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ទំនុកតម្កើង ១៤៤ ជា​ទំនុក​តម្កើង​របស់​ព្រះបាទ​ដាវីឌ ដែល​ជា​ការ​អធិស្ឋាន​សម្រាប់​ជ័យ​ជំនះ ការការពារ និង​ភាព​ចម្រុងចម្រើន។</w:t>
      </w:r>
    </w:p>
    <w:p/>
    <w:p>
      <w:r xmlns:w="http://schemas.openxmlformats.org/wordprocessingml/2006/main">
        <w:t xml:space="preserve">កថាខណ្ឌទី១៖ អ្នកតែងទំនុកតម្កើងសរសើរព្រះជាកម្លាំង និងជាអ្នកការពារពួកគេ។ ពួកគេទទួលស្គាល់ការយកចិត្តទុកដាក់ និងការរំដោះរបស់ព្រះនៅចំពោះមុខសត្រូវ។ ពួកគេ​បង្ហាញ​បំណង​ប្រាថ្នា​ចង់​ឲ្យ​ព្រះ​យាង​ចុះ​ពី​ស្ថានសួគ៌ ហើយ​ជួយ​សង្គ្រោះ​ពួកគេ (ទំនុកដំកើង ១៤៤:១-៨)។</w:t>
      </w:r>
    </w:p>
    <w:p/>
    <w:p>
      <w:r xmlns:w="http://schemas.openxmlformats.org/wordprocessingml/2006/main">
        <w:t xml:space="preserve">កថាខណ្ឌទី 2: អ្នកតែងទំនុកតម្កើងសុំឱ្យព្រះប្រទានជ័យជំនះលើសត្រូវរបស់ពួកគេ ដោយពិពណ៌នាអំពីអំណាចបំផ្លិចបំផ្លាញនៃអន្តរាគមន៍របស់ព្រះ។ ពួក​គេ​អធិស្ឋាន​សុំ​ភាព​ចម្រុង​ចម្រើន សុវត្ថិភាព និង​បរិបូរណ៍​នៅ​ក្នុង​ស្រុក​របស់​ពួក​គេ (ទំនុកដំកើង ១៤៤:៩-១៥)។</w:t>
      </w:r>
    </w:p>
    <w:p/>
    <w:p>
      <w:r xmlns:w="http://schemas.openxmlformats.org/wordprocessingml/2006/main">
        <w:t xml:space="preserve">សរុប​មក,</w:t>
      </w:r>
    </w:p>
    <w:p>
      <w:r xmlns:w="http://schemas.openxmlformats.org/wordprocessingml/2006/main">
        <w:t xml:space="preserve">ទំនុកតម្កើងមួយរយសែសិបបួន</w:t>
      </w:r>
    </w:p>
    <w:p>
      <w:r xmlns:w="http://schemas.openxmlformats.org/wordprocessingml/2006/main">
        <w:t xml:space="preserve">ការអធិស្ឋានសម្រាប់ជ័យជំនះដ៏ទេវភាព</w:t>
      </w:r>
    </w:p>
    <w:p>
      <w:r xmlns:w="http://schemas.openxmlformats.org/wordprocessingml/2006/main">
        <w:t xml:space="preserve">ការគូសបញ្ជាក់ពីការពឹងផ្អែកដែលសម្រេចបានតាមរយៈការទទួលស្គាល់ពីកម្លាំងដ៏ទេវភាព ខណៈពេលដែលសង្កត់ធ្ងន់ទៅលើបំណងប្រាថ្នាសម្រាប់ការការពារ និងវិបុលភាព។</w:t>
      </w:r>
    </w:p>
    <w:p/>
    <w:p>
      <w:r xmlns:w="http://schemas.openxmlformats.org/wordprocessingml/2006/main">
        <w:t xml:space="preserve">ដោយសង្កត់ធ្ងន់ទៅលើការសរសើរ ទាក់ទងនឹងការទទួលស្គាល់ព្រះជាប្រភពនៃកម្លាំង និងការការពារ។</w:t>
      </w:r>
    </w:p>
    <w:p>
      <w:r xmlns:w="http://schemas.openxmlformats.org/wordprocessingml/2006/main">
        <w:t xml:space="preserve">ការ​លើក​ឡើង​អំពី​ការ​ទទួល​ស្គាល់​ដែល​បាន​បង្ហាញ​ទាក់ទង​នឹង​ការ​មើល​ថែ​ដ៏​ទេវភាព និង​ការ​សង្គ្រោះ​ក្នុង​អំឡុង​ពេល​មាន​ជម្លោះ។</w:t>
      </w:r>
    </w:p>
    <w:p>
      <w:r xmlns:w="http://schemas.openxmlformats.org/wordprocessingml/2006/main">
        <w:t xml:space="preserve">ការបង្ហាញការអង្វរដែលបង្ហាញទាក់ទងនឹងការចង់បានអន្តរាគមន៍ដ៏ទេវភាព ខណៈពេលដែលកំពុងស្វែងរកការសង្គ្រោះ។</w:t>
      </w:r>
    </w:p>
    <w:p>
      <w:r xmlns:w="http://schemas.openxmlformats.org/wordprocessingml/2006/main">
        <w:t xml:space="preserve">ការទទួលស្គាល់សំណើដែលបានសម្តែងទាក់ទងនឹងការស្វែងរកជ័យជំនះលើមារសត្រូវនៅពេលអធិស្ឋានសម្រាប់ភាពបរិបូរណ៍សុវត្ថិភាពនិងភាពរុងរឿងនៅក្នុងទឹកដី។</w:t>
      </w:r>
    </w:p>
    <w:p/>
    <w:p>
      <w:r xmlns:w="http://schemas.openxmlformats.org/wordprocessingml/2006/main">
        <w:t xml:space="preserve">ទំនុកតម្កើង 144:1 សូម​លើក​តម្កើង​ព្រះ‌អម្ចាស់ ជា​កម្លាំង​របស់​ទូលបង្គំ ដែល​បង្រៀន​ដៃ​ទូលបង្គំ​ឲ្យ​ច្បាំង និង​ម្រាម​ដៃ​ទូលបង្គំ​ប្រយុទ្ធ។</w:t>
      </w:r>
    </w:p>
    <w:p/>
    <w:p>
      <w:r xmlns:w="http://schemas.openxmlformats.org/wordprocessingml/2006/main">
        <w:t xml:space="preserve">ទំនុកតម្កើង ១៤៤:១ សរសើរ​ព្រះ​ចំពោះ​ការ​បង្រៀន​អ្នក​និយាយ​អំពី​របៀប​ប្រយុទ្ធ។</w:t>
      </w:r>
    </w:p>
    <w:p/>
    <w:p>
      <w:r xmlns:w="http://schemas.openxmlformats.org/wordprocessingml/2006/main">
        <w:t xml:space="preserve">1. ព្រះជាកម្លាំងរបស់យើងក្នុងគ្រាមានជម្លោះ</w:t>
      </w:r>
    </w:p>
    <w:p/>
    <w:p>
      <w:r xmlns:w="http://schemas.openxmlformats.org/wordprocessingml/2006/main">
        <w:t xml:space="preserve">2. ការរៀនប្រយុទ្ធជាមួយនឹងជំនឿលើព្រះ</w:t>
      </w:r>
    </w:p>
    <w:p/>
    <w:p>
      <w:r xmlns:w="http://schemas.openxmlformats.org/wordprocessingml/2006/main">
        <w:t xml:space="preserve">1. ទំនុកតម្កើង 144:1 - សូម​លើក​តម្កើង​ព្រះ‌យេហូវ៉ា​ជា​កម្លាំង​របស់​ខ្ញុំ ដែល​បង្រៀន​ដៃ​ខ្ញុំ​ឲ្យ​ច្បាំង និង​ម្រាម​ដៃ​ខ្ញុំ​ច្បាំង</w:t>
      </w:r>
    </w:p>
    <w:p/>
    <w:p>
      <w:r xmlns:w="http://schemas.openxmlformats.org/wordprocessingml/2006/main">
        <w:t xml:space="preserve">2. អេភេសូរ 6:10-18 - ជាចុងក្រោយ ចូរមានកម្លាំងនៅក្នុងព្រះអម្ចាស់ និងនៅក្នុងអំណាចដ៏ខ្លាំងក្លារបស់ទ្រង់។ ចូរ​ពាក់​គ្រឿង​សឹក​របស់​ព្រះ​យ៉ាង​ពេញលេញ ដើម្បី​អ្នក​អាច​ឈរ​ប្រឆាំង​នឹង​ផែនការ​របស់​អារក្ស។</w:t>
      </w:r>
    </w:p>
    <w:p/>
    <w:p>
      <w:r xmlns:w="http://schemas.openxmlformats.org/wordprocessingml/2006/main">
        <w:t xml:space="preserve">ទំនុកតម្កើង 144:2 សេចក្ដី​ល្អ​របស់​ទូលបង្គំ និង​ជា​បន្ទាយ​របស់​ទូលបង្គំ។ ប៉មខ្ពស់របស់ខ្ញុំ និងអ្នករំដោះខ្ញុំ។ ខែលរបស់ខ្ញុំ និងអ្នកដែលខ្ញុំទុកចិត្ត។ ដែល​បង្ក្រាប​ប្រជារាស្ត្រ​របស់​ខ្ញុំ​នៅ​ក្រោម​ខ្ញុំ។</w:t>
      </w:r>
    </w:p>
    <w:p/>
    <w:p>
      <w:r xmlns:w="http://schemas.openxmlformats.org/wordprocessingml/2006/main">
        <w:t xml:space="preserve">ព្រះអម្ចាស់ជាប្រភពនៃសេចក្តីល្អ កម្លាំង ការការពារ និងការរំដោះ។</w:t>
      </w:r>
    </w:p>
    <w:p/>
    <w:p>
      <w:r xmlns:w="http://schemas.openxmlformats.org/wordprocessingml/2006/main">
        <w:t xml:space="preserve">1. ព្រះអម្ចាស់ជាបន្ទាយរបស់យើងក្នុងគ្រាលំបាក។</w:t>
      </w:r>
    </w:p>
    <w:p/>
    <w:p>
      <w:r xmlns:w="http://schemas.openxmlformats.org/wordprocessingml/2006/main">
        <w:t xml:space="preserve">2. ទុក​ចិត្ត​ព្រះ​អម្ចាស់​ជា​ខែល និង​ជា​អ្នក​រំដោះ​អ្នក។</w:t>
      </w:r>
    </w:p>
    <w:p/>
    <w:p>
      <w:r xmlns:w="http://schemas.openxmlformats.org/wordprocessingml/2006/main">
        <w:t xml:space="preserve">1. អេសាយ 33:2 «ឱព្រះអម្ចាស់អើយ សូមទ្រង់ព្រះមេត្តាប្រោសដល់យើងខ្ញុំផង ទូលបង្គំប្រាថ្នាចង់បានទ្រង់ សូមទ្រង់ជាកម្លាំងរបស់ទូលបង្គំរាល់ព្រឹក ជាសេចក្តីសង្គ្រោះរបស់ទូលបង្គំក្នុងគ្រាមានទុក្ខលំបាក»។</w:t>
      </w:r>
    </w:p>
    <w:p/>
    <w:p>
      <w:r xmlns:w="http://schemas.openxmlformats.org/wordprocessingml/2006/main">
        <w:t xml:space="preserve">2. ទំនុកតម្កើង 18:2 «ព្រះអម្ចាស់ជាថ្មដា ជាបន្ទាយរបស់ខ្ញុំ និងជាអ្នករំដោះខ្ញុំ ព្រះរបស់ខ្ញុំជាថ្មដារបស់ខ្ញុំ ដែលខ្ញុំជ្រកកោន ជាខែល និងស្នែងនៃសេចក្តីសង្គ្រោះរបស់ខ្ញុំ ជាបន្ទាយរបស់ខ្ញុំ។</w:t>
      </w:r>
    </w:p>
    <w:p/>
    <w:p>
      <w:r xmlns:w="http://schemas.openxmlformats.org/wordprocessingml/2006/main">
        <w:t xml:space="preserve">ទំនុកតម្កើង 144:3 ឱ​ព្រះ‌អម្ចាស់​អើយ តើ​មនុស្ស​លោក​ជា​មនុស្ស​យ៉ាង​ណា ដែល​ព្រះអង្គ​បាន​ជ្រាប​ពី​ព្រះអង្គ! ឬ​កូន​មនុស្ស​ដែល​អ្នក​យក​រឿង​គាត់!</w:t>
      </w:r>
    </w:p>
    <w:p/>
    <w:p>
      <w:r xmlns:w="http://schemas.openxmlformats.org/wordprocessingml/2006/main">
        <w:t xml:space="preserve">ព្រះអច្ឆរិយៈចំពោះភាពអស្ចារ្យរបស់មនុស្សជាតិ។</w:t>
      </w:r>
    </w:p>
    <w:p/>
    <w:p>
      <w:r xmlns:w="http://schemas.openxmlformats.org/wordprocessingml/2006/main">
        <w:t xml:space="preserve">1. អច្ឆរិយៈនៃមនុស្សជាតិ៖ អបអរសាទរការបង្កើតរបស់ព្រះ</w:t>
      </w:r>
    </w:p>
    <w:p/>
    <w:p>
      <w:r xmlns:w="http://schemas.openxmlformats.org/wordprocessingml/2006/main">
        <w:t xml:space="preserve">2. ការបន្ទាបខ្លួនរបស់មនុស្ស៖ ការទទួលស្គាល់កន្លែងរបស់យើងនៅក្នុងពិភពលោករបស់ព្រះ</w:t>
      </w:r>
    </w:p>
    <w:p/>
    <w:p>
      <w:r xmlns:w="http://schemas.openxmlformats.org/wordprocessingml/2006/main">
        <w:t xml:space="preserve">1. លោកុប្បត្តិ 1:27 - ដូច្នេះព្រះជាម្ចាស់បានបង្កើតមនុស្សក្នុងរូបភាពរបស់គាត់ ហើយនៅក្នុងរូបភាពរបស់ព្រះជាម្ចាស់គាត់បានបង្កើតគាត់។ បុរសនិងស្ត្រីបានបង្កើតពួកគេ។</w:t>
      </w:r>
    </w:p>
    <w:p/>
    <w:p>
      <w:r xmlns:w="http://schemas.openxmlformats.org/wordprocessingml/2006/main">
        <w:t xml:space="preserve">2. ទំនុកតម្កើង 8:3-4 - ពេលដែលទូលបង្គំពិចារណាលើផ្ទៃមេឃរបស់ទ្រង់ ជាស្នាដៃនៃម្រាមដៃទ្រង់ ព្រះច័ន្ទ និងផ្កាយ ដែលទ្រង់បានតែងតាំង។ តើ​មនុស្ស​ជា​អ្វី​ដែល​អ្នក​នឹក​ឃើញ​ដល់​គាត់? កូនមនុស្សទៅសួរសុខទុក្ខគាត់ឬ?</w:t>
      </w:r>
    </w:p>
    <w:p/>
    <w:p>
      <w:r xmlns:w="http://schemas.openxmlformats.org/wordprocessingml/2006/main">
        <w:t xml:space="preserve">ទំនុកតម្កើង 144:4 មនុស្ស​ប្រៀប​ដូច​ជា​ការ​ឥត​ប្រយោជន៍ គ្រា​របស់​គេ​ប្រៀប​ដូច​ជា​ស្រមោល​ដែល​រលត់​ទៅ។</w:t>
      </w:r>
    </w:p>
    <w:p/>
    <w:p>
      <w:r xmlns:w="http://schemas.openxmlformats.org/wordprocessingml/2006/main">
        <w:t xml:space="preserve">បុរស​គឺ​ជា​ជីវិត​រមែង​ស្លាប់ ហើយ​ជីវិត​របស់​គាត់​កំពុង​តែ​វិនាស។</w:t>
      </w:r>
    </w:p>
    <w:p/>
    <w:p>
      <w:r xmlns:w="http://schemas.openxmlformats.org/wordprocessingml/2006/main">
        <w:t xml:space="preserve">១៖ ប្រើ​ជីវិត​ឲ្យ​បាន​ច្រើន​បំផុត ហើយ​រស់នៅ​ឲ្យ​បាន​ពេញលេញ។</w:t>
      </w:r>
    </w:p>
    <w:p/>
    <w:p>
      <w:r xmlns:w="http://schemas.openxmlformats.org/wordprocessingml/2006/main">
        <w:t xml:space="preserve">២៖ កុំ​ត្រូវ​វិនាស​ដោយ​ឥត​ប្រយោជន៍​ឡើយ តែ​ត្រូវ​មាន​អំណរ​ក្នុង​ព្រះ‌អម្ចាស់។</w:t>
      </w:r>
    </w:p>
    <w:p/>
    <w:p>
      <w:r xmlns:w="http://schemas.openxmlformats.org/wordprocessingml/2006/main">
        <w:t xml:space="preserve">1: សាស្ដា 12:13-14 - ចូរយើងស្តាប់ការសន្និដ្ឋាននៃបញ្ហាទាំងមូល: ចូរកោតខ្លាចព្រះជាម្ចាស់, ហើយកាន់តាមបញ្ញត្តិរបស់ព្រះអង្គ: នេះ​ជា​កាតព្វកិច្ច​ទាំងមូល​របស់​មនុស្ស. ដ្បិត​ព្រះជាម្ចាស់​នឹង​យក​កិច្ចការ​ទាំង​អស់​មក​ជំនុំ​ជម្រះ ដោយ​មាន​ការ​លាក់​កំបាំង មិន​ថា​ល្អ ឬ​អាក្រក់។</w:t>
      </w:r>
    </w:p>
    <w:p/>
    <w:p>
      <w:r xmlns:w="http://schemas.openxmlformats.org/wordprocessingml/2006/main">
        <w:t xml:space="preserve">2: យ៉ាកុប 4:14 - ចំណែក​ឯ​អ្នក​រាល់​គ្នា​មិន​ដឹង​ថា​នឹង​មាន​អ្វី​នៅ​ថ្ងៃ​ស្អែក។ តើជីវិតរបស់អ្នកជាអ្វី? វា​សូម្បី​តែ​ជា​ចំហាយ​ទឹក​ដែល​លេច​ឡើង​មួយ​រយៈ​ពេល​បន្តិច​បន្ទាប់​មក​បាន​បាត់​ទៅ​។</w:t>
      </w:r>
    </w:p>
    <w:p/>
    <w:p>
      <w:r xmlns:w="http://schemas.openxmlformats.org/wordprocessingml/2006/main">
        <w:t xml:space="preserve">ទំនុកតម្កើង 144:5 ឱ​ព្រះ‌អម្ចាស់​អើយ ឱ​ព្រះ‌អម្ចាស់​អើយ ចូរ​ឱន​ចុះ​មក​លើ​មេឃ​ចុះ សូម​ពាល់​ភ្នំ នោះ​នឹង​មាន​ផ្សែង។</w:t>
      </w:r>
    </w:p>
    <w:p/>
    <w:p>
      <w:r xmlns:w="http://schemas.openxmlformats.org/wordprocessingml/2006/main">
        <w:t xml:space="preserve">ការអង្វរសុំឱ្យព្រះយាងចុះមកធ្វើអន្តរាគមន៍នៅក្នុងពិភពលោក។</w:t>
      </w:r>
    </w:p>
    <w:p/>
    <w:p>
      <w:r xmlns:w="http://schemas.openxmlformats.org/wordprocessingml/2006/main">
        <w:t xml:space="preserve">1. អំណាចនៃការអធិស្ឋាន: របៀបដែលព្រះឆ្លើយតបចំពោះការយំរបស់យើងសម្រាប់ជំនួយ</w:t>
      </w:r>
    </w:p>
    <w:p/>
    <w:p>
      <w:r xmlns:w="http://schemas.openxmlformats.org/wordprocessingml/2006/main">
        <w:t xml:space="preserve">2. ការគ្រប់គ្រងរបស់ព្រះ៖ របៀបដែលទ្រង់ប្រើអំណាចរបស់ទ្រង់ដើម្បីជួយយើងក្នុងការសាកល្បងរបស់យើង។</w:t>
      </w:r>
    </w:p>
    <w:p/>
    <w:p>
      <w:r xmlns:w="http://schemas.openxmlformats.org/wordprocessingml/2006/main">
        <w:t xml:space="preserve">1. អេសាយ 64:1-3 - "អូ! ដើម្បីឱ្យមេឃស្រឡះចុះមក ភ្នំនឹងញ័រនៅចំពោះមុខអ្នក!"</w:t>
      </w:r>
    </w:p>
    <w:p/>
    <w:p>
      <w:r xmlns:w="http://schemas.openxmlformats.org/wordprocessingml/2006/main">
        <w:t xml:space="preserve">2. យ៉ាកុប 4:8 - «ចូរ​ចូល​ទៅ​ជិត​ព្រះ ហើយ​ទ្រង់​នឹង​ចូល​មក​ជិត​អ្នក​រាល់​គ្នា ចូរ​លាង​ដៃ​អ្នក​រាល់​គ្នា​ជា​មនុស្ស​មាន​បាប ហើយ​ធ្វើ​ឲ្យ​ចិត្ត​របស់​អ្នក​ស្អាត​បរិសុទ្ធ​ចុះ!</w:t>
      </w:r>
    </w:p>
    <w:p/>
    <w:p>
      <w:r xmlns:w="http://schemas.openxmlformats.org/wordprocessingml/2006/main">
        <w:t xml:space="preserve">ទំនុកតម្កើង 144:6 បាញ់​ផ្លេក​បន្ទោរ ហើយ​ខ្ចាត់​ខ្ចាយ​ពួក​គេ ចូរ​បាញ់​ព្រួញ​របស់​ព្រះអង្គ​ចេញ ហើយ​បំផ្លាញ​ចោល។</w:t>
      </w:r>
    </w:p>
    <w:p/>
    <w:p>
      <w:r xmlns:w="http://schemas.openxmlformats.org/wordprocessingml/2006/main">
        <w:t xml:space="preserve">ការ​ការពារ​របស់​ព្រះ​គឺ​មាន​ឥទ្ធិពល និង​ទូលំទូលាយ។</w:t>
      </w:r>
    </w:p>
    <w:p/>
    <w:p>
      <w:r xmlns:w="http://schemas.openxmlformats.org/wordprocessingml/2006/main">
        <w:t xml:space="preserve">១៖ យើងមិនត្រូវខ្លាចឡើយ ដ្បិតព្រះជាម្ចាស់នឹងការពារយើង។</w:t>
      </w:r>
    </w:p>
    <w:p/>
    <w:p>
      <w:r xmlns:w="http://schemas.openxmlformats.org/wordprocessingml/2006/main">
        <w:t xml:space="preserve">២៖ យើង​ត្រូវ​ទុក​ចិត្ត​លើ​ឫទ្ធានុភាព​ដ៏​ខ្លាំង​ក្លា​របស់​ព្រះ​ដើម្បី​យក​ឈ្នះ​សត្រូវ​របស់​យើង។</w:t>
      </w:r>
    </w:p>
    <w:p/>
    <w:p>
      <w:r xmlns:w="http://schemas.openxmlformats.org/wordprocessingml/2006/main">
        <w:t xml:space="preserve">ទំនុកតម្កើង 46:1-3 «ព្រះជាម្ចាស់​ជា​ទី​ពឹង​ជ្រក និង​ជា​កម្លាំង​របស់​យើង ជា​ជំនួយ​ដ៏​ខ្លាំង​ក្លា​ក្នុង​គ្រា​អាសន្ន ហេតុ​នេះ យើង​នឹង​មិន​ភ័យ​ខ្លាច ទោះ​បី​ផែនដី​ត្រូវ​រុះ​ចេញ ហើយ​ភ្នំ​ទាំង​ឡាយ​ត្រូវ​បាន​យក​ទៅ​កណ្ដាល​សមុទ្រ​ក៏​ដោយ។ ទឹក​ក៏​ហក់​ឡើង ហើយ​ត្រូវ​តក់ស្លុត ទោះ​ជា​ភ្នំ​ញ័រ​ដោយ​ការ​ហើម​ក៏​ដោយ»។</w:t>
      </w:r>
    </w:p>
    <w:p/>
    <w:p>
      <w:r xmlns:w="http://schemas.openxmlformats.org/wordprocessingml/2006/main">
        <w:t xml:space="preserve">២៖ អេសាយ ៤១:១០-១៣ «កុំ​ខ្លាច​ឡើយ ដ្បិត​ខ្ញុំ​នៅ​ជា​មួយ​អ្នក កុំ​ឲ្យ​ស្រងាក​ចិត្ត​ឡើយ ដ្បិត​យើង​ជា​ព្រះ​របស់​អ្នក ខ្ញុំ​នឹង​ពង្រឹង​អ្នក មែន​ហើយ ខ្ញុំ​នឹង​ជួយ​អ្នក មែន​ហើយ យើង​នឹង​គាំទ្រ​អ្នក​ដោយ​សិទ្ធិ ដៃនៃសេចក្តីសុចរិតរបស់ខ្ញុំ មើលចុះ អស់អ្នកដែលខឹងនឹងអ្នកនឹងត្រូវខ្មាស ហើយខ្មាស់គេ ពួកគេនឹងដូចជាគ្មានអ្វីសោះ ហើយអ្នកដែលតស៊ូជាមួយអ្នកនឹងត្រូវវិនាស។ នៅ​ជាមួយ​អ្នក៖ អ្នក​ដែល​ធ្វើ​សង្គ្រាម​នឹង​អ្នក​នឹង​ក្លាយ​ទៅ​ដូច​ជា​គ្មាន​អ្វី​សោះ»។</w:t>
      </w:r>
    </w:p>
    <w:p/>
    <w:p>
      <w:r xmlns:w="http://schemas.openxmlformats.org/wordprocessingml/2006/main">
        <w:t xml:space="preserve">ទំនុកតម្កើង 144:7 សូម​បញ្ជូន​ដៃ​របស់​អ្នក​ពី​ខាង​លើ; សូមរំដោះខ្ញុំចេញ ហើយរំដោះខ្ញុំចេញពីទឹកដ៏ធំ ពីកណ្ដាប់ដៃរបស់ក្មេងចម្លែក។</w:t>
      </w:r>
    </w:p>
    <w:p/>
    <w:p>
      <w:r xmlns:w="http://schemas.openxmlformats.org/wordprocessingml/2006/main">
        <w:t xml:space="preserve">ព្រះជាអ្នកការពារយើង ហើយនឹងជួយសង្គ្រោះយើងពីគ្រោះថ្នាក់។</w:t>
      </w:r>
    </w:p>
    <w:p/>
    <w:p>
      <w:r xmlns:w="http://schemas.openxmlformats.org/wordprocessingml/2006/main">
        <w:t xml:space="preserve">១៖ ព្រះទ្រង់គង់នៅជាមួយយើងជានិច្ច ហើយនឹងការពារយើងពីគ្រោះថ្នាក់ណាមួយ។</w:t>
      </w:r>
    </w:p>
    <w:p/>
    <w:p>
      <w:r xmlns:w="http://schemas.openxmlformats.org/wordprocessingml/2006/main">
        <w:t xml:space="preserve">២៖ យើង​អាច​ទុក​ចិត្ត​លើ​ព្រះ​ដើម្បី​រំដោះ​យើង​ពី​ការ​លំបាក​ណា​មួយ។</w:t>
      </w:r>
    </w:p>
    <w:p/>
    <w:p>
      <w:r xmlns:w="http://schemas.openxmlformats.org/wordprocessingml/2006/main">
        <w:t xml:space="preserve">១៖ ទំនុកតម្កើង ៤៦:១ ព្រះ​ទ្រង់​ជា​ទី​ពឹង​ជ្រក និង​ជា​កម្លាំង​របស់​យើង ជា​ជំនួយ​ក្នុង​គ្រា​មាន​បញ្ហា។</w:t>
      </w:r>
    </w:p>
    <w:p/>
    <w:p>
      <w:r xmlns:w="http://schemas.openxmlformats.org/wordprocessingml/2006/main">
        <w:t xml:space="preserve">2: អេសាយ 41:13 ដ្បិត​យើង​ជា​ព្រះ​អម្ចាស់ ជា​ព្រះ​របស់​អ្នក នឹង​កាន់​ដៃ​ស្តាំ​របស់​អ្នក ដោយ​មាន​ប្រសាសន៍​ទៅ​កាន់​អ្នក​ថា កុំ​ខ្លាច​ឡើយ! ខ្ញុំនឹងជួយអ្នក។</w:t>
      </w:r>
    </w:p>
    <w:p/>
    <w:p>
      <w:r xmlns:w="http://schemas.openxmlformats.org/wordprocessingml/2006/main">
        <w:t xml:space="preserve">ទំនុកតម្កើង 144:8 អ្នក​ណា​មាត់​និយាយ​ឥត​ប្រយោជន៍ ហើយ​ដៃ​ស្ដាំ​ជា​ដៃ​ស្ដាំ​នៃ​ការ​ភូត‌ភរ។</w:t>
      </w:r>
    </w:p>
    <w:p/>
    <w:p>
      <w:r xmlns:w="http://schemas.openxmlformats.org/wordprocessingml/2006/main">
        <w:t xml:space="preserve">ព្រះ​ថ្កោលទោស​អ្នក​ដែល​ពាក្យ​សម្ដី និង​ទង្វើ​មិន​ពិត។</w:t>
      </w:r>
    </w:p>
    <w:p/>
    <w:p>
      <w:r xmlns:w="http://schemas.openxmlformats.org/wordprocessingml/2006/main">
        <w:t xml:space="preserve">1. អំណាចនៃសេចក្តីពិត: របៀបរស់នៅដោយស្មោះត្រង់</w:t>
      </w:r>
    </w:p>
    <w:p/>
    <w:p>
      <w:r xmlns:w="http://schemas.openxmlformats.org/wordprocessingml/2006/main">
        <w:t xml:space="preserve">2. គ្រោះថ្នាក់នៃភាពមិនស្មោះត្រង់៖ វិធីជៀសវាងការបោកប្រាស់</w:t>
      </w:r>
    </w:p>
    <w:p/>
    <w:p>
      <w:r xmlns:w="http://schemas.openxmlformats.org/wordprocessingml/2006/main">
        <w:t xml:space="preserve">១.សុភាសិត ១២:១៧-១៩ អ្នក​ណា​និយាយ​ការ​ពិត​បង្ហាញ​ភស្ដុតាង​ដោយ​ទៀង​ត្រង់ ប៉ុន្តែ​សាក្សី​មិន​ពិត​និយាយ​កុហក។ មាន​អ្នក​ណា​ដែល​ពាក្យ​គ្រោតគ្រាត​ប្រៀប​ដូច​ជា​ដាវ​តែ​មាត់​របស់​អ្នក​ប្រាជ្ញ​នាំ​មក​នូវ​ការ​ព្យាបាល។ បបូរ​មាត់​ពិត​នៅ​ស្ថិតស្ថេរ​ជា​រៀង​រហូត ប៉ុន្តែ​អណ្ដាត​កុហក​ស្ថិត​នៅ​មួយ​ភ្លែត។</w:t>
      </w:r>
    </w:p>
    <w:p/>
    <w:p>
      <w:r xmlns:w="http://schemas.openxmlformats.org/wordprocessingml/2006/main">
        <w:t xml:space="preserve">ហេព្រើរ 10:24-25 ហើយសូមឱ្យយើងពិចារណាពីរបៀបដាស់តឿនគ្នាទៅវិញទៅមកឱ្យស្រឡាញ់គ្នា និងប្រព្រឹត្តអំពើល្អ មិនត្រូវធ្វេសប្រហែសក្នុងការជួបជុំគ្នាដូចទម្លាប់របស់មនុស្សខ្លះនោះទេ ប៉ុន្តែការលើកទឹកចិត្តគ្នាទៅវិញទៅមក និងអ្វីៗជាច្រើនទៀត ដូចដែលអ្នកបានឃើញ។ ជិតដល់ថ្ងៃហើយ។</w:t>
      </w:r>
    </w:p>
    <w:p/>
    <w:p>
      <w:r xmlns:w="http://schemas.openxmlformats.org/wordprocessingml/2006/main">
        <w:t xml:space="preserve">ទំនុកតម្កើង 144:9 ឱ​ព្រះជាម្ចាស់​អើយ ទូលបង្គំ​នឹង​ច្រៀង​បទ​ចម្រៀង​ថ្មី​ថ្វាយ​ព្រះអង្គ​វិញ។</w:t>
      </w:r>
    </w:p>
    <w:p/>
    <w:p>
      <w:r xmlns:w="http://schemas.openxmlformats.org/wordprocessingml/2006/main">
        <w:t xml:space="preserve">អ្នក​តែង​ទំនុកតម្កើង​សរសើរ​តម្កើង​ព្រះ ហើយ​ច្រៀង​បទ​ថ្មី​ថ្វាយ​ទ្រង់ អម​ដោយ​បទ​ទំនុកដំកើង និង​ឧបករណ៍​ដប់​ខ្សែ។</w:t>
      </w:r>
    </w:p>
    <w:p/>
    <w:p>
      <w:r xmlns:w="http://schemas.openxmlformats.org/wordprocessingml/2006/main">
        <w:t xml:space="preserve">1. បទថ្មី៖ ច្រៀងសរសើរព្រះ</w:t>
      </w:r>
    </w:p>
    <w:p/>
    <w:p>
      <w:r xmlns:w="http://schemas.openxmlformats.org/wordprocessingml/2006/main">
        <w:t xml:space="preserve">2. អំណាចនៃតន្ត្រីនៅក្នុងការគោរពបូជា</w:t>
      </w:r>
    </w:p>
    <w:p/>
    <w:p>
      <w:r xmlns:w="http://schemas.openxmlformats.org/wordprocessingml/2006/main">
        <w:t xml:space="preserve">1. កូល៉ុស 3:16 - សូមអោយព្រះបន្ទូលរបស់ព្រះគ្រីស្ទសណ្ឋិតនៅក្នុងអ្នកយ៉ាងបរិបូរណ៍ដោយប្រាជ្ញាគ្រប់យ៉ាង។ ចូរ​បង្រៀន និង​ដាស់តឿន​គ្នា​ទៅ​វិញ​ទៅ​មក​ដោយ​ទំនុក​តម្កើង និង​ទំនុក​តម្កើង និង​ចម្រៀង​ខាង​វិញ្ញាណ ដោយ​ច្រៀង​ដោយ​ព្រះគុណ​ក្នុង​ចិត្ត​ចំពោះ​ព្រះអម្ចាស់។</w:t>
      </w:r>
    </w:p>
    <w:p/>
    <w:p>
      <w:r xmlns:w="http://schemas.openxmlformats.org/wordprocessingml/2006/main">
        <w:t xml:space="preserve">ទំនុកតម្កើង ៣៣:៣ - ចូរច្រៀងចម្រៀងថ្មីជូនគាត់។ លេងយ៉ាងប៉ិនប្រសប់ជាមួយនឹងសំលេងខ្លាំងៗ។</w:t>
      </w:r>
    </w:p>
    <w:p/>
    <w:p>
      <w:r xmlns:w="http://schemas.openxmlformats.org/wordprocessingml/2006/main">
        <w:t xml:space="preserve">ទំនុកតម្កើង 144:10 គឺ​ព្រះអង្គ​ដែល​ប្រទាន​សេចក្ដី​សង្គ្រោះ​ដល់​ស្ដេច គឺ​ព្រះអង្គ​ដែល​រំដោះ​ព្រះបាទ​ដាវីឌ ជា​អ្នក​បម្រើ​របស់​ព្រះអង្គ​អោយ​រួច​ពី​ដាវ​ដ៏​អាក្រក់។</w:t>
      </w:r>
    </w:p>
    <w:p/>
    <w:p>
      <w:r xmlns:w="http://schemas.openxmlformats.org/wordprocessingml/2006/main">
        <w:t xml:space="preserve">ព្រះ​ទ្រង់​ប្រទាន​សេចក្ដី​សង្គ្រោះ​ដល់​ស្ដេច ហើយ​រំដោះ​ដាវីឌ ជា​អ្នក​បម្រើ​ទ្រង់​ឲ្យ​រួច​ពី​គ្រោះ​ថ្នាក់។</w:t>
      </w:r>
    </w:p>
    <w:p/>
    <w:p>
      <w:r xmlns:w="http://schemas.openxmlformats.org/wordprocessingml/2006/main">
        <w:t xml:space="preserve">1. ព្រះជាប្រភពនៃសេចក្តីសង្រ្គោះ និងការការពារ</w:t>
      </w:r>
    </w:p>
    <w:p/>
    <w:p>
      <w:r xmlns:w="http://schemas.openxmlformats.org/wordprocessingml/2006/main">
        <w:t xml:space="preserve">2. ជឿលើព្រះសម្រាប់ការរំដោះពីគ្រោះថ្នាក់</w:t>
      </w:r>
    </w:p>
    <w:p/>
    <w:p>
      <w:r xmlns:w="http://schemas.openxmlformats.org/wordprocessingml/2006/main">
        <w:t xml:space="preserve">1. ទំនុកតម្កើង 121:7-8 - ព្រះអម្ចាស់នឹងការពារអ្នកពីអំពើអាក្រក់ទាំងអស់: ទ្រង់នឹងការពារព្រលឹងអ្នក។ ព្រះអម្ចាស់​នឹង​ការពារ​ការ​ចេញ​ចូល និង​ការ​ចូល​របស់​អ្នក ចាប់​ពី​ពេល​នេះ​ត​ទៅ ហើយ​រហូត​ត​ទៅ។</w:t>
      </w:r>
    </w:p>
    <w:p/>
    <w:p>
      <w:r xmlns:w="http://schemas.openxmlformats.org/wordprocessingml/2006/main">
        <w:t xml:space="preserve">២. ទំនុកដំកើង ៤៦:១-២ - ព្រះទ្រង់ជាទីពឹងជ្រក និងជាកម្លាំងរបស់យើង ដែលជាជំនួយនាពេលបច្ចុប្បន្នដ៏លំបាក។ ហេតុ​នេះ​ហើយ​បាន​ជា​យើង​នឹង​មិន​ភ័យ​ខ្លាច ទោះ​បី​ផែនដី​ត្រូវ​បាន​ដក​ចេញ ហើយ​ទោះ​បី​គេ​យក​ភ្នំ​ទៅ​កណ្ដាល​សមុទ្រ​ក៏​ដោយ។</w:t>
      </w:r>
    </w:p>
    <w:p/>
    <w:p>
      <w:r xmlns:w="http://schemas.openxmlformats.org/wordprocessingml/2006/main">
        <w:t xml:space="preserve">ទំនុកតម្កើង 144:11 សូម​ប្រោស​ខ្ញុំ​ចេញ ហើយ​រំដោះ​ខ្ញុំ​ឲ្យ​រួច​ពី​កណ្ដាប់​ដៃ​របស់​ក្មេង​ចម្លែក ដែល​មាត់​និយាយ​ឥត​ប្រយោជន៍ ហើយ​ដៃ​ស្ដាំ​របស់​គេ​ជា​ដៃ​ស្ដាំ​នៃ​ការ​កុហក។</w:t>
      </w:r>
    </w:p>
    <w:p/>
    <w:p>
      <w:r xmlns:w="http://schemas.openxmlformats.org/wordprocessingml/2006/main">
        <w:t xml:space="preserve">ការរំដោះខ្លួនពីការភូតកុហក និងការបោកប្រាស់។</w:t>
      </w:r>
    </w:p>
    <w:p/>
    <w:p>
      <w:r xmlns:w="http://schemas.openxmlformats.org/wordprocessingml/2006/main">
        <w:t xml:space="preserve">1: ការរំដោះរបស់ព្រះពីការបោកប្រាស់</w:t>
      </w:r>
    </w:p>
    <w:p/>
    <w:p>
      <w:r xmlns:w="http://schemas.openxmlformats.org/wordprocessingml/2006/main">
        <w:t xml:space="preserve">២៖ យកឈ្នះលើការកុហក និងភាពឥតប្រយោជន៍</w:t>
      </w:r>
    </w:p>
    <w:p/>
    <w:p>
      <w:r xmlns:w="http://schemas.openxmlformats.org/wordprocessingml/2006/main">
        <w:t xml:space="preserve">១: ទំនុកតម្កើង ១២:២ - ពួកគេនិយាយកុហកគ្នាទៅវិញទៅមក។ ពួកគេនិយាយដោយបបូរមាត់ថ្នមៗ និងបេះដូងពីរ។</w:t>
      </w:r>
    </w:p>
    <w:p/>
    <w:p>
      <w:r xmlns:w="http://schemas.openxmlformats.org/wordprocessingml/2006/main">
        <w:t xml:space="preserve">២៖ យ៉ូហាន ៨:៤៤ - អ្នក​រាល់​គ្នា​ជា​ឪពុក​របស់​អ្នក​ជា​អារក្ស ហើយ​បំណង​ប្រាថ្នា​របស់​ឪពុក​អ្នក​ដែល​អ្នក​ចង់​ធ្វើ។ គាត់​ជា​ឃាតក​តាំង​ពី​ដើម​មក ហើយ​មិន​ប្រកាន់​ជំហរ​ក្នុង​ការ​ពិត​ទេ ព្រោះ​គ្មាន​ការ​ពិត។ ពេល​គាត់​និយាយ​កុហក គាត់​និយាយ​ពី​ធនធាន​ផ្ទាល់​ខ្លួន ព្រោះ​គាត់​ជា​អ្នក​កុហក ហើយ​ជា​ឪពុក​របស់​វា។</w:t>
      </w:r>
    </w:p>
    <w:p/>
    <w:p>
      <w:r xmlns:w="http://schemas.openxmlformats.org/wordprocessingml/2006/main">
        <w:t xml:space="preserve">ទំនុកតម្កើង 144:12 ដើម្បី​ឲ្យ​កូន​ប្រុស​របស់​យើង​បាន​ដូច​ជា​រុក្ខជាតិ​ដែល​ធំ​ឡើង​ក្នុង​វ័យ​ក្មេង។ ដើម្បីអោយកូនស្រីរបស់យើងបានដូចជាថ្មជ្រុង ដែលត្រូវបានតុបតែងបន្ទាប់ពីភាពស្រដៀងគ្នានៃវាំង៖</w:t>
      </w:r>
    </w:p>
    <w:p/>
    <w:p>
      <w:r xmlns:w="http://schemas.openxmlformats.org/wordprocessingml/2006/main">
        <w:t xml:space="preserve">អ្នក​តែង​ទំនុកតម្កើង​អធិស្ឋាន​សុំ​ឲ្យ​កូន​របស់​គាត់​មាន​កម្លាំង និង​ប្រាជ្ញា ដូច​ជា​វិមាន​ដែល​សង់​នៅ​លើ​គ្រឹះ​ដ៏​រឹងមាំ។</w:t>
      </w:r>
    </w:p>
    <w:p/>
    <w:p>
      <w:r xmlns:w="http://schemas.openxmlformats.org/wordprocessingml/2006/main">
        <w:t xml:space="preserve">1. "ការកសាងគ្រឹះដ៏រឹងមាំមួយ៖ ពរជ័យនៃគ្រួសារដែលគោរពព្រះ"</w:t>
      </w:r>
    </w:p>
    <w:p/>
    <w:p>
      <w:r xmlns:w="http://schemas.openxmlformats.org/wordprocessingml/2006/main">
        <w:t xml:space="preserve">2. "ការ​ចិញ្ចឹម​កូន​ដែល​ប្រកាន់​ខ្ជាប់​នឹង​ជំនឿ​របស់​ពួក​គេ"</w:t>
      </w:r>
    </w:p>
    <w:p/>
    <w:p>
      <w:r xmlns:w="http://schemas.openxmlformats.org/wordprocessingml/2006/main">
        <w:t xml:space="preserve">១.សុភាសិត ២២:៦ -«បង្ហាត់​កូន​តាម​ផ្លូវ​ដែល​ត្រូវ​ទៅ ទោះ​ជា​ចាស់​ទៅ​ក៏​មិន​ចាក​ចេញ​ពី​វា​ដែរ។</w:t>
      </w:r>
    </w:p>
    <w:p/>
    <w:p>
      <w:r xmlns:w="http://schemas.openxmlformats.org/wordprocessingml/2006/main">
        <w:t xml:space="preserve">2. អេភេសូរ 6:4 - «ឱ​ឪពុក​អើយ កុំ​ធ្វើ​ឲ្យ​កូន​របស់​អ្នក​ខឹង​ឡើយ តែ​ត្រូវ​នាំ​គេ​ឡើង​វិញ​តាម​ការ​ប្រៀនប្រដៅ និង​ការ​ប្រៀនប្រដៅ​របស់​ព្រះ​យេហូវ៉ា»។</w:t>
      </w:r>
    </w:p>
    <w:p/>
    <w:p>
      <w:r xmlns:w="http://schemas.openxmlformats.org/wordprocessingml/2006/main">
        <w:t xml:space="preserve">ទំនុកតម្កើង 144:13 ដើម្បី​ឲ្យ​ហ្វូង​របស់​យើង​បាន​ឆ្អែត ដោយ​មាន​លទ្ធភាព​គ្រប់​មុខ​ទំនិញ ដើម្បី​ឲ្យ​ហ្វូង​ចៀម​របស់​យើង​អាច​នាំ​ចេញ​បាន​រាប់​ពាន់​ម៉ឺន​ក្បាល​នៅ​តាម​ផ្លូវ​របស់​យើង។</w:t>
      </w:r>
    </w:p>
    <w:p/>
    <w:p>
      <w:r xmlns:w="http://schemas.openxmlformats.org/wordprocessingml/2006/main">
        <w:t xml:space="preserve">ទំនុកតម្កើង​នេះ​និយាយ​អំពី​ពរជ័យ​របស់​ព្រះ​ដែល​មាន​ធនធាន​ច្រើន​ក្រៃលែង។</w:t>
      </w:r>
    </w:p>
    <w:p/>
    <w:p>
      <w:r xmlns:w="http://schemas.openxmlformats.org/wordprocessingml/2006/main">
        <w:t xml:space="preserve">១៖ «ពរជ័យដ៏បរិបូររបស់ព្រះ»</w:t>
      </w:r>
    </w:p>
    <w:p/>
    <w:p>
      <w:r xmlns:w="http://schemas.openxmlformats.org/wordprocessingml/2006/main">
        <w:t xml:space="preserve">២៖ "ការរស់នៅប្រកបដោយភាពពេញលេញ"</w:t>
      </w:r>
    </w:p>
    <w:p/>
    <w:p>
      <w:r xmlns:w="http://schemas.openxmlformats.org/wordprocessingml/2006/main">
        <w:t xml:space="preserve">១ យ៉ូហាន ១០:១០ - «ចោរ​មក​ដើម្បី​តែ​លួច​សម្លាប់ ហើយ​បំផ្លាញ​ប៉ុណ្ណោះ ខ្ញុំ​បាន​មក​ដើម្បី​ឲ្យ​គេ​មាន​ជីវិត ហើយ​មាន​វា​ពេញ​លេញ»។</w:t>
      </w:r>
    </w:p>
    <w:p/>
    <w:p>
      <w:r xmlns:w="http://schemas.openxmlformats.org/wordprocessingml/2006/main">
        <w:t xml:space="preserve">2: អេភេសូរ 3:20 - ឥឡូវនេះចំពោះអ្នកដែលអាចធ្វើលើសពីអ្វីដែលយើងសុំឬស្រមៃទៅទៀតដោយអំណាចរបស់គាត់ដែលធ្វើការនៅក្នុងយើង។</w:t>
      </w:r>
    </w:p>
    <w:p/>
    <w:p>
      <w:r xmlns:w="http://schemas.openxmlformats.org/wordprocessingml/2006/main">
        <w:t xml:space="preserve">ទំនុកតម្កើង 144:14 ដើម្បី​ឲ្យ​គោ​របស់​យើង​មាន​កម្លាំង​ធ្វើ​ការ។ ដើម្បីកុំឱ្យមានការបែកធ្លាយ ឬចេញក្រៅ។ ដើម្បីកុំឱ្យមានការតវ៉ានៅតាមដងផ្លូវរបស់យើង។</w:t>
      </w:r>
    </w:p>
    <w:p/>
    <w:p>
      <w:r xmlns:w="http://schemas.openxmlformats.org/wordprocessingml/2006/main">
        <w:t xml:space="preserve">អ្នក​តែង​ទំនុកតម្កើង​អធិស្ឋាន​សុំ​កម្លាំង​ក្នុង​ការ​នឿយហត់ និង​ដើម្បី​សង្គម​ដែល​មាន​សន្តិភាព និង​ពេញ​ចិត្ត។</w:t>
      </w:r>
    </w:p>
    <w:p/>
    <w:p>
      <w:r xmlns:w="http://schemas.openxmlformats.org/wordprocessingml/2006/main">
        <w:t xml:space="preserve">១៖ ព្រះ​គង់​នៅ​ជាមួយ​យើង​ក្នុង​ការ​ធ្វើ​ការ​របស់​យើង ហើយ​ជួយ​យើង​ឲ្យ​ស្វែង​រក​ការ​ស្កប់​ចិត្ត និង​សន្តិភាព។</w:t>
      </w:r>
    </w:p>
    <w:p/>
    <w:p>
      <w:r xmlns:w="http://schemas.openxmlformats.org/wordprocessingml/2006/main">
        <w:t xml:space="preserve">២៖ យើង​អាច​ទុក​ចិត្ត​ព្រះ​ដើម្បី​ផ្ដល់​កម្លាំង​ដល់​យើង​ដើម្បី​សម្រេច​កិច្ចការ​របស់​យើង។</w:t>
      </w:r>
    </w:p>
    <w:p/>
    <w:p>
      <w:r xmlns:w="http://schemas.openxmlformats.org/wordprocessingml/2006/main">
        <w:t xml:space="preserve">១៖ ភីលីព ៤:១១-១៣ «មិនមែន​ថា​ខ្ញុំ​និយាយ​ពី​ការ​ខ្វះខាត​នោះ​ទេ ដ្បិត​ខ្ញុំ​បាន​រៀន​ក្នុង​ស្ថានភាព​ណា​ក៏​ដោយ ដើម្បី​ឲ្យ​ខ្ញុំ​ស្កប់​ចិត្ត ខ្ញុំ​ចេះ​ធ្វើ​ឲ្យ​ទាប ហើយ​ខ្ញុំ​ដឹង​ថា​ត្រូវ​បរិបូរ​ដោយ​របៀប​ណា។ គ្រប់កាលៈទេសៈ ខ្ញុំបានរៀនអាថ៌កំបាំងនៃការប្រឈមមុខនឹងភាពបរិបូរណ៍ និងភាពអត់ឃ្លាន ភាពបរិបូរណ៍ និងតម្រូវការ។ ខ្ញុំអាចធ្វើអ្វីៗគ្រប់យ៉ាងតាមរយៈព្រះអង្គដែលពង្រឹងខ្ញុំ”។</w:t>
      </w:r>
    </w:p>
    <w:p/>
    <w:p>
      <w:r xmlns:w="http://schemas.openxmlformats.org/wordprocessingml/2006/main">
        <w:t xml:space="preserve">ទំនុកតម្កើង ២៣:១-៤ «ព្រះអម្ចាស់ទ្រង់ជាអ្នកគង្វាលរបស់ខ្ញុំ ខ្ញុំមិនចង់បានទេ ទ្រង់ធ្វើឱ្យខ្ញុំដេកនៅក្នុងវាលស្មៅខៀវខ្ចី ទ្រង់នាំខ្ញុំទៅក្បែរទឹកស្រពោន ទ្រង់ប្រោសព្រលឹងខ្ញុំឡើងវិញ ទ្រង់ដឹកនាំខ្ញុំក្នុងផ្លូវសុចរិតសម្រាប់ទ្រង់។ បើ​ខ្ញុំ​ដើរ​កាត់​ជ្រលង​នៃ​ស្រមោល​នៃ​សេចក្ដី​ស្លាប់ ក៏​ខ្ញុំ​មិន​ខ្លាច​អំពើ​អាក្រក់​ដែរ ដ្បិត​អ្នក​នៅ​ជា​មួយ​នឹង​ខ្ញុំ ដំបង និង​ដំបង​របស់​អ្នក នោះ​គេ​សម្រាល​ទុក្ខ​ខ្ញុំ»។</w:t>
      </w:r>
    </w:p>
    <w:p/>
    <w:p>
      <w:r xmlns:w="http://schemas.openxmlformats.org/wordprocessingml/2006/main">
        <w:t xml:space="preserve">ទំនុកតម្កើង 144:15 មាន​សុភមង្គល​ណាស់​ដែល​មនុស្ស​ដែល​មាន​ករណី​បែប​នេះ មែន​ហើយ មនុស្ស​ដែល​ព្រះ​ជា​ព្រះ​គឺ​ជា​ព្រះ‌អម្ចាស់​មាន​សុភមង្គល។</w:t>
      </w:r>
    </w:p>
    <w:p/>
    <w:p>
      <w:r xmlns:w="http://schemas.openxmlformats.org/wordprocessingml/2006/main">
        <w:t xml:space="preserve">ព្រះជាប្រភពនៃសុភមង្គលពិត។</w:t>
      </w:r>
    </w:p>
    <w:p/>
    <w:p>
      <w:r xmlns:w="http://schemas.openxmlformats.org/wordprocessingml/2006/main">
        <w:t xml:space="preserve">1: ភាពរីករាយត្រូវបានរកឃើញដោយការទុកចិត្តលើព្រះអម្ចាស់។</w:t>
      </w:r>
    </w:p>
    <w:p/>
    <w:p>
      <w:r xmlns:w="http://schemas.openxmlformats.org/wordprocessingml/2006/main">
        <w:t xml:space="preserve">២៖ ព្រះជាប្រភពនៃសេចក្តីរីករាយ និងសេចក្តីរីករាយបំផុត។</w:t>
      </w:r>
    </w:p>
    <w:p/>
    <w:p>
      <w:r xmlns:w="http://schemas.openxmlformats.org/wordprocessingml/2006/main">
        <w:t xml:space="preserve">១ យេរេមា ១៧:៧-៨ “អ្នក​ណា​ដែល​ទុក​ចិត្ត​លើ​ព្រះ‌អម្ចាស់ អ្នក​នោះ​មាន​ព្រះ‌ហឫទ័យ​នឹង​ព្រះ‌អម្ចាស់ អ្នក​នោះ​ប្រៀប​ដូច​ជា​ដើម​ឈើ​ដែល​ដាំ​ដោយ​ទឹក ដែល​បញ្ចេញ​ឫស​តាម​អូរ ហើយ​មិន​ខ្លាច​ពេល​កម្ដៅ​មក​ដល់​ឡើយ។ ដ្បិត​ស្លឹក​របស់​វា​នៅ​តែ​បៃតង ហើយ​មិន​ខ្វល់ខ្វាយ​ក្នុង​ឆ្នាំ​រាំង​ស្ងួត​ឡើយ ដ្បិត​វា​មិន​ឈប់​បង្កើត​ផល​ឡើយ។</w:t>
      </w:r>
    </w:p>
    <w:p/>
    <w:p>
      <w:r xmlns:w="http://schemas.openxmlformats.org/wordprocessingml/2006/main">
        <w:t xml:space="preserve">២៖ ទំនុកតម្កើង ៣៧:៣-៤ ចូរ​ទុក​ចិត្ត​លើ​ព្រះ‌អម្ចាស់ ហើយ​ប្រព្រឹត្ត​ល្អ រស់នៅ​ក្នុង​ស្រុក ហើយ​ធ្វើ​ជា​មិត្ត​ដោយ​ស្មោះ​ត្រង់។ ចូរ​អរ​សប្បាយ​នឹង​ព្រះ‌អម្ចាស់ នោះ​ទ្រង់​នឹង​ប្រទាន​ឲ្យ​អ្នក​រាល់​គ្នា​នូវ​សេចក្តី​ប៉ង​ប្រាថ្នា​ក្នុង​ចិត្ត។</w:t>
      </w:r>
    </w:p>
    <w:p/>
    <w:p>
      <w:r xmlns:w="http://schemas.openxmlformats.org/wordprocessingml/2006/main">
        <w:t xml:space="preserve">ទំនុកតម្កើង 145 គឺជាទំនុកតម្កើង និងអរព្រះគុណ លើកតម្កើងភាពអស្ចារ្យ ភាពល្អ និងភាពស្មោះត្រង់របស់ព្រះជាម្ចាស់។</w:t>
      </w:r>
    </w:p>
    <w:p/>
    <w:p>
      <w:r xmlns:w="http://schemas.openxmlformats.org/wordprocessingml/2006/main">
        <w:t xml:space="preserve">កថាខណ្ឌទី១៖ អ្នកតែងទំនុកតម្កើងប្រកាសអំពីបំណងរបស់ពួកគេក្នុងការសរសើរតម្កើងព្រះជារៀងរហូត។ ពួកគេ​លើកតម្កើង​ភាព​អស្ចារ្យ​របស់​ទ្រង់ ដោយ​បង្ហាញ​ពី​បំណង​ប្រាថ្នា​ចង់​សញ្ជឹង​គិត​លើ​កិច្ចការ​ដ៏​អស្ចារ្យ​របស់​ទ្រង់ ហើយ​ប្រកាស​អំពី​ការ​អស្ចារ្យ​របស់​ទ្រង់ (ទំនុកដំកើង ១៤៥:១-៦)។</w:t>
      </w:r>
    </w:p>
    <w:p/>
    <w:p>
      <w:r xmlns:w="http://schemas.openxmlformats.org/wordprocessingml/2006/main">
        <w:t xml:space="preserve">កថាខណ្ឌទី 2: អ្នកតែងទំនុកតម្កើងឆ្លុះបញ្ជាំងអំពីភាពល្អនិងសេចក្ដីមេត្ដាករុណារបស់ព្រះចំពោះអ្វីៗទាំងអស់ដែលទ្រង់បានបង្កើត។ ពួកគេទទួលស្គាល់ការផ្តល់ សេចក្តីមេត្តាករុណា និងភាពស្មោះត្រង់របស់ព្រះ។ ពួក​គេ​ប្រកាស​ថា សត្វ​លោក​ទាំង​អស់​នឹង​សរសើរ​តម្កើង​ទ្រង់​ចំពោះ​កិច្ចការ​របស់​ទ្រង់ (ទំនុកដំកើង ១៤៥:៧-១៣)។</w:t>
      </w:r>
    </w:p>
    <w:p/>
    <w:p>
      <w:r xmlns:w="http://schemas.openxmlformats.org/wordprocessingml/2006/main">
        <w:t xml:space="preserve">កថាខណ្ឌទី 3: អ្នកតែងទំនុកតម្កើងសរសើរព្រះចំពោះភាពសុចរិតរបស់ទ្រង់ និងនៅជិតអស់អ្នកដែលអំពាវនាវដល់ទ្រង់ដោយសេចក្តីពិត។ ពួក​គេ​បង្ហាញ​ទំនុក​ចិត្ត​លើ​សមត្ថភាព​របស់​ព្រះ​ក្នុង​ការ​បំពេញ​បំណង​ប្រាថ្នា​របស់​អ្នក​ដែល​កោត​ខ្លាច​ទ្រង់។ ពួក​គេ​បញ្ជាក់​ថា​ពួក​គេ​នឹង​ប្រទាន​ពរ និង​សរសើរ​តម្កើង​ព្រះ​អម្ចាស់​ជា​រៀង​រហូត (ទំនុកដំកើង ១៤៥:១៤-២១)។</w:t>
      </w:r>
    </w:p>
    <w:p/>
    <w:p>
      <w:r xmlns:w="http://schemas.openxmlformats.org/wordprocessingml/2006/main">
        <w:t xml:space="preserve">សរុប​មក,</w:t>
      </w:r>
    </w:p>
    <w:p>
      <w:r xmlns:w="http://schemas.openxmlformats.org/wordprocessingml/2006/main">
        <w:t xml:space="preserve">ទំនុកតម្កើងមួយរយសែសិបប្រាំ</w:t>
      </w:r>
    </w:p>
    <w:p>
      <w:r xmlns:w="http://schemas.openxmlformats.org/wordprocessingml/2006/main">
        <w:t xml:space="preserve">ទំនុក​តម្កើង​មួយ,</w:t>
      </w:r>
    </w:p>
    <w:p>
      <w:r xmlns:w="http://schemas.openxmlformats.org/wordprocessingml/2006/main">
        <w:t xml:space="preserve">ការគូសបញ្ជាក់ពីការគោរពដែលសម្រេចបានតាមរយៈការទទួលស្គាល់ភាពអស្ចារ្យដ៏ទេវភាព ខណៈពេលដែលសង្កត់ធ្ងន់ទៅលើការដឹងគុណចំពោះភាពល្អ និងភាពស្មោះត្រង់។</w:t>
      </w:r>
    </w:p>
    <w:p/>
    <w:p>
      <w:r xmlns:w="http://schemas.openxmlformats.org/wordprocessingml/2006/main">
        <w:t xml:space="preserve">ការសង្កត់ធ្ងន់លើការប្រកាសដែលបានបង្ហាញទាក់ទងនឹងចេតនាដ៏អស់កល្បជានិច្ចដើម្បីថ្វាយការសរសើរតម្កើងព្រះជាបន្ត។</w:t>
      </w:r>
    </w:p>
    <w:p>
      <w:r xmlns:w="http://schemas.openxmlformats.org/wordprocessingml/2006/main">
        <w:t xml:space="preserve">ការលើកឡើងពីការឆ្លុះបញ្ចាំងដែលបង្ហាញទាក់ទងនឹងការទទួលស្គាល់ភាពអស្ចារ្យដ៏ទេវភាព ខណៈពេលដែលប្រាថ្នាសមាធិលើកិច្ចការដ៏អស្ចារ្យ។</w:t>
      </w:r>
    </w:p>
    <w:p>
      <w:r xmlns:w="http://schemas.openxmlformats.org/wordprocessingml/2006/main">
        <w:t xml:space="preserve">ការ​បង្ហាញ​ការ​ទទួល​ស្គាល់​ដែល​បាន​បង្ហាញ​ទាក់ទង​នឹង​ការ​ដឹង​គុណ​ចំពោះ​សេចក្តី​ល្អ​ដ៏​ទេវភាព មេត្តា​ករុណា ការ​ផ្តល់ មេត្តាករុណា និង​ភាព​ស្មោះត្រង់។</w:t>
      </w:r>
    </w:p>
    <w:p>
      <w:r xmlns:w="http://schemas.openxmlformats.org/wordprocessingml/2006/main">
        <w:t xml:space="preserve">ការទទួលស្គាល់ទំនុកចិត្តដែលបង្ហាញទាក់ទងនឹងជំនឿលើសេចក្ដីសុចរិតរបស់ព្រះ ខណៈពេលដែលបញ្ជាក់ភាពជិតស្និតចំពោះអ្នកថ្វាយបង្គំពិត។</w:t>
      </w:r>
    </w:p>
    <w:p>
      <w:r xmlns:w="http://schemas.openxmlformats.org/wordprocessingml/2006/main">
        <w:t xml:space="preserve">ការបញ្ជាក់ពីការគូសបញ្ជាក់ដែលបានបង្ហាញទាក់ទងនឹងការជឿទុកចិត្តលើការបំពេញបំណងប្រាថ្នាសម្រាប់អ្នកដែលកោតខ្លាចព្រះអម្ចាស់ ខណៈពេលដែលការប្តេជ្ញាចិត្តចំពោះពរជ័យដ៏អស់កល្ប និងការសរសើរដល់ព្រះ។</w:t>
      </w:r>
    </w:p>
    <w:p/>
    <w:p>
      <w:r xmlns:w="http://schemas.openxmlformats.org/wordprocessingml/2006/main">
        <w:t xml:space="preserve">ទំនុកតម្កើង 145:1 ព្រះ​នៃ​ទូលបង្គំ​អើយ ទូលបង្គំ​នឹង​លើក​តម្កើង​ព្រះអង្គ! ទូលបង្គំ​នឹង​ប្រទាន​ពរ​ដល់​ព្រះនាម​ទ្រង់​ជា​រៀង​រហូត។</w:t>
      </w:r>
    </w:p>
    <w:p/>
    <w:p>
      <w:r xmlns:w="http://schemas.openxmlformats.org/wordprocessingml/2006/main">
        <w:t xml:space="preserve">អ្នក​តែង​ទំនុកតម្កើង​សំដែង​ការ​សរសើរ​និង​ការ​លះបង់​ចំពោះ​ព្រះ ដោយ​សរសើរ​ទ្រង់​អស់​ពី​ចិត្ត។</w:t>
      </w:r>
    </w:p>
    <w:p/>
    <w:p>
      <w:r xmlns:w="http://schemas.openxmlformats.org/wordprocessingml/2006/main">
        <w:t xml:space="preserve">1. របៀបដែលការសរសើរ និងការលះបង់ចំពោះព្រះអាចផ្លាស់ប្តូរជីវិតរបស់យើង។</w:t>
      </w:r>
    </w:p>
    <w:p/>
    <w:p>
      <w:r xmlns:w="http://schemas.openxmlformats.org/wordprocessingml/2006/main">
        <w:t xml:space="preserve">2. ការរៀនដាក់សេចក្តីទុកចិត្តរបស់យើងលើព្រះ</w:t>
      </w:r>
    </w:p>
    <w:p/>
    <w:p>
      <w:r xmlns:w="http://schemas.openxmlformats.org/wordprocessingml/2006/main">
        <w:t xml:space="preserve">1. រ៉ូម 10:11-13 - សម្រាប់បទគម្ពីរចែងថា អ្នកណាដែលជឿលើទ្រង់ នឹងមិនត្រូវអាម៉ាស់ឡើយ។ ដ្បិត​សាសន៍​យូដា​និង​ក្រិច​មិន​មាន​ភាព​ខុស​គ្នា​ទេ។ ដ្បិត​ព្រះ‌អម្ចាស់​តែ​មួយ​គត់ គឺ​ជា​ព្រះ‌អម្ចាស់​នៃ​មនុស្ស​ទាំង​អស់ ទ្រង់​ប្រទាន​ទ្រព្យ​សម្បត្តិ​ដល់​អស់​អ្នក​ដែល​អំពាវ‌នាវ​ដល់​ទ្រង់។</w:t>
      </w:r>
    </w:p>
    <w:p/>
    <w:p>
      <w:r xmlns:w="http://schemas.openxmlformats.org/wordprocessingml/2006/main">
        <w:t xml:space="preserve">2. ទំនុកតម្កើង 118:1 - ចូរអរព្រះគុណដល់ព្រះអម្ចាស់ ដ្បិតទ្រង់ល្អ ព្រោះ​សេចក្ដី​ស្រឡាញ់​ដ៏​ខ្ជាប់ខ្ជួន​របស់​ទ្រង់​ស្ថិតស្ថេរ​ជា​រៀង​រហូត!</w:t>
      </w:r>
    </w:p>
    <w:p/>
    <w:p>
      <w:r xmlns:w="http://schemas.openxmlformats.org/wordprocessingml/2006/main">
        <w:t xml:space="preserve">ទំនុកតម្កើង 145:2 ខ្ញុំ​នឹង​ប្រទាន​ពរ​អ្នក​រាល់​ថ្ងៃ។ ទូលបង្គំ​នឹង​សរសើរ​តម្កើង​ព្រះនាម​ព្រះអង្គ​ជា​រៀង​រហូត។</w:t>
      </w:r>
    </w:p>
    <w:p/>
    <w:p>
      <w:r xmlns:w="http://schemas.openxmlformats.org/wordprocessingml/2006/main">
        <w:t xml:space="preserve">ជារៀងរាល់ថ្ងៃគួរតែចំណាយពេលសរសើរតម្កើងព្រះសម្រាប់ពរជ័យទាំងអស់របស់ទ្រង់។</w:t>
      </w:r>
    </w:p>
    <w:p/>
    <w:p>
      <w:r xmlns:w="http://schemas.openxmlformats.org/wordprocessingml/2006/main">
        <w:t xml:space="preserve">1. អំណាចនៃពរជ័យប្រចាំថ្ងៃ៖ ការយល់ដឹងអំពីអំណាចនៃការសរសើរ និងការដឹងគុណ</w:t>
      </w:r>
    </w:p>
    <w:p/>
    <w:p>
      <w:r xmlns:w="http://schemas.openxmlformats.org/wordprocessingml/2006/main">
        <w:t xml:space="preserve">2. សេចក្តីស្រឡាញ់ដ៏បរិបូរណ៍៖ ការប្រារព្ធនូវសេចក្តីស្រឡាញ់ និងការអភ័យទោសដោយគ្មានលក្ខខណ្ឌរបស់ព្រះ</w:t>
      </w:r>
    </w:p>
    <w:p/>
    <w:p>
      <w:r xmlns:w="http://schemas.openxmlformats.org/wordprocessingml/2006/main">
        <w:t xml:space="preserve">1. ទំនុកតម្កើង 100:4-5 ចូរចូលទៅក្នុងខ្លោងទ្វាររបស់ទ្រង់ដោយអរព្រះគុណ ហើយចូលទៅក្នុងទីធ្លារបស់ទ្រង់ដោយការសរសើរ ចូរអរព្រះគុណទ្រង់ ហើយប្រទានពរដល់ព្រះនាមទ្រង់។ ដ្បិត​ព្រះ‌យេហូវ៉ា​ទ្រង់​ល្អ សេចក្ដី​មេត្តា​ករុណា​របស់​ព្រះអង្គ​ស្ថិតស្ថេរ​អស់កល្ប​ជានិច្ច ហើយ​សេចក្ដី​ពិត​របស់​ព្រះអង្គ​ស្ថិត​នៅ​ស្ថិតស្ថេរ​រហូត​ដល់​គ្រប់​ជំនាន់។</w:t>
      </w:r>
    </w:p>
    <w:p/>
    <w:p>
      <w:r xmlns:w="http://schemas.openxmlformats.org/wordprocessingml/2006/main">
        <w:t xml:space="preserve">2. កូល៉ុស 3:15-17 ហើយ​សូម​ឲ្យ​សេចក្ដី​សុខសាន្ត​នៃ​ព្រះ​គ្រប់​គ្រង​ក្នុង​ចិត្ត​អ្នក ដល់​ការ​ដែល​អ្នក​រាល់​គ្នា​ត្រូវ​បាន​ហៅ​ក្នុង​រូប​កាយ​តែ​មួយ។ ហើយត្រូវដឹងគុណ។ សូម​ឲ្យ​ព្រះ‌បន្ទូល​នៃ​ព្រះ‌គ្រីស្ទ​គង់​នៅ​ក្នុង​អ្នក​រាល់​គ្នា​ដោយ​ប្រាជ្ញា​គ្រប់​យ៉ាង។ ចូរ​បង្រៀន និង​ដាស់តឿន​គ្នា​ទៅ​វិញ​ទៅ​មក​ដោយ​ទំនុក​តម្កើង និង​ទំនុក​តម្កើង និង​ចម្រៀង​ខាង​វិញ្ញាណ ដោយ​ច្រៀង​ដោយ​ព្រះគុណ​ក្នុង​ចិត្ត​ចំពោះ​ព្រះអម្ចាស់។ ហើយ​ការ​អ្វី​ដែល​អ្នក​ធ្វើ​ដោយ​ពាក្យ​សំដី​ឬ​ការ​ប្រព្រឹត្ត ចូរ​ធ្វើ​ទាំង​អស់​ក្នុង​ព្រះ​នាម​នៃ​ព្រះ​អម្ចាស់​យេស៊ូ ដោយ​អរ​ព្រះ​គុណ​ដល់​ព្រះ និង​ព្រះ​វរបិតា​ដោយ​សារ​ទ្រង់។</w:t>
      </w:r>
    </w:p>
    <w:p/>
    <w:p>
      <w:r xmlns:w="http://schemas.openxmlformats.org/wordprocessingml/2006/main">
        <w:t xml:space="preserve">ទំនុកតម្កើង 145:3 ព្រះ‌អម្ចាស់​ជា​ព្រះ​ដ៏​អស្ចារ្យ ហើយ​គួរ​សរសើរ​យ៉ាង​ខ្លាំង។ និងភាពអស្ចារ្យរបស់គាត់គឺមិនអាចស្វែងរកបាន។</w:t>
      </w:r>
    </w:p>
    <w:p/>
    <w:p>
      <w:r xmlns:w="http://schemas.openxmlformats.org/wordprocessingml/2006/main">
        <w:t xml:space="preserve">ព្រះ​គឺ​សក្តិសម​នឹង​ការ​សរសើរ និង​សិរីល្អ​របស់​យើង ដោយសារ​ភាព​អស្ចារ្យ​របស់​ទ្រង់ ដែល​ហួស​ពី​ការ​យល់​ដឹង​របស់​យើង។</w:t>
      </w:r>
    </w:p>
    <w:p/>
    <w:p>
      <w:r xmlns:w="http://schemas.openxmlformats.org/wordprocessingml/2006/main">
        <w:t xml:space="preserve">1. សរសើរតម្កើងព្រះចំពោះភាពអស្ចារ្យដែលមិនអាចស្វែងរកបាន។</w:t>
      </w:r>
    </w:p>
    <w:p/>
    <w:p>
      <w:r xmlns:w="http://schemas.openxmlformats.org/wordprocessingml/2006/main">
        <w:t xml:space="preserve">2. ចូរអរសប្បាយក្នុងព្រះអម្ចាស់ចំពោះព្រះករុណាដែលមិនយល់</w:t>
      </w:r>
    </w:p>
    <w:p/>
    <w:p>
      <w:r xmlns:w="http://schemas.openxmlformats.org/wordprocessingml/2006/main">
        <w:t xml:space="preserve">1. អេសាយ 40:28 - តើអ្នកមិនដឹងទេ? តើអ្នកមិនបានឮទេ? ព្រះអម្ចាស់​ជា​ព្រះ​ដ៏​នៅ​អស់កល្ប​ជានិច្ច ជា​អ្នក​បង្កើត​ចុង​បំផុត​នៃ​ផែនដី។</w:t>
      </w:r>
    </w:p>
    <w:p/>
    <w:p>
      <w:r xmlns:w="http://schemas.openxmlformats.org/wordprocessingml/2006/main">
        <w:t xml:space="preserve">2. យ៉ូប 11:7 - តើអ្នកអាចរកឃើញអ្វីដែលជ្រៅនៃព្រះទេ? តើ​អ្នក​អាច​ស្វែង​យល់​ពី​ដែន​កំណត់​នៃ​ព្រះ​ដ៏​មាន​មហិទ្ធិឫទ្ធិ​បាន​ទេ?</w:t>
      </w:r>
    </w:p>
    <w:p/>
    <w:p>
      <w:r xmlns:w="http://schemas.openxmlformats.org/wordprocessingml/2006/main">
        <w:t xml:space="preserve">ទំនុកតម្កើង 145:4 ជំនាន់​មួយ​នឹង​លើក​តម្កើង​កិច្ចការ​របស់​ព្រះអង្គ​ទៅ​កាន់​មនុស្ស​មួយ​ជំនាន់​ទៀត ហើយ​នឹង​ប្រកាស​អំពី​ការ​អស្ចារ្យ​របស់​ព្រះអង្គ។</w:t>
      </w:r>
    </w:p>
    <w:p/>
    <w:p>
      <w:r xmlns:w="http://schemas.openxmlformats.org/wordprocessingml/2006/main">
        <w:t xml:space="preserve">ជំនាន់​មួយ​អាច​ឆ្លង​ផុត​ភាព​អស្ចារ្យ​នៃ​កិច្ចការ​របស់​ព្រះ​ដល់​មនុស្ស​ជំនាន់​ក្រោយ។</w:t>
      </w:r>
    </w:p>
    <w:p/>
    <w:p>
      <w:r xmlns:w="http://schemas.openxmlformats.org/wordprocessingml/2006/main">
        <w:t xml:space="preserve">1. អំណាចនៃការសរសើរ៖ របៀបបញ្ជូនជំនឿរបស់យើងទៅកាន់មនុស្សជំនាន់ក្រោយ</w:t>
      </w:r>
    </w:p>
    <w:p/>
    <w:p>
      <w:r xmlns:w="http://schemas.openxmlformats.org/wordprocessingml/2006/main">
        <w:t xml:space="preserve">2. ប្រកាសអំពីកិច្ចការដ៏មហិមារបស់ព្រះ៖ ការចែករំលែកបទពិសោធន៍របស់យើងអំពីភាពអស្ចារ្យរបស់ទ្រង់</w:t>
      </w:r>
    </w:p>
    <w:p/>
    <w:p>
      <w:r xmlns:w="http://schemas.openxmlformats.org/wordprocessingml/2006/main">
        <w:t xml:space="preserve">ទំនុកតម្កើង 78:4 យើង​នឹង​មិន​លាក់​ពួក​គេ​ពី​កូន​ចៅ​របស់​ពួក​គេ​ឡើយ គឺ​ត្រូវ​ប្រាប់​ដល់​មនុស្ស​ជំនាន់​ក្រោយ​អំពី​ការ​ដ៏​រុងរឿង​របស់​ព្រះ‌អម្ចាស់ កម្លាំង​របស់​ព្រះអង្គ និង​ការ​អស្ចារ្យ​ដែល​ព្រះអង្គ​បាន​ធ្វើ។</w:t>
      </w:r>
    </w:p>
    <w:p/>
    <w:p>
      <w:r xmlns:w="http://schemas.openxmlformats.org/wordprocessingml/2006/main">
        <w:t xml:space="preserve">2. ម៉ាថាយ 28:18-20 ព្រះ‌យេស៊ូ​យាង​មក​មាន​ព្រះ‌បន្ទូល​ទៅ​គេ​ថា៖ «អំណាច​ទាំង​ប៉ុន្មាន​នៅ​ស្ថានសួគ៌ និង​នៅ​ផែនដី​បាន​ប្រគល់​ឲ្យ​ខ្ញុំ។ ដូច្នេះ ចូរ​ទៅ​បញ្ចុះបញ្ចូល​ឲ្យ​មាន​សិស្ស​ពី​គ្រប់​ទាំង​សាសន៍ ហើយ​ធ្វើ​បុណ្យ​ជ្រមុជ​ទឹក​ឲ្យ​គេ​ក្នុង​ព្រះនាម​នៃ​ព្រះវរបិតា និង​នៃ​ព្រះរាជបុត្រា និង​នៃ​ព្រះវិញ្ញាណ​បរិសុទ្ធ ហើយ​បង្រៀន​ពួកគេ​ឲ្យ​កាន់​តាម​គ្រប់​ទាំង​សេចក្ដី​ដែល​យើង​បាន​បង្គាប់​ដល់​អ្នក​រាល់​គ្នា។ ហើយ​មើល​ចុះ ខ្ញុំ​នៅ​ជាមួយ​អ្នក​រាល់​គ្នា​រហូត​ដល់​ទី​បញ្ចប់​នៃ​អាយុ។</w:t>
      </w:r>
    </w:p>
    <w:p/>
    <w:p>
      <w:r xmlns:w="http://schemas.openxmlformats.org/wordprocessingml/2006/main">
        <w:t xml:space="preserve">ទំនុកតម្កើង 145:5 ទូលបង្គំ​នឹង​និយាយ​អំពី​សិរី​រុងរឿង​នៃ​សិរីរុងរឿង​របស់​ព្រះអង្គ និង​អំពី​ការ​អស្ចារ្យ​របស់​ព្រះអង្គ។</w:t>
      </w:r>
    </w:p>
    <w:p/>
    <w:p>
      <w:r xmlns:w="http://schemas.openxmlformats.org/wordprocessingml/2006/main">
        <w:t xml:space="preserve">អ្នក​តែង​ទំនុកតម្កើង​ប្រកាស​អំពី​សិរីរុងរឿង​ដ៏​រុងរឿង និង​ការ​អស្ចារ្យ​របស់​ព្រះ។</w:t>
      </w:r>
    </w:p>
    <w:p/>
    <w:p>
      <w:r xmlns:w="http://schemas.openxmlformats.org/wordprocessingml/2006/main">
        <w:t xml:space="preserve">1. ប្រកាស​ព្រះ​មហា​ក្សត្រ</w:t>
      </w:r>
    </w:p>
    <w:p/>
    <w:p>
      <w:r xmlns:w="http://schemas.openxmlformats.org/wordprocessingml/2006/main">
        <w:t xml:space="preserve">2. អរព្រះគុណចំពោះកិច្ចការដ៏អស្ចារ្យរបស់ព្រះ</w:t>
      </w:r>
    </w:p>
    <w:p/>
    <w:p>
      <w:r xmlns:w="http://schemas.openxmlformats.org/wordprocessingml/2006/main">
        <w:t xml:space="preserve">1. ទំនុកតម្កើង 145:5</w:t>
      </w:r>
    </w:p>
    <w:p/>
    <w:p>
      <w:r xmlns:w="http://schemas.openxmlformats.org/wordprocessingml/2006/main">
        <w:t xml:space="preserve">2. អេសាយ 6:3 - «ហើយ​ម្នាក់​ស្រែក​ទៅ​អ្នក​ផ្សេង​ទៀត​ហើយ​និយាយ​ថា​: បរិសុទ្ធ​បរិសុទ្ធ​ជា​ព្រះ​ដ៏​វិសុទ្ធ​គឺ​ជា​ព្រះអម្ចាស់​នៃ​ពិភព​ទាំង​មូល​: ផែនដី​ទាំងមូល​គឺ​ពោរពេញ​ទៅ​ដោយ​សិរី​ល្អ​របស់​ទ្រង់​។</w:t>
      </w:r>
    </w:p>
    <w:p/>
    <w:p>
      <w:r xmlns:w="http://schemas.openxmlformats.org/wordprocessingml/2006/main">
        <w:t xml:space="preserve">ទំនុកតម្កើង 145:6 មនុស្ស​ម្នា​នឹង​និយាយ​អំពី​ឫទ្ធានុភាព​នៃ​អំពើ​ដ៏​អាក្រក់​របស់​ព្រះអង្គ ហើយ​យើង​នឹង​ប្រកាស​អំពី​ភាព​អស្ចារ្យ​របស់​ព្រះអង្គ។</w:t>
      </w:r>
    </w:p>
    <w:p/>
    <w:p>
      <w:r xmlns:w="http://schemas.openxmlformats.org/wordprocessingml/2006/main">
        <w:t xml:space="preserve">ភាពអស្ចារ្យ និងទង្វើដ៏ខ្លាំងក្លារបស់ព្រះគួរត្រូវបានសរសើរ និងប្រកាស។</w:t>
      </w:r>
    </w:p>
    <w:p/>
    <w:p>
      <w:r xmlns:w="http://schemas.openxmlformats.org/wordprocessingml/2006/main">
        <w:t xml:space="preserve">១៖ យើង​គួរ​ប្រើ​សំឡេង​ដើម្បី​ប្រកាស​ពី​ភាព​អស្ចារ្យ​របស់​ព្រះ។</w:t>
      </w:r>
    </w:p>
    <w:p/>
    <w:p>
      <w:r xmlns:w="http://schemas.openxmlformats.org/wordprocessingml/2006/main">
        <w:t xml:space="preserve">២៖ យើងគួរត្រូវបានបំផុសគំនិតដោយអំណាចនៃព្រះ ដើម្បីថ្វាយបង្គំទ្រង់។</w:t>
      </w:r>
    </w:p>
    <w:p/>
    <w:p>
      <w:r xmlns:w="http://schemas.openxmlformats.org/wordprocessingml/2006/main">
        <w:t xml:space="preserve">១ កូល៉ុស ៣:១៦ - សូម​ឲ្យ​ព្រះបន្ទូល​នៃ​ព្រះគ្រីស្ទ​សណ្ឋិត​ក្នុង​អ្នក​យ៉ាង​បរិបូរណ៍ ដោយ​បង្រៀន និង​ដាស់តឿន​គ្នា​ទៅ​វិញ​ទៅ​មក​ដោយ​ប្រាជ្ញា ច្រៀង​ទំនុកតម្កើង និង​ទំនុកតម្កើង និង​ចម្រៀង​ខាង​វិញ្ញាណ ដោយ​អរ​ព្រះគុណ​ក្នុង​ចិត្ត​ចំពោះ​ព្រះ។</w:t>
      </w:r>
    </w:p>
    <w:p/>
    <w:p>
      <w:r xmlns:w="http://schemas.openxmlformats.org/wordprocessingml/2006/main">
        <w:t xml:space="preserve">២៖ អេភេសូរ ៥:១៩-២០ - និយាយគ្នាទៅវិញទៅមកក្នុងទំនុកតម្កើង ទំនុកតម្កើង និងចម្រៀងខាងវិញ្ញាណ ច្រៀង និងធ្វើបទភ្លេងថ្វាយព្រះអម្ចាស់ដោយដួងចិត្ត អរព្រះគុណជានិច្ច និងសម្រាប់អ្វីៗទាំងអស់ថ្វាយព្រះជាព្រះវរបិតា ក្នុងព្រះនាមនៃព្រះយេស៊ូវគ្រីស្ទជាព្រះអម្ចាស់នៃយើង។</w:t>
      </w:r>
    </w:p>
    <w:p/>
    <w:p>
      <w:r xmlns:w="http://schemas.openxmlformats.org/wordprocessingml/2006/main">
        <w:t xml:space="preserve">ទំនុកតម្កើង 145:7 ពួក​គេ​នឹង​បន្លឺ​សំឡេង​យ៉ាង​បរិបូរណ៍​អំពី​សេចក្ដី​ល្អ​ដ៏​អស្ចារ្យ​របស់​ព្រះអង្គ ហើយ​នឹង​ច្រៀង​អំពី​សេចក្ដី​សុចរិត​របស់​ព្រះអង្គ។</w:t>
      </w:r>
    </w:p>
    <w:p/>
    <w:p>
      <w:r xmlns:w="http://schemas.openxmlformats.org/wordprocessingml/2006/main">
        <w:t xml:space="preserve">ទំនុកតម្កើង 145:7 លើក​ទឹក​ចិត្ត​យើង​ឲ្យ​សរសើរ​តម្កើង​ព្រះ​ចំពោះ​សេចក្ដី​ល្អ​និង​សេចក្ដី​សុចរិត​ដ៏​អស្ចារ្យ​របស់​ទ្រង់។</w:t>
      </w:r>
    </w:p>
    <w:p/>
    <w:p>
      <w:r xmlns:w="http://schemas.openxmlformats.org/wordprocessingml/2006/main">
        <w:t xml:space="preserve">1. ការសរសើរតម្កើងព្រះជាម្ចាស់ចំពោះសេចក្តីសុចរិតរបស់ទ្រង់</w:t>
      </w:r>
    </w:p>
    <w:p/>
    <w:p>
      <w:r xmlns:w="http://schemas.openxmlformats.org/wordprocessingml/2006/main">
        <w:t xml:space="preserve">2. អបអរសាទរព្រះគុណដ៏ឧត្តម</w:t>
      </w:r>
    </w:p>
    <w:p/>
    <w:p>
      <w:r xmlns:w="http://schemas.openxmlformats.org/wordprocessingml/2006/main">
        <w:t xml:space="preserve">1. ទំនុកតម្កើង 145:7</w:t>
      </w:r>
    </w:p>
    <w:p/>
    <w:p>
      <w:r xmlns:w="http://schemas.openxmlformats.org/wordprocessingml/2006/main">
        <w:t xml:space="preserve">2. រ៉ូម 5:8 - ប៉ុន្តែព្រះជាម្ចាស់បានបង្ហាញសេចក្តីស្រឡាញ់ដ៏ធំរបស់ទ្រង់ចំពោះយើង ដោយបញ្ជូនព្រះគ្រីស្ទមកសុគតជំនួសយើង កាលដែលយើងនៅមានបាបនៅឡើយ។</w:t>
      </w:r>
    </w:p>
    <w:p/>
    <w:p>
      <w:r xmlns:w="http://schemas.openxmlformats.org/wordprocessingml/2006/main">
        <w:t xml:space="preserve">ទំនុកតម្កើង 145:8 ព្រះ‌អម្ចាស់​មាន​ព្រះ‌ហឫទ័យ​សប្បុរស ហើយ​ពោរ‌ពេញ​ទៅ​ដោយ​ព្រះ‌ហឫទ័យ​មេត្តា‌ករុណា។ យឺតក្នុងការខឹង និងមានសេចក្ដីមេត្តាករុណាដ៏អស្ចារ្យ។</w:t>
      </w:r>
    </w:p>
    <w:p/>
    <w:p>
      <w:r xmlns:w="http://schemas.openxmlformats.org/wordprocessingml/2006/main">
        <w:t xml:space="preserve">ព្រះអម្ចាស់មានព្រះហឫទ័យសប្បុរស អាណិតអាសូរ និងមេត្តាករុណា។</w:t>
      </w:r>
    </w:p>
    <w:p/>
    <w:p>
      <w:r xmlns:w="http://schemas.openxmlformats.org/wordprocessingml/2006/main">
        <w:t xml:space="preserve">១៖ ព្រះ​នៃ​យើង​ជា​ព្រះ​នៃ​ចិត្ត​សប្បុរស មេត្តា និង​មេត្តា។</w:t>
      </w:r>
    </w:p>
    <w:p/>
    <w:p>
      <w:r xmlns:w="http://schemas.openxmlformats.org/wordprocessingml/2006/main">
        <w:t xml:space="preserve">២៖ ការអត់ធ្មត់ និងសេចក្តីមេត្តាករុណារបស់ព្រះគឺគ្មានដែនកំណត់។</w:t>
      </w:r>
    </w:p>
    <w:p/>
    <w:p>
      <w:r xmlns:w="http://schemas.openxmlformats.org/wordprocessingml/2006/main">
        <w:t xml:space="preserve">1: អេភេសូរ 2: 4-5 - ប៉ុន្តែព្រះជាម្ចាស់ដែលសម្បូរដោយសេចក្ដីមេត្ដាករុណាដោយសារតែសេចក្ដីស្រឡាញ់ដ៏អស្ចារ្យដែលគាត់បានស្រឡាញ់យើងសូម្បីតែនៅពេលដែលយើងបានស្លាប់នៅក្នុងការរំលងរបស់យើងបានធ្វើឱ្យយើងមានជីវិតរួមគ្នាជាមួយនឹងព្រះគ្រីស្ទ។</w:t>
      </w:r>
    </w:p>
    <w:p/>
    <w:p>
      <w:r xmlns:w="http://schemas.openxmlformats.org/wordprocessingml/2006/main">
        <w:t xml:space="preserve">២: លូកា ៦:៣៦ - ចូរ​មាន​ចិត្ត​មេត្តា​ករុណា ដូច​ជា​បិតា​របស់​អ្នក​មាន​មេត្តា។</w:t>
      </w:r>
    </w:p>
    <w:p/>
    <w:p>
      <w:r xmlns:w="http://schemas.openxmlformats.org/wordprocessingml/2006/main">
        <w:t xml:space="preserve">ទំនុកតម្កើង 145:9 ព្រះ‌អម្ចាស់​ទ្រង់​ល្អ​ចំពោះ​មនុស្ស​ទាំង​អស់ ហើយ​ព្រះ‌ហឫទ័យ​មេត្តា‌ករុណា​របស់​ព្រះអង្គ​ស្ថិត​នៅ​លើ​កិច្ចការ​ទាំង​អស់​របស់​ព្រះអង្គ។</w:t>
      </w:r>
    </w:p>
    <w:p/>
    <w:p>
      <w:r xmlns:w="http://schemas.openxmlformats.org/wordprocessingml/2006/main">
        <w:t xml:space="preserve">ព្រះអម្ចាស់ទ្រង់ល្អ ហើយសេចក្តីមេត្តាករុណារបស់ទ្រង់ត្រូវបានពង្រីកដល់មនុស្សគ្រប់គ្នា។</w:t>
      </w:r>
    </w:p>
    <w:p/>
    <w:p>
      <w:r xmlns:w="http://schemas.openxmlformats.org/wordprocessingml/2006/main">
        <w:t xml:space="preserve">១៖ សេចក្តីមេត្តាករុណារបស់ព្រះគឺអស់កល្បជានិច្ច ហើយមានដល់អស់អ្នកដែលស្វែងរកទ្រង់។</w:t>
      </w:r>
    </w:p>
    <w:p/>
    <w:p>
      <w:r xmlns:w="http://schemas.openxmlformats.org/wordprocessingml/2006/main">
        <w:t xml:space="preserve">២៖ យើងត្រូវតែបន្ទាបខ្លួន និងដឹងគុណចំពោះសេចក្តីមេត្តាករុណា និងសេចក្តីល្អរបស់ព្រះអម្ចាស់។</w:t>
      </w:r>
    </w:p>
    <w:p/>
    <w:p>
      <w:r xmlns:w="http://schemas.openxmlformats.org/wordprocessingml/2006/main">
        <w:t xml:space="preserve">១៖ អេភេសូរ ២:៤-៥ ប៉ុន្តែ ព្រះ​ទ្រង់​មាន​ព្រះ​ហឫទ័យ​មេត្តា​ករុណា ដោយ​ព្រោះ​សេចក្តី​ស្រឡាញ់​ដ៏​ធំ ដែល​ទ្រង់​ស្រឡាញ់​យើង សូម្បី​តែ​ពេល​ដែល​យើង​បាន​ស្លាប់​ដោយ​ការ​រំលង​របស់​យើង ក៏​បាន​ធ្វើ​ឲ្យ​យើង​រស់​នៅ​ជា​មួយ​នឹង​ព្រះ​គ្រីស្ទ។</w:t>
      </w:r>
    </w:p>
    <w:p/>
    <w:p>
      <w:r xmlns:w="http://schemas.openxmlformats.org/wordprocessingml/2006/main">
        <w:t xml:space="preserve">រ៉ូម 8:28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ទំនុកតម្កើង 145:10 ឱ​ព្រះ‌យេហូវ៉ា​អើយ គ្រប់​ទាំង​ការ​របស់​ទ្រង់​នឹង​សរសើរ​តម្កើង​ទ្រង់។ ហើយពួកបរិសុទ្ធរបស់អ្នកនឹងប្រទានពរដល់អ្នក។</w:t>
      </w:r>
    </w:p>
    <w:p/>
    <w:p>
      <w:r xmlns:w="http://schemas.openxmlformats.org/wordprocessingml/2006/main">
        <w:t xml:space="preserve">កិច្ចការ​របស់​ព្រះអម្ចាស់​ត្រូវ​សរសើរ ហើយ​ពួក​បរិសុទ្ធ​របស់​ទ្រង់​នឹង​ប្រទាន​ពរ​ដល់​ទ្រង់។</w:t>
      </w:r>
    </w:p>
    <w:p/>
    <w:p>
      <w:r xmlns:w="http://schemas.openxmlformats.org/wordprocessingml/2006/main">
        <w:t xml:space="preserve">1. អំណាចនៃការសរសើរ៖ ការទទួលស្គាល់កិច្ចការរបស់ព្រះអម្ចាស់</w:t>
      </w:r>
    </w:p>
    <w:p/>
    <w:p>
      <w:r xmlns:w="http://schemas.openxmlformats.org/wordprocessingml/2006/main">
        <w:t xml:space="preserve">2. ពរជ័យរបស់ពួកបរិសុទ្ធ: ការដឹងគុណចំពោះអំណាចនៃសេចក្តីជំនឿ</w:t>
      </w:r>
    </w:p>
    <w:p/>
    <w:p>
      <w:r xmlns:w="http://schemas.openxmlformats.org/wordprocessingml/2006/main">
        <w:t xml:space="preserve">១. ទំនុកដំកើង ១០៣:១-៥</w:t>
      </w:r>
    </w:p>
    <w:p/>
    <w:p>
      <w:r xmlns:w="http://schemas.openxmlformats.org/wordprocessingml/2006/main">
        <w:t xml:space="preserve">២.យ៉ាកុប ១:១៧-១៨</w:t>
      </w:r>
    </w:p>
    <w:p/>
    <w:p>
      <w:r xmlns:w="http://schemas.openxmlformats.org/wordprocessingml/2006/main">
        <w:t xml:space="preserve">ទំនុកតម្កើង 145:11 គេ​នឹង​និយាយ​អំពី​សិរី‌ល្អ​នៃ​រាជាណាចក្រ​របស់​ព្រះអង្គ ហើយ​និយាយ​អំពី​ឫទ្ធានុភាព​របស់​ព្រះអង្គ។</w:t>
      </w:r>
    </w:p>
    <w:p/>
    <w:p>
      <w:r xmlns:w="http://schemas.openxmlformats.org/wordprocessingml/2006/main">
        <w:t xml:space="preserve">រាជាណាចក្រ និងអំណាចរបស់ព្រះអម្ចាស់នឹងត្រូវបានលើកតម្កើង។</w:t>
      </w:r>
    </w:p>
    <w:p/>
    <w:p>
      <w:r xmlns:w="http://schemas.openxmlformats.org/wordprocessingml/2006/main">
        <w:t xml:space="preserve">1. ភាពអស្ចារ្យនៃព្រះរាជាណាចក្ររបស់ព្រះអម្ចាស់</w:t>
      </w:r>
    </w:p>
    <w:p/>
    <w:p>
      <w:r xmlns:w="http://schemas.openxmlformats.org/wordprocessingml/2006/main">
        <w:t xml:space="preserve">2. អំណាចនៃសិទ្ធិអំណាចរបស់ព្រះអម្ចាស់</w:t>
      </w:r>
    </w:p>
    <w:p/>
    <w:p>
      <w:r xmlns:w="http://schemas.openxmlformats.org/wordprocessingml/2006/main">
        <w:t xml:space="preserve">1. អេសាយ 40:28-31 - តើអ្នកមិនដឹងទេ? តើអ្នកមិនបានឮទេ? ព្រះអម្ចាស់​ជា​ព្រះ​ដ៏​នៅ​អស់កល្ប​ជានិច្ច ជា​អ្នក​បង្កើត​ទី​បញ្ចប់​នៃ​ផែនដី។ គាត់នឹងមិននឿយហត់ ឬនឿយហត់ឡើយ ហើយការយល់ដឹងរបស់គាត់ក៏គ្មាននរណាម្នាក់អាចយល់បានដែរ។ ទ្រង់​ប្រទាន​កម្លាំង​ដល់​អ្នក​ដែល​នឿយណាយ ហើយ​បង្កើន​អំណាច​នៃ​អ្នក​ទន់ខ្សោយ។ សូម្បី​តែ​យុវជន​ក៏​នឿយ​ហត់​នឿយ​ហត់ ហើយ​យុវជន​ក៏​ជំពប់​ដួល​ដែរ។ រីឯ​អស់​អ្នក​ដែល​សង្ឃឹម​លើ​ព្រះ‌អម្ចាស់ 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2. វិវរណៈ 19:11-16 - ខ្ញុំបានឃើញស្ថានសួគ៌ឈរចំហ ហើយនៅទីនោះមុនខ្ញុំមានសេះសមួយ ដែលជិះត្រូវបានគេហៅថាស្មោះត្រង់ និងពិត។ ដោយយុត្តិធម៌ គាត់វិនិច្ឆ័យ និងធ្វើសង្គ្រាម។ ភ្នែក​របស់​គាត់​ដូច​ជា​ភ្លើង ហើយ​នៅ​លើ​ក្បាល​គាត់​មាន​មកុដ​ជា​ច្រើន។ គាត់​មាន​ឈ្មោះ​សរសេរ​លើ​គាត់ ដែល​គ្មាន​អ្នក​ណា​ស្គាល់​ក្រៅ​ពី​គាត់​ផ្ទាល់។ ទ្រង់​ស្លៀក​ពាក់​អាវ​ប្រឡាក់​ឈាម ហើយ​ព្រះនាម​ទ្រង់​ជា​ព្រះបន្ទូល​នៃ​ព្រះ។ កង​ទ័ព​នៃ​ស្ថាន​បរមសុខ​ដើរ​តាម​ព្រះអង្គ ដោយ​ជិះ​សេះ​ស ហើយ​ស្លៀក​ពាក់​ក្រណាត់​ទេសឯក​ពណ៌​ស និង​ស្អាត។ ដាវ​ដ៏​មុត​មួយ​ចេញ​មក​ពី​មាត់​របស់​លោក ដែល​នឹង​ប្រហារ​ប្រជាជាតិ​នានា។ ទ្រង់នឹងគ្រប់គ្រងពួកគេដោយដំបងដែក។ ទ្រង់​ជាន់​ឈ្លី​នៃ​សេចក្តី​ក្រោធ​នៃ​សេចក្តី​ក្រោធ​នៃ​ព្រះ​ដ៏​មាន​គ្រប់​ចេស្តា។ នៅ​លើ​អាវ​ធំ និង​នៅ​ភ្លៅ​របស់​គាត់ គាត់​មាន​សរសេរ​ឈ្មោះ​នេះ​ថា ស្ដេច​នៃ​ស្ដេច និង​ជា​ព្រះអម្ចាស់​នៃ​ព្រះអម្ចាស់។</w:t>
      </w:r>
    </w:p>
    <w:p/>
    <w:p>
      <w:r xmlns:w="http://schemas.openxmlformats.org/wordprocessingml/2006/main">
        <w:t xml:space="preserve">ទំនុកតម្កើង 145:12 ដើម្បី​ឲ្យ​កូន​មនុស្ស​បាន​ដឹង​អំពី​ការ​ដ៏​ខ្លាំង​ក្លា​របស់​ព្រះអង្គ និង​សិរី‌រុងរឿង​នៃ​រាជាណាចក្រ​របស់​ព្រះអង្គ។</w:t>
      </w:r>
    </w:p>
    <w:p/>
    <w:p>
      <w:r xmlns:w="http://schemas.openxmlformats.org/wordprocessingml/2006/main">
        <w:t xml:space="preserve">ព្រះ​ចង់​បើក​សម្ដែង​នូវ​ទង្វើ​ដ៏​ខ្លាំង​ក្លា​របស់​ទ្រង់ និង​សិរី​រុងរឿង​របស់​ទ្រង់​ដល់​មនុស្ស​ជាតិ​ទាំង​អស់។</w:t>
      </w:r>
    </w:p>
    <w:p/>
    <w:p>
      <w:r xmlns:w="http://schemas.openxmlformats.org/wordprocessingml/2006/main">
        <w:t xml:space="preserve">1. ការសញ្ជឹងគិតលើកិច្ចការដ៏ខ្លាំងក្លារបស់ព្រះ</w:t>
      </w:r>
    </w:p>
    <w:p/>
    <w:p>
      <w:r xmlns:w="http://schemas.openxmlformats.org/wordprocessingml/2006/main">
        <w:t xml:space="preserve">2. ព្រះដ៏មានព្រះភាគ</w:t>
      </w:r>
    </w:p>
    <w:p/>
    <w:p>
      <w:r xmlns:w="http://schemas.openxmlformats.org/wordprocessingml/2006/main">
        <w:t xml:space="preserve">1. អេសាយ 43:10-12 - ព្រះអម្ចាស់មានព្រះបន្ទូលថា "អ្នកជាសាក្សីរបស់ខ្ញុំ" ហើយជាអ្នកបំរើរបស់យើងដែលខ្ញុំបានជ្រើសរើសដើម្បីឱ្យអ្នកបានស្គាល់ហើយជឿខ្ញុំហើយយល់ថាខ្ញុំជាទ្រង់។ គ្មាន​អ្នក​ណា​មក​ពី​ក្រោយ​ខ្ញុំ​ឡើយ ខ្ញុំ​ជា​ព្រះអម្ចាស់ ហើយ​ក្រៅពី​ខ្ញុំ​គ្មាន​អ្នក​សង្គ្រោះ​ទេ ខ្ញុំ​បាន​ប្រកាស ហើយ​បាន​សង្គ្រោះ ហើយ​ប្រកាស​ថា នៅ​ក្នុង​ចំណោម​អ្នក​រាល់​គ្នា​គ្មាន​ព្រះ​ចម្លែក​ទេ ហើយ​អ្នក​រាល់​គ្នា​ជា​សាក្សី​របស់​ខ្ញុំ» នេះ​ជា​ព្រះបន្ទូល​របស់​ព្រះអម្ចាស់។</w:t>
      </w:r>
    </w:p>
    <w:p/>
    <w:p>
      <w:r xmlns:w="http://schemas.openxmlformats.org/wordprocessingml/2006/main">
        <w:t xml:space="preserve">2. ដានីយ៉ែល 4:34-35 - នៅចុងបញ្ចប់នៃថ្ងៃដែលខ្ញុំ, នេប៊ូក្នេសា, ក្រឡេកមើលទៅស្ថានបរមសុខ, ហើយហេតុផលរបស់ខ្ញុំបានត្រឡប់ទៅខ្ញុំ, ហើយខ្ញុំបានប្រទានពរដល់ព្រះដ៏ខ្ពស់បំផុត, ហើយសរសើរតម្កើងព្រះអង្គដែលមានជីវិតជារៀងរហូត, សម្រាប់គាត់។ ការគ្រប់គ្រងគឺជាការគ្រប់គ្រងដ៏អស់កល្បជានិច្ច ហើយព្រះរាជាណាចក្ររបស់ទ្រង់ស្ថិតស្ថេរពីមួយជំនាន់ទៅមួយជំនាន់។ ប្រជាជនទាំងអស់នៅលើផែនដីត្រូវបានចាត់ទុកថាគ្មានអ្វីសោះ ហើយទ្រង់ធ្វើតាមព្រះហឫទ័យរបស់ទ្រង់ក្នុងចំណោមពួកពលបរិវារនៃស្ថានសួគ៌ និងក្នុងចំណោមអ្នករស់នៅលើផែនដី។ ហើយ​គ្មាន​នរណា​អាច​កាន់​ដៃ​គាត់ ឬ​និយាយ​ទៅ​កាន់​គាត់​ថា "តើ​អ្នក​បាន​ធ្វើ​អ្វី?</w:t>
      </w:r>
    </w:p>
    <w:p/>
    <w:p>
      <w:r xmlns:w="http://schemas.openxmlformats.org/wordprocessingml/2006/main">
        <w:t xml:space="preserve">ទំនុកតម្កើង 145:13 រាជាណាចក្រ​របស់​ព្រះអង្គ​ស្ថិត​នៅ​អស់កល្ប​ជានិច្ច ហើយ​អំណាច​របស់​ព្រះអង្គ​ស្ថិត​នៅ​ស្ថិតស្ថេរ​អស់​កល្ប​ជា​និច្ច។</w:t>
      </w:r>
    </w:p>
    <w:p/>
    <w:p>
      <w:r xmlns:w="http://schemas.openxmlformats.org/wordprocessingml/2006/main">
        <w:t xml:space="preserve">វគ្គ​នេះ​និយាយ​អំពី​រាជាណាចក្រ​ដ៏​នៅ​អស់កល្ប​ជានិច្ច និង​ការគ្រប់គ្រង​របស់​ព្រះ ដែល​ស្ថិត​នៅ​គ្រប់​ជំនាន់។</w:t>
      </w:r>
    </w:p>
    <w:p/>
    <w:p>
      <w:r xmlns:w="http://schemas.openxmlformats.org/wordprocessingml/2006/main">
        <w:t xml:space="preserve">1. យើងគួរតែរស់នៅក្នុងជីវិតរបស់យើងដោយទុកចិត្តលើអំណាចដ៏អស់កល្បនៃព្រះរាជាណាចក្ររបស់ព្រះ។</w:t>
      </w:r>
    </w:p>
    <w:p/>
    <w:p>
      <w:r xmlns:w="http://schemas.openxmlformats.org/wordprocessingml/2006/main">
        <w:t xml:space="preserve">2. រាជាណាចក្ររបស់ព្រះគឺនៅអស់កល្បជានិច្ច ហើយឆ្លងកាត់ជំនាន់ជាច្រើន ដូច្នេះយើងអាចមានជំនឿថាទ្រង់នឹងនៅជាមួយយើងជានិច្ច។</w:t>
      </w:r>
    </w:p>
    <w:p/>
    <w:p>
      <w:r xmlns:w="http://schemas.openxmlformats.org/wordprocessingml/2006/main">
        <w:t xml:space="preserve">១. ទំនុកដំកើង ១៤៥:១៣</w:t>
      </w:r>
    </w:p>
    <w:p/>
    <w:p>
      <w:r xmlns:w="http://schemas.openxmlformats.org/wordprocessingml/2006/main">
        <w:t xml:space="preserve">2. អេសាយ 9:7 - «ការ​កើន​ឡើង​នៃ​រដ្ឋាភិបាល​របស់​ទ្រង់ និង​សន្តិភាព​នឹង​គ្មាន​ទី​បញ្ចប់ នៅ​លើ​បល្ល័ង្ក​របស់​ដាវីឌ និង​លើ​រាជាណាចក្រ​របស់​ទ្រង់ ដើម្បី​បញ្ជា ហើយ​នឹង​តាំង​ឡើង​ដោយ​ការ​វិនិច្ឆ័យ និង​ដោយ​យុត្តិធម៌​ចាប់​ពី​ពេល​នេះ​ត​ទៅ។ ភាពខ្នះខ្នែងរបស់ព្រះអម្ចាស់នៃពិភពទាំងមូលនឹងធ្វើដូច្នេះ»។</w:t>
      </w:r>
    </w:p>
    <w:p/>
    <w:p>
      <w:r xmlns:w="http://schemas.openxmlformats.org/wordprocessingml/2006/main">
        <w:t xml:space="preserve">ទំនុកតម្កើង 145:14 ព្រះ‌អម្ចាស់​គាំទ្រ​អស់​អ្នក​ដែល​ដួល ហើយ​លើក​អ្នក​ដែល​ត្រូវ​ក្រាប​ចុះ។</w:t>
      </w:r>
    </w:p>
    <w:p/>
    <w:p>
      <w:r xmlns:w="http://schemas.openxmlformats.org/wordprocessingml/2006/main">
        <w:t xml:space="preserve">ព្រះអម្ចាស់​គាំទ្រ​អស់​អ្នក​ដែល​ដួល ហើយ​លើក​អ្នក​ដែល​ត្រូវ​ក្រាប​ចុះ។</w:t>
      </w:r>
    </w:p>
    <w:p/>
    <w:p>
      <w:r xmlns:w="http://schemas.openxmlformats.org/wordprocessingml/2006/main">
        <w:t xml:space="preserve">1. ការយកចិត្តទុកដាក់របស់ព្រះចំពោះអ្នកទន់ខ្សោយ - របៀបដែលព្រះអម្ចាស់គាំទ្រ និងលើកយើងឡើង</w:t>
      </w:r>
    </w:p>
    <w:p/>
    <w:p>
      <w:r xmlns:w="http://schemas.openxmlformats.org/wordprocessingml/2006/main">
        <w:t xml:space="preserve">2. កម្លាំងរបស់ព្រះនៅក្នុងគ្រាដ៏លំបាក - ការពឹងផ្អែកលើព្រះហស្តរបស់ព្រះអម្ចាស់</w:t>
      </w:r>
    </w:p>
    <w:p/>
    <w:p>
      <w:r xmlns:w="http://schemas.openxmlformats.org/wordprocessingml/2006/main">
        <w:t xml:space="preserve">1. ទំនុកតម្កើង 55:22 - ចូរ​ដាក់​បន្ទុក​របស់​អ្នក​ទៅ​លើ​ព្រះ‌អម្ចាស់ នោះ​ទ្រង់​នឹង​ទ្រទ្រង់​អ្នក គាត់នឹងមិនអនុញ្ញាតឱ្យមនុស្សសុចរិតត្រូវបានរំសាយឡើយ។</w:t>
      </w:r>
    </w:p>
    <w:p/>
    <w:p>
      <w:r xmlns:w="http://schemas.openxmlformats.org/wordprocessingml/2006/main">
        <w:t xml:space="preserve">2. ហេព្រើរ 4:15-16 - ដ្បិត​យើង​មិន​មាន​មហា​បូជាចារ្យ​ដែល​មិន​អាច​អាណិត​ដល់​ភាព​ទន់​ខ្សោយ​របស់​យើង​ទេ ប៉ុន្តែ​ជា​អ្នក​ដែល​ត្រូវ​ល្បួង​គ្រប់​បែប​យ៉ាង​ដូច​យើង​ដែរ ទោះ​បី​ជា​គ្មាន​អំពើ​បាប​ឡើយ។ ដូច្នេះ សូម​ឲ្យ​យើង​មាន​ទំនុក​ចិត្ត​ចូល​ទៅ​ជិត​បល្ល័ង្ក​នៃ​ព្រះគុណ ដើម្បី​យើង​អាច​ទទួល​បាន​សេចក្ដី​មេត្តា​ករុណា និង​ស្វែង​រក​ព្រះគុណ​ដើម្បី​ជួយ​ក្នុង​ពេល​មាន​ការ​ខ្វះខាត។</w:t>
      </w:r>
    </w:p>
    <w:p/>
    <w:p>
      <w:r xmlns:w="http://schemas.openxmlformats.org/wordprocessingml/2006/main">
        <w:t xml:space="preserve">ទំនុកតម្កើង 145:15 ភ្នែក​របស់​មនុស្ស​ទាំង​អស់​រង់​ចាំ​ព្រះអង្គ។ ហើយ​អ្នក​ឲ្យ​សាច់​ពួកគេ​ដល់​ពេល​កំណត់។</w:t>
      </w:r>
    </w:p>
    <w:p/>
    <w:p>
      <w:r xmlns:w="http://schemas.openxmlformats.org/wordprocessingml/2006/main">
        <w:t xml:space="preserve">ព្រះអម្ចាស់​ប្រទាន​ដល់​រាស្ដ្រ​ទ្រង់​ក្នុង​ពេល​វេលា​ដ៏​ល្អឥតខ្ចោះ​របស់​ទ្រង់ ។</w:t>
      </w:r>
    </w:p>
    <w:p/>
    <w:p>
      <w:r xmlns:w="http://schemas.openxmlformats.org/wordprocessingml/2006/main">
        <w:t xml:space="preserve">1: ព្រះតែងតែផ្តល់នៅក្នុងពេលវេលាដ៏ល្អឥតខ្ចោះរបស់ទ្រង់។</w:t>
      </w:r>
    </w:p>
    <w:p/>
    <w:p>
      <w:r xmlns:w="http://schemas.openxmlformats.org/wordprocessingml/2006/main">
        <w:t xml:space="preserve">២៖ ចូរ​ទុក​ចិត្ត​លើ​ព្រះ​អម្ចាស់​សម្រាប់​គ្រប់​តម្រូវ​ការ​របស់​អ្នក។</w:t>
      </w:r>
    </w:p>
    <w:p/>
    <w:p>
      <w:r xmlns:w="http://schemas.openxmlformats.org/wordprocessingml/2006/main">
        <w:t xml:space="preserve">១ ភីលីព ៤:៦-៧ «កុំ​ខ្វល់ខ្វាយ​នឹង​អ្វី​ឡើយ ប៉ុន្តែ​ក្នុង​គ្រប់​ការ​ទាំង​អស់ ដោយ​ការ​អធិស្ឋាន និង​ការ​អង្វរ​ដោយ​ការ​អរ​ព្រះគុណ ចូរ​ឲ្យ​ការ​ស្នើសុំ​របស់​អ្នក​រាល់​គ្នា​បាន​ដឹង​ដល់​ព្រះ ហើយ​សេចក្ដី​សុខសាន្ត​របស់​ព្រះ ដែល​លើស​ជាង​ការ​យល់​ដឹង នឹង​ការពារ​ចិត្ត​អ្នក គំនិតរបស់អ្នកនៅក្នុងព្រះគ្រីស្ទយេស៊ូវ»។</w:t>
      </w:r>
    </w:p>
    <w:p/>
    <w:p>
      <w:r xmlns:w="http://schemas.openxmlformats.org/wordprocessingml/2006/main">
        <w:t xml:space="preserve">2: យ៉ាកុប 1:17 «គ្រប់អំណោយល្អ និងគ្រប់អំណោយដ៏ល្អឥតខ្ចោះគឺមកពីស្ថានលើ គឺមកពីព្រះវរបិតានៃពន្លឺ ដែលមិនមានការប្រែប្រួល ឬស្រមោលដោយសារការផ្លាស់ប្ដូរ»។</w:t>
      </w:r>
    </w:p>
    <w:p/>
    <w:p>
      <w:r xmlns:w="http://schemas.openxmlformats.org/wordprocessingml/2006/main">
        <w:t xml:space="preserve">ទំនុកតម្កើង 145:16 ព្រះអង្គ​បើក​ព្រះហស្ដ​របស់​ព្រះអង្គ ហើយ​បំពេញ​បំណង​ប្រាថ្នា​របស់​សត្វ​មាន​ជីវិត។</w:t>
      </w:r>
    </w:p>
    <w:p/>
    <w:p>
      <w:r xmlns:w="http://schemas.openxmlformats.org/wordprocessingml/2006/main">
        <w:t xml:space="preserve">ព្រះ​ទ្រង់​ប្រទាន​ដល់​សត្វ​លោក​ទាំង​អស់។</w:t>
      </w:r>
    </w:p>
    <w:p/>
    <w:p>
      <w:r xmlns:w="http://schemas.openxmlformats.org/wordprocessingml/2006/main">
        <w:t xml:space="preserve">១៖ ព្រះជាអ្នកផ្តល់ និងទ្រទ្រង់របស់យើង។</w:t>
      </w:r>
    </w:p>
    <w:p/>
    <w:p>
      <w:r xmlns:w="http://schemas.openxmlformats.org/wordprocessingml/2006/main">
        <w:t xml:space="preserve">២៖ រក្សា​ទុក​ក្នុង​ការ​ថែរក្សា​របស់​ព្រះ</w:t>
      </w:r>
    </w:p>
    <w:p/>
    <w:p>
      <w:r xmlns:w="http://schemas.openxmlformats.org/wordprocessingml/2006/main">
        <w:t xml:space="preserve">1: Philippians 4:19 - ហើយ​ព្រះ​នៃ​ខ្ញុំ​នឹង​ផ្គត់ផ្គង់​គ្រប់​តម្រូវ​ការ​របស់​អ្នក​ស្រប​តាម​ទ្រព្យ​សម្បត្តិ​របស់​លោក​នៅ​ក្នុង​សិរី​ល្អ​ក្នុង​ព្រះ​គ្រិស្ដ​យេស៊ូ​។</w:t>
      </w:r>
    </w:p>
    <w:p/>
    <w:p>
      <w:r xmlns:w="http://schemas.openxmlformats.org/wordprocessingml/2006/main">
        <w:t xml:space="preserve">២៖ ម៉ាថាយ ៦:២៥-៣៤ - ដូច្នេះ ខ្ញុំ​ប្រាប់​អ្នក​រាល់​គ្នា​ថា កុំ​ខ្វល់ខ្វាយ​នឹង​ជីវិត​របស់​អ្នក អ្វី​ដែល​អ្នក​នឹង​បរិភោគ ឬ​អ្វី​ដែល​អ្នក​នឹង​ផឹក ឬ​អំពី​រូប​កាយ​របស់​អ្នក​នូវ​អ្វី​ដែល​អ្នក​នឹង​ពាក់​នោះ​ឡើយ។ តើ​ជីវិត​មិន​លើស​អាហារ ហើយ​រូបកាយ​ក៏​លើស​សម្លៀកបំពាក់​ដែរ​ឬ?</w:t>
      </w:r>
    </w:p>
    <w:p/>
    <w:p>
      <w:r xmlns:w="http://schemas.openxmlformats.org/wordprocessingml/2006/main">
        <w:t xml:space="preserve">ទំនុកតម្កើង 145:17 ព្រះ‌អម្ចាស់​ទ្រង់​សុចរិត​ក្នុង​គ្រប់​ទាំង​ផ្លូវ​របស់​ទ្រង់ ហើយ​វិសុទ្ធ​ក្នុង​គ្រប់​ទាំង​ការ​របស់​ទ្រង់។</w:t>
      </w:r>
    </w:p>
    <w:p/>
    <w:p>
      <w:r xmlns:w="http://schemas.openxmlformats.org/wordprocessingml/2006/main">
        <w:t xml:space="preserve">ព្រះអម្ចាស់​គឺ​សុចរិត និង​វិសុទ្ធ​ក្នុង​គ្រប់​កិច្ចការ​របស់​ព្រះអង្គ។</w:t>
      </w:r>
    </w:p>
    <w:p/>
    <w:p>
      <w:r xmlns:w="http://schemas.openxmlformats.org/wordprocessingml/2006/main">
        <w:t xml:space="preserve">1. សេចក្តីសុចរិតរបស់ព្រះអម្ចាស់ - ការសិក្សាអំពីទំនុកតម្កើង 145:17</w:t>
      </w:r>
    </w:p>
    <w:p/>
    <w:p>
      <w:r xmlns:w="http://schemas.openxmlformats.org/wordprocessingml/2006/main">
        <w:t xml:space="preserve">2. ភាពបរិសុទ្ធរបស់ព្រះអម្ចាស់ - ស្វែងយល់ពីអត្ថន័យនៃទំនុកតម្កើង 145:17</w:t>
      </w:r>
    </w:p>
    <w:p/>
    <w:p>
      <w:r xmlns:w="http://schemas.openxmlformats.org/wordprocessingml/2006/main">
        <w:t xml:space="preserve">1. អេសាយ 45:21 - ប្រកាស និងបង្ហាញករណីរបស់អ្នក; ឲ្យ​គេ​ប្រឹក្សា​គ្នា! អ្នកណាប្រាប់រឿងនេះយូរហើយ? តើអ្នកណាប្រកាសថាវាចាស់? តើ​ខ្ញុំ​ជា​ព្រះ​យេហូវ៉ា​ឬ?</w:t>
      </w:r>
    </w:p>
    <w:p/>
    <w:p>
      <w:r xmlns:w="http://schemas.openxmlformats.org/wordprocessingml/2006/main">
        <w:t xml:space="preserve">2. ពេត្រុសទី 1 1:15-16 - ប៉ុន្តែដូចដែលព្រះអង្គដែលបានហៅអ្នកថាបរិសុទ្ធ នោះអ្នកក៏បរិសុទ្ធក្នុងគ្រប់ទាំងការប្រព្រឹត្តរបស់អ្នក ចាប់តាំងពីមានចែងទុកមកថា អ្នកនឹងបានបរិសុទ្ធ ដ្បិតខ្ញុំបរិសុទ្ធ។</w:t>
      </w:r>
    </w:p>
    <w:p/>
    <w:p>
      <w:r xmlns:w="http://schemas.openxmlformats.org/wordprocessingml/2006/main">
        <w:t xml:space="preserve">ទំនុកតម្កើង 145:18 ព្រះ‌អម្ចាស់​គង់​នៅ​ជិត​អស់​អ្នក​ណា​ដែល​អង្វរ​រក​ព្រះអង្គ គឺ​អស់​អ្នក​ដែល​អង្វរ​ព្រះអង្គ​ដោយ​សេចក្ដី​ពិត។</w:t>
      </w:r>
    </w:p>
    <w:p/>
    <w:p>
      <w:r xmlns:w="http://schemas.openxmlformats.org/wordprocessingml/2006/main">
        <w:t xml:space="preserve">ព្រះ​គឺ​នៅ​ជិត​អស់​អ្នក​ដែល​អំពាវ​នាវ​ដល់​ទ្រង់​ដោយ​ស្មោះ​ត្រង់។</w:t>
      </w:r>
    </w:p>
    <w:p/>
    <w:p>
      <w:r xmlns:w="http://schemas.openxmlformats.org/wordprocessingml/2006/main">
        <w:t xml:space="preserve">1. អំណាចនៃការអធិស្ឋាន: សារៈសំខាន់នៃសេចក្តីជំនឿពិតប្រាកដនៅពេលអំពាវនាវដល់ព្រះ</w:t>
      </w:r>
    </w:p>
    <w:p/>
    <w:p>
      <w:r xmlns:w="http://schemas.openxmlformats.org/wordprocessingml/2006/main">
        <w:t xml:space="preserve">2. ព្រះគឺនៅជិត: ការធានានៃវត្តមានរបស់ព្រះសម្រាប់អ្នកដែលស្វែងរកទ្រង់</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យ៉ាកុប 4:8 - «ចូរ​ចូល​ទៅ​ជិត​ព្រះ នោះ​ទ្រង់​នឹង​ចូល​មក​ជិត​អ្នក»។</w:t>
      </w:r>
    </w:p>
    <w:p/>
    <w:p>
      <w:r xmlns:w="http://schemas.openxmlformats.org/wordprocessingml/2006/main">
        <w:t xml:space="preserve">ទំនុកតម្កើង 145:19 ព្រះអង្គ​នឹង​បំពេញ​តាម​បំណង​ប្រាថ្នា​របស់​អស់​អ្នក​ដែល​កោត​ខ្លាច​ព្រះអង្គ ព្រះអង្គ​ក៏​នឹង​ឮ​ពាក្យ​អង្វរ​របស់​គេ ហើយ​នឹង​សង្គ្រោះ​គេ។</w:t>
      </w:r>
    </w:p>
    <w:p/>
    <w:p>
      <w:r xmlns:w="http://schemas.openxmlformats.org/wordprocessingml/2006/main">
        <w:t xml:space="preserve">ព្រះ​ទ្រង់​ព្រះ​សណ្ដាប់ ហើយ​បំពេញ​បំណង​ប្រាថ្នា​របស់​អ្នក​ដែល​កោត​ខ្លាច​ទ្រង់។</w:t>
      </w:r>
    </w:p>
    <w:p/>
    <w:p>
      <w:r xmlns:w="http://schemas.openxmlformats.org/wordprocessingml/2006/main">
        <w:t xml:space="preserve">១៖ ព្រះ​នឹង​ស្តាប់​យើង​ជានិច្ច ពេល​យើង​អំពាវ​នាវ​រក​ទ្រង់​ដោយ​ការ​ភ័យ​ខ្លាច និង​ជំនឿ។</w:t>
      </w:r>
    </w:p>
    <w:p/>
    <w:p>
      <w:r xmlns:w="http://schemas.openxmlformats.org/wordprocessingml/2006/main">
        <w:t xml:space="preserve">២៖ ពេល​យើង​អង្វរ​រក​ព្រះ​ក្នុង​ពេល​យើង​ត្រូវ​ការ ទ្រង់​នឹង​ឆ្លើយ​តប​មក​យើង ហើយ​ផ្ដល់​សេចក្ដី​សង្គ្រោះ។</w:t>
      </w:r>
    </w:p>
    <w:p/>
    <w:p>
      <w:r xmlns:w="http://schemas.openxmlformats.org/wordprocessingml/2006/main">
        <w:t xml:space="preserve">១:១ យ៉ូហាន ៥:១៤-១៥ - ហើយ​នេះ​ជា​ទំនុក​ចិត្ត​ដែល​យើង​មាន​ក្នុង​ទ្រង់​ថា បើ​យើង​ទូល​សូម​អ្វី​តាម​ព្រះហឫទ័យ​ទ្រង់ នោះ​ទ្រង់​នឹង​ស្តាប់​យើង ហើយ​បើ​យើង​ដឹង​ថា​ទ្រង់​ស្តាប់​យើង អ្វី​ក៏​ដោយ​ដែល​យើង​សូម យើងដឹងថាយើងមានញត្តិដែលយើងចង់បានពីគាត់។</w:t>
      </w:r>
    </w:p>
    <w:p/>
    <w:p>
      <w:r xmlns:w="http://schemas.openxmlformats.org/wordprocessingml/2006/main">
        <w:t xml:space="preserve">២៖ ទំនុកតម្កើង ១១៦:១-២ - ខ្ញុំ​ស្រឡាញ់​ព្រះ‌អម្ចាស់ ពី​ព្រោះ​ទ្រង់​បាន​ឮ​សំឡេង និង​ពាក្យ​អង្វរ​របស់​ខ្ញុំ។ ដោយ​សារ​គាត់​បាន​ទំនោរ​ត្រចៀក​មក​រក​ខ្ញុំ ដូច្នេះ​ខ្ញុំ​នឹង​អំពាវ​នាវ​ដល់​គាត់​ដរាប​ណា​ខ្ញុំ​មាន​ជីវិត។</w:t>
      </w:r>
    </w:p>
    <w:p/>
    <w:p>
      <w:r xmlns:w="http://schemas.openxmlformats.org/wordprocessingml/2006/main">
        <w:t xml:space="preserve">ទំនុកតម្កើង 145:20 ព្រះ‌អម្ចាស់​រក្សា​អស់​អ្នក​ដែល​ស្រឡាញ់​ព្រះអង្គ ប៉ុន្តែ​ព្រះអង្គ​នឹង​បំផ្លាញ​អស់​អ្នក​ដែល​មាន​អំពើ​អាក្រក់។</w:t>
      </w:r>
    </w:p>
    <w:p/>
    <w:p>
      <w:r xmlns:w="http://schemas.openxmlformats.org/wordprocessingml/2006/main">
        <w:t xml:space="preserve">ព្រះអម្ចាស់​ការពារ​អស់​អ្នក​ដែល​ស្រឡាញ់​ព្រះអង្គ ហើយ​បំផ្លាញ​មនុស្ស​អាក្រក់។</w:t>
      </w:r>
    </w:p>
    <w:p/>
    <w:p>
      <w:r xmlns:w="http://schemas.openxmlformats.org/wordprocessingml/2006/main">
        <w:t xml:space="preserve">1. អំណាចនៃសេចក្ដីស្រឡាញ់៖ របៀបដែលសេចក្ដីស្រឡាញ់របស់ព្រះអម្ចាស់អាចនាំមកនូវការការពារ និងការផ្គត់ផ្គង់</w:t>
      </w:r>
    </w:p>
    <w:p/>
    <w:p>
      <w:r xmlns:w="http://schemas.openxmlformats.org/wordprocessingml/2006/main">
        <w:t xml:space="preserve">2. ផលនៃអំពើទុច្ចរិតៈ ការបំផ្លិចបំផ្លាញនៃមនុស្សទុច្ចរិត</w:t>
      </w:r>
    </w:p>
    <w:p/>
    <w:p>
      <w:r xmlns:w="http://schemas.openxmlformats.org/wordprocessingml/2006/main">
        <w:t xml:space="preserve">1. យ៉ូហានទី 1 4:18-19 - គ្មានការភ័យខ្លាចក្នុងសេចក្តីស្រឡាញ់ទេ ប៉ុន្តែសេចក្តីស្រឡាញ់ដ៏ល្អឥតខ្ចោះនោះ បំបាត់ការភ័យខ្លាច។ ព្រោះ​ខ្លាច​មាន​ទោស ហើយ​អ្នក​ណា​ដែល​ខ្លាច​នោះ​មិន​បាន​គ្រប់​លក្ខណ៍​ក្នុង​សេចក្ដី​ស្រឡាញ់។ យើង​ស្រឡាញ់​ដោយ​សារ​ទ្រង់​បាន​ស្រឡាញ់​យើង​ជា​លើក​ដំបូង។</w:t>
      </w:r>
    </w:p>
    <w:p/>
    <w:p>
      <w:r xmlns:w="http://schemas.openxmlformats.org/wordprocessingml/2006/main">
        <w:t xml:space="preserve">2. ចោទិយកថា 28:15-68 - ប៉ុន្តែប្រសិនបើអ្នកមិនស្តាប់បង្គាប់ព្រះសូរសៀងរបស់ព្រះអម្ចាស់ជាព្រះរបស់អ្នកឬប្រយ័ត្ននឹងធ្វើតាមបញ្ញត្តិទាំងអស់និងច្បាប់របស់ព្រះអង្គដែលខ្ញុំបង្គាប់អ្នកនៅថ្ងៃនេះទេនោះបណ្តាសាទាំងអស់នេះនឹងមកលើអ្នកហើយមកលើអ្នក .</w:t>
      </w:r>
    </w:p>
    <w:p/>
    <w:p>
      <w:r xmlns:w="http://schemas.openxmlformats.org/wordprocessingml/2006/main">
        <w:t xml:space="preserve">ទំនុកតម្កើង 145:21 មាត់​របស់​ខ្ញុំ​នឹង​លើក​តម្កើង​ព្រះ‌អម្ចាស់ ហើយ​សូម​ឲ្យ​មនុស្ស​ទាំង​អស់​លើក​តម្កើង​ព្រះ‌នាម​ដ៏វិសុទ្ធ​របស់​ព្រះអង្គ​ជា​រៀង​រហូត។</w:t>
      </w:r>
    </w:p>
    <w:p/>
    <w:p>
      <w:r xmlns:w="http://schemas.openxmlformats.org/wordprocessingml/2006/main">
        <w:t xml:space="preserve">មាត់​របស់​ខ្ញុំ​នឹង​លើក​តម្កើង​ព្រះអម្ចាស់ ហើយ​មនុស្ស​ទាំង​អស់​គួរ​តែ​ប្រទាន​ពរ​ដល់​ព្រះនាម​ដ៏វិសុទ្ធ​របស់​ទ្រង់​ជា​រៀង​រហូត។</w:t>
      </w:r>
    </w:p>
    <w:p/>
    <w:p>
      <w:r xmlns:w="http://schemas.openxmlformats.org/wordprocessingml/2006/main">
        <w:t xml:space="preserve">1: ការប្រើមាត់របស់យើងដើម្បីសរសើរព្រះអម្ចាស់</w:t>
      </w:r>
    </w:p>
    <w:p/>
    <w:p>
      <w:r xmlns:w="http://schemas.openxmlformats.org/wordprocessingml/2006/main">
        <w:t xml:space="preserve">២៖ មនុស្សទាំងអស់សរសើរព្រះនាមដ៏វិសុទ្ធរបស់ព្រះ</w:t>
      </w:r>
    </w:p>
    <w:p/>
    <w:p>
      <w:r xmlns:w="http://schemas.openxmlformats.org/wordprocessingml/2006/main">
        <w:t xml:space="preserve">1: អេសាយ 43:21 - ប្រជាជននេះខ្ញុំបានបង្កើតឡើងសម្រាប់ខ្លួនខ្ញុំផ្ទាល់; ពួកគេនឹងបង្ហាញការសរសើររបស់ខ្ញុំ។</w:t>
      </w:r>
    </w:p>
    <w:p/>
    <w:p>
      <w:r xmlns:w="http://schemas.openxmlformats.org/wordprocessingml/2006/main">
        <w:t xml:space="preserve">ទំនុកតម្កើង 103:1 ឱ​ព្រលឹង​ខ្ញុំ​អើយ សូម​ប្រទាន​ពរ​ដល់​ព្រះ‌អម្ចាស់ ហើយ​គ្រប់​ទាំង​អស់​ដែល​នៅ​ក្នុង​ខ្ញុំ សូម​ប្រទាន​ពរ​ដល់​ព្រះ‌នាម​របស់​ព្រះអង្គ។</w:t>
      </w:r>
    </w:p>
    <w:p/>
    <w:p>
      <w:r xmlns:w="http://schemas.openxmlformats.org/wordprocessingml/2006/main">
        <w:t xml:space="preserve">ទំនុកតម្កើង ១៤៦ ជា​ទំនុក​តម្កើង​និង​ការ​ទុក​ចិត្ត​លើ​ព្រះ ដោយ​សង្កត់​ធ្ងន់​លើ​ព្រះចេស្ដា ភាព​ស្មោះត្រង់ និង​ការ​យក​ចិត្ត​ទុក​ដាក់​ចំពោះ​អ្នក​ដែល​ត្រូវ​គេ​ជិះជាន់។</w:t>
      </w:r>
    </w:p>
    <w:p/>
    <w:p>
      <w:r xmlns:w="http://schemas.openxmlformats.org/wordprocessingml/2006/main">
        <w:t xml:space="preserve">កថាខណ្ឌទី១៖ អ្នកតែងទំនុកតម្កើងលើកតម្កើងព្រះជាម្ចាស់ ហើយស្បថថានឹងសរសើរទ្រង់ពេញមួយជីវិតរបស់ពួកគេ។ ពួក​គេ​លើក​ទឹក​ចិត្ត​អ្នក​ឯ​ទៀត​មិន​ឲ្យ​ទុក​ចិត្ត​លើ​អ្នក​ដឹក​នាំ​មនុស្ស​ទេ តែ​ត្រូវ​ពឹង​លើ​ព្រះ​តែ​មួយ​គត់ ដែល​ស្មោះ​ត្រង់​ជា​រៀង​រហូត (ទំនុកដំកើង ១៤៦:១-៦)។</w:t>
      </w:r>
    </w:p>
    <w:p/>
    <w:p>
      <w:r xmlns:w="http://schemas.openxmlformats.org/wordprocessingml/2006/main">
        <w:t xml:space="preserve">កថាខណ្ឌទី 2: អ្នកតែងទំនុកតម្កើងពិពណ៌នាអំពីលក្ខណៈរបស់ព្រះជាអ្នកបង្កើត និងទ្រទ្រង់អ្វីៗទាំងអស់។ ពួកគេគូសបញ្ជាក់អំពីយុត្តិធម៍របស់ទ្រង់សម្រាប់អ្នកដែលត្រូវគេជិះជាន់ ការផ្តល់អាហារដល់អ្នកស្រេកឃ្លាន ការព្យាបាលអ្នកជំងឺ និងថែទាំអ្នកដែលត្រូវការជំនួយ។ ពួកគេសង្កត់ធ្ងន់ថាព្រះជាម្ចាស់សោយរាជ្យជារៀងរហូត (ទំនុកដំកើង ១៤៦:៧-១០)។</w:t>
      </w:r>
    </w:p>
    <w:p/>
    <w:p>
      <w:r xmlns:w="http://schemas.openxmlformats.org/wordprocessingml/2006/main">
        <w:t xml:space="preserve">សរុប​មក,</w:t>
      </w:r>
    </w:p>
    <w:p>
      <w:r xmlns:w="http://schemas.openxmlformats.org/wordprocessingml/2006/main">
        <w:t xml:space="preserve">ទំនុកតម្កើងមួយរយសែសិបប្រាំមួយ។</w:t>
      </w:r>
    </w:p>
    <w:p>
      <w:r xmlns:w="http://schemas.openxmlformats.org/wordprocessingml/2006/main">
        <w:t xml:space="preserve">ទំនុក​តម្កើង​មួយ,</w:t>
      </w:r>
    </w:p>
    <w:p>
      <w:r xmlns:w="http://schemas.openxmlformats.org/wordprocessingml/2006/main">
        <w:t xml:space="preserve">ការគូសបញ្ជាក់ពីភាពតម្កើងឡើងដែលសម្រេចបានតាមរយៈការទទួលស្គាល់អំណាចដ៏ទេវភាព ខណៈពេលដែលសង្កត់ធ្ងន់ទៅលើការទុកចិត្តលើភាពស្មោះត្រង់ និងការយកចិត្តទុកដាក់របស់ព្រះ។</w:t>
      </w:r>
    </w:p>
    <w:p/>
    <w:p>
      <w:r xmlns:w="http://schemas.openxmlformats.org/wordprocessingml/2006/main">
        <w:t xml:space="preserve">ដោយសង្កត់ធ្ងន់លើភាពតម្កើងឡើងដែលបានបង្ហាញទាក់ទងនឹងការស្បថថានឹងថ្វាយការសរសើរដល់ព្រះអស់មួយជីវិត។</w:t>
      </w:r>
    </w:p>
    <w:p>
      <w:r xmlns:w="http://schemas.openxmlformats.org/wordprocessingml/2006/main">
        <w:t xml:space="preserve">ការលើកឡើងពីការលើកទឹកចិត្តដែលបង្ហាញទាក់ទងនឹងការផ្តល់ដំបូន្មានប្រឆាំងនឹងការទុកចិត្តលើអ្នកដឹកនាំមនុស្ស ខណៈពេលដែលការបញ្ជាក់ពីការពឹងផ្អែកលើភាពស្មោះត្រង់ដ៏អស់កល្បរបស់ព្រះ។</w:t>
      </w:r>
    </w:p>
    <w:p>
      <w:r xmlns:w="http://schemas.openxmlformats.org/wordprocessingml/2006/main">
        <w:t xml:space="preserve">ការបង្ហាញការពិពណ៌នាដែលបានបង្ហាញទាក់ទងនឹងការទទួលស្គាល់តួនាទីដ៏ទេវភាពជាអ្នកបង្កើត និងអ្នកទ្រទ្រង់ ខណៈពេលដែលការគូសបញ្ជាក់អំពីយុត្តិធម៌សម្រាប់អ្នកដែលត្រូវគេជិះជាន់ ការផ្តល់សម្រាប់អ្នកស្រេកឃ្លាន ការព្យាបាលអ្នកជំងឺ និងការថែទាំសម្រាប់អ្នកដែលត្រូវការជំនួយ។</w:t>
      </w:r>
    </w:p>
    <w:p>
      <w:r xmlns:w="http://schemas.openxmlformats.org/wordprocessingml/2006/main">
        <w:t xml:space="preserve">ការទទួលស្គាល់ការសង្កត់ធ្ងន់ដែលបង្ហាញទាក់ទងនឹងជំនឿលើការគ្រប់គ្រងដ៏អស់កល្បរបស់ព្រះ។</w:t>
      </w:r>
    </w:p>
    <w:p/>
    <w:p>
      <w:r xmlns:w="http://schemas.openxmlformats.org/wordprocessingml/2006/main">
        <w:t xml:space="preserve">ទំនុកតម្កើង 146:1 ចូរ​លើក​តម្កើង​ព្រះ‌អម្ចាស់។ ព្រលឹង​ខ្ញុំ​អើយ ចូរ​សរសើរ​តម្កើង​ព្រះអម្ចាស់!</w:t>
      </w:r>
    </w:p>
    <w:p/>
    <w:p>
      <w:r xmlns:w="http://schemas.openxmlformats.org/wordprocessingml/2006/main">
        <w:t xml:space="preserve">ទំនុកតម្កើង ១៤៦ អំពាវនាវ​ឲ្យ​មាន​ការ​សរសើរ​តម្កើង​ព្រះអម្ចាស់​ដោយ​ព្រលឹង។</w:t>
      </w:r>
    </w:p>
    <w:p/>
    <w:p>
      <w:r xmlns:w="http://schemas.openxmlformats.org/wordprocessingml/2006/main">
        <w:t xml:space="preserve">1. ការសរសើរតម្កើងព្រះអម្ចាស់ដោយព្រលឹងរបស់យើង។</w:t>
      </w:r>
    </w:p>
    <w:p/>
    <w:p>
      <w:r xmlns:w="http://schemas.openxmlformats.org/wordprocessingml/2006/main">
        <w:t xml:space="preserve">2. អំណាចនៃការសរសើរ</w:t>
      </w:r>
    </w:p>
    <w:p/>
    <w:p>
      <w:r xmlns:w="http://schemas.openxmlformats.org/wordprocessingml/2006/main">
        <w:t xml:space="preserve">1. អេភេសូរ 5:19-20 - និយាយគ្នាទៅវិញទៅមកក្នុងទំនុកតម្កើង ទំនុកតម្កើង និងចម្រៀងខាងវិញ្ញាណ ច្រៀង និងធ្វើបទភ្លេងថ្វាយព្រះអម្ចាស់ដោយអស់ពីចិត្ត ហើយអរព្រះគុណជានិច្ចចំពោះគ្រប់អ្វីៗទាំងអស់ថ្វាយព្រះជាព្រះវរបិតា ក្នុងព្រះនាមនៃព្រះយេស៊ូវគ្រីស្ទជាព្រះអម្ចាស់នៃយើង។ .</w:t>
      </w:r>
    </w:p>
    <w:p/>
    <w:p>
      <w:r xmlns:w="http://schemas.openxmlformats.org/wordprocessingml/2006/main">
        <w:t xml:space="preserve">រ៉ូម ១២:១២ - អរសប្បាយក្នុងក្តីសង្ឃឹម អត់ធ្មត់ក្នុងសេចក្តីទុក្ខលំបាក បន្តអធិស្ឋានដោយខ្ជាប់ខ្ជួន។</w:t>
      </w:r>
    </w:p>
    <w:p/>
    <w:p>
      <w:r xmlns:w="http://schemas.openxmlformats.org/wordprocessingml/2006/main">
        <w:t xml:space="preserve">ទំនុកតម្កើង 146:2 ពេល​ដែល​ខ្ញុំ​មាន​ជីវិត ខ្ញុំ​នឹង​លើក​តម្កើង​ព្រះ‌អម្ចាស់ ខ្ញុំ​នឹង​ច្រៀង​សរសើរ​តម្កើង​ព្រះ​របស់​ខ្ញុំ ពេល​ដែល​ខ្ញុំ​មាន​ជីវិត។</w:t>
      </w:r>
    </w:p>
    <w:p/>
    <w:p>
      <w:r xmlns:w="http://schemas.openxmlformats.org/wordprocessingml/2006/main">
        <w:t xml:space="preserve">សរសើរតម្កើងព្រះសម្រាប់ជីវិត ហើយច្រៀងសរសើរដល់ទ្រង់ ខណៈពេលដែលយើងមានឱកាស។</w:t>
      </w:r>
    </w:p>
    <w:p/>
    <w:p>
      <w:r xmlns:w="http://schemas.openxmlformats.org/wordprocessingml/2006/main">
        <w:t xml:space="preserve">1. ការអបអរសាទរជីវិត - សេចក្តីអំណរនៃការសរសើរព្រះ</w:t>
      </w:r>
    </w:p>
    <w:p/>
    <w:p>
      <w:r xmlns:w="http://schemas.openxmlformats.org/wordprocessingml/2006/main">
        <w:t xml:space="preserve">2. ការរស់នៅក្នុងការដឹងគុណ - ការធ្វើឱ្យភាគច្រើនបំផុតនៃគ្រប់ពេល</w:t>
      </w:r>
    </w:p>
    <w:p/>
    <w:p>
      <w:r xmlns:w="http://schemas.openxmlformats.org/wordprocessingml/2006/main">
        <w:t xml:space="preserve">1. ទំនុកតម្កើង 100:4 - ចូរ​ចូល​ទៅ​ក្នុង​ទ្វារ​របស់​ទ្រង់ ដោយ​អរ​ព្រះ‌គុណ ហើយ​ចូល​ទៅ​ក្នុង​ទី​លាន​របស់​ទ្រង់​ដោយ​ការ​សរសើរ ចូរ​អរ​ព្រះ‌គុណ​ទ្រង់ ហើយ​ប្រទាន​ពរ​ដល់​ព្រះ‌នាម​ទ្រង់។</w:t>
      </w:r>
    </w:p>
    <w:p/>
    <w:p>
      <w:r xmlns:w="http://schemas.openxmlformats.org/wordprocessingml/2006/main">
        <w:t xml:space="preserve">2. កូល៉ុស 3:17 - ហើយ​ការ​អ្វី​ដែល​អ្នក​ធ្វើ​ដោយ​ពាក្យ​សំដី​ឬ​ការ​ប្រព្រឹត្ត​ទាំង​អស់​ត្រូវ​ធ្វើ​ទាំង​អស់​ក្នុង​ព្រះ​នាម​នៃ​ព្រះ​អម្ចាស់​យេស៊ូ​វ​ដោយ​អរ​ព្រះ​គុណ​ដល់​ព្រះ​និង​ព្រះ​បិតា​ដោយ​គាត់​។</w:t>
      </w:r>
    </w:p>
    <w:p/>
    <w:p>
      <w:r xmlns:w="http://schemas.openxmlformats.org/wordprocessingml/2006/main">
        <w:t xml:space="preserve">ទំនុកតម្កើង 146:3 កុំ​ទុក​ចិត្ត​លើ​ពួក​ចៅហ្វាយ ឬ​កូន​មនុស្ស​ដែល​គ្មាន​ជំនួយ​ឡើយ។</w:t>
      </w:r>
    </w:p>
    <w:p/>
    <w:p>
      <w:r xmlns:w="http://schemas.openxmlformats.org/wordprocessingml/2006/main">
        <w:t xml:space="preserve">កុំ​ពឹង​មនុស្ស​ឲ្យ​សោះ ព្រោះ​គេ​មិន​គួរ​ទុក​ចិត្ត។</w:t>
      </w:r>
    </w:p>
    <w:p/>
    <w:p>
      <w:r xmlns:w="http://schemas.openxmlformats.org/wordprocessingml/2006/main">
        <w:t xml:space="preserve">1. ការពឹងផ្អែកលើព្រះ៖ ប្រភពតែមួយគត់នៃជំនួយពិត</w:t>
      </w:r>
    </w:p>
    <w:p/>
    <w:p>
      <w:r xmlns:w="http://schemas.openxmlformats.org/wordprocessingml/2006/main">
        <w:t xml:space="preserve">2. ការបំភាន់នៃសន្តិសុខតាមរយៈមនុស្ស</w:t>
      </w:r>
    </w:p>
    <w:p/>
    <w:p>
      <w:r xmlns:w="http://schemas.openxmlformats.org/wordprocessingml/2006/main">
        <w:t xml:space="preserve">1. អេសាយ 40:31: «តែ​អស់​អ្នក​ណា​ដែល​រង់​ចាំ​ព្រះ​អម្ចាស់​នឹង​មាន​កម្លាំង​ឡើង​វិញ ពួក​គេ​នឹង​ឡើង​លើ​ដោយ​ស្លាប​ដូច​ឥន្ទ្រី ពួក​គេ​នឹង​រត់ មិន​នឿយ​ហត់​ឡើយ ហើយ​នឹង​ដើរ​ដោយ​មិន​ដួល​សន្លប់»។</w:t>
      </w:r>
    </w:p>
    <w:p/>
    <w:p>
      <w:r xmlns:w="http://schemas.openxmlformats.org/wordprocessingml/2006/main">
        <w:t xml:space="preserve">2. យ៉ាកុប 4:13-15 ថា​៖ ​«​អ្នក​រាល់​គ្នា​ដែល​និយាយ​ថា ថ្ងៃ​នេះ ឬ​ថ្ងៃ​ស្អែក យើង​នឹង​ទៅ​ក្រុង​នោះ ហើយ​បន្ត​នៅ​ទីនោះ​ក្នុង​មួយ​ឆ្នាំ ហើយ​ទិញ​លក់ ហើយ​ទទួល​បាន​ប្រាក់​ចំណេញ។ តើនឹងទៅជាយ៉ាងណានៅថ្ងៃស្អែក តើជីវិតរបស់អ្នកទៅជាយ៉ាងណា? វាសូម្បីតែចំហាយទឹកដែលលេចមកមួយភ្លែតក៏បាត់ទៅវិញ។ សម្រាប់អ្នកគួរនិយាយថា ប្រសិនបើព្រះអម្ចាស់សព្វព្រះហឫទ័យ យើងនឹងរស់ ហើយធ្វើដូច្នេះ។ ឬនោះ”។</w:t>
      </w:r>
    </w:p>
    <w:p/>
    <w:p>
      <w:r xmlns:w="http://schemas.openxmlformats.org/wordprocessingml/2006/main">
        <w:t xml:space="preserve">ទំនុកតម្កើង 146:4 ដង្ហើម​របស់​ព្រះអង្គ​ចេញ​ទៅ ព្រះអង្គ​ត្រឡប់​មក​ផែនដី​វិញ។ នៅ​ថ្ងៃ​នោះ​គំនិត​របស់​គាត់​ត្រូវ​វិនាស។</w:t>
      </w:r>
    </w:p>
    <w:p/>
    <w:p>
      <w:r xmlns:w="http://schemas.openxmlformats.org/wordprocessingml/2006/main">
        <w:t xml:space="preserve">ដង្ហើមនៃជីវិតកំពុងរំជើបរំជួល ហើយគំនិតរបស់យើងនឹងស្លាប់ជាមួយយើងនៅពេលត្រឡប់មកផែនដីវិញ។</w:t>
      </w:r>
    </w:p>
    <w:p/>
    <w:p>
      <w:r xmlns:w="http://schemas.openxmlformats.org/wordprocessingml/2006/main">
        <w:t xml:space="preserve">1. The Transience of Life: អោយតម្លៃរាល់ពេល</w:t>
      </w:r>
    </w:p>
    <w:p/>
    <w:p>
      <w:r xmlns:w="http://schemas.openxmlformats.org/wordprocessingml/2006/main">
        <w:t xml:space="preserve">2. ភាពមិនស្ថិតស្ថេរនៃគំនិតរបស់មនុស្ស</w:t>
      </w:r>
    </w:p>
    <w:p/>
    <w:p>
      <w:r xmlns:w="http://schemas.openxmlformats.org/wordprocessingml/2006/main">
        <w:t xml:space="preserve">1. យ៉ាកុប 4:14 តើជីវិតរបស់អ្នកជាអ្វី? សូម្បី​តែ​ចំហាយ​ទឹក​ក៏​លេច​មក​មួយ​ភ្លែត​ក៏​បាត់​ទៅ។</w:t>
      </w:r>
    </w:p>
    <w:p/>
    <w:p>
      <w:r xmlns:w="http://schemas.openxmlformats.org/wordprocessingml/2006/main">
        <w:t xml:space="preserve">២.សាស្ដា 9:5 ដ្បិត​មនុស្ស​រស់​បាន​ដឹង​ថា​ខ្លួន​ត្រូវ​ស្លាប់ ប៉ុន្តែ​មនុស្ស​ស្លាប់​មិន​ដឹង​អ្វី​ឡើយ ហើយ​ក៏​គ្មាន​រង្វាន់​ទៀត​ដែរ។ សម្រាប់ការចងចាំរបស់ពួកគេត្រូវបានបំភ្លេចចោល។</w:t>
      </w:r>
    </w:p>
    <w:p/>
    <w:p>
      <w:r xmlns:w="http://schemas.openxmlformats.org/wordprocessingml/2006/main">
        <w:t xml:space="preserve">ទំនុកតម្កើង 146:5 អ្នក​ណា​ដែល​មាន​ព្រះ​នៃ​យ៉ាកុប​ជួយ​គាត់ អ្នក​នោះ​មាន​សេចក្ដី​សង្ឃឹម​ដល់​ព្រះ‌អម្ចាស់ ជា​ព្រះ​របស់​ខ្លួន។</w:t>
      </w:r>
    </w:p>
    <w:p/>
    <w:p>
      <w:r xmlns:w="http://schemas.openxmlformats.org/wordprocessingml/2006/main">
        <w:t xml:space="preserve">អស់​អ្នក​ដែល​ទុក​ចិត្ត​លើ​ព្រះ‌អម្ចាស់​នឹង​បាន​ពរ។</w:t>
      </w:r>
    </w:p>
    <w:p/>
    <w:p>
      <w:r xmlns:w="http://schemas.openxmlformats.org/wordprocessingml/2006/main">
        <w:t xml:space="preserve">1. ភាពស្មោះត្រង់របស់ព្រះ៖ ការជឿជាក់លើការសន្យារបស់ព្រះអម្ចាស់។</w:t>
      </w:r>
    </w:p>
    <w:p/>
    <w:p>
      <w:r xmlns:w="http://schemas.openxmlformats.org/wordprocessingml/2006/main">
        <w:t xml:space="preserve">2. ពរជ័យនៃការពឹងផ្អែកលើព្រះ។</w:t>
      </w:r>
    </w:p>
    <w:p/>
    <w:p>
      <w:r xmlns:w="http://schemas.openxmlformats.org/wordprocessingml/2006/main">
        <w:t xml:space="preserve">1. យេរេមា 17:7-8 អ្នក​ណា​ដែល​ទុក​ចិត្ត​លើ​ព្រះ‌អម្ចាស់ មាន​ពរ​ហើយ អ្នក​ដែល​ទុក​ចិត្ត​នឹង​ព្រះ‌អម្ចាស់។ ព្រះអង្គ​ប្រៀប​ដូច​ជា​ដើម​ឈើ​ដែល​ដាំ​ដោយ​ទឹក ដែល​បញ្ចេញ​ឫស​តាម​ដង​អូរ ហើយ​មិន​ខ្លាច​ពេល​ត្រូវ​កំដៅ​ឡើយ ដ្បិត​ស្លឹក​នៅ​តែ​បៃតង មិន​ខ្វល់ខ្វាយ​នឹង​ឆ្នាំ​រាំង​ស្ងួត​ឡើយ ព្រោះ​វា​មិន​ចេះ​បង្កើត​ផល​ឡើយ។ .</w:t>
      </w:r>
    </w:p>
    <w:p/>
    <w:p>
      <w:r xmlns:w="http://schemas.openxmlformats.org/wordprocessingml/2006/main">
        <w:t xml:space="preserve">ហេព្រើរ ១៣:៥-៦ ចូររក្សាជីវិតរបស់អ្នកឱ្យរួចផុតពីការស្រឡាញ់ប្រាក់ ហើយត្រូវស្កប់ស្កល់នឹងអ្វីដែលអ្នកមាន ដ្បិតទ្រង់មានបន្ទូលថា ខ្ញុំនឹងមិនចាកចេញពីអ្នក ឬបោះបង់ចោលអ្នកឡើយ។ ដូច្នេះ យើងអាចនិយាយដោយទំនុកចិត្តថា ព្រះអម្ចាស់ជាជំនួយរបស់ខ្ញុំ។ ខ្ញុំនឹងមិនភ័យខ្លាច; តើបុរសអាចធ្វើអ្វីចំពោះខ្ញុំ?</w:t>
      </w:r>
    </w:p>
    <w:p/>
    <w:p>
      <w:r xmlns:w="http://schemas.openxmlformats.org/wordprocessingml/2006/main">
        <w:t xml:space="preserve">ទំនុកតម្កើង 146:6 ដែល​បាន​បង្កើត​ផ្ទៃ​មេឃ ផែនដី សមុទ្រ និង​អ្វីៗ​ទាំង​អស់​នៅ​ក្នុង​នោះ ដែល​រក្សា​សេចក្ដី​ពិត​ជា​រៀង​រហូត។</w:t>
      </w:r>
    </w:p>
    <w:p/>
    <w:p>
      <w:r xmlns:w="http://schemas.openxmlformats.org/wordprocessingml/2006/main">
        <w:t xml:space="preserve">ព្រះជាអ្នកបង្កើតអ្វីៗទាំងអស់ ហើយទ្រង់រក្សាសេចក្តីពិតជារៀងរហូត។</w:t>
      </w:r>
    </w:p>
    <w:p/>
    <w:p>
      <w:r xmlns:w="http://schemas.openxmlformats.org/wordprocessingml/2006/main">
        <w:t xml:space="preserve">1. អ្នកបង្កើតដ៏ស្មោះត្រង់របស់យើង៖ ការផ្គត់ផ្គង់មិនចេះចប់របស់ព្រះសម្រាប់យើង។</w:t>
      </w:r>
    </w:p>
    <w:p/>
    <w:p>
      <w:r xmlns:w="http://schemas.openxmlformats.org/wordprocessingml/2006/main">
        <w:t xml:space="preserve">2. ការជឿទុកចិត្តលើសេចក្តីពិតរបស់ព្រះ៖ ការពឹងផ្អែកលើការសន្យារបស់ទ្រង់។</w:t>
      </w:r>
    </w:p>
    <w:p/>
    <w:p>
      <w:r xmlns:w="http://schemas.openxmlformats.org/wordprocessingml/2006/main">
        <w:t xml:space="preserve">១.លោកុប្បត្តិ ១:១-២៖ នៅដើមដំបូង ព្រះបានបង្កើតផ្ទៃមេឃ និងផែនដី។ ផែនដី​គ្មាន​រូបរាង និង​ទទេ ហើយ​ភាព​ងងឹត​បាន​គ្រប​មុខ​ទី​ជ្រៅ។ ហើយ​ព្រះវិញ្ញាណ​នៃ​ព្រះ​បាន​សណ្ឋិត​លើ​ផ្ទៃ​ទឹក។</w:t>
      </w:r>
    </w:p>
    <w:p/>
    <w:p>
      <w:r xmlns:w="http://schemas.openxmlformats.org/wordprocessingml/2006/main">
        <w:t xml:space="preserve">2. អេសាយ 40:28: តើអ្នកមិនដឹងទេ? តើអ្នកមិនបានឮទេ? ព្រះអម្ចាស់​ជា​ព្រះ​ដ៏​នៅ​អស់កល្ប​ជានិច្ច ជា​អ្នក​បង្កើត​ទី​បញ្ចប់​នៃ​ផែនដី។</w:t>
      </w:r>
    </w:p>
    <w:p/>
    <w:p>
      <w:r xmlns:w="http://schemas.openxmlformats.org/wordprocessingml/2006/main">
        <w:t xml:space="preserve">ទំនុកតម្កើង 146:7 ដែល​កាត់​ទោស​អ្នក​ដែល​ត្រូវ​គេ​សង្កត់‌សង្កិន គឺ​ជា​អ្នក​ដែល​ផ្ដល់​អាហារ​ដល់​អ្នក​អត់​ឃ្លាន។ ព្រះអម្ចាស់​រំដោះ​អ្នក​ទោស</w:t>
      </w:r>
    </w:p>
    <w:p/>
    <w:p>
      <w:r xmlns:w="http://schemas.openxmlformats.org/wordprocessingml/2006/main">
        <w:t xml:space="preserve">ព្រះ‌អម្ចាស់​នាំ​មក​នូវ​យុត្តិ‌ធម៌ ហើយ​ប្រទាន​ដល់​ជន​ទុគ៌ត។</w:t>
      </w:r>
    </w:p>
    <w:p/>
    <w:p>
      <w:r xmlns:w="http://schemas.openxmlformats.org/wordprocessingml/2006/main">
        <w:t xml:space="preserve">1: ព្រះអម្ចាស់របស់យើងជាព្រះនៃយុត្តិធម៌និងមេត្តាករុណា</w:t>
      </w:r>
    </w:p>
    <w:p/>
    <w:p>
      <w:r xmlns:w="http://schemas.openxmlformats.org/wordprocessingml/2006/main">
        <w:t xml:space="preserve">២៖ ការផ្គត់ផ្គង់របស់ព្រះសម្រាប់អ្នកខ្វះខាត</w:t>
      </w:r>
    </w:p>
    <w:p/>
    <w:p>
      <w:r xmlns:w="http://schemas.openxmlformats.org/wordprocessingml/2006/main">
        <w:t xml:space="preserve">១៖ អេសាយ ៥៨:១០ «ហើយ​បើ​ឯង​ប្រគល់​ខ្លួន​ឲ្យ​អ្នក​ស្រេក​ឃ្លាន ហើយ​បំពេញ​សេចក្ដី​ប៉ង​ប្រាថ្នា​របស់​អ្នក​មាន​ទុក្ខ នោះ​ពន្លឺ​របស់​អ្នក​នឹង​រះ​ឡើង​ក្នុង​ភាព​ងងឹត ហើយ​ភាព​អាប់អួរ​របស់​អ្នក​នឹង​ទៅ​ដូច​ជា​ថ្ងៃ​ត្រង់។</w:t>
      </w:r>
    </w:p>
    <w:p/>
    <w:p>
      <w:r xmlns:w="http://schemas.openxmlformats.org/wordprocessingml/2006/main">
        <w:t xml:space="preserve">២ ម៉ាថាយ ២៥:៣៥-៣៦ «ដ្បិត​ខ្ញុំ​ឃ្លាន ហើយ​អ្នក​រាល់​គ្នា​បាន​ផ្ដល់​អាហារ​ដល់​ខ្ញុំ ខ្ញុំ​ស្រេក ហើយ​អ្នក​បាន​ឲ្យ​ខ្ញុំ​ផឹក ខ្ញុំ​ជា​ជន​បរទេស ហើយ​អ្នក​បាន​យក​ខ្ញុំ​ចូល ខ្ញុំ​អាក្រាត ហើយ​អ្នក​បាន​ស្លៀក​ពាក់​ខ្ញុំ ខ្ញុំ​ឈឺ។ ហើយ​អ្នក​បាន​មក​លេង​ខ្ញុំ ខ្ញុំ​ជាប់​គុក ហើយ​អ្នក​បាន​មក​រក​ខ្ញុំ»។</w:t>
      </w:r>
    </w:p>
    <w:p/>
    <w:p>
      <w:r xmlns:w="http://schemas.openxmlformats.org/wordprocessingml/2006/main">
        <w:t xml:space="preserve">ទំនុកតម្កើង 146:8 ព្រះ‌អម្ចាស់​បើក​ភ្នែក​មើល​មនុស្ស​ខ្វាក់ ព្រះ‌អម្ចាស់​លើក​អ្នក​ដែល​ក្រាប​ចុះ ព្រះ‌អម្ចាស់​ស្រឡាញ់​មនុស្ស​សុចរិត។</w:t>
      </w:r>
    </w:p>
    <w:p/>
    <w:p>
      <w:r xmlns:w="http://schemas.openxmlformats.org/wordprocessingml/2006/main">
        <w:t xml:space="preserve">ព្រះអម្ចាស់​យក​ព្រះទ័យ​ទុកដាក់​ចំពោះ​អស់​អ្នក​ដែល​ខ្វះខាត ព្រះអង្គ​ប្រោស​មើល​ឃើញ​ឡើង​វិញ ហើយ​លើក​អ្នក​ដែល​ត្រូវ​ក្រាប​ដោយ​ទុក្ខ​ព្រួយ។</w:t>
      </w:r>
    </w:p>
    <w:p/>
    <w:p>
      <w:r xmlns:w="http://schemas.openxmlformats.org/wordprocessingml/2006/main">
        <w:t xml:space="preserve">1. ព្រះជាប្រភពនៃក្តីសង្ឃឹម និងកម្លាំងរបស់យើងក្នុងគ្រាលំបាក។</w:t>
      </w:r>
    </w:p>
    <w:p/>
    <w:p>
      <w:r xmlns:w="http://schemas.openxmlformats.org/wordprocessingml/2006/main">
        <w:t xml:space="preserve">2. ព្រះទ្រង់ស្រឡាញ់ និងអាណិតអាសូរចំពោះមនុស្សសុចរិត។</w:t>
      </w:r>
    </w:p>
    <w:p/>
    <w:p>
      <w:r xmlns:w="http://schemas.openxmlformats.org/wordprocessingml/2006/main">
        <w:t xml:space="preserve">1. ទំនុកតម្កើង 34:18 - ព្រះអម្ចាស់​គង់​នៅ​ជិត​អ្នក​ដែល​មាន​ចិត្ត​សង្រេង ហើយ​ជួយ​សង្គ្រោះ​អ្នក​ដែល​ខូច​ចិត្ត។</w:t>
      </w:r>
    </w:p>
    <w:p/>
    <w:p>
      <w:r xmlns:w="http://schemas.openxmlformats.org/wordprocessingml/2006/main">
        <w:t xml:space="preserve">2. ម៉ាថាយ 11:28-30 - អស់អ្នកដែលនឿយហត់ ហើយផ្ទុកធ្ងន់ មកឯខ្ញុំ ខ្ញុំនឹងឲ្យអ្នកសម្រាក។ ចូរ​យក​នឹម​របស់​ខ្ញុំ​ដាក់​លើ​អ្នក ហើយ​រៀន​ពី​ខ្ញុំ​ចុះ ដ្បិត​ខ្ញុំ​ស្លូត​បូត ហើយ​មាន​ចិត្ត​សុភាព នោះ​អ្នក​នឹង​បាន​សេចក្ដី​សំរាក​ដល់​ព្រលឹង​អ្នក។ ដ្បិត​នឹម​ខ្ញុំ​ស្រួល ហើយ​បន្ទុក​ខ្ញុំ​ក៏​ស្រាល។</w:t>
      </w:r>
    </w:p>
    <w:p/>
    <w:p>
      <w:r xmlns:w="http://schemas.openxmlformats.org/wordprocessingml/2006/main">
        <w:t xml:space="preserve">ទំនុកតម្កើង 146:9 ព្រះ‌អម្ចាស់​ការពារ​ជន​បរទេស។ ព្រះអង្គ​ប្រោស​មនុស្ស​កំព្រា និង​ស្ត្រី​មេម៉ាយ ប៉ុន្តែ​មាគ៌ា​របស់​មនុស្ស​ទុច្ចរិត​បែរ​ទៅ​រក​វិញ។</w:t>
      </w:r>
    </w:p>
    <w:p/>
    <w:p>
      <w:r xmlns:w="http://schemas.openxmlformats.org/wordprocessingml/2006/main">
        <w:t xml:space="preserve">ព្រះ​យេហូវ៉ា​ការពារ​អ្នក​ដែល​ងាយ​រងគ្រោះ ហើយ​ជួយ​អ្នក​ដែល​ត្រូវ​ការ ព្រម​ទាំង​បង្វែរ​ផ្លូវ​របស់​មនុស្ស​អាក្រក់​ទៅ​ខាង​លើ។</w:t>
      </w:r>
    </w:p>
    <w:p/>
    <w:p>
      <w:r xmlns:w="http://schemas.openxmlformats.org/wordprocessingml/2006/main">
        <w:t xml:space="preserve">1. ព្រះជាអ្នកការពារយើងក្នុងពេលដែលត្រូវការ។</w:t>
      </w:r>
    </w:p>
    <w:p/>
    <w:p>
      <w:r xmlns:w="http://schemas.openxmlformats.org/wordprocessingml/2006/main">
        <w:t xml:space="preserve">2. ព្រះគាំទ្រយុត្តិធម៌សម្រាប់អ្នកងាយរងគ្រោះ។</w:t>
      </w:r>
    </w:p>
    <w:p/>
    <w:p>
      <w:r xmlns:w="http://schemas.openxmlformats.org/wordprocessingml/2006/main">
        <w:t xml:space="preserve">1.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2. យ៉ាកុប 1:27 - សាសនា​បរិសុទ្ធ និង​មិន​សៅហ្មង​នៅ​ចំពោះ​ព្រះ និង​ព្រះវរបិតា​គឺ​ជា​ការ​នេះ ដើម្បី​ទៅ​សួរ​សុខ​ទុក្ខ​ឪពុក​ម្តាយ និង​ស្ត្រី​មេម៉ាយ​នៅ​ក្នុង​ទុក្ខ​លំបាក​របស់​ពួក​គេ ហើយ​ដើម្បី​រក្សា​ខ្លួន​លោក​មិន​បាន​មើល​ឃើញ​ពី​ពិភព​លោក​។</w:t>
      </w:r>
    </w:p>
    <w:p/>
    <w:p>
      <w:r xmlns:w="http://schemas.openxmlformats.org/wordprocessingml/2006/main">
        <w:t xml:space="preserve">ទំនុកតម្កើង 146:10 ព្រះ‌អម្ចាស់​នឹង​សោយ​រាជ្យ​អស់កល្ប​ជា​និច្ច ជា​ព្រះ​របស់​អ្នក ឱ​ក្រុង​ស៊ីយ៉ូន ដល់​គ្រប់​ជំនាន់។ សរសើរតម្កើងព្រះអម្ចាស់។</w:t>
      </w:r>
    </w:p>
    <w:p/>
    <w:p>
      <w:r xmlns:w="http://schemas.openxmlformats.org/wordprocessingml/2006/main">
        <w:t xml:space="preserve">ព្រះអម្ចាស់​មាន​អធិបតេយ្យ និង​សោយរាជ្យ​អស់កល្ប​ជានិច្ច ទោះ​ជា​គ្រប់​ជំនាន់​ក៏​ដោយ។ សរសើរតម្កើងព្រះជាម្ចាស់!</w:t>
      </w:r>
    </w:p>
    <w:p/>
    <w:p>
      <w:r xmlns:w="http://schemas.openxmlformats.org/wordprocessingml/2006/main">
        <w:t xml:space="preserve">1. រជ្ជកាលដ៏អស់កល្បរបស់ព្រះ</w:t>
      </w:r>
    </w:p>
    <w:p/>
    <w:p>
      <w:r xmlns:w="http://schemas.openxmlformats.org/wordprocessingml/2006/main">
        <w:t xml:space="preserve">2. ការសរសើរឥតឈប់ឈររបស់ព្រះ</w:t>
      </w:r>
    </w:p>
    <w:p/>
    <w:p>
      <w:r xmlns:w="http://schemas.openxmlformats.org/wordprocessingml/2006/main">
        <w:t xml:space="preserve">1. អេសាយ 40:28 - "តើអ្នកមិនដឹងទេឬ? តើអ្នកមិនធ្លាប់ឮទេឬ? ព្រះអម្ចាស់ជាព្រះដ៏អស់កល្បជានិច្ច, ជាអ្នកបង្កើតចុងបញ្ចប់នៃផែនដី" ។</w:t>
      </w:r>
    </w:p>
    <w:p/>
    <w:p>
      <w:r xmlns:w="http://schemas.openxmlformats.org/wordprocessingml/2006/main">
        <w:t xml:space="preserve">2. ទំនុកតម្កើង 90:2 - «មុន​ភ្នំ​ទាំង​ឡាយ​កើត​ឡើង ឬ​ធ្លាប់​បង្កើត​ផែនដី និង​ពិភព​លោក តាំង​ពី​អស់កល្ប​រហូត​ដល់​អស់កល្ប​ជានិច្ច ទ្រង់​ជា​ព្រះ»។</w:t>
      </w:r>
    </w:p>
    <w:p/>
    <w:p>
      <w:r xmlns:w="http://schemas.openxmlformats.org/wordprocessingml/2006/main">
        <w:t xml:space="preserve">ទំនុកតម្កើង ១៤៧ ជា​ទំនុក​តម្កើង​អបអរ​ព្រះ​ចេស្ដា ការផ្តល់ និង​ការ​យក​ចិត្ត​ទុក​ដាក់​ចំពោះ​រាស្ដ្រ​របស់​ទ្រង់។</w:t>
      </w:r>
    </w:p>
    <w:p/>
    <w:p>
      <w:r xmlns:w="http://schemas.openxmlformats.org/wordprocessingml/2006/main">
        <w:t xml:space="preserve">កថាខណ្ឌទី១៖ អ្នកតែងទំនុកតម្កើងអំពាវនាវដល់ប្រជាជនឲ្យសរសើរតម្កើងព្រះជាម្ចាស់ ហើយអរសប្បាយក្នុងភាពល្អរបស់ទ្រង់។ ពួកគេ​ទទួល​ស្គាល់​ព្រះចេស្ដា និង​ចំណេះ​ដឹង​របស់​ព្រះ ដោយ​កត់សម្គាល់​ពី​សមត្ថភាព​របស់​ទ្រង់​ក្នុង​ការ​ព្យាបាល​អ្នក​ដែល​មាន​ចិត្ត​សង្រេង ហើយ​ចង​របួស​ពួកគេ (ទំនុកដំកើង ១៤៧:១-៦)។</w:t>
      </w:r>
    </w:p>
    <w:p/>
    <w:p>
      <w:r xmlns:w="http://schemas.openxmlformats.org/wordprocessingml/2006/main">
        <w:t xml:space="preserve">កថាខណ្ឌទី 2: អ្នកតែងទំនុកតម្កើងសរសើរព្រះចំពោះការផ្គត់ផ្គង់និងអាហាររបស់ទ្រង់។ ពួកគេពិពណ៌នាអំពីរបៀបដែលទ្រង់ផ្តល់ទឹកភ្លៀងសម្រាប់ផែនដី ផ្តល់ចំណីដល់សត្វ និងរីករាយចំពោះអ្នកដែលកោតខ្លាចទ្រង់។ ពួកគេ​បញ្ជាក់​ថា​ការ​រីករាយ​របស់​ព្រះ​មិន​មែន​នៅ​ក្នុង​កម្លាំង​របស់​មនុស្ស​ទេ ប៉ុន្តែ​គឺ​នៅ​ក្នុង​អ្នក​ដែល​សង្ឃឹម​លើ​សេចក្ដី​ស្រឡាញ់​ដែល​មិន​សាបសូន្យ​របស់​ទ្រង់ (ទំនុកដំកើង ១៤៧:៧-១១)។</w:t>
      </w:r>
    </w:p>
    <w:p/>
    <w:p>
      <w:r xmlns:w="http://schemas.openxmlformats.org/wordprocessingml/2006/main">
        <w:t xml:space="preserve">កថាខណ្ឌទី៣៖ អ្នកតែងទំនុកតម្កើងប្រកាសថាក្រុងយេរូសាឡិមនឹងត្រូវស្ថាបនាឡើងវិញដោយព្រះបន្ទាប់ពីការបំផ្លាញរបស់វា។ ពួក​គេ​គូស​បញ្ជាក់​ពី​របៀប​ដែល​ព្រះ​ពង្រឹង​ទ្វារ​ក្រុង ហើយ​ប្រទាន​ពរ​ដល់​អ្នក​ស្រុក។ ពួក​គេ​បញ្ចប់​ដោយ​លើក​តម្កើង​ព្រះអម្ចាស់​សម្រាប់​ព្រះចេស្ដា និង​ប្រាជ្ញា​របស់​ទ្រង់ (ទំនុកដំកើង ១៤៧:១២-២០)។</w:t>
      </w:r>
    </w:p>
    <w:p/>
    <w:p>
      <w:r xmlns:w="http://schemas.openxmlformats.org/wordprocessingml/2006/main">
        <w:t xml:space="preserve">សរុប​មក,</w:t>
      </w:r>
    </w:p>
    <w:p>
      <w:r xmlns:w="http://schemas.openxmlformats.org/wordprocessingml/2006/main">
        <w:t xml:space="preserve">ទំនុកតម្កើងមួយរយសែសិបប្រាំពីរ</w:t>
      </w:r>
    </w:p>
    <w:p>
      <w:r xmlns:w="http://schemas.openxmlformats.org/wordprocessingml/2006/main">
        <w:t xml:space="preserve">ទំនុក​តម្កើង​មួយ,</w:t>
      </w:r>
    </w:p>
    <w:p>
      <w:r xmlns:w="http://schemas.openxmlformats.org/wordprocessingml/2006/main">
        <w:t xml:space="preserve">ការរំលេចការប្រារព្ធពិធីដែលសម្រេចបានតាមរយៈការទទួលស្គាល់អំណាចដ៏ទេវភាព ខណៈពេលដែលសង្កត់ធ្ងន់ទៅលើការដឹងគុណសម្រាប់ការផ្តល់ និងការយកចិត្តទុកដាក់។</w:t>
      </w:r>
    </w:p>
    <w:p/>
    <w:p>
      <w:r xmlns:w="http://schemas.openxmlformats.org/wordprocessingml/2006/main">
        <w:t xml:space="preserve">ការ​សង្កត់​ធ្ងន់​ទៅ​លើ​ការ​ហៅ​សរសើរ​ដែល​បាន​សម្តែង​ទាក់ទង​នឹង​ការ​អញ្ជើញ​ឱ្យ​អរ​សប្បាយ​ក្នុង​ភាព​ល្អ​ទេ​វ​ភាព​។</w:t>
      </w:r>
    </w:p>
    <w:p>
      <w:r xmlns:w="http://schemas.openxmlformats.org/wordprocessingml/2006/main">
        <w:t xml:space="preserve">ការលើកឡើងពីការទទួលស្គាល់ដែលបង្ហាញទាក់ទងនឹងការទទួលស្គាល់អំណាច និងចំណេះដឹងដ៏ទេវភាព ខណៈពេលដែលការគូសបញ្ជាក់អំពីការព្យាបាលបុគ្គលដែលខូចចិត្ត។</w:t>
      </w:r>
    </w:p>
    <w:p>
      <w:r xmlns:w="http://schemas.openxmlformats.org/wordprocessingml/2006/main">
        <w:t xml:space="preserve">ការបង្ហាញការសរសើរ ទាក់ទងនឹងការដឹងគុណចំពោះការផ្តល់ទឹកភ្លៀង អាហារចិញ្ចឹមសត្វ និងការសប្បាយដែលបានទទួលចំពោះអ្នកដែលកោតខ្លាចទ្រង់។</w:t>
      </w:r>
    </w:p>
    <w:p>
      <w:r xmlns:w="http://schemas.openxmlformats.org/wordprocessingml/2006/main">
        <w:t xml:space="preserve">ការទទួលស្គាល់ការសង្កត់ធ្ងន់ដែលបានបង្ហាញទាក់ទងនឹងការស្ថាបនាក្រុងយេរូសាឡឹមឡើងវិញដោយព្រះ ខណៈពេលដែលទទួលស្គាល់ការពង្រឹងទ្វារទីក្រុង និងពរជ័យដល់អ្នករស់នៅ។</w:t>
      </w:r>
    </w:p>
    <w:p>
      <w:r xmlns:w="http://schemas.openxmlformats.org/wordprocessingml/2006/main">
        <w:t xml:space="preserve">បញ្ចប់ដោយភាពតម្កើងឡើងដែលបង្ហាញទាក់ទងនឹងការទទួលស្គាល់នូវភាពខ្លាំងដ៏ទេវភាព ក៏ដូចជាប្រាជ្ញា។</w:t>
      </w:r>
    </w:p>
    <w:p/>
    <w:p>
      <w:r xmlns:w="http://schemas.openxmlformats.org/wordprocessingml/2006/main">
        <w:t xml:space="preserve">Psalms - ទំនុកតម្កើង 147:1 ចូរ​លើក​តម្កើង​ព្រះ‌អម្ចាស់ ដ្បិត​ជា​ការ​ល្អ​ដែល​យើង​ច្រៀង​សរសើរ​ព្រះ​នៃ​យើង។ សម្រាប់វាគឺជាការរីករាយ; ហើយការសរសើរគឺគួរឱ្យអស់សំណើច។</w:t>
      </w:r>
    </w:p>
    <w:p/>
    <w:p>
      <w:r xmlns:w="http://schemas.openxmlformats.org/wordprocessingml/2006/main">
        <w:t xml:space="preserve">ចូរ​សរសើរ​តម្កើង​ព្រះ‌អម្ចាស់ ព្រោះ​ទ្រង់​ល្អ ហើយ​សក្តិសម​នឹង​ការ​សរសើរ​របស់​យើង។</w:t>
      </w:r>
    </w:p>
    <w:p/>
    <w:p>
      <w:r xmlns:w="http://schemas.openxmlformats.org/wordprocessingml/2006/main">
        <w:t xml:space="preserve">1. អបអរសាទរព្រះអម្ចាស់: ចូរច្រៀងសរសើរតម្កើងព្រះអង្គដោយអំណរ</w:t>
      </w:r>
    </w:p>
    <w:p/>
    <w:p>
      <w:r xmlns:w="http://schemas.openxmlformats.org/wordprocessingml/2006/main">
        <w:t xml:space="preserve">2. ចូរអរសប្បាយក្នុងព្រះអម្ចាស់៖ សូមឲ្យការសរសើរ និងការដឹងគុណពេញបេះដូងរបស់អ្នក។</w:t>
      </w:r>
    </w:p>
    <w:p/>
    <w:p>
      <w:r xmlns:w="http://schemas.openxmlformats.org/wordprocessingml/2006/main">
        <w:t xml:space="preserve">1. ភីលីព 4:4-8 “ចូរ​អរ​សប្បាយ​ក្នុង​ព្រះ‌អម្ចាស់​ជានិច្ច ខ្ញុំ​នឹង​និយាយ​ម្ដង​ទៀត​ថា ចូរ​អរ​សប្បាយ សូម​ឲ្យ​អ្នក​រាល់​គ្នា​ដឹង​ពី​សេចក្ដី​ស្លូតបូត ព្រះអម្ចាស់​គង់​នៅ​ជិត កុំ​ព្រួយ​បារម្ភ​អ្វី​ឡើយ ប៉ុន្តែ​ក្នុង​គ្រប់​ការ​ទាំង​អស់ ដោយ​ការ​អធិស្ឋាន និង​ការ​អង្វរ​ដោយ​ពាក្យ​អរ​ព្រះ‌គុណ។ សូម​ឲ្យ​ការ​ស្នើសុំ​របស់​អ្នក​បាន​ដឹង​ដល់​ព្រះ ហើយ​សន្តិភាព​នៃ​ព្រះ​ដែល​លើស​ជាង​ការ​យល់​ដឹង​នឹង​ការពារ​ចិត្ត និង​គំនិត​របស់​អ្នក​ក្នុង​ព្រះគ្រីស្ទយេស៊ូវ ជា​ចុងក្រោយ បងប្អូន​អើយ អ្វី​ដែល​ពិត អ្វី​ដែល​គួរ​ឲ្យ​គោរព អ្វី​ដែល​សុចរិត អ្វី​ដែល​បរិសុទ្ធ អ្វី​ដែល​គួរ​ឱ្យ​ស្រឡាញ់ អ្វី​ដែល​គួរ​ឱ្យ​សរសើរ បើ​មាន​ឧត្តម​ភាព បើ​មាន​អ្វី​គួរ​សរសើរ ចូរ​គិត​អំពី​របស់​ទាំង​នេះ​ចុះ»។</w:t>
      </w:r>
    </w:p>
    <w:p/>
    <w:p>
      <w:r xmlns:w="http://schemas.openxmlformats.org/wordprocessingml/2006/main">
        <w:t xml:space="preserve">2. កូល៉ុស 3:15-17 «ហើយ​សូម​ឲ្យ​សេចក្ដី​សុខសាន្ត​នៃ​ព្រះគ្រីស្ទ​គ្រប់​គ្រង​ក្នុង​ចិត្ត​អ្នក ដែល​ពិត​ជា​ត្រូវ​បាន​ហៅ​មក​ក្នុង​រូប​កាយ​តែ​មួយ ហើយ​អរ​ព្រះ​គុណ សូម​ឲ្យ​ព្រះ​បន្ទូល​នៃ​ព្រះ​គ្រីស្ទ​គង់​នៅ​ក្នុង​អ្នក​យ៉ាង​បរិបូរណ៍ ដោយ​បង្រៀន និង​ដាស់​តឿន​គ្នា​ទៅ​វិញ​ទៅ​មក​ក្នុង ប្រាជ្ញា​ទាំង​ប៉ុន្មាន ច្រៀង​ទំនុកតម្កើង ទំនុកតម្កើង និង​ចម្រៀង​ខាង​វិញ្ញាណ ដោយ​អរ​ព្រះ‌គុណ​ក្នុង​ចិត្ត​ចំពោះ​ព្រះ ហើយ​អ្វី​ដែល​អ្នក​ធ្វើ ទោះ​ជា​ពាក្យ​សំដី ឬ​ការ​ប្រព្រឹត្ត ចូរ​ធ្វើ​គ្រប់​យ៉ាង​ក្នុង​ព្រះ‌នាម​នៃ​ព្រះ‌អម្ចាស់​យេស៊ូវ ដោយ​អរ​ព្រះ‌គុណ​ដល់​ព្រះ​ជា​ព្រះ​វរបិតា​តាម​រយៈ​ទ្រង់»។</w:t>
      </w:r>
    </w:p>
    <w:p/>
    <w:p>
      <w:r xmlns:w="http://schemas.openxmlformats.org/wordprocessingml/2006/main">
        <w:t xml:space="preserve">ទំនុកតម្កើង 147:2 ព្រះ‌អម្ចាស់​សង់​ក្រុង​យេរូ‌សាឡឹម​ឡើង ព្រះអង្គ​ប្រមូល​ជន‌ជាតិ​អ៊ីស្រា‌អែល​ចោល។</w:t>
      </w:r>
    </w:p>
    <w:p/>
    <w:p>
      <w:r xmlns:w="http://schemas.openxmlformats.org/wordprocessingml/2006/main">
        <w:t xml:space="preserve">ព្រះ​យក​ចិត្ត​ទុក​ដាក់​ចំពោះ​ជន​ជាតិ​អ៊ីស្រាអែល​ដែល​ត្រូវ​គេ​ចោល​ចេញ ហើយ​សង់​ក្រុង​យេរូសាឡឹម។</w:t>
      </w:r>
    </w:p>
    <w:p/>
    <w:p>
      <w:r xmlns:w="http://schemas.openxmlformats.org/wordprocessingml/2006/main">
        <w:t xml:space="preserve">1. សេចក្ដីស្រឡាញ់ និងការយកចិត្ដទុកដាក់របស់ព្រះចំពោះមនុស្សក្រៅផ្ទះ</w:t>
      </w:r>
    </w:p>
    <w:p/>
    <w:p>
      <w:r xmlns:w="http://schemas.openxmlformats.org/wordprocessingml/2006/main">
        <w:t xml:space="preserve">2. ការកសាងក្រុងយេរូសាឡិមដោយជំនួយពីព្រះ</w:t>
      </w:r>
    </w:p>
    <w:p/>
    <w:p>
      <w:r xmlns:w="http://schemas.openxmlformats.org/wordprocessingml/2006/main">
        <w:t xml:space="preserve">1. អេសាយ 54:5 - «ដ្បិត​អ្នក​បង្កើត​អ្នក​គឺ​ជា​ប្ដី​របស់​អ្នក ព្រះអម្ចាស់​នៃ​ពិភព​ទាំង​មូល​ជា​ព្រះ​នាម​របស់​ទ្រង់ ហើយ​ព្រះ​ដ៏វិសុទ្ធ​នៃ​សាសន៍​អ៊ីស្រាអែល​ជា​ព្រះ​ប្រោស​លោះ​របស់​អ្នក ជា​ព្រះ​នៃ​ផែនដី​ទាំង​មូល​ដែល​ទ្រង់​ត្រូវ​បាន​ហៅ»។</w:t>
      </w:r>
    </w:p>
    <w:p/>
    <w:p>
      <w:r xmlns:w="http://schemas.openxmlformats.org/wordprocessingml/2006/main">
        <w:t xml:space="preserve">2. អេសាយ 62:1-12 - "ដោយ​យល់​ដល់​ក្រុង​ស៊ីយ៉ូន ខ្ញុំ​នឹង​មិន​នៅ​ស្ងៀម​ឡើយ ហើយ​ខ្ញុំ​នឹង​មិន​សម្រាក​ដោយ​យល់​ដល់​ក្រុង​យេរូសាឡឹម​ឡើយ ដរាប​ណា​សេចក្តី​សុចរិត​របស់​នាង​បាន​លេច​ចេញ​មក​ដូច​ជា​ពន្លឺ ហើយ​ការ​សង្គ្រោះ​របស់​នាង​ដូច​ជា​ភ្លើង​ឆេះ"។</w:t>
      </w:r>
    </w:p>
    <w:p/>
    <w:p>
      <w:r xmlns:w="http://schemas.openxmlformats.org/wordprocessingml/2006/main">
        <w:t xml:space="preserve">ទំនុកតម្កើង 147:3 ព្រះអង្គ​ប្រោស​អ្នក​ដែល​ខូច​ចិត្ត ហើយ​ចង​របួស​របស់​គេ។</w:t>
      </w:r>
    </w:p>
    <w:p/>
    <w:p>
      <w:r xmlns:w="http://schemas.openxmlformats.org/wordprocessingml/2006/main">
        <w:t xml:space="preserve">ព្រះ​ប្រោស​អ្នក​ដែល​ខូច​ចិត្ត ហើយ​ចង​របួស​របស់​ពួក​គេ។</w:t>
      </w:r>
    </w:p>
    <w:p/>
    <w:p>
      <w:r xmlns:w="http://schemas.openxmlformats.org/wordprocessingml/2006/main">
        <w:t xml:space="preserve">1. ព្រះគឺជាអ្នកព្យាបាលដ៏អស្ចារ្យនៃចិត្តដែលខូចរបស់យើង។</w:t>
      </w:r>
    </w:p>
    <w:p/>
    <w:p>
      <w:r xmlns:w="http://schemas.openxmlformats.org/wordprocessingml/2006/main">
        <w:t xml:space="preserve">2. អំណាចនៃសេចក្តីស្រឡាញ់ព្យាបាលរបស់ព្រះ</w:t>
      </w:r>
    </w:p>
    <w:p/>
    <w:p>
      <w:r xmlns:w="http://schemas.openxmlformats.org/wordprocessingml/2006/main">
        <w:t xml:space="preserve">1. អេសាយ 61:1 - ព្រះវិញ្ញាណនៃព្រះអម្ចាស់ជាព្រះសណ្ឋិតលើខ្ញុំ; ពី​ព្រោះ​ព្រះ​អម្ចាស់​បាន​ចាក់​ប្រេង​តាំង​ខ្ញុំ​ឲ្យ​ផ្សាយ​ដំណឹង​ល្អ​ដល់​មនុស្ស​ស្លូត​បូត។ ទ្រង់​ចាត់​ខ្ញុំ​ឲ្យ​ទៅ​ចង​មនុស្ស​ដែល​ខូច​ចិត្ត</w:t>
      </w:r>
    </w:p>
    <w:p/>
    <w:p>
      <w:r xmlns:w="http://schemas.openxmlformats.org/wordprocessingml/2006/main">
        <w:t xml:space="preserve">2. ទំនុកតម្កើង 34:18 - ព្រះអម្ចាស់គង់នៅជិតអស់អ្នកដែលខូចចិត្ត។ ហើយជួយសង្គ្រោះមនុស្សដែលមានស្មារតីទន់ខ្សោយ។</w:t>
      </w:r>
    </w:p>
    <w:p/>
    <w:p>
      <w:r xmlns:w="http://schemas.openxmlformats.org/wordprocessingml/2006/main">
        <w:t xml:space="preserve">ទំនុកតម្កើង 147:4 ព្រះអង្គ​ប្រាប់​ចំនួន​ផ្កាយ។ គាត់ហៅពួកគេទាំងអស់តាមឈ្មោះរបស់ពួកគេ។</w:t>
      </w:r>
    </w:p>
    <w:p/>
    <w:p>
      <w:r xmlns:w="http://schemas.openxmlformats.org/wordprocessingml/2006/main">
        <w:t xml:space="preserve">ភាពអស្ចារ្យរបស់ព្រះត្រូវបានបង្ហាញតាមរយៈចំណេះដឹង និងការគ្រប់គ្រងរបស់ផ្កាយ។</w:t>
      </w:r>
    </w:p>
    <w:p/>
    <w:p>
      <w:r xmlns:w="http://schemas.openxmlformats.org/wordprocessingml/2006/main">
        <w:t xml:space="preserve">១៖ ភាព​អស្ចារ្យ​របស់​ព្រះ​គឺ​លើស​ពី​ការ​យល់​ដឹង​របស់​យើង</w:t>
      </w:r>
    </w:p>
    <w:p/>
    <w:p>
      <w:r xmlns:w="http://schemas.openxmlformats.org/wordprocessingml/2006/main">
        <w:t xml:space="preserve">២៖ អំណាចរបស់ព្រះត្រូវបានមើលឃើញតាមរយៈផ្កាយដែលទ្រង់បានបង្កើត</w:t>
      </w:r>
    </w:p>
    <w:p/>
    <w:p>
      <w:r xmlns:w="http://schemas.openxmlformats.org/wordprocessingml/2006/main">
        <w:t xml:space="preserve">យ៉ូប 26:7 គាត់​លាត​សន្ធឹង​ទៅ​ខាង​ជើង​លើ​កន្លែង​ទទេ ហើយ​ព្យួរ​ផែនដី​ដោយ​គ្មាន​អ្វី​សោះ។</w:t>
      </w:r>
    </w:p>
    <w:p/>
    <w:p>
      <w:r xmlns:w="http://schemas.openxmlformats.org/wordprocessingml/2006/main">
        <w:t xml:space="preserve">2: អេសាយ 40:26 ចូរ​ងើប​ភ្នែក​ឡើង​លើ​ខ្ពស់ ហើយ​មើល​មើល​តើ​អ្នក​ណា​ដែល​បាន​បង្កើត​របស់​ទាំង​នេះ ដែល​នាំ​យក​ពល​បរិវារ​របស់​ខ្លួន​ចេញ​តាម​ចំនួន។ ទ្រង់​បាន​ហៅ​ពួក​គេ​ទាំង​អស់​តាម​ឈ្មោះ​ដោយ​ព្រះចេស្ដា​នៃ​ព្រះចេស្ដា​របស់​ទ្រង់ ដ្បិត​ទ្រង់​មាន​ឫទ្ធានុភាព​ខ្លាំង​ក្លា។ គ្មាននរណាម្នាក់បរាជ័យទេ។</w:t>
      </w:r>
    </w:p>
    <w:p/>
    <w:p>
      <w:r xmlns:w="http://schemas.openxmlformats.org/wordprocessingml/2006/main">
        <w:t xml:space="preserve">ទំនុកតម្កើង 147:5 ព្រះ‌អម្ចាស់​នៃ​យើង​រាល់​គ្នា​មាន​ឫទ្ធា‌នុភាព ហើយ​មាន​ឫទ្ធា‌នុភាព​ដ៏​មហិមា ប្រាជ្ញា​របស់​ព្រះអង្គ​គឺ​គ្មាន​កំណត់។</w:t>
      </w:r>
    </w:p>
    <w:p/>
    <w:p>
      <w:r xmlns:w="http://schemas.openxmlformats.org/wordprocessingml/2006/main">
        <w:t xml:space="preserve">ព្រះ​ទ្រង់​មាន​ឫទ្ធានុភាព និង​ប្រាជ្ញា​លើស​ពី​ការ​វាស់វែង។</w:t>
      </w:r>
    </w:p>
    <w:p/>
    <w:p>
      <w:r xmlns:w="http://schemas.openxmlformats.org/wordprocessingml/2006/main">
        <w:t xml:space="preserve">១៖ យើង​អាច​ទុក​ចិត្ត​លើ​ព្រះ​អម្ចាស់ ត្បិត​ទ្រង់​មាន​ឫទ្ធានុភាព ហើយ​មាន​ប្រាជ្ញា​លើស​ពី​ការ​វាស់​វែង។</w:t>
      </w:r>
    </w:p>
    <w:p/>
    <w:p>
      <w:r xmlns:w="http://schemas.openxmlformats.org/wordprocessingml/2006/main">
        <w:t xml:space="preserve">២៖ យើង​អាច​ទទួល​បាន​ការ​សម្រាល​ទុក្ខ​ដោយ​សារ​អំណាច​និង​ការ​យល់​ដឹង​របស់​ព្រះ​ជា​និរន្តរ៍។</w:t>
      </w:r>
    </w:p>
    <w:p/>
    <w:p>
      <w:r xmlns:w="http://schemas.openxmlformats.org/wordprocessingml/2006/main">
        <w:t xml:space="preserve">១ យេរេមា ៣២:១៧ ឱ​ព្រះ​អម្ចាស់​អើយ! គឺ​អ្នក​ដែល​បាន​បង្កើត​ផ្ទៃ​មេឃ និង​ផែនដី ដោយ​ឫទ្ធានុភាព​ដ៏​អស្ចារ្យ​របស់​អ្នក និង​ដោយ​ដៃ​ដែល​លាត​ចេញ! គ្មានអ្វីពិបាកពេកសម្រាប់អ្នកទេ។</w:t>
      </w:r>
    </w:p>
    <w:p/>
    <w:p>
      <w:r xmlns:w="http://schemas.openxmlformats.org/wordprocessingml/2006/main">
        <w:t xml:space="preserve">2: អេសាយ 40:28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w:t>
      </w:r>
    </w:p>
    <w:p/>
    <w:p>
      <w:r xmlns:w="http://schemas.openxmlformats.org/wordprocessingml/2006/main">
        <w:t xml:space="preserve">ទំនុកតម្កើង 147:6 ព្រះ‌អម្ចាស់​លើក​មនុស្ស​ស្លូត‌បូត​ឡើង ព្រះអង្គ​ទម្លាក់​មនុស្ស​អាក្រក់​ដល់​ដី។</w:t>
      </w:r>
    </w:p>
    <w:p/>
    <w:p>
      <w:r xmlns:w="http://schemas.openxmlformats.org/wordprocessingml/2006/main">
        <w:t xml:space="preserve">ព្រះ​លើក​មនុស្ស​រាប​ទាប​ឡើង ប៉ុន្តែ​បាន​ទម្លាក់​មនុស្ស​អាក្រក់​ចុះ។</w:t>
      </w:r>
    </w:p>
    <w:p/>
    <w:p>
      <w:r xmlns:w="http://schemas.openxmlformats.org/wordprocessingml/2006/main">
        <w:t xml:space="preserve">១៖ សេចក្ដី​ស្រឡាញ់​របស់​ព្រះ​ចំពោះ​អ្នក​ដែល​មាន​ចិត្ត​រាប​ទាប</w:t>
      </w:r>
    </w:p>
    <w:p/>
    <w:p>
      <w:r xmlns:w="http://schemas.openxmlformats.org/wordprocessingml/2006/main">
        <w:t xml:space="preserve">២៖ ផលនៃអំពើទុច្ចរិត</w:t>
      </w:r>
    </w:p>
    <w:p/>
    <w:p>
      <w:r xmlns:w="http://schemas.openxmlformats.org/wordprocessingml/2006/main">
        <w:t xml:space="preserve">១: យ៉ាកុប ៤:៦ - ព្រះ​ប្រឆាំង​នឹង​មនុស្ស​ឆ្មើងឆ្មៃ ប៉ុន្តែ​បង្ហាញ​ការ​ពេញ​ចិត្ត​ចំពោះ​មនុស្ស​រាប​ទាប។</w:t>
      </w:r>
    </w:p>
    <w:p/>
    <w:p>
      <w:r xmlns:w="http://schemas.openxmlformats.org/wordprocessingml/2006/main">
        <w:t xml:space="preserve">២ សុភាសិត ១៦:៥ - អស់​អ្នក​ណា​ដែល​មាន​ចិត្ត​ក្រអឺតក្រទម នោះ​ជា​អ្នក​ដែល​គួរ​ស្អប់​ខ្ពើម​ចំពោះ​ព្រះ​យេហូវ៉ា។ ត្រូវ​ប្រាកដ​ថា គាត់​នឹង​មិន​ទទួល​ទោស​អ្វី​ឡើយ។</w:t>
      </w:r>
    </w:p>
    <w:p/>
    <w:p>
      <w:r xmlns:w="http://schemas.openxmlformats.org/wordprocessingml/2006/main">
        <w:t xml:space="preserve">ទំនុកតម្កើង 147:7 ចូរ​ច្រៀង​ថ្វាយ​ព្រះ‌អម្ចាស់ ដោយ​អរ​ព្រះ‌គុណ។ ចូរ​ច្រៀង​សរសើរ​ពី​ពិណ​ថ្វាយ​ព្រះ​នៃ​យើង៖</w:t>
      </w:r>
    </w:p>
    <w:p/>
    <w:p>
      <w:r xmlns:w="http://schemas.openxmlformats.org/wordprocessingml/2006/main">
        <w:t xml:space="preserve">ការ​ច្រៀង​សរសើរ​ព្រះ​ជា​វិធី​មួយ​ដើម្បី​អរ​ព្រះ​គុណ​ទ្រង់។</w:t>
      </w:r>
    </w:p>
    <w:p/>
    <w:p>
      <w:r xmlns:w="http://schemas.openxmlformats.org/wordprocessingml/2006/main">
        <w:t xml:space="preserve">1. អំណាចនៃការអរព្រះគុណ៖ សូមមើលទំនុកតម្កើង ១៤៧</w:t>
      </w:r>
    </w:p>
    <w:p/>
    <w:p>
      <w:r xmlns:w="http://schemas.openxmlformats.org/wordprocessingml/2006/main">
        <w:t xml:space="preserve">2. ធ្វើភ្លេង៖ ច្រៀងសរសើរព្រះ</w:t>
      </w:r>
    </w:p>
    <w:p/>
    <w:p>
      <w:r xmlns:w="http://schemas.openxmlformats.org/wordprocessingml/2006/main">
        <w:t xml:space="preserve">១. ទំនុកដំកើង ១៤៧:៧</w:t>
      </w:r>
    </w:p>
    <w:p/>
    <w:p>
      <w:r xmlns:w="http://schemas.openxmlformats.org/wordprocessingml/2006/main">
        <w:t xml:space="preserve">2. កូល៉ុស 3:16-17 - "សូមឱ្យព្រះបន្ទូលរបស់ព្រះគ្រីស្ទសណ្ឋិតនៅក្នុងអ្នកយ៉ាងបរិបូរណ៍ ដោយបង្រៀន និងដាស់តឿនគ្នាទៅវិញទៅមកដោយប្រាជ្ញា ទាំងច្រៀងទំនុកតម្កើង និងទំនុកតម្កើង និងចម្រៀងខាងវិញ្ញាណ ដោយអរព្រះគុណក្នុងចិត្តចំពោះព្រះជាម្ចាស់"។</w:t>
      </w:r>
    </w:p>
    <w:p/>
    <w:p>
      <w:r xmlns:w="http://schemas.openxmlformats.org/wordprocessingml/2006/main">
        <w:t xml:space="preserve">ទំនុកតម្កើង 147:8 ព្រះ‌អង្គ​ដែល​គ្រប​លើ​ផ្ទៃ​មេឃ ជា​អ្នក​រៀបចំ​ភ្លៀង​សម្រាប់​ផែនដី ព្រះ‌អង្គ​ធ្វើ​ស្មៅ​ដុះ​លើ​ភ្នំ។</w:t>
      </w:r>
    </w:p>
    <w:p/>
    <w:p>
      <w:r xmlns:w="http://schemas.openxmlformats.org/wordprocessingml/2006/main">
        <w:t xml:space="preserve">ព្រះជាអ្នកផ្តល់អ្វីៗទាំងអស់ ហើយទ្រង់យកចិត្តទុកដាក់ចំពោះយើង និងផែនដី។</w:t>
      </w:r>
    </w:p>
    <w:p/>
    <w:p>
      <w:r xmlns:w="http://schemas.openxmlformats.org/wordprocessingml/2006/main">
        <w:t xml:space="preserve">១៖ ព្រះ​ជា​អ្នក​ផ្ដល់​ដែល​យក​ចិត្ត​ទុក​ដាក់</w:t>
      </w:r>
    </w:p>
    <w:p/>
    <w:p>
      <w:r xmlns:w="http://schemas.openxmlformats.org/wordprocessingml/2006/main">
        <w:t xml:space="preserve">២៖ ការផ្តល់ដ៏ល្អឥតខ្ចោះរបស់ព្រះ</w:t>
      </w:r>
    </w:p>
    <w:p/>
    <w:p>
      <w:r xmlns:w="http://schemas.openxmlformats.org/wordprocessingml/2006/main">
        <w:t xml:space="preserve">១ ម៉ាថាយ ៥:៤៥ ដើម្បី​ឲ្យ​អ្នក​រាល់​គ្នា​បាន​ជា​កូន​របស់​ព្រះ​វរបិតា​នៅ​ស្ថានសួគ៌។ ដ្បិត​ទ្រង់​ធ្វើ​ឲ្យ​ព្រះអាទិត្យ​រះ​លើ​មនុស្ស​អាក្រក់ និង​ខាង​ល្អ ហើយ​បង្អុរ​ភ្លៀង​មក​លើ​មនុស្ស​សុចរិត និង​មនុស្ស​អយុត្តិធម៌។</w:t>
      </w:r>
    </w:p>
    <w:p/>
    <w:p>
      <w:r xmlns:w="http://schemas.openxmlformats.org/wordprocessingml/2006/main">
        <w:t xml:space="preserve">យេរេមា 29:11 ព្រះ‌អម្ចាស់​មាន​ព្រះ‌បន្ទូល​ថា ខ្ញុំ​ដឹង​អំពី​ផែន​ការ​ដែល​ខ្ញុំ​មាន​សម្រាប់​អ្នក​រាល់​គ្នា គ្រោង​នឹង​ធ្វើ​ឲ្យ​អ្នក​រាល់​គ្នា​ចម្រើន​ឡើង ហើយ​មិន​ធ្វើ​ឲ្យ​អ្នក​ខូច​ចិត្ត​ឡើយ គម្រោង​នឹង​ផ្ដល់​ឲ្យ​អ្នក​នូវ​សេចក្ដី​សង្ឃឹម និង​អនាគត។</w:t>
      </w:r>
    </w:p>
    <w:p/>
    <w:p>
      <w:r xmlns:w="http://schemas.openxmlformats.org/wordprocessingml/2006/main">
        <w:t xml:space="preserve">ទំនុកតម្កើង 147:9 ព្រះអង្គ​ប្រទាន​អាហារ​ដល់​សត្វ​នេះ និង​ដល់​ក្អែក​ដែល​កំពុង​យំ។</w:t>
      </w:r>
    </w:p>
    <w:p/>
    <w:p>
      <w:r xmlns:w="http://schemas.openxmlformats.org/wordprocessingml/2006/main">
        <w:t xml:space="preserve">ព្រះ​ប្រទាន​ដល់​ការ​បង្កើត​របស់​ទ្រង់​ទាំង​អស់ រួម​ទាំង​សត្វ និង​សត្វ​ស្លាប។</w:t>
      </w:r>
    </w:p>
    <w:p/>
    <w:p>
      <w:r xmlns:w="http://schemas.openxmlformats.org/wordprocessingml/2006/main">
        <w:t xml:space="preserve">១៖ សេចក្តីស្រឡាញ់របស់ព្រះចំពោះការបង្កើតទាំងអស់របស់ទ្រង់</w:t>
      </w:r>
    </w:p>
    <w:p/>
    <w:p>
      <w:r xmlns:w="http://schemas.openxmlformats.org/wordprocessingml/2006/main">
        <w:t xml:space="preserve">២៖ ការផ្តល់របស់ព្រះ</w:t>
      </w:r>
    </w:p>
    <w:p/>
    <w:p>
      <w:r xmlns:w="http://schemas.openxmlformats.org/wordprocessingml/2006/main">
        <w:t xml:space="preserve">១ ម៉ាថាយ 6:26-27 «មើល​ទៅ​សត្វ​ស្លាប​នៅ​លើ​អាកាស វា​មិន​សាប​ព្រោះ ឬ​ច្រូត​កាត់​ទុក​ក្នុង​ជង្រុក​ឡើយ ហើយ​បិតា​របស់​អ្នក​រាល់​គ្នា​ដែល​គង់​នៅ​ស្ថានសួគ៌​ក៏​ចិញ្ចឹម​វា​ដែរ។ អ្នក​បារម្ភ​បន្ថែម​ម៉ោង​តែ​មួយ​ដល់​ជីវិត​របស់​អ្នក?»។</w:t>
      </w:r>
    </w:p>
    <w:p/>
    <w:p>
      <w:r xmlns:w="http://schemas.openxmlformats.org/wordprocessingml/2006/main">
        <w:t xml:space="preserve">ទំនុកតម្កើង 104:27-28 "អ្នក​ទាំង​អស់​គ្នា​មើល​មក​អ្នក​រាល់​គ្នា​ដើម្បី​ឲ្យ​អាហារ​ដល់​ពួក​គេ​តាម​ពេល​វេលា​ដ៏​ត្រឹម​ត្រូវ កាល​ណា​អ្នក​ឲ្យ​វា នោះ​គេ​ប្រមូល​វា​ឡើង ហើយ​ពេល​អ្នក​បើក​ដៃ នោះ​គេ​ក៏​ស្កប់​ចិត្ត​នឹង​របស់​ល្អ»។</w:t>
      </w:r>
    </w:p>
    <w:p/>
    <w:p>
      <w:r xmlns:w="http://schemas.openxmlformats.org/wordprocessingml/2006/main">
        <w:t xml:space="preserve">ទំនុកតម្កើង 147:10 គាត់​មិន​ពេញ​ចិត្ត​នឹង​កម្លាំង​សេះ​ទេ គាត់​មិន​ពេញ​ចិត្ត​នឹង​ជើង​មនុស្ស​ឡើយ។</w:t>
      </w:r>
    </w:p>
    <w:p/>
    <w:p>
      <w:r xmlns:w="http://schemas.openxmlformats.org/wordprocessingml/2006/main">
        <w:t xml:space="preserve">គាត់មិនរីករាយនឹងកម្លាំងរបស់មនុស្សឬថាមពលរបស់សត្វទេ។</w:t>
      </w:r>
    </w:p>
    <w:p/>
    <w:p>
      <w:r xmlns:w="http://schemas.openxmlformats.org/wordprocessingml/2006/main">
        <w:t xml:space="preserve">1. ព្រះមិនឲ្យតម្លៃលើកម្លាំងកាយ និងកម្លាំងទេ តែជាកម្លាំងនៃចិត្ត និងព្រលឹង។</w:t>
      </w:r>
    </w:p>
    <w:p/>
    <w:p>
      <w:r xmlns:w="http://schemas.openxmlformats.org/wordprocessingml/2006/main">
        <w:t xml:space="preserve">2. យើងមិនគួរត្រូវបានជំរុញដោយកម្លាំងនៃរូបកាយរបស់យើងទេ ប៉ុន្តែដោយកម្លាំងនៃជំនឿរបស់យើង។</w:t>
      </w:r>
    </w:p>
    <w:p/>
    <w:p>
      <w:r xmlns:w="http://schemas.openxmlformats.org/wordprocessingml/2006/main">
        <w:t xml:space="preserve">អេភេសូរ ៦:១០-១៨ ពាក់គ្រឿងសឹករបស់ព្រះ។</w:t>
      </w:r>
    </w:p>
    <w:p/>
    <w:p>
      <w:r xmlns:w="http://schemas.openxmlformats.org/wordprocessingml/2006/main">
        <w:t xml:space="preserve">2. ម៉ាថាយ 16:24-26 ការបដិសេធខ្លួនឯង ហើយទទួលយកឈើឆ្កាង។</w:t>
      </w:r>
    </w:p>
    <w:p/>
    <w:p>
      <w:r xmlns:w="http://schemas.openxmlformats.org/wordprocessingml/2006/main">
        <w:t xml:space="preserve">ទំនុកតម្កើង 147:11 ព្រះ‌អម្ចាស់​សព្វ​ព្រះ‌ហឫទ័យ​នឹង​អស់​អ្នក​ដែល​កោត​ខ្លាច​ព្រះអង្គ គឺ​អស់​អ្នក​ដែល​សង្ឃឹម​លើ​សេចក្ដី​មេត្តា‌ករុណា​របស់​ព្រះអង្គ។</w:t>
      </w:r>
    </w:p>
    <w:p/>
    <w:p>
      <w:r xmlns:w="http://schemas.openxmlformats.org/wordprocessingml/2006/main">
        <w:t xml:space="preserve">ព្រះអម្ចាស់​ពេញ​ចិត្ត​នឹង​អស់​អ្នក​ដែល​កោត​ខ្លាច និង​សង្ឃឹម​លើ​សេចក្ដី​មេត្តា​ករុណា​របស់​ទ្រង់។</w:t>
      </w:r>
    </w:p>
    <w:p/>
    <w:p>
      <w:r xmlns:w="http://schemas.openxmlformats.org/wordprocessingml/2006/main">
        <w:t xml:space="preserve">១៖ ព្រះ​ស្រឡាញ់ និង​រាប់អាន​អស់​អ្នក​ដែល​ស្តាប់​បង្គាប់ និង​ទុក​ចិត្ត​លើ​សេចក្តី​សប្បុរស​របស់​ទ្រង់។</w:t>
      </w:r>
    </w:p>
    <w:p/>
    <w:p>
      <w:r xmlns:w="http://schemas.openxmlformats.org/wordprocessingml/2006/main">
        <w:t xml:space="preserve">២៖ ជីវិត​នៃ​សេចក្តី​ជំនឿ និង​ការ​គោរព​ចំពោះ​ព្រះ​នាំ​មក​នូវ​សេចក្តី​អំណរ និង​សេចក្តី​រីករាយ​ដល់​ទ្រង់។</w:t>
      </w:r>
    </w:p>
    <w:p/>
    <w:p>
      <w:r xmlns:w="http://schemas.openxmlformats.org/wordprocessingml/2006/main">
        <w:t xml:space="preserve">១ អេសាយ ៦៦:២ នេះ​ហើយ​ជា​អ្នក​ដែល​ខ្ញុំ​គោរព គឺ​អ្នក​ណា​ដែល​មាន​ចិត្ត​រាប​ទាប ហើយ​ទន់​ចិត្ត ហើយ​ញាប់​ញ័រ​នឹង​ពាក្យ​ខ្ញុំ។</w:t>
      </w:r>
    </w:p>
    <w:p/>
    <w:p>
      <w:r xmlns:w="http://schemas.openxmlformats.org/wordprocessingml/2006/main">
        <w:t xml:space="preserve">២៖ សុភាសិត ៣:៥-៦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ទំនុកតម្កើង 147:12 ក្រុង​យេរូសាឡឹម​អើយ ចូរ​លើក​តម្កើង​ព្រះអម្ចាស់! ចូរ​សរសើរ​តម្កើង​ព្រះ​របស់​អ្នក ឱ​ក្រុង​ស៊ីយ៉ូន។</w:t>
      </w:r>
    </w:p>
    <w:p/>
    <w:p>
      <w:r xmlns:w="http://schemas.openxmlformats.org/wordprocessingml/2006/main">
        <w:t xml:space="preserve">ទំនុកតម្កើង​នេះ​អំពាវនាវ​ឲ្យ​ក្រុង​យេរូសាឡឹម និង​ក្រុង​ស៊ីយ៉ូន​សរសើរ​ព្រះ។</w:t>
      </w:r>
    </w:p>
    <w:p/>
    <w:p>
      <w:r xmlns:w="http://schemas.openxmlformats.org/wordprocessingml/2006/main">
        <w:t xml:space="preserve">1. អំណាចនៃការសរសើរ: របៀបប្រើអំណាចនៃការសរសើរដើម្បីចូលទៅជិតព្រះ</w:t>
      </w:r>
    </w:p>
    <w:p/>
    <w:p>
      <w:r xmlns:w="http://schemas.openxmlformats.org/wordprocessingml/2006/main">
        <w:t xml:space="preserve">2. ការអំពាវនាវដើម្បីសរសើរ: របៀបរស់នៅដោយសរសើរដល់ព្រះ</w:t>
      </w:r>
    </w:p>
    <w:p/>
    <w:p>
      <w:r xmlns:w="http://schemas.openxmlformats.org/wordprocessingml/2006/main">
        <w:t xml:space="preserve">1. ហេព្រើរ 13:15 - «តាម​រយៈ​ទ្រង់ ចូរ​ឲ្យ​យើង​បន្ត​ថ្វាយ​យញ្ញបូជា​លើក​តម្កើង​ព្រះ នោះ​គឺ​ជា​ផល​នៃ​បបូរ​មាត់​ដែល​ទទួល​ស្គាល់​ព្រះនាម​ទ្រង់»។</w:t>
      </w:r>
    </w:p>
    <w:p/>
    <w:p>
      <w:r xmlns:w="http://schemas.openxmlformats.org/wordprocessingml/2006/main">
        <w:t xml:space="preserve">2. វិវរណៈ 5:13 - ហើយ​ខ្ញុំ​បាន​ឮ​សត្វ​លោក​ទាំង​អស់​នៅ​ស្ថាន​បរម​សុខ​និង​នៅ​លើ​ផែនដី​និង​នៅ​ក្រោម​ផែនដី​និង​ក្នុង​សមុទ្រ​និង​អ្វី​ទាំង​អស់​នៅ​ក្នុង​ពួក​គេ​ដោយ​និយាយ​ថា​: ដល់​អ្នក​ដែល​គង់​នៅ​លើ​បល្ល័ង្ក​និង​កូន​ចៀម​បាន​ពរ​និង​កិត្តិយស និងសិរីរុងរឿងនិងអំណាចជារៀងរហូត!</w:t>
      </w:r>
    </w:p>
    <w:p/>
    <w:p>
      <w:r xmlns:w="http://schemas.openxmlformats.org/wordprocessingml/2006/main">
        <w:t xml:space="preserve">ទំនុកតម្កើង 147:13 ដ្បិត​ព្រះអង្គ​បាន​ពង្រឹង​រនាំង​ទ្វារ​របស់​ព្រះអង្គ។ ទ្រង់បានប្រទានពរដល់កូនរបស់អ្នកនៅក្នុងអ្នក។</w:t>
      </w:r>
    </w:p>
    <w:p/>
    <w:p>
      <w:r xmlns:w="http://schemas.openxmlformats.org/wordprocessingml/2006/main">
        <w:t xml:space="preserve">ព្រះប្រទានពរដល់អ្នកដែលមានជំនឿលើទ្រង់ ហើយពង្រឹងរបាំងជុំវិញពួកគេ។</w:t>
      </w:r>
    </w:p>
    <w:p/>
    <w:p>
      <w:r xmlns:w="http://schemas.openxmlformats.org/wordprocessingml/2006/main">
        <w:t xml:space="preserve">1. កម្លាំងនៃសេចក្តីជំនឿ - របៀបដែលព្រះចេស្ដារបស់ព្រះអាចមើលឃើញនៅក្នុងជីវិតរបស់យើង នៅពេលយើងទុកចិត្តទ្រង់។</w:t>
      </w:r>
    </w:p>
    <w:p/>
    <w:p>
      <w:r xmlns:w="http://schemas.openxmlformats.org/wordprocessingml/2006/main">
        <w:t xml:space="preserve">2. ពរជ័យនៃការការពារ - របៀបដែលព្រះការពារយើងនៅពេលយើងដាក់ជំនឿរបស់យើងលើទ្រង់។</w:t>
      </w:r>
    </w:p>
    <w:p/>
    <w:p>
      <w:r xmlns:w="http://schemas.openxmlformats.org/wordprocessingml/2006/main">
        <w:t xml:space="preserve">1. សុភាសិត 18:10 - ព្រះនាមរបស់ព្រះអម្ចាស់ជាប៉មដ៏រឹងមាំ; មនុស្សសុចរិតរត់ចូលទៅក្នុងនោះ ហើយមានសុវត្ថិភាព។</w:t>
      </w:r>
    </w:p>
    <w:p/>
    <w:p>
      <w:r xmlns:w="http://schemas.openxmlformats.org/wordprocessingml/2006/main">
        <w:t xml:space="preserve">2. ទំនុកតម្កើង 91:11 - ដ្បិត​ទ្រង់​នឹង​ប្រទាន​ឲ្យ​ពួក​ទេវតា​របស់​ទ្រង់​ត្រួត​លើ​អ្នក ដើម្បី​ឲ្យ​អ្នក​រាល់​គ្នា​តាម​គ្រប់​ទាំង​ផ្លូវ​របស់​អ្នក។</w:t>
      </w:r>
    </w:p>
    <w:p/>
    <w:p>
      <w:r xmlns:w="http://schemas.openxmlformats.org/wordprocessingml/2006/main">
        <w:t xml:space="preserve">ទំនុកតម្កើង 147:14 ទ្រង់​បាន​ធ្វើ​ឲ្យ​មាន​សេចក្ដី​សុខសាន្ត​នៅ​ព្រំ‌ប្រទល់​របស់​អ្នក ហើយ​ធ្វើ​ឲ្យ​អ្នក​ពេញ​ដោយ​ស្រូវ​សាលី​ដ៏​ល្អ​បំផុត។</w:t>
      </w:r>
    </w:p>
    <w:p/>
    <w:p>
      <w:r xmlns:w="http://schemas.openxmlformats.org/wordprocessingml/2006/main">
        <w:t xml:space="preserve">ទ្រង់​ប្រទាន​សន្តិភាព​ក្នុង​ជីវិត​របស់​យើង ហើយ​បំពេញ​យើង​ជា​បរិបូរ​ដោយ​ពរជ័យ​ដ៏​ល្អ​បំផុត ។</w:t>
      </w:r>
    </w:p>
    <w:p/>
    <w:p>
      <w:r xmlns:w="http://schemas.openxmlformats.org/wordprocessingml/2006/main">
        <w:t xml:space="preserve">1. ការស្វែងរកសន្តិភាពនៅក្នុងសេចក្ដីស្រឡាញ់ដោយគ្មានលក្ខខណ្ឌរបស់ព្រះ</w:t>
      </w:r>
    </w:p>
    <w:p/>
    <w:p>
      <w:r xmlns:w="http://schemas.openxmlformats.org/wordprocessingml/2006/main">
        <w:t xml:space="preserve">2. ពរជ័យពីព្រះដ៏បរិបូរណ៍</w:t>
      </w:r>
    </w:p>
    <w:p/>
    <w:p>
      <w:r xmlns:w="http://schemas.openxmlformats.org/wordprocessingml/2006/main">
        <w:t xml:space="preserve">1. ទំនុកតម្កើង 37:4 - ចូរ​អរ​សប្បាយ​ក្នុង​ព្រះ​អម្ចាស់​ផង​ដែរ​: ហើយ​ទ្រង់​នឹង​ប្រទាន​ឱ្យ​អ្នក​នូវ​បំណង​ប្រាថ្នា​នៃ​ចិត្ត​របស់​អ្នក​។</w:t>
      </w:r>
    </w:p>
    <w:p/>
    <w:p>
      <w:r xmlns:w="http://schemas.openxmlformats.org/wordprocessingml/2006/main">
        <w:t xml:space="preserve">2. យេរេមា 29:11 - ព្រះ‌អម្ចាស់​មាន​ព្រះ‌បន្ទូល​ថា ខ្ញុំ​ដឹង​អំពី​ផែន​ការ​ដែល​ខ្ញុំ​មាន​សម្រាប់​អ្នក​រាល់​គ្នា គ្រោង​នឹង​ធ្វើ​ឲ្យ​អ្នក​រាល់​គ្នា​ចម្រើន​ឡើង ហើយ​មិន​ធ្វើ​បាប​អ្នក​ឡើយ គឺ​គ្រោង​នឹង​ផ្ដល់​ឲ្យ​អ្នក​នូវ​សេចក្ដី​សង្ឃឹម និង​អនាគត។</w:t>
      </w:r>
    </w:p>
    <w:p/>
    <w:p>
      <w:r xmlns:w="http://schemas.openxmlformats.org/wordprocessingml/2006/main">
        <w:t xml:space="preserve">ទំនុកតម្កើង 147:15 ព្រះអង្គ​បញ្ជូន​ព្រះ‌បញ្ញត្តិ​របស់​ព្រះអង្គ​មក​លើ​ផែនដី ព្រះ‌បន្ទូល​របស់​ព្រះអង្គ​រត់​យ៉ាង​លឿន។</w:t>
      </w:r>
    </w:p>
    <w:p/>
    <w:p>
      <w:r xmlns:w="http://schemas.openxmlformats.org/wordprocessingml/2006/main">
        <w:t xml:space="preserve">ព្រះបន្ទូលរបស់ព្រះមានអំណាច និងមានប្រសិទ្ធភាព។</w:t>
      </w:r>
    </w:p>
    <w:p/>
    <w:p>
      <w:r xmlns:w="http://schemas.openxmlformats.org/wordprocessingml/2006/main">
        <w:t xml:space="preserve">១៖ ព្រះបន្ទូលរបស់ព្រះគឺរហ័ស និងមានប្រសិទ្ធភាព។</w:t>
      </w:r>
    </w:p>
    <w:p/>
    <w:p>
      <w:r xmlns:w="http://schemas.openxmlformats.org/wordprocessingml/2006/main">
        <w:t xml:space="preserve">២៖ អំណាចនៃព្រះបន្ទូលរបស់ព្រះ។</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ហើយ​វា​នឹង​រីក​ចម្រើន​នៅ​ក្នុង​ការ​ដែល​ខ្ញុំ​បាន​ចាត់​វា​ទៅ​។</w:t>
      </w:r>
    </w:p>
    <w:p/>
    <w:p>
      <w:r xmlns:w="http://schemas.openxmlformats.org/wordprocessingml/2006/main">
        <w:t xml:space="preserve">2: Hebrews 4:12 - ដ្បិត​ព្រះបន្ទូល​នៃ​ព្រះ​គឺ​រហ័ស, និង​មាន​អំណាច, ហើយ​មុត​ជាង​ដាវ​មុខ​ពីរ​ណា​មួយ, ទម្លុះ​រហូត​ដល់​ការ​បែង​ចែក​ផ្នែក​នៃ​ព្រលឹង​និង​វិញ្ញាណ, និង​នៃ​សន្លាក់​និង​ខួរ​ឆ្អឹង, ហើយ​ជា​ការ​យល់​ដឹង​នៃ​គំនិត និងចេតនានៃបេះដូង។</w:t>
      </w:r>
    </w:p>
    <w:p/>
    <w:p>
      <w:r xmlns:w="http://schemas.openxmlformats.org/wordprocessingml/2006/main">
        <w:t xml:space="preserve">ទំនុកតម្កើង 147:16 ព្រះអង្គ​ប្រទាន​ព្រិល​ដូច​ជា​រោម​ចៀម ព្រះអង្គ​ធ្វើ​អោយ​ព្រិល​ធ្លាក់​ដូច​ផេះ។</w:t>
      </w:r>
    </w:p>
    <w:p/>
    <w:p>
      <w:r xmlns:w="http://schemas.openxmlformats.org/wordprocessingml/2006/main">
        <w:t xml:space="preserve">ព្រះ​មាន​ឫទ្ធានុភាព​ដើម្បី​ផ្គត់ផ្គង់​យើង និង​ការពារ​យើង។</w:t>
      </w:r>
    </w:p>
    <w:p/>
    <w:p>
      <w:r xmlns:w="http://schemas.openxmlformats.org/wordprocessingml/2006/main">
        <w:t xml:space="preserve">1. ការផ្តល់របស់ព្រះ - របៀបដែលធនធានដ៏បរិបូររបស់ព្រះអាចផ្គត់ផ្គង់យើង និងការពារយើង។</w:t>
      </w:r>
    </w:p>
    <w:p/>
    <w:p>
      <w:r xmlns:w="http://schemas.openxmlformats.org/wordprocessingml/2006/main">
        <w:t xml:space="preserve">2. ការគ្រប់គ្រងរបស់ព្រះ - របៀបដែលព្រះជាម្ចាស់គ្រប់គ្រងលើអ្វីៗទាំងអស់រួមទាំងអាកាសធាតុ។</w:t>
      </w:r>
    </w:p>
    <w:p/>
    <w:p>
      <w:r xmlns:w="http://schemas.openxmlformats.org/wordprocessingml/2006/main">
        <w:t xml:space="preserve">1. អេសាយ 40:28 - តើអ្នកមិនដឹងទេ? តើអ្នកមិនបានឮទេ? ព្រះអម្ចាស់​ជា​ព្រះ​ដ៏​នៅ​អស់កល្ប​ជានិច្ច ជា​អ្នក​បង្កើត​ទី​បញ្ចប់​នៃ​ផែនដី។</w:t>
      </w:r>
    </w:p>
    <w:p/>
    <w:p>
      <w:r xmlns:w="http://schemas.openxmlformats.org/wordprocessingml/2006/main">
        <w:t xml:space="preserve">2. ម៉ាថាយ 6:25-32 ដូច្នេះ ខ្ញុំ​ប្រាប់​អ្នក​រាល់​គ្នា​ថា កុំ​ខ្វល់ខ្វាយ​នឹង​ជីវិត​របស់​អ្នក អ្វី​ដែល​អ្នក​នឹង​បរិភោគ ឬ​អ្វី​ដែល​អ្នក​នឹង​ផឹក ឬ​អំពី​រូប​កាយ​របស់​អ្នក​នូវ​អ្វី​ដែល​អ្នក​នឹង​ពាក់​នោះ​ឡើយ។ តើ​ជីវិត​មិន​លើស​អាហារ ហើយ​រូបកាយ​ក៏​លើស​សម្លៀកបំពាក់​ដែរ​ឬ? ចូរក្រឡេកមើលសត្វស្លាបនៅលើអាកាស វាមិនសាបព្រោះ ឬច្រូតកាត់ ឬប្រមូលក្នុងជង្រុកទេ ប៉ុន្តែព្រះបិតារបស់អ្នកដែលគង់នៅស្ថានសួគ៌ទ្រង់ចិញ្ចឹមពួកគេ។ តើអ្នកមិនមានតម្លៃជាងពួកគេទេ? ហើយ​តើ​អ្នក​ណា​ខ្លះ​ដោយសារ​ការ​ថប់​បារម្ភ​អាច​បន្ថែម​ម៉ោង​តែមួយ​ដល់​អាយុ​ជីវិត​របស់គាត់? ហើយ​ហេតុ​អ្វី​បាន​ជា​អ្នក​ខ្វល់ខ្វាយ​នឹង​សម្លៀក​បំពាក់? សូម​ពិចារណា​ផ្កា​លីលី​ដែល​ដុះ​លូតលាស់៖ មិន​សូវ​នឿយហត់ ឬ​មិន​សូវ​វិល​ទេ តែ​ខ្ញុំ​ប្រាប់​អ្នក​រាល់​គ្នា​ថា សូម្បី​តែ​សាឡូម៉ូន​ក្នុង​សិរី​ល្អ​ទាំង​ប៉ុន្មាន​របស់​ទ្រង់ ក៏​មិន​មាន​លម្អ​ដូច​ផ្កា​មួយ​នេះ​ដែរ។ ប៉ុន្តែ​បើ​ព្រះជាម្ចាស់​សម្លៀក​បំពាក់​ស្មៅ​នៅ​វាល​ស្មៅ​ដែល​មាន​ជីវិត​រស់​នៅ​ថ្ងៃ​ស្អែក​ត្រូវ​បោះ​ចូល​ក្នុង​ឡ នោះ​ព្រះអង្គ​នឹង​មិន​ស្លៀក​ពាក់​អ្នក​ទៀត​ទេ ឱ​អ្នក​មាន​ជំនឿ​តិច​អើយ? ហេតុ​នេះ​ហើយ​បាន​ជា​កុំ​ខ្វល់​ខ្វាយ​ដោយ​ពោល​ថា តើ​យើង​នឹង​ទទួល​ទាន​អ្វី? ឬតើយើងនឹងផឹកអ្វី? ឬតើយើងត្រូវស្លៀកពាក់អ្វី? ដ្បិត​សាសន៍​ដទៃ​ស្វែង​រក​របស់​ទាំង​នេះ ហើយ​ព្រះវរបិតា​របស់​អ្នក​ដែល​គង់​នៅ​ស្ថានសួគ៌​ជ្រាប​ថា អ្នក​រាល់​គ្នា​ត្រូវ​ការ​វា​ទាំង​អស់។ ប៉ុន្តែ ចូរ​ស្វែង​រក​ព្រះ​រាជ្យ និង​សេចក្ដី​សុចរិត​របស់​ព្រះអង្គ​ជា​មុន​សិន នោះ​អ្វីៗ​ទាំង​អស់​នេះ​នឹង​ត្រូវ​បន្ថែម​មក​អ្នក​រាល់​គ្នា។</w:t>
      </w:r>
    </w:p>
    <w:p/>
    <w:p>
      <w:r xmlns:w="http://schemas.openxmlformats.org/wordprocessingml/2006/main">
        <w:t xml:space="preserve">ទំនុកតម្កើង 147:17 ព្រះអង្គ​បោះ​ដុំ​ទឹកកក​ចេញ​ដូច​ជា​ម្សៅ តើ​អ្នក​ណា​អាច​ឈរ​នៅ​មុខ​ត្រជាក់​បាន?</w:t>
      </w:r>
    </w:p>
    <w:p/>
    <w:p>
      <w:r xmlns:w="http://schemas.openxmlformats.org/wordprocessingml/2006/main">
        <w:t xml:space="preserve">គាត់​មាន​អំណាច​និង​មិន​ចេះ​ឈប់។</w:t>
      </w:r>
    </w:p>
    <w:p/>
    <w:p>
      <w:r xmlns:w="http://schemas.openxmlformats.org/wordprocessingml/2006/main">
        <w:t xml:space="preserve">1. ព្រះអម្ចាស់ជាព្រះដ៏មានមហិទ្ធិឫទ្ធិ ហើយភាពត្រជាក់របស់ទ្រង់គឺមិនអាចបញ្ឈប់បាន។</w:t>
      </w:r>
    </w:p>
    <w:p/>
    <w:p>
      <w:r xmlns:w="http://schemas.openxmlformats.org/wordprocessingml/2006/main">
        <w:t xml:space="preserve">2. យើងមិនមែនជាគូសម្រាប់អំណាចរបស់ព្រះអម្ចាស់ទេ។</w:t>
      </w:r>
    </w:p>
    <w:p/>
    <w:p>
      <w:r xmlns:w="http://schemas.openxmlformats.org/wordprocessingml/2006/main">
        <w:t xml:space="preserve">1. អេសាយ 43:2 «កាលណាអ្នកឆ្លងកាត់ទឹក ខ្ញុំនឹងនៅជាមួយអ្នក ហើយឆ្លងកាត់ទន្លេ នោះគេនឹងមិនគ្របសង្កត់អ្នកឡើយ កាលណាអ្នកដើរតាមភ្លើង នោះអ្នកមិនត្រូវឆេះឡើយ ហើយអណ្តាតភ្លើងក៏មិនឆេះអ្នកដែរ។ "</w:t>
      </w:r>
    </w:p>
    <w:p/>
    <w:p>
      <w:r xmlns:w="http://schemas.openxmlformats.org/wordprocessingml/2006/main">
        <w:t xml:space="preserve">២ របាក្សត្រ 20:17 “អ្នក​រាល់​គ្នា​មិន​ចាំ​បាច់​ច្បាំង​ក្នុង​សមរភូមិ​នេះ​ឡើយ ចូរ​ឈរ​ឲ្យ​មាំ​មួន កាន់​ជំហរ​របស់​អ្នក ហើយ​មើល​ឃើញ​ការ​សង្គ្រោះ​នៃ​ព្រះ‌អម្ចាស់​ជំនួស​អ្នក​រាល់​គ្នា ឱ​យូដា និង​ក្រុង​យេរូ‌សាឡឹម​អើយ កុំ​ភ័យ​ខ្លាច​ឡើយ ស្អែក​ឡើង​ទៅ​តទល់​នឹង​គេ ហើយ​ព្រះ‌អម្ចាស់​នឹង​គង់​នៅ​ជា​មួយ​អ្នក​រាល់​គ្នា។</w:t>
      </w:r>
    </w:p>
    <w:p/>
    <w:p>
      <w:r xmlns:w="http://schemas.openxmlformats.org/wordprocessingml/2006/main">
        <w:t xml:space="preserve">ទំនុកតម្កើង 147:18 ព្រះ‌អង្គ​ចាត់​ព្រះ‌បន្ទូល​របស់​ព្រះអង្គ​មក ព្រះអង្គ​ធ្វើ​ឲ្យ​គេ​រលាយ​អស់។</w:t>
      </w:r>
    </w:p>
    <w:p/>
    <w:p>
      <w:r xmlns:w="http://schemas.openxmlformats.org/wordprocessingml/2006/main">
        <w:t xml:space="preserve">ទ្រង់​ចាត់​ព្រះ‌បន្ទូល​របស់​ទ្រង់​ដើម្បី​រំសាយ​ទុក្ខ​លំបាក ហើយ​បញ្ជូន​ខ្យល់​របស់​ទ្រង់​ទៅ​ឲ្យ​ទឹក​ហូរ។</w:t>
      </w:r>
    </w:p>
    <w:p/>
    <w:p>
      <w:r xmlns:w="http://schemas.openxmlformats.org/wordprocessingml/2006/main">
        <w:t xml:space="preserve">១៖ ព្រះបន្ទូលរបស់ព្រះមានអំណាច និងទ្រទ្រង់</w:t>
      </w:r>
    </w:p>
    <w:p/>
    <w:p>
      <w:r xmlns:w="http://schemas.openxmlformats.org/wordprocessingml/2006/main">
        <w:t xml:space="preserve">២៖ ពឹងផ្អែកលើព្រះបន្ទូលរបស់ព្រះដើម្បីជម្នះបញ្ហា</w:t>
      </w:r>
    </w:p>
    <w:p/>
    <w:p>
      <w:r xmlns:w="http://schemas.openxmlformats.org/wordprocessingml/2006/main">
        <w:t xml:space="preserve">១៖ អេសាយ ៥៥:១០-១១ - «ដ្បិត​ភ្លៀង និង​ព្រិល​ធ្លាក់​មក​ពី​លើ​មេឃ ហើយ​មិន​ត្រឡប់​មក​ទី​នោះ​វិញ​ទេ គឺ​ត្រូវ​ស្រោច​ទឹក​ផែនដី បង្កើត​ជា​ពន្លក ហើយ​ឲ្យ​ពូជ​ដល់​អ្នក​សាប​ព្រោះ និង​ជា​អាហារ​ដល់​អ្នក​បរិភោគ​ដូច្នេះ។ ពាក្យ​របស់​ខ្ញុំ​នឹង​ចេញ​ពី​មាត់​ខ្ញុំ វា​នឹង​មិន​ត្រឡប់​មក​ខ្ញុំ​វិញ​ទទេ​ទេ ប៉ុន្តែ​វា​នឹង​សម្រេច​តាម​បំណង​ប្រាថ្នា ហើយ​នឹង​បាន​ជោគជ័យ​ក្នុង​កិច្ចការ​ដែល​ខ្ញុំ​ចាត់​ឲ្យ​មក។</w:t>
      </w:r>
    </w:p>
    <w:p/>
    <w:p>
      <w:r xmlns:w="http://schemas.openxmlformats.org/wordprocessingml/2006/main">
        <w:t xml:space="preserve">2 ម៉ាថាយ 7:24-25 - «អ្នក​ណា​ដែល​ឮ​ពាក្យ​ខ្ញុំ​នេះ ហើយ​ធ្វើ​តាម អ្នក​នោះ​នឹង​ដូច​ជា​អ្នក​ប្រាជ្ញ​ដែល​សង់​ផ្ទះ​នៅ​លើ​ថ្ម ហើយ​ភ្លៀង​ក៏​ធ្លាក់​ចុះ ទឹក​ក៏​មក ខ្យល់​ក៏​បក់​មក។ វាយ​លើ​ផ្ទះ​នោះ តែ​មិន​ដួល​ទេ ព្រោះ​សង់​លើ​ថ្ម។</w:t>
      </w:r>
    </w:p>
    <w:p/>
    <w:p>
      <w:r xmlns:w="http://schemas.openxmlformats.org/wordprocessingml/2006/main">
        <w:t xml:space="preserve">ទំនុកតម្កើង 147:19 ព្រះអង្គ​បាន​សំដែង​ព្រះ‌បន្ទូល​របស់​ព្រះអង្គ​ទៅ​កាន់​លោក​យ៉ាកុប ច្បាប់ និង​ការ​វិនិច្ឆ័យ​របស់​ព្រះអង្គ​ដល់​ជន​ជាតិ​អ៊ីស្រាអែល។</w:t>
      </w:r>
    </w:p>
    <w:p/>
    <w:p>
      <w:r xmlns:w="http://schemas.openxmlformats.org/wordprocessingml/2006/main">
        <w:t xml:space="preserve">ទ្រង់​បើក​សម្ដែង​ព្រះ​បន្ទូល​របស់​ទ្រង់​ដល់​យ៉ាកុប និង​ច្បាប់ និង​ក្រឹត្យ​របស់​ទ្រង់​ដល់​សាសន៍​អ៊ីស្រាអែល។</w:t>
      </w:r>
    </w:p>
    <w:p/>
    <w:p>
      <w:r xmlns:w="http://schemas.openxmlformats.org/wordprocessingml/2006/main">
        <w:t xml:space="preserve">1. របៀបដែលព្រះអម្ចាស់បើកសម្តែងព្រះបន្ទូលរបស់ទ្រង់ដល់យើង</w:t>
      </w:r>
    </w:p>
    <w:p/>
    <w:p>
      <w:r xmlns:w="http://schemas.openxmlformats.org/wordprocessingml/2006/main">
        <w:t xml:space="preserve">2. សេចក្តីមេត្តាករុណារបស់ព្រះអម្ចាស់ចំពោះប្រជាជនរបស់ទ្រង់</w:t>
      </w:r>
    </w:p>
    <w:p/>
    <w:p>
      <w:r xmlns:w="http://schemas.openxmlformats.org/wordprocessingml/2006/main">
        <w:t xml:space="preserve">១.ទំនុកដំកើង ១៤៧:១៩</w:t>
      </w:r>
    </w:p>
    <w:p/>
    <w:p>
      <w:r xmlns:w="http://schemas.openxmlformats.org/wordprocessingml/2006/main">
        <w:t xml:space="preserve">2. រ៉ូម 3:21-22 - ប៉ុន្តែឥឡូវនេះ សេចក្តីសុចរិតរបស់ព្រះជាម្ចាស់បានត្រូវបង្ហាញឱ្យឃើញក្រៅពីក្រិត្យវិន័យ ទោះបីជាក្រិត្យវិន័យ និងពួកហោរាធ្វើជាបន្ទាល់ពីសេចក្តីសុចរិតរបស់ព្រះជាម្ចាស់ តាមរយៈសេចក្តីជំនឿលើព្រះយេស៊ូវគ្រីស្ទ សម្រាប់អស់អ្នកដែលជឿក៏ដោយ។</w:t>
      </w:r>
    </w:p>
    <w:p/>
    <w:p>
      <w:r xmlns:w="http://schemas.openxmlformats.org/wordprocessingml/2006/main">
        <w:t xml:space="preserve">ទំនុកតម្កើង 147:20 ព្រះអង្គ​មិន​បាន​ប្រព្រឹត្ត​ចំពោះ​ប្រជាជាតិ​ណា​ឡើយ ហើយ​ចំពោះ​ការ​វិនិច្ឆ័យ​របស់​ព្រះអង្គ គេ​មិន​បាន​ស្គាល់​ប្រជាជាតិ​ទាំង​នោះ​ឡើយ។ សរសើរតម្កើងព្រះអម្ចាស់។</w:t>
      </w:r>
    </w:p>
    <w:p/>
    <w:p>
      <w:r xmlns:w="http://schemas.openxmlformats.org/wordprocessingml/2006/main">
        <w:t xml:space="preserve">ព្រះអង្គ​មិន​បាន​ប្រព្រឹត្ត​ចំពោះ​ប្រជាជាតិ​ណា​មួយ ដូច​ព្រះអង្គ​បាន​ប្រព្រឹត្ត​ចំពោះ​ប្រជារាស្ត្រ​របស់​ព្រះអង្គ​ឡើយ ហើយ​គេ​មិន​បាន​ស្គាល់​ការ​វិនិច្ឆ័យ​របស់​ព្រះអង្គ​ឡើយ។ សរសើរតម្កើងព្រះជាម្ចាស់!</w:t>
      </w:r>
    </w:p>
    <w:p/>
    <w:p>
      <w:r xmlns:w="http://schemas.openxmlformats.org/wordprocessingml/2006/main">
        <w:t xml:space="preserve">1. របៀប​ដែល​ការ​ប្រព្រឹត្ត​ដ៏​ពិសេស​របស់​ព្រះ​ចំពោះ​រាស្ដ្រ​ទ្រង់​គួរ​បំផុស​គំនិត​យើង​ឲ្យ​សរសើរ​ទ្រង់</w:t>
      </w:r>
    </w:p>
    <w:p/>
    <w:p>
      <w:r xmlns:w="http://schemas.openxmlformats.org/wordprocessingml/2006/main">
        <w:t xml:space="preserve">2. ការទទួលស្គាល់ការវិនិច្ឆ័យរបស់ព្រះ និងដឹងគុណចំពោះសេចក្តីមេត្តាករុណារបស់ទ្រង់</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អេភេសូរ 2:4-5 - ប៉ុន្តែដោយសារសេចក្តីស្រឡាញ់ដ៏ធំធេងរបស់ទ្រង់ចំពោះយើង ព្រះជាម្ចាស់ដែលសម្បូរទៅដោយសេចក្តីមេត្តាករុណា ទ្រង់បានប្រោសឱ្យយើងរស់ជាមួយនឹងព្រះគ្រីស្ទ សូម្បីតែពេលដែលយើងស្លាប់ដោយការរំលងក៏ដោយ ក៏ទ្រង់បានសង្រ្គោះដោយព្រះគុណ។</w:t>
      </w:r>
    </w:p>
    <w:p/>
    <w:p>
      <w:r xmlns:w="http://schemas.openxmlformats.org/wordprocessingml/2006/main">
        <w:t xml:space="preserve">ទំនុកតម្កើង 148 ជា​ទំនុក​តម្កើង​ជា​សកល ដោយ​អំពាវ​នាវ​ដល់​ការ​បង្កើត​ទាំង​អស់​ឲ្យ​ថ្វាយ​បង្គំ និង​លើក​តម្កើង​ព្រះ។</w:t>
      </w:r>
    </w:p>
    <w:p/>
    <w:p>
      <w:r xmlns:w="http://schemas.openxmlformats.org/wordprocessingml/2006/main">
        <w:t xml:space="preserve">កថាខណ្ឌទី១៖ អ្នក​តែង​ទំនុកតម្កើង​ហៅ​ស្ថានសួគ៌ សត្វ​សេឡេស្ទាល និង​ទេវតា​មក​សរសើរ​តម្កើង​ព្រះអម្ចាស់។ ពួក​គេ​បញ្ជាក់​ថា ព្រះ​បាន​បង្គាប់​ការ​បង្កើត​របស់​ពួក​គេ ហើយ​បាន​តាំង​ពួក​គេ​ជា​រៀង​រហូត។ ពួកគេអំពាវនាវដល់ធាតុនៃធម្មជាតិ ដូចជាព្រះអាទិត្យ ព្រះច័ន្ទ ផ្កាយ និងទឹក ឱ្យចូលរួមក្នុងការសរសើរតម្កើងព្រះជាម្ចាស់ (ទំនុកតម្កើង ១៤៨:១-៦)។</w:t>
      </w:r>
    </w:p>
    <w:p/>
    <w:p>
      <w:r xmlns:w="http://schemas.openxmlformats.org/wordprocessingml/2006/main">
        <w:t xml:space="preserve">កថាខណ្ឌទី 2: អ្នកតែងទំនុកតម្កើងពង្រីកការអំពាវនាវដល់សត្វទាំងអស់នៅលើផែនដី ចាប់ពីសត្វសមុទ្ររហូតដល់ភ្នំ ដើមឈើហូបផ្លែ រហូតដល់សត្វព្រៃ។ ពួក​គេ​ដាស់តឿន​ស្ដេច​និង​ប្រជាជន​លើ​ផែនដី​ឲ្យ​ចូល​រួម​លើក​តម្កើង​នាម​របស់​ព្រះ។ ពួក​គេ​បញ្ជាក់​ថា ព្រះ​នាម​ទ្រង់​តែ​មួយ​គត់​ត្រូវ​បាន​លើក​តម្កើង (ទំនុកដំកើង ១៤៨:៧-១៤)។</w:t>
      </w:r>
    </w:p>
    <w:p/>
    <w:p>
      <w:r xmlns:w="http://schemas.openxmlformats.org/wordprocessingml/2006/main">
        <w:t xml:space="preserve">សរុប​មក,</w:t>
      </w:r>
    </w:p>
    <w:p>
      <w:r xmlns:w="http://schemas.openxmlformats.org/wordprocessingml/2006/main">
        <w:t xml:space="preserve">ទំនុកតម្កើងមួយរយសែសិបប្រាំបី</w:t>
      </w:r>
    </w:p>
    <w:p>
      <w:r xmlns:w="http://schemas.openxmlformats.org/wordprocessingml/2006/main">
        <w:t xml:space="preserve">ទំនុកតម្កើងនៃការសរសើរជាសកល,</w:t>
      </w:r>
    </w:p>
    <w:p>
      <w:r xmlns:w="http://schemas.openxmlformats.org/wordprocessingml/2006/main">
        <w:t xml:space="preserve">ការគូសបញ្ជាក់ការអញ្ជើញដែលសម្រេចបានតាមរយៈការហៅការបង្កើតទាំងអស់ ខណៈពេលដែលសង្កត់ធ្ងន់ទៅលើការលើកតម្កើងនាមរបស់ព្រះ។</w:t>
      </w:r>
    </w:p>
    <w:p/>
    <w:p>
      <w:r xmlns:w="http://schemas.openxmlformats.org/wordprocessingml/2006/main">
        <w:t xml:space="preserve">ការសង្កត់ធ្ងន់លើការកោះហៅដែលសម្តែងទាក់ទងនឹងការហៅទៅកាន់ឋានសួគ៌ ទេវតាសេឡេស្ទាល និងទេវតាដើម្បីថ្វាយការសរសើរ។</w:t>
      </w:r>
    </w:p>
    <w:p>
      <w:r xmlns:w="http://schemas.openxmlformats.org/wordprocessingml/2006/main">
        <w:t xml:space="preserve">ការ​លើក​ឡើង​អំពី​ការ​ទទួល​ស្គាល់​ដែល​បាន​បង្ហាញ​ទាក់ទង​នឹង​ការ​បញ្ជា​ដ៏​ទេវភាព​លើ​ការ​បង្កើត ខណៈ​ដែល​ការ​រំលេច​ការ​បង្កើត​អង្គភាព​ដែល​បាន​បង្កើត។</w:t>
      </w:r>
    </w:p>
    <w:p>
      <w:r xmlns:w="http://schemas.openxmlformats.org/wordprocessingml/2006/main">
        <w:t xml:space="preserve">ការបង្ហាញការបន្ថែមដែលបានបង្ហាញទាក់ទងនឹងការអញ្ជើញធាតុនៃធម្មជាតិក៏ដូចជាសត្វនៅលើផែនដីរួមមានសត្វសមុទ្រភ្នំដើមឈើហូបផ្លែសត្វព្រៃរួមជាមួយស្តេចនិងប្រជាជន។</w:t>
      </w:r>
    </w:p>
    <w:p>
      <w:r xmlns:w="http://schemas.openxmlformats.org/wordprocessingml/2006/main">
        <w:t xml:space="preserve">ការ​ទទួល​ស្គាល់​ការ​បញ្ជាក់​ដែល​បាន​បង្ហាញ​ទាក់​ទង​នឹង​ការ​លើក​តម្កើង​ផ្តាច់​មុខ​នៃ​នាម​របស់​ព្រះ។</w:t>
      </w:r>
    </w:p>
    <w:p/>
    <w:p>
      <w:r xmlns:w="http://schemas.openxmlformats.org/wordprocessingml/2006/main">
        <w:t xml:space="preserve">ទំនុកតម្កើង 148:1 ចូរ​លើក​តម្កើង​ព្រះ‌អម្ចាស់។ ចូរ​សរសើរ​តម្កើង​ព្រះ‌អម្ចាស់​ពី​លើ​មេឃ ចូរ​សរសើរ​តម្កើង​ព្រះអង្គ​នៅ​ទី​ខ្ពស់​ៗ។</w:t>
      </w:r>
    </w:p>
    <w:p/>
    <w:p>
      <w:r xmlns:w="http://schemas.openxmlformats.org/wordprocessingml/2006/main">
        <w:t xml:space="preserve">សរសើរតម្កើងព្រះចំពោះភាពអស្ចារ្យរបស់ទ្រង់នៅលើមេឃ និងកំពស់។</w:t>
      </w:r>
    </w:p>
    <w:p/>
    <w:p>
      <w:r xmlns:w="http://schemas.openxmlformats.org/wordprocessingml/2006/main">
        <w:t xml:space="preserve">1. ព្រះត្រៃបិដកៈ សរសើរតម្កើងព្រះពីស្ថានសួគ៌ និងផែនដី</w:t>
      </w:r>
    </w:p>
    <w:p/>
    <w:p>
      <w:r xmlns:w="http://schemas.openxmlformats.org/wordprocessingml/2006/main">
        <w:t xml:space="preserve">2. ការអញ្ជើញទៅថ្វាយបង្គំ៖ បង្ហាញពីការដឹងគុណចំពោះព្រះតាមរយៈការសរសើរ</w:t>
      </w:r>
    </w:p>
    <w:p/>
    <w:p>
      <w:r xmlns:w="http://schemas.openxmlformats.org/wordprocessingml/2006/main">
        <w:t xml:space="preserve">1. អេសាយ 6:3 - ហើយម្នាក់បានហៅម្នាក់ទៀតថា: បរិសុទ្ធ បរិសុទ្ធ បរិសុទ្ធ គឺជាព្រះអម្ចាស់នៃពិភពទាំងមូល។ ផែនដីទាំងមូលពោរពេញដោយសិរីរុងរឿងរបស់ព្រះអង្គ!</w:t>
      </w:r>
    </w:p>
    <w:p/>
    <w:p>
      <w:r xmlns:w="http://schemas.openxmlformats.org/wordprocessingml/2006/main">
        <w:t xml:space="preserve">2. វិវរណៈ 5:13 - ហើយ​ខ្ញុំ​បាន​ឮ​សត្វ​លោក​ទាំង​អស់​នៅ​ស្ថាន​បរម​សុខ​និង​នៅ​លើ​ផែនដី​និង​នៅ​ក្រោម​ផែនដី​និង​ក្នុង​សមុទ្រ​និង​អ្វី​ទាំង​អស់​នៅ​ក្នុង​ពួក​គេ​ដោយ​និយាយ​ថា​: ដល់​អ្នក​ដែល​គង់​នៅ​លើ​បល្ល័ង្ក​និង​កូន​ចៀម​បាន​ពរ​និង​កិត្តិយស និងសិរីរុងរឿងនិងអំណាចជារៀងរហូត!</w:t>
      </w:r>
    </w:p>
    <w:p/>
    <w:p>
      <w:r xmlns:w="http://schemas.openxmlformats.org/wordprocessingml/2006/main">
        <w:t xml:space="preserve">ទំនុកតម្កើង 148:2 អស់​ទាំង​ទេវតា​របស់​ព្រះអង្គ​អើយ ចូរ​សរសើរ​តម្កើង​ព្រះអង្គ ចូរ​សរសើរ​តម្កើង​ព្រះអង្គ!</w:t>
      </w:r>
    </w:p>
    <w:p/>
    <w:p>
      <w:r xmlns:w="http://schemas.openxmlformats.org/wordprocessingml/2006/main">
        <w:t xml:space="preserve">វគ្គ​នេះ​អំពាវនាវ​ឲ្យ​យើង​សរសើរ​តម្កើង​ព្រះ និង​អស់​អ្នក​ដែល​នៅ​ស្ថានសួគ៌។</w:t>
      </w:r>
    </w:p>
    <w:p/>
    <w:p>
      <w:r xmlns:w="http://schemas.openxmlformats.org/wordprocessingml/2006/main">
        <w:t xml:space="preserve">1. របៀបសរសើរតម្កើងព្រះក្នុងគ្រាលំបាកក្នុងជីវិត</w:t>
      </w:r>
    </w:p>
    <w:p/>
    <w:p>
      <w:r xmlns:w="http://schemas.openxmlformats.org/wordprocessingml/2006/main">
        <w:t xml:space="preserve">2. អំណាចនៃការសរសើរព្រះ</w:t>
      </w:r>
    </w:p>
    <w:p/>
    <w:p>
      <w:r xmlns:w="http://schemas.openxmlformats.org/wordprocessingml/2006/main">
        <w:t xml:space="preserve">1. រ៉ូម 15:11 - ហើយ​ជា​ថ្មី​ម្តង​ទៀត​ថា “ចូរ​លើក​តម្កើង​ព្រះ‌អម្ចាស់ អស់​អ្នក​រាល់​គ្នា​ជា​សាសន៍​ដទៃ ហើយ​ច្រៀង​សរសើរ​ព្រះអង្គ​ដល់​ប្រជា‌ជន​ទាំង​អស់​គ្នា”។</w:t>
      </w:r>
    </w:p>
    <w:p/>
    <w:p>
      <w:r xmlns:w="http://schemas.openxmlformats.org/wordprocessingml/2006/main">
        <w:t xml:space="preserve">2. អេសាយ 12:4-5 - ហើយអ្នកនឹងនិយាយនៅថ្ងៃនោះថា: ចូរអរព្រះគុណដល់ព្រះអម្ចាស់, អំពាវនាវដល់ព្រះនាមទ្រង់, ធ្វើឱ្យស្គាល់ការប្រព្រឹត្ដរបស់ទ្រង់ក្នុងចំណោមប្រជាជន, ប្រកាសថាព្រះនាមទ្រង់ត្រូវបានតម្កើងឡើង។ ចូរ​ច្រៀង​សរសើរ​តម្កើង​ព្រះអម្ចាស់ ដ្បិត​ព្រះអង្គ​បាន​ធ្វើ​ដោយ​សិរីរុងរឿង។ សូម​ឲ្យ​ការ​នេះ​បាន​ដឹង​នៅ​ទូទាំង​ផែនដី។</w:t>
      </w:r>
    </w:p>
    <w:p/>
    <w:p>
      <w:r xmlns:w="http://schemas.openxmlformats.org/wordprocessingml/2006/main">
        <w:t xml:space="preserve">ទំនុកតម្កើង 148:3 ចូរ​លើក​តម្កើង​ព្រះអង្គ ព្រះអាទិត្យ និង​ព្រះ​ច័ន្ទ ចូរ​សរសើរ​តម្កើង​ព្រះអង្គ!</w:t>
      </w:r>
    </w:p>
    <w:p/>
    <w:p>
      <w:r xmlns:w="http://schemas.openxmlformats.org/wordprocessingml/2006/main">
        <w:t xml:space="preserve">វគ្គនេះនិយាយអំពីសិរីល្អរបស់ព្រះ និងតម្រូវការក្នុងការសរសើរទ្រង់។</w:t>
      </w:r>
    </w:p>
    <w:p/>
    <w:p>
      <w:r xmlns:w="http://schemas.openxmlformats.org/wordprocessingml/2006/main">
        <w:t xml:space="preserve">1. អំណាចនៃការសរសើរដែលមិនអាចបញ្ឈប់បាន៖ របៀបដែលយើងអាចថ្វាយបង្គំព្រះជាម្ចាស់បានគ្រប់កាលៈទេសៈ</w:t>
      </w:r>
    </w:p>
    <w:p/>
    <w:p>
      <w:r xmlns:w="http://schemas.openxmlformats.org/wordprocessingml/2006/main">
        <w:t xml:space="preserve">2. The Celestial Symphony: របៀបដែលស្ថានសួគ៌ប្រកាសសិរីរុងរឿងរបស់ព្រះ</w:t>
      </w:r>
    </w:p>
    <w:p/>
    <w:p>
      <w:r xmlns:w="http://schemas.openxmlformats.org/wordprocessingml/2006/main">
        <w:t xml:space="preserve">1. អេសាយ 55:12 - ដ្បិត​អ្នក​រាល់​គ្នា​នឹង​ចេញ​ទៅ​ដោយ​អំណរ ហើយ​ត្រូវ​បាន​នាំ​ទៅ​ដោយ​សុខសាន្ត។ ភ្នំ និង​ភ្នំ​នៅ​មុខ​អ្នក​រាល់​គ្នា​នឹង​ចេញ​ទៅ​ច្រៀង ហើយ​ដើម​ឈើ​ទាំង​អស់​នឹង​ទះ​ដៃ។</w:t>
      </w:r>
    </w:p>
    <w:p/>
    <w:p>
      <w:r xmlns:w="http://schemas.openxmlformats.org/wordprocessingml/2006/main">
        <w:t xml:space="preserve">2. ទំនុកតម្កើង ១៩:១-៤ - ផ្ទៃមេឃប្រកាសពីសិរីល្អរបស់ព្រះ ហើយមេឃពីលើមេឃប្រកាសពីស្នាដៃរបស់ទ្រង់។ ពីមួយថ្ងៃទៅមួយថ្ងៃ បញ្ចេញ​ការ​និយាយ​ចេញ​ពី​មួយ​យប់​ទៅ​មួយ​យប់​បញ្ចេញ​ចំណេះ។ គ្មាន​ពាក្យ​សំដី​ក៏​មិន​មាន​ដែរ ដែល​សំឡេង​មិន​បាន​ឮ។ សំឡេង​របស់​គេ​ឮ​ពេញ​ផែនដី ហើយ​ពាក្យ​របស់​គេ​រហូត​ដល់​ទី​បញ្ចប់​នៃ​ពិភពលោក។</w:t>
      </w:r>
    </w:p>
    <w:p/>
    <w:p>
      <w:r xmlns:w="http://schemas.openxmlformats.org/wordprocessingml/2006/main">
        <w:t xml:space="preserve">ទំនុកតម្កើង 148:4 ផ្ទៃ​មេឃ​នៃ​ស្ថានសួគ៌​អើយ ចូរ​សរសើរ​តម្កើង​ព្រះអង្គ ហើយ​ទឹក​ដែល​នៅ​ពី​លើ​មេឃ។</w:t>
      </w:r>
    </w:p>
    <w:p/>
    <w:p>
      <w:r xmlns:w="http://schemas.openxmlformats.org/wordprocessingml/2006/main">
        <w:t xml:space="preserve">អ្នក​តែង​ទំនុកតម្កើង​ហៅ​ការ​បង្កើត​ទាំង​អស់​ឲ្យ​សរសើរ​ព្រះ។</w:t>
      </w:r>
    </w:p>
    <w:p/>
    <w:p>
      <w:r xmlns:w="http://schemas.openxmlformats.org/wordprocessingml/2006/main">
        <w:t xml:space="preserve">1. ការហៅនៃការបង្កើត: របៀបដែលការបង្កើតរបស់ព្រះលើកតម្កើងសិរីរុងរឿងរបស់ទ្រង់</w:t>
      </w:r>
    </w:p>
    <w:p/>
    <w:p>
      <w:r xmlns:w="http://schemas.openxmlformats.org/wordprocessingml/2006/main">
        <w:t xml:space="preserve">2. ព្រះបរមបពិត្រ : ព្រះបរមសាស្តា សរសើរតម្កើងព្រះយ៉ាងណា</w:t>
      </w:r>
    </w:p>
    <w:p/>
    <w:p>
      <w:r xmlns:w="http://schemas.openxmlformats.org/wordprocessingml/2006/main">
        <w:t xml:space="preserve">1. អេសាយ 55:12 - "ដ្បិត​អ្នក​រាល់​គ្នា​នឹង​ចេញ​ទៅ​ដោយ​អំណរ ហើយ​ត្រូវ​បាន​នាំ​ទៅ​ដោយ​សន្តិភាព: ភ្នំ និង​ភ្នំ​នឹង​បែក​ចេញ​ពី​មុខ​អ្នក​ដើម្បី​ច្រៀង ហើយ​ដើមឈើ​ទាំង​អស់​នៅ​តាម​វាល​នឹង​ទះ​ដៃ​របស់​ពួក​គេ"។</w:t>
      </w:r>
    </w:p>
    <w:p/>
    <w:p>
      <w:r xmlns:w="http://schemas.openxmlformats.org/wordprocessingml/2006/main">
        <w:t xml:space="preserve">2. យ៉ូប 38:4-7 - «ពេល​ដែល​ខ្ញុំ​បាន​ចាក់​គ្រឹះ​ផែនដី តើ​អ្នក​នៅ​ឯ​ណា? ចូរ​ប្រកាស​ចុះ បើ​អ្នក​មាន​ការ​យល់​ដឹង តើ​អ្នក​ណា​បាន​ដាក់​រង្វាស់​នោះ បើ​អ្នក​ដឹង? តើ​គ្រឹះ​របស់​វា​ត្រូវ​បាន​ជាប់​ឬ​ទេ? ឬ​អ្នក​ណា​បាន​ដាក់​ថ្ម​ជ្រុង​នោះ តើ​ពេល​ដែល​ផ្កាយ​ព្រឹក​បាន​ច្រៀង​ជា​មួយ​គ្នា ហើយ​កូន​របស់​ព្រះ​ទាំង​អស់​បាន​ស្រែក​ឡើង​ដោយ​អំណរ?</w:t>
      </w:r>
    </w:p>
    <w:p/>
    <w:p>
      <w:r xmlns:w="http://schemas.openxmlformats.org/wordprocessingml/2006/main">
        <w:t xml:space="preserve">ទំនុកតម្កើង 148:5 ចូរ​ឲ្យ​គេ​លើក​តម្កើង​ព្រះ‌នាម​នៃ​ព្រះ‌យេហូវ៉ា ដ្បិត​ទ្រង់​បាន​បង្គាប់ ហើយ​គេ​បាន​បង្កើត​មក។</w:t>
      </w:r>
    </w:p>
    <w:p/>
    <w:p>
      <w:r xmlns:w="http://schemas.openxmlformats.org/wordprocessingml/2006/main">
        <w:t xml:space="preserve">ការ​បង្កើត​ទាំងអស់​គួរ​តែ​សរសើរ​តម្កើង​ព្រះអម្ចាស់​សម្រាប់​ទ្រង់​បាន​មាន​បន្ទូល ហើយ​ពិភពលោក​ត្រូវ​បាន​បង្កើត​ឡើង។</w:t>
      </w:r>
    </w:p>
    <w:p/>
    <w:p>
      <w:r xmlns:w="http://schemas.openxmlformats.org/wordprocessingml/2006/main">
        <w:t xml:space="preserve">1. អំណាចនៃព្រះបន្ទូលរបស់ព្រះ: របៀបដែលការបង្កើតបានកើតឡើង</w:t>
      </w:r>
    </w:p>
    <w:p/>
    <w:p>
      <w:r xmlns:w="http://schemas.openxmlformats.org/wordprocessingml/2006/main">
        <w:t xml:space="preserve">2. ព្រះមហាក្សត្រនៃការសរសើរ: ហេតុអ្វីបានជាយើងគោរពព្រះ</w:t>
      </w:r>
    </w:p>
    <w:p/>
    <w:p>
      <w:r xmlns:w="http://schemas.openxmlformats.org/wordprocessingml/2006/main">
        <w:t xml:space="preserve">1. លោកុប្បត្តិ 1:1-2 នៅដើមដំបូង ព្រះបានបង្កើតផ្ទៃមេឃ និងផែនដី។</w:t>
      </w:r>
    </w:p>
    <w:p/>
    <w:p>
      <w:r xmlns:w="http://schemas.openxmlformats.org/wordprocessingml/2006/main">
        <w:t xml:space="preserve">យ៉ូប 26:7-9 ទ្រង់លាតទិសខាងជើង លើចន្លោះទទេ ហើយព្យួរផែនដីដោយគ្មានអ្វីសោះ។</w:t>
      </w:r>
    </w:p>
    <w:p/>
    <w:p>
      <w:r xmlns:w="http://schemas.openxmlformats.org/wordprocessingml/2006/main">
        <w:t xml:space="preserve">ទំនុកតម្កើង 148:6 ព្រះអង្គ​បាន​ធ្វើ​ឲ្យ​គេ​នៅ​ស្ថិត‌ស្ថេរ​អស់កល្ប​ជា​និច្ច។</w:t>
      </w:r>
    </w:p>
    <w:p/>
    <w:p>
      <w:r xmlns:w="http://schemas.openxmlformats.org/wordprocessingml/2006/main">
        <w:t xml:space="preserve">ព្រះ​បាន​បង្កើត​ផ្ទៃ​មេឃ និង​ផែនដី​អស់​កល្ប​ជា​និច្ច ហើយ​បាន​តែងតាំង​វា​ឲ្យ​នៅ​ដដែល​ជា​រៀង​រហូត។</w:t>
      </w:r>
    </w:p>
    <w:p/>
    <w:p>
      <w:r xmlns:w="http://schemas.openxmlformats.org/wordprocessingml/2006/main">
        <w:t xml:space="preserve">1. ធម្មជាតិដ៏អស់កល្បរបស់ព្រះ: ធម្មជាតិដែលមិនផ្លាស់ប្តូរនៃការបង្កើតរបស់ទ្រង់</w:t>
      </w:r>
    </w:p>
    <w:p/>
    <w:p>
      <w:r xmlns:w="http://schemas.openxmlformats.org/wordprocessingml/2006/main">
        <w:t xml:space="preserve">2. ក្រឹត្យក្រមដ៏អស់កល្បរបស់ព្រះ៖ អធិបតេយ្យភាពមិនចេះរីងស្ងួតរបស់ទ្រង់</w:t>
      </w:r>
    </w:p>
    <w:p/>
    <w:p>
      <w:r xmlns:w="http://schemas.openxmlformats.org/wordprocessingml/2006/main">
        <w:t xml:space="preserve">1. ទំនុកតម្កើង 148:6 - ទ្រង់​ក៏​បាន​ធ្វើ​ឲ្យ​ពួក​គេ​នៅ​ស្ថិតស្ថេរ​អស់កល្ប​ជា​និច្ច។</w:t>
      </w:r>
    </w:p>
    <w:p/>
    <w:p>
      <w:r xmlns:w="http://schemas.openxmlformats.org/wordprocessingml/2006/main">
        <w:t xml:space="preserve">2. យេរេមា 31:35-36 - ព្រះអម្ចាស់ទ្រង់មានបន្ទូលដូច្នេះ ដែលទ្រង់ប្រទានពន្លឺថ្ងៃដល់ព្រះអាទិត្យ ហើយនិងពិធីបរិសុទ្ធនៃព្រះច័ន្ទ និងផ្កាយសម្រាប់បំភ្លឺនៅពេលយប់ ដែលបែងចែកសមុទ្រនៅពេលរលកបក់បោក។ ព្រះ‌អម្ចាស់​នៃ​ពិភព​ទាំង​មូល​ជា​ព្រះ‌នាម​របស់​ព្រះអង្គ៖ ប្រសិន​បើ​ក្រឹត្យ‌វិន័យ​ទាំង​នោះ​ចាក​ចេញ​ពី​មុខ​ខ្ញុំ នោះ​ពូជ‌ពង្ស​របស់​ជន‌ជាតិ​អ៊ីស្រា‌អែល​ក៏​នឹង​លែង​ក្លាយ​ជា​ប្រជាជាតិ​នៅ​ចំពោះ​មុខ​យើង​ជា​រៀង​រហូត។</w:t>
      </w:r>
    </w:p>
    <w:p/>
    <w:p>
      <w:r xmlns:w="http://schemas.openxmlformats.org/wordprocessingml/2006/main">
        <w:t xml:space="preserve">ទំនុកតម្កើង 148:7 នាគ និង​ទី​ជ្រៅ​ទាំង​អស់​អើយ ចូរ​លើក​តម្កើង​ព្រះ‌អម្ចាស់ ពី​លើ​ផែនដី!</w:t>
      </w:r>
    </w:p>
    <w:p/>
    <w:p>
      <w:r xmlns:w="http://schemas.openxmlformats.org/wordprocessingml/2006/main">
        <w:t xml:space="preserve">អ្នក​តែង​ទំនុកតម្កើង​អំពាវនាវ​ដល់​សត្វ​នៅ​លើ​គោក និង​ក្នុង​សមុទ្រ​ឲ្យ​សរសើរ​តម្កើង​ព្រះ។</w:t>
      </w:r>
    </w:p>
    <w:p/>
    <w:p>
      <w:r xmlns:w="http://schemas.openxmlformats.org/wordprocessingml/2006/main">
        <w:t xml:space="preserve">1. ការអំពាវនាវឱ្យសរសើរ៖ របៀបដែលយើងអាចបង្ហាញការដឹងគុណចំពោះភាពអស្ចារ្យរបស់ព្រះ</w:t>
      </w:r>
    </w:p>
    <w:p/>
    <w:p>
      <w:r xmlns:w="http://schemas.openxmlformats.org/wordprocessingml/2006/main">
        <w:t xml:space="preserve">2. សារៈសំខាន់នៃការគោរពប្រណិប័តន៍នៃការបង្កើត៖ របៀបដែលយើងអាចបង្ហាញការដឹងគុណរបស់យើងចំពោះព្រះ</w:t>
      </w:r>
    </w:p>
    <w:p/>
    <w:p>
      <w:r xmlns:w="http://schemas.openxmlformats.org/wordprocessingml/2006/main">
        <w:t xml:space="preserve">1. អេសាយ 43:7 - «អស់អ្នកដែលបានហៅដោយនាមខ្ញុំ ជាអ្នកដែលខ្ញុំបានបង្កើតសម្រាប់សិរីរុងរឿងរបស់ខ្ញុំ ដែលខ្ញុំបានបង្កើត ហើយបានបង្កើត។</w:t>
      </w:r>
    </w:p>
    <w:p/>
    <w:p>
      <w:r xmlns:w="http://schemas.openxmlformats.org/wordprocessingml/2006/main">
        <w:t xml:space="preserve">2. កូល៉ុស 1:16 - ដោយសារគាត់ អ្វីៗទាំងអស់ត្រូវបានបង្កើតឡើង នៅស្ថានសួគ៌ និងនៅលើផែនដី អាចមើលឃើញ និងមើលមិនឃើញ មិនថាបល្ល័ង្ក ឬការគ្រប់គ្រង ឬអ្នកគ្រប់គ្រង ឬអាជ្ញាធរ អ្វីៗទាំងអស់ត្រូវបានបង្កើតឡើងតាមរយៈគាត់ និងសម្រាប់គាត់។</w:t>
      </w:r>
    </w:p>
    <w:p/>
    <w:p>
      <w:r xmlns:w="http://schemas.openxmlformats.org/wordprocessingml/2006/main">
        <w:t xml:space="preserve">ទំនុកតម្កើង 148:8 ភ្លើង និង​ព្រឹល ព្រិលនិងចំហាយទឹក; ខ្យល់ព្យុះបំពេញពាក្យរបស់គាត់៖</w:t>
      </w:r>
    </w:p>
    <w:p/>
    <w:p>
      <w:r xmlns:w="http://schemas.openxmlformats.org/wordprocessingml/2006/main">
        <w:t xml:space="preserve">វគ្គនេះនិយាយអំពីអំណាចរបស់ព្រះ និងការគ្រប់គ្រងលើកម្លាំងនៃធម្មជាតិ។</w:t>
      </w:r>
    </w:p>
    <w:p/>
    <w:p>
      <w:r xmlns:w="http://schemas.openxmlformats.org/wordprocessingml/2006/main">
        <w:t xml:space="preserve">1. អំណាចដែលមិនអាចបញ្ឈប់បាននៃព្រះ</w:t>
      </w:r>
    </w:p>
    <w:p/>
    <w:p>
      <w:r xmlns:w="http://schemas.openxmlformats.org/wordprocessingml/2006/main">
        <w:t xml:space="preserve">2. ធម្មជាតិឆ្លុះបញ្ចាំងពីព្រះករុណា</w:t>
      </w:r>
    </w:p>
    <w:p/>
    <w:p>
      <w:r xmlns:w="http://schemas.openxmlformats.org/wordprocessingml/2006/main">
        <w:t xml:space="preserve">១.យ៉ូប ៣៧:៩-១៣</w:t>
      </w:r>
    </w:p>
    <w:p/>
    <w:p>
      <w:r xmlns:w="http://schemas.openxmlformats.org/wordprocessingml/2006/main">
        <w:t xml:space="preserve">២. អេសាយ ២៩:៦-៨</w:t>
      </w:r>
    </w:p>
    <w:p/>
    <w:p>
      <w:r xmlns:w="http://schemas.openxmlformats.org/wordprocessingml/2006/main">
        <w:t xml:space="preserve">ទំនុកតម្កើង 148:9 ភ្នំ និង​ភ្នំ​ទាំង​អស់។ ដើមឈើហូបផ្លែ និងដើមតាត្រៅទាំងអស់៖</w:t>
      </w:r>
    </w:p>
    <w:p/>
    <w:p>
      <w:r xmlns:w="http://schemas.openxmlformats.org/wordprocessingml/2006/main">
        <w:t xml:space="preserve">អ្នក​តែង​ទំនុកតម្កើង​សរសើរ​ព្រះ​ចំពោះ​ការ​បង្កើត​ភ្នំ កូន​ភ្នំ ដើមឈើ​ហូបផ្លែ និង​ដើម​តាត្រៅ។</w:t>
      </w:r>
    </w:p>
    <w:p/>
    <w:p>
      <w:r xmlns:w="http://schemas.openxmlformats.org/wordprocessingml/2006/main">
        <w:t xml:space="preserve">1. ការបង្កើតរបស់ព្រះ: សម្រស់ដ៏អស្ចារ្យនៃធម្មជាតិ</w:t>
      </w:r>
    </w:p>
    <w:p/>
    <w:p>
      <w:r xmlns:w="http://schemas.openxmlformats.org/wordprocessingml/2006/main">
        <w:t xml:space="preserve">2. ភាពរុងរឿងនៃការបង្កើតរបស់ព្រះ</w:t>
      </w:r>
    </w:p>
    <w:p/>
    <w:p>
      <w:r xmlns:w="http://schemas.openxmlformats.org/wordprocessingml/2006/main">
        <w:t xml:space="preserve">1. រ៉ូម 1:20- ដ្បិតអ្វីដែលមើលមិនឃើញរបស់ទ្រង់ តាំងពីកំណើតលោកីយនេះ ត្រូវបានគេមើលឃើញយ៉ាងច្បាស់ ដោយត្រូវបានយល់ដោយរបស់ដែលបង្កើតឡើង សូម្បីតែអំណាចដ៏អស់កល្បរបស់ទ្រង់ និងជាព្រះ។</w:t>
      </w:r>
    </w:p>
    <w:p/>
    <w:p>
      <w:r xmlns:w="http://schemas.openxmlformats.org/wordprocessingml/2006/main">
        <w:t xml:space="preserve">2. ទំនុកតម្កើង 8:3-4 - នៅពេលដែលទូលបង្គំពិចារណាលើផ្ទៃមេឃរបស់ទ្រង់ ជាស្នាដៃនៃម្រាមដៃទ្រង់ ព្រះច័ន្ទ និងផ្កាយ ដែលទ្រង់បានតែងតាំង។ តើ​មនុស្ស​ជា​អ្វី​ដែល​អ្នក​នឹក​ឃើញ​ដល់​គាត់? កូនមនុស្សទៅសួរសុខទុក្ខគាត់ឬ?</w:t>
      </w:r>
    </w:p>
    <w:p/>
    <w:p>
      <w:r xmlns:w="http://schemas.openxmlformats.org/wordprocessingml/2006/main">
        <w:t xml:space="preserve">ទំនុកតម្កើង 148:10 សត្វ​ពាហនៈ និង​សត្វ​ពាហនៈ​ទាំង​អស់។ សត្វលូនវារ និងសត្វហើរ៖</w:t>
      </w:r>
    </w:p>
    <w:p/>
    <w:p>
      <w:r xmlns:w="http://schemas.openxmlformats.org/wordprocessingml/2006/main">
        <w:t xml:space="preserve">អ្នកតែងទំនុកតម្កើងប្រារព្ធការសរសើរតម្កើងព្រះពីគ្រប់ការបង្កើត។</w:t>
      </w:r>
    </w:p>
    <w:p/>
    <w:p>
      <w:r xmlns:w="http://schemas.openxmlformats.org/wordprocessingml/2006/main">
        <w:t xml:space="preserve">1. អំណាចនៃការសរសើរ៖ របៀបដែលសត្វរបស់ព្រះបង្ហាញផ្លូវដល់យើង</w:t>
      </w:r>
    </w:p>
    <w:p/>
    <w:p>
      <w:r xmlns:w="http://schemas.openxmlformats.org/wordprocessingml/2006/main">
        <w:t xml:space="preserve">2. អ្វីគ្រប់យ៉ាងដែលមានដង្ហើម: កម្លាំងបង្រួបបង្រួមនៃការសរសើរក្នុងការបង្កើត</w:t>
      </w:r>
    </w:p>
    <w:p/>
    <w:p>
      <w:r xmlns:w="http://schemas.openxmlformats.org/wordprocessingml/2006/main">
        <w:t xml:space="preserve">1. លោកុប្បត្តិ 1:20-25 ព្រះបានបង្កើតសត្វមានជីវិតទាំងអស់ ហើយបានប្រកាសថាពួកវាល្អ។</w:t>
      </w:r>
    </w:p>
    <w:p/>
    <w:p>
      <w:r xmlns:w="http://schemas.openxmlformats.org/wordprocessingml/2006/main">
        <w:t xml:space="preserve">ទំនុកតម្កើង 150:6 ចូរ​ឲ្យ​អ្វីៗ​ដែល​មាន​ដង្ហើម សរសើរ​តម្កើង​ព្រះ‌អម្ចាស់។</w:t>
      </w:r>
    </w:p>
    <w:p/>
    <w:p>
      <w:r xmlns:w="http://schemas.openxmlformats.org/wordprocessingml/2006/main">
        <w:t xml:space="preserve">ទំនុកតម្កើង 148:11 ស្ដេច​នៃ​ផែនដី និង​មនុស្ស​ទាំង​អស់។ ចៅហ្វាយនាយ និងចៅក្រមទាំងអស់នៃផែនដី៖</w:t>
      </w:r>
    </w:p>
    <w:p/>
    <w:p>
      <w:r xmlns:w="http://schemas.openxmlformats.org/wordprocessingml/2006/main">
        <w:t xml:space="preserve">អ្នក​តែង​ទំនុកតម្កើង​អំពាវនាវ​ដល់​ស្ដេច និង​អ្នក​គ្រប់​គ្រង​លើ​ផែនដី និង​ប្រជាជន​ទាំង​អស់​ឲ្យ​លើក​តម្កើង​ព្រះអម្ចាស់។</w:t>
      </w:r>
    </w:p>
    <w:p/>
    <w:p>
      <w:r xmlns:w="http://schemas.openxmlformats.org/wordprocessingml/2006/main">
        <w:t xml:space="preserve">១៖ យើងទាំងអស់គ្នាគួរសរសើរព្រះអម្ចាស់ ដោយមិនគិតពីឋានៈសង្គមរបស់យើងឡើយ ដ្បិតទ្រង់ជាអង្គដែលសោយរាជ្យលើមនុស្សទាំងអស់។</w:t>
      </w:r>
    </w:p>
    <w:p/>
    <w:p>
      <w:r xmlns:w="http://schemas.openxmlformats.org/wordprocessingml/2006/main">
        <w:t xml:space="preserve">២៖ ចូរ​យើង​អរ​ព្រះគុណ និង​សរសើរ​តម្កើង​ព្រះ‌អម្ចាស់ ដ្បិត​ទ្រង់​ជា​ស្តេច​នៃ​អស់​ទាំង​ស្តេច និង​ជា​ព្រះ‌អម្ចាស់។</w:t>
      </w:r>
    </w:p>
    <w:p/>
    <w:p>
      <w:r xmlns:w="http://schemas.openxmlformats.org/wordprocessingml/2006/main">
        <w:t xml:space="preserve">1: វិវរណៈ 19:16 - "នៅលើអាវរបស់គាត់និងនៅលើភ្លៅរបស់គាត់គាត់បានសរសេរឈ្មោះនេះ: ស្ដេចនៃស្ដេចនិងព្រះអម្ចាស់នៃព្រះអម្ចាស់" ។</w:t>
      </w:r>
    </w:p>
    <w:p/>
    <w:p>
      <w:r xmlns:w="http://schemas.openxmlformats.org/wordprocessingml/2006/main">
        <w:t xml:space="preserve">២: ទំនុកតម្កើង ៤៧:២ - «ដ្បិត​ព្រះ​ដ៏​ខ្ពង់ខ្ពស់​បំផុត ទ្រង់​គួរ​ស្ញែង​ខ្លាច ជា​ស្តេច​ដ៏​អស្ចារ្យ​នៅ​លើ​ផែនដី​ទាំង​មូល»។</w:t>
      </w:r>
    </w:p>
    <w:p/>
    <w:p>
      <w:r xmlns:w="http://schemas.openxmlformats.org/wordprocessingml/2006/main">
        <w:t xml:space="preserve">ទំនុកតម្កើង 148:12 ទាំង​កំលោះ​ទាំង​ស្រី។ មនុស្សចាស់ និងកុមារ៖</w:t>
      </w:r>
    </w:p>
    <w:p/>
    <w:p>
      <w:r xmlns:w="http://schemas.openxmlformats.org/wordprocessingml/2006/main">
        <w:t xml:space="preserve">វគ្គនេះអំពាវនាវឱ្យសមាជិកទាំងអស់នៃសង្គមសរសើរតម្កើងព្រះជាម្ចាស់តាំងពីក្មេងរហូតដល់ចាស់។</w:t>
      </w:r>
    </w:p>
    <w:p/>
    <w:p>
      <w:r xmlns:w="http://schemas.openxmlformats.org/wordprocessingml/2006/main">
        <w:t xml:space="preserve">1. សរសើរតម្កើងព្រះអម្ចាស់: ការអំពាវនាវដល់មនុស្សគ្រប់វ័យ</w:t>
      </w:r>
    </w:p>
    <w:p/>
    <w:p>
      <w:r xmlns:w="http://schemas.openxmlformats.org/wordprocessingml/2006/main">
        <w:t xml:space="preserve">2. ការប្រារព្ធពិធីព្រះអម្ចាស់: ការប្រារព្ធពិធីនៃគ្រប់ជំនាន់</w:t>
      </w:r>
    </w:p>
    <w:p/>
    <w:p>
      <w:r xmlns:w="http://schemas.openxmlformats.org/wordprocessingml/2006/main">
        <w:t xml:space="preserve">១. ទំនុកដំកើង ១០០:១-៥</w:t>
      </w:r>
    </w:p>
    <w:p/>
    <w:p>
      <w:r xmlns:w="http://schemas.openxmlformats.org/wordprocessingml/2006/main">
        <w:t xml:space="preserve">២.លូកា ១៨:១៥-១៧</w:t>
      </w:r>
    </w:p>
    <w:p/>
    <w:p>
      <w:r xmlns:w="http://schemas.openxmlformats.org/wordprocessingml/2006/main">
        <w:t xml:space="preserve">ទំនុកតម្កើង 148:13 ចូរ​ឲ្យ​គេ​លើក​តម្កើង​ព្រះ‌នាម​របស់​ព្រះ‌អម្ចាស់ ដ្បិត​ព្រះ‌នាម​របស់​ព្រះអង្គ​តែ​មួយ​គត់​ដែល​ល្អ​ឥត​ខ្ចោះ។ សិរីរុងរឿងរបស់ព្រះអង្គគឺនៅពីលើផែនដីនិងស្ថានសួគ៌។</w:t>
      </w:r>
    </w:p>
    <w:p/>
    <w:p>
      <w:r xmlns:w="http://schemas.openxmlformats.org/wordprocessingml/2006/main">
        <w:t xml:space="preserve">អ្នក​តែង​បទ​ទំនុកដំកើង​អំពាវនាវ​ឲ្យ​សរសើរ​តម្កើង​ព្រះអម្ចាស់ ដូច​ជា​ព្រះនាម និង​សិរីល្អ​របស់​ទ្រង់​លើស​ជាង​អ្វីៗ​ទាំង​អស់​នៅ​លើ​ផែនដី និង​នៅ​ស្ថានសួគ៌។</w:t>
      </w:r>
    </w:p>
    <w:p/>
    <w:p>
      <w:r xmlns:w="http://schemas.openxmlformats.org/wordprocessingml/2006/main">
        <w:t xml:space="preserve">1. "ការលើកតម្កើងនាមរបស់ព្រះ"</w:t>
      </w:r>
    </w:p>
    <w:p/>
    <w:p>
      <w:r xmlns:w="http://schemas.openxmlformats.org/wordprocessingml/2006/main">
        <w:t xml:space="preserve">2. "ព្រះ​មហា​ក្សត្រ​នៃ​សិរី​រុងរឿង​របស់​ព្រះ"</w:t>
      </w:r>
    </w:p>
    <w:p/>
    <w:p>
      <w:r xmlns:w="http://schemas.openxmlformats.org/wordprocessingml/2006/main">
        <w:t xml:space="preserve">1. អេសាយ 6:3 - ហើយម្នាក់បានហៅម្នាក់ទៀតថា: បរិសុទ្ធ បរិសុទ្ធ បរិសុទ្ធ គឺជាព្រះអម្ចាស់នៃពិភពទាំងមូល។ ផែនដីទាំងមូលពោរពេញដោយសិរីរុងរឿងរបស់ព្រះអង្គ!</w:t>
      </w:r>
    </w:p>
    <w:p/>
    <w:p>
      <w:r xmlns:w="http://schemas.openxmlformats.org/wordprocessingml/2006/main">
        <w:t xml:space="preserve">អេសេគាល 1:26-28 - នៅពីលើលំហរនៅលើក្បាលរបស់ពួកគេ មានរូបរាងដូចបល្ល័ង្កមួយ ដែលមើលទៅដូចត្បូងកណ្តៀង។ ហើយ​អង្គុយ​នៅ​ពី​លើ​រាង​ដូច​បល្ល័ង្ក គឺ​មាន​រូបរាង​ដូច​មនុស្ស។ ហើយ​ឡើង​ពី​ចង្កេះ​របស់​គាត់ ខ្ញុំ​ឃើញ​ដូច​ជា​ដែក​ភ្លឺ​ដូច​ភ្លើង​រុំ​ព័ទ្ធ​ជុំវិញ។ ពី​ក្រោម​មក​ពី​ចង្កេះ​គាត់ ខ្ញុំ​ឃើញ​ដូច​ជា​ភ្លើង ហើយ​មាន​ពន្លឺ​នៅ​ជុំវិញ​គាត់។ ដូច​ជា​រូបរាង​របស់​ធ្នូ​ដែល​នៅ​ក្នុង​ពពក​នៅ​ថ្ងៃ​ដែល​មាន​ភ្លៀង​ធ្លាក់​យ៉ាង​ណា​នោះ​ក៏​មាន​ភាព​ភ្លឺ​ថ្លា​នៅ​ជុំវិញ​ដែរ។ នេះ​ជា​ការ​លេច​ចេញ​នូវ​ភាព​ដូច​នៃ​សិរី​ល្អ​របស់​ព្រះ​អម្ចាស់។ ពេល​ខ្ញុំ​ឃើញ​ដូច្នេះ ខ្ញុំ​ក៏​ក្រាប​មុខ​ខ្ញុំ ហើយ​ឮ​សំឡេង​អ្នក​និយាយ។</w:t>
      </w:r>
    </w:p>
    <w:p/>
    <w:p>
      <w:r xmlns:w="http://schemas.openxmlformats.org/wordprocessingml/2006/main">
        <w:t xml:space="preserve">ទំនុកតម្កើង 148:14 ព្រះអង្គ​ក៏​លើក​ស្នែង​ប្រជា‌ជន​របស់​ព្រះអង្គ ជា​ការ​លើក​តម្កើង​ដល់​ប្រជាជន​ដ៏វិសុទ្ធ​ទាំង​អស់​របស់​ព្រះអង្គ។ សូម្បី​តែ​កូន​ចៅ​អ៊ីស្រា‌អែល ជា​ប្រជា‌ជន​ដែល​នៅ​ជិត​ព្រះអង្គ។ សរសើរតម្កើងព្រះអម្ចាស់។</w:t>
      </w:r>
    </w:p>
    <w:p/>
    <w:p>
      <w:r xmlns:w="http://schemas.openxmlformats.org/wordprocessingml/2006/main">
        <w:t xml:space="preserve">ព្រះអម្ចាស់​លើក​តម្កើង​ប្រជារាស្ត្រ​របស់​ព្រះអង្គ ហើយ​សរសើរ​តម្កើង​ប្រជាជន​ដ៏វិសុទ្ធ​ទាំង​អស់​របស់​ព្រះអង្គ រួម​ទាំង​កូន​ចៅ​អ៊ីស្រាអែល ជា​ប្រជាជន​ដែល​នៅ​ជិត​ព្រះអង្គ។</w:t>
      </w:r>
    </w:p>
    <w:p/>
    <w:p>
      <w:r xmlns:w="http://schemas.openxmlformats.org/wordprocessingml/2006/main">
        <w:t xml:space="preserve">1. សេចក្តីមេត្តាករុណា និងសេចក្តីស្រឡាញ់របស់ព្រះចំពោះរាស្រ្តទ្រង់</w:t>
      </w:r>
    </w:p>
    <w:p/>
    <w:p>
      <w:r xmlns:w="http://schemas.openxmlformats.org/wordprocessingml/2006/main">
        <w:t xml:space="preserve">2. ពរជ័យនៃការនៅជិតព្រះជាម្ចាស់</w:t>
      </w:r>
    </w:p>
    <w:p/>
    <w:p>
      <w:r xmlns:w="http://schemas.openxmlformats.org/wordprocessingml/2006/main">
        <w:t xml:space="preserve">1. ទំនុកតម្កើង 103:17 - ប៉ុន្តែ សេចក្តី​ស្រឡាញ់​របស់​ព្រះ‌អម្ចាស់​ស្ថិត​នៅ​អស់​កល្ប​ជា​និច្ច ចាប់​តាំង​ពី​អស់​កល្ប​ជា​និច្ច​រហូត​ដល់​អស់​អ្នក​ដែល​កោត​ខ្លាច​ព្រះអង្គ និង​សេចក្ដី​សុចរិត​របស់​ព្រះអង្គ​ជាមួយ​កូន​ចៅ​របស់​គេ។</w:t>
      </w:r>
    </w:p>
    <w:p/>
    <w:p>
      <w:r xmlns:w="http://schemas.openxmlformats.org/wordprocessingml/2006/main">
        <w:t xml:space="preserve">2. ចោទិយកថា 7:9 - ដូច្នេះ ចូរដឹងថា ព្រះអម្ចាស់ ជាព្រះរបស់អ្នក គឺជាព្រះ។ ទ្រង់​ជា​ព្រះ​ដ៏​ស្មោះត្រង់ ដោយ​រក្សា​សេចក្ដី​សញ្ញា​នៃ​សេចក្ដី​ស្រឡាញ់​របស់​ទ្រង់​ដល់​អស់​អ្នក​ដែល​ស្រឡាញ់​ទ្រង់ ហើយ​កាន់​តាម​បញ្ញត្តិ​របស់​ទ្រង់​រាប់​ពាន់​ជំនាន់។</w:t>
      </w:r>
    </w:p>
    <w:p/>
    <w:p>
      <w:r xmlns:w="http://schemas.openxmlformats.org/wordprocessingml/2006/main">
        <w:t xml:space="preserve">ទំនុកតម្កើង ១៤៩ ជា​ទំនុក​តម្កើង​និង​ការ​អបអរ ដោយ​ដាស់​តឿន​ប្រជាជន​ឲ្យ​អរ​សប្បាយ​ក្នុង​ជ័យ​ជម្នះ​របស់​ព្រះ ហើយ​ថ្វាយ​បង្គំ​ទ្រង់​ដោយ​ការ​ច្រៀង និង​រាំ។</w:t>
      </w:r>
    </w:p>
    <w:p/>
    <w:p>
      <w:r xmlns:w="http://schemas.openxmlformats.org/wordprocessingml/2006/main">
        <w:t xml:space="preserve">កថាខណ្ឌទី១៖ អ្នកតែងទំនុកតម្កើងអំពាវនាវដល់ប្រជាជនឱ្យច្រៀងចម្រៀងថ្មីថ្វាយព្រះអម្ចាស់ ដោយសរសើរទ្រង់ចំពោះកិច្ចការរបស់ទ្រង់ ហើយអរសប្បាយក្នុងរាស្ដ្រទ្រង់។ ពួក​គេ​លើក​ទឹក​ចិត្ត​ក្រុម​ជំនុំ​នៃ​អ្នក​ស្មោះ​ត្រង់​ឲ្យ​រីក​រាយ​ចំពោះ​ស្ដេច​របស់​ពួក​គេ ហើយ​សរសើរ​ទ្រង់​ដោយ​ការ​រាំ និង​ឧបករណ៍​ភ្លេង (ទំនុកដំកើង ១៤៩:១-៣)។</w:t>
      </w:r>
    </w:p>
    <w:p/>
    <w:p>
      <w:r xmlns:w="http://schemas.openxmlformats.org/wordprocessingml/2006/main">
        <w:t xml:space="preserve">កថាខណ្ឌទី២៖ អ្នកតែងទំនុកតម្កើងប្រកាសថា ព្រះសព្វព្រះហឫទ័យនឹងរាស្ដ្ររបស់ទ្រង់ ដោយតុបតែងពួកគេដោយសេចក្ដីសង្គ្រោះ និងជ័យជំនះ។ ពួក​គេ​បញ្ជាក់​ថា ការ​កាត់​ទោស​របស់​ព្រះ​ត្រូវ​បាន​ប្រហារ​ជីវិត​ប្រឆាំង​នឹង​ប្រជាជាតិ​នានា ដោយ​នាំ​មក​នូវ​ការ​ផ្ដន្ទាទោស​មក​លើ​ស្ដេច និង​ចង​អ្នក​គ្រប់​គ្រង​របស់​ពួក​គេ។ នេះ​ត្រូវ​បាន​គេ​មើល​ឃើញ​ថា​ជា​កិត្តិយស​សម្រាប់​អស់​អ្នក​ស្មោះ​ត្រង់​របស់​ទ្រង់ (ទំនុកដំកើង ១៤៩:៤-៩)។</w:t>
      </w:r>
    </w:p>
    <w:p/>
    <w:p>
      <w:r xmlns:w="http://schemas.openxmlformats.org/wordprocessingml/2006/main">
        <w:t xml:space="preserve">សរុប​មក,</w:t>
      </w:r>
    </w:p>
    <w:p>
      <w:r xmlns:w="http://schemas.openxmlformats.org/wordprocessingml/2006/main">
        <w:t xml:space="preserve">ទំនុកតម្កើងមួយរយសែសិបប្រាំបួន</w:t>
      </w:r>
    </w:p>
    <w:p>
      <w:r xmlns:w="http://schemas.openxmlformats.org/wordprocessingml/2006/main">
        <w:t xml:space="preserve">ទំនុក​តម្កើង​មួយ,</w:t>
      </w:r>
    </w:p>
    <w:p>
      <w:r xmlns:w="http://schemas.openxmlformats.org/wordprocessingml/2006/main">
        <w:t xml:space="preserve">ការរំលេចការប្រារព្ធពិធីដែលសម្រេចបានតាមរយៈការអំពាវនាវឱ្យច្រៀងបទចម្រៀងថ្មី ខណៈពេលដែលសង្កត់ធ្ងន់ទៅលើការរីករាយក្នុងជ័យជំនះរបស់ព្រះ។</w:t>
      </w:r>
    </w:p>
    <w:p/>
    <w:p>
      <w:r xmlns:w="http://schemas.openxmlformats.org/wordprocessingml/2006/main">
        <w:t xml:space="preserve">សង្កត់ធ្ងន់​លើ​ការ​ហៅ​ឱ្យ​ច្រៀង ទាក់ទង​នឹង​ការ​អញ្ជើញ​ឱ្យ​សរសើរ​តាម​រយៈ​បទ​ចម្រៀង​ថ្មី ។</w:t>
      </w:r>
    </w:p>
    <w:p>
      <w:r xmlns:w="http://schemas.openxmlformats.org/wordprocessingml/2006/main">
        <w:t xml:space="preserve">ការលើកទឹកចិត្ដដែលបង្ហាញទាក់ទងនឹងការទទួលស្គាល់ស្នាដៃដ៏ទេវភាព រួមជាមួយនឹងការត្រេកអរក្នុងរាស្ដ្ររបស់ព្រះដែលបានជ្រើសរើស។</w:t>
      </w:r>
    </w:p>
    <w:p>
      <w:r xmlns:w="http://schemas.openxmlformats.org/wordprocessingml/2006/main">
        <w:t xml:space="preserve">ការបង្ហាញសេចក្តីប្រកាសដែលបានបង្ហាញទាក់ទងនឹងសេចក្តីរីករាយដ៏ទេវភាពដែលបានធ្វើឡើងនៅក្នុងរាស្ដ្ររបស់ទ្រង់ ខណៈពេលដែលការទទួលស្គាល់ការតាក់តែងពួកគេដោយសេចក្តីសង្គ្រោះ និងជ័យជំនះ។</w:t>
      </w:r>
    </w:p>
    <w:p>
      <w:r xmlns:w="http://schemas.openxmlformats.org/wordprocessingml/2006/main">
        <w:t xml:space="preserve">ការទទួលស្គាល់ការបញ្ជាក់ដែលបានបង្ហាញទាក់ទងនឹងការអនុវត្តការវិនិច្ឆ័យដ៏ទេវភាពប្រឆាំងនឹងប្រជាជាតិនានារួមទាំងការដាក់ទណ្ឌកម្មចំពោះស្តេចខណៈពេលដែលការគូសបញ្ជាក់នេះថាជាកិត្តិយសដែលផ្តល់ដល់បុគ្គលស្មោះត្រង់។</w:t>
      </w:r>
    </w:p>
    <w:p/>
    <w:p>
      <w:r xmlns:w="http://schemas.openxmlformats.org/wordprocessingml/2006/main">
        <w:t xml:space="preserve">ទំនុកតម្កើង 149:1 ចូរ​លើក​តម្កើង​ព្រះ‌អម្ចាស់។ ចូរ​ច្រៀង​ចម្រៀង​ថ្មី​ថ្វាយ​ព្រះ‌អម្ចាស់ ហើយ​សរសើរ​តម្កើង​ព្រះអង្គ​ក្នុង​ក្រុម​ជំនុំ​ដ៏​វិសុទ្ធ។</w:t>
      </w:r>
    </w:p>
    <w:p/>
    <w:p>
      <w:r xmlns:w="http://schemas.openxmlformats.org/wordprocessingml/2006/main">
        <w:t xml:space="preserve">ចូរ​លើក​តម្កើង​ព្រះអម្ចាស់​តាម​រយៈ​បទ​ចម្រៀង និង​ការ​សរសើរ។</w:t>
      </w:r>
    </w:p>
    <w:p/>
    <w:p>
      <w:r xmlns:w="http://schemas.openxmlformats.org/wordprocessingml/2006/main">
        <w:t xml:space="preserve">1. អនុញ្ញាតឱ្យសេចក្តីអំណររបស់ព្រះអម្ចាស់ភ្លឺឡើងតាមរយៈការសរសើររបស់អ្នក។</w:t>
      </w:r>
    </w:p>
    <w:p/>
    <w:p>
      <w:r xmlns:w="http://schemas.openxmlformats.org/wordprocessingml/2006/main">
        <w:t xml:space="preserve">2. អំណាចនៃការដឹងគុណ និងការសរសើរ</w:t>
      </w:r>
    </w:p>
    <w:p/>
    <w:p>
      <w:r xmlns:w="http://schemas.openxmlformats.org/wordprocessingml/2006/main">
        <w:t xml:space="preserve">1. កូល៉ុស 3:16-17 សូមឲ្យព្រះបន្ទូលរបស់ព្រះគ្រីស្ទសណ្ឋិតនៅក្នុងអ្នកយ៉ាងបរិបូរណ៍ដោយប្រាជ្ញាគ្រប់បែបយ៉ាង។ ចូរ​បង្រៀន និង​ដាស់តឿន​គ្នា​ទៅ​វិញ​ទៅ​មក​ដោយ​ទំនុក​តម្កើង និង​ទំនុក​តម្កើង និង​ចម្រៀង​ខាង​វិញ្ញាណ ដោយ​ច្រៀង​ដោយ​ព្រះគុណ​ក្នុង​ចិត្ត​ចំពោះ​ព្រះអម្ចាស់។</w:t>
      </w:r>
    </w:p>
    <w:p/>
    <w:p>
      <w:r xmlns:w="http://schemas.openxmlformats.org/wordprocessingml/2006/main">
        <w:t xml:space="preserve">អេភេសូរ 5:19-20 និយាយទៅកាន់ខ្លួនអ្នកនៅក្នុងទំនុកតម្កើង ទំនុកតម្កើង និងចម្រៀងខាងវិញ្ញាណ ច្រៀង និងបង្កើតបទភ្លេងនៅក្នុងចិត្តរបស់អ្នកចំពោះព្រះអម្ចាស់។ ចូរអរព្រះគុណជានិច្ចចំពោះអ្វីៗទាំងអស់ដល់ព្រះ និងព្រះវរបិតាក្នុងព្រះនាមនៃព្រះយេស៊ូវគ្រីស្ទជាអម្ចាស់នៃយើង។</w:t>
      </w:r>
    </w:p>
    <w:p/>
    <w:p>
      <w:r xmlns:w="http://schemas.openxmlformats.org/wordprocessingml/2006/main">
        <w:t xml:space="preserve">ទំនុកតម្កើង 149:2 សូម​ឲ្យ​ជន‌ជាតិ​អ៊ីស្រា‌អែល​រីក‌រាយ​ក្នុង​ព្រះ‌អង្គ​ដែល​បាន​បង្កើត​លោក​ឡើង សូម​ឲ្យ​កូន​ចៅ​ក្រុង​ស៊ីយ៉ូន​មាន​អំណរ​សប្បាយ​ក្នុង​ព្រះ‌នាម​របស់​ខ្លួន។</w:t>
      </w:r>
    </w:p>
    <w:p/>
    <w:p>
      <w:r xmlns:w="http://schemas.openxmlformats.org/wordprocessingml/2006/main">
        <w:t xml:space="preserve">កូន​ចៅ​នៃ​ក្រុង​ស៊ីយ៉ូន​គួរ​តែ​រីក​រាយ​ចំពោះ​ស្ដេច​របស់​ពួក​គេ។</w:t>
      </w:r>
    </w:p>
    <w:p/>
    <w:p>
      <w:r xmlns:w="http://schemas.openxmlformats.org/wordprocessingml/2006/main">
        <w:t xml:space="preserve">១៖ ចូរអរសប្បាយចំពោះស្តេចស៊ីយ៉ូន</w:t>
      </w:r>
    </w:p>
    <w:p/>
    <w:p>
      <w:r xmlns:w="http://schemas.openxmlformats.org/wordprocessingml/2006/main">
        <w:t xml:space="preserve">២៖ សរសើរ​ព្រះ​ដែល​បង្កើត​យើង</w:t>
      </w:r>
    </w:p>
    <w:p/>
    <w:p>
      <w:r xmlns:w="http://schemas.openxmlformats.org/wordprocessingml/2006/main">
        <w:t xml:space="preserve">១៖ ទំនុកតម្កើង ៣៣:១ “ឱ​អ្នក​រាល់​គ្នា​សុចរិត​អើយ ចូរ​អរ​សប្បាយ​ក្នុង​ព្រះ‌យេហូវ៉ា​ចុះ ដ្បិត​អ្នក​រាល់​គ្នា​សុចរិត​អើយ ចូរ​សរសើរ​តម្កើង​អ្នក​ទៀង​ត្រង់។</w:t>
      </w:r>
    </w:p>
    <w:p/>
    <w:p>
      <w:r xmlns:w="http://schemas.openxmlformats.org/wordprocessingml/2006/main">
        <w:t xml:space="preserve">2 ម៉ាថាយ 2: 2 «ដោយ​និយាយ​ថា​តើ​អ្នក​ដែល​កើត​ជា​ស្ដេច​សាសន៍​យូដា​នៅ​ឯ​ណា​ដ្បិត​យើង​បាន​ឃើញ​ផ្កាយ​របស់​គាត់​នៅ​ខាង​កើត​ហើយ​បាន​មក​ថ្វាយ​បង្គំ​គាត់​»។</w:t>
      </w:r>
    </w:p>
    <w:p/>
    <w:p>
      <w:r xmlns:w="http://schemas.openxmlformats.org/wordprocessingml/2006/main">
        <w:t xml:space="preserve">ទំនុកតម្កើង 149:3 ចូរ​ឲ្យ​គេ​លើក​តម្កើង​ព្រះ‌នាម​របស់​ព្រះអង្គ​ដោយ​ការ​រាំ ចូរ​ឲ្យ​គេ​ច្រៀង​សរសើរ​ព្រះអង្គ​ដោយ​ឈើ​ច្រត់ និង​ពិណ។</w:t>
      </w:r>
    </w:p>
    <w:p/>
    <w:p>
      <w:r xmlns:w="http://schemas.openxmlformats.org/wordprocessingml/2006/main">
        <w:t xml:space="preserve">សូម​ឲ្យ​អ្នក​ស្មោះ​ត្រង់​ថ្វាយ​បង្គំ​ព្រះ​តាម​រយៈ​តន្ត្រី និង​ការ​រាំ។</w:t>
      </w:r>
    </w:p>
    <w:p/>
    <w:p>
      <w:r xmlns:w="http://schemas.openxmlformats.org/wordprocessingml/2006/main">
        <w:t xml:space="preserve">1. អរសប្បាយនៅក្នុងព្រះអម្ចាស់: បង្ហាញសេចក្តីជំនឿតាមរយៈតន្ត្រីនិងរបាំ</w:t>
      </w:r>
    </w:p>
    <w:p/>
    <w:p>
      <w:r xmlns:w="http://schemas.openxmlformats.org/wordprocessingml/2006/main">
        <w:t xml:space="preserve">2. ថ្វាយបង្គំព្រះជាម្ចាស់ដោយវិញ្ញាណ និងក្នុងសេចក្តីពិត៖ អំណាចនៃតន្ត្រី និងរបាំ</w:t>
      </w:r>
    </w:p>
    <w:p/>
    <w:p>
      <w:r xmlns:w="http://schemas.openxmlformats.org/wordprocessingml/2006/main">
        <w:t xml:space="preserve">1. អេភេសូរ 5:19-20 - «និយាយគ្នាទៅវិញទៅមកដោយទំនុកតម្កើង ទំនុកតម្កើង និងចម្រៀងខាងវិញ្ញាណ ច្រៀងបទភ្លេងដោយដួងចិត្តរបស់អ្នកចំពោះព្រះអម្ចាស់ ចូរអរព្រះគុណព្រះជាម្ចាស់ជាព្រះបិតាសម្រាប់អ្វីៗទាំងអស់ ក្នុងព្រះនាមព្រះអម្ចាស់នៃយើង។ ព្រះ​យេស៊ូ​គ្រី​ស្ត។"</w:t>
      </w:r>
    </w:p>
    <w:p/>
    <w:p>
      <w:r xmlns:w="http://schemas.openxmlformats.org/wordprocessingml/2006/main">
        <w:t xml:space="preserve">2. និក្ខមនំ 15:20-21 - «បន្ទាប់​មក ម៉ារាម ជា​ប្អូន​ស្រី​របស់​អើរ៉ុន បាន​យក​ឈើ​ក្រញី​ក្នុង​ដៃ ហើយ​ស្ត្រី​ទាំង​អស់​ក៏​ចេញ​ទៅ​តាម​នាង ដោយ​មាន​ឈើ​ច្រត់ និង​រាំ។ ព្រះ‌អម្ចាស់​អើយ ដ្បិត​ទ្រង់​មាន​ព្រះ‌ហឫទ័យ​ខ្ពង់ខ្ពស់ សេះ និង​អ្នក​ជិះ​របស់​ទ្រង់​បាន​បោះ​ទៅ​ក្នុង​សមុទ្រ»។</w:t>
      </w:r>
    </w:p>
    <w:p/>
    <w:p>
      <w:r xmlns:w="http://schemas.openxmlformats.org/wordprocessingml/2006/main">
        <w:t xml:space="preserve">ទំនុកតម្កើង 149:4 ដ្បិត​ព្រះ‌អម្ចាស់​សព្វ​ព្រះ‌ហឫទ័យ​នឹង​ប្រជា‌ជន​របស់​ព្រះអង្គ ព្រះ‌អង្គ​នឹង​លើក​សម្រស់​មនុស្ស​ស្លូត‌បូត ដោយ​សេចក្ដី​សង្គ្រោះ។</w:t>
      </w:r>
    </w:p>
    <w:p/>
    <w:p>
      <w:r xmlns:w="http://schemas.openxmlformats.org/wordprocessingml/2006/main">
        <w:t xml:space="preserve">ព្រះ​ពេញ​ចិត្ត​នឹង​រាស្ដ្រ​ទ្រង់ ហើយ​នឹង​នាំ​សេចក្ដី​សង្គ្រោះ​ដល់​មនុស្ស​រាប​ទាប។</w:t>
      </w:r>
    </w:p>
    <w:p/>
    <w:p>
      <w:r xmlns:w="http://schemas.openxmlformats.org/wordprocessingml/2006/main">
        <w:t xml:space="preserve">1. អំណាចនៃការបន្ទាបខ្លួន៖ ការទាញយកអត្ថប្រយោជន៍នៃសេចក្ដីស្រឡាញ់របស់ព្រះ</w:t>
      </w:r>
    </w:p>
    <w:p/>
    <w:p>
      <w:r xmlns:w="http://schemas.openxmlformats.org/wordprocessingml/2006/main">
        <w:t xml:space="preserve">2. សេចក្តីស្រឡាញ់របស់ព្រះ: ជួបប្រទះភាពស្រស់ស្អាតនៃសេចក្តីសង្គ្រោះ</w:t>
      </w:r>
    </w:p>
    <w:p/>
    <w:p>
      <w:r xmlns:w="http://schemas.openxmlformats.org/wordprocessingml/2006/main">
        <w:t xml:space="preserve">១.យ៉ាកុប ៤:៦-១០</w:t>
      </w:r>
    </w:p>
    <w:p/>
    <w:p>
      <w:r xmlns:w="http://schemas.openxmlformats.org/wordprocessingml/2006/main">
        <w:t xml:space="preserve">២.១ពេត្រុស ៥:៥-៧</w:t>
      </w:r>
    </w:p>
    <w:p/>
    <w:p>
      <w:r xmlns:w="http://schemas.openxmlformats.org/wordprocessingml/2006/main">
        <w:t xml:space="preserve">ទំនុកតម្កើង 149:5 សូម​ឲ្យ​ពួក​បរិសុទ្ធ​បាន​រីក‌រាយ​ដោយ​សិរី‌ល្អ ចូរ​ឲ្យ​ពួក​គេ​ច្រៀង​ឮៗ​នៅ​លើ​គ្រែ។</w:t>
      </w:r>
    </w:p>
    <w:p/>
    <w:p>
      <w:r xmlns:w="http://schemas.openxmlformats.org/wordprocessingml/2006/main">
        <w:t xml:space="preserve">អ្នក​តែង​ទំនុកតម្កើង​លើក​ទឹក​ចិត្ត​ពួក​បរិសុទ្ធ​ឲ្យ​មាន​អំណរ ហើយ​ច្រៀង​សរសើរ​ព្រះ​នៅ​លើ​គ្រែ​របស់​ពួក​គេ។</w:t>
      </w:r>
    </w:p>
    <w:p/>
    <w:p>
      <w:r xmlns:w="http://schemas.openxmlformats.org/wordprocessingml/2006/main">
        <w:t xml:space="preserve">1. "សេចក្តីអំណរ និងការសរសើររបស់ពួកបរិសុទ្ធ"</w:t>
      </w:r>
    </w:p>
    <w:p/>
    <w:p>
      <w:r xmlns:w="http://schemas.openxmlformats.org/wordprocessingml/2006/main">
        <w:t xml:space="preserve">2. "ច្រៀងនៅពេលយប់"</w:t>
      </w:r>
    </w:p>
    <w:p/>
    <w:p>
      <w:r xmlns:w="http://schemas.openxmlformats.org/wordprocessingml/2006/main">
        <w:t xml:space="preserve">1. រ៉ូម 12:12 - «ចូរ​អរ​សប្បាយ​ក្នុង​សេចក្ដី​សង្ឃឹម ចូរ​អត់​ធ្មត់​ក្នុង​សេចក្ដី​វេទនា ចូរ​អធិស្ឋាន​ឲ្យ​ជាប់»។</w:t>
      </w:r>
    </w:p>
    <w:p/>
    <w:p>
      <w:r xmlns:w="http://schemas.openxmlformats.org/wordprocessingml/2006/main">
        <w:t xml:space="preserve">2. កិច្ចការ 16:25 - «ហើយ​នៅ​ពាក់​កណ្ដាល​អធ្រាត្រ​ប៉ូល​និង​ស៊ីឡាស​បាន​អធិស្ឋាន​និង​ច្រៀង​សរសើរ​ដល់​ព្រះ​»។</w:t>
      </w:r>
    </w:p>
    <w:p/>
    <w:p>
      <w:r xmlns:w="http://schemas.openxmlformats.org/wordprocessingml/2006/main">
        <w:t xml:space="preserve">ទំនុកតម្កើង 149:6 សូម​ឲ្យ​ពាក្យ​សរសើរ​តម្កើង​របស់​ព្រះជាម្ចាស់​នៅ​ក្នុង​មាត់​គេ ហើយ​ដាវ​មុខ​ពីរ​នៅ​ក្នុង​ដៃ។</w:t>
      </w:r>
    </w:p>
    <w:p/>
    <w:p>
      <w:r xmlns:w="http://schemas.openxmlformats.org/wordprocessingml/2006/main">
        <w:t xml:space="preserve">អ្នក​តែង​ទំនុកតម្កើង​លើក​ទឹក​ចិត្ត​យើង​ឲ្យ​សរសើរ​ព្រះ​ដោយ​មាត់​យើង ហើយ​កាន់​ព្រះ​បន្ទូល​ទ្រង់​ជា​ដាវ​មុខ​ពីរ។</w:t>
      </w:r>
    </w:p>
    <w:p/>
    <w:p>
      <w:r xmlns:w="http://schemas.openxmlformats.org/wordprocessingml/2006/main">
        <w:t xml:space="preserve">1. សរសើរព្រះអម្ចាស់ដោយអំណរ: ការប្រើអំណាចនៃការសរសើរដើម្បីយកឈ្នះលើបញ្ហាប្រឈម</w:t>
      </w:r>
    </w:p>
    <w:p/>
    <w:p>
      <w:r xmlns:w="http://schemas.openxmlformats.org/wordprocessingml/2006/main">
        <w:t xml:space="preserve">2. ដាវនៃព្រះវិញ្ញាណ: ប្រើអំណាចនៃបទគម្ពីរដើម្បីផ្លាស់ប្តូរជីវិត</w:t>
      </w:r>
    </w:p>
    <w:p/>
    <w:p>
      <w:r xmlns:w="http://schemas.openxmlformats.org/wordprocessingml/2006/main">
        <w:t xml:space="preserve">ទំនុកតម្កើង ១៤៩:៣ «ចូរ​ឲ្យ​ពួក​គេ​សរសើរ​ព្រះ​នាម​ទ្រង់ ដោយ​ការ​រាំ ហើយ​ច្រៀង​បទ​ភ្លេង​ថ្វាយ​ទ្រង់​ដោយ​បទ​ភ្លេង និង​ពិណពាទ្យ!</w:t>
      </w:r>
    </w:p>
    <w:p/>
    <w:p>
      <w:r xmlns:w="http://schemas.openxmlformats.org/wordprocessingml/2006/main">
        <w:t xml:space="preserve">2. អេភេសូរ 6:17 «ចូរ​យក​មួក​នៃ​សេចក្ដី​សង្គ្រោះ ហើយ​ដាវ​នៃ​ព្រះវិញ្ញាណ ដែល​ជា​ព្រះបន្ទូល​នៃ​ព្រះ»។</w:t>
      </w:r>
    </w:p>
    <w:p/>
    <w:p>
      <w:r xmlns:w="http://schemas.openxmlformats.org/wordprocessingml/2006/main">
        <w:t xml:space="preserve">ទំនុកតម្កើង 149:7 ដើម្បី​សងសឹក​សាសន៍​ដទៃ និង​ដាក់​ទោស​ប្រជាជន។</w:t>
      </w:r>
    </w:p>
    <w:p/>
    <w:p>
      <w:r xmlns:w="http://schemas.openxmlformats.org/wordprocessingml/2006/main">
        <w:t xml:space="preserve">ព្រះ​បាន​ប្រទាន​ឱ្យ​យើង​នូវ​កាតព្វកិច្ច​ដើម្បី​នាំ​យក​យុត្តិធម៌​ដល់​ប្រជាជាតិ​នានា។</w:t>
      </w:r>
    </w:p>
    <w:p/>
    <w:p>
      <w:r xmlns:w="http://schemas.openxmlformats.org/wordprocessingml/2006/main">
        <w:t xml:space="preserve">១៖ យើង​ត្រូវ​បាន​ហៅ​ឲ្យ​នាំ​យុត្តិធម៌​ដល់​ពិភពលោក។</w:t>
      </w:r>
    </w:p>
    <w:p/>
    <w:p>
      <w:r xmlns:w="http://schemas.openxmlformats.org/wordprocessingml/2006/main">
        <w:t xml:space="preserve">២៖ ព្រះ​បាន​ទុក​ចិត្ត​យើង​ឲ្យ​ធ្វើ​ការ​សងសឹក​ដល់​អ្នក​ដែល​បាន​ធ្វើ​ខុស។</w:t>
      </w:r>
    </w:p>
    <w:p/>
    <w:p>
      <w:r xmlns:w="http://schemas.openxmlformats.org/wordprocessingml/2006/main">
        <w:t xml:space="preserve">១៖ អេសាយ ១:១៧ - រៀនធ្វើល្អ ស្វែងរកយុត្តិធម៌ កែការគៀបសង្កត់ នាំយុត្តិធម៌ដល់កូនគ្មានឪពុក អង្វររកស្ត្រីមេម៉ាយ។</w:t>
      </w:r>
    </w:p>
    <w:p/>
    <w:p>
      <w:r xmlns:w="http://schemas.openxmlformats.org/wordprocessingml/2006/main">
        <w:t xml:space="preserve">2: James 1:27 - សាសនាដែលព្រះជាបិតារបស់យើងទទួលយកថាបរិសុទ្ធនិងគ្មានកំហុសគឺនេះ: ដើម្បីមើលថែទាំកុមារកំព្រានិងស្ត្រីមេម៉ាយនៅក្នុងទុក្ខព្រួយរបស់ពួកគេនិងដើម្បីរក្សាខ្លួនឯងពីការបំពុលដោយពិភពលោក។</w:t>
      </w:r>
    </w:p>
    <w:p/>
    <w:p>
      <w:r xmlns:w="http://schemas.openxmlformats.org/wordprocessingml/2006/main">
        <w:t xml:space="preserve">ទំនុកតម្កើង 149:8 ដើម្បី​ចង​ស្ដេច​របស់​គេ​ដោយ​ច្រវាក់ និង​ពួក​អភិជន​របស់​គេ​ដោយ​ច្រវាក់​ដែក។</w:t>
      </w:r>
    </w:p>
    <w:p/>
    <w:p>
      <w:r xmlns:w="http://schemas.openxmlformats.org/wordprocessingml/2006/main">
        <w:t xml:space="preserve">ព្រះ​មាន​ឫទ្ធានុភាព ហើយ​អាច​ចង​ស្តេច និង​ពួក​អភិជន​ដោយ​ច្រវាក់ និង​ច្រវាក់​ដែក។</w:t>
      </w:r>
    </w:p>
    <w:p/>
    <w:p>
      <w:r xmlns:w="http://schemas.openxmlformats.org/wordprocessingml/2006/main">
        <w:t xml:space="preserve">1. អំណាចនៃព្រះដើម្បីគ្រប់គ្រងសូម្បីតែបុរសដែលមានអំណាចបំផុត។</w:t>
      </w:r>
    </w:p>
    <w:p/>
    <w:p>
      <w:r xmlns:w="http://schemas.openxmlformats.org/wordprocessingml/2006/main">
        <w:t xml:space="preserve">2. អធិបតេយ្យភាពរបស់ព្រះដើម្បីគ្រប់គ្រងលើស្តេចនិងអភិជន</w:t>
      </w:r>
    </w:p>
    <w:p/>
    <w:p>
      <w:r xmlns:w="http://schemas.openxmlformats.org/wordprocessingml/2006/main">
        <w:t xml:space="preserve">1. ដានីយ៉ែល 2:21 - ហើយទ្រង់ [ព្រះ] ផ្លាស់ប្តូរពេលវេលា និងរដូវកាល; ទ្រង់​ដក​ស្តេច​ចេញ ហើយ​លើក​ស្តេច​ឡើង។ ទ្រង់​ប្រទាន​ប្រាជ្ញា​ដល់​អ្នក​ប្រាជ្ញ និង​ចំណេះ​ដល់​អ្នក​ដែល​មាន​ប្រាជ្ញា»។</w:t>
      </w:r>
    </w:p>
    <w:p/>
    <w:p>
      <w:r xmlns:w="http://schemas.openxmlformats.org/wordprocessingml/2006/main">
        <w:t xml:space="preserve">2. សុភាសិត 21:1 - «ព្រះហឫទ័យរបស់ស្តេចគឺនៅក្នុងដៃរបស់ព្រះអម្ចាស់ដូចជាទន្លេនៃទឹក ទ្រង់បង្វែរវាទៅកន្លែងណាដែលទ្រង់ប្រាថ្នា។</w:t>
      </w:r>
    </w:p>
    <w:p/>
    <w:p>
      <w:r xmlns:w="http://schemas.openxmlformats.org/wordprocessingml/2006/main">
        <w:t xml:space="preserve">ទំនុកតម្កើង 149:9 ដើម្បី​កាត់​ទោស​ពួក​គេ តាម​សេចក្ដី​វិនិច្ឆ័យ​ដែល​បាន​សរសេរ​ថា៖ «កិត្តិយស​នេះ​មាន​ពួក​បរិសុទ្ធ​ទាំង​អស់​របស់​ទ្រង់។ សរសើរតម្កើងព្រះអម្ចាស់។</w:t>
      </w:r>
    </w:p>
    <w:p/>
    <w:p>
      <w:r xmlns:w="http://schemas.openxmlformats.org/wordprocessingml/2006/main">
        <w:t xml:space="preserve">ពួកបរិសុទ្ធ​របស់​ព្រះអម្ចាស់​មាន​កិត្តិយស​ចំពោះ​ការ​ប្រតិបត្តិ​តាម​ការ​វិនិច្ឆ័យ​ជា​លាយលក្ខណ៍អក្សរ​របស់​ទ្រង់ ។</w:t>
      </w:r>
    </w:p>
    <w:p/>
    <w:p>
      <w:r xmlns:w="http://schemas.openxmlformats.org/wordprocessingml/2006/main">
        <w:t xml:space="preserve">១៖ យើង​ត្រូវ​បាន​ហៅ​ឲ្យ​គោរព​ការ​វិនិច្ឆ័យ​របស់​ព្រះ ហើយ​សរសើរ​ចំពោះ​វា។</w:t>
      </w:r>
    </w:p>
    <w:p/>
    <w:p>
      <w:r xmlns:w="http://schemas.openxmlformats.org/wordprocessingml/2006/main">
        <w:t xml:space="preserve">២៖ យើង​ត្រូវ​ទទួល​ស្គាល់ និង​គោរព​ចំពោះ​យុត្តិធម៌​របស់​ព្រះអម្ចាស់ និង​ប្រជាជន​ដ៏​ស្មោះត្រង់​របស់​ទ្រង់។</w:t>
      </w:r>
    </w:p>
    <w:p/>
    <w:p>
      <w:r xmlns:w="http://schemas.openxmlformats.org/wordprocessingml/2006/main">
        <w:t xml:space="preserve">១: រ៉ូម ១៣:១​-​៧ - ចូរ​ឲ្យ​មនុស្ស​គ្រប់​រូប​ចុះ​ចូល​នឹង​អាជ្ញាធរ​គ្រប់​គ្រង។ ពី​ព្រោះ​គ្មាន​អំណាច​អ្វី​ក្រៅ​ពី​ព្រះ​ឡើយ ហើយ​អាជ្ញាធរ​ទាំង​នោះ​ត្រូវ​បាន​បង្កើត​ឡើង​ដោយ​ព្រះ។</w:t>
      </w:r>
    </w:p>
    <w:p/>
    <w:p>
      <w:r xmlns:w="http://schemas.openxmlformats.org/wordprocessingml/2006/main">
        <w:t xml:space="preserve">២:២ កូរិនថូស 5:10 - ដ្បិត​យើង​ទាំង​អស់​គ្នា​ត្រូវ​តែ​បង្ហាញ​ខ្លួន​នៅ​ចំពោះ​មុខ​ទី​ជំនុំ​ជម្រះ​របស់​ព្រះ​គ្រីស្ទ ដើម្បី​ឲ្យ​ម្នាក់ៗ​ទទួល​បាន​ការ​តបស្នង​ចំពោះ​អ្វី​ដែល​បាន​ធ្វើ​ក្នុង​រូប​កាយ ទោះ​បី​ជា​ល្អ​ឬ​អាក្រក់​ក៏​ដោយ។</w:t>
      </w:r>
    </w:p>
    <w:p/>
    <w:p>
      <w:r xmlns:w="http://schemas.openxmlformats.org/wordprocessingml/2006/main">
        <w:t xml:space="preserve">ទំនុកតម្កើង 150 ជា​ទំនុក​តម្កើង​ដ៏​ខ្លាំង​ក្លា ដោយ​អំពាវនាវ​ដល់​អ្វីៗ​ទាំង​អស់​ដែល​មាន​ដង្ហើម ដើម្បី​ថ្វាយ​បង្គំ និង​សរសើរ​ព្រះ។</w:t>
      </w:r>
    </w:p>
    <w:p/>
    <w:p>
      <w:r xmlns:w="http://schemas.openxmlformats.org/wordprocessingml/2006/main">
        <w:t xml:space="preserve">កថាខណ្ឌទី១៖ អ្នកតែងទំនុកតម្កើងអំពាវនាវដល់ព្រះនៅក្នុងទីសក្ការៈរបស់ទ្រង់ និងនៅក្នុងផ្ទៃមេឃដ៏ខ្លាំងរបស់ទ្រង់។ ពួក​គេ​ជំរុញ​ឱ្យ​មាន​ការ​ប្រើ​ប្រាស់​ឧបករណ៍​តន្ត្រី​ផ្សេង​គ្នា​ដើម្បី​ផ្តល់​នូវ​ការ​សរសើរ​រីករាយ​និង​ជំនាញ​។ ពួកគេសង្កត់ធ្ងន់លើការសរសើរតម្កើងព្រះចំពោះកិច្ចការដ៏ខ្លាំងពូកែរបស់ទ្រង់ និងភាពអស្ចារ្យលើសលប់ (ទំនុកតម្កើង ១៥០:១-២)។</w:t>
      </w:r>
    </w:p>
    <w:p/>
    <w:p>
      <w:r xmlns:w="http://schemas.openxmlformats.org/wordprocessingml/2006/main">
        <w:t xml:space="preserve">កថាខណ្ឌទី 2: អ្នកតែងទំនុកតម្កើងបន្តការអំពាវនាវ រួមទាំងការបន្លឺសំឡេងត្រែ ពិណ ពិណ ខ្សែពួរ បំពង់ និង ស៊ីប។ ពួក​គេ​អញ្ជើញ​អ្វីៗ​ទាំង​អស់​ដែល​មាន​ដង្ហើម​ចូល​រួម​ក្នុង​ការ​សរសើរ​តម្កើង​ព្រះ​អម្ចាស់ (ទំនុកដំកើង ១៥០:៣-៦)។</w:t>
      </w:r>
    </w:p>
    <w:p/>
    <w:p>
      <w:r xmlns:w="http://schemas.openxmlformats.org/wordprocessingml/2006/main">
        <w:t xml:space="preserve">សរុប​មក,</w:t>
      </w:r>
    </w:p>
    <w:p>
      <w:r xmlns:w="http://schemas.openxmlformats.org/wordprocessingml/2006/main">
        <w:t xml:space="preserve">ទំនុកតម្កើងមួយរយហាសិប</w:t>
      </w:r>
    </w:p>
    <w:p>
      <w:r xmlns:w="http://schemas.openxmlformats.org/wordprocessingml/2006/main">
        <w:t xml:space="preserve">ទំនុក​តម្កើង​នៃ​ការ​សរសើរ​យ៉ាង​ខ្លាំង,</w:t>
      </w:r>
    </w:p>
    <w:p>
      <w:r xmlns:w="http://schemas.openxmlformats.org/wordprocessingml/2006/main">
        <w:t xml:space="preserve">ការគូសបញ្ជាក់ការអញ្ជើញដែលសម្រេចបានតាមរយៈការអំពាវនាវដល់ការបង្កើតទាំងអស់ ខណៈពេលដែលសង្កត់ធ្ងន់លើការថ្វាយបង្គំដោយរីករាយដោយប្រើឧបករណ៍ភ្លេង។</w:t>
      </w:r>
    </w:p>
    <w:p/>
    <w:p>
      <w:r xmlns:w="http://schemas.openxmlformats.org/wordprocessingml/2006/main">
        <w:t xml:space="preserve">ការសង្កត់ធ្ងន់ទៅលើការអំពាវនាវដើម្បីសរសើរ ទាក់ទងនឹងការអញ្ជើញសម្រាប់ការសរសើរនៅក្នុងទីសក្ការៈរបស់ព្រះ ក៏ដូចជានៅស្ថានសួគ៌។</w:t>
      </w:r>
    </w:p>
    <w:p>
      <w:r xmlns:w="http://schemas.openxmlformats.org/wordprocessingml/2006/main">
        <w:t xml:space="preserve">ការលើក​ទឹក​ចិត្ត​ដែល​បាន​បង្ហាញ​ទាក់​ទង​នឹង​ការ​ប្រើ​ឧបករណ៍​ភ្លេង​ផ្សេងៗ ខណៈ​ដែល​ការ​ជំរុញ​ឱ្យ​មាន​ការ​សរសើរ​ដោយ​រីករាយ និង​ប៉ិនប្រសប់។</w:t>
      </w:r>
    </w:p>
    <w:p>
      <w:r xmlns:w="http://schemas.openxmlformats.org/wordprocessingml/2006/main">
        <w:t xml:space="preserve">ការបង្ហាញការសង្កត់ធ្ងន់ដែលបានបង្ហាញទាក់ទងនឹងការទទួលស្គាល់ការអស្ចារ្យដ៏ទេវភាពរួមជាមួយភាពអស្ចារ្យលើសលប់។</w:t>
      </w:r>
    </w:p>
    <w:p>
      <w:r xmlns:w="http://schemas.openxmlformats.org/wordprocessingml/2006/main">
        <w:t xml:space="preserve">ការទទួលស្គាល់ការបន្តដែលបានបង្ហាញទាក់ទងនឹងការអំពាវនាវឱ្យមានការបន្ទរឧបករណ៍បន្ថែម រួមមាន ត្រែ ពិណ ពិណ ខ្សែពួរ ខ្សែបំពង់ និង ស៊ីប។</w:t>
      </w:r>
    </w:p>
    <w:p>
      <w:r xmlns:w="http://schemas.openxmlformats.org/wordprocessingml/2006/main">
        <w:t xml:space="preserve">បញ្ចប់ដោយការអញ្ជើញដែលបានបង្ហាញទាក់ទងនឹងការរួមបញ្ចូលនូវអ្វីគ្រប់យ៉ាងដែលមានដង្ហើមក្នុងការថ្វាយការសរសើរតម្កើងព្រះអម្ចាស់។</w:t>
      </w:r>
    </w:p>
    <w:p/>
    <w:p>
      <w:r xmlns:w="http://schemas.openxmlformats.org/wordprocessingml/2006/main">
        <w:t xml:space="preserve">ទំនុកតម្កើង 150:1 ចូរ​លើក​តម្កើង​ព្រះ‌អម្ចាស់។ សរសើរតម្កើងព្រះជាម្ចាស់នៅក្នុងទីសក្ការៈរបស់ព្រះអង្គ។</w:t>
      </w:r>
    </w:p>
    <w:p/>
    <w:p>
      <w:r xmlns:w="http://schemas.openxmlformats.org/wordprocessingml/2006/main">
        <w:t xml:space="preserve">ចូរ​សរសើរ​តម្កើង​ព្រះ‌អម្ចាស់​ចំពោះ​ឫទ្ធា‌នុភាព និង​សិរី‌រុងរឿង​របស់​ព្រះអង្គ។</w:t>
      </w:r>
    </w:p>
    <w:p/>
    <w:p>
      <w:r xmlns:w="http://schemas.openxmlformats.org/wordprocessingml/2006/main">
        <w:t xml:space="preserve">1. អំណាចនៃការសរសើរព្រះ</w:t>
      </w:r>
    </w:p>
    <w:p/>
    <w:p>
      <w:r xmlns:w="http://schemas.openxmlformats.org/wordprocessingml/2006/main">
        <w:t xml:space="preserve">2. ទីសក្ការៈបូជា</w:t>
      </w:r>
    </w:p>
    <w:p/>
    <w:p>
      <w:r xmlns:w="http://schemas.openxmlformats.org/wordprocessingml/2006/main">
        <w:t xml:space="preserve">1. ទំនុកតម្កើង 145:3 - ព្រះអម្ចាស់ជាព្រះដ៏អស្ចារ្យ ហើយត្រូវសរសើរយ៉ាងខ្លាំង។ និងភាពអស្ចារ្យរបស់គាត់គឺមិនអាចស្វែងរកបាន។</w:t>
      </w:r>
    </w:p>
    <w:p/>
    <w:p>
      <w:r xmlns:w="http://schemas.openxmlformats.org/wordprocessingml/2006/main">
        <w:t xml:space="preserve">2. ទំនុកតម្កើង 103:1 - ឱព្រលឹងខ្ញុំអើយ សូមប្រោសប្រទានពរដល់ព្រះអម្ចាស់ ហើយអ្វីៗទាំងអស់ដែលនៅក្នុងខ្ញុំ សូមប្រទានពរដល់ព្រះនាមដ៏បរិសុទ្ធរបស់ព្រះអង្គ</w:t>
      </w:r>
    </w:p>
    <w:p/>
    <w:p>
      <w:r xmlns:w="http://schemas.openxmlformats.org/wordprocessingml/2006/main">
        <w:t xml:space="preserve">ទំនុកតម្កើង 150:2 ចូរ​សរសើរ​តម្កើង​ព្រះអង្គ​ចំពោះ​ការ​ប្រព្រឹត្ត​ដ៏​ខ្លាំង​ក្លា​របស់​ព្រះអង្គ ចូរ​សរសើរ​ព្រះអង្គ​តាម​ឫទ្ធា‌នុភាព​ដ៏​អស្ចារ្យ​របស់​ព្រះអង្គ។</w:t>
      </w:r>
    </w:p>
    <w:p/>
    <w:p>
      <w:r xmlns:w="http://schemas.openxmlformats.org/wordprocessingml/2006/main">
        <w:t xml:space="preserve">ទំនុកតម្កើង 150:2 លើក​ទឹក​ចិត្ត​យើង​ឲ្យ​សរសើរ​តម្កើង​ព្រះ​ចំពោះ​ការ​ប្រព្រឹត្ត​ដ៏​ខ្លាំង​ក្លា និង​ភាព​អស្ចារ្យ​របស់​ទ្រង់។</w:t>
      </w:r>
    </w:p>
    <w:p/>
    <w:p>
      <w:r xmlns:w="http://schemas.openxmlformats.org/wordprocessingml/2006/main">
        <w:t xml:space="preserve">1. អំណាចនៃការសរសើរ៖ ការលើកតម្កើងកិច្ចការដ៏អស្ចារ្យរបស់ព្រះ</w:t>
      </w:r>
    </w:p>
    <w:p/>
    <w:p>
      <w:r xmlns:w="http://schemas.openxmlformats.org/wordprocessingml/2006/main">
        <w:t xml:space="preserve">2. ការរស់នៅក្នុងជីវិតនៃការដឹងគុណ: ការប្រារព្ធពិធីដ៏អស្ចារ្យរបស់ព្រះ</w:t>
      </w:r>
    </w:p>
    <w:p/>
    <w:p>
      <w:r xmlns:w="http://schemas.openxmlformats.org/wordprocessingml/2006/main">
        <w:t xml:space="preserve">អេភេសូរ 1:15-19 ការអធិស្ឋានរបស់ប៉ុលសម្រាប់អ្នកជឿដើម្បីដឹងពីសេចក្តីសង្ឃឹមនៃការត្រាស់ហៅរបស់ព្រះ និងទ្រព្យសម្បត្តិនៃមរតករបស់ទ្រង់នៅក្នុងពួកបរិសុទ្ធ។</w:t>
      </w:r>
    </w:p>
    <w:p/>
    <w:p>
      <w:r xmlns:w="http://schemas.openxmlformats.org/wordprocessingml/2006/main">
        <w:t xml:space="preserve">រ៉ូម 11:33-36 ការឆ្លុះបញ្ចាំងរបស់ប៉ុលលើជម្រៅនៃប្រាជ្ញា និងចំណេះដឹងរបស់ព្រះ ហើយថាតើការវិនិច្ឆ័យ និងមាគ៌ារបស់ទ្រង់មិនអាចស្វែងរកបាន។</w:t>
      </w:r>
    </w:p>
    <w:p/>
    <w:p>
      <w:r xmlns:w="http://schemas.openxmlformats.org/wordprocessingml/2006/main">
        <w:t xml:space="preserve">ទំនុកតម្កើង 150:3 ចូរ​សរសើរ​តម្កើង​ព្រះអង្គ​ដោយ​សំឡេង​ត្រែ ចូរ​សរសើរ​តម្កើង​ព្រះអង្គ​ដោយ​ភ្លេង និង​ពិណ។</w:t>
      </w:r>
    </w:p>
    <w:p/>
    <w:p>
      <w:r xmlns:w="http://schemas.openxmlformats.org/wordprocessingml/2006/main">
        <w:t xml:space="preserve">សរសើរតម្កើងព្រះជាមួយនឹងភ្លេង និងឧបករណ៍ភ្លេង។</w:t>
      </w:r>
    </w:p>
    <w:p/>
    <w:p>
      <w:r xmlns:w="http://schemas.openxmlformats.org/wordprocessingml/2006/main">
        <w:t xml:space="preserve">១៖ ថ្វាយបង្គំព្រះដោយប្រើភ្លេង និងឧបករណ៍៖ ការអញ្ជើញដើម្បីសរសើរ</w:t>
      </w:r>
    </w:p>
    <w:p/>
    <w:p>
      <w:r xmlns:w="http://schemas.openxmlformats.org/wordprocessingml/2006/main">
        <w:t xml:space="preserve">២៖ ចូរ​មក​ច្រៀង​សរសើរ​ព្រះ‌អម្ចាស់</w:t>
      </w:r>
    </w:p>
    <w:p/>
    <w:p>
      <w:r xmlns:w="http://schemas.openxmlformats.org/wordprocessingml/2006/main">
        <w:t xml:space="preserve">១: អេភេសូរ ៥:១៩ - «និយាយ​គ្នា​ទៅ​វិញ​ទៅ​មក​ដោយ​ទំនុក​តម្កើង និង​ទំនុក​តម្កើង និង​បទ​ចម្រៀង​ខាង​វិញ្ញាណ ចូរ​ច្រៀង និង​ធ្វើ​បទ​ភ្លេង​ក្នុង​ចិត្ត​ដល់​ព្រះ​យេហូវ៉ា»។</w:t>
      </w:r>
    </w:p>
    <w:p/>
    <w:p>
      <w:r xmlns:w="http://schemas.openxmlformats.org/wordprocessingml/2006/main">
        <w:t xml:space="preserve">២៖ កូល៉ុស ៣:១៦ - «សូម​ឲ្យ​ព្រះ​បន្ទូល​នៃ​ព្រះ​គ្រីស្ទ​គង់​ក្នុង​អ្នក​រាល់​គ្នា​ដោយ​ប្រាជ្ញា​គ្រប់​យ៉ាង ការ​បង្រៀន និង​ដាស់តឿន​គ្នា​ទៅ​វិញ​ទៅ​មក​ដោយ​ទំនុក​តម្កើង និង​ទំនុក​តម្កើង និង​ចម្រៀង​ខាង​វិញ្ញាណ ដោយ​ច្រៀង​ដោយ​ព្រះគុណ​ក្នុង​ចិត្ត​ចំពោះ​ព្រះ​អម្ចាស់»។</w:t>
      </w:r>
    </w:p>
    <w:p/>
    <w:p>
      <w:r xmlns:w="http://schemas.openxmlformats.org/wordprocessingml/2006/main">
        <w:t xml:space="preserve">ទំនុកតម្កើង 150:4 ចូរ​លើក​តម្កើង​ព្រះអង្គ​ដោយ​ឈើ​ច្រត់ និង​របាំ ចូរ​លើក​តម្កើង​ព្រះអង្គ​ដោយ​ឧបករណ៍​ខ្សែ និង​សរីរាង្គ។</w:t>
      </w:r>
    </w:p>
    <w:p/>
    <w:p>
      <w:r xmlns:w="http://schemas.openxmlformats.org/wordprocessingml/2006/main">
        <w:t xml:space="preserve">អ្នក​តែង​ទំនុកតម្កើង​លើក​ទឹក​ចិត្ត​យើង​ឲ្យ​សរសើរ​តម្កើង​ព្រះ​ដោយ​តន្ត្រី របាំ និង​ឧបករណ៍។</w:t>
      </w:r>
    </w:p>
    <w:p/>
    <w:p>
      <w:r xmlns:w="http://schemas.openxmlformats.org/wordprocessingml/2006/main">
        <w:t xml:space="preserve">1. ការថ្វាយបង្គំព្រះតាមរយៈការច្នៃប្រឌិត៖ ការស្វែងយល់ពីការសរសើរ</w:t>
      </w:r>
    </w:p>
    <w:p/>
    <w:p>
      <w:r xmlns:w="http://schemas.openxmlformats.org/wordprocessingml/2006/main">
        <w:t xml:space="preserve">2. តន្ត្រី និង​ចលនា៖ ទំនុកតម្កើង ១៥០:៤ អំពាវនាវ​ឲ្យ​យើង​បង្ហាញ​សេចក្ដី​ស្រឡាញ់​ចំពោះ​ព្រះ​យ៉ាង​ណា</w:t>
      </w:r>
    </w:p>
    <w:p/>
    <w:p>
      <w:r xmlns:w="http://schemas.openxmlformats.org/wordprocessingml/2006/main">
        <w:t xml:space="preserve">1. រ៉ូម 12:1-2 ដូច្នេះហើយ ខ្ញុំសូមដាស់តឿនបងប្អូន ក្នុងទិដ្ឋភាពនៃសេចក្តីមេត្តាករុណារបស់ព្រះ ឲ្យថ្វាយរូបកាយរបស់អ្នកជាយញ្ញបូជារស់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2. កូល៉ុស 3:16 សូម​ឲ្យ​សារលិខិត​នៃ​ព្រះគ្រីស្ទ​គង់​នៅ​ក្នុង​ចំណោម​អ្នក​រាល់​គ្នា​យ៉ាង​បរិបូរណ៍ ពេល​អ្នក​បង្រៀន និង​ដាស់​តឿន​គ្នា​ទៅ​វិញ​ទៅ​មក​ដោយ​ប្រាជ្ញា តាម​រយៈ​ទំនុកតម្កើង ទំនុក​តម្កើង និង​ចម្រៀង​ពី​ព្រះ‌វិញ្ញាណ ដោយ​ច្រៀង​ថ្វាយ​ព្រះ​ដោយ​ចិត្ត​កតញ្ញូ។</w:t>
      </w:r>
    </w:p>
    <w:p/>
    <w:p>
      <w:r xmlns:w="http://schemas.openxmlformats.org/wordprocessingml/2006/main">
        <w:t xml:space="preserve">ទំនុកតម្កើង 150:5 ចូរ​លើក​តម្កើង​ព្រះអង្គ​ដោយ​ស្នូរ​ដ៏​ខ្លាំង​ក្លា ចូរ​សរសើរ​តម្កើង​ព្រះអង្គ​ដោយ​ស្នូរ​ដ៏​ខ្លាំង​ក្លា។</w:t>
      </w:r>
    </w:p>
    <w:p/>
    <w:p>
      <w:r xmlns:w="http://schemas.openxmlformats.org/wordprocessingml/2006/main">
        <w:t xml:space="preserve">សរសើរតម្កើងព្រះជាម្ចាស់ជាមួយនឹងអ្វីៗទាំងអស់ដែលយើងមាន។</w:t>
      </w:r>
    </w:p>
    <w:p/>
    <w:p>
      <w:r xmlns:w="http://schemas.openxmlformats.org/wordprocessingml/2006/main">
        <w:t xml:space="preserve">1. ការប្រារព្ធសេចក្ដីស្រឡាញ់របស់ព្រះតាមរយៈការសរសើរ</w:t>
      </w:r>
    </w:p>
    <w:p/>
    <w:p>
      <w:r xmlns:w="http://schemas.openxmlformats.org/wordprocessingml/2006/main">
        <w:t xml:space="preserve">2. ការប្រើអំណោយរបស់យើងដើម្បីសរសើរតម្កើងព្រះ</w:t>
      </w:r>
    </w:p>
    <w:p/>
    <w:p>
      <w:r xmlns:w="http://schemas.openxmlformats.org/wordprocessingml/2006/main">
        <w:t xml:space="preserve">1.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w:t>
      </w:r>
    </w:p>
    <w:p/>
    <w:p>
      <w:r xmlns:w="http://schemas.openxmlformats.org/wordprocessingml/2006/main">
        <w:t xml:space="preserve">2. កូល៉ុស 3:16-17 - សូមឲ្យសារលិខិតរបស់ព្រះគ្រីស្ទគង់នៅក្នុងចំណោមអ្នករាល់គ្នាយ៉ាងបរិបូរណ៍ ពេលអ្នកបង្រៀន និងដាស់តឿនគ្នាទៅវិញទៅមកដោយប្រាជ្ញា តាមរយៈទំនុកតម្កើង ទំនុកតម្កើង និងចម្រៀងពីព្រះវិញ្ញាណ ដោយច្រៀងថ្វាយព្រះដោយដឹងគុណនៅក្នុងចិត្ត។ ហើយ​ការ​អ្វី​ដែល​អ្នក​ធ្វើ ទោះ​ជា​ដោយ​ពាក្យ​សំដី ឬ​ការ​ប្រព្រឹត្ត​ក៏ដោយ ចូរ​ធ្វើ​ទាំង​អស់​ក្នុង​ព្រះនាម​នៃ​ព្រះ​អម្ចាស់​យេស៊ូ ដោយ​អរ​ព្រះ​គុណ​ដល់​ព្រះ​ជា​ព្រះ​វរបិតា​តាម​រយៈ​ទ្រង់។</w:t>
      </w:r>
    </w:p>
    <w:p/>
    <w:p>
      <w:r xmlns:w="http://schemas.openxmlformats.org/wordprocessingml/2006/main">
        <w:t xml:space="preserve">ទំនុកតម្កើង 150:6 ចូរ​ឲ្យ​អ្វីៗ​ដែល​មាន​ដង្ហើម សរសើរ​តម្កើង​ព្រះ‌អម្ចាស់។ សរសើរតម្កើងព្រះអម្ចាស់។</w:t>
      </w:r>
    </w:p>
    <w:p/>
    <w:p>
      <w:r xmlns:w="http://schemas.openxmlformats.org/wordprocessingml/2006/main">
        <w:t xml:space="preserve">សត្វទាំងអស់ត្រូវសរសើរតម្កើងព្រះអម្ចាស់។</w:t>
      </w:r>
    </w:p>
    <w:p/>
    <w:p>
      <w:r xmlns:w="http://schemas.openxmlformats.org/wordprocessingml/2006/main">
        <w:t xml:space="preserve">1. ចូរយើងសរសើរទ្រង់៖ អរព្រះគុណដល់ព្រះ</w:t>
      </w:r>
    </w:p>
    <w:p/>
    <w:p>
      <w:r xmlns:w="http://schemas.openxmlformats.org/wordprocessingml/2006/main">
        <w:t xml:space="preserve">2. ការប្រារព្ធព្រះអម្ចាស់: ថ្វាយសិរីរុងរឿងព្រះជាម្ចាស់</w:t>
      </w:r>
    </w:p>
    <w:p/>
    <w:p>
      <w:r xmlns:w="http://schemas.openxmlformats.org/wordprocessingml/2006/main">
        <w:t xml:space="preserve">1. អេភេសូរ 5:19-20 - «និយាយគ្នាទៅវិញទៅមកក្នុងទំនុកតម្កើង ទំនុកតម្កើង និងចម្រៀងខាងវិញ្ញាណ ច្រៀងបទភ្លេងក្នុងចិត្តដល់ព្រះអម្ចាស់ អរព្រះគុណព្រះជាម្ចាស់ជាព្រះវរបិតាជានិច្ច ក្នុងព្រះនាមព្រះអម្ចាស់យេស៊ូវនៃយើង។ ព្រះគ្រីស្ទ»។</w:t>
      </w:r>
    </w:p>
    <w:p/>
    <w:p>
      <w:r xmlns:w="http://schemas.openxmlformats.org/wordprocessingml/2006/main">
        <w:t xml:space="preserve">2. កូល៉ុស 3:16-17 - "សូមឱ្យព្រះបន្ទូលរបស់ព្រះគ្រីស្ទសណ្ឋិតនៅក្នុងអ្នកយ៉ាងបរិបូរណ៍ដោយប្រាជ្ញាទាំងអស់ បង្រៀន និងដាស់តឿនគ្នាទៅវិញទៅមកដោយទំនុកតម្កើង និងទំនុកតម្កើង និងចម្រៀងខាងវិញ្ញាណ ច្រៀងដោយព្រះគុណនៅក្នុងចិត្តរបស់អ្នកចំពោះព្រះអម្ចាស់"។</w:t>
      </w:r>
    </w:p>
    <w:p/>
    <w:p>
      <w:r xmlns:w="http://schemas.openxmlformats.org/wordprocessingml/2006/main">
        <w:t xml:space="preserve">សុភាសិត​ជំពូក​ទី 1 ជា​ការ​ណែនាំ​ដល់​សៀវភៅ​សុភាសិត ដោយ​បញ្ជាក់​ពី​សារៈសំខាន់​នៃ​ប្រាជ្ញា និង​ការ​ព្រមាន​ប្រឆាំង​នឹង​ផ្លូវ​នៃ​ភាព​ល្ងង់ខ្លៅ។</w:t>
      </w:r>
    </w:p>
    <w:p/>
    <w:p>
      <w:r xmlns:w="http://schemas.openxmlformats.org/wordprocessingml/2006/main">
        <w:t xml:space="preserve">កថាខណ្ឌទី១៖ ជំពូកចាប់ផ្តើមពីគោលបំណងនៃសៀវភៅ គឺដើម្បីចែកចាយនូវប្រាជ្ញា និងការយល់ដឹង។ វាគូសបញ្ជាក់ថា ការបង្រៀនទាំងនេះនឹងផ្តល់ផលប្រយោជន៍ទាំងអ្នកប្រាជ្ញ និងអ្នកដែលខ្វះចំណេះដឹង។ ការ​កោត​ខ្លាច​ដល់​ព្រះ​យេហូវ៉ា​គឺ​ជា​គ្រឹះ​នៃ​ប្រាជ្ញា (សុភាសិត ១:១-៧)។</w:t>
      </w:r>
    </w:p>
    <w:p/>
    <w:p>
      <w:r xmlns:w="http://schemas.openxmlformats.org/wordprocessingml/2006/main">
        <w:t xml:space="preserve">កថាខណ្ឌទី 2: ជំពូកព្រមានប្រឆាំងនឹងការល្បួងដោយមនុស្សមានបាប ហើយណែនាំកុំឱ្យចូលរួមជាមួយពួកគេតាមរបៀបដ៏អាក្រក់របស់ពួកគេ។ វាសង្កត់ធ្ងន់ថាអ្នកដែលជ្រើសរើសមិនអើពើនឹងប្រាជ្ញានឹងប្រឈមនឹងលទ្ធផលអវិជ្ជមាន។ ប្រាជ្ញា​គឺ​ជា​ការ​ហៅ​ចេញ ប៉ុន្តែ​អ្នក​ខ្លះ​មិន​ព្រម​ស្តាប់ (សុភាសិត ១:៨-៣៣)។</w:t>
      </w:r>
    </w:p>
    <w:p/>
    <w:p>
      <w:r xmlns:w="http://schemas.openxmlformats.org/wordprocessingml/2006/main">
        <w:t xml:space="preserve">សរុប​មក,</w:t>
      </w:r>
    </w:p>
    <w:p>
      <w:r xmlns:w="http://schemas.openxmlformats.org/wordprocessingml/2006/main">
        <w:t xml:space="preserve">សុភាសិត​ជំពូក​ទី ១ បង្ហាញ</w:t>
      </w:r>
    </w:p>
    <w:p>
      <w:r xmlns:w="http://schemas.openxmlformats.org/wordprocessingml/2006/main">
        <w:t xml:space="preserve">ការណែនាំអំពីសៀវភៅ,</w:t>
      </w:r>
    </w:p>
    <w:p>
      <w:r xmlns:w="http://schemas.openxmlformats.org/wordprocessingml/2006/main">
        <w:t xml:space="preserve">គូសបញ្ជាក់ការសង្កត់ធ្ងន់លើប្រាជ្ញា ខណៈពេលដែលព្រមានប្រឆាំងនឹងការឱបក្រសោបភាពល្ងង់ខ្លៅ។</w:t>
      </w:r>
    </w:p>
    <w:p/>
    <w:p>
      <w:r xmlns:w="http://schemas.openxmlformats.org/wordprocessingml/2006/main">
        <w:t xml:space="preserve">គោលបំណងសង្កត់ធ្ងន់លើការចែកចាយប្រាជ្ញា និងការយល់ដឹងសម្រាប់ទាំងបុគ្គលដែលមានប្រាជ្ញា និងអ្នកដែលខ្វះចំណេះដឹង។</w:t>
      </w:r>
    </w:p>
    <w:p>
      <w:r xmlns:w="http://schemas.openxmlformats.org/wordprocessingml/2006/main">
        <w:t xml:space="preserve">ការ​លើក​ឡើង​អំពី​ការ​ទទួល​ស្គាល់​ដែល​បង្ហាញ​អំពី​ការ​កោត​ខ្លាច​ព្រះអម្ចាស់​ជា​មូលដ្ឋាន​គ្រឹះ​សម្រាប់​ការ​ទទួល​បាន​ប្រាជ្ញា។</w:t>
      </w:r>
    </w:p>
    <w:p>
      <w:r xmlns:w="http://schemas.openxmlformats.org/wordprocessingml/2006/main">
        <w:t xml:space="preserve">ការ​បង្ហាញ​ការ​ព្រមាន​ដែល​បង្ហាញ​អំពី​ការ​ល្បួង​ដោយ​មនុស្ស​មាន​បាប រួម​ជា​មួយ​នឹង​ដំបូន្មាន​ប្រឆាំង​នឹង​ការ​ប្រព្រឹត្ត​អំពើ​អាក្រក់។</w:t>
      </w:r>
    </w:p>
    <w:p>
      <w:r xmlns:w="http://schemas.openxmlformats.org/wordprocessingml/2006/main">
        <w:t xml:space="preserve">ការទទួលស្គាល់លទ្ធផលដែលបង្ហាញទាក់ទងនឹងការបដិសេធមិនធ្វើតាមការហៅរបស់ប្រាជ្ញា ខណៈពេលដែលការទទួលស្គាល់លទ្ធផលអវិជ្ជមានដែលកើតចេញពីការជ្រើសរើសបែបនេះ។</w:t>
      </w:r>
    </w:p>
    <w:p/>
    <w:p>
      <w:r xmlns:w="http://schemas.openxmlformats.org/wordprocessingml/2006/main">
        <w:t xml:space="preserve">សុភាសិត 1:1 សុភាសិត​របស់​សាឡូម៉ូន ជា​បុត្រ​របស់​ព្រះបាទ​ដាវីឌ ជា​ស្ដេច​ស្រុក​អ៊ីស្រាអែល។</w:t>
      </w:r>
    </w:p>
    <w:p/>
    <w:p>
      <w:r xmlns:w="http://schemas.openxmlformats.org/wordprocessingml/2006/main">
        <w:t xml:space="preserve">សុភាសិត​របស់​សាឡូម៉ូន​ផ្ដល់​ប្រាជ្ញា និង​ការ​យល់​ដឹង​ក្នុង​ការ​រស់​នៅ​ក្នុង​ជីវិត​ដែល​គោរព​ព្រះ។</w:t>
      </w:r>
    </w:p>
    <w:p/>
    <w:p>
      <w:r xmlns:w="http://schemas.openxmlformats.org/wordprocessingml/2006/main">
        <w:t xml:space="preserve">1. "ប្រាជ្ញានៃសុភាសិត: ការរស់នៅដោយសុចរិត"</w:t>
      </w:r>
    </w:p>
    <w:p/>
    <w:p>
      <w:r xmlns:w="http://schemas.openxmlformats.org/wordprocessingml/2006/main">
        <w:t xml:space="preserve">2. "សុភាសិតរបស់សាឡូម៉ូន: ព្រះបន្ទូលរបស់ព្រះនៃការយល់ដឹងនិងការណែនាំ"</w:t>
      </w:r>
    </w:p>
    <w:p/>
    <w:p>
      <w:r xmlns:w="http://schemas.openxmlformats.org/wordprocessingml/2006/main">
        <w:t xml:space="preserve">១.សុភាសិត ១:១-៧</w:t>
      </w:r>
    </w:p>
    <w:p/>
    <w:p>
      <w:r xmlns:w="http://schemas.openxmlformats.org/wordprocessingml/2006/main">
        <w:t xml:space="preserve">២. ទំនុកដំកើង ១៩:៧-១១</w:t>
      </w:r>
    </w:p>
    <w:p/>
    <w:p>
      <w:r xmlns:w="http://schemas.openxmlformats.org/wordprocessingml/2006/main">
        <w:t xml:space="preserve">សុភាសិត 1:2 ស្គាល់​ប្រាជ្ញា​និង​ការ​ប្រៀនប្រដៅ។ ដើម្បីយល់ពាក្យនៃការយល់ដឹង;</w:t>
      </w:r>
    </w:p>
    <w:p/>
    <w:p>
      <w:r xmlns:w="http://schemas.openxmlformats.org/wordprocessingml/2006/main">
        <w:t xml:space="preserve">សុភាសិត ១:២ លើក​ទឹក​ចិត្ត​យើង​ឲ្យ​រៀន​ប្រាជ្ញា និង​ការ​យល់​ដឹង ហើយ​យក​ចិត្ត​ទុក​ដាក់​នឹង​អ្វី​ដែល​យើង​ឮ។</w:t>
      </w:r>
    </w:p>
    <w:p/>
    <w:p>
      <w:r xmlns:w="http://schemas.openxmlformats.org/wordprocessingml/2006/main">
        <w:t xml:space="preserve">1. ការទទួលបានប្រាជ្ញានិងការយល់ដឹងតាមរយៈការណែនាំ</w:t>
      </w:r>
    </w:p>
    <w:p/>
    <w:p>
      <w:r xmlns:w="http://schemas.openxmlformats.org/wordprocessingml/2006/main">
        <w:t xml:space="preserve">2. អំណាចនៃការស្តាប់ និងការរៀន</w:t>
      </w:r>
    </w:p>
    <w:p/>
    <w:p>
      <w:r xmlns:w="http://schemas.openxmlformats.org/wordprocessingml/2006/main">
        <w:t xml:space="preserve">1. យ៉ាកុប 1:5 - ប្រសិន​បើ​អ្នក​រាល់​គ្នា​ណា​ម្នាក់​ខ្វះ​ប្រាជ្ញា ចូរ​ឲ្យ​អ្នក​នោះ​ទូល​សូម​ដល់​ព្រះ​ដែល​ប្រទាន​ដោយ​ចិត្ត​ទូលាយ​ដល់​មនុស្ស​ទាំង​អស់​ដោយ​មិន​ជេរ​ប្រមាថ នោះ​នឹង​បាន​ប្រទាន​មក​គាត់។</w:t>
      </w:r>
    </w:p>
    <w:p/>
    <w:p>
      <w:r xmlns:w="http://schemas.openxmlformats.org/wordprocessingml/2006/main">
        <w:t xml:space="preserve">2. ទំនុកតម្កើង 119:97-98 - ឱទូលបង្គំស្រឡាញ់ក្រឹត្យវិន័យរបស់ព្រះអង្គ! វាជាការសមាធិរបស់ខ្ញុំពេញមួយថ្ងៃ។ បញ្ញត្តិ​របស់​ព្រះអង្គ​ធ្វើ​អោយ​ទូលបង្គំ​មាន​ប្រាជ្ញា​លើស​ជាង​ខ្មាំង​សត្រូវ​របស់​ទូលបង្គំ​ទៅ​ទៀត។</w:t>
      </w:r>
    </w:p>
    <w:p/>
    <w:p>
      <w:r xmlns:w="http://schemas.openxmlformats.org/wordprocessingml/2006/main">
        <w:t xml:space="preserve">សុភាសិត 1:3 ដើម្បី​ទទួល​បាន​ការ​ណែនាំ​ពី​ប្រាជ្ញា យុត្តិធម៌ និង​ការ​វិនិច្ឆ័យ និង​សមធម៌។</w:t>
      </w:r>
    </w:p>
    <w:p/>
    <w:p>
      <w:r xmlns:w="http://schemas.openxmlformats.org/wordprocessingml/2006/main">
        <w:t xml:space="preserve">វគ្គនេះលើកទឹកចិត្តយើងឱ្យស្វែងរកការណែនាំដោយប្រាជ្ញា យុត្តិធម៌ និងសមធម៌។</w:t>
      </w:r>
    </w:p>
    <w:p/>
    <w:p>
      <w:r xmlns:w="http://schemas.openxmlformats.org/wordprocessingml/2006/main">
        <w:t xml:space="preserve">១.តម្លៃនៃប្រាជ្ញា៖ រៀនរស់នៅដោយយុត្តិធម៌ និងសមធម៌</w:t>
      </w:r>
    </w:p>
    <w:p/>
    <w:p>
      <w:r xmlns:w="http://schemas.openxmlformats.org/wordprocessingml/2006/main">
        <w:t xml:space="preserve">2. សារៈសំខាន់នៃការស្វែងរកការណែនាំក្នុងជីវិត</w:t>
      </w:r>
    </w:p>
    <w:p/>
    <w:p>
      <w:r xmlns:w="http://schemas.openxmlformats.org/wordprocessingml/2006/main">
        <w:t xml:space="preserve">១.សុភាសិត ៣:១៣-១៩</w:t>
      </w:r>
    </w:p>
    <w:p/>
    <w:p>
      <w:r xmlns:w="http://schemas.openxmlformats.org/wordprocessingml/2006/main">
        <w:t xml:space="preserve">យ៉ាកុប ១:៥-៨</w:t>
      </w:r>
    </w:p>
    <w:p/>
    <w:p>
      <w:r xmlns:w="http://schemas.openxmlformats.org/wordprocessingml/2006/main">
        <w:t xml:space="preserve">សុភាសិត 1:4 ដើម្បី​ផ្តល់​ភាព​ទន់​ភ្លន់​ដល់​មនុស្ស​សាមញ្ញ ដល់​យុវជន​មាន​ចំណេះ​ដឹង និង​មាន​ឆន្ទានុសិទ្ធិ។</w:t>
      </w:r>
    </w:p>
    <w:p/>
    <w:p>
      <w:r xmlns:w="http://schemas.openxmlformats.org/wordprocessingml/2006/main">
        <w:t xml:space="preserve">វគ្គ​នេះ​លើក​ទឹក​ចិត្ត​ការ​ចែក​ចាយ​ប្រាជ្ញា និង​ការ​យល់​ដឹង​ដល់​អ្នក​ដែល​មាន​បទ​ពិសោធ​តិច។</w:t>
      </w:r>
    </w:p>
    <w:p/>
    <w:p>
      <w:r xmlns:w="http://schemas.openxmlformats.org/wordprocessingml/2006/main">
        <w:t xml:space="preserve">1. អំណាចនៃការបង្រៀន និងការណែនាំ៖ របៀបដែលយើងអាចបំពាក់មនុស្សជំនាន់ក្រោយ</w:t>
      </w:r>
    </w:p>
    <w:p/>
    <w:p>
      <w:r xmlns:w="http://schemas.openxmlformats.org/wordprocessingml/2006/main">
        <w:t xml:space="preserve">2. សារៈសំខាន់នៃប្រាជ្ញា និងការប្រុងប្រយ័ត្នៈ ការរស់នៅប្រកបដោយព្រះធម៌</w:t>
      </w:r>
    </w:p>
    <w:p/>
    <w:p>
      <w:r xmlns:w="http://schemas.openxmlformats.org/wordprocessingml/2006/main">
        <w:t xml:space="preserve">១.សុភាសិត ៤:៧ - «ប្រាជ្ញា​ជា​របស់​ដ៏​សំខាន់ ដូច្នេះ ចូរ​មាន​ប្រាជ្ញា ហើយ​ដោយ​អស់​ពី​សមត្ថភាព​របស់​អ្នក​នឹង​បាន​យល់»។</w:t>
      </w:r>
    </w:p>
    <w:p/>
    <w:p>
      <w:r xmlns:w="http://schemas.openxmlformats.org/wordprocessingml/2006/main">
        <w:t xml:space="preserve">2. យ៉ាកុប 1:5 - «បើ​ក្នុង​ចំណោម​អ្នក​រាល់​គ្នា​ណា​មួយ​ខ្វះ​ប្រាជ្ញា ចូរ​ឲ្យ​អ្នក​នោះ​ទូល​សូម​ពី​ព្រះ ដែល​ប្រទាន​ដល់​មនុស្ស​ទាំង​អស់​ដោយ​សេរី តែ​មិន​លើក​តម្កើង​ទេ នោះ​នឹង​បាន​ប្រទាន​មក​វិញ។</w:t>
      </w:r>
    </w:p>
    <w:p/>
    <w:p>
      <w:r xmlns:w="http://schemas.openxmlformats.org/wordprocessingml/2006/main">
        <w:t xml:space="preserve">សុភាសិត 1:5 អ្នក​ប្រាជ្ញ​នឹង​ឮ ហើយ​នឹង​បង្កើន​ការ​រៀន​សូត្រ។ ហើយ​មនុស្ស​ដែល​មាន​ប្រាជ្ញា​នឹង​ទទួល​បាន​ការ​ប្រឹក្សា</w:t>
      </w:r>
    </w:p>
    <w:p/>
    <w:p>
      <w:r xmlns:w="http://schemas.openxmlformats.org/wordprocessingml/2006/main">
        <w:t xml:space="preserve">សុភាសិត 1:5 លើក​ទឹក​ចិត្ត​មនុស្ស​ឲ្យ​ស្វែង​រក​ឱវាទ​ដ៏​ឈ្លាស​វៃ ហើយ​បង្កើន​ចំណេះ​ដឹង។</w:t>
      </w:r>
    </w:p>
    <w:p/>
    <w:p>
      <w:r xmlns:w="http://schemas.openxmlformats.org/wordprocessingml/2006/main">
        <w:t xml:space="preserve">១.គុណតម្លៃនៃឱវាទដ៏ឈ្លាសវៃ៖ របៀបប្រមូលផលនៃការស្វែងរក និងស្តាប់ដំបូន្មានល្អៗ</w:t>
      </w:r>
    </w:p>
    <w:p/>
    <w:p>
      <w:r xmlns:w="http://schemas.openxmlformats.org/wordprocessingml/2006/main">
        <w:t xml:space="preserve">2. ការរៀនសូត្រ និងការរីកលូតលាស់តាមរយៈការទូន្មានដ៏ឈ្លាសវៃ៖ របៀបបង្កើនចំណេះដឹង និងការយល់ដឹងតាមរយៈការស្តាប់</w:t>
      </w:r>
    </w:p>
    <w:p/>
    <w:p>
      <w:r xmlns:w="http://schemas.openxmlformats.org/wordprocessingml/2006/main">
        <w:t xml:space="preserve">1. យ៉ាកុប 1:5 - «បើ​អ្នក​រាល់​គ្នា​ណា​ម្នាក់​ខ្វះ​ប្រាជ្ញា ចូរ​ឲ្យ​អ្នក​នោះ​ទូល​សូម​ពី​ព្រះ ដែល​ប្រទាន​ដល់​មនុស្ស​ទាំង​អស់​ដោយ​សេរី តែ​មិន​លើក​តម្កើង​ទេ នោះ​នឹង​បាន​ប្រទាន​មក»។</w:t>
      </w:r>
    </w:p>
    <w:p/>
    <w:p>
      <w:r xmlns:w="http://schemas.openxmlformats.org/wordprocessingml/2006/main">
        <w:t xml:space="preserve">2. សុភាសិត 2:1-5 - «កូន​អើយ បើ​កូន​ចង់​ទទួល​ពាក្យ​របស់​ខ្ញុំ ហើយ​លាក់​បញ្ញត្តិ​របស់​ខ្ញុំ​ជា​មួយ​នឹង​កូន ដូច្នេះ​ហើយ​កូន​ស្តាប់​ទៅ​រក​ប្រាជ្ញា ហើយ​អនុវត្ត​ចិត្ត​របស់​អ្នក​ក្នុង​ការ​យល់​ដឹង មែន​ហើយ បើ​កូន​ស្រែក​រក​ចំណេះ ចូរ​បន្លឺ​សំឡេង​ឡើង​សម្រាប់​ការ​យល់​ដឹង ប្រសិន​បើ​អ្នក​ស្វែង​រក​នាង​ដូច​ជា​ប្រាក់ ហើយ​ស្វែង​រក​នាង ដូច​ជា​ទ្រព្យ​សម្បត្តិ​ដែល​លាក់​ទុក នោះ​អ្នក​នឹង​យល់​ពី​ការ​កោត​ខ្លាច​ដល់​ព្រះ​អម្ចាស់ ហើយ​ស្វែង​រក​ចំណេះ​អំពី​ព្រះ»។</w:t>
      </w:r>
    </w:p>
    <w:p/>
    <w:p>
      <w:r xmlns:w="http://schemas.openxmlformats.org/wordprocessingml/2006/main">
        <w:t xml:space="preserve">សុភាសិត 1:6 ដើម្បី​យល់​សុភាសិត និង​ការ​បក​ស្រាយ។ ពាក្យ​សម្ដី​របស់​អ្នក​ប្រាជ្ញ និង​ពាក្យ​ងងឹត​របស់​គេ។</w:t>
      </w:r>
    </w:p>
    <w:p/>
    <w:p>
      <w:r xmlns:w="http://schemas.openxmlformats.org/wordprocessingml/2006/main">
        <w:t xml:space="preserve">ខគម្ពីរនេះលើកទឹកចិត្តយើងឱ្យស្វែងរកប្រាជ្ញា និងចំណេះដឹង តាមរយៈការយល់ដឹងសុភាសិត និងការបកស្រាយរបស់ពួកគេ។</w:t>
      </w:r>
    </w:p>
    <w:p/>
    <w:p>
      <w:r xmlns:w="http://schemas.openxmlformats.org/wordprocessingml/2006/main">
        <w:t xml:space="preserve">1. ប្រាជ្ញារបស់ព្រះ: ការស្វែងរកចំណេះដឹងតាមរយៈសុភាសិត</w:t>
      </w:r>
    </w:p>
    <w:p/>
    <w:p>
      <w:r xmlns:w="http://schemas.openxmlformats.org/wordprocessingml/2006/main">
        <w:t xml:space="preserve">2. អត្ថប្រយោជន៍នៃការយល់ដឹងសុភាសិត និងការបកស្រាយរបស់ពួកគេ។</w:t>
      </w:r>
    </w:p>
    <w:p/>
    <w:p>
      <w:r xmlns:w="http://schemas.openxmlformats.org/wordprocessingml/2006/main">
        <w:t xml:space="preserve">១.សុភាសិត ៤:៧ - ប្រាជ្ញាគឺជារបស់សំខាន់។ ដូច្នេះ ចូរ​ទទួល​ប្រាជ្ញា ហើយ​ដោយ​អស់​ពី​សមត្ថភាព​របស់​អ្នក​នឹង​ទទួល​បាន​ការ​យល់​ដឹង។</w:t>
      </w:r>
    </w:p>
    <w:p/>
    <w:p>
      <w:r xmlns:w="http://schemas.openxmlformats.org/wordprocessingml/2006/main">
        <w:t xml:space="preserve">2. កូល៉ុស 2:3 - អ្នកនោះត្រូវបានលាក់ទុកនូវទ្រព្យសម្បត្តិនៃប្រាជ្ញា និងចំណេះដឹងទាំងអស់។</w:t>
      </w:r>
    </w:p>
    <w:p/>
    <w:p>
      <w:r xmlns:w="http://schemas.openxmlformats.org/wordprocessingml/2006/main">
        <w:t xml:space="preserve">សុភាសិត 1:7 សេចក្តី​កោត​ខ្លាច​ដល់​ព្រះ‌យេហូវ៉ា​ជា​ទី​ចាប់​ផ្ដើម​នៃ​ចំណេះ តែ​មនុស្ស​ល្ងង់​មើល‌ងាយ​ប្រាជ្ញា​និង​ការ​ប្រៀន‌ប្រដៅ។</w:t>
      </w:r>
    </w:p>
    <w:p/>
    <w:p>
      <w:r xmlns:w="http://schemas.openxmlformats.org/wordprocessingml/2006/main">
        <w:t xml:space="preserve">ការ​កោត​ខ្លាច​ដល់​ព្រះ​យេហូវ៉ា​គឺ​សំខាន់​ណាស់​សម្រាប់​ការ​ទទួល​បាន​ចំណេះ​និង​ប្រាជ្ញា ចំណែក​ឯ​មនុស្ស​ល្ងីល្ងើ​មិន​អើពើ​នឹង​ការ​ណែនាំ។</w:t>
      </w:r>
    </w:p>
    <w:p/>
    <w:p>
      <w:r xmlns:w="http://schemas.openxmlformats.org/wordprocessingml/2006/main">
        <w:t xml:space="preserve">១៖ សារៈសំខាន់នៃការគោរពចំពោះព្រះ និងការយល់ដឹងអំពីប្រាជ្ញារបស់ទ្រង់។</w:t>
      </w:r>
    </w:p>
    <w:p/>
    <w:p>
      <w:r xmlns:w="http://schemas.openxmlformats.org/wordprocessingml/2006/main">
        <w:t xml:space="preserve">២៖ ភាពល្ងង់ខ្លៅនៃការមិនអើពើនឹងការបង្រៀន និងការណែនាំរបស់ព្រះ។</w:t>
      </w:r>
    </w:p>
    <w:p/>
    <w:p>
      <w:r xmlns:w="http://schemas.openxmlformats.org/wordprocessingml/2006/main">
        <w:t xml:space="preserve">១: ទំនុកតម្កើង 111:10 - ការ​កោត​ខ្លាច​ដល់​ព្រះ​យេហូវ៉ា​ជា​ដើម​ដំបូង​នៃ​ប្រាជ្ញា អស់​អ្នក​ណា​ដែល​ធ្វើ​តាម​បញ្ញត្តិ​របស់​ទ្រង់​មាន​ការ​យល់​ដឹង​យ៉ាង​ល្អ សរសើរ​តម្កើង​ទ្រង់​ស្ថិតស្ថេរ​ជា​រៀង​រហូត។</w:t>
      </w:r>
    </w:p>
    <w:p/>
    <w:p>
      <w:r xmlns:w="http://schemas.openxmlformats.org/wordprocessingml/2006/main">
        <w:t xml:space="preserve">២៖ យ៉ាកុប ១:៥ - បើ​អ្នក​រាល់​គ្នា​ណា​ម្នាក់​ខ្វះ​ប្រាជ្ញា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សុភាសិត 1:8 កូន​អើយ ចូរ​ស្ដាប់​បង្គាប់​ឪពុក​ចុះ កុំ​បោះ​បង់​ចោល​ច្បាប់​របស់​ម្ដាយ​ឡើយ។</w:t>
      </w:r>
    </w:p>
    <w:p/>
    <w:p>
      <w:r xmlns:w="http://schemas.openxmlformats.org/wordprocessingml/2006/main">
        <w:t xml:space="preserve">មាតាបិតា​គួរ​គោរព​តាម​ការណែនាំ​របស់​ពួកគេ​។</w:t>
      </w:r>
    </w:p>
    <w:p/>
    <w:p>
      <w:r xmlns:w="http://schemas.openxmlformats.org/wordprocessingml/2006/main">
        <w:t xml:space="preserve">1. គោរពតាមប្រាជ្ញារបស់មាតាបិតា</w:t>
      </w:r>
    </w:p>
    <w:p/>
    <w:p>
      <w:r xmlns:w="http://schemas.openxmlformats.org/wordprocessingml/2006/main">
        <w:t xml:space="preserve">2. សារៈសំខាន់នៃការគោរពឪពុកនិងម្តាយរបស់អ្នក។</w:t>
      </w:r>
    </w:p>
    <w:p/>
    <w:p>
      <w:r xmlns:w="http://schemas.openxmlformats.org/wordprocessingml/2006/main">
        <w:t xml:space="preserve">1. អេភេសូរ 6:1-3 “កូន​អើយ ចូរ​ស្តាប់​បង្គាប់​មាតា​បិតា​ក្នុង​ព្រះ‌អម្ចាស់ ដ្បិត​នេះ​ជា​ការ​ត្រឹម​ត្រូវ ចូរ​គោរព​មាតា​បិតា​របស់​អ្នក ដែល​ជា​បញ្ញត្តិ​ដំបូង​ដោយ​ការ​សន្យា ដើម្បី​ឲ្យ​បាន​សុខ​សប្បាយ​ជា​មួយ​នឹង​អ្នក​រាល់​គ្នា​ឲ្យ​បាន​យូរ ជីវិតនៅលើផែនដី។</w:t>
      </w:r>
    </w:p>
    <w:p/>
    <w:p>
      <w:r xmlns:w="http://schemas.openxmlformats.org/wordprocessingml/2006/main">
        <w:t xml:space="preserve">2. កូល៉ុស 3:20-21 «កូនអើយ ចូរស្ដាប់បង្គាប់មាតាបិតាក្នុងគ្រប់កិច្ចការទាំងអស់ ដ្បិតការនេះគាប់ព្រះហឫទ័យព្រះអម្ចាស់ ឱពុកអើយ កុំធ្វើបាបកូនឡើយ បើមិនដូច្នេះទេ ពួកគេនឹងធ្លាក់ទឹកចិត្ដ»។</w:t>
      </w:r>
    </w:p>
    <w:p/>
    <w:p>
      <w:r xmlns:w="http://schemas.openxmlformats.org/wordprocessingml/2006/main">
        <w:t xml:space="preserve">សុភាសិត 1:9 ដ្បិត​គេ​នឹង​ក្លាយ​ជា​គ្រឿង​លម្អ​នៃ​ព្រះ‌គុណ​ដល់​ក្បាល​អ្នក ហើយ​មាន​ច្រវាក់​នៅ​នឹង​ក​ឯង។</w:t>
      </w:r>
    </w:p>
    <w:p/>
    <w:p>
      <w:r xmlns:w="http://schemas.openxmlformats.org/wordprocessingml/2006/main">
        <w:t xml:space="preserve">សុភាសិត 1:9 លើក​ទឹក​ចិត្ត​អ្នក​អាន​ឲ្យ​ស្វែង​រក​ប្រាជ្ញា ព្រោះ​វា​នឹង​ក្លាយ​ជា​គ្រឿង​លម្អ​នៃ​ព្រះគុណ​ដល់​ក្បាល និង​ច្រវាក់​នៅ​ក។</w:t>
      </w:r>
    </w:p>
    <w:p/>
    <w:p>
      <w:r xmlns:w="http://schemas.openxmlformats.org/wordprocessingml/2006/main">
        <w:t xml:space="preserve">1. ព្រះគុណនៃប្រាជ្ញា អំណាច និងឥទ្ធិពលនៃការជឿទុកចិត្តលើព្រះអម្ចាស់ និងប្រាជ្ញារបស់ទ្រង់។</w:t>
      </w:r>
    </w:p>
    <w:p/>
    <w:p>
      <w:r xmlns:w="http://schemas.openxmlformats.org/wordprocessingml/2006/main">
        <w:t xml:space="preserve">2. ភាពស្រស់ស្អាតនៃប្រាជ្ញា សិរីរុងរឿងនៃការស្វែងរកព្រះអម្ចាស់ និងចំណេះដឹងរបស់ទ្រង់។</w:t>
      </w:r>
    </w:p>
    <w:p/>
    <w:p>
      <w:r xmlns:w="http://schemas.openxmlformats.org/wordprocessingml/2006/main">
        <w:t xml:space="preserve">1. ទំនុកតម្កើង ១៩:៧-១១ ក្រិត្យវិន័យរបស់ព្រះអម្ចាស់ល្អឥតខ្ចោះ ធ្វើឱ្យព្រលឹងរស់ឡើងវិញ។ ទីបន្ទាល់​របស់​ព្រះអម្ចាស់​ប្រាកដ​ជា​ធ្វើ​ឲ្យ​មាន​ប្រាជ្ញា។</w:t>
      </w:r>
    </w:p>
    <w:p/>
    <w:p>
      <w:r xmlns:w="http://schemas.openxmlformats.org/wordprocessingml/2006/main">
        <w:t xml:space="preserve">2. អេសាយ 11:2-3 ហើយ​ព្រះវិញ្ញាណ​នៃ​ព្រះអម្ចាស់​នឹង​សណ្ឋិត​លើ​គាត់ ជា​ព្រះវិញ្ញាណ​នៃ​ប្រាជ្ញា និង​ការ​យល់​ដឹង, ព្រះវិញ្ញាណ​នៃ​ការ​ប្រឹក្សា និង​កម្លាំង, ព្រះវិញ្ញាណ​នៃ​ចំណេះដឹង និង​ការ​កោតខ្លាច​ដល់​ព្រះអម្ចាស់។</w:t>
      </w:r>
    </w:p>
    <w:p/>
    <w:p>
      <w:r xmlns:w="http://schemas.openxmlformats.org/wordprocessingml/2006/main">
        <w:t xml:space="preserve">សុភាសិត 1:10 កូន​អើយ ប្រសិន​បើ​មាន​មនុស្ស​បាប​ល្បួង​អ្នក កូន​មិន​ព្រម​ទេ។</w:t>
      </w:r>
    </w:p>
    <w:p/>
    <w:p>
      <w:r xmlns:w="http://schemas.openxmlformats.org/wordprocessingml/2006/main">
        <w:t xml:space="preserve">កុំចុះចាញ់នឹងការល្បួងពីមនុស្សមានបាប។</w:t>
      </w:r>
    </w:p>
    <w:p/>
    <w:p>
      <w:r xmlns:w="http://schemas.openxmlformats.org/wordprocessingml/2006/main">
        <w:t xml:space="preserve">1. តម្លៃនៃការទប់ទល់នឹងការល្បួង - សុភាសិត 1:10</w:t>
      </w:r>
    </w:p>
    <w:p/>
    <w:p>
      <w:r xmlns:w="http://schemas.openxmlformats.org/wordprocessingml/2006/main">
        <w:t xml:space="preserve">2. ឈរ​យ៉ាង​រឹង​មាំ​នៅ​ចំពោះ​មុខ​សេចក្ដី​ល្បួង—សុភាសិត ១:១០</w:t>
      </w:r>
    </w:p>
    <w:p/>
    <w:p>
      <w:r xmlns:w="http://schemas.openxmlformats.org/wordprocessingml/2006/main">
        <w:t xml:space="preserve">1. យ៉ាកុប 1:13-15 - «កុំ​ឲ្យ​អ្នក​ណា​និយាយ​ថា​ពេល​គេ​ល្បួង ខ្ញុំ​ត្រូវ​ព្រះ​ល្បួង ដ្បិត​ព្រះ​មិន​អាច​ល្បួង​ដោយ​សេចក្ដី​អាក្រក់​ឡើយ ហើយ​ខ្លួន​ឯង​ក៏​មិន​ល្បួង​អ្នក​ណា​ដែរ។ សេចក្តី​ប្រាថ្នា​របស់​ខ្លួន​ក៏​នាំ​ឲ្យ​មាន​សេចក្តី​ប្រាថ្នា កាល​ណា​មាន​កំណើត​ជា​បាប ហើយ​បាប​នោះ​កើត​ពេញ​បរិបូណ៌​ហើយ រមែង​កើត​សេចក្តី​ស្លាប់។</w:t>
      </w:r>
    </w:p>
    <w:p/>
    <w:p>
      <w:r xmlns:w="http://schemas.openxmlformats.org/wordprocessingml/2006/main">
        <w:t xml:space="preserve">2. កូរិនថូស 10:13 - «គ្មាន​ការ​ល្បួង​ណា​មក​លើ​អ្នក​រាល់​គ្នា​ដែល​មិន​មែន​ជា​រឿង​ធម្មតា​ទេ ព្រះ​ទ្រង់​ស្មោះ​ត្រង់ ហើយ​ទ្រង់​មិន​អនុញ្ញាត​ឲ្យ​អ្នក​ត្រូវ​ល្បួង​ហួស​ពី​សមត្ថភាព​របស់​អ្នក​ឡើយ ប៉ុន្តែ​ដោយ​ការ​ល្បួង​ទ្រង់​ក៏​នឹង​ផ្ដល់​ផ្លូវ​នៃ​ការ​រត់​គេច​ចេញ​ដែរ។ ដើម្បី​ឲ្យ​អ្នក​អាច​ស៊ូទ្រាំ​បាន»។</w:t>
      </w:r>
    </w:p>
    <w:p/>
    <w:p>
      <w:r xmlns:w="http://schemas.openxmlformats.org/wordprocessingml/2006/main">
        <w:t xml:space="preserve">សុភាសិត 1:11 ប្រសិន​បើ​គេ​ថា ចូរ​មក​ជា​មួយ​នឹង​យើង ចូរ​យើង​ដេក​ចាំ​ឈាម​ចុះ ចូរ​យើង​លាក់​ខ្លួន​សម្រាប់​មនុស្ស​ស្លូត​ត្រង់​ដោយ​គ្មាន​មូលហេតុ។</w:t>
      </w:r>
    </w:p>
    <w:p/>
    <w:p>
      <w:r xmlns:w="http://schemas.openxmlformats.org/wordprocessingml/2006/main">
        <w:t xml:space="preserve">វគ្គនេះ​ព្រមាន​យើង​កុំ​ឲ្យ​ចូលរួម​ជាមួយ​អ្នក​ដែល​កំពុង​រៀបចំ​អំពើ​ហិង្សា និង​អយុត្តិធម៌​ប្រឆាំង​នឹង​អ្នក​ស្លូតត្រង់។</w:t>
      </w:r>
    </w:p>
    <w:p/>
    <w:p>
      <w:r xmlns:w="http://schemas.openxmlformats.org/wordprocessingml/2006/main">
        <w:t xml:space="preserve">1. គ្រោះថ្នាក់នៃការត្រូវបាននាំឱ្យវង្វេងដោយដៃគូអាក្រក់</w:t>
      </w:r>
    </w:p>
    <w:p/>
    <w:p>
      <w:r xmlns:w="http://schemas.openxmlformats.org/wordprocessingml/2006/main">
        <w:t xml:space="preserve">2. តម្លៃនៃការជ្រើសរើសធ្វើខុស</w:t>
      </w:r>
    </w:p>
    <w:p/>
    <w:p>
      <w:r xmlns:w="http://schemas.openxmlformats.org/wordprocessingml/2006/main">
        <w:t xml:space="preserve">១.សុភាសិត ១:១១</w:t>
      </w:r>
    </w:p>
    <w:p/>
    <w:p>
      <w:r xmlns:w="http://schemas.openxmlformats.org/wordprocessingml/2006/main">
        <w:t xml:space="preserve">ទំនុកតម្កើង ១:១-២ - «អ្នក​ណា​ដែល​មិន​ដើរ​តាម​ឱវាទ​របស់​មនុស្ស​អាក្រក់ អ្នក​នោះ​មាន​ពរ ហើយ​ក៏​មិន​ឈរ​នៅ​ក្នុង​មាគ៌ា​របស់​មនុស្ស​មាន​បាប ឬ​ក៏​អង្គុយ​នៅ​កន្លែង​ដែល​មនុស្ស​ចំអក»។</w:t>
      </w:r>
    </w:p>
    <w:p/>
    <w:p>
      <w:r xmlns:w="http://schemas.openxmlformats.org/wordprocessingml/2006/main">
        <w:t xml:space="preserve">សុភាសិត 1:12 ចូរ​យើង​លេប​វា​ទាំង​រស់​ដូច​ផ្នូរ។ ហើយទាំងមូលដូចអ្នកដែលចុះទៅក្នុងរណ្ដៅ៖</w:t>
      </w:r>
    </w:p>
    <w:p/>
    <w:p>
      <w:r xmlns:w="http://schemas.openxmlformats.org/wordprocessingml/2006/main">
        <w:t xml:space="preserve">វគ្គនេះព្រមានអំពីគ្រោះថ្នាក់នៃការស្តាប់ដំបូន្មានអាក្រក់។</w:t>
      </w:r>
    </w:p>
    <w:p/>
    <w:p>
      <w:r xmlns:w="http://schemas.openxmlformats.org/wordprocessingml/2006/main">
        <w:t xml:space="preserve">1: យើងត្រូវតែទប់ទល់នឹងការល្បួងឱ្យស្តាប់ដំបូន្មានអាក្រក់ព្រោះវានឹងនាំយើងទៅរកសេចក្តីវិនាស។</w:t>
      </w:r>
    </w:p>
    <w:p/>
    <w:p>
      <w:r xmlns:w="http://schemas.openxmlformats.org/wordprocessingml/2006/main">
        <w:t xml:space="preserve">២៖ យើង​ត្រូវ​ជ្រើសរើស​ដោយ​ប្រាជ្ញា​ថា​យើង​យក​ដំបូន្មាន​ពី​អ្នក​ណា ហើយ​ទុក​ចិត្ត​លើ​ប្រាជ្ញា​របស់​ព្រះ​ជាជាង​យើង។</w:t>
      </w:r>
    </w:p>
    <w:p/>
    <w:p>
      <w:r xmlns:w="http://schemas.openxmlformats.org/wordprocessingml/2006/main">
        <w:t xml:space="preserve">១ យេរេមា ១៧:៧-៨ - «អ្នក​ណា​ដែល​ទុក​ចិត្ត​លើ​ព្រះ​អម្ចាស់ ហើយ​មាន​សេចក្ដី​សង្ឃឹម​ដល់​ព្រះ​យេហូវ៉ា​មាន​ពរ ដ្បិត​អ្នក​នោះ​នឹង​បាន​ដូច​ជា​ដើម​ឈើ​ដែល​ដាំ​នៅ​មាត់​ទឹក ហើយ​ដែល​ដុះ​ឫស​តាម​ទន្លេ មិន​ឃើញ​ពេល​ដែល​កំដៅ​មក​ទេ ប៉ុន្តែ​ស្លឹក​របស់​វា​នឹង​មាន​ពណ៌​បៃតង ហើយ​មិន​ត្រូវ​ប្រយ័ត្ន​ក្នុង​ឆ្នាំ​ដែល​មាន​គ្រោះ​រាំង​ស្ងួត​នោះ​ទេ ហើយ​ក៏​មិន​ឈប់​ទទួល​ផល​ដែរ»។</w:t>
      </w:r>
    </w:p>
    <w:p/>
    <w:p>
      <w:r xmlns:w="http://schemas.openxmlformats.org/wordprocessingml/2006/main">
        <w:t xml:space="preserve">២៖ ម៉ាថាយ ៦:២៤ - «គ្មាន​អ្នក​ណា​អាច​បម្រើ​ម្ចាស់​ពីរ​នាក់​បាន​ឡើយ ដ្បិត​អ្នក​នោះ​នឹង​ស្អប់​មួយ ហើយ​ស្រឡាញ់​ម្នាក់​ទៀត បើ​មិន​ដូច្នោះ​ទេ គាត់​នឹង​កាន់​ដៃ​ម្ខាង ហើយ​មើល​ងាយ​អ្នក​រាល់​គ្នា​មិន​អាច​បម្រើ​ព្រះ និង​មេម៉ាយ​បាន​ឡើយ។</w:t>
      </w:r>
    </w:p>
    <w:p/>
    <w:p>
      <w:r xmlns:w="http://schemas.openxmlformats.org/wordprocessingml/2006/main">
        <w:t xml:space="preserve">សុភាសិត 1:13 យើង​នឹង​រក​ឃើញ​របស់​ដ៏​វិសេស​ទាំង​អស់ ហើយ​យើង​នឹង​រឹប​អូស​យក​ទ្រព្យ​សម្បត្តិ​ពេញ​ផ្ទះ។</w:t>
      </w:r>
    </w:p>
    <w:p/>
    <w:p>
      <w:r xmlns:w="http://schemas.openxmlformats.org/wordprocessingml/2006/main">
        <w:t xml:space="preserve">វគ្គ​នេះ​លើក​ទឹក​ចិត្ត​ឲ្យ​ស្វែង​រក​ទ្រព្យ​សម្បត្តិ និង​ទ្រព្យ​សម្បត្តិ។</w:t>
      </w:r>
    </w:p>
    <w:p/>
    <w:p>
      <w:r xmlns:w="http://schemas.openxmlformats.org/wordprocessingml/2006/main">
        <w:t xml:space="preserve">១៖ យើង​គួរ​ព្យាយាម​ធ្វើ​ជា​អ្នក​បម្រើ​ដ៏​ល្អ​នៃ​ធនធាន​ដែល​ព្រះ​បាន​ប្រទាន​មក​យើង។</w:t>
      </w:r>
    </w:p>
    <w:p/>
    <w:p>
      <w:r xmlns:w="http://schemas.openxmlformats.org/wordprocessingml/2006/main">
        <w:t xml:space="preserve">២៖ ទ្រព្យសម្បត្ដិមិនគួរជាគោលដៅចម្បងរបស់យើងទេ ផ្ទុយទៅវិញ ការផ្តោតអារម្មណ៍របស់យើងគួរតែផ្តោតលើព្រះ និងរាជាណាចក្ររបស់ទ្រង់។</w:t>
      </w:r>
    </w:p>
    <w:p/>
    <w:p>
      <w:r xmlns:w="http://schemas.openxmlformats.org/wordprocessingml/2006/main">
        <w:t xml:space="preserve">ម៉ាថាយ 6:19-21 កុំ​ទុក​ទ្រព្យ​សម្បត្តិ​សម្រាប់​ខ្លួន​ឯង​នៅ​លើ​ផែនដី ជា​កន្លែង​ដែល​កណ្ដៀរ និង​ច្រែះ​បំផ្លាញ ហើយ​ជា​កន្លែង​ដែល​ចោរ​ទម្លាយ​ចូល​លួច ប៉ុន្តែ​ត្រូវ​ទុក​ទ្រព្យ​សម្បត្តិ​សម្រាប់​ខ្លួន​ឯង​នៅ​ស្ថានសួគ៌ ជា​កន្លែង​ដែល​កន្លាត ឬ​ច្រែះ​បំផ្លាញ ហើយ​កន្លែង​ដែល​ចោរ​ធ្វើ។ កុំលួចចូលលួច។ ព្រោះ​ទ្រព្យ​សម្បត្តិ​របស់​អ្នក​នៅ​ទីណា ចិត្ត​អ្នក​ក៏​នៅ​ទី​នោះ​ដែរ។</w:t>
      </w:r>
    </w:p>
    <w:p/>
    <w:p>
      <w:r xmlns:w="http://schemas.openxmlformats.org/wordprocessingml/2006/main">
        <w:t xml:space="preserve">២៖ សាស្ដា ៥:១០-១១ អ្នក​ណា​ដែល​ស្រឡាញ់​លុយ មិន​ដែល​មាន​លុយ​គ្រប់​គ្រាន់​ឡើយ។ អ្នក​ណា​ដែល​ស្រឡាញ់​ទ្រព្យ​សម្បត្តិ មិន​ដែល​ពេញ​ចិត្ត​នឹង​ចំណូល​របស់​ខ្លួន​ឡើយ។ នេះក៏គ្មានន័យដែរ។ ពេល​ទំនិញ​កើន​ឡើង ដូច្នេះ​អ្នក​ដែល​ទទួល​ទាន។ ហើយ​តើ​គេ​មាន​ប្រយោជន៍​អ្វី​ដល់​ម្ចាស់ ក្រៅ​តែ​ពី​មើល​មុខ​គេ?</w:t>
      </w:r>
    </w:p>
    <w:p/>
    <w:p>
      <w:r xmlns:w="http://schemas.openxmlformats.org/wordprocessingml/2006/main">
        <w:t xml:space="preserve">សុភាសិត 1:14 ចូរ​បោះ​ឆ្នោត​ចូល​រួម​ក្នុង​ចំណោម​យើង​ខ្ញុំ។ សូម​ឲ្យ​យើង​ទាំង​អស់​គ្នា​មាន​កាបូប​មួយ៖</w:t>
      </w:r>
    </w:p>
    <w:p/>
    <w:p>
      <w:r xmlns:w="http://schemas.openxmlformats.org/wordprocessingml/2006/main">
        <w:t xml:space="preserve">វគ្គបទគម្ពីរសុភាសិត ១:១៤ លើកទឹកចិត្ដមនុស្សឲ្យមកជួបជុំគ្នា ហើយចែករំលែកធនធានដើម្បីជាប្រយោជន៍ដល់មនុស្សទាំងអស់។</w:t>
      </w:r>
    </w:p>
    <w:p/>
    <w:p>
      <w:r xmlns:w="http://schemas.openxmlformats.org/wordprocessingml/2006/main">
        <w:t xml:space="preserve">1. ព្រះត្រាស់ហៅយើងឱ្យមករួមគ្នា និងចែករំលែកធនធានរបស់យើង ដើម្បីជាប្រយោជន៍ដល់គ្នាទៅវិញទៅមក។</w:t>
      </w:r>
    </w:p>
    <w:p/>
    <w:p>
      <w:r xmlns:w="http://schemas.openxmlformats.org/wordprocessingml/2006/main">
        <w:t xml:space="preserve">2. ធ្វើការរួមគ្នា កសាងឯកភាព និងពង្រឹងសហគមន៍។</w:t>
      </w:r>
    </w:p>
    <w:p/>
    <w:p>
      <w:r xmlns:w="http://schemas.openxmlformats.org/wordprocessingml/2006/main">
        <w:t xml:space="preserve">1. កិច្ចការ 2:44-45 - "ហើយអស់អ្នកជឿបាននៅជាមួយគ្នា ហើយមានរបស់ទាំងអស់ដូចគ្នា ហើយបានលក់ទ្រព្យសម្បត្ដិនិងទំនិញរបស់ពួកគេ ហើយចែកឱ្យមនុស្សទាំងអស់តាមតម្រូវការដែលមនុស្សគ្រប់រូបត្រូវការ"។</w:t>
      </w:r>
    </w:p>
    <w:p/>
    <w:p>
      <w:r xmlns:w="http://schemas.openxmlformats.org/wordprocessingml/2006/main">
        <w:t xml:space="preserve">2. កាឡាទី 6:2 - «ចូរ​ទ្រាំទ្រ​នឹង​បន្ទុក​គ្នា​ទៅ​វិញ​ទៅ​មក ហើយ​ធ្វើ​តាម​ក្រឹត្យវិន័យ​របស់​ព្រះ​គ្រីស្ទ​ចុះ»។</w:t>
      </w:r>
    </w:p>
    <w:p/>
    <w:p>
      <w:r xmlns:w="http://schemas.openxmlformats.org/wordprocessingml/2006/main">
        <w:t xml:space="preserve">សុភាសិត 1:15 កូន​អើយ កុំ​ដើរ​តាម​ផ្លូវ​ជាមួយ​គេ​ឡើយ។ ហាម​ជើង​អ្នក​ពី​ផ្លូវ​របស់​គេ៖</w:t>
      </w:r>
    </w:p>
    <w:p/>
    <w:p>
      <w:r xmlns:w="http://schemas.openxmlformats.org/wordprocessingml/2006/main">
        <w:t xml:space="preserve">អ្នក​និពន្ធ​ទូន្មាន​កូន​ប្រុស​កុំ​ដើរ​តាម​ផ្លូវ​របស់​មនុស្ស​អាក្រក់ ហើយ​ជៀស​វាង​ផ្លូវ​ជីវិត។</w:t>
      </w:r>
    </w:p>
    <w:p/>
    <w:p>
      <w:r xmlns:w="http://schemas.openxmlformats.org/wordprocessingml/2006/main">
        <w:t xml:space="preserve">1. គ្រោះថ្នាក់នៃការធ្វើតាមឥទ្ធិពលអាក្រក់</w:t>
      </w:r>
    </w:p>
    <w:p/>
    <w:p>
      <w:r xmlns:w="http://schemas.openxmlformats.org/wordprocessingml/2006/main">
        <w:t xml:space="preserve">2. ការជ្រើសរើសផ្លូវត្រូវក្នុងជីវិត</w:t>
      </w:r>
    </w:p>
    <w:p/>
    <w:p>
      <w:r xmlns:w="http://schemas.openxmlformats.org/wordprocessingml/2006/main">
        <w:t xml:space="preserve">1. កូរិនថូស 15:33 - «កុំ​ត្រូវ​បោក​បញ្ឆោត​ឡើយ: ក្រុមហ៊ុន​អាក្រក់​បង្ខូច​សីលធម៌​ល្អ។</w:t>
      </w:r>
    </w:p>
    <w:p/>
    <w:p>
      <w:r xmlns:w="http://schemas.openxmlformats.org/wordprocessingml/2006/main">
        <w:t xml:space="preserve">2. យ៉ាកុប 1:5 - «បើ​ក្នុង​ចំណោម​អ្នក​រាល់​គ្នា​ណា​មួយ​ខ្វះ​ប្រាជ្ញា ចូរ​ឲ្យ​អ្នក​នោះ​ទូល​សូម​ពី​ព្រះ ដែល​ប្រទាន​ដល់​មនុស្ស​ទាំង​អស់​ដោយ​សេរី និង​គ្មាន​ការ​តិះដៀល នោះ​នឹង​បាន​ដល់​អ្នក​នោះ»។</w:t>
      </w:r>
    </w:p>
    <w:p/>
    <w:p>
      <w:r xmlns:w="http://schemas.openxmlformats.org/wordprocessingml/2006/main">
        <w:t xml:space="preserve">សុភាសិត 1:16 ដ្បិត​ជើង​របស់​គេ​រត់​ទៅ​រក​អំពើ​អាក្រក់ ហើយ​ប្រញាប់​បង្ហូរ​ឈាម។</w:t>
      </w:r>
    </w:p>
    <w:p/>
    <w:p>
      <w:r xmlns:w="http://schemas.openxmlformats.org/wordprocessingml/2006/main">
        <w:t xml:space="preserve">មនុស្ស​មាន​ចិត្ត​ចង់​ធ្វើ​អំពើ​អាក្រក់ និង​បង្ក​គ្រោះថ្នាក់​ដល់​អ្នក​ដទៃ។</w:t>
      </w:r>
    </w:p>
    <w:p/>
    <w:p>
      <w:r xmlns:w="http://schemas.openxmlformats.org/wordprocessingml/2006/main">
        <w:t xml:space="preserve">1. គ្រោះថ្នាក់នៃការងាកចេញពីសេចក្តីពិតរបស់ព្រះ</w:t>
      </w:r>
    </w:p>
    <w:p/>
    <w:p>
      <w:r xmlns:w="http://schemas.openxmlformats.org/wordprocessingml/2006/main">
        <w:t xml:space="preserve">2. អំណាចនៃសេចក្តីប្រាថ្នាអាក្រក់</w:t>
      </w:r>
    </w:p>
    <w:p/>
    <w:p>
      <w:r xmlns:w="http://schemas.openxmlformats.org/wordprocessingml/2006/main">
        <w:t xml:space="preserve">1. យ៉ាកុប 1:13-15 - ពេលល្បួង គ្មាននរណាម្នាក់គួរនិយាយថា "ព្រះជាម្ចាស់ល្បួងខ្ញុំទេ" ។ ដ្បិតព្រះជាម្ចាស់មិនអាចល្បួងដោយអំពើអាក្រក់ឡើយ ហើយក៏មិនល្បួងអ្នកណាដែរ។ ប៉ុន្តែ មនុស្ស​ម្នាក់ៗ​ត្រូវ​បាន​ល្បួង​នៅ​ពេល​ដែល​ពួកគេ​ត្រូវ​បាន​ទាញ​ចេញ​ដោយ​បំណង​ប្រាថ្នា​អាក្រក់​របស់​ខ្លួន​និង​ការ​ល្បួង។</w:t>
      </w:r>
    </w:p>
    <w:p/>
    <w:p>
      <w:r xmlns:w="http://schemas.openxmlformats.org/wordprocessingml/2006/main">
        <w:t xml:space="preserve">2. សុភាសិត 15:3 - ព្រះនេត្ររបស់ព្រះអម្ចាស់គង់នៅគ្រប់ទីកន្លែង ឃ្លាំមើលមនុស្សអាក្រក់ និងមនុស្សល្អ។</w:t>
      </w:r>
    </w:p>
    <w:p/>
    <w:p>
      <w:r xmlns:w="http://schemas.openxmlformats.org/wordprocessingml/2006/main">
        <w:t xml:space="preserve">សុភាសិត 1:17 ប្រាកដ​ណាស់ សំណាញ់​ត្រូវ​លាត​សន្ធឹង​នៅ​ចំពោះ​មុខ​សត្វ​ស្លាប។</w:t>
      </w:r>
    </w:p>
    <w:p/>
    <w:p>
      <w:r xmlns:w="http://schemas.openxmlformats.org/wordprocessingml/2006/main">
        <w:t xml:space="preserve">វាជាការឥតប្រយោជន៍ក្នុងការព្យាយាមបញ្ឆោតនរណាម្នាក់ដែលដឹងពីស្ថានភាពនេះ។</w:t>
      </w:r>
    </w:p>
    <w:p/>
    <w:p>
      <w:r xmlns:w="http://schemas.openxmlformats.org/wordprocessingml/2006/main">
        <w:t xml:space="preserve">១.ប្រយ័ត្នចាញ់បោកអ្នកដែលមានចំណេះដឹង។</w:t>
      </w:r>
    </w:p>
    <w:p/>
    <w:p>
      <w:r xmlns:w="http://schemas.openxmlformats.org/wordprocessingml/2006/main">
        <w:t xml:space="preserve">2. ការយល់ដឹងជុំវិញរបស់អ្នកអាចជួយអ្នកឱ្យដឹងពីគម្រោងសក្តានុពលណាមួយ។</w:t>
      </w:r>
    </w:p>
    <w:p/>
    <w:p>
      <w:r xmlns:w="http://schemas.openxmlformats.org/wordprocessingml/2006/main">
        <w:t xml:space="preserve">1. ម៉ាថាយ 10:16 - "មើល​ចុះ យើង​កំពុង​ចាត់​អ្នក​ទៅ​ក្រៅ ដូច​ជា​ចៀម​នៅ​កណ្ដាល​ចចក ដូច្នេះ ចូរ​មាន​ប្រាជ្ញា​ដូច​សត្វ​ពស់ និង​គ្មាន​ទោស​ដូច​ជា​សត្វ​ព្រាប"។</w:t>
      </w:r>
    </w:p>
    <w:p/>
    <w:p>
      <w:r xmlns:w="http://schemas.openxmlformats.org/wordprocessingml/2006/main">
        <w:t xml:space="preserve">2. សុភាសិត 26:25 - «កាល​ណា​គាត់​និយាយ​ដោយ​សប្បុរស កុំ​ជឿ​គាត់​ឡើយ ដ្បិត​មាន​សេចក្ដី​ស្អប់​ខ្ពើម​៧​យ៉ាង​នៅ​ក្នុង​ចិត្ត»។</w:t>
      </w:r>
    </w:p>
    <w:p/>
    <w:p>
      <w:r xmlns:w="http://schemas.openxmlformats.org/wordprocessingml/2006/main">
        <w:t xml:space="preserve">សុភាសិត 1:18 ពួក​គេ​កំពុង​រង់ចាំ​ឈាម​របស់​ខ្លួន។ ពួកគេ​លាក់​ខ្លួន​ដោយ​ឯកឯង​សម្រាប់​ជីវិត​របស់​ពួកគេ​។</w:t>
      </w:r>
    </w:p>
    <w:p/>
    <w:p>
      <w:r xmlns:w="http://schemas.openxmlformats.org/wordprocessingml/2006/main">
        <w:t xml:space="preserve">វគ្គ​នេះ​បង្ហាញ​ថា​មនុស្ស​ខ្លះ​គ្រោង​នឹង​ជីវិត​ខ្លួន​ឯង។</w:t>
      </w:r>
    </w:p>
    <w:p/>
    <w:p>
      <w:r xmlns:w="http://schemas.openxmlformats.org/wordprocessingml/2006/main">
        <w:t xml:space="preserve">1. "គ្រោះថ្នាក់នៃការបំផ្លាញខ្លួនឯង"</w:t>
      </w:r>
    </w:p>
    <w:p/>
    <w:p>
      <w:r xmlns:w="http://schemas.openxmlformats.org/wordprocessingml/2006/main">
        <w:t xml:space="preserve">2. "គ្រោះថ្នាក់នៃការបំផ្លាញខ្លួនឯង"</w:t>
      </w:r>
    </w:p>
    <w:p/>
    <w:p>
      <w:r xmlns:w="http://schemas.openxmlformats.org/wordprocessingml/2006/main">
        <w:t xml:space="preserve">1. ម៉ាថាយ 26:52 - «បន្ទាប់​មក​លោក​យេស៊ូ​មាន​ប្រសាសន៍​ទៅ​គាត់​ថា ចូរ​យក​ដាវ​របស់​អ្នក​ឡើង​ទៅ​កន្លែង​គាត់​វិញ ដ្បិត​អស់​អ្នក​ដែល​កាន់​ដាវ​នឹង​ត្រូវ​ស្លាប់​ដោយ​មុខ​ដាវ»។</w:t>
      </w:r>
    </w:p>
    <w:p/>
    <w:p>
      <w:r xmlns:w="http://schemas.openxmlformats.org/wordprocessingml/2006/main">
        <w:t xml:space="preserve">2. កិច្ចការ 20:26-27 - "ហេតុដូច្នេះហើយបានជាខ្ញុំយកអ្នកទៅកត់ត្រានៅថ្ងៃនេះថាខ្ញុំបរិសុទ្ធពីឈាមរបស់មនុស្សទាំងអស់ព្រោះខ្ញុំមិនបានគេចវេសដើម្បីប្រកាសដល់អ្នករាល់គ្នានូវដំបូន្មានរបស់ព្រះ" ។</w:t>
      </w:r>
    </w:p>
    <w:p/>
    <w:p>
      <w:r xmlns:w="http://schemas.openxmlformats.org/wordprocessingml/2006/main">
        <w:t xml:space="preserve">សុភាសិត 1:19 អ្នក​ណា​លោភ​ចង់​បាន​ផល​ក៏​ដូច្នោះ​ដែរ។ ដែលយកជីវិតរបស់ម្ចាស់វាទៅ។</w:t>
      </w:r>
    </w:p>
    <w:p/>
    <w:p>
      <w:r xmlns:w="http://schemas.openxmlformats.org/wordprocessingml/2006/main">
        <w:t xml:space="preserve">ភាពលោភលន់នឹងនាំមកនូវគ្រោះថ្នាក់ដល់ខ្លួនឯង និងអ្នកដែលនៅជុំវិញខ្លួន។</w:t>
      </w:r>
    </w:p>
    <w:p/>
    <w:p>
      <w:r xmlns:w="http://schemas.openxmlformats.org/wordprocessingml/2006/main">
        <w:t xml:space="preserve">១៖ យើង​ត្រូវ​មាន​ចិត្ត​ចំពោះ​ការ​លោភលន់​របស់​យើង​ព្រោះ​វា​អាច​ធ្វើ​ឲ្យ​យើង​និង​អ្នក​ដែល​យើង​ស្រឡាញ់​រង​ទុក្ខ។</w:t>
      </w:r>
    </w:p>
    <w:p/>
    <w:p>
      <w:r xmlns:w="http://schemas.openxmlformats.org/wordprocessingml/2006/main">
        <w:t xml:space="preserve">២៖ ភាពលោភលន់អាចឆក់យកជីវិតយើង និងជីវិតអ្នកជុំវិញខ្លួនបាន ដូច្នេះហើយយើងត្រូវប្រយ័ត្នកុំឲ្យវាមកបំផ្លាញយើង។</w:t>
      </w:r>
    </w:p>
    <w:p/>
    <w:p>
      <w:r xmlns:w="http://schemas.openxmlformats.org/wordprocessingml/2006/main">
        <w:t xml:space="preserve">១ សុភាសិត ២១:២០ - «មាន​កំណប់​ទ្រព្យ​ដែល​ចង់​បាន ហើយ​ប្រេង​នៅ​ក្នុង​ផ្ទះ​របស់​អ្នក​ប្រាជ្ញ ប៉ុន្តែ​មនុស្ស​ល្ងីល្ងើ​តែង​ចាយ​វា​ទៅ»។</w:t>
      </w:r>
    </w:p>
    <w:p/>
    <w:p>
      <w:r xmlns:w="http://schemas.openxmlformats.org/wordprocessingml/2006/main">
        <w:t xml:space="preserve">លូកា 12:15 - ព្រះអង្គ​មាន​ព្រះបន្ទូល​ទៅ​គេ​ថា៖ «ចូរ​ប្រុង​ប្រយ័ត្ន​នឹង​សេចក្ដី​លោភៈ ដ្បិត​ជីវិត​របស់​មនុស្ស​មិន​ស្ថិត​នៅ​ក្នុង​ទ្រព្យ​បរិបូរ​ដែល​ខ្លួន​មាន»។</w:t>
      </w:r>
    </w:p>
    <w:p/>
    <w:p>
      <w:r xmlns:w="http://schemas.openxmlformats.org/wordprocessingml/2006/main">
        <w:t xml:space="preserve">សុភាសិត 1:20 ប្រាជ្ញា​ស្រែក​ឡើង នាងបន្លឺសំឡេងនៅតាមផ្លូវ៖</w:t>
      </w:r>
    </w:p>
    <w:p/>
    <w:p>
      <w:r xmlns:w="http://schemas.openxmlformats.org/wordprocessingml/2006/main">
        <w:t xml:space="preserve">ប្រាជ្ញា​ត្រាស់​ហៅ​ឲ្យ​ឮ​នៅ​ទីសាធារណៈ។</w:t>
      </w:r>
    </w:p>
    <w:p/>
    <w:p>
      <w:r xmlns:w="http://schemas.openxmlformats.org/wordprocessingml/2006/main">
        <w:t xml:space="preserve">1. សម្រែកនៃប្រាជ្ញា: ការរៀនដើម្បីស្តាប់សំឡេងនៃព្រះ</w:t>
      </w:r>
    </w:p>
    <w:p/>
    <w:p>
      <w:r xmlns:w="http://schemas.openxmlformats.org/wordprocessingml/2006/main">
        <w:t xml:space="preserve">២.សុភាសិត ១:២០៖ ការ​ស្តាប់​សំឡេង​នៃ​ប្រាជ្ញា</w:t>
      </w:r>
    </w:p>
    <w:p/>
    <w:p>
      <w:r xmlns:w="http://schemas.openxmlformats.org/wordprocessingml/2006/main">
        <w:t xml:space="preserve">1. យ៉ាកុប 1:5 - «បើ​ក្នុង​ចំណោម​អ្នក​រាល់​គ្នា​ណា​មួយ​ខ្វះ​ប្រាជ្ញា ចូរ​ឲ្យ​អ្នក​នោះ​ទូល​សូម​ដល់​ព្រះ ដែល​ទ្រង់​ប្រទាន​ដោយ​ចិត្ត​ទូលាយ​ដល់​មនុស្ស​ទាំង​អស់​ដោយ​មិន​តិះ​ដៀល នោះ​នឹង​បាន​ប្រទាន​ឲ្យ»។</w:t>
      </w:r>
    </w:p>
    <w:p/>
    <w:p>
      <w:r xmlns:w="http://schemas.openxmlformats.org/wordprocessingml/2006/main">
        <w:t xml:space="preserve">2. ទំនុកតម្កើង 119:105 - «ព្រះបន្ទូល​ទ្រង់​ជា​ចង្កៀង​ដល់​ជើង​ទូលបង្គំ ហើយ​ជា​ពន្លឺ​ដល់​ផ្លូវ​ទូលបង្គំ»។</w:t>
      </w:r>
    </w:p>
    <w:p/>
    <w:p>
      <w:r xmlns:w="http://schemas.openxmlformats.org/wordprocessingml/2006/main">
        <w:t xml:space="preserve">សុភាសិត 1:21 នាង​ស្រែក​យំ​នៅ​កន្លែង​ប្រជុំ​ជន នៅ​មាត់​ទ្វារ​ក្រុង នាង​ពោល​ពាក្យ​នៅ​ក្នុង​ក្រុង​ថា៖</w:t>
      </w:r>
    </w:p>
    <w:p/>
    <w:p>
      <w:r xmlns:w="http://schemas.openxmlformats.org/wordprocessingml/2006/main">
        <w:t xml:space="preserve">វគ្គនេះសង្កត់ធ្ងន់លើសារៈសំខាន់នៃការនិយាយ និងបញ្ចេញមតិ។</w:t>
      </w:r>
    </w:p>
    <w:p/>
    <w:p>
      <w:r xmlns:w="http://schemas.openxmlformats.org/wordprocessingml/2006/main">
        <w:t xml:space="preserve">១៖ យើងទាំងអស់គ្នាត្រូវបានហៅឱ្យនិយាយ និងចែករំលែកនូវជំនឿ និងទស្សនៈរបស់យើង។</w:t>
      </w:r>
    </w:p>
    <w:p/>
    <w:p>
      <w:r xmlns:w="http://schemas.openxmlformats.org/wordprocessingml/2006/main">
        <w:t xml:space="preserve">២៖ ចូរ​យើង​ចងចាំ​ក្នុង​ការ​ប្រើ​សំឡេង​របស់​យើង​ដើម្បី​ផ្សព្វផ្សាយ​សេចក្ដី​ពិត និង​សេចក្ដី​សុចរិត។</w:t>
      </w:r>
    </w:p>
    <w:p/>
    <w:p>
      <w:r xmlns:w="http://schemas.openxmlformats.org/wordprocessingml/2006/main">
        <w:t xml:space="preserve">1: Ephesians 4:15 ជា​ជាង​ការ​និយាយ​សេចក្ដី​ពិត​ដោយ​សេចក្ដី​ស្រឡាញ់, យើង​ត្រូវ​តែ​ធំ​ឡើង​នៅ​ក្នុង​គ្រប់​វិធី​ដើម្បី​ជា​អ្នក​ដែល​ជា​ប្រមុខ, ចូល​ទៅ​ក្នុង​ព្រះ​គ្រិស្ដ.</w:t>
      </w:r>
    </w:p>
    <w:p/>
    <w:p>
      <w:r xmlns:w="http://schemas.openxmlformats.org/wordprocessingml/2006/main">
        <w:t xml:space="preserve">2: យ៉ាកុប 1:19-20 បងប្អូន​ជា​ទី​ស្រឡាញ់​អើយ ចូរ​ដឹង​ការ​នេះ​ថា ចូរ​ឲ្យ​មនុស្ស​គ្រប់​រូប​ឆាប់​ស្តាប់ យឺត​នឹង​និយាយ យឺត​នឹង​ខឹង។ កំហឹងរបស់មនុស្សមិនបង្កើតសេចក្តីសុចរិតរបស់ព្រះជាម្ចាស់ទេ។</w:t>
      </w:r>
    </w:p>
    <w:p/>
    <w:p>
      <w:r xmlns:w="http://schemas.openxmlformats.org/wordprocessingml/2006/main">
        <w:t xml:space="preserve">សុភាសិត 1:22 តើ​អ្នក​រាល់​គ្នា​នឹង​ស្រឡាញ់​ភាព​សាមញ្ញ​ដល់​ពេល​ណា? ហើយ​មនុស្ស​ចំអក​រីករាយ​នឹង​ការ​ចំអក​របស់​ខ្លួន ហើយ​មនុស្ស​ល្ងង់​ស្អប់​ចំណេះដឹង​ឬ?</w:t>
      </w:r>
    </w:p>
    <w:p/>
    <w:p>
      <w:r xmlns:w="http://schemas.openxmlformats.org/wordprocessingml/2006/main">
        <w:t xml:space="preserve">វគ្គនេះព្រមានមនុស្សសាមញ្ញអំពីភាពសាមញ្ញនៃសេចក្តីស្រឡាញ់ និងរបៀបដែលអ្នកមើលងាយចូលចិត្តសើចចំអក ហើយមនុស្សល្ងង់បដិសេធចំណេះដឹង។</w:t>
      </w:r>
    </w:p>
    <w:p/>
    <w:p>
      <w:r xmlns:w="http://schemas.openxmlformats.org/wordprocessingml/2006/main">
        <w:t xml:space="preserve">1. សារៈសំខាន់នៃការស្វែងរកចំណេះដឹង</w:t>
      </w:r>
    </w:p>
    <w:p/>
    <w:p>
      <w:r xmlns:w="http://schemas.openxmlformats.org/wordprocessingml/2006/main">
        <w:t xml:space="preserve">2. គ្រោះថ្នាក់នៃសេចក្តីស្រឡាញ់សាមញ្ញ</w:t>
      </w:r>
    </w:p>
    <w:p/>
    <w:p>
      <w:r xmlns:w="http://schemas.openxmlformats.org/wordprocessingml/2006/main">
        <w:t xml:space="preserve">១.យ៉ាកុប ១:៥-៨</w:t>
      </w:r>
    </w:p>
    <w:p/>
    <w:p>
      <w:r xmlns:w="http://schemas.openxmlformats.org/wordprocessingml/2006/main">
        <w:t xml:space="preserve">២.សាស្ដា ៧:២៥-២៦</w:t>
      </w:r>
    </w:p>
    <w:p/>
    <w:p>
      <w:r xmlns:w="http://schemas.openxmlformats.org/wordprocessingml/2006/main">
        <w:t xml:space="preserve">សុភាសិត 1:23 ចូរ​បង្វែរ​អ្នក​រាល់​គ្នា​ទៅ​តាម​ការ​បង្គាប់​របស់​ខ្ញុំ មើល​ចុះ យើង​នឹង​ចាក់​វិញ្ញាណ​របស់​ខ្ញុំ​ទៅ​អ្នក​រាល់​គ្នា យើង​នឹង​ប្រាប់​អ្នក​រាល់​គ្នា​នូវ​ពាក្យ​របស់​ខ្ញុំ។</w:t>
      </w:r>
    </w:p>
    <w:p/>
    <w:p>
      <w:r xmlns:w="http://schemas.openxmlformats.org/wordprocessingml/2006/main">
        <w:t xml:space="preserve">វគ្គបទគម្ពីរលើកទឹកចិត្ដអ្នកស្តាប់ឲ្យស្ដាប់តាមពាក្យប្រដៅ ហើយសន្យាថានឹងបង្ហាញឆន្ទៈរបស់ព្រះ។</w:t>
      </w:r>
    </w:p>
    <w:p/>
    <w:p>
      <w:r xmlns:w="http://schemas.openxmlformats.org/wordprocessingml/2006/main">
        <w:t xml:space="preserve">១៖ ប្រាជ្ញា​របស់​ព្រះ​មាន​នៅ​ក្នុង​ការ​បន្ទោស</w:t>
      </w:r>
    </w:p>
    <w:p/>
    <w:p>
      <w:r xmlns:w="http://schemas.openxmlformats.org/wordprocessingml/2006/main">
        <w:t xml:space="preserve">២៖ ចូរ​យើង​ទទួល​ព្រះហឫទ័យ​របស់​ព្រះ​ដោយ​ចិត្ត​រាប​ទាប</w:t>
      </w:r>
    </w:p>
    <w:p/>
    <w:p>
      <w:r xmlns:w="http://schemas.openxmlformats.org/wordprocessingml/2006/main">
        <w:t xml:space="preserve">1: យ៉ាកុប 1:19-20 - «បងប្អូនជាទីស្រឡាញ់អើយ ចូរដឹងរឿងនេះ ចូរឲ្យមនុស្សគ្រប់រូបឆាប់ស្តាប់ យឺតនិយាយ យឺតនឹងខឹង ដ្បិតកំហឹងរបស់មនុស្សមិនបង្កើតសេចក្តីសុចរិតនៃព្រះទេ»។</w:t>
      </w:r>
    </w:p>
    <w:p/>
    <w:p>
      <w:r xmlns:w="http://schemas.openxmlformats.org/wordprocessingml/2006/main">
        <w:t xml:space="preserve">២: ទំនុកតម្កើង ៤០:៨ - ឱ​ព្រះ​នៃ​ទូលបង្គំ​អើយ ទូលបង្គំ​រីករាយ​នឹង​ធ្វើ​តាម​ព្រះ​ហឫទ័យ​ទ្រង់ មែន​ហើយ ក្រិត្យ​វិន័យ​ទ្រង់​ស្ថិត​នៅ​ក្នុង​ចិត្ត​ទូលបង្គំ។</w:t>
      </w:r>
    </w:p>
    <w:p/>
    <w:p>
      <w:r xmlns:w="http://schemas.openxmlformats.org/wordprocessingml/2006/main">
        <w:t xml:space="preserve">សុភាសិត 1:24 ពី​ព្រោះ​ខ្ញុំ​បាន​ហៅ ហើយ​អ្នក​រាល់​គ្នា​មិន​ព្រម។ ខ្ញុំ​បាន​លាត​ដៃ​ចេញ ហើយ​គ្មាន​អ្នក​ណា​មើល​ឃើញ​ឡើយ។</w:t>
      </w:r>
    </w:p>
    <w:p/>
    <w:p>
      <w:r xmlns:w="http://schemas.openxmlformats.org/wordprocessingml/2006/main">
        <w:t xml:space="preserve">ព្រះ​សព្វ​ព្រះទ័យ​ឲ្យ​យើង​ទទួល​យក​ការ​ផ្តល់​នៃ​សេចក្តី​មេត្តា​ករុណា​របស់​ទ្រង់ ប៉ុន្តែ​យើង​ត្រូវ​តែ​ទទួល​ដោយ​ស្ម័គ្រ​ចិត្ត។</w:t>
      </w:r>
    </w:p>
    <w:p/>
    <w:p>
      <w:r xmlns:w="http://schemas.openxmlformats.org/wordprocessingml/2006/main">
        <w:t xml:space="preserve">1. ការអញ្ជើញដែលមិនចង់បាន - ការផ្តល់ជូនរបស់ព្រះនៃមេត្តាករុណា</w:t>
      </w:r>
    </w:p>
    <w:p/>
    <w:p>
      <w:r xmlns:w="http://schemas.openxmlformats.org/wordprocessingml/2006/main">
        <w:t xml:space="preserve">2. ធ្វើតាមការហៅរបស់ព្រះ - ឱបក្រសោបសេចក្តីមេត្តាករុណារបស់ទ្រង់</w:t>
      </w:r>
    </w:p>
    <w:p/>
    <w:p>
      <w:r xmlns:w="http://schemas.openxmlformats.org/wordprocessingml/2006/main">
        <w:t xml:space="preserve">1. អេសាយ 55:6 - ចូរស្វែងរកព្រះអម្ចាស់ ខណៈពេលដែលទ្រង់អាចត្រូវបានរកឃើញ ចូរអំពាវនាវដល់ទ្រង់ នៅពេលដែលទ្រង់នៅជិត។</w:t>
      </w:r>
    </w:p>
    <w:p/>
    <w:p>
      <w:r xmlns:w="http://schemas.openxmlformats.org/wordprocessingml/2006/main">
        <w:t xml:space="preserve">2. យ៉ូហាន 3:16-17 - ដ្បិត​ព្រះ​ទ្រង់​ស្រឡាញ់​លោកីយ៍​ណាស់ ទ្រង់​បាន​ប្រទាន​ព្រះរាជបុត្រា​ទ្រង់​តែ​មួយ ដើម្បី​ឲ្យ​អ្នក​ណា​ដែល​ជឿ​ដល់​ទ្រង់​មិន​ត្រូវ​វិនាស​ឡើយ គឺ​មាន​ជីវិត​អស់កល្ប​ជានិច្ច។ ដ្បិត​ព្រះ​មិន​បាន​ចាត់​ព្រះរាជបុត្រា​របស់​ទ្រង់​ឲ្យ​មក​ក្នុង​លោកីយ៍ ដើម្បី​ផ្ដន្ទាទោស​លោកីយ៍​ទេ គឺ​ដើម្បី​ឲ្យ​លោកីយ៍​បាន​សង្គ្រោះ​ដោយសារ​ទ្រង់។</w:t>
      </w:r>
    </w:p>
    <w:p/>
    <w:p>
      <w:r xmlns:w="http://schemas.openxmlformats.org/wordprocessingml/2006/main">
        <w:t xml:space="preserve">សុភាសិត 1:25 ប៉ុន្តែ អ្នក​រាល់​គ្នា​មិន​បាន​យក​ពាក្យ​ទូន្មាន​របស់​ខ្ញុំ​ទៅ​ជា​ឥត​ប្រយោជន៍​ទេ ហើយ​ក៏​មិន​ព្រម​បន្ទោស​ខ្ញុំ​ដែរ។</w:t>
      </w:r>
    </w:p>
    <w:p/>
    <w:p>
      <w:r xmlns:w="http://schemas.openxmlformats.org/wordprocessingml/2006/main">
        <w:t xml:space="preserve">មនុស្សបានព្រងើយកន្តើយនឹងឱវាទរបស់ព្រះ ហើយបដិសេធមិនទទួលយកការស្តីបន្ទោសរបស់ទ្រង់។</w:t>
      </w:r>
    </w:p>
    <w:p/>
    <w:p>
      <w:r xmlns:w="http://schemas.openxmlformats.org/wordprocessingml/2006/main">
        <w:t xml:space="preserve">1. ការគោរពតាមព្រះបន្ទូលរបស់ព្រះ៖ អត្ថប្រយោជន៍នៃការស្តាប់ដំបូន្មានរបស់ទ្រង់</w:t>
      </w:r>
    </w:p>
    <w:p/>
    <w:p>
      <w:r xmlns:w="http://schemas.openxmlformats.org/wordprocessingml/2006/main">
        <w:t xml:space="preserve">2. ការបដិសេធការស្តីបន្ទោស: ផលវិបាកនៃការមិនស្តាប់តាមដំបូន្មានរបស់ព្រះ</w:t>
      </w:r>
    </w:p>
    <w:p/>
    <w:p>
      <w:r xmlns:w="http://schemas.openxmlformats.org/wordprocessingml/2006/main">
        <w:t xml:space="preserve">១.សុភាសិត ៤:៥-៧ - ទទួលបានប្រាជ្ញា ទទួលបានការយល់ដឹង។ បំភ្លេចវាមិនបាន; ក៏​មិន​ព្រម​ចុះ​សម្រុង​នឹង​ពាក្យ​សម្ដី​របស់​ខ្ញុំ​ដែរ។</w:t>
      </w:r>
    </w:p>
    <w:p/>
    <w:p>
      <w:r xmlns:w="http://schemas.openxmlformats.org/wordprocessingml/2006/main">
        <w:t xml:space="preserve">2. យ៉ាកុប 1:19-20 - ដូច្នេះ បងប្អូន​ជា​ទី​ស្រឡាញ់​របស់​ខ្ញុំ​អើយ ចូរ​ឲ្យ​មនុស្ស​គ្រប់​រូប​ឆាប់​ស្តាប់ យឺត​ក្នុង​ការ​និយាយ និង​យឺត​ក្នុង​ការ​ខឹង៖ ដ្បិត​សេចក្ដី​ក្រោធ​របស់​មនុស្ស​មិន​ធ្វើ​តាម​សេចក្ដី​សុចរិត​នៃ​ព្រះ​ឡើយ។</w:t>
      </w:r>
    </w:p>
    <w:p/>
    <w:p>
      <w:r xmlns:w="http://schemas.openxmlformats.org/wordprocessingml/2006/main">
        <w:t xml:space="preserve">សុភាសិត 1:26 ខ្ញុំ​ក៏​នឹង​សើច​ចំអក​នឹង​ទុក្ខ​វេទនា​របស់​អ្នក​ដែរ។ ខ្ញុំនឹងចំអកនៅពេលដែលការភ័យខ្លាចរបស់អ្នកមកដល់។</w:t>
      </w:r>
    </w:p>
    <w:p/>
    <w:p>
      <w:r xmlns:w="http://schemas.openxmlformats.org/wordprocessingml/2006/main">
        <w:t xml:space="preserve">ព្រះ​បន្ទាប​អ្នក​ដែល​បដិសេធ​ប្រាជ្ញា​របស់​ទ្រង់ និង​អ្នក​ដែល​រស់​នៅ​ដោយ​អំនួត។</w:t>
      </w:r>
    </w:p>
    <w:p/>
    <w:p>
      <w:r xmlns:w="http://schemas.openxmlformats.org/wordprocessingml/2006/main">
        <w:t xml:space="preserve">1. គ្រោះថ្នាក់នៃមោទនភាព: ការព្រមានពីសុភាសិត 1:26</w:t>
      </w:r>
    </w:p>
    <w:p/>
    <w:p>
      <w:r xmlns:w="http://schemas.openxmlformats.org/wordprocessingml/2006/main">
        <w:t xml:space="preserve">2. ពរជ័យនៃការបន្ទាបខ្លួន៖ ការលើកទឹកចិត្ដពីសុភាសិត ១:២៦</w:t>
      </w:r>
    </w:p>
    <w:p/>
    <w:p>
      <w:r xmlns:w="http://schemas.openxmlformats.org/wordprocessingml/2006/main">
        <w:t xml:space="preserve">១. យ៉ាកុប ៤:៦ - «ព្រះ​ប្រឆាំង​នឹង​មនុស្ស​ឆ្មើងឆ្មៃ ប៉ុន្តែ​បង្ហាញ​ការ​គាប់​ព្រះហឫទ័យ​ដល់​មនុស្ស​រាប​ទាប»។</w:t>
      </w:r>
    </w:p>
    <w:p/>
    <w:p>
      <w:r xmlns:w="http://schemas.openxmlformats.org/wordprocessingml/2006/main">
        <w:t xml:space="preserve">2. ពេត្រុសទី 1 5:5-6 - "ព្រះជាម្ចាស់ទ្រង់ទប់ទល់នឹងមនុស្សឆ្មើងឆ្មៃ ប៉ុន្តែទ្រង់ប្រទានព្រះគុណដល់មនុស្សរាបទាប ដូច្នេះ ចូរបន្ទាបខ្លួនចុះក្រោមព្រះហស្តដ៏ឧត្តុង្គឧត្តមរបស់ព្រះ ដើម្បីឱ្យទ្រង់បានលើកតម្កើងអ្នកតាមពេលវេលាសមស្រប"។</w:t>
      </w:r>
    </w:p>
    <w:p/>
    <w:p>
      <w:r xmlns:w="http://schemas.openxmlformats.org/wordprocessingml/2006/main">
        <w:t xml:space="preserve">សុភាសិត 1:27 ពេល​ដែល​ការ​ភ័យ​ខ្លាច​របស់​អ្នក​មក​ដូច​ជា​សេចក្ដី​វិនាស ហើយ​សេចក្ដី​វិនាស​របស់​អ្នក​ក៏​មក​ដូច​ជា​ខ្យល់​កួច។ ពេល​ដែល​ទុក្ខ​ព្រួយ និង​ទុក្ខ​ព្រួយ​មក​លើ​អ្នក។</w:t>
      </w:r>
    </w:p>
    <w:p/>
    <w:p>
      <w:r xmlns:w="http://schemas.openxmlformats.org/wordprocessingml/2006/main">
        <w:t xml:space="preserve">នៅពេលដែលយើងប្រឈមមុខនឹងការភ័យខ្លាច និងការបំផ្លិចបំផ្លាញ យើងត្រូវត្រៀមខ្លួនដើម្បីទទួលយកទុក្ខព្រួយ និងការឈឺចាប់ដែលមកជាមួយវា។</w:t>
      </w:r>
    </w:p>
    <w:p/>
    <w:p>
      <w:r xmlns:w="http://schemas.openxmlformats.org/wordprocessingml/2006/main">
        <w:t xml:space="preserve">1. ទទួល​យក​ទុក្ខ​ព្រួយ​និង​ទុក្ខ​ព្រួយ៖ តើ​សុភាសិត ១:២៧ បង្រៀន​យើង​អ្វី</w:t>
      </w:r>
    </w:p>
    <w:p/>
    <w:p>
      <w:r xmlns:w="http://schemas.openxmlformats.org/wordprocessingml/2006/main">
        <w:t xml:space="preserve">2. ការយកឈ្នះលើការភ័យខ្លាចនិងការបំផ្លិចបំផ្លាញ: មេរៀនពីសុភាសិត 1:27</w:t>
      </w:r>
    </w:p>
    <w:p/>
    <w:p>
      <w:r xmlns:w="http://schemas.openxmlformats.org/wordprocessingml/2006/main">
        <w:t xml:space="preserve">1. រ៉ូម 8:28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2. ពេត្រុសទី១ 5:7 ចូរ​ដាក់​ការ​ព្រួយ​បារម្ភ​ទាំង​អស់​របស់​អ្នក​ទៅ​លើ​គាត់ ព្រោះ​គាត់​យក​ចិត្ត​ទុក​ដាក់​នឹង​អ្នក។</w:t>
      </w:r>
    </w:p>
    <w:p/>
    <w:p>
      <w:r xmlns:w="http://schemas.openxmlformats.org/wordprocessingml/2006/main">
        <w:t xml:space="preserve">សុភាសិត 1:28 គេ​នឹង​អង្វរ​រក​ខ្ញុំ ប៉ុន្តែ​ខ្ញុំ​មិន​ឆ្លើយ​ទេ។ គេ​នឹង​ស្វែង​រក​ខ្ញុំ​ទាន់​ពេល ប៉ុន្តែ​រក​មិន​ឃើញ​ឡើយ</w:t>
      </w:r>
    </w:p>
    <w:p/>
    <w:p>
      <w:r xmlns:w="http://schemas.openxmlformats.org/wordprocessingml/2006/main">
        <w:t xml:space="preserve">មនុស្ស​នឹង​ស្វែង​រក​ព្រះ​អម្ចាស់​សម្រាប់​ជំនួយ ប៉ុន្តែ​ទ្រង់​នឹង​មិន​ឆ្លើយ​តប​នឹង​ពួក​គេ​ទេ ដោយ​សារ​ពួក​គេ​មិន​បាន​ស្វែង​រក​ទ្រង់​ពី​មុន​មក។</w:t>
      </w:r>
    </w:p>
    <w:p/>
    <w:p>
      <w:r xmlns:w="http://schemas.openxmlformats.org/wordprocessingml/2006/main">
        <w:t xml:space="preserve">1. សារៈសំខាន់នៃការស្វែងរកព្រះអម្ចាស់ឱ្យបានឆាប់។</w:t>
      </w:r>
    </w:p>
    <w:p/>
    <w:p>
      <w:r xmlns:w="http://schemas.openxmlformats.org/wordprocessingml/2006/main">
        <w:t xml:space="preserve">2. ផលវិបាកនៃការពន្យារពេលក្នុងការស្វែងរកព្រះអម្ចាស់។</w:t>
      </w:r>
    </w:p>
    <w:p/>
    <w:p>
      <w:r xmlns:w="http://schemas.openxmlformats.org/wordprocessingml/2006/main">
        <w:t xml:space="preserve">1. ទំនុកតម្កើង 27:8 - ពេល​អ្នក​មាន​ប្រសាសន៍​ថា ចូរ​ស្វែង​រក​មុខ​ខ្ញុំ! ចិត្ត​ខ្ញុំ​និយាយ​ទៅ​កាន់​អ្នក​ថា ព្រះ‌អម្ចាស់​អើយ ទូលបង្គំ​នឹង​ស្វែង​រក​ព្រះ‌ភ័ក្ត្រ​ទ្រង់។</w:t>
      </w:r>
    </w:p>
    <w:p/>
    <w:p>
      <w:r xmlns:w="http://schemas.openxmlformats.org/wordprocessingml/2006/main">
        <w:t xml:space="preserve">2. អេសាយ 55:6 - ចូរ​ស្វែង​រក​ព្រះ‌អម្ចាស់​កាល​ដែល​ព្រះអង្គ​អាច​រក​ឃើញ ចូរ​អង្វរ​រក​ព្រះអង្គ ពេល​ព្រះអង្គ​គង់​នៅ​ជិត។</w:t>
      </w:r>
    </w:p>
    <w:p/>
    <w:p>
      <w:r xmlns:w="http://schemas.openxmlformats.org/wordprocessingml/2006/main">
        <w:t xml:space="preserve">សុភាសិត 1:29 ពី​ព្រោះ​គេ​ស្អប់​ការ​ចេះ​ដឹង ហើយ​មិន​រើស​យក​សេចក្តី​កោត​ខ្លាច​ដល់​ព្រះ‌យេហូវ៉ា​ឡើយ។</w:t>
      </w:r>
    </w:p>
    <w:p/>
    <w:p>
      <w:r xmlns:w="http://schemas.openxmlformats.org/wordprocessingml/2006/main">
        <w:t xml:space="preserve">វគ្គ​នេះ​ព្រមាន​ពី​គ្រោះថ្នាក់​នៃ​ការ​ធ្វេសប្រហែស​ចំពោះ​ការ​កោត​ខ្លាច​ព្រះអម្ចាស់ និង​ការ​ស្អប់​ចំណេះ។</w:t>
      </w:r>
    </w:p>
    <w:p/>
    <w:p>
      <w:r xmlns:w="http://schemas.openxmlformats.org/wordprocessingml/2006/main">
        <w:t xml:space="preserve">1. តម្លៃនៃការកោតខ្លាចព្រះអម្ចាស់</w:t>
      </w:r>
    </w:p>
    <w:p/>
    <w:p>
      <w:r xmlns:w="http://schemas.openxmlformats.org/wordprocessingml/2006/main">
        <w:t xml:space="preserve">2. ការជ្រើសរើសផ្លូវនៃចំណេះដឹង</w:t>
      </w:r>
    </w:p>
    <w:p/>
    <w:p>
      <w:r xmlns:w="http://schemas.openxmlformats.org/wordprocessingml/2006/main">
        <w:t xml:space="preserve">1. សុភាសិត 1:7 - «ការ​កោត​ខ្លាច​ដល់​ព្រះ​យេហូវ៉ា​ជា​ការ​ចាប់​ផ្ដើម​នៃ​ការ​ចេះ​ដឹង តែ​មនុស្ស​ល្ងីល្ងើ​មើលងាយ​ប្រាជ្ញា​និង​ការ​ប្រៀនប្រដៅ»។</w:t>
      </w:r>
    </w:p>
    <w:p/>
    <w:p>
      <w:r xmlns:w="http://schemas.openxmlformats.org/wordprocessingml/2006/main">
        <w:t xml:space="preserve">2. សុភាសិត 9:10 - «ការ​កោត​ខ្លាច​ដល់​ព្រះ​យេហូវ៉ា​ជា​ការ​ចាប់​ផ្ដើម​នៃ​ប្រាជ្ញា ហើយ​ចំណេះ​អំពី​ព្រះ​ដ៏​បរិសុទ្ធ​គឺ​ជា​ការ​យល់»។</w:t>
      </w:r>
    </w:p>
    <w:p/>
    <w:p>
      <w:r xmlns:w="http://schemas.openxmlformats.org/wordprocessingml/2006/main">
        <w:t xml:space="preserve">សុភាសិត 1:30 ពួក​គេ​មិន​ព្រម​តាម​ឱវាទ​របស់​ខ្ញុំ​ឡើយ គេ​មើល​ងាយ​គ្រប់​ទាំង​សេចក្តី​បង្គាប់​របស់​ខ្ញុំ។</w:t>
      </w:r>
    </w:p>
    <w:p/>
    <w:p>
      <w:r xmlns:w="http://schemas.openxmlformats.org/wordprocessingml/2006/main">
        <w:t xml:space="preserve">មនុស្សបានបដិសេធដំបូន្មានរបស់ព្រះ ហើយបដិសេធការប្រៀនប្រដៅរបស់ទ្រង់។</w:t>
      </w:r>
    </w:p>
    <w:p/>
    <w:p>
      <w:r xmlns:w="http://schemas.openxmlformats.org/wordprocessingml/2006/main">
        <w:t xml:space="preserve">១៖ កុំបដិសេធដំបូន្មានរបស់ព្រះ</w:t>
      </w:r>
    </w:p>
    <w:p/>
    <w:p>
      <w:r xmlns:w="http://schemas.openxmlformats.org/wordprocessingml/2006/main">
        <w:t xml:space="preserve">២៖ គោរពវិន័យរបស់ព្រះ</w:t>
      </w:r>
    </w:p>
    <w:p/>
    <w:p>
      <w:r xmlns:w="http://schemas.openxmlformats.org/wordprocessingml/2006/main">
        <w:t xml:space="preserve">1: យេរេមា 17:23 - ប៉ុន្តែពួកគេមិនបានស្តាប់ឬយកចិត្តទុកដាក់; ផ្ទុយទៅវិញ ពួកគេបានធ្វើតាមការរឹងចចេសនៃចិត្តអាក្រក់របស់ពួកគេ។</w:t>
      </w:r>
    </w:p>
    <w:p/>
    <w:p>
      <w:r xmlns:w="http://schemas.openxmlformats.org/wordprocessingml/2006/main">
        <w:t xml:space="preserve">2: ហេព្រើរ 12:5-6 - ហើយ​តើ​អ្នក​ភ្លេច​ទាំងស្រុង​នូវ​ពាក្យ​លើក​ទឹក​ចិត្ត​នេះ​ដែល​ប្រាប់​អ្នក​ដូច​ជា​ឪពុក​និយាយ​ទៅ​កូន​ប្រុស​របស់​គាត់? វានិយាយថា៖ កូនអើយកុំធ្វើស្រាលនឹងការប្រៀនប្រដៅរបស់ព្រះអម្ចាស់ ហើយកុំបាត់បង់ចិត្តនៅពេលគាត់ស្តីបន្ទោសព្រោះព្រះអម្ចាស់ប្រៀនប្រដៅអ្នកដែលគាត់ស្រឡាញ់ ហើយគាត់ប្រៀនប្រដៅមនុស្សគ្រប់គ្នាដែលគាត់ទទួលយកជាកូនប្រុសរបស់គាត់។</w:t>
      </w:r>
    </w:p>
    <w:p/>
    <w:p>
      <w:r xmlns:w="http://schemas.openxmlformats.org/wordprocessingml/2006/main">
        <w:t xml:space="preserve">សុភាសិត 1:31 ដូច្នេះ ពួក​គេ​នឹង​បរិភោគ​ផ្លែ​ឈើ​តាម​ផ្លូវ​របស់​ខ្លួន ហើយ​បាន​ឆ្អែត​ដោយ​គ្រឿង​ប្រដាប់​របស់​ខ្លួន។</w:t>
      </w:r>
    </w:p>
    <w:p/>
    <w:p>
      <w:r xmlns:w="http://schemas.openxmlformats.org/wordprocessingml/2006/main">
        <w:t xml:space="preserve">លទ្ធផល​នៃ​អំពើ​របស់​ខ្លួន​នឹង​ជា​ផល​នៃ​អំពើ​របស់​ខ្លួន។</w:t>
      </w:r>
    </w:p>
    <w:p/>
    <w:p>
      <w:r xmlns:w="http://schemas.openxmlformats.org/wordprocessingml/2006/main">
        <w:t xml:space="preserve">1. ព្រះរំពឹងថាពួកយើងនឹងទទួលខុសត្រូវចំពោះទង្វើរបស់យើង ហើយទទួលយកលទ្ធផលនៃពួកគេ។</w:t>
      </w:r>
    </w:p>
    <w:p/>
    <w:p>
      <w:r xmlns:w="http://schemas.openxmlformats.org/wordprocessingml/2006/main">
        <w:t xml:space="preserve">2. យើងត្រូវប្រយ័ត្ននឹងការសម្រេចចិត្តដែលយើងធ្វើ ព្រោះវានឹងជះឥទ្ធិពលដល់ជីវិតរបស់យើង។</w:t>
      </w:r>
    </w:p>
    <w:p/>
    <w:p>
      <w:r xmlns:w="http://schemas.openxmlformats.org/wordprocessingml/2006/main">
        <w:t xml:space="preserve">1. កាឡាទី 6:7-8 - កុំត្រូវបានបញ្ឆោត: ព្រះមិនត្រូវបានគេចំអកនោះទេព្រោះអ្វីក៏ដោយដែលសាបព្រោះអ្នកនោះនឹងច្រូតដែរ។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សុភាសិត 1:32 ដ្បិត​ការ​ងាក​ចេញ​ពី​មនុស្ស​សាមញ្ញ​នឹង​សម្លាប់​គេ ហើយ​ភាព​រុងរឿង​នៃ​មនុស្ស​ល្ងី‌ល្ងើ​នឹង​បំផ្លាញ​គេ។</w:t>
      </w:r>
    </w:p>
    <w:p/>
    <w:p>
      <w:r xmlns:w="http://schemas.openxmlformats.org/wordprocessingml/2006/main">
        <w:t xml:space="preserve">មនុស្ស​សាមញ្ញ​ដែល​ងាក​ចេញ​ពី​ប្រាជ្ញា​នឹង​ត្រូវ​វិនាស ហើយ​ភាព​រុងរឿង​របស់​មនុស្ស​ល្ងីល្ងើ​នឹង​នាំ​ឲ្យ​គេ​ធ្លាក់​ចុះ។</w:t>
      </w:r>
    </w:p>
    <w:p/>
    <w:p>
      <w:r xmlns:w="http://schemas.openxmlformats.org/wordprocessingml/2006/main">
        <w:t xml:space="preserve">1. គ្រោះថ្នាក់នៃការបដិសេធប្រាជ្ញា</w:t>
      </w:r>
    </w:p>
    <w:p/>
    <w:p>
      <w:r xmlns:w="http://schemas.openxmlformats.org/wordprocessingml/2006/main">
        <w:t xml:space="preserve">2. តម្លៃនៃភាពល្ងង់ខ្លៅ</w:t>
      </w:r>
    </w:p>
    <w:p/>
    <w:p>
      <w:r xmlns:w="http://schemas.openxmlformats.org/wordprocessingml/2006/main">
        <w:t xml:space="preserve">១.សុភាសិត ១៤:១ «ស្ត្រី​មាន​ប្រាជ្ញា​សង់​ផ្ទះ តែ​មនុស្ស​ល្ងីល្ងើ​ទាញ​ដៃ​នាង​ចុះ»។</w:t>
      </w:r>
    </w:p>
    <w:p/>
    <w:p>
      <w:r xmlns:w="http://schemas.openxmlformats.org/wordprocessingml/2006/main">
        <w:t xml:space="preserve">2. យ៉ាកុប 1:5 «បើ​ក្នុង​ចំណោម​អ្នក​រាល់​គ្នា​ណា​មួយ​ខ្វះ​ប្រាជ្ញា ចូរ​ឲ្យ​អ្នក​នោះ​ទូល​សូម​ដល់​ព្រះ​ដែល​ប្រទាន​ដោយ​ចិត្ត​ទូលាយ​ដល់​មនុស្ស​ទាំង​អស់​ដោយ​មិន​ជេរ​ប្រមាថ នោះ​នឹង​បាន​ប្រទាន​មក»។</w:t>
      </w:r>
    </w:p>
    <w:p/>
    <w:p>
      <w:r xmlns:w="http://schemas.openxmlformats.org/wordprocessingml/2006/main">
        <w:t xml:space="preserve">សុភាសិត 1:33 ប៉ុន្តែ​អ្នក​ណា​ដែល​ស្តាប់​តាម​ខ្ញុំ អ្នក​នោះ​នឹង​នៅ​ដោយ​សុវត្ថិភាព ហើយ​នឹង​បាន​ស្ងប់​ស្ងាត់​មិន​ខ្លាច​អំពើ​អាក្រក់។</w:t>
      </w:r>
    </w:p>
    <w:p/>
    <w:p>
      <w:r xmlns:w="http://schemas.openxmlformats.org/wordprocessingml/2006/main">
        <w:t xml:space="preserve">អ្នក​ណា​ដែល​ស្តាប់​តាម​ប្រាជ្ញា អ្នក​នោះ​នឹង​រស់​នៅ​ដោយ​សុខ ហើយ​រួច​ផុត​ពី​ការ​ភ័យ​ខ្លាច។</w:t>
      </w:r>
    </w:p>
    <w:p/>
    <w:p>
      <w:r xmlns:w="http://schemas.openxmlformats.org/wordprocessingml/2006/main">
        <w:t xml:space="preserve">1: ព្រះបន្ទូលរបស់ព្រះផ្តល់នូវសុវត្ថិភាព និងការការពារពីការភ័យខ្លាច និងគ្រោះថ្នាក់។</w:t>
      </w:r>
    </w:p>
    <w:p/>
    <w:p>
      <w:r xmlns:w="http://schemas.openxmlformats.org/wordprocessingml/2006/main">
        <w:t xml:space="preserve">២៖ យើងត្រូវតែគោរពតាមព្រះបន្ទូលរបស់ព្រះ ដើម្បីរស់នៅក្នុងជីវិតដែលគ្មានការភ័យខ្លាច។</w:t>
      </w:r>
    </w:p>
    <w:p/>
    <w:p>
      <w:r xmlns:w="http://schemas.openxmlformats.org/wordprocessingml/2006/main">
        <w:t xml:space="preserve">១៖ ទំនុកតម្កើង ២៧:១-៣ - ព្រះអម្ចាស់ជាពន្លឺ និងជាសេចក្តីសង្រ្គោះរបស់ខ្ញុំ។ តើខ្ញុំត្រូវខ្លាចអ្នកណា? ព្រះអម្ចាស់ជាបន្ទាយនៃជីវិតរបស់ខ្ញុំ។ តើខ្ញុំត្រូវខ្លាចអ្នកណា?</w:t>
      </w:r>
    </w:p>
    <w:p/>
    <w:p>
      <w:r xmlns:w="http://schemas.openxmlformats.org/wordprocessingml/2006/main">
        <w:t xml:space="preserve">២៖ 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សុភាសិត​ជំពូក​ទី​២​បន្ត​ប្រធានបទ​នៃ​ការ​ស្វែង​រក​ប្រាជ្ញា​និង​ការ​យល់​ដឹង ដោយ​គូស​បញ្ជាក់​អំពី​អត្ថប្រយោជន៍​និង​រង្វាន់​ដែល​បាន​មក​ពី​ការ​តាម​រក​វា។</w:t>
      </w:r>
    </w:p>
    <w:p/>
    <w:p>
      <w:r xmlns:w="http://schemas.openxmlformats.org/wordprocessingml/2006/main">
        <w:t xml:space="preserve">កថាខណ្ឌទី១៖ ជំពូកលើកទឹកចិត្តអ្នកអានឱ្យស្វែងរកប្រាជ្ញាយ៉ាងសកម្ម ដោយប្រៀបធៀបវាទៅនឹងការស្វែងរកកំណប់ទ្រព្យ។ វា​បញ្ជាក់​ថា ពេល​ណា​ម្នាក់​ស្វែង​រក​ប្រាជ្ញា​ដោយ​ការ​ឧស្សាហ៍​ព្យាយាម និង​អស់​ពី​ចិត្ត នោះ​គេ​នឹង​រក​ឃើញ​ចំណេះ​ដឹង និង​ការ​យល់​ដឹង (សុភាសិត ២:១-៥)។</w:t>
      </w:r>
    </w:p>
    <w:p/>
    <w:p>
      <w:r xmlns:w="http://schemas.openxmlformats.org/wordprocessingml/2006/main">
        <w:t xml:space="preserve">កថាខណ្ឌទី២៖ ជំពូកពិពណ៌នាអំពីអត្ថប្រយោជន៍នៃការទទួលបានប្រាជ្ញា។ វាគូសបញ្ជាក់អំពីរបៀបដែលប្រាជ្ញាការពារ និងការពារមនុស្សម្នាក់ ដោយណែនាំពួកគេឱ្យធ្វើការសម្រេចចិត្តប្រកបដោយប្រាជ្ញា។ វា​ក៏​ព្រមាន​កុំ​ឲ្យ​ដើរ​តាម​មាគ៌ា​នៃ​អំពើ​ទុច្ចរិត និង​អ្នក​ដែល​ដើរ​ក្នុង​ភាព​ងងឹត (សុភាសិត ២:៦-២២)។</w:t>
      </w:r>
    </w:p>
    <w:p/>
    <w:p>
      <w:r xmlns:w="http://schemas.openxmlformats.org/wordprocessingml/2006/main">
        <w:t xml:space="preserve">សរុប​មក,</w:t>
      </w:r>
    </w:p>
    <w:p>
      <w:r xmlns:w="http://schemas.openxmlformats.org/wordprocessingml/2006/main">
        <w:t xml:space="preserve">សុភាសិត​ជំពូក​ទី​ពីរ​បង្ហាញ</w:t>
      </w:r>
    </w:p>
    <w:p>
      <w:r xmlns:w="http://schemas.openxmlformats.org/wordprocessingml/2006/main">
        <w:t xml:space="preserve">ការដាស់តឿនដើម្បីស្វែងរកប្រាជ្ញា</w:t>
      </w:r>
    </w:p>
    <w:p>
      <w:r xmlns:w="http://schemas.openxmlformats.org/wordprocessingml/2006/main">
        <w:t xml:space="preserve">ការគូសបញ្ជាក់ពីអត្ថប្រយោជន៍ដែលទទួលបានតាមរយៈការខិតខំប្រឹងប្រែងដោយឧស្សាហ៍ព្យាយាម។</w:t>
      </w:r>
    </w:p>
    <w:p/>
    <w:p>
      <w:r xmlns:w="http://schemas.openxmlformats.org/wordprocessingml/2006/main">
        <w:t xml:space="preserve">ការសង្កត់ធ្ងន់លើការលើកទឹកចិត្តដែលបានបង្ហាញទាក់ទងនឹងការស្វែងរកយ៉ាងសកម្មនៃប្រាជ្ញាដែលស្រដៀងនឹងការស្វែងរកកំណប់ទ្រព្យលាក់កំបាំង។</w:t>
      </w:r>
    </w:p>
    <w:p>
      <w:r xmlns:w="http://schemas.openxmlformats.org/wordprocessingml/2006/main">
        <w:t xml:space="preserve">ការ​លើក​ឡើង​ការ​ទទួល​ស្គាល់​ដែល​បាន​បង្ហាញ​ទាក់ទង​នឹង​ការ​ទទួល​បាន​ចំណេះ​ដឹង​និង​ការ​យល់​ដឹង​ដែល​បាន​មក​ពី​ការ​ខិត​ខំ​ព្យាយាម​។</w:t>
      </w:r>
    </w:p>
    <w:p>
      <w:r xmlns:w="http://schemas.openxmlformats.org/wordprocessingml/2006/main">
        <w:t xml:space="preserve">ការបង្ហាញការពិពណ៌នាដែលបានបង្ហាញទាក់ទងនឹងលក្ខណៈការពារនៃប្រាជ្ញា ខណៈពេលដែលណែនាំបុគ្គលក្នុងការសម្រេចចិត្តដ៏ឈ្លាសវៃ។</w:t>
      </w:r>
    </w:p>
    <w:p>
      <w:r xmlns:w="http://schemas.openxmlformats.org/wordprocessingml/2006/main">
        <w:t xml:space="preserve">ការ​ទទួល​ស្គាល់​ការ​ព្រមាន​ដែល​បង្ហាញ​ពី​ការ​ឱប​ក្រសោប​អំពើ​ទុច្ចរិត​រួម​ជា​មួយ​នឹង​ការ​ប្រុង​ប្រយ័ត្ន​ប្រឆាំង​នឹង​អ្នក​ដែល​ដើរ​តាម​ផ្លូវ​ងងឹត។</w:t>
      </w:r>
    </w:p>
    <w:p/>
    <w:p>
      <w:r xmlns:w="http://schemas.openxmlformats.org/wordprocessingml/2006/main">
        <w:t xml:space="preserve">សុភាសិត 2:1 កូន​អើយ ប្រសិន​បើ​កូន​ទទួល​ពាក្យ​របស់​ខ្ញុំ ហើយ​លាក់​បញ្ញត្តិ​របស់​ខ្ញុំ​ជា​មួយ​កូន។</w:t>
      </w:r>
    </w:p>
    <w:p/>
    <w:p>
      <w:r xmlns:w="http://schemas.openxmlformats.org/wordprocessingml/2006/main">
        <w:t xml:space="preserve">ទទួលប្រាជ្ញា ហើយរក្សាវាឱ្យនៅជិតបេះដូងរបស់អ្នក។</w:t>
      </w:r>
    </w:p>
    <w:p/>
    <w:p>
      <w:r xmlns:w="http://schemas.openxmlformats.org/wordprocessingml/2006/main">
        <w:t xml:space="preserve">1. អំណាចនៃប្រាជ្ញា៖ តើការទទួល និងការលាក់ព្រះបន្ទូលរបស់ព្រះអាចពង្រឹងជំនឿរបស់អ្នកយ៉ាងដូចម្តេច?</w:t>
      </w:r>
    </w:p>
    <w:p/>
    <w:p>
      <w:r xmlns:w="http://schemas.openxmlformats.org/wordprocessingml/2006/main">
        <w:t xml:space="preserve">2. ដាក់ព្រះជាដំបូង៖ ហេតុអ្វីបានជាការរក្សាបទបញ្ញត្តិរបស់ព្រះគឺចាំបាច់សម្រាប់ទំនាក់ទំនងដែលមានសុខភាពល្អជាមួយព្រះ</w:t>
      </w:r>
    </w:p>
    <w:p/>
    <w:p>
      <w:r xmlns:w="http://schemas.openxmlformats.org/wordprocessingml/2006/main">
        <w:t xml:space="preserve">១.សុភាសិត ៤:៧ «ប្រាជ្ញា​ជា​របស់​ដ៏​សំខាន់ ហេតុ​នេះ​ហើយ​បាន​ជា​មាន​ប្រាជ្ញា ហើយ​ដោយ​អស់​ពី​សមត្ថភាព​របស់​អ្នក​នឹង​បាន​យល់»។</w:t>
      </w:r>
    </w:p>
    <w:p/>
    <w:p>
      <w:r xmlns:w="http://schemas.openxmlformats.org/wordprocessingml/2006/main">
        <w:t xml:space="preserve">2. យ៉ាកុប 1:5 «បើ​ក្នុង​ចំណោម​អ្នក​រាល់​គ្នា​ណា​មួយ​ខ្វះ​ប្រាជ្ញា ចូរ​ឲ្យ​អ្នក​នោះ​សូម​ពី​ព្រះ ដែល​ប្រទាន​ដល់​មនុស្ស​ទាំង​អស់​ដោយ​សេរី តែ​មិន​លើក​តម្កើង​ទេ នោះ​នឹង​បាន​ប្រទាន​មក​វិញ។</w:t>
      </w:r>
    </w:p>
    <w:p/>
    <w:p>
      <w:r xmlns:w="http://schemas.openxmlformats.org/wordprocessingml/2006/main">
        <w:t xml:space="preserve">សុភាសិត 2:2 ដូច្នេះ ចូរ​អ្នក​ផ្ទៀង​ត្រចៀក​ទៅ​រក​ប្រាជ្ញា ហើយ​អនុវត្ត​ចិត្ត​របស់​អ្នក​ឲ្យ​បាន​យល់។</w:t>
      </w:r>
    </w:p>
    <w:p/>
    <w:p>
      <w:r xmlns:w="http://schemas.openxmlformats.org/wordprocessingml/2006/main">
        <w:t xml:space="preserve">ធ្វើការសម្រេចចិត្តប្រកបដោយប្រាជ្ញាតាមរយៈចំណេះដឹង និងការយល់ដឹង។</w:t>
      </w:r>
    </w:p>
    <w:p/>
    <w:p>
      <w:r xmlns:w="http://schemas.openxmlformats.org/wordprocessingml/2006/main">
        <w:t xml:space="preserve">1. ប្រយោជន៍នៃការស្វែងរកប្រាជ្ញា</w:t>
      </w:r>
    </w:p>
    <w:p/>
    <w:p>
      <w:r xmlns:w="http://schemas.openxmlformats.org/wordprocessingml/2006/main">
        <w:t xml:space="preserve">2. ការប្រើប្រាស់ចំណេះដឹង និងការយល់ដឹងដើម្បីធ្វើការសម្រេចចិត្តដ៏ឈ្លាសវៃ</w:t>
      </w:r>
    </w:p>
    <w:p/>
    <w:p>
      <w:r xmlns:w="http://schemas.openxmlformats.org/wordprocessingml/2006/main">
        <w:t xml:space="preserve">1. សុភាសិត 1:7 - «ការ​កោត​ខ្លាច​ដល់​ព្រះ​យេហូវ៉ា​ជា​ការ​ចាប់​ផ្ដើម​នៃ​ការ​ចេះ​ដឹង តែ​មនុស្ស​ល្ងីល្ងើ​មើលងាយ​ប្រាជ្ញា​និង​ការ​ប្រៀនប្រដៅ»។</w:t>
      </w:r>
    </w:p>
    <w:p/>
    <w:p>
      <w:r xmlns:w="http://schemas.openxmlformats.org/wordprocessingml/2006/main">
        <w:t xml:space="preserve">2. យ៉ាកុប 1:5 - «បើ​ក្នុង​ចំណោម​អ្នក​រាល់​គ្នា​ណា​មួយ​ខ្វះ​ប្រាជ្ញា ចូរ​ឲ្យ​អ្នក​នោះ​ទូល​សូម​ពី​ព្រះ ដែល​ប្រទាន​ដល់​មនុស្ស​ទាំង​អស់​ដោយ​សេរី តែ​មិន​លើក​តម្កើង​ទេ នោះ​នឹង​បាន​ប្រទាន​មក​វិញ។</w:t>
      </w:r>
    </w:p>
    <w:p/>
    <w:p>
      <w:r xmlns:w="http://schemas.openxmlformats.org/wordprocessingml/2006/main">
        <w:t xml:space="preserve">សុភាសិត 2:3 មែន​ហើយ បើ​អ្នក​ស្រែក​រក​ចំណេះ ហើយ​បន្លឺ​សំឡេង​ឡើង​ដើម្បី​ឲ្យ​មាន​ការ​យល់​ដឹង។</w:t>
      </w:r>
    </w:p>
    <w:p/>
    <w:p>
      <w:r xmlns:w="http://schemas.openxmlformats.org/wordprocessingml/2006/main">
        <w:t xml:space="preserve">ស្រែករកចំណេះដឹង និងការយល់ដឹង។</w:t>
      </w:r>
    </w:p>
    <w:p/>
    <w:p>
      <w:r xmlns:w="http://schemas.openxmlformats.org/wordprocessingml/2006/main">
        <w:t xml:space="preserve">1. ការអធិស្ឋាន: ផ្លូវទៅកាន់ចំណេះដឹងនិងការយល់ដឹង</w:t>
      </w:r>
    </w:p>
    <w:p/>
    <w:p>
      <w:r xmlns:w="http://schemas.openxmlformats.org/wordprocessingml/2006/main">
        <w:t xml:space="preserve">2. សម្រែកនៃព្រលឹង: ស្វែងរកចំណេះដឹងនិងការយល់ដឹង</w:t>
      </w:r>
    </w:p>
    <w:p/>
    <w:p>
      <w:r xmlns:w="http://schemas.openxmlformats.org/wordprocessingml/2006/main">
        <w:t xml:space="preserve">1. យ៉ាកុប 1:5-6 «បើ​ក្នុង​ចំណោម​អ្នក​រាល់​គ្នា​ណា​មួយ​ខ្វះ​ប្រាជ្ញា ចូរ​ឲ្យ​អ្នក​នោះ​ទូល​សូម​ដល់​ព្រះ ដែល​ប្រទាន​ដោយ​ចិត្ត​ទូលាយ​ដល់​មនុស្ស​ទាំង​អស់​ដោយ​មិន​ជេរ​ប្រមាថ នោះ​ទ្រង់​នឹង​ប្រទាន​ឲ្យ​អ្នក​នោះ​ចុះ។ អ្នក​ណា​ដែល​សង្ស័យ ប្រៀប​ដូច​ជា​រលក​សមុទ្រ​ដែល​បក់​បោក​ដោយ​ខ្យល់»។</w:t>
      </w:r>
    </w:p>
    <w:p/>
    <w:p>
      <w:r xmlns:w="http://schemas.openxmlformats.org/wordprocessingml/2006/main">
        <w:t xml:space="preserve">សុភាសិត 3:13-15 «អ្នក​ណា​ដែល​រក​បាន​ប្រាជ្ញា ហើយ​អ្នក​ដែល​មាន​ការ​យល់​ដឹង នោះ​មាន​សុភមង្គល​ហើយ ដ្បិត​ការ​ចំណេញ​ពី​នាង នោះ​ប្រសើរ​ជាង​បាន​ប្រាក់ ហើយ​ប្រាក់​ចំណេញ​ជាង​មាស នាង​មាន​តម្លៃ​ជាង​គ្រឿងអលង្ការ គ្មាន​អ្វី​ដែល​អ្នក​ប្រាថ្នា​អាច​ប្រៀប​នឹង​នាង​បាន​ឡើយ»។</w:t>
      </w:r>
    </w:p>
    <w:p/>
    <w:p>
      <w:r xmlns:w="http://schemas.openxmlformats.org/wordprocessingml/2006/main">
        <w:t xml:space="preserve">សុភាសិត 2:4 ប្រសិន​បើ​អ្នក​ស្វែង​រក​នាង​ដូច​ជា​ប្រាក់ ហើយ​ស្វែង​រក​នាង ដូច​ជា​ទ្រព្យ​សម្បត្តិ​ដែល​លាក់​ទុក។</w:t>
      </w:r>
    </w:p>
    <w:p/>
    <w:p>
      <w:r xmlns:w="http://schemas.openxmlformats.org/wordprocessingml/2006/main">
        <w:t xml:space="preserve">ប្រសិនបើអ្នកឧស្សាហ៍ស្វែងរក អ្នកនឹងឃើញប្រាជ្ញា។</w:t>
      </w:r>
    </w:p>
    <w:p/>
    <w:p>
      <w:r xmlns:w="http://schemas.openxmlformats.org/wordprocessingml/2006/main">
        <w:t xml:space="preserve">1. កំណប់នៃប្រាជ្ញា</w:t>
      </w:r>
    </w:p>
    <w:p/>
    <w:p>
      <w:r xmlns:w="http://schemas.openxmlformats.org/wordprocessingml/2006/main">
        <w:t xml:space="preserve">2. ការស្វែងរកប្រាជ្ញា</w:t>
      </w:r>
    </w:p>
    <w:p/>
    <w:p>
      <w:r xmlns:w="http://schemas.openxmlformats.org/wordprocessingml/2006/main">
        <w:t xml:space="preserve">1. យ៉ាកុប 1:5 - «បើ​ក្នុង​ចំណោម​អ្នក​រាល់​គ្នា​ណា​មួយ​ខ្វះ​ប្រាជ្ញា ចូរ​ឲ្យ​អ្នក​នោះ​ទូល​សូម​ពី​ព្រះ ដែល​ប្រទាន​ដល់​មនុស្ស​ទាំង​អស់​ដោយ​សេរី និង​គ្មាន​ការ​តិះ​ដៀល នោះ​នឹង​ប្រទាន​ដល់​អ្នក​នោះ»។</w:t>
      </w:r>
    </w:p>
    <w:p/>
    <w:p>
      <w:r xmlns:w="http://schemas.openxmlformats.org/wordprocessingml/2006/main">
        <w:t xml:space="preserve">២.សុភាសិត ៤:៧ - «ប្រាជ្ញា​ជា​របស់​ដ៏​សំខាន់ ហេតុ​នេះ​បាន​ជា​មាន​ប្រាជ្ញា ហើយ​ដោយ​អស់​ពី​ប្រាជ្ញា​របស់​អ្នក​បាន​ទទួល»។</w:t>
      </w:r>
    </w:p>
    <w:p/>
    <w:p>
      <w:r xmlns:w="http://schemas.openxmlformats.org/wordprocessingml/2006/main">
        <w:t xml:space="preserve">សុភាសិត 2:5 ដូច្នេះ អ្នក​នឹង​យល់​ពី​សេចក្ដី​កោត​ខ្លាច​ដល់​ព្រះ‌អម្ចាស់ ហើយ​ស្វែង​យល់​ពី​ព្រះ‌ជាម្ចាស់។</w:t>
      </w:r>
    </w:p>
    <w:p/>
    <w:p>
      <w:r xmlns:w="http://schemas.openxmlformats.org/wordprocessingml/2006/main">
        <w:t xml:space="preserve">សុភាសិត 2:5 លើក​ទឹក​ចិត្ត​មនុស្ស​ឲ្យ​យល់​ពី​ការ​កោត​ខ្លាច​ដល់​ព្រះ‌អម្ចាស់ ហើយ​ស្វែង​រក​ចំណេះ​អំពី​ព្រះ។</w:t>
      </w:r>
    </w:p>
    <w:p/>
    <w:p>
      <w:r xmlns:w="http://schemas.openxmlformats.org/wordprocessingml/2006/main">
        <w:t xml:space="preserve">1. ការរៀនកោតខ្លាចព្រះអម្ចាស់៖ ការដឹងគុណចំពោះភាពបរិសុទ្ធរបស់ព្រះ</w:t>
      </w:r>
    </w:p>
    <w:p/>
    <w:p>
      <w:r xmlns:w="http://schemas.openxmlformats.org/wordprocessingml/2006/main">
        <w:t xml:space="preserve">២.ស្វែង​រក​ចំណេះ​អំពី​ព្រះ: ការ​ស្វែង​រក​ប្រាជ្ញា​នៃ​ស្ថាន​សួគ៌</w:t>
      </w:r>
    </w:p>
    <w:p/>
    <w:p>
      <w:r xmlns:w="http://schemas.openxmlformats.org/wordprocessingml/2006/main">
        <w:t xml:space="preserve">1. យ៉ូប 28:28 - «ហើយ​ដល់​មនុស្ស​លោក​បាន​និយាយ​ថា មើល​ចុះ ការ​កោត​ខ្លាច​ដល់​ព្រះ​អម្ចាស់ នោះ​គឺ​ជា​ប្រាជ្ញា ហើយ​ការ​ចាក​ចេញ​ពី​សេចក្ដី​អាក្រក់​គឺ​ជា​ការ​យល់​ដឹង»។</w:t>
      </w:r>
    </w:p>
    <w:p/>
    <w:p>
      <w:r xmlns:w="http://schemas.openxmlformats.org/wordprocessingml/2006/main">
        <w:t xml:space="preserve">2. ទំនុកតម្កើង 111:10 - «ការ​កោត​ខ្លាច​ដល់​ព្រះ​យេហូវ៉ា​ជា​ដើម​ដំបូង​នៃ​ប្រាជ្ញា អស់​អ្នក​ណា​ដែល​ធ្វើ​តាម​បញ្ញត្តិ​របស់​ទ្រង់​មាន​ការ​យល់​ដឹង​យ៉ាង​ល្អ សរសើរ​តម្កើង​ទ្រង់​ស្ថិតស្ថេរ​ជា​រៀង​រហូត»។</w:t>
      </w:r>
    </w:p>
    <w:p/>
    <w:p>
      <w:r xmlns:w="http://schemas.openxmlformats.org/wordprocessingml/2006/main">
        <w:t xml:space="preserve">សុភាសិត 2:6 ដ្បិត​ព្រះ‌អម្ចាស់​ទ្រង់​ប្រោស​ប្រទាន​ប្រាជ្ញា ប្រាជ្ញា​នឹង​ចេញ​ពី​ព្រះ‌ឱស្ឋ​របស់​ព្រះអង្គ។</w:t>
      </w:r>
    </w:p>
    <w:p/>
    <w:p>
      <w:r xmlns:w="http://schemas.openxmlformats.org/wordprocessingml/2006/main">
        <w:t xml:space="preserve">ព្រះ​ប្រទាន​ប្រាជ្ញា និង​ចំណេះ​ដឹង​តាម​រយៈ​ពាក្យ​របស់​លោក។</w:t>
      </w:r>
    </w:p>
    <w:p/>
    <w:p>
      <w:r xmlns:w="http://schemas.openxmlformats.org/wordprocessingml/2006/main">
        <w:t xml:space="preserve">1. អំណាចនៃប្រាជ្ញារបស់ព្រះ</w:t>
      </w:r>
    </w:p>
    <w:p/>
    <w:p>
      <w:r xmlns:w="http://schemas.openxmlformats.org/wordprocessingml/2006/main">
        <w:t xml:space="preserve">2. ការស្វែងរកប្រាជ្ញាពីព្រះអម្ចាស់</w:t>
      </w:r>
    </w:p>
    <w:p/>
    <w:p>
      <w:r xmlns:w="http://schemas.openxmlformats.org/wordprocessingml/2006/main">
        <w:t xml:space="preserve">1. យ៉ាកុប 1:5 - «បើ​អ្នក​រាល់​គ្នា​ណា​ម្នាក់​ខ្វះ​ប្រាជ្ញា ចូរ​ឲ្យ​អ្នក​នោះ​ទូល​សូម​ពី​ព្រះ ដែល​ប្រទាន​ដល់​មនុស្ស​ទាំង​អស់​ដោយ​សេរី តែ​មិន​លើក​តម្កើង​ទេ នោះ​នឹង​បាន​ប្រទាន​មក»។</w:t>
      </w:r>
    </w:p>
    <w:p/>
    <w:p>
      <w:r xmlns:w="http://schemas.openxmlformats.org/wordprocessingml/2006/main">
        <w:t xml:space="preserve">2. ទំនុកតម្កើង 119:105 - «ព្រះបន្ទូល​ទ្រង់​ជា​ចង្កៀង​ដល់​ជើង​ទូលបង្គំ ហើយ​ជា​ពន្លឺ​ដល់​ផ្លូវ​ទូលបង្គំ»។</w:t>
      </w:r>
    </w:p>
    <w:p/>
    <w:p>
      <w:r xmlns:w="http://schemas.openxmlformats.org/wordprocessingml/2006/main">
        <w:t xml:space="preserve">សុភាសិត 2:7 ទ្រង់​តាំង​ប្រាជ្ញា​ដ៏​សម​គួរ​ដល់​មនុស្ស​សុចរិត ទ្រង់​ជា​អ្នក​ទប់​ចិត្ត​អ្នក​ដែល​ដើរ​ដោយ​ទៀង​ត្រង់។</w:t>
      </w:r>
    </w:p>
    <w:p/>
    <w:p>
      <w:r xmlns:w="http://schemas.openxmlformats.org/wordprocessingml/2006/main">
        <w:t xml:space="preserve">ព្រះ​ប្រទាន​ប្រាជ្ញា និង​ការ​ការពារ​ដល់​អស់​អ្នក​ដែល​រស់​នៅ​តាម​ខ្នាត​តម្រា​របស់​ទ្រង់។</w:t>
      </w:r>
    </w:p>
    <w:p/>
    <w:p>
      <w:r xmlns:w="http://schemas.openxmlformats.org/wordprocessingml/2006/main">
        <w:t xml:space="preserve">1. កម្លាំង និងសុវត្ថិភាពរបស់មនុស្សសុចរិត</w:t>
      </w:r>
    </w:p>
    <w:p/>
    <w:p>
      <w:r xmlns:w="http://schemas.openxmlformats.org/wordprocessingml/2006/main">
        <w:t xml:space="preserve">2. ពរជ័យនៃការរស់នៅដោយទៀងត្រង់</w:t>
      </w:r>
    </w:p>
    <w:p/>
    <w:p>
      <w:r xmlns:w="http://schemas.openxmlformats.org/wordprocessingml/2006/main">
        <w:t xml:space="preserve">ទំនុកតម្កើង 91:1-2 - «អ្នកណាដែលរស់នៅក្នុងទីស្ងាត់កំបាំងនៃព្រះដ៏ខ្ពង់ខ្ពស់បំផុត នោះនឹងស្នាក់នៅក្រោមម្លប់នៃព្រះដ៏មានព្រះចេស្ដាបំផុត ខ្ញុំនឹងប្រាប់ពីព្រះអម្ចាស់ថា ទ្រង់ជាជម្រក និងជាបន្ទាយរបស់ទូលបង្គំ ជាព្រះនៃទូលបង្គំ។ តើ​ខ្ញុំ​នឹង​ជឿ​ទុក​ចិត្ត​ឬ​ទេ»។</w:t>
      </w:r>
    </w:p>
    <w:p/>
    <w:p>
      <w:r xmlns:w="http://schemas.openxmlformats.org/wordprocessingml/2006/main">
        <w:t xml:space="preserve">2. យ៉ាកុប 1:5-6 - «បើ​ក្នុង​ចំណោម​អ្នក​រាល់​គ្នា​ណា​មួយ​ខ្វះ​ប្រាជ្ញា ចូរ​ឲ្យ​អ្នក​នោះ​ទូល​សូម​ពី​ព្រះ ដែល​ប្រទាន​ដល់​មនុស្ស​ទាំង​អស់​ដោយ​សេរី តែ​មិន​លើក​តម្កើង​ទេ នោះ​នឹង​បាន​ប្រទាន​មក​វិញ តែ​ត្រូវ​ឲ្យ​អ្នក​នោះ​ទូល​សូម​ដោយ​សេចក្ដី​ជំនឿ​ចុះ។ ដ្បិត​អ្នក​ណា​ដែល​វិល​វល់ ប្រៀប​ដូច​ជា​រលក​សមុទ្រ​ដែល​បក់​បោក​នឹង​ខ្យល់​បក់​បោក​ទៅ»។</w:t>
      </w:r>
    </w:p>
    <w:p/>
    <w:p>
      <w:r xmlns:w="http://schemas.openxmlformats.org/wordprocessingml/2006/main">
        <w:t xml:space="preserve">សុភាសិត 2:8 ទ្រង់​រក្សា​មាគ៌ា​នៃ​ការ​ជំនុំជំរះ ហើយ​រក្សា​ផ្លូវ​នៃ​ពួក​បរិសុទ្ធ​របស់​ទ្រង់។</w:t>
      </w:r>
    </w:p>
    <w:p/>
    <w:p>
      <w:r xmlns:w="http://schemas.openxmlformats.org/wordprocessingml/2006/main">
        <w:t xml:space="preserve">ខគម្ពីរនេះនិយាយអំពីរបៀបដែលព្រះកំពុងការពារ និងថែរក្សាអ្នកកាន់តាមដ៏ស្មោះត្រង់របស់ទ្រង់។</w:t>
      </w:r>
    </w:p>
    <w:p/>
    <w:p>
      <w:r xmlns:w="http://schemas.openxmlformats.org/wordprocessingml/2006/main">
        <w:t xml:space="preserve">1. ព្រះជាអ្នកការពារយើង៖ របៀបពឹងផ្អែកលើការណែនាំរបស់ទ្រង់ក្នុងគ្រាដ៏លំបាក</w:t>
      </w:r>
    </w:p>
    <w:p/>
    <w:p>
      <w:r xmlns:w="http://schemas.openxmlformats.org/wordprocessingml/2006/main">
        <w:t xml:space="preserve">2. ការរស់នៅក្នុងជីវិតរបស់ពួកបរិសុទ្ធ៖ តើវាមានន័យយ៉ាងណាក្នុងការដើរតាមមាគ៌ារបស់ព្រះ</w:t>
      </w:r>
    </w:p>
    <w:p/>
    <w:p>
      <w:r xmlns:w="http://schemas.openxmlformats.org/wordprocessingml/2006/main">
        <w:t xml:space="preserve">ទំនុកតម្កើង 91:3-4 - "ប្រាកដណាស់ ទ្រង់នឹងរំដោះអ្នកពីអន្ទាក់របស់សត្វចចក និងពីរោគរាតត្បាតដ៏អាក្រក់ ទ្រង់នឹងគ្របបាំងអ្នកដោយរោមរបស់វា ហើយអ្នកនឹងទុកចិត្តនៅក្រោមស្លាបរបស់វា"។</w:t>
      </w:r>
    </w:p>
    <w:p/>
    <w:p>
      <w:r xmlns:w="http://schemas.openxmlformats.org/wordprocessingml/2006/main">
        <w:t xml:space="preserve">2. ម៉ាថាយ 7:13-14 - «ចូរ​អ្នក​រាល់​គ្នា​ចូល​តាម​ទ្វារ​ច្រក​ទ្វារ ដ្បិត​ទ្វារ​ក៏​ធំ ហើយ​ផ្លូវ​ក៏​ធំ ដែល​នាំ​ទៅ​រក​សេចក្ដី​វិនាស ហើយ​មាន​មនុស្ស​ជា​ច្រើន​ចូល​ទៅ​ក្នុង​ទី​នោះ ព្រោះ​ច្រក​ទ្វារ​ចង្អៀត ហើយ​ផ្លូវ​តូច​ចង្អៀត ដែល​នាំ​ទៅ​រក​ជីវិត ហើយ​មាន​តិច​ណាស់​ដែល​រក​ឃើញ»។</w:t>
      </w:r>
    </w:p>
    <w:p/>
    <w:p>
      <w:r xmlns:w="http://schemas.openxmlformats.org/wordprocessingml/2006/main">
        <w:t xml:space="preserve">សុភាសិត 2:9 ដូច្នេះ អ្នក​នឹង​យល់​អំពី​សេចក្ដី​សុចរិត ការ​វិនិច្ឆ័យ និង​សមធម៌។ បាទ គ្រប់ផ្លូវល្អ។</w:t>
      </w:r>
    </w:p>
    <w:p/>
    <w:p>
      <w:r xmlns:w="http://schemas.openxmlformats.org/wordprocessingml/2006/main">
        <w:t xml:space="preserve">ខគម្ពីរ​នេះ​ចេញ​ពី​សុភាសិត​លើក​ទឹក​ចិត្ត​អ្នក​អាន​ឲ្យ​ស្វែង​រក​ចំណេះ​ដឹង​អំពី​សេចក្ដី​សុចរិត ការ​វិនិច្ឆ័យ និង​សមធម៌ ហើយ​ដើរ​តាម​ផ្លូវ​ល្អ។</w:t>
      </w:r>
    </w:p>
    <w:p/>
    <w:p>
      <w:r xmlns:w="http://schemas.openxmlformats.org/wordprocessingml/2006/main">
        <w:t xml:space="preserve">1. មាគ៌ានៃសេចក្តីសុចរិត៖ ការសិក្សាលើសុភាសិត ២:៩</w:t>
      </w:r>
    </w:p>
    <w:p/>
    <w:p>
      <w:r xmlns:w="http://schemas.openxmlformats.org/wordprocessingml/2006/main">
        <w:t xml:space="preserve">ស្វែងរកសមភាពតាមរយៈសេចក្តីសុចរិត៖ សុភាសិត ២:៩</w:t>
      </w:r>
    </w:p>
    <w:p/>
    <w:p>
      <w:r xmlns:w="http://schemas.openxmlformats.org/wordprocessingml/2006/main">
        <w:t xml:space="preserve">1. អេសាយ 1:17 -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2. ម៉ាថាយ 6:33 - ប៉ុន្តែ ចូរ​ស្វែង​រក​រាជាណាចក្រ​នៃ​ព្រះ និង​សេចក្ដី​សុចរិត​របស់​ទ្រង់​ជា​មុន​សិន នោះ​អ្វីៗ​ទាំង​អស់​នឹង​បាន​បន្ថែម​មក​ក្នុង​អ្នក។</w:t>
      </w:r>
    </w:p>
    <w:p/>
    <w:p>
      <w:r xmlns:w="http://schemas.openxmlformats.org/wordprocessingml/2006/main">
        <w:t xml:space="preserve">សុភាសិត 2:10 ពេល​ប្រាជ្ញា​ចូល​ក្នុង​ចិត្ត​អ្នក ហើយ​ចំណេះ​ក៏​សប្បាយ​ចិត្ត​ដែរ។</w:t>
      </w:r>
    </w:p>
    <w:p/>
    <w:p>
      <w:r xmlns:w="http://schemas.openxmlformats.org/wordprocessingml/2006/main">
        <w:t xml:space="preserve">ប្រាជ្ញា និងចំណេះដឹង គឺជាប្រភពនៃសេចក្តីរីករាយ និងសេចក្តីពេញចិត្តក្នុងជីវិត។</w:t>
      </w:r>
    </w:p>
    <w:p/>
    <w:p>
      <w:r xmlns:w="http://schemas.openxmlformats.org/wordprocessingml/2006/main">
        <w:t xml:space="preserve">១៖ យើងត្រូវស្វែងរកប្រាជ្ញា និងចំណេះដឹងពីព្រះ ដើម្បីមានសេចក្តីអំណរ និងការពេញចិត្តពិតប្រាកដក្នុងជីវិត។</w:t>
      </w:r>
    </w:p>
    <w:p/>
    <w:p>
      <w:r xmlns:w="http://schemas.openxmlformats.org/wordprocessingml/2006/main">
        <w:t xml:space="preserve">២៖ ប្រាជ្ញា​និង​ចំណេះ​នាំ​មក​នូវ​អំណរ និង​ការ​ពេញ​ចិត្ត​ពិត​ប្រាកដ​ដល់​ចិត្ត និង​ព្រលឹង ពេល​យើង​ស្វែង​រក​វា​ពី​ព្រះ។</w:t>
      </w:r>
    </w:p>
    <w:p/>
    <w:p>
      <w:r xmlns:w="http://schemas.openxmlformats.org/wordprocessingml/2006/main">
        <w:t xml:space="preserve">១ យ៉ាកុប 1:5 ប្រសិន​បើ​អ្នក​រាល់​គ្នា​ណា​ម្នាក់​ខ្វះ​ប្រាជ្ញា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២៖ សុភាសិត ៤:៧ ប្រាជ្ញា​ជា​វត្ថុ​សំខាន់។ ដូច្នេះ ចូរ​ទទួល​ប្រាជ្ញា ហើយ​ដោយ​អស់​ពី​សមត្ថភាព​របស់​អ្នក​នឹង​ទទួល​បាន​ការ​យល់​ដឹង។</w:t>
      </w:r>
    </w:p>
    <w:p/>
    <w:p>
      <w:r xmlns:w="http://schemas.openxmlformats.org/wordprocessingml/2006/main">
        <w:t xml:space="preserve">សុភាសិត 2:11 ប្រាជ្ញា​នឹង​រក្សា​អ្នក ប្រាជ្ញា​នឹង​រក្សា​អ្នក</w:t>
      </w:r>
    </w:p>
    <w:p/>
    <w:p>
      <w:r xmlns:w="http://schemas.openxmlformats.org/wordprocessingml/2006/main">
        <w:t xml:space="preserve">ប្រាជ្ញា​និង​ការ​យល់​ដឹង​នឹង​ការពារ​និង​ការពារ​យើង​។</w:t>
      </w:r>
    </w:p>
    <w:p/>
    <w:p>
      <w:r xmlns:w="http://schemas.openxmlformats.org/wordprocessingml/2006/main">
        <w:t xml:space="preserve">1. អំណាចនៃការសម្រេចចិត្ត: របៀបប្រើការប្រុងប្រយ័ត្នដើម្បីការពារខ្លួនអ្នក</w:t>
      </w:r>
    </w:p>
    <w:p/>
    <w:p>
      <w:r xmlns:w="http://schemas.openxmlformats.org/wordprocessingml/2006/main">
        <w:t xml:space="preserve">2. ការយល់ដឹង៖ របៀបដែលការយល់ដឹងអាចជួយអ្នកឱ្យមានសុវត្ថិភាព</w:t>
      </w:r>
    </w:p>
    <w:p/>
    <w:p>
      <w:r xmlns:w="http://schemas.openxmlformats.org/wordprocessingml/2006/main">
        <w:t xml:space="preserve">1. ទំនុកតម្កើង 19:7-9 - ក្រិត្យវិន័យរបស់ព្រះអម្ចាស់គឺល្អឥតខ្ចោះ បំប្លែងព្រលឹង: ទីបន្ទាល់របស់ព្រះអម្ចាស់គឺប្រាកដ ធ្វើឱ្យមានប្រាជ្ញាសាមញ្ញ។</w:t>
      </w:r>
    </w:p>
    <w:p/>
    <w:p>
      <w:r xmlns:w="http://schemas.openxmlformats.org/wordprocessingml/2006/main">
        <w:t xml:space="preserve">2. ភីលីព 4:6-7 - កុំខ្វល់ខ្វាយអ្វីឡើយ ប៉ុន្តែនៅក្នុងអ្វីគ្រប់យ៉ាងដោយការអធិស្ឋាន និងការអង្វរដោយការអរព្រះគុណ ចូរឱ្យការស្នើសុំរបស់អ្នកត្រូវបានប្រាប់ដល់ព្រះ។ ហើយសេចក្ដីសុខសាន្ដរបស់ព្រះជាម្ចាស់ ដែលលើសពីការយល់ដឹងទាំងអស់ នឹងការពារចិត្ត និងគំនិតរបស់អ្នក តាមរយៈព្រះគ្រីស្ទយេស៊ូវ។</w:t>
      </w:r>
    </w:p>
    <w:p/>
    <w:p>
      <w:r xmlns:w="http://schemas.openxmlformats.org/wordprocessingml/2006/main">
        <w:t xml:space="preserve">សុភាសិត 2:12 ដើម្បី​រំដោះ​អ្នក​ឲ្យ​រួច​ពី​មាគ៌ា​របស់​មនុស្ស​អាក្រក់ ពី​មនុស្ស​ដែល​និយាយ​មិន​ពិត។</w:t>
      </w:r>
    </w:p>
    <w:p/>
    <w:p>
      <w:r xmlns:w="http://schemas.openxmlformats.org/wordprocessingml/2006/main">
        <w:t xml:space="preserve">សុភាសិត 2:12 លើក​ទឹក​ចិត្ត​យើង​ឲ្យ​រួច​ពី​ផ្លូវ​អាក្រក់ ហើយ​ជៀស​វាង​ពី​មនុស្ស​ដែល​និយាយ​ពាក្យ​អសុរោះ។</w:t>
      </w:r>
    </w:p>
    <w:p/>
    <w:p>
      <w:r xmlns:w="http://schemas.openxmlformats.org/wordprocessingml/2006/main">
        <w:t xml:space="preserve">1. ជៀសវាងឥទ្ធិពលរបស់មនុស្សអាក្រក់។</w:t>
      </w:r>
    </w:p>
    <w:p/>
    <w:p>
      <w:r xmlns:w="http://schemas.openxmlformats.org/wordprocessingml/2006/main">
        <w:t xml:space="preserve">2. សារៈសំខាន់នៃការសម្រេចចិត្តដ៏ឈ្លាសវៃក្នុងជីវិត។</w:t>
      </w:r>
    </w:p>
    <w:p/>
    <w:p>
      <w:r xmlns:w="http://schemas.openxmlformats.org/wordprocessingml/2006/main">
        <w:t xml:space="preserve">1. អេសាយ 5:20-21 - វេទនាដល់អស់អ្នកដែលហៅអំពើអាក្រក់ថាល្អ និងអាក្រក់ ដែលដាក់ភាពងងឹតសម្រាប់ពន្លឺ និងពន្លឺសម្រាប់ភាពងងឹត។</w:t>
      </w:r>
    </w:p>
    <w:p/>
    <w:p>
      <w:r xmlns:w="http://schemas.openxmlformats.org/wordprocessingml/2006/main">
        <w:t xml:space="preserve">ទំនុកតម្កើង 1:1-2 - អ្នក​ណា​ដែល​មិន​ដើរ​ជា​មួយ​នឹង​មនុស្ស​អាក្រក់ ឬ​ឈរ​នៅ​ក្នុង​ផ្លូវ​ដែល​មនុស្ស​មាន​បាប​ចូល​រួម ឬ​អង្គុយ​ជា​មួយ​នឹង​មនុស្ស​ចំអក​ឡើយ អ្នក​នោះ​មាន​សុភមង្គល​ក្នុង​ក្រឹត្យ‌វិន័យ​របស់​ព្រះ‌អម្ចាស់។</w:t>
      </w:r>
    </w:p>
    <w:p/>
    <w:p>
      <w:r xmlns:w="http://schemas.openxmlformats.org/wordprocessingml/2006/main">
        <w:t xml:space="preserve">សុភាសិត 2:13 អ្នក​ណា​ចាក​ចេញ​ពី​ផ្លូវ​សុចរិត ដើរ​តាម​ផ្លូវ​ងងឹត។</w:t>
      </w:r>
    </w:p>
    <w:p/>
    <w:p>
      <w:r xmlns:w="http://schemas.openxmlformats.org/wordprocessingml/2006/main">
        <w:t xml:space="preserve">វគ្គ​នេះ​និយាយ​អំពី​អស់​អ្នក​ដែល​ចាក​ចេញ​ពី​ផ្លូវ​សុចរិត ដើម្បី​ដើរ​តាម​ផ្លូវ​នៃ​ភាព​ងងឹត។</w:t>
      </w:r>
    </w:p>
    <w:p/>
    <w:p>
      <w:r xmlns:w="http://schemas.openxmlformats.org/wordprocessingml/2006/main">
        <w:t xml:space="preserve">១៖ យើង​មិន​គួរ​បោះ​បង់​ចោល​មាគ៌ា​នៃ​សេចក្ដី​សុចរិត​ឡើយ តែ​ត្រូវ​ព្យាយាម​ឲ្យ​រឹង​មាំ​លើ​ផ្លូវ​នៃ​ពន្លឺ។</w:t>
      </w:r>
    </w:p>
    <w:p/>
    <w:p>
      <w:r xmlns:w="http://schemas.openxmlformats.org/wordprocessingml/2006/main">
        <w:t xml:space="preserve">២៖ យើងគួរប្រយ័ត្នផ្លូវដែលយើងដើរ ធានាថាជាផ្លូវសុចរិត មិនមែនផ្លូវងងឹតទេ។</w:t>
      </w:r>
    </w:p>
    <w:p/>
    <w:p>
      <w:r xmlns:w="http://schemas.openxmlformats.org/wordprocessingml/2006/main">
        <w:t xml:space="preserve">1: អេសាយ 5:20 - វេទនា​ដល់​អ្នក​ដែល​ហៅ​ថា​អាក្រក់​ល្អ, និង​ល្អ​អាក្រក់;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២:១ ពេត្រុស ៥:៨ - ចូរ​ប្រយ័ត្ន​ប្រយែង។ ពី​ព្រោះ​មារ​ជា​សត្រូវ​របស់​អ្នក ដូច​ជា​សិង្ហ​គ្រហឹម​ដើរ​ទៅ​រក​អ្នក​ណា​ដែល​វា​អាច​នឹង​លេប​បាន។</w:t>
      </w:r>
    </w:p>
    <w:p/>
    <w:p>
      <w:r xmlns:w="http://schemas.openxmlformats.org/wordprocessingml/2006/main">
        <w:t xml:space="preserve">សុភាសិត 2:14 អ្នក​ណា​រីក‌រាយ​នឹង​ការ​ប្រព្រឹត្ត​អំពើ​អាក្រក់ ហើយ​រីករាយ​នឹង​ភាព​ព្រហើន​របស់​មនុស្ស​អាក្រក់។</w:t>
      </w:r>
    </w:p>
    <w:p/>
    <w:p>
      <w:r xmlns:w="http://schemas.openxmlformats.org/wordprocessingml/2006/main">
        <w:t xml:space="preserve">មនុស្ស​អាក្រក់​ចូល​ចិត្ត​ធ្វើ​អំពើ​អាក្រក់។</w:t>
      </w:r>
    </w:p>
    <w:p/>
    <w:p>
      <w:r xmlns:w="http://schemas.openxmlformats.org/wordprocessingml/2006/main">
        <w:t xml:space="preserve">1. ត្រូវដឹងអំពីការល្បួងនៃអំពើអាក្រក់</w:t>
      </w:r>
    </w:p>
    <w:p/>
    <w:p>
      <w:r xmlns:w="http://schemas.openxmlformats.org/wordprocessingml/2006/main">
        <w:t xml:space="preserve">2. ជ្រើសរើសភាពសុចរិត ហើយបដិសេធអំពើអាក្រក់</w:t>
      </w:r>
    </w:p>
    <w:p/>
    <w:p>
      <w:r xmlns:w="http://schemas.openxmlformats.org/wordprocessingml/2006/main">
        <w:t xml:space="preserve">ទំនុកតម្កើង ៣៧:២៧ - «ចូរ​ចាក​ចេញ​ពី​អំពើ​អាក្រក់ ហើយ​ប្រព្រឹត្ត​អំពើ​ល្អ ហើយ​នៅ​ជា​រៀង​រហូត»។</w:t>
      </w:r>
    </w:p>
    <w:p/>
    <w:p>
      <w:r xmlns:w="http://schemas.openxmlformats.org/wordprocessingml/2006/main">
        <w:t xml:space="preserve">២. រ៉ូម ១២:៩ ចូរឲ្យសេចក្ដីស្រឡាញ់គ្មានពុតត្បុត។ ស្អប់អ្វីដែលអាក្រក់។ ប្រកាន់ខ្ជាប់នូវអ្វីដែលល្អ។</w:t>
      </w:r>
    </w:p>
    <w:p/>
    <w:p>
      <w:r xmlns:w="http://schemas.openxmlformats.org/wordprocessingml/2006/main">
        <w:t xml:space="preserve">សុភាសិត 2:15 ផ្លូវ​របស់​អ្នក​ណា​ខុស ហើយ​បែរ​ជា​ដើរ​ទៅ​មុខ។</w:t>
      </w:r>
    </w:p>
    <w:p/>
    <w:p>
      <w:r xmlns:w="http://schemas.openxmlformats.org/wordprocessingml/2006/main">
        <w:t xml:space="preserve">១៖ មាគ៌ា​របស់​ព្រះ​គឺ​ត្រង់​និង​ពិត ដូច្នេះ​ត្រូវ​ប្រាកដ​ថា​ដើរ​លើ​ផ្លូវ​ត្រូវ។</w:t>
      </w:r>
    </w:p>
    <w:p/>
    <w:p>
      <w:r xmlns:w="http://schemas.openxmlformats.org/wordprocessingml/2006/main">
        <w:t xml:space="preserve">២៖ ស្វែងរកប្រាជ្ញា និងការយល់ដឹងរបស់ព្រះ ដើម្បីដើរលើផ្លូវត្រូវ។</w:t>
      </w:r>
    </w:p>
    <w:p/>
    <w:p>
      <w:r xmlns:w="http://schemas.openxmlformats.org/wordprocessingml/2006/main">
        <w:t xml:space="preserve">1: អេសាយ 40:3-5 - សំឡេងនៃការហៅមួយ: នៅក្នុងវាលរហោស្ថានរៀបចំផ្លូវសម្រាប់ព្រះអម្ចាស់; ចូរ​ត្រង់​វាល​រហោស្ថាន​ជា​ផ្លូវ​សម្រាប់​ព្រះ​នៃ​យើង។ គ្រប់​ជ្រលង​ភ្នំ​នឹង​ត្រូវ​លើក​ឡើង ភ្នំ​ទាំង​ប៉ុន្មាន​ត្រូវ​ទាប ដី​រដុប​នឹង​ក្លាយ​ទៅ​ជា​កម្រិត ដី​រដុប​ដាក់​ជា​ដី​ធម្មតា។ ហើយ​សិរី​ល្អ​នៃ​ព្រះ​អម្ចាស់​នឹង​ត្រូវ​បាន​បើក​សម្ដែង ហើយ​មនុស្ស​ទាំង​អស់​នឹង​ឃើញ​វា​ជា​មួយ​គ្នា។</w:t>
      </w:r>
    </w:p>
    <w:p/>
    <w:p>
      <w:r xmlns:w="http://schemas.openxmlformats.org/wordprocessingml/2006/main">
        <w:t xml:space="preserve">ទំនុកតម្កើង 119:105 - ពាក្យ​របស់​ព្រះអង្គ​ជា​ចង្កៀង​សម្រាប់​ជើង​ទូលបង្គំ ជា​ពន្លឺ​បំភ្លឺ​ផ្លូវ​ទូលបង្គំ។</w:t>
      </w:r>
    </w:p>
    <w:p/>
    <w:p>
      <w:r xmlns:w="http://schemas.openxmlformats.org/wordprocessingml/2006/main">
        <w:t xml:space="preserve">សុភាសិត 2:16 ដើម្បី​រំដោះ​អ្នក​ពី​ស្ត្រី​ចំឡែក សូម្បី​តែ​ពី​ជន​បរទេស​ដែល​និយាយ​ចំអក​ដោយ​ពាក្យ​របស់​នាង។</w:t>
      </w:r>
    </w:p>
    <w:p/>
    <w:p>
      <w:r xmlns:w="http://schemas.openxmlformats.org/wordprocessingml/2006/main">
        <w:t xml:space="preserve">សុភាសិត 2:16 ព្រមាន​ពី​គ្រោះ​ថ្នាក់​របស់​ស្ត្រី​ចំឡែក ដែល​ប្រើ​ពាក្យ​ចែចង់​បញ្ឆោត​មនុស្ស​ឲ្យ​ចេញ​ពី​ព្រះ។</w:t>
      </w:r>
    </w:p>
    <w:p/>
    <w:p>
      <w:r xmlns:w="http://schemas.openxmlformats.org/wordprocessingml/2006/main">
        <w:t xml:space="preserve">1. កុំចាញ់បោកដោយពាក្យសំដី៖ សុភាសិត ២:១៦</w:t>
      </w:r>
    </w:p>
    <w:p/>
    <w:p>
      <w:r xmlns:w="http://schemas.openxmlformats.org/wordprocessingml/2006/main">
        <w:t xml:space="preserve">2. ចូរ​ប្រយ័ត្ន​នឹង​ការ​ល្បួង​របស់​ស្ត្រី​ចម្លែក: សុភាសិត ២:១៦</w:t>
      </w:r>
    </w:p>
    <w:p/>
    <w:p>
      <w:r xmlns:w="http://schemas.openxmlformats.org/wordprocessingml/2006/main">
        <w:t xml:space="preserve">1. យ៉ាកុប 1:14-15: ប៉ុន្តែមនុស្សម្នាក់ៗត្រូវបានល្បួង នៅពេលដែលគាត់ត្រូវបានល្បួង និងទាក់ទាញដោយបំណងប្រាថ្នាផ្ទាល់ខ្លួនរបស់គាត់។ សេចក្តីប្រាថ្នា កាលណាមានគភ៌ រមែងកើតនូវបាប ហើយបាបនោះ រមែងកើតឡើងនូវសេចក្តីស្លាប់។</w:t>
      </w:r>
    </w:p>
    <w:p/>
    <w:p>
      <w:r xmlns:w="http://schemas.openxmlformats.org/wordprocessingml/2006/main">
        <w:t xml:space="preserve">អេភេសូរ 5:15-17: ចូរក្រឡេកមើលដោយប្រុងប្រយ័ត្ននូវរបៀបដែលអ្នកដើរ មិនមែនដូចជាមនុស្សឥតប្រាជ្ញាទេ ប៉ុន្តែជាអ្នកមានប្រាជ្ញា ដោយប្រើប្រាស់ពេលវេលាឱ្យល្អបំផុត ពីព្រោះថ្ងៃនោះអាក្រក់ណាស់។ ដូច្នេះ កុំ​ល្ងង់​ឡើយ ចូរ​យល់​ពី​ព្រះហឫទ័យ​របស់​ព្រះ‌អម្ចាស់។</w:t>
      </w:r>
    </w:p>
    <w:p/>
    <w:p>
      <w:r xmlns:w="http://schemas.openxmlformats.org/wordprocessingml/2006/main">
        <w:t xml:space="preserve">សុភាសិត 2:17 ដែល​លះ​ចោល​មគ្គុទ្ទេសក៍​ដែល​នាង​នៅ​ក្មេង ហើយ​ភ្លេច​សម្ពន្ធមេត្រី​នៃ​ព្រះ​របស់​នាង។</w:t>
      </w:r>
    </w:p>
    <w:p/>
    <w:p>
      <w:r xmlns:w="http://schemas.openxmlformats.org/wordprocessingml/2006/main">
        <w:t xml:space="preserve">វគ្គ​នេះ​បញ្ជាក់​ពី​សារៈសំខាន់​នៃ​ការ​មិន​បោះបង់​ការ​ណែនាំ​របស់​យុវវ័យ ហើយ​រក្សា​ភាពស្មោះត្រង់​ចំពោះ​សេចក្ដីសញ្ញា​នៃ​ព្រះ ។</w:t>
      </w:r>
    </w:p>
    <w:p/>
    <w:p>
      <w:r xmlns:w="http://schemas.openxmlformats.org/wordprocessingml/2006/main">
        <w:t xml:space="preserve">1. «មាគ៌ានៃសេចក្ដីស្មោះត្រង់៖ ការរក្សាភាពស្មោះត្រង់ចំពោះសេចក្ដីសញ្ញារបស់ព្រះ»</w:t>
      </w:r>
    </w:p>
    <w:p/>
    <w:p>
      <w:r xmlns:w="http://schemas.openxmlformats.org/wordprocessingml/2006/main">
        <w:t xml:space="preserve">2. "ដំណើររបស់យុវជន៖ របៀបជ្រើសរើសមគ្គុទ្ទេសក៍ត្រឹមត្រូវ"</w:t>
      </w:r>
    </w:p>
    <w:p/>
    <w:p>
      <w:r xmlns:w="http://schemas.openxmlformats.org/wordprocessingml/2006/main">
        <w:t xml:space="preserve">1. អេសាយ 55:3 - «ចូរផ្ទៀងត្រចៀក ហើយមកឯខ្ញុំ ចូរស្តាប់ចុះ ព្រលឹងរបស់អ្នកនឹងបានរស់ នោះខ្ញុំនឹងធ្វើសេចក្ដីសញ្ញាដ៏អស់កល្បជានិច្ចជាមួយអ្នក សូម្បីតែសេចក្ដីមេត្តាករុណាដ៏ប្រាកដរបស់ដាវីឌ»។</w:t>
      </w:r>
    </w:p>
    <w:p/>
    <w:p>
      <w:r xmlns:w="http://schemas.openxmlformats.org/wordprocessingml/2006/main">
        <w:t xml:space="preserve">2. យ៉ាកុប 4:8 - «ចូរ​ចូល​ទៅ​ជិត​ព្រះ នោះ​ទ្រង់​នឹង​ចូល​មក​ជិត​អ្នក​រាល់​គ្នា​អើយ ចូរ​លាង​ដៃ​អ្នក​រាល់​គ្នា​ជា​មនុស្ស​មាន​បាប ហើយ​ធ្វើ​ឲ្យ​ចិត្ត​អ្នក​រាល់​គ្នា​ស្អាត​បរិសុទ្ធ​ចុះ!</w:t>
      </w:r>
    </w:p>
    <w:p/>
    <w:p>
      <w:r xmlns:w="http://schemas.openxmlformats.org/wordprocessingml/2006/main">
        <w:t xml:space="preserve">សុភាសិត 2:18 ដ្បិត​ផ្ទះ​របស់​នាង​បែរ​ទៅ​រក​សេចក្ដី​ស្លាប់ ហើយ​ផ្លូវ​ទៅ​រក​មនុស្ស​ស្លាប់។</w:t>
      </w:r>
    </w:p>
    <w:p/>
    <w:p>
      <w:r xmlns:w="http://schemas.openxmlformats.org/wordprocessingml/2006/main">
        <w:t xml:space="preserve">ខគម្ពីរ​នេះ​ព្រមាន​យើង​អំពី​គ្រោះថ្នាក់​នៃ​ការ​វង្វេង​ចេញ​ពី​ប្រាជ្ញា​របស់​ព្រះ ហើយ​ជំនួស​មក​វិញ​ការ​ដើរ​តាម​ផ្លូវ​អាក្រក់។</w:t>
      </w:r>
    </w:p>
    <w:p/>
    <w:p>
      <w:r xmlns:w="http://schemas.openxmlformats.org/wordprocessingml/2006/main">
        <w:t xml:space="preserve">1: ព្រះយេស៊ូវគឺជាផ្លូវតែមួយគត់ដើម្បីជីវិត ជៀសវាងការល្បួងនៃអំពើអាក្រក់ ហើយធ្វើតាមការបង្រៀនរបស់ទ្រង់។</w:t>
      </w:r>
    </w:p>
    <w:p/>
    <w:p>
      <w:r xmlns:w="http://schemas.openxmlformats.org/wordprocessingml/2006/main">
        <w:t xml:space="preserve">២៖ ចូរចាំថា មាគ៌ានៃអំពើអាក្រក់អាចនាំទៅរកសេចក្តីវិនាស ប្រកាន់ខ្ជាប់នូវប្រាជ្ញារបស់ព្រះ ហើយបន្តដើរលើមាគ៌ារបស់ទ្រង់។</w:t>
      </w:r>
    </w:p>
    <w:p/>
    <w:p>
      <w:r xmlns:w="http://schemas.openxmlformats.org/wordprocessingml/2006/main">
        <w:t xml:space="preserve">១ សុភាសិត ៤:១៤​-​១៥ - «កុំ​ចូល​ទៅ​ក្នុង​ផ្លូវ​របស់​មនុស្ស​អាក្រក់ ហើយ​កុំ​ដើរ​តាម​ផ្លូវ​របស់​មនុស្ស​អាក្រក់​ឡើយ ចូរ​ជៀស​វាង​ចេញ កុំ​ទៅ​លើ​វា ចូរ​ងាក​ចេញ​ពី​វា​ទៅ»។</w:t>
      </w:r>
    </w:p>
    <w:p/>
    <w:p>
      <w:r xmlns:w="http://schemas.openxmlformats.org/wordprocessingml/2006/main">
        <w:t xml:space="preserve">២៖ រ៉ូម ៦:២៣ - «ដ្បិត​ប្រាក់​ឈ្នួល​នៃ​អំពើ​បាប​គឺ​ជា​សេចក្ដី​ស្លាប់ ប៉ុន្តែ​អំណោយ​ទាន​របស់​ព្រះ​ជា​ជីវិត​ដ៏​នៅ​អស់​កល្ប​ជានិច្ច ក្នុង​ព្រះ​គ្រីស្ទ​យេស៊ូវ ជា​ព្រះ​អម្ចាស់​នៃ​យើង»។</w:t>
      </w:r>
    </w:p>
    <w:p/>
    <w:p>
      <w:r xmlns:w="http://schemas.openxmlformats.org/wordprocessingml/2006/main">
        <w:t xml:space="preserve">សុភាសិត 2:19 គ្មាន​អ្នក​ណា​ដែល​ទៅ​រក​នាង​ត្រឡប់​មក​វិញ​ទេ ហើយ​ក៏​មិន​ចាប់​យក​ផ្លូវ​នៃ​ជីវិត​ដែរ។</w:t>
      </w:r>
    </w:p>
    <w:p/>
    <w:p>
      <w:r xmlns:w="http://schemas.openxmlformats.org/wordprocessingml/2006/main">
        <w:t xml:space="preserve">សុភាសិត 2:19 ព្រមាន​កុំ​ឲ្យ​វង្វេង​ចេញ​ពី​មាគ៌ា​នៃ​ជីវិត ដ្បិត​អ្នក​ណា​ដែល​ធ្វើ​ដូច្នេះ​នឹង​មិន​វិល​មក​វិញ​ទេ។</w:t>
      </w:r>
    </w:p>
    <w:p/>
    <w:p>
      <w:r xmlns:w="http://schemas.openxmlformats.org/wordprocessingml/2006/main">
        <w:t xml:space="preserve">1. «ចូរប្រយ័ត្នកន្លែងដែលអ្នកទៅ: សុភាសិត 2:19»។</w:t>
      </w:r>
    </w:p>
    <w:p/>
    <w:p>
      <w:r xmlns:w="http://schemas.openxmlformats.org/wordprocessingml/2006/main">
        <w:t xml:space="preserve">2. "ផ្លូវទៅកាន់ជីវិត: ការរៀនពីសុភាសិត 2:19"</w:t>
      </w:r>
    </w:p>
    <w:p/>
    <w:p>
      <w:r xmlns:w="http://schemas.openxmlformats.org/wordprocessingml/2006/main">
        <w:t xml:space="preserve">1. ម៉ាថាយ 7:13-14 - «ចូរ​ចូល​តាម​ទ្វារ​ចង្អៀត ដ្បិត​ទ្វារ​ដែល​នាំ​ទៅ​រក​សេចក្ដី​វិនាស​ក៏​ទូលាយ ហើយ​មាន​មនុស្ស​ជា​ច្រើន​ចូល​តាម​ទ្វារ​នោះ តែ​ទ្វារ​តូច ហើយ​ផ្លូវ​ដែល​នាំ​ទៅ​រក​ជីវិត​ចង្អៀត ហើយ​មាន​តែ​មនុស្ស​មួយ​ចំនួន​ប៉ុណ្ណោះ​ដែល​រក​ឃើញ»។</w:t>
      </w:r>
    </w:p>
    <w:p/>
    <w:p>
      <w:r xmlns:w="http://schemas.openxmlformats.org/wordprocessingml/2006/main">
        <w:t xml:space="preserve">2 ចោទិយកថា 30:15-16 - "មើល ថ្ងៃនេះ ខ្ញុំបានតាំងនៅចំពោះមុខអ្នកនូវជីវិត និងភាពចម្រុងចម្រើន សេចក្តីស្លាប់ និងការបំផ្លិចបំផ្លាញ ដ្បិតថ្ងៃនេះខ្ញុំបង្គាប់អ្នកឱ្យស្រឡាញ់ព្រះអម្ចាស់ ជាព្រះរបស់អ្នក ឱ្យដើរតាមទ្រង់ ហើយកាន់តាមបញ្ញត្តិរបស់ទ្រង់។ ក្រឹត្យវិន័យ និង​ច្បាប់ នោះ​អ្នក​នឹង​បាន​រស់​ឡើង​វិញ ហើយ​ព្រះ‌អម្ចាស់ ជា​ព្រះ​របស់​អ្នក​នឹង​ប្រទាន​ពរ​ដល់​អ្នក នៅ​ក្នុង​ស្រុក​ដែល​អ្នក​ចូល​ទៅ​កាន់​កាប់»។</w:t>
      </w:r>
    </w:p>
    <w:p/>
    <w:p>
      <w:r xmlns:w="http://schemas.openxmlformats.org/wordprocessingml/2006/main">
        <w:t xml:space="preserve">សុភាសិត 2:20 ដើម្បី​ឲ្យ​អ្នក​ដើរ​តាម​ផ្លូវ​នៃ​មនុស្ស​ល្អ ហើយ​កាន់​តាម​មាគ៌ា​របស់​មនុស្ស​សុចរិត។</w:t>
      </w:r>
    </w:p>
    <w:p/>
    <w:p>
      <w:r xmlns:w="http://schemas.openxmlformats.org/wordprocessingml/2006/main">
        <w:t xml:space="preserve">វគ្គ​នេះ​លើក​ទឹក​ចិត្ត​បុគ្គល​ឲ្យ​ដើរ​តាម​មាគ៌ា​សុចរិត ហើយ​ធ្វើ​ការ​ជ្រើសរើស​ដ៏​ត្រឹម​ត្រូវ។</w:t>
      </w:r>
    </w:p>
    <w:p/>
    <w:p>
      <w:r xmlns:w="http://schemas.openxmlformats.org/wordprocessingml/2006/main">
        <w:t xml:space="preserve">1. ដើរ​តាម​មាគ៌ា​នៃ​មនុស្ស​ល្អ - សុភាសិត ២:២០</w:t>
      </w:r>
    </w:p>
    <w:p/>
    <w:p>
      <w:r xmlns:w="http://schemas.openxmlformats.org/wordprocessingml/2006/main">
        <w:t xml:space="preserve">២.ការ​រស់​នៅ​ដោយ​សេចក្ដី​សុចរិត - សុភាសិត ២:២០</w:t>
      </w:r>
    </w:p>
    <w:p/>
    <w:p>
      <w:r xmlns:w="http://schemas.openxmlformats.org/wordprocessingml/2006/main">
        <w:t xml:space="preserve">1. ទំនុកតម្កើង 1:1-2 - អ្នកណាដែលមិនដើរតាមឱវាទរបស់មនុស្សទុច្ចរិត ឬឈរតាមផ្លូវរបស់មនុស្សមានបាប ឬអង្គុយលើកៅអីនៃមនុស្សចំអកនោះមានសុភមង្គល។ ប៉ុន្តែ​គាត់​រីករាយ​នឹង​ក្រឹត្យវិន័យ​របស់​ព្រះអម្ចាស់ ហើយ​គាត់​រំពឹង​គិត​ពី​ថ្ងៃ​ទាំង​យប់។</w:t>
      </w:r>
    </w:p>
    <w:p/>
    <w:p>
      <w:r xmlns:w="http://schemas.openxmlformats.org/wordprocessingml/2006/main">
        <w:t xml:space="preserve">2. មីកា 6:8 - គាត់បានប្រាប់អ្នកថាអ្វីដែលល្អ; តើ​ព្រះអម្ចាស់​ទាមទារ​អ្វី​ពី​អ្នក ក្រៅ​ពី​ការ​ប្រព្រឹត្ត​ដោយ​យុត្តិធម៌ និង​ស្រឡាញ់​ចិត្ត​សប្បុរស ហើយ​ដើរ​ដោយ​បន្ទាប​ខ្លួន​ជា​មួយ​នឹង​ព្រះ​របស់​អ្នក?</w:t>
      </w:r>
    </w:p>
    <w:p/>
    <w:p>
      <w:r xmlns:w="http://schemas.openxmlformats.org/wordprocessingml/2006/main">
        <w:t xml:space="preserve">សុភាសិត 2:21 ដ្បិត​មនុស្ស​ទៀងត្រង់​នឹង​នៅ​ក្នុង​ស្រុក ហើយ​មនុស្ស​គ្រប់​លក្ខណ៍​នឹង​នៅ​ក្នុង​ស្រុក​នោះ។</w:t>
      </w:r>
    </w:p>
    <w:p/>
    <w:p>
      <w:r xmlns:w="http://schemas.openxmlformats.org/wordprocessingml/2006/main">
        <w:t xml:space="preserve">អ្នក​សុចរិត​នឹង​ទទួល​បាន​ផ្ទះ​សុវត្ថិភាព​ក្នុង​ស្រុក។</w:t>
      </w:r>
    </w:p>
    <w:p/>
    <w:p>
      <w:r xmlns:w="http://schemas.openxmlformats.org/wordprocessingml/2006/main">
        <w:t xml:space="preserve">1. ការរស់នៅដោយសុចរិតនាំមកនូវសុវត្ថិភាព និងពរជ័យ</w:t>
      </w:r>
    </w:p>
    <w:p/>
    <w:p>
      <w:r xmlns:w="http://schemas.openxmlformats.org/wordprocessingml/2006/main">
        <w:t xml:space="preserve">2. ពរជ័យនៃការរស់នៅទៀងត្រង់</w:t>
      </w:r>
    </w:p>
    <w:p/>
    <w:p>
      <w:r xmlns:w="http://schemas.openxmlformats.org/wordprocessingml/2006/main">
        <w:t xml:space="preserve">ទំនុកតម្កើង ៣៧:២៩ មនុស្ស​សុចរិត​នឹង​បាន​ស្រុក​ជា​មត៌ក ហើយ​នៅ​លើ​វា​ជា​រៀង​រហូត។</w:t>
      </w:r>
    </w:p>
    <w:p/>
    <w:p>
      <w:r xmlns:w="http://schemas.openxmlformats.org/wordprocessingml/2006/main">
        <w:t xml:space="preserve">២ កូរិនថូស ៥:១៧ ដូច្នេះ បើ​អ្នក​ណា​នៅ​ក្នុង​ព្រះ​គ្រីស្ទ អ្នក​នោះ​ជា​ការ​បង្កើត​ថ្មី។ ចាស់បានកន្លងផុតទៅហើយ; មើលចុះ ថ្មីបានមកដល់ហើយ។</w:t>
      </w:r>
    </w:p>
    <w:p/>
    <w:p>
      <w:r xmlns:w="http://schemas.openxmlformats.org/wordprocessingml/2006/main">
        <w:t xml:space="preserve">សុភាសិត 2:22 រីឯ​មនុស្ស​អាក្រក់​នឹង​ត្រូវ​កាត់​ចេញ​ពី​ផែនដី ហើយ​មនុស្ស​ដែល​ប្រព្រឹត្ត​អំពើ​រំលង​នឹង​ត្រូវ​ដក​ចេញ។</w:t>
      </w:r>
    </w:p>
    <w:p/>
    <w:p>
      <w:r xmlns:w="http://schemas.openxmlformats.org/wordprocessingml/2006/main">
        <w:t xml:space="preserve">មនុស្ស​អាក្រក់​នឹង​ត្រូវ​ដក​ចេញ​ពី​ផែនដី ហើយ​មនុស្ស​ដែល​បំពាន​នឹង​ត្រូវ​បំបាត់​ចោល។</w:t>
      </w:r>
    </w:p>
    <w:p/>
    <w:p>
      <w:r xmlns:w="http://schemas.openxmlformats.org/wordprocessingml/2006/main">
        <w:t xml:space="preserve">1. ផលវិបាកនៃអំពើទុច្ចរិត</w:t>
      </w:r>
    </w:p>
    <w:p/>
    <w:p>
      <w:r xmlns:w="http://schemas.openxmlformats.org/wordprocessingml/2006/main">
        <w:t xml:space="preserve">2. អំណាចនៃសេចក្តីសុចរិត</w:t>
      </w:r>
    </w:p>
    <w:p/>
    <w:p>
      <w:r xmlns:w="http://schemas.openxmlformats.org/wordprocessingml/2006/main">
        <w:t xml:space="preserve">ទំនុកតម្កើង ៣៧:៩-១១ ចំពោះអ្នកប្រព្រឹត្តអាក្រក់នឹងត្រូវកាត់ផ្តាច់។ រីឯ​អស់​អ្នក​ដែល​រង់‌ចាំ​ព្រះ‌អម្ចាស់ គេ​នឹង​ទទួល​ផែនដី​ជា​មត៌ក។ បន្តិចទៀត មនុស្សអាក្រក់នឹងលែងមានទៀតហើយ។ ពិតប្រាកដណាស់ អ្នកនឹងរកមើលកន្លែងរបស់គាត់ដោយយកចិត្តទុកដាក់ ប៉ុន្តែវានឹងមិនមានទៀតទេ។ រីឯ​មនុស្ស​ស្លូតបូត​នឹង​បាន​ផែនដី​ជា​មត៌ក ហើយ​នឹង​រីករាយ​ក្នុង​សេចក្ដី​សុខសាន្ត​ដ៏​បរិបូរណ៍។</w:t>
      </w:r>
    </w:p>
    <w:p/>
    <w:p>
      <w:r xmlns:w="http://schemas.openxmlformats.org/wordprocessingml/2006/main">
        <w:t xml:space="preserve">2. អេសាយ 33:15-16 អ្នក​ណា​ដែល​ដើរ​ដោយ​សុចរិត ហើយ​និយាយ​ដោយ​ទៀង​ត្រង់ អ្នក​ណា​ដែល​មើលងាយ​នឹង​ការ​ជិះជាន់ អ្នក​ដែល​ប្រើ​ដៃ​មិន​ព្រម​ទទួល​សំណូក អ្នក​ណា​ដែល​បិទ​ត្រចៀក​មិន​ឲ្យ​ឮ​ការ​បង្ហូរ​ឈាម ហើយ​បិទ​ភ្នែក​មិន​ឲ្យ​ឃើញ​អំពើ​អាក្រក់។ ទ្រង់នឹងគង់នៅលើទីខ្ពស់; កន្លែងការពាររបស់គាត់នឹងក្លាយជាបន្ទាយថ្ម។ នំប៉័ងនឹងផ្តល់ឱ្យគាត់ ទឹករបស់គាត់នឹងប្រាកដ។</w:t>
      </w:r>
    </w:p>
    <w:p/>
    <w:p>
      <w:r xmlns:w="http://schemas.openxmlformats.org/wordprocessingml/2006/main">
        <w:t xml:space="preserve">សុភាសិត ជំពូកទី 3 ផ្តល់ដំបូន្មាន និងការណែនាំជាក់ស្តែងសម្រាប់ការរស់នៅប្រកបដោយប្រាជ្ញា និងសុចរិត ដោយសង្កត់ធ្ងន់លើពរជ័យដែលកើតចេញពីការទុកចិត្តលើព្រះ។</w:t>
      </w:r>
    </w:p>
    <w:p/>
    <w:p>
      <w:r xmlns:w="http://schemas.openxmlformats.org/wordprocessingml/2006/main">
        <w:t xml:space="preserve">កថាខណ្ឌទី១៖ ជំពូកលើកទឹកចិត្តអ្នកអានឱ្យប្រកាន់ខ្ជាប់នូវប្រាជ្ញា និងការយល់ដឹង ដោយសង្កត់ធ្ងន់លើតម្លៃរបស់ពួកគេ។ វាណែនាំអំពីការបង្ហាញភក្ដីភាព និងសេចក្ដីសប្បុរស ដែលនាំទៅរកការពេញចិត្តចំពោះព្រះ និងមនុស្ស។ វា​ជំរុញ​ឲ្យ​មាន​ការ​ទុក​ចិត្ត​លើ​ព្រះ​អម្ចាស់​អស់​ពី​ចិត្ត ហើយ​មិន​ពឹង​ផ្អែក​លើ​ការ​យល់​ដឹង​របស់​ខ្លួន​ឡើយ (សុភាសិត ៣:១-៨)។</w:t>
      </w:r>
    </w:p>
    <w:p/>
    <w:p>
      <w:r xmlns:w="http://schemas.openxmlformats.org/wordprocessingml/2006/main">
        <w:t xml:space="preserve">កថាខណ្ឌទី២៖ ជំពូកនេះបង្ហាញអំពីសារៈសំខាន់នៃការលើកតម្កើងព្រះជាមួយនឹងទ្រព្យសម្បត្ដិ និងទ្រព្យសម្បត្ដិរបស់បុគ្គល លើកទឹកចិត្ដសប្បុរស និងទទួលស្គាល់ថាវានឹងនាំមកនូវបរិបូរណ៍។ វាព្រមានប្រឆាំងនឹងការមើលងាយការប្រៀនប្រដៅរបស់ព្រះ ហើយលើកទឹកចិត្តឱ្យទទួលយកការកែតម្រូវជាសញ្ញានៃសេចក្តីស្រឡាញ់របស់ទ្រង់ (សុភាសិត ៣:៩-១២)។</w:t>
      </w:r>
    </w:p>
    <w:p/>
    <w:p>
      <w:r xmlns:w="http://schemas.openxmlformats.org/wordprocessingml/2006/main">
        <w:t xml:space="preserve">កថាខណ្ឌទី៣៖ ជំពូកលើកតម្កើងគុណធម៌នៃប្រាជ្ញា ដោយពណ៌នាថាមានតម្លៃជាងទ្រព្យសម្បត្តិ។ វា​បញ្ជាក់​ពី​អត្ថប្រយោជន៍​នៃ​ការ​ស្វែង​រក​ប្រាជ្ញា រួម​ទាំង​អាយុ​វែង ភាព​ចម្រុងចម្រើន កិត្តិយស ការណែនាំ សុភមង្គល និង​សន្តិសុខ (សុភាសិត ៣:១៣-២៦)។</w:t>
      </w:r>
    </w:p>
    <w:p/>
    <w:p>
      <w:r xmlns:w="http://schemas.openxmlformats.org/wordprocessingml/2006/main">
        <w:t xml:space="preserve">កថាខណ្ឌទី៤៖ ជំពូកណែនាំអំពីការព្យាបាលអ្នកដ៏ទៃដោយយុត្តិធម៍ និងដោយសប្បុរស ខណៈពេលដែលជៀសវាងការឈ្លោះប្រកែកគ្នា។ វាព្រមានប្រឆាំងនឹងការច្រណែន ឬយកតម្រាប់តាមមនុស្សអាក្រក់។ វា​ធានា​ថា​ព្រះ​ជា​ទី​ពឹង​ជ្រក​សម្រាប់​អ្នក​ដែល​ទុក​ចិត្ត​លើ​ទ្រង់ ប៉ុន្តែ​នាំ​មក​នូវ​ការ​វិនិច្ឆ័យ​ទោស​ដល់​មនុស្ស​ទុច្ចរិត (សុភាសិត ៣:២៧-៣៥)។</w:t>
      </w:r>
    </w:p>
    <w:p/>
    <w:p>
      <w:r xmlns:w="http://schemas.openxmlformats.org/wordprocessingml/2006/main">
        <w:t xml:space="preserve">សរុប​មក,</w:t>
      </w:r>
    </w:p>
    <w:p>
      <w:r xmlns:w="http://schemas.openxmlformats.org/wordprocessingml/2006/main">
        <w:t xml:space="preserve">សុភាសិត​ជំពូក​ទី​បី​បង្ហាញ</w:t>
      </w:r>
    </w:p>
    <w:p>
      <w:r xmlns:w="http://schemas.openxmlformats.org/wordprocessingml/2006/main">
        <w:t xml:space="preserve">ដំបូន្មានជាក់ស្តែងសម្រាប់ការរស់នៅដោយសុចរិត</w:t>
      </w:r>
    </w:p>
    <w:p>
      <w:r xmlns:w="http://schemas.openxmlformats.org/wordprocessingml/2006/main">
        <w:t xml:space="preserve">ការគូសបញ្ជាក់ពីពរជ័យដែលទទួលបានតាមរយៈការទុកចិត្តលើព្រះ។</w:t>
      </w:r>
    </w:p>
    <w:p/>
    <w:p>
      <w:r xmlns:w="http://schemas.openxmlformats.org/wordprocessingml/2006/main">
        <w:t xml:space="preserve">ការសង្កត់ធ្ងន់លើការលើកទឹកចិត្តដែលបានបង្ហាញទាក់ទងនឹងការប្រកាន់ខ្ជាប់នូវប្រាជ្ញាខណៈពេលដែលការទទួលស្គាល់តម្លៃរបស់វា។</w:t>
      </w:r>
    </w:p>
    <w:p>
      <w:r xmlns:w="http://schemas.openxmlformats.org/wordprocessingml/2006/main">
        <w:t xml:space="preserve">ការ​លើក​ឡើង​អំពី​ដំបូន្មាន​ដែល​បង្ហាញ​អំពី​ភាព​ស្មោះត្រង់ សេចក្តី​សប្បុរស រួម​ជាមួយ​នឹង​ការ​ទុក​ចិត្ត​អស់​ពី​ចិត្ត​លើ​ព្រះអម្ចាស់។</w:t>
      </w:r>
    </w:p>
    <w:p>
      <w:r xmlns:w="http://schemas.openxmlformats.org/wordprocessingml/2006/main">
        <w:t xml:space="preserve">ការ​បង្ហាញ​ការ​ទទួល​ស្គាល់​ដែល​បង្ហាញ​អំពី​សារៈសំខាន់​នៃ​ការ​លើក​តម្កើង​ព្រះ​តាម​រយៈ​ការ​សប្បុរស ខណៈ​ពេល​ដែល​ការ​ទទួល​ស្គាល់​លទ្ធផល​ជា​បរិបូរណ៍។</w:t>
      </w:r>
    </w:p>
    <w:p>
      <w:r xmlns:w="http://schemas.openxmlformats.org/wordprocessingml/2006/main">
        <w:t xml:space="preserve">ការ​ទទួល​ស្គាល់​ការ​ប្រុង​ប្រយ័ត្ន​ប្រឆាំង​នឹង​ការ​មើល​ងាយ​ព្រះ​វិន័យ​រួម​ជា​មួយ​នឹង​ការ​លើក​ទឹក​ចិត្ត​ឱ្យ​ទទួល​យក​ការ​កែ​តម្រូវ​ជា​ការ​បង្ហាញ​ពី​សេចក្ដី​ស្រឡាញ់។</w:t>
      </w:r>
    </w:p>
    <w:p>
      <w:r xmlns:w="http://schemas.openxmlformats.org/wordprocessingml/2006/main">
        <w:t xml:space="preserve">ការពណ៌នាអំពីគុណធម៌បានសង្កត់ធ្ងន់ទៅលើប្រាជ្ញា ខណៈពេលដែលបង្ហាញពីអត្ថប្រយោជន៍ដែលពាក់ព័ន្ធ ដូចជាអាយុវែង ភាពរុងរឿង កិត្តិយស សុភមង្គល ការណែនាំ និងសុវត្ថិភាព។</w:t>
      </w:r>
    </w:p>
    <w:p>
      <w:r xmlns:w="http://schemas.openxmlformats.org/wordprocessingml/2006/main">
        <w:t xml:space="preserve">ការណែនាំអំពីការព្យាបាលអ្នកដ៏ទៃដោយយុត្តិធម៍ រួមជាមួយនឹងការជៀសវាងការឈ្លោះប្រកែកគ្នា ខណៈពេលដែលព្រមានប្រឆាំងនឹងការច្រណែនឬការយកតម្រាប់តាមមនុស្សអាក្រក់។</w:t>
      </w:r>
    </w:p>
    <w:p>
      <w:r xmlns:w="http://schemas.openxmlformats.org/wordprocessingml/2006/main">
        <w:t xml:space="preserve">ការធានានូវទីជំរកដែលព្រះបានប្រទានដល់អស់អ្នកដែលទុកចិត្តទ្រង់ ខណៈពេលដែលទទួលស្គាល់ការជំនុំជំរះដែលជិតមកដល់លើមនុស្សអាក្រក់។</w:t>
      </w:r>
    </w:p>
    <w:p/>
    <w:p>
      <w:r xmlns:w="http://schemas.openxmlformats.org/wordprocessingml/2006/main">
        <w:t xml:space="preserve">សុភាសិត 3:1 កូន​អើយ កុំ​ភ្លេច​ច្បាប់​របស់​ខ្ញុំ​ឡើយ។ ប៉ុន្តែ​សូម​ឲ្យ​ចិត្ត​អ្នក​កាន់​តាម​បញ្ញត្តិ​របស់​ខ្ញុំ ៖</w:t>
      </w:r>
    </w:p>
    <w:p/>
    <w:p>
      <w:r xmlns:w="http://schemas.openxmlformats.org/wordprocessingml/2006/main">
        <w:t xml:space="preserve">យើង​មិន​គួរ​ភ្លេច​ច្បាប់​របស់​ព្រះ​ឡើយ ហើយ​រក្សា​វា​នៅ​ក្នុង​ចិត្ត​របស់​យើង។</w:t>
      </w:r>
    </w:p>
    <w:p/>
    <w:p>
      <w:r xmlns:w="http://schemas.openxmlformats.org/wordprocessingml/2006/main">
        <w:t xml:space="preserve">1. អំណាចនៃបទបញ្ញត្តិរបស់ព្រះ៖ ការរក្សាដួងចិត្តរបស់យើងឱ្យស្របតាមឆន្ទៈរបស់ទ្រង់។</w:t>
      </w:r>
    </w:p>
    <w:p/>
    <w:p>
      <w:r xmlns:w="http://schemas.openxmlformats.org/wordprocessingml/2006/main">
        <w:t xml:space="preserve">2. ច្បាប់នៃសេចក្ដីស្រឡាញ់: រក្សាចិត្តរបស់យើងស្របតាមច្បាប់របស់ព្រះ។</w:t>
      </w:r>
    </w:p>
    <w:p/>
    <w:p>
      <w:r xmlns:w="http://schemas.openxmlformats.org/wordprocessingml/2006/main">
        <w:t xml:space="preserve">1. យ៉ូហាន 14:15 - បើ​អ្នក​ស្រឡាញ់​ខ្ញុំ អ្នក​នឹង​កាន់​តាម​បញ្ញត្តិ​របស់​ខ្ញុំ។</w:t>
      </w:r>
    </w:p>
    <w:p/>
    <w:p>
      <w:r xmlns:w="http://schemas.openxmlformats.org/wordprocessingml/2006/main">
        <w:t xml:space="preserve">2 ចោទិយកថា 6:5 - អ្នកត្រូវស្រឡាញ់ព្រះអម្ចាស់ជាព្រះរបស់អ្នកឱ្យអស់ពីចិត្ត អស់ពីព្រលឹង និងអស់ពីកម្លាំងរបស់អ្នក។</w:t>
      </w:r>
    </w:p>
    <w:p/>
    <w:p>
      <w:r xmlns:w="http://schemas.openxmlformats.org/wordprocessingml/2006/main">
        <w:t xml:space="preserve">សុភាសិត 3:2 ពួក​គេ​នឹង​បន្ថែម​អាយុ​វែង និង​អាយុ​វែង និង​សេចក្ដី​សុខសាន្ត​ដល់​អ្នក។</w:t>
      </w:r>
    </w:p>
    <w:p/>
    <w:p>
      <w:r xmlns:w="http://schemas.openxmlformats.org/wordprocessingml/2006/main">
        <w:t xml:space="preserve">វគ្គ​នេះ​លើក​ទឹក​ចិត្ត​យើង​ឲ្យ​ស្វែង​រក​រយៈ​ពេល​នៃ​ថ្ងៃ ជីវិត​ដ៏​វែង និង​សន្តិភាព។</w:t>
      </w:r>
    </w:p>
    <w:p/>
    <w:p>
      <w:r xmlns:w="http://schemas.openxmlformats.org/wordprocessingml/2006/main">
        <w:t xml:space="preserve">1. ការរស់នៅប្រកបដោយសន្តិភាព៖ ការស្វែងរកសេចក្តីអំណរនៅក្នុងព្រះយេស៊ូវ</w:t>
      </w:r>
    </w:p>
    <w:p/>
    <w:p>
      <w:r xmlns:w="http://schemas.openxmlformats.org/wordprocessingml/2006/main">
        <w:t xml:space="preserve">2. ការស្វែងរកពរជ័យពីព្រះ៖ រង្វាន់នៃការគោរពប្រតិបត្តិ</w:t>
      </w:r>
    </w:p>
    <w:p/>
    <w:p>
      <w:r xmlns:w="http://schemas.openxmlformats.org/wordprocessingml/2006/main">
        <w:t xml:space="preserve">1. ម៉ាថាយ 5:9 «អ្នក​ដែល​បង្កើត​សន្តិភាព​មាន​ពរ​ហើយ ដ្បិត​អ្នក​ទាំង​នោះ​នឹង​ត្រូវ​បាន​ហៅ​ថា​ជា​កូន​របស់​ព្រះ»។</w:t>
      </w:r>
    </w:p>
    <w:p/>
    <w:p>
      <w:r xmlns:w="http://schemas.openxmlformats.org/wordprocessingml/2006/main">
        <w:t xml:space="preserve">ភីលីព ៤:៦-៧ «កុំខ្វល់ខ្វាយនឹងអ្វីទាំងអស់ ប៉ុន្តែនៅគ្រប់កាលៈទេសៈ ដោយការអធិស្ឋាន និងការទូលអង្វរដោយការអរព្រះគុណ ចូរបង្ហាញការស្នើសុំរបស់អ្នកទៅកាន់ព្រះ ហើយសន្តិភាពនៃព្រះដែលលើសពីការយល់ដឹងនឹងការពារចិត្តរបស់អ្នក និងគំនិតរបស់អ្នកនៅក្នុងព្រះគ្រីស្ទយេស៊ូវ។</w:t>
      </w:r>
    </w:p>
    <w:p/>
    <w:p>
      <w:r xmlns:w="http://schemas.openxmlformats.org/wordprocessingml/2006/main">
        <w:t xml:space="preserve">សុភាសិត 3:3 កុំ​ឲ្យ​សេចក្ដី​មេត្តា​ករុណា និង​សេចក្ដី​ពិត​បោះ​បង់​ចោល​អ្នក​ឡើយ ចូរ​ចង​វា​ជាប់​នឹង​ក​របស់​អ្នក។ សូម​សរសេរ​វា​នៅ​លើ​តារាង​នៃ​ចិត្ត​របស់​អ្នក៖</w:t>
      </w:r>
    </w:p>
    <w:p/>
    <w:p>
      <w:r xmlns:w="http://schemas.openxmlformats.org/wordprocessingml/2006/main">
        <w:t xml:space="preserve">កុំ​ភ្លេច​បង្ហាញ​សេចក្ដី​សប្បុរស​ដោយ​សេចក្ដី​ស្រឡាញ់ និង​សេចក្ដី​ពិត; ធ្វើឱ្យពួកគេក្លាយជាអាទិភាពក្នុងជីវិតរបស់អ្នក។</w:t>
      </w:r>
    </w:p>
    <w:p/>
    <w:p>
      <w:r xmlns:w="http://schemas.openxmlformats.org/wordprocessingml/2006/main">
        <w:t xml:space="preserve">១៖ សេចក្តីស្រឡាញ់ និងសេចក្តីពិតមានសារៈសំខាន់ណាស់ក្នុងការរស់នៅប្រកបដោយសេចក្តីជំនឿ និងសេចក្តីរីករាយ។</w:t>
      </w:r>
    </w:p>
    <w:p/>
    <w:p>
      <w:r xmlns:w="http://schemas.openxmlformats.org/wordprocessingml/2006/main">
        <w:t xml:space="preserve">២៖ ត្រូវមានចិត្តសប្បុរស និងស្មោះត្រង់ នោះព្រះនឹងប្រទានពរដល់ជីវិតរបស់អ្នក។</w:t>
      </w:r>
    </w:p>
    <w:p/>
    <w:p>
      <w:r xmlns:w="http://schemas.openxmlformats.org/wordprocessingml/2006/main">
        <w:t xml:space="preserve">1: អេភេសូរ 4:15 - និយាយការពិតនៅក្នុងសេចក្ដីស្រឡាញ់, យើងនឹងរីកចម្រើនក្លាយជានៅក្នុងគ្រប់ការគោរពនៃរូបកាយចាស់ទុំនៃព្រះអង្គដែលជាប្រមុខ, នោះគឺព្រះគ្រីស្ទ។</w:t>
      </w:r>
    </w:p>
    <w:p/>
    <w:p>
      <w:r xmlns:w="http://schemas.openxmlformats.org/wordprocessingml/2006/main">
        <w:t xml:space="preserve">២៖ យ៉ូហាន ១៥:១៣ - សេចក្ដី​ស្រឡាញ់​ដ៏​អស្ចារ្យ​គ្មាន​អ្នក​ណា​លើស​ពី​នេះ​ទេ៖ ការ​លះបង់​ជីវិត​ដើម្បី​មិត្ត​ភក្តិ។</w:t>
      </w:r>
    </w:p>
    <w:p/>
    <w:p>
      <w:r xmlns:w="http://schemas.openxmlformats.org/wordprocessingml/2006/main">
        <w:t xml:space="preserve">សុភាសិត 3:4 ដូច្នេះ អ្នក​នឹង​ទទួល​បាន​ការ​ពេញ​ចិត្ត និង​ការ​យល់​ដឹង​ដ៏​ល្អ នៅ​ចំពោះ​ព្រះ‌ភ័ក្ត្រ​ព្រះ និង​មនុស្ស។</w:t>
      </w:r>
    </w:p>
    <w:p/>
    <w:p>
      <w:r xmlns:w="http://schemas.openxmlformats.org/wordprocessingml/2006/main">
        <w:t xml:space="preserve">ខគម្ពីរ​នេះ​លើក​ទឹក​ចិត្ត​យើង​ឲ្យ​ស្វែង​រក​ការ​ពេញ​ចិត្ត និង​ការ​យល់​ដឹង​នៅ​ចំពោះ​ព្រះ​នេត្រ​ព្រះ និង​មនុស្ស។</w:t>
      </w:r>
    </w:p>
    <w:p/>
    <w:p>
      <w:r xmlns:w="http://schemas.openxmlformats.org/wordprocessingml/2006/main">
        <w:t xml:space="preserve">1. "ការស្វែងរកការអនុគ្រោះ និងការយល់ដឹងនៅក្នុងព្រះនេត្រនៃព្រះ និងមនុស្ស"</w:t>
      </w:r>
    </w:p>
    <w:p/>
    <w:p>
      <w:r xmlns:w="http://schemas.openxmlformats.org/wordprocessingml/2006/main">
        <w:t xml:space="preserve">2. "អត្ថប្រយោជន៍នៃការស្វែងរកការពេញចិត្ត និងការយល់ដឹង"</w:t>
      </w:r>
    </w:p>
    <w:p/>
    <w:p>
      <w:r xmlns:w="http://schemas.openxmlformats.org/wordprocessingml/2006/main">
        <w:t xml:space="preserve">1. អេសាយ 66:2 - ព្រះអម្ចាស់​មាន​ព្រះបន្ទូល​ថា សម្រាប់​អ្វីៗ​ទាំង​អស់​នោះ​ដែល​យើង​បាន​ធ្វើ ហើយ​អ្វីៗ​ទាំង​អស់​នោះ​បាន​កើត​ឡើង ប៉ុន្តែ​ខ្ញុំ​នឹង​សម្លឹង​មើល​បុរស​នេះ សូម្បី​តែ​អ្នក​ដែល​ក្រ ហើយ​មាន​ស្មារតី​ទន់​ខ្សោយ ហើយ​ញាប់​ញ័រ។ ពាក្យរបស់ខ្ញុំ។</w:t>
      </w:r>
    </w:p>
    <w:p/>
    <w:p>
      <w:r xmlns:w="http://schemas.openxmlformats.org/wordprocessingml/2006/main">
        <w:t xml:space="preserve">2. យ៉ាកុប 4:6 - ប៉ុន្តែទ្រង់ប្រទានព្រះគុណច្រើនជាង។ ហេតុ​នេះ​ហើយ​បាន​ជា​គាត់​មាន​ប្រសាសន៍​ថា ព្រះ​ទ្រង់​ប្រឆាំង​នឹង​មនុស្ស​ឆ្មើងឆ្មៃ ប៉ុន្តែ​ទ្រង់​ប្រទាន​ព្រះគុណ​ដល់​មនុស្ស​រាប​ទាប។</w:t>
      </w:r>
    </w:p>
    <w:p/>
    <w:p>
      <w:r xmlns:w="http://schemas.openxmlformats.org/wordprocessingml/2006/main">
        <w:t xml:space="preserve">សុភាសិត 3:5 ចូរ​ទុក​ចិត្ត​លើ​ព្រះ‌អម្ចាស់​ឲ្យ​អស់​ពី​ចិត្ត។ ហើយកុំពឹងផ្អែកលើការយល់ដឹងរបស់អ្នក។</w:t>
      </w:r>
    </w:p>
    <w:p/>
    <w:p>
      <w:r xmlns:w="http://schemas.openxmlformats.org/wordprocessingml/2006/main">
        <w:t xml:space="preserve">ចូរ​ទុក​ចិត្ត​លើ​ព្រះ ហើយ​មិន​ពឹង​លើ​ប្រាជ្ញា​របស់​ខ្លួន​ឡើយ។</w:t>
      </w:r>
    </w:p>
    <w:p/>
    <w:p>
      <w:r xmlns:w="http://schemas.openxmlformats.org/wordprocessingml/2006/main">
        <w:t xml:space="preserve">1. អំណាចនៃការទុកចិត្តលើព្រះ - សុភាសិត 3:5</w:t>
      </w:r>
    </w:p>
    <w:p/>
    <w:p>
      <w:r xmlns:w="http://schemas.openxmlformats.org/wordprocessingml/2006/main">
        <w:t xml:space="preserve">2. ការពឹងផ្អែកលើការយល់ដឹងរបស់យើង - សុភាសិត 3:5</w:t>
      </w:r>
    </w:p>
    <w:p/>
    <w:p>
      <w:r xmlns:w="http://schemas.openxmlformats.org/wordprocessingml/2006/main">
        <w:t xml:space="preserve">1. យេរេមា 17:5-10 ចូរ​ទុក​ចិត្ត​លើ​ព្រះអម្ចាស់ មិន​មែន​តាម​ការ​យល់​ដឹង​របស់​យើង​ទេ។</w:t>
      </w:r>
    </w:p>
    <w:p/>
    <w:p>
      <w:r xmlns:w="http://schemas.openxmlformats.org/wordprocessingml/2006/main">
        <w:t xml:space="preserve">2. យ៉ាកុប 1:5-7 សុំ​ព្រះ​សម្រាប់​ប្រាជ្ញា ហើយ​ទុក​ចិត្ត​លើ​ទ្រង់</w:t>
      </w:r>
    </w:p>
    <w:p/>
    <w:p>
      <w:r xmlns:w="http://schemas.openxmlformats.org/wordprocessingml/2006/main">
        <w:t xml:space="preserve">សុភាសិត 3:6 ចូរ​ទទួល​ស្គាល់​គាត់​ក្នុង​គ្រប់​ផ្លូវ​ទាំង​អស់​របស់​អ្នក ហើយ​គាត់​នឹង​ដឹក​នាំ​ផ្លូវ​របស់​អ្នក។</w:t>
      </w:r>
    </w:p>
    <w:p/>
    <w:p>
      <w:r xmlns:w="http://schemas.openxmlformats.org/wordprocessingml/2006/main">
        <w:t xml:space="preserve">យើង​គួរ​ទទួល​ស្គាល់​ព្រះ​ក្នុង​គ្រប់​ការ​សម្រេច​ចិត្ត​របស់​យើង ហើយ​ទ្រង់​នឹង​ជួយ​ណែនាំ​ផ្លូវ​របស់​យើង។</w:t>
      </w:r>
    </w:p>
    <w:p/>
    <w:p>
      <w:r xmlns:w="http://schemas.openxmlformats.org/wordprocessingml/2006/main">
        <w:t xml:space="preserve">1. ការទទួលស្គាល់ព្រះនាំទៅរកការណែនាំ៖ សុភាសិត ៣:៦</w:t>
      </w:r>
    </w:p>
    <w:p/>
    <w:p>
      <w:r xmlns:w="http://schemas.openxmlformats.org/wordprocessingml/2006/main">
        <w:t xml:space="preserve">2. របៀបធ្វើការសម្រេចចិត្តដោយគោរពព្រះ: សុភាសិត ៣:៦</w:t>
      </w:r>
    </w:p>
    <w:p/>
    <w:p>
      <w:r xmlns:w="http://schemas.openxmlformats.org/wordprocessingml/2006/main">
        <w:t xml:space="preserve">1. អេសាយ 30:21 - ទោះ​បី​អ្នក​បែរ​ទៅ​ស្តាំ​ឬ​ទៅ​ឆ្វេង​ក៏​ដោយ ត្រចៀក​អ្នក​នឹង​ឮ​សំឡេង​ពី​ក្រោយ​អ្នក​ថា​: នេះ​ហើយ​ជា​ផ្លូវ; ដើរក្នុងវា។</w:t>
      </w:r>
    </w:p>
    <w:p/>
    <w:p>
      <w:r xmlns:w="http://schemas.openxmlformats.org/wordprocessingml/2006/main">
        <w:t xml:space="preserve">2. ម៉ាថាយ 6:33 - ប៉ុន្តែ ចូរ​ស្វែង​រក​ព្រះ​រាជ្យ និង​សេចក្ដី​សុចរិត​របស់​ទ្រង់​ជា​មុន​សិន នោះ​របស់​ទាំង​នេះ​នឹង​បាន​ប្រទាន​មក​អ្នក​ផង​ដែរ។</w:t>
      </w:r>
    </w:p>
    <w:p/>
    <w:p>
      <w:r xmlns:w="http://schemas.openxmlformats.org/wordprocessingml/2006/main">
        <w:t xml:space="preserve">សុភាសិត 3:7 កុំ​ឲ្យ​មាន​ប្រាជ្ញា​ឡើយ ចូរ​កោត‌ខ្លាច​ព្រះ‌អម្ចាស់ ហើយ​ចាក​ចេញ​ពី​អំពើ​អាក្រក់។</w:t>
      </w:r>
    </w:p>
    <w:p/>
    <w:p>
      <w:r xmlns:w="http://schemas.openxmlformats.org/wordprocessingml/2006/main">
        <w:t xml:space="preserve">កុំ​គិត​ខ្លាំង​ពេក ហើយ​ត្រូវ​កោត​ខ្លាច​ព្រះអម្ចាស់ ហើយ​នៅ​ឲ្យ​ឆ្ងាយ​ពី​អំពើ​អាក្រក់។</w:t>
      </w:r>
    </w:p>
    <w:p/>
    <w:p>
      <w:r xmlns:w="http://schemas.openxmlformats.org/wordprocessingml/2006/main">
        <w:t xml:space="preserve">1. ប្រាជ្ញានៃការបន្ទាបខ្លួននៅក្នុងព្រះនេត្រនៃព្រះអម្ចាស់</w:t>
      </w:r>
    </w:p>
    <w:p/>
    <w:p>
      <w:r xmlns:w="http://schemas.openxmlformats.org/wordprocessingml/2006/main">
        <w:t xml:space="preserve">2. ការ​នៅ​ឲ្យ​ឆ្ងាយ​ពី​អំពើ​អាក្រក់​ជា​មាគ៌ា​នៃ​ប្រាជ្ញា​ពិត</w:t>
      </w:r>
    </w:p>
    <w:p/>
    <w:p>
      <w:r xmlns:w="http://schemas.openxmlformats.org/wordprocessingml/2006/main">
        <w:t xml:space="preserve">1. យ៉ាកុប 4:13-15 - អ្នក​ដែល​និយាយ​ថា ថ្ងៃ​នេះ ឬ​ថ្ងៃ​ស្អែក យើង​នឹង​ចូល​ទៅ​ក្នុង​ក្រុង​បែប​នោះ ហើយ​ចំណាយ​ពេល​មួយ​ឆ្នាំ​នៅ​ទី​នោះ ហើយ​ជួញ​ដូរ និង​រក​ប្រាក់​ចំណេញ 14 ប៉ុន្តែ អ្នក​មិន​ដឹង​ថា​ថ្ងៃ​ស្អែក​នឹង​នាំ​មក​នូវ​អ្វី​ឡើយ។ តើជីវិតរបស់អ្នកជាអ្វី? សម្រាប់​អ្នក​គឺ​ជា​អ័ព្ទ​ដែល​លេចឡើង​មួយ​រយៈ​ពេល​បន្តិច​បន្ទាប់​មក​បាត់​។ 15 ផ្ទុយ​ទៅ​វិញ អ្នក​គួរ​និយាយ​ថា បើ​ព្រះ‌អម្ចាស់​សព្វ​ព្រះហឫទ័យ នោះ​យើង​នឹង​រស់​នៅ ហើយ​ធ្វើ​ការ​នេះ ឬ​បែប​នោះ។</w:t>
      </w:r>
    </w:p>
    <w:p/>
    <w:p>
      <w:r xmlns:w="http://schemas.openxmlformats.org/wordprocessingml/2006/main">
        <w:t xml:space="preserve">2. ទំនុកតម្កើង 34:14 - ចូរ​ងាក​ចេញ​ពី​អំពើ​អាក្រក់ ហើយ​ប្រព្រឹត្ត​ល្អ; ស្វែងរកសន្តិភាព ហើយដេញតាមវា។</w:t>
      </w:r>
    </w:p>
    <w:p/>
    <w:p>
      <w:r xmlns:w="http://schemas.openxmlformats.org/wordprocessingml/2006/main">
        <w:t xml:space="preserve">សុភាសិត 3:8 វា​នឹង​មាន​សុខភាព​ល្អ​ដល់​ផ្ចិត​របស់​អ្នក ហើយ​ខួរ​ឆ្អឹង​របស់​អ្នក​នឹង​មាន​សុខភាព​ល្អ។</w:t>
      </w:r>
    </w:p>
    <w:p/>
    <w:p>
      <w:r xmlns:w="http://schemas.openxmlformats.org/wordprocessingml/2006/main">
        <w:t xml:space="preserve">ខគម្ពីរ​នេះ​លើក​ទឹកចិត្ត​យើង​ឲ្យ​ទុក​ចិត្ត​លើ​ព្រះអម្ចាស់ និង​ប្រាជ្ញា​របស់​ទ្រង់ ព្រោះ​វា​នឹង​នាំ​ទៅ​រក​សុខភាព​ផ្លូវកាយ និង​ខាង​វិញ្ញាណ។</w:t>
      </w:r>
    </w:p>
    <w:p/>
    <w:p>
      <w:r xmlns:w="http://schemas.openxmlformats.org/wordprocessingml/2006/main">
        <w:t xml:space="preserve">1. "ការជឿទុកចិត្តលើព្រះអម្ចាស់: ផ្លូវទៅកាន់សុខភាពនិងសុភមង្គល"</w:t>
      </w:r>
    </w:p>
    <w:p/>
    <w:p>
      <w:r xmlns:w="http://schemas.openxmlformats.org/wordprocessingml/2006/main">
        <w:t xml:space="preserve">2. "ការស្វែងរកកម្លាំង និងការលួងលោមក្នុងប្រាជ្ញានៃសុភាសិត"</w:t>
      </w:r>
    </w:p>
    <w:p/>
    <w:p>
      <w:r xmlns:w="http://schemas.openxmlformats.org/wordprocessingml/2006/main">
        <w:t xml:space="preserve">1. យេរេមា 17:7-8 - "អ្នក​ណា​ដែល​ទុក​ចិត្ត​លើ​ព្រះ​អម្ចាស់ នោះ​មាន​ពរ​ហើយ អ្នក​នោះ​នឹង​បាន​ដូច​ជា​ដើម​ឈើ​ដែល​ដាំ​នៅ​មាត់​ទឹក ដែល​បញ្ចេញ​ឫស​តាម​អូរ"។</w:t>
      </w:r>
    </w:p>
    <w:p/>
    <w:p>
      <w:r xmlns:w="http://schemas.openxmlformats.org/wordprocessingml/2006/main">
        <w:t xml:space="preserve">ទំនុកតម្កើង 1:1-2 - «មាន​ពរ​ហើយ​អ្នក​ណា​ដែល​មិន​ដើរ​ជា​មួយ​នឹង​មនុស្ស​អាក្រក់ ឬ​ឈរ​ក្នុង​ផ្លូវ​ដែល​មនុស្ស​មាន​បាប​ចូល​ទៅ ឬ​អង្គុយ​ក្នុង​ចំណោម​មនុស្ស​ចំអក​ឡើយ តែ​អ្នក​ណា​ដែល​ចូល​ចិត្ត​នឹង​ក្រឹត្យវិន័យ​របស់​ព្រះអម្ចាស់។ ហើយ​អ្នក​ណា​ដែល​សញ្ជឹង​គិត​លើ​ច្បាប់​របស់​គាត់​ទាំង​ថ្ងៃ​ទាំង​យប់»។</w:t>
      </w:r>
    </w:p>
    <w:p/>
    <w:p>
      <w:r xmlns:w="http://schemas.openxmlformats.org/wordprocessingml/2006/main">
        <w:t xml:space="preserve">សុភាសិត 3:9 ចូរ​លើក​តម្កើង​ព្រះ‌អម្ចាស់ ដោយ​សារ​ទ្រព្យ​សម្បត្តិ​របស់​អ្នក ហើយ​ដោយ​ផល​ដំបូង​នៃ​ការ​កើន​ឡើង​ទាំង​អស់​របស់​ព្រះអង្គ។</w:t>
      </w:r>
    </w:p>
    <w:p/>
    <w:p>
      <w:r xmlns:w="http://schemas.openxmlformats.org/wordprocessingml/2006/main">
        <w:t xml:space="preserve">គោរព​ព្រះ​ដោយ​ការ​ផ្តល់​ដោយ​ចិត្ត​ទូលាយ​ពី​ទ្រព្យ​សម្បត្តិ​របស់​អ្នក​។</w:t>
      </w:r>
    </w:p>
    <w:p/>
    <w:p>
      <w:r xmlns:w="http://schemas.openxmlformats.org/wordprocessingml/2006/main">
        <w:t xml:space="preserve">១៖ ចិត្តសប្បុរស គឺជាសញ្ញានៃសេចក្តីជំនឿ។</w:t>
      </w:r>
    </w:p>
    <w:p/>
    <w:p>
      <w:r xmlns:w="http://schemas.openxmlformats.org/wordprocessingml/2006/main">
        <w:t xml:space="preserve">២៖ ការ​ឲ្យ​ទាន​ជា​ការ​ថ្វាយ​បង្គំ។</w:t>
      </w:r>
    </w:p>
    <w:p/>
    <w:p>
      <w:r xmlns:w="http://schemas.openxmlformats.org/wordprocessingml/2006/main">
        <w:t xml:space="preserve">១:២ កូរិនថូស ៩:៧ - ម្នាក់ៗ​ត្រូវ​ឲ្យ​តាម​ចិត្ត​របស់​ខ្លួន មិន​មែន​ដោយ​ស្ទាក់​ស្ទើរ ឬ​បង្ខំ​ឡើយ ដ្បិត​ព្រះ​ស្រឡាញ់​អ្នក​ឲ្យ​ដោយ​ចិត្ត​រីករាយ។</w:t>
      </w:r>
    </w:p>
    <w:p/>
    <w:p>
      <w:r xmlns:w="http://schemas.openxmlformats.org/wordprocessingml/2006/main">
        <w:t xml:space="preserve">2 ចោទិយកថា 15:10 - អ្នក​ត្រូវ​ឲ្យ​ទៅ​គាត់​ដោយ​សេរី ហើយ​ចិត្ត​អ្នក​នឹង​មិន​ត្រូវ​ក្រហាយ​ចិត្ត​ពេល​អ្នក​ឲ្យ​ទៅ​គាត់​ឡើយ ពី​ព្រោះ​នេះ​ជា​ព្រះ‌អម្ចាស់ ជា​ព្រះ​របស់​អ្នក នឹង​ប្រទាន​ពរ​អ្នក​ក្នុង​គ្រប់​កិច្ចការ​របស់​អ្នក និង​ក្នុង​គ្រប់​កិច្ចការ​ដែល​អ្នក​ធ្វើ។</w:t>
      </w:r>
    </w:p>
    <w:p/>
    <w:p>
      <w:r xmlns:w="http://schemas.openxmlformats.org/wordprocessingml/2006/main">
        <w:t xml:space="preserve">សុភាសិត 3:10 ដូច្នេះ ជង្រុក​របស់​អ្នក​នឹង​ពោរពេញ​ទៅ​ដោយ​បរិបូរ ហើយ​ធុង​របស់​អ្នក​នឹង​ផ្ទុះ​ឡើង​ដោយ​ស្រា​ទំពាំងបាយជូរ​ថ្មី។</w:t>
      </w:r>
    </w:p>
    <w:p/>
    <w:p>
      <w:r xmlns:w="http://schemas.openxmlformats.org/wordprocessingml/2006/main">
        <w:t xml:space="preserve">ពរជ័យរបស់ព្រះនឹងនាំមកនូវភាពបរិបូរណ៍។</w:t>
      </w:r>
    </w:p>
    <w:p/>
    <w:p>
      <w:r xmlns:w="http://schemas.openxmlformats.org/wordprocessingml/2006/main">
        <w:t xml:space="preserve">1. «ភាពបរិបូរដោយសារការស្តាប់បង្គាប់»</w:t>
      </w:r>
    </w:p>
    <w:p/>
    <w:p>
      <w:r xmlns:w="http://schemas.openxmlformats.org/wordprocessingml/2006/main">
        <w:t xml:space="preserve">2. "ផ្លែឈើនៃភាពស្មោះត្រង់"</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2. យ៉ាកុប 1:17 - រាល់អំណោយល្អ និងអំណោយដ៏ល្អឥតខ្ចោះទាំងអស់គឺមកពីស្ថានលើ ហើយចុះមកពីព្រះវរបិតានៃពន្លឺ ដែលមិនមានការប្រែប្រួល ឬស្រមោលនៃការប្រែក្លាយ។</w:t>
      </w:r>
    </w:p>
    <w:p/>
    <w:p>
      <w:r xmlns:w="http://schemas.openxmlformats.org/wordprocessingml/2006/main">
        <w:t xml:space="preserve">សុភាសិត 3:11 កូន​អើយ កុំ​មើល‌ងាយ​ការ​ប្រដៅ​របស់​ព្រះ‌អម្ចាស់​ឡើយ។ កុំធុញទ្រាន់នឹងការកែតម្រូវរបស់គាត់៖</w:t>
      </w:r>
    </w:p>
    <w:p/>
    <w:p>
      <w:r xmlns:w="http://schemas.openxmlformats.org/wordprocessingml/2006/main">
        <w:t xml:space="preserve">ការ​ប្រៀនប្រដៅ និង​ការ​កែតម្រូវ​របស់​ព្រះ​មិន​គួរ​ត្រូវ​បាន​គេ​មើល​ងាយ ឬ​មិន​យក​ចិត្ត​ទុក​ដាក់​ឡើយ។</w:t>
      </w:r>
    </w:p>
    <w:p/>
    <w:p>
      <w:r xmlns:w="http://schemas.openxmlformats.org/wordprocessingml/2006/main">
        <w:t xml:space="preserve">1. ភាពចាំបាច់នៃការវាយប្រដៅ: ហេតុអ្វីបានជាព្រះប្រដៅយើង</w:t>
      </w:r>
    </w:p>
    <w:p/>
    <w:p>
      <w:r xmlns:w="http://schemas.openxmlformats.org/wordprocessingml/2006/main">
        <w:t xml:space="preserve">2. ពរជ័យនៃការកែតម្រូវ: របៀបទទួលការប្រៀនប្រដៅរបស់ព្រះ</w:t>
      </w:r>
    </w:p>
    <w:p/>
    <w:p>
      <w:r xmlns:w="http://schemas.openxmlformats.org/wordprocessingml/2006/main">
        <w:t xml:space="preserve">១.ហេព្រើរ ១២:៥-១១</w:t>
      </w:r>
    </w:p>
    <w:p/>
    <w:p>
      <w:r xmlns:w="http://schemas.openxmlformats.org/wordprocessingml/2006/main">
        <w:t xml:space="preserve">យ៉ាកុប ១:២-៤</w:t>
      </w:r>
    </w:p>
    <w:p/>
    <w:p>
      <w:r xmlns:w="http://schemas.openxmlformats.org/wordprocessingml/2006/main">
        <w:t xml:space="preserve">សុភាសិត 3:12 ព្រះ‌អម្ចាស់​ស្រឡាញ់​អ្នក​ណា​ក៏​បាន​កែ​តម្រង់។ ដូចឪពុកកូនដែលគាត់ពេញចិត្ត។</w:t>
      </w:r>
    </w:p>
    <w:p/>
    <w:p>
      <w:r xmlns:w="http://schemas.openxmlformats.org/wordprocessingml/2006/main">
        <w:t xml:space="preserve">ព្រះអម្ចាស់​ស្រឡាញ់​អស់​អ្នក​ដែល​ព្រះអង្គ​ប្រោស​ប្រណី ដូច​បិតា​កែ​តម្រង់​កូន​ប្រុស​ជា​ទី​ស្រឡាញ់​របស់​ព្រះអង្គ​ដែរ។</w:t>
      </w:r>
    </w:p>
    <w:p/>
    <w:p>
      <w:r xmlns:w="http://schemas.openxmlformats.org/wordprocessingml/2006/main">
        <w:t xml:space="preserve">១៖ សេចក្ដី​ស្រឡាញ់​របស់​ព្រះ​ត្រូវ​សម្ដែង​តាម​រយៈ​ការ​ប្រៀនប្រដៅ។</w:t>
      </w:r>
    </w:p>
    <w:p/>
    <w:p>
      <w:r xmlns:w="http://schemas.openxmlformats.org/wordprocessingml/2006/main">
        <w:t xml:space="preserve">២៖ ទំនាក់ទំនងព្រះបិតា និងព្រះរាជបុត្រ គឺជាគំរូសម្រាប់ទំនាក់ទំនងរបស់យើងជាមួយព្រះ។</w:t>
      </w:r>
    </w:p>
    <w:p/>
    <w:p>
      <w:r xmlns:w="http://schemas.openxmlformats.org/wordprocessingml/2006/main">
        <w:t xml:space="preserve">ហេព្រើរ 12:5-11 «ហើយ​កូន​ភ្លេច​ពាក្យ​ដាស់តឿន​ដែល​ប្រាប់​កូន​ជា​កូន​ឬ​អី កូន​អើយ កុំ​មើល​ស្រាល​ការ​ប្រៀន​ប្រដៅ​របស់​ព្រះ​អម្ចាស់​ឡើយ ហើយ​កុំ​ឲ្យ​នឿយ​ណាយ​នឹង​ការ​ប្រដៅ​កូន​ឡើយ ដ្បិត​ព្រះ​យេហូវ៉ា​ប្រដៅ​ដល់​អ្នក​ដែល​គាត់​ស្រឡាញ់ ហើយប្រៀនប្រដៅកូនប្រុសគ្រប់រូបដែលគាត់ទទួល។</w:t>
      </w:r>
    </w:p>
    <w:p/>
    <w:p>
      <w:r xmlns:w="http://schemas.openxmlformats.org/wordprocessingml/2006/main">
        <w:t xml:space="preserve">យ៉ាកុប 1:12-18 មាន​ពរ​ហើយ​អ្នក​ណា​ដែល​នៅ​ជាប់​នឹង​ការ​ល្បង​ល​នោះ ត្បិត​កាល​ណា​បាន​ឈរ​នៅ​ក្នុង​ការ​ល្បង​ល នោះ​នឹង​បាន​មកុដ​នៃ​ជីវិត ដែល​ព្រះ​បាន​សន្យា​នឹង​អស់​អ្នក​ដែល​ស្រឡាញ់​គាត់។ កុំ​ឲ្យ​អ្នក​ណា​និយាយ​ថា​ពេល​គេ​ល្បួង ខ្ញុំ​កំពុង​ត្រូវ​ព្រះ​ល្បួង ដ្បិត​ព្រះ​មិន​អាច​ល្បួង​ដោយ​អំពើ​អាក្រក់​ឡើយ ហើយ​ខ្លួន​ឯង​ក៏​មិន​ល្បួង​អ្នក​ណា​ដែរ។ ប៉ុន្តែ​មនុស្ស​ម្នាក់ៗ​ត្រូវ​បាន​ល្បួង​នៅ​ពេល​គាត់​ត្រូវ​បាន​ល្បួង​និង​ទាក់ទាញ​ដោយ​បំណង​ប្រាថ្នា​របស់​ខ្លួន។ សេចក្តីប្រាថ្នា កាលណាមានគភ៌ រមែងកើតនូវបាប ហើយបាបនោះ រមែងកើតឡើងនូវសេចក្តីស្លាប់។ កុំចាញ់បោកបងប្អូនជាទីស្រឡាញ់។</w:t>
      </w:r>
    </w:p>
    <w:p/>
    <w:p>
      <w:r xmlns:w="http://schemas.openxmlformats.org/wordprocessingml/2006/main">
        <w:t xml:space="preserve">សុភាសិត 3:13 អ្នក​ណា​រក​បាន​ប្រាជ្ញា ហើយ​អ្នក​ណា​ដែល​យល់​នោះ​មាន​សុភមង្គល។</w:t>
      </w:r>
    </w:p>
    <w:p/>
    <w:p>
      <w:r xmlns:w="http://schemas.openxmlformats.org/wordprocessingml/2006/main">
        <w:t xml:space="preserve">ការស្វែងរកប្រាជ្ញា និងការយល់ដឹងនាំមកនូវសុភមង្គលពិត។</w:t>
      </w:r>
    </w:p>
    <w:p/>
    <w:p>
      <w:r xmlns:w="http://schemas.openxmlformats.org/wordprocessingml/2006/main">
        <w:t xml:space="preserve">១៖ ប្រភពនៃសុភមង្គលពិត</w:t>
      </w:r>
    </w:p>
    <w:p/>
    <w:p>
      <w:r xmlns:w="http://schemas.openxmlformats.org/wordprocessingml/2006/main">
        <w:t xml:space="preserve">២៖ អភិវឌ្ឍបញ្ញា និងការយល់ដឹង</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តែ​មិន​លើក​តម្កើង​ទេ នោះ​នឹង​បាន​ប្រទាន​មក​គាត់»។</w:t>
      </w:r>
    </w:p>
    <w:p/>
    <w:p>
      <w:r xmlns:w="http://schemas.openxmlformats.org/wordprocessingml/2006/main">
        <w:t xml:space="preserve">ទំនុកតម្កើង 119:98-100 - «តាម​រយៈ​បញ្ញត្តិ​របស់​ព្រះអង្គ​បាន​ធ្វើ​ឲ្យ​ទូលបង្គំ​មាន​ប្រាជ្ញា​ជាង​ខ្មាំង​សត្រូវ​របស់​ទូលបង្គំ​ទៅ​ទៀត ដ្បិត​ពួក​គេ​នៅ​ជា​មួយ​ទូលបង្គំ​ជា​រៀង​រហូត ទូលបង្គំ​មាន​ការ​យល់​ដឹង​ច្រើន​ជាង​គ្រូ​ទាំង​អស់​របស់​ទូលបង្គំ​ទៅ​ទៀត ដ្បិត​ទីបន្ទាល់​របស់​ព្រះអង្គ​ជា​ការ​រំពឹង​គិត​របស់​ទូលបង្គំ​ទៅ​ទៀត។ ពី​ដើម​មក​ពី​ព្រោះ​ខ្ញុំ​កាន់​តាម​វិន័យ​របស់​អ្នក»។</w:t>
      </w:r>
    </w:p>
    <w:p/>
    <w:p>
      <w:r xmlns:w="http://schemas.openxmlformats.org/wordprocessingml/2006/main">
        <w:t xml:space="preserve">សុភាសិត 3:14 ដ្បិត​ទំនិញ​ដែល​មាន​តម្លៃ​ប្រសើរ​ជាង​ទំនិញ​ប្រាក់ ហើយ​ចំណេញ​ជាង​មាស​សុទ្ធ។</w:t>
      </w:r>
    </w:p>
    <w:p/>
    <w:p>
      <w:r xmlns:w="http://schemas.openxmlformats.org/wordprocessingml/2006/main">
        <w:t xml:space="preserve">ការទទួលបានពីប្រាជ្ញាមានតម្លៃជាងលោហៈដ៏មានតម្លៃ។</w:t>
      </w:r>
    </w:p>
    <w:p/>
    <w:p>
      <w:r xmlns:w="http://schemas.openxmlformats.org/wordprocessingml/2006/main">
        <w:t xml:space="preserve">១៖ តម្លៃនៃប្រាជ្ញា</w:t>
      </w:r>
    </w:p>
    <w:p/>
    <w:p>
      <w:r xmlns:w="http://schemas.openxmlformats.org/wordprocessingml/2006/main">
        <w:t xml:space="preserve">២៖ វិនិយោគលើប្រាជ្ញា</w:t>
      </w:r>
    </w:p>
    <w:p/>
    <w:p>
      <w:r xmlns:w="http://schemas.openxmlformats.org/wordprocessingml/2006/main">
        <w:t xml:space="preserve">១: យ៉ាកុប ១:៥-៨ - បើ​អ្នក​រាល់​គ្នា​ណា​ម្នាក់​ខ្វះ​ប្រាជ្ញា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ទំនុកតម្កើង 111:10 - ការ​កោត​ខ្លាច​ដល់​ព្រះ​យេហូវ៉ា​ជា​ការ​ចាប់​ផ្ដើម​នៃ​ប្រាជ្ញា អស់​អ្នក​ណា​ដែល​ធ្វើ​តាម​បញ្ញត្តិ​របស់​ទ្រង់​មាន​ការ​យល់​ដឹង​យ៉ាង​ល្អ សរសើរ​តម្កើង​ទ្រង់​ស្ថិតស្ថេរ​ជា​រៀង​រហូត។</w:t>
      </w:r>
    </w:p>
    <w:p/>
    <w:p>
      <w:r xmlns:w="http://schemas.openxmlformats.org/wordprocessingml/2006/main">
        <w:t xml:space="preserve">សុភាសិត 3:15 នាង​មាន​តម្លៃ​ជាង​ត្បូង​ទទឹម​ទៅ​ទៀត ហើយ​អ្វីៗ​ទាំង​អស់​ដែល​អ្នក​ប្រាថ្នា​មិន​អាច​យក​ទៅ​ប្រៀប​បាន​នឹង​នាង​ឡើយ។</w:t>
      </w:r>
    </w:p>
    <w:p/>
    <w:p>
      <w:r xmlns:w="http://schemas.openxmlformats.org/wordprocessingml/2006/main">
        <w:t xml:space="preserve">ប្រាជ្ញាមានតម្លៃមិនអាចកាត់ថ្លៃបាន ហើយគួរស្វែងរកច្រើនជាងទ្រព្យសម្បត្ដិនៅលើផែនដី។</w:t>
      </w:r>
    </w:p>
    <w:p/>
    <w:p>
      <w:r xmlns:w="http://schemas.openxmlformats.org/wordprocessingml/2006/main">
        <w:t xml:space="preserve">1. តម្លៃនៃការស្វែងរកប្រាជ្ញា</w:t>
      </w:r>
    </w:p>
    <w:p/>
    <w:p>
      <w:r xmlns:w="http://schemas.openxmlformats.org/wordprocessingml/2006/main">
        <w:t xml:space="preserve">2. មានតម្លៃជាងត្បូងទទឹម៖ ហេតុអ្វីបានជាប្រាជ្ញាគួរជាទីគាប់ចិត្ត</w:t>
      </w:r>
    </w:p>
    <w:p/>
    <w:p>
      <w:r xmlns:w="http://schemas.openxmlformats.org/wordprocessingml/2006/main">
        <w:t xml:space="preserve">1. យ៉ាកុប 1:5 - «បើ​ក្នុង​ចំណោម​អ្នក​រាល់​គ្នា​ណា​មួយ​ខ្វះ​ប្រាជ្ញា ចូរ​ឲ្យ​អ្នក​នោះ​ទូល​សូម​ដល់​ព្រះ ដែល​ទ្រង់​ប្រទាន​ដោយ​ចិត្ត​ទូលាយ​ដល់​មនុស្ស​ទាំង​អស់​ដោយ​មិន​តិះ​ដៀល នោះ​នឹង​បាន​ប្រទាន​ឲ្យ»។</w:t>
      </w:r>
    </w:p>
    <w:p/>
    <w:p>
      <w:r xmlns:w="http://schemas.openxmlformats.org/wordprocessingml/2006/main">
        <w:t xml:space="preserve">2. សុភាសិត 2:1-6 - «កូន​អើយ បើ​កូន​ទទួល​ពាក្យ​របស់​ខ្ញុំ ហើយ​យក​ចិត្ត​ទុក​ដាក់​នឹង​បញ្ញត្តិ​ទាំង​ឡាយ​របស់​កូន ទាំង​យក​ចិត្ត​ទុក​ដាក់​នឹង​ប្រាជ្ញា ហើយ​ផ្ចង់​ចិត្ត​ឲ្យ​មាន​គំនិត​យល់​ផង បើ​កូន​អំពាវនាវ​ឲ្យ​មាន​ការ​យល់​ដឹង ហើយ​លើក​ឡើង។ សំឡេង​សម្រាប់​ការ​យល់​ដឹង ប្រសិន​បើ​អ្នក​ស្វែង​រក​វា​ដូច​ជា​ប្រាក់ ហើយ​ស្វែង​រក​ទ្រព្យ​សម្បត្តិ​ដែល​លាក់​ទុក នោះ​អ្នក​នឹង​យល់​ពី​ការ​កោត​ខ្លាច​ដល់​ព្រះ​យេហូវ៉ា ហើយ​នឹង​បាន​ស្គាល់​ព្រះ»។</w:t>
      </w:r>
    </w:p>
    <w:p/>
    <w:p>
      <w:r xmlns:w="http://schemas.openxmlformats.org/wordprocessingml/2006/main">
        <w:t xml:space="preserve">សុភាសិត 3:16 រយៈពេល​នៃ​ថ្ងៃ​គឺ​នៅ​ដៃ​ស្ដាំ​របស់​នាង; ហើយនៅក្នុងដៃឆ្វេងរបស់នាង ទ្រព្យសម្បត្តិ និងកិត្តិយស។</w:t>
      </w:r>
    </w:p>
    <w:p/>
    <w:p>
      <w:r xmlns:w="http://schemas.openxmlformats.org/wordprocessingml/2006/main">
        <w:t xml:space="preserve">សុភាសិត 3:16 បង្រៀន​ថា​អាយុ​វែង​និង​ភាព​ចម្រុង​ចម្រើន​កើត​ចេញ​ពី​ការ​រស់​នៅ​ក្នុង​ការ​គោរព​តាម​មាគ៌ា​របស់​ព្រះ។</w:t>
      </w:r>
    </w:p>
    <w:p/>
    <w:p>
      <w:r xmlns:w="http://schemas.openxmlformats.org/wordprocessingml/2006/main">
        <w:t xml:space="preserve">1. ការសន្យារបស់ព្រះនៃអាយុវែងនិងវិបុលភាព</w:t>
      </w:r>
    </w:p>
    <w:p/>
    <w:p>
      <w:r xmlns:w="http://schemas.openxmlformats.org/wordprocessingml/2006/main">
        <w:t xml:space="preserve">2. ការប្រមូលផលនៃសេចក្តីសុចរិត</w:t>
      </w:r>
    </w:p>
    <w:p/>
    <w:p>
      <w:r xmlns:w="http://schemas.openxmlformats.org/wordprocessingml/2006/main">
        <w:t xml:space="preserve">១ យ៉ូហាន ៥:៣ - «ដ្បិត​នេះ​ហើយ​ជា​សេចក្ដី​ស្រឡាញ់​របស់​ព្រះ គឺ​ឲ្យ​យើង​កាន់​តាម​បញ្ញត្តិ​ទាំង​ឡាយ​របស់​ទ្រង់ ហើយ​បញ្ញត្ត​ទ្រង់​មិន​ធ្ងន់​ធ្ងរ​ឡើយ»។</w:t>
      </w:r>
    </w:p>
    <w:p/>
    <w:p>
      <w:r xmlns:w="http://schemas.openxmlformats.org/wordprocessingml/2006/main">
        <w:t xml:space="preserve">2. យ៉ាកុប 1:22-25 - “ប៉ុន្តែ ចូរ​អ្នក​រាល់​គ្នា​ប្រព្រឹត្ត​តាម​ព្រះ‌បន្ទូល មិន​មែន​ជា​អ្នក​ស្តាប់​តែ​ប៉ុណ្ណោះ ដោយ​បញ្ឆោត​ខ្លួន​ឯង​ឡើយ ដ្បិត​ប្រសិន​បើ​អ្នក​ណា​ស្តាប់​ព្រះ‌បន្ទូល ហើយ​មិន​ប្រព្រឹត្ត​តាម អ្នក​នោះ​ប្រៀប​ដូច​ជា​មនុស្ស​ដែល​មើល​ឃើញ។ មុខ​ធម្មជាតិ​របស់​គាត់​ក្នុង​កែវ៖ ព្រោះ​គាត់​មើល​ខ្លួន​គាត់​ទៅ​ហើយ​ភ្លាម​ភ្លេច​ថា​គាត់​ជា​មនុស្ស​បែប​ណា។​ ប៉ុន្តែ​អ្នក​ណា​ដែល​មើល​ទៅ​ក្នុង​ច្បាប់​នៃ​សេរីភាព​ដ៏​ល្អ​ឥត​ខ្ចោះ​ហើយ​បន្ត​នៅ​ក្នុង​នោះ​គាត់​មិន​មែន​ជា​អ្នក​ស្តាប់​ភ្លេច​ទេ​គឺ​ជា អ្នក​ធ្វើ​ការ​នេះ អ្នក​នោះ​នឹង​បាន​ពរ​ក្នុង​ការ​ប្រព្រឹត្ត​របស់​ខ្លួន»។</w:t>
      </w:r>
    </w:p>
    <w:p/>
    <w:p>
      <w:r xmlns:w="http://schemas.openxmlformats.org/wordprocessingml/2006/main">
        <w:t xml:space="preserve">សុភាសិត 3:17 ផ្លូវ​របស់​នាង​ជា​ផ្លូវ​នៃ​សេចក្ដី​សប្បាយ ហើយ​ផ្លូវ​ទាំង​អស់​របស់​នាង​ក៏​ជា​សេចក្ដី​សុខ​ដែរ។</w:t>
      </w:r>
    </w:p>
    <w:p/>
    <w:p>
      <w:r xmlns:w="http://schemas.openxmlformats.org/wordprocessingml/2006/main">
        <w:t xml:space="preserve">មាគ៌ា​នៃ​ការ​ដើរ​តាម​ព្រះអម្ចាស់​នាំ​មក​នូវ​សន្តិភាព និង​ភាព​រីករាយ ។</w:t>
      </w:r>
    </w:p>
    <w:p/>
    <w:p>
      <w:r xmlns:w="http://schemas.openxmlformats.org/wordprocessingml/2006/main">
        <w:t xml:space="preserve">1. មាគ៌ារបស់ព្រះអម្ចាស់គឺសន្តិភាពនិងរីករាយ</w:t>
      </w:r>
    </w:p>
    <w:p/>
    <w:p>
      <w:r xmlns:w="http://schemas.openxmlformats.org/wordprocessingml/2006/main">
        <w:t xml:space="preserve">2. ស្វែងរកការលួងលោម និងអំណរក្នុងការធ្វើតាមព្រះអម្ចាស់</w:t>
      </w:r>
    </w:p>
    <w:p/>
    <w:p>
      <w:r xmlns:w="http://schemas.openxmlformats.org/wordprocessingml/2006/main">
        <w:t xml:space="preserve">1. ភីលីព 4:7 - ហើយសន្តិភាពនៃព្រះដែលលើសពីការយល់ដឹងទាំងអស់នឹងការពារដួងចិត្តនិងគំនិតរបស់អ្នកនៅក្នុងព្រះគ្រីស្ទយេស៊ូវ។</w:t>
      </w:r>
    </w:p>
    <w:p/>
    <w:p>
      <w:r xmlns:w="http://schemas.openxmlformats.org/wordprocessingml/2006/main">
        <w:t xml:space="preserve">2. អេសាយ 26:3 - អ្នក​នឹង​រក្សា​គាត់​នៅ​ក្នុង​សន្តិភាព​ដ៏​ល្អ​ឥត​ខ្ចោះ, ដែល​គំនិត​នេះ​គឺ​នៅ​តែ​លើ​អ្នក, ដោយ​សារ​តែ​គាត់​ទុក​ចិត្ត​លើ​អ្នក.</w:t>
      </w:r>
    </w:p>
    <w:p/>
    <w:p>
      <w:r xmlns:w="http://schemas.openxmlformats.org/wordprocessingml/2006/main">
        <w:t xml:space="preserve">សុភាសិត 3:18 នាង​ជា​ដើម​ជីវិត​សម្រាប់​អស់​អ្នក​ដែល​កាន់​នាង ហើយ​អ្នក​ណា​ដែល​កាន់​នាង​មាន​សុភមង្គល។</w:t>
      </w:r>
    </w:p>
    <w:p/>
    <w:p>
      <w:r xmlns:w="http://schemas.openxmlformats.org/wordprocessingml/2006/main">
        <w:t xml:space="preserve">វគ្គ​នេះ​និយាយ​អំពី​ពរជ័យ​ដែល​កើត​មាន​ដល់​អ្នក​ដែល​តោង​ជាប់​នឹង​ប្រាជ្ញា។</w:t>
      </w:r>
    </w:p>
    <w:p/>
    <w:p>
      <w:r xmlns:w="http://schemas.openxmlformats.org/wordprocessingml/2006/main">
        <w:t xml:space="preserve">១៖ ស្វែងរកប្រាជ្ញា និងស្វែងរកពរជ័យ</w:t>
      </w:r>
    </w:p>
    <w:p/>
    <w:p>
      <w:r xmlns:w="http://schemas.openxmlformats.org/wordprocessingml/2006/main">
        <w:t xml:space="preserve">២៖ មើលដើមឈើជីវិត</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តែ​មិន​លើក​តម្កើង​ទេ នោះ​នឹង​បាន​ប្រទាន​មក​គាត់»។</w:t>
      </w:r>
    </w:p>
    <w:p/>
    <w:p>
      <w:r xmlns:w="http://schemas.openxmlformats.org/wordprocessingml/2006/main">
        <w:t xml:space="preserve">២: សុភាសិត ៨:១២ - «ខ្ញុំ​មាន​ប្រាជ្ញា​នៅ​ដោយ​ការ​ប្រុង​ប្រយ័ត្ន ហើយ​ស្វែង​យល់​អំពី​ការ​ប្រឌិត​ដ៏​ប៉ិនប្រសប់»។</w:t>
      </w:r>
    </w:p>
    <w:p/>
    <w:p>
      <w:r xmlns:w="http://schemas.openxmlformats.org/wordprocessingml/2006/main">
        <w:t xml:space="preserve">សុភាសិត 3:19 ព្រះ‌អម្ចាស់​បាន​បង្កើត​ផែនដី​ដោយ​ប្រាជ្ញា។ ដោយ​ការ​យល់​ដឹង ទ្រង់​បាន​បង្កើត​ផ្ទៃ​មេឃ។</w:t>
      </w:r>
    </w:p>
    <w:p/>
    <w:p>
      <w:r xmlns:w="http://schemas.openxmlformats.org/wordprocessingml/2006/main">
        <w:t xml:space="preserve">ព្រះអម្ចាស់​បាន​ប្រើ​ប្រាជ្ញា និង​ការ​យល់​ដឹង ដើម្បី​បង្កើត​ផ្ទៃ​មេឃ និង​ផែនដី។</w:t>
      </w:r>
    </w:p>
    <w:p/>
    <w:p>
      <w:r xmlns:w="http://schemas.openxmlformats.org/wordprocessingml/2006/main">
        <w:t xml:space="preserve">1. "អំណាចនៃប្រាជ្ញានិងការយល់ដឹង"</w:t>
      </w:r>
    </w:p>
    <w:p/>
    <w:p>
      <w:r xmlns:w="http://schemas.openxmlformats.org/wordprocessingml/2006/main">
        <w:t xml:space="preserve">2. «ការប្រើប្រាជ្ញានិងការយល់ដឹងរបស់ព្រះ»</w:t>
      </w:r>
    </w:p>
    <w:p/>
    <w:p>
      <w:r xmlns:w="http://schemas.openxmlformats.org/wordprocessingml/2006/main">
        <w:t xml:space="preserve">1. ទំនុកតម្កើង 104:24 - «ឱ​ព្រះ‌អម្ចាស់​អើយ ព្រះ‌អង្គ​បាន​ធ្វើ​ទាំង​អស់​ដោយ​ប្រាជ្ញា​យ៉ាង​ណា កិច្ចការ​ទាំង​នោះ​មាន​ច្រើន​យ៉ាង​ណា ផែនដី​ពោរពេញ​ទៅ​ដោយ​ទ្រព្យ​សម្បត្តិ​របស់​ព្រះអង្គ»។</w:t>
      </w:r>
    </w:p>
    <w:p/>
    <w:p>
      <w:r xmlns:w="http://schemas.openxmlformats.org/wordprocessingml/2006/main">
        <w:t xml:space="preserve">2. យ៉ូប 12:13 - «ទ្រង់​មាន​ប្រាជ្ញា និង​កម្លាំង ទ្រង់​មាន​ឱវាទ និង​ការ​យល់​ដឹង»។</w:t>
      </w:r>
    </w:p>
    <w:p/>
    <w:p>
      <w:r xmlns:w="http://schemas.openxmlformats.org/wordprocessingml/2006/main">
        <w:t xml:space="preserve">សុភាសិត 3:20 ដោយ​ចំណេះ​ដឹង​របស់​លោក ជម្រៅ​ក៏​បែក​ខ្ញែក ហើយ​ពពក​ក៏​ទម្លាក់​ទឹក​សន្សើម។</w:t>
      </w:r>
    </w:p>
    <w:p/>
    <w:p>
      <w:r xmlns:w="http://schemas.openxmlformats.org/wordprocessingml/2006/main">
        <w:t xml:space="preserve">សុភាសិត 3:20 ចែង​ថា តាម​រយៈ​ចំណេះ​នៃ​ព្រះ ជម្រៅ​នៃ​ផែនដី​ត្រូវ​បែក​ខ្ញែក ហើយ​ពពក​បាន​បង្អុរ​ទឹក​សន្សើម។</w:t>
      </w:r>
    </w:p>
    <w:p/>
    <w:p>
      <w:r xmlns:w="http://schemas.openxmlformats.org/wordprocessingml/2006/main">
        <w:t xml:space="preserve">1. "អំណាចនៃចំណេះដឹងរបស់ព្រះ"</w:t>
      </w:r>
    </w:p>
    <w:p/>
    <w:p>
      <w:r xmlns:w="http://schemas.openxmlformats.org/wordprocessingml/2006/main">
        <w:t xml:space="preserve">2. "ពរជ័យនៃប្រាជ្ញារបស់ព្រះ"</w:t>
      </w:r>
    </w:p>
    <w:p/>
    <w:p>
      <w:r xmlns:w="http://schemas.openxmlformats.org/wordprocessingml/2006/main">
        <w:t xml:space="preserve">យ៉ូប 28:11 ទ្រង់​ចង​ទឹក​កុំ​ឲ្យ​ហូរ អ្វីៗដែលលាក់ទុក នាំអោយគាត់ភ្លឺ។</w:t>
      </w:r>
    </w:p>
    <w:p/>
    <w:p>
      <w:r xmlns:w="http://schemas.openxmlformats.org/wordprocessingml/2006/main">
        <w:t xml:space="preserve">ទំនុកតម្កើង 66:6 ទ្រង់​បាន​បង្វែរ​សមុទ្រ​ទៅ​ជា​ដី​ស្ងួត ពួក​គេ​បាន​ឆ្លង​កាត់​ទឹក​ដោយ​ថ្មើរជើង ហើយ​យើង​បាន​អរ​សប្បាយ​នឹង​ទ្រង់​នៅ​ទី​នោះ។</w:t>
      </w:r>
    </w:p>
    <w:p/>
    <w:p>
      <w:r xmlns:w="http://schemas.openxmlformats.org/wordprocessingml/2006/main">
        <w:t xml:space="preserve">សុភាសិត 3:21 កូន​អើយ កុំ​ឲ្យ​គេ​ឃ្លាត​ពី​ភ្នែក​ឯង​ឡើយ ចូរ​រក្សា​ប្រាជ្ញា និង​ការ​ពិចារណា​ឲ្យ​បាន​ត្រឹម​ត្រូវ។</w:t>
      </w:r>
    </w:p>
    <w:p/>
    <w:p>
      <w:r xmlns:w="http://schemas.openxmlformats.org/wordprocessingml/2006/main">
        <w:t xml:space="preserve">យើង​គួរ​រក្សា​ឱវាទ​ដ៏​ឈ្លាសវៃ និង​ការ​វិនិច្ឆ័យ​ដ៏​ត្រឹមត្រូវ​នៅ​ជិត​ចិត្ត​របស់​យើង។</w:t>
      </w:r>
    </w:p>
    <w:p/>
    <w:p>
      <w:r xmlns:w="http://schemas.openxmlformats.org/wordprocessingml/2006/main">
        <w:t xml:space="preserve">1. តម្លៃនៃដំបូន្មានដ៏ឈ្លាសវៃ - សុភាសិត ៣:២១</w:t>
      </w:r>
    </w:p>
    <w:p/>
    <w:p>
      <w:r xmlns:w="http://schemas.openxmlformats.org/wordprocessingml/2006/main">
        <w:t xml:space="preserve">2. រក្សាការប្រុងប្រយ័ត្នជាប់នឹងចិត្តរបស់យើង - សុភាសិត ៣:២១</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2. សាស្ដា 7:19 - ប្រាជ្ញា​ពង្រឹង​អ្នក​ប្រាជ្ញ​លើស​ជាង​អ្នក​ខ្លាំង​ដប់​នាក់​ដែល​នៅ​ក្នុង​ទីក្រុង។</w:t>
      </w:r>
    </w:p>
    <w:p/>
    <w:p>
      <w:r xmlns:w="http://schemas.openxmlformats.org/wordprocessingml/2006/main">
        <w:t xml:space="preserve">សុភាសិត 3:22 ដូច្នេះ ពួក​គេ​នឹង​បាន​ជីវិត​ដល់​ព្រលឹង​អ្នក ហើយ​នឹង​មាន​ព្រះគុណ​ដល់​ក​អ្នក។</w:t>
      </w:r>
    </w:p>
    <w:p/>
    <w:p>
      <w:r xmlns:w="http://schemas.openxmlformats.org/wordprocessingml/2006/main">
        <w:t xml:space="preserve">ខគម្ពីរ​នេះ​លើក​ទឹកចិត្ត​យើង​ឲ្យ​ទុក​ចិត្ត​លើ​ព្រះ ហើយ​ទទួល​ពរជ័យ​ដែល​ទ្រង់​មាន​សម្រាប់​យើង ដែល​នឹង​នាំ​យើង​នូវ​ជីវិត និង​ព្រះគុណ។</w:t>
      </w:r>
    </w:p>
    <w:p/>
    <w:p>
      <w:r xmlns:w="http://schemas.openxmlformats.org/wordprocessingml/2006/main">
        <w:t xml:space="preserve">1. ទុកចិត្តលើព្រះអម្ចាស់: អត្ថប្រយោជន៍នៃការស្តាប់បង្គាប់ព្រះជាម្ចាស់</w:t>
      </w:r>
    </w:p>
    <w:p/>
    <w:p>
      <w:r xmlns:w="http://schemas.openxmlformats.org/wordprocessingml/2006/main">
        <w:t xml:space="preserve">2. ព្រះគុណនៃព្រះ: ទទួលពរពីព្រះអម្ចាស់</w:t>
      </w:r>
    </w:p>
    <w:p/>
    <w:p>
      <w:r xmlns:w="http://schemas.openxmlformats.org/wordprocessingml/2006/main">
        <w:t xml:space="preserve">1. ទំនុកតម្កើង 34:8 - ភ្លក់​មើល​ថា​ព្រះ​យេហូវ៉ា​ទ្រង់​ល្អ អ្នក​ណា​ដែល​ជ្រក​កោន​នឹង​គាត់​មាន​សុភមង្គល។</w:t>
      </w:r>
    </w:p>
    <w:p/>
    <w:p>
      <w:r xmlns:w="http://schemas.openxmlformats.org/wordprocessingml/2006/main">
        <w:t xml:space="preserve">2. រ៉ូម 5:1-2 - ដូច្នេះ ដោយសារយើងបានរាប់ជាសុចរិតដោយសារសេចក្តីជំនឿ នោះយើងមានសន្តិភាពជាមួយព្រះតាមរយៈព្រះអម្ចាស់យេស៊ូវគ្រីស្ទរបស់យើង ដែលតាមរយៈនោះយើងបានទទួលដោយសេចក្តីជំនឿចំពោះព្រះគុណដែលឥឡូវនេះយើងឈរ។ ហើយ​យើង​អួត​ដោយ​សង្ឃឹម​លើ​សិរី​ល្អ​នៃ​ព្រះ។</w:t>
      </w:r>
    </w:p>
    <w:p/>
    <w:p>
      <w:r xmlns:w="http://schemas.openxmlformats.org/wordprocessingml/2006/main">
        <w:t xml:space="preserve">សុភាសិត 3:23 ដូច្នេះ អ្នក​ត្រូវ​ដើរ​តាម​ផ្លូវ​របស់​អ្នក​ដោយ​សុវត្ថិភាព ហើយ​ជើង​អ្នក​នឹង​មិន​ជំពប់​ដួល​ឡើយ។</w:t>
      </w:r>
    </w:p>
    <w:p/>
    <w:p>
      <w:r xmlns:w="http://schemas.openxmlformats.org/wordprocessingml/2006/main">
        <w:t xml:space="preserve">ខគម្ពីរនេះពីសុភាសិតលើកទឹកចិត្តយើងឱ្យទុកចិត្តលើព្រះ ហើយដើរតាមមាគ៌ារបស់ទ្រង់ ដើម្បីយើងអាចដើរបានដោយសុវត្ថិភាព និងគ្មានការជំពប់ដួល។</w:t>
      </w:r>
    </w:p>
    <w:p/>
    <w:p>
      <w:r xmlns:w="http://schemas.openxmlformats.org/wordprocessingml/2006/main">
        <w:t xml:space="preserve">1. "រៀនជឿលើផ្លូវរបស់ព្រះ"</w:t>
      </w:r>
    </w:p>
    <w:p/>
    <w:p>
      <w:r xmlns:w="http://schemas.openxmlformats.org/wordprocessingml/2006/main">
        <w:t xml:space="preserve">2. "ការរៀបចំរបស់ព្រះសម្រាប់ការធ្វើដំណើរប្រកបដោយសុវត្ថិភាព"</w:t>
      </w:r>
    </w:p>
    <w:p/>
    <w:p>
      <w:r xmlns:w="http://schemas.openxmlformats.org/wordprocessingml/2006/main">
        <w:t xml:space="preserve">1. អេសាយ 40:31 - «តែ​អស់​អ្នក​ណា​ដែល​រង់​ចាំ​ព្រះ​អម្ចាស់​នឹង​មាន​កម្លាំង​ឡើង​វិញ ពួក​គេ​នឹង​ឡើង​លើ​ដោយ​ស្លាប​ដូច​ឥន្ទ្រី ពួក​គេ​នឹង​រត់ មិន​នឿយ​ហត់​ឡើយ ហើយ​គេ​នឹង​ដើរ ហើយ​មិន​ទន់​ខ្សោយ​ឡើយ»។</w:t>
      </w:r>
    </w:p>
    <w:p/>
    <w:p>
      <w:r xmlns:w="http://schemas.openxmlformats.org/wordprocessingml/2006/main">
        <w:t xml:space="preserve">2. ទំនុកតម្កើង 91:11-12 - «ដ្បិត​ទ្រង់​នឹង​បង្គាប់​ពួក​ទេវតា​របស់​ទ្រង់ ដើម្បី​ឲ្យ​អ្នក​នៅ​គ្រប់​គ្រប់​ទាំង​ផ្លូវ​របស់​អ្នក នោះ​គេ​នឹង​កាន់​អ្នក​នៅ​ក្នុង​ដៃ​របស់​ពួក​គេ ក្រែង​លោ​អ្នក​ដាល់​ជើង​អ្នក​នឹង​ថ្ម»។</w:t>
      </w:r>
    </w:p>
    <w:p/>
    <w:p>
      <w:r xmlns:w="http://schemas.openxmlformats.org/wordprocessingml/2006/main">
        <w:t xml:space="preserve">សុភាសិត 3:24 ពេល​អ្នក​ដេក​លក់ អ្នក​មិន​ត្រូវ​ភ័យ​ខ្លាច​ឡើយ មែន​ហើយ អ្នក​ត្រូវ​ដេក​ចុះ ហើយ​ដំណេក​របស់​អ្នក​នឹង​មាន​ភាព​ផ្អែមល្ហែម។</w:t>
      </w:r>
    </w:p>
    <w:p/>
    <w:p>
      <w:r xmlns:w="http://schemas.openxmlformats.org/wordprocessingml/2006/main">
        <w:t xml:space="preserve">សុភាសិត ៣:២៤ លើក​ទឹក​ចិត្ត​យើង​ឲ្យ​រួច​ពី​ការ​ភ័យ​ខ្លាច ហើយ​ទទួល​បាន​ការ​គេង​លក់​យ៉ាង​ផ្អែមល្ហែម។</w:t>
      </w:r>
    </w:p>
    <w:p/>
    <w:p>
      <w:r xmlns:w="http://schemas.openxmlformats.org/wordprocessingml/2006/main">
        <w:t xml:space="preserve">1. កុំភ័យខ្លាច ដេកដោយសន្តិភាព - សុភាសិត 3:24</w:t>
      </w:r>
    </w:p>
    <w:p/>
    <w:p>
      <w:r xmlns:w="http://schemas.openxmlformats.org/wordprocessingml/2006/main">
        <w:t xml:space="preserve">2. សម្រាកនៅក្នុងការលួងលោមនៃព្រះអម្ចាស់ - សុភាសិត 3:24</w:t>
      </w:r>
    </w:p>
    <w:p/>
    <w:p>
      <w:r xmlns:w="http://schemas.openxmlformats.org/wordprocessingml/2006/main">
        <w:t xml:space="preserve">1. អេសាយ 40:29-31 (ទ្រង់​ប្រទាន​កម្លាំង​ដល់​អ្នក​នឿយហត់ និង​បង្កើន​កម្លាំង​នៃ​អ្នក​ទន់ខ្សោយ)</w:t>
      </w:r>
    </w:p>
    <w:p/>
    <w:p>
      <w:r xmlns:w="http://schemas.openxmlformats.org/wordprocessingml/2006/main">
        <w:t xml:space="preserve">2. ម៉ាថាយ 11:28-30 (អស់​អ្នក​ដែល​នឿយហត់ ហើយ​ផ្ទុក​ធ្ងន់​មក​ឯ​ខ្ញុំ ខ្ញុំ​នឹង​ឲ្យ​អ្នក​រាល់​គ្នា​សម្រាក)</w:t>
      </w:r>
    </w:p>
    <w:p/>
    <w:p>
      <w:r xmlns:w="http://schemas.openxmlformats.org/wordprocessingml/2006/main">
        <w:t xml:space="preserve">សុភាសិត 3:25 កុំ​ភ័យ​ខ្លាច​ភ្លាមៗ ឬ​សេចក្ដី​វិនាស​របស់​មនុស្ស​អាក្រក់​ឡើយ នៅ​ពេល​ដែល​វា​មក​ដល់។</w:t>
      </w:r>
    </w:p>
    <w:p/>
    <w:p>
      <w:r xmlns:w="http://schemas.openxmlformats.org/wordprocessingml/2006/main">
        <w:t xml:space="preserve">កុំ​ខ្លាច​ការ​ភ័យ​ខ្លាច​ភ្លាមៗ​ឡើយ តែ​ត្រូវ​ទុក​ចិត្ត​លើ​ព្រះ​វិញ​ពេល​ជួប​នឹង​អំពើ​ទុច្ចរិត។</w:t>
      </w:r>
    </w:p>
    <w:p/>
    <w:p>
      <w:r xmlns:w="http://schemas.openxmlformats.org/wordprocessingml/2006/main">
        <w:t xml:space="preserve">1. ទុកចិត្តលើព្រះអម្ចាស់នៅក្នុងគ្រានៃបញ្ហា</w:t>
      </w:r>
    </w:p>
    <w:p/>
    <w:p>
      <w:r xmlns:w="http://schemas.openxmlformats.org/wordprocessingml/2006/main">
        <w:t xml:space="preserve">2. យកឈ្នះលើការភ័យខ្លាចដោយទុកចិត្តលើព្រះអម្ចាស់</w:t>
      </w:r>
    </w:p>
    <w:p/>
    <w:p>
      <w:r xmlns:w="http://schemas.openxmlformats.org/wordprocessingml/2006/main">
        <w:t xml:space="preserve">1. ទំនុកតម្កើង 56:3-4 «កាលណាខ្ញុំខ្លាច នោះខ្ញុំបានទុកចិត្ដលើទ្រង់ ទូលបង្គំនឹងសរសើរដល់ព្រះ ដែលពាក្យដែលទូលបង្គំសរសើរ នោះទូលបង្គំទុកក្នុងព្រះ ទូលបង្គំមិនខ្លាចឡើយ»។</w:t>
      </w:r>
    </w:p>
    <w:p/>
    <w:p>
      <w:r xmlns:w="http://schemas.openxmlformats.org/wordprocessingml/2006/main">
        <w:t xml:space="preserve">2. អេសាយ 41:10 «កុំខ្លាចឡើយ ដ្បិតខ្ញុំនៅជាមួយអ្នក កុំឲ្យស្រងាកចិត្តឡើយ ដ្បិតខ្ញុំជាព្រះរបស់អ្នក ខ្ញុំនឹងពង្រឹងអ្នក ខ្ញុំនឹងជួយអ្នក ខ្ញុំនឹងលើកអ្នកដោយដៃស្តាំដ៏សុចរិតរបស់ខ្ញុំ»។</w:t>
      </w:r>
    </w:p>
    <w:p/>
    <w:p>
      <w:r xmlns:w="http://schemas.openxmlformats.org/wordprocessingml/2006/main">
        <w:t xml:space="preserve">សុភាសិត 3:26 ដ្បិត​ព្រះ‌អម្ចាស់​ទ្រង់​ជា​ទី​ទុក​ចិត្ត​របស់​អ្នក ហើយ​នឹង​ការពារ​ជើង​អ្នក​កុំ​ឲ្យ​គេ​ចាប់​បាន។</w:t>
      </w:r>
    </w:p>
    <w:p/>
    <w:p>
      <w:r xmlns:w="http://schemas.openxmlformats.org/wordprocessingml/2006/main">
        <w:t xml:space="preserve">សុភាសិត 3:26 លើក​ទឹក​ចិត្ត​យើង​ឲ្យ​ទុក​ចិត្ត​លើ​ព្រះ​អម្ចាស់ ហើយ​ពឹង​ផ្អែក​លើ​ទ្រង់​សម្រាប់​ការ​ការពារ។</w:t>
      </w:r>
    </w:p>
    <w:p/>
    <w:p>
      <w:r xmlns:w="http://schemas.openxmlformats.org/wordprocessingml/2006/main">
        <w:t xml:space="preserve">1. "ព្រះអម្ចាស់ជាទំនុកចិត្តរបស់យើង: ការរៀនដើម្បីពឹងផ្អែកលើព្រះ"</w:t>
      </w:r>
    </w:p>
    <w:p/>
    <w:p>
      <w:r xmlns:w="http://schemas.openxmlformats.org/wordprocessingml/2006/main">
        <w:t xml:space="preserve">2. "ការសន្យារបស់ព្រះក្នុងការការពារ: ឈរយ៉ាងរឹងមាំក្នុងគ្រាដ៏លំបាក"</w:t>
      </w:r>
    </w:p>
    <w:p/>
    <w:p>
      <w:r xmlns:w="http://schemas.openxmlformats.org/wordprocessingml/2006/main">
        <w:t xml:space="preserve">1. ភីលីព ៤:១៣ - «ខ្ញុំ​អាច​ធ្វើ​គ្រប់​ការ​ទាំង​អស់​ដោយ​សារ​ព្រះ​គ្រីស្ទ​ដែល​ពង្រឹង​ខ្ញុំ»។</w:t>
      </w:r>
    </w:p>
    <w:p/>
    <w:p>
      <w:r xmlns:w="http://schemas.openxmlformats.org/wordprocessingml/2006/main">
        <w:t xml:space="preserve">ទំនុកតម្កើង 91:9-10 - «ដ្បិត​អ្នក​រាល់​គ្នា​បាន​តាំង​ព្រះ​អម្ចាស់​ជា​ទី​អាស្រ័យ​នៅ​របស់​អ្នក​ជា​ទី​ខ្ពស់​បំផុត ដែល​ជា​ទី​ពឹង​ជ្រក​របស់​ខ្ញុំ គ្មាន​អំពើ​អាក្រក់​ណា​អាច​មក​លើ​អ្នក​បាន​ឡើយ»។</w:t>
      </w:r>
    </w:p>
    <w:p/>
    <w:p>
      <w:r xmlns:w="http://schemas.openxmlformats.org/wordprocessingml/2006/main">
        <w:t xml:space="preserve">សុភាសិត 3:27 កុំ​ដក​យក​អំពើ​ល្អ​ពី​អ្នក​ណា​ដែល​ត្រូវ​ដល់​ឡើយ កាល​ណា​មាន​អំណាច​នៃ​ដៃ​អ្នក​ធ្វើ។</w:t>
      </w:r>
    </w:p>
    <w:p/>
    <w:p>
      <w:r xmlns:w="http://schemas.openxmlformats.org/wordprocessingml/2006/main">
        <w:t xml:space="preserve">កុំ​រារាំង​អ្នក​ដែល​សម​នឹង​ទទួល​របស់​ល្អ ពេល​ដែល​វា​ស្ថិត​ក្នុង​អំណាច​របស់​អ្នក​ក្នុង​ការ​ធ្វើ​ដូច្នេះ។</w:t>
      </w:r>
    </w:p>
    <w:p/>
    <w:p>
      <w:r xmlns:w="http://schemas.openxmlformats.org/wordprocessingml/2006/main">
        <w:t xml:space="preserve">១៖ ព្រះ​ត្រាស់​ហៅ​យើង​ឲ្យ​ធ្វើ​ជា​អ្នក​បម្រើ​ដ៏​ល្អ​នៃ​អ្វី​ដែល​យើង​មាន ហើយ​ប្រើ​វា​ដើម្បី​ជា​ប្រយោជន៍​ដល់​អ្នក​ដទៃ។</w:t>
      </w:r>
    </w:p>
    <w:p/>
    <w:p>
      <w:r xmlns:w="http://schemas.openxmlformats.org/wordprocessingml/2006/main">
        <w:t xml:space="preserve">២៖ យើង​គួរ​មាន​ចិត្ត​ទូលាយ និង​ចែក​រំលែក​នូវ​សេចក្តី​ល្អ​ដែល​ព្រះ​បាន​ប្រទាន​ពរ​ដល់​យើង ដើម្បី​ឲ្យ​អ្នក​ដទៃ​ទទួល​បាន​ប្រយោជន៍។</w:t>
      </w:r>
    </w:p>
    <w:p/>
    <w:p>
      <w:r xmlns:w="http://schemas.openxmlformats.org/wordprocessingml/2006/main">
        <w:t xml:space="preserve">1: Luke 6:38 - ផ្តល់ឱ្យ នោះវានឹងត្រូវបានផ្តល់ឱ្យអ្នក។ រង្វាស់ល្អ សង្កត់ចុះ រង្គោះរង្គើជាមួយគ្នា រត់ពីលើនឹងដាក់ចូលក្នុងភ្លៅរបស់អ្នក។ សម្រាប់​ការ​វាស់​ដែល​អ្នក​ប្រើ​វា​នឹង​ត្រូវ​បាន​វាស់​ត្រឡប់​មក​អ្នក​វិញ​។</w:t>
      </w:r>
    </w:p>
    <w:p/>
    <w:p>
      <w:r xmlns:w="http://schemas.openxmlformats.org/wordprocessingml/2006/main">
        <w:t xml:space="preserve">២៖ កាឡាទី ៦:៩-១០ - ហើយ​កុំ​ឲ្យ​យើង​នឿយណាយ​នឹង​ការ​ប្រព្រឹត្ត​ល្អ​ឡើយ ដ្បិត​នៅ​រដូវ​កាល​កំណត់ យើង​នឹង​ច្រូត​កាត់ បើ​យើង​មិន​បោះបង់។ ដូច្នេះ ពេល​យើង​មាន​ឱកាស សូម​ឲ្យ​យើង​ធ្វើ​ល្អ​ចំពោះ​អ្នក​រាល់​គ្នា ជាពិសេស​ចំពោះ​អ្នក​ដែល​មាន​ជំនឿ។</w:t>
      </w:r>
    </w:p>
    <w:p/>
    <w:p>
      <w:r xmlns:w="http://schemas.openxmlformats.org/wordprocessingml/2006/main">
        <w:t xml:space="preserve">សុភាសិត 3:28 កុំ​និយាយ​ប្រាប់​អ្នក​ជិត​ខាង​ថា ចូរ​ទៅ​ចុះ ស្អែក​ឡើង​ខ្ញុំ​នឹង​ឲ្យ។ នៅពេលដែលអ្នកមានវាដោយអ្នក។</w:t>
      </w:r>
    </w:p>
    <w:p/>
    <w:p>
      <w:r xmlns:w="http://schemas.openxmlformats.org/wordprocessingml/2006/main">
        <w:t xml:space="preserve">កុំសន្យាអ្វីមួយដែលអ្នកមិនអាចផ្តល់ឱ្យ។</w:t>
      </w:r>
    </w:p>
    <w:p/>
    <w:p>
      <w:r xmlns:w="http://schemas.openxmlformats.org/wordprocessingml/2006/main">
        <w:t xml:space="preserve">1. អំណាចនៃការរក្សាព្រះបន្ទូលរបស់អ្នក។</w:t>
      </w:r>
    </w:p>
    <w:p/>
    <w:p>
      <w:r xmlns:w="http://schemas.openxmlformats.org/wordprocessingml/2006/main">
        <w:t xml:space="preserve">2. តម្លៃនៃភាពស្មោះត្រង់</w:t>
      </w:r>
    </w:p>
    <w:p/>
    <w:p>
      <w:r xmlns:w="http://schemas.openxmlformats.org/wordprocessingml/2006/main">
        <w:t xml:space="preserve">ទំនុកតម្កើង 15:4 - «មនុស្ស​អាក្រក់​ត្រូវ​គេ​មើល​ងាយ តែ​អ្នក​ណា​ដែល​គោរព​ដល់​អ្នក​ដែល​កោត​ខ្លាច​ដល់​ព្រះ​យេហូវ៉ា អ្នក​ដែល​ស្បថ​នឹង​ការ​ឈឺ​ចាប់​របស់​ខ្លួន ហើយ​មិន​ប្រែ​ចិត្ត»។</w:t>
      </w:r>
    </w:p>
    <w:p/>
    <w:p>
      <w:r xmlns:w="http://schemas.openxmlformats.org/wordprocessingml/2006/main">
        <w:t xml:space="preserve">2. យ៉ាកុប 5:12 - «ប៉ុន្តែ សំខាន់​ជាង​នេះ​ទៅ​ទៀត បងប្អូន​អើយ កុំ​ស្បថ​ដោយ​ស្ថានសួគ៌ ឬ​ដោយ​ផែនដី ឬ​ដោយ​សម្បថ​ណា​ផ្សេង​ទៀត​ឡើយ ប៉ុន្តែ​ត្រូវ​ឲ្យ​អ្នក​រាល់​គ្នា​ត្រូវ​មែន ហើយ​មិន​ត្រូវ​ទេ ដើម្បី​កុំ​ឲ្យ​ធ្លាក់​ចុះ។ ការថ្កោលទោស»។</w:t>
      </w:r>
    </w:p>
    <w:p/>
    <w:p>
      <w:r xmlns:w="http://schemas.openxmlformats.org/wordprocessingml/2006/main">
        <w:t xml:space="preserve">សុភាសិត 3:29 កុំ​ធ្វើ​អាក្រក់​នឹង​អ្នក​ជិត​ខាង​ឡើយ ដោយ​ឃើញ​គាត់​នៅ​ក្បែរ​អ្នក។</w:t>
      </w:r>
    </w:p>
    <w:p/>
    <w:p>
      <w:r xmlns:w="http://schemas.openxmlformats.org/wordprocessingml/2006/main">
        <w:t xml:space="preserve">កុំ​ធ្វើ​ផែនការ​អាក្រក់​នឹង​អ្នក​ជិត​ខាង​ឡើយ ព្រោះ​គេ​ទុក​ចិត្ត​លើ​អ្នក។</w:t>
      </w:r>
    </w:p>
    <w:p/>
    <w:p>
      <w:r xmlns:w="http://schemas.openxmlformats.org/wordprocessingml/2006/main">
        <w:t xml:space="preserve">១៖ យើងត្រូវចាំថា ត្រូវគោរពអ្នកជិតខាង ព្រោះយើងទាំងអស់គ្នាមានទំនួលខុសត្រូវក្នុងការមើលគ្នាទៅវិញទៅមក។</w:t>
      </w:r>
    </w:p>
    <w:p/>
    <w:p>
      <w:r xmlns:w="http://schemas.openxmlformats.org/wordprocessingml/2006/main">
        <w:t xml:space="preserve">២៖ យើងមិនគួរទាញយកប្រយោជន៍ពីអ្នកដែលទុកចិត្តយើងទេ ព្រោះទង្វើរបស់យើងឆ្លុះបញ្ចាំងពីចរិតរបស់យើង។</w:t>
      </w:r>
    </w:p>
    <w:p/>
    <w:p>
      <w:r xmlns:w="http://schemas.openxmlformats.org/wordprocessingml/2006/main">
        <w:t xml:space="preserve">១៖ ម៉ាថាយ ៥:៤៣-៤៤ «អ្នក​រាល់​គ្នា​បាន​ឮ​គេ​និយាយ​ថា ‹ត្រូវ​ស្រឡាញ់​អ្នក​ជិត​ខាង ហើយ​ស្អប់​ខ្មាំង​សត្រូវ›។ ប៉ុន្តែ​ខ្ញុំ​ប្រាប់​អ្នក​រាល់​គ្នា​ថា ចូរ​ស្រឡាញ់​ខ្មាំង​សត្រូវ​របស់​អ្នក ហើយ​អធិស្ឋាន​ឲ្យ​អ្នក​ដែល​បៀតបៀន​អ្នក។</w:t>
      </w:r>
    </w:p>
    <w:p/>
    <w:p>
      <w:r xmlns:w="http://schemas.openxmlformats.org/wordprocessingml/2006/main">
        <w:t xml:space="preserve">២ រ៉ូម ១៣:១០ សេចក្ដី​ស្រឡាញ់​មិន​ខុស​ចំពោះ​អ្នក​ជិត​ខាង​ឡើយ ដូច្នេះ​សេចក្ដី​ស្រឡាញ់​គឺ​ជា​ការ​សម្រេច​តាម​ក្រឹត្យវិន័យ។</w:t>
      </w:r>
    </w:p>
    <w:p/>
    <w:p>
      <w:r xmlns:w="http://schemas.openxmlformats.org/wordprocessingml/2006/main">
        <w:t xml:space="preserve">សុភាសិត 3:30 បើ​គាត់​មិន​បាន​ធ្វើ​បាប​អ្នក​ទេ ចូរ​កុំ​តស៊ូ​ជាមួយ​មនុស្ស​ដោយ​គ្មាន​ហេតុ​ផល។</w:t>
      </w:r>
    </w:p>
    <w:p/>
    <w:p>
      <w:r xmlns:w="http://schemas.openxmlformats.org/wordprocessingml/2006/main">
        <w:t xml:space="preserve">កុំ​ឈ្លោះ​ជាមួយ​នរណា​ម្នាក់ លុះត្រា​តែ​គេ​បាន​ធ្វើ​អ្វី​មួយ​សម​នឹង​គេ។</w:t>
      </w:r>
    </w:p>
    <w:p/>
    <w:p>
      <w:r xmlns:w="http://schemas.openxmlformats.org/wordprocessingml/2006/main">
        <w:t xml:space="preserve">1. រៀនអភ័យទោស និងបំភ្លេច។</w:t>
      </w:r>
    </w:p>
    <w:p/>
    <w:p>
      <w:r xmlns:w="http://schemas.openxmlformats.org/wordprocessingml/2006/main">
        <w:t xml:space="preserve">2. កុំបណ្តោយឱ្យកំហឹងគ្រប់គ្រងការសម្រេចចិត្តរបស់អ្នក។</w:t>
      </w:r>
    </w:p>
    <w:p/>
    <w:p>
      <w:r xmlns:w="http://schemas.openxmlformats.org/wordprocessingml/2006/main">
        <w:t xml:space="preserve">1. ម៉ាថាយ 5:38-39 អ្នកធ្លាប់ឮគេនិយាយថា ភ្នែកសម្រាប់ភ្នែក និងធ្មេញសម្រាប់ធ្មេញមួយ។ ប៉ុន្តែ ខ្ញុំ​សុំ​ប្រាប់​អ្នក​រាល់​គ្នា​ថា កុំ​តទល់​នឹង​អ្នក​ដែល​អាក្រក់​ឡើយ។ ប៉ុន្តែ​បើ​អ្នក​ណា​ទះ​ថ្ពាល់​ស្ដាំ ចូរ​បែរ​ទៅ​ម្ខាង​ទៀត​ផង។</w:t>
      </w:r>
    </w:p>
    <w:p/>
    <w:p>
      <w:r xmlns:w="http://schemas.openxmlformats.org/wordprocessingml/2006/main">
        <w:t xml:space="preserve">អេភេសូរ 4:31-32 សូម​ឲ្យ​អស់​ទាំង​សេចក្ដី​ជូរចត់ សេចក្ដី​ក្រោធ កំហឹង ការ​ស្រែក​បង្កាច់​បង្ខូច និង​ការ​បង្កាច់​បង្ខូច​ចេញ​ពី​អ្នក ព្រម​ទាំង​សេចក្ដី​អាក្រក់​ទាំង​អស់។ ចូរ​មាន​ចិត្ត​សប្បុរស​ចំពោះ​គ្នា​ទៅ​វិញ​ទៅ​មក ចិត្ត​ស្លូតបូត អត់​ទោស​ឲ្យ​គ្នា​ទៅ​វិញ​ទៅ​មក ដូច​ជា​ព្រះ​ក្នុង​ព្រះ​គ្រីស្ទ​បាន​អត់​ទោស​ឲ្យ​អ្នក​រាល់​គ្នា។</w:t>
      </w:r>
    </w:p>
    <w:p/>
    <w:p>
      <w:r xmlns:w="http://schemas.openxmlformats.org/wordprocessingml/2006/main">
        <w:t xml:space="preserve">សុភាសិត 3:31 កុំ​ច្រណែន​នឹង​អ្នក​សង្កត់‌សង្កិន ហើយ​កុំ​រើស​ផ្លូវ​របស់​ខ្លួន​ឡើយ។</w:t>
      </w:r>
    </w:p>
    <w:p/>
    <w:p>
      <w:r xmlns:w="http://schemas.openxmlformats.org/wordprocessingml/2006/main">
        <w:t xml:space="preserve">យើង​មិន​គួរ​ច្រណែន​នឹង​អ្នក​ដែល​ជិះជាន់ ហើយ​មិន​គួរ​ជ្រើស​រើស​ធ្វើ​តាម​ផ្លូវ​របស់​ខ្លួន​ឡើយ។</w:t>
      </w:r>
    </w:p>
    <w:p/>
    <w:p>
      <w:r xmlns:w="http://schemas.openxmlformats.org/wordprocessingml/2006/main">
        <w:t xml:space="preserve">1. គ្រោះថ្នាក់នៃការច្រណែន - យើងគួរតែប្រយ័ត្នកុំច្រណែននឹងអ្នកដែលបានធ្វើបាបឬជិះជាន់អ្នកដទៃ។</w:t>
      </w:r>
    </w:p>
    <w:p/>
    <w:p>
      <w:r xmlns:w="http://schemas.openxmlformats.org/wordprocessingml/2006/main">
        <w:t xml:space="preserve">2. ជម្រើសនៃផ្លូវ - ជំនួសឱ្យការដើរតាមគន្លងរបស់អ្នកដែលជិះជាន់យើងគួរតែជ្រើសរើសផ្លូវនៃសប្បុរសនិងយុត្តិធម៌។</w:t>
      </w:r>
    </w:p>
    <w:p/>
    <w:p>
      <w:r xmlns:w="http://schemas.openxmlformats.org/wordprocessingml/2006/main">
        <w:t xml:space="preserve">1. រ៉ូម 12:17-21 - កុំសងសឹកអ្នកណាម្នាក់ចំពោះអំពើអាក្រក់ឡើយ ប៉ុន្តែត្រូវគិតអំពីអ្វីដែលថ្លៃថ្នូរនៅចំពោះមុខមនុស្សទាំងអស់។</w:t>
      </w:r>
    </w:p>
    <w:p/>
    <w:p>
      <w:r xmlns:w="http://schemas.openxmlformats.org/wordprocessingml/2006/main">
        <w:t xml:space="preserve">2. ម៉ាថាយ 5:38-48 - ស្រឡាញ់ខ្មាំងសត្រូវរបស់អ្នក ហើយអធិស្ឋានសម្រាប់អ្នកដែលបៀតបៀនអ្នក។</w:t>
      </w:r>
    </w:p>
    <w:p/>
    <w:p>
      <w:r xmlns:w="http://schemas.openxmlformats.org/wordprocessingml/2006/main">
        <w:t xml:space="preserve">សុភាសិត 3:32 ដ្បិត​មនុស្ស​ល្ងង់​ជា​ទី​ស្អប់​ខ្ពើម​ចំពោះ​ព្រះ‌យេហូវ៉ា ប៉ុន្តែ​អាថ៌កំបាំង​របស់​ទ្រង់​នៅ​ជា​មួយ​នឹង​មនុស្ស​សុចរិត។</w:t>
      </w:r>
    </w:p>
    <w:p/>
    <w:p>
      <w:r xmlns:w="http://schemas.openxmlformats.org/wordprocessingml/2006/main">
        <w:t xml:space="preserve">ព្រះអម្ចាស់​ស្អប់​ខ្ពើម​អស់​អ្នក​ដែល​មាន​ចិត្ត​ទុច្ចរិត ប៉ុន្តែ​បង្ហាញ​អាថ៌កំបាំង​របស់​ព្រះអង្គ​ដល់​មនុស្ស​សុចរិត។</w:t>
      </w:r>
    </w:p>
    <w:p/>
    <w:p>
      <w:r xmlns:w="http://schemas.openxmlformats.org/wordprocessingml/2006/main">
        <w:t xml:space="preserve">1. មនុស្សសុចរិតទទួលអ្វីដែលល្អបំផុតពីព្រះ</w:t>
      </w:r>
    </w:p>
    <w:p/>
    <w:p>
      <w:r xmlns:w="http://schemas.openxmlformats.org/wordprocessingml/2006/main">
        <w:t xml:space="preserve">2. គ្រោះថ្នាក់នៃការធ្វើខុស</w:t>
      </w:r>
    </w:p>
    <w:p/>
    <w:p>
      <w:r xmlns:w="http://schemas.openxmlformats.org/wordprocessingml/2006/main">
        <w:t xml:space="preserve">1. ហេព្រើរ 5:14 - ប៉ុន្តែអាហាររឹងគឺសម្រាប់មនុស្សចាស់ទុំ ដែលប្រើប្រាស់ជាប្រចាំបានបង្ហាត់ខ្លួនឯងឱ្យចេះបែងចែកល្អ និងអាក្រក់។</w:t>
      </w:r>
    </w:p>
    <w:p/>
    <w:p>
      <w:r xmlns:w="http://schemas.openxmlformats.org/wordprocessingml/2006/main">
        <w:t xml:space="preserve">2. យ៉ាកុប 3:17 - ប៉ុន្តែប្រាជ្ញាដែលមកពីស្ថានសួគ៌គឺបរិសុទ្ធជាមុនសិន។ បន្ទាប់​មក​ស្រឡាញ់​សន្តិភាព​, ពិចារណា​, ចុះ​ចូល​, ពោរពេញ​ដោយ​មេត្តា​ករុណា​និង​ផល​ល្អ​, មិន​លំអៀង​និង​ដោយ​ស្មោះ​។</w:t>
      </w:r>
    </w:p>
    <w:p/>
    <w:p>
      <w:r xmlns:w="http://schemas.openxmlformats.org/wordprocessingml/2006/main">
        <w:t xml:space="preserve">សុភាសិត 3:33 ព្រះ‌អម្ចាស់​ត្រូវ​បណ្ដាសា​នៅ​ក្នុង​ផ្ទះ​របស់​មនុស្ស​អាក្រក់ តែ​ព្រះអង្គ​ប្រទាន​ពរ​ដល់​ទីជម្រក​របស់​មនុស្ស​សុចរិត។</w:t>
      </w:r>
    </w:p>
    <w:p/>
    <w:p>
      <w:r xmlns:w="http://schemas.openxmlformats.org/wordprocessingml/2006/main">
        <w:t xml:space="preserve">ព្រះអម្ចាស់​ដាក់​បណ្ដាសា​ផ្ទះ​របស់​មនុស្ស​អាក្រក់ តែ​ប្រទាន​ពរ​ដល់​ផ្ទះ​របស់​មនុស្ស​សុចរិត។</w:t>
      </w:r>
    </w:p>
    <w:p/>
    <w:p>
      <w:r xmlns:w="http://schemas.openxmlformats.org/wordprocessingml/2006/main">
        <w:t xml:space="preserve">1. ពរជ័យនៃការស្តាប់បង្គាប់ច្បាប់របស់ព្រះ</w:t>
      </w:r>
    </w:p>
    <w:p/>
    <w:p>
      <w:r xmlns:w="http://schemas.openxmlformats.org/wordprocessingml/2006/main">
        <w:t xml:space="preserve">2. គ្រោះថ្នាក់នៃការមិនស្តាប់បង្គាប់ព្រះ</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2. អេសាយ 1:16-17 - លាងសំអាតខ្លួន; ធ្វើឱ្យខ្លួនអ្នកស្អាត; ចូរ​ដក​អំពើ​អាក្រក់​ចេញ​ពី​មុខ​ខ្ញុំ។ ឈប់ធ្វើអាក្រក់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សុភាសិត 3:34 ប្រាកដ​ជា​គាត់​មើលងាយ​មនុស្ស​ដែល​មើលងាយ ប៉ុន្តែ​គាត់​ផ្តល់​ព្រះគុណ​ដល់​មនុស្ស​ទាប។</w:t>
      </w:r>
    </w:p>
    <w:p/>
    <w:p>
      <w:r xmlns:w="http://schemas.openxmlformats.org/wordprocessingml/2006/main">
        <w:t xml:space="preserve">ព្រះ​បង្ហាញ​ការ​ពេញ​ចិត្ត​ចំពោះ​អ្នក​រាប​ទាប ខណៈ​ដែល​បង្ហាញ​ការ​មើល​ងាយ​ចំពោះ​មនុស្ស​ក្រអឺតក្រទម។</w:t>
      </w:r>
    </w:p>
    <w:p/>
    <w:p>
      <w:r xmlns:w="http://schemas.openxmlformats.org/wordprocessingml/2006/main">
        <w:t xml:space="preserve">1. ការបន្ទាបខ្លួននាំមកនូវពរជ័យ៖ ការរស់នៅដោយភាពថោកទាប</w:t>
      </w:r>
    </w:p>
    <w:p/>
    <w:p>
      <w:r xmlns:w="http://schemas.openxmlformats.org/wordprocessingml/2006/main">
        <w:t xml:space="preserve">2. មោទនភាពកើតឡើងមុនពេលធ្លាក់: គ្រោះថ្នាក់នៃភាពក្រអឺតក្រទម</w:t>
      </w:r>
    </w:p>
    <w:p/>
    <w:p>
      <w:r xmlns:w="http://schemas.openxmlformats.org/wordprocessingml/2006/main">
        <w:t xml:space="preserve">1. យ៉ាកុប 4:6 - ប៉ុន្តែទ្រង់ប្រទានព្រះគុណច្រើនជាង។ ហេតុ​នេះ​ហើយ​បាន​ជា​វា​ចែង​ថា ព្រះ​ប្រឆាំង​នឹង​មនុស្ស​ឆ្មើងឆ្មៃ ប៉ុន្តែ​ទ្រង់​ប្រទាន​ព្រះគុណ​ដល់​មនុស្ស​រាប​ទាប»។</w:t>
      </w:r>
    </w:p>
    <w:p/>
    <w:p>
      <w:r xmlns:w="http://schemas.openxmlformats.org/wordprocessingml/2006/main">
        <w:t xml:space="preserve">2. លូកា 14:11 - អស់​អ្នក​ណា​ដែល​លើក​តម្កើង​ខ្លួន​នឹង​ត្រូវ​បន្ទាប​ចុះ ហើយ​អ្នក​ណា​ដែល​បន្ទាប​ខ្លួន​នឹង​ត្រូវ​លើក​តម្កើង។</w:t>
      </w:r>
    </w:p>
    <w:p/>
    <w:p>
      <w:r xmlns:w="http://schemas.openxmlformats.org/wordprocessingml/2006/main">
        <w:t xml:space="preserve">សុភាសិត 3:35 អ្នក​ប្រាជ្ញ​នឹង​ទទួល​សិរី‌រុងរឿង​ជា​មរតក រីឯ​មនុស្ស​ល្ងី‌ល្ងើ​នឹង​មាន​សេចក្ដី​អៀន​ខ្មាស។</w:t>
      </w:r>
    </w:p>
    <w:p/>
    <w:p>
      <w:r xmlns:w="http://schemas.openxmlformats.org/wordprocessingml/2006/main">
        <w:t xml:space="preserve">អ្នក​ប្រាជ្ញ​នឹង​ត្រូវ​បាន​គេ​លើក​តម្កើង និង​លើក​តម្កើង ប៉ុន្តែ​ភាព​ល្ងង់​ខ្លៅ​នឹង​នាំ​ទៅ​រក​ភាព​អាប់ឱន​កិត្តិយស។</w:t>
      </w:r>
    </w:p>
    <w:p/>
    <w:p>
      <w:r xmlns:w="http://schemas.openxmlformats.org/wordprocessingml/2006/main">
        <w:t xml:space="preserve">1. រង្វាន់នៃប្រាជ្ញា - សុភាសិត 3:35</w:t>
      </w:r>
    </w:p>
    <w:p/>
    <w:p>
      <w:r xmlns:w="http://schemas.openxmlformats.org/wordprocessingml/2006/main">
        <w:t xml:space="preserve">2. ផល​វិបាក​នៃ​ភាព​ល្ងីល្ងើ - សុភាសិត ៣:៣៥</w:t>
      </w:r>
    </w:p>
    <w:p/>
    <w:p>
      <w:r xmlns:w="http://schemas.openxmlformats.org/wordprocessingml/2006/main">
        <w:t xml:space="preserve">១.សុភាសិត ១១:២ - កាលណាមានអំនួត នោះសេចក្តីអាម៉ាស់នឹងមក ប៉ុន្តែដោយភាពរាបទាបមកដោយប្រាជ្ញា។</w:t>
      </w:r>
    </w:p>
    <w:p/>
    <w:p>
      <w:r xmlns:w="http://schemas.openxmlformats.org/wordprocessingml/2006/main">
        <w:t xml:space="preserve">2. សុភាសិត 13:18 - អំនួត​ទៅ​មុខ​សេចក្ដី​វិនាស ហើយ​មាន​ចិត្ត​ក្រអឺតក្រទម​មុន​នឹង​ដួល។</w:t>
      </w:r>
    </w:p>
    <w:p/>
    <w:p>
      <w:r xmlns:w="http://schemas.openxmlformats.org/wordprocessingml/2006/main">
        <w:t xml:space="preserve">សុភាសិត​ជំពូក​ទី​៤​បន្ត​បញ្ជាក់​អំពី​សារៈសំខាន់​នៃ​ប្រាជ្ញា​និង​ការ​យល់​ដឹង ដោយ​ដាស់​តឿន​អ្នក​អាន​ឲ្យ​ស្តាប់ ហើយ​ឱបក្រសោប​ការ​បង្រៀន​របស់​ឪពុក​ដែល​មាន​ប្រាជ្ញា។</w:t>
      </w:r>
    </w:p>
    <w:p/>
    <w:p>
      <w:r xmlns:w="http://schemas.openxmlformats.org/wordprocessingml/2006/main">
        <w:t xml:space="preserve">កថាខណ្ឌទី១៖ ជំពូកចាប់ផ្តើមដោយការណែនាំរបស់ឪពុកចំពោះកូនប្រុសរបស់គាត់ ដោយដាស់តឿនគាត់ឱ្យស្តាប់ដោយយកចិត្តទុកដាក់ ហើយកាន់តាមពាក្យរបស់គាត់។ ឪពុក​ផ្តល់​ប្រាជ្ញា ដោយ​បញ្ជាក់​ពី​តម្លៃ​របស់​វា ហើយ​លើក​ទឹក​ចិត្ត​កូន​ប្រុស​ឲ្យ​ចាត់​ទុក​ការ​យល់​ដឹង​ជា​អាទិភាព (សុភាសិត ៤:១-៩)។</w:t>
      </w:r>
    </w:p>
    <w:p/>
    <w:p>
      <w:r xmlns:w="http://schemas.openxmlformats.org/wordprocessingml/2006/main">
        <w:t xml:space="preserve">កថាខណ្ឌ​ទី​២៖ ជំពូក​បញ្ជាក់​អំពី​មាគ៌ា​នៃ​សេចក្ដី​សុចរិត ហើយ​ព្រមាន​កុំ​ឲ្យ​ដើរ​តាម​មាគ៌ា​នៃ​មនុស្ស​ទុច្ចរិត។ វាណែនាំឲ្យជៀសវាងឥទ្ធិពលអាក្រក់ និងស្វែងរកប្រាជ្ញាដោយឧស្សាហ៍ព្យាយាម។ វា​លើក​ទឹកចិត្ត​ដល់​ការ​ការពារ​ចិត្ត​របស់​មនុស្ស​ម្នាក់ ដូច​ជា​វា​កំណត់​ដំណើរ​ជីវិត (សុភាសិត ៤:១០-២៧)។</w:t>
      </w:r>
    </w:p>
    <w:p/>
    <w:p>
      <w:r xmlns:w="http://schemas.openxmlformats.org/wordprocessingml/2006/main">
        <w:t xml:space="preserve">សរុប​មក,</w:t>
      </w:r>
    </w:p>
    <w:p>
      <w:r xmlns:w="http://schemas.openxmlformats.org/wordprocessingml/2006/main">
        <w:t xml:space="preserve">សុភាសិត​ជំពូក​ទី​បួន​បង្ហាញ</w:t>
      </w:r>
    </w:p>
    <w:p>
      <w:r xmlns:w="http://schemas.openxmlformats.org/wordprocessingml/2006/main">
        <w:t xml:space="preserve">ការណែនាំពីឪពុកដែលមានប្រាជ្ញា</w:t>
      </w:r>
    </w:p>
    <w:p>
      <w:r xmlns:w="http://schemas.openxmlformats.org/wordprocessingml/2006/main">
        <w:t xml:space="preserve">ការគូសបញ្ជាក់ពីសារៈសំខាន់នៃការស្តាប់ ការឱបក្រសោបប្រាជ្ញា និងការជ្រើសរើសផ្លូវនៃសេចក្តីសុចរិត។</w:t>
      </w:r>
    </w:p>
    <w:p/>
    <w:p>
      <w:r xmlns:w="http://schemas.openxmlformats.org/wordprocessingml/2006/main">
        <w:t xml:space="preserve">ការសង្កត់ធ្ងន់លើការណែនាំដែលផ្តល់ដោយឪពុកទាក់ទងនឹងការស្តាប់ដោយយកចិត្តទុកដាក់ រួមជាមួយនឹងការលើកទឹកចិត្តឱ្យកាន់តាមពាក្យរបស់គាត់។</w:t>
      </w:r>
    </w:p>
    <w:p>
      <w:r xmlns:w="http://schemas.openxmlformats.org/wordprocessingml/2006/main">
        <w:t xml:space="preserve">ការ​លើក​ឡើង​អំពី​ការ​ទទួល​ស្គាល់​ដែល​បាន​បង្ហាញ​ទាក់ទង​នឹង​តម្លៃ​ដែល​បាន​ដាក់​លើ​ប្រាជ្ញា​ខណៈ​ពេល​ដែល​សង្កត់​ធ្ងន់​លើ​ការ​ស្វែង​រក​ការ​យល់​ដឹង​។</w:t>
      </w:r>
    </w:p>
    <w:p>
      <w:r xmlns:w="http://schemas.openxmlformats.org/wordprocessingml/2006/main">
        <w:t xml:space="preserve">ការ​បង្ហាញ​ការ​ព្រមាន​ដែល​បង្ហាញ​ពី​ការ​ធ្វើ​តាម​វិធី​អាក្រក់​រួម​ជា​មួយ​នឹង​ដំបូន្មាន​ដែល​បាន​ផ្ដល់​ឲ្យ​សម្រាប់​ការ​ចៀសវាង​ពី​ឥទ្ធិពល​អាក្រក់។</w:t>
      </w:r>
    </w:p>
    <w:p>
      <w:r xmlns:w="http://schemas.openxmlformats.org/wordprocessingml/2006/main">
        <w:t xml:space="preserve">ការលើកទឹកចិត្តឱ្យខិតខំប្រឹងប្រែងស្វែងរកប្រាជ្ញា ខណៈពេលដែលការគូសបញ្ជាក់អំពីសារៈសំខាន់ ដែលដាក់លើការការពារចិត្តរបស់បុគ្គលម្នាក់ នៅពេលដែលវាកំណត់ផ្លូវជីវិត។</w:t>
      </w:r>
    </w:p>
    <w:p/>
    <w:p>
      <w:r xmlns:w="http://schemas.openxmlformats.org/wordprocessingml/2006/main">
        <w:t xml:space="preserve">សុភាសិត 4:1 កូន​អើយ ចូរ​ស្ដាប់​ពាក្យ​ប្រៀនប្រដៅ​របស់​ឪពុក ហើយ​ចូល​រួម​ដើម្បី​ដឹង​ការ​យល់​ដឹង។</w:t>
      </w:r>
    </w:p>
    <w:p/>
    <w:p>
      <w:r xmlns:w="http://schemas.openxmlformats.org/wordprocessingml/2006/main">
        <w:t xml:space="preserve">មាតាបិតា​គួរ​បង្រៀន​កូន​ដោយ​យក​គំរូ​តាម ហើយ​ផ្តល់​ការ​ណែនាំ​ដ៏​ឈ្លាសវៃ​ដល់​ពួកគេ។</w:t>
      </w:r>
    </w:p>
    <w:p/>
    <w:p>
      <w:r xmlns:w="http://schemas.openxmlformats.org/wordprocessingml/2006/main">
        <w:t xml:space="preserve">1. អំណាចនៃការណែនាំពីមាតាបិតា</w:t>
      </w:r>
    </w:p>
    <w:p/>
    <w:p>
      <w:r xmlns:w="http://schemas.openxmlformats.org/wordprocessingml/2006/main">
        <w:t xml:space="preserve">2. ការបង្រៀនកូនរបស់យើងឱ្យធ្វើតាមប្រាជ្ញា</w:t>
      </w:r>
    </w:p>
    <w:p/>
    <w:p>
      <w:r xmlns:w="http://schemas.openxmlformats.org/wordprocessingml/2006/main">
        <w:t xml:space="preserve">1. សុភាសិត 22:6 ចូរ​បង្ហាត់​កូន​ឲ្យ​ដើរ​តាម​ផ្លូវ​ដែល​ខ្លួន​ត្រូវ​ទៅ ហើយ​កាល​ណា​ចាស់​ទៅ​ក៏​មិន​ចាក​ចេញ​ពី​វា​ដែរ។</w:t>
      </w:r>
    </w:p>
    <w:p/>
    <w:p>
      <w:r xmlns:w="http://schemas.openxmlformats.org/wordprocessingml/2006/main">
        <w:t xml:space="preserve">អេភេសូរ 6:4 ហើយ​ឪពុក​ទាំងឡាយ​អើយ ចូរ​កុំ​ធ្វើ​ឲ្យ​កូន​របស់​អ្នក​ខឹង​ឡើយ ប៉ុន្តែ​ត្រូវ​នាំ​គេ​ឡើង​តាម​ការ​ចិញ្ចឹម​បីបាច់ និង​ការ​ដាស់តឿន​របស់​ព្រះ​អម្ចាស់។</w:t>
      </w:r>
    </w:p>
    <w:p/>
    <w:p>
      <w:r xmlns:w="http://schemas.openxmlformats.org/wordprocessingml/2006/main">
        <w:t xml:space="preserve">សុភាសិត 4:2 ដ្បិត​ខ្ញុំ​ប្រាប់​អ្នក​រាល់​គ្នា​នូវ​គោល​លទ្ធិ​ដ៏​ល្អ កុំ​បោះ​បង់​ចោល​ក្រឹត្យ‌វិន័យ​របស់​យើង​ឡើយ។</w:t>
      </w:r>
    </w:p>
    <w:p/>
    <w:p>
      <w:r xmlns:w="http://schemas.openxmlformats.org/wordprocessingml/2006/main">
        <w:t xml:space="preserve">សុភាសិត ៤:២ លើក​ទឹក​ចិត្ត​យើង​ឲ្យ​ស្តាប់​និង​ធ្វើ​តាម​ការ​បង្រៀន​ដ៏​ឈ្លាស​វៃ ហើយ​មិន​បោះ​បង់​ច្បាប់​របស់​ព្រះ​ឡើយ។</w:t>
      </w:r>
    </w:p>
    <w:p/>
    <w:p>
      <w:r xmlns:w="http://schemas.openxmlformats.org/wordprocessingml/2006/main">
        <w:t xml:space="preserve">1. ប្រាជ្ញានៃការទទួលយកច្បាប់របស់ព្រះ</w:t>
      </w:r>
    </w:p>
    <w:p/>
    <w:p>
      <w:r xmlns:w="http://schemas.openxmlformats.org/wordprocessingml/2006/main">
        <w:t xml:space="preserve">2. អត្ថប្រយោជន៍នៃការធ្វើតាមគោលលទ្ធិល្អ។</w:t>
      </w:r>
    </w:p>
    <w:p/>
    <w:p>
      <w:r xmlns:w="http://schemas.openxmlformats.org/wordprocessingml/2006/main">
        <w:t xml:space="preserve">១.សុភាសិត ១:៧ «ការ​កោត​ខ្លាច​ដល់​ព្រះ​យេហូវ៉ា​ជា​ដើម​ដំបូង​នៃ​ការ​ចេះ​ដឹង មនុស្ស​ល្ងីល្ងើ​មើលងាយ​ប្រាជ្ញា​និង​ការ​ប្រៀនប្រដៅ»។</w:t>
      </w:r>
    </w:p>
    <w:p/>
    <w:p>
      <w:r xmlns:w="http://schemas.openxmlformats.org/wordprocessingml/2006/main">
        <w:t xml:space="preserve">2. ម៉ាថាយ 5:17-19 «កុំនឹកស្មានថាខ្ញុំមកដើម្បីលុបចោលក្រឹត្យវិន័យ ឬគម្ពីរព្យាការីឡើយ ខ្ញុំមិនបានមកដើម្បីលុបបំបាត់ពួកគេទេ គឺដើម្បីបំពេញតាមការពិត ខ្ញុំប្រាប់អ្នករាល់គ្នាថា ដរាបណាស្ថានសួគ៌ និងផែនដីឆ្លងកាត់។ ឆ្ងាយ មិនមែន iota មិនមែនជាចំនុចទេ នោះនឹងឆ្លងផុតពីក្រិត្យវិន័យ ដរាបណាបានសម្រេចទាំងអស់ ដូច្នេះហើយ អ្នកណាដែលបន្ធូរបន្ថយនូវបញ្ញត្តិមួយក្នុងចំណោមបញ្ញត្តិនេះតិចបំផុត ហើយបង្រៀនអ្នកដ៏ទៃឱ្យធ្វើដូចគ្នា នោះនឹងត្រូវបានគេហៅថាតិចតួចបំផុតនៅក្នុងនគរស្ថានសួគ៌ ប៉ុន្តែអ្នកណាដែលធ្វើ។ ហើយ​បង្រៀន​ពួកគេ​នឹង​ត្រូវ​បាន​ហៅ​ថា​ជា​អ្នក​ធំ​នៅ​ក្នុង​នគរ​ស្ថានសួគ៌»។</w:t>
      </w:r>
    </w:p>
    <w:p/>
    <w:p>
      <w:r xmlns:w="http://schemas.openxmlformats.org/wordprocessingml/2006/main">
        <w:t xml:space="preserve">សុភាសិត 4:3 ដ្បិត​ខ្ញុំ​ជា​កូន​របស់​ឪពុក ខ្ញុំ​មាន​ចិត្ត​ស្លូតបូត ហើយ​ជា​ទី​ស្រឡាញ់​តែ​មួយ​គត់​នៅ​ចំពោះ​មុខ​ម្តាយ។</w:t>
      </w:r>
    </w:p>
    <w:p/>
    <w:p>
      <w:r xmlns:w="http://schemas.openxmlformats.org/wordprocessingml/2006/main">
        <w:t xml:space="preserve">សុភាសិត 4:3 និយាយ​អំពី​ទំនាក់ទំនង​ពិសេស​រវាង​ឪពុក​និង​កូន និង​របៀប​ដែល​កូន​ប្រុស​ត្រូវ​បាន​ម្ដាយ​ស្រឡាញ់។</w:t>
      </w:r>
    </w:p>
    <w:p/>
    <w:p>
      <w:r xmlns:w="http://schemas.openxmlformats.org/wordprocessingml/2006/main">
        <w:t xml:space="preserve">1. ទំនាក់ទំនងឪពុក-កូន៖ ចំណងពិសេស</w:t>
      </w:r>
    </w:p>
    <w:p/>
    <w:p>
      <w:r xmlns:w="http://schemas.openxmlformats.org/wordprocessingml/2006/main">
        <w:t xml:space="preserve">2. អបអរសាទរសេចក្តីស្រឡាញ់រវាងម្តាយនិងកូនប្រុស</w:t>
      </w:r>
    </w:p>
    <w:p/>
    <w:p>
      <w:r xmlns:w="http://schemas.openxmlformats.org/wordprocessingml/2006/main">
        <w:t xml:space="preserve">1. ចោទិយកថា 6:4-7: «ឱ​អ៊ីស្រាអែល​អើយ ចូរ​ស្តាប់​ចុះ ព្រះ‌អម្ចាស់​ជា​ព្រះ​នៃ​យើង​រាល់​គ្នា ព្រះ‌អម្ចាស់​ទ្រង់​តែ​មួយ។ ការដែល​ខ្ញុំ​បង្គាប់​អ្នក​នៅ​ថ្ងៃ​នេះ នោះ​នឹង​ស្ថិត​នៅ​ក្នុង​ចិត្ត​អ្នក​រាល់​គ្នា ត្រូវ​បង្រៀន​ពួកគេ​ដោយ​ឧស្សាហ៍​ព្យាយាម​ដល់​កូនៗ​របស់​អ្នក ហើយ​នឹង​និយាយ​អំពី​ពួកគេ ពេល​អ្នក​អង្គុយ​ក្នុង​ផ្ទះ ពេល​អ្នក​ដើរ​តាម​ផ្លូវ និង​ពេល​អ្នក​ដេក និង​ពេល​អ្នក​ក្រោក​ឡើង។ .</w:t>
      </w:r>
    </w:p>
    <w:p/>
    <w:p>
      <w:r xmlns:w="http://schemas.openxmlformats.org/wordprocessingml/2006/main">
        <w:t xml:space="preserve">2. ម៉ាថាយ 7:11: «បើ​អ្នក​រាល់​គ្នា​ជា​មនុស្ស​អាក្រក់ ចេះ​ឲ្យ​អំណោយ​ល្អ​ដល់​កូន នោះ​តើ​បិតា​របស់​អ្នក​រាល់​គ្នា​ដែល​គង់​នៅ​ស្ថានសួគ៌​នឹង​ប្រទាន​របស់​ល្អ​ដល់​អ្នក​ដែល​សុំ​លោក​យ៉ាង​ណា!»។</w:t>
      </w:r>
    </w:p>
    <w:p/>
    <w:p>
      <w:r xmlns:w="http://schemas.openxmlformats.org/wordprocessingml/2006/main">
        <w:t xml:space="preserve">សុភាសិត 4:4 គាត់​ក៏​បាន​បង្រៀន​ខ្ញុំ​ដែរ ហើយ​មាន​ប្រសាសន៍​មក​ខ្ញុំ​ថា ចូរ​ចិត្ត​អ្នក​រក្សា​ពាក្យ​របស់​ខ្ញុំ ចូរ​កាន់​តាម​បញ្ញត្តិ​របស់​ខ្ញុំ ហើយ​រស់​នៅ។</w:t>
      </w:r>
    </w:p>
    <w:p/>
    <w:p>
      <w:r xmlns:w="http://schemas.openxmlformats.org/wordprocessingml/2006/main">
        <w:t xml:space="preserve">ប្រាជ្ញា​នៃ​សុភាសិត ៤:៤ លើក​ទឹក​ចិត្ត​យើង​ឲ្យ​គោរព​តាម​ព្រះ​បន្ទូល និង​បញ្ញត្តិ​របស់​ព្រះ ដើម្បី​មាន​ជីវិត​ដ៏​មាន​ន័យ។</w:t>
      </w:r>
    </w:p>
    <w:p/>
    <w:p>
      <w:r xmlns:w="http://schemas.openxmlformats.org/wordprocessingml/2006/main">
        <w:t xml:space="preserve">1. "ការរស់នៅដោយការគោរពប្រតិបត្តិ"</w:t>
      </w:r>
    </w:p>
    <w:p/>
    <w:p>
      <w:r xmlns:w="http://schemas.openxmlformats.org/wordprocessingml/2006/main">
        <w:t xml:space="preserve">2. "ការរក្សាព្រះបន្ទូលរបស់ព្រះនៅក្នុងចិត្តរបស់អ្នក"</w:t>
      </w:r>
    </w:p>
    <w:p/>
    <w:p>
      <w:r xmlns:w="http://schemas.openxmlformats.org/wordprocessingml/2006/main">
        <w:t xml:space="preserve">1. រ៉ូម 12:2 - «កុំធ្វើតាមគំរូនៃលោកីយ៍នេះឡើយ តែត្រូវកែប្រែដោយការកែប្រែចិត្តរបស់អ្នកឡើងវិញ នោះអ្នកនឹងអាចសាកល្បង និងយល់ស្របនឹងអ្វីដែលព្រះហឫទ័យរបស់ទ្រង់ គឺជាបំណងល្អ ជាទីគាប់ព្រះហឫទ័យ និងឥតខ្ចោះ។ "</w:t>
      </w:r>
    </w:p>
    <w:p/>
    <w:p>
      <w:r xmlns:w="http://schemas.openxmlformats.org/wordprocessingml/2006/main">
        <w:t xml:space="preserve">2. យ៉ូហាន 14:15 - «បើ​អ្នក​ស្រឡាញ់​ខ្ញុំ អ្នក​នឹង​កាន់​តាម​បញ្ញត្តិ​របស់​យើង»។</w:t>
      </w:r>
    </w:p>
    <w:p/>
    <w:p>
      <w:r xmlns:w="http://schemas.openxmlformats.org/wordprocessingml/2006/main">
        <w:t xml:space="preserve">សុភាសិត 4:5 ចូរ​មាន​ប្រាជ្ញា ហើយ​មាន​ការ​យល់​ដឹង ចូរ​កុំ​ភ្លេច​ឡើយ។ ក៏​មិន​ព្រម​ចុះ​សម្រុង​នឹង​ពាក្យ​សម្ដី​របស់​ខ្ញុំ​ដែរ។</w:t>
      </w:r>
    </w:p>
    <w:p/>
    <w:p>
      <w:r xmlns:w="http://schemas.openxmlformats.org/wordprocessingml/2006/main">
        <w:t xml:space="preserve">ប្រាជ្ញា​និង​ការ​យល់​ដឹង​ជា​វត្ថុ​ដ៏​មាន​តម្លៃ​ដែល​មិន​គួរ​បំភ្លេច ឬ​មិន​អើពើ។</w:t>
      </w:r>
    </w:p>
    <w:p/>
    <w:p>
      <w:r xmlns:w="http://schemas.openxmlformats.org/wordprocessingml/2006/main">
        <w:t xml:space="preserve">១៖ ប្រាជ្ញា​ប្រៀប​បាន​នឹង​ត្បូង​ដ៏​មាន​តម្លៃ និង​ការ​យល់​ដឹង​ដូច​ពេជ្រ។ យើងត្រូវតែស្វែងរកពួកគេ ហើយកុំឱ្យពួកគេទៅ។</w:t>
      </w:r>
    </w:p>
    <w:p/>
    <w:p>
      <w:r xmlns:w="http://schemas.openxmlformats.org/wordprocessingml/2006/main">
        <w:t xml:space="preserve">២៖ ដើម្បីឈានទៅរកភាពរីកចម្រើនក្នុងជីវិត យើងត្រូវរៀនឱ្យតម្លៃប្រាជ្ញា និងការយល់ដឹង ហើយមិនត្រូវភ្លេចពួកគេឡើយ។</w:t>
      </w:r>
    </w:p>
    <w:p/>
    <w:p>
      <w:r xmlns:w="http://schemas.openxmlformats.org/wordprocessingml/2006/main">
        <w:t xml:space="preserve">1: យ៉ាកុប 1:5 - "ប្រសិនបើអ្នកណាម្នាក់ក្នុងចំណោមអ្នកខ្វះប្រាជ្ញា ចូរឱ្យអ្នកនោះទូលសូមព្រះជាម្ចាស់ ដែលទ្រង់ប្រទានដោយសប្បុរសដល់មនុស្សទាំងអស់ដោយមិនបន្ទោស នោះនឹងប្រទានឱ្យគាត់"។</w:t>
      </w:r>
    </w:p>
    <w:p/>
    <w:p>
      <w:r xmlns:w="http://schemas.openxmlformats.org/wordprocessingml/2006/main">
        <w:t xml:space="preserve">២៖ កូល៉ុស ៣:១៦ - «សូម​ឲ្យ​ព្រះបន្ទូល​នៃ​ព្រះគ្រីស្ទ​សណ្ឋិត​ក្នុង​អ្នក​យ៉ាង​បរិបូរណ៍ ដោយ​បង្រៀន និង​ដាស់តឿន​គ្នា​ទៅ​វិញ​ទៅ​មក​ដោយ​ប្រាជ្ញា ទាំង​ច្រៀង​ទំនុកតម្កើង និង​ទំនុកតម្កើង និង​ចម្រៀង​ខាង​វិញ្ញាណ ដោយ​អរ​ព្រះគុណ​ក្នុង​ចិត្ត​ចំពោះ​ព្រះ»។</w:t>
      </w:r>
    </w:p>
    <w:p/>
    <w:p>
      <w:r xmlns:w="http://schemas.openxmlformats.org/wordprocessingml/2006/main">
        <w:t xml:space="preserve">សុភាសិត 4:6 កុំ​បោះ​បង់​ចោល​នាង​ឡើយ នាង​នឹង​ការពារ​អ្នក ស្រឡាញ់​នាង នោះ​នាង​នឹង​រក្សា​អ្នក។</w:t>
      </w:r>
    </w:p>
    <w:p/>
    <w:p>
      <w:r xmlns:w="http://schemas.openxmlformats.org/wordprocessingml/2006/main">
        <w:t xml:space="preserve">វគ្គនេះលើកទឹកចិត្តយើងឱ្យរក្សា និងស្រឡាញ់ប្រាជ្ញា ព្រោះវានឹងក្លាយជាប្រភពនៃការការពារ និងការអភិរក្សរបស់យើង។</w:t>
      </w:r>
    </w:p>
    <w:p/>
    <w:p>
      <w:r xmlns:w="http://schemas.openxmlformats.org/wordprocessingml/2006/main">
        <w:t xml:space="preserve">1. អំណាចនៃសេចក្ដីស្រឡាញ់៖ របៀបដែលសេចក្ដីស្រឡាញ់ចំពោះប្រាជ្ញាអាចការពារ និងថែរក្សាយើង</w:t>
      </w:r>
    </w:p>
    <w:p/>
    <w:p>
      <w:r xmlns:w="http://schemas.openxmlformats.org/wordprocessingml/2006/main">
        <w:t xml:space="preserve">២.ប្រាជ្ញា​គឺ​ជា​ការ​ការពារ៖ ឱបក្រសោប​ប្រាជ្ញា​ដើម្បី​ការពារ​ខ្លួន</w:t>
      </w:r>
    </w:p>
    <w:p/>
    <w:p>
      <w:r xmlns:w="http://schemas.openxmlformats.org/wordprocessingml/2006/main">
        <w:t xml:space="preserve">1. ទំនុកតម្កើង ១៩:៧-១១ - ក្រិត្យវិន័យរបស់ព្រះអម្ចាស់ល្អឥតខ្ចោះ ធ្វើឱ្យព្រលឹងរស់ឡើងវិញ។ ទីបន្ទាល់​របស់​ព្រះអម្ចាស់​ប្រាកដ​ជា​ធ្វើ​ឲ្យ​មាន​ប្រាជ្ញា។</w:t>
      </w:r>
    </w:p>
    <w:p/>
    <w:p>
      <w:r xmlns:w="http://schemas.openxmlformats.org/wordprocessingml/2006/main">
        <w:t xml:space="preserve">2. កូរិនថូស 1:18-25 - ដ្បិតព្រះបន្ទូលនៃឈើឆ្កាងគឺជាភាពល្ងីល្ងើចំពោះអស់អ្នកដែលកំពុងវិនាស ប៉ុន្តែចំពោះយើងដែលកំពុងត្រូវបានសង្រ្គោះ នោះគឺជាអំណាចនៃព្រះ។</w:t>
      </w:r>
    </w:p>
    <w:p/>
    <w:p>
      <w:r xmlns:w="http://schemas.openxmlformats.org/wordprocessingml/2006/main">
        <w:t xml:space="preserve">សុភាសិត 4:7 ប្រាជ្ញា​ជា​របស់​ដ៏​សំខាន់។ ដូច្នេះ ចូរ​ទទួល​ប្រាជ្ញា ហើយ​ដោយ​អស់​ពី​សមត្ថភាព​របស់​អ្នក​នឹង​ទទួល​បាន​ការ​យល់​ដឹង។</w:t>
      </w:r>
    </w:p>
    <w:p/>
    <w:p>
      <w:r xmlns:w="http://schemas.openxmlformats.org/wordprocessingml/2006/main">
        <w:t xml:space="preserve">ប្រាជ្ញា​គួរ​តែ​ត្រូវ​បាន​ចាត់​ទុក​ជា​អាទិភាព និង​រួម​បញ្ចូល​ជាមួយ​នឹង​ការ​យល់​ដឹង។</w:t>
      </w:r>
    </w:p>
    <w:p/>
    <w:p>
      <w:r xmlns:w="http://schemas.openxmlformats.org/wordprocessingml/2006/main">
        <w:t xml:space="preserve">១៖ ផ្តោតលើការទទួលបានប្រាជ្ញា និងការយល់ដឹងក្នុងជីវិត។</w:t>
      </w:r>
    </w:p>
    <w:p/>
    <w:p>
      <w:r xmlns:w="http://schemas.openxmlformats.org/wordprocessingml/2006/main">
        <w:t xml:space="preserve">២៖ រៀនពីរបៀបកំណត់អាទិភាពនៃប្រាជ្ញា និងការយល់ដឹង។</w:t>
      </w:r>
    </w:p>
    <w:p/>
    <w:p>
      <w:r xmlns:w="http://schemas.openxmlformats.org/wordprocessingml/2006/main">
        <w:t xml:space="preserve">១: យ៉ាកុប ១:៥-៨ - បើ​អ្នក​រាល់​គ្នា​ណា​ម្នាក់​ខ្វះ​ប្រាជ្ញា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២៖ កូល៉ុស ៣:១៦ - សូម​ឲ្យ​ព្រះ‌បន្ទូល​នៃ​ព្រះ‌គ្រីស្ទ​គង់​នៅ​ក្នុង​អ្នក​ដោយ​បរិបូរ​ដោយ​ប្រាជ្ញា​គ្រប់​យ៉ាង។ ចូរ​បង្រៀន និង​ដាស់តឿន​គ្នា​ទៅ​វិញ​ទៅ​មក​ដោយ​ទំនុក​តម្កើង និង​ទំនុក​តម្កើង និង​ចម្រៀង​ខាង​វិញ្ញាណ ដោយ​ច្រៀង​ដោយ​ព្រះគុណ​ក្នុង​ចិត្ត​ចំពោះ​ព្រះអម្ចាស់។</w:t>
      </w:r>
    </w:p>
    <w:p/>
    <w:p>
      <w:r xmlns:w="http://schemas.openxmlformats.org/wordprocessingml/2006/main">
        <w:t xml:space="preserve">សុភាសិត 4:8 ចូរ​លើក​តម្កើង​នាង នោះ​នាង​នឹង​លើក​តម្កើង​អ្នក នាង​នឹង​នាំ​អ្នក​ទៅ​គោរព នៅ​ពេល​អ្នក​ឱប​នាង។</w:t>
      </w:r>
    </w:p>
    <w:p/>
    <w:p>
      <w:r xmlns:w="http://schemas.openxmlformats.org/wordprocessingml/2006/main">
        <w:t xml:space="preserve">ខគម្ពីរនេះលើកទឹកចិត្តយើងឱ្យគោរពប្រាជ្ញាព្រោះវានឹងនាំយើងទៅរកភាពជោគជ័យនិងកិត្តិយស។</w:t>
      </w:r>
    </w:p>
    <w:p/>
    <w:p>
      <w:r xmlns:w="http://schemas.openxmlformats.org/wordprocessingml/2006/main">
        <w:t xml:space="preserve">1. អំណាចនៃប្រាជ្ញា: របៀបដើម្បីទទួលបានភាពជោគជ័យនិងកិត្តិយស</w:t>
      </w:r>
    </w:p>
    <w:p/>
    <w:p>
      <w:r xmlns:w="http://schemas.openxmlformats.org/wordprocessingml/2006/main">
        <w:t xml:space="preserve">2. អោបក្រសោបបញ្ញាៈ មាគ៌ាឆ្ពោះទៅរកការសម្រេចពិត</w:t>
      </w:r>
    </w:p>
    <w:p/>
    <w:p>
      <w:r xmlns:w="http://schemas.openxmlformats.org/wordprocessingml/2006/main">
        <w:t xml:space="preserve">1. យ៉ាកុប 1:5-6 - បើ​អ្នក​រាល់​គ្នា​ណា​ម្នាក់​ខ្វះ​ប្រាជ្ញា ចូរ​ឲ្យ​គាត់​ទូល​សូម​ដល់​ព្រះ ដែល​ទ្រង់​ប្រទាន​ដោយ​ចិត្ត​ទូលាយ​ដល់​មនុស្ស​ទាំង​អស់​ដោយ​មិន​ជេរ​ប្រមាថ នោះ​ទ្រង់​នឹង​ប្រទាន​ឲ្យ។</w:t>
      </w:r>
    </w:p>
    <w:p/>
    <w:p>
      <w:r xmlns:w="http://schemas.openxmlformats.org/wordprocessingml/2006/main">
        <w:t xml:space="preserve">2. កូល៉ុស 3:16 - សូម​ឲ្យ​ព្រះបន្ទូល​នៃ​ព្រះគ្រីស្ទ​គង់​ក្នុង​អ្នក​យ៉ាង​បរិបូរណ៍ ដោយ​បង្រៀន និង​ដាស់តឿន​គ្នា​ទៅ​វិញ​ទៅ​មក​ដោយ​ប្រាជ្ញា​គ្រប់​យ៉ាង។</w:t>
      </w:r>
    </w:p>
    <w:p/>
    <w:p>
      <w:r xmlns:w="http://schemas.openxmlformats.org/wordprocessingml/2006/main">
        <w:t xml:space="preserve">សុភាសិត 4:9 នាង​នឹង​ប្រគល់​មកុដ​នៃ​សិរី‌ល្អ​ដល់​ក្បាល​អ្នក។</w:t>
      </w:r>
    </w:p>
    <w:p/>
    <w:p>
      <w:r xmlns:w="http://schemas.openxmlformats.org/wordprocessingml/2006/main">
        <w:t xml:space="preserve">ព្រះអម្ចាស់​នឹង​ប្រទាន​កិត្តិយស និង​សិរីល្អ​ដល់​អស់​អ្នក​ដែល​ដើរ​តាម​ទ្រង់។</w:t>
      </w:r>
    </w:p>
    <w:p/>
    <w:p>
      <w:r xmlns:w="http://schemas.openxmlformats.org/wordprocessingml/2006/main">
        <w:t xml:space="preserve">1. ព្រះអម្ចាស់ជាមកុដនៃសិរីល្អរបស់យើង។</w:t>
      </w:r>
    </w:p>
    <w:p/>
    <w:p>
      <w:r xmlns:w="http://schemas.openxmlformats.org/wordprocessingml/2006/main">
        <w:t xml:space="preserve">2. ការ​គោរព​ព្រះអម្ចាស់​នាំ​មក​នូវ​កិត្តិយស​ដល់​យើង​</w:t>
      </w:r>
    </w:p>
    <w:p/>
    <w:p>
      <w:r xmlns:w="http://schemas.openxmlformats.org/wordprocessingml/2006/main">
        <w:t xml:space="preserve">1. អេសាយ 62:3 - "អ្នកនឹងក្លាយជាមកុដនៃសិរីល្អនៅក្នុងព្រះហស្តរបស់ព្រះអម្ចាស់, និង diadem ស្ដេចនៅក្នុងដៃនៃព្រះរបស់អ្នក" ។</w:t>
      </w:r>
    </w:p>
    <w:p/>
    <w:p>
      <w:r xmlns:w="http://schemas.openxmlformats.org/wordprocessingml/2006/main">
        <w:t xml:space="preserve">២. ទំនុកតម្កើង ៨:៥ - «ក៏​ប៉ុន្តែ ទ្រង់​បាន​ធ្វើ​ឲ្យ​ទ្រង់​ទាប​ជាង​សត្វ​នៅ​ស្ថានសួគ៌ ហើយ​បាន​គ្រង​មកុដ​ទ្រង់​ដោយ​សិរី​ល្អ និង​កិត្តិយស»។</w:t>
      </w:r>
    </w:p>
    <w:p/>
    <w:p>
      <w:r xmlns:w="http://schemas.openxmlformats.org/wordprocessingml/2006/main">
        <w:t xml:space="preserve">សុភាសិត 4:10 កូន​អើយ ចូរ​ស្ដាប់​ពាក្យ​របស់​ខ្ញុំ​ចុះ! ហើយឆ្នាំនៃជីវិតរបស់អ្នកនឹងមានច្រើន។</w:t>
      </w:r>
    </w:p>
    <w:p/>
    <w:p>
      <w:r xmlns:w="http://schemas.openxmlformats.org/wordprocessingml/2006/main">
        <w:t xml:space="preserve">សារៈសំខាន់​នៃ​ការ​ស្តាប់​តាម​ឱវាទ​ដ៏​ឈ្លាសវៃ ដើម្បី​រស់នៅ​បាន​អាយុយឺនយូរ និង​រុងរឿង។</w:t>
      </w:r>
    </w:p>
    <w:p/>
    <w:p>
      <w:r xmlns:w="http://schemas.openxmlformats.org/wordprocessingml/2006/main">
        <w:t xml:space="preserve">1. ពរជ័យនៃការស្តាប់តាមដំបូន្មានដ៏ឈ្លាសវៃ</w:t>
      </w:r>
    </w:p>
    <w:p/>
    <w:p>
      <w:r xmlns:w="http://schemas.openxmlformats.org/wordprocessingml/2006/main">
        <w:t xml:space="preserve">2. តម្លៃនៃការស្តាប់ដំបូន្មាន</w:t>
      </w:r>
    </w:p>
    <w:p/>
    <w:p>
      <w:r xmlns:w="http://schemas.openxmlformats.org/wordprocessingml/2006/main">
        <w:t xml:space="preserve">១. ទំនុកដំកើង ១៩:៧-១១</w:t>
      </w:r>
    </w:p>
    <w:p/>
    <w:p>
      <w:r xmlns:w="http://schemas.openxmlformats.org/wordprocessingml/2006/main">
        <w:t xml:space="preserve">២.សុភាសិត ១:៥-៧</w:t>
      </w:r>
    </w:p>
    <w:p/>
    <w:p>
      <w:r xmlns:w="http://schemas.openxmlformats.org/wordprocessingml/2006/main">
        <w:t xml:space="preserve">សុភាសិត 4:11 ខ្ញុំ​បាន​បង្រៀន​អ្នក​តាម​ផ្លូវ​នៃ​ប្រាជ្ញា។ ខ្ញុំបានដឹកនាំអ្នកនៅក្នុងផ្លូវត្រូវ។</w:t>
      </w:r>
    </w:p>
    <w:p/>
    <w:p>
      <w:r xmlns:w="http://schemas.openxmlformats.org/wordprocessingml/2006/main">
        <w:t xml:space="preserve">ព្រះ​បង្រៀន​យើង​អំពី​មាគ៌ា​នៃ​ប្រាជ្ញា ហើយ​ដឹកនាំ​យើង​ទៅ​លើ​ផ្លូវ​ត្រូវ។</w:t>
      </w:r>
    </w:p>
    <w:p/>
    <w:p>
      <w:r xmlns:w="http://schemas.openxmlformats.org/wordprocessingml/2006/main">
        <w:t xml:space="preserve">1. មាគ៌ានៃប្រាជ្ញា: របៀបរស់នៅដោយព្រះ</w:t>
      </w:r>
    </w:p>
    <w:p/>
    <w:p>
      <w:r xmlns:w="http://schemas.openxmlformats.org/wordprocessingml/2006/main">
        <w:t xml:space="preserve">2. ការដើរតាមមាគ៌ារបស់ព្រះ៖ អត្ថប្រយោជន៍នៃការស្តាប់បង្គាប់</w:t>
      </w:r>
    </w:p>
    <w:p/>
    <w:p>
      <w:r xmlns:w="http://schemas.openxmlformats.org/wordprocessingml/2006/main">
        <w:t xml:space="preserve">១.សុភាសិត ៣:៥-៦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ទំនុកតម្កើង 23:3 ទ្រង់​នាំ​ខ្ញុំ​ទៅ​ក្នុង​ផ្លូវ​នៃ​សេចក្ដី​សុចរិត ដោយ​យល់​ដល់​ព្រះនាម​ទ្រង់។</w:t>
      </w:r>
    </w:p>
    <w:p/>
    <w:p>
      <w:r xmlns:w="http://schemas.openxmlformats.org/wordprocessingml/2006/main">
        <w:t xml:space="preserve">សុភាសិត 4:12 ពេល​អ្នក​ទៅ ជំហាន​របស់​អ្នក​នឹង​មិន​ត្រូវ​ចង្អៀត​ឡើយ។ ពេលរត់ មិនត្រូវជំពប់ដួលឡើយ។</w:t>
      </w:r>
    </w:p>
    <w:p/>
    <w:p>
      <w:r xmlns:w="http://schemas.openxmlformats.org/wordprocessingml/2006/main">
        <w:t xml:space="preserve">វគ្គនេះលើកទឹកចិត្តយើងឱ្យទទួលយកឧបសគ្គក្នុងជីវិតដោយមិនភ័យខ្លាច ឬស្ទាក់ស្ទើរ។</w:t>
      </w:r>
    </w:p>
    <w:p/>
    <w:p>
      <w:r xmlns:w="http://schemas.openxmlformats.org/wordprocessingml/2006/main">
        <w:t xml:space="preserve">1. ជឿជាក់លើខ្លួនឯង ហើយផ្លូវត្រូវនឹងលាតត្រដាង</w:t>
      </w:r>
    </w:p>
    <w:p/>
    <w:p>
      <w:r xmlns:w="http://schemas.openxmlformats.org/wordprocessingml/2006/main">
        <w:t xml:space="preserve">2. ទទួលយកជីវិតដោយភាពក្លាហាន និងទំនុកចិត្ត</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ភីលីព 4:13 - ខ្ញុំ​អាច​ធ្វើ​គ្រប់​ទាំង​អស់​តាម​រយៈ​ព្រះអង្គ​ដែល​ពង្រឹង​ខ្ញុំ។</w:t>
      </w:r>
    </w:p>
    <w:p/>
    <w:p>
      <w:r xmlns:w="http://schemas.openxmlformats.org/wordprocessingml/2006/main">
        <w:t xml:space="preserve">សុភាសិត 4:13 ចូរ​កាន់​ខ្ជាប់​នូវ​ការ​ប្រៀនប្រដៅ។ កុំឱ្យនាងទៅ : រក្សានាង; ព្រោះនាងជាជីវិតរបស់អ្នក។</w:t>
      </w:r>
    </w:p>
    <w:p/>
    <w:p>
      <w:r xmlns:w="http://schemas.openxmlformats.org/wordprocessingml/2006/main">
        <w:t xml:space="preserve">វគ្គនេះលើកទឹកចិត្ដយើងឲ្យកាន់ខ្ជាប់នូវការណែនាំ ព្រោះវាផ្ដល់ជីវិត។</w:t>
      </w:r>
    </w:p>
    <w:p/>
    <w:p>
      <w:r xmlns:w="http://schemas.openxmlformats.org/wordprocessingml/2006/main">
        <w:t xml:space="preserve">1. អំណាចផ្តល់ជីវិតនៃការណែនាំ</w:t>
      </w:r>
    </w:p>
    <w:p/>
    <w:p>
      <w:r xmlns:w="http://schemas.openxmlformats.org/wordprocessingml/2006/main">
        <w:t xml:space="preserve">2. អត្ថប្រយោជន៍នៃការគោរពតាមការណែនាំ</w:t>
      </w:r>
    </w:p>
    <w:p/>
    <w:p>
      <w:r xmlns:w="http://schemas.openxmlformats.org/wordprocessingml/2006/main">
        <w:t xml:space="preserve">1. ចោទិយកថា 6:6-9 - «ហើយ​ពាក្យ​ទាំង​នេះ​ដែល​ខ្ញុំ​បង្គាប់​អ្នក​នៅ​ថ្ងៃ​នេះ នឹង​ស្ថិត​នៅ​ក្នុង​ចិត្ត​របស់​អ្នក: ហើយ​អ្នក​ត្រូវ​បង្រៀន​ពួក​គេ​ដោយ​ឧស្សាហ៍​ព្យាយាម​ដល់​កូន​របស់​អ្នក, ហើយ​នឹង​និយាយ​ពី​ពួក​គេ​នៅ​ពេល​ដែល​អ្នក​អង្គុយ​នៅ​ក្នុង​ផ្ទះ​របស់​អ្នក, និង ពេល​អ្នក​ដើរ​តាម​ផ្លូវ ហើយ​ពេល​អ្នក​ដេក​ចុះ ហើយ​ពេល​អ្នក​ក្រោក​ឡើង ចូរ​ចង​វា​ទុក​ជា​សញ្ញា​នៅ​ដៃ​អ្នក ហើយ​វា​នឹង​ក្លាយ​ទៅ​ជា​មុខ​នៅ​ចន្លោះ​ភ្នែក​អ្នក ហើយ​អ្នក​ត្រូវ​សរសេរ​វា​នៅ​លើ​មុខ​តំណែង​របស់ ផ្ទះរបស់អ្នក និងនៅមាត់ទ្វាររបស់អ្នក។</w:t>
      </w:r>
    </w:p>
    <w:p/>
    <w:p>
      <w:r xmlns:w="http://schemas.openxmlformats.org/wordprocessingml/2006/main">
        <w:t xml:space="preserve">2. សុភាសិត 2:1-5 - «កូន​អើយ បើ​កូន​ចង់​ទទួល​ពាក្យ​របស់​ខ្ញុំ ហើយ​លាក់​បញ្ញត្តិ​របស់​ខ្ញុំ​ជា​មួយ​នឹង​កូន ដូច្នេះ​ហើយ​កូន​ស្តាប់​ទៅ​រក​ប្រាជ្ញា ហើយ​អនុវត្ត​ចិត្ត​របស់​អ្នក​ក្នុង​ការ​យល់​ដឹង មែន​ហើយ បើ​កូន​ស្រែក​រក​ចំណេះ ចូរ​បន្លឺ​សំឡេង​ឡើង​សម្រាប់​ការ​យល់​ដឹង ប្រសិន​បើ​អ្នក​ស្វែង​រក​នាង​ដូច​ជា​ប្រាក់ ហើយ​ស្វែង​រក​នាង ដូច​ជា​ទ្រព្យ​សម្បត្តិ​ដែល​លាក់​ទុក នោះ​អ្នក​នឹង​យល់​ពី​ការ​កោត​ខ្លាច​ដល់​ព្រះ​អម្ចាស់ ហើយ​ស្វែង​រក​ចំណេះ​អំពី​ព្រះ»។</w:t>
      </w:r>
    </w:p>
    <w:p/>
    <w:p>
      <w:r xmlns:w="http://schemas.openxmlformats.org/wordprocessingml/2006/main">
        <w:t xml:space="preserve">សុភាសិត 4:14 កុំ​ចូល​ទៅ​ក្នុង​ផ្លូវ​របស់​មនុស្ស​អាក្រក់ ហើយ​កុំ​ដើរ​តាម​ផ្លូវ​របស់​មនុស្ស​អាក្រក់​ឡើយ។</w:t>
      </w:r>
    </w:p>
    <w:p/>
    <w:p>
      <w:r xmlns:w="http://schemas.openxmlformats.org/wordprocessingml/2006/main">
        <w:t xml:space="preserve">កុំវង្វេងផ្លូវនៃអំពើអាក្រក់និងអាក្រក់។</w:t>
      </w:r>
    </w:p>
    <w:p/>
    <w:p>
      <w:r xmlns:w="http://schemas.openxmlformats.org/wordprocessingml/2006/main">
        <w:t xml:space="preserve">១៖ ចូរ​នៅ​ជាប់​នឹង​មាគ៌ា​របស់​អ្នក—សុភាសិត ៤:១៤</w:t>
      </w:r>
    </w:p>
    <w:p/>
    <w:p>
      <w:r xmlns:w="http://schemas.openxmlformats.org/wordprocessingml/2006/main">
        <w:t xml:space="preserve">២៖ មាគ៌ានៃសេចក្តីសុចរិត - សុភាសិត ៤:១៤</w:t>
      </w:r>
    </w:p>
    <w:p/>
    <w:p>
      <w:r xmlns:w="http://schemas.openxmlformats.org/wordprocessingml/2006/main">
        <w:t xml:space="preserve">អេភេសូរ 5:15-17 ចូរក្រឡេកមើលដោយប្រុងប្រយ័ត្ននូវរបៀបដែលអ្នកដើរ មិនមែនដូចជាឥតប្រាជ្ញាទេ តែជាអ្នកមានប្រាជ្ញា ដោយប្រើប្រាស់ពេលវេលាឱ្យល្អបំផុត ពីព្រោះថ្ងៃនោះអាក្រក់ណាស់។ ដូច្នេះ កុំ​ល្ងង់​ឡើយ ចូរ​យល់​ពី​ព្រះហឫទ័យ​របស់​ព្រះ‌អម្ចាស់។</w:t>
      </w:r>
    </w:p>
    <w:p/>
    <w:p>
      <w:r xmlns:w="http://schemas.openxmlformats.org/wordprocessingml/2006/main">
        <w:t xml:space="preserve">រ៉ូម 12:2 កុំ​ឲ្យ​ត្រូវ​តាម​លោកីយ៍​នេះ​ឡើយ ប៉ុន្តែ​ត្រូវ​ផ្លាស់​ប្តូរ​ដោយ​ការ​កែ​ប្រែ​ចិត្ត​របស់​អ្នក​ឡើង​វិញ ដើម្បី​ដោយ​ការ​ល្បង​ល​អ្នក​នឹង​ដឹង​ថា​អ្វី​ជា​ព្រះហឫទ័យ​របស់​ព្រះ អ្វី​ដែល​ល្អ និង​អាច​ទទួល​យក​បាន និង​ល្អ​ឥត​ខ្ចោះ។</w:t>
      </w:r>
    </w:p>
    <w:p/>
    <w:p>
      <w:r xmlns:w="http://schemas.openxmlformats.org/wordprocessingml/2006/main">
        <w:t xml:space="preserve">សុភាសិត 4:15 ចូរ​ជៀស​វាង​កុំ​ឆ្លង​កាត់​វា ហើយ​បែរ​ចេញ​ទៅ​វិញ​ទៅ។</w:t>
      </w:r>
    </w:p>
    <w:p/>
    <w:p>
      <w:r xmlns:w="http://schemas.openxmlformats.org/wordprocessingml/2006/main">
        <w:t xml:space="preserve">សុភាសិត 4:15 ព្រមាន​ពី​អំពើ​បាប ហើយ​លើក​ទឹក​ចិត្ត​ឲ្យ​ជៀស​វាង​ពី​អំពើ​បាប មិន​ត្រូវ​ឆ្លង​កាត់​វា ហើយ​ងាក​ចេញ​ពី​អំពើ​បាប​នោះ​ឡើយ។</w:t>
      </w:r>
    </w:p>
    <w:p/>
    <w:p>
      <w:r xmlns:w="http://schemas.openxmlformats.org/wordprocessingml/2006/main">
        <w:t xml:space="preserve">1. ឆ្លៀតពេលដើម្បីជៀសវាងការល្បួង</w:t>
      </w:r>
    </w:p>
    <w:p/>
    <w:p>
      <w:r xmlns:w="http://schemas.openxmlformats.org/wordprocessingml/2006/main">
        <w:t xml:space="preserve">2. ប្រែពីអំពើបាប</w:t>
      </w:r>
    </w:p>
    <w:p/>
    <w:p>
      <w:r xmlns:w="http://schemas.openxmlformats.org/wordprocessingml/2006/main">
        <w:t xml:space="preserve">1. យ៉ាកុប 1:14-15, មនុស្សម្នាក់ៗត្រូវបានល្បួង នៅពេលដែលពួកគេត្រូវបានគេទាញចេញដោយសេចក្តីប្រាថ្នាអាក្រក់របស់ពួកគេ ហើយល្បួង។ បន្ទាប់​ពី​សេចក្តី​ប្រាថ្នា​បាន​ចាប់​កំណើត​ហើយ នោះ​ក៏​កើត​នូវ​បាបកម្ម។ ហើយអំពើបាបនៅពេលដែលវាពេញវ័យ ផ្តល់កំណើតដល់សេចក្តីស្លាប់។</w:t>
      </w:r>
    </w:p>
    <w:p/>
    <w:p>
      <w:r xmlns:w="http://schemas.openxmlformats.org/wordprocessingml/2006/main">
        <w:t xml:space="preserve">2. អេសាយ 55:7, សូមឲ្យមនុស្សអាក្រក់បោះបង់ចោលផ្លូវរបស់ពួកគេ និងមនុស្សទុច្ចរិតដែលគិតរបស់ពួកគេ។ ចូរ​ពួក​គេ​បែរ​ទៅ​រក​ព្រះ‌អម្ចាស់ នោះ​ទ្រង់​នឹង​អាណិត​អាសូរ​ដល់​គេ និង​ព្រះ​នៃ​យើង​វិញ ដ្បិត​ទ្រង់​នឹង​លើក​លែង​ទោស​ដោយ​សេរី។</w:t>
      </w:r>
    </w:p>
    <w:p/>
    <w:p>
      <w:r xmlns:w="http://schemas.openxmlformats.org/wordprocessingml/2006/main">
        <w:t xml:space="preserve">សុភាសិត 4:16 ដ្បិត​គេ​មិន​បាន​ដេក​លក់​ទេ លើក​លែង​តែ​គេ​បាន​ប្រព្រឹត្ត​អំពើ​អាក្រក់។ ហើយ​ការ​គេង​របស់​ពួក​គេ​ត្រូវ​បាន​ដក​ចេញ លុះ​ត្រា​តែ​ពួក​គេ​ធ្វើ​ឲ្យ​អ្នក​ខ្លះ​ដួល។</w:t>
      </w:r>
    </w:p>
    <w:p/>
    <w:p>
      <w:r xmlns:w="http://schemas.openxmlformats.org/wordprocessingml/2006/main">
        <w:t xml:space="preserve">មនុស្ស​ដែល​ធ្វើ​ខុស​នឹង​មិន​អាច​ដេក​ដោយ​សន្តិវិធី​រហូត​ដល់​បង្ក​គ្រោះថ្នាក់​ដល់​អ្នក​ដទៃ។</w:t>
      </w:r>
    </w:p>
    <w:p/>
    <w:p>
      <w:r xmlns:w="http://schemas.openxmlformats.org/wordprocessingml/2006/main">
        <w:t xml:space="preserve">1. "ផលវិបាកនៃអំពើបាប"</w:t>
      </w:r>
    </w:p>
    <w:p/>
    <w:p>
      <w:r xmlns:w="http://schemas.openxmlformats.org/wordprocessingml/2006/main">
        <w:t xml:space="preserve">2. "ការល្បួងនៃការធ្វើខុស"</w:t>
      </w:r>
    </w:p>
    <w:p/>
    <w:p>
      <w:r xmlns:w="http://schemas.openxmlformats.org/wordprocessingml/2006/main">
        <w:t xml:space="preserve">1. យ៉ាកុប 1:14-15 - «ប៉ុន្តែ មនុស្ស​ម្នាក់ៗ​ត្រូវ​ល្បួង​ពេល​គេ​អូស​ទាញ​ចេញ​ដោយ​សេចក្ដី​ប៉ង​ប្រាថ្នា​អាក្រក់​របស់​ខ្លួន ហើយ​ល្បួង​បន្ទាប់​ពី​សេចក្ដី​ប៉ង​ប្រាថ្នា​បាន​បង្កើត​ជា​អំពើ​បាប ហើយ​អំពើ​បាប​ក៏​កើត​ឡើង​ដែរ។ កើត​ដល់​ស្លាប់»។</w:t>
      </w:r>
    </w:p>
    <w:p/>
    <w:p>
      <w:r xmlns:w="http://schemas.openxmlformats.org/wordprocessingml/2006/main">
        <w:t xml:space="preserve">2. រ៉ូម 6:23 - "ដ្បិត​ប្រាក់​ឈ្នួល​នៃ​អំពើ​បាប​គឺ​ជា​សេចក្ដី​ស្លាប់ ប៉ុន្តែ​អំណោយ​ទាន​របស់​ព្រះ​ឥត​គិត​ថ្លៃ​នោះ​គឺ​ជា​ជីវិត​អស់​កល្ប​ជានិច្ច​ក្នុង​ព្រះ​គ្រិស្ដ​យេស៊ូ​ជា​ព្រះអម្ចាស់​នៃ​យើង"។</w:t>
      </w:r>
    </w:p>
    <w:p/>
    <w:p>
      <w:r xmlns:w="http://schemas.openxmlformats.org/wordprocessingml/2006/main">
        <w:t xml:space="preserve">សុភាសិត 4:17 ដ្បិត​គេ​បរិភោគ​អាហារ​ដ៏​អាក្រក់ ហើយ​ផឹក​ស្រា​នៃ​អំពើ​ឃោរ‌ឃៅ។</w:t>
      </w:r>
    </w:p>
    <w:p/>
    <w:p>
      <w:r xmlns:w="http://schemas.openxmlformats.org/wordprocessingml/2006/main">
        <w:t xml:space="preserve">ការ​បរិភោគ​នំប៉័ង​នៃ​អំពើ​ទុច្ចរិត និង​ការ​ផឹក​ស្រា​នៃ​អំពើ​ឃោរឃៅ នឹង​នាំ​ឲ្យ​មាន​ផល​វិបាក។</w:t>
      </w:r>
    </w:p>
    <w:p/>
    <w:p>
      <w:r xmlns:w="http://schemas.openxmlformats.org/wordprocessingml/2006/main">
        <w:t xml:space="preserve">1. តម្លៃនៃអំពើបាប: ការយល់ដឹងអំពីផលវិបាកនៃអំពើអាក្រក់</w:t>
      </w:r>
    </w:p>
    <w:p/>
    <w:p>
      <w:r xmlns:w="http://schemas.openxmlformats.org/wordprocessingml/2006/main">
        <w:t xml:space="preserve">2. ការជ្រើសរើសសេចក្តីសុចរិត៖ អត្ថប្រយោជន៍នៃការរស់នៅក្នុងជីវិតបរិសុទ្ធ</w:t>
      </w:r>
    </w:p>
    <w:p/>
    <w:p>
      <w:r xmlns:w="http://schemas.openxmlformats.org/wordprocessingml/2006/main">
        <w:t xml:space="preserve">ទំនុកតម្កើង 34:12-14 - «អ្នកណាដែលចង់បានជីវិត ហើយស្រឡាញ់ច្រើនថ្ងៃ ដើម្បីឲ្យគាត់ឃើញការល្អ ចូររក្សាអណ្ដាតរបស់អ្នកពីអំពើអាក្រក់ ហើយបបូរមាត់របស់អ្នកពីការនិយាយកុហក ចូរចាកចេញពីអំពើអាក្រក់ ហើយប្រព្រឹត្តអំពើល្អចុះ។ ចូរ​ស្វែង​រក​សន្តិភាព ហើយ​តាម​រក​វា​»។</w:t>
      </w:r>
    </w:p>
    <w:p/>
    <w:p>
      <w:r xmlns:w="http://schemas.openxmlformats.org/wordprocessingml/2006/main">
        <w:t xml:space="preserve">២ កាឡាទី ៦:៧-៨ - «កុំ​ត្រូវ​បញ្ឆោត​ឡើយ ព្រះជាម្ចាស់​មិន​ត្រូវ​ចំអក​ឡើយ ដ្បិត​អ្នក​ណា​សាប​ព្រោះ​អ្វី​ក៏​ដោយ អ្នក​នោះ​នឹង​ច្រូត​ដែរ ដ្បិត​អ្នក​ណា​ដែល​សាប​ព្រោះ​ដល់​សាច់​ឈាម នោះ​នឹង​ច្រូត​បាន​សេចក្ដី​ពុក​រលួយ តែ​អ្នក​ណា​ដែល​សាប​ព្រោះ ព្រះវិញ្ញាណនៃព្រះវិញ្ញាណនឹងច្រូតជីវិតអស់កល្បជានិច្ច»។</w:t>
      </w:r>
    </w:p>
    <w:p/>
    <w:p>
      <w:r xmlns:w="http://schemas.openxmlformats.org/wordprocessingml/2006/main">
        <w:t xml:space="preserve">សុភាសិត 4:18 ប៉ុន្តែ មាគ៌ា​នៃ​មនុស្ស​សុចរិត​គឺ​ដូច​ជា​ពន្លឺ​ចែងចាំង​ដែល​ភ្លឺ​កាន់​តែ​ខ្លាំង​ឡើង​រហូត​ដល់​ថ្ងៃ​ដ៏​ល្អ​ឥត​ខ្ចោះ។</w:t>
      </w:r>
    </w:p>
    <w:p/>
    <w:p>
      <w:r xmlns:w="http://schemas.openxmlformats.org/wordprocessingml/2006/main">
        <w:t xml:space="preserve">មនុស្ស​សុចរិត​នឹង​មាន​ពន្លឺ​កាន់​តែ​ខ្លាំង​ឡើង នៅ​ពេល​ពួក​គេ​ឈាន​ទៅ​ជិត​ថ្ងៃ​ដ៏​ល្អ​ឥត​ខ្ចោះ​របស់​ពួក​គេ។</w:t>
      </w:r>
    </w:p>
    <w:p/>
    <w:p>
      <w:r xmlns:w="http://schemas.openxmlformats.org/wordprocessingml/2006/main">
        <w:t xml:space="preserve">1. មាគ៌ានៃយុត្តិធម៍៖ កាន់តែភ្លឺឡើង</w:t>
      </w:r>
    </w:p>
    <w:p/>
    <w:p>
      <w:r xmlns:w="http://schemas.openxmlformats.org/wordprocessingml/2006/main">
        <w:t xml:space="preserve">2. ដំណើរឆ្ពោះទៅរកភាពល្អឥតខ្ចោះ: ក្លាយជាកំណែដ៏ល្អបំផុតនៃខ្លួនយើង</w:t>
      </w:r>
    </w:p>
    <w:p/>
    <w:p>
      <w:r xmlns:w="http://schemas.openxmlformats.org/wordprocessingml/2006/main">
        <w:t xml:space="preserve">1. ទំនុកតម្កើង 19:8 សិក្ខាបទ​របស់​ព្រះ‌អម្ចាស់​ត្រឹម​ត្រូវ ធ្វើ​ឲ្យ​ចិត្ត​រីក‌រាយ។ បញ្ញត្តិ​របស់​ព្រះអម្ចាស់​បរិសុទ្ធ បំភ្លឺ​ភ្នែក។</w:t>
      </w:r>
    </w:p>
    <w:p/>
    <w:p>
      <w:r xmlns:w="http://schemas.openxmlformats.org/wordprocessingml/2006/main">
        <w:t xml:space="preserve">2. ភីលីព 3:12-14 មិនមែនថាខ្ញុំបានទទួលរបស់នេះរួចហើយ ឬល្អឥតខ្ចោះនោះទេ ប៉ុន្តែខ្ញុំបន្តធ្វើវាដោយខ្លួនឯង ពីព្រោះព្រះគ្រីស្ទយេស៊ូវបានបង្កើតខ្ញុំជារបស់ទ្រង់។ បង​ប្អូន​អើយ ខ្ញុំ​មិន​ចាត់​ទុក​ថា​ខ្ញុំ​បាន​បង្កើត​វា​ដោយ​ខ្លួន​ឯង​ទេ។ ប៉ុន្តែរឿងមួយដែលខ្ញុំធ្វើ៖ ដោយបំភ្លេចនូវអ្វីដែលនៅខាងក្រោយ ហើយប្រឹងឆ្ពោះទៅរកអ្វីដែលនៅខាងមុខ ខ្ញុំបានបន្តឆ្ពោះទៅរកគោលដៅសម្រាប់រង្វាន់នៃការត្រាស់ហៅរបស់ព្រះនៅក្នុងព្រះគ្រីស្ទយេស៊ូវ។</w:t>
      </w:r>
    </w:p>
    <w:p/>
    <w:p>
      <w:r xmlns:w="http://schemas.openxmlformats.org/wordprocessingml/2006/main">
        <w:t xml:space="preserve">សុភាសិត 4:19 ផ្លូវ​របស់​មនុស្ស​អាក្រក់​ប្រៀប​ដូច​ជា​សេចក្ដី​ងងឹត គេ​មិន​ដឹង​ថា​គេ​ជំពប់​ដួល​អ្វី​ឡើយ។</w:t>
      </w:r>
    </w:p>
    <w:p/>
    <w:p>
      <w:r xmlns:w="http://schemas.openxmlformats.org/wordprocessingml/2006/main">
        <w:t xml:space="preserve">ផ្លូវ​របស់​មនុស្ស​អាក្រក់​នាំ​ទៅ​រក​សេចក្ដី​ងងឹត ហើយ​គេ​មិន​ដឹង​ថា​គេ​ជំពប់​ដួល​ដោយ​សារ​អ្វី។</w:t>
      </w:r>
    </w:p>
    <w:p/>
    <w:p>
      <w:r xmlns:w="http://schemas.openxmlformats.org/wordprocessingml/2006/main">
        <w:t xml:space="preserve">1. "គ្រោះថ្នាក់នៃការដើរតាមមនុស្សអាក្រក់"</w:t>
      </w:r>
    </w:p>
    <w:p/>
    <w:p>
      <w:r xmlns:w="http://schemas.openxmlformats.org/wordprocessingml/2006/main">
        <w:t xml:space="preserve">2. "ផ្លូវទៅកាន់ពន្លឺពិត"</w:t>
      </w:r>
    </w:p>
    <w:p/>
    <w:p>
      <w:r xmlns:w="http://schemas.openxmlformats.org/wordprocessingml/2006/main">
        <w:t xml:space="preserve">1. យ៉ូហាន 8:12 - «ព្រះយេស៊ូវ​មាន​បន្ទូល​ទៅ​គេ​ម្ដង​ទៀត​ថា ខ្ញុំ​ជា​ពន្លឺ​នៃ​លោកីយ៍ អ្នក​ណា​ដែល​តាម​ខ្ញុំ អ្នក​នោះ​នឹង​មិន​ដើរ​ក្នុង​សេចក្ដី​ងងឹត​ឡើយ ប៉ុន្តែ​នឹង​បាន​ពន្លឺ​នៃ​ជីវិត។</w:t>
      </w:r>
    </w:p>
    <w:p/>
    <w:p>
      <w:r xmlns:w="http://schemas.openxmlformats.org/wordprocessingml/2006/main">
        <w:t xml:space="preserve">2. សុភាសិត 2:13 - «ដ្បិត​ព្រះ​អម្ចាស់​ប្រទាន​ប្រាជ្ញា ចំណេះ​និង​ការ​យល់​ដឹង​ចេញ​ពី​មាត់​របស់​លោក»។</w:t>
      </w:r>
    </w:p>
    <w:p/>
    <w:p>
      <w:r xmlns:w="http://schemas.openxmlformats.org/wordprocessingml/2006/main">
        <w:t xml:space="preserve">សុភាសិត 4:20 កូន​អើយ ចូរ​ស្តាប់​តាម​ពាក្យ​របស់​ខ្ញុំ! សូមផ្ទៀងត្រចៀកស្តាប់ពាក្យរបស់ខ្ញុំ។</w:t>
      </w:r>
    </w:p>
    <w:p/>
    <w:p>
      <w:r xmlns:w="http://schemas.openxmlformats.org/wordprocessingml/2006/main">
        <w:t xml:space="preserve">1. ការលះបង់ខ្លួនយើងទៅនឹងព្រះបន្ទូលរបស់ព្រះ</w:t>
      </w:r>
    </w:p>
    <w:p/>
    <w:p>
      <w:r xmlns:w="http://schemas.openxmlformats.org/wordprocessingml/2006/main">
        <w:t xml:space="preserve">2. ការស្តាប់និងការអនុវត្តប្រាជ្ញារបស់ព្រះ</w:t>
      </w:r>
    </w:p>
    <w:p/>
    <w:p>
      <w:r xmlns:w="http://schemas.openxmlformats.org/wordprocessingml/2006/main">
        <w:t xml:space="preserve">1. យ៉ាកុប 1:19-21 - បងប្អូន​ជា​ទី​ស្រឡាញ់​អើយ ចូរ​ដឹង​ការ​នេះ​ថា ចូរ​ឲ្យ​មនុស្ស​គ្រប់​គ្នា​ឆាប់​ស្តាប់ យឺត​និយាយ យឺត​នឹង​ខឹង ដ្បិត​កំហឹង​របស់​មនុស្ស​មិន​បាន​បង្កើត​សេចក្តី​សុចរិត​របស់​ព្រះ​ឡើយ ដូច្នេះ​ហើយ​បាន​ជា​ត្រូវ​ដក​ចេញ ភាព​សៅហ្មង និង​អំពើ​ទុច្ចរិត​ដែល​កំពុង​រាលដាល ហើយ​ទទួល​ដោយ​ស្លូតបូត​នូវ​ពាក្យ​ដែល​បាន​ដាក់​បញ្ចូល ដែល​អាច​ជួយ​សង្គ្រោះ​ព្រលឹង​អ្នក​បាន»។</w:t>
      </w:r>
    </w:p>
    <w:p/>
    <w:p>
      <w:r xmlns:w="http://schemas.openxmlformats.org/wordprocessingml/2006/main">
        <w:t xml:space="preserve">2. ទំនុកតម្កើង 119:105 - «ព្រះបន្ទូល​ទ្រង់​ជា​ចង្កៀង​ដល់​ជើង​ទូលបង្គំ ហើយ​ជា​ពន្លឺ​ដល់​ផ្លូវ​ទូលបង្គំ»។</w:t>
      </w:r>
    </w:p>
    <w:p/>
    <w:p>
      <w:r xmlns:w="http://schemas.openxmlformats.org/wordprocessingml/2006/main">
        <w:t xml:space="preserve">សុភាសិត 4:21 កុំ​ឲ្យ​គេ​ឃ្លាត​ពី​ភ្នែក​អ្នក​ឡើយ។ រក្សាពួកគេនៅក្នុងបេះដូងរបស់អ្នក។</w:t>
      </w:r>
    </w:p>
    <w:p/>
    <w:p>
      <w:r xmlns:w="http://schemas.openxmlformats.org/wordprocessingml/2006/main">
        <w:t xml:space="preserve">សូមរក្សាព្រះបន្ទូលរបស់ព្រះនៅក្នុងចិត្តរបស់អ្នក ហើយកុំចាកចេញពីការបង្រៀនរបស់ទ្រង់។</w:t>
      </w:r>
    </w:p>
    <w:p/>
    <w:p>
      <w:r xmlns:w="http://schemas.openxmlformats.org/wordprocessingml/2006/main">
        <w:t xml:space="preserve">១៖ ចូរ​ដាក់​ព្រះ​បន្ទូល​របស់​ព្រះ​ជា​កណ្តាល​នៃ​ចិត្ត​របស់​អ្នក។</w:t>
      </w:r>
    </w:p>
    <w:p/>
    <w:p>
      <w:r xmlns:w="http://schemas.openxmlformats.org/wordprocessingml/2006/main">
        <w:t xml:space="preserve">២៖ កុំចាកចេញពីការបង្រៀនរបស់ព្រះ</w:t>
      </w:r>
    </w:p>
    <w:p/>
    <w:p>
      <w:r xmlns:w="http://schemas.openxmlformats.org/wordprocessingml/2006/main">
        <w:t xml:space="preserve">ទំនុកតម្កើង 119:11 ទូលបង្គំ​បាន​លាក់​ព្រះ‌បន្ទូល​របស់​ព្រះអង្គ​ក្នុង​ចិត្ត ដើម្បី​កុំ​ឲ្យ​ទូលបង្គំ​ប្រព្រឹត្ត​អំពើ​បាប​ទាស់​នឹង​ព្រះអង្គ។</w:t>
      </w:r>
    </w:p>
    <w:p/>
    <w:p>
      <w:r xmlns:w="http://schemas.openxmlformats.org/wordprocessingml/2006/main">
        <w:t xml:space="preserve">2: Joshua 1:8 - សៀវភៅ​នៃ​ក្រឹត្យ​វិន័យ​នេះ​នឹង​មិន​ចេញ​ពី​មាត់​របស់​អ្នក​។ ប៉ុន្តែ​អ្នក​ត្រូវ​ធ្វើ​សមាធិ​ទាំង​ថ្ងៃ​ទាំង​យប់ ដើម្បី​ឲ្យ​អ្នក​បាន​ប្រតិបត្តិ​តាម​សេចក្ដី​ទាំង​ប៉ុន្មាន​ដែល​មាន​ចែង​ទុក​ក្នុង​នោះ ព្រោះ​កាល​នោះ​ឯង​នឹង​ធ្វើ​មាគ៌ា​របស់​អ្នក​ឲ្យ​បាន​ចម្រុង​ចម្រើន ហើយ​នឹង​បាន​ជោគ​ជ័យ។</w:t>
      </w:r>
    </w:p>
    <w:p/>
    <w:p>
      <w:r xmlns:w="http://schemas.openxmlformats.org/wordprocessingml/2006/main">
        <w:t xml:space="preserve">សុភាសិត 4:22 ដ្បិត​គេ​ជា​ជីវិត​សម្រាប់​អស់​អ្នក​ដែល​រក​ឃើញ ហើយ​មាន​សុខភាព​ដល់​សាច់​ឈាម​ទាំង​អស់។</w:t>
      </w:r>
    </w:p>
    <w:p/>
    <w:p>
      <w:r xmlns:w="http://schemas.openxmlformats.org/wordprocessingml/2006/main">
        <w:t xml:space="preserve">សុភាសិត ៤:២២ លើក​ទឹក​ចិត្ត​យើង​ឲ្យ​ស្វែង​រក​ប្រាជ្ញា ដែល​អាច​នាំ​ជីវិត និង​សុខភាព​ដល់​រូប​កាយ​យើង។</w:t>
      </w:r>
    </w:p>
    <w:p/>
    <w:p>
      <w:r xmlns:w="http://schemas.openxmlformats.org/wordprocessingml/2006/main">
        <w:t xml:space="preserve">1. "ផ្លូវនៃប្រាជ្ញា: ការស្វែងរកជីវិតនិងសុខភាព"</w:t>
      </w:r>
    </w:p>
    <w:p/>
    <w:p>
      <w:r xmlns:w="http://schemas.openxmlformats.org/wordprocessingml/2006/main">
        <w:t xml:space="preserve">2. "អត្ថប្រយោជន៍នៃការស្វែងរកប្រាជ្ញា"</w:t>
      </w:r>
    </w:p>
    <w:p/>
    <w:p>
      <w:r xmlns:w="http://schemas.openxmlformats.org/wordprocessingml/2006/main">
        <w:t xml:space="preserve">ទំនុកតម្កើង ៣៤:៨ - «ចូរ​ភ្លក់​មើល​ថា​ព្រះ​យេហូវ៉ា​ទ្រង់​ល្អ អ្នក​ណា​ដែល​ជ្រក​កោន​ក្នុង​ទ្រង់​មាន​ពរ​ហើយ»។</w:t>
      </w:r>
    </w:p>
    <w:p/>
    <w:p>
      <w:r xmlns:w="http://schemas.openxmlformats.org/wordprocessingml/2006/main">
        <w:t xml:space="preserve">2. ម៉ាថាយ 6:33 - «ប៉ុន្តែ ចូរ​ស្វែង​រក​នគរ និង​សេចក្ដី​សុចរិត​របស់​ទ្រង់​ជា​មុន នោះ​របស់​ទាំង​នេះ​នឹង​បាន​ប្រទាន​មក​អ្នក​រាល់​គ្នា​ផង»។</w:t>
      </w:r>
    </w:p>
    <w:p/>
    <w:p>
      <w:r xmlns:w="http://schemas.openxmlformats.org/wordprocessingml/2006/main">
        <w:t xml:space="preserve">សុភាសិត 4:23 ចូរ​រក្សា​ចិត្ត​ដោយ​ឧស្សាហ៍​ព្យាយាម។ ព្រោះវាជាបញ្ហានៃជីវិត។</w:t>
      </w:r>
    </w:p>
    <w:p/>
    <w:p>
      <w:r xmlns:w="http://schemas.openxmlformats.org/wordprocessingml/2006/main">
        <w:t xml:space="preserve">យើងត្រូវតែការពារចិត្តរបស់យើងដោយឧស្សាហ៍ ព្រោះជីវិតទាំងអស់ហូរចេញពីវា។</w:t>
      </w:r>
    </w:p>
    <w:p/>
    <w:p>
      <w:r xmlns:w="http://schemas.openxmlformats.org/wordprocessingml/2006/main">
        <w:t xml:space="preserve">1. សារៈសំខាន់នៃបេះដូងដែលបានការពារ</w:t>
      </w:r>
    </w:p>
    <w:p/>
    <w:p>
      <w:r xmlns:w="http://schemas.openxmlformats.org/wordprocessingml/2006/main">
        <w:t xml:space="preserve">2. តើអ្វីជាប្រភពនៃជីវិត?</w:t>
      </w:r>
    </w:p>
    <w:p/>
    <w:p>
      <w:r xmlns:w="http://schemas.openxmlformats.org/wordprocessingml/2006/main">
        <w:t xml:space="preserve">1. ម៉ាថាយ 15:18-20 - «ប៉ុន្តែ​ការ​ដែល​ចេញ​ពី​មាត់​ចេញ​មក​ពី​ចិត្ត ហើយ​វា​ធ្វើ​ឲ្យ​មនុស្ស​សៅហ្មង ដ្បិត​គំនិត​អាក្រក់ ការ​សម្លាប់ ការ​ផិត​ក្បត់ ការ​សហាយស្មន់ ការ​លួច​បន្លំ សាក្សី​មិន​ពិត​ចេញ​ពី​ចិត្ត។ ការប្រមាថ៖"</w:t>
      </w:r>
    </w:p>
    <w:p/>
    <w:p>
      <w:r xmlns:w="http://schemas.openxmlformats.org/wordprocessingml/2006/main">
        <w:t xml:space="preserve">ទំនុកតម្កើង ៣៧:៤ - «ចូរ​អរ​សប្បាយ​ក្នុង​ព្រះ​យេហូវ៉ា​ផង នោះ​ទ្រង់​នឹង​ប្រទាន​ឲ្យ​អ្នក​នូវ​សេចក្ដី​ប៉ង​ប្រាថ្នា​ក្នុង​ចិត្ត»។</w:t>
      </w:r>
    </w:p>
    <w:p/>
    <w:p>
      <w:r xmlns:w="http://schemas.openxmlformats.org/wordprocessingml/2006/main">
        <w:t xml:space="preserve">សុភាសិត 4:24 ចូរ​ឃ្លាត​ចេញ​ពី​មាត់​អាក្រក់​ចេញ ហើយ​បបូរ​មាត់​អាក្រក់​ក៏​ឃ្លាត​ឆ្ងាយ​ពី​អ្នក។</w:t>
      </w:r>
    </w:p>
    <w:p/>
    <w:p>
      <w:r xmlns:w="http://schemas.openxmlformats.org/wordprocessingml/2006/main">
        <w:t xml:space="preserve">វគ្គ​នេះ​បញ្ជាក់​ពី​សារៈសំខាន់​នៃ​ការ​ជៀសវាង​ការ​និយាយ​ដោយ​ពាក្យ​បញ្ឆោត​ឬ​មាត់​ច្រឡោត។</w:t>
      </w:r>
    </w:p>
    <w:p/>
    <w:p>
      <w:r xmlns:w="http://schemas.openxmlformats.org/wordprocessingml/2006/main">
        <w:t xml:space="preserve">1. អំណាចនៃអណ្តាត៖ របៀបដែលពាក្យអាចនាំជីវិតឬសេចក្តីស្លាប់</w:t>
      </w:r>
    </w:p>
    <w:p/>
    <w:p>
      <w:r xmlns:w="http://schemas.openxmlformats.org/wordprocessingml/2006/main">
        <w:t xml:space="preserve">2. ជំនះ​មាត់​ដែល​មិន​គាប់​ព្រះហឫទ័យ៖ ការ​បណ្ដុះ​នូវ​ការ​និយាយ​ប្រកប​ដោយ​សុជីវធម៌</w:t>
      </w:r>
    </w:p>
    <w:p/>
    <w:p>
      <w:r xmlns:w="http://schemas.openxmlformats.org/wordprocessingml/2006/main">
        <w:t xml:space="preserve">1. យ៉ាកុប 3:10 - «ចេញ​ពី​មាត់​តែ​មួយ​មក​សរសើរ​និង​ដាក់​បណ្តាសា​, បងប្អូន​ប្រុស​ស្រី​របស់​ខ្ញុំ​, នេះ​មិន​គួរ​ត្រូវ​បាន​»​។</w:t>
      </w:r>
    </w:p>
    <w:p/>
    <w:p>
      <w:r xmlns:w="http://schemas.openxmlformats.org/wordprocessingml/2006/main">
        <w:t xml:space="preserve">2. ទំនុកតម្កើង 19:14 - «សូម​ឲ្យ​ពាក្យ​សម្ដី​ពី​មាត់​ទូលបង្គំ និង​ការ​រំពឹង​គិត​ក្នុង​ចិត្ត​របស់​ទូលបង្គំ​នៅ​ចំពោះ​ព្រះភក្ត្រ​ទ្រង់ ឱ​ព្រះ​អម្ចាស់ ថ្មដា និង​ជា​អ្នក​ប្រោស​លោះ​របស់​ទូលបង្គំ​ផង»។</w:t>
      </w:r>
    </w:p>
    <w:p/>
    <w:p>
      <w:r xmlns:w="http://schemas.openxmlformats.org/wordprocessingml/2006/main">
        <w:t xml:space="preserve">សុភាសិត 4:25 ចូរ​ឲ្យ​ភ្នែក​អ្នក​មើល​ទៅ​ខាង​ស្ដាំ ហើយ​ឲ្យ​ត្របក​ភ្នែក​របស់​អ្នក​មើល​ទៅ​ត្រង់​ចំពោះ​អ្នក។</w:t>
      </w:r>
    </w:p>
    <w:p/>
    <w:p>
      <w:r xmlns:w="http://schemas.openxmlformats.org/wordprocessingml/2006/main">
        <w:t xml:space="preserve">សម្លឹងឆ្ពោះទៅអនាគតដោយសុទិដ្ឋិនិយម និងការតាំងចិត្ត។</w:t>
      </w:r>
    </w:p>
    <w:p/>
    <w:p>
      <w:r xmlns:w="http://schemas.openxmlformats.org/wordprocessingml/2006/main">
        <w:t xml:space="preserve">1. រក្សាភ្នែករបស់យើងនៅលើរង្វាន់: បន្តផ្តោតលើគោលដៅរបស់យើង។</w:t>
      </w:r>
    </w:p>
    <w:p/>
    <w:p>
      <w:r xmlns:w="http://schemas.openxmlformats.org/wordprocessingml/2006/main">
        <w:t xml:space="preserve">2. សារៈសំខាន់នៃការសម្លឹងឆ្ពោះទៅមុខ៖ ទទួលយកវិធីសាស្រ្តសកម្មក្នុងជីវិត។</w:t>
      </w:r>
    </w:p>
    <w:p/>
    <w:p>
      <w:r xmlns:w="http://schemas.openxmlformats.org/wordprocessingml/2006/main">
        <w:t xml:space="preserve">1. ទំនុកតម្កើង 119:105 «ព្រះបន្ទូល​ទ្រង់​ជា​ចង្កៀង​ដល់​ជើង​ទូលបង្គំ ហើយ​ជា​ពន្លឺ​ដល់​ផ្លូវ​ទូលបង្គំ»។</w:t>
      </w:r>
    </w:p>
    <w:p/>
    <w:p>
      <w:r xmlns:w="http://schemas.openxmlformats.org/wordprocessingml/2006/main">
        <w:t xml:space="preserve">2. ភីលីព 4:13 «ខ្ញុំ​អាច​ធ្វើ​គ្រប់​ទាំង​អស់​ដោយ​សារ​ព្រះ​គ្រីស្ទ​ដែល​ពង្រឹង​ខ្ញុំ»។</w:t>
      </w:r>
    </w:p>
    <w:p/>
    <w:p>
      <w:r xmlns:w="http://schemas.openxmlformats.org/wordprocessingml/2006/main">
        <w:t xml:space="preserve">សុភាសិត 4:26 ចូរ​សញ្ជឹង​គិត​ពី​ផ្លូវ​នៃ​ជើង​របស់​អ្នក ហើយ​សូម​ឲ្យ​គ្រប់​ទាំង​ផ្លូវ​របស់​អ្នក​បាន​តាំង​ឡើង។</w:t>
      </w:r>
    </w:p>
    <w:p/>
    <w:p>
      <w:r xmlns:w="http://schemas.openxmlformats.org/wordprocessingml/2006/main">
        <w:t xml:space="preserve">យើងគួរតែពិចារណាសកម្មភាពរបស់យើងដោយប្រុងប្រយ័ត្ន ហើយធានាថាផ្លូវរបស់យើងត្រូវបានបង្កើតឡើងយ៉ាងល្អ។</w:t>
      </w:r>
    </w:p>
    <w:p/>
    <w:p>
      <w:r xmlns:w="http://schemas.openxmlformats.org/wordprocessingml/2006/main">
        <w:t xml:space="preserve">1. សារៈសំខាន់នៃការបង្កើតផ្លូវរបស់យើងក្នុងជីវិត។</w:t>
      </w:r>
    </w:p>
    <w:p/>
    <w:p>
      <w:r xmlns:w="http://schemas.openxmlformats.org/wordprocessingml/2006/main">
        <w:t xml:space="preserve">2. ពិចារណាជំហាន និងសកម្មភាពរបស់យើងដោយចេតនា។</w:t>
      </w:r>
    </w:p>
    <w:p/>
    <w:p>
      <w:r xmlns:w="http://schemas.openxmlformats.org/wordprocessingml/2006/main">
        <w:t xml:space="preserve">1. ភីលីព 3:13-14 - បងប្អូនអើយ ខ្ញុំមិនរាប់ថាខ្លួនឯងត្រូវបានចាប់ខ្លួនទេ ប៉ុន្តែការមួយដែលខ្ញុំធ្វើនេះ គឺបំភ្លេចចោលនូវអ្វីដែលនៅខាងក្រោយ ហើយឈានទៅដល់ការដែលពីមុនមក ខ្ញុំបានឆ្ពោះទៅរកការសម្គាល់សម្រាប់ រង្វាន់នៃការត្រាស់ហៅដ៏ខ្ពង់ខ្ពស់របស់ព្រះជាម្ចាស់នៅក្នុងព្រះគ្រីស្ទយេស៊ូវ។</w:t>
      </w:r>
    </w:p>
    <w:p/>
    <w:p>
      <w:r xmlns:w="http://schemas.openxmlformats.org/wordprocessingml/2006/main">
        <w:t xml:space="preserve">2. សុភាសិត 21:5 - គំនិតរបស់មនុស្សឧស្សាហ៍មានទំនោរទៅរកភាពសម្បូរបែប។ ប៉ុន្តែ​អ្នក​រាល់​គ្នា​ដែល​ប្រញាប់​ចង់​បាន។</w:t>
      </w:r>
    </w:p>
    <w:p/>
    <w:p>
      <w:r xmlns:w="http://schemas.openxmlformats.org/wordprocessingml/2006/main">
        <w:t xml:space="preserve">សុភាសិត 4:27 កុំ​ងាក​ទៅ​ស្ដាំ ឬ​ទៅ​ឆ្វេង​ឡើយ ចូរ​ដក​ជើង​ចេញ​ពី​អំពើ​អាក្រក់។</w:t>
      </w:r>
    </w:p>
    <w:p/>
    <w:p>
      <w:r xmlns:w="http://schemas.openxmlformats.org/wordprocessingml/2006/main">
        <w:t xml:space="preserve">កុំ​ត្រូវ​ល្បួង​ឲ្យ​ធ្វើ​បាប តែ​ត្រូវ​ដើរ​លើ​ផ្លូវ​ត្រូវ។</w:t>
      </w:r>
    </w:p>
    <w:p/>
    <w:p>
      <w:r xmlns:w="http://schemas.openxmlformats.org/wordprocessingml/2006/main">
        <w:t xml:space="preserve">1. មាគ៌ានៃសេចក្តីសុចរិត : ការដើរលើមាគ៌ារបស់ព្រះ</w:t>
      </w:r>
    </w:p>
    <w:p/>
    <w:p>
      <w:r xmlns:w="http://schemas.openxmlformats.org/wordprocessingml/2006/main">
        <w:t xml:space="preserve">2. វៀរចាកការល្បួងៈ ការនៅឲ្យឆ្ងាយពីអំពើបាប</w:t>
      </w:r>
    </w:p>
    <w:p/>
    <w:p>
      <w:r xmlns:w="http://schemas.openxmlformats.org/wordprocessingml/2006/main">
        <w:t xml:space="preserve">១.សុភាសិត ៣:៥-៦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សុភាសិតជំពូកទី 5 ផ្ដល់ការព្រមាននិងការណែនាំអំពីគ្រោះថ្នាក់នៃការផិតក្បត់ និងសារៈសំខាន់នៃភាពស្មោះត្រង់ក្នុងអាពាហ៍ពិពាហ៍។</w:t>
      </w:r>
    </w:p>
    <w:p/>
    <w:p>
      <w:r xmlns:w="http://schemas.openxmlformats.org/wordprocessingml/2006/main">
        <w:t xml:space="preserve">កថាខណ្ឌទី១៖ ជំពូកចាប់ផ្តើមដោយការព្រមានប្រឆាំងនឹងការល្បួងដោយស្ត្រីផិតក្បត់។ វា​ណែនាំ​ឲ្យ​នៅ​ឲ្យ​ឆ្ងាយ​ពី​ពាក្យ​ដែល​ទាក់ទាញ​ចិត្ត​នាង ហើយ​ចៀសវាង​ផ្លូវ​ដែល​នាំ​ទៅ​រក​សេចក្ដី​វិនាស។ វា​បញ្ជាក់​ថា​ផល​វិបាក​នៃ​ការ​ផិត​ក្បត់​គឺ​ធ្ងន់ធ្ងរ (សុភាសិត ៥:១-១៤)។</w:t>
      </w:r>
    </w:p>
    <w:p/>
    <w:p>
      <w:r xmlns:w="http://schemas.openxmlformats.org/wordprocessingml/2006/main">
        <w:t xml:space="preserve">កថាខណ្ឌទី ២៖ ជំពូកលើកទឹកចិត្ដអំពីភាពស្មោះត្រង់ក្នុងអាពាហ៍ពិពាហ៍ ដោយសង្កត់ធ្ងន់ទៅលើភាពរីករាយ និងការពេញចិត្តដែលកើតចេញពីការស្រឡាញ់ប្ដីប្រពន្ធ។ វា​ព្រមាន​ពី​ការ​ចាប់​អារម្មណ៍​ដោយ​ចំណង់​តណ្ហា​នៅ​ក្រៅ​អាពាហ៍ពិពាហ៍ ដោយ​បញ្ជាក់​ពី​ឥទ្ធិពល​ដ៏​អាក្រក់​ដែល​វា​អាច​មាន​លើ​ជីវិត​របស់​មនុស្ស​ម្នាក់ (សុភាសិត ៥:១៥-២៣)។</w:t>
      </w:r>
    </w:p>
    <w:p/>
    <w:p>
      <w:r xmlns:w="http://schemas.openxmlformats.org/wordprocessingml/2006/main">
        <w:t xml:space="preserve">សរុប​មក,</w:t>
      </w:r>
    </w:p>
    <w:p>
      <w:r xmlns:w="http://schemas.openxmlformats.org/wordprocessingml/2006/main">
        <w:t xml:space="preserve">សុភាសិត​ជំពូក​ទី​ប្រាំ​បង្ហាញ</w:t>
      </w:r>
    </w:p>
    <w:p>
      <w:r xmlns:w="http://schemas.openxmlformats.org/wordprocessingml/2006/main">
        <w:t xml:space="preserve">ការព្រមានអំពីការផិតក្បត់</w:t>
      </w:r>
    </w:p>
    <w:p>
      <w:r xmlns:w="http://schemas.openxmlformats.org/wordprocessingml/2006/main">
        <w:t xml:space="preserve">និងសង្កត់ធ្ងន់លើសារៈសំខាន់នៃភាពស្មោះត្រង់ក្នុងអាពាហ៍ពិពាហ៍។</w:t>
      </w:r>
    </w:p>
    <w:p/>
    <w:p>
      <w:r xmlns:w="http://schemas.openxmlformats.org/wordprocessingml/2006/main">
        <w:t xml:space="preserve">សង្កត់ធ្ងន់លើការប្រុងប្រយ័ត្ន ប្រឆាំងនឹងការល្បួងដោយស្ត្រីផិតក្បត់ រួមជាមួយនឹងដំបូន្មានដែលបានផ្តល់ឱ្យសម្រាប់ការជៀសវាងពីផ្លូវបំផ្លិចបំផ្លាញ។</w:t>
      </w:r>
    </w:p>
    <w:p>
      <w:r xmlns:w="http://schemas.openxmlformats.org/wordprocessingml/2006/main">
        <w:t xml:space="preserve">ការ​លើក​ឡើង​អំពី​ការ​ទទួល​ស្គាល់​ដែល​បាន​បង្ហាញ​ទាក់ទង​នឹង​ផល​វិបាក​ធ្ងន់ធ្ងរ​ដែល​កើត​ចេញ​ពី​ការ​ប្រព្រឹត្ត​អំពើ​ផិត​ក្បត់។</w:t>
      </w:r>
    </w:p>
    <w:p>
      <w:r xmlns:w="http://schemas.openxmlformats.org/wordprocessingml/2006/main">
        <w:t xml:space="preserve">ការបង្ហាញការលើកទឹកចិត្តដែលបានបង្ហាញសម្រាប់ការរក្សាបាននូវភាពស្មោះត្រង់ក្នុងអាពាហ៍ពិពាហ៍ ខណៈពេលដែលបង្ហាញពីភាពរីករាយ និងការពេញចិត្តដែលបានរកឃើញតាមរយៈការស្រឡាញ់គូស្វាមីភរិយា។</w:t>
      </w:r>
    </w:p>
    <w:p>
      <w:r xmlns:w="http://schemas.openxmlformats.org/wordprocessingml/2006/main">
        <w:t xml:space="preserve">ការព្រមានដែលត្រូវបានផ្តល់ឱ្យប្រឆាំងនឹងការទាក់ទាញដោយចំណង់តណ្ហានៅខាងក្រៅអាពាហ៍ពិពាហ៍រួមជាមួយនឹងការទទួលស្គាល់ដែលបង្ហាញទាក់ទងនឹងផលប៉ះពាល់ដ៏អាក្រក់ដល់ជីវិតរបស់មនុស្សម្នាក់ដែលបណ្តាលមកពីសកម្មភាពបែបនេះ។</w:t>
      </w:r>
    </w:p>
    <w:p/>
    <w:p>
      <w:r xmlns:w="http://schemas.openxmlformats.org/wordprocessingml/2006/main">
        <w:t xml:space="preserve">សុភាសិត 5:1 កូន​អើយ ចូរ​យក​ចិត្ត​ទុក​ដាក់​នឹង​ប្រាជ្ញា​របស់​ខ្ញុំ ហើយ​ឱន​ស្តាប់​តាម​ការ​យល់​ដឹង​របស់​កូន។</w:t>
      </w:r>
    </w:p>
    <w:p/>
    <w:p>
      <w:r xmlns:w="http://schemas.openxmlformats.org/wordprocessingml/2006/main">
        <w:t xml:space="preserve">សុភាសិត ៥:១ លើក​ទឹក​ចិត្ត​អ្នក​អាន​ឲ្យ​យក​ចិត្ត​ទុក​ដាក់​នឹង​ប្រាជ្ញា​និង​ការ​យល់​ដឹង។</w:t>
      </w:r>
    </w:p>
    <w:p/>
    <w:p>
      <w:r xmlns:w="http://schemas.openxmlformats.org/wordprocessingml/2006/main">
        <w:t xml:space="preserve">១៖ ជីវិតរបស់យើងពោរពេញទៅដោយការសម្រេចចិត្តជាច្រើន ប៉ុន្តែយើងត្រូវចាំថា ត្រូវស្វែងរកប្រាជ្ញា និងការយល់ដឹងពីព្រះជាមុនសិន។</w:t>
      </w:r>
    </w:p>
    <w:p/>
    <w:p>
      <w:r xmlns:w="http://schemas.openxmlformats.org/wordprocessingml/2006/main">
        <w:t xml:space="preserve">២៖ យើងត្រូវខិតខំស្តាប់ និងយល់អំពីប្រាជ្ញារបស់ព្រះ ប្រសិនបើយើងចង់រស់នៅក្នុងជីវិតដែលគាប់ព្រះហឫទ័យទ្រង់។</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តែ​មិន​លើក​តម្កើង​ទេ នោះ​នឹង​បាន​ប្រទាន​មក​គាត់»។</w:t>
      </w:r>
    </w:p>
    <w:p/>
    <w:p>
      <w:r xmlns:w="http://schemas.openxmlformats.org/wordprocessingml/2006/main">
        <w:t xml:space="preserve">ទំនុកតម្កើង 111:10 - «ការ​កោត​ខ្លាច​ដល់​ព្រះ​យេហូវ៉ា​ជា​ទី​ចាប់​ផ្ដើម​នៃ​ប្រាជ្ញា អស់​អ្នក​ណា​ដែល​ធ្វើ​តាម​បញ្ញត្តិ​របស់​ទ្រង់​មាន​ការ​យល់​ដឹង​យ៉ាង​ល្អ សរសើរ​តម្កើង​ទ្រង់​ស្ថិតស្ថេរ​ជា​រៀង​រហូត»។</w:t>
      </w:r>
    </w:p>
    <w:p/>
    <w:p>
      <w:r xmlns:w="http://schemas.openxmlformats.org/wordprocessingml/2006/main">
        <w:t xml:space="preserve">សុភាសិត 5:2 ដើម្បី​ឲ្យ​អ្នក​រាល់​គ្នា​ពិចារណា​លើ​ការ​ពិចារណា ហើយ​បបូរមាត់​របស់​អ្នក​អាច​រក្សា​ចំណេះ​ដឹង។</w:t>
      </w:r>
    </w:p>
    <w:p/>
    <w:p>
      <w:r xmlns:w="http://schemas.openxmlformats.org/wordprocessingml/2006/main">
        <w:t xml:space="preserve">ខគម្ពីរ​នេះ​លើក​ទឹក​ចិត្ត​យើង​ឲ្យ​ប្រើ​ការ​វិនិច្ឆ័យ ហើយ​ស្តុកទុក​ចំណេះ​ដឹង​នៅ​ក្នុង​ចិត្ត​របស់​យើង។</w:t>
      </w:r>
    </w:p>
    <w:p/>
    <w:p>
      <w:r xmlns:w="http://schemas.openxmlformats.org/wordprocessingml/2006/main">
        <w:t xml:space="preserve">1. អំណាចនៃការយល់ដឹង: របៀបប្រើប្រាជ្ញាដើម្បីធ្វើការជ្រើសរើសប្រកបដោយប្រាជ្ញា</w:t>
      </w:r>
    </w:p>
    <w:p/>
    <w:p>
      <w:r xmlns:w="http://schemas.openxmlformats.org/wordprocessingml/2006/main">
        <w:t xml:space="preserve">2. កំណប់នៃចំណេះដឹង៖ វិធីរក្សាទុកប្រាជ្ញានៅក្នុងចិត្តរបស់យើង។</w:t>
      </w:r>
    </w:p>
    <w:p/>
    <w:p>
      <w:r xmlns:w="http://schemas.openxmlformats.org/wordprocessingml/2006/main">
        <w:t xml:space="preserve">1. កូល៉ុស 3:16 - សូមអោយព្រះបន្ទូលរបស់ព្រះគ្រីស្ទសណ្ឋិតនៅក្នុងអ្នកយ៉ាងបរិបូរណ៍ ដោយបង្រៀន និងដាស់តឿនគ្នាទៅវិញទៅមកដោយប្រាជ្ញាទាំងអស់។</w:t>
      </w:r>
    </w:p>
    <w:p/>
    <w:p>
      <w:r xmlns:w="http://schemas.openxmlformats.org/wordprocessingml/2006/main">
        <w:t xml:space="preserve">២ ធីម៉ូថេ ៣:១៦-១៧ - ព្រះគម្ពីរទាំងអស់ត្រូវបានដកដង្ហើមចេញដោយព្រះ ហើយមានប្រយោជន៍សម្រាប់ការបង្រៀន ការស្តីបន្ទោស ការកែតម្រូវ និងការបង្ហាត់បង្រៀនក្នុងសេចក្តីសុចរិត ដើម្បីឲ្យមនុស្សរបស់ព្រះបានពេញលេញ បំពាក់សម្រាប់គ្រប់កិច្ចការល្អ។</w:t>
      </w:r>
    </w:p>
    <w:p/>
    <w:p>
      <w:r xmlns:w="http://schemas.openxmlformats.org/wordprocessingml/2006/main">
        <w:t xml:space="preserve">សុភាសិត 5:3 ដ្បិត​បបូរមាត់​របស់​ស្ត្រី​ចំឡែក​ស្រក់​ដូច​ស្នែង ហើយ​មាត់​នាង​រលោង​ជាង​ប្រេង។</w:t>
      </w:r>
    </w:p>
    <w:p/>
    <w:p>
      <w:r xmlns:w="http://schemas.openxmlformats.org/wordprocessingml/2006/main">
        <w:t xml:space="preserve">សុភាសិត 5:3 ព្រមាន​ប្រឆាំង​នឹង​ការ​ល្បួង​ពី​ស្ត្រី​ចម្លែក ដោយ​ប្រៀប​ធៀប​ពាក្យ​របស់​នាង​ទៅ​នឹង​ស្នែង​ឃ្មុំ ហើយ​មាត់​នាង​រលោង​ជាង​ប្រេង។</w:t>
      </w:r>
    </w:p>
    <w:p/>
    <w:p>
      <w:r xmlns:w="http://schemas.openxmlformats.org/wordprocessingml/2006/main">
        <w:t xml:space="preserve">១.អំណាចនៃពាក្យ៖ ការព្រមានពីសុភាសិត ៥:៣</w:t>
      </w:r>
    </w:p>
    <w:p/>
    <w:p>
      <w:r xmlns:w="http://schemas.openxmlformats.org/wordprocessingml/2006/main">
        <w:t xml:space="preserve">2. ចូរប្រយ័ត្ននឹងការល្បួងរបស់ស្ត្រីចម្លែក: សុភាសិត 5:3</w:t>
      </w:r>
    </w:p>
    <w:p/>
    <w:p>
      <w:r xmlns:w="http://schemas.openxmlformats.org/wordprocessingml/2006/main">
        <w:t xml:space="preserve">1. យ៉ាកុប 1:14-15 - «មនុស្សម្នាក់ៗត្រូវបានល្បួងនៅពេលដែលគេអូសទាញដោយសេចក្តីប៉ងប្រាថ្នាអាក្រក់របស់ពួកគេ ហើយល្បួងបន្ទាប់មក សេចក្តីប៉ងប្រាថ្នាបានចាប់កំណើត នោះនឹងកើតនូវអំពើបាប ហើយអំពើបាបនៅពេលដែលវាពេញវ័យ។ ផ្តល់កំណើតដល់សេចក្តីស្លាប់” ។</w:t>
      </w:r>
    </w:p>
    <w:p/>
    <w:p>
      <w:r xmlns:w="http://schemas.openxmlformats.org/wordprocessingml/2006/main">
        <w:t xml:space="preserve">២.សុភាសិត ៧:២១-២២ - «ដោយ​ពាក្យ​បញ្ចុះបញ្ចូល​នាង​នាំ​ឲ្យ​វង្វេង នាង​បាន​បញ្ឆោត​គាត់​ដោយ​ពាក្យ​សម្ដី​ដ៏​ស្រទន់​របស់​គាត់ ហើយ​គាត់​ក៏​ដើរ​តាម​នាង​ដូច​គោ​ចូល​ទៅ​កាប់ ដូច​ជា​សត្វ​ក្តាន់​ចូល​ទៅ​ក្នុង​ទ្រុង»។</w:t>
      </w:r>
    </w:p>
    <w:p/>
    <w:p>
      <w:r xmlns:w="http://schemas.openxmlformats.org/wordprocessingml/2006/main">
        <w:t xml:space="preserve">សុភាសិត 5:4 ប៉ុន្តែ​ចុង​របស់​នាង​ល្វីង​ដូច​ដង្កូវ​នាង មុត​ដូច​ដាវ​មុខ​ពីរ។</w:t>
      </w:r>
    </w:p>
    <w:p/>
    <w:p>
      <w:r xmlns:w="http://schemas.openxmlformats.org/wordprocessingml/2006/main">
        <w:t xml:space="preserve">ទីបញ្ចប់នៃបុគ្គលដែលវង្វេងចេញពីព្រះ ហើយមិនស្តាប់ការព្រមានរបស់ទ្រង់ អាចជាមហន្តរាយ។</w:t>
      </w:r>
    </w:p>
    <w:p/>
    <w:p>
      <w:r xmlns:w="http://schemas.openxmlformats.org/wordprocessingml/2006/main">
        <w:t xml:space="preserve">1. កុំបដិសេធប្រាជ្ញារបស់ព្រះ៖ គ្រោះថ្នាក់នៃការមិនស្តាប់បង្គាប់ព្រះ</w:t>
      </w:r>
    </w:p>
    <w:p/>
    <w:p>
      <w:r xmlns:w="http://schemas.openxmlformats.org/wordprocessingml/2006/main">
        <w:t xml:space="preserve">2. ស្តាប់តាមព្រះបន្ទូលរបស់ព្រះ៖ ផលវិបាកនៃការមិនស្តាប់</w:t>
      </w:r>
    </w:p>
    <w:p/>
    <w:p>
      <w:r xmlns:w="http://schemas.openxmlformats.org/wordprocessingml/2006/main">
        <w:t xml:space="preserve">1. យ៉ាកុប 4:17 "ដូច្នេះ អ្នកណាដឹងការត្រឹមត្រូវដែលត្រូវធ្វើ ហើយមិនធ្វើ នោះអ្នកនោះជាបាប"។</w:t>
      </w:r>
    </w:p>
    <w:p/>
    <w:p>
      <w:r xmlns:w="http://schemas.openxmlformats.org/wordprocessingml/2006/main">
        <w:t xml:space="preserve">2. សុភាសិត 1:7 «ការ​កោត​ខ្លាច​ដល់​ព្រះ​យេហូវ៉ា​ជា​ដើម​ដំបូង​នៃ​ការ​ចេះ​ដឹង មនុស្ស​ល្ងីល្ងើ​មើលងាយ​ប្រាជ្ញា​និង​ការ​ប្រៀនប្រដៅ»។</w:t>
      </w:r>
    </w:p>
    <w:p/>
    <w:p>
      <w:r xmlns:w="http://schemas.openxmlformats.org/wordprocessingml/2006/main">
        <w:t xml:space="preserve">សុភាសិត 5:5 ជើង​នាង​ធ្លាក់​ទៅ​ដល់​ស្លាប់។ ជំហាន​របស់​នាង​ចាប់​កាន់​ស្ថាន​នរក។</w:t>
      </w:r>
    </w:p>
    <w:p/>
    <w:p>
      <w:r xmlns:w="http://schemas.openxmlformats.org/wordprocessingml/2006/main">
        <w:t xml:space="preserve">សុភាសិត 5:5 ព្រមាន​ពី​ផល​វិបាក​នៃ​ការ​ប្រព្រឹត្ត​អសីលធម៌ ព្រោះ​វា​នឹង​នាំ​ទៅ​រក​សេចក្ដី​ស្លាប់ និង​នរក។</w:t>
      </w:r>
    </w:p>
    <w:p/>
    <w:p>
      <w:r xmlns:w="http://schemas.openxmlformats.org/wordprocessingml/2006/main">
        <w:t xml:space="preserve">1. "ជ្រើសរើសជីវិត៖ ផលវិបាកនៃអាកប្បកិរិយាអសីលធម៌"</w:t>
      </w:r>
    </w:p>
    <w:p/>
    <w:p>
      <w:r xmlns:w="http://schemas.openxmlformats.org/wordprocessingml/2006/main">
        <w:t xml:space="preserve">2. "មាគ៌ាឆ្ពោះទៅរកសេចក្តីវិនាស៖ ការជៀសវាងនូវភាពលំបាកនៃអំពើបាប"</w:t>
      </w:r>
    </w:p>
    <w:p/>
    <w:p>
      <w:r xmlns:w="http://schemas.openxmlformats.org/wordprocessingml/2006/main">
        <w:t xml:space="preserve">1. រ៉ូម 6:23 - «ដ្បិត​ប្រាក់​ឈ្នួល​នៃ​អំពើ​បាប​គឺ​ជា​សេចក្ដី​ស្លាប់ ប៉ុន្តែ​អំណោយ​ទាន​ឥត​គិត​ថ្លៃ​របស់​ព្រះ​គឺ​ជា​ជីវិត​អស់​កល្ប​ជា​និច្ច ក្នុង​ព្រះ​គ្រីស្ទ​យេស៊ូវ ជា​ព្រះ​អម្ចាស់​នៃ​យើង»។</w:t>
      </w:r>
    </w:p>
    <w:p/>
    <w:p>
      <w:r xmlns:w="http://schemas.openxmlformats.org/wordprocessingml/2006/main">
        <w:t xml:space="preserve">2. យ៉ាកុប 1:15 - «បន្ទាប់​ពី​សេចក្ដី​ប៉ង​ប្រាថ្នា​បាន​ចាប់​កំណើត នោះ​ក៏​កើត​ជា​អំពើ​បាប ហើយ​អំពើ​បាប​ក៏​កើត​ដល់​សេចក្ដី​ស្លាប់​ដែរ»។</w:t>
      </w:r>
    </w:p>
    <w:p/>
    <w:p>
      <w:r xmlns:w="http://schemas.openxmlformats.org/wordprocessingml/2006/main">
        <w:t xml:space="preserve">សុភាសិត 5:6 ក្រែង​ឯង​ពិចារណា​ផ្លូវ​នៃ​ជីវិត ផ្លូវ​របស់​វា​អាច​រើ​ទៅ​បាន ដែល​អ្នក​មិន​អាច​ស្គាល់​ផ្លូវ​នោះ​បាន។</w:t>
      </w:r>
    </w:p>
    <w:p/>
    <w:p>
      <w:r xmlns:w="http://schemas.openxmlformats.org/wordprocessingml/2006/main">
        <w:t xml:space="preserve">មាគ៌ានៃជីវិតគឺមិនអាចទាយទុកជាមុនបាន ហើយវាមិនអាចទៅរួចទេក្នុងការដឹងពីផ្លូវរបស់វា។</w:t>
      </w:r>
    </w:p>
    <w:p/>
    <w:p>
      <w:r xmlns:w="http://schemas.openxmlformats.org/wordprocessingml/2006/main">
        <w:t xml:space="preserve">1. ស្វែងយល់ពីភាពមិនអាចទាយទុកជាមុនបាននៃជីវិត</w:t>
      </w:r>
    </w:p>
    <w:p/>
    <w:p>
      <w:r xmlns:w="http://schemas.openxmlformats.org/wordprocessingml/2006/main">
        <w:t xml:space="preserve">2. ការកោតសរសើរចំពោះភាពមិនប្រាកដប្រជានៃជីវិត</w:t>
      </w:r>
    </w:p>
    <w:p/>
    <w:p>
      <w:r xmlns:w="http://schemas.openxmlformats.org/wordprocessingml/2006/main">
        <w:t xml:space="preserve">1. យ៉ាកុប 4:13-15 - អ្នក​ដែល​និយាយ​ថា ថ្ងៃ​នេះ ឬ​ថ្ងៃ​ស្អែក យើង​នឹង​ចូល​ទៅ​ក្នុង​ក្រុង​បែប​នោះ ហើយ​ចំណាយ​ពេល​មួយ​ឆ្នាំ​នៅ​ទី​នោះ ហើយ​ជួញ​ដូរ និង​រក​ប្រាក់​ចំណេញ 14 ប៉ុន្តែ អ្នក​មិន​ដឹង​ថា​ថ្ងៃ​ស្អែក​នឹង​នាំ​មក​នូវ​អ្វី​ឡើយ។ តើជីវិតរបស់អ្នកជាអ្វី? សម្រាប់​អ្នក​គឺ​ជា​អ័ព្ទ​ដែល​លេចឡើង​មួយ​រយៈ​ពេល​បន្តិច​បន្ទាប់​មក​បាត់​។ 15 ផ្ទុយ​ទៅ​វិញ អ្នក​គួរ​និយាយ​ថា បើ​ព្រះ‌អម្ចាស់​សព្វ​ព្រះហឫទ័យ នោះ​យើង​នឹង​រស់​នៅ ហើយ​ធ្វើ​ការ​នេះ ឬ​បែប​នោះ។</w:t>
      </w:r>
    </w:p>
    <w:p/>
    <w:p>
      <w:r xmlns:w="http://schemas.openxmlformats.org/wordprocessingml/2006/main">
        <w:t xml:space="preserve">២. យ៉ូប ១៤:១-២ - បុរសដែលកើតពីស្ត្រីគឺពីរបីថ្ងៃហើយពោរពេញដោយបញ្ហា។ គាត់ចេញមកដូចជាផ្កា ហើយក្រៀមស្វិត។ គាត់​រត់​គេច​ដូច​ស្រមោល ហើយ​មិន​បន្ត​ទៀត​ឡើយ។</w:t>
      </w:r>
    </w:p>
    <w:p/>
    <w:p>
      <w:r xmlns:w="http://schemas.openxmlformats.org/wordprocessingml/2006/main">
        <w:t xml:space="preserve">សុភាសិត 5:7 ដូច្នេះ ឱ​កូន​ចៅ​អើយ ចូរ​ស្តាប់​ខ្ញុំ​ចុះ កុំ​ចេញ​ពី​ពាក្យ​សម្ដី​របស់​ខ្ញុំ​ឡើយ។</w:t>
      </w:r>
    </w:p>
    <w:p/>
    <w:p>
      <w:r xmlns:w="http://schemas.openxmlformats.org/wordprocessingml/2006/main">
        <w:t xml:space="preserve">ស្តាប់ដោយយកចិត្តទុកដាក់នូវពាក្យដ៏ឈ្លាសវៃរបស់ឪពុកម្តាយអ្នក។</w:t>
      </w:r>
    </w:p>
    <w:p/>
    <w:p>
      <w:r xmlns:w="http://schemas.openxmlformats.org/wordprocessingml/2006/main">
        <w:t xml:space="preserve">1. តម្លៃនៃការណែនាំពីមាតាបិតា</w:t>
      </w:r>
    </w:p>
    <w:p/>
    <w:p>
      <w:r xmlns:w="http://schemas.openxmlformats.org/wordprocessingml/2006/main">
        <w:t xml:space="preserve">2. ស្តាប់តាមប្រាជ្ញារបស់ឪពុកម្តាយអ្នក។</w:t>
      </w:r>
    </w:p>
    <w:p/>
    <w:p>
      <w:r xmlns:w="http://schemas.openxmlformats.org/wordprocessingml/2006/main">
        <w:t xml:space="preserve">1. អេភេសូរ 6:1-3 - កូនៗអើយ ចូរស្តាប់បង្គាប់មាតាបិតារបស់អ្នកនៅក្នុងព្រះអម្ចាស់ ដ្បិតនេះគឺជាការត្រឹមត្រូវ។ "គោរពឪពុកម្ដាយរបស់អ្នក" ដែលជាបញ្ញត្តិដំបូងជាមួយនឹងការសន្យា - "ដើម្បីឱ្យអ្នកបានសុខសប្បាយនិងដើម្បីឱ្យអ្នកបានរស់នៅបានយូរនៅលើផែនដី" ។</w:t>
      </w:r>
    </w:p>
    <w:p/>
    <w:p>
      <w:r xmlns:w="http://schemas.openxmlformats.org/wordprocessingml/2006/main">
        <w:t xml:space="preserve">2. កូល៉ុស 3:20 - កូន​ចៅ​អើយ ចូរ​ស្តាប់​បង្គាប់​ឪពុក​ម្ដាយ​ក្នុង​គ្រប់​ការ​ទាំង​អស់ ព្រោះ​ការ​នេះ​គាប់​ព្រះ​ហឫទ័យ​ដល់​ព្រះ‌អម្ចាស់។</w:t>
      </w:r>
    </w:p>
    <w:p/>
    <w:p>
      <w:r xmlns:w="http://schemas.openxmlformats.org/wordprocessingml/2006/main">
        <w:t xml:space="preserve">សុភាសិត 5:8 ចូរ​ដក​ផ្លូវ​ចេញ​ឲ្យ​ឆ្ងាយ​ពី​នាង ហើយ​កុំ​ទៅ​ជិត​ទ្វារ​ផ្ទះ​របស់​នាង​ឡើយ។</w:t>
      </w:r>
    </w:p>
    <w:p/>
    <w:p>
      <w:r xmlns:w="http://schemas.openxmlformats.org/wordprocessingml/2006/main">
        <w:t xml:space="preserve">កុំ​ត្រូវ​ល្បួង​ដោយ​ស្ត្រី​អសីលធម៌ ហើយ​នៅ​ឲ្យ​ឆ្ងាយ​ពី​នាង។</w:t>
      </w:r>
    </w:p>
    <w:p/>
    <w:p>
      <w:r xmlns:w="http://schemas.openxmlformats.org/wordprocessingml/2006/main">
        <w:t xml:space="preserve">1. ការពារបេះដូងរបស់អ្នក៖ ការយល់ដឹងអំពីគ្រោះថ្នាក់នៃអំពើអសីលធម៌</w:t>
      </w:r>
    </w:p>
    <w:p/>
    <w:p>
      <w:r xmlns:w="http://schemas.openxmlformats.org/wordprocessingml/2006/main">
        <w:t xml:space="preserve">2. វៀរចាកការល្បួង : ការនៅឲ្យឆ្ងាយពីសេចក្តីប្រាថ្នាអាក្រក់</w:t>
      </w:r>
    </w:p>
    <w:p/>
    <w:p>
      <w:r xmlns:w="http://schemas.openxmlformats.org/wordprocessingml/2006/main">
        <w:t xml:space="preserve">1. សុភាសិត 4:23 - ចូររក្សាចិត្តរបស់អ្នកដោយឧស្សាហ៍ព្យាយាម។ ព្រោះវាជាបញ្ហានៃជីវិត។</w:t>
      </w:r>
    </w:p>
    <w:p/>
    <w:p>
      <w:r xmlns:w="http://schemas.openxmlformats.org/wordprocessingml/2006/main">
        <w:t xml:space="preserve">២. ភីលីព ៤:៨ - ជាចុងក្រោយ បងប្អូនអើយ អ្វីក៏ដោយដែលជាការពិត អ្វីក៏ដោយដែលទៀងត្រង់ របស់ណាដែលត្រឹមត្រូវ របស់ណាក៏ដោយដែលបរិសុទ្ធ របស់ណាដែលគួរឱ្យស្រឡាញ់ របស់ណាក៏ដោយក៏ល្អដែរ។ បើ​មាន​គុណធម៌​ណា​មួយ ហើយ​បើ​មាន​ការ​សរសើរ ចូរ​គិត​អំពី​រឿង​ទាំង​នេះ។</w:t>
      </w:r>
    </w:p>
    <w:p/>
    <w:p>
      <w:r xmlns:w="http://schemas.openxmlformats.org/wordprocessingml/2006/main">
        <w:t xml:space="preserve">សុភាសិត 5:9 ក្រែង​លោ​អ្នក​ប្រគល់​កិត្តិយស​របស់​អ្នក​ដល់​អ្នក​ដទៃ ហើយ​ឆ្នាំ​របស់​អ្នក​ចំពោះ​មនុស្ស​ឃោរឃៅ។</w:t>
      </w:r>
    </w:p>
    <w:p/>
    <w:p>
      <w:r xmlns:w="http://schemas.openxmlformats.org/wordprocessingml/2006/main">
        <w:t xml:space="preserve">សុភាសិត 5:9 ព្រមាន​កុំ​ឲ្យ​លះបង់​កិត្តិយស និង​ឆ្នាំ​ដល់​អ្នក​ដែល​ឃោរឃៅ។</w:t>
      </w:r>
    </w:p>
    <w:p/>
    <w:p>
      <w:r xmlns:w="http://schemas.openxmlformats.org/wordprocessingml/2006/main">
        <w:t xml:space="preserve">1. កុំលះបង់សេចក្តីថ្លៃថ្នូររបស់អ្នក៖ មេរៀនពីសុភាសិត ៥:៩</w:t>
      </w:r>
    </w:p>
    <w:p/>
    <w:p>
      <w:r xmlns:w="http://schemas.openxmlformats.org/wordprocessingml/2006/main">
        <w:t xml:space="preserve">2. ការពារភាពស្មោះត្រង់របស់អ្នក៖ ការឆ្លុះបញ្ចាំងលើសុភាសិត ៥:៩</w:t>
      </w:r>
    </w:p>
    <w:p/>
    <w:p>
      <w:r xmlns:w="http://schemas.openxmlformats.org/wordprocessingml/2006/main">
        <w:t xml:space="preserve">1. ម៉ាថាយ 10:26-27 - ដូច្នេះ​កុំ​ខ្លាច​ពួក​គេ​ឡើយ ដ្បិត​គ្មាន​អ្វី​លាក់​បាំង​ដែល​នឹង​មិន​ត្រូវ​បាន​លាត​ត្រដាង ឬ​លាក់​បាំង​ដែល​នឹង​មិន​ត្រូវ​បាន​គេ​ដឹង​ឡើយ។ អ្វីដែលខ្ញុំប្រាប់អ្នកនៅក្នុងទីងងឹត ចូរនិយាយនៅក្នុងពន្លឺថ្ងៃ។ អ្វី​ដែល​គេ​ខ្សឹប​ដាក់​ត្រចៀក ចូរ​ប្រកាស​ពី​ដំបូល។</w:t>
      </w:r>
    </w:p>
    <w:p/>
    <w:p>
      <w:r xmlns:w="http://schemas.openxmlformats.org/wordprocessingml/2006/main">
        <w:t xml:space="preserve">2. ពេត្រុសទី១ ៥:៥-៧ - ដូចគ្នាដែរ អ្នករាល់គ្នាដែលនៅក្មេង ចូរចុះចូលនឹងអ្នកចាស់ទុំ។ អ្នក​ទាំង​អស់​គ្នា​អើយ ចូរ​ដាក់​ខ្លួន​ដោយ​ចិត្ត​រាប​ទាប​ចំពោះ​គ្នា​ទៅ​វិញ​ទៅ​មក ពី​ព្រោះ​ព្រះជាម្ចាស់​ប្រឆាំង​នឹង​មនុស្ស​ឆ្មើងឆ្មៃ ប៉ុន្តែ​បង្ហាញ​ការ​ពេញ​ចិត្ត​ចំពោះ​មនុស្ស​រាប​ទាប។ ដូច្នេះ ចូរ​បន្ទាប​ខ្លួន​ក្រោម​ព្រះហស្ត​ដ៏​ខ្លាំង​ក្លា​របស់​ព្រះ ដើម្បី​ទ្រង់​អាច​លើក​អ្នក​ឡើង​បាន​ទាន់​ពេល។ ទុកកង្វល់របស់អ្នកលើគាត់ ព្រោះគាត់យកចិត្តទុកដាក់ចំពោះអ្នក។</w:t>
      </w:r>
    </w:p>
    <w:p/>
    <w:p>
      <w:r xmlns:w="http://schemas.openxmlformats.org/wordprocessingml/2006/main">
        <w:t xml:space="preserve">សុភាសិត 5:10 ក្រែង​លោ​ជន​បរទេស​ពេញ​ដោយ​ទ្រព្យ​សម្បត្តិ​របស់​អ្នក។ ហើយការងាររបស់អ្នកនឹងនៅក្នុងផ្ទះរបស់ជនបរទេស។</w:t>
      </w:r>
    </w:p>
    <w:p/>
    <w:p>
      <w:r xmlns:w="http://schemas.openxmlformats.org/wordprocessingml/2006/main">
        <w:t xml:space="preserve">វគ្គនេះព្រមានប្រឆាំងនឹងការអនុញ្ញាតឱ្យទ្រព្យសម្បត្តិត្រូវបាននាំយកទៅដោយមនុស្សចម្លែក ហើយជំនួសឱ្យការធ្វើការសម្រាប់ផ្ទះផ្ទាល់ខ្លួន។</w:t>
      </w:r>
    </w:p>
    <w:p/>
    <w:p>
      <w:r xmlns:w="http://schemas.openxmlformats.org/wordprocessingml/2006/main">
        <w:t xml:space="preserve">1. ធ្វើការដោយឧស្សាហ៍សង់ផ្ទះដោយខ្លួនឯង មិនមែនរបស់អ្នកដទៃទេ។</w:t>
      </w:r>
    </w:p>
    <w:p/>
    <w:p>
      <w:r xmlns:w="http://schemas.openxmlformats.org/wordprocessingml/2006/main">
        <w:t xml:space="preserve">2. ប្រយ័ត្ន​ជន​ចម្លែក​លួច​យក​របស់​ដែល​អ្នក​ខំ​ប្រឹង​រហូត​ដល់​ទទួល។</w:t>
      </w:r>
    </w:p>
    <w:p/>
    <w:p>
      <w:r xmlns:w="http://schemas.openxmlformats.org/wordprocessingml/2006/main">
        <w:t xml:space="preserve">1. ទំនុកតម្កើង 127:1 - លុះ​ត្រា​តែ​ព្រះ‌អម្ចាស់​មិន​សង់​ផ្ទះ​ទេ នោះ​អ្នក​ដែល​សង់​ធ្វើ​ការ​ដោយ​ឥត​ប្រយោជន៍។</w:t>
      </w:r>
    </w:p>
    <w:p/>
    <w:p>
      <w:r xmlns:w="http://schemas.openxmlformats.org/wordprocessingml/2006/main">
        <w:t xml:space="preserve">1 ថែស្សាឡូនីច 4:11-12 - ចូរបង្កើតមហិច្ឆិតារបស់អ្នកក្នុងការដឹកនាំជីវិតដ៏ស្ងប់ស្ងាត់ គិតដល់អាជីវកម្មផ្ទាល់ខ្លួនរបស់អ្នក និងធ្វើការដោយដៃរបស់អ្នក ដើម្បីជីវិតប្រចាំថ្ងៃរបស់អ្នកអាចទទួលបានការគោរពពីអ្នកខាងក្រៅ ហើយដើម្បីកុំឱ្យអ្នកក្លាយជាអ្នកមាន។ អាស្រ័យលើនរណាម្នាក់។</w:t>
      </w:r>
    </w:p>
    <w:p/>
    <w:p>
      <w:r xmlns:w="http://schemas.openxmlformats.org/wordprocessingml/2006/main">
        <w:t xml:space="preserve">សុភាសិត 5:11 ហើយ​អ្នក​កាន់​ទុក្ខ​នៅ​ទី​បំផុត គឺ​ពេល​ដែល​សាច់​និង​រូប​កាយ​របស់​អ្នក​ត្រូវ​វិនាស។</w:t>
      </w:r>
    </w:p>
    <w:p/>
    <w:p>
      <w:r xmlns:w="http://schemas.openxmlformats.org/wordprocessingml/2006/main">
        <w:t xml:space="preserve">ប្រយ័ត្ន​អំពើ​អសីលធម៌ ក្រែង​លោ​កាយ​វិនាស​សូន្យ។</w:t>
      </w:r>
    </w:p>
    <w:p/>
    <w:p>
      <w:r xmlns:w="http://schemas.openxmlformats.org/wordprocessingml/2006/main">
        <w:t xml:space="preserve">1. គ្រោះថ្នាក់នៃអាកប្បកិរិយាអសីលធម៌</w:t>
      </w:r>
    </w:p>
    <w:p/>
    <w:p>
      <w:r xmlns:w="http://schemas.openxmlformats.org/wordprocessingml/2006/main">
        <w:t xml:space="preserve">2. ពរជ័យនៃភាពបរិសុទ្ធនៃសីលធម៌</w:t>
      </w:r>
    </w:p>
    <w:p/>
    <w:p>
      <w:r xmlns:w="http://schemas.openxmlformats.org/wordprocessingml/2006/main">
        <w:t xml:space="preserve">១.សុភាសិត ៥:១៥-២០</w:t>
      </w:r>
    </w:p>
    <w:p/>
    <w:p>
      <w:r xmlns:w="http://schemas.openxmlformats.org/wordprocessingml/2006/main">
        <w:t xml:space="preserve">២. រ៉ូម ៦:១៩-២០</w:t>
      </w:r>
    </w:p>
    <w:p/>
    <w:p>
      <w:r xmlns:w="http://schemas.openxmlformats.org/wordprocessingml/2006/main">
        <w:t xml:space="preserve">សុភាសិត 5:12 ចូរ​និយាយ​ថា តើ​ខ្ញុំ​ស្អប់​ការ​ប្រៀនប្រដៅ​យ៉ាង​ដូច​ម្ដេច ហើយ​ចិត្ត​របស់​ខ្ញុំ​មើល​ងាយ​ពាក្យ​ប្រៀនប្រដៅ។</w:t>
      </w:r>
    </w:p>
    <w:p/>
    <w:p>
      <w:r xmlns:w="http://schemas.openxmlformats.org/wordprocessingml/2006/main">
        <w:t xml:space="preserve">វគ្គនេះសង្កត់ធ្ងន់លើសារៈសំខាន់នៃការទទួលយកការណែនាំ និងការស្តីបន្ទោស សូម្បីតែនៅពេលដែលវាមិនចង់បានក៏ដោយ។</w:t>
      </w:r>
    </w:p>
    <w:p/>
    <w:p>
      <w:r xmlns:w="http://schemas.openxmlformats.org/wordprocessingml/2006/main">
        <w:t xml:space="preserve">1. "ការស្តាប់តាមការណែនាំ និងសេចក្តីប្រៀនប្រដៅ៖ មាគ៌ាឆ្ពោះទៅរកប្រាជ្ញា"</w:t>
      </w:r>
    </w:p>
    <w:p/>
    <w:p>
      <w:r xmlns:w="http://schemas.openxmlformats.org/wordprocessingml/2006/main">
        <w:t xml:space="preserve">2. «តម្លៃនៃវិន័យ: ការរៀនពីសុភាសិត ៥:១២»</w:t>
      </w:r>
    </w:p>
    <w:p/>
    <w:p>
      <w:r xmlns:w="http://schemas.openxmlformats.org/wordprocessingml/2006/main">
        <w:t xml:space="preserve">1. ហេព្រើរ 12:5-11 - «ហើយ​តើ​អ្នក​បាន​ភ្លេច​ការ​ដាស់​តឿន​ដែល​ប្រាប់​អ្នក​ជា​កូន​ឬ​? ស្រឡាញ់ ហើយ​ប្រដៅ​កូន​ប្រុស​គ្រប់​រូប​ដែល​គាត់​ទទួល។</w:t>
      </w:r>
    </w:p>
    <w:p/>
    <w:p>
      <w:r xmlns:w="http://schemas.openxmlformats.org/wordprocessingml/2006/main">
        <w:t xml:space="preserve">2. សុភាសិត 3:11-12 - «កូនអើយកុំមើលងាយការប្រៀនប្រដៅរបស់ព្រះអម្ចាស់ ឬត្រូវនឿយណាយនឹងពាក្យប្រៀនប្រដៅរបស់ព្រះអង្គឡើយ ដ្បិតព្រះអម្ចាស់ទ្រង់ប្រោសអ្នកណាដែលគាត់ស្រឡាញ់ ដូចជាឪពុក កូនដែលគាត់ពេញចិត្ត»។</w:t>
      </w:r>
    </w:p>
    <w:p/>
    <w:p>
      <w:r xmlns:w="http://schemas.openxmlformats.org/wordprocessingml/2006/main">
        <w:t xml:space="preserve">សុភាសិត 5:13 ហើយ​មិន​បាន​ស្តាប់​តាម​សំដី​របស់​គ្រូ​របស់​ខ្ញុំ ហើយ​ក៏​មិន​បាន​ផ្ទៀង​ត្រចៀក​ស្តាប់​អ្នក​ដែល​បាន​បង្គាប់​ខ្ញុំ​ដែរ។</w:t>
      </w:r>
    </w:p>
    <w:p/>
    <w:p>
      <w:r xmlns:w="http://schemas.openxmlformats.org/wordprocessingml/2006/main">
        <w:t xml:space="preserve">វាគ្មិន​ឆ្លុះ​បញ្ចាំង​ពី​ការ​មិន​ស្តាប់​បង្គាប់​របស់​ពួកគេ​ចំពោះ​គ្រូ​របស់​ពួកគេ និង​ការ​មិន​ចង់​ស្តាប់​ការ​ណែនាំ​របស់​ពួកគេ​។</w:t>
      </w:r>
    </w:p>
    <w:p/>
    <w:p>
      <w:r xmlns:w="http://schemas.openxmlformats.org/wordprocessingml/2006/main">
        <w:t xml:space="preserve">1. សារៈសំខាន់នៃការស្តាប់ដំបូន្មានដ៏ឈ្លាសវៃ។</w:t>
      </w:r>
    </w:p>
    <w:p/>
    <w:p>
      <w:r xmlns:w="http://schemas.openxmlformats.org/wordprocessingml/2006/main">
        <w:t xml:space="preserve">2. ស្តាប់បង្គាប់គ្រូ និងស្តាប់ការណែនាំ។</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សុភាសិត 19:20 - «ចូរ​ស្ដាប់​ដំបូន្មាន ហើយ​ទទួល​យក​ការ​ប្រៀនប្រដៅ ដើម្បី​ឲ្យ​បាន​ប្រាជ្ញា​នៅ​អនាគត»។</w:t>
      </w:r>
    </w:p>
    <w:p/>
    <w:p>
      <w:r xmlns:w="http://schemas.openxmlformats.org/wordprocessingml/2006/main">
        <w:t xml:space="preserve">សុភាសិត 5:14 ខ្ញុំ​ស្ទើរ​តែ​ប្រព្រឹត្ត​អំពើ​អាក្រក់​ទាំង​អស់​នៅ​កណ្ដាល​ក្រុម​ជំនុំ និង​ការ​ប្រជុំ។</w:t>
      </w:r>
    </w:p>
    <w:p/>
    <w:p>
      <w:r xmlns:w="http://schemas.openxmlformats.org/wordprocessingml/2006/main">
        <w:t xml:space="preserve">វគ្គ​នេះ​ព្រមាន​ពី​ការ​ប្រព្រឹត្ត​អំពើ​អសីលធម៌​នៅ​ចំពោះ​មុខ​អ្នក​ដទៃ។</w:t>
      </w:r>
    </w:p>
    <w:p/>
    <w:p>
      <w:r xmlns:w="http://schemas.openxmlformats.org/wordprocessingml/2006/main">
        <w:t xml:space="preserve">1. "អំណាចនៃសហគមន៍៖ ឥទ្ធិពលនៃសកម្មភាពរបស់យើងលើអ្នកដទៃ"</w:t>
      </w:r>
    </w:p>
    <w:p/>
    <w:p>
      <w:r xmlns:w="http://schemas.openxmlformats.org/wordprocessingml/2006/main">
        <w:t xml:space="preserve">២.«​សុភាសិត​នៃ​សុភាសិត​៖ ជៀសវាង​អំពើ​បាប​ក្នុង​ក្រុមហ៊ុន​អ្នក​ដទៃ​»</w:t>
      </w:r>
    </w:p>
    <w:p/>
    <w:p>
      <w:r xmlns:w="http://schemas.openxmlformats.org/wordprocessingml/2006/main">
        <w:t xml:space="preserve">1. ពេត្រុសទី 1 2:12 - «ចូររស់នៅក្នុងជីវិតល្អក្នុងពួកអ្នកមិនជឿ ដែលទោះជាពួកគេបានចោទប្រកាន់អ្នកពីអំពើអាក្រក់ក៏ដោយ ពួកគេអាចនឹងឃើញអំពើល្អរបស់អ្នក ហើយលើកតម្កើងព្រះនៅថ្ងៃដែលគាត់មកជួបយើង»។</w:t>
      </w:r>
    </w:p>
    <w:p/>
    <w:p>
      <w:r xmlns:w="http://schemas.openxmlformats.org/wordprocessingml/2006/main">
        <w:t xml:space="preserve">2. ម៉ាថាយ 5:16 - "ដូចគ្នាដែរ ចូរអោយពន្លឺរបស់អ្នកភ្លឺនៅចំពោះមុខអ្នកដ៏ទៃ ដើម្បីអោយគេបានឃើញអំពើល្អរបស់អ្នក ហើយលើកតម្កើងព្រះបិតារបស់អ្នកដែលគង់នៅស្ថានបរមសុខ"។</w:t>
      </w:r>
    </w:p>
    <w:p/>
    <w:p>
      <w:r xmlns:w="http://schemas.openxmlformats.org/wordprocessingml/2006/main">
        <w:t xml:space="preserve">សុភាសិត 5:15 ចូរ​ពិសា​ទឹក​ចេញ​ពី​អណ្ដូង​របស់​អ្នក ហើយ​ទឹក​ហូរ​ចេញ​ពី​អណ្ដូង​របស់​អ្នក។</w:t>
      </w:r>
    </w:p>
    <w:p/>
    <w:p>
      <w:r xmlns:w="http://schemas.openxmlformats.org/wordprocessingml/2006/main">
        <w:t xml:space="preserve">សុភាសិត​លើក​ទឹក​ចិត្ត​យើង​ឲ្យ​ពឹង​ផ្អែក​លើ​ធនធាន​របស់​ខ្លួន​យើង ហើយ​ស្កប់​ចិត្ត​នឹង​អ្វី​ដែល​យើង​មាន។</w:t>
      </w:r>
    </w:p>
    <w:p/>
    <w:p>
      <w:r xmlns:w="http://schemas.openxmlformats.org/wordprocessingml/2006/main">
        <w:t xml:space="preserve">1. ការស្កប់ស្កល់ក្នុងគ្រាមិនច្បាស់លាស់៖ ការស្វែងរកការបំពេញក្នុងការផ្គត់ផ្គង់របស់ព្រះ</w:t>
      </w:r>
    </w:p>
    <w:p/>
    <w:p>
      <w:r xmlns:w="http://schemas.openxmlformats.org/wordprocessingml/2006/main">
        <w:t xml:space="preserve">2. ភាពបរិបូរណ៍ក្នុងរឿងតូចតាច៖ ការឱបក្រសោបព្រះពររបស់ព្រះនៅក្នុងជីវិតរបស់យើង។</w:t>
      </w:r>
    </w:p>
    <w:p/>
    <w:p>
      <w:r xmlns:w="http://schemas.openxmlformats.org/wordprocessingml/2006/main">
        <w:t xml:space="preserve">1. ភីលីព 4:11-13 - មិនមែនថាខ្ញុំកំពុងនិយាយអំពីការខ្វះខាតនោះទេ ត្បិតខ្ញុំបានរៀនក្នុងកាលៈទេសៈណាក៏ដោយដែលខ្ញុំត្រូវស្កប់ចិត្ត។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w:t>
      </w:r>
    </w:p>
    <w:p/>
    <w:p>
      <w:r xmlns:w="http://schemas.openxmlformats.org/wordprocessingml/2006/main">
        <w:t xml:space="preserve">ទំនុកតម្កើង ២៣:១-៣ - ព្រះអម្ចាស់ជាអ្នកគង្វាលរបស់ខ្ញុំ។ ខ្ញុំនឹងមិនចង់បានទេ។ គាត់ធ្វើឱ្យខ្ញុំដេកនៅក្នុងវាលស្មៅបៃតង។ គាត់នាំខ្ញុំទៅក្បែរទឹក ទ្រង់​ប្រោស​ព្រលឹង​ខ្ញុំ​ឡើង​វិញ។</w:t>
      </w:r>
    </w:p>
    <w:p/>
    <w:p>
      <w:r xmlns:w="http://schemas.openxmlformats.org/wordprocessingml/2006/main">
        <w:t xml:space="preserve">សុភាសិត 5:16 សូម​ឲ្យ​ប្រភព​ទឹក​របស់​អ្នក​រសាត់​ទៅ​ឆ្ងាយ ហើយ​ទឹក​ទន្លេ​នៅ​តាម​ផ្លូវ។</w:t>
      </w:r>
    </w:p>
    <w:p/>
    <w:p>
      <w:r xmlns:w="http://schemas.openxmlformats.org/wordprocessingml/2006/main">
        <w:t xml:space="preserve">ខគម្ពីរ​នេះ​លើក​ទឹកចិត្ត​យើង​ឲ្យ​ចែកចាយ​ពរជ័យ​នៃ​ព្រះ​ជាមួយ​អ្នក​ដទៃ ។</w:t>
      </w:r>
    </w:p>
    <w:p/>
    <w:p>
      <w:r xmlns:w="http://schemas.openxmlformats.org/wordprocessingml/2006/main">
        <w:t xml:space="preserve">1. ការចែករំលែកពរជ័យរបស់ព្រះ: សុភាសិត 5:16</w:t>
      </w:r>
    </w:p>
    <w:p/>
    <w:p>
      <w:r xmlns:w="http://schemas.openxmlformats.org/wordprocessingml/2006/main">
        <w:t xml:space="preserve">2. មេត្តា និងសប្បុរសៈ ផ្លូវទៅកាន់សុភមង្គល</w:t>
      </w:r>
    </w:p>
    <w:p/>
    <w:p>
      <w:r xmlns:w="http://schemas.openxmlformats.org/wordprocessingml/2006/main">
        <w:t xml:space="preserve">1. ម៉ាថាយ 25:35-36 «ដ្បិត​ខ្ញុំ​ឃ្លាន ហើយ​អ្នក​បាន​ឲ្យ​អ្វី​បរិភោគ​ខ្ញុំ ខ្ញុំ​ស្រេក ហើយ​អ្នក​បាន​ឲ្យ​ខ្ញុំ​ផឹក ខ្ញុំ​ជា​មនុស្ស​ចម្លែក ហើយ​អ្នក​បាន​អញ្ជើញ​ខ្ញុំ​ចូល»។</w:t>
      </w:r>
    </w:p>
    <w:p/>
    <w:p>
      <w:r xmlns:w="http://schemas.openxmlformats.org/wordprocessingml/2006/main">
        <w:t xml:space="preserve">2. លូកា 6:38 “ចូរ​ឲ្យ នោះ​នឹង​បាន​ឲ្យ​ដល់​អ្នក​រាល់​គ្នា រង្វាស់​ដ៏​ល្អ​មួយ​ដែល​សង្កត់​ចុះ អង្រួន​គ្នា ហើយ​រត់​មក​លើ នោះ​នឹង​ត្រូវ​ចាក់​ទៅ​លើ​ភ្លៅ​របស់​អ្នក។ អ្នក"។</w:t>
      </w:r>
    </w:p>
    <w:p/>
    <w:p>
      <w:r xmlns:w="http://schemas.openxmlformats.org/wordprocessingml/2006/main">
        <w:t xml:space="preserve">សុភាសិត 5:17 ចូរ​ឲ្យ​ពួក​គេ​នៅ​តែ​ជា​កម្មសិទ្ធិ​របស់​អ្នក​ប៉ុណ្ណោះ មិន​មែន​ជា​ជន​បរទេស​ជាមួយ​អ្នក​ឡើយ។</w:t>
      </w:r>
    </w:p>
    <w:p/>
    <w:p>
      <w:r xmlns:w="http://schemas.openxmlformats.org/wordprocessingml/2006/main">
        <w:t xml:space="preserve">សុភាសិត 5:17 ណែនាំ​ឲ្យ​មាន​តែ​ប្ដី​ប្រពន្ធ​របស់​អ្នក​ប៉ុណ្ណោះ មិន​មែន​ជា​របស់​អ្នក​ដទៃ​ឡើយ។</w:t>
      </w:r>
    </w:p>
    <w:p/>
    <w:p>
      <w:r xmlns:w="http://schemas.openxmlformats.org/wordprocessingml/2006/main">
        <w:t xml:space="preserve">១.តម្លៃនៃភាពស្មោះត្រង់៖ ការសិក្សាសុភាសិត ៥:១៧</w:t>
      </w:r>
    </w:p>
    <w:p/>
    <w:p>
      <w:r xmlns:w="http://schemas.openxmlformats.org/wordprocessingml/2006/main">
        <w:t xml:space="preserve">2. ការឆ្លុះបញ្ចាំងអំពីប្រាជ្ញានៃសុភាសិត ៥:១៧</w:t>
      </w:r>
    </w:p>
    <w:p/>
    <w:p>
      <w:r xmlns:w="http://schemas.openxmlformats.org/wordprocessingml/2006/main">
        <w:t xml:space="preserve">1. សាស្ដា 9:9 - រីករាយនឹងជីវិតជាមួយប្រពន្ធដែលអ្នកស្រឡាញ់</w:t>
      </w:r>
    </w:p>
    <w:p/>
    <w:p>
      <w:r xmlns:w="http://schemas.openxmlformats.org/wordprocessingml/2006/main">
        <w:t xml:space="preserve">2. កូរិនថូស 1 7:2-3 - បុរស​ម្នាក់ៗ​ត្រូវ​មាន​ប្រពន្ធ​របស់​ខ្លួន ហើយ​ស្ត្រី​ម្នាក់ៗ​មាន​ប្ដី​របស់​ខ្លួន។</w:t>
      </w:r>
    </w:p>
    <w:p/>
    <w:p>
      <w:r xmlns:w="http://schemas.openxmlformats.org/wordprocessingml/2006/main">
        <w:t xml:space="preserve">សុភាសិត 5:18 សូម​ឲ្យ​ប្រភព​ទឹក​របស់​អ្នក​បាន​ពរ​ចុះ ចូរ​អរ​សប្បាយ​ជា​មួយ​នឹង​ភរិយា​ដែល​នៅ​ក្មេង។</w:t>
      </w:r>
    </w:p>
    <w:p/>
    <w:p>
      <w:r xmlns:w="http://schemas.openxmlformats.org/wordprocessingml/2006/main">
        <w:t xml:space="preserve">វគ្គ​នេះ​លើក​ទឹក​ចិត្ត​អ្នក​ជឿ​ឲ្យ​ស្រឡាញ់​គូ​ស្វាមី​ភរិយា​របស់​ខ្លួន ហើយ​ទទួល​បាន​អំណរ​ជាមួយ​គ្នា។</w:t>
      </w:r>
    </w:p>
    <w:p/>
    <w:p>
      <w:r xmlns:w="http://schemas.openxmlformats.org/wordprocessingml/2006/main">
        <w:t xml:space="preserve">1. ការ​ឲ្យ​តម្លៃ​គូ​ស្វាមី​ភរិយា​របស់​អ្នក - សុភាសិត 5:18</w:t>
      </w:r>
    </w:p>
    <w:p/>
    <w:p>
      <w:r xmlns:w="http://schemas.openxmlformats.org/wordprocessingml/2006/main">
        <w:t xml:space="preserve">2. អបអរ​សប្បាយ​ជា​មួយ​នឹង​ប្ដី​ប្រពន្ធ​របស់​អ្នក—សុភាសិត ៥:១៨</w:t>
      </w:r>
    </w:p>
    <w:p/>
    <w:p>
      <w:r xmlns:w="http://schemas.openxmlformats.org/wordprocessingml/2006/main">
        <w:t xml:space="preserve">1. អេភេសូរ 5:25-28 - ស្វាមីទាំងឡាយអើយ ចូរស្រឡាញ់ប្រពន្ធរបស់អ្នក ដូចព្រះគ្រីស្ទបានស្រឡាញ់ក្រុមជំនុំ ហើយបានលះបង់ទ្រង់សម្រាប់នាង។</w:t>
      </w:r>
    </w:p>
    <w:p/>
    <w:p>
      <w:r xmlns:w="http://schemas.openxmlformats.org/wordprocessingml/2006/main">
        <w:t xml:space="preserve">២.១ យ៉ូហាន ៤:៧-៨ - បងប្អូនជាទីស្រឡាញ់អើយ ចូរយើងស្រឡាញ់គ្នាទៅវិញទៅមក ដ្បិតសេចក្ដីស្រឡាញ់គឺមកពីព្រះជាម្ចាស់ ហើយអ្នកណាដែលស្រឡាញ់បានកើតមកពីព្រះជាម្ចាស់ ហើយស្គាល់ព្រះជាម្ចាស់។</w:t>
      </w:r>
    </w:p>
    <w:p/>
    <w:p>
      <w:r xmlns:w="http://schemas.openxmlformats.org/wordprocessingml/2006/main">
        <w:t xml:space="preserve">សុភាសិត 5:19 ចូរ​ឲ្យ​នាង​បាន​ដូច​ជា​សត្វ​ត្រយ៉ង​ដ៏​គួរ​ឲ្យ​ស្រឡាញ់ និង​គួរ​ឲ្យ​រីករាយ។ សូមឱ្យសុដន់របស់នាងបំពេញអ្នកគ្រប់ពេលវេលា។ ហើយ​អ្នក​ត្រូវ​បាន​ស្រឡាញ់​នាង​ជានិច្ច។</w:t>
      </w:r>
    </w:p>
    <w:p/>
    <w:p>
      <w:r xmlns:w="http://schemas.openxmlformats.org/wordprocessingml/2006/main">
        <w:t xml:space="preserve">វគ្គនេះជំរុញឱ្យមនុស្សម្នាក់ពេញចិត្តនឹងសេចក្តីស្រឡាញ់របស់គូស្វាមីភរិយារបស់ពួកគេហើយឱ្យមានភាពទាក់ទាញនិងឈ្លើយនឹងវា។</w:t>
      </w:r>
    </w:p>
    <w:p/>
    <w:p>
      <w:r xmlns:w="http://schemas.openxmlformats.org/wordprocessingml/2006/main">
        <w:t xml:space="preserve">1. សេចក្តីស្រឡាញ់ និងការពេញចិត្តក្នុងអាពាហ៍ពិពាហ៍</w:t>
      </w:r>
    </w:p>
    <w:p/>
    <w:p>
      <w:r xmlns:w="http://schemas.openxmlformats.org/wordprocessingml/2006/main">
        <w:t xml:space="preserve">2. រីករាយនឹងសេចក្តីស្រឡាញ់របស់ប្តីប្រពន្ធរបស់អ្នក។</w:t>
      </w:r>
    </w:p>
    <w:p/>
    <w:p>
      <w:r xmlns:w="http://schemas.openxmlformats.org/wordprocessingml/2006/main">
        <w:t xml:space="preserve">1. ចម្រៀងសាឡូម៉ូន 2:3-4 "ដូចជាដើមឈើផ្លែប៉ោមនៅក្នុងចំណោមដើមឈើនៅក្នុងព្រៃ នោះជាទីស្រឡាញ់របស់ខ្ញុំក្នុងចំណោមយុវជន។ ខ្ញុំបានអង្គុយនៅក្នុងស្រមោលរបស់គាត់ដោយរីករាយយ៉ាងខ្លាំង ហើយផ្លែឈើរបស់គាត់ក៏ផ្អែមតាមរសជាតិរបស់ខ្ញុំ" ។</w:t>
      </w:r>
    </w:p>
    <w:p/>
    <w:p>
      <w:r xmlns:w="http://schemas.openxmlformats.org/wordprocessingml/2006/main">
        <w:t xml:space="preserve">២.១ កូរិនថូស ១៣:៤-៧ «សេចក្ដី​ស្រឡាញ់​គឺ​អត់​ធ្មត់ ហើយ​សប្បុរស សេចក្ដី​ស្រឡាញ់​មិន​ច្រណែន ឬ​អួត​ខ្លួន មិន​ក្រអឺតក្រទម ឬ​ឈ្លើយ មិន​ទទូច​តាម​ផ្លូវ​របស់​ខ្លួន មិន​ខឹង ឬ​អន់​ចិត្ត មិន​ត្រេកអរ​ឡើយ។ ក្នុង​ការ​ប្រព្រឹត្ត​ខុស ប៉ុន្តែ​ត្រេក​អរ​នឹង​សេចក្ដី​ពិត សេចក្ដី​ស្រឡាញ់​ទទួល​បាន​គ្រប់​ទាំង​អស់ ជឿ​លើ​អ្វីៗ​ទាំង​អស់ សង្ឃឹម​លើ​អ្វីៗ​ទាំង​អស់ ស៊ូ​ទ្រាំ​នឹង​អ្វីៗ​ទាំង​អស់»។</w:t>
      </w:r>
    </w:p>
    <w:p/>
    <w:p>
      <w:r xmlns:w="http://schemas.openxmlformats.org/wordprocessingml/2006/main">
        <w:t xml:space="preserve">សុភាសិត 5:20 ចុះ​ហេតុ​អ្វី​បាន​ជា​កូន​ប្រចណ្ឌ​នឹង​ស្រី​ចម្លែក ហើយ​ឱប​ក្រសោប​ទ្រូង​មនុស្ស​ចម្លែក?</w:t>
      </w:r>
    </w:p>
    <w:p/>
    <w:p>
      <w:r xmlns:w="http://schemas.openxmlformats.org/wordprocessingml/2006/main">
        <w:t xml:space="preserve">កូន​អើយ កុំ​ត្រូវ​ល្បួង​ដោយ​មនុស្ស​ចម្លែក។</w:t>
      </w:r>
    </w:p>
    <w:p/>
    <w:p>
      <w:r xmlns:w="http://schemas.openxmlformats.org/wordprocessingml/2006/main">
        <w:t xml:space="preserve">1. គ្រោះថ្នាក់នៃការល្បួង: ទប់ទល់នឹងការល្បួងនៃអំពើបាប</w:t>
      </w:r>
    </w:p>
    <w:p/>
    <w:p>
      <w:r xmlns:w="http://schemas.openxmlformats.org/wordprocessingml/2006/main">
        <w:t xml:space="preserve">2. អំណាចនៃព្រះដើម្បីយកឈ្នះការល្បួង</w:t>
      </w:r>
    </w:p>
    <w:p/>
    <w:p>
      <w:r xmlns:w="http://schemas.openxmlformats.org/wordprocessingml/2006/main">
        <w:t xml:space="preserve">1. ម៉ាថាយ 6:13 - ហើយ​មិន​នាំ​យើង​ទៅ​ក្នុង​ការ​ល្បួង, ប៉ុន្តែ​រំដោះ​យើង​ពី​អំពើ​អាក្រក់.</w:t>
      </w:r>
    </w:p>
    <w:p/>
    <w:p>
      <w:r xmlns:w="http://schemas.openxmlformats.org/wordprocessingml/2006/main">
        <w:t xml:space="preserve">2. កូរិនថូស 10:13 - គ្មានការល្បួងណាមកលើអ្នក ដែលមិនមែនជារឿងធម្មតាសម្រាប់មនុស្សទេ។ ព្រះ​ទ្រង់​ស្មោះ​ត្រង់ ហើយ​ទ្រង់​មិន​អនុញ្ញាត​ឲ្យ​អ្នក​ត្រូវ​ល្បួង​ហួស​ពី​សមត្ថភាព​របស់​អ្នក​ឡើយ ប៉ុន្តែ​ដោយ​ការ​ល្បួង​ទ្រង់​ក៏​នឹង​ប្រទាន​ផ្លូវ​នៃ​ការ​គេច​ចេញ​ដែរ ដើម្បី​ឲ្យ​អ្នក​អាច​ស៊ូទ្រាំ​បាន។</w:t>
      </w:r>
    </w:p>
    <w:p/>
    <w:p>
      <w:r xmlns:w="http://schemas.openxmlformats.org/wordprocessingml/2006/main">
        <w:t xml:space="preserve">សុភាសិត 5:21 ដ្បិត​ផ្លូវ​របស់​មនុស្ស​នៅ​ចំពោះ​ព្រះ‌នេត្រ​នៃ​ព្រះ‌អម្ចាស់ ហើយ​ទ្រង់​បាន​ពិចារណា​គ្រប់​ទាំង​ដំណើរ​របស់​ទ្រង់។</w:t>
      </w:r>
    </w:p>
    <w:p/>
    <w:p>
      <w:r xmlns:w="http://schemas.openxmlformats.org/wordprocessingml/2006/main">
        <w:t xml:space="preserve">ព្រះអម្ចាស់​ទត​ឃើញ និង​ជ្រាប​រាល់​សកម្មភាព​របស់​មនុស្ស។</w:t>
      </w:r>
    </w:p>
    <w:p/>
    <w:p>
      <w:r xmlns:w="http://schemas.openxmlformats.org/wordprocessingml/2006/main">
        <w:t xml:space="preserve">១៖ យើង​ត្រូវ​គិត​ថា ព្រះអម្ចាស់​តែងតែ​មើល​សកម្មភាព​របស់​យើង ហើយ​ទទួល​ខុសត្រូវ​ចំពោះ​ការ​ជ្រើសរើស​របស់​យើង។</w:t>
      </w:r>
    </w:p>
    <w:p/>
    <w:p>
      <w:r xmlns:w="http://schemas.openxmlformats.org/wordprocessingml/2006/main">
        <w:t xml:space="preserve">២៖ យើងត្រូវខិតខំរស់នៅក្នុងជីវិតដែលគាប់ព្រះហឫទ័យព្រះអម្ចាស់ ដោយយល់ថា ទ្រង់ជ្រាបអំពីអំពើទាំងអស់របស់យើង។</w:t>
      </w:r>
    </w:p>
    <w:p/>
    <w:p>
      <w:r xmlns:w="http://schemas.openxmlformats.org/wordprocessingml/2006/main">
        <w:t xml:space="preserve">១៖ កូល៉ុស ៣:១៧ - ហើយ​អ្វី​ដែល​អ្នក​ធ្វើ​ដោយ​ពាក្យ​សំដី ឬ​ការ​ប្រព្រឹត្ត ចូរ​ធ្វើ​ទាំង​អស់​ក្នុង​ព្រះ​នាម​នៃ​ព្រះ​អម្ចាស់​យេស៊ូ ដោយ​អរ​ព្រះ​គុណ​ដល់​ព្រះ និង​ព្រះ​វរបិតា​ដោយ​ទ្រង់។</w:t>
      </w:r>
    </w:p>
    <w:p/>
    <w:p>
      <w:r xmlns:w="http://schemas.openxmlformats.org/wordprocessingml/2006/main">
        <w:t xml:space="preserve">២ ហេព្រើរ 4:13 - ទាំង​សត្វ​ណា​ដែល​មិន​បាន​បង្ហាញ​ឲ្យ​ឃើញ​នៅ​ចំពោះ​មុខ​របស់​វា​ក៏​មិន​មាន​ដែរ ប៉ុន្តែ​អ្វីៗ​ទាំង​អស់​សុទ្ធ​តែ​អាក្រាត ហើយ​បើក​ភ្នែក​មើល​វា​ដែល​យើង​ត្រូវ​ធ្វើ។</w:t>
      </w:r>
    </w:p>
    <w:p/>
    <w:p>
      <w:r xmlns:w="http://schemas.openxmlformats.org/wordprocessingml/2006/main">
        <w:t xml:space="preserve">សុភាសិត 5:22 អំពើ​ទុច្ចរិត​របស់​គាត់​នឹង​ចាប់​ខ្លួន​មនុស្ស​អាក្រក់ ហើយ​គាត់​នឹង​ជាប់​នឹង​ខ្សែ​នៃ​អំពើ​បាប​របស់​គាត់។</w:t>
      </w:r>
    </w:p>
    <w:p/>
    <w:p>
      <w:r xmlns:w="http://schemas.openxmlformats.org/wordprocessingml/2006/main">
        <w:t xml:space="preserve">មនុស្ស​អាក្រក់​នឹង​ត្រូវ​ទទួល​ទោស​ចំពោះ​អំពើ​បាប​របស់​ខ្លួន។</w:t>
      </w:r>
    </w:p>
    <w:p/>
    <w:p>
      <w:r xmlns:w="http://schemas.openxmlformats.org/wordprocessingml/2006/main">
        <w:t xml:space="preserve">១៖ យើងត្រូវទទួលខុសត្រូវចំពោះទង្វើរបស់យើងផ្ទាល់។</w:t>
      </w:r>
    </w:p>
    <w:p/>
    <w:p>
      <w:r xmlns:w="http://schemas.openxmlformats.org/wordprocessingml/2006/main">
        <w:t xml:space="preserve">២៖ ផលនៃអំពើបាបអាចធ្ងន់ធ្ងរ។</w:t>
      </w:r>
    </w:p>
    <w:p/>
    <w:p>
      <w:r xmlns:w="http://schemas.openxmlformats.org/wordprocessingml/2006/main">
        <w:t xml:space="preserve">១៖ អេសេគាល ១៨:២០- ព្រលឹង​ដែល​ធ្វើ​បាប នោះ​នឹង​ត្រូវ​ស្លាប់។</w:t>
      </w:r>
    </w:p>
    <w:p/>
    <w:p>
      <w:r xmlns:w="http://schemas.openxmlformats.org/wordprocessingml/2006/main">
        <w:t xml:space="preserve">២: កាឡាទី ៦:៧—កុំ​ត្រូវ​បោក​បញ្ឆោត​ឡើយ។ ព្រះជាម្ចាស់​មិន​ចំអក​ឡើយ ដ្បិត​មនុស្ស​សាប​ព្រោះ​អ្វី​ក៏​ដោយ អ្នក​នោះ​នឹង​ច្រូត​ដែរ។</w:t>
      </w:r>
    </w:p>
    <w:p/>
    <w:p>
      <w:r xmlns:w="http://schemas.openxmlformats.org/wordprocessingml/2006/main">
        <w:t xml:space="preserve">សុភាសិត 5:23 គាត់​នឹង​ស្លាប់​ដោយ​គ្មាន​ការ​ណែនាំ។ ហើយដោយភាពល្ងង់ខ្លៅដ៏ធំរបស់គាត់ គាត់នឹងវង្វេង។</w:t>
      </w:r>
    </w:p>
    <w:p/>
    <w:p>
      <w:r xmlns:w="http://schemas.openxmlformats.org/wordprocessingml/2006/main">
        <w:t xml:space="preserve">បើ​គ្មាន​ការ​ណែនាំ​ទេ មនុស្ស​ម្នាក់​នឹង​ស្លាប់ ហើយ​វង្វេង​ក្នុង​ភាព​ល្ងង់​ខ្លៅ​របស់​ខ្លួន។</w:t>
      </w:r>
    </w:p>
    <w:p/>
    <w:p>
      <w:r xmlns:w="http://schemas.openxmlformats.org/wordprocessingml/2006/main">
        <w:t xml:space="preserve">1. កុំវង្វេង៖ សារៈសំខាន់នៃការណែនាំ។</w:t>
      </w:r>
    </w:p>
    <w:p/>
    <w:p>
      <w:r xmlns:w="http://schemas.openxmlformats.org/wordprocessingml/2006/main">
        <w:t xml:space="preserve">2. ផលវិបាកនៃភាពល្ងង់ខ្លៅ៖ គ្រោះថ្នាក់នៃការវង្វេងចេញពីផែនការរបស់ព្រះ។</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អេភេសូរ 4:14 - បន្ទាប់មក យើងនឹងលែងជាទារកទៀតហើយ ដោយរលកបោកបក់មកទីនេះ និងទីនោះ ដោយខ្យល់នៃការបង្រៀន និងដោយល្បិចកល និងល្បិចកលរបស់មនុស្សក្នុងការបោកបញ្ឆោតរបស់ពួកគេ។</w:t>
      </w:r>
    </w:p>
    <w:p/>
    <w:p>
      <w:r xmlns:w="http://schemas.openxmlformats.org/wordprocessingml/2006/main">
        <w:t xml:space="preserve">សុភាសិត ជំពូកទី៦ និយាយអំពីប្រធានបទផ្សេងៗ រួមទាំងទំនួលខុសត្រូវផ្នែកហិរញ្ញវត្ថុ គ្រោះថ្នាក់នៃការខ្ជិលច្រអូស និងផលវិបាកនៃការផិតក្បត់។</w:t>
      </w:r>
    </w:p>
    <w:p/>
    <w:p>
      <w:r xmlns:w="http://schemas.openxmlformats.org/wordprocessingml/2006/main">
        <w:t xml:space="preserve">កថាខណ្ឌទី 1៖ ជំពូកព្រមានប្រឆាំងនឹងការធានាចំពោះបំណុលរបស់នរណាម្នាក់ ហើយណែនាំអំពីការទទួលខុសត្រូវផ្ទាល់ខ្លួនចំពោះកាតព្វកិច្ចហិរញ្ញវត្ថុរបស់បុគ្គលម្នាក់។ វា​បញ្ជាក់​ពី​សារៈសំខាន់​នៃ​ការ​ឧស្សាហ៍​ព្យាយាម និង​សកម្ម​ក្នុង​ការ​គ្រប់​គ្រង​ធនធាន​របស់​ខ្លួន (សុភាសិត ៦:១-៥)។</w:t>
      </w:r>
    </w:p>
    <w:p/>
    <w:p>
      <w:r xmlns:w="http://schemas.openxmlformats.org/wordprocessingml/2006/main">
        <w:t xml:space="preserve">កថាខណ្ឌ​ទី​២៖ ជំពូក​បង្ហាញ​ពី​តម្លៃ​នៃ​ការ​ខិតខំ ហើយ​ថ្កោលទោស​ភាព​ខ្ជិល​ច្រអូស។ វាប្រើឧទាហរណ៍នៃស្រមោច ដើម្បីបង្ហាញពីសារៈសំខាន់នៃការឧស្សាហ៍ព្យាយាម និងជៀសវាងការពន្យារពេល (សុភាសិត 6:6-11)។</w:t>
      </w:r>
    </w:p>
    <w:p/>
    <w:p>
      <w:r xmlns:w="http://schemas.openxmlformats.org/wordprocessingml/2006/main">
        <w:t xml:space="preserve">កថាខណ្ឌទី៣៖ ជំពូកនេះព្រមានយ៉ាងខ្លាំងប្រឆាំងនឹងផលវិបាកដ៏អាក្រក់នៃការផិតក្បត់។ វា​ពិពណ៌នា​យ៉ាង​លម្អិត​អំពី​ផល​វិនាស​ដែល​វា​អាច​មាន​លើ​ជីវិត ទំនាក់ទំនង និង​កេរ្តិ៍ឈ្មោះ​របស់​មនុស្ស​ម្នាក់ (សុភាសិត ៦:២០-៣៥)។</w:t>
      </w:r>
    </w:p>
    <w:p/>
    <w:p>
      <w:r xmlns:w="http://schemas.openxmlformats.org/wordprocessingml/2006/main">
        <w:t xml:space="preserve">សរុប​មក,</w:t>
      </w:r>
    </w:p>
    <w:p>
      <w:r xmlns:w="http://schemas.openxmlformats.org/wordprocessingml/2006/main">
        <w:t xml:space="preserve">សុភាសិត ជំពូកប្រាំមួយ អាសយដ្ឋាន</w:t>
      </w:r>
    </w:p>
    <w:p>
      <w:r xmlns:w="http://schemas.openxmlformats.org/wordprocessingml/2006/main">
        <w:t xml:space="preserve">ការទទួលខុសត្រូវផ្នែកហិរញ្ញវត្ថុ,</w:t>
      </w:r>
    </w:p>
    <w:p>
      <w:r xmlns:w="http://schemas.openxmlformats.org/wordprocessingml/2006/main">
        <w:t xml:space="preserve">គ្រោះថ្នាក់នៃការខ្ជិល,</w:t>
      </w:r>
    </w:p>
    <w:p>
      <w:r xmlns:w="http://schemas.openxmlformats.org/wordprocessingml/2006/main">
        <w:t xml:space="preserve">និងផលវិបាកដែលទាក់ទងនឹងអំពើផិតក្បត់។</w:t>
      </w:r>
    </w:p>
    <w:p/>
    <w:p>
      <w:r xmlns:w="http://schemas.openxmlformats.org/wordprocessingml/2006/main">
        <w:t xml:space="preserve">ការសង្កត់ធ្ងន់លើការប្រុងប្រយ័ត្នដែលបានបង្ហាញទាក់ទងនឹងការសន្មត់កាតព្វកិច្ចហិរញ្ញវត្ថុសម្រាប់អ្នកដទៃ ខណៈពេលដែលផ្តល់យោបល់អំពីការទទួលខុសត្រូវផ្ទាល់ខ្លួន។</w:t>
      </w:r>
    </w:p>
    <w:p>
      <w:r xmlns:w="http://schemas.openxmlformats.org/wordprocessingml/2006/main">
        <w:t xml:space="preserve">ការលើកឡើងពីការទទួលស្គាល់ដែលបង្ហាញទាក់ទងនឹងការឧស្សាហ៍ព្យាយាមក្នុងការគ្រប់គ្រងធនធាន រួមជាមួយនឹងការលើកទឹកចិត្តសម្រាប់អាកប្បកិរិយាសកម្ម។</w:t>
      </w:r>
    </w:p>
    <w:p>
      <w:r xmlns:w="http://schemas.openxmlformats.org/wordprocessingml/2006/main">
        <w:t xml:space="preserve">ការបន្លិចតម្លៃដែលដាក់លើការខិតខំប្រឹងប្រែង ខណៈពេលដែលថ្កោលទោសភាពខ្ជិលតាមរយៈការបង្ហាញដោយប្រើស្រមោចជាឧទាហរណ៍។</w:t>
      </w:r>
    </w:p>
    <w:p>
      <w:r xmlns:w="http://schemas.openxmlformats.org/wordprocessingml/2006/main">
        <w:t xml:space="preserve">ការព្រមានដ៏ខ្លាំងក្លាដែលត្រូវបានផ្តល់ឱ្យប្រឆាំងនឹងការប្រព្រឹត្តអំពើផិតក្បត់រួមជាមួយនឹងការពិពណ៌នាដែលបានផ្តល់ឱ្យទាក់ទងនឹងឥទ្ធិពលបំផ្លិចបំផ្លាញលើទិដ្ឋភាពផ្សេងៗនៃជីវិតដូចជាទំនាក់ទំនងនិងកេរ្តិ៍ឈ្មោះ។</w:t>
      </w:r>
    </w:p>
    <w:p/>
    <w:p>
      <w:r xmlns:w="http://schemas.openxmlformats.org/wordprocessingml/2006/main">
        <w:t xml:space="preserve">សុភាសិត 6:1 កូន​អើយ ប្រសិន​បើ​កូន​ប្រាកដ​ជា​មិត្ត​ភក្តិ​របស់​អ្នក បើ​កូន​យក​ដៃ​អ្នក​ដទៃ</w:t>
      </w:r>
    </w:p>
    <w:p/>
    <w:p>
      <w:r xmlns:w="http://schemas.openxmlformats.org/wordprocessingml/2006/main">
        <w:t xml:space="preserve">អ្នកមិនគួរក្លាយជាអ្នកធានាបំណុលរបស់មិត្តម្នាក់ទេ។</w:t>
      </w:r>
    </w:p>
    <w:p/>
    <w:p>
      <w:r xmlns:w="http://schemas.openxmlformats.org/wordprocessingml/2006/main">
        <w:t xml:space="preserve">1. គ្រោះថ្នាក់នៃការទទួលយកបំណុលសម្រាប់មិត្តម្នាក់</w:t>
      </w:r>
    </w:p>
    <w:p/>
    <w:p>
      <w:r xmlns:w="http://schemas.openxmlformats.org/wordprocessingml/2006/main">
        <w:t xml:space="preserve">2. អំណាចនៃការនិយាយថាទេចំពោះការបណ្តាក់ទុនហិរញ្ញវត្ថុដែលមិនឆ្លាត</w:t>
      </w:r>
    </w:p>
    <w:p/>
    <w:p>
      <w:r xmlns:w="http://schemas.openxmlformats.org/wordprocessingml/2006/main">
        <w:t xml:space="preserve">សុភាសិត 22:26-27 - កុំធ្វើជាអ្នកដែលចាប់ដៃគ្នា ឬជាអ្នកធានាបំណុល។</w:t>
      </w:r>
    </w:p>
    <w:p/>
    <w:p>
      <w:r xmlns:w="http://schemas.openxmlformats.org/wordprocessingml/2006/main">
        <w:t xml:space="preserve">2. ម៉ាថាយ 6:24 - គ្មាននរណាម្នាក់អាចបម្រើចៅហ្វាយពីរនាក់បានទេ។ ទាំង​អ្នក​នឹង​ស្អប់​មួយ​និង​ស្រឡាញ់​មួយ, ឬ​អ្នក​នឹង​ត្រូវ​បាន​លះបង់​ដើម្បី​មួយ​និង​មើល​ងាយ​អ្នក​ផ្សេង​ទៀត.</w:t>
      </w:r>
    </w:p>
    <w:p/>
    <w:p>
      <w:r xmlns:w="http://schemas.openxmlformats.org/wordprocessingml/2006/main">
        <w:t xml:space="preserve">សុភាសិត 6:2 អ្នក​ត្រូវ​ជាប់​អន្ទាក់​ដោយ​ពាក្យ​សម្ដី​របស់​អ្នក ហើយ​អ្នក​ត្រូវ​បាន​ជាប់​ជាមួយ​នឹង​ពាក្យ​សម្ដី​របស់​អ្នក។</w:t>
      </w:r>
    </w:p>
    <w:p/>
    <w:p>
      <w:r xmlns:w="http://schemas.openxmlformats.org/wordprocessingml/2006/main">
        <w:t xml:space="preserve">អ្នក​អាច​ត្រូវ​បាន​ជាប់​ដោយ​ពាក្យ​សម្ដី​របស់​អ្នក​យ៉ាង​ងាយ។</w:t>
      </w:r>
    </w:p>
    <w:p/>
    <w:p>
      <w:r xmlns:w="http://schemas.openxmlformats.org/wordprocessingml/2006/main">
        <w:t xml:space="preserve">១៖ ប្រយ័ត្ននឹងពាក្យដែលអ្នកនិយាយ។</w:t>
      </w:r>
    </w:p>
    <w:p/>
    <w:p>
      <w:r xmlns:w="http://schemas.openxmlformats.org/wordprocessingml/2006/main">
        <w:t xml:space="preserve">២៖ ពាក្យ​យើង​មាន​ផល​វិបាក។</w:t>
      </w:r>
    </w:p>
    <w:p/>
    <w:p>
      <w:r xmlns:w="http://schemas.openxmlformats.org/wordprocessingml/2006/main">
        <w:t xml:space="preserve">១ យ៉ាកុប ៣:៥-៦ «អណ្ដាត​ក៏​ជា​អវយវៈ​តូច​ដែរ តែ​វា​អួត​អំពី​របស់​ដ៏​អស្ចារ្យ​យ៉ាង​ណា ព្រៃ​ដ៏​ធំ​ត្រូវ​ឆេះ​ដោយ​ភ្លើង​តូច​យ៉ាង​នេះ ហើយ​អណ្ដាត​ក៏​ជា​ភ្លើង ជា​ពិភព​នៃ​អំពើ​ទុច្ចរិត។ អណ្ដាត​ស្ថិត​នៅ​ក្នុង​ចំណោម​អវយវៈ​របស់​យើង ប្រឡាក់​ពេញ​ខ្លួន​ប្រាណ ដុត​ភ្លើង​ពេញ​មួយ​ជីវិត ហើយ​ដុត​ដោយ​ភ្លើង​នរក»។</w:t>
      </w:r>
    </w:p>
    <w:p/>
    <w:p>
      <w:r xmlns:w="http://schemas.openxmlformats.org/wordprocessingml/2006/main">
        <w:t xml:space="preserve">២ កូល៉ុស ៤:៦ «ចូរ​ឲ្យ​ពាក្យ​សម្ដី​របស់​អ្នក​រាល់​គ្នា​មាន​សេចក្ដី​សប្បុរស ដោយ​មាន​ជាតិ​អំបិល ដើម្បី​ឲ្យ​អ្នក​រាល់​គ្នា​ដឹង​ថា​អ្នក​រាល់​គ្នា​គួរ​ឆ្លើយ​យ៉ាង​ណា»។</w:t>
      </w:r>
    </w:p>
    <w:p/>
    <w:p>
      <w:r xmlns:w="http://schemas.openxmlformats.org/wordprocessingml/2006/main">
        <w:t xml:space="preserve">សុភាសិត 6:3 កូន​អើយ ចូរ​ធ្វើ​ដូច្នេះ ហើយ​ប្រគល់​ខ្លួន​ទៅ​ចុះ នៅ​ពេល​ដែល​កូន​ចូល​ទៅ​ក្នុង​កណ្ដាប់​ដៃ​របស់​មិត្ត​ភក្តិ។ ចូរបន្ទាបខ្លួនចុះ ហើយត្រូវប្រាកដថាមិត្តរបស់អ្នក។</w:t>
      </w:r>
    </w:p>
    <w:p/>
    <w:p>
      <w:r xmlns:w="http://schemas.openxmlformats.org/wordprocessingml/2006/main">
        <w:t xml:space="preserve">សុភាសិត 6:3 លើក​ទឹក​ចិត្ត​យើង​ឲ្យ​បន្ទាប​ខ្លួន ហើយ​ស្វែង​រក​ការ​ផ្សះផ្សា​ជា​មួយ​នឹង​មិត្ត​ភក្តិ​របស់​យើង ពេល​យើង​ធ្វើ​ខុស។</w:t>
      </w:r>
    </w:p>
    <w:p/>
    <w:p>
      <w:r xmlns:w="http://schemas.openxmlformats.org/wordprocessingml/2006/main">
        <w:t xml:space="preserve">1. "អំណាចនៃការផ្សះផ្សា: រៀនស្វែងរកការអភ័យទោសពីមិត្តរបស់យើង"</w:t>
      </w:r>
    </w:p>
    <w:p/>
    <w:p>
      <w:r xmlns:w="http://schemas.openxmlformats.org/wordprocessingml/2006/main">
        <w:t xml:space="preserve">2. "ការបន្ទាបខ្លួន និងការប្រកប៖ របៀបរក្សាទំនាក់ទំនង"</w:t>
      </w:r>
    </w:p>
    <w:p/>
    <w:p>
      <w:r xmlns:w="http://schemas.openxmlformats.org/wordprocessingml/2006/main">
        <w:t xml:space="preserve">1. យ៉ាកុប 4:10 - «បន្ទាបខ្លួននៅចំពោះព្រះអម្ចាស់ នោះទ្រង់នឹងលើកអ្នកឡើង»។</w:t>
      </w:r>
    </w:p>
    <w:p/>
    <w:p>
      <w:r xmlns:w="http://schemas.openxmlformats.org/wordprocessingml/2006/main">
        <w:t xml:space="preserve">២.អេភេសូរ ៤:២-៣ - «ចូរ​បន្ទាប​ខ្លួន​ទាំង​ស្រុង ហើយ​ស្លូតបូត ចូរ​អត់​ធ្មត់ ហើយ​ទ្រាំទ្រ​នឹង​គ្នា​ទៅ​វិញ​ទៅ​មក​ដោយ​សេចក្ដី​ស្រឡាញ់ ចូរ​ខំ​ប្រឹង​គ្រប់​យ៉ាង​ដើម្បី​រក្សា​ឯកភាព​នៃ​ព្រះ​វិញ្ញាណ តាម​រយៈ​ចំណង​នៃ​សន្តិភាព»។</w:t>
      </w:r>
    </w:p>
    <w:p/>
    <w:p>
      <w:r xmlns:w="http://schemas.openxmlformats.org/wordprocessingml/2006/main">
        <w:t xml:space="preserve">សុភាសិត 6:4 កុំ​ឲ្យ​ភ្នែក​អ្នក​ដេក​លក់ ហើយ​កុំ​ឲ្យ​ភ្នែក​អ្នក​ដេក​លក់។</w:t>
      </w:r>
    </w:p>
    <w:p/>
    <w:p>
      <w:r xmlns:w="http://schemas.openxmlformats.org/wordprocessingml/2006/main">
        <w:t xml:space="preserve">កុំ​ខ្ជិល; រក្សាការប្រុងប្រយ័ត្ន និងផលិតភាព។</w:t>
      </w:r>
    </w:p>
    <w:p/>
    <w:p>
      <w:r xmlns:w="http://schemas.openxmlformats.org/wordprocessingml/2006/main">
        <w:t xml:space="preserve">1: ក្រោកឡើងនិងចែងចាំង - សារៈសំខាន់នៃការខិតខំប្រឹងប្រែងនិងការឧស្សាហ៍ព្យាយាម។</w:t>
      </w:r>
    </w:p>
    <w:p/>
    <w:p>
      <w:r xmlns:w="http://schemas.openxmlformats.org/wordprocessingml/2006/main">
        <w:t xml:space="preserve">២៖ ធ្វើ​ការ​នៅ​ពេល​ដែល​ពន្លឺ​ព្រះ​អាទិត្យ​រះ - ប្រើ​ពេល​វេលា​ឱ្យ​បាន​ច្រើន​បំផុត​ក្នុង​ថ្ងៃ​របស់​អ្នក។</w:t>
      </w:r>
    </w:p>
    <w:p/>
    <w:p>
      <w:r xmlns:w="http://schemas.openxmlformats.org/wordprocessingml/2006/main">
        <w:t xml:space="preserve">១៖ អេភេសូរ ៥:១៥​-​១៦ - ចូរ​មើល​ឲ្យ​ច្បាស់​ថា​អ្នក​ដើរ​ដោយ​របៀប​ណា មិន​មែន​ជា​មនុស្ស​ល្ងង់​ទេ ប៉ុន្តែ​ជា​អ្នក​មាន​ប្រាជ្ញា ដោយ​ប្រើ​ពេល​វេលា​ឲ្យ​បាន​ល្អ​បំផុត ព្រោះ​ថ្ងៃ​នោះ​អាក្រក់។</w:t>
      </w:r>
    </w:p>
    <w:p/>
    <w:p>
      <w:r xmlns:w="http://schemas.openxmlformats.org/wordprocessingml/2006/main">
        <w:t xml:space="preserve">២៖ កូល៉ុស ៣:២៣-២៤ - ទោះ​អ្នក​ធ្វើ​អ្វី​ក៏​ដោយ ចូរ​ធ្វើ​ការ​ដោយ​អស់​ពី​ចិត្ត​ចំពោះ​ព្រះអម្ចាស់ ហើយ​មិន​មែន​សម្រាប់​មនុស្ស​ទេ ដោយ​ដឹង​ថា​អ្នក​នឹង​ទទួល​មរតក​ជា​រង្វាន់​ពី​ព្រះអម្ចាស់។ អ្នក​កំពុង​បម្រើ​ព្រះអម្ចាស់​គ្រិស្ដ។</w:t>
      </w:r>
    </w:p>
    <w:p/>
    <w:p>
      <w:r xmlns:w="http://schemas.openxmlformats.org/wordprocessingml/2006/main">
        <w:t xml:space="preserve">សុភាសិត 6:5 ចូរ​រំដោះ​ខ្លួន​ចេញ​ពី​កណ្ដាប់​ដៃ​អ្នក​ប្រមាញ់ និង​ដូច​ជា​សត្វ​ស្លាប​ពី​កណ្តាប់​ដៃ​អ្នក​ប្រមាញ់។</w:t>
      </w:r>
    </w:p>
    <w:p/>
    <w:p>
      <w:r xmlns:w="http://schemas.openxmlformats.org/wordprocessingml/2006/main">
        <w:t xml:space="preserve">រំដោះខ្លួនអ្នកពីកណ្តាប់ដៃអ្នកដែលធ្វើបាបអ្នក។</w:t>
      </w:r>
    </w:p>
    <w:p/>
    <w:p>
      <w:r xmlns:w="http://schemas.openxmlformats.org/wordprocessingml/2006/main">
        <w:t xml:space="preserve">១៖ កុំធ្វើជាជនរងគ្រោះនៃផែនការរបស់សត្រូវ។ ចូរ​បម្រើ​ព្រះ ហើយ​ការពារ​ចិត្ត​អ្នក​ពី​អ្នក​ដែល​នាំ​អ្នក​ឲ្យ​វង្វេង។</w:t>
      </w:r>
    </w:p>
    <w:p/>
    <w:p>
      <w:r xmlns:w="http://schemas.openxmlformats.org/wordprocessingml/2006/main">
        <w:t xml:space="preserve">២៖ ត្រូវ​ប្រុង​ប្រយ័ត្ន និង​មាន​ប្រាជ្ញា។ កុំចុះចាញ់នឹងការល្បួង តែត្រូវរត់ចេញពីពួកគេ។</w:t>
      </w:r>
    </w:p>
    <w:p/>
    <w:p>
      <w:r xmlns:w="http://schemas.openxmlformats.org/wordprocessingml/2006/main">
        <w:t xml:space="preserve">១:២ កូរិនថូស ២:១១; ក្រែង​សាតាំង​គួរ​ទទួល​ប្រយោជន៍​ពី​យើង ដ្បិត​យើង​មិន​ល្ងង់​ចំពោះ​ឧបករណ៍​របស់​វា​ទេ។</w:t>
      </w:r>
    </w:p>
    <w:p/>
    <w:p>
      <w:r xmlns:w="http://schemas.openxmlformats.org/wordprocessingml/2006/main">
        <w:t xml:space="preserve">២: ទំនុកដំកើង ១១:៥; ព្រះអម្ចាស់​សាកល្បង​មនុស្ស​សុចរិត ប៉ុន្តែ​ព្រលឹង​ព្រះអង្គ​ស្អប់​មនុស្ស​អាក្រក់ និង​អ្នក​ដែល​ស្រឡាញ់​អំពើ​ឃោរឃៅ។</w:t>
      </w:r>
    </w:p>
    <w:p/>
    <w:p>
      <w:r xmlns:w="http://schemas.openxmlformats.org/wordprocessingml/2006/main">
        <w:t xml:space="preserve">សុភាសិត 6:6 អ្នក​ខ្ជិល​អើយ ចូរ​ទៅ​ឯ​ស្រមោច! ចូរ​ពិចារណា​ផ្លូវ​របស់​នាង ហើយ​មាន​ប្រាជ្ញា</w:t>
      </w:r>
    </w:p>
    <w:p/>
    <w:p>
      <w:r xmlns:w="http://schemas.openxmlformats.org/wordprocessingml/2006/main">
        <w:t xml:space="preserve">សុភាសិត ៦:៦ លើក​ទឹក​ចិត្ត​អ្នក​អាន​ឲ្យ​សង្កេត​មើល​ស្រមោច​ឧស្សាហ៍ ហើយ​មាន​ប្រាជ្ញា។</w:t>
      </w:r>
    </w:p>
    <w:p/>
    <w:p>
      <w:r xmlns:w="http://schemas.openxmlformats.org/wordprocessingml/2006/main">
        <w:t xml:space="preserve">1. "Working Hard: The Ant's Example"</w:t>
      </w:r>
    </w:p>
    <w:p/>
    <w:p>
      <w:r xmlns:w="http://schemas.openxmlformats.org/wordprocessingml/2006/main">
        <w:t xml:space="preserve">2. "ការព្រមានរបស់ Sluggard"</w:t>
      </w:r>
    </w:p>
    <w:p/>
    <w:p>
      <w:r xmlns:w="http://schemas.openxmlformats.org/wordprocessingml/2006/main">
        <w:t xml:space="preserve">1. ម៉ាថាយ 6:25-34 - ពិចារណាអំពីផ្កាលីលីនៃវាល</w:t>
      </w:r>
    </w:p>
    <w:p/>
    <w:p>
      <w:r xmlns:w="http://schemas.openxmlformats.org/wordprocessingml/2006/main">
        <w:t xml:space="preserve">2. សុភាសិត 24:30-34 - ខ្ញុំ​បាន​ទៅ​តាម​ចម្ការ​របស់​មនុស្ស​ខ្ជិល​ច្រអូស ហើយ​តាម​ចំការ​របស់​មនុស្ស​ឥត​យល់</w:t>
      </w:r>
    </w:p>
    <w:p/>
    <w:p>
      <w:r xmlns:w="http://schemas.openxmlformats.org/wordprocessingml/2006/main">
        <w:t xml:space="preserve">សុភាសិត 6:7 ដែល​គ្មាន​អ្នក​ដឹក​នាំ អ្នក​ត្រួត​ពិនិត្យ ឬ​អ្នក​គ្រប់​គ្រង</w:t>
      </w:r>
    </w:p>
    <w:p/>
    <w:p>
      <w:r xmlns:w="http://schemas.openxmlformats.org/wordprocessingml/2006/main">
        <w:t xml:space="preserve">ព្រះ​បន្ទូល​របស់​ព្រះ​លើក​ទឹក​ចិត្ត​ប្រាជ្ញា​និង​ការ​រៀប​ចំ​ផែន​ការ​មុន​នឹង​ធ្វើ​ការ​សម្រេច​ចិត្ត។</w:t>
      </w:r>
    </w:p>
    <w:p/>
    <w:p>
      <w:r xmlns:w="http://schemas.openxmlformats.org/wordprocessingml/2006/main">
        <w:t xml:space="preserve">1. ការរស់នៅប្រកបដោយប្រាជ្ញា និងផែនការ។</w:t>
      </w:r>
    </w:p>
    <w:p/>
    <w:p>
      <w:r xmlns:w="http://schemas.openxmlformats.org/wordprocessingml/2006/main">
        <w:t xml:space="preserve">2. សារៈសំខាន់នៃការណែនាំ និងការត្រួតពិនិត្យ។</w:t>
      </w:r>
    </w:p>
    <w:p/>
    <w:p>
      <w:r xmlns:w="http://schemas.openxmlformats.org/wordprocessingml/2006/main">
        <w:t xml:space="preserve">1. សុភាសិត 11:14 - «ទីណាដែលគ្មានការណែនាំ នោះមនុស្សត្រូវដួល ប៉ុន្តែនៅក្នុងទីប្រឹក្សាដ៏បរិបូរណ៍ នោះមានសេចក្ដីសុខ»។</w:t>
      </w:r>
    </w:p>
    <w:p/>
    <w:p>
      <w:r xmlns:w="http://schemas.openxmlformats.org/wordprocessingml/2006/main">
        <w:t xml:space="preserve">2. សុភាសិត 14:15 - «មនុស្សសាមញ្ញជឿអ្វីៗទាំងអស់ តែមនុស្សដែលមានប្រាជ្ញាគិតដល់ជំហានរបស់ខ្លួន»។</w:t>
      </w:r>
    </w:p>
    <w:p/>
    <w:p>
      <w:r xmlns:w="http://schemas.openxmlformats.org/wordprocessingml/2006/main">
        <w:t xml:space="preserve">សុភាសិត 6:8 ផ្តល់​សាច់​នៅ​រដូវ​ក្តៅ ហើយ​ប្រមូល​អាហារ​នៅ​រដូវ​ច្រូត​កាត់។</w:t>
      </w:r>
    </w:p>
    <w:p/>
    <w:p>
      <w:r xmlns:w="http://schemas.openxmlformats.org/wordprocessingml/2006/main">
        <w:t xml:space="preserve">ខគម្ពីរ​នេះ​លើក​ទឹក​ចិត្ត​យើង​ឲ្យ​ត្រៀម​ខ្លួន​សម្រាប់​ពេល​វេលា​ច្រើន និង​ពេល​ដែល​មាន​តម្រូវការ។</w:t>
      </w:r>
    </w:p>
    <w:p/>
    <w:p>
      <w:r xmlns:w="http://schemas.openxmlformats.org/wordprocessingml/2006/main">
        <w:t xml:space="preserve">១៖ ការរៀបចំសម្រាប់អនាគត៖ កាតព្វកិច្ចរបស់យើងក្នុងការរៀបចំផែនការខាងមុខ</w:t>
      </w:r>
    </w:p>
    <w:p/>
    <w:p>
      <w:r xmlns:w="http://schemas.openxmlformats.org/wordprocessingml/2006/main">
        <w:t xml:space="preserve">២៖ ការផ្តល់របស់ព្រះ៖ ការពឹងផ្អែកលើពរជ័យរបស់ទ្រង់</w:t>
      </w:r>
    </w:p>
    <w:p/>
    <w:p>
      <w:r xmlns:w="http://schemas.openxmlformats.org/wordprocessingml/2006/main">
        <w:t xml:space="preserve">1: យ៉ាកុប 4:13-15 - អ្នក​ដែល​និយាយ​ថា​ថ្ងៃ​នេះ​ឬ​ថ្ងៃ​ស្អែក​យើង​នឹង​ចូល​ទៅ​ក្នុង​ក្រុង​នោះ​ហើយ​ចំណាយ​ពេល​មួយ​ឆ្នាំ​នៅ​ទីនោះ​និង​ការ​ជួញ​ដូរ​និង​រក​ប្រាក់​ចំណេញ 14 ប៉ុន្តែ​អ្នក​មិន​ដឹង​ថា​ថ្ងៃ​ស្អែក​នឹង​នាំ​មក​នូវ​អ្វី​? តើជីវិតរបស់អ្នកជាអ្វីទៅ?ដ្បិតអ្នកគឺជាអ័ព្ទដែលលេចឡើងមួយរយៈក្រោយមកក៏បាត់ទៅវិញ 15 ផ្ទុយទៅវិញអ្នកគួរនិយាយថា ប្រសិនបើព្រះអម្ចាស់សព្វព្រះហឫទ័យ យើងនឹងរស់នៅ ហើយធ្វើដូច្នេះឬនោះ។</w:t>
      </w:r>
    </w:p>
    <w:p/>
    <w:p>
      <w:r xmlns:w="http://schemas.openxmlformats.org/wordprocessingml/2006/main">
        <w:t xml:space="preserve">២៖ ម៉ាថាយ ៦:២៥-៣៤ - ដូច្នេះ ខ្ញុំ​ប្រាប់​អ្នក​រាល់​គ្នា​ថា កុំ​ខ្វល់ខ្វាយ​នឹង​ជីវិត​របស់​អ្នក អ្វី​ដែល​អ្នក​នឹង​បរិភោគ ឬ​អ្វី​ដែល​អ្នក​នឹង​ផឹក ឬ​អំពី​រូប​កាយ​របស់​អ្នក​នូវ​អ្វី​ដែល​អ្នក​នឹង​ពាក់​នោះ​ឡើយ។ តើ​ជីវិត​មិន​លើស​អាហារ ហើយ​រូបកាយ​ក៏​លើស​សម្លៀកបំពាក់​ដែរ​ឬ? 26 ចូរ​ក្រឡេក​មើល​សត្វ​ស្លាប​នៅ​លើ​អាកាស​ចុះ វា​មិន​សាប​ព្រោះ ឬ​ច្រូត​កាត់ ឬ​ប្រមូល​ក្នុង​ជង្រុក​ឡើយ ប៉ុន្តែ​បិតា​របស់​អ្នក​ដែល​គង់​នៅ​ស្ថានសួគ៌​ក៏​ចិញ្ចឹម​វា​ដែរ។ តើអ្នកមិនមានតម្លៃជាងពួកគេទេ? ២៧ ហើយ​ក្នុង​ចំណោម​អ្នក​រាល់​គ្នា តើ​អ្នក​ណា​ម្នាក់​អាច​បន្ថែម​ម៉ោង​តែ​មួយ​ដល់​អាយុ​ជីវិត​របស់​គាត់ ដោយ​សារ​ការ​ថប់​បារម្ភ? 28 ហើយ​ហេតុ​អ្វី​បាន​ជា​អ្នក​ខ្វល់ខ្វាយ​នឹង​សម្លៀក​បំពាក់? ចូរ​ពិចារណា​មើល​ផ្កា​លីលី​ដែល​ដុះ​លូតលាស់​យ៉ាង​ណា គេ​ក៏​មិន​នឿយហត់ ឬ​មិន​វិល​ដែរ ២៩ ប៉ុន្តែ​ខ្ញុំ​ប្រាប់​អ្នក​រាល់​គ្នា​ថា សូម្បី​តែ​សាឡូម៉ូន​ក្នុង​សិរី​ល្អ​ទាំង​ប៉ុន្មាន​របស់​ទ្រង់ ក៏​មិន​មាន​ពាក់​ដូច​ផ្កា​មួយ​នេះ​ដែរ។ 30 ប៉ុន្តែ​ប្រសិនបើ​ព្រះជាម្ចាស់​សម្លៀក​បំពាក់​ស្មៅ​នៅ​វាល​ដែល​មាន​ជីវិត​រស់​នៅ​ថ្ងៃ​ស្អែក ហើយ​ត្រូវ​បោះ​ចោល​ក្នុង​ឡ នោះ​ទ្រង់​នឹង​មិន​ស្លៀកពាក់​អ្នក​ច្រើន​ទៀត​ទេ ឱ​អ្នក​មាន​ជំនឿ​តិច​អើយ? 31 ដូច្នេះ កុំ​ខ្វល់ខ្វាយ​ដោយ​និយាយ​ថា តើ​យើង​ត្រូវ​បរិភោគ​អ្វី? ឬតើយើងនឹងផឹកអ្វី? ឬតើយើងត្រូវស្លៀកពាក់អ្វី? ៣២ ដ្បិត​សាសន៍​ដទៃ​ស្វែង​រក​របស់​ទាំង​នេះ ហើយ​ព្រះវរបិតា​របស់​អ្នក​ដែល​គង់​នៅ​ស្ថានសួគ៌​ជ្រាប​ថា អ្នក​រាល់​គ្នា​ត្រូវ​ការ​របស់​ទាំង​អស់​នោះ។ 33 ប៉ុន្តែ ចូរ​ស្វែង​រក​ព្រះ​រាជ្យ​នៃ​ព្រះ និង​សេចក្ដី​សុចរិត​របស់​ទ្រង់​ជា​មុន​សិន នោះ​អ្វីៗ​ទាំង​អស់​នេះ​នឹង​ត្រូវ​បាន​បន្ថែម​ដល់​អ្នក​រាល់​គ្នា។ ៣៤ ដូច្នេះ កុំ​ខ្វល់ខ្វាយ​នឹង​ថ្ងៃ​ស្អែក​ឡើយ ដ្បិត​ថ្ងៃ​ស្អែក​នឹង​ខ្វល់ខ្វាយ​ដោយ​ខ្លួន​ឯង។ គ្រប់គ្រាន់សម្រាប់ថ្ងៃគឺជាបញ្ហារបស់វា។</w:t>
      </w:r>
    </w:p>
    <w:p/>
    <w:p>
      <w:r xmlns:w="http://schemas.openxmlformats.org/wordprocessingml/2006/main">
        <w:t xml:space="preserve">សុភាសិត 6:9 ឱ​មនុស្ស​ខ្ជិល​អើយ តើ​អ្នក​នឹង​ដេក​ដល់​ពេល​ណា? តើអ្នកនឹងក្រោកពីដំណេករបស់អ្នកនៅពេលណា?</w:t>
      </w:r>
    </w:p>
    <w:p/>
    <w:p>
      <w:r xmlns:w="http://schemas.openxmlformats.org/wordprocessingml/2006/main">
        <w:t xml:space="preserve">សុភាសិត ៦:៩ លើក​ទឹក​ចិត្ត​មនុស្ស​ខ្ជិល​ឲ្យ​ភ្ញាក់​ឡើង ហើយ​មាន​ផលិតភាព។</w:t>
      </w:r>
    </w:p>
    <w:p/>
    <w:p>
      <w:r xmlns:w="http://schemas.openxmlformats.org/wordprocessingml/2006/main">
        <w:t xml:space="preserve">1. អំណាចនៃសកម្មភាព៖ វិធីយកឈ្នះភាពខ្ជិលច្រអូស</w:t>
      </w:r>
    </w:p>
    <w:p/>
    <w:p>
      <w:r xmlns:w="http://schemas.openxmlformats.org/wordprocessingml/2006/main">
        <w:t xml:space="preserve">2. ភ្ញាក់ឡើងហើយរស់ឡើងវិញ៖ ទាមទារជីវិតរបស់អ្នកឡើងវិញតាមរយៈសកម្មភាពដែលមានគោលបំណង</w:t>
      </w:r>
    </w:p>
    <w:p/>
    <w:p>
      <w:r xmlns:w="http://schemas.openxmlformats.org/wordprocessingml/2006/main">
        <w:t xml:space="preserve">១.អេភេសូរ ៥:១៤-១៦; «អ្នក​ដេក​លក់​អើយ ចូរ​ភ្ញាក់​ឡើង ហើយ​មាន​ព្រះជន្ម​រស់​ឡើង​វិញ នោះ​ព្រះ​គ្រីស្ទ​នឹង​ភ្លឺ​មក​លើ​អ្នក»។</w:t>
      </w:r>
    </w:p>
    <w:p/>
    <w:p>
      <w:r xmlns:w="http://schemas.openxmlformats.org/wordprocessingml/2006/main">
        <w:t xml:space="preserve">២. កូល៉ុស ៣:២៣-២៤; «​ទោះ​ធ្វើ​អ្វី​ក៏​ដោយ ចូរ​ធ្វើ​ដោយ​ចិត្ត​ចំពោះ​ព្រះអម្ចាស់ ហើយ​មិន​មែន​សម្រាប់​មនុស្ស​ទេ»។</w:t>
      </w:r>
    </w:p>
    <w:p/>
    <w:p>
      <w:r xmlns:w="http://schemas.openxmlformats.org/wordprocessingml/2006/main">
        <w:t xml:space="preserve">សុភាសិត 6:10 ដេក​លក់​បន្តិច ដេក​លក់​បន្តិច លើក​ដៃ​ដេក​បន្តិច។</w:t>
      </w:r>
    </w:p>
    <w:p/>
    <w:p>
      <w:r xmlns:w="http://schemas.openxmlformats.org/wordprocessingml/2006/main">
        <w:t xml:space="preserve">ការគេងអាចជាការល្បួងដែលនាំទៅរកភាពខ្ជិល និងកង្វះផលិតភាព។</w:t>
      </w:r>
    </w:p>
    <w:p/>
    <w:p>
      <w:r xmlns:w="http://schemas.openxmlformats.org/wordprocessingml/2006/main">
        <w:t xml:space="preserve">1. គ្រោះថ្នាក់នៃការស្លុត៖ ហេតុអ្វីបានជាយើងគួរជៀសវាងការងងុយគេង និងងងុយគេង</w:t>
      </w:r>
    </w:p>
    <w:p/>
    <w:p>
      <w:r xmlns:w="http://schemas.openxmlformats.org/wordprocessingml/2006/main">
        <w:t xml:space="preserve">2. អត្ថប្រយោជន៍នៃការឧស្សាហ៍ព្យាយាម៖ ការខិតខំប្រឹងប្រែង និងទទួលបានរង្វាន់</w:t>
      </w:r>
    </w:p>
    <w:p/>
    <w:p>
      <w:r xmlns:w="http://schemas.openxmlformats.org/wordprocessingml/2006/main">
        <w:t xml:space="preserve">1. សាស្ដា 10:18: «ដោយ​សេចក្ដី​ខ្ជិល​ច្រអូស នោះ​អគារ​ក៏​រលំ ហើយ​ដោយ​ដៃ​ទទេ នោះ​ផ្ទះ​ក៏​រលំ​ទៅ»។</w:t>
      </w:r>
    </w:p>
    <w:p/>
    <w:p>
      <w:r xmlns:w="http://schemas.openxmlformats.org/wordprocessingml/2006/main">
        <w:t xml:space="preserve">2. សុភាសិត 12:24: "ដៃ​របស់​អ្នក​ឧស្សាហ៍​នឹង​ទទួល​បាន​ការ​គ្រប់​គ្រង: ប៉ុន្តែ​អ្នក​ដែល​ខ្ជិល​នឹង​ត្រូវ​បង់​ពន្ធ"។</w:t>
      </w:r>
    </w:p>
    <w:p/>
    <w:p>
      <w:r xmlns:w="http://schemas.openxmlformats.org/wordprocessingml/2006/main">
        <w:t xml:space="preserve">សុភាសិត 6:11 ដូច្នេះ ភាព​ក្រីក្រ​របស់​អ្នក​នឹង​មក​ដូច​ជា​អ្នក​ធ្វើ​ដំណើរ ហើយ​ចង់​បាន​ដូច​ជា​អ្នក​ប្រដាប់​អាវុធ។</w:t>
      </w:r>
    </w:p>
    <w:p/>
    <w:p>
      <w:r xmlns:w="http://schemas.openxmlformats.org/wordprocessingml/2006/main">
        <w:t xml:space="preserve">សុភាសិត​នេះ​និយាយ​អំពី​ផលវិបាក​នៃ​ភាព​ខ្ជិល​ច្រអូស - ភាព​ក្រីក្រ និង​ការ​ចង់​បាន​នឹង​កើត​មាន​ដូច​អ្នក​ធ្វើ​ដំណើរ ឬ​អ្នក​ប្រដាប់​អាវុធ។</w:t>
      </w:r>
    </w:p>
    <w:p/>
    <w:p>
      <w:r xmlns:w="http://schemas.openxmlformats.org/wordprocessingml/2006/main">
        <w:t xml:space="preserve">1. គ្រោះថ្នាក់នៃភាពខ្ជិល៖ ការយល់ដឹងអំពីផលវិបាកនៃការស្លុត។</w:t>
      </w:r>
    </w:p>
    <w:p/>
    <w:p>
      <w:r xmlns:w="http://schemas.openxmlformats.org/wordprocessingml/2006/main">
        <w:t xml:space="preserve">2. ខិតខំឥឡូវនេះ៖ ការព្រមានរបស់ព្រះប្រឆាំងនឹងគ្រោះថ្នាក់នៃស្លូត។</w:t>
      </w:r>
    </w:p>
    <w:p/>
    <w:p>
      <w:r xmlns:w="http://schemas.openxmlformats.org/wordprocessingml/2006/main">
        <w:t xml:space="preserve">1. កាឡាទី 6:7-9 - កុំត្រូវបានបញ្ឆោត: ព្រះមិនត្រូវបានគេចំអកនោះទេព្រោះអ្វីក៏ដោយដែលសាបព្រោះអ្នកនោះនឹងច្រូតដែរ។</w:t>
      </w:r>
    </w:p>
    <w:p/>
    <w:p>
      <w:r xmlns:w="http://schemas.openxmlformats.org/wordprocessingml/2006/main">
        <w:t xml:space="preserve">២. អេសេគាល ១៨:៤ - មើលចុះ ព្រលឹងទាំងអស់គឺជារបស់ខ្ញុំ។ ព្រលឹង​ឪពុក​ក៏​ដូច​ជា​ព្រលឹង​កូន​ជា​របស់​ខ្ញុំ​ដែរ ព្រលឹង​ដែល​ធ្វើ​បាប​នឹង​ស្លាប់។</w:t>
      </w:r>
    </w:p>
    <w:p/>
    <w:p>
      <w:r xmlns:w="http://schemas.openxmlformats.org/wordprocessingml/2006/main">
        <w:t xml:space="preserve">សុភាសិត 6:12 មនុស្ស​កំសាក ជា​មនុស្ស​អាក្រក់ ដើរ​ដោយ​មាត់​មិន​ទៀង។</w:t>
      </w:r>
    </w:p>
    <w:p/>
    <w:p>
      <w:r xmlns:w="http://schemas.openxmlformats.org/wordprocessingml/2006/main">
        <w:t xml:space="preserve">មនុស្ស​អាក្រក់ និង​មនុស្ស​អាក្រក់​និយាយ​ក្នុង​ផ្លូវ​អាក្រក់។</w:t>
      </w:r>
    </w:p>
    <w:p/>
    <w:p>
      <w:r xmlns:w="http://schemas.openxmlformats.org/wordprocessingml/2006/main">
        <w:t xml:space="preserve">1. គ្រោះថ្នាក់នៃការនិយាយខុសក្នុងការនិយាយរបស់យើង។</w:t>
      </w:r>
    </w:p>
    <w:p/>
    <w:p>
      <w:r xmlns:w="http://schemas.openxmlformats.org/wordprocessingml/2006/main">
        <w:t xml:space="preserve">២.អំណាចនៃពាក្យ៖ ហេតុអ្វីយើងគួរនិយាយដោយប្រាជ្ញា</w:t>
      </w:r>
    </w:p>
    <w:p/>
    <w:p>
      <w:r xmlns:w="http://schemas.openxmlformats.org/wordprocessingml/2006/main">
        <w:t xml:space="preserve">1. អេភេសូរ 4:29 - កុំ​ឲ្យ​ពាក្យ​អាក្រក់​ចេញ​ពី​មាត់​អ្នក​រាល់​គ្នា​ឡើយ គឺ​មាន​តែ​ពាក្យ​ដែល​ល្អ​សម្រាប់​ការ​លើក​ឡើង​តាម​កាលៈទេសៈ ដើម្បី​ឲ្យ​អ្នក​ដែល​បាន​ឮ។</w:t>
      </w:r>
    </w:p>
    <w:p/>
    <w:p>
      <w:r xmlns:w="http://schemas.openxmlformats.org/wordprocessingml/2006/main">
        <w:t xml:space="preserve">2. យ៉ាកុប 3:6-10 - ហើយអណ្តាតគឺជាភ្លើង ដែលជាពិភពនៃអំពើទុច្ចរិត។ អណ្ដាត​ស្ថិត​នៅ​ក្នុង​ចំណោម​អវយវៈ​របស់​យើង ប្រឡាក់​ពេញ​រាង​កាយ ដុត​ភ្លើង​ពេញ​មួយ​ជីវិត ហើយ​ដុត​ដោយ​ភ្លើង​នរក។ ចំពោះសត្វតិរច្ឆាន និងសត្វស្លាបគ្រប់ប្រភេទ សត្វល្មូន និងសត្វសមុទ្រ សុទ្ធតែអាចបង្កាត់ពូជបាន ហើយត្រូវបានមនុស្សជាតិបង្កាត់ពូជ ប៉ុន្តែគ្មានមនុស្សណាអាចទប់អណ្តាតបានឡើយ។ វា​គឺ​ជា​អំពើ​អាក្រក់​ដែល​នៅ​សេសសល់ ដែល​ពោរពេញ​ទៅ​ដោយ​ថ្នាំ​ពុល​ដ៏​សាហាវ។ ជាមួយវា យើងប្រទានពរដល់ព្រះអម្ចាស់ និងព្រះវរបិតារបស់យើង ហើយជាមួយវា យើងដាក់បណ្តាសាមនុស្សដែលត្រូវបានបង្កើតឡើងក្នុងភាពដូចព្រះ។ ពីមាត់ដូចគ្នាមកពរជ័យនិងបណ្តាសា។ បងប្អូនអើយ រឿងទាំងនេះមិនគួរដូច្នោះទេ។</w:t>
      </w:r>
    </w:p>
    <w:p/>
    <w:p>
      <w:r xmlns:w="http://schemas.openxmlformats.org/wordprocessingml/2006/main">
        <w:t xml:space="preserve">សុភាសិត 6:13 គាត់​ងើយ​ភ្នែក គាត់​និយាយ​ដោយ​ជើង គាត់​បង្រៀន​ដោយ​ម្រាម​ដៃ។</w:t>
      </w:r>
    </w:p>
    <w:p/>
    <w:p>
      <w:r xmlns:w="http://schemas.openxmlformats.org/wordprocessingml/2006/main">
        <w:t xml:space="preserve">មនុស្សម្នាក់អាចប្រាស្រ័យទាក់ទងគ្នាដោយមិនប្រើពាក្យ ផ្ទុយទៅវិញដោយប្រើភ្នែក ជើង និងម្រាមដៃរបស់ពួកគេ។</w:t>
      </w:r>
    </w:p>
    <w:p/>
    <w:p>
      <w:r xmlns:w="http://schemas.openxmlformats.org/wordprocessingml/2006/main">
        <w:t xml:space="preserve">1. អំណាចនៃទំនាក់ទំនងមិនមែនពាក្យ</w:t>
      </w:r>
    </w:p>
    <w:p/>
    <w:p>
      <w:r xmlns:w="http://schemas.openxmlformats.org/wordprocessingml/2006/main">
        <w:t xml:space="preserve">2. ស្តាប់ដោយរាងកាយរបស់អ្នក។</w:t>
      </w:r>
    </w:p>
    <w:p/>
    <w:p>
      <w:r xmlns:w="http://schemas.openxmlformats.org/wordprocessingml/2006/main">
        <w:t xml:space="preserve">1. យ៉ាកុប 1:19 - បងប្អូន​ជា​ទី​ស្រឡាញ់​អើយ ចូរ​ដឹង​សេចក្ដី​នេះ​ថា ចូរ​ឲ្យ​មនុស្ស​គ្រប់​រូប​ឆាប់​ស្ដាប់ យឺត​និយាយ​យឺត​នឹង​កំហឹង។</w:t>
      </w:r>
    </w:p>
    <w:p/>
    <w:p>
      <w:r xmlns:w="http://schemas.openxmlformats.org/wordprocessingml/2006/main">
        <w:t xml:space="preserve">2. កូល៉ុស 4:6 - ចូរ​ឲ្យ​ពាក្យ​សម្ដី​របស់​អ្នក​មាន​ចិត្ត​ល្អ​ជា​និច្ច ដោយ​មាន​អំបិល ដើម្បី​ឲ្យ​អ្នក​អាច​ដឹង​ពី​របៀប​ដែល​អ្នក​គួរ​ឆ្លើយ​ចំពោះ​មនុស្ស​ម្នាក់ៗ។</w:t>
      </w:r>
    </w:p>
    <w:p/>
    <w:p>
      <w:r xmlns:w="http://schemas.openxmlformats.org/wordprocessingml/2006/main">
        <w:t xml:space="preserve">សុភាសិត 6:14 ចិត្ត​ព្រហើន​តែង​តែ​ប្រព្រឹត្ត​អំពើ​អាក្រក់​ជា​និច្ច។ គាត់សាបព្រោះការមិនចុះសម្រុង។</w:t>
      </w:r>
    </w:p>
    <w:p/>
    <w:p>
      <w:r xmlns:w="http://schemas.openxmlformats.org/wordprocessingml/2006/main">
        <w:t xml:space="preserve">Heed Proverbs 6:14 ដែល​ព្រមាន​ដល់​អ្នក​ដែល​ញុះញង់​ឲ្យ​មាន​បញ្ហា និង​ការ​មិន​ចុះសម្រុង។</w:t>
      </w:r>
    </w:p>
    <w:p/>
    <w:p>
      <w:r xmlns:w="http://schemas.openxmlformats.org/wordprocessingml/2006/main">
        <w:t xml:space="preserve">1: គ្រោះថ្នាក់នៃការសាបព្រួសជម្លោះ</w:t>
      </w:r>
    </w:p>
    <w:p/>
    <w:p>
      <w:r xmlns:w="http://schemas.openxmlformats.org/wordprocessingml/2006/main">
        <w:t xml:space="preserve">២៖ ប្រាជ្ញា​នៃ​ការ​ស្តាប់​តាម សុភាសិត ៦:១៤</w:t>
      </w:r>
    </w:p>
    <w:p/>
    <w:p>
      <w:r xmlns:w="http://schemas.openxmlformats.org/wordprocessingml/2006/main">
        <w:t xml:space="preserve">1: James 3: 14-16 - ប៉ុន្តែប្រសិនបើអ្នកមានការច្រណែនជូរចត់និងមហិច្ឆតាអត្មានិយមនៅក្នុងចិត្តរបស់អ្នក, កុំអួតខ្លួនហើយមិនពិត។ នេះ​មិន​មែន​ជា​ប្រាជ្ញា​ដែល​ចុះ​មក​ពី​ស្ថាន​លើ​ទេ ប៉ុន្តែ​ជា​មនុស្ស​នៅ​លើ​ផែនដី មិន​មាន​វិញ្ញាណ និង​ជា​បិសាច។ សម្រាប់កន្លែងដែលមានការច្រណែន និងមហិច្ឆតាអាត្មានិយម នោះនឹងមានភាពច្របូកច្របល់ និងរាល់ការប្រព្រឹត្តអំពើអាក្រក់។</w:t>
      </w:r>
    </w:p>
    <w:p/>
    <w:p>
      <w:r xmlns:w="http://schemas.openxmlformats.org/wordprocessingml/2006/main">
        <w:t xml:space="preserve">២៖ កាឡាទី ៥:១៩-២១ - ឥឡូវ​នេះ​ការ​ប្រព្រឹត្ត​នៃ​សាច់​ឈាម​គឺ​ជា​ភស្តុតាង៖ អំពើ​អសីលធម៌​ខាង​ផ្លូវ​ភេទ ភាព​មិន​បរិសុទ្ធ ភាព​ត្រេកត្រអាល ការ​គោរព​បូជា​រូប​ព្រះ អំពើ​អាប​ធ្មប់ ការ​ប្រច័ណ្ឌ ការ​ប្រច័ណ្ឌ ការ​ប្រច័ណ្ឌ ការ​ប្រច័ណ្ឌ ការ​ឈ្លោះ​ប្រកែក ការ​បែកបាក់ ការ​ច្រណែន ការ​ស្រវឹង ការ​ប្រចណ្ឌ និងអ្វីៗដូចនោះ។ ខ្ញុំ​សូម​ដាស់តឿន​អ្នក​រាល់​គ្នា ដូច​ខ្ញុំ​បាន​ព្រមាន​អ្នក​ពី​មុន​ថា អស់​អ្នក​ដែល​ប្រព្រឹត្ត​បែប​នេះ នឹង​មិន​ទទួល​រាជាណាចក្រ​របស់​ព្រះ​ជា​មត៌ក​ឡើយ។</w:t>
      </w:r>
    </w:p>
    <w:p/>
    <w:p>
      <w:r xmlns:w="http://schemas.openxmlformats.org/wordprocessingml/2006/main">
        <w:t xml:space="preserve">សុភាសិត 6:15 ដូច្នេះ គ្រោះ​មហន្តរាយ​នឹង​មក​ដល់​ភ្លាម។ ភ្លាមៗនោះគាត់នឹងត្រូវខូចដោយគ្មានសំណង។</w:t>
      </w:r>
    </w:p>
    <w:p/>
    <w:p>
      <w:r xmlns:w="http://schemas.openxmlformats.org/wordprocessingml/2006/main">
        <w:t xml:space="preserve">សុភាសិត 6:15 ព្រមាន​ថា អស់​អ្នក​ដែល​អាក្រក់​នឹង​រង​ទុក្ខ​ដោយ​គ្រោះ​មហន្តរាយ​ដែល​មិន​នឹក​ស្មាន​ដល់​ដែល​មិន​អាច​ព្យាបាល​បាន។</w:t>
      </w:r>
    </w:p>
    <w:p/>
    <w:p>
      <w:r xmlns:w="http://schemas.openxmlformats.org/wordprocessingml/2006/main">
        <w:t xml:space="preserve">1. ផលវិបាកនៃអំពើអាក្រក់៖ សុភាសិត ៦:១៥ និងអត្ថន័យរបស់វា</w:t>
      </w:r>
    </w:p>
    <w:p/>
    <w:p>
      <w:r xmlns:w="http://schemas.openxmlformats.org/wordprocessingml/2006/main">
        <w:t xml:space="preserve">2. ការរស់នៅប្រកបដោយព្រះធម៌ៈ ការធ្វើតាមការព្រមាននៃសុភាសិត ៦:១៥</w:t>
      </w:r>
    </w:p>
    <w:p/>
    <w:p>
      <w:r xmlns:w="http://schemas.openxmlformats.org/wordprocessingml/2006/main">
        <w:t xml:space="preserve">1. រ៉ូម 12:17-21: កុំសងសឹកអ្នកណាពីអំពើអាក្រក់ឡើយ តែត្រូវគិតធ្វើអ្វីដែលគួរគោរពនៅចំពោះមុខមនុស្សទាំងអស់។ បើអាចធ្វើបាន រហូតទាល់តែវាអាស្រ័យលើអ្នក ចូររស់នៅដោយសន្តិភាពជាមួយទាំងអស់គ្នា។ ជា​ទី​ស្រឡាញ់​អើយ កុំ​សង​សឹក​ខ្លួន​ឯង​ឡើយ តែ​ទុក​ឲ្យ​នៅ​ក្នុង​សេចក្ដី​ក្រោធ​របស់​ព្រះ​ចុះ ដ្បិត​មាន​ចែង​ទុក​ថា ការ​សងសឹក​ជា​របស់​អញ អញ​នឹង​សង​វិញ នេះ​ជា​ព្រះ‌បន្ទូល​របស់​ព្រះ‌អម្ចាស់។ ផ្ទុយ​ទៅ​វិញ ប្រសិន​បើ​ខ្មាំង​សត្រូវ​របស់​អ្នក​ឃ្លាន ចូរ​ឲ្យ​ចំណី​វា​ទៅ។ ប្រសិនបើគាត់ស្រេក ចូរឱ្យគាត់ផឹក។ ដោយ​ធ្វើ​ដូច្នេះ អ្នក​នឹង​យក​ដុំ​ធ្យូង​មក​ដុត​លើ​ក្បាល​គាត់។ កុំ​ឈ្នះ​ដោយ​អំពើ​អាក្រក់ តែ​ត្រូវ​ឈ្នះ​អំពើ​អាក្រក់​ដោយ​អំពើ​ល្អ។</w:t>
      </w:r>
    </w:p>
    <w:p/>
    <w:p>
      <w:r xmlns:w="http://schemas.openxmlformats.org/wordprocessingml/2006/main">
        <w:t xml:space="preserve">2. យ៉ាកុប 1:19-21: បងប្អូនជាទីស្រឡាញ់អើយ ចូរដឹងរឿងនេះ៖ ចូរអោយមនុស្សគ្រប់រូបឆាប់ស្តាប់ យឺតក្នុងការនិយាយ យឺតក្នុងការខឹង។ កំហឹងរបស់មនុស្សមិនបង្កើតសេចក្តីសុចរិតរបស់ព្រះជាម្ចាស់ទេ។ ហេតុ​នេះ​ហើយ​បាន​ជា​ដក​ចេញ​នូវ​រាល់​ភាព​ស្មោកគ្រោក និង​អំពើ​ទុច្ចរិត​ដែល​កំពុង​កើតឡើង ហើយ​ទទួល​ដោយ​ចិត្ត​ស្លូតបូត​នូវ​ពាក្យ​ដែល​បាន​ដាក់​បញ្ចូល ដែល​អាច​សង្គ្រោះ​ព្រលឹង​អ្នក។</w:t>
      </w:r>
    </w:p>
    <w:p/>
    <w:p>
      <w:r xmlns:w="http://schemas.openxmlformats.org/wordprocessingml/2006/main">
        <w:t xml:space="preserve">សុភាសិត 6:16 ព្រះ‌អម្ចាស់​ស្អប់​ការ​ទាំង​ប្រាំ​មួយ​នេះ មែន​ហើយ ទាំង​ប្រាំ​ពីរ​យ៉ាង​ជា​ទី​ស្អប់​ខ្ពើម​ដល់​ទ្រង់។</w:t>
      </w:r>
    </w:p>
    <w:p/>
    <w:p>
      <w:r xmlns:w="http://schemas.openxmlformats.org/wordprocessingml/2006/main">
        <w:t xml:space="preserve">ព្រះស្អប់អំពើបាប ហើយស្អប់វា។</w:t>
      </w:r>
    </w:p>
    <w:p/>
    <w:p>
      <w:r xmlns:w="http://schemas.openxmlformats.org/wordprocessingml/2006/main">
        <w:t xml:space="preserve">1: ព្រះស្អប់អំពើបាប ហើយចង់បានភាពបរិសុទ្ធ</w:t>
      </w:r>
    </w:p>
    <w:p/>
    <w:p>
      <w:r xmlns:w="http://schemas.openxmlformats.org/wordprocessingml/2006/main">
        <w:t xml:space="preserve">២៖ ដើរ​ក្នុង​សេចក្តី​សុចរិត​ក្នុង​ព្រះនេត្រ​ព្រះ</w:t>
      </w:r>
    </w:p>
    <w:p/>
    <w:p>
      <w:r xmlns:w="http://schemas.openxmlformats.org/wordprocessingml/2006/main">
        <w:t xml:space="preserve">១ សុភាសិត ១១:២០ - «អស់​អ្នក​ណា​ដែល​មាន​ចិត្ត​ព្រហើន នោះ​គួរ​ស្អប់​ខ្ពើម​ដល់​ព្រះ​យេហូវ៉ា តែ​អ្នក​ណា​ដែល​ទៀង​ត្រង់ នោះ​ជា​សេចក្តី​រីករាយ​របស់​ទ្រង់»។</w:t>
      </w:r>
    </w:p>
    <w:p/>
    <w:p>
      <w:r xmlns:w="http://schemas.openxmlformats.org/wordprocessingml/2006/main">
        <w:t xml:space="preserve">២៖ រ៉ូម ១២:១-២ - «ដូច្នេះ ខ្ញុំ​សូម​អង្វរ​អ្នក​រាល់​គ្នា ដោយ​ព្រះហឫទ័យ​មេត្តា​ករុណា​របស់​ព្រះ ឲ្យ​អ្នក​រាល់​គ្នា​ថ្វាយ​រូប​កាយ​របស់​អ្នក​ជា​យញ្ញបូជា​ដ៏​មាន​ជីវិត បរិសុទ្ធ និង​អាច​ទទួល​យក​បាន​ចំពោះ​ព្រះ ដែល​ជា​ការ​បម្រើ​សម​ហេតុ​សម​ផល​របស់​អ្នក ហើយ​មិន​ត្រូវ​តាម​ការ​នេះ​ឡើយ។ ពិភពលោក៖ ប៉ុន្តែ ចូរ​អ្នក​រាល់​គ្នា​ផ្លាស់​ប្តូរ​ដោយ​ការ​កែ​ប្រែ​ចិត្ត​គំនិត​របស់​អ្នក​ឡើង​វិញ ដើម្បី​ឲ្យ​អ្នក​រាល់​គ្នា​បាន​បញ្ជាក់​ពី​អ្វី​ដែល​ល្អ និង​អាច​ទទួល​យក​បាន និង​គ្រប់​ល័ក្ខណ៍​នៃ​ព្រះ​ហឫទ័យ​របស់​ព្រះ»។</w:t>
      </w:r>
    </w:p>
    <w:p/>
    <w:p>
      <w:r xmlns:w="http://schemas.openxmlformats.org/wordprocessingml/2006/main">
        <w:t xml:space="preserve">សុភាសិត 6:17 ទឹក​មុខ​ឆ្មើងឆ្មៃ អណ្ដាត​កុហក និង​ដៃ​ដែល​បង្ហូរ​ឈាម​គ្មាន​ទោស</w:t>
      </w:r>
    </w:p>
    <w:p/>
    <w:p>
      <w:r xmlns:w="http://schemas.openxmlformats.org/wordprocessingml/2006/main">
        <w:t xml:space="preserve">អំនួត​និង​ការ​បោក​បញ្ឆោត​នាំ​ឲ្យ​មាន​អំពើ​ហិង្សា។</w:t>
      </w:r>
    </w:p>
    <w:p/>
    <w:p>
      <w:r xmlns:w="http://schemas.openxmlformats.org/wordprocessingml/2006/main">
        <w:t xml:space="preserve">1. អំនួត និងបោកបញ្ឆោត៖ មាគ៌ាឆ្ពោះទៅរកសេចក្តីវិនាស</w:t>
      </w:r>
    </w:p>
    <w:p/>
    <w:p>
      <w:r xmlns:w="http://schemas.openxmlformats.org/wordprocessingml/2006/main">
        <w:t xml:space="preserve">2. គ្រោះថ្នាក់នៃការមើលដោយមោទនភាព និងអណ្តាតនិយាយកុហក</w:t>
      </w:r>
    </w:p>
    <w:p/>
    <w:p>
      <w:r xmlns:w="http://schemas.openxmlformats.org/wordprocessingml/2006/main">
        <w:t xml:space="preserve">១.សុភាសិត ១៦:១៨ - «មោទនភាព​ទៅ​មុខ​សេចក្ដី​ហិនវិនាស ជា​វិញ្ញាណ​ក្រអឺតក្រទម​មុន​នឹង​ការ​ដួល​រលំ»។</w:t>
      </w:r>
    </w:p>
    <w:p/>
    <w:p>
      <w:r xmlns:w="http://schemas.openxmlformats.org/wordprocessingml/2006/main">
        <w:t xml:space="preserve">2. អេសាយ 59:2-3 - «តែអំពើទុច្ចរិតរបស់អ្នកបានញែកអ្នកចេញពីព្រះរបស់អ្នក អំពើបាបរបស់អ្នកបានលាក់ព្រះភ័ក្ដ្រទ្រង់ពីអ្នក ដើម្បីកុំឱ្យទ្រង់ឮ ដ្បិតដៃរបស់អ្នកប្រឡាក់ដោយឈាម ម្រាមដៃរបស់អ្នកមានកំហុសរបស់អ្នក។ បបូរ​មាត់​និយាយ​មិន​ពិត ហើយ​អណ្ដាត​របស់​អ្នក​និយាយ​ពាក្យ​អាក្រក់»។</w:t>
      </w:r>
    </w:p>
    <w:p/>
    <w:p>
      <w:r xmlns:w="http://schemas.openxmlformats.org/wordprocessingml/2006/main">
        <w:t xml:space="preserve">សុភាសិត 6:18 ចិត្ត​ដែល​បង្កើត​គំនិត​អាក្រក់ ជើង​ដែល​រហ័ស​រត់​ទៅ​រក​សេចក្តី​អាក្រក់។</w:t>
      </w:r>
    </w:p>
    <w:p/>
    <w:p>
      <w:r xmlns:w="http://schemas.openxmlformats.org/wordprocessingml/2006/main">
        <w:t xml:space="preserve">វគ្គនេះព្រមានប្រឆាំងនឹងការមានបេះដូងដែលមានទំនោរទៅរកផែនការទុច្ចរិត និងជើងដែលរហ័សដើម្បីអនុវត្តអំពើអាក្រក់។</w:t>
      </w:r>
    </w:p>
    <w:p/>
    <w:p>
      <w:r xmlns:w="http://schemas.openxmlformats.org/wordprocessingml/2006/main">
        <w:t xml:space="preserve">1. គ្រោះថ្នាក់នៃការស្រមើស្រមៃអាក្រក់</w:t>
      </w:r>
    </w:p>
    <w:p/>
    <w:p>
      <w:r xmlns:w="http://schemas.openxmlformats.org/wordprocessingml/2006/main">
        <w:t xml:space="preserve">2. អំណាចនៃជើងសុចរិត</w:t>
      </w:r>
    </w:p>
    <w:p/>
    <w:p>
      <w:r xmlns:w="http://schemas.openxmlformats.org/wordprocessingml/2006/main">
        <w:t xml:space="preserve">1. យ៉ាកុប 1:14-15 - "ប៉ុន្តែមនុស្សម្នាក់ៗត្រូវបានល្បួងនៅពេលដែលគាត់ត្រូវបានល្បួងនិងទាក់ទាញដោយបំណងប្រាថ្នារបស់គាត់បន្ទាប់មកបំណងប្រាថ្នានៅពេលដែលវាមានផ្ទៃពោះផ្តល់កំណើតដល់អំពើបាបហើយអំពើបាបនៅពេលដែលវាធំពេញវ័យនាំមកនូវសេចក្តីស្លាប់" ។</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សុភាសិត 6:19 ជា​សាក្សី​មិន​ពិត​ដែល​និយាយ​កុហក ហើយ​អ្នក​ណា​ដែល​សាប​ព្រោះ​ការ​មិន​ចុះ​សម្រុង​គ្នា​ក្នុង​ចំណោម​បង​ប្អូន។</w:t>
      </w:r>
    </w:p>
    <w:p/>
    <w:p>
      <w:r xmlns:w="http://schemas.openxmlformats.org/wordprocessingml/2006/main">
        <w:t xml:space="preserve">សុភាសិត 6:19 ព្រមាន​កុំ​ឲ្យ​និយាយ​កុហក និង​ការ​មិន​ចុះ​សម្រុង​គ្នា​ក្នុង​ចំណោម​អ្នក​រួម​ជំនឿ។</w:t>
      </w:r>
    </w:p>
    <w:p/>
    <w:p>
      <w:r xmlns:w="http://schemas.openxmlformats.org/wordprocessingml/2006/main">
        <w:t xml:space="preserve">1. គ្រោះថ្នាក់នៃការនិយាយដើម និងការមិនចុះសម្រុងគ្នា។</w:t>
      </w:r>
    </w:p>
    <w:p/>
    <w:p>
      <w:r xmlns:w="http://schemas.openxmlformats.org/wordprocessingml/2006/main">
        <w:t xml:space="preserve">2. សារៈសំខាន់នៃភាពស្មោះត្រង់ និងឯកភាពក្នុងសាសនាចក្រ</w:t>
      </w:r>
    </w:p>
    <w:p/>
    <w:p>
      <w:r xmlns:w="http://schemas.openxmlformats.org/wordprocessingml/2006/main">
        <w:t xml:space="preserve">1. អេភេសូរ ៤:២៥-៣២ - ឈប់និយាយកុហក ហើយនិយាយការពិតដោយសេចក្ដីស្រឡាញ់។</w:t>
      </w:r>
    </w:p>
    <w:p/>
    <w:p>
      <w:r xmlns:w="http://schemas.openxmlformats.org/wordprocessingml/2006/main">
        <w:t xml:space="preserve">2. យ៉ាកុប 3:1-18 - ចេះទប់អណ្តាត និងលើកកម្ពស់សន្តិភាព។</w:t>
      </w:r>
    </w:p>
    <w:p/>
    <w:p>
      <w:r xmlns:w="http://schemas.openxmlformats.org/wordprocessingml/2006/main">
        <w:t xml:space="preserve">សុភាសិត 6:20 កូន​អើយ ចូរ​កាន់​តាម​បញ្ញត្តិ​របស់​ឪពុក កុំ​បោះ​បង់​ចោល​ក្រឹត្យ‌វិន័យ​របស់​ម្ដាយ​ឡើយ។</w:t>
      </w:r>
    </w:p>
    <w:p/>
    <w:p>
      <w:r xmlns:w="http://schemas.openxmlformats.org/wordprocessingml/2006/main">
        <w:t xml:space="preserve">មាតាបិតា​គួរ​គោរព និង​គោរព​ប្រាជ្ញា​របស់​ពួកគេ។</w:t>
      </w:r>
    </w:p>
    <w:p/>
    <w:p>
      <w:r xmlns:w="http://schemas.openxmlformats.org/wordprocessingml/2006/main">
        <w:t xml:space="preserve">1. ស្តាប់បង្គាប់ឪពុកម្តាយរបស់អ្នក - សុភាសិត 6:20</w:t>
      </w:r>
    </w:p>
    <w:p/>
    <w:p>
      <w:r xmlns:w="http://schemas.openxmlformats.org/wordprocessingml/2006/main">
        <w:t xml:space="preserve">2. គោរពមាតាបិតារបស់អ្នក - សុភាសិត 6:20</w:t>
      </w:r>
    </w:p>
    <w:p/>
    <w:p>
      <w:r xmlns:w="http://schemas.openxmlformats.org/wordprocessingml/2006/main">
        <w:t xml:space="preserve">1. អេភេសូរ 6:1-3 - កូនៗអើយ ចូរស្តាប់បង្គាប់មាតាបិតារបស់អ្នកនៅក្នុងព្រះអម្ចាស់ ដ្បិតនេះគឺជាការត្រឹមត្រូវ។</w:t>
      </w:r>
    </w:p>
    <w:p/>
    <w:p>
      <w:r xmlns:w="http://schemas.openxmlformats.org/wordprocessingml/2006/main">
        <w:t xml:space="preserve">2. កូល៉ុស 3:20 - កូន​ចៅ​អើយ ចូរ​ស្តាប់​បង្គាប់​ឪពុក​ម្ដាយ​ក្នុង​គ្រប់​ការ​ទាំង​អស់ ដ្បិត​នេះ​ជា​ការ​គាប់​ព្រះហឫទ័យ​ដល់​ព្រះ​យេហូវ៉ា។</w:t>
      </w:r>
    </w:p>
    <w:p/>
    <w:p>
      <w:r xmlns:w="http://schemas.openxmlformats.org/wordprocessingml/2006/main">
        <w:t xml:space="preserve">សុភាសិត 6:21 ចូរ​ចង​វា​ជាប់​នឹង​ចិត្ត​អ្នក ហើយ​ចង​វា​នៅ​នឹង​ក​របស់​អ្នក។</w:t>
      </w:r>
    </w:p>
    <w:p/>
    <w:p>
      <w:r xmlns:w="http://schemas.openxmlformats.org/wordprocessingml/2006/main">
        <w:t xml:space="preserve">ចងការបង្រៀនរបស់ព្រះទៅនឹងបេះដូង និងព្រលឹងរបស់អ្នក។</w:t>
      </w:r>
    </w:p>
    <w:p/>
    <w:p>
      <w:r xmlns:w="http://schemas.openxmlformats.org/wordprocessingml/2006/main">
        <w:t xml:space="preserve">១៖ សូម​ឲ្យ​ព្រះ​បន្ទូល​របស់​ព្រះ​ជា​មគ្គុទ្ទេសក៍​សម្រាប់​ជីវិត​របស់​អ្នក។</w:t>
      </w:r>
    </w:p>
    <w:p/>
    <w:p>
      <w:r xmlns:w="http://schemas.openxmlformats.org/wordprocessingml/2006/main">
        <w:t xml:space="preserve">2: អនុញ្ញាតឱ្យព្រះបន្ទូលរបស់ព្រះនាំអ្នកទៅកាន់ជីវិតដែលបំពេញ</w:t>
      </w:r>
    </w:p>
    <w:p/>
    <w:p>
      <w:r xmlns:w="http://schemas.openxmlformats.org/wordprocessingml/2006/main">
        <w:t xml:space="preserve">ទំនុកតម្កើង 119:11 ទូលបង្គំ​បាន​លាក់​ទុក​ក្នុង​ចិត្ត ដើម្បី​កុំ​ឲ្យ​ទូលបង្គំ​ប្រព្រឹត្ត​អំពើ​បាប​ទាស់​នឹង​ទ្រង់។</w:t>
      </w:r>
    </w:p>
    <w:p/>
    <w:p>
      <w:r xmlns:w="http://schemas.openxmlformats.org/wordprocessingml/2006/main">
        <w:t xml:space="preserve">២៖ កូល៉ុស ៣:១៦ - «សូម​ឲ្យ​ព្រះ​បន្ទូល​នៃ​ព្រះ​គ្រីស្ទ​គង់​ក្នុង​អ្នក​រាល់​គ្នា​ដោយ​ប្រាជ្ញា​គ្រប់​យ៉ាង ការ​បង្រៀន និង​ដាស់តឿន​គ្នា​ទៅ​វិញ​ទៅ​មក​ដោយ​ទំនុក​តម្កើង និង​ទំនុក​តម្កើង និង​ចម្រៀង​ខាង​វិញ្ញាណ ដោយ​ច្រៀង​ដោយ​ព្រះគុណ​ក្នុង​ចិត្ត​ចំពោះ​ព្រះ​អម្ចាស់»។</w:t>
      </w:r>
    </w:p>
    <w:p/>
    <w:p>
      <w:r xmlns:w="http://schemas.openxmlformats.org/wordprocessingml/2006/main">
        <w:t xml:space="preserve">សុភាសិត 6:22 ពេល​អ្នក​ទៅ នោះ​នឹង​នាំ​អ្នក​ទៅ។ ពេលដែលអ្នកគេង វានឹងរក្សាអ្នក ពេលអ្នកភ្ញាក់ វានឹងនិយាយជាមួយអ្នក។</w:t>
      </w:r>
    </w:p>
    <w:p/>
    <w:p>
      <w:r xmlns:w="http://schemas.openxmlformats.org/wordprocessingml/2006/main">
        <w:t xml:space="preserve">សុភាសិត 6:22 លើក​ទឹក​ចិត្ត​យើង​ឲ្យ​មាន​ប្រាជ្ញា ដែល​នឹង​មើល​ថែ​យើង​ពេល​យើង​គេង ហើយ​នឹង​និយាយ​ជា​មួយ​នឹង​យើង​ពេល​យើង​ភ្ញាក់។</w:t>
      </w:r>
    </w:p>
    <w:p/>
    <w:p>
      <w:r xmlns:w="http://schemas.openxmlformats.org/wordprocessingml/2006/main">
        <w:t xml:space="preserve">1. អំណាចនៃប្រាជ្ញា: របៀបដែលប្រាជ្ញាអាចដឹកនាំយើង និងរក្សាយើងឱ្យមានសុវត្ថិភាព។</w:t>
      </w:r>
    </w:p>
    <w:p/>
    <w:p>
      <w:r xmlns:w="http://schemas.openxmlformats.org/wordprocessingml/2006/main">
        <w:t xml:space="preserve">2. មិត្តក្នុងប្រាជ្ញា៖ តើប្រាជ្ញាអាចធ្វើជាដៃគូរបស់យើងបានក្នុងគ្រប់ស្ថានភាពជីវិត។</w:t>
      </w:r>
    </w:p>
    <w:p/>
    <w:p>
      <w:r xmlns:w="http://schemas.openxmlformats.org/wordprocessingml/2006/main">
        <w:t xml:space="preserve">1. ទំនុកតម្កើង 119:105 ព្រះ‌បន្ទូល​របស់​ព្រះអង្គ​ជា​ចង្កៀង​ដល់​ជើង​ទូលបង្គំ ហើយ​ជា​ពន្លឺ​បំភ្លឺ​ផ្លូវ​ទូលបង្គំ។</w:t>
      </w:r>
    </w:p>
    <w:p/>
    <w:p>
      <w:r xmlns:w="http://schemas.openxmlformats.org/wordprocessingml/2006/main">
        <w:t xml:space="preserve">2. សុភាសិត 3:5-6 ចូរ​ទុក​ចិត្ត​លើ​ព្រះ​អម្ចាស់​ឲ្យ​អស់​ពី​ចិត្ត ហើយ​កុំ​ពឹង​ផ្អែក​លើ​ការ​យល់​ដឹង​របស់​ខ្លួន​ឡើយ។ ចូរ​ទទួល​ស្គាល់​ទ្រង់​ក្នុង​គ្រប់​ផ្លូវ​ទាំង​អស់ ហើយ​ទ្រង់​នឹង​ធ្វើ​ឲ្យ​ផ្លូវ​របស់​អ្នក​ត្រង់។</w:t>
      </w:r>
    </w:p>
    <w:p/>
    <w:p>
      <w:r xmlns:w="http://schemas.openxmlformats.org/wordprocessingml/2006/main">
        <w:t xml:space="preserve">សុភាសិត 6:23 ដ្បិត​បញ្ញត្ត​ជា​ចង្កៀង។ ហើយច្បាប់គឺស្រាល។ ហើយការស្តីបន្ទោសនៃការណែនាំគឺជាផ្លូវនៃជីវិត:</w:t>
      </w:r>
    </w:p>
    <w:p/>
    <w:p>
      <w:r xmlns:w="http://schemas.openxmlformats.org/wordprocessingml/2006/main">
        <w:t xml:space="preserve">បញ្ញត្តិ ច្បាប់ និង​ការ​ស្តីបន្ទោស​នៃ​ការ​ណែនាំ​ផ្តល់​នូវ​ការ​ណែនាំ និង​ការណែនាំ​ក្នុង​ជីវិត។</w:t>
      </w:r>
    </w:p>
    <w:p/>
    <w:p>
      <w:r xmlns:w="http://schemas.openxmlformats.org/wordprocessingml/2006/main">
        <w:t xml:space="preserve">1. ការរស់នៅដោយមានការណែនាំ៖ ចង្កៀងនៃបញ្ញត្តិ ពន្លឺនៃច្បាប់ និងផ្លូវនៃជីវិតនៃការណែនាំ</w:t>
      </w:r>
    </w:p>
    <w:p/>
    <w:p>
      <w:r xmlns:w="http://schemas.openxmlformats.org/wordprocessingml/2006/main">
        <w:t xml:space="preserve">2. ការធ្វើតាមការណែនាំរបស់ព្រះ៖ ការបំភ្លឺផ្លូវនៃជីវិតតាមរយៈបញ្ញត្តិ ច្បាប់ និងការណែនាំ</w:t>
      </w:r>
    </w:p>
    <w:p/>
    <w:p>
      <w:r xmlns:w="http://schemas.openxmlformats.org/wordprocessingml/2006/main">
        <w:t xml:space="preserve">1. ទំនុកតម្កើង 119:105-106 - ព្រះបន្ទូលទ្រង់ជាចង្កៀងដល់ជើងទូលបង្គំ ហើយជាពន្លឺបំភ្លឺផ្លូវទូលបង្គំ។</w:t>
      </w:r>
    </w:p>
    <w:p/>
    <w:p>
      <w:r xmlns:w="http://schemas.openxmlformats.org/wordprocessingml/2006/main">
        <w:t xml:space="preserve">2. កូល៉ុស 3:16 - សូមអោយព្រះបន្ទូលរបស់ព្រះគ្រិស្ដសណ្ឋិតនៅក្នុងអ្នកយ៉ាងបរិបូរណ៍ដោយប្រាជ្ញាគ្រប់យ៉ាង។ ចូរ​បង្រៀន និង​ដាស់តឿន​គ្នា​ទៅ​វិញ​ទៅ​មក​ដោយ​ទំនុក​តម្កើង និង​ទំនុក​តម្កើង និង​ចម្រៀង​ខាង​វិញ្ញាណ ដោយ​ច្រៀង​ដោយ​ព្រះគុណ​ក្នុង​ចិត្ត​ចំពោះ​ព្រះអម្ចាស់។</w:t>
      </w:r>
    </w:p>
    <w:p/>
    <w:p>
      <w:r xmlns:w="http://schemas.openxmlformats.org/wordprocessingml/2006/main">
        <w:t xml:space="preserve">សុភាសិត 6:24 ដើម្បី​ការពារ​អ្នក​ពី​ស្ត្រី​អាក្រក់ ពី​ការ​និយាយ​ស្តី​ពី​អណ្តាត​របស់​ស្ត្រី​ចំឡែក។</w:t>
      </w:r>
    </w:p>
    <w:p/>
    <w:p>
      <w:r xmlns:w="http://schemas.openxmlformats.org/wordprocessingml/2006/main">
        <w:t xml:space="preserve">វគ្គនេះព្រមានអំពីគ្រោះថ្នាក់នៃការទាក់ទាញដោយនារីចម្លែក។</w:t>
      </w:r>
    </w:p>
    <w:p/>
    <w:p>
      <w:r xmlns:w="http://schemas.openxmlformats.org/wordprocessingml/2006/main">
        <w:t xml:space="preserve">1. អំណាចនៃពាក្យ: ការពារបេះដូងរបស់អ្នកពីការបោកប្រាស់</w:t>
      </w:r>
    </w:p>
    <w:p/>
    <w:p>
      <w:r xmlns:w="http://schemas.openxmlformats.org/wordprocessingml/2006/main">
        <w:t xml:space="preserve">2. គ្រោះ​ថ្នាក់​នៃ​ការ​ជេរ​ប្រទេច​ប្រដៅ​មនុស្ស​ស្រី​ចម្លែក</w:t>
      </w:r>
    </w:p>
    <w:p/>
    <w:p>
      <w:r xmlns:w="http://schemas.openxmlformats.org/wordprocessingml/2006/main">
        <w:t xml:space="preserve">១.សុភាសិត ៤:២៣ «សំខាន់​ជាង​អ្វី​ទៀត ចូរ​រក្សា​ចិត្ត​ចុះ ដ្បិត​អ្វី​ៗ​ដែល​អ្នក​ធ្វើ​គឺ​ហូរ​ចេញ​ពី​វា»។</w:t>
      </w:r>
    </w:p>
    <w:p/>
    <w:p>
      <w:r xmlns:w="http://schemas.openxmlformats.org/wordprocessingml/2006/main">
        <w:t xml:space="preserve">2. ពេត្រុសទី 1 5:8 «ចូរ​ប្រុង​ស្មារតី​ចុះ មារ​សត្រូវ​របស់​អ្នក មារ​ដើរ​ជុំវិញ​ដូច​ជា​សិង្ហ​កំពុង​គ្រហឹម​ស្វែង​រក​អ្នក​ណា​ម្នាក់​ដើម្បី​លេប​ត្របាក់»។</w:t>
      </w:r>
    </w:p>
    <w:p/>
    <w:p>
      <w:r xmlns:w="http://schemas.openxmlformats.org/wordprocessingml/2006/main">
        <w:t xml:space="preserve">សុភាសិត 6:25 កុំ​ចង់​បាន​សម្រស់​នាង​ក្នុង​ចិត្ត​ឡើយ។ ក៏​មិន​អនុញ្ញាត​ឱ្យ​នាង​យក​អ្នក​ដោយ​ត្របកភ្នែក​របស់​នាង​ដែរ។</w:t>
      </w:r>
    </w:p>
    <w:p/>
    <w:p>
      <w:r xmlns:w="http://schemas.openxmlformats.org/wordprocessingml/2006/main">
        <w:t xml:space="preserve">កុំត្រូវបានល្បួងដោយភាពស្រស់ស្អាតនិងតណ្ហា។</w:t>
      </w:r>
    </w:p>
    <w:p/>
    <w:p>
      <w:r xmlns:w="http://schemas.openxmlformats.org/wordprocessingml/2006/main">
        <w:t xml:space="preserve">1. ភាពស្រស់ស្អាតគឺមួយភ្លែត ប៉ុន្តែសេចក្តីស្រឡាញ់របស់ព្រះគឺអស់កល្បជានិច្ច។</w:t>
      </w:r>
    </w:p>
    <w:p/>
    <w:p>
      <w:r xmlns:w="http://schemas.openxmlformats.org/wordprocessingml/2006/main">
        <w:t xml:space="preserve">2. ប្រយ័ត្ននឹងអន្ទាក់នៃការល្បួង។</w:t>
      </w:r>
    </w:p>
    <w:p/>
    <w:p>
      <w:r xmlns:w="http://schemas.openxmlformats.org/wordprocessingml/2006/main">
        <w:t xml:space="preserve">1. យ៉ូហានទី 1 2:15-17 - កុំស្រឡាញ់លោកិយ ឬរបស់ក្នុងលោកីយ៍។</w:t>
      </w:r>
    </w:p>
    <w:p/>
    <w:p>
      <w:r xmlns:w="http://schemas.openxmlformats.org/wordprocessingml/2006/main">
        <w:t xml:space="preserve">2. យ៉ាកុប 1:13-15 - កុំ​ត្រូវ​នាំ​ចេញ​ដោយ​សេចក្ដី​ប៉ង​ប្រាថ្នា​អាក្រក់​ឡើយ ប៉ុន្តែ​ត្រូវ​ដឹកនាំ​ដោយ​ព្រះវិញ្ញាណ​វិញ។</w:t>
      </w:r>
    </w:p>
    <w:p/>
    <w:p>
      <w:r xmlns:w="http://schemas.openxmlformats.org/wordprocessingml/2006/main">
        <w:t xml:space="preserve">សុភាសិត 6:26 ដោយ​សារ​ស្ត្រី​ផិត​ក្បត់ បុរស​ត្រូវ​បាន​គេ​យក​នំប៉័ង​មួយ​ដុំ ហើយ​ស្ត្រី​ផិត​ក្បត់​នឹង​តាម​រក​ជីវិត​ដ៏​វិសេស។</w:t>
      </w:r>
    </w:p>
    <w:p/>
    <w:p>
      <w:r xmlns:w="http://schemas.openxmlformats.org/wordprocessingml/2006/main">
        <w:t xml:space="preserve">អំពើ​ផិត​ក្បត់​នឹង​នាំ​មនុស្ស​មក​វិនាស ហើយ​ស្ត្រី​ផិត​ក្បត់​នឹង​មិន​ចេះ​អត់​ធ្មត់​ក្នុង​ការ​តាម​រក​នាង។</w:t>
      </w:r>
    </w:p>
    <w:p/>
    <w:p>
      <w:r xmlns:w="http://schemas.openxmlformats.org/wordprocessingml/2006/main">
        <w:t xml:space="preserve">1. ផលនៃអំពើផិតក្បត់ៈ ការរៀនពីប្រាជ្ញានៃសុភាសិត</w:t>
      </w:r>
    </w:p>
    <w:p/>
    <w:p>
      <w:r xmlns:w="http://schemas.openxmlformats.org/wordprocessingml/2006/main">
        <w:t xml:space="preserve">2. តម្លៃនៃអំពើបាប: ការព្រមានពីសុភាសិត 6</w:t>
      </w:r>
    </w:p>
    <w:p/>
    <w:p>
      <w:r xmlns:w="http://schemas.openxmlformats.org/wordprocessingml/2006/main">
        <w:t xml:space="preserve">១ សុភាសិត 6:32 - ប៉ុន្តែ​អ្នក​ណា​ដែល​ផិត​ក្បត់​នឹង​ស្ត្រី នោះ​ខ្វះ​ការ​យល់​ដឹង​ថា​អ្នក​ណា​ប្រព្រឹត្ត​អំពើ​នោះ​បំផ្លាញ​ព្រលឹង​ខ្លួន។</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សុភាសិត 6:27 តើ​មនុស្ស​អាច​យក​ភ្លើង​ដាក់​ក្នុង​ទ្រូង​របស់​ខ្លួន​បាន​ឬ​ទេ?</w:t>
      </w:r>
    </w:p>
    <w:p/>
    <w:p>
      <w:r xmlns:w="http://schemas.openxmlformats.org/wordprocessingml/2006/main">
        <w:t xml:space="preserve">មនុស្សម្នាក់គួរតែប្រុងប្រយ័ត្នកុំដាក់ខ្លួនក្នុងស្ថានភាពគ្រោះថ្នាក់ដែលអាចបង្កគ្រោះថ្នាក់ដល់ពួកគេ។</w:t>
      </w:r>
    </w:p>
    <w:p/>
    <w:p>
      <w:r xmlns:w="http://schemas.openxmlformats.org/wordprocessingml/2006/main">
        <w:t xml:space="preserve">1. ប្រយ័ត្នចំពោះជម្រើសដែលអ្នកធ្វើ</w:t>
      </w:r>
    </w:p>
    <w:p/>
    <w:p>
      <w:r xmlns:w="http://schemas.openxmlformats.org/wordprocessingml/2006/main">
        <w:t xml:space="preserve">2. ការពារបេះដូងរបស់អ្នកប្រឆាំងនឹងអ្វីដែលអាចបង្កគ្រោះថ្នាក់ដល់អ្នក</w:t>
      </w:r>
    </w:p>
    <w:p/>
    <w:p>
      <w:r xmlns:w="http://schemas.openxmlformats.org/wordprocessingml/2006/main">
        <w:t xml:space="preserve">1. អេភេសូរ 5:15-17 - ដូច្នេះ ចូរប្រយ័ត្ននឹងរបៀបដែលអ្នករស់នៅ មិនមែនដូចជាមនុស្សល្ងង់ទេ តែជាអ្នកមានប្រាជ្ញា ដែលប្រើពេលវេលាច្រើនបំផុត ពីព្រោះថ្ងៃនោះអាក្រក់។ ដូច្នេះ កុំ​ល្ងង់​ឡើយ ចូរ​យល់​ពី​ព្រះហឫទ័យ​របស់​ព្រះ‌អម្ចាស់។</w:t>
      </w:r>
    </w:p>
    <w:p/>
    <w:p>
      <w:r xmlns:w="http://schemas.openxmlformats.org/wordprocessingml/2006/main">
        <w:t xml:space="preserve">2. សុភាសិត 4:23 - សំខាន់​ជាង​អ្វី​ទាំង​អស់ ចូរ​ថែ​រក្សា​ចិត្ត​ចុះ ដ្បិត​អ្វីៗ​ដែល​អ្នក​ធ្វើ​គឺ​ហូរ​ចេញ​ពី​វា។</w:t>
      </w:r>
    </w:p>
    <w:p/>
    <w:p>
      <w:r xmlns:w="http://schemas.openxmlformats.org/wordprocessingml/2006/main">
        <w:t xml:space="preserve">សុភាសិត 6:28 តើ​អ្នក​ណា​អាច​ទៅ​លើ​ធ្យូង​ក្ដៅ ហើយ​ជើង​មិន​ត្រូវ​ឆេះ​ឬ?</w:t>
      </w:r>
    </w:p>
    <w:p/>
    <w:p>
      <w:r xmlns:w="http://schemas.openxmlformats.org/wordprocessingml/2006/main">
        <w:t xml:space="preserve">វគ្គនេះនិយាយអំពីផលវិបាកនៃអំពើបាប ហើយព្រមានយើងប្រឆាំងនឹងវា។</w:t>
      </w:r>
    </w:p>
    <w:p/>
    <w:p>
      <w:r xmlns:w="http://schemas.openxmlformats.org/wordprocessingml/2006/main">
        <w:t xml:space="preserve">1. ត្រូវបានព្រមានអំពីផលវិបាកនៃអំពើបាប ហើយជ្រើសរើសផ្លូវនៃសេចក្តីសុចរិតជំនួសវិញ។</w:t>
      </w:r>
    </w:p>
    <w:p/>
    <w:p>
      <w:r xmlns:w="http://schemas.openxmlformats.org/wordprocessingml/2006/main">
        <w:t xml:space="preserve">បដិសេធការល្បួង ហើយធ្វើតាមព្រះបន្ទូលរបស់ព្រះនៅក្នុងសុភាសិត ៦:២៨។</w:t>
      </w:r>
    </w:p>
    <w:p/>
    <w:p>
      <w:r xmlns:w="http://schemas.openxmlformats.org/wordprocessingml/2006/main">
        <w:t xml:space="preserve">1. យ៉ាកុប 1:14-15 - "ប៉ុន្តែមនុស្សម្នាក់ៗត្រូវបានល្បួងនៅពេលដែលគាត់ត្រូវបានល្បួងនិងទាក់ទាញដោយបំណងប្រាថ្នារបស់គាត់បន្ទាប់មកបំណងប្រាថ្នានៅពេលដែលវាមានផ្ទៃពោះផ្តល់កំណើតដល់អំពើបាបហើយអំពើបាបនៅពេលដែលវាធំពេញវ័យនាំមកនូវសេចក្តីស្លាប់" ។</w:t>
      </w:r>
    </w:p>
    <w:p/>
    <w:p>
      <w:r xmlns:w="http://schemas.openxmlformats.org/wordprocessingml/2006/main">
        <w:t xml:space="preserve">2. រ៉ូម 6:23 - "ដ្បិត​ប្រាក់​ឈ្នួល​នៃ​អំពើ​បាប​គឺ​ជា​សេចក្ដី​ស្លាប់ ប៉ុន្តែ​អំណោយ​ទាន​របស់​ព្រះ​ឥត​គិត​ថ្លៃ​នោះ​គឺ​ជា​ជីវិត​អស់​កល្ប​ជានិច្ច​ក្នុង​ព្រះ​គ្រិស្ដ​យេស៊ូ​ជា​ព្រះអម្ចាស់​នៃ​យើង"។</w:t>
      </w:r>
    </w:p>
    <w:p/>
    <w:p>
      <w:r xmlns:w="http://schemas.openxmlformats.org/wordprocessingml/2006/main">
        <w:t xml:space="preserve">សុភាសិត 6:29 ដូច្នេះ អ្នក​ដែល​ចូល​ទៅ​រក​ប្រពន្ធ​អ្នក​ជិត​ខាង។ អ្នក​ណា​ដែល​ពាល់​នាង​នឹង​មិន​មាន​ទោស​ឡើយ។</w:t>
      </w:r>
    </w:p>
    <w:p/>
    <w:p>
      <w:r xmlns:w="http://schemas.openxmlformats.org/wordprocessingml/2006/main">
        <w:t xml:space="preserve">ខគម្ពីរ​នេះ​ព្រមាន​ពី​អំពើ​ផិត​ក្បត់ ខណៈ​ដែល​ចែង​ថា អ្នក​ណា​ដែល​ទៅ​រក​ប្រពន្ធ​អ្នក​ជិត​ខាង​នឹង​មិន​មាន​ទោស​ឡើយ។</w:t>
      </w:r>
    </w:p>
    <w:p/>
    <w:p>
      <w:r xmlns:w="http://schemas.openxmlformats.org/wordprocessingml/2006/main">
        <w:t xml:space="preserve">1. គ្រោះថ្នាក់នៃការផិតក្បត់៖ របៀបយកឈ្នះលើការល្បួងនៃសាច់ឈាម</w:t>
      </w:r>
    </w:p>
    <w:p/>
    <w:p>
      <w:r xmlns:w="http://schemas.openxmlformats.org/wordprocessingml/2006/main">
        <w:t xml:space="preserve">2. រក្សាភាពស្មោះត្រង់ក្នុងអាពាហ៍ពិពាហ៍៖ រង្វាន់នៃភាពស្មោះត្រង់</w:t>
      </w:r>
    </w:p>
    <w:p/>
    <w:p>
      <w:r xmlns:w="http://schemas.openxmlformats.org/wordprocessingml/2006/main">
        <w:t xml:space="preserve">1. និក្ខមនំ 20:14 - អ្នក​មិន​ត្រូវ​ប្រព្រឹត្ត​អំពើ​ផិត​ក្បត់។</w:t>
      </w:r>
    </w:p>
    <w:p/>
    <w:p>
      <w:r xmlns:w="http://schemas.openxmlformats.org/wordprocessingml/2006/main">
        <w:t xml:space="preserve">ហេព្រើរ 13:4 - ចូរ​ឲ្យ​អាពាហ៍ពិពាហ៍​ត្រូវ​បាន​គោរព​ក្នុង​ចំណោម​មនុស្ស​ទាំង​អស់ ហើយ​សូម​ឲ្យ​គ្រែ​អាពាហ៍ពិពាហ៍​មិន​សៅហ្មង​ឡើយ ដ្បិត​ព្រះ​នឹង​វិនិច្ឆ័យ​ទោស​មនុស្ស​អសីលធម៌ និង​អំពើ​ផិត​ក្បត់។</w:t>
      </w:r>
    </w:p>
    <w:p/>
    <w:p>
      <w:r xmlns:w="http://schemas.openxmlformats.org/wordprocessingml/2006/main">
        <w:t xml:space="preserve">សុភាសិត 6:30 មនុស្ស​មិន​ត្រូវ​មើលងាយ​ចោរ​ឡើយ បើ​គេ​លួច​ដើម្បី​បំពេញ​ចិត្ត​ពេល​ឃ្លាន។</w:t>
      </w:r>
    </w:p>
    <w:p/>
    <w:p>
      <w:r xmlns:w="http://schemas.openxmlformats.org/wordprocessingml/2006/main">
        <w:t xml:space="preserve">បុរស​មិន​គួរ​ត្រូវ​គេ​មើលងាយ​ទេ បើ​សេចក្តី​ត្រូវ​ការ​នាំ​ឱ្យ​គេ​លួច។</w:t>
      </w:r>
    </w:p>
    <w:p/>
    <w:p>
      <w:r xmlns:w="http://schemas.openxmlformats.org/wordprocessingml/2006/main">
        <w:t xml:space="preserve">1. "អំណាចនៃសេចក្តីត្រូវការ៖ ការយល់ដឹងអំពីមេត្តា និងការអភ័យទោស"</w:t>
      </w:r>
    </w:p>
    <w:p/>
    <w:p>
      <w:r xmlns:w="http://schemas.openxmlformats.org/wordprocessingml/2006/main">
        <w:t xml:space="preserve">2. "ភាពអស់សង្ឃឹម និងក្តីសង្ឃឹម: អំណាចនៃឆន្ទៈរបស់មនុស្ស"</w:t>
      </w:r>
    </w:p>
    <w:p/>
    <w:p>
      <w:r xmlns:w="http://schemas.openxmlformats.org/wordprocessingml/2006/main">
        <w:t xml:space="preserve">1. សុភាសិត 19:17 - អ្នក​ណា​ដែល​មាន​ចិត្ត​សប្បុរស​ចំពោះ​អ្នក​ក្រ ឲ្យ​ខ្ចី​ដល់​ព្រះ‌អម្ចាស់ ហើយ​ទ្រង់​នឹង​ប្រទាន​រង្វាន់​ដល់​អ្នក​នោះ​តាម​អំពើ​ដែល​ខ្លួន​បាន​ធ្វើ។</w:t>
      </w:r>
    </w:p>
    <w:p/>
    <w:p>
      <w:r xmlns:w="http://schemas.openxmlformats.org/wordprocessingml/2006/main">
        <w:t xml:space="preserve">2. យ៉ាកុប 2:13 - សម្រាប់​ការ​ជំនុំ​ជម្រះ​នឹង​គ្មាន​មេត្តា​ដល់​អ្នក​ដែល​មិន​បាន​បង្ហាញ​សេចក្ដី​មេត្តា​ករុណា; សេចក្ដីមេត្តាករុណាឈ្នះលើការវិនិច្ឆ័យ។</w:t>
      </w:r>
    </w:p>
    <w:p/>
    <w:p>
      <w:r xmlns:w="http://schemas.openxmlformats.org/wordprocessingml/2006/main">
        <w:t xml:space="preserve">សុភាសិត 6:31 ប៉ុន្តែ​ប្រសិន​បើ​គេ​រក​ឃើញ គាត់​នឹង​សង​ប្រាំពីរ​ដង​ឡើង​វិញ។ គាត់​នឹង​ឲ្យ​វត្ថុ​ទាំង​អស់​នៃ​ផ្ទះ​គាត់។</w:t>
      </w:r>
    </w:p>
    <w:p/>
    <w:p>
      <w:r xmlns:w="http://schemas.openxmlformats.org/wordprocessingml/2006/main">
        <w:t xml:space="preserve">អ្នក​ណា​ធ្វើ​ខុស​ត្រូវ​សង​ប្រាក់​ប្រាំពីរ​ដង។</w:t>
      </w:r>
    </w:p>
    <w:p/>
    <w:p>
      <w:r xmlns:w="http://schemas.openxmlformats.org/wordprocessingml/2006/main">
        <w:t xml:space="preserve">១៖ យើងត្រូវតែធ្វើអ្វីដែលត្រូវ ហើយធ្វើការសងវិញនៅពេលដែលយើងធ្វើខុស។</w:t>
      </w:r>
    </w:p>
    <w:p/>
    <w:p>
      <w:r xmlns:w="http://schemas.openxmlformats.org/wordprocessingml/2006/main">
        <w:t xml:space="preserve">២៖ ព្រះ​ទ្រង់​យុត្តិ​ធម៌ ហើយ​នឹង​តម្រូវ​ឲ្យ​យើង​ធ្វើ​ការ​ខុស​ដែល​យើង​បាន​ធ្វើ។</w:t>
      </w:r>
    </w:p>
    <w:p/>
    <w:p>
      <w:r xmlns:w="http://schemas.openxmlformats.org/wordprocessingml/2006/main">
        <w:t xml:space="preserve">១៖ អេភេសូរ ៤:២៨ - កុំ​ឲ្យ​អ្នក​ដែល​លួច​លួច​ទៀត​ឡើយ ប៉ុន្តែ​ត្រូវ​ឲ្យ​អ្នក​នោះ​នឿយហត់ ដោយ​ធ្វើ​ការ​ដោយ​ដៃ​របស់​ខ្លួន​ឲ្យ​បាន​ល្អ ដើម្បី​ឲ្យ​អ្នក​នោះ​មាន​របស់​ដែល​ត្រូវ​ការ។</w:t>
      </w:r>
    </w:p>
    <w:p/>
    <w:p>
      <w:r xmlns:w="http://schemas.openxmlformats.org/wordprocessingml/2006/main">
        <w:t xml:space="preserve">២ លូកា ១៩:៨-១០ - ប៉ុន្តែ​សាខេ​បាន​ឈរ ហើយ​ទូល​ព្រះអម្ចាស់​ថា មើល​ចុះ លោក​ម្ចាស់ ទូលបង្គំ​បាន​ប្រគល់​ទំនិញ​របស់​ទូលបង្គំ​ពាក់​កណ្តាល​ដល់​ជន​ក្រីក្រ។ ហើយ​ប្រសិនបើ​ខ្ញុំ​បាន​យក​អ្វី​ពី​អ្នក​ណា​ដោយ​ការ​ចោទ​ប្រកាន់​មិន​ពិត ខ្ញុំ​នឹង​សង​វិញ​បួន​ដង។ ព្រះយេស៊ូ​មាន​ព្រះបន្ទូល​ទៅ​គាត់​ថា៖ «ថ្ងៃ​នេះ​សេចក្ដី​សង្គ្រោះ​បាន​មក​ដល់​ផ្ទះ​នេះ​ហើយ ព្រោះ​គាត់​ក៏​ជា​កូន​របស់​លោក​អប្រាហាំ​ដែរ។</w:t>
      </w:r>
    </w:p>
    <w:p/>
    <w:p>
      <w:r xmlns:w="http://schemas.openxmlformats.org/wordprocessingml/2006/main">
        <w:t xml:space="preserve">សុភាសិត 6:32 រីឯ​អ្នក​ណា​ដែល​ផិត​ក្បត់​នឹង​ស្ត្រី នោះ​ខ្វះ​ការ​យល់​ដឹង អ្នក​ណា​ប្រព្រឹត្ត​អំពើ​នោះ​បំផ្លាញ​ព្រលឹង​ខ្លួន។</w:t>
      </w:r>
    </w:p>
    <w:p/>
    <w:p>
      <w:r xmlns:w="http://schemas.openxmlformats.org/wordprocessingml/2006/main">
        <w:t xml:space="preserve">អំពើផិតក្បត់គឺជាការបំផ្លិចបំផ្លាញដល់ព្រលឹងមនុស្ស និងខ្វះការយល់ដឹង។</w:t>
      </w:r>
    </w:p>
    <w:p/>
    <w:p>
      <w:r xmlns:w="http://schemas.openxmlformats.org/wordprocessingml/2006/main">
        <w:t xml:space="preserve">1. គ្រោះថ្នាក់នៃការផិតក្បត់៖ តើអំពើបាបអាចនាំទៅរកសេចក្ដីវិនាស</w:t>
      </w:r>
    </w:p>
    <w:p/>
    <w:p>
      <w:r xmlns:w="http://schemas.openxmlformats.org/wordprocessingml/2006/main">
        <w:t xml:space="preserve">ការយល់ដឹងអំពីតម្លៃនៃព្រលឹងរបស់យើង៖ ហេតុអ្វីបានជាយើងត្រូវតែទប់ទល់នឹងការល្បួង</w:t>
      </w:r>
    </w:p>
    <w:p/>
    <w:p>
      <w:r xmlns:w="http://schemas.openxmlformats.org/wordprocessingml/2006/main">
        <w:t xml:space="preserve">1. ម៉ាថាយ 5:27-28 អ្នកធ្លាប់ឮគេនិយាយថា "កុំប្រព្រឹត្តអំពើផិតក្បត់។ ប៉ុន្តែ ខ្ញុំ​សុំ​ប្រាប់​អ្នក​រាល់​គ្នា​ថា អ្នក​ណា​ដែល​សម្លឹង​មើល​ស្ត្រី​ដោយ​ចិត្ត​តណ្ហា បាន​ប្រព្រឹត្ត​អំពើ​ផិត​ក្បត់​នឹង​នាង​ក្នុង​ចិត្ត​រួច​ហើយ។</w:t>
      </w:r>
    </w:p>
    <w:p/>
    <w:p>
      <w:r xmlns:w="http://schemas.openxmlformats.org/wordprocessingml/2006/main">
        <w:t xml:space="preserve">2. យ៉ាកុប 1:14-15 ប៉ុន្តែមនុស្សម្នាក់ៗត្រូវបានល្បួង នៅពេលដែលគាត់ត្រូវបានល្បួង និងទាក់ទាញដោយបំណងប្រាថ្នាផ្ទាល់ខ្លួនរបស់គាត់។ សេចក្តីប្រាថ្នា កាលណាមានគភ៌ រមែងកើតនូវបាប ហើយបាបនោះ រមែងកើតឡើងនូវសេចក្តីស្លាប់។</w:t>
      </w:r>
    </w:p>
    <w:p/>
    <w:p>
      <w:r xmlns:w="http://schemas.openxmlformats.org/wordprocessingml/2006/main">
        <w:t xml:space="preserve">សុភាសិត 6:33 គាត់​នឹង​ទទួល​បាន​របួស និង​ការ​បង្ខូច​កិត្តិយស។ ហើយពាក្យតិះដៀលរបស់គាត់នឹងមិនរលាយបាត់ឡើយ។</w:t>
      </w:r>
    </w:p>
    <w:p/>
    <w:p>
      <w:r xmlns:w="http://schemas.openxmlformats.org/wordprocessingml/2006/main">
        <w:t xml:space="preserve">ខគម្ពីរនេះពីសុភាសិត 6:33 ពន្យល់ថា អំពើមិនសក្តិសមរបស់បុគ្គលម្នាក់នឹងនាំទៅរកកិត្តិនាមសម្រាប់អំពើខុសឆ្គង ដែលនឹងមិនត្រូវបានគេបំភ្លេចចោលឡើយ។</w:t>
      </w:r>
    </w:p>
    <w:p/>
    <w:p>
      <w:r xmlns:w="http://schemas.openxmlformats.org/wordprocessingml/2006/main">
        <w:t xml:space="preserve">1. យើងត្រូវតែគិតគូរពីទង្វើរបស់យើង ត្បិតទោះជាយើងត្រូវបានលើកលែងទោសក៏ដោយ ក៏កេរ្តិ៍ឈ្មោះរបស់យើងអាចនៅតែត្រូវបានបង្ខូច។</w:t>
      </w:r>
    </w:p>
    <w:p/>
    <w:p>
      <w:r xmlns:w="http://schemas.openxmlformats.org/wordprocessingml/2006/main">
        <w:t xml:space="preserve">2. យើងគួររិះរកធ្វើអ្វីដែលត្រឹមត្រូវ ទោះពេលលំបាកក៏ដោយ ព្រោះផលនៃទង្វើមិនសមរម្យអាចនៅស្ថិតស្ថេរអស់មួយជីវិត។</w:t>
      </w:r>
    </w:p>
    <w:p/>
    <w:p>
      <w:r xmlns:w="http://schemas.openxmlformats.org/wordprocessingml/2006/main">
        <w:t xml:space="preserve">1. យ៉ាកុប 4:17 - "ដូច្នេះអ្នកណាដែលដឹងការត្រឹមត្រូវដែលត្រូវធ្វើហើយមិនធ្វើវាសម្រាប់អ្នកនោះគឺជាអំពើបាប" ។</w:t>
      </w:r>
    </w:p>
    <w:p/>
    <w:p>
      <w:r xmlns:w="http://schemas.openxmlformats.org/wordprocessingml/2006/main">
        <w:t xml:space="preserve">2. រ៉ូម 12:21 - «កុំ​ត្រូវ​ឈ្នះ​ដោយ​អំពើ​អាក្រក់​ឡើយ តែ​ត្រូវ​យក​ឈ្នះ​ការ​អាក្រក់​ដោយ​ការ​ល្អ»។</w:t>
      </w:r>
    </w:p>
    <w:p/>
    <w:p>
      <w:r xmlns:w="http://schemas.openxmlformats.org/wordprocessingml/2006/main">
        <w:t xml:space="preserve">សុភាសិត 6:34 ដ្បិត​ការ​ច្រណែន​ជា​កំហឹង​របស់​មនុស្ស ហេតុ​នេះ​ហើយ​បាន​ជា​នៅ​ថ្ងៃ​នៃ​ការ​សងសឹក​នោះ​មិន​បាន​ទេ។</w:t>
      </w:r>
    </w:p>
    <w:p/>
    <w:p>
      <w:r xmlns:w="http://schemas.openxmlformats.org/wordprocessingml/2006/main">
        <w:t xml:space="preserve">ការ​ច្រណែន​គឺ​មាន​គ្រោះថ្នាក់ ហើយ​វា​អាច​នាំ​ឲ្យ​មាន​លទ្ធផល​ធ្ងន់ធ្ងរ។</w:t>
      </w:r>
    </w:p>
    <w:p/>
    <w:p>
      <w:r xmlns:w="http://schemas.openxmlformats.org/wordprocessingml/2006/main">
        <w:t xml:space="preserve">១៖ ការ​ច្រណែន​ជា​អារម្មណ៍​បំផ្លិចបំផ្លាញ ហើយ​វា​អាច​នាំ​ឲ្យ​មាន​ផល​អាក្រក់។</w:t>
      </w:r>
    </w:p>
    <w:p/>
    <w:p>
      <w:r xmlns:w="http://schemas.openxmlformats.org/wordprocessingml/2006/main">
        <w:t xml:space="preserve">២៖ យើងត្រូវដឹងពីអំណាចនៃអារម្មណ៍ច្រណែនរបស់យើង ហើយព្យាយាមគ្រប់គ្រងពួកគេ។</w:t>
      </w:r>
    </w:p>
    <w:p/>
    <w:p>
      <w:r xmlns:w="http://schemas.openxmlformats.org/wordprocessingml/2006/main">
        <w:t xml:space="preserve">១: យ៉ាកុប ៤:៦ - ប៉ុន្តែ​ទ្រង់​ប្រទាន​ព្រះគុណ​បន្ថែម​ទៀត។ ហេតុ​នេះ​ហើយ​បាន​ជា​គាត់​មាន​ប្រសាសន៍​ថា ព្រះ​ទ្រង់​ប្រឆាំង​នឹង​មនុស្ស​ឆ្មើងឆ្មៃ ប៉ុន្តែ​ទ្រង់​ប្រទាន​ព្រះគុណ​ដល់​មនុស្ស​រាប​ទាប។</w:t>
      </w:r>
    </w:p>
    <w:p/>
    <w:p>
      <w:r xmlns:w="http://schemas.openxmlformats.org/wordprocessingml/2006/main">
        <w:t xml:space="preserve">២ សុភាសិត ១៤:៣០ - ចិត្ត​ល្អ​ជា​ជីវិត​នៃ​សាច់ តែ​ច្រណែន​នឹង​ការ​រលួយ​នៃ​ឆ្អឹង។</w:t>
      </w:r>
    </w:p>
    <w:p/>
    <w:p>
      <w:r xmlns:w="http://schemas.openxmlformats.org/wordprocessingml/2006/main">
        <w:t xml:space="preserve">សុភាសិត 6:35 គាត់​នឹង​មិន​គិត​ថ្លៃ​លោះ​ទេ។ ទោះ​បី​ជា​អ្នក​ឲ្យ​អំណោយ​ច្រើន​ក៏​គាត់​មិន​ស្កប់​ចិត្ត​ដែរ។</w:t>
      </w:r>
    </w:p>
    <w:p/>
    <w:p>
      <w:r xmlns:w="http://schemas.openxmlformats.org/wordprocessingml/2006/main">
        <w:t xml:space="preserve">គ្មានអំណោយឬថ្លៃលោះណាដែលបំពេញចិត្តនរណាម្នាក់ដែលបានធ្វើខុសនោះទេ។</w:t>
      </w:r>
    </w:p>
    <w:p/>
    <w:p>
      <w:r xmlns:w="http://schemas.openxmlformats.org/wordprocessingml/2006/main">
        <w:t xml:space="preserve">១.សេចក្តីសុចរិតនៃសុភាសិតៈ របៀបប្រព្រឹត្តចំពោះអ្នកដទៃ</w:t>
      </w:r>
    </w:p>
    <w:p/>
    <w:p>
      <w:r xmlns:w="http://schemas.openxmlformats.org/wordprocessingml/2006/main">
        <w:t xml:space="preserve">2. អំណាចនៃការអត់ធ្មត់៖ រៀនអភ័យទោស</w:t>
      </w:r>
    </w:p>
    <w:p/>
    <w:p>
      <w:r xmlns:w="http://schemas.openxmlformats.org/wordprocessingml/2006/main">
        <w:t xml:space="preserve">1. ម៉ាថាយ 5:44 ប៉ុន្តែ ខ្ញុំ​ប្រាប់​អ្នក​រាល់​គ្នា​ថា ចូរ​ស្រឡាញ់​ខ្មាំង​សត្រូវ​របស់​អ្នក ហើយ​អធិស្ឋាន​ឲ្យ​អស់​អ្នក​ដែល​បៀតបៀន​អ្នក។</w:t>
      </w:r>
    </w:p>
    <w:p/>
    <w:p>
      <w:r xmlns:w="http://schemas.openxmlformats.org/wordprocessingml/2006/main">
        <w:t xml:space="preserve">រ៉ូម 12:19 មិត្ត​ជា​ទី​ស្រឡាញ់​អើយ កុំ​សង​សឹក​ឡើយ តែ​ត្រូវ​ទុក​កន្លែង​សម្រាប់​សេចក្ដី​ក្រោធ​របស់​ព្រះ​ចុះ ត្បិត​មាន​ចែង​ទុក​មក​ថា ៖ អញ​នឹង​សងសឹក ព្រះអម្ចាស់មានព្រះបន្ទូលថា ខ្ញុំនឹងសងវិញ។</w:t>
      </w:r>
    </w:p>
    <w:p/>
    <w:p>
      <w:r xmlns:w="http://schemas.openxmlformats.org/wordprocessingml/2006/main">
        <w:t xml:space="preserve">សុភាសិត​ជំពូក​ទី​៧ បង្ហាញ​នូវ​រឿង​គួរ​ប្រយ័ត្ន​អំពី​គ្រោះថ្នាក់​នៃ​ការ​ធ្លាក់​ចូល​ក្នុង​អន្ទាក់​នៃ​ការ​ល្បួង​និង​អំពើ​អសីលធម៌​ខាង​ផ្លូវ​ភេទ។</w:t>
      </w:r>
    </w:p>
    <w:p/>
    <w:p>
      <w:r xmlns:w="http://schemas.openxmlformats.org/wordprocessingml/2006/main">
        <w:t xml:space="preserve">កថាខណ្ឌទី១៖ ជំពូកពិពណ៌នាអំពីបុរសវ័យក្មេងម្នាក់ដែលកំពុងតែល្បួងដោយស្ត្រីផិតក្បត់។ វា​បង្ហាញ​ថា​នាង​ជា​មនុស្ស​មាន​ល្បិចកល និង​ល្បួង​គាត់​ចូល​ផ្ទះ​នាង​ដោយ​ពាក្យ​ល្បួង (សុភាសិត ៧:១-៥)។</w:t>
      </w:r>
    </w:p>
    <w:p/>
    <w:p>
      <w:r xmlns:w="http://schemas.openxmlformats.org/wordprocessingml/2006/main">
        <w:t xml:space="preserve">កថាខណ្ឌទី 2: ជំពូកព្រមានប្រឆាំងនឹងការទាក់ទាញនៃការល្បួងផ្លូវភេទ ដោយជំរុញឱ្យអ្នកអានទប់ទល់នឹងការល្បួងរបស់វា។ វា​បញ្ជាក់​អំពី​ផល​វិបាក​ដ៏​វិនាស​ដែល​កើត​ឡើង​បន្ទាប់​ពី​អ្នក​ដែល​ចុះ​ចាញ់​នឹង​ការ​ល្បួង​បែប​នេះ (សុភាសិត ៧:៦-២៧)។</w:t>
      </w:r>
    </w:p>
    <w:p/>
    <w:p>
      <w:r xmlns:w="http://schemas.openxmlformats.org/wordprocessingml/2006/main">
        <w:t xml:space="preserve">សរុប​មក,</w:t>
      </w:r>
    </w:p>
    <w:p>
      <w:r xmlns:w="http://schemas.openxmlformats.org/wordprocessingml/2006/main">
        <w:t xml:space="preserve">សុភាសិត​ជំពូក​ទី​ប្រាំពីរ​ផ្ដល់​ជូន</w:t>
      </w:r>
    </w:p>
    <w:p>
      <w:r xmlns:w="http://schemas.openxmlformats.org/wordprocessingml/2006/main">
        <w:t xml:space="preserve">រឿងនិទានព្រមានអំពីគ្រោះថ្នាក់នៃការចុះចាញ់នឹងការល្បួង និងអំពើអសីលធម៌ផ្លូវភេទ។</w:t>
      </w:r>
    </w:p>
    <w:p/>
    <w:p>
      <w:r xmlns:w="http://schemas.openxmlformats.org/wordprocessingml/2006/main">
        <w:t xml:space="preserve">ការពិពណ៌នាអំពីរូបភាពដែលបង្ហាញអំពីបុរសវ័យក្មេងម្នាក់ត្រូវបានទាក់ទាញដោយស្ត្រីផិតក្បត់តាមរយៈការប្រើពាក្យលួងលោម។</w:t>
      </w:r>
    </w:p>
    <w:p>
      <w:r xmlns:w="http://schemas.openxmlformats.org/wordprocessingml/2006/main">
        <w:t xml:space="preserve">ការព្រមាន​ដែល​បាន​ផ្តល់​ឱ្យ​ប្រឆាំង​នឹង​ការ​បណ្តោយ​ខ្លួន​ទៅ​នឹង​ការ​ល្បួង​ខាង​ផ្លូវ​ភេទ ខណៈ​ដែល​ការ​សង្កត់​ធ្ងន់​លើ​លទ្ធផល​ដែល​នាំ​ឱ្យ​ខូច​ខាត។</w:t>
      </w:r>
    </w:p>
    <w:p/>
    <w:p>
      <w:r xmlns:w="http://schemas.openxmlformats.org/wordprocessingml/2006/main">
        <w:t xml:space="preserve">សុភាសិត 7:1 កូន​អើយ ចូរ​កាន់​តាម​ពាក្យ​របស់​ខ្ញុំ ហើយ​ដាក់​បញ្ញត្តិ​របស់​ខ្ញុំ​ជា​មួយ​អ្នក។</w:t>
      </w:r>
    </w:p>
    <w:p/>
    <w:p>
      <w:r xmlns:w="http://schemas.openxmlformats.org/wordprocessingml/2006/main">
        <w:t xml:space="preserve">សុភាសិត ៧:១ លើក​ទឹក​ចិត្ត​អ្នក​អាន​ឲ្យ​កាន់​តាម ហើយ​រក្សា​ទុក​ពាក្យ និង​បញ្ញត្តិ​របស់​ព្រះ។</w:t>
      </w:r>
    </w:p>
    <w:p/>
    <w:p>
      <w:r xmlns:w="http://schemas.openxmlformats.org/wordprocessingml/2006/main">
        <w:t xml:space="preserve">1. ការឱបក្រសោបព្រះបន្ទូលរបស់ព្រះ - សារៈសំខាន់នៃការលះបង់ខ្លួនយើងទៅនឹងឆន្ទៈរបស់ព្រះ។</w:t>
      </w:r>
    </w:p>
    <w:p/>
    <w:p>
      <w:r xmlns:w="http://schemas.openxmlformats.org/wordprocessingml/2006/main">
        <w:t xml:space="preserve">2. កំណប់នៃប្រាជ្ញា - តម្លៃនៃបទបញ្ញត្តិរបស់ព្រះ និងរបៀបដែលពួកគេអាចពង្រឹងជីវិតរបស់យើង។</w:t>
      </w:r>
    </w:p>
    <w:p/>
    <w:p>
      <w:r xmlns:w="http://schemas.openxmlformats.org/wordprocessingml/2006/main">
        <w:t xml:space="preserve">1. ទំនុកតម្កើង 119:11 - «ទូលបង្គំ​បាន​លាក់​ព្រះ​បន្ទូល​ទ្រង់​ក្នុង​ចិត្ត ដើម្បី​កុំ​ឲ្យ​ទូលបង្គំ​ប្រព្រឹត្ត​អំពើ​បាប​ទាស់​នឹង​ទ្រង់»។</w:t>
      </w:r>
    </w:p>
    <w:p/>
    <w:p>
      <w:r xmlns:w="http://schemas.openxmlformats.org/wordprocessingml/2006/main">
        <w:t xml:space="preserve">2. យ៉ាកុប 1:22-25 - “ប៉ុន្តែ ចូរ​អ្នក​រាល់​គ្នា​ប្រព្រឹត្ត​តាម​ព្រះ‌បន្ទូល មិន​មែន​ជា​អ្នក​ស្តាប់​តែ​ប៉ុណ្ណោះ ដោយ​បញ្ឆោត​ខ្លួន​ឯង​ឡើយ ដ្បិត​ប្រសិន​បើ​អ្នក​ណា​ស្តាប់​ព្រះ‌បន្ទូល ហើយ​មិន​ប្រព្រឹត្ត​តាម អ្នក​នោះ​ប្រៀប​ដូច​ជា​មនុស្ស​ដែល​មើល​ឃើញ។ មុខ​ធម្មជាតិ​របស់​គាត់​ក្នុង​កែវ៖ ព្រោះ​គាត់​មើល​ខ្លួន​គាត់​ទៅ​ហើយ​ភ្លាម​ភ្លេច​ថា​គាត់​ជា​មនុស្ស​បែប​ណា។​ ប៉ុន្តែ​អ្នក​ណា​ដែល​មើល​ទៅ​ក្នុង​ច្បាប់​នៃ​សេរីភាព​ដ៏​ល្អ​ឥត​ខ្ចោះ​ហើយ​បន្ត​នៅ​ក្នុង​នោះ​គាត់​មិន​មែន​ជា​អ្នក​ស្តាប់​ភ្លេច​ទេ​គឺ​ជា អ្នក​ធ្វើ​ការ​នេះ អ្នក​នោះ​នឹង​បាន​ពរ​ក្នុង​ការ​ប្រព្រឹត្ត​របស់​ខ្លួន»។</w:t>
      </w:r>
    </w:p>
    <w:p/>
    <w:p>
      <w:r xmlns:w="http://schemas.openxmlformats.org/wordprocessingml/2006/main">
        <w:t xml:space="preserve">សុភាសិត 7:2 ចូរ​កាន់​តាម​បញ្ញត្តិ​របស់​ខ្ញុំ ហើយ​រស់​នៅ។ ហើយ​ច្បាប់​របស់​ខ្ញុំ​ដូច​ជា​ផ្លែ​ប៉ោម​នៃ​ភ្នែក​របស់​អ្នក។</w:t>
      </w:r>
    </w:p>
    <w:p/>
    <w:p>
      <w:r xmlns:w="http://schemas.openxmlformats.org/wordprocessingml/2006/main">
        <w:t xml:space="preserve">ខគម្ពីរ​នេះ​លើក​ទឹកចិត្ត​យើង​ឲ្យ​កាន់​តាម​ព្រះបញ្ញត្តិ​របស់​ព្រះ ហើយ​រស់នៅ​តាម​ក្រឹត្យវិន័យ​របស់​ទ្រង់ ហាក់​ដូច​ជា​វត្ថុ​ដ៏​មាន​តម្លៃ​បំផុត​សម្រាប់​យើង ។</w:t>
      </w:r>
    </w:p>
    <w:p/>
    <w:p>
      <w:r xmlns:w="http://schemas.openxmlformats.org/wordprocessingml/2006/main">
        <w:t xml:space="preserve">1. ការរស់នៅដោយគោរពតាមបទបញ្ជារបស់ព្រះ</w:t>
      </w:r>
    </w:p>
    <w:p/>
    <w:p>
      <w:r xmlns:w="http://schemas.openxmlformats.org/wordprocessingml/2006/main">
        <w:t xml:space="preserve">2. ភាពវិសេសនៃច្បាប់របស់ព្រះ</w:t>
      </w:r>
    </w:p>
    <w:p/>
    <w:p>
      <w:r xmlns:w="http://schemas.openxmlformats.org/wordprocessingml/2006/main">
        <w:t xml:space="preserve">1. ចោទិយកថា 11:18-19 - ចងពួកវាជានិមិត្តសញ្ញានៅលើដៃរបស់អ្នក ហើយចងវានៅលើថ្ងាសរបស់អ្នក។ សរសេរវានៅលើស៊ុមទ្វារផ្ទះរបស់អ្នក និងនៅលើទ្វាររបស់អ្នក។</w:t>
      </w:r>
    </w:p>
    <w:p/>
    <w:p>
      <w:r xmlns:w="http://schemas.openxmlformats.org/wordprocessingml/2006/main">
        <w:t xml:space="preserve">2. ទំនុកតម្កើង 119:11 - ទូលបង្គំ​បាន​រក្សា​ព្រះបន្ទូល​របស់​ព្រះអង្គ​ទុក​ក្នុង​ចិត្ត ដើម្បី​កុំ​ឲ្យ​ទូលបង្គំ​ប្រព្រឹត្ត​អំពើ​បាប​ទាស់​នឹង​ព្រះអង្គ។</w:t>
      </w:r>
    </w:p>
    <w:p/>
    <w:p>
      <w:r xmlns:w="http://schemas.openxmlformats.org/wordprocessingml/2006/main">
        <w:t xml:space="preserve">សុភាសិត 7:3 ចូរ​ចង​វា​នៅ​លើ​ម្រាម​ដៃ ហើយ​សរសេរ​វា​នៅ​លើ​តារាង​នៃ​ចិត្ត​របស់​អ្នក។</w:t>
      </w:r>
    </w:p>
    <w:p/>
    <w:p>
      <w:r xmlns:w="http://schemas.openxmlformats.org/wordprocessingml/2006/main">
        <w:t xml:space="preserve">វគ្គ​នេះ​លើក​ទឹក​ចិត្ត​យើង​ឲ្យ​រក្សា​បទ​បញ្ជា​របស់​ព្រះ​នៅ​ក្នុង​ចិត្ត​របស់​យើង ហើយ​ចាំ​មើល​វា​ជា​និច្ច។</w:t>
      </w:r>
    </w:p>
    <w:p/>
    <w:p>
      <w:r xmlns:w="http://schemas.openxmlformats.org/wordprocessingml/2006/main">
        <w:t xml:space="preserve">1. ការរស់នៅដោយការគោរពប្រតិបត្តិ: របៀបធ្វើតាមបញ្ជារបស់ព្រះ</w:t>
      </w:r>
    </w:p>
    <w:p/>
    <w:p>
      <w:r xmlns:w="http://schemas.openxmlformats.org/wordprocessingml/2006/main">
        <w:t xml:space="preserve">2. ចងចាំមាគ៌ារបស់ព្រះ៖ ការបង្កប់ក្រិត្យវិន័យរបស់ព្រះនៅក្នុងចិត្តរបស់យើង។</w:t>
      </w:r>
    </w:p>
    <w:p/>
    <w:p>
      <w:r xmlns:w="http://schemas.openxmlformats.org/wordprocessingml/2006/main">
        <w:t xml:space="preserve">1. ទំនុកតម្កើង 119:9-11 - «តើ​យុវជន​ម្នាក់​នឹង​សម្អាត​ផ្លូវ​របស់​ខ្លួន​ដោយ​របៀប​ណា? ដោយ​យក​ចិត្ត​ទុក​ដាក់​តាម​ព្រះបន្ទូល​របស់​ព្រះអង្គ ខ្ញុំ​បាន​ស្វែង​រក​អ្នក​ដោយ​អស់​ពី​ចិត្ត៖ ឱ​កុំ​ឲ្យ​ទូលបង្គំ​វង្វេង​ចេញ​ពី​បញ្ញត្តិ​របស់​ទ្រង់​ឡើយ។ លាក់​ទុក​ក្នុង​ចិត្ត​ខ្ញុំ ដើម្បី​កុំ​ឲ្យ​ខ្ញុំ​ធ្វើ​បាប​អ្នក»។</w:t>
      </w:r>
    </w:p>
    <w:p/>
    <w:p>
      <w:r xmlns:w="http://schemas.openxmlformats.org/wordprocessingml/2006/main">
        <w:t xml:space="preserve">2. យ៉ាកុប 1:22-25 - “ប៉ុន្តែ ចូរ​អ្នក​រាល់​គ្នា​ប្រព្រឹត្ត​តាម​ព្រះ‌បន្ទូល មិន​មែន​ជា​អ្នក​ស្តាប់​តែ​ប៉ុណ្ណោះ ដោយ​បញ្ឆោត​ខ្លួន​ឯង​ឡើយ ដ្បិត​ប្រសិន​បើ​អ្នក​ណា​ស្តាប់​ព្រះ‌បន្ទូល ហើយ​មិន​ប្រព្រឹត្ត​តាម អ្នក​នោះ​ប្រៀប​ដូច​ជា​មនុស្ស​ដែល​មើល​ឃើញ។ មុខ​ធម្មជាតិ​របស់​គាត់​ក្នុង​កែវ៖ ព្រោះ​គាត់​មើល​ខ្លួន​គាត់​ទៅ​ហើយ​ភ្លាម​ភ្លេច​ថា​គាត់​ជា​មនុស្ស​បែប​ណា។​ ប៉ុន្តែ​អ្នក​ណា​ដែល​មើល​ទៅ​ក្នុង​ច្បាប់​នៃ​សេរីភាព​ដ៏​ល្អ​ឥត​ខ្ចោះ​ហើយ​បន្ត​នៅ​ក្នុង​នោះ​គាត់​មិន​មែន​ជា​អ្នក​ស្តាប់​ភ្លេច​ទេ​គឺ​ជា អ្នក​ធ្វើ​ការ​នេះ អ្នក​នោះ​នឹង​បាន​ពរ​ក្នុង​ការ​ប្រព្រឹត្ត​របស់​ខ្លួន»។</w:t>
      </w:r>
    </w:p>
    <w:p/>
    <w:p>
      <w:r xmlns:w="http://schemas.openxmlformats.org/wordprocessingml/2006/main">
        <w:t xml:space="preserve">សុភាសិត 7:4 ចូរ​ប្រាប់​ប្រាជ្ញា​ថា អ្នក​ជា​ប្អូន​ស្រី​របស់​ខ្ញុំ! ហើយហៅការយល់អំពីសាច់ញាតិរបស់អ្នក:</w:t>
      </w:r>
    </w:p>
    <w:p/>
    <w:p>
      <w:r xmlns:w="http://schemas.openxmlformats.org/wordprocessingml/2006/main">
        <w:t xml:space="preserve">ប្រាជ្ញា​និង​ការ​យល់​ដឹង​គួរ​ចាត់​ទុក​ជា​សមាជិក​គ្រួសារ​ត្រូវ​ស្វែង​រក​និង​ឲ្យ​តម្លៃ។</w:t>
      </w:r>
    </w:p>
    <w:p/>
    <w:p>
      <w:r xmlns:w="http://schemas.openxmlformats.org/wordprocessingml/2006/main">
        <w:t xml:space="preserve">1. "បញ្ហាគ្រួសារ៖ តម្លៃនៃប្រាជ្ញា និងការយល់ដឹង"</w:t>
      </w:r>
    </w:p>
    <w:p/>
    <w:p>
      <w:r xmlns:w="http://schemas.openxmlformats.org/wordprocessingml/2006/main">
        <w:t xml:space="preserve">2. "ការហៅទៅកាន់ប្រាជ្ញា: ការស្វែងរកការយល់ដឹង"</w:t>
      </w:r>
    </w:p>
    <w:p/>
    <w:p>
      <w:r xmlns:w="http://schemas.openxmlformats.org/wordprocessingml/2006/main">
        <w:t xml:space="preserve">1. សុភាសិត 1:7 «ការ​កោត​ខ្លាច​ដល់​ព្រះ​យេហូវ៉ា​ជា​ការ​ចាប់​ផ្ដើម​នៃ​ចំណេះ តែ​មនុស្ស​ល្ងីល្ងើ​មើលងាយ​ប្រាជ្ញា​និង​ការ​ប្រៀនប្រដៅ»។</w:t>
      </w:r>
    </w:p>
    <w:p/>
    <w:p>
      <w:r xmlns:w="http://schemas.openxmlformats.org/wordprocessingml/2006/main">
        <w:t xml:space="preserve">2. សុភាសិត 2:11 "ការ​វិនិច្ឆ័យ​នឹង​ការពារ​អ្នក ប្រាជ្ញា​នឹង​រក្សា​អ្នក:"</w:t>
      </w:r>
    </w:p>
    <w:p/>
    <w:p>
      <w:r xmlns:w="http://schemas.openxmlformats.org/wordprocessingml/2006/main">
        <w:t xml:space="preserve">សុភាសិត 7:5 ដើម្បី​ឲ្យ​គេ​អាច​ការពារ​អ្នក​ពី​ស្ត្រី​ចំឡែក ពី​ជន​បរទេស​ដែល​និយាយ​ពាក្យ​សំដី​របស់​នាង។</w:t>
      </w:r>
    </w:p>
    <w:p/>
    <w:p>
      <w:r xmlns:w="http://schemas.openxmlformats.org/wordprocessingml/2006/main">
        <w:t xml:space="preserve">ខគម្ពីរ​នេះ​និយាយ​អំពី​ការ​ជៀសវាង​ឥទ្ធិពល​របស់​ស្ត្រី​ផិតក្បត់​ដោយ​ការ​នៅ​ឆ្ងាយ​ពី​នាង ។</w:t>
      </w:r>
    </w:p>
    <w:p/>
    <w:p>
      <w:r xmlns:w="http://schemas.openxmlformats.org/wordprocessingml/2006/main">
        <w:t xml:space="preserve">១៖ នៅ​ឲ្យ​ឆ្ងាយ​ពី​ឥទ្ធិពល​នៃ​អំពើ​បាប ហើយ​កុំ​ឲ្យ​វង្វេង​នឹង​ការ​សន្យា​មិន​ពិត​របស់​ខ្លួន។</w:t>
      </w:r>
    </w:p>
    <w:p/>
    <w:p>
      <w:r xmlns:w="http://schemas.openxmlformats.org/wordprocessingml/2006/main">
        <w:t xml:space="preserve">២៖ ចូរ​ជៀស​ឲ្យ​ឆ្ងាយ​ពី​មនុស្ស​ផិត​ក្បត់ និង​ការ​ល្បួង​គ្រប់​ទម្រង់។</w:t>
      </w:r>
    </w:p>
    <w:p/>
    <w:p>
      <w:r xmlns:w="http://schemas.openxmlformats.org/wordprocessingml/2006/main">
        <w:t xml:space="preserve">សុភាសិត 2:16-19 «ដើម្បី​រំដោះ​អ្នក​ពី​ស្ត្រី​ចំឡែក សូម្បី​តែ​ពី​មនុស្ស​ចម្លែក​ដែល​និយាយ​ចំអក​ដោយ​ពាក្យ​សម្ដី​របស់​នាង ដែល​បាន​លះ​ចោល​មគ្គុទ្ទេសក៍​កាល​ពី​វ័យ​ក្មេង ហើយ​ភ្លេច​សេចក្ដី​សញ្ញា​នៃ​ព្រះ​របស់​នាង»។</w:t>
      </w:r>
    </w:p>
    <w:p/>
    <w:p>
      <w:r xmlns:w="http://schemas.openxmlformats.org/wordprocessingml/2006/main">
        <w:t xml:space="preserve">២:១ កូរិនថូស 6:18 “ចូរ​រត់​គេច​ពី​អំពើ​ប្រាសចាក​សីលធម៌​ខាង​ផ្លូវ​ភេទ​ទៅ។ អំពើ​បាប​ទាំង​ប៉ុន្មាន​ដែល​មនុស្ស​ប្រព្រឹត្ត​គឺ​គ្មាន​រូប​កាយ​ទេ ប៉ុន្តែ​អ្នក​ណា​ដែល​ប្រព្រឹត្ត​អំពើ​ប្រាស​ចាក​សីលធម៌​ខាង​ផ្លូវ​ភេទ ប្រព្រឹត្ត​អំពើ​បាប​ទាស់​នឹង​រូប​កាយ​របស់​ខ្លួន”។</w:t>
      </w:r>
    </w:p>
    <w:p/>
    <w:p>
      <w:r xmlns:w="http://schemas.openxmlformats.org/wordprocessingml/2006/main">
        <w:t xml:space="preserve">សុភាសិត 7:6 ខ្ញុំ​មើល​តាម​បង្អួច​ផ្ទះ​ខ្ញុំ</w:t>
      </w:r>
    </w:p>
    <w:p/>
    <w:p>
      <w:r xmlns:w="http://schemas.openxmlformats.org/wordprocessingml/2006/main">
        <w:t xml:space="preserve">វគ្គ​បទគម្ពីរ​បញ្ជាក់​ពី​សារៈសំខាន់​នៃ​ការ​ប្រុងប្រយ័ត្ន និង​ការ​ឈ្វេងយល់​ដើម្បី​ការពារ​ពី​ការ​ល្បួង។</w:t>
      </w:r>
    </w:p>
    <w:p/>
    <w:p>
      <w:r xmlns:w="http://schemas.openxmlformats.org/wordprocessingml/2006/main">
        <w:t xml:space="preserve">1. ការប្រកាន់យកផ្លូវដ៏ខ្ពង់ខ្ពស់: ប្រាជ្ញានៃសុភាសិត</w:t>
      </w:r>
    </w:p>
    <w:p/>
    <w:p>
      <w:r xmlns:w="http://schemas.openxmlformats.org/wordprocessingml/2006/main">
        <w:t xml:space="preserve">2. ឈរយ៉ាងរឹងមាំក្នុងការប្រឈមមុខនឹងការល្បួង</w:t>
      </w:r>
    </w:p>
    <w:p/>
    <w:p>
      <w:r xmlns:w="http://schemas.openxmlformats.org/wordprocessingml/2006/main">
        <w:t xml:space="preserve">1. យ៉ាកុប 4:7 - "ដូច្នេះ ចូរ​អ្នក​រាល់​គ្នា​ចុះ​ចូល​ចំពោះ​ព្រះ ចូរ​តទល់​នឹង​អារក្ស នោះ​វា​នឹង​រត់​ចេញ​ពី​អ្នក​រាល់​គ្នា"។</w:t>
      </w:r>
    </w:p>
    <w:p/>
    <w:p>
      <w:r xmlns:w="http://schemas.openxmlformats.org/wordprocessingml/2006/main">
        <w:t xml:space="preserve">2. អេភេសូរ 6:11 - «ចូរ​ពាក់​គ្រឿង​សឹក​របស់​ព្រះ​ទាំង​មូល ដើម្បី​ឲ្យ​អ្នក​រាល់​គ្នា​អាច​តទល់​នឹង​គំនិត​របស់​អារក្ស»។</w:t>
      </w:r>
    </w:p>
    <w:p/>
    <w:p>
      <w:r xmlns:w="http://schemas.openxmlformats.org/wordprocessingml/2006/main">
        <w:t xml:space="preserve">សុភាសិត 7:7 ហើយ​បាន​មើល​ឃើញ​ក្នុង​ចំណោម​មនុស្ស​សាមញ្ញ ខ្ញុំ​បាន​យល់​ឃើញ​ក្នុង​ចំណោម​មនុស្ស​វ័យ​ក្មេង គឺ​ជា​យុវជន​ម្នាក់​ដែល​ខ្វះ​ការ​យល់​ដឹង។</w:t>
      </w:r>
    </w:p>
    <w:p/>
    <w:p>
      <w:r xmlns:w="http://schemas.openxmlformats.org/wordprocessingml/2006/main">
        <w:t xml:space="preserve">Passage យុវជនម្នាក់ត្រូវបានគេសង្កេតឃើញថាខ្វះការយល់ដឹងក្នុងចំណោមមនុស្សសាមញ្ញ និងយុវវ័យ។</w:t>
      </w:r>
    </w:p>
    <w:p/>
    <w:p>
      <w:r xmlns:w="http://schemas.openxmlformats.org/wordprocessingml/2006/main">
        <w:t xml:space="preserve">1. សារៈសំខាន់នៃការយល់ដឹងក្នុងជីវិត</w:t>
      </w:r>
    </w:p>
    <w:p/>
    <w:p>
      <w:r xmlns:w="http://schemas.openxmlformats.org/wordprocessingml/2006/main">
        <w:t xml:space="preserve">2. ស្វែងយល់ពីភាពខុសគ្នារវាងមនុស្សសាមញ្ញ និងអ្នកមានប្រាជ្ញា</w:t>
      </w:r>
    </w:p>
    <w:p/>
    <w:p>
      <w:r xmlns:w="http://schemas.openxmlformats.org/wordprocessingml/2006/main">
        <w:t xml:space="preserve">១.សុភាសិត ១៤:១៥ - «មនុស្សសាមញ្ញជឿអ្វីៗទាំងអស់ តែមនុស្សដែលមានប្រាជ្ញាគិតដល់ជំហានរបស់ខ្លួន»។</w:t>
      </w:r>
    </w:p>
    <w:p/>
    <w:p>
      <w:r xmlns:w="http://schemas.openxmlformats.org/wordprocessingml/2006/main">
        <w:t xml:space="preserve">2. យ៉ាកុប 1:5 - «បើ​ក្នុង​ចំណោម​អ្នក​រាល់​គ្នា​ណា​មួយ​ខ្វះ​ប្រាជ្ញា ចូរ​ឲ្យ​អ្នក​នោះ​ទូល​សូម​ដល់​ព្រះ​ដែល​ប្រទាន​ដោយ​ចិត្ត​ទូលាយ​ដល់​មនុស្ស​ទាំង​អស់​ដោយ​មិន​ជេរ​ប្រមាថ នោះ​នឹង​បាន​ប្រទាន​មក»។</w:t>
      </w:r>
    </w:p>
    <w:p/>
    <w:p>
      <w:r xmlns:w="http://schemas.openxmlformats.org/wordprocessingml/2006/main">
        <w:t xml:space="preserve">សុភាសិត 7:8 ដើរ​កាត់​ផ្លូវ​ជិត​កែង​នាង។ ហើយគាត់បានទៅផ្ទះរបស់នាង</w:t>
      </w:r>
    </w:p>
    <w:p/>
    <w:p>
      <w:r xmlns:w="http://schemas.openxmlformats.org/wordprocessingml/2006/main">
        <w:t xml:space="preserve">ឆ្លង​កាត់​ផ្លូវ​បុរស​ម្នាក់​បាន​ដើរ​ទៅ​ផ្ទះ​ស្ត្រី​ម្នាក់។</w:t>
      </w:r>
    </w:p>
    <w:p/>
    <w:p>
      <w:r xmlns:w="http://schemas.openxmlformats.org/wordprocessingml/2006/main">
        <w:t xml:space="preserve">1. ការដើរតាមមាគ៌ារបស់ព្រះ សូម្បីតែពេលដែលវានាំយើងទៅកន្លែងដែលមិននឹកស្មានដល់ក៏ដោយ។</w:t>
      </w:r>
    </w:p>
    <w:p/>
    <w:p>
      <w:r xmlns:w="http://schemas.openxmlformats.org/wordprocessingml/2006/main">
        <w:t xml:space="preserve">2. ប្រាជ្ញានៃការស្តាប់ការព្រមានរបស់ព្រះ</w:t>
      </w:r>
    </w:p>
    <w:p/>
    <w:p>
      <w:r xmlns:w="http://schemas.openxmlformats.org/wordprocessingml/2006/main">
        <w:t xml:space="preserve">1. អេសាយ 55:8-9 «ដ្បិត​គំនិត​របស់​ខ្ញុំ​មិន​មែន​ជា​គំនិត​របស់​អ្នក ហើយ​ក៏​មិន​មែន​ជា​ផ្លូវ​របស់​អ្នក​ដែរ នោះ​ជា​ផ្លូវ​របស់​ខ្ញុំ​នេះ​ជា​ព្រះ​បន្ទូល​របស់​ព្រះ​អម្ចាស់ ដ្បិត​ផ្ទៃ​មេឃ​ខ្ពស់​ជាង​ផែនដី នោះ​ផ្លូវ​របស់​ខ្ញុំ​ក៏​ខ្ពស់​ជាង​គំនិត​របស់​ខ្ញុំ​ដែរ។ ការ​គិត​របស់​អ្នក។"</w:t>
      </w:r>
    </w:p>
    <w:p/>
    <w:p>
      <w:r xmlns:w="http://schemas.openxmlformats.org/wordprocessingml/2006/main">
        <w:t xml:space="preserve">រ៉ូម 12:2 «កុំ​ឲ្យ​ត្រូវ​តាម​លោកីយ៍​នេះ​ឡើយ តែ​ត្រូវ​ផ្លាស់​ប្ដូរ​ដោយ​ការ​រំឭក​ឡើង​វិញ​នៃ​គំនិត​របស់​អ្នក ដើម្បី​ឲ្យ​អ្នក​រាល់​គ្នា​ដឹង​ថា​តើ​អ្វី​ជា​ព្រះហឫទ័យ​របស់​ព្រះ អ្វី​ដែល​ល្អ និង​អាច​ទទួល​យក​បាន និង​គ្រប់​លក្ខណ៍»។</w:t>
      </w:r>
    </w:p>
    <w:p/>
    <w:p>
      <w:r xmlns:w="http://schemas.openxmlformats.org/wordprocessingml/2006/main">
        <w:t xml:space="preserve">សុភាសិត 7:9 នៅ​ពេល​ព្រលប់ នៅ​ពេល​ល្ងាច ក្នុង​ពេល​យប់​ងងឹត។</w:t>
      </w:r>
    </w:p>
    <w:p/>
    <w:p>
      <w:r xmlns:w="http://schemas.openxmlformats.org/wordprocessingml/2006/main">
        <w:t xml:space="preserve">វគ្គនេះព្រមានពីគ្រោះថ្នាក់នៃការស្ថិតនៅក្នុងទីងងឹតនៅពេលយប់។</w:t>
      </w:r>
    </w:p>
    <w:p/>
    <w:p>
      <w:r xmlns:w="http://schemas.openxmlformats.org/wordprocessingml/2006/main">
        <w:t xml:space="preserve">1. គ្រោះថ្នាក់នៃរាត្រី: របៀបជៀសវាងការល្បួងនិងអំពើបាប។</w:t>
      </w:r>
    </w:p>
    <w:p/>
    <w:p>
      <w:r xmlns:w="http://schemas.openxmlformats.org/wordprocessingml/2006/main">
        <w:t xml:space="preserve">2. ពន្លឺនៃវត្តមានរបស់ព្រះ: របៀបស្វែងរកកម្លាំងក្នុងគ្រានៃភាពទន់ខ្សោយ។</w:t>
      </w:r>
    </w:p>
    <w:p/>
    <w:p>
      <w:r xmlns:w="http://schemas.openxmlformats.org/wordprocessingml/2006/main">
        <w:t xml:space="preserve">1. ទំនុកតម្កើង 119:105 - «ព្រះបន្ទូល​ទ្រង់​ជា​ចង្កៀង​ដល់​ជើង​ទូលបង្គំ ហើយ​ជា​ពន្លឺ​បំភ្លឺ​ផ្លូវ​ទូលបង្គំ»។</w:t>
      </w:r>
    </w:p>
    <w:p/>
    <w:p>
      <w:r xmlns:w="http://schemas.openxmlformats.org/wordprocessingml/2006/main">
        <w:t xml:space="preserve">២.សុភាសិត ៤:១៩ - «ផ្លូវ​របស់​មនុស្ស​អាក្រក់​ប្រៀប​ដូច​ជា​សេចក្ដី​ងងឹត គេ​មិន​ដឹង​ថា​អ្វី​ដែល​គេ​ជំពប់​ដួល»។</w:t>
      </w:r>
    </w:p>
    <w:p/>
    <w:p>
      <w:r xmlns:w="http://schemas.openxmlformats.org/wordprocessingml/2006/main">
        <w:t xml:space="preserve">សុភាសិត 7:10 ហើយ​មើល​ចុះ នោះ​បាន​ជួប​គាត់​ស្ត្រី​ម្នាក់​ដែល​មាន​សម្លៀក​បំពាក់​ជា​ស្រី​ពេស្យា និង​ចិត្ត​សុភាព។</w:t>
      </w:r>
    </w:p>
    <w:p/>
    <w:p>
      <w:r xmlns:w="http://schemas.openxmlformats.org/wordprocessingml/2006/main">
        <w:t xml:space="preserve">សុភាសិត​នេះ​រៀប​រាប់​អំពី​បុរស​ដែល​ស្ត្រី​ជួប​នឹង​សម្លៀក​បំពាក់ និង​អាកប្បកិរិយា​របស់​ស្រី​ពេស្យា។</w:t>
      </w:r>
    </w:p>
    <w:p/>
    <w:p>
      <w:r xmlns:w="http://schemas.openxmlformats.org/wordprocessingml/2006/main">
        <w:t xml:space="preserve">១៖ កុំ​ចាញ់​បោក​អ្នក​ដែល​មិន​បាន​រស់​នៅ​ជា​ព្រះ</w:t>
      </w:r>
    </w:p>
    <w:p/>
    <w:p>
      <w:r xmlns:w="http://schemas.openxmlformats.org/wordprocessingml/2006/main">
        <w:t xml:space="preserve">២៖ កុំ​ត្រូវ​ល្បួង​ដោយ​ល្បិចកល​របស់​អ្នក​ដែល​ចង់​នាំ​អ្នក​ចេញ​ពី​ព្រះ។</w:t>
      </w:r>
    </w:p>
    <w:p/>
    <w:p>
      <w:r xmlns:w="http://schemas.openxmlformats.org/wordprocessingml/2006/main">
        <w:t xml:space="preserve">១៖ រ៉ូម ១២:២៖ កុំ​ឲ្យ​ត្រូវ​តាម​លោកីយ៍​នេះ​ឡើយ ប៉ុន្តែ​ត្រូវ​ផ្លាស់​ប្តូរ​ដោយ​ការ​រំឭក​ឡើង​វិញ​នៃ​គំនិត​របស់​អ្នក ដើម្បី​ដោយ​ការ​ល្បង​ល​អ្នក​នឹង​ដឹង​ថា​អ្វី​ជា​ព្រះហឫទ័យ​របស់​ព្រះ អ្វី​ដែល​ល្អ និង​អាច​ទទួល​យក​បាន និង​ល្អ​ឥត​ខ្ចោះ។</w:t>
      </w:r>
    </w:p>
    <w:p/>
    <w:p>
      <w:r xmlns:w="http://schemas.openxmlformats.org/wordprocessingml/2006/main">
        <w:t xml:space="preserve">2:1 Timothy 6:11: ប៉ុន្តែ​សម្រាប់​អ្នក, ឱ​បុរស​នៃ​ព្រះ, រត់​ចេញ​ពី​ការ​ទាំង​នេះ. ដើរ​តាម​សេចក្ដី​សុចរិត ភាព​គោរព​ប្រណិប័តន៍​ព្រះ សេចក្ដី​ជំនឿ សេចក្ដី​ស្រឡាញ់ ភាព​ខ្ជាប់​ខ្ជួន សុភាព។</w:t>
      </w:r>
    </w:p>
    <w:p/>
    <w:p>
      <w:r xmlns:w="http://schemas.openxmlformats.org/wordprocessingml/2006/main">
        <w:t xml:space="preserve">សុភាសិត 7:11 នាង​មាន​ចិត្ត​រឹង​រូស ជើង​មិន​នៅ​ក្នុង​ផ្ទះ​ឡើយ។</w:t>
      </w:r>
    </w:p>
    <w:p/>
    <w:p>
      <w:r xmlns:w="http://schemas.openxmlformats.org/wordprocessingml/2006/main">
        <w:t xml:space="preserve">វគ្គនេះព្រមានពីគ្រោះថ្នាក់នៃការសេពគប់ជាមួយស្ត្រីដែលផិតក្បត់។</w:t>
      </w:r>
    </w:p>
    <w:p/>
    <w:p>
      <w:r xmlns:w="http://schemas.openxmlformats.org/wordprocessingml/2006/main">
        <w:t xml:space="preserve">១៖ នៅឲ្យឆ្ងាយពីការល្បួង ដោយជៀសវាងឥទ្ធិពលអាក្រក់។</w:t>
      </w:r>
    </w:p>
    <w:p/>
    <w:p>
      <w:r xmlns:w="http://schemas.openxmlformats.org/wordprocessingml/2006/main">
        <w:t xml:space="preserve">២៖ ការពារចិត្តរបស់អ្នកប្រឆាំងនឹងអំពើបាប និងផលវិបាករបស់វា។</w:t>
      </w:r>
    </w:p>
    <w:p/>
    <w:p>
      <w:r xmlns:w="http://schemas.openxmlformats.org/wordprocessingml/2006/main">
        <w:t xml:space="preserve">១:១ កូរិនថូស ៦:១៨ - «ចូរ​រត់​ចេញ​ពី​អំពើ​ប្រាសចាក​សីលធម៌​ខាង​ផ្លូវ​ភេទ​ទៅ អំពើ​បាប​ផ្សេង​ទៀត​ដែល​មនុស្ស​ប្រព្រឹត្ត​គឺ​នៅ​ខាង​ក្រៅ​រូប​កាយ ប៉ុន្តែ​អ្នក​ណា​ដែល​ប្រព្រឹត្ត​អំពើ​បាប​ខាង​ផ្លូវ​ភេទ នោះ​ប្រព្រឹត្ត​អំពើ​បាប​ចំពោះ​រូប​កាយ​របស់​ខ្លួន»។</w:t>
      </w:r>
    </w:p>
    <w:p/>
    <w:p>
      <w:r xmlns:w="http://schemas.openxmlformats.org/wordprocessingml/2006/main">
        <w:t xml:space="preserve">២៖ សុភាសិត ៥:៣-៥ - «ដ្បិត​បបូរមាត់​របស់​ស្រី​ផិត​ក្បត់​ស្រក់​ទឹក​ឃ្មុំ ហើយ​សម្ដី​របស់​នាង​ក៏​ទន់​ជាង​ប្រេង តែ​នៅ​ទី​បំផុត នាង​ជូរ​ចត់​ដូច​ទឹក​ប្រមាត់ មុត​ដូច​ដាវ​មុខ​ពីរ ហើយ​ជើង​នាង​ចុះ​ទៅ សេចក្ដីស្លាប់ ជំហានរបស់នាងនាំទៅផ្នូរ។</w:t>
      </w:r>
    </w:p>
    <w:p/>
    <w:p>
      <w:r xmlns:w="http://schemas.openxmlformats.org/wordprocessingml/2006/main">
        <w:t xml:space="preserve">សុភាសិត 7:12 ឥឡូវ​នេះ នាង​នៅ​ក្រៅ​ផ្លូវ ហើយ​នៅ​ចាំ​នៅ​គ្រប់​ជ្រុង​ទាំង​អស់)។</w:t>
      </w:r>
    </w:p>
    <w:p/>
    <w:p>
      <w:r xmlns:w="http://schemas.openxmlformats.org/wordprocessingml/2006/main">
        <w:t xml:space="preserve">នាង​ជា​នារី​ល្បួង​ដែល​ប្រើ​សម្រស់​របស់​នាង​ដើម្បី​ទាក់ទាញ​បុរស​ឱ្យ​ចេញ​ពី​ផ្ទះ។</w:t>
      </w:r>
    </w:p>
    <w:p/>
    <w:p>
      <w:r xmlns:w="http://schemas.openxmlformats.org/wordprocessingml/2006/main">
        <w:t xml:space="preserve">១៖ យើងត្រូវតែដឹងពីការល្បួងរបស់ពិភពលោកនេះ ហើយការពារខ្លួនយើងប្រឆាំងនឹងពួកគេ។</w:t>
      </w:r>
    </w:p>
    <w:p/>
    <w:p>
      <w:r xmlns:w="http://schemas.openxmlformats.org/wordprocessingml/2006/main">
        <w:t xml:space="preserve">២៖ យើង​គួរ​រៀន​ពី​គំរូ​នៃ​សុភាសិត​ទី ៧ ហើយ​យក​ចិត្ត​ទុក​ដាក់​ចំពោះ​ការ​ព្រមាន​អំពី​អំពើ​បាប និង​ការ​ល្បួង។</w:t>
      </w:r>
    </w:p>
    <w:p/>
    <w:p>
      <w:r xmlns:w="http://schemas.openxmlformats.org/wordprocessingml/2006/main">
        <w:t xml:space="preserve">១៖ ម៉ាថាយ ៦:១៣ «ហើយ​កុំ​ឲ្យ​យើង​ទៅ​ក្នុង​ការ​ល្បួង​ឡើយ តែ​សូម​រំដោះ​យើង​ឲ្យ​រួច​ពី​សេចក្ដី​អាក្រក់»។</w:t>
      </w:r>
    </w:p>
    <w:p/>
    <w:p>
      <w:r xmlns:w="http://schemas.openxmlformats.org/wordprocessingml/2006/main">
        <w:t xml:space="preserve">២:១ ពេត្រុស ៥:៨ «ចូរ​ប្រយ័ត្ន​ប្រយែង​ចុះ ដ្បិត​មារ​ជា​មារ​សត្រូវ​របស់​អ្នក ដូច​ជា​សិង្ហ​គ្រហឹម​ដើរ​ទៅ​រក​អ្នក​ណា​ដែល​វា​អាច​លេប​បាន»។</w:t>
      </w:r>
    </w:p>
    <w:p/>
    <w:p>
      <w:r xmlns:w="http://schemas.openxmlformats.org/wordprocessingml/2006/main">
        <w:t xml:space="preserve">សុភាសិត 7:13 នាង​ក៏​ចាប់​គាត់​មក​ថើប​គាត់ ហើយ​ទឹក​មុខ​មិន​សម​ហេតុ​សម​ផល​និយាយ​ទៅ​គាត់​ថា៖</w:t>
      </w:r>
    </w:p>
    <w:p/>
    <w:p>
      <w:r xmlns:w="http://schemas.openxmlformats.org/wordprocessingml/2006/main">
        <w:t xml:space="preserve">វគ្គ​នេះ​ពី​សុភាសិត ៧:១៣ ព្រមាន​ពី​ការ​ល្បួង​របស់​ស្ត្រី​ដែល​ល្បួង។</w:t>
      </w:r>
    </w:p>
    <w:p/>
    <w:p>
      <w:r xmlns:w="http://schemas.openxmlformats.org/wordprocessingml/2006/main">
        <w:t xml:space="preserve">1. ការពារបេះដូងរបស់អ្នកពីការល្បួង</w:t>
      </w:r>
    </w:p>
    <w:p/>
    <w:p>
      <w:r xmlns:w="http://schemas.openxmlformats.org/wordprocessingml/2006/main">
        <w:t xml:space="preserve">2. គ្រោះថ្នាក់នៃតណ្ហា</w:t>
      </w:r>
    </w:p>
    <w:p/>
    <w:p>
      <w:r xmlns:w="http://schemas.openxmlformats.org/wordprocessingml/2006/main">
        <w:t xml:space="preserve">១ សុភាសិត ៥:៣-៥ - «ដ្បិត​បបូរមាត់​របស់​ស្រី​ផិត​ក្បត់​ស្រក់​ទឹក​ឃ្មុំ ហើយ​ពាក្យ​សម្ដី​របស់​នាង​ទន់​ជាង​ប្រេង តែ​នៅ​ទី​បំផុត នាង​ល្វីង​ដូច​ដង្កូវ​នាង មុត​ដូច​ដាវ​មុខ​ពីរ។ សេចក្ដីស្លាប់ ជំហានរបស់នាងដើរតាមផ្លូវទៅកាន់ឋានសួគ៌ នាងមិនគិតពីផ្លូវជីវិតទេ ផ្លូវរបស់នាងវង្វេង ហើយនាងមិនដឹងវា»។</w:t>
      </w:r>
    </w:p>
    <w:p/>
    <w:p>
      <w:r xmlns:w="http://schemas.openxmlformats.org/wordprocessingml/2006/main">
        <w:t xml:space="preserve">2. យ៉ាកុប 1:14-15 - "ប៉ុន្តែមនុស្សម្នាក់ៗត្រូវបានល្បួងនៅពេលដែលគាត់ត្រូវបានល្បួងនិងទាក់ទាញដោយបំណងប្រាថ្នារបស់គាត់បន្ទាប់មកបំណងប្រាថ្នានៅពេលដែលវាមានផ្ទៃពោះផ្តល់កំណើតដល់អំពើបាបហើយអំពើបាបនៅពេលដែលវាធំពេញវ័យនាំឱ្យស្លាប់" ។</w:t>
      </w:r>
    </w:p>
    <w:p/>
    <w:p>
      <w:r xmlns:w="http://schemas.openxmlformats.org/wordprocessingml/2006/main">
        <w:t xml:space="preserve">សុភាសិត 7:14 ខ្ញុំ​មាន​យញ្ញបូជា​មេត្រីភាព​ជាមួយ​ខ្ញុំ។ ថ្ងៃនេះខ្ញុំបានស្បថហើយ។</w:t>
      </w:r>
    </w:p>
    <w:p/>
    <w:p>
      <w:r xmlns:w="http://schemas.openxmlformats.org/wordprocessingml/2006/main">
        <w:t xml:space="preserve">វាគ្មិន​បាន​បំពេញ​ពាក្យ​សន្យា​និង​ការ​ថ្វាយ​នូវ​សន្តិភាព​របស់​ខ្លួន។</w:t>
      </w:r>
    </w:p>
    <w:p/>
    <w:p>
      <w:r xmlns:w="http://schemas.openxmlformats.org/wordprocessingml/2006/main">
        <w:t xml:space="preserve">1. តម្លៃនៃការរក្សាសច្ចាប្រណិធាន និងការថ្វាយនៃសន្តិភាព</w:t>
      </w:r>
    </w:p>
    <w:p/>
    <w:p>
      <w:r xmlns:w="http://schemas.openxmlformats.org/wordprocessingml/2006/main">
        <w:t xml:space="preserve">2. អំណាចនៃការបំពេញដោយស្មោះត្រង់</w:t>
      </w:r>
    </w:p>
    <w:p/>
    <w:p>
      <w:r xmlns:w="http://schemas.openxmlformats.org/wordprocessingml/2006/main">
        <w:t xml:space="preserve">1. នាងរស់ 1:16-17 - ប៉ុន្តែនាងរស់បាននិយាយថា: កុំជំរុញឱ្យខ្ញុំចាកចេញពីអ្នកឬឱ្យត្រឡប់មកវិញពីអ្នកទៅ, ខ្ញុំនឹងទៅកន្លែងដែលអ្នកស្នាក់នៅ, ខ្ញុំនឹងស្នាក់នៅ, ប្រជាជនរបស់អ្នកនឹងក្លាយជាប្រជាជនរបស់ខ្ញុំ។ និង​ជា​ព្រះ​របស់​អ្នក ជា​ព្រះ​របស់​ខ្ញុំ»។</w:t>
      </w:r>
    </w:p>
    <w:p/>
    <w:p>
      <w:r xmlns:w="http://schemas.openxmlformats.org/wordprocessingml/2006/main">
        <w:t xml:space="preserve">២.សាស្ដា ៥:៥ - «ការ​ដែល​អ្នក​មិន​គួរ​ស្បថ​ជា​ជាង​ការ​ស្បថ​ហើយ​មិន​បង់​ប្រាក់»។</w:t>
      </w:r>
    </w:p>
    <w:p/>
    <w:p>
      <w:r xmlns:w="http://schemas.openxmlformats.org/wordprocessingml/2006/main">
        <w:t xml:space="preserve">សុភាសិត 7:15 ហេតុ​នេះ​ហើយ​បាន​ជា​ខ្ញុំ​ចេញ​មក​ជួប​អ្នក ដោយ​ឧស្សាហ៍​ស្វែង​រក​មុខ​អ្នក ហើយ​ខ្ញុំ​បាន​រក​ឃើញ​អ្នក​ហើយ។</w:t>
      </w:r>
    </w:p>
    <w:p/>
    <w:p>
      <w:r xmlns:w="http://schemas.openxmlformats.org/wordprocessingml/2006/main">
        <w:t xml:space="preserve">មនុស្សម្នាក់ស្វែងរកមុខអ្នកផ្សេង ហើយស្វែងរកពួកគេ។</w:t>
      </w:r>
    </w:p>
    <w:p/>
    <w:p>
      <w:r xmlns:w="http://schemas.openxmlformats.org/wordprocessingml/2006/main">
        <w:t xml:space="preserve">1. ព្រះតែងតែនៅទីនោះដើម្បីជួបយើងនៅពេលយើងស្វែងរកទ្រង់។</w:t>
      </w:r>
    </w:p>
    <w:p/>
    <w:p>
      <w:r xmlns:w="http://schemas.openxmlformats.org/wordprocessingml/2006/main">
        <w:t xml:space="preserve">2. អំណាចនៃការស្វែងរកព្រះដោយឧស្សាហ៍ព្យាយាម។</w:t>
      </w:r>
    </w:p>
    <w:p/>
    <w:p>
      <w:r xmlns:w="http://schemas.openxmlformats.org/wordprocessingml/2006/main">
        <w:t xml:space="preserve">1. លូកា 11:9-10 ហើយ​ខ្ញុំ​ប្រាប់​អ្នក​ថា ចូរ​សុំ នោះ​វា​នឹង​បាន​ប្រទាន​មក​អ្នក ចូរស្វែងរក នោះអ្នកនឹងឃើញ។ គោះ​ហើយ​វា​នឹង​ត្រូវ​បាន​បើក​ឱ្យ​អ្នក​។ អ្នកណាសុំក៏ទទួល។ អ្នកណាស្វែងរកក៏ឃើញ។ ហើយ​អ្នក​ណា​ដែល​គោះ វា​នឹង​ត្រូវ​បើក។</w:t>
      </w:r>
    </w:p>
    <w:p/>
    <w:p>
      <w:r xmlns:w="http://schemas.openxmlformats.org/wordprocessingml/2006/main">
        <w:t xml:space="preserve">2. យេរេមា 29:13 ហើយ​អ្នក​រាល់​គ្នា​នឹង​ស្វែង​រក​ខ្ញុំ ហើយ​រក​ឃើញ​ខ្ញុំ នៅ​ពេល​ដែល​អ្នក​រាល់​គ្នា​ស្វែង​រក​ខ្ញុំ​ដោយ​អស់​ពី​ចិត្ត។</w:t>
      </w:r>
    </w:p>
    <w:p/>
    <w:p>
      <w:r xmlns:w="http://schemas.openxmlformats.org/wordprocessingml/2006/main">
        <w:t xml:space="preserve">សុភាសិត 7:16 ខ្ញុំ​បាន​ធ្វើ​កម្រាល​ព្រំ​លើ​គ្រែ​របស់​ខ្ញុំ​ដោយ​ក្រណាត់ ឆ្លាក់​ដោយ​ក្រណាត់​ទេសឯក​ពី​ស្រុក​អេស៊ីប។</w:t>
      </w:r>
    </w:p>
    <w:p/>
    <w:p>
      <w:r xmlns:w="http://schemas.openxmlformats.org/wordprocessingml/2006/main">
        <w:t xml:space="preserve">ខគម្ពីរ​នេះ​និយាយ​អំពី​ទង្វើ​នៃ​ការ​តុបតែង​ដោយ​ផ្ដល់​យោបល់​ថា​មនុស្ស​ម្នាក់​គួរ​ចំណាយ​ពេល​ដើម្បី​ធ្វើ​អ្វី​ដែល​ពិសេស និង​ស្រស់​ស្អាត។</w:t>
      </w:r>
    </w:p>
    <w:p/>
    <w:p>
      <w:r xmlns:w="http://schemas.openxmlformats.org/wordprocessingml/2006/main">
        <w:t xml:space="preserve">1. ភាពស្រស់ស្អាតនៃការចំណាយពេលដើម្បីបង្កើតអ្វីដែលពិសេស</w:t>
      </w:r>
    </w:p>
    <w:p/>
    <w:p>
      <w:r xmlns:w="http://schemas.openxmlformats.org/wordprocessingml/2006/main">
        <w:t xml:space="preserve">2. ធ្វើឱ្យភាពស្រស់ស្អាតតាមរយៈការតុបតែង</w:t>
      </w:r>
    </w:p>
    <w:p/>
    <w:p>
      <w:r xmlns:w="http://schemas.openxmlformats.org/wordprocessingml/2006/main">
        <w:t xml:space="preserve">1. សាស្ដា 3:11 - គាត់បានធ្វើឱ្យអ្វីៗទាំងអស់ស្រស់ស្អាតតាមពេលវេលារបស់វា។</w:t>
      </w:r>
    </w:p>
    <w:p/>
    <w:p>
      <w:r xmlns:w="http://schemas.openxmlformats.org/wordprocessingml/2006/main">
        <w:t xml:space="preserve">2. កូល៉ុស 3:17 - ហើយ​អ្វី​ដែល​អ្នក​ធ្វើ​ដោយ​ពាក្យ​សំដី​ឬ​ការ​ប្រព្រឹត្ត​, ធ្វើ​អ្វី​គ្រប់​យ៉ាង​ក្នុង​ព្រះ​នាម​នៃ​ព្រះ​អម្ចាស់​យេស៊ូ​វ​ដោយ​អរ​ព្រះ​គុណ​ដល់​ព្រះ​ជា​ព្រះ​បិតា​តាម​រយៈ​គាត់។</w:t>
      </w:r>
    </w:p>
    <w:p/>
    <w:p>
      <w:r xmlns:w="http://schemas.openxmlformats.org/wordprocessingml/2006/main">
        <w:t xml:space="preserve">សុភាសិត 7:17 ខ្ញុំ​បាន​ធ្វើ​ទឹក​អប់​លើ​គ្រែ​របស់​ខ្ញុំ​ដោយ​ទឹក​អប់ ទឹក​ខ្មេះ និង​ក្លិន​ឈ្ងុយ។</w:t>
      </w:r>
    </w:p>
    <w:p/>
    <w:p>
      <w:r xmlns:w="http://schemas.openxmlformats.org/wordprocessingml/2006/main">
        <w:t xml:space="preserve">សុភាសិត 7:17 សំដៅ​ទៅ​លើ​ស្ត្រី​ដែល​ធ្វើ​គ្រែ​ដោយ​គ្រឿង​ក្រអូប​ដូច​ជា ម្រឹស អាឡូ និង​ក្លិនឈុន។</w:t>
      </w:r>
    </w:p>
    <w:p/>
    <w:p>
      <w:r xmlns:w="http://schemas.openxmlformats.org/wordprocessingml/2006/main">
        <w:t xml:space="preserve">1. ក្លិននៃជីវិតដែលគោរពព្រះ: ការរស់នៅជាជីវិតបរិសុទ្ធ និងបរិសុទ្ធ</w:t>
      </w:r>
    </w:p>
    <w:p/>
    <w:p>
      <w:r xmlns:w="http://schemas.openxmlformats.org/wordprocessingml/2006/main">
        <w:t xml:space="preserve">2. អំណាចនៃទឹកអប់៖ អនុញ្ញាតឱ្យជីវិតរបស់អ្នកនិយាយសម្រាប់អ្នក</w:t>
      </w:r>
    </w:p>
    <w:p/>
    <w:p>
      <w:r xmlns:w="http://schemas.openxmlformats.org/wordprocessingml/2006/main">
        <w:t xml:space="preserve">1. កូរិនថូស 2 7:1 - ដូច្នេះ ដោយសារយើងមានសេចក្ដីសន្យាទាំងនេះហើយ បងប្អូនជាទីស្រឡាញ់អើយ ចូរយើងបន្សុទ្ធខ្លួនយើងពីអ្វីៗទាំងអស់ដែលបំពុលរូបកាយ និងវិញ្ញាណ ធ្វើឱ្យមានភាពបរិសុទ្ធឥតខ្ចោះចេញពីការគោរពចំពោះព្រះ។</w:t>
      </w:r>
    </w:p>
    <w:p/>
    <w:p>
      <w:r xmlns:w="http://schemas.openxmlformats.org/wordprocessingml/2006/main">
        <w:t xml:space="preserve">2. ពេត្រុសទី១ 1:16 - ដ្បិត​មាន​ចែង​ទុក​មក​ថា: ចូរ​បរិសុទ្ធ​ចុះ ដ្បិត​ខ្ញុំ​បរិសុទ្ធ។</w:t>
      </w:r>
    </w:p>
    <w:p/>
    <w:p>
      <w:r xmlns:w="http://schemas.openxmlformats.org/wordprocessingml/2006/main">
        <w:t xml:space="preserve">សុភាសិត 7:18 ចូរ​មក ចូរ​យើង​ទទួល​បាន​សេចក្ដី​ស្រឡាញ់​រហូត​ដល់​ព្រឹក​ឡើង ចូរ​យើង​លួង​លោម​ដោយ​សេចក្ដី​ស្រឡាញ់។</w:t>
      </w:r>
    </w:p>
    <w:p/>
    <w:p>
      <w:r xmlns:w="http://schemas.openxmlformats.org/wordprocessingml/2006/main">
        <w:t xml:space="preserve">សុភាសិត 7:18 លើក​ទឹក​ចិត្ត​មនុស្ស​ឲ្យ​មាន​ចិត្ត​រីករាយ​ក្នុង​សេចក្ដី​ស្រឡាញ់ ហើយ​សម្រាល​ទុក្ខ​ខ្លួន​ក្នុង​សេចក្ដី​ស្រឡាញ់។</w:t>
      </w:r>
    </w:p>
    <w:p/>
    <w:p>
      <w:r xmlns:w="http://schemas.openxmlformats.org/wordprocessingml/2006/main">
        <w:t xml:space="preserve">1. សេចក្តីរីករាយនៃសេចក្តីស្រឡាញ់ និងសេចក្តីស្រឡាញ់</w:t>
      </w:r>
    </w:p>
    <w:p/>
    <w:p>
      <w:r xmlns:w="http://schemas.openxmlformats.org/wordprocessingml/2006/main">
        <w:t xml:space="preserve">2. ពរជ័យនៃដៃគូ</w:t>
      </w:r>
    </w:p>
    <w:p/>
    <w:p>
      <w:r xmlns:w="http://schemas.openxmlformats.org/wordprocessingml/2006/main">
        <w:t xml:space="preserve">១. ចម្រៀងសាឡូម៉ូន ៨:៤-៧</w:t>
      </w:r>
    </w:p>
    <w:p/>
    <w:p>
      <w:r xmlns:w="http://schemas.openxmlformats.org/wordprocessingml/2006/main">
        <w:t xml:space="preserve">២.សាស្ដា ៤:៩-១២</w:t>
      </w:r>
    </w:p>
    <w:p/>
    <w:p>
      <w:r xmlns:w="http://schemas.openxmlformats.org/wordprocessingml/2006/main">
        <w:t xml:space="preserve">សុភាសិត 7:19 ពី​ព្រោះ​អ្នក​ល្អ​មិន​នៅ​ផ្ទះ​ទេ គាត់​ទៅ​ឆ្ងាយ។</w:t>
      </w:r>
    </w:p>
    <w:p/>
    <w:p>
      <w:r xmlns:w="http://schemas.openxmlformats.org/wordprocessingml/2006/main">
        <w:t xml:space="preserve">គាត់​បាន​យក​ប្រាក់​មួយ​ថង់​ទៅ​ជាមួយ ហើយ​នឹង​ត្រឡប់​មក​ផ្ទះ​វិញ​នៅ​ថ្ងៃ​កំណត់។</w:t>
      </w:r>
    </w:p>
    <w:p/>
    <w:p>
      <w:r xmlns:w="http://schemas.openxmlformats.org/wordprocessingml/2006/main">
        <w:t xml:space="preserve">បុរស​ម្នាក់​បាន​ចេញ​ទៅ​ធ្វើ​ដំណើរ​ដោយ​យក​ប្រាក់​មួយ​ថង់​ទៅ​ជាមួយ ហើយ​នឹង​ត្រឡប់​មក​វិញ​នៅ​ថ្ងៃ​ណា​មួយ។</w:t>
      </w:r>
    </w:p>
    <w:p/>
    <w:p>
      <w:r xmlns:w="http://schemas.openxmlformats.org/wordprocessingml/2006/main">
        <w:t xml:space="preserve">1. សារៈសំខាន់នៃការរៀបចំផែនការអនាគតក្នុងជីវិត</w:t>
      </w:r>
    </w:p>
    <w:p/>
    <w:p>
      <w:r xmlns:w="http://schemas.openxmlformats.org/wordprocessingml/2006/main">
        <w:t xml:space="preserve">2. ការរៀបចំសម្រាប់អនាគត និងតម្រូវការដើម្បីក្លាយជាអ្នកគ្រប់គ្រងដ៏ឆ្លាតវៃនៃពេលវេលា និងធនធាន</w:t>
      </w:r>
    </w:p>
    <w:p/>
    <w:p>
      <w:r xmlns:w="http://schemas.openxmlformats.org/wordprocessingml/2006/main">
        <w:t xml:space="preserve">1. ម៉ាថាយ 25:14-30 - រឿងប្រៀបប្រដូចអំពីទេពកោសល្យ</w:t>
      </w:r>
    </w:p>
    <w:p/>
    <w:p>
      <w:r xmlns:w="http://schemas.openxmlformats.org/wordprocessingml/2006/main">
        <w:t xml:space="preserve">អេភេសូរ ៥:១៥-១៧ - ដើរក្នុងប្រាជ្ញា</w:t>
      </w:r>
    </w:p>
    <w:p/>
    <w:p>
      <w:r xmlns:w="http://schemas.openxmlformats.org/wordprocessingml/2006/main">
        <w:t xml:space="preserve">សុភាសិត 7:20 គាត់​បាន​យក​ប្រាក់​មួយ​ថង់​ទៅ​ជា​មួយ ហើយ​នឹង​ត្រឡប់​មក​ផ្ទះ​វិញ​នៅ​ថ្ងៃ​កំណត់។</w:t>
      </w:r>
    </w:p>
    <w:p/>
    <w:p>
      <w:r xmlns:w="http://schemas.openxmlformats.org/wordprocessingml/2006/main">
        <w:t xml:space="preserve">ស្តាប់​ការ​ព្រមាន​ប្រឆាំង​នឹង​ការ​ល្បួង ហើយ​បន្ត​នៅ​លើ​មាគ៌ា​នៃ​សេចក្តី​សុចរិត។</w:t>
      </w:r>
    </w:p>
    <w:p/>
    <w:p>
      <w:r xmlns:w="http://schemas.openxmlformats.org/wordprocessingml/2006/main">
        <w:t xml:space="preserve">1. កុំធ្វើជាមនុស្សល្ងីល្ងើ៖ ជៀសវាងការល្បួង ហើយទទួលផលនៃសេចក្តីសុចរិត</w:t>
      </w:r>
    </w:p>
    <w:p/>
    <w:p>
      <w:r xmlns:w="http://schemas.openxmlformats.org/wordprocessingml/2006/main">
        <w:t xml:space="preserve">2. រក្សាវគ្គសិក្សា៖ ទទួលយករង្វាន់នៃសេចក្តីសុចរិត</w:t>
      </w:r>
    </w:p>
    <w:p/>
    <w:p>
      <w:r xmlns:w="http://schemas.openxmlformats.org/wordprocessingml/2006/main">
        <w:t xml:space="preserve">1. សុភាសិត 16:17 - ផ្លូវ​នៃ​មនុស្ស​ទៀងត្រង់​គឺ​ត្រូវ​ចាក​ចេញ​ពី​អំពើ​អាក្រក់: អ្នក​ណា​ដែល​រក្សា​ផ្លូវ​របស់​ខ្លួន អ្នក​នោះ​រក្សា​ព្រលឹង​ខ្លួន។</w:t>
      </w:r>
    </w:p>
    <w:p/>
    <w:p>
      <w:r xmlns:w="http://schemas.openxmlformats.org/wordprocessingml/2006/main">
        <w:t xml:space="preserve">2. កូរិនថូស ទី 1 15:33 - កុំ​ត្រូវ​បោក​បញ្ឆោត៖ ការ​ប្រាស្រ័យ​ទាក់ទង​អាក្រក់​បង្ខូច​សុជីវធម៌។</w:t>
      </w:r>
    </w:p>
    <w:p/>
    <w:p>
      <w:r xmlns:w="http://schemas.openxmlformats.org/wordprocessingml/2006/main">
        <w:t xml:space="preserve">សុភាសិត 7:21 ដោយ​ពាក្យ​សំដី​ដ៏​គួរ​សម​របស់​នាង នាង​បាន​ធ្វើ​ឲ្យ​គាត់​ព្រម​ទាំង​បញ្ចេញ​បបូរ​មាត់​ដោយ​ពាក្យ​សំដី​របស់​នាង។</w:t>
      </w:r>
    </w:p>
    <w:p/>
    <w:p>
      <w:r xmlns:w="http://schemas.openxmlformats.org/wordprocessingml/2006/main">
        <w:t xml:space="preserve">ស្ត្រី​ម្នាក់​ប្រើ​មន្ត​ស្នេហ៍​និង​ពាក្យ​សម្ដី​របស់​នាង​ដើម្បី​បញ្ឆោត​បុរស​ដែល​មាន​ឥទ្ធិពល​ឱ្យ​គាត់​ធ្វើ​ការ​ដេញថ្លៃ​របស់​នាង។</w:t>
      </w:r>
    </w:p>
    <w:p/>
    <w:p>
      <w:r xmlns:w="http://schemas.openxmlformats.org/wordprocessingml/2006/main">
        <w:t xml:space="preserve">1. គ្រោះថ្នាក់នៃការទាក់ទាញដោយអណ្តាត</w:t>
      </w:r>
    </w:p>
    <w:p/>
    <w:p>
      <w:r xmlns:w="http://schemas.openxmlformats.org/wordprocessingml/2006/main">
        <w:t xml:space="preserve">2. Flattery: ការបំភាន់នៃសេចក្តីស្រឡាញ់</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សុភាសិត 20:19 - «អ្នក​ណា​ដែល​និយាយ​បង្កាច់​បង្ខូច​ការ​លាក់​កំបាំង ដូច្នេះ​កុំ​សេពគប់​នឹង​អ្នក​និយាយ​សាមញ្ញ​ឡើយ»។</w:t>
      </w:r>
    </w:p>
    <w:p/>
    <w:p>
      <w:r xmlns:w="http://schemas.openxmlformats.org/wordprocessingml/2006/main">
        <w:t xml:space="preserve">សុភាសិត 7:22 គាត់​ដើរ​តាម​នាង​ភ្លាម ដូច​គោ​ទៅ​សំឡាប់ ឬ​ជា​មនុស្ស​ល្ងីល្ងើ​ចំពោះ​ការ​កែ​ច្នៃ​ស្តុក។</w:t>
      </w:r>
    </w:p>
    <w:p/>
    <w:p>
      <w:r xmlns:w="http://schemas.openxmlformats.org/wordprocessingml/2006/main">
        <w:t xml:space="preserve">វគ្គនេះនិយាយអំពីបុគ្គលដែលនាំទៅរកសេចក្តីវិនាស ដូចជាសត្វទៅកាប់សម្លាប់ ឬមនុស្សល្ងីល្ងើ ទៅរកការកែតំរូវ។</w:t>
      </w:r>
    </w:p>
    <w:p/>
    <w:p>
      <w:r xmlns:w="http://schemas.openxmlformats.org/wordprocessingml/2006/main">
        <w:t xml:space="preserve">1. ត្រូវ​ដឹង​អំពី​គ្រោះថ្នាក់​នៃ​ការ​ល្បួង និង​អំណាច​របស់​វា​ដើម្បី​នាំ​ទៅ​រក​សេចក្ដី​វិនាស។</w:t>
      </w:r>
    </w:p>
    <w:p/>
    <w:p>
      <w:r xmlns:w="http://schemas.openxmlformats.org/wordprocessingml/2006/main">
        <w:t xml:space="preserve">2. ត្រូវ​មាន​ការ​តាំង​ចិត្ត​យ៉ាង​មុតមាំ​ដើម្បី​ជៀស​វាង​ការ​ល្បួង​និង​មិន​ត្រូវ​បាន​នាំ​ឱ្យ​វង្វេង។</w:t>
      </w:r>
    </w:p>
    <w:p/>
    <w:p>
      <w:r xmlns:w="http://schemas.openxmlformats.org/wordprocessingml/2006/main">
        <w:t xml:space="preserve">1. រ៉ូម 12:2 - កុំធ្វើតាមលោកីយនេះ ប៉ុន្តែត្រូវកែប្រែដោយការកែប្រែចិត្តរបស់អ្នក។</w:t>
      </w:r>
    </w:p>
    <w:p/>
    <w:p>
      <w:r xmlns:w="http://schemas.openxmlformats.org/wordprocessingml/2006/main">
        <w:t xml:space="preserve">2. សុភាសិត 4:25-27 - ចូរឲ្យភ្នែករបស់អ្នកមើលទៅមុខដោយផ្ទាល់ ហើយសម្លឹងមើលទៅមុខអ្នក។ ពិចារណាផ្លូវនៃជើងរបស់អ្នក; បន្ទាប់មកផ្លូវរបស់អ្នកនឹងប្រាកដ។ កុំងាកទៅស្តាំឬទៅឆ្វេង; បង្វែរជើងរបស់អ្នកចេញពីអំពើអាក្រក់។</w:t>
      </w:r>
    </w:p>
    <w:p/>
    <w:p>
      <w:r xmlns:w="http://schemas.openxmlformats.org/wordprocessingml/2006/main">
        <w:t xml:space="preserve">សុភាសិត 7:23 ទាល់​តែ​គ្រាប់​ព្រួញ​វាយ​ប្រហារ​ថ្លើម​គាត់។ ដូច​ជា​សត្វ​ស្លាប​ប្រញាប់​ទៅ​ជាប់​អន្ទាក់ ហើយ​មិន​ដឹង​ថា​វា​សម្រាប់​ជីវិត​របស់​វា​ទេ។</w:t>
      </w:r>
    </w:p>
    <w:p/>
    <w:p>
      <w:r xmlns:w="http://schemas.openxmlformats.org/wordprocessingml/2006/main">
        <w:t xml:space="preserve">គាត់មិនដឹងពីគ្រោះថ្នាក់នៃសកម្មភាពរបស់គាត់រហូតដល់វាយឺតពេល។</w:t>
      </w:r>
    </w:p>
    <w:p/>
    <w:p>
      <w:r xmlns:w="http://schemas.openxmlformats.org/wordprocessingml/2006/main">
        <w:t xml:space="preserve">១៖ យើងត្រូវតែដឹងអំពីផលវិបាកនៃសកម្មភាពរបស់យើង មុនពេលវាយឺតពេល។</w:t>
      </w:r>
    </w:p>
    <w:p/>
    <w:p>
      <w:r xmlns:w="http://schemas.openxmlformats.org/wordprocessingml/2006/main">
        <w:t xml:space="preserve">២៖ យើងត្រូវតែគិតគូរពីជម្រើសរបស់យើង និងគ្រោះថ្នាក់ដែលអាចលាក់បាំងនៅក្នុងពួកគេ។</w:t>
      </w:r>
    </w:p>
    <w:p/>
    <w:p>
      <w:r xmlns:w="http://schemas.openxmlformats.org/wordprocessingml/2006/main">
        <w:t xml:space="preserve">១៖ សាស្ដា ៨:១១ - ដោយ​សារ​ការ​កាត់​ទោស​ប្រឆាំង​នឹង​អំពើ​អាក្រក់​មិន​ត្រូវ​បាន​សម្រេច​ដោយ​ល្បឿន​លឿន ដូច្នេះ​ហើយ​បាន​ជា​ចិត្ត​របស់​កូន​មនុស្ស​បាន​តាំង​ចិត្ត​យ៉ាង​ពេញ​លេញ​ក្នុង​ការ​ប្រព្រឹត្ត​អំពើ​អាក្រក់។</w:t>
      </w:r>
    </w:p>
    <w:p/>
    <w:p>
      <w:r xmlns:w="http://schemas.openxmlformats.org/wordprocessingml/2006/main">
        <w:t xml:space="preserve">2: សុភាសិត 5:21-22 - ដ្បិត​មាគ៌ា​របស់​មនុស្ស​គឺ​នៅ​ចំពោះ​ព្រះភក្ត្រ​នៃ​ព្រះ‌អម្ចាស់ ហើយ​ទ្រង់​បាន​សញ្ជឹង​គិត​អំពី​គ្រប់​ដំណើរ​របស់​ទ្រង់។ អំពើ​ទុច្ចរិត​របស់​ខ្លួន​នឹង​ចាប់​ខ្លួន​មនុស្ស​អាក្រក់ ហើយ​គាត់​នឹង​ត្រូវ​ជាប់​នឹង​ខ្សែ​នៃ​អំពើ​បាប​របស់​ខ្លួន។</w:t>
      </w:r>
    </w:p>
    <w:p/>
    <w:p>
      <w:r xmlns:w="http://schemas.openxmlformats.org/wordprocessingml/2006/main">
        <w:t xml:space="preserve">សុភាសិត 7:24 ឱ​កូន​ចៅ​អើយ ចូរ​ស្តាប់​ខ្ញុំ​ឥឡូវ​នេះ ហើយ​ស្តាប់​តាម​ពាក្យ​ដែល​ចេញ​ពី​មាត់​ខ្ញុំ។</w:t>
      </w:r>
    </w:p>
    <w:p/>
    <w:p>
      <w:r xmlns:w="http://schemas.openxmlformats.org/wordprocessingml/2006/main">
        <w:t xml:space="preserve">វគ្គ​នេះ​រំឭក​យើង​ឲ្យ​យក​ចិត្ត​ទុក​ដាក់​នឹង​ពាក្យ​សម្ដី​ដ៏​ឈ្លាស​វៃ​របស់​អ្នក​ដទៃ។</w:t>
      </w:r>
    </w:p>
    <w:p/>
    <w:p>
      <w:r xmlns:w="http://schemas.openxmlformats.org/wordprocessingml/2006/main">
        <w:t xml:space="preserve">1. ប្រាជ្ញាត្រូវបានរកឃើញក្នុងការស្តាប់អ្នកដទៃ</w:t>
      </w:r>
    </w:p>
    <w:p/>
    <w:p>
      <w:r xmlns:w="http://schemas.openxmlformats.org/wordprocessingml/2006/main">
        <w:t xml:space="preserve">2. អំណាចនៃពាក្យ</w:t>
      </w:r>
    </w:p>
    <w:p/>
    <w:p>
      <w:r xmlns:w="http://schemas.openxmlformats.org/wordprocessingml/2006/main">
        <w:t xml:space="preserve">1. យ៉ាកុប 1:19 - បងប្អូន​ជា​ទី​ស្រឡាញ់​អើយ ចូរ​ដឹង​សេចក្ដី​នេះ​ថា ចូរ​ឲ្យ​មនុស្ស​គ្រប់​រូប​ឆាប់​ស្ដាប់ យឺត​និយាយ​យឺត​នឹង​កំហឹង។</w:t>
      </w:r>
    </w:p>
    <w:p/>
    <w:p>
      <w:r xmlns:w="http://schemas.openxmlformats.org/wordprocessingml/2006/main">
        <w:t xml:space="preserve">2. សុភាសិត 12:15 - ផ្លូវ​របស់​មនុស្ស​ល្ងីល្ងើ​គឺ​ត្រឹម​ត្រូវ​ក្នុង​ភ្នែក​របស់​ខ្លួន ប៉ុន្តែ​អ្នក​ប្រាជ្ញ​តែង​ស្តាប់​ដំបូន្មាន។</w:t>
      </w:r>
    </w:p>
    <w:p/>
    <w:p>
      <w:r xmlns:w="http://schemas.openxmlformats.org/wordprocessingml/2006/main">
        <w:t xml:space="preserve">សុភាសិត 7:25 កុំ​ឲ្យ​ចិត្ត​ឯង​ចុះ​ចាញ់​នឹង​ផ្លូវ​របស់​នាង​ឡើយ កុំ​ឲ្យ​វង្វេង​ក្នុង​ផ្លូវ​របស់​នាង​ឡើយ។</w:t>
      </w:r>
    </w:p>
    <w:p/>
    <w:p>
      <w:r xmlns:w="http://schemas.openxmlformats.org/wordprocessingml/2006/main">
        <w:t xml:space="preserve">សុភាសិត 7:25 ព្រមាន​កុំ​ឲ្យ​ចិត្ត​មនុស្ស​វង្វេង​តាម​ផ្លូវ​របស់​ស្ត្រី​អសីលធម៌។</w:t>
      </w:r>
    </w:p>
    <w:p/>
    <w:p>
      <w:r xmlns:w="http://schemas.openxmlformats.org/wordprocessingml/2006/main">
        <w:t xml:space="preserve">1. "កុំដើរខុស៖ គ្រោះថ្នាក់នៃការដើរតាមនារីអាក្រក់"</w:t>
      </w:r>
    </w:p>
    <w:p/>
    <w:p>
      <w:r xmlns:w="http://schemas.openxmlformats.org/wordprocessingml/2006/main">
        <w:t xml:space="preserve">២.«សុភាសិត ៧:២៥: ផ្លូវ​ទៅ​រក​សេចក្ដី​សុចរិត»។</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2. ទំនុកតម្កើង 119:9 —តើ​យុវជន​ម្នាក់​អាច​រក្សា​ផ្លូវ​របស់​ខ្លួន​ឲ្យ​បរិសុទ្ធ​យ៉ាង​ដូច​ម្ដេច? ដោយ​រក្សា​វា​តាម​ពាក្យ​របស់​អ្នក​។</w:t>
      </w:r>
    </w:p>
    <w:p/>
    <w:p>
      <w:r xmlns:w="http://schemas.openxmlformats.org/wordprocessingml/2006/main">
        <w:t xml:space="preserve">សុភាសិត 7:26 ដ្បិត​នាង​បាន​ទម្លាក់​អ្នក​របួស​ជា​ច្រើន​នាក់ មែន​ហើយ មាន​បុរស​ខ្លាំង​ៗ​ជា​ច្រើន​ត្រូវ​បាន​សម្លាប់​ដោយ​នាង។</w:t>
      </w:r>
    </w:p>
    <w:p/>
    <w:p>
      <w:r xmlns:w="http://schemas.openxmlformats.org/wordprocessingml/2006/main">
        <w:t xml:space="preserve">នាងមិនប្រុងប្រយ័ត្ន និងបំផ្លិចបំផ្លាញ ដែលនាំមនុស្សជាច្រើនទៅរកការដួលរលំរបស់ពួកគេ។</w:t>
      </w:r>
    </w:p>
    <w:p/>
    <w:p>
      <w:r xmlns:w="http://schemas.openxmlformats.org/wordprocessingml/2006/main">
        <w:t xml:space="preserve">១៖ អាកប្បកិរិយាមិនប្រុងប្រយ័ត្ន នាំឲ្យវិនាស</w:t>
      </w:r>
    </w:p>
    <w:p/>
    <w:p>
      <w:r xmlns:w="http://schemas.openxmlformats.org/wordprocessingml/2006/main">
        <w:t xml:space="preserve">២៖ ប្រាជ្ញាជាខែលការពារសេចក្តីវិនាស</w:t>
      </w:r>
    </w:p>
    <w:p/>
    <w:p>
      <w:r xmlns:w="http://schemas.openxmlformats.org/wordprocessingml/2006/main">
        <w:t xml:space="preserve">១៖ សុភាសិត ១៦:១៨ «ភាព​ឆ្មើងឆ្មៃ​ទៅ​មុខ​សេចក្ដី​វិនាស ហើយ​មាន​ចិត្ត​ក្រអឺតក្រទម​មុន​នឹង​ការ​ដួល​រលំ»។</w:t>
      </w:r>
    </w:p>
    <w:p/>
    <w:p>
      <w:r xmlns:w="http://schemas.openxmlformats.org/wordprocessingml/2006/main">
        <w:t xml:space="preserve">២៖ សុភាសិត ២២:៣ «មនុស្ស​មាន​ប្រាជ្ញា​តែង​តែ​ប្រមើល​ឃើញ​អំពើ​អាក្រក់ ហើយ​លាក់​ខ្លួន តែ​មនុស្ស​សាមញ្ញ​ដើរ​ទៅ​មុខ ហើយ​ត្រូវ​ទទួល​ទោស»។</w:t>
      </w:r>
    </w:p>
    <w:p/>
    <w:p>
      <w:r xmlns:w="http://schemas.openxmlformats.org/wordprocessingml/2006/main">
        <w:t xml:space="preserve">សុភាសិត 7:27 ផ្ទះ​របស់​នាង​ជា​ផ្លូវ​ទៅ​នរក គឺ​ធ្លាក់​ទៅ​បន្ទប់​នៃ​សេចក្ដី​ស្លាប់។</w:t>
      </w:r>
    </w:p>
    <w:p/>
    <w:p>
      <w:r xmlns:w="http://schemas.openxmlformats.org/wordprocessingml/2006/main">
        <w:t xml:space="preserve">សុភាសិត 7:27 ព្រមាន​យើង​ថា បើ​យើង​ធ្វើ​តាម​ផ្លូវ​ជីវិត​ដែល​មាន​បាប នោះ​នាំ​ទៅ​រក​សេចក្ដី​ស្លាប់ និង​សេចក្ដី​វិនាស។</w:t>
      </w:r>
    </w:p>
    <w:p/>
    <w:p>
      <w:r xmlns:w="http://schemas.openxmlformats.org/wordprocessingml/2006/main">
        <w:t xml:space="preserve">1. ប្រយ័ត្នផ្លូវនៃអំពើបាប</w:t>
      </w:r>
    </w:p>
    <w:p/>
    <w:p>
      <w:r xmlns:w="http://schemas.openxmlformats.org/wordprocessingml/2006/main">
        <w:t xml:space="preserve">2. ជ្រើសរើសជីវិតមិនមែនស្លាប់</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ទំនុកតម្កើង 1:1-2 - អ្នក​ណា​ដែល​មិន​ដើរ​ជា​មួយ​នឹង​មនុស្ស​អាក្រក់ ឬ​ឈរ​នៅ​ក្នុង​ផ្លូវ​ដែល​មនុស្ស​មាន​បាប​ចូល​ទៅ ឬ​អង្គុយ​ក្នុង​ចំណោម​មនុស្ស​ចំអក​ឡើយ អ្នក​នោះ​មាន​សុភមង្គល​ក្នុង​ក្រឹត្យវិន័យ​របស់​ព្រះ‌អម្ចាស់។ ដែល​សញ្ជឹង​គិត​លើ​ក្រឹត្យវិន័យ​ទាំង​យប់​ទាំង​ថ្ងៃ។</w:t>
      </w:r>
    </w:p>
    <w:p/>
    <w:p>
      <w:r xmlns:w="http://schemas.openxmlformats.org/wordprocessingml/2006/main">
        <w:t xml:space="preserve">សុភាសិត​ជំពូក​ទី ៨ បង្ហាញ​ពី​ប្រាជ្ញា​ជា​ស្ត្រី ដោយ​បញ្ជាក់​ពី​គុណធម៌​របស់​នាង និង​អត្ថប្រយោជន៍​នៃ​ការ​ដេញ​តាម​នាង។</w:t>
      </w:r>
    </w:p>
    <w:p/>
    <w:p>
      <w:r xmlns:w="http://schemas.openxmlformats.org/wordprocessingml/2006/main">
        <w:t xml:space="preserve">កថាខណ្ឌទី១៖ ជំពូកបង្ហាញពីប្រាជ្ញាជាការអំពាវនាវដល់មនុស្ស ផ្តល់ការយល់ដឹង និងការយល់ដឹង។ វា​បញ្ជាក់​ពី​តម្លៃ និង​សារៈសំខាន់​នៃ​ប្រាជ្ញា​ក្នុង​ជីវិត​របស់​មនុស្ស​ម្នាក់ (សុភាសិត ៨:១-១១)។</w:t>
      </w:r>
    </w:p>
    <w:p/>
    <w:p>
      <w:r xmlns:w="http://schemas.openxmlformats.org/wordprocessingml/2006/main">
        <w:t xml:space="preserve">កថាខណ្ឌទី២៖ ជំពូកពិពណ៌នាអំពីប្រាជ្ញាដែលមានវត្តមានតាំងពីការចាប់ផ្តើមនៃការបង្កើត មុនពេលផែនដីត្រូវបានបង្កើតឡើង។ វាបង្ហាញពីតួនាទីរបស់ប្រាជ្ញាក្នុងការបង្កើតសណ្តាប់ធ្នាប់ និងដឹកនាំមនុស្សជាតិ (សុភាសិត ៨:២២-៣១)។</w:t>
      </w:r>
    </w:p>
    <w:p/>
    <w:p>
      <w:r xmlns:w="http://schemas.openxmlformats.org/wordprocessingml/2006/main">
        <w:t xml:space="preserve">កថាខណ្ឌទី៣៖ ជំពូកលើកទឹកចិត្ដអ្នកអានឲ្យស្ដាប់ការណែនាំរបស់ប្រាជ្ញា ហើយព្រមានកុំឲ្យបដិសេធ។ វា​បញ្ជាក់​ថា អស់​អ្នក​ដែល​ស្វែង​រក​ប្រាជ្ញា នោះ​នឹង​មាន​ជីវិត និង​ការ​ពេញ​ចិត្ត​ពី​ព្រះ (សុភាសិត ៨:៣២-៣៦)។</w:t>
      </w:r>
    </w:p>
    <w:p/>
    <w:p>
      <w:r xmlns:w="http://schemas.openxmlformats.org/wordprocessingml/2006/main">
        <w:t xml:space="preserve">សរុប​មក,</w:t>
      </w:r>
    </w:p>
    <w:p>
      <w:r xmlns:w="http://schemas.openxmlformats.org/wordprocessingml/2006/main">
        <w:t xml:space="preserve">សុភាសិត​ជំពូក​ទី​ប្រាំបី​បង្ហាញ​ពី​អត្តចរិត</w:t>
      </w:r>
    </w:p>
    <w:p>
      <w:r xmlns:w="http://schemas.openxmlformats.org/wordprocessingml/2006/main">
        <w:t xml:space="preserve">ប្រាជ្ញាជាស្ត្រី,</w:t>
      </w:r>
    </w:p>
    <w:p>
      <w:r xmlns:w="http://schemas.openxmlformats.org/wordprocessingml/2006/main">
        <w:t xml:space="preserve">បញ្ជាក់ពីគុណធម៌របស់នាង</w:t>
      </w:r>
    </w:p>
    <w:p>
      <w:r xmlns:w="http://schemas.openxmlformats.org/wordprocessingml/2006/main">
        <w:t xml:space="preserve">និងសង្កត់ធ្ងន់លើអត្ថប្រយោជន៍នៃការដេញតាមនាង។</w:t>
      </w:r>
    </w:p>
    <w:p/>
    <w:p>
      <w:r xmlns:w="http://schemas.openxmlformats.org/wordprocessingml/2006/main">
        <w:t xml:space="preserve">ការបង្ហាញពីភាពជាបុគ្គលដែលបង្ហាញអំពីប្រាជ្ញាដែលអំពាវនាវដល់មនុស្ស ខណៈពេលដែលផ្តល់នូវការយល់ដឹង និងការយល់ដឹង។</w:t>
      </w:r>
    </w:p>
    <w:p>
      <w:r xmlns:w="http://schemas.openxmlformats.org/wordprocessingml/2006/main">
        <w:t xml:space="preserve">ការសង្កត់ធ្ងន់លើការទទួលស្គាល់ដែលបង្ហាញទាក់ទងនឹងតម្លៃដែលដាក់លើប្រាជ្ញារួមជាមួយនឹងសារៈសំខាន់របស់វានៅក្នុងជីវិតរបស់មនុស្សម្នាក់។</w:t>
      </w:r>
    </w:p>
    <w:p>
      <w:r xmlns:w="http://schemas.openxmlformats.org/wordprocessingml/2006/main">
        <w:t xml:space="preserve">ការពិពណ៌នាអំពីការបង្ហាញអំពីវត្តមានរបស់ប្រាជ្ញាតាំងពីការចាប់ផ្តើមនៃការបង្កើត ខណៈពេលដែលបង្ហាញពីតួនាទីរបស់វាក្នុងការបង្កើតសណ្តាប់ធ្នាប់។</w:t>
      </w:r>
    </w:p>
    <w:p>
      <w:r xmlns:w="http://schemas.openxmlformats.org/wordprocessingml/2006/main">
        <w:t xml:space="preserve">ការលើកទឹកចិត្តអ្នកស្តាប់ឱ្យធ្វើតាមការណែនាំដែលផ្តល់ដោយប្រាជ្ញា ខណៈពេលដែលព្រមានប្រឆាំងនឹងការបដិសេធ។</w:t>
      </w:r>
    </w:p>
    <w:p>
      <w:r xmlns:w="http://schemas.openxmlformats.org/wordprocessingml/2006/main">
        <w:t xml:space="preserve">ដោយ​ទទួល​ស្គាល់​ថា អស់​អ្នក​ដែល​ស្វែង​រក​ប្រាជ្ញា នោះ​បាន​ទទួល​ជីវិត និង​ការ​ពេញ​ចិត្ត​ពី​ព្រះ។</w:t>
      </w:r>
    </w:p>
    <w:p/>
    <w:p>
      <w:r xmlns:w="http://schemas.openxmlformats.org/wordprocessingml/2006/main">
        <w:t xml:space="preserve">សុភាសិត​ជំពូក​ទី ៨ បង្ហាញ​ពី​ប្រាជ្ញា​ជា​ស្ត្រី ដោយ​បញ្ជាក់​ពី​គុណធម៌​របស់​នាង និង​អត្ថប្រយោជន៍​នៃ​ការ​ដេញ​តាម​នាង។</w:t>
      </w:r>
    </w:p>
    <w:p/>
    <w:p>
      <w:r xmlns:w="http://schemas.openxmlformats.org/wordprocessingml/2006/main">
        <w:t xml:space="preserve">កថាខណ្ឌទី១៖ ជំពូកបង្ហាញពីប្រាជ្ញាជាការអំពាវនាវដល់មនុស្ស ផ្តល់ការយល់ដឹង និងការយល់ដឹង។ វា​បញ្ជាក់​ពី​តម្លៃ និង​សារៈសំខាន់​នៃ​ប្រាជ្ញា​ក្នុង​ជីវិត​របស់​មនុស្ស​ម្នាក់ (សុភាសិត ៨:១-១១)។</w:t>
      </w:r>
    </w:p>
    <w:p/>
    <w:p>
      <w:r xmlns:w="http://schemas.openxmlformats.org/wordprocessingml/2006/main">
        <w:t xml:space="preserve">កថាខណ្ឌទី២៖ ជំពូកពិពណ៌នាអំពីប្រាជ្ញាដែលមានវត្តមានតាំងពីការចាប់ផ្តើមនៃការបង្កើត មុនពេលផែនដីត្រូវបានបង្កើតឡើង។ វាបង្ហាញពីតួនាទីរបស់ប្រាជ្ញាក្នុងការបង្កើតសណ្តាប់ធ្នាប់ និងដឹកនាំមនុស្សជាតិ (សុភាសិត ៨:២២-៣១)។</w:t>
      </w:r>
    </w:p>
    <w:p/>
    <w:p>
      <w:r xmlns:w="http://schemas.openxmlformats.org/wordprocessingml/2006/main">
        <w:t xml:space="preserve">កថាខណ្ឌទី៣៖ ជំពូកលើកទឹកចិត្ដអ្នកអានឲ្យស្ដាប់ការណែនាំរបស់ប្រាជ្ញា ហើយព្រមានកុំឲ្យបដិសេធ។ វា​បញ្ជាក់​ថា អស់​អ្នក​ដែល​ស្វែង​រក​ប្រាជ្ញា នោះ​នឹង​មាន​ជីវិត និង​ការ​ពេញ​ចិត្ត​ពី​ព្រះ (សុភាសិត ៨:៣២-៣៦)។</w:t>
      </w:r>
    </w:p>
    <w:p/>
    <w:p>
      <w:r xmlns:w="http://schemas.openxmlformats.org/wordprocessingml/2006/main">
        <w:t xml:space="preserve">សរុប​មក,</w:t>
      </w:r>
    </w:p>
    <w:p>
      <w:r xmlns:w="http://schemas.openxmlformats.org/wordprocessingml/2006/main">
        <w:t xml:space="preserve">សុភាសិត​ជំពូក​ទី​ប្រាំបី​បង្ហាញ​ពី​អត្តចរិត</w:t>
      </w:r>
    </w:p>
    <w:p>
      <w:r xmlns:w="http://schemas.openxmlformats.org/wordprocessingml/2006/main">
        <w:t xml:space="preserve">ប្រាជ្ញាជាស្ត្រី,</w:t>
      </w:r>
    </w:p>
    <w:p>
      <w:r xmlns:w="http://schemas.openxmlformats.org/wordprocessingml/2006/main">
        <w:t xml:space="preserve">បញ្ជាក់ពីគុណធម៌របស់នាង</w:t>
      </w:r>
    </w:p>
    <w:p>
      <w:r xmlns:w="http://schemas.openxmlformats.org/wordprocessingml/2006/main">
        <w:t xml:space="preserve">និងសង្កត់ធ្ងន់លើអត្ថប្រយោជន៍នៃការដេញតាមនាង។</w:t>
      </w:r>
    </w:p>
    <w:p/>
    <w:p>
      <w:r xmlns:w="http://schemas.openxmlformats.org/wordprocessingml/2006/main">
        <w:t xml:space="preserve">ការបង្ហាញពីភាពជាបុគ្គលដែលបង្ហាញអំពីប្រាជ្ញាដែលអំពាវនាវដល់មនុស្ស ខណៈពេលដែលផ្តល់នូវការយល់ដឹង និងការយល់ដឹង។</w:t>
      </w:r>
    </w:p>
    <w:p>
      <w:r xmlns:w="http://schemas.openxmlformats.org/wordprocessingml/2006/main">
        <w:t xml:space="preserve">ការសង្កត់ធ្ងន់លើការទទួលស្គាល់ដែលបង្ហាញទាក់ទងនឹងតម្លៃដែលដាក់លើប្រាជ្ញារួមជាមួយនឹងសារៈសំខាន់របស់វានៅក្នុងជីវិតរបស់មនុស្សម្នាក់។</w:t>
      </w:r>
    </w:p>
    <w:p>
      <w:r xmlns:w="http://schemas.openxmlformats.org/wordprocessingml/2006/main">
        <w:t xml:space="preserve">ការពិពណ៌នាអំពីការបង្ហាញអំពីវត្តមានរបស់ប្រាជ្ញាតាំងពីការចាប់ផ្តើមនៃការបង្កើត ខណៈពេលដែលបង្ហាញពីតួនាទីរបស់វាក្នុងការបង្កើតសណ្តាប់ធ្នាប់។</w:t>
      </w:r>
    </w:p>
    <w:p>
      <w:r xmlns:w="http://schemas.openxmlformats.org/wordprocessingml/2006/main">
        <w:t xml:space="preserve">ការលើកទឹកចិត្តអ្នកស្តាប់ឱ្យធ្វើតាមការណែនាំដែលផ្តល់ដោយប្រាជ្ញា ខណៈពេលដែលព្រមានប្រឆាំងនឹងការបដិសេធ។</w:t>
      </w:r>
    </w:p>
    <w:p>
      <w:r xmlns:w="http://schemas.openxmlformats.org/wordprocessingml/2006/main">
        <w:t xml:space="preserve">ដោយ​ទទួល​ស្គាល់​ថា អស់​អ្នក​ដែល​ស្វែង​រក​ប្រាជ្ញា នោះ​បាន​ទទួល​ជីវិត និង​ការ​ពេញ​ចិត្ត​ពី​ព្រះ។</w:t>
      </w:r>
    </w:p>
    <w:p/>
    <w:p>
      <w:r xmlns:w="http://schemas.openxmlformats.org/wordprocessingml/2006/main">
        <w:t xml:space="preserve">សុភាសិត 8:1 តើ​ប្រាជ្ញា​មិន​យំ​ឬ? ហើយការយល់ដឹងបានបញ្ចេញសំឡេងរបស់នាង?</w:t>
      </w:r>
    </w:p>
    <w:p/>
    <w:p>
      <w:r xmlns:w="http://schemas.openxmlformats.org/wordprocessingml/2006/main">
        <w:t xml:space="preserve">ប្រាជ្ញា​និង​ការ​យល់​ដឹង​ហៅ​ឲ្យ​ឮ។</w:t>
      </w:r>
    </w:p>
    <w:p/>
    <w:p>
      <w:r xmlns:w="http://schemas.openxmlformats.org/wordprocessingml/2006/main">
        <w:t xml:space="preserve">1. អំណាចនៃប្រាជ្ញានិងការយល់ដឹង</w:t>
      </w:r>
    </w:p>
    <w:p/>
    <w:p>
      <w:r xmlns:w="http://schemas.openxmlformats.org/wordprocessingml/2006/main">
        <w:t xml:space="preserve">2. សំឡេងដែលស្រែករកយើង</w:t>
      </w:r>
    </w:p>
    <w:p/>
    <w:p>
      <w:r xmlns:w="http://schemas.openxmlformats.org/wordprocessingml/2006/main">
        <w:t xml:space="preserve">1. អេសាយ 11:2 - "ហើយព្រះវិញ្ញាណនៃព្រះអម្ចាស់នឹងសណ្ឋិតលើគាត់ ជាព្រះវិញ្ញាណនៃប្រាជ្ញា និងការយល់ដឹង ជាព្រះវិញ្ញាណនៃដំបូន្មាន និងកម្លាំង ជាព្រះវិញ្ញាណនៃចំណេះដឹង និងការកោតខ្លាចដល់ព្រះអម្ចាស់"។</w:t>
      </w:r>
    </w:p>
    <w:p/>
    <w:p>
      <w:r xmlns:w="http://schemas.openxmlformats.org/wordprocessingml/2006/main">
        <w:t xml:space="preserve">2. យ៉ាកុប 1:5 - «ប៉ុន្តែ​បើ​អ្នក​រាល់​គ្នា​ណា​ម្នាក់​ខ្វះ​ប្រាជ្ញា ចូរ​ឲ្យ​អ្នក​នោះ​ទូល​សូម​ពី​ព្រះ ដែល​ប្រទាន​ដល់​មនុស្ស​ទាំង​អស់​ដោយ​ចិត្ត​ទូលាយ ហើយ​គ្មាន​ការ​ស្ដី​បន្ទោស នោះ​នឹង​បាន​ដល់​អ្នក​នោះ»។</w:t>
      </w:r>
    </w:p>
    <w:p/>
    <w:p>
      <w:r xmlns:w="http://schemas.openxmlformats.org/wordprocessingml/2006/main">
        <w:t xml:space="preserve">សុភាសិត 8:2 នាង​ឈរ​នៅ​លើ​ទី​ខ្ពស់ តាម​ផ្លូវ​នៅ​តាម​ផ្លូវ។</w:t>
      </w:r>
    </w:p>
    <w:p/>
    <w:p>
      <w:r xmlns:w="http://schemas.openxmlformats.org/wordprocessingml/2006/main">
        <w:t xml:space="preserve">នាង​ឈរ​ខ្ពស់​បំផុត​នៅ​កន្លែង​ដែល​មាន​សារៈសំខាន់​បំផុត​នៅ​លើ​ផ្លូវ​ទៅ​កន្លែង​នៃ​ផ្លូវ។</w:t>
      </w:r>
    </w:p>
    <w:p/>
    <w:p>
      <w:r xmlns:w="http://schemas.openxmlformats.org/wordprocessingml/2006/main">
        <w:t xml:space="preserve">១៖ យើងអាចរកឃើញជោគជ័យដ៏អស្ចារ្យ ប្រសិនបើយើងដើរលើផ្លូវដែលនាំយើងទៅកាន់កន្លែងខ្ពស់។</w:t>
      </w:r>
    </w:p>
    <w:p/>
    <w:p>
      <w:r xmlns:w="http://schemas.openxmlformats.org/wordprocessingml/2006/main">
        <w:t xml:space="preserve">២៖ ដើម្បីទៅដល់កំពូលនៃកន្លែងខ្ពស់បំផុត យើងត្រូវដើរផ្លូវដែលនាំយើងទៅទីនោះ។</w:t>
      </w:r>
    </w:p>
    <w:p/>
    <w:p>
      <w:r xmlns:w="http://schemas.openxmlformats.org/wordprocessingml/2006/main">
        <w:t xml:space="preserve">ទំនុកតម្កើង 18:33 ទ្រង់​ធ្វើ​ជើង​ខ្ញុំ​ឲ្យ​ដូច​ជើង​សត្វ ហើយ​តាំង​ខ្ញុំ​នៅ​លើ​ទី​ខ្ពស់​របស់​ខ្ញុំ។</w:t>
      </w:r>
    </w:p>
    <w:p/>
    <w:p>
      <w:r xmlns:w="http://schemas.openxmlformats.org/wordprocessingml/2006/main">
        <w:t xml:space="preserve">2:1 ពេត្រុស 2:11 ជា​ទី​ស្រឡាញ់, ខ្ញុំ​សូម​អង្វរ​អ្នក​ជា​មនុស្ស​ចម្លែក​និង​អ្នក​ធ្វើ​ធម្មយាត្រា, ជៀសវាង​ពី​តណ្ហា​ខាង​សាច់​ឈាម, ដែល​ធ្វើ​សង្គ្រាម​ប្រឆាំង​នឹង​ព្រលឹង.</w:t>
      </w:r>
    </w:p>
    <w:p/>
    <w:p>
      <w:r xmlns:w="http://schemas.openxmlformats.org/wordprocessingml/2006/main">
        <w:t xml:space="preserve">សុភាសិត 8:3 នាង​ស្រែក​នៅ​មាត់​ទ្វារ​ចូល​ក្រុង ពេល​ចូល​តាម​ទ្វារ។</w:t>
      </w:r>
    </w:p>
    <w:p/>
    <w:p>
      <w:r xmlns:w="http://schemas.openxmlformats.org/wordprocessingml/2006/main">
        <w:t xml:space="preserve">នាង​អំពាវនាវ​ឲ្យ​ប្រជាជន​ស្តាប់​តាម​ប្រាជ្ញា​របស់​នាង។</w:t>
      </w:r>
    </w:p>
    <w:p/>
    <w:p>
      <w:r xmlns:w="http://schemas.openxmlformats.org/wordprocessingml/2006/main">
        <w:t xml:space="preserve">១៖ ប្រាជ្ញាត្រូវបានរកឃើញនៅកន្លែងដែលមិននឹកស្មានដល់។</w:t>
      </w:r>
    </w:p>
    <w:p/>
    <w:p>
      <w:r xmlns:w="http://schemas.openxmlformats.org/wordprocessingml/2006/main">
        <w:t xml:space="preserve">២៖ យើងត្រូវបើកចិត្តស្តាប់ពាក្យនៃប្រាជ្ញា។</w:t>
      </w:r>
    </w:p>
    <w:p/>
    <w:p>
      <w:r xmlns:w="http://schemas.openxmlformats.org/wordprocessingml/2006/main">
        <w:t xml:space="preserve">១ កូល៉ុស ៣:១៦ - សូម​ឲ្យ​ព្រះបន្ទូល​នៃ​ព្រះគ្រីស្ទ​សណ្ឋិត​ក្នុង​អ្នក​ដោយ​បរិបូរណ៍ ដោយ​បង្រៀន និង​ដាស់តឿន​គ្នា​ទៅ​វិញ​ទៅ​មក​ដោយ​ប្រាជ្ញា​គ្រប់​យ៉ាង។</w:t>
      </w:r>
    </w:p>
    <w:p/>
    <w:p>
      <w:r xmlns:w="http://schemas.openxmlformats.org/wordprocessingml/2006/main">
        <w:t xml:space="preserve">២: យ៉ាកុប ១:៥ - បើ​អ្នក​រាល់​គ្នា​ណា​ម្នាក់​ខ្វះ​ប្រាជ្ញា ចូរ​ឲ្យ​អ្នក​នោះ​ទូល​សូម​ដល់​ព្រះ ដែល​ទ្រង់​ប្រទាន​ដោយ​ចិត្ត​ទូលាយ​ដល់​មនុស្ស​ទាំង​អស់​ដោយ​ឥត​តិះ​ដៀល នោះ​នឹង​បាន​ប្រទាន​ឲ្យ។</w:t>
      </w:r>
    </w:p>
    <w:p/>
    <w:p>
      <w:r xmlns:w="http://schemas.openxmlformats.org/wordprocessingml/2006/main">
        <w:t xml:space="preserve">សុភាសិត 8:4 ឱ​មនុស្ស​អើយ! ហើយសំឡេងរបស់ខ្ញុំគឺទៅកាន់កូនមនុស្ស។</w:t>
      </w:r>
    </w:p>
    <w:p/>
    <w:p>
      <w:r xmlns:w="http://schemas.openxmlformats.org/wordprocessingml/2006/main">
        <w:t xml:space="preserve">សៀវភៅ​សុភាសិត​អំពាវនាវ​ដល់​មនុស្ស ហើយ​ហៅ​គេ​ឲ្យ​ស្តាប់​តាម​ប្រាជ្ញា​របស់​វា។</w:t>
      </w:r>
    </w:p>
    <w:p/>
    <w:p>
      <w:r xmlns:w="http://schemas.openxmlformats.org/wordprocessingml/2006/main">
        <w:t xml:space="preserve">1. "ប្រាជ្ញានៃសុភាសិត៖ ការស្វែងរកការណែនាំក្នុងជីវិតរបស់យើង"</w:t>
      </w:r>
    </w:p>
    <w:p/>
    <w:p>
      <w:r xmlns:w="http://schemas.openxmlformats.org/wordprocessingml/2006/main">
        <w:t xml:space="preserve">2. «ការ​ស្តាប់​តាម​ការ​ហៅ​របស់​សុភាសិត: ការ​ស្តាប់​សំឡេង​របស់​ព្រះ»</w:t>
      </w:r>
    </w:p>
    <w:p/>
    <w:p>
      <w:r xmlns:w="http://schemas.openxmlformats.org/wordprocessingml/2006/main">
        <w:t xml:space="preserve">1. យ៉ាកុប 1:5 «បើ​ក្នុង​ចំណោម​អ្នក​រាល់​គ្នា​ណា​មួយ​ខ្វះ​ប្រាជ្ញា ចូរ​ឲ្យ​អ្នក​នោះ​ទូល​សូម​ដល់​ព្រះ ដែល​ទ្រង់​ប្រទាន​ដោយ​ចិត្ត​ទូលាយ​ដល់​មនុស្ស​ទាំង​អស់​ដោយ​មិន​ជេរ​ប្រមាថ នោះ​នឹង​បាន​ប្រទាន​មក»។</w:t>
      </w:r>
    </w:p>
    <w:p/>
    <w:p>
      <w:r xmlns:w="http://schemas.openxmlformats.org/wordprocessingml/2006/main">
        <w:t xml:space="preserve">2. ទំនុកតម្កើង 119:105 «ព្រះបន្ទូល​ទ្រង់​ជា​ចង្កៀង​ដល់​ជើង​ទូលបង្គំ ហើយ​ជា​ពន្លឺ​បំភ្លឺ​ផ្លូវ​ទូលបង្គំ»។</w:t>
      </w:r>
    </w:p>
    <w:p/>
    <w:p>
      <w:r xmlns:w="http://schemas.openxmlformats.org/wordprocessingml/2006/main">
        <w:t xml:space="preserve">សុភាសិត 8:5 ឱ​អ្នក​រាល់​គ្នា​ជា​មនុស្ស​សាមញ្ញ​អើយ ចូរ​យល់​ពី​ប្រាជ្ញា​ចុះ!</w:t>
      </w:r>
    </w:p>
    <w:p/>
    <w:p>
      <w:r xmlns:w="http://schemas.openxmlformats.org/wordprocessingml/2006/main">
        <w:t xml:space="preserve">វគ្គនេះលើកទឹកចិត្តយើងឱ្យស្វែងរកប្រាជ្ញា និងការយល់ដឹង។</w:t>
      </w:r>
    </w:p>
    <w:p/>
    <w:p>
      <w:r xmlns:w="http://schemas.openxmlformats.org/wordprocessingml/2006/main">
        <w:t xml:space="preserve">១.ការ​ស្វែង​រក​ប្រាជ្ញា៖ របៀប​ក្លាយ​ជា​មនុស្ស​មាន​ប្រាជ្ញា</w:t>
      </w:r>
    </w:p>
    <w:p/>
    <w:p>
      <w:r xmlns:w="http://schemas.openxmlformats.org/wordprocessingml/2006/main">
        <w:t xml:space="preserve">2. សារៈសំខាន់នៃការយល់ដឹង: របៀបបង្ហាញការយល់ដឹង</w:t>
      </w:r>
    </w:p>
    <w:p/>
    <w:p>
      <w:r xmlns:w="http://schemas.openxmlformats.org/wordprocessingml/2006/main">
        <w:t xml:space="preserve">1. យ៉ាកុប 1:5 - ប្រសិន​បើ​អ្នក​រាល់​គ្នា​ណា​ម្នាក់​ខ្វះ​ប្រាជ្ញា ចូរ​ឲ្យ​អ្នក​នោះ​ទូល​សូម​ដល់​ព្រះ​ដែល​ប្រទាន​ដោយ​ចិត្ត​ទូលាយ​ដល់​មនុស្ស​ទាំង​អស់​ដោយ​មិន​ជេរ​ប្រមាថ នោះ​នឹង​បាន​ប្រទាន​មក​គាត់។</w:t>
      </w:r>
    </w:p>
    <w:p/>
    <w:p>
      <w:r xmlns:w="http://schemas.openxmlformats.org/wordprocessingml/2006/main">
        <w:t xml:space="preserve">2. សុភាសិត 4:7 - ការចាប់ផ្តើមនៃប្រាជ្ញាគឺ: ទទួលបានប្រាជ្ញា, ហើយអ្វីដែលអ្នកទទួលបាន, ទទួលបានការយល់ដឹង។</w:t>
      </w:r>
    </w:p>
    <w:p/>
    <w:p>
      <w:r xmlns:w="http://schemas.openxmlformats.org/wordprocessingml/2006/main">
        <w:t xml:space="preserve">សុភាសិត 8:6 ចូរ​ស្ដាប់; ខ្ញុំនឹងនិយាយអំពីអ្វីដែលអស្ចារ្យ។ ហើយការបើកបបូរមាត់របស់ខ្ញុំនឹងក្លាយជារឿងត្រឹមត្រូវ។</w:t>
      </w:r>
    </w:p>
    <w:p/>
    <w:p>
      <w:r xmlns:w="http://schemas.openxmlformats.org/wordprocessingml/2006/main">
        <w:t xml:space="preserve">សុភាសិត ៨:៦ លើក​ទឹក​ចិត្ត​យើង​ឲ្យ​ស្តាប់ ដ្បិត​អ្នក​និយាយ​នឹង​និយាយ​ល្អ​និង​ត្រឹម​ត្រូវ។</w:t>
      </w:r>
    </w:p>
    <w:p/>
    <w:p>
      <w:r xmlns:w="http://schemas.openxmlformats.org/wordprocessingml/2006/main">
        <w:t xml:space="preserve">1. អំណាចនៃការស្តាប់៖ ការរៀនស្តាប់អ្វីដែលសំខាន់</w:t>
      </w:r>
    </w:p>
    <w:p/>
    <w:p>
      <w:r xmlns:w="http://schemas.openxmlformats.org/wordprocessingml/2006/main">
        <w:t xml:space="preserve">២- វិចារណកថាៈ ជា​ការ​រិះ​រក​នូវ​វត្ថុ​ដ៏​ប្រសើរ​ហើយ</w:t>
      </w:r>
    </w:p>
    <w:p/>
    <w:p>
      <w:r xmlns:w="http://schemas.openxmlformats.org/wordprocessingml/2006/main">
        <w:t xml:space="preserve">1. យ៉ាកុប 1:19-20 - ចូរ​ឆាប់​ស្ដាប់, យឺត​ក្នុង​ការ​និយាយ, យឺត​ក្នុង​ការ​ខឹង</w:t>
      </w:r>
    </w:p>
    <w:p/>
    <w:p>
      <w:r xmlns:w="http://schemas.openxmlformats.org/wordprocessingml/2006/main">
        <w:t xml:space="preserve">2. ពេត្រុសទី 1 4:10-11 - កាលដែលម្នាក់ៗបានទទួលអំណោយហើយ ចូរប្រើវាដើម្បីបម្រើគ្នាទៅវិញទៅមក ក្នុងនាមជាអ្នកបម្រើដ៏ល្អនៃព្រះគុណដ៏សម្បូរបែបរបស់ព្រះ។</w:t>
      </w:r>
    </w:p>
    <w:p/>
    <w:p>
      <w:r xmlns:w="http://schemas.openxmlformats.org/wordprocessingml/2006/main">
        <w:t xml:space="preserve">សុភាសិត 8:7 ដ្បិត​មាត់​របស់​ខ្ញុំ​នឹង​ពោល​ពាក្យ​ពិត។ ហើយ​អំពើ​អាក្រក់​ជា​ទី​ស្អប់​ខ្ពើម​ដល់​បបូរ​មាត់​ខ្ញុំ។</w:t>
      </w:r>
    </w:p>
    <w:p/>
    <w:p>
      <w:r xmlns:w="http://schemas.openxmlformats.org/wordprocessingml/2006/main">
        <w:t xml:space="preserve">វគ្គនេះនិយាយអំពីសារៈសំខាន់នៃភាពស្មោះត្រង់ និងភាពស្មោះត្រង់។</w:t>
      </w:r>
    </w:p>
    <w:p/>
    <w:p>
      <w:r xmlns:w="http://schemas.openxmlformats.org/wordprocessingml/2006/main">
        <w:t xml:space="preserve">1. "កុំកុហក៖ សុចរិតភាព និងភាពស្មោះត្រង់ក្នុងជីវិតរបស់យើង"</w:t>
      </w:r>
    </w:p>
    <w:p/>
    <w:p>
      <w:r xmlns:w="http://schemas.openxmlformats.org/wordprocessingml/2006/main">
        <w:t xml:space="preserve">២.“អំណាចនៃសេចក្តីពិត៖ ហេតុអ្វីយើងត្រូវនិយាយការពិត”</w:t>
      </w:r>
    </w:p>
    <w:p/>
    <w:p>
      <w:r xmlns:w="http://schemas.openxmlformats.org/wordprocessingml/2006/main">
        <w:t xml:space="preserve">1. កូល៉ុស 3:9-10 - «កុំនិយាយកុហកគ្នាទៅវិញទៅមក ដោយឃើញថាអ្នកបានលះចោលការចាស់ដោយការប្រព្រឹត្តិរបស់វា ហើយបានដាក់លើខ្លួនឯងថ្មី ដែលកំពុងតែត្រូវបានបន្តនៅក្នុងចំណេះដឹងបន្ទាប់ពីរូបភាពនៃអ្នកបង្កើតរបស់វា។ "</w:t>
      </w:r>
    </w:p>
    <w:p/>
    <w:p>
      <w:r xmlns:w="http://schemas.openxmlformats.org/wordprocessingml/2006/main">
        <w:t xml:space="preserve">2. អេភេសូរ 4:25 - ដូច្នេះ ដោយ​បាន​លះ​បង់​ការ​មិន​ពិត​ហើយ ចូរ​អ្នក​រាល់​គ្នា​និយាយ​ការ​ពិត​ជា​មួយ​អ្នក​ជិត​ខាង​របស់​ខ្លួន ដ្បិត​យើង​ជា​សមាជិក​គ្នា​ទៅ​វិញ​ទៅ​មក»។</w:t>
      </w:r>
    </w:p>
    <w:p/>
    <w:p>
      <w:r xmlns:w="http://schemas.openxmlformats.org/wordprocessingml/2006/main">
        <w:t xml:space="preserve">សុភាសិត 8:8 គ្រប់​ទាំង​ពាក្យ​ដែល​ខ្ញុំ​និយាយ​គឺ​ត្រឹម​ត្រូវ។ មិនមានអ្វីខុសឆ្គង ឬខុសឆ្គងនៅក្នុងពួកគេ។</w:t>
      </w:r>
    </w:p>
    <w:p/>
    <w:p>
      <w:r xmlns:w="http://schemas.openxmlformats.org/wordprocessingml/2006/main">
        <w:t xml:space="preserve">សុភាសិត ៨:៨ បញ្ជាក់​អំពី​សារៈសំខាន់​នៃ​ការ​និយាយ​តែ​ពាក្យ​សុចរិត និង​ការ​ជៀស​វាង​ពី​ភាព​ខុស​ឆ្គង។</w:t>
      </w:r>
    </w:p>
    <w:p/>
    <w:p>
      <w:r xmlns:w="http://schemas.openxmlformats.org/wordprocessingml/2006/main">
        <w:t xml:space="preserve">1. "អំណាចនៃពាក្យរបស់អ្នក: និយាយដោយសុចរិត"</w:t>
      </w:r>
    </w:p>
    <w:p/>
    <w:p>
      <w:r xmlns:w="http://schemas.openxmlformats.org/wordprocessingml/2006/main">
        <w:t xml:space="preserve">2. "សារៈសំខាន់នៃការជ្រើសរើសពាក្យរបស់អ្នកដោយប្រាជ្ញា"</w:t>
      </w:r>
    </w:p>
    <w:p/>
    <w:p>
      <w:r xmlns:w="http://schemas.openxmlformats.org/wordprocessingml/2006/main">
        <w:t xml:space="preserve">1. កូល៉ុស 4:6 - «ចូរ​ឲ្យ​ពាក្យ​សម្ដី​របស់​អ្នក​រាល់​គ្នា​មាន​ចិត្ត​សប្បុរស ដោយ​មាន​អំបិល ដើម្បី​ឲ្យ​អ្នក​រាល់​គ្នា​ដឹង​ថា​អ្នក​រាល់​គ្នា​គួរ​ឆ្លើយ​យ៉ាង​ណា»។</w:t>
      </w:r>
    </w:p>
    <w:p/>
    <w:p>
      <w:r xmlns:w="http://schemas.openxmlformats.org/wordprocessingml/2006/main">
        <w:t xml:space="preserve">2. យ៉ាកុប 3:1-12 - «មិន​ច្រើន​ក្នុង​ចំណោម​អ្នក​រាល់​គ្នា​មិន​គួរ​ធ្វើ​ជា​គ្រូ​បង្រៀន​ទេ បងប្អូន​អើយ ដ្បិត​អ្នក​រាល់​គ្នា​ដឹង​ថា យើង​ដែល​បង្រៀន​នឹង​ត្រូវ​វិនិច្ឆ័យ​ដោយ​តឹងរ៉ឹង​ជាង»។</w:t>
      </w:r>
    </w:p>
    <w:p/>
    <w:p>
      <w:r xmlns:w="http://schemas.openxmlformats.org/wordprocessingml/2006/main">
        <w:t xml:space="preserve">សុភាសិត 8:9 មនុស្ស​ទាំង​អស់​សុទ្ធ​តែ​ជា​អ្នក​ដែល​យល់ ហើយ​ត្រឹម​ត្រូវ​ចំពោះ​អ្នក​ដែល​ចេះ​ដឹង។</w:t>
      </w:r>
    </w:p>
    <w:p/>
    <w:p>
      <w:r xmlns:w="http://schemas.openxmlformats.org/wordprocessingml/2006/main">
        <w:t xml:space="preserve">ចំណេះ​ដឹង​របស់​ព្រះ​អម្ចាស់​គឺ​ជា​ការ​សាមញ្ញ​សម្រាប់​អ្នក​ដែល​ស្វែង​យល់។</w:t>
      </w:r>
    </w:p>
    <w:p/>
    <w:p>
      <w:r xmlns:w="http://schemas.openxmlformats.org/wordprocessingml/2006/main">
        <w:t xml:space="preserve">១៖ គ្រាន់​តែ​មាន​ចំណេះ​មិន​គ្រប់​គ្រាន់​ទេ យើង​ត្រូវ​ប្រើ​វា​ដើម្បី​ស្វែង​រក​ព្រះ។</w:t>
      </w:r>
    </w:p>
    <w:p/>
    <w:p>
      <w:r xmlns:w="http://schemas.openxmlformats.org/wordprocessingml/2006/main">
        <w:t xml:space="preserve">២៖ ប្រាជ្ញា​របស់​ព្រះអម្ចាស់​បើក​ចំហ និង​អាច​ចូល​ទៅ​ដល់​អ្នក​ដែល​ស្វែង​រក​ចំណេះ។</w:t>
      </w:r>
    </w:p>
    <w:p/>
    <w:p>
      <w:r xmlns:w="http://schemas.openxmlformats.org/wordprocessingml/2006/main">
        <w:t xml:space="preserve">១ សុភាសិត ៣:១៣-១៤ - អ្នក​ណា​ដែល​រក​បាន​ប្រាជ្ញា ហើយ​អ្នក​ណា​ដែល​បាន​យល់ នោះ​មាន​ពរ​ហើយ ដ្បិត​ការ​ចំណេញ​ពី​នាង ប្រសើរ​ជាង​បាន​ប្រាក់ ហើយ​ចំណេញ​ជាង​មាស។</w:t>
      </w:r>
    </w:p>
    <w:p/>
    <w:p>
      <w:r xmlns:w="http://schemas.openxmlformats.org/wordprocessingml/2006/main">
        <w:t xml:space="preserve">២៖ ទំនុកតម្កើង 119:104 ទូលបង្គំ​ទទួល​បាន​ការ​យល់​ដឹង​តាម​រយៈ​ឱវាទ​របស់​ព្រះអង្គ។ ដូច្នេះ ខ្ញុំស្អប់គ្រប់វិធីមិនពិត។</w:t>
      </w:r>
    </w:p>
    <w:p/>
    <w:p>
      <w:r xmlns:w="http://schemas.openxmlformats.org/wordprocessingml/2006/main">
        <w:t xml:space="preserve">សុភាសិត 8:10 ចូរ​ទទួល​ការ​ណែនាំ​របស់​ខ្ញុំ មិន​មែន​ជា​ប្រាក់​ឡើយ។ និងចំណេះដឹងជាជាងជម្រើសមាស។</w:t>
      </w:r>
    </w:p>
    <w:p/>
    <w:p>
      <w:r xmlns:w="http://schemas.openxmlformats.org/wordprocessingml/2006/main">
        <w:t xml:space="preserve">ទទួល​ការ​បង្ហាត់​បង្រៀន​ជំនួស​ឲ្យ​ទ្រព្យ​សម្បត្តិ ចំណេះ​ដឹង ជា​ជាង​មាស។</w:t>
      </w:r>
    </w:p>
    <w:p/>
    <w:p>
      <w:r xmlns:w="http://schemas.openxmlformats.org/wordprocessingml/2006/main">
        <w:t xml:space="preserve">1. តម្លៃនៃចំណេះដឹងជាងទ្រព្យសម្បត្តិ</w:t>
      </w:r>
    </w:p>
    <w:p/>
    <w:p>
      <w:r xmlns:w="http://schemas.openxmlformats.org/wordprocessingml/2006/main">
        <w:t xml:space="preserve">2. ការជ្រើសរើសប្រាជ្ញាជាងទ្រព្យសម្បត្តិ</w:t>
      </w:r>
    </w:p>
    <w:p/>
    <w:p>
      <w:r xmlns:w="http://schemas.openxmlformats.org/wordprocessingml/2006/main">
        <w:t xml:space="preserve">១.សុភាសិត ១៦:១៦ - បើ​មាន​ប្រាជ្ញា​ជាង​មាស​ទៅ​ទៀត! ដើម្បីទទួលបានការយល់ដឹងគឺត្រូវជ្រើសរើសជាជាងប្រាក់។</w:t>
      </w:r>
    </w:p>
    <w:p/>
    <w:p>
      <w:r xmlns:w="http://schemas.openxmlformats.org/wordprocessingml/2006/main">
        <w:t xml:space="preserve">២.សាស្ដា 7:12 - ព្រោះ​ការ​ការពារ​ប្រាជ្ញា​ប្រៀប​ដូច​ជា​ការ​ការពារ​ប្រាក់ ហើយ​ប្រយោជន៍​នៃ​ចំណេះ​គឺ​ប្រាជ្ញា​រក្សា​ជីវិត​អ្នក​ដែល​មាន។</w:t>
      </w:r>
    </w:p>
    <w:p/>
    <w:p>
      <w:r xmlns:w="http://schemas.openxmlformats.org/wordprocessingml/2006/main">
        <w:t xml:space="preserve">សុភាសិត 8:11 ដ្បិត​ប្រាជ្ញា​ប្រសើរ​ជាង​ត្បូង​ទទឹម។ ហើយអ្វីៗដែលចង់បាន គឺមិនត្រូវយកមកប្រៀបធៀបនឹងវាឡើយ។</w:t>
      </w:r>
    </w:p>
    <w:p/>
    <w:p>
      <w:r xmlns:w="http://schemas.openxmlformats.org/wordprocessingml/2006/main">
        <w:t xml:space="preserve">ប្រាជ្ញាមានតម្លៃជាងទ្រព្យសម្បត្តិ។ គ្មានអ្វីអាចប្រៀបធៀបទៅនឹងវាបានឡើយ។</w:t>
      </w:r>
    </w:p>
    <w:p/>
    <w:p>
      <w:r xmlns:w="http://schemas.openxmlformats.org/wordprocessingml/2006/main">
        <w:t xml:space="preserve">១.តម្លៃនៃប្រាជ្ញា៖ រៀនស្វែងរកអ្វីដែលមានតម្លៃបំផុត។</w:t>
      </w:r>
    </w:p>
    <w:p/>
    <w:p>
      <w:r xmlns:w="http://schemas.openxmlformats.org/wordprocessingml/2006/main">
        <w:t xml:space="preserve">2. ជម្រើសនៃទ្រព្យសម្បត្តិឬប្រាជ្ញា: ការវិនិយោគលើអ្វីដែលអស់កល្បជានិច្ច</w:t>
      </w:r>
    </w:p>
    <w:p/>
    <w:p>
      <w:r xmlns:w="http://schemas.openxmlformats.org/wordprocessingml/2006/main">
        <w:t xml:space="preserve">1. យ៉ាកុប 3:17-18 - ប៉ុន្តែ​ប្រាជ្ញា​ដែល​មក​ពី​ស្ថាន​លើ​ដំបូង​គឺ​បរិសុទ្ធ បន្ទាប់​មក​មាន​សន្តិភាព សុភាព និង​ងាយ​ស្រួល​ក្នុង​ការ​រាប់​អាន ពោរពេញ​ទៅ​ដោយ​មេត្តាករុណា និង​ផល​ល្អ ឥត​លម្អៀង និង​គ្មាន​ពុតត្បុត។</w:t>
      </w:r>
    </w:p>
    <w:p/>
    <w:p>
      <w:r xmlns:w="http://schemas.openxmlformats.org/wordprocessingml/2006/main">
        <w:t xml:space="preserve">2. សុភាសិត 3:13-14 - អ្នក​ណា​រក​បាន​ប្រាជ្ញា ហើយ​អ្នក​ណា​ដែល​បាន​យល់​នោះ​មាន​សុភមង្គល។ ពី​ព្រោះ​ទំនិញ​របស់​វា​ប្រសើរ​ជាង​ទំនិញ​ពី​ប្រាក់ ហើយ​ប្រាក់​ចំណេញ​ជាង​មាស​សុទ្ធ។</w:t>
      </w:r>
    </w:p>
    <w:p/>
    <w:p>
      <w:r xmlns:w="http://schemas.openxmlformats.org/wordprocessingml/2006/main">
        <w:t xml:space="preserve">សុភាសិត 8:12 ខ្ញុំ​មាន​ប្រាជ្ញា​នៅ​ក្នុង​ការ​ប្រុង​ប្រយ័ត្ន ហើយ​ស្វែង​យល់​ពី​ការ​ប្រឌិត​ដ៏​មាន​ប្រាជ្ញា។</w:t>
      </w:r>
    </w:p>
    <w:p/>
    <w:p>
      <w:r xmlns:w="http://schemas.openxmlformats.org/wordprocessingml/2006/main">
        <w:t xml:space="preserve">ប្រាជ្ញា​រស់​នៅ​ដោយ​ការ​ប្រុង​ប្រយ័ត្ន ហើយ​ចំណេះ​ដឹង​ត្រូវ​បាន​ទទួល​តាម​រយៈ​ការ​ប្រឌិត​ដ៏​ប៉ិនប្រសប់។</w:t>
      </w:r>
    </w:p>
    <w:p/>
    <w:p>
      <w:r xmlns:w="http://schemas.openxmlformats.org/wordprocessingml/2006/main">
        <w:t xml:space="preserve">1. "ប្រាជ្ញានៃការប្រុងប្រយ័ត្ន"</w:t>
      </w:r>
    </w:p>
    <w:p/>
    <w:p>
      <w:r xmlns:w="http://schemas.openxmlformats.org/wordprocessingml/2006/main">
        <w:t xml:space="preserve">2. "អត្ថប្រយោជន៍នៃចំណេះដឹង"</w:t>
      </w:r>
    </w:p>
    <w:p/>
    <w:p>
      <w:r xmlns:w="http://schemas.openxmlformats.org/wordprocessingml/2006/main">
        <w:t xml:space="preserve">១.សុភាសិត ៣:១៣-១៥</w:t>
      </w:r>
    </w:p>
    <w:p/>
    <w:p>
      <w:r xmlns:w="http://schemas.openxmlformats.org/wordprocessingml/2006/main">
        <w:t xml:space="preserve">២.សុភាសិត ៩:១០-១២</w:t>
      </w:r>
    </w:p>
    <w:p/>
    <w:p>
      <w:r xmlns:w="http://schemas.openxmlformats.org/wordprocessingml/2006/main">
        <w:t xml:space="preserve">សុភាសិត 8:13 សេចក្តី​កោត​ខ្លាច​ដល់​ព្រះ‌យេហូវ៉ា​គឺ​ស្អប់​អំពើ​អាក្រក់ គឺ​សេចក្តី​ឆ្មើង‌ឆ្មៃ ចិត្ត​ក្រអឺត‌ក្រទម ផ្លូវ​អាក្រក់ និង​ពាក្យ​ព្រហើន​អើយ ខ្ញុំ​ស្អប់​ណាស់។</w:t>
      </w:r>
    </w:p>
    <w:p/>
    <w:p>
      <w:r xmlns:w="http://schemas.openxmlformats.org/wordprocessingml/2006/main">
        <w:t xml:space="preserve">ការ​កោត​ខ្លាច​ព្រះអម្ចាស់​គឺ​ការ​ស្អប់​អំពើ​អាក្រក់ និង​អាកប្បកិរិយា​ដែល​ពាក់ព័ន្ធ។</w:t>
      </w:r>
    </w:p>
    <w:p/>
    <w:p>
      <w:r xmlns:w="http://schemas.openxmlformats.org/wordprocessingml/2006/main">
        <w:t xml:space="preserve">1. អំណាចនៃការស្អប់អំពើអាក្រក់ - តើវាមានន័យយ៉ាងណាក្នុងការស្អប់អំពើអាក្រក់ ហើយហេតុអ្វីវាសំខាន់។</w:t>
      </w:r>
    </w:p>
    <w:p/>
    <w:p>
      <w:r xmlns:w="http://schemas.openxmlformats.org/wordprocessingml/2006/main">
        <w:t xml:space="preserve">2. ការអំពាវនាវរបស់ព្រះឱ្យយើងមើលងាយមោទនភាព និងក្រអឺតក្រទម - ហេតុអ្វីបានជាយើងគួរបដិសេធមោទនភាព និងក្រអឺតក្រទម។</w:t>
      </w:r>
    </w:p>
    <w:p/>
    <w:p>
      <w:r xmlns:w="http://schemas.openxmlformats.org/wordprocessingml/2006/main">
        <w:t xml:space="preserve">1. ទំនុកតម្កើង 97:10 - «អ្នក​ណា​ដែល​ស្រឡាញ់​ព្រះ​យេហូវ៉ា ស្អប់​អំពើ​អាក្រក់...</w:t>
      </w:r>
    </w:p>
    <w:p/>
    <w:p>
      <w:r xmlns:w="http://schemas.openxmlformats.org/wordprocessingml/2006/main">
        <w:t xml:space="preserve">2. យ៉ាកុប 4:6 - «តែ​ទ្រង់​ប្រទាន​ព្រះគុណ​ច្រើន​ជាង ហេតុ​នេះ​ហើយ​បាន​ជា​ទ្រង់​មាន​ព្រះ​បន្ទូល​ថា ព្រះ​ទ្រង់​ប្រឆាំង​នឹង​មនុស្ស​ឆ្មើងឆ្មៃ ប៉ុន្តែ​ទ្រង់​ប្រទាន​ព្រះគុណ​ដល់​មនុស្ស​រាប​ទាប»។</w:t>
      </w:r>
    </w:p>
    <w:p/>
    <w:p>
      <w:r xmlns:w="http://schemas.openxmlformats.org/wordprocessingml/2006/main">
        <w:t xml:space="preserve">សុភាសិត 8:14 ឱវាទ​ជា​របស់​ខ្ញុំ ហើយ​ប្រាជ្ញា​ដ៏​ប្រពៃ ខ្ញុំ​យល់។ ខ្ញុំមានកម្លាំង។</w:t>
      </w:r>
    </w:p>
    <w:p/>
    <w:p>
      <w:r xmlns:w="http://schemas.openxmlformats.org/wordprocessingml/2006/main">
        <w:t xml:space="preserve">វគ្គ​នេះ​អះអាង​ថា ព្រះ​ទ្រង់​មាន​ប្រាជ្ញា និង​ការ​យល់​ដឹង ហើយ​មាន​កម្លាំង​ក្នុង​ការ​ចែកចាយ​វា។</w:t>
      </w:r>
    </w:p>
    <w:p/>
    <w:p>
      <w:r xmlns:w="http://schemas.openxmlformats.org/wordprocessingml/2006/main">
        <w:t xml:space="preserve">1. កម្លាំងនៃដំបូន្មានរបស់ព្រះ</w:t>
      </w:r>
    </w:p>
    <w:p/>
    <w:p>
      <w:r xmlns:w="http://schemas.openxmlformats.org/wordprocessingml/2006/main">
        <w:t xml:space="preserve">2. ការយល់ដឹងអំពីប្រាជ្ញារបស់ព្រះ</w:t>
      </w:r>
    </w:p>
    <w:p/>
    <w:p>
      <w:r xmlns:w="http://schemas.openxmlformats.org/wordprocessingml/2006/main">
        <w:t xml:space="preserve">១.សុភាសិត ៣:១៣-១៥ - មានពរហើយអស់អ្នកដែលរកបានប្រាជ្ញា អ្នកដែលចេះដឹង ដ្បិតនាងមានផលចំណេញច្រើនជាងប្រាក់ ហើយផ្តល់ផលល្អជាងមាសទៅទៀត។ នាងមានតម្លៃជាងត្បូងទទឹម។ គ្មានអ្វីដែលអ្នកចង់បានអាចប្រៀបធៀបជាមួយនាងបានទេ។</w:t>
      </w:r>
    </w:p>
    <w:p/>
    <w:p>
      <w:r xmlns:w="http://schemas.openxmlformats.org/wordprocessingml/2006/main">
        <w:t xml:space="preserve">2. រ៉ូម 12:2 - កុំធ្វើតាមគំរូនៃពិភពលោកនេះ ប៉ុន្តែត្រូវផ្លាស់ប្តូរដោយការកែប្រែគំនិតរបស់អ្នក។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សុភាសិត 8:15 ស្ដេច​គ្រប់​គ្រង​ដោយ​ខ្ញុំ ហើយ​ពួក​មេ​ដឹក​នាំ​កាត់​ទោស​យុត្តិធម៌។</w:t>
      </w:r>
    </w:p>
    <w:p/>
    <w:p>
      <w:r xmlns:w="http://schemas.openxmlformats.org/wordprocessingml/2006/main">
        <w:t xml:space="preserve">សុភាសិត 8:15 ចែង​ថា ស្ដេច​និង​អ្នក​ដឹក​នាំ​ទទួល​អំណាច​ពី​ព្រះ ហើយ​ធ្វើ​ការ​សម្រេច​ចិត្ត​យ៉ាង​ត្រឹម​ត្រូវ។</w:t>
      </w:r>
    </w:p>
    <w:p/>
    <w:p>
      <w:r xmlns:w="http://schemas.openxmlformats.org/wordprocessingml/2006/main">
        <w:t xml:space="preserve">1. ព្រះជាប្រភពនៃអំណាចទាំងអស់ - សុភាសិត 8:15</w:t>
      </w:r>
    </w:p>
    <w:p/>
    <w:p>
      <w:r xmlns:w="http://schemas.openxmlformats.org/wordprocessingml/2006/main">
        <w:t xml:space="preserve">2. សេចក្ដី​ត្រូវ​ការ​សម្រាប់​ការ​សម្រេច​ចិត្ត​ត្រឹម​ត្រូវ—សុភាសិត ៨:១៥</w:t>
      </w:r>
    </w:p>
    <w:p/>
    <w:p>
      <w:r xmlns:w="http://schemas.openxmlformats.org/wordprocessingml/2006/main">
        <w:t xml:space="preserve">1. អេសាយ 33:22 - ដ្បិតព្រះអម្ចាស់ជាចៅក្រមរបស់យើង។ ព្រះអម្ចាស់ជាអ្នកបង្កើតច្បាប់របស់យើង។ ព្រះអម្ចាស់ជាស្តេចរបស់យើង គាត់នឹងជួយសង្គ្រោះយើង។</w:t>
      </w:r>
    </w:p>
    <w:p/>
    <w:p>
      <w:r xmlns:w="http://schemas.openxmlformats.org/wordprocessingml/2006/main">
        <w:t xml:space="preserve">2. ដានីយ៉ែល 2:20-21 - ដានីយ៉ែល​បាន​ឆ្លើយ​ថា​: សូម​ប្រទាន​ពរ​ដល់​ព្រះ​នាម​របស់​ព្រះ​ជា​រៀង​រហូត​អស់​កល្ប​ជា​និច្ច ជា​អ្នក​ដែល​ជា​ប្រាជ្ញា និង​កម្លាំង។ គាត់ផ្លាស់ប្តូរពេលវេលានិងរដូវ; ទ្រង់ដកស្តេចចេញ ហើយតាំងស្តេចឡើង។ ព្រះអង្គ​ប្រទាន​ប្រាជ្ញា​ដល់​អ្នក​ប្រាជ្ញ និង​អ្នក​ដែល​មាន​ប្រាជ្ញា។</w:t>
      </w:r>
    </w:p>
    <w:p/>
    <w:p>
      <w:r xmlns:w="http://schemas.openxmlformats.org/wordprocessingml/2006/main">
        <w:t xml:space="preserve">សុភាសិត 8:16 ដោយ​ខ្ញុំ​មាន​មេ​ដឹក​នាំ និង​ពួក​អភិជន សូម្បី​តែ​ចៅក្រម​ទាំង​អស់​នៃ​ផែនដី។</w:t>
      </w:r>
    </w:p>
    <w:p/>
    <w:p>
      <w:r xmlns:w="http://schemas.openxmlformats.org/wordprocessingml/2006/main">
        <w:t xml:space="preserve">សុភាសិត 8:16 បង្រៀន​ថា អ្នក​គ្រប់​គ្រង អភិជន និង​ចៅក្រម​នៃ​ផែនដី​គឺ​ស្ថិត​នៅ​ក្រោម​អំណាច​នៃ​ព្រះ។</w:t>
      </w:r>
    </w:p>
    <w:p/>
    <w:p>
      <w:r xmlns:w="http://schemas.openxmlformats.org/wordprocessingml/2006/main">
        <w:t xml:space="preserve">1. "អធិបតេយ្យភាពរបស់ព្រះ"</w:t>
      </w:r>
    </w:p>
    <w:p/>
    <w:p>
      <w:r xmlns:w="http://schemas.openxmlformats.org/wordprocessingml/2006/main">
        <w:t xml:space="preserve">2. «អំណាចនៃព្រះនៅក្នុងរដ្ឋាភិបាលមនុស្ស»</w:t>
      </w:r>
    </w:p>
    <w:p/>
    <w:p>
      <w:r xmlns:w="http://schemas.openxmlformats.org/wordprocessingml/2006/main">
        <w:t xml:space="preserve">1. កូល៉ុស 1:16-17 - ដោយសារគាត់ អ្វីៗទាំងអស់ត្រូវបានបង្កើតឡើង នៅស្ថានសួគ៌ និងនៅលើផែនដី អាចមើលឃើញ និងមើលមិនឃើញ មិនថាបល្ល័ង្ក ឬការគ្រប់គ្រង ឬអ្នកគ្រប់គ្រង ឬអាជ្ញាធរ អ្វីៗទាំងអស់ត្រូវបានបង្កើតតាមរយៈគាត់ និងសម្រាប់គាត់។</w:t>
      </w:r>
    </w:p>
    <w:p/>
    <w:p>
      <w:r xmlns:w="http://schemas.openxmlformats.org/wordprocessingml/2006/main">
        <w:t xml:space="preserve">២. រ៉ូម ១៣:១-២ - ចូរឲ្យមនុស្សគ្រប់រូបចុះចូលនឹងអាជ្ញាធរគ្រប់គ្រង។ ពី​ព្រោះ​គ្មាន​សិទ្ធិ​អំណាច​អ្វី​ក្រៅ​ពី​ព្រះ​ឡើយ ហើយ​អំណាច​ទាំង​ឡាយ​ដែល​មាន​គឺ​ត្រូវ​បាន​បង្កើត​ឡើង​ដោយ​ព្រះ។ ដូច្នេះ អ្នក​ណា​ប្រឆាំង​នឹង​អាជ្ញាធរ នោះ​នឹង​ប្រឆាំង​នឹង​អ្វី​ដែល​ព្រះ​បាន​កំណត់​ទុក ហើយ​អ្នក​ណា​ដែល​ប្រឆាំង​នឹង​ត្រូវ​ទទួល​ទោស។</w:t>
      </w:r>
    </w:p>
    <w:p/>
    <w:p>
      <w:r xmlns:w="http://schemas.openxmlformats.org/wordprocessingml/2006/main">
        <w:t xml:space="preserve">សុភាសិត 8:17 ខ្ញុំ​ស្រឡាញ់​អ្នក​ណា​ដែល​ស្រឡាញ់​ខ្ញុំ។ ហើយ​អស់​អ្នក​ដែល​ស្វែង​រក​ខ្ញុំ​មុន​នឹង​រក​ឃើញ។</w:t>
      </w:r>
    </w:p>
    <w:p/>
    <w:p>
      <w:r xmlns:w="http://schemas.openxmlformats.org/wordprocessingml/2006/main">
        <w:t xml:space="preserve">ខ្ញុំស្រឡាញ់អ្នកដែលស្រឡាញ់ខ្ញុំ ហើយអ្នកដែលស្វែងរកខ្ញុំដោយឧស្សាហ៍ព្យាយាមនឹងរកខ្ញុំ។</w:t>
      </w:r>
    </w:p>
    <w:p/>
    <w:p>
      <w:r xmlns:w="http://schemas.openxmlformats.org/wordprocessingml/2006/main">
        <w:t xml:space="preserve">១៖ យើង​គួរ​ស្វែង​រក​ព្រះ​អម្ចាស់​ដោយ​ឧស្សាហ៍ ព្រោះ​ទ្រង់​ស្រឡាញ់​អស់​អ្នក​ដែល​ស្រឡាញ់​ទ្រង់ ហើយ​នឹង​រក​ឃើញ​ដោយ​អស់​អ្នក​ដែល​ស្វែង​រក​ទ្រង់។</w:t>
      </w:r>
    </w:p>
    <w:p/>
    <w:p>
      <w:r xmlns:w="http://schemas.openxmlformats.org/wordprocessingml/2006/main">
        <w:t xml:space="preserve">២៖ ស្រឡាញ់​ព្រះអម្ចាស់​ឲ្យ​អស់​ពី​ចិត្ត ដ្បិត​ទ្រង់​ស្រឡាញ់​អស់​អ្នក​ដែល​ស្រឡាញ់​ទ្រង់ ហើយ​នឹង​រក​ឃើញ​ដោយ​អស់​អ្នក​ដែល​ខំ​ស្វែង​រក​ទ្រង់។</w:t>
      </w:r>
    </w:p>
    <w:p/>
    <w:p>
      <w:r xmlns:w="http://schemas.openxmlformats.org/wordprocessingml/2006/main">
        <w:t xml:space="preserve">1: ចោទិយកថា 4:29 - ប៉ុន្តែពីទីនោះអ្នកនឹងស្វែងរកព្រះអម្ចាស់ជាព្រះរបស់អ្នកហើយអ្នកនឹងរកឃើញទ្រង់ប្រសិនបើអ្នកស្វែងរកទ្រង់ដោយអស់ពីចិត្តនិងអស់ពីព្រលឹងរបស់អ្នក។</w:t>
      </w:r>
    </w:p>
    <w:p/>
    <w:p>
      <w:r xmlns:w="http://schemas.openxmlformats.org/wordprocessingml/2006/main">
        <w:t xml:space="preserve">2: យេរេមា 29:13 - អ្នក​នឹង​ស្វែង​រក​ខ្ញុំ​និង​រក​ឃើញ​ខ្ញុំ, ពេល​ដែល​អ្នក​ស្វែង​រក​ខ្ញុំ​ដោយ​អស់​ពី​ចិត្ត.</w:t>
      </w:r>
    </w:p>
    <w:p/>
    <w:p>
      <w:r xmlns:w="http://schemas.openxmlformats.org/wordprocessingml/2006/main">
        <w:t xml:space="preserve">សុភាសិត 8:18 ទ្រព្យ​សម្បត្តិ និង​កិត្តិយស​នៅ​ជាមួយ​ខ្ញុំ។ មែនហើយ ទ្រព្យសម្បត្តិ និងសេចក្តីសុចរិតយូរអង្វែង។</w:t>
      </w:r>
    </w:p>
    <w:p/>
    <w:p>
      <w:r xmlns:w="http://schemas.openxmlformats.org/wordprocessingml/2006/main">
        <w:t xml:space="preserve">សុភាសិត 8:18 ចែង​ថា ទ្រព្យ​សម្បត្តិ និង​កិត្តិយស រួម​ជា​មួយ​នឹង​ទ្រព្យ​សម្បត្តិ​ជាប់​លាប់ និង​សេចក្ដី​សុចរិត មាន​សម្រាប់​អស់​អ្នក​ដែល​ស្វែង​រក។</w:t>
      </w:r>
    </w:p>
    <w:p/>
    <w:p>
      <w:r xmlns:w="http://schemas.openxmlformats.org/wordprocessingml/2006/main">
        <w:t xml:space="preserve">1. អំណាចនៃសេចក្តីជំនឿ៖ ការរៀនស្វែងរកទ្រព្យសម្បត្តិ និងកិត្តិយស</w:t>
      </w:r>
    </w:p>
    <w:p/>
    <w:p>
      <w:r xmlns:w="http://schemas.openxmlformats.org/wordprocessingml/2006/main">
        <w:t xml:space="preserve">2. ពរជ័យនៃសេចក្តីសុចរិត: ការស្វែងរកទ្រព្យសម្បត្តិយូរអង្វែងនិងកិត្តិយស</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2. យ៉ាកុប 1:17 - រាល់អំណោយល្អ និងអំណោយដ៏ល្អឥតខ្ចោះទាំងអស់គឺមកពីស្ថានលើ ហើយចុះមកពីព្រះវរបិតានៃពន្លឺ ដែលមិនមានការប្រែប្រួល ឬស្រមោលនៃការប្រែក្លាយ។</w:t>
      </w:r>
    </w:p>
    <w:p/>
    <w:p>
      <w:r xmlns:w="http://schemas.openxmlformats.org/wordprocessingml/2006/main">
        <w:t xml:space="preserve">សុភាសិត 8:19 ផល​របស់​ខ្ញុំ​ល្អ​ជាង​មាស មែន​ហើយ ជាង​មាស​សុទ្ធ។ និងចំណូលរបស់ខ្ញុំច្រើនជាងប្រាក់ជម្រើស។</w:t>
      </w:r>
    </w:p>
    <w:p/>
    <w:p>
      <w:r xmlns:w="http://schemas.openxmlformats.org/wordprocessingml/2006/main">
        <w:t xml:space="preserve">ផលនៃប្រាជ្ញាមានតម្លៃជាងមាសប្រាក់ទៅទៀត។</w:t>
      </w:r>
    </w:p>
    <w:p/>
    <w:p>
      <w:r xmlns:w="http://schemas.openxmlformats.org/wordprocessingml/2006/main">
        <w:t xml:space="preserve">1. តម្លៃនៃប្រាជ្ញា: របៀបស្វែងរកការបំពេញក្នុងជីវិត</w:t>
      </w:r>
    </w:p>
    <w:p/>
    <w:p>
      <w:r xmlns:w="http://schemas.openxmlformats.org/wordprocessingml/2006/main">
        <w:t xml:space="preserve">២- ប្រយោជន៍​នៃ​បញ្ញា​៖ ទទួល​បាន​ទ្រព្យ​សម្បត្តិ​ជា​និរន្តរ៍</w:t>
      </w:r>
    </w:p>
    <w:p/>
    <w:p>
      <w:r xmlns:w="http://schemas.openxmlformats.org/wordprocessingml/2006/main">
        <w:t xml:space="preserve">1. កូល៉ុស 3:16 - សូមអោយព្រះបន្ទូលរបស់ព្រះគ្រីស្ទសណ្ឋិតនៅក្នុងអ្នកយ៉ាងបរិបូរណ៍ដោយប្រាជ្ញាគ្រប់យ៉ាង។</w:t>
      </w:r>
    </w:p>
    <w:p/>
    <w:p>
      <w:r xmlns:w="http://schemas.openxmlformats.org/wordprocessingml/2006/main">
        <w:t xml:space="preserve">2. យ៉ាកុប 3:17 - ប៉ុន្តែ​ប្រាជ្ញា​ដែល​មក​ពី​ស្ថាន​លើ​ដំបូង​គឺ​បរិសុទ្ធ បន្ទាប់​មក​មាន​សន្តិភាព ស្លូតបូត និង​ងាយ​នឹង​ទទួល​យក​បាន ពោរពេញ​ដោយ​មេត្តាករុណា និង​ផល​ល្អ ឥត​លម្អៀង និង​គ្មាន​ពុតត្បុត។</w:t>
      </w:r>
    </w:p>
    <w:p/>
    <w:p>
      <w:r xmlns:w="http://schemas.openxmlformats.org/wordprocessingml/2006/main">
        <w:t xml:space="preserve">សុភាសិត 8:20 ខ្ញុំ​នាំ​ផ្លូវ​នៃ​សេចក្ដី​សុចរិត នៅ​កណ្ដាល​ផ្លូវ​វិនិច្ឆ័យ។</w:t>
      </w:r>
    </w:p>
    <w:p/>
    <w:p>
      <w:r xmlns:w="http://schemas.openxmlformats.org/wordprocessingml/2006/main">
        <w:t xml:space="preserve">ប្រាជ្ញានាំទៅរកសេចក្តីសុចរិត និងយុត្តិធម៌។</w:t>
      </w:r>
    </w:p>
    <w:p/>
    <w:p>
      <w:r xmlns:w="http://schemas.openxmlformats.org/wordprocessingml/2006/main">
        <w:t xml:space="preserve">1. មាគ៌ានៃសេចក្តីសុចរិត - សុភាសិត 8:20</w:t>
      </w:r>
    </w:p>
    <w:p/>
    <w:p>
      <w:r xmlns:w="http://schemas.openxmlformats.org/wordprocessingml/2006/main">
        <w:t xml:space="preserve">២.ស្វែង​រក​យុត្តិធម៌​តាម​រយៈ​ប្រាជ្ញា - សុភាសិត ៨:២០</w:t>
      </w:r>
    </w:p>
    <w:p/>
    <w:p>
      <w:r xmlns:w="http://schemas.openxmlformats.org/wordprocessingml/2006/main">
        <w:t xml:space="preserve">1. អេសាយ 33:15-16 - «អ្នក​ណា​ដែល​ដើរ​ដោយ​សុចរិត ហើយ​និយាយ​ដោយ​ទៀង​ត្រង់ អ្នក​ណា​ដែល​មើល​ងាយ​ផល​នៃ​ការ​ជិះជាន់ អ្នក​ណា​ដែល​ចាប់​ដៃ​មិន​ឲ្យ​កាន់​សំណូក អ្នក​ណា​ដែល​បិទ​ត្រចៀក​មិន​ឲ្យ​ឮ​ឈាម ហើយ​បិទ​ភ្នែក​ពី ដោយ​ឃើញ​អំពើ​អាក្រក់ ទ្រង់​នឹង​គង់​នៅ​លើ​ទី​ខ្ពស់ ទី​ការពារ​របស់​ទ្រង់​នឹង​ទៅ​ជា​កម្ទេច​ថ្ម នំប៉័ង​នឹង​ប្រទាន​ឲ្យ​វា ទឹក​នឹង​ប្រាកដ​ជា​ប្រាកដ»។</w:t>
      </w:r>
    </w:p>
    <w:p/>
    <w:p>
      <w:r xmlns:w="http://schemas.openxmlformats.org/wordprocessingml/2006/main">
        <w:t xml:space="preserve">2. ទំនុកតម្កើង 25:8-9 - «ព្រះយេហូវ៉ាទ្រង់ល្អនិងទៀងត្រង់ ដូច្នេះទ្រង់នឹងបង្រៀនមនុស្សមានបាបតាមមាគ៌ា ទ្រង់នឹងដឹកនាំមនុស្សស្លូតបូត ហើយទ្រង់នឹងបង្រៀនមនុស្សស្លូតត្រង់»។</w:t>
      </w:r>
    </w:p>
    <w:p/>
    <w:p>
      <w:r xmlns:w="http://schemas.openxmlformats.org/wordprocessingml/2006/main">
        <w:t xml:space="preserve">សុភាសិត 8:21 ដើម្បី​ឲ្យ​អ្នក​ដែល​ស្រឡាញ់​ខ្ញុំ​ទទួល​បាន​ទ្រព្យ​សម្បត្តិ​ជា​មរតក។ ហើយខ្ញុំនឹងបំពេញទ្រព្យសម្បត្តិរបស់ពួកគេ។</w:t>
      </w:r>
    </w:p>
    <w:p/>
    <w:p>
      <w:r xmlns:w="http://schemas.openxmlformats.org/wordprocessingml/2006/main">
        <w:t xml:space="preserve">វគ្គ​នេះ​លើក​ទឹក​ចិត្ត​មនុស្ស​ឲ្យ​ស្វែង​រក​ប្រាជ្ញា ដែល​នាំ​ទៅ​រក​ភាព​ចម្រុង​ចម្រើន។</w:t>
      </w:r>
    </w:p>
    <w:p/>
    <w:p>
      <w:r xmlns:w="http://schemas.openxmlformats.org/wordprocessingml/2006/main">
        <w:t xml:space="preserve">១- វចីសង្ខារៈ មាគ៌ាទៅកាន់បរិបូរណ៍</w:t>
      </w:r>
    </w:p>
    <w:p/>
    <w:p>
      <w:r xmlns:w="http://schemas.openxmlformats.org/wordprocessingml/2006/main">
        <w:t xml:space="preserve">2. ការជ្រើសរើសដ៏ឆ្លាតវៃ៖ គន្លឹះក្នុងការកសាងទ្រព្យសម្បត្តិ</w:t>
      </w:r>
    </w:p>
    <w:p/>
    <w:p>
      <w:r xmlns:w="http://schemas.openxmlformats.org/wordprocessingml/2006/main">
        <w:t xml:space="preserve">១.សុភាសិត ៣:១៣-១៨</w:t>
      </w:r>
    </w:p>
    <w:p/>
    <w:p>
      <w:r xmlns:w="http://schemas.openxmlformats.org/wordprocessingml/2006/main">
        <w:t xml:space="preserve">យ៉ាកុប ១:៥-៨</w:t>
      </w:r>
    </w:p>
    <w:p/>
    <w:p>
      <w:r xmlns:w="http://schemas.openxmlformats.org/wordprocessingml/2006/main">
        <w:t xml:space="preserve">សុភាសិត 8:22 ព្រះ‌អម្ចាស់​បាន​ចាប់​ខ្ញុំ​តាំង​ពី​ដើម​ផ្លូវ​របស់​ព្រះអង្គ មុន​ការ​ប្រព្រឹត្ត​របស់​ព្រះអង្គ​ពី​បុរាណ។</w:t>
      </w:r>
    </w:p>
    <w:p/>
    <w:p>
      <w:r xmlns:w="http://schemas.openxmlformats.org/wordprocessingml/2006/main">
        <w:t xml:space="preserve">សុភាសិត 8:22 បង្រៀន​យើង​ថា ព្រះអម្ចាស់​គង់​នៅ​ជាមួយ​យើង​ជា​មុន​សិន មុន​នឹង​អ្វី​ផ្សេង​ទៀត។</w:t>
      </w:r>
    </w:p>
    <w:p/>
    <w:p>
      <w:r xmlns:w="http://schemas.openxmlformats.org/wordprocessingml/2006/main">
        <w:t xml:space="preserve">1. «ព្រះគង់នៅជាមួយយើងជានិច្ច៖ ការសិក្សាលើសុភាសិត ៨:២២»</w:t>
      </w:r>
    </w:p>
    <w:p/>
    <w:p>
      <w:r xmlns:w="http://schemas.openxmlformats.org/wordprocessingml/2006/main">
        <w:t xml:space="preserve">2. "ការនាំមុខរបស់ព្រះអម្ចាស់: ការវិភាគនៃសុភាសិត 8: 22"</w:t>
      </w:r>
    </w:p>
    <w:p/>
    <w:p>
      <w:r xmlns:w="http://schemas.openxmlformats.org/wordprocessingml/2006/main">
        <w:t xml:space="preserve">1. អេសាយ 40:28 តើអ្នកមិនដឹងទេ? តើអ្នកមិនបានឮទេ? ព្រះអម្ចាស់​ជា​ព្រះ​ដ៏​នៅ​អស់កល្ប​ជានិច្ច ជា​អ្នក​បង្កើត​ចុង​បំផុត​នៃ​ផែនដី។ គាត់នឹងមិននឿយហត់ ឬនឿយហត់ឡើយ ហើយការយល់ដឹងរបស់គាត់ក៏គ្មាននរណាម្នាក់អាចយល់បានដែរ។</w:t>
      </w:r>
    </w:p>
    <w:p/>
    <w:p>
      <w:r xmlns:w="http://schemas.openxmlformats.org/wordprocessingml/2006/main">
        <w:t xml:space="preserve">2. យ៉ូហាន 1:1-3 កាលដើមដំបូងគឺជាព្រះបន្ទូល ហើយព្រះបន្ទូលគឺនៅជាមួយព្រះ ហើយព្រះបន្ទូលគឺជាព្រះ។ គាត់នៅជាមួយព្រះតាំងពីដើមដំបូង។ តាមរយៈព្រះអង្គ អ្វីៗទាំងអស់ត្រូវបានបង្កើតឡើង។ បើគ្មានគាត់ គ្មានអ្វីត្រូវបានបង្កើតឡើងទេ។</w:t>
      </w:r>
    </w:p>
    <w:p/>
    <w:p>
      <w:r xmlns:w="http://schemas.openxmlformats.org/wordprocessingml/2006/main">
        <w:t xml:space="preserve">សុភាសិត 8:23 ខ្ញុំ​ត្រូវ​បាន​តាំង​ពី​ដើម​រៀង​មក តាំង​ពី​ដើម​រៀង​មក ឬ​ក៏​នៅ​ជា​ផែនដី​ដែរ។</w:t>
      </w:r>
    </w:p>
    <w:p/>
    <w:p>
      <w:r xmlns:w="http://schemas.openxmlformats.org/wordprocessingml/2006/main">
        <w:t xml:space="preserve">សុភាសិត 8:23 បញ្ជាក់​ថា​ប្រាជ្ញា​មាន​មុន​ការ​បង្កើត​ផែនដី។</w:t>
      </w:r>
    </w:p>
    <w:p/>
    <w:p>
      <w:r xmlns:w="http://schemas.openxmlformats.org/wordprocessingml/2006/main">
        <w:t xml:space="preserve">1. ប្រាជ្ញាដ៏អស់កល្បរបស់ព្រះ</w:t>
      </w:r>
    </w:p>
    <w:p/>
    <w:p>
      <w:r xmlns:w="http://schemas.openxmlformats.org/wordprocessingml/2006/main">
        <w:t xml:space="preserve">2. បុព្វបទនៃប្រាជ្ញា</w:t>
      </w:r>
    </w:p>
    <w:p/>
    <w:p>
      <w:r xmlns:w="http://schemas.openxmlformats.org/wordprocessingml/2006/main">
        <w:t xml:space="preserve">1. កូល៉ុស 1:15-17 - ព្រះគ្រីស្ទជារូបភាពនៃព្រះដែលមើលមិនឃើញ ដែលជាបុត្រច្បងនៃការបង្កើតទាំងអស់។</w:t>
      </w:r>
    </w:p>
    <w:p/>
    <w:p>
      <w:r xmlns:w="http://schemas.openxmlformats.org/wordprocessingml/2006/main">
        <w:t xml:space="preserve">2. យ៉ូហាន 1:1-5 - កាលដើមដំបូងគឺជាព្រះបន្ទូល ហើយព្រះបន្ទូលគឺនៅជាមួយព្រះ ហើយព្រះបន្ទូលគឺជាព្រះ។</w:t>
      </w:r>
    </w:p>
    <w:p/>
    <w:p>
      <w:r xmlns:w="http://schemas.openxmlformats.org/wordprocessingml/2006/main">
        <w:t xml:space="preserve">សុភាសិត 8:24 កាល​ណា​មិន​មាន​ជម្រៅ​ជ្រៅ នោះ​ខ្ញុំ​ត្រូវ​បាន​គេ​នាំ​ចេញ​មក។ នៅពេលដែលគ្មានប្រភពទឹកដែលសំបូរទៅដោយទឹក។</w:t>
      </w:r>
    </w:p>
    <w:p/>
    <w:p>
      <w:r xmlns:w="http://schemas.openxmlformats.org/wordprocessingml/2006/main">
        <w:t xml:space="preserve">ខ្ញុំត្រូវបានបង្កើតឡើងមុនពេលបង្កើត។</w:t>
      </w:r>
    </w:p>
    <w:p/>
    <w:p>
      <w:r xmlns:w="http://schemas.openxmlformats.org/wordprocessingml/2006/main">
        <w:t xml:space="preserve">១៖ ព្រះគុណរបស់ព្រះជាម្ចាស់ មិនចេះចប់មិនចេះហើយ ។</w:t>
      </w:r>
    </w:p>
    <w:p/>
    <w:p>
      <w:r xmlns:w="http://schemas.openxmlformats.org/wordprocessingml/2006/main">
        <w:t xml:space="preserve">២៖ ឫទ្ធានុភាពរបស់ព្រះគឺអស្ចារ្យ និងហួសពីការយល់ឃើញ។</w:t>
      </w:r>
    </w:p>
    <w:p/>
    <w:p>
      <w:r xmlns:w="http://schemas.openxmlformats.org/wordprocessingml/2006/main">
        <w:t xml:space="preserve">1: កូល៉ុស 1:17 - ទ្រង់​នៅ​មុន​គ្រប់​ទាំង​អស់ ហើយ​នៅ​ក្នុង​ទ្រង់​របស់​ទាំង​អស់​នៅ​ជាប់​គ្នា។</w:t>
      </w:r>
    </w:p>
    <w:p/>
    <w:p>
      <w:r xmlns:w="http://schemas.openxmlformats.org/wordprocessingml/2006/main">
        <w:t xml:space="preserve">២៖ រ៉ូម ១១:៣៣-៣៦ - អូ ជម្រៅនៃទ្រព្យសម្បត្តិ និងប្រាជ្ញា និងចំណេះដឹងរបស់ព្រះ! តើ​ការ​វិនិច្ឆ័យ​របស់​លោក​មិន​អាច​រក​ឃើញ​បាន​ទេ ហើយ​របៀប​របស់​លោក​មិន​អាច​កាត់​ថ្លៃ​បាន!</w:t>
      </w:r>
    </w:p>
    <w:p/>
    <w:p>
      <w:r xmlns:w="http://schemas.openxmlformats.org/wordprocessingml/2006/main">
        <w:t xml:space="preserve">សុភាសិត 8:25 មុន​ពេល​ដែល​ភ្នំ​បាន​តាំង​លំនៅ នោះ​ខ្ញុំ​បាន​នាំ​យក​ភ្នំ​មក</w:t>
      </w:r>
    </w:p>
    <w:p/>
    <w:p>
      <w:r xmlns:w="http://schemas.openxmlformats.org/wordprocessingml/2006/main">
        <w:t xml:space="preserve">វគ្គ​នេះ​រំឭក​យើង​ថា ព្រះ​មាន​មុន​អ្វី​ផ្សេង​ទៀត ហើយ​ស្ថិត​នៅ​អស់កល្ប​ជានិច្ច។</w:t>
      </w:r>
    </w:p>
    <w:p/>
    <w:p>
      <w:r xmlns:w="http://schemas.openxmlformats.org/wordprocessingml/2006/main">
        <w:t xml:space="preserve">1. របៀបដែលភាពអស់កល្បរបស់ព្រះគាំទ្រយើង</w:t>
      </w:r>
    </w:p>
    <w:p/>
    <w:p>
      <w:r xmlns:w="http://schemas.openxmlformats.org/wordprocessingml/2006/main">
        <w:t xml:space="preserve">2. កម្លាំងរបស់ព្រះមុនពេលបង្កើត</w:t>
      </w:r>
    </w:p>
    <w:p/>
    <w:p>
      <w:r xmlns:w="http://schemas.openxmlformats.org/wordprocessingml/2006/main">
        <w:t xml:space="preserve">1. អេសាយ 48:12-13 «ឱយ៉ាកុបអើយ ចូរស្តាប់ខ្ញុំ សូម្បីតែជនជាតិអ៊ីស្រាអែល ដែលខ្ញុំបានហៅ! ខ្ញុំជាគាត់ ខ្ញុំជាអ្នកដំបូង ហើយខ្ញុំជាអ្នកចុងក្រោយ។ ដៃ​លាត​ផ្ទៃ​មេឃ ពេល​ខ្ញុំ​ហៅ​ទៅ​គេ​ក៏​ក្រោក​ឈរ​ឡើង។</w:t>
      </w:r>
    </w:p>
    <w:p/>
    <w:p>
      <w:r xmlns:w="http://schemas.openxmlformats.org/wordprocessingml/2006/main">
        <w:t xml:space="preserve">2. យ៉ូហាន 1:1-3 កាលដើមដំបូងគឺជាព្រះបន្ទូល ហើយព្រះបន្ទូលគឺនៅជាមួយព្រះ ហើយព្រះបន្ទូលគឺជាព្រះ។ គាត់នៅដើមដំបូងជាមួយព្រះ។ អ្វីៗទាំងអស់ត្រូវបានបង្កើតឡើងដោយគាត់ ហើយបើគ្មានគាត់ទេ គ្មានអ្វីដែលបានបង្កើតនោះទេ។</w:t>
      </w:r>
    </w:p>
    <w:p/>
    <w:p>
      <w:r xmlns:w="http://schemas.openxmlformats.org/wordprocessingml/2006/main">
        <w:t xml:space="preserve">សុភាសិត 8:26 កាល​ដែល​ទ្រង់​មិន​ទាន់​បាន​បង្កើត​ផែនដី ឬ​វាលស្រែ ឬ​ផ្នែក​ខ្ពស់​បំផុត​នៃ​ធូលី​ដី​នៃ​លោកីយ៍។</w:t>
      </w:r>
    </w:p>
    <w:p/>
    <w:p>
      <w:r xmlns:w="http://schemas.openxmlformats.org/wordprocessingml/2006/main">
        <w:t xml:space="preserve">សុភាសិត 8:26 បញ្ជាក់​អំពី​ព្រះចេស្ដា​នៃ​ព្រះ ដោយ​បង្ហាញ​ថា​ទ្រង់​បាន​បង្កើត​ពិភពលោក​មុន​ផែនដី និង​វាល​ត្រូវ​បាន​បង្កើត​ឡើង។</w:t>
      </w:r>
    </w:p>
    <w:p/>
    <w:p>
      <w:r xmlns:w="http://schemas.openxmlformats.org/wordprocessingml/2006/main">
        <w:t xml:space="preserve">1. អច្ឆរិយៈនៃការបង្កើតរបស់ព្រះ៖ ការយល់ដឹងអំពីអំណាចនៃព្រះ</w:t>
      </w:r>
    </w:p>
    <w:p/>
    <w:p>
      <w:r xmlns:w="http://schemas.openxmlformats.org/wordprocessingml/2006/main">
        <w:t xml:space="preserve">2. សុភាសិត 8:26: ការ​សញ្ជឹង​គិត​អំពី​ការ​ចាប់​ផ្ដើម​ដ៏​អស្ចារ្យ​នៃ​សកលលោក</w:t>
      </w:r>
    </w:p>
    <w:p/>
    <w:p>
      <w:r xmlns:w="http://schemas.openxmlformats.org/wordprocessingml/2006/main">
        <w:t xml:space="preserve">1. កូល៉ុស 1:16-17: ដោយសារគាត់ អ្វីៗទាំងអស់ត្រូវបានបង្កើតឡើង នៅស្ថានសួគ៌ និងនៅលើផែនដី អាចមើលឃើញ និងមើលមិនឃើញ មិនថាបល្ល័ង្ក ឬការគ្រប់គ្រង ឬអ្នកគ្រប់គ្រង ឬអាជ្ញាធរ អ្វីៗទាំងអស់ត្រូវបានបង្កើតឡើងតាមរយៈទ្រង់ និងសម្រាប់ទ្រង់។</w:t>
      </w:r>
    </w:p>
    <w:p/>
    <w:p>
      <w:r xmlns:w="http://schemas.openxmlformats.org/wordprocessingml/2006/main">
        <w:t xml:space="preserve">2. លោកុប្បត្តិ 1:1-2: នៅដើមដំបូង ព្រះបានបង្កើតផ្ទៃមេឃ និងផែនដី។ ផែនដី​គ្មាន​រូបរាង និង​ទទេ ហើយ​ភាព​ងងឹត​បាន​គ្រប​មុខ​ទី​ជ្រៅ។ ហើយ​ព្រះវិញ្ញាណ​នៃ​ព្រះ​បាន​សណ្ឋិត​លើ​ផ្ទៃ​ទឹក។</w:t>
      </w:r>
    </w:p>
    <w:p/>
    <w:p>
      <w:r xmlns:w="http://schemas.openxmlformats.org/wordprocessingml/2006/main">
        <w:t xml:space="preserve">សុភាសិត 8:27 ពេល​គាត់​រៀបចំ​ផ្ទៃ​មេឃ ខ្ញុំ​ក៏​នៅ​ទី​នោះ ពេល​គាត់​ដាក់​ត្រី​វិស័យ​នៅ​ទី​ជម្រៅ។</w:t>
      </w:r>
    </w:p>
    <w:p/>
    <w:p>
      <w:r xmlns:w="http://schemas.openxmlformats.org/wordprocessingml/2006/main">
        <w:t xml:space="preserve">វគ្គនេះនិយាយអំពីប្រាជ្ញា និងអំណាចរបស់ព្រះក្នុងការបង្កើត និងគ្រប់គ្រងសកលលោក។</w:t>
      </w:r>
    </w:p>
    <w:p/>
    <w:p>
      <w:r xmlns:w="http://schemas.openxmlformats.org/wordprocessingml/2006/main">
        <w:t xml:space="preserve">1. ភាពអស្ចារ្យនៃអំណាចរបស់ព្រះ: កោតសរសើរចំពោះព្រះករុណាដែលបង្កើត</w:t>
      </w:r>
    </w:p>
    <w:p/>
    <w:p>
      <w:r xmlns:w="http://schemas.openxmlformats.org/wordprocessingml/2006/main">
        <w:t xml:space="preserve">2. ការពឹងផ្អែកលើប្រាជ្ញារបស់ព្រះ: ការជឿទុកចិត្តលើការគ្រប់គ្រងរបស់ទ្រង់</w:t>
      </w:r>
    </w:p>
    <w:p/>
    <w:p>
      <w:r xmlns:w="http://schemas.openxmlformats.org/wordprocessingml/2006/main">
        <w:t xml:space="preserve">1. យេរេមា 10:12 ព្រះអង្គ​បាន​បង្កើត​ផែនដី​ដោយ​ឫទ្ធានុភាព​របស់​ព្រះអង្គ ព្រះអង្គ​បាន​បង្កើត​ពិភពលោក​ដោយ​ប្រាជ្ញា​របស់​ព្រះអង្គ ហើយ​បាន​លាត​សន្ធឹង​ផ្ទៃ​មេឃ​តាម​ការ​វិនិច្ឆ័យ​របស់​ព្រះអង្គ។</w:t>
      </w:r>
    </w:p>
    <w:p/>
    <w:p>
      <w:r xmlns:w="http://schemas.openxmlformats.org/wordprocessingml/2006/main">
        <w:t xml:space="preserve">ទំនុកតម្កើង 33:6 ដោយ​សារ​ព្រះ‌បន្ទូល​នៃ​ព្រះ‌អម្ចាស់ ផ្ទៃ​មេឃ​បាន​បង្កើត​ឡើង។ ហើយ​ពួក​ពល​បរិវារ​ទាំង​អស់​របស់​ពួក​គេ​ដោយ​ដង្ហើម​មាត់​របស់​គាត់។</w:t>
      </w:r>
    </w:p>
    <w:p/>
    <w:p>
      <w:r xmlns:w="http://schemas.openxmlformats.org/wordprocessingml/2006/main">
        <w:t xml:space="preserve">សុភាសិត 8:28 នៅ​ពេល​ដែល​លោក​បាន​សង់​ពពក​នៅ​ខាង​លើ ពេល​លោក​ពង្រឹង​ប្រភព​ទឹក​នៅ​ទី​ជ្រៅ។</w:t>
      </w:r>
    </w:p>
    <w:p/>
    <w:p>
      <w:r xmlns:w="http://schemas.openxmlformats.org/wordprocessingml/2006/main">
        <w:t xml:space="preserve">ព្រះបានបង្កើត និងពង្រឹងពពក និងប្រភពទឹកនៃទីជ្រៅ។</w:t>
      </w:r>
    </w:p>
    <w:p/>
    <w:p>
      <w:r xmlns:w="http://schemas.openxmlformats.org/wordprocessingml/2006/main">
        <w:t xml:space="preserve">1. អំណាចនៃការច្នៃប្រឌិតរបស់ព្រះ៖ ការស្វែងយល់ពីភាពអស្ចារ្យនៃការបង្កើតរបស់ទ្រង់</w:t>
      </w:r>
    </w:p>
    <w:p/>
    <w:p>
      <w:r xmlns:w="http://schemas.openxmlformats.org/wordprocessingml/2006/main">
        <w:t xml:space="preserve">2. កម្លាំងរបស់ព្រះ៖ ការពឹងផ្អែកលើសេចក្តីស្រឡាញ់ដែលមិនសាបសូន្យរបស់ទ្រង់</w:t>
      </w:r>
    </w:p>
    <w:p/>
    <w:p>
      <w:r xmlns:w="http://schemas.openxmlformats.org/wordprocessingml/2006/main">
        <w:t xml:space="preserve">1. អេសាយ 40:28 - តើអ្នកមិនដឹងទេឬ? តើ​អ្នក​មិន​បាន​ឮ​ទេ​ឬ​អី​ថា ព្រះ​ដ៏​នៅ​អស់​កល្ប​ជា​និច្ច គឺ​ជា​ព្រះ​អម្ចាស់ ជា​អ្នក​បង្កើត​ចុង​បំផុត​នៃ​ផែនដី ទ្រង់​មិន​រសាយ ហើយ​ក៏​មិន​នឿយ​ហត់​ដែរ?</w:t>
      </w:r>
    </w:p>
    <w:p/>
    <w:p>
      <w:r xmlns:w="http://schemas.openxmlformats.org/wordprocessingml/2006/main">
        <w:t xml:space="preserve">ទំនុកតម្កើង ៩៥:៤-៥ - នៅ​ក្នុង​ដៃ​របស់​លោក គឺ​កន្លែង​ដ៏​ជ្រៅ​នៃ​ផែនដី កម្លាំង​នៃ​ភ្នំ​ក៏​ជា​របស់​លោក​ដែរ។ សមុទ្រ​ជា​របស់​គាត់ ហើយ​គាត់​បាន​បង្កើត​វា ហើយ​ដៃ​របស់​គាត់​បង្កើត​ជា​ដី​ស្ងួត។</w:t>
      </w:r>
    </w:p>
    <w:p/>
    <w:p>
      <w:r xmlns:w="http://schemas.openxmlformats.org/wordprocessingml/2006/main">
        <w:t xml:space="preserve">សុភាសិត 8:29 នៅ​ពេល​ដែល​លោក​ប្រគល់​ទៅ​សមុទ្រ​មាន​ក្រឹត្យ‌ក្រម​ថា ទឹក​មិន​ត្រូវ​តាម​បញ្ជា​របស់​លោក​ឡើយ។</w:t>
      </w:r>
    </w:p>
    <w:p/>
    <w:p>
      <w:r xmlns:w="http://schemas.openxmlformats.org/wordprocessingml/2006/main">
        <w:t xml:space="preserve">ព្រះ​បាន​បង្កើត​ព្រំដែន​សមុទ្រ និង​គ្រឹះ​នៃ​ផែនដី​តាម​ក្រឹត្យ​របស់​ទ្រង់។</w:t>
      </w:r>
    </w:p>
    <w:p/>
    <w:p>
      <w:r xmlns:w="http://schemas.openxmlformats.org/wordprocessingml/2006/main">
        <w:t xml:space="preserve">1. អធិបតេយ្យភាពរបស់ព្រះ៖ ការយល់ដឹងអំពីព្រំដែនដែលទ្រង់បានបង្កើត</w:t>
      </w:r>
    </w:p>
    <w:p/>
    <w:p>
      <w:r xmlns:w="http://schemas.openxmlformats.org/wordprocessingml/2006/main">
        <w:t xml:space="preserve">2. គ្រឹះសម្រាប់ជីវិត: ត្រូវបានសាងសង់នៅលើព្រះបន្ទូលរបស់ព្រះ</w:t>
      </w:r>
    </w:p>
    <w:p/>
    <w:p>
      <w:r xmlns:w="http://schemas.openxmlformats.org/wordprocessingml/2006/main">
        <w:t xml:space="preserve">1. ទំនុកតម្កើង 24:1-2 - ផែនដីជារបស់ព្រះអម្ចាស់ និងភាពពេញលេញនៃផែនដី និងអស់អ្នកដែលរស់នៅក្នុងនោះ។ ដ្បិត​ទ្រង់​បាន​បង្កើត​វា​នៅ​លើ​សមុទ្រ ហើយ​បាន​តាំង​វា​នៅ​លើ​ទឹក។</w:t>
      </w:r>
    </w:p>
    <w:p/>
    <w:p>
      <w:r xmlns:w="http://schemas.openxmlformats.org/wordprocessingml/2006/main">
        <w:t xml:space="preserve">2. អេសាយ 40:22 - គឺ​ព្រះអង្គ​ដែល​គង់​នៅ​ពី​លើ​រង្វង់​ផែនដី ហើយ​អ្នក​ស្រុក​ប្រៀប​ដូច​ជា​សត្វ​កណ្តូប ដែល​លាត​ផ្ទៃ​មេឃ​ដូច​វាំងនន ហើយ​លាត​ចេញ​ដូច​ជា​ត្រសាល​សម្រាប់​ស្នាក់​នៅ។</w:t>
      </w:r>
    </w:p>
    <w:p/>
    <w:p>
      <w:r xmlns:w="http://schemas.openxmlformats.org/wordprocessingml/2006/main">
        <w:t xml:space="preserve">សុភាសិត 8:30 ពេល​នោះ ខ្ញុំ​ក៏​នៅ​ក្បែរ​គាត់ ដូច​ជា​បាន​នាំ​គាត់​មក​ជា​មួយ​ដែរ ហើយ​ខ្ញុំ​មាន​ចិត្ត​រីក‌រាយ​ជា​រៀង​រាល់​ថ្ងៃ​នៅ​ចំពោះ​មុខ​គាត់។</w:t>
      </w:r>
    </w:p>
    <w:p/>
    <w:p>
      <w:r xmlns:w="http://schemas.openxmlformats.org/wordprocessingml/2006/main">
        <w:t xml:space="preserve">ប្រាជ្ញា​គឺ​ជា​សេចក្តី​រីករាយ​របស់​ព្រះ ហើយ​រីករាយ​ចំពោះ​ទ្រង់​ជា​រៀង​រាល់​ថ្ងៃ។</w:t>
      </w:r>
    </w:p>
    <w:p/>
    <w:p>
      <w:r xmlns:w="http://schemas.openxmlformats.org/wordprocessingml/2006/main">
        <w:t xml:space="preserve">1. អរសប្បាយក្នុងព្រះអម្ចាស់: រៀនដើម្បីអបអរសាទរព្រះ</w:t>
      </w:r>
    </w:p>
    <w:p/>
    <w:p>
      <w:r xmlns:w="http://schemas.openxmlformats.org/wordprocessingml/2006/main">
        <w:t xml:space="preserve">2. សេចក្តីត្រេកអរនៃប្រាជ្ញា: បទពិសោធន៍នៃសេចក្តីរីករាយរបស់ព្រះ</w:t>
      </w:r>
    </w:p>
    <w:p/>
    <w:p>
      <w:r xmlns:w="http://schemas.openxmlformats.org/wordprocessingml/2006/main">
        <w:t xml:space="preserve">1. យេរេមា 15:16 - ពាក្យ​របស់​ព្រះអង្គ​បាន​រក​ឃើញ ហើយ​ទូលបង្គំ​បាន​បរិភោគ​វា ហើយ​ព្រះបន្ទូល​របស់​ព្រះអង្គ​បាន​ប្រទាន​ដល់​ទូលបង្គំ​ជា​អំណរ និង​អំណរ​ក្នុង​ចិត្ត​របស់​ទូលបង្គំ។</w:t>
      </w:r>
    </w:p>
    <w:p/>
    <w:p>
      <w:r xmlns:w="http://schemas.openxmlformats.org/wordprocessingml/2006/main">
        <w:t xml:space="preserve">2. ទំនុកតម្កើង 16:11 - អ្នកនឹងបង្ហាញផ្លូវនៃជីវិត។ នៅចំពោះព្រះភក្ត្រទ្រង់ ពោរពេញដោយអំណរ។ នៅខាងស្ដាំដៃអ្នកគឺជាសេចក្តីរីករាយជារៀងរហូត។</w:t>
      </w:r>
    </w:p>
    <w:p/>
    <w:p>
      <w:r xmlns:w="http://schemas.openxmlformats.org/wordprocessingml/2006/main">
        <w:t xml:space="preserve">សុភាសិត 8:31 អរ​សប្បាយ​នៅ​ក្នុង​ផ្នែក​ដែល​អាច​រស់​នៅ​នៃ​ផែនដី​របស់​គាត់; ហើយ​ខ្ញុំ​សប្បាយ​ចិត្ត​នឹង​កូន​មនុស្ស។</w:t>
      </w:r>
    </w:p>
    <w:p/>
    <w:p>
      <w:r xmlns:w="http://schemas.openxmlformats.org/wordprocessingml/2006/main">
        <w:t xml:space="preserve">អរសប្បាយនៅក្នុងពិភពលោក និងជាមួយប្រជាជននៃព្រះ។</w:t>
      </w:r>
    </w:p>
    <w:p/>
    <w:p>
      <w:r xmlns:w="http://schemas.openxmlformats.org/wordprocessingml/2006/main">
        <w:t xml:space="preserve">1. The Joy of Fellowship: អបអរសាទរជីវិតជាមួយមនុស្សរបស់ព្រះ</w:t>
      </w:r>
    </w:p>
    <w:p/>
    <w:p>
      <w:r xmlns:w="http://schemas.openxmlformats.org/wordprocessingml/2006/main">
        <w:t xml:space="preserve">2. សេចក្តីរីករាយនៃការបង្កើត: បទពិសោធន៍នៃអច្ឆរិយៈនៃពិភពលោក</w:t>
      </w:r>
    </w:p>
    <w:p/>
    <w:p>
      <w:r xmlns:w="http://schemas.openxmlformats.org/wordprocessingml/2006/main">
        <w:t xml:space="preserve">1. ទំនុកតម្កើង 16:11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២ នេហេមា 8:10 លោក​មាន​ប្រសាសន៍​ទៅ​គេ​ថា៖ «ចូរ​ទៅ​ចុះ! ចូរ​បរិភោគ​ខ្លាញ់ និង​ផឹក​ស្រា​ផ្អែម ហើយ​ផ្ញើ​ចំណែក​ទៅ​អ្នក​ណា​ដែល​គ្មាន​អ្វី​ត្រៀម​ខ្លួន​ជា​ស្រេច ដ្បិត​ថ្ងៃ​នេះ​ជា​ថ្ងៃ​បរិសុទ្ធ​សម្រាប់​ព្រះ‌អម្ចាស់​នៃ​យើង។ ហើយ​កុំ​ព្រួយ​ចិត្ត​ឡើយ ដ្បិត​សេចក្ដី​អំណរ​របស់​ព្រះ​យេហូវ៉ា​ជា​កម្លាំង​របស់​អ្នក។</w:t>
      </w:r>
    </w:p>
    <w:p/>
    <w:p>
      <w:r xmlns:w="http://schemas.openxmlformats.org/wordprocessingml/2006/main">
        <w:t xml:space="preserve">សុភាសិត 8:32 ឱ​កូន​ចៅ​អើយ ចូរ​ស្តាប់​តាម​ខ្ញុំ​ចុះ ដ្បិត​អស់​អ្នក​ដែល​កាន់​តាម​មាគ៌ា​របស់​ខ្ញុំ​មាន​សុភមង្គល។</w:t>
      </w:r>
    </w:p>
    <w:p/>
    <w:p>
      <w:r xmlns:w="http://schemas.openxmlformats.org/wordprocessingml/2006/main">
        <w:t xml:space="preserve">សុភាសិត ៨ លើក​ទឹក​ចិត្ត​យើង​ឲ្យ​ស្តាប់ ហើយ​ប្រតិបត្តិ​តាម​ប្រាជ្ញា ដូច​ជា​អ្នក​ដែល​ធ្វើ​នឹង​បាន​ពរ។</w:t>
      </w:r>
    </w:p>
    <w:p/>
    <w:p>
      <w:r xmlns:w="http://schemas.openxmlformats.org/wordprocessingml/2006/main">
        <w:t xml:space="preserve">1. «ពរជ័យនៃការគោរពប្រតិបត្តិ: ការរៀនពីសុភាសិត 8 »</w:t>
      </w:r>
    </w:p>
    <w:p/>
    <w:p>
      <w:r xmlns:w="http://schemas.openxmlformats.org/wordprocessingml/2006/main">
        <w:t xml:space="preserve">2. "មាគ៌ាទៅកាន់ព្រះពរៈ មាគ៌ានៃការរស់នៅប្រកបដោយប្រាជ្ញា"</w:t>
      </w:r>
    </w:p>
    <w:p/>
    <w:p>
      <w:r xmlns:w="http://schemas.openxmlformats.org/wordprocessingml/2006/main">
        <w:t xml:space="preserve">1. ម៉ាថាយ 7:13-14 - «ចូរ​ចូល​តាម​ទ្វារ​ចង្អៀត ដ្បិត​ទ្វារ​ដែល​នាំ​ទៅ​រក​សេចក្ដី​វិនាស​ក៏​ទូលាយ ហើយ​មាន​មនុស្ស​ជា​ច្រើន​ចូល​តាម​ទ្វារ​នោះ តែ​ទ្វារ​តូច ហើយ​ផ្លូវ​ដែល​នាំ​ទៅ​រក​ជីវិត​ចង្អៀត ហើយ​មាន​តែ​មនុស្ស​មួយ​ចំនួន​ប៉ុណ្ណោះ​ដែល​រក​ឃើញ»។</w:t>
      </w:r>
    </w:p>
    <w:p/>
    <w:p>
      <w:r xmlns:w="http://schemas.openxmlformats.org/wordprocessingml/2006/main">
        <w:t xml:space="preserve">2. យ៉ាកុប 1:5 - «បើ​អ្នក​រាល់​គ្នា​ណា​ម្នាក់​ខ្វះ​ប្រាជ្ញា នោះ​ត្រូវ​ទូល​សូម​ដល់​ព្រះ ដែល​ទ្រង់​ប្រទាន​ដល់​មនុស្ស​ទាំង​អស់​ដោយ​ចិត្ត​ទូលាយ នោះ​នឹង​ប្រទាន​មក​អ្នក​រាល់​គ្នា»។</w:t>
      </w:r>
    </w:p>
    <w:p/>
    <w:p>
      <w:r xmlns:w="http://schemas.openxmlformats.org/wordprocessingml/2006/main">
        <w:t xml:space="preserve">សុភាសិត 8:33 ចូរ​ស្តាប់​បង្គាប់ ហើយ​មាន​ប្រាជ្ញា ហើយ​កុំ​បដិសេធ។</w:t>
      </w:r>
    </w:p>
    <w:p/>
    <w:p>
      <w:r xmlns:w="http://schemas.openxmlformats.org/wordprocessingml/2006/main">
        <w:t xml:space="preserve">សុភាសិត 8:33 លើក​ទឹក​ចិត្ត​យើង​ឲ្យ​ស្តាប់​ការ​ណែនាំ ហើយ​មាន​ប្រាជ្ញា ហើយ​មិន​បដិសេធ​ឡើយ។</w:t>
      </w:r>
    </w:p>
    <w:p/>
    <w:p>
      <w:r xmlns:w="http://schemas.openxmlformats.org/wordprocessingml/2006/main">
        <w:t xml:space="preserve">1. ប្រាជ្ញានៃការស្តាប់៖ ការរៀនសូត្រពីអ្នកដទៃ</w:t>
      </w:r>
    </w:p>
    <w:p/>
    <w:p>
      <w:r xmlns:w="http://schemas.openxmlformats.org/wordprocessingml/2006/main">
        <w:t xml:space="preserve">2. អំណាចនៃការណែនាំ: ឱបក្រសោបដំបូន្មាន</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សុភាសិត 11:14 - «ទីណាដែលគ្មានការណែនាំ នោះមនុស្សត្រូវដួល ប៉ុន្តែនៅក្នុងទីប្រឹក្សាដ៏បរិបូរណ៍ នោះមានសេចក្ដីសុខ»។</w:t>
      </w:r>
    </w:p>
    <w:p/>
    <w:p>
      <w:r xmlns:w="http://schemas.openxmlformats.org/wordprocessingml/2006/main">
        <w:t xml:space="preserve">សុភាសិត 8:34 អ្នក​ណា​ដែល​ស្តាប់​ខ្ញុំ ចាំ​យាម​នៅ​មាត់​ទ្វារ​ខ្ញុំ​រាល់​ថ្ងៃ អ្នក​នោះ​មាន​សុភមង្គល​ហើយ។</w:t>
      </w:r>
    </w:p>
    <w:p/>
    <w:p>
      <w:r xmlns:w="http://schemas.openxmlformats.org/wordprocessingml/2006/main">
        <w:t xml:space="preserve">មាន​ពរ​ហើយ​អ្នក​ណា​ដែល​ស្តាប់​ដោយ​ប្រាជ្ញា ហើយ​ចាំ​យាម​ជា​រៀង​រាល់​ថ្ងៃ។</w:t>
      </w:r>
    </w:p>
    <w:p/>
    <w:p>
      <w:r xmlns:w="http://schemas.openxmlformats.org/wordprocessingml/2006/main">
        <w:t xml:space="preserve">១៖ ប្រាជ្ញារបស់ព្រះជាអំណោយដែលត្រូវគោរព</w:t>
      </w:r>
    </w:p>
    <w:p/>
    <w:p>
      <w:r xmlns:w="http://schemas.openxmlformats.org/wordprocessingml/2006/main">
        <w:t xml:space="preserve">២៖ ការស្វែងរកប្រាជ្ញានាំមកនូវពរជ័យ</w:t>
      </w:r>
    </w:p>
    <w:p/>
    <w:p>
      <w:r xmlns:w="http://schemas.openxmlformats.org/wordprocessingml/2006/main">
        <w:t xml:space="preserve">១: យ៉ាកុប ១:៥-៦ - បើ​អ្នក​រាល់​គ្នា​ណា​ម្នាក់​ខ្វះ​ប្រាជ្ញា ចូរ​ឲ្យ​អ្នក​នោះ​ទូល​សូម​ដល់​ព្រះ ដែល​ទ្រង់​ប្រទាន​ដោយ​ចិត្ត​ទូលាយ​ដល់​មនុស្ស​ទាំង​អស់​ដោយ​មិន​ជេរ​ប្រមាថ នោះ​នឹង​បាន​ប្រទាន​ឲ្យ។</w:t>
      </w:r>
    </w:p>
    <w:p/>
    <w:p>
      <w:r xmlns:w="http://schemas.openxmlformats.org/wordprocessingml/2006/main">
        <w:t xml:space="preserve">២៖ ទំនុកតម្កើង ១១៩:៩៧-៩៨ ឱ​ទូលបង្គំ​ស្រឡាញ់​ក្រឹត្យវិន័យ​របស់​ទ្រង់​យ៉ាង​ណា! វាជាការសមាធិរបស់ខ្ញុំពេញមួយថ្ងៃ។ បញ្ញត្តិ​របស់​ព្រះអង្គ​ធ្វើ​អោយ​ទូលបង្គំ​មាន​ប្រាជ្ញា​លើស​ជាង​ខ្មាំង​សត្រូវ​របស់​ទូលបង្គំ​ទៅ​ទៀត។</w:t>
      </w:r>
    </w:p>
    <w:p/>
    <w:p>
      <w:r xmlns:w="http://schemas.openxmlformats.org/wordprocessingml/2006/main">
        <w:t xml:space="preserve">សុភាសិត 8:35 ដ្បិត​អ្នក​ណា​ដែល​រក​ឃើញ​ខ្ញុំ អ្នក​នោះ​នឹង​បាន​ជីវិត ហើយ​នឹង​បាន​ព្រះ‌គុណ​ពី​ព្រះ‌អម្ចាស់។</w:t>
      </w:r>
    </w:p>
    <w:p/>
    <w:p>
      <w:r xmlns:w="http://schemas.openxmlformats.org/wordprocessingml/2006/main">
        <w:t xml:space="preserve">សុភាសិត 8:35 លើក​ទឹក​ចិត្ត​យើង​ឲ្យ​ស្វែង​រក​ព្រះ ព្រោះ​អស់​អ្នក​ដែល​ស្វែង​រក​ទ្រង់​នឹង​បាន​ពរ​ដោយ​ជីវិត និង​ការ​ពេញ​ចិត្ត​ពី​ព្រះ​អម្ចាស់។</w:t>
      </w:r>
    </w:p>
    <w:p/>
    <w:p>
      <w:r xmlns:w="http://schemas.openxmlformats.org/wordprocessingml/2006/main">
        <w:t xml:space="preserve">1. "ផ្លូវទៅកាន់ជីវិត: ការស្វែងរកព្រះនៅក្នុងសុភាសិត 8:35"</w:t>
      </w:r>
    </w:p>
    <w:p/>
    <w:p>
      <w:r xmlns:w="http://schemas.openxmlformats.org/wordprocessingml/2006/main">
        <w:t xml:space="preserve">2. "ព្រះពររបស់ព្រះអម្ចាស់: ការស្វែងរកជីវិតនិងការពេញចិត្តនៅក្នុងសុភាសិត 8: 35"</w:t>
      </w:r>
    </w:p>
    <w:p/>
    <w:p>
      <w:r xmlns:w="http://schemas.openxmlformats.org/wordprocessingml/2006/main">
        <w:t xml:space="preserve">1. ម៉ាថាយ 7:7-8 - ចូរសួរ នោះវានឹងត្រូវបានផ្តល់ឱ្យអ្នក; ស្វែងរក នោះអ្នកនឹងរកឃើញ។ គោះ​ហើយ​វា​នឹង​ត្រូវ​បាន​បើក​ឱ្យ​អ្នក​។ សម្រាប់​អ្នក​ណា​ដែល​សុំ​អ្នក​នោះ​នឹង​ទទួល ហើយ​អ្នក​ណា​ដែល​ស្វែង​រក​ក៏​បាន ហើយ​អ្នក​ណា​ដែល​គោះ​នឹង​ត្រូវ​បាន​បើក។</w:t>
      </w:r>
    </w:p>
    <w:p/>
    <w:p>
      <w:r xmlns:w="http://schemas.openxmlformats.org/wordprocessingml/2006/main">
        <w:t xml:space="preserve">2 ចោទិយកថា 4:29 - ប៉ុន្តែពីទីនោះទៅ អ្នកនឹងស្វែងរកព្រះអម្ចាស់ ជាព្រះរបស់អ្នក នោះអ្នកនឹងឃើញទ្រង់ ប្រសិនបើអ្នកស្វែងរកទ្រង់ដោយអស់ពីចិត្ត និងអស់ពីព្រលឹងរបស់អ្នក។</w:t>
      </w:r>
    </w:p>
    <w:p/>
    <w:p>
      <w:r xmlns:w="http://schemas.openxmlformats.org/wordprocessingml/2006/main">
        <w:t xml:space="preserve">សុភាសិត 8:36 ប៉ុន្តែ​អ្នក​ណា​ដែល​ប្រព្រឹត្ត​អំពើ​បាប​ចំពោះ​ខ្ញុំ នោះ​ក៏​ធ្វើ​បាប​ព្រលឹង​ខ្លួន​ដែរ អស់​អ្នក​ណា​ដែល​ស្អប់​ខ្ញុំ​ស្រឡាញ់​សេចក្ដី​ស្លាប់។</w:t>
      </w:r>
    </w:p>
    <w:p/>
    <w:p>
      <w:r xmlns:w="http://schemas.openxmlformats.org/wordprocessingml/2006/main">
        <w:t xml:space="preserve">ការ​ធ្វើ​បាប​ទាស់​នឹង​ព្រះ​នាំ​មក​នូវ​គ្រោះ​ថ្នាក់​ដល់​ព្រលឹង​មនុស្ស ខណៈ​ដែល​ការ​ស្អប់​ព្រះ​នាំ​ទៅ​រក​សេចក្ដី​ស្លាប់។</w:t>
      </w:r>
    </w:p>
    <w:p/>
    <w:p>
      <w:r xmlns:w="http://schemas.openxmlformats.org/wordprocessingml/2006/main">
        <w:t xml:space="preserve">1. មាគ៌ាទៅកាន់ជីវិត៖ ជ្រើសរើសស្នេហាជាងការស្អប់</w:t>
      </w:r>
    </w:p>
    <w:p/>
    <w:p>
      <w:r xmlns:w="http://schemas.openxmlformats.org/wordprocessingml/2006/main">
        <w:t xml:space="preserve">2. ការដាស់តឿនដល់មនុស្សមានបាប៖ ការពារព្រលឹងអ្នកពីគ្រោះថ្នាក់</w:t>
      </w:r>
    </w:p>
    <w:p/>
    <w:p>
      <w:r xmlns:w="http://schemas.openxmlformats.org/wordprocessingml/2006/main">
        <w:t xml:space="preserve">1. យ៉ូហាន 3:16 - «ដ្បិត​ព្រះ​ទ្រង់​ស្រឡាញ់​លោកីយ៍​ដល់​ម៉្លេះ​បាន​ជា​ទ្រង់​បាន​ប្រទាន​ព្រះរាជ​បុត្រា​តែ​មួយ​របស់​ទ្រង់ នោះ​អ្នក​ណា​ដែល​ជឿ​ដល់​ព្រះ​អង្គ​នឹង​មិន​វិនាស​ឡើយ គឺ​មាន​ជីវិត​អស់កល្ប​ជានិច្ច»។</w:t>
      </w:r>
    </w:p>
    <w:p/>
    <w:p>
      <w:r xmlns:w="http://schemas.openxmlformats.org/wordprocessingml/2006/main">
        <w:t xml:space="preserve">2. រ៉ូម 6:23 - "ដ្បិត​ប្រាក់​ឈ្នួល​នៃ​អំពើ​បាប​គឺ​ជា​សេចក្ដី​ស្លាប់ ប៉ុន្តែ​អំណោយ​ទាន​នៃ​ព្រះ​គឺ​ជា​ជីវិត​អស់​កល្ប​ជានិច្ច​ក្នុង​ព្រះ​គ្រិស្ដ​យេស៊ូ​ជា​ម្ចាស់​នៃ​យើង"។</w:t>
      </w:r>
    </w:p>
    <w:p/>
    <w:p>
      <w:r xmlns:w="http://schemas.openxmlformats.org/wordprocessingml/2006/main">
        <w:t xml:space="preserve">សុភាសិត​ជំពូក​ទី 9 ផ្ទុយ​នឹង​ការ​អញ្ជើញ​របស់​ប្រាជ្ញា និង​ភាព​ល្ងីល្ងើ ដោយ​ពណ៌នា​ថា​ពួកគេ​ជា​ស្ត្រី​ពីរ​នាក់​ដែល​ផ្តល់​ផ្លូវ​និង​លទ្ធផល​ខុស​គ្នា​ដល់​អ្នក​ដែល​ស្តាប់​តាម​ការហៅ​របស់​ពួកគេ។</w:t>
      </w:r>
    </w:p>
    <w:p/>
    <w:p>
      <w:r xmlns:w="http://schemas.openxmlformats.org/wordprocessingml/2006/main">
        <w:t xml:space="preserve">កថាខណ្ឌទី១៖ ជំពូកពិពណ៌នាអំពីប្រាជ្ញាជាស្ត្រីដែលមានប្រាជ្ញាដែលរៀបចំពិធីជប់លៀង ហើយអញ្ជើញមនុស្សឱ្យមកទទួលយកចំណេះដឹងរបស់នាង។ នាងផ្តល់នូវការយល់ដឹង ការយល់ដឹង និងផ្លូវទៅកាន់ជីវិត (សុភាសិត ៩:១-៦)។</w:t>
      </w:r>
    </w:p>
    <w:p/>
    <w:p>
      <w:r xmlns:w="http://schemas.openxmlformats.org/wordprocessingml/2006/main">
        <w:t xml:space="preserve">កថាខណ្ឌ​ទី​២៖ ជំពូក​ណែនាំ​អំពី​ភាពល្ងីល្ងើ​ជា​ស្ត្រី​ល្ងីល្ងើ​ម្នាក់ ដែល​អង្គុយ​មាត់​ទ្វារ​ផ្ទះ ដោយ​អញ្ជើញ​អ្នក​ធ្វើ​ដំណើរ​ចូល​មក នាង​យក​ទឹក និង​នំប៉័ង​ដែល​គេ​លួច​បរិភោគ​ដោយ​សម្ងាត់ នាំ​ឲ្យ​ស្លាប់ (សុភាសិត ៩:១៣-១៨)។</w:t>
      </w:r>
    </w:p>
    <w:p/>
    <w:p>
      <w:r xmlns:w="http://schemas.openxmlformats.org/wordprocessingml/2006/main">
        <w:t xml:space="preserve">សរុប​មក,</w:t>
      </w:r>
    </w:p>
    <w:p>
      <w:r xmlns:w="http://schemas.openxmlformats.org/wordprocessingml/2006/main">
        <w:t xml:space="preserve">សុភាសិត ជំពូកទីប្រាំបួនបង្ហាញជូន</w:t>
      </w:r>
    </w:p>
    <w:p>
      <w:r xmlns:w="http://schemas.openxmlformats.org/wordprocessingml/2006/main">
        <w:t xml:space="preserve">ការអញ្ជើញផ្ទុយពីប្រាជ្ញា និងល្ងីល្ងើ,</w:t>
      </w:r>
    </w:p>
    <w:p>
      <w:r xmlns:w="http://schemas.openxmlformats.org/wordprocessingml/2006/main">
        <w:t xml:space="preserve">ដោយពណ៌នាពួកគេថាជាស្ត្រីពីរនាក់ដែលផ្តល់ផ្លូវខុសៗគ្នា</w:t>
      </w:r>
    </w:p>
    <w:p>
      <w:r xmlns:w="http://schemas.openxmlformats.org/wordprocessingml/2006/main">
        <w:t xml:space="preserve">និងលទ្ធផលដោយផ្អែកលើជម្រើសរបស់ពួកគេ។</w:t>
      </w:r>
    </w:p>
    <w:p/>
    <w:p>
      <w:r xmlns:w="http://schemas.openxmlformats.org/wordprocessingml/2006/main">
        <w:t xml:space="preserve">ការពិពណ៌នាអំពីរូបភាពដែលបានបង្ហាញទាក់ទងនឹងការអញ្ជើញរបស់ប្រាជ្ញា ដែលនាងរៀបចំពិធីបុណ្យមួយ ខណៈពេលដែលផ្តល់ចំណេះដឹង ការយល់ដឹង ការយល់ដឹង និងផ្លូវទៅកាន់ជីវិត។</w:t>
      </w:r>
    </w:p>
    <w:p>
      <w:r xmlns:w="http://schemas.openxmlformats.org/wordprocessingml/2006/main">
        <w:t xml:space="preserve">ការណែនាំអំពីការអញ្ជើញរបស់ Folly ដែលនាងអង្គុយនៅមាត់ទ្វារផ្ទះរបស់នាង ខណៈពេលដែលផ្តល់ទឹកដែលគេលួច នំបុ័ងសម្ងាត់ ដែលនាំឱ្យស្លាប់។</w:t>
      </w:r>
    </w:p>
    <w:p/>
    <w:p>
      <w:r xmlns:w="http://schemas.openxmlformats.org/wordprocessingml/2006/main">
        <w:t xml:space="preserve">សុភាសិត 9:1 ប្រាជ្ញា​បាន​សង់​ផ្ទះ នាង​បាន​កាប់​សសរ​ទាំង​ប្រាំពីរ​របស់​នាង។</w:t>
      </w:r>
    </w:p>
    <w:p/>
    <w:p>
      <w:r xmlns:w="http://schemas.openxmlformats.org/wordprocessingml/2006/main">
        <w:t xml:space="preserve">ប្រាជ្ញា​បាន​សង់​លំនៅ​ដោយ​សសរ​ដ៏​រឹង​មាំ​ទាំង​ប្រាំពីរ។</w:t>
      </w:r>
    </w:p>
    <w:p/>
    <w:p>
      <w:r xmlns:w="http://schemas.openxmlformats.org/wordprocessingml/2006/main">
        <w:t xml:space="preserve">1. កម្លាំងនៃប្រាជ្ញា: របៀបកសាងគ្រឹះសម្រាប់ជីវិតរបស់អ្នកដោយប្រាជ្ញា</w:t>
      </w:r>
    </w:p>
    <w:p/>
    <w:p>
      <w:r xmlns:w="http://schemas.openxmlformats.org/wordprocessingml/2006/main">
        <w:t xml:space="preserve">2. អត្ថប្រយោជន៍នៃការស្វែងរកប្រាជ្ញា៖ ការសម្រេចគោលដៅជីវិតតាមរយៈប្រាជ្ញានៃសុភាសិត</w:t>
      </w:r>
    </w:p>
    <w:p/>
    <w:p>
      <w:r xmlns:w="http://schemas.openxmlformats.org/wordprocessingml/2006/main">
        <w:t xml:space="preserve">1. សុភាសិត 9:10 - "ការ​កោត​ខ្លាច​ដល់​ព្រះ​យេហូវ៉ា​ជា​ការ​ចាប់​ផ្តើ​ម​នៃ​ប្រាជ្ញា: ហើយ​ការ​ដឹង​នៃ​បរិសុទ្ធ​គឺ​ជា​ការ​យល់​ដឹង​" ។</w:t>
      </w:r>
    </w:p>
    <w:p/>
    <w:p>
      <w:r xmlns:w="http://schemas.openxmlformats.org/wordprocessingml/2006/main">
        <w:t xml:space="preserve">2. ម៉ាថាយ 11:19 - «កូន​មនុស្ស​បាន​មក​ស៊ី​ផឹក ហើយ​គេ​និយាយ​ថា មើល​ចុះ បុរស​ម្នាក់​ស្លេក​ស្លាំង និង​ជា​អ្នក​ធ្វើ​ស្រា​ទំពាំង‌បាយជូរ ជា​មិត្ត​របស់​អ្នក​យក​ពន្ធ និង​មនុស្ស​មាន​បាប។</w:t>
      </w:r>
    </w:p>
    <w:p/>
    <w:p>
      <w:r xmlns:w="http://schemas.openxmlformats.org/wordprocessingml/2006/main">
        <w:t xml:space="preserve">សុភាសិត 9:2 នាង​បាន​សម្លាប់​សត្វ​របស់​នាង។ នាងបានលាយស្រារបស់នាង។ នាងក៏បានរៀបចំតុរបស់នាងដែរ។</w:t>
      </w:r>
    </w:p>
    <w:p/>
    <w:p>
      <w:r xmlns:w="http://schemas.openxmlformats.org/wordprocessingml/2006/main">
        <w:t xml:space="preserve">ខគម្ពីរនេះនៅក្នុងសុភាសិតទី 9 និយាយអំពីស្ត្រីម្នាក់ដែលបានរៀបចំពិធីជប់លៀងសម្រាប់ភ្ញៀវរបស់នាង ហើយសង្កត់ធ្ងន់លើចំនួននៃការខិតខំប្រឹងប្រែង និងធនធានដែលនាងបានយកដើម្បីធ្វើវាឱ្យទទួលបានជោគជ័យ។</w:t>
      </w:r>
    </w:p>
    <w:p/>
    <w:p>
      <w:r xmlns:w="http://schemas.openxmlformats.org/wordprocessingml/2006/main">
        <w:t xml:space="preserve">1. ការរៀបចំពិធីបុណ្យមួយ: មេរៀនពីសុភាសិត 9</w:t>
      </w:r>
    </w:p>
    <w:p/>
    <w:p>
      <w:r xmlns:w="http://schemas.openxmlformats.org/wordprocessingml/2006/main">
        <w:t xml:space="preserve">២.ថ្លៃបដិសណ្ឋារកិច្ចៈ ការវិភាគសុភាសិត ៩</w:t>
      </w:r>
    </w:p>
    <w:p/>
    <w:p>
      <w:r xmlns:w="http://schemas.openxmlformats.org/wordprocessingml/2006/main">
        <w:t xml:space="preserve">១. លូកា ១៤:១២-១៤ - រឿងប្រៀបប្រដូចរបស់ព្រះយេស៊ូអំពីពិធីជប់លៀងដ៏អស្ចារ្យ</w:t>
      </w:r>
    </w:p>
    <w:p/>
    <w:p>
      <w:r xmlns:w="http://schemas.openxmlformats.org/wordprocessingml/2006/main">
        <w:t xml:space="preserve">2. ពេត្រុសទី១ ៤:៩ - បង្ហាញរាក់ទាក់ចំពោះគ្នាទៅវិញទៅមកដោយមិនរអ៊ូរទាំ</w:t>
      </w:r>
    </w:p>
    <w:p/>
    <w:p>
      <w:r xmlns:w="http://schemas.openxmlformats.org/wordprocessingml/2006/main">
        <w:t xml:space="preserve">សុភាសិត 9:3 នាង​បាន​ចាត់​ស្រី​បម្រើ​របស់​ខ្លួន​ទៅ នាង​ស្រែក​យំ​នៅ​លើ​ទី​ខ្ពស់​បំផុត​ក្នុង​ក្រុង។</w:t>
      </w:r>
    </w:p>
    <w:p/>
    <w:p>
      <w:r xmlns:w="http://schemas.openxmlformats.org/wordprocessingml/2006/main">
        <w:t xml:space="preserve">នាងអញ្ជើញអ្នកគ្រប់គ្នាឱ្យមកទទួលទានអាហារជាមួយនាង ហើយទទួលយកការពិត និងចំណេះដឹងដែលនាងមានផ្តល់ជូន។</w:t>
      </w:r>
    </w:p>
    <w:p/>
    <w:p>
      <w:r xmlns:w="http://schemas.openxmlformats.org/wordprocessingml/2006/main">
        <w:t xml:space="preserve">១៖ ចូរ​មក​បរិភោគ​អាហារ​នៅ​តុ​នៃ​ប្រាជ្ញា ហើយ​ទទួល​ទាន​នូវ​សេចក្ដី​ពិត និង​ចំណេះ​ដែល​បាន​ផ្ដល់​ជូន។</w:t>
      </w:r>
    </w:p>
    <w:p/>
    <w:p>
      <w:r xmlns:w="http://schemas.openxmlformats.org/wordprocessingml/2006/main">
        <w:t xml:space="preserve">២៖ ប្រាជ្ញា​ត្រាស់​ហៅ​យើង​ឲ្យ​ចូល​រួម​នៅ​ទី​ខ្ពស់​បំផុត​ក្នុង​ក្រុង ដើម្បី​ឲ្យ​យើង​បាន​យល់​ដឹង។</w:t>
      </w:r>
    </w:p>
    <w:p/>
    <w:p>
      <w:r xmlns:w="http://schemas.openxmlformats.org/wordprocessingml/2006/main">
        <w:t xml:space="preserve">១៖ សុភាសិត ៩:៥-៦ - «ចូរ​មក​បរិភោគ​អាហារ​របស់​ខ្ញុំ ហើយ​ពិសា​ស្រា​ទំពាំងបាយជូរ​ដែល​ខ្ញុំ​បាន​ផ្សំ​ចុះ ចូរ​បោះ​បង់​ចោល​មនុស្ស​ល្ងង់ ហើយ​រស់​នៅ ហើយ​ទៅ​តាម​ផ្លូវ​នៃ​ការ​យល់​ដឹង»។</w:t>
      </w:r>
    </w:p>
    <w:p/>
    <w:p>
      <w:r xmlns:w="http://schemas.openxmlformats.org/wordprocessingml/2006/main">
        <w:t xml:space="preserve">2: ម៉ាថាយ 11:28-30 - «អស់​អ្នក​ដែល​នឿយ​ហត់ ហើយ​ផ្ទុក​ធ្ងន់​អើយ ចូរ​មក​ឯ​ខ្ញុំ នោះ​ខ្ញុំ​នឹង​ឲ្យ​អ្នក​រាល់​គ្នា​សម្រាក ចូរ​យក​នឹម​របស់​ខ្ញុំ​ដាក់​លើ​អ្នក ហើយ​រៀន​ពី​ខ្ញុំ ដ្បិត​ខ្ញុំ​ស្លូត ហើយ​មាន​ចិត្ត​សុភាព។ ហើយ​អ្នក​រាល់​គ្នា​នឹង​បាន​សេចក្ដី​សំរាក​ដល់​ព្រលឹង​អ្នក​រាល់​គ្នា ដ្បិត​នឹម​របស់​ខ្ញុំ​ងាយ​ស្រួល ហើយ​បន្ទុក​របស់​ខ្ញុំ​ក៏​ស្រាល»។</w:t>
      </w:r>
    </w:p>
    <w:p/>
    <w:p>
      <w:r xmlns:w="http://schemas.openxmlformats.org/wordprocessingml/2006/main">
        <w:t xml:space="preserve">សុភាសិត 9:4 អ្នក​ណា​ជា​មនុស្ស​សាមញ្ញ ចូរ​ឲ្យ​អ្នក​នោះ​ត្រឡប់​មក​ទី​នេះ​ចុះ រីឯ​អ្នក​ណា​ដែល​ចង់​បាន​ការ​យល់​ដឹង នាង​ក៏​ប្រាប់​គាត់​ថា</w:t>
      </w:r>
    </w:p>
    <w:p/>
    <w:p>
      <w:r xmlns:w="http://schemas.openxmlformats.org/wordprocessingml/2006/main">
        <w:t xml:space="preserve">ប្រាជ្ញា​សូម​អញ្ជើញ​អស់​អ្នក​ដែល​ល្ងង់​មក​រៀន ហើយ​អ្នក​ដែល​ខ្វះ​ការ​យល់​ដឹង​មក​ទទួល​ចំណេះ​ដឹង។</w:t>
      </w:r>
    </w:p>
    <w:p/>
    <w:p>
      <w:r xmlns:w="http://schemas.openxmlformats.org/wordprocessingml/2006/main">
        <w:t xml:space="preserve">1. ការអញ្ជើញនៃប្រាជ្ញា: ស្តាប់ការហៅ</w:t>
      </w:r>
    </w:p>
    <w:p/>
    <w:p>
      <w:r xmlns:w="http://schemas.openxmlformats.org/wordprocessingml/2006/main">
        <w:t xml:space="preserve">2. ការរៀននិងការយល់ដឹង: ផ្លូវនៃប្រាជ្ញា</w:t>
      </w:r>
    </w:p>
    <w:p/>
    <w:p>
      <w:r xmlns:w="http://schemas.openxmlformats.org/wordprocessingml/2006/main">
        <w:t xml:space="preserve">1. យ៉ាកុប 1:5 - បើ​អ្នក​រាល់​គ្នា​ណា​ម្នាក់​ខ្វះ​ប្រាជ្ញា ចូរ​ឲ្យ​អ្នក​នោះ​ទូល​សូម​ពី​ព្រះ ដែល​ប្រទាន​ដល់​មនុស្ស​ទាំង​អស់​ដោយ​សេរី និង​គ្មាន​ការ​តិះ​ដៀល នោះ​នឹង​ប្រទាន​ដល់​គាត់។</w:t>
      </w:r>
    </w:p>
    <w:p/>
    <w:p>
      <w:r xmlns:w="http://schemas.openxmlformats.org/wordprocessingml/2006/main">
        <w:t xml:space="preserve">២.សុភាសិត ៣:៥-៦ - ចូរ​ទុក​ចិត្ត​លើ​ព្រះ​អម្ចាស់​ឲ្យ​អស់​ពី​ចិត្ត ហើយ​កុំ​ពឹង​ផ្អែក​លើ​ការ​យល់​ដឹង​របស់​ខ្លួន​ឡើយ។ ចូរ​ទទួល​ស្គាល់​ទ្រង់​តាម​គ្រប់​ផ្លូវ​របស់​អ្នក ហើយ​ទ្រង់​នឹង​ដឹកនាំ​ផ្លូវ​របស់​អ្នក</w:t>
      </w:r>
    </w:p>
    <w:p/>
    <w:p>
      <w:r xmlns:w="http://schemas.openxmlformats.org/wordprocessingml/2006/main">
        <w:t xml:space="preserve">សុភាសិត 9:5 ចូរ​មក​បរិភោគ​អាហារ​របស់​ខ្ញុំ ហើយ​ពិសា​ស្រា​ទំពាំងបាយជូរ​ដែល​ខ្ញុំ​បាន​ផ្សំ។</w:t>
      </w:r>
    </w:p>
    <w:p/>
    <w:p>
      <w:r xmlns:w="http://schemas.openxmlformats.org/wordprocessingml/2006/main">
        <w:t xml:space="preserve">សុភាសិត ៩:៥ លើក​ទឹក​ចិត្ត​មនុស្ស​ឲ្យ​ទទួល​ទាន​អាហារ​ដែល​ព្រះ​បាន​ប្រទាន។</w:t>
      </w:r>
    </w:p>
    <w:p/>
    <w:p>
      <w:r xmlns:w="http://schemas.openxmlformats.org/wordprocessingml/2006/main">
        <w:t xml:space="preserve">1. ការអញ្ជើញរបស់ព្រះ: ការទទួលយកអំណោយនៃតុរបស់គាត់។</w:t>
      </w:r>
    </w:p>
    <w:p/>
    <w:p>
      <w:r xmlns:w="http://schemas.openxmlformats.org/wordprocessingml/2006/main">
        <w:t xml:space="preserve">2. ការបរិភោគអាហារលើប្រាជ្ញារបស់ព្រះ: បណ្តុះទំនាក់ទំនងជាមួយទ្រង់។</w:t>
      </w:r>
    </w:p>
    <w:p/>
    <w:p>
      <w:r xmlns:w="http://schemas.openxmlformats.org/wordprocessingml/2006/main">
        <w:t xml:space="preserve">1. យ៉ូហាន 6:35 - «ហើយ​ព្រះយេស៊ូវ​បាន​មាន​បន្ទូល​ទៅ​ពួកគេ​ថា​ខ្ញុំ​ជា​អាហារ​នៃ​ជីវិត​អ្នក​ណា​ដែល​មក​ឯ​ខ្ញុំ​នឹង​មិន​ស្រេក​ឡើយ ហើយ​អ្នក​ណា​ដែល​ជឿ​លើ​ខ្ញុំ​នឹង​មិន​ស្រេក​ឡើយ»។</w:t>
      </w:r>
    </w:p>
    <w:p/>
    <w:p>
      <w:r xmlns:w="http://schemas.openxmlformats.org/wordprocessingml/2006/main">
        <w:t xml:space="preserve">2. ទំនុកតម្កើង 34:8 - «ចូរ​ភ្លក់​មើល​ថា ព្រះ​អម្ចាស់​ទ្រង់​ល្អ​ហើយ អ្នក​ណា​ដែល​ទុក​ចិត្ត​លើ​ទ្រង់​មាន​ពរ​ហើយ»។</w:t>
      </w:r>
    </w:p>
    <w:p/>
    <w:p>
      <w:r xmlns:w="http://schemas.openxmlformats.org/wordprocessingml/2006/main">
        <w:t xml:space="preserve">សុភាសិត 9:6 ចូរ​បោះ​បង់​ចោល​មនុស្ស​ល្ងង់ ហើយ​រស់​ឡើង​វិញ។ ហើយចូលទៅក្នុងផ្លូវនៃការយល់ដឹង។</w:t>
      </w:r>
    </w:p>
    <w:p/>
    <w:p>
      <w:r xmlns:w="http://schemas.openxmlformats.org/wordprocessingml/2006/main">
        <w:t xml:space="preserve">ចូរ​លះ​ចោល​ភាព​ល្ងង់​ខ្លៅ ហើយ​ស្វែង​រក​ប្រាជ្ញា​ដើម្បី​ប្រយោជន៍​ខ្លួន។</w:t>
      </w:r>
    </w:p>
    <w:p/>
    <w:p>
      <w:r xmlns:w="http://schemas.openxmlformats.org/wordprocessingml/2006/main">
        <w:t xml:space="preserve">1. ការជ្រើសរើសដោយប្រាជ្ញា: អត្ថប្រយោជន៍នៃការស្វែងរកប្រាជ្ញា</w:t>
      </w:r>
    </w:p>
    <w:p/>
    <w:p>
      <w:r xmlns:w="http://schemas.openxmlformats.org/wordprocessingml/2006/main">
        <w:t xml:space="preserve">2. បដិសេធភាពល្ងង់ខ្លៅ: សេចក្តីរីករាយនៃការជ្រើសរើសការយល់ដឹង</w:t>
      </w:r>
    </w:p>
    <w:p/>
    <w:p>
      <w:r xmlns:w="http://schemas.openxmlformats.org/wordprocessingml/2006/main">
        <w:t xml:space="preserve">១.សុភាសិត ១:៧ «ការ​កោត​ខ្លាច​ដល់​ព្រះ​យេហូវ៉ា​ជា​ការ​ចាប់​ផ្ដើម​នៃ​ចំណេះ មនុស្ស​ល្ងីល្ងើ​មើល​ងាយ​ប្រាជ្ញា​និង​ការ​ប្រៀនប្រដៅ»។</w:t>
      </w:r>
    </w:p>
    <w:p/>
    <w:p>
      <w:r xmlns:w="http://schemas.openxmlformats.org/wordprocessingml/2006/main">
        <w:t xml:space="preserve">2. ទំនុកតម្កើង 119:105 «ព្រះបន្ទូល​ទ្រង់​ជា​ចង្កៀង​ដល់​ជើង​ទូលបង្គំ ហើយ​ជា​ពន្លឺ​បំភ្លឺ​ផ្លូវ​ទូលបង្គំ»។</w:t>
      </w:r>
    </w:p>
    <w:p/>
    <w:p>
      <w:r xmlns:w="http://schemas.openxmlformats.org/wordprocessingml/2006/main">
        <w:t xml:space="preserve">សុភាសិត 9:7 អ្នក​ណា​បន្ទោស​មនុស្ស​អាក្រក់ នោះ​ត្រូវ​អាម៉ាស់​ដល់​ខ្លួន​ឯង ហើយ​អ្នក​ណា​បន្ទោស​មនុស្ស​អាក្រក់ នោះ​នឹង​ទទួល​ទោស​ដល់​ខ្លួន​ឯង។</w:t>
      </w:r>
    </w:p>
    <w:p/>
    <w:p>
      <w:r xmlns:w="http://schemas.openxmlformats.org/wordprocessingml/2006/main">
        <w:t xml:space="preserve">មិន​គួរ​បន្ទោស​មនុស្ស​ក្រអឺតក្រទម ឬ​អាក្រក់​ឡើយ ព្រោះ​នាំ​តែ​នាំ​ឲ្យ​មាន​ការ​ខ្មាស​អៀន​ប៉ុណ្ណោះ។</w:t>
      </w:r>
    </w:p>
    <w:p/>
    <w:p>
      <w:r xmlns:w="http://schemas.openxmlformats.org/wordprocessingml/2006/main">
        <w:t xml:space="preserve">១៖ និយាយ​ពាក្យ​ពិត​ដោយ​សេចក្ដី​ស្រឡាញ់ ព្រោះ​នឹង​នាំ​មក​នូវ​សេចក្ដី​សុខ និង​ការ​យល់​ចិត្ត។</w:t>
      </w:r>
    </w:p>
    <w:p/>
    <w:p>
      <w:r xmlns:w="http://schemas.openxmlformats.org/wordprocessingml/2006/main">
        <w:t xml:space="preserve">២៖ ទទួលស្គាល់ថាយើងទាំងអស់គ្នាបានប្រព្រឹត្តអំពើបាប និងខ្វះសិរីរុងរឿងរបស់ព្រះជាម្ចាស់ ហេតុដូច្នេះហើយ យើងគួរបង្ហាញព្រះគុណ និងមេត្តាចំពោះអ្នកដែលបានធ្វើបាបយើង។</w:t>
      </w:r>
    </w:p>
    <w:p/>
    <w:p>
      <w:r xmlns:w="http://schemas.openxmlformats.org/wordprocessingml/2006/main">
        <w:t xml:space="preserve">1: អេភេសូរ 4:15 - ផ្ទុយទៅវិញ ការនិយាយសេចក្ដីពិតដោយសេចក្ដីស្រឡាញ់ យើងត្រូវធំឡើងក្នុងគ្រប់មធ្យោបាយ ចូលទៅក្នុងព្រះអង្គដែលជាប្រមុខ ចូលទៅក្នុងព្រះគ្រីស្ទ។</w:t>
      </w:r>
    </w:p>
    <w:p/>
    <w:p>
      <w:r xmlns:w="http://schemas.openxmlformats.org/wordprocessingml/2006/main">
        <w:t xml:space="preserve">២៖ រ៉ូម ៣:២៣ - មនុស្ស​គ្រប់​គ្នា​បាន​ប្រព្រឹត្ត​អំពើ​បាប ហើយ​ខ្វះ​សិរី​រុងរឿង​របស់​ព្រះ។</w:t>
      </w:r>
    </w:p>
    <w:p/>
    <w:p>
      <w:r xmlns:w="http://schemas.openxmlformats.org/wordprocessingml/2006/main">
        <w:t xml:space="preserve">សុភាសិត 9:8 កុំ​បន្ទោស​អ្នក​ដែល​មើល‌ងាយ​ឡើយ ក្រែង​លោ​គេ​ស្អប់​អ្នក ចូរ​បន្ទោស​អ្នក​ប្រាជ្ញ នោះ​គេ​នឹង​ស្រឡាញ់​អ្នក។</w:t>
      </w:r>
    </w:p>
    <w:p/>
    <w:p>
      <w:r xmlns:w="http://schemas.openxmlformats.org/wordprocessingml/2006/main">
        <w:t xml:space="preserve">ខគម្ពីរ​នេះ​លើក​ទឹក​ចិត្ត​យើង​ឲ្យ​ប្រើ​វិធី​សាស្ត្រ​ផ្សេង​ៗ​ពេល​និយាយ​ទៅ​កាន់​មនុស្ស​ផ្សេង​គ្នា។ មនុស្ស​មាន​ប្រាជ្ញា​ស្វាគមន៍​ការ​កែតម្រូវ រីឯ​អ្នក​ដែល​ចំអក​មិន​គួរ​ទទួល​ការ​បន្ទោស។</w:t>
      </w:r>
    </w:p>
    <w:p/>
    <w:p>
      <w:r xmlns:w="http://schemas.openxmlformats.org/wordprocessingml/2006/main">
        <w:t xml:space="preserve">1. រៀននិយាយដោយឈ្លាសវៃ៖ របៀបដែលពាក្យរបស់យើងបង្ហាញប្រាជ្ញារបស់យើង។</w:t>
      </w:r>
    </w:p>
    <w:p/>
    <w:p>
      <w:r xmlns:w="http://schemas.openxmlformats.org/wordprocessingml/2006/main">
        <w:t xml:space="preserve">2. ការឆ្លើយតបទៅនឹងការកែតម្រូវ: របៀបទទួលការស្តីបន្ទោសដោយព្រះគុណ</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អេភេសូរ ៤:២៩ - «កុំ​ឲ្យ​ពាក្យ​អាក្រក់​ចេញ​ពី​មាត់​អ្នក​រាល់​គ្នា​ឡើយ គឺ​មាន​តែ​ពាក្យ​ដែល​ល្អ​សម្រាប់​សង់​ឡើង​តាម​កាលៈទេសៈ ដើម្បី​ឲ្យ​បាន​សេចក្ដី​សប្បុរស​ដល់​អស់​អ្នក​ដែល​បាន​ឮ»។</w:t>
      </w:r>
    </w:p>
    <w:p/>
    <w:p>
      <w:r xmlns:w="http://schemas.openxmlformats.org/wordprocessingml/2006/main">
        <w:t xml:space="preserve">សុភាសិត 9:9 ចូរ​ប្រៀនប្រដៅ​អ្នក​ប្រាជ្ញ នោះ​អ្នក​នោះ​នឹង​មាន​ប្រាជ្ញា​ជាង​ទៅ​ទៀត គឺ​ត្រូវ​បង្រៀន​មនុស្ស​សុចរិត នោះ​នឹង​មាន​ការ​សិក្សា​កាន់​តែ​ច្រើន​ឡើង។</w:t>
      </w:r>
    </w:p>
    <w:p/>
    <w:p>
      <w:r xmlns:w="http://schemas.openxmlformats.org/wordprocessingml/2006/main">
        <w:t xml:space="preserve">វគ្គ​នេះ​លើក​ទឹក​ចិត្ត​អ្នក​ជឿ​ឲ្យ​ចែក​ចាយ​ប្រាជ្ញា និង​ចំណេះ​ដឹង​របស់​ខ្លួន​ដល់​អ្នក​ដទៃ។</w:t>
      </w:r>
    </w:p>
    <w:p/>
    <w:p>
      <w:r xmlns:w="http://schemas.openxmlformats.org/wordprocessingml/2006/main">
        <w:t xml:space="preserve">1. អំណាចនៃចំណេះដឹង៖ របៀបដែលយើងអាចប្រើប្រាជ្ញារបស់យើងដើម្បីជួយអ្នកដទៃ</w:t>
      </w:r>
    </w:p>
    <w:p/>
    <w:p>
      <w:r xmlns:w="http://schemas.openxmlformats.org/wordprocessingml/2006/main">
        <w:t xml:space="preserve">2. អត្ថប្រយោជន៏នៃការបង្រៀន និងការរៀនសូត្រ៖ ការរីកលូតលាស់នៃប្រាជ្ញាតាមរយៈការអប់រំ</w:t>
      </w:r>
    </w:p>
    <w:p/>
    <w:p>
      <w:r xmlns:w="http://schemas.openxmlformats.org/wordprocessingml/2006/main">
        <w:t xml:space="preserve">1. យ៉ាកុប 1:5 - «បើ​ក្នុង​ចំណោម​អ្នក​រាល់​គ្នា​ណា​មួយ​ខ្វះ​ប្រាជ្ញា ចូរ​ឲ្យ​អ្នក​នោះ​ទូល​សូម​ដល់​ព្រះ ដែល​ទ្រង់​ប្រទាន​ដោយ​ចិត្ត​ទូលាយ​ដល់​មនុស្ស​ទាំង​អស់​ដោយ​មិន​តិះ​ដៀល នោះ​នឹង​បាន​ប្រទាន​ឲ្យ»។</w:t>
      </w:r>
    </w:p>
    <w:p/>
    <w:p>
      <w:r xmlns:w="http://schemas.openxmlformats.org/wordprocessingml/2006/main">
        <w:t xml:space="preserve">២.សុភាសិត ១:៧ - «ការ​កោត​ខ្លាច​ដល់​ព្រះ​យេហូវ៉ា​ជា​ការ​ចាប់​ផ្ដើម​នៃ​ការ​ចេះ​ដឹង មនុស្ស​ល្ងីល្ងើ​មើលងាយ​ប្រាជ្ញា​និង​ការ​ប្រៀនប្រដៅ»។</w:t>
      </w:r>
    </w:p>
    <w:p/>
    <w:p>
      <w:r xmlns:w="http://schemas.openxmlformats.org/wordprocessingml/2006/main">
        <w:t xml:space="preserve">សុភាសិត 9:10 សេចក្តី​កោត​ខ្លាច​ដល់​ព្រះ‌យេហូវ៉ា​ជា​ទី​ចាប់​ផ្ដើម​នៃ​ប្រាជ្ញា ហើយ​ចំណេះ​នៃ​ព្រះ​ដ៏វិសុទ្ធ​នោះ​ជា​ការ​យល់។</w:t>
      </w:r>
    </w:p>
    <w:p/>
    <w:p>
      <w:r xmlns:w="http://schemas.openxmlformats.org/wordprocessingml/2006/main">
        <w:t xml:space="preserve">ការ​កោត​ខ្លាច​ព្រះ​យេហូវ៉ា ជា​មូលដ្ឋាន​នៃ​ប្រាជ្ញា និង​ការ​យល់​ដឹង។</w:t>
      </w:r>
    </w:p>
    <w:p/>
    <w:p>
      <w:r xmlns:w="http://schemas.openxmlformats.org/wordprocessingml/2006/main">
        <w:t xml:space="preserve">1. ប្រាជ្ញាចាប់ផ្តើមដោយការកោតខ្លាចព្រះអម្ចាស់</w:t>
      </w:r>
    </w:p>
    <w:p/>
    <w:p>
      <w:r xmlns:w="http://schemas.openxmlformats.org/wordprocessingml/2006/main">
        <w:t xml:space="preserve">ការយល់ដឹងពីបរិសុទ្ធតាមរយៈចំណេះដឹង</w:t>
      </w:r>
    </w:p>
    <w:p/>
    <w:p>
      <w:r xmlns:w="http://schemas.openxmlformats.org/wordprocessingml/2006/main">
        <w:t xml:space="preserve">1. សុភាសិត 1:7 - ការកោតខ្លាចព្រះអម្ចាស់ជាការចាប់ផ្តើមនៃចំណេះដឹង។ មនុស្សល្ងីល្ងើមើលងាយប្រាជ្ញានិងការណែនាំ។</w:t>
      </w:r>
    </w:p>
    <w:p/>
    <w:p>
      <w:r xmlns:w="http://schemas.openxmlformats.org/wordprocessingml/2006/main">
        <w:t xml:space="preserve">2. កូល៉ុស 3:16 - សូមអោយព្រះបន្ទូលរបស់ព្រះគ្រិស្ដសណ្ឋិតនៅក្នុងអ្នកយ៉ាងបរិបូរណ៍ ដោយបង្រៀន និងដាស់តឿនគ្នាទៅវិញទៅមកដោយប្រាជ្ញា ទាំងច្រៀងទំនុកតម្កើង និងទំនុកតម្កើង និងចម្រៀងខាងវិញ្ញាណ ដោយអរព្រះគុណក្នុងចិត្តចំពោះព្រះជាម្ចាស់។</w:t>
      </w:r>
    </w:p>
    <w:p/>
    <w:p>
      <w:r xmlns:w="http://schemas.openxmlformats.org/wordprocessingml/2006/main">
        <w:t xml:space="preserve">សុភាសិត 9:11 ដោយ​សារ​ខ្ញុំ គ្រា​របស់​អ្នក​នឹង​ត្រូវ​បាន​កើន​ឡើង ហើយ​ឆ្នាំ​នៃ​ជីវិត​របស់​អ្នក​នឹង​កើន​ឡើង។</w:t>
      </w:r>
    </w:p>
    <w:p/>
    <w:p>
      <w:r xmlns:w="http://schemas.openxmlformats.org/wordprocessingml/2006/main">
        <w:t xml:space="preserve">ព្រះ​ប្រទាន​ឲ្យ​យើង​នូវ​អាយុ​វែង បើ​យើង​ទទួល​យក​ប្រាជ្ញា​របស់​លោក ហើយ​ទុក​ចិត្ត​លើ​លោក។</w:t>
      </w:r>
    </w:p>
    <w:p/>
    <w:p>
      <w:r xmlns:w="http://schemas.openxmlformats.org/wordprocessingml/2006/main">
        <w:t xml:space="preserve">1. ពរជ័យនៃសុភាសិត 9:11 - របៀបដែលប្រាជ្ញារបស់ព្រះអាចបង្កើនថ្ងៃរបស់យើង</w:t>
      </w:r>
    </w:p>
    <w:p/>
    <w:p>
      <w:r xmlns:w="http://schemas.openxmlformats.org/wordprocessingml/2006/main">
        <w:t xml:space="preserve">2. ការរស់នៅក្នុងប្រាជ្ញានៃសុភាសិត 9:11 - បទពិសោធន៍នៃសេចក្តីអំណរនៃជីវិតដ៏យូរអង្វែង</w:t>
      </w:r>
    </w:p>
    <w:p/>
    <w:p>
      <w:r xmlns:w="http://schemas.openxmlformats.org/wordprocessingml/2006/main">
        <w:t xml:space="preserve">1. យ៉ាកុប 1:5 - «បើ​ក្នុង​ចំណោម​អ្នក​រាល់​គ្នា​ណា​មួយ​ខ្វះ​ប្រាជ្ញា ចូរ​ឲ្យ​អ្នក​នោះ​ទូល​សូម​ដល់​ព្រះ ដែល​ទ្រង់​ប្រទាន​ដោយ​ចិត្ត​ទូលាយ​ដល់​មនុស្ស​ទាំង​អស់​ដោយ​មិន​តិះ​ដៀល នោះ​នឹង​បាន​ប្រទាន​ឲ្យ»។</w:t>
      </w:r>
    </w:p>
    <w:p/>
    <w:p>
      <w:r xmlns:w="http://schemas.openxmlformats.org/wordprocessingml/2006/main">
        <w:t xml:space="preserve">ទំនុកតម្កើង ៩០:១២ - «ដូច្នេះ ចូរ​បង្រៀន​យើង​ឲ្យ​រាប់​ថ្ងៃ​របស់​យើង ដើម្បី​ឲ្យ​យើង​មាន​ប្រាជ្ញា»។</w:t>
      </w:r>
    </w:p>
    <w:p/>
    <w:p>
      <w:r xmlns:w="http://schemas.openxmlformats.org/wordprocessingml/2006/main">
        <w:t xml:space="preserve">សុភាសិត 9:12 បើ​អ្នក​មាន​ប្រាជ្ញា នោះ​អ្នក​នឹង​មាន​ប្រាជ្ញា​សម្រាប់​ខ្លួន​ឯង ប៉ុន្តែ​បើ​អ្នក​មើល​ងាយ នោះ​អ្នក​នឹង​ទទួល​បាន​តែ​ម្នាក់​ឯង។</w:t>
      </w:r>
    </w:p>
    <w:p/>
    <w:p>
      <w:r xmlns:w="http://schemas.openxmlformats.org/wordprocessingml/2006/main">
        <w:t xml:space="preserve">សុភាសិត 9:12 ព្រមាន​ថា អស់​អ្នក​ដែល​មាន​ប្រាជ្ញា​នឹង​ទទួល​បាន​ប្រយោជន៍​ដល់​ខ្លួន រីឯ​អ្នក​ដែល​មិន​គិត​អំពី​ប្រាជ្ញា នោះ​នឹង​ទទួល​ផល​តែ​ម្នាក់​ឯង។</w:t>
      </w:r>
    </w:p>
    <w:p/>
    <w:p>
      <w:r xmlns:w="http://schemas.openxmlformats.org/wordprocessingml/2006/main">
        <w:t xml:space="preserve">1. ផលនៃប្រាជ្ញានិងភាពល្ងង់ខ្លៅ: សុភាសិត ៩:១២។</w:t>
      </w:r>
    </w:p>
    <w:p/>
    <w:p>
      <w:r xmlns:w="http://schemas.openxmlformats.org/wordprocessingml/2006/main">
        <w:t xml:space="preserve">2. សារៈសំខាន់នៃការស្តាប់តាមប្រាជ្ញារបស់ព្រះ៖ សុភាសិត ៩:១២។</w:t>
      </w:r>
    </w:p>
    <w:p/>
    <w:p>
      <w:r xmlns:w="http://schemas.openxmlformats.org/wordprocessingml/2006/main">
        <w:t xml:space="preserve">1. ម៉ាថាយ 10:39 - «អ្នកណាដែលរកបានជីវិតរបស់ខ្លួន អ្នកនោះនឹងបាត់បង់ជីវិត ហើយអ្នកណាដែលបាត់បង់ជីវិតព្រោះតែខ្ញុំ អ្នកនោះនឹងរកបាន»។</w:t>
      </w:r>
    </w:p>
    <w:p/>
    <w:p>
      <w:r xmlns:w="http://schemas.openxmlformats.org/wordprocessingml/2006/main">
        <w:t xml:space="preserve">2. សុភាសិត 12:15 - «ផ្លូវ​របស់​មនុស្ស​ល្ងីល្ងើ​គឺ​ត្រូវ​នៅ​ក្នុង​ភ្នែក​របស់​ខ្លួន​ផ្ទាល់, ប៉ុន្តែ​អ្នក​ណា​ដែល​ស្តាប់​តាម​ដំបូន្មាន​នោះ​មាន​ប្រាជ្ញា»។</w:t>
      </w:r>
    </w:p>
    <w:p/>
    <w:p>
      <w:r xmlns:w="http://schemas.openxmlformats.org/wordprocessingml/2006/main">
        <w:t xml:space="preserve">សុភាសិត 9:13 ស្ត្រី​ល្ងី‌ល្ងើ​មាន​ចិត្ត​ស្លូត‌បូត នាង​ជា​មនុស្ស​សាមញ្ញ មិន​ចេះ​ដឹង​អ្វី​សោះ។</w:t>
      </w:r>
    </w:p>
    <w:p/>
    <w:p>
      <w:r xmlns:w="http://schemas.openxmlformats.org/wordprocessingml/2006/main">
        <w:t xml:space="preserve">វគ្គ​នេះ​និយាយ​អំពី​ស្ត្រី​ល្ងង់​ដែល​ឮ​ខ្លាំង ហើយ​មិន​ដឹង​ពី​ភាព​ល្ងង់​ខ្លៅ​របស់​ខ្លួន។</w:t>
      </w:r>
    </w:p>
    <w:p/>
    <w:p>
      <w:r xmlns:w="http://schemas.openxmlformats.org/wordprocessingml/2006/main">
        <w:t xml:space="preserve">1. រៀនប្រាជ្ញាពីសុភាសិត : ភាពល្ងង់ខ្លៅនៃការរអ៊ូរទាំ</w:t>
      </w:r>
    </w:p>
    <w:p/>
    <w:p>
      <w:r xmlns:w="http://schemas.openxmlformats.org/wordprocessingml/2006/main">
        <w:t xml:space="preserve">២.យល់​អំពី​គ្រោះថ្នាក់​នៃ​អវិជ្ជា​៖ ស្ត្រី​ល្ងង់​នៃ​សុភាសិត ៩</w:t>
      </w:r>
    </w:p>
    <w:p/>
    <w:p>
      <w:r xmlns:w="http://schemas.openxmlformats.org/wordprocessingml/2006/main">
        <w:t xml:space="preserve">សុភាសិត 1:7 «ការ​កោត​ខ្លាច​ដល់​ព្រះ​យេហូវ៉ា​ជា​ដើម​ដំបូង​នៃ​ការ​ចេះ​ដឹង ប៉ុន្តែ​មនុស្ស​ល្ងីល្ងើ​មើលងាយ​ប្រាជ្ញា​និង​ការ​ប្រៀនប្រដៅ»។</w:t>
      </w:r>
    </w:p>
    <w:p/>
    <w:p>
      <w:r xmlns:w="http://schemas.openxmlformats.org/wordprocessingml/2006/main">
        <w:t xml:space="preserve">2. យ៉ាកុប 3:13-16 «តើ​អ្នក​ណា​ជា​អ្នក​ប្រាជ្ញ ហើយ​បាន​បញ្ចប់​ដោយ​ចំណេះ​ក្នុង​ចំណោម​អ្នក​រាល់​គ្នា ចូរ​ឲ្យ​អ្នក​នោះ​បង្ហាញ​ពី​ការ​សន្ទនា​ដ៏​ល្អ​របស់​ខ្លួន​ដោយ​សុភាព​នៃ​ប្រាជ្ញា ប៉ុន្តែ​ប្រសិន​បើ​អ្នក​រាល់​គ្នា​មាន​សេចក្តី​ច្រណែន​ជូរចត់ និង​ការ​ឈ្លោះ​ប្រកែក​គ្នា​ក្នុង​ចិត្ត ចូរ​លើក​តម្កើង​សិរីរុងរឿង។ កុំនិយាយកុហកទាស់នឹងការពិត ប្រាជ្ញានេះមិនចុះពីស្ថានលើទេ គឺមកពីផែនដី ត្រេកត្រអាល អារក្ស ព្រោះការច្រណែន និងការឈ្លោះប្រកែកគ្នា ទីនោះមានការច្របូកច្របល់ និងអំពើអាក្រក់គ្រប់បែបយ៉ាង»។</w:t>
      </w:r>
    </w:p>
    <w:p/>
    <w:p>
      <w:r xmlns:w="http://schemas.openxmlformats.org/wordprocessingml/2006/main">
        <w:t xml:space="preserve">សុភាសិត 9:14 ដ្បិត​នាង​អង្គុយ​នៅ​មាត់​ទ្វារ​ផ្ទះ ដោយ​អង្គុយ​លើ​ទី​ខ្ពស់​ក្នុង​ក្រុង។</w:t>
      </w:r>
    </w:p>
    <w:p/>
    <w:p>
      <w:r xmlns:w="http://schemas.openxmlformats.org/wordprocessingml/2006/main">
        <w:t xml:space="preserve">វគ្គ​នេះ​និយាយ​អំពី​ស្ត្រី​ម្នាក់​ដែល​អង្គុយ​នៅ​កន្លែង​មាន​អំណាច​ខ្ពស់​ក្នុង​ទីក្រុង។</w:t>
      </w:r>
    </w:p>
    <w:p/>
    <w:p>
      <w:r xmlns:w="http://schemas.openxmlformats.org/wordprocessingml/2006/main">
        <w:t xml:space="preserve">1. អាជ្ញាធរស្ត្រីក្នុងសង្គម</w:t>
      </w:r>
    </w:p>
    <w:p/>
    <w:p>
      <w:r xmlns:w="http://schemas.openxmlformats.org/wordprocessingml/2006/main">
        <w:t xml:space="preserve">2. អំណាចរបស់ស្ត្រីក្នុងភាពជាអ្នកដឹកនាំ</w:t>
      </w:r>
    </w:p>
    <w:p/>
    <w:p>
      <w:r xmlns:w="http://schemas.openxmlformats.org/wordprocessingml/2006/main">
        <w:t xml:space="preserve">1. ទំនុកតម្កើង 45:9 - "បុត្រីនៃស្តេចគឺក្នុងចំណោមស្ត្រីដ៏ថ្លៃថ្នូរបស់ទ្រង់: ម្ចាស់ក្សត្រីមាសអូភៀរឈរនៅខាងស្តាំដៃ" ។</w:t>
      </w:r>
    </w:p>
    <w:p/>
    <w:p>
      <w:r xmlns:w="http://schemas.openxmlformats.org/wordprocessingml/2006/main">
        <w:t xml:space="preserve">2. កូរិនថូស 11:3-5 - "ប៉ុន្តែខ្ញុំសូមឱ្យអ្នកដឹងថាប្រមុខនៃបុរសគ្រប់រូបគឺជាព្រះគ្រីស្ទហើយក្បាលរបស់ស្ត្រីគឺជាបុរសហើយក្បាលរបស់ព្រះគ្រីស្ទគឺជាព្រះ។ បុរសគ្រប់រូបអធិស្ឋានឬទាយ។ ដោយ​យក​ក្បាល​គ្រប​មុខ នាំ​ឲ្យ​អាប់ឱន​ដល់​ក្បាល ប៉ុន្តែ​ស្ត្រី​ណា​ដែល​អធិដ្ឋាន ឬ​ទាយ​ដោយ​មិន​ពាក់​ក្បាល នោះ​បង្អាប់​ក្បាល​ខ្លួន​ឯង ព្រោះ​តែ​ម្នាក់​នោះ​ដូច​ជា​កោរ​ពុក​មាត់»។</w:t>
      </w:r>
    </w:p>
    <w:p/>
    <w:p>
      <w:r xmlns:w="http://schemas.openxmlformats.org/wordprocessingml/2006/main">
        <w:t xml:space="preserve">សុភាសិត 9:15 ដើម្បី​ហៅ​អ្នក​ដំណើរ​ដែល​ត្រូវ​តាម​ផ្លូវ​របស់​ខ្លួន៖</w:t>
      </w:r>
    </w:p>
    <w:p/>
    <w:p>
      <w:r xmlns:w="http://schemas.openxmlformats.org/wordprocessingml/2006/main">
        <w:t xml:space="preserve">វគ្គនេះលើកទឹកចិត្តមនុស្សឱ្យដើរលើផ្លូវត្រូវ។</w:t>
      </w:r>
    </w:p>
    <w:p/>
    <w:p>
      <w:r xmlns:w="http://schemas.openxmlformats.org/wordprocessingml/2006/main">
        <w:t xml:space="preserve">1. ការណែនាំរបស់ព្រះ៖ ស្ថិតនៅលើផ្លូវត្រូវ</w:t>
      </w:r>
    </w:p>
    <w:p/>
    <w:p>
      <w:r xmlns:w="http://schemas.openxmlformats.org/wordprocessingml/2006/main">
        <w:t xml:space="preserve">2. រង្វាន់នៃការដើរតាមមាគ៌ារបស់ព្រះ</w:t>
      </w:r>
    </w:p>
    <w:p/>
    <w:p>
      <w:r xmlns:w="http://schemas.openxmlformats.org/wordprocessingml/2006/main">
        <w:t xml:space="preserve">1. ម៉ាថាយ 7:13-14 - ចូលតាមច្រកចង្អៀត; ដ្បិត​ទ្វារ​ក៏​ទូលាយ ហើយ​ផ្លូវ​ក៏​ទូលាយ ដែល​នាំ​ទៅ​រក​សេចក្ដី​វិនាស ហើយ​មាន​មនុស្ស​ជា​ច្រើន​ចូល​តាម​នោះ។ ដ្បិត​ទ្វារ​តូច ហើយ​ផ្លូវ​តូច​ចង្អៀត ដែល​នាំ​ទៅ​រក​ជីវិត ហើយ​មាន​តិច​ណាស់​ដែល​រក​ឃើញ។</w:t>
      </w:r>
    </w:p>
    <w:p/>
    <w:p>
      <w:r xmlns:w="http://schemas.openxmlformats.org/wordprocessingml/2006/main">
        <w:t xml:space="preserve">2. ទំនុកតម្កើង 119:105 - ព្រះបន្ទូលទ្រង់ជាចង្កៀងដល់ជើងទូលបង្គំ ហើយជាពន្លឺបំភ្លឺផ្លូវទូលបង្គំ។</w:t>
      </w:r>
    </w:p>
    <w:p/>
    <w:p>
      <w:r xmlns:w="http://schemas.openxmlformats.org/wordprocessingml/2006/main">
        <w:t xml:space="preserve">សុភាសិត 9:16 អ្នក​ណា​ជា​មនុស្ស​សាមញ្ញ ចូរ​ឲ្យ​អ្នក​នោះ​ចូល​ទៅ​ចុះ ហើយ​អ្នក​ណា​ដែល​ចង់​បាន​ការ​យល់​ដឹង នាង​ក៏​ប្រាប់​គាត់​ថា</w:t>
      </w:r>
    </w:p>
    <w:p/>
    <w:p>
      <w:r xmlns:w="http://schemas.openxmlformats.org/wordprocessingml/2006/main">
        <w:t xml:space="preserve">សុភាសិត 9:16 លើក​ទឹក​ចិត្ត​អ្នក​ដែល​សាមញ្ញ​ឲ្យ​ស្វែង​រក​ប្រាជ្ញា​ពី​អ្នក​ប្រាជ្ញ ហើយ​អ្នក​ដែល​ខ្វះ​ការ​យល់​ដឹង​ឲ្យ​មក​រៀន។</w:t>
      </w:r>
    </w:p>
    <w:p/>
    <w:p>
      <w:r xmlns:w="http://schemas.openxmlformats.org/wordprocessingml/2006/main">
        <w:t xml:space="preserve">1. "តម្រូវការសម្រាប់ប្រាជ្ញា: ការស្វែងរកការណែនាំពីអ្នកប្រាជ្ញ"</w:t>
      </w:r>
    </w:p>
    <w:p/>
    <w:p>
      <w:r xmlns:w="http://schemas.openxmlformats.org/wordprocessingml/2006/main">
        <w:t xml:space="preserve">2. «ការត្រាស់ហៅរបស់ព្រះដល់ប្រាជ្ញា: ការស្វែងរកការយល់ដឹងនៅក្នុងសុភាសិត ៩:១៦»</w:t>
      </w:r>
    </w:p>
    <w:p/>
    <w:p>
      <w:r xmlns:w="http://schemas.openxmlformats.org/wordprocessingml/2006/main">
        <w:t xml:space="preserve">1. យ៉ាកុប 1:5 - "ប្រសិនបើអ្នកណាម្នាក់ក្នុងចំណោមអ្នកខ្វះប្រាជ្ញា អ្នកត្រូវតែទូលសូមព្រះជាម្ចាស់ ដែលផ្តល់ដោយសប្បុរសដល់មនុស្សទាំងអស់ ដោយមិនស្វែងរកកំហុស នោះនឹងប្រទានឱ្យអ្នក"។</w:t>
      </w:r>
    </w:p>
    <w:p/>
    <w:p>
      <w:r xmlns:w="http://schemas.openxmlformats.org/wordprocessingml/2006/main">
        <w:t xml:space="preserve">2. កូល៉ុស 2:3 - «អ្នក​ណា​បាន​លាក់​អស់​ទាំង​ទ្រព្យ​សម្បត្តិ​នៃ​ប្រាជ្ញា​និង​ចំណេះ»។</w:t>
      </w:r>
    </w:p>
    <w:p/>
    <w:p>
      <w:r xmlns:w="http://schemas.openxmlformats.org/wordprocessingml/2006/main">
        <w:t xml:space="preserve">សុភាសិត 9:17 ទឹក​ដែល​គេ​លួច​មាន​ជាតិ​ផ្អែម ហើយ​នំបុ័ង​ដែល​គេ​បរិភោគ​ដោយ​ស្ងាត់​កំបាំង​ក៏​សប្បាយ។</w:t>
      </w:r>
    </w:p>
    <w:p/>
    <w:p>
      <w:r xmlns:w="http://schemas.openxmlformats.org/wordprocessingml/2006/main">
        <w:t xml:space="preserve">ខគម្ពីរ​នេះ​និយាយ​អំពី​ការ​រីករាយ​នៃ​អំពើ​បាប ដែល​កំពុង​តែ​មួយ​ភ្លែត ហើយ​ទីបំផុត​នាំ​មក​នូវ​សេចក្ដី​វិនាស។</w:t>
      </w:r>
    </w:p>
    <w:p/>
    <w:p>
      <w:r xmlns:w="http://schemas.openxmlformats.org/wordprocessingml/2006/main">
        <w:t xml:space="preserve">១៖ បាប​សន្យា​ថា​សប្បាយ តែ​ទីបំផុត​នាំ​ឲ្យ​វិនាស។</w:t>
      </w:r>
    </w:p>
    <w:p/>
    <w:p>
      <w:r xmlns:w="http://schemas.openxmlformats.org/wordprocessingml/2006/main">
        <w:t xml:space="preserve">២៖ រីករាយនឹងរឿងរបស់ព្រះ មិនមែនជាការសប្បាយមួយភ្លែតនៃអំពើបាបទេ។</w:t>
      </w:r>
    </w:p>
    <w:p/>
    <w:p>
      <w:r xmlns:w="http://schemas.openxmlformats.org/wordprocessingml/2006/main">
        <w:t xml:space="preserve">1: Galatians 6:7-8 - កុំ​ត្រូវ​បាន​គេ​បោក​បញ្ឆោត: ព្រះ​មិន​អាច​ត្រូវ​បាន​គេ​ចំអក​។ បុរស​ម្នាក់​ច្រូត​អ្វី​ដែល​គាត់​សាប​ព្រោះ។ អ្នកណាសាបព្រោះដើម្បីផ្គាប់ចិត្តសាច់ឈាម អ្នកនោះនឹងច្រូតកាត់សេចក្តីវិនាស។ អ្នកណាសាបព្រោះដើម្បីគាប់ព្រះហឫទ័យព្រះវិញ្ញាណ អ្នកនោះនឹងច្រូតបានជីវិតអស់កល្បជានិច្ចពីព្រះវិញ្ញាណ។</w:t>
      </w:r>
    </w:p>
    <w:p/>
    <w:p>
      <w:r xmlns:w="http://schemas.openxmlformats.org/wordprocessingml/2006/main">
        <w:t xml:space="preserve">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សុភាសិត 9:18 ប៉ុន្តែ គាត់​មិន​ដឹង​ថា​អ្នក​ស្លាប់​នៅ​ទី​នោះ​ទេ។ ហើយថាភ្ញៀវរបស់នាងស្ថិតនៅក្នុងជម្រៅនៃនរក។</w:t>
      </w:r>
    </w:p>
    <w:p/>
    <w:p>
      <w:r xmlns:w="http://schemas.openxmlformats.org/wordprocessingml/2006/main">
        <w:t xml:space="preserve">មនុស្សស្លាប់ស្ថិតនៅក្នុងជម្រៅនៃនរក ហើយមិនដឹងខ្លួន។</w:t>
      </w:r>
    </w:p>
    <w:p/>
    <w:p>
      <w:r xmlns:w="http://schemas.openxmlformats.org/wordprocessingml/2006/main">
        <w:t xml:space="preserve">១៖ ព្រះយេស៊ូវ​បាន​យាង​មក​ដើម្បី​សង្គ្រោះ​យើង​ពី​សេចក្តី​ស្លាប់ និង​សេចក្តី​វិនាស។</w:t>
      </w:r>
    </w:p>
    <w:p/>
    <w:p>
      <w:r xmlns:w="http://schemas.openxmlformats.org/wordprocessingml/2006/main">
        <w:t xml:space="preserve">២៖ យើងត្រូវតែភ្ញាក់ខ្លួនទៅនឹងការពិតនៃសេចក្តីស្លាប់ និងការវិនិច្ឆ័យ។</w:t>
      </w:r>
    </w:p>
    <w:p/>
    <w:p>
      <w:r xmlns:w="http://schemas.openxmlformats.org/wordprocessingml/2006/main">
        <w:t xml:space="preserve">១៖ យ៉ូហាន ១:១-៥ កាល​ដើម​ដំបូង​មាន​ព្រះ​បន្ទូល ហើយ​ព្រះ​បន្ទូល​នៅ​ជា​មួយ​នឹង​ព្រះ ហើយ​ព្រះ​បន្ទូល​គឺ​ជា​ព្រះ។ គាត់នៅដើមដំបូងជាមួយព្រះ។ អ្វីៗទាំងអស់ត្រូវបានបង្កើតឡើងដោយគាត់ ហើយបើគ្មានគាត់ទេ គ្មានអ្វីដែលបានបង្កើតនោះទេ។ នៅក្នុងទ្រង់គឺជាជីវិត ហើយជីវិតគឺជាពន្លឺរបស់មនុស្ស។ ពន្លឺ​ភ្លឺ​ក្នុង​ភាព​ងងឹត ហើយ​ភាព​ងងឹត​មិន​បាន​ឈ្នះ​វា​ឡើយ។</w:t>
      </w:r>
    </w:p>
    <w:p/>
    <w:p>
      <w:r xmlns:w="http://schemas.openxmlformats.org/wordprocessingml/2006/main">
        <w:t xml:space="preserve">ហេព្រើរ 9:27 ដូច​ដែល​គេ​បាន​កំណត់​ទុក​ឲ្យ​មនុស្ស​ស្លាប់​តែ​ម្ដង ហើយ​ក្រោយ​មក​ការ​ជំនុំ​ជម្រះ​នឹង​មក។</w:t>
      </w:r>
    </w:p>
    <w:p/>
    <w:p>
      <w:r xmlns:w="http://schemas.openxmlformats.org/wordprocessingml/2006/main">
        <w:t xml:space="preserve">សុភាសិត​ជំពូក​ទី ១០ មាន​សុភាសិត​បុគ្គល​ផ្សេងៗ​គ្នា​ដែល​គ្រប​ដណ្ដប់​លើ​ប្រធានបទ​យ៉ាង​ទូលំទូលាយ រួម​មាន​ប្រាជ្ញា សេចក្ដី​សុចរិត និង​ផល​វិបាក​នៃ​អំពើ​ទុច្ចរិត។</w:t>
      </w:r>
    </w:p>
    <w:p/>
    <w:p>
      <w:r xmlns:w="http://schemas.openxmlformats.org/wordprocessingml/2006/main">
        <w:t xml:space="preserve">កថាខណ្ឌទី១៖ ជំពូកចាប់ផ្តើមដោយភាពផ្ទុយគ្នានៃលក្ខណៈ និងលទ្ធផលនៃអ្នកប្រាជ្ញ និងមនុស្សល្ងង់។ វា​គូស​បញ្ជាក់​ថា ពាក្យ​ដែល​មាន​ប្រាជ្ញា​នាំ​មក​នូវ​ពរជ័យ រីឯ​ពាក្យ​ល្ងង់​នាំ​ទៅ​រក​សេចក្ដី​វិនាស (សុភាសិត ១០:១-៨)។</w:t>
      </w:r>
    </w:p>
    <w:p/>
    <w:p>
      <w:r xmlns:w="http://schemas.openxmlformats.org/wordprocessingml/2006/main">
        <w:t xml:space="preserve">កថាខណ្ឌទី 2: ជំពូកបន្តជាមួយនឹងសុភាសិតផ្សេងៗដែលនិយាយអំពីប្រធានបទដូចជា ភាពស្មោះត្រង់ ការខិតខំ ទ្រព្យសម្បត្តិដែលទទួលបានតាមរយៈភាពសុចរិតធៀបនឹងការទទួលបានមិនល្អ និងសារៈសំខាន់នៃការប្រើប្រាស់ពាក្យដោយប្រាជ្ញា (សុភាសិត 10:9-32)។</w:t>
      </w:r>
    </w:p>
    <w:p/>
    <w:p>
      <w:r xmlns:w="http://schemas.openxmlformats.org/wordprocessingml/2006/main">
        <w:t xml:space="preserve">សរុប​មក,</w:t>
      </w:r>
    </w:p>
    <w:p>
      <w:r xmlns:w="http://schemas.openxmlformats.org/wordprocessingml/2006/main">
        <w:t xml:space="preserve">សុភាសិតជំពូកដប់មាន</w:t>
      </w:r>
    </w:p>
    <w:p>
      <w:r xmlns:w="http://schemas.openxmlformats.org/wordprocessingml/2006/main">
        <w:t xml:space="preserve">សុភាសិតបុគ្គលគ្របដណ្តប់លើប្រធានបទផ្សេងៗគ្នា</w:t>
      </w:r>
    </w:p>
    <w:p>
      <w:r xmlns:w="http://schemas.openxmlformats.org/wordprocessingml/2006/main">
        <w:t xml:space="preserve">រួមទាំងប្រាជ្ញា សេចក្តីសុចរិត</w:t>
      </w:r>
    </w:p>
    <w:p>
      <w:r xmlns:w="http://schemas.openxmlformats.org/wordprocessingml/2006/main">
        <w:t xml:space="preserve">និងផលវិបាកដែលទាក់ទងនឹងអំពើទុច្ចរិត។</w:t>
      </w:r>
    </w:p>
    <w:p/>
    <w:p>
      <w:r xmlns:w="http://schemas.openxmlformats.org/wordprocessingml/2006/main">
        <w:t xml:space="preserve">លក្ខណៈផ្ទុយគ្នាដែលបង្ហាញទាក់ទងនឹងបុគ្គលដែលមានប្រាជ្ញា និងល្ងង់ រួមជាមួយនឹងការទទួលស្គាល់ដែលបង្ហាញទាក់ទងនឹងលទ្ធផលដែលកើតចេញពីការជ្រើសរើសរបស់ពួកគេ។</w:t>
      </w:r>
    </w:p>
    <w:p>
      <w:r xmlns:w="http://schemas.openxmlformats.org/wordprocessingml/2006/main">
        <w:t xml:space="preserve">និយាយអំពីប្រធានបទផ្សេងៗតាមរយៈសុភាសិតបុគ្គល ដូចជា ភាពស្មោះត្រង់ ការប្រឹងប្រែង ទ្រព្យសម្បត្តិសុចរិត ធៀបនឹងការទទួលបានមិនល្អ។</w:t>
      </w:r>
    </w:p>
    <w:p>
      <w:r xmlns:w="http://schemas.openxmlformats.org/wordprocessingml/2006/main">
        <w:t xml:space="preserve">ការសង្កត់ធ្ងន់លើសារៈសំខាន់ដែលដាក់លើការប្រើពាក្យប្រកបដោយប្រាជ្ញា។</w:t>
      </w:r>
    </w:p>
    <w:p/>
    <w:p>
      <w:r xmlns:w="http://schemas.openxmlformats.org/wordprocessingml/2006/main">
        <w:t xml:space="preserve">សុភាសិត 10:1 សុភាសិត​របស់​សាឡូម៉ូន។ កូន​ដែល​មាន​ប្រាជ្ញា​ធ្វើ​ឲ្យ​ឪពុក​មាន​ចិត្ត​រីក​រាយ ប៉ុន្តែ​កូន​ប្រុស​ល្ងង់​នោះ​ធ្វើ​ឲ្យ​ម្ដាយ​ធ្ងន់។</w:t>
      </w:r>
    </w:p>
    <w:p/>
    <w:p>
      <w:r xmlns:w="http://schemas.openxmlformats.org/wordprocessingml/2006/main">
        <w:t xml:space="preserve">សុភាសិត​របស់​សាឡូម៉ូន​ចែង​ថា កូន​ប្រុស​មាន​ប្រាជ្ញា​នាំ​ឲ្យ​ឪពុក​មាន​អំណរ ប៉ុន្តែ​កូន​ប្រុស​ល្ងង់​ជា​បន្ទុក​ដល់​ម្ដាយ។</w:t>
      </w:r>
    </w:p>
    <w:p/>
    <w:p>
      <w:r xmlns:w="http://schemas.openxmlformats.org/wordprocessingml/2006/main">
        <w:t xml:space="preserve">1. សេចក្តីរីករាយនៃការក្លាយជាកូនប្រុសដ៏ឈ្លាសវៃ</w:t>
      </w:r>
    </w:p>
    <w:p/>
    <w:p>
      <w:r xmlns:w="http://schemas.openxmlformats.org/wordprocessingml/2006/main">
        <w:t xml:space="preserve">2. បន្ទុកនៃការធ្វើជាកូនប្រុសល្ងង់</w:t>
      </w:r>
    </w:p>
    <w:p/>
    <w:p>
      <w:r xmlns:w="http://schemas.openxmlformats.org/wordprocessingml/2006/main">
        <w:t xml:space="preserve">១ សុភាសិត 29:15 - ដំបង​និង​ពាក្យ​បន្ទោស​ផ្ដល់​ប្រាជ្ញា តែ​កូន​ដែល​ទុក​ឲ្យ​ខ្លួន នាំ​ឲ្យ​ម្ដាយ​អាម៉ាស់។</w:t>
      </w:r>
    </w:p>
    <w:p/>
    <w:p>
      <w:r xmlns:w="http://schemas.openxmlformats.org/wordprocessingml/2006/main">
        <w:t xml:space="preserve">2. អេភេសូរ 6:1-4 - កូនៗអើយ ចូរស្តាប់បង្គាប់មាតាបិតារបស់អ្នកនៅក្នុងព្រះអម្ចាស់ ដ្បិតនេះជាការត្រឹមត្រូវ។ គោរពឪពុកម្ដាយរបស់អ្នក; ដែលជាបញ្ញត្តិទីមួយជាមួយនឹងការសន្យា។ ដើម្បី​ឲ្យ​អ្នក​បាន​សុខ​សប្បាយ ហើយ​អ្នក​នឹង​មាន​អាយុ​វែង​នៅ​លើ​ផែនដី។ ហើយ​ឪពុក​ទាំងឡាយ​អើយ ចូរ​កុំ​ធ្វើ​ឲ្យ​កូន​របស់​អ្នក​ខឹង​ឡើយ គឺ​ត្រូវ​នាំ​ពួកគេ​ឡើង​វិញ​តាម​ការ​ចិញ្ចឹម​បីបាច់ និង​ការ​ដាស់តឿន​របស់​ព្រះអម្ចាស់។</w:t>
      </w:r>
    </w:p>
    <w:p/>
    <w:p>
      <w:r xmlns:w="http://schemas.openxmlformats.org/wordprocessingml/2006/main">
        <w:t xml:space="preserve">សុភាសិត 10:2 ទ្រព្យ​សម្បត្តិ​នៃ​អំពើ​ទុច្ចរិត​គ្មាន​ប្រយោជន៍​អ្វី​ឡើយ តែ​សេចក្ដី​សុចរិត​បាន​រួច​ពី​សេចក្ដី​ស្លាប់។</w:t>
      </w:r>
    </w:p>
    <w:p/>
    <w:p>
      <w:r xmlns:w="http://schemas.openxmlformats.org/wordprocessingml/2006/main">
        <w:t xml:space="preserve">ទ្រព្យ​សម្បត្តិ​នៃ​អំពើ​អាក្រក់​មិន​មាន​ប្រយោជន៍​យូរ​អង្វែង​ទេ ប៉ុន្តែ​សេចក្ដី​សុចរិត​នាំ​មក​នូវ​ជីវិត។</w:t>
      </w:r>
    </w:p>
    <w:p/>
    <w:p>
      <w:r xmlns:w="http://schemas.openxmlformats.org/wordprocessingml/2006/main">
        <w:t xml:space="preserve">១៖ មាគ៌ានៃសេចក្តីសុចរិត គឺជាផ្លូវនៃជីវិត</w:t>
      </w:r>
    </w:p>
    <w:p/>
    <w:p>
      <w:r xmlns:w="http://schemas.openxmlformats.org/wordprocessingml/2006/main">
        <w:t xml:space="preserve">2: ភាពទាក់ទាញនៃអំពើអាក្រក់គឺមួយភ្លែត</w:t>
      </w:r>
    </w:p>
    <w:p/>
    <w:p>
      <w:r xmlns:w="http://schemas.openxmlformats.org/wordprocessingml/2006/main">
        <w:t xml:space="preserve">ម៉ាថាយ 6:19-20 «កុំ​ទុក​ទ្រព្យ​សម្បត្តិ​ទុក​សម្រាប់​ខ្លួន​ឯង​នៅ​លើ​ផែនដី ជា​កន្លែង​ដែល​កន្លាត និង​ច្រែះ​បំផ្លាញ ហើយ​ចោរ​ចូល​លួច តែ​ត្រូវ​ប្រមូល​ទ្រព្យ​សម្បត្តិ​ទុក​សម្រាប់​ខ្លួន​ឯង​នៅ​ស្ថានសួគ៌ ជា​កន្លែង​ដែល​កន្លាត ឬ​ច្រែះ​បំផ្លាញ ហើយ​ជា​កន្លែង​ដែល​ចោរ។ កុំលួចចូល។</w:t>
      </w:r>
    </w:p>
    <w:p/>
    <w:p>
      <w:r xmlns:w="http://schemas.openxmlformats.org/wordprocessingml/2006/main">
        <w:t xml:space="preserve">២ ហេព្រើរ ១១:២៥-២៦ «ជ្រើសរើស​ការ​រង​ទុក្ខ​លំបាក​ជា​មួយ​រាស្ដ្រ​នៃ​ព្រះ ជា​ជាង​បាន​រីករាយ​នឹង​អំពើ​បាប​មួយ​រដូវ​កាល គោរព​ដល់​ការ​តិះដៀល​របស់​ព្រះ​គ្រីស្ទ​ជា​ទ្រព្យ​សម្បត្តិ​ធំ​ជាង​ទ្រព្យ​សម្បត្តិ​នៅ​ស្រុក​អេស៊ីប ដ្បិត​ទ្រង់​គោរព​ដល់​ព្រះ ការតបស្នងនៃរង្វាន់”។</w:t>
      </w:r>
    </w:p>
    <w:p/>
    <w:p>
      <w:r xmlns:w="http://schemas.openxmlformats.org/wordprocessingml/2006/main">
        <w:t xml:space="preserve">សុភាសិត 10:3 ព្រះ‌អម្ចាស់​នឹង​មិន​ធ្វើ​ទុក្ខ​ដល់​ព្រលឹង​មនុស្ស​សុចរិត​ឲ្យ​ស្រេក​ឃ្លាន​ឡើយ គឺ​ព្រះអង្គ​ដេញ​ទ្រព្យ​សម្បត្តិ​របស់​មនុស្ស​អាក្រក់​ចោល។</w:t>
      </w:r>
    </w:p>
    <w:p/>
    <w:p>
      <w:r xmlns:w="http://schemas.openxmlformats.org/wordprocessingml/2006/main">
        <w:t xml:space="preserve">ព្រះ‌អម្ចាស់​ប្រទាន​ឲ្យ​មនុស្ស​សុចរិត និង​រារាំង​មនុស្ស​អាក្រក់។</w:t>
      </w:r>
    </w:p>
    <w:p/>
    <w:p>
      <w:r xmlns:w="http://schemas.openxmlformats.org/wordprocessingml/2006/main">
        <w:t xml:space="preserve">១៖ ការផ្តល់របស់ព្រះសម្រាប់មនុស្សសុចរិត</w:t>
      </w:r>
    </w:p>
    <w:p/>
    <w:p>
      <w:r xmlns:w="http://schemas.openxmlformats.org/wordprocessingml/2006/main">
        <w:t xml:space="preserve">២៖ ផល​វិបាក​នៃ​អំពើ​ទុច្ចរិត</w:t>
      </w:r>
    </w:p>
    <w:p/>
    <w:p>
      <w:r xmlns:w="http://schemas.openxmlformats.org/wordprocessingml/2006/main">
        <w:t xml:space="preserve">១៖ ម៉ាថាយ ៦:៣១​-​៣៣ ដូច្នេះ​កុំ​គិត​ថា​តើ​យើង​ត្រូវ​បរិភោគ​អ្វី? ឬតើយើងនឹងផឹកអ្វី? ឬ​តើ​យើង​ត្រូវ​ស្លៀកពាក់​ឯណា? ដ្បិត​ក្រោយ​ពី​ការ​ទាំង​អស់​នេះ សាសន៍​ដទៃ​ស្វែង​រក ដ្បិត​ព្រះ​វរបិតា​របស់​អ្នក​រាល់​គ្នា​ដែល​គង់​នៅ​ស្ថាន​សួគ៌​ជ្រាប​ថា អ្នក​រាល់​គ្នា​ត្រូវ​ការ​របស់​ទាំង​នេះ</w:t>
      </w:r>
    </w:p>
    <w:p/>
    <w:p>
      <w:r xmlns:w="http://schemas.openxmlformats.org/wordprocessingml/2006/main">
        <w:t xml:space="preserve">២: ទំនុកតម្កើង ៣៧:២៥ - ខ្ញុំ​នៅ​ក្មេង ហើយ​ឥឡូវ​ចាស់​ហើយ; ខ្ញុំ​មិន​ឃើញ​មនុស្ស​សុចរិត​ត្រូវ​បោះ​បង់​ចោល ឬ​ពូជ​គាត់​សុំ​នំប៉័ង​ទេ។</w:t>
      </w:r>
    </w:p>
    <w:p/>
    <w:p>
      <w:r xmlns:w="http://schemas.openxmlformats.org/wordprocessingml/2006/main">
        <w:t xml:space="preserve">សុភាសិត 10:4 គាត់​ក្លាយ​ទៅ​ជា​អ្នក​ក្រ ដែល​ប្រព្រឹត្ត​ដោយ​ដៃ​ខ្ជិល ប៉ុន្តែ​ដៃ​របស់​អ្នក​ឧស្សាហ៍​ធ្វើ​ឲ្យ​មាន។</w:t>
      </w:r>
    </w:p>
    <w:p/>
    <w:p>
      <w:r xmlns:w="http://schemas.openxmlformats.org/wordprocessingml/2006/main">
        <w:t xml:space="preserve">អ្នក​ណា​ធ្វើ​ការ​ដោយ​ឧស្សាហ៍​នឹង​ក្លាយ​ទៅ​ជា​អ្នក​មាន រីឯ​អ្នក​ខ្ជិល​នឹង​ទៅ​ជា​អ្នក​ក្រ។</w:t>
      </w:r>
    </w:p>
    <w:p/>
    <w:p>
      <w:r xmlns:w="http://schemas.openxmlformats.org/wordprocessingml/2006/main">
        <w:t xml:space="preserve">1. ធ្វើការដោយឧស្សាហ៍ព្យាយាម និងទទួលបានរង្វាន់នៃភាពជោគជ័យ។</w:t>
      </w:r>
    </w:p>
    <w:p/>
    <w:p>
      <w:r xmlns:w="http://schemas.openxmlformats.org/wordprocessingml/2006/main">
        <w:t xml:space="preserve">2. កុំនៅទំនេរ ប៉ុន្តែត្រូវស្វែងរកការបម្រើព្រះដោយកម្លាំងពលកម្មរបស់អ្នក។</w:t>
      </w:r>
    </w:p>
    <w:p/>
    <w:p>
      <w:r xmlns:w="http://schemas.openxmlformats.org/wordprocessingml/2006/main">
        <w:t xml:space="preserve">1. កូល៉ុស 3:23 - ទោះអ្នកធ្វើអ្វីក៏ដោយ ចូរធ្វើការដោយអស់ពីចិត្ត ដូចជាធ្វើការសម្រាប់ព្រះអម្ចាស់ មិនមែនសម្រាប់ចៅហ្វាយនាយរបស់មនុស្សទេ។</w:t>
      </w:r>
    </w:p>
    <w:p/>
    <w:p>
      <w:r xmlns:w="http://schemas.openxmlformats.org/wordprocessingml/2006/main">
        <w:t xml:space="preserve">2. សាស្ដា 9:10 - ទោះ​បី​ដៃ​អ្នក​រក​ធ្វើ​អ្វី​ក៏​ដោយ ចូរ​ធ្វើ​វា​ឲ្យ​អស់​ពី​កម្លាំង។</w:t>
      </w:r>
    </w:p>
    <w:p/>
    <w:p>
      <w:r xmlns:w="http://schemas.openxmlformats.org/wordprocessingml/2006/main">
        <w:t xml:space="preserve">សុភាសិត 10:5 អ្នក​ណា​ប្រមូល​ផល​ក្នុង​រដូវ​ក្ដៅ នោះ​ជា​កូន​ដែល​មាន​ប្រាជ្ញា តែ​អ្នក​ណា​ដែល​ដេក​ក្នុង​រដូវ​ច្រូត​កាត់ នោះ​ជា​កូន​ដែល​នាំ​ឲ្យ​ខ្មាស​គេ។</w:t>
      </w:r>
    </w:p>
    <w:p/>
    <w:p>
      <w:r xmlns:w="http://schemas.openxmlformats.org/wordprocessingml/2006/main">
        <w:t xml:space="preserve">កូន​ប្រុស​ដែល​មាន​ប្រាជ្ញា​តែង​តែ​ធ្វើ​ការ​ក្នុង​រដូវ​ក្ដៅ ដើម្បី​ប្រមូល​ផល ប៉ុន្តែ​អ្នក​ណា​ដែល​ខ្ជិល​ច្រូត​កាត់​នឹង​ត្រូវ​ខ្មាស។</w:t>
      </w:r>
    </w:p>
    <w:p/>
    <w:p>
      <w:r xmlns:w="http://schemas.openxmlformats.org/wordprocessingml/2006/main">
        <w:t xml:space="preserve">1. តម្លៃនៃការងារលំបាក</w:t>
      </w:r>
    </w:p>
    <w:p/>
    <w:p>
      <w:r xmlns:w="http://schemas.openxmlformats.org/wordprocessingml/2006/main">
        <w:t xml:space="preserve">2. ផលវិបាកនៃភាពខ្ជិលច្រអូស</w:t>
      </w:r>
    </w:p>
    <w:p/>
    <w:p>
      <w:r xmlns:w="http://schemas.openxmlformats.org/wordprocessingml/2006/main">
        <w:t xml:space="preserve">១.សាស្ដា ១១:៤—«អ្នក​ណា​ដែល​មើល​ខ្យល់​មិន​សាប​ព្រោះ ហើយ​អ្នក​ណា​ដែល​មើល​ពពក​ក៏​មិន​ច្រូត​ដែរ។</w:t>
      </w:r>
    </w:p>
    <w:p/>
    <w:p>
      <w:r xmlns:w="http://schemas.openxmlformats.org/wordprocessingml/2006/main">
        <w:t xml:space="preserve">2. ម៉ាថាយ 9:37-38- បន្ទាប់មក លោក​មាន​ប្រសាសន៍​ទៅ​កាន់​អ្នក​កាន់​តាម​លោក​ថា៖ «ចំរូត​មាន​ច្រើន ប៉ុន្តែ​កម្មករ​មាន​តិច​ណាស់។ ដូច្នេះ ចូរ​សុំ​ព្រះ‌អម្ចាស់​នៃ​អ្នក​ច្រូត​កាត់​ឲ្យ​បញ្ជូន​កម្មករ​ទៅ​ក្នុង​ស្រែ​របស់​គាត់។</w:t>
      </w:r>
    </w:p>
    <w:p/>
    <w:p>
      <w:r xmlns:w="http://schemas.openxmlformats.org/wordprocessingml/2006/main">
        <w:t xml:space="preserve">សុភាសិត 10:6 ពរ​ដល់​ក្បាល​មនុស្ស​សុចរិត តែ​អំពើ​ឃោរ‌ឃៅ​គ្រប​មាត់​មនុស្ស​អាក្រក់។</w:t>
      </w:r>
    </w:p>
    <w:p/>
    <w:p>
      <w:r xmlns:w="http://schemas.openxmlformats.org/wordprocessingml/2006/main">
        <w:t xml:space="preserve">ពរជ័យ​ជា​រង្វាន់​នៃ​ជីវិត​ដ៏​សុចរិត រីឯ​អំពើ​ឃោរឃៅ និង​អំពើ​ទុច្ចរិត​ជា​លទ្ធផល​នៃ​អំពើ​បាប។</w:t>
      </w:r>
    </w:p>
    <w:p/>
    <w:p>
      <w:r xmlns:w="http://schemas.openxmlformats.org/wordprocessingml/2006/main">
        <w:t xml:space="preserve">1. ការរស់នៅដោយយុត្តិធម៌នាំមកនូវពរជ័យ</w:t>
      </w:r>
    </w:p>
    <w:p/>
    <w:p>
      <w:r xmlns:w="http://schemas.openxmlformats.org/wordprocessingml/2006/main">
        <w:t xml:space="preserve">2. អំពើអាក្រក់នឹងមានផលវិបាក</w:t>
      </w:r>
    </w:p>
    <w:p/>
    <w:p>
      <w:r xmlns:w="http://schemas.openxmlformats.org/wordprocessingml/2006/main">
        <w:t xml:space="preserve">1. ទំនុកតម្កើង 112:1-3 - ចូរសរសើរតម្កើងព្រះអម្ចាស់។ មាន​ពរ​ហើយ​អ្នក​ណា​ដែល​កោត​ខ្លាច​ដល់​ព្រះ​យេហូវ៉ា ហើយ​មាន​ចិត្ត​រីករាយ​ជា​ខ្លាំង​នឹង​បញ្ញត្តិ​របស់​ខ្លួន។ ពូជ​របស់​គាត់​នឹង​មាន​កម្លាំង​នៅ​លើ​ផែនដី ជំនាន់​នៃ​មនុស្ស​ទៀងត្រង់​នឹង​បាន​ពរ។ ទ្រព្យ​សម្បត្តិ​នឹង​ស្ថិត​នៅ​ក្នុង​ផ្ទះ​របស់​គាត់ ហើយ​សេចក្ដី​សុចរិត​របស់​គាត់​ស្ថិត​នៅ​ជា​រៀង​រហូត។</w:t>
      </w:r>
    </w:p>
    <w:p/>
    <w:p>
      <w:r xmlns:w="http://schemas.openxmlformats.org/wordprocessingml/2006/main">
        <w:t xml:space="preserve">2. ម៉ាថាយ 5:3-12 - មានពរហើយអ្នកក្រដែលមានវិញ្ញាណ: ដ្បិតពួកគេគឺជាព្រះរាជ្យនៃស្ថានសួគ៌។ អ្នក​ដែល​កាន់​ទុក្ខ​មាន​សុភមង្គល​ហើយ ដ្បិត​គេ​នឹង​បាន​សម្រាល​ទុក្ខ។ អ្នក​ដែល​ស្លូត​បូត​មាន​សុភមង្គល​ហើយ ដ្បិត​គេ​នឹង​បាន​ផែនដី​ជា​មត៌ក។ អ្នក​ណា​ស្រេក​ឃ្លាន​សេចក្ដី​សុចរិត អ្នក​នោះ​មាន​សុភមង្គល​ហើយ ដ្បិត​នឹង​បាន​ឆ្អែត។ អ្នក​ដែល​មាន​ចិត្ត​មេត្តា​នោះ​មាន​សុភមង្គល​ហើយ ដ្បិត​គេ​នឹង​បាន​សេចក្ដី​មេត្តា​ករុណា។ អ្នក​ដែល​មាន​ចិត្ត​បរិសុទ្ធ មាន​សុភមង្គល​ហើយ ដ្បិត​គេ​នឹង​ឃើញ​ព្រះ។ អ្នក​បង្កើត​សន្តិភាព​មាន​សុភមង្គល​ហើយ ដ្បិត​គេ​នឹង​ត្រូវ​ហៅ​ថា​ជា​កូន​របស់​ព្រះ។ អ្នក​ណា​ត្រូវ​គេ​បៀតបៀន​ដោយ​ព្រោះ​តែ​សេចក្ដី​សុចរិត អ្នក​នោះ​មាន​សុភមង្គល​ហើយ ដ្បិត​គេ​ជា​ព្រះរាជ្យ​នៃ​ស្ថានសួគ៌។ អ្នក​រាល់​គ្នា​មាន​សុភមង្គល​ហើយ នៅ​ពេល​ដែល​មនុស្ស​ជេរ​ប្រមាថ និង​បៀតបៀន​អ្នក ហើយ​និយាយ​អាក្រក់​គ្រប់​បែប​យ៉ាង​មក​លើ​អ្នក​ដោយ​មិន​ពិត ដោយ​យល់​ដល់​ខ្ញុំ។</w:t>
      </w:r>
    </w:p>
    <w:p/>
    <w:p>
      <w:r xmlns:w="http://schemas.openxmlformats.org/wordprocessingml/2006/main">
        <w:t xml:space="preserve">សុភាសិត 10:7 ការ​នឹក​ចាំ​របស់​មនុស្ស​សុចរិត​មាន​ពរ តែ​ឈ្មោះ​របស់​មនុស្ស​អាក្រក់​នឹង​រលួយ។</w:t>
      </w:r>
    </w:p>
    <w:p/>
    <w:p>
      <w:r xmlns:w="http://schemas.openxmlformats.org/wordprocessingml/2006/main">
        <w:t xml:space="preserve">មនុស្ស​សុចរិត​ត្រូវ​បាន​គេ​នឹក​ឃើញ​ដោយ​ចិត្ត​ស្រឡាញ់ រីឯ​មនុស្ស​អាក្រក់​ត្រូវ​បាន​បំភ្លេច​ចោល។</w:t>
      </w:r>
    </w:p>
    <w:p/>
    <w:p>
      <w:r xmlns:w="http://schemas.openxmlformats.org/wordprocessingml/2006/main">
        <w:t xml:space="preserve">1. ការចងចាំរបស់មនុស្សសុចរិត៖ ត្រូវបានគេចងចាំដោយហេតុផលត្រឹមត្រូវ។</w:t>
      </w:r>
    </w:p>
    <w:p/>
    <w:p>
      <w:r xmlns:w="http://schemas.openxmlformats.org/wordprocessingml/2006/main">
        <w:t xml:space="preserve">2. សោកនាដកម្ម​នៃ​ការ​ធ្វើ​ជា​មនុស្ស​អាក្រក់​: ត្រូវ​បាន​បំភ្លេច​ដោយ​ទាំង​អស់​</w:t>
      </w:r>
    </w:p>
    <w:p/>
    <w:p>
      <w:r xmlns:w="http://schemas.openxmlformats.org/wordprocessingml/2006/main">
        <w:t xml:space="preserve">1. ទំនុកតម្កើង 112:6 - មនុស្សសុចរិតនឹងត្រូវចងចាំជារៀងរហូត។</w:t>
      </w:r>
    </w:p>
    <w:p/>
    <w:p>
      <w:r xmlns:w="http://schemas.openxmlformats.org/wordprocessingml/2006/main">
        <w:t xml:space="preserve">២.សាស្ដា ៨:១០-១១ - នៅពេលដែលការកាត់ទោសចំពោះឧក្រិដ្ឋកម្មមិនត្រូវបានអនុវត្តភ្លាមៗ នោះចិត្តរបស់មនុស្សពោរពេញដោយផែនការដើម្បីធ្វើខុស។</w:t>
      </w:r>
    </w:p>
    <w:p/>
    <w:p>
      <w:r xmlns:w="http://schemas.openxmlformats.org/wordprocessingml/2006/main">
        <w:t xml:space="preserve">សុភាសិត 10:8 អ្នក​ប្រាជ្ញ​នឹង​ទទួល​បញ្ញត្តិ តែ​មនុស្ស​ល្ងី‌ល្ងើ​នឹង​ដួល។</w:t>
      </w:r>
    </w:p>
    <w:p/>
    <w:p>
      <w:r xmlns:w="http://schemas.openxmlformats.org/wordprocessingml/2006/main">
        <w:t xml:space="preserve">អ្នក​ប្រាជ្ញ​ស្តាប់​តាម​ដំបូន្មាន​ដ៏​ឈ្លាសវៃ ចំណែក​មនុស្ស​ល្ងីល្ងើ​នឹង​មិន​បាន​ផល​ល្អ​ឡើយ។</w:t>
      </w:r>
    </w:p>
    <w:p/>
    <w:p>
      <w:r xmlns:w="http://schemas.openxmlformats.org/wordprocessingml/2006/main">
        <w:t xml:space="preserve">១៖ សារៈសំខាន់នៃការស្តាប់ដំបូន្មានដ៏ឈ្លាសវៃ។</w:t>
      </w:r>
    </w:p>
    <w:p/>
    <w:p>
      <w:r xmlns:w="http://schemas.openxmlformats.org/wordprocessingml/2006/main">
        <w:t xml:space="preserve">២៖ ផលវិបាកនៃភាពល្ងង់ខ្លៅ។</w:t>
      </w:r>
    </w:p>
    <w:p/>
    <w:p>
      <w:r xmlns:w="http://schemas.openxmlformats.org/wordprocessingml/2006/main">
        <w:t xml:space="preserve">1: យ៉ាកុប 1:19-20 - ដូច្នេះ បង​ប្អូន​ជា​ទី​ស្រឡាញ់​របស់​ខ្ញុំ​អើយ ចូរ​ឲ្យ​មនុស្ស​គ្រប់​រូប​ឆាប់​ស្តាប់ យឺត​ក្នុង​ការ​និយាយ យឺត​នឹង​កំហឹង។ ដ្បិត​សេចក្ដី​ក្រោធ​របស់​មនុស្ស មិន​មែន​ជា​សេចក្ដី​សុចរិត​នៃ​ព្រះ​ឡើយ។</w:t>
      </w:r>
    </w:p>
    <w:p/>
    <w:p>
      <w:r xmlns:w="http://schemas.openxmlformats.org/wordprocessingml/2006/main">
        <w:t xml:space="preserve">2 សុភាសិត 12:15 - ផ្លូវ​របស់​មនុស្ស​ល្ងីល្ងើ​គឺ​ត្រូវ​នៅ​ក្នុង​ភ្នែក​របស់​ខ្លួន​ផ្ទាល់, ប៉ុន្តែ​អ្នក​ណា​ដែល​ស្តាប់​តាម​ដំបូន្មាន​នោះ​មាន​ប្រាជ្ញា.</w:t>
      </w:r>
    </w:p>
    <w:p/>
    <w:p>
      <w:r xmlns:w="http://schemas.openxmlformats.org/wordprocessingml/2006/main">
        <w:t xml:space="preserve">សុភាសិត 10:9 អ្នក​ណា​ដែល​ដើរ​ដោយ​ទៀង​ត្រង់ នោះ​ប្រាកដ​ជា​ដើរ តែ​អ្នក​ណា​ដែល​បង្ខូច​ផ្លូវ​នឹង​បាន​ស្គាល់។</w:t>
      </w:r>
    </w:p>
    <w:p/>
    <w:p>
      <w:r xmlns:w="http://schemas.openxmlformats.org/wordprocessingml/2006/main">
        <w:t xml:space="preserve">អ្នក​ដែល​រស់​នៅ​ដោយ​សុចរិត​នឹង​បាន​ជោគជ័យ រីឯ​អ្នក​ដែល​ដឹកនាំ​ជីវិត​ដោយ​ការ​បោក​បញ្ឆោត​នឹង​ត្រូវ​បាន​រក​ឃើញ។</w:t>
      </w:r>
    </w:p>
    <w:p/>
    <w:p>
      <w:r xmlns:w="http://schemas.openxmlformats.org/wordprocessingml/2006/main">
        <w:t xml:space="preserve">1. អត្ថប្រយោជន៍នៃការរស់នៅប្រកបដោយភាពស្មោះត្រង់</w:t>
      </w:r>
    </w:p>
    <w:p/>
    <w:p>
      <w:r xmlns:w="http://schemas.openxmlformats.org/wordprocessingml/2006/main">
        <w:t xml:space="preserve">2. ផលវិបាកនៃការរស់នៅក្នុងជីវិតដែលបោកបញ្ឆោត</w:t>
      </w:r>
    </w:p>
    <w:p/>
    <w:p>
      <w:r xmlns:w="http://schemas.openxmlformats.org/wordprocessingml/2006/main">
        <w:t xml:space="preserve">1. មីកា 6:8 ឱ​មនុស្ស​អើយ គាត់​បាន​បង្ហាញ​អ្នក​នូវ​អ្វី​ដែល​ល្អ! តើ​ព្រះអម្ចាស់​តម្រូវ​អ្វី​ពី​អ្នក ប៉ុន្តែ​ត្រូវ​ធ្វើ​ដោយ​សុចរិត ស្រឡាញ់​សេចក្ដី​មេត្តា​ករុណា និង​ដើរ​ដោយ​បន្ទាប​ខ្លួន​ជា​មួយ​នឹង​ព្រះ​របស់​អ្នក?</w:t>
      </w:r>
    </w:p>
    <w:p/>
    <w:p>
      <w:r xmlns:w="http://schemas.openxmlformats.org/wordprocessingml/2006/main">
        <w:t xml:space="preserve">២.សុភាសិត ១១:៣៖ ចិត្ត​ស្មោះ​ត្រង់​នឹង​នាំ​ផ្លូវ​គេ តែ​អំពើ​ទុច្ចរិត​នឹង​បំផ្លាញ​គេ។</w:t>
      </w:r>
    </w:p>
    <w:p/>
    <w:p>
      <w:r xmlns:w="http://schemas.openxmlformats.org/wordprocessingml/2006/main">
        <w:t xml:space="preserve">សុភាសិត 10:10 អ្នក​ណា​ដែល​ងើយ​ភ្នែក​នាំ​ឲ្យ​កើត​ទុក្ខ តែ​មនុស្ស​ល្ងង់​នឹង​ដួល។</w:t>
      </w:r>
    </w:p>
    <w:p/>
    <w:p>
      <w:r xmlns:w="http://schemas.openxmlformats.org/wordprocessingml/2006/main">
        <w:t xml:space="preserve">ផល​នៃ​ការ​និយាយ​មិន​ល្អ​អាច​កើត​ទុក្ខ ចំណែក​អ្នក​និយាយ​ល្ងង់​នឹង​ទទួល​ផល​នៃ​ពាក្យ​សម្ដី​របស់​ខ្លួន។</w:t>
      </w:r>
    </w:p>
    <w:p/>
    <w:p>
      <w:r xmlns:w="http://schemas.openxmlformats.org/wordprocessingml/2006/main">
        <w:t xml:space="preserve">1. អំណាចនៃពាក្យសំដី៖ ការយល់ដឹងអំពីផលវិបាកនៃការនិយាយរបស់យើង។</w:t>
      </w:r>
    </w:p>
    <w:p/>
    <w:p>
      <w:r xmlns:w="http://schemas.openxmlformats.org/wordprocessingml/2006/main">
        <w:t xml:space="preserve">2. The Michievous Wink: លទ្ធផលដ៏សោកសៅនៃអំពើអាក្រក់</w:t>
      </w:r>
    </w:p>
    <w:p/>
    <w:p>
      <w:r xmlns:w="http://schemas.openxmlformats.org/wordprocessingml/2006/main">
        <w:t xml:space="preserve">សុភាសិត 10:10 «អ្នក​ណា​ដែល​ក្រឡេក​ភ្នែក​ធ្វើ​ឲ្យ​កើត​ទុក្ខ តែ​មនុស្ស​ល្ងីល្ងើ​នឹង​ត្រូវ​ដួល»។</w:t>
      </w:r>
    </w:p>
    <w:p/>
    <w:p>
      <w:r xmlns:w="http://schemas.openxmlformats.org/wordprocessingml/2006/main">
        <w:t xml:space="preserve">2. យ៉ាកុប 3:9-10 « យើង​នឹង​ប្រទាន​ពរ​ដល់​ព្រះអម្ចាស់ ជា​ព្រះវរបិតា​នៃ​យើង ហើយ​យើង​ដាក់​បណ្ដាសា​មនុស្ស​ដែល​ត្រូវ​បាន​បង្កើត​មក​ក្នុង​លក្ខណៈ​ដូច​ព្រះជាម្ចាស់​ដែល​ចេញ​ពី​មាត់​តែ​មួយ​មក​ពរ និង​ដាក់​បណ្ដាសា​បងប្អូន​របស់​ខ្ញុំ ការ​ទាំង​នេះ​មិន​គួរ​ធ្វើ​ឡើយ។ ក្លាយជាដូច្នេះ។"</w:t>
      </w:r>
    </w:p>
    <w:p/>
    <w:p>
      <w:r xmlns:w="http://schemas.openxmlformats.org/wordprocessingml/2006/main">
        <w:t xml:space="preserve">សុភាសិត 10:11 មាត់​មនុស្ស​សុចរិត​ជា​អណ្ដូង​ជីវិត តែ​អំពើ​ឃោរឃៅ​គ្រប​បាំង​មាត់​មនុស្ស​អាក្រក់។</w:t>
      </w:r>
    </w:p>
    <w:p/>
    <w:p>
      <w:r xmlns:w="http://schemas.openxmlformats.org/wordprocessingml/2006/main">
        <w:t xml:space="preserve">មនុស្ស​សុចរិត​ប្រើ​ពាក្យ​សម្ដី​របស់​ខ្លួន​ដើម្បី​ផ្ដល់​ជីវិត រីឯ​មនុស្ស​អាក្រក់​ប្រើ​ពាក្យ​របស់​ខ្លួន​ដើម្បី​នាំ​ឲ្យ​វិនាស។</w:t>
      </w:r>
    </w:p>
    <w:p/>
    <w:p>
      <w:r xmlns:w="http://schemas.openxmlformats.org/wordprocessingml/2006/main">
        <w:t xml:space="preserve">1. អំណាចនៃពាក្យ: ការហៅដើម្បីនិយាយជីវិត</w:t>
      </w:r>
    </w:p>
    <w:p/>
    <w:p>
      <w:r xmlns:w="http://schemas.openxmlformats.org/wordprocessingml/2006/main">
        <w:t xml:space="preserve">2. អំពើហឹង្សា: ការព្រមានប្រឆាំងនឹងពាក្យដែលបំផ្លិចបំផ្លាញ</w:t>
      </w:r>
    </w:p>
    <w:p/>
    <w:p>
      <w:r xmlns:w="http://schemas.openxmlformats.org/wordprocessingml/2006/main">
        <w:t xml:space="preserve">1. កូល៉ុស 4:6 - ចូរ​ឲ្យ​ពាក្យ​សម្ដី​របស់​អ្នក​ស្ថិត​នៅ​ជា​និរន្តរ៍ ដោយ​មាន​រសជាតិ​អំបិល ដើម្បី​ឲ្យ​អ្នក​រាល់​គ្នា​បាន​ដឹង​ពី​របៀប​ដែល​អ្នក​រាល់​គ្នា​គួរ​ឆ្លើយ​តប​ចំពោះ​មនុស្ស​គ្រប់​រូប។</w:t>
      </w:r>
    </w:p>
    <w:p/>
    <w:p>
      <w:r xmlns:w="http://schemas.openxmlformats.org/wordprocessingml/2006/main">
        <w:t xml:space="preserve">2. អេភេសូរ 4:29 - កុំ​ឲ្យ​មាន​ការ​ប្រាស្រ័យ​ទាក់ទង​ដែល​ពុក​រលួយ​ចេញ​ពី​មាត់​របស់​អ្នក​ឡើយ ផ្ទុយ​ទៅ​វិញ​ការ​ដែល​ល្អ​សម្រាប់​ការ​ប្រើ​ប្រាស់​ដើម្បី​ឲ្យ​វា​អាច​ប្រោស​ប្រទាន​ពរ​ដល់​អ្នក​ស្តាប់។</w:t>
      </w:r>
    </w:p>
    <w:p/>
    <w:p>
      <w:r xmlns:w="http://schemas.openxmlformats.org/wordprocessingml/2006/main">
        <w:t xml:space="preserve">សុភាសិត 10:12 ការ​ស្អប់​បង្ក​ជម្លោះ ប៉ុន្តែ​សេចក្ដី​ស្រឡាញ់​គ្រប​បាំង​អំពើ​បាប​ទាំង​អស់។</w:t>
      </w:r>
    </w:p>
    <w:p/>
    <w:p>
      <w:r xmlns:w="http://schemas.openxmlformats.org/wordprocessingml/2006/main">
        <w:t xml:space="preserve">ការ​ស្អប់​អាច​នាំ​ឱ្យ​មាន​ជម្លោះ ប៉ុន្តែ​ការ​ស្រឡាញ់​អាច​អត់ទោស​កំហុស​ណាមួយ​។</w:t>
      </w:r>
    </w:p>
    <w:p/>
    <w:p>
      <w:r xmlns:w="http://schemas.openxmlformats.org/wordprocessingml/2006/main">
        <w:t xml:space="preserve">1. អំណាចនៃសេចក្តីស្រឡាញ់: ការយល់ដឹងពីរបៀបអភ័យទោស</w:t>
      </w:r>
    </w:p>
    <w:p/>
    <w:p>
      <w:r xmlns:w="http://schemas.openxmlformats.org/wordprocessingml/2006/main">
        <w:t xml:space="preserve">2. យកឈ្នះលើការស្អប់ខ្ពើម៖ រៀនបោះបង់ជម្លោះ</w:t>
      </w:r>
    </w:p>
    <w:p/>
    <w:p>
      <w:r xmlns:w="http://schemas.openxmlformats.org/wordprocessingml/2006/main">
        <w:t xml:space="preserve">1. ម៉ាថាយ 6:14-15 - "ដ្បិតបើអ្នកអត់ទោសអោយអ្នកដ៏ទៃពេលគេធ្វើបាបអ្នក នោះព្រះវរបិតារបស់អ្នកដែលគង់នៅស្ថានសួគ៌នឹងអត់ទោសអោយអ្នកដែរ។ ប៉ុន្តែប្រសិនបើអ្នកមិនអត់ទោសអោយអ្នកឯទៀតពីអំពើបាបរបស់ពួកគេទេ ព្រះបិតារបស់អ្នកនឹងមិនអត់ទោសអោយអ្នកនូវអំពើបាបរបស់អ្នកទេ"។</w:t>
      </w:r>
    </w:p>
    <w:p/>
    <w:p>
      <w:r xmlns:w="http://schemas.openxmlformats.org/wordprocessingml/2006/main">
        <w:t xml:space="preserve">2. ពេត្រុសទី 1 4:8 - «សំខាន់ជាងនេះទៅទៀត ចូរស្រឡាញ់គ្នាទៅវិញទៅមកយ៉ាងជ្រាលជ្រៅ ពីព្រោះសេចក្ដីស្រឡាញ់គ្របបាំងលើអំពើបាបដ៏ច្រើន»។</w:t>
      </w:r>
    </w:p>
    <w:p/>
    <w:p>
      <w:r xmlns:w="http://schemas.openxmlformats.org/wordprocessingml/2006/main">
        <w:t xml:space="preserve">សុភាសិត 10:13 នៅ​មាត់​អ្នក​ណា​ដែល​មាន​ការ​យល់​ដឹង នោះ​មាន​ប្រាជ្ញា តែ​ដំបង​មួយ​សម្រាប់​អ្នក​ណា​ដែល​ខ្វះ​ការ​យល់​ដឹង។</w:t>
      </w:r>
    </w:p>
    <w:p/>
    <w:p>
      <w:r xmlns:w="http://schemas.openxmlformats.org/wordprocessingml/2006/main">
        <w:t xml:space="preserve">ប្រាជ្ញា​មាន​នៅ​ក្នុង​ពាក្យ​របស់​អ្នក​ប្រាជ្ញ ចំណែក​ភាព​ល្ងង់​ត្រូវ​កែ​ដោយ​ដំបង។</w:t>
      </w:r>
    </w:p>
    <w:p/>
    <w:p>
      <w:r xmlns:w="http://schemas.openxmlformats.org/wordprocessingml/2006/main">
        <w:t xml:space="preserve">១.តម្លៃនៃប្រាជ្ញា៖ រៀនស្តាប់អ្នកប្រាជ្ញ</w:t>
      </w:r>
    </w:p>
    <w:p/>
    <w:p>
      <w:r xmlns:w="http://schemas.openxmlformats.org/wordprocessingml/2006/main">
        <w:t xml:space="preserve">2. ផលវិបាកនៃការបដិសេធការណែនាំ: ដំបងនៃការកែតម្រូវ</w:t>
      </w:r>
    </w:p>
    <w:p/>
    <w:p>
      <w:r xmlns:w="http://schemas.openxmlformats.org/wordprocessingml/2006/main">
        <w:t xml:space="preserve">១.សុភាសិត ១:៧ «ការ​កោត​ខ្លាច​ដល់​ព្រះ​យេហូវ៉ា​ជា​ការ​ចាប់​ផ្ដើម​នៃ​ចំណេះ តែ​មនុស្ស​ល្ងីល្ងើ​មើលងាយ​ប្រាជ្ញា​និង​ការ​ប្រៀនប្រដៅ»។</w:t>
      </w:r>
    </w:p>
    <w:p/>
    <w:p>
      <w:r xmlns:w="http://schemas.openxmlformats.org/wordprocessingml/2006/main">
        <w:t xml:space="preserve">2. សុភាសិត 13:24 “អ្នក​ណា​ដែល​លើក​ដំបង ស្អប់​កូន​តែ​អ្នក​ណា​ដែល​ស្រឡាញ់​កូន នោះ​ត្រូវ​ឧស្សាហ៍​ប្រដៅ​កូន​នោះ​ចុះ”។</w:t>
      </w:r>
    </w:p>
    <w:p/>
    <w:p>
      <w:r xmlns:w="http://schemas.openxmlformats.org/wordprocessingml/2006/main">
        <w:t xml:space="preserve">សុភាសិត 10:14 មនុស្ស​មាន​ប្រាជ្ញា​តែង​តែ​មាន​ចំណេះ ប៉ុន្តែ​មាត់​របស់​មនុស្ស​ល្ងី‌ល្ងើ​ជិត​ត្រូវ​វិនាស​ហើយ។</w:t>
      </w:r>
    </w:p>
    <w:p/>
    <w:p>
      <w:r xmlns:w="http://schemas.openxmlformats.org/wordprocessingml/2006/main">
        <w:t xml:space="preserve">ប្រាជ្ញា​កើត​មក​ដោយ​ចំណេះ ចំណែក​ភាព​ល្ងង់​នាំ​ទៅ​រក​សេចក្ដី​វិនាស។</w:t>
      </w:r>
    </w:p>
    <w:p/>
    <w:p>
      <w:r xmlns:w="http://schemas.openxmlformats.org/wordprocessingml/2006/main">
        <w:t xml:space="preserve">1. ការវិនិយោគលើប្រាជ្ញា៖ អត្ថប្រយោជន៍នៃចំណេះដឹង</w:t>
      </w:r>
    </w:p>
    <w:p/>
    <w:p>
      <w:r xmlns:w="http://schemas.openxmlformats.org/wordprocessingml/2006/main">
        <w:t xml:space="preserve">2. គ្រោះថ្នាក់នៃការល្ងីល្ងើ: ជៀសវាងការបំផ្លាញ</w:t>
      </w:r>
    </w:p>
    <w:p/>
    <w:p>
      <w:r xmlns:w="http://schemas.openxmlformats.org/wordprocessingml/2006/main">
        <w:t xml:space="preserve">1. សាស្ដា 7:19 - ប្រាជ្ញា​ធ្វើ​ឲ្យ​អ្នក​ប្រាជ្ញ​ម្នាក់​មាន​អំណាច​ជាង​អ្នក​គ្រប់​គ្រង​ដប់​នាក់​ក្នុង​ទីក្រុង។</w:t>
      </w:r>
    </w:p>
    <w:p/>
    <w:p>
      <w:r xmlns:w="http://schemas.openxmlformats.org/wordprocessingml/2006/main">
        <w:t xml:space="preserve">2. សុភាសិត 14:8 - ប្រាជ្ញា​របស់​មនុស្ស​ឆ្លាត​គឺ​យល់​ផ្លូវ​របស់​ខ្លួន ប៉ុន្តែ​ភាព​ល្ងង់​ខ្លៅ​របស់​មនុស្ស​ល្ងី‌ល្ងើ។</w:t>
      </w:r>
    </w:p>
    <w:p/>
    <w:p>
      <w:r xmlns:w="http://schemas.openxmlformats.org/wordprocessingml/2006/main">
        <w:t xml:space="preserve">សុភាសិត 10:15 ទ្រព្យ​សម្បត្តិ​របស់​អ្នក​មាន​ជា​ទី​ក្រុង​ដ៏​រឹង​មាំ​របស់​ខ្លួន ជន​ក្រី​ក្រ​ត្រូវ​វិនាស។</w:t>
      </w:r>
    </w:p>
    <w:p/>
    <w:p>
      <w:r xmlns:w="http://schemas.openxmlformats.org/wordprocessingml/2006/main">
        <w:t xml:space="preserve">អ្នក​មាន​ត្រូវ​បាន​ការពារ​ដោយ​ទ្រព្យ​សម្បត្តិ​របស់​ខ្លួន ចំណែក​ឯ​អ្នក​ក្រ​ត្រូវ​រង​ទុក្ខ​ដោយ​សារ​តែ​ការ​ខ្វះខាត​របស់​ខ្លួន។</w:t>
      </w:r>
    </w:p>
    <w:p/>
    <w:p>
      <w:r xmlns:w="http://schemas.openxmlformats.org/wordprocessingml/2006/main">
        <w:t xml:space="preserve">1. ពរជ័យនៃទ្រព្យសម្បត្តិនិងបណ្តាសានៃភាពក្រីក្រ</w:t>
      </w:r>
    </w:p>
    <w:p/>
    <w:p>
      <w:r xmlns:w="http://schemas.openxmlformats.org/wordprocessingml/2006/main">
        <w:t xml:space="preserve">2. អំណាចនៃការផ្តល់ និងភាពចាំបាច់នៃការជួយ</w:t>
      </w:r>
    </w:p>
    <w:p/>
    <w:p>
      <w:r xmlns:w="http://schemas.openxmlformats.org/wordprocessingml/2006/main">
        <w:t xml:space="preserve">1. យ៉ាកុប 2:1-7 - ភាពលំអៀងក្នុងការវិនិច្ឆ័យអ្នកដទៃ</w:t>
      </w:r>
    </w:p>
    <w:p/>
    <w:p>
      <w:r xmlns:w="http://schemas.openxmlformats.org/wordprocessingml/2006/main">
        <w:t xml:space="preserve">2. ម៉ាថាយ 19:21-24 - ទុក្ខលំបាករបស់បុរសអ្នកមាន</w:t>
      </w:r>
    </w:p>
    <w:p/>
    <w:p>
      <w:r xmlns:w="http://schemas.openxmlformats.org/wordprocessingml/2006/main">
        <w:t xml:space="preserve">សុភាសិត 10:16 ការ​ធ្វើ​ការ​របស់​មនុស្ស​សុចរិត​តែង​តែ​មាន​ជីវិត គឺ​ផល​នៃ​មនុស្ស​អាក្រក់​ចំពោះ​អំពើ​បាប។</w:t>
      </w:r>
    </w:p>
    <w:p/>
    <w:p>
      <w:r xmlns:w="http://schemas.openxmlformats.org/wordprocessingml/2006/main">
        <w:t xml:space="preserve">មនុស្ស​សុចរិត​នឹង​ទទួល​ផល​នៃ​ការ​ខិត​ខំ​របស់​ខ្លួន រីឯ​មនុស្ស​អាក្រក់​នឹង​ទទួល​ផល​នៃ​ការ​ប្រព្រឹត្ត​របស់​ខ្លួន។</w:t>
      </w:r>
    </w:p>
    <w:p/>
    <w:p>
      <w:r xmlns:w="http://schemas.openxmlformats.org/wordprocessingml/2006/main">
        <w:t xml:space="preserve">១៖ កុំបាក់ទឹកចិត្តចំពោះជោគជ័យរបស់មនុស្សទុច្ចរិតឡើយ ត្បិតនៅទីបំផុតព្រះជាម្ចាស់នឹងប្រទានរង្វាន់ដល់អ្នកដែលស្មោះត្រង់នឹងទ្រង់។</w:t>
      </w:r>
    </w:p>
    <w:p/>
    <w:p>
      <w:r xmlns:w="http://schemas.openxmlformats.org/wordprocessingml/2006/main">
        <w:t xml:space="preserve">២៖ យើងត្រូវខិតខំធ្វើជាមនុស្សសុចរិត ហើយខិតខំដោយដឹងថាព្រះជាម្ចាស់នឹងប្រទានពរដល់យើងដោយផលនៃការងាររបស់យើង។</w:t>
      </w:r>
    </w:p>
    <w:p/>
    <w:p>
      <w:r xmlns:w="http://schemas.openxmlformats.org/wordprocessingml/2006/main">
        <w:t xml:space="preserve">១ យ៉ូហាន ១៥:៤-៥ - ចូរ​នៅ​ជាប់​នឹង​ខ្ញុំ ហើយ​ខ្ញុំ​នៅ​ក្នុង​អ្នក។ មែកមិនអាចបង្កើតផលដោយខ្លួនឯងបានទេ លើកលែងតែវានៅជាប់នឹងដើមទំពាំងបាយជូរ។ អ្នក​រាល់​គ្នា​មិន​អាច​មាន​ទៀត​ទេ លើក​លែង​តែ​អ្នក​រាល់​គ្នា​នៅ​ជាប់​នឹង​ខ្ញុំ។ ខ្ញុំ​ជា​ដើម​ទំពាំងបាយជូរ អ្នក​រាល់​គ្នា​ជា​មែក។ អ្នក​ណា​ដែល​នៅ​ជាប់​នឹង​ខ្ញុំ ហើយ​ខ្ញុំ​នៅ​ក្នុង​អ្នក​នោះ អ្នក​នោះ​ក៏​បង្កើត​ផល​យ៉ាង​ច្រើន​ដែរ ដ្បិត​បើ​គ្មាន​ខ្ញុំ អ្នក​រាល់​គ្នា​មិន​អាច​ធ្វើ​អ្វី​បាន​ឡើយ។</w:t>
      </w:r>
    </w:p>
    <w:p/>
    <w:p>
      <w:r xmlns:w="http://schemas.openxmlformats.org/wordprocessingml/2006/main">
        <w:t xml:space="preserve">2: ម៉ាថាយ 16:27 - ដ្បិត​កូន​មនុស្ស​នឹង​មក​ក្នុង​សិរី​ល្អ​នៃ​ព្រះ​វរបិតា​របស់​គាត់​ជាមួយ​នឹង​ពួក​ទេវតា​របស់​គាត់; បន្ទាប់មក គាត់នឹងផ្តល់រង្វាន់ដល់មនុស្សគ្រប់រូប តាមអំពើរបស់គាត់។</w:t>
      </w:r>
    </w:p>
    <w:p/>
    <w:p>
      <w:r xmlns:w="http://schemas.openxmlformats.org/wordprocessingml/2006/main">
        <w:t xml:space="preserve">សុភាសិត 10:17 អ្នក​នោះ​ស្ថិត​នៅ​ក្នុង​មាគ៌ា​នៃ​ជីវិត​ដែល​កាន់​តាម​ការ​ប្រៀនប្រដៅ ប៉ុន្តែ​អ្នក​ណា​ដែល​មិន​ព្រម​ទទួល​យក​ការ​ប្រៀនប្រដៅ​នោះ​គឺ​ខុស។</w:t>
      </w:r>
    </w:p>
    <w:p/>
    <w:p>
      <w:r xmlns:w="http://schemas.openxmlformats.org/wordprocessingml/2006/main">
        <w:t xml:space="preserve">អ្នក​ណា​ដែល​ធ្វើ​តាម​ការ​ប្រៀនប្រដៅ នោះ​គឺ​នៅ​លើ​មាគ៌ា​នៃ​ជីវិត រីឯ​អ្នក​ដែល​បដិសេធ​ការ​កែ​តម្រង់​នឹង​វង្វេង​ចេញ​ពី​វា</w:t>
      </w:r>
    </w:p>
    <w:p/>
    <w:p>
      <w:r xmlns:w="http://schemas.openxmlformats.org/wordprocessingml/2006/main">
        <w:t xml:space="preserve">1. ធ្វើតាមការណែនាំ៖ មាគ៌ានៃជីវិត</w:t>
      </w:r>
    </w:p>
    <w:p/>
    <w:p>
      <w:r xmlns:w="http://schemas.openxmlformats.org/wordprocessingml/2006/main">
        <w:t xml:space="preserve">2. ការបដិសេធការកែតម្រូវ៖ ផ្លូវទៅកាន់កំហុស</w:t>
      </w:r>
    </w:p>
    <w:p/>
    <w:p>
      <w:r xmlns:w="http://schemas.openxmlformats.org/wordprocessingml/2006/main">
        <w:t xml:space="preserve">1. សុភាសិត 3:5-6 “ចូរ​ទុក​ចិត្ត​ដល់​ព្រះ‌អម្ចាស់​ឲ្យ​អស់​ពី​ចិត្ត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២.ហេព្រើរ ១២:៥-៦ «ហើយ​ឯង​ភ្លេច​ពាក្យ​ដាស់តឿន​ដែល​ប្រាប់​ឯង​ជា​កូន​ឬ? ស្រឡាញ់ ហើយ​ប្រដៅ​កូន​ប្រុស​គ្រប់​រូប​ដែល​គាត់​ទទួល។</w:t>
      </w:r>
    </w:p>
    <w:p/>
    <w:p>
      <w:r xmlns:w="http://schemas.openxmlformats.org/wordprocessingml/2006/main">
        <w:t xml:space="preserve">សុភាសិត 10:18 អ្នក​ណា​ដែល​បិទ​បាំង​សេចក្តី​ស្អប់​ដោយ​មាត់​ភូត‌ភរ ហើយ​អ្នក​ណា​ដែល​និយាយ​បង្កាច់​បង្ខូច នោះ​ជា​មនុស្ស​ល្ងង់។</w:t>
      </w:r>
    </w:p>
    <w:p/>
    <w:p>
      <w:r xmlns:w="http://schemas.openxmlformats.org/wordprocessingml/2006/main">
        <w:t xml:space="preserve">អ្នក​ណា​និយាយ​អាក្រក់ ហើយ​លាក់​ដោយ​ពាក្យ​មិន​ពិត នោះ​ជា​មនុស្ស​ល្ងង់។</w:t>
      </w:r>
    </w:p>
    <w:p/>
    <w:p>
      <w:r xmlns:w="http://schemas.openxmlformats.org/wordprocessingml/2006/main">
        <w:t xml:space="preserve">១៖ យើង​ត្រូវ​ប្រយ័ត្ន​នឹង​ពាក្យ​សម្ដី​របស់​យើង។ ទោះបីជាយើងអាចមានអារម្មណ៍ស្អប់នរណាម្នាក់ក៏ដោយ យើងមិនត្រូវប្រើពាក្យកុហកដើម្បីក្លែងបន្លំវាឡើយ។</w:t>
      </w:r>
    </w:p>
    <w:p/>
    <w:p>
      <w:r xmlns:w="http://schemas.openxmlformats.org/wordprocessingml/2006/main">
        <w:t xml:space="preserve">២៖ យើងត្រូវប្រយ័ត្ននិយាយការពិតគ្រប់ពេលវេលា ទោះបីជាយើងមានអារម្មណ៍ខ្លាំងប្រឆាំងនឹងនរណាម្នាក់ ឬអ្វីមួយក៏ដោយ។</w:t>
      </w:r>
    </w:p>
    <w:p/>
    <w:p>
      <w:r xmlns:w="http://schemas.openxmlformats.org/wordprocessingml/2006/main">
        <w:t xml:space="preserve">1: អេភេសូរ 4:25 - ហេតុ​នេះ ដោយ​បាន​លះ​បង់​ការ​មិន​ពិត​ហើយ ចូរ​អ្នក​រាល់​គ្នា​និយាយ​ការ​ពិត​ជា​មួយ​អ្នក​ជិត​ខាង​របស់​ខ្លួន ដ្បិត​យើង​ជា​សមាជិក​គ្នា​ទៅ​វិញ​ទៅ​មក។</w:t>
      </w:r>
    </w:p>
    <w:p/>
    <w:p>
      <w:r xmlns:w="http://schemas.openxmlformats.org/wordprocessingml/2006/main">
        <w:t xml:space="preserve">២ កូល៉ុស ៣:៩ - កុំ​កុហក​គ្នា​ទៅ​វិញ​ទៅ​មក ដោយ​ឃើញ​ថា​អ្នក​បាន​លះ​ចោល​ការ​ចាស់​ដោយ​ការ​ប្រព្រឹត្ត។</w:t>
      </w:r>
    </w:p>
    <w:p/>
    <w:p>
      <w:r xmlns:w="http://schemas.openxmlformats.org/wordprocessingml/2006/main">
        <w:t xml:space="preserve">សុភាសិត 10:19 ក្នុង​ពាក្យ​ជា​ច្រើន នោះ​មិន​ចង់​បាន​អំពើ​បាប​ឡើយ តែ​អ្នក​ណា​ដែល​លះ​បបូរ​មាត់ នោះ​មាន​ប្រាជ្ញា។</w:t>
      </w:r>
    </w:p>
    <w:p/>
    <w:p>
      <w:r xmlns:w="http://schemas.openxmlformats.org/wordprocessingml/2006/main">
        <w:t xml:space="preserve">ពាក្យ​អាច​ប្រើ​ក្នុង​អំពើ​បាប​បាន ដូច្នេះ​គួរ​តែ​ឃាត់​ខ្លួន​ដោយ​ប្រាជ្ញា។</w:t>
      </w:r>
    </w:p>
    <w:p/>
    <w:p>
      <w:r xmlns:w="http://schemas.openxmlformats.org/wordprocessingml/2006/main">
        <w:t xml:space="preserve">1. អំណាចនៃពាក្យ: របៀបប្រើវាឱ្យល្អ។</w:t>
      </w:r>
    </w:p>
    <w:p/>
    <w:p>
      <w:r xmlns:w="http://schemas.openxmlformats.org/wordprocessingml/2006/main">
        <w:t xml:space="preserve">២- ប្រាជ្ញា​វៀរចាក​ការ​និយាយ​ខុស</w:t>
      </w:r>
    </w:p>
    <w:p/>
    <w:p>
      <w:r xmlns:w="http://schemas.openxmlformats.org/wordprocessingml/2006/main">
        <w:t xml:space="preserve">1. យ៉ាកុប 3:5-6 - «អណ្ដាត​ក៏​ជា​អវយវៈ​តូច​ដែរ តែ​វា​អួត​អំពី​របស់​ដ៏​អស្ចារ្យ​យ៉ាង​ណា ព្រៃ​ដ៏​ធំ​ត្រូវ​ឆេះ​ដោយ​ភ្លើង​តូច​យ៉ាង​នេះ ហើយ​អណ្ដាត​ក៏​ជា​ភ្លើង ជា​ពិភព​នៃ​អំពើ​ទុច្ចរិត។ អណ្ដាត​ត្រូវ​បាន​តាំង​នៅ​ក្នុង​ចំណោម​អវយវៈ​របស់​យើង ដោយ​ប្រឡាក់​ពេញ​រាង​កាយ ហើយ​ឆេះ​ពេញ​មួយ​ជីវិត»។</w:t>
      </w:r>
    </w:p>
    <w:p/>
    <w:p>
      <w:r xmlns:w="http://schemas.openxmlformats.org/wordprocessingml/2006/main">
        <w:t xml:space="preserve">2. ទំនុកតម្កើង 141:3 ឱ​ព្រះ‌អម្ចាស់​អើយ សូម​ដាក់​ឆ្មាំ​ឲ្យ​នៅ​ពី​លើ​មាត់​របស់​ទូលបង្គំ ចាំ​យាម​ទ្វារ​បបូរ​មាត់​ទូលបង្គំ​ចុះ!</w:t>
      </w:r>
    </w:p>
    <w:p/>
    <w:p>
      <w:r xmlns:w="http://schemas.openxmlformats.org/wordprocessingml/2006/main">
        <w:t xml:space="preserve">សុភាសិត 10:20 អណ្ដាត​របស់​មនុស្ស​សុចរិត​ប្រៀប​ដូច​ជា​ប្រាក់​ដ៏​ជម្រើស ចិត្ត​មនុស្ស​អាក្រក់​មាន​តម្លៃ​តិច​ណាស់។</w:t>
      </w:r>
    </w:p>
    <w:p/>
    <w:p>
      <w:r xmlns:w="http://schemas.openxmlformats.org/wordprocessingml/2006/main">
        <w:t xml:space="preserve">អណ្ដាត​របស់​មនុស្ស​សុចរិត​ជា​ឧបករណ៍​ដ៏​មាន​តម្លៃ រីឯ​ចិត្ត​មនុស្ស​អាក្រក់​វិញ​មាន​តម្លៃ​តិច​តួច។</w:t>
      </w:r>
    </w:p>
    <w:p/>
    <w:p>
      <w:r xmlns:w="http://schemas.openxmlformats.org/wordprocessingml/2006/main">
        <w:t xml:space="preserve">1. អំណាចនៃពាក្យ៖ របៀបដែលសុន្ទរកថារបស់យើងឆ្លុះបញ្ចាំងពីចរិតលក្ខណៈរបស់យើង។</w:t>
      </w:r>
    </w:p>
    <w:p/>
    <w:p>
      <w:r xmlns:w="http://schemas.openxmlformats.org/wordprocessingml/2006/main">
        <w:t xml:space="preserve">2. ភាពផ្ទុយគ្នារវាងមនុស្សសុចរិត និងមនុស្សអាក្រក់</w:t>
      </w:r>
    </w:p>
    <w:p/>
    <w:p>
      <w:r xmlns:w="http://schemas.openxmlformats.org/wordprocessingml/2006/main">
        <w:t xml:space="preserve">1. យ៉ាកុប 3:2-12 អំណាចនៃអណ្តាត</w:t>
      </w:r>
    </w:p>
    <w:p/>
    <w:p>
      <w:r xmlns:w="http://schemas.openxmlformats.org/wordprocessingml/2006/main">
        <w:t xml:space="preserve">2. សុភាសិត 12:18 អណ្ដាត​របស់​អ្នក​ប្រាជ្ញ​នាំ​មក​នូវ​ការ​ព្យាបាល</w:t>
      </w:r>
    </w:p>
    <w:p/>
    <w:p>
      <w:r xmlns:w="http://schemas.openxmlformats.org/wordprocessingml/2006/main">
        <w:t xml:space="preserve">សុភាសិត 10:21 បបូរ​មាត់​របស់​មនុស្ស​សុចរិត​ចិញ្ចឹម​មនុស្ស​ជា​ច្រើន ប៉ុន្តែ​មនុស្ស​ល្ងង់​ស្លាប់​ដោយ​ព្រោះ​ចង់​បាន​ប្រាជ្ញា។</w:t>
      </w:r>
    </w:p>
    <w:p/>
    <w:p>
      <w:r xmlns:w="http://schemas.openxmlformats.org/wordprocessingml/2006/main">
        <w:t xml:space="preserve">មនុស្សសុចរិតផ្តល់ដំបូន្មាន និងការណែនាំដែលផ្តល់ប្រយោជន៍ដល់មនុស្សជាច្រើន ចំណែកមនុស្សល្ងង់ខ្វះប្រាជ្ញា ហើយទទួលផល។</w:t>
      </w:r>
    </w:p>
    <w:p/>
    <w:p>
      <w:r xmlns:w="http://schemas.openxmlformats.org/wordprocessingml/2006/main">
        <w:t xml:space="preserve">1. អំណាចនៃសេចក្តីសុចរិត៖ របៀបដែលពាក្យដ៏ឈ្លាសវៃនាំមកនូវជីវិត និងពរជ័យ</w:t>
      </w:r>
    </w:p>
    <w:p/>
    <w:p>
      <w:r xmlns:w="http://schemas.openxmlformats.org/wordprocessingml/2006/main">
        <w:t xml:space="preserve">2. ភាពល្ងង់ខ្លៅនៃអំពើបាប: ហេតុអ្វីបានជាភាពល្ងង់ខ្លៅនាំមកនូវសេចក្តីស្លាប់និងសេចក្តីវិនាស</w:t>
      </w:r>
    </w:p>
    <w:p/>
    <w:p>
      <w:r xmlns:w="http://schemas.openxmlformats.org/wordprocessingml/2006/main">
        <w:t xml:space="preserve">១.សុភាសិត ១៥:៧ - បបូរមាត់របស់អ្នកប្រាជ្ញផ្សព្វផ្សាយចំណេះដឹង។ មិនដូច្នេះទេ ចិត្តរបស់មនុស្សល្ងីល្ងើ។</w:t>
      </w:r>
    </w:p>
    <w:p/>
    <w:p>
      <w:r xmlns:w="http://schemas.openxmlformats.org/wordprocessingml/2006/main">
        <w:t xml:space="preserve">2. យ៉ាកុប 3:13-18 - តើអ្នកណាមានប្រាជ្ញា និងការយល់ដឹងក្នុងចំណោមអ្នក? សូម​ឲ្យ​គេ​បង្ហាញ​វា​ដោយ​ជីវិត​ល្អ ដោយ​ការ​ប្រព្រឹត្ត​ដោយ​ចិត្ត​រាប​ទាប ដែល​កើត​ចេញ​ពី​ប្រាជ្ញា។</w:t>
      </w:r>
    </w:p>
    <w:p/>
    <w:p>
      <w:r xmlns:w="http://schemas.openxmlformats.org/wordprocessingml/2006/main">
        <w:t xml:space="preserve">សុភាសិត 10:22 ព្រះ‌ពរ​របស់​ព្រះ‌អម្ចាស់ វា​បាន​ធ្វើ​ឲ្យ​មាន​ជា​បរិបូរ ហើយ​ព្រះអង្គ​មិន​មាន​ទុក្ខ​ព្រួយ​អ្វី​ឡើយ។</w:t>
      </w:r>
    </w:p>
    <w:p/>
    <w:p>
      <w:r xmlns:w="http://schemas.openxmlformats.org/wordprocessingml/2006/main">
        <w:t xml:space="preserve">សុភាសិត 10:22 បង្រៀន​ថា អស់​អ្នក​ដែល​ទទួល​ពរជ័យ​ពី​ព្រះអម្ចាស់​បាន​ក្លាយ​ជា​អ្នក​មាន​ដោយ​គ្មាន​ទុក្ខ​ព្រួយ​អ្វី​ឡើយ។</w:t>
      </w:r>
    </w:p>
    <w:p/>
    <w:p>
      <w:r xmlns:w="http://schemas.openxmlformats.org/wordprocessingml/2006/main">
        <w:t xml:space="preserve">1. ពរជ័យរបស់ព្រះអម្ចាស់នាំមកនូវភាពបរិបូរណ៍</w:t>
      </w:r>
    </w:p>
    <w:p/>
    <w:p>
      <w:r xmlns:w="http://schemas.openxmlformats.org/wordprocessingml/2006/main">
        <w:t xml:space="preserve">2. ទទួលព្រះពររបស់ព្រះអម្ចាស់ ហើយទទួលរង្វាន់</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អេភេសូរ 1:3 - ចូរសរសើរតម្កើងព្រះជាម្ចាស់ និងជាព្រះបិតារបស់ព្រះយេស៊ូគ្រិស្ដជាអម្ចាស់នៃយើង ដែលបានប្រទានពរដល់យើងនៅស្ថានសួគ៌ ជាមួយនឹងគ្រប់ពរជ័យខាងវិញ្ញាណនៅក្នុងព្រះគ្រីស្ទ។</w:t>
      </w:r>
    </w:p>
    <w:p/>
    <w:p>
      <w:r xmlns:w="http://schemas.openxmlformats.org/wordprocessingml/2006/main">
        <w:t xml:space="preserve">សុភាសិត 10:23 មនុស្ស​ល្ងីល្ងើ​ធ្វើ​អំពើ​អាក្រក់​ក៏​ដូច​ជា​ការ​លេង​សើច ប៉ុន្តែ​មនុស្ស​មាន​ប្រាជ្ញា​មាន​ប្រាជ្ញា។</w:t>
      </w:r>
    </w:p>
    <w:p/>
    <w:p>
      <w:r xmlns:w="http://schemas.openxmlformats.org/wordprocessingml/2006/main">
        <w:t xml:space="preserve">ជា​ការ​ល្ងង់​ដែល​ធ្វើ​ខុស ប៉ុន្តែ​មាន​ប្រាជ្ញា​ក្នុង​ការ​ប្រើ​ការ​យល់​ដឹង។</w:t>
      </w:r>
    </w:p>
    <w:p/>
    <w:p>
      <w:r xmlns:w="http://schemas.openxmlformats.org/wordprocessingml/2006/main">
        <w:t xml:space="preserve">1. ប្រាជ្ញានៃការយល់ដឹង</w:t>
      </w:r>
    </w:p>
    <w:p/>
    <w:p>
      <w:r xmlns:w="http://schemas.openxmlformats.org/wordprocessingml/2006/main">
        <w:t xml:space="preserve">2. ភាពល្ងង់ខ្លៅនៃអំពើអាក្រក់</w:t>
      </w:r>
    </w:p>
    <w:p/>
    <w:p>
      <w:r xmlns:w="http://schemas.openxmlformats.org/wordprocessingml/2006/main">
        <w:t xml:space="preserve">1. យ៉ាកុប 1:5-8 «បើ​ក្នុង​ចំណោម​អ្នក​រាល់​គ្នា​ណា​មួយ​ខ្វះ​ប្រាជ្ញា ចូរ​ឲ្យ​អ្នក​នោះ​ទូល​សូម​ដល់​ព្រះ​ដែល​ប្រទាន​ដោយ​ចិត្ត​ទូលាយ​ដល់​មនុស្ស​ទាំង​អស់​ដោយ​មិន​ជេរ​ប្រមាថ នោះ​នឹង​បាន​ប្រទាន​មក​អ្នក​នោះ​ចុះ។ អ្នក​ណា​ដែល​សង្ស័យ ប្រៀប​ដូច​ជា​រលក​នៃ​សមុទ្រ​ដែល​បក់​បោក​ដោយ​ខ្យល់ ដ្បិត​អ្នក​នោះ​មិន​នឹក​ស្មាន​ថា​ខ្លួន​នឹង​បាន​អ្វី​ពី​ព្រះអម្ចាស់​ឡើយ អ្នក​នោះ​ជា​មនុស្ស​មាន​ចិត្ត​ពីរ មិន​ស្ថិតស្ថេរ​ក្នុង​គ្រប់​ផ្លូវ​ទាំង​អស់។</w:t>
      </w:r>
    </w:p>
    <w:p/>
    <w:p>
      <w:r xmlns:w="http://schemas.openxmlformats.org/wordprocessingml/2006/main">
        <w:t xml:space="preserve">ទំនុកតម្កើង ៣២:៨-៩ «ខ្ញុំ​នឹង​ណែនាំ​អ្នក ហើយ​បង្រៀន​អ្នក​ពី​ផ្លូវ​ដែល​អ្នក​គួរ​ទៅ យើង​នឹង​ទូន្មាន​អ្នក​ដោយ​មើល​ទៅ​អ្នក​រាល់​គ្នា កុំ​ធ្វើ​ដូច​សេះ ឬ​មេ​ដែល​គ្មាន​ការ​យល់​ដឹង ដែល​ត្រូវ​ទប់ ជាមួយប៊ីត និងខ្សែ ឬវានឹងមិននៅជិតអ្នកទេ។</w:t>
      </w:r>
    </w:p>
    <w:p/>
    <w:p>
      <w:r xmlns:w="http://schemas.openxmlformats.org/wordprocessingml/2006/main">
        <w:t xml:space="preserve">សុភាសិត 10:24 សេចក្ដី​កោត​ខ្លាច​ដល់​មនុស្ស​អាក្រក់ នោះ​នឹង​កើត​មាន​ដល់​គេ តែ​សេចក្ដី​ប្រាថ្នា​របស់​មនុស្ស​សុចរិត​នឹង​បាន​សម្រេច។</w:t>
      </w:r>
    </w:p>
    <w:p/>
    <w:p>
      <w:r xmlns:w="http://schemas.openxmlformats.org/wordprocessingml/2006/main">
        <w:t xml:space="preserve">មនុស្ស​អាក្រក់​នឹង​រង​ទុក្ខ​ព្រោះ​ខ្លាច​គេ តែ​មនុស្ស​សុចរិត​នឹង​បាន​រង្វាន់។</w:t>
      </w:r>
    </w:p>
    <w:p/>
    <w:p>
      <w:r xmlns:w="http://schemas.openxmlformats.org/wordprocessingml/2006/main">
        <w:t xml:space="preserve">1. ការភ័យខ្លាចនៃមនុស្សអាក្រក់: ផលវិបាកនៃការភ័យខ្លាចនៃការគិត</w:t>
      </w:r>
    </w:p>
    <w:p/>
    <w:p>
      <w:r xmlns:w="http://schemas.openxmlformats.org/wordprocessingml/2006/main">
        <w:t xml:space="preserve">2. សេចក្តីប្រាថ្នានៃសុចរិត: រង្វាន់សម្រាប់អាកប្បកិរិយាសុចរិត</w:t>
      </w:r>
    </w:p>
    <w:p/>
    <w:p>
      <w:r xmlns:w="http://schemas.openxmlformats.org/wordprocessingml/2006/main">
        <w:t xml:space="preserve">1. អេសាយ 32:17 - «ហើយ​ឥទ្ធិពល​នៃ​សេចក្ដី​សុចរិត​នឹង​បាន​សេចក្ដី​សុខសាន្ត ហើយ​លទ្ធផល​នៃ​សេចក្ដី​សុចរិត ភាព​ស្ងប់ស្ងាត់ និង​ការ​ទុក​ចិត្ត​ជា​រៀង​រហូត»។</w:t>
      </w:r>
    </w:p>
    <w:p/>
    <w:p>
      <w:r xmlns:w="http://schemas.openxmlformats.org/wordprocessingml/2006/main">
        <w:t xml:space="preserve">ទំនុកតម្កើង ៣៧:៤ - «ចូរ​អរ​សប្បាយ​ក្នុង​ព្រះ​អម្ចាស់ នោះ​ទ្រង់​នឹង​ប្រទាន​ឲ្យ​អ្នក​រាល់​គ្នា​បាន​សេចក្ដី​ប៉ង​ប្រាថ្នា​ក្នុង​ចិត្ត»។</w:t>
      </w:r>
    </w:p>
    <w:p/>
    <w:p>
      <w:r xmlns:w="http://schemas.openxmlformats.org/wordprocessingml/2006/main">
        <w:t xml:space="preserve">សុភាសិត 10:25 កាល​ដែល​ខ្យល់​កួច​កន្លង​ផុត​ទៅ មនុស្ស​អាក្រក់​ក៏​លែង​មាន​ទៀត​ដែរ ប៉ុន្តែ​មនុស្ស​សុចរិត​ជា​គ្រឹះ​ដ៏​នៅ​អស់កល្ប​ជានិច្ច។</w:t>
      </w:r>
    </w:p>
    <w:p/>
    <w:p>
      <w:r xmlns:w="http://schemas.openxmlformats.org/wordprocessingml/2006/main">
        <w:t xml:space="preserve">យុត្តិធម៌​របស់​ព្រះ​ត្រូវ​បាន​ប្រទាន​ដល់​មនុស្ស​សុចរិត ហើយ​ស្ថិត​នៅ​ជា​រៀង​រហូត។</w:t>
      </w:r>
    </w:p>
    <w:p/>
    <w:p>
      <w:r xmlns:w="http://schemas.openxmlformats.org/wordprocessingml/2006/main">
        <w:t xml:space="preserve">១៖ យុត្តិធម៌​របស់​ព្រះជាម្ចាស់​ស្ថិតស្ថេរ​អស់កល្ប​ជានិច្ច ហើយ​មាន​ចំពោះ​អស់​អ្នក​ដែល​សុចរិត។</w:t>
      </w:r>
    </w:p>
    <w:p/>
    <w:p>
      <w:r xmlns:w="http://schemas.openxmlformats.org/wordprocessingml/2006/main">
        <w:t xml:space="preserve">២៖ ស្វែង​រក​សេចក្ដី​សុចរិត ហើយ​យុត្តិធម៌​របស់​ព្រះ​នឹង​មាន​សម្រាប់​អ្នក​ជា​រៀង​រហូត។</w:t>
      </w:r>
    </w:p>
    <w:p/>
    <w:p>
      <w:r xmlns:w="http://schemas.openxmlformats.org/wordprocessingml/2006/main">
        <w:t xml:space="preserve">១: ទំនុកតម្កើង ៣៧:២៨ ដ្បិត​ព្រះ‌អម្ចាស់​ស្រឡាញ់​យុត្តិធម៌ ហើយ​មិន​បោះ​បង់​អ្នក​ស្មោះ​ត្រង់​របស់​ទ្រង់​ឡើយ។ ពួកគេត្រូវបានរក្សាទុកជារៀងរហូត។</w:t>
      </w:r>
    </w:p>
    <w:p/>
    <w:p>
      <w:r xmlns:w="http://schemas.openxmlformats.org/wordprocessingml/2006/main">
        <w:t xml:space="preserve">2: យ៉ាកុប 2:13, សេចក្ដីមេត្តាករុណាឈ្នះលើការវិនិច្ឆ័យ។</w:t>
      </w:r>
    </w:p>
    <w:p/>
    <w:p>
      <w:r xmlns:w="http://schemas.openxmlformats.org/wordprocessingml/2006/main">
        <w:t xml:space="preserve">សុភាសិត 10:26 ដូច​ទឹក​ខ្មេះ​ដល់​ធ្មេញ ហើយ​ដូច​ជា​ផ្សែង​ហុយ​ចូល​ភ្នែក អ្នក​ណា​ដែល​ចាត់​លោក​ឲ្យ​មក​នោះ ក៏​ដូច​ជា​ទឹក​ខ្មេះ​ដែរ។</w:t>
      </w:r>
    </w:p>
    <w:p/>
    <w:p>
      <w:r xmlns:w="http://schemas.openxmlformats.org/wordprocessingml/2006/main">
        <w:t xml:space="preserve">Sluggards គឺជាបន្ទុក និងភាពរំខានដល់អ្នកដែលបញ្ជូនពួកគេ។</w:t>
      </w:r>
    </w:p>
    <w:p/>
    <w:p>
      <w:r xmlns:w="http://schemas.openxmlformats.org/wordprocessingml/2006/main">
        <w:t xml:space="preserve">១៖ ខ្ជិល៖ ជាបន្ទុកដល់អ្នកដទៃ</w:t>
      </w:r>
    </w:p>
    <w:p/>
    <w:p>
      <w:r xmlns:w="http://schemas.openxmlformats.org/wordprocessingml/2006/main">
        <w:t xml:space="preserve">២៖ ជនខ្ជិលច្រអូស៖ ជាការរំខានដល់អ្នកដែលបញ្ជូនពួកគេ។</w:t>
      </w:r>
    </w:p>
    <w:p/>
    <w:p>
      <w:r xmlns:w="http://schemas.openxmlformats.org/wordprocessingml/2006/main">
        <w:t xml:space="preserve">១ សាស្ដា ១០:១៨ ថា​៖ «​ដោយ​ភាព​ខ្ជិល​ច្រអូស នោះ​អគារ​ក៏​រលំ ហើយ​ដោយ​ដៃ​ទទេ ផ្ទះ​ក៏​រលំ​ទៅ»។</w:t>
      </w:r>
    </w:p>
    <w:p/>
    <w:p>
      <w:r xmlns:w="http://schemas.openxmlformats.org/wordprocessingml/2006/main">
        <w:t xml:space="preserve">២៖ សុភាសិត ១២:២៤ «ដៃ​របស់​អ្នក​ឧស្សាហ៍​នឹង​កាន់​អំណាច តែ​មនុស្ស​ខ្ជិល​នឹង​ទទួល​ពន្ធ»។</w:t>
      </w:r>
    </w:p>
    <w:p/>
    <w:p>
      <w:r xmlns:w="http://schemas.openxmlformats.org/wordprocessingml/2006/main">
        <w:t xml:space="preserve">សុភាសិត 10:27 សេចក្តី​កោត​ខ្លាច​ដល់​ព្រះ‌យេហូវ៉ា​នឹង​មាន​អាយុ​វែង ប៉ុន្តែ​ឆ្នាំ​នៃ​មនុស្ស​អាក្រក់​នឹង​ខ្លី​ទៅ។</w:t>
      </w:r>
    </w:p>
    <w:p/>
    <w:p>
      <w:r xmlns:w="http://schemas.openxmlformats.org/wordprocessingml/2006/main">
        <w:t xml:space="preserve">ការ​កោត​ខ្លាច​ដល់​ព្រះ​យេហូវ៉ា​ពន្យារ​អាយុ​ជីវិត ប៉ុន្តែ​អំពើ​ទុច្ចរិត​នាំ​ឲ្យ​អាយុ​ខ្លី​ជាង។</w:t>
      </w:r>
    </w:p>
    <w:p/>
    <w:p>
      <w:r xmlns:w="http://schemas.openxmlformats.org/wordprocessingml/2006/main">
        <w:t xml:space="preserve">1. ពរជ័យនៃការស្តាប់បង្គាប់ព្រះអម្ចាស់: ការកោតខ្លាចព្រះអម្ចាស់ធ្វើឱ្យអាយុវែង។</w:t>
      </w:r>
    </w:p>
    <w:p/>
    <w:p>
      <w:r xmlns:w="http://schemas.openxmlformats.org/wordprocessingml/2006/main">
        <w:t xml:space="preserve">2. បណ្តាសានៃការមិនស្តាប់បង្គាប់ព្រះអម្ចាស់៖ របៀបដែលអំពើអាក្រក់នាំទៅដល់ការស្លាប់មុនអាយុ។</w:t>
      </w:r>
    </w:p>
    <w:p/>
    <w:p>
      <w:r xmlns:w="http://schemas.openxmlformats.org/wordprocessingml/2006/main">
        <w:t xml:space="preserve">1. ទំនុកតម្កើង ៣៤:១២-១៤ - តើអ្នកណាដែលចង់បានជីវិត ហើយស្រឡាញ់ច្រើនថ្ងៃ ដើម្បីឲ្យគាត់ឃើញសេចក្តីល្អ? ចូរ​រក្សា​អណ្ដាត​របស់​អ្នក​ពី​អំពើ​អាក្រក់ ហើយ​បបូរ​មាត់​របស់​អ្នក​កុំ​ឱ្យ​និយាយ​កុហក។ ចូរ​ចាក​ចេញ​ពី​អំពើ​អាក្រក់ ហើយ​ប្រព្រឹត្ត​អំពើ​ល្អ; ស្វែងរកសន្តិភាព ហើយដេញតាម</w:t>
      </w:r>
    </w:p>
    <w:p/>
    <w:p>
      <w:r xmlns:w="http://schemas.openxmlformats.org/wordprocessingml/2006/main">
        <w:t xml:space="preserve">2. សុភាសិត 19:16 - អ្នក​ណា​ដែល​កាន់​តាម​បញ្ញត្តិ នោះ​រក្សា​ព្រលឹង​ខ្លួន។ រីឯអ្នកដែលមើលងាយមាគ៌ារបស់ខ្លួននឹងត្រូវស្លាប់។</w:t>
      </w:r>
    </w:p>
    <w:p/>
    <w:p>
      <w:r xmlns:w="http://schemas.openxmlformats.org/wordprocessingml/2006/main">
        <w:t xml:space="preserve">សុភាសិត 10:28 សេចក្ដី​សង្ឃឹម​របស់​មនុស្ស​សុចរិត​នឹង​បាន​សេចក្ដី​អំណរ តែ​សេចក្ដី​សង្ឃឹម​របស់​មនុស្ស​អាក្រក់​នឹង​ត្រូវ​វិនាស​ទៅ។</w:t>
      </w:r>
    </w:p>
    <w:p/>
    <w:p>
      <w:r xmlns:w="http://schemas.openxmlformats.org/wordprocessingml/2006/main">
        <w:t xml:space="preserve">សេចក្ដី​សង្ឃឹម​របស់​មនុស្ស​សុចរិត​នឹង​នាំ​មក​នូវ​សេចក្ដី​អំណរ ប៉ុន្តែ​សេចក្ដី​សង្ឃឹម​របស់​មនុស្ស​អាក្រក់​នឹង​បរាជ័យ។</w:t>
      </w:r>
    </w:p>
    <w:p/>
    <w:p>
      <w:r xmlns:w="http://schemas.openxmlformats.org/wordprocessingml/2006/main">
        <w:t xml:space="preserve">1. សង្ឃឹម​លើ​ព្រះ​អម្ចាស់៖ ការ​ទុក​ចិត្ត​លើ​ព្រះ​នាំ​មក​នូវ​អំណរ និង​ការ​ពេញ​ចិត្ត។</w:t>
      </w:r>
    </w:p>
    <w:p/>
    <w:p>
      <w:r xmlns:w="http://schemas.openxmlformats.org/wordprocessingml/2006/main">
        <w:t xml:space="preserve">2. ការរស់នៅក្នុងការរំពឹងទុក៖ ហេតុអ្វីបានជាការពឹងផ្អែកលើវត្ថុលោកិយនាំទៅរកការខកចិត្ត។</w:t>
      </w:r>
    </w:p>
    <w:p/>
    <w:p>
      <w:r xmlns:w="http://schemas.openxmlformats.org/wordprocessingml/2006/main">
        <w:t xml:space="preserve">ទំនុកតម្កើង ៤០:១-៣ ខ្ញុំបានរង់ចាំព្រះអម្ចាស់ដោយអត់ធ្មត់។ គាត់បានទំនោរទៅរកខ្ញុំ ហើយបានឮការយំរបស់ខ្ញុំ។ គាត់បានទាញខ្ញុំឡើងពីរណ្តៅនៃសេចក្តីវិនាស ចេញពីអណ្តើកទឹក ហើយដាក់ជើងខ្ញុំនៅលើថ្ម ធ្វើឱ្យជំហានរបស់ខ្ញុំមានសុវត្ថិភាព។ គាត់​បាន​ដាក់​បទ​ថ្មី​នៅ​ក្នុង​មាត់​ខ្ញុំ ជា​បទ​សរសើរ​តម្កើង​ព្រះ​នៃ​យើង។</w:t>
      </w:r>
    </w:p>
    <w:p/>
    <w:p>
      <w:r xmlns:w="http://schemas.openxmlformats.org/wordprocessingml/2006/main">
        <w:t xml:space="preserve">2. រ៉ូម 8:20-21 - ដ្បិត​ការ​បង្កើត​ត្រូវ​បាន​ទទួល​នូវ​ភាព​ឥត​ប្រយោជន៍ មិន​មែន​ដោយ​ស្ម័គ្រ​ចិត្ត​ទេ ប៉ុន្តែ​ដោយ​សារ​ទ្រង់​ដែល​ចុះ​ចូល​ដោយ​សង្ឃឹម​ថា​ការ​បង្កើត​នោះ​នឹង​រួច​ផុត​ពី​ចំណង​នៃ​អំពើ​ពុក​រលួយ ហើយ​ទទួល​បាន​សេរីភាព​នៃ​សិរីល្អ នៃកូនចៅរបស់ព្រះ។</w:t>
      </w:r>
    </w:p>
    <w:p/>
    <w:p>
      <w:r xmlns:w="http://schemas.openxmlformats.org/wordprocessingml/2006/main">
        <w:t xml:space="preserve">សុភាសិត 10:29 មាគ៌ា​របស់​ព្រះ‌អម្ចាស់​ជា​កម្លាំង​សម្រាប់​មនុស្ស​ទៀងត្រង់ ប៉ុន្តែ​សេចក្ដី​វិនាស​នឹង​កើត​មាន​ចំពោះ​អ្នក​ប្រព្រឹត្ត​អំពើ​ទុច្ចរិត។</w:t>
      </w:r>
    </w:p>
    <w:p/>
    <w:p>
      <w:r xmlns:w="http://schemas.openxmlformats.org/wordprocessingml/2006/main">
        <w:t xml:space="preserve">មាគ៌ា​របស់​ព្រះអម្ចាស់​នាំ​មក​នូវ​កម្លាំង​ដល់​មនុស្ស​សុចរិត ប៉ុន្តែ​សេចក្តី​វិនាស​នៅ​រង់ចាំ​អ្នក​ប្រព្រឹត្ត​ខុស។</w:t>
      </w:r>
    </w:p>
    <w:p/>
    <w:p>
      <w:r xmlns:w="http://schemas.openxmlformats.org/wordprocessingml/2006/main">
        <w:t xml:space="preserve">1. កម្លាំងនៃសេចក្តីសុចរិតៈ ការរៀនធ្វើតាមមាគ៌ារបស់ព្រះអម្ចាស់</w:t>
      </w:r>
    </w:p>
    <w:p/>
    <w:p>
      <w:r xmlns:w="http://schemas.openxmlformats.org/wordprocessingml/2006/main">
        <w:t xml:space="preserve">2. ផលនៃអំពើបាបៈ សេចក្តីវិនាសដែលរង់ចាំអំពើទុច្ចរិត</w:t>
      </w:r>
    </w:p>
    <w:p/>
    <w:p>
      <w:r xmlns:w="http://schemas.openxmlformats.org/wordprocessingml/2006/main">
        <w:t xml:space="preserve">1. ទំនុកតម្កើង 37:39 - ប៉ុន្តែ​ការ​សង្គ្រោះ​នៃ​មនុស្ស​សុចរិត​គឺ​មក​ពី​ព្រះ‌អម្ចាស់: ព្រះអង្គ​ជា​កម្លាំង​របស់​ពួក​គេ​នៅ​ក្នុង​គ្រា​លំបាក.</w:t>
      </w:r>
    </w:p>
    <w:p/>
    <w:p>
      <w:r xmlns:w="http://schemas.openxmlformats.org/wordprocessingml/2006/main">
        <w:t xml:space="preserve">2. យ៉ាកុប 1:12-15 - អ្នក​ណា​ដែល​ស៊ូ​ទ្រាំ​នឹង​ការ​ល្បួង អ្នក​នោះ​មាន​ពរ​ហើយ ដ្បិត​កាល​ណា​គេ​ល្បួង អ្នក​នោះ​នឹង​ទទួល​មកុដ​នៃ​ជីវិត ដែល​ព្រះ​អម្ចាស់​បាន​សន្យា​នឹង​អស់​អ្នក​ដែល​ស្រឡាញ់​ទ្រង់។</w:t>
      </w:r>
    </w:p>
    <w:p/>
    <w:p>
      <w:r xmlns:w="http://schemas.openxmlformats.org/wordprocessingml/2006/main">
        <w:t xml:space="preserve">សុភាសិត 10:30 មនុស្ស​សុចរិត​នឹង​មិន​ត្រូវ​ដក​ចេញ​ឡើយ ប៉ុន្តែ​មនុស្ស​អាក្រក់​នឹង​មិន​រស់​នៅ​លើ​ផែនដី​ឡើយ។</w:t>
      </w:r>
    </w:p>
    <w:p/>
    <w:p>
      <w:r xmlns:w="http://schemas.openxmlformats.org/wordprocessingml/2006/main">
        <w:t xml:space="preserve">មនុស្ស​សុចរិត​នឹង​នៅ​មាន​សុវត្ថិភាព​ជានិច្ច រីឯ​មនុស្ស​អាក្រក់​នឹង​មិន​អាច​នៅ​លើ​ផែនដី​បាន​ឡើយ។</w:t>
      </w:r>
    </w:p>
    <w:p/>
    <w:p>
      <w:r xmlns:w="http://schemas.openxmlformats.org/wordprocessingml/2006/main">
        <w:t xml:space="preserve">1. ព្រះគុណរបស់ព្រះជាម្ចាស់ជាអំណាចទ្រទ្រង់ដល់អ្នកដែលសុចរិត។</w:t>
      </w:r>
    </w:p>
    <w:p/>
    <w:p>
      <w:r xmlns:w="http://schemas.openxmlformats.org/wordprocessingml/2006/main">
        <w:t xml:space="preserve">2. មនុស្សអាក្រក់គ្មានកន្លែងនៅលើផែនដីទេ។</w:t>
      </w:r>
    </w:p>
    <w:p/>
    <w:p>
      <w:r xmlns:w="http://schemas.openxmlformats.org/wordprocessingml/2006/main">
        <w:t xml:space="preserve">ទំនុកតម្កើង ៣៧:១០-១១ - «បន្ដិច​ទៀត មនុស្ស​អាក្រក់​នឹង​លែង​មាន​ទៀត​ហើយ ទោះ​បី​អ្នក​សម្លឹង​មើល​កន្លែង​របស់​គាត់​យ៉ាង​ណា​ក៏​ដោយ ក៏​គាត់​នឹង​មិន​នៅ​ទី​នោះ​ដែរ។ "</w:t>
      </w:r>
    </w:p>
    <w:p/>
    <w:p>
      <w:r xmlns:w="http://schemas.openxmlformats.org/wordprocessingml/2006/main">
        <w:t xml:space="preserve">2. រ៉ូម 12:21 - «កុំ​ត្រូវ​ឈ្នះ​ដោយ​អំពើ​អាក្រក់​ឡើយ តែ​ត្រូវ​យក​ឈ្នះ​ការ​អាក្រក់​ដោយ​ការ​ល្អ»។</w:t>
      </w:r>
    </w:p>
    <w:p/>
    <w:p>
      <w:r xmlns:w="http://schemas.openxmlformats.org/wordprocessingml/2006/main">
        <w:t xml:space="preserve">សុភាសិត 10:31 មាត់​របស់​មនុស្ស​សុចរិត​នាំ​មក​នូវ​ប្រាជ្ញា តែ​អណ្ដាត​ដែល​មិន​ចេះ​និយាយ​នឹង​ត្រូវ​កាត់​ចេញ។</w:t>
      </w:r>
    </w:p>
    <w:p/>
    <w:p>
      <w:r xmlns:w="http://schemas.openxmlformats.org/wordprocessingml/2006/main">
        <w:t xml:space="preserve">មនុស្ស​សុចរិត​បញ្ចេញ​ប្រាជ្ញា​ដោយ​មាត់​គេ រីឯ​អណ្ដាត​ដែល​ល្ងង់​ខ្លៅ​នឹង​ត្រូវ​កាត់​ចេញ។</w:t>
      </w:r>
    </w:p>
    <w:p/>
    <w:p>
      <w:r xmlns:w="http://schemas.openxmlformats.org/wordprocessingml/2006/main">
        <w:t xml:space="preserve">1: អំណាចនៃពាក្យ - របៀបដែលពាក្យរបស់យើងអាចនាំមកនូវប្រាជ្ញាឬការបំផ្លាញ។</w:t>
      </w:r>
    </w:p>
    <w:p/>
    <w:p>
      <w:r xmlns:w="http://schemas.openxmlformats.org/wordprocessingml/2006/main">
        <w:t xml:space="preserve">2: ប្រាជ្ញានៃភាពស្ងៀមស្ងាត់ - សារៈសំខាន់នៃការរៀននៅពេលដែលត្រូវស្ងៀមនិងមិននិយាយ។</w:t>
      </w:r>
    </w:p>
    <w:p/>
    <w:p>
      <w:r xmlns:w="http://schemas.openxmlformats.org/wordprocessingml/2006/main">
        <w:t xml:space="preserve">1: យ៉ាកុប 3:2-12 - ការពន្យល់ពីរបៀបដែលអណ្តាតមានអំណាចនៃជីវិត និងសេចក្តីស្លាប់។</w:t>
      </w:r>
    </w:p>
    <w:p/>
    <w:p>
      <w:r xmlns:w="http://schemas.openxmlformats.org/wordprocessingml/2006/main">
        <w:t xml:space="preserve">២៖ ទំនុកតម្កើង ៣៧:៣០​-​៣១ - ពន្យល់​អំពី​រង្វាន់​សម្រាប់​អ្នក​ដែល​រក្សា​អណ្ដាត​របស់​ខ្លួន​ពី​អំពើ​អាក្រក់ និង​បបូរ​មាត់​មិន​ឲ្យ​និយាយ​កុហក។</w:t>
      </w:r>
    </w:p>
    <w:p/>
    <w:p>
      <w:r xmlns:w="http://schemas.openxmlformats.org/wordprocessingml/2006/main">
        <w:t xml:space="preserve">សុភាសិត 10:32 បបូរ​មាត់​របស់​មនុស្ស​សុចរិត​ដឹង​នូវ​អ្វី​ដែល​អាច​ទទួល​យក​បាន ប៉ុន្តែ​មាត់​របស់​មនុស្ស​អាក្រក់​ពោល​ពាក្យ​ព្រហើន។</w:t>
      </w:r>
    </w:p>
    <w:p/>
    <w:p>
      <w:r xmlns:w="http://schemas.openxmlformats.org/wordprocessingml/2006/main">
        <w:t xml:space="preserve">មនុស្ស​សុចរិត​ស្គាល់​អ្វី​ដែល​អាច​ទទួល​យក​បាន រីឯ​មនុស្ស​អាក្រក់​និយាយ​អាក្រក់។</w:t>
      </w:r>
    </w:p>
    <w:p/>
    <w:p>
      <w:r xmlns:w="http://schemas.openxmlformats.org/wordprocessingml/2006/main">
        <w:t xml:space="preserve">១៖ និយាយ​ដោយ​ប្រាជ្ញា​និង​សុចរិត—សុភាសិត ១០:៣២</w:t>
      </w:r>
    </w:p>
    <w:p/>
    <w:p>
      <w:r xmlns:w="http://schemas.openxmlformats.org/wordprocessingml/2006/main">
        <w:t xml:space="preserve">២៖ ជ្រើសរើស​ពាក្យ​របស់​អ្នក​ដោយ​ប្រុងប្រយ័ត្ន—សុភាសិត ១០:៣២</w:t>
      </w:r>
    </w:p>
    <w:p/>
    <w:p>
      <w:r xmlns:w="http://schemas.openxmlformats.org/wordprocessingml/2006/main">
        <w:t xml:space="preserve">1: James 3: 2-10 - យើងទាំងអស់គ្នាជំពប់ដួលក្នុងវិធីជាច្រើន ហើយប្រសិនបើនរណាម្នាក់មិនជំពប់ដួលក្នុងអ្វីដែលគាត់និយាយ គាត់គឺជាមនុស្សល្អឥតខ្ចោះ ហើយអាចទប់រាងកាយទាំងមូលរបស់គាត់បាន។</w:t>
      </w:r>
    </w:p>
    <w:p/>
    <w:p>
      <w:r xmlns:w="http://schemas.openxmlformats.org/wordprocessingml/2006/main">
        <w:t xml:space="preserve">២៖ កូល៉ុស ៤:៦ - ចូរ​ឲ្យ​ពាក្យ​សម្ដី​របស់​អ្នក​មាន​សេចក្ដី​សប្បុរស​ជា​និច្ច ដោយ​មាន​អំបិល ដើម្បី​ឲ្យ​អ្នក​ដឹង​ថា​អ្នក​គួរ​ឆ្លើយ​យ៉ាង​ណា​ចំពោះ​មនុស្ស​ម្នាក់ៗ។</w:t>
      </w:r>
    </w:p>
    <w:p/>
    <w:p>
      <w:r xmlns:w="http://schemas.openxmlformats.org/wordprocessingml/2006/main">
        <w:t xml:space="preserve">សុភាសិត ជំពូកទី ១១ ផ្តោតលើការប្រៀបធៀបលក្ខណៈ និងលទ្ធផលនៃសេចក្តីសុចរិត និងអំពើទុច្ចរិត ដោយបញ្ជាក់អំពីពរជ័យដែលកើតចេញពីការរស់នៅប្រកបដោយភាពសុចរិត។</w:t>
      </w:r>
    </w:p>
    <w:p/>
    <w:p>
      <w:r xmlns:w="http://schemas.openxmlformats.org/wordprocessingml/2006/main">
        <w:t xml:space="preserve">កថាខណ្ឌទី១៖ ជំពូកចាប់ផ្តើមដោយសង្កត់ធ្ងន់លើសារៈសំខាន់នៃសុចរិតភាព ភាពស្មោះត្រង់ និងចិត្តរាបទាប។ វា​គូស​បញ្ជាក់​ថា អ្នក​ដែល​ដើរ​ក្នុង​សេចក្ដី​សុចរិត នោះ​បាន​ពេញ​ចិត្ត​នឹង​ព្រះ (សុភាសិត ១១:១-៦)។</w:t>
      </w:r>
    </w:p>
    <w:p/>
    <w:p>
      <w:r xmlns:w="http://schemas.openxmlformats.org/wordprocessingml/2006/main">
        <w:t xml:space="preserve">កថាខណ្ឌទី២៖ ជំពូកបន្តជាមួយនឹងសុភាសិតផ្សេងៗដែលនិយាយអំពីប្រធានបទដូចជា ចិត្តសប្បុរស សេចក្តីសប្បុរស ភាពគួរទុកចិត្ត និងផលវិបាកនៃការបោកបញ្ឆោត និងអំពើទុច្ចរិត។ វា​គូសបញ្ជាក់​ថា អស់​អ្នក​ដែល​រស់នៅ​ដោយ​ទៀងត្រង់​នឹង​បាន​រង្វាន់ ខណៈ​ដែល​មនុស្ស​អាក្រក់​នឹង​ប្រឈម​នឹង​ការ​បំផ្លិចបំផ្លាញ (សុភាសិត ១១:៧-៣១)។</w:t>
      </w:r>
    </w:p>
    <w:p/>
    <w:p>
      <w:r xmlns:w="http://schemas.openxmlformats.org/wordprocessingml/2006/main">
        <w:t xml:space="preserve">សរុប​មក,</w:t>
      </w:r>
    </w:p>
    <w:p>
      <w:r xmlns:w="http://schemas.openxmlformats.org/wordprocessingml/2006/main">
        <w:t xml:space="preserve">សុភាសិត ជំពូក ១១ ភាពផ្ទុយគ្នា។</w:t>
      </w:r>
    </w:p>
    <w:p>
      <w:r xmlns:w="http://schemas.openxmlformats.org/wordprocessingml/2006/main">
        <w:t xml:space="preserve">លក្ខណៈ និងលទ្ធផលនៃសេចក្តីសុចរិត និងអំពើទុច្ចរិត</w:t>
      </w:r>
    </w:p>
    <w:p>
      <w:r xmlns:w="http://schemas.openxmlformats.org/wordprocessingml/2006/main">
        <w:t xml:space="preserve">ការសង្កត់ធ្ងន់លើពរជ័យដែលទាក់ទងនឹងការរស់នៅក្នុងជីវិតដ៏សុចរិត។</w:t>
      </w:r>
    </w:p>
    <w:p/>
    <w:p>
      <w:r xmlns:w="http://schemas.openxmlformats.org/wordprocessingml/2006/main">
        <w:t xml:space="preserve">ការ​ទទួល​ស្គាល់​សារៈសំខាន់​ដែល​ដាក់​លើ​ចិត្ត​ស្មោះ​ត្រង់ ភាព​រាប​ទាប​រួម​ជា​មួយ​នឹង​ការ​ពេញ​ចិត្ត​ដែល​រក​ឃើញ​ពី​ព្រះ​ដោយ​អស់​អ្នក​ដែល​ដើរ​ក្នុង​សេចក្ដី​សុចរិត។</w:t>
      </w:r>
    </w:p>
    <w:p>
      <w:r xmlns:w="http://schemas.openxmlformats.org/wordprocessingml/2006/main">
        <w:t xml:space="preserve">និយាយអំពីប្រធានបទផ្សេងៗតាមរយៈសុភាសិតបុគ្គល ដូចជា ចិត្តសប្បុរស សេចក្តីសប្បុរស ភាពគួរឱ្យទុកចិត្ត ខណៈពេលដែលព្រមានប្រឆាំងនឹងការបោកបញ្ឆោត និងអំពើទុច្ចរិត។</w:t>
      </w:r>
    </w:p>
    <w:p>
      <w:r xmlns:w="http://schemas.openxmlformats.org/wordprocessingml/2006/main">
        <w:t xml:space="preserve">ការរំលេចរង្វាន់សម្រាប់ការរស់នៅទៀងត្រង់ ខណៈពេលដែលកត់សម្គាល់ពីផលវិបាកដែលមនុស្សអាក្រក់ប្រឈមមុខ រួមទាំងការបំផ្លិចបំផ្លាញផងដែរ។</w:t>
      </w:r>
    </w:p>
    <w:p/>
    <w:p>
      <w:r xmlns:w="http://schemas.openxmlformats.org/wordprocessingml/2006/main">
        <w:t xml:space="preserve">សុភាសិត 11:1 តុល្យ​ភាព​មិន​ពិត​ជា​ទី​ស្អប់​ខ្ពើម​របស់​ព្រះ‌អម្ចាស់ ប៉ុន្តែ​ទម្ងន់​ត្រឹម​ត្រូវ នោះ​ជា​ការ​ពេញ​ចិត្ត​របស់​ទ្រង់។</w:t>
      </w:r>
    </w:p>
    <w:p/>
    <w:p>
      <w:r xmlns:w="http://schemas.openxmlformats.org/wordprocessingml/2006/main">
        <w:t xml:space="preserve">ទម្ងន់​ត្រឹម​ត្រូវ​គាប់​ព្រះហឫទ័យ​ដល់​ព្រះ‌អម្ចាស់ រីឯ​សមតុល្យ​មិន​ពិត​ជា​ការ​គួរ​ស្អប់​ខ្ពើម។</w:t>
      </w:r>
    </w:p>
    <w:p/>
    <w:p>
      <w:r xmlns:w="http://schemas.openxmlformats.org/wordprocessingml/2006/main">
        <w:t xml:space="preserve">1: យើងត្រូវតែព្យាយាមជានិច្ចដើម្បីឱ្យមានភាពយុត្តិធម៌និងយុត្តិធម៌ក្នុងការទំនាក់ទំនងជាមួយអ្នកដទៃព្រោះព្រះអម្ចាស់ស្អប់តុល្យភាពមិនពិត។</w:t>
      </w:r>
    </w:p>
    <w:p/>
    <w:p>
      <w:r xmlns:w="http://schemas.openxmlformats.org/wordprocessingml/2006/main">
        <w:t xml:space="preserve">២៖ ចូរ​យើង​ពិនិត្យ​មើល​ជីវិត​របស់​យើង ដើម្បី​ប្រាកដ​ថា​ជញ្ជីង​របស់​យើង​មិន​ត្រូវ​បាន​ដាក់​ដោយ​ទម្ងន់​មិន​ពិត​ទេ ដ្បិត​ព្រះអម្ចាស់​សព្វ​ព្រះទ័យ​នឹង​យុត្តិធម៌។</w:t>
      </w:r>
    </w:p>
    <w:p/>
    <w:p>
      <w:r xmlns:w="http://schemas.openxmlformats.org/wordprocessingml/2006/main">
        <w:t xml:space="preserve">1: សុភាសិត 16:11 - ទម្ងន់និងតុល្យភាពគឺជារបស់ព្រះអម្ចាស់; ទម្ងន់ទាំងអស់នៃកាបូបគឺជាការងាររបស់គាត់។</w:t>
      </w:r>
    </w:p>
    <w:p/>
    <w:p>
      <w:r xmlns:w="http://schemas.openxmlformats.org/wordprocessingml/2006/main">
        <w:t xml:space="preserve">យ៉ាកុប 2:1-13 - បងប្អូន​អើយ កុំ​ប្រកាន់​បក្សពួក​ឡើយ ដូច​អ្នក​កាន់​ជំនឿ​លើ​ព្រះអម្ចាស់​យេស៊ូ​គ្រិស្ដ​ជា​ព្រះអម្ចាស់​នៃ​សិរីល្អ​របស់​យើង។</w:t>
      </w:r>
    </w:p>
    <w:p/>
    <w:p>
      <w:r xmlns:w="http://schemas.openxmlformats.org/wordprocessingml/2006/main">
        <w:t xml:space="preserve">សុភាសិត 11:2 កាល​ណា​មាន​អំនួត នោះ​ក៏​មក​ដល់​សេចក្តី​ខ្មាស​ដែរ ប៉ុន្តែ​ដោយ​មនុស្ស​ទាប នោះ​ជា​ប្រាជ្ញា។</w:t>
      </w:r>
    </w:p>
    <w:p/>
    <w:p>
      <w:r xmlns:w="http://schemas.openxmlformats.org/wordprocessingml/2006/main">
        <w:t xml:space="preserve">អំនួត​នាំ​ទៅ​រក​ភាព​អៀន​ខ្មាស រីឯ​ការ​បន្ទាប​ខ្លួន​នាំ​មក​នូវ​ប្រាជ្ញា។</w:t>
      </w:r>
    </w:p>
    <w:p/>
    <w:p>
      <w:r xmlns:w="http://schemas.openxmlformats.org/wordprocessingml/2006/main">
        <w:t xml:space="preserve">1. មោទនភាព និង​ការ​បន្ទាប​ខ្លួន៖ ជា​ជម្រើស​រវាង​ប្រាជ្ញា និង​ភាព​អៀនខ្មាស</w:t>
      </w:r>
    </w:p>
    <w:p/>
    <w:p>
      <w:r xmlns:w="http://schemas.openxmlformats.org/wordprocessingml/2006/main">
        <w:t xml:space="preserve">2. ប្រាជ្ញានៃការបន្ទាបខ្លួន៖ ការឆ្លុះបញ្ចាំងលើសុភាសិត ១១:២</w:t>
      </w:r>
    </w:p>
    <w:p/>
    <w:p>
      <w:r xmlns:w="http://schemas.openxmlformats.org/wordprocessingml/2006/main">
        <w:t xml:space="preserve">១.យ៉ាកុប ៤:៦-១០</w:t>
      </w:r>
    </w:p>
    <w:p/>
    <w:p>
      <w:r xmlns:w="http://schemas.openxmlformats.org/wordprocessingml/2006/main">
        <w:t xml:space="preserve">២.១ពេត្រុស ៥:៥-៧</w:t>
      </w:r>
    </w:p>
    <w:p/>
    <w:p>
      <w:r xmlns:w="http://schemas.openxmlformats.org/wordprocessingml/2006/main">
        <w:t xml:space="preserve">សុភាសិត 11:3 សេចក្តី​ទៀងត្រង់​របស់​មនុស្ស​ទៀងត្រង់​នឹង​នាំ​ផ្លូវ​គេ តែ​អំពើ​ទុច្ចរិត​នឹង​បំផ្លាញ​គេ។</w:t>
      </w:r>
    </w:p>
    <w:p/>
    <w:p>
      <w:r xmlns:w="http://schemas.openxmlformats.org/wordprocessingml/2006/main">
        <w:t xml:space="preserve">ភាពទៀងត្រង់នឹងនាំពួកគេទៅរកភាពជោគជ័យ ចំណែកផ្លូវខុសរបស់ជនល្មើសនឹងនាំទៅរកសេចក្តីវិនាស។</w:t>
      </w:r>
    </w:p>
    <w:p/>
    <w:p>
      <w:r xmlns:w="http://schemas.openxmlformats.org/wordprocessingml/2006/main">
        <w:t xml:space="preserve">1. ភាពស្មោះត្រង់គឺជាគន្លឹះនៃភាពជោគជ័យ</w:t>
      </w:r>
    </w:p>
    <w:p/>
    <w:p>
      <w:r xmlns:w="http://schemas.openxmlformats.org/wordprocessingml/2006/main">
        <w:t xml:space="preserve">2. ផ្លូវខុសនាំទៅរកសេចក្តីវិនាស</w:t>
      </w:r>
    </w:p>
    <w:p/>
    <w:p>
      <w:r xmlns:w="http://schemas.openxmlformats.org/wordprocessingml/2006/main">
        <w:t xml:space="preserve">១.សុភាសិត ១១:៣</w:t>
      </w:r>
    </w:p>
    <w:p/>
    <w:p>
      <w:r xmlns:w="http://schemas.openxmlformats.org/wordprocessingml/2006/main">
        <w:t xml:space="preserve">2. ទំនុកតម្កើង 37:23 - ជំហាន​នៃ​មនុស្ស​ល្អ​ត្រូវ​បាន​បញ្ជា​ដោយ​ព្រះ​អម្ចាស់: ហើយ​គាត់​បាន​រីក​រាយ​នៅ​ក្នុង​ផ្លូវ​របស់​គាត់.</w:t>
      </w:r>
    </w:p>
    <w:p/>
    <w:p>
      <w:r xmlns:w="http://schemas.openxmlformats.org/wordprocessingml/2006/main">
        <w:t xml:space="preserve">សុភាសិត 11:4 ទ្រព្យ​សម្បត្តិ​មិន​ចំណេញ​នៅ​ថ្ងៃ​នៃ​សេចក្តី​ក្រោធ​ទេ តែ​សេចក្តី​សុចរិត​នឹង​រួច​ពី​សេចក្តី​ស្លាប់។</w:t>
      </w:r>
    </w:p>
    <w:p/>
    <w:p>
      <w:r xmlns:w="http://schemas.openxmlformats.org/wordprocessingml/2006/main">
        <w:t xml:space="preserve">ទ្រព្យ​សម្បត្តិ​មិន​មែន​ជា​ការ​សង្គ្រោះ​ពី​សេចក្ដី​ក្រោធ​របស់​ព្រះ​ទេ ប៉ុន្តែ​សេចក្ដី​សុចរិត​នឹង​សង្គ្រោះ​យើង​ពី​សេចក្ដី​ស្លាប់។</w:t>
      </w:r>
    </w:p>
    <w:p/>
    <w:p>
      <w:r xmlns:w="http://schemas.openxmlformats.org/wordprocessingml/2006/main">
        <w:t xml:space="preserve">1. អំណាចនៃសេចក្តីសុចរិត: របៀបដើម្បីជៀសវាងសេចក្តីក្រោធរបស់ព្រះ</w:t>
      </w:r>
    </w:p>
    <w:p/>
    <w:p>
      <w:r xmlns:w="http://schemas.openxmlformats.org/wordprocessingml/2006/main">
        <w:t xml:space="preserve">2. ការស្វែងរកទ្រព្យសម្បត្តិ៖ ហេតុអ្វីបានជាវាមិនជួយសង្គ្រោះយើង</w:t>
      </w:r>
    </w:p>
    <w:p/>
    <w:p>
      <w:r xmlns:w="http://schemas.openxmlformats.org/wordprocessingml/2006/main">
        <w:t xml:space="preserve">1. ម៉ាថាយ 6:33 - ប៉ុន្តែ ចូរ​ស្វែង​រក​នគរ​នៃ​ព្រះ​ជា​មុន​សិន និង​សេចក្ដី​សុចរិត​របស់​ទ្រង់ នោះ​អ្វីៗ​ទាំង​អស់​នេះ​នឹង​ត្រូវ​បាន​បន្ថែម​ដល់​អ្នក​រាល់​គ្នា។</w:t>
      </w:r>
    </w:p>
    <w:p/>
    <w:p>
      <w:r xmlns:w="http://schemas.openxmlformats.org/wordprocessingml/2006/main">
        <w:t xml:space="preserve">2. សាស្ដា 5:10 - អ្នក​ណា​ដែល​ស្រឡាញ់​ប្រាក់​មិន​ដែល​មាន​គ្រប់​គ្រាន់; អ្នក​ណា​ដែល​ស្រឡាញ់​ទ្រព្យ​សម្បត្តិ មិន​ដែល​ពេញ​ចិត្ត​នឹង​ចំណូល​របស់​ខ្លួន​ឡើយ។ នេះក៏គ្មានន័យដែរ។</w:t>
      </w:r>
    </w:p>
    <w:p/>
    <w:p>
      <w:r xmlns:w="http://schemas.openxmlformats.org/wordprocessingml/2006/main">
        <w:t xml:space="preserve">សុភាសិត 11:5 សេចក្តី​សុចរិត​នៃ​មនុស្ស​គ្រប់​លក្ខណ៍​នឹង​ដឹក​នាំ​ផ្លូវ​របស់​ខ្លួន ប៉ុន្តែ​មនុស្ស​អាក្រក់​នឹង​ធ្លាក់​ទៅ​ដោយ​អំពើ​អាក្រក់​របស់​ខ្លួន។</w:t>
      </w:r>
    </w:p>
    <w:p/>
    <w:p>
      <w:r xmlns:w="http://schemas.openxmlformats.org/wordprocessingml/2006/main">
        <w:t xml:space="preserve">ភាព​ល្អ​ឥត​ខ្ចោះ​នឹង​ត្រូវ​ដឹក​នាំ​ដោយ​សេចក្ដី​សុចរិត រីឯ​មនុស្ស​អាក្រក់​នឹង​ត្រូវ​ធ្លាក់​ចុះ​ដោយ​អំពើ​អាក្រក់​របស់​ខ្លួន។</w:t>
      </w:r>
    </w:p>
    <w:p/>
    <w:p>
      <w:r xmlns:w="http://schemas.openxmlformats.org/wordprocessingml/2006/main">
        <w:t xml:space="preserve">១៖ ព្រះមានផែនការសម្រាប់យើងម្នាក់ៗ ដែលសុចរិត និងយុត្តិធម៌។ យើង​ត្រូវ​តែ​ព្យាយាម​ដើរ​តាម​មាគ៌ា​របស់​ទ្រង់ ហើយ​មិន​ត្រូវ​នាំ​ឲ្យ​វង្វេង​ដោយ​អំពើ​ទុច្ចរិត​របស់​យើង​ឡើយ។</w:t>
      </w:r>
    </w:p>
    <w:p/>
    <w:p>
      <w:r xmlns:w="http://schemas.openxmlformats.org/wordprocessingml/2006/main">
        <w:t xml:space="preserve">២៖ យុត្តិធម៍របស់ព្រះគឺល្អឥតខ្ចោះ ហើយនឹងឈ្នះជានិច្ច ដូច្នេះយើងគួរតែខិតខំរស់នៅស្របតាមព្រះហឫទ័យរបស់ទ្រង់ មិនមែនតាមបំណងប្រាថ្នារបស់យើងទេ។</w:t>
      </w:r>
    </w:p>
    <w:p/>
    <w:p>
      <w:r xmlns:w="http://schemas.openxmlformats.org/wordprocessingml/2006/main">
        <w:t xml:space="preserve">1: រ៉ូម 12:2 - កុំ​ត្រូវ​បាន​អនុលោម​តាម​ពិភពលោក​នេះ, ប៉ុន្តែ​ត្រូវ​បាន​ផ្លាស់​ប្តូ​រ​ដោយ​ការ​រំឭក​នៃ​ចិត្ត​របស់​អ្នក, ថា​ដោយ​ការ​សាកល្បង​អ្នក​អាច​នឹង​ដឹង​ថា​អ្វី​ជា​ព្រះ​ហឫទ័យ​របស់​ព្រះ, អ្វី​ដែល​ល្អ​និង​អាច​ទទួល​យក​បាន​និង​ល្អ​ឥត​ខ្ចោះ.</w:t>
      </w:r>
    </w:p>
    <w:p/>
    <w:p>
      <w:r xmlns:w="http://schemas.openxmlformats.org/wordprocessingml/2006/main">
        <w:t xml:space="preserve">2: យ៉ាកុប 4:17 - ដូច្នេះ អ្នក​ណា​ដែល​ដឹង​ការ​ត្រឹម​ត្រូវ​ដែល​ត្រូវ​ធ្វើ​ហើយ​មិន​ធ្វើ​វា, សម្រាប់​អ្នក​នោះ​វា​ជា​អំពើ​បាប.</w:t>
      </w:r>
    </w:p>
    <w:p/>
    <w:p>
      <w:r xmlns:w="http://schemas.openxmlformats.org/wordprocessingml/2006/main">
        <w:t xml:space="preserve">សុភាសិត 11:6 សេចក្តី​សុចរិត​នៃ​មនុស្ស​ទៀងត្រង់​នឹង​រំដោះ​គេ​ចេញ តែ​មនុស្ស​ដែល​ប្រព្រឹត្ត​អំពើ​រំលង​នឹង​ត្រូវ​យក​ទៅ​ដោយ​អំពើ​ទុច្ចរិត​របស់​ខ្លួន។</w:t>
      </w:r>
    </w:p>
    <w:p/>
    <w:p>
      <w:r xmlns:w="http://schemas.openxmlformats.org/wordprocessingml/2006/main">
        <w:t xml:space="preserve">មនុស្ស​សុចរិត​នឹង​បាន​សង្គ្រោះ ប៉ុន្តែ​អ្នក​ណា​ដែល​បំពាន​នឹង​ត្រូវ​ទទួល​ទោស។</w:t>
      </w:r>
    </w:p>
    <w:p/>
    <w:p>
      <w:r xmlns:w="http://schemas.openxmlformats.org/wordprocessingml/2006/main">
        <w:t xml:space="preserve">1. រង្វាន់របស់ព្រះអម្ចាស់សម្រាប់ការស្តាប់បង្គាប់</w:t>
      </w:r>
    </w:p>
    <w:p/>
    <w:p>
      <w:r xmlns:w="http://schemas.openxmlformats.org/wordprocessingml/2006/main">
        <w:t xml:space="preserve">2. ប្រមូលផលអ្វីដែលអ្នកសាបព្រោះ</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កាឡាទី 6:7-8 - កុំត្រូវបោកបញ្ឆោតឡើយ ព្រះជាម្ចាស់មិនចំអកឡើយ ដ្បិតអ្នកណាសាបព្រោះអ្វីក៏ដោយ ព្រះអង្គនឹងច្រូតកាត់ដែរ។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សុភាសិត 11:7 កាល​ណា​មនុស្ស​អាក្រក់​ស្លាប់ សេចក្តី​សង្ឃឹម​របស់​ខ្លួន​ក៏​ត្រូវ​វិនាស​ទៅ ហើយ​សេចក្តី​សង្ឃឹម​របស់​មនុស្ស​ទុច្ចរិត​ក៏​វិនាស​ទៅ។</w:t>
      </w:r>
    </w:p>
    <w:p/>
    <w:p>
      <w:r xmlns:w="http://schemas.openxmlformats.org/wordprocessingml/2006/main">
        <w:t xml:space="preserve">ការ​រំពឹង​ទុក​របស់​មនុស្ស​អាក្រក់​នឹង​ត្រូវ​វិនាស​ទៅ​ពេល​ដែល​គាត់​ស្លាប់ ហើយ​សេចក្ដី​សង្ឃឹម​របស់​មនុស្ស​ទុច្ចរិត​នឹង​បាត់​ទៅ។</w:t>
      </w:r>
    </w:p>
    <w:p/>
    <w:p>
      <w:r xmlns:w="http://schemas.openxmlformats.org/wordprocessingml/2006/main">
        <w:t xml:space="preserve">1. ភាពឥតប្រយោជន៍នៃអំពើអាក្រក់៖ ការរស់នៅដោយគ្មានសង្ឃឹម</w:t>
      </w:r>
    </w:p>
    <w:p/>
    <w:p>
      <w:r xmlns:w="http://schemas.openxmlformats.org/wordprocessingml/2006/main">
        <w:t xml:space="preserve">2. ការដួលរលំរបស់មនុស្សអយុត្តិធម៌៖ ភាពជៀសមិនរួចនៃការបាត់បង់ការរំពឹងទុក</w:t>
      </w:r>
    </w:p>
    <w:p/>
    <w:p>
      <w:r xmlns:w="http://schemas.openxmlformats.org/wordprocessingml/2006/main">
        <w:t xml:space="preserve">1. រ៉ូម 3:23-25 - មនុស្សទាំងអស់បានធ្វើបាប ហើយខ្វះសិរីរុងរឿងរបស់ព្រះជាម្ចាស់។</w:t>
      </w:r>
    </w:p>
    <w:p/>
    <w:p>
      <w:r xmlns:w="http://schemas.openxmlformats.org/wordprocessingml/2006/main">
        <w:t xml:space="preserve">ទំនុកតម្កើង ៣៧:៧-៩ - នៅចំពោះព្រះភ័ក្ដ្រព្រះអម្ចាស់ ហើយរង់ចាំព្រះអង្គដោយអត់ធ្មត់។ កុំ​ព្រួយ​នៅ​ពេល​ដែល​មនុស្ស​ជោគជ័យ​តាម​ផ្លូវ​របស់​ខ្លួន ពេល​គេ​អនុវត្ត​គម្រោង​អាក្រក់​របស់​ខ្លួន។</w:t>
      </w:r>
    </w:p>
    <w:p/>
    <w:p>
      <w:r xmlns:w="http://schemas.openxmlformats.org/wordprocessingml/2006/main">
        <w:t xml:space="preserve">សុភាសិត 11:8 មនុស្ស​សុចរិត​បាន​រួច​ផុត​ពី​ទុក្ខ​លំបាក ហើយ​មនុស្ស​អាក្រក់​មក​ជំនួស​វិញ។</w:t>
      </w:r>
    </w:p>
    <w:p/>
    <w:p>
      <w:r xmlns:w="http://schemas.openxmlformats.org/wordprocessingml/2006/main">
        <w:t xml:space="preserve">មនុស្ស​សុចរិត​នឹង​បាន​រួច​ផុត​ពី​ទុក្ខ​លំបាក រីឯ​មនុស្ស​អាក្រក់​នឹង​មក​ជំនួស​វិញ។</w:t>
      </w:r>
    </w:p>
    <w:p/>
    <w:p>
      <w:r xmlns:w="http://schemas.openxmlformats.org/wordprocessingml/2006/main">
        <w:t xml:space="preserve">1. ព្រះនឹងការពាររាស្ដ្រទ្រង់ជានិច្ចក្នុងគ្រាលំបាក។</w:t>
      </w:r>
    </w:p>
    <w:p/>
    <w:p>
      <w:r xmlns:w="http://schemas.openxmlformats.org/wordprocessingml/2006/main">
        <w:t xml:space="preserve">2. មនុស្សអាក្រក់នឹងទទួលផលនៃអំពើរបស់ពួកគេ។</w:t>
      </w:r>
    </w:p>
    <w:p/>
    <w:p>
      <w:r xmlns:w="http://schemas.openxmlformats.org/wordprocessingml/2006/main">
        <w:t xml:space="preserve">ទំនុកតម្កើង 34:17-20 - «កាល​ណា​មនុស្ស​សុចរិត​ស្រែក​រក​ជំនួយ នោះ​ព្រះ‌អម្ចាស់​ទ្រង់​ព្រះ‌សណ្ដាប់ ហើយ​រំដោះ​គេ​ឲ្យ​រួច​ពី​គ្រប់​ទាំង​ទុក្ខ​លំបាក ព្រះ‌អម្ចាស់​គង់​នៅ​ជិត​មនុស្ស​ដែល​មាន​ចិត្ត​សង្រេង ហើយ​សង្គ្រោះ​មនុស្ស​ដែល​ខូច​ចិត្ត​ជា​ច្រើន ជា​ទុក្ខ​លំបាក​របស់​មនុស្ស​សុចរិត។ ប៉ុន្តែ ព្រះអម្ចាស់​បាន​រំដោះ​គាត់​ចេញ​ពី​ពួកគេ​ទាំង​អស់ ព្រះអង្គ​រក្សា​ឆ្អឹង​ទាំង​អស់​របស់​គាត់ មិន​មាន​នរណា​ម្នាក់​បាក់​បែក​ឡើយ។ ទុក្ខ​វេទនា​នឹង​សម្លាប់​មនុស្ស​អាក្រក់ ហើយ​អ្នក​ដែល​ស្អប់​មនុស្ស​សុចរិត​នឹង​ត្រូវ​ទទួល​ទោស»។</w:t>
      </w:r>
    </w:p>
    <w:p/>
    <w:p>
      <w:r xmlns:w="http://schemas.openxmlformats.org/wordprocessingml/2006/main">
        <w:t xml:space="preserve">ទំនុកតម្កើង ៣៧:៣៩-៤០ - «សេចក្ដី​សង្គ្រោះ​នៃ​មនុស្ស​សុចរិត​គឺ​មក​ពី​ព្រះ​យេហូវ៉ា ទ្រង់​ជា​បន្ទាយ​របស់​គេ​ក្នុង​គ្រា​មាន​អាសន្ន ព្រះ​យេហូវ៉ា​ជួយ​ពួក​គេ ហើយ​រំដោះ​គេ ទ្រង់​រំដោះ​ពួក​គេ​ឲ្យ​រួច​ពី​ពួក​ទុច្ចរិត ហើយ​សង្គ្រោះ​ពួក​គេ ដោយ​ព្រោះ​ពួក​គេ ចូរ​ជ្រក​កោន​នឹង​គាត់»។</w:t>
      </w:r>
    </w:p>
    <w:p/>
    <w:p>
      <w:r xmlns:w="http://schemas.openxmlformats.org/wordprocessingml/2006/main">
        <w:t xml:space="preserve">សុភាសិត 11:9 មនុស្ស​មាន​ពុត‌ត្បុត​នឹង​មាត់​បំផ្លាញ​អ្នក​ជិត​ខាង​ខ្លួន តែ​មនុស្ស​សុចរិត​នឹង​រួច​ខ្លួន​ដោយ​ចំណេះ។</w:t>
      </w:r>
    </w:p>
    <w:p/>
    <w:p>
      <w:r xmlns:w="http://schemas.openxmlformats.org/wordprocessingml/2006/main">
        <w:t xml:space="preserve">មនុស្ស​សុចរិត​នឹង​ត្រូវ​បញ្ជូន​មក​តាម​រយៈ​ចំណេះ រីឯ​មនុស្ស​លាក់​ពុត​បំផ្លាញ​អ្នក​ជិត​ខាង​ដោយ​មាត់។</w:t>
      </w:r>
    </w:p>
    <w:p/>
    <w:p>
      <w:r xmlns:w="http://schemas.openxmlformats.org/wordprocessingml/2006/main">
        <w:t xml:space="preserve">1. អំណាចនៃចំណេះដឹង៖ របៀបដែលការដឹងផ្លូវត្រូវអាចនាំទៅរកការរំដោះខ្លួន</w:t>
      </w:r>
    </w:p>
    <w:p/>
    <w:p>
      <w:r xmlns:w="http://schemas.openxmlformats.org/wordprocessingml/2006/main">
        <w:t xml:space="preserve">2. គ្រោះថ្នាក់នៃការលាក់ពុត៖ របៀបនិយាយពាក្យខុសអាចបំផ្លាញទំនាក់ទំនង</w:t>
      </w:r>
    </w:p>
    <w:p/>
    <w:p>
      <w:r xmlns:w="http://schemas.openxmlformats.org/wordprocessingml/2006/main">
        <w:t xml:space="preserve">1. សាស្ដា 10:12 - «ពាក្យ​សម្ដី​របស់​អ្នក​ប្រាជ្ញ​នោះ​មាន​ចិត្ត​សប្បុរស តែ​មាត់​មនុស្ស​ល្ងីល្ងើ​នឹង​លេប​ចូល​ខ្លួន​ឯង»។</w:t>
      </w:r>
    </w:p>
    <w:p/>
    <w:p>
      <w:r xmlns:w="http://schemas.openxmlformats.org/wordprocessingml/2006/main">
        <w:t xml:space="preserve">2. សុភាសិត 18:21 - «សេចក្ដី​ស្លាប់​និង​ជីវិត​ស្ថិត​នៅ​ក្នុង​អំណាច​នៃ​អណ្ដាត ហើយ​អ្នក​ណា​ដែល​ស្រឡាញ់​វា​នឹង​ស៊ី​ផ្លែ​របស់​វា»។</w:t>
      </w:r>
    </w:p>
    <w:p/>
    <w:p>
      <w:r xmlns:w="http://schemas.openxmlformats.org/wordprocessingml/2006/main">
        <w:t xml:space="preserve">សុភាសិត 11:10 នៅ​ពេល​ដែល​មនុស្ស​សុចរិត​បាន​សុខ​សប្បាយ អ្នក​ក្រុង​ក៏​សប្បាយ​ចិត្ត ហើយ​ពេល​ដែល​មនុស្ស​អាក្រក់​ត្រូវ​វិនាស​ទៅ នោះ​ក៏​ស្រែក​ឡើង។</w:t>
      </w:r>
    </w:p>
    <w:p/>
    <w:p>
      <w:r xmlns:w="http://schemas.openxmlformats.org/wordprocessingml/2006/main">
        <w:t xml:space="preserve">ក្រុង​រីក​រាយ​ពេល​មនុស្ស​សុចរិត​ប្រព្រឹត្ត​អំពើ​ល្អ ហើយ​អបអរ​ពេល​មនុស្ស​អាក្រក់​ទទួល​ទោស។</w:t>
      </w:r>
    </w:p>
    <w:p/>
    <w:p>
      <w:r xmlns:w="http://schemas.openxmlformats.org/wordprocessingml/2006/main">
        <w:t xml:space="preserve">1. នៅពេលដែលមនុស្សសុចរិតអរសប្បាយ ទីក្រុងរីករាយ</w:t>
      </w:r>
    </w:p>
    <w:p/>
    <w:p>
      <w:r xmlns:w="http://schemas.openxmlformats.org/wordprocessingml/2006/main">
        <w:t xml:space="preserve">2. មនុស្សអាក្រក់នឹងមិនទទួលទោសទេ។</w:t>
      </w:r>
    </w:p>
    <w:p/>
    <w:p>
      <w:r xmlns:w="http://schemas.openxmlformats.org/wordprocessingml/2006/main">
        <w:t xml:space="preserve">សុភាសិត 29:2 កាល​ណា​មនុស្ស​សុចរិត​នៅ​ក្នុង​អំណាច នោះ​មនុស្ស​ក៏​ត្រេកអរ ប៉ុន្តែ​កាល​ណា​មនុស្ស​អាក្រក់​កាន់​អំណាច នោះ​មនុស្ស​កាន់​ទុក្ខ។</w:t>
      </w:r>
    </w:p>
    <w:p/>
    <w:p>
      <w:r xmlns:w="http://schemas.openxmlformats.org/wordprocessingml/2006/main">
        <w:t xml:space="preserve">ទំនុកតម្កើង 37:34 ចូរ​រង់‌ចាំ​ព្រះ‌អម្ចាស់ ហើយ​កាន់​តាម​មាគ៌ា​របស់​ព្រះអង្គ នោះ​ព្រះអង្គ​នឹង​លើក​តម្កើង​អ្នក​ដើម្បី​ទទួល​យក​ទឹក​ដី​ជា​មត៌ក។ ពេល​ណា​មនុស្ស​អាក្រក់​ត្រូវ​បាន​កាត់​ចោល អ្នក​នឹង​ឃើញ​វា។</w:t>
      </w:r>
    </w:p>
    <w:p/>
    <w:p>
      <w:r xmlns:w="http://schemas.openxmlformats.org/wordprocessingml/2006/main">
        <w:t xml:space="preserve">សុភាសិត 11:11 ដោយ​សារ​ពរ​នៃ​មនុស្ស​ទៀង​ត្រង់ ទីក្រុង​ត្រូវ​បាន​លើក​តម្កើង ប៉ុន្តែ​ត្រូវ​បាន​ផ្ដួល​រំលំ​ដោយ​មាត់​របស់​មនុស្ស​អាក្រក់។</w:t>
      </w:r>
    </w:p>
    <w:p/>
    <w:p>
      <w:r xmlns:w="http://schemas.openxmlformats.org/wordprocessingml/2006/main">
        <w:t xml:space="preserve">មនុស្ស​ទៀងត្រង់​នាំ​ពរ​ដល់​ទីក្រុង តែ​មនុស្ស​អាក្រក់​នាំ​ឲ្យ​វិនាស។</w:t>
      </w:r>
    </w:p>
    <w:p/>
    <w:p>
      <w:r xmlns:w="http://schemas.openxmlformats.org/wordprocessingml/2006/main">
        <w:t xml:space="preserve">1. អំណាចនៃពរជ័យ៖ របៀបដែលយើងអាចពង្រឹងទីក្រុងរបស់យើង។</w:t>
      </w:r>
    </w:p>
    <w:p/>
    <w:p>
      <w:r xmlns:w="http://schemas.openxmlformats.org/wordprocessingml/2006/main">
        <w:t xml:space="preserve">2. ការបំផ្លិចបំផ្លាញនៃអំពើអាក្រក់: របៀបដែលយើងអាចការពារទីក្រុងរបស់យើង។</w:t>
      </w:r>
    </w:p>
    <w:p/>
    <w:p>
      <w:r xmlns:w="http://schemas.openxmlformats.org/wordprocessingml/2006/main">
        <w:t xml:space="preserve">1. ទំនុកតម្កើង 33:12 - សាសន៍​ដែល​ជា​ព្រះ​របស់​ព្រះ​យេហូវ៉ា​មាន​ពរ និង​ប្រជាជន​ដែល​ព្រះអង្គ​បាន​ជ្រើសរើស​ទុក​ជា​មរតក​របស់​ព្រះអង្គ។</w:t>
      </w:r>
    </w:p>
    <w:p/>
    <w:p>
      <w:r xmlns:w="http://schemas.openxmlformats.org/wordprocessingml/2006/main">
        <w:t xml:space="preserve">2. យេរេមា 29:7 - ចូរ​ស្វែង​រក​សេចក្ដី​សុខ​សាន្ត​នៃ​ក្រុង​ដែល​យើង​បាន​នាំ​អ្នក​រាល់​គ្នា​ទៅ​ជា​ឈ្លើយ ហើយ​អធិស្ឋាន​ដល់​ព្រះ‌អម្ចាស់​ចុះ ដ្បិត​អ្នក​រាល់​គ្នា​នឹង​បាន​សេចក្ដី​សុខ​សាន្ត​ក្នុង​ក្រុង​នោះ។</w:t>
      </w:r>
    </w:p>
    <w:p/>
    <w:p>
      <w:r xmlns:w="http://schemas.openxmlformats.org/wordprocessingml/2006/main">
        <w:t xml:space="preserve">សុភាសិត 11:12 អ្នក​ណា​ដែល​ឥត​ប្រាជ្ញា​មើល‌ងាយ​អ្នក​ជិត​ខាង​ខ្លួន តែ​អ្នក​ណា​ដែល​មាន​ប្រាជ្ញា​តែង​តែ​មាន​សេចក្ដី​សុខ​វិញ។</w:t>
      </w:r>
    </w:p>
    <w:p/>
    <w:p>
      <w:r xmlns:w="http://schemas.openxmlformats.org/wordprocessingml/2006/main">
        <w:t xml:space="preserve">មនុស្ស​ខ្វះ​ប្រាជ្ញា​នឹង​ចំអក​អ្នក​ជិត​ខាង តែ​មនុស្ស​មាន​ប្រាជ្ញា​នឹង​នៅ​ស្ងៀម។</w:t>
      </w:r>
    </w:p>
    <w:p/>
    <w:p>
      <w:r xmlns:w="http://schemas.openxmlformats.org/wordprocessingml/2006/main">
        <w:t xml:space="preserve">១៖ អំណាចនៃភាពស្ងៀមស្ងាត់</w:t>
      </w:r>
    </w:p>
    <w:p/>
    <w:p>
      <w:r xmlns:w="http://schemas.openxmlformats.org/wordprocessingml/2006/main">
        <w:t xml:space="preserve">២៖ តម្លៃនៃប្រាជ្ញា</w:t>
      </w:r>
    </w:p>
    <w:p/>
    <w:p>
      <w:r xmlns:w="http://schemas.openxmlformats.org/wordprocessingml/2006/main">
        <w:t xml:space="preserve">១: យ៉ាកុប ១:១៩ - ចូរ​ឲ្យ​មនុស្ស​គ្រប់​រូប​ឆាប់​ស្តាប់ យឺត​និយាយ ហើយ​យឺត​នឹង​ខឹង។</w:t>
      </w:r>
    </w:p>
    <w:p/>
    <w:p>
      <w:r xmlns:w="http://schemas.openxmlformats.org/wordprocessingml/2006/main">
        <w:t xml:space="preserve">២៖ សុភាសិត ១៧:២៧​-​២៨ - អ្នក​ណា​ដែល​ទប់​ពាក្យ​របស់​ខ្លួន អ្នក​នោះ​មាន​ចំណេះ ហើយ​អ្នក​ណា​ដែល​មាន​ចិត្ត​ត្រជាក់ អ្នក​នោះ​ជា​មនុស្ស​មាន​ប្រាជ្ញា។</w:t>
      </w:r>
    </w:p>
    <w:p/>
    <w:p>
      <w:r xmlns:w="http://schemas.openxmlformats.org/wordprocessingml/2006/main">
        <w:t xml:space="preserve">សុភាសិត 11:13 អ្នក​និយាយ​លាត​ត្រដាង​រឿង​សម្ងាត់ តែ​អ្នក​ណា​ដែល​មាន​ចិត្ត​ស្មោះ​ត្រង់​លាក់​បាំង។</w:t>
      </w:r>
    </w:p>
    <w:p/>
    <w:p>
      <w:r xmlns:w="http://schemas.openxmlformats.org/wordprocessingml/2006/main">
        <w:t xml:space="preserve">វិញ្ញាណ​ស្មោះត្រង់​រក្សា​អាថ៌កំបាំង ខណៈ​ដែល​អ្នក​និយាយ​លាតត្រដាង​ប្រាប់​ពួកគេ។</w:t>
      </w:r>
    </w:p>
    <w:p/>
    <w:p>
      <w:r xmlns:w="http://schemas.openxmlformats.org/wordprocessingml/2006/main">
        <w:t xml:space="preserve">1. អំណាចនៃអាថ៌កំបាំង៖ របៀបដែលការរក្សាអាថ៌កំបាំងអាចពង្រឹងជំនឿរបស់យើង។</w:t>
      </w:r>
    </w:p>
    <w:p/>
    <w:p>
      <w:r xmlns:w="http://schemas.openxmlformats.org/wordprocessingml/2006/main">
        <w:t xml:space="preserve">2. ការរក្សាអណ្តាត៖ សារៈសំខាន់នៃការរក្សាភាពស្ងៀមស្ងាត់</w:t>
      </w:r>
    </w:p>
    <w:p/>
    <w:p>
      <w:r xmlns:w="http://schemas.openxmlformats.org/wordprocessingml/2006/main">
        <w:t xml:space="preserve">1. យ៉ាកុប 3:1-18 - អណ្តាត៖ អំណាច និងឥទ្ធិពលរបស់វា។</w:t>
      </w:r>
    </w:p>
    <w:p/>
    <w:p>
      <w:r xmlns:w="http://schemas.openxmlformats.org/wordprocessingml/2006/main">
        <w:t xml:space="preserve">2. សុភាសិត 10:19 - ការនិយាយដើមគេក្បត់ទំនុកចិត្ត; ដូច្នេះ ជៀសវាងអ្នកណាដែលនិយាយច្រើនពេក។</w:t>
      </w:r>
    </w:p>
    <w:p/>
    <w:p>
      <w:r xmlns:w="http://schemas.openxmlformats.org/wordprocessingml/2006/main">
        <w:t xml:space="preserve">សុភាសិត 11:14 នៅ​ទី​ណា​ដែល​គ្មាន​ការ​ប្រឹក្សា នោះ​មនុស្ស​ត្រូវ​ដួល ប៉ុន្តែ​ក្នុង​ចំណោម​អ្នក​ប្រឹក្សា​ដ៏​ច្រើន នោះ​មាន​សុវត្ថិភាព។</w:t>
      </w:r>
    </w:p>
    <w:p/>
    <w:p>
      <w:r xmlns:w="http://schemas.openxmlformats.org/wordprocessingml/2006/main">
        <w:t xml:space="preserve">សារៈសំខាន់នៃការស្វែងរកការប្រឹក្សាត្រូវបានគូសបញ្ជាក់នៅក្នុងខនេះ។</w:t>
      </w:r>
    </w:p>
    <w:p/>
    <w:p>
      <w:r xmlns:w="http://schemas.openxmlformats.org/wordprocessingml/2006/main">
        <w:t xml:space="preserve">1: អំណាចនៃដំបូន្មានដ៏ឈ្លាសវៃ - ស្វែងរកប្រាជ្ញារបស់អ្នកដទៃដើម្បីស្វែងរកសុវត្ថិភាព។</w:t>
      </w:r>
    </w:p>
    <w:p/>
    <w:p>
      <w:r xmlns:w="http://schemas.openxmlformats.org/wordprocessingml/2006/main">
        <w:t xml:space="preserve">2: ប្រាជ្ញារបស់ព្រះ - ពឹងផ្អែកលើព្រះអម្ចាស់សម្រាប់ការណែនាំនិងការណែនាំ។</w:t>
      </w:r>
    </w:p>
    <w:p/>
    <w:p>
      <w:r xmlns:w="http://schemas.openxmlformats.org/wordprocessingml/2006/main">
        <w:t xml:space="preserve">១: យ៉ាកុប ១:៥ - បើ​អ្នក​រាល់​គ្នា​ណា​ម្នាក់​ខ្វះ​ប្រាជ្ញា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២: ទំនុកតម្កើង ៣២:៨ - យើង​នឹង​ណែនាំ​អ្នក ហើយ​បង្រៀន​អ្នក​នូវ​ផ្លូវ​ដែល​អ្នក​ត្រូវ​ទៅ: យើង​នឹង​ណែនាំ​អ្នក​ដោយ​ភ្នែក​របស់​យើង។</w:t>
      </w:r>
    </w:p>
    <w:p/>
    <w:p>
      <w:r xmlns:w="http://schemas.openxmlformats.org/wordprocessingml/2006/main">
        <w:t xml:space="preserve">សុភាសិត 11:15 អ្នក​ណា​ដែល​ប្រាកដ​ចំពោះ​អ្នក​ដទៃ នោះ​នឹង​ឆ្លាត​ចំពោះ​វា ហើយ​អ្នក​ណា​ដែល​ស្អប់​ការ​ធានា​ប្រាកដ​ជា​ប្រាកដ។</w:t>
      </w:r>
    </w:p>
    <w:p/>
    <w:p>
      <w:r xmlns:w="http://schemas.openxmlformats.org/wordprocessingml/2006/main">
        <w:t xml:space="preserve">អ្នក​ណា​ដែល​ធ្វើ​ជា​អ្នក​ធានា​ឲ្យ​អ្នក​ណា​ដែល​ខ្លួន​មិន​ស្គាល់​នោះ​នឹង​រង​ទុក្ខ​ព្រោះ​អ្នក​ណា​ដែល​គេច​ពី​ការ​ធានា​នឹង​នៅ​មាន​សុវត្ថិភាព។</w:t>
      </w:r>
    </w:p>
    <w:p/>
    <w:p>
      <w:r xmlns:w="http://schemas.openxmlformats.org/wordprocessingml/2006/main">
        <w:t xml:space="preserve">1. ត្រូវមានប្រាជ្ញា និងដឹងពីហានិភ័យនៃការធានា។</w:t>
      </w:r>
    </w:p>
    <w:p/>
    <w:p>
      <w:r xmlns:w="http://schemas.openxmlformats.org/wordprocessingml/2006/main">
        <w:t xml:space="preserve">2. ជីវិតគឺពោរពេញទៅដោយហានិភ័យ; ជ្រើសរើសដោយប្រុងប្រយ័ត្ន និងប្រកបដោយប្រាជ្ញាថា អ្នកហ៊ានប្រថុយនឹងអ្នកណា។</w:t>
      </w:r>
    </w:p>
    <w:p/>
    <w:p>
      <w:r xmlns:w="http://schemas.openxmlformats.org/wordprocessingml/2006/main">
        <w:t xml:space="preserve">សុភាសិត 22:26-27 - កុំធ្វើជាអ្នកដែលចាប់ដៃគ្នា ឬជាអ្នកធានាបំណុល។ បើ​អ្នក​គ្មាន​អ្វី​ត្រូវ​បង់​ទេ ហេតុ​អ្វី​បាន​ជា​គាត់​ដក​គ្រែ​ពី​ក្រោម​អ្នក?</w:t>
      </w:r>
    </w:p>
    <w:p/>
    <w:p>
      <w:r xmlns:w="http://schemas.openxmlformats.org/wordprocessingml/2006/main">
        <w:t xml:space="preserve">២.រ៉ូម ១៣:៨ - កុំជំពាក់អ្នកណាឡើយ គឺត្រូវស្រឡាញ់គ្នាទៅវិញទៅមក ដ្បិតអ្នកណាដែលស្រឡាញ់អ្នកនោះបានធ្វើតាមក្រឹត្យវិន័យ។</w:t>
      </w:r>
    </w:p>
    <w:p/>
    <w:p>
      <w:r xmlns:w="http://schemas.openxmlformats.org/wordprocessingml/2006/main">
        <w:t xml:space="preserve">សុភាសិត 11:16 ស្ត្រី​ដែល​មាន​ចិត្ត​សប្បុរស រមែង​មាន​កិត្តិយស ហើយ​បុរស​ខ្លាំង​ក៏​មាន​ទ្រព្យ​សម្បត្តិ។</w:t>
      </w:r>
    </w:p>
    <w:p/>
    <w:p>
      <w:r xmlns:w="http://schemas.openxmlformats.org/wordprocessingml/2006/main">
        <w:t xml:space="preserve">ស្ត្រី​ដែល​មាន​ចិត្ត​សប្បុរស​គឺ​មាន​កិត្តិយស ហើយ​បុរស​ខ្លាំង​គឺ​ជា​អ្នក​មាន។</w:t>
      </w:r>
    </w:p>
    <w:p/>
    <w:p>
      <w:r xmlns:w="http://schemas.openxmlformats.org/wordprocessingml/2006/main">
        <w:t xml:space="preserve">១៖ ស្ត្រី​មាន​ចិត្ត​សប្បុរស​អាច​មាន​កិត្តិយស​ដោយ​មិន​មាន​ទ្រព្យ​សម្បត្តិ។</w:t>
      </w:r>
    </w:p>
    <w:p/>
    <w:p>
      <w:r xmlns:w="http://schemas.openxmlformats.org/wordprocessingml/2006/main">
        <w:t xml:space="preserve">២៖ បុរសខ្លាំងអាចក្លាយជាអ្នកមានដោយមិនមានកិត្តិយស។</w:t>
      </w:r>
    </w:p>
    <w:p/>
    <w:p>
      <w:r xmlns:w="http://schemas.openxmlformats.org/wordprocessingml/2006/main">
        <w:t xml:space="preserve">១៖ សុភាសិត ១៩:១ - មនុស្ស​ក្រ​ដែល​ប្រព្រឹត្ត​ដោយ​ចិត្ត​ស្មោះ​ត្រង់ នោះ​ប្រសើរ​ជាង​អ្នក​ដែល​មាន​ចិត្ត​អាក្រក់ ហើយ​ជា​មនុស្ស​ល្ងង់។</w:t>
      </w:r>
    </w:p>
    <w:p/>
    <w:p>
      <w:r xmlns:w="http://schemas.openxmlformats.org/wordprocessingml/2006/main">
        <w:t xml:space="preserve">២៖ រ៉ូម ១២:១៧-១៨ - តបស្នង​ដល់​អ្នក​ណា​ដែល​ធ្វើ​អាក្រក់​ដោយ​អំពើ​អាក្រក់។ ផ្តល់របស់ដែលស្មោះត្រង់ចំពោះមុខមនុស្សទាំងអស់។ បើអាច រស់នៅដោយសុខសាន្តជាមួយមនុស្សគ្រប់ៗរូប តាមដែលអ្នកកុហក។</w:t>
      </w:r>
    </w:p>
    <w:p/>
    <w:p>
      <w:r xmlns:w="http://schemas.openxmlformats.org/wordprocessingml/2006/main">
        <w:t xml:space="preserve">សុភាសិត 11:17 អ្នក​ណា​មាន​ចិត្ត​មេត្តា ប្រព្រឹត្ត​អំពើ​ល្អ​ដល់​ព្រលឹង​ខ្លួន តែ​អ្នក​ណា​ដែល​ឃោរ‌ឃៅ​ធ្វើ​ឲ្យ​សាច់​ឈាម​ខ្លួន​វិញ។</w:t>
      </w:r>
    </w:p>
    <w:p/>
    <w:p>
      <w:r xmlns:w="http://schemas.openxmlformats.org/wordprocessingml/2006/main">
        <w:t xml:space="preserve">បុរស​ដែល​មាន​ចិត្ត​មេត្តា​ទទួល​បាន​នូវ​សេចក្ដី​សុខ​ក្នុង​ខ្លួន ចំណែក​មនុស្ស​ឃោរឃៅ​នាំ​ទុក្ខ​ដល់​ខ្លួន។</w:t>
      </w:r>
    </w:p>
    <w:p/>
    <w:p>
      <w:r xmlns:w="http://schemas.openxmlformats.org/wordprocessingml/2006/main">
        <w:t xml:space="preserve">1. រង្វាន់នៃសេចក្តីមេត្តាករុណា: របៀបដែលមេត្តាករុណានាំមកនូវការស្កប់ស្កល់</w:t>
      </w:r>
    </w:p>
    <w:p/>
    <w:p>
      <w:r xmlns:w="http://schemas.openxmlformats.org/wordprocessingml/2006/main">
        <w:t xml:space="preserve">2. បណ្តាសានៃភាពឃោរឃៅ: ផ្លែល្វីងនៃភាពគ្មានមេត្តា</w:t>
      </w:r>
    </w:p>
    <w:p/>
    <w:p>
      <w:r xmlns:w="http://schemas.openxmlformats.org/wordprocessingml/2006/main">
        <w:t xml:space="preserve">1. ម៉ាថាយ 5:7 - "អ្នក​ដែល​មាន​ចិត្ត​មេត្តា​ករុណា​មាន​ពរ​ហើយ ដ្បិត​គេ​នឹង​បាន​សេចក្ដី​មេត្តា​ករុណា"។</w:t>
      </w:r>
    </w:p>
    <w:p/>
    <w:p>
      <w:r xmlns:w="http://schemas.openxmlformats.org/wordprocessingml/2006/main">
        <w:t xml:space="preserve">2. រ៉ូម 12:14-15 - "សូមប្រទានពរដល់អស់អ្នកដែលបៀតបៀនអ្នក ចូរប្រទានពរកុំដាក់បណ្តាសា ចូរអរសប្បាយជាមួយអ្នកដែលអរសប្បាយ ចូរកាន់ទុក្ខជាមួយអ្នកដែលកាន់ទុក្ខ"។</w:t>
      </w:r>
    </w:p>
    <w:p/>
    <w:p>
      <w:r xmlns:w="http://schemas.openxmlformats.org/wordprocessingml/2006/main">
        <w:t xml:space="preserve">សុភាសិត 11:18 មនុស្ស​អាក្រក់​ប្រព្រឹត្ត​ការ​បោក​បញ្ឆោត តែ​អ្នក​ណា​ដែល​សាប​ព្រោះ​សេចក្ដី​សុចរិត នោះ​នឹង​បាន​រង្វាន់​ជាក់​ជា​មិន​ខាន។</w:t>
      </w:r>
    </w:p>
    <w:p/>
    <w:p>
      <w:r xmlns:w="http://schemas.openxmlformats.org/wordprocessingml/2006/main">
        <w:t xml:space="preserve">មនុស្ស​អាក្រក់​នឹង​មិន​បាន​រង្វាន់​ពី​ការ​បោក​បញ្ឆោត​របស់​ខ្លួន​ឡើយ ប៉ុន្តែ​អ្នក​ណា​ដែល​សាប​ព្រោះ​សេចក្ដី​សុចរិត​នឹង​បាន​រង្វាន់​យ៉ាង​ប្រាកដ។</w:t>
      </w:r>
    </w:p>
    <w:p/>
    <w:p>
      <w:r xmlns:w="http://schemas.openxmlformats.org/wordprocessingml/2006/main">
        <w:t xml:space="preserve">1. រង្វាន់នៃសេចក្តីសុចរិត</w:t>
      </w:r>
    </w:p>
    <w:p/>
    <w:p>
      <w:r xmlns:w="http://schemas.openxmlformats.org/wordprocessingml/2006/main">
        <w:t xml:space="preserve">2. ផលវិបាកនៃការបោកបញ្ឆោត</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2. កាឡាទី 6:7-8 - កុំបញ្ឆោត; ព្រះជាម្ចាស់​មិន​ចំអក​ឡើយ ដ្បិត​មនុស្ស​សាប​ព្រោះ​អ្វី​ក៏​ដោយ អ្នក​នោះ​នឹង​ច្រូត​ដែរ។ ដ្បិតអ្នកណាដែលសាបព្រោះសាច់ឈាមនឹងច្រូតកាត់រលួយ។ ប៉ុន្តែអ្នកណាដែលសាបព្រោះចំពោះព្រះវិញ្ញាណ អ្នកនោះនឹងច្រូតបានជីវិតអស់កល្បជានិច្ច។</w:t>
      </w:r>
    </w:p>
    <w:p/>
    <w:p>
      <w:r xmlns:w="http://schemas.openxmlformats.org/wordprocessingml/2006/main">
        <w:t xml:space="preserve">សុភាសិត 11:19 ដូច​ជា​សេចក្ដី​សុចរិត​តែង​តែ​មាន​ជីវិត ដូច្នេះ អ្នក​ណា​ដែល​ដេញ​តាម​សេចក្ដី​អាក្រក់ នោះ​ក៏​ដេញ​តាម​រហូត​ដល់​ស្លាប់។</w:t>
      </w:r>
    </w:p>
    <w:p/>
    <w:p>
      <w:r xmlns:w="http://schemas.openxmlformats.org/wordprocessingml/2006/main">
        <w:t xml:space="preserve">យើង​ច្រូត​កាត់​អ្វី​ដែល​យើង​សាប​ព្រោះ។ ការដេញតាមអំពើអាក្រក់នាំឱ្យស្លាប់។</w:t>
      </w:r>
    </w:p>
    <w:p/>
    <w:p>
      <w:r xmlns:w="http://schemas.openxmlformats.org/wordprocessingml/2006/main">
        <w:t xml:space="preserve">1: យើងប្រមូលផលនៃជម្រើសរបស់យើង។</w:t>
      </w:r>
    </w:p>
    <w:p/>
    <w:p>
      <w:r xmlns:w="http://schemas.openxmlformats.org/wordprocessingml/2006/main">
        <w:t xml:space="preserve">២៖ ជ្រើសរើសជីវិតមិនមែនស្លាប់ទេ។</w:t>
      </w:r>
    </w:p>
    <w:p/>
    <w:p>
      <w:r xmlns:w="http://schemas.openxmlformats.org/wordprocessingml/2006/main">
        <w:t xml:space="preserve">១៖ កាឡាទី ៦:៧​-​៨ - កុំ​ត្រូវ​គេ​បោក​បញ្ឆោត​ឡើយ ព្រះជាម្ចាស់​មិន​ត្រូវ​គេ​ចំអក​ឡើយ ទោះ​បើ​អ្នក​ណា​ព្រោះ​អ្វី​ក៏​ដោយ អ្នក​នោះ​នឹង​ច្រូត​ដែរ។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សុភាសិត 11:20 អស់​អ្នក​ណា​ដែល​មាន​ចិត្ត​ព្រហើន នោះ​ជា​អ្នក​ស្អប់​ដល់​ព្រះ‌យេហូវ៉ា តែ​អ្នក​ណា​ដែល​ទៀង​ត្រង់ នោះ​ជា​សេចក្តី​រីករាយ​របស់​ទ្រង់។</w:t>
      </w:r>
    </w:p>
    <w:p/>
    <w:p>
      <w:r xmlns:w="http://schemas.openxmlformats.org/wordprocessingml/2006/main">
        <w:t xml:space="preserve">ព្រះ‌អម្ចាស់​សព្វ​ព្រះហឫទ័យ​នឹង​មនុស្ស​ទៀងត្រង់ តែ​ស្អប់​អ្នក​ដែល​មាន​ចិត្ត​ព្រហើន។</w:t>
      </w:r>
    </w:p>
    <w:p/>
    <w:p>
      <w:r xmlns:w="http://schemas.openxmlformats.org/wordprocessingml/2006/main">
        <w:t xml:space="preserve">1. ព្រះត្រាស់ហៅយើងឱ្យរស់នៅដោយទៀងត្រង់</w:t>
      </w:r>
    </w:p>
    <w:p/>
    <w:p>
      <w:r xmlns:w="http://schemas.openxmlformats.org/wordprocessingml/2006/main">
        <w:t xml:space="preserve">2. ផលវិបាកនៃភាពព្រងើយកណ្តើយ</w:t>
      </w:r>
    </w:p>
    <w:p/>
    <w:p>
      <w:r xmlns:w="http://schemas.openxmlformats.org/wordprocessingml/2006/main">
        <w:t xml:space="preserve">១.សុភាសិត ១១:២០</w:t>
      </w:r>
    </w:p>
    <w:p/>
    <w:p>
      <w:r xmlns:w="http://schemas.openxmlformats.org/wordprocessingml/2006/main">
        <w:t xml:space="preserve">2. អេភេសូរ 4:17-18 - ដូច្នេះខ្ញុំប្រាប់អ្នកពីរឿងនេះ ហើយទទូចលើវានៅក្នុងព្រះអម្ចាស់ ដើម្បីកុំឱ្យអ្នករស់នៅដូចសាសន៍ដទៃដោយឥតប្រយោជន៍នៃការគិតរបស់ពួកគេ។ ពួកគេត្រូវបានងងឹតនៅក្នុងការយល់ដឹងរបស់ពួកគេហើយបានបំបែកចេញពីជីវិតរបស់ព្រះដោយសារតែភាពល្ងង់ខ្លៅដែលមាននៅក្នុងពួកគេដោយសារតែការរឹងនៃចិត្តរបស់ពួកគេ។</w:t>
      </w:r>
    </w:p>
    <w:p/>
    <w:p>
      <w:r xmlns:w="http://schemas.openxmlformats.org/wordprocessingml/2006/main">
        <w:t xml:space="preserve">សុភាសិត 11:21 ទោះ​បី​កាន់​ដៃ​គ្នា​យ៉ាង​ណា​ក៏​ដោយ ក៏​មនុស្ស​អាក្រក់​នឹង​មិន​ទទួល​ទោស​ដែរ តែ​ពូជ​មនុស្ស​សុចរិត​នឹង​បាន​រួច។</w:t>
      </w:r>
    </w:p>
    <w:p/>
    <w:p>
      <w:r xmlns:w="http://schemas.openxmlformats.org/wordprocessingml/2006/main">
        <w:t xml:space="preserve">មនុស្ស​អាក្រក់​នឹង​មិន​រួច​ផុត​ពី​ការ​ទទួល​ទោស​ពី​ការ​ប្រព្រឹត្ត​របស់​ខ្លួន​ឡើយ រីឯ​មនុស្ស​សុចរិត​នឹង​បាន​សង្គ្រោះ។</w:t>
      </w:r>
    </w:p>
    <w:p/>
    <w:p>
      <w:r xmlns:w="http://schemas.openxmlformats.org/wordprocessingml/2006/main">
        <w:t xml:space="preserve">1: ព្រះគឺយុត្តិធម៌និងល្អ: ជោគវាសនារបស់មនុស្សអាក្រក់និងសុចរិត</w:t>
      </w:r>
    </w:p>
    <w:p/>
    <w:p>
      <w:r xmlns:w="http://schemas.openxmlformats.org/wordprocessingml/2006/main">
        <w:t xml:space="preserve">២៖ យើងច្រូតបាននូវអ្វីដែលយើងសាបព្រោះ៖ ផលវិបាកនៃសកម្មភាពរបស់យើង។</w:t>
      </w:r>
    </w:p>
    <w:p/>
    <w:p>
      <w:r xmlns:w="http://schemas.openxmlformats.org/wordprocessingml/2006/main">
        <w:t xml:space="preserve">១៖ រ៉ូម ២:៦​-​១០ - ព្រះ​នឹង​ប្រទាន​ដល់​ម្នាក់ៗ តាម​ការ​ប្រព្រឹត្ត​របស់​ខ្លួន។</w:t>
      </w:r>
    </w:p>
    <w:p/>
    <w:p>
      <w:r xmlns:w="http://schemas.openxmlformats.org/wordprocessingml/2006/main">
        <w:t xml:space="preserve">២៖ ទំនុកតម្កើង ៣៧:១២​-​១៧ - មនុស្ស​អាក្រក់​នឹង​ត្រូវ​កាត់​ចេញ តែ​មនុស្ស​សុចរិត​នឹង​បាន​ទឹក​ដី​ជា​មរតក។</w:t>
      </w:r>
    </w:p>
    <w:p/>
    <w:p>
      <w:r xmlns:w="http://schemas.openxmlformats.org/wordprocessingml/2006/main">
        <w:t xml:space="preserve">សុភាសិត 11:22 ដូច​ជា​គ្រឿងអលង្ការ​មាស​នៅ​ក្នុង​ច្រមុះ​ជ្រូក ស្ត្រី​ដែល​មិន​ចេះ​ពិចារណា​ក៏​ដូច្នោះ​ដែរ។</w:t>
      </w:r>
    </w:p>
    <w:p/>
    <w:p>
      <w:r xmlns:w="http://schemas.openxmlformats.org/wordprocessingml/2006/main">
        <w:t xml:space="preserve">សម្រស់​មនុស្ស​ស្រី​គ្មាន​តម្លៃ​ទេ បើ​នាង​ខ្វះ​ការ​ពិចារណា។</w:t>
      </w:r>
    </w:p>
    <w:p/>
    <w:p>
      <w:r xmlns:w="http://schemas.openxmlformats.org/wordprocessingml/2006/main">
        <w:t xml:space="preserve">1. អំណាចនៃសេចក្តីត្រិះរិះពិចារណា: របៀបអនុវត្តប្រាជ្ញាក្នុងជីវិតប្រចាំថ្ងៃ</w:t>
      </w:r>
    </w:p>
    <w:p/>
    <w:p>
      <w:r xmlns:w="http://schemas.openxmlformats.org/wordprocessingml/2006/main">
        <w:t xml:space="preserve">2. ភាពស្រស់ស្អាតរបស់ស្ត្រី៖ ឱបក្រសោបភាពរឹងមាំ និងសេចក្តីថ្លៃថ្នូររបស់នាង</w:t>
      </w:r>
    </w:p>
    <w:p/>
    <w:p>
      <w:r xmlns:w="http://schemas.openxmlformats.org/wordprocessingml/2006/main">
        <w:t xml:space="preserve">១.សុភាសិត ៤:៥-៧ ចូរ​មាន​ប្រាជ្ញា ទទួល​បាន​ការ​យល់​ដឹង៖ កុំ​ភ្លេច​វា​ឡើយ។ ក៏​មិន​ព្រម​ចុះ​សម្រុង​នឹង​ពាក្យ​សម្ដី​របស់​ខ្ញុំ​ដែរ។ កុំ​បោះ​បង់​នាង​ឡើយ នាង​នឹង​ថែ​រក្សា​អ្នក ស្រឡាញ់​នាង នោះ​នាង​នឹង​រក្សា​អ្នក។ ប្រាជ្ញាជាវត្ថុសំខាន់; ដូច្នេះ ចូរ​ទទួល​ប្រាជ្ញា ហើយ​ដោយ​អស់​ពី​សមត្ថភាព​របស់​អ្នក​នឹង​ទទួល​បាន​ការ​យល់​ដឹង។</w:t>
      </w:r>
    </w:p>
    <w:p/>
    <w:p>
      <w:r xmlns:w="http://schemas.openxmlformats.org/wordprocessingml/2006/main">
        <w:t xml:space="preserve">2. ពេត្រុសទី១ 3:3-4 មិន​ត្រូវ​ការ​តុបតែង​ខាង​ក្រៅ​ដោយ​ការ​លាប​សក់ និង​ការ​ពាក់​មាស ឬ​ការ​ស្លៀក​ពាក់​ឡើយ។ ប៉ុន្តែ ចូរ​ឲ្យ​វា​ក្លាយ​ជា​មនុស្ស​លាក់​កំបាំង​នៃ​ចិត្ត​ក្នុង​ការ​ដែល​មិន​ពុក​រលួយ សូម្បី​តែ​គ្រឿង​លំអ​នៃ​វិញ្ញាណ​ស្លូតបូត​ដែល​នៅ​ចំពោះ​ព្រះ​នេត្រ​នៃ​ព្រះ​ដ៏​មាន​តម្លៃ។</w:t>
      </w:r>
    </w:p>
    <w:p/>
    <w:p>
      <w:r xmlns:w="http://schemas.openxmlformats.org/wordprocessingml/2006/main">
        <w:t xml:space="preserve">សុភាសិត 11:23 សេចក្ដី​ប៉ង​ប្រាថ្នា​របស់​មនុស្ស​សុចរិត​មាន​តែ​សេចក្ដី​ល្អ តែ​សេចក្ដី​សង្ឃឹម​របស់​មនុស្ស​អាក្រក់ នោះ​ជា​សេចក្ដី​ក្រោធ។</w:t>
      </w:r>
    </w:p>
    <w:p/>
    <w:p>
      <w:r xmlns:w="http://schemas.openxmlformats.org/wordprocessingml/2006/main">
        <w:t xml:space="preserve">មនុស្ស​សុចរិត​ប្រាថ្នា​តែ​អំពើ​ល្អ រីឯ​មនុស្ស​អាក្រក់​តែង​តែ​មាន​សេចក្ដី​ក្រោធ។</w:t>
      </w:r>
    </w:p>
    <w:p/>
    <w:p>
      <w:r xmlns:w="http://schemas.openxmlformats.org/wordprocessingml/2006/main">
        <w:t xml:space="preserve">1: ព្រះជាចៅក្រមចុងក្រោយរបស់យើង ហើយទ្រង់នឹងវិនិច្ឆ័យយើងដោយផ្អែកលើបំណងប្រាថ្នាខាងក្នុងរបស់យើង។</w:t>
      </w:r>
    </w:p>
    <w:p/>
    <w:p>
      <w:r xmlns:w="http://schemas.openxmlformats.org/wordprocessingml/2006/main">
        <w:t xml:space="preserve">២៖ យើង​ត្រូវ​គិត​អំពី​សេចក្តី​ប៉ង​ប្រាថ្នា​ខាងក្នុង​របស់​យើង ហើយ​ព្យាយាម​ដើម្បី​សេចក្តី​សុចរិត។</w:t>
      </w:r>
    </w:p>
    <w:p/>
    <w:p>
      <w:r xmlns:w="http://schemas.openxmlformats.org/wordprocessingml/2006/main">
        <w:t xml:space="preserve">1: Micah 6:8 - គាត់​បាន​ប្រាប់​អ្នក​នូវ​អ្វី​ដែល​ល្អ​។ តើ​ព្រះអម្ចាស់​ទាមទារ​អ្វី​ពី​អ្នក ក្រៅ​ពី​ការ​ប្រព្រឹត្ត​ដោយ​យុត្តិធម៌ និង​ស្រឡាញ់​ចិត្ត​សប្បុរស ហើយ​ដើរ​ដោយ​បន្ទាប​ខ្លួន​ជា​មួយ​នឹង​ព្រះ​របស់​អ្នក?</w:t>
      </w:r>
    </w:p>
    <w:p/>
    <w:p>
      <w:r xmlns:w="http://schemas.openxmlformats.org/wordprocessingml/2006/main">
        <w:t xml:space="preserve">២: រ៉ូម ២:៤-៥ —ឬ​តើ​អ្នក​សន្មត​លើ​ទ្រព្យ​សម្បត្តិ​នៃ​ចិត្ត​សប្បុរស និង​ការ​អត់ធ្មត់ និង​ការ​អត់ធ្មត់​របស់​ទ្រង់ ដោយ​មិន​ដឹង​ថា​សេចក្ដី​សប្បុរស​របស់​ព្រះ​មាន​ន័យ​ថា​នឹង​នាំ​អ្នក​ទៅ​រក​ការ​ប្រែ​ចិត្ត? ប៉ុន្តែ​ដោយ​សារ​ចិត្ត​រឹង​ប៉ឹង និង​មិន​ចេះ​អត់ធ្មត់​របស់​អ្នក អ្នក​កំពុង​តែ​រក្សា​កំហឹង​សម្រាប់​ខ្លួន​អ្នក​នៅ​ថ្ងៃ​នៃ​កំហឹង ដែល​ការ​ជំនុំ​ជម្រះ​ដ៏​សុចរិត​របស់​ព្រះ​នឹង​ត្រូវ​បើក​សម្ដែង។</w:t>
      </w:r>
    </w:p>
    <w:p/>
    <w:p>
      <w:r xmlns:w="http://schemas.openxmlformats.org/wordprocessingml/2006/main">
        <w:t xml:space="preserve">សុភាសិត 11:24 មាន​អ្វី​ដែល​ខ្ចាត់ខ្ចាយ ហើយ​ក៏​កើន​ឡើង។ ហើយ​មាន​អ្វី​ដែល​ទប់​បាន​ច្រើន​ជាង​ការ​ជួប ប៉ុន្តែ​វា​មាន​ទំនោរ​ទៅ​រក​ភាព​ក្រីក្រ។</w:t>
      </w:r>
    </w:p>
    <w:p/>
    <w:p>
      <w:r xmlns:w="http://schemas.openxmlformats.org/wordprocessingml/2006/main">
        <w:t xml:space="preserve">ការ​កើន​ឡើង​នៅ​ពេល​កាន់​កាប់​អាច​នាំ​ទៅ​រក​ភាព​ក្រីក្រ។</w:t>
      </w:r>
    </w:p>
    <w:p/>
    <w:p>
      <w:r xmlns:w="http://schemas.openxmlformats.org/wordprocessingml/2006/main">
        <w:t xml:space="preserve">1. ពរជ័យនៃសប្បុរស</w:t>
      </w:r>
    </w:p>
    <w:p/>
    <w:p>
      <w:r xmlns:w="http://schemas.openxmlformats.org/wordprocessingml/2006/main">
        <w:t xml:space="preserve">2. គ្រោះថ្នាក់នៃការលោភលន់</w:t>
      </w:r>
    </w:p>
    <w:p/>
    <w:p>
      <w:r xmlns:w="http://schemas.openxmlformats.org/wordprocessingml/2006/main">
        <w:t xml:space="preserve">១. កូរិនថូសទី២ ៩:៦-៨</w:t>
      </w:r>
    </w:p>
    <w:p/>
    <w:p>
      <w:r xmlns:w="http://schemas.openxmlformats.org/wordprocessingml/2006/main">
        <w:t xml:space="preserve">២.លូកា ១២:១៣-២១</w:t>
      </w:r>
    </w:p>
    <w:p/>
    <w:p>
      <w:r xmlns:w="http://schemas.openxmlformats.org/wordprocessingml/2006/main">
        <w:t xml:space="preserve">សុភាសិត 11:25 ព្រលឹង​សេរី​នឹង​ត្រូវ​ធាត់ ហើយ​អ្នក​ណា​ដែល​ស្រោច​ទឹក​ក៏​នឹង​ត្រូវ​ស្រោច​ខ្លួន​ដែរ។</w:t>
      </w:r>
    </w:p>
    <w:p/>
    <w:p>
      <w:r xmlns:w="http://schemas.openxmlformats.org/wordprocessingml/2006/main">
        <w:t xml:space="preserve">ព្រលឹង​ដ៏​សប្បុរស​នឹង​ទទួល​បាន​រង្វាន់ ហើយ​អ្នក​ដែល​ចែករំលែក​ពរជ័យ​របស់​ខ្លួន​នឹង​បាន​ពរ​ជា​ការ​តបស្នង។</w:t>
      </w:r>
    </w:p>
    <w:p/>
    <w:p>
      <w:r xmlns:w="http://schemas.openxmlformats.org/wordprocessingml/2006/main">
        <w:t xml:space="preserve">1. ការផ្តល់រង្វាន់ដោយសប្បុរស: ពរជ័យនៃការផ្តល់</w:t>
      </w:r>
    </w:p>
    <w:p/>
    <w:p>
      <w:r xmlns:w="http://schemas.openxmlformats.org/wordprocessingml/2006/main">
        <w:t xml:space="preserve">2. អំណាចនៃការដឹងគុណ: ការដឹងគុណចំពោះអ្វីដែលយើងមាន</w:t>
      </w:r>
    </w:p>
    <w:p/>
    <w:p>
      <w:r xmlns:w="http://schemas.openxmlformats.org/wordprocessingml/2006/main">
        <w:t xml:space="preserve">1. លូកា 6:38 - "ឱ្យ នោះ​នឹង​បាន​ឱ្យ​ទៅ​អ្នក​។ រង្វាស់​ដ៏​ល្អ​មួយ​ដែល​បាន​សង្កត់​ចុះ​ញ័រ​ចូល​គ្នា​ហើយ​រត់​មក​លើ​នឹង​ត្រូវ​បាន​ចាក់​ទៅ​លើ​ភ្លៅ​របស់​អ្នក​" ។</w:t>
      </w:r>
    </w:p>
    <w:p/>
    <w:p>
      <w:r xmlns:w="http://schemas.openxmlformats.org/wordprocessingml/2006/main">
        <w:t xml:space="preserve">២ កូរិនថូស ៩:៦-៧ - «ចូរ​នឹក​ចាំ​ថា អ្នក​ណា​ដែល​សាប​ព្រោះ​តិច ក៏​នឹង​ច្រូត​បាន​តិច​ដែរ ហើយ​អ្នក​ណា​ដែល​សាប​ដោយ​សប្បុរស ក៏​នឹង​ច្រូត​ដោយ​សប្បុរស​ដែរ។ ការបង្ខិតបង្ខំ ដ្បិតព្រះជាម្ចាស់ស្រឡាញ់អ្នកផ្តល់ឲ្យដោយរីករាយ»។</w:t>
      </w:r>
    </w:p>
    <w:p/>
    <w:p>
      <w:r xmlns:w="http://schemas.openxmlformats.org/wordprocessingml/2006/main">
        <w:t xml:space="preserve">សុភាសិត 11:26 អ្នក​ណា​ដែល​កាន់​ពោត ប្រជាជន​នឹង​ដាក់​បណ្ដាសា​អ្នក​នោះ តែ​ព្រះ‌ពរ​នឹង​ធ្លាក់​មក​លើ​ក្បាល​អ្នក​លក់។</w:t>
      </w:r>
    </w:p>
    <w:p/>
    <w:p>
      <w:r xmlns:w="http://schemas.openxmlformats.org/wordprocessingml/2006/main">
        <w:t xml:space="preserve">មនុស្ស​នឹង​ដាក់​បណ្ដាសា​អ្នក​ដែល​កាន់​ស្រូវ តែ​អ្នក​ដែល​លក់​នឹង​បាន​ពរ។</w:t>
      </w:r>
    </w:p>
    <w:p/>
    <w:p>
      <w:r xmlns:w="http://schemas.openxmlformats.org/wordprocessingml/2006/main">
        <w:t xml:space="preserve">1. ពរជ័យនៃចិត្តសប្បុរសៈ ពរជ័យរបស់ព្រះសម្រាប់អ្នកដែលបានផ្តល់ឱ្យ</w:t>
      </w:r>
    </w:p>
    <w:p/>
    <w:p>
      <w:r xmlns:w="http://schemas.openxmlformats.org/wordprocessingml/2006/main">
        <w:t xml:space="preserve">2. បណ្តាសានៃការលោភលន់: ការជំនុំជំរះរបស់ព្រះសម្រាប់អ្នកដែលដកហូត</w:t>
      </w:r>
    </w:p>
    <w:p/>
    <w:p>
      <w:r xmlns:w="http://schemas.openxmlformats.org/wordprocessingml/2006/main">
        <w:t xml:space="preserve">1. កូរិនថូស 2 9:7-8 - «គ្រប់​គ្នា​តាម​បំណង​ប្រាថ្នា​ក្នុង​ចិត្ត​របស់​ខ្លួន ដូច្នេះ ចូរ​ឲ្យ​អ្នក​នោះ​ឲ្យ​ទៅ កុំ​ខឹង ឬ​ដោយ​ការ​ចាំ​បាច់​ឡើយ ដ្បិត​ព្រះ​ទ្រង់​ស្រឡាញ់​អ្នក​ឲ្យ​ដែល​មាន​ចិត្ត​រីករាយ ហើយ​ព្រះ​ទ្រង់​អាច​ធ្វើ​ឲ្យ​គ្រប់​ទាំង​ព្រះ​គុណ​បរិបូណ៌​ឡើង អ្នក​រាល់​គ្នា​តែង​តែ​មាន​គ្រប់​គ្រាន់​ក្នុង​គ្រប់​ការ​ទាំង​អស់​នឹង​បាន​បរិបូរ​ក្នុង​កិច្ច​ការ​ល្អ»។</w:t>
      </w:r>
    </w:p>
    <w:p/>
    <w:p>
      <w:r xmlns:w="http://schemas.openxmlformats.org/wordprocessingml/2006/main">
        <w:t xml:space="preserve">2. យ៉ាកុប 4:17 - «ដូច្នេះ ចំពោះ​អ្នក​ណា​ដែល​ចេះ​ធ្វើ​ល្អ តែ​មិន​ប្រព្រឹត្ត នោះ​ជា​អំពើ​បាប»។</w:t>
      </w:r>
    </w:p>
    <w:p/>
    <w:p>
      <w:r xmlns:w="http://schemas.openxmlformats.org/wordprocessingml/2006/main">
        <w:t xml:space="preserve">សុភាសិត 11:27 អ្នក​ណា​ដែល​ឧស្សាហ៍​ស្វែង​រក​ការ​ល្អ រមែង​ទទួល​បាន​ផល ប៉ុន្តែ​អ្នក​ណា​ស្វែង​រក​សេចក្ដី​អាក្រក់ នោះ​នឹង​មក​រក​អ្នក​នោះ។</w:t>
      </w:r>
    </w:p>
    <w:p/>
    <w:p>
      <w:r xmlns:w="http://schemas.openxmlformats.org/wordprocessingml/2006/main">
        <w:t xml:space="preserve">ការ​ស្វែង​រក​សេចក្ដី​ល្អ​នាំ​មក​នូវ​សេចក្ដី​សុខ តែ​ការ​ស្វែង​រក​សេចក្ដី​អាក្រក់​នឹង​នាំ​មក​នូវ​សេចក្ដី​វេទនា។</w:t>
      </w:r>
    </w:p>
    <w:p/>
    <w:p>
      <w:r xmlns:w="http://schemas.openxmlformats.org/wordprocessingml/2006/main">
        <w:t xml:space="preserve">១៖ ការ​ស្វែង​រក​ការ​ល្អ​នាំ​មក​នូវ​ការ​ពេញ​ចិត្ត</w:t>
      </w:r>
    </w:p>
    <w:p/>
    <w:p>
      <w:r xmlns:w="http://schemas.openxmlformats.org/wordprocessingml/2006/main">
        <w:t xml:space="preserve">២៖ ការស្វែងរកអំពើអាក្រក់នាំមកនូវសេចក្តីទុក្ខ</w:t>
      </w:r>
    </w:p>
    <w:p/>
    <w:p>
      <w:r xmlns:w="http://schemas.openxmlformats.org/wordprocessingml/2006/main">
        <w:t xml:space="preserve">1: James 4:17 - ហេតុ​នេះ​ហើយ​បាន​ជា​អ្នក​ណា​ដែល​ចេះ​ធ្វើ​ល្អ​ហើយ​មិន​ធ្វើ​ការ​នោះ​គឺ​ជា​អំពើ​បាប​។</w:t>
      </w:r>
    </w:p>
    <w:p/>
    <w:p>
      <w:r xmlns:w="http://schemas.openxmlformats.org/wordprocessingml/2006/main">
        <w:t xml:space="preserve">២៖ ម៉ាថាយ ៥:៤៥ - ដើម្បី​ឲ្យ​អ្នក​រាល់​គ្នា​បាន​ជា​កូន​របស់​ព្រះវរបិតា​នៃ​អ្នក​រាល់​គ្នា​ដែល​គង់​នៅ​ស្ថានសួគ៌ ដ្បិត​ទ្រង់​បាន​ធ្វើ​ឲ្យ​ព្រះអាទិត្យ​រះ​លើ​មនុស្ស​អាក្រក់ និង​ខាង​ល្អ ហើយ​បាន​បង្អុរ​ភ្លៀង​មក​លើ​មនុស្ស​សុចរិត និង​មនុស្ស​អយុត្តិធម៌។</w:t>
      </w:r>
    </w:p>
    <w:p/>
    <w:p>
      <w:r xmlns:w="http://schemas.openxmlformats.org/wordprocessingml/2006/main">
        <w:t xml:space="preserve">សុភាសិត 11:28 អ្នក​ណា​ដែល​ទុក​ចិត្ត​លើ​ទ្រព្យ​សម្បត្តិ​របស់​ខ្លួន នោះ​នឹង​ត្រូវ​ដួល។ រីឯ​មនុស្ស​សុចរិត​វិញ​នឹង​រីក​ដូច​ជា​មែក។</w:t>
      </w:r>
    </w:p>
    <w:p/>
    <w:p>
      <w:r xmlns:w="http://schemas.openxmlformats.org/wordprocessingml/2006/main">
        <w:t xml:space="preserve">អ្នក​ណា​ដែល​ពឹង​លើ​ទ្រព្យ​សម្បត្តិ​របស់​ខ្លួន​នឹង​ធ្លាក់​ចុះ តែ​មនុស្ស​សុចរិត​នឹង​បាន​ចម្រើន​ឡើង។</w:t>
      </w:r>
    </w:p>
    <w:p/>
    <w:p>
      <w:r xmlns:w="http://schemas.openxmlformats.org/wordprocessingml/2006/main">
        <w:t xml:space="preserve">1. ការពឹងផ្អែកលើព្រះមិនមែនទ្រព្យសម្បត្តិនាំមកនូវពរជ័យ</w:t>
      </w:r>
    </w:p>
    <w:p/>
    <w:p>
      <w:r xmlns:w="http://schemas.openxmlformats.org/wordprocessingml/2006/main">
        <w:t xml:space="preserve">2. គ្រោះថ្នាក់នៃទ្រព្យសម្បតិ្តរូបព្រះ</w:t>
      </w:r>
    </w:p>
    <w:p/>
    <w:p>
      <w:r xmlns:w="http://schemas.openxmlformats.org/wordprocessingml/2006/main">
        <w:t xml:space="preserve">ទំនុកតម្កើង ៣៧:៣-៥ - ទុកចិត្ដលើព្រះអម្ចាស់ ហើយធ្វើល្អ; ដូច្នេះ អ្នក​នឹង​រស់​នៅ​ក្នុង​ស្រុក ហើយ​អ្នក​នឹង​ត្រូវ​បាន​អាហារ​ជា​ប្រាកដ។</w:t>
      </w:r>
    </w:p>
    <w:p/>
    <w:p>
      <w:r xmlns:w="http://schemas.openxmlformats.org/wordprocessingml/2006/main">
        <w:t xml:space="preserve">2. ម៉ាថាយ 6:19-21 - កុំ​ទុក​ទ្រព្យ​សម្បត្តិ​សម្រាប់​ខ្លួន​ឯង​នៅ​លើ​ផែនដី ជា​កន្លែង​ដែល​កណ្ដៀរ និង​ច្រែះ​ពុក​រលួយ ហើយ​ចោរ​ទម្លុះ​ចូល​លួច៖ ប៉ុន្តែ​ត្រូវ​ប្រមូល​ទ្រព្យ​សម្បត្តិ​សម្រាប់​ខ្លួន​ឯង​នៅ​ស្ថានសួគ៌ ជា​កន្លែង​ដែល​កន្លាត និង​ច្រែះ​មិន​ពុក​រលួយ។ ហើយ​កន្លែង​ណា​ដែល​ចោរ​មិន​ទម្លាយ ឬ​លួច​ឡើយ ដ្បិត​ទ្រព្យ​សម្បត្តិ​របស់​អ្នក​នៅ​ទីណា ចិត្ត​អ្នក​ក៏​នៅ​ទី​នោះ​ដែរ។</w:t>
      </w:r>
    </w:p>
    <w:p/>
    <w:p>
      <w:r xmlns:w="http://schemas.openxmlformats.org/wordprocessingml/2006/main">
        <w:t xml:space="preserve">សុភាសិត 11:29 អ្នក​ណា​ដែល​រំខាន​ដល់​ផ្ទះ​របស់​ខ្លួន នោះ​នឹង​ត្រូវ​ខ្យល់​ជា​មរដក ហើយ​មនុស្ស​ល្ងង់​នឹង​ទៅ​ជា​ខ្ញុំ​បម្រើ​របស់​អ្នក​មាន​ចិត្ត​គំនិត។</w:t>
      </w:r>
    </w:p>
    <w:p/>
    <w:p>
      <w:r xmlns:w="http://schemas.openxmlformats.org/wordprocessingml/2006/main">
        <w:t xml:space="preserve">អ្នក​ណា​ធ្វើ​ទុក្ខ​ក្នុង​គ្រួសារ​ខ្លួន អ្នក​នោះ​នឹង​មិន​បាន​អ្វី​តប​ស្នង ហើយ​មនុស្ស​ល្ងង់​នឹង​ទៅ​បម្រើ​អ្នក​ប្រាជ្ញ។</w:t>
      </w:r>
    </w:p>
    <w:p/>
    <w:p>
      <w:r xmlns:w="http://schemas.openxmlformats.org/wordprocessingml/2006/main">
        <w:t xml:space="preserve">1. ប្រាជ្ញាបម្រើអ្នកដ៏ទៃ : របៀបដែលអ្នកប្រាជ្ញបម្រើមនុស្សល្ងីល្ងើ</w:t>
      </w:r>
    </w:p>
    <w:p/>
    <w:p>
      <w:r xmlns:w="http://schemas.openxmlformats.org/wordprocessingml/2006/main">
        <w:t xml:space="preserve">2. ភាពឥតប្រយោជន៍នៃការបង្កបញ្ហា៖ តម្លៃនៃការមិនអើពើ សុភាសិត ១១:២៩</w:t>
      </w:r>
    </w:p>
    <w:p/>
    <w:p>
      <w:r xmlns:w="http://schemas.openxmlformats.org/wordprocessingml/2006/main">
        <w:t xml:space="preserve">១ កាឡាទី ៦:៧-៨ - «កុំ​ត្រូវ​បោក​បញ្ឆោត​ឡើយ ព្រះជាម្ចាស់​មិន​ត្រូវ​ចំអក​ឡើយ ដ្បិត​អ្នក​ណា​ដែល​សាប​ព្រោះ​អ្វី​ក៏​ដោយ អ្នក​នោះ​នឹង​ច្រូត​ដែរ ដ្បិត​អ្នក​ណា​ដែល​សាប​ព្រោះ​សាច់​ឈាម​របស់​ខ្លួន អ្នក​នោះ​នឹង​ច្រូត​ពី​សាច់​ឈាម​តែ​ប៉ុណ្ណោះ អ្នក​ដែល​សាបព្រោះ​ដល់​ព្រះវិញ្ញាណ នោះ​នឹង​ច្រូត​បាន​ជីវិត​អស់កល្ប​ជានិច្ច​ពី​ព្រះវិញ្ញាណ»។</w:t>
      </w:r>
    </w:p>
    <w:p/>
    <w:p>
      <w:r xmlns:w="http://schemas.openxmlformats.org/wordprocessingml/2006/main">
        <w:t xml:space="preserve">2. យ៉ាកុប 4:13-15 - «អ្នក​ដែល​និយាយ​ថា​ថ្ងៃ​នេះ​ឬ​ថ្ងៃ​ស្អែក​យើង​នឹង​ទៅ​ក្នុង​ក្រុង​នោះ​ហើយ​ចំណាយ​ពេល​មួយ​ឆ្នាំ​នៅ​ទីនោះ​និង​ការ​ជួញ​ដូរ​និង​រក​ប្រាក់​ចំណេញ​ប៉ុន្តែ​អ្នក​មិន​ដឹង​ថា​ថ្ងៃ​ស្អែក​នឹង​នាំ​មក​នូវ​អ្វី​។ តើជីវិតរបស់អ្នកជាអ្វីទៅ?ដ្បិតអ្នកគឺជាអ័ព្ទដែលលេចឡើងមួយរយៈក្រោយមកក៏បាត់ទៅវិញ។ផ្ទុយទៅវិញអ្នកគួរនិយាយថាប្រសិនបើព្រះអម្ចាស់សព្វព្រះហឫទ័យយើងនឹងរស់នៅហើយធ្វើដូច្នេះឬនោះ។</w:t>
      </w:r>
    </w:p>
    <w:p/>
    <w:p>
      <w:r xmlns:w="http://schemas.openxmlformats.org/wordprocessingml/2006/main">
        <w:t xml:space="preserve">សុភាសិត 11:30 ផល​នៃ​មនុស្ស​សុចរិត​ជា​ដើម​ឈើ​នៃ​ជីវិត។ ហើយអ្នកណាដែលឈ្នះព្រលឹង អ្នកនោះមានប្រាជ្ញា។</w:t>
      </w:r>
    </w:p>
    <w:p/>
    <w:p>
      <w:r xmlns:w="http://schemas.openxmlformats.org/wordprocessingml/2006/main">
        <w:t xml:space="preserve">មនុស្ស​សុចរិត​នឹង​ច្រូត​បាន​ផល​នៃ​ដើម​ជីវិត ហើយ​អ្នក​ដែល​បំប្លែង​អ្នក​ដទៃ​ឲ្យ​មក​រក​សេចក្ដី​សុចរិត​នោះ​ជា​មនុស្ស​មាន​ប្រាជ្ញា។</w:t>
      </w:r>
    </w:p>
    <w:p/>
    <w:p>
      <w:r xmlns:w="http://schemas.openxmlformats.org/wordprocessingml/2006/main">
        <w:t xml:space="preserve">១៖ ប្រាជ្ញានៃការឈ្នះព្រលឹង</w:t>
      </w:r>
    </w:p>
    <w:p/>
    <w:p>
      <w:r xmlns:w="http://schemas.openxmlformats.org/wordprocessingml/2006/main">
        <w:t xml:space="preserve">២៖ ការប្រមូលផលនៃសេចក្តីសុចរិត</w:t>
      </w:r>
    </w:p>
    <w:p/>
    <w:p>
      <w:r xmlns:w="http://schemas.openxmlformats.org/wordprocessingml/2006/main">
        <w:t xml:space="preserve">១ យ៉ាកុប 5:19-20 - បងប្អូន​អើយ បើ​អ្នក​ណា​ម្នាក់​នៅ​ក្នុង​ចំណោម​អ្នក​រាល់​គ្នា​វង្វេង​ចេញ​ពី​សេចក្ដី​ពិត ហើយ​មាន​អ្នក​ណា​នាំ​គាត់​មក​វិញ ចូរ​ប្រាប់​គាត់​ថា អ្នក​ណា​ដែល​នាំ​មនុស្ស​មាន​បាប​ពី​ការ​វង្វេង​មក​វិញ អ្នក​នោះ​នឹង​សង្គ្រោះ​ព្រលឹង​គាត់​ពី​សេចក្ដី​ស្លាប់ ហើយ​នឹង​គ្រប​ដណ្ដប់​មនុស្ស​ជា​ច្រើន។ អំពើបាប។</w:t>
      </w:r>
    </w:p>
    <w:p/>
    <w:p>
      <w:r xmlns:w="http://schemas.openxmlformats.org/wordprocessingml/2006/main">
        <w:t xml:space="preserve">2: ម៉ាថាយ 28:19-20 - ដូច្នេះ ចូរ​អ្នក​រាល់​គ្នា​ទៅ​បង្រៀន​គ្រប់​ទាំង​សាសន៍ ដោយ​ធ្វើ​បុណ្យ​ជ្រមុជ​ទឹក​ក្នុង​ព្រះនាម​នៃ​ព្រះវរបិតា ព្រះ​រាជបុត្រា និង​នៃ​ព្រះវិញ្ញាណ​បរិសុទ្ធ។ ហើយមើលចុះ ខ្ញុំនៅជាមួយអ្នកជានិច្ច រហូតដល់ទីបញ្ចប់នៃពិភពលោក។ អាម៉ែន</w:t>
      </w:r>
    </w:p>
    <w:p/>
    <w:p>
      <w:r xmlns:w="http://schemas.openxmlformats.org/wordprocessingml/2006/main">
        <w:t xml:space="preserve">សុភាសិត 11:31 មើល​ចុះ មនុស្ស​សុចរិត​នឹង​បាន​តបស្នង​វិញ​នៅ​លើ​ផែនដី: មនុស្ស​អាក្រក់ និង​មនុស្ស​មាន​បាប​កាន់​តែ​ច្រើន។</w:t>
      </w:r>
    </w:p>
    <w:p/>
    <w:p>
      <w:r xmlns:w="http://schemas.openxmlformats.org/wordprocessingml/2006/main">
        <w:t xml:space="preserve">មនុស្ស​សុចរិត​នឹង​បាន​រង្វាន់​ក្នុង​លោក​នេះ ហើយ​មនុស្ស​អាក្រក់ និង​មនុស្ស​មាន​បាប​នឹង​ទទួល​ទោស​ថែម​ទៀត។</w:t>
      </w:r>
    </w:p>
    <w:p/>
    <w:p>
      <w:r xmlns:w="http://schemas.openxmlformats.org/wordprocessingml/2006/main">
        <w:t xml:space="preserve">1. យុត្តិធម៍របស់ព្រះ៖ រង្វាន់នៃមនុស្សសុចរិត និងការដាក់ទណ្ឌកម្មរបស់មនុស្សអាក្រក់</w:t>
      </w:r>
    </w:p>
    <w:p/>
    <w:p>
      <w:r xmlns:w="http://schemas.openxmlformats.org/wordprocessingml/2006/main">
        <w:t xml:space="preserve">2. ពរជ័យនៃសេចក្តីសុចរិត និងផលនៃអំពើបាប</w:t>
      </w:r>
    </w:p>
    <w:p/>
    <w:p>
      <w:r xmlns:w="http://schemas.openxmlformats.org/wordprocessingml/2006/main">
        <w:t xml:space="preserve">១. រ៉ូម ២:៥-៩</w:t>
      </w:r>
    </w:p>
    <w:p/>
    <w:p>
      <w:r xmlns:w="http://schemas.openxmlformats.org/wordprocessingml/2006/main">
        <w:t xml:space="preserve">២. ម៉ាថាយ ១៦:២៧-២៨</w:t>
      </w:r>
    </w:p>
    <w:p/>
    <w:p>
      <w:r xmlns:w="http://schemas.openxmlformats.org/wordprocessingml/2006/main">
        <w:t xml:space="preserve">សុភាសិត ជំពូកទី 12 ផ្ដល់នូវប្រាជ្ញាដែលមានប្រយោជន៍លើទិដ្ឋភាពផ្សេងៗនៃជីវិត រួមទាំងសារៈសំខាន់នៃសេចក្ដីសុចរិត ឱវាទដ៏ឈ្លាសវៃ និងអំណាចនៃពាក្យសម្ដី។</w:t>
      </w:r>
    </w:p>
    <w:p/>
    <w:p>
      <w:r xmlns:w="http://schemas.openxmlformats.org/wordprocessingml/2006/main">
        <w:t xml:space="preserve">កថាខណ្ឌទី១៖ ជំពូកចាប់ផ្តើមដោយភាពផ្ទុយគ្នារវាងមនុស្សសុចរិត និងមនុស្សទុច្ចរិត ដោយគូសបញ្ជាក់ថា សេចក្តីសុចរិតនាំមកនូវស្ថេរភាព និងការពេញចិត្តពីព្រះ ចំណែកអំពើអាក្រក់នាំទៅរកសេចក្តីវិនាស (សុភាសិត ១២:១-៧)។</w:t>
      </w:r>
    </w:p>
    <w:p/>
    <w:p>
      <w:r xmlns:w="http://schemas.openxmlformats.org/wordprocessingml/2006/main">
        <w:t xml:space="preserve">កថាខណ្ឌទី២៖ ជំពូកបន្តជាមួយនឹងសុភាសិតដែលនិយាយអំពីប្រធានបទដូចជា ភាពឧស្សាហ៍ព្យាយាម ភាពស្មោះត្រង់ ការនិយាយដោយប្រយ័ត្នប្រយែង និងតម្លៃនៃឱវាទដ៏ឈ្លាសវៃ។ វា​បញ្ជាក់​ថា​អ្នក​ណា​ដែល​និយាយ​ដោយ​ពិត ហើយ​ស្វែង​រក​ដំបូន្មាន​ដ៏​ឈ្លាស​វៃ​នឹង​បាន​ចម្រើន​ឡើង (សុភាសិត ១២:៨-២៨)។</w:t>
      </w:r>
    </w:p>
    <w:p/>
    <w:p>
      <w:r xmlns:w="http://schemas.openxmlformats.org/wordprocessingml/2006/main">
        <w:t xml:space="preserve">សរុប​មក,</w:t>
      </w:r>
    </w:p>
    <w:p>
      <w:r xmlns:w="http://schemas.openxmlformats.org/wordprocessingml/2006/main">
        <w:t xml:space="preserve">សុភាសិត ជំពូកដប់ពីរផ្តល់ជូន</w:t>
      </w:r>
    </w:p>
    <w:p>
      <w:r xmlns:w="http://schemas.openxmlformats.org/wordprocessingml/2006/main">
        <w:t xml:space="preserve">ប្រាជ្ញាជាក់ស្តែងលើទិដ្ឋភាពផ្សេងៗនៃជីវិត,</w:t>
      </w:r>
    </w:p>
    <w:p>
      <w:r xmlns:w="http://schemas.openxmlformats.org/wordprocessingml/2006/main">
        <w:t xml:space="preserve">រួមទាំងសេចក្តីសុចរិត ដំបូន្មានប្រកបដោយប្រាជ្ញា</w:t>
      </w:r>
    </w:p>
    <w:p>
      <w:r xmlns:w="http://schemas.openxmlformats.org/wordprocessingml/2006/main">
        <w:t xml:space="preserve">និងផលប៉ះពាល់នៃពាក្យ។</w:t>
      </w:r>
    </w:p>
    <w:p/>
    <w:p>
      <w:r xmlns:w="http://schemas.openxmlformats.org/wordprocessingml/2006/main">
        <w:t xml:space="preserve">លក្ខណៈផ្ទុយគ្នាដែលបង្ហាញទាក់ទងនឹងបុគ្គលសុចរិត និងមនុស្សទុច្ចរិត រួមជាមួយនឹងការទទួលស្គាល់ដែលបង្ហាញអំពីស្ថិរភាព និងការពេញចិត្តដែលទាក់ទងនឹងសេចក្តីសុចរិតធៀបនឹងការបំផ្លិចបំផ្លាញដែលកើតចេញពីអំពើទុច្ចរិត។</w:t>
      </w:r>
    </w:p>
    <w:p>
      <w:r xmlns:w="http://schemas.openxmlformats.org/wordprocessingml/2006/main">
        <w:t xml:space="preserve">ការលើកឡើងអំពីប្រធានបទផ្សេងៗតាមរយៈសុភាសិតបុគ្គល ដូចជា ការឧស្សាហ៍ព្យាយាម ភាពស្មោះត្រង់ ការនិយាយដោយប្រយ័ត្នប្រយែង ខណៈពេលដែលសង្កត់ធ្ងន់ទៅលើតម្លៃដែលដាក់លើការស្វែងរកដំបូន្មានដ៏ឈ្លាសវៃ។</w:t>
      </w:r>
    </w:p>
    <w:p>
      <w:r xmlns:w="http://schemas.openxmlformats.org/wordprocessingml/2006/main">
        <w:t xml:space="preserve">ការ​លើក​ឡើង​នូវ​ភាព​ចម្រុងចម្រើន​សម្រាប់​អ្នក​ដែល​និយាយ​ដោយ​សច្ចៈ និង​ស្វែង​រក​ឱវាទ​ប្រកប​ដោយ​ប្រាជ្ញា។</w:t>
      </w:r>
    </w:p>
    <w:p/>
    <w:p>
      <w:r xmlns:w="http://schemas.openxmlformats.org/wordprocessingml/2006/main">
        <w:t xml:space="preserve">សុភាសិត 12:1 អ្នក​ណា​ស្រឡាញ់​ការ​ប្រៀនប្រដៅ អ្នក​នោះ​ស្រឡាញ់​ការ​ចេះ​ដឹង តែ​អ្នក​ណា​ដែល​ស្អប់​ការ​ប្រៀនប្រដៅ អ្នក​នោះ​ជា​មនុស្ស​ឃោរ‌ឃៅ។</w:t>
      </w:r>
    </w:p>
    <w:p/>
    <w:p>
      <w:r xmlns:w="http://schemas.openxmlformats.org/wordprocessingml/2006/main">
        <w:t xml:space="preserve">អស់​អ្នក​ដែល​ស្រឡាញ់​ការ​ប្រៀនប្រដៅ​នឹង​បាន​ចំណេះ​ដឹង រីឯ​អ្នក​ដែល​មើល​ងាយ​ការ​កែ​ប្រែ​ជា​មនុស្ស​ល្ងង់។</w:t>
      </w:r>
    </w:p>
    <w:p/>
    <w:p>
      <w:r xmlns:w="http://schemas.openxmlformats.org/wordprocessingml/2006/main">
        <w:t xml:space="preserve">1. តម្លៃនៃការណែនាំ</w:t>
      </w:r>
    </w:p>
    <w:p/>
    <w:p>
      <w:r xmlns:w="http://schemas.openxmlformats.org/wordprocessingml/2006/main">
        <w:t xml:space="preserve">2. គ្រោះថ្នាក់នៃភាពល្ងង់ខ្លៅ</w:t>
      </w:r>
    </w:p>
    <w:p/>
    <w:p>
      <w:r xmlns:w="http://schemas.openxmlformats.org/wordprocessingml/2006/main">
        <w:t xml:space="preserve">1. យ៉ាកុប 1:19-20 - បងប្អូនជាទីស្រឡាញ់អើយ ចូរដឹងរឿងនេះ៖ ចូរឲ្យមនុស្សគ្រប់រូបឆាប់ស្តាប់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២.សុភាសិត ៩:៩ - ចូរ​ប្រៀនប្រដៅ​អ្នក​ប្រាជ្ញ នោះ​គាត់​នឹង​មាន​ប្រាជ្ញា​ជាង។ បង្រៀន​មនុស្ស​សុចរិត នោះ​គាត់​នឹង​បង្កើន​ការ​រៀន​សូត្រ។</w:t>
      </w:r>
    </w:p>
    <w:p/>
    <w:p>
      <w:r xmlns:w="http://schemas.openxmlformats.org/wordprocessingml/2006/main">
        <w:t xml:space="preserve">សុភាសិត 12:2 មនុស្ស​ល្អ​តែង​តែ​ទទួល​ព្រះ‌ហឫទ័យ​ពី​ព្រះ‌អម្ចាស់ តែ​អ្នក​នោះ​នឹង​ផ្ដន្ទាទោស​មនុស្ស​អាក្រក់។</w:t>
      </w:r>
    </w:p>
    <w:p/>
    <w:p>
      <w:r xmlns:w="http://schemas.openxmlformats.org/wordprocessingml/2006/main">
        <w:t xml:space="preserve">ការ​ប្រព្រឹត្ត​ល្អ​នាំ​ទៅ​រក​ការ​ពេញ​ចិត្ត​របស់​ព្រះអម្ចាស់ ខណៈ​ដែល​ការ​ប្រព្រឹត្ត​អាក្រក់​នាំ​ទៅ​រក​ការ​ថ្កោលទោស។</w:t>
      </w:r>
    </w:p>
    <w:p/>
    <w:p>
      <w:r xmlns:w="http://schemas.openxmlformats.org/wordprocessingml/2006/main">
        <w:t xml:space="preserve">1. ពរជ័យនៃការប្រព្រឹត្តល្អ។</w:t>
      </w:r>
    </w:p>
    <w:p/>
    <w:p>
      <w:r xmlns:w="http://schemas.openxmlformats.org/wordprocessingml/2006/main">
        <w:t xml:space="preserve">2. ផលនៃអំពើទុច្ចរិត</w:t>
      </w:r>
    </w:p>
    <w:p/>
    <w:p>
      <w:r xmlns:w="http://schemas.openxmlformats.org/wordprocessingml/2006/main">
        <w:t xml:space="preserve">1. ម៉ាថាយ 5:45 - «ទ្រង់​ធ្វើ​ឲ្យ​ព្រះអាទិត្យ​រះ​លើ​មនុស្ស​អាក្រក់ និង​មនុស្ស​ល្អ ហើយ​បង្អុរ​ភ្លៀង​មក​លើ​មនុស្ស​សុចរិត និង​មនុស្ស​ទុច្ចរិត»។</w:t>
      </w:r>
    </w:p>
    <w:p/>
    <w:p>
      <w:r xmlns:w="http://schemas.openxmlformats.org/wordprocessingml/2006/main">
        <w:t xml:space="preserve">2. ពេត្រុសទី១ 3:12 - «ដ្បិតព្រះនេត្ររបស់ព្រះអម្ចាស់ស្ថិតនៅលើមនុស្សសុចរិត ហើយត្រចៀករបស់ទ្រង់បានយកចិត្ដទុកដាក់ចំពោះការអធិស្ឋានរបស់ពួកគេ ប៉ុន្តែព្រះភក្ត្ររបស់ព្រះអម្ចាស់ទាស់នឹងអ្នកប្រព្រឹត្តអាក្រក់»។</w:t>
      </w:r>
    </w:p>
    <w:p/>
    <w:p>
      <w:r xmlns:w="http://schemas.openxmlformats.org/wordprocessingml/2006/main">
        <w:t xml:space="preserve">សុភាសិត 12:3 មនុស្ស​មិន​ត្រូវ​តាំង​ខ្លួន​ឡើង​ដោយ​អំពើ​អាក្រក់​ឡើយ ប៉ុន្តែ​ឫស​នៃ​មនុស្ស​សុចរិត​នឹង​មិន​រើ​ឡើយ។</w:t>
      </w:r>
    </w:p>
    <w:p/>
    <w:p>
      <w:r xmlns:w="http://schemas.openxmlformats.org/wordprocessingml/2006/main">
        <w:t xml:space="preserve">គ្មាន​នរណា​ម្នាក់​អាច​ទទួល​បាន​ជោគជ័យ​ដោយ​ការ​ប្រព្រឹត្ត​អំពើ​ទុច្ចរិត​ឡើយ ប៉ុន្តែ​មនុស្ស​សុចរិត​នឹង​នៅ​រឹង​មាំ និង​រឹងប៉ឹង។</w:t>
      </w:r>
    </w:p>
    <w:p/>
    <w:p>
      <w:r xmlns:w="http://schemas.openxmlformats.org/wordprocessingml/2006/main">
        <w:t xml:space="preserve">១៖ គ្រាន់តែព្យាយាមធ្វើល្អ វាមិនគ្រប់គ្រាន់ទេ ប៉ុន្តែយើងក៏ត្រូវចៀសវាងការធ្វើអាក្រក់ផងដែរ។</w:t>
      </w:r>
    </w:p>
    <w:p/>
    <w:p>
      <w:r xmlns:w="http://schemas.openxmlformats.org/wordprocessingml/2006/main">
        <w:t xml:space="preserve">២៖ ជោគជ័យពិតកើតចេញពីការរស់នៅដោយសុចរិត មិនមែនបានមកពីការរស់នៅរបស់មនុស្សអាក្រក់នោះទេ។</w:t>
      </w:r>
    </w:p>
    <w:p/>
    <w:p>
      <w:r xmlns:w="http://schemas.openxmlformats.org/wordprocessingml/2006/main">
        <w:t xml:space="preserve">១: រ៉ូម ៦:១៥​-​១៦ - ចុះ​យ៉ាង​ណា? តើ​យើង​នឹង​ប្រព្រឹត្ត​អំពើ​បាប​ដោយ​សារ​យើង​មិន​នៅ​ក្រោម​ក្រិត្យ​វិន័យ​ទេ តែ​នៅ​ក្រោម​ព្រះគុណ? ដោយ​គ្មាន​មធ្យោបាយ​ណា! តើ​អ្នក​ដឹង​ទេ​ថា ពេល​អ្នក​ថ្វាយ​ខ្លួន​ទៅ​អ្នក​ណា​ម្នាក់​ជា​ខ្ញុំ​បម្រើ​ដែល​ស្តាប់​បង្គាប់ អ្នក​ជា​ខ្ញុំ​បម្រើ​របស់​អ្នក​ដែល​អ្នក​ស្តាប់​បង្គាប់ មិន​ថា​អ្នក​ជា​ខ្ញុំ​បម្រើ​នៃ​អំពើ​បាប ដែល​នាំ​ទៅ​រក​សេចក្ដី​ស្លាប់ ឬ​ការ​គោរព​ប្រតិបត្តិ​ដែល​នាំ​ទៅ​រក​សេចក្ដី​សុចរិត?</w:t>
      </w:r>
    </w:p>
    <w:p/>
    <w:p>
      <w:r xmlns:w="http://schemas.openxmlformats.org/wordprocessingml/2006/main">
        <w:t xml:space="preserve">2: យ៉ាកុប 1:21-22 - ដូច្នេះ ចូរ​កម្ចាត់​ចោល​នូវ​អំពើ​អាក្រក់​ខាង​សីលធម៌ និង​អំពើ​អាក្រក់​ដែល​មាន​ច្រើន ហើយ​ទទួល​យក​ពាក្យ​ដែល​បាន​ដាំ​នៅ​ក្នុង​ខ្លួន​ដោយ​រាបទាប ដែល​អាច​សង្គ្រោះ​អ្នក​បាន។ កុំ​គ្រាន់​តែ​ស្តាប់​តាម​ពាក្យ​នោះ​ទេ ហើយ​បញ្ឆោត​ខ្លួន​ឯង​ទៅ។ ធ្វើអ្វីដែលវានិយាយ។</w:t>
      </w:r>
    </w:p>
    <w:p/>
    <w:p>
      <w:r xmlns:w="http://schemas.openxmlformats.org/wordprocessingml/2006/main">
        <w:t xml:space="preserve">សុភាសិត 12:4 ស្ត្រី​ដែល​មាន​គុណធម៌​ជា​មកុដ​ដល់​ស្វាមី តែ​នាង​ដែល​ខ្មាស​គេ នោះ​ប្រៀប​ដូច​ជា​រលួយ​ក្នុង​ឆ្អឹង។</w:t>
      </w:r>
    </w:p>
    <w:p/>
    <w:p>
      <w:r xmlns:w="http://schemas.openxmlformats.org/wordprocessingml/2006/main">
        <w:t xml:space="preserve">ស្ត្រី​ដែល​មាន​គុណធម៌​ជា​ពរជ័យ​ដល់​ស្វាមី ចំណែក​ស្ត្រី​អសីលធម៌​នាំ​មក​នូវ​សេចក្តី​អាម៉ាស់ និង​សេចក្តី​វិនាស។</w:t>
      </w:r>
    </w:p>
    <w:p/>
    <w:p>
      <w:r xmlns:w="http://schemas.openxmlformats.org/wordprocessingml/2006/main">
        <w:t xml:space="preserve">1. ពរជ័យនៃភរិយាដែលគោរពព្រះ</w:t>
      </w:r>
    </w:p>
    <w:p/>
    <w:p>
      <w:r xmlns:w="http://schemas.openxmlformats.org/wordprocessingml/2006/main">
        <w:t xml:space="preserve">2. ការបំផ្លាញស្ត្រីអសីលធម៌</w:t>
      </w:r>
    </w:p>
    <w:p/>
    <w:p>
      <w:r xmlns:w="http://schemas.openxmlformats.org/wordprocessingml/2006/main">
        <w:t xml:space="preserve">១.សុភាសិត ៣១:១០-១២</w:t>
      </w:r>
    </w:p>
    <w:p/>
    <w:p>
      <w:r xmlns:w="http://schemas.openxmlformats.org/wordprocessingml/2006/main">
        <w:t xml:space="preserve">អេភេសូរ ៥:២៥-២៧</w:t>
      </w:r>
    </w:p>
    <w:p/>
    <w:p>
      <w:r xmlns:w="http://schemas.openxmlformats.org/wordprocessingml/2006/main">
        <w:t xml:space="preserve">សុភាសិត 12:5 គំនិត​របស់​មនុស្ស​សុចរិត​គឺ​ត្រឹម​ត្រូវ ប៉ុន្តែ​ការ​ប្រឹក្សា​របស់​មនុស្ស​អាក្រក់​គឺ​ជា​ការ​បោក​បញ្ឆោត។</w:t>
      </w:r>
    </w:p>
    <w:p/>
    <w:p>
      <w:r xmlns:w="http://schemas.openxmlformats.org/wordprocessingml/2006/main">
        <w:t xml:space="preserve">គំនិត​របស់​មនុស្ស​សុចរិត​គឺ​ត្រឹម​ត្រូវ ហើយ​នាំ​ទៅ​រក​សេចក្ដី​ពិត រីឯ​ដំបូន្មាន​របស់​មនុស្ស​អាក្រក់​គឺ​ជា​ការ​បោក​បញ្ឆោត។</w:t>
      </w:r>
    </w:p>
    <w:p/>
    <w:p>
      <w:r xmlns:w="http://schemas.openxmlformats.org/wordprocessingml/2006/main">
        <w:t xml:space="preserve">1. អំណាចនៃការត្រិះរិះត្រូវៈ ការជ្រើសរើសផ្លូវនៃប្រាជ្ញា</w:t>
      </w:r>
    </w:p>
    <w:p/>
    <w:p>
      <w:r xmlns:w="http://schemas.openxmlformats.org/wordprocessingml/2006/main">
        <w:t xml:space="preserve">2. គ្រោះថ្នាក់នៃការដើរតាមមនុស្សអាក្រក់: ប្រយ័ត្ននឹងការបោកបញ្ឆោត</w:t>
      </w:r>
    </w:p>
    <w:p/>
    <w:p>
      <w:r xmlns:w="http://schemas.openxmlformats.org/wordprocessingml/2006/main">
        <w:t xml:space="preserve">១.សុភាសិត ២:១១-១៥ ដែលពិភាក្សាអំពីប្រាជ្ញារបស់ព្រះអម្ចាស់ និងអត្ថប្រយោជន៍នៃការយល់ដឹងអំពីព្រះបន្ទូលរបស់ទ្រង់។</w:t>
      </w:r>
    </w:p>
    <w:p/>
    <w:p>
      <w:r xmlns:w="http://schemas.openxmlformats.org/wordprocessingml/2006/main">
        <w:t xml:space="preserve">២. រ៉ូម ១២:២ ដែលលើកទឹកចិត្ដយើងឲ្យកែប្រែចិត្ដគំនិតរបស់យើងឡើងវិញ។</w:t>
      </w:r>
    </w:p>
    <w:p/>
    <w:p>
      <w:r xmlns:w="http://schemas.openxmlformats.org/wordprocessingml/2006/main">
        <w:t xml:space="preserve">សុភាសិត 12:6 ពាក្យ​សម្ដី​របស់​មនុស្ស​អាក្រក់​ត្រូវ​រង់ចាំ​ឈាម តែ​មាត់​មនុស្ស​ទៀងត្រង់​នឹង​រំដោះ​គេ។</w:t>
      </w:r>
    </w:p>
    <w:p/>
    <w:p>
      <w:r xmlns:w="http://schemas.openxmlformats.org/wordprocessingml/2006/main">
        <w:t xml:space="preserve">ពាក្យ​សម្ដី​របស់​មនុស្ស​អាក្រក់​ជា​អន្ទាក់​ដើម្បី​បង្ហូរ​ឈាម​មនុស្ស​គ្មាន​ទោស ប៉ុន្តែ​មនុស្ស​សុចរិត​អាច​សង្គ្រោះ​គេ​បាន។</w:t>
      </w:r>
    </w:p>
    <w:p/>
    <w:p>
      <w:r xmlns:w="http://schemas.openxmlformats.org/wordprocessingml/2006/main">
        <w:t xml:space="preserve">1. អំណាចនៃពាក្យនៅក្នុងដៃរបស់មនុស្សអាក្រក់</w:t>
      </w:r>
    </w:p>
    <w:p/>
    <w:p>
      <w:r xmlns:w="http://schemas.openxmlformats.org/wordprocessingml/2006/main">
        <w:t xml:space="preserve">2. ការសង្គ្រោះនៃមនុស្សសុចរិត</w:t>
      </w:r>
    </w:p>
    <w:p/>
    <w:p>
      <w:r xmlns:w="http://schemas.openxmlformats.org/wordprocessingml/2006/main">
        <w:t xml:space="preserve">សុភាសិត 16:28 - មនុស្ស​ព្រហើន​ព្រោះ​តែ​ការ​ឈ្លោះ​ប្រកែក ហើយ​មនុស្ស​ខ្សឹប​ក៏​ញែក​មិត្ត​សំឡាញ់​ចេញ។</w:t>
      </w:r>
    </w:p>
    <w:p/>
    <w:p>
      <w:r xmlns:w="http://schemas.openxmlformats.org/wordprocessingml/2006/main">
        <w:t xml:space="preserve">2. យ៉ាកុប 3:5-8 - ទោះ​ជា​យ៉ាង​នេះ​ក៏​ដោយ អណ្ដាត​គឺ​ជា​អវយវៈ​តូច​មួយ ហើយ​អួត​អំពី​ការ​អស្ចារ្យ។ មើលចុះ ភ្លើងឆេះបន្តិចហើយ! អណ្ដាត​ជា​ភ្លើង ជា​ពិភព​នៃ​អំពើ​ទុច្ចរិត អណ្ដាត​ក្នុង​ចំណោម​អវយវៈ​របស់​យើង​ក៏​ដូច្នោះ​ដែរ ដែល​ធ្វើ​ឲ្យ​រូប​កាយ​ទាំង​មូល​សៅហ្មង ហើយ​ដុត​ភ្លើង​តាម​ធម្មជាតិ។ ហើយវាត្រូវបានដុតនៅលើនរក។ សត្វ​គ្រប់​ប្រភេទ សត្វ​ស្លាប ពស់ និង​វត្ថុ​នៅ​ក្នុង​សមុទ្រ ត្រូវ​បាន​គេ​បង្កាត់​ពូជ ហើយ​បាន​បង្កាត់​ពូជ​មនុស្ស​ទៅ​ហើយ ប៉ុន្តែ​អណ្ដាត​គ្មាន​មនុស្ស​ណា​អាច​ទប់​បាន។ វា​គឺ​ជា​អំពើ​អាក្រក់​ដែល​ពោរពេញ​ទៅ​ដោយ​ថ្នាំ​ពុល​ដ៏​សាហាវ។</w:t>
      </w:r>
    </w:p>
    <w:p/>
    <w:p>
      <w:r xmlns:w="http://schemas.openxmlformats.org/wordprocessingml/2006/main">
        <w:t xml:space="preserve">សុភាសិត 12:7 មនុស្ស​អាក្រក់​ត្រូវ​រលំ​រលាយ​សូន្យ​ទៅ តែ​ផ្ទះ​របស់​មនុស្ស​សុចរិត​នឹង​នៅ​ដដែល។</w:t>
      </w:r>
    </w:p>
    <w:p/>
    <w:p>
      <w:r xmlns:w="http://schemas.openxmlformats.org/wordprocessingml/2006/main">
        <w:t xml:space="preserve">ព្រះ​ប្រទាន​រង្វាន់​ដល់​មនុស្ស​សុចរិត ហើយ​បំផ្លាញ​មនុស្ស​អាក្រក់។</w:t>
      </w:r>
    </w:p>
    <w:p/>
    <w:p>
      <w:r xmlns:w="http://schemas.openxmlformats.org/wordprocessingml/2006/main">
        <w:t xml:space="preserve">១៖ អំណាចនៃសេចក្តីសុចរិត - ព្រះប្រទានរង្វាន់ដល់អ្នកដែលជ្រើសរើសធ្វើអ្វីដែលត្រឹមត្រូវ។</w:t>
      </w:r>
    </w:p>
    <w:p/>
    <w:p>
      <w:r xmlns:w="http://schemas.openxmlformats.org/wordprocessingml/2006/main">
        <w:t xml:space="preserve">២៖ ផល​វិបាក​នៃ​អំពើ​ទុច្ចរិត—ព្រះ​នឹង​នាំ​ឲ្យ​មាន​សេចក្ដី​វិនាស​ដល់​អ្នក​ដែល​ជ្រើស​រើស​ធ្វើ​ខុស។</w:t>
      </w:r>
    </w:p>
    <w:p/>
    <w:p>
      <w:r xmlns:w="http://schemas.openxmlformats.org/wordprocessingml/2006/main">
        <w:t xml:space="preserve">១៖ ទំនុកតម្កើង ៣៧:៣៥-៣៦ ខ្ញុំ​បាន​ឃើញ​មនុស្ស​ទុច្ចរិត​ម្នាក់​ដែល​គ្មាន​មេត្តា រីក​ដុះដាល​ខ្លួន​ឯង​ដូច​ដើម​ល្វា​បៃតង។ ប៉ុន្តែ គាត់​បាន​លាចាក​លោក​ទៅ ហើយ​មើល​ចុះ គាត់​លែង​មាន​ទៀត​ហើយ។ ទោះ​បី​ខ្ញុំ​ស្វែង​រក​គាត់​ក៏​មិន​អាច​រក​ឃើញ​ដែរ។</w:t>
      </w:r>
    </w:p>
    <w:p/>
    <w:p>
      <w:r xmlns:w="http://schemas.openxmlformats.org/wordprocessingml/2006/main">
        <w:t xml:space="preserve">2:2 ពេត្រុស 3:7 ប៉ុន្តែ​ដោយ​ពាក្យ​ដដែល​នោះ​ផ្ទៃ​មេឃ​និង​ផែនដី​ដែល​មាន​ឥឡូវ​នេះ​ត្រូវ​បាន​រក្សា​ទុក​សម្រាប់​ភ្លើង​ត្រូវ​បាន​រក្សា​ទុក​រហូត​ដល់​ថ្ងៃ​នៃ​ការ​ជំនុំ​ជម្រះ​និង​ការ​បំផ្លិច​បំផ្លាញ​នៃ​មនុស្ស​ទុច្ចរិត​។</w:t>
      </w:r>
    </w:p>
    <w:p/>
    <w:p>
      <w:r xmlns:w="http://schemas.openxmlformats.org/wordprocessingml/2006/main">
        <w:t xml:space="preserve">សុភាសិត 12:8 មនុស្ស​នឹង​ត្រូវ​គេ​សរសើរ​តាម​ប្រាជ្ញា​របស់​ខ្លួន តែ​អ្នក​ណា​ដែល​មាន​ចិត្ត​ទុច្ចរិត​នឹង​ត្រូវ​គេ​មើលងាយ។</w:t>
      </w:r>
    </w:p>
    <w:p/>
    <w:p>
      <w:r xmlns:w="http://schemas.openxmlformats.org/wordprocessingml/2006/main">
        <w:t xml:space="preserve">អ្នក​ប្រាជ្ញ​ត្រូវ​គេ​សរសើរ រីឯ​អ្នក​ដែល​មាន​ចិត្ត​ច្របូកច្របល់​គេ​មើលងាយ។</w:t>
      </w:r>
    </w:p>
    <w:p/>
    <w:p>
      <w:r xmlns:w="http://schemas.openxmlformats.org/wordprocessingml/2006/main">
        <w:t xml:space="preserve">1. "អំណាចនៃប្រាជ្ញា: ការទទួលបានរង្វាន់នៃសេចក្តីសុចរិត"</w:t>
      </w:r>
    </w:p>
    <w:p/>
    <w:p>
      <w:r xmlns:w="http://schemas.openxmlformats.org/wordprocessingml/2006/main">
        <w:t xml:space="preserve">2. "គ្រោះថ្នាក់នៃភាពច្របូកច្របល់៖ ការជៀសវាងពីភាពមិនស្មោះត្រង់"</w:t>
      </w:r>
    </w:p>
    <w:p/>
    <w:p>
      <w:r xmlns:w="http://schemas.openxmlformats.org/wordprocessingml/2006/main">
        <w:t xml:space="preserve">1. យ៉ាកុប 3:17 - ប៉ុន្តែ​ប្រាជ្ញា​ដែល​មក​ពី​ស្ថាន​លើ​ដំបូង​គឺ​បរិសុទ្ធ បន្ទាប់​មក​មាន​សន្តិភាព ស្លូតបូត និង​ងាយ​ស្រួល​ក្នុង​ការ​រាប់​អាន ពោរពេញ​ទៅ​ដោយ​មេត្តាករុណា និង​ផល​ល្អ​ឥត​លម្អៀង និង​គ្មាន​ពុត​ត្បុត។</w:t>
      </w:r>
    </w:p>
    <w:p/>
    <w:p>
      <w:r xmlns:w="http://schemas.openxmlformats.org/wordprocessingml/2006/main">
        <w:t xml:space="preserve">2. ទំនុកតម្កើង 18:26 ព្រះអង្គ​នឹង​បង្ហាញ​ខ្លួន​ថា​បរិសុទ្ធ ដោយ​ភាព​បរិសុទ្ធ។ ហើយ​អ្នក​នឹង​បង្ហាញ​ខ្លួន​ដោយ​ព្រងើយ​កន្តើយ។</w:t>
      </w:r>
    </w:p>
    <w:p/>
    <w:p>
      <w:r xmlns:w="http://schemas.openxmlformats.org/wordprocessingml/2006/main">
        <w:t xml:space="preserve">សុភាសិត 12:9 អ្នក​ណា​ដែល​ត្រូវ​គេ​មើល​ងាយ ហើយ​មាន​អ្នក​បម្រើ នោះ​ប្រសើរ​ជាង​អ្នក​ណា​ដែល​គោរព​ខ្លួន​ឯង ហើយ​ខ្វះ​អាហារ។</w:t>
      </w:r>
    </w:p>
    <w:p/>
    <w:p>
      <w:r xmlns:w="http://schemas.openxmlformats.org/wordprocessingml/2006/main">
        <w:t xml:space="preserve">ការ​បន្ទាប​ខ្លួន ហើយ​មាន​អ្នក​បម្រើ ប្រសើរ​ជាង​មាន​អំនួត ហើយ​គ្មាន​នំប៉័ង។</w:t>
      </w:r>
    </w:p>
    <w:p/>
    <w:p>
      <w:r xmlns:w="http://schemas.openxmlformats.org/wordprocessingml/2006/main">
        <w:t xml:space="preserve">1. អំណាចនៃការបន្ទាបខ្លួន៖ រៀនស្កប់ស្កល់ជាមួយអ្វីដែលយើងមាន</w:t>
      </w:r>
    </w:p>
    <w:p/>
    <w:p>
      <w:r xmlns:w="http://schemas.openxmlformats.org/wordprocessingml/2006/main">
        <w:t xml:space="preserve">2. គ្រោះថ្នាក់នៃមោទនភាព៖ ដឹងថាពេលណាត្រូវទទួលខុសត្រូវ</w:t>
      </w:r>
    </w:p>
    <w:p/>
    <w:p>
      <w:r xmlns:w="http://schemas.openxmlformats.org/wordprocessingml/2006/main">
        <w:t xml:space="preserve">១.សុភាសិត ១៦:១៨ អំនួត​ឈាន​ទៅ​មុខ​សេចក្ដី​វិនាស ហើយ​មាន​ចិត្ត​ក្រអឺតក្រទម​មុន​នឹង​ការ​ដួល​រលំ។</w:t>
      </w:r>
    </w:p>
    <w:p/>
    <w:p>
      <w:r xmlns:w="http://schemas.openxmlformats.org/wordprocessingml/2006/main">
        <w:t xml:space="preserve">2. យ៉ាកុប 4:6-10 ប៉ុន្តែទ្រង់ប្រទានព្រះគុណច្រើនជាង។ ហេតុ​នេះ​ហើយ​បាន​ជា​គាត់​មាន​ប្រសាសន៍​ថា ព្រះ​ទ្រង់​ប្រឆាំង​នឹង​មនុស្ស​ឆ្មើងឆ្មៃ ប៉ុន្តែ​ទ្រង់​ប្រទាន​ព្រះគុណ​ដល់​មនុស្ស​រាប​ទាប។ ដូច្នេះ ចូរ​ដាក់​ខ្លួន​ទៅ​ព្រះ។ ទប់ទល់នឹងអារក្ស នោះវានឹងរត់ចេញពីអ្នក។ ចូរ​ចូល​ទៅ​ជិត​ព្រះ នោះ​ទ្រង់​នឹង​ចូល​មក​ជិត​អ្នក។ មនុស្សមានបាបអើយ! ហើយ​ធ្វើ​ឲ្យ​ចិត្ត​អ្នក​រាល់​គ្នា​ស្អាត​បរិសុទ្ធ​ចុះ អ្នក​រាល់​គ្នា​មាន​ចិត្ត​ពីរ។ ចូរ​មាន​ទុក្ខ​ព្រួយ ហើយ​កាន់​ទុក្ខ ហើយ​យំ ចូរ​ឲ្យ​ការ​សើច​របស់​អ្នក​ប្រែ​ទៅ​ជា​ការ​កាន់​ទុក្ខ ហើយ​សេចក្ដី​អំណរ​របស់​អ្នក​នឹង​ទៅ​ជា​ធ្ងន់។ ចូរបន្ទាបខ្លួននៅចំពោះព្រះភ័ក្ត្រព្រះអម្ចាស់ នោះទ្រង់នឹងលើកអ្នកឡើង។</w:t>
      </w:r>
    </w:p>
    <w:p/>
    <w:p>
      <w:r xmlns:w="http://schemas.openxmlformats.org/wordprocessingml/2006/main">
        <w:t xml:space="preserve">សុភាសិត 12:10 មនុស្ស​សុចរិត​រាប់​អាន​ជីវិត​សត្វ​របស់​ខ្លួន តែ​សេចក្ដី​មេត្តា‌ករុណា​របស់​មនុស្ស​អាក្រក់​វិញ នោះ​ជា​អំពើ​ឃោរ‌ឃៅ។</w:t>
      </w:r>
    </w:p>
    <w:p/>
    <w:p>
      <w:r xmlns:w="http://schemas.openxmlformats.org/wordprocessingml/2006/main">
        <w:t xml:space="preserve">មនុស្ស​សុចរិត​តែង​គិត​ដល់​ជីវិត​សត្វ​របស់​ខ្លួន រីឯ​មនុស្ស​អាក្រក់​មិន​ចេះ​អាណិត​អាសូរ។</w:t>
      </w:r>
    </w:p>
    <w:p/>
    <w:p>
      <w:r xmlns:w="http://schemas.openxmlformats.org/wordprocessingml/2006/main">
        <w:t xml:space="preserve">1. តម្លៃនៃក្តីមេត្តាៈ តើមនុស្សសុចរិតប្រព្រឹត្តចំពោះសត្វយ៉ាងដូចម្តេច</w:t>
      </w:r>
    </w:p>
    <w:p/>
    <w:p>
      <w:r xmlns:w="http://schemas.openxmlformats.org/wordprocessingml/2006/main">
        <w:t xml:space="preserve">2. គ្រោះថ្នាក់នៃអំពើឃោរឃៅ: បេះដូងនៃមនុស្សអាក្រក់</w:t>
      </w:r>
    </w:p>
    <w:p/>
    <w:p>
      <w:r xmlns:w="http://schemas.openxmlformats.org/wordprocessingml/2006/main">
        <w:t xml:space="preserve">1. ម៉ាថាយ 12:7 «ហើយ​បើ​អ្នក​បាន​ដឹង​ថា​ពាក្យ​នេះ​មាន​ន័យ​ថា 'ខ្ញុំ​ចង់​បាន​សេចក្ដី​មេត្តា​ករុណា មិន​មែន​យញ្ញបូជា' នោះ​អ្នក​នឹង​មិន​បាន​ថ្កោល​ទោស​មនុស្ស​គ្មាន​ទោស​នោះ​ទេ»។</w:t>
      </w:r>
    </w:p>
    <w:p/>
    <w:p>
      <w:r xmlns:w="http://schemas.openxmlformats.org/wordprocessingml/2006/main">
        <w:t xml:space="preserve">២.សុភាសិត ២១:៣ «ការ​ប្រព្រឹត្ត​ដោយ​សុចរិត​និង​យុត្តិ‌ធម៌ នោះ​ព្រះ​យេហូវ៉ា​ពេញ​ចិត្ត​ជាង​យញ្ញបូជា»។</w:t>
      </w:r>
    </w:p>
    <w:p/>
    <w:p>
      <w:r xmlns:w="http://schemas.openxmlformats.org/wordprocessingml/2006/main">
        <w:t xml:space="preserve">សុភាសិត 12:11 អ្នក​ណា​ច្រូត​កាត់​ដី នោះ​នឹង​បាន​ស្កប់​ដោយ​នំប៉័ង តែ​អ្នក​ណា​ដែល​ដើរ​តាម​មនុស្ស​ឥត​ប្រយោជន៍ នោះ​គ្មាន​ប្រាជ្ញា​ឡើយ។</w:t>
      </w:r>
    </w:p>
    <w:p/>
    <w:p>
      <w:r xmlns:w="http://schemas.openxmlformats.org/wordprocessingml/2006/main">
        <w:t xml:space="preserve">អ្នក​ដែល​ខំ​ប្រឹង​នឹង​បាន​រង្វាន់ រីឯ​អ្នក​ដែល​ដើរ​តាម​មនុស្ស​ល្ងង់​នឹង​ត្រូវ​ទុក​ចោល​ដោយ​គ្មាន​ប្រាជ្ញា។</w:t>
      </w:r>
    </w:p>
    <w:p/>
    <w:p>
      <w:r xmlns:w="http://schemas.openxmlformats.org/wordprocessingml/2006/main">
        <w:t xml:space="preserve">1. រង្វាន់នៃការឧស្សាហ៍ព្យាយាម៖ ការយល់ដឹងពីតម្លៃនៃការខិតខំប្រឹងប្រែង</w:t>
      </w:r>
    </w:p>
    <w:p/>
    <w:p>
      <w:r xmlns:w="http://schemas.openxmlformats.org/wordprocessingml/2006/main">
        <w:t xml:space="preserve">2. វង្វេងពីប្រាជ្ញា: គ្រោះថ្នាក់នៃការដើរតាមមនុស្សល្ងីល្ងើ</w:t>
      </w:r>
    </w:p>
    <w:p/>
    <w:p>
      <w:r xmlns:w="http://schemas.openxmlformats.org/wordprocessingml/2006/main">
        <w:t xml:space="preserve">1. សុភាសិត 13:11 - ទ្រព្យ​សម្បត្តិ​ដែល​បាន​មក​យ៉ាង​ឆាប់​រហ័ស​នឹង​ថយ​ចុះ ប៉ុន្តែ​អ្នក​ណា​ដែល​ប្រមូល​បាន​តិច​តួច​នឹង​កើន​ឡើង។</w:t>
      </w:r>
    </w:p>
    <w:p/>
    <w:p>
      <w:r xmlns:w="http://schemas.openxmlformats.org/wordprocessingml/2006/main">
        <w:t xml:space="preserve">2. សុភាសិត 14:15 - មនុស្សសាមញ្ញជឿអ្វីៗទាំងអស់ ប៉ុន្តែមនុស្សដែលមានប្រាជ្ញាគិតដល់ជំហានរបស់គាត់។</w:t>
      </w:r>
    </w:p>
    <w:p/>
    <w:p>
      <w:r xmlns:w="http://schemas.openxmlformats.org/wordprocessingml/2006/main">
        <w:t xml:space="preserve">សុភាសិត 12:12 មនុស្ស​អាក្រក់​ប្រាថ្នា​ចង់​បាន​សំណាញ់​របស់​មនុស្ស​អាក្រក់ តែ​ឫស​នៃ​មនុស្ស​សុចរិត​តែង​ផ្ដល់​ផល។</w:t>
      </w:r>
    </w:p>
    <w:p/>
    <w:p>
      <w:r xmlns:w="http://schemas.openxmlformats.org/wordprocessingml/2006/main">
        <w:t xml:space="preserve">មនុស្ស​អាក្រក់​ប្រាថ្នា​ចង់​បាន​ជោគជ័យ​នៃ​អំពើ​អាក្រក់ ប៉ុន្តែ​មនុស្ស​សុចរិត​នឹង​ទទួល​បាន​រង្វាន់​នៃ​អំពើ​ល្អ​របស់​ខ្លួន។</w:t>
      </w:r>
    </w:p>
    <w:p/>
    <w:p>
      <w:r xmlns:w="http://schemas.openxmlformats.org/wordprocessingml/2006/main">
        <w:t xml:space="preserve">១៖ ការធ្វើអំពើល្អ គឺជាផ្លូវទៅកាន់ភាពជោគជ័យពិតប្រាកដ។</w:t>
      </w:r>
    </w:p>
    <w:p/>
    <w:p>
      <w:r xmlns:w="http://schemas.openxmlformats.org/wordprocessingml/2006/main">
        <w:t xml:space="preserve">២៖ ជ្រើសរើស​អំពើ​ទុច្ចរិត​នាំ​ឱ្យ​បរាជ័យ និង​ខកចិត្ត។</w:t>
      </w:r>
    </w:p>
    <w:p/>
    <w:p>
      <w:r xmlns:w="http://schemas.openxmlformats.org/wordprocessingml/2006/main">
        <w:t xml:space="preserve">1: កាឡាទី 6:7-9 - កុំត្រូវបានបញ្ឆោត: ព្រះមិនអាចត្រូវបានគេចំអក។ បុរស​ម្នាក់​ច្រូត​អ្វី​ដែល​គាត់​សាប​ព្រោះ។ អ្នកណាសាបព្រោះដើម្បីផ្គាប់ចិត្តសាច់ឈាម អ្នកនោះនឹងច្រូតកាត់សេចក្តីវិនាស។ អ្នកណាសាបព្រោះដើម្បីគាប់ព្រះហឫទ័យព្រះវិញ្ញាណ អ្នកនោះនឹងច្រូតបានជីវិតអស់កល្បជានិច្ចពីព្រះវិញ្ញាណ។</w:t>
      </w:r>
    </w:p>
    <w:p/>
    <w:p>
      <w:r xmlns:w="http://schemas.openxmlformats.org/wordprocessingml/2006/main">
        <w:t xml:space="preserve">2: ម៉ាថាយ 7:17-19 - ដូចគ្នាដែរ ដើមឈើល្អទាំងអស់បង្កើតផលល្អ ប៉ុន្តែដើមឈើអាក្រក់បង្កើតផលអាក្រក់។ ដើម​ឈើ​ល្អ​មិន​អាច​បង្កើត​ផល​អាក្រក់​បាន​ទេ ហើយ​ដើម​ឈើ​អាក្រក់​ក៏​មិន​អាច​បង្កើត​ផល​ល្អ​ដែរ។ ដើម​ឈើ​ណា​ដែល​មិន​មាន​ផ្លែ​ល្អ ត្រូវ​កាប់​រំលំ​ចោល​ក្នុង​ភ្លើង។</w:t>
      </w:r>
    </w:p>
    <w:p/>
    <w:p>
      <w:r xmlns:w="http://schemas.openxmlformats.org/wordprocessingml/2006/main">
        <w:t xml:space="preserve">សុភាសិត 12:13 មនុស្ស​អាក្រក់​ត្រូវ​ជាប់​អន្ទាក់​ដោយ​ការ​រំលង​បបូរ​មាត់​របស់​ខ្លួន តែ​មនុស្ស​សុចរិត​នឹង​រួច​ផុត​ពី​បញ្ហា។</w:t>
      </w:r>
    </w:p>
    <w:p/>
    <w:p>
      <w:r xmlns:w="http://schemas.openxmlformats.org/wordprocessingml/2006/main">
        <w:t xml:space="preserve">មនុស្ស​អាក្រក់​ត្រូវ​ជាប់​ដោយ​ពាក្យ​សម្ដី​របស់​ខ្លួន រីឯ​មនុស្ស​សុចរិត​បាន​រួច​ផុត​ពី​បញ្ហា។</w:t>
      </w:r>
    </w:p>
    <w:p/>
    <w:p>
      <w:r xmlns:w="http://schemas.openxmlformats.org/wordprocessingml/2006/main">
        <w:t xml:space="preserve">១- វចីសង្ខារៈ វៀរចាកអន្ទាក់នៃបាប</w:t>
      </w:r>
    </w:p>
    <w:p/>
    <w:p>
      <w:r xmlns:w="http://schemas.openxmlformats.org/wordprocessingml/2006/main">
        <w:t xml:space="preserve">2. សេចក្តីសុចរិតៈ មាគ៌ាទៅកាន់សេរីភាព</w:t>
      </w:r>
    </w:p>
    <w:p/>
    <w:p>
      <w:r xmlns:w="http://schemas.openxmlformats.org/wordprocessingml/2006/main">
        <w:t xml:space="preserve">១ សុភាសិត ១៧:១២ ចូរ​ឲ្យ​បុរស​ម្នាក់​ជួប​ខ្លា​ឃ្មុំ​ដែល​ត្រូវ​គេ​ប្លន់​យក​កូន​របស់​ខ្លួន ជា​ជាង​មនុស្ស​ល្ងីល្ងើ​ក្នុង​ភាព​ល្ងីល្ងើ​របស់​ខ្លួន។</w:t>
      </w:r>
    </w:p>
    <w:p/>
    <w:p>
      <w:r xmlns:w="http://schemas.openxmlformats.org/wordprocessingml/2006/main">
        <w:t xml:space="preserve">2. យ៉ាកុប 3:2-12 ពិតណាស់ យើងទាំងអស់គ្នាមានកំហុសជាច្រើន។ ប្រសិនបើយើងអាចគ្រប់គ្រងអណ្តាតរបស់យើងបាន នោះយើងនឹងល្អឥតខ្ចោះ ហើយក៏អាចគ្រប់គ្រងខ្លួនយើងតាមមធ្យោបាយផ្សេងៗផងដែរ។</w:t>
      </w:r>
    </w:p>
    <w:p/>
    <w:p>
      <w:r xmlns:w="http://schemas.openxmlformats.org/wordprocessingml/2006/main">
        <w:t xml:space="preserve">សុភាសិត 12:14 មនុស្ស​នឹង​បាន​ស្កប់​ចិត្ត​ដោយ​ផល​នៃ​មាត់​របស់​ខ្លួន ហើយ​ការ​តបស្នង​ដោយ​ដៃ​មនុស្ស​នឹង​បាន​ដល់​គេ។</w:t>
      </w:r>
    </w:p>
    <w:p/>
    <w:p>
      <w:r xmlns:w="http://schemas.openxmlformats.org/wordprocessingml/2006/main">
        <w:t xml:space="preserve">បុរសម្នាក់នឹងទទួលបានរង្វាន់សម្រាប់ការល្អដែលគាត់និយាយ និងសម្រាប់ការងារដែលគាត់ធ្វើ។</w:t>
      </w:r>
    </w:p>
    <w:p/>
    <w:p>
      <w:r xmlns:w="http://schemas.openxmlformats.org/wordprocessingml/2006/main">
        <w:t xml:space="preserve">1. អំណាចនៃការនិយាយ - ពាក្យរបស់យើងមានអំណាចក្នុងការបង្កើត និងបំផ្លាញ ដូច្នេះយើងត្រូវចាំពីរបៀបដែលយើងប្រើពាក្យរបស់យើង។</w:t>
      </w:r>
    </w:p>
    <w:p/>
    <w:p>
      <w:r xmlns:w="http://schemas.openxmlformats.org/wordprocessingml/2006/main">
        <w:t xml:space="preserve">2. រង្វាន់នៃការងារ - ការខិតខំប្រឹងប្រែងគឺជាការចាំបាច់ដើម្បីសម្រេចបាននូវភាពជោគជ័យ ហើយយើងនឹងទទួលបានរង្វាន់សម្រាប់ការខិតខំប្រឹងប្រែងរបស់យើង។</w:t>
      </w:r>
    </w:p>
    <w:p/>
    <w:p>
      <w:r xmlns:w="http://schemas.openxmlformats.org/wordprocessingml/2006/main">
        <w:t xml:space="preserve">1. ម៉ាថាយ 12:36-37 - "ខ្ញុំប្រាប់អ្នកថានៅថ្ងៃជំនុំជំរះមនុស្សនឹងរាប់បញ្ចូលរាល់ពាក្យដែលមិនចេះខ្វល់ខ្វាយព្រោះពាក្យរបស់អ្នកនឹងបានរាប់ជាសុចរិតហើយដោយពាក្យរបស់អ្នកនឹងត្រូវកាត់ទោស។</w:t>
      </w:r>
    </w:p>
    <w:p/>
    <w:p>
      <w:r xmlns:w="http://schemas.openxmlformats.org/wordprocessingml/2006/main">
        <w:t xml:space="preserve">2. កាឡាទី 6:7-8 - កុំត្រូវបោកបញ្ឆោតឡើយ ព្រះជាម្ចាស់មិនចំអកឡើយ ដ្បិតអ្នកណាសាបព្រោះអ្វីក៏ដោយ ព្រះអង្គនឹងច្រូតកាត់ដែរ។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សុភាសិត 12:15 មាគ៌ា​របស់​មនុស្ស​ល្ងីល្ងើ​គឺ​ត្រូវ​តាម​ភ្នែក​របស់​ខ្លួន ប៉ុន្តែ​អ្នក​ណា​ដែល​ស្តាប់​តាម​ដំបូន្មាន​នោះ​មាន​ប្រាជ្ញា។</w:t>
      </w:r>
    </w:p>
    <w:p/>
    <w:p>
      <w:r xmlns:w="http://schemas.openxmlformats.org/wordprocessingml/2006/main">
        <w:t xml:space="preserve">អ្នកប្រាជ្ញ​ស្តាប់​ដំបូន្មាន ចំណែក​មនុស្ស​ល្ងង់​ពឹង​លើ​គំនិត​ខ្លួន។</w:t>
      </w:r>
    </w:p>
    <w:p/>
    <w:p>
      <w:r xmlns:w="http://schemas.openxmlformats.org/wordprocessingml/2006/main">
        <w:t xml:space="preserve">1. មាគ៌ានៃអ្នកប្រាជ្ញ: ការស្តាប់ដំបូន្មាន</w:t>
      </w:r>
    </w:p>
    <w:p/>
    <w:p>
      <w:r xmlns:w="http://schemas.openxmlformats.org/wordprocessingml/2006/main">
        <w:t xml:space="preserve">2. បដិសេធភាពល្ងង់ខ្លៅ: ការស្វែងរកដំបូន្មានដ៏ឈ្លាសវៃ</w:t>
      </w:r>
    </w:p>
    <w:p/>
    <w:p>
      <w:r xmlns:w="http://schemas.openxmlformats.org/wordprocessingml/2006/main">
        <w:t xml:space="preserve">1. យ៉ាកុប 1:5 «បើ​អ្នក​រាល់​គ្នា​ណា​ម្នាក់​ខ្វះ​ប្រាជ្ញា ចូរ​ឲ្យ​អ្នក​នោះ​ទូល​សូម​ពី​ព្រះ...</w:t>
      </w:r>
    </w:p>
    <w:p/>
    <w:p>
      <w:r xmlns:w="http://schemas.openxmlformats.org/wordprocessingml/2006/main">
        <w:t xml:space="preserve">2. សុភាសិត 19:20 «ចូរ​ស្ដាប់​ឱវាទ ហើយ​ទទួល​ការ​ប្រៀនប្រដៅ ដើម្បី​ឲ្យ​អ្នក​មាន​ប្រាជ្ញា​នៅ​ចុង​ក្រោយ​បង្អស់។</w:t>
      </w:r>
    </w:p>
    <w:p/>
    <w:p>
      <w:r xmlns:w="http://schemas.openxmlformats.org/wordprocessingml/2006/main">
        <w:t xml:space="preserve">សុភាសិត 12:16 សេចក្តី​ក្រោធ​របស់​មនុស្ស​ល្ងី‌ល្ងើ​ត្រូវ​បាន​គេ​ដឹង​នៅ​ពេល​នេះ ប៉ុន្តែ​មនុស្ស​ដែល​មាន​ប្រាជ្ញា​តែង​តែ​បិទបាំង​នូវ​សេចក្តី​ខ្មាស។</w:t>
      </w:r>
    </w:p>
    <w:p/>
    <w:p>
      <w:r xmlns:w="http://schemas.openxmlformats.org/wordprocessingml/2006/main">
        <w:t xml:space="preserve">កំហឹង​របស់​មនុស្ស​ល្ងីល្ងើ​បង្ហាញ​យ៉ាង​ឆាប់​រហ័ស រីឯ​មនុស្ស​មាន​ប្រាជ្ញា​ចេះ​ទប់​កំហឹង​បាន​។</w:t>
      </w:r>
    </w:p>
    <w:p/>
    <w:p>
      <w:r xmlns:w="http://schemas.openxmlformats.org/wordprocessingml/2006/main">
        <w:t xml:space="preserve">1. ការគ្រប់គ្រងចិត្តរបស់អ្នក៖ ប្រាជ្ញានៃសុភាសិត</w:t>
      </w:r>
    </w:p>
    <w:p/>
    <w:p>
      <w:r xmlns:w="http://schemas.openxmlformats.org/wordprocessingml/2006/main">
        <w:t xml:space="preserve">2. ការរៀនដើម្បីបិទបាំងភាពអាម៉ាស់៖ តម្លៃនៃការសំរេចចិត្ត</w:t>
      </w:r>
    </w:p>
    <w:p/>
    <w:p>
      <w:r xmlns:w="http://schemas.openxmlformats.org/wordprocessingml/2006/main">
        <w:t xml:space="preserve">1. យ៉ាកុប 1:19-20 - បងប្អូនជាទីស្រឡាញ់អើយ ចូរដឹងរឿងនេះ៖ ចូរឲ្យមនុស្សគ្រប់រូបឆាប់ស្តាប់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2. ភីលីព 4:5-7 - សូមអោយអ្នករាល់គ្នាដឹងអំពីសមហេតុសមផលរបស់អ្នក។ ព្រះអម្ចាស់គង់នៅដៃ។ កុំ​ខ្វល់ខ្វាយ​នឹង​អ្វី​ឡើយ ប៉ុន្តែ​ក្នុង​គ្រប់​ការ​ទាំង​អស់​ដោយ​ការ​អធិស្ឋាន និង​ការ​អង្វរ​ដោយ​ការ​អរ​ព្រះគុណ ចូរ​ឲ្យ​ការ​ស្នើសុំ​របស់​អ្នក​បាន​ដឹង​ដល់​ព្រះ​វិញ។ ហើយ​សន្តិភាព​នៃ​ព្រះ ដែល​លើស​ជាង​ការ​យល់​ដឹង​ទាំង​អស់ នឹង​ការពារ​ចិត្ត និង​គំនិត​របស់​អ្នក​ក្នុង​ព្រះ​គ្រីស្ទ​យេស៊ូវ។</w:t>
      </w:r>
    </w:p>
    <w:p/>
    <w:p>
      <w:r xmlns:w="http://schemas.openxmlformats.org/wordprocessingml/2006/main">
        <w:t xml:space="preserve">សុភាសិត 12:17 អ្នក​ណា​និយាយ​សេចក្ដី​ពិត​បង្ហាញ​ពី​សេចក្ដី​សុចរិត តែ​សាក្សី​មិន​ពិត​បោក​បញ្ឆោត។</w:t>
      </w:r>
    </w:p>
    <w:p/>
    <w:p>
      <w:r xmlns:w="http://schemas.openxmlformats.org/wordprocessingml/2006/main">
        <w:t xml:space="preserve">ការនិយាយការពិតបង្ហាញពីភាពសុចរិត; ទោះយ៉ាងណាក៏ដោយ សាក្សីក្លែងក្លាយនិយាយកុហក។</w:t>
      </w:r>
    </w:p>
    <w:p/>
    <w:p>
      <w:r xmlns:w="http://schemas.openxmlformats.org/wordprocessingml/2006/main">
        <w:t xml:space="preserve">1. និយាយការពិតនៅក្នុងសេចក្ដីស្រឡាញ់</w:t>
      </w:r>
    </w:p>
    <w:p/>
    <w:p>
      <w:r xmlns:w="http://schemas.openxmlformats.org/wordprocessingml/2006/main">
        <w:t xml:space="preserve">2. គ្រោះថ្នាក់នៃការធ្វើជាសាក្សីក្លែងក្លាយ</w:t>
      </w:r>
    </w:p>
    <w:p/>
    <w:p>
      <w:r xmlns:w="http://schemas.openxmlformats.org/wordprocessingml/2006/main">
        <w:t xml:space="preserve">1. អេភេសូរ 4:15 - «ផ្ទុយទៅវិញ បើយើងនិយាយសេចក្ដីពិតដោយសេចក្ដីស្រឡាញ់ យើងត្រូវតែធំឡើងក្នុងគ្រប់ផ្លូវ ចូលទៅក្នុងទ្រង់ដែលជាប្រមុខ ចូលទៅក្នុងព្រះគ្រីស្ទ»។</w:t>
      </w:r>
    </w:p>
    <w:p/>
    <w:p>
      <w:r xmlns:w="http://schemas.openxmlformats.org/wordprocessingml/2006/main">
        <w:t xml:space="preserve">2. និក្ខមនំ 20:16 - «អ្នក​មិន​ត្រូវ​ធ្វើ​សាក្សី​មិន​ពិត​ប្រឆាំង​នឹង​អ្នក​ជិត​ខាង​របស់​អ្នក​»។</w:t>
      </w:r>
    </w:p>
    <w:p/>
    <w:p>
      <w:r xmlns:w="http://schemas.openxmlformats.org/wordprocessingml/2006/main">
        <w:t xml:space="preserve">សុភាសិត 12:18 មាន​អ្នក​ណា​និយាយ​ដូច​ចាក់​ដាវ តែ​អណ្ដាត​របស់​អ្នក​ប្រាជ្ញ​នាំ​ឲ្យ​មាន​សុខភាព។</w:t>
      </w:r>
    </w:p>
    <w:p/>
    <w:p>
      <w:r xmlns:w="http://schemas.openxmlformats.org/wordprocessingml/2006/main">
        <w:t xml:space="preserve">ពាក្យ​សម្ដី​ដ៏​ឈ្លាស​វៃ​នាំ​មក​នូវ​ការ​ប្រោស​ឲ្យ​ជា ឯ​ពាក្យ​គំរោះគំរើយ​នាំ​ឲ្យ​មាន​ទុក្ខ និង​ទុក្ខ។</w:t>
      </w:r>
    </w:p>
    <w:p/>
    <w:p>
      <w:r xmlns:w="http://schemas.openxmlformats.org/wordprocessingml/2006/main">
        <w:t xml:space="preserve">1. អំណាចនៃពាក្យសម្ដី៖ របៀបដែលការនិយាយរបស់យើងអាចនាំមកនូវការព្យាបាល ឬគ្រោះថ្នាក់</w:t>
      </w:r>
    </w:p>
    <w:p/>
    <w:p>
      <w:r xmlns:w="http://schemas.openxmlformats.org/wordprocessingml/2006/main">
        <w:t xml:space="preserve">2. អំណាចនៃសេចក្តីសប្បុរស: អត្ថប្រយោជន៍នៃការនិយាយដោយមេត្តា</w:t>
      </w:r>
    </w:p>
    <w:p/>
    <w:p>
      <w:r xmlns:w="http://schemas.openxmlformats.org/wordprocessingml/2006/main">
        <w:t xml:space="preserve">1. សុភាសិត 15:4 - អណ្ដាត​ដ៏​ទន់ភ្លន់​ជា​ដើម​ឈើ​នៃ​ជីវិត ប៉ុន្តែ​ការ​ច្រណែន​នឹង​បំផ្លាញ​វិញ្ញាណ។</w:t>
      </w:r>
    </w:p>
    <w:p/>
    <w:p>
      <w:r xmlns:w="http://schemas.openxmlformats.org/wordprocessingml/2006/main">
        <w:t xml:space="preserve">2. យ៉ាកុប 3:6-12 - អណ្តាតគឺជាអវយវៈតូចមួយ ប៉ុន្តែវាអាចធ្វើឱ្យខូចខាតយ៉ាងខ្លាំង។ វា​ពោរពេញ​ទៅដោយ​សារធាតុពុល​ដ៏​សាហាវ​។ ជាមួយវា យើងប្រទានពរដល់ព្រះអម្ចាស់ និងព្រះវរបិតារបស់យើង ហើយជាមួយវា យើងដាក់បណ្តាសាមនុស្សដែលបង្កើតក្នុងលក្ខណៈដូចព្រះ។</w:t>
      </w:r>
    </w:p>
    <w:p/>
    <w:p>
      <w:r xmlns:w="http://schemas.openxmlformats.org/wordprocessingml/2006/main">
        <w:t xml:space="preserve">សុភាសិត 12:19 បបូរមាត់​នៃ​សេចក្ដី​ពិត​នឹង​ស្ថិតស្ថេរ​នៅ​អស់កល្ប​ជានិច្ច រីឯ​អណ្ដាត​កុហក​វិញ​គឺ​មួយ​ភ្លែត។</w:t>
      </w:r>
    </w:p>
    <w:p/>
    <w:p>
      <w:r xmlns:w="http://schemas.openxmlformats.org/wordprocessingml/2006/main">
        <w:t xml:space="preserve">សេចក្តីពិតស៊ូទ្រាំ; ការកុហកគឺបណ្តោះអាសន្ន។</w:t>
      </w:r>
    </w:p>
    <w:p/>
    <w:p>
      <w:r xmlns:w="http://schemas.openxmlformats.org/wordprocessingml/2006/main">
        <w:t xml:space="preserve">1. កម្លាំងនៃសេចក្តីពិត៖ របៀបឈរលើដីរឹង</w:t>
      </w:r>
    </w:p>
    <w:p/>
    <w:p>
      <w:r xmlns:w="http://schemas.openxmlformats.org/wordprocessingml/2006/main">
        <w:t xml:space="preserve">2. ការកុហក និងផលវិបាក៖ ការចំណាយរយៈពេលខ្លី និងរយៈពេលវែង</w:t>
      </w:r>
    </w:p>
    <w:p/>
    <w:p>
      <w:r xmlns:w="http://schemas.openxmlformats.org/wordprocessingml/2006/main">
        <w:t xml:space="preserve">1. យ៉ូហាន 8:31-32 បន្ទាប់មក ព្រះយេស៊ូមានព្រះបន្ទូលទៅកាន់ជនជាតិយូដាដែលជឿលើព្រះអង្គថា៖ «ប្រសិនបើអ្នករាល់គ្នាធ្វើតាមពាក្យរបស់ខ្ញុំ នោះអ្នករាល់គ្នាពិតជាសិស្សរបស់ខ្ញុំមែន។ ហើយ​អ្នក​រាល់​គ្នា​នឹង​ដឹង​សេចក្ដី​ពិត ហើយ​សេចក្ដី​ពិត​នឹង​ធ្វើ​ឲ្យ​អ្នក​មាន​សេរីភាព។</w:t>
      </w:r>
    </w:p>
    <w:p/>
    <w:p>
      <w:r xmlns:w="http://schemas.openxmlformats.org/wordprocessingml/2006/main">
        <w:t xml:space="preserve">2. សុភាសិត 14:5 សាក្សី​ស្មោះ​ត្រង់​នឹង​មិន​កុហក​ទេ ប៉ុន្តែ​សាក្សី​មិន​ពិត​នឹង​និយាយ​កុហក។</w:t>
      </w:r>
    </w:p>
    <w:p/>
    <w:p>
      <w:r xmlns:w="http://schemas.openxmlformats.org/wordprocessingml/2006/main">
        <w:t xml:space="preserve">សុភាសិត 12:20 អស់​អ្នក​ដែល​ស្រមៃ​គិត​អំពី​អំពើ​អាក្រក់​មាន​ចិត្ត​បោក​បញ្ឆោត ប៉ុន្តែ​ចំពោះ​អ្នក​ប្រឹក្សា​នៃ​សន្តិភាព នោះ​ជា​សេចក្តី​អំណរ។</w:t>
      </w:r>
    </w:p>
    <w:p/>
    <w:p>
      <w:r xmlns:w="http://schemas.openxmlformats.org/wordprocessingml/2006/main">
        <w:t xml:space="preserve">គំនិត​បោក​បញ្ឆោត​នាំ​ទៅ​រក​ការ​បំផ្លិចបំផ្លាញ រីឯ​ដំបូន្មាន​ដែល​ស្រឡាញ់​សន្តិភាព​នាំ​មក​នូវ​អំណរ។</w:t>
      </w:r>
    </w:p>
    <w:p/>
    <w:p>
      <w:r xmlns:w="http://schemas.openxmlformats.org/wordprocessingml/2006/main">
        <w:t xml:space="preserve">1. អត្ថប្រយោជន៍នៃឱវាទល្អ៖ ការស្វែងរកសេចក្តីរីករាយក្នុងដំបូន្មានដោយសន្តិភាព</w:t>
      </w:r>
    </w:p>
    <w:p/>
    <w:p>
      <w:r xmlns:w="http://schemas.openxmlformats.org/wordprocessingml/2006/main">
        <w:t xml:space="preserve">2. គ្រោះនៃចេតនាអាក្រក់៖ ជៀសវាងការបោកបញ្ឆោតដើម្បីស្វែងរកសុភមង្គល</w:t>
      </w:r>
    </w:p>
    <w:p/>
    <w:p>
      <w:r xmlns:w="http://schemas.openxmlformats.org/wordprocessingml/2006/main">
        <w:t xml:space="preserve">1. សុភាសិត 12:20-21 - "ការបោកបញ្ឆោតនៅក្នុងចិត្តនៃអ្នកគិតអាក្រក់: ប៉ុន្តែចំពោះអ្នកប្រឹក្សានៃសន្តិភាពគឺជាសេចក្តីអំណរ។ គ្មានអំពើអាក្រក់ណាមួយកើតឡើងចំពោះមនុស្សសុចរិតទេ។ ប៉ុន្តែមនុស្សអាក្រក់នឹងពោរពេញដោយអំពើអាក្រក់" ។</w:t>
      </w:r>
    </w:p>
    <w:p/>
    <w:p>
      <w:r xmlns:w="http://schemas.openxmlformats.org/wordprocessingml/2006/main">
        <w:t xml:space="preserve">២. ភីលីព ៤:៨-៩ - «ជា​ចុង​ក្រោយ បងប្អូន​អើយ អ្វី​ដែល​ជា​ការ​ពិត របស់​ណា​ដែល​ទៀង​ត្រង់ របស់​ណា​ដែល​ត្រឹម​ត្រូវ របស់​ណា​ដែល​បរិសុទ្ធ របស់​ណា​ដែល​គួរ​ឲ្យ​ស្រឡាញ់ របស់​ណា​ដែល​មាន​សេចក្ដី​រាយការណ៍​ល្អ បើ​មាន គុណធម៌ ហើយ​បើ​មាន​ការ​សរសើរ ចូរ​គិត​អំពី​រឿង​ទាំង​នេះ​ចុះ»។</w:t>
      </w:r>
    </w:p>
    <w:p/>
    <w:p>
      <w:r xmlns:w="http://schemas.openxmlformats.org/wordprocessingml/2006/main">
        <w:t xml:space="preserve">សុភាសិត 12:21 គ្មាន​អំពើ​អាក្រក់​ណា​កើត​ឡើង​ចំពោះ​មនុស្ស​សុចរិត​ឡើយ ប៉ុន្តែ​មនុស្ស​អាក្រក់​នឹង​ពោរពេញ​ទៅ​ដោយ​អំពើ​អាក្រក់។</w:t>
      </w:r>
    </w:p>
    <w:p/>
    <w:p>
      <w:r xmlns:w="http://schemas.openxmlformats.org/wordprocessingml/2006/main">
        <w:t xml:space="preserve">គ្មាន​អំពើ​អាក្រក់​ណា​មក​រក​មនុស្ស​សុចរិត​ឡើយ ប៉ុន្តែ​មនុស្ស​អាក្រក់​នឹង​ទទួល​ទោស។</w:t>
      </w:r>
    </w:p>
    <w:p/>
    <w:p>
      <w:r xmlns:w="http://schemas.openxmlformats.org/wordprocessingml/2006/main">
        <w:t xml:space="preserve">1. ពរជ័យនៃសេចក្តីសុចរិត</w:t>
      </w:r>
    </w:p>
    <w:p/>
    <w:p>
      <w:r xmlns:w="http://schemas.openxmlformats.org/wordprocessingml/2006/main">
        <w:t xml:space="preserve">2. ផលវិបាកនៃអំពើទុច្ចរិត</w:t>
      </w:r>
    </w:p>
    <w:p/>
    <w:p>
      <w:r xmlns:w="http://schemas.openxmlformats.org/wordprocessingml/2006/main">
        <w:t xml:space="preserve">1. ទំនុកតម្កើង ៣៧:២៥-២៦ - ខ្ញុំនៅក្មេង ហើយឥឡូវចាស់ហើយ។ ខ្ញុំ​មិន​ឃើញ​មនុស្ស​សុចរិត​ត្រូវ​បោះ​បង់​ចោល ឬ​ពូជ​គាត់​សុំ​នំប៉័ង​ទេ។ ទ្រង់​មាន​ព្រះហឫទ័យ​មេត្តា​ករុណា ហើយ​ឲ្យ​ខ្ចី។ ហើយពូជរបស់គាត់ត្រូវបានប្រទានពរ។</w:t>
      </w:r>
    </w:p>
    <w:p/>
    <w:p>
      <w:r xmlns:w="http://schemas.openxmlformats.org/wordprocessingml/2006/main">
        <w:t xml:space="preserve">2. ទំនុកតម្កើង ៣៤:១២-១៣ - តើអ្នកណាដែលចង់បានជីវិត ហើយស្រឡាញ់ច្រើនថ្ងៃ ដើម្បីឲ្យគាត់ឃើញសេចក្តីល្អ? ចូរ​រក្សា​អណ្ដាត​របស់​អ្នក​ពី​អំពើ​អាក្រក់ ហើយ​បបូរ​មាត់​របស់​អ្នក​កុំ​ឱ្យ​និយាយ​កុហក។</w:t>
      </w:r>
    </w:p>
    <w:p/>
    <w:p>
      <w:r xmlns:w="http://schemas.openxmlformats.org/wordprocessingml/2006/main">
        <w:t xml:space="preserve">សុភាសិត 12:22 បបូរ​មាត់​កុហក​ជា​ទី​ស្អប់​ខ្ពើម​ដល់​ព្រះ‌យេហូវ៉ា ប៉ុន្តែ​អ្នក​ណា​ដែល​ប្រព្រឹត្ត​នោះ​ពិត​ជា​ពេញ​ចិត្ត​ទ្រង់។</w:t>
      </w:r>
    </w:p>
    <w:p/>
    <w:p>
      <w:r xmlns:w="http://schemas.openxmlformats.org/wordprocessingml/2006/main">
        <w:t xml:space="preserve">ការ​កុហក​គឺ​ជា​ការ​គួរ​ស្អប់​ខ្ពើម​ចំពោះ​ព្រះ​អម្ចាស់ ចំណែក​ឯ​អ្នក​ដែល​និយាយ​ដោយ​ស្មោះ​ត្រង់​គឺ​ជា​ការ​ពេញ​ចិត្ត​របស់​ទ្រង់។</w:t>
      </w:r>
    </w:p>
    <w:p/>
    <w:p>
      <w:r xmlns:w="http://schemas.openxmlformats.org/wordprocessingml/2006/main">
        <w:t xml:space="preserve">1. ភាពស្រស់ស្អាតនៃភាពស្មោះត្រង់៖ សេចក្តីអំណរដែលមកជាមួយការធ្វើតាមព្រះបន្ទូលរបស់ព្រះ</w:t>
      </w:r>
    </w:p>
    <w:p/>
    <w:p>
      <w:r xmlns:w="http://schemas.openxmlformats.org/wordprocessingml/2006/main">
        <w:t xml:space="preserve">2. អំពើបាបនៃការនិយាយកុហក៖ គ្រោះថ្នាក់នៃការមិនគោរពតាមបញ្ញត្តិរបស់ព្រះ</w:t>
      </w:r>
    </w:p>
    <w:p/>
    <w:p>
      <w:r xmlns:w="http://schemas.openxmlformats.org/wordprocessingml/2006/main">
        <w:t xml:space="preserve">1. កូល៉ុស 3:9-10 - «កុំនិយាយកុហកគ្នាទៅវិញទៅមក ដោយឃើញថាអ្នកបានលះចោលការចាស់ដោយការប្រព្រឹត្តិរបស់វា ហើយបានដាក់លើខ្លួនឯងថ្មី ដែលកំពុងតែត្រូវបានបន្តនៅក្នុងចំណេះដឹងបន្ទាប់ពីរូបភាពនៃអ្នកបង្កើតរបស់វា។ "</w:t>
      </w:r>
    </w:p>
    <w:p/>
    <w:p>
      <w:r xmlns:w="http://schemas.openxmlformats.org/wordprocessingml/2006/main">
        <w:t xml:space="preserve">2. អេភេសូរ 4:25 - «ដូច្នេះ ដោយ​បាន​លះ​បង់​ការ​ភូត​ភរ​ហើយ ចូរ​ឲ្យ​អ្នក​រាល់​គ្នា​និយាយ​ការ​ពិត​ជា​មួយ​អ្នក​ជិត​ខាង​របស់​ខ្លួន ដ្បិត​យើង​ជា​សមាជិក​គ្នា​ទៅ​វិញ​ទៅ​មក»។</w:t>
      </w:r>
    </w:p>
    <w:p/>
    <w:p>
      <w:r xmlns:w="http://schemas.openxmlformats.org/wordprocessingml/2006/main">
        <w:t xml:space="preserve">សុភាសិត 12:23 មនុស្ស​មាន​ប្រាជ្ញា​លាក់​កំបាំង​ចំណេះ តែ​ចិត្ត​មនុស្ស​ល្ងី‌ល្ងើ​តែង​ប្រកាស​ពី​សេចក្ដី​ល្ងង់។</w:t>
      </w:r>
    </w:p>
    <w:p/>
    <w:p>
      <w:r xmlns:w="http://schemas.openxmlformats.org/wordprocessingml/2006/main">
        <w:t xml:space="preserve">មនុស្ស​ល្ងង់​ចេះ​តែ​ចេះ​ដឹង​ខ្លួន​ឯ​មនុស្ស​ល្ងង់​ចេះ​តែ​ចែក​ចាយ​ដោយ​សេរី។</w:t>
      </w:r>
    </w:p>
    <w:p/>
    <w:p>
      <w:r xmlns:w="http://schemas.openxmlformats.org/wordprocessingml/2006/main">
        <w:t xml:space="preserve">1. អំណាចនៃការអត់ធ្មត់លើខ្លួនឯង៖ ហេតុអ្វីបានជាយើងគួររក្សាការគិតរបស់យើងចំពោះខ្លួនឯង</w:t>
      </w:r>
    </w:p>
    <w:p/>
    <w:p>
      <w:r xmlns:w="http://schemas.openxmlformats.org/wordprocessingml/2006/main">
        <w:t xml:space="preserve">2. Wisdom of Silence: អត្ថប្រយោជន៍នៃការរក្សាចំណេះដឹងរបស់យើងជាឯកជន</w:t>
      </w:r>
    </w:p>
    <w:p/>
    <w:p>
      <w:r xmlns:w="http://schemas.openxmlformats.org/wordprocessingml/2006/main">
        <w:t xml:space="preserve">1. យ៉ាកុប 3:5-12 - អំណាចនៃអណ្តាត និងរបៀបគ្រប់គ្រងវា។</w:t>
      </w:r>
    </w:p>
    <w:p/>
    <w:p>
      <w:r xmlns:w="http://schemas.openxmlformats.org/wordprocessingml/2006/main">
        <w:t xml:space="preserve">2. សុភាសិត 10:19 - តម្លៃនៃប្រាជ្ញានិងរបៀបដែលវានាំទៅរកការនិយាយកាន់តែប្រសើរ</w:t>
      </w:r>
    </w:p>
    <w:p/>
    <w:p>
      <w:r xmlns:w="http://schemas.openxmlformats.org/wordprocessingml/2006/main">
        <w:t xml:space="preserve">សុភាសិត 12:24 ដៃ​របស់​អ្នក​ឧស្សាហ៍​នឹង​កាន់​អំណាច រីឯ​មនុស្ស​ខ្ជិល​នឹង​ត្រូវ​ទទួល​ពន្ធ។</w:t>
      </w:r>
    </w:p>
    <w:p/>
    <w:p>
      <w:r xmlns:w="http://schemas.openxmlformats.org/wordprocessingml/2006/main">
        <w:t xml:space="preserve">អ្នក​ឧស្សាហ៍​នឹង​បាន​រង្វាន់ ចំណែក​អ្នក​ខ្ជិល​នឹង​ទទួល​ទោស។</w:t>
      </w:r>
    </w:p>
    <w:p/>
    <w:p>
      <w:r xmlns:w="http://schemas.openxmlformats.org/wordprocessingml/2006/main">
        <w:t xml:space="preserve">1. អត្ថប្រយោជន៍នៃការឧស្សាហ៍ព្យាយាម៖ របៀបរស់នៅក្នុងជីវិតដែលបំពេញ</w:t>
      </w:r>
    </w:p>
    <w:p/>
    <w:p>
      <w:r xmlns:w="http://schemas.openxmlformats.org/wordprocessingml/2006/main">
        <w:t xml:space="preserve">2. ផលវិបាកនៃភាពខ្ជិល៖ ហេតុអ្វីចាំបាច់ត្រូវតែប្រឹងប្រែងធ្វើការ</w:t>
      </w:r>
    </w:p>
    <w:p/>
    <w:p>
      <w:r xmlns:w="http://schemas.openxmlformats.org/wordprocessingml/2006/main">
        <w:t xml:space="preserve">1. កូល៉ុស 3:23-24 - ទោះជាអ្នកធ្វើអ្វីក៏ដោយ ចូរធ្វើការដោយអស់ពីចិត្ត ដូចជាធ្វើការសម្រាប់ព្រះអម្ចាស់ មិនមែនសម្រាប់ចៅហ្វាយនាយរបស់មនុស្សទេ ព្រោះអ្នកដឹងថាអ្នកនឹងទទួលបានមរតកពីព្រះអម្ចាស់ជារង្វាន់។ វាគឺជាព្រះអម្ចាស់នៃព្រះគ្រីស្ទដែលអ្នកកំពុងបម្រើ។</w:t>
      </w:r>
    </w:p>
    <w:p/>
    <w:p>
      <w:r xmlns:w="http://schemas.openxmlformats.org/wordprocessingml/2006/main">
        <w:t xml:space="preserve">២.សុភាសិត ៦:៦-១១ - ចូរទៅរកស្រមោច អ្នកខ្ជិលច្រអូស។ ពិចារណា​ផ្លូវ​របស់​វា ហើយ​មាន​ប្រាជ្ញា! វា​គ្មាន​មេ​បញ្ជា គ្មាន​អ្នក​ត្រួត​ពិនិត្យ ឬ​អ្នក​គ្រប់​គ្រង​ទេ វា​រក្សា​ទុក​របស់​វា​នៅ​រដូវ​ក្ដៅ ហើយ​ប្រមូល​អាហារ​នៅ​ពេល​ច្រូត​កាត់។</w:t>
      </w:r>
    </w:p>
    <w:p/>
    <w:p>
      <w:r xmlns:w="http://schemas.openxmlformats.org/wordprocessingml/2006/main">
        <w:t xml:space="preserve">សុភាសិត 12:25 សេចក្តី​ធ្ងន់​ក្នុង​ចិត្ត​មនុស្ស​ធ្វើ​ឲ្យ​ចិត្ត​រឹង​ប៉ឹង តែ​ពាក្យ​ល្អ​ធ្វើ​ឲ្យ​ចិត្ត​រីករាយ។</w:t>
      </w:r>
    </w:p>
    <w:p/>
    <w:p>
      <w:r xmlns:w="http://schemas.openxmlformats.org/wordprocessingml/2006/main">
        <w:t xml:space="preserve">ចិត្ត​មនុស្ស​អាច​ថ្លឹងថ្លែង​ដោយ​ទុក្ខព្រួយ ប៉ុន្តែ​ពាក្យ​សប្បុរស​អាច​លើក​វា​ឡើង។</w:t>
      </w:r>
    </w:p>
    <w:p/>
    <w:p>
      <w:r xmlns:w="http://schemas.openxmlformats.org/wordprocessingml/2006/main">
        <w:t xml:space="preserve">1: អំណាចនៃសេចក្តីសប្បុរស - របៀបដែលពាក្យតែមួយអាចលើកវិញ្ញាណ</w:t>
      </w:r>
    </w:p>
    <w:p/>
    <w:p>
      <w:r xmlns:w="http://schemas.openxmlformats.org/wordprocessingml/2006/main">
        <w:t xml:space="preserve">2: បន្ទុកនៃទុក្ខព្រួយ - របៀបស៊ូទ្រាំនឹងការសាកល្បងនៃជីវិត</w:t>
      </w:r>
    </w:p>
    <w:p/>
    <w:p>
      <w:r xmlns:w="http://schemas.openxmlformats.org/wordprocessingml/2006/main">
        <w:t xml:space="preserve">១:១ ពេត្រុស ៥:៧ - ចូរ​ដាក់​ការ​ព្រួយ​បារម្ភ​ទាំង​អស់​របស់​អ្នក​ទៅ​លើ​គាត់ ដោយ​សារ​គាត់​យក​ចិត្ត​ទុក​ដាក់​ចំពោះ​អ្នក។</w:t>
      </w:r>
    </w:p>
    <w:p/>
    <w:p>
      <w:r xmlns:w="http://schemas.openxmlformats.org/wordprocessingml/2006/main">
        <w:t xml:space="preserve">2: រ៉ូម 8:28 - ហើយ​យើង​ដឹង​ថា​ក្នុង​គ្រប់​ការ​ទាំង​អស់​ព្រះ​ធ្វើ​ការ​ដើម្បី​ភាព​ល្អ​នៃ​អស់​អ្នក​ដែល​ស្រឡាញ់​លោក.</w:t>
      </w:r>
    </w:p>
    <w:p/>
    <w:p>
      <w:r xmlns:w="http://schemas.openxmlformats.org/wordprocessingml/2006/main">
        <w:t xml:space="preserve">សុភាសិត 12:26 មនុស្ស​សុចរិត​ពូកែ​ជាង​អ្នក​ជិត​ខាង​ទៅ​ទៀត តែ​ផ្លូវ​របស់​មនុស្ស​អាក្រក់​បាន​ល្បួង​គេ។</w:t>
      </w:r>
    </w:p>
    <w:p/>
    <w:p>
      <w:r xmlns:w="http://schemas.openxmlformats.org/wordprocessingml/2006/main">
        <w:t xml:space="preserve">មនុស្ស​សុចរិត​ពូកែ​ជាង​អ្នក​ជិត​ខាង រីឯ​ផ្លូវ​របស់​មនុស្ស​អាក្រក់​នាំ​គេ​ឲ្យ​វង្វេង។</w:t>
      </w:r>
    </w:p>
    <w:p/>
    <w:p>
      <w:r xmlns:w="http://schemas.openxmlformats.org/wordprocessingml/2006/main">
        <w:t xml:space="preserve">1. "ឧត្តមភាពនៃសេចក្តីសុចរិត"</w:t>
      </w:r>
    </w:p>
    <w:p/>
    <w:p>
      <w:r xmlns:w="http://schemas.openxmlformats.org/wordprocessingml/2006/main">
        <w:t xml:space="preserve">2. "គ្រោះថ្នាក់នៃមនុស្សអាក្រក់"</w:t>
      </w:r>
    </w:p>
    <w:p/>
    <w:p>
      <w:r xmlns:w="http://schemas.openxmlformats.org/wordprocessingml/2006/main">
        <w:t xml:space="preserve">1. អេសាយ 33:15-16 - «អ្នក​ណា​ដែល​ដើរ​ដោយ​សុចរិត ហើយ​និយាយ​ដោយ​ទៀង​ត្រង់ អ្នក​ណា​ដែល​មើល​ងាយ​ផល​នៃ​ការ​ជិះជាន់ អ្នក​ណា​ដែល​ចាប់​ដៃ​មិន​ឲ្យ​កាន់​សំណូក អ្នក​ណា​ដែល​បិទ​ត្រចៀក​មិន​ឲ្យ​ឮ​ឈាម ហើយ​បិទ​ភ្នែក​ពី ដោយ​ឃើញ​អំពើ​អាក្រក់ ទ្រង់​នឹង​គង់​នៅ​លើ​ទី​ខ្ពស់ ទី​ការពារ​របស់​ទ្រង់​នឹង​ទៅ​ជា​កម្ទេច​ថ្ម នំប៉័ង​នឹង​ប្រទាន​ឲ្យ​វា ទឹក​នឹង​ប្រាកដ​ជា​ប្រាកដ»។</w:t>
      </w:r>
    </w:p>
    <w:p/>
    <w:p>
      <w:r xmlns:w="http://schemas.openxmlformats.org/wordprocessingml/2006/main">
        <w:t xml:space="preserve">2. ទំនុកតម្កើង 15:1-2 - «ព្រះអម្ចាស់អើយ តើអ្នកណានឹងស្នាក់នៅក្នុងរោងឧបោសថរបស់ទ្រង់ តើអ្នកណានឹងរស់នៅក្នុងភ្នំដ៏វិសុទ្ធរបស់ទ្រង់? អ្នកណាដែលដើរដោយទៀងត្រង់ ហើយប្រព្រឹត្តិនូវសេចក្តីសុចរិត ហើយនិយាយសេចក្តីពិតនៅក្នុងចិត្ត»។</w:t>
      </w:r>
    </w:p>
    <w:p/>
    <w:p>
      <w:r xmlns:w="http://schemas.openxmlformats.org/wordprocessingml/2006/main">
        <w:t xml:space="preserve">សុភាសិត 12:27 មនុស្ស​ខ្ជិល​ច្រអូស​មិន​ដុត​របស់​ដែល​ខ្លួន​បាន​បរបាញ់​ទេ ប៉ុន្តែ​ទ្រព្យ​សម្បត្តិ​របស់​មនុស្ស​ឧស្សាហ៍​មាន​តម្លៃ។</w:t>
      </w:r>
    </w:p>
    <w:p/>
    <w:p>
      <w:r xmlns:w="http://schemas.openxmlformats.org/wordprocessingml/2006/main">
        <w:t xml:space="preserve">ការ​ខិតខំ​របស់​បុរស​ដែល​ឧស្សាហ៍​ព្យាយាម​បាន​រង្វាន់ ហើយ​វត្ថុ​របស់​គាត់​មាន​តម្លៃ។</w:t>
      </w:r>
    </w:p>
    <w:p/>
    <w:p>
      <w:r xmlns:w="http://schemas.openxmlformats.org/wordprocessingml/2006/main">
        <w:t xml:space="preserve">១៖ ការងារ​លំបាក​បាន​ផល​!</w:t>
      </w:r>
    </w:p>
    <w:p/>
    <w:p>
      <w:r xmlns:w="http://schemas.openxmlformats.org/wordprocessingml/2006/main">
        <w:t xml:space="preserve">២៖ កុំខ្ជិល ប៉ុន្តែត្រូវប្រឹងប្រែង។</w:t>
      </w:r>
    </w:p>
    <w:p/>
    <w:p>
      <w:r xmlns:w="http://schemas.openxmlformats.org/wordprocessingml/2006/main">
        <w:t xml:space="preserve">១៖ អេភេសូរ ៤:២៨ - «កុំ​ឲ្យ​អ្នក​ណា​លួច​លួច​ទៀត​ឡើយ ប៉ុន្តែ​ត្រូវ​ឲ្យ​អ្នក​នោះ​ខំ​ប្រឹង​ធ្វើ​ការ​ដែល​ល្អ​ដោយ​ដៃ​របស់​ខ្លួន ដើម្បី​ឲ្យ​អ្នក​ដែល​ត្រូវ​ការ​ទៅ​វិញ។</w:t>
      </w:r>
    </w:p>
    <w:p/>
    <w:p>
      <w:r xmlns:w="http://schemas.openxmlformats.org/wordprocessingml/2006/main">
        <w:t xml:space="preserve">2: កូល៉ុស 3:23 - «ហើយ​អ្វី​ក៏​ដោយ​ដែល​អ្នក​រាល់​គ្នា​ធ្វើ​វា​ដោយ​ចិត្ត​ដូច​ជា​ចំពោះ​ព្រះ​អម្ចាស់, មិន​មែន​ចំពោះ​មនុស្ស​ទេ​។</w:t>
      </w:r>
    </w:p>
    <w:p/>
    <w:p>
      <w:r xmlns:w="http://schemas.openxmlformats.org/wordprocessingml/2006/main">
        <w:t xml:space="preserve">សុភាសិត 12:28 ក្នុង​មាគ៌ា​នៃ​សេចក្ដី​សុចរិត នោះ​ជា​ជីវិត ហើយ​នៅ​តាម​ផ្លូវ​នោះ​គ្មាន​សេចក្ដី​ស្លាប់​ឡើយ។</w:t>
      </w:r>
    </w:p>
    <w:p/>
    <w:p>
      <w:r xmlns:w="http://schemas.openxmlformats.org/wordprocessingml/2006/main">
        <w:t xml:space="preserve">ជីវិតអាចត្រូវបានរកឃើញនៅក្នុងផ្លូវនៃសេចក្តីសុចរិត; មិនមានការស្លាប់នៅក្នុងផ្លូវនេះទេ។</w:t>
      </w:r>
    </w:p>
    <w:p/>
    <w:p>
      <w:r xmlns:w="http://schemas.openxmlformats.org/wordprocessingml/2006/main">
        <w:t xml:space="preserve">១៖ ដើរ​តាម​មាគ៌ា​សុចរិត ដើម្បី​ស្វែង​រក​ជីវិត និង​ជៀស​វាង​ពី​សេចក្តី​ស្លាប់។</w:t>
      </w:r>
    </w:p>
    <w:p/>
    <w:p>
      <w:r xmlns:w="http://schemas.openxmlformats.org/wordprocessingml/2006/main">
        <w:t xml:space="preserve">២៖ ជ្រើសរើសផ្លូវសុចរិត ដើម្បីទទួលបទពិសោធន៍ជីវិត និងសេរីភាពពីសេចក្តីស្លាប់។</w:t>
      </w:r>
    </w:p>
    <w:p/>
    <w:p>
      <w:r xmlns:w="http://schemas.openxmlformats.org/wordprocessingml/2006/main">
        <w:t xml:space="preserve">១៖ ម៉ាថាយ ១៦:២៤-២៥ - បន្ទាប់មក ព្រះយេស៊ូ​មាន​ព្រះបន្ទូល​ទៅ​កាន់​សិស្ស​របស់​ព្រះអង្គ​ថា៖ «ប្រសិន​បើ​អ្នក​ណា​មក​តាម​ខ្ញុំ សូម​ឲ្យ​អ្នក​នោះ​បដិសេធ​ខ្លួន​ឯង ហើយ​លើក​ឈើ​ឆ្កាង​មក​តាម​ខ្ញុំ។ ដ្បិតអ្នកណាដែលចង់សង្គ្រោះជីវិតរបស់ខ្លួន អ្នកនោះនឹងបាត់បង់ជីវិត។ អ្នកណាដែលបាត់បង់ជីវិតព្រោះតែខ្ញុំ អ្នកនោះនឹងឃើញ។</w:t>
      </w:r>
    </w:p>
    <w:p/>
    <w:p>
      <w:r xmlns:w="http://schemas.openxmlformats.org/wordprocessingml/2006/main">
        <w:t xml:space="preserve">២៖ សុភាសិត ៣:៥-៦ - ចូរ​ទុក​ចិត្ត​លើ​ព្រះអម្ចាស់​ឲ្យ​អស់​ពី​ចិត្ត។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សុភាសិត​ជំពូក​ទី ១៣ ផ្ដល់​នូវ​ការ​យល់​ដឹង​អំពី​ទិដ្ឋភាព​ផ្សេងៗ​នៃ​ជីវិត រួម​ទាំង​ការ​ស្វែង​រក​ប្រាជ្ញា ផល​វិបាក​នៃ​ការ​ប្រព្រឹត្ត និង​សារៈសំខាន់​នៃ​ការ​ប្រៀនប្រដៅ។</w:t>
      </w:r>
    </w:p>
    <w:p/>
    <w:p>
      <w:r xmlns:w="http://schemas.openxmlformats.org/wordprocessingml/2006/main">
        <w:t xml:space="preserve">កថាខណ្ឌទី១៖ ជំពូកចាប់ផ្តើមដោយគូសបញ្ជាក់ថា កូនប្រុសដែលមានប្រាជ្ញាស្តាប់ការណែនាំ និងស្វែងរកចំណេះដឹង រីឯមនុស្សល្ងង់មើលងាយការកែតម្រូវ។ វា​បញ្ជាក់​ថា អ្នក​ដែល​ដើរ​ដោយ​ប្រាជ្ញា​នឹង​បាន​រង្វាន់ (សុភាសិត ១៣:១-៩)។</w:t>
      </w:r>
    </w:p>
    <w:p/>
    <w:p>
      <w:r xmlns:w="http://schemas.openxmlformats.org/wordprocessingml/2006/main">
        <w:t xml:space="preserve">កថាខណ្ឌទី២៖ ជំពូកបន្តជាមួយនឹងសុភាសិតដែលនិយាយអំពីប្រធានបទដូចជា ទ្រព្យសម្បត្តិ ភាពក្រីក្រ ភាពស្មោះត្រង់ និងអំណាចនៃពាក្យ។ វា​គូស​បញ្ជាក់​ថា អស់​អ្នក​ដែល​រក្សា​ពាក្យ​សម្ដី​របស់​ខ្លួន ហើយ​ប្រព្រឹត្ត​ដោយ​សុចរិត​នឹង​ទទួល​បាន​ពរជ័យ ខណៈ​ដែល​ការ​បោក​បញ្ឆោត​នាំ​ទៅ​រក​សេចក្ដី​វិនាស (សុភាសិត ១៣:១០-២៥)។</w:t>
      </w:r>
    </w:p>
    <w:p/>
    <w:p>
      <w:r xmlns:w="http://schemas.openxmlformats.org/wordprocessingml/2006/main">
        <w:t xml:space="preserve">សរុប​មក,</w:t>
      </w:r>
    </w:p>
    <w:p>
      <w:r xmlns:w="http://schemas.openxmlformats.org/wordprocessingml/2006/main">
        <w:t xml:space="preserve">សុភាសិត​ជំពូក​ទី​ដប់​បី​ផ្ដល់​នូវ​ការ​យល់​ដឹង</w:t>
      </w:r>
    </w:p>
    <w:p>
      <w:r xmlns:w="http://schemas.openxmlformats.org/wordprocessingml/2006/main">
        <w:t xml:space="preserve">នៅក្នុងទិដ្ឋភាពផ្សេងគ្នានៃជីវិត,</w:t>
      </w:r>
    </w:p>
    <w:p>
      <w:r xmlns:w="http://schemas.openxmlformats.org/wordprocessingml/2006/main">
        <w:t xml:space="preserve">រួមទាំងការស្វែងរកប្រាជ្ញា</w:t>
      </w:r>
    </w:p>
    <w:p>
      <w:r xmlns:w="http://schemas.openxmlformats.org/wordprocessingml/2006/main">
        <w:t xml:space="preserve">ផលវិបាកដែលបណ្តាលមកពីសកម្មភាព,</w:t>
      </w:r>
    </w:p>
    <w:p>
      <w:r xmlns:w="http://schemas.openxmlformats.org/wordprocessingml/2006/main">
        <w:t xml:space="preserve">និងសារៈសំខាន់ដាក់លើវិន័យ។</w:t>
      </w:r>
    </w:p>
    <w:p/>
    <w:p>
      <w:r xmlns:w="http://schemas.openxmlformats.org/wordprocessingml/2006/main">
        <w:t xml:space="preserve">ការសង្កត់ធ្ងន់លើការទទួលស្គាល់ដែលបង្ហាញទាក់ទងនឹងតម្លៃដែលដាក់លើការស្តាប់ការណែនាំ និងការស្វែងរកចំណេះដឹង រួមជាមួយនឹងរង្វាន់សម្រាប់ការដើរដោយប្រាជ្ញា។</w:t>
      </w:r>
    </w:p>
    <w:p>
      <w:r xmlns:w="http://schemas.openxmlformats.org/wordprocessingml/2006/main">
        <w:t xml:space="preserve">និយាយអំពីប្រធានបទផ្សេងៗតាមរយៈសុភាសិតបុគ្គលដូចជា ទ្រព្យសម្បត្តិ ភាពក្រីក្រ ភាពស្មោះត្រង់ ខណៈពេលដែលការរំលេចអំណាចដែលទាក់ទងនឹងពាក្យ។</w:t>
      </w:r>
    </w:p>
    <w:p>
      <w:r xmlns:w="http://schemas.openxmlformats.org/wordprocessingml/2006/main">
        <w:t xml:space="preserve">ការគូសបញ្ជាក់នូវពរជ័យសម្រាប់អ្នកទាំងឡាយណាដែលរក្សាពាក្យសំដីរបស់ពួកគេ ហើយប្រព្រឹត្តដោយសុចរិត ខណៈពេលដែលកត់សម្គាល់ពីការបំផ្លិចបំផ្លាញដែលបណ្តាលមកពីការបោកបញ្ឆោត។</w:t>
      </w:r>
    </w:p>
    <w:p>
      <w:r xmlns:w="http://schemas.openxmlformats.org/wordprocessingml/2006/main">
        <w:t xml:space="preserve">ការទទួលស្គាល់សារៈសំខាន់ដែលដាក់លើវិន័យ។</w:t>
      </w:r>
    </w:p>
    <w:p/>
    <w:p>
      <w:r xmlns:w="http://schemas.openxmlformats.org/wordprocessingml/2006/main">
        <w:t xml:space="preserve">សុភាសិត 13:1 កូន​ប្រុស​ដែល​មាន​ប្រាជ្ញា​តែង​តែ​ស្តាប់​បង្គាប់​ឪពុក តែ​អ្នក​ដែល​មើលងាយ​មិន​ស្តាប់​បង្គាប់​ឡើយ។</w:t>
      </w:r>
    </w:p>
    <w:p/>
    <w:p>
      <w:r xmlns:w="http://schemas.openxmlformats.org/wordprocessingml/2006/main">
        <w:t xml:space="preserve">កូន​ដែល​មាន​ប្រាជ្ញា​ស្តាប់​បង្គាប់​ឪពុក ខណៈ​ដែល​អ្នក​មើលងាយ​មិន​ស្តាប់​បង្គាប់។</w:t>
      </w:r>
    </w:p>
    <w:p/>
    <w:p>
      <w:r xmlns:w="http://schemas.openxmlformats.org/wordprocessingml/2006/main">
        <w:t xml:space="preserve">1. មេរៀនជីវិតពីសុភាសិត៖ ការទទួល និងការធ្វើតាមការណែនាំ</w:t>
      </w:r>
    </w:p>
    <w:p/>
    <w:p>
      <w:r xmlns:w="http://schemas.openxmlformats.org/wordprocessingml/2006/main">
        <w:t xml:space="preserve">2. អំណាចនៃវិន័យ: ការរៀនពីការស្តីបន្ទោសរបស់ព្រះ</w:t>
      </w:r>
    </w:p>
    <w:p/>
    <w:p>
      <w:r xmlns:w="http://schemas.openxmlformats.org/wordprocessingml/2006/main">
        <w:t xml:space="preserve">១.អេភេសូរ ៦:១-៤ «កូនៗអើយ ចូរស្តាប់បង្គាប់មាតាបិតាក្នុងព្រះអម្ចាស់ ដ្បិតនេះជាការត្រឹមត្រូវ ចូរគោរពមាតាបិតា ដែលជាបញ្ញត្តិដំបូងដោយពាក្យសន្យា ដើម្បីឲ្យកូនបានសុខសប្បាយ និងរីករាយ។ អាយុវែងនៅលើផែនដី។</w:t>
      </w:r>
    </w:p>
    <w:p/>
    <w:p>
      <w:r xmlns:w="http://schemas.openxmlformats.org/wordprocessingml/2006/main">
        <w:t xml:space="preserve">2. យ៉ាកុប 1:19-20 «បងប្អូនប្រុសស្រីទាំងឡាយអើយ ចូរកត់ចំណាំនូវចំណុចនេះ៖ មនុស្សគ្រប់រូបគួរតែឆាប់ស្តាប់ យឺតក្នុងការនិយាយ ហើយយឺតក្នុងការខឹង ពីព្រោះកំហឹងរបស់មនុស្សមិនបង្កើតសេចក្តីសុចរិតដែលព្រះសព្វព្រះទ័យឡើយ»។</w:t>
      </w:r>
    </w:p>
    <w:p/>
    <w:p>
      <w:r xmlns:w="http://schemas.openxmlformats.org/wordprocessingml/2006/main">
        <w:t xml:space="preserve">សុភាសិត 13:2 មនុស្ស​នឹង​បាន​បរិភោគ​របស់​ល្អ​ដោយ​ផ្លែ​ពី​មាត់​របស់​ខ្លួន ប៉ុន្តែ​ព្រលឹង​នៃ​អ្នក​ប្រព្រឹត្ត​អំពើ​រំលង​នឹង​បរិភោគ​អំពើ​ឃោរឃៅ។</w:t>
      </w:r>
    </w:p>
    <w:p/>
    <w:p>
      <w:r xmlns:w="http://schemas.openxmlformats.org/wordprocessingml/2006/main">
        <w:t xml:space="preserve">ផល​នៃ​ពាក្យ​សម្ដី​របស់​មនុស្ស​អាច​នាំ​មក​នូវ​សេចក្ដី​ល្អ ប៉ុន្តែ​ព្រលឹង​មនុស្ស​អាក្រក់​នឹង​រង​នូវ​អំពើ​ហិង្សា។</w:t>
      </w:r>
    </w:p>
    <w:p/>
    <w:p>
      <w:r xmlns:w="http://schemas.openxmlformats.org/wordprocessingml/2006/main">
        <w:t xml:space="preserve">1. អំណាចនៃពាក្យរបស់យើង និងរបៀបដែលពួកគេកំណត់ការពិតរបស់យើង។</w:t>
      </w:r>
    </w:p>
    <w:p/>
    <w:p>
      <w:r xmlns:w="http://schemas.openxmlformats.org/wordprocessingml/2006/main">
        <w:t xml:space="preserve">2. ការប្រមូលផលអ្វីដែលយើងសាបព្រោះ៖ ផលវិបាកនៃសកម្មភាពរបស់យើង។</w:t>
      </w:r>
    </w:p>
    <w:p/>
    <w:p>
      <w:r xmlns:w="http://schemas.openxmlformats.org/wordprocessingml/2006/main">
        <w:t xml:space="preserve">1. ម៉ាថាយ 12:36-37 «ប៉ុន្តែ ខ្ញុំ​ប្រាប់​អ្នក​រាល់​គ្នា​ថា មនុស្ស​គ្រប់​រូប​នឹង​ត្រូវ​ប្រាប់​អ្នក​រាល់​គ្នា​នៅ​ថ្ងៃ​ជំនុំជំរះ​ចំពោះ​រាល់​ពាក្យ​ទទេ​ដែល​ពួក​គេ​បាន​និយាយ ដ្បិត​ពាក្យ​សម្ដី​របស់​អ្នក​នឹង​រួច​ទោស ហើយ​នឹង​ត្រូវ​កាត់​ទោស​ដោយ​ពាក្យ​សម្ដី​របស់​អ្នក»។ "</w:t>
      </w:r>
    </w:p>
    <w:p/>
    <w:p>
      <w:r xmlns:w="http://schemas.openxmlformats.org/wordprocessingml/2006/main">
        <w:t xml:space="preserve">2. យ៉ាកុប 3:10 «ចេញ​ពី​មាត់​តែ​មួយ​មក​សរសើរ​និង​ដាក់​បណ្តាសា​, បងប្អូន​ប្រុស​ស្រី​របស់​ខ្ញុំ, នេះ​មិន​គួរ​មាន​»។</w:t>
      </w:r>
    </w:p>
    <w:p/>
    <w:p>
      <w:r xmlns:w="http://schemas.openxmlformats.org/wordprocessingml/2006/main">
        <w:t xml:space="preserve">សុភាសិត 13:3 អ្នក​ណា​ដែល​រក្សា​មាត់​របស់​ខ្លួន នោះ​រក្សា​ជីវិត​របស់​ខ្លួន ប៉ុន្តែ​អ្នក​ណា​ដែល​បើក​បបូរ​មាត់​របស់​ខ្លួន​នឹង​ត្រូវ​វិនាស។</w:t>
      </w:r>
    </w:p>
    <w:p/>
    <w:p>
      <w:r xmlns:w="http://schemas.openxmlformats.org/wordprocessingml/2006/main">
        <w:t xml:space="preserve">អ្នក​ដែល​មាន​ប្រាជ្ញា​ឈ្លាសវៃ​នឹង​ពាក្យ​សម្ដី​អាច​ការពារ​អាយុ​ជីវិត​បាន ចំណែក​អ្នក​ណា​ដែល​មិន​សូវ​ខ្វល់ខ្វាយ​នឹង​ការ​និយាយ​នោះ​នឹង​ជួប​ផល​វិបាក។</w:t>
      </w:r>
    </w:p>
    <w:p/>
    <w:p>
      <w:r xmlns:w="http://schemas.openxmlformats.org/wordprocessingml/2006/main">
        <w:t xml:space="preserve">1. អំណាចនៃពាក្យ: របៀបនិយាយដោយឈ្លាសវៃក្នុងជីវិត</w:t>
      </w:r>
    </w:p>
    <w:p/>
    <w:p>
      <w:r xmlns:w="http://schemas.openxmlformats.org/wordprocessingml/2006/main">
        <w:t xml:space="preserve">2. ការការពារជីវិតរបស់អ្នក៖ សារៈសំខាន់នៃសុន្ទរកថាដែលសតិអារម្មណ៍</w:t>
      </w:r>
    </w:p>
    <w:p/>
    <w:p>
      <w:r xmlns:w="http://schemas.openxmlformats.org/wordprocessingml/2006/main">
        <w:t xml:space="preserve">1. យ៉ាកុប 3:1-12 - ការចេះអណ្តាត</w:t>
      </w:r>
    </w:p>
    <w:p/>
    <w:p>
      <w:r xmlns:w="http://schemas.openxmlformats.org/wordprocessingml/2006/main">
        <w:t xml:space="preserve">2. សុភាសិត 10:19 - ក្នុង​ពាក្យ​ជា​ច្រើន នោះ​មិន​ចង់​ធ្វើ​បាប​ឡើយ។</w:t>
      </w:r>
    </w:p>
    <w:p/>
    <w:p>
      <w:r xmlns:w="http://schemas.openxmlformats.org/wordprocessingml/2006/main">
        <w:t xml:space="preserve">សុភាសិត 13:4 ព្រលឹង​នៃ​មនុស្ស​ខ្ជិល​ប្រាថ្នា​ចង់​បាន ឥត​មាន​អ្វី​សោះ តែ​ព្រលឹង​នៃ​មនុស្ស​ឧស្សាហ៍​នឹង​ធាត់។</w:t>
      </w:r>
    </w:p>
    <w:p/>
    <w:p>
      <w:r xmlns:w="http://schemas.openxmlformats.org/wordprocessingml/2006/main">
        <w:t xml:space="preserve">អ្នក​ឧស្សាហ៍​នឹង​បាន​រង្វាន់ ចំណែក​អ្នក​ខ្ជិល​នឹង​ត្រូវ​ទុក​ចិត្ត​ចង់។</w:t>
      </w:r>
    </w:p>
    <w:p/>
    <w:p>
      <w:r xmlns:w="http://schemas.openxmlformats.org/wordprocessingml/2006/main">
        <w:t xml:space="preserve">១៖ ការ​ខំ​ប្រឹង​ប្រែង​បាន​ផល—សុភាសិត ១៣:៤</w:t>
      </w:r>
    </w:p>
    <w:p/>
    <w:p>
      <w:r xmlns:w="http://schemas.openxmlformats.org/wordprocessingml/2006/main">
        <w:t xml:space="preserve">២៖ ភាព​ខ្ជិល​ច្រអូស​នាំ​ទៅ​រក​ភាព​ទទេ។—សុភាសិត ១៣:៤</w:t>
      </w:r>
    </w:p>
    <w:p/>
    <w:p>
      <w:r xmlns:w="http://schemas.openxmlformats.org/wordprocessingml/2006/main">
        <w:t xml:space="preserve">១៖ កូល៉ុស ៣:២៣ - ទោះ​ជា​អ្នក​ធ្វើ​អ្វី​ក៏​ដោយ ចូរ​ធ្វើ​ការ​នោះ​ឲ្យ​អស់​ពី​ចិត្ត ដូច​ជា​ធ្វើ​ការ​សម្រាប់​ព្រះ​អម្ចាស់។</w:t>
      </w:r>
    </w:p>
    <w:p/>
    <w:p>
      <w:r xmlns:w="http://schemas.openxmlformats.org/wordprocessingml/2006/main">
        <w:t xml:space="preserve">២៖ សាស្ដា ១១:៦ - ចូរ​សាប​ព្រោះ​គ្រាប់​របស់​អ្នក​នៅ​ពេល​ព្រឹក ហើយ​នៅ​ពេល​ល្ងាច ចូរ​កុំ​ឲ្យ​ដៃ​របស់​អ្នក​នៅ​ទំនេរ​ឡើយ ដ្បិត​អ្នក​រាល់​គ្នា​មិន​ដឹង​ថា តើ​មួយ​ណា​នឹង​បាន​ជោគជ័យ នោះ​ឬ​យ៉ាង​នោះ ឬ​ក៏​អ្នក​ទាំង​ពីរ​នឹង​បាន​ផល​ស្មើ​គ្នា​ដែរ។</w:t>
      </w:r>
    </w:p>
    <w:p/>
    <w:p>
      <w:r xmlns:w="http://schemas.openxmlformats.org/wordprocessingml/2006/main">
        <w:t xml:space="preserve">សុភាសិត 13:5 មនុស្ស​សុចរិត​ស្អប់​ការ​ភូត‌ភរ តែ​មនុស្ស​អាក្រក់​ស្អប់​ខ្ពើម។</w:t>
      </w:r>
    </w:p>
    <w:p/>
    <w:p>
      <w:r xmlns:w="http://schemas.openxmlformats.org/wordprocessingml/2006/main">
        <w:t xml:space="preserve">មនុស្ស​សុចរិត​ស្អប់​ពាក្យ​កុហក រីឯ​មនុស្ស​អាក្រក់​គេ​ស្អប់​ខ្ពើម។</w:t>
      </w:r>
    </w:p>
    <w:p/>
    <w:p>
      <w:r xmlns:w="http://schemas.openxmlformats.org/wordprocessingml/2006/main">
        <w:t xml:space="preserve">១៖ «អំណាចនៃសេចក្តីពិត៖ មគ្គុទ្ទេសក៍ឆ្ពោះទៅរកការរស់នៅដោយសុចរិត»</w:t>
      </w:r>
    </w:p>
    <w:p/>
    <w:p>
      <w:r xmlns:w="http://schemas.openxmlformats.org/wordprocessingml/2006/main">
        <w:t xml:space="preserve">2: "អំពើអាក្រក់នៃការកុហក: តម្លៃនៃអំពើអាក្រក់"</w:t>
      </w:r>
    </w:p>
    <w:p/>
    <w:p>
      <w:r xmlns:w="http://schemas.openxmlformats.org/wordprocessingml/2006/main">
        <w:t xml:space="preserve">១៖ កូល៉ុស ៣:៩-១០ កុំនិយាយកុហកគ្នាទៅវិញទៅមក ដោយឃើញថា អ្នករាល់គ្នាបានលះចោលបុរសចំណាស់ដោយអំពើរបស់គេ។ ហើយ​បាន​ពាក់​មនុស្ស​ថ្មី​ដែល​បាន​ជា​ថ្មី​ក្នុង​ការ​ដឹង​ថា​បន្ទាប់​ពី​រូបភាព​នៃ​គាត់​ដែល​បាន​បង្កើត​គាត់​:</w:t>
      </w:r>
    </w:p>
    <w:p/>
    <w:p>
      <w:r xmlns:w="http://schemas.openxmlformats.org/wordprocessingml/2006/main">
        <w:t xml:space="preserve">យ៉ូហាន 8:44 អ្នក​រាល់​គ្នា​ជា​ឪពុក​របស់​អ្នក​រាល់​គ្នា​ជា​អារក្ស ហើយ​អ្នក​រាល់​គ្នា​នឹង​ធ្វើ​តាម​ចំណង់​របស់​ឪពុក។ គាត់​ជា​ឃាតក​តាំង​ពី​ដើម​មក ហើយ​មិន​នៅ​ក្នុង​សេចក្ដី​ពិត​ឡើយ ព្រោះ​គ្មាន​សេចក្ដី​ពិត​ក្នុង​ខ្លួន​ឡើយ។ ពេល​គាត់​និយាយ​កុហក គាត់​និយាយ​តែ​ខ្លួន​ឯង ព្រោះ​គាត់​ជា​អ្នក​កុហក ហើយ​ជា​ឪពុក។</w:t>
      </w:r>
    </w:p>
    <w:p/>
    <w:p>
      <w:r xmlns:w="http://schemas.openxmlformats.org/wordprocessingml/2006/main">
        <w:t xml:space="preserve">សុភាសិត 13:6 សេចក្តី​សុចរិត​តែង​តែ​រក្សា​អ្នក​ណា​ដែល​ទៀង​ត្រង់ តែ​អំពើ​ទុច្ចរិត​បាន​គ្រប​សង្កត់​មនុស្ស​មាន​បាប។</w:t>
      </w:r>
    </w:p>
    <w:p/>
    <w:p>
      <w:r xmlns:w="http://schemas.openxmlformats.org/wordprocessingml/2006/main">
        <w:t xml:space="preserve">សេចក្ដី​សុចរិត​នាំ​ទៅ​រក​ផ្លូវ​ដែល​មាន​សេចក្ដី​សុខ រីឯ​អំពើ​ទុច្ចរិត​នាំ​ឲ្យ​អន្តរាយ​ដល់​មនុស្ស​មាន​បាប។</w:t>
      </w:r>
    </w:p>
    <w:p/>
    <w:p>
      <w:r xmlns:w="http://schemas.openxmlformats.org/wordprocessingml/2006/main">
        <w:t xml:space="preserve">1. សេចក្តីសុចរិតរបស់ព្រះ: ផ្លូវទៅកាន់សន្តិសុខ</w:t>
      </w:r>
    </w:p>
    <w:p/>
    <w:p>
      <w:r xmlns:w="http://schemas.openxmlformats.org/wordprocessingml/2006/main">
        <w:t xml:space="preserve">2. ផលវិបាកនៃអំពើទុច្ចរិត</w:t>
      </w:r>
    </w:p>
    <w:p/>
    <w:p>
      <w:r xmlns:w="http://schemas.openxmlformats.org/wordprocessingml/2006/main">
        <w:t xml:space="preserve">1. ម៉ាថាយ 6:33 - «ប៉ុន្តែ ចូរ​ស្វែង​រក​ព្រះ​រាជ្យ និង​សេចក្ដី​សុចរិត​របស់​ទ្រង់​ជា​មុន នោះ​របស់​ទាំង​នេះ​នឹង​បាន​ប្រទាន​មក​អ្នក​រាល់​គ្នា​ផង»។</w:t>
      </w:r>
    </w:p>
    <w:p/>
    <w:p>
      <w:r xmlns:w="http://schemas.openxmlformats.org/wordprocessingml/2006/main">
        <w:t xml:space="preserve">ទំនុកតម្កើង 1:1-2 - «មាន​ពរ​ហើយ​អ្នក​ណា​ដែល​មិន​ដើរ​ជា​មួយ​នឹង​មនុស្ស​អាក្រក់ ឬ​ឈរ​ក្នុង​ផ្លូវ​ដែល​មនុស្ស​មាន​បាប​ចូល​ទៅ ឬ​អង្គុយ​ក្នុង​ចំណោម​មនុស្ស​ចំអក​ឡើយ តែ​អ្នក​ណា​ដែល​ចូល​ចិត្ត​នឹង​ក្រឹត្យវិន័យ​របស់​ព្រះអម្ចាស់។ ហើយ​អ្នក​ណា​ដែល​សញ្ជឹង​គិត​លើ​ច្បាប់​របស់​គាត់​ទាំង​ថ្ងៃ​ទាំង​យប់»។</w:t>
      </w:r>
    </w:p>
    <w:p/>
    <w:p>
      <w:r xmlns:w="http://schemas.openxmlformats.org/wordprocessingml/2006/main">
        <w:t xml:space="preserve">សុភាសិត 13:7 មាន​អ្នក​ណា​ធ្វើ​ខ្លួន​ជា​អ្នក​មាន តែ​គ្មាន​អ្វី​សោះ មាន​អ្នក​ណា​ធ្វើ​ឲ្យ​ខ្លួន​ក្រ ក៏​មាន​ទ្រព្យ​សម្បត្តិ​ច្រើន​ដែរ។</w:t>
      </w:r>
    </w:p>
    <w:p/>
    <w:p>
      <w:r xmlns:w="http://schemas.openxmlformats.org/wordprocessingml/2006/main">
        <w:t xml:space="preserve">ខគម្ពីរ​នេះ​និយាយ​អំពី​គ្រោះថ្នាក់​នៃ​ការ​ឈ្លក់​វង្វេង​នឹង​ទ្រព្យ​សម្បត្តិ និង​ការ​មិន​អើពើ​នឹង​ទ្រព្យសម្បត្តិ​ខាង​វិញ្ញាណ។</w:t>
      </w:r>
    </w:p>
    <w:p/>
    <w:p>
      <w:r xmlns:w="http://schemas.openxmlformats.org/wordprocessingml/2006/main">
        <w:t xml:space="preserve">1. គ្រោះថ្នាក់នៃការស្វែងរកទ្រព្យសម្បត្តិច្រើនជាងទ្រព្យសម្បត្តិខាងវិញ្ញាណ</w:t>
      </w:r>
    </w:p>
    <w:p/>
    <w:p>
      <w:r xmlns:w="http://schemas.openxmlformats.org/wordprocessingml/2006/main">
        <w:t xml:space="preserve">2. Paradox of Rich: ក្លាយជាអ្នកមានដោយគ្មានអ្វី ឬក្រជាមួយនឹងទ្រព្យសម្បត្តិដ៏អស្ចារ្យ</w:t>
      </w:r>
    </w:p>
    <w:p/>
    <w:p>
      <w:r xmlns:w="http://schemas.openxmlformats.org/wordprocessingml/2006/main">
        <w:t xml:space="preserve">1. ម៉ាថាយ 6:19-21 ដែលព្រះយេស៊ូវបង្រៀនអំពីការមិនរក្សាទុកទ្រព្យសម្បត្ដិនៅលើផែនដី។</w:t>
      </w:r>
    </w:p>
    <w:p/>
    <w:p>
      <w:r xmlns:w="http://schemas.openxmlformats.org/wordprocessingml/2006/main">
        <w:t xml:space="preserve">២.សាស្ដា ៥:១០ ដែលអ្នកនិពន្ធនិយាយអំពីភាពឥតប្រយោជន៍នៃការស្វែងរកទ្រព្យសម្បត្តិ។</w:t>
      </w:r>
    </w:p>
    <w:p/>
    <w:p>
      <w:r xmlns:w="http://schemas.openxmlformats.org/wordprocessingml/2006/main">
        <w:t xml:space="preserve">សុភាសិត 13:8 ថ្លៃ​លោះ​ជីវិត​មនុស្ស​ជា​ទ្រព្យ​សម្បត្តិ​របស់​ខ្លួន តែ​អ្នក​ក្រ​មិន​ស្តាប់​បង្គាប់​ឡើយ។</w:t>
      </w:r>
    </w:p>
    <w:p/>
    <w:p>
      <w:r xmlns:w="http://schemas.openxmlformats.org/wordprocessingml/2006/main">
        <w:t xml:space="preserve">ទ្រព្យសម្បត្តិ​ផ្តល់​នូវ​សន្តិសុខ និង​ការ​ការពារ ចំណែក​អ្នក​ក្រ​ច្រើន​តែ​ត្រូវ​គេ​មិន​អើពើ។</w:t>
      </w:r>
    </w:p>
    <w:p/>
    <w:p>
      <w:r xmlns:w="http://schemas.openxmlformats.org/wordprocessingml/2006/main">
        <w:t xml:space="preserve">1. អំណាចនៃទ្រព្យសម្បត្តិ៖ របៀបដែលទ្រព្យសម្បត្តិអាចផ្តល់ការការពារ និងសន្តិសុខ</w:t>
      </w:r>
    </w:p>
    <w:p/>
    <w:p>
      <w:r xmlns:w="http://schemas.openxmlformats.org/wordprocessingml/2006/main">
        <w:t xml:space="preserve">2. អយុត្តិធ៌មនៃភាពក្រីក្រ៖ របៀបដែលអ្នកក្រត្រូវបានគេមើលរំលង និងមិនអាចស្តាប់បាន។</w:t>
      </w:r>
    </w:p>
    <w:p/>
    <w:p>
      <w:r xmlns:w="http://schemas.openxmlformats.org/wordprocessingml/2006/main">
        <w:t xml:space="preserve">1. ទំនុកតម្កើង 112:1-3 - ចូរសរសើរតម្កើងព្រះអម្ចាស់។ មាន​ពរ​ហើយ​អ្នក​ណា​ដែល​កោត​ខ្លាច​ដល់​ព្រះ​យេហូវ៉ា ដែល​ពេញ​ចិត្ត​នឹង​បញ្ញត្តិ​របស់​ទ្រង់​ជា​ខ្លាំង។ ពូជ​របស់​គាត់​នឹង​មាន​កម្លាំង​នៅ​លើ​ផែនដី ជំនាន់​នៃ​មនុស្ស​ទៀងត្រង់​នឹង​បាន​ពរ។ ទ្រព្យ​សម្បត្តិ​នឹង​ស្ថិត​នៅ​ក្នុង​ផ្ទះ​របស់​គាត់ ហើយ​សេចក្ដី​សុចរិត​របស់​គាត់​ស្ថិត​នៅ​ជា​រៀង​រហូត។</w:t>
      </w:r>
    </w:p>
    <w:p/>
    <w:p>
      <w:r xmlns:w="http://schemas.openxmlformats.org/wordprocessingml/2006/main">
        <w:t xml:space="preserve">2. យ៉ាកុប 2:5-7 - បងប្អូនជាទីស្រឡាញ់អើយ ចូរស្តាប់ចុះ តើព្រះជាម្ចាស់បានជ្រើសរើសជនក្រីក្រនៃលោកីយ៍នេះដែលសម្បូរដោយជំនឿ និងជាអ្នកទទួលមរតកនៃនគរដែលទ្រង់បានសន្យានឹងអស់អ្នកដែលស្រឡាញ់ទ្រង់ឬ? ប៉ុន្តែ អ្នក​រាល់​គ្នា​បាន​មើល​ងាយ​ជន​ក្រីក្រ។ តើ​ពួក​អ្នក​មាន​មិន​ជិះជាន់​អ្នក​រាល់​គ្នា ហើយ​ទាញ​អ្នក​ទៅ​មុខ​កន្លែង​ជំនុំ​ជម្រះ​ឬ? ពួក​គេ​មិន​ប្រមាថ​ឈ្មោះ​ដែល​សក្តិសម​តាម​រយៈ​ឈ្មោះ​ដែល​អ្នក​រាល់​គ្នា​ហៅ​នោះ​ឬ?</w:t>
      </w:r>
    </w:p>
    <w:p/>
    <w:p>
      <w:r xmlns:w="http://schemas.openxmlformats.org/wordprocessingml/2006/main">
        <w:t xml:space="preserve">សុភាសិត 13:9 ពន្លឺ​នៃ​មនុស្ស​សុចរិត​រីករាយ ប៉ុន្តែ​ចង្កៀង​របស់​មនុស្ស​អាក្រក់​នឹង​រលត់​ទៅ។</w:t>
      </w:r>
    </w:p>
    <w:p/>
    <w:p>
      <w:r xmlns:w="http://schemas.openxmlformats.org/wordprocessingml/2006/main">
        <w:t xml:space="preserve">មនុស្ស​សុចរិត​ពោរពេញ​ដោយ​អំណរ រីឯ​មនុស្ស​អាក្រក់​នឹង​រលត់​ទៅ។</w:t>
      </w:r>
    </w:p>
    <w:p/>
    <w:p>
      <w:r xmlns:w="http://schemas.openxmlformats.org/wordprocessingml/2006/main">
        <w:t xml:space="preserve">១៖ សេចក្ដី​ស្រឡាញ់​របស់​ព្រះ​ចំពោះ​មនុស្ស​សុចរិត​ស្ថិត​នៅ​អស់កល្ប​ជា​និច្ច រីឯ​មនុស្ស​អាក្រក់​នឹង​ទៅ​ដល់​ទី​បញ្ចប់។</w:t>
      </w:r>
    </w:p>
    <w:p/>
    <w:p>
      <w:r xmlns:w="http://schemas.openxmlformats.org/wordprocessingml/2006/main">
        <w:t xml:space="preserve">២៖ អ្នក​ដែល​ដើរ​តាម​ព្រះ​នឹង​ពោរពេញ​ដោយ​អំណរ រីឯ​អ្នក​ដែល​រើស​យក​អំពើ​អាក្រក់​នឹង​ត្រូវ​រលត់។</w:t>
      </w:r>
    </w:p>
    <w:p/>
    <w:p>
      <w:r xmlns:w="http://schemas.openxmlformats.org/wordprocessingml/2006/main">
        <w:t xml:space="preserve">១: ទំនុកតម្កើង ៩៧:១១ - «ពន្លឺ​ត្រូវ​បាន​គេ​សាប​ព្រោះ​សម្រាប់​មនុស្ស​សុចរិត ហើយ​ភាព​រីករាយ​សម្រាប់​មនុស្ស​ទៀង​ត្រង់»។</w:t>
      </w:r>
    </w:p>
    <w:p/>
    <w:p>
      <w:r xmlns:w="http://schemas.openxmlformats.org/wordprocessingml/2006/main">
        <w:t xml:space="preserve">2: សុភាសិត 10:25 - «ដូច​ជា​ខ្យល់​កួច​បាន​កន្លង​ផុត​ទៅ, មនុស្ស​អាក្រក់​ក៏​មិន​មាន​ទៀត​ទេ: ប៉ុន្តែ​មនុស្ស​សុចរិត​គឺ​ជា​គ្រឹះ​ដ៏​អស់​កល្ប​ជានិច្ច»។</w:t>
      </w:r>
    </w:p>
    <w:p/>
    <w:p>
      <w:r xmlns:w="http://schemas.openxmlformats.org/wordprocessingml/2006/main">
        <w:t xml:space="preserve">សុភាសិត 13:10 មាន​តែ​ការ​ឆ្មើង‌ឆ្មៃ​ប៉ុណ្ណោះ​ដែល​កើត​មាន​ការ​ឈ្លោះ​ប្រកែក​គ្នា ប៉ុន្តែ​ដោយ​ប្រាជ្ញា​នោះ​នឹង​មាន​យោបល់​ល្អ។</w:t>
      </w:r>
    </w:p>
    <w:p/>
    <w:p>
      <w:r xmlns:w="http://schemas.openxmlformats.org/wordprocessingml/2006/main">
        <w:t xml:space="preserve">អំនួត​នាំ​ឲ្យ​មាន​ជម្លោះ ប៉ុន្តែ​ប្រាជ្ញា​កើត​ចេញ​ពី​ការ​ស្វែង​រក​ឱវាទ​ដ៏​ឈ្លាស​វៃ។</w:t>
      </w:r>
    </w:p>
    <w:p/>
    <w:p>
      <w:r xmlns:w="http://schemas.openxmlformats.org/wordprocessingml/2006/main">
        <w:t xml:space="preserve">1. អំនួត​នាំ​ទៅ​រក​ជម្លោះ: ការ​ពិនិត្យ​មើល​ផល​វិបាក​នៃ​មោទនភាព​ដែល​មិន​បាន​ពិនិត្យ</w:t>
      </w:r>
    </w:p>
    <w:p/>
    <w:p>
      <w:r xmlns:w="http://schemas.openxmlformats.org/wordprocessingml/2006/main">
        <w:t xml:space="preserve">2. អំណាចនៃការស្វែងរកដំបូន្មានដ៏ឈ្លាសវៃ៖ ការទទួលយកអត្ថប្រយោជន៍នៃការស្វែងរកការណែនាំ</w:t>
      </w:r>
    </w:p>
    <w:p/>
    <w:p>
      <w:r xmlns:w="http://schemas.openxmlformats.org/wordprocessingml/2006/main">
        <w:t xml:space="preserve">១. យ៉ាកុប ៤:៦ - «ព្រះ​ប្រឆាំង​នឹង​មនុស្ស​ឆ្មើងឆ្មៃ ប៉ុន្តែ​បង្ហាញ​ការ​គាប់​ព្រះហឫទ័យ​ដល់​មនុស្ស​រាប​ទាប»។</w:t>
      </w:r>
    </w:p>
    <w:p/>
    <w:p>
      <w:r xmlns:w="http://schemas.openxmlformats.org/wordprocessingml/2006/main">
        <w:t xml:space="preserve">2. សុភាសិត ១៥:២២ - «ផែនការបរាជ័យដោយសារខ្វះការប្រឹក្សា ប៉ុន្តែដោយមានអ្នកប្រឹក្សាច្រើន នោះពួកគេជោគជ័យ»។</w:t>
      </w:r>
    </w:p>
    <w:p/>
    <w:p>
      <w:r xmlns:w="http://schemas.openxmlformats.org/wordprocessingml/2006/main">
        <w:t xml:space="preserve">សុភាសិត 13:11 ទ្រព្យ​សម្បត្តិ​ដែល​បាន​មក​ដោយ​ឥត​ប្រយោជន៍ នោះ​នឹង​ថយ​ចុះ តែ​អ្នក​ណា​ដែល​ប្រមូល​ដោយ​ការ​នឿយ‌ហត់ នោះ​នឹង​កើន​ឡើង។</w:t>
      </w:r>
    </w:p>
    <w:p/>
    <w:p>
      <w:r xmlns:w="http://schemas.openxmlformats.org/wordprocessingml/2006/main">
        <w:t xml:space="preserve">ទ្រព្យសម្បត្តិដែលទទួលបានតាមរយៈភាពអាត្មានិយម និងមោទនភាពនឹងត្រូវបាត់បង់ ប៉ុន្តែទ្រព្យសម្បត្តិដែលទទួលបានដោយការខិតខំ និងការឧស្សាហ៍ព្យាយាមនឹងកើនឡើង។</w:t>
      </w:r>
    </w:p>
    <w:p/>
    <w:p>
      <w:r xmlns:w="http://schemas.openxmlformats.org/wordprocessingml/2006/main">
        <w:t xml:space="preserve">1. ពរជ័យនៃការឧស្សាហ៍ព្យាយាម</w:t>
      </w:r>
    </w:p>
    <w:p/>
    <w:p>
      <w:r xmlns:w="http://schemas.openxmlformats.org/wordprocessingml/2006/main">
        <w:t xml:space="preserve">2. មោទនភាពកើតមានមុនពេលធ្លាក់</w:t>
      </w:r>
    </w:p>
    <w:p/>
    <w:p>
      <w:r xmlns:w="http://schemas.openxmlformats.org/wordprocessingml/2006/main">
        <w:t xml:space="preserve">1. ម៉ាថាយ 6:19 21 - កុំ​ទុក​ទ្រព្យ​សម្បត្តិ​សម្រាប់​ខ្លួន​ឯង​នៅ​លើ​ផែនដី ជា​កន្លែង​ដែល​កណ្ដៀរ និង​ច្រែះ​បំផ្លាញ ហើយ​ជា​កន្លែង​ដែល​ចោរ​ទម្លាយ​ចូល​លួច ប៉ុន្តែ​ត្រូវ​ប្រមូល​ទ្រព្យ​សម្បត្តិ​សម្រាប់​ខ្លួន​ឯង​នៅ​ស្ថានសួគ៌ ជា​កន្លែង​ដែល​កន្លាត ឬ​ច្រែះ​បំផ្លាញ ហើយ​កន្លែង​ដែល​ចោរ​ធ្វើ។ កុំលួចចូលលួច។ ព្រោះ​ទ្រព្យ​សម្បត្តិ​របស់​អ្នក​នៅ​ទីណា ចិត្ត​អ្នក​ក៏​នៅ​ទី​នោះ​ដែរ។</w:t>
      </w:r>
    </w:p>
    <w:p/>
    <w:p>
      <w:r xmlns:w="http://schemas.openxmlformats.org/wordprocessingml/2006/main">
        <w:t xml:space="preserve">2. សាស្ដា 10:18 - តាមរយៈភាពខ្ជិលច្រអូស ដំបូលលិចចូល ហើយដោយភាពព្រងើយកន្តើយ ផ្ទះក៏លេចធ្លាយ។</w:t>
      </w:r>
    </w:p>
    <w:p/>
    <w:p>
      <w:r xmlns:w="http://schemas.openxmlformats.org/wordprocessingml/2006/main">
        <w:t xml:space="preserve">សុភាសិត 13:12 សេចក្ដី​សង្ឃឹម​ដែល​បាន​ពន្យារ​ធ្វើ​ឲ្យ​ចិត្ត​ឈឺ តែ​កាល​ណា​សេចក្ដី​ប៉ង​ប្រាថ្នា​មក នោះ​ជា​ដើម​ជីវិត។</w:t>
      </w:r>
    </w:p>
    <w:p/>
    <w:p>
      <w:r xmlns:w="http://schemas.openxmlformats.org/wordprocessingml/2006/main">
        <w:t xml:space="preserve">ក្តីសង្ឃឹមគឺជាផ្នែកមួយដ៏សំខាន់នៃជីវិត ប៉ុន្តែនៅពេលដែលវាត្រូវបានពន្យារពេល វាអាចបណ្តាលឱ្យមនុស្សម្នាក់ធ្លាក់ទឹកចិត្ត។ ទោះយ៉ាងណាក៏ដោយ នៅពេលដែលបំណងប្រាថ្នាត្រូវបានបំពេញ វាអាចជាប្រភពនៃជីវិត និងសេចក្តីអំណរ។</w:t>
      </w:r>
    </w:p>
    <w:p/>
    <w:p>
      <w:r xmlns:w="http://schemas.openxmlformats.org/wordprocessingml/2006/main">
        <w:t xml:space="preserve">1. អំពីសារៈសំខាន់នៃក្តីសង្ឃឹម និងរបៀបដែលវាអាចនាំមកនូវជីវិត និងសេចក្តីអំណរ។</w:t>
      </w:r>
    </w:p>
    <w:p/>
    <w:p>
      <w:r xmlns:w="http://schemas.openxmlformats.org/wordprocessingml/2006/main">
        <w:t xml:space="preserve">2. អំពីគ្រោះថ្នាក់នៃការបាក់ទឹកចិត្ត នៅពេលដែលក្តីសង្ឃឹមត្រូវបានពន្យារពេល។</w:t>
      </w:r>
    </w:p>
    <w:p/>
    <w:p>
      <w:r xmlns:w="http://schemas.openxmlformats.org/wordprocessingml/2006/main">
        <w:t xml:space="preserve">1. រ៉ូម 5:3-5 - មិនត្រឹមតែប៉ុណ្ណោះ យើងក៏លើកតម្កើងសិរីរុងរឿងក្នុងទុក្ខវេទនាដែរ ដោយដឹងថាទុក្ខលំបាកបង្កើតឱ្យមានការតស៊ូ។ និងការតស៊ូ, តួអក្សរ; និងតួអក្សរក្តីសង្ឃឹម។ ឥឡូវនេះ សេចក្តីសង្ឃឹមមិនខកចិត្តទេ ពីព្រោះសេចក្តីស្រឡាញ់របស់ព្រះត្រូវបានបង្ហូរនៅក្នុងចិត្តរបស់យើង ដោយព្រះវិញ្ញាណបរិសុទ្ធ ដែលបានប្រទានដល់យើង។</w:t>
      </w:r>
    </w:p>
    <w:p/>
    <w:p>
      <w:r xmlns:w="http://schemas.openxmlformats.org/wordprocessingml/2006/main">
        <w:t xml:space="preserve">2. ទំនុកតម្កើង 42:5 - ព្រលឹង​ខ្ញុំ​អើយ ហេតុ​អ្វី​បាន​ជា​អ្នក​ត្រូវ​ទម្លាក់​ចោល? ហើយហេតុអ្វីបានជាអ្នកពិបាកចិត្តក្នុងខ្លួនខ្ញុំ? ចូរ​សង្ឃឹម​លើ​ព្រះ ដ្បិត​ខ្ញុំ​នៅ​តែ​សរសើរ​តម្កើង​ទ្រង់​ចំពោះ​ជំនួយ​ពី​ព្រះភក្ត្រ​ទ្រង់។</w:t>
      </w:r>
    </w:p>
    <w:p/>
    <w:p>
      <w:r xmlns:w="http://schemas.openxmlformats.org/wordprocessingml/2006/main">
        <w:t xml:space="preserve">សុភាសិត 13:13 អ្នក​ណា​ដែល​មើល​ងាយ​ព្រះ‌បន្ទូល​នឹង​ត្រូវ​វិនាស តែ​អ្នក​ណា​ដែល​កោត​ខ្លាច​នឹង​បញ្ញត្តិ​នោះ​នឹង​បាន​រង្វាន់។</w:t>
      </w:r>
    </w:p>
    <w:p/>
    <w:p>
      <w:r xmlns:w="http://schemas.openxmlformats.org/wordprocessingml/2006/main">
        <w:t xml:space="preserve">អស់​អ្នក​ដែល​មិន​អើពើ​នឹង​ព្រះបន្ទូល​របស់​ព្រះ​នឹង​ត្រូវ​បំផ្លាញ ប៉ុន្តែ​អ្នក​ណា​ដែល​ស្តាប់​តាម​នឹង​បាន​រង្វាន់។</w:t>
      </w:r>
    </w:p>
    <w:p/>
    <w:p>
      <w:r xmlns:w="http://schemas.openxmlformats.org/wordprocessingml/2006/main">
        <w:t xml:space="preserve">1. ពរជ័យនៃការគោរពតាមព្រះបន្ទូលរបស់ព្រះ</w:t>
      </w:r>
    </w:p>
    <w:p/>
    <w:p>
      <w:r xmlns:w="http://schemas.openxmlformats.org/wordprocessingml/2006/main">
        <w:t xml:space="preserve">2. ផលវិបាកនៃការមិនគោរពព្រះបន្ទូលរបស់ព្រះ</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សុភាសិត 13:14 ច្បាប់​របស់​អ្នក​ប្រាជ្ញ​ជា​ប្រភព​នៃ​ជីវិត ដើម្បី​រួច​ផុត​ពី​អន្ទាក់​នៃ​សេចក្ដី​ស្លាប់។</w:t>
      </w:r>
    </w:p>
    <w:p/>
    <w:p>
      <w:r xmlns:w="http://schemas.openxmlformats.org/wordprocessingml/2006/main">
        <w:t xml:space="preserve">អ្នក​ប្រាជ្ញ​គោរព​ច្បាប់ ដើម្បី​ការពារ​ខ្លួន​ពី​អន្ទាក់​នៃ​សេចក្ដី​ស្លាប់។</w:t>
      </w:r>
    </w:p>
    <w:p/>
    <w:p>
      <w:r xmlns:w="http://schemas.openxmlformats.org/wordprocessingml/2006/main">
        <w:t xml:space="preserve">1. "ច្បាប់នៃអ្នកប្រាជ្ញ៖ ប្រភពនៃជីវិត"</w:t>
      </w:r>
    </w:p>
    <w:p/>
    <w:p>
      <w:r xmlns:w="http://schemas.openxmlformats.org/wordprocessingml/2006/main">
        <w:t xml:space="preserve">2. "ការរួចផុតពីអន្ទាក់នៃសេចក្តីស្លាប់"</w:t>
      </w:r>
    </w:p>
    <w:p/>
    <w:p>
      <w:r xmlns:w="http://schemas.openxmlformats.org/wordprocessingml/2006/main">
        <w:t xml:space="preserve">1. ទំនុកតម្កើង 16:11 -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2. យ៉ូហាន 10:10 - ចោរមកតែលួច សម្លាប់ បំផ្លាញ។ ខ្ញុំ​មក​ដើម្បី​ឲ្យ​គេ​មាន​ជីវិត ហើយ​មាន​វា​ជា​បរិបូរ។</w:t>
      </w:r>
    </w:p>
    <w:p/>
    <w:p>
      <w:r xmlns:w="http://schemas.openxmlformats.org/wordprocessingml/2006/main">
        <w:t xml:space="preserve">សុភាសិត 13:15 ការ​យល់​ដឹង​ល្អ​នាំ​ឲ្យ​មាន​ការ​ពេញ​ចិត្ត ប៉ុន្តែ​ផ្លូវ​របស់​អ្នក​រំលង​ពិបាក​ណាស់។</w:t>
      </w:r>
    </w:p>
    <w:p/>
    <w:p>
      <w:r xmlns:w="http://schemas.openxmlformats.org/wordprocessingml/2006/main">
        <w:t xml:space="preserve">ការ​យល់​ដឹង​ល្អ​នាំ​ឲ្យ​មាន​ការ​អនុគ្រោះ ចំណែក​ផ្លូវ​នៃ​ការ​ប្រព្រឹត្ត​ខុស​គឺ​ពិបាក។</w:t>
      </w:r>
    </w:p>
    <w:p/>
    <w:p>
      <w:r xmlns:w="http://schemas.openxmlformats.org/wordprocessingml/2006/main">
        <w:t xml:space="preserve">១៖ ការ​សម្រេច​ចិត្ត​ល្អ​នាំ​មក​នូវ​ពរជ័យ រីឯ​ការ​សម្រេច​ចិត្ត​អាក្រក់​នាំ​មក​នូវ​ការ​លំបាក។</w:t>
      </w:r>
    </w:p>
    <w:p/>
    <w:p>
      <w:r xmlns:w="http://schemas.openxmlformats.org/wordprocessingml/2006/main">
        <w:t xml:space="preserve">២៖ សេចក្តី​អនុគ្រោះ​ដល់​អ្នក​មាន​ប្រាជ្ញា ចំណែក​អ្នក​ដែល​មិន​អើពើ​នឹង​ប្រាជ្ញា​នឹង​ជួប​ការ​លំបាក។</w:t>
      </w:r>
    </w:p>
    <w:p/>
    <w:p>
      <w:r xmlns:w="http://schemas.openxmlformats.org/wordprocessingml/2006/main">
        <w:t xml:space="preserve">1: សុភាសិត 14:15 - មនុស្សសាមញ្ញជឿអ្វីៗទាំងអស់ ប៉ុន្តែមនុស្សដែលមានប្រាជ្ញាគិតដល់ជំហានរបស់គាត់។</w:t>
      </w:r>
    </w:p>
    <w:p/>
    <w:p>
      <w:r xmlns:w="http://schemas.openxmlformats.org/wordprocessingml/2006/main">
        <w:t xml:space="preserve">២៖ សុភាសិត ៣:៥-៧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សុភាសិត 13:16 មនុស្ស​មាន​ប្រាជ្ញា​តែង​តែ​ប្រព្រឹត្ត​តាម​ចំណេះ តែ​មនុស្ស​ល្ងី‌ល្ងើ​តែង​បើក​ចំហ​ចំពោះ​សេចក្តី​ល្ងង់​ខ្លៅ​វិញ។</w:t>
      </w:r>
    </w:p>
    <w:p/>
    <w:p>
      <w:r xmlns:w="http://schemas.openxmlformats.org/wordprocessingml/2006/main">
        <w:t xml:space="preserve">ចំណេះ​ដឹង​ជា​សញ្ញា​សម្គាល់​របស់​មនុស្ស​មាន​ប្រាជ្ញា ប៉ុន្តែ​ការ​ខ្វះ​ការ​ពិចារណា​របស់​មនុស្ស​ល្ងង់​បង្ហាញ​ឲ្យ​ឃើញ​ចំពោះ​មនុស្ស​ទាំង​អស់។</w:t>
      </w:r>
    </w:p>
    <w:p/>
    <w:p>
      <w:r xmlns:w="http://schemas.openxmlformats.org/wordprocessingml/2006/main">
        <w:t xml:space="preserve">១៖ ប្រាជ្ញា​មាន​ក្នុង​ការ​ចេះ​ដឹង ហើយ​ភាព​ល្ងង់​ក៏​លេច​មក​ក្នុង​អំពើ​ល្ងង់។</w:t>
      </w:r>
    </w:p>
    <w:p/>
    <w:p>
      <w:r xmlns:w="http://schemas.openxmlformats.org/wordprocessingml/2006/main">
        <w:t xml:space="preserve">២៖ ការប្រុងប្រយ័ត្ន គឺជា​សញ្ញា​សម្គាល់​របស់​មនុស្ស​ដែល​ចេះ​ប្រយ័ត្ន ហើយ​ភាពល្ងង់ខ្លៅ​ជា​លទ្ធផល​នៃ​ការ​ធ្វេសប្រហែស។</w:t>
      </w:r>
    </w:p>
    <w:p/>
    <w:p>
      <w:r xmlns:w="http://schemas.openxmlformats.org/wordprocessingml/2006/main">
        <w:t xml:space="preserve">១ សុភាសិត 1:7 - ការ​កោត​ខ្លាច​ដល់​ព្រះ​យេហូវ៉ា​ជា​ដើម​ដំបូង​នៃ​ការ​ចេះ​ដឹង ប៉ុន្តែ​មនុស្ស​ល្ងីល្ងើ​មើលងាយ​ប្រាជ្ញា​និង​ការ​ប្រៀនប្រដៅ។</w:t>
      </w:r>
    </w:p>
    <w:p/>
    <w:p>
      <w:r xmlns:w="http://schemas.openxmlformats.org/wordprocessingml/2006/main">
        <w:t xml:space="preserve">2: យ៉ាកុប 3:13 - តើ​អ្នក​ណា​មាន​ប្រាជ្ញា​និង​ការ​យល់​ដឹង​ក្នុង​ចំណោម​អ្នក? សូម​ឲ្យ​គាត់​បង្ហាញ​វា​ដោយ​ជីវិត​ល្អ ដោយ​ការ​ប្រព្រឹត្ត​ដោយ​ចិត្ត​រាប​ទាប ដែល​កើត​ចេញ​ពី​ប្រាជ្ញា។</w:t>
      </w:r>
    </w:p>
    <w:p/>
    <w:p>
      <w:r xmlns:w="http://schemas.openxmlformats.org/wordprocessingml/2006/main">
        <w:t xml:space="preserve">សុភាសិត 13:17 អ្នក​នាំ​សារ​អាក្រក់​ធ្លាក់​ទៅ​ក្នុង​អំពើ​អាក្រក់ ប៉ុន្តែ​ទូត​ដ៏​ស្មោះ​ត្រង់​នោះ​នាំ​ឲ្យ​មាន​សុខភាព។</w:t>
      </w:r>
    </w:p>
    <w:p/>
    <w:p>
      <w:r xmlns:w="http://schemas.openxmlformats.org/wordprocessingml/2006/main">
        <w:t xml:space="preserve">ទូត​ស្មោះត្រង់​នាំ​មក​នូវ​សុខភាព ចំណែក​អ្នក​នាំ​សារ​អាក្រក់​នាំ​មក​នូវ​សេចក្ដី​អាក្រក់។</w:t>
      </w:r>
    </w:p>
    <w:p/>
    <w:p>
      <w:r xmlns:w="http://schemas.openxmlformats.org/wordprocessingml/2006/main">
        <w:t xml:space="preserve">១៖ ភាពស្មោះត្រង់នាំមកនូវសុខភាព និងលទ្ធភាព ចំណែកអំពើអាក្រក់នាំមកនូវសេចក្តីវិនាស។</w:t>
      </w:r>
    </w:p>
    <w:p/>
    <w:p>
      <w:r xmlns:w="http://schemas.openxmlformats.org/wordprocessingml/2006/main">
        <w:t xml:space="preserve">២៖ ធ្វើ​ជា​ទូត​ដ៏​ស្មោះត្រង់ និង​នាំ​សុខភាព​ដល់​អ្នក​ដទៃ ជា​ជាង​អំពើ​ទុច្ចរិត។</w:t>
      </w:r>
    </w:p>
    <w:p/>
    <w:p>
      <w:r xmlns:w="http://schemas.openxmlformats.org/wordprocessingml/2006/main">
        <w:t xml:space="preserve">១ សុភាសិត 10:17 អ្នក​នោះ​ស្ថិត​នៅ​លើ​ផ្លូវ​នៃ​ជីវិត ដែល​ស្តាប់​តាម​ការ​ប្រៀនប្រដៅ ប៉ុន្តែ​អ្នក​ណា​ដែល​មិន​អើពើ​នឹង​ការ​ប្រៀនប្រដៅ នោះ​នឹង​វង្វេង។</w:t>
      </w:r>
    </w:p>
    <w:p/>
    <w:p>
      <w:r xmlns:w="http://schemas.openxmlformats.org/wordprocessingml/2006/main">
        <w:t xml:space="preserve">២ សុភាសិត ១៧:១៧ មិត្ត​ស្រឡាញ់​គ្រប់​ពេល ហើយ​បង​ប្អូន​កើត​មក​សម្រាប់​ទុក្ខ​លំបាក។</w:t>
      </w:r>
    </w:p>
    <w:p/>
    <w:p>
      <w:r xmlns:w="http://schemas.openxmlformats.org/wordprocessingml/2006/main">
        <w:t xml:space="preserve">សុភាសិត 13:18 អ្នក​ណា​ដែល​មិន​ព្រម​ទទួល​ការ​ប្រៀន‌ប្រដៅ អ្នក​នោះ​នឹង​មាន​សេចក្ដី​ក្រោធ និង​សេចក្ដី​អាម៉ាស់ រីឯ​អ្នក​ណា​ដែល​មើល​ងាយ​នឹង​ទទួល​កិត្តិយស។</w:t>
      </w:r>
    </w:p>
    <w:p/>
    <w:p>
      <w:r xmlns:w="http://schemas.openxmlformats.org/wordprocessingml/2006/main">
        <w:t xml:space="preserve">អ្នក​ណា​ដែល​ស្តាប់​តាម​ពាក្យ​ប្រៀនប្រដៅ ហើយ​នឹង​ទទួល​បាន​កិត្តិយស រីឯ​អ្នក​ណា​ដែល​មិន​ព្រម​ទទួល​ការ​ប្រៀនប្រដៅ​នឹង​ត្រូវ​ចុះ​ទាប។</w:t>
      </w:r>
    </w:p>
    <w:p/>
    <w:p>
      <w:r xmlns:w="http://schemas.openxmlformats.org/wordprocessingml/2006/main">
        <w:t xml:space="preserve">1. គុណតម្លៃនៃការណែនាំ៖ របៀបទទួលវា និងទទួលបានកិត្តិយស</w:t>
      </w:r>
    </w:p>
    <w:p/>
    <w:p>
      <w:r xmlns:w="http://schemas.openxmlformats.org/wordprocessingml/2006/main">
        <w:t xml:space="preserve">2. គ្រោះថ្នាក់នៃការបដិសេធការណែនាំ</w:t>
      </w:r>
    </w:p>
    <w:p/>
    <w:p>
      <w:r xmlns:w="http://schemas.openxmlformats.org/wordprocessingml/2006/main">
        <w:t xml:space="preserve">1. យ៉ាកុប 1:19-20 - បងប្អូនជាទីស្រឡាញ់អើយ ចូរដឹងរឿងនេះ៖ ចូរឲ្យមនុស្សគ្រប់រូបឆាប់ស្តាប់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2. សុភាសិត 1:7 - ការ​កោត​ខ្លាច​ដល់​ព្រះ​យេហូវ៉ា​ជា​ការ​ចាប់​ផ្ដើម​នៃ​ចំណេះ។ មនុស្សល្ងីល្ងើមើលងាយប្រាជ្ញានិងការណែនាំ។</w:t>
      </w:r>
    </w:p>
    <w:p/>
    <w:p>
      <w:r xmlns:w="http://schemas.openxmlformats.org/wordprocessingml/2006/main">
        <w:t xml:space="preserve">សុភាសិត 13:19 សេចក្ដី​ប៉ង​ប្រាថ្នា​បាន​សម្រេច​រមែង​ផ្អែម​ល្ហែម​ដល់​ព្រលឹង តែ​មនុស្ស​ល្ងី‌ល្ងើ​គួរ​ស្អប់​ខ្ពើម​ពី​សេចក្ដី​អាក្រក់។</w:t>
      </w:r>
    </w:p>
    <w:p/>
    <w:p>
      <w:r xmlns:w="http://schemas.openxmlformats.org/wordprocessingml/2006/main">
        <w:t xml:space="preserve">សេចក្តីប៉ងប្រាថ្នាដែលបានសម្រេចដោយសុចរិត រមែងបានផល ប៉ុន្តែមនុស្សល្ងង់នាំទៅរកសេចក្តីអាក្រក់។</w:t>
      </w:r>
    </w:p>
    <w:p/>
    <w:p>
      <w:r xmlns:w="http://schemas.openxmlformats.org/wordprocessingml/2006/main">
        <w:t xml:space="preserve">1. សេចក្តីរីករាយនៃសុចរិតភាព៖ ការទទួលបានរង្វាន់នៃសេចក្តីសុចរិត</w:t>
      </w:r>
    </w:p>
    <w:p/>
    <w:p>
      <w:r xmlns:w="http://schemas.openxmlformats.org/wordprocessingml/2006/main">
        <w:t xml:space="preserve">2. ការបោកបញ្ឆោតនៃអំពើបាប: ការគេចចេញពីអន្ទាក់របស់មនុស្សអាក្រក់</w:t>
      </w:r>
    </w:p>
    <w:p/>
    <w:p>
      <w:r xmlns:w="http://schemas.openxmlformats.org/wordprocessingml/2006/main">
        <w:t xml:space="preserve">ទំនុកតម្កើង 1:1-2 - អ្នកណាមិនដើរតាមឱវាទរបស់មនុស្សទុច្ចរិត ក៏មិនឈរតាមផ្លូវរបស់មនុស្សមានបាប ហើយក៏មិនអង្គុយនៅកៅអីរបស់មនុស្សចំអកដែរ។</w:t>
      </w:r>
    </w:p>
    <w:p/>
    <w:p>
      <w:r xmlns:w="http://schemas.openxmlformats.org/wordprocessingml/2006/main">
        <w:t xml:space="preserve">2. សុភាសិត 14:12 - មាន​វិធី​មួយ​ដែល​ហាក់​ដូច​ជា​ត្រឹម​ត្រូវ​ចំពោះ​មនុស្ស ប៉ុន្តែ​ទី​បញ្ចប់​គឺ​ផ្លូវ​ទៅ​រក​សេចក្ដី​ស្លាប់។</w:t>
      </w:r>
    </w:p>
    <w:p/>
    <w:p>
      <w:r xmlns:w="http://schemas.openxmlformats.org/wordprocessingml/2006/main">
        <w:t xml:space="preserve">សុភាសិត 13:20 អ្នក​ណា​ដើរ​ជា​មួយ​នឹង​អ្នក​ប្រាជ្ញ អ្នក​នោះ​នឹង​មាន​ប្រាជ្ញា តែ​អ្នក​ណា​ដែល​ដើរ​ជា​មួយ​នឹង​មនុស្ស​ល្ងង់​នឹង​ត្រូវ​វិនាស។</w:t>
      </w:r>
    </w:p>
    <w:p/>
    <w:p>
      <w:r xmlns:w="http://schemas.openxmlformats.org/wordprocessingml/2006/main">
        <w:t xml:space="preserve">ការ​ដើរ​ជា​មួយ​អ្នក​ប្រាជ្ញ​នាំ​ទៅ​រក​ប្រាជ្ញា រីឯ​ការ​នៅ​ជា​មួយ​នឹង​មនុស្ស​ល្ងង់​នាំ​ទៅ​រក​សេចក្ដី​វិនាស។</w:t>
      </w:r>
    </w:p>
    <w:p/>
    <w:p>
      <w:r xmlns:w="http://schemas.openxmlformats.org/wordprocessingml/2006/main">
        <w:t xml:space="preserve">1. មិត្តភាពប្រកបដោយប្រាជ្ញានាំទៅរកប្រាជ្ញា</w:t>
      </w:r>
    </w:p>
    <w:p/>
    <w:p>
      <w:r xmlns:w="http://schemas.openxmlformats.org/wordprocessingml/2006/main">
        <w:t xml:space="preserve">2. ប្រយ័ត្នចំពោះក្រុមហ៊ុនដែលអ្នករក្សា</w:t>
      </w:r>
    </w:p>
    <w:p/>
    <w:p>
      <w:r xmlns:w="http://schemas.openxmlformats.org/wordprocessingml/2006/main">
        <w:t xml:space="preserve">1. សុភាសិត 19:20 - ចូរ​ស្តាប់​ដំបូន្មាន ហើយ​ទទួល​យក​ការ​ប្រៀនប្រដៅ ដើម្បី​ឲ្យ​អ្នក​បាន​ប្រាជ្ញា​ទៅ​ថ្ងៃ​អនាគត។</w:t>
      </w:r>
    </w:p>
    <w:p/>
    <w:p>
      <w:r xmlns:w="http://schemas.openxmlformats.org/wordprocessingml/2006/main">
        <w:t xml:space="preserve">2. អេសាយ 33:15-16 - អ្នក​ណា​ដែល​ដើរ​ដោយ​សុចរិត ហើយ​និយាយ​ដោយ​ទៀង​ត្រង់ អ្នក​ណា​ដែល​មើលងាយ​ការ​ជិះជាន់ អ្នក​នោះ​ចាប់​ដៃ ក្រែង​គេ​កាន់​សំណូក អ្នក​ណា​បិទ​ត្រចៀក​មិន​ឲ្យ​ឮ​អំពី​ការ​បង្ហូរ​ឈាម ហើយ​បិទ​ភ្នែក​មិន​ឲ្យ​មើល។ អាក្រក់ គាត់នឹងរស់នៅលើទីខ្ពស់ កន្លែងការពាររបស់គាត់នឹងក្លាយជាបន្ទាយថ្ម។</w:t>
      </w:r>
    </w:p>
    <w:p/>
    <w:p>
      <w:r xmlns:w="http://schemas.openxmlformats.org/wordprocessingml/2006/main">
        <w:t xml:space="preserve">សុភាសិត 13:21 អំពើ​អាក្រក់​តាម​រក​មនុស្ស​មាន​បាប តែ​អំពើ​សុចរិត​នឹង​តប​ស្នង​វិញ។</w:t>
      </w:r>
    </w:p>
    <w:p/>
    <w:p>
      <w:r xmlns:w="http://schemas.openxmlformats.org/wordprocessingml/2006/main">
        <w:t xml:space="preserve">មនុស្ស​មាន​បាប​នឹង​ត្រូវ​ដេញ​តាម​ដោយ​អំពើ​អាក្រក់ រីឯ​មនុស្ស​សុចរិត​នឹង​បាន​រង្វាន់​ដោយ​អំពើ​ល្អ។</w:t>
      </w:r>
    </w:p>
    <w:p/>
    <w:p>
      <w:r xmlns:w="http://schemas.openxmlformats.org/wordprocessingml/2006/main">
        <w:t xml:space="preserve">1. ផលវិបាកនៃអំពើបាប៖ ហេតុអ្វីយើងគួរជៀសវាងវា។</w:t>
      </w:r>
    </w:p>
    <w:p/>
    <w:p>
      <w:r xmlns:w="http://schemas.openxmlformats.org/wordprocessingml/2006/main">
        <w:t xml:space="preserve">2. រង្វាន់នៃភាពសុចរិត៖ ហេតុអ្វីបានជាយើងគួរធ្វើតាមវា។</w:t>
      </w:r>
    </w:p>
    <w:p/>
    <w:p>
      <w:r xmlns:w="http://schemas.openxmlformats.org/wordprocessingml/2006/main">
        <w:t xml:space="preserve">1. លូកា 6:31-36 - ធ្វើចំពោះអ្នកដទៃដូចដែលអ្នកចង់ឱ្យពួកគេធ្វើចំពោះអ្នក។</w:t>
      </w:r>
    </w:p>
    <w:p/>
    <w:p>
      <w:r xmlns:w="http://schemas.openxmlformats.org/wordprocessingml/2006/main">
        <w:t xml:space="preserve">2. សាស្ដា 12:13-14 - ចូរកោតខ្លាចព្រះជាម្ចាស់ ហើយកាន់តាមបញ្ញត្តិរបស់ទ្រង់ ដ្បិតនេះគឺជាកាតព្វកិច្ចទាំងមូលរបស់មនុស្ស។</w:t>
      </w:r>
    </w:p>
    <w:p/>
    <w:p>
      <w:r xmlns:w="http://schemas.openxmlformats.org/wordprocessingml/2006/main">
        <w:t xml:space="preserve">សុភាសិត 13:22 មនុស្ស​ល្អ​ទុក​មរតក​ដល់​កូន​ចៅ​របស់​ខ្លួន ហើយ​ទ្រព្យ​សម្បត្តិ​របស់​មនុស្ស​បាប​ក៏​ត្រូវ​ទុក​សម្រាប់​មនុស្ស​សុចរិត។</w:t>
      </w:r>
    </w:p>
    <w:p/>
    <w:p>
      <w:r xmlns:w="http://schemas.openxmlformats.org/wordprocessingml/2006/main">
        <w:t xml:space="preserve">មនុស្សល្អនឹងអាចផ្តល់មរតកដល់កូនចៅរបស់គាត់ ចំណែកទ្រព្យសម្បត្តិរបស់មនុស្សមានបាបនឹងប្រគល់អោយមនុស្សសុចរិតនៅទីបំផុត។</w:t>
      </w:r>
    </w:p>
    <w:p/>
    <w:p>
      <w:r xmlns:w="http://schemas.openxmlformats.org/wordprocessingml/2006/main">
        <w:t xml:space="preserve">1. ពរជ័យនៃមរតក: របៀបបន្សល់ទុកមរតកដល់កូនចៅរបស់យើង។</w:t>
      </w:r>
    </w:p>
    <w:p/>
    <w:p>
      <w:r xmlns:w="http://schemas.openxmlformats.org/wordprocessingml/2006/main">
        <w:t xml:space="preserve">2. ការវិនិយោគលើអនាគតដ៏អស់កល្បរបស់អ្នក៖ ការជ្រើសរើសដ៏ឆ្លាតវៃនៅថ្ងៃនេះ</w:t>
      </w:r>
    </w:p>
    <w:p/>
    <w:p>
      <w:r xmlns:w="http://schemas.openxmlformats.org/wordprocessingml/2006/main">
        <w:t xml:space="preserve">1. ទំនុកតម្កើង 112:1-2 - "សរសើរតម្កើងព្រះអម្ចាស់! អ្នកណាដែលកោតខ្លាចព្រះអម្ចាស់ អ្នកនោះពេញចិត្ដនឹងបញ្ញត្ដិរបស់ព្រះអង្គជាខ្លាំង!</w:t>
      </w:r>
    </w:p>
    <w:p/>
    <w:p>
      <w:r xmlns:w="http://schemas.openxmlformats.org/wordprocessingml/2006/main">
        <w:t xml:space="preserve">២ កូរិនថូស ៩:៦-៨ - «ចំណុច​សំខាន់​នេះ៖ អ្នក​ណា​ដែល​សាប​ព្រោះ​តិច​ក៏​នឹង​ច្រូត​បាន​តិច​ដែរ ហើយ​អ្នក​ណា​ដែល​សាប​ដោយ​បរិបូណ៌​ក៏​នឹង​ច្រូត​បាន​ជា​បរិបូរ​ដែរ»។ ដ្បិត​ព្រះ​ទ្រង់​ស្រឡាញ់​អ្នក​ឲ្យ​ដែល​មាន​ចិត្ត​រីករាយ ហើយ​ព្រះ​ទ្រង់​អាច​ធ្វើ​ឲ្យ​ព្រះគុណ​ទាំង​ប៉ុន្មាន​បរិបូរ​ចំពោះ​អ្នក ដើម្បី​ឲ្យ​អ្នក​មាន​គ្រប់​គ្រាន់​ក្នុង​គ្រប់​ការ​គ្រប់​ពេល នោះ​អ្នក​នឹង​បាន​បរិបូរ​ក្នុង​កិច្ច​ការ​ល្អ»។</w:t>
      </w:r>
    </w:p>
    <w:p/>
    <w:p>
      <w:r xmlns:w="http://schemas.openxmlformats.org/wordprocessingml/2006/main">
        <w:t xml:space="preserve">សុភាសិត 13:23 មាន​អាហារ​ជា​ច្រើន​នៅ​ក្នុង​ចម្ការ​របស់​អ្នក​ក្រ តែ​មាន​របស់​ដែល​ត្រូវ​បំផ្លាញ​ចោល ដើម្បី​ឲ្យ​មាន​ការ​វិនិច្ឆ័យ។</w:t>
      </w:r>
    </w:p>
    <w:p/>
    <w:p>
      <w:r xmlns:w="http://schemas.openxmlformats.org/wordprocessingml/2006/main">
        <w:t xml:space="preserve">ការ​ភ្ជួរ​រាស់​របស់​ជន​ក្រីក្រ​ផ្តល់​អាហារ​ច្រើន ប៉ុន្តែ​ការ​ខ្វះ​ការ​វិនិច្ឆ័យ​អាច​នាំ​ទៅ​រក​ការ​បំផ្លាញ។</w:t>
      </w:r>
    </w:p>
    <w:p/>
    <w:p>
      <w:r xmlns:w="http://schemas.openxmlformats.org/wordprocessingml/2006/main">
        <w:t xml:space="preserve">1. សារៈសំខាន់នៃការវិនិច្ឆ័យប្រកបដោយប្រាជ្ញាក្នុងការគ្រប់គ្រងធនធាន</w:t>
      </w:r>
    </w:p>
    <w:p/>
    <w:p>
      <w:r xmlns:w="http://schemas.openxmlformats.org/wordprocessingml/2006/main">
        <w:t xml:space="preserve">2. ពរជ័យ​នៃ​ការ​ខិតខំ និង​ឧស្សាហ៍​ព្យាយាម​ក្នុង​ការ​ភ្ជួរ​ដី</w:t>
      </w:r>
    </w:p>
    <w:p/>
    <w:p>
      <w:r xmlns:w="http://schemas.openxmlformats.org/wordprocessingml/2006/main">
        <w:t xml:space="preserve">1. សុភាសិត 15:14 - «ចិត្ត​របស់​អ្នក​ណា​ដែល​មាន​គំនិត​ស្វែង​រក​ចំណេះ តែ​មាត់​របស់​មនុស្ស​ល្ងីល្ងើ​តែង​តែ​រក​សេចក្ដី​ល្ងង់​វិញ។</w:t>
      </w:r>
    </w:p>
    <w:p/>
    <w:p>
      <w:r xmlns:w="http://schemas.openxmlformats.org/wordprocessingml/2006/main">
        <w:t xml:space="preserve">២ កាឡាទី ៦:៧-៩ - «កុំ​ត្រូវ​បញ្ឆោត​ឡើយ ព្រះជាម្ចាស់​មិន​ត្រូវ​ចំអក​ឡើយ ដ្បិត​អ្នក​ណា​សាប​ព្រោះ​អ្វី​ក៏​ដោយ អ្នក​នោះ​នឹង​ច្រូត​ដែរ ដ្បិត​អ្នក​ណា​ដែល​សាប​ព្រោះ​ដល់​សាច់​ឈាម នោះ​នឹង​ច្រូត​បាន​សេចក្ដី​ពុក​រលួយ តែ​អ្នក​ណា​ដែល​សាប​ព្រោះ ព្រះវិញ្ញាណ​នៃ​ព្រះវិញ្ញាណ​នឹង​ច្រូត​ជីវិត​អស់កល្ប​ជានិច្ច ហើយ​កុំ​ឲ្យ​យើង​នឿយណាយ​នឹង​ការ​ប្រព្រឹត្ត​ល្អ​ឡើយ ដ្បិត​នៅ​រដូវ​កាល​កំណត់ យើង​នឹង​ច្រូត​បាន​បើ​យើង​មិន​ដួល»។</w:t>
      </w:r>
    </w:p>
    <w:p/>
    <w:p>
      <w:r xmlns:w="http://schemas.openxmlformats.org/wordprocessingml/2006/main">
        <w:t xml:space="preserve">សុភាសិត 13:24 អ្នក​ណា​ដែល​ទុក​ដំបង​របស់​ខ្លួន ស្អប់​កូន​ប្រុស​របស់​ខ្លួន ប៉ុន្តែ​អ្នក​ណា​ដែល​ស្រឡាញ់​កូន នោះ​តែង​ប្រដៅ​កូន​វិញ។</w:t>
      </w:r>
    </w:p>
    <w:p/>
    <w:p>
      <w:r xmlns:w="http://schemas.openxmlformats.org/wordprocessingml/2006/main">
        <w:t xml:space="preserve">អ្នក​ណា​បង្ហាញ​ការ​អត់​ធ្មត់ ឬ​មេត្តា​ចំពោះ​កូន​នឹង​មិន​បង្ហាញ​សេចក្តី​ស្រឡាញ់​ដល់​កូន​ឡើយ ប៉ុន្តែ​អ្នក​ដែល​ប្រដៅ​កូន​នឹង​ធ្វើ។</w:t>
      </w:r>
    </w:p>
    <w:p/>
    <w:p>
      <w:r xmlns:w="http://schemas.openxmlformats.org/wordprocessingml/2006/main">
        <w:t xml:space="preserve">1. វិន័យនៃសេចក្តីស្រឡាញ់: របៀបបង្ហាញកូនរបស់អ្នកថាអ្នកយកចិត្តទុកដាក់</w:t>
      </w:r>
    </w:p>
    <w:p/>
    <w:p>
      <w:r xmlns:w="http://schemas.openxmlformats.org/wordprocessingml/2006/main">
        <w:t xml:space="preserve">2. អំណាចនៃសុភាសិត: ហេតុអ្វីបានជាយើងគួរស្តាប់តាមព្រះបន្ទូលរបស់ព្រះ</w:t>
      </w:r>
    </w:p>
    <w:p/>
    <w:p>
      <w:r xmlns:w="http://schemas.openxmlformats.org/wordprocessingml/2006/main">
        <w:t xml:space="preserve">1. ហេព្រើរ ១២:៧-១១ - ស៊ូទ្រាំនឹងទុក្ខលំបាកជាវិន័យ។ ព្រះកំពុងចាត់ទុកអ្នកដូចជាកូនរបស់គាត់។</w:t>
      </w:r>
    </w:p>
    <w:p/>
    <w:p>
      <w:r xmlns:w="http://schemas.openxmlformats.org/wordprocessingml/2006/main">
        <w:t xml:space="preserve">2. អេភេសូរ 6:1-4 - កូនៗអើយ ចូរស្តាប់បង្គាប់មាតាបិតារបស់អ្នកនៅក្នុងព្រះអម្ចាស់ ដ្បិតនេះគឺជាការត្រឹមត្រូវ។</w:t>
      </w:r>
    </w:p>
    <w:p/>
    <w:p>
      <w:r xmlns:w="http://schemas.openxmlformats.org/wordprocessingml/2006/main">
        <w:t xml:space="preserve">សុភាសិត 13:25 មនុស្ស​សុចរិត​បរិភោគ​ដើម្បី​បំពេញ​ចិត្ត​របស់​ខ្លួន ប៉ុន្តែ​ពោះ​របស់​មនុស្ស​អាក្រក់​នឹង​ចង់​បាន។</w:t>
      </w:r>
    </w:p>
    <w:p/>
    <w:p>
      <w:r xmlns:w="http://schemas.openxmlformats.org/wordprocessingml/2006/main">
        <w:t xml:space="preserve">មនុស្ស​សុចរិត​នឹង​បាន​ស្កប់​ចិត្ត រីឯ​មនុស្ស​អាក្រក់​នឹង​ត្រូវ​ដក​ហូត។</w:t>
      </w:r>
    </w:p>
    <w:p/>
    <w:p>
      <w:r xmlns:w="http://schemas.openxmlformats.org/wordprocessingml/2006/main">
        <w:t xml:space="preserve">1. ការពេញចិត្តពិតប្រាកដកើតចេញពីការរស់នៅដោយសុចរិត។</w:t>
      </w:r>
    </w:p>
    <w:p/>
    <w:p>
      <w:r xmlns:w="http://schemas.openxmlformats.org/wordprocessingml/2006/main">
        <w:t xml:space="preserve">2. លោភៈ និង ទុច្ចរិត នាំ​តែ​ឲ្យ​មាន​សេចក្តី​ខ្វះ​ខាត។</w:t>
      </w:r>
    </w:p>
    <w:p/>
    <w:p>
      <w:r xmlns:w="http://schemas.openxmlformats.org/wordprocessingml/2006/main">
        <w:t xml:space="preserve">1. ម៉ាថាយ 6:19-21 - កុំ​ទុក​ទ្រព្យ​សម្បត្តិ​សម្រាប់​ខ្លួន​ឯង​នៅ​លើ​ផែនដី ជា​កន្លែង​ដែល​កណ្ដៀរ និង​ច្រែះ​ពុក​រលួយ ហើយ​ចោរ​ទម្លុះ​ចូល​លួច៖ 20 ប៉ុន្តែ ចូរ​ប្រមូល​ទ្រព្យ​សម្បត្តិ​សម្រាប់​ខ្លួន​ឯង​នៅ​ស្ថាន​សួគ៌ ជា​កន្លែង​ដែល​កន្លាត និង​ច្រែះ​មិន​ពុក​រលួយ។ ហើយ​កន្លែង​ណា​ដែល​ចោរ​មិន​ទម្លាយ ឬ​លួច៖ ២១ ព្រោះ​ទ្រព្យ​សម្បត្តិ​របស់​អ្នក​នៅ​ទីណា ចិត្ត​អ្នក​ក៏​នៅ​ទី​នោះ​ដែរ។</w:t>
      </w:r>
    </w:p>
    <w:p/>
    <w:p>
      <w:r xmlns:w="http://schemas.openxmlformats.org/wordprocessingml/2006/main">
        <w:t xml:space="preserve">2. ទំនុកតម្កើង 34:9-10 - ឱ​ពួក​បរិសុទ្ធ​របស់​ទ្រង់​អើយ ចូរ​កោត​ខ្លាច​ដល់​ព្រះ​យេហូវ៉ា ដ្បិត​អស់​អ្នក​ដែល​កោត​ខ្លាច​ទ្រង់​មិន​ចង់​បាន​ឡើយ។ 10 តោ​ក្មេង​ខ្វះ​ខាត ហើយ​ស្រេក​ឃ្លាន ប៉ុន្តែ​អ្នក​ណា​ដែល​ស្វែង​រក​ព្រះ‌អម្ចាស់ នោះ​មិន​ចង់​បាន​អ្វី​ល្អ​ឡើយ។</w:t>
      </w:r>
    </w:p>
    <w:p/>
    <w:p>
      <w:r xmlns:w="http://schemas.openxmlformats.org/wordprocessingml/2006/main">
        <w:t xml:space="preserve">សុភាសិត ជំពូកទី១៤ ស្វែងយល់ពីលក្ខណៈ និងលទ្ធផលនៃប្រាជ្ញា និងភាពល្ងីល្ងើ ដោយបញ្ជាក់អំពីសារៈសំខាន់នៃការយល់ដឹង សេចក្តីសុចរិត និងផលវិបាកនៃអំពើទុច្ចរិត។</w:t>
      </w:r>
    </w:p>
    <w:p/>
    <w:p>
      <w:r xmlns:w="http://schemas.openxmlformats.org/wordprocessingml/2006/main">
        <w:t xml:space="preserve">កថាខណ្ឌទី១៖ ជំពូកចាប់ផ្តើមដោយភាពផ្ទុយគ្នារវាងអ្នកប្រាជ្ញ និងមនុស្សល្ងង់។ វា​បញ្ជាក់​ថា ប្រាជ្ញា​នាំ​ទៅ​រក​ជីវិត ខណៈ​ដែល​ភាព​ល្ងីល្ងើ​នាំ​មក​នូវ​សេចក្ដី​វិនាស។ វា​ក៏​បញ្ជាក់​ផងដែរ​ថា មនុស្ស​ល្ងីល្ងើ​ចំអក​នឹង​អំពើបាប ប៉ុន្តែ​មនុស្ស​ទៀងត្រង់​បាន​ពេញ​ចិត្ត​នឹង​ព្រះ (សុភាសិត ១៤:១-៩)។</w:t>
      </w:r>
    </w:p>
    <w:p/>
    <w:p>
      <w:r xmlns:w="http://schemas.openxmlformats.org/wordprocessingml/2006/main">
        <w:t xml:space="preserve">កថាខណ្ឌទី២៖ ជំពូកបន្តជាមួយនឹងសុភាសិតដែលនិយាយអំពីប្រធានបទដូចជា ការនិយាយ ការវែកញែក ការគ្រប់គ្រងកំហឹង និងតម្លៃនៃផ្ទះដែលមានសន្តិភាព។ វា​គូសបញ្ជាក់​ថា អស់​អ្នក​ដែល​និយាយ​ដោយ​ឈ្លាសវៃ ហើយ​រស់នៅ​ដោយ​សុចរិត​នឹង​ទទួល​បាន​ពរជ័យ ខណៈ​អ្នក​ដែល​ដើរ​តាម​មាគ៌ា​របស់​ខ្លួន​នឹង​ប្រឈម​នឹង​សេចក្តី​វិនាស (សុភាសិត ១៤:១០-៣៥)។</w:t>
      </w:r>
    </w:p>
    <w:p/>
    <w:p>
      <w:r xmlns:w="http://schemas.openxmlformats.org/wordprocessingml/2006/main">
        <w:t xml:space="preserve">សរុប​មក,</w:t>
      </w:r>
    </w:p>
    <w:p>
      <w:r xmlns:w="http://schemas.openxmlformats.org/wordprocessingml/2006/main">
        <w:t xml:space="preserve">សុភាសិត​ជំពូក​ទី​ដប់​បួន​ពិនិត្យ​មើល</w:t>
      </w:r>
    </w:p>
    <w:p>
      <w:r xmlns:w="http://schemas.openxmlformats.org/wordprocessingml/2006/main">
        <w:t xml:space="preserve">លក្ខណៈ និងលទ្ធផលដែលទាក់ទងនឹងប្រាជ្ញា និងភាពល្ងង់ខ្លៅ</w:t>
      </w:r>
    </w:p>
    <w:p>
      <w:r xmlns:w="http://schemas.openxmlformats.org/wordprocessingml/2006/main">
        <w:t xml:space="preserve">សង្កត់ធ្ងន់លើការយល់ឃើញ, សុចរិត,</w:t>
      </w:r>
    </w:p>
    <w:p>
      <w:r xmlns:w="http://schemas.openxmlformats.org/wordprocessingml/2006/main">
        <w:t xml:space="preserve">និង​ផល​វិបាក​ដែល​មក​ពី​អំពើ​ទុច្ចរិត។</w:t>
      </w:r>
    </w:p>
    <w:p/>
    <w:p>
      <w:r xmlns:w="http://schemas.openxmlformats.org/wordprocessingml/2006/main">
        <w:t xml:space="preserve">លក្ខណៈផ្ទុយគ្នាដែលបង្ហាញទាក់ទងនឹងបុគ្គលដែលមានប្រាជ្ញាធៀបនឹងមនុស្សល្ងីល្ងើ រួមជាមួយនឹងការទទួលស្គាល់ដែលបង្ហាញទាក់ទងនឹងជីវិតដែលទាក់ទងនឹងប្រាជ្ញាធៀបនឹងការបំផ្លិចបំផ្លាញដែលកើតចេញពីភាពល្ងង់ខ្លៅ។</w:t>
      </w:r>
    </w:p>
    <w:p>
      <w:r xmlns:w="http://schemas.openxmlformats.org/wordprocessingml/2006/main">
        <w:t xml:space="preserve">ការគូសបញ្ជាក់សារៈសំខាន់ដែលដាក់លើការទទួលស្គាល់អំពើបាបរួមជាមួយនឹងការពេញចិត្តដែលបានរកឃើញដោយមនុស្សទៀងត្រង់ពីព្រះ។</w:t>
      </w:r>
    </w:p>
    <w:p>
      <w:r xmlns:w="http://schemas.openxmlformats.org/wordprocessingml/2006/main">
        <w:t xml:space="preserve">និយាយអំពីប្រធានបទផ្សេងៗតាមរយៈសុភាសិតបុគ្គល ដូចជាការនិយាយ ការយល់ឃើញ ការគ្រប់គ្រងកំហឹង ខណៈពេលដែលការគូសបញ្ជាក់តម្លៃដែលដាក់នៅលើផ្ទះដែលមានសន្តិភាព។</w:t>
      </w:r>
    </w:p>
    <w:p>
      <w:r xmlns:w="http://schemas.openxmlformats.org/wordprocessingml/2006/main">
        <w:t xml:space="preserve">ការគូសបញ្ជាក់នូវពរជ័យសម្រាប់អ្នកដែលនិយាយដោយឈ្លាសវៃ និងរស់នៅដោយសុចរិត ខណៈពេលដែលការកត់សម្គាល់ការបំផ្លាញដែលប្រឈមមុខដោយអ្នកដែលដើរតាមមាគ៌ារបស់ពួកគេ។</w:t>
      </w:r>
    </w:p>
    <w:p/>
    <w:p>
      <w:r xmlns:w="http://schemas.openxmlformats.org/wordprocessingml/2006/main">
        <w:t xml:space="preserve">សុភាសិត 14:1 ស្ត្រី​មាន​ប្រាជ្ញា​គ្រប់​រូប​សង់​ផ្ទះ​របស់​ខ្លួន តែ​មនុស្ស​ល្ងី‌ល្ងើ​រឹប​អូស​ដោយ​ដៃ។</w:t>
      </w:r>
    </w:p>
    <w:p/>
    <w:p>
      <w:r xmlns:w="http://schemas.openxmlformats.org/wordprocessingml/2006/main">
        <w:t xml:space="preserve">ប្រាជ្ញាគឺជាគ្រឹះនៃផ្ទះជោគជ័យ។</w:t>
      </w:r>
    </w:p>
    <w:p/>
    <w:p>
      <w:r xmlns:w="http://schemas.openxmlformats.org/wordprocessingml/2006/main">
        <w:t xml:space="preserve">1. អំណាចនៃប្រាជ្ញានៅក្នុងផ្ទះ</w:t>
      </w:r>
    </w:p>
    <w:p/>
    <w:p>
      <w:r xmlns:w="http://schemas.openxmlformats.org/wordprocessingml/2006/main">
        <w:t xml:space="preserve">2. ភាពល្ងង់ខ្លៅនៃការសម្រេចចិត្តមិនសមហេតុផល</w:t>
      </w:r>
    </w:p>
    <w:p/>
    <w:p>
      <w:r xmlns:w="http://schemas.openxmlformats.org/wordprocessingml/2006/main">
        <w:t xml:space="preserve">១.សុភាសិត ១៤:១</w:t>
      </w:r>
    </w:p>
    <w:p/>
    <w:p>
      <w:r xmlns:w="http://schemas.openxmlformats.org/wordprocessingml/2006/main">
        <w:t xml:space="preserve">2. សុភាសិត 24:3-4 - «ផ្ទះ​ដែល​បាន​សង់​ដោយ​ប្រាជ្ញា ហើយ​ដោយ​ការ​យល់​ដឹង នោះ​នឹង​ត្រូវ​បាន​សង់​ឡើង ហើយ​ដោយ​ចំណេះ​ដឹង បន្ទប់​នោះ​នឹង​ពោរពេញ​ទៅ​ដោយ​ទ្រព្យ​សម្បត្តិ​ដ៏​មាន​តម្លៃ និង​គួរ​ឲ្យ​រីករាយ​ទាំង​អស់»។</w:t>
      </w:r>
    </w:p>
    <w:p/>
    <w:p>
      <w:r xmlns:w="http://schemas.openxmlformats.org/wordprocessingml/2006/main">
        <w:t xml:space="preserve">សុភាសិត 14:2 អ្នក​ណា​ដើរ​តាម​សេចក្ដី​ទៀង​ត្រង់ នោះ​កោត​ខ្លាច​ព្រះ‌យេហូវ៉ា តែ​អ្នក​ណា​ដែល​ដើរ​តាម​ផ្លូវ​របស់​ខ្លួន នោះ​មើល‌ងាយ​ទ្រង់។</w:t>
      </w:r>
    </w:p>
    <w:p/>
    <w:p>
      <w:r xmlns:w="http://schemas.openxmlformats.org/wordprocessingml/2006/main">
        <w:t xml:space="preserve">ការកោតខ្លាចព្រះអម្ចាស់ជាគ្រឹះនៃប្រាជ្ញា។ អស់​អ្នក​ដែល​បដិសេធ​ទ្រង់​នឹង​រង​ទុក្ខ។</w:t>
      </w:r>
    </w:p>
    <w:p/>
    <w:p>
      <w:r xmlns:w="http://schemas.openxmlformats.org/wordprocessingml/2006/main">
        <w:t xml:space="preserve">១៖ ការកោតខ្លាចព្រះអម្ចាស់ ជាផ្លូវទៅកាន់ប្រាជ្ញា</w:t>
      </w:r>
    </w:p>
    <w:p/>
    <w:p>
      <w:r xmlns:w="http://schemas.openxmlformats.org/wordprocessingml/2006/main">
        <w:t xml:space="preserve">២៖ ការបដិសេធព្រះអម្ចាស់នាំទៅរកសេចក្តីវិនាស</w:t>
      </w:r>
    </w:p>
    <w:p/>
    <w:p>
      <w:r xmlns:w="http://schemas.openxmlformats.org/wordprocessingml/2006/main">
        <w:t xml:space="preserve">1: ទំនុកដំកើង 111:10 - ការ​កោត​ខ្លាច​ដល់​ព្រះ​អម្ចាស់​គឺ​ជា​ការ​ចាប់​ផ្តើ​ម​នៃ​ប្រាជ្ញា; អស់​អ្នក​ដែល​អនុវត្ត​វា​មាន​ការ​យល់​ដឹង​យ៉ាង​ល្អ។</w:t>
      </w:r>
    </w:p>
    <w:p/>
    <w:p>
      <w:r xmlns:w="http://schemas.openxmlformats.org/wordprocessingml/2006/main">
        <w:t xml:space="preserve">2 យេរេមា 17:5 - ព្រះអម្ចាស់​មាន​ព្រះបន្ទូល​ដូច​ត​ទៅ: អ្នក​ណា​ដែល​ទុក​ចិត្ត​លើ​មនុស្ស អ្នក​នោះ​ត្រូវ​បណ្ដាសា ហើយ​អ្នក​ណា​ដែល​ពឹង​លើ​សាច់​ឈាម​សម្រាប់​កម្លាំង​របស់​ខ្លួន ហើយ​ចិត្ត​បែរ​ចេញ​ពី​ព្រះអម្ចាស់។</w:t>
      </w:r>
    </w:p>
    <w:p/>
    <w:p>
      <w:r xmlns:w="http://schemas.openxmlformats.org/wordprocessingml/2006/main">
        <w:t xml:space="preserve">សុភាសិត 14:3 នៅ​មាត់​មនុស្ស​ល្ងី‌ល្ងើ នោះ​ជា​អំនួត តែ​មាត់​របស់​អ្នក​ប្រាជ្ញ​នឹង​ការពារ​គេ។</w:t>
      </w:r>
    </w:p>
    <w:p/>
    <w:p>
      <w:r xmlns:w="http://schemas.openxmlformats.org/wordprocessingml/2006/main">
        <w:t xml:space="preserve">ភាព​ល្ងង់​ខ្លៅ​នាំ​ទៅ​រក​ភាព​ឆ្មើងឆ្មៃ ប៉ុន្តែ​អ្នក​ប្រាជ្ញ​ត្រូវ​រក្សា​សុវត្ថិភាព។</w:t>
      </w:r>
    </w:p>
    <w:p/>
    <w:p>
      <w:r xmlns:w="http://schemas.openxmlformats.org/wordprocessingml/2006/main">
        <w:t xml:space="preserve">1. គ្រោះថ្នាក់នៃមោទនភាព និងអំណាចនៃប្រាជ្ញា</w:t>
      </w:r>
    </w:p>
    <w:p/>
    <w:p>
      <w:r xmlns:w="http://schemas.openxmlformats.org/wordprocessingml/2006/main">
        <w:t xml:space="preserve">2. ធ្វើដូចម្តេចដើម្បីជៀសវាងពីភាពល្ងង់ខ្លៅ</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យ៉ាកុប 3:13-18 - តើអ្នកណាជាអ្នកប្រាជ្ញ ហើយមានចំណេះដឹងក្នុងចំណោមអ្នក? សូម​ឲ្យ​គាត់​បង្ហាញ​ពី​ការ​សន្ទនា​ដ៏​ល្អ​ដែល​គាត់​ប្រព្រឹត្ត​ដោយ​សុភាព​នៃ​ប្រាជ្ញា។</w:t>
      </w:r>
    </w:p>
    <w:p/>
    <w:p>
      <w:r xmlns:w="http://schemas.openxmlformats.org/wordprocessingml/2006/main">
        <w:t xml:space="preserve">សុភាសិត 14:4 នៅ​ទី​ណា​ដែល​គ្មាន​គោ នោះ​កុន​ក៏​ស្អាត តែ​ការ​កើន​ឡើង​ច្រើន​អាស្រ័យ​ដោយ​កម្លាំង​របស់​គោ។</w:t>
      </w:r>
    </w:p>
    <w:p/>
    <w:p>
      <w:r xmlns:w="http://schemas.openxmlformats.org/wordprocessingml/2006/main">
        <w:t xml:space="preserve">អវត្ដមាននៃកម្លាំងពលកម្មអាចនាំឱ្យមានបរិយាកាសល្អ ទោះបីជាយ៉ាងណាក៏ដោយ ភាពជោគជ័យកាន់តែច្រើនត្រូវបានសម្រេចដោយមានជំនួយពីការខិតខំ។</w:t>
      </w:r>
    </w:p>
    <w:p/>
    <w:p>
      <w:r xmlns:w="http://schemas.openxmlformats.org/wordprocessingml/2006/main">
        <w:t xml:space="preserve">1. អត្ថប្រយោជន៍នៃការងារលំបាក</w:t>
      </w:r>
    </w:p>
    <w:p/>
    <w:p>
      <w:r xmlns:w="http://schemas.openxmlformats.org/wordprocessingml/2006/main">
        <w:t xml:space="preserve">2. ពរជ័យនៃសេចក្តីឧស្សាហ៍ព្យាយាម</w:t>
      </w:r>
    </w:p>
    <w:p/>
    <w:p>
      <w:r xmlns:w="http://schemas.openxmlformats.org/wordprocessingml/2006/main">
        <w:t xml:space="preserve">1. សាស្ដា 11:6 - ពេលព្រឹកសាបព្រួសគ្រាប់ពូជហើយនៅពេលល្ងាចកុំកាន់ដៃអ្នក: ពីព្រោះតែអ្នកមិនដឹងថាមួយណានឹងរីកចម្រើន, នេះឬថា, ឬថាតើពួកគេទាំងពីរនឹងល្អដូចគ្នា។</w:t>
      </w:r>
    </w:p>
    <w:p/>
    <w:p>
      <w:r xmlns:w="http://schemas.openxmlformats.org/wordprocessingml/2006/main">
        <w:t xml:space="preserve">2. កូល៉ុស 3:23 - ហើយ​អ្វី​ក៏​ដោយ​ដែល​អ្នក​រាល់​គ្នា​ធ្វើ ចូរ​ធ្វើ​ដោយ​អស់​ពី​ចិត្ត ដូច​ជា​ចំពោះ​ព្រះ‌អម្ចាស់ មិន​មែន​ចំពោះ​មនុស្ស​ឡើយ។</w:t>
      </w:r>
    </w:p>
    <w:p/>
    <w:p>
      <w:r xmlns:w="http://schemas.openxmlformats.org/wordprocessingml/2006/main">
        <w:t xml:space="preserve">សុភាសិត 14:5 សាក្សី​ដ៏​ស្មោះ​ត្រង់​នឹង​មិន​កុហក​ទេ ប៉ុន្តែ​សាក្សី​មិន​ពិត​នឹង​និយាយ​កុហក។</w:t>
      </w:r>
    </w:p>
    <w:p/>
    <w:p>
      <w:r xmlns:w="http://schemas.openxmlformats.org/wordprocessingml/2006/main">
        <w:t xml:space="preserve">សាក្សីស្មោះត្រង់និយាយការពិត ប៉ុន្តែសាក្សីក្លែងក្លាយនិយាយកុហក។</w:t>
      </w:r>
    </w:p>
    <w:p/>
    <w:p>
      <w:r xmlns:w="http://schemas.openxmlformats.org/wordprocessingml/2006/main">
        <w:t xml:space="preserve">1. អំណាចនៃសេចក្តីពិត: ឈរយ៉ាងរឹងមាំក្នុងការប្រឈមមុខនឹងការមិនពិត</w:t>
      </w:r>
    </w:p>
    <w:p/>
    <w:p>
      <w:r xmlns:w="http://schemas.openxmlformats.org/wordprocessingml/2006/main">
        <w:t xml:space="preserve">2. ធម្មជាតិនៃភាពស្មោះត្រង់៖ ឈរយ៉ាងរឹងមាំក្នុងកាលៈទេសៈមិនអំណោយផល</w:t>
      </w:r>
    </w:p>
    <w:p/>
    <w:p>
      <w:r xmlns:w="http://schemas.openxmlformats.org/wordprocessingml/2006/main">
        <w:t xml:space="preserve">១. ទំនុកដំកើង ១៥:១-៥</w:t>
      </w:r>
    </w:p>
    <w:p/>
    <w:p>
      <w:r xmlns:w="http://schemas.openxmlformats.org/wordprocessingml/2006/main">
        <w:t xml:space="preserve">២.យ៉ូហាន ៨:៤៤-៤៥</w:t>
      </w:r>
    </w:p>
    <w:p/>
    <w:p>
      <w:r xmlns:w="http://schemas.openxmlformats.org/wordprocessingml/2006/main">
        <w:t xml:space="preserve">សុភាសិត 14:6 មនុស្ស​មើល‌ងាយ​ស្វែង​រក​ប្រាជ្ញា តែ​រក​មិន​ឃើញ​ឡើយ ប៉ុន្តែ​អ្នក​ណា​យល់​ដឹង​ងាយ​ស្រួល។</w:t>
      </w:r>
    </w:p>
    <w:p/>
    <w:p>
      <w:r xmlns:w="http://schemas.openxmlformats.org/wordprocessingml/2006/main">
        <w:t xml:space="preserve">មនុស្សល្ងង់ស្វែងរកប្រាជ្ញា តែរកមិនឃើញសោះ។ ប៉ុន្តែការយល់ដឹងនាំមកនូវចំណេះដឹងយ៉ាងងាយស្រួល។</w:t>
      </w:r>
    </w:p>
    <w:p/>
    <w:p>
      <w:r xmlns:w="http://schemas.openxmlformats.org/wordprocessingml/2006/main">
        <w:t xml:space="preserve">1. ភាពខុសគ្នារវាងប្រាជ្ញា និងការយល់ដឹង</w:t>
      </w:r>
    </w:p>
    <w:p/>
    <w:p>
      <w:r xmlns:w="http://schemas.openxmlformats.org/wordprocessingml/2006/main">
        <w:t xml:space="preserve">2. តម្លៃនៃការស្វែងរកចំណេះដឹង</w:t>
      </w:r>
    </w:p>
    <w:p/>
    <w:p>
      <w:r xmlns:w="http://schemas.openxmlformats.org/wordprocessingml/2006/main">
        <w:t xml:space="preserve">1. យ៉ាកុប 1:5 - «បើ​អ្នក​រាល់​គ្នា​ណា​ម្នាក់​ខ្វះ​ប្រាជ្ញា ចូរ​ឲ្យ​អ្នក​នោះ​ទូល​សូម​ពី​ព្រះ ដែល​ប្រទាន​ដល់​មនុស្ស​ទាំង​អស់​ដោយ​សេរី តែ​មិន​លើក​តម្កើង​ទេ នោះ​នឹង​បាន​ប្រទាន​មក»។</w:t>
      </w:r>
    </w:p>
    <w:p/>
    <w:p>
      <w:r xmlns:w="http://schemas.openxmlformats.org/wordprocessingml/2006/main">
        <w:t xml:space="preserve">2. សុភាសិត 3:13 - «អ្នក​ណា​ដែល​រក​បាន​ប្រាជ្ញា ហើយ​អ្នក​ណា​ដែល​បាន​យល់​នោះ​មាន​សុភមង្គល»។</w:t>
      </w:r>
    </w:p>
    <w:p/>
    <w:p>
      <w:r xmlns:w="http://schemas.openxmlformats.org/wordprocessingml/2006/main">
        <w:t xml:space="preserve">សុភាសិត 14:7 ចូរ​ចេញ​ពី​មុខ​មនុស្ស​ល្ងី‌ល្ងើ​ទៅ ពេល​ដែល​អ្នក​មិន​យល់​ដឹង​ពី​មាត់​នៃ​ការ​ចេះ​ដឹង។</w:t>
      </w:r>
    </w:p>
    <w:p/>
    <w:p>
      <w:r xmlns:w="http://schemas.openxmlformats.org/wordprocessingml/2006/main">
        <w:t xml:space="preserve">យើង​គួរ​ជៀស​វាង​វត្តមាន​មនុស្ស​ល្ងង់​ពេល​គេ​មិន​និយាយ​ដោយ​ចំណេះ។</w:t>
      </w:r>
    </w:p>
    <w:p/>
    <w:p>
      <w:r xmlns:w="http://schemas.openxmlformats.org/wordprocessingml/2006/main">
        <w:t xml:space="preserve">1. ប្រាជ្ញានៃការជៀសវាងមនុស្សល្ងីល្ងើ</w:t>
      </w:r>
    </w:p>
    <w:p/>
    <w:p>
      <w:r xmlns:w="http://schemas.openxmlformats.org/wordprocessingml/2006/main">
        <w:t xml:space="preserve">2. តម្លៃនៃការយល់ដឹង</w:t>
      </w:r>
    </w:p>
    <w:p/>
    <w:p>
      <w:r xmlns:w="http://schemas.openxmlformats.org/wordprocessingml/2006/main">
        <w:t xml:space="preserve">១ សុភាសិត 13:20 អ្នក​ណា​ដើរ​ជា​មួយ​នឹង​អ្នក​ប្រាជ្ញ នោះ​នឹង​មាន​ប្រាជ្ញា តែ​អ្នក​ណា​ដែល​ដើរ​ជា​មួយ​នឹង​មនុស្ស​ល្ងង់​នឹង​ត្រូវ​វិនាស។</w:t>
      </w:r>
    </w:p>
    <w:p/>
    <w:p>
      <w:r xmlns:w="http://schemas.openxmlformats.org/wordprocessingml/2006/main">
        <w:t xml:space="preserve">2. យ៉ាកុប 1:5-6 ប្រសិន​បើ​អ្នក​រាល់​គ្នា​ណា​មួយ​ខ្វះ​ប្រាជ្ញា ចូរ​ឲ្យ​អ្នក​នោះ​ទូល​សូម​ពី​ព្រះ ដែល​ប្រទាន​ដល់​មនុស្ស​ទាំង​អស់​ដោយ​សេរី ហើយ​មិន​ប្រកាន់​ខ្ជាប់​ឡើយ។ ហើយវានឹងត្រូវបានផ្តល់ឱ្យគាត់។ ប៉ុន្តែ​ត្រូវ​ឲ្យ​គាត់​សួរ​ដោយ​សេចក្ដី​ជំនឿ ឥត​មាន​អ្វី​ដែល​រវើរវាយ​ឡើយ។ ដ្បិត​អ្នក​ណា​ដែល​វិល​វល់ ប្រៀប​ដូច​ជា​រលក​សមុទ្រ​ដែល​បក់​បោក​នឹង​ខ្យល់​បក់​បោក​ទៅ។</w:t>
      </w:r>
    </w:p>
    <w:p/>
    <w:p>
      <w:r xmlns:w="http://schemas.openxmlformats.org/wordprocessingml/2006/main">
        <w:t xml:space="preserve">សុភាសិត 14:8 ប្រាជ្ញា​របស់​មនុស្ស​ឆ្លាត​គឺ​យល់​ផ្លូវ​របស់​ខ្លួន តែ​មនុស្ស​ល្ងង់​ជា​ការ​បោក​បញ្ឆោត។</w:t>
      </w:r>
    </w:p>
    <w:p/>
    <w:p>
      <w:r xmlns:w="http://schemas.openxmlformats.org/wordprocessingml/2006/main">
        <w:t xml:space="preserve">អ្នកប្រាជ្ញ​យល់​ពី​ការ​ប្រព្រឹត្ត​របស់​ខ្លួន រីឯ​មនុស្ស​ល្ងីល្ងើ​ត្រូវ​គេ​បញ្ឆោត។</w:t>
      </w:r>
    </w:p>
    <w:p/>
    <w:p>
      <w:r xmlns:w="http://schemas.openxmlformats.org/wordprocessingml/2006/main">
        <w:t xml:space="preserve">១៖ ចូរ​មាន​ប្រាជ្ញា - សុភាសិត ១៤:៨ លើក​ទឹក​ចិត្ត​យើង​ឲ្យ​មាន​ប្រាជ្ញា ហើយ​យល់​ពី​ផ្លូវ​របស់​យើង​ក្នុង​ជីវិត។</w:t>
      </w:r>
    </w:p>
    <w:p/>
    <w:p>
      <w:r xmlns:w="http://schemas.openxmlformats.org/wordprocessingml/2006/main">
        <w:t xml:space="preserve">២៖ ជៀសវាងភាពល្ងីល្ងើ - យើងត្រូវខិតខំជៀសវាងភាពល្ងង់ខ្លៅដែលនាំទៅរកការបោកបញ្ឆោតនិងទុក្ខព្រួយ។</w:t>
      </w:r>
    </w:p>
    <w:p/>
    <w:p>
      <w:r xmlns:w="http://schemas.openxmlformats.org/wordprocessingml/2006/main">
        <w:t xml:space="preserve">១៖ សុភាសិត ៣:១៣-១៥ - អ្នក​ណា​រក​បាន​ប្រាជ្ញា ហើយ​អ្នក​ណា​ដែល​បាន​យល់​នោះ​មាន​សុភមង្គល។ ពី​ព្រោះ​ទំនិញ​របស់​វា​ប្រសើរ​ជាង​ទំនិញ​ពី​ប្រាក់ ហើយ​ប្រាក់​ចំណេញ​ជាង​មាស​សុទ្ធ។ នាងមានតម្លៃជាងត្បូងទទឹមទៅទៀត ហើយអ្វីៗទាំងអស់ដែលអ្នកប្រាថ្នាមិនអាចប្រៀបផ្ទឹមនឹងនាងបានទេ។</w:t>
      </w:r>
    </w:p>
    <w:p/>
    <w:p>
      <w:r xmlns:w="http://schemas.openxmlformats.org/wordprocessingml/2006/main">
        <w:t xml:space="preserve">២៖ យ៉ាកុប ១:៥ - បើ​អ្នក​រាល់​គ្នា​ណា​ម្នាក់​ខ្វះ​ប្រាជ្ញា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សុភាសិត 14:9 មនុស្ស​ល្ងី‌ល្ងើ​នាំ​គ្នា​ចំអក​ឲ្យ​អំពើ​បាប ប៉ុន្តែ​ក្នុង​ចំណោម​មនុស្ស​សុចរិត នោះ​មាន​ការ​អនុគ្រោះ។</w:t>
      </w:r>
    </w:p>
    <w:p/>
    <w:p>
      <w:r xmlns:w="http://schemas.openxmlformats.org/wordprocessingml/2006/main">
        <w:t xml:space="preserve">អំពើបាបត្រូវយកចិត្តទុកដាក់យ៉ាងខ្លាំង និងមិនចំអកឡកឡឺយ។ នាំ​ឲ្យ​អស់​អ្នក​ដែល​សុចរិត។</w:t>
      </w:r>
    </w:p>
    <w:p/>
    <w:p>
      <w:r xmlns:w="http://schemas.openxmlformats.org/wordprocessingml/2006/main">
        <w:t xml:space="preserve">1. ភាពធ្ងន់ធ្ងរនៃអំពើបាប៖ ការយល់ដឹងអំពីផលវិបាកនៃជម្រើសរបស់យើង។</w:t>
      </w:r>
    </w:p>
    <w:p/>
    <w:p>
      <w:r xmlns:w="http://schemas.openxmlformats.org/wordprocessingml/2006/main">
        <w:t xml:space="preserve">2. សេចក្តីសុចរិតនាំមកនូវសេចក្តីពេញចិត្ត</w:t>
      </w:r>
    </w:p>
    <w:p/>
    <w:p>
      <w:r xmlns:w="http://schemas.openxmlformats.org/wordprocessingml/2006/main">
        <w:t xml:space="preserve">1. ទំនុកតម្កើង 32:1-2 - មានពរហើយ អ្នកណាដែលអំពើរំលងត្រូវបានលើកលែងទោស ហើយអំពើបាបត្រូវបានបិទបាំង។ មាន​ពរ​ហើយ​អ្នក​ណា​ដែល​ព្រះអម្ចាស់​មិន​រាប់​បញ្ចូល​អំពើ​បាប​របស់​គាត់ ហើយ​គ្មាន​វិញ្ញាណ​បោក​បញ្ឆោត​ឡើយ។</w:t>
      </w:r>
    </w:p>
    <w:p/>
    <w:p>
      <w:r xmlns:w="http://schemas.openxmlformats.org/wordprocessingml/2006/main">
        <w:t xml:space="preserve">2. សុភាសិត 3:3-4 - កុំ​ឲ្យ​សេចក្ដី​មេត្តា​ករុណា​និង​សេចក្ដី​ពិត​បោះ​បង់​ចោល​អ្នក​ឡើយ។ ចូរ​សរសេរ​វា​នៅ​លើ​តុ​នៃ​ចិត្ត​របស់​អ្នក៖ ដូច្នេះ អ្នក​នឹង​បាន​ទទួល​ការ​ពេញ​ចិត្ត និង​ការ​យល់​ដឹង​ដ៏​ល្អ​នៅ​ចំពោះ​ព្រះ​នេត្រ​នៃ​ព្រះ និង​មនុស្ស។</w:t>
      </w:r>
    </w:p>
    <w:p/>
    <w:p>
      <w:r xmlns:w="http://schemas.openxmlformats.org/wordprocessingml/2006/main">
        <w:t xml:space="preserve">សុភាសិត 14:10 ចិត្ត​ដឹង​ថា​ខ្លួន​ឯង​ជូរ​ចត់។ ជនបរទេសមិនជ្រៀតជ្រែកនឹងសេចក្តីអំណររបស់ខ្លួនឡើយ។</w:t>
      </w:r>
    </w:p>
    <w:p/>
    <w:p>
      <w:r xmlns:w="http://schemas.openxmlformats.org/wordprocessingml/2006/main">
        <w:t xml:space="preserve">ចិត្ត​ដឹង​ច្បាស់​អំពី​ការ​ឈឺ​ចាប់​និង​ទុក្ខ​របស់​ខ្លួន ហើយ​មនុស្ស​ចម្លែក​មិន​អាច​រួម​ចំណែក​ក្នុង​សេចក្តី​អំណរ​បាន​ឡើយ។</w:t>
      </w:r>
    </w:p>
    <w:p/>
    <w:p>
      <w:r xmlns:w="http://schemas.openxmlformats.org/wordprocessingml/2006/main">
        <w:t xml:space="preserve">១៖ យើងគួរប្រយ័ត្ន កុំសន្មត់ថាយើងអាចយល់ច្បាស់ពីភាពរីករាយ និងទុក្ខរបស់អ្នកដទៃ។</w:t>
      </w:r>
    </w:p>
    <w:p/>
    <w:p>
      <w:r xmlns:w="http://schemas.openxmlformats.org/wordprocessingml/2006/main">
        <w:t xml:space="preserve">២៖ យើង​គួរ​បើក​ចិត្ត​ឲ្យ​អ្នក​ដទៃ​យល់​ចិត្ត​គ្នា ជា​ជាង​ការ​វិនិច្ឆ័យ ឬ​ការ​រិះគន់។</w:t>
      </w:r>
    </w:p>
    <w:p/>
    <w:p>
      <w:r xmlns:w="http://schemas.openxmlformats.org/wordprocessingml/2006/main">
        <w:t xml:space="preserve">១៖ ភីលីព ២:៣​-​៤, កុំ​ធ្វើ​អ្វី​ចេញ​ពី​មហិច្ឆតា​អាត្មានិយម ឬ​គំនិត​ឥត​ប្រយោជន៍។ ផ្ទុយទៅវិញ ដោយការបន្ទាបខ្លួនឲ្យតម្លៃអ្នកដ៏ទៃលើសពីខ្លួនអ្នក មិនមែនសម្លឹងមើលផលប្រយោជន៍ផ្ទាល់ខ្លួនរបស់អ្នកទេ ប៉ុន្តែអ្នកម្នាក់ៗគិតពីផលប្រយោជន៍អ្នកដទៃ។</w:t>
      </w:r>
    </w:p>
    <w:p/>
    <w:p>
      <w:r xmlns:w="http://schemas.openxmlformats.org/wordprocessingml/2006/main">
        <w:t xml:space="preserve">២: រ៉ូម ១២:១៥, ចូរអរសប្បាយជាមួយនឹងអស់អ្នកដែលអរសប្បាយ; កាន់ទុក្ខជាមួយអ្នកដែលកាន់ទុក្ខ។</w:t>
      </w:r>
    </w:p>
    <w:p/>
    <w:p>
      <w:r xmlns:w="http://schemas.openxmlformats.org/wordprocessingml/2006/main">
        <w:t xml:space="preserve">សុភាសិត 14:11 ផ្ទះ​របស់​មនុស្ស​អាក្រក់​នឹង​ត្រូវ​រលំ រីឯ​ព្រះ‌ពន្លា​របស់​មនុស្ស​ទៀង​ត្រង់​នឹង​រីក​ចម្រើន។</w:t>
      </w:r>
    </w:p>
    <w:p/>
    <w:p>
      <w:r xmlns:w="http://schemas.openxmlformats.org/wordprocessingml/2006/main">
        <w:t xml:space="preserve">ផ្ទះ​របស់​មនុស្ស​អាក្រក់​នឹង​ត្រូវ​បំផ្លាញ ប៉ុន្តែ​ផ្ទះ​របស់​មនុស្ស​សុចរិត​នឹង​បាន​ពរ។</w:t>
      </w:r>
    </w:p>
    <w:p/>
    <w:p>
      <w:r xmlns:w="http://schemas.openxmlformats.org/wordprocessingml/2006/main">
        <w:t xml:space="preserve">1. ការសន្យានៃព្រះពររបស់ព្រះជាម្ចាស់សម្រាប់មនុស្សសុចរិត</w:t>
      </w:r>
    </w:p>
    <w:p/>
    <w:p>
      <w:r xmlns:w="http://schemas.openxmlformats.org/wordprocessingml/2006/main">
        <w:t xml:space="preserve">2. ភាពជាក់លាក់នៃការជំនុំជំរះរបស់ព្រះលើមនុស្សអាក្រក់</w:t>
      </w:r>
    </w:p>
    <w:p/>
    <w:p>
      <w:r xmlns:w="http://schemas.openxmlformats.org/wordprocessingml/2006/main">
        <w:t xml:space="preserve">1. ទំនុកតម្កើង 112:1-2 "សរសើរតម្កើងព្រះអម្ចាស់! អ្នកណាដែលកោតខ្លាចព្រះអម្ចាស់ អ្នកនោះពេញចិត្ដនឹងបញ្ញត្ដិរបស់ព្រះអង្គ នោះមានពរហើយ ពូជពង្សរបស់គាត់នឹងមានកម្លាំងខ្លាំងនៅលើទឹកដី ហើយជំនាន់នៃមនុស្សទៀងត្រង់នឹងទទួលពរ"។</w:t>
      </w:r>
    </w:p>
    <w:p/>
    <w:p>
      <w:r xmlns:w="http://schemas.openxmlformats.org/wordprocessingml/2006/main">
        <w:t xml:space="preserve">ទំនុកតម្កើង 37:20 «តែ​មនុស្ស​អាក្រក់​នឹង​ត្រូវ​វិនាស​ទៅ ខ្មាំង​សត្រូវ​របស់​ព្រះ​យេហូវ៉ា​ប្រៀប​បាន​នឹង​សិរី​ល្អ​នៃ​វាល​ស្មៅ ពួក​គេ​បាត់​ទៅ​ដូច​ជា​ផ្សែង​បាត់​ទៅ»។</w:t>
      </w:r>
    </w:p>
    <w:p/>
    <w:p>
      <w:r xmlns:w="http://schemas.openxmlformats.org/wordprocessingml/2006/main">
        <w:t xml:space="preserve">សុភាសិត 14:12 មាន​ផ្លូវ​មួយ​ដែល​មើល​ទៅ​ត្រឹម​ត្រូវ​សម្រាប់​មនុស្ស ប៉ុន្តែ​ទី​បញ្ចប់​នៃ​ផ្លូវ​នៃ​សេចក្ដី​ស្លាប់​នោះ​ឯង។</w:t>
      </w:r>
    </w:p>
    <w:p/>
    <w:p>
      <w:r xmlns:w="http://schemas.openxmlformats.org/wordprocessingml/2006/main">
        <w:t xml:space="preserve">ផ្លូវដែលយើងដើរក្នុងជីវិតប្រហែលជាត្រឹមត្រូវ ប៉ុន្តែនៅទីបំផុតអាចនាំទៅរកសេចក្តីស្លាប់។</w:t>
      </w:r>
    </w:p>
    <w:p/>
    <w:p>
      <w:r xmlns:w="http://schemas.openxmlformats.org/wordprocessingml/2006/main">
        <w:t xml:space="preserve">១៖ យើងត្រូវតែខិតខំធ្វើការជ្រើសរើសប្រកបដោយប្រាជ្ញា និងការគោរពចំពោះព្រះ ព្រោះការជ្រើសរើសដែលយើងធ្វើក្នុងជីវិតមានអត្ថន័យដ៏អស់កល្បជានិច្ច។</w:t>
      </w:r>
    </w:p>
    <w:p/>
    <w:p>
      <w:r xmlns:w="http://schemas.openxmlformats.org/wordprocessingml/2006/main">
        <w:t xml:space="preserve">២៖ យើង​ត្រូវ​ប្រយ័ត្ន​កុំ​ឲ្យ​វង្វេង​ដោយ​អ្វី​ដែល​ទំនង​ត្រឹម​ត្រូវ ព្រោះ​អាច​នាំ​ឲ្យ​ស្លាប់។</w:t>
      </w:r>
    </w:p>
    <w:p/>
    <w:p>
      <w:r xmlns:w="http://schemas.openxmlformats.org/wordprocessingml/2006/main">
        <w:t xml:space="preserve">១ ម៉ាថាយ ៧:១៣-១៤ - «ចូរ​អ្នក​រាល់​គ្នា​ចូល​តាម​ទ្វារ​ច្រក​ទ្វារ ដ្បិត​ទ្វារ​ក៏​ទូលាយ ហើយ​ផ្លូវ​ក៏​ទូលាយ ដែល​នាំ​ទៅ​រក​សេចក្ដី​វិនាស ហើយ​មាន​មនុស្ស​ជា​ច្រើន​ចូល​ទៅ​ក្នុង​ទី​នោះ ដោយ​ព្រោះ​ច្រក​ទ្វារ​ចង្អៀត ហើយ​ផ្លូវ​តូច​ចង្អៀត ដែល​នាំ​ទៅ​រក​ជីវិត ហើយ​មាន​តិច​ណាស់​ដែល​រក​ឃើញ»។</w:t>
      </w:r>
    </w:p>
    <w:p/>
    <w:p>
      <w:r xmlns:w="http://schemas.openxmlformats.org/wordprocessingml/2006/main">
        <w:t xml:space="preserve">2: យ៉ាកុប 1:5 - «ប្រសិនបើ​អ្នក​រាល់​គ្នា​ណា​មួយ​ខ្វះ​ប្រាជ្ញា ចូរ​ឲ្យ​អ្នក​នោះ​ទូល​សូម​ពី​ព្រះ ដែល​ប្រទាន​ដល់​មនុស្ស​ទាំង​អស់​ដោយ​សេរី តែ​មិន​លើក​តម្កើង​ទេ នោះ​នឹង​បាន​ប្រទាន​មក​គាត់»។</w:t>
      </w:r>
    </w:p>
    <w:p/>
    <w:p>
      <w:r xmlns:w="http://schemas.openxmlformats.org/wordprocessingml/2006/main">
        <w:t xml:space="preserve">សុភាសិត 14:13 សូម្បី​តែ​សើច​ក៏​ព្រួយ​ចិត្ត។ ហើយចុងបញ្ចប់នៃសេចក្តីរីករាយនោះគឺភាពធ្ងន់។</w:t>
      </w:r>
    </w:p>
    <w:p/>
    <w:p>
      <w:r xmlns:w="http://schemas.openxmlformats.org/wordprocessingml/2006/main">
        <w:t xml:space="preserve">បេះដូង​អាច​នឹង​កើត​ទុក្ខ​សូម្បី​តែ​ក្នុង​គ្រា​រីករាយ​និង​ការ​សើច​ដែល​នៅ​ទីបំផុត​នាំ​ឱ្យ​មាន​ទម្ងន់​ធ្ងន់។</w:t>
      </w:r>
    </w:p>
    <w:p/>
    <w:p>
      <w:r xmlns:w="http://schemas.openxmlformats.org/wordprocessingml/2006/main">
        <w:t xml:space="preserve">1. សេចក្តីអំណររបស់ព្រះអម្ចាស់មិនមែនតែងតែជាសេចក្តីអំណរយូរអង្វែងនោះទេ។</w:t>
      </w:r>
    </w:p>
    <w:p/>
    <w:p>
      <w:r xmlns:w="http://schemas.openxmlformats.org/wordprocessingml/2006/main">
        <w:t xml:space="preserve">2. ស្វែងរកភាពរីករាយក្នុងគ្រាទុក្ខព្រួយ</w:t>
      </w:r>
    </w:p>
    <w:p/>
    <w:p>
      <w:r xmlns:w="http://schemas.openxmlformats.org/wordprocessingml/2006/main">
        <w:t xml:space="preserve">១ សាស្ដា 7:4 ចិត្ត​របស់​អ្នក​ប្រាជ្ញ​គឺ​នៅ​ក្នុង​ផ្ទះ​នៃ​ការ​កាន់​ទុក្ខ ប៉ុន្តែ​ចិត្ត​របស់​មនុស្ស​ល្ងីល្ងើ​គឺ​នៅ​ក្នុង​ផ្ទះ​នៃ​ការ​សប្បាយ។</w:t>
      </w:r>
    </w:p>
    <w:p/>
    <w:p>
      <w:r xmlns:w="http://schemas.openxmlformats.org/wordprocessingml/2006/main">
        <w:t xml:space="preserve">យ៉ាកុប 4:9 ចូរ​មាន​ទុក្ខ​ព្រួយ ហើយ​កាន់​ទុក្ខ ហើយ​យំ ចូរ​ឲ្យ​ការ​សើច​របស់​អ្នក​ប្រែ​ទៅ​ជា​ការ​កាន់​ទុក្ខ ហើយ​ភាព​សប្បាយ​រីក​រាយ​របស់​អ្នក​នឹង​ទៅ​ជា​ធ្ងន់។</w:t>
      </w:r>
    </w:p>
    <w:p/>
    <w:p>
      <w:r xmlns:w="http://schemas.openxmlformats.org/wordprocessingml/2006/main">
        <w:t xml:space="preserve">សុភាសិត 14:14 អ្នក​ដែល​ដើរ​ថយ​ក្រោយ​ក្នុង​ចិត្ត​នឹង​ពេញ​ដោយ​ផ្លូវ​របស់​ខ្លួន ហើយ​មនុស្ស​ល្អ​នឹង​បាន​ស្កប់​ចិត្ត​ពី​ខ្លួន​ឯង។</w:t>
      </w:r>
    </w:p>
    <w:p/>
    <w:p>
      <w:r xmlns:w="http://schemas.openxmlformats.org/wordprocessingml/2006/main">
        <w:t xml:space="preserve">អ្នកដើរថយក្រោយនឹងពោរពេញដោយអំពើបាបរបស់ខ្លួន ចំណែកមនុស្សល្អនឹងពេញចិត្តពីអំពើល្អរបស់ខ្លួន។</w:t>
      </w:r>
    </w:p>
    <w:p/>
    <w:p>
      <w:r xmlns:w="http://schemas.openxmlformats.org/wordprocessingml/2006/main">
        <w:t xml:space="preserve">១៖ ផល​វិបាក​នៃ​ការ​ថយ​ក្រោយ—សុភាសិត ១៤:១៤</w:t>
      </w:r>
    </w:p>
    <w:p/>
    <w:p>
      <w:r xmlns:w="http://schemas.openxmlformats.org/wordprocessingml/2006/main">
        <w:t xml:space="preserve">២៖ រង្វាន់​នៃ​អំពើ​ល្អ—សុភាសិត ១៤:១៤</w:t>
      </w:r>
    </w:p>
    <w:p/>
    <w:p>
      <w:r xmlns:w="http://schemas.openxmlformats.org/wordprocessingml/2006/main">
        <w:t xml:space="preserve">1: យ៉ាកុប 1:22-25 - ចូរ​ធ្វើ​តាម​ពាក្យ​នេះ ហើយ​មិន​មែន​ជា​អ្នក​ស្តាប់​តែ​ប៉ុណ្ណោះ។</w:t>
      </w:r>
    </w:p>
    <w:p/>
    <w:p>
      <w:r xmlns:w="http://schemas.openxmlformats.org/wordprocessingml/2006/main">
        <w:t xml:space="preserve">២: ភីលីព ៤:៦-៧ - កុំខ្វល់ខ្វាយអ្វីឡើយ; ប៉ុន្តែ ក្នុង​គ្រប់​ការ​ទាំង​អស់​ដោយ​ការ​អធិស្ឋាន និង​ការ​អង្វរ​ដោយ​ការ​អរ​ព្រះ​គុណ ចូរ​ឲ្យ​ការ​ស្នើ​សុំ​របស់​អ្នក​បាន​ដឹង​ដល់​ព្រះ។</w:t>
      </w:r>
    </w:p>
    <w:p/>
    <w:p>
      <w:r xmlns:w="http://schemas.openxmlformats.org/wordprocessingml/2006/main">
        <w:t xml:space="preserve">សុភាសិត 14:15 មនុស្ស​សាមញ្ញ​ជឿ​គ្រប់​ពាក្យ​ទាំង​អស់ ប៉ុន្តែ​មនុស្ស​មាន​ប្រាជ្ញា​មើល​ទៅ​តាម​ដំណើរ​របស់​ខ្លួន​យ៉ាង​ល្អ។</w:t>
      </w:r>
    </w:p>
    <w:p/>
    <w:p>
      <w:r xmlns:w="http://schemas.openxmlformats.org/wordprocessingml/2006/main">
        <w:t xml:space="preserve">មនុស្សសាមញ្ញអាចជឿជាក់លើគ្រប់ពាក្យដែលគេឮ ប៉ុន្តែអ្នកប្រាជ្ញប្រយ័ត្នក្នុងសកម្មភាពរបស់គេ។</w:t>
      </w:r>
    </w:p>
    <w:p/>
    <w:p>
      <w:r xmlns:w="http://schemas.openxmlformats.org/wordprocessingml/2006/main">
        <w:t xml:space="preserve">1. ពឹងផ្អែកលើព្រះ ហើយប្រុងប្រយ័ត្នក្នុងសកម្មភាពរបស់យើង។</w:t>
      </w:r>
    </w:p>
    <w:p/>
    <w:p>
      <w:r xmlns:w="http://schemas.openxmlformats.org/wordprocessingml/2006/main">
        <w:t xml:space="preserve">2. ទុកចិត្តលើព្រះ មិនមែនលើមនុស្សទេ។</w:t>
      </w:r>
    </w:p>
    <w:p/>
    <w:p>
      <w:r xmlns:w="http://schemas.openxmlformats.org/wordprocessingml/2006/main">
        <w:t xml:space="preserve">១.សុភាសិត ៣:៥-៦ ចូរ​ទុក​ចិត្ត​លើ​ព្រះ​អម្ចាស់​ឲ្យ​អស់​ពី​ចិត្ត ហើយ​មិន​ពឹង​ផ្អែក​លើ​ការ​យល់​ដឹង​របស់​ខ្លួន​ឡើយ។ នៅគ្រប់វិធីរបស់អ្នក ចូរទទួលស្គាល់ទ្រង់ ហើយទ្រង់នឹងធ្វើឱ្យផ្លូវរបស់អ្នកត្រង់។</w:t>
      </w:r>
    </w:p>
    <w:p/>
    <w:p>
      <w:r xmlns:w="http://schemas.openxmlformats.org/wordprocessingml/2006/main">
        <w:t xml:space="preserve">2. ទំនុកតម្កើង 118:8 ការ​ជ្រក​កោន​ក្នុង​ព្រះ‌អម្ចាស់ ប្រសើរ​ជាង​ទុក​ចិត្ត​លើ​មនុស្ស។</w:t>
      </w:r>
    </w:p>
    <w:p/>
    <w:p>
      <w:r xmlns:w="http://schemas.openxmlformats.org/wordprocessingml/2006/main">
        <w:t xml:space="preserve">សុភាសិត 14:16 អ្នក​ប្រាជ្ញ​តែង​ខ្លាច ហើយ​ចាក​ចេញ​ពី​អំពើ​អាក្រក់ តែ​មនុស្ស​ល្ងី‌ល្ងើ​រមែង​មាន​ទំនុក​ចិត្ត។</w:t>
      </w:r>
    </w:p>
    <w:p/>
    <w:p>
      <w:r xmlns:w="http://schemas.openxmlformats.org/wordprocessingml/2006/main">
        <w:t xml:space="preserve">អ្នកប្រាជ្ញ​ខ្លាច​អំពើ​អាក្រក់ ហើយ​នៅ​ឲ្យ​ឆ្ងាយ​ពី​វា រីឯ​មនុស្ស​ល្ងីល្ងើ​ក៏​មាន​សុវត្ថិភាព​ក្នុង​ចិត្ត​ខ្លួន។</w:t>
      </w:r>
    </w:p>
    <w:p/>
    <w:p>
      <w:r xmlns:w="http://schemas.openxmlformats.org/wordprocessingml/2006/main">
        <w:t xml:space="preserve">1. ការកោតខ្លាចព្រះអម្ចាស់ជាការចាប់ផ្តើមនៃប្រាជ្ញា</w:t>
      </w:r>
    </w:p>
    <w:p/>
    <w:p>
      <w:r xmlns:w="http://schemas.openxmlformats.org/wordprocessingml/2006/main">
        <w:t xml:space="preserve">2. ភាពផ្ទុយគ្នារវាងអ្នកប្រាជ្ញ និងមនុស្សល្ងង់</w:t>
      </w:r>
    </w:p>
    <w:p/>
    <w:p>
      <w:r xmlns:w="http://schemas.openxmlformats.org/wordprocessingml/2006/main">
        <w:t xml:space="preserve">សុភាសិត 9:10 ការ​កោត​ខ្លាច​ដល់​ព្រះ‌អម្ចាស់​ជា​ដើម​ដំបូង​នៃ​ប្រាជ្ញា ហើយ​ការ​ចេះ​ដឹង​អំពី​ព្រះ​ដ៏វិសុទ្ធ​គឺ​ជា​ការ​យល់​ដឹង។</w:t>
      </w:r>
    </w:p>
    <w:p/>
    <w:p>
      <w:r xmlns:w="http://schemas.openxmlformats.org/wordprocessingml/2006/main">
        <w:t xml:space="preserve">2. យ៉ាកុប 1:19-20 ហេតុ​ដូច្នោះ​ហើយ បងប្អូន​ជា​ទី​ស្រឡាញ់​របស់​ខ្ញុំ​អើយ ចូរ​ឲ្យ​មនុស្ស​គ្រប់​រូប​ឆាប់​ស្ដាប់ យឺត​ក្នុង​ការ​និយាយ យឺត​នឹង​សេចក្ដី​ក្រោធ: ដ្បិត​សេចក្ដី​ក្រោធ​របស់​មនុស្ស​មិន​ធ្វើ​តាម​សេចក្ដី​សុចរិត​នៃ​ព្រះ​ឡើយ។</w:t>
      </w:r>
    </w:p>
    <w:p/>
    <w:p>
      <w:r xmlns:w="http://schemas.openxmlformats.org/wordprocessingml/2006/main">
        <w:t xml:space="preserve">សុភាសិត 14:17 អ្នក​ណា​ដែល​ខឹង​នឹង​ប្រព្រឹត្ត​ដោយ​ល្ងង់​ខ្លៅ ហើយ​អ្នក​ណា​ដែល​ប្រព្រឹត្ត​អំពើ​អាក្រក់​ក៏​ត្រូវ​ស្អប់។</w:t>
      </w:r>
    </w:p>
    <w:p/>
    <w:p>
      <w:r xmlns:w="http://schemas.openxmlformats.org/wordprocessingml/2006/main">
        <w:t xml:space="preserve">បុគ្គល​ដែល​ឆាប់​ខឹង រមែង​ប្រព្រឹត្ត​ដោយ​ល្ងង់ ហើយ​អ្នក​ដែល​ប្រព្រឹត្ត​អំពើ​ទុច្ចរិត មិន​ចូល​ចិត្ត​ឡើយ។</w:t>
      </w:r>
    </w:p>
    <w:p/>
    <w:p>
      <w:r xmlns:w="http://schemas.openxmlformats.org/wordprocessingml/2006/main">
        <w:t xml:space="preserve">1. គ្រោះថ្នាក់នៃកំហឹងដែលមិនអាចគ្រប់គ្រងបាន។</w:t>
      </w:r>
    </w:p>
    <w:p/>
    <w:p>
      <w:r xmlns:w="http://schemas.openxmlformats.org/wordprocessingml/2006/main">
        <w:t xml:space="preserve">2. ផលវិបាកនៃការបន្តគម្រោងអាក្រក់។</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សុភាសិត 16:29 - «មនុស្ស​ឃោរឃៅ​ល្បួង​អ្នក​ជិត​ខាង ហើយ​នាំ​គាត់​ទៅ​ក្នុង​ផ្លូវ​មិន​ល្អ»។</w:t>
      </w:r>
    </w:p>
    <w:p/>
    <w:p>
      <w:r xmlns:w="http://schemas.openxmlformats.org/wordprocessingml/2006/main">
        <w:t xml:space="preserve">សុភាសិត 14:18 មនុស្ស​សាមញ្ញ​ល្ងីល្ងើ​ទទួល​មរតក តែ​មនុស្ស​ដែល​មាន​ប្រាជ្ញា​រមែង​មាន​ចំណេះ​ដឹង។</w:t>
      </w:r>
    </w:p>
    <w:p/>
    <w:p>
      <w:r xmlns:w="http://schemas.openxmlformats.org/wordprocessingml/2006/main">
        <w:t xml:space="preserve">ភាពសាមញ្ញត្រូវបានកំណត់លក្ខណៈដោយភាពល្ងីល្ងើរបស់ពួកគេចំណែកឯការប្រុងប្រយ័ត្នត្រូវបានផ្តល់រង្វាន់ដោយចំណេះដឹង។</w:t>
      </w:r>
    </w:p>
    <w:p/>
    <w:p>
      <w:r xmlns:w="http://schemas.openxmlformats.org/wordprocessingml/2006/main">
        <w:t xml:space="preserve">1. រង្វាន់នៃការប្រុងប្រយត្ន័៖ របៀបដែលប្រាជ្ញានាំមកនូវពរជ័យ</w:t>
      </w:r>
    </w:p>
    <w:p/>
    <w:p>
      <w:r xmlns:w="http://schemas.openxmlformats.org/wordprocessingml/2006/main">
        <w:t xml:space="preserve">2. ផលនៃសេចក្តីល្ងង់ខ្លៅៈ គ្រោះថ្នាក់នៃភាពល្ងង់ខ្លៅ</w:t>
      </w:r>
    </w:p>
    <w:p/>
    <w:p>
      <w:r xmlns:w="http://schemas.openxmlformats.org/wordprocessingml/2006/main">
        <w:t xml:space="preserve">១.សុភាសិត ២:១-៥</w:t>
      </w:r>
    </w:p>
    <w:p/>
    <w:p>
      <w:r xmlns:w="http://schemas.openxmlformats.org/wordprocessingml/2006/main">
        <w:t xml:space="preserve">យ៉ាកុប ១:៥-៨</w:t>
      </w:r>
    </w:p>
    <w:p/>
    <w:p>
      <w:r xmlns:w="http://schemas.openxmlformats.org/wordprocessingml/2006/main">
        <w:t xml:space="preserve">សុភាសិត 14:19 មេ​អាក្រក់​ឱន​មុខ​ចំពោះ​សេចក្តី​ល្អ ហើយមនុស្សអាក្រក់នៅមាត់ទ្វាររបស់មនុស្សសុចរិត។</w:t>
      </w:r>
    </w:p>
    <w:p/>
    <w:p>
      <w:r xmlns:w="http://schemas.openxmlformats.org/wordprocessingml/2006/main">
        <w:t xml:space="preserve">មនុស្ស​សុចរិត​នឹង​ត្រូវ​កាត់​ទោស រីឯ​មនុស្ស​អាក្រក់​នឹង​ត្រូវ​កាត់​ទោស។</w:t>
      </w:r>
    </w:p>
    <w:p/>
    <w:p>
      <w:r xmlns:w="http://schemas.openxmlformats.org/wordprocessingml/2006/main">
        <w:t xml:space="preserve">១៖ ចំពោះ​អ្នក​ដែល​ធ្វើ​អ្វី​ត្រូវ យុត្តិធម៌​នឹង​ទទួល​បាន​នៅ​ទី​បំផុត។</w:t>
      </w:r>
    </w:p>
    <w:p/>
    <w:p>
      <w:r xmlns:w="http://schemas.openxmlformats.org/wordprocessingml/2006/main">
        <w:t xml:space="preserve">២៖ យុត្តិធម៍របស់ព្រះនឹងឈ្នះ - មនុស្សអាក្រក់នឹងត្រូវយកមកពិចារណា ហើយមនុស្សសុចរិតនឹងទទួលរង្វាន់។</w:t>
      </w:r>
    </w:p>
    <w:p/>
    <w:p>
      <w:r xmlns:w="http://schemas.openxmlformats.org/wordprocessingml/2006/main">
        <w:t xml:space="preserve">១៖ ទំនុកតម្កើង ៣៧:២៧-២៨ - «ចូរ​ងាក​ចេញ​ពី​អំពើ​អាក្រក់ ហើយ​ប្រព្រឹត្ត​អំពើ​ល្អ​វិញ នោះ​អ្នក​រាល់​គ្នា​នឹង​នៅ​ជា​រៀង​រហូត ដ្បិត​ព្រះ‌អម្ចាស់​ស្រឡាញ់​យុត្តិធម៌ ព្រះអង្គ​មិន​បោះបង់​ចោល​ពួក​បរិសុទ្ធ​របស់​ព្រះអង្គ​ឡើយ។ កាត់បន្ថយ។"</w:t>
      </w:r>
    </w:p>
    <w:p/>
    <w:p>
      <w:r xmlns:w="http://schemas.openxmlformats.org/wordprocessingml/2006/main">
        <w:t xml:space="preserve">រ៉ូម 12:19 - “អ្នក​រាល់​គ្នា​ជា​ទី​ស្រឡាញ់​អើយ ចូរ​កុំ​សង‌សឹក​ខ្លួន​ឯង​ឡើយ តែ​ត្រូវ​ទុក​ឲ្យ​នៅ​ក្នុង​សេចក្ដី​ក្រោធ​របស់​ព្រះ​ចុះ ដ្បិត​មាន​ចែង​ទុក​ថា ការ​សងសឹក​ជា​របស់​អញ អញ​នឹង​សង​វិញ នេះ​ជា​ព្រះ‌បន្ទូល​របស់​ព្រះ‌អម្ចាស់។</w:t>
      </w:r>
    </w:p>
    <w:p/>
    <w:p>
      <w:r xmlns:w="http://schemas.openxmlformats.org/wordprocessingml/2006/main">
        <w:t xml:space="preserve">សុភាសិត 14:20 សូម្បី​តែ​អ្នក​ជិត​ខាង​ក៏​ស្អប់​អ្នក​ក្រ​ដែរ តែ​អ្នក​មាន​មាន​មិត្តភ័ក្ដិ​ច្រើន។</w:t>
      </w:r>
    </w:p>
    <w:p/>
    <w:p>
      <w:r xmlns:w="http://schemas.openxmlformats.org/wordprocessingml/2006/main">
        <w:t xml:space="preserve">អ្នកក្រ​មិន​សូវ​ពេញ​ចិត្ត​អ្នក​ជុំវិញ​ខ្លួន​ទេ ប៉ុន្តែ​អ្នក​មាន​មាន​មិត្តភ័ក្ដិ​ច្រើន។</w:t>
      </w:r>
    </w:p>
    <w:p/>
    <w:p>
      <w:r xmlns:w="http://schemas.openxmlformats.org/wordprocessingml/2006/main">
        <w:t xml:space="preserve">១៖ យើង​មិន​គួរ​ច្រណែន ឬ​ស្អប់​អ្នក​ក្រ​ឡើយ ប៉ុន្តែ​ត្រូវ​មាន​ចិត្ត​សប្បុរស​ចំពោះ​គេ។</w:t>
      </w:r>
    </w:p>
    <w:p/>
    <w:p>
      <w:r xmlns:w="http://schemas.openxmlformats.org/wordprocessingml/2006/main">
        <w:t xml:space="preserve">២៖ យើងគួរដឹងគុណចំពោះពរជ័យដែលយើងបានទទួល ហើយទទួលស្គាល់ថា លុយ និងទ្រព្យសម្បត្តិមិនមែនជារង្វាស់នៃមិត្តពិតនោះទេ។</w:t>
      </w:r>
    </w:p>
    <w:p/>
    <w:p>
      <w:r xmlns:w="http://schemas.openxmlformats.org/wordprocessingml/2006/main">
        <w:t xml:space="preserve">១៖ សាស្ដា ៤:៩​-​១២ - ពីរ​គឺ​ល្អ​ជាង​មួយ; ពី​ព្រោះ​ពួក​គេ​មាន​រង្វាន់​ដ៏​ល្អ​សម្រាប់​ការងារ​របស់​ពួក​គេ។ ប្រសិនបើគេដួល អ្នកនោះនឹងលើកអ្នកនោះឡើង ប៉ុន្តែ វេទនាដល់អ្នកដែលដួលតែម្នាក់ឯង។ ព្រោះគាត់គ្មានអ្នកផ្សេងជួយគាត់ទេ។ ម្ដង​ទៀត​បើ​ពីរ​នាក់​ដេក​ជាមួយ​គ្នា​ក៏​មាន​កម្ដៅ​ដែរ តែ​ធ្វើ​ម៉េច​ឲ្យ​គេ​ក្ដៅ​តែ​ម្នាក់​ឯង? ហើយ​ប្រសិន​បើ​អ្នក​ណា​ឈ្នះ​គាត់ នោះ​មាន​ពីរ​នាក់​នឹង​តទល់​នឹង​គាត់។ ហើយ​ខ្សែ​បី​មិន​ទាន់​ដាច់​ទេ។</w:t>
      </w:r>
    </w:p>
    <w:p/>
    <w:p>
      <w:r xmlns:w="http://schemas.openxmlformats.org/wordprocessingml/2006/main">
        <w:t xml:space="preserve">2: យ៉ាកុប 2:1-7 - បង​ប្អូន​របស់​ខ្ញុំ​អើយ មិន​មាន​សេចក្ដី​ជំនឿ​លើ​ព្រះ​យេស៊ូ​គ្រិស្ដ​ជា​ព្រះអម្ចាស់​នៃ​យើង​រាល់​គ្នា​ជា​ព្រះអម្ចាស់​នៃ​សិរី​ល្អ​ដោយ​ការ​គោរព​ពី​មនុស្ស​។ បើ​មាន​បុរស​ពាក់​ចិញ្ចៀន​មាស ស្លៀក​ពាក់​ល្អ​មក​ឯ​អ្នក​រាល់​គ្នា ហើយ​មាន​បុរស​ក្រ​ម្នាក់​ស្លៀក​ពាក់​អាក្រក់​មក​ដែរ។ អ្នក​រាល់​គ្នា​គោរព​អ្នក​ដែល​ស្លៀក​សម្លៀក​បំពាក់​ស្រឡាញ់​ភេទ​ដូច​គ្នា ហើយ​និយាយ​ទៅ​កាន់​គាត់​ថា៖ «អ្នក​អង្គុយ​នៅ​ទី​នេះ​ក្នុង​កន្លែង​ដ៏​ល្អ»។ ហើយ​និយាយ​ទៅ​កាន់​ជន​ក្រីក្រ​ថា ចូរ​អ្នក​ឈរ​នៅ​ទី​នេះ ឬ​អង្គុយ​នៅ​ទី​នេះ​ក្រោម​ជើង​ខ្ញុំ​ចុះ តើ​អ្នក​រាល់​គ្នា​មិន​រើស​មុខ​អ្នក​រាល់​គ្នា ហើយ​ក្លាយ​ទៅ​ជា​ចៅក្រម​នៃ​គំនិត​អាក្រក់​ឬ? បងប្អូនជាទីស្រឡាញ់អើយ ចូរស្តាប់ចុះ តើព្រះជាម្ចាស់បានជ្រើសរើសជនក្រីក្រនៃលោកីយ៍នេះដែលសម្បូរដោយជំនឿ និងជាអ្នកទទួលមរតកនៃនគរដែលទ្រង់បានសន្យានឹងអស់អ្នកដែលស្រឡាញ់ទ្រង់ឬ? ប៉ុន្តែ អ្នក​រាល់​គ្នា​បាន​មើល​ងាយ​ជន​ក្រីក្រ។ តើ​ពួក​អ្នក​មាន​មិន​ជិះជាន់​អ្នក​រាល់​គ្នា ហើយ​ទាញ​អ្នក​ទៅ​មុខ​កន្លែង​ជំនុំ​ជម្រះ​ឬ?</w:t>
      </w:r>
    </w:p>
    <w:p/>
    <w:p>
      <w:r xmlns:w="http://schemas.openxmlformats.org/wordprocessingml/2006/main">
        <w:t xml:space="preserve">សុភាសិត 14:21 អ្នក​ណា​ដែល​មើល‌ងាយ​អ្នក​ជិត​ខាង​ខ្លួន នោះ​មាន​បាប តែ​អ្នក​ណា​ដែល​មាន​ចិត្ត​អាណិត​អាសូរ​ដល់​អ្នក​ក្រ អ្នក​នោះ​មាន​សុភមង្គល។</w:t>
      </w:r>
    </w:p>
    <w:p/>
    <w:p>
      <w:r xmlns:w="http://schemas.openxmlformats.org/wordprocessingml/2006/main">
        <w:t xml:space="preserve">អ្នក​ណា​ដែល​បង្ហាញ​ចិត្ត​អាណិត​អាសូរ​ដល់​ជន​ក្រីក្រ អ្នក​នោះ​មាន​ពរ។</w:t>
      </w:r>
    </w:p>
    <w:p/>
    <w:p>
      <w:r xmlns:w="http://schemas.openxmlformats.org/wordprocessingml/2006/main">
        <w:t xml:space="preserve">1. អំណាចនៃសេចក្តីមេត្តាករុណា: របៀបដែលការបង្ហាញមេត្តាករុណាឆ្លងកាត់ទាំងអស់។</w:t>
      </w:r>
    </w:p>
    <w:p/>
    <w:p>
      <w:r xmlns:w="http://schemas.openxmlformats.org/wordprocessingml/2006/main">
        <w:t xml:space="preserve">2. តើអ្នកណាជាអ្នកជិតខាងរបស់ខ្ញុំ? សារៈសំខាន់នៃការអាណិតអាសូរក្នុងអន្តរកម្មប្រចាំថ្ងៃ</w:t>
      </w:r>
    </w:p>
    <w:p/>
    <w:p>
      <w:r xmlns:w="http://schemas.openxmlformats.org/wordprocessingml/2006/main">
        <w:t xml:space="preserve">1. យ៉ាកុប 2:13 - ដ្បិត​ការ​វិនិច្ឆ័យ​គឺ​គ្មាន​មេត្តា​ចំពោះ​អ្នក​ណា​ដែល​មិន​បាន​បង្ហាញ​សេចក្ដី​មេត្តា​ករុណា។ សេចក្ដីមេត្តាករុណាឈ្នះលើការវិនិច្ឆ័យ។</w:t>
      </w:r>
    </w:p>
    <w:p/>
    <w:p>
      <w:r xmlns:w="http://schemas.openxmlformats.org/wordprocessingml/2006/main">
        <w:t xml:space="preserve">2. ម៉ាថាយ 6:14-15 - ប្រសិនបើអ្នកអត់ទោសឱ្យអ្នកដទៃនូវការបំពានរបស់ពួកគេនោះ ព្រះវរបិតារបស់អ្នកដែលគង់នៅស្ថានសួគ៌នឹងអត់ទោសឱ្យអ្នកដែរ ប៉ុន្តែប្រសិនបើអ្នកមិនអត់ទោសឱ្យអ្នកដទៃនូវការបំពានរបស់ពួកគេទេ នោះព្រះវរបិតារបស់អ្នកក៏នឹងមិនអត់ទោសឱ្យអ្នកដែរ។</w:t>
      </w:r>
    </w:p>
    <w:p/>
    <w:p>
      <w:r xmlns:w="http://schemas.openxmlformats.org/wordprocessingml/2006/main">
        <w:t xml:space="preserve">សុភាសិត 14:22 តើ​ពួក​គេ​មិន​ប្រព្រឹត្ត​អំពើ​អាក្រក់​ឬ? ប៉ុន្តែ សេចក្តីមេត្តាករុណា និងសេចក្តីពិតនឹងកើតមានចំពោះអស់អ្នកដែលបង្កើតអំពើល្អ។</w:t>
      </w:r>
    </w:p>
    <w:p/>
    <w:p>
      <w:r xmlns:w="http://schemas.openxmlformats.org/wordprocessingml/2006/main">
        <w:t xml:space="preserve">ផល​នៃ​អ្នក​ដែល​បង្កើត​អំពើ​អាក្រក់​មិន​អំណោយ​ផល​ទេ ប៉ុន្តែ​សេចក្ដី​មេត្តា​ករុណា និង​សច្ចៈ​កើត​មាន​ចំពោះ​អ្នក​ដែល​បង្កើត​អំពើ​ល្អ។</w:t>
      </w:r>
    </w:p>
    <w:p/>
    <w:p>
      <w:r xmlns:w="http://schemas.openxmlformats.org/wordprocessingml/2006/main">
        <w:t xml:space="preserve">១.មេត្តា និងសច្ចៈ ប្រយោជន៍នៃអំពើល្អ</w:t>
      </w:r>
    </w:p>
    <w:p/>
    <w:p>
      <w:r xmlns:w="http://schemas.openxmlformats.org/wordprocessingml/2006/main">
        <w:t xml:space="preserve">2. កំហុសនៃអ្នកដែលមានគំនិតអាក្រក់</w:t>
      </w:r>
    </w:p>
    <w:p/>
    <w:p>
      <w:r xmlns:w="http://schemas.openxmlformats.org/wordprocessingml/2006/main">
        <w:t xml:space="preserve">1. ទំនុកតម្កើង 37:27 - ចូរ​ចាក​ចេញ​ពី​អំពើ​អាក្រក់ ហើយ​ប្រព្រឹត្ត​អំពើ​ល្អ; ហើយស្នាក់នៅជារៀងរហូត។</w:t>
      </w:r>
    </w:p>
    <w:p/>
    <w:p>
      <w:r xmlns:w="http://schemas.openxmlformats.org/wordprocessingml/2006/main">
        <w:t xml:space="preserve">2. អេភេសូរ 4:28 - កុំ​ឲ្យ​អ្នក​លួច​នោះ​ទៀត​ឡើយ ប៉ុន្តែ​ត្រូវ​ឲ្យ​អ្នក​នោះ​ខំ​ប្រឹង​ធ្វើ​ការ​ដែល​ល្អ​ដោយ​ដៃ​របស់​ខ្លួន ដើម្បី​ឲ្យ​អ្នក​ដែល​ត្រូវ​ការ។</w:t>
      </w:r>
    </w:p>
    <w:p/>
    <w:p>
      <w:r xmlns:w="http://schemas.openxmlformats.org/wordprocessingml/2006/main">
        <w:t xml:space="preserve">សុភាសិត 14:23 ក្នុង​ការ​ធ្វើ​ការ​ទាំង​អស់ នោះ​មាន​ផល​ចំណេញ ប៉ុន្តែ​ការ​និយាយ​ពី​បបូរមាត់ បែរ​ជា​ធ្វើ​ឲ្យ​បាត់​បង់​ប្រាក់​ប៉ុណ្ណោះ។</w:t>
      </w:r>
    </w:p>
    <w:p/>
    <w:p>
      <w:r xmlns:w="http://schemas.openxmlformats.org/wordprocessingml/2006/main">
        <w:t xml:space="preserve">ការងារនាំមកនូវរង្វាន់ ប៉ុន្តែការនិយាយឥតប្រយោជន៍នាំទៅរកភាពក្រីក្រ។</w:t>
      </w:r>
    </w:p>
    <w:p/>
    <w:p>
      <w:r xmlns:w="http://schemas.openxmlformats.org/wordprocessingml/2006/main">
        <w:t xml:space="preserve">1: ដាក់ក្នុងការងារ - មេរៀនពីសុភាសិត</w:t>
      </w:r>
    </w:p>
    <w:p/>
    <w:p>
      <w:r xmlns:w="http://schemas.openxmlformats.org/wordprocessingml/2006/main">
        <w:t xml:space="preserve">2: អំណាចនៃពាក្យ - ធ្វើឱ្យភាគច្រើនបំផុតនៃការនិយាយរបស់យើង។</w:t>
      </w:r>
    </w:p>
    <w:p/>
    <w:p>
      <w:r xmlns:w="http://schemas.openxmlformats.org/wordprocessingml/2006/main">
        <w:t xml:space="preserve">1: សាស្ដា 10:19 - បុណ្យ​ត្រូវ​បាន​ធ្វើ​ឡើង​ដើម្បី​សើច, ហើយ​ស្រា​ធ្វើ​ឱ្យ​សប្បាយ: ប៉ុន្តែ​ប្រាក់​ឆ្លើយ​នឹង​អ្វី​ទាំង​អស់.</w:t>
      </w:r>
    </w:p>
    <w:p/>
    <w:p>
      <w:r xmlns:w="http://schemas.openxmlformats.org/wordprocessingml/2006/main">
        <w:t xml:space="preserve">2: យ៉ាកុប 3: 2-12 - ចំពោះរឿងជាច្រើនដែលយើងធ្វើបាបទាំងអស់។ ប្រសិន​បើ​អ្នក​ណា​មិន​ប្រមាថ​ដោយ​ពាក្យ​សំដី អ្នក​នោះ​ជា​មនុស្ស​ល្អ​ឥត​ខ្ចោះ ហើយ​អាច​ទប់​ខ្លួន​បាន​ទាំង​មូល។</w:t>
      </w:r>
    </w:p>
    <w:p/>
    <w:p>
      <w:r xmlns:w="http://schemas.openxmlformats.org/wordprocessingml/2006/main">
        <w:t xml:space="preserve">សុភាសិត 14:24 មកុដ​របស់​អ្នក​ប្រាជ្ញ​គឺ​ជា​ទ្រព្យ​សម្បត្តិ​របស់​គេ ប៉ុន្តែ​ភាព​ល្ងី‌ល្ងើ​របស់​មនុស្ស​ល្ងី‌ល្ងើ។</w:t>
      </w:r>
    </w:p>
    <w:p/>
    <w:p>
      <w:r xmlns:w="http://schemas.openxmlformats.org/wordprocessingml/2006/main">
        <w:t xml:space="preserve">អ្នក​ប្រាជ្ញ​បាន​រង្វាន់​ជា​ទ្រព្យសម្បត្តិ ចំណែក​ភាព​ល្ងីល្ងើ​ជា​រង្វាន់​របស់​មនុស្ស​ល្ងង់។</w:t>
      </w:r>
    </w:p>
    <w:p/>
    <w:p>
      <w:r xmlns:w="http://schemas.openxmlformats.org/wordprocessingml/2006/main">
        <w:t xml:space="preserve">១.អ្នកប្រាជ្ញ និងមនុស្សល្ងង់៖ អត្ថប្រយោជន៍នៃប្រាជ្ញា</w:t>
      </w:r>
    </w:p>
    <w:p/>
    <w:p>
      <w:r xmlns:w="http://schemas.openxmlformats.org/wordprocessingml/2006/main">
        <w:t xml:space="preserve">2. តម្លៃនៃទ្រព្យសម្បត្តិ៖ តើវាមានន័យយ៉ាងណាដើម្បីក្លាយជាអ្នកមាន?</w:t>
      </w:r>
    </w:p>
    <w:p/>
    <w:p>
      <w:r xmlns:w="http://schemas.openxmlformats.org/wordprocessingml/2006/main">
        <w:t xml:space="preserve">១.សុភាសិត ១៦:១៦ «បើ​មាន​ប្រាជ្ញា​ប្រសើរ​ជាង​មាស​យ៉ាង​ណា​ទៅ! ការ​យល់​ត្រូវ​រើស​ជា​ជាង​ប្រាក់»។</w:t>
      </w:r>
    </w:p>
    <w:p/>
    <w:p>
      <w:r xmlns:w="http://schemas.openxmlformats.org/wordprocessingml/2006/main">
        <w:t xml:space="preserve">2. សាស្ដា 5:19 «លើសពីនេះទៅទៀត កាលណាព្រះប្រទានទ្រព្យសម្បត្ដិ និងទ្រព្យសម្បត្ដិដល់អ្នកណាម្នាក់ ហើយមានលទ្ធភាពរីករាយនឹងគេ ព្រមទទួលលាភរបស់គេ ហើយរីករាយនឹងការនឿយហត់ នោះជាអំណោយរបស់ព្រះ»។</w:t>
      </w:r>
    </w:p>
    <w:p/>
    <w:p>
      <w:r xmlns:w="http://schemas.openxmlformats.org/wordprocessingml/2006/main">
        <w:t xml:space="preserve">សុភាសិត 14:25 សាក្សី​ពិត​ប្រាកដ​ជា​រំដោះ​ព្រលឹង ប៉ុន្តែ​សាក្សី​បោក​បញ្ឆោត​និយាយ​កុហក។</w:t>
      </w:r>
    </w:p>
    <w:p/>
    <w:p>
      <w:r xmlns:w="http://schemas.openxmlformats.org/wordprocessingml/2006/main">
        <w:t xml:space="preserve">សាក្សី​ពិត​អាច​នាំ​មក​នូវ​ការ​រំដោះ ខណៈ​សាក្សី​បោក​បញ្ឆោត​និយាយ​មិន​ពិត។</w:t>
      </w:r>
    </w:p>
    <w:p/>
    <w:p>
      <w:r xmlns:w="http://schemas.openxmlformats.org/wordprocessingml/2006/main">
        <w:t xml:space="preserve">1. អំណាចនៃសេចក្តីពិត៖ ហេតុអ្វីបានជាយើងគួរនិយាយដោយស្មោះត្រង់</w:t>
      </w:r>
    </w:p>
    <w:p/>
    <w:p>
      <w:r xmlns:w="http://schemas.openxmlformats.org/wordprocessingml/2006/main">
        <w:t xml:space="preserve">2. ការកុហក និងការបោកបញ្ឆោត៖ ហេតុអ្វីបានជាយើងគួរនិយាយការពិត</w:t>
      </w:r>
    </w:p>
    <w:p/>
    <w:p>
      <w:r xmlns:w="http://schemas.openxmlformats.org/wordprocessingml/2006/main">
        <w:t xml:space="preserve">1. កូល៉ុស 3:9 - កុំ​កុហក​គ្នា​ទៅ​វិញ​ទៅ​មក ដោយ​ឃើញ​ថា​អ្នក​បាន​លះ​ចោល​ការ​ចាស់​ដោយ​ការ​ប្រព្រឹត្ត​របស់​ខ្លួន</w:t>
      </w:r>
    </w:p>
    <w:p/>
    <w:p>
      <w:r xmlns:w="http://schemas.openxmlformats.org/wordprocessingml/2006/main">
        <w:t xml:space="preserve">2. យ៉ូហាន 8:32 - ហើយ​អ្នក​នឹង​ដឹង​ការ​ពិត ហើយ​ការ​ពិត​នឹង​ដោះលែង​អ្នក​។</w:t>
      </w:r>
    </w:p>
    <w:p/>
    <w:p>
      <w:r xmlns:w="http://schemas.openxmlformats.org/wordprocessingml/2006/main">
        <w:t xml:space="preserve">សុភាសិត 14:26 ដោយ​សេចក្ដី​កោត​ខ្លាច​ដល់​ព្រះ‌យេហូវ៉ា នោះ​មាន​ទំនុក​ចិត្ត​យ៉ាង​ខ្លាំង ហើយ​កូន​ចៅ​របស់​ទ្រង់​នឹង​មាន​ទី​ពឹង​ជ្រក។</w:t>
      </w:r>
    </w:p>
    <w:p/>
    <w:p>
      <w:r xmlns:w="http://schemas.openxmlformats.org/wordprocessingml/2006/main">
        <w:t xml:space="preserve">ការកោតខ្លាចព្រះអម្ចាស់នាំមកនូវទំនុកចិត្ត និងការការពារដ៏រឹងមាំសម្រាប់កូនចៅរបស់ទ្រង់។</w:t>
      </w:r>
    </w:p>
    <w:p/>
    <w:p>
      <w:r xmlns:w="http://schemas.openxmlformats.org/wordprocessingml/2006/main">
        <w:t xml:space="preserve">១៖ ចូរ​កោត​ខ្លាច​ដល់​ព្រះ​យេហូវ៉ា ដ្បិត​ទ្រង់​ជា​ទី​ពឹង​ជ្រក និង​ជា​កម្លាំង​របស់​អ្នក។</w:t>
      </w:r>
    </w:p>
    <w:p/>
    <w:p>
      <w:r xmlns:w="http://schemas.openxmlformats.org/wordprocessingml/2006/main">
        <w:t xml:space="preserve">២៖ ពឹង​លើ​ព្រះអម្ចាស់ ហើយ​មាន​ទំនុក​ចិត្ត</w:t>
      </w:r>
    </w:p>
    <w:p/>
    <w:p>
      <w:r xmlns:w="http://schemas.openxmlformats.org/wordprocessingml/2006/main">
        <w:t xml:space="preserve">១៖ ទំនុកតម្កើង ២៧:១-៣ - ព្រះអម្ចាស់ជាពន្លឺ និងជាសេចក្តីសង្រ្គោះរបស់ខ្ញុំ។ តើខ្ញុំត្រូវខ្លាចអ្នកណា? ព្រះអម្ចាស់ជាកម្លាំងនៃជីវិតរបស់ខ្ញុំ។ តើខ្ញុំត្រូវខ្លាចអ្នកណា?</w:t>
      </w:r>
    </w:p>
    <w:p/>
    <w:p>
      <w:r xmlns:w="http://schemas.openxmlformats.org/wordprocessingml/2006/main">
        <w:t xml:space="preserve">2: អេសាយ 41:10 -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សុភាសិត 14:27 សេចក្តី​កោត​ខ្លាច​ដល់​ព្រះ‌យេហូវ៉ា ជា​ប្រភព​នៃ​ជីវិត ដើម្បី​ឲ្យ​រួច​ពី​អន្ទាក់​នៃ​សេចក្ដី​ស្លាប់។</w:t>
      </w:r>
    </w:p>
    <w:p/>
    <w:p>
      <w:r xmlns:w="http://schemas.openxmlformats.org/wordprocessingml/2006/main">
        <w:t xml:space="preserve">ការ​កោត​ខ្លាច​ព្រះ​យេហូវ៉ា​នាំ​ឲ្យ​មាន​ជីវិត និង​ការ​ការពារ​ពី​គ្រោះ​ថ្នាក់។</w:t>
      </w:r>
    </w:p>
    <w:p/>
    <w:p>
      <w:r xmlns:w="http://schemas.openxmlformats.org/wordprocessingml/2006/main">
        <w:t xml:space="preserve">1. អំណាចនៃការរស់នៅដោយកោតខ្លាចព្រះអម្ចាស់</w:t>
      </w:r>
    </w:p>
    <w:p/>
    <w:p>
      <w:r xmlns:w="http://schemas.openxmlformats.org/wordprocessingml/2006/main">
        <w:t xml:space="preserve">2. អត្ថប្រយោជន៍នៃការជឿទុកចិត្តលើព្រះអម្ចាស់</w:t>
      </w:r>
    </w:p>
    <w:p/>
    <w:p>
      <w:r xmlns:w="http://schemas.openxmlformats.org/wordprocessingml/2006/main">
        <w:t xml:space="preserve">សុភាសិត 3:5-6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ទំនុកតម្កើង 91:2-3 ទូលបង្គំ​នឹង​ពោល​អំពី​ព្រះ‌អម្ចាស់ ទ្រង់​ជា​ទី​ពឹង​ជ្រក និង​ជា​បន្ទាយ​របស់​ទូលបង្គំ ព្រះ​នៃ​ទូលបង្គំ។ ខ្ញុំនឹងជឿលើទ្រង់។ ប្រាកដ​ណាស់ ទ្រង់​នឹង​រំដោះ​អ្នក​ឲ្យ​រួច​ពី​អន្ទាក់​របស់​ហ្វូង​សត្វ និង​ពី​ជំងឺ​អាសន្នរោគ​ដ៏​អាក្រក់។</w:t>
      </w:r>
    </w:p>
    <w:p/>
    <w:p>
      <w:r xmlns:w="http://schemas.openxmlformats.org/wordprocessingml/2006/main">
        <w:t xml:space="preserve">សុភាសិត 14:28 ក្នុង​ចំណោម​មនុស្ស​ជា​ច្រើន​ជា​កិត្តិយស​របស់​ស្តេច ប៉ុន្តែ​ការ​ចង់​បាន​របស់​មនុស្ស នោះ​ជា​ការ​បំផ្លាញ​របស់​ស្តេច។</w:t>
      </w:r>
    </w:p>
    <w:p/>
    <w:p>
      <w:r xmlns:w="http://schemas.openxmlformats.org/wordprocessingml/2006/main">
        <w:t xml:space="preserve">កិត្តិយស​របស់​ស្តេច​មក​ជាមួយ​នឹង​មនុស្ស​ច្រើន ប៉ុន្តែ​ការ​បំផ្លិចបំផ្លាញ​របស់​សម្ដេច​មក​ដោយ​ខ្វះ​មនុស្ស។</w:t>
      </w:r>
    </w:p>
    <w:p/>
    <w:p>
      <w:r xmlns:w="http://schemas.openxmlformats.org/wordprocessingml/2006/main">
        <w:t xml:space="preserve">១៖ ព្រះ​បាន​ប្រទាន​ឲ្យ​យើង​នូវ​ឯកសិទ្ធិ​ក្នុង​ការ​ក្លាយ​ជា​ផ្នែក​មួយ​នៃ​សហគមន៍ ហើយ​ដោយ​នោះ​មក​នូវ​កិត្តិយស។</w:t>
      </w:r>
    </w:p>
    <w:p/>
    <w:p>
      <w:r xmlns:w="http://schemas.openxmlformats.org/wordprocessingml/2006/main">
        <w:t xml:space="preserve">២៖ ភាពជោគជ័យរបស់យើងមិនត្រឹមតែអាស្រ័យលើសកម្មភាពរបស់យើងប៉ុណ្ណោះទេ ប៉ុន្តែក៏អាស្រ័យលើមនុស្សជុំវិញខ្លួនយើងផងដែរ ហើយយើងគួរតែខិតខំកសាងទំនាក់ទំនងឱ្យរឹងមាំជាមួយពួកគេ។</w:t>
      </w:r>
    </w:p>
    <w:p/>
    <w:p>
      <w:r xmlns:w="http://schemas.openxmlformats.org/wordprocessingml/2006/main">
        <w:t xml:space="preserve">១៖ សាស្ដា ៤:៩​-​១២ ពីរ​គឺ​ល្អ​ជាង​មួយ។ ពី​ព្រោះ​ពួក​គេ​មាន​រង្វាន់​ដ៏​ល្អ​សម្រាប់​ការងារ​របស់​ពួក​គេ។ ប្រសិនបើគេដួល អ្នកនោះនឹងលើកអ្នកនោះឡើង ប៉ុន្តែ វេទនាដល់អ្នកដែលដួលតែម្នាក់ឯង។ ព្រោះគាត់គ្មានអ្នកផ្សេងជួយគាត់ទេ។</w:t>
      </w:r>
    </w:p>
    <w:p/>
    <w:p>
      <w:r xmlns:w="http://schemas.openxmlformats.org/wordprocessingml/2006/main">
        <w:t xml:space="preserve">២:១ កូរិនថូស ១២:១៤-២៧ ដ្បិត​រូបកាយ​មិន​មែន​ជា​អវយវៈ​តែ​មួយ​ទេ ប៉ុន្តែ​ជា​ច្រើន​ទៀត។ ប្រសិនបើជើងនិយាយថា "ដោយសារតែខ្ញុំមិនមែនជាដៃ ខ្ញុំមិនមែនជារបស់រាងកាយទេ។ ដូច្នេះ តើ​វា​មិន​មែន​ជា​រូប​កាយ​ឬ? ប្រសិនបើត្រចៀកនិយាយថា "ខ្ញុំមិនមែនជាភ្នែក ខ្ញុំមិនមែនជារូបកាយទេ។ ដូច្នេះ តើ​វា​មិន​មែន​ជា​រូប​កាយ​ឬ?</w:t>
      </w:r>
    </w:p>
    <w:p/>
    <w:p>
      <w:r xmlns:w="http://schemas.openxmlformats.org/wordprocessingml/2006/main">
        <w:t xml:space="preserve">សុភាសិត 14:29 អ្នក​ណា​ដែល​យឺត​នឹង​កំហឹង អ្នក​នោះ​មាន​ប្រាជ្ញា​យ៉ាង​ខ្លាំង ប៉ុន្តែ​អ្នក​ណា​ដែល​មាន​ចិត្ត​រហ័ស​នឹង​លើក​តម្កើង​ភាព​ល្ងង់​ខ្លៅ។</w:t>
      </w:r>
    </w:p>
    <w:p/>
    <w:p>
      <w:r xmlns:w="http://schemas.openxmlformats.org/wordprocessingml/2006/main">
        <w:t xml:space="preserve">អ្នក​ណា​ដែល​អត់​ធ្មត់ និង​យឺត​នឹង​កំហឹង អ្នក​នោះ​មាន​ប្រាជ្ញា រីឯ​អ្នក​ដែល​មាន​ចិត្ត​ឆេវឆាវ និង​ចិត្ត​ខ្លី លើក​តម្កើង​ភាព​ល្ងង់។</w:t>
      </w:r>
    </w:p>
    <w:p/>
    <w:p>
      <w:r xmlns:w="http://schemas.openxmlformats.org/wordprocessingml/2006/main">
        <w:t xml:space="preserve">1. ការអត់ធ្មត់គឺជាគុណធម៌ : ប្រាជ្ញានៃសុភាសិត ១៤:២៩</w:t>
      </w:r>
    </w:p>
    <w:p/>
    <w:p>
      <w:r xmlns:w="http://schemas.openxmlformats.org/wordprocessingml/2006/main">
        <w:t xml:space="preserve">2. ភាពល្ងីល្ងើនៃគំនិត: ការព្រមាននៃសុភាសិត 14: 29</w:t>
      </w:r>
    </w:p>
    <w:p/>
    <w:p>
      <w:r xmlns:w="http://schemas.openxmlformats.org/wordprocessingml/2006/main">
        <w:t xml:space="preserve">1. យ៉ាកុប 1:19-20 - បងប្អូនជាទីស្រឡាញ់អើយ ចូរដឹងរឿងនេះ៖ ចូរឲ្យមនុស្សគ្រប់រូបឆាប់ស្តាប់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អេភេសូរ 4:26-27 - ចូរខឹងកុំធ្វើបាប; កុំ​ទុក​ឲ្យ​ថ្ងៃ​លិច​ទៅ​លើ​កំហឹង​របស់​អ្នក ហើយ​កុំ​ទុក​ឱកាស​ដល់​អារក្ស​ឡើយ។</w:t>
      </w:r>
    </w:p>
    <w:p/>
    <w:p>
      <w:r xmlns:w="http://schemas.openxmlformats.org/wordprocessingml/2006/main">
        <w:t xml:space="preserve">សុភាសិត 14:30 ចិត្ត​ល្អ​ជា​ជីវិត​របស់​សាច់ តែ​ច្រណែន​នឹង​ការ​រលួយ​នៃ​ឆ្អឹង។</w:t>
      </w:r>
    </w:p>
    <w:p/>
    <w:p>
      <w:r xmlns:w="http://schemas.openxmlformats.org/wordprocessingml/2006/main">
        <w:t xml:space="preserve">ចិត្តល្អនាំមកនូវជីវិត រីឯសេចក្តីច្រណែននាំមកនូវសេចក្តីវិនាស។</w:t>
      </w:r>
    </w:p>
    <w:p/>
    <w:p>
      <w:r xmlns:w="http://schemas.openxmlformats.org/wordprocessingml/2006/main">
        <w:t xml:space="preserve">1: គ្រោះថ្នាក់នៃការច្រណែន - ការច្រណែនធ្វើឱ្យយើងផ្តោតលើអ្វីដែលអ្នកដទៃមាន ជំនួសឱ្យការដឹងគុណចំពោះអ្វីដែលយើងមាន។</w:t>
      </w:r>
    </w:p>
    <w:p/>
    <w:p>
      <w:r xmlns:w="http://schemas.openxmlformats.org/wordprocessingml/2006/main">
        <w:t xml:space="preserve">2: អំណាចនៃបេះដូងសំឡេង - បេះដូងល្អនាំយើងឱ្យខិតទៅជិតព្រះ ហើយនាំទៅរកជីវិតកាន់តែប្រសើរ។</w:t>
      </w:r>
    </w:p>
    <w:p/>
    <w:p>
      <w:r xmlns:w="http://schemas.openxmlformats.org/wordprocessingml/2006/main">
        <w:t xml:space="preserve">1: James 3:16 - សម្រាប់​កន្លែង​ដែល​មាន​ការ​ច្រណែន​និង​ការ​ឈ្លោះ​ប្រកែក​គ្នា​នោះ​មាន​ការ​ច្របូក​ច្របល់​និង​ការ​អាក្រក់​ទាំង​អស់​។</w:t>
      </w:r>
    </w:p>
    <w:p/>
    <w:p>
      <w:r xmlns:w="http://schemas.openxmlformats.org/wordprocessingml/2006/main">
        <w:t xml:space="preserve">២:១ ពេត្រុស ៥:៨ - ចូរ​ប្រយ័ត្ន​ប្រយែង។ ពី​ព្រោះ​មារ​ជា​សត្រូវ​របស់​អ្នក ដូច​ជា​សិង្ហ​គ្រហឹម​ដើរ​ទៅ​រក​អ្នក​ណា​ដែល​វា​អាច​នឹង​លេប​បាន។</w:t>
      </w:r>
    </w:p>
    <w:p/>
    <w:p>
      <w:r xmlns:w="http://schemas.openxmlformats.org/wordprocessingml/2006/main">
        <w:t xml:space="preserve">សុភាសិត 14:31 អ្នក​ណា​សង្កត់‌សង្កិន​អ្នក​ក្រ អ្នក​នោះ​ពោល​ទោស​អ្នក​បង្កើត​របស់​ខ្លួន តែ​អ្នក​ណា​ដែល​លើក​តម្កើង​ព្រះអង្គ នោះ​មាន​ចិត្ត​អាណិត​អាសូរ​ដល់​អ្នក​ក្រ។</w:t>
      </w:r>
    </w:p>
    <w:p/>
    <w:p>
      <w:r xmlns:w="http://schemas.openxmlformats.org/wordprocessingml/2006/main">
        <w:t xml:space="preserve">អស់​អ្នក​ដែល​ធ្វើ​បាប​អ្នក​ក្រ ជេរ​ប្រមាថ​ព្រះ‌អម្ចាស់ តែ​អ្នក​ដែល​មាន​ចិត្ត​សប្បុរស​ចំពោះ​ពួក​គេ​បង្ហាញ​ចិត្ត​មេត្តា។</w:t>
      </w:r>
    </w:p>
    <w:p/>
    <w:p>
      <w:r xmlns:w="http://schemas.openxmlformats.org/wordprocessingml/2006/main">
        <w:t xml:space="preserve">1. សូម​ឲ្យ​យើង​មាន​ចិត្ត​ទូលាយ និង​បង្ហាញ​ចិត្ត​មេត្តា​ចំពោះ​ជន​ក្រីក្រ ដូច​យើង​លើក​តម្កើង​ព្រះអម្ចាស់។</w:t>
      </w:r>
    </w:p>
    <w:p/>
    <w:p>
      <w:r xmlns:w="http://schemas.openxmlformats.org/wordprocessingml/2006/main">
        <w:t xml:space="preserve">2. កុំ​ឲ្យ​យើង​ជិះជាន់​អ្នក​ក្រ​ឡើយ ព្រោះ​ការ​ធ្វើ​ដូច្នេះ​គឺ​បង្អាប់​ព្រះ។</w:t>
      </w:r>
    </w:p>
    <w:p/>
    <w:p>
      <w:r xmlns:w="http://schemas.openxmlformats.org/wordprocessingml/2006/main">
        <w:t xml:space="preserve">1. យ៉ាកុប 2:13 - ដ្បិត​ការ​វិនិច្ឆ័យ​គឺ​គ្មាន​មេត្តា​ចំពោះ​អ្នក​ណា​ដែល​មិន​បាន​បង្ហាញ​សេចក្ដី​មេត្តា​ករុណា។ សេចក្ដីមេត្តាករុណាឈ្នះលើការវិនិច្ឆ័យ។</w:t>
      </w:r>
    </w:p>
    <w:p/>
    <w:p>
      <w:r xmlns:w="http://schemas.openxmlformats.org/wordprocessingml/2006/main">
        <w:t xml:space="preserve">2. ម៉ាថាយ 25:40 - ហើយ​ស្តេច​នឹង​ឆ្លើយ​ទៅ​ពួក​គេ​ថា​ជា​ការ​ពិត​ខ្ញុំ​ប្រាប់​អ្នក​រាល់​គ្នា​ដូច​ជា​អ្នក​បាន​ធ្វើ​វា​ទៅ​លើ​មួយ​ក្នុង​ចំណោម​បង​ប្អូន​របស់​ខ្ញុំ​តិច​បំផុត​នេះ, អ្នក​បាន​ធ្វើ​វា​ដល់​ខ្ញុំ.</w:t>
      </w:r>
    </w:p>
    <w:p/>
    <w:p>
      <w:r xmlns:w="http://schemas.openxmlformats.org/wordprocessingml/2006/main">
        <w:t xml:space="preserve">សុភាសិត 14:32 មនុស្ស​អាក្រក់​ត្រូវ​បណ្ដេញ​ចេញ​ដោយ​អំពើ​អាក្រក់​របស់​ខ្លួន តែ​មនុស្ស​សុចរិត​មាន​សង្ឃឹម​នឹង​ស្លាប់។</w:t>
      </w:r>
    </w:p>
    <w:p/>
    <w:p>
      <w:r xmlns:w="http://schemas.openxmlformats.org/wordprocessingml/2006/main">
        <w:t xml:space="preserve">មនុស្ស​អាក្រក់​នឹង​ត្រូវ​បណ្ដេញ​ចេញ​ដោយ​អំពើ​អាក្រក់​របស់​ខ្លួន តែ​មនុស្ស​សុចរិត​នឹង​មាន​សង្ឃឹម ទោះ​បី​ស្លាប់​ក៏​ដោយ។</w:t>
      </w:r>
    </w:p>
    <w:p/>
    <w:p>
      <w:r xmlns:w="http://schemas.openxmlformats.org/wordprocessingml/2006/main">
        <w:t xml:space="preserve">1. The Hope of Heaven: Hope Beyond Death</w:t>
      </w:r>
    </w:p>
    <w:p/>
    <w:p>
      <w:r xmlns:w="http://schemas.openxmlformats.org/wordprocessingml/2006/main">
        <w:t xml:space="preserve">2. ព្រះគុណនៅចំពោះមុខអំពើទុច្ចរិត៖ របៀបដែលជ័យជំនះដ៏សុចរិត</w:t>
      </w:r>
    </w:p>
    <w:p/>
    <w:p>
      <w:r xmlns:w="http://schemas.openxmlformats.org/wordprocessingml/2006/main">
        <w:t xml:space="preserve">1.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2. ទំនុកតម្កើង 23:4 - ទោះ​បី​ខ្ញុំ​ដើរ​កាត់​ជ្រលង​ភ្នំ​នៃ​ស្រមោល​នៃ​សេចក្ដី​ស្លាប់​ក៏​ដោយ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សុភាសិត 14:33 ប្រាជ្ញា​ស្ថិត​នៅ​ក្នុង​ចិត្ត​អ្នក​ណា​ដែល​មាន​ការ​យល់​ដឹង ប៉ុន្តែ​ការ​ដែល​នៅ​កណ្តាល​នៃ​មនុស្ស​ល្ងង់​បាន​ដឹង</w:t>
      </w:r>
    </w:p>
    <w:p/>
    <w:p>
      <w:r xmlns:w="http://schemas.openxmlformats.org/wordprocessingml/2006/main">
        <w:t xml:space="preserve">ប្រាជ្ញា​តាំង​នៅ​ក្នុង​ចិត្ត​អ្នក​ប្រាជ្ញ; ទោះយ៉ាងណាក៏ដោយ ភាពល្ងង់ខ្លៅត្រូវបានរកឃើញយ៉ាងងាយស្រួល។</w:t>
      </w:r>
    </w:p>
    <w:p/>
    <w:p>
      <w:r xmlns:w="http://schemas.openxmlformats.org/wordprocessingml/2006/main">
        <w:t xml:space="preserve">១៖ យើង​គួរ​ព្យាយាម​ធ្វើ​ខ្លួន​ឲ្យ​មាន​ប្រាជ្ញា ហើយ​ធ្វើ​ការ​សម្រេច​ចិត្ត​ដោយ​ឈ្លាស​វៃ ដើម្បី​ឲ្យ​ចរិត​ពិត​របស់​យើង​បាន​លេច​មក។</w:t>
      </w:r>
    </w:p>
    <w:p/>
    <w:p>
      <w:r xmlns:w="http://schemas.openxmlformats.org/wordprocessingml/2006/main">
        <w:t xml:space="preserve">២៖ យើងត្រូវតែប្រយ័ត្នប្រយែងក្នុងការប្រព្រឹត្ត និងការនិយាយ ដើម្បីកុំឲ្យភាពល្ងង់ខ្លៅរបស់យើងងាយមើលឃើញ។</w:t>
      </w:r>
    </w:p>
    <w:p/>
    <w:p>
      <w:r xmlns:w="http://schemas.openxmlformats.org/wordprocessingml/2006/main">
        <w:t xml:space="preserve">១ សុភាសិត ១៧:២៧ អ្នក​ណា​ដែល​មាន​ចំណេះ នោះ​មិន​ទុក​ពាក្យ​សម្ដី​របស់​ខ្លួន​ឡើយ ហើយ​អ្នក​ណា​ដែល​មាន​ប្រាជ្ញា នោះ​មាន​វិញ្ញាណ​ដ៏​ប្រសើរ។</w:t>
      </w:r>
    </w:p>
    <w:p/>
    <w:p>
      <w:r xmlns:w="http://schemas.openxmlformats.org/wordprocessingml/2006/main">
        <w:t xml:space="preserve">២៖ យ៉ាកុប ៣:១៣-១៨ តើ​នរណា​ជា​អ្នក​ប្រាជ្ញ ហើយ​មាន​ចំណេះ​ដឹង​ក្នុង​ចំណោម​អ្នក? សូម​ឲ្យ​គាត់​បង្ហាញ​ពី​ការ​សន្ទនា​ដ៏​ល្អ​ដែល​គាត់​ប្រព្រឹត្ត​ដោយ​សុភាព​នៃ​ប្រាជ្ញា។</w:t>
      </w:r>
    </w:p>
    <w:p/>
    <w:p>
      <w:r xmlns:w="http://schemas.openxmlformats.org/wordprocessingml/2006/main">
        <w:t xml:space="preserve">សុភាសិត 14:34 សេចក្ដី​សុចរិត​លើក​តម្កើង​ជាតិ​សាសន៍​មួយ ប៉ុន្តែ​អំពើ​បាប​ជា​ការ​ជេរ​ប្រមាថ​ដល់​មនុស្ស​ទាំង​អស់។</w:t>
      </w:r>
    </w:p>
    <w:p/>
    <w:p>
      <w:r xmlns:w="http://schemas.openxmlformats.org/wordprocessingml/2006/main">
        <w:t xml:space="preserve">សេចក្តី​សុចរិត​នាំ​មក​នូវ​កិត្តិយស និង​សេចក្តី​គោរព​ដល់​ប្រជាជាតិ​មួយ ចំណែក​ឯ​អំពើ​បាប​នាំ​មក​នូវ​សេចក្តី​អាម៉ាស់ និង​អាម៉ាស់។</w:t>
      </w:r>
    </w:p>
    <w:p/>
    <w:p>
      <w:r xmlns:w="http://schemas.openxmlformats.org/wordprocessingml/2006/main">
        <w:t xml:space="preserve">1. សារៈសំខាន់នៃសេចក្តីសុចរិត និងឥទ្ធិពលរបស់វាចំពោះជាតិសាសន៍មួយ។</w:t>
      </w:r>
    </w:p>
    <w:p/>
    <w:p>
      <w:r xmlns:w="http://schemas.openxmlformats.org/wordprocessingml/2006/main">
        <w:t xml:space="preserve">2. ផលនៃអំពើបាបលើជាតិសាសន៍មួយ។</w:t>
      </w:r>
    </w:p>
    <w:p/>
    <w:p>
      <w:r xmlns:w="http://schemas.openxmlformats.org/wordprocessingml/2006/main">
        <w:t xml:space="preserve">1. ដានីយ៉ែល 4:27 - "ដូច្នេះ ឱព្រះរាជាអើយ សូមអោយដំបូន្មានរបស់ទូលបង្គំអាចទទួលយកបានចំពោះទ្រង់ ហើយលះចោលអំពើបាបរបស់ទ្រង់ដោយសេចក្តីសុចរិត និងអំពើទុច្ចរិតរបស់ទ្រង់ ដោយបង្ហាញសេចក្តីមេត្តាករុណាដល់ជនក្រីក្រ ប្រសិនបើវាអាចនឹងធ្វើឱ្យភាពស្ងប់ស្ងាត់របស់ទ្រង់យូរអង្វែង"។</w:t>
      </w:r>
    </w:p>
    <w:p/>
    <w:p>
      <w:r xmlns:w="http://schemas.openxmlformats.org/wordprocessingml/2006/main">
        <w:t xml:space="preserve">២ របាក្សត្រ 7:14 - «ប្រសិនបើ​ប្រជារាស្ត្រ​របស់​យើង ដែល​ត្រូវ​បាន​ហៅ​តាម​នាម​យើង នោះ​នឹង​បន្ទាប​ខ្លួន ហើយ​អធិស្ឋាន ហើយ​ស្វែង​រក​មុខ​ខ្ញុំ ហើយ​បែរ​ចេញ​ពី​ផ្លូវ​អាក្រក់​របស់​គេ នោះ​ខ្ញុំ​នឹង​ឮ​ពី​ស្ថានសួគ៌ ហើយ​នឹង​អត់​ទោស​ដល់​ពួក​គេ។ អំពើបាប ហើយនឹងប្រោសទឹកដីរបស់ពួកគេ»។</w:t>
      </w:r>
    </w:p>
    <w:p/>
    <w:p>
      <w:r xmlns:w="http://schemas.openxmlformats.org/wordprocessingml/2006/main">
        <w:t xml:space="preserve">សុភាសិត 14:35 ព្រះ‌រាជា​សព្វ​ព្រះ‌ហឫទ័យ​ចំពោះ​អ្នក​បម្រើ​ដ៏​ឈ្លាស​វៃ ប៉ុន្តែ​ព្រះ‌ពិរោធ​របស់​ព្រះអង្គ​ទាស់​នឹង​អ្នក​ដែល​នាំ​ឲ្យ​មាន​សេចក្ដី​អាម៉ាស់។</w:t>
      </w:r>
    </w:p>
    <w:p/>
    <w:p>
      <w:r xmlns:w="http://schemas.openxmlformats.org/wordprocessingml/2006/main">
        <w:t xml:space="preserve">ព្រះរាជា​ទ្រង់​សព្វ​ព្រះហឫទ័យ​នឹង​អ្នក​បម្រើ​ដ៏​ឈ្លាស​វៃ រីឯ​សេចក្តី​ក្រោធ​ក៏​ប្រទាន​ដល់​អ្នក​ដែល​នាំ​ឲ្យ​មាន​សេចក្តី​អាម៉ាស់។</w:t>
      </w:r>
    </w:p>
    <w:p/>
    <w:p>
      <w:r xmlns:w="http://schemas.openxmlformats.org/wordprocessingml/2006/main">
        <w:t xml:space="preserve">1. "ប្រាជ្ញានាំទៅរកការពេញចិត្ត"</w:t>
      </w:r>
    </w:p>
    <w:p/>
    <w:p>
      <w:r xmlns:w="http://schemas.openxmlformats.org/wordprocessingml/2006/main">
        <w:t xml:space="preserve">2. "នាំឱ្យគ្មានការខ្មាស់អៀន"</w:t>
      </w:r>
    </w:p>
    <w:p/>
    <w:p>
      <w:r xmlns:w="http://schemas.openxmlformats.org/wordprocessingml/2006/main">
        <w:t xml:space="preserve">1. យ៉ាកុប 3:13-18 - ប្រាជ្ញាពីស្ថានលើនាំទៅរកសន្តិភាព និងសេចក្ដីមេត្តាករុណា។</w:t>
      </w:r>
    </w:p>
    <w:p/>
    <w:p>
      <w:r xmlns:w="http://schemas.openxmlformats.org/wordprocessingml/2006/main">
        <w:t xml:space="preserve">២.សុភាសិត ១១:២ - កាលណាមានអំនួត នោះសេចក្តីអាម៉ាស់នឹងមក ប៉ុន្តែដោយភាពរាបទាបមកដោយប្រាជ្ញា។</w:t>
      </w:r>
    </w:p>
    <w:p/>
    <w:p>
      <w:r xmlns:w="http://schemas.openxmlformats.org/wordprocessingml/2006/main">
        <w:t xml:space="preserve">សុភាសិត ជំពូកទី 15 ផ្ដល់នូវការយល់ដឹងអំពីទិដ្ឋភាពផ្សេងៗនៃជីវិត រួមទាំងអំណាចនៃពាក្យសម្ដី សារៈសំខាន់នៃអាកប្បកិរិយាស្ងប់ស្ងាត់ និងសុចរិត និងពរជ័យដែលកើតចេញពីការស្វែងរកប្រាជ្ញា។</w:t>
      </w:r>
    </w:p>
    <w:p/>
    <w:p>
      <w:r xmlns:w="http://schemas.openxmlformats.org/wordprocessingml/2006/main">
        <w:t xml:space="preserve">កថាខណ្ឌទី១៖ ជំពូកចាប់ផ្តើមដោយសង្កត់ធ្ងន់លើឥទ្ធិពលនៃពាក្យមកលើជីវិតរបស់យើង។ វា​បញ្ជាក់​ថា​ចម្លើយ​ដ៏​ទន់ភ្លន់​នឹង​បង្វែរ​កំហឹង​ចេញ ខណៈ​ដែល​ពាក្យ​គំរោះគំរើយ​បង្ក​កំហឹង។ វា​ក៏​បញ្ជាក់​ដែរ​ថា​អ្នក​ដែល​និយាយ​ដោយ​ប្រាជ្ញា​នាំ​មក​នូវ​ការ​ព្យាបាល និង​ការ​យល់​ដឹង (សុភាសិត ១៥:១-៧)។</w:t>
      </w:r>
    </w:p>
    <w:p/>
    <w:p>
      <w:r xmlns:w="http://schemas.openxmlformats.org/wordprocessingml/2006/main">
        <w:t xml:space="preserve">កថាខណ្ឌទី២៖ ជំពូកបន្តជាមួយនឹងសុភាសិតដែលនិយាយអំពីប្រធានបទដូចជា ចំណេះដឹង វិន័យ សុចរិតភាព និងការកោតខ្លាចដល់ព្រះអម្ចាស់។ វា​គូស​បញ្ជាក់​ថា អស់​អ្នក​ដែល​ស្វែង​រក​ប្រាជ្ញា ហើយ​រស់​នៅ​ដោយ​សុចរិត នឹង​ទទួល​បាន​ពរជ័យ និង​ការ​ពេញ​ចិត្ត​ពី​ព្រះ (សុភាសិត ១៥:៨-៣៣)។</w:t>
      </w:r>
    </w:p>
    <w:p/>
    <w:p>
      <w:r xmlns:w="http://schemas.openxmlformats.org/wordprocessingml/2006/main">
        <w:t xml:space="preserve">សរុប​មក,</w:t>
      </w:r>
    </w:p>
    <w:p>
      <w:r xmlns:w="http://schemas.openxmlformats.org/wordprocessingml/2006/main">
        <w:t xml:space="preserve">សុភាសិត​ជំពូក​ទី​ដប់ប្រាំ​ផ្ដល់​នូវ​ការ​យល់​ដឹង</w:t>
      </w:r>
    </w:p>
    <w:p>
      <w:r xmlns:w="http://schemas.openxmlformats.org/wordprocessingml/2006/main">
        <w:t xml:space="preserve">នៅក្នុងទិដ្ឋភាពផ្សេងគ្នានៃជីវិត,</w:t>
      </w:r>
    </w:p>
    <w:p>
      <w:r xmlns:w="http://schemas.openxmlformats.org/wordprocessingml/2006/main">
        <w:t xml:space="preserve">រួមទាំងអំណាចនៃពាក្យ,</w:t>
      </w:r>
    </w:p>
    <w:p>
      <w:r xmlns:w="http://schemas.openxmlformats.org/wordprocessingml/2006/main">
        <w:t xml:space="preserve">សារៈសំខាន់ដែលដាក់លើអាកប្បកិរិយាស្ងប់ស្ងាត់ និងសុចរិត</w:t>
      </w:r>
    </w:p>
    <w:p>
      <w:r xmlns:w="http://schemas.openxmlformats.org/wordprocessingml/2006/main">
        <w:t xml:space="preserve">និងពរជ័យដែលកើតចេញពីការស្វែងរកប្រាជ្ញា។</w:t>
      </w:r>
    </w:p>
    <w:p/>
    <w:p>
      <w:r xmlns:w="http://schemas.openxmlformats.org/wordprocessingml/2006/main">
        <w:t xml:space="preserve">ការទទួលស្គាល់ឥទ្ធិពលដែលបង្ហាញទាក់ទងនឹងពាក្យសម្ដីមកលើជីវិតរបស់យើង រួមជាមួយនឹងការសង្កត់ធ្ងន់លើចម្លើយដ៏ទន់ភ្លន់ បង្វែរកំហឹងទល់នឹងពាក្យគំរោះគំរើយដែលជំរុញឱ្យមានការខឹងសម្បារ។</w:t>
      </w:r>
    </w:p>
    <w:p>
      <w:r xmlns:w="http://schemas.openxmlformats.org/wordprocessingml/2006/main">
        <w:t xml:space="preserve">ការគូសបញ្ជាក់អំពីការព្យាបាល និងការយល់ដឹងដែលនាំមកដោយអ្នកដែលនិយាយដោយប្រាជ្ញា។</w:t>
      </w:r>
    </w:p>
    <w:p>
      <w:r xmlns:w="http://schemas.openxmlformats.org/wordprocessingml/2006/main">
        <w:t xml:space="preserve">ការលើកឡើងអំពីប្រធានបទផ្សេងៗតាមរយៈសុភាសិតបុគ្គល ដូចជាចំណេះដឹង វិន័យ ភាពស្មោះត្រង់ ខណៈពេលដែលការគូសបញ្ជាក់តម្លៃដែលដាក់លើការកោតខ្លាចព្រះអម្ចាស់។</w:t>
      </w:r>
    </w:p>
    <w:p>
      <w:r xmlns:w="http://schemas.openxmlformats.org/wordprocessingml/2006/main">
        <w:t xml:space="preserve">ការគូសបញ្ជាក់នូវពរជ័យសម្រាប់អ្នកដែលស្វែងរកប្រាជ្ញា ហើយរស់នៅដោយសុចរិត រួមជាមួយការពេញចិត្តដែលបានទទួលពីព្រះ។</w:t>
      </w:r>
    </w:p>
    <w:p/>
    <w:p>
      <w:r xmlns:w="http://schemas.openxmlformats.org/wordprocessingml/2006/main">
        <w:t xml:space="preserve">សុភាសិត 15:1 ពាក្យ​សម្ដី​ទន់​ភ្លន់​រំងាប់​សេចក្ដី​ក្រោធ តែ​ពាក្យ​សម្ដី​ក្រោធ​នាំ​ឲ្យ​មាន​កំហឹង។</w:t>
      </w:r>
    </w:p>
    <w:p/>
    <w:p>
      <w:r xmlns:w="http://schemas.openxmlformats.org/wordprocessingml/2006/main">
        <w:t xml:space="preserve">ការ​ឆ្លើយ​តប​យ៉ាង​ទន់ភ្លន់​អាច​បន្ថយ​ស្ថានការណ៍​មួយ​កម្រិត​ទៀត ខណៈ​ពាក្យ​គំរោះគំរើយ​អាច​បង្កើន​អរិភាព។</w:t>
      </w:r>
    </w:p>
    <w:p/>
    <w:p>
      <w:r xmlns:w="http://schemas.openxmlformats.org/wordprocessingml/2006/main">
        <w:t xml:space="preserve">១៖ និយាយដោយសប្បុរស</w:t>
      </w:r>
    </w:p>
    <w:p/>
    <w:p>
      <w:r xmlns:w="http://schemas.openxmlformats.org/wordprocessingml/2006/main">
        <w:t xml:space="preserve">២៖ អំណាចនៃពាក្យ</w:t>
      </w:r>
    </w:p>
    <w:p/>
    <w:p>
      <w:r xmlns:w="http://schemas.openxmlformats.org/wordprocessingml/2006/main">
        <w:t xml:space="preserve">១: យ៉ាកុប ៣:៥-១០ - «អណ្តាត​ជា​ផ្នែក​តូច​នៃ​រូបកាយ តែ​វា​ធ្វើ​ឲ្យ​មាន​អួត​ខ្លួន ចូរ​ពិចារណា​មើល​នូវ​អ្វី​ដែល​ជា​ព្រៃ​ដ៏​ធំ​ត្រូវ​ភ្លើង​ឆេះ​ដោយ​ផ្កាភ្លើង​តូច អណ្ដាត​ក៏​ជា​ភ្លើង ជា​ពិភព​នៃ​ភ្លើង។ អំពើ​អាក្រក់​ក្នុង​ចំណោម​ផ្នែក​នៃ​រូបកាយ វា​បំផ្លាញ​មនុស្ស​ទាំង​មូល ដុត​បំផ្លាញ​ជីវិត​ទាំង​មូល ហើយ​ត្រូវ​ដុត​ដោយ​នរក»។</w:t>
      </w:r>
    </w:p>
    <w:p/>
    <w:p>
      <w:r xmlns:w="http://schemas.openxmlformats.org/wordprocessingml/2006/main">
        <w:t xml:space="preserve">២៖ កូល៉ុស ៤:៦ - «ចូរ​ឲ្យ​ការ​សន្ទនា​របស់​អ្នក​រាល់​គ្នា​ពេញ​ដោយ​ព្រះគុណ ទាំង​អំបិល ដើម្បី​ឲ្យ​អ្នក​រាល់​គ្នា​ចេះ​ឆ្លើយ​តប​គ្រប់​គ្នា»។</w:t>
      </w:r>
    </w:p>
    <w:p/>
    <w:p>
      <w:r xmlns:w="http://schemas.openxmlformats.org/wordprocessingml/2006/main">
        <w:t xml:space="preserve">សុភាសិត 15:2 អណ្ដាត​របស់​មនុស្ស​មាន​ប្រាជ្ញា​ចេះ​តែ​ចេះ​ត្រឹម​ត្រូវ តែ​មាត់​របស់​មនុស្ស​ល្ងី‌ល្ងើ​តែង​បញ្ចេញ​ភាព​ល្ងង់‌ខ្លៅ។</w:t>
      </w:r>
    </w:p>
    <w:p/>
    <w:p>
      <w:r xmlns:w="http://schemas.openxmlformats.org/wordprocessingml/2006/main">
        <w:t xml:space="preserve">អ្នក​ប្រាជ្ញ​ចេះ​ប្រើ​ប្រាជ្ញា តែ​មនុស្ស​ល្ងង់​និយាយ​តែ​ល្ងង់។</w:t>
      </w:r>
    </w:p>
    <w:p/>
    <w:p>
      <w:r xmlns:w="http://schemas.openxmlformats.org/wordprocessingml/2006/main">
        <w:t xml:space="preserve">1. អំណាចនៃពាក្យ: របៀបដែលយើងប្រើពាក្យរបស់យើងដើម្បីឆ្លុះបញ្ចាំងពីប្រាជ្ញារបស់យើង។</w:t>
      </w:r>
    </w:p>
    <w:p/>
    <w:p>
      <w:r xmlns:w="http://schemas.openxmlformats.org/wordprocessingml/2006/main">
        <w:t xml:space="preserve">2. មនុស្សល្ងីល្ងើនិងភាពល្ងង់ខ្លៅរបស់ពួកគេ: គ្រោះថ្នាក់នៃការនិយាយដោយមិនគិត</w:t>
      </w:r>
    </w:p>
    <w:p/>
    <w:p>
      <w:r xmlns:w="http://schemas.openxmlformats.org/wordprocessingml/2006/main">
        <w:t xml:space="preserve">1. យ៉ាកុប 3:5-6 - «ទោះ​បី​ជា​អណ្ដាត​ក៏​ជា​អវយវៈ​តូច​មួយ ហើយ​អួត​អំពី​របស់​ដ៏​អស្ចារ្យ មើល​ចុះ ភ្លើង​តូច​ក៏​ឆេះ​យ៉ាង​ណា អណ្ដាត​ក៏​ជា​ភ្លើង ជា​ពិភព​នៃ​អំពើ​ទុច្ចរិត​ក៏​ដូច្នោះ​ដែរ។ អណ្ដាត​នៅ​ក្នុង​ចំណោម​អវយវៈ​របស់​យើង ដែល​វា​ធ្វើ​ឲ្យ​រូបកាយ​ទាំងមូល​សៅហ្មង ហើយ​ដុត​ភ្លើង​នៃ​ធម្មជាតិ ហើយ​វា​ត្រូវ​ឆេះ​លើ​នរក»។</w:t>
      </w:r>
    </w:p>
    <w:p/>
    <w:p>
      <w:r xmlns:w="http://schemas.openxmlformats.org/wordprocessingml/2006/main">
        <w:t xml:space="preserve">2. សុភាសិត 18:21 - «សេចក្ដី​ស្លាប់​និង​ជីវិត​ស្ថិត​នៅ​ក្នុង​អំណាច​នៃ​អណ្ដាត ហើយ​អ្នក​ណា​ដែល​ស្រឡាញ់​វា​នឹង​ស៊ី​ផ្លែ​របស់​វា»។</w:t>
      </w:r>
    </w:p>
    <w:p/>
    <w:p>
      <w:r xmlns:w="http://schemas.openxmlformats.org/wordprocessingml/2006/main">
        <w:t xml:space="preserve">សុភាសិត 15:3 ព្រះ‌នេត្រ​របស់​ព្រះ‌អម្ចាស់​គង់​នៅ​គ្រប់​ទី​កន្លែង ដោយ​មើល​ឃើញ​អំពើ​អាក្រក់ និង​អំពើ​ល្អ។</w:t>
      </w:r>
    </w:p>
    <w:p/>
    <w:p>
      <w:r xmlns:w="http://schemas.openxmlformats.org/wordprocessingml/2006/main">
        <w:t xml:space="preserve">ព្រះតែងតែមើល និងដឹងអ្វីៗទាំងអស់ដែលបន្ត ទាំងល្អ និងអាក្រក់។</w:t>
      </w:r>
    </w:p>
    <w:p/>
    <w:p>
      <w:r xmlns:w="http://schemas.openxmlformats.org/wordprocessingml/2006/main">
        <w:t xml:space="preserve">1. ព្រះតែងតែឃ្លាំមើល - សុភាសិត ១៥:៣</w:t>
      </w:r>
    </w:p>
    <w:p/>
    <w:p>
      <w:r xmlns:w="http://schemas.openxmlformats.org/wordprocessingml/2006/main">
        <w:t xml:space="preserve">2. The Omniscience of God - សុភាសិត ១៥:៣</w:t>
      </w:r>
    </w:p>
    <w:p/>
    <w:p>
      <w:r xmlns:w="http://schemas.openxmlformats.org/wordprocessingml/2006/main">
        <w:t xml:space="preserve">1. ទំនុកតម្កើង 33:13-15 - ព្រះអម្ចាស់ទតចុះពីលើមេឃ ហើយទតឃើញមនុស្សជាតិទាំងអស់។</w:t>
      </w:r>
    </w:p>
    <w:p/>
    <w:p>
      <w:r xmlns:w="http://schemas.openxmlformats.org/wordprocessingml/2006/main">
        <w:t xml:space="preserve">2. ហេព្រើរ 4:13 - គ្មានអ្វីដែលនៅក្នុងការបង្កើតទាំងអស់ត្រូវបានលាក់ពីការមើលឃើញរបស់ព្រះ។ អ្វីៗទាំងអស់ត្រូវបានបិទបាំង ហើយដាក់ទទេនៅចំពោះព្រះភ័ក្ត្រព្រះអង្គ ដែលយើងត្រូវរាយការណ៍។</w:t>
      </w:r>
    </w:p>
    <w:p/>
    <w:p>
      <w:r xmlns:w="http://schemas.openxmlformats.org/wordprocessingml/2006/main">
        <w:t xml:space="preserve">សុភាសិត 15:4 អណ្ដាត​ដ៏​ល្អ​ជា​ដើម​ជីវិត តែ​សេចក្ដី​ច្រឡោត​នោះ​នាំ​ឲ្យ​ខូច​វិញ្ញាណ។</w:t>
      </w:r>
    </w:p>
    <w:p/>
    <w:p>
      <w:r xmlns:w="http://schemas.openxmlformats.org/wordprocessingml/2006/main">
        <w:t xml:space="preserve">អណ្ដាត​ដ៏​ល្អ​នាំ​ទៅ​រក​ជីវិត រីឯ​សេចក្ដី​វិនាស​នាំ​ទៅ​រក​សេចក្ដី​វិនាស​ខាង​វិញ្ញាណ។</w:t>
      </w:r>
    </w:p>
    <w:p/>
    <w:p>
      <w:r xmlns:w="http://schemas.openxmlformats.org/wordprocessingml/2006/main">
        <w:t xml:space="preserve">1. អំណាចព្យាបាលនៃពាក្យសប្បុរស</w:t>
      </w:r>
    </w:p>
    <w:p/>
    <w:p>
      <w:r xmlns:w="http://schemas.openxmlformats.org/wordprocessingml/2006/main">
        <w:t xml:space="preserve">2. ការខូចខាតដែលអាចកើតមាននៃពាក្យមិនសមរម្យ</w:t>
      </w:r>
    </w:p>
    <w:p/>
    <w:p>
      <w:r xmlns:w="http://schemas.openxmlformats.org/wordprocessingml/2006/main">
        <w:t xml:space="preserve">1. យ៉ាកុប 3:5-10 - ការចេះអណ្តាត</w:t>
      </w:r>
    </w:p>
    <w:p/>
    <w:p>
      <w:r xmlns:w="http://schemas.openxmlformats.org/wordprocessingml/2006/main">
        <w:t xml:space="preserve">2. កូល៉ុស 4:6 - សូមអោយការសន្ទនារបស់អ្នកតែងតែពោរពេញដោយព្រះគុណ</w:t>
      </w:r>
    </w:p>
    <w:p/>
    <w:p>
      <w:r xmlns:w="http://schemas.openxmlformats.org/wordprocessingml/2006/main">
        <w:t xml:space="preserve">សុភាសិត 15:5 មនុស្ស​ល្ងីល្ងើ​មើលងាយ​ការ​ប្រៀនប្រដៅ​របស់​ឪពុក​ខ្លួន តែ​អ្នក​ណា​ដែល​មើល​ស្រាល​អ្នក​នោះ​មាន​ប្រាជ្ញា។</w:t>
      </w:r>
    </w:p>
    <w:p/>
    <w:p>
      <w:r xmlns:w="http://schemas.openxmlformats.org/wordprocessingml/2006/main">
        <w:t xml:space="preserve">អ្នក​ណា​មិន​អើពើ​នឹង​ឱវាទ​របស់​ឪពុក​ខ្លួន នោះ​ជា​មនុស្ស​ល្ងង់ តែ​អ្នក​ណា​ដែល​ទទួល​ការ​កែ​តម្រូវ​វិញ នោះ​មាន​ប្រាជ្ញា។</w:t>
      </w:r>
    </w:p>
    <w:p/>
    <w:p>
      <w:r xmlns:w="http://schemas.openxmlformats.org/wordprocessingml/2006/main">
        <w:t xml:space="preserve">1. ប្រាជ្ញានៃការស្តាប់ដំបូន្មាន</w:t>
      </w:r>
    </w:p>
    <w:p/>
    <w:p>
      <w:r xmlns:w="http://schemas.openxmlformats.org/wordprocessingml/2006/main">
        <w:t xml:space="preserve">2. ភាពល្ងង់ខ្លៅនៃការមិនយកចិត្តទុកដាក់ចំពោះការណែនាំ</w:t>
      </w:r>
    </w:p>
    <w:p/>
    <w:p>
      <w:r xmlns:w="http://schemas.openxmlformats.org/wordprocessingml/2006/main">
        <w:t xml:space="preserve">1. យ៉ាកុប 1:19-21 - ដូច្នេះ បង​ប្អូន​ជា​ទី​ស្រឡាញ់​របស់​ខ្ញុំ​អើយ ចូរ​ឲ្យ​មនុស្ស​គ្រប់​រូប​ឆាប់​ស្តាប់ យឺត​ក្នុង​ការ​និយាយ យឺត​នឹង​កំហឹង។ ដ្បិត​សេចក្ដី​ក្រោធ​របស់​មនុស្ស មិន​មែន​ជា​សេចក្ដី​សុចរិត​នៃ​ព្រះ​ឡើយ។ ដូច្នេះ ចូរ​ញែក​រាល់​ភាព​សៅហ្មង និង​ភាព​ហួសហេតុ​នៃ​ភាព​អសុរោះ​ចេញ ហើយ​ទទួល​ដោយ​ចិត្ត​ស្លូតបូត​នូវ​ពាក្យ​ដែល​បាន​ឆ្លាក់ ដែល​អាច​សង្គ្រោះ​ព្រលឹង​អ្នក។</w:t>
      </w:r>
    </w:p>
    <w:p/>
    <w:p>
      <w:r xmlns:w="http://schemas.openxmlformats.org/wordprocessingml/2006/main">
        <w:t xml:space="preserve">2. អេភេសូរ 6:1-3 - កូនៗអើយ ចូរស្តាប់បង្គាប់មាតាបិតារបស់អ្នកនៅក្នុងព្រះអម្ចាស់ ដ្បិតនេះជាការត្រឹមត្រូវ។ គោរពឪពុកម្ដាយរបស់អ្នក; ដែលជាបញ្ញត្តិទីមួយជាមួយនឹងការសន្យា។ ដើម្បី​ឲ្យ​អ្នក​បាន​សុខ​សប្បាយ ហើយ​អ្នក​នឹង​មាន​អាយុ​វែង​នៅ​លើ​ផែនដី។</w:t>
      </w:r>
    </w:p>
    <w:p/>
    <w:p>
      <w:r xmlns:w="http://schemas.openxmlformats.org/wordprocessingml/2006/main">
        <w:t xml:space="preserve">សុភាសិត 15:6 នៅ​ក្នុង​ផ្ទះ​របស់​មនុស្ស​សុចរិត​មាន​ទ្រព្យ​ច្រើន ប៉ុន្តែ​នៅ​ក្នុង​ផ្ទះ​របស់​មនុស្ស​អាក្រក់ នោះ​មាន​បញ្ហា។</w:t>
      </w:r>
    </w:p>
    <w:p/>
    <w:p>
      <w:r xmlns:w="http://schemas.openxmlformats.org/wordprocessingml/2006/main">
        <w:t xml:space="preserve">ផ្ទះ​របស់​មនុស្ស​សុចរិត​មាន​ទ្រព្យ​សម្បត្តិ​ច្រើន រីឯ​ប្រាក់​ចំណូល​របស់​មនុស្ស​អាក្រក់​នាំ​ឲ្យ​មាន​បញ្ហា។</w:t>
      </w:r>
    </w:p>
    <w:p/>
    <w:p>
      <w:r xmlns:w="http://schemas.openxmlformats.org/wordprocessingml/2006/main">
        <w:t xml:space="preserve">1. ពរជ័យ​នៃ​សេចក្តី​សុចរិត​: ទ្រព្យ​សម្បត្តិ​ក្នុង​ផ្ទះ​របស់​សុចរិត​។</w:t>
      </w:r>
    </w:p>
    <w:p/>
    <w:p>
      <w:r xmlns:w="http://schemas.openxmlformats.org/wordprocessingml/2006/main">
        <w:t xml:space="preserve">២.ផល​នៃ​អំពើ​ទុច្ចរិតៈ បញ្ហា​ក្នុង​ការ​រក​ប្រាក់​របស់​មនុស្ស​អាក្រក់។</w:t>
      </w:r>
    </w:p>
    <w:p/>
    <w:p>
      <w:r xmlns:w="http://schemas.openxmlformats.org/wordprocessingml/2006/main">
        <w:t xml:space="preserve">1. ទំនុកតម្កើង 112:3 ទ្រព្យ​សម្បត្តិ​នឹង​នៅ​ក្នុង​ផ្ទះ​របស់​គាត់ ហើយ​សេចក្ដី​សុចរិត​របស់​គាត់​ស្ថិត​នៅ​ស្ថិតស្ថេរ​ជា​រៀង​រហូត។</w:t>
      </w:r>
    </w:p>
    <w:p/>
    <w:p>
      <w:r xmlns:w="http://schemas.openxmlformats.org/wordprocessingml/2006/main">
        <w:t xml:space="preserve">2. សុភាសិត 10:2 - ទ្រព្យ​សម្បត្តិ​នៃ​អំពើ​អាក្រក់​គ្មាន​ប្រយោជន៍​អ្វី​ឡើយ តែ​សេចក្ដី​សុចរិត​បាន​រំដោះ​ពី​សេចក្ដី​ស្លាប់។</w:t>
      </w:r>
    </w:p>
    <w:p/>
    <w:p>
      <w:r xmlns:w="http://schemas.openxmlformats.org/wordprocessingml/2006/main">
        <w:t xml:space="preserve">សុភាសិត 15:7 បបូរ​មាត់​របស់​មនុស្ស​មាន​ប្រាជ្ញា​ចេះ​តែ​ខ្ចាត់‌ខ្ចាយ ប៉ុន្តែ​ចិត្ត​មនុស្ស​ល្ងង់​មិន​ដូច្នោះ​ទេ។</w:t>
      </w:r>
    </w:p>
    <w:p/>
    <w:p>
      <w:r xmlns:w="http://schemas.openxmlformats.org/wordprocessingml/2006/main">
        <w:t xml:space="preserve">មនុស្ស​ឆ្លាត​ចេះ​ចែក​រំលែក​ចំណេះ​ដឹង ឯ​មនុស្ស​ល្ងង់​មិន​ចេះ។</w:t>
      </w:r>
    </w:p>
    <w:p/>
    <w:p>
      <w:r xmlns:w="http://schemas.openxmlformats.org/wordprocessingml/2006/main">
        <w:t xml:space="preserve">1. អំណាចនៃចំណេះដឹង៖ របៀបចែករំលែកដោយប្រាជ្ញា</w:t>
      </w:r>
    </w:p>
    <w:p/>
    <w:p>
      <w:r xmlns:w="http://schemas.openxmlformats.org/wordprocessingml/2006/main">
        <w:t xml:space="preserve">2. ភាពល្ងង់ខ្លៅនៃសេចក្តីល្ងង់ខ្លៅ: របៀបទទួលចំណេះដឹង</w:t>
      </w:r>
    </w:p>
    <w:p/>
    <w:p>
      <w:r xmlns:w="http://schemas.openxmlformats.org/wordprocessingml/2006/main">
        <w:t xml:space="preserve">១.សុភាសិត ១៦:១៦: បើ​មាន​ប្រាជ្ញា​ប្រសើរ​ជាង​មាស! ដើម្បីទទួលបានការយល់ដឹងគឺត្រូវជ្រើសរើសជាជាងប្រាក់។</w:t>
      </w:r>
    </w:p>
    <w:p/>
    <w:p>
      <w:r xmlns:w="http://schemas.openxmlformats.org/wordprocessingml/2006/main">
        <w:t xml:space="preserve">2. យ៉ាកុប 1:5: បើ​អ្នក​រាល់​គ្នា​ណា​មួយ​ខ្វះ​ប្រាជ្ញា អ្នក​គួរ​តែ​ទូល​សូម​ព្រះ ដែល​ប្រទាន​ដោយ​ចិត្ត​ទូលាយ​ដល់​មនុស្ស​ទាំង​អស់​ដោយ​មិន​រក​ឃើញ​កំហុស នោះ​នឹង​ប្រទាន​មក​អ្នក​រាល់​គ្នា។</w:t>
      </w:r>
    </w:p>
    <w:p/>
    <w:p>
      <w:r xmlns:w="http://schemas.openxmlformats.org/wordprocessingml/2006/main">
        <w:t xml:space="preserve">សុភាសិត 15:8 យញ្ញ‌បូជា​របស់​មនុស្ស​អាក្រក់​ជា​ទី​ស្អប់​ខ្ពើម​របស់​ព្រះ‌អម្ចាស់ រីឯ​ពាក្យ​អង្វរ​របស់​មនុស្ស​ទៀងត្រង់ នោះ​ជា​ការ​ពេញ​ចិត្ត​របស់​ព្រះអង្គ។</w:t>
      </w:r>
    </w:p>
    <w:p/>
    <w:p>
      <w:r xmlns:w="http://schemas.openxmlformats.org/wordprocessingml/2006/main">
        <w:t xml:space="preserve">ព្រះអម្ចាស់​ស្អប់​គ្រឿង​បូជា​របស់​មនុស្ស​អាក្រក់ ប៉ុន្តែ​សព្វ​ព្រះហឫទ័យ​នឹង​ការ​អធិស្ឋាន​របស់​មនុស្ស​សុចរិត។</w:t>
      </w:r>
    </w:p>
    <w:p/>
    <w:p>
      <w:r xmlns:w="http://schemas.openxmlformats.org/wordprocessingml/2006/main">
        <w:t xml:space="preserve">១៖ អំណាច​នៃ​ការ​អធិស្ឋាន៖ សេចក្ដី​សុចរិត​មាន​កម្រិត​ណា</w:t>
      </w:r>
    </w:p>
    <w:p/>
    <w:p>
      <w:r xmlns:w="http://schemas.openxmlformats.org/wordprocessingml/2006/main">
        <w:t xml:space="preserve">២៖ ភាពអសកម្មនៃអំពើអាក្រក់៖ របៀបដែលអំពើបាបខ្លី</w:t>
      </w:r>
    </w:p>
    <w:p/>
    <w:p>
      <w:r xmlns:w="http://schemas.openxmlformats.org/wordprocessingml/2006/main">
        <w:t xml:space="preserve">1: អេសាយ 1:11-17 - ការបដិសេធរបស់ព្រះអម្ចាស់ចំពោះការដង្វាយពីមនុស្សអាក្រក់</w:t>
      </w:r>
    </w:p>
    <w:p/>
    <w:p>
      <w:r xmlns:w="http://schemas.openxmlformats.org/wordprocessingml/2006/main">
        <w:t xml:space="preserve">២៖ ទំនុកតម្កើង ៣៧:៤ - ពរ​នៃ​មនុស្ស​សុចរិត​ដែល​ជ្រក​កោន​ក្នុង​ព្រះ‌អម្ចាស់។</w:t>
      </w:r>
    </w:p>
    <w:p/>
    <w:p>
      <w:r xmlns:w="http://schemas.openxmlformats.org/wordprocessingml/2006/main">
        <w:t xml:space="preserve">សុភាសិត 15:9 ផ្លូវ​របស់​មនុស្ស​អាក្រក់​ជា​ទី​ស្អប់​ខ្ពើម​របស់​ព្រះ‌អម្ចាស់ តែ​អ្នក​នោះ​ស្រឡាញ់​អ្នក​ដែល​ដើរ​តាម​សេចក្ដី​សុចរិត។</w:t>
      </w:r>
    </w:p>
    <w:p/>
    <w:p>
      <w:r xmlns:w="http://schemas.openxmlformats.org/wordprocessingml/2006/main">
        <w:t xml:space="preserve">ព្រះអម្ចាស់​ស្អប់​អំពើ​ទុច្ចរិត ហើយ​ស្រឡាញ់​អ្នក​ដែល​ស្វែង​រក​សេចក្ដី​សុចរិត។</w:t>
      </w:r>
    </w:p>
    <w:p/>
    <w:p>
      <w:r xmlns:w="http://schemas.openxmlformats.org/wordprocessingml/2006/main">
        <w:t xml:space="preserve">1. អំណាចនៃសេចក្តីសុចរិត: របៀបដែលការជ្រើសរើសផ្លូវត្រូវអាចនាំទៅរកសេចក្តីស្រឡាញ់របស់ព្រះ</w:t>
      </w:r>
    </w:p>
    <w:p/>
    <w:p>
      <w:r xmlns:w="http://schemas.openxmlformats.org/wordprocessingml/2006/main">
        <w:t xml:space="preserve">2. គ្រោះថ្នាក់នៃអំពើអាក្រក់៖ ការងាកចេញពីមាគ៌ារបស់ព្រះអម្ចាស់</w:t>
      </w:r>
    </w:p>
    <w:p/>
    <w:p>
      <w:r xmlns:w="http://schemas.openxmlformats.org/wordprocessingml/2006/main">
        <w:t xml:space="preserve">ទំនុកតម្កើង 1:1-2 - «មាន​ពរ​ហើយ​អ្នក​ណា​ដែល​មិន​ដើរ​តាម​ឱវាទ​របស់​មនុស្ស​ទុច្ចរិត ហើយ​មិន​ឈរ​នៅ​ក្នុង​ផ្លូវ​របស់​មនុស្ស​មាន​បាប ឬ​ក៏​អង្គុយ​នៅ​លើ​កៅអី​របស់​មនុស្ស​ដែល​មើល​ងាយ​នោះ​ឡើយ»។ ព្រះ‌អម្ចាស់​ទ្រង់​សញ្ជឹង​គិត​ទាំង​ថ្ងៃ​ទាំង​យប់ តាម​ក្រឹត្យ‌វិន័យ​របស់​ទ្រង់»។</w:t>
      </w:r>
    </w:p>
    <w:p/>
    <w:p>
      <w:r xmlns:w="http://schemas.openxmlformats.org/wordprocessingml/2006/main">
        <w:t xml:space="preserve">2. រ៉ូម 12:2 - «ហើយកុំធ្វើតាមលោកីយ៍នេះឡើយ តែត្រូវផ្លាស់ប្តូរដោយការកែប្រែគំនិតរបស់អ្នកឡើងវិញ ដើម្បីឲ្យអ្នករាល់គ្នាអាចបញ្ជាក់បាននូវអ្វីដែលជាការល្អ ដែលអាចទទួលយកបាន និងល្អឥតខ្ចោះតាមព្រះហឫទ័យរបស់ព្រះ។</w:t>
      </w:r>
    </w:p>
    <w:p/>
    <w:p>
      <w:r xmlns:w="http://schemas.openxmlformats.org/wordprocessingml/2006/main">
        <w:t xml:space="preserve">សុភាសិត 15:10 អ្នក​ណា​ដែល​បោះ​បង់​ផ្លូវ​ត្រូវ​ធ្វើ​បាប អ្នក​ណា​ដែល​ស្អប់​ការ​បន្ទោស​នឹង​ត្រូវ​ស្លាប់។</w:t>
      </w:r>
    </w:p>
    <w:p/>
    <w:p>
      <w:r xmlns:w="http://schemas.openxmlformats.org/wordprocessingml/2006/main">
        <w:t xml:space="preserve">ផល​នៃ​ការ​លះបង់​មាគ៌ា និង​ការ​ស្អប់​ការ​បន្ទោស​គឺ​ធ្ងន់ធ្ងរ។</w:t>
      </w:r>
    </w:p>
    <w:p/>
    <w:p>
      <w:r xmlns:w="http://schemas.openxmlformats.org/wordprocessingml/2006/main">
        <w:t xml:space="preserve">1. តម្រូវការ​សម្រាប់​ការ​ប្រែចិត្ត៖ ការ​យក​ចិត្ត​ទុក​ដាក់​នឹង​ការ​ព្រមាន​នៃ​សុភាសិត ១៥:១០</w:t>
      </w:r>
    </w:p>
    <w:p/>
    <w:p>
      <w:r xmlns:w="http://schemas.openxmlformats.org/wordprocessingml/2006/main">
        <w:t xml:space="preserve">2. គ្រោះថ្នាក់នៃការបដិសេធការកែតម្រូវ៖ ការរស់នៅតាមស្តង់ដារនៃសុភាសិត ១៥:១០</w:t>
      </w:r>
    </w:p>
    <w:p/>
    <w:p>
      <w:r xmlns:w="http://schemas.openxmlformats.org/wordprocessingml/2006/main">
        <w:t xml:space="preserve">១. យេរេមា ៨:៦-៩; «ខ្ញុំ​បាន​ស្តាប់​ហើយ​ឮ ប៉ុន្តែ​គេ​និយាយ​មិន​ត្រង់ គ្មាន​អ្នក​ណា​ប្រែ​ចិត្ត​ពី​អំពើ​ទុច្ចរិត​របស់​ខ្លួន ដោយ​ពោល​ថា តើ​ខ្ញុំ​បាន​ធ្វើ​អ្វី? គ្រប់​គ្នា​បែរ​ទៅ​រក​ផ្លូវ​របស់​ខ្លួន ដូច​សេះ​ប្រញាប់​ចូល​ច្បាំង​មែន សត្វ​ក្អែក​នៅ​ស្ថានសួគ៌​ដឹង ពេលវេលាកំណត់របស់នាង ហើយអណ្តើក សត្វក្រៀល និងសត្វលេបតែងតែគោរពពេលវេលានៃការមកដល់ ប៉ុន្តែប្រជាជនរបស់ខ្ញុំមិនស្គាល់ការជំនុំជំរះរបស់ព្រះអម្ចាស់ទេ តើអ្នកនិយាយយ៉ាងដូចម្តេចថា យើងជាអ្នកមានប្រាជ្ញា ហើយក្រឹត្យវិន័យរបស់ព្រះអម្ចាស់នៅជាមួយយើង? ពិត​ជា​បាន​ធ្វើ​វា​ដោយ​ឥត​ប្រយោជន៍ ប៊ិច​របស់​ពួក​អាចារ្យ​នោះ​ឥត​ប្រយោជន៍»។</w:t>
      </w:r>
    </w:p>
    <w:p/>
    <w:p>
      <w:r xmlns:w="http://schemas.openxmlformats.org/wordprocessingml/2006/main">
        <w:t xml:space="preserve">យ៉ាកុប ៤:៧-៨; «ដូច្នេះ ចូរ​អ្នក​រាល់​គ្នា​ចុះ​ចូល​ចំពោះ​ព្រះ ចូរ​ទប់ទល់​នឹង​អារក្ស នោះ​វា​នឹង​រត់​ចេញ​ពី​អ្នក​រាល់​គ្នា ចូរ​ចូល​ទៅ​ជិត​ព្រះ នោះ​ទ្រង់​នឹង​ចូល​មក​ជិត​អ្នក​រាល់​គ្នា ចូរ​សម្អាត​ដៃ​របស់​អ្នក​រាល់​គ្នា ហើយ​អ្នក​ដែល​មាន​ចិត្ត​ពីរ​អើយ ចូរ​សម្អាត​ដៃ​របស់​អ្នក ហើយ​សម្អាត​ចិត្ត​របស់​អ្នក</w:t>
      </w:r>
    </w:p>
    <w:p/>
    <w:p>
      <w:r xmlns:w="http://schemas.openxmlformats.org/wordprocessingml/2006/main">
        <w:t xml:space="preserve">សុភាសិត 15:11 ស្ថាន​នរក និង​សេចក្ដី​វិនាស​នៅ​ចំពោះ​ព្រះ‌អម្ចាស់ តើ​ចិត្ត​មនុស្ស​មាន​ប៉ុន្មាន​ទៀត?</w:t>
      </w:r>
    </w:p>
    <w:p/>
    <w:p>
      <w:r xmlns:w="http://schemas.openxmlformats.org/wordprocessingml/2006/main">
        <w:t xml:space="preserve">ព្រះអម្ចាស់​ជ្រាប​អំពី​ការ​ឈឺ​ចាប់​នៃ​ការ​បំផ្លិចបំផ្លាញ ហើយ​ជ្រាប​អំពី​ចិត្ត​មនុស្ស។</w:t>
      </w:r>
    </w:p>
    <w:p/>
    <w:p>
      <w:r xmlns:w="http://schemas.openxmlformats.org/wordprocessingml/2006/main">
        <w:t xml:space="preserve">១៖ យើងត្រូវតែចងចាំអំពីវត្តមានរបស់ព្រះអម្ចាស់នៅក្នុងជីវិតរបស់យើង ហើយត្រូវដឹងអំពីសកម្មភាពរបស់យើង។</w:t>
      </w:r>
    </w:p>
    <w:p/>
    <w:p>
      <w:r xmlns:w="http://schemas.openxmlformats.org/wordprocessingml/2006/main">
        <w:t xml:space="preserve">២៖ ចូរ​ទុក​ចិត្ត​អ្នក​ទៅ​លើ​ព្រះអម្ចាស់ ហើយ​ស្វែង​រក​ការ​ណែនាំ​របស់​ទ្រង់ នៅ​ពេល​ប្រឈម​មុខ​នឹង​ការ​បំផ្លាញ។</w:t>
      </w:r>
    </w:p>
    <w:p/>
    <w:p>
      <w:r xmlns:w="http://schemas.openxmlformats.org/wordprocessingml/2006/main">
        <w:t xml:space="preserve">១៖ ទំនុកតម្កើង ៤៦:១ ព្រះ​ទ្រង់​ជា​ទី​ពឹង​ជ្រក និង​ជា​កម្លាំង​របស់​យើង ជា​ជំនួយ​ក្នុង​គ្រា​មាន​បញ្ហា។</w:t>
      </w:r>
    </w:p>
    <w:p/>
    <w:p>
      <w:r xmlns:w="http://schemas.openxmlformats.org/wordprocessingml/2006/main">
        <w:t xml:space="preserve">២៖ យេរេមា ១៧:៩​-​១០ ចិត្ត​បោក​បញ្ឆោត​លើស​ជាង​អ្វីៗ​ទាំង​អស់ ហើយ​ឈឺ​យ៉ាង​ខ្លាំង។ តើអ្នកណាអាចយល់វាបាន? យើង​ជា​ព្រះ​អម្ចាស់​ពិនិត្យ​មើល​ចិត្ត ហើយ​ល្បង​មើល​ចិត្ត ដើម្បី​ឲ្យ​មនុស្ស​គ្រប់​រូប​តាម​មាគ៌ា​របស់​ខ្លួន តាម​ផល​នៃ​ការ​ប្រព្រឹត្ត​របស់​ខ្លួន។</w:t>
      </w:r>
    </w:p>
    <w:p/>
    <w:p>
      <w:r xmlns:w="http://schemas.openxmlformats.org/wordprocessingml/2006/main">
        <w:t xml:space="preserve">សុភាសិត 15:12 មនុស្ស​មើលងាយ​មិន​ស្រឡាញ់​អ្នក​ណា​ដែល​បន្ទោស​អ្នក​នោះ​ទេ ក៏​មិន​ទៅ​រក​អ្នក​ប្រាជ្ញ​ដែរ។</w:t>
      </w:r>
    </w:p>
    <w:p/>
    <w:p>
      <w:r xmlns:w="http://schemas.openxmlformats.org/wordprocessingml/2006/main">
        <w:t xml:space="preserve">អ្នក​ប្រាជ្ញ​មិន​ចូល​ចិត្ត​អ្នក​មើល​ងាយ​ទេ ហើយ​គេ​មិន​ស្ដាប់​ពាក្យ​ស្ដី​បន្ទោស។</w:t>
      </w:r>
    </w:p>
    <w:p/>
    <w:p>
      <w:r xmlns:w="http://schemas.openxmlformats.org/wordprocessingml/2006/main">
        <w:t xml:space="preserve">1. តម្លៃនៃប្រាជ្ញា និងគ្រោះថ្នាក់នៃការមើលងាយ</w:t>
      </w:r>
    </w:p>
    <w:p/>
    <w:p>
      <w:r xmlns:w="http://schemas.openxmlformats.org/wordprocessingml/2006/main">
        <w:t xml:space="preserve">2. ការ​បដិសេធ​ការ​បដិសេធ​: តម្លៃ​នៃ​មោទនភាព​</w:t>
      </w:r>
    </w:p>
    <w:p/>
    <w:p>
      <w:r xmlns:w="http://schemas.openxmlformats.org/wordprocessingml/2006/main">
        <w:t xml:space="preserve">១ សុភាសិត ៩:៨ «កុំ​បន្ទោស​អ្នក​ចំអក​ឲ្យ​សោះ បើ​មិន​ដូច្នោះ​ទេ គេ​នឹង​ស្អប់​អ្នក​រាល់​គ្នា ចូរ​បន្ទោស​អ្នក​ប្រាជ្ញ នោះ​គេ​នឹង​ស្រឡាញ់​អ្នក»។</w:t>
      </w:r>
    </w:p>
    <w:p/>
    <w:p>
      <w:r xmlns:w="http://schemas.openxmlformats.org/wordprocessingml/2006/main">
        <w:t xml:space="preserve">2. យ៉ាកុប 3:17 "ប៉ុន្តែ ប្រាជ្ញាដែលមកពីស្ថានលើ នោះបរិសុទ្ធជាមុនសិន បន្ទាប់មកមានសន្តិភាព សុភាពរាបសារ ហើយងាយនឹងអង្វរ ពោរពេញដោយមេត្តាករុណា និងផលល្អ ដោយមិនលំអៀង និងគ្មានពុតត្បុត"។</w:t>
      </w:r>
    </w:p>
    <w:p/>
    <w:p>
      <w:r xmlns:w="http://schemas.openxmlformats.org/wordprocessingml/2006/main">
        <w:t xml:space="preserve">សុភាសិត 15:13 ចិត្ត​សប្បាយ​ធ្វើ​ឲ្យ​មាន​ទឹក​មុខ​រីក‌រាយ ប៉ុន្តែ​ដោយ​ចិត្ត​សោក‌សៅ នោះ​វិញ្ញាណ​ក៏​ខូច​ដែរ។</w:t>
      </w:r>
    </w:p>
    <w:p/>
    <w:p>
      <w:r xmlns:w="http://schemas.openxmlformats.org/wordprocessingml/2006/main">
        <w:t xml:space="preserve">ចិត្ត​ដែល​ត្រេកអរ​នាំ​ឲ្យ​មាន​សេចក្តី​រីករាយ ប៉ុន្តែ​ចិត្ត​ដែល​ខូច​ចិត្ត​នឹង​មក​ដល់​ពេល​មាន​ទុក្ខ។</w:t>
      </w:r>
    </w:p>
    <w:p/>
    <w:p>
      <w:r xmlns:w="http://schemas.openxmlformats.org/wordprocessingml/2006/main">
        <w:t xml:space="preserve">1. សេចក្តីរីករាយនៃចិត្តរីករាយ</w:t>
      </w:r>
    </w:p>
    <w:p/>
    <w:p>
      <w:r xmlns:w="http://schemas.openxmlformats.org/wordprocessingml/2006/main">
        <w:t xml:space="preserve">2. ការឈឺចាប់នៃវិញ្ញាណដែលខូច</w:t>
      </w:r>
    </w:p>
    <w:p/>
    <w:p>
      <w:r xmlns:w="http://schemas.openxmlformats.org/wordprocessingml/2006/main">
        <w:t xml:space="preserve">ទំនុកតម្កើង 30:11 ព្រះអង្គ​បាន​បង្វែរ​ការ​កាន់ទុក្ខ​របស់​ទូលបង្គំ​ទៅ​ជា​ការ​រាំ។ អ្នក​បាន​ស្រាយ​បាវ​របស់​ខ្ញុំ ហើយ​ធ្វើ​ឲ្យ​ខ្ញុំ​សប្បាយ​ចិត្ត។</w:t>
      </w:r>
    </w:p>
    <w:p/>
    <w:p>
      <w:r xmlns:w="http://schemas.openxmlformats.org/wordprocessingml/2006/main">
        <w:t xml:space="preserve">2. យ៉ាកុប 1:2-4: បងប្អូនអើយ ចូររាប់វាជាសេចក្តីអំណរទាំងអស់ នៅពេលដែលអ្នកជួបនឹងការសាកល្បងផ្សេងៗ ត្បិតអ្នកដឹងថា ការល្បងលនៃសេចក្តីជំនឿរបស់អ្នកបង្កើតឱ្យមានស្ថេរភាព។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សុភាសិត 15:14 ចិត្ត​របស់​អ្នក​ណា​ដែល​មាន​គំនិត​ស្វែង​រក​ចំណេះ តែ​មាត់​របស់​មនុស្ស​ល្ងី‌ល្ងើ​តែង​តែ​រក​សេចក្ដី​ល្ងង់។</w:t>
      </w:r>
    </w:p>
    <w:p/>
    <w:p>
      <w:r xmlns:w="http://schemas.openxmlformats.org/wordprocessingml/2006/main">
        <w:t xml:space="preserve">មនុស្ស​ឆ្លាត​ស្វែង​រក​ចំណេះ រីឯ​មនុស្ស​ល្ងីល្ងើ​តែង​តែ​រក​ភាព​ល្ងង់។</w:t>
      </w:r>
    </w:p>
    <w:p/>
    <w:p>
      <w:r xmlns:w="http://schemas.openxmlformats.org/wordprocessingml/2006/main">
        <w:t xml:space="preserve">១៖ ចិញ្ចឹមចិត្តរបស់យើងដោយប្រាជ្ញា</w:t>
      </w:r>
    </w:p>
    <w:p/>
    <w:p>
      <w:r xmlns:w="http://schemas.openxmlformats.org/wordprocessingml/2006/main">
        <w:t xml:space="preserve">២៖ ទទួលយកអ្វីដែលយើងត្រូវការ</w:t>
      </w:r>
    </w:p>
    <w:p/>
    <w:p>
      <w:r xmlns:w="http://schemas.openxmlformats.org/wordprocessingml/2006/main">
        <w:t xml:space="preserve">១៖ ភីលីព ៤:៨ - ជាចុងក្រោយ បងប្អូនប្រុសស្រី អ្វីក៏ដោយដែលពិត របស់ណាដែលថ្លៃថ្នូ អ្វីត្រូវ របស់ណាដែលបរិសុទ្ធ របស់ណាដែលគួរឱ្យស្រឡាញ់ របស់ណាដែលគួរឱ្យសរសើរ បើអ្វីដែលល្អ ឬគួរសរសើរ ចូរគិតអំពីរឿងនោះ។</w:t>
      </w:r>
    </w:p>
    <w:p/>
    <w:p>
      <w:r xmlns:w="http://schemas.openxmlformats.org/wordprocessingml/2006/main">
        <w:t xml:space="preserve">2: អេសាយ 55:2 - ហេតុអ្វីបានជាអ្នកចំណាយប្រាក់របស់អ្នកសម្រាប់អ្វីដែលមិនមែនជានំបុ័ងនិងការងាររបស់អ្នកសម្រាប់អ្វីដែលមិនស្កប់ស្កល់? ចូរ​ស្ដាប់​ខ្ញុំ​ដោយ​ឧស្សាហ៍ ហើយ​បរិភោគ​របស់​ដែល​ល្អ ហើយ​រីករាយ​ក្នុង​អាហារ​ដ៏​បរិបូរ​។</w:t>
      </w:r>
    </w:p>
    <w:p/>
    <w:p>
      <w:r xmlns:w="http://schemas.openxmlformats.org/wordprocessingml/2006/main">
        <w:t xml:space="preserve">សុភាសិត 15:15 អស់​ទាំង​ថ្ងៃ​នៃ​អ្នក​ដែល​មាន​ទុក្ខ​នោះ​គឺ​អាក្រក់ តែ​អ្នក​ណា​ដែល​មាន​ចិត្ត​សប្បាយ នោះ​មាន​បុណ្យ​ជា​និច្ច។</w:t>
      </w:r>
    </w:p>
    <w:p/>
    <w:p>
      <w:r xmlns:w="http://schemas.openxmlformats.org/wordprocessingml/2006/main">
        <w:t xml:space="preserve">គ្រា​ដែល​អ្នក​មាន​ទុក្ខ​នោះ​ពោរពេញ​ទៅ​ដោយ​ទុក្ខ ប៉ុន្តែ​អ្នក​ដែល​មាន​ចិត្ត​ត្រេកអរ​នឹង​មាន​សេចក្តី​រីករាយ​ក្នុង​ជីវិត​ជានិច្ច។</w:t>
      </w:r>
    </w:p>
    <w:p/>
    <w:p>
      <w:r xmlns:w="http://schemas.openxmlformats.org/wordprocessingml/2006/main">
        <w:t xml:space="preserve">1. ស្វែងរកសេចក្តីរីករាយក្នុងគ្រាលំបាក</w:t>
      </w:r>
    </w:p>
    <w:p/>
    <w:p>
      <w:r xmlns:w="http://schemas.openxmlformats.org/wordprocessingml/2006/main">
        <w:t xml:space="preserve">2. សេចក្តីអំណរនៃការអរសប្បាយនៅក្នុងព្រះអម្ចាស់</w:t>
      </w:r>
    </w:p>
    <w:p/>
    <w:p>
      <w:r xmlns:w="http://schemas.openxmlformats.org/wordprocessingml/2006/main">
        <w:t xml:space="preserve">1. ទំនុកតម្កើង 118:24 - នេះគឺជាថ្ងៃដែលព្រះអម្ចាស់បានបង្កើត; សូមអោយយើងត្រេកអរ និងត្រេកអរ។</w:t>
      </w:r>
    </w:p>
    <w:p/>
    <w:p>
      <w:r xmlns:w="http://schemas.openxmlformats.org/wordprocessingml/2006/main">
        <w:t xml:space="preserve">2. ទំនុកតម្កើង 16:11 -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សុភាសិត 15:16 ដោយ​សេចក្តី​កោត​ខ្លាច​ដល់​ព្រះ‌អម្ចាស់ តិច​ប្រសើរ​ជាង​ទ្រព្យ​សម្បត្តិ​ដ៏​ធំ និង​ការ​លំបាក​ក្នុង​នោះ។</w:t>
      </w:r>
    </w:p>
    <w:p/>
    <w:p>
      <w:r xmlns:w="http://schemas.openxmlformats.org/wordprocessingml/2006/main">
        <w:t xml:space="preserve">ការ​មាន​ជីវិត​រាប​ទាប​នៃ​ការ​គោរព​ចំពោះ​ព្រះអម្ចាស់ ប្រសើរ​ជាង​ជីវិត​ដែល​ពោរពេញ​ដោយ​ទ្រព្យ​សម្បត្តិ និង​ភាព​តានតឹង។</w:t>
      </w:r>
    </w:p>
    <w:p/>
    <w:p>
      <w:r xmlns:w="http://schemas.openxmlformats.org/wordprocessingml/2006/main">
        <w:t xml:space="preserve">1. ការស្កប់ស្កល់នៅក្នុងព្រះគ្រីស្ទ៖ ការស្វែងរកសេចក្តីអំណរនៅក្នុងពរជ័យដ៏បរិបូររបស់ព្រះ</w:t>
      </w:r>
    </w:p>
    <w:p/>
    <w:p>
      <w:r xmlns:w="http://schemas.openxmlformats.org/wordprocessingml/2006/main">
        <w:t xml:space="preserve">2. ទ្រព្យ​សម្បត្តិ​និង​ការ​ព្រួយ​បារម្ភ​: គ្រោះ​ថ្នាក់​នៃ​ការ​ដេញ​តាម​ពី​ក្រោយ​</w:t>
      </w:r>
    </w:p>
    <w:p/>
    <w:p>
      <w:r xmlns:w="http://schemas.openxmlformats.org/wordprocessingml/2006/main">
        <w:t xml:space="preserve">1. ម៉ាថាយ 6:25-34 - ការបង្រៀនរបស់ព្រះយេស៊ូវអំពីការព្រួយបារម្ភ និងការថប់បារម្ភ</w:t>
      </w:r>
    </w:p>
    <w:p/>
    <w:p>
      <w:r xmlns:w="http://schemas.openxmlformats.org/wordprocessingml/2006/main">
        <w:t xml:space="preserve">២. ភីលីព ៤:១១-១៣ - ការបង្រៀនរបស់ប៉ុលស្តីពីការស្កប់ស្កល់ និងអំណរក្នុងព្រះគ្រីស្ទ</w:t>
      </w:r>
    </w:p>
    <w:p/>
    <w:p>
      <w:r xmlns:w="http://schemas.openxmlformats.org/wordprocessingml/2006/main">
        <w:t xml:space="preserve">សុភាសិត 15:17 អាហារ​ពេល​ល្ងាច​ដែល​មាន​សេចក្ដី​ស្រឡាញ់ នោះ​ប្រសើរ​ជាង​គោ​ឈ្មោល និង​សេចក្ដី​ស្អប់​ទៅ​ទៀត។</w:t>
      </w:r>
    </w:p>
    <w:p/>
    <w:p>
      <w:r xmlns:w="http://schemas.openxmlformats.org/wordprocessingml/2006/main">
        <w:t xml:space="preserve">អាហារ​ដែល​បន្ទាប​ខ្លួន​ចែក​គ្នា​ដោយ​ក្ដី​ស្រឡាញ់ ប្រសើរ​ជាង​ការ​ញ៉ាំ​អាហារ​ដោយ​កំហឹង។</w:t>
      </w:r>
    </w:p>
    <w:p/>
    <w:p>
      <w:r xmlns:w="http://schemas.openxmlformats.org/wordprocessingml/2006/main">
        <w:t xml:space="preserve">1. សេចក្តីរីករាយនៃការចែករំលែកនៅក្នុងសេចក្តីស្រឡាញ់</w:t>
      </w:r>
    </w:p>
    <w:p/>
    <w:p>
      <w:r xmlns:w="http://schemas.openxmlformats.org/wordprocessingml/2006/main">
        <w:t xml:space="preserve">2. អំណាចនៃការអភ័យទោស</w:t>
      </w:r>
    </w:p>
    <w:p/>
    <w:p>
      <w:r xmlns:w="http://schemas.openxmlformats.org/wordprocessingml/2006/main">
        <w:t xml:space="preserve">1. យ៉ូហាន 13:34-35 - ពាក្យបញ្ជាថ្មីមួយដែលខ្ញុំផ្តល់ឱ្យអ្នក: ស្រឡាញ់គ្នាទៅវិញទៅមក។ ដូចដែលខ្ញុំបានស្រឡាញ់អ្នក ដូច្នេះអ្នកត្រូវតែស្រឡាញ់គ្នាទៅវិញទៅមក។ ដោយ​ហេតុ​នេះ មនុស្ស​គ្រប់​គ្នា​នឹង​ដឹង​ថា អ្នក​រាល់​គ្នា​ជា​សិស្ស​របស់​ខ្ញុំ បើ​អ្នក​រាល់​គ្នា​ស្រឡាញ់​គ្នា​ទៅ​វិញ​ទៅ​មក។</w:t>
      </w:r>
    </w:p>
    <w:p/>
    <w:p>
      <w:r xmlns:w="http://schemas.openxmlformats.org/wordprocessingml/2006/main">
        <w:t xml:space="preserve">អេភេសូរ ៤:២-៣ - ចូរបន្ទាបខ្លួននិងសុភាពទាំងស្រុង។ ចូរ​មាន​ចិត្ត​អត់​ធ្មត់ ដោយ​ទ្រាំទ្រ​នឹង​គ្នា​ដោយ​សេចក្ដី​ស្រឡាញ់។ សូម​ខិតខំ​ប្រឹងប្រែង​ដើម្បី​រក្សា​ការរួបរួម​នៃ​ព្រះវិញ្ញាណ តាមរយៈ​ចំណង​នៃ​សន្តិភាព ។</w:t>
      </w:r>
    </w:p>
    <w:p/>
    <w:p>
      <w:r xmlns:w="http://schemas.openxmlformats.org/wordprocessingml/2006/main">
        <w:t xml:space="preserve">សុភាសិត 15:18 អ្នក​ណា​ដែល​មាន​ចិត្ត​ក្រោធ តែង​បង្ក​ជម្លោះ ប៉ុន្តែ​អ្នក​ណា​ដែល​យឺត​នឹង​កំហឹង នោះ​រំសាយ​ជម្លោះ។</w:t>
      </w:r>
    </w:p>
    <w:p/>
    <w:p>
      <w:r xmlns:w="http://schemas.openxmlformats.org/wordprocessingml/2006/main">
        <w:t xml:space="preserve">អាកប្បកិរិយាអត់ធ្មត់គឺជាគន្លឹះក្នុងការដោះស្រាយជម្លោះដោយសន្តិវិធី។</w:t>
      </w:r>
    </w:p>
    <w:p/>
    <w:p>
      <w:r xmlns:w="http://schemas.openxmlformats.org/wordprocessingml/2006/main">
        <w:t xml:space="preserve">១៖ ចិត្ត​សុភាព​ក្នុង​ការ​ដោះស្រាយ​ជម្លោះ</w:t>
      </w:r>
    </w:p>
    <w:p/>
    <w:p>
      <w:r xmlns:w="http://schemas.openxmlformats.org/wordprocessingml/2006/main">
        <w:t xml:space="preserve">២៖ អំណាចនៃការអត់ធ្មត់</w:t>
      </w:r>
    </w:p>
    <w:p/>
    <w:p>
      <w:r xmlns:w="http://schemas.openxmlformats.org/wordprocessingml/2006/main">
        <w:t xml:space="preserve">1: យ៉ាកុប 1:19-20 បងប្អូនប្រុសស្រីជាទីស្រឡាញ់របស់ខ្ញុំ ចូរកត់ចំណាំនូវចំណុចនេះ៖ មនុស្សគ្រប់រូបគួរតែឆាប់ស្តាប់ យឺតក្នុងការនិយាយ ហើយយឺតក្នុងការខឹង ពីព្រោះកំហឹងរបស់មនុស្សមិនបង្កើតសេចក្តីសុចរិតដែលព្រះប្រាថ្នានោះទេ។</w:t>
      </w:r>
    </w:p>
    <w:p/>
    <w:p>
      <w:r xmlns:w="http://schemas.openxmlformats.org/wordprocessingml/2006/main">
        <w:t xml:space="preserve">២៖ សុភាសិត ១៦:៣២ ការ​អត់ធ្មត់​ប្រសើរ​ជាង​អំណាច; ការ​គ្រប់គ្រង​អារម្មណ៍​របស់​អ្នក​គឺ​ល្អ​ជាង​ការ​ចាប់​យក​ទីក្រុង​។</w:t>
      </w:r>
    </w:p>
    <w:p/>
    <w:p>
      <w:r xmlns:w="http://schemas.openxmlformats.org/wordprocessingml/2006/main">
        <w:t xml:space="preserve">សុភាសិត 15:19 មាគ៌ា​របស់​មនុស្ស​ខ្ជិល​ច្រអូស ប្រៀប​ដូច​ជា​របង​បន្លា តែ​ផ្លូវ​របស់​មនុស្ស​សុចរិត​បាន​ត្រឹម​ត្រូវ។</w:t>
      </w:r>
    </w:p>
    <w:p/>
    <w:p>
      <w:r xmlns:w="http://schemas.openxmlformats.org/wordprocessingml/2006/main">
        <w:t xml:space="preserve">សេចក្តី​ស្លូតបូត​នាំ​ទៅ​រក​ផ្លូវ​បន្លា ចំណែក​មនុស្ស​សុចរិត​មាន​ផ្លូវ​ច្បាស់លាស់​នៅ​ខាង​មុខ។</w:t>
      </w:r>
    </w:p>
    <w:p/>
    <w:p>
      <w:r xmlns:w="http://schemas.openxmlformats.org/wordprocessingml/2006/main">
        <w:t xml:space="preserve">1. ដាក់ការងារឥឡូវនេះ ដើម្បីទទួលរង្វាន់នៅពេលក្រោយ។</w:t>
      </w:r>
    </w:p>
    <w:p/>
    <w:p>
      <w:r xmlns:w="http://schemas.openxmlformats.org/wordprocessingml/2006/main">
        <w:t xml:space="preserve">2. ទទួលផលនៃសេចក្តីសុចរិត ហើយនៅឲ្យឆ្ងាយពីបន្លានៃសេចក្តីខ្ជិលច្រអូស។</w:t>
      </w:r>
    </w:p>
    <w:p/>
    <w:p>
      <w:r xmlns:w="http://schemas.openxmlformats.org/wordprocessingml/2006/main">
        <w:t xml:space="preserve">1. កាឡាទី 6:7-9 - កុំត្រូវបានបញ្ឆោត: ព្រះមិនត្រូវបានគេចំអកនោះទេព្រោះអ្វីក៏ដោយដែលសាបព្រោះអ្នកនោះនឹងច្រូតដែរ។</w:t>
      </w:r>
    </w:p>
    <w:p/>
    <w:p>
      <w:r xmlns:w="http://schemas.openxmlformats.org/wordprocessingml/2006/main">
        <w:t xml:space="preserve">2. ម៉ាថាយ 6:33 - ប៉ុន្តែ ចូរ​ស្វែង​រក​រាជាណាចក្រ​នៃ​ព្រះ និង​សេចក្ដី​សុចរិត​របស់​ទ្រង់​ជា​មុន​សិន នោះ​អ្វីៗ​ទាំង​អស់​នឹង​បាន​បន្ថែម​មក​ក្នុង​អ្នក។</w:t>
      </w:r>
    </w:p>
    <w:p/>
    <w:p>
      <w:r xmlns:w="http://schemas.openxmlformats.org/wordprocessingml/2006/main">
        <w:t xml:space="preserve">សុភាសិត 15:20 កូន​ប្រុស​មាន​ប្រាជ្ញា​ធ្វើ​ឲ្យ​ឪពុក​រីក‌រាយ តែ​មនុស្ស​ល្ងង់​មើល‌ងាយ​ម្ដាយ។</w:t>
      </w:r>
    </w:p>
    <w:p/>
    <w:p>
      <w:r xmlns:w="http://schemas.openxmlformats.org/wordprocessingml/2006/main">
        <w:t xml:space="preserve">កូន​ដែល​មាន​ប្រាជ្ញា​នាំ​ឲ្យ​ឪពុក​សប្បាយ រីឯ​មនុស្ស​ល្ងង់​មិន​អើពើ​នឹង​ម្ដាយ។</w:t>
      </w:r>
    </w:p>
    <w:p/>
    <w:p>
      <w:r xmlns:w="http://schemas.openxmlformats.org/wordprocessingml/2006/main">
        <w:t xml:space="preserve">1. អំណាចនៃជម្រើសដ៏ឆ្លាតវៃ៖ ការបំពេញកាតព្វកិច្ចរបស់យើងចំពោះឪពុកម្តាយរបស់យើង។</w:t>
      </w:r>
    </w:p>
    <w:p/>
    <w:p>
      <w:r xmlns:w="http://schemas.openxmlformats.org/wordprocessingml/2006/main">
        <w:t xml:space="preserve">2. សារៈសំខាន់នៃចំណងគ្រួសារ៖ រង្វាន់នៃការសម្រេចចិត្តដ៏ឈ្លាសវៃ</w:t>
      </w:r>
    </w:p>
    <w:p/>
    <w:p>
      <w:r xmlns:w="http://schemas.openxmlformats.org/wordprocessingml/2006/main">
        <w:t xml:space="preserve">1. អេភេសូរ 6:1-3 - កូនៗអើយ ចូរស្តាប់បង្គាប់មាតាបិតារបស់អ្នកនៅក្នុងព្រះអម្ចាស់ ដ្បិតនេះជាការត្រឹមត្រូវ។ គោរពឪពុកម្ដាយរបស់អ្នក; ដែលជាបញ្ញត្តិទីមួយជាមួយនឹងការសន្យា។ ដើម្បី​ឲ្យ​អ្នក​បាន​សុខ​សប្បាយ ហើយ​អ្នក​នឹង​មាន​អាយុ​វែង​នៅ​លើ​ផែនដី។</w:t>
      </w:r>
    </w:p>
    <w:p/>
    <w:p>
      <w:r xmlns:w="http://schemas.openxmlformats.org/wordprocessingml/2006/main">
        <w:t xml:space="preserve">2. និក្ខមនំ 20:12 - ចូរ​គោរព​ឪពុក​ម្ដាយ​របស់​អ្នក ដើម្បី​ឲ្យ​អាយុ​វែង​នៅ​លើ​ទឹក​ដី​ដែល​ព្រះ‌អម្ចាស់ ជា​ព្រះ​របស់​អ្នក​ប្រទាន​ឲ្យ។</w:t>
      </w:r>
    </w:p>
    <w:p/>
    <w:p>
      <w:r xmlns:w="http://schemas.openxmlformats.org/wordprocessingml/2006/main">
        <w:t xml:space="preserve">សុភាសិត 15:21 អ្នក​ណា​ដែល​ខ្វះ​ប្រាជ្ញា នោះ​មាន​សេចក្តី​អំណរ តែ​មនុស្ស​ដែល​មាន​ប្រាជ្ញា រមែង​ប្រព្រឹត្ត​ដោយ​ទៀង​ត្រង់។</w:t>
      </w:r>
    </w:p>
    <w:p/>
    <w:p>
      <w:r xmlns:w="http://schemas.openxmlformats.org/wordprocessingml/2006/main">
        <w:t xml:space="preserve">ភាពល្ងីល្ងើ​នាំ​ឲ្យ​អ្នក​ដែល​គ្មាន​ប្រាជ្ញា​មាន​អំណរ តែ​អ្នក​ដែល​មាន​ការ​យល់​ដឹង​នាំ​ឲ្យ​មាន​ជីវិត​សុចរិត។</w:t>
      </w:r>
    </w:p>
    <w:p/>
    <w:p>
      <w:r xmlns:w="http://schemas.openxmlformats.org/wordprocessingml/2006/main">
        <w:t xml:space="preserve">1. សេចក្តីត្រេកអរនៃប្រាជ្ញា: ការយល់អំពីពរនៃការរស់នៅដោយសុចរិត</w:t>
      </w:r>
    </w:p>
    <w:p/>
    <w:p>
      <w:r xmlns:w="http://schemas.openxmlformats.org/wordprocessingml/2006/main">
        <w:t xml:space="preserve">2. គ្រោះថ្នាក់នៃភាពល្ងីល្ងើ: ការនៅឱ្យឆ្ងាយពីជម្រើសដែលមិនសមហេតុផល</w:t>
      </w:r>
    </w:p>
    <w:p/>
    <w:p>
      <w:r xmlns:w="http://schemas.openxmlformats.org/wordprocessingml/2006/main">
        <w:t xml:space="preserve">1. សុភាសិត 3:13-15 - អ្នក​ណា​ដែល​រក​បាន​ប្រាជ្ញា ហើយ​អ្នក​ណា​ដែល​មាន​ការ​យល់​ដឹង នោះ​មាន​ពរ​ហើយ ដ្បិត​ការ​ចំណេញ​ពី​នាង នោះ​ប្រសើរ​ជាង​បាន​ប្រាក់ ហើយ​ចំណេញ​ជាង​មាស។ នាងមានតម្លៃជាងគ្រឿងអលង្ការ ហើយគ្មានអ្វីដែលអ្នកប្រាថ្នាអាចប្រៀបធៀបជាមួយនឹងនាងនោះទេ។</w:t>
      </w:r>
    </w:p>
    <w:p/>
    <w:p>
      <w:r xmlns:w="http://schemas.openxmlformats.org/wordprocessingml/2006/main">
        <w:t xml:space="preserve">សុភាសិត ១៣:២០ - អ្នក​ណា​ដើរ​ជា​មួយ​នឹង​អ្នក​ប្រាជ្ញ អ្នក​នោះ​នឹង​មាន​ប្រាជ្ញា តែ​អ្នក​ណា​ដែល​ដើរ​ជា​មួយ​នឹង​អ្នក​ប្រាជ្ញ​នោះ​នឹង​រង​គ្រោះ។</w:t>
      </w:r>
    </w:p>
    <w:p/>
    <w:p>
      <w:r xmlns:w="http://schemas.openxmlformats.org/wordprocessingml/2006/main">
        <w:t xml:space="preserve">សុភាសិត 15:22 គេ​ត្រូវ​ខក​ចិត្ត​ដោយ​គ្មាន​គោល​បំណង ប៉ុន្តែ​ក្នុង​ចំណោម​អ្នក​ប្រឹក្សា​ជា​ច្រើន ពួក​គេ​បាន​តាំង​ចិត្ត​ឡើង។</w:t>
      </w:r>
    </w:p>
    <w:p/>
    <w:p>
      <w:r xmlns:w="http://schemas.openxmlformats.org/wordprocessingml/2006/main">
        <w:t xml:space="preserve">ខគម្ពីរ​នេះ​បញ្ជាក់​ពី​សារៈសំខាន់​នៃ​ការ​ស្វែងរក​ដំបូន្មាន​ពី​អ្នក​ដទៃ​ដើម្បី​ទទួល​បាន​ជោគជ័យ ។</w:t>
      </w:r>
    </w:p>
    <w:p/>
    <w:p>
      <w:r xmlns:w="http://schemas.openxmlformats.org/wordprocessingml/2006/main">
        <w:t xml:space="preserve">1. អំណាចនៃការស្វែងរកដំបូន្មាន៖ វិធីដើម្បីទទួលបានភាពជោគជ័យដោយការប្រឹក្សាអ្នកដទៃ</w:t>
      </w:r>
    </w:p>
    <w:p/>
    <w:p>
      <w:r xmlns:w="http://schemas.openxmlformats.org/wordprocessingml/2006/main">
        <w:t xml:space="preserve">2. ពរជ័យនៃសហគមន៍៖ តម្លៃនៃការស្វែងរកដំបូន្មានពីអ្នកដទៃ</w:t>
      </w:r>
    </w:p>
    <w:p/>
    <w:p>
      <w:r xmlns:w="http://schemas.openxmlformats.org/wordprocessingml/2006/main">
        <w:t xml:space="preserve">1. យ៉ាកុប 1:5 «បើ​ក្នុង​ចំណោម​អ្នក​រាល់​គ្នា​ណា​មួយ​ខ្វះ​ប្រាជ្ញា ចូរ​ឲ្យ​អ្នក​នោះ​ទូល​សូម​ពី​ព្រះ ដែល​ប្រទាន​ដល់​មនុស្ស​ទាំង​អស់​ដោយ​សេរី និង​គ្មាន​ការ​តិះដៀល នោះ​នឹង​បាន​ដល់​អ្នក​នោះ»។</w:t>
      </w:r>
    </w:p>
    <w:p/>
    <w:p>
      <w:r xmlns:w="http://schemas.openxmlformats.org/wordprocessingml/2006/main">
        <w:t xml:space="preserve">2.សាស្ដា 4:9-12 : «ពីរ​នាក់​ប្រសើរ​ជាង​មួយ ពី​ព្រោះ​គេ​បាន​រង្វាន់​ដ៏​ល្អ​សម្រាប់​ការ​នឿយ​ហត់​របស់​ខ្លួន ដ្បិត​បើ​ដួល ម្នាក់​នឹង​លើក​ដៃ​គូ​ឡើង តែ​ត្រូវ​វេទនា​ដល់​អ្នក​ណា​ដែល​នៅ​តែ​ម្នាក់​ឯង​ពេល​ដួល ត្បិត គាត់គ្មានអ្នកណាជួយគាត់ទេ បើពីរនាក់ដេកជាមួយគ្នា ពួកគេនឹងកក់ក្តៅ ប៉ុន្តែតើធ្វើដូចម្តេចដើម្បីឱ្យមានភាពកក់ក្តៅតែម្នាក់ឯង? ខូច។"</w:t>
      </w:r>
    </w:p>
    <w:p/>
    <w:p>
      <w:r xmlns:w="http://schemas.openxmlformats.org/wordprocessingml/2006/main">
        <w:t xml:space="preserve">សុភាសិត 15:23 មនុស្ស​ម្នាក់​មាន​ចិត្ត​ត្រេក​អរ​ដោយ​សារ​មាត់​របស់​ខ្លួន ហើយ​ពាក្យ​ដែល​គេ​និយាយ​ក្នុង​ពេល​កំណត់ តើ​ល្អ​យ៉ាង​ណា!</w:t>
      </w:r>
    </w:p>
    <w:p/>
    <w:p>
      <w:r xmlns:w="http://schemas.openxmlformats.org/wordprocessingml/2006/main">
        <w:t xml:space="preserve">ភាពរីករាយកើតចេញពីការនិយាយពាក្យក្នុងពេលវេលាត្រឹមត្រូវ។</w:t>
      </w:r>
    </w:p>
    <w:p/>
    <w:p>
      <w:r xmlns:w="http://schemas.openxmlformats.org/wordprocessingml/2006/main">
        <w:t xml:space="preserve">1. អំណាចនៃពេលវេលា: របៀបដែលព្រះប្រើពាក្យដែលនិយាយនៅពេលត្រឹមត្រូវ។</w:t>
      </w:r>
    </w:p>
    <w:p/>
    <w:p>
      <w:r xmlns:w="http://schemas.openxmlformats.org/wordprocessingml/2006/main">
        <w:t xml:space="preserve">2. អរសប្បាយនៅក្នុងសេចក្តីអំណររបស់ព្រះអម្ចាស់តាមរយៈព្រះបន្ទូលរបស់យើង។</w:t>
      </w:r>
    </w:p>
    <w:p/>
    <w:p>
      <w:r xmlns:w="http://schemas.openxmlformats.org/wordprocessingml/2006/main">
        <w:t xml:space="preserve">1. កូល៉ុស 4:6 « ចូរ​ឲ្យ​ការ​សន្ទនា​របស់​អ្នក​ពោរពេញ​ទៅ​ដោយ​ព្រះគុណ​ជានិច្ច ហើយ​មាន​រសជាតិ​អំបិល ដើម្បី​ឲ្យ​អ្នក​អាច​ដឹង​ពី​របៀប​ឆ្លើយ​តប​ដល់​អ្នក​រាល់​គ្នា។</w:t>
      </w:r>
    </w:p>
    <w:p/>
    <w:p>
      <w:r xmlns:w="http://schemas.openxmlformats.org/wordprocessingml/2006/main">
        <w:t xml:space="preserve">២.សាស្ដា ៣:៧ «មាន​ពេល​សម្រក់​ទឹក​ភ្នែក និង​ពេល​ដែល​ត្រូវ​កែ​ខ្លួន ជា​ពេល​ដែល​ត្រូវ​នៅ​ស្ងៀម និង​ពេល​ដែល​ត្រូវ​និយាយ។</w:t>
      </w:r>
    </w:p>
    <w:p/>
    <w:p>
      <w:r xmlns:w="http://schemas.openxmlformats.org/wordprocessingml/2006/main">
        <w:t xml:space="preserve">សុភាសិត 15:24 ផ្លូវ​នៃ​ជីវិត​គឺ​ខ្ពស់​ជាង​អ្នក​ប្រាជ្ញ ដើម្បី​ឲ្យ​គាត់​បាន​ចាក​ចេញ​ពី​នរក​ក្រោម។</w:t>
      </w:r>
    </w:p>
    <w:p/>
    <w:p>
      <w:r xmlns:w="http://schemas.openxmlformats.org/wordprocessingml/2006/main">
        <w:t xml:space="preserve">អ្នក​ដែល​មាន​ប្រាជ្ញា​នឹង​រស់​នៅ​តាម​មាគ៌ា​របស់​ព្រះ ហើយ​រួច​ផុត​ពី​ការ​ធ្លាក់​នរក។</w:t>
      </w:r>
    </w:p>
    <w:p/>
    <w:p>
      <w:r xmlns:w="http://schemas.openxmlformats.org/wordprocessingml/2006/main">
        <w:t xml:space="preserve">1. មាគ៌ានៃជីវិត - សុភាសិត ១៥:២៤</w:t>
      </w:r>
    </w:p>
    <w:p/>
    <w:p>
      <w:r xmlns:w="http://schemas.openxmlformats.org/wordprocessingml/2006/main">
        <w:t xml:space="preserve">2. ប្រាជ្ញានាំទៅរកជីវិតអស់កល្បជានិច្ច - សុភាសិត ១៥:២៤</w:t>
      </w:r>
    </w:p>
    <w:p/>
    <w:p>
      <w:r xmlns:w="http://schemas.openxmlformats.org/wordprocessingml/2006/main">
        <w:t xml:space="preserve">1. ទំនុកតម្កើង ១៩:៧-៨ - ក្រិត្យវិន័យរបស់ព្រះអម្ចាស់ល្អឥតខ្ចោះ ធ្វើឱ្យព្រលឹងរស់ឡើងវិញ។ ទីបន្ទាល់​របស់​ព្រះអម្ចាស់​ប្រាកដ​ជា​ធ្វើ​ឲ្យ​មាន​ប្រាជ្ញា។ សិក្ខាបទរបស់ព្រះអម្ចាស់ត្រឹមត្រូវ ធ្វើអោយចិត្តរីករាយ។ ព្រះ​បញ្ញត្តិ​នៃ​ព្រះ​យេហូវ៉ា​គឺ​បរិសុទ្ធ ហើយ​បំភ្លឺ​ភ្នែក»។</w:t>
      </w:r>
    </w:p>
    <w:p/>
    <w:p>
      <w:r xmlns:w="http://schemas.openxmlformats.org/wordprocessingml/2006/main">
        <w:t xml:space="preserve">2. ម៉ាថាយ 7:13-14 - ចូលតាមទ្វារចង្អៀត។ ដ្បិត​ទ្វារ​នោះ​ធំទូលាយ ហើយ​ផ្លូវ​ងាយ​នាំ​ទៅ​រក​សេចក្តី​វិនាស ហើយ​អ្នក​ដែល​ចូល​តាម​នោះ​មាន​ច្រើន​ណាស់។ ដ្បិត​ទ្វារ​តូច​ចង្អៀត ហើយ​ផ្លូវ​ពិបាក​នាំ​ទៅ​រក​ជីវិត ហើយ​អ្នក​ដែល​រក​ឃើញ​មាន​តិច​ណាស់។</w:t>
      </w:r>
    </w:p>
    <w:p/>
    <w:p>
      <w:r xmlns:w="http://schemas.openxmlformats.org/wordprocessingml/2006/main">
        <w:t xml:space="preserve">សុភាសិត 15:25 ព្រះ‌អម្ចាស់​នឹង​បំផ្លាញ​ផ្ទះ​របស់​មនុស្ស​ឆ្មើង‌ឆ្មៃ ប៉ុន្តែ​ព្រះអង្គ​នឹង​កំណត់​ព្រំ‌ប្រទល់​របស់​ស្ត្រី​មេម៉ាយ។</w:t>
      </w:r>
    </w:p>
    <w:p/>
    <w:p>
      <w:r xmlns:w="http://schemas.openxmlformats.org/wordprocessingml/2006/main">
        <w:t xml:space="preserve">ព្រះអម្ចាស់​បន្ទាប​អ្នក​ដែល​មាន​អំនួត ហើយ​ជួយ​អ្នក​ដែល​ខ្វះខាត។</w:t>
      </w:r>
    </w:p>
    <w:p/>
    <w:p>
      <w:r xmlns:w="http://schemas.openxmlformats.org/wordprocessingml/2006/main">
        <w:t xml:space="preserve">១៖ អំនួត​កើត​ឡើង​មុន​ការ​ធ្លាក់​ចុះ។—សុភាសិត ១៦:១៨</w:t>
      </w:r>
    </w:p>
    <w:p/>
    <w:p>
      <w:r xmlns:w="http://schemas.openxmlformats.org/wordprocessingml/2006/main">
        <w:t xml:space="preserve">២៖ ចិត្ត​រាបសា​នៅ​ចំពោះ​ព្រះ​អម្ចាស់​នាំ​មក​នូវ​ពរជ័យ—សុភាសិត ២២:៤</w:t>
      </w:r>
    </w:p>
    <w:p/>
    <w:p>
      <w:r xmlns:w="http://schemas.openxmlformats.org/wordprocessingml/2006/main">
        <w:t xml:space="preserve">១: យ៉ាកុប ៤:៦ - «ព្រះជាម្ចាស់​ប្រឆាំង​នឹង​មនុស្ស​ឆ្មើងឆ្មៃ ប៉ុន្តែ​ប្រទាន​ព្រះគុណ​ដល់​មនុស្ស​រាប​ទាប»។</w:t>
      </w:r>
    </w:p>
    <w:p/>
    <w:p>
      <w:r xmlns:w="http://schemas.openxmlformats.org/wordprocessingml/2006/main">
        <w:t xml:space="preserve">២: ទំនុកតម្កើង ១៨:២៧ - «ព្រះអង្គ​សង្គ្រោះ​មនុស្ស​រាប​ទាប តែ​ភ្នែក​របស់​អ្នក​មើល​ទៅ​លើ​មនុស្ស​ក្រអឺតក្រទម ដើម្បី​ឲ្យ​អ្នក​រាល់​គ្នា​ទម្លាក់​ចុះ»។</w:t>
      </w:r>
    </w:p>
    <w:p/>
    <w:p>
      <w:r xmlns:w="http://schemas.openxmlformats.org/wordprocessingml/2006/main">
        <w:t xml:space="preserve">សុភាសិត 15:26 គំនិត​របស់​មនុស្ស​អាក្រក់​ជា​ទី​ស្អប់​ខ្ពើម​ចំពោះ​ព្រះ‌អម្ចាស់ ប៉ុន្តែ​ពាក្យ​សម្ដី​របស់​មនុស្ស​បរិសុទ្ធ​ជា​ពាក្យ​ដែល​គួរ​ឲ្យ​សប្បាយ។</w:t>
      </w:r>
    </w:p>
    <w:p/>
    <w:p>
      <w:r xmlns:w="http://schemas.openxmlformats.org/wordprocessingml/2006/main">
        <w:t xml:space="preserve">គំនិត​និង​ពាក្យ​សម្ដី​របស់​មនុស្ស​អាក្រក់​ជា​ទី​ស្អប់​ខ្ពើម​ចំពោះ​ព្រះ‌អម្ចាស់ រីឯ​ពាក្យ​សម្ដី​របស់​មនុស្ស​បរិសុទ្ធ​ក៏​ជា​ទី​គាប់​ចិត្ត។</w:t>
      </w:r>
    </w:p>
    <w:p/>
    <w:p>
      <w:r xmlns:w="http://schemas.openxmlformats.org/wordprocessingml/2006/main">
        <w:t xml:space="preserve">1. អំណាចនៃគំនិតរបស់យើង៖ របៀបដែលការគិតរបស់យើងអាចប៉ះពាល់ដល់ជីវិតរបស់យើង។</w:t>
      </w:r>
    </w:p>
    <w:p/>
    <w:p>
      <w:r xmlns:w="http://schemas.openxmlformats.org/wordprocessingml/2006/main">
        <w:t xml:space="preserve">2. អំណាចនៃពាក្យសម្ដីរបស់យើង៖ របៀបដែលពាក្យរបស់យើងអាចប៉ះពាល់ដល់ជីវិតរបស់យើង។</w:t>
      </w:r>
    </w:p>
    <w:p/>
    <w:p>
      <w:r xmlns:w="http://schemas.openxmlformats.org/wordprocessingml/2006/main">
        <w:t xml:space="preserve">1. កូល៉ុស 3:2 - ចូរ​គិត​ទៅ​លើ​អ្វី​ដែល​នៅ​ស្ថាន​លើ មិន​មែន​នៅ​លើ​ផែនដី​ទេ។</w:t>
      </w:r>
    </w:p>
    <w:p/>
    <w:p>
      <w:r xmlns:w="http://schemas.openxmlformats.org/wordprocessingml/2006/main">
        <w:t xml:space="preserve">2. ម៉ាថាយ 12:37 - ដោយ​សារ​ពាក្យ​សម្ដី​របស់​អ្នក អ្នក​នឹង​បាន​រួច​ទោស ហើយ​ដោយ​ពាក្យ​សម្ដី​របស់​អ្នក​នឹង​ត្រូវ​បាន​ថ្កោល​ទោស។</w:t>
      </w:r>
    </w:p>
    <w:p/>
    <w:p>
      <w:r xmlns:w="http://schemas.openxmlformats.org/wordprocessingml/2006/main">
        <w:t xml:space="preserve">សុភាសិត 15:27 អ្នក​ណា​លោភលន់​ចង់​បាន​ប្រាក់ ធ្វើ​ឲ្យ​ផ្ទះ​របស់​ខ្លួន​ពិបាក​ចិត្ត។ រីឯអ្នកដែលស្អប់អំណោយនោះ នឹងមានជីវិត។</w:t>
      </w:r>
    </w:p>
    <w:p/>
    <w:p>
      <w:r xmlns:w="http://schemas.openxmlformats.org/wordprocessingml/2006/main">
        <w:t xml:space="preserve">អ្នក​ណា​ដែល​លោភលន់​នឹង​នាំ​ទុក្ខ​ដល់​ខ្លួន​និង​ក្រុម​គ្រួសារ ប៉ុន្តែ​អ្នក​ណា​ដែល​គេច​ពី​ការ​ស៊ីសំណូក​នោះ​នឹង​មាន​អាយុ​វែង។</w:t>
      </w:r>
    </w:p>
    <w:p/>
    <w:p>
      <w:r xmlns:w="http://schemas.openxmlformats.org/wordprocessingml/2006/main">
        <w:t xml:space="preserve">១៖ ការលោភលន់នាំមកនូវសេចក្តីវិនាស ប៉ុន្តែភាពរាបទាបនឹងនាំមកនូវជីវិត។</w:t>
      </w:r>
    </w:p>
    <w:p/>
    <w:p>
      <w:r xmlns:w="http://schemas.openxmlformats.org/wordprocessingml/2006/main">
        <w:t xml:space="preserve">២៖ ស្រឡាញ់​លុយ​នាំ​ឲ្យ​វិនាស ប៉ុន្តែ​ការ​បន្ទាប​ខ្លួន​នាំ​ឲ្យ​មាន​ជីវិត។</w:t>
      </w:r>
    </w:p>
    <w:p/>
    <w:p>
      <w:r xmlns:w="http://schemas.openxmlformats.org/wordprocessingml/2006/main">
        <w:t xml:space="preserve">១៖ សាស្ដា ៥:១០—អ្នក​ណា​ដែល​ស្រឡាញ់​ប្រាក់​នឹង​មិន​ស្កប់​ចិត្ត​នឹង​ប្រាក់​ឡើយ ហើយ​អ្នក​ណា​ដែល​ចូល​ចិត្ត​ភាព​បរិបូរ​ដោយ​ប្រាក់​ចំណូល។</w:t>
      </w:r>
    </w:p>
    <w:p/>
    <w:p>
      <w:r xmlns:w="http://schemas.openxmlformats.org/wordprocessingml/2006/main">
        <w:t xml:space="preserve">២៖ ម៉ាថាយ ៦:២៤—គ្មាន​អ្នក​ណា​អាច​បម្រើ​ម្ចាស់​ពីរ​នាក់​បាន​ឡើយ។ ទាំង​អ្នក​នឹង​ស្អប់​មួយ​និង​ស្រឡាញ់​មួយ, ឬ​អ្នក​នឹង​ត្រូវ​បាន​លះបង់​ដើម្បី​មួយ​និង​មើល​ងាយ​អ្នក​ផ្សេង​ទៀត.</w:t>
      </w:r>
    </w:p>
    <w:p/>
    <w:p>
      <w:r xmlns:w="http://schemas.openxmlformats.org/wordprocessingml/2006/main">
        <w:t xml:space="preserve">សុភាសិត 15:28 ចិត្ត​របស់​មនុស្ស​សុចរិត​ខំ​ប្រឹង​ឆ្លើយ តែ​មាត់​របស់​មនុស្ស​អាក្រក់​តែង​បញ្ចេញ​របស់​អាក្រក់។</w:t>
      </w:r>
    </w:p>
    <w:p/>
    <w:p>
      <w:r xmlns:w="http://schemas.openxmlformats.org/wordprocessingml/2006/main">
        <w:t xml:space="preserve">ចិត្ត​របស់​មនុស្ស​សុចរិត​សញ្ជឹង​គិត​ពី​របៀប​ឆ្លើយ​តប រីឯ​មាត់​មនុស្ស​អាក្រក់​ពោល​ពាក្យ​អាក្រក់។</w:t>
      </w:r>
    </w:p>
    <w:p/>
    <w:p>
      <w:r xmlns:w="http://schemas.openxmlformats.org/wordprocessingml/2006/main">
        <w:t xml:space="preserve">1. អំណាចនៃពាក្យ: គ្រោះថ្នាក់នៃការនិយាយអាក្រក់</w:t>
      </w:r>
    </w:p>
    <w:p/>
    <w:p>
      <w:r xmlns:w="http://schemas.openxmlformats.org/wordprocessingml/2006/main">
        <w:t xml:space="preserve">2. អំណាចនៃការត្រិះរិះពិចារណា៖ អត្ថប្រយោជន៍នៃការសញ្ជឹងគិតចម្លើយ</w:t>
      </w:r>
    </w:p>
    <w:p/>
    <w:p>
      <w:r xmlns:w="http://schemas.openxmlformats.org/wordprocessingml/2006/main">
        <w:t xml:space="preserve">1. អេភេសូរ 4:29 - កុំ​ឲ្យ​មាន​ការ​ប្រាស្រ័យ​ទាក់ទង​ដែល​ពុក​រលួយ​ចេញ​ពី​មាត់​អ្នក​ឡើយ ផ្ទុយ​ទៅ​វិញ​ការ​ដែល​ល្អ​សម្រាប់​ការ​ប្រើ​ប្រាស់​ដើម្បី​ឲ្យ​វា​អាច​ប្រោស​ប្រទាន​ពរ​ដល់​អ្នក​ស្តាប់។</w:t>
      </w:r>
    </w:p>
    <w:p/>
    <w:p>
      <w:r xmlns:w="http://schemas.openxmlformats.org/wordprocessingml/2006/main">
        <w:t xml:space="preserve">2. សុភាសិត 16:23 - ចិត្ត​របស់​អ្នក​ប្រាជ្ញ​បង្រៀន​មាត់​គាត់ ហើយ​បន្ថែម​ការ​រៀន​នៅ​បបូរមាត់​របស់​គាត់។</w:t>
      </w:r>
    </w:p>
    <w:p/>
    <w:p>
      <w:r xmlns:w="http://schemas.openxmlformats.org/wordprocessingml/2006/main">
        <w:t xml:space="preserve">សុភាសិត 15:29 ព្រះ‌អម្ចាស់​គង់​នៅ​ឆ្ងាយ​ពី​មនុស្ស​អាក្រក់ ប៉ុន្តែ​ព្រះអង្គ​ស្ដាប់​ពាក្យ​អធិស្ឋាន​របស់​មនុស្ស​សុចរិត។</w:t>
      </w:r>
    </w:p>
    <w:p/>
    <w:p>
      <w:r xmlns:w="http://schemas.openxmlformats.org/wordprocessingml/2006/main">
        <w:t xml:space="preserve">ព្រះ​ទ្រង់​សណ្ដាប់​ពាក្យ​អធិស្ឋាន​របស់​មនុស្ស​សុចរិត ហើយ​នៅ​ឆ្ងាយ​ពី​មនុស្ស​អាក្រក់។</w:t>
      </w:r>
    </w:p>
    <w:p/>
    <w:p>
      <w:r xmlns:w="http://schemas.openxmlformats.org/wordprocessingml/2006/main">
        <w:t xml:space="preserve">1. អំណាចនៃសេចក្តីសុចរិត: ការស្វែងរកព្រះដោយការអធិស្ឋាន</w:t>
      </w:r>
    </w:p>
    <w:p/>
    <w:p>
      <w:r xmlns:w="http://schemas.openxmlformats.org/wordprocessingml/2006/main">
        <w:t xml:space="preserve">2. ភាពខុសគ្នារវាងភាពសុចរិត និងអំពើទុច្ចរិត៖ ឥទ្ធិពលលើការអធិស្ឋានរបស់យើង។</w:t>
      </w:r>
    </w:p>
    <w:p/>
    <w:p>
      <w:r xmlns:w="http://schemas.openxmlformats.org/wordprocessingml/2006/main">
        <w:t xml:space="preserve">1. James 5:16b - ការអធិស្ឋានរបស់មនុស្សសុចរិតមានអំណាចដ៏អស្ចារ្យដូចដែលវាកំពុងដំណើរការ។</w:t>
      </w:r>
    </w:p>
    <w:p/>
    <w:p>
      <w:r xmlns:w="http://schemas.openxmlformats.org/wordprocessingml/2006/main">
        <w:t xml:space="preserve">2. ទំនុកតម្កើង 34:17 - ពេល​មនុស្ស​សុចរិត​ស្រែក​រក​ជំនួយ ព្រះ‌អម្ចាស់​ទ្រង់​ព្រះ‌សណ្ដាប់ ហើយ​រំដោះ​គេ​ឲ្យ​រួច​ពី​ទុក្ខ​លំបាក​ទាំង​អស់។</w:t>
      </w:r>
    </w:p>
    <w:p/>
    <w:p>
      <w:r xmlns:w="http://schemas.openxmlformats.org/wordprocessingml/2006/main">
        <w:t xml:space="preserve">សុភាសិត 15:30 ពន្លឺ​នៃ​ភ្នែក​ធ្វើ​ឲ្យ​ចិត្ត​រីក‌រាយ ហើយ​សេចក្ដី​រាយ​ការណ៍​ល្អ​ធ្វើ​ឲ្យ​ឆ្អឹង​ធាត់។</w:t>
      </w:r>
    </w:p>
    <w:p/>
    <w:p>
      <w:r xmlns:w="http://schemas.openxmlformats.org/wordprocessingml/2006/main">
        <w:t xml:space="preserve">ពន្លឺនៃភ្នែកអាចនាំមកនូវសេចក្តីអំណរដល់បេះដូង ហើយដំណឹងល្អអាចនាំមកនូវកម្លាំងដល់ឆ្អឹង។</w:t>
      </w:r>
    </w:p>
    <w:p/>
    <w:p>
      <w:r xmlns:w="http://schemas.openxmlformats.org/wordprocessingml/2006/main">
        <w:t xml:space="preserve">1. The Joy of a Gladdened Heart: របៀបរីករាយក្នុងពន្លឺនៃភ្នែក</w:t>
      </w:r>
    </w:p>
    <w:p/>
    <w:p>
      <w:r xmlns:w="http://schemas.openxmlformats.org/wordprocessingml/2006/main">
        <w:t xml:space="preserve">2. ដំណឹងល្អសម្រាប់រាងកាយដែលមានសុខភាពល្អ៖ អត្ថប្រយោជន៍នៃរបាយការណ៍ល្អ។</w:t>
      </w:r>
    </w:p>
    <w:p/>
    <w:p>
      <w:r xmlns:w="http://schemas.openxmlformats.org/wordprocessingml/2006/main">
        <w:t xml:space="preserve">1. ទំនុកតម្កើង 19:8 ច្បាប់​របស់​ព្រះ‌អម្ចាស់​ត្រឹម​ត្រូវ ធ្វើ​ឲ្យ​ចិត្ត​រីក‌រាយ។</w:t>
      </w:r>
    </w:p>
    <w:p/>
    <w:p>
      <w:r xmlns:w="http://schemas.openxmlformats.org/wordprocessingml/2006/main">
        <w:t xml:space="preserve">2. អេសាយ 52:7 ជើង​របស់​អ្នក​ដែល​នាំ​ដំណឹង​ល្អ​មក​លើ​ភ្នំ​ស្អាត​យ៉ាង​ណា ដែល​ផ្សាយ​សេចក្ដី​សុខសាន្ត ជា​អ្នក​នាំ​ដំណឹង​ល្អ​មក​ប្រាប់។</w:t>
      </w:r>
    </w:p>
    <w:p/>
    <w:p>
      <w:r xmlns:w="http://schemas.openxmlformats.org/wordprocessingml/2006/main">
        <w:t xml:space="preserve">សុភាសិត 15:31 ត្រចៀក​ដែល​ស្ដាប់​សេចក្ដី​បន្ទោស​អំពី​ជីវិត នោះ​ស្ថិត​នៅ​ក្នុង​ចំណោម​អ្នក​ប្រាជ្ញ។</w:t>
      </w:r>
    </w:p>
    <w:p/>
    <w:p>
      <w:r xmlns:w="http://schemas.openxmlformats.org/wordprocessingml/2006/main">
        <w:t xml:space="preserve">ការ​ស្តាប់​ដំបូន្មាន​ដ៏​ឈ្លាសវៃ​និង​ការ​បន្ទោស​នាំ​ទៅ​រក​ប្រាជ្ញា។</w:t>
      </w:r>
    </w:p>
    <w:p/>
    <w:p>
      <w:r xmlns:w="http://schemas.openxmlformats.org/wordprocessingml/2006/main">
        <w:t xml:space="preserve">1. មាគ៌ាទៅកាន់សុគតិភព: ការប្រកាន់យកនូវសេចក្តីប្រមាទ</w:t>
      </w:r>
    </w:p>
    <w:p/>
    <w:p>
      <w:r xmlns:w="http://schemas.openxmlformats.org/wordprocessingml/2006/main">
        <w:t xml:space="preserve">2. ការស្តាប់តាមដំបូន្មានដ៏ឈ្លាសវៃ៖ ផ្លូវទៅកាន់សេចក្តីសុចរិត</w:t>
      </w:r>
    </w:p>
    <w:p/>
    <w:p>
      <w:r xmlns:w="http://schemas.openxmlformats.org/wordprocessingml/2006/main">
        <w:t xml:space="preserve">1. ទំនុកតម្កើង 119:99-100 - ទូលបង្គំ​មាន​ការ​យល់​ដឹង​ច្រើន​ជាង​គ្រូ​ទាំង​អស់​របស់​ទូលបង្គំ​ទៅ​ទៀត ដ្បិត​ទីបន្ទាល់​របស់​ព្រះអង្គ​ជា​ការ​រំពឹង​គិត​របស់​ទូលបង្គំ។ ទូលបង្គំ​យល់​លើស​ពី​បុរាណ​ទៅ​ទៀត ព្រោះ​ទូលបង្គំ​កាន់​តាម​បទ​បញ្ជា​របស់​ព្រះអង្គ។</w:t>
      </w:r>
    </w:p>
    <w:p/>
    <w:p>
      <w:r xmlns:w="http://schemas.openxmlformats.org/wordprocessingml/2006/main">
        <w:t xml:space="preserve">2. រ៉ូម 12:2 - ហើយមិនត្រូវធ្វើតាមលោកីយនេះទេ តែត្រូវផ្លាស់ប្តូរដោយការកែប្រែចិត្តរបស់អ្នកឡើងវិញ ដើម្បីអោយអ្នកបានសបញ្ជាក់នូវអ្វីដែលជាការល្អ ដែលអាចទទួលយកបាន និងឥតខ្ចោះនៃព្រះ។</w:t>
      </w:r>
    </w:p>
    <w:p/>
    <w:p>
      <w:r xmlns:w="http://schemas.openxmlformats.org/wordprocessingml/2006/main">
        <w:t xml:space="preserve">សុភាសិត 15:32 អ្នក​ណា​ដែល​មិន​ព្រម​ទទួល​ការ​ប្រៀន‌ប្រដៅ អ្នក​នោះ​មើល‌ងាយ​ព្រលឹង​ខ្លួន តែ​អ្នក​ណា​ដែល​ស្តាប់​បង្គាប់ នោះ​នឹង​បាន​យល់។</w:t>
      </w:r>
    </w:p>
    <w:p/>
    <w:p>
      <w:r xmlns:w="http://schemas.openxmlformats.org/wordprocessingml/2006/main">
        <w:t xml:space="preserve">អ្នក​ណា​ដែល​ស្តាប់​ពាក្យ​ប្រៀនប្រដៅ អ្នក​នោះ​នឹង​បាន​យល់ ហើយ​បង្ហាញ​ការ​គោរព​ដល់​ព្រលឹង​ខ្លួន។ ទោះ​ជា​យ៉ាង​ណា​ក៏​ដោយ អ្នក​ណា​ដែល​បដិសេធ​នឹង​ការ​ប្រៀនប្រដៅ អ្នក​នោះ​មើល​ងាយ​ខ្លួន​ឯង។</w:t>
      </w:r>
    </w:p>
    <w:p/>
    <w:p>
      <w:r xmlns:w="http://schemas.openxmlformats.org/wordprocessingml/2006/main">
        <w:t xml:space="preserve">1. អត្ថប្រយោជន៍នៃការស្តាប់ការស្តីបន្ទោស</w:t>
      </w:r>
    </w:p>
    <w:p/>
    <w:p>
      <w:r xmlns:w="http://schemas.openxmlformats.org/wordprocessingml/2006/main">
        <w:t xml:space="preserve">2. តម្លៃនៃការបដិសេធការណែនាំ</w:t>
      </w:r>
    </w:p>
    <w:p/>
    <w:p>
      <w:r xmlns:w="http://schemas.openxmlformats.org/wordprocessingml/2006/main">
        <w:t xml:space="preserve">1. សុភាសិត 11:14 - ទីណាដែលគ្មានឱវាទ នោះមនុស្សត្រូវដួល ប៉ុន្តែនៅក្នុងទីប្រឹក្សាដ៏ច្រើន នោះមានសុវត្ថិភាព។</w:t>
      </w:r>
    </w:p>
    <w:p/>
    <w:p>
      <w:r xmlns:w="http://schemas.openxmlformats.org/wordprocessingml/2006/main">
        <w:t xml:space="preserve">2. យ៉ាកុប 1:19 - ហេតុ​ដូច្នោះ​ហើយ បងប្អូន​ជា​ទី​ស្រឡាញ់​របស់​ខ្ញុំ​អើយ ចូរ​ឲ្យ​មនុស្ស​គ្រប់​រូប​ឆាប់​ស្តាប់ យឺត​ក្នុង​ការ​និយាយ យឺត​នឹង​កំហឹង។</w:t>
      </w:r>
    </w:p>
    <w:p/>
    <w:p>
      <w:r xmlns:w="http://schemas.openxmlformats.org/wordprocessingml/2006/main">
        <w:t xml:space="preserve">សុភាសិត 15:33 ការ​កោត​ខ្លាច​ដល់​ព្រះ‌អម្ចាស់ ជា​ការ​បង្ហាត់​បង្រៀន​ពី​ប្រាជ្ញា។ ហើយមុនពេលកិត្តិយសគឺការបន្ទាបខ្លួន។</w:t>
      </w:r>
    </w:p>
    <w:p/>
    <w:p>
      <w:r xmlns:w="http://schemas.openxmlformats.org/wordprocessingml/2006/main">
        <w:t xml:space="preserve">ការ​កោត​ខ្លាច​ព្រះអម្ចាស់​នាំ​ទៅ​រក​ប្រាជ្ញា និង​ការ​បន្ទាប​ខ្លួន​នាំ​មក​នូវ​កិត្តិយស។</w:t>
      </w:r>
    </w:p>
    <w:p/>
    <w:p>
      <w:r xmlns:w="http://schemas.openxmlformats.org/wordprocessingml/2006/main">
        <w:t xml:space="preserve">១៖ អត្ថប្រយោជន៍ដែលមិនអាចកាត់ថ្លៃបាននៃការភ័យខ្លាច និងការបន្ទាបខ្លួន</w:t>
      </w:r>
    </w:p>
    <w:p/>
    <w:p>
      <w:r xmlns:w="http://schemas.openxmlformats.org/wordprocessingml/2006/main">
        <w:t xml:space="preserve">២៖ រស់នៅប្រកបដោយប្រាជ្ញា និងកិត្តិយស</w:t>
      </w:r>
    </w:p>
    <w:p/>
    <w:p>
      <w:r xmlns:w="http://schemas.openxmlformats.org/wordprocessingml/2006/main">
        <w:t xml:space="preserve">១: យ៉ាកុប ៤:៦​-​១០ - «​ព្រះ​ទប់ទល់​នឹង​មនុស្ស​ឆ្មើងឆ្មៃ ប៉ុន្តែ​ប្រទាន​ព្រះគុណ​ដល់​មនុស្ស​រាបសា​វិញ​»។</w:t>
      </w:r>
    </w:p>
    <w:p/>
    <w:p>
      <w:r xmlns:w="http://schemas.openxmlformats.org/wordprocessingml/2006/main">
        <w:t xml:space="preserve">២: ភីលីព ២:៣​-​១១—«ចូរ​ឲ្យ​អ្នក​រាល់​គ្នា​មើល​ទៅ​មិន​ត្រឹម​តែ​ប្រយោជន៍​ខ្លួន​ប៉ុណ្ណោះ​ទេ តែ​ក៏​គិត​ដល់​ប្រយោជន៍​អ្នក​ដទៃ​ដែរ»។</w:t>
      </w:r>
    </w:p>
    <w:p/>
    <w:p>
      <w:r xmlns:w="http://schemas.openxmlformats.org/wordprocessingml/2006/main">
        <w:t xml:space="preserve">សុភាសិត ជំពូក ១៦ ផ្តោតទៅលើអធិបតេយ្យភាពរបស់ព្រះ សារៈសំខាន់នៃការស្វែងរកប្រាជ្ញា និងអត្ថប្រយោជន៍នៃការរស់នៅដោយសុចរិត។</w:t>
      </w:r>
    </w:p>
    <w:p/>
    <w:p>
      <w:r xmlns:w="http://schemas.openxmlformats.org/wordprocessingml/2006/main">
        <w:t xml:space="preserve">កថាខណ្ឌទី១៖ ជំពូកចាប់ផ្តើមដោយការទទួលស្គាល់ថាមនុស្សអាចបង្កើតផែនការ ប៉ុន្តែនៅទីបំផុតវាគឺជាព្រះដែលដឹកនាំជំហានរបស់ពួកគេ។ វា​បញ្ជាក់​ថា​ការ​ធ្វើ​ផែនការ​របស់​យើង​ចំពោះ​ព្រះអម្ចាស់​នាំ​ទៅ​រក​ជោគជ័យ (សុភាសិត ១៦:១-៩)។</w:t>
      </w:r>
    </w:p>
    <w:p/>
    <w:p>
      <w:r xmlns:w="http://schemas.openxmlformats.org/wordprocessingml/2006/main">
        <w:t xml:space="preserve">កថាខណ្ឌទី 2: ជំពូកបន្តជាមួយនឹងសុភាសិតដែលនិយាយអំពីប្រធានបទដូចជា ភាពស្មោះត្រង់ ភាពរាបទាប សុចរិតភាព និងការសម្រេចចិត្តដ៏ឈ្លាសវៃ។ វា​គូស​បញ្ជាក់​ថា អស់​អ្នក​ដែល​រស់​នៅ​ដោយ​ចិត្ត​ស្មោះ​ត្រង់ ហើយ​ស្វែង​រក​ប្រាជ្ញា ទទួល​បាន​ការ​ពេញ​ចិត្ត​ចំពោះ​ព្រះ និង​មនុស្ស (សុភាសិត ១៦:១០-៣៣)។</w:t>
      </w:r>
    </w:p>
    <w:p/>
    <w:p>
      <w:r xmlns:w="http://schemas.openxmlformats.org/wordprocessingml/2006/main">
        <w:t xml:space="preserve">សរុប​មក,</w:t>
      </w:r>
    </w:p>
    <w:p>
      <w:r xmlns:w="http://schemas.openxmlformats.org/wordprocessingml/2006/main">
        <w:t xml:space="preserve">សុភាសិត ជំពូកទីដប់ប្រាំមួយ ស្វែងយល់</w:t>
      </w:r>
    </w:p>
    <w:p>
      <w:r xmlns:w="http://schemas.openxmlformats.org/wordprocessingml/2006/main">
        <w:t xml:space="preserve">អធិបតេយ្យភាពរបស់ព្រះជាម្ចាស់,</w:t>
      </w:r>
    </w:p>
    <w:p>
      <w:r xmlns:w="http://schemas.openxmlformats.org/wordprocessingml/2006/main">
        <w:t xml:space="preserve">សារៈសំខាន់នៃការស្វែងរកប្រាជ្ញា,</w:t>
      </w:r>
    </w:p>
    <w:p>
      <w:r xmlns:w="http://schemas.openxmlformats.org/wordprocessingml/2006/main">
        <w:t xml:space="preserve">និងអត្ថប្រយោជន៍ដែលទាក់ទងនឹងការរស់នៅប្រកបដោយភាពស្មោះត្រង់។</w:t>
      </w:r>
    </w:p>
    <w:p/>
    <w:p>
      <w:r xmlns:w="http://schemas.openxmlformats.org/wordprocessingml/2006/main">
        <w:t xml:space="preserve">ការទទួលស្គាល់ការទទួលស្គាល់ដែលបានបង្ហាញទាក់ទងនឹងផែនការរបស់មនុស្សធៀបនឹងការណែនាំចុងក្រោយដែលផ្តល់ដោយព្រះ រួមជាមួយនឹងភាពជោគជ័យដែលកើតចេញពីការប្តេជ្ញាចិត្តចំពោះទ្រង់។</w:t>
      </w:r>
    </w:p>
    <w:p>
      <w:r xmlns:w="http://schemas.openxmlformats.org/wordprocessingml/2006/main">
        <w:t xml:space="preserve">ការលើកឡើងអំពីប្រធានបទផ្សេងៗតាមរយៈសុភាសិតបុគ្គល ដូចជា ភាពស្មោះត្រង់ ភាពរាបទាប ភាពសុចរិត ខណៈពេលដែលការសង្កត់ធ្ងន់ទៅលើតម្លៃដែលដាក់លើការសម្រេចចិត្តដ៏ឈ្លាសវៃ។</w:t>
      </w:r>
    </w:p>
    <w:p>
      <w:r xmlns:w="http://schemas.openxmlformats.org/wordprocessingml/2006/main">
        <w:t xml:space="preserve">ការ​លើក​ឡើង​នូវ​ការ​ពេញចិត្ត​ដែល​បាន​ទទួល​ពី​ព្រះ និង​មនុស្ស​សម្រាប់​អ្នក​ដែល​រស់​នៅ​ដោយ​សុចរិត និង​ស្វែង​រក​ប្រាជ្ញា។</w:t>
      </w:r>
    </w:p>
    <w:p/>
    <w:p>
      <w:r xmlns:w="http://schemas.openxmlformats.org/wordprocessingml/2006/main">
        <w:t xml:space="preserve">សុភាសិត 16:1 ការ​រៀបចំ​ចិត្ត​នៅ​ក្នុង​មនុស្ស និង​ការ​ឆ្លើយ​តប​នៃ​អណ្ដាត គឺ​មក​ពី​ព្រះ‌អម្ចាស់។</w:t>
      </w:r>
    </w:p>
    <w:p/>
    <w:p>
      <w:r xmlns:w="http://schemas.openxmlformats.org/wordprocessingml/2006/main">
        <w:t xml:space="preserve">ព្រះអម្ចាស់​ជា​អ្នក​ដឹកនាំ​ការ​សម្រេច​ចិត្ត​នៃ​ចិត្ត និង​ពាក្យ​សម្ដី​នៃ​អណ្ដាត។</w:t>
      </w:r>
    </w:p>
    <w:p/>
    <w:p>
      <w:r xmlns:w="http://schemas.openxmlformats.org/wordprocessingml/2006/main">
        <w:t xml:space="preserve">1. ព្រះជាសិទ្ធិអំណាចចុងក្រោយ៖ អ្វីដែលយើងនិយាយ និងធ្វើគឺមកពីទ្រង់</w:t>
      </w:r>
    </w:p>
    <w:p/>
    <w:p>
      <w:r xmlns:w="http://schemas.openxmlformats.org/wordprocessingml/2006/main">
        <w:t xml:space="preserve">2. អំណាចនៃអណ្តាត៖ ពាក្យរបស់យើងបង្ហាញពីបេះដូងរបស់យើង។</w:t>
      </w:r>
    </w:p>
    <w:p/>
    <w:p>
      <w:r xmlns:w="http://schemas.openxmlformats.org/wordprocessingml/2006/main">
        <w:t xml:space="preserve">១.យ៉ាកុប ៣:៥-១០</w:t>
      </w:r>
    </w:p>
    <w:p/>
    <w:p>
      <w:r xmlns:w="http://schemas.openxmlformats.org/wordprocessingml/2006/main">
        <w:t xml:space="preserve">២. ម៉ាថាយ ១២:៣៤-៣៧</w:t>
      </w:r>
    </w:p>
    <w:p/>
    <w:p>
      <w:r xmlns:w="http://schemas.openxmlformats.org/wordprocessingml/2006/main">
        <w:t xml:space="preserve">សុភាសិត 16:2 គ្រប់​ទាំង​ផ្លូវ​របស់​មនុស្ស​សុទ្ធ​តែ​ស្អាត​ដោយ​ភ្នែក​ខ្លួន។ ប៉ុន្តែ ព្រះអម្ចាស់​ថ្លឹងថ្លែង​វិញ្ញាណ។</w:t>
      </w:r>
    </w:p>
    <w:p/>
    <w:p>
      <w:r xmlns:w="http://schemas.openxmlformats.org/wordprocessingml/2006/main">
        <w:t xml:space="preserve">មនុស្សអាចខ្វាក់ភ្នែកចំពោះកំហុសរបស់ខ្លួន ប៉ុន្តែព្រះទតឃើញទាំងអស់។</w:t>
      </w:r>
    </w:p>
    <w:p/>
    <w:p>
      <w:r xmlns:w="http://schemas.openxmlformats.org/wordprocessingml/2006/main">
        <w:t xml:space="preserve">១៖ យើង​មិន​គួរ​ពិបាក​លើ​ខ្លួន​ឯង​ពេក​ទេ តែ​ត្រូវ​ឲ្យ​ព្រះ​ជា​អ្នក​វិនិច្ឆ័យ។</w:t>
      </w:r>
    </w:p>
    <w:p/>
    <w:p>
      <w:r xmlns:w="http://schemas.openxmlformats.org/wordprocessingml/2006/main">
        <w:t xml:space="preserve">២៖ យើង​គួរ​មាន​ចិត្ត​រាប​ទាប ហើយ​ទទួល​យក​ថា ព្រះ​ទ្រង់​ជ្រាប​នូវ​អ្វី​ដែល​ល្អ​បំផុត​សម្រាប់​យើង។</w:t>
      </w:r>
    </w:p>
    <w:p/>
    <w:p>
      <w:r xmlns:w="http://schemas.openxmlformats.org/wordprocessingml/2006/main">
        <w:t xml:space="preserve">១៖ កាឡាទី ៦:៤-៥ ប៉ុន្តែ​សូម​ឲ្យ​មនុស្ស​គ្រប់​រូប​បង្ហាញ​ពី​កិច្ចការ​របស់​ខ្លួន ហើយ​បន្ទាប់​មក​គាត់​នឹង​បាន​អរ​សប្បាយ​ដោយ​ខ្លួន​ឯង​តែ​ម្នាក់​ឯង មិន​មែន​នៅ​ក្នុង​កិច្ចការ​ផ្សេង​ទៀត​ឡើយ។ ដ្បិត​មនុស្ស​គ្រប់​រូប​ត្រូវ​ទទួល​បន្ទុក​រៀង​ខ្លួន។</w:t>
      </w:r>
    </w:p>
    <w:p/>
    <w:p>
      <w:r xmlns:w="http://schemas.openxmlformats.org/wordprocessingml/2006/main">
        <w:t xml:space="preserve">អេសាយ 55:8 ដ្បិត​គំនិត​របស់​ខ្ញុំ​មិន​មែន​ជា​គំនិត​របស់​អ្នក ហើយ​ក៏​មិន​មែន​ជា​ផ្លូវ​របស់​អ្នក​ដែរ នេះ​ជា​ព្រះបន្ទូល​របស់​ព្រះអម្ចាស់។</w:t>
      </w:r>
    </w:p>
    <w:p/>
    <w:p>
      <w:r xmlns:w="http://schemas.openxmlformats.org/wordprocessingml/2006/main">
        <w:t xml:space="preserve">សុភាសិត 16:3 ចូរ​ប្រគល់​កិច្ចការ​របស់​អ្នក​នៅ​ចំពោះ​ព្រះ‌អម្ចាស់ នោះ​គំនិត​របស់​អ្នក​នឹង​បាន​តាំង​ឡើង។</w:t>
      </w:r>
    </w:p>
    <w:p/>
    <w:p>
      <w:r xmlns:w="http://schemas.openxmlformats.org/wordprocessingml/2006/main">
        <w:t xml:space="preserve">ចូរ​ធ្វើ​ការ​របស់​អ្នក​ចំពោះ​ព្រះអម្ចាស់ ហើយ​ផែនការ​របស់​អ្នក​នឹង​ទទួល​បាន​ជោគជ័យ។</w:t>
      </w:r>
    </w:p>
    <w:p/>
    <w:p>
      <w:r xmlns:w="http://schemas.openxmlformats.org/wordprocessingml/2006/main">
        <w:t xml:space="preserve">1. ចូរ​ទុក​ចិត្ត​អ្នក​លើ​ព្រះ ហើយ​ផែនការ​របស់​អ្នក​នឹង​ត្រូវ​បាន​ប្រទានពរ។</w:t>
      </w:r>
    </w:p>
    <w:p/>
    <w:p>
      <w:r xmlns:w="http://schemas.openxmlformats.org/wordprocessingml/2006/main">
        <w:t xml:space="preserve">2. ព្រះនឹងដឹកនាំអ្នក នៅពេលអ្នកដាក់សេចក្តីទុកចិត្តលើទ្រង់។</w:t>
      </w:r>
    </w:p>
    <w:p/>
    <w:p>
      <w:r xmlns:w="http://schemas.openxmlformats.org/wordprocessingml/2006/main">
        <w:t xml:space="preserve">១.សុភាសិត ៣:៥-៦ - «ចូរ​ទុក​ចិត្ត​ដល់​ព្រះ​យេហូវ៉ា​ឲ្យ​អស់​ពី​ចិត្ត ហើយ​កុំ​ពឹង​លើ​ការ​យល់​ដឹង​របស់​ខ្លួន​ឯង​ឡើយ ចូរ​ទទួល​ស្គាល់​ទ្រង់​តាម​គ្រប់​ទាំង​ផ្លូវ នោះ​ទ្រង់​នឹង​ធ្វើ​ឲ្យ​ផ្លូវ​របស់​អ្នក​ត្រង់»។</w:t>
      </w:r>
    </w:p>
    <w:p/>
    <w:p>
      <w:r xmlns:w="http://schemas.openxmlformats.org/wordprocessingml/2006/main">
        <w:t xml:space="preserve">2. ម៉ាថាយ 6:25-34 - «ហេតុ​នេះ​ហើយ​បាន​ជា​ខ្ញុំ​ប្រាប់​អ្នក​រាល់​គ្នា​ថា កុំ​ខ្វល់​ខ្វាយ​អំពី​ជីវិត​របស់​អ្នក អ្វី​ដែល​អ្នក​នឹង​បរិភោគ ឬ​ផឹក ឬ​អំពី​រូប​កាយ​របស់​អ្នក អ្វី​ដែល​អ្នក​នឹង​ស្លៀក​ពាក់​នោះ មិន​មែន​ជា​ជីវិត​លើស​ពី​អាហារ និង​រូប​កាយ​ទៀត​ឡើយ។ មើល​ទៅ​សត្វ​ស្លាប​នៅ​លើ​អាកាស វា​មិន​សាប​ព្រោះ ឬ​ច្រូត​កាត់​ទុក​ក្នុង​ជង្រុក​ទេ តែ​បិតា​របស់​អ្នក​ដែល​គង់​នៅ​ស្ថាន​សួគ៌​ចិញ្ចឹម​វា​ចុះ តើ​អ្នក​រាល់​គ្នា​មិន​មាន​តម្លៃ​លើស​ពី​វា​ទេ តើ​មាន​អ្នក​ណា​ម្នាក់​អាច​ខ្វល់ខ្វាយ​បន្ថែម​មួយ​បាន​ទេ? ដល់ម៉ោងជីវិតហើយ ចុះហេតុអ្វីបានជាអ្នកខ្វល់ខ្វាយអំពីសម្លៀកបំពាក់ សូមមើលពីរបៀបដែលផ្ការីកដុះដាល វាមិននឿយហត់ ឬវិលទេ។ខ្ញុំប្រាប់អ្នកថា សូម្បីតែសាឡូម៉ូនដែលនៅក្នុងភាពរុងរឿងរបស់ទ្រង់ក៏មិនមានស្លៀកពាក់ដូចអ្នកដែរ។ ព្រះ​ទ្រង់​ស្លៀក​ពាក់​ស្មៅ​នៅ​វាល​ដែល​នៅ​ទី​នេះ​ថ្ងៃ​ស្អែក​ត្រូវ​គេ​បោះ​ចូល​ក្នុង​ភ្លើង តើ​ទ្រង់​នឹង​មិន​ស្លៀក​ពាក់​អ្នក​ដែល​មាន​ជំនឿ​តិច​ទៀត​ទេ ដូច្នេះ​កុំ​ខ្វល់ខ្វាយ​ដោយ​ពោល​ថា តើ​យើង​នឹង​បរិភោគ​អ្វី ឬ​តើ​យើង​នឹង​ធ្វើ​អ្វី? ផឹក ឬ​តើ​យើង​នឹង​ស្លៀក​អ្វី? ដ្បិត​ពួក​អ្នក​មិន​ជឿ​រត់​តាម​របស់​ទាំង​នេះ ហើយ​បិតា​របស់​អ្នក​ដែល​គង់​នៅ​ស្ថានសួគ៌​ជ្រាប​ថា​អ្នក​ត្រូវ​ការ​វា»។</w:t>
      </w:r>
    </w:p>
    <w:p/>
    <w:p>
      <w:r xmlns:w="http://schemas.openxmlformats.org/wordprocessingml/2006/main">
        <w:t xml:space="preserve">សុភាសិត 16:4 ព្រះ‌អម្ចាស់​បាន​បង្កើត​អ្វីៗ​ទាំង​អស់​សម្រាប់​ខ្លួន​ឯង៖ មែន​ហើយ សូម្បី​តែ​មនុស្ស​អាក្រក់​សម្រាប់​ថ្ងៃ​អាក្រក់។</w:t>
      </w:r>
    </w:p>
    <w:p/>
    <w:p>
      <w:r xmlns:w="http://schemas.openxmlformats.org/wordprocessingml/2006/main">
        <w:t xml:space="preserve">ព្រះអម្ចាស់​មាន​គោល​បំណង​សម្រាប់​អ្វីៗ​ទាំង​អស់ សូម្បី​តែ​របស់​ដែល​ទុច្ចរិត​ក៏​ដោយ។</w:t>
      </w:r>
    </w:p>
    <w:p/>
    <w:p>
      <w:r xmlns:w="http://schemas.openxmlformats.org/wordprocessingml/2006/main">
        <w:t xml:space="preserve">១៖ ព្រះជាអធិបតេយ្យ ហើយផែនការរបស់ទ្រង់មិនអាចរារាំងបានទេ។</w:t>
      </w:r>
    </w:p>
    <w:p/>
    <w:p>
      <w:r xmlns:w="http://schemas.openxmlformats.org/wordprocessingml/2006/main">
        <w:t xml:space="preserve">២៖ សេចក្ដីស្រឡាញ់ និងសេចក្ដីមេត្ដាករុណារបស់ព្រះស៊ូទ្រាំសូម្បីតែមនុស្សអាក្រក់</w:t>
      </w:r>
    </w:p>
    <w:p/>
    <w:p>
      <w:r xmlns:w="http://schemas.openxmlformats.org/wordprocessingml/2006/main">
        <w:t xml:space="preserve">1: Romans 8:28 ហើយ​យើង​ដឹង​ថា​ក្នុង​គ្រប់​ការ​ទាំង​អស់​ព្រះ​ធ្វើ​ការ​ដើម្បី​ជា​ប្រយោជន៍​ដល់​អស់​អ្នក​ដែល​ស្រឡាញ់​លោក, ដែល​ត្រូវ​បាន​ហៅ​តាម​គោល​បំណង​របស់​លោក.</w:t>
      </w:r>
    </w:p>
    <w:p/>
    <w:p>
      <w:r xmlns:w="http://schemas.openxmlformats.org/wordprocessingml/2006/main">
        <w:t xml:space="preserve">អេសេគាល 18:32 ព្រះ‌ជា‌អម្ចាស់​មាន​ព្រះ‌បន្ទូល​ថា ខ្ញុំ​មិន​សប្បាយ​ចិត្ត​នឹង​ការ​ស្លាប់​របស់​អ្នក​ណា​ឡើយ។ ប្រែចិត្ត ហើយរស់នៅ!</w:t>
      </w:r>
    </w:p>
    <w:p/>
    <w:p>
      <w:r xmlns:w="http://schemas.openxmlformats.org/wordprocessingml/2006/main">
        <w:t xml:space="preserve">សុភាសិត 16:5 អស់​អ្នក​ណា​ដែល​មាន​ចិត្ត​ឆ្មើង‌ឆ្មៃ នោះ​ជា​សេចក្តី​ស្អប់​ខ្ពើម​ចំពោះ​ព្រះ‌យេហូវ៉ា ទោះ​បី​ចាប់​ដៃ​គ្នា​យ៉ាង​ណា​ក៏​ដោយ ក៏​មិន​មាន​ទោស​ដែរ។</w:t>
      </w:r>
    </w:p>
    <w:p/>
    <w:p>
      <w:r xmlns:w="http://schemas.openxmlformats.org/wordprocessingml/2006/main">
        <w:t xml:space="preserve">ព្រះអម្ចាស់​ស្អប់​ការ​ឆ្មើងឆ្មៃ ហើយ​អ្នក​ដែល​មាន​ចិត្ត​ឆ្មើងឆ្មៃ​នឹង​មិន​ទទួល​ទោស​ទណ្ឌ​ឡើយ។</w:t>
      </w:r>
    </w:p>
    <w:p/>
    <w:p>
      <w:r xmlns:w="http://schemas.openxmlformats.org/wordprocessingml/2006/main">
        <w:t xml:space="preserve">១៖ អំនួត​ជា​ការ​គួរ​ស្អប់​ខ្ពើម—សុភាសិត ១៦:៥</w:t>
      </w:r>
    </w:p>
    <w:p/>
    <w:p>
      <w:r xmlns:w="http://schemas.openxmlformats.org/wordprocessingml/2006/main">
        <w:t xml:space="preserve">២៖ ផល​នៃ​មោទនភាព—សុភាសិត ១៦:៥</w:t>
      </w:r>
    </w:p>
    <w:p/>
    <w:p>
      <w:r xmlns:w="http://schemas.openxmlformats.org/wordprocessingml/2006/main">
        <w:t xml:space="preserve">១: យ៉ាកុប ៤:៦ - ព្រះ​ប្រឆាំង​នឹង​មនុស្ស​ឆ្មើងឆ្មៃ ប៉ុន្តែ​ប្រទាន​ព្រះគុណ​ដល់​មនុស្ស​រាប​ទាប។</w:t>
      </w:r>
    </w:p>
    <w:p/>
    <w:p>
      <w:r xmlns:w="http://schemas.openxmlformats.org/wordprocessingml/2006/main">
        <w:t xml:space="preserve">២:១ ពេត្រុស ៥:៥ - ដូច​គ្នា​ដែរ អ្នក​ដែល​មាន​វ័យ​ក្មេង ត្រូវ​ចុះ​ចូល​នឹង​អ្នក​ចាស់​ទុំ។ អ្នក​រាល់​គ្នា​ត្រូវ​ស្លៀក​ពាក់​ខ្លួន​ដោយ​ចិត្ត​រាប​ទាប​ចំពោះ​គ្នា​ទៅ​វិញ​ទៅ​មក ដ្បិត​ព្រះ​ប្រឆាំង​នឹង​មនុស្ស​ឆ្មើងឆ្មៃ ប៉ុន្តែ​ប្រទាន​ព្រះគុណ​ដល់​មនុស្ស​រាប​ទាប។</w:t>
      </w:r>
    </w:p>
    <w:p/>
    <w:p>
      <w:r xmlns:w="http://schemas.openxmlformats.org/wordprocessingml/2006/main">
        <w:t xml:space="preserve">សុភាសិត 16:6 អំពើ​ទុច្ចរិត​ត្រូវ​បាន​ជម្រះ​ដោយ​សេចក្ដី​មេត្តា​ករុណា និង​សេចក្ដី​ពិត ហើយ​ដោយ​សារ​សេចក្ដី​កោត​ខ្លាច​ដល់​ព្រះ‌អម្ចាស់ មនុស្ស​ក៏​ចាក​ចេញ​ពី​អំពើ​អាក្រក់។</w:t>
      </w:r>
    </w:p>
    <w:p/>
    <w:p>
      <w:r xmlns:w="http://schemas.openxmlformats.org/wordprocessingml/2006/main">
        <w:t xml:space="preserve">សេចក្តីមេត្តាករុណា និងសេចក្តីពិតអាចជួយលុបបំបាត់អំពើខុសឆ្គង ហើយការគោរពចំពោះព្រះអម្ចាស់អាចជួយមនុស្សឱ្យងាកចេញពីអំពើអាក្រក់។</w:t>
      </w:r>
    </w:p>
    <w:p/>
    <w:p>
      <w:r xmlns:w="http://schemas.openxmlformats.org/wordprocessingml/2006/main">
        <w:t xml:space="preserve">1. អំណាចនៃសេចក្តីមេត្តាករុណា និងសេចក្តីពិត</w:t>
      </w:r>
    </w:p>
    <w:p/>
    <w:p>
      <w:r xmlns:w="http://schemas.openxmlformats.org/wordprocessingml/2006/main">
        <w:t xml:space="preserve">2. ពរជ័យនៃការកោតខ្លាចព្រះអម្ចាស់</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ហើយ​ចំពោះ​ព្រះ​នៃ​យើង​វិញ ត្បិត​គាត់​នឹង​អត់​ទោស​ជា​បរិបូរ។</w:t>
      </w:r>
    </w:p>
    <w:p/>
    <w:p>
      <w:r xmlns:w="http://schemas.openxmlformats.org/wordprocessingml/2006/main">
        <w:t xml:space="preserve">2. យ៉ាកុប 4:7-8 - «ដូច្នេះ ចូរ​អ្នក​រាល់​គ្នា​ចុះ​ចូល​ចំពោះ​ព្រះ ចូរ​ទប់ទល់​នឹង​អារក្ស នោះ​វា​នឹង​រត់​ចេញ​ពី​អ្នក​រាល់​គ្នា ចូរ​ចូល​ទៅ​ជិត​ព្រះ នោះ​ទ្រង់​នឹង​ចូល​មក​ជិត​អ្នក ចូរ​សម្អាត​ដៃ​របស់​អ្នក​រាល់​គ្នា​ជា​មនុស្ស​មាន​បាប ហើយ​ធ្វើ​ឲ្យ​អ្នក​រាល់​គ្នា​បាន​បរិសុទ្ធ។ ចិត្ត​អើយ អ្នក​មាន​ចិត្ត​ពីរ»។</w:t>
      </w:r>
    </w:p>
    <w:p/>
    <w:p>
      <w:r xmlns:w="http://schemas.openxmlformats.org/wordprocessingml/2006/main">
        <w:t xml:space="preserve">សុភាសិត 16:7 កាល​ណា​ផ្លូវ​របស់​មនុស្ស​គាប់​ព្រះ‌ហឫទ័យ​ព្រះ‌យេហូវ៉ា នោះ​សូម្បី​តែ​ខ្មាំង​សត្រូវ​ក៏​បាន​នៅ​ជា​មេត្រី​ដែរ។</w:t>
      </w:r>
    </w:p>
    <w:p/>
    <w:p>
      <w:r xmlns:w="http://schemas.openxmlformats.org/wordprocessingml/2006/main">
        <w:t xml:space="preserve">ការ​ស្តាប់​បង្គាប់​របស់​ព្រះ​របស់​មនុស្ស​អាច​នាំ​ទៅ​រក​សន្តិភាព ទោះ​ជា​អ្នក​ប្រឆាំង​នឹង​ពួក​គេ​ក៏​ដោយ។</w:t>
      </w:r>
    </w:p>
    <w:p/>
    <w:p>
      <w:r xmlns:w="http://schemas.openxmlformats.org/wordprocessingml/2006/main">
        <w:t xml:space="preserve">១៖ មាគ៌ារបស់ព្រះនាំទៅរកសន្តិភាព</w:t>
      </w:r>
    </w:p>
    <w:p/>
    <w:p>
      <w:r xmlns:w="http://schemas.openxmlformats.org/wordprocessingml/2006/main">
        <w:t xml:space="preserve">២៖ ការស្តាប់បង្គាប់ព្រះនាំមកនូវសន្តិភាពដែលលើសពីការយល់ដឹង</w:t>
      </w:r>
    </w:p>
    <w:p/>
    <w:p>
      <w:r xmlns:w="http://schemas.openxmlformats.org/wordprocessingml/2006/main">
        <w:t xml:space="preserve">1: រ៉ូម 12:14-21 - ប្រទានពរដល់អ្នកដែលបៀតបៀនអ្នក; ប្រទានពរហើយកុំដាក់បណ្តាសា។</w:t>
      </w:r>
    </w:p>
    <w:p/>
    <w:p>
      <w:r xmlns:w="http://schemas.openxmlformats.org/wordprocessingml/2006/main">
        <w:t xml:space="preserve">២៖ ម៉ាថាយ ៥:៤៣-៤៨ - ស្រឡាញ់ខ្មាំងសត្រូវរបស់អ្នក ហើយអធិស្ឋានសម្រាប់អ្នកដែលបៀតបៀនអ្នក។</w:t>
      </w:r>
    </w:p>
    <w:p/>
    <w:p>
      <w:r xmlns:w="http://schemas.openxmlformats.org/wordprocessingml/2006/main">
        <w:t xml:space="preserve">សុភាសិត 16:8 សេចក្ដី​សុចរិត​បន្តិច​បន្តួច ប្រសើរ​ជាង​ចំណូល​ដ៏​ច្រើន​ឥត​ត្រូវ។</w:t>
      </w:r>
    </w:p>
    <w:p/>
    <w:p>
      <w:r xmlns:w="http://schemas.openxmlformats.org/wordprocessingml/2006/main">
        <w:t xml:space="preserve">ការ​មាន​សេចក្ដី​សុចរិត​តិច​តួច​ប្រសើរ​ជាង​ប្រាក់​ច្រើន​ដែល​គ្មាន​យុត្តិធម៌។</w:t>
      </w:r>
    </w:p>
    <w:p/>
    <w:p>
      <w:r xmlns:w="http://schemas.openxmlformats.org/wordprocessingml/2006/main">
        <w:t xml:space="preserve">1. អំណាចនៃសេចក្តីសុចរិត: ធំជាងទ្រព្យសម្បត្តិ</w:t>
      </w:r>
    </w:p>
    <w:p/>
    <w:p>
      <w:r xmlns:w="http://schemas.openxmlformats.org/wordprocessingml/2006/main">
        <w:t xml:space="preserve">២.គុណតម្លៃនៃសេចក្តីសុចរិតៈ ចូលចិត្តទ្រព្យសម្បត្តិ</w:t>
      </w:r>
    </w:p>
    <w:p/>
    <w:p>
      <w:r xmlns:w="http://schemas.openxmlformats.org/wordprocessingml/2006/main">
        <w:t xml:space="preserve">1. សុភាសិត 21:21 - អ្នក​ណា​ដែល​ស្វែង​រក​សេចក្ដី​សុចរិត និង​សេចក្ដី​ស្រឡាញ់ នោះ​បាន​ជីវិត ភាព​ចម្រុង​ចម្រើន និង​កិត្តិយស។</w:t>
      </w:r>
    </w:p>
    <w:p/>
    <w:p>
      <w:r xmlns:w="http://schemas.openxmlformats.org/wordprocessingml/2006/main">
        <w:t xml:space="preserve">2. ម៉ាថាយ 6:19 20 - កុំ​ប្រមូល​ទ្រព្យ​សម្បត្តិ​ទុក​សម្រាប់​ខ្លួន​ឯង​នៅ​លើ​ផែនដី ជា​កន្លែង​ដែល​មាន​ដង្កូវ​ស៊ី​បំផ្លាញ ហើយ​ចោរ​ចូល​លួច។ ប៉ុន្តែ ចូរ​ប្រមូល​ទ្រព្យ​សម្បត្តិ​ទុក​សម្រាប់​ខ្លួន​ឯង​នៅ​ស្ថានសួគ៌ ជា​កន្លែង​ដែល​កន្លាត និង​ចង្រៃ​មិន​បំផ្លាញ ហើយ​ចោរ​មិន​ចូល​ទៅ​លួច​ឡើយ។</w:t>
      </w:r>
    </w:p>
    <w:p/>
    <w:p>
      <w:r xmlns:w="http://schemas.openxmlformats.org/wordprocessingml/2006/main">
        <w:t xml:space="preserve">សុភាសិត 16:9 ចិត្ត​មនុស្ស​គិត​តែ​ពី​ផ្លូវ​របស់​ខ្លួន តែ​ព្រះ‌អម្ចាស់​ទ្រង់​បង្គាប់​ឲ្យ​ដើរ។</w:t>
      </w:r>
    </w:p>
    <w:p/>
    <w:p>
      <w:r xmlns:w="http://schemas.openxmlformats.org/wordprocessingml/2006/main">
        <w:t xml:space="preserve">ចិត្ត​មនុស្ស​រៀប​ចំ​ផ្លូវ​របស់​ខ្លួន តែ​ព្រះ‌អម្ចាស់​ទ្រង់​ដឹក​នាំ​ជំហាន​របស់​ខ្លួន។</w:t>
      </w:r>
    </w:p>
    <w:p/>
    <w:p>
      <w:r xmlns:w="http://schemas.openxmlformats.org/wordprocessingml/2006/main">
        <w:t xml:space="preserve">1. អំណាចនៃឆន្ទៈរបស់មនុស្ស និងទិសដៅដ៏ទេវភាព</w:t>
      </w:r>
    </w:p>
    <w:p/>
    <w:p>
      <w:r xmlns:w="http://schemas.openxmlformats.org/wordprocessingml/2006/main">
        <w:t xml:space="preserve">2. ដឹងថាពេលណាត្រូវទុកចិត្ដលើឆន្ទៈរបស់ព្រះ</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២.សុភាសិត ៣:៥-៦ -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សុភាសិត 16:10 ពាក្យ​កាត់​ទោស​ដ៏​ទេវភាព​ស្ថិត​នៅ​ក្នុង​បបូរ​ព្រះ‌ភក្ត្រ​របស់​ស្ដេច មាត់​របស់​ព្រះអង្គ​មិន​ប្រព្រឹត្ត​តាម​ការ​វិនិច្ឆ័យ​ឡើយ។</w:t>
      </w:r>
    </w:p>
    <w:p/>
    <w:p>
      <w:r xmlns:w="http://schemas.openxmlformats.org/wordprocessingml/2006/main">
        <w:t xml:space="preserve">ស្តេចត្រូវបានបំផុសគំនិតពីព្រះឱ្យធ្វើការសម្រេចចិត្តប្រកបដោយប្រាជ្ញា និងយុត្តិធម៌។</w:t>
      </w:r>
    </w:p>
    <w:p/>
    <w:p>
      <w:r xmlns:w="http://schemas.openxmlformats.org/wordprocessingml/2006/main">
        <w:t xml:space="preserve">1: The Wise King - សុភាសិត 16:10 បង្រៀនយើងថា ស្តេចត្រូវបានបំផុសគំនិតពីព្រះ ឱ្យធ្វើការសម្រេចចិត្តប្រកបដោយប្រាជ្ញា និងយុត្តិធម៌។</w:t>
      </w:r>
    </w:p>
    <w:p/>
    <w:p>
      <w:r xmlns:w="http://schemas.openxmlformats.org/wordprocessingml/2006/main">
        <w:t xml:space="preserve">២៖ ស្ដេច​ដ៏​សុចរិត—សុភាសិត ១៦:១០ រំឭក​យើង​ថា ស្ដេច​ត្រូវ​បាន​ផ្ដល់​ឲ្យ​នូវ​ការ​ទទួល​ខុស​ត្រូវ​ក្នុង​ការ​សម្រេច​ចិត្ត​ដោយ​សមធម៌។</w:t>
      </w:r>
    </w:p>
    <w:p/>
    <w:p>
      <w:r xmlns:w="http://schemas.openxmlformats.org/wordprocessingml/2006/main">
        <w:t xml:space="preserve">1: James 3:17 - ប៉ុន្តែ​ប្រាជ្ញា​ដែល​បាន​មក​ពី​ស្ថាន​សួគ៌​គឺ​ជា​មុន​គេ​នៃ​ការ​ទាំង​អស់​បរិសុទ្ធ; បន្ទាប់​មក​ស្រឡាញ់​សន្តិភាព​, ពិចារណា​, ចុះ​ចូល​, ពោរពេញ​ដោយ​មេត្តា​ករុណា​និង​ផល​ល្អ​, មិន​លំអៀង​និង​ដោយ​ស្មោះ​។</w:t>
      </w:r>
    </w:p>
    <w:p/>
    <w:p>
      <w:r xmlns:w="http://schemas.openxmlformats.org/wordprocessingml/2006/main">
        <w:t xml:space="preserve">2: អេសាយ 11: 3-5 - ហើយគាត់នឹងរីករាយក្នុងការកោតខ្លាចព្រះអម្ចាស់។ គាត់នឹងមិនវិនិច្ឆ័យដោយអ្វីដែលគាត់មើលឃើញដោយភ្នែករបស់គាត់ឬសម្រេចចិត្តដោយអ្វីដែលគាត់បានឮដោយត្រចៀករបស់គាត់; ប៉ុន្តែ ព្រះអង្គ​នឹង​វិនិច្ឆ័យ​អ្នក​ទុគ៌ត​ដោយ​សុចរិត ព្រះអង្គ​នឹង​វិនិច្ឆ័យ​ទោស​មនុស្ស​ក្រីក្រ​នៅ​លើ​ផែនដី​ដោយ​យុត្តិធម៌។ គាត់នឹងវាយផែនដីដោយដំបងនៃមាត់របស់គាត់។ ដោយ​ខ្យល់​បបូរ​មាត់ គាត់​នឹង​សម្លាប់​មនុស្ស​អាក្រក់។ សេចក្ដី​សុចរិត​នឹង​ក្លាយ​ជា​ខ្សែ​ក្រវាត់​របស់​គាត់ ហើយ​ភាព​ស្មោះត្រង់​នឹង​ខ្សែ​ក្រវាត់​នៅ​ជុំវិញ​ចង្កេះ​របស់​គាត់។</w:t>
      </w:r>
    </w:p>
    <w:p/>
    <w:p>
      <w:r xmlns:w="http://schemas.openxmlformats.org/wordprocessingml/2006/main">
        <w:t xml:space="preserve">សុភាសិត 16:11 ទម្ងន់ និង​សមតុល្យ​របស់​ព្រះ‌អម្ចាស់ ជា​របស់​របស់​ព្រះ‌អម្ចាស់។</w:t>
      </w:r>
    </w:p>
    <w:p/>
    <w:p>
      <w:r xmlns:w="http://schemas.openxmlformats.org/wordprocessingml/2006/main">
        <w:t xml:space="preserve">ព្រះចង់បានយុត្តិធម៌និងយុត្តិធម៌ គាត់គឺជាប្រភពនៃសេចក្តីពិតទាំងអស់។</w:t>
      </w:r>
    </w:p>
    <w:p/>
    <w:p>
      <w:r xmlns:w="http://schemas.openxmlformats.org/wordprocessingml/2006/main">
        <w:t xml:space="preserve">១៖ ព្រះ​ទ្រង់​សព្វ​ព្រះទ័យ​ឲ្យ​មាន​យុត្តិធម៌ និង​យុត្តិធម៌​ក្នុង​គ្រប់​កិច្ច​ការ​របស់​យើង។</w:t>
      </w:r>
    </w:p>
    <w:p/>
    <w:p>
      <w:r xmlns:w="http://schemas.openxmlformats.org/wordprocessingml/2006/main">
        <w:t xml:space="preserve">២៖ ព្រះអម្ចាស់ជាប្រភពនៃសេចក្តីពិត និងយុត្តិធម៌ទាំងអស់។</w:t>
      </w:r>
    </w:p>
    <w:p/>
    <w:p>
      <w:r xmlns:w="http://schemas.openxmlformats.org/wordprocessingml/2006/main">
        <w:t xml:space="preserve">១ អេសាយ ៣៣:២២ ដ្បិត​ព្រះ​យេហូវ៉ា​ទ្រង់​ជា​ចៅក្រម​របស់​យើង ព្រះអម្ចាស់​ជា​អ្នក​បង្កើត​ច្បាប់​របស់​យើង។ ព្រះអម្ចាស់​ជា​ស្ដេច​របស់​យើង គាត់នឹងជួយសង្គ្រោះយើង។</w:t>
      </w:r>
    </w:p>
    <w:p/>
    <w:p>
      <w:r xmlns:w="http://schemas.openxmlformats.org/wordprocessingml/2006/main">
        <w:t xml:space="preserve">២៖ ទំនុកតម្កើង ១៩:៩ ការ​កោត​ខ្លាច​ដល់​ព្រះ​យេហូវ៉ា​ស្អាត​ស្អំ ស្ថិត​នៅ​ជា​រៀង​រហូត។ ច្បាប់​របស់​ព្រះអម្ចាស់​គឺ​ពិត ហើយ​សុចរិត​ទាំង​ស្រុង។</w:t>
      </w:r>
    </w:p>
    <w:p/>
    <w:p>
      <w:r xmlns:w="http://schemas.openxmlformats.org/wordprocessingml/2006/main">
        <w:t xml:space="preserve">សុភាសិត 16:12 ស្ដេច​ប្រព្រឹត្ត​អំពើ​ទុច្ចរិត​គួរ​ស្អប់​ខ្ពើម ដ្បិត​បល្ល័ង្ក​ត្រូវ​បាន​តាំង​ឡើង​ដោយ​សេចក្ដី​សុចរិត។</w:t>
      </w:r>
    </w:p>
    <w:p/>
    <w:p>
      <w:r xmlns:w="http://schemas.openxmlformats.org/wordprocessingml/2006/main">
        <w:t xml:space="preserve">ស្ដេច​ទាំងឡាយ​គួរ​ប្រព្រឹត្ត​ដោយ​សេចក្ដី​សុចរិត ព្រោះ​ជា​ការ​តាំង​រាជបល្ល័ង្ក​របស់​ខ្លួន។</w:t>
      </w:r>
    </w:p>
    <w:p/>
    <w:p>
      <w:r xmlns:w="http://schemas.openxmlformats.org/wordprocessingml/2006/main">
        <w:t xml:space="preserve">១៖ ព្រះ​សព្វ​ព្រះទ័យ​ឲ្យ​យើង​ប្រព្រឹត្ត​ដោយ​សុចរិត និង​យុត្តិធម៌ ដើម្បី​ឲ្យ​យើង​អាច​ក្លាយ​ជា​អ្នក​គ្រប់​គ្រង​ក្នុង​រាជាណាចក្រ​របស់​ទ្រង់។</w:t>
      </w:r>
    </w:p>
    <w:p/>
    <w:p>
      <w:r xmlns:w="http://schemas.openxmlformats.org/wordprocessingml/2006/main">
        <w:t xml:space="preserve">២៖ យើង​គួរ​ព្យាយាម​ប្រព្រឹត្ត​ដោយ​សុចរិត និង​យុត្តិធម៌ ដើម្បី​យើង​អាច​គោរព​ព្រះ និង​ទទួល​ពរ​ពី​ទ្រង់។</w:t>
      </w:r>
    </w:p>
    <w:p/>
    <w:p>
      <w:r xmlns:w="http://schemas.openxmlformats.org/wordprocessingml/2006/main">
        <w:t xml:space="preserve">១៖ យ៉ាកុប ៣:១៧-១៨ - ប៉ុន្តែ​ប្រាជ្ញា​ដែល​មក​ពី​ស្ថាន​លើ​ដំបូង​គឺ​បរិសុទ្ធ បន្ទាប់​មក​មាន​សន្តិភាព សុភាព បើក​ចិត្ត​ទូលាយ​ចំពោះ​ហេតុផល ពោរពេញ​ដោយ​ចិត្ត​មេត្តា​ករុណា និង​ផល​ល្អ មិន​លំអៀង និង​ចិត្ត​ស្មោះ។ ហើយ​អ្នក​ដែល​ធ្វើ​ឲ្យ​មាន​សេចក្ដី​សុខសាន្ត​នឹង​បាន​ប្រមូល​ផល​នៃ​សេចក្ដី​សុចរិត។</w:t>
      </w:r>
    </w:p>
    <w:p/>
    <w:p>
      <w:r xmlns:w="http://schemas.openxmlformats.org/wordprocessingml/2006/main">
        <w:t xml:space="preserve">២:១ យ៉ូហាន ៣:៧-៨ - កូន​ចៅ​អើយ កុំ​ឲ្យ​អ្នក​ណា​បោក​បញ្ឆោត​អ្នក​ឡើយ។ អ្នក​ណា​ប្រព្រឹត្ត​តាម​សេចក្ដី​សុចរិត អ្នក​នោះ​សុចរិត​ដូច​ជា​សុចរិត។ អ្នក​ណា​ប្រព្រឹត្ត​អំពើ​បាប អ្នក​នោះ​កើត​ចេញ​ពី​មារ ដ្បិត​មារ​ប្រព្រឹត្ត​អំពើ​បាប​តាំង​ពី​ដើម​រៀង​មក។ មូលហេតុ​ដែល​ព្រះរាជបុត្រា​នៃ​ព្រះ​បាន​លេច​មក គឺ​ដើម្បី​បំផ្លាញ​កិច្ចការ​របស់​អារក្ស។</w:t>
      </w:r>
    </w:p>
    <w:p/>
    <w:p>
      <w:r xmlns:w="http://schemas.openxmlformats.org/wordprocessingml/2006/main">
        <w:t xml:space="preserve">សុភាសិត 16:13 បបូរ​មាត់​សុចរិត​ជា​ទី​ពេញ​ចិត្ត​របស់​ស្តេច។ ហើយពួកគេស្រឡាញ់អ្នកដែលនិយាយត្រូវ។</w:t>
      </w:r>
    </w:p>
    <w:p/>
    <w:p>
      <w:r xmlns:w="http://schemas.openxmlformats.org/wordprocessingml/2006/main">
        <w:t xml:space="preserve">សម្ដី​សុចរិត​ជា​ទី​គាប់​ចិត្ត​ដល់​អ្នក​គ្រប់​គ្រង ហើយ​អ្នក​ដែល​និយាយ​សេចក្ដី​ពិត​ជា​ទី​ស្រឡាញ់។</w:t>
      </w:r>
    </w:p>
    <w:p/>
    <w:p>
      <w:r xmlns:w="http://schemas.openxmlformats.org/wordprocessingml/2006/main">
        <w:t xml:space="preserve">1. អំណាចនៃពាក្យសម្ដីរបស់យើង៖ របៀបដែលការនិយាយរបស់យើងឆ្លុះបញ្ចាំងពីចរិតលក្ខណៈរបស់យើង។</w:t>
      </w:r>
    </w:p>
    <w:p/>
    <w:p>
      <w:r xmlns:w="http://schemas.openxmlformats.org/wordprocessingml/2006/main">
        <w:t xml:space="preserve">2. និយាយការពិត៖ ឥទ្ធិពលនៃសុចរិតភាពក្នុងជីវិតរបស់យើង។</w:t>
      </w:r>
    </w:p>
    <w:p/>
    <w:p>
      <w:r xmlns:w="http://schemas.openxmlformats.org/wordprocessingml/2006/main">
        <w:t xml:space="preserve">1. សុភាសិត 10:31-32 - មាត់​របស់​មនុស្ស​សុចរិត​នាំ​មក​នូវ​ប្រាជ្ញា ប៉ុន្តែ​អណ្ដាត​ដែល​អាក្រក់​នឹង​ត្រូវ​កាត់​ចេញ។ បបូរ​មាត់​របស់​មនុស្ស​សុចរិត​ដឹង​នូវ​អ្វី​ដែល​អាច​ទទួល​យក​បាន ប៉ុន្តែ​មាត់​របស់​មនុស្ស​អាក្រក់​ចេះ​តែ​ប្រព្រឹត្ត​អំពើ​អាក្រក់។</w:t>
      </w:r>
    </w:p>
    <w:p/>
    <w:p>
      <w:r xmlns:w="http://schemas.openxmlformats.org/wordprocessingml/2006/main">
        <w:t xml:space="preserve">2. យ៉ាកុប 3:1-12 - បងប្អូនប្រុសរបស់ខ្ញុំ មិនគួរប៉ុន្មាននាក់ជាគ្រូបង្រៀនទេ ដ្បិតអ្នករាល់គ្នាដឹងថា យើងដែលបង្រៀននឹងត្រូវវិនិច្ឆ័យដោយតឹងរ៉ឹងជាង។ សម្រាប់យើងទាំងអស់គ្នាជំពប់ដួលក្នុងវិធីជាច្រើន។ ហើយ​ប្រសិន​បើ​អ្នក​ណា​មិន​ជំពប់​ដួល​នឹង​ពាក្យ​ដែល​គាត់​និយាយ អ្នក​នោះ​ជា​មនុស្ស​ល្អ​ឥត​ខ្ចោះ ហើយ​អាច​ទប់​ខ្លួន​បាន​ទាំង​មូល។ ប្រសិន​បើ​យើង​ដាក់​ខាំ​ក្នុង​មាត់​សេះ ដើម្បី​ឲ្យ​វា​ស្តាប់​បង្គាប់​យើង យើង​ក៏​ណែនាំ​រូប​កាយ​របស់​វា​ទាំង​មូល​ដែរ។ សូមក្រឡេកមើលកប៉ាល់ផងដែរ៖ ទោះបីជាវាមានទំហំធំណាស់ ហើយត្រូវបានជំរុញដោយខ្យល់បក់ខ្លាំងក៏ដោយ ពួកគេត្រូវបានដឹកនាំដោយ rudder តូចមួយនៅគ្រប់ទីកន្លែងដែលឆន្ទៈរបស់អ្នកបើកយន្តហោះដឹកនាំ។ ដូច្នេះ អណ្ដាត​ក៏​ជា​អវយវៈ​តូច​ដែរ តែ​វា​អួត​អំពី​របស់​ដ៏​អស្ចារ្យ។ ភ្លើង​ឆេះ​ព្រៃ​ដ៏​ធំ​យ៉ាង​ណា​! ហើយអណ្តាតគឺជាភ្លើងដែលជាពិភពនៃភាពទុច្ចរិត។ អណ្ដាត​ស្ថិត​នៅ​ក្នុង​ចំណោម​អវយវៈ​របស់​យើង ប្រឡាក់​ពេញ​រាង​កាយ ដុត​ភ្លើង​ពេញ​មួយ​ជីវិត ហើយ​ដុត​ដោយ​ភ្លើង​នរក។ ចំពោះសត្វតិរច្ឆាន និងសត្វស្លាបគ្រប់ប្រភេទ សត្វល្មូន និងសត្វសមុទ្រ សុទ្ធតែអាចបង្កាត់ពូជបាន ហើយត្រូវបានមនុស្សជាតិបង្កាត់ពូជ ប៉ុន្តែគ្មានមនុស្សណាអាចទប់អណ្តាតបានឡើយ។ វា​គឺ​ជា​អំពើ​អាក្រក់​ដែល​នៅ​សេសសល់ ដែល​ពោរពេញ​ទៅ​ដោយ​ថ្នាំ​ពុល​ដ៏​សាហាវ។ ជាមួយវា យើងប្រទានពរដល់ព្រះអម្ចាស់ និងព្រះវរបិតារបស់យើង ហើយជាមួយវា យើងដាក់បណ្តាសាមនុស្សដែលត្រូវបានបង្កើតឡើងក្នុងភាពដូចព្រះ។ ពីមាត់ដូចគ្នាមកពរជ័យនិងបណ្តាសា។ បងប្អូនអើយ រឿងទាំងនេះមិនគួរដូច្នោះទេ។</w:t>
      </w:r>
    </w:p>
    <w:p/>
    <w:p>
      <w:r xmlns:w="http://schemas.openxmlformats.org/wordprocessingml/2006/main">
        <w:t xml:space="preserve">សុភាសិត 16:14 ព្រះ‌ពិរោធ​របស់​ស្ដេច​ប្រៀប​ដូច​ជា​អ្នក​នាំ​សារ​នៃ​សេចក្ដី​ស្លាប់ តែ​អ្នក​ប្រាជ្ញ​នឹង​ធ្វើ​ឲ្យ​ស្ងប់។</w:t>
      </w:r>
    </w:p>
    <w:p/>
    <w:p>
      <w:r xmlns:w="http://schemas.openxmlformats.org/wordprocessingml/2006/main">
        <w:t xml:space="preserve">កំហឹង​របស់​ស្តេច​អាច​មាន​គ្រោះថ្នាក់ ប៉ុន្តែ​អ្នក​ប្រាជ្ញ​អាច​ធ្វើ​ឲ្យ​ស្ងប់​បាន​ដោយ​ជោគជ័យ។</w:t>
      </w:r>
    </w:p>
    <w:p/>
    <w:p>
      <w:r xmlns:w="http://schemas.openxmlformats.org/wordprocessingml/2006/main">
        <w:t xml:space="preserve">1. អំណាចនៃប្រាជ្ញា: របៀបធ្វើឱ្យជម្លោះ</w:t>
      </w:r>
    </w:p>
    <w:p/>
    <w:p>
      <w:r xmlns:w="http://schemas.openxmlformats.org/wordprocessingml/2006/main">
        <w:t xml:space="preserve">2. កម្លាំងនៃការបន្ទាបខ្លួន៖ ផ្គាប់ចិត្តស្តេច</w:t>
      </w:r>
    </w:p>
    <w:p/>
    <w:p>
      <w:r xmlns:w="http://schemas.openxmlformats.org/wordprocessingml/2006/main">
        <w:t xml:space="preserve">1. យ៉ាកុប 1:5 - ប្រសិន​បើ​អ្នក​រាល់​គ្នា​ណា​ម្នាក់​ខ្វះ​ប្រាជ្ញា ចូរ​ឲ្យ​អ្នក​នោះ​ទូល​សូម​ដល់​ព្រះ​ដែល​ប្រទាន​ដោយ​ចិត្ត​ទូលាយ​ដល់​មនុស្ស​ទាំង​អស់​ដោយ​មិន​ជេរ​ប្រមាថ នោះ​នឹង​បាន​ប្រទាន​មក​គាត់។</w:t>
      </w:r>
    </w:p>
    <w:p/>
    <w:p>
      <w:r xmlns:w="http://schemas.openxmlformats.org/wordprocessingml/2006/main">
        <w:t xml:space="preserve">2. សុភាសិត 15:1 - ចម្លើយ​ទន់​ភ្លាត់​ចេញ​ពី​សេចក្ដី​ក្រោធ ប៉ុន្តែ​ពាក្យ​គំរោះគំរើយ​បង្ក​កំហឹង។</w:t>
      </w:r>
    </w:p>
    <w:p/>
    <w:p>
      <w:r xmlns:w="http://schemas.openxmlformats.org/wordprocessingml/2006/main">
        <w:t xml:space="preserve">សុភាសិត 16:15 នៅ​ចំពោះ​ព្រះភក្ត្រ​របស់​ស្ដេច នោះ​មាន​ជីវិត។ ហើយការពេញចិត្តរបស់គាត់គឺដូចជាពពកនៃភ្លៀងចុងក្រោយ។</w:t>
      </w:r>
    </w:p>
    <w:p/>
    <w:p>
      <w:r xmlns:w="http://schemas.openxmlformats.org/wordprocessingml/2006/main">
        <w:t xml:space="preserve">ការពេញចិត្តរបស់ស្តេចនាំមកនូវជីវិតនិងភាពរីករាយ។</w:t>
      </w:r>
    </w:p>
    <w:p/>
    <w:p>
      <w:r xmlns:w="http://schemas.openxmlformats.org/wordprocessingml/2006/main">
        <w:t xml:space="preserve">១៖ ការពេញចិត្តរបស់ស្តេច៖ ប្រភពនៃជីវិត និងសេចក្តីរីករាយ</w:t>
      </w:r>
    </w:p>
    <w:p/>
    <w:p>
      <w:r xmlns:w="http://schemas.openxmlformats.org/wordprocessingml/2006/main">
        <w:t xml:space="preserve">២៖ ការ​ទទួល​បាន​ការ​ពេញ​ចិត្ត​ពី​ព្រះមហាក្សត្រ៖ ទទួល​បាន​ជីវិត​និង​ភាព​រីករាយ</w:t>
      </w:r>
    </w:p>
    <w:p/>
    <w:p>
      <w:r xmlns:w="http://schemas.openxmlformats.org/wordprocessingml/2006/main">
        <w:t xml:space="preserve">១ យ៉ាកុប 4:10 ចូរ​បន្ទាប​ខ្លួន​នៅ​ចំពោះ​ព្រះភក្ត្រ​ព្រះអម្ចាស់ នោះ​ទ្រង់​នឹង​លើក​អ្នក​ឡើង។</w:t>
      </w:r>
    </w:p>
    <w:p/>
    <w:p>
      <w:r xmlns:w="http://schemas.openxmlformats.org/wordprocessingml/2006/main">
        <w:t xml:space="preserve">២ អេសាយ ៤៥:២២ ចូរ​មើល​មក​ខ្ញុំ ហើយ​បាន​សង្គ្រោះ អ្នក​រាល់​គ្នា​នៅ​ចុង​ផែនដី! ដ្បិត​ខ្ញុំ​ជា​ព្រះ ហើយ​គ្មាន​អ្វី​ផ្សេង​ទៀត​ឡើយ។</w:t>
      </w:r>
    </w:p>
    <w:p/>
    <w:p>
      <w:r xmlns:w="http://schemas.openxmlformats.org/wordprocessingml/2006/main">
        <w:t xml:space="preserve">សុភាសិត 16:16 តើ​មាន​ប្រាជ្ញា​ប្រសើរ​ជាង​មាស​ទៅ​ទៀត​ទៅ! ហើយដើម្បីទទួលបានការយល់ដឹងជាជាងជ្រើសរើសជាងប្រាក់!</w:t>
      </w:r>
    </w:p>
    <w:p/>
    <w:p>
      <w:r xmlns:w="http://schemas.openxmlformats.org/wordprocessingml/2006/main">
        <w:t xml:space="preserve">ការ​ទទួល​បាន​ប្រាជ្ញា​ប្រសើរ​ជាង​មាស ហើយ​ការ​យល់​ដឹង​មាន​តម្លៃ​ជាង​ប្រាក់។</w:t>
      </w:r>
    </w:p>
    <w:p/>
    <w:p>
      <w:r xmlns:w="http://schemas.openxmlformats.org/wordprocessingml/2006/main">
        <w:t xml:space="preserve">១.តម្លៃនៃប្រាជ្ញា៖ ហេតុអ្វីវាប្រសើរជាងមាស</w:t>
      </w:r>
    </w:p>
    <w:p/>
    <w:p>
      <w:r xmlns:w="http://schemas.openxmlformats.org/wordprocessingml/2006/main">
        <w:t xml:space="preserve">2. ការយល់ដឹង និងមូលហេតុដែលវាមានតម្លៃជាងប្រាក់</w:t>
      </w:r>
    </w:p>
    <w:p/>
    <w:p>
      <w:r xmlns:w="http://schemas.openxmlformats.org/wordprocessingml/2006/main">
        <w:t xml:space="preserve">១.សុភាសិត ៣:១៣-១៥</w:t>
      </w:r>
    </w:p>
    <w:p/>
    <w:p>
      <w:r xmlns:w="http://schemas.openxmlformats.org/wordprocessingml/2006/main">
        <w:t xml:space="preserve">២.យ៉ាកុប ៣:១៣-១៨</w:t>
      </w:r>
    </w:p>
    <w:p/>
    <w:p>
      <w:r xmlns:w="http://schemas.openxmlformats.org/wordprocessingml/2006/main">
        <w:t xml:space="preserve">សុភាសិត 16:17 ផ្លូវ​នៃ​មនុស្ស​ទៀងត្រង់​គឺ​ត្រូវ​ចាក​ចេញ​ពី​អំពើ​អាក្រក់ អ្នក​ណា​ដែល​រក្សា​ផ្លូវ​របស់​ខ្លួន នោះ​រក្សា​ព្រលឹង​ខ្លួន។</w:t>
      </w:r>
    </w:p>
    <w:p/>
    <w:p>
      <w:r xmlns:w="http://schemas.openxmlformats.org/wordprocessingml/2006/main">
        <w:t xml:space="preserve">ការចាកចេញពីអំពើអាក្រក់នាំទៅដល់ព្រលឹងដែលត្រូវបានរក្សាទុក។</w:t>
      </w:r>
    </w:p>
    <w:p/>
    <w:p>
      <w:r xmlns:w="http://schemas.openxmlformats.org/wordprocessingml/2006/main">
        <w:t xml:space="preserve">1. អត្ថប្រយោជន៍នៃភាពទៀងត្រង់</w:t>
      </w:r>
    </w:p>
    <w:p/>
    <w:p>
      <w:r xmlns:w="http://schemas.openxmlformats.org/wordprocessingml/2006/main">
        <w:t xml:space="preserve">2. ផ្លូវទៅកាន់ការអភិរក្សពិត</w:t>
      </w:r>
    </w:p>
    <w:p/>
    <w:p>
      <w:r xmlns:w="http://schemas.openxmlformats.org/wordprocessingml/2006/main">
        <w:t xml:space="preserve">1. ទំនុកតម្កើង 37:27 - ចូរ​ចាក​ចេញ​ពី​អំពើ​អាក្រក់ ហើយ​ប្រព្រឹត្ត​អំពើ​ល្អ; ហើយស្នាក់នៅជារៀងរហូត។</w:t>
      </w:r>
    </w:p>
    <w:p/>
    <w:p>
      <w:r xmlns:w="http://schemas.openxmlformats.org/wordprocessingml/2006/main">
        <w:t xml:space="preserve">2. ពេត្រុសទី១ 3:11 - ចូរ​ឲ្យ​គាត់​គេច​ចេញ​ពី​អំពើ​អាក្រក់ ហើយ​ប្រព្រឹត្ត​អំពើ​ល្អ; សូម​ឲ្យ​គាត់​ស្វែង​រក​សន្តិភាព ហើយ​បន្ត​ទៅ។</w:t>
      </w:r>
    </w:p>
    <w:p/>
    <w:p>
      <w:r xmlns:w="http://schemas.openxmlformats.org/wordprocessingml/2006/main">
        <w:t xml:space="preserve">សុភាសិត 16:18 ភាព​ឆ្មើង‌ឆ្មៃ​ចូល​ទៅ​មុខ​សេចក្ដី​វិនាស ហើយ​មាន​ចិត្ត​ក្រអឺតក្រទម​មុន​នឹង​ការ​ដួល​រលំ។</w:t>
      </w:r>
    </w:p>
    <w:p/>
    <w:p>
      <w:r xmlns:w="http://schemas.openxmlformats.org/wordprocessingml/2006/main">
        <w:t xml:space="preserve">អំនួត​អាច​នាំ​ទៅ​រក​ការ​ធ្លាក់​ចុះ ហើយ​អាកប្បកិរិយា​ក្រអឺតក្រទម​អាច​នាំ​ឲ្យ​ខូច​ខាត។</w:t>
      </w:r>
    </w:p>
    <w:p/>
    <w:p>
      <w:r xmlns:w="http://schemas.openxmlformats.org/wordprocessingml/2006/main">
        <w:t xml:space="preserve">1. គ្រោះថ្នាក់នៃមោទនភាព៖ របៀបដែលមោទនភាពអាចនាំទៅរកភាពអាម៉ាស់</w:t>
      </w:r>
    </w:p>
    <w:p/>
    <w:p>
      <w:r xmlns:w="http://schemas.openxmlformats.org/wordprocessingml/2006/main">
        <w:t xml:space="preserve">2. ភាពរាបទាប៖ ផ្លូវទៅកាន់ភាពជោគជ័យ</w:t>
      </w:r>
    </w:p>
    <w:p/>
    <w:p>
      <w:r xmlns:w="http://schemas.openxmlformats.org/wordprocessingml/2006/main">
        <w:t xml:space="preserve">១.សុភាសិត ១៦:១៨</w:t>
      </w:r>
    </w:p>
    <w:p/>
    <w:p>
      <w:r xmlns:w="http://schemas.openxmlformats.org/wordprocessingml/2006/main">
        <w:t xml:space="preserve">2. យ៉ាកុប 4:6-10 (ព្រះ​ប្រឆាំង​នឹង​មនុស្ស​ឆ្មើងឆ្មៃ ប៉ុន្តែ​បង្ហាញ​ការ​ពេញ​ចិត្ត​ចំពោះ​មនុស្ស​រាប​ទាប)</w:t>
      </w:r>
    </w:p>
    <w:p/>
    <w:p>
      <w:r xmlns:w="http://schemas.openxmlformats.org/wordprocessingml/2006/main">
        <w:t xml:space="preserve">សុភាសិត 16:19 ការ​មាន​ចិត្ត​រាប​ទាប​ជា​មួយ​នឹង​មនុស្ស​ទាប ប្រសើរ​ជាង​ចែក​ទ្រព្យ​សម្បត្តិ​ជា​មួយ​នឹង​មនុស្ស​ឆ្មើង‌ឆ្មៃ។</w:t>
      </w:r>
    </w:p>
    <w:p/>
    <w:p>
      <w:r xmlns:w="http://schemas.openxmlformats.org/wordprocessingml/2006/main">
        <w:t xml:space="preserve">ការ​បន្ទាប​ខ្លួន ហើយ​បម្រើ​មនុស្ស​រាប​ទាប ប្រសើរ​ជាង​មាន​អំនួត ហើយ​ស្វែង​រក​ផល​ចំណេញ​ខាង​លោកិយ។</w:t>
      </w:r>
    </w:p>
    <w:p/>
    <w:p>
      <w:r xmlns:w="http://schemas.openxmlformats.org/wordprocessingml/2006/main">
        <w:t xml:space="preserve">1. ពរជ័យនៃការបន្ទាបខ្លួន</w:t>
      </w:r>
    </w:p>
    <w:p/>
    <w:p>
      <w:r xmlns:w="http://schemas.openxmlformats.org/wordprocessingml/2006/main">
        <w:t xml:space="preserve">2. មោទនភាពនៃការលោភលន់</w:t>
      </w:r>
    </w:p>
    <w:p/>
    <w:p>
      <w:r xmlns:w="http://schemas.openxmlformats.org/wordprocessingml/2006/main">
        <w:t xml:space="preserve">1. យ៉ាកុប 4:6 - ព្រះ​ប្រឆាំង​នឹង​មនុស្ស​ឆ្មើងឆ្មៃ ប៉ុន្តែ​ប្រទាន​ព្រះគុណ​ដល់​មនុស្ស​រាប​ទាប។</w:t>
      </w:r>
    </w:p>
    <w:p/>
    <w:p>
      <w:r xmlns:w="http://schemas.openxmlformats.org/wordprocessingml/2006/main">
        <w:t xml:space="preserve">2. ម៉ាថាយ 23:12 - អ្នក​ណា​លើក​តម្កើង​ខ្លួន​ឯង​នឹង​ត្រូវ​បន្ទាប​ចុះ ហើយ​អ្នក​ណា​ដែល​បន្ទាប​ខ្លួន​នឹង​ត្រូវ​លើក​តម្កើង។</w:t>
      </w:r>
    </w:p>
    <w:p/>
    <w:p>
      <w:r xmlns:w="http://schemas.openxmlformats.org/wordprocessingml/2006/main">
        <w:t xml:space="preserve">សុភាសិត 16:20 អ្នក​ណា​ចាត់​ចែង​រឿង​ដោយ​ប្រាជ្ញា នោះ​នឹង​បាន​ផល​ល្អ ហើយ​អ្នក​ណា​ដែល​ទុក​ចិត្ត​លើ​ព្រះ‌យេហូវ៉ា អ្នក​នោះ​មាន​សុភមង្គល។</w:t>
      </w:r>
    </w:p>
    <w:p/>
    <w:p>
      <w:r xmlns:w="http://schemas.openxmlformats.org/wordprocessingml/2006/main">
        <w:t xml:space="preserve">វគ្គ​នេះ​លើក​ទឹក​ចិត្ត​ឲ្យ​មាន​ការ​ដោះស្រាយ​រឿង​ដោយ​ឈ្លាស​វៃ និង​ការ​ទុក​ចិត្ត​លើ​ព្រះអម្ចាស់។</w:t>
      </w:r>
    </w:p>
    <w:p/>
    <w:p>
      <w:r xmlns:w="http://schemas.openxmlformats.org/wordprocessingml/2006/main">
        <w:t xml:space="preserve">1. អត្ថប្រយោជន៍នៃការដោះស្រាយរឿងប្រកបដោយប្រាជ្ញា</w:t>
      </w:r>
    </w:p>
    <w:p/>
    <w:p>
      <w:r xmlns:w="http://schemas.openxmlformats.org/wordprocessingml/2006/main">
        <w:t xml:space="preserve">2. សេចក្តីអំណរនៃការទុកចិត្តលើព្រះអម្ចាស់</w:t>
      </w:r>
    </w:p>
    <w:p/>
    <w:p>
      <w:r xmlns:w="http://schemas.openxmlformats.org/wordprocessingml/2006/main">
        <w:t xml:space="preserve">១.សុភាសិត ១៤:១៥ - មនុស្សសាមញ្ញជឿគ្រប់ពាក្យ តែមនុស្សមានប្រាជ្ញា មើលទៅល្អចំពោះដំណើររបស់ខ្លួន។</w:t>
      </w:r>
    </w:p>
    <w:p/>
    <w:p>
      <w:r xmlns:w="http://schemas.openxmlformats.org/wordprocessingml/2006/main">
        <w:t xml:space="preserve">2. អេសាយ 26:3 - អ្នក​នឹង​រក្សា​គាត់​នៅ​ក្នុង​សន្តិភាព​ដ៏​ល្អ​ឥត​ខ្ចោះ, ដែល​មាន​ចិត្ត​នៅ​លើ​អ្នក: ដោយ​សារ​តែ​គាត់​ទុក​ចិត្ត​លើ​អ្នក.</w:t>
      </w:r>
    </w:p>
    <w:p/>
    <w:p>
      <w:r xmlns:w="http://schemas.openxmlformats.org/wordprocessingml/2006/main">
        <w:t xml:space="preserve">សុភាសិត 16:21 អ្នក​ដែល​មាន​ចិត្ត​គំនិត​ឈ្លាស​វៃ​នឹង​ត្រូវ​បាន​ហៅ​ថា​ជា​អ្នក​ប្រុង​ប្រយ័ត្ន ហើយ​បបូរមាត់​ផ្អែម​ក៏​បង្កើន​ការ​រៀន​សូត្រ។</w:t>
      </w:r>
    </w:p>
    <w:p/>
    <w:p>
      <w:r xmlns:w="http://schemas.openxmlformats.org/wordprocessingml/2006/main">
        <w:t xml:space="preserve">អ្នក​ដែល​មាន​ចិត្ត​ឈ្លាស​វៃ​ត្រូវ​បាន​ចាត់​ទុក​ថា​ជា​អ្នក​ប្រុង​ប្រយ័ត្ន ហើយ​អ្នក​ដែល​និយាយ​ដោយ​សប្បុរស​គឺ​ជា​អ្នក​រៀន​ពូកែ។</w:t>
      </w:r>
    </w:p>
    <w:p/>
    <w:p>
      <w:r xmlns:w="http://schemas.openxmlformats.org/wordprocessingml/2006/main">
        <w:t xml:space="preserve">១៖ ត្រូវមានប្រាជ្ញា ហើយនិយាយដោយចិត្តល្អជានិច្ច។</w:t>
      </w:r>
    </w:p>
    <w:p/>
    <w:p>
      <w:r xmlns:w="http://schemas.openxmlformats.org/wordprocessingml/2006/main">
        <w:t xml:space="preserve">២៖ សូម​ឲ្យ​ពាក្យ​សម្ដី​ផ្អែម​ល្ហែម និង​ពោរពេញ​ដោយ​ចំណេះ​ដឹង។</w:t>
      </w:r>
    </w:p>
    <w:p/>
    <w:p>
      <w:r xmlns:w="http://schemas.openxmlformats.org/wordprocessingml/2006/main">
        <w:t xml:space="preserve">១៖ កូល៉ុស ៤:៦៖ សូម​ឲ្យ​ការ​សន្ទនា​របស់​អ្នក​ពោរពេញ​ទៅ​ដោយ​ព្រះគុណ​ជានិច្ច ដោយ​មាន​រសជាតិ​អំបិល ដើម្បី​ឲ្យ​អ្នក​អាច​ដឹង​ពី​របៀប​ឆ្លើយ​តប​ដល់​អ្នក​រាល់​គ្នា។</w:t>
      </w:r>
    </w:p>
    <w:p/>
    <w:p>
      <w:r xmlns:w="http://schemas.openxmlformats.org/wordprocessingml/2006/main">
        <w:t xml:space="preserve">2: យ៉ាកុប 1:19: បងប្អូន​ប្រុស​ស្រី​ជា​ទី​ស្រឡាញ់​របស់​ខ្ញុំ​សូម​កត់​សម្គាល់​អំពី​ការ​នេះ: អ្នក​រាល់​គ្នា​គួរ​តែ​ឆាប់​ស្តាប់, យឺត​ក្នុង​ការ​និយាយ​និង​យឺត​ដើម្បី​ឆាប់​ខឹង.</w:t>
      </w:r>
    </w:p>
    <w:p/>
    <w:p>
      <w:r xmlns:w="http://schemas.openxmlformats.org/wordprocessingml/2006/main">
        <w:t xml:space="preserve">សុភាសិត 16:22 ការ​យល់​ដឹង​ជា​ប្រភព​នៃ​ជីវិត​សម្រាប់​អ្នក​ណា​ដែល​មាន​វា ប៉ុន្តែ​ការ​ណែនាំ​របស់​មនុស្ស​ល្ងី‌ល្ងើ​នោះ​ជា​ភាព​ល្ងង់‌ខ្លៅ។</w:t>
      </w:r>
    </w:p>
    <w:p/>
    <w:p>
      <w:r xmlns:w="http://schemas.openxmlformats.org/wordprocessingml/2006/main">
        <w:t xml:space="preserve">ប្រាជ្ញា​នាំ​ឲ្យ​មាន​ជីវិត ចំណែក​ភាព​ល្ងង់​នាំ​ឲ្យ​ល្ងង់។</w:t>
      </w:r>
    </w:p>
    <w:p/>
    <w:p>
      <w:r xmlns:w="http://schemas.openxmlformats.org/wordprocessingml/2006/main">
        <w:t xml:space="preserve">1. ប្រាជ្ញារបស់ព្រះ: ការជ្រើសរើសជីវិតតាមរយៈការយល់ដឹង</w:t>
      </w:r>
    </w:p>
    <w:p/>
    <w:p>
      <w:r xmlns:w="http://schemas.openxmlformats.org/wordprocessingml/2006/main">
        <w:t xml:space="preserve">2. គ្រោះថ្នាក់នៃភាពល្ងីល្ងើ: ជៀសវាងការធ្លាក់ចូលទៅក្នុងជីវិត</w:t>
      </w:r>
    </w:p>
    <w:p/>
    <w:p>
      <w:r xmlns:w="http://schemas.openxmlformats.org/wordprocessingml/2006/main">
        <w:t xml:space="preserve">១.យ៉ាកុប ៣:១៣-១៨</w:t>
      </w:r>
    </w:p>
    <w:p/>
    <w:p>
      <w:r xmlns:w="http://schemas.openxmlformats.org/wordprocessingml/2006/main">
        <w:t xml:space="preserve">២.សុភាសិត ១:៧-៨</w:t>
      </w:r>
    </w:p>
    <w:p/>
    <w:p>
      <w:r xmlns:w="http://schemas.openxmlformats.org/wordprocessingml/2006/main">
        <w:t xml:space="preserve">សុភាសិត 16:23 ចិត្ត​របស់​អ្នក​ប្រាជ្ញ​តែង​តែ​បង្រៀន​មាត់​របស់​ខ្លួន ហើយ​បន្ថែម​ការ​រៀន​សូត្រ​ដល់​បបូរ​មាត់។</w:t>
      </w:r>
    </w:p>
    <w:p/>
    <w:p>
      <w:r xmlns:w="http://schemas.openxmlformats.org/wordprocessingml/2006/main">
        <w:t xml:space="preserve">ចិត្ត​របស់​អ្នក​ប្រាជ្ញ​ណែនាំ​ពាក្យ​សម្ដី​របស់​ខ្លួន ហើយ​គេ​ទទួល​បាន​ចំណេះ​ដឹង​ពី​សម្ដី​របស់​ខ្លួន។</w:t>
      </w:r>
    </w:p>
    <w:p/>
    <w:p>
      <w:r xmlns:w="http://schemas.openxmlformats.org/wordprocessingml/2006/main">
        <w:t xml:space="preserve">1. រៀនពីពាក្យរបស់យើង៖ របៀបដែលសុន្ទរកថារបស់យើងអាចធ្វើអោយជីវិតរបស់យើងមានរូបរាង</w:t>
      </w:r>
    </w:p>
    <w:p/>
    <w:p>
      <w:r xmlns:w="http://schemas.openxmlformats.org/wordprocessingml/2006/main">
        <w:t xml:space="preserve">2. អំណាចនៃអណ្តាតរបស់យើង: របៀបប្រើពាក្យរបស់យើងដោយប្រាជ្ញា</w:t>
      </w:r>
    </w:p>
    <w:p/>
    <w:p>
      <w:r xmlns:w="http://schemas.openxmlformats.org/wordprocessingml/2006/main">
        <w:t xml:space="preserve">1. យ៉ាកុប 3:2-10 - រកមើលពីរបៀបដែលអណ្តាតអាចប្រើសម្រាប់ល្អឬអាក្រក់</w:t>
      </w:r>
    </w:p>
    <w:p/>
    <w:p>
      <w:r xmlns:w="http://schemas.openxmlformats.org/wordprocessingml/2006/main">
        <w:t xml:space="preserve">2. ទំនុកតម្កើង 19:14 ឱ​ព្រះ‌អម្ចាស់​អើយ សូម​ឲ្យ​ពាក្យ​សម្ដី​របស់​យើង​ខ្ញុំ និង​ការ​រំពឹង​គិត​ក្នុង​ចិត្ត​របស់​យើង​ខ្ញុំ​ផង</w:t>
      </w:r>
    </w:p>
    <w:p/>
    <w:p>
      <w:r xmlns:w="http://schemas.openxmlformats.org/wordprocessingml/2006/main">
        <w:t xml:space="preserve">សុភាសិត 16:24 ពាក្យ​ដែល​គួរ​ឲ្យ​រីករាយ​ប្រៀប​ដូច​ជា​ស្នែង​ទឹកឃ្មុំ ផ្អែម​ដល់​ព្រលឹង និង​សុខភាព​ដល់​ឆ្អឹង។</w:t>
      </w:r>
    </w:p>
    <w:p/>
    <w:p>
      <w:r xmlns:w="http://schemas.openxmlformats.org/wordprocessingml/2006/main">
        <w:t xml:space="preserve">ពាក្យ​ពេចន៍​រីករាយ​អាច​ផ្អែម​ល្ហែម និង​ផ្តល់​ថាមពល​ដល់​ព្រលឹង និង​រូបកាយ។</w:t>
      </w:r>
    </w:p>
    <w:p/>
    <w:p>
      <w:r xmlns:w="http://schemas.openxmlformats.org/wordprocessingml/2006/main">
        <w:t xml:space="preserve">១៖ និយាយ​ដោយ​សប្បុរស និង​ផ្តល់​ភាព​ផ្អែមល្ហែម​ដល់​អ្នក​ជុំវិញ​ខ្លួន។</w:t>
      </w:r>
    </w:p>
    <w:p/>
    <w:p>
      <w:r xmlns:w="http://schemas.openxmlformats.org/wordprocessingml/2006/main">
        <w:t xml:space="preserve">២៖ ពាក្យសប្បុរសអាចមានឥទ្ធិពលយូរអង្វែង។</w:t>
      </w:r>
    </w:p>
    <w:p/>
    <w:p>
      <w:r xmlns:w="http://schemas.openxmlformats.org/wordprocessingml/2006/main">
        <w:t xml:space="preserve">១៖ កូល៉ុស ៤:៦ - ចូរ​ឲ្យ​ពាក្យ​សម្ដី​របស់​អ្នក​មាន​ចិត្ត​ល្អ​ជា​និច្ច ដោយ​មាន​អំបិល ដើម្បី​ឲ្យ​អ្នក​ដឹង​ថា​អ្នក​គួរ​ឆ្លើយ​យ៉ាង​ណា​ចំពោះ​មនុស្ស​ម្នាក់ៗ។</w:t>
      </w:r>
    </w:p>
    <w:p/>
    <w:p>
      <w:r xmlns:w="http://schemas.openxmlformats.org/wordprocessingml/2006/main">
        <w:t xml:space="preserve">2: យ៉ាកុប 3:17 - ប៉ុន្តែ​ប្រាជ្ញា​ដែល​មក​ពី​ស្ថាន​លើ​គឺ​បរិសុទ្ធ​ដំបូង​បន្ទាប់​មក​មាន​សន្តិភាព, សុភាព, បើក​ចំហ​ក្នុង​ការ​វែកញែក, ពោរពេញ​ទៅ​ដោយ​សេចក្ដី​មេត្តា​ករុណា​និង​ផល​ល្អ, មិន​លំអៀង​និង​ដោយ​ស្មោះ.</w:t>
      </w:r>
    </w:p>
    <w:p/>
    <w:p>
      <w:r xmlns:w="http://schemas.openxmlformats.org/wordprocessingml/2006/main">
        <w:t xml:space="preserve">សុភាសិត 16:25 មាន​ផ្លូវ​មួយ​ដែល​មើល​ទៅ​ត្រឹម​ត្រូវ​សម្រាប់​មនុស្ស ប៉ុន្តែ​ទី​បំផុត​នៃ​ផ្លូវ​នៃ​សេចក្ដី​ស្លាប់​នោះ​ឯង។</w:t>
      </w:r>
    </w:p>
    <w:p/>
    <w:p>
      <w:r xmlns:w="http://schemas.openxmlformats.org/wordprocessingml/2006/main">
        <w:t xml:space="preserve">វាជារឿងសំខាន់ដែលត្រូវចងចាំថា ផ្លូវដែលយើងមើលឃើញថាត្រឹមត្រូវ អាចនាំទៅដល់ការស្លាប់។</w:t>
      </w:r>
    </w:p>
    <w:p/>
    <w:p>
      <w:r xmlns:w="http://schemas.openxmlformats.org/wordprocessingml/2006/main">
        <w:t xml:space="preserve">1. ការជឿជាក់លើខ្លួនឯងនឹងនាំទៅរកសេចក្តីវិនាស</w:t>
      </w:r>
    </w:p>
    <w:p/>
    <w:p>
      <w:r xmlns:w="http://schemas.openxmlformats.org/wordprocessingml/2006/main">
        <w:t xml:space="preserve">ផ្លូវរបស់យើងមិនតែងតែសុចរិតទេ។</w:t>
      </w:r>
    </w:p>
    <w:p/>
    <w:p>
      <w:r xmlns:w="http://schemas.openxmlformats.org/wordprocessingml/2006/main">
        <w:t xml:space="preserve">1. យេរេមា 17:9 - ចិត្ត​បោក​បញ្ឆោត​លើស​ជាង​អ្វី​ៗ​ទាំង​អស់ ហើយ​អាក្រក់​យ៉ាង​ខ្លាំង តើ​អ្នក​ណា​អាច​ដឹង​បាន?</w:t>
      </w:r>
    </w:p>
    <w:p/>
    <w:p>
      <w:r xmlns:w="http://schemas.openxmlformats.org/wordprocessingml/2006/main">
        <w:t xml:space="preserve">២.សុភាសិត ៣:៥-៦ -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សុភាសិត 16:26 អ្នក​ណា​ខំ​ប្រឹង​ធ្វើ​ការ​ដើម្បី​ខ្លួន​ឯង។ ព្រោះ​មាត់​គាត់​ចង់​បាន​វា</w:t>
      </w:r>
    </w:p>
    <w:p/>
    <w:p>
      <w:r xmlns:w="http://schemas.openxmlformats.org/wordprocessingml/2006/main">
        <w:t xml:space="preserve">ការខិតខំប្រឹងប្រែងគឺមានប្រយោជន៍សម្រាប់បុគ្គលព្រោះវាផ្តល់នូវការពេញចិត្ត និងការបំពេញ។</w:t>
      </w:r>
    </w:p>
    <w:p/>
    <w:p>
      <w:r xmlns:w="http://schemas.openxmlformats.org/wordprocessingml/2006/main">
        <w:t xml:space="preserve">1. ផលផ្លែនៃការងារ៖ ការច្រូតកាត់អ្វីដែលអ្នកសាបព្រោះ</w:t>
      </w:r>
    </w:p>
    <w:p/>
    <w:p>
      <w:r xmlns:w="http://schemas.openxmlformats.org/wordprocessingml/2006/main">
        <w:t xml:space="preserve">2. សេចក្តីរីករាយនៃការខិតខំប្រឹងប្រែង</w:t>
      </w:r>
    </w:p>
    <w:p/>
    <w:p>
      <w:r xmlns:w="http://schemas.openxmlformats.org/wordprocessingml/2006/main">
        <w:t xml:space="preserve">១ សាស្ដា ២:២៤​-​២៦ - «មនុស្ស​មិន​អាច​ធ្វើ​អ្វី​បាន​ប្រសើរ​ជាង​ការ​ស៊ី​ផឹក ហើយ​មាន​ការ​ស្កប់​ចិត្ត​ក្នុង​កិច្ច​ការ​នេះ​ដែរ ខ្ញុំ​ឃើញ​ថា​គឺ​មក​ពី​ព្រះហស្ត​នៃ​ព្រះ ដ្បិត​បើ​គ្មាន​អ្នក​ណា​អាច​ស៊ី​ឬ​រក​បាន»។ ភាពរីករាយ?"</w:t>
      </w:r>
    </w:p>
    <w:p/>
    <w:p>
      <w:r xmlns:w="http://schemas.openxmlformats.org/wordprocessingml/2006/main">
        <w:t xml:space="preserve">2. កូល៉ុស 3:23 - "អ្វីដែលអ្នកធ្វើ ចូរធ្វើការដោយអស់ពីចិត្ត ដូចជាធ្វើការសម្រាប់ព្រះអម្ចាស់ មិនមែនសម្រាប់ចៅហ្វាយរបស់មនុស្សទេ" ។</w:t>
      </w:r>
    </w:p>
    <w:p/>
    <w:p>
      <w:r xmlns:w="http://schemas.openxmlformats.org/wordprocessingml/2006/main">
        <w:t xml:space="preserve">សុភាសិត 16:27 មនុស្ស​ទុច្ចរិត​ជីក​រក​អំពើ​អាក្រក់ ហើយ​នៅ​មាត់​គាត់​មាន​ដូច​ភ្លើង។</w:t>
      </w:r>
    </w:p>
    <w:p/>
    <w:p>
      <w:r xmlns:w="http://schemas.openxmlformats.org/wordprocessingml/2006/main">
        <w:t xml:space="preserve">បុគ្គល​ពាល​ស្វែងរក​អំពើ​អាក្រក់ ហើយ​និយាយ​ពាក្យ​អាក្រក់។</w:t>
      </w:r>
    </w:p>
    <w:p/>
    <w:p>
      <w:r xmlns:w="http://schemas.openxmlformats.org/wordprocessingml/2006/main">
        <w:t xml:space="preserve">១.គ្រោះថ្នាក់​នៃ​ពាក្យ​មិន​គាប់​ព្រះហឫទ័យ៖ របៀប​ការពារ​អណ្តាត​របស់​យើង</w:t>
      </w:r>
    </w:p>
    <w:p/>
    <w:p>
      <w:r xmlns:w="http://schemas.openxmlformats.org/wordprocessingml/2006/main">
        <w:t xml:space="preserve">2. ការព្រមានរបស់ព្រះប្រឆាំងនឹងការដើរតាមមាគ៌ាអាក្រក់</w:t>
      </w:r>
    </w:p>
    <w:p/>
    <w:p>
      <w:r xmlns:w="http://schemas.openxmlformats.org/wordprocessingml/2006/main">
        <w:t xml:space="preserve">1. ទំនុកតម្កើង 141:3 ឱ​ព្រះ‌អម្ចាស់​អើយ សូម​ដាក់​ឆ្មាំ​ការពារ​មាត់​ទូលបង្គំ។ ចាំ​យាម​មាត់​ទ្វារ!</w:t>
      </w:r>
    </w:p>
    <w:p/>
    <w:p>
      <w:r xmlns:w="http://schemas.openxmlformats.org/wordprocessingml/2006/main">
        <w:t xml:space="preserve">2. សុភាសិត 18:21 - សេចក្ដី​ស្លាប់​និង​ជីវិត​ស្ថិត​នៅ​ក្នុង​អំណាច​នៃ​អណ្ដាត ហើយ​អស់​អ្នក​ដែល​ស្រឡាញ់​វា​នឹង​ស៊ី​ផ្លែ​របស់​វា។</w:t>
      </w:r>
    </w:p>
    <w:p/>
    <w:p>
      <w:r xmlns:w="http://schemas.openxmlformats.org/wordprocessingml/2006/main">
        <w:t xml:space="preserve">សុភាសិត 16:28 មនុស្ស​ព្រហើន​បង្ក​ជម្លោះ ហើយ​មនុស្ស​ខ្សឹប​ក៏​ញែក​មិត្ត​សំឡាញ់​ចេញ។</w:t>
      </w:r>
    </w:p>
    <w:p/>
    <w:p>
      <w:r xmlns:w="http://schemas.openxmlformats.org/wordprocessingml/2006/main">
        <w:t xml:space="preserve">បុរស​មិន​ចេះ​និយាយ​បង្ក​រឿង​ឈ្លោះប្រកែក​គ្នា ខណៈ​អ្នក​ខ្សឹបខ្សៀវ​បំបែក​មិត្ត​ជិតដិត​។</w:t>
      </w:r>
    </w:p>
    <w:p/>
    <w:p>
      <w:r xmlns:w="http://schemas.openxmlformats.org/wordprocessingml/2006/main">
        <w:t xml:space="preserve">១៖ ត្រូវ​គិត​ពី​ឥទ្ធិពល​នៃ​ពាក្យ​សម្ដី​របស់​អ្នក។</w:t>
      </w:r>
    </w:p>
    <w:p/>
    <w:p>
      <w:r xmlns:w="http://schemas.openxmlformats.org/wordprocessingml/2006/main">
        <w:t xml:space="preserve">២៖ កុំ​ឲ្យ​មោទនភាព​ឈរ​ក្នុង​ផ្លូវ​មិត្តភាព។</w:t>
      </w:r>
    </w:p>
    <w:p/>
    <w:p>
      <w:r xmlns:w="http://schemas.openxmlformats.org/wordprocessingml/2006/main">
        <w:t xml:space="preserve">១ យ៉ាកុប ៣:៥-៦ «អណ្ដាត​ក៏​ជា​អវយវៈ​តូច​មួយ ហើយ​អួត​អំពី​របស់​ដ៏​អស្ចារ្យ មើល​ចុះ អណ្ដាត​ក៏​ជា​ភ្លើង ជា​ពិភព​នៃ​អំពើ​ទុច្ចរិត អណ្ដាត​ក៏​ដូច្នោះ​ដែរ។ ក្នុង​ចំណោម​អវយវៈ​របស់​យើង វា​ធ្វើ​ឲ្យ​រូបកាយ​ទាំងមូល​សៅហ្មង ហើយ​ដុត​ភ្លើង​នៃ​ធម្មជាតិ ហើយ​វា​ត្រូវ​ឆេះ​លើ​នរក»។</w:t>
      </w:r>
    </w:p>
    <w:p/>
    <w:p>
      <w:r xmlns:w="http://schemas.openxmlformats.org/wordprocessingml/2006/main">
        <w:t xml:space="preserve">២ សុភាសិត 10:19 “ក្នុង​ពាក្យ​ជា​ច្រើន នោះ​មិន​ចង់​បាន​អំពើ​បាប​ឡើយ តែ​អ្នក​ណា​ដែល​លះ​បបូរ​មាត់​វិញ នោះ​មាន​ប្រាជ្ញា”។</w:t>
      </w:r>
    </w:p>
    <w:p/>
    <w:p>
      <w:r xmlns:w="http://schemas.openxmlformats.org/wordprocessingml/2006/main">
        <w:t xml:space="preserve">សុភាសិត 16:29 មនុស្ស​ឃោរ‌ឃៅ​បាន​ល្បួង​អ្នក​ជិត​ខាង ហើយ​នាំ​គាត់​ទៅ​ក្នុង​ផ្លូវ​អាក្រក់។</w:t>
      </w:r>
    </w:p>
    <w:p/>
    <w:p>
      <w:r xmlns:w="http://schemas.openxmlformats.org/wordprocessingml/2006/main">
        <w:t xml:space="preserve">ជន​ឃោរឃៅ​នឹង​ទាក់ទាញ​អ្នកជិតខាង​ឱ្យ​ប្រព្រឹត្ត​ខុស។</w:t>
      </w:r>
    </w:p>
    <w:p/>
    <w:p>
      <w:r xmlns:w="http://schemas.openxmlformats.org/wordprocessingml/2006/main">
        <w:t xml:space="preserve">១៖ កុំ​ត្រូវ​ល្បួង​ដោយ​អ្នក​ដែល​នាំ​អ្នក​ឲ្យ​វង្វេង។</w:t>
      </w:r>
    </w:p>
    <w:p/>
    <w:p>
      <w:r xmlns:w="http://schemas.openxmlformats.org/wordprocessingml/2006/main">
        <w:t xml:space="preserve">២៖ ត្រូវ​មាន​ចិត្ត​ក្លាហាន​ឡើង​ប្រឆាំង​នឹង​អ្នក​ដែល​នាំ​អ្នក​ទៅ​ក្នុង​អំពើ​បាប។</w:t>
      </w:r>
    </w:p>
    <w:p/>
    <w:p>
      <w:r xmlns:w="http://schemas.openxmlformats.org/wordprocessingml/2006/main">
        <w:t xml:space="preserve">1: យ៉ាកុប 1:13-14 - ពេលល្បួង គ្មាននរណាម្នាក់គួរនិយាយថា ព្រះកំពុងល្បួងខ្ញុំទេ។ ដ្បិតព្រះជាម្ចាស់មិនអាចល្បួងដោយអំពើអាក្រក់ឡើយ ហើយក៏មិនល្បួងអ្នកណាដែរ។ ប៉ុន្តែ មនុស្ស​ម្នាក់ៗ​ត្រូវ​បាន​ល្បួង​នៅ​ពេល​ដែល​ពួកគេ​ត្រូវ​បាន​ទាញ​ចេញ​ដោយ​បំណង​ប្រាថ្នា​អាក្រក់​របស់​ខ្លួន​និង​ការ​ល្បួង។</w:t>
      </w:r>
    </w:p>
    <w:p/>
    <w:p>
      <w:r xmlns:w="http://schemas.openxmlformats.org/wordprocessingml/2006/main">
        <w:t xml:space="preserve">2: Galatians 5:13 - បង​ប្អូន​ប្រុស​ស្រី​របស់​ខ្ញុំ​ត្រូវ​បាន​ហៅ​ឱ្យ​មាន​សេរីភាព។ ប៉ុន្តែកុំប្រើសេរីភាពរបស់អ្នកដើម្បីបណ្ដោយខ្លួនសាច់; ផ្ទុយទៅវិញ ចូរបម្រើគ្នាទៅវិញទៅមកដោយសេចក្ដីស្រឡាញ់ដោយបន្ទាបខ្លួន។</w:t>
      </w:r>
    </w:p>
    <w:p/>
    <w:p>
      <w:r xmlns:w="http://schemas.openxmlformats.org/wordprocessingml/2006/main">
        <w:t xml:space="preserve">សុភាសិត 16:30 គាត់​បិទ​ភ្នែក​ដើម្បី​គិត​ពី​រឿង​មិន​ពិត ពោល​គឺ​ធ្វើ​ឲ្យ​បបូរមាត់​គាត់​រវើរវាយ នាំ​ឲ្យ​អំពើ​អាក្រក់​កន្លង​ផុត​ទៅ។</w:t>
      </w:r>
    </w:p>
    <w:p/>
    <w:p>
      <w:r xmlns:w="http://schemas.openxmlformats.org/wordprocessingml/2006/main">
        <w:t xml:space="preserve">អ្នក​ណា​ដែល​មាន​គំនិត​អាក្រក់ នឹង​នាំ​ទុក្ខ​ដល់​ខ្លួន និង​អ្នក​ដទៃ។</w:t>
      </w:r>
    </w:p>
    <w:p/>
    <w:p>
      <w:r xmlns:w="http://schemas.openxmlformats.org/wordprocessingml/2006/main">
        <w:t xml:space="preserve">១៖ យើងត្រូវតែចងចាំជានិច្ចនូវគំនិត និងសកម្មភាពរបស់យើង ព្រោះពាក្យសម្ដី និងទង្វើរបស់យើងអាចមានផលវិបាកយ៉ាងធ្ងន់ធ្ងរ។</w:t>
      </w:r>
    </w:p>
    <w:p/>
    <w:p>
      <w:r xmlns:w="http://schemas.openxmlformats.org/wordprocessingml/2006/main">
        <w:t xml:space="preserve">២៖ ព្រះ​ទ្រង់​ជ្រាប​ពី​ចិត្ត​របស់​យើង ហើយ​នឹង​មិន​ត្រូវ​បោក​បញ្ឆោត​ដោយ​ការ​ប៉ុនប៉ង​របស់​យើង​ដើម្បី​បញ្ឆោត​ទ្រង់ ឬ​អ្នក​ដទៃ​ឡើយ។</w:t>
      </w:r>
    </w:p>
    <w:p/>
    <w:p>
      <w:r xmlns:w="http://schemas.openxmlformats.org/wordprocessingml/2006/main">
        <w:t xml:space="preserve">1: James 4:17 - ហេតុ​នេះ​ហើយ​បាន​ជា​អ្នក​ណា​ដែល​ចេះ​ធ្វើ​ល្អ​ហើយ​មិន​ធ្វើ​ការ​នោះ​គឺ​ជា​អំពើ​បាប​។</w:t>
      </w:r>
    </w:p>
    <w:p/>
    <w:p>
      <w:r xmlns:w="http://schemas.openxmlformats.org/wordprocessingml/2006/main">
        <w:t xml:space="preserve">២៖ សុភាសិត ១៩:១ - មនុស្ស​ក្រ​ដែល​ប្រព្រឹត្ត​ដោយ​ចិត្ត​ស្មោះ​ត្រង់ នោះ​ប្រសើរ​ជាង​អ្នក​ដែល​មាន​ចិត្ត​ខ្ពើម ហើយ​ជា​មនុស្ស​ល្ងង់។</w:t>
      </w:r>
    </w:p>
    <w:p/>
    <w:p>
      <w:r xmlns:w="http://schemas.openxmlformats.org/wordprocessingml/2006/main">
        <w:t xml:space="preserve">សុភាសិត 16:31 ក្បាល​ស្មោកគ្រោក​ជា​មកុដ​នៃ​សិរី‌ល្អ បើ​គេ​រក​ឃើញ​ផ្លូវ​សុចរិត។</w:t>
      </w:r>
    </w:p>
    <w:p/>
    <w:p>
      <w:r xmlns:w="http://schemas.openxmlformats.org/wordprocessingml/2006/main">
        <w:t xml:space="preserve">ក្បាល​ស្អក​ជា​សញ្ញា​នៃ​ប្រាជ្ញា​និង​ការ​គោរព ប្រសិន​បើ​មនុស្ស​ម្នាក់​រស់​នៅ​ដោយ​សុចរិត។</w:t>
      </w:r>
    </w:p>
    <w:p/>
    <w:p>
      <w:r xmlns:w="http://schemas.openxmlformats.org/wordprocessingml/2006/main">
        <w:t xml:space="preserve">១៖ ប្រាជ្ញា​និង​ការ​គោរព៖ ការ​សម្រេច​បាន​មកុដ​នៃ​សិរីរុងរឿង</w:t>
      </w:r>
    </w:p>
    <w:p/>
    <w:p>
      <w:r xmlns:w="http://schemas.openxmlformats.org/wordprocessingml/2006/main">
        <w:t xml:space="preserve">២៖ ដើរ​លើ​មាគ៌ា​នៃ​សេចក្តី​សុចរិតៈ ការ​ទទួល​បាន​រង្វាន់</w:t>
      </w:r>
    </w:p>
    <w:p/>
    <w:p>
      <w:r xmlns:w="http://schemas.openxmlformats.org/wordprocessingml/2006/main">
        <w:t xml:space="preserve">1: សុភាសិត 10:20 - អណ្ដាត​របស់​មនុស្ស​សុចរិត​ជា​ពណ៌​ប្រាក់</w:t>
      </w:r>
    </w:p>
    <w:p/>
    <w:p>
      <w:r xmlns:w="http://schemas.openxmlformats.org/wordprocessingml/2006/main">
        <w:t xml:space="preserve">២:១ ពេត្រុស ៥:៥ - ចូរ​អ្នក​រាល់​គ្នា​ស្លៀក​ពាក់​ខ្លួន​ឯង ដោយ​ចិត្ត​រាប​ទាប​ចំពោះ​គ្នា​ទៅ​វិញ​ទៅ​មក ដ្បិត​ព្រះ​ប្រឆាំង​នឹង​មនុស្ស​ឆ្មើងឆ្មៃ ប៉ុន្តែ​ប្រទាន​ព្រះគុណ​ដល់​មនុស្ស​រាប​ទាប។</w:t>
      </w:r>
    </w:p>
    <w:p/>
    <w:p>
      <w:r xmlns:w="http://schemas.openxmlformats.org/wordprocessingml/2006/main">
        <w:t xml:space="preserve">សុភាសិត 16:32 អ្នក​ណា​ដែល​ឆាប់​ខឹង នោះ​ប្រសើរ​ជាង​អ្នក​ខ្លាំង​ពូកែ។ ហើយ​អ្នក​ណា​ដែល​គ្រប់​គ្រង​វិញ្ញាណ​របស់​ខ្លួន ជាង​អ្នក​ដែល​ដណ្តើម​យក​ទីក្រុង​មួយ​ទៅ​ទៀត។</w:t>
      </w:r>
    </w:p>
    <w:p/>
    <w:p>
      <w:r xmlns:w="http://schemas.openxmlformats.org/wordprocessingml/2006/main">
        <w:t xml:space="preserve">ការ​ឆាប់​ខឹង​គឺ​ល្អ​ជាង​កម្លាំង​កាយ ហើយ​ការ​គ្រប់គ្រង​ស្មារតី​របស់​ខ្លួន​គឺ​ធំ​ជាង​ការ​ដណ្តើម​យក​ទីក្រុង​ទៅ​ទៀត។</w:t>
      </w:r>
    </w:p>
    <w:p/>
    <w:p>
      <w:r xmlns:w="http://schemas.openxmlformats.org/wordprocessingml/2006/main">
        <w:t xml:space="preserve">1. អំណាចនៃការអត់ធ្មត់: ហេតុអ្វីបានជាការឆាប់ខឹងគឺប្រសើរជាងអ្នកខ្លាំង</w:t>
      </w:r>
    </w:p>
    <w:p/>
    <w:p>
      <w:r xmlns:w="http://schemas.openxmlformats.org/wordprocessingml/2006/main">
        <w:t xml:space="preserve">2. ប្រើអំណាចនៃការគ្រប់គ្រងខ្លួនឯង: របៀបគ្រប់គ្រងវិញ្ញាណរបស់អ្នក។</w:t>
      </w:r>
    </w:p>
    <w:p/>
    <w:p>
      <w:r xmlns:w="http://schemas.openxmlformats.org/wordprocessingml/2006/main">
        <w:t xml:space="preserve">1. យ៉ាកុប 1:19-20 - បងប្អូនជាទីស្រឡាញ់អើយ ចូរដឹងរឿងនេះ៖ ចូរឲ្យមនុស្សគ្រប់រូបឆាប់ស្តាប់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២.សាស្ដា ៧:៩ កុំ​ឆាប់​ខឹង​ឡើយ ដ្បិត​កំហឹង​នឹង​ចូល​ក្នុង​ទ្រូង​មនុស្ស​ល្ងីល្ងើ។</w:t>
      </w:r>
    </w:p>
    <w:p/>
    <w:p>
      <w:r xmlns:w="http://schemas.openxmlformats.org/wordprocessingml/2006/main">
        <w:t xml:space="preserve">សុភាសិត 16:33 ឆ្នោត​ត្រូវ​បោះ​ទៅ​លើ​ភ្លៅ។ រីឯ​ការ​បោះ​ចោល​ទាំង​មូល​គឺ​មក​ពី​ព្រះ​យេហូវ៉ា។</w:t>
      </w:r>
    </w:p>
    <w:p/>
    <w:p>
      <w:r xmlns:w="http://schemas.openxmlformats.org/wordprocessingml/2006/main">
        <w:t xml:space="preserve">ព្រះអម្ចាស់​គ្រប់​គ្រង​លើ​លទ្ធផល​នៃ​គ្រប់​ស្ថានភាព។</w:t>
      </w:r>
    </w:p>
    <w:p/>
    <w:p>
      <w:r xmlns:w="http://schemas.openxmlformats.org/wordprocessingml/2006/main">
        <w:t xml:space="preserve">1. ព្រះអម្ចាស់គង់នៅក្នុងការគ្រប់គ្រង: ការយល់ដឹងអំពីអធិបតេយ្យភាពរបស់ព្រះនៅក្នុងជីវិតរបស់យើង។</w:t>
      </w:r>
    </w:p>
    <w:p/>
    <w:p>
      <w:r xmlns:w="http://schemas.openxmlformats.org/wordprocessingml/2006/main">
        <w:t xml:space="preserve">2. ការ​ទុក​ចិត្ត​លើ​ព្រះ​អម្ចាស់៖ ការ​ពឹង​ផ្អែក​លើ​ព្រះ​នៅ​គ្រប់​ស្ថានភាព</w:t>
      </w:r>
    </w:p>
    <w:p/>
    <w:p>
      <w:r xmlns:w="http://schemas.openxmlformats.org/wordprocessingml/2006/main">
        <w:t xml:space="preserve">1. ទំនុកតម្កើង 46:10 ចូរ​នៅ​ស្ងៀម ហើយ​ដឹង​ថា​យើង​ជា​ព្រះ។ ខ្ញុំ​នឹង​ត្រូវ​បាន​លើក​តម្កើង​នៅ​ក្នុង​ចំណោម​ប្រជាជាតិ​នានា ខ្ញុំ​នឹង​បាន​តម្កើង​ឡើង​នៅ​លើ​ផែនដី!</w:t>
      </w:r>
    </w:p>
    <w:p/>
    <w:p>
      <w:r xmlns:w="http://schemas.openxmlformats.org/wordprocessingml/2006/main">
        <w:t xml:space="preserve">2. យេរេមា 29:11 ព្រះ‌អម្ចាស់​មាន​ព្រះ‌បន្ទូល​ថា ខ្ញុំ​ដឹង​អំពី​ផែនការ​ដែល​ខ្ញុំ​មាន​សម្រាប់​អ្នក​រាល់​គ្នា​ជា​ផែនការ​សម្រាប់​សុខុមាលភាព មិន​មែន​សម្រាប់​អំពើ​អាក្រក់​ទេ ដើម្បី​ផ្ដល់​អនាគត និង​សេចក្ដី​សង្ឃឹម​ដល់​អ្នក។</w:t>
      </w:r>
    </w:p>
    <w:p/>
    <w:p>
      <w:r xmlns:w="http://schemas.openxmlformats.org/wordprocessingml/2006/main">
        <w:t xml:space="preserve">សុភាសិតជំពូកទី 17 ផ្ដល់នូវប្រាជ្ញាលើទិដ្ឋភាពផ្សេងៗនៃទំនាក់ទំនង រួមទាំងសារៈសំខាន់នៃភាពស្មោះត្រង់ តម្លៃនៃស្មារតីស្ងប់ស្ងាត់ និងផលវិបាកនៃជម្លោះ និងភាពល្ងង់ខ្លៅ។</w:t>
      </w:r>
    </w:p>
    <w:p/>
    <w:p>
      <w:r xmlns:w="http://schemas.openxmlformats.org/wordprocessingml/2006/main">
        <w:t xml:space="preserve">កថាខណ្ឌទី១៖ ជំពូកចាប់ផ្តើមដោយគូសបញ្ជាក់ពីលក្ខណៈបំផ្លិចបំផ្លាញនៃភាពមិនស្មោះត្រង់ និងការបោកប្រាស់។ វា​បញ្ជាក់​ថា ភាព​ស្មោះ​ត្រង់ និង​ភាព​ទៀង​ត្រង់​គឺ​សំខាន់​សម្រាប់​ទំនាក់ទំនង​ដែល​មាន​សុខភាព​ល្អ (សុភាសិត ១៧:១-៩)។</w:t>
      </w:r>
    </w:p>
    <w:p/>
    <w:p>
      <w:r xmlns:w="http://schemas.openxmlformats.org/wordprocessingml/2006/main">
        <w:t xml:space="preserve">កថាខណ្ឌទី២៖ ជំពូកបន្តជាមួយនឹងសុភាសិតដែលនិយាយអំពីប្រធានបទដូចជា ការអភ័យទោស ប្រាជ្ញាក្នុងការនិយាយ ការប្រៀនប្រដៅ និងផលវិបាកនៃជម្លោះ។ វា​បញ្ជាក់​ថា ចិត្ត​ស្ងប់​ជំរុញ​ឲ្យ​មាន​សន្តិភាព ខណៈ​ដែល​ភាព​ល្ងង់​ខ្លៅ​នាំ​ទៅ​រក​សេចក្ដី​វិនាស (សុភាសិត ១៧:១០-២៨)។</w:t>
      </w:r>
    </w:p>
    <w:p/>
    <w:p>
      <w:r xmlns:w="http://schemas.openxmlformats.org/wordprocessingml/2006/main">
        <w:t xml:space="preserve">សរុប​មក,</w:t>
      </w:r>
    </w:p>
    <w:p>
      <w:r xmlns:w="http://schemas.openxmlformats.org/wordprocessingml/2006/main">
        <w:t xml:space="preserve">សុភាសិត ជំពូកទីដប់ប្រាំពីរផ្ដល់នូវប្រាជ្ញា</w:t>
      </w:r>
    </w:p>
    <w:p>
      <w:r xmlns:w="http://schemas.openxmlformats.org/wordprocessingml/2006/main">
        <w:t xml:space="preserve">នៅលើទិដ្ឋភាពផ្សេងគ្នានៃទំនាក់ទំនង,</w:t>
      </w:r>
    </w:p>
    <w:p>
      <w:r xmlns:w="http://schemas.openxmlformats.org/wordprocessingml/2006/main">
        <w:t xml:space="preserve">រួមទាំងសារៈសំខាន់ដែលដាក់លើភាពស្មោះត្រង់</w:t>
      </w:r>
    </w:p>
    <w:p>
      <w:r xmlns:w="http://schemas.openxmlformats.org/wordprocessingml/2006/main">
        <w:t xml:space="preserve">តម្លៃដែលទាក់ទងនឹងស្មារតីស្ងប់ស្ងាត់</w:t>
      </w:r>
    </w:p>
    <w:p>
      <w:r xmlns:w="http://schemas.openxmlformats.org/wordprocessingml/2006/main">
        <w:t xml:space="preserve">និងផលវិបាកដែលកើតចេញពីការឈ្លោះប្រកែកគ្នា និងភាពល្ងង់ខ្លៅ។</w:t>
      </w:r>
    </w:p>
    <w:p/>
    <w:p>
      <w:r xmlns:w="http://schemas.openxmlformats.org/wordprocessingml/2006/main">
        <w:t xml:space="preserve">ការទទួលស្គាល់ធម្មជាតិបំផ្លិចបំផ្លាញដែលបង្ហាញទាក់ទងនឹងភាពមិនស្មោះត្រង់ និងការបោកបញ្ឆោត រួមជាមួយនឹងការសង្កត់ធ្ងន់លើភាពស្មោះត្រង់ និងភាពស្មោះត្រង់សម្រាប់ទំនាក់ទំនងដែលមានសុខភាពល្អ។</w:t>
      </w:r>
    </w:p>
    <w:p>
      <w:r xmlns:w="http://schemas.openxmlformats.org/wordprocessingml/2006/main">
        <w:t xml:space="preserve">ការលើកឡើងអំពីប្រធានបទផ្សេងៗតាមរយៈសុភាសិតបុគ្គល ដូចជាការអភ័យទោស ប្រាជ្ញាក្នុងការនិយាយ ការប្រៀនប្រដៅ ខណៈពេលដែលការគូសបញ្ជាក់អំពីសារៈសំខាន់ដែលដាក់លើស្មារតីស្ងប់ស្ងាត់ដែលលើកកម្ពស់សន្តិភាព។</w:t>
      </w:r>
    </w:p>
    <w:p>
      <w:r xmlns:w="http://schemas.openxmlformats.org/wordprocessingml/2006/main">
        <w:t xml:space="preserve">ការរំលេចការបំផ្លិចបំផ្លាញដែលកើតចេញពីភាពល្ងង់ខ្លៅរួមជាមួយនឹងការទទួលស្គាល់ដែលបង្ហាញទាក់ទងនឹងផលវិបាកដែលទាក់ទងនឹងជម្លោះ។</w:t>
      </w:r>
    </w:p>
    <w:p>
      <w:r xmlns:w="http://schemas.openxmlformats.org/wordprocessingml/2006/main">
        <w:t xml:space="preserve">ផ្តល់ការយល់ដឹងអំពីការរក្សាទំនាក់ទំនងដែលមានសុខភាពល្អតាមរយៈគុណធម៌ដូចជា ភាពស្មោះត្រង់ អាកប្បកិរិយាស្ងប់ស្ងាត់ និងការប្រាស្រ័យទាក់ទងប្រកបដោយប្រាជ្ញា។</w:t>
      </w:r>
    </w:p>
    <w:p/>
    <w:p>
      <w:r xmlns:w="http://schemas.openxmlformats.org/wordprocessingml/2006/main">
        <w:t xml:space="preserve">សុភាសិត 17:1 ផ្ទះ​ដែល​ពោរ‌ពេញ​ទៅ​ដោយ​យញ្ញ‌បូជា​ដោយ​ការ​ឈ្លោះ​ប្រកែក​គ្នា នោះ​សោត‌ភាព​ល្អ​ប្រសើរ​ជាង។</w:t>
      </w:r>
    </w:p>
    <w:p/>
    <w:p>
      <w:r xmlns:w="http://schemas.openxmlformats.org/wordprocessingml/2006/main">
        <w:t xml:space="preserve">ការ​មាន​សន្តិភាព និង​ការ​ស្កប់ស្កល់​ដោយ​មធ្យោបាយ​ល្មមៗ ប្រសើរ​ជាង​ការ​ទទួល​បាន​ទ្រព្យសម្បត្តិ និង​ជោគជ័យ​ដោយ​ជម្លោះ។</w:t>
      </w:r>
    </w:p>
    <w:p/>
    <w:p>
      <w:r xmlns:w="http://schemas.openxmlformats.org/wordprocessingml/2006/main">
        <w:t xml:space="preserve">1. តម្លៃនៃការពេញចិត្ត</w:t>
      </w:r>
    </w:p>
    <w:p/>
    <w:p>
      <w:r xmlns:w="http://schemas.openxmlformats.org/wordprocessingml/2006/main">
        <w:t xml:space="preserve">2. គ្រោះថ្នាក់នៃការលោភលន់ និងការឈ្លោះប្រកែកគ្នា។</w:t>
      </w:r>
    </w:p>
    <w:p/>
    <w:p>
      <w:r xmlns:w="http://schemas.openxmlformats.org/wordprocessingml/2006/main">
        <w:t xml:space="preserve">1. ភីលីព 4:11-12 - មិនមែនថាខ្ញុំកំពុងនិយាយអំពីការខ្វះខាតនោះទេ ត្បិតខ្ញុំបានរៀនក្នុងកាលៈទេសៈណាក៏ដោយ ដើម្បីឱ្យខ្ញុំស្កប់ចិត្ត។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w:t>
      </w:r>
    </w:p>
    <w:p/>
    <w:p>
      <w:r xmlns:w="http://schemas.openxmlformats.org/wordprocessingml/2006/main">
        <w:t xml:space="preserve">2. សាស្ដា 5:10 - អ្នក​ណា​ដែល​ស្រឡាញ់​ប្រាក់​មិន​ដែល​មាន​គ្រប់​គ្រាន់; អ្នក​ណា​ដែល​ស្រឡាញ់​ទ្រព្យ​សម្បត្តិ មិន​ដែល​ពេញ​ចិត្ត​នឹង​ចំណូល​របស់​ខ្លួន​ឡើយ។ នេះក៏គ្មានន័យដែរ។</w:t>
      </w:r>
    </w:p>
    <w:p/>
    <w:p>
      <w:r xmlns:w="http://schemas.openxmlformats.org/wordprocessingml/2006/main">
        <w:t xml:space="preserve">សុភាសិត 17:2 អ្នក​បម្រើ​ដែល​មាន​ប្រាជ្ញា​នឹង​មាន​អំណាច​លើ​កូន​ប្រុស​ដែល​នាំ​ឲ្យ​មាន​ការ​ខ្មាស ហើយ​នឹង​មាន​ចំណែក​នៃ​មរតក​ក្នុង​ចំណោម​បងប្អូន។</w:t>
      </w:r>
    </w:p>
    <w:p/>
    <w:p>
      <w:r xmlns:w="http://schemas.openxmlformats.org/wordprocessingml/2006/main">
        <w:t xml:space="preserve">អ្នក​ប្រាជ្ញ​នឹង​បាន​រង្វាន់​សម្រាប់​ការ​បម្រើ​របស់​ខ្លួន ទោះ​ជា​អ្នក​បម្រើ​ក៏​ដោយ ក៏​នឹង​ទទួល​បាន​កន្លែង​ត្រឹម​ត្រូវ​ក្នុង​មរតក​ដែរ។</w:t>
      </w:r>
    </w:p>
    <w:p/>
    <w:p>
      <w:r xmlns:w="http://schemas.openxmlformats.org/wordprocessingml/2006/main">
        <w:t xml:space="preserve">1. អត្ថប្រយោជន៍នៃប្រាជ្ញា: របៀបដែលប្រាជ្ញាអាចទទួលបានកន្លែងកិត្តិយស។</w:t>
      </w:r>
    </w:p>
    <w:p/>
    <w:p>
      <w:r xmlns:w="http://schemas.openxmlformats.org/wordprocessingml/2006/main">
        <w:t xml:space="preserve">2. រង្វាន់នៃការបម្រើ៖ ហេតុអ្វីបានជាការបម្រើអ្នកដ៏ទៃ ទទួលបានពរជ័យពីយើង។</w:t>
      </w:r>
    </w:p>
    <w:p/>
    <w:p>
      <w:r xmlns:w="http://schemas.openxmlformats.org/wordprocessingml/2006/main">
        <w:t xml:space="preserve">1. កូល៉ុស 3:23-24 - ទោះជាអ្នកធ្វើអ្វីក៏ដោយ ចូរធ្វើការដោយអស់ពីចិត្ត ដូចជាធ្វើការសម្រាប់ព្រះអម្ចាស់ មិនមែនសម្រាប់ចៅហ្វាយនាយរបស់មនុស្សទេ ព្រោះអ្នកដឹងថាអ្នកនឹងទទួលបានមរតកពីព្រះអម្ចាស់ជារង្វាន់។ វាគឺជាព្រះអម្ចាស់នៃព្រះគ្រីស្ទដែលអ្នកកំពុងបម្រើ។</w:t>
      </w:r>
    </w:p>
    <w:p/>
    <w:p>
      <w:r xmlns:w="http://schemas.openxmlformats.org/wordprocessingml/2006/main">
        <w:t xml:space="preserve">២ សុភាសិត ១៣:២២ - មនុស្ស​ល្អ​ទុក​មរតក​ទុក​ឲ្យ​កូន​ចៅ​របស់​ខ្លួន តែ​ទ្រព្យ​សម្បត្តិ​របស់​មនុស្ស​មាន​បាប​ទុក​សម្រាប់​មនុស្ស​សុចរិត។</w:t>
      </w:r>
    </w:p>
    <w:p/>
    <w:p>
      <w:r xmlns:w="http://schemas.openxmlformats.org/wordprocessingml/2006/main">
        <w:t xml:space="preserve">សុភាសិត 17:3 ផើង​ល្អ​សម្រាប់​ប្រាក់ ហើយ​ចង្ក្រាន​សម្រាប់​មាស តែ​ព្រះ‌យេហូវ៉ា​ទ្រង់​ល្បង​ចិត្ត។</w:t>
      </w:r>
    </w:p>
    <w:p/>
    <w:p>
      <w:r xmlns:w="http://schemas.openxmlformats.org/wordprocessingml/2006/main">
        <w:t xml:space="preserve">ព្រះអម្ចាស់​សាកល្បង​ចិត្ត​មនុស្ស​ដោយ​មិន​គិត​ពី​ទ្រព្យសម្បត្តិ និង​ឋានៈ​អ្វី​ឡើយ ។</w:t>
      </w:r>
    </w:p>
    <w:p/>
    <w:p>
      <w:r xmlns:w="http://schemas.openxmlformats.org/wordprocessingml/2006/main">
        <w:t xml:space="preserve">1. សេចក្តីស្រឡាញ់របស់ព្រះលើសពីទ្រព្យសម្បត្តិនៃពិភពលោក</w:t>
      </w:r>
    </w:p>
    <w:p/>
    <w:p>
      <w:r xmlns:w="http://schemas.openxmlformats.org/wordprocessingml/2006/main">
        <w:t xml:space="preserve">ទ្រព្យសម្បត្តិពិតស្ថិតនៅក្នុងការសាកល្បងនៃបេះដូង</w:t>
      </w:r>
    </w:p>
    <w:p/>
    <w:p>
      <w:r xmlns:w="http://schemas.openxmlformats.org/wordprocessingml/2006/main">
        <w:t xml:space="preserve">១.សុភាសិត ១៧:៣</w:t>
      </w:r>
    </w:p>
    <w:p/>
    <w:p>
      <w:r xmlns:w="http://schemas.openxmlformats.org/wordprocessingml/2006/main">
        <w:t xml:space="preserve">2. ម៉ាថាយ 6:19-21 - «កុំ​ប្រមូល​ទ្រព្យ​សម្បត្តិ​ទុក​សម្រាប់​ខ្លួន​ឯង​នៅ​លើ​ផែនដី ជា​កន្លែង​ដែល​កណ្ដៀរ និង​ច្រែះ​បំផ្លាញ ហើយ​ចោរ​ចូល​លួច​ចូល​ទៅ​វិញ​ឡើយ ចូរ​ប្រមូល​ទ្រព្យ​សម្បត្តិ​ទុក​សម្រាប់​ខ្លួន​ឯង នៅ​ស្ថាន​សួគ៌ ជា​កន្លែង​ដែល​កន្លាត និង​ច្រែះ​មិន​បំផ្លាញ។ ហើយ​កន្លែង​ណា​ដែល​ចោរ​មិន​ចូល​លួច​ឡើយ ដ្បិត​ទ្រព្យ​សម្បត្តិ​របស់​អ្នក​នៅ​ទីណា ចិត្ត​អ្នក​ក៏​នៅ​ទី​នោះ​ដែរ»។</w:t>
      </w:r>
    </w:p>
    <w:p/>
    <w:p>
      <w:r xmlns:w="http://schemas.openxmlformats.org/wordprocessingml/2006/main">
        <w:t xml:space="preserve">សុភាសិត 17:4 មនុស្ស​អាក្រក់​តែង​តែ​យក​ចិត្ត​ទុក​ដាក់​នឹង​បបូរ​មាត់​មិន​ពិត។ ហើយ​មនុស្ស​កុហក​ក៏​ស្តាប់​ទៅ​តាម​អណ្ដាត​អាក្រក់។</w:t>
      </w:r>
    </w:p>
    <w:p/>
    <w:p>
      <w:r xmlns:w="http://schemas.openxmlformats.org/wordprocessingml/2006/main">
        <w:t xml:space="preserve">ខគម្ពីរ​នេះ​បង្រៀន​យើង​ថា មនុស្ស​អាក្រក់​ងាយ​នឹង​បោកបញ្ឆោត​ដោយ​ការ​ភូតភរ និង​ការ​និយាយ​មិន​ពិត ហើយ​មនុស្ស​កុហក​សុខចិត្ត​ស្តាប់​ពាក្យ​បង្កាច់បង្ខូច។</w:t>
      </w:r>
    </w:p>
    <w:p/>
    <w:p>
      <w:r xmlns:w="http://schemas.openxmlformats.org/wordprocessingml/2006/main">
        <w:t xml:space="preserve">1. គ្រោះថ្នាក់នៃការស្តាប់ពាក្យមិនពិត</w:t>
      </w:r>
    </w:p>
    <w:p/>
    <w:p>
      <w:r xmlns:w="http://schemas.openxmlformats.org/wordprocessingml/2006/main">
        <w:t xml:space="preserve">2. គ្រោះថ្នាក់នៃការនិយាយដើម និងការបង្កាច់បង្ខូច</w:t>
      </w:r>
    </w:p>
    <w:p/>
    <w:p>
      <w:r xmlns:w="http://schemas.openxmlformats.org/wordprocessingml/2006/main">
        <w:t xml:space="preserve">1. អេភេសូរ 4:29 - «កុំ​ឲ្យ​មាន​ការ​ប្រាស្រ័យ​ទាក់ទង​ដែល​ខូច​ចេញ​ពី​មាត់​អ្នក​រាល់​គ្នា​ឡើយ ផ្ទុយ​ទៅ​វិញ​ការ​និយាយ​ដែល​ល្អ​សម្រាប់​ការ​ស្អាង​ឡើង ដើម្បី​ឲ្យ​វា​អាច​ជួយ​អ្នក​ស្តាប់​បាន»។</w:t>
      </w:r>
    </w:p>
    <w:p/>
    <w:p>
      <w:r xmlns:w="http://schemas.openxmlformats.org/wordprocessingml/2006/main">
        <w:t xml:space="preserve">2. កូល៉ុស 3:8 - «ប៉ុន្តែ​ឥឡូវ​នេះ អ្នក​រាល់​គ្នា​ក៏​លះ​ចោល​របស់​ទាំង​អស់​នេះ​ដែរ កំហឹង កំហឹង ការ​ព្យាបាទ ការ​ប្រមាថ ការ​និយាយ​មិន​ស្អាត​ចេញ​ពី​មាត់​អ្នក។</w:t>
      </w:r>
    </w:p>
    <w:p/>
    <w:p>
      <w:r xmlns:w="http://schemas.openxmlformats.org/wordprocessingml/2006/main">
        <w:t xml:space="preserve">សុភាសិត 17:5 អ្នក​ណា​ដែល​ចំអក​ឲ្យ​អ្នក​ក្រ អ្នក​នោះ​ក៏​ពោល​ទោស​អ្នក​ដែល​បង្កើត​ខ្លួន​ឡើង ហើយ​អ្នក​ណា​ដែល​រីករាយ​នឹង​គ្រោះ​មហន្តរាយ នោះ​នឹង​មិន​ទទួល​ទោស​អ្វី​ឡើយ។</w:t>
      </w:r>
    </w:p>
    <w:p/>
    <w:p>
      <w:r xmlns:w="http://schemas.openxmlformats.org/wordprocessingml/2006/main">
        <w:t xml:space="preserve">អ្នក​ដែល​ចំអក​ឲ្យ​អ្នក​ក្រ​នឹង​ត្រូវ​ទទួល​ទោស​ចំពោះ​ការ​មិន​គោរព​អ្នក​បង្កើត​របស់​ខ្លួន ហើយ​អ្នក​ដែល​រីករាយ​នឹង​សំណាង​អាក្រក់​របស់​អ្នក​ដទៃ​ក៏​នឹង​មិន​រួច​ពី​ការ​ដាក់​ទោស​ដែរ។</w:t>
      </w:r>
    </w:p>
    <w:p/>
    <w:p>
      <w:r xmlns:w="http://schemas.openxmlformats.org/wordprocessingml/2006/main">
        <w:t xml:space="preserve">1. ព្រះកំពុងមើលយើង ហើយនឹងទទួលខុសត្រូវចំពោះទង្វើរបស់យើងចំពោះអ្នកដទៃ។</w:t>
      </w:r>
    </w:p>
    <w:p/>
    <w:p>
      <w:r xmlns:w="http://schemas.openxmlformats.org/wordprocessingml/2006/main">
        <w:t xml:space="preserve">2. សកម្មភាពរបស់យើងឆ្លុះបញ្ចាំងពីការគោរពរបស់យើងចំពោះព្រះ និងមនុស្សរួមរបស់យើង។</w:t>
      </w:r>
    </w:p>
    <w:p/>
    <w:p>
      <w:r xmlns:w="http://schemas.openxmlformats.org/wordprocessingml/2006/main">
        <w:t xml:space="preserve">1. ម៉ាថាយ 7:12 - ដូច្នេះ អ្វី​ដែល​អ្នក​ចង់​ឲ្យ​អ្នក​ដទៃ​ធ្វើ​ចំពោះ​អ្នក ចូរ​ធ្វើ​ចំពោះ​ពួកគេ​ផង​ដែរ ដ្បិត​នេះ​ជា​ក្រឹត្យវិន័យ និង​ជា​ហោរា។</w:t>
      </w:r>
    </w:p>
    <w:p/>
    <w:p>
      <w:r xmlns:w="http://schemas.openxmlformats.org/wordprocessingml/2006/main">
        <w:t xml:space="preserve">2. យ៉ាកុប 2:13 - ដ្បិត​ការ​វិនិច្ឆ័យ​គឺ​គ្មាន​មេត្តា​ចំពោះ​អ្នក​ណា​ដែល​មិន​បាន​បង្ហាញ​សេចក្ដី​មេត្តា​ករុណា។ សេចក្ដីមេត្តាករុណាឈ្នះលើការវិនិច្ឆ័យ។</w:t>
      </w:r>
    </w:p>
    <w:p/>
    <w:p>
      <w:r xmlns:w="http://schemas.openxmlformats.org/wordprocessingml/2006/main">
        <w:t xml:space="preserve">សុភាសិត 17:6 កូន​ចៅ​ជា​មកុដ​របស់​មនុស្ស​ចាស់។ ហើយសិរីរុងរឿងរបស់កូនគឺជាឪពុករបស់ពួកគេ។</w:t>
      </w:r>
    </w:p>
    <w:p/>
    <w:p>
      <w:r xmlns:w="http://schemas.openxmlformats.org/wordprocessingml/2006/main">
        <w:t xml:space="preserve">កុមារគឺជាពរជ័យ និងជាប្រភពនៃមោទនភាពសម្រាប់ឪពុកម្តាយរបស់ពួកគេ។</w:t>
      </w:r>
    </w:p>
    <w:p/>
    <w:p>
      <w:r xmlns:w="http://schemas.openxmlformats.org/wordprocessingml/2006/main">
        <w:t xml:space="preserve">1. មកុដរបស់បុរសចំណាស់: អបអរសាទរការសប្បាយរបស់ជីដូនជីតា</w:t>
      </w:r>
    </w:p>
    <w:p/>
    <w:p>
      <w:r xmlns:w="http://schemas.openxmlformats.org/wordprocessingml/2006/main">
        <w:t xml:space="preserve">2. សិរីរុងរឿងរបស់កូន: ការលើកទឹកចិត្តដល់ពរជ័យនៃឪពុកម្តាយ</w:t>
      </w:r>
    </w:p>
    <w:p/>
    <w:p>
      <w:r xmlns:w="http://schemas.openxmlformats.org/wordprocessingml/2006/main">
        <w:t xml:space="preserve">1. ទំនុកតម្កើង 127:3-5 - "មើល​ចុះ កូន​ជា​មរតក​មក​ពី​ព្រះ​អម្ចាស់ ជា​ផល​នៃ​ផ្ទៃ​ម្តាយ កូន​របស់​អ្នក​ចម្បាំង​ប្រៀប​ដូច​ព្រួញ​នៅ​ក្នុង​ដៃ​អ្នក​ចម្បាំង​ជា​កូន​នៅ​ក្មេង។ ពេល​និយាយ​ជា​មួយ​ខ្មាំង​សត្រូវ​នៅ​មាត់​ទ្វារ គាត់​នឹង​មិន​ត្រូវ​អាម៉ាស់​ឡើយ»។</w:t>
      </w:r>
    </w:p>
    <w:p/>
    <w:p>
      <w:r xmlns:w="http://schemas.openxmlformats.org/wordprocessingml/2006/main">
        <w:t xml:space="preserve">2. ម៉ាឡាគី 4:6 - "ទ្រង់នឹងបង្វែរចិត្តឪពុកទៅរកកូន ហើយចិត្តកូនទៅរកឪពុករបស់ពួកគេ ដើម្បីកុំឱ្យខ្ញុំមកវាយស្រុកដោយបណ្តាសា"។</w:t>
      </w:r>
    </w:p>
    <w:p/>
    <w:p>
      <w:r xmlns:w="http://schemas.openxmlformats.org/wordprocessingml/2006/main">
        <w:t xml:space="preserve">សុភាសិត 17:7 ពាក្យ​ដែល​ល្អ​ឥត​ខ្ចោះ មិន​មែន​ជា​មនុស្ស​ល្ងីល្ងើ​ឡើយ ពោល​គឺ​និយាយ​កុហក​ជា​ម្ចាស់​តិច​ជាង។</w:t>
      </w:r>
    </w:p>
    <w:p/>
    <w:p>
      <w:r xmlns:w="http://schemas.openxmlformats.org/wordprocessingml/2006/main">
        <w:t xml:space="preserve">វគ្គ​នេះ​បង្រៀន​ថា ពាក្យ​ឆ្លាត​មិន​គួរ​កើត​ចេញ​ពី​មនុស្ស​ល្ងង់ ហើយ​ការ​កុហក​ក៏​មិន​ត្រូវ​មក​ពី​អ្នក​ដឹក​នាំ​ដែរ។</w:t>
      </w:r>
    </w:p>
    <w:p/>
    <w:p>
      <w:r xmlns:w="http://schemas.openxmlformats.org/wordprocessingml/2006/main">
        <w:t xml:space="preserve">1. អំណាចនៃការនិយាយ៖ អ្វីដែលយើងនិយាយសំខាន់</w:t>
      </w:r>
    </w:p>
    <w:p/>
    <w:p>
      <w:r xmlns:w="http://schemas.openxmlformats.org/wordprocessingml/2006/main">
        <w:t xml:space="preserve">2. ទំនួលខុសត្រូវនៃភាពជាអ្នកដឹកនាំ៖ ភាពស្មោះត្រង់ និងសុចរិតភាពក្នុងសកម្មភាព</w:t>
      </w:r>
    </w:p>
    <w:p/>
    <w:p>
      <w:r xmlns:w="http://schemas.openxmlformats.org/wordprocessingml/2006/main">
        <w:t xml:space="preserve">អេភេសូរ 4:29 កុំ​ឲ្យ​ពាក្យ​អាក្រក់​ចេញ​ពី​មាត់​អ្នក​រាល់​គ្នា​ឡើយ គឺ​មាន​តែ​ពាក្យ​ដែល​ល្អ​សម្រាប់​កសាង​ឡើង​តាម​កាលៈទេសៈ ដើម្បី​ឲ្យ​អ្នក​ដែល​បាន​ឮ។</w:t>
      </w:r>
    </w:p>
    <w:p/>
    <w:p>
      <w:r xmlns:w="http://schemas.openxmlformats.org/wordprocessingml/2006/main">
        <w:t xml:space="preserve">2. យ៉ាកុប 3:1-12 ប្រសិន​បើ​យើង​ដាក់​ខាំ​ក្នុង​មាត់​សេះ ដើម្បី​ឲ្យ​វា​ស្តាប់​បង្គាប់​យើង នោះ​យើង​ក៏​ណែនាំ​រូប​កាយ​ទាំង​មូល​របស់​វា​ដែរ… ប៉ុន្តែ​គ្មាន​មនុស្ស​ណា​អាច​ទប់​អណ្តាត​បាន​ឡើយ។</w:t>
      </w:r>
    </w:p>
    <w:p/>
    <w:p>
      <w:r xmlns:w="http://schemas.openxmlformats.org/wordprocessingml/2006/main">
        <w:t xml:space="preserve">សុភាសិត 17:8 អំណោយ​នោះ​ប្រៀប​ដូច​ជា​ថ្ម​ដ៏​វិសេស​នៅ​ចំពោះ​មុខ​អ្នក​ដែល​មាន​នោះ ទោះ​បី​បែរ​ទៅ​ណា​ក៏​ដោយ នោះ​ក៏​ចម្រើន​ឡើង។</w:t>
      </w:r>
    </w:p>
    <w:p/>
    <w:p>
      <w:r xmlns:w="http://schemas.openxmlformats.org/wordprocessingml/2006/main">
        <w:t xml:space="preserve">អំណោយ​ជា​វត្ថុ​ដ៏​មាន​តម្លៃ​ដែល​នាំ​មក​នូវ​ភាព​ជោគជ័យ​ដល់​អ្នក​ណា​ដែល​មាន។</w:t>
      </w:r>
    </w:p>
    <w:p/>
    <w:p>
      <w:r xmlns:w="http://schemas.openxmlformats.org/wordprocessingml/2006/main">
        <w:t xml:space="preserve">1. អំណាចនៃចិត្តសប្បុរស</w:t>
      </w:r>
    </w:p>
    <w:p/>
    <w:p>
      <w:r xmlns:w="http://schemas.openxmlformats.org/wordprocessingml/2006/main">
        <w:t xml:space="preserve">2. ពរជ័យនៃការផ្តល់</w:t>
      </w:r>
    </w:p>
    <w:p/>
    <w:p>
      <w:r xmlns:w="http://schemas.openxmlformats.org/wordprocessingml/2006/main">
        <w:t xml:space="preserve">១. កូរិនថូសទី២ ៩:៧ - «ម្នាក់ៗត្រូវតែឲ្យដូចដែលខ្លួនបានសំរេចក្នុងចិត្ត ដោយមិនស្ទាក់ស្ទើរ ឬក្រោមការបង្ខិតបង្ខំឡើយ ដ្បិតព្រះស្រឡាញ់អ្នកឲ្យដោយរីករាយ»។</w:t>
      </w:r>
    </w:p>
    <w:p/>
    <w:p>
      <w:r xmlns:w="http://schemas.openxmlformats.org/wordprocessingml/2006/main">
        <w:t xml:space="preserve">2. ម៉ាថាយ 6:21 - «ដ្បិត​ទ្រព្យ​សម្បត្តិ​របស់​អ្នក​នៅ​ឯ​ណា ចិត្ត​អ្នក​ក៏​នៅ​ទី​នោះ​ដែរ»។</w:t>
      </w:r>
    </w:p>
    <w:p/>
    <w:p>
      <w:r xmlns:w="http://schemas.openxmlformats.org/wordprocessingml/2006/main">
        <w:t xml:space="preserve">សុភាសិត 17:9 អ្នក​ណា​ដែល​បិទ​បាំង​ការ​រំលង នោះ​ស្វែង​រក​សេចក្ដី​ស្រឡាញ់។ ប៉ុន្តែអ្នកដែលនិយាយរឿងដដែលៗនោះ បែកគ្នាជាមិត្ត។</w:t>
      </w:r>
    </w:p>
    <w:p/>
    <w:p>
      <w:r xmlns:w="http://schemas.openxmlformats.org/wordprocessingml/2006/main">
        <w:t xml:space="preserve">អ្នក​ណា​ដែល​សុខ​ចិត្ត​អត់​ទោស ហើយ​បំភ្លេច​អំពើ​រំលង​នោះ ស្វែង​រក​សេចក្ដី​ស្រឡាញ់ ប៉ុន្តែ​អ្នក​ណា​ដែល​ទទូច​ឲ្យ​លើក​ឡើង​វិញ បង្កើត​ឲ្យ​មាន​ការ​បែក​បាក់​រវាង​មិត្ត​ភក្តិ។</w:t>
      </w:r>
    </w:p>
    <w:p/>
    <w:p>
      <w:r xmlns:w="http://schemas.openxmlformats.org/wordprocessingml/2006/main">
        <w:t xml:space="preserve">1. សេចក្ដីស្រឡាញ់គ្របដណ្តប់អំពើបាបជាច្រើន។</w:t>
      </w:r>
    </w:p>
    <w:p/>
    <w:p>
      <w:r xmlns:w="http://schemas.openxmlformats.org/wordprocessingml/2006/main">
        <w:t xml:space="preserve">2. អំណាចនៃការអភ័យទោស</w:t>
      </w:r>
    </w:p>
    <w:p/>
    <w:p>
      <w:r xmlns:w="http://schemas.openxmlformats.org/wordprocessingml/2006/main">
        <w:t xml:space="preserve">1. ពេត្រុស 4:8 - «ហើយ​លើស​ជាង​អ្វី​ទាំង​អស់ ត្រូវ​មាន​សេចក្ដី​សប្បុរស​ដ៏​ក្លៀវក្លា​ក្នុង​ចំណោម​អ្នក​រាល់​គ្នា ដ្បិត​សេចក្ដី​សប្បុរស​នឹង​គ្រប​បាំង​អំពើ​បាប​ដ៏​ច្រើន»។</w:t>
      </w:r>
    </w:p>
    <w:p/>
    <w:p>
      <w:r xmlns:w="http://schemas.openxmlformats.org/wordprocessingml/2006/main">
        <w:t xml:space="preserve">2. ម៉ាថាយ 6:14-15 - «ដ្បិតបើអ្នករាល់គ្នាអត់ទោសដល់មនុស្សការរំលងរបស់គេ នោះព្រះវរបិតារបស់អ្នកដែលគង់នៅស្ថានសួគ៌ទ្រង់នឹងអត់ទោសដល់អ្នករាល់គ្នាដែរ ប៉ុន្តែប្រសិនបើអ្នកមិនអត់ទោសដល់មនុស្សការរំលងរបស់ពួកគេទេ ហើយព្រះវរបិតារបស់អ្នកក៏នឹងមិនអត់ទោសដល់ការរំលងរបស់អ្នកដែរ»។</w:t>
      </w:r>
    </w:p>
    <w:p/>
    <w:p>
      <w:r xmlns:w="http://schemas.openxmlformats.org/wordprocessingml/2006/main">
        <w:t xml:space="preserve">សុភាសិត 17:10 ពាក្យ​ស្តី​បន្ទោស​ចូល​ទៅ​ក្នុង​អ្នក​ប្រាជ្ញ​ច្រើន​ជាង​ឆ្នូត​មួយ​រយ​ទៅ​លើ​មនុស្ស​ល្ងង់។</w:t>
      </w:r>
    </w:p>
    <w:p/>
    <w:p>
      <w:r xmlns:w="http://schemas.openxmlformats.org/wordprocessingml/2006/main">
        <w:t xml:space="preserve">បុគ្គល​ដែល​មាន​ប្រាជ្ញា ងាយ​ទទួល​ការ​រិះគន់​ជាង​មនុស្ស​ល្ងង់។</w:t>
      </w:r>
    </w:p>
    <w:p/>
    <w:p>
      <w:r xmlns:w="http://schemas.openxmlformats.org/wordprocessingml/2006/main">
        <w:t xml:space="preserve">1. ប្រាជ្ញានៃការបន្ទាបខ្លួន៖ របៀបរៀនទទួលការរិះគន់គឺចាំបាច់សម្រាប់ការលូតលាស់ខាងវិញ្ញាណ</w:t>
      </w:r>
    </w:p>
    <w:p/>
    <w:p>
      <w:r xmlns:w="http://schemas.openxmlformats.org/wordprocessingml/2006/main">
        <w:t xml:space="preserve">2. ភាពល្ងីល្ងើនៃមោទនភាព: របៀបដែលការបដិសេធមិនទទួលយកការស្តីបន្ទោសរារាំងការអភិវឌ្ឍន៍ខាងវិញ្ញាណ</w:t>
      </w:r>
    </w:p>
    <w:p/>
    <w:p>
      <w:r xmlns:w="http://schemas.openxmlformats.org/wordprocessingml/2006/main">
        <w:t xml:space="preserve">1. យ៉ាកុប 1:19-20 - បងប្អូនជាទីស្រឡាញ់អើយ ចូរដឹងរឿងនេះ៖ ចូរឲ្យមនុស្សគ្រប់រូបឆាប់ស្តាប់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2. សុភាសិត ១៥:៣១-៣២ - ត្រចៀកដែលស្តាប់ការដាស់តឿនដែលផ្តល់ជីវិតនឹងស្ថិតនៅក្នុងចំណោមអ្នកប្រាជ្ញ។ អ្នក​ណា​មិន​អើពើ​នឹង​ការ​ប្រៀនប្រដៅ​នោះ រមែង​មើលងាយ​ខ្លួន​ឯង ប៉ុន្តែ​អ្នក​ណា​ដែល​ស្តាប់​ពាក្យ​ប្រៀនប្រដៅ រមែង​បាន​បញ្ញា។</w:t>
      </w:r>
    </w:p>
    <w:p/>
    <w:p>
      <w:r xmlns:w="http://schemas.openxmlformats.org/wordprocessingml/2006/main">
        <w:t xml:space="preserve">សុភាសិត 17:11 មនុស្ស​អាក្រក់​រក​តែ​ការ​បះ‌បោរ​ប៉ុណ្ណោះ ហេតុ​នេះ​ហើយ​បាន​ជា​អ្នក​នាំ​សារ​ដ៏​ឃោរ‌ឃៅ​នឹង​ត្រូវ​បញ្ជូន​មក​ប្រឆាំង​នឹង​គាត់។</w:t>
      </w:r>
    </w:p>
    <w:p/>
    <w:p>
      <w:r xmlns:w="http://schemas.openxmlformats.org/wordprocessingml/2006/main">
        <w:t xml:space="preserve">ខគម្ពីរ​នេះ​និយាយ​អំពី​បុគ្គល​ដែល​ងាយ​នឹង​ប្រព្រឹត្ត​អំពើ​អាក្រក់ ហើយ​ថា​ព្រះ​នឹង​ចាត់​អ្នក​នាំ​សារ​មក​ដាក់​ទោស​គាត់។</w:t>
      </w:r>
    </w:p>
    <w:p/>
    <w:p>
      <w:r xmlns:w="http://schemas.openxmlformats.org/wordprocessingml/2006/main">
        <w:t xml:space="preserve">1. ផលវិបាកនៃការមិនស្តាប់បង្គាប់៖ ការរៀនពីសុភាសិត ១៧:១១</w:t>
      </w:r>
    </w:p>
    <w:p/>
    <w:p>
      <w:r xmlns:w="http://schemas.openxmlformats.org/wordprocessingml/2006/main">
        <w:t xml:space="preserve">2. យុត្តិធម៍របស់ព្រះ៖ គ្រោះថ្នាក់នៃការបះបោរ យោងតាមសុភាសិត ១៧:១១</w:t>
      </w:r>
    </w:p>
    <w:p/>
    <w:p>
      <w:r xmlns:w="http://schemas.openxmlformats.org/wordprocessingml/2006/main">
        <w:t xml:space="preserve">ទំនុកតម្កើង 94:20-22 - «តើបល្ល័ង្កនៃអំពើទុច្ចរិតនឹងរួមរស់ជាមួយអ្នកដែលបង្កើតអំពើទុច្ចរិតដោយច្បាប់ឬ? ហើយ​ព្រះ​របស់​ខ្ញុំ​ជា​ថ្មដា​នៃ​ទី​ពឹង​របស់​ខ្ញុំ»។</w:t>
      </w:r>
    </w:p>
    <w:p/>
    <w:p>
      <w:r xmlns:w="http://schemas.openxmlformats.org/wordprocessingml/2006/main">
        <w:t xml:space="preserve">2. រ៉ូម 13:1-2 - «សូមឲ្យព្រលឹងទាំងអស់ចុះចូលនឹងអំណាចដ៏ខ្ពង់ខ្ពស់ ដ្បិតគ្មានអំណាចណាក្រៅពីព្រះទេ អំណាចទាំងឡាយដែលត្រូវបានតែងតាំងពីព្រះ។ ដូច្នេះ អ្នកណាដែលតទល់នឹងអំណាច អ្នកនោះនឹងប្រឆាំងនឹងបទបញ្ញត្តិរបស់ព្រះ។ ហើយ​អ្នក​ណា​ដែល​ប្រឆាំង​នឹង​ទទួល​ទោស​ចំពោះ​ខ្លួន​គេ»។</w:t>
      </w:r>
    </w:p>
    <w:p/>
    <w:p>
      <w:r xmlns:w="http://schemas.openxmlformats.org/wordprocessingml/2006/main">
        <w:t xml:space="preserve">សុភាសិត 17:12 ចូរ​ឲ្យ​ខ្លាឃ្មុំ​ដែល​ត្រូវ​គេ​លួច​ទៅ​ជួប​នឹង​មនុស្ស ជា​ជាង​មនុស្ស​ល្ងី‌ល្ងើ​ក្នុង​ភាព​ល្ងីល្ងើ​របស់​ខ្លួន។</w:t>
      </w:r>
    </w:p>
    <w:p/>
    <w:p>
      <w:r xmlns:w="http://schemas.openxmlformats.org/wordprocessingml/2006/main">
        <w:t xml:space="preserve">ការ​ជួប​សត្វ​ព្រៃ​គឺ​ប្រសើរ​ជាង​មនុស្ស​ល្ងង់​ក្នុង​ភាព​ល្ងង់​ខ្លៅ​របស់​ខ្លួន។</w:t>
      </w:r>
    </w:p>
    <w:p/>
    <w:p>
      <w:r xmlns:w="http://schemas.openxmlformats.org/wordprocessingml/2006/main">
        <w:t xml:space="preserve">1. គ្រោះថ្នាក់នៃភាពល្ងង់ខ្លៅ</w:t>
      </w:r>
    </w:p>
    <w:p/>
    <w:p>
      <w:r xmlns:w="http://schemas.openxmlformats.org/wordprocessingml/2006/main">
        <w:t xml:space="preserve">2. សារៈសំខាន់នៃប្រាជ្ញា</w:t>
      </w:r>
    </w:p>
    <w:p/>
    <w:p>
      <w:r xmlns:w="http://schemas.openxmlformats.org/wordprocessingml/2006/main">
        <w:t xml:space="preserve">សុភាសិត 1:7 ការ​កោត​ខ្លាច​ព្រះ​យេហូវ៉ា​ជា​ការ​ចាប់​ផ្ដើម​នៃ​ចំណេះ។ មនុស្សល្ងីល្ងើមើលងាយប្រាជ្ញានិងការណែនាំ។</w:t>
      </w:r>
    </w:p>
    <w:p/>
    <w:p>
      <w:r xmlns:w="http://schemas.openxmlformats.org/wordprocessingml/2006/main">
        <w:t xml:space="preserve">2. យ៉ាកុប 3:13-18 តើ​អ្នក​ណា​មាន​ប្រាជ្ញា និង​ការ​យល់​ដឹង​ក្នុង​ចំណោម​អ្នក? ដោយ​កិរិយា​ល្អ​របស់​គាត់ សូម​ឲ្យ​គាត់​បង្ហាញ​ការ​ប្រព្រឹត្ត​របស់​គាត់​ដោយ​សុភាព​នៃ​ប្រាជ្ញា។ ប៉ុន្តែ​ប្រសិន​បើ​អ្នក​មាន​សេចក្តី​ច្រណែន​ជូរចត់ និង​មហិច្ឆតា​អាត្មានិយម​ក្នុង​ចិត្ត ចូរ​កុំ​អួត​ខ្លួន ហើយ​និយាយ​មិន​ពិត។ នេះ​មិន​មែន​ជា​ប្រាជ្ញា​ដែល​ចុះ​មក​ពី​ស្ថាន​លើ​ទេ ប៉ុន្តែ​ជា​មនុស្ស​នៅ​លើ​ផែនដី មិន​មាន​វិញ្ញាណ និង​ជា​បិសាច។ សម្រាប់កន្លែងដែលមានការច្រណែន និងមហិច្ឆតាអាត្មានិយម នោះនឹងមានភាពច្របូកច្របល់ និងរាល់ការប្រព្រឹត្តអំពើអាក្រក់។ ប៉ុន្តែ​ប្រាជ្ញា​ដែល​មក​ពី​ស្ថាន​លើ​គឺ​បរិសុទ្ធ​មុន​គេ បន្ទាប់​មក​មាន​សន្តិភាព ស្លូតបូត បើក​ចំហ​ក្នុង​ការ​វែកញែក ពោរពេញ​ទៅ​ដោយ​មេត្តា និង​ផល​ល្អ មិន​លំអៀង និង​ស្មោះ​ត្រង់។ ហើយ​អ្នក​ដែល​ធ្វើ​ឲ្យ​មាន​សេចក្ដី​សុខសាន្ត​នឹង​បាន​ប្រមូល​ផល​នៃ​សេចក្ដី​សុចរិត។</w:t>
      </w:r>
    </w:p>
    <w:p/>
    <w:p>
      <w:r xmlns:w="http://schemas.openxmlformats.org/wordprocessingml/2006/main">
        <w:t xml:space="preserve">សុភាសិត 17:13 អ្នក​ណា​ឲ្យ​រង្វាន់​ដល់​អំពើ​ល្អ អំពើ​អាក្រក់​មិន​ចាក​ចេញ​ពី​ផ្ទះ​ឡើយ។</w:t>
      </w:r>
    </w:p>
    <w:p/>
    <w:p>
      <w:r xmlns:w="http://schemas.openxmlformats.org/wordprocessingml/2006/main">
        <w:t xml:space="preserve">បុគ្គល​មិន​គួរ​តបស្នង​អំពើ​ល្អ​ឡើយ ព្រោះ​អំពើ​អាក្រក់​មិន​ចាក​ចេញ​ពី​ផ្ទះ​អ្នក​ប្រព្រឹត្ត​ឡើយ។</w:t>
      </w:r>
    </w:p>
    <w:p/>
    <w:p>
      <w:r xmlns:w="http://schemas.openxmlformats.org/wordprocessingml/2006/main">
        <w:t xml:space="preserve">1. "ពរជ័យនៃការធ្វើល្អ៖ ការធ្វើល្អនឹងនាំឱ្យអ្នកកាន់តែល្អនៅទីបញ្ចប់"</w:t>
      </w:r>
    </w:p>
    <w:p/>
    <w:p>
      <w:r xmlns:w="http://schemas.openxmlformats.org/wordprocessingml/2006/main">
        <w:t xml:space="preserve">2. "បណ្តាសានៃការធ្វើអាក្រក់: ការធ្វើអាក្រក់នឹងនាំឱ្យអ្នកកាន់តែអាក្រក់នៅទីបញ្ចប់"</w:t>
      </w:r>
    </w:p>
    <w:p/>
    <w:p>
      <w:r xmlns:w="http://schemas.openxmlformats.org/wordprocessingml/2006/main">
        <w:t xml:space="preserve">1. រ៉ូម 12:17-21 - កុំសងសឹកអ្នកណាម្នាក់ចំពោះអំពើអាក្រក់ឡើយ ប៉ុន្តែត្រូវគិតអំពីអ្វីដែលថ្លៃថ្នូរនៅចំពោះមុខមនុស្សទាំងអស់។</w:t>
      </w:r>
    </w:p>
    <w:p/>
    <w:p>
      <w:r xmlns:w="http://schemas.openxmlformats.org/wordprocessingml/2006/main">
        <w:t xml:space="preserve">2. ម៉ាថាយ 5:38-45 - ស្រឡាញ់ខ្មាំងសត្រូវរបស់អ្នក, ធ្វើល្អចំពោះអ្នកដែលស្អប់អ្នក, ប្រទានពរដល់អ្នកដែលដាក់បណ្តាសាអ្នក, អធិស្ឋានសម្រាប់អ្នកដែលបំពានអ្នក។</w:t>
      </w:r>
    </w:p>
    <w:p/>
    <w:p>
      <w:r xmlns:w="http://schemas.openxmlformats.org/wordprocessingml/2006/main">
        <w:t xml:space="preserve">សុភាសិត 17:14 ការ​ចាប់​ផ្ដើម​នៃ​ការ​ឈ្លោះ​ប្រកែក​គ្នា​គឺ​ដូច​ជា​ពេល​ដែល​អ្នក​ណា​បញ្ចេញ​ទឹក​ចេញ ដូច្នេះ ចូរ​ឈប់​ឈ្លោះ​គ្នា មុន​នឹង​មាន​ជម្លោះ។</w:t>
      </w:r>
    </w:p>
    <w:p/>
    <w:p>
      <w:r xmlns:w="http://schemas.openxmlformats.org/wordprocessingml/2006/main">
        <w:t xml:space="preserve">វគ្គ​នេះ​និយាយ​ពី​ការ​ជៀស​វាង​ការ​ឈ្លោះ​គ្នា​មុន​នឹង​វា​រីក​ធំ។</w:t>
      </w:r>
    </w:p>
    <w:p/>
    <w:p>
      <w:r xmlns:w="http://schemas.openxmlformats.org/wordprocessingml/2006/main">
        <w:t xml:space="preserve">1. សារៈសំខាន់នៃការជៀសវាងជម្លោះមុនពេលវាចាប់ផ្តើម</w:t>
      </w:r>
    </w:p>
    <w:p/>
    <w:p>
      <w:r xmlns:w="http://schemas.openxmlformats.org/wordprocessingml/2006/main">
        <w:t xml:space="preserve">2. អំណាចនៃការដើរចេញពីការឈ្លោះប្រកែកគ្នា។</w:t>
      </w:r>
    </w:p>
    <w:p/>
    <w:p>
      <w:r xmlns:w="http://schemas.openxmlformats.org/wordprocessingml/2006/main">
        <w:t xml:space="preserve">1. យ៉ាកុប 4:1-2 - «តើ​អ្វី​ដែល​បណ្ដាល​ឲ្យ​មាន​ការ​ឈ្លោះ​ប្រកែក​គ្នា​ក្នុង​ចំណោម​អ្នក​រាល់​គ្នា តើ​មិន​មែន​មក​ពី​សេចក្ដី​ប៉ង​ប្រាថ្នា​របស់​អ្នក​ដែល​ប្រយុទ្ធ​នៅ​ក្នុង​អ្នក​ទេ? ដូច្នេះ​អ្នក​ឈ្លោះ​ប្រកែក​គ្នា​»។</w:t>
      </w:r>
    </w:p>
    <w:p/>
    <w:p>
      <w:r xmlns:w="http://schemas.openxmlformats.org/wordprocessingml/2006/main">
        <w:t xml:space="preserve">២.សុភាសិត ១៥:១៨ -«អ្នក​ដែល​មាន​ចិត្ត​ក្ដៅ​ក្រហាយ រមែង​បង្ក​ជម្លោះ តែ​អ្នក​ណា​ដែល​មាន​ចិត្ត​អត់​ធ្មត់ រមែង​រំងាប់​ជម្លោះ»។</w:t>
      </w:r>
    </w:p>
    <w:p/>
    <w:p>
      <w:r xmlns:w="http://schemas.openxmlformats.org/wordprocessingml/2006/main">
        <w:t xml:space="preserve">សុភាសិត 17:15 អ្នក​ណា​ដែល​ប្រោស​មនុស្ស​អាក្រក់ និង​អ្នក​ណា​ដែល​កាត់​ទោស​មនុស្ស​សុចរិត សូម្បី​តែ​អ្នក​ទាំង​ពីរ​ក៏​ស្អប់​ព្រះ‌អម្ចាស់។</w:t>
      </w:r>
    </w:p>
    <w:p/>
    <w:p>
      <w:r xmlns:w="http://schemas.openxmlformats.org/wordprocessingml/2006/main">
        <w:t xml:space="preserve">ខគម្ពីរ​នេះ​បញ្ជាក់​ថា ព្រះ​ស្អប់​អស់​អ្នក​ដែល​រាប់​ជា​សុចរិត​នូវ​អំពើ​អាក្រក់​របស់​មនុស្ស​អាក្រក់ និង​អ្នក​ដែល​ដាក់​ទោស​មនុស្ស​សុចរិត។</w:t>
      </w:r>
    </w:p>
    <w:p/>
    <w:p>
      <w:r xmlns:w="http://schemas.openxmlformats.org/wordprocessingml/2006/main">
        <w:t xml:space="preserve">1. ព្រះទតឃើញទាំងអស់៖ គ្មាននរណាម្នាក់អាចបង្ហាញអំពីភាពត្រឹមត្រូវចំពោះមនុស្សអាក្រក់ ឬថ្កោលទោសមនុស្សសុចរិតដោយមិនទទួលខុសត្រូវពីព្រះឡើយ។</w:t>
      </w:r>
    </w:p>
    <w:p/>
    <w:p>
      <w:r xmlns:w="http://schemas.openxmlformats.org/wordprocessingml/2006/main">
        <w:t xml:space="preserve">2. បង្កើតជម្រើសដ៏ឈ្លាសវៃ៖ យើងត្រូវជ្រើសរើសពាក្យសម្ដី និងសកម្មភាពរបស់យើងដោយប្រុងប្រយ័ត្ន ត្បិតព្រះនឹងវិនិច្ឆ័យយើងសម្រាប់ពួកគេ។</w:t>
      </w:r>
    </w:p>
    <w:p/>
    <w:p>
      <w:r xmlns:w="http://schemas.openxmlformats.org/wordprocessingml/2006/main">
        <w:t xml:space="preserve">1. អេសាយ 5:20-23 - វេទនាដល់អស់អ្នកដែលហៅអាក្រក់ថាល្អ និងអាក្រក់។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2. រ៉ូម 12:17-18 - តបស្នងដល់មនុស្សណាដែលធ្វើអាក្រក់ដោយអំពើអាក្រក់។ ផ្តល់របស់ដែលស្មោះត្រង់ចំពោះមុខមនុស្សទាំងអស់។</w:t>
      </w:r>
    </w:p>
    <w:p/>
    <w:p>
      <w:r xmlns:w="http://schemas.openxmlformats.org/wordprocessingml/2006/main">
        <w:t xml:space="preserve">សុភាសិត 17:16 ហេតុ​អ្វី​បាន​ជា​មាន​តម្លៃ​នៅ​ក្នុង​កណ្ដាប់​ដៃ​មនុស្ស​ល្ងីល្ងើ ដោយ​ឃើញ​ថា​ខ្លួន​គ្មាន​ចិត្ត​នឹង​ប្រាជ្ញា?</w:t>
      </w:r>
    </w:p>
    <w:p/>
    <w:p>
      <w:r xmlns:w="http://schemas.openxmlformats.org/wordprocessingml/2006/main">
        <w:t xml:space="preserve">សារៈសំខាន់នៃប្រាជ្ញា និងតម្លៃរបស់វានៅក្នុងជីវិត ត្រូវបានគូសបញ្ជាក់នៅក្នុងសុភាសិត ព្រោះវាមិនមែនជារបស់ដែលអាចទិញបានសូម្បីតែលុយក៏ដោយ ព្រោះមនុស្សល្ងង់គ្មានបេះដូងសម្រាប់វា។</w:t>
      </w:r>
    </w:p>
    <w:p/>
    <w:p>
      <w:r xmlns:w="http://schemas.openxmlformats.org/wordprocessingml/2006/main">
        <w:t xml:space="preserve">1. តម្លៃនៃប្រាជ្ញាក្នុងជីវិត</w:t>
      </w:r>
    </w:p>
    <w:p/>
    <w:p>
      <w:r xmlns:w="http://schemas.openxmlformats.org/wordprocessingml/2006/main">
        <w:t xml:space="preserve">2. ការស្វែងរកប្រាជ្ញាត្រូវការបេះដូង</w:t>
      </w:r>
    </w:p>
    <w:p/>
    <w:p>
      <w:r xmlns:w="http://schemas.openxmlformats.org/wordprocessingml/2006/main">
        <w:t xml:space="preserve">1. យ៉ាកុប 1:5 «បើ​ក្នុង​ចំណោម​អ្នក​រាល់​គ្នា​ណា​មួយ​ខ្វះ​ប្រាជ្ញា ចូរ​ឲ្យ​អ្នក​នោះ​ទូល​សូម​ពី​ព្រះ ដែល​ប្រទាន​ដល់​មនុស្ស​ទាំង​អស់​ដោយ​សេរី តែ​មិន​លើក​តម្កើង​ទេ នោះ​នឹង​បាន​ប្រទាន​មក»។</w:t>
      </w:r>
    </w:p>
    <w:p/>
    <w:p>
      <w:r xmlns:w="http://schemas.openxmlformats.org/wordprocessingml/2006/main">
        <w:t xml:space="preserve">2. ទំនុកតម្កើង 111:10 “សេចក្តី​កោត​ខ្លាច​ដល់​ព្រះ‌អម្ចាស់​ជា​ដើម​ដំបូង​នៃ​ប្រាជ្ញា អស់​អ្នក​ណា​ដែល​ប្រព្រឹត្ត​តាម​បញ្ញត្តិ​របស់​ទ្រង់​មាន​ការ​យល់​ដឹង​យ៉ាង​ល្អ សរសើរ​តម្កើង​ទ្រង់​នៅ​ស្ថិតស្ថេរ​អស់កល្ប​ជានិច្ច”។</w:t>
      </w:r>
    </w:p>
    <w:p/>
    <w:p>
      <w:r xmlns:w="http://schemas.openxmlformats.org/wordprocessingml/2006/main">
        <w:t xml:space="preserve">សុភាសិត 17:17 មិត្ត​ស្រឡាញ់​គ្រប់​ពេល ហើយ​បង​ប្អូន​កើត​មក​សម្រាប់​ទុក្ខ​លំបាក។</w:t>
      </w:r>
    </w:p>
    <w:p/>
    <w:p>
      <w:r xmlns:w="http://schemas.openxmlformats.org/wordprocessingml/2006/main">
        <w:t xml:space="preserve">មិត្តភាពគឺជាចំណងដ៏រឹងមាំដែលអាចទ្រទ្រង់យើងឆ្លងកាត់ពេលវេលាដ៏លំបាកបំផុតរបស់យើង។</w:t>
      </w:r>
    </w:p>
    <w:p/>
    <w:p>
      <w:r xmlns:w="http://schemas.openxmlformats.org/wordprocessingml/2006/main">
        <w:t xml:space="preserve">1. ភាពរឹងមាំនៃមិត្តភាព៖ របៀបពង្រឹងទំនាក់ទំនងយូរអង្វែង</w:t>
      </w:r>
    </w:p>
    <w:p/>
    <w:p>
      <w:r xmlns:w="http://schemas.openxmlformats.org/wordprocessingml/2006/main">
        <w:t xml:space="preserve">2. អំណាចនៃភាតរភាពៈ ការឱបក្រសោបនូវភាពមិនអនុគ្រោះ និងការរីកលូតលាស់ជាមួយគ្នា</w:t>
      </w:r>
    </w:p>
    <w:p/>
    <w:p>
      <w:r xmlns:w="http://schemas.openxmlformats.org/wordprocessingml/2006/main">
        <w:t xml:space="preserve">1. យ៉ូហាន 1 4:7-12 (ព្រះជាម្ចាស់​ជា​សេចក្ដី​ស្រឡាញ់ ហើយ​អ្នក​ណា​ដែល​នៅ​ជាប់​ក្នុង​សេចក្ដី​ស្រឡាញ់ នោះ​ស្ថិត​នៅ​ក្នុង​ព្រះ ហើយ​ព្រះ​ក៏​ស្ថិត​នៅ​ក្នុង​អ្នក​នោះ)។</w:t>
      </w:r>
    </w:p>
    <w:p/>
    <w:p>
      <w:r xmlns:w="http://schemas.openxmlformats.org/wordprocessingml/2006/main">
        <w:t xml:space="preserve">2. រ៉ូម 12:15 (អរសប្បាយនឹងអស់អ្នកដែលអរសប្បាយ ហើយយំជាមួយនឹងអ្នកដែលយំ)</w:t>
      </w:r>
    </w:p>
    <w:p/>
    <w:p>
      <w:r xmlns:w="http://schemas.openxmlformats.org/wordprocessingml/2006/main">
        <w:t xml:space="preserve">សុភាសិត 17:18 បុរស​ម្នាក់​ដែល​គ្មាន​ការ​យល់​ដឹង​ក៏​ទះ​ដៃ ហើយ​ដឹង​ខ្លួន​នៅ​ចំពោះ​មុខ​មិត្ត​ភក្តិ​របស់​ខ្លួន។</w:t>
      </w:r>
    </w:p>
    <w:p/>
    <w:p>
      <w:r xmlns:w="http://schemas.openxmlformats.org/wordprocessingml/2006/main">
        <w:t xml:space="preserve">បុរសដែលគ្មានប្រាជ្ញាអាចចូលទៅក្នុងកិច្ចព្រមព្រៀងអាក្រក់យ៉ាងឆាប់រហ័សហើយក្លាយជាអ្នកធានាសម្រាប់មិត្ត។</w:t>
      </w:r>
    </w:p>
    <w:p/>
    <w:p>
      <w:r xmlns:w="http://schemas.openxmlformats.org/wordprocessingml/2006/main">
        <w:t xml:space="preserve">1. កុំ​ធ្វើ​ជា​អ្នក​ធានា​ឲ្យ​អ្នក​ដទៃ​ឡើយ—សុភាសិត ១៧:១៨</w:t>
      </w:r>
    </w:p>
    <w:p/>
    <w:p>
      <w:r xmlns:w="http://schemas.openxmlformats.org/wordprocessingml/2006/main">
        <w:t xml:space="preserve">២.សារៈសំខាន់នៃប្រាជ្ញា—សុភាសិត ១៧:១៨</w:t>
      </w:r>
    </w:p>
    <w:p/>
    <w:p>
      <w:r xmlns:w="http://schemas.openxmlformats.org/wordprocessingml/2006/main">
        <w:t xml:space="preserve">1. សុភាសិត 11:15 - អ្នក​ណា​ប្រាកដ​ចំពោះ​អ្នក​ដទៃ នោះ​នឹង​ឆ្លាត​ចំពោះ​វា ហើយ​អ្នក​ណា​ដែល​ស្អប់​ភាព​ប្រាកដ​ប្រជា​ប្រាកដ។</w:t>
      </w:r>
    </w:p>
    <w:p/>
    <w:p>
      <w:r xmlns:w="http://schemas.openxmlformats.org/wordprocessingml/2006/main">
        <w:t xml:space="preserve">2. ម៉ាថាយ 5:25-26 - យល់ស្របជាមួយនឹងមារសត្រូវរបស់អ្នកជាប្រញាប់ ខណៈពេលដែលអ្នកនៅតាមផ្លូវជាមួយគាត់។ ក្រែង​មារ​សត្រូវ​បញ្ជូន​អ្នក​ទៅ​ចៅក្រម ហើយ​ចៅក្រម​បញ្ជូន​អ្នក​ទៅ​មន្ត្រី ហើយ​អ្នក​ត្រូវ​ជាប់​គុក។ ខ្ញុំ​ប្រាប់​អ្នក​ជា​ប្រាកដ​ថា អ្នក​នឹង​មិន​ត្រូវ​ចេញ​ពី​ទី​នោះ​ឡើយ ដរាប​ណា​អ្នក​បាន​ចំណាយ​អស់​ច្រើន​បំផុត។</w:t>
      </w:r>
    </w:p>
    <w:p/>
    <w:p>
      <w:r xmlns:w="http://schemas.openxmlformats.org/wordprocessingml/2006/main">
        <w:t xml:space="preserve">សុភាសិត 17:19 អ្នក​នោះ​ចូល​ចិត្ត​អំពើ​រំលង ស្រឡាញ់​ការ​ឈ្លោះ​ប្រកែក​គ្នា ហើយ​អ្នក​ណា​ដែល​លើក​តម្កើង​ខ្លោង​ទ្វារ​របស់​ខ្លួន ស្វែង​រក​សេចក្ដី​វិនាស។</w:t>
      </w:r>
    </w:p>
    <w:p/>
    <w:p>
      <w:r xmlns:w="http://schemas.openxmlformats.org/wordprocessingml/2006/main">
        <w:t xml:space="preserve">ការរំលង និងការឈ្លោះប្រកែកគ្នា នាំមកនូវសេចក្តីវិនាស និងវិនាស។</w:t>
      </w:r>
    </w:p>
    <w:p/>
    <w:p>
      <w:r xmlns:w="http://schemas.openxmlformats.org/wordprocessingml/2006/main">
        <w:t xml:space="preserve">1. គ្រោះថ្នាក់នៃការរំលង និងការឈ្លោះប្រកែកគ្នា។</w:t>
      </w:r>
    </w:p>
    <w:p/>
    <w:p>
      <w:r xmlns:w="http://schemas.openxmlformats.org/wordprocessingml/2006/main">
        <w:t xml:space="preserve">2. អត្ថប្រយោជន៍នៃការបន្ទាបខ្លួន និងការគោរពប្រតិបត្តិ</w:t>
      </w:r>
    </w:p>
    <w:p/>
    <w:p>
      <w:r xmlns:w="http://schemas.openxmlformats.org/wordprocessingml/2006/main">
        <w:t xml:space="preserve">1. យ៉ាកុប 4:1-2 «តើ​អ្វី​ដែល​បណ្ដាល​ឲ្យ​មាន​ការ​ឈ្លោះ​ប្រកែក​គ្នា ហើយ​អ្វី​ដែល​បណ្ដាល​ឲ្យ​មាន​ជម្លោះ​ក្នុង​ចំណោម​អ្នក​រាល់​គ្នា តើ​នេះ​មិន​មែន​ទេ ដែល​តណ្ហា​របស់​អ្នក​កំពុង​តែ​ច្បាំង​ក្នុង​ខ្លួន​អ្នក​រាល់​គ្នា អ្នក​ប្រាថ្នា​ចង់​បាន ហើយ​មិន​មាន ដូច្នេះ​ហើយ​អ្នក​រាល់​គ្នា​នឹង​ធ្វើ​ឃាត​ដោយ​លោភលន់ ហើយ​មិន​អាច​ទទួល​បាន​ឡើយ។ ដូច្នេះ​អ្នក​ឈ្លោះ​ប្រកែក​គ្នា»។</w:t>
      </w:r>
    </w:p>
    <w:p/>
    <w:p>
      <w:r xmlns:w="http://schemas.openxmlformats.org/wordprocessingml/2006/main">
        <w:t xml:space="preserve">2. សុភាសិត ១៦:១៨ «អំនួត​ទៅ​មុខ​សេចក្ដី​វិនាស ហើយ​មាន​ចិត្ត​ក្រអឺតក្រទម​មុន​នឹង​ការ​ដួល​រលំ»។</w:t>
      </w:r>
    </w:p>
    <w:p/>
    <w:p>
      <w:r xmlns:w="http://schemas.openxmlformats.org/wordprocessingml/2006/main">
        <w:t xml:space="preserve">សុភាសិត 17:20 អ្នក​ណា​ដែល​មាន​ចិត្ត​ព្រហើន នោះ​មិន​មាន​អ្វី​ល្អ​ឡើយ ហើយ​អ្នក​ណា​ដែល​មាន​អណ្ដាត​ច្រឡោត​ក៏​ធ្លាក់​ទៅ​ក្នុង​សេចក្ដី​អាក្រក់។</w:t>
      </w:r>
    </w:p>
    <w:p/>
    <w:p>
      <w:r xmlns:w="http://schemas.openxmlformats.org/wordprocessingml/2006/main">
        <w:t xml:space="preserve">ចិត្ត និង​អណ្ដាត​ដែល​ច្របូកច្របល់​នឹង​នាំ​ឲ្យ​មាន​បញ្ហា។</w:t>
      </w:r>
    </w:p>
    <w:p/>
    <w:p>
      <w:r xmlns:w="http://schemas.openxmlformats.org/wordprocessingml/2006/main">
        <w:t xml:space="preserve">1. អំណាចនៃពាក្យសំដី៖ ការយល់ដឹងពីផលប៉ះពាល់នៃការនិយាយរបស់យើង។</w:t>
      </w:r>
    </w:p>
    <w:p/>
    <w:p>
      <w:r xmlns:w="http://schemas.openxmlformats.org/wordprocessingml/2006/main">
        <w:t xml:space="preserve">2. ការការពារចិត្តរបស់យើង: តម្រូវការសម្រាប់ការគ្រប់គ្រងខ្លួនឯង</w:t>
      </w:r>
    </w:p>
    <w:p/>
    <w:p>
      <w:r xmlns:w="http://schemas.openxmlformats.org/wordprocessingml/2006/main">
        <w:t xml:space="preserve">សុភាសិត 18:21 សេចក្ដី​ស្លាប់​និង​ជីវិត​ស្ថិត​នៅ​ក្នុង​អំណាច​នៃ​អណ្ដាត ហើយ​អ្នក​ណា​ដែល​ស្រឡាញ់​វា​នឹង​ស៊ី​ផ្លែ​ឈើ​នោះ។</w:t>
      </w:r>
    </w:p>
    <w:p/>
    <w:p>
      <w:r xmlns:w="http://schemas.openxmlformats.org/wordprocessingml/2006/main">
        <w:t xml:space="preserve">2. យ៉ាកុប 3:1-12 បងប្អូន​របស់​ខ្ញុំ​អើយ ចូរ​កុំ​ឲ្យ​អ្នក​ជា​ច្រើន​ធ្វើ​ជា​គ្រូ ដោយ​ដឹង​ថា យើង​នឹង​ទទួល​ការ​វិនិច្ឆ័យ​ដ៏​តឹងរ៉ឹង​ដូច្នេះ។</w:t>
      </w:r>
    </w:p>
    <w:p/>
    <w:p>
      <w:r xmlns:w="http://schemas.openxmlformats.org/wordprocessingml/2006/main">
        <w:t xml:space="preserve">សុភាសិត 17:21 អ្នក​ណា​បង្កើត​មនុស្ស​ល្ងី‌ល្ងើ​នោះ ធ្វើ​ទៅ​ដល់​ទុក្ខ​របស់​ខ្លួន ហើយ​ឪពុក​របស់​មនុស្ស​ល្ងី‌ល្ងើ​ក៏​គ្មាន​អំណរ​ដែរ។</w:t>
      </w:r>
    </w:p>
    <w:p/>
    <w:p>
      <w:r xmlns:w="http://schemas.openxmlformats.org/wordprocessingml/2006/main">
        <w:t xml:space="preserve">ឪពុក​របស់​មនុស្ស​ល្ងីល្ងើ​គ្មាន​សេចក្តី​ត្រេកអរ​ទេ ហើយ​អ្នក​ណា​ដែល​បង្កើត​មនុស្ស​ល្ងីល្ងើ​នោះ ធ្វើ​ដើម្បី​សេចក្តី​ទុក្ខ​របស់​ខ្លួន។</w:t>
      </w:r>
    </w:p>
    <w:p/>
    <w:p>
      <w:r xmlns:w="http://schemas.openxmlformats.org/wordprocessingml/2006/main">
        <w:t xml:space="preserve">១៖ យើងត្រូវប្រយ័ត្នពេលនាំកូនមកក្នុងលោកនេះ ព្រោះផលវិបាកមានច្រើន និងយូរអង្វែង។</w:t>
      </w:r>
    </w:p>
    <w:p/>
    <w:p>
      <w:r xmlns:w="http://schemas.openxmlformats.org/wordprocessingml/2006/main">
        <w:t xml:space="preserve">២៖ យើង​អាច​រៀន​ពី​សុភាសិត ១៧:២១ ថា​ឪពុក​របស់​មនុស្ស​ល្ងីល្ងើ​គ្មាន​សេចក្តី​អំណរ ដូច្នេះ​វា​សំខាន់​ណាស់​ក្នុង​ការ​បង្ហាត់​បង្រៀន​និង​ប្រៀនប្រដៅ​កូន​របស់​យើង​តាម​ព្រះបន្ទូល​របស់​ព្រះ។</w:t>
      </w:r>
    </w:p>
    <w:p/>
    <w:p>
      <w:r xmlns:w="http://schemas.openxmlformats.org/wordprocessingml/2006/main">
        <w:t xml:space="preserve">1: អេភេសូរ 6:4 - ឪពុក, កុំធ្វើឱ្យកូនរបស់អ្នកខឹង; ផ្ទុយទៅវិញ ចូរនាំពួកគេឡើងមកក្នុងវគ្គបណ្តុះបណ្តាល និងការណែនាំរបស់ព្រះអម្ចាស់។</w:t>
      </w:r>
    </w:p>
    <w:p/>
    <w:p>
      <w:r xmlns:w="http://schemas.openxmlformats.org/wordprocessingml/2006/main">
        <w:t xml:space="preserve">២៖ ចោទិយកថា ៦:៦-៧ - បញ្ញត្តិ​ទាំង​នេះ​ដែល​ខ្ញុំ​ផ្ដល់​ឲ្យ​អ្នក​នៅ​ថ្ងៃ​នេះ គឺ​ត្រូវ​ស្ថិត​នៅ​ក្នុង​ចិត្ត​អ្នក​រាល់​គ្នា។ ធ្វើឱ្យពួកគេចាប់អារម្មណ៍លើកូនរបស់អ្នក។ និយាយអំពីពួកគេ នៅពេលអ្នកអង្គុយនៅផ្ទះ និងនៅពេលអ្នកដើរតាមផ្លូវ នៅពេលអ្នកដេក និងពេលអ្នកក្រោកពីដំណេក។</w:t>
      </w:r>
    </w:p>
    <w:p/>
    <w:p>
      <w:r xmlns:w="http://schemas.openxmlformats.org/wordprocessingml/2006/main">
        <w:t xml:space="preserve">សុភាសិត 17:22 ចិត្ត​សប្បាយ​ប្រព្រឹត្ត​អំពើ​ល្អ​ដូច​ជា​ថ្នាំ ប៉ុន្តែ​វិញ្ញាណ​ដែល​ខូច​នោះ​ធ្វើ​ឲ្យ​ឆ្អឹង​ស្ងួត។</w:t>
      </w:r>
    </w:p>
    <w:p/>
    <w:p>
      <w:r xmlns:w="http://schemas.openxmlformats.org/wordprocessingml/2006/main">
        <w:t xml:space="preserve">ចិត្ត​ដែល​រីក​រាយ​មាន​អំណាច​ព្យាបាល រីឯ​ចិត្ត​សោក​ក៏​មាន​កម្លាំង។</w:t>
      </w:r>
    </w:p>
    <w:p/>
    <w:p>
      <w:r xmlns:w="http://schemas.openxmlformats.org/wordprocessingml/2006/main">
        <w:t xml:space="preserve">1. អំណាចនៃសេចក្តីអំណរ: របៀបប្រមូលផលនៃជីវិតដែលពោរពេញដោយអំណរ</w:t>
      </w:r>
    </w:p>
    <w:p/>
    <w:p>
      <w:r xmlns:w="http://schemas.openxmlformats.org/wordprocessingml/2006/main">
        <w:t xml:space="preserve">2. អត្ថប្រយោជន៍នៃការសើច៖ របៀបស្វែងរកភាពរីករាយក្នុងជីវិតប្រចាំថ្ងៃ</w:t>
      </w:r>
    </w:p>
    <w:p/>
    <w:p>
      <w:r xmlns:w="http://schemas.openxmlformats.org/wordprocessingml/2006/main">
        <w:t xml:space="preserve">1. Nehemiah 8:10 - បន្ទាប់មក លោក​មាន​ប្រសាសន៍​ទៅ​កាន់​ពួក​គេ​ថា៖ «ចូរ​ទៅ​បរិភោគ​ខ្លាញ់ ផឹក​របស់​ផ្អែម ហើយ​ផ្ញើ​ចំណែក​ទៅ​អ្នក​ដែល​មិន​បាន​រៀបចំ​អ្វី​សោះ។ ដ្បិត​ថ្ងៃ​នេះ​ជា​ថ្ងៃ​បរិសុទ្ធ​ចំពោះ​ព្រះ‌អម្ចាស់​នៃ​យើង។ កុំ​ព្រួយ​ឡើយ ដ្បិត​អំណរ​នៃ​ព្រះ​យេហូវ៉ា​ជា​កម្លាំង​របស់​អ្នក។</w:t>
      </w:r>
    </w:p>
    <w:p/>
    <w:p>
      <w:r xmlns:w="http://schemas.openxmlformats.org/wordprocessingml/2006/main">
        <w:t xml:space="preserve">2. ទំនុកតម្កើង 30:11 - ព្រះអង្គ​បាន​បង្វែរ​ការ​កាន់ទុក្ខ​របស់​ទូលបង្គំ​ទៅ​ជា​ការ​រាំ។ អ្នក​បាន​ដោះ​បាវ​របស់​ខ្ញុំ​ចេញ ហើយ​ធ្វើ​ឲ្យ​ខ្ញុំ​សប្បាយ​ចិត្ត។</w:t>
      </w:r>
    </w:p>
    <w:p/>
    <w:p>
      <w:r xmlns:w="http://schemas.openxmlformats.org/wordprocessingml/2006/main">
        <w:t xml:space="preserve">សុភាសិត 17:23 មនុស្ស​ទុច្ចរិត​យក​អំណោយ​ពី​ទ្រូង​មក​បំបាក់​ផ្លូវ​វិនិច្ឆ័យ។</w:t>
      </w:r>
    </w:p>
    <w:p/>
    <w:p>
      <w:r xmlns:w="http://schemas.openxmlformats.org/wordprocessingml/2006/main">
        <w:t xml:space="preserve">បុរសទុច្ចរិតនឹងទទួលសំណូក ដើម្បីមានឥទ្ធិពលលើការសម្រេចចិត្តរបស់តុលាការ។</w:t>
      </w:r>
    </w:p>
    <w:p/>
    <w:p>
      <w:r xmlns:w="http://schemas.openxmlformats.org/wordprocessingml/2006/main">
        <w:t xml:space="preserve">1. គ្រោះថ្នាក់នៃការស៊ីសំណូក និងអំពើពុករលួយ</w:t>
      </w:r>
    </w:p>
    <w:p/>
    <w:p>
      <w:r xmlns:w="http://schemas.openxmlformats.org/wordprocessingml/2006/main">
        <w:t xml:space="preserve">2. សារៈសំខាន់នៃសុចរិតភាព និងយុត្តិធម៌</w:t>
      </w:r>
    </w:p>
    <w:p/>
    <w:p>
      <w:r xmlns:w="http://schemas.openxmlformats.org/wordprocessingml/2006/main">
        <w:t xml:space="preserve">1. ចោទិយកថា 16:19-20 - អ្នកមិនត្រូវបង្ខូចយុត្តិធម៌ទេ។ អ្នក​មិន​ត្រូវ​បង្ហាញ​ភាព​លម្អៀង ហើយ​អ្នក​មិន​ត្រូវ​ទទួល​សំណូក​ឡើយ ព្រោះ​សំណូក​ធ្វើ​ឲ្យ​ភ្នែក​អ្នក​ប្រាជ្ញ​ខ្វាក់ ហើយ​បង្ខូច​បុព្វហេតុ​នៃ​មនុស្ស​សុចរិត។</w:t>
      </w:r>
    </w:p>
    <w:p/>
    <w:p>
      <w:r xmlns:w="http://schemas.openxmlformats.org/wordprocessingml/2006/main">
        <w:t xml:space="preserve">2. រ៉ូម 12:17-18 - កុំសងសឹកអ្នកណាពីអំពើអាក្រក់ឡើយ តែត្រូវគិតធ្វើអ្វីដែលគួរគោរពនៅចំពោះមុខមនុស្សទាំងអស់។ បើអាចធ្វើបាន រហូតទាល់តែវាអាស្រ័យលើអ្នក ចូររស់នៅដោយសន្តិភាពជាមួយទាំងអស់គ្នា។ ជា​ទី​ស្រឡាញ់​អើយ កុំ​សង​សឹក​ខ្លួន​ឯង​ឡើយ តែ​ទុក​ឲ្យ​នៅ​ក្នុង​សេចក្ដី​ក្រោធ​របស់​ព្រះ​ចុះ ដ្បិត​មាន​ចែង​ទុក​ថា ការ​សងសឹក​ជា​របស់​អញ អញ​នឹង​សង​វិញ នេះ​ជា​ព្រះ‌បន្ទូល​របស់​ព្រះ‌អម្ចាស់។</w:t>
      </w:r>
    </w:p>
    <w:p/>
    <w:p>
      <w:r xmlns:w="http://schemas.openxmlformats.org/wordprocessingml/2006/main">
        <w:t xml:space="preserve">សុភាសិត 17:24 ប្រាជ្ញា​នៅ​ចំពោះ​មុខ​អ្នក​ណា​ដែល​មាន​ការ​យល់​ដឹង។ ប៉ុន្តែ ភ្នែក​របស់​មនុស្ស​ល្ងីល្ងើ​គឺ​នៅ​ចុង​ផែនដី។</w:t>
      </w:r>
    </w:p>
    <w:p/>
    <w:p>
      <w:r xmlns:w="http://schemas.openxmlformats.org/wordprocessingml/2006/main">
        <w:t xml:space="preserve">ប្រាជ្ញា​ជា​ផល​នៃ​ការ​យល់​ដឹង ចំណែក​មនុស្ស​ល្ងង់​ខ្វះ​ចំណេះ។</w:t>
      </w:r>
    </w:p>
    <w:p/>
    <w:p>
      <w:r xmlns:w="http://schemas.openxmlformats.org/wordprocessingml/2006/main">
        <w:t xml:space="preserve">1. "ភាពខុសគ្នារវាងប្រាជ្ញានិងភាពល្ងង់ខ្លៅ"</w:t>
      </w:r>
    </w:p>
    <w:p/>
    <w:p>
      <w:r xmlns:w="http://schemas.openxmlformats.org/wordprocessingml/2006/main">
        <w:t xml:space="preserve">2. "ស្វែងរកការយល់ដឹងជានិច្ច"</w:t>
      </w:r>
    </w:p>
    <w:p/>
    <w:p>
      <w:r xmlns:w="http://schemas.openxmlformats.org/wordprocessingml/2006/main">
        <w:t xml:space="preserve">1. យ៉ាកុប 1:5 - «បើ​ក្នុង​ចំណោម​អ្នក​រាល់​គ្នា​ណា​មួយ​ខ្វះ​ប្រាជ្ញា ចូរ​ឲ្យ​អ្នក​នោះ​ទូល​សូម​ដល់​ព្រះ ដែល​ទ្រង់​ប្រទាន​ដោយ​ចិត្ត​ទូលាយ​ដល់​មនុស្ស​ទាំង​អស់​ដោយ​មិន​តិះ​ដៀល នោះ​នឹង​បាន​ប្រទាន​ឲ្យ»។</w:t>
      </w:r>
    </w:p>
    <w:p/>
    <w:p>
      <w:r xmlns:w="http://schemas.openxmlformats.org/wordprocessingml/2006/main">
        <w:t xml:space="preserve">2. សុភាសិត 9:10 - «ការ​កោត​ខ្លាច​ដល់​ព្រះ​យេហូវ៉ា​ជា​ការ​ចាប់​ផ្ដើម​នៃ​ប្រាជ្ញា ហើយ​ការ​ដឹង​អំពី​ព្រះ​ដ៏​បរិសុទ្ធ​គឺ​ជា​ការ​យល់​ឃើញ»។</w:t>
      </w:r>
    </w:p>
    <w:p/>
    <w:p>
      <w:r xmlns:w="http://schemas.openxmlformats.org/wordprocessingml/2006/main">
        <w:t xml:space="preserve">សុភាសិត 17:25 កូន​ល្ងី‌ល្ងើ​ជា​ទុក្ខ​ដល់​ឪពុក ហើយ​ក៏​កើត​ទុក្ខ​ដល់​នាង​ដែល​សម្រាល​កូន។</w:t>
      </w:r>
    </w:p>
    <w:p/>
    <w:p>
      <w:r xmlns:w="http://schemas.openxmlformats.org/wordprocessingml/2006/main">
        <w:t xml:space="preserve">កូនប្រុសល្ងង់នាំទុក្ខសោក និងជូរចត់ដល់ឪពុកម្តាយ។</w:t>
      </w:r>
    </w:p>
    <w:p/>
    <w:p>
      <w:r xmlns:w="http://schemas.openxmlformats.org/wordprocessingml/2006/main">
        <w:t xml:space="preserve">1. ពរជ័យនៃការគោរពប្រតិបត្តិ: ការសិក្សាសុភាសិត 17:25</w:t>
      </w:r>
    </w:p>
    <w:p/>
    <w:p>
      <w:r xmlns:w="http://schemas.openxmlformats.org/wordprocessingml/2006/main">
        <w:t xml:space="preserve">2. The Pain of Disobedience: ការរៀនពីសុភាសិត ១៧:២៥</w:t>
      </w:r>
    </w:p>
    <w:p/>
    <w:p>
      <w:r xmlns:w="http://schemas.openxmlformats.org/wordprocessingml/2006/main">
        <w:t xml:space="preserve">1. អេភេសូរ 6:1-3 - កូនៗអើយ ចូរស្តាប់បង្គាប់មាតាបិតារបស់អ្នកនៅក្នុងព្រះអម្ចាស់ ដ្បិតនេះគឺជាការត្រឹមត្រូវ។</w:t>
      </w:r>
    </w:p>
    <w:p/>
    <w:p>
      <w:r xmlns:w="http://schemas.openxmlformats.org/wordprocessingml/2006/main">
        <w:t xml:space="preserve">2. កូល៉ុស 3:20-21 - កូនចៅអើយ ចូរស្តាប់បង្គាប់មាតាបិតាក្នុងគ្រប់កិច្ចការទាំងអស់ ដ្បិតនេះជាគាប់ព្រះហឫទ័យរបស់ព្រះអម្ចាស់។</w:t>
      </w:r>
    </w:p>
    <w:p/>
    <w:p>
      <w:r xmlns:w="http://schemas.openxmlformats.org/wordprocessingml/2006/main">
        <w:t xml:space="preserve">សុភាសិត 17:26 ឯ​ការ​ដាក់​ទោស​មនុស្ស​សុចរិត​ក៏​មិន​ល្អ​ដែរ ហើយ​ក៏​មិន​វាយ​អ្នក​ទាំង​ប៉ុន្មាន​ឲ្យ​មាន​សមធម៌​ដែរ។</w:t>
      </w:r>
    </w:p>
    <w:p/>
    <w:p>
      <w:r xmlns:w="http://schemas.openxmlformats.org/wordprocessingml/2006/main">
        <w:t xml:space="preserve">ការ​ដាក់​ទោស​អ្នក​ស្លូតត្រង់ ឬ​វាយ​អ្នក​គ្រប់​គ្រង​ដើម្បី​រក​យុត្តិធម៌​គឺ​ខុស។</w:t>
      </w:r>
    </w:p>
    <w:p/>
    <w:p>
      <w:r xmlns:w="http://schemas.openxmlformats.org/wordprocessingml/2006/main">
        <w:t xml:space="preserve">1. អំណាចនៃសេចក្តីមេត្តាករុណា៖ ហេតុអ្វីបានជាយើងមិនគួរដាក់ទោសមនុស្សស្លូតត្រង់</w:t>
      </w:r>
    </w:p>
    <w:p/>
    <w:p>
      <w:r xmlns:w="http://schemas.openxmlformats.org/wordprocessingml/2006/main">
        <w:t xml:space="preserve">2. កាតព្វកិច្ចនៃសមធម៌: ហេតុអ្វីបានជាយើងមិនគួរធ្វើកូដកម្មព្រះអង្គម្ចាស់</w:t>
      </w:r>
    </w:p>
    <w:p/>
    <w:p>
      <w:r xmlns:w="http://schemas.openxmlformats.org/wordprocessingml/2006/main">
        <w:t xml:space="preserve">1. ទំនុកតម្កើង 103:8-9 - ព្រះអម្ចាស់មានព្រះហឫទ័យមេត្តាករុណា ព្រះអង្គមានព្រះហឫទ័យមេត្តាករុណា ទ្រង់យឺតនឹងក្រោធ ហើយមានព្រះហឫទ័យមេត្តាករុណាដ៏បរិបូណ៌។ គាត់​នឹង​មិន​ចេះ​តែ​និយាយ​ស្តី​ទេ ហើយ​គាត់​ក៏​មិន​រក្សា​កំហឹង​រហូត​ដែរ។</w:t>
      </w:r>
    </w:p>
    <w:p/>
    <w:p>
      <w:r xmlns:w="http://schemas.openxmlformats.org/wordprocessingml/2006/main">
        <w:t xml:space="preserve">2. សុភាសិត 11:10 - ពេល​ដែល​បាន​ល្អ​ជាមួយ​មនុស្ស​សុចរិត នោះ​ទីក្រុង​ក៏​រីក‌រាយ ហើយ​ពេល​ដែល​មនុស្ស​អាក្រក់​ត្រូវ​វិនាស​ទៅ នោះ​ក៏​មាន​ការ​ស្រែក។</w:t>
      </w:r>
    </w:p>
    <w:p/>
    <w:p>
      <w:r xmlns:w="http://schemas.openxmlformats.org/wordprocessingml/2006/main">
        <w:t xml:space="preserve">សុភាសិត 17:27 អ្នក​ណា​ដែល​មាន​ចំណេះ​នោះ រមែង​ប្រណី​ពាក្យ​សម្ដី​របស់​ខ្លួន ហើយ​មនុស្ស​ដែល​មាន​ប្រាជ្ញា នោះ​មាន​ចិត្ត​ល្អ​ប្រសើរ។</w:t>
      </w:r>
    </w:p>
    <w:p/>
    <w:p>
      <w:r xmlns:w="http://schemas.openxmlformats.org/wordprocessingml/2006/main">
        <w:t xml:space="preserve">អ្នក​ដែល​មាន​ប្រាជ្ញា​និយាយ​តែ​ពេល​ចាំ​បាច់​ប៉ុណ្ណោះ ហើយ​អ្នក​ដែល​មាន​ការ​យល់​ដឹង​មាន​ស្មារតី​ខ្ពង់ខ្ពស់ ។</w:t>
      </w:r>
    </w:p>
    <w:p/>
    <w:p>
      <w:r xmlns:w="http://schemas.openxmlformats.org/wordprocessingml/2006/main">
        <w:t xml:space="preserve">1. និយាយដោយឈ្លាសវៃ៖ អំណាចនៃការដឹងថាពេលណាត្រូវនិយាយ</w:t>
      </w:r>
    </w:p>
    <w:p/>
    <w:p>
      <w:r xmlns:w="http://schemas.openxmlformats.org/wordprocessingml/2006/main">
        <w:t xml:space="preserve">2. សារៈសំខាន់នៃការយល់ដឹង: កម្លាំងនៃវិញ្ញាណដ៏ខ្ពង់ខ្ពស់។</w:t>
      </w:r>
    </w:p>
    <w:p/>
    <w:p>
      <w:r xmlns:w="http://schemas.openxmlformats.org/wordprocessingml/2006/main">
        <w:t xml:space="preserve">1. សុភាសិត 15:4 - អណ្ដាត​ដ៏​ទន់ភ្លន់​ជា​ដើម​ឈើ​នៃ​ជីវិត ប៉ុន្តែ​ការ​ច្រណែន​នឹង​បំផ្លាញ​វិញ្ញាណ។</w:t>
      </w:r>
    </w:p>
    <w:p/>
    <w:p>
      <w:r xmlns:w="http://schemas.openxmlformats.org/wordprocessingml/2006/main">
        <w:t xml:space="preserve">2. យ៉ាកុប 1:19 - បងប្អូន​ជា​ទី​ស្រឡាញ់​អើយ ចូរ​ដឹង​ការ​នេះ​ថា ចូរ​ឲ្យ​មនុស្ស​គ្រប់​រូប​ឆាប់​ស្តាប់ យឺត​នឹង​និយាយ យឺត​នឹង​ខឹង។</w:t>
      </w:r>
    </w:p>
    <w:p/>
    <w:p>
      <w:r xmlns:w="http://schemas.openxmlformats.org/wordprocessingml/2006/main">
        <w:t xml:space="preserve">សុភាសិត 17:28 សូម្បី​តែ​មនុស្ស​ល្ងីល្ងើ​ក៏​ចាត់​ទុក​ថា​ជា​មនុស្ស​មាន​ប្រាជ្ញា​ដែរ ហើយ​អ្នក​ណា​ដែល​បិទ​បបូរ​មាត់​ក៏​ចាត់​ទុក​ជា​មនុស្ស​ដែល​មាន​ប្រាជ្ញា។</w:t>
      </w:r>
    </w:p>
    <w:p/>
    <w:p>
      <w:r xmlns:w="http://schemas.openxmlformats.org/wordprocessingml/2006/main">
        <w:t xml:space="preserve">ខគម្ពីរ​នេះ​លើក​ទឹកចិត្ត​យើង​ឲ្យ​ដឹង​អំពី​អំណាច​នៃ​ភាព​ស្ងៀមស្ងាត់ និង​របៀប​ដែល​វា​អាច​ត្រូវ​បាន​ប្រើ​ដើម្បី​បង្ហាញ​ពី​ប្រាជ្ញា និង​ការ​យល់​ដឹង។</w:t>
      </w:r>
    </w:p>
    <w:p/>
    <w:p>
      <w:r xmlns:w="http://schemas.openxmlformats.org/wordprocessingml/2006/main">
        <w:t xml:space="preserve">1. អំណាចនៃភាពស្ងៀមស្ងាត់៖ ធ្វើដូចម្តេចដើម្បីឱ្យមានប្រាជ្ញានៅក្នុងពាក្យរបស់អ្នក។</w:t>
      </w:r>
    </w:p>
    <w:p/>
    <w:p>
      <w:r xmlns:w="http://schemas.openxmlformats.org/wordprocessingml/2006/main">
        <w:t xml:space="preserve">២.រក្សា​ភាព​ស្ងៀមស្ងាត់៖ ការ​យល់​ពី​ពេល​ដែល​ត្រូវ​និយាយ និង​ពេល​ដែល​ត្រូវ​នៅ​ស្ងៀម</w:t>
      </w:r>
    </w:p>
    <w:p/>
    <w:p>
      <w:r xmlns:w="http://schemas.openxmlformats.org/wordprocessingml/2006/main">
        <w:t xml:space="preserve">1. យ៉ាកុប 1:19 - ហេតុ​ដូច្នោះ​ហើយ បងប្អូន​ជា​ទី​ស្រឡាញ់​របស់​ខ្ញុំ​អើយ ចូរ​ឲ្យ​មនុស្ស​គ្រប់​រូប​ឆាប់​ស្តាប់ យឺត​ក្នុង​ការ​និយាយ យឺត​នឹង​កំហឹង។</w:t>
      </w:r>
    </w:p>
    <w:p/>
    <w:p>
      <w:r xmlns:w="http://schemas.openxmlformats.org/wordprocessingml/2006/main">
        <w:t xml:space="preserve">2.សាស្ដា 5:2 - កុំខឹងនឹងមាត់របស់អ្នក ហើយកុំឱ្យចិត្តរបស់អ្នកប្រញាប់ប្រញាល់និយាយអ្វីនៅចំពោះព្រះ: ដ្បិតព្រះជាម្ចាស់គង់នៅស្ថានបរមសុខ ហើយអ្នកនៅលើផែនដីដូច្នេះ ចូរឱ្យពាក្យរបស់អ្នកមានតិច។</w:t>
      </w:r>
    </w:p>
    <w:p/>
    <w:p>
      <w:r xmlns:w="http://schemas.openxmlformats.org/wordprocessingml/2006/main">
        <w:t xml:space="preserve">សុភាសិត ជំពូកទី១៨ ផ្តោតទៅលើអំណាចនៃពាក្យ សារៈសំខាន់នៃការស្វែងរកប្រាជ្ញា និងអត្ថប្រយោជន៍នៃការបន្ទាបខ្លួន និងការយល់ដឹង។</w:t>
      </w:r>
    </w:p>
    <w:p/>
    <w:p>
      <w:r xmlns:w="http://schemas.openxmlformats.org/wordprocessingml/2006/main">
        <w:t xml:space="preserve">កថាខណ្ឌទី១៖ ជំពូកចាប់ផ្តើមដោយសង្កត់ធ្ងន់លើឥទ្ធិពលនៃពាក្យមកលើជីវិតរបស់យើង។ វាបញ្ជាក់ថា មនុស្សល្ងីល្ងើមិនរីករាយក្នុងការយល់ដឹងទេ ប៉ុន្តែគ្រាន់តែក្នុងការបញ្ចេញមតិរបស់ខ្លួនប៉ុណ្ណោះ។ វា​បញ្ជាក់​ផង​ដែរ​ថា ពាក្យ​ដែល​មាន​ប្រាជ្ញា​ប្រៀប​ដូច​ជា​ទឹក​ដែល​ធ្វើ​ឲ្យ​ស្រស់​ស្រាយ ហើយ​អាច​នាំ​ឲ្យ​មាន​ជីវិត (សុភាសិត ១៨:១-៨)។</w:t>
      </w:r>
    </w:p>
    <w:p/>
    <w:p>
      <w:r xmlns:w="http://schemas.openxmlformats.org/wordprocessingml/2006/main">
        <w:t xml:space="preserve">កថាខណ្ឌទី 2: ជំពូកបន្តជាមួយនឹងសុភាសិតដែលនិយាយអំពីប្រធានបទដូចជា ការបន្ទាបខ្លួន ការស្វែងរកប្រាជ្ញា មិត្តភាព និងផលវិបាកនៃស្មារតីឈ្លោះគ្នា។ វា​គូស​បញ្ជាក់​ថា អស់​អ្នក​ដែល​ស្វែង​រក​ប្រាជ្ញា នោះ​ទទួល​បាន​ការ​ពេញ​ចិត្ត​ចំពោះ​ព្រះ និង​អ្នក​ឯ​ទៀត ខណៈ​ដែល​អំនួត​នាំ​ទៅ​រក​ការ​ធ្លាក់​ចុះ (សុភាសិត ១៨:៩-២៤)។</w:t>
      </w:r>
    </w:p>
    <w:p/>
    <w:p>
      <w:r xmlns:w="http://schemas.openxmlformats.org/wordprocessingml/2006/main">
        <w:t xml:space="preserve">សរុប​មក,</w:t>
      </w:r>
    </w:p>
    <w:p>
      <w:r xmlns:w="http://schemas.openxmlformats.org/wordprocessingml/2006/main">
        <w:t xml:space="preserve">សុភាសិត ជំពូកទីដប់ប្រាំបី ស្វែងយល់</w:t>
      </w:r>
    </w:p>
    <w:p>
      <w:r xmlns:w="http://schemas.openxmlformats.org/wordprocessingml/2006/main">
        <w:t xml:space="preserve">អំណាចនៃពាក្យ,</w:t>
      </w:r>
    </w:p>
    <w:p>
      <w:r xmlns:w="http://schemas.openxmlformats.org/wordprocessingml/2006/main">
        <w:t xml:space="preserve">សារៈសំខាន់នៃការស្វែងរកប្រាជ្ញា,</w:t>
      </w:r>
    </w:p>
    <w:p>
      <w:r xmlns:w="http://schemas.openxmlformats.org/wordprocessingml/2006/main">
        <w:t xml:space="preserve">និងអត្ថប្រយោជន៍ដែលទាក់ទងនឹងការបន្ទាបខ្លួន និងការយល់ដឹង។</w:t>
      </w:r>
    </w:p>
    <w:p/>
    <w:p>
      <w:r xmlns:w="http://schemas.openxmlformats.org/wordprocessingml/2006/main">
        <w:t xml:space="preserve">ការទទួលស្គាល់ផលប៉ះពាល់ដែលបង្ហាញទាក់ទងនឹងពាក្យសម្ដីលើជីវិតរបស់យើង រួមជាមួយនឹងការសង្កត់ធ្ងន់ទៅលើការយល់ដឹងធៀបនឹងការបញ្ចេញមតិ។</w:t>
      </w:r>
    </w:p>
    <w:p>
      <w:r xmlns:w="http://schemas.openxmlformats.org/wordprocessingml/2006/main">
        <w:t xml:space="preserve">ការបន្លិចតម្លៃដែលភ្ជាប់ជាមួយនឹងពាក្យដ៏ឈ្លាសវៃ ជាទឹកដែលនាំមកជីវិត។</w:t>
      </w:r>
    </w:p>
    <w:p>
      <w:r xmlns:w="http://schemas.openxmlformats.org/wordprocessingml/2006/main">
        <w:t xml:space="preserve">និយាយអំពីប្រធានបទផ្សេងៗតាមរយៈសុភាសិតបុគ្គល ដូចជាការបន្ទាបខ្លួន ការស្វែងរកប្រាជ្ញា មិត្តភាព ខណៈពេលដែលគូសបញ្ជាក់អំពីលទ្ធផលដែលកើតចេញពីស្មារតីដែលឈ្លោះគ្នា។</w:t>
      </w:r>
    </w:p>
    <w:p>
      <w:r xmlns:w="http://schemas.openxmlformats.org/wordprocessingml/2006/main">
        <w:t xml:space="preserve">ការគូសបញ្ជាក់ការពេញចិត្តដែលបានទទួលពីព្រះ និងអ្នកដទៃសម្រាប់អ្នកដែលស្វែងរកប្រាជ្ញា រួមជាមួយនឹងការទទួលស្គាល់ដែលបង្ហាញអំពីការធ្លាក់ចុះដែលកើតចេញពីមោទនភាព។</w:t>
      </w:r>
    </w:p>
    <w:p>
      <w:r xmlns:w="http://schemas.openxmlformats.org/wordprocessingml/2006/main">
        <w:t xml:space="preserve">ផ្តល់ការយល់ដឹងអំពីសារៈសំខាន់នៃការប្រើប្រាស់ពាក្យរបស់យើងដោយប្រាជ្ញា ស្វែងរកប្រាជ្ញាដោយបន្ទាបខ្លួន ជំរុញទំនាក់ទំនងដែលមានសុខភាពល្អតាមរយៈមិត្តភាព និងជៀសវាងការឈ្លោះប្រកែកគ្នា។</w:t>
      </w:r>
    </w:p>
    <w:p/>
    <w:p>
      <w:r xmlns:w="http://schemas.openxmlformats.org/wordprocessingml/2006/main">
        <w:t xml:space="preserve">សុភាសិត 18:1 ដោយ​សារ​មនុស្ស​ប្រាថ្នា​ចង់​បាន ដោយ​បាន​ញែក​ខ្លួន​ចេញ ស្វែង​រក និង​ជ្រៀតជ្រែក​ដោយ​ប្រាជ្ញា​គ្រប់​យ៉ាង។</w:t>
      </w:r>
    </w:p>
    <w:p/>
    <w:p>
      <w:r xmlns:w="http://schemas.openxmlformats.org/wordprocessingml/2006/main">
        <w:t xml:space="preserve">បុគ្គល​ដែល​ប្រាថ្នា​ចង់​បាន​ចំណេះ​ដឹង នឹង​ញែក​ខ្លួន​ចេញ​ពី​អ្នក​ដទៃ​ដើម្បី​ស្វែង​រក​ចំណេះ​ដឹង។</w:t>
      </w:r>
    </w:p>
    <w:p/>
    <w:p>
      <w:r xmlns:w="http://schemas.openxmlformats.org/wordprocessingml/2006/main">
        <w:t xml:space="preserve">1. ការស្វែងរកប្រាជ្ញា - របៀបដែលបំណងប្រាថ្នាសម្រាប់ចំណេះដឹងអាចជួយយើងឱ្យរីកចម្រើន</w:t>
      </w:r>
    </w:p>
    <w:p/>
    <w:p>
      <w:r xmlns:w="http://schemas.openxmlformats.org/wordprocessingml/2006/main">
        <w:t xml:space="preserve">2. ការបំបែកខ្លួនទៅរកចំណេះដឹង - របៀបដេញតាមប្រាជ្ញាក្នុងពិភពលោកដែលរំខាន</w:t>
      </w:r>
    </w:p>
    <w:p/>
    <w:p>
      <w:r xmlns:w="http://schemas.openxmlformats.org/wordprocessingml/2006/main">
        <w:t xml:space="preserve">1. សុភាសិត 3:13-14 - អ្នក​ណា​ដែល​រក​បាន​ប្រាជ្ញា ហើយ​អ្នក​ណា​ដែល​បាន​យល់ នោះ​មាន​ពរ​ហើយ ដ្បិត​ការ​ចំណេញ​ពី​នាង ប្រសើរ​ជាង​បាន​ប្រាក់ ហើយ​ចំណេញ​ជាង​មាស។</w:t>
      </w:r>
    </w:p>
    <w:p/>
    <w:p>
      <w:r xmlns:w="http://schemas.openxmlformats.org/wordprocessingml/2006/main">
        <w:t xml:space="preserve">2. យ៉ាកុប 1:5 - ប្រសិន​បើ​អ្នក​រាល់​គ្នា​ណា​ម្នាក់​ខ្វះ​ប្រាជ្ញា ចូរ​ឲ្យ​អ្នក​នោះ​ទូល​សូម​ដល់​ព្រះ ដែល​ទ្រង់​ប្រទាន​ដោយ​ចិត្ត​ទូលាយ​ដល់​មនុស្ស​ទាំង​អស់​ដោយ​មិន​ជេរ​ប្រមាថ នោះ​ទ្រង់​នឹង​ប្រទាន​ឲ្យ។</w:t>
      </w:r>
    </w:p>
    <w:p/>
    <w:p>
      <w:r xmlns:w="http://schemas.openxmlformats.org/wordprocessingml/2006/main">
        <w:t xml:space="preserve">សុភាសិត 18:2 មនុស្ស​ល្ងី‌ល្ងើ​មិន​សប្បាយ​ចិត្ត​នឹង​ការ​យល់​ដឹង​ឡើយ គឺ​ដើម្បី​ឲ្យ​ចិត្ត​របស់​ខ្លួន​ឃើញ​វិញ។</w:t>
      </w:r>
    </w:p>
    <w:p/>
    <w:p>
      <w:r xmlns:w="http://schemas.openxmlformats.org/wordprocessingml/2006/main">
        <w:t xml:space="preserve">មនុស្សល្ងីល្ងើគ្មានសេចក្តីរីករាយក្នុងការយល់ដឹងទេ ផ្ទុយទៅវិញគាត់ចូលចិត្តបង្ហាញ។</w:t>
      </w:r>
    </w:p>
    <w:p/>
    <w:p>
      <w:r xmlns:w="http://schemas.openxmlformats.org/wordprocessingml/2006/main">
        <w:t xml:space="preserve">១៖ ការយល់ដឹងរបស់យើងអំពីព្រះហឫទ័យរបស់ព្រះ មិនគួរត្រូវបានជំរុញដោយមោទនភាពនោះទេ ប៉ុន្តែដោយការបន្ទាបខ្លួន និងបំណងប្រាថ្នាដើម្បីរៀន។</w:t>
      </w:r>
    </w:p>
    <w:p/>
    <w:p>
      <w:r xmlns:w="http://schemas.openxmlformats.org/wordprocessingml/2006/main">
        <w:t xml:space="preserve">២៖ យើងត្រូវតែប្រយ័ត្ននឹងកំហឹងរបស់យើង ដើម្បីទទួលបានការយល់ដឹងពីព្រះ។</w:t>
      </w:r>
    </w:p>
    <w:p/>
    <w:p>
      <w:r xmlns:w="http://schemas.openxmlformats.org/wordprocessingml/2006/main">
        <w:t xml:space="preserve">១ យ៉ាកុប ១:៥-៦ «បើ​ក្នុង​ចំណោម​អ្នក​រាល់​គ្នា​ណា​មួយ​ខ្វះ​ប្រាជ្ញា ចូរ​ឲ្យ​អ្នក​នោះ​សុំ​ពី​ព្រះ ដែល​ប្រទាន​ដល់​មនុស្ស​ទាំង​អស់​ដោយ​សេរី តែ​មិន​លើក​តម្កើង​ទេ នោះ​នឹង​បាន​ប្រទាន​ឲ្យ​ទៅ ប៉ុន្តែ​ត្រូវ​ឲ្យ​អ្នក​នោះ​សុំ​ដោយ​សេចក្ដី​ជំនឿ ឥត​មាន​អ្វី​ដែល​រវើរវាយ​ឡើយ។ ដ្បិត​អ្នក​ណា​ដែល​វិល​វល់ ប្រៀប​ដូច​ជា​រលក​សមុទ្រ​ដែល​បក់​បោក​នឹង​ខ្យល់​បក់​បោក​ទៅ»។</w:t>
      </w:r>
    </w:p>
    <w:p/>
    <w:p>
      <w:r xmlns:w="http://schemas.openxmlformats.org/wordprocessingml/2006/main">
        <w:t xml:space="preserve">២៖ សុភាសិត ៣:៥-៦ «ចូរ​ទុក​ចិត្ត​ដល់​ព្រះ​យេហូវ៉ា​ឲ្យ​អស់​ពី​ចិត្ត ហើយ​កុំ​ពឹង​លើ​ការ​យល់​ដឹង​របស់​ខ្លួន​ឡើយ ចូរ​ទទួល​ស្គាល់​ទ្រង់​តាម​គ្រប់​ទាំង​ផ្លូវ​របស់​ឯង នោះ​ទ្រង់​នឹង​ដឹកនាំ​ផ្លូវ​ឯង»។</w:t>
      </w:r>
    </w:p>
    <w:p/>
    <w:p>
      <w:r xmlns:w="http://schemas.openxmlformats.org/wordprocessingml/2006/main">
        <w:t xml:space="preserve">សុភាសិត 18:3 កាល​ណា​មនុស្ស​អាក្រក់​មក​ដល់ នោះ​ក៏​មក​ដល់​សេចក្តី​មើល‌ងាយ ហើយ​ពាក្យ​តិះដៀល​ដោយ​ឥត​សៅហ្មង។</w:t>
      </w:r>
    </w:p>
    <w:p/>
    <w:p>
      <w:r xmlns:w="http://schemas.openxmlformats.org/wordprocessingml/2006/main">
        <w:t xml:space="preserve">មនុស្ស​អាក្រក់​នឹង​នាំ​មក​នូវ​ការ​មើលងាយ និង​ការ​តិះដៀល​។</w:t>
      </w:r>
    </w:p>
    <w:p/>
    <w:p>
      <w:r xmlns:w="http://schemas.openxmlformats.org/wordprocessingml/2006/main">
        <w:t xml:space="preserve">១៖ អំណាចនៃកេរ្តិ៍ឈ្មោះ - សុភាសិត ១៨:៣</w:t>
      </w:r>
    </w:p>
    <w:p/>
    <w:p>
      <w:r xmlns:w="http://schemas.openxmlformats.org/wordprocessingml/2006/main">
        <w:t xml:space="preserve">២៖ សេចក្ដី​សុចរិត​លើ​អំពើ​អាក្រក់—សុភាសិត ១៨:៣</w:t>
      </w:r>
    </w:p>
    <w:p/>
    <w:p>
      <w:r xmlns:w="http://schemas.openxmlformats.org/wordprocessingml/2006/main">
        <w:t xml:space="preserve">១:១ កូរិនថូស ១៥:៣៣ - កុំ​ត្រូវ​បោក​បញ្ឆោត៖ ក្រុមហ៊ុន​អាក្រក់​បំផ្លាញ​សីលធម៌​ល្អ។</w:t>
      </w:r>
    </w:p>
    <w:p/>
    <w:p>
      <w:r xmlns:w="http://schemas.openxmlformats.org/wordprocessingml/2006/main">
        <w:t xml:space="preserve">២ សុភាសិត ១៣:២០ - អ្នក​ណា​ដើរ​ជា​មួយ​នឹង​អ្នក​ប្រាជ្ញ អ្នក​នោះ​នឹង​មាន​ប្រាជ្ញា តែ​អ្នក​ណា​ដែល​ដើរ​ជា​មួយ​នឹង​មនុស្ស​ល្ងីល្ងើ។</w:t>
      </w:r>
    </w:p>
    <w:p/>
    <w:p>
      <w:r xmlns:w="http://schemas.openxmlformats.org/wordprocessingml/2006/main">
        <w:t xml:space="preserve">សុភាសិត 18:4 ពាក្យ​សម្ដី​របស់​មនុស្ស​ប្រៀប​ដូច​ជា​ទឹក​ជ្រៅ ហើយ​ជា​ប្រភព​នៃ​ប្រាជ្ញា​ដូច​ជា​ទឹក​ហូរ។</w:t>
      </w:r>
    </w:p>
    <w:p/>
    <w:p>
      <w:r xmlns:w="http://schemas.openxmlformats.org/wordprocessingml/2006/main">
        <w:t xml:space="preserve">ពាក្យ​សម្ដី​របស់​មនុស្ស​អាច​ជ្រៅ ហើយ​មាន​ប្រាជ្ញា​ដូច​ទឹក​ហូរ។</w:t>
      </w:r>
    </w:p>
    <w:p/>
    <w:p>
      <w:r xmlns:w="http://schemas.openxmlformats.org/wordprocessingml/2006/main">
        <w:t xml:space="preserve">១៖ សារៈសំខាន់នៃការនិយាយប្រកបដោយប្រាជ្ញា និងការគិតពិចារណា។</w:t>
      </w:r>
    </w:p>
    <w:p/>
    <w:p>
      <w:r xmlns:w="http://schemas.openxmlformats.org/wordprocessingml/2006/main">
        <w:t xml:space="preserve">២៖ ជម្រៅនៃប្រាជ្ញាដែលមាននៅក្នុងពាក្យដែលយើងនិយាយ។</w:t>
      </w:r>
    </w:p>
    <w:p/>
    <w:p>
      <w:r xmlns:w="http://schemas.openxmlformats.org/wordprocessingml/2006/main">
        <w:t xml:space="preserve">១៖ យ៉ាកុប ៣:១-១២ - អំណាចនៃអណ្តាត និងរបៀបដែលវាឆ្លុះបញ្ចាំងពីចរិតខាងក្នុងរបស់យើង។</w:t>
      </w:r>
    </w:p>
    <w:p/>
    <w:p>
      <w:r xmlns:w="http://schemas.openxmlformats.org/wordprocessingml/2006/main">
        <w:t xml:space="preserve">២: អេភេសូរ ៤:២៩ - កុំ​ឲ្យ​និយាយ​អាក្រក់​ចេញ​ពី​មាត់​អ្នក​ឡើយ ឲ្យ​តែ​ពាក្យ​ដែល​ល្អ​សម្រាប់​កសាង​ឡើង​តាម​កាល​បរិច្ឆេទ ដើម្បី​ឲ្យ​អ្នក​ដែល​ឮ។</w:t>
      </w:r>
    </w:p>
    <w:p/>
    <w:p>
      <w:r xmlns:w="http://schemas.openxmlformats.org/wordprocessingml/2006/main">
        <w:t xml:space="preserve">សុភាសិត 18:5 ការ​ទទួល​យក​មនុស្ស​អាក្រក់​មក​ផ្ដួល​រំលំ​មនុស្ស​សុចរិត​នៅ​ពេល​វិនិច្ឆ័យ​ទោស នោះ​មិន​ល្អ​ទេ។</w:t>
      </w:r>
    </w:p>
    <w:p/>
    <w:p>
      <w:r xmlns:w="http://schemas.openxmlformats.org/wordprocessingml/2006/main">
        <w:t xml:space="preserve">ការ​អនុគ្រោះ​មនុស្ស​អាក្រក់​លើ​មនុស្ស​សុចរិត​នៅ​ក្នុង​តុលាការ គឺ​ជា​ការ​ខុស។</w:t>
      </w:r>
    </w:p>
    <w:p/>
    <w:p>
      <w:r xmlns:w="http://schemas.openxmlformats.org/wordprocessingml/2006/main">
        <w:t xml:space="preserve">១.«តម្លៃនៃអំពើអយុត្ដិធម៌៖ ការពិនិត្យមើលសុភាសិត ១៨:៥»</w:t>
      </w:r>
    </w:p>
    <w:p/>
    <w:p>
      <w:r xmlns:w="http://schemas.openxmlformats.org/wordprocessingml/2006/main">
        <w:t xml:space="preserve">2. «យុត្តិធម៍របស់ព្រះ៖ ហេតុអ្វីសុភាសិត ១៨:៥ សំខាន់»</w:t>
      </w:r>
    </w:p>
    <w:p/>
    <w:p>
      <w:r xmlns:w="http://schemas.openxmlformats.org/wordprocessingml/2006/main">
        <w:t xml:space="preserve">១ ចោទិយកថា ១៦:១៩-២០ - «អ្នក​រាល់​គ្នា​មិន​ត្រូវ​បំភ្លៃ​យុត្តិធម៌​ឡើយ អ្នក​មិន​ត្រូវ​រើស​មុខ ហើយ​មិន​ត្រូវ​ទទួល​សំណូក​ឡើយ ដ្បិត​សំណូក​ធ្វើ​ឲ្យ​ភ្នែក​អ្នក​ប្រាជ្ញ​ងងឹត ហើយ​បង្ខូច​ពាក្យ​របស់​មនុស្ស​សុចរិត។ អ្នក​ត្រូវ​តែ​តាម​រក​យុត្តិធម៌​ប៉ុណ្ណោះ ដើម្បី​ឲ្យ​អ្នក​បាន​រស់​នៅ និង​កាន់​កាប់​ដី​ដែល​ព្រះ‌អម្ចាស់ ជា​ព្រះ​របស់​អ្នក​ប្រទាន​ឲ្យ»។</w:t>
      </w:r>
    </w:p>
    <w:p/>
    <w:p>
      <w:r xmlns:w="http://schemas.openxmlformats.org/wordprocessingml/2006/main">
        <w:t xml:space="preserve">2 កូរិនថូស 5:10 - «ដ្បិត​យើង​ទាំង​អស់​គ្នា​ត្រូវ​តែ​បង្ហាញ​ខ្លួន​នៅ​ចំពោះ​មុខ​ទី​ជំនុំ​ជម្រះ​របស់​ព្រះ​គ្រីស្ទ ដើម្បី​ឲ្យ​ម្នាក់ៗ​បាន​តបស្នង​ចំពោះ​ការ​ប្រព្រឹត្ត​របស់​ខ្លួន​ក្នុង​រូប​កាយ តាម​ការ​ដែល​ខ្លួន​បាន​ធ្វើ ទោះ​ជា​ល្អ​ឬ​អាក្រក់​ក៏​ដោយ»។</w:t>
      </w:r>
    </w:p>
    <w:p/>
    <w:p>
      <w:r xmlns:w="http://schemas.openxmlformats.org/wordprocessingml/2006/main">
        <w:t xml:space="preserve">សុភាសិត 18:6 មាត់​របស់​មនុស្ស​ល្ងី‌ល្ងើ​ចូល​ទៅ​ក្នុង​ការ​ឈ្លោះ​ប្រកែក​គ្នា ហើយ​មាត់​របស់​វា​ហៅ​ឲ្យ​ដាច់​សរសៃ​ឈាម។</w:t>
      </w:r>
    </w:p>
    <w:p/>
    <w:p>
      <w:r xmlns:w="http://schemas.openxmlformats.org/wordprocessingml/2006/main">
        <w:t xml:space="preserve">មនុស្ស​ល្ងីល្ងើ​ងាយ​នឹង​មាន​ការ​ឈ្លោះ​ប្រកែក​គ្នា ហើយ​អញ្ជើញ​ដាក់​ទណ្ឌកម្ម។</w:t>
      </w:r>
    </w:p>
    <w:p/>
    <w:p>
      <w:r xmlns:w="http://schemas.openxmlformats.org/wordprocessingml/2006/main">
        <w:t xml:space="preserve">1. កុំឱ្យមោទនភាពនាំអ្នកចូលទៅក្នុងជម្លោះ។</w:t>
      </w:r>
    </w:p>
    <w:p/>
    <w:p>
      <w:r xmlns:w="http://schemas.openxmlformats.org/wordprocessingml/2006/main">
        <w:t xml:space="preserve">2. កុំល្ងង់ ហើយអញ្ជើញដាក់ទណ្ឌកម្ម។</w:t>
      </w:r>
    </w:p>
    <w:p/>
    <w:p>
      <w:r xmlns:w="http://schemas.openxmlformats.org/wordprocessingml/2006/main">
        <w:t xml:space="preserve">1. យ៉ាកុប 1:19-20 - បងប្អូនជាទីស្រឡាញ់អើយ ចូរដឹងរឿងនេះ៖ ចូរឲ្យមនុស្សគ្រប់រូបឆាប់ស្តាប់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2. សុភាសិត 17:14 - ការ​ចាប់​ផ្ដើម​នៃ​ការ​ឈ្លោះ​ប្រកែក​គ្នា​ប្រៀប​ដូច​ជា​ការ​បញ្ចេញ​ទឹក ដូច្នេះ ចូរ​ឈប់​មុន​ពេល​ឈ្លោះ​ប្រកែក​គ្នា។</w:t>
      </w:r>
    </w:p>
    <w:p/>
    <w:p>
      <w:r xmlns:w="http://schemas.openxmlformats.org/wordprocessingml/2006/main">
        <w:t xml:space="preserve">សុភាសិត 18:7 មាត់​របស់​មនុស្ស​ល្ងី‌ល្ងើ​ជា​ការ​បំផ្លិច‌បំផ្លាញ ហើយ​បបូរ​មាត់​ជា​អន្ទាក់​នៃ​ព្រលឹង​ខ្លួន។</w:t>
      </w:r>
    </w:p>
    <w:p/>
    <w:p>
      <w:r xmlns:w="http://schemas.openxmlformats.org/wordprocessingml/2006/main">
        <w:t xml:space="preserve">ពាក្យ​ដែល​យើង​ប្រើ​អាច​នាំ​ទៅ​រក​ការ​បំផ្លិចបំផ្លាញ​របស់​ខ្លួន​យើង។</w:t>
      </w:r>
    </w:p>
    <w:p/>
    <w:p>
      <w:r xmlns:w="http://schemas.openxmlformats.org/wordprocessingml/2006/main">
        <w:t xml:space="preserve">1: អំណាចនៃពាក្យ - របៀបដែលយើងប្រើពាក្យរបស់យើងអាចមានឥទ្ធិពលយូរអង្វែង។</w:t>
      </w:r>
    </w:p>
    <w:p/>
    <w:p>
      <w:r xmlns:w="http://schemas.openxmlformats.org/wordprocessingml/2006/main">
        <w:t xml:space="preserve">២៖ ប្រាជ្ញានៃពាក្យ - យើងត្រូវជ្រើសរើសពាក្យរបស់យើងដោយប្រាជ្ញា។</w:t>
      </w:r>
    </w:p>
    <w:p/>
    <w:p>
      <w:r xmlns:w="http://schemas.openxmlformats.org/wordprocessingml/2006/main">
        <w:t xml:space="preserve">១៖ យ៉ាកុប ៣:៥​-​១០ - អណ្ដាត​មាន​អំណាច​នៃ​ជីវិត និង​សេចក្ដី​ស្លាប់។</w:t>
      </w:r>
    </w:p>
    <w:p/>
    <w:p>
      <w:r xmlns:w="http://schemas.openxmlformats.org/wordprocessingml/2006/main">
        <w:t xml:space="preserve">២៖ ទំនុកតម្កើង ៣៤:១៣​-​១៤ - រក្សា​អណ្ដាត​កុំ​ឲ្យ​អាក្រក់ ហើយ​បបូរ​មាត់​កុំ​ឲ្យ​និយាយ​បោក​បញ្ឆោត។</w:t>
      </w:r>
    </w:p>
    <w:p/>
    <w:p>
      <w:r xmlns:w="http://schemas.openxmlformats.org/wordprocessingml/2006/main">
        <w:t xml:space="preserve">សុភាសិត 18:8 ពាក្យ​សម្ដី​របស់​អ្នក​និយាយ​ប្រៀប​ដូច​ជា​របួស ហើយ​ធ្លាក់​ទៅ​ផ្នែក​ខាង​ក្នុង​នៃ​ពោះ។</w:t>
      </w:r>
    </w:p>
    <w:p/>
    <w:p>
      <w:r xmlns:w="http://schemas.openxmlformats.org/wordprocessingml/2006/main">
        <w:t xml:space="preserve">ពាក្យ​និយាយ​ដើម​អាច​ខូច​ដូច​របួស​ផ្លូវ​កាយ ហើយ​ការ​ឈឺ​ចាប់​អាច​នៅ​យូរ​អង្វែង។</w:t>
      </w:r>
    </w:p>
    <w:p/>
    <w:p>
      <w:r xmlns:w="http://schemas.openxmlformats.org/wordprocessingml/2006/main">
        <w:t xml:space="preserve">1: ថែរក្សាពាក្យរបស់យើង - អំណាចនៃពាក្យរបស់យើងនិងការឈឺចាប់ដែលពួកគេអាចបង្កឱ្យមាន។</w:t>
      </w:r>
    </w:p>
    <w:p/>
    <w:p>
      <w:r xmlns:w="http://schemas.openxmlformats.org/wordprocessingml/2006/main">
        <w:t xml:space="preserve">២៖ ប្រយ័ត្នពាក្យដែលអ្នកនិយាយ វាអាចមានឥទ្ធិពលខ្លាំង។</w:t>
      </w:r>
    </w:p>
    <w:p/>
    <w:p>
      <w:r xmlns:w="http://schemas.openxmlformats.org/wordprocessingml/2006/main">
        <w:t xml:space="preserve">១: យ៉ាកុប ៣:៥-៨ - ដូច​គ្នា​ដែរ អណ្ដាត​គឺ​ជា​ផ្នែក​តូច​មួយ​នៃ​រាង​កាយ ប៉ុន្តែ​វា​ធ្វើ​ឲ្យ​មាន​អួត​ខ្លួន​យ៉ាង​ខ្លាំង។ ពិចារណាថាតើព្រៃដ៏អស្ចារ្យមួយណាត្រូវបានដុតដោយផ្កាភ្លើងតូចមួយ។ អណ្ដាត​ក៏​ជា​ភ្លើង ជា​ពិភព​នៃ​អំពើ​អាក្រក់​ក្នុង​ចំណោម​ផ្នែក​នៃ​រូប​កាយ។ វា​ធ្វើ​ឲ្យ​ខូច​រូបកាយ​ទាំង​មូល ដុត​ផ្លូវ​ជីវិត​ទាំង​មូល ហើយ​ត្រូវ​ដុត​ដោយ​នរក។ សត្វគ្រប់ប្រភេទ សត្វស្លាប សត្វល្មូន និងសត្វសមុទ្រ កំពុងត្រូវបានមនុស្សជាតិ បង្កាត់ពូជ ប៉ុន្តែគ្មានមនុស្សណាអាចទប់អណ្តាតបានឡើយ។ វា​គឺ​ជា​អំពើ​អាក្រក់​ដែល​នៅ​សេសសល់ ដែល​ពោរពេញ​ទៅ​ដោយ​ថ្នាំ​ពុល​ដ៏​សាហាវ។</w:t>
      </w:r>
    </w:p>
    <w:p/>
    <w:p>
      <w:r xmlns:w="http://schemas.openxmlformats.org/wordprocessingml/2006/main">
        <w:t xml:space="preserve">២៖ សុភាសិត ១៥:១​-​៤ - ចម្លើយ​ដ៏​សុភាព រមែង​បំបាត់​សេចក្ដី​ក្រោធ ប៉ុន្តែ​ពាក្យ​គំរោះគំរើយ នាំ​ឲ្យ​មាន​កំហឹង។ អណ្ដាត​របស់​អ្នក​ប្រាជ្ញ​តែង​តែ​ចេះ​ដឹង ប៉ុន្តែ​មាត់​របស់​មនុស្ស​ល្ងង់​តែង​តែ​និយាយ​កុហក។ ព្រះ​នេត្រ​របស់​ព្រះ​អម្ចាស់​គង់​នៅ​គ្រប់​ទី​កន្លែង ដោយ​ចាំ​យាម​មើល​អំពើ​អាក្រក់​និង​អំពើ​ល្អ។ អណ្ដាត​ដ៏​ទន់ភ្លន់​ជា​ដើម​ឈើ​នៃ​ជីវិត ប៉ុន្តែ​ការ​ច្រណែន​នឹង​បំផ្លាញ​វិញ្ញាណ។</w:t>
      </w:r>
    </w:p>
    <w:p/>
    <w:p>
      <w:r xmlns:w="http://schemas.openxmlformats.org/wordprocessingml/2006/main">
        <w:t xml:space="preserve">សុភាសិត 18:9 អ្នក​ណា​ដែល​ខ្ជិល​នឹង​ការ​ងារ​ក៏​ជា​បង​ប្អូន​នឹង​អ្នក​ណា​ដែល​ខ្ជះ​ខ្ជាយ​យ៉ាង​ខ្លាំង។</w:t>
      </w:r>
    </w:p>
    <w:p/>
    <w:p>
      <w:r xmlns:w="http://schemas.openxmlformats.org/wordprocessingml/2006/main">
        <w:t xml:space="preserve">ភាពខ្ជិលច្រអូសក្នុងការងារអាចនាំឱ្យខ្ជះខ្ជាយយ៉ាងខ្លាំង។</w:t>
      </w:r>
    </w:p>
    <w:p/>
    <w:p>
      <w:r xmlns:w="http://schemas.openxmlformats.org/wordprocessingml/2006/main">
        <w:t xml:space="preserve">១៖ ភាពខ្ជិលច្រអូសនឹងនាំទៅរកសេចក្តីវិនាស។</w:t>
      </w:r>
    </w:p>
    <w:p/>
    <w:p>
      <w:r xmlns:w="http://schemas.openxmlformats.org/wordprocessingml/2006/main">
        <w:t xml:space="preserve">២៖ ប្រឹងប្រែងឱ្យអស់ពីសមត្ថភាព នោះព្រះនឹងប្រទានរង្វាន់ដល់អ្នក។</w:t>
      </w:r>
    </w:p>
    <w:p/>
    <w:p>
      <w:r xmlns:w="http://schemas.openxmlformats.org/wordprocessingml/2006/main">
        <w:t xml:space="preserve">១៖ កូល៉ុស ៣:២៣ - ទោះ​ជា​អ្នក​ធ្វើ​អ្វី​ក៏ដោយ ចូរ​ធ្វើ​ការ​ដោយ​អស់​ពី​ចិត្ត​ចំពោះ​ព្រះអម្ចាស់ ហើយ​មិន​មែន​សម្រាប់​មនុស្ស​ឡើយ។</w:t>
      </w:r>
    </w:p>
    <w:p/>
    <w:p>
      <w:r xmlns:w="http://schemas.openxmlformats.org/wordprocessingml/2006/main">
        <w:t xml:space="preserve">២៖ សាស្ដា ៩:១០ - ទោះ​បី​ដៃ​អ្នក​រក​ធ្វើ​អ្វី​ក៏​ដោយ ចូរ​ធ្វើ​ដោយ​កម្លាំង​របស់​អ្នក។</w:t>
      </w:r>
    </w:p>
    <w:p/>
    <w:p>
      <w:r xmlns:w="http://schemas.openxmlformats.org/wordprocessingml/2006/main">
        <w:t xml:space="preserve">សុភាសិត 18:10 ព្រះ‌នាម​នៃ​ព្រះ‌អម្ចាស់​ជា​ប៉ម​ដ៏​រឹង​មាំ មនុស្ស​សុចរិត​រត់​ចូល​ទៅ​ក្នុង​ទី​នោះ ហើយ​មាន​សុវត្ថិភាព។</w:t>
      </w:r>
    </w:p>
    <w:p/>
    <w:p>
      <w:r xmlns:w="http://schemas.openxmlformats.org/wordprocessingml/2006/main">
        <w:t xml:space="preserve">ព្រះនាម​ព្រះអម្ចាស់​ជា​ប្រភព​ការពារ និង​សុវត្ថិភាព​សម្រាប់​មនុស្ស​សុចរិត។</w:t>
      </w:r>
    </w:p>
    <w:p/>
    <w:p>
      <w:r xmlns:w="http://schemas.openxmlformats.org/wordprocessingml/2006/main">
        <w:t xml:space="preserve">1. ការលួងលោមនៃព្រះនាមរបស់ព្រះអម្ចាស់ - ការស្វែងរកការលួងលោមនិងសុវត្ថិភាពដែលផ្តល់ដោយការទុកចិត្តលើព្រះនាមរបស់ព្រះអម្ចាស់។</w:t>
      </w:r>
    </w:p>
    <w:p/>
    <w:p>
      <w:r xmlns:w="http://schemas.openxmlformats.org/wordprocessingml/2006/main">
        <w:t xml:space="preserve">2. ទីជម្រករបស់មនុស្សសុចរិត - សុវត្ថិភាព និងការការពារដែលមាននៅក្នុងព្រះអម្ចាស់សម្រាប់អ្នកសុចរិត។</w:t>
      </w:r>
    </w:p>
    <w:p/>
    <w:p>
      <w:r xmlns:w="http://schemas.openxmlformats.org/wordprocessingml/2006/main">
        <w:t xml:space="preserve">ទំនុកតម្កើង 9:9-10 - ព្រះអម្ចាស់ទ្រង់ជាបន្ទាយសម្រាប់មនុស្សដែលត្រូវបានគេសង្កត់សង្កិន ជាបន្ទាយដ៏រឹងមាំក្នុងគ្រាមានអាសន្ន។ 10 ហើយ​អស់​អ្នក​ដែល​ស្គាល់​ព្រះ‌នាម​ទ្រង់​បាន​ទុក​ចិត្ត​លើ​ទ្រង់ ដ្បិត​ព្រះ‌យេហូវ៉ា​អើយ ទ្រង់​មិន​បាន​បោះ​បង់​អស់​អ្នក​ដែល​ស្វែង​រក​ទ្រង់​ឡើយ។</w:t>
      </w:r>
    </w:p>
    <w:p/>
    <w:p>
      <w:r xmlns:w="http://schemas.openxmlformats.org/wordprocessingml/2006/main">
        <w:t xml:space="preserve">2. អេសាយ 25:4 -ដ្បិត​អ្នក​រាល់​គ្នា​បាន​ធ្វើ​ជា​បន្ទាយ​របស់​អ្នក​ក្រ ជា​បន្ទាយ​សម្រាប់​ជន​ទុគ៌ត​ក្នុង​គ្រា​ទុក្ខ​លំបាក​របស់​គាត់ ជា​ជំរក​ពី​ខ្យល់​ព្យុះ និង​ជា​ម្លប់​ដ៏​ក្ដៅ។ ដ្បិត​ខ្យល់​ដង្ហើម​របស់​មនុស្ស​គ្មាន​មេត្តា ប្រៀប​ដូច​ជា​ខ្យល់​ព្យុះ​មក​នឹង​ជញ្ជាំង។</w:t>
      </w:r>
    </w:p>
    <w:p/>
    <w:p>
      <w:r xmlns:w="http://schemas.openxmlformats.org/wordprocessingml/2006/main">
        <w:t xml:space="preserve">សុភាសិត 18:11 ទ្រព្យ​សម្បត្តិ​របស់​អ្នក​មាន​គឺ​ជា​ទីក្រុង​ដ៏​រឹង​មាំ​របស់​គាត់ ហើយ​ដូច​ជា​កំពែង​ខ្ពស់​ក្នុង​គំនិត​របស់​គាត់។</w:t>
      </w:r>
    </w:p>
    <w:p/>
    <w:p>
      <w:r xmlns:w="http://schemas.openxmlformats.org/wordprocessingml/2006/main">
        <w:t xml:space="preserve">ទ្រព្យ​សម្បត្តិ​របស់​អ្នក​មាន​គឺ​ជា​បន្ទាយ​ដ៏​រឹងមាំ​នៃ​សន្តិសុខ និង​មោទនភាព។</w:t>
      </w:r>
    </w:p>
    <w:p/>
    <w:p>
      <w:r xmlns:w="http://schemas.openxmlformats.org/wordprocessingml/2006/main">
        <w:t xml:space="preserve">1. អំណាចនៃទ្រព្យសម្បត្តិ៖ របៀបដែលលុយអាចនាំមកនូវសុវត្ថិភាព និងមោទនភាព</w:t>
      </w:r>
    </w:p>
    <w:p/>
    <w:p>
      <w:r xmlns:w="http://schemas.openxmlformats.org/wordprocessingml/2006/main">
        <w:t xml:space="preserve">2. គ្រោះថ្នាក់នៃទ្រព្យសម្បត្តិ៖ ភាពលោភលន់អាចនាំអោយមានទំនុកចិត្តខុស</w:t>
      </w:r>
    </w:p>
    <w:p/>
    <w:p>
      <w:r xmlns:w="http://schemas.openxmlformats.org/wordprocessingml/2006/main">
        <w:t xml:space="preserve">1. ម៉ាថាយ 6:19-21 - កុំ​ទុក​ទ្រព្យ​សម្បត្តិ​សម្រាប់​ខ្លួន​ឯង​នៅ​លើ​ផែនដី ជា​កន្លែង​ដែល​កន្លាត និង​ច្រែះ​ស៊ី ហើយ​ជា​កន្លែង​ដែល​ចោរ​លួច​ចូល​ទៅ​លួច ប៉ុន្តែ​ត្រូវ​ប្រមូល​ទ្រព្យ​សម្បត្តិ​សម្រាប់​ខ្លួន​ឯង​នៅ​ស្ថានសួគ៌ ជា​កន្លែង​ដែល​កន្លាត ឬ​ច្រែះ​ស៊ី ហើយ​ជា​កន្លែង​ដែល​ចោរ។ កុំលួចចូល។ ព្រោះ​ទ្រព្យ​សម្បត្តិ​របស់​អ្នក​នៅ​ទីណា ចិត្ត​អ្នក​ក៏​នៅ​ទី​នោះ​ដែរ។</w:t>
      </w:r>
    </w:p>
    <w:p/>
    <w:p>
      <w:r xmlns:w="http://schemas.openxmlformats.org/wordprocessingml/2006/main">
        <w:t xml:space="preserve">1 Timothy 6:17-19 - ចំពោះអ្នកមាននៅក្នុងយុគសម័យបច្ចុប្បន្ននេះ ចូរដាស់តឿនពួកគេកុំឱ្យក្រអឺតក្រទម ឬដាក់ក្តីសង្ឃឹមលើទ្រព្យសម្បត្តិដែលមិនច្បាស់លាស់ ប៉ុន្តែត្រូវពឹងលើព្រះដែលផ្តល់អ្វីៗគ្រប់យ៉ាងយ៉ាងបរិបូរណ៍ដល់យើង។ ត្រូវ​ធ្វើ​អំពើ​ល្អ សម្បូរ​ដោយ​អំពើ​ល្អ មាន​ចិត្ត​ទូលាយ និង​ត្រៀម​ខ្លួន​ចែក​ចាយ ទើប​សន្សំ​ទ្រព្យ​ទុក​សម្រាប់​ខ្លួន​ជា​គ្រឹះ​ដ៏​ល្អ​សម្រាប់​អនាគត ដើម្បី​កាន់​យក​នូវ​ជីវិត​ពិត។</w:t>
      </w:r>
    </w:p>
    <w:p/>
    <w:p>
      <w:r xmlns:w="http://schemas.openxmlformats.org/wordprocessingml/2006/main">
        <w:t xml:space="preserve">សុភាសិត 18:12 មុន​នឹង​ត្រូវ​វិនាស​ទៅ ចិត្ត​មនុស្ស​មាន​ចិត្ត​ក្រអឺតក្រទម ហើយ​នៅ​ចំពោះ​មុខ​កិត្តិយស​គឺ​ចិត្ត​រាប​ទាប។</w:t>
      </w:r>
    </w:p>
    <w:p/>
    <w:p>
      <w:r xmlns:w="http://schemas.openxmlformats.org/wordprocessingml/2006/main">
        <w:t xml:space="preserve">ចិត្ត​មនុស្ស​គួរ​បន្ទាប​ខ្លួន​មុន​នឹង​ទទួល​បាន​កិត្តិយស ហើយ​មោទនភាព​នឹង​នាំ​ឲ្យ​វិនាស។</w:t>
      </w:r>
    </w:p>
    <w:p/>
    <w:p>
      <w:r xmlns:w="http://schemas.openxmlformats.org/wordprocessingml/2006/main">
        <w:t xml:space="preserve">1. មោទនភាពកើតមានមុនពេលធ្លាក់: សារៈសំខាន់នៃភាពរាបទាបនៅក្នុងជីវិតរបស់យើង។</w:t>
      </w:r>
    </w:p>
    <w:p/>
    <w:p>
      <w:r xmlns:w="http://schemas.openxmlformats.org/wordprocessingml/2006/main">
        <w:t xml:space="preserve">2. ផលវិបាកនៃចិត្តក្រអឺតក្រទម៖ រៀនពីសុភាសិត ១៨:១២។</w:t>
      </w:r>
    </w:p>
    <w:p/>
    <w:p>
      <w:r xmlns:w="http://schemas.openxmlformats.org/wordprocessingml/2006/main">
        <w:t xml:space="preserve">1. យ៉ាកុប 4:6-10 - ព្រះ​ប្រឆាំង​នឹង​មនុស្ស​ឆ្មើងឆ្មៃ ប៉ុន្តែ​ប្រទាន​ព្រះគុណ​ដល់​មនុស្ស​រាប​ទាប។</w:t>
      </w:r>
    </w:p>
    <w:p/>
    <w:p>
      <w:r xmlns:w="http://schemas.openxmlformats.org/wordprocessingml/2006/main">
        <w:t xml:space="preserve">២. រ៉ូម ១២:៣ - កុំ​គិត​ថា​ខ្លួន​ឯង​ខ្ពស់​ជាង​អ្នក​គួរ​ឡើយ តែ​ត្រូវ​គិត​អំពី​ខ្លួន​ឯង​ដោយ​ការ​វិនិច្ឆ័យ។</w:t>
      </w:r>
    </w:p>
    <w:p/>
    <w:p>
      <w:r xmlns:w="http://schemas.openxmlformats.org/wordprocessingml/2006/main">
        <w:t xml:space="preserve">សុភាសិត 18:13 អ្នក​ណា​ដែល​ឆ្លើយ​រឿង​មុន​នឹង​ស្តាប់ នោះ​ជា​ការ​ល្ងង់​ខ្លៅ ហើយ​ខ្មាស​គេ។</w:t>
      </w:r>
    </w:p>
    <w:p/>
    <w:p>
      <w:r xmlns:w="http://schemas.openxmlformats.org/wordprocessingml/2006/main">
        <w:t xml:space="preserve">វាជារឿងល្ងង់ខ្លៅ និងគួរឱ្យខ្មាស់អៀនក្នុងការឆ្លើយសំណួរមួយ មុនពេលស្តាប់ការពិតទាំងអស់។</w:t>
      </w:r>
    </w:p>
    <w:p/>
    <w:p>
      <w:r xmlns:w="http://schemas.openxmlformats.org/wordprocessingml/2006/main">
        <w:t xml:space="preserve">1. ប្រាជ្ញានៃការស្តាប់មុនពេលនិយាយ</w:t>
      </w:r>
    </w:p>
    <w:p/>
    <w:p>
      <w:r xmlns:w="http://schemas.openxmlformats.org/wordprocessingml/2006/main">
        <w:t xml:space="preserve">2. អំណាចនៃការអត់ធ្មត់ក្នុងការទំនាក់ទំនង</w:t>
      </w:r>
    </w:p>
    <w:p/>
    <w:p>
      <w:r xmlns:w="http://schemas.openxmlformats.org/wordprocessingml/2006/main">
        <w:t xml:space="preserve">1. យ៉ាកុប 1:19 - បងប្អូន​ជា​ទី​ស្រឡាញ់​អើយ ចូរ​ដឹង​សេចក្ដី​នេះ​ថា ចូរ​ឲ្យ​មនុស្ស​គ្រប់​រូប​ឆាប់​ស្ដាប់ យឺត​និយាយ​យឺត​នឹង​កំហឹង។</w:t>
      </w:r>
    </w:p>
    <w:p/>
    <w:p>
      <w:r xmlns:w="http://schemas.openxmlformats.org/wordprocessingml/2006/main">
        <w:t xml:space="preserve">2. សុភាសិត 16:32 - អ្នក​ណា​ដែល​យឺត​នឹង​កំហឹង អ្នក​នោះ​ប្រសើរ​ជាង​អ្នក​ខ្លាំង ហើយ​អ្នក​ណា​ដែល​គ្រប់​គ្រង​វិញ្ញាណ​របស់​ខ្លួន ជាង​អ្នក​ដែល​ដណ្តើម​យក​ទីក្រុង។</w:t>
      </w:r>
    </w:p>
    <w:p/>
    <w:p>
      <w:r xmlns:w="http://schemas.openxmlformats.org/wordprocessingml/2006/main">
        <w:t xml:space="preserve">សុភាសិត 18:14 វិញ្ញាណ​របស់​មនុស្ស​នឹង​ទ្រទ្រង់​ភាព​ទន់ខ្សោយ​របស់​ខ្លួន។ ប៉ុន្តែ​វិញ្ញាណ​ដែល​រង​របួស តើ​អ្នក​ណា​អាច​ទ្រាំ​បាន?</w:t>
      </w:r>
    </w:p>
    <w:p/>
    <w:p>
      <w:r xmlns:w="http://schemas.openxmlformats.org/wordprocessingml/2006/main">
        <w:t xml:space="preserve">វិញ្ញាណ​របស់​មនុស្ស​អាច​ផ្តល់​កម្លាំង​ដល់​ពួកគេ​ដើម្បី​ជម្នះ​ជំងឺ​ផ្លូវកាយ ប៉ុន្តែ​វិញ្ញាណ​ដែល​មាន​របួស​គឺ​ជា​បន្ទុក​ធ្ងន់​ពេក​ដែល​អាច​ទ្រាំទ្រ​បាន។</w:t>
      </w:r>
    </w:p>
    <w:p/>
    <w:p>
      <w:r xmlns:w="http://schemas.openxmlformats.org/wordprocessingml/2006/main">
        <w:t xml:space="preserve">1. ស្វែងរកកម្លាំងក្នុងពេលមានទុក្ខ</w:t>
      </w:r>
    </w:p>
    <w:p/>
    <w:p>
      <w:r xmlns:w="http://schemas.openxmlformats.org/wordprocessingml/2006/main">
        <w:t xml:space="preserve">2. អំណាចនៃភាពធន់ក្នុងការប្រឈមមុខនឹងទុក្ខលំបាក</w:t>
      </w:r>
    </w:p>
    <w:p/>
    <w:p>
      <w:r xmlns:w="http://schemas.openxmlformats.org/wordprocessingml/2006/main">
        <w:t xml:space="preserve">1. អេសាយ 40:28-31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 ព្រះអង្គ​ប្រទាន​កម្លាំង​ដល់​អ្នក​ដែល​ទន់ខ្សោយ ហើយ​អ្នក​ណា​ដែល​គ្មាន​កម្លាំង ព្រះអង្គ​បង្កើន​កម្លាំង។ សូម្បី​តែ​យុវជន​នឹង​ដួល​សន្លប់ ហើយ​នឿយហត់ ហើយ​យុវជន​នឹង​អស់កម្លាំង ប៉ុន្ដែ អស់អ្នកដែលរង់ចាំព្រះអម្ចាស់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2. ពេត្រុសទី 1 5:6-7 ដូច្នេះ ចូរបន្ទាបខ្លួនចុះ នៅក្រោមព្រះហស្តដ៏មានអំណាចនៃព្រះ ដើម្បីឲ្យទ្រង់លើកតម្កើងអ្នកនៅពេលដ៏ត្រឹមត្រូវ ដោយទម្លាក់កង្វល់របស់អ្នកទាំងអស់មកលើទ្រង់ ពីព្រោះទ្រង់យកចិត្តទុកដាក់ចំពោះអ្នក។</w:t>
      </w:r>
    </w:p>
    <w:p/>
    <w:p>
      <w:r xmlns:w="http://schemas.openxmlformats.org/wordprocessingml/2006/main">
        <w:t xml:space="preserve">សុភាសិត 18:15 ចិត្ត​របស់​មនុស្ស​មាន​ប្រាជ្ញា រមែង​ទទួល​បាន​ចំណេះ។ ហើយ​ត្រចៀក​របស់​អ្នក​ប្រាជ្ញ​ស្វែង​រក​ចំណេះ។</w:t>
      </w:r>
    </w:p>
    <w:p/>
    <w:p>
      <w:r xmlns:w="http://schemas.openxmlformats.org/wordprocessingml/2006/main">
        <w:t xml:space="preserve">ចិត្ត​របស់​អ្នក​ប្រាជ្ញ​រមែង​ទទួល​បាន​ចំណេះ ហើយ​អ្នក​ប្រាជ្ញ​ស្វែង​រក។</w:t>
      </w:r>
    </w:p>
    <w:p/>
    <w:p>
      <w:r xmlns:w="http://schemas.openxmlformats.org/wordprocessingml/2006/main">
        <w:t xml:space="preserve">១៖ ស្វែង​រក​ចំណេះ​ដឹង ទាល់​តែ​មាន​ប្រាជ្ញា។</w:t>
      </w:r>
    </w:p>
    <w:p/>
    <w:p>
      <w:r xmlns:w="http://schemas.openxmlformats.org/wordprocessingml/2006/main">
        <w:t xml:space="preserve">២៖ ព្យាយាម​ប្រយ័ត្ន​ខ្លួន​ជានិច្ច ទាល់​តែ​បាន​ចំណេះ​ដឹង។</w:t>
      </w:r>
    </w:p>
    <w:p/>
    <w:p>
      <w:r xmlns:w="http://schemas.openxmlformats.org/wordprocessingml/2006/main">
        <w:t xml:space="preserve">១៖ កូល៉ុស ៣:២៣-២៤ - ទោះ​អ្នក​ធ្វើ​អ្វី​ក៏ដោយ ចូរ​ធ្វើ​វា​ឲ្យ​អស់​ពី​ចិត្ត ដូច​ជា​ធ្វើ​ការ​សម្រាប់​ព្រះ‌អម្ចាស់ មិន​មែន​សម្រាប់​ម្ចាស់​មនុស្ស​ទេ ព្រោះ​អ្នក​ដឹង​ថា​អ្នក​នឹង​ទទួល​មរតក​ពី​ព្រះ‌អម្ចាស់​ជា​រង្វាន់។ វាគឺជាព្រះអម្ចាស់នៃព្រះគ្រីស្ទដែលអ្នកកំពុងបម្រើ។</w:t>
      </w:r>
    </w:p>
    <w:p/>
    <w:p>
      <w:r xmlns:w="http://schemas.openxmlformats.org/wordprocessingml/2006/main">
        <w:t xml:space="preserve">២: យ៉ាកុប ១:៥ - បើ​អ្នក​រាល់​គ្នា​ណា​ម្នាក់​ខ្វះ​ប្រាជ្ញា អ្នក​ត្រូវ​ទូល​សូម​ដល់​ព្រះ​ដែល​ប្រទាន​ដោយ​ចិត្ត​ទូលាយ​ដល់​មនុស្ស​ទាំង​អស់​ដោយ​មិន​ស្វែង​រក​កំហុស នោះ​នឹង​ប្រទាន​មក​អ្នក​រាល់​គ្នា។</w:t>
      </w:r>
    </w:p>
    <w:p/>
    <w:p>
      <w:r xmlns:w="http://schemas.openxmlformats.org/wordprocessingml/2006/main">
        <w:t xml:space="preserve">សុភាសិត 18:16 អំណោយ​របស់​មនុស្ស​ធ្វើ​ឲ្យ​មាន​កន្លែង​សម្រាប់​គាត់ ហើយ​នាំ​គាត់​ទៅ​ជួប​មនុស្ស​ធំៗ។</w:t>
      </w:r>
    </w:p>
    <w:p/>
    <w:p>
      <w:r xmlns:w="http://schemas.openxmlformats.org/wordprocessingml/2006/main">
        <w:t xml:space="preserve">អំណោយ ឬទេពកោសល្យរបស់បុគ្គលម្នាក់អាចបង្កើតឱកាសសម្រាប់ពួកគេ និងធ្វើឱ្យពួកគេទទួលបានមនុស្សដែលមានឥទ្ធិពល។</w:t>
      </w:r>
    </w:p>
    <w:p/>
    <w:p>
      <w:r xmlns:w="http://schemas.openxmlformats.org/wordprocessingml/2006/main">
        <w:t xml:space="preserve">1. បញ្ចេញអំណោយដែលព្រះជាម្ចាស់ប្រទានឱ្យយើងដើម្បីសម្រេចគោលដៅរបស់យើង។</w:t>
      </w:r>
    </w:p>
    <w:p/>
    <w:p>
      <w:r xmlns:w="http://schemas.openxmlformats.org/wordprocessingml/2006/main">
        <w:t xml:space="preserve">2. រៀបចំបន្ទប់សម្រាប់ខ្លួនយើងតាមរយៈអំណោយរបស់យើង។</w:t>
      </w:r>
    </w:p>
    <w:p/>
    <w:p>
      <w:r xmlns:w="http://schemas.openxmlformats.org/wordprocessingml/2006/main">
        <w:t xml:space="preserve">1. កូល៉ុស 3:23-24 - ទោះជាអ្នកធ្វើអ្វីក៏ដោយ ចូរធ្វើការដោយអស់ពីចិត្ត ដូចជាធ្វើការសម្រាប់ព្រះអម្ចាស់ មិនមែនសម្រាប់ចៅហ្វាយនាយរបស់មនុស្សទេ ព្រោះអ្នកដឹងថាអ្នកនឹងទទួលបានមរតកពីព្រះអម្ចាស់ជារង្វាន់។ វាគឺជាព្រះអម្ចាស់នៃព្រះគ្រីស្ទដែលអ្នកកំពុងបម្រើ។</w:t>
      </w:r>
    </w:p>
    <w:p/>
    <w:p>
      <w:r xmlns:w="http://schemas.openxmlformats.org/wordprocessingml/2006/main">
        <w:t xml:space="preserve">2. ម៉ាថាយ 25:14-30 - រឿងប្រៀបប្រដូចអំពីទេពកោសល្យ ព្រះយេស៊ូវបានប្រៀបធៀបអំណោយរបស់យើងទៅនឹងទេពកោសល្យដែលបានផ្តល់ឱ្យអ្នកបម្រើ។</w:t>
      </w:r>
    </w:p>
    <w:p/>
    <w:p>
      <w:r xmlns:w="http://schemas.openxmlformats.org/wordprocessingml/2006/main">
        <w:t xml:space="preserve">សុភាសិត 18:17 អ្នក​ណា​ដែល​ឈាន​ដល់​បុព្វហេតុ​របស់​ខ្លួន នោះ​មើល​ទៅ​ត្រឹម​ត្រូវ។ ប៉ុន្តែអ្នកជិតខាងរបស់គាត់មករកគាត់។</w:t>
      </w:r>
    </w:p>
    <w:p/>
    <w:p>
      <w:r xmlns:w="http://schemas.openxmlformats.org/wordprocessingml/2006/main">
        <w:t xml:space="preserve">ខគម្ពីរ​នេះ​លើក​ទឹកចិត្ត​យើង​ឲ្យ​បន្ទាប​ខ្លួន ហើយ​បើក​ចំហ​ចំពោះ​ការ​រិះគន់ ព្រោះ​អ្នក​ជិត​ខាង​របស់​យើង​អាច​បង្ហាញ​ពី​កំហុស​របស់​យើង។</w:t>
      </w:r>
    </w:p>
    <w:p/>
    <w:p>
      <w:r xmlns:w="http://schemas.openxmlformats.org/wordprocessingml/2006/main">
        <w:t xml:space="preserve">1. អំណាចនៃការបន្ទាបខ្លួន៖ របៀបដែលការបន្ទាបខ្លួនអាចជួយយើងរីកចម្រើន</w:t>
      </w:r>
    </w:p>
    <w:p/>
    <w:p>
      <w:r xmlns:w="http://schemas.openxmlformats.org/wordprocessingml/2006/main">
        <w:t xml:space="preserve">2. ភាពចាំបាច់នៃការឆ្លុះបញ្ចាំងខ្លួនឯង៖ ពិនិត្យមើលខ្លួនឯងដោយបើកចិត្ត</w:t>
      </w:r>
    </w:p>
    <w:p/>
    <w:p>
      <w:r xmlns:w="http://schemas.openxmlformats.org/wordprocessingml/2006/main">
        <w:t xml:space="preserve">1. យ៉ាកុប 4:6-7 - «តែទ្រង់ប្រទានព្រះគុណច្រើនជាង ហេតុនេះហើយបានជាវានិយាយថា ព្រះជាម្ចាស់ប្រឆាំងនឹងមនុស្សឆ្មើងឆ្មៃ តែទ្រង់ប្រទានព្រះគុណដល់មនុស្សរាបទាប។</w:t>
      </w:r>
    </w:p>
    <w:p/>
    <w:p>
      <w:r xmlns:w="http://schemas.openxmlformats.org/wordprocessingml/2006/main">
        <w:t xml:space="preserve">2. លូកា 14:11 - អស់​អ្នក​ណា​ដែល​លើក​តម្កើង​ខ្លួន​នឹង​ត្រូវ​បន្ទាប​ចុះ ហើយ​អ្នក​ណា​ដែល​បន្ទាប​ខ្លួន​នឹង​ត្រូវ​លើក​តម្កើង។</w:t>
      </w:r>
    </w:p>
    <w:p/>
    <w:p>
      <w:r xmlns:w="http://schemas.openxmlformats.org/wordprocessingml/2006/main">
        <w:t xml:space="preserve">សុភាសិត 18:18 ការ​ចាប់​ឆ្នោត​ធ្វើ​ឲ្យ​ការ​ទាស់​ទែង​គ្នា​លែង​កើត ហើយ​បែក​គ្នា​រវាង​អ្នក​ខ្លាំង​ពូកែ។</w:t>
      </w:r>
    </w:p>
    <w:p/>
    <w:p>
      <w:r xmlns:w="http://schemas.openxmlformats.org/wordprocessingml/2006/main">
        <w:t xml:space="preserve">សុភាសិត ១៨:១៨ ចែង​ថា​ការ​ចាប់​ឆ្នោត​អាច​ជួយ​ដោះស្រាយ​ជម្លោះ​រវាង​អ្នក​មាន​អំណាច។</w:t>
      </w:r>
    </w:p>
    <w:p/>
    <w:p>
      <w:r xmlns:w="http://schemas.openxmlformats.org/wordprocessingml/2006/main">
        <w:t xml:space="preserve">1. "ប្រាជ្ញានៃការចាប់ឆ្នោត"</w:t>
      </w:r>
    </w:p>
    <w:p/>
    <w:p>
      <w:r xmlns:w="http://schemas.openxmlformats.org/wordprocessingml/2006/main">
        <w:t xml:space="preserve">2. "ស្វែងរកសន្តិភាពក្នុងពិភពលោកដែលមានជម្លោះ"</w:t>
      </w:r>
    </w:p>
    <w:p/>
    <w:p>
      <w:r xmlns:w="http://schemas.openxmlformats.org/wordprocessingml/2006/main">
        <w:t xml:space="preserve">១.យ៉ាកុប ៣:១៦-១៧ «ដ្បិត​កន្លែង​ដែល​មាន​សេចក្តី​ច្រណែន និង​ការ​ស្វែង​រក​ដោយ​ខ្លួន​ឯង ភាព​ច្របូកច្របល់ និង​អំពើ​អាក្រក់​នៅ​ទី​នោះ ប៉ុន្តែ​ប្រាជ្ញា​ដែល​មក​ពី​ស្ថាន​លើ​ដំបូង​គឺ​បរិសុទ្ធ បន្ទាប់​មក​មាន​សន្តិភាព សុភាព មាន​ឆន្ទៈ​ផ្តល់​ផល ពោរពេញ​ដោយ​ចិត្ត​មេត្តា​ករុណា។ ផលល្អ ដោយមិនលំអៀង និងគ្មានពុតត្បុត»។</w:t>
      </w:r>
    </w:p>
    <w:p/>
    <w:p>
      <w:r xmlns:w="http://schemas.openxmlformats.org/wordprocessingml/2006/main">
        <w:t xml:space="preserve">2. រ៉ូម 12:18 "ប្រសិនបើអាចធ្វើទៅបាន អាស្រ័យទៅលើអ្នក ចូររស់នៅដោយសន្តិភាពជាមួយមនុស្សទាំងអស់"។</w:t>
      </w:r>
    </w:p>
    <w:p/>
    <w:p>
      <w:r xmlns:w="http://schemas.openxmlformats.org/wordprocessingml/2006/main">
        <w:t xml:space="preserve">សុភាសិត 18:19 បង‌ប្អូន​ដែល​ខូច​ចិត្ត ពិបាក​នឹង​ឈ្នះ​ជាង​ទីក្រុង​ដ៏​ខ្លាំង​ក្លា​ទៅ​ទៀត ហើយ​ការ​ឈ្លោះ​ប្រកែក​គ្នា​របស់​គេ​ប្រៀប​ដូច​ជា​រនាំង​នៃ​ប្រាសាទ។</w:t>
      </w:r>
    </w:p>
    <w:p/>
    <w:p>
      <w:r xmlns:w="http://schemas.openxmlformats.org/wordprocessingml/2006/main">
        <w:t xml:space="preserve">បងប្រុសដែលអាក់អន់ចិត្តគឺពិបាកក្នុងការផ្សះផ្សាជាមួយ ហើយការឈ្លោះប្រកែកគ្នារបស់ពួកគេពិបាកនឹងបំបែក។ វាដូចជាការព្យាយាមទម្លុះជញ្ជាំងនៃបន្ទាយ។</w:t>
      </w:r>
    </w:p>
    <w:p/>
    <w:p>
      <w:r xmlns:w="http://schemas.openxmlformats.org/wordprocessingml/2006/main">
        <w:t xml:space="preserve">1. កម្លាំងនៃការអត់ទោស - របៀបយកឈ្នះលើការលំបាកនៃការផ្សះផ្សាជាមួយបងប្រុសដែលបានអាក់អន់ចិត្ត។</w:t>
      </w:r>
    </w:p>
    <w:p/>
    <w:p>
      <w:r xmlns:w="http://schemas.openxmlformats.org/wordprocessingml/2006/main">
        <w:t xml:space="preserve">2. កម្លាំងនៃការរួបរួម - របៀបរក្សាសន្តិភាពនិងការយល់ដឹងរវាងបងប្អូន។</w:t>
      </w:r>
    </w:p>
    <w:p/>
    <w:p>
      <w:r xmlns:w="http://schemas.openxmlformats.org/wordprocessingml/2006/main">
        <w:t xml:space="preserve">1. ម៉ាថាយ 18:21-22 - "បន្ទាប់មកពេត្រុសបានមកឯព្រះយេស៊ូវហើយសួរថាព្រះអម្ចាស់អើយតើខ្ញុំគួរអត់ទោសឱ្យអ្នកណាម្នាក់ដែលធ្វើបាបខ្ញុំញឹកញាប់ប៉ុណ្ណា? ប្រាំពីរដងទេ?</w:t>
      </w:r>
    </w:p>
    <w:p/>
    <w:p>
      <w:r xmlns:w="http://schemas.openxmlformats.org/wordprocessingml/2006/main">
        <w:t xml:space="preserve">2. រ៉ូម 12:18 - «បើ​អាច​ទៅ​តាម​ដែល​វា​អាស្រ័យ​លើ​អ្នក ចូរ​រស់​នៅ​ដោយ​សុខសាន្ត​ជា​មួយ​នឹង​មនុស្ស​គ្រប់​គ្នា»។</w:t>
      </w:r>
    </w:p>
    <w:p/>
    <w:p>
      <w:r xmlns:w="http://schemas.openxmlformats.org/wordprocessingml/2006/main">
        <w:t xml:space="preserve">សុភាសិត 18:20 ពោះ​មនុស្ស​នឹង​បាន​ផល​ពី​មាត់។ ហើយ​នឹង​បាន​ពេញ​ដោយ​បបូរមាត់​របស់​គាត់។</w:t>
      </w:r>
    </w:p>
    <w:p/>
    <w:p>
      <w:r xmlns:w="http://schemas.openxmlformats.org/wordprocessingml/2006/main">
        <w:t xml:space="preserve">ពាក្យរបស់បុរសនឹងនាំមកនូវការពេញចិត្តនិងការពេញចិត្ត។</w:t>
      </w:r>
    </w:p>
    <w:p/>
    <w:p>
      <w:r xmlns:w="http://schemas.openxmlformats.org/wordprocessingml/2006/main">
        <w:t xml:space="preserve">1. និយាយដោយចេតនានិងគោលបំណងដើម្បីស្វែងរកសេចក្តីអំណរនិងការបំពេញ។</w:t>
      </w:r>
    </w:p>
    <w:p/>
    <w:p>
      <w:r xmlns:w="http://schemas.openxmlformats.org/wordprocessingml/2006/main">
        <w:t xml:space="preserve">2. អំណាចនៃពាក្យដើម្បីនាំមកនូវសេចក្តីអំណរនិងការពេញចិត្ត។</w:t>
      </w:r>
    </w:p>
    <w:p/>
    <w:p>
      <w:r xmlns:w="http://schemas.openxmlformats.org/wordprocessingml/2006/main">
        <w:t xml:space="preserve">1. ម៉ាថាយ 12:34-37 - "ដ្បិតមាត់និយាយចេញពីចិត្តដ៏បរិបូរ។ មនុស្សល្អដែលចេញពីកំណប់ល្អ រមែងនាំមកនូវសេចក្តីល្អ ហើយមនុស្សអាក្រក់ក៏កើតចេញពីកំណប់អាក្រក់របស់ខ្លួន"។</w:t>
      </w:r>
    </w:p>
    <w:p/>
    <w:p>
      <w:r xmlns:w="http://schemas.openxmlformats.org/wordprocessingml/2006/main">
        <w:t xml:space="preserve">2. យ៉ាកុប 3:3-6 - «ប្រសិនបើ​យើង​ដាក់​ខាំ​ក្នុង​មាត់​សេះ ដើម្បី​ឲ្យ​វា​ស្តាប់​បង្គាប់​យើង នោះ​យើង​ក៏​ណែនាំ​រូប​កាយ​របស់​វា​ទាំង​មូល​ដែរ។ ចូរ​មើល​ទៅ​លើ​សំពៅ​ផង៖ ទោះ​ជា​វា​ធំ​ណាស់ ហើយ​ត្រូវ​ខ្យល់​បក់​ខ្លាំង​ក៏​ដោយ។ ពួកវាត្រូវបានដឹកនាំដោយឈ្នួតតូចមួយ គ្រប់ទីកន្លែងដែលឆន្ទៈរបស់អាកាសយានិកដឹកនាំ។ ដូច្នេះ អណ្តាតក៏ជាអវយវៈតូចមួយដែរ ប៉ុន្តែវាមានអួតពីវត្ថុដ៏អស្ចារ្យ។ ព្រៃមួយដ៏ធំត្រូវបានឆេះដោយភ្លើងតូចមួយនេះ!</w:t>
      </w:r>
    </w:p>
    <w:p/>
    <w:p>
      <w:r xmlns:w="http://schemas.openxmlformats.org/wordprocessingml/2006/main">
        <w:t xml:space="preserve">សុភាសិត 18:21 សេចក្ដី​ស្លាប់​និង​ជីវិត​ស្ថិត​នៅ​ក្នុង​អំណាច​នៃ​អណ្ដាត ហើយ​អ្នក​ណា​ដែល​ស្រឡាញ់​វា​នឹង​បាន​ស៊ី​ផ្លែ​របស់​វា។</w:t>
      </w:r>
    </w:p>
    <w:p/>
    <w:p>
      <w:r xmlns:w="http://schemas.openxmlformats.org/wordprocessingml/2006/main">
        <w:t xml:space="preserve">សេចក្ដី​ស្លាប់​និង​ជីវិត​គឺ​ទាក់ទង​នឹង​ពាក្យ​ដែល​យើង​និយាយ។ អ្នក​ដែល​ចូល​ចិត្ត​និយាយ​នឹង​ទទួល​ផល​នៃ​ពាក្យ​សម្ដី​របស់​ខ្លួន។</w:t>
      </w:r>
    </w:p>
    <w:p/>
    <w:p>
      <w:r xmlns:w="http://schemas.openxmlformats.org/wordprocessingml/2006/main">
        <w:t xml:space="preserve">1. Words Matter: អ្វីដែលយើងនិយាយមានទម្ងន់ និងលទ្ធផល</w:t>
      </w:r>
    </w:p>
    <w:p/>
    <w:p>
      <w:r xmlns:w="http://schemas.openxmlformats.org/wordprocessingml/2006/main">
        <w:t xml:space="preserve">2. ស្រឡាញ់អ្វីដែលត្រឹមត្រូវ៖ និយាយជីវិត និងច្រូតកាត់ជីវិត</w:t>
      </w:r>
    </w:p>
    <w:p/>
    <w:p>
      <w:r xmlns:w="http://schemas.openxmlformats.org/wordprocessingml/2006/main">
        <w:t xml:space="preserve">1. យ៉ាកុប 3:8-10 - «តែ​គ្មាន​មនុស្ស​ណា​អាច​ទប់​អណ្ដាត​បាន​ឡើយ វា​គឺ​ជា​អំពើ​អាក្រក់​ដែល​នៅ​ស្ងៀម ពោរពេញ​ទៅ​ដោយ​ថ្នាំ​ពុល​ដ៏​សាហាវ។ ភាព​ដូច​ព្រះជាម្ចាស់​មក​ពី​មាត់​តែ​មួយ​មក​ពរ​និង​ដាក់​បណ្តាសា​បងប្អូន​របស់​ខ្ញុំ​ការ​ទាំង​នេះ​មិន​គួរ​ដូច្នេះ​ទេ»។</w:t>
      </w:r>
    </w:p>
    <w:p/>
    <w:p>
      <w:r xmlns:w="http://schemas.openxmlformats.org/wordprocessingml/2006/main">
        <w:t xml:space="preserve">2. កូល៉ុស 4:6 - «ចូរ​ឲ្យ​ពាក្យ​សម្ដី​របស់​អ្នក​រាល់​គ្នា​មាន​ចិត្ត​សប្បុរស ដោយ​មាន​អំបិល ដើម្បី​ឲ្យ​អ្នក​រាល់​គ្នា​ដឹង​ថា​អ្នក​រាល់​គ្នា​គួរ​ឆ្លើយ​យ៉ាង​ណា»។</w:t>
      </w:r>
    </w:p>
    <w:p/>
    <w:p>
      <w:r xmlns:w="http://schemas.openxmlformats.org/wordprocessingml/2006/main">
        <w:t xml:space="preserve">សុភាសិត 18:22 អ្នក​ណា​រក​ប្រពន្ធ នោះ​នឹង​បាន​របស់​ល្អ ហើយ​ក៏​ទទួល​បាន​ការ​ពេញ​ចិត្ត​ពី​ព្រះ‌អម្ចាស់។</w:t>
      </w:r>
    </w:p>
    <w:p/>
    <w:p>
      <w:r xmlns:w="http://schemas.openxmlformats.org/wordprocessingml/2006/main">
        <w:t xml:space="preserve">ការស្វែងរកប្រពន្ធគឺជាពរជ័យពីព្រះអម្ចាស់។</w:t>
      </w:r>
    </w:p>
    <w:p/>
    <w:p>
      <w:r xmlns:w="http://schemas.openxmlformats.org/wordprocessingml/2006/main">
        <w:t xml:space="preserve">១៖ អាពាហ៍ពិពាហ៍​គឺ​ជា​សេចក្ដី​សញ្ញា​ដ៏​ពិសិដ្ឋ​មួយ​ពី​ព្រះអម្ចាស់ ហើយ​គួរ​ឲ្យ​តម្លៃ និង​កិត្តិយស។</w:t>
      </w:r>
    </w:p>
    <w:p/>
    <w:p>
      <w:r xmlns:w="http://schemas.openxmlformats.org/wordprocessingml/2006/main">
        <w:t xml:space="preserve">២៖ សុភាសិត ១៨:២២ លើក​ទឹក​ចិត្ត​យើង​ឲ្យ​មាន​ប្រាជ្ញា ពេល​យើង​ស្វែង​រក​គូ​ស្រករ ដោយ​ដឹង​ថា ព្រះ​អម្ចាស់​នឹង​ប្រទាន​ពរ​ដល់​យើង បើ​យើង​ធ្វើ។</w:t>
      </w:r>
    </w:p>
    <w:p/>
    <w:p>
      <w:r xmlns:w="http://schemas.openxmlformats.org/wordprocessingml/2006/main">
        <w:t xml:space="preserve">១៖ អេភេសូរ ៥:២២-៣៣ - ភរិយា និងស្វាមីគួរគោរព និងស្រឡាញ់គ្នាទៅវិញទៅមក ដូចព្រះគ្រីស្ទស្រឡាញ់សាសនាចក្រ។</w:t>
      </w:r>
    </w:p>
    <w:p/>
    <w:p>
      <w:r xmlns:w="http://schemas.openxmlformats.org/wordprocessingml/2006/main">
        <w:t xml:space="preserve">២:១ កូរិនថូស ៧:២​-​៥ - អាពាហ៍ពិពាហ៍​ត្រូវ​ប្រារព្ធ​ឡើង​ដោយ​កិត្តិយស ហើយ​សហព័ទ្ធ​នីមួយៗ​គួរ​បំពេញ​កាតព្វកិច្ច​អាពាហ៍ពិពាហ៍​ចំពោះ​គ្នា​ទៅ​វិញ​ទៅ​មក។</w:t>
      </w:r>
    </w:p>
    <w:p/>
    <w:p>
      <w:r xmlns:w="http://schemas.openxmlformats.org/wordprocessingml/2006/main">
        <w:t xml:space="preserve">សុភាសិត 18:23 ជន​ក្រីក្រ​ប្រើ​ពាក្យ​ទូន្មាន។ ប៉ុន្តែអ្នកមានឆ្លើយយ៉ាងម៉ឺងម៉ាត់។</w:t>
      </w:r>
    </w:p>
    <w:p/>
    <w:p>
      <w:r xmlns:w="http://schemas.openxmlformats.org/wordprocessingml/2006/main">
        <w:t xml:space="preserve">អ្នកក្រពឹងផ្អែកលើការអង្វរ រីឯអ្នកមានតបវិញយ៉ាងតឹងរ៉ឹង។</w:t>
      </w:r>
    </w:p>
    <w:p/>
    <w:p>
      <w:r xmlns:w="http://schemas.openxmlformats.org/wordprocessingml/2006/main">
        <w:t xml:space="preserve">1. ទទួលស្គាល់ភាពខុសគ្នានៃស្ថានភាពសង្គម និងការឆ្លើយតបចំពោះវា។</w:t>
      </w:r>
    </w:p>
    <w:p/>
    <w:p>
      <w:r xmlns:w="http://schemas.openxmlformats.org/wordprocessingml/2006/main">
        <w:t xml:space="preserve">2. អំណាចនៃការបន្ទាបខ្លួន និងសប្បុរសជាងភាពឃោរឃៅ</w:t>
      </w:r>
    </w:p>
    <w:p/>
    <w:p>
      <w:r xmlns:w="http://schemas.openxmlformats.org/wordprocessingml/2006/main">
        <w:t xml:space="preserve">១.យ៉ាកុប ២:១-៧</w:t>
      </w:r>
    </w:p>
    <w:p/>
    <w:p>
      <w:r xmlns:w="http://schemas.openxmlformats.org/wordprocessingml/2006/main">
        <w:t xml:space="preserve">២. ម៉ាថាយ ៦:២៤-៣៤</w:t>
      </w:r>
    </w:p>
    <w:p/>
    <w:p>
      <w:r xmlns:w="http://schemas.openxmlformats.org/wordprocessingml/2006/main">
        <w:t xml:space="preserve">សុភាសិត 18:24 អ្នក​ណា​មាន​មិត្ត​ភក្តិ​ត្រូវ​បង្ហាញ​ខ្លួន​ជា​មិត្ត ហើយ​មាន​មិត្ត​ដែល​នៅ​ជិត​ជាង​បង​ប្អូន។</w:t>
      </w:r>
    </w:p>
    <w:p/>
    <w:p>
      <w:r xmlns:w="http://schemas.openxmlformats.org/wordprocessingml/2006/main">
        <w:t xml:space="preserve">មិត្តភ័ក្តិមានសារៈសំខាន់ ហើយអាចជិតស្និទ្ធដូចគ្រួសារ។</w:t>
      </w:r>
    </w:p>
    <w:p/>
    <w:p>
      <w:r xmlns:w="http://schemas.openxmlformats.org/wordprocessingml/2006/main">
        <w:t xml:space="preserve">១៖ មិត្តពិតគឺជាមិត្តដែលត្រូវការ</w:t>
      </w:r>
    </w:p>
    <w:p/>
    <w:p>
      <w:r xmlns:w="http://schemas.openxmlformats.org/wordprocessingml/2006/main">
        <w:t xml:space="preserve">២៖ បង្ហាញ​ខ្លួន​អ្នក​ជា​មិត្ត​ជា​ជំហាន​ដំបូង​ក្នុង​ការ​បង្កើត​មិត្ត</w:t>
      </w:r>
    </w:p>
    <w:p/>
    <w:p>
      <w:r xmlns:w="http://schemas.openxmlformats.org/wordprocessingml/2006/main">
        <w:t xml:space="preserve">១៖ សាស្ដា ៤:៩​-​១០ - ពីរ​គឺ​ល្អ​ជាង​មួយ; ពី​ព្រោះ​ពួក​គេ​មាន​រង្វាន់​ដ៏​ល្អ​សម្រាប់​ការងារ​របស់​ពួក​គេ។ ប្រសិនបើគេដួល អ្នកនោះនឹងលើកអ្នកនោះឡើង ប៉ុន្តែ វេទនាដល់អ្នកដែលដួលតែម្នាក់ឯង។ ព្រោះគាត់គ្មានអ្នកផ្សេងជួយគាត់ទេ។</w:t>
      </w:r>
    </w:p>
    <w:p/>
    <w:p>
      <w:r xmlns:w="http://schemas.openxmlformats.org/wordprocessingml/2006/main">
        <w:t xml:space="preserve">២៖ សុភាសិត ២៧:១៧ - ដែក​សំលៀង​ដែក; ដូច្នេះ មនុស្ស​ម្នាក់​ធ្វើ​ឲ្យ​មុខ​មាត់​របស់​មិត្ត​សំឡាញ់។</w:t>
      </w:r>
    </w:p>
    <w:p/>
    <w:p>
      <w:r xmlns:w="http://schemas.openxmlformats.org/wordprocessingml/2006/main">
        <w:t xml:space="preserve">សុភាសិត​ជំពូក​ទី ១៩ ផ្ដល់​នូវ​ប្រាជ្ញា​អំពី​ទិដ្ឋភាព​ផ្សេងៗ​នៃ​ជីវិត រួម​ទាំង​ការ​ស្វែង​រក​សេចក្ដី​សុចរិត តម្លៃ​នៃ​សេចក្ដី​សុចរិត និង​ផល​វិបាក​នៃ​ភាព​ល្ងង់​ខ្លៅ។</w:t>
      </w:r>
    </w:p>
    <w:p/>
    <w:p>
      <w:r xmlns:w="http://schemas.openxmlformats.org/wordprocessingml/2006/main">
        <w:t xml:space="preserve">កថាខណ្ឌទី១៖ ជំពូកចាប់ផ្តើមដោយសង្កត់ធ្ងន់លើសារៈសំខាន់នៃការរស់នៅដោយភាពស្មោះត្រង់ និងស្វែងរកប្រាជ្ញា។ វា​គូស​បញ្ជាក់​ថា ធ្វើ​ជា​អ្នកក្រ​ដោយ​ចិត្ត​ស្មោះ​ត្រង់ ប្រសើរ​ជាង​ធ្វើ​ជា​អ្នក​មាន​ដោយ​ចិត្ត​ច្របូកច្របល់។ វា​ក៏​គូសបញ្ជាក់​ផងដែរ​ថា អស់​អ្នក​ដែល​ស្វែង​រក​សេចក្តី​សុចរិត នោះ​បាន​ពេញ​ចិត្ត​នឹង​ព្រះ (សុភាសិត ១៩:១-១២)។</w:t>
      </w:r>
    </w:p>
    <w:p/>
    <w:p>
      <w:r xmlns:w="http://schemas.openxmlformats.org/wordprocessingml/2006/main">
        <w:t xml:space="preserve">កថាខណ្ឌទី 2: ជំពូកបន្តជាមួយនឹងសុភាសិតដែលនិយាយអំពីប្រធានបទដូចជា វិន័យ ភាពសប្បុរស ភាពស្មោះត្រង់ និងផលវិបាកនៃអាកប្បកិរិយាល្ងង់ខ្លៅ។ វា​បញ្ជាក់​ថា អស់​អ្នក​ដែល​ស្តាប់​ដំបូន្មាន ហើយ​រៀន​ពី​ការ​កែតម្រូវ​នឹង​ទទួល​បាន​ការ​យល់​ដឹង និង​ប្រាជ្ញា (សុភាសិត ១៩:១៣-២៩)។</w:t>
      </w:r>
    </w:p>
    <w:p/>
    <w:p>
      <w:r xmlns:w="http://schemas.openxmlformats.org/wordprocessingml/2006/main">
        <w:t xml:space="preserve">សរុប​មក,</w:t>
      </w:r>
    </w:p>
    <w:p>
      <w:r xmlns:w="http://schemas.openxmlformats.org/wordprocessingml/2006/main">
        <w:t xml:space="preserve">សុភាសិត​ជំពូក​ទី​ប្រាំបួន​ផ្ដល់​នូវ​ប្រាជ្ញា</w:t>
      </w:r>
    </w:p>
    <w:p>
      <w:r xmlns:w="http://schemas.openxmlformats.org/wordprocessingml/2006/main">
        <w:t xml:space="preserve">នៅលើទិដ្ឋភាពផ្សេងគ្នានៃជីវិត,</w:t>
      </w:r>
    </w:p>
    <w:p>
      <w:r xmlns:w="http://schemas.openxmlformats.org/wordprocessingml/2006/main">
        <w:t xml:space="preserve">រួមទាំងការស្វែងរកសេចក្តីសុចរិត</w:t>
      </w:r>
    </w:p>
    <w:p>
      <w:r xmlns:w="http://schemas.openxmlformats.org/wordprocessingml/2006/main">
        <w:t xml:space="preserve">តម្លៃដែលទាក់ទងនឹងភាពស្មោះត្រង់,</w:t>
      </w:r>
    </w:p>
    <w:p>
      <w:r xmlns:w="http://schemas.openxmlformats.org/wordprocessingml/2006/main">
        <w:t xml:space="preserve">និងផលវិបាកដែលកើតចេញពីភាពល្ងង់ខ្លៅ។</w:t>
      </w:r>
    </w:p>
    <w:p/>
    <w:p>
      <w:r xmlns:w="http://schemas.openxmlformats.org/wordprocessingml/2006/main">
        <w:t xml:space="preserve">ការសង្កត់ធ្ងន់លើសារៈសំខាន់ដែលផ្តោតលើការរស់នៅដោយស្មោះត្រង់ និងស្វែងរកប្រាជ្ញា រួមជាមួយនឹងការទទួលស្គាល់ដែលបង្ហាញទាក់ទងនឹងការពេញចិត្តដែលបានទទួលពីព្រះសម្រាប់អ្នកដែលស្វែងរកសេចក្តីសុចរិត។</w:t>
      </w:r>
    </w:p>
    <w:p>
      <w:r xmlns:w="http://schemas.openxmlformats.org/wordprocessingml/2006/main">
        <w:t xml:space="preserve">ការលើកឡើងអំពីប្រធានបទផ្សេងៗតាមរយៈសុភាសិតបុគ្គល ដូចជា វិន័យ ភាពសប្បុរស ភាពស្មោះត្រង់ ខណៈពេលដែលការគូសបញ្ជាក់តម្លៃដែលដាក់លើការស្តាប់ដំបូន្មាន និងការរៀនសូត្រពីការកែតម្រូវ។</w:t>
      </w:r>
    </w:p>
    <w:p>
      <w:r xmlns:w="http://schemas.openxmlformats.org/wordprocessingml/2006/main">
        <w:t xml:space="preserve">ការគូសបញ្ជាក់ការយល់ដឹង និងប្រាជ្ញាដែលទទួលបានដោយអ្នកដែលស្តាប់តាមដំបូន្មាន ខណៈពេលដែលទទួលស្គាល់ផលវិបាកដែលទាក់ទងនឹងអាកប្បកិរិយាល្ងង់។</w:t>
      </w:r>
    </w:p>
    <w:p>
      <w:r xmlns:w="http://schemas.openxmlformats.org/wordprocessingml/2006/main">
        <w:t xml:space="preserve">ផ្តល់ការយល់ដឹងអំពីការរស់នៅក្នុងជីវិតដ៏សុចរិតដោយសុចរិត ឲ្យតម្លៃលើដំបូន្មានដ៏ឈ្លាសវៃ ប្រតិបត្តិវិន័យ និងជៀសវាងអំពើល្ងង់ខ្លៅ។</w:t>
      </w:r>
    </w:p>
    <w:p/>
    <w:p>
      <w:r xmlns:w="http://schemas.openxmlformats.org/wordprocessingml/2006/main">
        <w:t xml:space="preserve">សុភាសិត 19:1 អ្នក​ក្រ​ដែល​ប្រព្រឹត្ត​ដោយ​ចិត្ត​ស្មោះ​ត្រង់ នោះ​វិសេស​ជាង​អ្នក​ដែល​មាន​ចិត្ត​ខ្ពើម ហើយ​ជា​មនុស្ស​ល្ងង់។</w:t>
      </w:r>
    </w:p>
    <w:p/>
    <w:p>
      <w:r xmlns:w="http://schemas.openxmlformats.org/wordprocessingml/2006/main">
        <w:t xml:space="preserve">អ្នក​ណា​ដែល​រស់​នៅ​ដោយ​ចិត្ត​ស្មោះ​ត្រង់ ទោះ​ជា​អ្នក​ក្រ​ក៏​ប្រសើរ​ជាង​អ្នក​ដែល​និយាយ​បោក​បញ្ឆោត ហើយ​ល្ងង់។</w:t>
      </w:r>
    </w:p>
    <w:p/>
    <w:p>
      <w:r xmlns:w="http://schemas.openxmlformats.org/wordprocessingml/2006/main">
        <w:t xml:space="preserve">1. អំណាចនៃសុចរិតភាព៖ ការរស់នៅលើសពីកាលៈទេសៈរបស់យើង។</w:t>
      </w:r>
    </w:p>
    <w:p/>
    <w:p>
      <w:r xmlns:w="http://schemas.openxmlformats.org/wordprocessingml/2006/main">
        <w:t xml:space="preserve">2. តម្លៃនៃប្រាជ្ញា: បដិសេធភាពល្ងង់ខ្លៅ</w:t>
      </w:r>
    </w:p>
    <w:p/>
    <w:p>
      <w:r xmlns:w="http://schemas.openxmlformats.org/wordprocessingml/2006/main">
        <w:t xml:space="preserve">១.សាស្ដា ១០:២, ចិត្តរបស់អ្នកប្រាជ្ញគឺនៅខាងស្តាំដៃ។ ប៉ុន្តែ​មនុស្ស​ល្ងង់​នៅ​ខាង​ឆ្វេង​ដៃ។</w:t>
      </w:r>
    </w:p>
    <w:p/>
    <w:p>
      <w:r xmlns:w="http://schemas.openxmlformats.org/wordprocessingml/2006/main">
        <w:t xml:space="preserve">2. កាឡាទី 6:7-8, កុំត្រូវបោកបញ្ឆោត: ព្រះមិនត្រូវបានគេចំអកឡើយ ត្បិតអ្វីក៏ដោយដែលសាបព្រោះ នោះគាត់នឹងច្រូតកាត់ដែរ។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សុភាសិត 19:2 ម្យ៉ាង​ទៀត ការ​ដែល​ព្រលឹង​គ្មាន​ចំណេះ​ក៏​មិន​ល្អ​ដែរ។ អ្នក​ណា​ដែល​ប្រញាប់​ប្រញាល់​នឹង​ធ្វើ​បាប។</w:t>
      </w:r>
    </w:p>
    <w:p/>
    <w:p>
      <w:r xmlns:w="http://schemas.openxmlformats.org/wordprocessingml/2006/main">
        <w:t xml:space="preserve">ព្រលឹង​មិន​គួរ​ខ្វះ​ចំណេះ​ទេ ព្រោះ​ការ​ធ្វើ​លឿន​នាំ​ទៅ​រក​បាប។</w:t>
      </w:r>
    </w:p>
    <w:p/>
    <w:p>
      <w:r xmlns:w="http://schemas.openxmlformats.org/wordprocessingml/2006/main">
        <w:t xml:space="preserve">1. គុណតម្លៃនៃប្រាជ្ញា៖ ការចេះដឹងច្រើនជួយយើងឱ្យរួចពីបាប</w:t>
      </w:r>
    </w:p>
    <w:p/>
    <w:p>
      <w:r xmlns:w="http://schemas.openxmlformats.org/wordprocessingml/2006/main">
        <w:t xml:space="preserve">2. ឆ្លៀតពេលគិត៖ ហេតុអ្វីបានជាប្រញាប់នាំទៅរកអំពើបាប</w:t>
      </w:r>
    </w:p>
    <w:p/>
    <w:p>
      <w:r xmlns:w="http://schemas.openxmlformats.org/wordprocessingml/2006/main">
        <w:t xml:space="preserve">1. យ៉ាកុប 1:5 - «បើ​អ្នក​រាល់​គ្នា​ណា​ម្នាក់​ខ្វះ​ប្រាជ្ញា ចូរ​ឲ្យ​អ្នក​នោះ​ទូល​សូម​ពី​ព្រះ ដែល​ប្រទាន​ដល់​មនុស្ស​ទាំង​អស់​ដោយ​សេរី តែ​មិន​លើក​តម្កើង​ទេ នោះ​នឹង​បាន​ប្រទាន​មក»។</w:t>
      </w:r>
    </w:p>
    <w:p/>
    <w:p>
      <w:r xmlns:w="http://schemas.openxmlformats.org/wordprocessingml/2006/main">
        <w:t xml:space="preserve">2.សាស្ដា 5:2 - «កុំ​ខឹង​នឹង​មាត់​ឡើយ ហើយ​កុំ​ឲ្យ​ចិត្ត​ឯង​ប្រញាប់​និយាយ​អ្វី​នៅ​ចំពោះ​ព្រះ​ឡើយ ដ្បិត​ព្រះ​ទ្រង់​គង់​នៅ​ស្ថានសួគ៌ ហើយ​អ្នក​នៅ​ផែនដី​ដូច្នេះ ចូរ​ឲ្យ​ពាក្យ​របស់​ឯង​មាន​តិច​ទៅ»។</w:t>
      </w:r>
    </w:p>
    <w:p/>
    <w:p>
      <w:r xmlns:w="http://schemas.openxmlformats.org/wordprocessingml/2006/main">
        <w:t xml:space="preserve">សុភាសិត 19:3 ភាព​ល្ងី‌ល្ងើ​របស់​មនុស្ស​ធ្វើ​ឲ្យ​ផ្លូវ​របស់​ខ្លួន​វង្វេង ហើយ​ចិត្ត​របស់​គេ​ខឹង​នឹង​ព្រះ‌អម្ចាស់។</w:t>
      </w:r>
    </w:p>
    <w:p/>
    <w:p>
      <w:r xmlns:w="http://schemas.openxmlformats.org/wordprocessingml/2006/main">
        <w:t xml:space="preserve">ភាពល្ងង់ខ្លៅរបស់មនុស្សនាំគាត់ឱ្យឆ្ងាយពីព្រះ ហើយធ្វើឱ្យគាត់ខឹងនឹងព្រះ។</w:t>
      </w:r>
    </w:p>
    <w:p/>
    <w:p>
      <w:r xmlns:w="http://schemas.openxmlformats.org/wordprocessingml/2006/main">
        <w:t xml:space="preserve">1. គ្រោះថ្នាក់នៃភាពល្ងង់ខ្លៅ</w:t>
      </w:r>
    </w:p>
    <w:p/>
    <w:p>
      <w:r xmlns:w="http://schemas.openxmlformats.org/wordprocessingml/2006/main">
        <w:t xml:space="preserve">2. ផ្លូវទៅកាន់ការស្ដារឡើងវិញ</w:t>
      </w:r>
    </w:p>
    <w:p/>
    <w:p>
      <w:r xmlns:w="http://schemas.openxmlformats.org/wordprocessingml/2006/main">
        <w:t xml:space="preserve">1. សុភាសិត 14:12: «មាន​ផ្លូវ​មួយ​ដែល​មើល​ទៅ​ត្រឹម​ត្រូវ​ចំពោះ​មនុស្ស តែ​ចុង​បញ្ចប់​នៃ​ផ្លូវ​នៃ​សេចក្ដី​ស្លាប់​នោះ​»។</w:t>
      </w:r>
    </w:p>
    <w:p/>
    <w:p>
      <w:r xmlns:w="http://schemas.openxmlformats.org/wordprocessingml/2006/main">
        <w:t xml:space="preserve">2. យ៉ាកុប 4:7-10: «ដូច្នេះ ចូរ​ចុះ​ចូល​ចំពោះ​ព្រះ ចូរ​ទប់ទល់​នឹង​មារ នោះ​វា​នឹង​រត់​ចេញ​ពី​អ្នក ចូរ​ចូល​ទៅ​ជិត​ព្រះ នោះ​ទ្រង់​នឹង​ចូល​មក​ជិត​អ្នក ចូរ​សម្អាត​ដៃ​អ្នក​រាល់​គ្នា​ជា​មនុស្ស​មាន​បាប ហើយ​សម្អាត​អ្នក អ្នក​រាល់​គ្នា​មាន​ចិត្ត​ពីរ ចូរ​មាន​ទុក្ខ​ព្រួយ កាន់​ទុក្ខ ហើយ​យំ ចូរ​ឲ្យ​សំណើច​របស់​អ្នក​ត្រឡប់​ទៅ​ជា​ការ​កាន់​ទុក្ខ ហើយ​ភាព​រីករាយ​របស់​អ្នក​នឹង​ទៅ​ជា​ទម្ងន់ ចូរ​បន្ទាប​ខ្លួន​នៅ​ចំពោះ​ព្រះ‌ភ័ក្ត្រ​ព្រះ‌អម្ចាស់ នោះ​ព្រះអង្គ​នឹង​លើក​អ្នក​ឡើង»។</w:t>
      </w:r>
    </w:p>
    <w:p/>
    <w:p>
      <w:r xmlns:w="http://schemas.openxmlformats.org/wordprocessingml/2006/main">
        <w:t xml:space="preserve">សុភាសិត 19:4 ទ្រព្យ​សម្បត្តិ​បង្កើត​មិត្ត​ជា​ច្រើន។ ប៉ុន្តែ​អ្នក​ក្រ​ត្រូវ​បាន​បំបែក​ពី​អ្នក​ជិត​ខាង។</w:t>
      </w:r>
    </w:p>
    <w:p/>
    <w:p>
      <w:r xmlns:w="http://schemas.openxmlformats.org/wordprocessingml/2006/main">
        <w:t xml:space="preserve">ទ្រព្យសម្បត្តិអាចនាំមនុស្សមកជាមួយគ្នា ចំណែកភាពក្រីក្រអាចនាំមកនូវអារម្មណ៍ឯកោ។</w:t>
      </w:r>
    </w:p>
    <w:p/>
    <w:p>
      <w:r xmlns:w="http://schemas.openxmlformats.org/wordprocessingml/2006/main">
        <w:t xml:space="preserve">១៖ ទ្រព្យសម្បត្តិបានមក មិត្តភាព ប៉ុន្តែត្រូវចាំថា ទ្រព្យសម្បត្តិមិនមែនជាវត្ថុតែមួយគត់ដែលនាំយើងមកជាមួយគ្នានោះទេ។</w:t>
      </w:r>
    </w:p>
    <w:p/>
    <w:p>
      <w:r xmlns:w="http://schemas.openxmlformats.org/wordprocessingml/2006/main">
        <w:t xml:space="preserve">២៖ មិត្តភាព​ពិត​មិន​មែន​អាស្រ័យ​លើ​ទ្រព្យ​សម្បត្តិ​ទេ ប៉ុន្តែ​គឺ​ស្ថិត​លើ​ការ​យក​ចិត្ត​ទុក​ដាក់ និង​ការ​ស្រឡាញ់​គ្នា​ទៅ​វិញ​ទៅ​មក។</w:t>
      </w:r>
    </w:p>
    <w:p/>
    <w:p>
      <w:r xmlns:w="http://schemas.openxmlformats.org/wordprocessingml/2006/main">
        <w:t xml:space="preserve">១ សាស្ដា ៤:៩-១២ «ពីរ​នាក់​ប្រសើរ​ជាង​មួយ ព្រោះ​គេ​បាន​រង្វាន់​ដ៏​ល្អ​សម្រាប់​ការ​នឿយ​ហត់​របស់​ខ្លួន ដ្បិត​បើ​ដួល ម្នាក់​នឹង​លើក​គ្នា​ឡើង តែ​ត្រូវ​វេទនា​ដល់​អ្នក​ណា​ដែល​នៅ​តែ​ម្នាក់​ឯង​ពេល​ដួល ហើយ​មិន​បាន ម្នាក់ទៀតលើកគាត់ឡើង! ម្ដងទៀត បើពីរនាក់ដេកជាមួយគ្នា រក្សាភាពកក់ក្ដៅ ប៉ុន្តែតើធ្វើដូចម្តេចអាចរក្សាភាពកក់ក្តៅតែម្នាក់ឯងបាន?</w:t>
      </w:r>
    </w:p>
    <w:p/>
    <w:p>
      <w:r xmlns:w="http://schemas.openxmlformats.org/wordprocessingml/2006/main">
        <w:t xml:space="preserve">២ យ៉ូហាន ១៥:១២-១៧ «នេះ​ជា​បញ្ញត្តិ​របស់​ខ្ញុំ គឺ​អ្នក​រាល់​គ្នា​ត្រូវ​ស្រឡាញ់​គ្នា​ទៅ​វិញ​ទៅ​មក​ដូច​ជា​ខ្ញុំ​បាន​ស្រឡាញ់​អ្នក​រាល់​គ្នា​ដែរ។ សេចក្ដី​ដែល​ខ្ញុំ​បង្គាប់​អ្នក​រាល់​គ្នា ខ្ញុំ​លែង​ហៅ​អ្នក​រាល់​គ្នា​ថា​ជា​អ្នក​បម្រើ​ទៀត​ហើយ ដ្បិត​អ្នក​បម្រើ​មិន​ដឹង​ថា​ម្ចាស់​កំពុង​ធ្វើ​អ្វី​ទេ តែ​ខ្ញុំ​បាន​ហៅ​អ្នក​រាល់​គ្នា​ជា​សម្លាញ់ ដ្បិត​អ្វីៗ​ដែល​ខ្ញុំ​បាន​ឮ​ពី​បិតា​ខ្ញុំ ខ្ញុំ​បាន​ប្រាប់​អ្នក​រាល់​គ្នា​ហើយ។ ខ្ញុំមិនជ្រើសរើសខ្ញុំទេ ប៉ុន្តែខ្ញុំបានជ្រើសរើសអ្នក ហើយបានតែងតាំងអ្នកឱ្យទៅបង្កើតផល ហើយឱ្យផលផ្លែរបស់អ្នកនៅជាប់ជានិច្ច ដើម្បីអ្វីក៏ដោយដែលអ្នកសុំពីព្រះវរបិតាក្នុងនាមខ្ញុំ ទ្រង់នឹងប្រទានឱ្យអ្នក សេចក្តីទាំងនេះខ្ញុំបង្គាប់អ្នក ដូច្នេះ ថា​អ្នក​នឹង​ស្រឡាញ់​គ្នា​ទៅ​វិញ​ទៅ​មក»។</w:t>
      </w:r>
    </w:p>
    <w:p/>
    <w:p>
      <w:r xmlns:w="http://schemas.openxmlformats.org/wordprocessingml/2006/main">
        <w:t xml:space="preserve">សុភាសិត 19:5 សាក្សី​ក្លែង​ក្លាយ​នឹង​មិន​ត្រូវ​ទទួល​ទោស​ទេ ហើយ​អ្នក​ណា​និយាយ​កុហក​ក៏​មិន​រួច​ដែរ។</w:t>
      </w:r>
    </w:p>
    <w:p/>
    <w:p>
      <w:r xmlns:w="http://schemas.openxmlformats.org/wordprocessingml/2006/main">
        <w:t xml:space="preserve">ទីបន្ទាល់ក្លែងក្លាយ និងការភូតភរនឹងមិនមានទោសទណ្ឌឡើយ។</w:t>
      </w:r>
    </w:p>
    <w:p/>
    <w:p>
      <w:r xmlns:w="http://schemas.openxmlformats.org/wordprocessingml/2006/main">
        <w:t xml:space="preserve">១៖ និយាយ​ការពិត ដ្បិត​ព្រះ​មិន​ទុក​ឲ្យ​ការ​កុហក​គ្មាន​ទោស​ឡើយ។</w:t>
      </w:r>
    </w:p>
    <w:p/>
    <w:p>
      <w:r xmlns:w="http://schemas.openxmlformats.org/wordprocessingml/2006/main">
        <w:t xml:space="preserve">២៖ កុំ​ត្រូវ​ល្បួង​ឲ្យ​កុហក​ឡើយ ដ្បិត​ព្រះ​នឹង​ឲ្យ​យើង​ទទួល​ខុស​ត្រូវ។</w:t>
      </w:r>
    </w:p>
    <w:p/>
    <w:p>
      <w:r xmlns:w="http://schemas.openxmlformats.org/wordprocessingml/2006/main">
        <w:t xml:space="preserve">1: James 3: 1-2, « បងប្អូនអើយ អ្នករាល់គ្នាមិនគួរធ្វើជាគ្រូច្រើនទេ ដ្បិតអ្នករាល់គ្នាដឹងថា ពួកយើងដែលបង្រៀន នឹងត្រូវវិនិច្ឆ័យដោយតឹងរ៉ឹងជាងនេះទៅទៀត ដ្បិតយើងទាំងអស់គ្នាជំពប់ដួលដោយវិធីជាច្រើន ហើយប្រសិនបើនរណាម្នាក់មិនជំពប់ដួល។ អ្វី​ដែល​គាត់​និយាយ គាត់​គឺ​ជា​មនុស្ស​ល្អ​ឥត​ខ្ចោះ ហើយ​អាច​ទប់​ខ្លួន​បាន​ទាំង​មូល»។</w:t>
      </w:r>
    </w:p>
    <w:p/>
    <w:p>
      <w:r xmlns:w="http://schemas.openxmlformats.org/wordprocessingml/2006/main">
        <w:t xml:space="preserve">២៖ ទំនុកតម្កើង ៥១:៦ «មើល​ចុះ អ្នក​ពេញ​ចិត្ត​នឹង​សេចក្ដី​ពិត​ក្នុង​ចិត្ត ហើយ​ទ្រង់​បង្រៀន​ខ្ញុំ​ឲ្យ​ចេះ​ប្រាជ្ញា​ក្នុង​ចិត្ត​សម្ងាត់»។</w:t>
      </w:r>
    </w:p>
    <w:p/>
    <w:p>
      <w:r xmlns:w="http://schemas.openxmlformats.org/wordprocessingml/2006/main">
        <w:t xml:space="preserve">សុភាសិត 19:6 មនុស្ស​ជា​ច្រើន​នឹង​ចូល​ចិត្ត​អ្នក​ម្ចាស់ ហើយ​គ្រប់​គ្នា​ជា​មិត្ត​សម្លាញ់​នឹង​អ្នក​ដែល​ឲ្យ​អំណោយ។</w:t>
      </w:r>
    </w:p>
    <w:p/>
    <w:p>
      <w:r xmlns:w="http://schemas.openxmlformats.org/wordprocessingml/2006/main">
        <w:t xml:space="preserve">មនុស្ស​ជា​ច្រើន​ស្វែង​រក​ការ​ពេញ​ចិត្ត​នឹង​អ្នក​មាន​អំណាច ប៉ុន្តែ​មិត្តភាព​ត្រូវ​បាន​ផ្តល់​ជូន​អ្នក​ដែល​មាន​ចិត្ត​ទូលាយ។</w:t>
      </w:r>
    </w:p>
    <w:p/>
    <w:p>
      <w:r xmlns:w="http://schemas.openxmlformats.org/wordprocessingml/2006/main">
        <w:t xml:space="preserve">1. ចិត្តទូលាយ៖ គន្លឹះនៃមិត្តភាព</w:t>
      </w:r>
    </w:p>
    <w:p/>
    <w:p>
      <w:r xmlns:w="http://schemas.openxmlformats.org/wordprocessingml/2006/main">
        <w:t xml:space="preserve">2. អំណាចនៃអនុគ្រោះ និងអំណោយ</w:t>
      </w:r>
    </w:p>
    <w:p/>
    <w:p>
      <w:r xmlns:w="http://schemas.openxmlformats.org/wordprocessingml/2006/main">
        <w:t xml:space="preserve">1. សាស្ដា 3:13 - «ដើម្បី​ឲ្យ​មនុស្ស​គ្រប់​រូប​បាន​ស៊ី​ផឹក ហើយ​រីករាយ​នឹង​ផល​នៃ​កិច្ច​ការ​ទាំង​អស់​របស់​ខ្លួន នោះ​ជា​អំណោយ​ទាន​របស់​ព្រះ»។</w:t>
      </w:r>
    </w:p>
    <w:p/>
    <w:p>
      <w:r xmlns:w="http://schemas.openxmlformats.org/wordprocessingml/2006/main">
        <w:t xml:space="preserve">២.១ យ៉ូហាន ៣:១៧-១៨ - «អ្នកណាដែលមានលោកីយ៍នេះល្អ ហើយឃើញបងប្អូនរបស់ខ្លួនត្រូវការ ហើយបិទចិត្តអាណិតអាសូរពីអ្នកនោះ តើសេចក្តីស្រឡាញ់របស់ព្រះនៅជាប់នឹងអ្នកនោះយ៉ាងដូចម្ដេច? យើង​មិន​ស្រឡាញ់​ដោយ​ពាក្យ​សំដី មិន​និយាយ​ភាសា​គេ​ឡើយ គឺ​ដោយ​ការ​ប្រព្រឹត្ត និង​តាម​សេចក្ដី​ពិត»។</w:t>
      </w:r>
    </w:p>
    <w:p/>
    <w:p>
      <w:r xmlns:w="http://schemas.openxmlformats.org/wordprocessingml/2006/main">
        <w:t xml:space="preserve">សុភាសិត 19:7 បងប្អូន​ជន​ក្រីក្រ​ទាំង​អស់​ស្អប់​គាត់ តើ​មិត្ត​ភក្តិ​របស់​គាត់​ទៅ​ឆ្ងាយ​ពី​គាត់​ប៉ុន្មាន​ទៀត? គាត់បានដេញតាមពួកគេដោយពាក្យសំដី ប៉ុន្តែពួកគេចង់បានគាត់។</w:t>
      </w:r>
    </w:p>
    <w:p/>
    <w:p>
      <w:r xmlns:w="http://schemas.openxmlformats.org/wordprocessingml/2006/main">
        <w:t xml:space="preserve">ជនក្រីក្រតែងតែត្រូវបានគេមិនយកចិត្តទុកដាក់ និងបដិសេធដោយសូម្បីតែមិត្តភក្តិជិតស្និទ្ធបំផុតរបស់ពួកគេ។ ទោះ​បី​ជា​មាន​ការ​អង្វរ​និង​ការ​អង្វរ​ក៏​ពួក​គេ​តែង​តែ​ឆ្លើយ​មិន​ចេញ។</w:t>
      </w:r>
    </w:p>
    <w:p/>
    <w:p>
      <w:r xmlns:w="http://schemas.openxmlformats.org/wordprocessingml/2006/main">
        <w:t xml:space="preserve">១៖ មិត្តភាព​ពិត​មិន​មែន​ត្រឹម​តែ​ពាក្យ​សម្ដី​ទេ តែ​ជា​សកម្មភាព។ សុភាសិត 19:7 បង្ហាញ​យើង​ថា អ្នក​ក្រ​ច្រើន​តែ​ត្រូវ​បាន​គេ​ទុក​ចោល ហើយ​ត្រូវ​គេ​បោះ​បង់​ចោល ទោះ​ជា​ដោយ​អ្នក​ដែល​គេ​គិត​ថា​ជា​មិត្ត​នឹង​គេ​ក៏​ដោយ។</w:t>
      </w:r>
    </w:p>
    <w:p/>
    <w:p>
      <w:r xmlns:w="http://schemas.openxmlformats.org/wordprocessingml/2006/main">
        <w:t xml:space="preserve">២៖ យើង​ត្រូវ​បាន​គេ​ហៅ​ឲ្យ​ធ្វើ​ជា​អ្នក​ចាត់ចែង​ធនធាន​ដ៏​ល្អ​របស់​យើង និង​បង្ហាញ​ចិត្ត​មេត្តា​ចំពោះ​ជន​ក្រីក្រ។ សុភាសិត ១៩:៧ ហៅ​យើង​ឲ្យ​ធ្វើ​សកម្មភាព​នៅ​ពី​ក្រោយ​ពាក្យ​សម្ដី​របស់​យើង ដើម្បី​បង្ហាញ​អំពី​មិត្តភាព​ពិត។</w:t>
      </w:r>
    </w:p>
    <w:p/>
    <w:p>
      <w:r xmlns:w="http://schemas.openxmlformats.org/wordprocessingml/2006/main">
        <w:t xml:space="preserve">1: យ៉ាកុប 2:14-17 បងប្អូន​អើយ បើ​នរណា​ម្នាក់​និយាយ​ថា​គាត់​មាន​ជំនឿ ប៉ុន្តែ​គ្មាន​ការ​ធ្វើ​ការ​នោះ តើ​វា​ចំណេញ​អ្វី? តើជំនឿអាចជួយសង្គ្រោះគាត់បានទេ? បើ​បងប្អូន​ប្រុស​ស្រី​អាក្រាត និង​ទុរគត​អាហារ​ប្រចាំ​ថ្ងៃ ហើយ​ម្នាក់​ក្នុង​ចំណោម​អ្នក​រាល់​គ្នា​និយាយ​ទៅ​កាន់​គេ​ថា ចូរ​ចេញ​ទៅ​ដោយ​សុខសាន្ត ទទួល​បាន​ភាព​កក់ក្ដៅ ហើយ​ឆ្អែត ប៉ុន្តែ​អ្នក​មិន​ឲ្យ​របស់​ដែល​ត្រូវ​ការ​សម្រាប់​រាង​កាយ​ដល់​គេ តើ​បាន​ប្រយោជន៍​អ្វី?</w:t>
      </w:r>
    </w:p>
    <w:p/>
    <w:p>
      <w:r xmlns:w="http://schemas.openxmlformats.org/wordprocessingml/2006/main">
        <w:t xml:space="preserve">២ ម៉ាថាយ ២៥:៣៥-៤០ ដ្បិត​ទូលបង្គំ​ឃ្លាន ហើយ​ទ្រង់​បាន​ប្រទាន​អាហារ​ដល់​ខ្ញុំ។ ខ្ញុំស្រេកហើយអ្នកឱ្យខ្ញុំផឹក។ ខ្ញុំជាមនុស្សចម្លែក ហើយអ្នកយកខ្ញុំចូល។ ខ្ញុំអាក្រាត ហើយអ្នកបានស្លៀកពាក់ឱ្យខ្ញុំ។ ខ្ញុំឈឺ ហើយអ្នកមកលេងខ្ញុំ។ ខ្ញុំជាប់គុក ហើយអ្នកមករកខ្ញុំ។ ពេល​នោះ មនុស្ស​សុចរិត​នឹង​ទូល​ព្រះអង្គ​ថា៖ «បពិត្រ​ព្រះអម្ចាស់ តើ​យើង​ខ្ញុំ​ឃើញ​ព្រះអង្គ​ស្រេក​ឃ្លាន និង​ប្រទាន​អាហារ​ដល់​ព្រះអង្គ​នៅ​ពេល​ណា? តើ​យើង​ឃើញ​អ្នក​ជា​មនុស្ស​ចម្លែក ហើយ​យក​អ្នក​ចូល ឬ​អាក្រាត ហើយ​ស្លៀក​ពាក់​អ្នក​នៅ​ពេល​ណា? ឬ​តើ​យើង​ឃើញ​ទ្រង់​ឈឺ ឬ​នៅ​ក្នុង​គុក ហើយ​មក​ឯ​ទ្រង់​នៅ​ពេល​ណា?</w:t>
      </w:r>
    </w:p>
    <w:p/>
    <w:p>
      <w:r xmlns:w="http://schemas.openxmlformats.org/wordprocessingml/2006/main">
        <w:t xml:space="preserve">សុភាសិត 19:8 អ្នក​ណា​ដែល​ទទួល​បាន​ប្រាជ្ញា នោះ​ស្រឡាញ់​ព្រលឹង​ខ្លួន អ្នក​ណា​ដែល​រក្សា​ការ​យល់​ដឹង នោះ​នឹង​បាន​សេចក្ដី​ល្អ។</w:t>
      </w:r>
    </w:p>
    <w:p/>
    <w:p>
      <w:r xmlns:w="http://schemas.openxmlformats.org/wordprocessingml/2006/main">
        <w:t xml:space="preserve">ប្រាជ្ញា​នាំ​មនុស្ស​ម្នាក់​ទៅ​ជិត​ព្រះ ហើយ​ការ​យល់​ដឹង​នាំ​ទៅ​រក​រឿង​ល្អ។</w:t>
      </w:r>
    </w:p>
    <w:p/>
    <w:p>
      <w:r xmlns:w="http://schemas.openxmlformats.org/wordprocessingml/2006/main">
        <w:t xml:space="preserve">1. សារៈសំខាន់នៃប្រាជ្ញា និងការយល់ដឹងនៅក្នុងជីវិតរបស់យើង។</w:t>
      </w:r>
    </w:p>
    <w:p/>
    <w:p>
      <w:r xmlns:w="http://schemas.openxmlformats.org/wordprocessingml/2006/main">
        <w:t xml:space="preserve">2. របៀបដើម្បីទទួលបានប្រាជ្ញានិងការយល់ដឹង</w:t>
      </w:r>
    </w:p>
    <w:p/>
    <w:p>
      <w:r xmlns:w="http://schemas.openxmlformats.org/wordprocessingml/2006/main">
        <w:t xml:space="preserve">1. យ៉ូប 28:28 - ហើយ​គាត់​បាន​និយាយ​ទៅ​កាន់​មនុស្ស​ថា មើល ចុះ ការ​កោត​ខ្លាច​ដល់​ព្រះ​អម្ចាស់ នោះ​ហើយ​ជា​ប្រាជ្ញា។ ហើយការចាកចេញពីអំពើអាក្រក់គឺការយល់ដឹង។</w:t>
      </w:r>
    </w:p>
    <w:p/>
    <w:p>
      <w:r xmlns:w="http://schemas.openxmlformats.org/wordprocessingml/2006/main">
        <w:t xml:space="preserve">2. សុភាសិត 2:1-5 - កូនអើយ បើកូនចង់ទទួលពាក្យរបស់ខ្ញុំ ហើយលាក់បញ្ញត្តិរបស់ខ្ញុំជាមួយកូន។ ដូច្នេះ ចូរ​ផ្ទៀង​ត្រចៀក​ទៅ​រក​ប្រាជ្ញា ហើយ​អនុវត្ត​ចិត្ត​របស់​អ្នក​ចំពោះ​ការ​យល់​ដឹង។ មែន​ហើយ ប្រសិន​បើ​អ្នក​ស្រែក​រក​ចំណេះ ហើយ​បន្លឺ​សំឡេង​របស់​អ្នក​សម្រាប់​ការ​យល់​ដឹង។ ប្រសិនបើអ្នកស្វែងរកនាងដូចជាប្រាក់ ហើយស្វែងរកនាងដូចជាស្វែងរកកំណប់ ពេល​នោះ អ្នក​នឹង​យល់​ពី​ការ​កោត​ខ្លាច​ដល់​ព្រះ‌អម្ចាស់ ហើយ​ស្វែង​យល់​ពី​ព្រះ‌ជាម្ចាស់។</w:t>
      </w:r>
    </w:p>
    <w:p/>
    <w:p>
      <w:r xmlns:w="http://schemas.openxmlformats.org/wordprocessingml/2006/main">
        <w:t xml:space="preserve">សុភាសិត 19:9 សាក្សី​ក្លែង​ក្លាយ​នឹង​មិន​ត្រូវ​ទទួល​ទោស​ទេ ហើយ​អ្នក​ណា​និយាយ​កុហក​នឹង​ត្រូវ​វិនាស​ទៅ។</w:t>
      </w:r>
    </w:p>
    <w:p/>
    <w:p>
      <w:r xmlns:w="http://schemas.openxmlformats.org/wordprocessingml/2006/main">
        <w:t xml:space="preserve">ព្រះ​ដាក់​ទោស​អ្នក​ភូតភរ និង​សាក្សី​មិន​ពិត។</w:t>
      </w:r>
    </w:p>
    <w:p/>
    <w:p>
      <w:r xmlns:w="http://schemas.openxmlformats.org/wordprocessingml/2006/main">
        <w:t xml:space="preserve">១៖ យើងត្រូវតែនិយាយដោយស្មោះត្រង់ និងស្មោះត្រង់គ្រប់ពេលវេលា ត្បិតព្រះនឹងមិនអនុញ្ញាតឱ្យមានការភូតកុហក និងសាក្សីក្លែងក្លាយដោយគ្មានទោសទណ្ឌឡើយ។</w:t>
      </w:r>
    </w:p>
    <w:p/>
    <w:p>
      <w:r xmlns:w="http://schemas.openxmlformats.org/wordprocessingml/2006/main">
        <w:t xml:space="preserve">២៖ យើង​ត្រូវ​ប្រយ័ត្ន​ក្នុង​ការ​និយាយ​របស់​យើង ដ្បិត​ព្រះ​នឹង​វិនិច្ឆ័យ​អ្នក​ដែល​និយាយ​មិន​ពិត។</w:t>
      </w:r>
    </w:p>
    <w:p/>
    <w:p>
      <w:r xmlns:w="http://schemas.openxmlformats.org/wordprocessingml/2006/main">
        <w:t xml:space="preserve">១៖ ម៉ាថាយ ១២:៣៦-៣៧, «ខ្ញុំ​ប្រាប់​អ្នក​រាល់​គ្នា​ថា នៅ​ថ្ងៃ​ជំនុំជំរះ​មនុស្ស​គ្រប់​គ្នា​នឹង​ទទួល​ខុស​ត្រូវ​ចំពោះ​រាល់​ពាក្យ​ទទេ​ដែល​គេ​បាន​និយាយ ដ្បិត​ពាក្យ​សម្ដី​របស់​អ្នក​រាល់​គ្នា​នឹង​រួច​ទោស ហើយ​ដោយ​សារ​ពាក្យ​សម្ដី​របស់​អ្នក ថ្កោលទោស។</w:t>
      </w:r>
    </w:p>
    <w:p/>
    <w:p>
      <w:r xmlns:w="http://schemas.openxmlformats.org/wordprocessingml/2006/main">
        <w:t xml:space="preserve">២៖ យ៉ាកុប ៣:១-២, បងប្អូន​របស់​ខ្ញុំ​មិន​គួរ​ធ្វើ​ជា​គ្រូ​បង្រៀន​ច្រើន​ទេ ដ្បិត​អ្នក​រាល់​គ្នា​ដឹង​ថា យើង​ដែល​បង្រៀន​នឹង​ត្រូវ​វិនិច្ឆ័យ​ដោយ​តឹងរ៉ឹង​ជាង។ សម្រាប់យើងទាំងអស់គ្នាជំពប់ដួលក្នុងវិធីជាច្រើន។ ហើយ​ប្រសិន​បើ​អ្នក​ណា​មិន​ជំពប់​ដួល​នឹង​ពាក្យ​ដែល​គាត់​និយាយ អ្នក​នោះ​ជា​មនុស្ស​ល្អ​ឥត​ខ្ចោះ ហើយ​អាច​ទប់​ខ្លួន​បាន​ទាំង​មូល។</w:t>
      </w:r>
    </w:p>
    <w:p/>
    <w:p>
      <w:r xmlns:w="http://schemas.openxmlformats.org/wordprocessingml/2006/main">
        <w:t xml:space="preserve">សុភាសិត 19:10 ភាព​រីករាយ​មិន​មែន​ជា​មនុស្ស​ល្ងង់​ទេ។ តិច​ណាស់​សម្រាប់​អ្នក​បម្រើ​ដែល​មាន​អំណាច​លើ​សម្ដេច។</w:t>
      </w:r>
    </w:p>
    <w:p/>
    <w:p>
      <w:r xmlns:w="http://schemas.openxmlformats.org/wordprocessingml/2006/main">
        <w:t xml:space="preserve">ការ​សប្បាយ​ចិត្ត​មិន​សម​នឹង​អ្នក​ដែល​ល្ងង់ ហើយ​ក៏​មិន​សម​ដែរ​សម្រាប់​អ្នក​បម្រើ​ដែល​មាន​អំណាច​លើ​សម្ដេច។</w:t>
      </w:r>
    </w:p>
    <w:p/>
    <w:p>
      <w:r xmlns:w="http://schemas.openxmlformats.org/wordprocessingml/2006/main">
        <w:t xml:space="preserve">1. គ្រោះថ្នាក់នៃមោទនភាព៖ ការបន្ទាបខ្លួនដែលនៅសេសសល់ក្នុងមុខតំណែងរបស់យើង។</w:t>
      </w:r>
    </w:p>
    <w:p/>
    <w:p>
      <w:r xmlns:w="http://schemas.openxmlformats.org/wordprocessingml/2006/main">
        <w:t xml:space="preserve">2. សារៈសំខាន់នៃប្រាជ្ញា: ការជ្រើសរើសពាក្យនិងសកម្មភាពរបស់យើងដោយប្រាជ្ញា</w:t>
      </w:r>
    </w:p>
    <w:p/>
    <w:p>
      <w:r xmlns:w="http://schemas.openxmlformats.org/wordprocessingml/2006/main">
        <w:t xml:space="preserve">1. យ៉ាកុប 3:13-17 - តើអ្នកណាមានប្រាជ្ញា និងការយល់ដឹងក្នុងចំណោមអ្នក? ដោយ​កិរិយា​ល្អ​របស់​គាត់ សូម​ឲ្យ​គាត់​បង្ហាញ​ការ​ប្រព្រឹត្ត​របស់​គាត់​ដោយ​សុភាព​នៃ​ប្រាជ្ញា។</w:t>
      </w:r>
    </w:p>
    <w:p/>
    <w:p>
      <w:r xmlns:w="http://schemas.openxmlformats.org/wordprocessingml/2006/main">
        <w:t xml:space="preserve">២.សុភាសិត ៣:៥-៧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សុភាសិត 19:11 ការ​សម្រេច​ចិត្ត​របស់​មនុស្ស​បង្អង់​កំហឹង។ ហើយវាជាសិរីល្អរបស់ទ្រង់ក្នុងការឆ្លងកាត់ការរំលង។</w:t>
      </w:r>
    </w:p>
    <w:p/>
    <w:p>
      <w:r xmlns:w="http://schemas.openxmlformats.org/wordprocessingml/2006/main">
        <w:t xml:space="preserve">ការសម្រេចចិត្ត និងការអភ័យទោស គឺជាឧបករណ៍សម្រាប់គ្រប់គ្រងកំហឹង។</w:t>
      </w:r>
    </w:p>
    <w:p/>
    <w:p>
      <w:r xmlns:w="http://schemas.openxmlformats.org/wordprocessingml/2006/main">
        <w:t xml:space="preserve">1. អំណាចនៃការអភ័យទោស៖ របៀបដែលការប្រុងប្រយ័ត្នអាចជួយយើងយកឈ្នះលើកំហឹង</w:t>
      </w:r>
    </w:p>
    <w:p/>
    <w:p>
      <w:r xmlns:w="http://schemas.openxmlformats.org/wordprocessingml/2006/main">
        <w:t xml:space="preserve">2. ការគ្រប់គ្រងកំហឹង៖ អត្ថប្រយោជន៍នៃការសំរេចចិត្ត</w:t>
      </w:r>
    </w:p>
    <w:p/>
    <w:p>
      <w:r xmlns:w="http://schemas.openxmlformats.org/wordprocessingml/2006/main">
        <w:t xml:space="preserve">1. អេភេសូរ 4:31-32: «ចូរ​ដក​ចេញ​ពី​អស់​ទាំង​សេចក្ដី​ជូរ​ចត់ សេចក្ដី​ក្រោធ និង​កំហឹង ការ​ឈ្លោះ​ប្រកែក និង​ពាក្យ​បង្កាច់​បង្ខូច ព្រម​ទាំង​សេចក្ដី​អាក្រក់​ទាំង​អស់ ហើយ​ត្រូវ​មាន​ចិត្ត​សប្បុរស​ចំពោះ​គ្នា​ទៅ​វិញ​ទៅ​មក ដោយ​ចិត្ត​ស្លូតបូត អត់​ទោស​គ្នា​ទៅ​វិញ​ទៅ​មក ដូច​ជា​ព្រះ​ក្នុង​ព្រះ​គ្រីស្ទ​បាន​អត់​ទោស​ឲ្យ​អ្នក​រាល់​គ្នា "</w:t>
      </w:r>
    </w:p>
    <w:p/>
    <w:p>
      <w:r xmlns:w="http://schemas.openxmlformats.org/wordprocessingml/2006/main">
        <w:t xml:space="preserve">២.កូល៉ុស ៣:១៣៖ «ចូរ​ទ្រាំទ្រ​នឹង​គ្នា​ទៅ​វិញ​ទៅ​មក ហើយ​បើ​អ្នក​ណា​មាន​ការ​ត្អូញត្អែរ​ទាស់​នឹង​អ្នក​ឯ​ទៀត ចូរ​អត់​ទោស​ឲ្យ​គ្នា​ទៅ​វិញ​ទៅ​មក ដូច​ព្រះ​អម្ចាស់​បាន​អត់​ទោស​ឲ្យ​អ្នក​រាល់​គ្នា ដូច្នេះ​អ្នក​ក៏​ត្រូវ​អត់​ទោស​ដែរ»។</w:t>
      </w:r>
    </w:p>
    <w:p/>
    <w:p>
      <w:r xmlns:w="http://schemas.openxmlformats.org/wordprocessingml/2006/main">
        <w:t xml:space="preserve">សុភាសិត 19:12 កំហឹង​របស់​ស្តេច​គឺ​ដូច​ជា​ការ​គ្រហឹម​របស់​សិង្ហ។ ប៉ុន្តែ ការពេញចិត្តរបស់គាត់គឺដូចជាទឹកសន្សើមនៅលើស្មៅ។</w:t>
      </w:r>
    </w:p>
    <w:p/>
    <w:p>
      <w:r xmlns:w="http://schemas.openxmlformats.org/wordprocessingml/2006/main">
        <w:t xml:space="preserve">សេចក្ដី​ក្រោធ​របស់​ព្រះ​មាន​ឥទ្ធិពល ប៉ុន្តែ​សេចក្ដី​មេត្តា​ករុណា​របស់​ទ្រង់​មាន​បរិបូរ។</w:t>
      </w:r>
    </w:p>
    <w:p/>
    <w:p>
      <w:r xmlns:w="http://schemas.openxmlformats.org/wordprocessingml/2006/main">
        <w:t xml:space="preserve">1. Taming the Lion: ព្រះពិរោធ និងមេត្តាករុណារបស់ព្រះ</w:t>
      </w:r>
    </w:p>
    <w:p/>
    <w:p>
      <w:r xmlns:w="http://schemas.openxmlformats.org/wordprocessingml/2006/main">
        <w:t xml:space="preserve">2. ទឹកសន្សើមនៅលើស្មៅ: ការពេញចិត្តនិងការការពាររបស់ព្រះ</w:t>
      </w:r>
    </w:p>
    <w:p/>
    <w:p>
      <w:r xmlns:w="http://schemas.openxmlformats.org/wordprocessingml/2006/main">
        <w:t xml:space="preserve">ទំនុកតម្កើង 103:8-14 - ព្រះអម្ចាស់មានព្រះហឫទ័យមេត្តាករុណា និងព្រះហឫទ័យមេត្តាករុណា ទ្រង់យឺតនឹងខ្ញាល់ ហើយមានសេចក្តីស្រឡាញ់ដ៏បរិបូរណ៍។</w:t>
      </w:r>
    </w:p>
    <w:p/>
    <w:p>
      <w:r xmlns:w="http://schemas.openxmlformats.org/wordprocessingml/2006/main">
        <w:t xml:space="preserve">២. រ៉ូម ៩:១៤-១៥ - តើយើងនឹងនិយាយអ្វី? តើព្រះអយុត្តិធម៌ទេ? មិនមែនទាល់តែសោះ! ដ្បិត​លោក​មាន​ប្រសាសន៍​ទៅ​កាន់​លោក​ម៉ូសេ​ថា យើង​នឹង​អាណិត​អាសូរ​ដល់​អ្នក​ណា​ដែល​ខ្ញុំ​មាន​ចិត្ត​មេត្តា ហើយ​ខ្ញុំ​នឹង​មាន​ចិត្ត​អាណិត​អាសូរ​ដល់​អ្នក​ណា​ដែល​ខ្ញុំ​អាណិត។</w:t>
      </w:r>
    </w:p>
    <w:p/>
    <w:p>
      <w:r xmlns:w="http://schemas.openxmlformats.org/wordprocessingml/2006/main">
        <w:t xml:space="preserve">សុភាសិត 19:13 កូន​ល្ងី‌ល្ងើ​ជា​ទុក្ខ​វេទនា​របស់​ឪពុក ហើយ​ការ​ឈ្លោះ​ប្រកែក​គ្នា​របស់​ប្រពន្ធ​ក៏​ធ្លាក់​ចុះ។</w:t>
      </w:r>
    </w:p>
    <w:p/>
    <w:p>
      <w:r xmlns:w="http://schemas.openxmlformats.org/wordprocessingml/2006/main">
        <w:t xml:space="preserve">កូនល្ងង់អាចនាំទុក្ខធំដល់ឪពុក ហើយការឈ្លោះប្រកែកគ្នាឥតឈប់ឈររវាងប្ដីប្រពន្ធអាចនាំឱ្យមានបញ្ហាបន្ថែមទៀត។</w:t>
      </w:r>
    </w:p>
    <w:p/>
    <w:p>
      <w:r xmlns:w="http://schemas.openxmlformats.org/wordprocessingml/2006/main">
        <w:t xml:space="preserve">1. ពរជ័យនៃកូនប្រុសសុចរិត: របៀបចិញ្ចឹមកូនដែលមានប្រាជ្ញា</w:t>
      </w:r>
    </w:p>
    <w:p/>
    <w:p>
      <w:r xmlns:w="http://schemas.openxmlformats.org/wordprocessingml/2006/main">
        <w:t xml:space="preserve">2. សារៈសំខាន់នៃការទំនាក់ទំនងជាវិជ្ជមានរវាងស្វាមី និងភរិយា</w:t>
      </w:r>
    </w:p>
    <w:p/>
    <w:p>
      <w:r xmlns:w="http://schemas.openxmlformats.org/wordprocessingml/2006/main">
        <w:t xml:space="preserve">1. អេភេសូរ 6:1-4 - កូនៗអើយ ចូរស្តាប់បង្គាប់មាតាបិតារបស់អ្នកនៅក្នុងព្រះអម្ចាស់ ដ្បិតនេះជាការត្រឹមត្រូវ។ គោរពឪពុកម្ដាយរបស់អ្នក; (ដែលជាបញ្ញត្តិទីមួយជាមួយនឹងការសន្យា) ដើម្បីអោយអ្នកបានសុខសប្បាយ ហើយអ្នកនឹងរស់នៅបានយូរនៅលើផែនដី។ ហើយ​ឪពុក​ទាំងឡាយ​អើយ ចូរ​កុំ​ធ្វើ​ឲ្យ​កូន​របស់​អ្នក​ខឹង​ឡើយ គឺ​ត្រូវ​នាំ​ពួកគេ​ឡើង​វិញ​តាម​ការ​ចិញ្ចឹម​បីបាច់ និង​ការ​ដាស់តឿន​របស់​ព្រះអម្ចាស់។</w:t>
      </w:r>
    </w:p>
    <w:p/>
    <w:p>
      <w:r xmlns:w="http://schemas.openxmlformats.org/wordprocessingml/2006/main">
        <w:t xml:space="preserve">2. សុភាសិត 17:14 - ការ​ចាប់​ផ្ដើម​នៃ​ការ​ឈ្លោះ​ប្រកែក​គ្នា​គឺ​ដូច​ជា​ពេល​ដែល​អ្នក​ណា​បញ្ចេញ​ទឹក​ចេញ ដូច្នេះ ចូរ​ឈប់​ឈ្លោះ​គ្នា មុន​នឹង​មាន​ជម្លោះ។</w:t>
      </w:r>
    </w:p>
    <w:p/>
    <w:p>
      <w:r xmlns:w="http://schemas.openxmlformats.org/wordprocessingml/2006/main">
        <w:t xml:space="preserve">សុភាសិត 19:14 ផ្ទះ និង​ទ្រព្យ​សម្បត្តិ​ជា​មរតក​របស់​ឪពុក ហើយ​ប្រពន្ធ​ដែល​ចេះ​ដឹង​ក៏​មក​ពី​ព្រះ‌អម្ចាស់។</w:t>
      </w:r>
    </w:p>
    <w:p/>
    <w:p>
      <w:r xmlns:w="http://schemas.openxmlformats.org/wordprocessingml/2006/main">
        <w:t xml:space="preserve">មរតក​របស់​ឪពុក​គឺ​ជា​ផ្ទះ​និង​ទ្រព្យ​សម្បត្តិ ចំណែក​ឯ​ប្រពន្ធ​ដែល​មាន​ប្រាជ្ញា​គឺ​មក​ពី​ព្រះ‌អម្ចាស់។</w:t>
      </w:r>
    </w:p>
    <w:p/>
    <w:p>
      <w:r xmlns:w="http://schemas.openxmlformats.org/wordprocessingml/2006/main">
        <w:t xml:space="preserve">1. ប្រាជ្ញារបស់ព្រះក្នុងការផ្តល់ប្រពន្ធដែលមានប្រាជ្ញា</w:t>
      </w:r>
    </w:p>
    <w:p/>
    <w:p>
      <w:r xmlns:w="http://schemas.openxmlformats.org/wordprocessingml/2006/main">
        <w:t xml:space="preserve">2. មរតករបស់ឪពុក និងពរជ័យរបស់ព្រះ</w:t>
      </w:r>
    </w:p>
    <w:p/>
    <w:p>
      <w:r xmlns:w="http://schemas.openxmlformats.org/wordprocessingml/2006/main">
        <w:t xml:space="preserve">១.អេភេសូរ ៥:២២-៣៣</w:t>
      </w:r>
    </w:p>
    <w:p/>
    <w:p>
      <w:r xmlns:w="http://schemas.openxmlformats.org/wordprocessingml/2006/main">
        <w:t xml:space="preserve">២.សុភាសិត ៣១:១០-៣១</w:t>
      </w:r>
    </w:p>
    <w:p/>
    <w:p>
      <w:r xmlns:w="http://schemas.openxmlformats.org/wordprocessingml/2006/main">
        <w:t xml:space="preserve">សុភាសិត 19:15 ភាព​ខ្ជិល​ច្រអូស​ចូល​ទៅ​ក្នុង​ការ​ដេក​លក់។ ហើយព្រលឹងដែលនៅទំនេរនឹងទទួលរងការស្រេកឃ្លាន។</w:t>
      </w:r>
    </w:p>
    <w:p/>
    <w:p>
      <w:r xmlns:w="http://schemas.openxmlformats.org/wordprocessingml/2006/main">
        <w:t xml:space="preserve">ភាពខ្ជិលច្រអូស នាំឱ្យខ្វះអាហារូបត្ថម្ភ ទាំងខាងវិញ្ញាណ និងផ្លូវកាយ។</w:t>
      </w:r>
    </w:p>
    <w:p/>
    <w:p>
      <w:r xmlns:w="http://schemas.openxmlformats.org/wordprocessingml/2006/main">
        <w:t xml:space="preserve">1. ទទួលរង្វាន់នៃការឧស្សាហ៍ព្យាយាម៖ ការខិតខំប្រឹងប្រែងដើម្បីទទួលបានពរជ័យពីព្រះ</w:t>
      </w:r>
    </w:p>
    <w:p/>
    <w:p>
      <w:r xmlns:w="http://schemas.openxmlformats.org/wordprocessingml/2006/main">
        <w:t xml:space="preserve">2. គ្រោះថ្នាក់នៃភាពខ្ជិលច្រអូស៖ ភាពខ្ជិលច្រអូសនាំទៅរកការខ្វះខាត</w:t>
      </w:r>
    </w:p>
    <w:p/>
    <w:p>
      <w:r xmlns:w="http://schemas.openxmlformats.org/wordprocessingml/2006/main">
        <w:t xml:space="preserve">1. អេភេសូរ 6:7-8 - "ចូរបម្រើដោយអស់ពីចិត្ត ដូចជាអ្នកកំពុងបម្រើព្រះអម្ចាស់ មិនមែនមនុស្សទេ ពីព្រោះអ្នកដឹងថា ព្រះអម្ចាស់នឹងប្រទានរង្វាន់ដល់មនុស្សម្នាក់ៗសម្រាប់ការល្អដែលពួកគេបានធ្វើ ទោះជាពួកគេជាទាសករ ឬអ្នកទំនេរក៏ដោយ។"</w:t>
      </w:r>
    </w:p>
    <w:p/>
    <w:p>
      <w:r xmlns:w="http://schemas.openxmlformats.org/wordprocessingml/2006/main">
        <w:t xml:space="preserve">2. កូល៉ុស 3:23-24 - «អ្វីដែលអ្នកធ្វើ ចូរធ្វើការដោយអស់ពីចិត្ត ដូចជាធ្វើការសម្រាប់ព្រះអម្ចាស់ មិនមែនសម្រាប់ចៅហ្វាយនាយរបស់មនុស្សទេ ព្រោះអ្នកដឹងថាអ្នកនឹងទទួលបានមរតកពីព្រះអម្ចាស់ជារង្វាន់។ គឺ​ជា​ព្រះ​អម្ចាស់​គ្រីស្ទ ដែល​អ្នក​កំពុង​បម្រើ»។</w:t>
      </w:r>
    </w:p>
    <w:p/>
    <w:p>
      <w:r xmlns:w="http://schemas.openxmlformats.org/wordprocessingml/2006/main">
        <w:t xml:space="preserve">សុភាសិត 19:16 អ្នក​ណា​ដែល​កាន់​តាម​បញ្ញត្តិ នោះ​រក្សា​ព្រលឹង​ខ្លួន។ រីឯអ្នកដែលមើលងាយមាគ៌ារបស់ខ្លួននឹងត្រូវស្លាប់។</w:t>
      </w:r>
    </w:p>
    <w:p/>
    <w:p>
      <w:r xmlns:w="http://schemas.openxmlformats.org/wordprocessingml/2006/main">
        <w:t xml:space="preserve">ការ​រក្សា​បទបញ្ញត្តិ​របស់​ព្រះ​គឺ​សំខាន់​សម្រាប់​ការ​ការពារ​ព្រលឹង​មនុស្ស​ម្នាក់ ខណៈ​ដែល​ការ​បដិសេធ​ផ្លូវ​របស់​ព្រះ​នឹង​នាំ​មក​នូវ​សេចក្ដី​ស្លាប់។</w:t>
      </w:r>
    </w:p>
    <w:p/>
    <w:p>
      <w:r xmlns:w="http://schemas.openxmlformats.org/wordprocessingml/2006/main">
        <w:t xml:space="preserve">1. អំណាចនៃការគោរពប្រតិបត្តិ: ការយល់ដឹងពីរបៀបដែលបញ្ញត្តិរបស់ព្រះរក្សាយើងឱ្យមានសុវត្ថិភាព</w:t>
      </w:r>
    </w:p>
    <w:p/>
    <w:p>
      <w:r xmlns:w="http://schemas.openxmlformats.org/wordprocessingml/2006/main">
        <w:t xml:space="preserve">2. ការបដិសេធមាគ៌ារបស់ព្រះ៖ ផលវិបាកនៃការមិនគោរពតាមបញ្ញត្តិរបស់ព្រះ</w:t>
      </w:r>
    </w:p>
    <w:p/>
    <w:p>
      <w:r xmlns:w="http://schemas.openxmlformats.org/wordprocessingml/2006/main">
        <w:t xml:space="preserve">1. ម៉ាថាយ 22:37-40 - ព្រះយេស៊ូមានព្រះបន្ទូលទៅគាត់ថា៖ «អ្នកត្រូវស្រឡាញ់ព្រះអម្ចាស់ជាព្រះរបស់អ្នកអោយអស់ពីចិត្ត អស់ពីព្រលឹង និងអស់ពីគំនិត។</w:t>
      </w:r>
    </w:p>
    <w:p/>
    <w:p>
      <w:r xmlns:w="http://schemas.openxmlformats.org/wordprocessingml/2006/main">
        <w:t xml:space="preserve">2. ចោទិយកថា 30:19-20 - ខ្ញុំហៅស្ថានសួគ៌ និងផែនដី ដើម្បីកត់ត្រាថ្ងៃនេះប្រឆាំងនឹងអ្នកថា ខ្ញុំបានកំណត់មុនពេលអ្នកនូវជីវិត និងសេចក្តីស្លាប់ ពរជ័យ និងបណ្តាសា ដូច្នេះ ចូរជ្រើសរើសជីវិត ដើម្បីទាំងអ្នក និងពូជរបស់អ្នកបានរស់។</w:t>
      </w:r>
    </w:p>
    <w:p/>
    <w:p>
      <w:r xmlns:w="http://schemas.openxmlformats.org/wordprocessingml/2006/main">
        <w:t xml:space="preserve">សុភាសិត 19:17 អ្នក​ណា​ដែល​មាន​ចិត្ត​អាណិត​អាសូរ​ដល់​អ្នក​ក្រ គេ​ឲ្យ​ខ្ចី​ដល់​ព្រះ‌យេហូវ៉ា។ ហើយអ្វីដែលគាត់បានផ្តល់ឱ្យគាត់នឹងសងគាត់ម្តងទៀត។</w:t>
      </w:r>
    </w:p>
    <w:p/>
    <w:p>
      <w:r xmlns:w="http://schemas.openxmlformats.org/wordprocessingml/2006/main">
        <w:t xml:space="preserve">អ្នក​ណា​ដែល​បង្ហាញ​ចិត្ត​អាណិត​អាសូរ​ដល់​អ្នក​ក្រ នោះ​គាត់​ឲ្យ​ខ្ចី​ដល់​ព្រះ‌អម្ចាស់ ហើយ​ទ្រង់​នឹង​សង​គាត់​ជា​បរិបូរ។</w:t>
      </w:r>
    </w:p>
    <w:p/>
    <w:p>
      <w:r xmlns:w="http://schemas.openxmlformats.org/wordprocessingml/2006/main">
        <w:t xml:space="preserve">1: សេចក្ដីមេត្ដាករុណារបស់ព្រះជាម្ចាស់មានច្រើនក្រៃលែង ហើយនៅពេលដែលយើងបង្ហាញសេចក្ដីមេត្ដាករុណាដល់មនុស្សយើង នោះព្រះជាម្ចាស់នឹងតបស្នងដល់យើងដោយសប្បុរស។</w:t>
      </w:r>
    </w:p>
    <w:p/>
    <w:p>
      <w:r xmlns:w="http://schemas.openxmlformats.org/wordprocessingml/2006/main">
        <w:t xml:space="preserve">២៖ ពេល​យើង​ឲ្យ​ទៅ​អ្នក​ដែល​ត្រូវ​ការ ព្រះ​នឹង​ផ្គត់ផ្គង់​យើង​ជា​ថ្នូរ​នឹង​ការ​តបស្នង។</w:t>
      </w:r>
    </w:p>
    <w:p/>
    <w:p>
      <w:r xmlns:w="http://schemas.openxmlformats.org/wordprocessingml/2006/main">
        <w:t xml:space="preserve">1: Luke 6:38 - ផ្តល់ឱ្យ នោះវានឹងត្រូវបានផ្តល់ឱ្យអ្នក។ រង្វាស់ល្អ សង្កត់ចុះ រង្គោះរង្គើជាមួយគ្នា រត់ពីលើនឹងដាក់ចូលក្នុងភ្លៅរបស់អ្នក។ សម្រាប់​ការ​វាស់​ដែល​អ្នក​ប្រើ​វា​នឹង​ត្រូវ​បាន​វាស់​ត្រឡប់​មក​អ្នក​វិញ​។</w:t>
      </w:r>
    </w:p>
    <w:p/>
    <w:p>
      <w:r xmlns:w="http://schemas.openxmlformats.org/wordprocessingml/2006/main">
        <w:t xml:space="preserve">២៖ ម៉ាថាយ ១០:៤២ - ហើយ​អ្នក​ណា​ដែល​ឲ្យ​កូន​តូច​មួយ​នេះ​សូម្បី​តែ​មួយ​ពែង​ទឹក​ត្រជាក់ ដោយ​សារ​គាត់​ជា​សិស្ស ខ្ញុំ​ប្រាប់​អ្នក​តាម​ពិត​ថា គាត់​នឹង​មិន​បាត់​រង្វាន់​ឡើយ។</w:t>
      </w:r>
    </w:p>
    <w:p/>
    <w:p>
      <w:r xmlns:w="http://schemas.openxmlformats.org/wordprocessingml/2006/main">
        <w:t xml:space="preserve">សុភាសិត 19:18 ចូរ​ប្រដៅ​កូន​ក្នុង​ពេល​ដែល​មាន​សេចក្ដី​សង្ឃឹម ហើយ​កុំ​ឲ្យ​ព្រលឹង​កូន​យំ​ព្រោះ​តែ​យំ។</w:t>
      </w:r>
    </w:p>
    <w:p/>
    <w:p>
      <w:r xmlns:w="http://schemas.openxmlformats.org/wordprocessingml/2006/main">
        <w:t xml:space="preserve">មាតាបិតាគួរប្រដៅកូនក្នុងគ្រាដែលនៅមានពេលដើម្បីធ្វើដូច្នេះ ហើយកុំឲ្យមានការអធ្យាស្រ័យពេកដោយសារកូនយំ។</w:t>
      </w:r>
    </w:p>
    <w:p/>
    <w:p>
      <w:r xmlns:w="http://schemas.openxmlformats.org/wordprocessingml/2006/main">
        <w:t xml:space="preserve">1. សារៈសំខាន់នៃវិន័យក្នុងការចិញ្ចឹមកូន</w:t>
      </w:r>
    </w:p>
    <w:p/>
    <w:p>
      <w:r xmlns:w="http://schemas.openxmlformats.org/wordprocessingml/2006/main">
        <w:t xml:space="preserve">2. បង្រៀនកុមារឱ្យគោរពព្រំដែន</w:t>
      </w:r>
    </w:p>
    <w:p/>
    <w:p>
      <w:r xmlns:w="http://schemas.openxmlformats.org/wordprocessingml/2006/main">
        <w:t xml:space="preserve">1. អេភេសូរ 6:4 - ឱពុកទាំងឡាយអើយ ចូរកុំធ្វើឱ្យកូនរបស់អ្នកខឹងឡើយ ប៉ុន្តែចូរនាំពួកគេឡើងមកនៅក្នុងវិន័យ និងការណែនាំរបស់ព្រះអម្ចាស់។</w:t>
      </w:r>
    </w:p>
    <w:p/>
    <w:p>
      <w:r xmlns:w="http://schemas.openxmlformats.org/wordprocessingml/2006/main">
        <w:t xml:space="preserve">2. សុភាសិត 22:15 - ភាព​ល្ងីល្ងើ​ជាប់​នៅ​ក្នុង​ចិត្ត​របស់​ក្មេង ប៉ុន្តែ​ដំបង​នៃ​ការ​ប្រដៅ​នាំ​វា​ចេញ​ឆ្ងាយ​ពី​គាត់។</w:t>
      </w:r>
    </w:p>
    <w:p/>
    <w:p>
      <w:r xmlns:w="http://schemas.openxmlformats.org/wordprocessingml/2006/main">
        <w:t xml:space="preserve">សុភាសិត 19:19 មនុស្ស​ដែល​មាន​សេចក្ដី​ក្រោធ​យ៉ាង​ខ្លាំង​នឹង​ត្រូវ​ទទួល​ទោស ដ្បិត​បើ​អ្នក​រំដោះ​អ្នក​នោះ​ហើយ នោះ​អ្នក​ត្រូវ​ធ្វើ​ម្ដង​ទៀត។</w:t>
      </w:r>
    </w:p>
    <w:p/>
    <w:p>
      <w:r xmlns:w="http://schemas.openxmlformats.org/wordprocessingml/2006/main">
        <w:t xml:space="preserve">បុរសម្នាក់ដែលខឹងនឹងទទួលផលវិបាកចំពោះអាកប្បកិរិយារបស់គាត់ ហើយប្រសិនបើគាត់ត្រូវបានសង្រ្គោះ នោះវដ្តដូចគ្នាអាចនឹងកើតឡើងម្តងទៀត។</w:t>
      </w:r>
    </w:p>
    <w:p/>
    <w:p>
      <w:r xmlns:w="http://schemas.openxmlformats.org/wordprocessingml/2006/main">
        <w:t xml:space="preserve">1. ផលនៃសេចក្តីក្រោធ៖ វិធីយកឈ្នះកំហឹងរបស់យើង។</w:t>
      </w:r>
    </w:p>
    <w:p/>
    <w:p>
      <w:r xmlns:w="http://schemas.openxmlformats.org/wordprocessingml/2006/main">
        <w:t xml:space="preserve">2. ការប្រគល់បុរសនៃសេចក្តីក្រោធដ៏ធំធេង: អំណាចនៃការអភ័យទោស</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កូល៉ុស 3:8 - "ប៉ុន្តែ ឥឡូវ​នេះ អ្នក​ត្រូវ​តែ​បោះ​វា​ចោល​ទាំង​អស់​ចេញ​ពី​មាត់​របស់​អ្នក។</w:t>
      </w:r>
    </w:p>
    <w:p/>
    <w:p>
      <w:r xmlns:w="http://schemas.openxmlformats.org/wordprocessingml/2006/main">
        <w:t xml:space="preserve">សុភាសិត 19:20 ចូរ​ស្ដាប់​ឱវាទ ហើយ​ទទួល​ពាក្យ​ប្រៀនប្រដៅ ដើម្បី​ឲ្យ​អ្នក​មាន​ប្រាជ្ញា​នៅ​ចុង​ក្រោយ​បង្អស់។</w:t>
      </w:r>
    </w:p>
    <w:p/>
    <w:p>
      <w:r xmlns:w="http://schemas.openxmlformats.org/wordprocessingml/2006/main">
        <w:t xml:space="preserve">បុគ្គលដែលមានប្រាជ្ញានឹងទទួលយកដំបូន្មាន និងទទួលការណែនាំ ដើម្បីធានាថាអនាគតរបស់ពួកគេមានសុវត្ថិភាព។</w:t>
      </w:r>
    </w:p>
    <w:p/>
    <w:p>
      <w:r xmlns:w="http://schemas.openxmlformats.org/wordprocessingml/2006/main">
        <w:t xml:space="preserve">1. ប្រាជ្ញានៃការទទួលយកដំបូន្មាន</w:t>
      </w:r>
    </w:p>
    <w:p/>
    <w:p>
      <w:r xmlns:w="http://schemas.openxmlformats.org/wordprocessingml/2006/main">
        <w:t xml:space="preserve">2. អត្ថប្រយោជន៍នៃការណែនាំ</w:t>
      </w:r>
    </w:p>
    <w:p/>
    <w:p>
      <w:r xmlns:w="http://schemas.openxmlformats.org/wordprocessingml/2006/main">
        <w:t xml:space="preserve">1. យ៉ាកុប 1:19 - ហេតុ​ដូច្នោះ​ហើយ បងប្អូន​ជា​ទី​ស្រឡាញ់​របស់​ខ្ញុំ​អើយ ចូរ​ឲ្យ​មនុស្ស​គ្រប់​រូប​ឆាប់​ស្តាប់ យឺត​ក្នុង​ការ​និយាយ យឺត​នឹង​កំហឹង។</w:t>
      </w:r>
    </w:p>
    <w:p/>
    <w:p>
      <w:r xmlns:w="http://schemas.openxmlformats.org/wordprocessingml/2006/main">
        <w:t xml:space="preserve">2. សុភាសិត 16:20 - អ្នក​ណា​ដែល​ដោះស្រាយ​រឿង​ដោយ​ប្រាជ្ញា នោះ​នឹង​បាន​ផល​ល្អ ហើយ​អ្នក​ណា​ដែល​ទុក​ចិត្ត​លើ​ព្រះ‌យេហូវ៉ា អ្នក​នោះ​មាន​សុភមង្គល។</w:t>
      </w:r>
    </w:p>
    <w:p/>
    <w:p>
      <w:r xmlns:w="http://schemas.openxmlformats.org/wordprocessingml/2006/main">
        <w:t xml:space="preserve">សុភាសិត 19:21 មាន​ឧបករណ៍​ជា​ច្រើន​នៅ​ក្នុង​ចិត្ត​មនុស្ស។ យ៉ាង​ណា​ក៏​ដោយ ឱវាទ​របស់​ព្រះ​យេហូវ៉ា​នឹង​ស្ថិត​នៅ​ដដែល។</w:t>
      </w:r>
    </w:p>
    <w:p/>
    <w:p>
      <w:r xmlns:w="http://schemas.openxmlformats.org/wordprocessingml/2006/main">
        <w:t xml:space="preserve">ផែនការ និង​បំណង​ប្រាថ្នា​ជាច្រើន​របស់​យើង​មិន​ប្រាកដប្រជា ប៉ុន្តែ​ឆន្ទៈ​របស់​ព្រះ​តែងតែ​ស្ថិតស្ថេរ។</w:t>
      </w:r>
    </w:p>
    <w:p/>
    <w:p>
      <w:r xmlns:w="http://schemas.openxmlformats.org/wordprocessingml/2006/main">
        <w:t xml:space="preserve">1: ទោះបីជាផែនការរបស់យើងអាចផ្លាស់ប្តូរក៏ដោយ ឆន្ទៈរបស់ព្រះគឺមិនអាចផ្លាស់ប្តូរបានទេ។</w:t>
      </w:r>
    </w:p>
    <w:p/>
    <w:p>
      <w:r xmlns:w="http://schemas.openxmlformats.org/wordprocessingml/2006/main">
        <w:t xml:space="preserve">២៖ យើង​ត្រូវ​តែ​តម្រឹម​ខ្លួន​យើង​ជា​មួយ​នឹង​ព្រះ​ហឫទ័យ​របស់​ព្រះ​ជា​និច្ច ព្រោះ​វា​នឹង​ត្រូវ​បាន​សម្រេច​ជា​និច្ច។</w:t>
      </w:r>
    </w:p>
    <w:p/>
    <w:p>
      <w:r xmlns:w="http://schemas.openxmlformats.org/wordprocessingml/2006/main">
        <w:t xml:space="preserve">១៖ អេសាយ ៤៦:១០​-​១១—«ឱវាទ​របស់​ខ្ញុំ​នឹង​ស្ថិតស្ថេរ ហើយ​ខ្ញុំ​នឹង​សម្រេច​គ្រប់​ទាំង​គោល​បំណង​របស់​ខ្ញុំ»។</w:t>
      </w:r>
    </w:p>
    <w:p/>
    <w:p>
      <w:r xmlns:w="http://schemas.openxmlformats.org/wordprocessingml/2006/main">
        <w:t xml:space="preserve">2: យ៉ាកុប 4:13-15 - «អ្នក​ដែល​និយាយ​ថា​: ថ្ងៃនេះ​ឬ​ថ្ងៃ​ស្អែក​យើង​នឹង​ចូល​ទៅ​ក្នុង​ទីក្រុង​នោះ​ហើយ​បាន​ចំណាយ​ពេល​មួយ​ឆ្នាំ​នៅ​ទីនោះ​និង​ការ​ជួញ​ដូរ​និង​បាន​ប្រាក់​ចំណេញ​»​។ អ្នកនឹងនាំមក តើជីវិតរបស់អ្នកជាអ្វីទៅ? ដ្បិតអ្នកគឺជាអ័ព្ទដែលលេចឡើងមួយភ្លែត ហើយបន្ទាប់មកបាត់ទៅវិញ។</w:t>
      </w:r>
    </w:p>
    <w:p/>
    <w:p>
      <w:r xmlns:w="http://schemas.openxmlformats.org/wordprocessingml/2006/main">
        <w:t xml:space="preserve">សុភាសិត 19:22 សេចក្ដី​ប៉ង​ប្រាថ្នា​របស់​មនុស្ស​ជា​សេចក្ដី​សប្បុរស ហើយ​មនុស្ស​ក្រ​ក៏​ប្រសើរ​ជាង​មនុស្ស​កុហក។</w:t>
      </w:r>
    </w:p>
    <w:p/>
    <w:p>
      <w:r xmlns:w="http://schemas.openxmlformats.org/wordprocessingml/2006/main">
        <w:t xml:space="preserve">ការ​ប្រាថ្នា​របស់​មនុស្ស​គួរ​តែ​មាន​ចិត្ត​សប្បុរស ហើយ​បើ​ក្រ ប្រសើរ​ជាង​និយាយ​កុហក។</w:t>
      </w:r>
    </w:p>
    <w:p/>
    <w:p>
      <w:r xmlns:w="http://schemas.openxmlformats.org/wordprocessingml/2006/main">
        <w:t xml:space="preserve">1. ទ្រព្យសម្បត្តិពិតត្រូវបានរកឃើញដោយសប្បុរស</w:t>
      </w:r>
    </w:p>
    <w:p/>
    <w:p>
      <w:r xmlns:w="http://schemas.openxmlformats.org/wordprocessingml/2006/main">
        <w:t xml:space="preserve">2. អំណាចនៃសេចក្តីពិតធៀបនឹងគ្រោះថ្នាក់នៃការកុហក</w:t>
      </w:r>
    </w:p>
    <w:p/>
    <w:p>
      <w:r xmlns:w="http://schemas.openxmlformats.org/wordprocessingml/2006/main">
        <w:t xml:space="preserve">1. សុភាសិត 14:21 - អ្នក​ណា​ដែល​មើលងាយ​អ្នក​ជិត​ខាង អ្នក​នោះ​ជា​មនុស្ស​មាន​បាប ប៉ុន្តែ​អ្នក​ណា​ដែល​មាន​ចិត្ត​សប្បុរស​ចំពោះ​អ្នក​ក្រ អ្នក​នោះ​មាន​ពរ។</w:t>
      </w:r>
    </w:p>
    <w:p/>
    <w:p>
      <w:r xmlns:w="http://schemas.openxmlformats.org/wordprocessingml/2006/main">
        <w:t xml:space="preserve">2. អេភេសូរ 4:25 - ដូច្នេះ ដោយ​បាន​លះ​បង់​ការ​មិន​ពិត​ហើយ ចូរ​អ្នក​រាល់​គ្នា​និយាយ​ការ​ពិត​ជា​មួយ​អ្នក​ជិត​ខាង​របស់​ខ្លួន ដ្បិត​យើង​ជា​សមាជិក​គ្នា​ទៅ​វិញ​ទៅ​មក។</w:t>
      </w:r>
    </w:p>
    <w:p/>
    <w:p>
      <w:r xmlns:w="http://schemas.openxmlformats.org/wordprocessingml/2006/main">
        <w:t xml:space="preserve">សុភាសិត 19:23 សេចក្តី​កោត​ខ្លាច​ដល់​ព្រះ‌យេហូវ៉ា​រមែង​មាន​ជីវិត ហើយ​អ្នក​ណា​ដែល​មាន​នឹង​បាន​ស្កប់​ចិត្ត។ មិន​ត្រូវ​ទៅ​ជួប​គាត់​ដោយ​អំពើ​អាក្រក់​ឡើយ។</w:t>
      </w:r>
    </w:p>
    <w:p/>
    <w:p>
      <w:r xmlns:w="http://schemas.openxmlformats.org/wordprocessingml/2006/main">
        <w:t xml:space="preserve">ការ​កោត​ខ្លាច​ដល់​ព្រះ​យេហូវ៉ា​នាំ​ឲ្យ​មាន​ជីវិត​ដែល​ពេញ​ចិត្ត ដោយ​ការពារ​យើង​ពី​អំពើ​អាក្រក់។</w:t>
      </w:r>
    </w:p>
    <w:p/>
    <w:p>
      <w:r xmlns:w="http://schemas.openxmlformats.org/wordprocessingml/2006/main">
        <w:t xml:space="preserve">1. រស់នៅក្នុងជីវិតនៃការភ័យខ្លាច និងការពេញចិត្ត</w:t>
      </w:r>
    </w:p>
    <w:p/>
    <w:p>
      <w:r xmlns:w="http://schemas.openxmlformats.org/wordprocessingml/2006/main">
        <w:t xml:space="preserve">2. ការ​នៅ​ក្នុង​ព្រះអម្ចាស់​និង​ការ​ជៀស​វាង​អំពើ​អាក្រក់​</w:t>
      </w:r>
    </w:p>
    <w:p/>
    <w:p>
      <w:r xmlns:w="http://schemas.openxmlformats.org/wordprocessingml/2006/main">
        <w:t xml:space="preserve">1. ទំនុកតម្កើង 34:9 - ចូរ​កោត​ខ្លាច​ព្រះ‌អម្ចាស់ ជា​ប្រជា‌រាស្ត្រ​ដ៏វិសុទ្ធ​របស់​ព្រះអង្គ ដ្បិត​អស់​អ្នក​ដែល​កោត​ខ្លាច​ព្រះអង្គ​មិន​ខ្វះ​អ្វី​ឡើយ។</w:t>
      </w:r>
    </w:p>
    <w:p/>
    <w:p>
      <w:r xmlns:w="http://schemas.openxmlformats.org/wordprocessingml/2006/main">
        <w:t xml:space="preserve">2. អេសាយ 8:12-13 - កុំហៅការឃុបឃិតទាំងអស់ដែលប្រជាជននេះហៅថាការសមគំនិត ហើយកុំខ្លាចអ្វីដែលពួកគេខ្លាច ហើយកុំភ័យខ្លាច។ ប៉ុន្តែ ព្រះអម្ចាស់​នៃ​ពិភព​ទាំង​មូល ទ្រង់​នឹង​លើក​តម្កើង​ព្រះអង្គ​យ៉ាង​វិសុទ្ធ។ ចូរ​ឲ្យ​គាត់​ធ្វើ​ជា​ការ​ភ័យ​ខ្លាច​របស់​អ្នក ហើយ​ទុក​ឲ្យ​គាត់​ជា​អ្នក​ខ្លាច។</w:t>
      </w:r>
    </w:p>
    <w:p/>
    <w:p>
      <w:r xmlns:w="http://schemas.openxmlformats.org/wordprocessingml/2006/main">
        <w:t xml:space="preserve">សុភាសិត 19:24 មនុស្ស​ខ្ជិល​ច្រអូស​លាក់​ដៃ​ក្នុង​ទ្រូង ហើយ​មិន​ហ៊ាន​យក​វា​មក​មាត់​ទៀត​ឡើយ។</w:t>
      </w:r>
    </w:p>
    <w:p/>
    <w:p>
      <w:r xmlns:w="http://schemas.openxmlformats.org/wordprocessingml/2006/main">
        <w:t xml:space="preserve">បុរស​ខ្ជិល​បដិសេធ​មិន​ប្រើ​ដៃ​របស់​ខ្លួន​ដើម្បី​ផ្គត់ផ្គង់​ខ្លួន។</w:t>
      </w:r>
    </w:p>
    <w:p/>
    <w:p>
      <w:r xmlns:w="http://schemas.openxmlformats.org/wordprocessingml/2006/main">
        <w:t xml:space="preserve">1. ខំធ្វើការដើម្បីព្រះអម្ចាស់ - សុភាសិត 19:24</w:t>
      </w:r>
    </w:p>
    <w:p/>
    <w:p>
      <w:r xmlns:w="http://schemas.openxmlformats.org/wordprocessingml/2006/main">
        <w:t xml:space="preserve">2. ធ្វើជាមនុស្សសកម្មនិងមិនខ្ជិលច្រអូស - សុភាសិត ១៩:២៤</w:t>
      </w:r>
    </w:p>
    <w:p/>
    <w:p>
      <w:r xmlns:w="http://schemas.openxmlformats.org/wordprocessingml/2006/main">
        <w:t xml:space="preserve">1. កូល៉ុស 3:23-24 - ទោះអ្នកធ្វើអ្វីក៏ដោយ ចូរធ្វើវាដោយអស់ពីចិត្ត ដូចជាចំពោះព្រះអម្ចាស់ ហើយមិនមែនចំពោះមនុស្សទេ។</w:t>
      </w:r>
    </w:p>
    <w:p/>
    <w:p>
      <w:r xmlns:w="http://schemas.openxmlformats.org/wordprocessingml/2006/main">
        <w:t xml:space="preserve">2. សាស្ដា 9:10 - អ្វីក៏ដោយដែលដៃអ្នកចង់ធ្វើ ចូរធ្វើវាដោយកម្លាំងរបស់អ្នក។</w:t>
      </w:r>
    </w:p>
    <w:p/>
    <w:p>
      <w:r xmlns:w="http://schemas.openxmlformats.org/wordprocessingml/2006/main">
        <w:t xml:space="preserve">សុភាសិត 19:25 ចូរ​វាយ​អ្នក​ដែល​មើល‌ងាយ នោះ​មនុស្ស​សាមញ្ញ​នឹង​ប្រយ័ត្ន ហើយ​បន្ទោស​អ្នក​ណា​ដែល​មាន​ការ​យល់​ដឹង នោះ​អ្នក​នោះ​នឹង​យល់​ដឹង។</w:t>
      </w:r>
    </w:p>
    <w:p/>
    <w:p>
      <w:r xmlns:w="http://schemas.openxmlformats.org/wordprocessingml/2006/main">
        <w:t xml:space="preserve">សាមញ្ញអាចត្រូវបានព្រមានដោយការដាក់ទណ្ឌកម្មអ្នកមើលងាយហើយអ្នកដែលមានការយល់ដឹងអាចត្រូវបានបង្រៀនដោយការស្តីបន្ទោស។</w:t>
      </w:r>
    </w:p>
    <w:p/>
    <w:p>
      <w:r xmlns:w="http://schemas.openxmlformats.org/wordprocessingml/2006/main">
        <w:t xml:space="preserve">1. សារៈសំខាន់នៃប្រាជ្ញាក្នុងការដឹកនាំអ្នកដទៃ</w:t>
      </w:r>
    </w:p>
    <w:p/>
    <w:p>
      <w:r xmlns:w="http://schemas.openxmlformats.org/wordprocessingml/2006/main">
        <w:t xml:space="preserve">2. អំណាចនៃសេចក្តីបន្ទោសក្នុងការបង្រៀនការយល់ដឹង</w:t>
      </w:r>
    </w:p>
    <w:p/>
    <w:p>
      <w:r xmlns:w="http://schemas.openxmlformats.org/wordprocessingml/2006/main">
        <w:t xml:space="preserve">១.សុភាសិត ១:៧ «ការ​កោត​ខ្លាច​ដល់​ព្រះ​យេហូវ៉ា​ជា​ដើម​ដំបូង​នៃ​ការ​ចេះ​ដឹង មនុស្ស​ល្ងីល្ងើ​មើលងាយ​ប្រាជ្ញា​និង​ការ​ប្រៀនប្រដៅ»។</w:t>
      </w:r>
    </w:p>
    <w:p/>
    <w:p>
      <w:r xmlns:w="http://schemas.openxmlformats.org/wordprocessingml/2006/main">
        <w:t xml:space="preserve">2. អេភេសូរ 4:14-15, «ដូច្នេះ​យើង​អាច​នឹង​លែង​ក្លាយ​ទៅ​ជា​កុមារ​ទៀត​ហើយ ដែល​ត្រូវ​រលក​បោក​បក់​ទៅ​មក​ដោយ​ខ្យល់​នៃ​គោលលទ្ធិ ដោយ​ល្បិច​បោក​បញ្ឆោត​របស់​មនុស្ស ដោយ​ល្បិច​បោក​បញ្ឆោត។ ដោយ​សេចក្ដី​ស្រឡាញ់ យើង​ត្រូវ​តែ​ធំ​ឡើង​ក្នុង​គ្រប់​ផ្លូវ​ក្នុង​ទ្រង់​ដែល​ជា​ប្រមុខ ចូល​ក្នុង​ព្រះគ្រីស្ទ»។</w:t>
      </w:r>
    </w:p>
    <w:p/>
    <w:p>
      <w:r xmlns:w="http://schemas.openxmlformats.org/wordprocessingml/2006/main">
        <w:t xml:space="preserve">សុភាសិត 19:26 អ្នក​ណា​ដែល​លះ‌បង់​ឪពុក ហើយ​បណ្ដេញ​ម្ដាយ នោះ​ជា​កូន​ដែល​ធ្វើ​ឲ្យ​ខ្មាស​គេ ហើយ​នាំ​ឲ្យ​គេ​តិះដៀល។</w:t>
      </w:r>
    </w:p>
    <w:p/>
    <w:p>
      <w:r xmlns:w="http://schemas.openxmlformats.org/wordprocessingml/2006/main">
        <w:t xml:space="preserve">ខគម្ពីរ​នេះ​និយាយ​អំពី​កូន​ប្រុស​ដែល​មិន​គោរព​ដល់​ឪពុក​ម្តាយ​របស់​ខ្លួន និង​របៀប​ដែល​វា​នាំ​មក​នូវ​ការ​អាម៉ាស់ និង​ការ​តិះដៀល ។</w:t>
      </w:r>
    </w:p>
    <w:p/>
    <w:p>
      <w:r xmlns:w="http://schemas.openxmlformats.org/wordprocessingml/2006/main">
        <w:t xml:space="preserve">1. សារៈសំខាន់នៃការគោរព និងគោរពមាតាបិតា</w:t>
      </w:r>
    </w:p>
    <w:p/>
    <w:p>
      <w:r xmlns:w="http://schemas.openxmlformats.org/wordprocessingml/2006/main">
        <w:t xml:space="preserve">2. ផលវិបាកនៃការមិនគោរពមាតាបិតា</w:t>
      </w:r>
    </w:p>
    <w:p/>
    <w:p>
      <w:r xmlns:w="http://schemas.openxmlformats.org/wordprocessingml/2006/main">
        <w:t xml:space="preserve">១. អេភេសូរ ៦:១-៣</w:t>
      </w:r>
    </w:p>
    <w:p/>
    <w:p>
      <w:r xmlns:w="http://schemas.openxmlformats.org/wordprocessingml/2006/main">
        <w:t xml:space="preserve">២.និក្ខមនំ ២០:១២-១៧</w:t>
      </w:r>
    </w:p>
    <w:p/>
    <w:p>
      <w:r xmlns:w="http://schemas.openxmlformats.org/wordprocessingml/2006/main">
        <w:t xml:space="preserve">សុភាសិត 19:27 កូន​អើយ ចូរ​ឈប់​ស្តាប់​ពាក្យ​ប្រៀនប្រដៅ​ដែល​នាំ​ឲ្យ​មាន​កំហុស​ពី​ពាក្យ​នៃ​ចំណេះ​ដឹង។</w:t>
      </w:r>
    </w:p>
    <w:p/>
    <w:p>
      <w:r xmlns:w="http://schemas.openxmlformats.org/wordprocessingml/2006/main">
        <w:t xml:space="preserve">ឪពុកម្តាយមិនគួរអនុញ្ញាតឱ្យកូនរបស់ពួកគេស្តាប់ការណែនាំដែលនាំពួកគេឱ្យឆ្ងាយពីចំណេះដឹងពិតនោះទេ។</w:t>
      </w:r>
    </w:p>
    <w:p/>
    <w:p>
      <w:r xmlns:w="http://schemas.openxmlformats.org/wordprocessingml/2006/main">
        <w:t xml:space="preserve">1. "រក្សាភាពស្មោះត្រង់ចំពោះចំណេះដឹង៖ ការហៅទៅកាន់ការវែកញែក"</w:t>
      </w:r>
    </w:p>
    <w:p/>
    <w:p>
      <w:r xmlns:w="http://schemas.openxmlformats.org/wordprocessingml/2006/main">
        <w:t xml:space="preserve">2. "គ្រោះថ្នាក់នៃការណែនាំមិនពិត៖ ការព្រមានដល់ឪពុកម្តាយ"</w:t>
      </w:r>
    </w:p>
    <w:p/>
    <w:p>
      <w:r xmlns:w="http://schemas.openxmlformats.org/wordprocessingml/2006/main">
        <w:t xml:space="preserve">1. សុភាសិត 3:7 «កុំ​មាន​ប្រាជ្ញា​នៅ​ក្នុង​ភ្នែក​ខ្លួន​ឡើយ ចូរ​កោត​ខ្លាច​ដល់​ព្រះ​អម្ចាស់ ហើយ​ចាក​ចេញ​ពី​សេចក្ដី​អាក្រក់»។</w:t>
      </w:r>
    </w:p>
    <w:p/>
    <w:p>
      <w:r xmlns:w="http://schemas.openxmlformats.org/wordprocessingml/2006/main">
        <w:t xml:space="preserve">2. យ៉ាកុប 1:5 «បើ​ក្នុង​ចំណោម​អ្នក​រាល់​គ្នា​ណា​មួយ​ខ្វះ​ប្រាជ្ញា ចូរ​ឲ្យ​អ្នក​នោះ​សូម​ពី​ព្រះ ដែល​ប្រទាន​ដល់​មនុស្ស​ទាំង​អស់​ដោយ​សេរី តែ​មិន​លើក​តម្កើង​ទេ នោះ​នឹង​បាន​ប្រទាន​មក​វិញ។</w:t>
      </w:r>
    </w:p>
    <w:p/>
    <w:p>
      <w:r xmlns:w="http://schemas.openxmlformats.org/wordprocessingml/2006/main">
        <w:t xml:space="preserve">សុភាសិត 19:28 សាក្សី​ទុច្ចរិត​មើលងាយ​ការ​វិនិច្ឆ័យ ហើយ​មាត់​របស់​មនុស្ស​អាក្រក់​លេប​យក​អំពើ​ទុច្ចរិត។</w:t>
      </w:r>
    </w:p>
    <w:p/>
    <w:p>
      <w:r xmlns:w="http://schemas.openxmlformats.org/wordprocessingml/2006/main">
        <w:t xml:space="preserve">សាក្សី​ទុច្ចរិត​មើលងាយ​យុត្តិធម៌ ហើយ​មាត់​អាក្រក់​ក៏​ស៊ី​អំពើ​អាក្រក់។</w:t>
      </w:r>
    </w:p>
    <w:p/>
    <w:p>
      <w:r xmlns:w="http://schemas.openxmlformats.org/wordprocessingml/2006/main">
        <w:t xml:space="preserve">១៖ ព្រះ​ត្រាស់​ហៅ​យើង​ឲ្យ​ធ្វើ​ជា​សាក្សី​សុចរិត ក្រោក​ឈរ​ដើម្បី​យុត្តិធម៌ និង​បដិសេធ​អំពើ​អាក្រក់។</w:t>
      </w:r>
    </w:p>
    <w:p/>
    <w:p>
      <w:r xmlns:w="http://schemas.openxmlformats.org/wordprocessingml/2006/main">
        <w:t xml:space="preserve">២៖ យើង​ត្រូវ​តែ​រក្សា​អណ្ដាត​របស់​យើង ព្រោះ​វា​អាច​នាំ​យើង​ទៅ​រក​សេចក្ដី​អាក្រក់ និង​មើល​ងាយ​យុត្តិធម៌។</w:t>
      </w:r>
    </w:p>
    <w:p/>
    <w:p>
      <w:r xmlns:w="http://schemas.openxmlformats.org/wordprocessingml/2006/main">
        <w:t xml:space="preserve">1: សុភាសិត 18:21 - សេចក្ដី​ស្លាប់ និង​ជីវិត​ស្ថិត​នៅ​ក្នុង​អំណាច​នៃ​អណ្ដាត ហើយ​អ្នក​ដែល​ស្រឡាញ់​វា​នឹង​ស៊ី​ផ្លែ​របស់​វា។</w:t>
      </w:r>
    </w:p>
    <w:p/>
    <w:p>
      <w:r xmlns:w="http://schemas.openxmlformats.org/wordprocessingml/2006/main">
        <w:t xml:space="preserve">២៖ យ៉ាកុប ៣:៦-៨ - អណ្ដាត​ជា​ផ្នែក​តូច​មួយ​នៃ​រូបកាយ ប៉ុន្តែ​វា​ធ្វើ​ឲ្យ​មាន​អួត​ខ្លួន។ ពិចារណាថាតើព្រៃដ៏អស្ចារ្យមួយណាត្រូវបានដុតដោយផ្កាភ្លើងតូចមួយ។ អណ្ដាត​ក៏​ជា​ភ្លើង ជា​ពិភព​នៃ​អំពើ​អាក្រក់​ក្នុង​ចំណោម​ផ្នែក​នៃ​រូប​កាយ។ វា​ធ្វើ​ឲ្យ​ខូច​រូបកាយ​ទាំង​មូល ដុត​ផ្លូវ​ជីវិត​ទាំង​មូល ហើយ​ត្រូវ​ដុត​ដោយ​នរក។</w:t>
      </w:r>
    </w:p>
    <w:p/>
    <w:p>
      <w:r xmlns:w="http://schemas.openxmlformats.org/wordprocessingml/2006/main">
        <w:t xml:space="preserve">សុភាសិត 19:29 ការ​ជំនុំជំរះ​ត្រូវ​បាន​រៀបចំ​សម្រាប់​មនុស្ស​ចំអក ហើយ​មាន​ស្នាម​ឆ្នូត​សម្រាប់​មនុស្ស​ល្ងីល្ងើ។</w:t>
      </w:r>
    </w:p>
    <w:p/>
    <w:p>
      <w:r xmlns:w="http://schemas.openxmlformats.org/wordprocessingml/2006/main">
        <w:t xml:space="preserve">ការវិនិច្ឆ័យត្រូវបានរៀបចំសម្រាប់អ្នកដែលចំអក ហើយចំអក នឹងត្រូវទទួលទោស។</w:t>
      </w:r>
    </w:p>
    <w:p/>
    <w:p>
      <w:r xmlns:w="http://schemas.openxmlformats.org/wordprocessingml/2006/main">
        <w:t xml:space="preserve">1. សារៈសំខាន់នៃការរស់នៅប្រកបដោយការគោរព និងការគោរពចំពោះព្រះ និងព្រះបន្ទូលរបស់ទ្រង់។</w:t>
      </w:r>
    </w:p>
    <w:p/>
    <w:p>
      <w:r xmlns:w="http://schemas.openxmlformats.org/wordprocessingml/2006/main">
        <w:t xml:space="preserve">2. ផលវិបាកនៃការចំអក និងការមើលងាយព្រះជាម្ចាស់ និងព្រះបន្ទូលរបស់ទ្រង់។</w:t>
      </w:r>
    </w:p>
    <w:p/>
    <w:p>
      <w:r xmlns:w="http://schemas.openxmlformats.org/wordprocessingml/2006/main">
        <w:t xml:space="preserve">១. រ៉ូម ២:៤-៥៖ ឬតើអ្នកសន្មតលើទ្រព្យសម្បត្តិនៃសេចក្តីសប្បុរស និងការអត់ធ្មត់ និងការអត់ធ្មត់របស់ទ្រង់ ដោយមិនដឹងថា សេចក្តីសប្បុរសរបស់ព្រះមានគោលបំណងនាំអ្នកទៅរកការប្រែចិត្តទេ? ប៉ុន្តែ​ដោយ​សារ​ចិត្ត​រឹង​ប៉ឹង និង​មិន​ចេះ​អត់ធ្មត់​របស់​អ្នក អ្នក​កំពុង​តែ​រក្សា​កំហឹង​សម្រាប់​ខ្លួន​អ្នក​នៅ​ថ្ងៃ​នៃ​កំហឹង ដែល​ការ​ជំនុំ​ជម្រះ​ដ៏​សុចរិត​របស់​ព្រះ​នឹង​ត្រូវ​បើក​សម្ដែង។</w:t>
      </w:r>
    </w:p>
    <w:p/>
    <w:p>
      <w:r xmlns:w="http://schemas.openxmlformats.org/wordprocessingml/2006/main">
        <w:t xml:space="preserve">ហេព្រើរ 10:30-31: ដ្បិតយើងស្គាល់ព្រះអង្គដែលពោលថា ការសងសឹកជារបស់ខ្ញុំ។ ខ្ញុំនឹងសង។ ហើយ​ជា​ថ្មី​ទៀត ព្រះ​អម្ចាស់​នឹង​វិនិច្ឆ័យ​ប្រជារាស្ត្រ​របស់​ទ្រង់។ វាជាការភ័យខ្លាចក្នុងការធ្លាក់ទៅក្នុងដៃរបស់ព្រះដ៏មានព្រះជន្មរស់។</w:t>
      </w:r>
    </w:p>
    <w:p/>
    <w:p>
      <w:r xmlns:w="http://schemas.openxmlformats.org/wordprocessingml/2006/main">
        <w:t xml:space="preserve">សុភាសិតជំពូកទី 20 ផ្ដល់នូវប្រាជ្ញាលើទិដ្ឋភាពផ្សេងៗនៃជីវិត រួមទាំងសារៈសំខាន់នៃភាពស្មោះត្រង់ តម្លៃនៃការគ្រប់គ្រងខ្លួនឯង និងផលវិបាកនៃការបោកបញ្ឆោត។</w:t>
      </w:r>
    </w:p>
    <w:p/>
    <w:p>
      <w:r xmlns:w="http://schemas.openxmlformats.org/wordprocessingml/2006/main">
        <w:t xml:space="preserve">កថាខណ្ឌទី១៖ ជំពូកចាប់ផ្តើមដោយសង្កត់ធ្ងន់លើសារៈសំខាន់នៃភាពស្មោះត្រង់ និងសុចរិតភាព។ វា​គូស​បញ្ជាក់​ថា ទោះ​ជា​មនុស្ស​អាច​អះអាង​ថា​មាន​បំណង​ចិត្ត​បរិសុទ្ធ​ក៏​ដោយ ប៉ុន្តែ​ទី​បំផុត​គឺ​ព្រះ​ដែល​ពិនិត្យ​មើល​ចិត្ត​របស់​ពួក​គេ។ វា​ក៏​គូសបញ្ជាក់​ដែរ​ថា អស់​អ្នក​ដែល​ដើរ​ក្នុង​ចិត្ត​ស្មោះ​ត្រង់​បាន​ពរ​ហើយ (សុភាសិត ២០:១-១៥)។</w:t>
      </w:r>
    </w:p>
    <w:p/>
    <w:p>
      <w:r xmlns:w="http://schemas.openxmlformats.org/wordprocessingml/2006/main">
        <w:t xml:space="preserve">កថាខណ្ឌទី 2: ជំពូកបន្តជាមួយនឹងសុភាសិតដែលនិយាយអំពីប្រធានបទដូចជា ឱវាទដ៏ឈ្លាសវៃ ការគ្រប់គ្រងខ្លួនឯង ភាពយុត្តិធម៌ក្នុងជំនួញ និងផលវិបាកនៃភាពមិនស្មោះត្រង់។ វា​បញ្ជាក់​ថា​អ្នក​ណា​ដែល​ឧស្សាហ៍​ព្យាយាម និង​ស្វែង​រក​ប្រាជ្ញា​នឹង​ទទួល​បាន​ជោគជ័យ ខណៈ​ដែល​ការ​បោក​បញ្ឆោត​នាំ​ទៅ​រក​សេចក្ដី​វិនាស (សុភាសិត ២០:១៦-៣០)។</w:t>
      </w:r>
    </w:p>
    <w:p/>
    <w:p>
      <w:r xmlns:w="http://schemas.openxmlformats.org/wordprocessingml/2006/main">
        <w:t xml:space="preserve">សរុប​មក,</w:t>
      </w:r>
    </w:p>
    <w:p>
      <w:r xmlns:w="http://schemas.openxmlformats.org/wordprocessingml/2006/main">
        <w:t xml:space="preserve">សុភាសិត​ជំពូក​ទី​ម្ភៃ​ផ្ដល់​នូវ​ប្រាជ្ញា</w:t>
      </w:r>
    </w:p>
    <w:p>
      <w:r xmlns:w="http://schemas.openxmlformats.org/wordprocessingml/2006/main">
        <w:t xml:space="preserve">នៅលើទិដ្ឋភាពផ្សេងគ្នានៃជីវិត,</w:t>
      </w:r>
    </w:p>
    <w:p>
      <w:r xmlns:w="http://schemas.openxmlformats.org/wordprocessingml/2006/main">
        <w:t xml:space="preserve">រួមទាំងសារៈសំខាន់ដែលដាក់លើភាពស្មោះត្រង់</w:t>
      </w:r>
    </w:p>
    <w:p>
      <w:r xmlns:w="http://schemas.openxmlformats.org/wordprocessingml/2006/main">
        <w:t xml:space="preserve">តម្លៃដែលទាក់ទងនឹងការគ្រប់គ្រងខ្លួនឯង</w:t>
      </w:r>
    </w:p>
    <w:p>
      <w:r xmlns:w="http://schemas.openxmlformats.org/wordprocessingml/2006/main">
        <w:t xml:space="preserve">និងផលវិបាកដែលមកពីការបោកប្រាស់។</w:t>
      </w:r>
    </w:p>
    <w:p/>
    <w:p>
      <w:r xmlns:w="http://schemas.openxmlformats.org/wordprocessingml/2006/main">
        <w:t xml:space="preserve">ការទទួលស្គាល់សារៈសំខាន់ដែលបង្ហាញទាក់ទងនឹងភាពស្មោះត្រង់ និងភាពស្មោះត្រង់ រួមជាមួយនឹងការសង្កត់ធ្ងន់ទៅលើការពិនិត្យមើលដួងចិត្តដោយព្រះ។</w:t>
      </w:r>
    </w:p>
    <w:p>
      <w:r xmlns:w="http://schemas.openxmlformats.org/wordprocessingml/2006/main">
        <w:t xml:space="preserve">ការរំលេចពរជ័យដែលបានទទួលដោយអ្នកដែលដើរក្នុងភាពស្មោះត្រង់។</w:t>
      </w:r>
    </w:p>
    <w:p>
      <w:r xmlns:w="http://schemas.openxmlformats.org/wordprocessingml/2006/main">
        <w:t xml:space="preserve">ការលើកឡើងអំពីប្រធានបទផ្សេងៗតាមរយៈសុភាសិតបុគ្គលដូចជា ការប្រឹក្សាប្រកបដោយប្រាជ្ញា ការគ្រប់គ្រងខ្លួនឯង ភាពយុត្តិធម៌ក្នុងជំនួញ ខណៈពេលដែលការគូសបញ្ជាក់តម្លៃដែលដាក់លើការឧស្សាហ៍ព្យាយាម និងការស្វែងរកប្រាជ្ញា។</w:t>
      </w:r>
    </w:p>
    <w:p>
      <w:r xmlns:w="http://schemas.openxmlformats.org/wordprocessingml/2006/main">
        <w:t xml:space="preserve">ការគូសបញ្ជាក់ភាពជោគជ័យដែលរកឃើញដោយអ្នកដែលអនុវត្តការឧស្សាហ៍ព្យាយាម និងស្វែងរកប្រាជ្ញា រួមជាមួយនឹងការទទួលស្គាល់ដែលបង្ហាញពីការបំផ្លិចបំផ្លាញដែលបណ្តាលមកពីសកម្មភាពបោកបញ្ឆោត។</w:t>
      </w:r>
    </w:p>
    <w:p>
      <w:r xmlns:w="http://schemas.openxmlformats.org/wordprocessingml/2006/main">
        <w:t xml:space="preserve">ផ្តល់ការយល់ដឹងអំពីការរស់នៅក្នុងជីវិតដែលកំណត់ដោយភាពស្មោះត្រង់ អនុវត្តការគ្រប់គ្រងខ្លួនឯង ស្វែងរកការប្រឹក្សាដ៏ឈ្លាសវៃ ធ្វើជំនួញដោយយុត្តិធម៌ ជៀសវាងការបោកបញ្ឆោត។</w:t>
      </w:r>
    </w:p>
    <w:p/>
    <w:p>
      <w:r xmlns:w="http://schemas.openxmlformats.org/wordprocessingml/2006/main">
        <w:t xml:space="preserve">សុភាសិត 20:1 ស្រា​បៀម​ស្រា ភេសជ្ជៈ​ខ្លាំង​ក៏​ឆេវឆាវ​ដែរ ហើយ​អ្នក​ណា​ដែល​ត្រូវ​បោក​បញ្ឆោត​តាម​បែប​នេះ អ្នក​នោះ​មិន​មាន​ប្រាជ្ញា​ទេ។</w:t>
      </w:r>
    </w:p>
    <w:p/>
    <w:p>
      <w:r xmlns:w="http://schemas.openxmlformats.org/wordprocessingml/2006/main">
        <w:t xml:space="preserve">ស្រា និងភេសជ្ជៈខ្លាំងអាចនាំទៅរកភាពល្ងង់ខ្លៅ ហើយគួរចៀសវាង។</w:t>
      </w:r>
    </w:p>
    <w:p/>
    <w:p>
      <w:r xmlns:w="http://schemas.openxmlformats.org/wordprocessingml/2006/main">
        <w:t xml:space="preserve">១៖ បណ្ដាំរបស់ព្រះលើកទឹកចិត្ដយើងឲ្យធ្វើការសម្រេចចិត្តដ៏ឈ្លាសវៃ ហើយឈប់ផឹកស្រា។</w:t>
      </w:r>
    </w:p>
    <w:p/>
    <w:p>
      <w:r xmlns:w="http://schemas.openxmlformats.org/wordprocessingml/2006/main">
        <w:t xml:space="preserve">2: ព្រះគម្ពីរព្រមានយើងកុំឱ្យចាញ់បោកដោយការទាក់ទាញនៃគ្រឿងស្រវឹង; វានឹងនាំទៅរកភាពល្ងង់ខ្លៅ។</w:t>
      </w:r>
    </w:p>
    <w:p/>
    <w:p>
      <w:r xmlns:w="http://schemas.openxmlformats.org/wordprocessingml/2006/main">
        <w:t xml:space="preserve">១ រ៉ូម ១៣:១៣-១៤ - ចូរ​យើង​ដើរ​ឲ្យ​បាន​ត្រឹម​ត្រូវ​ដូច​ជា​ពេល​ថ្ងៃ មិន​នៅ​ក្នុង​កាម និង​ស្រវឹង មិន​ប្រព្រឹត្ត​អំពើ​ប្រាសចាក​សីលធម៌​ខាង​ផ្លូវ​ភេទ មិន​នៅ​ក្នុង​ការ​ឈ្លោះ​ប្រកែក និង​ច្រណែន​ឡើយ។ ប៉ុន្តែ ចូរ​ដាក់​លើ​ព្រះ‌អម្ចាស់​យេស៊ូវ​គ្រីស្ទ ហើយ​កុំ​ឲ្យ​សាច់​ឈាម ដើម្បី​បំពេញ​សេចក្តី​ប៉ង​ប្រាថ្នា​របស់​ខ្លួន​ឡើយ។</w:t>
      </w:r>
    </w:p>
    <w:p/>
    <w:p>
      <w:r xmlns:w="http://schemas.openxmlformats.org/wordprocessingml/2006/main">
        <w:t xml:space="preserve">២៖ កូល៉ុស ៣:៥-៦ - ដូច្នេះ ចូរ​សម្លាប់​អ្វី​ដែល​នៅ​ផែនដី​ក្នុង​អ្នក​រាល់​គ្នា​គឺ អំពើ​អសីលធម៌​ខាង​ផ្លូវ​ភេទ ភាព​មិន​បរិសុទ្ធ តណ្ហា ចំណង់​អាក្រក់ និង​លោភៈ ដែល​ជា​ការ​ថ្វាយ​បង្គំ​រូប​ព្រះ។ ដោយសារ​តែ​សេចក្ដី​ក្រោធ​របស់​ព្រះ​នឹង​មក​ដល់។ នៅក្នុងទាំងនេះ អ្នកក៏ធ្លាប់បានដើរដែរ នៅពេលដែលអ្នករស់នៅក្នុងពួកគេ។</w:t>
      </w:r>
    </w:p>
    <w:p/>
    <w:p>
      <w:r xmlns:w="http://schemas.openxmlformats.org/wordprocessingml/2006/main">
        <w:t xml:space="preserve">សុភាសិត 20:2 ការ​កោត​ខ្លាច​ស្តេច ប្រៀប​ដូច​ជា​ការ​គ្រហឹម​របស់​សិង្ហ អ្នក​ណា​ដែល​ញុះញង់​ឲ្យ​មាន​កំហឹង នោះ​នឹង​ប្រព្រឹត្ត​អំពើ​បាប​ដល់​ព្រលឹង​ខ្លួន។</w:t>
      </w:r>
    </w:p>
    <w:p/>
    <w:p>
      <w:r xmlns:w="http://schemas.openxmlformats.org/wordprocessingml/2006/main">
        <w:t xml:space="preserve">ការ​កោត​ខ្លាច​ស្តេច​ជា​លក្ខណៈ​ចាំបាច់​និង​ប្រាជ្ញា​ដែល​គួរ​ប្រកាន់​ខ្ជាប់។</w:t>
      </w:r>
    </w:p>
    <w:p/>
    <w:p>
      <w:r xmlns:w="http://schemas.openxmlformats.org/wordprocessingml/2006/main">
        <w:t xml:space="preserve">1. សារៈសំខាន់នៃភាពអស្ចារ្យនៅក្នុងវត្តមានរបស់អាជ្ញាធរ</w:t>
      </w:r>
    </w:p>
    <w:p/>
    <w:p>
      <w:r xmlns:w="http://schemas.openxmlformats.org/wordprocessingml/2006/main">
        <w:t xml:space="preserve">2. ប្រាជ្ញានៃការស្តាប់បង្គាប់ស្តេច</w:t>
      </w:r>
    </w:p>
    <w:p/>
    <w:p>
      <w:r xmlns:w="http://schemas.openxmlformats.org/wordprocessingml/2006/main">
        <w:t xml:space="preserve">សុភាសិត 16:14-15 «ចិត្ត​របស់​អ្នក​ប្រាជ្ញ​ប្រៀប​ដូច​ជា​ផ្លូវ​នៃ​មនុស្ស​សុចរិត ដូច​ជា​ពន្លឺ​នៃ​ពេល​ព្រឹក ដែល​ភ្លឺ​កាន់​តែ​ខ្លាំង​ឡើង​ទៅ​ថ្ងៃ​ដ៏​ល្អ​ឥត​ខ្ចោះ ហើយ​ផ្លូវ​របស់​មនុស្ស​អាក្រក់​ប្រៀប​ដូច​ជា​សេចក្ដី​ងងឹត។ មិន​មែន​តាម​អ្វី​ដែល​គេ​ជំពប់​ដួល​នោះ​ទេ»។</w:t>
      </w:r>
    </w:p>
    <w:p/>
    <w:p>
      <w:r xmlns:w="http://schemas.openxmlformats.org/wordprocessingml/2006/main">
        <w:t xml:space="preserve">២.រ៉ូម ១៣:១-៧ “សូមឲ្យព្រលឹងទាំងអស់ចុះចូលនឹងអំណាចដ៏ខ្ពង់ខ្ពស់ ដ្បិតគ្មានអំណាចណាក្រៅពីព្រះទេ អំណាចទាំងឡាយដែលត្រូវបានតែងតាំងឡើងពីព្រះ។ ដូច្នេះ អ្នកណាទប់ទល់នឹងអំណាច អ្នកនោះនឹងប្រឆាំងនឹងបទបញ្ញត្តិរបស់ព្រះ។ ឯ​អ្នក​ណា​ដែល​តទល់​នឹង​ទទួល​សេចក្តី​វិនាស​ចំពោះ​ខ្លួន​ឯង ដ្បិត​អ្នក​គ្រប់​គ្រង​មិន​មែន​ជា​ការ​ភ័យ​ខ្លាច​ចំពោះ​អំពើ​ល្អ​ទេ តែ​ចំពោះ​អំពើ​អាក្រក់ បើ​ដូច្នេះ​តើ​អ្នក​មិន​ខ្លាច​នឹង​អំណាច​ទេ ចូរ​ធ្វើ​អំពើ​ល្អ នោះ​អ្នក​នឹង​ទទួល​បាន​ការ​សរសើរ​ដូច​គ្នា។ ដ្បិត​គាត់​ជា​អ្នក​បម្រើ​ព្រះ​ចំពោះ​ការ​ល្អ តែ​បើ​អ្នក​ប្រព្រឹត្ត​អំពើ​អាក្រក់ ចូរ​ខ្លាច​ចុះ ដ្បិត​គាត់​មិន​កាន់​ដាវ​ដោយ​ឥត​ប្រយោជន៍​ទេ ដ្បិត​គាត់​ជា​អ្នក​បម្រើ​របស់​ព្រះ ជា​អ្នក​សងសឹក​នឹង​ប្រហារ​ជីវិត​អ្នក​ណា​ដែល​ប្រព្រឹត្ត ហេតុនេះហើយបានជាអ្នកត្រូវចុះចូល មិនត្រឹមតែដោយសេចក្តីក្រោធប៉ុណ្ណោះទេ ថែមទាំងសម្រាប់សតិសម្បជញ្ញៈផងដែរ ដោយហេតុនេះ អ្នករាល់គ្នាក៏ត្រូវបង់សួយសារអាករផងដែរ ត្បិតពួកគេជាអ្នកបម្រើរបស់ព្រះ ដោយចូលរួមក្នុងកិច្ចការនេះជានិច្ច។ សួយសារអាករដល់អ្នកណា ទំនៀមទំលាប់របស់អ្នកណា គោរពអ្នកណាកោតខ្លាច គោរពអ្នកណា។</w:t>
      </w:r>
    </w:p>
    <w:p/>
    <w:p>
      <w:r xmlns:w="http://schemas.openxmlformats.org/wordprocessingml/2006/main">
        <w:t xml:space="preserve">សុភាសិត 20:3 មនុស្ស​ឈប់​ឈ្លោះ​ប្រកែក​គ្នា​ជា​កិត្តិយស តែ​មនុស្ស​ល្ងី‌ល្ងើ​នឹង​ចូល​ជ្រៀត​ជ្រែក។</w:t>
      </w:r>
    </w:p>
    <w:p/>
    <w:p>
      <w:r xmlns:w="http://schemas.openxmlformats.org/wordprocessingml/2006/main">
        <w:t xml:space="preserve">ជា​រឿង​គួរ​ឲ្យ​គោរព​សម្រាប់​បុរស​ដែល​ជៀស​វាង​ពី​ជម្លោះ ប៉ុន្តែ​មនុស្ស​ល្ងង់​តែងតែ​បង្ក​បញ្ហា។</w:t>
      </w:r>
    </w:p>
    <w:p/>
    <w:p>
      <w:r xmlns:w="http://schemas.openxmlformats.org/wordprocessingml/2006/main">
        <w:t xml:space="preserve">1. ប្រាជ្ញានៃការជៀសវាងជម្លោះ</w:t>
      </w:r>
    </w:p>
    <w:p/>
    <w:p>
      <w:r xmlns:w="http://schemas.openxmlformats.org/wordprocessingml/2006/main">
        <w:t xml:space="preserve">2. មនុស្សល្ងីល្ងើនិងវិធីជ្រៀតជ្រែករបស់ពួកគេ។</w:t>
      </w:r>
    </w:p>
    <w:p/>
    <w:p>
      <w:r xmlns:w="http://schemas.openxmlformats.org/wordprocessingml/2006/main">
        <w:t xml:space="preserve">1. ពេត្រុសទី១ ៣:៨-៩ ជាចុងក្រោយ អ្នកទាំងអស់គ្នាមានចិត្តគំនិត អាណិតអាសូរ ស្រឡាញ់បងប្អូន ចិត្តទន់ភ្លន់ និងចិត្តរាបទាប។ កុំតបស្នងសងគុណអំពើអាក្រក់ ឬជេរប្រមាថមើលងាយឡើយ ប៉ុន្តែផ្ទុយទៅវិញ សូមប្រសិទ្ធពរ សម្រាប់ការនេះ អ្នកត្រូវបានហៅមក ដើម្បីឱ្យអ្នកទទួលបានពរជ័យ។</w:t>
      </w:r>
    </w:p>
    <w:p/>
    <w:p>
      <w:r xmlns:w="http://schemas.openxmlformats.org/wordprocessingml/2006/main">
        <w:t xml:space="preserve">2. យ៉ាកុប 3:16-17 ចំពោះកន្លែងដែលមានការច្រណែន និងមហិច្ឆតាអត្មានិយម នោះនឹងមានភាពច្របូកច្របល់ និងរាល់ការប្រព្រឹត្តអាក្រក់។ ប៉ុន្តែ​ប្រាជ្ញា​ដែល​មក​ពី​ស្ថាន​លើ​គឺ​បរិសុទ្ធ​មុន​គេ បន្ទាប់​មក​មាន​សន្តិភាព ស្លូតបូត បើក​ចំហ​ក្នុង​ការ​វែកញែក ពោរពេញ​ទៅ​ដោយ​មេត្តា និង​ផល​ល្អ មិន​លំអៀង និង​ស្មោះ​ត្រង់។</w:t>
      </w:r>
    </w:p>
    <w:p/>
    <w:p>
      <w:r xmlns:w="http://schemas.openxmlformats.org/wordprocessingml/2006/main">
        <w:t xml:space="preserve">សុភាសិត 20:4 មនុស្ស​ខ្ជិល​នឹង​មិន​ភ្ជួរ​រាស់​ដោយ​សារ​ភាព​ត្រជាក់​ឡើយ។ ដូច្នេះ គាត់​នឹង​ដើរ​សុំ​ទាន​ក្នុង​រដូវ​ច្រូត​កាត់ ហើយ​គ្មាន​អ្វី​សោះ។</w:t>
      </w:r>
    </w:p>
    <w:p/>
    <w:p>
      <w:r xmlns:w="http://schemas.openxmlformats.org/wordprocessingml/2006/main">
        <w:t xml:space="preserve">ខគម្ពីរ​នេះ​និយាយ​អំពី​ផល​វិបាក​នៃ​ការ​ខ្ជិល​ច្រអូស។ ជនខ្ជិលច្រអូសនឹងមិនដំណើរការដោយសារភាពត្រជាក់ទេ ដូច្នេះហើយនឹងមិនមានអ្វីបង្ហាញសម្រាប់ការខិតខំប្រឹងប្រែងរបស់ពួកគេក្នុងរដូវប្រមូលផលនោះទេ។</w:t>
      </w:r>
    </w:p>
    <w:p/>
    <w:p>
      <w:r xmlns:w="http://schemas.openxmlformats.org/wordprocessingml/2006/main">
        <w:t xml:space="preserve">1. ពរជ័យនៃការងារឧស្សាហ៍៖ កោតសរសើរចំពោះរង្វាន់នៃការឧស្សាហ៍ព្យាយាម</w:t>
      </w:r>
    </w:p>
    <w:p/>
    <w:p>
      <w:r xmlns:w="http://schemas.openxmlformats.org/wordprocessingml/2006/main">
        <w:t xml:space="preserve">2. គ្រោះថ្នាក់នៃភាពខ្ជិល៖ ការយល់ដឹងអំពីផលវិបាកនៃភាពខ្ជិលច្រអូស</w:t>
      </w:r>
    </w:p>
    <w:p/>
    <w:p>
      <w:r xmlns:w="http://schemas.openxmlformats.org/wordprocessingml/2006/main">
        <w:t xml:space="preserve">1. កូល៉ុស 3:23 - ទោះអ្នកធ្វើអ្វីក៏ដោយ ចូរធ្វើការដោយអស់ពីចិត្ត ដូចជាធ្វើការសម្រាប់ព្រះអម្ចាស់ មិនមែនសម្រាប់ចៅហ្វាយនាយរបស់មនុស្សទេ។</w:t>
      </w:r>
    </w:p>
    <w:p/>
    <w:p>
      <w:r xmlns:w="http://schemas.openxmlformats.org/wordprocessingml/2006/main">
        <w:t xml:space="preserve">2. សាស្ដា 9:10 - ទោះ​អ្នក​ធ្វើ​អ្វី​ក៏​ដោយ ចូរ​ធ្វើ​ឲ្យ​អស់​ពី​កម្លាំង​ចុះ ដ្បិត​ក្នុង​ពិភព​នៃ​មនុស្ស​ស្លាប់ ទី​ដែល​អ្នក​នឹង​ទៅ នោះ​គ្មាន​ការ​ធ្វើ ការ​រៀប​ចំ ការ​ចេះ​ដឹង ឬ​ប្រាជ្ញា​ឡើយ។</w:t>
      </w:r>
    </w:p>
    <w:p/>
    <w:p>
      <w:r xmlns:w="http://schemas.openxmlformats.org/wordprocessingml/2006/main">
        <w:t xml:space="preserve">សុភាសិត 20:5 ឱវាទ​នៅ​ក្នុង​ចិត្ត​មនុស្ស​ប្រៀប​ដូច​ជា​ទឹក​ជ្រៅ។ ប៉ុន្តែមនុស្សដែលមានការយល់ដឹងនឹងទាញវាចេញ។</w:t>
      </w:r>
    </w:p>
    <w:p/>
    <w:p>
      <w:r xmlns:w="http://schemas.openxmlformats.org/wordprocessingml/2006/main">
        <w:t xml:space="preserve">គំនិត​ខាងក្នុង​បំផុត​របស់​មនុស្ស​អាច​មាន​ជម្រៅ​ជ្រៅ ប៉ុន្តែ​ដោយ​ការយល់ដឹង​គេ​អាច​យល់បាន​។</w:t>
      </w:r>
    </w:p>
    <w:p/>
    <w:p>
      <w:r xmlns:w="http://schemas.openxmlformats.org/wordprocessingml/2006/main">
        <w:t xml:space="preserve">1. អានុភាពនៃការយល់ដឹង: របៀបដើម្បីស្រាយជម្រៅនៃចិត្តរបស់យើង។</w:t>
      </w:r>
    </w:p>
    <w:p/>
    <w:p>
      <w:r xmlns:w="http://schemas.openxmlformats.org/wordprocessingml/2006/main">
        <w:t xml:space="preserve">2. មើលទៅកាន់តែស៊ីជម្រៅ៖ របៀបដោះសោអាថ៌កំបាំងនៃគំនិតរបស់យើង។</w:t>
      </w:r>
    </w:p>
    <w:p/>
    <w:p>
      <w:r xmlns:w="http://schemas.openxmlformats.org/wordprocessingml/2006/main">
        <w:t xml:space="preserve">១.សុភាសិត ១៦:២៣ - «ចិត្ត​របស់​អ្នក​ប្រាជ្ញ​ធ្វើ​ឲ្យ​ពាក្យ​សម្ដី​របស់​គេ​គួរ​ឲ្យ​ពិចារណា ហើយ​បន្ថែម​ការ​បញ្ចុះ​បញ្ចូល​ដល់​បបូរមាត់»។</w:t>
      </w:r>
    </w:p>
    <w:p/>
    <w:p>
      <w:r xmlns:w="http://schemas.openxmlformats.org/wordprocessingml/2006/main">
        <w:t xml:space="preserve">2. ទំនុកតម្កើង 139:23-24 - "ឱព្រះជាម្ចាស់អើយ ចូរស្វែងរកទូលបង្គំ ហើយស្គាល់ចិត្តទូលបង្គំផង សូមសាកល្បងទូលបង្គំ ហើយដឹងពីគំនិតរបស់ទូលបង្គំផង! ហើយមើលថាតើមានផ្លូវដ៏សោកសៅណាមួយនៅក្នុងទូលបង្គំ ហើយនាំទូលបង្គំទៅកាន់ផ្លូវដ៏អស់កល្បជានិច្ច!"</w:t>
      </w:r>
    </w:p>
    <w:p/>
    <w:p>
      <w:r xmlns:w="http://schemas.openxmlformats.org/wordprocessingml/2006/main">
        <w:t xml:space="preserve">សុភាសិត 20:6 មនុស្ស​ភាគ​ច្រើន​នឹង​ប្រកាស​អំពី​សេចក្ដី​ល្អ​របស់​ខ្លួន​រៀងៗ​ខ្លួន ប៉ុន្តែ​តើ​មនុស្ស​ស្មោះ​ត្រង់​អាច​រក​បាន?</w:t>
      </w:r>
    </w:p>
    <w:p/>
    <w:p>
      <w:r xmlns:w="http://schemas.openxmlformats.org/wordprocessingml/2006/main">
        <w:t xml:space="preserve">មនុស្ស​ជា​ច្រើន​អះអាង​ថា​ជា​មនុស្ស​ល្អ ប៉ុន្តែ​ការ​រក​មនុស្ស​ស្មោះ​ត្រង់​គឺ​កម្រ​ណាស់។</w:t>
      </w:r>
    </w:p>
    <w:p/>
    <w:p>
      <w:r xmlns:w="http://schemas.openxmlformats.org/wordprocessingml/2006/main">
        <w:t xml:space="preserve">1. សារៈសំខាន់នៃភាពស្មោះត្រង់ក្នុងពិភពលោកដែលលើកតម្កើងខ្លួនឯង</w:t>
      </w:r>
    </w:p>
    <w:p/>
    <w:p>
      <w:r xmlns:w="http://schemas.openxmlformats.org/wordprocessingml/2006/main">
        <w:t xml:space="preserve">2. ការយល់ដឹងអំពីតម្លៃនៃភាពស្មោះត្រង់នៅក្នុងពិភពនៃការគោរពខ្លួនឯង</w:t>
      </w:r>
    </w:p>
    <w:p/>
    <w:p>
      <w:r xmlns:w="http://schemas.openxmlformats.org/wordprocessingml/2006/main">
        <w:t xml:space="preserve">1. សុភាសិត 19:22 - «សេចក្ដី​ដែល​មនុស្ស​ប្រាថ្នា​ចង់​បាន គឺ​សេចក្ដី​ស្រឡាញ់​ដ៏​ខ្ជាប់ខ្ជួន ហើយ​មនុស្ស​ក្រ​ក៏​ប្រសើរ​ជាង​មនុស្ស​កុហក»។</w:t>
      </w:r>
    </w:p>
    <w:p/>
    <w:p>
      <w:r xmlns:w="http://schemas.openxmlformats.org/wordprocessingml/2006/main">
        <w:t xml:space="preserve">2. យ៉ាកុប 1:22 - «ប៉ុន្តែ ចូរ​ធ្វើ​តាម​ព្រះ​បន្ទូល កុំ​ត្រឹម​តែ​ស្តាប់​ប៉ុណ្ណោះ ដោយ​បញ្ឆោត​ខ្លួន​ឯង»។</w:t>
      </w:r>
    </w:p>
    <w:p/>
    <w:p>
      <w:r xmlns:w="http://schemas.openxmlformats.org/wordprocessingml/2006/main">
        <w:t xml:space="preserve">សុភាសិត 20:7 មនុស្ស​សុចរិត​ដើរ​ដោយ​ចិត្ត​ស្មោះ​ត្រង់ កូន​ចៅ​របស់​គេ​បាន​ពរ​តាម​គេ។</w:t>
      </w:r>
    </w:p>
    <w:p/>
    <w:p>
      <w:r xmlns:w="http://schemas.openxmlformats.org/wordprocessingml/2006/main">
        <w:t xml:space="preserve">វគ្គ​នេះ​បញ្ជាក់​ពី​សារៈសំខាន់​នៃ​ការ​រស់នៅ​ដោយ​សុចរិត ដោយសារ​កូន​របស់​មនុស្ស​សុចរិត​នឹង​បាន​ពរ។</w:t>
      </w:r>
    </w:p>
    <w:p/>
    <w:p>
      <w:r xmlns:w="http://schemas.openxmlformats.org/wordprocessingml/2006/main">
        <w:t xml:space="preserve">1. «អំណាចនៃការរស់នៅដ៏សុចរិត៖ ពរជ័យសម្រាប់មនុស្សជំនាន់ក្រោយ»</w:t>
      </w:r>
    </w:p>
    <w:p/>
    <w:p>
      <w:r xmlns:w="http://schemas.openxmlformats.org/wordprocessingml/2006/main">
        <w:t xml:space="preserve">2. "កេរដំណែលនៃសុចរិតភាព៖ ការឆ្លងកាត់ព្រះពររបស់ព្រះ"</w:t>
      </w:r>
    </w:p>
    <w:p/>
    <w:p>
      <w:r xmlns:w="http://schemas.openxmlformats.org/wordprocessingml/2006/main">
        <w:t xml:space="preserve">1. ទំនុកតម្កើង 112:1-2 - "សរសើរតម្កើងព្រះអម្ចាស់! អ្នកណាដែលកោតខ្លាចព្រះអម្ចាស់ អ្នកនោះពេញចិត្ដនឹងបទបញ្ញត្តិរបស់ព្រះអង្គ!"</w:t>
      </w:r>
    </w:p>
    <w:p/>
    <w:p>
      <w:r xmlns:w="http://schemas.openxmlformats.org/wordprocessingml/2006/main">
        <w:t xml:space="preserve">2 ចោទិយកថា 6:4-7 - «ឱ​អ៊ីស្រាអែល​អើយ ចូរ​ស្តាប់​ចុះ ព្រះ‌អម្ចាស់​ជា​ព្រះ​នៃ​យើង ព្រះអម្ចាស់​ជា​ព្រះ​អង្គ​តែ​មួយ ចូរ​ស្រឡាញ់​ព្រះ‌អម្ចាស់ ជា​ព្រះ​របស់​អ្នក​ឲ្យ​អស់​ពី​ចិត្ត អស់​ពី​ព្រលឹង និង​អស់​ពី​កម្លាំង។ ការដែល​ខ្ញុំ​បង្គាប់​អ្នក​នៅ​ថ្ងៃ​នេះ នោះ​នឹង​ស្ថិត​នៅ​ក្នុង​ចិត្ត​អ្នក​រាល់​គ្នា ត្រូវ​បង្រៀន​ពួកគេ​ដោយ​ឧស្សាហ៍​ព្យាយាម​ដល់​កូនៗ​របស់​អ្នក ហើយ​នឹង​និយាយ​អំពី​ពួកគេ ពេល​អ្នក​អង្គុយ​ក្នុង​ផ្ទះ ពេល​អ្នក​ដើរ​តាម​ផ្លូវ និង​ពេល​អ្នក​ដេក និង​ពេល​អ្នក​ក្រោក​ឡើង។ "</w:t>
      </w:r>
    </w:p>
    <w:p/>
    <w:p>
      <w:r xmlns:w="http://schemas.openxmlformats.org/wordprocessingml/2006/main">
        <w:t xml:space="preserve">សុភាសិត 20:8 ស្តេច​ដែល​គង់​ក្នុង​បល្ល័ង្ក​នៃ​ការ​ជំនុំជំរះ ទ្រង់​កំចាត់​កំចាយ​អំពើ​អាក្រក់​ទាំង​អស់​ដោយ​ភ្នែក។</w:t>
      </w:r>
    </w:p>
    <w:p/>
    <w:p>
      <w:r xmlns:w="http://schemas.openxmlformats.org/wordprocessingml/2006/main">
        <w:t xml:space="preserve">ស្តេចដ៏ឈ្លាសវៃមានអំណាចការពាររាស្រ្តរបស់ទ្រង់ពីអំពើអាក្រក់។</w:t>
      </w:r>
    </w:p>
    <w:p/>
    <w:p>
      <w:r xmlns:w="http://schemas.openxmlformats.org/wordprocessingml/2006/main">
        <w:t xml:space="preserve">1. អំណាចនៃភាពជាអ្នកដឹកនាំដ៏សុចរិត</w:t>
      </w:r>
    </w:p>
    <w:p/>
    <w:p>
      <w:r xmlns:w="http://schemas.openxmlformats.org/wordprocessingml/2006/main">
        <w:t xml:space="preserve">2. តួនាទីរបស់ព្រះមហាក្សត្រក្នុងសង្គម</w:t>
      </w:r>
    </w:p>
    <w:p/>
    <w:p>
      <w:r xmlns:w="http://schemas.openxmlformats.org/wordprocessingml/2006/main">
        <w:t xml:space="preserve">1. ទំនុកតម្កើង 72:2 - ព្រះអង្គ​នឹង​វិនិច្ឆ័យ​ប្រជារាស្ត្រ​របស់​ព្រះអង្គ​ដោយ​សុចរិត និង​ជន​ក្រីក្រ​របស់​ព្រះអង្គ​ដោយ​វិនិច្ឆ័យ។</w:t>
      </w:r>
    </w:p>
    <w:p/>
    <w:p>
      <w:r xmlns:w="http://schemas.openxmlformats.org/wordprocessingml/2006/main">
        <w:t xml:space="preserve">2. សុភាសិត 16:10 - ការកាត់ទោសដ៏ទេវភាពគឺនៅក្នុងបបូរមាត់របស់ស្តេច: មាត់របស់គាត់មិនបំពាននៅក្នុងការវិនិច្ឆ័យ។</w:t>
      </w:r>
    </w:p>
    <w:p/>
    <w:p>
      <w:r xmlns:w="http://schemas.openxmlformats.org/wordprocessingml/2006/main">
        <w:t xml:space="preserve">សុភាសិត 20:9 តើ​នរណា​អាច​និយាយ​ថា ខ្ញុំ​បាន​ធ្វើ​ឲ្យ​ចិត្ត​ខ្ញុំ​ស្អាត ខ្ញុំ​បាន​បរិសុទ្ធ​ពី​អំពើ​បាប?</w:t>
      </w:r>
    </w:p>
    <w:p/>
    <w:p>
      <w:r xmlns:w="http://schemas.openxmlformats.org/wordprocessingml/2006/main">
        <w:t xml:space="preserve">គ្មាន​នរណា​ម្នាក់​អាច​អះអាង​ថា​បាន​រួច​ពី​បាប​ទាំង​ស្រុង​ឡើយ។</w:t>
      </w:r>
    </w:p>
    <w:p/>
    <w:p>
      <w:r xmlns:w="http://schemas.openxmlformats.org/wordprocessingml/2006/main">
        <w:t xml:space="preserve">1. ភាពបរាជ័យរបស់មនុស្ស៖ ហេតុអ្វីបានជាគ្មាននរណាម្នាក់គ្មានអំពើបាប</w:t>
      </w:r>
    </w:p>
    <w:p/>
    <w:p>
      <w:r xmlns:w="http://schemas.openxmlformats.org/wordprocessingml/2006/main">
        <w:t xml:space="preserve">2. ការបន្ទាបខ្លួន និងការទទួលស្គាល់ភាពមិនគ្រប់គ្រាន់របស់ខ្លួនឯង</w:t>
      </w:r>
    </w:p>
    <w:p/>
    <w:p>
      <w:r xmlns:w="http://schemas.openxmlformats.org/wordprocessingml/2006/main">
        <w:t xml:space="preserve">1. រ៉ូម 3:23 - ដ្បិត​មនុស្ស​ទាំង​អស់​បាន​ប្រព្រឹត្ត​អំពើ​បាប ហើយ​ខ្វះ​សិរី​រុងរឿង​របស់​ព្រះ</w:t>
      </w:r>
    </w:p>
    <w:p/>
    <w:p>
      <w:r xmlns:w="http://schemas.openxmlformats.org/wordprocessingml/2006/main">
        <w:t xml:space="preserve">2. យ៉ាកុប 4:6 - ប៉ុន្តែទ្រង់ប្រទានព្រះគុណច្រើនជាង។ ហេតុ​នេះ​ហើយ​បាន​ជា​វា​ចែង​ថា ព្រះ​ទ្រង់​ទប់ទល់​នឹង​មនុស្ស​ឆ្មើងឆ្មៃ ប៉ុន្តែ​ទ្រង់​ប្រទាន​ព្រះគុណ​ដល់​មនុស្ស​រាប​ទាប។</w:t>
      </w:r>
    </w:p>
    <w:p/>
    <w:p>
      <w:r xmlns:w="http://schemas.openxmlformats.org/wordprocessingml/2006/main">
        <w:t xml:space="preserve">សុភាសិត 20:10 ទម្ងន់​ចម្រុះ និង​ការ​វាស់​វែង ទាំង​ពីរ​គឺ​គួរ​ស្អប់​ខ្ពើម​ចំពោះ​ព្រះ‌អម្ចាស់។</w:t>
      </w:r>
    </w:p>
    <w:p/>
    <w:p>
      <w:r xmlns:w="http://schemas.openxmlformats.org/wordprocessingml/2006/main">
        <w:t xml:space="preserve">វា​ជា​ការ​គួរ​ស្អប់ខ្ពើម​ចំពោះ​ព្រះអម្ចាស់​ក្នុង​ការ​ប្រើ​ទម្ងន់ និង​វិធានការ​ផ្សេងៗ​គ្នា​នៅពេល​ទាក់ទង​នឹង​អ្នក​ដទៃ។</w:t>
      </w:r>
    </w:p>
    <w:p/>
    <w:p>
      <w:r xmlns:w="http://schemas.openxmlformats.org/wordprocessingml/2006/main">
        <w:t xml:space="preserve">1. បទដ្ឋានរបស់ព្រះអម្ចាស់សម្រាប់ភាពយុត្តិធម៌: សុភាសិត 20:10</w:t>
      </w:r>
    </w:p>
    <w:p/>
    <w:p>
      <w:r xmlns:w="http://schemas.openxmlformats.org/wordprocessingml/2006/main">
        <w:t xml:space="preserve">2. ការធ្វើចំពោះអ្នកដ៏ទៃៈ ភាពចាំបាច់នៃភាពយុត្តិធម៌ និងសមភាព</w:t>
      </w:r>
    </w:p>
    <w:p/>
    <w:p>
      <w:r xmlns:w="http://schemas.openxmlformats.org/wordprocessingml/2006/main">
        <w:t xml:space="preserve">1. លេវីវិន័យ 19:35-36 - អ្នកមិនត្រូវធ្វើខុសទេក្នុងការវិនិច្ឆ័យ ប្រវែង ឬទម្ងន់ ឬបរិមាណ។ អ្នក​ត្រូវ​មាន​សមតុល្យ ទម្ងន់​ត្រឹម​ត្រូវ អេផា និង​ហិន​ត្រឹមត្រូវ៖ យើង​ជា​ព្រះអម្ចាស់ ជា​ព្រះ​របស់​អ្នក ដែល​បាន​នាំ​អ្នក​ចេញ​ពី​ស្រុក​អេស៊ីប។</w:t>
      </w:r>
    </w:p>
    <w:p/>
    <w:p>
      <w:r xmlns:w="http://schemas.openxmlformats.org/wordprocessingml/2006/main">
        <w:t xml:space="preserve">2. រ៉ូម 12:17-18 - កុំសងសឹកអ្នកណាពីអំពើអាក្រក់ឡើយ តែត្រូវគិតធ្វើអ្វីដែលគួរគោរពនៅចំពោះមុខមនុស្សទាំងអស់។ បើអាចធ្វើបាន រហូតទាល់តែវាអាស្រ័យលើអ្នក ចូររស់នៅដោយសន្តិភាពជាមួយទាំងអស់គ្នា។</w:t>
      </w:r>
    </w:p>
    <w:p/>
    <w:p>
      <w:r xmlns:w="http://schemas.openxmlformats.org/wordprocessingml/2006/main">
        <w:t xml:space="preserve">សុភាសិត 20:11 សូម្បី​តែ​ក្មេង​ម្នាក់​ក៏​ស្គាល់​ដោយ​ការ​ប្រព្រឹត្ត​របស់​ខ្លួន ថា​តើ​ការងារ​របស់​ខ្លួន​បរិសុទ្ធ ឬ​ត្រឹម​ត្រូវ​ឬ​ក៏​អត់។</w:t>
      </w:r>
    </w:p>
    <w:p/>
    <w:p>
      <w:r xmlns:w="http://schemas.openxmlformats.org/wordprocessingml/2006/main">
        <w:t xml:space="preserve">អាកប្បកិរិយារបស់កុមារគឺបង្ហាញពីចរិតលក្ខណៈរបស់ពួកគេ។</w:t>
      </w:r>
    </w:p>
    <w:p/>
    <w:p>
      <w:r xmlns:w="http://schemas.openxmlformats.org/wordprocessingml/2006/main">
        <w:t xml:space="preserve">១៖ យើង​ត្រូវ​គិត​ពី​ទង្វើ​របស់​យើង​នៅ​ពេល​ដែល​គេ​និយាយ​ទៅ​កាន់​ចរិត​របស់​យើង។</w:t>
      </w:r>
    </w:p>
    <w:p/>
    <w:p>
      <w:r xmlns:w="http://schemas.openxmlformats.org/wordprocessingml/2006/main">
        <w:t xml:space="preserve">២៖ អាកប្បកិរិយា​របស់​យើង​អាច​ប្រាប់​បាន​ច្រើន​អំពី​មនុស្ស​យើង​ជា​នរណា។</w:t>
      </w:r>
    </w:p>
    <w:p/>
    <w:p>
      <w:r xmlns:w="http://schemas.openxmlformats.org/wordprocessingml/2006/main">
        <w:t xml:space="preserve">1: យ៉ាកុប 1:19-27 - ដែល​យើង​រៀន​ថា​ការ​ប្រព្រឹត្ត​របស់​យើង​ចេញ​ពី​ចិត្ត​របស់​យើង​។</w:t>
      </w:r>
    </w:p>
    <w:p/>
    <w:p>
      <w:r xmlns:w="http://schemas.openxmlformats.org/wordprocessingml/2006/main">
        <w:t xml:space="preserve">2: ម៉ាថាយ 7:15-20 - ត្រង់នោះ យើងរៀនស្គាល់ព្យាការីក្លែងក្លាយដោយផលផ្លែរបស់ពួកគេ។</w:t>
      </w:r>
    </w:p>
    <w:p/>
    <w:p>
      <w:r xmlns:w="http://schemas.openxmlformats.org/wordprocessingml/2006/main">
        <w:t xml:space="preserve">សុភាសិត 20:12 ព្រះ‌អម្ចាស់​បាន​បង្កើត​អ្នក​ទាំង​ពីរ​គឺ​ត្រចៀក​ដែល​ឮ និង​ភ្នែក​ដែល​ឃើញ។</w:t>
      </w:r>
    </w:p>
    <w:p/>
    <w:p>
      <w:r xmlns:w="http://schemas.openxmlformats.org/wordprocessingml/2006/main">
        <w:t xml:space="preserve">ព្រះអម្ចាស់​បាន​ប្រទាន​ឲ្យ​យើង​នូវ​សមត្ថភាព​ទាំង​ស្តាប់ និង​មើល។</w:t>
      </w:r>
    </w:p>
    <w:p/>
    <w:p>
      <w:r xmlns:w="http://schemas.openxmlformats.org/wordprocessingml/2006/main">
        <w:t xml:space="preserve">១៖ ព្រះ​បាន​ប្រទាន​ពរ​ឲ្យ​យើង​មាន​សមត្ថភាព​ស្តាប់ និង​មើល​ឃើញ​ពី​ភាព​ស្រស់​ស្អាត​នៃ​ការ​បង្កើត​របស់​ទ្រង់។</w:t>
      </w:r>
    </w:p>
    <w:p/>
    <w:p>
      <w:r xmlns:w="http://schemas.openxmlformats.org/wordprocessingml/2006/main">
        <w:t xml:space="preserve">២៖ ព្រះ​មាន​ឫទ្ធានុភាព​ឲ្យ​យើង​នូវ​ការ​យល់​ដឹង​ដើម្បី​បកស្រាយ​នូវ​អ្វី​ដែល​យើង​បាន​ឮ និង​ឃើញ។</w:t>
      </w:r>
    </w:p>
    <w:p/>
    <w:p>
      <w:r xmlns:w="http://schemas.openxmlformats.org/wordprocessingml/2006/main">
        <w:t xml:space="preserve">១: ទំនុកតម្កើង ៣៤:១៨ - ព្រះអម្ចាស់​គង់​នៅ​ជិត​អ្នក​ដែល​មាន​ចិត្ត​សង្រេង ហើយ​សង្គ្រោះ​អ្នក​ដែល​ខូច​ចិត្ត។</w:t>
      </w:r>
    </w:p>
    <w:p/>
    <w:p>
      <w:r xmlns:w="http://schemas.openxmlformats.org/wordprocessingml/2006/main">
        <w:t xml:space="preserve">2: ម៉ាថាយ 6:33 - ចូរ​ស្វែង​រក​ព្រះ​រាជ្យ​នៃ​ព្រះ​ជា​មុន​សិន​និង​សេចក្ដី​សុចរិត​របស់​ទ្រង់, ហើយ​អ្វី​ទាំង​អស់​នេះ​នឹង​ត្រូវ​បាន​បន្ថែម​ទៅ​អ្នក.</w:t>
      </w:r>
    </w:p>
    <w:p/>
    <w:p>
      <w:r xmlns:w="http://schemas.openxmlformats.org/wordprocessingml/2006/main">
        <w:t xml:space="preserve">សុភាសិត 20:13 កុំ​ស្រឡាញ់​ដេក​លក់​ឡើយ ក្រែង​អ្នក​ទៅ​ដល់​ភាព​ក្រីក្រ។ បើកភ្នែកឡើង អ្នកនឹងស្កប់ស្កល់នឹងនំបុ័ង។</w:t>
      </w:r>
    </w:p>
    <w:p/>
    <w:p>
      <w:r xmlns:w="http://schemas.openxmlformats.org/wordprocessingml/2006/main">
        <w:t xml:space="preserve">កុំ​ត្រេកអរ​ក្នុង​ជីវិត​ឡើយ ដ្បិត​នឹង​នាំ​ទៅ​រក​ភាព​ក្រីក្រ។ រក្សា​ការ​ប្រុង​ប្រយ័ត្ន​និង​ខិតខំ​ដើម្បី​ទទួល​បាន​ជោគជ័យ​។</w:t>
      </w:r>
    </w:p>
    <w:p/>
    <w:p>
      <w:r xmlns:w="http://schemas.openxmlformats.org/wordprocessingml/2006/main">
        <w:t xml:space="preserve">១៖ ខិតខំធ្វើការ និងទទួលបានអត្ថប្រយោជន៍</w:t>
      </w:r>
    </w:p>
    <w:p/>
    <w:p>
      <w:r xmlns:w="http://schemas.openxmlformats.org/wordprocessingml/2006/main">
        <w:t xml:space="preserve">២៖ «កុំ​រសាយ​ចិត្ត»</w:t>
      </w:r>
    </w:p>
    <w:p/>
    <w:p>
      <w:r xmlns:w="http://schemas.openxmlformats.org/wordprocessingml/2006/main">
        <w:t xml:space="preserve">១៖ កូល៉ុស ៣:២៣ - ទោះ​ជា​អ្នក​ធ្វើ​អ្វី​ក៏​ដោយ ចូរ​ធ្វើ​វា​ឲ្យ​អស់​ពី​ចិត្ត ដូច​ជា​ធ្វើ​ការ​សម្រាប់​ព្រះ​យេហូវ៉ា មិន​មែន​សម្រាប់​ចៅហ្វាយ​មនុស្ស​ទេ។</w:t>
      </w:r>
    </w:p>
    <w:p/>
    <w:p>
      <w:r xmlns:w="http://schemas.openxmlformats.org/wordprocessingml/2006/main">
        <w:t xml:space="preserve">២ សុភាសិត ១០:៤ - ដៃ​ខ្ជិល​ធ្វើ​ឲ្យ​មាន​ភាព​ក្រីក្រ តែ​ដៃ​ដែល​ឧស្សាហ៍​ព្យាយាម​នាំ​ទ្រព្យ​សម្បត្តិ។</w:t>
      </w:r>
    </w:p>
    <w:p/>
    <w:p>
      <w:r xmlns:w="http://schemas.openxmlformats.org/wordprocessingml/2006/main">
        <w:t xml:space="preserve">សុភាសិត 20:14 អ្នក​ទិញ​និយាយ​ថា វា​ឥត​បាន​ការ នោះ​ក៏​គ្មាន​ប្រយោជន៍​ដែរ ប៉ុន្តែ​ពេល​គាត់​ដើរ​ទៅ​មុខ គាត់​ក៏​អួត​ដែរ។</w:t>
      </w:r>
    </w:p>
    <w:p/>
    <w:p>
      <w:r xmlns:w="http://schemas.openxmlformats.org/wordprocessingml/2006/main">
        <w:t xml:space="preserve">សុភាសិត​នេះ​បញ្ជាក់​ថា អ្នក​ទិញ​ច្រើន​តែ​មិន​ស្មោះត្រង់ អួត​និង​អួត​អំពី​ការ​ទិញ​របស់​ខ្លួន​នៅ​ពេល​ដែល​ពួក​គេ​បាន​ចាកចេញ។</w:t>
      </w:r>
    </w:p>
    <w:p/>
    <w:p>
      <w:r xmlns:w="http://schemas.openxmlformats.org/wordprocessingml/2006/main">
        <w:t xml:space="preserve">១៖ កុំធ្វើជាអ្នកទិញមិនស្មោះត្រង់ តែផ្ទុយទៅវិញត្រូវស្មោះត្រង់ និងស្មោះត្រង់ក្នុងរាល់ការទិញរបស់អ្នក។</w:t>
      </w:r>
    </w:p>
    <w:p/>
    <w:p>
      <w:r xmlns:w="http://schemas.openxmlformats.org/wordprocessingml/2006/main">
        <w:t xml:space="preserve">២៖ កុំ​អួត​ពី​ទ្រព្យ​សម្បត្តិ​របស់​ខ្លួន ផ្ទុយ​ទៅ​វិញ​ត្រូវ​បន្ទាប​ខ្លួន និង​ដឹង​គុណ​ចំពោះ​អ្វី​ដែល​ខ្លួន​មាន។</w:t>
      </w:r>
    </w:p>
    <w:p/>
    <w:p>
      <w:r xmlns:w="http://schemas.openxmlformats.org/wordprocessingml/2006/main">
        <w:t xml:space="preserve">១ លូកា ១២:១៥ - បន្ទាប់​មក លោក​មាន​ប្រសាសន៍​ទៅ​គេ​ថា៖ «ប្រយ័ត្ន! ចូរប្រយ័ត្ននឹងការលោភលន់គ្រប់ប្រភេទ។ ជីវិតមិនមាននៅក្នុងទ្រព្យសម្បត្តិដ៏បរិបូរណ៍ទេ។</w:t>
      </w:r>
    </w:p>
    <w:p/>
    <w:p>
      <w:r xmlns:w="http://schemas.openxmlformats.org/wordprocessingml/2006/main">
        <w:t xml:space="preserve">២: ភីលីព ៤:១១​-​១៣ - មិន​មែន​ថា​ខ្ញុំ​កំពុង​តែ​និយាយ​ពី​ការ​ខ្វះខាត​នោះ​ទេ ដ្បិត​ខ្ញុំ​បាន​រៀន​គ្រប់​កាលៈទេសៈ​ដែល​ខ្ញុំ​ត្រូវ​ស្កប់​ចិត្ត។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 ខ្ញុំ​អាច​ធ្វើ​គ្រប់​យ៉ាង​បាន​តាម​រយៈ​ព្រះអង្គ​ដែល​ពង្រឹង​ខ្ញុំ។</w:t>
      </w:r>
    </w:p>
    <w:p/>
    <w:p>
      <w:r xmlns:w="http://schemas.openxmlformats.org/wordprocessingml/2006/main">
        <w:t xml:space="preserve">សុភាសិត 20:15 មាន​មាស និង​ត្បូង​ទទឹម​ជា​ច្រើន ប៉ុន្តែ​បបូរ​មាត់​នៃ​ចំណេះ​ដឹង​ជា​ត្បូង​ដ៏​មាន​តម្លៃ។</w:t>
      </w:r>
    </w:p>
    <w:p/>
    <w:p>
      <w:r xmlns:w="http://schemas.openxmlformats.org/wordprocessingml/2006/main">
        <w:t xml:space="preserve">ខគម្ពីរនេះនិយាយអំពីសារៈសំខាន់នៃចំណេះដឹង និងប្រាជ្ញា ដែលលើសពីទ្រព្យសម្បត្តិសម្ភារៈ។</w:t>
      </w:r>
    </w:p>
    <w:p/>
    <w:p>
      <w:r xmlns:w="http://schemas.openxmlformats.org/wordprocessingml/2006/main">
        <w:t xml:space="preserve">1. "តម្លៃនៃចំណេះដឹង"</w:t>
      </w:r>
    </w:p>
    <w:p/>
    <w:p>
      <w:r xmlns:w="http://schemas.openxmlformats.org/wordprocessingml/2006/main">
        <w:t xml:space="preserve">2. "អំណាចនៃប្រាជ្ញា"</w:t>
      </w:r>
    </w:p>
    <w:p/>
    <w:p>
      <w:r xmlns:w="http://schemas.openxmlformats.org/wordprocessingml/2006/main">
        <w:t xml:space="preserve">1. យ៉ាកុប 3:17 - ប៉ុន្តែ​ប្រាជ្ញា​ដែល​មក​ពី​ស្ថាន​លើ​គឺ​បរិសុទ្ធ​មុន​គេ បន្ទាប់​មក​មាន​សន្តិភាព ស្លូតបូត បើក​ចំហ​ក្នុង​ការ​វែកញែក ពោរពេញ​ទៅ​ដោយ​សេចក្ដី​មេត្តា​ករុណា និង​ផល​ល្អ មិន​លំអៀង និង​ដោយ​ស្មោះ។</w:t>
      </w:r>
    </w:p>
    <w:p/>
    <w:p>
      <w:r xmlns:w="http://schemas.openxmlformats.org/wordprocessingml/2006/main">
        <w:t xml:space="preserve">2. សុភាសិត 4:7 - ការចាប់ផ្តើមនៃប្រាជ្ញាគឺ: ទទួលបានប្រាជ្ញា, ហើយអ្វីដែលអ្នកទទួលបាន, ទទួលបានការយល់ដឹង។</w:t>
      </w:r>
    </w:p>
    <w:p/>
    <w:p>
      <w:r xmlns:w="http://schemas.openxmlformats.org/wordprocessingml/2006/main">
        <w:t xml:space="preserve">សុភាសិត 20:16 ចូរ​យក​សម្លៀក‌បំពាក់​របស់​គាត់​ដែល​ធានា​ឲ្យ​អ្នក​ដទៃ ហើយ​យក​ទៅ​បញ្ចាំ​គាត់​ឲ្យ​ស្ត្រី​ចំឡែក។</w:t>
      </w:r>
    </w:p>
    <w:p/>
    <w:p>
      <w:r xmlns:w="http://schemas.openxmlformats.org/wordprocessingml/2006/main">
        <w:t xml:space="preserve">សុភាសិត 20:16 លើក​ទឹក​ចិត្ត​មនុស្ស​ឲ្យ​ប្រុង​ប្រយ័ត្ន​នឹង​ការ​សន្យា​ពី​មនុស្ស​ចម្លែក។</w:t>
      </w:r>
    </w:p>
    <w:p/>
    <w:p>
      <w:r xmlns:w="http://schemas.openxmlformats.org/wordprocessingml/2006/main">
        <w:t xml:space="preserve">1. "ប្រយ័ត្នពេលទទួលបញ្ចាំពីជនចម្លែក"</w:t>
      </w:r>
    </w:p>
    <w:p/>
    <w:p>
      <w:r xmlns:w="http://schemas.openxmlformats.org/wordprocessingml/2006/main">
        <w:t xml:space="preserve">2. "គ្រោះថ្នាក់នៃការសន្យាពីជនចម្លែក"</w:t>
      </w:r>
    </w:p>
    <w:p/>
    <w:p>
      <w:r xmlns:w="http://schemas.openxmlformats.org/wordprocessingml/2006/main">
        <w:t xml:space="preserve">១.យ៉ាកុប 1:14-15 “ប៉ុន្តែ មនុស្ស​ម្នាក់ៗ​ត្រូវ​ល្បួង​កាល​ណា​គេ​អូស​ទាញ​ចេញ​ដោយ​សេចក្ដី​ប៉ង​ប្រាថ្នា​អាក្រក់​របស់​ខ្លួន ហើយ​ល្បួង​បន្ទាប់​ពី​សេចក្ដី​ប៉ង​ប្រាថ្នា​បាន​បង្កើត​ជា​អំពើ​បាប ហើយ​អំពើ​បាប​ក៏​កើត​ពេញ​វ័យ​ដែរ។ ផ្តល់កំណើតដល់សេចក្តីស្លាប់” ។</w:t>
      </w:r>
    </w:p>
    <w:p/>
    <w:p>
      <w:r xmlns:w="http://schemas.openxmlformats.org/wordprocessingml/2006/main">
        <w:t xml:space="preserve">2.សាស្ដា 5:4-5 “កាលណាអ្នកស្បថនឹងព្រះជាម្ចាស់ កុំបង្អង់យូរក្នុងការបំពេញវា ទ្រង់គ្មានសេចក្តីរីករាយនឹងមនុស្សល្ងីល្ងើឡើយ ចូរធ្វើតាមពាក្យសច្ចារបស់អ្នក ប្រសើរជាងកុំធ្វើសច្ចាជាជាងធ្វើហើយមិនបានសម្រេច។ វា។"</w:t>
      </w:r>
    </w:p>
    <w:p/>
    <w:p>
      <w:r xmlns:w="http://schemas.openxmlformats.org/wordprocessingml/2006/main">
        <w:t xml:space="preserve">សុភាសិត 20:17 នំបុ័ង​បញ្ឆោត​ជា​ផ្អែម​ដល់​មនុស្ស។ ប៉ុន្តែ ក្រោយ​មក មាត់​គាត់​នឹង​ពោរពេញ​ទៅ​ដោយ​ក្រួស។</w:t>
      </w:r>
    </w:p>
    <w:p/>
    <w:p>
      <w:r xmlns:w="http://schemas.openxmlformats.org/wordprocessingml/2006/main">
        <w:t xml:space="preserve">ភាពផ្អែមល្ហែមនៃការបោកបញ្ឆោតមានរយៈពេលខ្លី ហើយមិនយូរប៉ុន្មានជំនួសដោយការសោកស្តាយ។</w:t>
      </w:r>
    </w:p>
    <w:p/>
    <w:p>
      <w:r xmlns:w="http://schemas.openxmlformats.org/wordprocessingml/2006/main">
        <w:t xml:space="preserve">1. ភាពផ្អែមល្ហែមនៃអំពើបាបមានរយៈពេលខ្លី</w:t>
      </w:r>
    </w:p>
    <w:p/>
    <w:p>
      <w:r xmlns:w="http://schemas.openxmlformats.org/wordprocessingml/2006/main">
        <w:t xml:space="preserve">2. ផលវិបាកដ៏ជូរចត់នៃការបោកបញ្ឆោត</w:t>
      </w:r>
    </w:p>
    <w:p/>
    <w:p>
      <w:r xmlns:w="http://schemas.openxmlformats.org/wordprocessingml/2006/main">
        <w:t xml:space="preserve">1. ម៉ាថាយ 6:19-21 កុំរក្សាទុកទ្រព្យសម្បត្ដិសម្រាប់ខ្លួននៅលើផែនដី ដែលជាកន្លែងដែលមានសត្វល្អិត និងសត្វល្អិតបំផ្លាញ ហើយចោរចូលលួចចូល។ ប៉ុន្តែ ចូរ​ប្រមូល​ទ្រព្យ​សម្បត្តិ​ទុក​សម្រាប់​ខ្លួន​ឯង​នៅ​ស្ថានសួគ៌ ជា​កន្លែង​ដែល​កន្លាត និង​ចង្រៃ​មិន​បំផ្លាញ ហើយ​ចោរ​មិន​ចូល​ទៅ​លួច​ឡើយ។ ព្រោះ​ទ្រព្យ​សម្បត្តិ​របស់​អ្នក​នៅ​ទីណា ចិត្ត​អ្នក​ក៏​នៅ​ទី​នោះ​ដែរ។</w:t>
      </w:r>
    </w:p>
    <w:p/>
    <w:p>
      <w:r xmlns:w="http://schemas.openxmlformats.org/wordprocessingml/2006/main">
        <w:t xml:space="preserve">អេភេសូរ 4:25-27 ដូច្នេះហើយ អ្នករាល់គ្នាត្រូវលុបបំបាត់ការភូតកុហក ហើយនិយាយការពិតទៅកាន់អ្នកជិតខាងរបស់អ្នក ត្បិតយើងទាំងអស់គ្នាជាសមាជិកនៃរូបកាយតែមួយ។ ក្នុង​កំហឹង​របស់​អ្នក​រាល់​គ្នា​កុំ​ប្រព្រឹត្ត​អំពើ​បាបៈ កុំ​បណ្ដោយ​ឲ្យ​ថ្ងៃ​លិច​ក្នុង​ពេល​ដែល​អ្នក​នៅ​តែ​ខឹង ហើយ​កុំ​ឲ្យ​អារក្ស​ដាក់​ជើង។</w:t>
      </w:r>
    </w:p>
    <w:p/>
    <w:p>
      <w:r xmlns:w="http://schemas.openxmlformats.org/wordprocessingml/2006/main">
        <w:t xml:space="preserve">សុភាសិត 20:18 គ្រប់​ទាំង​គោល​បំណង​ត្រូវ​បាន​បង្កើត​ឡើង​ដោយ​ការ​ទូន្មាន ហើយ​ត្រូវ​ធ្វើ​សង្គ្រាម​ដោយ​ដំបូន្មាន។</w:t>
      </w:r>
    </w:p>
    <w:p/>
    <w:p>
      <w:r xmlns:w="http://schemas.openxmlformats.org/wordprocessingml/2006/main">
        <w:t xml:space="preserve">សុភាសិត 20:18 លើក​ទឹក​ចិត្ត​យើង​ឲ្យ​ស្វែង​រក​ឱវាទ​ដ៏​ឈ្លាស​វៃ មុន​នឹង​ធ្វើ​ការ​សម្រេច​ចិត្ត ឬ​ចូល​រួម​ក្នុង​សមរភូមិ។</w:t>
      </w:r>
    </w:p>
    <w:p/>
    <w:p>
      <w:r xmlns:w="http://schemas.openxmlformats.org/wordprocessingml/2006/main">
        <w:t xml:space="preserve">1. អំណាចនៃដំបូន្មានល្អ: របៀបធ្វើការសម្រេចចិត្តដោយប្រាជ្ញា</w:t>
      </w:r>
    </w:p>
    <w:p/>
    <w:p>
      <w:r xmlns:w="http://schemas.openxmlformats.org/wordprocessingml/2006/main">
        <w:t xml:space="preserve">2. សង្គ្រាមពាក្យសម្ដី៖ របៀបដែលមនុស្សល្ងីល្ងើប្រញាប់ប្រញាល់នៅកន្លែងដែលទេវតាខ្លាចដើរ</w:t>
      </w:r>
    </w:p>
    <w:p/>
    <w:p>
      <w:r xmlns:w="http://schemas.openxmlformats.org/wordprocessingml/2006/main">
        <w:t xml:space="preserve">1. សុភាសិត 11:14 - ទីណាដែលគ្មានឱវាទ នោះមនុស្សត្រូវដួល ប៉ុន្តែនៅក្នុងទីប្រឹក្សាដ៏ច្រើន នោះមានសុវត្ថិភាព។</w:t>
      </w:r>
    </w:p>
    <w:p/>
    <w:p>
      <w:r xmlns:w="http://schemas.openxmlformats.org/wordprocessingml/2006/main">
        <w:t xml:space="preserve">2. យ៉ាកុប 1:5 -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សុភាសិត 20:19 អ្នក​ណា​ដែល​ដើរ​ទៅ​មុខ​ដូច​ជា​អ្នក​និយាយ នោះ​ក៏​លាត​ត្រដាង​ការ​កំបាំង​ដែរ ដូច្នេះ​កុំ​ជ្រៀត‌ជ្រែក​នឹង​អ្នក​ណា​ដែល​លើក​បបូរ​មាត់​ឡើយ។</w:t>
      </w:r>
    </w:p>
    <w:p/>
    <w:p>
      <w:r xmlns:w="http://schemas.openxmlformats.org/wordprocessingml/2006/main">
        <w:t xml:space="preserve">កុំ​សេពគប់​នឹង​អ្នក​ដែល​និយាយ​ដើម ឬ​និយាយ​ចំអក​ដោយ​បបូរ​មាត់។</w:t>
      </w:r>
    </w:p>
    <w:p/>
    <w:p>
      <w:r xmlns:w="http://schemas.openxmlformats.org/wordprocessingml/2006/main">
        <w:t xml:space="preserve">1. គ្រោះថ្នាក់នៃការនិយាយដើម: សុភាសិត 20:19</w:t>
      </w:r>
    </w:p>
    <w:p/>
    <w:p>
      <w:r xmlns:w="http://schemas.openxmlformats.org/wordprocessingml/2006/main">
        <w:t xml:space="preserve">2. របៀបជៀសវាងពាក្យជេរ៖ សុភាសិត ២០:១៩</w:t>
      </w:r>
    </w:p>
    <w:p/>
    <w:p>
      <w:r xmlns:w="http://schemas.openxmlformats.org/wordprocessingml/2006/main">
        <w:t xml:space="preserve">អេភេសូរ 4:29 កុំ​ឲ្យ​ពាក្យ​អាក្រក់​ចេញ​ពី​មាត់​អ្នក​រាល់​គ្នា​ឡើយ គឺ​មាន​តែ​ពាក្យ​ដែល​ល្អ​សម្រាប់​កសាង​ឡើង​តាម​កាលៈទេសៈ ដើម្បី​ឲ្យ​អ្នក​ដែល​បាន​ឮ។</w:t>
      </w:r>
    </w:p>
    <w:p/>
    <w:p>
      <w:r xmlns:w="http://schemas.openxmlformats.org/wordprocessingml/2006/main">
        <w:t xml:space="preserve">2. លេវីវិន័យ 19:16 អ្នក​មិន​ត្រូវ​ទៅ​ជា​អ្នក​បង្កាច់​បង្ខូច​ក្នុង​ចំណោម​ប្រជា‌ជន​របស់​អ្នក​ឡើយ ហើយ​អ្នក​ក៏​មិន​ត្រូវ​ក្រោក​ឈរ​ប្រឆាំង​នឹង​ជីវិត​របស់​អ្នក​ជិត​ខាង​ដែរ។ យើង​ជា​ព្រះ‌អម្ចាស់។</w:t>
      </w:r>
    </w:p>
    <w:p/>
    <w:p>
      <w:r xmlns:w="http://schemas.openxmlformats.org/wordprocessingml/2006/main">
        <w:t xml:space="preserve">សុភាសិត 20:20 អ្នក​ណា​ដាក់​បណ្ដាសា​ឪពុក​ម្ដាយ ចង្កៀង​របស់​ខ្លួន​នឹង​ត្រូវ​រលត់​ទៅ​ក្នុង​ទីងងឹត។</w:t>
      </w:r>
    </w:p>
    <w:p/>
    <w:p>
      <w:r xmlns:w="http://schemas.openxmlformats.org/wordprocessingml/2006/main">
        <w:t xml:space="preserve">ការដាក់បណ្តាសាឪពុកម្តាយនឹងនាំទៅរកភាពងងឹតនិងភាពមិនច្បាស់លាស់។</w:t>
      </w:r>
    </w:p>
    <w:p/>
    <w:p>
      <w:r xmlns:w="http://schemas.openxmlformats.org/wordprocessingml/2006/main">
        <w:t xml:space="preserve">1. ផលវិបាកនៃការមិនគោរពឪពុកម្តាយរបស់យើង។</w:t>
      </w:r>
    </w:p>
    <w:p/>
    <w:p>
      <w:r xmlns:w="http://schemas.openxmlformats.org/wordprocessingml/2006/main">
        <w:t xml:space="preserve">2. សារៈសំខាន់នៃការគោរពឪពុកម្តាយរបស់យើង។</w:t>
      </w:r>
    </w:p>
    <w:p/>
    <w:p>
      <w:r xmlns:w="http://schemas.openxmlformats.org/wordprocessingml/2006/main">
        <w:t xml:space="preserve">1. អេភេសូរ 6:1-3 - កូនៗអើយ ចូរស្តាប់បង្គាប់មាតាបិតារបស់អ្នកនៅក្នុងព្រះអម្ចាស់ ដ្បិតនេះគឺជាការត្រឹមត្រូវ។ ចូរ​គោរព​ឪពុក​ម្ដាយ​របស់​អ្នក ដែល​ជា​បញ្ញត្តិ​ដំបូង​ដោយ​ការ​សន្យា។</w:t>
      </w:r>
    </w:p>
    <w:p/>
    <w:p>
      <w:r xmlns:w="http://schemas.openxmlformats.org/wordprocessingml/2006/main">
        <w:t xml:space="preserve">3. កូល៉ុស 3:20-21 - កូនចៅអើយ ចូរស្តាប់បង្គាប់មាតាបិតាក្នុងគ្រប់កិច្ចការទាំងអស់ ត្បិតការនេះគាប់ព្រះហឫទ័យព្រះអម្ចាស់។ ឪពុក​ទាំងឡាយ​អើយ កុំ​ខឹង​កូន​ឡើយ បើ​មិន​ដូច្នេះ​ទេ​កូន​នឹង​ធ្លាក់​ទឹក​ចិត្ត។</w:t>
      </w:r>
    </w:p>
    <w:p/>
    <w:p>
      <w:r xmlns:w="http://schemas.openxmlformats.org/wordprocessingml/2006/main">
        <w:t xml:space="preserve">សុភាសិត 20:21 មរតក​អាច​នឹង​ត្រូវ​បាន​ឆាប់​នៅ​ដើម​ដំបូង; ប៉ុន្តែទីបញ្ចប់នៃវានឹងមិនទទួលបានពរទេ។</w:t>
      </w:r>
    </w:p>
    <w:p/>
    <w:p>
      <w:r xmlns:w="http://schemas.openxmlformats.org/wordprocessingml/2006/main">
        <w:t xml:space="preserve">មរតក​អាច​នាំ​មក​នូវ​ទ្រព្យ​សម្បត្តិ​បាន​យ៉ាង​ឆាប់​រហ័ស ប៉ុន្តែ​វា​មិន​ធានា​ភាព​រុងរឿង​យូរអង្វែង​ឡើយ។</w:t>
      </w:r>
    </w:p>
    <w:p/>
    <w:p>
      <w:r xmlns:w="http://schemas.openxmlformats.org/wordprocessingml/2006/main">
        <w:t xml:space="preserve">១៖ ភាពរីករាយបណ្តោះអាសន្ននៃទ្រព្យសម្បត្តិ</w:t>
      </w:r>
    </w:p>
    <w:p/>
    <w:p>
      <w:r xmlns:w="http://schemas.openxmlformats.org/wordprocessingml/2006/main">
        <w:t xml:space="preserve">២៖ ពរជ័យនៃទ្រព្យសម្បត្តិយូរអង្វែង</w:t>
      </w:r>
    </w:p>
    <w:p/>
    <w:p>
      <w:r xmlns:w="http://schemas.openxmlformats.org/wordprocessingml/2006/main">
        <w:t xml:space="preserve">១ សាស្ដា 5:10 អ្នក​ណា​ដែល​ស្រឡាញ់​ប្រាក់ នោះ​នឹង​មិន​ស្កប់​ចិត្ត​នឹង​ប្រាក់​ឡើយ។ អ្នក​ណា​ដែល​ស្រឡាញ់​សម្បូរ​ដោយ​ការ​កើន​ឡើង។</w:t>
      </w:r>
    </w:p>
    <w:p/>
    <w:p>
      <w:r xmlns:w="http://schemas.openxmlformats.org/wordprocessingml/2006/main">
        <w:t xml:space="preserve">លូកា 12:15 លោក​មាន​ប្រសាសន៍​ទៅ​ពួក​គេ​ថា៖ «ចូរ​ប្រយ័ត្ន​នឹង​សេចក្ដី​លោភ​លន់​ពេក ដ្បិត​ជីវិត​របស់​មនុស្ស​មិន​ស្ថិត​នៅ​ក្នុង​ទ្រព្យ​បរិបូរ​ដែល​ខ្លួន​មាន​ឡើយ។</w:t>
      </w:r>
    </w:p>
    <w:p/>
    <w:p>
      <w:r xmlns:w="http://schemas.openxmlformats.org/wordprocessingml/2006/main">
        <w:t xml:space="preserve">សុភាសិត 20:22 កុំ​និយាយ​ថា ខ្ញុំ​នឹង​សង​អំពើ​អាក្រក់។ ប៉ុន្តែ ចូរ​រង់‌ចាំ​ព្រះ‌អម្ចាស់ នោះ​ព្រះអង្គ​នឹង​សង្គ្រោះ​អ្នក។</w:t>
      </w:r>
    </w:p>
    <w:p/>
    <w:p>
      <w:r xmlns:w="http://schemas.openxmlformats.org/wordprocessingml/2006/main">
        <w:t xml:space="preserve">ព្រះអម្ចាស់​ប្រទាន​ទម្រង់​យុត្តិធម៌​ដ៏​ល្អ​បំផុត ហើយ​យើង​មិន​គួរ​ស្វែង​រក​ការ​សងសឹក​ខ្លួន​យើង​ឡើយ។</w:t>
      </w:r>
    </w:p>
    <w:p/>
    <w:p>
      <w:r xmlns:w="http://schemas.openxmlformats.org/wordprocessingml/2006/main">
        <w:t xml:space="preserve">1. "ការស្វែងរកយុត្តិធម៌តាមរយៈជំនឿលើព្រះ"</w:t>
      </w:r>
    </w:p>
    <w:p/>
    <w:p>
      <w:r xmlns:w="http://schemas.openxmlformats.org/wordprocessingml/2006/main">
        <w:t xml:space="preserve">2. "អំណាចនៃការអត់ធ្មត់ និងការទុកចិត្តលើព្រះ"</w:t>
      </w:r>
    </w:p>
    <w:p/>
    <w:p>
      <w:r xmlns:w="http://schemas.openxmlformats.org/wordprocessingml/2006/main">
        <w:t xml:space="preserve">១. រ៉ូម ១២:១៩-២១</w:t>
      </w:r>
    </w:p>
    <w:p/>
    <w:p>
      <w:r xmlns:w="http://schemas.openxmlformats.org/wordprocessingml/2006/main">
        <w:t xml:space="preserve">យ៉ាកុប ១:១៩-២០</w:t>
      </w:r>
    </w:p>
    <w:p/>
    <w:p>
      <w:r xmlns:w="http://schemas.openxmlformats.org/wordprocessingml/2006/main">
        <w:t xml:space="preserve">សុភាសិត 20:23 ព្រះ‌អម្ចាស់​គួរ​ស្អប់​ខ្ពើម។ ហើយតុល្យភាពមិនពិតគឺមិនល្អទេ។</w:t>
      </w:r>
    </w:p>
    <w:p/>
    <w:p>
      <w:r xmlns:w="http://schemas.openxmlformats.org/wordprocessingml/2006/main">
        <w:t xml:space="preserve">យើង​មិន​គួរ​បោក​បញ្ឆោត​នឹង​ការ​ប្រព្រឹត្ត​របស់​យើង​ទេ ព្រោះ​ព្រះ​ស្អប់​អាកប្បកិរិយា​បែប​នេះ។</w:t>
      </w:r>
    </w:p>
    <w:p/>
    <w:p>
      <w:r xmlns:w="http://schemas.openxmlformats.org/wordprocessingml/2006/main">
        <w:t xml:space="preserve">១៖ យើង​ត្រូវ​តែ​ស្មោះត្រង់​ក្នុង​គ្រប់​ការ​ប្រព្រឹត្ត​របស់​យើង ដ្បិត​ព្រះ​ស្អប់​ការ​បោក​បញ្ឆោត។</w:t>
      </w:r>
    </w:p>
    <w:p/>
    <w:p>
      <w:r xmlns:w="http://schemas.openxmlformats.org/wordprocessingml/2006/main">
        <w:t xml:space="preserve">២៖ យើងត្រូវតែថ្លឹងថ្លែងពាក្យសម្ដី និងសកម្មភាពរបស់យើងជាមួយនឹងការពិត និងយុត្តិធម៌ ត្បិតព្រះជាម្ចាស់ស្អប់ខ្ពើមទម្ងន់ខុសឆ្គង និងសមតុល្យមិនពិត។</w:t>
      </w:r>
    </w:p>
    <w:p/>
    <w:p>
      <w:r xmlns:w="http://schemas.openxmlformats.org/wordprocessingml/2006/main">
        <w:t xml:space="preserve">១៖ អេសាយ ១១:៣-៥ - ហើយ​ទ្រង់​នឹង​ជំនុំ​ជម្រះ​ក្នុង​ចំណោម​ប្រជាជាតិ​នានា ហើយ​នឹង​ស្ដី​បន្ទោស​មនុស្ស​ជា​ច្រើន ហើយ​គេ​នឹង​យក​ដាវ​របស់​ខ្លួន​ទៅ​ជា​ភ្ជួរ​រាស់ ហើយ​លំពែង​ទៅ​ជា​ទំពក់។ ពួកគេរៀនសង្គ្រាមទៀត។</w:t>
      </w:r>
    </w:p>
    <w:p/>
    <w:p>
      <w:r xmlns:w="http://schemas.openxmlformats.org/wordprocessingml/2006/main">
        <w:t xml:space="preserve">២ លូកា ១៦:១០ - អ្នក​ណា​ដែល​ស្មោះ​ត្រង់​ក្នុង​អ្វី​ដែល​តូច​បំផុត​ក៏​ស្មោះ​ត្រង់​ក្នុង​ច្រើន​ដែរ ហើយ​អ្នក​ណា​ដែល​មិន​យុត្តិធម៌​ក្នុង​ការ​តិច​បំផុត ក៏​មិន​យុត្តិធម៌​ដែរ។</w:t>
      </w:r>
    </w:p>
    <w:p/>
    <w:p>
      <w:r xmlns:w="http://schemas.openxmlformats.org/wordprocessingml/2006/main">
        <w:t xml:space="preserve">សុភាសិត 20:24 ដំណើរ​របស់​មនុស្ស​មក​ពី​ព្រះ‌អម្ចាស់។ តើ​បុរស​អាច​យល់​ផ្លូវ​របស់​ខ្លួន​ដោយ​របៀប​ណា?</w:t>
      </w:r>
    </w:p>
    <w:p/>
    <w:p>
      <w:r xmlns:w="http://schemas.openxmlformats.org/wordprocessingml/2006/main">
        <w:t xml:space="preserve">សុភាសិត 20:24 ចែង​ថា​ជំហាន​របស់​មនុស្ស​ត្រូវ​បាន​កំណត់​ដោយ​ព្រះ ហើយ​ជា​លទ្ធផល វា​ពិបាក​សម្រាប់​មនុស្ស​ក្នុង​ការ​យល់​ផ្លូវ​របស់​ខ្លួន។</w:t>
      </w:r>
    </w:p>
    <w:p/>
    <w:p>
      <w:r xmlns:w="http://schemas.openxmlformats.org/wordprocessingml/2006/main">
        <w:t xml:space="preserve">1. មាគ៌ានៃជីវិត៖ ការជឿជាក់លើផែនការរបស់ព្រះ</w:t>
      </w:r>
    </w:p>
    <w:p/>
    <w:p>
      <w:r xmlns:w="http://schemas.openxmlformats.org/wordprocessingml/2006/main">
        <w:t xml:space="preserve">2. ការយល់ដឹងអំពីដំណើរផ្ទាល់ខ្លួនរបស់យើង៖ ផែនការរបស់ព្រះសម្រាប់យើង</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2. យ៉ាកុប 4:13-15 អ្នក​ដែល​និយាយ​ថា ថ្ងៃនេះ ឬ​ថ្ងៃ​ស្អែក យើង​នឹង​ចូល​ទៅ​ក្នុង​ក្រុង​បែប​នោះ ហើយ​ចំណាយ​ពេល​មួយ​ឆ្នាំ​នៅ​ទី​នោះ ហើយ​ជួញ​ដូរ​រក​ប្រាក់​ចំណេញ ប៉ុន្តែ​អ្នក​មិន​ដឹង​ថា​ថ្ងៃ​ស្អែក​នឹង​នាំ​មក​នូវ​អ្វី​ឡើយ។ តើជីវិតរបស់អ្នកជាអ្វី? សម្រាប់​អ្នក​គឺ​ជា​អ័ព្ទ​ដែល​លេចឡើង​មួយ​រយៈ​ពេល​បន្តិច​បន្ទាប់​មក​បាត់​។ ជំនួសមកវិញ អ្នកគួរនិយាយថា ប្រសិនបើព្រះអម្ចាស់សព្វព្រះហឫទ័យ យើងនឹងរស់នៅ ហើយធ្វើកិច្ចការនេះ ឬនោះ។</w:t>
      </w:r>
    </w:p>
    <w:p/>
    <w:p>
      <w:r xmlns:w="http://schemas.openxmlformats.org/wordprocessingml/2006/main">
        <w:t xml:space="preserve">សុភាសិត 20:25 អ្នក​ណា​លេប​យក​របស់​ដែល​វិសុទ្ធ​ទៅ​ជា​ជាប់​អន្ទាក់ ហើយ​ស្បថ​តាម​ពាក្យ​សច្ចា។</w:t>
      </w:r>
    </w:p>
    <w:p/>
    <w:p>
      <w:r xmlns:w="http://schemas.openxmlformats.org/wordprocessingml/2006/main">
        <w:t xml:space="preserve">ការ​ប្រើប្រាស់​អ្វី​ដែល​បរិសុទ្ធ​ដោយ​មិន​ខ្វល់​អាច​ក្លាយ​ជា​អន្ទាក់។ វាជាការសំខាន់ណាស់ដែលត្រូវចងចាំពីការសន្យាមុននឹងធ្វើការប្តេជ្ញាចិត្ត។</w:t>
      </w:r>
    </w:p>
    <w:p/>
    <w:p>
      <w:r xmlns:w="http://schemas.openxmlformats.org/wordprocessingml/2006/main">
        <w:t xml:space="preserve">1. គ្រោះថ្នាក់នៃការប្រើប្រាស់មិនចេះខ្វល់ខ្វាយ</w:t>
      </w:r>
    </w:p>
    <w:p/>
    <w:p>
      <w:r xmlns:w="http://schemas.openxmlformats.org/wordprocessingml/2006/main">
        <w:t xml:space="preserve">2. គោរពពាក្យសច្ចា និងសន្យា</w:t>
      </w:r>
    </w:p>
    <w:p/>
    <w:p>
      <w:r xmlns:w="http://schemas.openxmlformats.org/wordprocessingml/2006/main">
        <w:t xml:space="preserve">1. យ៉ាកុប 1:14-15 - ប៉ុន្តែមនុស្សម្នាក់ៗត្រូវបានល្បួង នៅពេលដែលគាត់ត្រូវបានល្បួង និងទាក់ទាញដោយបំណងប្រាថ្នាផ្ទាល់ខ្លួនរបស់គាត់។ សេចក្តីប្រាថ្នា កាលណាមានគភ៌ រមែងកើតនូវបាប ហើយបាបនោះ រមែងកើតឡើងនូវសេចក្តីស្លាប់។</w:t>
      </w:r>
    </w:p>
    <w:p/>
    <w:p>
      <w:r xmlns:w="http://schemas.openxmlformats.org/wordprocessingml/2006/main">
        <w:t xml:space="preserve">២.សាស្ដា ៥:៤​-​៥ - ពេល​អ្នក​ស្បថ​ចំពោះ​ព្រះ ចូរ​កុំ​បង្អង់​យូរ​ក្នុង​ការ​បំពេញ​វា។ គាត់មិនរីករាយនឹងមនុស្សល្ងីល្ងើទេ។ បំពេញពាក្យសន្យារបស់អ្នក។ សច្ចាប្រណិធាន ប្រសើរជាងធ្វើហើយមិនបំពេញ។</w:t>
      </w:r>
    </w:p>
    <w:p/>
    <w:p>
      <w:r xmlns:w="http://schemas.openxmlformats.org/wordprocessingml/2006/main">
        <w:t xml:space="preserve">សុភាសិត 20:26 ស្ដេច​ដ៏​ឈ្លាស​វៃ​កំចាត់​មនុស្ស​អាក្រក់ ហើយ​នាំ​កង់​មក​ត្រួត​លើ​គេ។</w:t>
      </w:r>
    </w:p>
    <w:p/>
    <w:p>
      <w:r xmlns:w="http://schemas.openxmlformats.org/wordprocessingml/2006/main">
        <w:t xml:space="preserve">ស្ដេច​ដ៏​ឈ្លាស​វៃ​ដាក់​ទោស​មនុស្ស​ទុច្ចរិត ហើយ​ផ្ដល់​យុត្តិធម៌​ដល់​ពួក​គេ។</w:t>
      </w:r>
    </w:p>
    <w:p/>
    <w:p>
      <w:r xmlns:w="http://schemas.openxmlformats.org/wordprocessingml/2006/main">
        <w:t xml:space="preserve">1. ទំនួលខុសត្រូវរបស់ព្រះមហាក្សត្រដើម្បីលើកកំពស់យុត្តិធម៌</w:t>
      </w:r>
    </w:p>
    <w:p/>
    <w:p>
      <w:r xmlns:w="http://schemas.openxmlformats.org/wordprocessingml/2006/main">
        <w:t xml:space="preserve">2. សេចក្តីត្រូវការប្រាជ្ញាក្នុងការគ្រប់គ្រង</w:t>
      </w:r>
    </w:p>
    <w:p/>
    <w:p>
      <w:r xmlns:w="http://schemas.openxmlformats.org/wordprocessingml/2006/main">
        <w:t xml:space="preserve">១ សុភាសិត ១៦:១២ - ស្ដេច​ប្រព្រឹត្ត​អំពើ​អាក្រក់​ជា​ទី​ស្អប់​ខ្ពើម ដ្បិត​បល្ល័ង្ក​ត្រូវ​បាន​តាំង​ឡើង​ដោយ​សេចក្ដី​សុចរិត។</w:t>
      </w:r>
    </w:p>
    <w:p/>
    <w:p>
      <w:r xmlns:w="http://schemas.openxmlformats.org/wordprocessingml/2006/main">
        <w:t xml:space="preserve">២. រ៉ូម ១៣:១-៤ - ចូរឲ្យមនុស្សគ្រប់រូបចុះចូលនឹងអាជ្ញាធរគ្រប់គ្រង។ ពី​ព្រោះ​គ្មាន​សិទ្ធិ​អំណាច​អ្វី​ក្រៅ​ពី​ព្រះ​ឡើយ ហើយ​អំណាច​ទាំង​ឡាយ​ដែល​មាន​គឺ​ត្រូវ​បាន​បង្កើត​ឡើង​ដោយ​ព្រះ។ ដូច្នេះ អ្នក​ណា​ប្រឆាំង​នឹង​អាជ្ញាធរ នោះ​នឹង​ប្រឆាំង​នឹង​អ្វី​ដែល​ព្រះ​បាន​កំណត់​ទុក ហើយ​អ្នក​ណា​ដែល​ប្រឆាំង​នឹង​ត្រូវ​ទទួល​ទោស។ ដ្បិត​អ្នក​គ្រប់​គ្រង​មិន​មែន​ជា​ការ​ភ័យ​ខ្លាច​ចំពោះ​ការ​ប្រព្រឹត្ត​ល្អ​ទេ គឺ​ជា​អំពើ​អាក្រក់។ តើអ្នកមិនខ្លាចអ្នកដែលមានអំណាចទេ? ដូច្នេះ ចូរ​ធ្វើ​អ្វី​ដែល​ល្អ នោះ​អ្នក​នឹង​ទទួល​បាន​ការ​ពេញ​ចិត្ត​ពី​គាត់ ដ្បិត​គាត់​ជា​អ្នក​បម្រើ​របស់​ព្រះ​ដើម្បី​ប្រយោជន៍​អ្នក។ ប៉ុន្តែ បើ​អ្នក​ធ្វើ​ខុស ចូរ​ខ្លាច​ចុះ ដ្បិត​គាត់​មិន​កាន់​ដាវ​ដោយ​ឥត​ប្រយោជន៍​ទេ។ ដ្បិត​គាត់​ជា​អ្នក​បម្រើ​របស់​ព្រះ ជា​អ្នក​សងសឹក​ដែល​ធ្វើ​ឲ្យ​ព្រះ​ពិរោធ​លើ​អ្នក​ប្រព្រឹត្ត​ខុស។</w:t>
      </w:r>
    </w:p>
    <w:p/>
    <w:p>
      <w:r xmlns:w="http://schemas.openxmlformats.org/wordprocessingml/2006/main">
        <w:t xml:space="preserve">សុភាសិត 20:27 វិញ្ញាណ​របស់​មនុស្ស​ជា​ភ្លើង​នៃ​ព្រះ‌អម្ចាស់ ដោយ​ពិនិត្យ​មើល​ផ្នែក​ខាង​ក្នុង​នៃ​ពោះ។</w:t>
      </w:r>
    </w:p>
    <w:p/>
    <w:p>
      <w:r xmlns:w="http://schemas.openxmlformats.org/wordprocessingml/2006/main">
        <w:t xml:space="preserve">វិញ្ញាណ​របស់​មនុស្ស​បង្ហាញ​ព្រះហឫទ័យ​របស់​ព្រះអម្ចាស់។</w:t>
      </w:r>
    </w:p>
    <w:p/>
    <w:p>
      <w:r xmlns:w="http://schemas.openxmlformats.org/wordprocessingml/2006/main">
        <w:t xml:space="preserve">១៖ ព្រះហឫទ័យរបស់ព្រះអម្ចាស់ត្រូវបានបង្ហាញតាមរយៈវិញ្ញាណរបស់មនុស្ស។</w:t>
      </w:r>
    </w:p>
    <w:p/>
    <w:p>
      <w:r xmlns:w="http://schemas.openxmlformats.org/wordprocessingml/2006/main">
        <w:t xml:space="preserve">២៖ ព្រះអម្ចាស់​ស្វែងរក​មនុស្ស​ខាងក្នុង​បំផុត​របស់​យើង ហើយ​បើក​សម្ដែង​ព្រះហឫទ័យ​របស់​ទ្រង់។</w:t>
      </w:r>
    </w:p>
    <w:p/>
    <w:p>
      <w:r xmlns:w="http://schemas.openxmlformats.org/wordprocessingml/2006/main">
        <w:t xml:space="preserve">ទំនុកតម្កើង 139:23-24 ឱព្រះជាម្ចាស់អើយ ចូរស្វែងរកទូលបង្គំ ហើយស្គាល់ចិត្តទូលបង្គំ សូមសាកល្បងទូលបង្គំ ហើយដឹងពីគំនិតរបស់ទូលបង្គំផង ហើយមើលថាតើមានផ្លូវអាក្រក់ណាមួយនៅក្នុងទូលបង្គំ ហើយនាំទូលបង្គំទៅកាន់ផ្លូវដ៏អស់កល្បជានិច្ច។</w:t>
      </w:r>
    </w:p>
    <w:p/>
    <w:p>
      <w:r xmlns:w="http://schemas.openxmlformats.org/wordprocessingml/2006/main">
        <w:t xml:space="preserve">2 យេរេមា 17:10 - យើង​ជា​ព្រះ‌អម្ចាស់​ពិនិត្យ​មើល​ចិត្ត ខ្ញុំ​ខំ​ប្រឹង​ទប់ សូម្បី​តែ​ឲ្យ​មនុស្ស​គ្រប់​រូប​តាម​មាគ៌ា​របស់​ខ្លួន និង​តាម​ផល​នៃ​ការ​ដែល​ខ្លួន​ប្រព្រឹត្ត។</w:t>
      </w:r>
    </w:p>
    <w:p/>
    <w:p>
      <w:r xmlns:w="http://schemas.openxmlformats.org/wordprocessingml/2006/main">
        <w:t xml:space="preserve">សុភាសិត 20:28 ព្រះ‌ហឫទ័យ​មេត្តា‌ករុណា និង​សេចក្ដី​ពិត​ការពារ​ស្ដេច ហើយ​បល្ល័ង្ក​របស់​ព្រះអង្គ​ត្រូវ​បាន​រក្សា​ដោយ​សេចក្ដី​មេត្តា​ករុណា។</w:t>
      </w:r>
    </w:p>
    <w:p/>
    <w:p>
      <w:r xmlns:w="http://schemas.openxmlformats.org/wordprocessingml/2006/main">
        <w:t xml:space="preserve">មេត្តាករុណាគឺចាំបាច់សម្រាប់ស្តេចមួយអង្គដើម្បីរក្សាអំណាច ព្រោះវាការពារព្រះអង្គ និងបល្ល័ង្ករបស់ព្រះអង្គ។</w:t>
      </w:r>
    </w:p>
    <w:p/>
    <w:p>
      <w:r xmlns:w="http://schemas.openxmlformats.org/wordprocessingml/2006/main">
        <w:t xml:space="preserve">១៖ អំណាចនៃសេចក្ដីមេត្តាករុណា - សេចក្ដីមេត្ដាករុណាអាចជួយយើងឱ្យស្ថិតក្នុងអំណាច និងបន្តដឹកនាំ។</w:t>
      </w:r>
    </w:p>
    <w:p/>
    <w:p>
      <w:r xmlns:w="http://schemas.openxmlformats.org/wordprocessingml/2006/main">
        <w:t xml:space="preserve">2: បល្ល័ង្កនៃសេចក្ដីមេត្តាករុណា - របៀបដែលសេចក្ដីមេត្ដាករុណាអាចជួយយើងរក្សាទំនាក់ទំនងជាមួយព្រះហើយរក្សាភាពសុចរិត។</w:t>
      </w:r>
    </w:p>
    <w:p/>
    <w:p>
      <w:r xmlns:w="http://schemas.openxmlformats.org/wordprocessingml/2006/main">
        <w:t xml:space="preserve">១៖ អេភេសូរ ៤:៣២ - «ហើយ​ត្រូវ​មាន​ចិត្ត​សប្បុរស​ចំពោះ​គ្នា​ទៅ​វិញ​ទៅ​មក ដោយ​ចិត្ត​ស្លូតបូត អត់​ទោស​ឲ្យ​គ្នា​ទៅ​វិញ​ទៅ​មក ដូច​ជា​ព្រះ​បាន​អត់​ទោស​ឲ្យ​អ្នក​រាល់​គ្នា​ដោយ​សារ​ព្រះ​គ្រីស្ទ»។</w:t>
      </w:r>
    </w:p>
    <w:p/>
    <w:p>
      <w:r xmlns:w="http://schemas.openxmlformats.org/wordprocessingml/2006/main">
        <w:t xml:space="preserve">២: រ៉ូម ១២:១០ - «ត្រូវ​មាន​ចិត្ត​សប្បុរស​ចំពោះ​គ្នា​ទៅ​វិញ​ទៅ​មក​ដោយ​សេចក្ដី​ស្រឡាញ់​ជា​បង​ប្អូន ហើយ​ដោយ​សេចក្ដី​គោរព​ស្រឡាញ់​គ្នា​ទៅ​វិញ​ទៅ​មក»។</w:t>
      </w:r>
    </w:p>
    <w:p/>
    <w:p>
      <w:r xmlns:w="http://schemas.openxmlformats.org/wordprocessingml/2006/main">
        <w:t xml:space="preserve">សុភាសិត 20:29 សិរី‌រុងរឿង​របស់​មនុស្ស​វ័យ​ក្មេង​គឺ​ជា​កម្លាំង​របស់​ពួក​គេ ហើយ​សម្រស់​របស់​មនុស្ស​ចាស់​គឺ​ក្បាល​ប្រផេះ។</w:t>
      </w:r>
    </w:p>
    <w:p/>
    <w:p>
      <w:r xmlns:w="http://schemas.openxmlformats.org/wordprocessingml/2006/main">
        <w:t xml:space="preserve">ភាពរឹងមាំ និងភាពស្រស់ស្អាតរបស់មនុស្សក្នុងដំណាក់កាលផ្សេងៗគ្នា គឺជាពរជ័យពីព្រះ។</w:t>
      </w:r>
    </w:p>
    <w:p/>
    <w:p>
      <w:r xmlns:w="http://schemas.openxmlformats.org/wordprocessingml/2006/main">
        <w:t xml:space="preserve">១៖ សម្រស់របស់ព្រះក្នុងគ្រប់ដំណាក់កាលនៃជីវិត។</w:t>
      </w:r>
    </w:p>
    <w:p/>
    <w:p>
      <w:r xmlns:w="http://schemas.openxmlformats.org/wordprocessingml/2006/main">
        <w:t xml:space="preserve">២៖ អបអរសាទរ និងស្រលាញ់អាយុ និងកម្លាំង។</w:t>
      </w:r>
    </w:p>
    <w:p/>
    <w:p>
      <w:r xmlns:w="http://schemas.openxmlformats.org/wordprocessingml/2006/main">
        <w:t xml:space="preserve">១៖ អេសាយ ៤០:២៩-៣១ ទ្រង់​ប្រទាន​អំណាច​ដល់​អ្នក​ដែល​ខ្សោយ ហើយ​អ្នក​ណា​ដែល​គ្មាន​កម្លាំង នោះ​ទ្រង់​នឹង​បង្កើន​កម្លាំង។</w:t>
      </w:r>
    </w:p>
    <w:p/>
    <w:p>
      <w:r xmlns:w="http://schemas.openxmlformats.org/wordprocessingml/2006/main">
        <w:t xml:space="preserve">យ៉ាកុប 1:17 គ្រប់​អំណោយ​ទាន​ដ៏​ល្អ និង​គ្រប់​លក្ខណ៍​គឺ​មក​ពី​ស្ថាន​លើ គឺ​មក​ពី​ព្រះបិតា​នៃ​ពន្លឺ​នៅ​ស្ថានសួគ៌ ដែល​មិន​ប្រែ​ប្រួល​ដូច​ស្រមោល។</w:t>
      </w:r>
    </w:p>
    <w:p/>
    <w:p>
      <w:r xmlns:w="http://schemas.openxmlformats.org/wordprocessingml/2006/main">
        <w:t xml:space="preserve">សុភាសិត 20:30 ភាព​ខៀវ​នៃ​មុខ​របួស​ជម្រះ​អំពើ​អាក្រក់​ចេញ ដូច្នេះ ចូរ​ធ្វើ​ឆ្នូត​ផ្នែក​ខាង​ក្នុង​នៃ​ពោះ​ចុះ។</w:t>
      </w:r>
    </w:p>
    <w:p/>
    <w:p>
      <w:r xmlns:w="http://schemas.openxmlformats.org/wordprocessingml/2006/main">
        <w:t xml:space="preserve">ពណ៌ខៀវនៃស្នាមរបួសអាចសម្អាតអំពើអាក្រក់ ដូចជាការដាក់ទណ្ឌកម្មរាងកាយអាចនាំមកនូវភាពប្រសើរឡើងនៅក្នុងខ្លួន។</w:t>
      </w:r>
    </w:p>
    <w:p/>
    <w:p>
      <w:r xmlns:w="http://schemas.openxmlformats.org/wordprocessingml/2006/main">
        <w:t xml:space="preserve">1. អំណាចនៃការបន្សុត៖ របៀបដែលរបួស និងស្នាមអាចជាសះស្បើយ</w:t>
      </w:r>
    </w:p>
    <w:p/>
    <w:p>
      <w:r xmlns:w="http://schemas.openxmlformats.org/wordprocessingml/2006/main">
        <w:t xml:space="preserve">2. គុណធម៌នៃវិន័យ៖ របៀបដែលការដាក់ទណ្ឌកម្មខាងរាងកាយអាចនាំមកនូវការផ្លាស់ប្តូរជាវិជ្ជមាន</w:t>
      </w:r>
    </w:p>
    <w:p/>
    <w:p>
      <w:r xmlns:w="http://schemas.openxmlformats.org/wordprocessingml/2006/main">
        <w:t xml:space="preserve">1. ទំនុកតម្កើង 51:7 - បន្សុទ្ធ​ខ្ញុំ​ដោយ​ហ៊ីសុប នោះ​ខ្ញុំ​នឹង​បាន​ស្អាត​បរិសុទ្ធ លាង​សម្អាត​ខ្ញុំ នោះ​ខ្ញុំ​នឹង​ស​ជាង​ព្រិល។</w:t>
      </w:r>
    </w:p>
    <w:p/>
    <w:p>
      <w:r xmlns:w="http://schemas.openxmlformats.org/wordprocessingml/2006/main">
        <w:t xml:space="preserve">2. ហេព្រើរ 12:11 - ឥឡូវនេះ គ្មានការប្រៀនប្រដៅសម្រាប់បច្ចុប្បន្នកាល ហាក់បីដូចជារីករាយ ប៉ុន្តែគួរឲ្យសោកស្ដាយ ទោះជាយ៉ាងនេះក៏ដោយ ក្រោយមក វាបានផ្ដល់ផលផ្លែនៃសេចក្ដីសុចរិត ដល់ពួកអ្នកប្រតិបត្តិដោយសន្តិវិធី។</w:t>
      </w:r>
    </w:p>
    <w:p/>
    <w:p>
      <w:r xmlns:w="http://schemas.openxmlformats.org/wordprocessingml/2006/main">
        <w:t xml:space="preserve">សុភាសិត ជំពូកទី 21 ផ្ដល់នូវប្រាជ្ញាលើទិដ្ឋភាពផ្សេងៗនៃជីវិត រួមទាំងសារៈសំខាន់នៃសេចក្ដីសុចរិត តម្លៃនៃការឧស្សាហ៍ព្យាយាម និងលទ្ធផលនៃអំពើទុច្ចរិត។</w:t>
      </w:r>
    </w:p>
    <w:p/>
    <w:p>
      <w:r xmlns:w="http://schemas.openxmlformats.org/wordprocessingml/2006/main">
        <w:t xml:space="preserve">កថាខណ្ឌទី១៖ ជំពូកចាប់ផ្តើមដោយសង្កត់ធ្ងន់ថា ព្រះពិនិត្យមើលចិត្ត ហើយថ្លឹងថ្លែងអំពីចិត្តរបស់យើង។ វា​គូស​បញ្ជាក់​ថា​ភាព​សុចរិត​និង​យុត្តិធម៌​គឺ​ជា​ការ​គាប់​ព្រះហឫទ័យ​របស់​ព្រះ​ជាង​ពិធី​សាសនា។ វា​ក៏​គូសបញ្ជាក់​ផងដែរ​ថា អស់​អ្នក​ដែល​ស្វែងរក​សេចក្តី​សុចរិត​នឹង​បាន​ជីវិត រីឯ​អ្នក​ដែល​ដើរ​តាម​មាគ៌ា​នៃ​អំពើ​ទុច្ចរិត​នឹង​ប្រឈមមុខ​នឹង​ការបំផ្លិចបំផ្លាញ (សុភាសិត ២១:១-១៦)។</w:t>
      </w:r>
    </w:p>
    <w:p/>
    <w:p>
      <w:r xmlns:w="http://schemas.openxmlformats.org/wordprocessingml/2006/main">
        <w:t xml:space="preserve">កថាខណ្ឌទី២៖ ជំពូកបន្តជាមួយនឹងសុភាសិតដែលនិយាយអំពីប្រធានបទដូចជា ភាពឧស្សាហ៍ព្យាយាម ប្រាជ្ញាក្នុងការសម្រេចចិត្ត ការបន្ទាបខ្លួន និងផលវិបាកនៃអាកប្បកិរិយាល្ងង់ខ្លៅ។ វា​បញ្ជាក់​ថា អស់​អ្នក​ដែល​ឧស្សាហ៍​ព្យាយាម​ក្នុង​ការ​ងារ​របស់​ខ្លួន​នឹង​បាន​ចម្រើន ចំណែក​អ្នក​ដែល​ប្រញាប់​ឬ​ក្រអឺតក្រទម​នឹង​ប្រឈម​មុខ​នឹង​សេចក្តី​វិនាស (សុភាសិត ២១:១៧-៣១)។</w:t>
      </w:r>
    </w:p>
    <w:p/>
    <w:p>
      <w:r xmlns:w="http://schemas.openxmlformats.org/wordprocessingml/2006/main">
        <w:t xml:space="preserve">សរុប​មក,</w:t>
      </w:r>
    </w:p>
    <w:p>
      <w:r xmlns:w="http://schemas.openxmlformats.org/wordprocessingml/2006/main">
        <w:t xml:space="preserve">សុភាសិត​ជំពូក​ទី​ម្ភៃ​មួយ​ផ្ដល់​នូវ​ប្រាជ្ញា</w:t>
      </w:r>
    </w:p>
    <w:p>
      <w:r xmlns:w="http://schemas.openxmlformats.org/wordprocessingml/2006/main">
        <w:t xml:space="preserve">នៅលើទិដ្ឋភាពផ្សេងគ្នានៃជីវិត,</w:t>
      </w:r>
    </w:p>
    <w:p>
      <w:r xmlns:w="http://schemas.openxmlformats.org/wordprocessingml/2006/main">
        <w:t xml:space="preserve">រួមទាំងសារៈសំខាន់ដែលដាក់លើសេចក្តីសុចរិត</w:t>
      </w:r>
    </w:p>
    <w:p>
      <w:r xmlns:w="http://schemas.openxmlformats.org/wordprocessingml/2006/main">
        <w:t xml:space="preserve">តម្លៃដែលទាក់ទងនឹងការឧស្សាហ៍ព្យាយាម,</w:t>
      </w:r>
    </w:p>
    <w:p>
      <w:r xmlns:w="http://schemas.openxmlformats.org/wordprocessingml/2006/main">
        <w:t xml:space="preserve">និង​ផល​វិបាក​ដែល​មក​ពី​អំពើ​ទុច្ចរិត។</w:t>
      </w:r>
    </w:p>
    <w:p/>
    <w:p>
      <w:r xmlns:w="http://schemas.openxmlformats.org/wordprocessingml/2006/main">
        <w:t xml:space="preserve">ការទទួលស្គាល់ការពិនិត្យដែលបានបង្ហាញទាក់ទងនឹងចិត្ត និងការថ្លឹងថ្លែងនៃការជំរុញចិត្តដោយព្រះ រួមជាមួយនឹងការសង្កត់ធ្ងន់លើភាពសុចរិត និងយុត្តិធម៌លើពិធីសាសនា។</w:t>
      </w:r>
    </w:p>
    <w:p>
      <w:r xmlns:w="http://schemas.openxmlformats.org/wordprocessingml/2006/main">
        <w:t xml:space="preserve">ការគូសបញ្ជាក់ការស្វែងរកជីវិតតាមរយៈការស្វែងរកសេចក្តីសុចរិត ខណៈពេលដែលទទួលស្គាល់ការបំផ្លិចបំផ្លាញដែលកើតចេញពីការដើរតាមមាគ៌ានៃអំពើទុច្ចរិត។</w:t>
      </w:r>
    </w:p>
    <w:p>
      <w:r xmlns:w="http://schemas.openxmlformats.org/wordprocessingml/2006/main">
        <w:t xml:space="preserve">ការលើកឡើងអំពីប្រធានបទផ្សេងៗតាមរយៈសុភាសិតបុគ្គលដូចជា ការឧស្សាហ៍ព្យាយាម ប្រាជ្ញាក្នុងការសម្រេចចិត្ត ការបន្ទាបខ្លួន ខណៈពេលដែលគូសបញ្ជាក់តម្លៃដែលដាក់លើការងារឧស្សាហ៍ព្យាយាមនាំទៅរកភាពរុងរឿង។</w:t>
      </w:r>
    </w:p>
    <w:p>
      <w:r xmlns:w="http://schemas.openxmlformats.org/wordprocessingml/2006/main">
        <w:t xml:space="preserve">ការគូសបញ្ជាក់ការបំផ្លិចបំផ្លាញដែលប្រឈមមុខដោយអ្នកដែលធ្វើសកម្មភាពរហ័សរហួន ឬក្រអឺតក្រទម រួមជាមួយនឹងការទទួលស្គាល់ដែលបង្ហាញទាក់ទងនឹងផលវិបាកដែលទាក់ទងនឹងអាកប្បកិរិយាល្ងង់។</w:t>
      </w:r>
    </w:p>
    <w:p>
      <w:r xmlns:w="http://schemas.openxmlformats.org/wordprocessingml/2006/main">
        <w:t xml:space="preserve">ផ្តល់ការយល់ដឹងអំពីការរស់នៅក្នុងជីវិតដ៏សុចរិតដែលកំណត់ដោយភាពឧស្សាហ៍ព្យាយាម ការសម្រេចចិត្តដ៏ឈ្លាសវៃ ការបន្ទាបខ្លួនខណៈពេលដែលជៀសវាងអំពើទុច្ចរិត និងលទ្ធផលដែលបំផ្លិចបំផ្លាញរបស់វា។</w:t>
      </w:r>
    </w:p>
    <w:p/>
    <w:p>
      <w:r xmlns:w="http://schemas.openxmlformats.org/wordprocessingml/2006/main">
        <w:t xml:space="preserve">សុភាសិត 21:1 ព្រះ‌ហឫទ័យ​របស់​ស្ដេច​ស្ថិត​នៅ​ក្នុង​ព្រះ‌ហស្ដ​របស់​ព្រះ‌អម្ចាស់ ដូច​ជា​ទឹក​ទន្លេ ព្រះអង្គ​បែរ​ទៅ​ណា​ក៏​ដោយ។</w:t>
      </w:r>
    </w:p>
    <w:p/>
    <w:p>
      <w:r xmlns:w="http://schemas.openxmlformats.org/wordprocessingml/2006/main">
        <w:t xml:space="preserve">ព្រះ​អម្ចាស់​គ្រប់​គ្រង​លើ​ចិត្ត​របស់​ស្ដេច។</w:t>
      </w:r>
    </w:p>
    <w:p/>
    <w:p>
      <w:r xmlns:w="http://schemas.openxmlformats.org/wordprocessingml/2006/main">
        <w:t xml:space="preserve">1. ព្រះគ្រប់គ្រង - សុភាសិត ២១:១</w:t>
      </w:r>
    </w:p>
    <w:p/>
    <w:p>
      <w:r xmlns:w="http://schemas.openxmlformats.org/wordprocessingml/2006/main">
        <w:t xml:space="preserve">2. អធិបតេយ្យភាពរបស់ព្រះ - បេះដូងរបស់ស្តេចនៅក្នុងដៃរបស់ព្រះអម្ចាស់</w:t>
      </w:r>
    </w:p>
    <w:p/>
    <w:p>
      <w:r xmlns:w="http://schemas.openxmlformats.org/wordprocessingml/2006/main">
        <w:t xml:space="preserve">1.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ទំនុកតម្កើង 33:10-11 - ព្រះអម្ចាស់នាំឱវាទរបស់ប្រជាជាតិនានាមកឥតប្រយោជន៍។ គាត់ធ្វើឱ្យខូចផែនការរបស់ប្រជាជន។ ឱវាទ​របស់​ព្រះអម្ចាស់​ស្ថិត​នៅ​ជា​រៀង​រហូត ជា​ផែនការ​នៃ​ចិត្ត​របស់​ទ្រង់​ដល់​គ្រប់​ជំនាន់។</w:t>
      </w:r>
    </w:p>
    <w:p/>
    <w:p>
      <w:r xmlns:w="http://schemas.openxmlformats.org/wordprocessingml/2006/main">
        <w:t xml:space="preserve">សុភាសិត 21:2 គ្រប់​ទាំង​ផ្លូវ​របស់​មនុស្ស​គឺ​ត្រឹម​ត្រូវ​ក្នុង​ភ្នែក​របស់​ខ្លួន ប៉ុន្តែ​ព្រះ‌យេហូវ៉ា​ទ្រង់​ពិចារណា​ក្នុង​ចិត្ត។</w:t>
      </w:r>
    </w:p>
    <w:p/>
    <w:p>
      <w:r xmlns:w="http://schemas.openxmlformats.org/wordprocessingml/2006/main">
        <w:t xml:space="preserve">ចិត្ត​មនុស្ស​មិន​ងាយ​យល់​ឡើយ ហើយ​នៅ​ទី​បំផុត​វា​អាស្រ័យ​លើ​ព្រះអម្ចាស់​ដើម្បី​វិនិច្ឆ័យ​វា។</w:t>
      </w:r>
    </w:p>
    <w:p/>
    <w:p>
      <w:r xmlns:w="http://schemas.openxmlformats.org/wordprocessingml/2006/main">
        <w:t xml:space="preserve">1. ធម្មជាតិលាក់កំបាំងរបស់មនុស្ស៖ ការយល់ដឹងពីអ្វីដែលយើងមើលមិនឃើញ</w:t>
      </w:r>
    </w:p>
    <w:p/>
    <w:p>
      <w:r xmlns:w="http://schemas.openxmlformats.org/wordprocessingml/2006/main">
        <w:t xml:space="preserve">2. ព្រះគុណ និងព្រះហឫទ័យមេត្ដាករុណារបស់ព្រះ៖ រៀនជឿលើការវិនិច្ឆ័យរបស់ទ្រង់</w:t>
      </w:r>
    </w:p>
    <w:p/>
    <w:p>
      <w:r xmlns:w="http://schemas.openxmlformats.org/wordprocessingml/2006/main">
        <w:t xml:space="preserve">១. យេរេមា ១៧:៩​-​១០ - ចិត្ត​បោក​បញ្ឆោត​លើស​ជាង​អ្វីៗ​ទាំង​អស់ ហើយ​អាក្រក់​យ៉ាង​ខ្លាំង តើ​អ្នក​ណា​អាច​ដឹង​បាន?</w:t>
      </w:r>
    </w:p>
    <w:p/>
    <w:p>
      <w:r xmlns:w="http://schemas.openxmlformats.org/wordprocessingml/2006/main">
        <w:t xml:space="preserve">2. ទំនុកតម្កើង 139:1-4 - ឱព្រះអម្ចាស់អើយ ព្រះអង្គបានស្វែងរកទូលបង្គំ ហើយស្គាល់ទូលបង្គំ។ អ្នក​ដឹង​ថា​ពេល​ដែល​ខ្ញុំ​អង្គុយ​ចុះ​និង​ពេល​ដែល​ខ្ញុំ​ក្រោក​ឡើង; អ្នកយល់គំនិតរបស់ខ្ញុំពីចម្ងាយ។</w:t>
      </w:r>
    </w:p>
    <w:p/>
    <w:p>
      <w:r xmlns:w="http://schemas.openxmlformats.org/wordprocessingml/2006/main">
        <w:t xml:space="preserve">សុភាសិត 21:3 ព្រះ‌អម្ចាស់​សព្វ​ព្រះហឫទ័យ​នឹង​ការ​ប្រព្រឹត្ត​ដោយ​យុត្តិធម៌ និង​ការ​វិនិច្ឆ័យ នោះ​ប្រសើរ​ជាង​ការ​បូជា។</w:t>
      </w:r>
    </w:p>
    <w:p/>
    <w:p>
      <w:r xmlns:w="http://schemas.openxmlformats.org/wordprocessingml/2006/main">
        <w:t xml:space="preserve">ការ​ធ្វើ​អ្វី​ដែល​ត្រឹម​ត្រូវ និង​សុចរិត នោះ​គាប់​ព្រះ​ហឫទ័យ​ព្រះអម្ចាស់ ជាង​ការ​ថ្វាយ​យញ្ញបូជា។</w:t>
      </w:r>
    </w:p>
    <w:p/>
    <w:p>
      <w:r xmlns:w="http://schemas.openxmlformats.org/wordprocessingml/2006/main">
        <w:t xml:space="preserve">១៖ ការធ្វើតាមព្រះហឫទ័យរបស់ព្រះគឺសំខាន់ជាងការថ្វាយយញ្ញបូជា។</w:t>
      </w:r>
    </w:p>
    <w:p/>
    <w:p>
      <w:r xmlns:w="http://schemas.openxmlformats.org/wordprocessingml/2006/main">
        <w:t xml:space="preserve">២៖ យុត្តិធម៍ និង​សេចក្តី​សុចរិត​ជា​របស់​ដ៏​សំខាន់​បំផុត​ចំពោះ​ព្រះ។</w:t>
      </w:r>
    </w:p>
    <w:p/>
    <w:p>
      <w:r xmlns:w="http://schemas.openxmlformats.org/wordprocessingml/2006/main">
        <w:t xml:space="preserve">១ មីកា ៦:៨ ឱ​មនុស្ស​អើយ តើ​អ្វី​ដែល​ជា​ការ​ល្អ ហើយ​តើ​ព្រះ​អម្ចាស់​ទ្រង់​ទាមទារ​អ្វី​ពី​អ្នក​រាល់​គ្នា ឲ្យ​តែ​ប្រព្រឹត្ត​ដោយ​យុត្តិធម៌ ស្រឡាញ់​ចិត្ត​សប្បុរស ហើយ​ដើរ​ដោយ​បន្ទាប​ខ្លួន​ជា​មួយ​នឹង​ព្រះ​របស់​អ្នក?</w:t>
      </w:r>
    </w:p>
    <w:p/>
    <w:p>
      <w:r xmlns:w="http://schemas.openxmlformats.org/wordprocessingml/2006/main">
        <w:t xml:space="preserve">២៖ អេសាយ ១:១១-១៧ «តើ​យញ្ញបូជា​ដ៏​ច្រើន​របស់​អ្នក​រាល់​គ្នា​មាន​ដល់​ខ្ញុំ​យ៉ាង​ណា ព្រះអម្ចាស់​មាន​ព្រះបន្ទូល​ថា៖ «ខ្ញុំ​មាន​តង្វាយ​ដុត​ទាំង​មូល និង​ខ្លាញ់​របស់​សត្វ​ដែល​មាន​អាហារ​ល្អ​ហើយ ខ្ញុំ​មិន​ពេញ​ចិត្ត​នឹង​ឈាម​គោ​ទេ។ សាច់ចៀម ឬពពែ ពេលអ្នកមកបង្ហាញខ្លួននៅចំពោះមុខខ្ញុំ តើនរណាបានទាមទារពីអ្នកពីការជាន់ឈ្លីតុលាការរបស់ខ្ញុំ? កុំយកយញ្ញបូជាឥតប្រយោជន៍តទៅទៀតឡើយ គ្រឿងក្រអូបគឺជាការស្អប់ខ្ពើមចំពោះខ្ញុំ។ ទូលបង្គំមិនអាចទ្រាំទ្រនឹងអំពើទុច្ចរិត និងការជួបជុំដ៏ឧឡារិកបានទេ។ ព្រះច័ន្ទថ្មីរបស់អ្នក និងពិធីបុណ្យដែលអ្នកបានកំណត់ ព្រលឹងខ្ញុំស្អប់ វាបានក្លាយជាបន្ទុកសម្រាប់ខ្ញុំ ខ្ញុំនឿយហត់នឹងការទ្រាំទ្រ។ ពេលអ្នកលាតដៃ ខ្ញុំនឹងបិទភ្នែកពីអ្នក ទោះ​បី​អ្នក​រាល់​គ្នា​អធិស្ឋាន​ជា​ច្រើន​ក៏​ដោយ ក៏​ខ្ញុំ​មិន​ព្រម​ស្តាប់​ដែរ ដៃ​របស់​អ្នក​ពោរពេញ​ដោយ​ឈាម ចូរ​លាង​ខ្លួន ធ្វើ​ខ្លួន​ឲ្យ​ស្អាត​បរិសុទ្ធ ដក​អំពើ​អាក្រក់​ចេញ​ពី​ភ្នែក​ខ្ញុំ ហើយ​ឈប់​ប្រព្រឹត្ត​អំពើ​អាក្រក់​ទៅ។</w:t>
      </w:r>
    </w:p>
    <w:p/>
    <w:p>
      <w:r xmlns:w="http://schemas.openxmlformats.org/wordprocessingml/2006/main">
        <w:t xml:space="preserve">សុភាសិត 21:4 ការ​ដែល​មាន​មុខ​មាត់​ខ្ពស់ ចិត្ត​ឆ្មើង‌ឆ្មៃ និង​ការ​ភ្ជួរ​រាស់​របស់​មនុស្ស​អាក្រក់ នោះ​ជា​អំពើ​បាប។</w:t>
      </w:r>
    </w:p>
    <w:p/>
    <w:p>
      <w:r xmlns:w="http://schemas.openxmlformats.org/wordprocessingml/2006/main">
        <w:t xml:space="preserve">អាកប្បកិរិយា​ឆ្មើងឆ្មៃ និង​អាកប្បកិរិយា​ក្រអឺតក្រទម​របស់​មនុស្ស​អាក្រក់​នឹង​នាំ​ទៅ​រក​អំពើ​បាប។</w:t>
      </w:r>
    </w:p>
    <w:p/>
    <w:p>
      <w:r xmlns:w="http://schemas.openxmlformats.org/wordprocessingml/2006/main">
        <w:t xml:space="preserve">១៖ មោទនភាពកើតមានមុនពេលធ្លាក់</w:t>
      </w:r>
    </w:p>
    <w:p/>
    <w:p>
      <w:r xmlns:w="http://schemas.openxmlformats.org/wordprocessingml/2006/main">
        <w:t xml:space="preserve">២៖ ចិត្តរាបទាប គឺជាពរជ័យមួយ។</w:t>
      </w:r>
    </w:p>
    <w:p/>
    <w:p>
      <w:r xmlns:w="http://schemas.openxmlformats.org/wordprocessingml/2006/main">
        <w:t xml:space="preserve">១: យ៉ាកុប ៤:៦​-​១០ - «ព្រះ​ប្រឆាំង​នឹង​មនុស្ស​ឆ្មើងឆ្មៃ ប៉ុន្តែ​ប្រទាន​ព្រះគុណ​ដល់​មនុស្ស​រាប​ទាប»។</w:t>
      </w:r>
    </w:p>
    <w:p/>
    <w:p>
      <w:r xmlns:w="http://schemas.openxmlformats.org/wordprocessingml/2006/main">
        <w:t xml:space="preserve">២: ភីលីព ២:៣​-​៨ - «កុំ​ធ្វើ​អ្វី​ចេញ​ពី​មហិច្ឆតា​ឬ​គំនិត​អាត្មានិយម​ឡើយ តែ​ដោយ​ចិត្ត​រាប​ទាប ចូរ​រាប់​អ្នក​ឯ​ទៀត​ដែល​សំខាន់​ជាង​ខ្លួន»។</w:t>
      </w:r>
    </w:p>
    <w:p/>
    <w:p>
      <w:r xmlns:w="http://schemas.openxmlformats.org/wordprocessingml/2006/main">
        <w:t xml:space="preserve">សុភាសិត 21:5 គំនិត​របស់​មនុស្ស​ឧស្សាហ៍​មាន​តែ​ភាព​បរិបូរ។ ប៉ុន្តែ​អ្នក​រាល់​គ្នា​ដែល​ប្រញាប់​ចង់​បាន។</w:t>
      </w:r>
    </w:p>
    <w:p/>
    <w:p>
      <w:r xmlns:w="http://schemas.openxmlformats.org/wordprocessingml/2006/main">
        <w:t xml:space="preserve">អ្នក​ឧស្សាហ៍​បាន​រង្វាន់​បរិបូរ ចំណែក​អ្នក​ប្រញាប់​នឹង​ជួប​នឹង​ការ​ខ្វះខាត។</w:t>
      </w:r>
    </w:p>
    <w:p/>
    <w:p>
      <w:r xmlns:w="http://schemas.openxmlformats.org/wordprocessingml/2006/main">
        <w:t xml:space="preserve">1. ភាពបរិបូរណ៍កើតឡើងដោយការឧស្សាហ៍ព្យាយាម និងការអត់ធ្មត់។</w:t>
      </w:r>
    </w:p>
    <w:p/>
    <w:p>
      <w:r xmlns:w="http://schemas.openxmlformats.org/wordprocessingml/2006/main">
        <w:t xml:space="preserve">2. ការប្រញាប់នឹងនាំឱ្យមានការចង់បាន។</w:t>
      </w:r>
    </w:p>
    <w:p/>
    <w:p>
      <w:r xmlns:w="http://schemas.openxmlformats.org/wordprocessingml/2006/main">
        <w:t xml:space="preserve">1. សាស្ដា 9:10 - អ្វីក៏ដោយដែលដៃរបស់អ្នកចង់ធ្វើ ចូរធ្វើវាឱ្យអស់ពីកម្លាំងរបស់អ្នក។ ដ្បិត​នៅ​ក្នុង​ផ្នូរ​ដែល​អ្នក​នឹង​ទៅ​នោះ គ្មាន​ការងារ ឬ​ឧបករណ៍ ឬ​ចំណេះ​ដឹង ឬ​ប្រាជ្ញា​ទេ។</w:t>
      </w:r>
    </w:p>
    <w:p/>
    <w:p>
      <w:r xmlns:w="http://schemas.openxmlformats.org/wordprocessingml/2006/main">
        <w:t xml:space="preserve">2. ម៉ាថាយ 6:33 - ប៉ុន្តែ ចូរ​ស្វែង​រក​ព្រះ​រាជ្យ​នៃ​ព្រះ និង​សេចក្ដី​សុចរិត​របស់​ទ្រង់​ជា​មុន​សិន នោះ​អ្វីៗ​ទាំង​អស់​នឹង​ត្រូវ​បាន​បន្ថែម​មក​ក្នុង​អ្នក។</w:t>
      </w:r>
    </w:p>
    <w:p/>
    <w:p>
      <w:r xmlns:w="http://schemas.openxmlformats.org/wordprocessingml/2006/main">
        <w:t xml:space="preserve">សុភាសិត 21:6 ការ​ទទួល​បាន​ទ្រព្យ​សម្បត្តិ​ដោយ​អណ្ដាត​ភូត‌ភរ ជា​ការ​ឥត​ប្រយោជន៍​ដែល​ត្រូវ​បោះ​បង់​ចោល​ពួក​អ្នក​ដែល​ស្វែង​រក​សេចក្ដី​ស្លាប់។</w:t>
      </w:r>
    </w:p>
    <w:p/>
    <w:p>
      <w:r xmlns:w="http://schemas.openxmlformats.org/wordprocessingml/2006/main">
        <w:t xml:space="preserve">ការ​ស្វែង​រក​ទ្រព្យ​សម្បត្តិ​ដោយ​ការ​បោក​បញ្ឆោត​គឺ​ឥត​ប្រយោជន៍ ហើយ​នាំ​ទៅ​រក​សេចក្ដី​វិនាស។</w:t>
      </w:r>
    </w:p>
    <w:p/>
    <w:p>
      <w:r xmlns:w="http://schemas.openxmlformats.org/wordprocessingml/2006/main">
        <w:t xml:space="preserve">1. ទ្រព្យសម្បត្តិដែលទទួលបានតាមរយៈមធ្យោបាយមិនពិតគឺមិនមានតម្លៃទេ។</w:t>
      </w:r>
    </w:p>
    <w:p/>
    <w:p>
      <w:r xmlns:w="http://schemas.openxmlformats.org/wordprocessingml/2006/main">
        <w:t xml:space="preserve">2. គ្រោះថ្នាក់នៃការស្វែងរកទ្រព្យសម្បត្តិតាមរយៈការបោកប្រាស់</w:t>
      </w:r>
    </w:p>
    <w:p/>
    <w:p>
      <w:r xmlns:w="http://schemas.openxmlformats.org/wordprocessingml/2006/main">
        <w:t xml:space="preserve">១.សុភាសិត ១១:៤ - ទ្រព្យ​សម្បត្តិ​មិន​ចំណេញ​នៅ​ថ្ងៃ​នៃ​សេចក្តី​ក្រោធ​ទេ តែ​សេចក្តី​សុចរិត​នឹង​រួច​ពី​សេចក្តី​ស្លាប់។</w:t>
      </w:r>
    </w:p>
    <w:p/>
    <w:p>
      <w:r xmlns:w="http://schemas.openxmlformats.org/wordprocessingml/2006/main">
        <w:t xml:space="preserve">2. យ៉ាកុប 4:13-15 - អ្នក​ដែល​និយាយ​ថា​ថ្ងៃ​នេះ​ឬ​ថ្ងៃ​ស្អែក​យើង​នឹង​ចូល​ទៅ​ក្នុង​ក្រុង​បែប​នោះ​ហើយ​ចំណាយ​ពេល​មួយ​ឆ្នាំ​នៅ​ទីនោះ​និង​ការ​ជួញ​ដូរ​និង​រក​ប្រាក់​ចំណេញ 14 ប៉ុន្តែ​អ្នក​មិន​ដឹង​ថា​ថ្ងៃ​ស្អែក​នឹង​នាំ​មក​នូវ​អ្វី​។ តើជីវិតរបស់អ្នកជាអ្វី? សម្រាប់​អ្នក​គឺ​ជា​អ័ព្ទ​ដែល​លេចឡើង​មួយ​រយៈ​ពេល​បន្តិច​បន្ទាប់​មក​បាត់​។ 15 ផ្ទុយ​ទៅ​វិញ អ្នក​គួរ​និយាយ​ថា បើ​ព្រះ‌អម្ចាស់​សព្វ​ព្រះហឫទ័យ នោះ​យើង​នឹង​រស់​នៅ ហើយ​ធ្វើ​ការ​នេះ ឬ​បែប​នោះ។</w:t>
      </w:r>
    </w:p>
    <w:p/>
    <w:p>
      <w:r xmlns:w="http://schemas.openxmlformats.org/wordprocessingml/2006/main">
        <w:t xml:space="preserve">សុភាសិត 21:7 ការ​ប្លន់​របស់​មនុស្ស​អាក្រក់​នឹង​បំផ្លាញ​គេ។ ដោយ​សារ​ពួក​គេ​មិន​ព្រម​ធ្វើ​ការ​វិនិច្ឆ័យ។</w:t>
      </w:r>
    </w:p>
    <w:p/>
    <w:p>
      <w:r xmlns:w="http://schemas.openxmlformats.org/wordprocessingml/2006/main">
        <w:t xml:space="preserve">មនុស្ស​អាក្រក់​នឹង​ត្រូវ​វិនាស ព្រោះ​គេ​មិន​ព្រម​ធ្វើ​អ្វី​ដែល​ត្រឹម​ត្រូវ។</w:t>
      </w:r>
    </w:p>
    <w:p/>
    <w:p>
      <w:r xmlns:w="http://schemas.openxmlformats.org/wordprocessingml/2006/main">
        <w:t xml:space="preserve">1. គ្រោះថ្នាក់នៃការបដិសេធមិនធ្វើអ្វីដែលត្រឹមត្រូវ។</w:t>
      </w:r>
    </w:p>
    <w:p/>
    <w:p>
      <w:r xmlns:w="http://schemas.openxmlformats.org/wordprocessingml/2006/main">
        <w:t xml:space="preserve">2. ផលវិបាកនៃអំពើទុច្ចរិត</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សុភាសិត 21:8 មាគ៌ា​របស់​មនុស្ស​មាន​ភាព​ច្របូកច្របល់ ហើយ​ចំឡែក ប៉ុន្តែ​ចំពោះ​មនុស្ស​បរិសុទ្ធ ការងារ​របស់​ខ្លួន​គឺ​ត្រឹម​ត្រូវ។</w:t>
      </w:r>
    </w:p>
    <w:p/>
    <w:p>
      <w:r xmlns:w="http://schemas.openxmlformats.org/wordprocessingml/2006/main">
        <w:t xml:space="preserve">មាគ៌ា​របស់​មនុស្ស​វង្វេង ហើយ​មិន​អាច​ទាយ​ទុក​មុន​បាន តែ​អ្នក​ណា​ដែល​បរិសុទ្ធ​នឹង​ប្រព្រឹត្ត​ត្រូវ។</w:t>
      </w:r>
    </w:p>
    <w:p/>
    <w:p>
      <w:r xmlns:w="http://schemas.openxmlformats.org/wordprocessingml/2006/main">
        <w:t xml:space="preserve">១៖ ធ្វើ​ឲ្យ​បរិសុទ្ធ គឺ​ធ្វើ​អ្វី​ដែល​ត្រូវ។</w:t>
      </w:r>
    </w:p>
    <w:p/>
    <w:p>
      <w:r xmlns:w="http://schemas.openxmlformats.org/wordprocessingml/2006/main">
        <w:t xml:space="preserve">២៖ យើងមិនអាចទស្សន៍ទាយពីអាកប្បកិរិយារបស់មនុស្សបានទេ ប៉ុន្តែយើងអាចជឿជាក់បានថា មនុស្សបរិសុទ្ធតែងតែធ្វើអ្វីដែលត្រូវ។</w:t>
      </w:r>
    </w:p>
    <w:p/>
    <w:p>
      <w:r xmlns:w="http://schemas.openxmlformats.org/wordprocessingml/2006/main">
        <w:t xml:space="preserve">១ ម៉ាថាយ ៥:៨ - អ្នក​ដែល​មាន​ចិត្ត​បរិសុទ្ធ មាន​ពរ​ហើយ ដ្បិត​គេ​នឹង​ឃើញ​ព្រះ។</w:t>
      </w:r>
    </w:p>
    <w:p/>
    <w:p>
      <w:r xmlns:w="http://schemas.openxmlformats.org/wordprocessingml/2006/main">
        <w:t xml:space="preserve">២:១ ពេត្រុស ១:២២ - ដោយសារ​អ្នក​បាន​បន្សុទ្ធ​ព្រលឹង​អ្នក​ក្នុង​ការ​គោរព​តាម​សេចក្ដី​ពិត​តាម​រយៈ​ព្រះវិញ្ញាណ ដោយ​សេចក្ដី​ស្រឡាញ់​ដ៏​ស្មោះ​របស់​បងប្អូន ចូរ​ស្រឡាញ់​គ្នា​ទៅ​វិញ​ទៅ​មក​ដោយ​ចិត្ត​បរិសុទ្ធ។</w:t>
      </w:r>
    </w:p>
    <w:p/>
    <w:p>
      <w:r xmlns:w="http://schemas.openxmlformats.org/wordprocessingml/2006/main">
        <w:t xml:space="preserve">សុភាសិត 21:9 ការ​នៅ​ជ្រុង​លើ​ដំបូល​ផ្ទះ ប្រសើរ​ជាង​នៅ​ជាមួយ​ស្ត្រី​ដែល​ឈ្លោះ​គ្នា​នៅ​ក្នុង​ផ្ទះ​ធំ។</w:t>
      </w:r>
    </w:p>
    <w:p/>
    <w:p>
      <w:r xmlns:w="http://schemas.openxmlformats.org/wordprocessingml/2006/main">
        <w:t xml:space="preserve">រស់​នៅ​ម្នាក់​ឯង​ល្អ​ជាង​ប្រពន្ធ​ឈ្លោះ</w:t>
      </w:r>
    </w:p>
    <w:p/>
    <w:p>
      <w:r xmlns:w="http://schemas.openxmlformats.org/wordprocessingml/2006/main">
        <w:t xml:space="preserve">១៖ សារៈសំខាន់នៃការមានផ្ទះសន្តិភាព។</w:t>
      </w:r>
    </w:p>
    <w:p/>
    <w:p>
      <w:r xmlns:w="http://schemas.openxmlformats.org/wordprocessingml/2006/main">
        <w:t xml:space="preserve">2: របៀបរស់នៅដោយសន្តិភាពជាមួយប្តីឬប្រពន្ធរបស់អ្នក។</w:t>
      </w:r>
    </w:p>
    <w:p/>
    <w:p>
      <w:r xmlns:w="http://schemas.openxmlformats.org/wordprocessingml/2006/main">
        <w:t xml:space="preserve">១៖ អេភេសូរ ៥:២២​-​៣៣៖ ប្រពន្ធ​ចុះ​ចូល​នឹង​ប្ដី ហើយ​ប្ដី​ស្រឡាញ់​ប្រពន្ធ​របស់​អ្នក។</w:t>
      </w:r>
    </w:p>
    <w:p/>
    <w:p>
      <w:r xmlns:w="http://schemas.openxmlformats.org/wordprocessingml/2006/main">
        <w:t xml:space="preserve">២:១ ពេត្រុស ៣:៧៖ ប្ដី​ទាំង​ឡាយ​អើយ ចូរ​រស់​នៅ​ជា​មួយ​នឹង​ភរិយា​ដោយ​យោគយល់។</w:t>
      </w:r>
    </w:p>
    <w:p/>
    <w:p>
      <w:r xmlns:w="http://schemas.openxmlformats.org/wordprocessingml/2006/main">
        <w:t xml:space="preserve">សុភាសិត 21:10 ព្រលឹង​នៃ​មនុស្ស​អាក្រក់​ប្រាថ្នា​ចង់​បាន​អំពើ​អាក្រក់ អ្នក​ជិត​ខាង​មិន​អាច​មើល​ឃើញ​គេ​ឡើយ។</w:t>
      </w:r>
    </w:p>
    <w:p/>
    <w:p>
      <w:r xmlns:w="http://schemas.openxmlformats.org/wordprocessingml/2006/main">
        <w:t xml:space="preserve">មនុស្ស​អាក្រក់​ប្រាថ្នា​ចង់​បាន​អំពើ​អាក្រក់ ហើយ​មិន​បង្ហាញ​ចិត្ត​មេត្តា​ដល់​អ្នក​ជិត​ខាង​ឡើយ។</w:t>
      </w:r>
    </w:p>
    <w:p/>
    <w:p>
      <w:r xmlns:w="http://schemas.openxmlformats.org/wordprocessingml/2006/main">
        <w:t xml:space="preserve">១៖ យើងមិនត្រូវបណ្តោយឱ្យអំពើអាក្រក់ចាក់ឫសក្នុងចិត្តរបស់យើងឡើយ ហើយជំនួសមកវិញនូវសេចក្តីមេត្តាករុណាចំពោះអ្នកដែលនៅជុំវិញយើង។</w:t>
      </w:r>
    </w:p>
    <w:p/>
    <w:p>
      <w:r xmlns:w="http://schemas.openxmlformats.org/wordprocessingml/2006/main">
        <w:t xml:space="preserve">២៖ យើង​ត្រូវ​ប្រយ័ត្ន​កុំ​ប្រាថ្នា​ចង់​បាន​អំពើ​អាក្រក់ ប៉ុន្តែ​បែរ​ទៅ​រក​ការ​បង្ហាញ​ចិត្ត​សប្បុរស និង​មេត្តា​ចំពោះ​អ្នក​ជិត​ខាង​វិញ។</w:t>
      </w:r>
    </w:p>
    <w:p/>
    <w:p>
      <w:r xmlns:w="http://schemas.openxmlformats.org/wordprocessingml/2006/main">
        <w:t xml:space="preserve">១៖ លូកា ៦:៣៦ - «ចូរ​មាន​ចិត្ត​មេត្តា​ករុណា ដូច​ជា​បិតា​របស់​អ្នក​រាល់​គ្នា​មាន​ចិត្ត​មេត្តា»។</w:t>
      </w:r>
    </w:p>
    <w:p/>
    <w:p>
      <w:r xmlns:w="http://schemas.openxmlformats.org/wordprocessingml/2006/main">
        <w:t xml:space="preserve">២៖ ម៉ាថាយ ៥:៧ - «មាន​ពរ​ហើយ​អស់​អ្នក​ដែល​មាន​ចិត្ត​មេត្តា​ករុណា ដ្បិត​គេ​នឹង​បង្ហាញ​សេចក្ដី​មេត្តា​ករុណា»។</w:t>
      </w:r>
    </w:p>
    <w:p/>
    <w:p>
      <w:r xmlns:w="http://schemas.openxmlformats.org/wordprocessingml/2006/main">
        <w:t xml:space="preserve">សុភាសិត 21:11 កាល​ណា​អ្នក​ចំអក​ដាក់​ទោស មនុស្ស​សាមញ្ញ​ក៏​មាន​ប្រាជ្ញា ហើយ​កាល​ណា​អ្នក​ប្រាជ្ញ​ទទួល​បាន​ចំណេះ​ដឹង។</w:t>
      </w:r>
    </w:p>
    <w:p/>
    <w:p>
      <w:r xmlns:w="http://schemas.openxmlformats.org/wordprocessingml/2006/main">
        <w:t xml:space="preserve">ទោស​របស់​អ្នក​មើលងាយ​នាំ​មក​នូវ​ប្រាជ្ញា​ដល់​មនុស្ស​សាមញ្ញ ហើយ​ការ​ណែនាំ​នាំ​មក​នូវ​ចំណេះ​ដឹង​ដល់​អ្នក​ប្រាជ្ញ។</w:t>
      </w:r>
    </w:p>
    <w:p/>
    <w:p>
      <w:r xmlns:w="http://schemas.openxmlformats.org/wordprocessingml/2006/main">
        <w:t xml:space="preserve">1. ប្រាជ្ញានៃការប្រៀនប្រដៅ៖ របៀបដែលការដាក់ទណ្ឌកម្មបង្រៀនយើងឱ្យស្វែងរកចំណេះដឹង</w:t>
      </w:r>
    </w:p>
    <w:p/>
    <w:p>
      <w:r xmlns:w="http://schemas.openxmlformats.org/wordprocessingml/2006/main">
        <w:t xml:space="preserve">2. អត្ថប្រយោជន៍នៃសុភាសិត៖ ការរៀនពីពាក្យដ៏ឈ្លាសវៃរបស់អ្នកដទៃ</w:t>
      </w:r>
    </w:p>
    <w:p/>
    <w:p>
      <w:r xmlns:w="http://schemas.openxmlformats.org/wordprocessingml/2006/main">
        <w:t xml:space="preserve">១.សុភាសិត ១៩:២០ «ចូរ​ស្ដាប់​ឱវាទ ហើយ​ទទួល​យក​ការ​ប្រៀនប្រដៅ ដើម្បី​ឲ្យ​បាន​ប្រាជ្ញា​នៅ​ថ្ងៃ​អនាគត»។</w:t>
      </w:r>
    </w:p>
    <w:p/>
    <w:p>
      <w:r xmlns:w="http://schemas.openxmlformats.org/wordprocessingml/2006/main">
        <w:t xml:space="preserve">2. យ៉ាកុប 1:5 «បើ​ក្នុង​ចំណោម​អ្នក​រាល់​គ្នា​ណា​មួយ​ខ្វះ​ប្រាជ្ញា ចូរ​ឲ្យ​អ្នក​នោះ​ទូល​សូម​ដល់​ព្រះ​ដែល​ប្រទាន​ដោយ​ចិត្ត​ទូលាយ​ដល់​មនុស្ស​ទាំង​អស់​ដោយ​មិន​ជេរ​ប្រមាថ នោះ​នឹង​បាន​ប្រទាន​មក»។</w:t>
      </w:r>
    </w:p>
    <w:p/>
    <w:p>
      <w:r xmlns:w="http://schemas.openxmlformats.org/wordprocessingml/2006/main">
        <w:t xml:space="preserve">សុភាសិត 21:12 មនុស្ស​សុចរិត​ពិចារណា​យ៉ាង​ឈ្លាស​វៃ​អំពី​ផ្ទះ​របស់​មនុស្ស​អាក្រក់ ប៉ុន្តែ ព្រះ‌ជាម្ចាស់​រំលំ​មនុស្ស​អាក្រក់ ដោយ​ព្រោះ​អំពើ​អាក្រក់​របស់​គេ។</w:t>
      </w:r>
    </w:p>
    <w:p/>
    <w:p>
      <w:r xmlns:w="http://schemas.openxmlformats.org/wordprocessingml/2006/main">
        <w:t xml:space="preserve">មនុស្ស​សុចរិត​ចាត់​ទុក​ផ្ទះ​របស់​មនុស្ស​អាក្រក់ តែ​ព្រះជាម្ចាស់​នឹង​ផ្ដួល​មនុស្ស​អាក្រក់ ព្រោះ​អំពើ​អាក្រក់​របស់​គេ។</w:t>
      </w:r>
    </w:p>
    <w:p/>
    <w:p>
      <w:r xmlns:w="http://schemas.openxmlformats.org/wordprocessingml/2006/main">
        <w:t xml:space="preserve">1. មនុស្សសុចរិតនឹងឈ្នះនៅទីបញ្ចប់។</w:t>
      </w:r>
    </w:p>
    <w:p/>
    <w:p>
      <w:r xmlns:w="http://schemas.openxmlformats.org/wordprocessingml/2006/main">
        <w:t xml:space="preserve">2. កុំបោកប្រាស់ដោយភាពរុងរឿងរបស់មនុស្សអាក្រក់។</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ទំនុកតម្កើង ៣៧:២៧-២៨ - ចូរចាកចេញពីអំពើអាក្រក់ ហើយប្រព្រឹត្តល្អ ហើយស្នាក់នៅជារៀងរហូត។ ដ្បិត​ព្រះ‌អម្ចាស់​ស្រឡាញ់​ការ​វិនិច្ឆ័យ ហើយ​មិន​បោះ​បង់​ចោល​ពួក​បរិសុទ្ធ​របស់​ព្រះអង្គ​ឡើយ។ ពួក​គេ​ត្រូវ​បាន​រក្សា​ទុក​ជា​រៀង​រហូត ប៉ុន្តែ​ពូជ​របស់​មនុស្ស​អាក្រក់​នឹង​ត្រូវ​កាត់​ចោល។</w:t>
      </w:r>
    </w:p>
    <w:p/>
    <w:p>
      <w:r xmlns:w="http://schemas.openxmlformats.org/wordprocessingml/2006/main">
        <w:t xml:space="preserve">សុភាសិត 21:13 អ្នក​ណា​ដែល​ឈប់​ត្រចៀក​ពេល​ស្រែក​យំ​របស់​អ្នក​ក្រ អ្នក​នោះ​នឹង​យំ​ដោយ​ខ្លួន​ឯង តែ​មិន​បាន​ឮ​ឡើយ។</w:t>
      </w:r>
    </w:p>
    <w:p/>
    <w:p>
      <w:r xmlns:w="http://schemas.openxmlformats.org/wordprocessingml/2006/main">
        <w:t xml:space="preserve">វគ្គនេះសង្កត់ធ្ងន់លើសារៈសំខាន់នៃការស្តាប់សម្រែករបស់អ្នកក្រ ហើយមានឆន្ទៈជួយអ្នកដែលត្រូវការជំនួយ។</w:t>
      </w:r>
    </w:p>
    <w:p/>
    <w:p>
      <w:r xmlns:w="http://schemas.openxmlformats.org/wordprocessingml/2006/main">
        <w:t xml:space="preserve">1. ការមើលថែអ្នកក្រ: ការអំពាវនាវឱ្យធ្វើតាមសុភាសិត 21:13</w:t>
      </w:r>
    </w:p>
    <w:p/>
    <w:p>
      <w:r xmlns:w="http://schemas.openxmlformats.org/wordprocessingml/2006/main">
        <w:t xml:space="preserve">2. ការ​ឆ្លើយ​តប​របស់​យើង​ចំពោះ​សម្រែក​របស់​អ្នក​ក្រ៖ ការ​ស្តាប់​តាម​ការ​ណែនាំ​នៃ​សុភាសិត ២១:១៣</w:t>
      </w:r>
    </w:p>
    <w:p/>
    <w:p>
      <w:r xmlns:w="http://schemas.openxmlformats.org/wordprocessingml/2006/main">
        <w:t xml:space="preserve">1. យ៉ាកុប 1:27 - សាសនាបរិសុទ្ធ និងគ្មានសៅហ្មង នៅចំពោះព្រះ និងព្រះវរបិតាគឺនេះ៖ ដើម្បីទៅសួរសុខទុក្ខកុមារកំព្រា និងស្ត្រីមេម៉ាយក្នុងគ្រាលំបាករបស់ពួកគេ និងដើម្បីរក្សាខ្លួនឯងឱ្យនៅឆ្ងាយពីពិភពលោក។</w:t>
      </w:r>
    </w:p>
    <w:p/>
    <w:p>
      <w:r xmlns:w="http://schemas.openxmlformats.org/wordprocessingml/2006/main">
        <w:t xml:space="preserve">2. ម៉ាថាយ 25:31-46 - នៅពេលដែលបុត្រមនុស្សយាងមកក្នុងសិរីល្អរបស់ទ្រង់ ហើយមានពួកទេវតាដ៏វិសុទ្ធទាំងអស់មកជាមួយនោះ ទ្រង់នឹងអង្គុយលើបល្ល័ង្កនៃសិរីល្អរបស់ទ្រង់។ ប្រជាជាតិ​ទាំង​អស់​នឹង​មក​ជុំ​គ្នា​នៅ​ចំពោះ​មុខ​លោក ហើយ​លោក​នឹង​ញែក​ពួក​គេ​ចេញ​ពី​គ្នា ដូច​អ្នក​គង្វាល​ចែក​ចៀម​របស់​លោក​ពី​ពពែ។ ហើយ​គាត់​នឹង​ដាក់​ចៀម​នៅ​ខាង​ស្ដាំ​របស់​គាត់, ប៉ុន្តែ​ពពែ​នៅ​ខាង​ឆ្វេង. បន្ទាប់​មក ព្រះមហាក្សត្រ​នឹង​មាន​ព្រះបន្ទូល​ទៅ​កាន់​អ្នក​ដែល​នៅ​ខាង​ស្ដាំ​ព្រះអង្គ​ថា ចូរ​មក អ្នក​បាន​ប្រទាន​ពរ​ពី​ព្រះបិតា​របស់​ខ្ញុំ សូម​ទទួល​យក​នគរ​ដែល​បាន​រៀបចំ​ទុក​សម្រាប់​អ្នក​រាល់​គ្នា តាំង​ពី​កំណើត​ពិភពលោក​មក។</w:t>
      </w:r>
    </w:p>
    <w:p/>
    <w:p>
      <w:r xmlns:w="http://schemas.openxmlformats.org/wordprocessingml/2006/main">
        <w:t xml:space="preserve">សុភាសិត 21:14 អំណោយ​នៅ​ទី​ស្ងាត់​កំបាំង​ធ្វើ​ឲ្យ​សេចក្ដី​ក្រោធ ហើយ​រង្វាន់​នៅ​ក្នុង​ទ្រូង​នៃ​សេចក្ដី​ក្រោធ​យ៉ាង​ខ្លាំង។</w:t>
      </w:r>
    </w:p>
    <w:p/>
    <w:p>
      <w:r xmlns:w="http://schemas.openxmlformats.org/wordprocessingml/2006/main">
        <w:t xml:space="preserve">អំណោយ​សម្ងាត់​អាច​ជួយ​រំងាប់​កំហឹង​របស់​បុគ្គល​ម្នាក់ ខណៈ​រង្វាន់​ដែល​ផ្តល់​ដោយ​ឯកជន​អាច​ជួយ​កាត់​បន្ថយ​កំហឹង​ខ្លាំង។</w:t>
      </w:r>
    </w:p>
    <w:p/>
    <w:p>
      <w:r xmlns:w="http://schemas.openxmlformats.org/wordprocessingml/2006/main">
        <w:t xml:space="preserve">១.អំណាច​នៃ​ការ​ឲ្យ​ដោយ​សម្ងាត់៖ ការ​យល់​ពី​ប្រាជ្ញា​នៃ​សុភាសិត ២១:១៤</w:t>
      </w:r>
    </w:p>
    <w:p/>
    <w:p>
      <w:r xmlns:w="http://schemas.openxmlformats.org/wordprocessingml/2006/main">
        <w:t xml:space="preserve">2. របៀបដោះស្រាយកំហឹង៖ អត្ថប្រយោជន៍នៃការផ្តល់អាថ៌កំបាំង</w:t>
      </w:r>
    </w:p>
    <w:p/>
    <w:p>
      <w:r xmlns:w="http://schemas.openxmlformats.org/wordprocessingml/2006/main">
        <w:t xml:space="preserve">1. ម៉ាថាយ 5:23-24 ដូច្នេះ បើ​អ្នក​រាល់​គ្នា​យក​តង្វាយ​របស់​អ្នក​ទៅ​ថ្វាយ​ដល់​អាសនៈ ហើយ​នៅ​ទី​នោះ ចូរ​ចាំ​ថា ប្អូន​ប្រុស​របស់​អ្នក​មាន​អ្វី​ទាស់​នឹង​អ្នក ចូរ​ទុក​តង្វាយ​របស់​អ្នក​នៅ​ទី​នោះ​នៅ​មុខ​អាសនៈ ហើយ​ទៅ។ ចូរ​ផ្សះផ្សា​នឹង​បង​ប្អូន​សិន រួច​មក​ថ្វាយ​តង្វាយ​របស់​អ្នក។</w:t>
      </w:r>
    </w:p>
    <w:p/>
    <w:p>
      <w:r xmlns:w="http://schemas.openxmlformats.org/wordprocessingml/2006/main">
        <w:t xml:space="preserve">អេភេសូរ 4:26-27, ចូរខឹង, ប៉ុន្តែកុំធ្វើបាប; កុំ​ទុក​ឲ្យ​ថ្ងៃ​លិច​ទៅ​លើ​កំហឹង​របស់​អ្នក ហើយ​កុំ​ទុក​ឱកាស​ឲ្យ​អារក្ស​ឡើយ។</w:t>
      </w:r>
    </w:p>
    <w:p/>
    <w:p>
      <w:r xmlns:w="http://schemas.openxmlformats.org/wordprocessingml/2006/main">
        <w:t xml:space="preserve">សុភាសិត 21:15 មនុស្ស​សុចរិត​ដែល​កាត់​ទោស​មាន​អំណរ តែ​ការ​វិនាស​នឹង​កើត​មាន​ចំពោះ​អ្នក​ប្រព្រឹត្ត​អំពើ​ទុច្ចរិត។</w:t>
      </w:r>
    </w:p>
    <w:p/>
    <w:p>
      <w:r xmlns:w="http://schemas.openxmlformats.org/wordprocessingml/2006/main">
        <w:t xml:space="preserve">សេចក្តី​អំណរ​កើត​ចេញ​ពី​ការ​ធ្វើ​អ្វី​ដែល​ត្រឹម​ត្រូវ និង​យុត្តិធម៌ ខណៈ​ដែល​សេចក្តី​វិនាស​រង់ចាំ​អ្នក​ដែល​ប្រព្រឹត្ត​ខុស។</w:t>
      </w:r>
    </w:p>
    <w:p/>
    <w:p>
      <w:r xmlns:w="http://schemas.openxmlformats.org/wordprocessingml/2006/main">
        <w:t xml:space="preserve">1. ធ្វើ​អ្វី​ដែល​ត្រឹម​ត្រូវ​នាំ​មក​នូវ​សេចក្តី​អំណរ និង​ការ​បំពេញ។</w:t>
      </w:r>
    </w:p>
    <w:p/>
    <w:p>
      <w:r xmlns:w="http://schemas.openxmlformats.org/wordprocessingml/2006/main">
        <w:t xml:space="preserve">2. ផលនៃអំពើខុសគឺធ្ងន់ធ្ងរ។</w:t>
      </w:r>
    </w:p>
    <w:p/>
    <w:p>
      <w:r xmlns:w="http://schemas.openxmlformats.org/wordprocessingml/2006/main">
        <w:t xml:space="preserve">1. ទំនុកតម្កើង 19:11 - «អ្នក​បម្រើ​របស់​ទ្រង់​បាន​ព្រមាន​ដោយ​សារ​ពួក​គេ ហើយ​ដោយ​សារ​ពួក​គេ នោះ​មាន​រង្វាន់​យ៉ាង​ធំ»។</w:t>
      </w:r>
    </w:p>
    <w:p/>
    <w:p>
      <w:r xmlns:w="http://schemas.openxmlformats.org/wordprocessingml/2006/main">
        <w:t xml:space="preserve">រ៉ូម 6:23 - «ដ្បិត​ប្រាក់​ឈ្នួល​នៃ​អំពើ​បាប​គឺ​ជា​សេចក្ដី​ស្លាប់ ប៉ុន្តែ​អំណោយ​ទាន​នៃ​ព្រះ​គឺ​ជា​ជីវិត​ដ៏​នៅ​អស់​កល្ប​ជានិច្ច តាម​រយៈ​ព្រះ​យេស៊ូ​គ្រិស្ដ​ជា​ម្ចាស់​នៃ​យើង។</w:t>
      </w:r>
    </w:p>
    <w:p/>
    <w:p>
      <w:r xmlns:w="http://schemas.openxmlformats.org/wordprocessingml/2006/main">
        <w:t xml:space="preserve">សុភាសិត 21:16 អ្នក​ណា​ដែល​ដើរ​ចេញ​ពី​ផ្លូវ​នៃ​ការ​យល់​ដឹង នឹង​នៅ​ក្នុង​ក្រុមជំនុំ​នៃ​មនុស្ស​ស្លាប់។</w:t>
      </w:r>
    </w:p>
    <w:p/>
    <w:p>
      <w:r xmlns:w="http://schemas.openxmlformats.org/wordprocessingml/2006/main">
        <w:t xml:space="preserve">ការ​វង្វេង​របស់​មនុស្ស​ឆ្ងាយ​ពី​ការ​យល់​ដឹង​នាំ​គាត់​ទៅ​កាន់​ក្រុម​ជំនុំ​នៃ​មនុស្ស​ស្លាប់។</w:t>
      </w:r>
    </w:p>
    <w:p/>
    <w:p>
      <w:r xmlns:w="http://schemas.openxmlformats.org/wordprocessingml/2006/main">
        <w:t xml:space="preserve">1. ផ្លូវ​នៃ​ការ​យល់​ដឹង​: របៀប​ដើម្បី​ជៀសវាង​ក្រុម​ជំនុំ​នៃ​មរណៈ​</w:t>
      </w:r>
    </w:p>
    <w:p/>
    <w:p>
      <w:r xmlns:w="http://schemas.openxmlformats.org/wordprocessingml/2006/main">
        <w:t xml:space="preserve">2. គ្រោះថ្នាក់នៃការវង្វេង: កុំដើរតាមហ្វូងមនុស្សរហូតដល់ស្លាប់</w:t>
      </w:r>
    </w:p>
    <w:p/>
    <w:p>
      <w:r xmlns:w="http://schemas.openxmlformats.org/wordprocessingml/2006/main">
        <w:t xml:space="preserve">1. សុភាសិត 10:17 - អ្នក​នោះ​នៅ​លើ​ផ្លូវ​នៃ​ជីវិត ដែល​ស្តាប់​តាម​ការ​ប្រៀនប្រដៅ ប៉ុន្តែ​អ្នក​ណា​ដែល​មិន​អើពើ​នឹង​ការ​ប្រៀនប្រដៅ នោះ​នឹង​វង្វេង។</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សុភាសិត 21:17 អ្នក​ណា​ដែល​ស្រឡាញ់​ការ​សប្បាយ នោះ​នឹង​ទៅ​ជា​អ្នក​ក្រ ហើយ​អ្នក​ណា​ដែល​ស្រឡាញ់​ស្រា​និង​ប្រេង មិន​អាច​ជា​អ្នក​មាន​បាន​ឡើយ។</w:t>
      </w:r>
    </w:p>
    <w:p/>
    <w:p>
      <w:r xmlns:w="http://schemas.openxmlformats.org/wordprocessingml/2006/main">
        <w:t xml:space="preserve">អ្នក​ដែល​ស្រឡាញ់​ការ​សប្បាយ​នឹង​ក្រ។ អ្នក​ដែល​ស្រឡាញ់​ភាព​ប្រណីត​នឹង​មិន​មាន​ទ្រព្យ​សម្បត្តិ​ទេ។</w:t>
      </w:r>
    </w:p>
    <w:p/>
    <w:p>
      <w:r xmlns:w="http://schemas.openxmlformats.org/wordprocessingml/2006/main">
        <w:t xml:space="preserve">1. គ្រោះថ្នាក់នៃសេចក្តីរីករាយ និងភាពប្រណិត</w:t>
      </w:r>
    </w:p>
    <w:p/>
    <w:p>
      <w:r xmlns:w="http://schemas.openxmlformats.org/wordprocessingml/2006/main">
        <w:t xml:space="preserve">2. អត្ថប្រយោជន៍នៃការស្កប់ស្កល់ និងការគ្រប់គ្រងខ្លួនឯង</w:t>
      </w:r>
    </w:p>
    <w:p/>
    <w:p>
      <w:r xmlns:w="http://schemas.openxmlformats.org/wordprocessingml/2006/main">
        <w:t xml:space="preserve">១.ធីម៉ូថេទី១ ៦:៦-១០</w:t>
      </w:r>
    </w:p>
    <w:p/>
    <w:p>
      <w:r xmlns:w="http://schemas.openxmlformats.org/wordprocessingml/2006/main">
        <w:t xml:space="preserve">២.សាស្ដា ៥:១០-១២</w:t>
      </w:r>
    </w:p>
    <w:p/>
    <w:p>
      <w:r xmlns:w="http://schemas.openxmlformats.org/wordprocessingml/2006/main">
        <w:t xml:space="preserve">សុភាសិត 21:18 មនុស្ស​អាក្រក់​នឹង​ជា​ថ្លៃ​លោះ​សម្រាប់​មនុស្ស​សុចរិត ហើយ​មនុស្ស​ដែល​ប្រព្រឹត្ត​រំលង​ចំពោះ​មនុស្ស​សុចរិត។</w:t>
      </w:r>
    </w:p>
    <w:p/>
    <w:p>
      <w:r xmlns:w="http://schemas.openxmlformats.org/wordprocessingml/2006/main">
        <w:t xml:space="preserve">មនុស្ស​អាក្រក់​នឹង​ទទួល​ទោស ហើយ​មនុស្ស​សុចរិត​នឹង​បាន​សង្គ្រោះ។</w:t>
      </w:r>
    </w:p>
    <w:p/>
    <w:p>
      <w:r xmlns:w="http://schemas.openxmlformats.org/wordprocessingml/2006/main">
        <w:t xml:space="preserve">1. សារៈសំខាន់នៃសេចក្តីសុចរិតនៅក្នុងពិភពលោកដែលមានបាប</w:t>
      </w:r>
    </w:p>
    <w:p/>
    <w:p>
      <w:r xmlns:w="http://schemas.openxmlformats.org/wordprocessingml/2006/main">
        <w:t xml:space="preserve">2. ផលនៃអំពើទុច្ចរិត និងរង្វាន់នៃសេចក្តីសុចរិត</w:t>
      </w:r>
    </w:p>
    <w:p/>
    <w:p>
      <w:r xmlns:w="http://schemas.openxmlformats.org/wordprocessingml/2006/main">
        <w:t xml:space="preserve">1. អេសាយ 5:20-21 - វេទនាដល់អស់អ្នកដែលហៅអាក្រក់ថាល្អ និងអាក្រក់ ដែលដាក់ភាពងងឹតជាពន្លឺ និងពន្លឺសម្រាប់ភាពងងឹត អ្នកណាដាក់ជូរចត់សម្រាប់ផ្អែម និងជូរចត់!</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សុភាសិត 21:19 ការ​រស់​នៅ​ក្នុង​ទី​រហោ‌ស្ថាន ប្រសើរ​ជាង​នៅ​ជាមួយ​នឹង​ស្ត្រី​ដែល​មាន​ចិត្ត​ឆេវឆាវ និង​ខឹង។</w:t>
      </w:r>
    </w:p>
    <w:p/>
    <w:p>
      <w:r xmlns:w="http://schemas.openxmlformats.org/wordprocessingml/2006/main">
        <w:t xml:space="preserve">រស់នៅ​ម្នាក់ឯង​ល្អ​ប្រសើរ​ជាង​ចែករំលែក​ផ្ទះ​ជាមួយ​អ្នក​ដែល​បង្ក​ជម្លោះ និង​កំហឹង។</w:t>
      </w:r>
    </w:p>
    <w:p/>
    <w:p>
      <w:r xmlns:w="http://schemas.openxmlformats.org/wordprocessingml/2006/main">
        <w:t xml:space="preserve">1. សន្តិភាពនៃភាពឯកោ៖ អត្ថប្រយោជន៍នៃការរស់នៅតែម្នាក់ឯង</w:t>
      </w:r>
    </w:p>
    <w:p/>
    <w:p>
      <w:r xmlns:w="http://schemas.openxmlformats.org/wordprocessingml/2006/main">
        <w:t xml:space="preserve">2. ការដោះស្រាយជម្លោះ៖ ការផ្សះផ្សាភាពខុសគ្នាក្នុងទំនាក់ទំនង</w:t>
      </w:r>
    </w:p>
    <w:p/>
    <w:p>
      <w:r xmlns:w="http://schemas.openxmlformats.org/wordprocessingml/2006/main">
        <w:t xml:space="preserve">1. សាស្ដា 4:7-8 ម្ដងទៀត ខ្ញុំបានឃើញភាពឥតប្រយោជន៍នៅក្រោមព្រះអាទិត្យ គឺមនុស្សម្នាក់ដែលគ្មានអ្នកឯទៀត ទោះកូនប្រុសឬបងក៏ដោយ ក៏គ្មានទីបញ្ចប់នៃការនឿយហត់របស់គាត់ ហើយភ្នែករបស់គាត់ក៏មិនដែលស្កប់ស្កល់នឹងទ្រព្យសម្បត្តិដែរ ដូច្នេះហើយ មិន​ដែល​សួរ​ថា​តើ​ខ្ញុំ​នឿយហត់​និង​បង្អត់​ការ​សប្បាយ​ដោយ​អ្នក​ណា? នេះ​ក៏​ជា​រឿង​ឥត​ប្រយោជន៍ និង​ជា​ជំនួញ​មិន​សប្បាយ​ចិត្ត​ដែរ។</w:t>
      </w:r>
    </w:p>
    <w:p/>
    <w:p>
      <w:r xmlns:w="http://schemas.openxmlformats.org/wordprocessingml/2006/main">
        <w:t xml:space="preserve">2. សុភាសិត 17:1 ផ្ទះ​ដែល​ពេញ​ដោយ​ការ​ឈ្លោះ​ប្រកែក​គ្នា នោះ​ល្អ​ប្រសើរ​ជាង​អាហារ​ស្ងួត​ស្ងាត់​ជាង។</w:t>
      </w:r>
    </w:p>
    <w:p/>
    <w:p>
      <w:r xmlns:w="http://schemas.openxmlformats.org/wordprocessingml/2006/main">
        <w:t xml:space="preserve">សុភាសិត 21:20 មាន​ទ្រព្យ​សម្បត្តិ​ជា​ទី​ប្រាថ្នា ហើយ​មាន​ប្រេង​ក្នុង​ផ្ទះ​របស់​អ្នក​ប្រាជ្ញ។ ប៉ុន្តែមនុស្សល្ងង់ម្នាក់ហ៊ានចំណាយវា។</w:t>
      </w:r>
    </w:p>
    <w:p/>
    <w:p>
      <w:r xmlns:w="http://schemas.openxmlformats.org/wordprocessingml/2006/main">
        <w:t xml:space="preserve">កំណប់​ទ្រព្យ​រក​បាន​ក្នុង​ផ្ទះ​របស់​អ្នក​ប្រាជ្ញ ចំណែក​មនុស្ស​ល្ងីល្ងើ​ក៏​រលត់​ទៅ។</w:t>
      </w:r>
    </w:p>
    <w:p/>
    <w:p>
      <w:r xmlns:w="http://schemas.openxmlformats.org/wordprocessingml/2006/main">
        <w:t xml:space="preserve">1: "ប្រាជ្ញានៃការវិនិយោគ: ធ្វើឱ្យធនធានរបស់អ្នកច្រើនបំផុត"</w:t>
      </w:r>
    </w:p>
    <w:p/>
    <w:p>
      <w:r xmlns:w="http://schemas.openxmlformats.org/wordprocessingml/2006/main">
        <w:t xml:space="preserve">2: "ភាពល្ងង់ខ្លៅនៃការខ្ជះខ្ជាយ: ការជ្រើសរើសការកំសាន្តជាងការវិនិយោគ"</w:t>
      </w:r>
    </w:p>
    <w:p/>
    <w:p>
      <w:r xmlns:w="http://schemas.openxmlformats.org/wordprocessingml/2006/main">
        <w:t xml:space="preserve">១៖ លូកា ១២:១៥-២១ - រឿងប្រៀបប្រដូចនៃមនុស្សល្ងីល្ងើ</w:t>
      </w:r>
    </w:p>
    <w:p/>
    <w:p>
      <w:r xmlns:w="http://schemas.openxmlformats.org/wordprocessingml/2006/main">
        <w:t xml:space="preserve">២៖ ម៉ាថាយ ២៥:១៤-៣០ - រឿងប្រៀបប្រដូចអំពីទេពកោសល្យ</w:t>
      </w:r>
    </w:p>
    <w:p/>
    <w:p>
      <w:r xmlns:w="http://schemas.openxmlformats.org/wordprocessingml/2006/main">
        <w:t xml:space="preserve">សុភាសិត 21:21 អ្នក​ណា​ដែល​ដើរ​តាម​សេចក្ដី​សុចរិត និង​សេចក្ដី​មេត្តា​ករុណា នោះ​នឹង​បាន​ជីវិត សេចក្ដី​សុចរិត និង​កិត្តិយស។</w:t>
      </w:r>
    </w:p>
    <w:p/>
    <w:p>
      <w:r xmlns:w="http://schemas.openxmlformats.org/wordprocessingml/2006/main">
        <w:t xml:space="preserve">អ្នក​ណា​ដែល​ស្វែង​រក​សេចក្ដី​សុចរិត និង​សេចក្ដី​មេត្តា​ករុណា នឹង​បាន​ជីវិត សេចក្ដី​សុចរិត និង​កិត្តិយស។</w:t>
      </w:r>
    </w:p>
    <w:p/>
    <w:p>
      <w:r xmlns:w="http://schemas.openxmlformats.org/wordprocessingml/2006/main">
        <w:t xml:space="preserve">1. រង្វាន់នៃការស្វែងរកសេចក្តីសុចរិត និងសេចក្តីមេត្តាករុណា</w:t>
      </w:r>
    </w:p>
    <w:p/>
    <w:p>
      <w:r xmlns:w="http://schemas.openxmlformats.org/wordprocessingml/2006/main">
        <w:t xml:space="preserve">2. មាគ៌ាទៅកាន់ជីវិត សេចក្តីសុចរិត និងកិត្តិយស</w:t>
      </w:r>
    </w:p>
    <w:p/>
    <w:p>
      <w:r xmlns:w="http://schemas.openxmlformats.org/wordprocessingml/2006/main">
        <w:t xml:space="preserve">ទំនុកតម្កើង ៣៧:៣-៤ - «ចូរ​ទុក​ចិត្ត​ដល់​ព្រះ​យេហូវ៉ា ហើយ​ប្រព្រឹត្ត​អំពើ​ល្អ ចូរ​នៅ​ក្នុង​ស្រុក ហើយ​ធ្វើ​ជា​សំឡាញ់​នឹង​ចិត្ត​ស្មោះ​ត្រង់ ចូរ​អរ​សប្បាយ​នឹង​ព្រះ​យេហូវ៉ា នោះ​ទ្រង់​នឹង​ប្រទាន​ឲ្យ​អ្នក​រាល់​គ្នា​បាន​សេចក្ដី​ប៉ង​ប្រាថ្នា​ក្នុង​ចិត្ត»។</w:t>
      </w:r>
    </w:p>
    <w:p/>
    <w:p>
      <w:r xmlns:w="http://schemas.openxmlformats.org/wordprocessingml/2006/main">
        <w:t xml:space="preserve">2. សុភាសិត 14:34 - «សេចក្ដី​សុចរិត​លើក​តម្កើង​ជាតិ​សាសន៍ តែ​អំពើ​បាប​ជា​ការ​តិះដៀល​ដល់​មនុស្ស​ទាំង​ឡាយ»។</w:t>
      </w:r>
    </w:p>
    <w:p/>
    <w:p>
      <w:r xmlns:w="http://schemas.openxmlformats.org/wordprocessingml/2006/main">
        <w:t xml:space="preserve">សុភាសិត 21:22 អ្នក​ប្រាជ្ញ​ធ្វើ​ឲ្យ​ទីក្រុង​របស់​អ្នក​ខ្លាំង​ពូកែ ហើយ​ទម្លាក់​កម្លាំង​នៃ​ជំនឿ​របស់​ខ្លួន។</w:t>
      </w:r>
    </w:p>
    <w:p/>
    <w:p>
      <w:r xmlns:w="http://schemas.openxmlformats.org/wordprocessingml/2006/main">
        <w:t xml:space="preserve">អ្នក​ប្រាជ្ញ​អាច​ច្បាំង​បាន​សូម្បី​តែ​ក្រុង​ដែល​ខ្លាំង​ជាង​គេ។</w:t>
      </w:r>
    </w:p>
    <w:p/>
    <w:p>
      <w:r xmlns:w="http://schemas.openxmlformats.org/wordprocessingml/2006/main">
        <w:t xml:space="preserve">1. "ការដណ្តើមយកភាពរឹងមាំ៖ ការកាន់កាប់អំណាចលើគ្រប់វិស័យនៃជីវិតរបស់អ្នក"</w:t>
      </w:r>
    </w:p>
    <w:p/>
    <w:p>
      <w:r xmlns:w="http://schemas.openxmlformats.org/wordprocessingml/2006/main">
        <w:t xml:space="preserve">2. "ប្រាជ្ញានៃការជម្នះឧបសគ្គយក្ស"</w:t>
      </w:r>
    </w:p>
    <w:p/>
    <w:p>
      <w:r xmlns:w="http://schemas.openxmlformats.org/wordprocessingml/2006/main">
        <w:t xml:space="preserve">ទំនុកតម្កើង 46:1-3 «ព្រះជាម្ចាស់ទ្រង់ជាទីពឹងជ្រក និងជាកម្លាំងរបស់យើង ជាជំនួយដែលតែងតែមានក្នុងគ្រាលំបាក ហេតុដូច្នេះហើយ យើងនឹងមិនភ័យខ្លាចឡើយ ទោះផែនដីបើកផ្លូវ ហើយភ្នំក៏ធ្លាក់ទៅក្នុងបេះដូងនៃសមុទ្រ ទោះជាទឹករបស់វាគ្រហឹមក៏ដោយ។ ហើយ​ពពុះ និង​ភ្នំ​ក៏​រញ្ជួយ​ដោយ​ការ​ហក់​ឡើង»។</w:t>
      </w:r>
    </w:p>
    <w:p/>
    <w:p>
      <w:r xmlns:w="http://schemas.openxmlformats.org/wordprocessingml/2006/main">
        <w:t xml:space="preserve">2. អេសាយ 40:28-31 "តើអ្នកមិនដឹងទេឬ? តើអ្នកមិនធ្លាប់ឮទេឬ? ព្រះអម្ចាស់ជាព្រះដ៏អស់កល្បជានិច្ចជាព្រះដែលបង្កើតចុងបញ្ចប់នៃផែនដី។ ទ្រង់នឹងមិនហត់នឿយឬនឿយហត់ទេហើយការយល់ដឹងរបស់ទ្រង់គ្មាននរណាម្នាក់អាចយល់បានទេ។ ទ្រង់​ប្រទាន​កម្លាំង​ដល់​អ្នក​នឿយ​ហត់ ហើយ​បង្កើន​កម្លាំង​ដល់​អ្នក​ទន់ខ្សោយ សូម្បី​តែ​យុវវ័យ​ក៏​នឿយ​ហត់ ហើយ​នឿយណាយ ហើយ​យុវជន​ក៏​ដួល ហើយ​ដួល ប៉ុន្តែ​អស់​អ្នក​ដែល​សង្ឃឹម​លើ​ព្រះអម្ចាស់​នឹង​មាន​កម្លាំង​ឡើង​វិញ ហើយ​នឹង​ឡើង​លើ​ស្លាប​ដូច​ឥន្ទ្រី។ គេ​នឹង​រត់ ហើយ​មិន​នឿយហត់​ទេ គេ​នឹង​ដើរ​មិន​ដួល​ឡើយ»។</w:t>
      </w:r>
    </w:p>
    <w:p/>
    <w:p>
      <w:r xmlns:w="http://schemas.openxmlformats.org/wordprocessingml/2006/main">
        <w:t xml:space="preserve">សុភាសិត 21:23 អ្នក​ណា​រក្សា​មាត់ និង​អណ្ដាត​របស់​ខ្លួន នោះ​នឹង​ការពារ​ព្រលឹង​ខ្លួន​ឲ្យ​រួច​ពី​ទុក្ខ​លំបាក។</w:t>
      </w:r>
    </w:p>
    <w:p/>
    <w:p>
      <w:r xmlns:w="http://schemas.openxmlformats.org/wordprocessingml/2006/main">
        <w:t xml:space="preserve">ការ​រក្សា​ពាក្យ​សម្ដី​និង​ការ​និយាយ​របស់​ខ្លួន​ក្នុង​ការ​ត្រួតពិនិត្យ​ជៀសវាង​បញ្ហា។</w:t>
      </w:r>
    </w:p>
    <w:p/>
    <w:p>
      <w:r xmlns:w="http://schemas.openxmlformats.org/wordprocessingml/2006/main">
        <w:t xml:space="preserve">1. អំណាចនៃអណ្តាត៖ របៀបដែលពាក្យរបស់យើងមានឥទ្ធិពលលើជីវិតរបស់យើង។</w:t>
      </w:r>
    </w:p>
    <w:p/>
    <w:p>
      <w:r xmlns:w="http://schemas.openxmlformats.org/wordprocessingml/2006/main">
        <w:t xml:space="preserve">2. រៀនស្វែងយល់៖ ស្វែងរកប្រាជ្ញាគ្រប់ស្ថានភាព</w:t>
      </w:r>
    </w:p>
    <w:p/>
    <w:p>
      <w:r xmlns:w="http://schemas.openxmlformats.org/wordprocessingml/2006/main">
        <w:t xml:space="preserve">1. យ៉ាកុប 3:5-6 - «អណ្ដាត​ក៏​ជា​អវយវៈ​តូច​ដែរ តែ​វា​អួត​អំពី​របស់​ដ៏​អស្ចារ្យ​យ៉ាង​ណា ព្រៃ​ដ៏​ធំ​ត្រូវ​ឆេះ​ដោយ​ភ្លើង​តូច​យ៉ាង​នេះ ហើយ​អណ្ដាត​ក៏​ជា​ភ្លើង ជា​ពិភព​នៃ​អំពើ​ទុច្ចរិត។ អណ្ដាត​ត្រូវ​បាន​តាំង​នៅ​ក្នុង​ចំណោម​អវយវៈ​របស់​យើង ដោយ​ប្រឡាក់​ពេញ​រាង​កាយ ដុត​បំផ្លាញ​ជីវិត​ទាំង​មូល ហើយ​ដុត​ដោយ​ភ្លើង​នរក»។</w:t>
      </w:r>
    </w:p>
    <w:p/>
    <w:p>
      <w:r xmlns:w="http://schemas.openxmlformats.org/wordprocessingml/2006/main">
        <w:t xml:space="preserve">អេភេសូរ ៤:២៩ - «កុំ​ឲ្យ​ពាក្យ​អាក្រក់​ចេញ​ពី​មាត់​អ្នក​រាល់​គ្នា​ឡើយ គឺ​មាន​តែ​ពាក្យ​ដែល​ល្អ​សម្រាប់​សង់​ឡើង​តាម​កាលៈទេសៈ ដើម្បី​ឲ្យ​បាន​សេចក្ដី​សប្បុរស​ដល់​អស់​អ្នក​ដែល​បាន​ឮ»។</w:t>
      </w:r>
    </w:p>
    <w:p/>
    <w:p>
      <w:r xmlns:w="http://schemas.openxmlformats.org/wordprocessingml/2006/main">
        <w:t xml:space="preserve">សុភាសិត 21:24 ឈ្មោះ​របស់​អ្នក​ដែល​មាន​ចិត្ត​ឆ្មើង‌ឆ្មៃ គឺ​ជា​អ្នក​ដែល​ប្រព្រឹត្ត​ដោយ​កំហឹង</w:t>
      </w:r>
    </w:p>
    <w:p/>
    <w:p>
      <w:r xmlns:w="http://schemas.openxmlformats.org/wordprocessingml/2006/main">
        <w:t xml:space="preserve">បុគ្គល​មាន​ចិត្ត​ក្រអឺតក្រទម គឺ​ជា​មនុស្ស​តិះដៀល ពោរពេញ​ដោយ​សេចក្តី​ក្រោធ។</w:t>
      </w:r>
    </w:p>
    <w:p/>
    <w:p>
      <w:r xmlns:w="http://schemas.openxmlformats.org/wordprocessingml/2006/main">
        <w:t xml:space="preserve">1. មោទនភាពកើតមានមុនពេលធ្លាក់</w:t>
      </w:r>
    </w:p>
    <w:p/>
    <w:p>
      <w:r xmlns:w="http://schemas.openxmlformats.org/wordprocessingml/2006/main">
        <w:t xml:space="preserve">2. ការបន្ទាបខ្លួនគឺជាគុណធម៌ដ៏ល្អបំផុត</w:t>
      </w:r>
    </w:p>
    <w:p/>
    <w:p>
      <w:r xmlns:w="http://schemas.openxmlformats.org/wordprocessingml/2006/main">
        <w:t xml:space="preserve">១. យ៉ាកុប ៤:៦ - «ព្រះ​ប្រឆាំង​នឹង​មនុស្ស​ឆ្មើងឆ្មៃ ប៉ុន្តែ​បង្ហាញ​ការ​គាប់​ព្រះហឫទ័យ​ដល់​មនុស្ស​រាប​ទាប»។</w:t>
      </w:r>
    </w:p>
    <w:p/>
    <w:p>
      <w:r xmlns:w="http://schemas.openxmlformats.org/wordprocessingml/2006/main">
        <w:t xml:space="preserve">2. សុភាសិត 16:18 - «ភាព​ឆ្មើងឆ្មៃ​ទៅ​មុខ​សេចក្ដី​វិនាស​ជា​វិញ្ញាណ​ក្រអឺតក្រទម​មុន​នឹង​ធ្លាក់​ចុះ»។</w:t>
      </w:r>
    </w:p>
    <w:p/>
    <w:p>
      <w:r xmlns:w="http://schemas.openxmlformats.org/wordprocessingml/2006/main">
        <w:t xml:space="preserve">សុភាសិត 21:25 សេចក្ដី​ប៉ង​ប្រាថ្នា​របស់​មនុស្ស​ខ្ជិល​ច្រអូស​សម្លាប់​គាត់។ សម្រាប់ដៃរបស់គាត់បដិសេធមិនធ្វើការ។</w:t>
      </w:r>
    </w:p>
    <w:p/>
    <w:p>
      <w:r xmlns:w="http://schemas.openxmlformats.org/wordprocessingml/2006/main">
        <w:t xml:space="preserve">ជនខ្ជិលច្រអូស ត្រូវសម្លាប់ដោយសេចក្តីប៉ងប្រាថ្នារបស់ខ្លួន ព្រោះគេមិនព្រមធ្វើការ។</w:t>
      </w:r>
    </w:p>
    <w:p/>
    <w:p>
      <w:r xmlns:w="http://schemas.openxmlformats.org/wordprocessingml/2006/main">
        <w:t xml:space="preserve">1. គ្រោះថ្នាក់នៃភាពស្លូតបូត៖ របៀបដែលវាអាចបំផ្លាញជីវិតរបស់យើង។</w:t>
      </w:r>
    </w:p>
    <w:p/>
    <w:p>
      <w:r xmlns:w="http://schemas.openxmlformats.org/wordprocessingml/2006/main">
        <w:t xml:space="preserve">2. ធ្វើការដើម្បីសិរីរុងរឿងរបស់ព្រះ: ហេតុអ្វីបានជាយើងគួរប្រើទេពកោសល្យរបស់យើង។</w:t>
      </w:r>
    </w:p>
    <w:p/>
    <w:p>
      <w:r xmlns:w="http://schemas.openxmlformats.org/wordprocessingml/2006/main">
        <w:t xml:space="preserve">1. សាស្ដា 9:10 - ទោះ​បី​ដៃ​អ្នក​រក​ធ្វើ​អ្វី​ក៏​ដោយ ចូរ​ធ្វើ​វា​ឲ្យ​អស់​ពី​កម្លាំង​ចុះ ពី​ព្រោះ​គ្មាន​ការងារ ឬ​ការ​គិត ឬ​ចំណេះ​ដឹង ឬ​ប្រាជ្ញា​ដែល​អ្នក​នឹង​ទៅ​នៅ​ក្នុង​ក្រុង​សេអូល។</w:t>
      </w:r>
    </w:p>
    <w:p/>
    <w:p>
      <w:r xmlns:w="http://schemas.openxmlformats.org/wordprocessingml/2006/main">
        <w:t xml:space="preserve">2. កូល៉ុស 3:23-24 - ទោះជាអ្នកធ្វើអ្វីក៏ដោយ ចូរធ្វើការដោយអស់ពីចិត្ត ចំពោះព្រះអម្ចាស់ និងមិនមែនសម្រាប់មនុស្សទេ ដោយដឹងថាពីព្រះអម្ចាស់ អ្នកនឹងទទួលមរតកជារង្វាន់របស់អ្នក។ អ្នក​កំពុង​បម្រើ​ព្រះអម្ចាស់​គ្រិស្ដ។</w:t>
      </w:r>
    </w:p>
    <w:p/>
    <w:p>
      <w:r xmlns:w="http://schemas.openxmlformats.org/wordprocessingml/2006/main">
        <w:t xml:space="preserve">សុភាសិត 21:26 គាត់​លោភ​លន់​ពេញ​មួយ​ថ្ងៃ តែ​មនុស្ស​សុចរិត​តែង​តែ​ផ្តល់​ឲ្យ ហើយ​មិន​ទុក​ចិត្ត​ឡើយ។</w:t>
      </w:r>
    </w:p>
    <w:p/>
    <w:p>
      <w:r xmlns:w="http://schemas.openxmlformats.org/wordprocessingml/2006/main">
        <w:t xml:space="preserve">ខគម្ពីរនេះនិយាយអំពីភាពខុសគ្នារវាងមនុស្សលោភលន់ និងមនុស្សសុចរិត។ បុគ្គល​លោភលន់​តែង​ប្រាថ្នា​ចង់​បាន​ច្រើន ចំណែក​បុគ្គល​សុចរិត​ឲ្យ​ដោយ​សទ្ធា​ហើយ​មិន​ប្រកាន់។</w:t>
      </w:r>
    </w:p>
    <w:p/>
    <w:p>
      <w:r xmlns:w="http://schemas.openxmlformats.org/wordprocessingml/2006/main">
        <w:t xml:space="preserve">1. ចិត្តសប្បុរសរបស់បុគ្គលសុចរិត</w:t>
      </w:r>
    </w:p>
    <w:p/>
    <w:p>
      <w:r xmlns:w="http://schemas.openxmlformats.org/wordprocessingml/2006/main">
        <w:t xml:space="preserve">2. លោភលន់ និងចិត្តដែលមិនបានបំពេញ</w:t>
      </w:r>
    </w:p>
    <w:p/>
    <w:p>
      <w:r xmlns:w="http://schemas.openxmlformats.org/wordprocessingml/2006/main">
        <w:t xml:space="preserve">១. កូរិនថូសទី២ ៩:៦-១១</w:t>
      </w:r>
    </w:p>
    <w:p/>
    <w:p>
      <w:r xmlns:w="http://schemas.openxmlformats.org/wordprocessingml/2006/main">
        <w:t xml:space="preserve">២.លូកា ១២:១៣-២១</w:t>
      </w:r>
    </w:p>
    <w:p/>
    <w:p>
      <w:r xmlns:w="http://schemas.openxmlformats.org/wordprocessingml/2006/main">
        <w:t xml:space="preserve">សុភាសិត 21:27 ការ​បូជា​របស់​មនុស្ស​អាក្រក់​គឺ​គួរ​ស្អប់​ខ្ពើម តើ​នៅ​ពេល​ដែល​គេ​យក​វា​មក​ដោយ​ចិត្ត​អាក្រក់ តើ​មាន​ប៉ុន្មាន​ទៀត?</w:t>
      </w:r>
    </w:p>
    <w:p/>
    <w:p>
      <w:r xmlns:w="http://schemas.openxmlformats.org/wordprocessingml/2006/main">
        <w:t xml:space="preserve">ការ​បូជា​របស់​មនុស្ស​អាក្រក់​គឺ​ជា​ការ​ស្អប់​ខ្ពើម​ដល់​ព្រះ។</w:t>
      </w:r>
    </w:p>
    <w:p/>
    <w:p>
      <w:r xmlns:w="http://schemas.openxmlformats.org/wordprocessingml/2006/main">
        <w:t xml:space="preserve">1. សារៈសំខាន់នៃចិត្តត្រឹមត្រូវនៅចំពោះព្រះ។</w:t>
      </w:r>
    </w:p>
    <w:p/>
    <w:p>
      <w:r xmlns:w="http://schemas.openxmlformats.org/wordprocessingml/2006/main">
        <w:t xml:space="preserve">2. តម្រូវការដើម្បីពិនិត្យមើលការជម្រុញរបស់យើងនៅពេលចូលទៅជិតព្រះ។</w:t>
      </w:r>
    </w:p>
    <w:p/>
    <w:p>
      <w:r xmlns:w="http://schemas.openxmlformats.org/wordprocessingml/2006/main">
        <w:t xml:space="preserve">1. ទំនុកតម្កើង 51:17 ឱព្រះជាម្ចាស់អើយ ការលះបង់របស់ទូលបង្គំ គឺជាវិញ្ញាណដែលបំបាក់។ ព្រះជាម្ចាស់អើយ ព្រះអង្គមិនមើលងាយព្រះអង្គឡើយ។</w:t>
      </w:r>
    </w:p>
    <w:p/>
    <w:p>
      <w:r xmlns:w="http://schemas.openxmlformats.org/wordprocessingml/2006/main">
        <w:t xml:space="preserve">2. អេសាយ 29:13 ដូច្នេះ ព្រះអម្ចាស់​មាន​ព្រះបន្ទូល​ថា៖ «មនុស្ស​ទាំង​នេះ​ថា​គេ​ជា​របស់​ខ្ញុំ។ គេ​គោរព​ខ្ញុំ​ដោយ​ពាក្យ​សម្ដី ប៉ុន្តែ​ចិត្ត​គេ​នៅ​ឆ្ងាយ​ពី​ខ្ញុំ។ ហើយ​ការ​គោរព​ប្រណិប័តន៍​របស់​ពួក​គេ​ចំពោះ​ខ្ញុំ​គឺ​គ្មាន​អ្វី​ក្រៅ​ពី​ច្បាប់​បង្កើត​ឡើង​ដោយ​មនុស្ស​ដែល​បាន​រៀន​តាម​ទម្លាប់។</w:t>
      </w:r>
    </w:p>
    <w:p/>
    <w:p>
      <w:r xmlns:w="http://schemas.openxmlformats.org/wordprocessingml/2006/main">
        <w:t xml:space="preserve">សុភាសិត 21:28 សាក្សី​មិន​ពិត​នឹង​ត្រូវ​វិនាស​ទៅ ប៉ុន្តែ​អ្នក​ណា​ដែល​ឮ​និយាយ​ឥត​ឈប់​ឈរ។</w:t>
      </w:r>
    </w:p>
    <w:p/>
    <w:p>
      <w:r xmlns:w="http://schemas.openxmlformats.org/wordprocessingml/2006/main">
        <w:t xml:space="preserve">សាក្សី​ក្លែងក្លាយ​នឹង​មិន​ស្ថិតស្ថេរ​ឡើយ ប៉ុន្តែ​បុរស​ដែល​ស្តាប់​ការ​ពិត​និយាយ​ឡើង។</w:t>
      </w:r>
    </w:p>
    <w:p/>
    <w:p>
      <w:r xmlns:w="http://schemas.openxmlformats.org/wordprocessingml/2006/main">
        <w:t xml:space="preserve">1. យើងត្រូវតែមានឆន្ទៈស្តាប់ការពិត ប្រសិនបើយើងចង់ឮ។</w:t>
      </w:r>
    </w:p>
    <w:p/>
    <w:p>
      <w:r xmlns:w="http://schemas.openxmlformats.org/wordprocessingml/2006/main">
        <w:t xml:space="preserve">2. និយាយ​ការ​ពិត ហើយ​ត្រូវ​បាន​ឮ។—សុភាសិត ២១:២៨។</w:t>
      </w:r>
    </w:p>
    <w:p/>
    <w:p>
      <w:r xmlns:w="http://schemas.openxmlformats.org/wordprocessingml/2006/main">
        <w:t xml:space="preserve">1. សុភាសិត 12:17 - អ្នក​ណា​ដែល​និយាយ​ការ​ពិត​និយាយ​អ្វី​ដែល​ត្រឹម​ត្រូវ ប៉ុន្តែ​សាក្សី​មិន​ពិត បោក​បញ្ឆោត។</w:t>
      </w:r>
    </w:p>
    <w:p/>
    <w:p>
      <w:r xmlns:w="http://schemas.openxmlformats.org/wordprocessingml/2006/main">
        <w:t xml:space="preserve">2. ម៉ាថាយ 15:19 - ដ្បិត​គំនិត​អាក្រក់ ឃាតកម្ម ការ​ផិត​ក្បត់ អំពើ​អសីលធម៌​ខាង​ផ្លូវ​ភេទ ការ​លួច ទីបន្ទាល់​មិន​ពិត ការ​បង្កាច់​បង្ខូច​ចេញ​មក​ពី​ចិត្ត។</w:t>
      </w:r>
    </w:p>
    <w:p/>
    <w:p>
      <w:r xmlns:w="http://schemas.openxmlformats.org/wordprocessingml/2006/main">
        <w:t xml:space="preserve">សុភាសិត 21:29 មនុស្ស​ទុច្ចរិត​ធ្វើ​មុខ​រឹង ប៉ុន្តែ​ចំពោះ​មនុស្ស​ទៀងត្រង់ គាត់​តម្រង់​ផ្លូវ​ទៅ។</w:t>
      </w:r>
    </w:p>
    <w:p/>
    <w:p>
      <w:r xmlns:w="http://schemas.openxmlformats.org/wordprocessingml/2006/main">
        <w:t xml:space="preserve">មនុស្ស​អាក្រក់​មិន​ព្រម​កែប្រែ​ទេ តែ​មនុស្ស​ទៀងត្រង់​នឹង​ធ្វើ​ការ​សម្រេច​ចិត្ត​ដោយ​ប្រាជ្ញា។</w:t>
      </w:r>
    </w:p>
    <w:p/>
    <w:p>
      <w:r xmlns:w="http://schemas.openxmlformats.org/wordprocessingml/2006/main">
        <w:t xml:space="preserve">1. ភាពខុសគ្នារវាងមនុស្សអាក្រក់ និងមនុស្សទៀងត្រង់។</w:t>
      </w:r>
    </w:p>
    <w:p/>
    <w:p>
      <w:r xmlns:w="http://schemas.openxmlformats.org/wordprocessingml/2006/main">
        <w:t xml:space="preserve">2. ការសម្រេចចិត្តប្រកបដោយប្រាជ្ញាសម្រាប់មនុស្សទៀងត្រង់។</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យ៉ាកុប 1:5 - ប្រសិន​បើ​អ្នក​រាល់​គ្នា​ណា​មួយ​ខ្វះ​ប្រាជ្ញា អ្នក​គួរ​តែ​ទូល​សូម​ព្រះ ដែល​ប្រទាន​ដោយ​ចិត្ត​ទូលាយ​ដល់​មនុស្ស​ទាំង​អស់​ដោយ​មិន​រក​ឃើញ​កំហុស នោះ​នឹង​ប្រទាន​មក​អ្នក​រាល់​គ្នា។</w:t>
      </w:r>
    </w:p>
    <w:p/>
    <w:p>
      <w:r xmlns:w="http://schemas.openxmlformats.org/wordprocessingml/2006/main">
        <w:t xml:space="preserve">សុភាសិត 21:30 គ្មាន​ប្រាជ្ញា ឬ​ការ​យល់​ដឹង ឬ​ការ​ប្រឹក្សា​ទាស់​នឹង​ព្រះ‌អម្ចាស់​ឡើយ។</w:t>
      </w:r>
    </w:p>
    <w:p/>
    <w:p>
      <w:r xmlns:w="http://schemas.openxmlformats.org/wordprocessingml/2006/main">
        <w:t xml:space="preserve">គ្មាន​ប្រាជ្ញា ការ​យល់​ដឹង ឬ​ការ​ប្រឹក្សា​ណា​អាច​ប្រឆាំង​នឹង​ព្រះអម្ចាស់​បាន​ឡើយ។</w:t>
      </w:r>
    </w:p>
    <w:p/>
    <w:p>
      <w:r xmlns:w="http://schemas.openxmlformats.org/wordprocessingml/2006/main">
        <w:t xml:space="preserve">1. ព្រះមានឫទ្ធានុភាពទាំងអស់៖ គ្មាននរណាម្នាក់អាចតទល់នឹងទ្រង់បានទេ។</w:t>
      </w:r>
    </w:p>
    <w:p/>
    <w:p>
      <w:r xmlns:w="http://schemas.openxmlformats.org/wordprocessingml/2006/main">
        <w:t xml:space="preserve">2. ថ្វាយបង្គំព្រះអម្ចាស់៖ គ្មានប្រាជ្ញារបស់មនុស្សណាអាចយកឈ្នះបានឡើយ។</w:t>
      </w:r>
    </w:p>
    <w:p/>
    <w:p>
      <w:r xmlns:w="http://schemas.openxmlformats.org/wordprocessingml/2006/main">
        <w:t xml:space="preserve">1. អេសាយ 40:28-31 "តើអ្នកមិនដឹងទេឬ? តើអ្នកមិនធ្លាប់ឮទេឬ? ព្រះអម្ចាស់ជាព្រះដ៏អស់កល្បជានិច្ចជាព្រះដែលបង្កើតចុងបញ្ចប់នៃផែនដី។ ទ្រង់មិនដួលឬអស់កម្លាំងទេការយល់ដឹងរបស់ទ្រង់មិនអាចស្វែងរកបានទេ។ កម្លាំង​ដល់​អ្នក​ខ្សោយ ហើយ​អ្នក​ណា​ដែល​គ្មាន​កម្លាំង អ្នក​នោះ​នឹង​បង្កើន​កម្លាំង សូម្បី​តែ​យុវជន​នឹង​ដួល​ហើយ​នឿយ​ហត់ ហើយ​មនុស្ស​វ័យ​ក្មេង​នឹង​នឿយ​ហត់ ប៉ុន្តែ​អ្នក​ណា​ដែល​រង់​ចាំ​ព្រះ​យេហូវ៉ា​នឹង​មាន​កម្លាំង​ឡើង​វិញ ពួក​គេ​នឹង​ឡើង​ដោយ​ស្លាប​ដូច​ជា ឥន្ទ្រី​វា​នឹង​រត់​មិន​នឿយហត់​ឡើយ វា​នឹង​ដើរ​ហើយ​មិន​ដួល​ឡើយ»។</w:t>
      </w:r>
    </w:p>
    <w:p/>
    <w:p>
      <w:r xmlns:w="http://schemas.openxmlformats.org/wordprocessingml/2006/main">
        <w:t xml:space="preserve">2. ទំនុកតម្កើង 46:10 «ចូរ​នៅ​ស្ងៀម ហើយ​ដឹង​ថា​យើង​ជា​ព្រះ យើង​នឹង​ត្រូវ​បាន​លើក​តម្កើង​នៅ​ក្នុង​ចំណោម​ប្រជាជាតិ​នានា យើង​នឹង​បាន​តម្កើង​ឡើង​នៅ​លើ​ផែនដី!»។</w:t>
      </w:r>
    </w:p>
    <w:p/>
    <w:p>
      <w:r xmlns:w="http://schemas.openxmlformats.org/wordprocessingml/2006/main">
        <w:t xml:space="preserve">សុភាសិត 21:31 សេះ​បាន​ត្រៀម​ខ្លួន​សម្រាប់​ថ្ងៃ​ច្បាំង ប៉ុន្តែ​សុវត្ថិភាព​គឺ​មក​ពី​ព្រះ‌អម្ចាស់។</w:t>
      </w:r>
    </w:p>
    <w:p/>
    <w:p>
      <w:r xmlns:w="http://schemas.openxmlformats.org/wordprocessingml/2006/main">
        <w:t xml:space="preserve">ព្រះអម្ចាស់​គួរ​ត្រូវ​បាន​ទុក​ចិត្ត​សម្រាប់​សុវត្ថិភាព មិន​មែន​សេះ​ទេ។</w:t>
      </w:r>
    </w:p>
    <w:p/>
    <w:p>
      <w:r xmlns:w="http://schemas.openxmlformats.org/wordprocessingml/2006/main">
        <w:t xml:space="preserve">1. ទុកចិត្តលើព្រះអម្ចាស់: ពឹងផ្អែកលើការការពាររបស់ព្រះអម្ចាស់</w:t>
      </w:r>
    </w:p>
    <w:p/>
    <w:p>
      <w:r xmlns:w="http://schemas.openxmlformats.org/wordprocessingml/2006/main">
        <w:t xml:space="preserve">2. សុវត្ថិភាពគឺជារបស់ព្រះអម្ចាស់: មិនមែនសេះឬកម្មសិទ្ធិលើផែនដីផ្សេងទៀតទេ។</w:t>
      </w:r>
    </w:p>
    <w:p/>
    <w:p>
      <w:r xmlns:w="http://schemas.openxmlformats.org/wordprocessingml/2006/main">
        <w:t xml:space="preserve">1. ទំនុកតម្កើង 18:2 - «ព្រះអម្ចាស់ជាថ្មដា ជាបន្ទាយរបស់ទូលបង្គំ ហើយជាអ្នករំដោះទូលបង្គំ ជាព្រះនៃទូលបង្គំ ជាថ្មដារបស់ទូលបង្គំ ដែលទូលបង្គំជ្រកកោន ជាខែល និងស្នែងនៃសេចក្ដីសង្គ្រោះទូលបង្គំ ជាបន្ទាយរបស់ទូលបង្គំ»។</w:t>
      </w:r>
    </w:p>
    <w:p/>
    <w:p>
      <w:r xmlns:w="http://schemas.openxmlformats.org/wordprocessingml/2006/main">
        <w:t xml:space="preserve">2. អេសាយ 26:3-4 - «អ្នក​រក្សា​គាត់​នៅ​ក្នុង​សេចក្ដី​សុខសាន្ត​ដ៏​ល្អ​ឥត​ខ្ចោះ​ដែល​គំនិត​នៅ​លើ​អ្នក​ពី​ព្រោះ​គាត់​ទុក​ចិត្ត​លើ​អ្នក ចូរ​ទុក​ចិត្ត​លើ​ព្រះ​យេហូវ៉ា​ជា​រៀង​រហូត ដ្បិត​ព្រះ​យេហូវ៉ា​ជា​ថ្មដា​ដែល​នៅ​អស់​កល្ប​ជានិច្ច»។</w:t>
      </w:r>
    </w:p>
    <w:p/>
    <w:p>
      <w:r xmlns:w="http://schemas.openxmlformats.org/wordprocessingml/2006/main">
        <w:t xml:space="preserve">សុភាសិត​ជំពូក​ទី ២២ ផ្ដល់​នូវ​ប្រាជ្ញា​អំពី​ទិដ្ឋភាព​ផ្សេងៗ​នៃ​ជីវិត រួម​បញ្ចូល​ទាំង​តម្លៃ​កេរ្តិ៍ឈ្មោះ សារៈសំខាន់​នៃ​ការ​ប្រៀនប្រដៅ និង​ផល​វិបាក​នៃ​ភាព​ទុច្ចរិត។</w:t>
      </w:r>
    </w:p>
    <w:p/>
    <w:p>
      <w:r xmlns:w="http://schemas.openxmlformats.org/wordprocessingml/2006/main">
        <w:t xml:space="preserve">កថាខណ្ឌទី១៖ ជំពូកចាប់ផ្តើមដោយសង្កត់ធ្ងន់លើសារៈសំខាន់នៃកេរ្តិ៍ឈ្មោះល្អ និងសុចរិតភាព។ វា​បញ្ជាក់​ថា​ឈ្មោះ​ល្អ​មាន​តម្លៃ​ជាង​ទ្រព្យ​សម្បត្តិ ហើយ​អ្នក​ដែល​បន្ទាប​ខ្លួន និង​កោត​ខ្លាច​ព្រះអម្ចាស់​នឹង​រក​ឃើញ​ប្រាជ្ញា និង​កិត្តិយស។ វា​ក៏​គូស​បញ្ជាក់​ថា ព្រះ​ជា​អ្នក​ការពារ​អ្នក​ក្រ និង​ត្រូវ​គេ​ជិះជាន់ (សុភាសិត ២២:១-១៦)។</w:t>
      </w:r>
    </w:p>
    <w:p/>
    <w:p>
      <w:r xmlns:w="http://schemas.openxmlformats.org/wordprocessingml/2006/main">
        <w:t xml:space="preserve">កថាខណ្ឌទី 2: ជំពូកបន្តជាមួយនឹងសុភាសិតដែលនិយាយអំពីប្រធានបទដូចជា ការប្រៀនប្រដៅ ការចិញ្ចឹមបីបាច់ថែរក្សាដ៏ឈ្លាសវៃ ភាពស្មោះត្រង់ក្នុងការរកស៊ី និងផលវិបាកនៃអំពើទុច្ចរិត។ វា​បញ្ជាក់​ថា ការ​ប្រៀនប្រដៅ​នាំ​ទៅ​រក​ចំណេះដឹង និង​ការ​កែ​តម្រង់ ខណៈ​ភាព​មិន​ស្មោះត្រង់​នាំ​មក​នូវ​សេចក្ដី​វិនាស។ វាក៏ព្រមានពីការសេពគប់ជាមួយបុគ្គលដែលមានចិត្តក្តៅផងដែរ (សុភាសិត ២២:១៧-២៩)។</w:t>
      </w:r>
    </w:p>
    <w:p/>
    <w:p>
      <w:r xmlns:w="http://schemas.openxmlformats.org/wordprocessingml/2006/main">
        <w:t xml:space="preserve">សរុប​មក,</w:t>
      </w:r>
    </w:p>
    <w:p>
      <w:r xmlns:w="http://schemas.openxmlformats.org/wordprocessingml/2006/main">
        <w:t xml:space="preserve">សុភាសិត​ជំពូក​ទី​ម្ភៃ​ពីរ​ផ្ដល់​នូវ​ប្រាជ្ញា</w:t>
      </w:r>
    </w:p>
    <w:p>
      <w:r xmlns:w="http://schemas.openxmlformats.org/wordprocessingml/2006/main">
        <w:t xml:space="preserve">នៅលើទិដ្ឋភាពផ្សេងគ្នានៃជីវិត,</w:t>
      </w:r>
    </w:p>
    <w:p>
      <w:r xmlns:w="http://schemas.openxmlformats.org/wordprocessingml/2006/main">
        <w:t xml:space="preserve">រួមទាំងតម្លៃដែលទាក់ទងនឹងកេរ្តិ៍ឈ្មោះល្អ</w:t>
      </w:r>
    </w:p>
    <w:p>
      <w:r xmlns:w="http://schemas.openxmlformats.org/wordprocessingml/2006/main">
        <w:t xml:space="preserve">សារៈសំខាន់នៃវិន័យ,</w:t>
      </w:r>
    </w:p>
    <w:p>
      <w:r xmlns:w="http://schemas.openxmlformats.org/wordprocessingml/2006/main">
        <w:t xml:space="preserve">និងផលវិបាកដែលកើតចេញពីភាពមិនស្មោះត្រង់។</w:t>
      </w:r>
    </w:p>
    <w:p/>
    <w:p>
      <w:r xmlns:w="http://schemas.openxmlformats.org/wordprocessingml/2006/main">
        <w:t xml:space="preserve">ការ​ទទួល​ស្គាល់​សារៈសំខាន់​ដែល​បង្ហាញ​ទាក់ទង​នឹង​កេរ្តិ៍ឈ្មោះ​ល្អ និង​សុចរិតភាព រួម​ជាមួយ​នឹង​ការ​សង្កត់​ធ្ងន់​លើ​ការ​បន្ទាប​ខ្លួន ការ​កោត​ខ្លាច​ព្រះអម្ចាស់ នាំ​ទៅ​រក​ប្រាជ្ញា និង​កិត្តិយស។</w:t>
      </w:r>
    </w:p>
    <w:p>
      <w:r xmlns:w="http://schemas.openxmlformats.org/wordprocessingml/2006/main">
        <w:t xml:space="preserve">ការរំលេចតួនាទីរបស់ព្រះជាអ្នកការពារជនក្រីក្រនិងអ្នកគៀប</w:t>
      </w:r>
    </w:p>
    <w:p>
      <w:r xmlns:w="http://schemas.openxmlformats.org/wordprocessingml/2006/main">
        <w:t xml:space="preserve">ការលើកឡើងអំពីប្រធានបទផ្សេងៗតាមរយៈសុភាសិតបុគ្គល ដូចជា វិន័យ ភាពជាឪពុកម្តាយដ៏ឈ្លាសវៃ ភាពស្មោះត្រង់ក្នុងទំនាក់ទំនងអាជីវកម្ម ខណៈពេលដែលការគូសបញ្ជាក់តម្លៃលើចំណេះដឹងដែលទទួលបានតាមរយៈវិន័យ រួមជាមួយនឹងការទទួលស្គាល់ដែលបង្ហាញពីការបំផ្លិចបំផ្លាញដែលបណ្តាលមកពីភាពមិនស្មោះត្រង់។</w:t>
      </w:r>
    </w:p>
    <w:p>
      <w:r xmlns:w="http://schemas.openxmlformats.org/wordprocessingml/2006/main">
        <w:t xml:space="preserve">ការគូសបញ្ជាក់ការប្រុងប្រយ័ត្នប្រឆាំងនឹងការសេពគប់ជាមួយបុគ្គលដែលមានចិត្តក្តៅ រួមជាមួយនឹងការទទួលស្គាល់ដែលបង្ហាញទាក់ទងនឹងផលវិបាកដែលទាក់ទងនឹងអំពើទុច្ចរិត។</w:t>
      </w:r>
    </w:p>
    <w:p>
      <w:r xmlns:w="http://schemas.openxmlformats.org/wordprocessingml/2006/main">
        <w:t xml:space="preserve">ផ្តល់ការយល់ដឹងអំពីការបណ្ដុះកេរ្តិ៍ឈ្មោះល្អតាមរយៈភាពស្មោះត្រង់ ការអនុវត្តវិន័យសម្រាប់ការលូតលាស់ផ្ទាល់ខ្លួន ធ្វើជំនួញដោយស្មោះត្រង់ ខណៈពេលដែលជៀសវាងភាពមិនស្មោះត្រង់ ឬទំនាក់ទំនងជាមួយបុគ្គលដែលបង្កគ្រោះថ្នាក់។</w:t>
      </w:r>
    </w:p>
    <w:p/>
    <w:p>
      <w:r xmlns:w="http://schemas.openxmlformats.org/wordprocessingml/2006/main">
        <w:t xml:space="preserve">សុភាសិត 22:1 ឈ្មោះ​ល្អ​គឺ​ជា​ការ​ជ្រើស​រើស​ជា​ជាង​ទ្រព្យ​សម្បត្តិ​ដ៏​ច្រើន ហើយ​ស្រឡាញ់​រាប់​អាន​ជា​ជាង​ប្រាក់ និង​មាស។</w:t>
      </w:r>
    </w:p>
    <w:p/>
    <w:p>
      <w:r xmlns:w="http://schemas.openxmlformats.org/wordprocessingml/2006/main">
        <w:t xml:space="preserve">កេរ្តិ៍ឈ្មោះល្អមានតម្លៃជាងទ្រព្យសម្បត្តិ ហើយសេចក្តីស្រឡាញ់ល្អជាងលុយ។</w:t>
      </w:r>
    </w:p>
    <w:p/>
    <w:p>
      <w:r xmlns:w="http://schemas.openxmlformats.org/wordprocessingml/2006/main">
        <w:t xml:space="preserve">1. តម្លៃនៃឈ្មោះល្អ។</w:t>
      </w:r>
    </w:p>
    <w:p/>
    <w:p>
      <w:r xmlns:w="http://schemas.openxmlformats.org/wordprocessingml/2006/main">
        <w:t xml:space="preserve">2. អំណាចនៃសេចក្តីស្រឡាញ់</w:t>
      </w:r>
    </w:p>
    <w:p/>
    <w:p>
      <w:r xmlns:w="http://schemas.openxmlformats.org/wordprocessingml/2006/main">
        <w:t xml:space="preserve">១.សុភាសិត ២២:១</w:t>
      </w:r>
    </w:p>
    <w:p/>
    <w:p>
      <w:r xmlns:w="http://schemas.openxmlformats.org/wordprocessingml/2006/main">
        <w:t xml:space="preserve">2. ពេត្រុសទី១ ៣:៨-១២ - ជាចុងក្រោយ អ្នកទាំងអស់គ្នាមានចិត្តគំនិត អាណិតអាសូរ ស្រឡាញ់បងប្អូន ចិត្តទន់ភ្លន់ និងចិត្តរាបទាប។ កុំតបស្នងសងគុណអំពើអាក្រក់ ឬជេរប្រមាថមើលងាយឡើយ ប៉ុន្តែផ្ទុយទៅវិញ សូមប្រសិទ្ធពរ សម្រាប់ការនេះ ទ្រង់បានត្រាស់ហៅអ្នកមក ដើម្បីទទួលពរ។ អ្នកណាចង់ស្រឡាញ់ជីវិត និងឃើញថ្ងៃល្អ ចូរអ្នកនោះរក្សាអណ្ដាតរបស់ខ្លួនពីអំពើអាក្រក់ ហើយបបូរមាត់របស់គេមិនអោយនិយាយបញ្ឆោតឡើយ។ ចូរ​ឲ្យ​គាត់​ងាក​ចេញ​ពី​អំពើ​អាក្រក់ ហើយ​ប្រព្រឹត្ត​អំពើ​ល្អ​វិញ។ សូម​ឲ្យ​គាត់​ស្វែង​រក​សន្តិភាព ហើយ​បន្ត​តាម។ ដ្បិត​ព្រះ‌នេត្រ​របស់​ព្រះ‌អម្ចាស់​ស្ថិត​នៅ​លើ​មនុស្ស​សុចរិត ហើយ​ត្រចៀក​របស់​ព្រះអង្គ​ក៏​បើក​ចំហ​ចំពោះ​ការ​អធិស្ឋាន​របស់​គេ។ រីឯ​ព្រះ‌ភ័ក្ត្រ​ព្រះ‌អម្ចាស់ ទាស់​នឹង​អស់​អ្នក​ដែល​ប្រព្រឹត្ត​អំពើ​អាក្រក់។</w:t>
      </w:r>
    </w:p>
    <w:p/>
    <w:p>
      <w:r xmlns:w="http://schemas.openxmlformats.org/wordprocessingml/2006/main">
        <w:t xml:space="preserve">សុភាសិត 22:2 អ្នក​មាន​និង​អ្នក​ក្រ​ជួប​ជុំ​គ្នា ព្រះ‌អម្ចាស់​ជា​អ្នក​បង្កើត​ពួក​គេ​ទាំង​អស់។</w:t>
      </w:r>
    </w:p>
    <w:p/>
    <w:p>
      <w:r xmlns:w="http://schemas.openxmlformats.org/wordprocessingml/2006/main">
        <w:t xml:space="preserve">អ្នក​មាន​និង​អ្នក​ក្រ​គឺ​ស្មើ​គ្នា​នៅ​ចំពោះ​ព្រះ​យេហូវ៉ា​ដែល​បាន​បង្កើត​ពួក​គេ​ទាំង​អស់។</w:t>
      </w:r>
    </w:p>
    <w:p/>
    <w:p>
      <w:r xmlns:w="http://schemas.openxmlformats.org/wordprocessingml/2006/main">
        <w:t xml:space="preserve">1. យើងទាំងអស់គ្នាមានភាពស្មើគ្នានៅក្នុងក្រសែភ្នែករបស់ព្រះដោយមិនគិតពីប្រវត្តិហិរញ្ញវត្ថុរបស់យើង។</w:t>
      </w:r>
    </w:p>
    <w:p/>
    <w:p>
      <w:r xmlns:w="http://schemas.openxmlformats.org/wordprocessingml/2006/main">
        <w:t xml:space="preserve">2. ព្រះអម្ចាស់ជាសិទ្ធិអំណាចចុងក្រោយ ហើយទ្រង់ជាអ្នកដែលបានបង្កើតយើងទាំងអស់គ្នា។</w:t>
      </w:r>
    </w:p>
    <w:p/>
    <w:p>
      <w:r xmlns:w="http://schemas.openxmlformats.org/wordprocessingml/2006/main">
        <w:t xml:space="preserve">1. យ៉ាកុប 2:1-7 - បង​ប្អូន​ប្រុស​ស្រី​របស់​ខ្ញុំ​អើយ កុំ​បង្ហាញ​ការ​ពេញ​ចិត្ត ពេល​អ្នក​កាន់​តាម​ជំនឿ​លើ​ព្រះអម្ចាស់​យេស៊ូ​គ្រិស្ដ​ជា​ព្រះអម្ចាស់​នៃ​សិរីល្អ​របស់​យើង។ 2 ប្រសិនបើ​បុរស​ពាក់​ចិញ្ចៀន​មាស​នៅ​លើ​ម្រាម​ដៃ និង​សម្លៀក​បំពាក់​ដ៏​ប្រណិត​ចូល​មក​ក្នុង​ការ​ប្រជុំ​របស់​អ្នក ហើយ​បុរស​ក្រីក្រ​ស្លៀក​ពាក់​កខ្វក់​ក៏​ចូល​មក​ដែរ 3 ចូរ​យក​ចិត្ត​ទុក​ដាក់​ចំពោះ​អ្នក​ដែល​ស្លៀក​សម្លៀក​បំពាក់​ដ៏​ប្រណិត ហើយ​និយាយ​ថា ចូរ​អង្គុយ​នៅ​ទី​នេះ។ កន្លែង​ល្អ ពេល​អ្នក​និយាយ​ទៅ​កាន់​ជន​ក្រីក្រ​ថា ចូរ​ឈរ​នៅ​ទី​នោះ ឬ​អង្គុយ​លើ​ឥដ្ឋ​ក្បែរ​ជើង​កល់​ជើង​ខ្ញុំ ៤ តើ​អ្នក​មិន​បាន​ញែក​ខ្លួន​ចេញ​ជា​អ្នក​វិនិច្ឆ័យ​ដោយ​គំនិត​អាក្រក់​ឬ?</w:t>
      </w:r>
    </w:p>
    <w:p/>
    <w:p>
      <w:r xmlns:w="http://schemas.openxmlformats.org/wordprocessingml/2006/main">
        <w:t xml:space="preserve">2. កាឡាទី 3:28 - គ្មាន​សាសន៍​យូដា ឬ​ក្រិក គ្មាន​ខ្ញុំ​បម្រើ ឬ​អ្នក​មាន​សេរីភាព គ្មាន​ប្រុស​ឬ​ស្រី​ឡើយ ដ្បិត​អ្នក​រាល់​គ្នា​ជា​អង្គ​តែ​មួយ​ក្នុង​ព្រះ​គ្រីស្ទ​យេស៊ូវ។</w:t>
      </w:r>
    </w:p>
    <w:p/>
    <w:p>
      <w:r xmlns:w="http://schemas.openxmlformats.org/wordprocessingml/2006/main">
        <w:t xml:space="preserve">សុភាសិត 22:3 មនុស្ស​ដែល​មាន​ប្រាជ្ញា​តែង​តែ​ប្រទះ​ឃើញ​អំពើ​អាក្រក់ ហើយ​លាក់​ខ្លួន តែ​មនុស្ស​សាមញ្ញ​ដើរ​ទៅ​មុខ ហើយ​ទទួល​ទោស។</w:t>
      </w:r>
    </w:p>
    <w:p/>
    <w:p>
      <w:r xmlns:w="http://schemas.openxmlformats.org/wordprocessingml/2006/main">
        <w:t xml:space="preserve">បុគ្គល​មាន​ប្រាជ្ញា​គិត​ទុក​ជា​មុន​នូវ​គ្រោះ​ថ្នាក់ ហើយ​ប្រុង​ប្រយ័ត្ន ចំណែក​មនុស្ស​ឆោតល្ងង់​មិន​ចេះ​ខ្វល់ខ្វាយ និង​រង​ផល​វិបាក។</w:t>
      </w:r>
    </w:p>
    <w:p/>
    <w:p>
      <w:r xmlns:w="http://schemas.openxmlformats.org/wordprocessingml/2006/main">
        <w:t xml:space="preserve">1. សារៈសំខាន់នៃការរៀបចំ: ការគិតទុកជាមុនអំពីគ្រោះថ្នាក់ និងការជ្រើសរើសដ៏ឆ្លាតវៃ</w:t>
      </w:r>
    </w:p>
    <w:p/>
    <w:p>
      <w:r xmlns:w="http://schemas.openxmlformats.org/wordprocessingml/2006/main">
        <w:t xml:space="preserve">2. ការមើលឃើញជាមុនគឺប្រសើរជាងការមើលរំលង៖ ការជៀសវាងបញ្ហាតាមរយៈការយល់ឃើញ</w:t>
      </w:r>
    </w:p>
    <w:p/>
    <w:p>
      <w:r xmlns:w="http://schemas.openxmlformats.org/wordprocessingml/2006/main">
        <w:t xml:space="preserve">1. ម៉ាថាយ 10:16 - "មើល​ចុះ យើង​កំពុង​ចាត់​អ្នក​ទៅ​ក្រៅ ដូច​ជា​ចៀម​នៅ​កណ្ដាល​ចចក ដូច្នេះ ចូរ​មាន​ប្រាជ្ញា​ដូច​សត្វ​ពស់ និង​គ្មាន​ទោស​ដូច​ជា​សត្វ​ព្រាប"។</w:t>
      </w:r>
    </w:p>
    <w:p/>
    <w:p>
      <w:r xmlns:w="http://schemas.openxmlformats.org/wordprocessingml/2006/main">
        <w:t xml:space="preserve">2. សុភាសិត 27:12 - «អ្នក​ដែល​មាន​ប្រាជ្ញា​តែង​តែ​ប្រមើល​ឃើញ​អំពើ​អាក្រក់ ហើយ​លាក់​ខ្លួន តែ​មនុស្ស​សាមញ្ញ​បែរ​ជា​មាន​ទោស»។</w:t>
      </w:r>
    </w:p>
    <w:p/>
    <w:p>
      <w:r xmlns:w="http://schemas.openxmlformats.org/wordprocessingml/2006/main">
        <w:t xml:space="preserve">សុភាសិត 22:4 ដោយ​ចិត្ត​រាប​ទាប និង​កោត​ខ្លាច​ព្រះ‌អម្ចាស់ នោះ​ជា​ទ្រព្យ​សម្បត្តិ កិត្តិយស និង​ជីវិត។</w:t>
      </w:r>
    </w:p>
    <w:p/>
    <w:p>
      <w:r xmlns:w="http://schemas.openxmlformats.org/wordprocessingml/2006/main">
        <w:t xml:space="preserve">ការបន្ទាបខ្លួន និងការគោរពចំពោះព្រះអម្ចាស់នាំមកនូវទ្រព្យសម្បត្តិ កិត្តិយស និងអាយុវែង។</w:t>
      </w:r>
    </w:p>
    <w:p/>
    <w:p>
      <w:r xmlns:w="http://schemas.openxmlformats.org/wordprocessingml/2006/main">
        <w:t xml:space="preserve">1. ពរជ័យនៃការបន្ទាបខ្លួន និងការគោរពព្រះអម្ចាស់</w:t>
      </w:r>
    </w:p>
    <w:p/>
    <w:p>
      <w:r xmlns:w="http://schemas.openxmlformats.org/wordprocessingml/2006/main">
        <w:t xml:space="preserve">2. ទ្រព្យសម្បត្តិ និងកិត្តិយស តាមរយៈការគោរពរបស់ព្រះអម្ចាស់</w:t>
      </w:r>
    </w:p>
    <w:p/>
    <w:p>
      <w:r xmlns:w="http://schemas.openxmlformats.org/wordprocessingml/2006/main">
        <w:t xml:space="preserve">១.យ៉ាកុប ៤:៦-១០</w:t>
      </w:r>
    </w:p>
    <w:p/>
    <w:p>
      <w:r xmlns:w="http://schemas.openxmlformats.org/wordprocessingml/2006/main">
        <w:t xml:space="preserve">២.សុភាសិត ៣:៥-៧</w:t>
      </w:r>
    </w:p>
    <w:p/>
    <w:p>
      <w:r xmlns:w="http://schemas.openxmlformats.org/wordprocessingml/2006/main">
        <w:t xml:space="preserve">សុភាសិត 22:5 បន្លា និង​អន្ទាក់​ស្ថិត​នៅ​ក្នុង​ផ្លូវ​របស់​មនុស្ស​កំសាក អ្នក​ណា​ដែល​រក្សា​ព្រលឹង​ខ្លួន អ្នក​នោះ​នឹង​នៅ​ឆ្ងាយ​ពី​គេ។</w:t>
      </w:r>
    </w:p>
    <w:p/>
    <w:p>
      <w:r xmlns:w="http://schemas.openxmlformats.org/wordprocessingml/2006/main">
        <w:t xml:space="preserve">ផ្លូវ​របស់​មនុស្ស​អាក្រក់​ពោរពេញ​ទៅ​ដោយ​គ្រោះ​ថ្នាក់ ប៉ុន្តែ​អ្នក​ណា​ដែល​ការពារ​ព្រលឹង​ខ្លួន​នឹង​បាន​សុខ។</w:t>
      </w:r>
    </w:p>
    <w:p/>
    <w:p>
      <w:r xmlns:w="http://schemas.openxmlformats.org/wordprocessingml/2006/main">
        <w:t xml:space="preserve">១៖ យើង​អាច​ជៀស​ផុត​ពី​គ្រោះ​ថ្នាក់​ដោយ​ការ​ការពារ​ព្រលឹង​របស់​យើង។</w:t>
      </w:r>
    </w:p>
    <w:p/>
    <w:p>
      <w:r xmlns:w="http://schemas.openxmlformats.org/wordprocessingml/2006/main">
        <w:t xml:space="preserve">២៖ យើង​អាច​ការពារ​ខ្លួន​យើង​ពី​ផល​វិបាក​នៃ​អំពើ​បាប ដោយ​ការ​ការពារ​ព្រលឹង​របស់​យើង។</w:t>
      </w:r>
    </w:p>
    <w:p/>
    <w:p>
      <w:r xmlns:w="http://schemas.openxmlformats.org/wordprocessingml/2006/main">
        <w:t xml:space="preserve">១ ម៉ាថាយ ១៦:២៦ បើ​មនុស្ស​បាន​ពិភព​លោក​ទាំង​មូល ហើយ​បាត់​បង់​ព្រលឹង តើ​មាន​ប្រយោជន៍​អ្វី?</w:t>
      </w:r>
    </w:p>
    <w:p/>
    <w:p>
      <w:r xmlns:w="http://schemas.openxmlformats.org/wordprocessingml/2006/main">
        <w:t xml:space="preserve">២: ទំនុកតម្កើង ៣៧:៣៧ ចូរ​សម្គាល់​មនុស្ស​ឥត​សៅហ្មង ហើយ​មើល​មនុស្ស​ទៀងត្រង់។ ដ្បិត​សេចក្ដី​សុខ​របស់​មនុស្ស​នោះ​ពិត​ជា​សេចក្ដី​សុខ​មែន។</w:t>
      </w:r>
    </w:p>
    <w:p/>
    <w:p>
      <w:r xmlns:w="http://schemas.openxmlformats.org/wordprocessingml/2006/main">
        <w:t xml:space="preserve">សុភាសិត 22:6 ចូរ​បង្ហាត់​កូន​ឲ្យ​ដើរ​តាម​ផ្លូវ​ដែល​ខ្លួន​ត្រូវ​ទៅ ហើយ​កាល​ណា​ចាស់​ទៅ កូន​នឹង​មិន​ចាក​ចេញ​ពី​ផ្លូវ​នោះ​ឡើយ។</w:t>
      </w:r>
    </w:p>
    <w:p/>
    <w:p>
      <w:r xmlns:w="http://schemas.openxmlformats.org/wordprocessingml/2006/main">
        <w:t xml:space="preserve">ការ​ចិញ្ចឹម​កូន​ក្នុង​លក្ខណៈ​ដែល​គោរព​ព្រះ​នឹង​ធានា​ថា​ពួកគេ​រស់​នៅ​ក្នុង​ជីវិត​ដែល​គោរព​ព្រះ​ដូច​ជា​មនុស្ស​ពេញវ័យ។</w:t>
      </w:r>
    </w:p>
    <w:p/>
    <w:p>
      <w:r xmlns:w="http://schemas.openxmlformats.org/wordprocessingml/2006/main">
        <w:t xml:space="preserve">1. សារៈសំខាន់នៃការបណ្តុះបណ្តាលកូនតាមរបៀបដែលគាត់គួរទៅ</w:t>
      </w:r>
    </w:p>
    <w:p/>
    <w:p>
      <w:r xmlns:w="http://schemas.openxmlformats.org/wordprocessingml/2006/main">
        <w:t xml:space="preserve">2. របៀបចិញ្ចឹមកូនតាមរបៀបព្រះ</w:t>
      </w:r>
    </w:p>
    <w:p/>
    <w:p>
      <w:r xmlns:w="http://schemas.openxmlformats.org/wordprocessingml/2006/main">
        <w:t xml:space="preserve">1. អេភេសូរ 6:4 - ឱពុកអើយ! ផ្ទុយទៅវិញ ចូរនាំពួកគេឡើងមកក្នុងវគ្គបណ្តុះបណ្តាល និងការណែនាំរបស់ព្រះអម្ចាស់។</w:t>
      </w:r>
    </w:p>
    <w:p/>
    <w:p>
      <w:r xmlns:w="http://schemas.openxmlformats.org/wordprocessingml/2006/main">
        <w:t xml:space="preserve">2. សុភាសិត 13:24 - អ្នក​ណា​ដែល​លើក​ដំបង​ស្អប់​កូន តែ​អ្នក​ណា​ដែល​ស្រឡាញ់​កូន អ្នក​នោះ​ប្រយ័ត្ន​ប្រដៅ​កូន។</w:t>
      </w:r>
    </w:p>
    <w:p/>
    <w:p>
      <w:r xmlns:w="http://schemas.openxmlformats.org/wordprocessingml/2006/main">
        <w:t xml:space="preserve">សុភាសិត 22:7 អ្នក​មាន​គ្រប់​គ្រង​លើ​អ្នក​ក្រ ហើយ​អ្នក​ខ្ចី​ក៏​ជា​អ្នក​បម្រើ​អ្នក​អោយ​ខ្ចី។</w:t>
      </w:r>
    </w:p>
    <w:p/>
    <w:p>
      <w:r xmlns:w="http://schemas.openxmlformats.org/wordprocessingml/2006/main">
        <w:t xml:space="preserve">អ្នកមានអំណាច និងគ្រប់គ្រងលើអ្នកក្រ ហើយអ្នកដែលខ្ចីលុយ ក្លាយជាទាសកររបស់អ្នកឱ្យខ្ចី។</w:t>
      </w:r>
    </w:p>
    <w:p/>
    <w:p>
      <w:r xmlns:w="http://schemas.openxmlformats.org/wordprocessingml/2006/main">
        <w:t xml:space="preserve">1. គ្រោះថ្នាក់នៃបំណុល៖ របៀបដែលបំណុលអាចធ្វើជាទាសករអ្នក។</w:t>
      </w:r>
    </w:p>
    <w:p/>
    <w:p>
      <w:r xmlns:w="http://schemas.openxmlformats.org/wordprocessingml/2006/main">
        <w:t xml:space="preserve">2. អំណាចនៃទ្រព្យសម្បត្តិ៖ របៀបដែលទ្រព្យសម្បត្តិផ្តល់ការគ្រប់គ្រងលើអ្នកដទៃ</w:t>
      </w:r>
    </w:p>
    <w:p/>
    <w:p>
      <w:r xmlns:w="http://schemas.openxmlformats.org/wordprocessingml/2006/main">
        <w:t xml:space="preserve">១.សុភាសិត ២២:១ -«ឈ្មោះ​ល្អ​ត្រូវ​ជ្រើស​រើស​ជា​ជាង​ទ្រព្យ​សម្បត្តិ​ដ៏​ច្រើន ហើយ​ការ​ពេញ​ចិត្ត​ក៏​ប្រសើរ​ជាង​ប្រាក់​ឬ​មាស»។</w:t>
      </w:r>
    </w:p>
    <w:p/>
    <w:p>
      <w:r xmlns:w="http://schemas.openxmlformats.org/wordprocessingml/2006/main">
        <w:t xml:space="preserve">2. ម៉ាថាយ 6:19-21 - «កុំ​ទុក​ទ្រព្យ​សម្បត្តិ​សម្រាប់​ខ្លួន​ឯង​នៅ​លើ​ផែនដី ជា​កន្លែង​ដែល​កន្លាត និង​ច្រែះ​បំផ្លាញ ហើយ​ចោរ​ចូល​លួច​យក​ទៅ​វិញ តែ​ត្រូវ​ប្រមូល​ទ្រព្យ​សម្បត្តិ​ទុក​សម្រាប់​ខ្លួន​ឯង​នៅ​ស្ថាន​សួគ៌ ជា​កន្លែង​ដែល​កន្លាត ឬ​ច្រែះ​បំផ្លាញ ហើយ​នៅ​ឯ​ណា។ ចោរ​មិន​ចូល​លួច​ទេ ដ្បិត​ទ្រព្យ​សម្បត្តិ​អ្នក​នៅ​ទីណា ចិត្ត​អ្នក​ក៏​នៅ​ទី​នោះ​ដែរ»។</w:t>
      </w:r>
    </w:p>
    <w:p/>
    <w:p>
      <w:r xmlns:w="http://schemas.openxmlformats.org/wordprocessingml/2006/main">
        <w:t xml:space="preserve">សុភាសិត 22:8 អ្នក​ណា​សាប​ព្រោះ​អំពើ​ទុច្ចរិត នោះ​នឹង​ច្រូត​ផល​ឥត​ប្រយោជន៍ ហើយ​ដំបង​នៃ​កំហឹង​នឹង​រលត់។</w:t>
      </w:r>
    </w:p>
    <w:p/>
    <w:p>
      <w:r xmlns:w="http://schemas.openxmlformats.org/wordprocessingml/2006/main">
        <w:t xml:space="preserve">អ្នក​ណា​ដែល​សាប​ព្រោះ​អំពើ​បាប​នឹង​ច្រូត​កាត់​សេចក្តី​វិនាស ហើយ​នឹង​ប្រឈម​នឹង​ផល​នៃ​អំពើ​ដែល​ខ្លួន​ប្រព្រឹត្ត។</w:t>
      </w:r>
    </w:p>
    <w:p/>
    <w:p>
      <w:r xmlns:w="http://schemas.openxmlformats.org/wordprocessingml/2006/main">
        <w:t xml:space="preserve">១៖ អំពើបាបមិនអាចកាត់ទោសបានទេ។</w:t>
      </w:r>
    </w:p>
    <w:p/>
    <w:p>
      <w:r xmlns:w="http://schemas.openxmlformats.org/wordprocessingml/2006/main">
        <w:t xml:space="preserve">២៖ យើង​ច្រូត​កាត់​អ្វី​ដែល​យើង​សាប​ព្រោះ។</w:t>
      </w:r>
    </w:p>
    <w:p/>
    <w:p>
      <w:r xmlns:w="http://schemas.openxmlformats.org/wordprocessingml/2006/main">
        <w:t xml:space="preserve">១: កាឡាទី ៦:៧​-​៨ - កុំ​ត្រូវ​បោក​បញ្ឆោត ព្រះជាម្ចាស់​មិន​ចំអក​ឡើយ ដ្បិត​មនុស្ស​សាប​ព្រោះ​អ្វី​ក៏​ដោយ អ្នក​នោះ​នឹង​ច្រូត​ដែរ។ ដ្បិតអ្នកណាដែលសាបព្រោះសាច់ឈាមនឹងច្រូតកាត់រលួយ។ ប៉ុន្តែអ្នកណាដែលសាបព្រោះចំពោះព្រះវិញ្ញាណ អ្នកនោះនឹងច្រូតបានជីវិតអស់កល្បជានិច្ច។</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សុភាសិត 22:9 អ្នក​ណា​ដែល​មាន​ភ្នែក​ដ៏​បរិបូរ​នឹង​បាន​ពរ។ ដ្បិត​គាត់​ឲ្យ​នំប៉័ង​ដល់​ជន​ក្រីក្រ។</w:t>
      </w:r>
    </w:p>
    <w:p/>
    <w:p>
      <w:r xmlns:w="http://schemas.openxmlformats.org/wordprocessingml/2006/main">
        <w:t xml:space="preserve">អ្នក​ណា​មាន​ចិត្ត​ទូលាយ អ្នក​នោះ​នឹង​បាន​ពរ ដ្បិត​អ្នក​នោះ​នឹង​ផ្ដល់​ដល់​អ្នក​ដែល​ខ្វះខាត។</w:t>
      </w:r>
    </w:p>
    <w:p/>
    <w:p>
      <w:r xmlns:w="http://schemas.openxmlformats.org/wordprocessingml/2006/main">
        <w:t xml:space="preserve">១៖ ចិត្តសប្បុរស គឺជាពរជ័យ និងជាទង្វើនៃសេចក្តីស្រឡាញ់។</w:t>
      </w:r>
    </w:p>
    <w:p/>
    <w:p>
      <w:r xmlns:w="http://schemas.openxmlformats.org/wordprocessingml/2006/main">
        <w:t xml:space="preserve">២៖ ត្រូវ​ចិត្ត​ទូលាយ​ចំពោះ​អ្វី​ដែល​ខ្លួន​មាន នោះ​អ្នក​នឹង​បាន​ពរ​ជា​ថ្នូរ​នឹង​ការ​តបស្នង។</w:t>
      </w:r>
    </w:p>
    <w:p/>
    <w:p>
      <w:r xmlns:w="http://schemas.openxmlformats.org/wordprocessingml/2006/main">
        <w:t xml:space="preserve">១ លូកា ៦:៣៨ - «ចូរ​ឲ្យ នោះ​នឹង​បាន​ឲ្យ​ដល់​អ្នក​រាល់​គ្នា រង្វាស់​ដ៏​ល្អ​មួយ​ដែល​សង្កត់​ចុះ​រង្គើ​គ្នា​ហើយ​រត់​ទៅ​លើ​នឹង​ចាក់​ទៅ​លើ​ភ្លៅ​របស់​អ្នក។ អ្នក"។</w:t>
      </w:r>
    </w:p>
    <w:p/>
    <w:p>
      <w:r xmlns:w="http://schemas.openxmlformats.org/wordprocessingml/2006/main">
        <w:t xml:space="preserve">2: យ៉ាកុប 1:17 - «គ្រប់​អំណោយ​ល្អ​និង​ល្អ​ឥត​ខ្ចោះ​គឺ​មក​ពី​ស្ថាន​លើ​មក​ពី​ព្រះវរបិតា​នៃ​ពន្លឺ​នៅ​ស្ថាន​បរម​សុខ​ដែល​មិន​ផ្លាស់​ប្តូ​រ​ដូច​ជា​ការ​ផ្លាស់​ប្តូ​រ​ស្រមោល​»​។</w:t>
      </w:r>
    </w:p>
    <w:p/>
    <w:p>
      <w:r xmlns:w="http://schemas.openxmlformats.org/wordprocessingml/2006/main">
        <w:t xml:space="preserve">សុភាសិត 22:10 ចូរ​ដេញ​អ្នក​ដែល​មើលងាយ​នោះ​ចេញ ហើយ​ការ​ឈ្លោះ​ប្រកែក​គ្នា​នឹង​រលត់​ទៅ។ មែនហើយ ការឈ្លោះប្រកែក និងការស្តីបន្ទោសនឹងឈប់។</w:t>
      </w:r>
    </w:p>
    <w:p/>
    <w:p>
      <w:r xmlns:w="http://schemas.openxmlformats.org/wordprocessingml/2006/main">
        <w:t xml:space="preserve">ខគម្ពីរ​នេះ​រំឭក​យើង​ថា ការ​ដក​អស់​អ្នក​ដែល​បង្ក​ជម្លោះ និង​ការ​តិះដៀល អាច​នាំ​មក​នូវ​សន្តិភាព និង​ភាព​សុខដុម។</w:t>
      </w:r>
    </w:p>
    <w:p/>
    <w:p>
      <w:r xmlns:w="http://schemas.openxmlformats.org/wordprocessingml/2006/main">
        <w:t xml:space="preserve">1. យកឈ្នះលើជម្លោះ និងការតិះដៀលដោយអំណាចនៃការអភ័យទោស</w:t>
      </w:r>
    </w:p>
    <w:p/>
    <w:p>
      <w:r xmlns:w="http://schemas.openxmlformats.org/wordprocessingml/2006/main">
        <w:t xml:space="preserve">2. អត្ថប្រយោជន៍នៃការបន្ទាបខ្លួន និងការអត់ធ្មត់ក្នុងការប្រឈមមុខនឹងជម្លោះ</w:t>
      </w:r>
    </w:p>
    <w:p/>
    <w:p>
      <w:r xmlns:w="http://schemas.openxmlformats.org/wordprocessingml/2006/main">
        <w:t xml:space="preserve">1. ម៉ាថាយ 5:23-24 ដូច្នេះហើយ ប្រសិនបើអ្នកកំពុងថ្វាយតង្វាយរបស់អ្នកនៅអាសនៈ ហើយនៅទីនោះ ចូរចងចាំថា បងប្អូនប្រុសស្រីរបស់អ្នកមានរឿងទាស់នឹងអ្នក ចូរទុកអំណោយរបស់អ្នកនៅទីនោះនៅមុខអាសនៈ។ ជាដំបូងទៅ ហើយត្រូវផ្សះផ្សាជាមួយពួកគេ។ បន្ទាប់មកសូមមកផ្តល់អំណោយរបស់អ្នក។</w:t>
      </w:r>
    </w:p>
    <w:p/>
    <w:p>
      <w:r xmlns:w="http://schemas.openxmlformats.org/wordprocessingml/2006/main">
        <w:t xml:space="preserve">2. យ៉ាកុប 1:19-20 បងប្អូនប្រុសស្រីជាទីស្រឡាញ់អើយ ចូរកត់ចំណាំអំពីរឿងនេះ៖ មនុស្សគ្រប់រូបគួរតែឆាប់ស្តាប់ យឺតក្នុងការនិយាយ ហើយយឺតក្នុងការខឹង ត្បិតកំហឹងរបស់មនុស្សមិនបង្កើតសេចក្តីសុចរិតដែលព្រះសព្វព្រះទ័យនោះទេ។</w:t>
      </w:r>
    </w:p>
    <w:p/>
    <w:p>
      <w:r xmlns:w="http://schemas.openxmlformats.org/wordprocessingml/2006/main">
        <w:t xml:space="preserve">សុភាសិត 22:11 អ្នក​ណា​ដែល​ស្រឡាញ់​ចិត្ត​បរិសុទ្ធ ដ្បិត​ព្រះ‌ហឫទ័យ​នៃ​បបូរ​មាត់​របស់​ខ្លួន ស្ដេច​នឹង​ធ្វើ​ជា​សម្លាញ់។</w:t>
      </w:r>
    </w:p>
    <w:p/>
    <w:p>
      <w:r xmlns:w="http://schemas.openxmlformats.org/wordprocessingml/2006/main">
        <w:t xml:space="preserve">ខគម្ពីរនេះលើកទឹកចិត្តយើងឱ្យស្វែងរកភាពបរិសុទ្ធនៃចិត្ត ដើម្បីយើងអាចទទួលបានពរជ័យដោយព្រះគុណនៃបបូរមាត់របស់យើង និងទទួលបានការពេញចិត្តពីព្រះមហាក្សត្រ។</w:t>
      </w:r>
    </w:p>
    <w:p/>
    <w:p>
      <w:r xmlns:w="http://schemas.openxmlformats.org/wordprocessingml/2006/main">
        <w:t xml:space="preserve">1. ការស្វែងរកភាពបរិសុទ្ធ៖ អំណាចនៃចិត្តបរិសុទ្ធ</w:t>
      </w:r>
    </w:p>
    <w:p/>
    <w:p>
      <w:r xmlns:w="http://schemas.openxmlformats.org/wordprocessingml/2006/main">
        <w:t xml:space="preserve">2. ពរជ័យនៃព្រះគុណ: ទទួលបានការពេញចិត្តតាមរយៈពាក្យរបស់យើង។</w:t>
      </w:r>
    </w:p>
    <w:p/>
    <w:p>
      <w:r xmlns:w="http://schemas.openxmlformats.org/wordprocessingml/2006/main">
        <w:t xml:space="preserve">1. ម៉ាថាយ 5:8 - អ្នក​ដែល​មាន​ចិត្ត​បរិសុទ្ធ មាន​ពរ​ហើយ ដ្បិត​គេ​នឹង​ឃើញ​ព្រះ។</w:t>
      </w:r>
    </w:p>
    <w:p/>
    <w:p>
      <w:r xmlns:w="http://schemas.openxmlformats.org/wordprocessingml/2006/main">
        <w:t xml:space="preserve">2. យ៉ាកុប 1:17 - រាល់អំណោយដ៏ល្អ និងអំណោយទានដ៏ល្អឥតខ្ចោះទាំងអស់គឺមកពីស្ថានលើ គឺចុះមកពីព្រះវរបិតានៃពន្លឺ ដែលមិនមានការប្រែប្រួល ឬស្រមោលដោយសារតែការផ្លាស់ប្តូរ។</w:t>
      </w:r>
    </w:p>
    <w:p/>
    <w:p>
      <w:r xmlns:w="http://schemas.openxmlformats.org/wordprocessingml/2006/main">
        <w:t xml:space="preserve">សុភាសិត 22:12 ព្រះ‌នេត្រ​របស់​ព្រះ‌អម្ចាស់​រក្សា​ការ​ចេះ​ដឹង ហើយ​ព្រះអង្គ​រំលំ​ពាក្យ​របស់​អ្នក​រំលង។</w:t>
      </w:r>
    </w:p>
    <w:p/>
    <w:p>
      <w:r xmlns:w="http://schemas.openxmlformats.org/wordprocessingml/2006/main">
        <w:t xml:space="preserve">ព្រះអម្ចាស់​រក្សា​ចំណេះ​ដឹង ហើយ​បំផ្លាញ​ពាក្យ​សម្ដី​របស់​អ្នក​ដែល​បំពាន​ច្បាប់​របស់​ទ្រង់។</w:t>
      </w:r>
    </w:p>
    <w:p/>
    <w:p>
      <w:r xmlns:w="http://schemas.openxmlformats.org/wordprocessingml/2006/main">
        <w:t xml:space="preserve">១៖ អំណាចនៃចំណេះដឹងរបស់ព្រះអម្ចាស់</w:t>
      </w:r>
    </w:p>
    <w:p/>
    <w:p>
      <w:r xmlns:w="http://schemas.openxmlformats.org/wordprocessingml/2006/main">
        <w:t xml:space="preserve">២៖ ផលនៃអំពើទុច្ចរិត</w:t>
      </w:r>
    </w:p>
    <w:p/>
    <w:p>
      <w:r xmlns:w="http://schemas.openxmlformats.org/wordprocessingml/2006/main">
        <w:t xml:space="preserve">១: យ៉ាកុប ៤:១៧ - ដូច្នេះ ចំពោះ​អ្នក​ណា​ដែល​ចេះ​ធ្វើ​ល្អ ហើយ​មិន​ធ្វើ នោះ​ជា​អំពើ​បាប។</w:t>
      </w:r>
    </w:p>
    <w:p/>
    <w:p>
      <w:r xmlns:w="http://schemas.openxmlformats.org/wordprocessingml/2006/main">
        <w:t xml:space="preserve">២៖ រ៉ូម ១២:២ – កុំ​ឲ្យ​ត្រូវ​តាម​លោកីយ៍​នេះ​ឡើយ ប៉ុន្តែ​ត្រូវ​ផ្លាស់​ប្តូរ​ដោយ​ការ​កែ​ប្រែ​ចិត្ត​គំនិត​របស់​អ្នក​ឡើង​វិញ។</w:t>
      </w:r>
    </w:p>
    <w:p/>
    <w:p>
      <w:r xmlns:w="http://schemas.openxmlformats.org/wordprocessingml/2006/main">
        <w:t xml:space="preserve">សុភាសិត 22:13 បុរស​ខ្ជិល​និយាយ​ថា៖ «មាន​សិង្ហ​គ្មាន​ទេ ខ្ញុំ​នឹង​ត្រូវ​ស្លាប់​នៅ​តាម​ផ្លូវ។</w:t>
      </w:r>
    </w:p>
    <w:p/>
    <w:p>
      <w:r xmlns:w="http://schemas.openxmlformats.org/wordprocessingml/2006/main">
        <w:t xml:space="preserve">បុរស​ស្លូតបូត​ខ្លាច​គ្រោះថ្នាក់ ហើយ​គេច​ពី​ហានិភ័យ​ចាំបាច់។</w:t>
      </w:r>
    </w:p>
    <w:p/>
    <w:p>
      <w:r xmlns:w="http://schemas.openxmlformats.org/wordprocessingml/2006/main">
        <w:t xml:space="preserve">1. ជំនឿលើការភ័យខ្លាច៖ ការយកឈ្នះលើការល្បួងឱ្យមានភាពស្លូតបូត</w:t>
      </w:r>
    </w:p>
    <w:p/>
    <w:p>
      <w:r xmlns:w="http://schemas.openxmlformats.org/wordprocessingml/2006/main">
        <w:t xml:space="preserve">2. ទទួលយកហានិភ័យចាំបាច់: ការជឿទុកចិត្តលើព្រះដើម្បីការពារយើង</w:t>
      </w:r>
    </w:p>
    <w:p/>
    <w:p>
      <w:r xmlns:w="http://schemas.openxmlformats.org/wordprocessingml/2006/main">
        <w:t xml:space="preserve">1. ម៉ាថាយ 10:28-31 - ការធានារបស់ព្រះយេស៊ូវថា ព្រះនឹងការពារយើង នៅពេលយើងទុកចិត្ដលើទ្រង់</w:t>
      </w:r>
    </w:p>
    <w:p/>
    <w:p>
      <w:r xmlns:w="http://schemas.openxmlformats.org/wordprocessingml/2006/main">
        <w:t xml:space="preserve">2. ភីលីព 4:6-7 - កុំ​ខ្វល់ខ្វាយ​ឡើយ ប៉ុន្តែ​ជំនួស​មក​វិញ​ការ​អធិស្ឋាន​ដោយ​អរព្រះគុណ និង​ទុក​ចិត្ត​ថា​ព្រះអម្ចាស់​នឹង​ប្រទាន​ឲ្យ។</w:t>
      </w:r>
    </w:p>
    <w:p/>
    <w:p>
      <w:r xmlns:w="http://schemas.openxmlformats.org/wordprocessingml/2006/main">
        <w:t xml:space="preserve">សុភាសិត 22:14 មាត់​របស់​ស្ត្រី​ចំឡែក​ជា​រណ្តៅ​ដ៏​ជ្រៅ អ្នក​ណា​ដែល​ព្រះ‌អម្ចាស់​ស្អប់​ខ្ពើម​នឹង​ធ្លាក់​ទៅ​ក្នុង​នោះ។</w:t>
      </w:r>
    </w:p>
    <w:p/>
    <w:p>
      <w:r xmlns:w="http://schemas.openxmlformats.org/wordprocessingml/2006/main">
        <w:t xml:space="preserve">ខគម្ពីរ​នេះ​ព្រមាន​ពី​គ្រោះថ្នាក់​នៃ​ការ​ចូលរួម​ជាមួយ​មនុស្ស​ដែល​មិន​ពេញ​ចិត្ត​ពី​ព្រះ។</w:t>
      </w:r>
    </w:p>
    <w:p/>
    <w:p>
      <w:r xmlns:w="http://schemas.openxmlformats.org/wordprocessingml/2006/main">
        <w:t xml:space="preserve">១៖ ចូរ​ប្រយ័ត្ន​នឹង​បញ្ហា​ដ៏​ជ្រៅ​នៃ​ការ​ចូល​រួម​ជា​មួយ​នឹង​មនុស្ស​ដែល​មិន​ពេញ​ចិត្ត​ពី​ព្រះ​អម្ចាស់។</w:t>
      </w:r>
    </w:p>
    <w:p/>
    <w:p>
      <w:r xmlns:w="http://schemas.openxmlformats.org/wordprocessingml/2006/main">
        <w:t xml:space="preserve">២៖ ការពារបេះដូង និងព្រលឹងរបស់អ្នក ដោយកុំចូលទៅក្នុងទំនាក់ទំនងជាមួយអ្នកដែលមិនពេញចិត្តពីព្រះ។</w:t>
      </w:r>
    </w:p>
    <w:p/>
    <w:p>
      <w:r xmlns:w="http://schemas.openxmlformats.org/wordprocessingml/2006/main">
        <w:t xml:space="preserve">១ ម៉ាថាយ ១៥:១៨​-​២០ - «ប៉ុន្តែ​អ្វីៗ​ដែល​ចេញ​ពី​មាត់​ចេញ​មក​ពី​ចិត្ត ហើយ​ធ្វើ​ឲ្យ​មនុស្ស​សៅហ្មង ដ្បិត​គំនិត​អាក្រក់ ការ​សម្លាប់ ការ​ផិត​ក្បត់ ការ​សហាយស្មន់ ការ​លួច​បន្លំ សាក្សី​មិន​ពិត​ចេញ​ពី​ចិត្ត។ ការប្រមាថមើលងាយ៖ ទាំងនេះហើយជារបស់ដែលធ្វើអោយមនុស្សមិនស្អាត ប៉ុន្តែការបរិភោគដោយដៃមិនលាង មិនធ្វើអោយមនុស្សសៅហ្មងឡើយ»។</w:t>
      </w:r>
    </w:p>
    <w:p/>
    <w:p>
      <w:r xmlns:w="http://schemas.openxmlformats.org/wordprocessingml/2006/main">
        <w:t xml:space="preserve">២៖ រ៉ូម ១២:២ - «ហើយ​កុំ​ឲ្យ​ត្រូវ​តាម​លោកីយ៍​នេះ​ឡើយ តែ​ត្រូវ​ប្រែ​ចិត្ត​ដោយ​ការ​កែ​ប្រែ​ចិត្ត​ឡើង​វិញ ដើម្បី​ឲ្យ​អ្នក​រាល់​គ្នា​អាច​បញ្ជាក់​ថា​អ្វី​ដែល​ល្អ ហើយ​អាច​ទទួល​យក​បាន និង​គ្រប់​លក្ខណ៍​តាម​បំណង​ប្រាថ្នា​របស់​ព្រះ។</w:t>
      </w:r>
    </w:p>
    <w:p/>
    <w:p>
      <w:r xmlns:w="http://schemas.openxmlformats.org/wordprocessingml/2006/main">
        <w:t xml:space="preserve">សុភាសិត 22:15 ភាព​ល្ងង់​ខ្លៅ​ជាប់​ក្នុង​ចិត្ត​កូន។ ប៉ុន្តែ​ដំបង​នៃ​ការ​កែ​តម្រូវ​នឹង​រុញ​វា​ឱ្យ​ឆ្ងាយ​ពី​គាត់។</w:t>
      </w:r>
    </w:p>
    <w:p/>
    <w:p>
      <w:r xmlns:w="http://schemas.openxmlformats.org/wordprocessingml/2006/main">
        <w:t xml:space="preserve">ដំបង​នៃ​ការ​ប្រៀនប្រដៅ​បណ្ដេញ​ភាព​ល្ងង់​ខ្លៅ​ចេញ​ពី​ចិត្ត​កូន។</w:t>
      </w:r>
    </w:p>
    <w:p/>
    <w:p>
      <w:r xmlns:w="http://schemas.openxmlformats.org/wordprocessingml/2006/main">
        <w:t xml:space="preserve">1. វិន័យរបស់ព្រះ: មាគ៌ាទៅកាន់សេចក្តីសុចរិត</w:t>
      </w:r>
    </w:p>
    <w:p/>
    <w:p>
      <w:r xmlns:w="http://schemas.openxmlformats.org/wordprocessingml/2006/main">
        <w:t xml:space="preserve">2. ពរជ័យនៃការបង្រៀនកុមារ ទំនួលខុសត្រូវ</w:t>
      </w:r>
    </w:p>
    <w:p/>
    <w:p>
      <w:r xmlns:w="http://schemas.openxmlformats.org/wordprocessingml/2006/main">
        <w:t xml:space="preserve">1. សុភាសិត 13:24 - អ្នក​ណា​ដែល​លើក​ដំបង​ស្អប់​កូន តែ​អ្នក​ណា​ដែល​ស្រឡាញ់​កូន អ្នក​នោះ​ឧស្សាហ៍​ប្រដៅ​កូន។</w:t>
      </w:r>
    </w:p>
    <w:p/>
    <w:p>
      <w:r xmlns:w="http://schemas.openxmlformats.org/wordprocessingml/2006/main">
        <w:t xml:space="preserve">2. ហេព្រើរ 12:5-11 - ហើយតើអ្នកភ្លេចការដាស់តឿនដែលប្រាប់អ្នកថាជាកូនប្រុសឬ? កូន​អើយ កុំ​មើល​ស្រាល​ការ​ប្រៀន​ប្រដៅ​របស់​ព្រះ​អម្ចាស់​ឡើយ ហើយ​កុំ​ឲ្យ​នឿយ​ណាយ​នឹង​ការ​ប្រៀនប្រដៅ​របស់​លោក​ឡើយ។ ដ្បិត​ព្រះអម្ចាស់​ប្រៀនប្រដៅ​កូន​ប្រុស​ដែល​ព្រះអង្គ​ស្រឡាញ់ ហើយ​ប្រៀនប្រដៅ​កូន​ប្រុស​ទាំង​អស់​ដែល​ព្រះអង្គ​ទទួល។ វាគឺសម្រាប់វិន័យដែលអ្នកត្រូវតែស៊ូទ្រាំ។ ព្រះកំពុងចាត់ទុកអ្នកជាកូនប្រុស។ តើ​មាន​កូន​ណា​ដែល​ឪពុក​មិន​ប្រដៅ? ប្រសិន​បើ​អ្នក​ត្រូវ​បាន​គេ​ទុក​ចោល​ដោយ​គ្មាន​វិន័យ​ដែល​អ្នក​ទាំង​អស់​គ្នា​បាន​ចូល​រួម នោះ​អ្នក​ជា​កូន​មិន​ស្រប​ច្បាប់​ហើយ​មិន​មែន​ជា​កូន​ប្រុស​ទេ។ ក្រៅ​ពី​នេះ យើង​មាន​ឪពុក​នៅ​ផែនដី​ដែល​ប្រដៅ​យើង ហើយ​យើង​ក៏​គោរព​ពួក​គេ។ តើ​យើង​នឹង​មិន​ចុះ​ចូល​នឹង​ព្រះវរបិតា​នៃ​វិញ្ញាណ ហើយ​រស់នៅ​ច្រើន​ទៀត​ឬ? ដ្បិត​គេ​ប្រដៅ​យើង​ក្នុង​រយៈ​ពេល​ខ្លី​ដូច​ជា​យល់​ឃើញ​ថា​ល្អ​បំផុត​សម្រាប់​ពួក​គេ ប៉ុន្តែ​ទ្រង់​ប្រដៅ​យើង​ដើម្បី​ជា​ប្រយោជន៍​ដល់​យើង​រាល់​គ្នា ដើម្បី​ឲ្យ​យើង​បាន​រួម​ចំណែក​នូវ​សេចក្តី​បរិសុទ្ធ​របស់​ទ្រង់។ គ្រានោះ ការប្រៀនប្រដៅទាំងអស់ហាក់បីដូចជាឈឺចាប់ ជាជាងរីករាយ ប៉ុន្តែក្រោយមក វាបានផ្ដល់ផលនៃសេចក្ដីសុចរិត ដល់ពួកអ្នកដែលបានបង្ហាត់បង្រៀននោះ។</w:t>
      </w:r>
    </w:p>
    <w:p/>
    <w:p>
      <w:r xmlns:w="http://schemas.openxmlformats.org/wordprocessingml/2006/main">
        <w:t xml:space="preserve">សុភាសិត 22:16 អ្នក​ណា​សង្កត់‌សង្កិន​អ្នក​ក្រ​ដើម្បី​បង្កើន​ទ្រព្យ​សម្បត្តិ ហើយ​អ្នក​ណា​ដែល​ឲ្យ​អ្នក​មាន នោះ​នឹង​បាន​សេចក្ដី​ប្រាថ្នា។</w:t>
      </w:r>
    </w:p>
    <w:p/>
    <w:p>
      <w:r xmlns:w="http://schemas.openxmlformats.org/wordprocessingml/2006/main">
        <w:t xml:space="preserve">ការ​ជិះជាន់​អ្នកក្រ និង​ចិត្ត​សប្បុរស​ចំពោះ​អ្នក​មាន នាំ​ឱ្យ​មាន​ការ​ចង់​បាន។</w:t>
      </w:r>
    </w:p>
    <w:p/>
    <w:p>
      <w:r xmlns:w="http://schemas.openxmlformats.org/wordprocessingml/2006/main">
        <w:t xml:space="preserve">1. គ្រោះថ្នាក់នៃការលោភលន់</w:t>
      </w:r>
    </w:p>
    <w:p/>
    <w:p>
      <w:r xmlns:w="http://schemas.openxmlformats.org/wordprocessingml/2006/main">
        <w:t xml:space="preserve">2. ភាពខុសគ្នារវាងភាពសប្បុរស និង ភាពព្រងើយកន្តើយ</w:t>
      </w:r>
    </w:p>
    <w:p/>
    <w:p>
      <w:r xmlns:w="http://schemas.openxmlformats.org/wordprocessingml/2006/main">
        <w:t xml:space="preserve">១.សុភាសិត ២១:១៣ - «អ្នក​ណា​ដែល​បិទ​ត្រចៀក​ចំពោះ​ការ​ស្រែក​យំ​របស់​អ្នក​ក្រ អ្នក​នោះ​នឹង​ស្រែក​ហៅ​ខ្លួន​ឯង​តែ​មិន​បាន​ឆ្លើយ»។</w:t>
      </w:r>
    </w:p>
    <w:p/>
    <w:p>
      <w:r xmlns:w="http://schemas.openxmlformats.org/wordprocessingml/2006/main">
        <w:t xml:space="preserve">2. យ៉ាកុប 2:14-17 - បងប្អូនអើយ បើអ្នកណាម្នាក់ថាខ្លួនមានជំនឿ តែគ្មានការប្រព្រឹត្ដ តើមានប្រយោជន៍អ្វី ជំនឿនោះអាចសង្គ្រោះគាត់បានឬទេ? មាន​អ្នក​រាល់​គ្នា​និយាយ​ទៅ​កាន់​គេ​ថា ចូរ​ទៅ​ដោយ​សេចក្ដី​សុខ​ចុះ ចូរ​ឲ្យ​ចិត្ត​ក្ដៅ ហើយ​ឆ្អែត​ទៅ ដោយ​មិន​ឲ្យ​របស់​ដែល​ត្រូវ​ការ​សម្រាប់​ខ្លួន​ប្រាណ តើ​មាន​ប្រយោជន៍​អ្វី?</w:t>
      </w:r>
    </w:p>
    <w:p/>
    <w:p>
      <w:r xmlns:w="http://schemas.openxmlformats.org/wordprocessingml/2006/main">
        <w:t xml:space="preserve">សុភាសិត 22:17 ចូរ​ឱន​ត្រចៀក ហើយ​ស្តាប់​ពាក្យ​របស់​អ្នក​ប្រាជ្ញ ហើយ​យក​ចិត្ត​អ្នក​ទៅ​តាម​ចំណេះ​របស់​ខ្ញុំ។</w:t>
      </w:r>
    </w:p>
    <w:p/>
    <w:p>
      <w:r xmlns:w="http://schemas.openxmlformats.org/wordprocessingml/2006/main">
        <w:t xml:space="preserve">វគ្គ​នេះ​លើក​ទឹក​ចិត្ត​យើង​ឲ្យ​ស្តាប់​ដំបូន្មាន​ដ៏​ឈ្លាស​វៃ ហើយ​អនុវត្ត​វា​ក្នុង​ជីវិត​របស់​យើង។</w:t>
      </w:r>
    </w:p>
    <w:p/>
    <w:p>
      <w:r xmlns:w="http://schemas.openxmlformats.org/wordprocessingml/2006/main">
        <w:t xml:space="preserve">១.ប្រាជ្ញាក្នុងការស្តាប់៖ របៀបទទួល និងអនុវត្តចំណេះដឹង</w:t>
      </w:r>
    </w:p>
    <w:p/>
    <w:p>
      <w:r xmlns:w="http://schemas.openxmlformats.org/wordprocessingml/2006/main">
        <w:t xml:space="preserve">2. អត្ថប្រយោជន៍នៃការធ្វើតាមដំបូន្មានដ៏ឈ្លាសវៃ</w:t>
      </w:r>
    </w:p>
    <w:p/>
    <w:p>
      <w:r xmlns:w="http://schemas.openxmlformats.org/wordprocessingml/2006/main">
        <w:t xml:space="preserve">1. យ៉ាកុប 1:19-20 - បងប្អូនជាទីស្រឡាញ់អើយ ចូរដឹងរឿងនេះ៖ ចូរឲ្យមនុស្សគ្រប់រូបឆាប់ស្តាប់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២.សុភាសិត ៤:៥-៦ - ទទួលបានប្រាជ្ញា; ទទួលបានការយល់ដឹង; កុំ​ភ្លេច ហើយ​កុំ​ងាក​ចេញ​ពី​ពាក្យ​សម្ដី​របស់​ខ្ញុំ​ឡើយ។ កុំ​បោះ​បង់​នាង​ឡើយ នាង​នឹង​រក្សា​អ្នក ស្រឡាញ់នាង ហើយនាងនឹងការពារអ្នក។</w:t>
      </w:r>
    </w:p>
    <w:p/>
    <w:p>
      <w:r xmlns:w="http://schemas.openxmlformats.org/wordprocessingml/2006/main">
        <w:t xml:space="preserve">សុភាសិត 22:18 ដ្បិត​បើ​អ្នក​រក្សា​វា​នៅ​ក្នុង​ខ្លួន នោះ​ជា​រឿង​ដ៏​រីករាយ។ ពួកវានឹងសមនឹងបបូរមាត់របស់អ្នក។</w:t>
      </w:r>
    </w:p>
    <w:p/>
    <w:p>
      <w:r xmlns:w="http://schemas.openxmlformats.org/wordprocessingml/2006/main">
        <w:t xml:space="preserve">ខគម្ពីរ​នេះ​លើក​ទឹកចិត្ត​យើង​ឲ្យ​សញ្ជឹងគិត ហើយ​ចងចាំ​បទបញ្ញត្តិ​របស់​ព្រះ ដើម្បី​ឲ្យ​ពួកគេ​នៅ​លើ​បបូរមាត់​យើង​ជានិច្ច។</w:t>
      </w:r>
    </w:p>
    <w:p/>
    <w:p>
      <w:r xmlns:w="http://schemas.openxmlformats.org/wordprocessingml/2006/main">
        <w:t xml:space="preserve">1. ការរៀនពីសុភាសិត: តម្លៃនៃការទន្ទេញព្រះបន្ទូលរបស់ព្រះ</w:t>
      </w:r>
    </w:p>
    <w:p/>
    <w:p>
      <w:r xmlns:w="http://schemas.openxmlformats.org/wordprocessingml/2006/main">
        <w:t xml:space="preserve">2. ការរស់នៅដោយសេចក្តីជំនឿរបស់យើង៖ អំណាចនៃការនិយាយព្រះបន្ទូលរបស់ព្រះនៅក្នុងជីវិតរបស់យើង។</w:t>
      </w:r>
    </w:p>
    <w:p/>
    <w:p>
      <w:r xmlns:w="http://schemas.openxmlformats.org/wordprocessingml/2006/main">
        <w:t xml:space="preserve">១. ទំនុកដំកើង ១៩:៧-១៤</w:t>
      </w:r>
    </w:p>
    <w:p/>
    <w:p>
      <w:r xmlns:w="http://schemas.openxmlformats.org/wordprocessingml/2006/main">
        <w:t xml:space="preserve">២.កូល៉ុស ៣:១៦-១៧</w:t>
      </w:r>
    </w:p>
    <w:p/>
    <w:p>
      <w:r xmlns:w="http://schemas.openxmlformats.org/wordprocessingml/2006/main">
        <w:t xml:space="preserve">សុភាសិត 22:19 ដើម្បី​ឲ្យ​អ្នក​ទុក​ចិត្ត​លើ​ព្រះ‌អម្ចាស់ នោះ​ខ្ញុំ​បាន​ប្រាប់​អ្នក​នៅ​ថ្ងៃ​នេះ សូម្បី​តែ​អ្នក។</w:t>
      </w:r>
    </w:p>
    <w:p/>
    <w:p>
      <w:r xmlns:w="http://schemas.openxmlformats.org/wordprocessingml/2006/main">
        <w:t xml:space="preserve">វគ្គ​នេះ​ណែនាំ​យើង​ឲ្យ​ទុក​ចិត្ត​លើ​ព្រះអម្ចាស់។</w:t>
      </w:r>
    </w:p>
    <w:p/>
    <w:p>
      <w:r xmlns:w="http://schemas.openxmlformats.org/wordprocessingml/2006/main">
        <w:t xml:space="preserve">1. ចូរ​ទុក​ចិត្ត​លើ​ព្រះ​យេហូវ៉ា—សុភាសិត ២២:១៩</w:t>
      </w:r>
    </w:p>
    <w:p/>
    <w:p>
      <w:r xmlns:w="http://schemas.openxmlformats.org/wordprocessingml/2006/main">
        <w:t xml:space="preserve">2. ចូរ​មាន​ជំនឿ​លើ​ព្រះ ហើយ​ទ្រង់​នឹង​ប្រទាន​ឲ្យ—សុភាសិត ២២:១៩</w:t>
      </w:r>
    </w:p>
    <w:p/>
    <w:p>
      <w:r xmlns:w="http://schemas.openxmlformats.org/wordprocessingml/2006/main">
        <w:t xml:space="preserve">1. យេរេមា 17:7-8 - អ្នក​ណា​ដែល​ទុក​ចិត្ត​លើ​ព្រះ​អម្ចាស់ មាន​ពរ​ហើយ អ្នក​ដែល​ទុក​ចិត្ត​នឹង​ព្រះ​អម្ចាស់។ ព្រះអង្គ​ប្រៀប​ដូច​ជា​ដើម​ឈើ​ដែល​ដាំ​ដោយ​ទឹក ដែល​បញ្ចេញ​ឫស​តាម​ដង​អូរ ហើយ​មិន​ខ្លាច​ពេល​ត្រូវ​កំដៅ​ឡើយ ដ្បិត​ស្លឹក​នៅ​តែ​បៃតង មិន​ខ្វល់ខ្វាយ​នឹង​ឆ្នាំ​រាំង​ស្ងួត​ឡើយ ព្រោះ​វា​មិន​ចេះ​បង្កើត​ផល​ឡើយ។ .</w:t>
      </w:r>
    </w:p>
    <w:p/>
    <w:p>
      <w:r xmlns:w="http://schemas.openxmlformats.org/wordprocessingml/2006/main">
        <w:t xml:space="preserve">2. អេសាយ 26:3-4 - អ្នករក្សាគាត់ឱ្យនៅក្នុងសន្តិភាពដ៏ល្អឥតខ្ចោះដែលគំនិតរបស់គាត់គឺនៅលើអ្នកព្រោះគាត់ទុកចិត្តលើអ្នក។ ចូរ​ទុក​ចិត្ត​លើ​ព្រះ‌អម្ចាស់​ជា​រៀង​រហូត ដ្បិត​ព្រះ‌អម្ចាស់​ជា​ថ្មដា​ដ៏​នៅ​អស់កល្ប​ជានិច្ច។</w:t>
      </w:r>
    </w:p>
    <w:p/>
    <w:p>
      <w:r xmlns:w="http://schemas.openxmlformats.org/wordprocessingml/2006/main">
        <w:t xml:space="preserve">សុភាសិត 22:20 តើ​ខ្ញុំ​មិន​បាន​សរសេរ​សេចក្ដី​ល្អ​ឥត​ខ្ចោះ​មក​កាន់​អ្នក​ទេ ដោយ​ពាក្យ​ទូន្មាន និង​ចំណេះ​ដឹង។</w:t>
      </w:r>
    </w:p>
    <w:p/>
    <w:p>
      <w:r xmlns:w="http://schemas.openxmlformats.org/wordprocessingml/2006/main">
        <w:t xml:space="preserve">វគ្គនេះបង្រៀនយើងពីសារៈសំខាន់នៃការស្វែងរកចំណេះដឹង និងប្រាជ្ញាពីព្រះ។</w:t>
      </w:r>
    </w:p>
    <w:p/>
    <w:p>
      <w:r xmlns:w="http://schemas.openxmlformats.org/wordprocessingml/2006/main">
        <w:t xml:space="preserve">1. ប្រាជ្ញា: ការស្វែងរកចំណេះដឹងពីព្រះ</w:t>
      </w:r>
    </w:p>
    <w:p/>
    <w:p>
      <w:r xmlns:w="http://schemas.openxmlformats.org/wordprocessingml/2006/main">
        <w:t xml:space="preserve">2. ឱវាទ៖ ការពឹងផ្អែកលើអ្វីដែលអស្ចារ្យរបស់ព្រះ</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2. ទំនុកតម្កើង 119:105 - ព្រះ​បន្ទូល​ទ្រង់​ជា​ចង្កៀង​ដល់​ជើង​ទូលបង្គំ ហើយ​ជា​ពន្លឺ​បំភ្លឺ​ផ្លូវ​ទូលបង្គំ។</w:t>
      </w:r>
    </w:p>
    <w:p/>
    <w:p>
      <w:r xmlns:w="http://schemas.openxmlformats.org/wordprocessingml/2006/main">
        <w:t xml:space="preserve">សុភាសិត 22:21 ដើម្បី​ឲ្យ​ខ្ញុំ​ធ្វើ​ឲ្យ​អ្នក​ដឹង​ច្បាស់​ពី​ពាក្យ​ពិត។ តើ​អ្នក​អាច​ឆ្លើយ​ពាក្យ​នៃ​សេចក្ដី​ពិត​ទៅ​កាន់​អ្នក​ដែល​ផ្ញើ​មក​អ្នក​ឬ?</w:t>
      </w:r>
    </w:p>
    <w:p/>
    <w:p>
      <w:r xmlns:w="http://schemas.openxmlformats.org/wordprocessingml/2006/main">
        <w:t xml:space="preserve">ដើម្បីទទួលបានប្រាជ្ញា និងការយល់ដឹង គួរតែស្វែងរកការពិត និងឆ្លើយដោយស្មោះត្រង់ជានិច្ច។</w:t>
      </w:r>
    </w:p>
    <w:p/>
    <w:p>
      <w:r xmlns:w="http://schemas.openxmlformats.org/wordprocessingml/2006/main">
        <w:t xml:space="preserve">1. ស្វែងរកការពិតជានិច្ច ហើយរក្សាភាពស្មោះត្រង់ក្នុងចម្លើយរបស់អ្នក។</w:t>
      </w:r>
    </w:p>
    <w:p/>
    <w:p>
      <w:r xmlns:w="http://schemas.openxmlformats.org/wordprocessingml/2006/main">
        <w:t xml:space="preserve">2. ប្រាជ្ញានិងការយល់ដឹងអាចរកឃើញនៅក្នុងពាក្យនៃការពិត។</w:t>
      </w:r>
    </w:p>
    <w:p/>
    <w:p>
      <w:r xmlns:w="http://schemas.openxmlformats.org/wordprocessingml/2006/main">
        <w:t xml:space="preserve">1. សុភាសិត 22:21 - "ដើម្បី​ឱ្យ​ខ្ញុំ​អាច​ធ្វើ​ឱ្យ​អ្នក​ដឹង​ច្បាស់​នៃ​ពាក្យ​នៃ​ការ​ពិត; ដើម្បី​ឱ្យ​អ្នក​អាច​ឆ្លើយ​នឹង​ពាក្យ​នៃ​ការ​ពិត​ទៅ​កាន់​អស់​អ្នក​ដែល​ផ្ញើ​មក​អ្នក​?"</w:t>
      </w:r>
    </w:p>
    <w:p/>
    <w:p>
      <w:r xmlns:w="http://schemas.openxmlformats.org/wordprocessingml/2006/main">
        <w:t xml:space="preserve">2. យ៉ាកុប 1:5 - «បើ​ក្នុង​ចំណោម​អ្នក​រាល់​គ្នា​ណា​មួយ​ខ្វះ​ប្រាជ្ញា ចូរ​ឲ្យ​អ្នក​នោះ​ទូល​សូម​ពី​ព្រះ ដែល​ប្រទាន​ដល់​មនុស្ស​ទាំង​អស់​ដោយ​សេរី តែ​មិន​លើក​តម្កើង​ទេ នោះ​នឹង​បាន​ប្រទាន​មក​វិញ។</w:t>
      </w:r>
    </w:p>
    <w:p/>
    <w:p>
      <w:r xmlns:w="http://schemas.openxmlformats.org/wordprocessingml/2006/main">
        <w:t xml:space="preserve">សុភាសិត 22:22 កុំ​ប្លន់​អ្នក​ក្រ​ពី​ព្រោះ​គាត់​ក្រ ហើយ​ក៏​កុំ​សង្កត់‌សង្កិន​អ្នក​ដែល​មាន​ទុក្ខ​នៅ​មាត់​ទ្វារ​ដែរ។</w:t>
      </w:r>
    </w:p>
    <w:p/>
    <w:p>
      <w:r xmlns:w="http://schemas.openxmlformats.org/wordprocessingml/2006/main">
        <w:t xml:space="preserve">កុំយកប្រយោជន៍ពីអ្នកក្រ ឬធ្វើបាបអ្នកខ្វះខាត។</w:t>
      </w:r>
    </w:p>
    <w:p/>
    <w:p>
      <w:r xmlns:w="http://schemas.openxmlformats.org/wordprocessingml/2006/main">
        <w:t xml:space="preserve">1. ទំនួលខុសត្រូវរបស់អ្នកមានចំពោះអ្នកក្រ</w:t>
      </w:r>
    </w:p>
    <w:p/>
    <w:p>
      <w:r xmlns:w="http://schemas.openxmlformats.org/wordprocessingml/2006/main">
        <w:t xml:space="preserve">2. អំណាចនៃមេត្តា និងមេត្តា</w:t>
      </w:r>
    </w:p>
    <w:p/>
    <w:p>
      <w:r xmlns:w="http://schemas.openxmlformats.org/wordprocessingml/2006/main">
        <w:t xml:space="preserve">1. ម៉ាថាយ 25:35-40 - ដ្បិត​ខ្ញុំ​ឃ្លាន ហើយ​អ្នក​បាន​ឲ្យ​ខ្ញុំ​ញ៉ាំ ខ្ញុំ​ស្រេក ហើយ​អ្នក​បាន​ឲ្យ​ខ្ញុំ​ផឹក ខ្ញុំ​ជា​មនុស្ស​ចម្លែក ហើយ​អ្នក​បាន​អញ្ជើញ​ខ្ញុំ​ចូល។</w:t>
      </w:r>
    </w:p>
    <w:p/>
    <w:p>
      <w:r xmlns:w="http://schemas.openxmlformats.org/wordprocessingml/2006/main">
        <w:t xml:space="preserve">2. យ៉ាកុប 2:14-17 - បងប្អូន​ប្រុស​ស្រី​របស់​ខ្ញុំ តើ​មាន​ប្រយោជន៍​អ្វី​ខ្លះ បើ​អ្នក​ណា​អះអាង​ថា​មាន​ជំនឿ ប៉ុន្តែ​គ្មាន​ការ​ប្រព្រឹត្ត? តើជំនឿបែបនេះអាចជួយសង្គ្រោះពួកគេបានទេ? ឧបមាថា បងប្រុស ឬបងស្រីម្នាក់គ្មានសម្លៀកបំពាក់ និងអាហារប្រចាំថ្ងៃ។ ប្រសិន​បើ​អ្នក​រាល់​គ្នា​និយាយ​ទៅ​កាន់​គេ​ថា ចូរ​ទៅ​ដោយ​សុខសាន្ត! រក្សា​ភាព​កក់ក្តៅ និង​ផ្តល់​អាហារ​ឱ្យ​បាន​ល្អ ប៉ុន្តែ​មិន​ខ្វល់​ពី​តម្រូវការ​រាងកាយ​របស់​ពួកគេ​ទេ តើ​វា​ល្អ​អ្វី​ទៅ​?</w:t>
      </w:r>
    </w:p>
    <w:p/>
    <w:p>
      <w:r xmlns:w="http://schemas.openxmlformats.org/wordprocessingml/2006/main">
        <w:t xml:space="preserve">សុភាសិត 22:23 ដ្បិត​ព្រះ‌អម្ចាស់​នឹង​អង្វរ​រក​ហេតុ​ផល​របស់​ពួក​គេ ហើយ​បំផ្លាញ​ព្រលឹង​អ្នក​ដែល​បាន​បំផ្លាញ​គេ។</w:t>
      </w:r>
    </w:p>
    <w:p/>
    <w:p>
      <w:r xmlns:w="http://schemas.openxmlformats.org/wordprocessingml/2006/main">
        <w:t xml:space="preserve">ព្រះ​នឹង​ការពារ​អ្នក​ដែល​ធ្វើ​ខុស ហើយ​ដាក់​ទោស​អ្នក​ដែល​ធ្វើ​ខុស។</w:t>
      </w:r>
    </w:p>
    <w:p/>
    <w:p>
      <w:r xmlns:w="http://schemas.openxmlformats.org/wordprocessingml/2006/main">
        <w:t xml:space="preserve">1. យុត្តិធម៍របស់ព្រះ: របៀបដែលព្រះដាក់ទោសអ្នកដែលធ្វើខុស</w:t>
      </w:r>
    </w:p>
    <w:p/>
    <w:p>
      <w:r xmlns:w="http://schemas.openxmlformats.org/wordprocessingml/2006/main">
        <w:t xml:space="preserve">2. សេចក្តីមេត្តាករុណារបស់ព្រះ: របៀបដែលព្រះការពារអ្នកជិះជាន់</w:t>
      </w:r>
    </w:p>
    <w:p/>
    <w:p>
      <w:r xmlns:w="http://schemas.openxmlformats.org/wordprocessingml/2006/main">
        <w:t xml:space="preserve">1. ទំនុកតម្កើង 103:6 - ព្រះអម្ចាស់​ធ្វើ​ការ​សុចរិត និង​យុត្តិធម៌​សម្រាប់​អស់​អ្នក​ដែល​ត្រូវ​គេ​ជិះជាន់។</w:t>
      </w:r>
    </w:p>
    <w:p/>
    <w:p>
      <w:r xmlns:w="http://schemas.openxmlformats.org/wordprocessingml/2006/main">
        <w:t xml:space="preserve">2. អេសាយ 1:17 - រៀនធ្វើត្រូវ; ស្វែងរកយុត្តិធម៌។ ការពារ​អ្នក​ដែល​ត្រូវ​គេ​ជិះជាន់។ យក​ហេតុ​នៃ​ការ​គ្មាន​ឪពុក; អង្វរករណីស្ត្រីមេម៉ាយ។</w:t>
      </w:r>
    </w:p>
    <w:p/>
    <w:p>
      <w:r xmlns:w="http://schemas.openxmlformats.org/wordprocessingml/2006/main">
        <w:t xml:space="preserve">សុភាសិត 22:24 កុំ​ធ្វើ​មិត្ត​ជា​មួយ​នឹង​មនុស្ស​ដែល​ខឹង។ ហើយ​អ្នក​មិន​ត្រូវ​ទៅ​ជា​មួយ​នឹង​មនុស្ស​ដែល​ខឹង​ឡើយ</w:t>
      </w:r>
    </w:p>
    <w:p/>
    <w:p>
      <w:r xmlns:w="http://schemas.openxmlformats.org/wordprocessingml/2006/main">
        <w:t xml:space="preserve">ការ​ធ្វើ​ជា​មិត្ត​នឹង​អ្នក​ដែល​ងាយ​ខឹង ឬ​ងាយ​នឹង​ផ្ទុះ​កំហឹង​នោះ​មិន​ល្អ​ទេ។</w:t>
      </w:r>
    </w:p>
    <w:p/>
    <w:p>
      <w:r xmlns:w="http://schemas.openxmlformats.org/wordprocessingml/2006/main">
        <w:t xml:space="preserve">1. "អំណាចនៃការអភ័យទោស: ហេតុអ្វីបានជាយើងមិនគួរក្លាយជាមិត្តជាមួយនឹងកំហឹងនិងកំហឹង"</w:t>
      </w:r>
    </w:p>
    <w:p/>
    <w:p>
      <w:r xmlns:w="http://schemas.openxmlformats.org/wordprocessingml/2006/main">
        <w:t xml:space="preserve">2. "អត្ថប្រយោជន៍នៃការអត់ធ្មត់៖ រៀនដោះស្រាយកំហឹងតាមរបៀបដែលមានសុខភាពល្អ"</w:t>
      </w:r>
    </w:p>
    <w:p/>
    <w:p>
      <w:r xmlns:w="http://schemas.openxmlformats.org/wordprocessingml/2006/main">
        <w:t xml:space="preserve">1. អេភេសូរ 4:31-32 «សូម​ឲ្យ​អស់​ទាំង​សេចក្ដី​ជូរចត់ សេចក្ដី​ក្រោធ សេចក្ដី​ក្រោធ ការ​ត្អូញត្អែរ ការ​និយាយ​អាក្រក់​ចេញ​ឲ្យ​ឆ្ងាយ​ពី​អ្នក ដោយ​សេចក្ដី​អាក្រក់​ទាំង​អស់ ហើយ​ត្រូវ​មាន​ចិត្ត​សប្បុរស​ចំពោះ​គ្នា​ទៅ​វិញ​ទៅ​មក ដោយ​ចិត្ត​ស្លូតបូត អត់​ទោស​ឲ្យ​គ្នា​ទៅ​វិញ​ទៅ​មក។ ដូច​ជា​ព្រះ​បាន​អត់​ទោស​ឲ្យ​អ្នក​រាល់​គ្នា​ដោយ​សារ​ព្រះ​គ្រីស្ទ»។</w:t>
      </w:r>
    </w:p>
    <w:p/>
    <w:p>
      <w:r xmlns:w="http://schemas.openxmlformats.org/wordprocessingml/2006/main">
        <w:t xml:space="preserve">2. យ៉ាកុប 1:19-20 «ហេតុ​ដូច្នោះ​ហើយ បងប្អូន​ជា​ទី​ស្រឡាញ់​របស់​ខ្ញុំ​អើយ ចូរ​ឲ្យ​មនុស្ស​គ្រប់​រូប​ឆាប់​ស្តាប់ យឺត​ក្នុង​ការ​និយាយ និង​យឺត​នឹង​សេចក្ដី​ក្រោធ ដ្បិត​សេចក្ដី​ក្រោធ​របស់​មនុស្ស​មិន​ធ្វើ​តាម​សេចក្ដី​សុចរិត​នៃ​ព្រះ​ឡើយ»។</w:t>
      </w:r>
    </w:p>
    <w:p/>
    <w:p>
      <w:r xmlns:w="http://schemas.openxmlformats.org/wordprocessingml/2006/main">
        <w:t xml:space="preserve">សុភាសិត 22:25 ក្រែង​អ្នក​រៀន​ផ្លូវ​របស់​គាត់ ហើយ​ជាប់​អន្ទាក់​ដល់​ព្រលឹង។</w:t>
      </w:r>
    </w:p>
    <w:p/>
    <w:p>
      <w:r xmlns:w="http://schemas.openxmlformats.org/wordprocessingml/2006/main">
        <w:t xml:space="preserve">វគ្គនេះដាស់តឿនកុំឲ្យរៀនផ្លូវរបស់មនុស្សអាក្រក់ ព្រោះវាអាចនាំទៅរកសេចក្ដីវិនាស។</w:t>
      </w:r>
    </w:p>
    <w:p/>
    <w:p>
      <w:r xmlns:w="http://schemas.openxmlformats.org/wordprocessingml/2006/main">
        <w:t xml:space="preserve">1. "ការរស់នៅប្រកបដោយការយល់ចិត្ត"</w:t>
      </w:r>
    </w:p>
    <w:p/>
    <w:p>
      <w:r xmlns:w="http://schemas.openxmlformats.org/wordprocessingml/2006/main">
        <w:t xml:space="preserve">2. "ផ្លូវនៃប្រាជ្ញា"</w:t>
      </w:r>
    </w:p>
    <w:p/>
    <w:p>
      <w:r xmlns:w="http://schemas.openxmlformats.org/wordprocessingml/2006/main">
        <w:t xml:space="preserve">1. រ៉ូម 12:2 - «កុំធ្វើតាមលោកីយ៍នេះឡើយ ប៉ុន្តែត្រូវកែប្រែដោយការកែប្រែឡើងវិញនៃគំនិតរបស់អ្នក ដើម្បីដោយការសាកល្បង នោះអ្នកអាចនឹងដឹងថាតើអ្វីជាព្រះហឫទ័យរបស់ព្រះ អ្វីជាអំពើល្អ ដែលអាចទទួលយកបាន និងល្អឥតខ្ចោះ»។</w:t>
      </w:r>
    </w:p>
    <w:p/>
    <w:p>
      <w:r xmlns:w="http://schemas.openxmlformats.org/wordprocessingml/2006/main">
        <w:t xml:space="preserve">2. កូរិនថូស ទី១ ១៥:៣៣ - «កុំ​ត្រូវ​បោក​បញ្ឆោត​ឡើយ: ក្រុមហ៊ុន​អាក្រក់​បំផ្លាញ​សីលធម៌​ល្អ»។</w:t>
      </w:r>
    </w:p>
    <w:p/>
    <w:p>
      <w:r xmlns:w="http://schemas.openxmlformats.org/wordprocessingml/2006/main">
        <w:t xml:space="preserve">សុភាសិត 22:26 កុំ​ធ្វើ​ជា​អ្នក​ណា​ម្នាក់​ក្នុង​ចំណោម​អ្នក​ដែល​ចាប់​ដៃ ឬ​ក្នុង​ចំណោម​អ្នក​ធានា​បំណុល​ឡើយ។</w:t>
      </w:r>
    </w:p>
    <w:p/>
    <w:p>
      <w:r xmlns:w="http://schemas.openxmlformats.org/wordprocessingml/2006/main">
        <w:t xml:space="preserve">សុភាសិតព្រមានប្រឆាំងនឹងការចុះហត្ថលេខាលើបំណុល ឬក្លាយជាអ្នកធានា។</w:t>
      </w:r>
    </w:p>
    <w:p/>
    <w:p>
      <w:r xmlns:w="http://schemas.openxmlformats.org/wordprocessingml/2006/main">
        <w:t xml:space="preserve">1. គ្រោះថ្នាក់នៃការចុះហត្ថលេខារួមគ្នា: ការព្រមាននៃសុភាសិត 22:26</w:t>
      </w:r>
    </w:p>
    <w:p/>
    <w:p>
      <w:r xmlns:w="http://schemas.openxmlformats.org/wordprocessingml/2006/main">
        <w:t xml:space="preserve">2. ពរជ័យនៃទំនួលខុសត្រូវផ្នែកហិរញ្ញវត្ថុ: ការស្តាប់តាមប្រាជ្ញានៃសុភាសិត 22:26</w:t>
      </w:r>
    </w:p>
    <w:p/>
    <w:p>
      <w:r xmlns:w="http://schemas.openxmlformats.org/wordprocessingml/2006/main">
        <w:t xml:space="preserve">1. និក្ខមនំ 22:25-27 - ប្រសិនបើអ្នកអោយខ្ចីប្រាក់ដល់ប្រជាជនរបស់ខ្ញុំណាម្នាក់ជាមួយអ្នកដែលមានភាពក្រីក្រនោះអ្នកនឹងមិនដូចជាអ្នកអោយខ្ចីលុយទេហើយអ្នកនឹងមិនមានការប្រាក់ពិតប្រាកដពីគាត់ទេ។</w:t>
      </w:r>
    </w:p>
    <w:p/>
    <w:p>
      <w:r xmlns:w="http://schemas.openxmlformats.org/wordprocessingml/2006/main">
        <w:t xml:space="preserve">ទំនុកតម្កើង ៣៧:២១ - មនុស្ស​អាក្រក់​ខ្ចី​តែ​មិន​សង​វិញ តែ​មនុស្ស​សុចរិត​មាន​ចិត្ត​ទូលាយ​ឲ្យ។</w:t>
      </w:r>
    </w:p>
    <w:p/>
    <w:p>
      <w:r xmlns:w="http://schemas.openxmlformats.org/wordprocessingml/2006/main">
        <w:t xml:space="preserve">សុភាសិត 22:27 បើ​អ្នក​គ្មាន​អ្វី​ត្រូវ​សង​ទេ ហេតុ​អ្វី​បាន​ជា​គាត់​ដក​គ្រែ​ពី​ក្រោម​អ្នក?</w:t>
      </w:r>
    </w:p>
    <w:p/>
    <w:p>
      <w:r xmlns:w="http://schemas.openxmlformats.org/wordprocessingml/2006/main">
        <w:t xml:space="preserve">សុភាសិត 22:27 ណែនាំ​កុំ​ឲ្យ​យក​គ្រែ​របស់​អ្នក​ណា​ម្នាក់​ចេញ បើ​គេ​មិន​អាច​បង់​ប្រាក់​បាន។</w:t>
      </w:r>
    </w:p>
    <w:p/>
    <w:p>
      <w:r xmlns:w="http://schemas.openxmlformats.org/wordprocessingml/2006/main">
        <w:t xml:space="preserve">1. "ផលវិបាកនៃបំណុល: តើព្រះគម្ពីរចែងយ៉ាងណា?"</w:t>
      </w:r>
    </w:p>
    <w:p/>
    <w:p>
      <w:r xmlns:w="http://schemas.openxmlformats.org/wordprocessingml/2006/main">
        <w:t xml:space="preserve">2. «សេចក្ដីមេត្ដាករុណានៃសុភាសិត 22:27: ការសងអ្វីដែលយើងជំពាក់»</w:t>
      </w:r>
    </w:p>
    <w:p/>
    <w:p>
      <w:r xmlns:w="http://schemas.openxmlformats.org/wordprocessingml/2006/main">
        <w:t xml:space="preserve">1. លូកា 14:28-30 «ក្នុង​ចំណោម​អ្នក​រាល់​គ្នា ដែល​មាន​បំណង​សង់​ប៉ម នោះ​មិន​បាន​អង្គុយ​មុន​ឡើយ ហើយ​គិត​តម្លៃ​ថា តើ​គាត់​មាន​គ្រប់​គ្រាន់​ក្នុង​ការ​បញ្ចប់​ឬ? មិន​អាច​បញ្ចប់​បាន គ្រប់​គ្នា​មើល​ទៅ​ក៏​ចំអក​ឲ្យ​គាត់​ថា អ្នក​នេះ​ចាប់​ផ្ដើម​សង់​ហើយ មិន​អាច​បញ្ចប់​បាន»។</w:t>
      </w:r>
    </w:p>
    <w:p/>
    <w:p>
      <w:r xmlns:w="http://schemas.openxmlformats.org/wordprocessingml/2006/main">
        <w:t xml:space="preserve">និក្ខមនំ 22:25-27 «បើ​អ្នក​ខ្ចី​ប្រាក់​ដល់​ប្រជារាស្ត្រ​របស់​យើង ដែល​ក្រីក្រ​ដោយ​អ្នក នោះ​អ្នក​មិន​ត្រូវ​ទៅ​គាត់​ក្នុង​នាម​ជា​អ្នក​ខ្ចី​ឡើយ ហើយ​ក៏​មិន​ត្រូវ​យក​ប្រាក់​ពី​អ្នក​នោះ​ដែរ បើ​អ្នក​យក​សម្លៀក​បំពាក់​របស់​អ្នក​ជិត​ខាង។ ដើម្បី​សន្យា​ថា​អ្នក​នឹង​ប្រគល់​វា​ទៅ​ឱ្យ​គាត់​នៅ​ពេល​ដែល​ព្រះអាទិត្យ​លិច​ចុះ​សម្រាប់​នេះ​គឺ​ជា​ការ​គ្រប​ដ​ណ្ត​ប់​របស់​គាត់​គឺ​ជា​សម្លៀក​បំពាក់​សម្រាប់​ស្បែក​របស់​គាត់​តើ​គាត់​នឹង​ដេក​នៅ​ឯ​ណា​? ខ្ញុំ​នឹង​ស្ដាប់ ដ្បិត​ខ្ញុំ​មាន​ចិត្ត​សប្បុរស»។</w:t>
      </w:r>
    </w:p>
    <w:p/>
    <w:p>
      <w:r xmlns:w="http://schemas.openxmlformats.org/wordprocessingml/2006/main">
        <w:t xml:space="preserve">សុភាសិត 22:28 កុំ​ដក​ហូត​ទី​សម្គាល់​ពី​បុរាណ ដែល​បុព្វបុរស​របស់​អ្នក​បាន​កំណត់​នោះ​ឡើយ។</w:t>
      </w:r>
    </w:p>
    <w:p/>
    <w:p>
      <w:r xmlns:w="http://schemas.openxmlformats.org/wordprocessingml/2006/main">
        <w:t xml:space="preserve">សុភាសិត ២២:២៨ ណែនាំ​យើង​ឲ្យ​គោរព​ព្រំដែន និង​ច្បាប់​ដែល​បុព្វបុរស​របស់​យើង​បាន​បង្កើត។</w:t>
      </w:r>
    </w:p>
    <w:p/>
    <w:p>
      <w:r xmlns:w="http://schemas.openxmlformats.org/wordprocessingml/2006/main">
        <w:t xml:space="preserve">1. តម្លៃនៃប្រវត្តិសាស្រ្ត និងប្រពៃណី</w:t>
      </w:r>
    </w:p>
    <w:p/>
    <w:p>
      <w:r xmlns:w="http://schemas.openxmlformats.org/wordprocessingml/2006/main">
        <w:t xml:space="preserve">2. គោរពដូនតារបស់យើង។</w:t>
      </w:r>
    </w:p>
    <w:p/>
    <w:p>
      <w:r xmlns:w="http://schemas.openxmlformats.org/wordprocessingml/2006/main">
        <w:t xml:space="preserve">1. ចោទិយកថា 19:14 - កុំ​ដក​យក​ដី​របស់​អ្នក​ជិត​ខាង​របស់​អ្នក ដែល​ពួក​គេ​ពី​ដើម​បាន​ទុក​ក្នុង​មរតក​របស់​អ្នក ដែល​អ្នក​នឹង​ទទួល​មរតក​នៅ​ក្នុង​ស្រុក​ដែល​ព្រះ‌អម្ចាស់ ជា​ព្រះ​របស់​អ្នក​ប្រទាន​ឲ្យ​អ្នក​កាន់​កាប់​នោះ​ឡើយ។</w:t>
      </w:r>
    </w:p>
    <w:p/>
    <w:p>
      <w:r xmlns:w="http://schemas.openxmlformats.org/wordprocessingml/2006/main">
        <w:t xml:space="preserve">2. យ៉ូស្វេ 24:15 - ហើយ​ប្រសិន​បើ​អ្នក​មើល​ទៅ​ដូច​ជា​អាក្រក់​សម្រាប់​ការ​បម្រើ​ព្រះ​អម្ចាស់, ជ្រើស​រើស​អ្នក​នៅ​ថ្ងៃ​នេះ​ដែល​អ្នក​រាល់​គ្នា​នឹង​បម្រើ; មិន​ថា​ព្រះ​ដែល​បុព្វបុរស​របស់​អ្នក​រាល់​គ្នា​បាន​បម្រើ​នៅ​ត្រើយ​ម្ខាង​នៃ​ទឹក​ជំនន់ ឬ​ព្រះ​របស់​ជន​ជាតិ​អាម៉ូរី ដែល​អ្នក​រាល់​គ្នា​អាស្រ័យ​នៅ​ក្នុង​ទឹក​ដី​របស់​អ្នក​ទេ ប៉ុន្តែ​ចំពោះ​ខ្ញុំ និង​ក្រុម​គ្រួសារ​របស់​ខ្ញុំ យើង​ខ្ញុំ​នឹង​គោរព​បំរើ​ព្រះអម្ចាស់។</w:t>
      </w:r>
    </w:p>
    <w:p/>
    <w:p>
      <w:r xmlns:w="http://schemas.openxmlformats.org/wordprocessingml/2006/main">
        <w:t xml:space="preserve">សុភាសិត 22:29 តើ​អ្នក​ឃើញ​មនុស្ស​ឧស្សាហ៍​ក្នុង​ការ​ងារ​របស់​ខ្លួន​ឬ? គាត់នឹងឈរនៅចំពោះមុខស្តេច។ គាត់នឹងមិនឈរនៅមុខមនុស្សអាក្រក់ទេ។</w:t>
      </w:r>
    </w:p>
    <w:p/>
    <w:p>
      <w:r xmlns:w="http://schemas.openxmlformats.org/wordprocessingml/2006/main">
        <w:t xml:space="preserve">អ្នក​ណា​ធ្វើ​ការ​ដោយ​ឧស្សាហ៍​ព្យាយាម​នឹង​ទទួល​បាន​ជោគជ័យ​និង​ការ​គោរព។</w:t>
      </w:r>
    </w:p>
    <w:p/>
    <w:p>
      <w:r xmlns:w="http://schemas.openxmlformats.org/wordprocessingml/2006/main">
        <w:t xml:space="preserve">1. តម្លៃនៃការឧស្សាហ៍ព្យាយាម</w:t>
      </w:r>
    </w:p>
    <w:p/>
    <w:p>
      <w:r xmlns:w="http://schemas.openxmlformats.org/wordprocessingml/2006/main">
        <w:t xml:space="preserve">2. ការប្រមូលផលនៃការងារលំបាក</w:t>
      </w:r>
    </w:p>
    <w:p/>
    <w:p>
      <w:r xmlns:w="http://schemas.openxmlformats.org/wordprocessingml/2006/main">
        <w:t xml:space="preserve">1. កូល៉ុស 3:23 - "អ្វីដែលអ្នកធ្វើ ចូរធ្វើការដោយអស់ពីចិត្ត ចំពោះព្រះអម្ចាស់ មិនមែនសម្រាប់មនុស្សទេ" ។</w:t>
      </w:r>
    </w:p>
    <w:p/>
    <w:p>
      <w:r xmlns:w="http://schemas.openxmlformats.org/wordprocessingml/2006/main">
        <w:t xml:space="preserve">2. សាស្ដា 9:10 - «ទោះ​បី​ដៃ​អ្នក​រក​ធ្វើ​អ្វី​ក៏​ដោយ ចូរ​ធ្វើ​ឲ្យ​អស់​ពី​កម្លាំង​ចុះ ដ្បិត​គ្មាន​ការងារ ឬ​គំនិត ឬ​ចំណេះ ឬ​ប្រាជ្ញា​ដែល​អ្នក​នឹង​ទៅ​នៅ​ក្នុង​ក្រុង​សេអូល​ឡើយ»។</w:t>
      </w:r>
    </w:p>
    <w:p/>
    <w:p>
      <w:r xmlns:w="http://schemas.openxmlformats.org/wordprocessingml/2006/main">
        <w:t xml:space="preserve">សុភាសិតជំពូកទី 23 ផ្ដល់នូវប្រាជ្ញាលើទិដ្ឋភាពផ្សេងៗនៃជីវិត រួមទាំងសារៈសំខាន់នៃការគ្រប់គ្រងខ្លួនឯង តម្លៃនៃប្រាជ្ញា និងផលវិបាកនៃការបណ្ដោយខ្លួន និងភាពមិនស្មោះត្រង់។</w:t>
      </w:r>
    </w:p>
    <w:p/>
    <w:p>
      <w:r xmlns:w="http://schemas.openxmlformats.org/wordprocessingml/2006/main">
        <w:t xml:space="preserve">កថាខណ្ឌទី 1: ជំពូកចាប់ផ្តើមដោយការប្រុងប្រយ័ត្នប្រឆាំងនឹងការហៀរសំបោរក្នុងអាហារ និងភេសជ្ជៈ។ វាសង្កត់ធ្ងន់លើតម្រូវការសម្រាប់ការគ្រប់គ្រងខ្លួនឯង និងព្រមានអំពីភាពទាក់ទាញនៃទ្រព្យសម្បត្តិ។ វាក៏គូសបញ្ជាក់ផងដែរថា ទ្រព្យសម្បត្តិពិតបានមកពីការស្វែងរកប្រាជ្ញា និងការយល់ដឹង (សុភាសិត ២៣:១-១៤)។</w:t>
      </w:r>
    </w:p>
    <w:p/>
    <w:p>
      <w:r xmlns:w="http://schemas.openxmlformats.org/wordprocessingml/2006/main">
        <w:t xml:space="preserve">កថាខណ្ឌទី 2: ជំពូកបន្តជាមួយនឹងសុភាសិតដែលនិយាយអំពីប្រធានបទដូចជាការប្រៀនប្រដៅរបស់ឪពុកម្តាយ ការស្វែងរកចំណេះដឹង ការជៀសវាងក្រុមហ៊ុនមិនល្អ និងផលវិបាកនៃភាពមិនស្មោះត្រង់។ វា​គូសបញ្ជាក់​ពី​សារៈសំខាន់​នៃ​ការ​ស្តាប់​ដំបូន្មាន​ដ៏​ឈ្លាសវៃ និង​ការ​ផ្តល់​កិត្តិយស​ដល់​មាតាបិតា។ វា​ក៏​ព្រមាន​កុំ​ឲ្យ​សេពគប់​នឹង​អ្នក​ដែល​បោក​បញ្ឆោត ឬ​អសីលធម៌ (សុភាសិត ២៣:១៥-៣៥)។</w:t>
      </w:r>
    </w:p>
    <w:p/>
    <w:p>
      <w:r xmlns:w="http://schemas.openxmlformats.org/wordprocessingml/2006/main">
        <w:t xml:space="preserve">សរុប​មក,</w:t>
      </w:r>
    </w:p>
    <w:p>
      <w:r xmlns:w="http://schemas.openxmlformats.org/wordprocessingml/2006/main">
        <w:t xml:space="preserve">សុភាសិត​ជំពូក​ទី​២៣ ផ្ដល់​នូវ​ប្រាជ្ញា</w:t>
      </w:r>
    </w:p>
    <w:p>
      <w:r xmlns:w="http://schemas.openxmlformats.org/wordprocessingml/2006/main">
        <w:t xml:space="preserve">នៅលើទិដ្ឋភាពផ្សេងគ្នានៃជីវិត,</w:t>
      </w:r>
    </w:p>
    <w:p>
      <w:r xmlns:w="http://schemas.openxmlformats.org/wordprocessingml/2006/main">
        <w:t xml:space="preserve">រួមទាំងសារៈសំខាន់ដែលដាក់លើការគ្រប់គ្រងខ្លួនឯង</w:t>
      </w:r>
    </w:p>
    <w:p>
      <w:r xmlns:w="http://schemas.openxmlformats.org/wordprocessingml/2006/main">
        <w:t xml:space="preserve">តម្លៃដែលទាក់ទងនឹងប្រាជ្ញា</w:t>
      </w:r>
    </w:p>
    <w:p>
      <w:r xmlns:w="http://schemas.openxmlformats.org/wordprocessingml/2006/main">
        <w:t xml:space="preserve">និង​ផល​វិបាក​ដែល​កើត​ចេញ​ពី​ការ​បណ្ដោយ​ខ្លួន​និង​ភាព​មិន​ស្មោះត្រង់។</w:t>
      </w:r>
    </w:p>
    <w:p/>
    <w:p>
      <w:r xmlns:w="http://schemas.openxmlformats.org/wordprocessingml/2006/main">
        <w:t xml:space="preserve">ការទទួលស្គាល់ការប្រុងប្រយ័ត្នដែលបានបង្ហាញទាក់ទងនឹងការហត់នឿយច្រើនពេកក្នុងអាហារ និងភេសជ្ជៈ រួមជាមួយនឹងការសង្កត់ធ្ងន់លើការគ្រប់គ្រងខ្លួនឯង។</w:t>
      </w:r>
    </w:p>
    <w:p>
      <w:r xmlns:w="http://schemas.openxmlformats.org/wordprocessingml/2006/main">
        <w:t xml:space="preserve">គូសបញ្ជាក់ពីការស្វែងរកទ្រព្យសម្បត្តិពិតតាមរយៈការស្វែងរកប្រាជ្ញា និងការយល់ដឹង ខណៈពេលដែលព្រមានអំពីការទាក់ទាញទ្រព្យសម្បត្តិ។</w:t>
      </w:r>
    </w:p>
    <w:p>
      <w:r xmlns:w="http://schemas.openxmlformats.org/wordprocessingml/2006/main">
        <w:t xml:space="preserve">និយាយអំពីប្រធានបទផ្សេងៗតាមរយៈសុភាសិតបុគ្គល ដូចជាការប្រៀនប្រដៅមាតាបិតា ការស្វែងរកចំណេះដឹង ជៀសវាងក្រុមហ៊ុនមិនល្អ ខណៈពេលដែលការគូសបញ្ជាក់តម្លៃដែលដាក់លើការស្តាប់ដំបូន្មានដ៏ឈ្លាសវៃ រួមជាមួយនឹងការទទួលស្គាល់ដែលបង្ហាញទាក់ទងនឹងផលវិបាកដែលទាក់ទងនឹងភាពមិនស្មោះត្រង់។</w:t>
      </w:r>
    </w:p>
    <w:p>
      <w:r xmlns:w="http://schemas.openxmlformats.org/wordprocessingml/2006/main">
        <w:t xml:space="preserve">ការគូសបញ្ជាក់សារៈសំខាន់ដែលផ្តល់ដល់ការប្រៀនប្រដៅរបស់ឪពុកម្តាយ ការស្វែងរកចំណេះដឹង ជៀសវាងការសេពគប់ជាមួយបុគ្គលបោកប្រាស់ ឬអសីលធម៌។</w:t>
      </w:r>
    </w:p>
    <w:p>
      <w:r xmlns:w="http://schemas.openxmlformats.org/wordprocessingml/2006/main">
        <w:t xml:space="preserve">ផ្តល់ការយល់ដឹងអំពីការអនុវត្តការគ្រប់គ្រងខ្លួនឯងក្នុងផ្នែកផ្សេងៗនៃជីវិត ឲ្យតម្លៃលើប្រាជ្ញាលើសពីទ្រព្យសម្បត្តិ ការគោរពការណែនាំរបស់ឪពុកម្តាយ ខណៈពេលដែលជៀសវាងឥទ្ធិពលដែលបង្កគ្រោះថ្នាក់ ឬចូលរួមក្នុងអាកប្បកិរិយាមិនស្មោះត្រង់។</w:t>
      </w:r>
    </w:p>
    <w:p/>
    <w:p>
      <w:r xmlns:w="http://schemas.openxmlformats.org/wordprocessingml/2006/main">
        <w:t xml:space="preserve">សុភាសិត 23:1 ពេល​អ្នក​អង្គុយ​ញ៉ាំ​អាហារ​ជា​មួយ​នឹង​អ្នក​ដឹក​នាំ ចូរ​ពិចារណា​យ៉ាង​យក​ចិត្ត​ទុក​ដាក់​អំពី​អ្វី​ដែល​នៅ​ចំពោះ​មុខ​អ្នក។</w:t>
      </w:r>
    </w:p>
    <w:p/>
    <w:p>
      <w:r xmlns:w="http://schemas.openxmlformats.org/wordprocessingml/2006/main">
        <w:t xml:space="preserve">ពេល​ញ៉ាំ​អាហារ​ជា​មួយ​នឹង​អ្នក​គ្រប់គ្រង ចូរ​គិត​អំពី​អ្វី​ដែល​កំពុង​កើត​ឡើង​នៅ​ជុំវិញ​អ្នក។</w:t>
      </w:r>
    </w:p>
    <w:p/>
    <w:p>
      <w:r xmlns:w="http://schemas.openxmlformats.org/wordprocessingml/2006/main">
        <w:t xml:space="preserve">1. យើង​ត្រូវ​តែ​មាន​ស្មារតី​គ្រប់​កាលៈទេសៈ ជាពិសេស​ពេល​ញ៉ាំ​អាហារ​ជាមួយ​អ្នក​គ្រប់គ្រង។</w:t>
      </w:r>
    </w:p>
    <w:p/>
    <w:p>
      <w:r xmlns:w="http://schemas.openxmlformats.org/wordprocessingml/2006/main">
        <w:t xml:space="preserve">2. ត្រូវដឹងពីវត្តមានរបស់អាជ្ញាធរ ហើយប្រើវាជាឱកាសដើម្បីបង្ហាញការគោរព និងបន្ទាបខ្លួន។</w:t>
      </w:r>
    </w:p>
    <w:p/>
    <w:p>
      <w:r xmlns:w="http://schemas.openxmlformats.org/wordprocessingml/2006/main">
        <w:t xml:space="preserve">១.សុភាសិត ២៣:១ - «ពេល​អ្នក​អង្គុយ​បរិភោគ​ជា​មួយ​នឹង​អ្នក​គ្រប់​គ្រង ចូរ​ពិចារណា​ដោយ​ឧស្សាហ៍​នូវ​អ្វី​ដែល​នៅ​មុខ​អ្នក»។</w:t>
      </w:r>
    </w:p>
    <w:p/>
    <w:p>
      <w:r xmlns:w="http://schemas.openxmlformats.org/wordprocessingml/2006/main">
        <w:t xml:space="preserve">២. ភីលីព ២:៣-៤ - «កុំធ្វើអ្វីដោយមហិច្ឆតាអាត្មានិយម ឬដោយអសារឥតការ។ ផ្ទុយទៅវិញ ចូរបន្ទាបខ្លួនឲ្យតម្លៃអ្នកដ៏ទៃលើសជាងខ្លួន ដោយមិនគិតពីផលប្រយោជន៍ផ្ទាល់ខ្លួនឡើយ តែអ្នកម្នាក់ៗគិតតែប្រយោជន៍អ្នកដទៃ។</w:t>
      </w:r>
    </w:p>
    <w:p/>
    <w:p>
      <w:r xmlns:w="http://schemas.openxmlformats.org/wordprocessingml/2006/main">
        <w:t xml:space="preserve">សុភាសិត 23:2 ចូរ​យក​កាំបិត​ដាក់​បំពង់ក បើ​អ្នក​ជា​មនុស្ស​ចង់​ឃ្លាន។</w:t>
      </w:r>
    </w:p>
    <w:p/>
    <w:p>
      <w:r xmlns:w="http://schemas.openxmlformats.org/wordprocessingml/2006/main">
        <w:t xml:space="preserve">សុភាសិត ២៣:២ ព្រមាន​កុំ​ឲ្យ​ការ​សប្បាយ​ហួស​ហេតុ​ពេក ដោយ​បង្ហាញ​ថា ការ​គ្រប់​គ្រង​ចំណង់​អាហារ​គឺ​សំខាន់។</w:t>
      </w:r>
    </w:p>
    <w:p/>
    <w:p>
      <w:r xmlns:w="http://schemas.openxmlformats.org/wordprocessingml/2006/main">
        <w:t xml:space="preserve">1. "អំណាចនៃការគ្រប់គ្រងខ្លួនឯង៖ របៀបគ្រប់គ្រងចំណង់អាហាររបស់យើង"</w:t>
      </w:r>
    </w:p>
    <w:p/>
    <w:p>
      <w:r xmlns:w="http://schemas.openxmlformats.org/wordprocessingml/2006/main">
        <w:t xml:space="preserve">2. "ផ្លូវទៅកាន់ការស្កប់ស្កល់៖ ការរៀនឱ្យតម្លៃនូវអ្វីដែលយើងមាន"</w:t>
      </w:r>
    </w:p>
    <w:p/>
    <w:p>
      <w:r xmlns:w="http://schemas.openxmlformats.org/wordprocessingml/2006/main">
        <w:t xml:space="preserve">១. ភីលីព ៤:១១​-​១៣ - «មិនមែន​ថា​ខ្ញុំ​និយាយ​ពី​ការ​ខ្វះខាត​ទេ ដ្បិត​ខ្ញុំ​បាន​រៀន​ក្នុង​ស្ថានភាព​ណា​ក៏​ដោយ ដើម្បី​ឲ្យ​ខ្ញុំ​ស្កប់​ចិត្ត ខ្ញុំ​ចេះ​ធ្វើ​ឲ្យ​ទាប ហើយ​ខ្ញុំ​ដឹង​ថា​ត្រូវ​បរិបូរ​ដោយ​របៀប​ណា។ ហើយគ្រប់កាលៈទេសៈទាំងអស់ ខ្ញុំបានរៀនអាថ៌កំបាំងនៃការប្រឈមមុខនឹងភាពបរិបូរណ៍ និងភាពអត់ឃ្លាន ភាពបរិបូរណ៍ និងតម្រូវការ។</w:t>
      </w:r>
    </w:p>
    <w:p/>
    <w:p>
      <w:r xmlns:w="http://schemas.openxmlformats.org/wordprocessingml/2006/main">
        <w:t xml:space="preserve">2. សុភាសិត 27:20 - «ស៊ីអូល និង​អ័បាដូន​មិន​ដែល​ស្កប់​ចិត្ត​ឡើយ ហើយ​ភ្នែក​មនុស្ស​ក៏​មិន​ស្កប់​ដែរ»។</w:t>
      </w:r>
    </w:p>
    <w:p/>
    <w:p>
      <w:r xmlns:w="http://schemas.openxmlformats.org/wordprocessingml/2006/main">
        <w:t xml:space="preserve">សុភាសិត 23:3 កុំ​ប្រាថ្នា​ចង់​បាន​អាហារ​របស់​គេ​ឡើយ ដ្បិត​វា​ជា​សាច់​បញ្ឆោត។</w:t>
      </w:r>
    </w:p>
    <w:p/>
    <w:p>
      <w:r xmlns:w="http://schemas.openxmlformats.org/wordprocessingml/2006/main">
        <w:t xml:space="preserve">ការចង់បានទ្រព្យសម្បត្ដិគឺបោកបញ្ឆោតហើយអាចនាំឱ្យមានការបំផ្លិចបំផ្លាញ។</w:t>
      </w:r>
    </w:p>
    <w:p/>
    <w:p>
      <w:r xmlns:w="http://schemas.openxmlformats.org/wordprocessingml/2006/main">
        <w:t xml:space="preserve">១៖ ប្រយ័ត្នចំពោះចរិតបោកបញ្ឆោតនៃទ្រព្យសម្បតិ្ត និងការបំផ្លិចបំផ្លាញដែលអាចនាំទៅដល់។</w:t>
      </w:r>
    </w:p>
    <w:p/>
    <w:p>
      <w:r xmlns:w="http://schemas.openxmlformats.org/wordprocessingml/2006/main">
        <w:t xml:space="preserve">២៖ ត្រូវ​ស្កប់​ចិត្ត​នឹង​ទ្រព្យ​សម្បត្តិ​ដែល​ព្រះ​បាន​ប្រោស​ឲ្យ​រួច​ហើយ ហើយ​មិន​ត្រូវ​ល្បួង​ដោយ​បំណង​ប្រាថ្នា​នៃ​ទ្រព្យ​សម្បត្តិ​ឡើយ។</w:t>
      </w:r>
    </w:p>
    <w:p/>
    <w:p>
      <w:r xmlns:w="http://schemas.openxmlformats.org/wordprocessingml/2006/main">
        <w:t xml:space="preserve">ម៉ាថាយ 6:19-21 កុំ​ទុក​ទ្រព្យ​សម្បត្តិ​សម្រាប់​ខ្លួន​ឯង​នៅ​លើ​ផែនដី ជា​កន្លែង​ដែល​កណ្ដៀរ និង​ច្រែះ​បំផ្លាញ ហើយ​ជា​កន្លែង​ដែល​ចោរ​ទម្លាយ​ចូល​លួច ប៉ុន្តែ​ត្រូវ​ទុក​ទ្រព្យ​សម្បត្តិ​សម្រាប់​ខ្លួន​ឯង​នៅ​ស្ថានសួគ៌ ជា​កន្លែង​ដែល​កន្លាត ឬ​ច្រែះ​បំផ្លាញ ហើយ​កន្លែង​ដែល​ចោរ​ធ្វើ។ កុំលួចចូលលួច។ ព្រោះ​ទ្រព្យ​សម្បត្តិ​របស់​អ្នក​នៅ​ទីណា ចិត្ត​អ្នក​ក៏​នៅ​ទី​នោះ​ដែរ។</w:t>
      </w:r>
    </w:p>
    <w:p/>
    <w:p>
      <w:r xmlns:w="http://schemas.openxmlformats.org/wordprocessingml/2006/main">
        <w:t xml:space="preserve">2:1 Timothy 6:6-10 ប៉ុន្តែ​ការ​គោរព​ព្រះ​ដោយ​ការ​ស្កប់​ចិត្ត​គឺ​ជា​ការ​ចំណេញ​យ៉ាង​ខ្លាំង​សម្រាប់​យើង​មិន​បាន​នាំ​អ្វី​មក​ក្នុង​ពិភពលោក​នេះ​ហើយ​យើង​មិន​អាច​យក​អ្វី​ចេញ​ពី​ពិភព​លោក​។ ប៉ុន្តែ​បើ​យើង​មាន​អាហារ​និង​សម្លៀក​បំពាក់ នោះ​យើង​នឹង​ស្កប់​ចិត្ត។ ប៉ុន្តែ អ្នកដែលប្រាថ្នាចង់ក្លាយជាអ្នកមាន ធ្លាក់ចូលទៅក្នុងការល្បួង ធ្លាក់ចូលទៅក្នុងអន្ទាក់ ចូលទៅក្នុងសេចក្តីប៉ងប្រាថ្នាដ៏អភ័ព្វ និងគ្រោះថ្នាក់ជាច្រើន ដែលធ្វើឲ្យមនុស្សធ្លាក់ចូលទៅក្នុងសេចក្តីវិនាស និងវិនាស។ ព្រោះ​ការ​ស្រឡាញ់​លុយ​ជា​ឫសគល់​នៃ​អំពើ​អាក្រក់​គ្រប់​យ៉ាង។ គឺ​តាម​រយៈ​ការ​លោភលន់​នេះ ដែល​អ្នក​ខ្លះ​បាន​វង្វេង​ចេញ​ពី​ជំនឿ ហើយ​ទម្លុះ​ខ្លួន​ឯង​ដោយ​ទុក្ខ​ជា​ច្រើន។</w:t>
      </w:r>
    </w:p>
    <w:p/>
    <w:p>
      <w:r xmlns:w="http://schemas.openxmlformats.org/wordprocessingml/2006/main">
        <w:t xml:space="preserve">សុភាសិត 23:4 កុំ​ធ្វើ​ការ​ដើម្បី​ជា​អ្នក​មាន ចូរ​ឈប់​ពី​ប្រាជ្ញា​របស់​ខ្លួន​ទៅ។</w:t>
      </w:r>
    </w:p>
    <w:p/>
    <w:p>
      <w:r xmlns:w="http://schemas.openxmlformats.org/wordprocessingml/2006/main">
        <w:t xml:space="preserve">កុំ​ខំ​ប្រឹង​រក​ទ្រព្យ​សម្បត្តិ ជំនួស​មក​វិញ​ដោយ​ពឹង​ផ្អែក​លើ​ប្រាជ្ញា​របស់​ព្រះ។</w:t>
      </w:r>
    </w:p>
    <w:p/>
    <w:p>
      <w:r xmlns:w="http://schemas.openxmlformats.org/wordprocessingml/2006/main">
        <w:t xml:space="preserve">1. គ្រោះថ្នាក់នៃការស្វែងរកទ្រព្យសម្បត្តិលើសពីអ្វីទាំងអស់។</w:t>
      </w:r>
    </w:p>
    <w:p/>
    <w:p>
      <w:r xmlns:w="http://schemas.openxmlformats.org/wordprocessingml/2006/main">
        <w:t xml:space="preserve">2. ការពឹងផ្អែកលើប្រាជ្ញារបស់ព្រះសម្រាប់ការផ្តល់</w:t>
      </w:r>
    </w:p>
    <w:p/>
    <w:p>
      <w:r xmlns:w="http://schemas.openxmlformats.org/wordprocessingml/2006/main">
        <w:t xml:space="preserve">1. ម៉ាថាយ 6:19-21 - កុំប្រមូលទ្រព្យសម្បត្ដិសម្រាប់ខ្លួននៅលើផែនដី ជាកន្លែងដែលសត្វកន្លាត និងច្រែះបំផ្លាញ ហើយចោរចូលលួចចូល។ ប៉ុន្តែ ចូរ​ប្រមូល​ទ្រព្យ​សម្បត្តិ​ទុក​សម្រាប់​ខ្លួន​ឯង​នៅ​ស្ថានសួគ៌ ជា​កន្លែង​ដែល​មិន​មាន​កន្លាត ឬ​ច្រែះ​បំផ្លាញ ហើយ​ចោរ​មិន​ចូល​ទៅ​លួច​ប្លន់​ឡើយ។ ដ្បិត​ទ្រព្យ​សម្បត្តិ​របស់​អ្នក​នៅ​ឯណា ចិត្ត​អ្នក​ក៏​នៅ​ទី​នោះ​ដែរ។</w:t>
      </w:r>
    </w:p>
    <w:p/>
    <w:p>
      <w:r xmlns:w="http://schemas.openxmlformats.org/wordprocessingml/2006/main">
        <w:t xml:space="preserve">២. ធីម៉ូថេទី១ ៦:៦-១០ - ប៉ុន្តែតាមពិត ការគោរពប្រណិប័តន៍ព្រះគឺជាមធ្យោបាយនៃផលចំណេញដ៏អស្ចារ្យមួយ ពេលអមដោយការស្កប់ស្កល់។ ដ្បិត​យើង​មិន​បាន​យក​អ្វី​មក​ក្នុង​លោកីយ៍​ទេ ដូច្នេះ យើង​ក៏​មិន​អាច​យក​អ្វី​ចេញ​ពី​វា​បាន​ដែរ។ បើ​យើង​មាន​ស្បៀង​អាហារ​ហើយ​គ្រប​ដណ្តប់​គ្នា យើង​នឹង​ស្កប់​ចិត្ត។ ប៉ុន្តែ​អ្នក​ដែល​ចង់​បាន​អ្នក​មាន​ធ្លាក់​ទៅ​ក្នុង​ការ​ល្បួង និង​ជាប់​អន្ទាក់ និង​សេចក្ដី​ប៉ង​ប្រាថ្នា​ដ៏​ល្ងង់​ខ្លៅ និង​អាក្រក់​ជា​ច្រើន ដែល​ធ្វើ​ឲ្យ​មនុស្ស​វិនាស​និង​វិនាស។ ព្រោះការស្រលាញ់លុយជាឫសគល់នៃអំពើអាក្រក់គ្រប់បែបយ៉ាង ហើយអ្នកខ្លះដោយការប្រាថ្នាចង់បានវាបានវង្វេងចេញពីជំនឿ ហើយចាក់ទម្លុះខ្លួនឯងដោយទុក្ខសោកជាច្រើន។</w:t>
      </w:r>
    </w:p>
    <w:p/>
    <w:p>
      <w:r xmlns:w="http://schemas.openxmlformats.org/wordprocessingml/2006/main">
        <w:t xml:space="preserve">សុភាសិត 23:5 តើ​អ្នក​ចង់​ក្រឡេក​មើល​របស់​ដែល​មិន​មែន​ឬ? សម្រាប់ទ្រព្យសម្បត្តិប្រាកដជាបង្កើតស្លាប។ ពួកវាហើរទៅឆ្ងាយដូចឥន្ទ្រីឆ្ពោះទៅស្ថានសួគ៌</w:t>
      </w:r>
    </w:p>
    <w:p/>
    <w:p>
      <w:r xmlns:w="http://schemas.openxmlformats.org/wordprocessingml/2006/main">
        <w:t xml:space="preserve">ទ្រព្យ​សម្បត្តិ​ឆាប់​បាត់​ទៅ​ហើយ</w:t>
      </w:r>
    </w:p>
    <w:p/>
    <w:p>
      <w:r xmlns:w="http://schemas.openxmlformats.org/wordprocessingml/2006/main">
        <w:t xml:space="preserve">1. ភាពស្មោះត្រង់របស់ព្រះធៀបនឹងភាពមិនគួរឱ្យទុកចិត្តនៃទ្រព្យសម្បត្តិ</w:t>
      </w:r>
    </w:p>
    <w:p/>
    <w:p>
      <w:r xmlns:w="http://schemas.openxmlformats.org/wordprocessingml/2006/main">
        <w:t xml:space="preserve">2. រៀនធ្វើជាខ្លឹមសារនៅក្នុងរដ្ឋណាក៏ដោយដែលយើងរកឃើញដោយខ្លួនឯង។</w:t>
      </w:r>
    </w:p>
    <w:p/>
    <w:p>
      <w:r xmlns:w="http://schemas.openxmlformats.org/wordprocessingml/2006/main">
        <w:t xml:space="preserve">1. លូកា 12:15 - ព្រះអង្គ​មាន​ព្រះបន្ទូល​ទៅ​គេ​ថា៖ «ចូរ​ប្រយ័ត្ន​នឹង​សេចក្ដី​លោភៈ ដ្បិត​ជីវិត​របស់​មនុស្ស​មិន​ស្ថិត​នៅ​ក្នុង​ទ្រព្យ​បរិបូរ​ដែល​ខ្លួន​មាន»។</w:t>
      </w:r>
    </w:p>
    <w:p/>
    <w:p>
      <w:r xmlns:w="http://schemas.openxmlformats.org/wordprocessingml/2006/main">
        <w:t xml:space="preserve">2. ម៉ាថាយ 6:19-21 - «កុំ​ទុក​ទ្រព្យ​សម្បត្តិ​សម្រាប់​ខ្លួន​ឯង​នៅ​លើ​ផែនដី ជា​កន្លែង​ដែល​កន្លាត និង​ច្រែះ​ពុក​រលួយ ហើយ​ចោរ​ទម្លុះ​ចូល​លួច៖ ប៉ុន្តែ​ត្រូវ​ប្រមូល​ទ្រព្យ​សម្បត្តិ​ទុក​សម្រាប់​ខ្លួន​ឯង​នៅ​ស្ថានសួគ៌ ជា​កន្លែង​ដែល​កន្លាត ឬ​ច្រែះ​មិន​ពុក​រលួយ។ ហើយ​កន្លែង​ណា​ដែល​ចោរ​មិន​ទម្លាយ​ឬ​លួច​ឡើយ ដ្បិត​ទ្រព្យ​សម្បត្តិ​របស់​អ្នក​នៅ​ទីណា ចិត្ត​អ្នក​ក៏​នៅ​ទី​នោះ​ដែរ»។</w:t>
      </w:r>
    </w:p>
    <w:p/>
    <w:p>
      <w:r xmlns:w="http://schemas.openxmlformats.org/wordprocessingml/2006/main">
        <w:t xml:space="preserve">សុភាសិត 23:6 កុំ​បរិភោគ​អាហារ​របស់​អ្នក​ដែល​មាន​ភ្នែក​អាក្រក់ ហើយ​ក៏​មិន​ចង់​បាន​សាច់​ដ៏​ឆ្ងាញ់​របស់​ខ្លួន​ដែរ។</w:t>
      </w:r>
    </w:p>
    <w:p/>
    <w:p>
      <w:r xmlns:w="http://schemas.openxmlformats.org/wordprocessingml/2006/main">
        <w:t xml:space="preserve">កុំទទួលយកអាហារពីអ្នកដែលមានអាកប្បកិរិយាមិនល្អ ឬអ្នកដែលច្រណែន ហើយកុំរង់ចាំអាហារដែលគេផ្តល់ជូន។</w:t>
      </w:r>
    </w:p>
    <w:p/>
    <w:p>
      <w:r xmlns:w="http://schemas.openxmlformats.org/wordprocessingml/2006/main">
        <w:t xml:space="preserve">1. ការផ្តល់របស់ព្រះ: សូមអរព្រះគុណចំពោះពរជ័យដែលយើងមានរួចហើយ ហើយទប់ទល់នឹងការល្បួងនៃសេចក្ដីប៉ងប្រាថ្នាខាងលោកិយ។</w:t>
      </w:r>
    </w:p>
    <w:p/>
    <w:p>
      <w:r xmlns:w="http://schemas.openxmlformats.org/wordprocessingml/2006/main">
        <w:t xml:space="preserve">2. សារៈសំខាន់នៃការយល់ដឹង៖ ត្រូវមានប្រាជ្ញាក្នុងការសម្រេចចិត្តដែលយើងធ្វើ ហើយចងចាំដោយគិតគូរពីលទ្ធផលនៃជម្រើសរបស់យើង។</w:t>
      </w:r>
    </w:p>
    <w:p/>
    <w:p>
      <w:r xmlns:w="http://schemas.openxmlformats.org/wordprocessingml/2006/main">
        <w:t xml:space="preserve">1. ម៉ាថាយ 6:31-33 «ដូច្នេះ​កុំ​ខ្វល់ខ្វាយ​ដោយ​និយាយ​ថា​តើ​យើង​នឹង​បរិភោគ​អ្វី​ឬ​តើ​យើង​នឹង​ផឹក​អ្វី​ឬ​តើ​យើង​នឹង​ពាក់​អ្វី​សម្រាប់​សាសន៍​ដទៃ​ស្វែង​រក​តាម​ការ​ទាំង​អស់​នេះ​ហើយ​បិតា​របស់​អ្នក​នៅ​ស្ថាន​សួគ៌​ជ្រាប​ថា​អ្នក ត្រូវ​ការ​វា​ទាំង​អស់ ប៉ុន្តែ ចូរ​ស្វែង​រក​ព្រះ​រាជ្យ​នៃ​ព្រះ និង​សេចក្ដី​សុចរិត​របស់​ទ្រង់​ជា​មុន​សិន នោះ​អ្វីៗ​ទាំង​អស់​នឹង​បាន​បន្ថែម​ដល់​អ្នក​រាល់​គ្នា»។</w:t>
      </w:r>
    </w:p>
    <w:p/>
    <w:p>
      <w:r xmlns:w="http://schemas.openxmlformats.org/wordprocessingml/2006/main">
        <w:t xml:space="preserve">រ៉ូម 12:2 «កុំ​ឲ្យ​ត្រូវ​តាម​លោកីយ៍​នេះ​ឡើយ តែ​ត្រូវ​ផ្លាស់​ប្ដូរ​ដោយ​ការ​រំឭក​ឡើង​វិញ​នៃ​គំនិត​របស់​អ្នក ដើម្បី​ឲ្យ​អ្នក​រាល់​គ្នា​ដឹង​ថា​តើ​អ្វី​ជា​ព្រះហឫទ័យ​របស់​ព្រះ អ្វី​ដែល​ល្អ និង​អាច​ទទួល​យក​បាន និង​គ្រប់​លក្ខណ៍»។</w:t>
      </w:r>
    </w:p>
    <w:p/>
    <w:p>
      <w:r xmlns:w="http://schemas.openxmlformats.org/wordprocessingml/2006/main">
        <w:t xml:space="preserve">សុភាសិត 23:7 ដ្បិត​ដូច​ដែល​គាត់​គិត​ក្នុង​ចិត្ត គាត់​ក៏​ដូច្នោះ​ដែរ៖ ចូរ​ស៊ី​ផឹក​ចុះ គាត់​មាន​ប្រសាសន៍​ទៅ​អ្នក។ ប៉ុន្តែ​ចិត្ត​គាត់​មិន​នៅ​ជាមួយ​អ្នក​ទេ។</w:t>
      </w:r>
    </w:p>
    <w:p/>
    <w:p>
      <w:r xmlns:w="http://schemas.openxmlformats.org/wordprocessingml/2006/main">
        <w:t xml:space="preserve">គាត់គឺជាអ្វីដែលគាត់គិត; សកម្មភាពរបស់គាត់ប្រហែលជាមិនឆ្លុះបញ្ចាំងពីចេតនាពិតរបស់គាត់ទេ។</w:t>
      </w:r>
    </w:p>
    <w:p/>
    <w:p>
      <w:r xmlns:w="http://schemas.openxmlformats.org/wordprocessingml/2006/main">
        <w:t xml:space="preserve">១៖ យើងគួរតែប្រុងប្រយ័ត្ន ដើម្បីធានាថា សកម្មភាពរបស់យើង ស្របតាមគំនិត និងជំនឿរបស់យើង។</w:t>
      </w:r>
    </w:p>
    <w:p/>
    <w:p>
      <w:r xmlns:w="http://schemas.openxmlformats.org/wordprocessingml/2006/main">
        <w:t xml:space="preserve">២៖ យើង​ត្រូវ​គិត​ពិចារណា​ឲ្យ​បាន​ច្បាស់ ព្រោះ​វា​ជា​ការ​បង្ហាញ​ថា​យើង​ជា​មនុស្ស​ប្រភេទ​ណា។</w:t>
      </w:r>
    </w:p>
    <w:p/>
    <w:p>
      <w:r xmlns:w="http://schemas.openxmlformats.org/wordprocessingml/2006/main">
        <w:t xml:space="preserve">១ យេរេមា ១៧:៩​-​១០ - «ចិត្ត​បោក​បញ្ឆោត​លើស​ជាង​អ្វីៗ​ទាំង​អស់ ហើយ​អាក្រក់​យ៉ាង​ខ្លាំង​តើ​អ្នក​ណា​អាច​ដឹង​បាន? ខ្ញុំ​ជា​ព្រះ​អម្ចាស់​ស្វែង​រក​ចិត្ត ខ្ញុំ​ខំ​ប្រឹង​ទប់ សូម្បី​តែ​ឲ្យ​មនុស្ស​គ្រប់​រូប​តាម​មាគ៌ា​របស់​ខ្លួន តាម​ផល​នៃ​ការ​ប្រព្រឹត្ត​របស់​គាត់»។</w:t>
      </w:r>
    </w:p>
    <w:p/>
    <w:p>
      <w:r xmlns:w="http://schemas.openxmlformats.org/wordprocessingml/2006/main">
        <w:t xml:space="preserve">2 ម៉ាថាយ 15:18-20 - «ប៉ុន្តែ​ការ​ដែល​ចេញ​ពី​មាត់​ចេញ​មក​ពី​ចិត្ត ហើយ​វា​ធ្វើ​ឲ្យ​មនុស្ស​សៅហ្មង ដ្បិត​គំនិត​អាក្រក់ ការ​សម្លាប់ ការ​ផិត​ក្បត់ ការ​សហាយស្មន់ ការ​លួច​បន្លំ សាក្សី​មិន​ពិត​ចេញ​ពី​ចិត្ត។ ការប្រមាថមើលងាយ៖ ទាំងនេះហើយជារបស់ដែលធ្វើអោយមនុស្សមិនស្អាត ប៉ុន្តែការបរិភោគដោយដៃមិនលាង មិនធ្វើអោយមនុស្សសៅហ្មងឡើយ»។</w:t>
      </w:r>
    </w:p>
    <w:p/>
    <w:p>
      <w:r xmlns:w="http://schemas.openxmlformats.org/wordprocessingml/2006/main">
        <w:t xml:space="preserve">សុភាសិត 23:8 អាហារ​ដែល​អ្នក​បាន​បរិភោគ នោះ​អ្នក​នឹង​ក្អួត ហើយ​បាត់​ពាក្យ​ផ្អែមល្ហែម​របស់​អ្នក។</w:t>
      </w:r>
    </w:p>
    <w:p/>
    <w:p>
      <w:r xmlns:w="http://schemas.openxmlformats.org/wordprocessingml/2006/main">
        <w:t xml:space="preserve">សុភាសិត 23:8 ព្រមាន​កុំ​ឲ្យ​ញ៉ាំ​ច្រើន​ពេក ព្រោះ​វា​នឹង​ធ្វើ​ឲ្យ​ក្អួត​ចង្អោរ ហើយ​បាត់​ពាក្យ​សប្បុរស។</w:t>
      </w:r>
    </w:p>
    <w:p/>
    <w:p>
      <w:r xmlns:w="http://schemas.openxmlformats.org/wordprocessingml/2006/main">
        <w:t xml:space="preserve">1. អំណាចនៃការគ្រប់គ្រងខ្លួនឯង៖ ការរៀនគោរពតាមសុភាសិត ២៣:៨</w:t>
      </w:r>
    </w:p>
    <w:p/>
    <w:p>
      <w:r xmlns:w="http://schemas.openxmlformats.org/wordprocessingml/2006/main">
        <w:t xml:space="preserve">២- បពិត្រ​ព្រះ​សម្មាសម្ពុទ្ធៈ ចៀស​ចេញ​នូវ​ឧបទ្រពចង្រៃ​នៃ​ការ​បរិភោគ​ច្រើន​លើស​លុប</w:t>
      </w:r>
    </w:p>
    <w:p/>
    <w:p>
      <w:r xmlns:w="http://schemas.openxmlformats.org/wordprocessingml/2006/main">
        <w:t xml:space="preserve">1. អេភេសូរ 5:18 «ហើយ​កុំ​ឲ្យ​ស្រវឹង​ដោយ​ស្រា​ទំពាំង‌បាយជូរ​អ្វី​ដែល​លើស​នោះ​ឡើយ ប៉ុន្តែ​ត្រូវ​បាន​ពេញ​ដោយ​ព្រះ‌វិញ្ញាណ។</w:t>
      </w:r>
    </w:p>
    <w:p/>
    <w:p>
      <w:r xmlns:w="http://schemas.openxmlformats.org/wordprocessingml/2006/main">
        <w:t xml:space="preserve">2. ភីលីព 4:5 «ចូរ​ឲ្យ​មនុស្ស​ទាំង​អស់​ដឹង​អំពី​ការ​គួរ​សម​របស់​អ្នក»។</w:t>
      </w:r>
    </w:p>
    <w:p/>
    <w:p>
      <w:r xmlns:w="http://schemas.openxmlformats.org/wordprocessingml/2006/main">
        <w:t xml:space="preserve">សុភាសិត 23:9 កុំ​និយាយ​តាម​ត្រចៀក​មនុស្ស​ល្ងង់​ឡើយ ដ្បិត​គេ​នឹង​មើល‌ងាយ​ប្រាជ្ញា​នៃ​ពាក្យ​របស់​អ្នក។</w:t>
      </w:r>
    </w:p>
    <w:p/>
    <w:p>
      <w:r xmlns:w="http://schemas.openxmlformats.org/wordprocessingml/2006/main">
        <w:t xml:space="preserve">កុំ​និយាយ​ពាក្យ​ប្រាជ្ញា​ទៅ​មនុស្ស​ល្ងង់ ព្រោះ​គេ​មិន​ដឹង​គុណ​ឡើយ។</w:t>
      </w:r>
    </w:p>
    <w:p/>
    <w:p>
      <w:r xmlns:w="http://schemas.openxmlformats.org/wordprocessingml/2006/main">
        <w:t xml:space="preserve">១៖ យើង​គួរ​មាន​ប្រាជ្ញា​ក្នុង​របៀប​ដែល​យើង​និយាយ​ទៅ​កាន់​អ្នក​ដែល​មិន​យល់ ឬ​ឲ្យ​តម្លៃ​ប្រាជ្ញា​របស់​យើង។</w:t>
      </w:r>
    </w:p>
    <w:p/>
    <w:p>
      <w:r xmlns:w="http://schemas.openxmlformats.org/wordprocessingml/2006/main">
        <w:t xml:space="preserve">២៖ យើងគួរគិតពីរបៀបដែលយើងចូលទៅជិតអ្នកដែលប្រហែលជាមិនយល់ពីយើង ហើយជ្រើសរើសពាក្យរបស់យើងដោយប្រុងប្រយ័ត្ន។</w:t>
      </w:r>
    </w:p>
    <w:p/>
    <w:p>
      <w:r xmlns:w="http://schemas.openxmlformats.org/wordprocessingml/2006/main">
        <w:t xml:space="preserve">១: យ៉ាកុប ៣:១៧ - ប៉ុន្តែ​ប្រាជ្ញា​ដែល​មក​ពី​ស្ថាន​លើ​ដំបូង​គឺ​បរិសុទ្ធ បន្ទាប់​មក​មាន​សន្តិភាព ស្លូតបូត និង​ងាយ​នឹង​ទទួល​យក​បាន ពោរពេញ​ដោយ​មេត្តាករុណា និង​ផល​ល្អ ឥត​លម្អៀង និង​គ្មាន​ពុតត្បុត។</w:t>
      </w:r>
    </w:p>
    <w:p/>
    <w:p>
      <w:r xmlns:w="http://schemas.openxmlformats.org/wordprocessingml/2006/main">
        <w:t xml:space="preserve">2: ម៉ាថាយ 7:6 - កុំឱ្យអ្វីដែលបរិសុទ្ធដល់សត្វឆ្កែ; កុំ​បោះ​គុជ​របស់​អ្នក​នៅ​មុខ​ជ្រូក​ឡើយ ក្រែង​លោ​វា​ជាន់​ក្រោម​ជើង ហើយ​បែរ​ជា​ហែក​អ្នក​ជា​ដុំៗ។</w:t>
      </w:r>
    </w:p>
    <w:p/>
    <w:p>
      <w:r xmlns:w="http://schemas.openxmlformats.org/wordprocessingml/2006/main">
        <w:t xml:space="preserve">សុភាសិត 23:10 កុំ​លុប​ចោល​កន្លែង​សម្គាល់​ចាស់។ ហើយ​កុំ​ចូល​ទៅ​ក្នុង​ស្រែ​របស់​មនុស្ស​គ្មាន​ឪពុក</w:t>
      </w:r>
    </w:p>
    <w:p/>
    <w:p>
      <w:r xmlns:w="http://schemas.openxmlformats.org/wordprocessingml/2006/main">
        <w:t xml:space="preserve">វគ្គនេះ​ព្រមាន​ដក​ហូត​ទីតាំង​ចាស់​នៃ​ទ្រព្យសម្បតិ្ត​ចេញ ហើយ​ចូល​ទៅក្នុង​វាលស្រែ​របស់​ឪពុក។</w:t>
      </w:r>
    </w:p>
    <w:p/>
    <w:p>
      <w:r xmlns:w="http://schemas.openxmlformats.org/wordprocessingml/2006/main">
        <w:t xml:space="preserve">1. ការ​ការពារ​របស់​ព្រះ​នៃ​មនុស្ស​គ្មាន​ឪពុក​និង​ភាព​បរិសុទ្ធ​នៃ​ព្រំដែន​ដី​។</w:t>
      </w:r>
    </w:p>
    <w:p/>
    <w:p>
      <w:r xmlns:w="http://schemas.openxmlformats.org/wordprocessingml/2006/main">
        <w:t xml:space="preserve">2. សារៈសំខាន់នៃការគោរពច្បាប់ និងផលវិបាកនៃការបំពានពួកគេ។</w:t>
      </w:r>
    </w:p>
    <w:p/>
    <w:p>
      <w:r xmlns:w="http://schemas.openxmlformats.org/wordprocessingml/2006/main">
        <w:t xml:space="preserve">1. អេសាយ 1:17 - "រៀនធ្វើល្អ ស្វែងរកយុត្តិធម៍ កែការគៀបសង្កត់ នាំយុត្តិធម៌ដល់កូនកំព្រា អង្វររកស្ត្រីមេម៉ាយ"។</w:t>
      </w:r>
    </w:p>
    <w:p/>
    <w:p>
      <w:r xmlns:w="http://schemas.openxmlformats.org/wordprocessingml/2006/main">
        <w:t xml:space="preserve">2. យ៉ាកុប 2:13 - «ដ្បិត​ការ​ជំនុំ​ជម្រះ​គឺ​គ្មាន​សេចក្ដី​មេត្តា​ករុណា​ដល់​អ្នក​ណា​ដែល​មិន​បាន​បង្ហាញ​សេចក្ដី​មេត្តា​ករុណា សេចក្ដី​មេត្តា​ករុណា​ឈ្នះ​លើ​ការ​ជំនុំ​ជម្រះ»។</w:t>
      </w:r>
    </w:p>
    <w:p/>
    <w:p>
      <w:r xmlns:w="http://schemas.openxmlformats.org/wordprocessingml/2006/main">
        <w:t xml:space="preserve">សុភាសិត 23:11 ដ្បិត​ព្រះ​ដ៏​ប្រោស​លោះ​របស់​គេ​មាន​អំណាច។ គាត់​នឹង​ប្តឹង​អ្នក​ពី​បុព្វហេតុ​របស់​គេ។</w:t>
      </w:r>
    </w:p>
    <w:p/>
    <w:p>
      <w:r xmlns:w="http://schemas.openxmlformats.org/wordprocessingml/2006/main">
        <w:t xml:space="preserve">អ្នក​ប្រោស​លោះ​នៃ​មនុស្ស​សុចរិត​មាន​កម្លាំង ហើយ​នឹង​ផ្តល់​យុត្តិធម៌​ដល់​ពួក​គេ។</w:t>
      </w:r>
    </w:p>
    <w:p/>
    <w:p>
      <w:r xmlns:w="http://schemas.openxmlformats.org/wordprocessingml/2006/main">
        <w:t xml:space="preserve">១៖ ព្រះ​នឹង​កែ​កំហុស​របស់​មនុស្ស​សុចរិត។</w:t>
      </w:r>
    </w:p>
    <w:p/>
    <w:p>
      <w:r xmlns:w="http://schemas.openxmlformats.org/wordprocessingml/2006/main">
        <w:t xml:space="preserve">២៖ ពឹង​លើ​ព្រះ​សម្រាប់​យុត្តិធម៌។</w:t>
      </w:r>
    </w:p>
    <w:p/>
    <w:p>
      <w:r xmlns:w="http://schemas.openxmlformats.org/wordprocessingml/2006/main">
        <w:t xml:space="preserve">ទំនុកតម្កើង 103:6 ព្រះ‌អម្ចាស់​ប្រតិបត្តិ​សេចក្ដី​សុចរិត និង​យុត្តិធម៌​សម្រាប់​អស់​អ្នក​ដែល​ត្រូវ​គេ​សង្កត់‌សង្កិន។</w:t>
      </w:r>
    </w:p>
    <w:p/>
    <w:p>
      <w:r xmlns:w="http://schemas.openxmlformats.org/wordprocessingml/2006/main">
        <w:t xml:space="preserve">២៖ អេសាយ ៣១:២ ប៉ុន្តែ​ទ្រង់​នឹង​ជា​ប្រភព​នៃ​សុវត្ថិភាព​ឥត​ឈប់​ឈរ​សម្រាប់​អ្នក ជា​អ្នក​សង្គ្រោះ​ដ៏​ខ្លាំង​ពូកែ៖ អ្នក​នឹង​មិន​ចាញ់​ឡើយ។</w:t>
      </w:r>
    </w:p>
    <w:p/>
    <w:p>
      <w:r xmlns:w="http://schemas.openxmlformats.org/wordprocessingml/2006/main">
        <w:t xml:space="preserve">សុភាសិត 23:12 ចូរ​យក​ចិត្ត​ទុក​ដាក់​នឹង​ការ​ប្រៀនប្រដៅ ហើយ​ស្តាប់​តាម​ពាក្យ​នៃ​ចំណេះ។</w:t>
      </w:r>
    </w:p>
    <w:p/>
    <w:p>
      <w:r xmlns:w="http://schemas.openxmlformats.org/wordprocessingml/2006/main">
        <w:t xml:space="preserve">អនុវត្តប្រាជ្ញានិងចំណេះដឹងដើម្បីទទួលបានការយល់ដឹង។</w:t>
      </w:r>
    </w:p>
    <w:p/>
    <w:p>
      <w:r xmlns:w="http://schemas.openxmlformats.org/wordprocessingml/2006/main">
        <w:t xml:space="preserve">១៖ ស្វែងរកចំណេះដឹង និងការយល់ដឹងតាមរយៈការណែនាំ និងប្រាជ្ញា។</w:t>
      </w:r>
    </w:p>
    <w:p/>
    <w:p>
      <w:r xmlns:w="http://schemas.openxmlformats.org/wordprocessingml/2006/main">
        <w:t xml:space="preserve">២៖ ដើរតាមមាគ៌ានៃការយល់ដឹង និងប្រាជ្ញាដើម្បីទទួលបានចំណេះដឹង។</w:t>
      </w:r>
    </w:p>
    <w:p/>
    <w:p>
      <w:r xmlns:w="http://schemas.openxmlformats.org/wordprocessingml/2006/main">
        <w:t xml:space="preserve">១៖ យ៉ាកុប ១:៥៖ «បើ​អ្នក​រាល់​គ្នា​ណា​ម្នាក់​ខ្វះ​ប្រាជ្ញា ចូរ​ឲ្យ​អ្នក​នោះ​ទូល​សូម​ពី​ព្រះ ដែល​ប្រទាន​ដល់​មនុស្ស​ទាំង​អស់​ដោយ​សេរី តែ​មិន​លើក​តម្កើង​ទេ នោះ​នឹង​បាន​ប្រទាន​មក»។</w:t>
      </w:r>
    </w:p>
    <w:p/>
    <w:p>
      <w:r xmlns:w="http://schemas.openxmlformats.org/wordprocessingml/2006/main">
        <w:t xml:space="preserve">២៖ កូល៉ុស ៣:១៦៖ «សូម​ឲ្យ​ព្រះ​បន្ទូល​នៃ​ព្រះ​គ្រីស្ទ​គង់​ក្នុង​អ្នក​រាល់​គ្នា​ដោយ​ប្រាជ្ញា​គ្រប់​យ៉ាង ចូរ​បង្រៀន និង​ដាស់​តឿន​គ្នា​ទៅ​វិញ​ទៅ​មក​ដោយ​ទំនុក​តម្កើង និង​ទំនុក​តម្កើង និង​ចម្រៀង​ខាង​វិញ្ញាណ ច្រៀង​ដោយ​ព្រះគុណ​ក្នុង​ចិត្ត​ចំពោះ​ព្រះ​អម្ចាស់»។</w:t>
      </w:r>
    </w:p>
    <w:p/>
    <w:p>
      <w:r xmlns:w="http://schemas.openxmlformats.org/wordprocessingml/2006/main">
        <w:t xml:space="preserve">សុភាសិត 23:13 កុំ​ប្រដៅ​កូន​ឡើយ ដ្បិត​បើ​អ្នក​វាយ​គាត់​នឹង​ដំបង នោះ​គាត់​នឹង​មិន​ស្លាប់​ឡើយ។</w:t>
      </w:r>
    </w:p>
    <w:p/>
    <w:p>
      <w:r xmlns:w="http://schemas.openxmlformats.org/wordprocessingml/2006/main">
        <w:t xml:space="preserve">ការកែតម្រូវគឺចាំបាច់សម្រាប់កុមារ ដើម្បីណែនាំ និងការពារពួកគេ។</w:t>
      </w:r>
    </w:p>
    <w:p/>
    <w:p>
      <w:r xmlns:w="http://schemas.openxmlformats.org/wordprocessingml/2006/main">
        <w:t xml:space="preserve">1. អំណាចនៃវិន័យៈ តើការកែតម្រូវអាចណែនាំកុមារឱ្យឆ្ពោះទៅរកភាពជោគជ័យយ៉ាងដូចម្តេច</w:t>
      </w:r>
    </w:p>
    <w:p/>
    <w:p>
      <w:r xmlns:w="http://schemas.openxmlformats.org/wordprocessingml/2006/main">
        <w:t xml:space="preserve">2. ការណែនាំដោយសេចក្ដីស្រឡាញ់៖ របៀបបង្ហាញសេចក្ដីមេត្ដាករុណាតាមរយៈការកែតម្រូវ</w:t>
      </w:r>
    </w:p>
    <w:p/>
    <w:p>
      <w:r xmlns:w="http://schemas.openxmlformats.org/wordprocessingml/2006/main">
        <w:t xml:space="preserve">1. អេភេសូរ 6:4 - ឱពុកទាំងឡាយអើយ ចូរកុំធ្វើឱ្យកូនរបស់អ្នកខឹងឡើយ ប៉ុន្តែចូរនាំពួកគេឡើងមកនៅក្នុងវិន័យ និងការណែនាំរបស់ព្រះអម្ចាស់។</w:t>
      </w:r>
    </w:p>
    <w:p/>
    <w:p>
      <w:r xmlns:w="http://schemas.openxmlformats.org/wordprocessingml/2006/main">
        <w:t xml:space="preserve">2. ហេព្រើរ 12:11 - នៅពេលនេះការប្រៀនប្រដៅទាំងអស់ហាក់ដូចជាឈឺចាប់ជាជាងរីករាយ ប៉ុន្តែក្រោយមកវាផ្តល់ផលផ្លែដ៏សុខសាន្តនៃសេចក្តីសុចរិតដល់អស់អ្នកដែលបានបង្ហាត់បង្រៀននោះ។</w:t>
      </w:r>
    </w:p>
    <w:p/>
    <w:p>
      <w:r xmlns:w="http://schemas.openxmlformats.org/wordprocessingml/2006/main">
        <w:t xml:space="preserve">សុភាសិត 23:14 ត្រូវ​វាយ​គាត់​នឹង​ដំបង ហើយ​នឹង​រំដោះ​ព្រលឹង​គាត់​ចេញ​ពី​នរក។</w:t>
      </w:r>
    </w:p>
    <w:p/>
    <w:p>
      <w:r xmlns:w="http://schemas.openxmlformats.org/wordprocessingml/2006/main">
        <w:t xml:space="preserve">មាតាបិតាគួរប្រៀនប្រដៅកូនរបស់ពួកគេ ដើម្បីការពារពួកគេពីរបៀបរស់នៅដែលបំផ្លិចបំផ្លាញ។</w:t>
      </w:r>
    </w:p>
    <w:p/>
    <w:p>
      <w:r xmlns:w="http://schemas.openxmlformats.org/wordprocessingml/2006/main">
        <w:t xml:space="preserve">1. អំណាចនៃវិន័យ: របៀបដែលឪពុកម្តាយអាចណែនាំកូនរបស់ពួកគេទៅកាន់អនាគតដ៏ល្អប្រសើរ</w:t>
      </w:r>
    </w:p>
    <w:p/>
    <w:p>
      <w:r xmlns:w="http://schemas.openxmlformats.org/wordprocessingml/2006/main">
        <w:t xml:space="preserve">2. តម្លៃនៃសុភាសិត៖ របៀបដែលប្រាជ្ញារបស់ព្រះអាចជួយណែនាំឪពុកម្តាយក្នុងការចិញ្ចឹមកូនរបស់ពួកគេ</w:t>
      </w:r>
    </w:p>
    <w:p/>
    <w:p>
      <w:r xmlns:w="http://schemas.openxmlformats.org/wordprocessingml/2006/main">
        <w:t xml:space="preserve">១.សុភាសិត ២៣:១៤</w:t>
      </w:r>
    </w:p>
    <w:p/>
    <w:p>
      <w:r xmlns:w="http://schemas.openxmlformats.org/wordprocessingml/2006/main">
        <w:t xml:space="preserve">អេភេសូរ ៦:៤ - ឱពុកអើយ! ផ្ទុយទៅវិញ ចូរនាំពួកគេឡើងមកក្នុងវគ្គបណ្តុះបណ្តាល និងការណែនាំរបស់ព្រះអម្ចាស់។</w:t>
      </w:r>
    </w:p>
    <w:p/>
    <w:p>
      <w:r xmlns:w="http://schemas.openxmlformats.org/wordprocessingml/2006/main">
        <w:t xml:space="preserve">សុភាសិត 23:15 កូន​អើយ ប្រសិន​បើ​ចិត្ត​កូន​មាន​ប្រាជ្ញា ចិត្ត​របស់​កូន​នឹង​រីក​រាយ​ជា​ខ្លាំង។</w:t>
      </w:r>
    </w:p>
    <w:p/>
    <w:p>
      <w:r xmlns:w="http://schemas.openxmlformats.org/wordprocessingml/2006/main">
        <w:t xml:space="preserve">សុភាសិត ២៣:១៥ លើក​ទឹក​ចិត្ត​ឪពុក​ម្ដាយ​ឲ្យ​រីក​រាយ​ពេល​កូន​មាន​ប្រាជ្ញា។</w:t>
      </w:r>
    </w:p>
    <w:p/>
    <w:p>
      <w:r xmlns:w="http://schemas.openxmlformats.org/wordprocessingml/2006/main">
        <w:t xml:space="preserve">1. សេចក្តីរីករាយនៃការចិញ្ចឹមបីបាច់: បទពិសោធន៍នៃពរជ័យនៃកូនដែលមានប្រាជ្ញា</w:t>
      </w:r>
    </w:p>
    <w:p/>
    <w:p>
      <w:r xmlns:w="http://schemas.openxmlformats.org/wordprocessingml/2006/main">
        <w:t xml:space="preserve">2. តម្លៃនៃប្រាជ្ញា៖ ហេតុអ្វីយើងត្រូវបង្រៀនកូនរបស់យើងឱ្យមានប្រាជ្ញា</w:t>
      </w:r>
    </w:p>
    <w:p/>
    <w:p>
      <w:r xmlns:w="http://schemas.openxmlformats.org/wordprocessingml/2006/main">
        <w:t xml:space="preserve">១.សុភាសិត ១៩:២០ «ចូរ​ស្ដាប់​ឱវាទ ហើយ​ទទួល​យក​ការ​ប្រៀនប្រដៅ ដើម្បី​ឲ្យ​បាន​ប្រាជ្ញា​នៅ​ថ្ងៃ​អនាគត»។</w:t>
      </w:r>
    </w:p>
    <w:p/>
    <w:p>
      <w:r xmlns:w="http://schemas.openxmlformats.org/wordprocessingml/2006/main">
        <w:t xml:space="preserve">អេភេសូរ ៦:៤ «ឱ​បិតា​អើយ កុំ​ធ្វើ​ឲ្យ​កូន​ខឹង​ឡើយ តែ​ត្រូវ​នាំ​គេ​ឡើង​តាម​ការ​ប្រៀនប្រដៅ និង​ការ​ប្រៀនប្រដៅ​របស់​ព្រះ​យេហូវ៉ា»។</w:t>
      </w:r>
    </w:p>
    <w:p/>
    <w:p>
      <w:r xmlns:w="http://schemas.openxmlformats.org/wordprocessingml/2006/main">
        <w:t xml:space="preserve">សុភាសិត 23:16 មែន​ហើយ កង​របស់​ខ្ញុំ​នឹង​រីក​រាយ នៅ​ពេល​ដែល​បបូរ​មាត់​អ្នក​និយាយ​ត្រូវ។</w:t>
      </w:r>
    </w:p>
    <w:p/>
    <w:p>
      <w:r xmlns:w="http://schemas.openxmlformats.org/wordprocessingml/2006/main">
        <w:t xml:space="preserve">ខគម្ពីរ​នេះ​លើក​ទឹក​ចិត្ត​មនុស្ស​ឲ្យ​និយាយ​ពាក្យ​សុចរិត និង​អំណរ។</w:t>
      </w:r>
    </w:p>
    <w:p/>
    <w:p>
      <w:r xmlns:w="http://schemas.openxmlformats.org/wordprocessingml/2006/main">
        <w:t xml:space="preserve">១៖ និយាយពាក្យសុចរិត និងសេចក្តីរីករាយ</w:t>
      </w:r>
    </w:p>
    <w:p/>
    <w:p>
      <w:r xmlns:w="http://schemas.openxmlformats.org/wordprocessingml/2006/main">
        <w:t xml:space="preserve">២៖ អំណាចនៃពាក្យរបស់យើង។</w:t>
      </w:r>
    </w:p>
    <w:p/>
    <w:p>
      <w:r xmlns:w="http://schemas.openxmlformats.org/wordprocessingml/2006/main">
        <w:t xml:space="preserve">១៖ យ៉ាកុប ៣:៥​-​១០ - អណ្តាត​ជា​ផ្នែក​តូច​មួយ​នៃ​រាង​កាយ ប៉ុន្តែ​វា​អាច​ធ្វើ​ការ​អស្ចារ្យ​បាន</w:t>
      </w:r>
    </w:p>
    <w:p/>
    <w:p>
      <w:r xmlns:w="http://schemas.openxmlformats.org/wordprocessingml/2006/main">
        <w:t xml:space="preserve">២៖ កូល៉ុស ៤:៦ - សូម​ឲ្យ​ការ​សន្ទនា​របស់​អ្នក​ពោរពេញ​ទៅ​ដោយ​ព្រះគុណ​ជានិច្ច ដោយ​មាន​រសជាតិ​អំបិល ដើម្បី​ឲ្យ​អ្នក​អាច​ដឹង​ពី​របៀប​ឆ្លើយ​តប​ដល់​អ្នក​រាល់​គ្នា។</w:t>
      </w:r>
    </w:p>
    <w:p/>
    <w:p>
      <w:r xmlns:w="http://schemas.openxmlformats.org/wordprocessingml/2006/main">
        <w:t xml:space="preserve">សុភាសិត 23:17 កុំ​ឲ្យ​ចិត្ត​ឯង​ច្រណែន​នឹង​មនុស្ស​មាន​បាប​ឡើយ តែ​ត្រូវ​កោត‌ខ្លាច​ដល់​ព្រះ‌យេហូវ៉ា​ពេញ​មួយ​ថ្ងៃ។</w:t>
      </w:r>
    </w:p>
    <w:p/>
    <w:p>
      <w:r xmlns:w="http://schemas.openxmlformats.org/wordprocessingml/2006/main">
        <w:t xml:space="preserve">កុំច្រណែននឹងមនុស្សមានបាប តែត្រូវលះបង់ចំពោះព្រះអម្ចាស់វិញ។</w:t>
      </w:r>
    </w:p>
    <w:p/>
    <w:p>
      <w:r xmlns:w="http://schemas.openxmlformats.org/wordprocessingml/2006/main">
        <w:t xml:space="preserve">1. សារៈសំខាន់នៃការទុកចិត្តដោយការគោរពចំពោះព្រះអម្ចាស់។</w:t>
      </w:r>
    </w:p>
    <w:p/>
    <w:p>
      <w:r xmlns:w="http://schemas.openxmlformats.org/wordprocessingml/2006/main">
        <w:t xml:space="preserve">2. ផ្តោតលើព្រះអម្ចាស់ជាជាងបំណងប្រាថ្នាខាងលោកិយ។</w:t>
      </w:r>
    </w:p>
    <w:p/>
    <w:p>
      <w:r xmlns:w="http://schemas.openxmlformats.org/wordprocessingml/2006/main">
        <w:t xml:space="preserve">1. អេសាយ 9:7 នៃការកើនឡើងនៃរដ្ឋាភិបាល និងសន្តិភាពរបស់ទ្រង់ នោះនឹងគ្មានទីបញ្ចប់នៅលើបល្ល័ង្ករបស់ព្រះបាទដាវីឌ និងលើនគរទ្រង់ ដើម្បីបញ្ជា និងដើម្បីស្ថាបនាវាឡើងដោយការវិនិច្ឆ័យ និងដោយយុត្តិធម៌ ចាប់ពីពេលនេះតទៅជារៀងរហូត។ ភាពខ្នះខ្នែងរបស់ព្រះអម្ចាស់នៃពិភពទាំងមូលនឹងធ្វើកិច្ចការនេះ។</w:t>
      </w:r>
    </w:p>
    <w:p/>
    <w:p>
      <w:r xmlns:w="http://schemas.openxmlformats.org/wordprocessingml/2006/main">
        <w:t xml:space="preserve">យ៉ាកុប 4:7 ដូច្នេះ ចូរ​ចុះ​ចូល​ចំពោះ​ព្រះ។ ទប់ទល់នឹងអារក្ស នោះវានឹងរត់ចេញពីអ្នក។</w:t>
      </w:r>
    </w:p>
    <w:p/>
    <w:p>
      <w:r xmlns:w="http://schemas.openxmlformats.org/wordprocessingml/2006/main">
        <w:t xml:space="preserve">សុភាសិត 23:18 ប្រាកដ​ជា​មាន​ទី​បញ្ចប់។ ហើយការរំពឹងទុករបស់អ្នកមិនត្រូវកាត់ផ្តាច់ឡើយ។</w:t>
      </w:r>
    </w:p>
    <w:p/>
    <w:p>
      <w:r xmlns:w="http://schemas.openxmlformats.org/wordprocessingml/2006/main">
        <w:t xml:space="preserve">ខគម្ពីរនេះលើកទឹកចិត្តយើងឱ្យតស៊ូក្នុងជីវិត ទោះបីជាមានការលំបាកក៏ដោយ ព្រោះទីបំផុតការរំពឹងទុករបស់យើងនឹងមិនត្រូវបានកាត់ផ្តាច់ឡើយ។</w:t>
      </w:r>
    </w:p>
    <w:p/>
    <w:p>
      <w:r xmlns:w="http://schemas.openxmlformats.org/wordprocessingml/2006/main">
        <w:t xml:space="preserve">1. "ក្តីសង្ឃឹមក្នុងភាពលំបាក"</w:t>
      </w:r>
    </w:p>
    <w:p/>
    <w:p>
      <w:r xmlns:w="http://schemas.openxmlformats.org/wordprocessingml/2006/main">
        <w:t xml:space="preserve">2. "ការតស៊ូក្នុងការប្រឈមមុខនឹងការលំបាក"</w:t>
      </w:r>
    </w:p>
    <w:p/>
    <w:p>
      <w:r xmlns:w="http://schemas.openxmlformats.org/wordprocessingml/2006/main">
        <w:t xml:space="preserve">1. រ៉ូម 12:12 - អរសប្បាយក្នុងក្តីសង្ឃឹម អត់ធ្មត់ក្នុងទុក្ខលំបាក។</w:t>
      </w:r>
    </w:p>
    <w:p/>
    <w:p>
      <w:r xmlns:w="http://schemas.openxmlformats.org/wordprocessingml/2006/main">
        <w:t xml:space="preserve">2. ហេព្រើរ 10:35 - ដូច្នេះ ចូរ​កុំ​បោះ​បង់​ចោល​នូវ​ទំនុក​ចិត្ត​របស់​អ្នក ដែល​មាន​រង្វាន់​ដ៏​ច្រើន​សន្ធឹក​សន្ធាប់។</w:t>
      </w:r>
    </w:p>
    <w:p/>
    <w:p>
      <w:r xmlns:w="http://schemas.openxmlformats.org/wordprocessingml/2006/main">
        <w:t xml:space="preserve">សុភាសិត 23:19 កូន​អើយ ចូរ​ស្តាប់​ចុះ ហើយ​មាន​ប្រាជ្ញា ហើយ​ណែនាំ​ចិត្ត​ឲ្យ​ដើរ​តាម​ផ្លូវ។</w:t>
      </w:r>
    </w:p>
    <w:p/>
    <w:p>
      <w:r xmlns:w="http://schemas.openxmlformats.org/wordprocessingml/2006/main">
        <w:t xml:space="preserve">ត្រូវមានប្រាជ្ញា ហើយដឹកនាំជីវិតដ៏សុចរិត។</w:t>
      </w:r>
    </w:p>
    <w:p/>
    <w:p>
      <w:r xmlns:w="http://schemas.openxmlformats.org/wordprocessingml/2006/main">
        <w:t xml:space="preserve">១៖ ចូរ​យើង​មាន​ប្រាជ្ញា ហើយ​ដឹកនាំ​ជីវិត​ដោយ​សុចរិត។</w:t>
      </w:r>
    </w:p>
    <w:p/>
    <w:p>
      <w:r xmlns:w="http://schemas.openxmlformats.org/wordprocessingml/2006/main">
        <w:t xml:space="preserve">២៖ ស្វែង​រក​ឲ្យ​មាន​ប្រាជ្ញា ហើយ​ប្រុង​ប្រយ័ត្ន​ចំពោះ​មាគ៌ា​សុចរិត។</w:t>
      </w:r>
    </w:p>
    <w:p/>
    <w:p>
      <w:r xmlns:w="http://schemas.openxmlformats.org/wordprocessingml/2006/main">
        <w:t xml:space="preserve">1: ម៉ាថាយ 6:33 - ប៉ុន្តែ ចូរ​ស្វែង​រក​ព្រះ​រាជ្យ និង​សេចក្ដី​សុចរិត​របស់​ទ្រង់​ជា​មុន​សិន ហើយ​របស់​ទាំង​នេះ​នឹង​បាន​ប្រទាន​មក​អ្នក​ផង​ដែរ។</w:t>
      </w:r>
    </w:p>
    <w:p/>
    <w:p>
      <w:r xmlns:w="http://schemas.openxmlformats.org/wordprocessingml/2006/main">
        <w:t xml:space="preserve">២៖ កូល៉ុស ៣:១-៣ - ចាប់តាំងពីពេលនោះមក អ្នកត្រូវបានប្រោសឲ្យរស់ឡើងវិញជាមួយនឹងព្រះគ្រីស្ទ សូមដាក់ចិត្តលើអ្វីដែលនៅស្ថានលើ ជាកន្លែងដែលព្រះគ្រីស្ទគង់នៅខាងស្តាំព្រះហស្ត។ ចូរ​គិត​ទៅ​លើ​វត្ថុ​ខាងលើ មិន​មែន​លើ​វត្ថុ​នៅ​លើ​ផែនដី​ឡើយ។ ដ្បិត​អ្នក​បាន​ស្លាប់​ទៅ ហើយ​ជីវិត​របស់​អ្នក​ឥឡូវ​នេះ​ត្រូវ​បាន​លាក់​ទុក​ជា​មួយ​ព្រះ​គ្រីស្ទ​ក្នុង​ព្រះ។</w:t>
      </w:r>
    </w:p>
    <w:p/>
    <w:p>
      <w:r xmlns:w="http://schemas.openxmlformats.org/wordprocessingml/2006/main">
        <w:t xml:space="preserve">សុភាសិត 23:20 កុំ​នៅ​ក្នុង​ចំណោម​អ្នក​ស្រា​ទំពាំងបាយជូរ​ឡើយ។ ក្នុង​ចំណោម​អ្នក​បរិភោគ​សាច់​ដ៏​ច្របូកច្របល់៖</w:t>
      </w:r>
    </w:p>
    <w:p/>
    <w:p>
      <w:r xmlns:w="http://schemas.openxmlformats.org/wordprocessingml/2006/main">
        <w:t xml:space="preserve">កុំ​ត្រូវ​ល្បួង​ដោយ​ការ​លើស​នៃ​គ្រឿង​ស្រវឹង​ឬ​ការ​ឆ្អែត។</w:t>
      </w:r>
    </w:p>
    <w:p/>
    <w:p>
      <w:r xmlns:w="http://schemas.openxmlformats.org/wordprocessingml/2006/main">
        <w:t xml:space="preserve">១៖ លះបង់​សេចក្តី​ប្រាថ្នា​របស់​អ្នក​សម្រាប់​សេចក្តី​រីករាយ​នៃ​លោកិយ​នេះ ហើយ​ស្វែងរក​សេចក្តី​អំណរ​នៃ​ស្ថានសួគ៌។</w:t>
      </w:r>
    </w:p>
    <w:p/>
    <w:p>
      <w:r xmlns:w="http://schemas.openxmlformats.org/wordprocessingml/2006/main">
        <w:t xml:space="preserve">២៖ ការធ្វើសមាធិគឺជាគន្លឹះ - កុំបណ្តោយឱ្យការបណ្ដោយខ្លួននាំទៅរកសេចក្តីវិនាស។</w:t>
      </w:r>
    </w:p>
    <w:p/>
    <w:p>
      <w:r xmlns:w="http://schemas.openxmlformats.org/wordprocessingml/2006/main">
        <w:t xml:space="preserve">១៖ ភីលីព ៤:៨ - ជាចុងក្រោយ បងប្អូនអើយ អ្វីក៏ដោយដែលពិត អ្វីក៏ដោយដែលគួរគោរព របស់ណាដែលត្រឹមត្រូវ របស់ណាដែលបរិសុទ្ធ របស់ណាដែលគួរឱ្យស្រឡាញ់ របស់ណាដែលគួរឱ្យសរសើរ បើមានឧត្តមភាព បើមានអ្វីគួរសរសើរ ចូរគិតចុះ។ អំពីរឿងទាំងនេះ។</w:t>
      </w:r>
    </w:p>
    <w:p/>
    <w:p>
      <w:r xmlns:w="http://schemas.openxmlformats.org/wordprocessingml/2006/main">
        <w:t xml:space="preserve">២:១ កូរិនថូស ៦:១២ - អ្វីៗទាំងអស់សុទ្ធតែមានច្បាប់សម្រាប់ខ្ញុំ ប៉ុន្តែមិនមែនអ្វីៗទាំងអស់សុទ្ធតែមានប្រយោជន៍នោះទេ។ អ្វីៗទាំងអស់គឺស្របច្បាប់សម្រាប់ខ្ញុំ ប៉ុន្តែខ្ញុំនឹងមិនត្រូវបានគ្រប់គ្រងដោយអ្វីនោះទេ។</w:t>
      </w:r>
    </w:p>
    <w:p/>
    <w:p>
      <w:r xmlns:w="http://schemas.openxmlformats.org/wordprocessingml/2006/main">
        <w:t xml:space="preserve">សុភាសិត 23:21 ដ្បិត​អ្នក​ប្រមឹក​និង​មនុស្ស​ស្លេក‌ស្លាំង​នឹង​ធ្លាក់​ទៅ​ក្នុង​ភាព​ក្រី ហើយ​ងងុយ​ដេក​នឹង​ធ្វើ​ឲ្យ​មនុស្ស​មាន​អាវ​ក្រោះ។</w:t>
      </w:r>
    </w:p>
    <w:p/>
    <w:p>
      <w:r xmlns:w="http://schemas.openxmlformats.org/wordprocessingml/2006/main">
        <w:t xml:space="preserve">ព្រះគម្ពីរព្រមានប្រឆាំងនឹងការស្រវឹង និងការឆ្អែតឆ្អន់ ព្រោះពួកគេអាចនាំទៅរកភាពក្រីក្រ។</w:t>
      </w:r>
    </w:p>
    <w:p/>
    <w:p>
      <w:r xmlns:w="http://schemas.openxmlformats.org/wordprocessingml/2006/main">
        <w:t xml:space="preserve">១៖ គ្រោះថ្នាក់​នៃ​ការ​ស្រវឹង​និង​ការ​ឆ្អែតឆ្អន់​ក្នុង​សុភាសិត ២៣:២១។</w:t>
      </w:r>
    </w:p>
    <w:p/>
    <w:p>
      <w:r xmlns:w="http://schemas.openxmlformats.org/wordprocessingml/2006/main">
        <w:t xml:space="preserve">២៖ ទទួលខុសត្រូវចំពោះទង្វើរបស់យើង ដោយជៀសវាងការស្រវឹង និងឆ្អែតឆ្អន់។</w:t>
      </w:r>
    </w:p>
    <w:p/>
    <w:p>
      <w:r xmlns:w="http://schemas.openxmlformats.org/wordprocessingml/2006/main">
        <w:t xml:space="preserve">1:1 Corinthians 6:19-20 ឬ​តើ​អ្នក​មិន​ដឹង​ថា​រូប​កាយ​របស់​អ្នក​គឺ​ជា​ព្រះវិហារ​បរិសុទ្ធ​នៃ​ព្រះ​វិញ្ញាណ​បរិសុទ្ធ​នៅ​ក្នុង​អ្នក, ដែល​អ្នក​បាន​មក​ពី​ព្រះ? អ្នក​មិន​មែន​ជា​របស់​អ្នក​ទេ ព្រោះ​អ្នក​ត្រូវ​បាន​គេ​ទិញ​ដោយ​តម្លៃ។ ដូច្នេះ ចូរលើកតម្កើងព្រះជាម្ចាស់នៅក្នុងរូបកាយរបស់អ្នក។</w:t>
      </w:r>
    </w:p>
    <w:p/>
    <w:p>
      <w:r xmlns:w="http://schemas.openxmlformats.org/wordprocessingml/2006/main">
        <w:t xml:space="preserve">២ ភីលីព ៤:៥ សូម​ឲ្យ​អ្នក​រាល់​គ្នា​ដឹង​អំពី​ការ​សម​ហេតុ​ផល​របស់​អ្នក។ ព្រះអម្ចាស់គង់នៅដៃ។</w:t>
      </w:r>
    </w:p>
    <w:p/>
    <w:p>
      <w:r xmlns:w="http://schemas.openxmlformats.org/wordprocessingml/2006/main">
        <w:t xml:space="preserve">សុភាសិត 23:22 ចូរ​ស្តាប់​ឪពុក​អ្នក​ដែល​បង្កើត​អ្នក ហើយ​កុំ​មើលងាយ​ម្តាយ​ពេល​គាត់​ចាស់​ទៅ។</w:t>
      </w:r>
    </w:p>
    <w:p/>
    <w:p>
      <w:r xmlns:w="http://schemas.openxmlformats.org/wordprocessingml/2006/main">
        <w:t xml:space="preserve">វគ្គនេះលើកទឹកចិត្តកុមារឱ្យគោរព និងគោរពមាតាបិតា ជាពិសេសនៅពេលពួកគេក្លាយជាមនុស្សចាស់។</w:t>
      </w:r>
    </w:p>
    <w:p/>
    <w:p>
      <w:r xmlns:w="http://schemas.openxmlformats.org/wordprocessingml/2006/main">
        <w:t xml:space="preserve">1. "គោរពឪពុកម្តាយក្នុងវ័យចាស់"</w:t>
      </w:r>
    </w:p>
    <w:p/>
    <w:p>
      <w:r xmlns:w="http://schemas.openxmlformats.org/wordprocessingml/2006/main">
        <w:t xml:space="preserve">2. "គោរពអ្នកចាស់ទុំរបស់យើង"</w:t>
      </w:r>
    </w:p>
    <w:p/>
    <w:p>
      <w:r xmlns:w="http://schemas.openxmlformats.org/wordprocessingml/2006/main">
        <w:t xml:space="preserve">1. អេភេសូរ 6:1-3 - «កូន​អើយ ចូរ​ស្ដាប់​បង្គាប់​ឪពុក​ម្ដាយ​របស់​អ្នក​នៅ​ក្នុង​ព្រះ​អម្ចាស់ ដ្បិត​នេះ​ជា​ការ​ត្រឹម​ត្រូវ ចូរ​គោរព​មាតា​បិតា​របស់​អ្នក ដែល​ជា​បញ្ញត្តិ​ដំបូង​ដែល​មាន​សេចក្ដី​សន្យា ដើម្បី​ឲ្យ​បាន​សេចក្ដី​សុខ ហើយ​កូន​នឹង​មាន​ជីវិត។ វែងនៅលើផែនដី” ។</w:t>
      </w:r>
    </w:p>
    <w:p/>
    <w:p>
      <w:r xmlns:w="http://schemas.openxmlformats.org/wordprocessingml/2006/main">
        <w:t xml:space="preserve">2. និក្ខមនំ 20:12 - "គោរព​ឪពុក​ម្តាយ​របស់​អ្នក: ដើម្បី​ឱ្យ​អាយុ​វែង​នៅ​លើ​ទឹក​ដី​ដែល​ព្រះអម្ចាស់​ជា​ព្រះ​របស់​អ្នក​បាន​ប្រទាន​ឱ្យ" ។</w:t>
      </w:r>
    </w:p>
    <w:p/>
    <w:p>
      <w:r xmlns:w="http://schemas.openxmlformats.org/wordprocessingml/2006/main">
        <w:t xml:space="preserve">សុភាសិត 23:23 ចូរ​ទិញ​សេចក្ដី​ពិត កុំ​លក់​វា​ឡើយ។ ប្រាជ្ញា ការណែនាំ និងការយល់ដឹង។</w:t>
      </w:r>
    </w:p>
    <w:p/>
    <w:p>
      <w:r xmlns:w="http://schemas.openxmlformats.org/wordprocessingml/2006/main">
        <w:t xml:space="preserve">ទិញការពិត ប្រាជ្ញា ការណែនាំ និងការយល់ដឹងដោយមិនលក់ពួកគេ។</w:t>
      </w:r>
    </w:p>
    <w:p/>
    <w:p>
      <w:r xmlns:w="http://schemas.openxmlformats.org/wordprocessingml/2006/main">
        <w:t xml:space="preserve">១.តម្លៃនៃសេចក្តីពិត៖ របៀបស្វែងរក និងប្រកាន់ខ្ជាប់នូវសេចក្តីពិត</w:t>
      </w:r>
    </w:p>
    <w:p/>
    <w:p>
      <w:r xmlns:w="http://schemas.openxmlformats.org/wordprocessingml/2006/main">
        <w:t xml:space="preserve">2. ប្រាជ្ញានិងការណែនាំ៖ អត្ថប្រយោជន៍នៃការស្វែងរក និងការអនុវត្តចំណេះដឹង</w:t>
      </w:r>
    </w:p>
    <w:p/>
    <w:p>
      <w:r xmlns:w="http://schemas.openxmlformats.org/wordprocessingml/2006/main">
        <w:t xml:space="preserve">1. កូល៉ុស 2:2-3 - គោលបំណងរបស់ខ្ញុំគឺចង់អោយពួកគេមានការលើកទឹកចិត្តក្នុងចិត្ត ហើយរួបរួមក្នុងសេចក្តីស្រឡាញ់ ដើម្បីឱ្យពួកគេមានទ្រព្យសម្បត្តិពេញលេញនៃការយល់ដឹងពេញលេញ ដើម្បីឱ្យពួកគេអាចដឹងពីអាថ៌កំបាំងនៃព្រះ ពោលគឺព្រះគ្រីស្ទ។ .</w:t>
      </w:r>
    </w:p>
    <w:p/>
    <w:p>
      <w:r xmlns:w="http://schemas.openxmlformats.org/wordprocessingml/2006/main">
        <w:t xml:space="preserve">2. យ៉ូហាន 8:32 - បន្ទាប់មក អ្នកនឹងដឹងការពិត ហើយការពិតនឹងដោះលែងអ្នកវិញ។</w:t>
      </w:r>
    </w:p>
    <w:p/>
    <w:p>
      <w:r xmlns:w="http://schemas.openxmlformats.org/wordprocessingml/2006/main">
        <w:t xml:space="preserve">សុភាសិត 23:24 ឪពុក​របស់​មនុស្ស​សុចរិត​នឹង​មាន​អំណរ​ជា​ខ្លាំង ហើយ​អ្នក​ណា​ដែល​បង្កើត​បាន​កូន​ដែល​មាន​ប្រាជ្ញា​នឹង​មាន​អំណរ។</w:t>
      </w:r>
    </w:p>
    <w:p/>
    <w:p>
      <w:r xmlns:w="http://schemas.openxmlformats.org/wordprocessingml/2006/main">
        <w:t xml:space="preserve">ឪពុក​របស់​មនុស្ស​សុចរិត​នឹង​មាន​សេចក្តី​អំណរ និង​ការ​ពេញ​ចិត្ត​យ៉ាង​ខ្លាំង​ចំពោះ​កូន​ដែល​មាន​ប្រាជ្ញា។</w:t>
      </w:r>
    </w:p>
    <w:p/>
    <w:p>
      <w:r xmlns:w="http://schemas.openxmlformats.org/wordprocessingml/2006/main">
        <w:t xml:space="preserve">1. សេចក្តីអំណរនៃកុមារដែលមានប្រាជ្ញា</w:t>
      </w:r>
    </w:p>
    <w:p/>
    <w:p>
      <w:r xmlns:w="http://schemas.openxmlformats.org/wordprocessingml/2006/main">
        <w:t xml:space="preserve">2. អបអរសាទរភាពសុចរិតរបស់កុមាររបស់យើង។</w:t>
      </w:r>
    </w:p>
    <w:p/>
    <w:p>
      <w:r xmlns:w="http://schemas.openxmlformats.org/wordprocessingml/2006/main">
        <w:t xml:space="preserve">1. សុភាសិត 29:17 «ចូរ​ប្រដៅ​កូន​ចុះ នោះ​ទ្រង់​នឹង​ប្រទាន​ឲ្យ​អ្នក​មាន​សេចក្ដី​សុខសាន្ត នោះ​នឹង​នាំ​ឲ្យ​អ្នក​សប្បាយ​ចិត្ត»។</w:t>
      </w:r>
    </w:p>
    <w:p/>
    <w:p>
      <w:r xmlns:w="http://schemas.openxmlformats.org/wordprocessingml/2006/main">
        <w:t xml:space="preserve">2. ទំនុកតម្កើង 127:3 «មើល​ចុះ កូន​ជា​មរតក​ពី​ព្រះ​យេហូវ៉ា ជា​ផល​នៃ​ផ្ទៃ​ម្ដាយ»។</w:t>
      </w:r>
    </w:p>
    <w:p/>
    <w:p>
      <w:r xmlns:w="http://schemas.openxmlformats.org/wordprocessingml/2006/main">
        <w:t xml:space="preserve">សុភាសិត 23:25 ឪពុក​ម្ដាយ​របស់​អ្នក​នឹង​រីក‌រាយ ហើយ​នាង​ដែល​សម្រាល​កូន​នឹង​មាន​អំណរ។</w:t>
      </w:r>
    </w:p>
    <w:p/>
    <w:p>
      <w:r xmlns:w="http://schemas.openxmlformats.org/wordprocessingml/2006/main">
        <w:t xml:space="preserve">ឪពុកម្តាយគួរត្រូវបានកោតសរសើរនិងអបអរសាទរ។</w:t>
      </w:r>
    </w:p>
    <w:p/>
    <w:p>
      <w:r xmlns:w="http://schemas.openxmlformats.org/wordprocessingml/2006/main">
        <w:t xml:space="preserve">១៖ អបអរ​ឪពុក​ម្ដាយ​របស់​អ្នក—សុភាសិត ២៣:២៥</w:t>
      </w:r>
    </w:p>
    <w:p/>
    <w:p>
      <w:r xmlns:w="http://schemas.openxmlformats.org/wordprocessingml/2006/main">
        <w:t xml:space="preserve">២៖ គោរព​ឪពុក​ម្ដាយ​របស់​អ្នក—អេភេសូរ ៦:២-៣</w:t>
      </w:r>
    </w:p>
    <w:p/>
    <w:p>
      <w:r xmlns:w="http://schemas.openxmlformats.org/wordprocessingml/2006/main">
        <w:t xml:space="preserve">១ និក្ខមនំ ២០:១២ - ចូរ​គោរព​ឪពុក​ម្ដាយ​របស់​អ្នក ដើម្បី​ឲ្យ​អាយុ​វែង​នៅ​លើ​ទឹក​ដី​ដែល​ព្រះអម្ចាស់ ជា​ព្រះ​របស់​អ្នក​បាន​ប្រទាន​មក។</w:t>
      </w:r>
    </w:p>
    <w:p/>
    <w:p>
      <w:r xmlns:w="http://schemas.openxmlformats.org/wordprocessingml/2006/main">
        <w:t xml:space="preserve">២ ចោទិយកថា ៥:១៦ - ចូរ​គោរព​ឪពុក​ម្ដាយ​របស់​អ្នក ដូច​ព្រះអម្ចាស់ ជា​ព្រះ​របស់​អ្នក​បាន​បង្គាប់​មក។ ដើម្បី​ឲ្យ​អាយុ​វែង​របស់​អ្នក ហើយ​វា​បាន​ទៅ​ជា​សុខ​សប្បាយ​នៅ​ក្នុង​ស្រុក​ដែល​ព្រះ‌អម្ចាស់ ជា​ព្រះ​របស់​អ្នក​ប្រទាន​ឲ្យ។</w:t>
      </w:r>
    </w:p>
    <w:p/>
    <w:p>
      <w:r xmlns:w="http://schemas.openxmlformats.org/wordprocessingml/2006/main">
        <w:t xml:space="preserve">សុភាសិត 23:26 កូន​អើយ ចូរ​ប្រគល់​ចិត្ត​ឲ្យ​ខ្ញុំ​ចុះ ហើយ​ឲ្យ​ភ្នែក​មើល​តាម​ផ្លូវ​របស់​កូន។</w:t>
      </w:r>
    </w:p>
    <w:p/>
    <w:p>
      <w:r xmlns:w="http://schemas.openxmlformats.org/wordprocessingml/2006/main">
        <w:t xml:space="preserve">សាឡូម៉ូន​លើក​ទឹក​ចិត្ត​កូន​ប្រុស​ឲ្យ​យក​ចិត្ត​ទុក​ដាក់​នឹង​ឱវាទ​របស់​គាត់ ហើយ​ឲ្យ​គាត់​យក​ចិត្ត​ទុក​ដាក់​និង​ការ​ស្តាប់​បង្គាប់​ទាំង​ស្រុង។</w:t>
      </w:r>
    </w:p>
    <w:p/>
    <w:p>
      <w:r xmlns:w="http://schemas.openxmlformats.org/wordprocessingml/2006/main">
        <w:t xml:space="preserve">1. ចិត្តរបស់យើងជាកម្មសិទ្ធិរបស់ព្រះ - អាទិភាពទីមួយរបស់យើងគឺការថ្វាយដួងចិត្តរបស់យើងដល់ព្រះ ហើយគោរពតាមមាគ៌ារបស់ទ្រង់។</w:t>
      </w:r>
    </w:p>
    <w:p/>
    <w:p>
      <w:r xmlns:w="http://schemas.openxmlformats.org/wordprocessingml/2006/main">
        <w:t xml:space="preserve">2. មាគ៌ានៃប្រាជ្ញា - ការរស់នៅប្រកបដោយប្រាជ្ញាត្រូវបានរកឃើញនៅក្នុងការថ្វាយដួងចិត្តរបស់យើងដល់ព្រះ ហើយគោរពតាមមាគ៌ារបស់ទ្រង់។</w:t>
      </w:r>
    </w:p>
    <w:p/>
    <w:p>
      <w:r xmlns:w="http://schemas.openxmlformats.org/wordprocessingml/2006/main">
        <w:t xml:space="preserve">1. ម៉ាថាយ 6:21 - «ដ្បិត​ទ្រព្យ​សម្បត្តិ​របស់​អ្នក​នៅ​ឯណា ចិត្ត​អ្នក​ក៏​នៅ​ទី​នោះ​ដែរ»។</w:t>
      </w:r>
    </w:p>
    <w:p/>
    <w:p>
      <w:r xmlns:w="http://schemas.openxmlformats.org/wordprocessingml/2006/main">
        <w:t xml:space="preserve">2. កូល៉ុស 3:23 - "អ្វីដែលអ្នកធ្វើ ចូរធ្វើការដោយអស់ពីចិត្ត ដូចជាធ្វើការសម្រាប់ព្រះអម្ចាស់ មិនមែនសម្រាប់ចៅហ្វាយរបស់មនុស្សទេ" ។</w:t>
      </w:r>
    </w:p>
    <w:p/>
    <w:p>
      <w:r xmlns:w="http://schemas.openxmlformats.org/wordprocessingml/2006/main">
        <w:t xml:space="preserve">សុភាសិត 23:27 ដ្បិត​ស្រី​សំផឹង​ជា​ប្រឡាយ​ជ្រៅ។ ហើយស្ត្រីចំឡែកគឺជារណ្តៅតូចចង្អៀត។</w:t>
      </w:r>
    </w:p>
    <w:p/>
    <w:p>
      <w:r xmlns:w="http://schemas.openxmlformats.org/wordprocessingml/2006/main">
        <w:t xml:space="preserve">ស្ត្រីចម្លែកគឺជាគ្រោះថ្នាក់ដែលត្រូវជៀសវាង។</w:t>
      </w:r>
    </w:p>
    <w:p/>
    <w:p>
      <w:r xmlns:w="http://schemas.openxmlformats.org/wordprocessingml/2006/main">
        <w:t xml:space="preserve">1: "គ្រោះថ្នាក់នៃស្ត្រីចម្លែក"</w:t>
      </w:r>
    </w:p>
    <w:p/>
    <w:p>
      <w:r xmlns:w="http://schemas.openxmlformats.org/wordprocessingml/2006/main">
        <w:t xml:space="preserve">២៖ «ប្រយ័ត្នប្រឡាយជ្រៅ»</w:t>
      </w:r>
    </w:p>
    <w:p/>
    <w:p>
      <w:r xmlns:w="http://schemas.openxmlformats.org/wordprocessingml/2006/main">
        <w:t xml:space="preserve">១:២ កូរិនថូស ៦:១៤-១៨</w:t>
      </w:r>
    </w:p>
    <w:p/>
    <w:p>
      <w:r xmlns:w="http://schemas.openxmlformats.org/wordprocessingml/2006/main">
        <w:t xml:space="preserve">២៖ សុភាសិត ៥:៣​-​៧</w:t>
      </w:r>
    </w:p>
    <w:p/>
    <w:p>
      <w:r xmlns:w="http://schemas.openxmlformats.org/wordprocessingml/2006/main">
        <w:t xml:space="preserve">សុភាសិត 23:28 នាង​ក៏​នៅ​រង់‌ចាំ​ចាប់​ឈ្មោល ហើយ​ធ្វើ​ឲ្យ​មនុស្ស​មាន​បាប​កើន​ឡើង។</w:t>
      </w:r>
    </w:p>
    <w:p/>
    <w:p>
      <w:r xmlns:w="http://schemas.openxmlformats.org/wordprocessingml/2006/main">
        <w:t xml:space="preserve">វគ្គនេះព្រមានពីគ្រោះថ្នាក់នៃការទាក់ទាញដល់អំពើអាក្រក់ព្រោះវាអាចបណ្តាលឱ្យមានការកើនឡើងនៃអំពើអាក្រក់។</w:t>
      </w:r>
    </w:p>
    <w:p/>
    <w:p>
      <w:r xmlns:w="http://schemas.openxmlformats.org/wordprocessingml/2006/main">
        <w:t xml:space="preserve">1. ការពារបេះដូងរបស់អ្នក: ការជឿទុកចិត្តលើការការពាររបស់ព្រះពីការល្បួង</w:t>
      </w:r>
    </w:p>
    <w:p/>
    <w:p>
      <w:r xmlns:w="http://schemas.openxmlformats.org/wordprocessingml/2006/main">
        <w:t xml:space="preserve">2. ផលនៃអំពើបាបៈ ការគេចចេញពីអន្ទាក់នៃសេចក្តីល្បួង</w:t>
      </w:r>
    </w:p>
    <w:p/>
    <w:p>
      <w:r xmlns:w="http://schemas.openxmlformats.org/wordprocessingml/2006/main">
        <w:t xml:space="preserve">1. អេភេសូរ 4:14-15 - «ផ្ទុយទៅវិញ បើយើងនិយាយសេចក្ដីពិតដោយសេចក្ដីស្រឡាញ់ យើងត្រូវធំឡើងក្នុងគ្រប់ផ្លូវ ចូលទៅក្នុងទ្រង់ដែលជាព្រះសិរសា ចូលទៅក្នុងព្រះគ្រីស្ទ ដែលរូបកាយទាំងមូលបានចូលរួម និងកាន់រួមគ្នាដោយគ្រប់ការរួមជាមួយនឹង ដែលវាត្រូវបានបំពាក់នៅពេលដែលផ្នែកនីមួយៗដំណើរការបានត្រឹមត្រូវធ្វើឱ្យរាងកាយលូតលាស់ដូច្នេះវាបង្កើតខ្លួនឯងដោយស្នេហា។</w:t>
      </w:r>
    </w:p>
    <w:p/>
    <w:p>
      <w:r xmlns:w="http://schemas.openxmlformats.org/wordprocessingml/2006/main">
        <w:t xml:space="preserve">2. យ៉ាកុប 1:13-15 - កុំ​ឲ្យ​អ្នក​ណា​និយាយ​ថា​ពេល​គាត់​ត្រូវ​បាន​ល្បួង ខ្ញុំ​កំពុង​ត្រូវ​បាន​ល្បួង​ដោយ​ព្រះ ; ដ្បិតព្រះជាម្ចាស់មិនអាចល្បួងដោយអំពើអាក្រក់បានទេ ហើយទ្រង់ផ្ទាល់ក៏មិនល្បួងអ្នកណាដែរ។ ប៉ុន្តែ​ម្នាក់ៗ​ត្រូវ​ល្បួង​ពេល​គេ​យក​ទៅ​ក្រៅ ហើយ​ល្បួង​ដោយ​តណ្ហា​របស់​ខ្លួន។ កាលបើតណ្ហាបង្កើតបាបកម្ម។ ហើយនៅពេលដែលអំពើបាបបានសំរេច វានឹងនាំអោយមានសេចក្តីស្លាប់។</w:t>
      </w:r>
    </w:p>
    <w:p/>
    <w:p>
      <w:r xmlns:w="http://schemas.openxmlformats.org/wordprocessingml/2006/main">
        <w:t xml:space="preserve">សុភាសិត 23:29 តើ​អ្នក​ណា​ត្រូវ​វេទនា? តើអ្នកណាមានទុក្ខ? តើអ្នកណាមានការឈ្លោះប្រកែកគ្នា? តើអ្នកណាកំពុងនិយាយលេង? តើអ្នកណាមានរបួសដោយគ្មានមូលហេតុ? តើអ្នកណាខ្លះមានភ្នែកក្រហម?</w:t>
      </w:r>
    </w:p>
    <w:p/>
    <w:p>
      <w:r xmlns:w="http://schemas.openxmlformats.org/wordprocessingml/2006/main">
        <w:t xml:space="preserve">អ្នកដែលមានទំនាក់ទំនងមិនល្អជាមួយគ្រឿងស្រវឹង។</w:t>
      </w:r>
    </w:p>
    <w:p/>
    <w:p>
      <w:r xmlns:w="http://schemas.openxmlformats.org/wordprocessingml/2006/main">
        <w:t xml:space="preserve">1: ងាកទៅរកព្រះសម្រាប់ជំនួយក្នុងការប្រយុទ្ធប្រឆាំងនឹងការញៀនស្រា។</w:t>
      </w:r>
    </w:p>
    <w:p/>
    <w:p>
      <w:r xmlns:w="http://schemas.openxmlformats.org/wordprocessingml/2006/main">
        <w:t xml:space="preserve">២៖ ប្រើ​កម្លាំង​របស់​ព្រះ​ដើម្បី​ជម្នះ​ផល​វិបាក​នៃ​គ្រឿង​ស្រវឹង។</w:t>
      </w:r>
    </w:p>
    <w:p/>
    <w:p>
      <w:r xmlns:w="http://schemas.openxmlformats.org/wordprocessingml/2006/main">
        <w:t xml:space="preserve">1: 1 ពេត្រុស 5: 7 - "ដាក់​ការ​ព្រួយ​បារម្ភ​ទាំង​អស់​របស់​អ្នក​ទៅ​លើ​គាត់, ដ្បិត​គាត់​យក​ចិត្ត​ទុក​ដាក់​ចំពោះ​អ្នក​" ។</w:t>
      </w:r>
    </w:p>
    <w:p/>
    <w:p>
      <w:r xmlns:w="http://schemas.openxmlformats.org/wordprocessingml/2006/main">
        <w:t xml:space="preserve">២៖ រ៉ូម ១២:២ - «កុំ​ឲ្យ​ត្រូវ​តាម​លោកីយ៍​នេះ​ឡើយ តែ​ត្រូវ​ផ្លាស់​ប្ដូរ​ដោយ​ការ​រំឭក​ឡើង​វិញ​នៃ​គំនិត​របស់​អ្នក ដើម្បី​ឲ្យ​អ្នក​រាល់​គ្នា​ដឹង​ថា​តើ​អ្វី​ជា​ព្រះហឫទ័យ​របស់​ព្រះ អ្វី​ដែល​ល្អ ហើយ​អាច​ទទួល​យក​បាន ហើយ​ល្អ​ឥត​ខ្ចោះ»។</w:t>
      </w:r>
    </w:p>
    <w:p/>
    <w:p>
      <w:r xmlns:w="http://schemas.openxmlformats.org/wordprocessingml/2006/main">
        <w:t xml:space="preserve">សុភាសិត 23:30 អស់​អ្នក​ដែល​ឈប់​ស្រា​យូរ។ ពួក​គេ​ទៅ​រក​ស្រា​ចម្រុះ។</w:t>
      </w:r>
    </w:p>
    <w:p/>
    <w:p>
      <w:r xmlns:w="http://schemas.openxmlformats.org/wordprocessingml/2006/main">
        <w:t xml:space="preserve">សុភាសិត ២៣:៣០ ព្រមាន​អំពី​គ្រោះថ្នាក់​នៃ​ការ​ប្រើ​គ្រឿង​ស្រវឹង​ហួស​ហេតុ។</w:t>
      </w:r>
    </w:p>
    <w:p/>
    <w:p>
      <w:r xmlns:w="http://schemas.openxmlformats.org/wordprocessingml/2006/main">
        <w:t xml:space="preserve">1. គ្រោះថ្នាក់នៃគ្រឿងស្រវឹង៖ ការស្វែងរកកម្រិតមធ្យមក្នុងវប្បធម៌ហួសហេតុ</w:t>
      </w:r>
    </w:p>
    <w:p/>
    <w:p>
      <w:r xmlns:w="http://schemas.openxmlformats.org/wordprocessingml/2006/main">
        <w:t xml:space="preserve">2. Let Go and Let God: ហេតុអ្វីបានជាគ្រឿងស្រវឹងមិនមែនជាចម្លើយ</w:t>
      </w:r>
    </w:p>
    <w:p/>
    <w:p>
      <w:r xmlns:w="http://schemas.openxmlformats.org/wordprocessingml/2006/main">
        <w:t xml:space="preserve">1. អេភេសូរ 5:18 - «ហើយ​កុំ​ឲ្យ​ស្រវឹង​ស្រា​ឡើយ ដ្បិត​នោះ​ជា​អំពើ​ថោកទាប ប៉ុន្តែ​ត្រូវ​បាន​ពេញ​ដោយ​ព្រះ​វិញ្ញាណ»។</w:t>
      </w:r>
    </w:p>
    <w:p/>
    <w:p>
      <w:r xmlns:w="http://schemas.openxmlformats.org/wordprocessingml/2006/main">
        <w:t xml:space="preserve">2. សុភាសិត 20:1 - «ស្រាជាអ្នកចំអក ផឹកខ្លាំងជាអ្នកឈ្លោះ ហើយអ្នកណាដែលនាំឲ្យវង្វេង នោះគ្មានប្រាជ្ញាទេ»។</w:t>
      </w:r>
    </w:p>
    <w:p/>
    <w:p>
      <w:r xmlns:w="http://schemas.openxmlformats.org/wordprocessingml/2006/main">
        <w:t xml:space="preserve">សុភាសិត 23:31 កុំ​ក្រឡេក​មើល​ស្រា​ដែល​វា​ពណ៌​ក្រហម ពេល​ដែល​វា​ពណ៌​ក្នុង​ពែង ពេល​ដែល​វា​ផ្លាស់​ទី​ត្រូវ។</w:t>
      </w:r>
    </w:p>
    <w:p/>
    <w:p>
      <w:r xmlns:w="http://schemas.openxmlformats.org/wordprocessingml/2006/main">
        <w:t xml:space="preserve">កុំ​ត្រូវ​ល្បួង​ដោយ​ការ​ល្បួង​នៃ​ស្រា។</w:t>
      </w:r>
    </w:p>
    <w:p/>
    <w:p>
      <w:r xmlns:w="http://schemas.openxmlformats.org/wordprocessingml/2006/main">
        <w:t xml:space="preserve">១៖ គ្រោះថ្នាក់នៃការផឹកស្រា</w:t>
      </w:r>
    </w:p>
    <w:p/>
    <w:p>
      <w:r xmlns:w="http://schemas.openxmlformats.org/wordprocessingml/2006/main">
        <w:t xml:space="preserve">២៖ អំណាចនៃការគ្រប់គ្រងខ្លួនឯង</w:t>
      </w:r>
    </w:p>
    <w:p/>
    <w:p>
      <w:r xmlns:w="http://schemas.openxmlformats.org/wordprocessingml/2006/main">
        <w:t xml:space="preserve">១៖ កាឡាទី ៥:១៦-២៦ - ដើរ​ដោយ​ព្រះវិញ្ញាណ ហើយ​បំពេញ​ក្រឹត្យវិន័យ​របស់​ព្រះគ្រីស្ទ</w:t>
      </w:r>
    </w:p>
    <w:p/>
    <w:p>
      <w:r xmlns:w="http://schemas.openxmlformats.org/wordprocessingml/2006/main">
        <w:t xml:space="preserve">២:១ កូរិនថូស ៦:១២ - ការប្រើរូបកាយរបស់អ្នកជាគ្រឿងបូជាដ៏មានជីវិតដល់ព្រះ</w:t>
      </w:r>
    </w:p>
    <w:p/>
    <w:p>
      <w:r xmlns:w="http://schemas.openxmlformats.org/wordprocessingml/2006/main">
        <w:t xml:space="preserve">សុភាសិត 23:32 នៅ​ទី​បំផុត វា​បាន​ខាំ​ដូច​សត្វ​ពស់ ហើយ​រមួល​ខ្លួន​ដូច​ជា​អ្នក​បន្ថែម។</w:t>
      </w:r>
    </w:p>
    <w:p/>
    <w:p>
      <w:r xmlns:w="http://schemas.openxmlformats.org/wordprocessingml/2006/main">
        <w:t xml:space="preserve">នៅទីបញ្ចប់ការសម្រេចចិត្តមិនល្អឬអំពើបាបអាចឈឺចាប់ដូចពស់ខាំ។</w:t>
      </w:r>
    </w:p>
    <w:p/>
    <w:p>
      <w:r xmlns:w="http://schemas.openxmlformats.org/wordprocessingml/2006/main">
        <w:t xml:space="preserve">១៖ កុំពន្យាពេលក្នុងការសម្រេចចិត្តចំពោះអ្វីដែលហាក់ដូចជាអំពើបាបតូចតាច អាចមានលទ្ធផលធំ។</w:t>
      </w:r>
    </w:p>
    <w:p/>
    <w:p>
      <w:r xmlns:w="http://schemas.openxmlformats.org/wordprocessingml/2006/main">
        <w:t xml:space="preserve">២៖ ត្រូវប្រយ័ត្នប្រយែង និងគិតគូរពីជម្រើសដែលអ្នកធ្វើ ត្បិតពួកគេអាចមានជម្លោះធ្ងន់ធ្ងរ។</w:t>
      </w:r>
    </w:p>
    <w:p/>
    <w:p>
      <w:r xmlns:w="http://schemas.openxmlformats.org/wordprocessingml/2006/main">
        <w:t xml:space="preserve">១: យ៉ាកុប ១:១៤-១៥, ប៉ុន្តែ មនុស្ស​ម្នាក់ៗ​ត្រូវ​បាន​ល្បួង នៅ​ពេល​ពួកគេ​ត្រូវ​បាន​ទាញ​ចេញ​ដោយ​បំណង​ប្រាថ្នា​អាក្រក់​របស់​ខ្លួន និង​ការ​ល្បួង។ បន្ទាប់​ពី​សេចក្តី​ប្រាថ្នា​បាន​ចាប់​កំណើត​ហើយ នោះ​ក៏​កើត​នូវ​បាបកម្ម។ ហើយអំពើបាបនៅពេលដែលវាពេញវ័យ ផ្តល់កំណើតដល់សេចក្តីស្លាប់។</w:t>
      </w:r>
    </w:p>
    <w:p/>
    <w:p>
      <w:r xmlns:w="http://schemas.openxmlformats.org/wordprocessingml/2006/main">
        <w:t xml:space="preserve">រ៉ូម 6:23 ត្បិត​ប្រាក់​ឈ្នួល​នៃ​អំពើ​បាប​គឺ​ជា​សេចក្ដី​ស្លាប់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សុភាសិត 23:33 ភ្នែក​របស់​អ្នក​នឹង​ឃើញ​ស្ត្រី​ចំឡែក ហើយ​ចិត្ត​របស់​អ្នក​នឹង​ពោល​ពាក្យ​អាក្រក់។</w:t>
      </w:r>
    </w:p>
    <w:p/>
    <w:p>
      <w:r xmlns:w="http://schemas.openxmlformats.org/wordprocessingml/2006/main">
        <w:t xml:space="preserve">អ្នក​នឹង​ត្រូវ​បាន​ស្ត្រី​បរទេស​ល្បួង ហើយ​មាន​គំនិត​មិន​ពេញ​ចិត្ត។</w:t>
      </w:r>
    </w:p>
    <w:p/>
    <w:p>
      <w:r xmlns:w="http://schemas.openxmlformats.org/wordprocessingml/2006/main">
        <w:t xml:space="preserve">១៖ ចូរ​ប្រយ័ត្ន​នឹង​ការ​ល្បួង​របស់​ស្ត្រី​បរទេស ហើយ​ការពារ​ចិត្ត​កុំ​ឲ្យ​មាន​គំនិត​ខុស​ឆ្គង។</w:t>
      </w:r>
    </w:p>
    <w:p/>
    <w:p>
      <w:r xmlns:w="http://schemas.openxmlformats.org/wordprocessingml/2006/main">
        <w:t xml:space="preserve">២៖ ត្រូវ​គិត​អំពី​អំណាច​នៃ​ការ​ល្បួង ហើយ​ព្យាយាម​ដើម្បី​ចិត្ត​បរិសុទ្ធ។</w:t>
      </w:r>
    </w:p>
    <w:p/>
    <w:p>
      <w:r xmlns:w="http://schemas.openxmlformats.org/wordprocessingml/2006/main">
        <w:t xml:space="preserve">1: សុភាសិត 4:23 - សំខាន់​ជាង​អ្វី​ទាំង​អស់ ត្រូវ​ថែ​រក្សា​ចិត្ត​របស់​អ្នក ដ្បិត​អ្វីៗ​ដែល​អ្នក​ធ្វើ​គឺ​ហូរ​ចេញ​ពី​វា។</w:t>
      </w:r>
    </w:p>
    <w:p/>
    <w:p>
      <w:r xmlns:w="http://schemas.openxmlformats.org/wordprocessingml/2006/main">
        <w:t xml:space="preserve">២៖ ម៉ាថាយ ៥:២៧-២៨ - អ្នក​រាល់​គ្នា​បាន​ឮ​គេ​និយាយ​ថា អ្នក​មិន​ត្រូវ​ផិត​ក្បត់​ឡើយ។ ប៉ុន្តែ ខ្ញុំ​សុំ​ប្រាប់​អ្នក​រាល់​គ្នា​ថា អ្នក​ណា​ដែល​មើល​ស្ត្រី​ដោយ​តណ្ហា នោះ​បាន​ផិត​ក្បត់​នឹង​នាង​ក្នុង​ចិត្ត​ហើយ។</w:t>
      </w:r>
    </w:p>
    <w:p/>
    <w:p>
      <w:r xmlns:w="http://schemas.openxmlformats.org/wordprocessingml/2006/main">
        <w:t xml:space="preserve">សុភាសិត 23:34 មែន​ហើយ អ្នក​នឹង​បាន​ដូច​ជា​អ្នក​ដែល​ដេក​នៅ​កណ្តាល​សមុទ្រ ឬ​ដូច​ជា​អ្នក​ដែល​ដេក​លើ​កំពូល​ដើម​សសរ។</w:t>
      </w:r>
    </w:p>
    <w:p/>
    <w:p>
      <w:r xmlns:w="http://schemas.openxmlformats.org/wordprocessingml/2006/main">
        <w:t xml:space="preserve">សុភាសិត ២៣:៣៤ លើក​ទឹក​ចិត្ត​ឲ្យ​មាន​ការ​ប្រុង​ប្រយ័ត្ន ហើយ​ព្រមាន​កុំ​ឲ្យ​ប្រថុយ​ប្រថាន​ដែល​អាច​នាំ​ឲ្យ​មាន​គ្រោះ​មហន្តរាយ។</w:t>
      </w:r>
    </w:p>
    <w:p/>
    <w:p>
      <w:r xmlns:w="http://schemas.openxmlformats.org/wordprocessingml/2006/main">
        <w:t xml:space="preserve">1. ត្រូវមានប្រាជ្ញា និងអនុវត្តការប្រុងប្រយ័ត្ន</w:t>
      </w:r>
    </w:p>
    <w:p/>
    <w:p>
      <w:r xmlns:w="http://schemas.openxmlformats.org/wordprocessingml/2006/main">
        <w:t xml:space="preserve">2. គ្រោះថ្នាក់នៃការទទួលយកហានិភ័យ</w:t>
      </w:r>
    </w:p>
    <w:p/>
    <w:p>
      <w:r xmlns:w="http://schemas.openxmlformats.org/wordprocessingml/2006/main">
        <w:t xml:space="preserve">1. អេសាយ 1:18-20 - ឥឡូវនេះ ចូរយើងវែកញែកជាមួយគ្នា ព្រះអម្ចាស់មានព្រះបន្ទូលថា: ទោះបីជាអំពើបាបរបស់អ្នកមានពណ៌ក្រហមក៏ដោយ វានឹងទៅជាពណ៌សដូចព្រិល។ ទោះ​បី​ជា​ពណ៌​ក្រហម​ដូច​ពណ៌​ក្រហម​ឆ្អៅ​ក៏​ដោយ ក៏​ដូច​ជា​រោម​ចៀម។ ប្រសិន​បើ​អ្នក​រាល់​គ្នា​ស្ម័គ្រ​ចិត្ត និង​ស្តាប់​បង្គាប់ អ្នក​រាល់​គ្នា​នឹង​បាន​ស៊ី​ផល​នៃ​ស្រុក ប៉ុន្តែ​ប្រសិន​បើ​អ្នក​រាល់​គ្នា​បដិសេធ ហើយ​បះ‌បោរ នោះ​អ្នក​រាល់​គ្នា​នឹង​ត្រូវ​លេប​ដោយ​ដាវ ដ្បិត​ព្រះ‌អម្ចាស់​មាន​ព្រះ‌បន្ទូល​មក​ហើយ។</w:t>
      </w:r>
    </w:p>
    <w:p/>
    <w:p>
      <w:r xmlns:w="http://schemas.openxmlformats.org/wordprocessingml/2006/main">
        <w:t xml:space="preserve">2. ទំនុកតម្កើង 91:11-12 - ដ្បិត​ទ្រង់​នឹង​បង្គាប់​ពួក​ទេវតា​របស់​ទ្រង់ ដើម្បី​ឲ្យ​អ្នក​នៅ​គ្រប់​គ្រប់​ទាំង​ផ្លូវ​របស់​ឯង។ ពួក​គេ​នឹង​កាន់​អ្នក​នៅ​ក្នុង​ដៃ ក្រែង​លោ​អ្នក​ប៉ះ​នឹង​ថ្ម។</w:t>
      </w:r>
    </w:p>
    <w:p/>
    <w:p>
      <w:r xmlns:w="http://schemas.openxmlformats.org/wordprocessingml/2006/main">
        <w:t xml:space="preserve">សុភាសិត 23:35 ពួក​គេ​វាយ​ខ្ញុំ​យ៉ាង​ណា នោះ​អ្នក​នឹង​និយាយ​ថា ខ្ញុំ​មិន​ឈឺ​ទេ។ គេ​វាយ​ខ្ញុំ ហើយ​ខ្ញុំ​មិន​ដឹង​ថា​តើ​ខ្ញុំ​ត្រូវ​ភ្ញាក់​ពី​ពេលណា? ខ្ញុំនឹងស្វែងរកវាម្តងទៀត។</w:t>
      </w:r>
    </w:p>
    <w:p/>
    <w:p>
      <w:r xmlns:w="http://schemas.openxmlformats.org/wordprocessingml/2006/main">
        <w:t xml:space="preserve">ផល​វិបាក​នៃ​ការ​ធ្វើ​បាប​អាច​នឹង​មិន​មាន​ការ​កត់​សម្គាល់​រហូត​ដល់​យឺត​ពេល។</w:t>
      </w:r>
    </w:p>
    <w:p/>
    <w:p>
      <w:r xmlns:w="http://schemas.openxmlformats.org/wordprocessingml/2006/main">
        <w:t xml:space="preserve">1: អំណាចនៃភាពធន់ - របៀបឈរយ៉ាងរឹងមាំក្នុងការប្រឈមមុខនឹងការលំបាក។</w:t>
      </w:r>
    </w:p>
    <w:p/>
    <w:p>
      <w:r xmlns:w="http://schemas.openxmlformats.org/wordprocessingml/2006/main">
        <w:t xml:space="preserve">2: សារៈសំខាន់នៃការយល់ដឹងដោយខ្លួនឯង - ការទទួលស្គាល់នៅពេលដែលមានអ្វីមួយខុសហើយស្វែងរកជំនួយ។</w:t>
      </w:r>
    </w:p>
    <w:p/>
    <w:p>
      <w:r xmlns:w="http://schemas.openxmlformats.org/wordprocessingml/2006/main">
        <w:t xml:space="preserve">1 យេរេមា 29:11 - ព្រះ‌អម្ចាស់​មាន​ព្រះ‌បន្ទូល​ថា ខ្ញុំ​ដឹង​អំពី​ផែន​ការ​ដែល​យើង​មាន​សម្រាប់​អ្នក គម្រោង​នឹង​ធ្វើ​ឲ្យ​អ្នក​បាន​ចម្រើន​ឡើង ហើយ​មិន​ធ្វើ​ឲ្យ​អ្នក​ខូច​ចិត្ត​ឡើយ គម្រោង​នឹង​ផ្ដល់​សេចក្ដី​សង្ឃឹម និង​អនាគត​ដល់​អ្នក។</w:t>
      </w:r>
    </w:p>
    <w:p/>
    <w:p>
      <w:r xmlns:w="http://schemas.openxmlformats.org/wordprocessingml/2006/main">
        <w:t xml:space="preserve">2: អេភេសូរ 6:10-11 - ជាចុងក្រោយ ចូរមានកម្លាំងនៅក្នុងព្រះអម្ចាស់ និងដោយកម្លាំងនៃកម្លាំងរបស់ទ្រង់។ ចូរ​ពាក់​គ្រឿង​សឹក​របស់​ព្រះ​ទាំង​មូល ដើម្បី​ឲ្យ​អ្នក​អាច​តទល់​នឹង​ផែនការ​របស់​អារក្ស។</w:t>
      </w:r>
    </w:p>
    <w:p/>
    <w:p>
      <w:r xmlns:w="http://schemas.openxmlformats.org/wordprocessingml/2006/main">
        <w:t xml:space="preserve">សុភាសិតជំពូកទី 24 ផ្ដល់នូវប្រាជ្ញាលើទិដ្ឋភាពផ្សេងៗនៃជីវិត រួមទាំងសារៈសំខាន់នៃប្រាជ្ញា តម្លៃនៃការឧស្សាហ៍ព្យាយាម និងលទ្ធផលនៃអំពើទុច្ចរិត។</w:t>
      </w:r>
    </w:p>
    <w:p/>
    <w:p>
      <w:r xmlns:w="http://schemas.openxmlformats.org/wordprocessingml/2006/main">
        <w:t xml:space="preserve">កថាខណ្ឌទី១៖ ជំពូកចាប់ផ្តើមដោយសង្កត់ធ្ងន់លើសារៈសំខាន់នៃប្រាជ្ញា និងការយល់ដឹង។ វាគូសបញ្ជាក់ថា តាមរយៈប្រាជ្ញា ផ្ទះមួយត្រូវបានសាងសង់ និងបង្កើតឡើង។ វាក៏គូសបញ្ជាក់ពីសារៈសំខាន់នៃចំណេះដឹងសម្រាប់ការរស់នៅប្រកបដោយជោគជ័យ (សុភាសិត ២៤:១-១៤)។</w:t>
      </w:r>
    </w:p>
    <w:p/>
    <w:p>
      <w:r xmlns:w="http://schemas.openxmlformats.org/wordprocessingml/2006/main">
        <w:t xml:space="preserve">កថាខណ្ឌទី 2: ជំពូកបន្តជាមួយនឹងសុភាសិតដែលនិយាយអំពីប្រធានបទដូចជា ឱវាទដ៏ឈ្លាសវៃ ភាពស្មោះត្រង់ក្នុងភាពជាអ្នកដឹកនាំ ការដោះស្រាយជាមួយសត្រូវ និងផលវិបាកនៃសេចក្តីខ្ជិលច្រអូស និងអំពើទុច្ចរិត។ វាសង្កត់ធ្ងន់ទៅលើតម្លៃនៃការស្វែងរកដំបូន្មានដ៏ឈ្លាសវៃ ហើយព្រមានប្រឆាំងនឹងការរីករាយចំពោះការធ្លាក់ចុះនៃអ្នកដទៃ។ វា​ក៏​គូស​បញ្ជាក់​ដែរ​ថា ភាព​ខ្ជិល​នាំ​ទៅ​រក​ភាព​ក្រីក្រ ខណៈ​ដែល​អំពើ​ទុច្ចរិត​មាន​ផល​វិបាក​យ៉ាង​ធ្ងន់ធ្ងរ (សុភាសិត ២៤:១៥-៣៤)។</w:t>
      </w:r>
    </w:p>
    <w:p/>
    <w:p>
      <w:r xmlns:w="http://schemas.openxmlformats.org/wordprocessingml/2006/main">
        <w:t xml:space="preserve">សរុប​មក,</w:t>
      </w:r>
    </w:p>
    <w:p>
      <w:r xmlns:w="http://schemas.openxmlformats.org/wordprocessingml/2006/main">
        <w:t xml:space="preserve">សុភាសិត​ជំពូក​ទី​ម្ភៃ​បួន​ផ្ដល់​នូវ​ប្រាជ្ញា</w:t>
      </w:r>
    </w:p>
    <w:p>
      <w:r xmlns:w="http://schemas.openxmlformats.org/wordprocessingml/2006/main">
        <w:t xml:space="preserve">នៅលើទិដ្ឋភាពផ្សេងគ្នានៃជីវិត,</w:t>
      </w:r>
    </w:p>
    <w:p>
      <w:r xmlns:w="http://schemas.openxmlformats.org/wordprocessingml/2006/main">
        <w:t xml:space="preserve">រួមទាំងសារៈសំខាន់ដែលដាក់លើប្រាជ្ញា</w:t>
      </w:r>
    </w:p>
    <w:p>
      <w:r xmlns:w="http://schemas.openxmlformats.org/wordprocessingml/2006/main">
        <w:t xml:space="preserve">តម្លៃដែលទាក់ទងនឹងការឧស្សាហ៍ព្យាយាម,</w:t>
      </w:r>
    </w:p>
    <w:p>
      <w:r xmlns:w="http://schemas.openxmlformats.org/wordprocessingml/2006/main">
        <w:t xml:space="preserve">និង​ផល​វិបាក​ដែល​មក​ពី​អំពើ​ទុច្ចរិត។</w:t>
      </w:r>
    </w:p>
    <w:p/>
    <w:p>
      <w:r xmlns:w="http://schemas.openxmlformats.org/wordprocessingml/2006/main">
        <w:t xml:space="preserve">ការទទួលស្គាល់សារៈសំខាន់ដែលបានបង្ហាញទាក់ទងនឹងប្រាជ្ញា និងការយល់ដឹងរួមជាមួយនឹងការសង្កត់ធ្ងន់លើតួនាទីរបស់ពួកគេក្នុងការកសាង និងបង្កើតផ្ទះ។</w:t>
      </w:r>
    </w:p>
    <w:p>
      <w:r xmlns:w="http://schemas.openxmlformats.org/wordprocessingml/2006/main">
        <w:t xml:space="preserve">ការគូសបញ្ជាក់ពីសារៈសំខាន់ដែលផ្តល់ដល់ចំណេះដឹងសម្រាប់ការរស់នៅប្រកបដោយជោគជ័យ។</w:t>
      </w:r>
    </w:p>
    <w:p>
      <w:r xmlns:w="http://schemas.openxmlformats.org/wordprocessingml/2006/main">
        <w:t xml:space="preserve">និយាយអំពីប្រធានបទផ្សេងៗតាមរយៈសុភាសិតបុគ្គល ដូចជាការស្វែងរកដំបូន្មានដ៏ឈ្លាសវៃ ភាពស្មោះត្រង់ក្នុងភាពជាអ្នកដឹកនាំ ការដោះស្រាយជាមួយសត្រូវ ខណៈពេលដែលគូសបញ្ជាក់តម្លៃដែលដាក់លើការស្វែងរកដំបូន្មានដ៏ឈ្លាសវៃ រួមជាមួយនឹងការប្រុងប្រយ័ត្នប្រឆាំងនឹងការរីករាយចំពោះការធ្លាក់ចុះរបស់អ្នកដទៃ។</w:t>
      </w:r>
    </w:p>
    <w:p>
      <w:r xmlns:w="http://schemas.openxmlformats.org/wordprocessingml/2006/main">
        <w:t xml:space="preserve">ការគូសបញ្ជាក់ការទទួលស្គាល់ដែលបង្ហាញទាក់ទងនឹងភាពក្រីក្រដែលកើតចេញពីភាពខ្ជិល រួមជាមួយនឹងផលវិបាកធ្ងន់ធ្ងរដែលទាក់ទងនឹងអំពើទុច្ចរិត។</w:t>
      </w:r>
    </w:p>
    <w:p>
      <w:r xmlns:w="http://schemas.openxmlformats.org/wordprocessingml/2006/main">
        <w:t xml:space="preserve">ផ្តល់ការយល់ដឹងអំពីការឱ្យតម្លៃប្រាជ្ញា និងការយល់ដឹងសម្រាប់បង្កើតមូលដ្ឋានគ្រឹះដ៏រឹងមាំក្នុងជីវិត ស្វែងរកក្រមសីលធម៌ការងារដោយឧស្សាហ៍ព្យាយាម ខណៈពេលដែលជៀសវាងការខ្ជិលច្រអូស ឬប្រព្រឹត្តអំពើទុច្ចរិត។</w:t>
      </w:r>
    </w:p>
    <w:p/>
    <w:p>
      <w:r xmlns:w="http://schemas.openxmlformats.org/wordprocessingml/2006/main">
        <w:t xml:space="preserve">សុភាសិត 24:1 កុំ​ច្រណែន​នឹង​មនុស្ស​អាក្រក់ ហើយ​ក៏​មិន​ចង់​នៅ​ជា​មួយ​នឹង​គេ​ដែរ។</w:t>
      </w:r>
    </w:p>
    <w:p/>
    <w:p>
      <w:r xmlns:w="http://schemas.openxmlformats.org/wordprocessingml/2006/main">
        <w:t xml:space="preserve">កុំ​ច្រណែន​នឹង​អ្នក​ដែល​ប្រព្រឹត្ត​អាក្រក់ ហើយ​មិន​ស្វែង​រក​ក្រុម​របស់​ខ្លួន។</w:t>
      </w:r>
    </w:p>
    <w:p/>
    <w:p>
      <w:r xmlns:w="http://schemas.openxmlformats.org/wordprocessingml/2006/main">
        <w:t xml:space="preserve">1. គ្រោះថ្នាក់នៃការច្រណែន និងការស្វែងរកក្រុមហ៊ុនដែលមានបាប</w:t>
      </w:r>
    </w:p>
    <w:p/>
    <w:p>
      <w:r xmlns:w="http://schemas.openxmlformats.org/wordprocessingml/2006/main">
        <w:t xml:space="preserve">2. ជ្រើសរើសដៃគូរបស់អ្នកដោយប្រាជ្ញា</w:t>
      </w:r>
    </w:p>
    <w:p/>
    <w:p>
      <w:r xmlns:w="http://schemas.openxmlformats.org/wordprocessingml/2006/main">
        <w:t xml:space="preserve">1. យ៉ាកុប 4:4-5 - «អ្នក​កំផិត​និង​អ្នក​ផិត​ក្បត់​អើយ អ្នក​រាល់​គ្នា​មិន​ដឹង​ថា​មិត្ត​ភាព​របស់​លោកីយ៍​ជា​សត្រូវ​នឹង​ព្រះ​ទេ ដូច្នេះ​អ្នក​ណា​ដែល​ធ្វើ​ជា​មិត្ត​របស់​ពិភព​លោក​គឺ​ជា​សត្រូវ​របស់​ព្រះ។ និយាយ​ឥត​ប្រយោជន៍​ថា វិញ្ញាណ​ដែល​នៅ​ក្នុង​យើង​មាន​ចិត្ត​ច្រណែន​ឬ?</w:t>
      </w:r>
    </w:p>
    <w:p/>
    <w:p>
      <w:r xmlns:w="http://schemas.openxmlformats.org/wordprocessingml/2006/main">
        <w:t xml:space="preserve">2. រ៉ូម 12:2 - «ហើយកុំធ្វើតាមលោកីយ៍នេះឡើយ តែត្រូវផ្លាស់ប្តូរដោយការកែប្រែគំនិតរបស់អ្នកឡើងវិញ ដើម្បីឲ្យអ្នករាល់គ្នាអាចបញ្ជាក់បាននូវអ្វីដែលជាការល្អ ដែលអាចទទួលយកបាន និងល្អឥតខ្ចោះតាមព្រះហឫទ័យរបស់ព្រះ។</w:t>
      </w:r>
    </w:p>
    <w:p/>
    <w:p>
      <w:r xmlns:w="http://schemas.openxmlformats.org/wordprocessingml/2006/main">
        <w:t xml:space="preserve">សុភាសិត 24:2 ដ្បិត​ចិត្ត​គេ​សិក្សា​សេចក្ដី​វិនាស ហើយ​បបូរមាត់​គេ​និយាយ​អំពី​សេចក្ដី​អាក្រក់។</w:t>
      </w:r>
    </w:p>
    <w:p/>
    <w:p>
      <w:r xmlns:w="http://schemas.openxmlformats.org/wordprocessingml/2006/main">
        <w:t xml:space="preserve">ខគម្ពីរ​នេះ​ជា​ការ​ព្រមាន​ប្រឆាំង​នឹង​អ្នក​ដែល​គ្រោង​ធ្វើ​អាក្រក់ ហើយ​និយាយ​ព្យាបាទ។</w:t>
      </w:r>
    </w:p>
    <w:p/>
    <w:p>
      <w:r xmlns:w="http://schemas.openxmlformats.org/wordprocessingml/2006/main">
        <w:t xml:space="preserve">1. គ្រោះថ្នាក់នៃការបោកបញ្ឆោត: របៀបមើលត្រូវពីខុស</w:t>
      </w:r>
    </w:p>
    <w:p/>
    <w:p>
      <w:r xmlns:w="http://schemas.openxmlformats.org/wordprocessingml/2006/main">
        <w:t xml:space="preserve">2. ការនិយាយជីវិត៖ ថាមពលនៃការលើកទឹកចិត្ត</w:t>
      </w:r>
    </w:p>
    <w:p/>
    <w:p>
      <w:r xmlns:w="http://schemas.openxmlformats.org/wordprocessingml/2006/main">
        <w:t xml:space="preserve">ទំនុកតម្កើង 34:13-14 - រក្សាអណ្តាតរបស់អ្នកពីអំពើអាក្រក់ និងបបូរមាត់របស់អ្នកកុំឱ្យនិយាយបោកបញ្ឆោត។ ងាកចេញពីអំពើអាក្រក់ ហើយធ្វើល្អ ស្វែងរកសន្តិភាព ហើយដេញតាមវា។</w:t>
      </w:r>
    </w:p>
    <w:p/>
    <w:p>
      <w:r xmlns:w="http://schemas.openxmlformats.org/wordprocessingml/2006/main">
        <w:t xml:space="preserve">2. យ៉ាកុប 3:6-8 - ហើយអណ្តាតគឺជាភ្លើង ដែលជាពិភពនៃអំពើទុច្ចរិត។ អណ្ដាត​ស្ថិត​នៅ​ក្នុង​ចំណោម​អវយវៈ​របស់​យើង ប្រឡាក់​ពេញ​រាង​កាយ ដុត​ភ្លើង​ពេញ​មួយ​ជីវិត ហើយ​ដុត​ដោយ​ភ្លើង​នរក។ ចំពោះសត្វតិរច្ឆាន និងសត្វស្លាបគ្រប់ប្រភេទ សត្វល្មូន និងសត្វសមុទ្រ សុទ្ធតែអាចបង្កាត់ពូជបាន ហើយត្រូវបានមនុស្សជាតិបង្កាត់ពូជ ប៉ុន្តែគ្មានមនុស្សណាអាចទប់អណ្តាតបានឡើយ។ វា​គឺ​ជា​អំពើ​អាក្រក់​ដែល​នៅ​សេសសល់ ដែល​ពោរពេញ​ទៅ​ដោយ​ថ្នាំ​ពុល​ដ៏​សាហាវ។</w:t>
      </w:r>
    </w:p>
    <w:p/>
    <w:p>
      <w:r xmlns:w="http://schemas.openxmlformats.org/wordprocessingml/2006/main">
        <w:t xml:space="preserve">សុភាសិត 24:3 គេ​សង់​ផ្ទះ​ដោយ​ប្រាជ្ញា។ ហើយដោយការយល់ដឹងវាត្រូវបានបង្កើតឡើង:</w:t>
      </w:r>
    </w:p>
    <w:p/>
    <w:p>
      <w:r xmlns:w="http://schemas.openxmlformats.org/wordprocessingml/2006/main">
        <w:t xml:space="preserve">ការសាងសង់ផ្ទះត្រូវការប្រាជ្ញា និងការយល់ដឹង។</w:t>
      </w:r>
    </w:p>
    <w:p/>
    <w:p>
      <w:r xmlns:w="http://schemas.openxmlformats.org/wordprocessingml/2006/main">
        <w:t xml:space="preserve">1. "ការបង្កើតមូលដ្ឋានគ្រឹះនៃប្រាជ្ញា និងការយល់ដឹង"</w:t>
      </w:r>
    </w:p>
    <w:p/>
    <w:p>
      <w:r xmlns:w="http://schemas.openxmlformats.org/wordprocessingml/2006/main">
        <w:t xml:space="preserve">2. "អំណាចនៃចំណេះដឹងក្នុងការកសាងផ្ទះ"</w:t>
      </w:r>
    </w:p>
    <w:p/>
    <w:p>
      <w:r xmlns:w="http://schemas.openxmlformats.org/wordprocessingml/2006/main">
        <w:t xml:space="preserve">1. យ៉ាកុប 1:5 - «បើ​អ្នក​រាល់​គ្នា​ណា​ម្នាក់​ខ្វះ​ប្រាជ្ញា ចូរ​ឲ្យ​អ្នក​នោះ​ទូល​សូម​ពី​ព្រះ ដែល​ប្រទាន​ដល់​មនុស្ស​ទាំង​អស់​ដោយ​សេរី តែ​មិន​លើក​តម្កើង​ទេ នោះ​នឹង​បាន​ប្រទាន​មក»។</w:t>
      </w:r>
    </w:p>
    <w:p/>
    <w:p>
      <w:r xmlns:w="http://schemas.openxmlformats.org/wordprocessingml/2006/main">
        <w:t xml:space="preserve">2. កូល៉ុស 3:16 - "សូមឱ្យព្រះបន្ទូលរបស់ព្រះគ្រីស្ទសណ្ឋិតនៅក្នុងអ្នកយ៉ាងបរិបូរណ៍ដោយប្រាជ្ញាទាំងអស់ ចូរបង្រៀន និងដាស់តឿនគ្នាទៅវិញទៅមកដោយទំនុកតម្កើង ទំនុកតម្កើង និងចម្រៀងខាងវិញ្ញាណ ច្រៀងដោយព្រះគុណនៅក្នុងចិត្តរបស់អ្នកចំពោះព្រះអម្ចាស់"។</w:t>
      </w:r>
    </w:p>
    <w:p/>
    <w:p>
      <w:r xmlns:w="http://schemas.openxmlformats.org/wordprocessingml/2006/main">
        <w:t xml:space="preserve">សុភាសិត 24:4 ហើយ​ដោយ​ចំណេះ​ដឹង បន្ទប់​ទាំង​អស់​នឹង​ពោរពេញ​ទៅ​ដោយ​ទ្រព្យ​សម្បត្តិ​ដ៏​មាន​តម្លៃ និង​គួរ​ឲ្យ​រីករាយ។</w:t>
      </w:r>
    </w:p>
    <w:p/>
    <w:p>
      <w:r xmlns:w="http://schemas.openxmlformats.org/wordprocessingml/2006/main">
        <w:t xml:space="preserve">ចំណេះដឹងគឺជាទ្រព្យដ៏មានតម្លៃដែលនឹងនាំមកនូវទ្រព្យសម្បត្តិដល់អ្នកដែលមានវា។</w:t>
      </w:r>
    </w:p>
    <w:p/>
    <w:p>
      <w:r xmlns:w="http://schemas.openxmlformats.org/wordprocessingml/2006/main">
        <w:t xml:space="preserve">1. អំណាចនៃចំណេះដឹង៖ របៀបដោះសោទ្រព្យសម្បត្តិដ៏មានតម្លៃ</w:t>
      </w:r>
    </w:p>
    <w:p/>
    <w:p>
      <w:r xmlns:w="http://schemas.openxmlformats.org/wordprocessingml/2006/main">
        <w:t xml:space="preserve">2. ប្រាជ្ញានៃសុភាសិត: ការប្រមូលផលនៃចំណេះដឹង</w:t>
      </w:r>
    </w:p>
    <w:p/>
    <w:p>
      <w:r xmlns:w="http://schemas.openxmlformats.org/wordprocessingml/2006/main">
        <w:t xml:space="preserve">1. កូល៉ុស 3:16 - សូមអោយព្រះបន្ទូលរបស់ព្រះគ្រីស្ទសណ្ឋិតនៅក្នុងអ្នកយ៉ាងបរិបូរណ៍ ដោយបង្រៀន និងដាស់តឿនគ្នាទៅវិញទៅមកដោយប្រាជ្ញាទាំងអស់។</w:t>
      </w:r>
    </w:p>
    <w:p/>
    <w:p>
      <w:r xmlns:w="http://schemas.openxmlformats.org/wordprocessingml/2006/main">
        <w:t xml:space="preserve">2. យ៉ាកុប 1:5 - ប្រសិន​បើ​អ្នក​រាល់​គ្នា​ណា​ម្នាក់​ខ្វះ​ប្រាជ្ញា ចូរ​ឲ្យ​អ្នក​នោះ​ទូល​សូម​ដល់​ព្រះ ដែល​ទ្រង់​ប្រទាន​ដោយ​ចិត្ត​ទូលាយ​ដល់​មនុស្ស​ទាំង​អស់​ដោយ​មិន​ជេរ​ប្រមាថ នោះ​ទ្រង់​នឹង​ប្រទាន​ឲ្យ។</w:t>
      </w:r>
    </w:p>
    <w:p/>
    <w:p>
      <w:r xmlns:w="http://schemas.openxmlformats.org/wordprocessingml/2006/main">
        <w:t xml:space="preserve">សុភាសិត 24:5 អ្នក​ប្រាជ្ញ​មាន​កម្លាំង។ មែនហើយ មនុស្សដែលមានចំណេះដឹងបង្កើនកម្លាំង។</w:t>
      </w:r>
    </w:p>
    <w:p/>
    <w:p>
      <w:r xmlns:w="http://schemas.openxmlformats.org/wordprocessingml/2006/main">
        <w:t xml:space="preserve">អ្នក​ប្រាជ្ញ​គឺ​ខ្លាំង ហើយ​ចំណេះ​ក៏​បង្កើន​កម្លាំង។</w:t>
      </w:r>
    </w:p>
    <w:p/>
    <w:p>
      <w:r xmlns:w="http://schemas.openxmlformats.org/wordprocessingml/2006/main">
        <w:t xml:space="preserve">1. កម្លាំងនៃប្រាជ្ញា - របៀបដែលមានចំណេះដឹងបង្កើនកម្លាំង និងសមត្ថភាពរបស់យើងក្នុងការបម្រើព្រះ។</w:t>
      </w:r>
    </w:p>
    <w:p/>
    <w:p>
      <w:r xmlns:w="http://schemas.openxmlformats.org/wordprocessingml/2006/main">
        <w:t xml:space="preserve">2. អំណាចនៃចំណេះដឹង - របៀបដែលការទទួលបានប្រាជ្ញា និងការយល់ដឹងនាំទៅរកកម្លាំងកាន់តែខ្លាំងនៅក្នុងជំនឿរបស់យើង។</w:t>
      </w:r>
    </w:p>
    <w:p/>
    <w:p>
      <w:r xmlns:w="http://schemas.openxmlformats.org/wordprocessingml/2006/main">
        <w:t xml:space="preserve">1. អេភេសូរ 6:10-13 - ចូរពាក់ពាសដែកពេញរបស់ព្រះ ដើម្បីអ្នកអាចឈរប្រឆាំងនឹងផែនការរបស់អារក្ស។</w:t>
      </w:r>
    </w:p>
    <w:p/>
    <w:p>
      <w:r xmlns:w="http://schemas.openxmlformats.org/wordprocessingml/2006/main">
        <w:t xml:space="preserve">2. សុភាសិត 3:13-15 - អ្នក​ណា​ដែល​រក​បាន​ប្រាជ្ញា ហើយ​អ្នក​ណា​ដែល​បាន​យល់ នោះ​មាន​ពរ​ហើយ ដ្បិត​ការ​ចំណេញ​ពី​នាង ប្រសើរ​ជាង​បាន​ប្រាក់ ហើយ​ចំណេញ​ជាង​មាស។</w:t>
      </w:r>
    </w:p>
    <w:p/>
    <w:p>
      <w:r xmlns:w="http://schemas.openxmlformats.org/wordprocessingml/2006/main">
        <w:t xml:space="preserve">សុភាសិត 24:6 ដ្បិត​អ្នក​នឹង​ធ្វើ​សង្គ្រាម​ដោយ​យោបល់​ដ៏​ឈ្លាស​វៃ ហើយ​អ្នក​ប្រឹក្សា​ជា​ច្រើន​ក៏​មាន​សុវត្ថិភាព។</w:t>
      </w:r>
    </w:p>
    <w:p/>
    <w:p>
      <w:r xmlns:w="http://schemas.openxmlformats.org/wordprocessingml/2006/main">
        <w:t xml:space="preserve">ប្រាជ្ញា​នាំ​ទៅ​រក​ជោគជ័យ​ក្នុង​ការ​ព្យាយាម​ទាំង​អស់ ហើយ​ការ​ស្វែង​រក​ឱវាទ​របស់​មនុស្ស​ជា​ច្រើន​នាំ​មក​នូវ​សេចក្ដី​សុខ។</w:t>
      </w:r>
    </w:p>
    <w:p/>
    <w:p>
      <w:r xmlns:w="http://schemas.openxmlformats.org/wordprocessingml/2006/main">
        <w:t xml:space="preserve">1. អំណាចនៃប្រាជ្ញា: របៀបដើម្បីសម្រេចបាននូវលទ្ធផលល្អបំផុត</w:t>
      </w:r>
    </w:p>
    <w:p/>
    <w:p>
      <w:r xmlns:w="http://schemas.openxmlformats.org/wordprocessingml/2006/main">
        <w:t xml:space="preserve">2. ពរជ័យនៃអ្នកប្រឹក្សាជាច្រើន៖ សុវត្ថិភាពនៃការស្វែងរកការណែនាំ</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២.សាស្ដា ៤:៩-១២ - ពីរនាក់ប្រសើរជាងមួយ; ពី​ព្រោះ​ពួក​គេ​មាន​រង្វាន់​ដ៏​ល្អ​សម្រាប់​ការងារ​របស់​ពួក​គេ។ ប្រសិនបើគេដួល អ្នកនោះនឹងលើកអ្នកនោះឡើង ប៉ុន្តែ វេទនាដល់អ្នកដែលដួលតែម្នាក់ឯង។ ព្រោះគាត់គ្មានអ្នកផ្សេងជួយគាត់ទេ។ ម្ដង​ទៀត​បើ​ពីរ​នាក់​ដេក​ជាមួយ​គ្នា​ក៏​មាន​កម្ដៅ​ដែរ តែ​ធ្វើ​ម៉េច​ឲ្យ​គេ​ក្ដៅ​តែ​ម្នាក់​ឯង? ទោះ​បី​មនុស្ស​ម្នាក់​អាច​យក​ឈ្នះ​អ្នក​ដែល​នៅ​តែ​ម្នាក់​ឯង​ក៏​ដោយ ក៏​មាន​មនុស្ស​ពីរ​នាក់​នឹង​តទល់​នឹង​គាត់។ ហើយ​ខ្សែ​បី​មិន​ទាន់​ដាច់​ទេ។</w:t>
      </w:r>
    </w:p>
    <w:p/>
    <w:p>
      <w:r xmlns:w="http://schemas.openxmlformats.org/wordprocessingml/2006/main">
        <w:t xml:space="preserve">សុភាសិត 24:7 ប្រាជ្ញា​ខ្ពស់​ពេក​សម្រាប់​មនុស្ស​ល្ងីល្ងើ គាត់​មិន​បើក​មាត់​នៅ​មាត់​ទ្វារ​ទេ។</w:t>
      </w:r>
    </w:p>
    <w:p/>
    <w:p>
      <w:r xmlns:w="http://schemas.openxmlformats.org/wordprocessingml/2006/main">
        <w:t xml:space="preserve">ប្រាជ្ញា​ជា​គុណ​ភាព​ដែល​មិន​គួរ​មើល​ស្រាល​ឡើយ ហើយ​មនុស្ស​ល្ងង់​ខ្វះ​សមត្ថភាព​យល់។</w:t>
      </w:r>
    </w:p>
    <w:p/>
    <w:p>
      <w:r xmlns:w="http://schemas.openxmlformats.org/wordprocessingml/2006/main">
        <w:t xml:space="preserve">១៖ យើងទាំងអស់គ្នាត្រូវខិតខំធ្វើខ្លួនឱ្យមានប្រាជ្ញា ព្រោះប្រាជ្ញាជាគន្លឹះសម្រាប់បើកទ្វារជាច្រើន។</w:t>
      </w:r>
    </w:p>
    <w:p/>
    <w:p>
      <w:r xmlns:w="http://schemas.openxmlformats.org/wordprocessingml/2006/main">
        <w:t xml:space="preserve">២៖ យើង​មិន​គួរ​គិត​ថា​ខ្លួន​ឯង​ឆ្លាត​ពេក​ទេ ព្រោះ​គ្មាន​អ្នក​ណា​អាច​មាន​ប្រាជ្ញា​ដោយ​គ្មាន​ជំនួយ​ពី​ព្រះ​ឡើយ។</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តែ​មិន​លើក​តម្កើង​ទេ នោះ​នឹង​បាន​ប្រទាន​មក​គាត់»។</w:t>
      </w:r>
    </w:p>
    <w:p/>
    <w:p>
      <w:r xmlns:w="http://schemas.openxmlformats.org/wordprocessingml/2006/main">
        <w:t xml:space="preserve">២៖ សុភាសិត ១:៧ - «ការ​កោត​ខ្លាច​ដល់​ព្រះ​យេហូវ៉ា​ជា​ការ​ចាប់​ផ្ដើម​នៃ​ចំណេះ តែ​មនុស្ស​ល្ងីល្ងើ​មើលងាយ​ប្រាជ្ញា​និង​ការ​ប្រៀនប្រដៅ»។</w:t>
      </w:r>
    </w:p>
    <w:p/>
    <w:p>
      <w:r xmlns:w="http://schemas.openxmlformats.org/wordprocessingml/2006/main">
        <w:t xml:space="preserve">សុភាសិត 24:8 អ្នក​ណា​ដែល​ប្រព្រឹត្ត​អំពើ​អាក្រក់ នោះ​នឹង​ត្រូវ​ហៅ​ថា​ជា​មនុស្ស​អាក្រក់។</w:t>
      </w:r>
    </w:p>
    <w:p/>
    <w:p>
      <w:r xmlns:w="http://schemas.openxmlformats.org/wordprocessingml/2006/main">
        <w:t xml:space="preserve">អំពើ​អាក្រក់​នឹង​ចាត់​ទុក​ថា​ជា​មនុស្ស​ទុច្ចរិត។</w:t>
      </w:r>
    </w:p>
    <w:p/>
    <w:p>
      <w:r xmlns:w="http://schemas.openxmlformats.org/wordprocessingml/2006/main">
        <w:t xml:space="preserve">1. ឈប់ប្រព្រឹត្តអំពើអាក្រក់ ហើយធ្វើជាពន្លឺក្នុងលោកនេះ។</w:t>
      </w:r>
    </w:p>
    <w:p/>
    <w:p>
      <w:r xmlns:w="http://schemas.openxmlformats.org/wordprocessingml/2006/main">
        <w:t xml:space="preserve">2. ការធ្វើអំពើល្អនឹងនាំមកនូវសិរីល្អដល់ព្រះនិងកិត្តិយសដល់ខ្លួនឯង។</w:t>
      </w:r>
    </w:p>
    <w:p/>
    <w:p>
      <w:r xmlns:w="http://schemas.openxmlformats.org/wordprocessingml/2006/main">
        <w:t xml:space="preserve">១.កាឡាទី ៦:៧-៩ (កុំ​ត្រូវ​បញ្ឆោត​ឡើយ ព្រះ​មិន​ត្រូវ​ចំអក​ឡើយ ដ្បិត​មនុស្ស​ណា​ដែល​សាប​ព្រោះ នោះ​នឹង​ច្រូត​ដែរ)។</w:t>
      </w:r>
    </w:p>
    <w:p/>
    <w:p>
      <w:r xmlns:w="http://schemas.openxmlformats.org/wordprocessingml/2006/main">
        <w:t xml:space="preserve">2. ម៉ាថាយ 5:13-16 (អ្នក​រាល់​គ្នា​ជា​អំបិល​នៃ​ផែនដី ប៉ុន្តែ​ប្រសិន​បើ​អំបិល​បាត់​រសជាតិ តើ​អំបិល​នោះ​នឹង​មាន​ប្រយោជន៍​អ្វី​ទៅ​វិញ? ជើងបុរស។ )</w:t>
      </w:r>
    </w:p>
    <w:p/>
    <w:p>
      <w:r xmlns:w="http://schemas.openxmlformats.org/wordprocessingml/2006/main">
        <w:t xml:space="preserve">សុភាសិត 24:9 ការ​គិត​អំពី​ភាព​ល្ងី‌ល្ងើ​ជា​អំពើ​បាប ហើយ​ការ​មើល‌ងាយ​ក៏​ជា​ទី​ស្អប់​ខ្ពើម​របស់​មនុស្ស។</w:t>
      </w:r>
    </w:p>
    <w:p/>
    <w:p>
      <w:r xmlns:w="http://schemas.openxmlformats.org/wordprocessingml/2006/main">
        <w:t xml:space="preserve">ខគម្ពីរ​នេះ​បង្រៀន​យើង​ថា គំនិត​ល្ងង់ខ្លៅ​ជា​អំពើ​បាប ហើយ​ថា​ការ​មើលងាយ​អ្នក​ដទៃ​គឺ​ជា​រឿង​គួរ​ឲ្យ​ស្អប់ខ្ពើម ។</w:t>
      </w:r>
    </w:p>
    <w:p/>
    <w:p>
      <w:r xmlns:w="http://schemas.openxmlformats.org/wordprocessingml/2006/main">
        <w:t xml:space="preserve">1. គ្រោះថ្នាក់នៃគំនិតល្ងង់ខ្លៅ និងអាកប្បកិរិយាមើលងាយ</w:t>
      </w:r>
    </w:p>
    <w:p/>
    <w:p>
      <w:r xmlns:w="http://schemas.openxmlformats.org/wordprocessingml/2006/main">
        <w:t xml:space="preserve">2. របៀបជៀសវាងការគិតខុស និងអាកប្បកិរិយាស្អប់ខ្ពើម</w:t>
      </w:r>
    </w:p>
    <w:p/>
    <w:p>
      <w:r xmlns:w="http://schemas.openxmlformats.org/wordprocessingml/2006/main">
        <w:t xml:space="preserve">1. កូល៉ុស 3:8-11 - «ប៉ុន្តែឥឡូវនេះ អ្នករាល់គ្នាក៏បំបាត់ចោលទាំងអស់ដែរ កំហឹង កំហឹង ការព្យាបាទ ការប្រមាថ ការនិយាយអាក្រក់ចេញពីមាត់របស់អ្នក ចូរកុំនិយាយកុហកគ្នាទៅវិញទៅមក ដោយឃើញថាអ្នកបានបំបាត់បុរសចាស់។ ការប្រព្រឹត្ដរបស់គាត់ ហើយបានដាក់លើមនុស្សថ្មី ដែលជាចំណេះដឹងថ្មី បន្ទាប់ពីរូបភាពនៃព្រះអង្គដែលបានបង្កើតគាត់: កន្លែងដែលគ្មានជនជាតិក្រិច ឬសាសន៍យូដា ការកាត់ស្បែក ឬការកាត់ស្បែក ព្រៃផ្សៃ ស៊ីតៀន ចំណង ឬសេរីភាព។ ប៉ុន្តែព្រះគ្រីស្ទគឺទាំងអស់ ហើយ​ទាំង​អស់»។</w:t>
      </w:r>
    </w:p>
    <w:p/>
    <w:p>
      <w:r xmlns:w="http://schemas.openxmlformats.org/wordprocessingml/2006/main">
        <w:t xml:space="preserve">រ៉ូម 12:14-18 - "សូមប្រទានពរដល់អស់អ្នកដែលបៀតបៀនអ្នក: ប្រទានពរកុំដាក់បណ្តាសា ចូរអរសប្បាយជាមួយនឹងអ្នកដែលអរសប្បាយហើយយំជាមួយនឹងអ្នកដែលយំ ចូរមានចិត្តដូចគ្នាចំពោះគ្នាទៅវិញទៅមក។ ចូរ​យក​ចិត្ត​ទុក​ដាក់​ចំពោះ​មនុស្ស​ថោកទាប កុំ​ឈ្លាស​វៃ​ក្នុង​គំនិត​របស់​ខ្លួន កុំ​តបស្នង​ដល់​មនុស្ស​អាក្រក់​ឡើយ ចូរ​ផ្ដល់​របស់​ទៀង​ត្រង់​នៅ​ចំពោះ​មុខ​មនុស្ស​ទាំង​អស់​ចុះ បើ​អាច​ធ្វើ​ទៅ​បាន ចូរ​រស់នៅ​ដោយ​សុខសាន្ត​ជា​មួយ​នឹង​មនុស្ស​ទាំង​អស់។ បុរស។"</w:t>
      </w:r>
    </w:p>
    <w:p/>
    <w:p>
      <w:r xmlns:w="http://schemas.openxmlformats.org/wordprocessingml/2006/main">
        <w:t xml:space="preserve">សុភាសិត 24:10 បើ​អ្នក​ដួល​នៅ​ថ្ងៃ​មាន​ទុក្ខ​លំបាក កម្លាំង​របស់​អ្នក​ក៏​តិច​ដែរ។</w:t>
      </w:r>
    </w:p>
    <w:p/>
    <w:p>
      <w:r xmlns:w="http://schemas.openxmlformats.org/wordprocessingml/2006/main">
        <w:t xml:space="preserve">ការដួលសន្លប់ក្នុងពេលមានទុក្ខលំបាក បង្ហាញពីការខ្វះកម្លាំង។</w:t>
      </w:r>
    </w:p>
    <w:p/>
    <w:p>
      <w:r xmlns:w="http://schemas.openxmlformats.org/wordprocessingml/2006/main">
        <w:t xml:space="preserve">1. កម្លាំងពិតត្រូវបានរកឃើញនៅក្នុងគ្រាលំបាក</w:t>
      </w:r>
    </w:p>
    <w:p/>
    <w:p>
      <w:r xmlns:w="http://schemas.openxmlformats.org/wordprocessingml/2006/main">
        <w:t xml:space="preserve">2. កុំចុះចាញ់នៅពេលដែលការទៅមានការលំបាក</w:t>
      </w:r>
    </w:p>
    <w:p/>
    <w:p>
      <w:r xmlns:w="http://schemas.openxmlformats.org/wordprocessingml/2006/main">
        <w:t xml:space="preserve">1. រ៉ូម 5:3-5 - មិនត្រឹមតែប៉ុណ្ណឹងទេ យើងក៏លើកតម្កើងការរងទុក្ខរបស់យើងដែរ ពីព្រោះយើងដឹងថាការរងទុក្ខនាំអោយមានការតស៊ូ។ ការតស៊ូ, តួអក្សរ; និងតួអក្សរក្តីសង្ឃឹម។</w:t>
      </w:r>
    </w:p>
    <w:p/>
    <w:p>
      <w:r xmlns:w="http://schemas.openxmlformats.org/wordprocessingml/2006/main">
        <w:t xml:space="preserve">2. យ៉ាកុប 1:2-3 - បងប្អូនប្រុសស្រីរបស់ខ្ញុំអើយ ចូរពិចារណាថាវាជាសេចក្តីអំណរដ៏បរិសុទ្ធ នៅពេលណាដែលអ្នកប្រឈមមុខនឹងការល្បងលជាច្រើនប្រភេទ ពីព្រោះអ្នកដឹងថា ការល្បងលជំនឿរបស់អ្នកបង្កើតឱ្យមានការតស៊ូ។</w:t>
      </w:r>
    </w:p>
    <w:p/>
    <w:p>
      <w:r xmlns:w="http://schemas.openxmlformats.org/wordprocessingml/2006/main">
        <w:t xml:space="preserve">សុភាសិត 24:11 ប្រសិន​បើ​អ្នក​មិន​ព្រម​រំដោះ​អស់​អ្នក​ដែល​ត្រូវ​គេ​ចាប់​ទៅ​ស្លាប់ និង​អ្នក​ដែល​ប្រុង​ប្រៀប​នឹង​គេ​សម្លាប់។</w:t>
      </w:r>
    </w:p>
    <w:p/>
    <w:p>
      <w:r xmlns:w="http://schemas.openxmlformats.org/wordprocessingml/2006/main">
        <w:t xml:space="preserve">ការរំដោះខ្លួនចេញពីគ្រោះថ្នាក់ និងការគៀបសង្កត់ គឺជាកត្តាចាំបាច់ខាងសីលធម៌។</w:t>
      </w:r>
    </w:p>
    <w:p/>
    <w:p>
      <w:r xmlns:w="http://schemas.openxmlformats.org/wordprocessingml/2006/main">
        <w:t xml:space="preserve">១-​កុំ​ឈរ​នៅ​ស្ងៀម​ពេល​អ្នក​ខ្វះខាត​ជួប​គ្រោះថ្នាក់ ។ បង្ហាញភាពក្លាហាន និងចាត់វិធានការដើម្បីជួយអ្នកដែលរងទុក្ខ។</w:t>
      </w:r>
    </w:p>
    <w:p/>
    <w:p>
      <w:r xmlns:w="http://schemas.openxmlformats.org/wordprocessingml/2006/main">
        <w:t xml:space="preserve">២ - កុំ​ត្រេកអរ​ពេល​ជួប​នឹង​ភាព​អយុត្តិធម៌; ផ្ទុយទៅវិញ ចូរក្រោកឈរឡើង ហើយប្រើសំឡេងរបស់អ្នក ដើម្បីតស៊ូដើម្បីសិទ្ធិរបស់អ្នកដែលមិនអាចធ្វើដូច្នេះសម្រាប់ខ្លួនគេ។</w:t>
      </w:r>
    </w:p>
    <w:p/>
    <w:p>
      <w:r xmlns:w="http://schemas.openxmlformats.org/wordprocessingml/2006/main">
        <w:t xml:space="preserve">១ - និក្ខមនំ ២២:២១-២៤ - «កុំ​ធ្វើ​បាប​ជន​បរទេស ឬ​បៀតបៀន​គេ​ឡើយ ដ្បិត​អ្នក​រាល់​គ្នា​ជា​ជន​បរទេស​នៅ​ស្រុក​អេស៊ីប នោះ​មិន​ត្រូវ​ធ្វើ​បាប​ស្ត្រី​មេម៉ាយ ឬ​កូន​ឥត​ឪពុក​ឡើយ បើ​អ្នក​ធ្វើ​បាប​គេ​ដោយ​ប្រាជ្ញា ហើយ​គេ​ស្រែក​រក​ខ្ញុំ​យ៉ាង​ពិត​ប្រាកដ ខ្ញុំ​នឹង​ឮ​សម្រែក​របស់​ពួក​គេ ហើយ​កំហឹង​របស់​ខ្ញុំ​នឹង​ឡើង​ក្តៅ ហើយ​យើង​នឹង​សម្លាប់​អ្នក​ដោយ​ដាវ ហើយ​ប្រពន្ធ​របស់​អ្នក​នឹង​ក្លាយ​ជា​ស្ត្រី​មេម៉ាយ ហើយ​កូន​របស់​អ្នក​នឹង​គ្មាន​ឪពុក។</w:t>
      </w:r>
    </w:p>
    <w:p/>
    <w:p>
      <w:r xmlns:w="http://schemas.openxmlformats.org/wordprocessingml/2006/main">
        <w:t xml:space="preserve">២ - អេសាយ ១:១៧ - «ចូរ​រៀន​ធ្វើ​ឲ្យ​បាន​ល្អ ចូរ​ស្វែង​រក​ការ​វិនិច្ឆ័យ បន្ធូរ​បន្ថយ​ការ​សង្កត់​សង្កិន ជំនុំ​ជម្រះ​មនុស្ស​គ្មាន​ឪពុក ចូរ​អង្វរ​រក​ស្ត្រី​មេម៉ាយ»។</w:t>
      </w:r>
    </w:p>
    <w:p/>
    <w:p>
      <w:r xmlns:w="http://schemas.openxmlformats.org/wordprocessingml/2006/main">
        <w:t xml:space="preserve">សុភាសិត 24:12 បើ​អ្នក​និយាយ​ថា មើល​ចុះ យើង​ខ្ញុំ​មិន​ដឹង​ទេ។ តើ​អ្នក​ដែល​ពិចារណា​ដោយ​ចិត្ត​មិន​ពិចារណា​ឬ? ហើយ​អ្នក​ណា​ដែល​រក្សា​ព្រលឹង​អ្នក តើ​គាត់​មិន​ដឹង​ទេ​ឬ? ហើយ​តើ​គាត់​មិន​ប្រគល់​ដល់​មនុស្ស​គ្រប់​រូប​តាម​ការ​ដែល​គាត់​ធ្វើ​ឬ?</w:t>
      </w:r>
    </w:p>
    <w:p/>
    <w:p>
      <w:r xmlns:w="http://schemas.openxmlformats.org/wordprocessingml/2006/main">
        <w:t xml:space="preserve">ព្រះ​ទ្រង់​ជ្រាប​ពី​អាថ៌កំបាំង​នៃ​ចិត្ត​យើង ហើយ​នឹង​បង្ហាញ​ដល់​មនុស្ស​ម្នាក់ៗ តាម​ការ​ប្រព្រឹត្ត​របស់​ខ្លួន។</w:t>
      </w:r>
    </w:p>
    <w:p/>
    <w:p>
      <w:r xmlns:w="http://schemas.openxmlformats.org/wordprocessingml/2006/main">
        <w:t xml:space="preserve">1. ឧត្តមគតិនៃព្រះ: ស្គាល់ចិត្តរបស់យើង។</w:t>
      </w:r>
    </w:p>
    <w:p/>
    <w:p>
      <w:r xmlns:w="http://schemas.openxmlformats.org/wordprocessingml/2006/main">
        <w:t xml:space="preserve">2. យុត្តិធម៍របស់ព្រះ៖ បង្ហាញតាមកិច្ចការរបស់យើង។</w:t>
      </w:r>
    </w:p>
    <w:p/>
    <w:p>
      <w:r xmlns:w="http://schemas.openxmlformats.org/wordprocessingml/2006/main">
        <w:t xml:space="preserve">1. ទំនុកតម្កើង 139:1-4 - ឱព្រះអម្ចាស់អើយ ព្រះអង្គបានស្វែងរកទូលបង្គំ ហើយស្គាល់ទូលបង្គំ!</w:t>
      </w:r>
    </w:p>
    <w:p/>
    <w:p>
      <w:r xmlns:w="http://schemas.openxmlformats.org/wordprocessingml/2006/main">
        <w:t xml:space="preserve">2. វិវរណៈ 20:11-15 - បន្ទាប់មកខ្ញុំបានឃើញបល្ល័ង្កពណ៌សដ៏ធំមួយ និងព្រះអង្គដែលគង់នៅលើនោះ។</w:t>
      </w:r>
    </w:p>
    <w:p/>
    <w:p>
      <w:r xmlns:w="http://schemas.openxmlformats.org/wordprocessingml/2006/main">
        <w:t xml:space="preserve">សុភាសិត 24:13 កូន​អើយ ចូរ​បរិភោគ​ទឹក​ឃ្មុំ​ចុះ ព្រោះ​វា​ល្អ! និង​ឃ្មុំ​ដែល​ផ្អែម​តាម​រសជាតិ​របស់​អ្នក៖</w:t>
      </w:r>
    </w:p>
    <w:p/>
    <w:p>
      <w:r xmlns:w="http://schemas.openxmlformats.org/wordprocessingml/2006/main">
        <w:t xml:space="preserve">ញ៉ាំទឹកឃ្មុំព្រោះវាល្អសម្រាប់អ្នក។</w:t>
      </w:r>
    </w:p>
    <w:p/>
    <w:p>
      <w:r xmlns:w="http://schemas.openxmlformats.org/wordprocessingml/2006/main">
        <w:t xml:space="preserve">១៖ ភាពផ្អែមល្ហែមសម្រាប់ព្រលឹង សារៈសំខាន់នៃការចិញ្ចឹមជីវិតខាងវិញ្ញាណរបស់យើងជាមួយនឹងភាពផ្អែមល្ហែមនៃព្រះបន្ទូលរបស់ព្រះ</w:t>
      </w:r>
    </w:p>
    <w:p/>
    <w:p>
      <w:r xmlns:w="http://schemas.openxmlformats.org/wordprocessingml/2006/main">
        <w:t xml:space="preserve">២៖ ភាពផ្អែមល្ហែមនៃការស្កប់ស្កល់ រៀនស្កប់ស្កល់នឹងអ្វីដែលព្រះជាម្ចាស់ប្រទានឱ្យយើង មិនថាផ្អែម ឬជូរចត់យ៉ាងណាក៏ដោយ</w:t>
      </w:r>
    </w:p>
    <w:p/>
    <w:p>
      <w:r xmlns:w="http://schemas.openxmlformats.org/wordprocessingml/2006/main">
        <w:t xml:space="preserve">១៖ ទំនុកតម្កើង 119:103 - ពាក្យ​របស់​ព្រះអង្គ​ផ្អែម​ល្ហែម​ណាស់​ចំពោះ​រសជាតិ​របស់​ទូលបង្គំ! មែនហើយ ផ្អែមជាងទឹកឃ្មុំទៅមាត់ខ្ញុំទៅទៀត!</w:t>
      </w:r>
    </w:p>
    <w:p/>
    <w:p>
      <w:r xmlns:w="http://schemas.openxmlformats.org/wordprocessingml/2006/main">
        <w:t xml:space="preserve">2: ម៉ាថាយ 6:25-34 - ហេតុនេះហើយបានជាខ្ញុំប្រាប់អ្នកថាកុំគិតអំពីជីវិតរបស់អ្នក, អ្វីដែលអ្នកនឹងបរិភោគ, ឬអ្វីដែលអ្នកត្រូវផឹក; អ្វី​ដែល​អ្នក​ត្រូវ​ពាក់ តើ​ជីវិត​មិន​លើស​សាច់ និង​រូប​កាយ​ជាង​សម្លៀក​បំពាក់​ឬ?</w:t>
      </w:r>
    </w:p>
    <w:p/>
    <w:p>
      <w:r xmlns:w="http://schemas.openxmlformats.org/wordprocessingml/2006/main">
        <w:t xml:space="preserve">សុភាសិត 24:14 ដូច្នេះ ការ​ចេះ​ដឹង​នៃ​ប្រាជ្ញា​នឹង​មាន​ដល់​ព្រលឹង​អ្នក បើ​អ្នក​បាន​រក​ឃើញ នោះ​នឹង​មាន​រង្វាន់ ហើយ​ការ​រំពឹង​ទុក​របស់​អ្នក​នឹង​មិន​ត្រូវ​បាន​កាត់​ចោល​ឡើយ។</w:t>
      </w:r>
    </w:p>
    <w:p/>
    <w:p>
      <w:r xmlns:w="http://schemas.openxmlformats.org/wordprocessingml/2006/main">
        <w:t xml:space="preserve">ចំណេះ​ដឹង​ប្រាជ្ញា​នាំ​មក​នូវ​រង្វាន់ និង​ការ​បំពេញ។</w:t>
      </w:r>
    </w:p>
    <w:p/>
    <w:p>
      <w:r xmlns:w="http://schemas.openxmlformats.org/wordprocessingml/2006/main">
        <w:t xml:space="preserve">១៖ ស្វែងរកប្រាជ្ញា និងចំណេះដឹង នោះអ្នកនឹងទទួលបានរង្វាន់។</w:t>
      </w:r>
    </w:p>
    <w:p/>
    <w:p>
      <w:r xmlns:w="http://schemas.openxmlformats.org/wordprocessingml/2006/main">
        <w:t xml:space="preserve">២៖ ព្រះប្រទានរង្វាន់ដល់អ្នកដែលស្វែងរកប្រាជ្ញា និងចំណេះដឹង។</w:t>
      </w:r>
    </w:p>
    <w:p/>
    <w:p>
      <w:r xmlns:w="http://schemas.openxmlformats.org/wordprocessingml/2006/main">
        <w:t xml:space="preserve">១ យ៉ាកុប ១:៥-៦ «បើ​ក្នុង​ចំណោម​អ្នក​រាល់​គ្នា​ណា​មួយ​ខ្វះ​ប្រាជ្ញា ចូរ​ឲ្យ​អ្នក​នោះ​ទូល​សូម​ដល់​ព្រះ ដែល​ទ្រង់​ប្រទាន​ដោយ​ចិត្ត​ទូលាយ​ដល់​មនុស្ស​ទាំង​អស់​ដោយ​មិន​ជេរ​ប្រមាថ នោះ​នឹង​ប្រទាន​ឲ្យ​អ្នក​នោះ​ចុះ។ អ្នក​ណា​ដែល​សង្ស័យ ប្រៀប​ដូច​ជា​រលក​សមុទ្រ​ដែល​បក់​បោក​ដោយ​ខ្យល់»។</w:t>
      </w:r>
    </w:p>
    <w:p/>
    <w:p>
      <w:r xmlns:w="http://schemas.openxmlformats.org/wordprocessingml/2006/main">
        <w:t xml:space="preserve">សុភាសិត 2:1-5 «កូន​អើយ បើ​កូន​ទទួល​ពាក្យ​របស់​ខ្ញុំ ហើយ​យក​ចិត្ត​ទុក​ដាក់​នឹង​បញ្ញត្តិ​ទាំង​ឡាយ​របស់​កូន ទាំង​យក​ចិត្ត​ទុក​ដាក់​នឹង​ប្រាជ្ញា ហើយ​ផ្ចង់​ចិត្ត​ឲ្យ​មាន​គំនិត​យល់​ផង បើ​កូន​ស្រែក​រក​ការ​យល់​ឃើញ ហើយ​បន្លឺ​សំឡេង​ឡើង។ ដោយ​យល់​ថា ប្រសិន​បើ​អ្នក​ស្វែង​រក​វា​ដូច​ជា​ប្រាក់ ហើយ​ស្វែង​រក​ទ្រព្យ​សម្បត្តិ​ដែល​លាក់​កំបាំង នោះ​អ្នក​នឹង​យល់​ពី​ការ​កោត​ខ្លាច​ដល់​ព្រះ‌អម្ចាស់ ហើយ​នឹង​បាន​ស្គាល់​ព្រះ»។</w:t>
      </w:r>
    </w:p>
    <w:p/>
    <w:p>
      <w:r xmlns:w="http://schemas.openxmlformats.org/wordprocessingml/2006/main">
        <w:t xml:space="preserve">សុភាសិត 24:15 មនុស្ស​អាក្រក់​អើយ ចូរ​កុំ​រង់‌ចាំ​នឹង​ផ្ទះ​របស់​មនុស្ស​សុចរិត​ឡើយ។ មិន​បាន​បំផ្លាញ​កន្លែង​សម្រាក​របស់​គាត់៖</w:t>
      </w:r>
    </w:p>
    <w:p/>
    <w:p>
      <w:r xmlns:w="http://schemas.openxmlformats.org/wordprocessingml/2006/main">
        <w:t xml:space="preserve">កុំ​ធ្វើ​ការ​ប្រឆាំង​នឹង​មនុស្ស​សុចរិត; កុំរំខានសន្តិភាពរបស់ពួកគេ។</w:t>
      </w:r>
    </w:p>
    <w:p/>
    <w:p>
      <w:r xmlns:w="http://schemas.openxmlformats.org/wordprocessingml/2006/main">
        <w:t xml:space="preserve">1. មនុស្សសុចរិត: ពរជ័យឬបណ្តាសា?</w:t>
      </w:r>
    </w:p>
    <w:p/>
    <w:p>
      <w:r xmlns:w="http://schemas.openxmlformats.org/wordprocessingml/2006/main">
        <w:t xml:space="preserve">2. អំណាចនៃការការពាររបស់ព្រះនៃមនុស្សសុចរិត។</w:t>
      </w:r>
    </w:p>
    <w:p/>
    <w:p>
      <w:r xmlns:w="http://schemas.openxmlformats.org/wordprocessingml/2006/main">
        <w:t xml:space="preserve">1. អេសាយ 54:17 “គ្មាន​អាវុធ​ណា​ដែល​ច្បាំង​នឹង​អ្នក​រាល់​គ្នា​នឹង​បាន​ចម្រើន​ឡើង​ឡើយ ហើយ​គ្រប់​អណ្ដាត​ដែល​ក្រោក​ឡើង​ប្រឆាំង​នឹង​អ្នក​រាល់​គ្នា​នឹង​ថ្កោល​ទោស នេះ​ជា​មរតក​របស់​អ្នក​បម្រើ​របស់​ព្រះ‌អម្ចាស់ ហើយ​សេចក្តី​សុចរិត​របស់​ពួក​គេ​គឺ​មក​ពី​ខ្ញុំ”។ ព្រះអម្ចាស់។</w:t>
      </w:r>
    </w:p>
    <w:p/>
    <w:p>
      <w:r xmlns:w="http://schemas.openxmlformats.org/wordprocessingml/2006/main">
        <w:t xml:space="preserve">ទំនុកតម្កើង 91:1-2 «អ្នក​ណា​ដែល​នៅ​ក្នុង​ទី​ស្ងាត់​កំបាំង​នៃ​ព្រះ​ដ៏​ខ្ពស់​បំផុត នោះ​នឹង​ស្ថិត​នៅ​ក្រោម​ម្លប់​នៃ​ព្រះ​ដ៏​មាន​ឫទ្ធានុភាព នោះ​ខ្ញុំ​នឹង​និយាយ​ពី​ព្រះ​យេហូវ៉ា​ថា ទ្រង់​ជា​ទី​ពឹង​ជ្រក ហើយ​ជា​បន្ទាយ​របស់​ខ្ញុំ ជា​ព្រះ​នៃ​ទូលបង្គំ។ ខ្ញុំ​នឹង​ទុក​ចិត្ត​គាត់»។</w:t>
      </w:r>
    </w:p>
    <w:p/>
    <w:p>
      <w:r xmlns:w="http://schemas.openxmlformats.org/wordprocessingml/2006/main">
        <w:t xml:space="preserve">សុភាសិត 24:16 មនុស្ស​សុចរិត​ដួល​ប្រាំ‌ពីរ​ដង ហើយ​ក្រោក​ឡើង​វិញ តែ​មនុស្ស​អាក្រក់​នឹង​ធ្លាក់​ទៅ​ក្នុង​អំពើ​អាក្រក់។</w:t>
      </w:r>
    </w:p>
    <w:p/>
    <w:p>
      <w:r xmlns:w="http://schemas.openxmlformats.org/wordprocessingml/2006/main">
        <w:t xml:space="preserve">មនុស្សសុចរិតអាចជំពប់ដួល ហើយនៅតែងើបឡើងវិញ ប៉ុន្តែមនុស្សអាក្រក់នឹងប្រឈមមុខនឹងលទ្ធផលនៃសកម្មភាពរបស់ពួកគេ។</w:t>
      </w:r>
    </w:p>
    <w:p/>
    <w:p>
      <w:r xmlns:w="http://schemas.openxmlformats.org/wordprocessingml/2006/main">
        <w:t xml:space="preserve">1. អំណាចនៃភាពធន់៖ បុរសដែលដួលហើយងើបឡើងវិញ</w:t>
      </w:r>
    </w:p>
    <w:p/>
    <w:p>
      <w:r xmlns:w="http://schemas.openxmlformats.org/wordprocessingml/2006/main">
        <w:t xml:space="preserve">2. ផលនៃអំពើទុច្ចរិតៈ មាគ៌ានៃសេចក្តីអាក្រក់</w:t>
      </w:r>
    </w:p>
    <w:p/>
    <w:p>
      <w:r xmlns:w="http://schemas.openxmlformats.org/wordprocessingml/2006/main">
        <w:t xml:space="preserve">1. ទំនុកតម្កើង ៣៧:២៣-២៤ - ជណ្ដើរ​របស់​មនុស្ស​ល្អ​ត្រូវ​បាន​បញ្ជា​ដោយ​ព្រះអម្ចាស់ ហើយ​គាត់​រីករាយ​នឹង​ផ្លូវ​របស់​គាត់។ ទោះ​ជា​ដួល​ក៏​ដោយ ក៏​មិន​ត្រូវ​គេ​ទម្លាក់​ចោល​ដែរ ដ្បិត​ព្រះ‌អម្ចាស់​កាន់​ដៃ​គាត់។</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សុភាសិត 24:17 កុំ​អរ​សប្បាយ​ពេល​ដែល​ខ្មាំង​សត្រូវ​របស់​អ្នក​ដួល ហើយ​កុំ​ឲ្យ​ចិត្ត​អ្នក​រីក​រាយ​ពេល​វា​ជំពប់​ដួល​ឡើយ។</w:t>
      </w:r>
    </w:p>
    <w:p/>
    <w:p>
      <w:r xmlns:w="http://schemas.openxmlformats.org/wordprocessingml/2006/main">
        <w:t xml:space="preserve">កុំអរសប្បាយក្នុងការដួលរលំនៃសត្រូវរបស់អ្នក។</w:t>
      </w:r>
    </w:p>
    <w:p/>
    <w:p>
      <w:r xmlns:w="http://schemas.openxmlformats.org/wordprocessingml/2006/main">
        <w:t xml:space="preserve">1. អំណាចនៃការអភ័យទោស៖ ការស្វែងរកភាពរីករាយក្នុងការប្រឈមមុខនឹងភាពលំបាក</w:t>
      </w:r>
    </w:p>
    <w:p/>
    <w:p>
      <w:r xmlns:w="http://schemas.openxmlformats.org/wordprocessingml/2006/main">
        <w:t xml:space="preserve">2. ពរជ័យនៃការបង្វែរថ្ពាល់ផ្សេងទៀត: ពរនិងមិនដាក់បណ្តាសាសត្រូវរបស់អ្នក។</w:t>
      </w:r>
    </w:p>
    <w:p/>
    <w:p>
      <w:r xmlns:w="http://schemas.openxmlformats.org/wordprocessingml/2006/main">
        <w:t xml:space="preserve">1. ម៉ាថាយ 5:43 45 - អ្នក​រាល់​គ្នា​បាន​ឮ​គេ​និយាយ​ថា ចូរ​ស្រឡាញ់​អ្នក​ជិត​ខាង ហើយ​ស្អប់​ខ្មាំង​សត្រូវ។ ប៉ុន្តែ​ខ្ញុំ​ប្រាប់​អ្នក​រាល់​គ្នា​ថា ចូរ​ស្រឡាញ់​ខ្មាំង​សត្រូវ​របស់​អ្នក ហើយ​អធិស្ឋាន​ឲ្យ​អ្នក​ដែល​បៀតបៀន​អ្នក​រាល់​គ្នា ដើម្បី​ឲ្យ​អ្នក​រាល់​គ្នា​បាន​ទៅ​ជា​កូន​របស់​ព្រះ​វរបិតា​របស់​អ្នក​ដែល​គង់​នៅ​ស្ថានសួគ៌។</w:t>
      </w:r>
    </w:p>
    <w:p/>
    <w:p>
      <w:r xmlns:w="http://schemas.openxmlformats.org/wordprocessingml/2006/main">
        <w:t xml:space="preserve">2. រ៉ូម 12:17 21 - កុំ​តបស្នង​អំពើ​អាក្រក់​ដល់​អ្នក​ណា​ឡើយ គឺ​ត្រូវ​គិត​ពិចារណា​ធ្វើ​អ្វី​ដែល​គួរ​ឲ្យ​គោរព​នៅ​ចំពោះ​មុខ​មនុស្ស​ទាំង​អស់។ បើអាចធ្វើបាន រហូតទាល់តែវាអាស្រ័យលើអ្នក ចូររស់នៅដោយសន្តិភាពជាមួយទាំងអស់គ្នា។ ជា​ទី​ស្រឡាញ់​អើយ កុំ​សង​សឹក​ខ្លួន​ឯង​ឡើយ តែ​ទុក​ឲ្យ​នៅ​ក្នុង​សេចក្ដី​ក្រោធ​របស់​ព្រះ​ចុះ ដ្បិត​មាន​ចែង​ទុក​ថា ការ​សងសឹក​ជា​របស់​អញ អញ​នឹង​សង​វិញ នេះ​ជា​ព្រះ‌បន្ទូល​របស់​ព្រះ‌អម្ចាស់។ ផ្ទុយ​ទៅ​វិញ ប្រសិន​បើ​ខ្មាំង​សត្រូវ​របស់​អ្នក​ឃ្លាន ចូរ​ឲ្យ​ចំណី​វា​ទៅ។ ប្រសិនបើគាត់ស្រេក ចូរឱ្យគាត់ផឹក។ ដោយ​ធ្វើ​ដូច្នេះ អ្នក​នឹង​យក​ដុំ​ធ្យូង​មក​ដុត​លើ​ក្បាល​គាត់។ កុំ​ឈ្នះ​ដោយ​អំពើ​អាក្រក់ តែ​ត្រូវ​ឈ្នះ​អំពើ​អាក្រក់​ដោយ​អំពើ​ល្អ។</w:t>
      </w:r>
    </w:p>
    <w:p/>
    <w:p>
      <w:r xmlns:w="http://schemas.openxmlformats.org/wordprocessingml/2006/main">
        <w:t xml:space="preserve">សុភាសិត 24:18 ក្រែង​ព្រះ‌យេហូវ៉ា​ទត​ឃើញ ហើយ​មិន​គាប់​ព្រះ‌ហឫទ័យ​ទ្រង់ ហើយ​ទ្រង់​ដក​ព្រះ‌ពិរោធ​ចេញ​ពី​គាត់។</w:t>
      </w:r>
    </w:p>
    <w:p/>
    <w:p>
      <w:r xmlns:w="http://schemas.openxmlformats.org/wordprocessingml/2006/main">
        <w:t xml:space="preserve">ព្រះអម្ចាស់​អាច​មិន​គាប់​ព្រះហឫទ័យ​នឹង​ទង្វើ​របស់​យើង ហើយ​ប្រសិនបើ​យើង​ធ្វើ​អ្វី​ខុស ទ្រង់​អាច​នឹង​បង្វែរ​កំហឹង​របស់​ទ្រង់​ចេញ។</w:t>
      </w:r>
    </w:p>
    <w:p/>
    <w:p>
      <w:r xmlns:w="http://schemas.openxmlformats.org/wordprocessingml/2006/main">
        <w:t xml:space="preserve">1. អំណាចនៃសេចក្តីក្រោធរបស់ព្រះអម្ចាស់: របៀបដើម្បីជៀសវាងការមិនសប្បាយចិត្តរបស់គាត់។</w:t>
      </w:r>
    </w:p>
    <w:p/>
    <w:p>
      <w:r xmlns:w="http://schemas.openxmlformats.org/wordprocessingml/2006/main">
        <w:t xml:space="preserve">2. ការរស់នៅក្នុងសេចក្តីសុចរិត និងបរិសុទ្ធៈ ការរស់នៅដោយសេចក្តីអនុគ្រោះរបស់ព្រះ</w:t>
      </w:r>
    </w:p>
    <w:p/>
    <w:p>
      <w:r xmlns:w="http://schemas.openxmlformats.org/wordprocessingml/2006/main">
        <w:t xml:space="preserve">1. សុភាសិត 15:29 - «ព្រះអម្ចាស់​ទ្រង់​គង់​នៅ​ឆ្ងាយ​ពី​មនុស្ស​អាក្រក់ តែ​ទ្រង់​ព្រះ​សណ្ដាប់​ពាក្យ​អធិស្ឋាន​របស់​មនុស្ស​សុចរិត»។</w:t>
      </w:r>
    </w:p>
    <w:p/>
    <w:p>
      <w:r xmlns:w="http://schemas.openxmlformats.org/wordprocessingml/2006/main">
        <w:t xml:space="preserve">2. យ៉ាកុប 1:19-20 - «បងប្អូនជាទីស្រឡាញ់អើយ ចូរដឹងសេចក្ដីនេះ ចូរឲ្យមនុស្សគ្រប់រូបឆាប់ស្ដាប់ យឺតនិយាយ យឺតនឹងខឹង ដ្បិតកំហឹងរបស់មនុស្សមិនបង្កើតសេចក្ដីសុចរិតដែលព្រះតម្រូវឡើយ»។</w:t>
      </w:r>
    </w:p>
    <w:p/>
    <w:p>
      <w:r xmlns:w="http://schemas.openxmlformats.org/wordprocessingml/2006/main">
        <w:t xml:space="preserve">សុភាសិត 24:19 កុំ​ព្រួយ​ចិត្ត​ដោយ​សារ​មនុស្ស​អាក្រក់ ហើយ​ក៏​កុំ​ច្រណែន​នឹង​មនុស្ស​អាក្រក់​ដែរ។</w:t>
      </w:r>
    </w:p>
    <w:p/>
    <w:p>
      <w:r xmlns:w="http://schemas.openxmlformats.org/wordprocessingml/2006/main">
        <w:t xml:space="preserve">កុំ​ឲ្យ​មនុស្ស​អាក្រក់ ឬ​របស់​ណា​មក​រំខាន​អ្នក ហើយ​កុំ​ច្រណែន​នឹង​មនុស្ស​អាក្រក់​ឡើយ។</w:t>
      </w:r>
    </w:p>
    <w:p/>
    <w:p>
      <w:r xmlns:w="http://schemas.openxmlformats.org/wordprocessingml/2006/main">
        <w:t xml:space="preserve">1. កុំអោយអំពើអាក្រក់របស់ពិភពលោកអូសទាញអ្នកចុះ។</w:t>
      </w:r>
    </w:p>
    <w:p/>
    <w:p>
      <w:r xmlns:w="http://schemas.openxmlformats.org/wordprocessingml/2006/main">
        <w:t xml:space="preserve">2. កុំច្រណែននឹងមនុស្សអាក្រក់ ចូរធ្វើជាគំរូល្អ</w:t>
      </w:r>
    </w:p>
    <w:p/>
    <w:p>
      <w:r xmlns:w="http://schemas.openxmlformats.org/wordprocessingml/2006/main">
        <w:t xml:space="preserve">1. ទំនុកតម្កើង 37:1 កុំ​ព្រួយ​ចិត្ត​ដោយ​ព្រោះ​តែ​មនុស្ស​ប្រព្រឹត្ត​អាក្រក់ ហើយ​ក៏​កុំ​ច្រណែន​នឹង​អ្នក​ប្រព្រឹត្ត​អំពើ​ទុច្ចរិត​ដែរ។</w:t>
      </w:r>
    </w:p>
    <w:p/>
    <w:p>
      <w:r xmlns:w="http://schemas.openxmlformats.org/wordprocessingml/2006/main">
        <w:t xml:space="preserve">២.១ យ៉ូហាន ៣:១៧-១៨ ប៉ុន្តែ​អ្នកណា​ដែល​មាន​លោកិយ​នេះ​ល្អ ហើយ​ឃើញ​បងប្អូន​របស់​ខ្លួន​ត្រូវ​ការ ហើយ​បិទ​ចិត្ត​អាណិតអាសូរ​ដល់​គាត់ តើ​សេចក្តី​ស្រឡាញ់​របស់​ព្រះ​នៅ​ជាប់​នឹង​អ្នក​នោះ​យ៉ាង​ដូច​ម្ដេច? កូន​ចៅ​អើយ កុំ​ឲ្យ​យើង​ស្រឡាញ់​ដោយ​ពាក្យ​សំដី ឬ​ដោយ​ពាក្យ​សម្ដី​ឡើយ។ ប៉ុន្តែនៅក្នុងការពិតនិងការពិត។</w:t>
      </w:r>
    </w:p>
    <w:p/>
    <w:p>
      <w:r xmlns:w="http://schemas.openxmlformats.org/wordprocessingml/2006/main">
        <w:t xml:space="preserve">សុភាសិត 24:20 ដ្បិត​នឹង​គ្មាន​រង្វាន់​ដល់​មនុស្ស​អាក្រក់​ឡើយ។ ទៀនរបស់មនុស្សអាក្រក់នឹងត្រូវរលត់។</w:t>
      </w:r>
    </w:p>
    <w:p/>
    <w:p>
      <w:r xmlns:w="http://schemas.openxmlformats.org/wordprocessingml/2006/main">
        <w:t xml:space="preserve">គ្មាន​រង្វាន់​ណា​មក​ដល់​អ្នក​ដែល​ប្រព្រឹត្ត​អំពើ​អាក្រក់​ឡើយ។ មនុស្សអាក្រក់នឹងប្រឈមមុខនឹងភាពងងឹត។</w:t>
      </w:r>
    </w:p>
    <w:p/>
    <w:p>
      <w:r xmlns:w="http://schemas.openxmlformats.org/wordprocessingml/2006/main">
        <w:t xml:space="preserve">1. ផលនៃអំពើបាបៈ ពន្លឺនៃមនុស្សអាក្រក់នឹងត្រូវរលត់ទៅ</w:t>
      </w:r>
    </w:p>
    <w:p/>
    <w:p>
      <w:r xmlns:w="http://schemas.openxmlformats.org/wordprocessingml/2006/main">
        <w:t xml:space="preserve">2. ការរស់នៅដោយសុចរិត៖ ការទទួលបានរង្វាន់នៃការធ្វើអ្វីដែលត្រឹមត្រូវ។</w:t>
      </w:r>
    </w:p>
    <w:p/>
    <w:p>
      <w:r xmlns:w="http://schemas.openxmlformats.org/wordprocessingml/2006/main">
        <w:t xml:space="preserve">1. រ៉ូម 6:23 ដ្បិត​ប្រាក់​ឈ្នួល​នៃ​អំពើ​បាប​គឺ​ជា​សេចក្ដី​ស្លាប់ ប៉ុន្តែ​អំណោយ​ទាន​ឥត​គិត​ថ្លៃ​របស់​ព្រះ​គឺ​ជា​ជីវិត​ដ៏​នៅ​អស់​កល្ប​ជានិច្ច ក្នុង​ព្រះ‌គ្រិស្ដ​យេស៊ូ ជា​ព្រះ​អម្ចាស់​នៃ​យើង។</w:t>
      </w:r>
    </w:p>
    <w:p/>
    <w:p>
      <w:r xmlns:w="http://schemas.openxmlformats.org/wordprocessingml/2006/main">
        <w:t xml:space="preserve">ទំនុកតម្កើង ៣៧:២៣-២៤ ជំហានរបស់មនុស្សត្រូវបានតាំងដោយព្រះអម្ចាស់ នៅពេលដែលគាត់ពេញចិត្តនឹងផ្លូវរបស់គាត់។ ទោះ​ជា​ដួល​ក៏​មិន​ត្រូវ​ដួល​ដែរ ដ្បិត​ព្រះ‌អម្ចាស់​លើក​ដៃ។</w:t>
      </w:r>
    </w:p>
    <w:p/>
    <w:p>
      <w:r xmlns:w="http://schemas.openxmlformats.org/wordprocessingml/2006/main">
        <w:t xml:space="preserve">សុភាសិត 24:21 កូន​អើយ ចូរ​កោត​ខ្លាច​ដល់​ព្រះ‌អម្ចាស់ និង​ព្រះ‌រាជា កុំ​ជ្រៀត‌ជ្រែក​នឹង​អ្នក​ដែល​ត្រូវ​ផ្លាស់​ប្តូរ​ឡើយ។</w:t>
      </w:r>
    </w:p>
    <w:p/>
    <w:p>
      <w:r xmlns:w="http://schemas.openxmlformats.org/wordprocessingml/2006/main">
        <w:t xml:space="preserve">ចូរ​កោត​ខ្លាច​ព្រះ ហើយ​ស្តាប់​បង្គាប់​ស្ដេច។ កុំ​សេពគប់​នឹង​អ្នក​ដែល​មិន​គួរ​ឲ្យ​ទុក​ចិត្ត។</w:t>
      </w:r>
    </w:p>
    <w:p/>
    <w:p>
      <w:r xmlns:w="http://schemas.openxmlformats.org/wordprocessingml/2006/main">
        <w:t xml:space="preserve">១៖ ស្មោះត្រង់ចំពោះព្រះ និងអ្នកដឹកនាំរបស់អ្នក។</w:t>
      </w:r>
    </w:p>
    <w:p/>
    <w:p>
      <w:r xmlns:w="http://schemas.openxmlformats.org/wordprocessingml/2006/main">
        <w:t xml:space="preserve">២៖ កុំ​ទុក​ចិត្ត​លើ​មនុស្ស​ដែល​មិន​គួរ​ទុក​ចិត្ត</w:t>
      </w:r>
    </w:p>
    <w:p/>
    <w:p>
      <w:r xmlns:w="http://schemas.openxmlformats.org/wordprocessingml/2006/main">
        <w:t xml:space="preserve">១ សុភាសិត ៣:៥-៦ «ចូរ​ទុក​ចិត្ត​ដល់​ព្រះ​យេហូវ៉ា​ឲ្យ​អស់​ពី​ចិត្ត ហើយ​កុំ​ពឹង​ផ្អែក​លើ​យោបល់​របស់​ខ្លួន​ឡើយ ចូរ​ទទួល​ស្គាល់​ទ្រង់​តាម​គ្រប់​ទាំង​ផ្លូវ​របស់​ឯង នោះ​ទ្រង់​នឹង​ដឹកនាំ​ផ្លូវ​ឯង»។</w:t>
      </w:r>
    </w:p>
    <w:p/>
    <w:p>
      <w:r xmlns:w="http://schemas.openxmlformats.org/wordprocessingml/2006/main">
        <w:t xml:space="preserve">២ សាស្ដា ៤:៩-១០ «ពីរ​នាក់​ប្រសើរ​ជាង​មួយ ព្រោះ​គេ​មាន​រង្វាន់​ដ៏​ល្អ​សម្រាប់​ការងារ​របស់​ខ្លួន ដ្បិត​បើ​ដួល អ្នក​នោះ​នឹង​លើក​អ្នក​នោះ​ឡើង តែ​ត្រូវ​វេទនា​ដល់​អ្នក​ដែល​នៅ​តែ​ម្នាក់​ឯង ពេល​ដួល​ចុះ! គាត់​គ្មាន​អ្នក​ផ្សេង​ជួយ​គាត់​ទេ»។</w:t>
      </w:r>
    </w:p>
    <w:p/>
    <w:p>
      <w:r xmlns:w="http://schemas.openxmlformats.org/wordprocessingml/2006/main">
        <w:t xml:space="preserve">សុភាសិត 24:22 ដ្បិត​គ្រោះ​មហន្តរាយ​នឹង​កើត​ឡើង​ភ្លាមៗ។ ហើយ​តើ​អ្នក​ណា​ដឹង​ការ​ខូច​ខាត​របស់​ពួក​គេ​ទាំង​ពីរ?</w:t>
      </w:r>
    </w:p>
    <w:p/>
    <w:p>
      <w:r xmlns:w="http://schemas.openxmlformats.org/wordprocessingml/2006/main">
        <w:t xml:space="preserve">សុភាសិត 24:22 ព្រមាន​ថា មហន្តរាយ​អាច​កើត​ឡើង​ភ្លាមៗ​ដោយ​មិន​នឹក​ស្មាន​ដល់ ហើយ​គ្មាន​នរណា​អាច​ទាយ​ទុក​មុន​អំពី​លទ្ធផល​របស់​វា​បាន​ឡើយ។</w:t>
      </w:r>
    </w:p>
    <w:p/>
    <w:p>
      <w:r xmlns:w="http://schemas.openxmlformats.org/wordprocessingml/2006/main">
        <w:t xml:space="preserve">1. អំណាចនៃអ្វីដែលមិនបានរំពឹងទុក: របៀបរៀបចំសម្រាប់ការភ្ញាក់ផ្អើលនៃជីវិត</w:t>
      </w:r>
    </w:p>
    <w:p/>
    <w:p>
      <w:r xmlns:w="http://schemas.openxmlformats.org/wordprocessingml/2006/main">
        <w:t xml:space="preserve">២.សុភាសិតៈ របៀបរស់នៅប្រកបដោយបញ្ញា</w:t>
      </w:r>
    </w:p>
    <w:p/>
    <w:p>
      <w:r xmlns:w="http://schemas.openxmlformats.org/wordprocessingml/2006/main">
        <w:t xml:space="preserve">1. យ៉ាកុប 4:13-17 - «អ្នក​ដែល​និយាយ​ថា​ថ្ងៃ​នេះ​ឬ​ថ្ងៃ​ស្អែក​យើង​នឹង​ទៅ​ក្រុង​នោះ​ហើយ​ចំណាយ​ពេល​មួយ​ឆ្នាំ​នៅ​ទីនោះ​និង​ការ​ជួញ​ដូរ​និង​រក​ប្រាក់​ចំណេញ 14 ប៉ុន្តែ​អ្នក​មិន​ដឹង​ថា​ថ្ងៃ​ស្អែក​នឹង​នាំ​មក​នូវ​អ្វី​? តើជីវិតរបស់អ្នកជាអ្វីទៅ?ដ្បិតអ្នកគឺជាអ័ព្ទដែលលេចឡើងមួយរយៈក្រោយមកក៏បាត់ទៅវិញ 15 ផ្ទុយទៅវិញអ្នកគួរនិយាយថាប្រសិនបើព្រះអម្ចាស់សព្វព្រះហឫទ័យយើងនឹងរស់នៅហើយធ្វើនេះឬនោះ 16 ដូចអ្នកអួតខ្លួន។ ភាពក្រអឺតក្រទមរបស់អ្នករាល់គ្នា ការអួតអាងបែបនេះ គឺជាអំពើអាក្រក់ ១៧ ដូច្នេះ អ្នកណាដឹងការត្រឹមត្រូវ ហើយមិនធ្វើ នោះអ្នកនោះជាបាប»។</w:t>
      </w:r>
    </w:p>
    <w:p/>
    <w:p>
      <w:r xmlns:w="http://schemas.openxmlformats.org/wordprocessingml/2006/main">
        <w:t xml:space="preserve">2. ម៉ាថាយ 6:34 - "ដូច្នេះ​កុំ​ខ្វល់​ខ្វាយ​អំពី​ថ្ងៃ​ស្អែក​ឡើយ ដ្បិត​ថ្ងៃ​ស្អែក​នឹង​ខ្វល់ខ្វាយ​ដោយ​ខ្លួន​ឯង។ គ្រប់គ្រាន់​សម្រាប់​ថ្ងៃ​នោះ​ជា​បញ្ហា​របស់​ខ្លួន​ឯង"។</w:t>
      </w:r>
    </w:p>
    <w:p/>
    <w:p>
      <w:r xmlns:w="http://schemas.openxmlformats.org/wordprocessingml/2006/main">
        <w:t xml:space="preserve">សុភាសិត 24:23 របស់​ទាំង​នេះ​ក៏​ជា​របស់​អ្នក​ប្រាជ្ញ​ដែរ។ ការ​គោរព​មនុស្ស​ក្នុង​ការ​វិនិច្ឆ័យ​គឺ​មិន​ល្អ​ទេ។</w:t>
      </w:r>
    </w:p>
    <w:p/>
    <w:p>
      <w:r xmlns:w="http://schemas.openxmlformats.org/wordprocessingml/2006/main">
        <w:t xml:space="preserve">វាមិនមែនជារឿងល្អទេក្នុងការបង្ហាញការនិយមជ្រុលពេលធ្វើការសម្រេចចិត្ត។</w:t>
      </w:r>
    </w:p>
    <w:p/>
    <w:p>
      <w:r xmlns:w="http://schemas.openxmlformats.org/wordprocessingml/2006/main">
        <w:t xml:space="preserve">1. យុត្តិធម៌របស់ព្រះគឺមិនលំអៀង - សារៈសំខាន់នៃភាពមិនលំអៀងនៅពេលធ្វើការវិនិច្ឆ័យនិងការសម្រេចចិត្ត។</w:t>
      </w:r>
    </w:p>
    <w:p/>
    <w:p>
      <w:r xmlns:w="http://schemas.openxmlformats.org/wordprocessingml/2006/main">
        <w:t xml:space="preserve">2. កុំបង្ហាញការពេញចិត្ត - គ្រោះថ្នាក់នៃការមានការគោរពចំពោះមនុស្សក្នុងការវិនិច្ឆ័យ។</w:t>
      </w:r>
    </w:p>
    <w:p/>
    <w:p>
      <w:r xmlns:w="http://schemas.openxmlformats.org/wordprocessingml/2006/main">
        <w:t xml:space="preserve">1. យ៉ាកុប 2:1-13 - សារៈសំខាន់នៃការបង្ហាញការមិនរើសអើង ឬការនិយមនៅក្នុងក្រុមជំនុំ។</w:t>
      </w:r>
    </w:p>
    <w:p/>
    <w:p>
      <w:r xmlns:w="http://schemas.openxmlformats.org/wordprocessingml/2006/main">
        <w:t xml:space="preserve">2. រ៉ូម 2:11 - ដ្បិតព្រះជាម្ចាស់មិនបង្ហាញការរើសអើងឡើយ។</w:t>
      </w:r>
    </w:p>
    <w:p/>
    <w:p>
      <w:r xmlns:w="http://schemas.openxmlformats.org/wordprocessingml/2006/main">
        <w:t xml:space="preserve">សុភាសិត 24:24 អ្នក​ណា​ដែល​និយាយ​ទៅ​កាន់​មនុស្ស​អាក្រក់​ថា អ្នក​ជា​មនុស្ស​សុចរិត។ ប្រជាជន​នឹង​ដាក់​បណ្ដាសា​គាត់ ប្រជាជាតិ​នានា​នឹង​ស្អប់​គាត់។</w:t>
      </w:r>
    </w:p>
    <w:p/>
    <w:p>
      <w:r xmlns:w="http://schemas.openxmlformats.org/wordprocessingml/2006/main">
        <w:t xml:space="preserve">សុភាសិត 24:24 ចែង​ថា អ្នក​ណា​ដែល​ប្រាប់​មនុស្ស​អាក្រក់​ថា​ខ្លួន​សុចរិត អ្នក​នោះ​នឹង​ត្រូវ​បណ្ដាសា​ដោយ​ប្រជាជាតិ និង​ប្រជាជាតិ​នានា​ស្អប់ខ្ពើម។</w:t>
      </w:r>
    </w:p>
    <w:p/>
    <w:p>
      <w:r xmlns:w="http://schemas.openxmlformats.org/wordprocessingml/2006/main">
        <w:t xml:space="preserve">1. សេចក្តីសុចរិតនៅចំពោះព្រះភ័ក្ត្រព្រះអម្ចាស់ ផ្តោតលើសារៈសំខាន់នៃការរស់នៅដោយសុចរិតនៅចំពោះព្រះភ័ក្ត្រព្រះជាម្ចាស់ និងផលវិបាកនៃការប្រាប់មនុស្សអាក្រក់ថាពួកគេសុចរិត។</w:t>
      </w:r>
    </w:p>
    <w:p/>
    <w:p>
      <w:r xmlns:w="http://schemas.openxmlformats.org/wordprocessingml/2006/main">
        <w:t xml:space="preserve">2. តម្លៃនៃសាក្សីក្លែងក្លាយ ការពិភាក្សាអំពីផលវិបាកនៃការធ្វើជាសាក្សីក្លែងក្លាយ និងវិធីជៀសវាងវា។</w:t>
      </w:r>
    </w:p>
    <w:p/>
    <w:p>
      <w:r xmlns:w="http://schemas.openxmlformats.org/wordprocessingml/2006/main">
        <w:t xml:space="preserve">1. រ៉ូម 3:10-12 ដូចដែលវាត្រូវបានសរសេរថា: គ្មាននរណាសុចរិត, ទេ, មិនមែនមួយ; គ្មាននរណាម្នាក់យល់; គ្មាននរណាម្នាក់ស្វែងរកព្រះទេ។ ទាំងអស់បានងាកទៅម្ខាង; ពួកគេបានក្លាយជាមនុស្សគ្មានតម្លៃជាមួយគ្នា។ គ្មានអ្នកណាធ្វើល្អ សូម្បីតែម្នាក់។</w:t>
      </w:r>
    </w:p>
    <w:p/>
    <w:p>
      <w:r xmlns:w="http://schemas.openxmlformats.org/wordprocessingml/2006/main">
        <w:t xml:space="preserve">2. ម៉ាថាយ 7:1-2 កុំថ្កោលទោស ដើម្បីកុំឱ្យអ្នកវិនិច្ឆ័យ។ ដោយ​សារ​ការ​វិនិច្ឆ័យ​ដែល​អ្នក​ប្រកាស អ្នក​នឹង​ត្រូវ​បាន​វិនិច្ឆ័យ ហើយ​ការ​វាស់វែង​ដែល​អ្នក​ប្រើ​វា​នឹង​ត្រូវ​បាន​វាស់​ដល់​អ្នក។</w:t>
      </w:r>
    </w:p>
    <w:p/>
    <w:p>
      <w:r xmlns:w="http://schemas.openxmlformats.org/wordprocessingml/2006/main">
        <w:t xml:space="preserve">សុភាសិត 24:25 ប៉ុន្តែ​អ្នក​ណា​ដែល​ស្ដី​បន្ទោស​ទ្រង់​នឹង​មាន​ចិត្ត​រីករាយ ហើយ​ពរ​ដ៏​ល្អ​នឹង​មក​ដល់​គេ។</w:t>
      </w:r>
    </w:p>
    <w:p/>
    <w:p>
      <w:r xmlns:w="http://schemas.openxmlformats.org/wordprocessingml/2006/main">
        <w:t xml:space="preserve">ការ​រីករាយ​ក្នុង​ការ​ស្ដី​បន្ទោស​មនុស្ស​អាក្រក់​នាំ​មក​នូវ​ពរជ័យ​ពី​ព្រះ។</w:t>
      </w:r>
    </w:p>
    <w:p/>
    <w:p>
      <w:r xmlns:w="http://schemas.openxmlformats.org/wordprocessingml/2006/main">
        <w:t xml:space="preserve">១៖ តាមរយៈអំណាចនៃការស្តីបន្ទោស យើងទទួលបានពរជ័យពីព្រះ</w:t>
      </w:r>
    </w:p>
    <w:p/>
    <w:p>
      <w:r xmlns:w="http://schemas.openxmlformats.org/wordprocessingml/2006/main">
        <w:t xml:space="preserve">២៖ ពរជ័យនៃការស្តីបន្ទោសមនុស្សអាក្រក់</w:t>
      </w:r>
    </w:p>
    <w:p/>
    <w:p>
      <w:r xmlns:w="http://schemas.openxmlformats.org/wordprocessingml/2006/main">
        <w:t xml:space="preserve">១ សុភាសិត ៩:៨-៩ «កុំ​បន្ទោស​អ្នក​ដែល​មើល​ងាយ​ឡើយ ក្រែង​លោ​គេ​ស្អប់​អ្នក ចូរ​បន្ទោស​អ្នក​ប្រាជ្ញ នោះ​គេ​នឹង​ស្រឡាញ់​អ្នក ចូរ​បង្រៀន​អ្នក​ប្រាជ្ញ នោះ​នឹង​មាន​ប្រាជ្ញា​ជាង ចូរ​បង្រៀន​មនុស្ស​សុចរិត​ចុះ។ គាត់​នឹង​បង្កើន​ការ​រៀន​សូត្រ»។</w:t>
      </w:r>
    </w:p>
    <w:p/>
    <w:p>
      <w:r xmlns:w="http://schemas.openxmlformats.org/wordprocessingml/2006/main">
        <w:t xml:space="preserve">ទីតុស 1:13 «សាក្សី​នេះ​ពិត ហេតុ​នេះ​ហើយ​បាន​ជា​ស្ដី​បន្ទោស​គេ​យ៉ាង​ម៉ឺងម៉ាត់ ដើម្បី​ឲ្យ​ពួក​គេ​មាន​ជំនឿ​មាំមួន»។</w:t>
      </w:r>
    </w:p>
    <w:p/>
    <w:p>
      <w:r xmlns:w="http://schemas.openxmlformats.org/wordprocessingml/2006/main">
        <w:t xml:space="preserve">សុភាសិត 24:26 មនុស្ស​គ្រប់​រូប​ត្រូវ​ថើប​បបូរ​មាត់​ដែល​ឆ្លើយ​ត្រូវ។</w:t>
      </w:r>
    </w:p>
    <w:p/>
    <w:p>
      <w:r xmlns:w="http://schemas.openxmlformats.org/wordprocessingml/2006/main">
        <w:t xml:space="preserve">សុភាសិត ២៤:២៦ លើក​ទឹក​ចិត្ត​អ្នក​អាន​ឲ្យ​បង្ហាញ​ការ​កតញ្ញូ​ចំពោះ​អ្នក​ណា​ដែល​និយាយ​ចម្លើយ​ដ៏​ឈ្លាស​វៃ។</w:t>
      </w:r>
    </w:p>
    <w:p/>
    <w:p>
      <w:r xmlns:w="http://schemas.openxmlformats.org/wordprocessingml/2006/main">
        <w:t xml:space="preserve">1. ពាក្យរបស់យើងសំខាន់: របៀបដែលយើងនិយាយគ្នាទៅវិញទៅមកមានផលវិបាក</w:t>
      </w:r>
    </w:p>
    <w:p/>
    <w:p>
      <w:r xmlns:w="http://schemas.openxmlformats.org/wordprocessingml/2006/main">
        <w:t xml:space="preserve">2. ការនិយាយការពិតនៅក្នុងសេចក្ដីស្រឡាញ់: អំណាចនៃពាក្យដ៏ឈ្លាសវៃ</w:t>
      </w:r>
    </w:p>
    <w:p/>
    <w:p>
      <w:r xmlns:w="http://schemas.openxmlformats.org/wordprocessingml/2006/main">
        <w:t xml:space="preserve">1. ទំនុកតម្កើង 19:14 - សូម​ឲ្យ​ពាក្យ​សម្ដី​នៃ​មាត់​របស់​ទូលបង្គំ និង​ការ​រំពឹង​គិត​ក្នុង​ចិត្ត​របស់​ទូលបង្គំ​ជា​ទី​គាប់​ព្រះហឫទ័យ​របស់​ព្រះអង្គ ឱ​ព្រះ‌អម្ចាស់ ថ្មដា និង​ជា​ព្រះ​ប្រោស​លោះ​របស់​ទូលបង្គំ។</w:t>
      </w:r>
    </w:p>
    <w:p/>
    <w:p>
      <w:r xmlns:w="http://schemas.openxmlformats.org/wordprocessingml/2006/main">
        <w:t xml:space="preserve">2. កូល៉ុស 4:6 - ចូរ​ឲ្យ​ពាក្យ​សម្ដី​របស់​អ្នក​ប្រកប​ដោយ​សេចក្ដី​សប្បុរស ដោយ​មាន​អំបិល​ជា​និច្ច ដើម្បី​ឲ្យ​អ្នក​បាន​ដឹង​ថា​អ្នក​គួរ​ឆ្លើយ​យ៉ាង​ណា​ចំពោះ​មនុស្ស​ម្នាក់ៗ។</w:t>
      </w:r>
    </w:p>
    <w:p/>
    <w:p>
      <w:r xmlns:w="http://schemas.openxmlformats.org/wordprocessingml/2006/main">
        <w:t xml:space="preserve">សុភាសិត 24:27 ចូរ​រៀបចំ​កិច្ចការ​របស់​អ្នក​ដោយ​មិន​ចាំបាច់ ហើយ​ធ្វើ​ឲ្យ​សម​នឹង​ខ្លួន​អ្នក​នៅ​ក្នុង​វាល។ ហើយ​បន្ទាប់​មក​សង់​ផ្ទះ​របស់​អ្នក​។</w:t>
      </w:r>
    </w:p>
    <w:p/>
    <w:p>
      <w:r xmlns:w="http://schemas.openxmlformats.org/wordprocessingml/2006/main">
        <w:t xml:space="preserve">រៀបចំសម្រាប់អនាគតដោយយកចិត្តទុកដាក់លើការងារបច្ចុប្បន្ន។</w:t>
      </w:r>
    </w:p>
    <w:p/>
    <w:p>
      <w:r xmlns:w="http://schemas.openxmlformats.org/wordprocessingml/2006/main">
        <w:t xml:space="preserve">1. "ផ្ទះដែលអ្នកសាងសង់មុនគេ"</w:t>
      </w:r>
    </w:p>
    <w:p/>
    <w:p>
      <w:r xmlns:w="http://schemas.openxmlformats.org/wordprocessingml/2006/main">
        <w:t xml:space="preserve">2. "ការកសាងមូលដ្ឋានគ្រឹះនៃការរៀបចំ"</w:t>
      </w:r>
    </w:p>
    <w:p/>
    <w:p>
      <w:r xmlns:w="http://schemas.openxmlformats.org/wordprocessingml/2006/main">
        <w:t xml:space="preserve">1. ម៉ាថាយ 6:33 - ប៉ុន្តែ ចូរ​ស្វែង​រក​ព្រះ​រាជ្យ​នៃ​ព្រះ និង​សេចក្ដី​សុចរិត​របស់​ទ្រង់​ជា​មុន​សិន នោះ​អ្វីៗ​ទាំង​អស់​នឹង​ត្រូវ​បាន​បន្ថែម​មក​អ្នក​រាល់​គ្នា។</w:t>
      </w:r>
    </w:p>
    <w:p/>
    <w:p>
      <w:r xmlns:w="http://schemas.openxmlformats.org/wordprocessingml/2006/main">
        <w:t xml:space="preserve">2. កូល៉ុស 3:23 - ហើយ​អ្វី​ដែល​អ្នក​ធ្វើ ចូរ​ធ្វើ​ដោយ​អស់​ពី​ចិត្ត ដូច​ជា​ចំពោះ​ព្រះ​អម្ចាស់ ហើយ​មិន​មែន​ចំពោះ​មនុស្ស​ឡើយ។</w:t>
      </w:r>
    </w:p>
    <w:p/>
    <w:p>
      <w:r xmlns:w="http://schemas.openxmlformats.org/wordprocessingml/2006/main">
        <w:t xml:space="preserve">សុភាសិត 24:28 កុំ​ធ្វើ​ជា​សាក្សី​ទាស់​នឹង​អ្នក​ជិត​ខាង​ដោយ​គ្មាន​មូលហេតុ។ ហើយកុំបញ្ឆោតដោយបបូរមាត់របស់អ្នក។</w:t>
      </w:r>
    </w:p>
    <w:p/>
    <w:p>
      <w:r xmlns:w="http://schemas.openxmlformats.org/wordprocessingml/2006/main">
        <w:t xml:space="preserve">កុំ​ចោទ​ប្រកាន់​អ្នក​ជិត​ខាង។ ប្រាប់​ការពិត។</w:t>
      </w:r>
    </w:p>
    <w:p/>
    <w:p>
      <w:r xmlns:w="http://schemas.openxmlformats.org/wordprocessingml/2006/main">
        <w:t xml:space="preserve">1. អំណាចនៃសេចក្តីពិត៖ របៀបដែលភាពស្មោះត្រង់អាចពង្រឹងទំនាក់ទំនងរបស់យើង។</w:t>
      </w:r>
    </w:p>
    <w:p/>
    <w:p>
      <w:r xmlns:w="http://schemas.openxmlformats.org/wordprocessingml/2006/main">
        <w:t xml:space="preserve">2. ធ្វើជាសាក្សីក្លែងក្លាយ៖ អំពើបាបនៃការបោកប្រាស់</w:t>
      </w:r>
    </w:p>
    <w:p/>
    <w:p>
      <w:r xmlns:w="http://schemas.openxmlformats.org/wordprocessingml/2006/main">
        <w:t xml:space="preserve">1. អេភេសូរ 4:25 - ដូច្នេះ ដោយ​បាន​លះ​បង់​ការ​មិន​ពិត​ហើយ ចូរ​អ្នក​រាល់​គ្នា​និយាយ​ការ​ពិត​ជា​មួយ​អ្នក​ជិត​ខាង​របស់​ខ្លួន ដ្បិត​យើង​ជា​សមាជិក​គ្នា​ទៅ​វិញ​ទៅ​មក។</w:t>
      </w:r>
    </w:p>
    <w:p/>
    <w:p>
      <w:r xmlns:w="http://schemas.openxmlformats.org/wordprocessingml/2006/main">
        <w:t xml:space="preserve">2. និក្ខមនំ 20:16 - អ្នក​មិន​ត្រូវ​ធ្វើ​សាក្សី​មិន​ពិត​ប្រឆាំង​នឹង​អ្នក​ជិត​ខាង​របស់​អ្នក.</w:t>
      </w:r>
    </w:p>
    <w:p/>
    <w:p>
      <w:r xmlns:w="http://schemas.openxmlformats.org/wordprocessingml/2006/main">
        <w:t xml:space="preserve">សុភាសិត 24:29 កុំ​និយាយ​អី ខ្ញុំ​នឹង​ធ្វើ​ចំពោះ​គាត់ ដូច​គាត់​បាន​ធ្វើ​ចំពោះ​ខ្ញុំ​ដែរ ខ្ញុំ​នឹង​ប្រគល់​ឲ្យ​គាត់ តាម​ការ​ដែល​គាត់​ធ្វើ។</w:t>
      </w:r>
    </w:p>
    <w:p/>
    <w:p>
      <w:r xmlns:w="http://schemas.openxmlformats.org/wordprocessingml/2006/main">
        <w:t xml:space="preserve">ខគម្ពីរ​នេះ​លើក​ទឹក​ចិត្ត​យើង​មិន​ឲ្យ​សងសឹក​សត្រូវ​របស់​យើង​ទេ ប៉ុន្តែ​បែរ​ជា​មាន​ចិត្ត​ទូលាយ និង​បង្ហាញ​ចិត្ត​សប្បុរស​ចំពោះ​គ្រប់​គ្នា​វិញ។</w:t>
      </w:r>
    </w:p>
    <w:p/>
    <w:p>
      <w:r xmlns:w="http://schemas.openxmlformats.org/wordprocessingml/2006/main">
        <w:t xml:space="preserve">1. អំណាចនៃសេចក្តីសប្បុរស - សុភាសិត 24:29</w:t>
      </w:r>
    </w:p>
    <w:p/>
    <w:p>
      <w:r xmlns:w="http://schemas.openxmlformats.org/wordprocessingml/2006/main">
        <w:t xml:space="preserve">2. ការរស់នៅក្រៅច្បាប់មាស - សុភាសិត 24:29</w:t>
      </w:r>
    </w:p>
    <w:p/>
    <w:p>
      <w:r xmlns:w="http://schemas.openxmlformats.org/wordprocessingml/2006/main">
        <w:t xml:space="preserve">1. ម៉ាថាយ 5:43-45 - ស្រឡាញ់សត្រូវរបស់អ្នក ហើយអធិស្ឋានសម្រាប់អ្នកដែលបៀតបៀនអ្នក។</w:t>
      </w:r>
    </w:p>
    <w:p/>
    <w:p>
      <w:r xmlns:w="http://schemas.openxmlformats.org/wordprocessingml/2006/main">
        <w:t xml:space="preserve">2. រ៉ូម 12:17-21 - កុំសងសឹកអ្នកណាម្នាក់ចំពោះអំពើអាក្រក់ឡើយ ប៉ុន្តែត្រូវគិតអំពីអ្វីដែលថ្លៃថ្នូរនៅចំពោះមុខមនុស្សទាំងអស់។</w:t>
      </w:r>
    </w:p>
    <w:p/>
    <w:p>
      <w:r xmlns:w="http://schemas.openxmlformats.org/wordprocessingml/2006/main">
        <w:t xml:space="preserve">សុភាសិត 24:30 ខ្ញុំ​ទៅ​តាម​ចំការ​របស់​មនុស្ស​ខ្ជិល​ច្រអូស ហើយ​នៅ​តាម​ចម្ការ​ទំពាំង‌បាយជូរ​របស់​មនុស្ស​ឥត​ប្រាជ្ញា។</w:t>
      </w:r>
    </w:p>
    <w:p/>
    <w:p>
      <w:r xmlns:w="http://schemas.openxmlformats.org/wordprocessingml/2006/main">
        <w:t xml:space="preserve">អ្នក​និពន្ធ​បាន​ទៅ​លេង​វាល​ស្រែ​របស់​បុរស​ខ្ជិល​ច្រអូស ហើយ​បាន​រក​ឃើញ​ថា​វា​ធ្វេសប្រហែស។</w:t>
      </w:r>
    </w:p>
    <w:p/>
    <w:p>
      <w:r xmlns:w="http://schemas.openxmlformats.org/wordprocessingml/2006/main">
        <w:t xml:space="preserve">1. គ្រោះថ្នាក់នៃភាពស្លូតបូត</w:t>
      </w:r>
    </w:p>
    <w:p/>
    <w:p>
      <w:r xmlns:w="http://schemas.openxmlformats.org/wordprocessingml/2006/main">
        <w:t xml:space="preserve">2. អត្ថប្រយោជន៍នៃការឧស្សាហ៍ព្យាយាម</w:t>
      </w:r>
    </w:p>
    <w:p/>
    <w:p>
      <w:r xmlns:w="http://schemas.openxmlformats.org/wordprocessingml/2006/main">
        <w:t xml:space="preserve">1. កូល៉ុស 3:23 - "ការ​អ្វី​ដែល​អ្នក​ធ្វើ ចូរ​ធ្វើ​ការ​ដោយ​អស់​ពី​ចិត្ត ដូច​ជា​ធ្វើ​ការ​សម្រាប់​ព្រះអម្ចាស់ មិន​មែន​សម្រាប់​ម្ចាស់​មនុស្ស​ទេ"។</w:t>
      </w:r>
    </w:p>
    <w:p/>
    <w:p>
      <w:r xmlns:w="http://schemas.openxmlformats.org/wordprocessingml/2006/main">
        <w:t xml:space="preserve">២.សុភាសិត ៦:៦-៨ - «អ្នក​ខ្ជិល​អើយ ចូរ​ទៅ​ឯ​ស្រមោច​ចុះ ចូរ​ពិចារណា​មើល​ផ្លូវ​របស់​វា ហើយ​មាន​ប្រាជ្ញា វា​គ្មាន​មេ​បញ្ជា គ្មាន​អ្នក​ត្រួតត្រា ឬ​អ្នក​គ្រប់​គ្រង​ឡើយ តែ​វា​ទុក​ស្បៀង​នៅ​រដូវ​ក្ដៅ ហើយ​ប្រមូល​អាហារ​នៅ​រដូវ​ច្រូត​កាត់»។</w:t>
      </w:r>
    </w:p>
    <w:p/>
    <w:p>
      <w:r xmlns:w="http://schemas.openxmlformats.org/wordprocessingml/2006/main">
        <w:t xml:space="preserve">សុភាសិត 24:31 ហើយ​មើល​ចុះ វា​ដុះ​ពេញ​ទៅ​ដោយ​បន្លា ហើយ​បន្លា​បាន​គ្រប​មុខ ហើយ​ជញ្ជាំង​ថ្ម​ក៏​បាក់​បែក​ដែរ។</w:t>
      </w:r>
    </w:p>
    <w:p/>
    <w:p>
      <w:r xmlns:w="http://schemas.openxmlformats.org/wordprocessingml/2006/main">
        <w:t xml:space="preserve">ដី​នោះ​ដុះ​ឡើង​ដោយ​បន្លា និង​ស្មៅ ហើយ​ជញ្ជាំង​ថ្ម​ក៏​ត្រូវ​បាក់​បែក។</w:t>
      </w:r>
    </w:p>
    <w:p/>
    <w:p>
      <w:r xmlns:w="http://schemas.openxmlformats.org/wordprocessingml/2006/main">
        <w:t xml:space="preserve">1. ការប្រោសលោះរបស់ព្រះ - របៀបដែលព្រះអាចនាំមកនូវការស្ដារឡើងវិញនិងការបន្តឡើងវិញសូម្បីតែកន្លែងដែលខូចបំផុត។</w:t>
      </w:r>
    </w:p>
    <w:p/>
    <w:p>
      <w:r xmlns:w="http://schemas.openxmlformats.org/wordprocessingml/2006/main">
        <w:t xml:space="preserve">2. យកឈ្នះលើភាពមិនអនុគ្រោះ - របៀបរក្សាភាពខ្ជាប់ខ្ជួន ហើយបន្តផ្តោតលើក្តីសង្ឃឹមនៅពេលប្រឈមមុខនឹងការលំបាក។</w:t>
      </w:r>
    </w:p>
    <w:p/>
    <w:p>
      <w:r xmlns:w="http://schemas.openxmlformats.org/wordprocessingml/2006/main">
        <w:t xml:space="preserve">1. អេសាយ 58:12 - ហើយ​អស់​អ្នក​ដែល​នៅ​ក្នុង​ចំណោម​អ្នក​នឹង​សាង​សង់​កន្លែង​ចោល​សំរាម​ចាស់។ អ្នក​នឹង​បង្កើត​គ្រឹះ​នៃ​ជំនាន់​ជា​ច្រើន​ឡើង។ ហើយ​អ្នក​នឹង​ត្រូវ​បាន​ហៅ​ថា​ជា​អ្នក​ជួសជុល​នៃ​ការ​រំលោភ​នេះ, អ្នក​ជួសជុល​ផ្លូវ​ដើម្បី​រស់​នៅ​ក្នុង.</w:t>
      </w:r>
    </w:p>
    <w:p/>
    <w:p>
      <w:r xmlns:w="http://schemas.openxmlformats.org/wordprocessingml/2006/main">
        <w:t xml:space="preserve">2. ទំនុកតម្កើង 51:17 - ការ​ថ្វាយ​យញ្ញបូជា​របស់​ព្រះ​ជា​វិញ្ញាណ​ដែល​បាក់​បែក ឱ​ព្រះ​អើយ ព្រះ​អង្គ​មិន​ត្រូវ​មើល​ងាយ​ឡើយ។</w:t>
      </w:r>
    </w:p>
    <w:p/>
    <w:p>
      <w:r xmlns:w="http://schemas.openxmlformats.org/wordprocessingml/2006/main">
        <w:t xml:space="preserve">សុភាសិត 24:32 ពេល​នោះ ខ្ញុំ​បាន​ឃើញ ហើយ​ពិចារណា​យ៉ាង​ល្អ ខ្ញុំ​បាន​ពិនិត្យ​មើល ហើយ​ទទួល​ការ​ណែនាំ។</w:t>
      </w:r>
    </w:p>
    <w:p/>
    <w:p>
      <w:r xmlns:w="http://schemas.openxmlformats.org/wordprocessingml/2006/main">
        <w:t xml:space="preserve">យើងគួរពិចារណាឱ្យបានហ្មត់ចត់នូវសកម្មភាពរបស់យើង ហើយសញ្ជឹងគិតយ៉ាងម៉ត់ចត់លើផលប៉ះពាល់របស់វា ដើម្បីទទួលបានការយល់ដឹង និងប្រាជ្ញា។</w:t>
      </w:r>
    </w:p>
    <w:p/>
    <w:p>
      <w:r xmlns:w="http://schemas.openxmlformats.org/wordprocessingml/2006/main">
        <w:t xml:space="preserve">1. ប្រាជ្ញាតាមរយៈការឆ្លុះបញ្ចាំង: របៀបប្រើសុភាសិត 24:32 ដើម្បីប្រាកដថាយើងរស់នៅដោយសុចរិត</w:t>
      </w:r>
    </w:p>
    <w:p/>
    <w:p>
      <w:r xmlns:w="http://schemas.openxmlformats.org/wordprocessingml/2006/main">
        <w:t xml:space="preserve">2. ការស្វែងរកការយល់ដឹងតាមរយៈវិចារណកថាៈ ការអនុវត្ដសុភាសិត ២៤:៣២ ទៅនឹងជម្រើសជីវិត</w:t>
      </w:r>
    </w:p>
    <w:p/>
    <w:p>
      <w:r xmlns:w="http://schemas.openxmlformats.org/wordprocessingml/2006/main">
        <w:t xml:space="preserve">1. យ៉ាកុប 1:19-20 - ចូរ​ឆាប់​ស្ដាប់, យឺត​ក្នុង​ការ​និយាយ, យឺត​ក្នុង​ការ​ខឹង; កំហឹងរបស់មនុស្សមិនបង្កើតសេចក្តីសុចរិតរបស់ព្រះជាម្ចាស់ទេ។</w:t>
      </w:r>
    </w:p>
    <w:p/>
    <w:p>
      <w:r xmlns:w="http://schemas.openxmlformats.org/wordprocessingml/2006/main">
        <w:t xml:space="preserve">២ ភីលីព ៤:៨ - ជាចុងក្រោយ បងប្អូនអើយ អ្វីក៏ដោយដែលពិត អ្វីក៏ដោយដែលគួរគោរព របស់ណាដែលត្រឹមត្រូវ របស់ណាដែលបរិសុទ្ធ របស់ណាដែលគួរឱ្យស្រឡាញ់ របស់ណាដែលគួរឱ្យសរសើរ បើមានឧត្តមភាព បើមានអ្វីគួរសរសើរ ចូរគិតចុះ។ អំពីរឿងទាំងនេះ។</w:t>
      </w:r>
    </w:p>
    <w:p/>
    <w:p>
      <w:r xmlns:w="http://schemas.openxmlformats.org/wordprocessingml/2006/main">
        <w:t xml:space="preserve">សុភាសិត 24:33 ដេក​លក់​បន្តិច ដេក​លក់​បន្តិច លើក​ដៃ​ដេក​បន្តិច។</w:t>
      </w:r>
    </w:p>
    <w:p/>
    <w:p>
      <w:r xmlns:w="http://schemas.openxmlformats.org/wordprocessingml/2006/main">
        <w:t xml:space="preserve">ការ​សម្រាក​តិច​តួច​មាន​ប្រយោជន៍ ប៉ុន្តែ​ច្រើន​ពេក​អាច​ប៉ះពាល់​ដល់​សុខភាព។</w:t>
      </w:r>
    </w:p>
    <w:p/>
    <w:p>
      <w:r xmlns:w="http://schemas.openxmlformats.org/wordprocessingml/2006/main">
        <w:t xml:space="preserve">1. ការទទួលបានអត្ថប្រយោជន៍នៃការសម្រាក៖ របៀបធ្វើឱ្យមានតុល្យភាពផលិតភាព និងការធ្វើឱ្យស្រស់</w:t>
      </w:r>
    </w:p>
    <w:p/>
    <w:p>
      <w:r xmlns:w="http://schemas.openxmlformats.org/wordprocessingml/2006/main">
        <w:t xml:space="preserve">2. គ្រោះថ្នាក់នៃភាពល្ហិតល្ហៃ៖ រៀនធ្វើដោយគោលបំណង</w:t>
      </w:r>
    </w:p>
    <w:p/>
    <w:p>
      <w:r xmlns:w="http://schemas.openxmlformats.org/wordprocessingml/2006/main">
        <w:t xml:space="preserve">១.សាស្ដា ៤:៦-៨</w:t>
      </w:r>
    </w:p>
    <w:p/>
    <w:p>
      <w:r xmlns:w="http://schemas.openxmlformats.org/wordprocessingml/2006/main">
        <w:t xml:space="preserve">២. លូកា ៥:១៦; ៦:១២; ម៉ាកុស ៦:៣១​-​៣២</w:t>
      </w:r>
    </w:p>
    <w:p/>
    <w:p>
      <w:r xmlns:w="http://schemas.openxmlformats.org/wordprocessingml/2006/main">
        <w:t xml:space="preserve">សុភាសិត 24:34 ដូច្នេះ ភាព​ក្រីក្រ​របស់​អ្នក​នឹង​មក​ដល់ ដូច​ជា​អ្នក​ដែល​ធ្វើ​ដំណើរ។ និងការចង់បានរបស់អ្នកជាបុរសប្រដាប់អាវុធ។</w:t>
      </w:r>
    </w:p>
    <w:p/>
    <w:p>
      <w:r xmlns:w="http://schemas.openxmlformats.org/wordprocessingml/2006/main">
        <w:t xml:space="preserve">ភាពក្រីក្រអាចកើតឡើងយ៉ាងឆាប់រហ័ស និងដោយមិននឹកស្មានដល់ដូចបុរសប្រដាប់អាវុធ។</w:t>
      </w:r>
    </w:p>
    <w:p/>
    <w:p>
      <w:r xmlns:w="http://schemas.openxmlformats.org/wordprocessingml/2006/main">
        <w:t xml:space="preserve">1. ត្រៀមខ្លួនសម្រាប់កាលៈទេសៈដែលមិននឹកស្មានដល់</w:t>
      </w:r>
    </w:p>
    <w:p/>
    <w:p>
      <w:r xmlns:w="http://schemas.openxmlformats.org/wordprocessingml/2006/main">
        <w:t xml:space="preserve">2. សារៈសំខាន់នៃការទទួលខុសត្រូវផ្នែកហិរញ្ញវត្ថុ</w:t>
      </w:r>
    </w:p>
    <w:p/>
    <w:p>
      <w:r xmlns:w="http://schemas.openxmlformats.org/wordprocessingml/2006/main">
        <w:t xml:space="preserve">1. ម៉ាថាយ 6:25-34 - កុំបារម្ភ</w:t>
      </w:r>
    </w:p>
    <w:p/>
    <w:p>
      <w:r xmlns:w="http://schemas.openxmlformats.org/wordprocessingml/2006/main">
        <w:t xml:space="preserve">2. លូកា 12: 15-21 - ចូរក្លាយជាអ្នកមានចំពោះព្រះ</w:t>
      </w:r>
    </w:p>
    <w:p/>
    <w:p>
      <w:r xmlns:w="http://schemas.openxmlformats.org/wordprocessingml/2006/main">
        <w:t xml:space="preserve">សុភាសិត ជំពូកទី 25 ផ្ដល់នូវប្រាជ្ញាលើទិដ្ឋភាពផ្សេងៗនៃជីវិត រួមទាំងសារៈសំខាន់នៃភាពរាបទាប តម្លៃនៃការគ្រប់គ្រងខ្លួនឯង និងអត្ថប្រយោជន៍នៃការប្រាស្រ័យទាក់ទងប្រកបដោយប្រាជ្ញា។</w:t>
      </w:r>
    </w:p>
    <w:p/>
    <w:p>
      <w:r xmlns:w="http://schemas.openxmlformats.org/wordprocessingml/2006/main">
        <w:t xml:space="preserve">កថាខណ្ឌទី១៖ ជំពូកចាប់ផ្តើមដោយសង្កត់ធ្ងន់លើតម្លៃនៃការដកមោទនភាព និងការអនុវត្តការបន្ទាបខ្លួន។ វា​បញ្ជាក់​ថា​វា​មាន​កិត្តិយស​ក្នុង​ការ​ស្វែង​រក​អ្វី​ដែល​លាក់​ទុក ជាជាង​អួត​អំពី​ខ្លួន​ឯង។ វា​ក៏​គូសបញ្ជាក់​ពី​សារៈសំខាន់​នៃ​ការ​គ្រប់គ្រង​ខ្លួនឯង​ក្នុង​ការ​ដោះស្រាយ​ជម្លោះ (សុភាសិត ២៥:១-១៤)។</w:t>
      </w:r>
    </w:p>
    <w:p/>
    <w:p>
      <w:r xmlns:w="http://schemas.openxmlformats.org/wordprocessingml/2006/main">
        <w:t xml:space="preserve">កថាខណ្ឌទី២៖ ជំពូកបន្តជាមួយនឹងសុភាសិតដែលនិយាយអំពីប្រធានបទដូចជា ឱវាទដ៏ឈ្លាសវៃ ភាពស្មោះត្រង់ក្នុងទំនាក់ទំនង និងផលវិបាកនៃអាកប្បកិរិយាមិនសមរម្យ។ វាសង្កត់ធ្ងន់លើអត្ថប្រយោជន៍នៃការនិយាយដោយស្មោះត្រង់ និងជៀសវាងការនិយាយដើម ឬការបង្កាច់បង្ខូច។ វាក៏គូសបញ្ជាក់ផងដែរថា សេចក្តីសប្បុរសអាចជាការឆ្លើយតបដ៏ខ្លាំងក្លាចំពោះអ្នកដែលធ្វើបាបយើង (សុភាសិត 25:15-28)។</w:t>
      </w:r>
    </w:p>
    <w:p/>
    <w:p>
      <w:r xmlns:w="http://schemas.openxmlformats.org/wordprocessingml/2006/main">
        <w:t xml:space="preserve">សរុប​មក,</w:t>
      </w:r>
    </w:p>
    <w:p>
      <w:r xmlns:w="http://schemas.openxmlformats.org/wordprocessingml/2006/main">
        <w:t xml:space="preserve">សុភាសិត​ជំពូក​ទី​ម្ភៃ​ប្រាំ​ផ្ដល់​នូវ​ប្រាជ្ញា</w:t>
      </w:r>
    </w:p>
    <w:p>
      <w:r xmlns:w="http://schemas.openxmlformats.org/wordprocessingml/2006/main">
        <w:t xml:space="preserve">នៅលើទិដ្ឋភាពផ្សេងគ្នានៃជីវិត,</w:t>
      </w:r>
    </w:p>
    <w:p>
      <w:r xmlns:w="http://schemas.openxmlformats.org/wordprocessingml/2006/main">
        <w:t xml:space="preserve">រួមទាំងសារៈសំខាន់ដែលដាក់លើភាពរាបទាប</w:t>
      </w:r>
    </w:p>
    <w:p>
      <w:r xmlns:w="http://schemas.openxmlformats.org/wordprocessingml/2006/main">
        <w:t xml:space="preserve">តម្លៃដែលទាក់ទងនឹងការគ្រប់គ្រងខ្លួនឯង</w:t>
      </w:r>
    </w:p>
    <w:p>
      <w:r xmlns:w="http://schemas.openxmlformats.org/wordprocessingml/2006/main">
        <w:t xml:space="preserve">និងអត្ថប្រយោជន៍ដែលទទួលបានពីការប្រាស្រ័យទាក់ទងដ៏ឈ្លាសវៃ។</w:t>
      </w:r>
    </w:p>
    <w:p/>
    <w:p>
      <w:r xmlns:w="http://schemas.openxmlformats.org/wordprocessingml/2006/main">
        <w:t xml:space="preserve">ការទទួលស្គាល់សារៈសំខាន់ដែលបង្ហាញទាក់ទងនឹងការដកមោទនភាព និងការអនុវត្តការបន្ទាបខ្លួន រួមជាមួយនឹងការសង្កត់ធ្ងន់លើការស្វែងរកអ្វីដែលលាក់កំបាំង ជាជាងការអួតខ្លួន។</w:t>
      </w:r>
    </w:p>
    <w:p>
      <w:r xmlns:w="http://schemas.openxmlformats.org/wordprocessingml/2006/main">
        <w:t xml:space="preserve">ការគូសបញ្ជាក់ពីសារៈសំខាន់ដែលផ្តល់ដល់ការគ្រប់គ្រងខ្លួនឯងក្នុងការដោះស្រាយជម្លោះ។</w:t>
      </w:r>
    </w:p>
    <w:p>
      <w:r xmlns:w="http://schemas.openxmlformats.org/wordprocessingml/2006/main">
        <w:t xml:space="preserve">និយាយអំពីប្រធានបទផ្សេងៗតាមរយៈសុភាសិតបុគ្គល ដូចជាការប្រឹក្សាដ៏ឈ្លាសវៃ សុចរិតភាពក្នុងទំនាក់ទំនង ខណៈពេលដែលការគូសបញ្ជាក់តម្លៃដែលដាក់លើពាក្យសម្ដីពិត រួមជាមួយនឹងការប្រុងប្រយ័ត្នប្រឆាំងនឹងការនិយាយដើម ឬការបង្កាច់បង្ខូច។</w:t>
      </w:r>
    </w:p>
    <w:p>
      <w:r xmlns:w="http://schemas.openxmlformats.org/wordprocessingml/2006/main">
        <w:t xml:space="preserve">ការទទួលស្គាល់ដោយគូសបញ្ជាក់ដែលបង្ហាញអំពីសេចក្តីសប្បុរសជាការឆ្លើយតបដ៏មានឥទ្ធិពលចំពោះការធ្វើបាប។</w:t>
      </w:r>
    </w:p>
    <w:p>
      <w:r xmlns:w="http://schemas.openxmlformats.org/wordprocessingml/2006/main">
        <w:t xml:space="preserve">ផ្តល់ការយល់ដឹងអំពីការបណ្តុះភាពរាបទាប អនុវត្តការគ្រប់គ្រងខ្លួនឯងក្នុងពេលមានជម្លោះ អនុវត្តការប្រាស្រ័យទាក់ទងដោយស្មោះត្រង់ ខណៈពេលដែលជៀសវាងការនិយាយ ឬសកម្មភាពដែលបង្កគ្រោះថ្នាក់។</w:t>
      </w:r>
    </w:p>
    <w:p/>
    <w:p>
      <w:r xmlns:w="http://schemas.openxmlformats.org/wordprocessingml/2006/main">
        <w:t xml:space="preserve">សុភាសិត 25:1 នេះ​ជា​សុភាសិត​របស់​សាឡូម៉ូន ដែល​ពួក​ហេសេគា ជា​ស្ដេច​ស្រុក​យូដា​ចម្លង​ចេញ។</w:t>
      </w:r>
    </w:p>
    <w:p/>
    <w:p>
      <w:r xmlns:w="http://schemas.openxmlformats.org/wordprocessingml/2006/main">
        <w:t xml:space="preserve">វគ្គ​នេះ​និយាយ​អំពី​សុភាសិត​របស់​សាឡូម៉ូន ដែល​បាន​ចម្លង​ដោយ​ពួក​ហេសេគា ជា​ស្តេច​យូដា។</w:t>
      </w:r>
    </w:p>
    <w:p/>
    <w:p>
      <w:r xmlns:w="http://schemas.openxmlformats.org/wordprocessingml/2006/main">
        <w:t xml:space="preserve">1. ប្រាជ្ញារបស់សាឡូម៉ូន: របៀបទាញចូលទៅក្នុងប្រាជ្ញារបស់ព្រះ</w:t>
      </w:r>
    </w:p>
    <w:p/>
    <w:p>
      <w:r xmlns:w="http://schemas.openxmlformats.org/wordprocessingml/2006/main">
        <w:t xml:space="preserve">2. កេរដំណែលរបស់ហេសេគាៈ ការរៀនសូត្រពីដូនតារបស់យើង។</w:t>
      </w:r>
    </w:p>
    <w:p/>
    <w:p>
      <w:r xmlns:w="http://schemas.openxmlformats.org/wordprocessingml/2006/main">
        <w:t xml:space="preserve">១.សុភាសិត ១:៧ - «ការ​កោត​ខ្លាច​ដល់​ព្រះ​យេហូវ៉ា​ជា​ដើម​ដំបូង​នៃ​ការ​ចេះ​ដឹង មនុស្ស​ល្ងីល្ងើ​មើលងាយ​ប្រាជ្ញា​និង​ការ​ប្រៀនប្រដៅ»។</w:t>
      </w:r>
    </w:p>
    <w:p/>
    <w:p>
      <w:r xmlns:w="http://schemas.openxmlformats.org/wordprocessingml/2006/main">
        <w:t xml:space="preserve">2 របាក្សត្រ 30:1 «ហើយ​ហេសេគា​ក៏​ចាត់​ទៅ​អ៊ីស្រា‌អែល និង​យូដា​ទាំង​មូល ហើយ​ក៏​សរសេរ​សំបុត្រ​ទៅ​អេប្រាអ៊ីម និង​ម៉ាណាសេ ដើម្បី​ឲ្យ​គេ​ទៅ​ឯ​ព្រះ‌វិហារ​នៃ​ព្រះ‌យេហូវ៉ា​នៅ​ក្រុង​យេរូ‌សាឡិម ដើម្បី​ធ្វើ​បុណ្យ​រំលង​ដល់​ព្រះ‌អម្ចាស់ ជា​ព្រះ​នៃ​សាសន៍​អ៊ីស្រា‌អែល "</w:t>
      </w:r>
    </w:p>
    <w:p/>
    <w:p>
      <w:r xmlns:w="http://schemas.openxmlformats.org/wordprocessingml/2006/main">
        <w:t xml:space="preserve">សុភាសិត 25:2 គឺ​ជា​សិរី‌ល្អ​របស់​ព្រះ ដែល​លាក់​បាំង​រឿង​មួយ ប៉ុន្តែ​ការ​ដែល​មាន​កិត្តិយស​ជា​ស្តេច​គឺ​ការ​ស្វែង​រក​រឿង។</w:t>
      </w:r>
    </w:p>
    <w:p/>
    <w:p>
      <w:r xmlns:w="http://schemas.openxmlformats.org/wordprocessingml/2006/main">
        <w:t xml:space="preserve">សិរីល្អរបស់ព្រះជាម្ចាស់បានមកពីការលាក់បាំងការពិត រីឯស្តេចត្រូវមានកិត្តិយសចំពោះការស្វែងរកវាចេញ។</w:t>
      </w:r>
    </w:p>
    <w:p/>
    <w:p>
      <w:r xmlns:w="http://schemas.openxmlformats.org/wordprocessingml/2006/main">
        <w:t xml:space="preserve">1. ការស្វែងរកប្រាជ្ញារបស់ព្រះ - សុភាសិត 25:2</w:t>
      </w:r>
    </w:p>
    <w:p/>
    <w:p>
      <w:r xmlns:w="http://schemas.openxmlformats.org/wordprocessingml/2006/main">
        <w:t xml:space="preserve">2. សិរីល្អនៃការលាក់បាំងការពិតរបស់ព្រះ - សុភាសិត ២៥:២</w:t>
      </w:r>
    </w:p>
    <w:p/>
    <w:p>
      <w:r xmlns:w="http://schemas.openxmlformats.org/wordprocessingml/2006/main">
        <w:t xml:space="preserve">1.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2. យ៉ាកុប 1:5 - ប្រសិន​បើ​អ្នក​រាល់​គ្នា​ណា​មួយ​ខ្វះ​ប្រាជ្ញា អ្នក​គួរ​តែ​ទូល​សូម​ព្រះ ដែល​ប្រទាន​ដោយ​ចិត្ត​ទូលាយ​ដល់​មនុស្ស​ទាំង​អស់​ដោយ​មិន​រក​ឃើញ​កំហុស នោះ​នឹង​ប្រទាន​មក​អ្នក​រាល់​គ្នា។</w:t>
      </w:r>
    </w:p>
    <w:p/>
    <w:p>
      <w:r xmlns:w="http://schemas.openxmlformats.org/wordprocessingml/2006/main">
        <w:t xml:space="preserve">សុភាសិត 25:3 ផ្ទៃ​មេឃ​សម្រាប់​កម្ពស់ និង​ផែនដី​សម្រាប់​ជម្រៅ ហើយ​ចិត្ត​របស់​ស្ដេច​គឺ​មើល​មិន​ឃើញ​ឡើយ។</w:t>
      </w:r>
    </w:p>
    <w:p/>
    <w:p>
      <w:r xmlns:w="http://schemas.openxmlformats.org/wordprocessingml/2006/main">
        <w:t xml:space="preserve">ជម្រៅនៃផែនដី និងកម្ពស់នៃមេឃគឺហួសពីការវាស់វែង ហើយបេះដូងរបស់ស្តេចគឺអាថ៌កំបាំងយ៉ាងជ្រាលជ្រៅ។</w:t>
      </w:r>
    </w:p>
    <w:p/>
    <w:p>
      <w:r xmlns:w="http://schemas.openxmlformats.org/wordprocessingml/2006/main">
        <w:t xml:space="preserve">1. ចិត្ត​របស់​ស្ដេច​ដែល​មិន​អាច​ស្វែង​រក​បាន - សុភាសិត 25:3</w:t>
      </w:r>
    </w:p>
    <w:p/>
    <w:p>
      <w:r xmlns:w="http://schemas.openxmlformats.org/wordprocessingml/2006/main">
        <w:t xml:space="preserve">2. ជម្រៅ និងកម្ពស់នៃផែនដី និងស្ថានសួគ៌ - សុភាសិត ២៥:៣</w:t>
      </w:r>
    </w:p>
    <w:p/>
    <w:p>
      <w:r xmlns:w="http://schemas.openxmlformats.org/wordprocessingml/2006/main">
        <w:t xml:space="preserve">១.យេរេមា ១៧:៩​-​១០ - ចិត្ត​បោក​បញ្ឆោត ហើយ​ឈឺ​យ៉ាង​ខ្លាំង</w:t>
      </w:r>
    </w:p>
    <w:p/>
    <w:p>
      <w:r xmlns:w="http://schemas.openxmlformats.org/wordprocessingml/2006/main">
        <w:t xml:space="preserve">ទំនុកតម្កើង ១៣៩:១-២ - ព្រះស្វែងរក និងស្គាល់ចិត្ត។</w:t>
      </w:r>
    </w:p>
    <w:p/>
    <w:p>
      <w:r xmlns:w="http://schemas.openxmlformats.org/wordprocessingml/2006/main">
        <w:t xml:space="preserve">សុភាសិត 25:4 ចូរ​ដក​ប្រាក់​ចេញ នោះ​នឹង​មាន​ផើង​មួយ​ចេញ​មក​សម្រាប់​អ្នក​ដែល​ល្អ​ជាង។</w:t>
      </w:r>
    </w:p>
    <w:p/>
    <w:p>
      <w:r xmlns:w="http://schemas.openxmlformats.org/wordprocessingml/2006/main">
        <w:t xml:space="preserve">ការដកភាពមិនបរិសុទ្ធចេញពីប្រាក់អាចធ្វើឱ្យវាកាន់តែមានតម្លៃ។</w:t>
      </w:r>
    </w:p>
    <w:p/>
    <w:p>
      <w:r xmlns:w="http://schemas.openxmlformats.org/wordprocessingml/2006/main">
        <w:t xml:space="preserve">1. អំណាចនៃការចម្រាញ់: របៀបដែលយើងគួរសម្អាតខ្លួនយើង</w:t>
      </w:r>
    </w:p>
    <w:p/>
    <w:p>
      <w:r xmlns:w="http://schemas.openxmlformats.org/wordprocessingml/2006/main">
        <w:t xml:space="preserve">2. គុណតម្លៃនៃវិន័យ៖ រៀនដកការល្បួងចេញពីជីវិតរបស់យើង។</w:t>
      </w:r>
    </w:p>
    <w:p/>
    <w:p>
      <w:r xmlns:w="http://schemas.openxmlformats.org/wordprocessingml/2006/main">
        <w:t xml:space="preserve">១.សុភាសិត ១៦:២ - គ្រប់​ទាំង​ផ្លូវ​របស់​មនុស្ស​សុទ្ធ​តែ​បរិសុទ្ធ​ដោយ​ភ្នែក​ខ្លួន​ឯង ប៉ុន្តែ​ព្រះ​អម្ចាស់​ថ្លឹង​វិញ្ញាណ។</w:t>
      </w:r>
    </w:p>
    <w:p/>
    <w:p>
      <w:r xmlns:w="http://schemas.openxmlformats.org/wordprocessingml/2006/main">
        <w:t xml:space="preserve">2. ទំនុកតម្កើង 66:10 ឱព្រះជាម្ចាស់អើយ ទ្រង់បានល្បងលយើង។ អ្នក​បាន​ចម្រាញ់​យើង​ដូច​ជា​ប្រាក់​ត្រូវ​បាន​ចម្រាញ់។</w:t>
      </w:r>
    </w:p>
    <w:p/>
    <w:p>
      <w:r xmlns:w="http://schemas.openxmlformats.org/wordprocessingml/2006/main">
        <w:t xml:space="preserve">សុភាសិត 25:5 ចូរ​ដក​មនុស្ស​អាក្រក់​ចេញ​ពី​ព្រះ‌ភ័ក្ត្រ​ស្ដេច នោះ​បល្ល័ង្ក​របស់​គេ​នឹង​ត្រូវ​បាន​តាំង​ឡើង​ដោយ​សុចរិត។</w:t>
      </w:r>
    </w:p>
    <w:p/>
    <w:p>
      <w:r xmlns:w="http://schemas.openxmlformats.org/wordprocessingml/2006/main">
        <w:t xml:space="preserve">ម្នាល​អាវុសោ​ទាំងឡាយ បុគ្គល​ទុច្ចរិត គប្បី​ចាក​ចេញ​ពី​ព្រះមានព្រះភាគ ដើម្បី​ឲ្យ​នគរ​តាំងឡើង​ដោយ​សុចរិត។</w:t>
      </w:r>
    </w:p>
    <w:p/>
    <w:p>
      <w:r xmlns:w="http://schemas.openxmlformats.org/wordprocessingml/2006/main">
        <w:t xml:space="preserve">1. "ការគ្រប់គ្រងដ៏សុចរិតរបស់ព្រះមហាក្សត្រ"</w:t>
      </w:r>
    </w:p>
    <w:p/>
    <w:p>
      <w:r xmlns:w="http://schemas.openxmlformats.org/wordprocessingml/2006/main">
        <w:t xml:space="preserve">2. «ពរជ័យនៃព្រះរាជាណាចក្រដ៏សុចរិតមួយ»</w:t>
      </w:r>
    </w:p>
    <w:p/>
    <w:p>
      <w:r xmlns:w="http://schemas.openxmlformats.org/wordprocessingml/2006/main">
        <w:t xml:space="preserve">1. ទំនុកតម្កើង 72:1-2 "ឱព្រះជាម្ចាស់អើយ សូមទ្រង់ប្រទានការវិនិច្ឆ័យរបស់ទ្រង់ដល់ស្តេច និងភាពសុចរិតរបស់ទ្រង់ដល់ព្រះរាជបុត្រា ទ្រង់នឹងជំនុំជំរះប្រជារាស្ដ្រទ្រង់ដោយសុចរិត ហើយអ្នកក្ររបស់ទ្រង់ដោយការវិនិច្ឆ័យ"។</w:t>
      </w:r>
    </w:p>
    <w:p/>
    <w:p>
      <w:r xmlns:w="http://schemas.openxmlformats.org/wordprocessingml/2006/main">
        <w:t xml:space="preserve">2. អេសាយ 32:1 «មើល៍ ស្តេចមួយអង្គនឹងសោយរាជ្យដោយសុចរិត ហើយពួកចៅហ្វាយនឹងគ្រប់គ្រងដោយការវិនិច្ឆ័យ»។</w:t>
      </w:r>
    </w:p>
    <w:p/>
    <w:p>
      <w:r xmlns:w="http://schemas.openxmlformats.org/wordprocessingml/2006/main">
        <w:t xml:space="preserve">សុភាសិត 25:6 កុំ​ចេញ​មុខ​នៅ​ចំពោះ​ព្រះ‌ភ័ក្ត្រ​ស្ដេច ហើយ​កុំ​ឈរ​នៅ​មុខ​មនុស្ស​ធំ​ឡើយ។</w:t>
      </w:r>
    </w:p>
    <w:p/>
    <w:p>
      <w:r xmlns:w="http://schemas.openxmlformats.org/wordprocessingml/2006/main">
        <w:t xml:space="preserve">កុំ​ព្យាយាម​លើក​ខ្លួន​ឯង​នៅ​ចំពោះ​មុខ​រាជវង្ស ឬ​អ្នក​ដែល​មាន​ឋានៈ​ខ្ពស់​ក្នុង​សង្គម។</w:t>
      </w:r>
    </w:p>
    <w:p/>
    <w:p>
      <w:r xmlns:w="http://schemas.openxmlformats.org/wordprocessingml/2006/main">
        <w:t xml:space="preserve">1. សារៈសំខាន់នៃការបន្ទាបខ្លួននៅក្នុងវត្តមានរបស់អាជ្ញាធរ</w:t>
      </w:r>
    </w:p>
    <w:p/>
    <w:p>
      <w:r xmlns:w="http://schemas.openxmlformats.org/wordprocessingml/2006/main">
        <w:t xml:space="preserve">2. គ្រោះថ្នាក់នៃការសន្មត់យកកន្លែងដ៏អស្ចារ្យ</w:t>
      </w:r>
    </w:p>
    <w:p/>
    <w:p>
      <w:r xmlns:w="http://schemas.openxmlformats.org/wordprocessingml/2006/main">
        <w:t xml:space="preserve">1. យ៉ាកុប 4:10 - ចូរបន្ទាបខ្លួននៅចំពោះព្រះអម្ចាស់ នោះទ្រង់នឹងលើកតម្កើងអ្នក។</w:t>
      </w:r>
    </w:p>
    <w:p/>
    <w:p>
      <w:r xmlns:w="http://schemas.openxmlformats.org/wordprocessingml/2006/main">
        <w:t xml:space="preserve">២. ពេត្រុសទី១ ៥:៥-៦ —ដូចគ្នាដែរ អ្នករាល់គ្នាដែលនៅក្មេង ចូរចុះចូលនឹងអ្នកចាស់ទុំ។ អ្នក​រាល់​គ្នា​ត្រូវ​ស្លៀក​ពាក់​ខ្លួន​ដោយ​ចិត្ត​រាប​ទាប​ចំពោះ​គ្នា​ទៅ​វិញ​ទៅ​មក ដ្បិត​ព្រះ​ប្រឆាំង​នឹង​មនុស្ស​ឆ្មើងឆ្មៃ ប៉ុន្តែ​ប្រទាន​ព្រះគុណ​ដល់​មនុស្ស​រាប​ទាប។</w:t>
      </w:r>
    </w:p>
    <w:p/>
    <w:p>
      <w:r xmlns:w="http://schemas.openxmlformats.org/wordprocessingml/2006/main">
        <w:t xml:space="preserve">សុភាសិត 25:7 បើ​និយាយ​ទៅ​កាន់​តែ​ប្រសើរ​ឡើង​ថា ចូរ​ឡើង​មក! ជាងនេះទៅទៀត អ្នកគួរដាក់ខ្លួនទាបជាងនៅចំពោះមុខព្រះអង្គម្ចាស់ ដែលភ្នែកអ្នកបានឃើញ។</w:t>
      </w:r>
    </w:p>
    <w:p/>
    <w:p>
      <w:r xmlns:w="http://schemas.openxmlformats.org/wordprocessingml/2006/main">
        <w:t xml:space="preserve">ការ​អញ្ជើញ​ទៅ​កាន់​តំណែង​កិត្តិយស​ប្រសើរ​ជាង​ដែល​ត្រូវ​ដាក់​ក្នុង​ឋានៈ​ទាប​នៅ​ចំពោះ​មុខ​អ្នក​គ្រប់​គ្រង។</w:t>
      </w:r>
    </w:p>
    <w:p/>
    <w:p>
      <w:r xmlns:w="http://schemas.openxmlformats.org/wordprocessingml/2006/main">
        <w:t xml:space="preserve">1. តម្លៃនៃការបន្ទាបខ្លួន និងការគោរព</w:t>
      </w:r>
    </w:p>
    <w:p/>
    <w:p>
      <w:r xmlns:w="http://schemas.openxmlformats.org/wordprocessingml/2006/main">
        <w:t xml:space="preserve">2. អំណាចនៃការអញ្ជើញ</w:t>
      </w:r>
    </w:p>
    <w:p/>
    <w:p>
      <w:r xmlns:w="http://schemas.openxmlformats.org/wordprocessingml/2006/main">
        <w:t xml:space="preserve">១. ភីលីព ២:៣-៤ កុំធ្វើអ្វីដោយមហិច្ឆតាអាត្មានិយម ឬគំនិតឥតប្រយោជន៍។ ផ្ទុយ​ទៅ​វិញ ការ​បន្ទាប​ខ្លួន​ឲ្យ​តម្លៃ​អ្នក​ដទៃ​លើស​ពី​ខ្លួន​ឯង ៤ មិន​សម្លឹង​មើល​ប្រយោជន៍​ខ្លួន​ឯង​ឡើយ ប៉ុន្តែ​អ្នក​ម្នាក់ៗ​គិត​ដល់​ប្រយោជន៍​អ្នក​ដទៃ។</w:t>
      </w:r>
    </w:p>
    <w:p/>
    <w:p>
      <w:r xmlns:w="http://schemas.openxmlformats.org/wordprocessingml/2006/main">
        <w:t xml:space="preserve">2. សុភាសិត ១៦:១៨-១៩ ភាពឆ្មើងឆ្មៃកើតឡើងមុនការបំផ្លិចបំផ្លាញ ជាវិញ្ញាណក្រអឺតក្រទមមុនពេលធ្លាក់។ បន្ទាបខ្លួន និងគោរព ប្រសើរជាងទទួលទោសពីអ្នកគ្រប់គ្រង។</w:t>
      </w:r>
    </w:p>
    <w:p/>
    <w:p>
      <w:r xmlns:w="http://schemas.openxmlformats.org/wordprocessingml/2006/main">
        <w:t xml:space="preserve">សុភាសិត 25:8 កុំ​ប្រញាប់​ប្រញាល់​ទៅ​ណា​ឡើយ ក្រែង​អ្នក​មិន​ដឹង​ថា​ត្រូវ​ធ្វើ​យ៉ាង​ណា​នៅ​ទី​បំផុត ពេល​ដែល​អ្នក​ជិត​ខាង​ធ្វើ​ឲ្យ​អ្នក​ត្រូវ​អាម៉ាស់។</w:t>
      </w:r>
    </w:p>
    <w:p/>
    <w:p>
      <w:r xmlns:w="http://schemas.openxmlformats.org/wordprocessingml/2006/main">
        <w:t xml:space="preserve">វាជាការល្អដែលមិនត្រូវប្រញាប់ប្រញាល់ចូលទៅក្នុងជម្លោះដោយមិនគិតពីផលវិបាកដែលអាចកើតមាននៃការប្រឈមមុខដាក់គ្នា។</w:t>
      </w:r>
    </w:p>
    <w:p/>
    <w:p>
      <w:r xmlns:w="http://schemas.openxmlformats.org/wordprocessingml/2006/main">
        <w:t xml:space="preserve">1. អំណាចនៃការអត់ធ្មត់៖ កុំប្រញាប់ប្រញាល់ចូលទៅក្នុងជម្លោះ</w:t>
      </w:r>
    </w:p>
    <w:p/>
    <w:p>
      <w:r xmlns:w="http://schemas.openxmlformats.org/wordprocessingml/2006/main">
        <w:t xml:space="preserve">2. ចំណាយពេលគិតមុននឹងធ្វើ</w:t>
      </w:r>
    </w:p>
    <w:p/>
    <w:p>
      <w:r xmlns:w="http://schemas.openxmlformats.org/wordprocessingml/2006/main">
        <w:t xml:space="preserve">1. យ៉ាកុប 1:19 បងប្អូន​ជា​ទី​ស្រឡាញ់​អើយ ចូរ​យល់​អំពី​សេចក្ដី​នេះ​ចុះ ចូរ​ឲ្យ​មនុស្ស​គ្រប់​រូប​ឆាប់​ស្ដាប់ យឺត​នឹង​និយាយ យឺត​នឹង​ខឹង។</w:t>
      </w:r>
    </w:p>
    <w:p/>
    <w:p>
      <w:r xmlns:w="http://schemas.openxmlformats.org/wordprocessingml/2006/main">
        <w:t xml:space="preserve">2.សាស្ដា 5:2 - កុំ​ខឹង​នឹង​មាត់​របស់​អ្នក ហើយ​កុំ​ឲ្យ​ចិត្ត​អ្នក​ប្រញាប់​និយាយ​ពាក្យ​នៅ​ចំពោះ​ព្រះ​ឡើយ ដ្បិត​ព្រះ​គង់​នៅ​ស្ថានសួគ៌ ហើយ​អ្នក​នៅ​លើ​ផែនដី។ ដូច្នេះ ចូរ​ឲ្យ​ពាក្យ​របស់​អ្នក​មាន​តិច។</w:t>
      </w:r>
    </w:p>
    <w:p/>
    <w:p>
      <w:r xmlns:w="http://schemas.openxmlformats.org/wordprocessingml/2006/main">
        <w:t xml:space="preserve">សុភាសិត 25:9 ចូរ​ជជែក​វែកញែក​អំពី​បុព្វហេតុ​របស់​អ្នក​ជា​មួយ​អ្នក​ជិត​ខាង​របស់​អ្នក​ផ្ទាល់។ ហើយរកមិនឃើញអាថ៌កំបាំងដល់អ្នកដទៃ៖</w:t>
      </w:r>
    </w:p>
    <w:p/>
    <w:p>
      <w:r xmlns:w="http://schemas.openxmlformats.org/wordprocessingml/2006/main">
        <w:t xml:space="preserve">កុំប្រាប់រឿងសម្ងាត់ដល់អ្នកដទៃ ជំនួសមកវិញ ពិភាក្សាពីភាពខុសគ្នារបស់អ្នកជាមួយអ្នកជិតខាងរបស់អ្នក។</w:t>
      </w:r>
    </w:p>
    <w:p/>
    <w:p>
      <w:r xmlns:w="http://schemas.openxmlformats.org/wordprocessingml/2006/main">
        <w:t xml:space="preserve">1. អំណាចនៃការរក្សាអាថ៌កំបាំង៖ របៀបរស់នៅប្រកបដោយការប្រុងប្រយ័ត្ន</w:t>
      </w:r>
    </w:p>
    <w:p/>
    <w:p>
      <w:r xmlns:w="http://schemas.openxmlformats.org/wordprocessingml/2006/main">
        <w:t xml:space="preserve">2. ដោះស្រាយវិវាទរបស់អ្នកដោយក្ដីស្រឡាញ់ និងការគោរព៖ រៀនដោះស្រាយជម្លោះពីសុភាសិត</w:t>
      </w:r>
    </w:p>
    <w:p/>
    <w:p>
      <w:r xmlns:w="http://schemas.openxmlformats.org/wordprocessingml/2006/main">
        <w:t xml:space="preserve">1. ម៉ាថាយ 5:25-26 - ចូរប្រញាប់ប្រញាល់ជាមួយជនជាប់ចោទរបស់អ្នក ខណៈពេលដែលអ្នកទៅជាមួយគាត់ទៅតុលាការ ក្រែងលោអ្នកចោទប្រកាន់អ្នកប្រគល់អ្នកទៅចៅក្រម ហើយចៅក្រមទៅអ្នកយាម ហើយអ្នកនឹងត្រូវជាប់គុក។ ខ្ញុំ​ប្រាប់​អ្នក​ជា​ប្រាកដ​ថា អ្នក​នឹង​មិន​ចេញ​ទៅ​ក្រៅ​ឡើយ រហូត​ទាល់​តែ​អ្នក​បាន​បង់​កាក់​ចុង​ក្រោយ។</w:t>
      </w:r>
    </w:p>
    <w:p/>
    <w:p>
      <w:r xmlns:w="http://schemas.openxmlformats.org/wordprocessingml/2006/main">
        <w:t xml:space="preserve">2. កូល៉ុស 3:12-13 - បន្ទាប់មក ក្នុងនាមជាអ្នកដែលបានជ្រើសរើសរបស់ព្រះ បរិសុទ្ធ និងជាទីស្រឡាញ់ ចិត្តអាណិតអាសូរ ចិត្តសប្បុរស សុភាពរាបសា និងអត់ធ្មត់ ទ្រាំទ្រគ្នាទៅវិញទៅមក ហើយប្រសិនបើនរណាម្នាក់មានការត្អូញត្អែរប្រឆាំងនឹងអ្នកដទៃ ចូរអភ័យទោសឱ្យគ្នាទៅវិញទៅមក។ ផ្សេងទៀត; ដូចដែលព្រះអម្ចាស់បានអត់ទោសឱ្យអ្នក ដូច្នេះអ្នកក៏ត្រូវអត់ទោសដែរ។</w:t>
      </w:r>
    </w:p>
    <w:p/>
    <w:p>
      <w:r xmlns:w="http://schemas.openxmlformats.org/wordprocessingml/2006/main">
        <w:t xml:space="preserve">សុភាសិត 25:10 ក្រែង​អ្នក​ណា​ដែល​ឮ​ពាក្យ​នេះ​ធ្វើ​ឲ្យ​អ្នក​អាម៉ាស់ ហើយ​កេរ្តិ៍​ឈ្មោះ​របស់​អ្នក​មិន​ងាក​ចេញ​ឡើយ។</w:t>
      </w:r>
    </w:p>
    <w:p/>
    <w:p>
      <w:r xmlns:w="http://schemas.openxmlformats.org/wordprocessingml/2006/main">
        <w:t xml:space="preserve">សុភាសិត​នេះ​ព្រមាន​កុំ​ឲ្យ​និយាយ​ដោយ​មិន​ប្រុងប្រយ័ត្ន ឬ​ព្យាបាទ ព្រោះ​វា​អាច​នាំ​ឲ្យ​មាន​ការ​អាម៉ាស់ និង​បង្អាប់​កិត្តិយស។</w:t>
      </w:r>
    </w:p>
    <w:p/>
    <w:p>
      <w:r xmlns:w="http://schemas.openxmlformats.org/wordprocessingml/2006/main">
        <w:t xml:space="preserve">1. អំណាចនៃពាក្យ៖ របៀបដែលការនិយាយរបស់យើងឆ្លុះបញ្ចាំងពីចរិតលក្ខណៈរបស់យើង។</w:t>
      </w:r>
    </w:p>
    <w:p/>
    <w:p>
      <w:r xmlns:w="http://schemas.openxmlformats.org/wordprocessingml/2006/main">
        <w:t xml:space="preserve">2. ការពារចិត្តរបស់យើង៖ សារៈសំខាន់នៃការគិតមុនពេលយើងនិយាយ</w:t>
      </w:r>
    </w:p>
    <w:p/>
    <w:p>
      <w:r xmlns:w="http://schemas.openxmlformats.org/wordprocessingml/2006/main">
        <w:t xml:space="preserve">1. យ៉ាកុប 3:1-12 - អណ្តាតអាចជាភ្លើង</w:t>
      </w:r>
    </w:p>
    <w:p/>
    <w:p>
      <w:r xmlns:w="http://schemas.openxmlformats.org/wordprocessingml/2006/main">
        <w:t xml:space="preserve">2. ម៉ាថាយ 12:36-37 - រាល់ពាក្យដែលឥតប្រយោជន៍ដែលយើងនិយាយនឹងត្រូវកាត់ទោស</w:t>
      </w:r>
    </w:p>
    <w:p/>
    <w:p>
      <w:r xmlns:w="http://schemas.openxmlformats.org/wordprocessingml/2006/main">
        <w:t xml:space="preserve">សុភាសិត 25:11 ពាក្យ​ដែល​និយាយ​គួរ​សម ប្រៀប​ដូច​ជា​ផ្លែ​ប៉ោម​មាស​ក្នុង​រូប​ប្រាក់។</w:t>
      </w:r>
    </w:p>
    <w:p/>
    <w:p>
      <w:r xmlns:w="http://schemas.openxmlformats.org/wordprocessingml/2006/main">
        <w:t xml:space="preserve">សុភាសិត​នេះ​និយាយ​អំពី​អំណាច​នៃ​ពាក្យ​ដែល​និយាយ​ដោយ​ល្អ​ដែល​គេ​និយាយ​ក្នុង​ពេល​ដ៏​ល្អឥតខ្ចោះ។</w:t>
      </w:r>
    </w:p>
    <w:p/>
    <w:p>
      <w:r xmlns:w="http://schemas.openxmlformats.org/wordprocessingml/2006/main">
        <w:t xml:space="preserve">១.អំណាចនៃពាក្យត្រឹមត្រូវ៖ របៀបនិយាយដោយប្រាជ្ញា</w:t>
      </w:r>
    </w:p>
    <w:p/>
    <w:p>
      <w:r xmlns:w="http://schemas.openxmlformats.org/wordprocessingml/2006/main">
        <w:t xml:space="preserve">2. ឥទ្ធិពលនៃពេលវេលា៖ ពេលណាត្រូវនិយាយ និងពេលណាត្រូវនៅស្ងៀម</w:t>
      </w:r>
    </w:p>
    <w:p/>
    <w:p>
      <w:r xmlns:w="http://schemas.openxmlformats.org/wordprocessingml/2006/main">
        <w:t xml:space="preserve">1. សាស្ដា 3:7 - ជាពេលវេលាដើម្បីរក្សាភាពស្ងៀមស្ងាត់ និងជាពេលដែលត្រូវនិយាយ</w:t>
      </w:r>
    </w:p>
    <w:p/>
    <w:p>
      <w:r xmlns:w="http://schemas.openxmlformats.org/wordprocessingml/2006/main">
        <w:t xml:space="preserve">2. កូល៉ុស 4:6 - ចូរ​ឲ្យ​ពាក្យ​សម្ដី​របស់​អ្នក​ប្រកប​ដោយ​សេចក្ដី​សប្បុរស ដោយ​មាន​អំបិល​ជា​និច្ច ដើម្បី​ឲ្យ​អ្នក​បាន​ដឹង​ថា​អ្នក​គួរ​ឆ្លើយ​យ៉ាង​ណា​ចំពោះ​មនុស្ស​ម្នាក់ៗ។</w:t>
      </w:r>
    </w:p>
    <w:p/>
    <w:p>
      <w:r xmlns:w="http://schemas.openxmlformats.org/wordprocessingml/2006/main">
        <w:t xml:space="preserve">សុភាសិត 25:12 ដូច​ជា​ក្រវិល​មាស និង​គ្រឿង​លម្អ​ពី​មាស​យ៉ាង​ល្អ នោះ​ក៏​ជា​ពាក្យ​តិះដៀល​ដែល​មាន​ប្រាជ្ញា​ដល់​ត្រចៀក​ស្តាប់​បង្គាប់​ដែរ។</w:t>
      </w:r>
    </w:p>
    <w:p/>
    <w:p>
      <w:r xmlns:w="http://schemas.openxmlformats.org/wordprocessingml/2006/main">
        <w:t xml:space="preserve">ពាក្យតិះដៀលដ៏ឈ្លាសវៃ មានតម្លៃដូចគ្រឿងអលង្កាដ៏មានតម្លៃ សម្រាប់អ្នកស្តាប់ដោយយកចិត្តទុកដាក់។</w:t>
      </w:r>
    </w:p>
    <w:p/>
    <w:p>
      <w:r xmlns:w="http://schemas.openxmlformats.org/wordprocessingml/2006/main">
        <w:t xml:space="preserve">១៖ អំណាចនៃការស្តាប់ដោយការគោរពប្រតិបត្តិ</w:t>
      </w:r>
    </w:p>
    <w:p/>
    <w:p>
      <w:r xmlns:w="http://schemas.openxmlformats.org/wordprocessingml/2006/main">
        <w:t xml:space="preserve">២៖ គុណតម្លៃនៃអ្នកប្រាជ្ញ</w:t>
      </w:r>
    </w:p>
    <w:p/>
    <w:p>
      <w:r xmlns:w="http://schemas.openxmlformats.org/wordprocessingml/2006/main">
        <w:t xml:space="preserve">1: យ៉ាកុប 1:19-20 - «បងប្អូនជាទីស្រឡាញ់អើយ ចូរដឹងរឿងនេះ ចូរឲ្យមនុស្សគ្រប់រូបឆាប់ស្តាប់ យឺតនិយាយ យឺតនឹងខឹង ដ្បិតកំហឹងរបស់មនុស្សមិនបង្កើតសេចក្តីសុចរិតនៃព្រះទេ»។</w:t>
      </w:r>
    </w:p>
    <w:p/>
    <w:p>
      <w:r xmlns:w="http://schemas.openxmlformats.org/wordprocessingml/2006/main">
        <w:t xml:space="preserve">២: សុភាសិត ១៩:២០ - «ចូរ​ស្ដាប់​ឱវាទ ហើយ​ទទួល​យក​ការ​ប្រៀនប្រដៅ ដើម្បី​ឲ្យ​អ្នក​បាន​ប្រាជ្ញា​នៅ​អនាគត»។</w:t>
      </w:r>
    </w:p>
    <w:p/>
    <w:p>
      <w:r xmlns:w="http://schemas.openxmlformats.org/wordprocessingml/2006/main">
        <w:t xml:space="preserve">សុភាសិត 25:13 ដូច​ជា​ព្រិល​ត្រជាក់​នៅ​រដូវ​ច្រូត​កាត់ អ្នក​នាំ​សារ​ស្មោះ​ត្រង់​មក​កាន់​អ្នក​ដែល​ចាត់​គាត់​ឲ្យ​មក​ក៏​ដូច​ជា​ដែរ ដ្បិត​គាត់​ធ្វើ​ឲ្យ​ព្រលឹង​ម្ចាស់​របស់​គាត់​ស្រស់​ស្រាយ។</w:t>
      </w:r>
    </w:p>
    <w:p/>
    <w:p>
      <w:r xmlns:w="http://schemas.openxmlformats.org/wordprocessingml/2006/main">
        <w:t xml:space="preserve">អ្នកនាំសារដ៏ស្មោះត្រង់ម្នាក់ប្រៀបដូចជាព្រិលក្នុងរដូវច្រូតកាត់ ដែលធ្វើអោយព្រលឹងម្ចាស់គាត់ស្រស់ស្រាយ។</w:t>
      </w:r>
    </w:p>
    <w:p/>
    <w:p>
      <w:r xmlns:w="http://schemas.openxmlformats.org/wordprocessingml/2006/main">
        <w:t xml:space="preserve">1. តម្លៃនៃអ្នកនាំសារដ៏ស្មោះត្រង់</w:t>
      </w:r>
    </w:p>
    <w:p/>
    <w:p>
      <w:r xmlns:w="http://schemas.openxmlformats.org/wordprocessingml/2006/main">
        <w:t xml:space="preserve">2. ធ្វើឱ្យព្រលឹងស្រស់ស្រាយតាមរយៈអ្នកនាំសារដ៏ស្មោះត្រង់</w:t>
      </w:r>
    </w:p>
    <w:p/>
    <w:p>
      <w:r xmlns:w="http://schemas.openxmlformats.org/wordprocessingml/2006/main">
        <w:t xml:space="preserve">1. ហេព្រើរ 13:7-8 - ចូរនឹកចាំពីអ្នកដឹកនាំរបស់អ្នក ដែលជាអ្នកដែលបាននិយាយទៅកាន់អ្នកនូវព្រះបន្ទូលរបស់ព្រះ។ សូម​ពិចារណា​អំពី​លទ្ធផល​នៃ​របៀប​រស់នៅ​របស់​ពួកគេ ហើយ​យក​តម្រាប់​តាម​ជំនឿ​របស់​ពួកគេ។ ព្រះយេស៊ូវគ្រីស្ទគឺដូចគ្នាកាលពីម្សិលមិញ និងថ្ងៃនេះ និងជារៀងរហូត។</w:t>
      </w:r>
    </w:p>
    <w:p/>
    <w:p>
      <w:r xmlns:w="http://schemas.openxmlformats.org/wordprocessingml/2006/main">
        <w:t xml:space="preserve">2. កូរិនថូស 1 4:1-2 - សូម​ឲ្យ​បុរស​ម្នាក់​ចាត់​ទុក​យើង​ដូច​ជា​អ្នក​បម្រើ​របស់​ព្រះ​គ្រីស្ទ និង​ជា​អ្នក​បម្រើ​នៃ​អាថ៌កំបាំង​នៃ​ព្រះ។ លើស​ពី​នេះ​ទៅ​ទៀត វា​ត្រូវ​បាន​តម្រូវ​ឲ្យ​មាន​អ្នក​បម្រើ​ដែល​ត្រូវ​បាន​រក​ឃើញ​ថា​មាន​មនុស្ស​ស្មោះ​ត្រង់។</w:t>
      </w:r>
    </w:p>
    <w:p/>
    <w:p>
      <w:r xmlns:w="http://schemas.openxmlformats.org/wordprocessingml/2006/main">
        <w:t xml:space="preserve">សុភាសិត 25:14 អ្នក​ណា​អួត​ខ្លួន​ពី​អំណោយ​មិន​ពិត នោះ​ប្រៀប​ដូច​ជា​ពពក និង​ខ្យល់​ដែល​គ្មាន​ភ្លៀង។</w:t>
      </w:r>
    </w:p>
    <w:p/>
    <w:p>
      <w:r xmlns:w="http://schemas.openxmlformats.org/wordprocessingml/2006/main">
        <w:t xml:space="preserve">ការអួតអំពីអំណោយមិនពិតគឺស្រដៀងទៅនឹងពពកនិងខ្យល់ដោយគ្មានភ្លៀង - វាទទេនិងមិនមានប្រសិទ្ធភាព។</w:t>
      </w:r>
    </w:p>
    <w:p/>
    <w:p>
      <w:r xmlns:w="http://schemas.openxmlformats.org/wordprocessingml/2006/main">
        <w:t xml:space="preserve">1. ការអួតពីអំណោយក្លែងក្លាយ: ការព្រមានពីសុភាសិត</w:t>
      </w:r>
    </w:p>
    <w:p/>
    <w:p>
      <w:r xmlns:w="http://schemas.openxmlformats.org/wordprocessingml/2006/main">
        <w:t xml:space="preserve">2. ភាពឥតប្រយោជន៍នៃការអួតខ្លួនដោយគ្មានសារធាតុ</w:t>
      </w:r>
    </w:p>
    <w:p/>
    <w:p>
      <w:r xmlns:w="http://schemas.openxmlformats.org/wordprocessingml/2006/main">
        <w:t xml:space="preserve">1. យ៉ាកុប 4:13-17 - ការអួតអំពីថ្ងៃស្អែក ហើយហេតុអ្វីបានជាវាគ្មានប្រយោជន៍</w:t>
      </w:r>
    </w:p>
    <w:p/>
    <w:p>
      <w:r xmlns:w="http://schemas.openxmlformats.org/wordprocessingml/2006/main">
        <w:t xml:space="preserve">ទំនុកតម្កើង 128:1-2 - អ្នក​ណា​ដែល​ទុក​ចិត្ត​លើ​ព្រះ​អម្ចាស់ ហើយ​មិន​ពឹង​ផ្អែក​លើ​មនុស្ស​ដែល​មាន​អំនួត ឬ​អួត​នោះ​មាន​ពរ​ហើយ។</w:t>
      </w:r>
    </w:p>
    <w:p/>
    <w:p>
      <w:r xmlns:w="http://schemas.openxmlformats.org/wordprocessingml/2006/main">
        <w:t xml:space="preserve">សុភាសិត 25:15 ព្រះអង្គ​មាន​ព្រះ‌ហឫទ័យ​អត់ធ្មត់​ជា​យូរ​មក​ហើយ ហើយ​អណ្ដាត​ទន់​ក៏​បាក់​ឆ្អឹង។</w:t>
      </w:r>
    </w:p>
    <w:p/>
    <w:p>
      <w:r xmlns:w="http://schemas.openxmlformats.org/wordprocessingml/2006/main">
        <w:t xml:space="preserve">អំណាចនៃការអត់ធ្មត់ និងសេចក្តីសប្បុរសអាចបញ្ចុះបញ្ចូលសូម្បីតែព្រះអង្គម្ចាស់ ហើយពាក្យទន់ភ្លន់ក៏អាចបំបែកឆ្អឹងដែលពិបាកបំផុតបានដែរ។</w:t>
      </w:r>
    </w:p>
    <w:p/>
    <w:p>
      <w:r xmlns:w="http://schemas.openxmlformats.org/wordprocessingml/2006/main">
        <w:t xml:space="preserve">1. អំណាចនៃការអត់ធ្មត់ និងសេចក្តីសប្បុរស</w:t>
      </w:r>
    </w:p>
    <w:p/>
    <w:p>
      <w:r xmlns:w="http://schemas.openxmlformats.org/wordprocessingml/2006/main">
        <w:t xml:space="preserve">2. កម្លាំងនៃពាក្យទន់ភ្លន់</w:t>
      </w:r>
    </w:p>
    <w:p/>
    <w:p>
      <w:r xmlns:w="http://schemas.openxmlformats.org/wordprocessingml/2006/main">
        <w:t xml:space="preserve">1. យ៉ាកុប 1:19 បងប្អូន​ជា​ទី​ស្រឡាញ់​អើយ ចូរ​ដឹង​អំពី​ការ​នេះ ចូរ​ឲ្យ​មនុស្ស​គ្រប់​រូប​ឆាប់​ស្តាប់ យឺត​និយាយ យឺត​នឹង​ខឹង។</w:t>
      </w:r>
    </w:p>
    <w:p/>
    <w:p>
      <w:r xmlns:w="http://schemas.openxmlformats.org/wordprocessingml/2006/main">
        <w:t xml:space="preserve">២.សុភាសិត ១៥:១ «ការ​ឆ្លើយ​តប​ទន់​ភ្លាត់​ចេញ​ពី​សេចក្ដី​ក្រោធ តែ​ពាក្យ​គំរោះគំរើយ​បង្ក​កំហឹង»។</w:t>
      </w:r>
    </w:p>
    <w:p/>
    <w:p>
      <w:r xmlns:w="http://schemas.openxmlformats.org/wordprocessingml/2006/main">
        <w:t xml:space="preserve">សុភាសិត 25:16 តើ​អ្នក​បាន​រក​ឃើញ​ទឹក​ឃ្មុំ​ទេ? ចូរ​បរិភោគ​ឲ្យ​បាន​ច្រើន​តាម​ដែល​គ្រប់គ្រាន់​សម្រាប់​អ្នក ក្រែង​អ្នក​ឆ្អែត​ហើយ​ក្អួត។</w:t>
      </w:r>
    </w:p>
    <w:p/>
    <w:p>
      <w:r xmlns:w="http://schemas.openxmlformats.org/wordprocessingml/2006/main">
        <w:t xml:space="preserve">ការ​ញ៉ាំ​ក្នុង​កម្រិត​ល្មម​គឺ​សំខាន់​ដើម្បី​ការពារ​កុំ​ឲ្យ​ហួស​ចិត្ត។</w:t>
      </w:r>
    </w:p>
    <w:p/>
    <w:p>
      <w:r xmlns:w="http://schemas.openxmlformats.org/wordprocessingml/2006/main">
        <w:t xml:space="preserve">1. ការសម្របសម្រួលក្នុងអ្វីៗទាំងអស់។</w:t>
      </w:r>
    </w:p>
    <w:p/>
    <w:p>
      <w:r xmlns:w="http://schemas.openxmlformats.org/wordprocessingml/2006/main">
        <w:t xml:space="preserve">2. ពរជ័យនៃការគ្រប់គ្រងខ្លួនឯង</w:t>
      </w:r>
    </w:p>
    <w:p/>
    <w:p>
      <w:r xmlns:w="http://schemas.openxmlformats.org/wordprocessingml/2006/main">
        <w:t xml:space="preserve">1. ភីលីព 4:5 - ចូរ​ឲ្យ​មនុស្ស​ទាំង​អស់​ស្គាល់​ការ​ល្មម​ចិត្ត​របស់​អ្នក។</w:t>
      </w:r>
    </w:p>
    <w:p/>
    <w:p>
      <w:r xmlns:w="http://schemas.openxmlformats.org/wordprocessingml/2006/main">
        <w:t xml:space="preserve">2. សុភាសិត 16:32 - អ្នក​ណា​ដែល​ឆាប់​ខឹង នោះ​ប្រសើរ​ជាង​អ្នក​ខ្លាំង​ពូកែ។ ហើយ​អ្នក​ណា​ដែល​គ្រប់​គ្រង​វិញ្ញាណ​របស់​ខ្លួន ជាង​អ្នក​ដែល​ដណ្តើម​យក​ទីក្រុង​មួយ​ទៅ​ទៀត។</w:t>
      </w:r>
    </w:p>
    <w:p/>
    <w:p>
      <w:r xmlns:w="http://schemas.openxmlformats.org/wordprocessingml/2006/main">
        <w:t xml:space="preserve">សុភាសិត 25:17 ចូរ​ដក​ជើង​ចេញ​ពី​ផ្ទះ​អ្នក​ជិត​ខាង។ ក្រែងលោគាត់នឿយហត់នឹងអ្នក ហើយស្អប់អ្នក។</w:t>
      </w:r>
    </w:p>
    <w:p/>
    <w:p>
      <w:r xmlns:w="http://schemas.openxmlformats.org/wordprocessingml/2006/main">
        <w:t xml:space="preserve">ខគម្ពីរ​នេះ​លើក​ទឹក​ចិត្ត​យើង​ឲ្យ​គិត​អំពី​ព្រំដែន​របស់​អ្នក​ជិត​ខាង​យើង ហើយ​កុំ​នៅ​ហួស​ការ​ស្វាគមន៍​របស់​យើង​នៅ​ក្នុង​ផ្ទះ​របស់​ពួក​គេ។</w:t>
      </w:r>
    </w:p>
    <w:p/>
    <w:p>
      <w:r xmlns:w="http://schemas.openxmlformats.org/wordprocessingml/2006/main">
        <w:t xml:space="preserve">1. "អំណាចនៃព្រំដែនគួរឱ្យគោរព"</w:t>
      </w:r>
    </w:p>
    <w:p/>
    <w:p>
      <w:r xmlns:w="http://schemas.openxmlformats.org/wordprocessingml/2006/main">
        <w:t xml:space="preserve">2. "គ្រោះថ្នាក់នៃការស្នាក់នៅលើសពីការស្វាគមន៍របស់យើង"</w:t>
      </w:r>
    </w:p>
    <w:p/>
    <w:p>
      <w:r xmlns:w="http://schemas.openxmlformats.org/wordprocessingml/2006/main">
        <w:t xml:space="preserve">១. រ៉ូម ១២:១០: «ត្រូវ​មាន​ចិត្ត​សប្បុរស​ចំពោះ​គ្នា​ទៅ​វិញ​ទៅ​មក ដោយ​សេចក្ដី​ស្រឡាញ់​ជា​បង​ប្អូន ព្រម​ទាំង​លើក​កិត្ដិយស​គ្នា​ទៅ​វិញ​ទៅ​មក»។</w:t>
      </w:r>
    </w:p>
    <w:p/>
    <w:p>
      <w:r xmlns:w="http://schemas.openxmlformats.org/wordprocessingml/2006/main">
        <w:t xml:space="preserve">2. កាឡាទី 6:2: «ចូរ​ទ្រាំទ្រ​នឹង​បន្ទុក​គ្នា​ទៅ​វិញ​ទៅ​មក ហើយ​ធ្វើ​តាម​ក្រឹត្យវិន័យ​របស់​ព្រះ​គ្រីស្ទ​ចុះ»។</w:t>
      </w:r>
    </w:p>
    <w:p/>
    <w:p>
      <w:r xmlns:w="http://schemas.openxmlformats.org/wordprocessingml/2006/main">
        <w:t xml:space="preserve">សុភាសិត 25:18 អ្នក​ណា​ដែល​ធ្វើ​បន្ទាល់​មិន​ពិត​ទាស់​នឹង​អ្នក​ជិត​ខាង នោះ​ជា​ដាវ ដាវ និង​ព្រួញ​ដ៏​មុត។</w:t>
      </w:r>
    </w:p>
    <w:p/>
    <w:p>
      <w:r xmlns:w="http://schemas.openxmlformats.org/wordprocessingml/2006/main">
        <w:t xml:space="preserve">វគ្គនេះ​ព្រមាន​កុំ​ឲ្យ​មាន​សាក្សី​មិន​ពិត​ប្រឆាំង​នឹង​អ្នក​ជិត​ខាង ព្រោះ​វា​ជា​កម្លាំង​បំផ្លិចបំផ្លាញ។</w:t>
      </w:r>
    </w:p>
    <w:p/>
    <w:p>
      <w:r xmlns:w="http://schemas.openxmlformats.org/wordprocessingml/2006/main">
        <w:t xml:space="preserve">1. គ្រោះថ្នាក់នៃការធ្វើជាសាក្សីក្លែងក្លាយ៖ ការរៀនពីសុភាសិត ២៥:១៨</w:t>
      </w:r>
    </w:p>
    <w:p/>
    <w:p>
      <w:r xmlns:w="http://schemas.openxmlformats.org/wordprocessingml/2006/main">
        <w:t xml:space="preserve">2. អំណាចនៃពាក្យ: ធ្វើឱ្យប្រាកដថាយើងនិយាយការពិត</w:t>
      </w:r>
    </w:p>
    <w:p/>
    <w:p>
      <w:r xmlns:w="http://schemas.openxmlformats.org/wordprocessingml/2006/main">
        <w:t xml:space="preserve">1. អេភេសូរ 4:25 - ដូច្នេះ ដោយ​បាន​លះ​បង់​ការ​មិន​ពិត​ហើយ ចូរ​អ្នក​រាល់​គ្នា​និយាយ​ការ​ពិត​ជា​មួយ​អ្នក​ជិត​ខាង​របស់​ខ្លួន ដ្បិត​យើង​ជា​សមាជិក​គ្នា​ទៅ​វិញ​ទៅ​មក។</w:t>
      </w:r>
    </w:p>
    <w:p/>
    <w:p>
      <w:r xmlns:w="http://schemas.openxmlformats.org/wordprocessingml/2006/main">
        <w:t xml:space="preserve">2. កូល៉ុស 3:9-10 - កុំនិយាយកុហកគ្នាទៅវិញទៅមក ដោយឃើញថាអ្នកបានលប់ខ្លួនចាស់ចោលដោយការប្រតិបត្តិរបស់វា ហើយបានដាក់លើខ្លួនឯងថ្មី ដែលកំពុងត្រូវបានបន្តនៅក្នុងចំណេះដឹងបន្ទាប់ពីរូបភាពនៃអ្នកបង្កើតរបស់វា។</w:t>
      </w:r>
    </w:p>
    <w:p/>
    <w:p>
      <w:r xmlns:w="http://schemas.openxmlformats.org/wordprocessingml/2006/main">
        <w:t xml:space="preserve">សុភាសិត 25:19 ការ​ទុក​ចិត្ត​លើ​មនុស្ស​មិន​ស្មោះ​ត្រង់​ក្នុង​គ្រា​លំបាក ប្រៀប​ដូច​ជា​ធ្មេញ​បាក់ ហើយ​ជើង​ដាច់​ពី​សន្លាក់។</w:t>
      </w:r>
    </w:p>
    <w:p/>
    <w:p>
      <w:r xmlns:w="http://schemas.openxmlformats.org/wordprocessingml/2006/main">
        <w:t xml:space="preserve">ការជឿជាក់លើមនុស្សដែលមិនគួរឱ្យទុកចិត្តក្នុងគ្រាលំបាកគឺជាកំហុសមួយ។</w:t>
      </w:r>
    </w:p>
    <w:p/>
    <w:p>
      <w:r xmlns:w="http://schemas.openxmlformats.org/wordprocessingml/2006/main">
        <w:t xml:space="preserve">១៖ កុំ​ទុក​ចិត្ត​លើ​មនុស្ស​ដែល​មិន​គួរ​ទុក​ចិត្ត។</w:t>
      </w:r>
    </w:p>
    <w:p/>
    <w:p>
      <w:r xmlns:w="http://schemas.openxmlformats.org/wordprocessingml/2006/main">
        <w:t xml:space="preserve">២៖ ការ​ដាក់​សង្ឃឹម​លើ​អ្នក​ដែល​មិន​អាច​ទុក​ចិត្ត​បាន​នឹង​នាំ​ឲ្យ​មាន​គ្រោះ​មហន្តរាយ។</w:t>
      </w:r>
    </w:p>
    <w:p/>
    <w:p>
      <w:r xmlns:w="http://schemas.openxmlformats.org/wordprocessingml/2006/main">
        <w:t xml:space="preserve">១៖ យេរេមា ១៧:៥​-​៨ - ចូរ​ទុក​ចិត្ត​លើ​ព្រះ‌អម្ចាស់ មិន​មែន​លើ​មនុស្ស​ឡើយ។</w:t>
      </w:r>
    </w:p>
    <w:p/>
    <w:p>
      <w:r xmlns:w="http://schemas.openxmlformats.org/wordprocessingml/2006/main">
        <w:t xml:space="preserve">២៖ ទំនុកតម្កើង ១១៨:៨ - ការ​ទុក​ចិត្ត​លើ​ព្រះ​យេហូវ៉ា ប្រសើរ​ជាង​ការ​ទុក​ចិត្ត​លើ​មនុស្ស។</w:t>
      </w:r>
    </w:p>
    <w:p/>
    <w:p>
      <w:r xmlns:w="http://schemas.openxmlformats.org/wordprocessingml/2006/main">
        <w:t xml:space="preserve">សុភាសិត 25:20 ដូច​ជា​អ្នក​ណា​ដក​សម្លៀក‌បំពាក់​ក្នុង​អាកាសធាតុ​ត្រជាក់ ហើយ​ដូច​ជា​ទឹក​ខ្មេះ​លើ​នីត្រាត អ្នក​ណា​ដែល​ច្រៀង​ចម្រៀង​ឲ្យ​ចិត្ត​ធ្ងន់​ក៏​ដូច្នោះ​ដែរ។</w:t>
      </w:r>
    </w:p>
    <w:p/>
    <w:p>
      <w:r xmlns:w="http://schemas.openxmlformats.org/wordprocessingml/2006/main">
        <w:t xml:space="preserve">អ្នក​ណា​ដែល​ព្យាយាម​លើក​ទឹក​ចិត្ត​ដោយ​បទ​ចម្រៀង ប្រៀប​ដូច​ជា​យក​សម្លៀក​បំពាក់​ក្នុង​អាកាស​ត្រជាក់ ឬ​ចាក់​ទឹក​ខ្មេះ​លើ​នីត្រាត។</w:t>
      </w:r>
    </w:p>
    <w:p/>
    <w:p>
      <w:r xmlns:w="http://schemas.openxmlformats.org/wordprocessingml/2006/main">
        <w:t xml:space="preserve">1. អំណាចនៃមេត្តាៈ វិធីសម្រាលទុក្ខអ្នកដែលមានចិត្តធ្ងន់</w:t>
      </w:r>
    </w:p>
    <w:p/>
    <w:p>
      <w:r xmlns:w="http://schemas.openxmlformats.org/wordprocessingml/2006/main">
        <w:t xml:space="preserve">2. ស្វែងរកភាពរីករាយក្នុងគ្រាដែលមានបញ្ហា៖ របៀបលើកវិញ្ញាណក្នុងស្ថានភាពលំបាក</w:t>
      </w:r>
    </w:p>
    <w:p/>
    <w:p>
      <w:r xmlns:w="http://schemas.openxmlformats.org/wordprocessingml/2006/main">
        <w:t xml:space="preserve">1. ម៉ាថាយ 11:28-30 អស់អ្នកដែលនឿយហត់ ហើយផ្ទុកធ្ងន់ ចូរមកឯខ្ញុំ នោះខ្ញុំនឹងឲ្យអ្នកសម្រាក។ ចូរ​យក​នឹម​របស់​ខ្ញុំ​ដាក់​លើ​អ្នក ហើយ​រៀន​ពី​ខ្ញុំ​ចុះ ដ្បិត​ខ្ញុំ​ស្លូត​បូត ហើយ​មាន​ចិត្ត​សុភាព នោះ​អ្នក​នឹង​បាន​សេចក្ដី​សំរាក​ដល់​ព្រលឹង​អ្នក។ ដ្បិត​នឹម​ខ្ញុំ​ស្រួល ហើយ​បន្ទុក​ខ្ញុំ​ក៏​ស្រាល។</w:t>
      </w:r>
    </w:p>
    <w:p/>
    <w:p>
      <w:r xmlns:w="http://schemas.openxmlformats.org/wordprocessingml/2006/main">
        <w:t xml:space="preserve">រ៉ូម 12:15 ចូរអរសប្បាយជាមួយនឹងអ្នកដែលអរសប្បាយ ចូរយំជាមួយនឹងអ្នកដែលយំ។</w:t>
      </w:r>
    </w:p>
    <w:p/>
    <w:p>
      <w:r xmlns:w="http://schemas.openxmlformats.org/wordprocessingml/2006/main">
        <w:t xml:space="preserve">សុភាសិត 25:21 ប្រសិន​បើ​ខ្មាំង​សត្រូវ​របស់​អ្នក​ឃ្លាន ចូរ​យក​នំបុ័ង​ឲ្យ​គាត់​បរិភោគ។ ហើយ​បើ​គាត់​ស្រេក ចូរ​ឲ្យ​ទឹក​គាត់​ផឹក។</w:t>
      </w:r>
    </w:p>
    <w:p/>
    <w:p>
      <w:r xmlns:w="http://schemas.openxmlformats.org/wordprocessingml/2006/main">
        <w:t xml:space="preserve">ចូរ​ប្រគល់​ដល់​ខ្មាំង​សត្រូវ​របស់​អ្នក ដូច​ជា​អ្នក​ចង់​ដល់​អ្នក​ដែល​ជា​ទី​ស្រឡាញ់​របស់​អ្នក។</w:t>
      </w:r>
    </w:p>
    <w:p/>
    <w:p>
      <w:r xmlns:w="http://schemas.openxmlformats.org/wordprocessingml/2006/main">
        <w:t xml:space="preserve">1. អំណាចនៃសេចក្ដីសប្បុរស ទោះជាមានភាពខុសគ្នាក៏ដោយ។</w:t>
      </w:r>
    </w:p>
    <w:p/>
    <w:p>
      <w:r xmlns:w="http://schemas.openxmlformats.org/wordprocessingml/2006/main">
        <w:t xml:space="preserve">2. ស្រឡាញ់សត្រូវរបស់អ្នក។</w:t>
      </w:r>
    </w:p>
    <w:p/>
    <w:p>
      <w:r xmlns:w="http://schemas.openxmlformats.org/wordprocessingml/2006/main">
        <w:t xml:space="preserve">1. រ៉ូម 12:20-21 - «ហេតុ​ដូច្នេះ​ហើយ បើ​ខ្មាំង​សត្រូវ​របស់​អ្នក​ឃ្លាន ចូរ​ឲ្យ​ចំណី​វា​ចុះ បើ​គាត់​ស្រេក ចូរ​ឲ្យ​គាត់​ផឹក​ចុះ នោះ​អ្នក​នឹង​យក​ដុំ​ធ្យូង​មក​ដុត​លើ​ក្បាល​គាត់។</w:t>
      </w:r>
    </w:p>
    <w:p/>
    <w:p>
      <w:r xmlns:w="http://schemas.openxmlformats.org/wordprocessingml/2006/main">
        <w:t xml:space="preserve">2. លូកា 6:27-28 - "ប៉ុន្តែខ្ញុំប្រាប់អ្នកដែលបានឮខ្ញុំថា: ស្រឡាញ់ខ្មាំងសត្រូវរបស់អ្នក, ធ្វើល្អចំពោះអ្នកដែលស្អប់អ្នក, ប្រទានពរដល់អ្នកដែលដាក់បណ្តាសាអ្នក, អធិស្ឋានសម្រាប់អ្នកដែលធ្វើបាបអ្នក" ។</w:t>
      </w:r>
    </w:p>
    <w:p/>
    <w:p>
      <w:r xmlns:w="http://schemas.openxmlformats.org/wordprocessingml/2006/main">
        <w:t xml:space="preserve">សុភាសិត 25:22 ដ្បិត​អ្នក​ត្រូវ​យក​ដុំ​ភ្លើង​ដាក់​លើ​ក្បាល​គាត់ ហើយ​ព្រះ‌អម្ចាស់​នឹង​ប្រទាន​រង្វាន់​ដល់​អ្នក។</w:t>
      </w:r>
    </w:p>
    <w:p/>
    <w:p>
      <w:r xmlns:w="http://schemas.openxmlformats.org/wordprocessingml/2006/main">
        <w:t xml:space="preserve">ខគម្ពីរ​នេះ​លើក​ទឹក​ចិត្ត​យើង​ឲ្យ​មាន​ចិត្ត​សប្បុរស និង​អត់​ទោស​សូម្បី​តែ​អ្នក​ដែល​ធ្វើ​ខុស​ចំពោះ​យើង ដ្បិត​ព្រះ​នឹង​ប្រទាន​រង្វាន់​ដល់​យើង​សម្រាប់​វា។</w:t>
      </w:r>
    </w:p>
    <w:p/>
    <w:p>
      <w:r xmlns:w="http://schemas.openxmlformats.org/wordprocessingml/2006/main">
        <w:t xml:space="preserve">១៖ ព្រះអម្ចាស់ប្រទានរង្វាន់ដល់សេចក្តីសប្បុរស</w:t>
      </w:r>
    </w:p>
    <w:p/>
    <w:p>
      <w:r xmlns:w="http://schemas.openxmlformats.org/wordprocessingml/2006/main">
        <w:t xml:space="preserve">២៖ ការអភ័យទោសដោយគ្មានលក្ខខណ្ឌ</w:t>
      </w:r>
    </w:p>
    <w:p/>
    <w:p>
      <w:r xmlns:w="http://schemas.openxmlformats.org/wordprocessingml/2006/main">
        <w:t xml:space="preserve">1: កូល៉ុស 3:12-14 - ចូរ​ដាក់​លើ​ដូច​ជា​អ្នក​ដែល​ព្រះ​បាន​ជ្រើស​រើស​ជា​បរិសុទ្ធ​និង​ជា​ទី​ស្រឡាញ់, ចិត្ត​មេត្តា​ករុណា, ចិត្ត​សប្បុរស, បន្ទាប​ខ្លួន, ស្លូត​បូត, និង​ការ​អត់ធ្មត់។</w:t>
      </w:r>
    </w:p>
    <w:p/>
    <w:p>
      <w:r xmlns:w="http://schemas.openxmlformats.org/wordprocessingml/2006/main">
        <w:t xml:space="preserve">២៖ ម៉ាថាយ ៥:៤៣-៤៨ - អ្នក​រាល់​គ្នា​បាន​ឮ​គេ​និយាយ​ថា ចូរ​ស្រឡាញ់​អ្នក​ជិត​ខាង ហើយ​ស្អប់​ខ្មាំង​សត្រូវ។ ប៉ុន្តែ​ខ្ញុំ​ប្រាប់​អ្នក​រាល់​គ្នា​ថា ចូរ​ស្រឡាញ់​ខ្មាំង​សត្រូវ​របស់​អ្នក ហើយ​អធិស្ឋាន​ឲ្យ​អ្នក​ដែល​បៀតបៀន​អ្នក។</w:t>
      </w:r>
    </w:p>
    <w:p/>
    <w:p>
      <w:r xmlns:w="http://schemas.openxmlformats.org/wordprocessingml/2006/main">
        <w:t xml:space="preserve">សុភាសិត 25:23 ខ្យល់​បក់​ពី​ទិស​ខាង​ជើង​នាំ​ឲ្យ​មាន​ភ្លៀង​ធ្លាក់ ទឹក​មុខ​ក្រោធ​ក៏​ធ្វើ​ឲ្យ​អណ្ដាត​បែរ​ខ្នង។</w:t>
      </w:r>
    </w:p>
    <w:p/>
    <w:p>
      <w:r xmlns:w="http://schemas.openxmlformats.org/wordprocessingml/2006/main">
        <w:t xml:space="preserve">អណ្ដាត​ខាំ​អាច​ត្រូវ​បណ្ដេញ​ចេញ​ដោយ​ទឹក​មុខ​ខឹង ដូច​ជា​ខ្យល់​បក់​ពី​ទិស​ខាងជើង​បណ្ដេញ​ភ្លៀង។</w:t>
      </w:r>
    </w:p>
    <w:p/>
    <w:p>
      <w:r xmlns:w="http://schemas.openxmlformats.org/wordprocessingml/2006/main">
        <w:t xml:space="preserve">1. អំណាចនៃពាក្យរបស់យើង: ហេតុអ្វីបានជាយើងត្រូវគ្រប់គ្រងអ្វីដែលយើងនិយាយ</w:t>
      </w:r>
    </w:p>
    <w:p/>
    <w:p>
      <w:r xmlns:w="http://schemas.openxmlformats.org/wordprocessingml/2006/main">
        <w:t xml:space="preserve">2. អំណាចនៃការក្រឡេកមើលមួយ: ឥទ្ធិពលនៃសញ្ញាមិនមែនពាក្យសំដីរបស់យើង។</w:t>
      </w:r>
    </w:p>
    <w:p/>
    <w:p>
      <w:r xmlns:w="http://schemas.openxmlformats.org/wordprocessingml/2006/main">
        <w:t xml:space="preserve">1. យ៉ាកុប 3:1-12 - អំណាចនៃអណ្តាត</w:t>
      </w:r>
    </w:p>
    <w:p/>
    <w:p>
      <w:r xmlns:w="http://schemas.openxmlformats.org/wordprocessingml/2006/main">
        <w:t xml:space="preserve">2. សុភាសិត 15:1 - ចម្លើយ​ដ៏​ទន់ភ្លន់​បង្វែរ​កំហឹង</w:t>
      </w:r>
    </w:p>
    <w:p/>
    <w:p>
      <w:r xmlns:w="http://schemas.openxmlformats.org/wordprocessingml/2006/main">
        <w:t xml:space="preserve">សុភាសិត 25:24 ការ​នៅ​ជ្រុង​លើ​ដំបូល​ផ្ទះ ប្រសើរ​ជាង​នៅ​ជាមួយ​នឹង​ស្ត្រី​ដែល​ឈ្លោះ​ប្រកែក​គ្នា ហើយ​នៅ​ក្នុង​ផ្ទះ​ទូលាយ។</w:t>
      </w:r>
    </w:p>
    <w:p/>
    <w:p>
      <w:r xmlns:w="http://schemas.openxmlformats.org/wordprocessingml/2006/main">
        <w:t xml:space="preserve">សុភាសិត​នេះ​ផ្តល់​ដំបូន្មាន​ថា ការ​រស់នៅ​ក្នុង​ផ្ទះ​តូច ប្រសើរ​ជាង​រស់នៅ​ជាមួយ​ស្ត្រី​ដែល​ឈ្លោះ​គ្នា​ក្នុង​ផ្ទះ​ធំ ។</w:t>
      </w:r>
    </w:p>
    <w:p/>
    <w:p>
      <w:r xmlns:w="http://schemas.openxmlformats.org/wordprocessingml/2006/main">
        <w:t xml:space="preserve">១៖ ព្រះ​ទ្រង់​ជ្រាប​នូវ​អ្វី​ដែល​ល្អ​បំផុត​សម្រាប់​យើង ហើយ​ទ្រង់​ប្រទាន​ឲ្យ​យើង​នូវ​ការ​ប្រឹក្សា​ដ៏​ឈ្លាស​វៃ​ក្នុង​ព្រះបន្ទូល​របស់​ទ្រង់។</w:t>
      </w:r>
    </w:p>
    <w:p/>
    <w:p>
      <w:r xmlns:w="http://schemas.openxmlformats.org/wordprocessingml/2006/main">
        <w:t xml:space="preserve">២៖ ថ្វីត្បិតតែវាមិនមែនជាជម្រើសដ៏អស្ចារ្យបំផុតក៏ដោយ ក៏ព្រះប្រហែលជានឹងហៅយើងឱ្យមករកជីវិតដ៏សាមញ្ញមួយ ដោយមិនមានការឈ្លោះប្រកែកគ្នា។</w:t>
      </w:r>
    </w:p>
    <w:p/>
    <w:p>
      <w:r xmlns:w="http://schemas.openxmlformats.org/wordprocessingml/2006/main">
        <w:t xml:space="preserve">១៖ សុភាសិត ១៩:១៣ «កូន​ប្រុស​ល្ងី​ល្ងើ​នឹង​បំផ្លាញ​ឪពុក ហើយ​ប្រពន្ធ​ដែល​ឈ្លោះ​ប្រកែក​គ្នា ប្រៀប​បាន​នឹង​ដំបូល​ធ្លាយ​ទឹក​ឥត​ឈប់​ឈរ»។</w:t>
      </w:r>
    </w:p>
    <w:p/>
    <w:p>
      <w:r xmlns:w="http://schemas.openxmlformats.org/wordprocessingml/2006/main">
        <w:t xml:space="preserve">2:1 ពេត្រុស 3:7 “ដូចគ្នា​ដែរ ប្ដី​ទាំង​ឡាយ​អើយ ចូរ​រស់​នៅ​ជា​មួយ​នឹង​ភរិយា​ដោយ​យោគយល់ ដោយ​បង្ហាញ​កិត្ដិយស​ដល់​ស្ត្រី​ដែល​ជា​គ្រឿង​ទន់​ខ្សោយ តាំង​ពី​ពួក​គេ​ជា​អ្នក​ទទួល​មរតក​ពី​ព្រះគុណ​នៃ​ជីវិត ដើម្បី​កុំ​ឲ្យ​សេចក្ដី​អធិស្ឋាន​របស់​អ្នក​រាល់​គ្នា។ ត្រូវ​បាន​រារាំង»។</w:t>
      </w:r>
    </w:p>
    <w:p/>
    <w:p>
      <w:r xmlns:w="http://schemas.openxmlformats.org/wordprocessingml/2006/main">
        <w:t xml:space="preserve">សុភាសិត 25:25 ដូច​ជា​ទឹក​ត្រជាក់​ដល់​ព្រលឹង​ស្រេក នោះ​ជា​ដំណឹង​ល្អ​ពី​ស្រុក​ឆ្ងាយ។</w:t>
      </w:r>
    </w:p>
    <w:p/>
    <w:p>
      <w:r xmlns:w="http://schemas.openxmlformats.org/wordprocessingml/2006/main">
        <w:t xml:space="preserve">ដំណឹង​ល្អ​ពី​ប្រទេស​ឆ្ងាយ​គឺ​ស្រស់ស្រាយ​ដូច​ទឹក​ត្រជាក់​ដល់​ព្រលឹង​ស្រេក​ទឹក​។</w:t>
      </w:r>
    </w:p>
    <w:p/>
    <w:p>
      <w:r xmlns:w="http://schemas.openxmlformats.org/wordprocessingml/2006/main">
        <w:t xml:space="preserve">1. អំណាចនៃដំណឹងល្អ៖ របៀបដែលដំណឹងល្អអាចធ្វើឲ្យព្រលឹងយើងស្រស់ស្រាយឡើងវិញ</w:t>
      </w:r>
    </w:p>
    <w:p/>
    <w:p>
      <w:r xmlns:w="http://schemas.openxmlformats.org/wordprocessingml/2006/main">
        <w:t xml:space="preserve">2. សារៈសំខាន់នៃការស្តាប់ដំណឹងល្អ៖ របៀបដែលយើងអាចទទួលបានកម្លាំង និងការលួងលោមពីក្រៅប្រទេស</w:t>
      </w:r>
    </w:p>
    <w:p/>
    <w:p>
      <w:r xmlns:w="http://schemas.openxmlformats.org/wordprocessingml/2006/main">
        <w:t xml:space="preserve">1. អេសាយ 55:1 - «អ្នក​ណា​ស្រេក ចូរ​មក​ទឹក​ចុះ ហើយ​អ្នក​ណា​ដែល​គ្មាន​លុយ ចូរ​មក​ទិញ​បរិភោគ​ចុះ!</w:t>
      </w:r>
    </w:p>
    <w:p/>
    <w:p>
      <w:r xmlns:w="http://schemas.openxmlformats.org/wordprocessingml/2006/main">
        <w:t xml:space="preserve">ទំនុកតម្កើង ១០៧:៩ - «ដ្បិត​ទ្រង់​បំពេញ​ចិត្ត​ដែល​ប្រាថ្នា​ចង់​បាន ហើយ​ព្រលឹង​ដែល​ស្រេក​ឃ្លាន ទ្រង់​បាន​បំពេញ​ដោយ​សេចក្ដី​ល្អ»។</w:t>
      </w:r>
    </w:p>
    <w:p/>
    <w:p>
      <w:r xmlns:w="http://schemas.openxmlformats.org/wordprocessingml/2006/main">
        <w:t xml:space="preserve">សុភាសិត 25:26 មនុស្ស​សុចរិត​ដែល​ដួល​នៅ​ចំពោះ​មុខ​មនុស្ស​អាក្រក់ ប្រៀប​ដូច​ជា​ប្រភព​ទឹក​ដែល​កើត​ទុក្ខ ហើយ​ជា​ប្រភព​ទឹក​ដែល​ខូច។</w:t>
      </w:r>
    </w:p>
    <w:p/>
    <w:p>
      <w:r xmlns:w="http://schemas.openxmlformats.org/wordprocessingml/2006/main">
        <w:t xml:space="preserve">ការ​ធ្លាក់​ចុះ​របស់​មនុស្ស​សុចរិត​នៅ​ចំពោះ​មុខ​មនុស្ស​អាក្រក់ ប្រៀប​ដូច​ជា​ប្រភព​ទឹក​កខ្វក់។</w:t>
      </w:r>
    </w:p>
    <w:p/>
    <w:p>
      <w:r xmlns:w="http://schemas.openxmlformats.org/wordprocessingml/2006/main">
        <w:t xml:space="preserve">1. ត្រូវដឹងពីអំណាចនៃឥទ្ធិពល និងឥទ្ធិពលនៃអាកប្បកិរិយារបស់យើងទៅលើអ្នកដទៃ។</w:t>
      </w:r>
    </w:p>
    <w:p/>
    <w:p>
      <w:r xmlns:w="http://schemas.openxmlformats.org/wordprocessingml/2006/main">
        <w:t xml:space="preserve">2. កុំបោះបង់ជំនឿរបស់អ្នកលើព្រះ ហើយរក្សាភាពសុចរិតនៅពេលប្រឈមមុខនឹងការល្បួង។</w:t>
      </w:r>
    </w:p>
    <w:p/>
    <w:p>
      <w:r xmlns:w="http://schemas.openxmlformats.org/wordprocessingml/2006/main">
        <w:t xml:space="preserve">សុភាសិត 1:10-19 កូន​អើយ បើ​មាន​មនុស្ស​មាន​បាប​ល្បួង​ឯង កូន​មិន​ព្រម​ទេ។</w:t>
      </w:r>
    </w:p>
    <w:p/>
    <w:p>
      <w:r xmlns:w="http://schemas.openxmlformats.org/wordprocessingml/2006/main">
        <w:t xml:space="preserve">2. កូរិនថូស 10:13 គ្មាន​ការ​ល្បួង​ណា​ដែល​អ្នក​អាច​ធ្វើ​បាន​ឡើយ ប៉ុន្តែ​ការ​ល្បួង​បែប​នេះ​គឺ​ជា​រឿង​ធម្មតា​សម្រាប់​មនុស្ស​តែ​ព្រះ​ទ្រង់​ស្មោះ​ត្រង់ ដែល​នឹង​មិន​បង្ខំ​អ្នក​ឲ្យ​ត្រូវ​ល្បួង​លើស​ពី​នេះ​ដែល​អ្នក​អាច​ធ្វើ​បាន។ ប៉ុន្តែ​នឹង​មាន​ការ​ល្បួង​ផង​ដែរ ដើម្បី​ឲ្យ​អ្នក​រាល់​គ្នា​អាច​ទ្រាំ​បាន។</w:t>
      </w:r>
    </w:p>
    <w:p/>
    <w:p>
      <w:r xmlns:w="http://schemas.openxmlformats.org/wordprocessingml/2006/main">
        <w:t xml:space="preserve">សុភាសិត 25:27 ការ​បរិភោគ​ទឹក​ឃ្មុំ​ច្រើន​មិន​ល្អ​ទេ ដូច្នេះ​ការ​ស្វែង​រក​សិរី‌រុងរឿង​របស់​ខ្លួន នោះ​មិន​មែន​ជា​សិរី‌ល្អ​ឡើយ។</w:t>
      </w:r>
    </w:p>
    <w:p/>
    <w:p>
      <w:r xmlns:w="http://schemas.openxmlformats.org/wordprocessingml/2006/main">
        <w:t xml:space="preserve">ការ​ស្វែង​រក​ភាព​សប្បាយ​រីក​រាយ​ខ្លាំង​ពេក​ក៏​មិន​ឈ្លាស​វៃ​ដើម្បី​ស្វែង​រក​សិរី​រុងរឿង​របស់​ខ្លួន​ដែរ។</w:t>
      </w:r>
    </w:p>
    <w:p/>
    <w:p>
      <w:r xmlns:w="http://schemas.openxmlformats.org/wordprocessingml/2006/main">
        <w:t xml:space="preserve">1. ស្វែងរកភាពរីករាយក្នុងកម្រិតមធ្យម</w:t>
      </w:r>
    </w:p>
    <w:p/>
    <w:p>
      <w:r xmlns:w="http://schemas.openxmlformats.org/wordprocessingml/2006/main">
        <w:t xml:space="preserve">2. គ្រោះថ្នាក់នៃការស្វែងរកសិរីរុងរឿងខ្លួនឯង</w:t>
      </w:r>
    </w:p>
    <w:p/>
    <w:p>
      <w:r xmlns:w="http://schemas.openxmlformats.org/wordprocessingml/2006/main">
        <w:t xml:space="preserve">១. ភីលីព ២:៣-៤: «កុំធ្វើអ្វីដោយមហិច្ឆិតាអាត្មានិយម ឬដោយអសារឥតការ ប៉ុន្តែដោយបន្ទាបខ្លួន ពិចារណាអ្នកដ៏ទៃប្រសើរជាងខ្លួន។ អ្នករាល់គ្នាមិនត្រូវមើលតែប្រយោជន៍ផ្ទាល់ខ្លួនប៉ុណ្ណោះទេ ប៉ុន្តែក៏ដើម្បីផលប្រយោជន៍អ្នកឯទៀតដែរ»។</w:t>
      </w:r>
    </w:p>
    <w:p/>
    <w:p>
      <w:r xmlns:w="http://schemas.openxmlformats.org/wordprocessingml/2006/main">
        <w:t xml:space="preserve">2. ម៉ាថាយ 6:1-4: «កុំប្រព្រឹត្តអំពើសុចរិតរបស់អ្នកនៅចំពោះមុខអ្នកដ៏ទៃ ដើម្បីឲ្យគេឃើញ បើអ្នកធ្វើ នោះអ្នកនឹងគ្មានរង្វាន់អ្វីពីព្រះវរបិតារបស់អ្នកដែលគង់នៅស្ថានសួគ៌ឡើយ ដូច្នេះ ពេលអ្នកឲ្យទៅអ្នកខ្វះខាត កុំ​ប្រកាស​ដោយ​ត្រែ ដូច​មនុស្ស​មាន​ពុត​ប្រព្រឹត្ត​នៅ​ក្នុង​សាលា​ប្រជុំ និង​នៅ​តាម​ផ្លូវ ដើម្បី​ឲ្យ​អ្នក​ដទៃ​គោរព​ឡើយ ខ្ញុំ​ប្រាប់​អ្នក​រាល់​គ្នា​ជា​ប្រាកដ​ថា គេ​បាន​ទទួល​រង្វាន់​ពេញ​លេញ​ហើយ ប៉ុន្តែ​កាល​ណា​អ្នក​រាល់​គ្នា​ឲ្យ​ដល់​ជន​ទុគ៌ត ចូរ​កុំ​ឲ្យ​របស់​អ្នក ដៃឆ្វេងដឹងពីអ្វីដែលដៃស្តាំរបស់អ្នកកំពុងធ្វើ ដើម្បីអោយការរបស់អ្នកបាននៅក្នុងទីស្ងាត់កំបាំង ដូច្នេះព្រះបិតារបស់អ្នកដែលទតឃើញការដែលបានធ្វើនៅក្នុងទីលាក់កំបាំង ទ្រង់នឹងប្រទានរង្វាន់ដល់អ្នក»។</w:t>
      </w:r>
    </w:p>
    <w:p/>
    <w:p>
      <w:r xmlns:w="http://schemas.openxmlformats.org/wordprocessingml/2006/main">
        <w:t xml:space="preserve">សុភាសិត 25:28 អ្នក​ណា​ដែល​គ្មាន​អំណាច​លើ​វិញ្ញាណ​របស់​ខ្លួន អ្នក​នោះ​ប្រៀប​ដូច​ជា​ទីក្រុង​ដែល​បាក់​បែក ហើយ​គ្មាន​ជញ្ជាំង។</w:t>
      </w:r>
    </w:p>
    <w:p/>
    <w:p>
      <w:r xmlns:w="http://schemas.openxmlformats.org/wordprocessingml/2006/main">
        <w:t xml:space="preserve">ការ​ខ្វះ​ការ​គ្រប់​គ្រង​ដោយ​ខ្លួន​ឯង​គឺ​ងាយ​រង​គ្រោះ​ដូច​ជា​ទីក្រុង​បាក់បែក​គ្មាន​ជញ្ជាំង។</w:t>
      </w:r>
    </w:p>
    <w:p/>
    <w:p>
      <w:r xmlns:w="http://schemas.openxmlformats.org/wordprocessingml/2006/main">
        <w:t xml:space="preserve">1. អនុញ្ញាតឱ្យយើងពង្រឹងជញ្ជាំងនៃការគ្រប់គ្រងខ្លួនឯង</w:t>
      </w:r>
    </w:p>
    <w:p/>
    <w:p>
      <w:r xmlns:w="http://schemas.openxmlformats.org/wordprocessingml/2006/main">
        <w:t xml:space="preserve">2. សារៈសំខាន់នៃការទទួលយកខ្លួនឯង</w:t>
      </w:r>
    </w:p>
    <w:p/>
    <w:p>
      <w:r xmlns:w="http://schemas.openxmlformats.org/wordprocessingml/2006/main">
        <w:t xml:space="preserve">1. កាឡាទី 5:22-23 - ប៉ុន្តែផលផ្លែនៃព្រះវិញ្ញាណគឺសេចក្តីស្រឡាញ់ សេចក្តីអំណរ សន្តិភាព ការអត់ធ្មត់ សេចក្តីសប្បុរស សេចក្តីល្អ សេចក្តីស្មោះត្រង់ ភាពទន់ភ្លន់ និងការចេះទប់ចិត្ត។ ប្រឆាំងនឹងរឿងបែបនេះមិនមានច្បាប់ទេ។</w:t>
      </w:r>
    </w:p>
    <w:p/>
    <w:p>
      <w:r xmlns:w="http://schemas.openxmlformats.org/wordprocessingml/2006/main">
        <w:t xml:space="preserve">2. ពេត្រុសទី 2 1:5-7 - ដោយហេតុផលនេះ ចូរខំប្រឹងប្រែងដើម្បីបន្ថែមភាពល្អដល់ជំនឿរបស់អ្នក។ និងសេចក្តីល្អ, ចំណេះដឹង; និងចំណេះដឹង ការគ្រប់គ្រងខ្លួនឯង; និងការគ្រប់គ្រងខ្លួនឯង, ការតស៊ូ; និងការតស៊ូ, ការគោរពព្រះ; និង​ចំពោះ​ព្រះ, ការ​ស្រឡាញ់​គ្នា​ទៅ​វិញ​ទៅ​មក; និងការស្រឡាញ់គ្នាទៅវិញទៅមក, សេចក្ដីស្រឡាញ់។</w:t>
      </w:r>
    </w:p>
    <w:p/>
    <w:p>
      <w:r xmlns:w="http://schemas.openxmlformats.org/wordprocessingml/2006/main">
        <w:t xml:space="preserve">សុភាសិត​ជំពូក​ទី 26 ផ្ដល់​នូវ​ប្រាជ្ញា​អំពី​ទិដ្ឋភាព​ផ្សេងៗ​នៃ​ជីវិត ជា​ពិសេស​ផ្ដោត​លើ​លក្ខណៈ​និង​ផល​វិបាក​របស់​មនុស្ស​ល្ងីល្ងើ និង​មនុស្ស​ល្ងង់។</w:t>
      </w:r>
    </w:p>
    <w:p/>
    <w:p>
      <w:r xmlns:w="http://schemas.openxmlformats.org/wordprocessingml/2006/main">
        <w:t xml:space="preserve">កថាខណ្ឌទី 1: ជំពូកចាប់ផ្តើមដោយគូសបញ្ជាក់អំពីកិត្តិយសដែលមិនសមនឹងទទួលបានដែលមនុស្សល្ងីល្ងើបានទទួល និងគ្រោះថ្នាក់ដែលពួកគេបង្ក។ វាប្រៀបធៀបភាពល្ងង់ខ្លៅទៅនឹងទង្វើមិនសមហេតុសមផលផ្សេងៗ ដូចជាជើងមនុស្សខ្វិន ឬអ្នកប្រមឹកប្រើបន្លាជាអាវុធ។ វា​បញ្ជាក់​ថា វា​ជា​ការ​ឥត​ប្រយោជន៍​ក្នុង​ការ​ប្រកែក​ជាមួយ​នឹង​មនុស្ស​ល្ងីល្ងើ (សុភាសិត ២៦:១-១២)។</w:t>
      </w:r>
    </w:p>
    <w:p/>
    <w:p>
      <w:r xmlns:w="http://schemas.openxmlformats.org/wordprocessingml/2006/main">
        <w:t xml:space="preserve">កថាខណ្ឌទី២៖ ជំពូកបន្តជាមួយនឹងសុភាសិតដែលនិយាយអំពីប្រធានបទដូចជា ភាពខ្ជិលច្រអូស ការនិយាយដើម និងការបោកប្រាស់។ វាព្រមានប្រឆាំងនឹងអាកប្បកិរិយារបស់មនុស្សខ្ជិលដែលខ្ជិលធ្វើការ ហើយធ្វើការប្រៀបធៀបរវាងសកម្មភាពរបស់ពួកគេ និងអ្នកដែលបើកទ្វារបិទទ្វារ។ វា​ក៏​គូសបញ្ជាក់​អំពី​អំណាច​បំផ្លិចបំផ្លាញ​នៃ​ការ​និយាយដើម និង​ពាក្យ​បញ្ឆោត (សុភាសិត ២៦:១៣-២៨)។</w:t>
      </w:r>
    </w:p>
    <w:p/>
    <w:p>
      <w:r xmlns:w="http://schemas.openxmlformats.org/wordprocessingml/2006/main">
        <w:t xml:space="preserve">សរុប​មក,</w:t>
      </w:r>
    </w:p>
    <w:p>
      <w:r xmlns:w="http://schemas.openxmlformats.org/wordprocessingml/2006/main">
        <w:t xml:space="preserve">សុភាសិត​ជំពូក​ទី​ម្ភៃ​ប្រាំមួយ​ផ្ដល់​នូវ​ប្រាជ្ញា</w:t>
      </w:r>
    </w:p>
    <w:p>
      <w:r xmlns:w="http://schemas.openxmlformats.org/wordprocessingml/2006/main">
        <w:t xml:space="preserve">នៅលើទិដ្ឋភាពផ្សេងគ្នានៃជីវិត,</w:t>
      </w:r>
    </w:p>
    <w:p>
      <w:r xmlns:w="http://schemas.openxmlformats.org/wordprocessingml/2006/main">
        <w:t xml:space="preserve">ជាពិសេសផ្តោតលើលក្ខណៈ និងផលវិបាកដែលទាក់ទងនឹងមនុស្សល្ងីល្ងើ និងអ្នកខ្ជិលច្រអូស។</w:t>
      </w:r>
    </w:p>
    <w:p/>
    <w:p>
      <w:r xmlns:w="http://schemas.openxmlformats.org/wordprocessingml/2006/main">
        <w:t xml:space="preserve">ការទទួលស្គាល់កិត្តិយសដែលមិនសមនឹងទទួលបានដោយមនុស្សល្ងីល្ងើរួមជាមួយនឹងគ្រោះថ្នាក់ដែលបណ្តាលមកពីសកម្មភាពរបស់ពួកគេ។</w:t>
      </w:r>
    </w:p>
    <w:p>
      <w:r xmlns:w="http://schemas.openxmlformats.org/wordprocessingml/2006/main">
        <w:t xml:space="preserve">រំលេចភាពឥតប្រយោជន៍ក្នុងការឈ្លោះជាមួយមនុស្សល្ងីល្ងើ ខណៈពេលដែលប្រៀបធៀបភាពល្ងង់ខ្លៅទៅនឹងសកម្មភាពមិនសមហេតុសមផល។</w:t>
      </w:r>
    </w:p>
    <w:p>
      <w:r xmlns:w="http://schemas.openxmlformats.org/wordprocessingml/2006/main">
        <w:t xml:space="preserve">ការដោះស្រាយប្រធានបទផ្សេងៗតាមរយៈសុភាសិតបុគ្គលដូចជា ភាពខ្ជិល និយាយដើម ការបោកបញ្ឆោត ខណៈពេលដែលគូសបញ្ជាក់ការទទួលស្គាល់ដែលបង្ហាញទាក់ទងនឹងធម្មជាតិបំផ្លិចបំផ្លាញដែលទាក់ទងនឹងអាកប្បកិរិយាទាំងនេះ។</w:t>
      </w:r>
    </w:p>
    <w:p>
      <w:r xmlns:w="http://schemas.openxmlformats.org/wordprocessingml/2006/main">
        <w:t xml:space="preserve">គូសបញ្ជាក់ការប្រុងប្រយ័ត្នប្រឆាំងនឹងភាពខ្ជិលដែលបង្ហាញដោយមនុស្សខ្ជិល រួមជាមួយនឹងការប្រៀបធៀបរវាងសកម្មភាពរបស់ពួកគេ និងអ្នកដែលបើកទ្វារបិទទ្វារ។</w:t>
      </w:r>
    </w:p>
    <w:p>
      <w:r xmlns:w="http://schemas.openxmlformats.org/wordprocessingml/2006/main">
        <w:t xml:space="preserve">ផ្តល់ការយល់ដឹងអំពីការទទួលស្គាល់លក្ខណៈរបស់មនុស្សល្ងីល្ងើ ជៀសវាងការឈ្លោះប្រកែកគ្នាដោយគ្មានផ្លែផ្កាជាមួយពួកគេ ការយល់ដឹងពីផលវិបាកអវិជ្ជមានដែលទាក់ទងនឹងភាពខ្ជិលច្រអូស ការនិយាយដើម និងអាកប្បកិរិយាបោកប្រាស់។</w:t>
      </w:r>
    </w:p>
    <w:p/>
    <w:p>
      <w:r xmlns:w="http://schemas.openxmlformats.org/wordprocessingml/2006/main">
        <w:t xml:space="preserve">សុភាសិត 26:1 ដូច​ជា​ព្រិល​នៅ​រដូវ​ក្តៅ និង​ដូច​ភ្លៀង​ធ្លាក់​ក្នុង​រដូវ​ច្រូត​កាត់ ដូច្នេះ​មិន​មែន​ជា​កិត្តិយស​សម្រាប់​មនុស្ស​ល្ងង់​ឡើយ។</w:t>
      </w:r>
    </w:p>
    <w:p/>
    <w:p>
      <w:r xmlns:w="http://schemas.openxmlformats.org/wordprocessingml/2006/main">
        <w:t xml:space="preserve">ភាពល្ងីល្ងើមិនមានកន្លែងនៅក្នុងពេលវេលានៃកិត្តិយសទេ។</w:t>
      </w:r>
    </w:p>
    <w:p/>
    <w:p>
      <w:r xmlns:w="http://schemas.openxmlformats.org/wordprocessingml/2006/main">
        <w:t xml:space="preserve">1. តម្លៃនៃកិត្តិយស និងភាពរាបទាប</w:t>
      </w:r>
    </w:p>
    <w:p/>
    <w:p>
      <w:r xmlns:w="http://schemas.openxmlformats.org/wordprocessingml/2006/main">
        <w:t xml:space="preserve">2. ទទួលស្គាល់ភាពល្ងង់ខ្លៅ និងបដិសេធវា។</w:t>
      </w:r>
    </w:p>
    <w:p/>
    <w:p>
      <w:r xmlns:w="http://schemas.openxmlformats.org/wordprocessingml/2006/main">
        <w:t xml:space="preserve">1. យ៉ាកុប 3:13-18 - ប្រាជ្ញា​ដែល​មក​ពី​ស្ថាន​លើ​គឺ​បរិសុទ្ធ, សន្តិភាព, សុភាព, សម​ហេតុ​ផល, ពោរពេញ​ទៅ​ដោយ​សេចក្ដី​មេត្តា​ករុណា និង​ផល​ល្អ</w:t>
      </w:r>
    </w:p>
    <w:p/>
    <w:p>
      <w:r xmlns:w="http://schemas.openxmlformats.org/wordprocessingml/2006/main">
        <w:t xml:space="preserve">២.សុភាសិត ១២:១៥-១៧ - ផ្លូវ​របស់​មនុស្ស​ល្ងីល្ងើ​គឺ​ត្រឹម​ត្រូវ​ក្នុង​ភ្នែក​របស់​ខ្លួន ប៉ុន្តែ​អ្នក​ប្រាជ្ញ​តែង​ស្តាប់​ដំបូន្មាន</w:t>
      </w:r>
    </w:p>
    <w:p/>
    <w:p>
      <w:r xmlns:w="http://schemas.openxmlformats.org/wordprocessingml/2006/main">
        <w:t xml:space="preserve">សុភាសិត 26:2 ដូច​ជា​សត្វ​ស្លាប​ដើរ​ហើរ ដូច​ជា​សត្វ​លេប​ហើរ​យ៉ាង​ណា បណ្តាសា​នឹង​មិន​មក​ដល់​ឡើយ។</w:t>
      </w:r>
    </w:p>
    <w:p/>
    <w:p>
      <w:r xmlns:w="http://schemas.openxmlformats.org/wordprocessingml/2006/main">
        <w:t xml:space="preserve">បណ្តាសា​ដោយ​គ្មាន​ហេតុ​ផល​មិន​មាន​ប្រសិទ្ធភាព​ឡើយ។</w:t>
      </w:r>
    </w:p>
    <w:p/>
    <w:p>
      <w:r xmlns:w="http://schemas.openxmlformats.org/wordprocessingml/2006/main">
        <w:t xml:space="preserve">1: ការការពាររបស់ព្រះពីបណ្តាសាដែលមិនសមហេតុផលរបស់អ្នកដទៃ។</w:t>
      </w:r>
    </w:p>
    <w:p/>
    <w:p>
      <w:r xmlns:w="http://schemas.openxmlformats.org/wordprocessingml/2006/main">
        <w:t xml:space="preserve">២៖ អំណាចនៃពាក្យ និងសារៈសំខាន់នៃការនិយាយប្រកបដោយប្រាជ្ញា។</w:t>
      </w:r>
    </w:p>
    <w:p/>
    <w:p>
      <w:r xmlns:w="http://schemas.openxmlformats.org/wordprocessingml/2006/main">
        <w:t xml:space="preserve">1: យ៉ាកុប 3: 5-12 - ប្រាជ្ញានិងអំណាចនៃអណ្តាត។</w:t>
      </w:r>
    </w:p>
    <w:p/>
    <w:p>
      <w:r xmlns:w="http://schemas.openxmlformats.org/wordprocessingml/2006/main">
        <w:t xml:space="preserve">២៖ អេសាយ ៥៤:១៧ - គ្មាន​អាវុធ​ណា​ដែល​បង្កើត​មក​ប្រឆាំង​នឹង​អ្នក​រាល់​គ្នា​នឹង​បាន​ចម្រើន​ឡើង​ឡើយ។</w:t>
      </w:r>
    </w:p>
    <w:p/>
    <w:p>
      <w:r xmlns:w="http://schemas.openxmlformats.org/wordprocessingml/2006/main">
        <w:t xml:space="preserve">សុភាសិត 26:3 រំពាត់​សម្រាប់​សេះ ស្ពាន​សម្រាប់​លា និង​ដំបង​សម្រាប់​ខ្នង​មនុស្ស​ល្ងី‌ល្ងើ។</w:t>
      </w:r>
    </w:p>
    <w:p/>
    <w:p>
      <w:r xmlns:w="http://schemas.openxmlformats.org/wordprocessingml/2006/main">
        <w:t xml:space="preserve">មនុស្សល្ងីល្ងើត្រូវការការណែនាំ និងវិន័យ ដើម្បីដើរលើផ្លូវត្រូវ។</w:t>
      </w:r>
    </w:p>
    <w:p/>
    <w:p>
      <w:r xmlns:w="http://schemas.openxmlformats.org/wordprocessingml/2006/main">
        <w:t xml:space="preserve">1. មាគ៌ានៃសេចក្តីសុចរិតៈ វិន័យ និងការណែនាំ</w:t>
      </w:r>
    </w:p>
    <w:p/>
    <w:p>
      <w:r xmlns:w="http://schemas.openxmlformats.org/wordprocessingml/2006/main">
        <w:t xml:space="preserve">2. សារៈសំខាន់នៃភាពជាអ្នកដឹកនាំល្អ៖ សុភាសិត ២៦:៣</w:t>
      </w:r>
    </w:p>
    <w:p/>
    <w:p>
      <w:r xmlns:w="http://schemas.openxmlformats.org/wordprocessingml/2006/main">
        <w:t xml:space="preserve">1. សុភាសិត 22:15 - ភាពល្ងង់ខ្លៅត្រូវបានចងនៅក្នុងបេះដូងរបស់កុមារ; ប៉ុន្តែ​ដំបង​នៃ​ការ​កែ​តម្រូវ​នឹង​រុញ​វា​ឱ្យ​ឆ្ងាយ​ពី​គាត់។</w:t>
      </w:r>
    </w:p>
    <w:p/>
    <w:p>
      <w:r xmlns:w="http://schemas.openxmlformats.org/wordprocessingml/2006/main">
        <w:t xml:space="preserve">២ ធីម៉ូថេ ៣:១៦-១៧ - ព្រះគម្ពីរទាំងអស់ត្រូវបានដកដង្ហើមចេញដោយព្រះ ហើយមានប្រយោជន៍សម្រាប់ការបង្រៀន ការស្តីបន្ទោស ការកែតម្រូវ និងការបង្ហាត់បង្រៀនក្នុងសេចក្តីសុចរិត ដើម្បីឲ្យមនុស្សរបស់ព្រះបានពេញលេញ បំពាក់សម្រាប់គ្រប់កិច្ចការល្អ។</w:t>
      </w:r>
    </w:p>
    <w:p/>
    <w:p>
      <w:r xmlns:w="http://schemas.openxmlformats.org/wordprocessingml/2006/main">
        <w:t xml:space="preserve">សុភាសិត 26:4 កុំ​ឆ្លើយ​នឹង​មនុស្ស​ល្ងង់​តាម​ភាព​ល្ងី‌ល្ងើ​របស់​ខ្លួន​ឡើយ ក្រែង​អ្នក​ធ្វើ​ដូច​គេ។</w:t>
      </w:r>
    </w:p>
    <w:p/>
    <w:p>
      <w:r xmlns:w="http://schemas.openxmlformats.org/wordprocessingml/2006/main">
        <w:t xml:space="preserve">កុំ​ឆ្លើយ​ជា​មនុស្ស​ល្ងង់ ក្រែង​អ្នក​ក្លាយ​ដូច​គាត់។</w:t>
      </w:r>
    </w:p>
    <w:p/>
    <w:p>
      <w:r xmlns:w="http://schemas.openxmlformats.org/wordprocessingml/2006/main">
        <w:t xml:space="preserve">1. គ្រោះថ្នាក់នៃការឆ្លើយតបដោយសប្បុរសចំពោះអាកប្បកិរិយាល្ងីល្ងើ</w:t>
      </w:r>
    </w:p>
    <w:p/>
    <w:p>
      <w:r xmlns:w="http://schemas.openxmlformats.org/wordprocessingml/2006/main">
        <w:t xml:space="preserve">2. របៀប​ឆ្លើយ​តប​នឹង​ភាព​ល្ងីល្ងើ​ក្នុង​លក្ខណៈ​ព្រះ</w:t>
      </w:r>
    </w:p>
    <w:p/>
    <w:p>
      <w:r xmlns:w="http://schemas.openxmlformats.org/wordprocessingml/2006/main">
        <w:t xml:space="preserve">1. ម៉ាថាយ 5:39 - «ប៉ុន្តែ ខ្ញុំ​ប្រាប់​អ្នក​រាល់​គ្នា​ថា កុំ​តយុទ្ធ​នឹង​អ្នក​ដែល​អាក្រក់​ឡើយ តែ​បើ​អ្នក​ណា​ទះ​ថ្ពាល់​ស្ដាំ ចូរ​បែរ​ទៅ​ម្ខាង​ទៀត​ទៅ»។</w:t>
      </w:r>
    </w:p>
    <w:p/>
    <w:p>
      <w:r xmlns:w="http://schemas.openxmlformats.org/wordprocessingml/2006/main">
        <w:t xml:space="preserve">2. ពេត្រុសទី១ 3:9 - «កុំតបស្នងនឹងអំពើអាក្រក់ ឬជេរប្រមាថដោយជេរប្រមាថឡើយ ប៉ុន្តែផ្ទុយទៅវិញ សូមប្រទានពរដល់ទ្រង់ ដោយព្រោះការនេះ ទ្រង់បានត្រាស់ហៅមក ដើម្បីឲ្យអ្នករាល់គ្នាបានពរ»។</w:t>
      </w:r>
    </w:p>
    <w:p/>
    <w:p>
      <w:r xmlns:w="http://schemas.openxmlformats.org/wordprocessingml/2006/main">
        <w:t xml:space="preserve">សុភាសិត 26:5 ចូរ​ឆ្លើយ​ទៅ​នឹង​មនុស្ស​ល្ងង់​តាម​ភាព​ល្ងង់‌ខ្លៅ​របស់​ខ្លួន ក្រែង​គេ​មាន​ប្រាជ្ញា​តាម​គំនិត​របស់​ខ្លួន។</w:t>
      </w:r>
    </w:p>
    <w:p/>
    <w:p>
      <w:r xmlns:w="http://schemas.openxmlformats.org/wordprocessingml/2006/main">
        <w:t xml:space="preserve">ឆ្លើយ​នឹង​មនុស្ស​ល្ងីល្ងើ​ក្នុង​លក្ខណៈ​ឈ្លាសវៃ ដើម្បី​ចៀសវាង​ការ​ផ្តល់​ទំនុក​ចិត្ត​ដល់​គេ។</w:t>
      </w:r>
    </w:p>
    <w:p/>
    <w:p>
      <w:r xmlns:w="http://schemas.openxmlformats.org/wordprocessingml/2006/main">
        <w:t xml:space="preserve">១៖ យើងគួរគិតពីរបៀបដែលយើងឆ្លើយតបចំពោះអ្នកដែលល្ងង់ ព្រោះការឆ្លើយតបរបស់យើងអាចមានផលវិបាក។</w:t>
      </w:r>
    </w:p>
    <w:p/>
    <w:p>
      <w:r xmlns:w="http://schemas.openxmlformats.org/wordprocessingml/2006/main">
        <w:t xml:space="preserve">២៖ យើង​មិន​គួរ​ផ្តល់​ទំនុកចិត្ត​ដល់​មនុស្ស​ល្ងីល្ងើ​លើស​ពី​អ្វីដែល​ពួកគេ​ស័ក្តិសម​ឡើយ ព្រោះ​វា​អាច​នាំ​ពួកគេ​ឲ្យ​វង្វេង។</w:t>
      </w:r>
    </w:p>
    <w:p/>
    <w:p>
      <w:r xmlns:w="http://schemas.openxmlformats.org/wordprocessingml/2006/main">
        <w:t xml:space="preserve">១៖ យ៉ាកុប ៣:១៧-១៨ - ប៉ុន្តែ​ប្រាជ្ញា​ដែល​មក​ពី​ស្ថាន​លើ​ដំបូង​គឺ​បរិសុទ្ធ បន្ទាប់​មក​មាន​សន្តិភាព សុភាព បើក​ចិត្ត​ទូលាយ​ចំពោះ​ហេតុផល ពោរពេញ​ដោយ​ចិត្ត​មេត្តា​ករុណា និង​ផល​ល្អ មិន​លំអៀង និង​ចិត្ត​ស្មោះ។ ហើយ​អ្នក​ដែល​ធ្វើ​ឲ្យ​មាន​សេចក្ដី​សុខសាន្ត​នឹង​បាន​ប្រមូល​ផល​នៃ​សេចក្ដី​សុចរិត។</w:t>
      </w:r>
    </w:p>
    <w:p/>
    <w:p>
      <w:r xmlns:w="http://schemas.openxmlformats.org/wordprocessingml/2006/main">
        <w:t xml:space="preserve">២ សុភាសិត ១៤:២៩ - អ្នក​ណា​ដែល​យឺត​នឹង​កំហឹង អ្នក​នោះ​មាន​ការ​យល់​ដឹង​យ៉ាង​ខ្លាំង រីឯ​អ្នក​ណា​ដែល​មាន​ចិត្ត​ឆេវឆាវ​លើក​តម្កើង​ភាព​ល្ងង់​ខ្លៅ។</w:t>
      </w:r>
    </w:p>
    <w:p/>
    <w:p>
      <w:r xmlns:w="http://schemas.openxmlformats.org/wordprocessingml/2006/main">
        <w:t xml:space="preserve">សុភាសិត 26:6 អ្នក​ណា​ដែល​ផ្ញើ​សារ​ដោយ​ដៃ​មនុស្ស​ល្ងី‌ល្ងើ នោះ​គេ​កាត់​ជើង​ចោល ហើយ​ផឹក​ស្រា​ក៏​ខូច​ដែរ។</w:t>
      </w:r>
    </w:p>
    <w:p/>
    <w:p>
      <w:r xmlns:w="http://schemas.openxmlformats.org/wordprocessingml/2006/main">
        <w:t xml:space="preserve">សុភាសិត​នេះ​ដាស់តឿន​កុំ​ឲ្យ​ផ្ញើ​សារ​តាម​មនុស្ស​ល្ងង់ ព្រោះ​នាំ​តែ​នាំ​ឲ្យ​អន្តរាយ និង​សោកស្ដាយ។</w:t>
      </w:r>
    </w:p>
    <w:p/>
    <w:p>
      <w:r xmlns:w="http://schemas.openxmlformats.org/wordprocessingml/2006/main">
        <w:t xml:space="preserve">1. គ្រោះថ្នាក់នៃការប្រគល់ភារកិច្ចសំខាន់ៗដល់មនុស្សដែលគ្មានប្រាជ្ញា</w:t>
      </w:r>
    </w:p>
    <w:p/>
    <w:p>
      <w:r xmlns:w="http://schemas.openxmlformats.org/wordprocessingml/2006/main">
        <w:t xml:space="preserve">2. ស្វែងរកប្រាជ្ញាសម្រាប់រឿងសំខាន់</w:t>
      </w:r>
    </w:p>
    <w:p/>
    <w:p>
      <w:r xmlns:w="http://schemas.openxmlformats.org/wordprocessingml/2006/main">
        <w:t xml:space="preserve">១ សុភាសិត ១៦:២០ - អ្នក​ណា​ដែល​ចាត់​ចែង​រឿង​ដោយ​ប្រាជ្ញា នោះ​នឹង​បាន​ផល​ល្អ ហើយ​អ្នក​ណា​ដែល​ទុក​ចិត្ត​លើ​ព្រះ​យេហូវ៉ា អ្នក​នោះ​មាន​សុភមង្គល។</w:t>
      </w:r>
    </w:p>
    <w:p/>
    <w:p>
      <w:r xmlns:w="http://schemas.openxmlformats.org/wordprocessingml/2006/main">
        <w:t xml:space="preserve">2. សុភាសិត 19:20 - ចូរ​ស្ដាប់​ឱវាទ ហើយ​ទទួល​ការ​ប្រៀនប្រដៅ ដើម្បី​ឲ្យ​អ្នក​មាន​ប្រាជ្ញា​នៅ​ចុង​ក្រោយ​បង្អស់។</w:t>
      </w:r>
    </w:p>
    <w:p/>
    <w:p>
      <w:r xmlns:w="http://schemas.openxmlformats.org/wordprocessingml/2006/main">
        <w:t xml:space="preserve">សុភាសិត 26:7 ជើង​របស់​មនុស្ស​ខ្វិន​មិន​ស្មើ​គ្នា​ទេ ពោល​គឺ​ពាក្យ​ប្រស្នា​នៅ​មាត់​មនុស្ស​ល្ងី‌ល្ងើ។</w:t>
      </w:r>
    </w:p>
    <w:p/>
    <w:p>
      <w:r xmlns:w="http://schemas.openxmlformats.org/wordprocessingml/2006/main">
        <w:t xml:space="preserve">ជើង​របស់​មនុស្ស​ខ្វិន​មិន​ស្មើ​គ្នា ដូច​ពាក្យ​ប្រស្នា​ថា​ល្ងង់ ពេល​និយាយ​ដោយ​មនុស្ស​ល្ងង់។</w:t>
      </w:r>
    </w:p>
    <w:p/>
    <w:p>
      <w:r xmlns:w="http://schemas.openxmlformats.org/wordprocessingml/2006/main">
        <w:t xml:space="preserve">1. ជើងមិនស្មើគ្នានៃខ្វិនៈ ជាឧទាហរណ៍នៃសេចក្តីមេត្តាករុណារបស់ព្រះ</w:t>
      </w:r>
    </w:p>
    <w:p/>
    <w:p>
      <w:r xmlns:w="http://schemas.openxmlformats.org/wordprocessingml/2006/main">
        <w:t xml:space="preserve">2. ប្រស្នានៅក្នុងមាត់របស់មនុស្សល្ងីល្ងើ: ការព្រមានប្រឆាំងនឹងភាពល្ងង់ខ្លៅ</w:t>
      </w:r>
    </w:p>
    <w:p/>
    <w:p>
      <w:r xmlns:w="http://schemas.openxmlformats.org/wordprocessingml/2006/main">
        <w:t xml:space="preserve">1. ម៉ាថាយ 11:25: "នៅពេលនោះ ព្រះយេស៊ូវទ្រង់មានបន្ទូលថា ឱព្រះវរបិតា ព្រះអម្ចាស់នៃស្ថានសួគ៌ និងផែនដី ទូលបង្គំសូមអរព្រះគុណទ្រង់ ពីព្រោះទ្រង់បានលាក់រឿងទាំងនេះពីពួកអ្នកប្រាជ្ញ និងមានប្រាជ្ញា ហើយបានបើកសម្តែងដល់ទារក។"</w:t>
      </w:r>
    </w:p>
    <w:p/>
    <w:p>
      <w:r xmlns:w="http://schemas.openxmlformats.org/wordprocessingml/2006/main">
        <w:t xml:space="preserve">២.សុភាសិត ១៤:១៥៖ «មនុស្ស​សាមញ្ញ​ជឿ​គ្រប់​ពាក្យ​ទាំង​អស់ តែ​មនុស្ស​ដែល​មាន​ប្រាជ្ញា​តែង​មើល​ទៅ​តាម​ដំណើរ​របស់​ខ្លួន»។</w:t>
      </w:r>
    </w:p>
    <w:p/>
    <w:p>
      <w:r xmlns:w="http://schemas.openxmlformats.org/wordprocessingml/2006/main">
        <w:t xml:space="preserve">សុភាសិត 26:8 ដូច​ជា​អ្នក​ណា​ដែល​ចង​ថ្ម​ក្នុង​ខ្សែ​ក អ្នក​ណា​ដែល​លើក​តម្កើង​មនុស្ស​ល្ងង់​ក៏​ដូច្នោះ​ដែរ។</w:t>
      </w:r>
    </w:p>
    <w:p/>
    <w:p>
      <w:r xmlns:w="http://schemas.openxmlformats.org/wordprocessingml/2006/main">
        <w:t xml:space="preserve">អ្នក​ណា​ដែល​លើក​តម្កើង​មនុស្ស​ល្ងង់ ប្រៀប​ដូច​ជា​អ្នក​ដែល​ខំ​យក​ថ្ម​ធ្ងន់​ដោយ​ខ្សែ​ស្លែង។</w:t>
      </w:r>
    </w:p>
    <w:p/>
    <w:p>
      <w:r xmlns:w="http://schemas.openxmlformats.org/wordprocessingml/2006/main">
        <w:t xml:space="preserve">1: យើងមិនត្រូវល្ងង់នៅក្នុងវិធីដែលយើងគោរពមនុស្ស; យើងត្រូវតែមានប្រាជ្ញា និងប្រុងប្រយ័ត្ន។</w:t>
      </w:r>
    </w:p>
    <w:p/>
    <w:p>
      <w:r xmlns:w="http://schemas.openxmlformats.org/wordprocessingml/2006/main">
        <w:t xml:space="preserve">២៖ យើង​ត្រូវ​យល់​ដឹង​ក្នុង​ការ​សរសើរ​របស់​យើង ហើយ​ចៀសវាង​ការ​ផ្តល់​កិត្តិយស​ដល់​មនុស្ស​មិន​សក្តិសម។</w:t>
      </w:r>
    </w:p>
    <w:p/>
    <w:p>
      <w:r xmlns:w="http://schemas.openxmlformats.org/wordprocessingml/2006/main">
        <w:t xml:space="preserve">1: សុភាសិត 15:33 - ការ​កោត​ខ្លាច​ព្រះអម្ចាស់​ជា​ការ​ណែនាំ​នៃ​ប្រាជ្ញា; ហើយមុនពេលកិត្តិយសគឺការបន្ទាបខ្លួន។</w:t>
      </w:r>
    </w:p>
    <w:p/>
    <w:p>
      <w:r xmlns:w="http://schemas.openxmlformats.org/wordprocessingml/2006/main">
        <w:t xml:space="preserve">2: យ៉ាកុប 1:19 - ហេតុ​ដូច្នោះ​ហើយ បងប្អូន​ជា​ទី​ស្រឡាញ់​របស់​ខ្ញុំ​អើយ ចូរ​ឲ្យ​មនុស្ស​គ្រប់​រូប​ឆាប់​ស្តាប់ យឺត​ក្នុង​ការ​និយាយ យឺត​នឹង​កំហឹង។</w:t>
      </w:r>
    </w:p>
    <w:p/>
    <w:p>
      <w:r xmlns:w="http://schemas.openxmlformats.org/wordprocessingml/2006/main">
        <w:t xml:space="preserve">សុភាសិត 26:9 ដូច​បន្លា​ឡើង​ទៅ​ក្នុង​ដៃ​មនុស្ស​ប្រមឹក​ក៏​ដូច​ជា​ពាក្យ​ប្រស្នា​នៅ​ក្នុង​មាត់​មនុស្ស​ល្ងី‌ល្ងើ។</w:t>
      </w:r>
    </w:p>
    <w:p/>
    <w:p>
      <w:r xmlns:w="http://schemas.openxmlformats.org/wordprocessingml/2006/main">
        <w:t xml:space="preserve">រឿងប្រៀបប្រដូចនៅក្នុងមាត់របស់មនុស្សល្ងីល្ងើអាចមានគ្រោះថ្នាក់ដូចបន្លានៅក្នុងដៃរបស់មនុស្សប្រមឹក។</w:t>
      </w:r>
    </w:p>
    <w:p/>
    <w:p>
      <w:r xmlns:w="http://schemas.openxmlformats.org/wordprocessingml/2006/main">
        <w:t xml:space="preserve">1. គ្រោះថ្នាក់នៃការនិយាយនិយាយកុហក</w:t>
      </w:r>
    </w:p>
    <w:p/>
    <w:p>
      <w:r xmlns:w="http://schemas.openxmlformats.org/wordprocessingml/2006/main">
        <w:t xml:space="preserve">2. ប្រាជ្ញានៅក្នុងពាក្យរបស់យើង។</w:t>
      </w:r>
    </w:p>
    <w:p/>
    <w:p>
      <w:r xmlns:w="http://schemas.openxmlformats.org/wordprocessingml/2006/main">
        <w:t xml:space="preserve">1. សុភាសិត 12:18 - «មាន​អ្នក​ណា​ដែល​ពាក្យ​គ្រោតគ្រាត​ប្រៀប​ដូច​ជា​ដាវ​រុញ ប៉ុន្តែ​អណ្ដាត​របស់​អ្នក​ប្រាជ្ញ​នាំ​ឲ្យ​ប្រោស​»។</w:t>
      </w:r>
    </w:p>
    <w:p/>
    <w:p>
      <w:r xmlns:w="http://schemas.openxmlformats.org/wordprocessingml/2006/main">
        <w:t xml:space="preserve">2. យ៉ាកុប 3:2-10 - «ដ្បិត​យើង​ទាំង​អស់​គ្នា​ជំពប់​ដួល​ក្នុង​វិធី​ជា​ច្រើន ហើយ​ប្រសិន​បើ​អ្នក​ណា​មិន​ជំពប់​ដួល​នឹង​ពាក្យ​ដែល​គាត់​និយាយ​ទេ អ្នក​នោះ​ជា​មនុស្ស​ល្អ​ឥត​ខ្ចោះ ហើយ​អាច​ទប់​ខ្លួន​ទាំង​មូល​បាន»។</w:t>
      </w:r>
    </w:p>
    <w:p/>
    <w:p>
      <w:r xmlns:w="http://schemas.openxmlformats.org/wordprocessingml/2006/main">
        <w:t xml:space="preserve">សុភាសិត 26:10 ព្រះ​ដ៏​អស្ចារ្យ​ដែល​បង្កើត​របស់​ទាំង​អស់ ទ្រង់​ប្រទាន​រង្វាន់​ដល់​មនុស្ស​ល្ងី‌ល្ងើ ហើយ​ប្រទាន​រង្វាន់​ដល់​មនុស្ស​ដែល​ប្រព្រឹត្ត​អំពើ​រំលង។</w:t>
      </w:r>
    </w:p>
    <w:p/>
    <w:p>
      <w:r xmlns:w="http://schemas.openxmlformats.org/wordprocessingml/2006/main">
        <w:t xml:space="preserve">ព្រះ​ប្រទាន​រង្វាន់​ទាំង​មនុស្ស​ល្ងីល្ងើ និង​មនុស្ស​មាន​បាប។</w:t>
      </w:r>
    </w:p>
    <w:p/>
    <w:p>
      <w:r xmlns:w="http://schemas.openxmlformats.org/wordprocessingml/2006/main">
        <w:t xml:space="preserve">1. ភាពអស្ចារ្យនៃសេចក្តីមេត្តាករុណារបស់ព្រះ</w:t>
      </w:r>
    </w:p>
    <w:p/>
    <w:p>
      <w:r xmlns:w="http://schemas.openxmlformats.org/wordprocessingml/2006/main">
        <w:t xml:space="preserve">2. ព្រះគុណ និងការអភ័យទោសរបស់ព្រះ</w:t>
      </w:r>
    </w:p>
    <w:p/>
    <w:p>
      <w:r xmlns:w="http://schemas.openxmlformats.org/wordprocessingml/2006/main">
        <w:t xml:space="preserve">1. លូកា 6:35-36 - «ប៉ុន្តែ ចូរ​ស្រឡាញ់​ខ្មាំង​សត្រូវ ចូរ​ធ្វើ​ល្អ​ចំពោះ​គេ ហើយ​ឲ្យ​គេ​ខ្ចី ដោយ​មិន​រំពឹង​ថា​នឹង​បាន​អ្វី​មក​វិញ នោះ​រង្វាន់​របស់​អ្នក​នឹង​បាន​យ៉ាង​ធំ ហើយ​អ្នក​នឹង​បាន​ទៅ​ជា​កូន​របស់​ព្រះ​ដ៏​ខ្ពង់​ខ្ពស់​បំផុត ដោយ​សារ​ទ្រង់ គឺ​ចិត្ត​ល្អ​ចំពោះ​មនុស្ស​ទុច្ចរិត និង​មនុស្ស​ទុច្ចរិត។</w:t>
      </w:r>
    </w:p>
    <w:p/>
    <w:p>
      <w:r xmlns:w="http://schemas.openxmlformats.org/wordprocessingml/2006/main">
        <w:t xml:space="preserve">2. រ៉ូម 6:23 - "ដ្បិត​ប្រាក់​ឈ្នួល​នៃ​អំពើ​បាប​គឺ​ជា​សេចក្ដី​ស្លាប់ ប៉ុន្តែ​អំណោយ​ទាន​នៃ​ព្រះ​គឺ​ជា​ជីវិត​អស់​កល្ប​ជានិច្ច​ក្នុង​ព្រះ​គ្រិស្ដ​យេស៊ូ​ជា​ម្ចាស់​នៃ​យើង"។</w:t>
      </w:r>
    </w:p>
    <w:p/>
    <w:p>
      <w:r xmlns:w="http://schemas.openxmlformats.org/wordprocessingml/2006/main">
        <w:t xml:space="preserve">សុភាសិត 26:11 ដូច​ឆ្កែ​ត្រឡប់​ទៅ​រក​ក្អួត​វិញ មនុស្ស​ល្ងង់​ក៏​វិល​ទៅ​រក​ភាព​ល្ងង់​ខ្លៅ​វិញ។</w:t>
      </w:r>
    </w:p>
    <w:p/>
    <w:p>
      <w:r xmlns:w="http://schemas.openxmlformats.org/wordprocessingml/2006/main">
        <w:t xml:space="preserve">ការ​ខ្វះ​ប្រាជ្ញា​របស់​មនុស្ស​ល្ងីល្ងើ​ធ្វើ​ឲ្យ​ពួកគេ​ប្រព្រឹត្ត​កំហុស​ដដែល​ម្តង​ហើយ​ម្តងទៀត។</w:t>
      </w:r>
    </w:p>
    <w:p/>
    <w:p>
      <w:r xmlns:w="http://schemas.openxmlformats.org/wordprocessingml/2006/main">
        <w:t xml:space="preserve">១៖ យើងត្រូវរៀនពីកំហុសរបស់យើង និងស្វែងរកប្រាជ្ញា ដើម្បីកុំបន្តធ្វើអំពើល្ងង់ខ្លៅដដែល។</w:t>
      </w:r>
    </w:p>
    <w:p/>
    <w:p>
      <w:r xmlns:w="http://schemas.openxmlformats.org/wordprocessingml/2006/main">
        <w:t xml:space="preserve">២៖ យើងត្រូវទទួលស្គាល់លទ្ធផលនៃភាពល្ងង់ខ្លៅរបស់យើង ហើយស្វែងរកការរីកចំរើនដោយប្រាជ្ញា ដើម្បីកុំឱ្យកំហុសរបស់យើងកើតឡើងម្តងទៀត។</w:t>
      </w:r>
    </w:p>
    <w:p/>
    <w:p>
      <w:r xmlns:w="http://schemas.openxmlformats.org/wordprocessingml/2006/main">
        <w:t xml:space="preserve">1: យ៉ាកុប 1:5 - "ប្រសិនបើអ្នកណាម្នាក់ក្នុងចំណោមអ្នកខ្វះប្រាជ្ញា ចូរឱ្យអ្នកនោះទូលសូមព្រះជាម្ចាស់ ដែលទ្រង់ប្រទានដោយសប្បុរសដល់មនុស្សទាំងអស់ដោយមិនបន្ទោស នោះនឹងប្រទានឱ្យគាត់"។</w:t>
      </w:r>
    </w:p>
    <w:p/>
    <w:p>
      <w:r xmlns:w="http://schemas.openxmlformats.org/wordprocessingml/2006/main">
        <w:t xml:space="preserve">2: សុភាសិត 9:10 - «ការ​កោត​ខ្លាច​ដល់​ព្រះ​យេហូវ៉ា​ជា​ការ​ចាប់​ផ្តើ​ម​នៃ​ប្រាជ្ញា​និង​ការ​ដឹង​អំពី​ព្រះ​ដ៏​បរិសុទ្ធ​គឺ​ជា​ការ​យល់​ដឹង​»។</w:t>
      </w:r>
    </w:p>
    <w:p/>
    <w:p>
      <w:r xmlns:w="http://schemas.openxmlformats.org/wordprocessingml/2006/main">
        <w:t xml:space="preserve">សុភាសិត 26:12 តើ​អ្នក​ឃើញ​មនុស្ស​មាន​ប្រាជ្ញា​ឬ​ទេ? មានសង្ឃឹមជាងមនុស្សល្ងង់ជាងគាត់។</w:t>
      </w:r>
    </w:p>
    <w:p/>
    <w:p>
      <w:r xmlns:w="http://schemas.openxmlformats.org/wordprocessingml/2006/main">
        <w:t xml:space="preserve">មនុស្ស​ល្ងង់​មាន​សង្ឃឹម​ច្រើន​ជាង​មនុស្ស​ដែល​គិត​ថា​ខ្លួន​មាន​ប្រាជ្ញា។</w:t>
      </w:r>
    </w:p>
    <w:p/>
    <w:p>
      <w:r xmlns:w="http://schemas.openxmlformats.org/wordprocessingml/2006/main">
        <w:t xml:space="preserve">១៖ កុំល្ងង់ - សុភាសិត ២៦:១២</w:t>
      </w:r>
    </w:p>
    <w:p/>
    <w:p>
      <w:r xmlns:w="http://schemas.openxmlformats.org/wordprocessingml/2006/main">
        <w:t xml:space="preserve">២៖ ស្វែង​រក​ប្រាជ្ញា​ពី​ព្រះ—សុភាសិត ៩:១០</w:t>
      </w:r>
    </w:p>
    <w:p/>
    <w:p>
      <w:r xmlns:w="http://schemas.openxmlformats.org/wordprocessingml/2006/main">
        <w:t xml:space="preserve">1: James 3:17 - ប៉ុន្តែ​ប្រាជ្ញា​ដែល​បាន​មក​ពី​ស្ថាន​សួគ៌​គឺ​ជា​មុន​គេ​នៃ​ការ​ទាំង​អស់​បរិសុទ្ធ; បន្ទាប់​មក​ស្រឡាញ់​សន្តិភាព​, ពិចារណា​, ចុះ​ចូល​, ពោរពេញ​ដោយ​មេត្តា​ករុណា​និង​ផល​ល្អ​, មិន​លំអៀង​និង​ដោយ​ស្មោះ​។</w:t>
      </w:r>
    </w:p>
    <w:p/>
    <w:p>
      <w:r xmlns:w="http://schemas.openxmlformats.org/wordprocessingml/2006/main">
        <w:t xml:space="preserve">២៖ សុភាសិត ១១:២ - ពេល​មាន​អំនួត នោះ​ភាព​អាម៉ាស់​ក៏​មក​ដល់ ប៉ុន្តែ​ដោយ​ភាព​រាប​ទាប​មក​វិញ​ដោយ​ប្រាជ្ញា។</w:t>
      </w:r>
    </w:p>
    <w:p/>
    <w:p>
      <w:r xmlns:w="http://schemas.openxmlformats.org/wordprocessingml/2006/main">
        <w:t xml:space="preserve">សុភាសិត 26:13 បុរស​ខ្ជិល​និយាយ​ថា៖ «មាន​សិង្ហ​ដើរ​តាម​ផ្លូវ! សត្វតោមួយនៅតាមផ្លូវ។</w:t>
      </w:r>
    </w:p>
    <w:p/>
    <w:p>
      <w:r xmlns:w="http://schemas.openxmlformats.org/wordprocessingml/2006/main">
        <w:t xml:space="preserve">បុរស​ស្លូតបូត​រក​លេស​ដើម្បី​គេច​ពី​ការ​ទទួល​ខុស​ត្រូវ​របស់​ខ្លួន។</w:t>
      </w:r>
    </w:p>
    <w:p/>
    <w:p>
      <w:r xmlns:w="http://schemas.openxmlformats.org/wordprocessingml/2006/main">
        <w:t xml:space="preserve">១៖ កុំ​ឲ្យ​ការ​ភ័យ​ខ្លាច និង​លេស​រារាំង​អ្នក​ពី​ការ​ធ្វើ​អ្វី​ដែល​ព្រះ​បាន​ត្រាស់​ហៅ​ឲ្យ​ធ្វើ។</w:t>
      </w:r>
    </w:p>
    <w:p/>
    <w:p>
      <w:r xmlns:w="http://schemas.openxmlformats.org/wordprocessingml/2006/main">
        <w:t xml:space="preserve">២៖ មានភាពឧស្សាហ៍ព្យាយាម និងក្លាហានក្នុងការប្រឈមមុខនឹងឧបសគ្គ។</w:t>
      </w:r>
    </w:p>
    <w:p/>
    <w:p>
      <w:r xmlns:w="http://schemas.openxmlformats.org/wordprocessingml/2006/main">
        <w:t xml:space="preserve">១: ភីលីព ៤:១៣ - «ខ្ញុំ​អាច​ធ្វើ​គ្រប់​ទាំង​អស់​ដោយ​សារ​ព្រះ​គ្រីស្ទ​ដែល​ពង្រឹង​ខ្ញុំ»។</w:t>
      </w:r>
    </w:p>
    <w:p/>
    <w:p>
      <w:r xmlns:w="http://schemas.openxmlformats.org/wordprocessingml/2006/main">
        <w:t xml:space="preserve">២ យ៉ូស្វេ ១:៩ - «តើ​ខ្ញុំ​មិន​បាន​បង្គាប់​អ្នក​ទេ​ឬ? ចូរ​មាន​កម្លាំង​និង​ចិត្ត​ក្លាហាន​ឡើង កុំ​ភ័យ​ខ្លាច​ឡើយ កុំ​បាក់​ទឹក​ចិត្ត​ឡើយ ដ្បិត​ព្រះអម្ចាស់ ជា​ព្រះ​របស់​អ្នក​នឹង​គង់​នៅ​ជាមួយ​អ្នក​គ្រប់​ទីកន្លែង​ដែល​អ្នក​ទៅ»។</w:t>
      </w:r>
    </w:p>
    <w:p/>
    <w:p>
      <w:r xmlns:w="http://schemas.openxmlformats.org/wordprocessingml/2006/main">
        <w:t xml:space="preserve">សុភាសិត 26:14 មនុស្ស​ខ្ជិល​ច្រអូស​នៅ​លើ​គ្រែ​របស់​ខ្លួន ដូច​ជា​ទ្វារ​បែរ​ទៅ​លើ​ហ៊ីង។</w:t>
      </w:r>
    </w:p>
    <w:p/>
    <w:p>
      <w:r xmlns:w="http://schemas.openxmlformats.org/wordprocessingml/2006/main">
        <w:t xml:space="preserve">មនុស្ស​ខ្ជិល​នឹង​នៅ​ទំនេរ ទោះ​ជា​ឱកាស​បង្ហាញ​ខ្លួន​គេ​ក៏​ដោយ។</w:t>
      </w:r>
    </w:p>
    <w:p/>
    <w:p>
      <w:r xmlns:w="http://schemas.openxmlformats.org/wordprocessingml/2006/main">
        <w:t xml:space="preserve">1. កុំបណ្តោយអោយភាពខ្ជិលច្រអូស រារាំងអ្នកពីការឆ្លៀតឱកាសដែលផ្តល់អោយអ្នក។</w:t>
      </w:r>
    </w:p>
    <w:p/>
    <w:p>
      <w:r xmlns:w="http://schemas.openxmlformats.org/wordprocessingml/2006/main">
        <w:t xml:space="preserve">2. ប្រើទេពកោសល្យដែលព្រះប្រទានឱ្យរបស់អ្នក ដើម្បីទទួលបានឱកាសច្រើនបំផុតដែលអ្នកត្រូវបានផ្តល់ឱ្យ។</w:t>
      </w:r>
    </w:p>
    <w:p/>
    <w:p>
      <w:r xmlns:w="http://schemas.openxmlformats.org/wordprocessingml/2006/main">
        <w:t xml:space="preserve">1. ម៉ាថាយ 25:14-30 - រឿងប្រៀបប្រដូចអំពីទេពកោសល្យ</w:t>
      </w:r>
    </w:p>
    <w:p/>
    <w:p>
      <w:r xmlns:w="http://schemas.openxmlformats.org/wordprocessingml/2006/main">
        <w:t xml:space="preserve">2. សាស្ដា 9:10 - ទោះ​បី​ដៃ​អ្នក​រក​ធ្វើ​អ្វី​ក៏​ដោយ ចូរ​ធ្វើ​វា​ឲ្យ​អស់​ពី​កម្លាំង។</w:t>
      </w:r>
    </w:p>
    <w:p/>
    <w:p>
      <w:r xmlns:w="http://schemas.openxmlformats.org/wordprocessingml/2006/main">
        <w:t xml:space="preserve">សុភាសិត 26:15 មនុស្ស​ខ្ជិល​ច្រអូស​លាក់​ដៃ​ក្នុង​ទ្រូង។ វាធ្វើឲ្យគាត់សោកសៅ យកវាមកមាត់គាត់ម្តងទៀត។</w:t>
      </w:r>
    </w:p>
    <w:p/>
    <w:p>
      <w:r xmlns:w="http://schemas.openxmlformats.org/wordprocessingml/2006/main">
        <w:t xml:space="preserve">បុគ្គល​ខ្ជិលច្រអូស មិន​ហ៊ាន​ព្យាយាម​ដើម្បី​ជោគជ័យ។</w:t>
      </w:r>
    </w:p>
    <w:p/>
    <w:p>
      <w:r xmlns:w="http://schemas.openxmlformats.org/wordprocessingml/2006/main">
        <w:t xml:space="preserve">១៖ ភាពខ្ជិលច្រអូសជាកំហុសដ៏ធ្ងន់ធ្ងរដែលនឹងនាំទៅរកភាពបរាជ័យក្នុងជីវិត។</w:t>
      </w:r>
    </w:p>
    <w:p/>
    <w:p>
      <w:r xmlns:w="http://schemas.openxmlformats.org/wordprocessingml/2006/main">
        <w:t xml:space="preserve">២៖ យើងត្រូវខិតខំធ្វើការ និងឧស្សាហ៍ព្យាយាម ដើម្បីទទួលបានជោគជ័យ។</w:t>
      </w:r>
    </w:p>
    <w:p/>
    <w:p>
      <w:r xmlns:w="http://schemas.openxmlformats.org/wordprocessingml/2006/main">
        <w:t xml:space="preserve">ម៉ាថាយ 25:26-27 - «ប៉ុន្តែ​ម្ចាស់​របស់​គាត់​បាន​ឆ្លើយ​ទៅ​គាត់​ថា: អ្នក​បម្រើ​ដ៏​អាក្រក់​និង​ខ្ជិល​បាន​ដឹង​ថា​ខ្ញុំ​ច្រូត​ដែល​ខ្ញុំ​មិន​បាន​ព្រោះ​ហើយ​ប្រមូល​នៅ​កន្លែង​ដែល​ខ្ញុំ​មិន​បាន​ចំបើង​ដូច្នេះ​អ្នក​គួរ​តែ​បាន​ដាក់​។ លុយ​ខ្ញុំ​ទៅ​អ្នក​ប្តូរ​ប្រាក់ ហើយ​ពេល​ខ្ញុំ​មក ខ្ញុំ​គួរ​តែ​បាន​ទទួល​លុយ​របស់​ខ្ញុំ​ដោយ​កម្រៃ»។</w:t>
      </w:r>
    </w:p>
    <w:p/>
    <w:p>
      <w:r xmlns:w="http://schemas.openxmlformats.org/wordprocessingml/2006/main">
        <w:t xml:space="preserve">២៖ សាស្ដា 10:18 - «ផ្ទះ​នោះ​ធ្លាយ​តាម​ដំបូល​ដោយ​ស្លុត ហើយ​ដោយ​ដៃ​ទទេ នោះ​ផ្ទះ​នឹង​លេច​ធ្លាយ»។</w:t>
      </w:r>
    </w:p>
    <w:p/>
    <w:p>
      <w:r xmlns:w="http://schemas.openxmlformats.org/wordprocessingml/2006/main">
        <w:t xml:space="preserve">សុភាសិត 26:16 មនុស្ស​ខ្ជិល​មាន​ប្រាជ្ញា​ជាង​មនុស្ស​ប្រាំពីរ​នាក់​ដែល​ចេះ​វែកញែក។</w:t>
      </w:r>
    </w:p>
    <w:p/>
    <w:p>
      <w:r xmlns:w="http://schemas.openxmlformats.org/wordprocessingml/2006/main">
        <w:t xml:space="preserve">មនុស្សល្ងីល្ងើអាចគិតថាគេមានប្រាជ្ញា ប៉ុន្តែតាមពិត ពួកគេមិនឆ្លាតដូចមនុស្សប្រាំពីរនាក់ដែលអាចពន្យល់ពីមូលហេតុដែលពួកគេគិតបែបនោះទេ។</w:t>
      </w:r>
    </w:p>
    <w:p/>
    <w:p>
      <w:r xmlns:w="http://schemas.openxmlformats.org/wordprocessingml/2006/main">
        <w:t xml:space="preserve">1. ភាពច្របូកច្របល់របស់ Sluggard: កុំជឿអ្វីគ្រប់យ៉ាងដែលអ្នកគិត</w:t>
      </w:r>
    </w:p>
    <w:p/>
    <w:p>
      <w:r xmlns:w="http://schemas.openxmlformats.org/wordprocessingml/2006/main">
        <w:t xml:space="preserve">2. ភាពល្ងង់ខ្លៅនៃការពឹងផ្អែកលើខ្លួនឯង: ពឹងផ្អែកលើប្រាជ្ញារបស់ព្រះ</w:t>
      </w:r>
    </w:p>
    <w:p/>
    <w:p>
      <w:r xmlns:w="http://schemas.openxmlformats.org/wordprocessingml/2006/main">
        <w:t xml:space="preserve">1. យ៉ាកុប 1:5-7 - បើបងប្អូនណាម្នាក់ខ្វះប្រាជ្ញា គាត់គួរតែទូលសូមព្រះជាម្ចាស់ ដែលផ្តល់ចិត្តសប្បុរសដល់មនុស្សទាំងអស់ ដោយមិនស្វែងរកកំហុស នោះនឹងប្រទានដល់គាត់។</w:t>
      </w:r>
    </w:p>
    <w:p/>
    <w:p>
      <w:r xmlns:w="http://schemas.openxmlformats.org/wordprocessingml/2006/main">
        <w:t xml:space="preserve">២.សុភាសិត ៣:៥-៦ - ចូរ​ទុក​ចិត្ត​លើ​ព្រះ​យេហូវ៉ា​ឲ្យ​អស់​ពី​ចិត្ត ហើយ​កុំ​ពឹង​ផ្អែក​លើ​ការ​យល់​ដឹង​របស់​ខ្លួន​ឡើយ។ ចូរ​ទទួល​ស្គាល់​ទ្រង់​ក្នុង​គ្រប់​ផ្លូវ​ទាំង​អស់ ហើយ​ទ្រង់​នឹង​ធ្វើ​ឲ្យ​ផ្លូវ​របស់​អ្នក​ត្រង់។</w:t>
      </w:r>
    </w:p>
    <w:p/>
    <w:p>
      <w:r xmlns:w="http://schemas.openxmlformats.org/wordprocessingml/2006/main">
        <w:t xml:space="preserve">សុភាសិត 26:17 អ្នក​ណា​ដែល​ដើរ​កាត់​ហើយ​ឈ្លោះ​ប្រកែក​គ្នា​ជា​កម្មសិទ្ធិ​របស់​ខ្លួន នោះ​ប្រៀប​ដូច​ជា​អ្នក​ដែល​យក​ត្រចៀក​ឆ្កែ។</w:t>
      </w:r>
    </w:p>
    <w:p/>
    <w:p>
      <w:r xmlns:w="http://schemas.openxmlformats.org/wordprocessingml/2006/main">
        <w:t xml:space="preserve">ឆ្លងកាត់ការវិនិច្ឆ័យលើបញ្ហាដែលមិនទាក់ទងនឹងមនុស្សម្នាក់អាចនាំឱ្យមានផលវិបាកដែលមិនចង់បាន។</w:t>
      </w:r>
    </w:p>
    <w:p/>
    <w:p>
      <w:r xmlns:w="http://schemas.openxmlformats.org/wordprocessingml/2006/main">
        <w:t xml:space="preserve">១៖ យកចិត្តទុកដាក់លើផ្នែកនៃជីវិតរបស់អ្នកដែលត្រូវការការយកចិត្តទុកដាក់ ហើយជៀសវាងការឈ្លោះប្រកែកគ្នាដែលមិនពាក់ព័ន្ធនឹងអ្នក។</w:t>
      </w:r>
    </w:p>
    <w:p/>
    <w:p>
      <w:r xmlns:w="http://schemas.openxmlformats.org/wordprocessingml/2006/main">
        <w:t xml:space="preserve">២៖ កុំ​ជ្រៀតជ្រែក​ក្នុង​រឿង​ដែល​មិន​ពាក់ព័ន្ធ​នឹង​អ្នក ព្រោះ​វា​អាច​នាំ​ឲ្យ​មាន​បញ្ហា។</w:t>
      </w:r>
    </w:p>
    <w:p/>
    <w:p>
      <w:r xmlns:w="http://schemas.openxmlformats.org/wordprocessingml/2006/main">
        <w:t xml:space="preserve">1: យ៉ាកុប 4:11-12 បងប្អូនអើយកុំនិយាយអាក្រក់ដាក់គ្នាទៅវិញទៅមក។ អ្នក​ណា​និយាយ​ទាស់​នឹង​បង​ប្អូន ឬ​ថ្កោល​ទោស​បង​ប្អូន ពោល​ពាក្យ​អាក្រក់​ប្រឆាំង​នឹង​ច្បាប់ ហើយ​វិនិច្ឆ័យ​ច្បាប់។ ប៉ុន្តែ​បើ​អ្នក​វិនិច្ឆ័យ​ច្បាប់ អ្នក​មិន​មែន​ជា​អ្នក​ប្រព្រឹត្ត​តាម​ច្បាប់​ទេ គឺ​ជា​ចៅក្រម។</w:t>
      </w:r>
    </w:p>
    <w:p/>
    <w:p>
      <w:r xmlns:w="http://schemas.openxmlformats.org/wordprocessingml/2006/main">
        <w:t xml:space="preserve">២៖ សុភាសិត ១៩:១១ ការ​យល់​ចិត្ត​ល្អ​ធ្វើ​ឲ្យ​មនុស្ស​ឆាប់​ខឹង ហើយ​ការ​មើល​រំលង​អំពើ​អាក្រក់​នោះ​ជា​សិរីល្អ​របស់​គាត់។</w:t>
      </w:r>
    </w:p>
    <w:p/>
    <w:p>
      <w:r xmlns:w="http://schemas.openxmlformats.org/wordprocessingml/2006/main">
        <w:t xml:space="preserve">សុភាសិត 26:18 ដូច​ជា​មនុស្ស​ឆ្កួត​ដែល​បោះ​កាំជ្រួច ព្រួញ និង​ស្លាប់។</w:t>
      </w:r>
    </w:p>
    <w:p/>
    <w:p>
      <w:r xmlns:w="http://schemas.openxmlformats.org/wordprocessingml/2006/main">
        <w:t xml:space="preserve">វគ្គនេះព្រមានពីគ្រោះថ្នាក់នៃការប្រព្រឹត្តដោយគ្មានប្រាជ្ញា ដោយប្រៀបធៀបវាទៅនឹងមនុស្សឆ្កួតដែលបោះកាំភ្លើង ព្រួញ និងការស្លាប់។</w:t>
      </w:r>
    </w:p>
    <w:p/>
    <w:p>
      <w:r xmlns:w="http://schemas.openxmlformats.org/wordprocessingml/2006/main">
        <w:t xml:space="preserve">1. ប្រាជ្ញា​ជា​គន្លឹះ​នៃ​ជីវិត: ការ​ជៀស​វាង​នូវ​គ្រោះថ្នាក់​នៃ​ភាព​មិន​ចេះ​រិះ​គន់</w:t>
      </w:r>
    </w:p>
    <w:p/>
    <w:p>
      <w:r xmlns:w="http://schemas.openxmlformats.org/wordprocessingml/2006/main">
        <w:t xml:space="preserve">2. ប្រាជ្ញា​ជា​មាគ៌ា​នៃ​សុវត្ថិភាព: ការ​ស្តាប់​តាម​ការ​ព្រមាន​នៃ​សុភាសិត 26:18</w:t>
      </w:r>
    </w:p>
    <w:p/>
    <w:p>
      <w:r xmlns:w="http://schemas.openxmlformats.org/wordprocessingml/2006/main">
        <w:t xml:space="preserve">1. សុភាសិត 14:15 «មនុស្ស​សាមញ្ញ​ជឿ​គ្រប់​ទាំង​អស់ តែ​មនុស្ស​ដែល​មាន​ប្រាជ្ញា​គិត​ដល់​ជំហាន​របស់​ខ្លួន»។</w:t>
      </w:r>
    </w:p>
    <w:p/>
    <w:p>
      <w:r xmlns:w="http://schemas.openxmlformats.org/wordprocessingml/2006/main">
        <w:t xml:space="preserve">យ៉ាកុប 1:5-8 «បើ​អ្នក​រាល់​គ្នា​ណា​ម្នាក់​ខ្វះ​ប្រាជ្ញា ចូរ​ឲ្យ​អ្នក​នោះ​ទូល​សូម​ដល់​ព្រះ ដែល​ទ្រង់​ប្រទាន​ដោយ​ចិត្ត​ទូលាយ​ដល់​មនុស្ស​ទាំង​អស់​ដោយ​មិន​ជេរ​ប្រមាថ នោះ​ទ្រង់​នឹង​ប្រទាន​ឲ្យ​អ្នក​នោះ​ចុះ។ អ្នក​ណា​ដែល​សង្ស័យ ប្រៀប​ដូច​ជា​រលក​សមុទ្រ​ដែល​បក់​បោក​ដោយ​ខ្យល់ ដ្បិត​អ្នក​នោះ​មិន​នឹក​ស្មាន​ថា អ្នក​នោះ​នឹង​បាន​អ្វី​ពី​ព្រះ​អម្ចាស់​ឡើយ គាត់​ជា​មនុស្ស​មាន​ចិត្ត​ពីរ មិន​ស្ថិត​ស្ថេរ​ក្នុង​គ្រប់​ផ្លូវ​ទាំង​អស់»។</w:t>
      </w:r>
    </w:p>
    <w:p/>
    <w:p>
      <w:r xmlns:w="http://schemas.openxmlformats.org/wordprocessingml/2006/main">
        <w:t xml:space="preserve">សុភាសិត 26:19 ដូច្នេះ តើ​អ្នក​ដែល​បោក​បញ្ឆោត​អ្នក​ជិត​ខាង​ខ្លួន​ថា​ខ្ញុំ​មិន​មែន​ជា​កីឡា​ឬ?</w:t>
      </w:r>
    </w:p>
    <w:p/>
    <w:p>
      <w:r xmlns:w="http://schemas.openxmlformats.org/wordprocessingml/2006/main">
        <w:t xml:space="preserve">ការ​បោក​បញ្ឆោត​អ្នក​ជិត​ខាង​គឺ​ជា​ការ​ខុស ហើយ​មិន​គួរ​ធ្វើ​ជា​ការ​លេង​សើច​ឡើយ។</w:t>
      </w:r>
    </w:p>
    <w:p/>
    <w:p>
      <w:r xmlns:w="http://schemas.openxmlformats.org/wordprocessingml/2006/main">
        <w:t xml:space="preserve">1. "គ្រោះថ្នាក់នៃការបោកប្រាស់អ្នកដទៃ"</w:t>
      </w:r>
    </w:p>
    <w:p/>
    <w:p>
      <w:r xmlns:w="http://schemas.openxmlformats.org/wordprocessingml/2006/main">
        <w:t xml:space="preserve">2. "ស្រឡាញ់អ្នកជិតខាង៖ ស្មោះត្រង់ និងគោរព"</w:t>
      </w:r>
    </w:p>
    <w:p/>
    <w:p>
      <w:r xmlns:w="http://schemas.openxmlformats.org/wordprocessingml/2006/main">
        <w:t xml:space="preserve">1. ម៉ាថាយ 5:44-45 - "ប៉ុន្តែខ្ញុំប្រាប់អ្នកថា ចូរស្រឡាញ់ខ្មាំងសត្រូវរបស់អ្នក ហើយអធិស្ឋានសម្រាប់អ្នកដែលបៀតបៀនអ្នក ដើម្បីឱ្យអ្នកបានក្លាយទៅជាកូនរបស់ព្រះវរបិតារបស់អ្នកដែលគង់នៅស្ថានសួគ៌"។</w:t>
      </w:r>
    </w:p>
    <w:p/>
    <w:p>
      <w:r xmlns:w="http://schemas.openxmlformats.org/wordprocessingml/2006/main">
        <w:t xml:space="preserve">2. កូល៉ុស 3:9-10 - «កុំកុហកគ្នាទៅវិញទៅមក ពីព្រោះតែអ្នកបានដកខ្លួនចាស់ចេញជាមួយនឹងការអនុវត្តរបស់វា ហើយបានដាក់លើខ្លួនឯងថ្មី ដែលកំពុងត្រូវបានបន្តនៅក្នុងចំណេះដឹងនៅក្នុងរូបភាពនៃអ្នកបង្កើតវា»។</w:t>
      </w:r>
    </w:p>
    <w:p/>
    <w:p>
      <w:r xmlns:w="http://schemas.openxmlformats.org/wordprocessingml/2006/main">
        <w:t xml:space="preserve">សុភាសិត 26:20 កន្លែង​ណា​ដែល​គ្មាន​ឈើ ភ្លើង​ក៏​រលត់​ទៅ ឯ​កន្លែង​ណា​ដែល​គ្មាន​អ្នក​និយាយ នោះ​ជម្លោះ​ក៏​រលត់​ទៅ។</w:t>
      </w:r>
    </w:p>
    <w:p/>
    <w:p>
      <w:r xmlns:w="http://schemas.openxmlformats.org/wordprocessingml/2006/main">
        <w:t xml:space="preserve">ជម្លោះ​នឹង​បញ្ចប់​ដោយ​គ្មាន​អ្នក​និយាយ។</w:t>
      </w:r>
    </w:p>
    <w:p/>
    <w:p>
      <w:r xmlns:w="http://schemas.openxmlformats.org/wordprocessingml/2006/main">
        <w:t xml:space="preserve">1. អំណាចនៃភាពស្ងៀមស្ងាត់៖ ការយល់ដឹងពីភាពខុសគ្នារវាងការនិយាយ និងការនិយាយស្តី</w:t>
      </w:r>
    </w:p>
    <w:p/>
    <w:p>
      <w:r xmlns:w="http://schemas.openxmlformats.org/wordprocessingml/2006/main">
        <w:t xml:space="preserve">2. ដំបូន្មានក្នុងព្រះគម្ពីរស្តីពីការនិយាយស្តី និងវិធីជៀសវាងវា។</w:t>
      </w:r>
    </w:p>
    <w:p/>
    <w:p>
      <w:r xmlns:w="http://schemas.openxmlformats.org/wordprocessingml/2006/main">
        <w:t xml:space="preserve">១.សុភាសិត ២៦:២០-២២</w:t>
      </w:r>
    </w:p>
    <w:p/>
    <w:p>
      <w:r xmlns:w="http://schemas.openxmlformats.org/wordprocessingml/2006/main">
        <w:t xml:space="preserve">២. ម៉ាថាយ ៥:៩, ១១-១២</w:t>
      </w:r>
    </w:p>
    <w:p/>
    <w:p>
      <w:r xmlns:w="http://schemas.openxmlformats.org/wordprocessingml/2006/main">
        <w:t xml:space="preserve">សុភាសិត 26:21 ដូច​ជា​ធ្យូង​ដែល​ត្រូវ​ឆេះ ហើយ​អុស​ក៏​ត្រូវ​ភ្លើង។ បុរស​ដែល​ឈ្លោះ​គ្នា​ក៏​ជា​អ្នក​បង្ក​ជម្លោះ។</w:t>
      </w:r>
    </w:p>
    <w:p/>
    <w:p>
      <w:r xmlns:w="http://schemas.openxmlformats.org/wordprocessingml/2006/main">
        <w:t xml:space="preserve">បុរស​ឈ្លោះ​ប្រកែក​គ្នា នាំ​ឲ្យ​មាន​ជម្លោះ។</w:t>
      </w:r>
    </w:p>
    <w:p/>
    <w:p>
      <w:r xmlns:w="http://schemas.openxmlformats.org/wordprocessingml/2006/main">
        <w:t xml:space="preserve">១៖ ជម្លោះអាចជាការបំផ្លិចបំផ្លាញ ហើយគួរចៀសវាង។</w:t>
      </w:r>
    </w:p>
    <w:p/>
    <w:p>
      <w:r xmlns:w="http://schemas.openxmlformats.org/wordprocessingml/2006/main">
        <w:t xml:space="preserve">២៖ ជ្រើសរើសពាក្យរបស់អ្នកដោយប្រុងប្រយ័ត្ន ហើយស្វែងរកសន្តិភាពក្នុងរាល់ការសន្ទនារបស់អ្នក។</w:t>
      </w:r>
    </w:p>
    <w:p/>
    <w:p>
      <w:r xmlns:w="http://schemas.openxmlformats.org/wordprocessingml/2006/main">
        <w:t xml:space="preserve">១៖ ភីលីព ៤:៥-៧ - «សូម​ឲ្យ​សេចក្ដី​ស្លូតបូត​របស់​អ្នក​រាល់​គ្នា​ឃើញ​ថា ព្រះ​យេហូវ៉ា​ទ្រង់​គង់​នៅ​ជិត​ហើយ កុំ​ឲ្យ​ខ្វល់ខ្វាយ​នឹង​អ្វី​ឡើយ ប៉ុន្តែ​នៅ​គ្រប់​ស្ថានការណ៍ ដោយ​ការ​អធិស្ឋាន និង​ញត្តិ ដោយ​ពាក្យ​អរ​ព្រះគុណ ចូរ​ដាក់​សំណើ​របស់​អ្នក​ដល់​ព្រះ។ សន្តិភាព​នៃ​ព្រះ ដែល​លើស​ពី​ការ​យល់​ដឹង​ទាំង​អស់ នឹង​ការពារ​ចិត្ត និង​គំនិត​របស់​អ្នក​ក្នុង​ព្រះ​គ្រីស្ទ​យេស៊ូវ»។</w:t>
      </w:r>
    </w:p>
    <w:p/>
    <w:p>
      <w:r xmlns:w="http://schemas.openxmlformats.org/wordprocessingml/2006/main">
        <w:t xml:space="preserve">២: យ៉ាកុប ៣:១៧-១៨ - «ប៉ុន្តែ​ប្រាជ្ញា​ដែល​មក​ពី​ស្ថានសួគ៌​នោះ​បរិសុទ្ធ​ជា​មុន​សិន បន្ទាប់​មក​មាន​សេចក្ដី​សុខសាន្ត ចេះ​ពិចារណា ចេះ​ចុះ​ចូល ពេញ​ដោយ​សេចក្ដី​មេត្តា​ករុណា និង​ផល​ល្អ មិន​លំអៀង និង​ចិត្ត​ស្មោះ​ត្រង់។ ការប្រមូលផលនៃសេចក្តីសុចរិត” ។</w:t>
      </w:r>
    </w:p>
    <w:p/>
    <w:p>
      <w:r xmlns:w="http://schemas.openxmlformats.org/wordprocessingml/2006/main">
        <w:t xml:space="preserve">សុភាសិត 26:22 ពាក្យ​សម្ដី​របស់​អ្នក​និយាយ​ប្រៀប​ដូច​ជា​របួស ហើយ​ធ្លាក់​ទៅ​ផ្នែក​ខាង​ក្នុង​នៃ​ពោះ។</w:t>
      </w:r>
    </w:p>
    <w:p/>
    <w:p>
      <w:r xmlns:w="http://schemas.openxmlformats.org/wordprocessingml/2006/main">
        <w:t xml:space="preserve">ពាក្យ​និយាយ​ដើម​អាច​បង្ក​គ្រោះ​ថ្នាក់​យ៉ាង​ខ្លាំង ដូច​ជា​របួស​ផ្លូវ​កាយ។</w:t>
      </w:r>
    </w:p>
    <w:p/>
    <w:p>
      <w:r xmlns:w="http://schemas.openxmlformats.org/wordprocessingml/2006/main">
        <w:t xml:space="preserve">1. អំណាចនៃពាក្យរបស់យើង- របៀបដែលពាក្យដែលយើងនិយាយអាចមានឥទ្ធិពលយ៉ាងខ្លាំងទៅលើអ្នកដែលនៅជុំវិញយើង</w:t>
      </w:r>
    </w:p>
    <w:p/>
    <w:p>
      <w:r xmlns:w="http://schemas.openxmlformats.org/wordprocessingml/2006/main">
        <w:t xml:space="preserve">2. ឥទ្ធិពលនៃការនិយាយដើម - របៀបដែលការនិយាយដើមអាចបណ្តាលឱ្យរបួសផ្លូវចិត្ត និងខាងវិញ្ញាណយ៉ាងជ្រៅ</w:t>
      </w:r>
    </w:p>
    <w:p/>
    <w:p>
      <w:r xmlns:w="http://schemas.openxmlformats.org/wordprocessingml/2006/main">
        <w:t xml:space="preserve">1. យ៉ាកុប 3:5-12- អំណាចនៃអណ្តាត និងគំនិតនៃការគ្រប់គ្រងអណ្តាត</w:t>
      </w:r>
    </w:p>
    <w:p/>
    <w:p>
      <w:r xmlns:w="http://schemas.openxmlformats.org/wordprocessingml/2006/main">
        <w:t xml:space="preserve">២.សុភាសិត ១៨:៨—អំណាចនៃពាក្យសម្ដី និងរបៀបដែលពួកគេអាចនាំឲ្យមានជីវិតឬសេចក្ដីស្លាប់</w:t>
      </w:r>
    </w:p>
    <w:p/>
    <w:p>
      <w:r xmlns:w="http://schemas.openxmlformats.org/wordprocessingml/2006/main">
        <w:t xml:space="preserve">សុភាសិត 26:23 បបូរ​មាត់​ដែល​ឆេះ ហើយ​ចិត្ត​អាក្រក់ ប្រៀប​ដូច​ជា​ផើង​ដែល​គ្រប​ដោយ​ប្រក់​ប្រាក់។</w:t>
      </w:r>
    </w:p>
    <w:p/>
    <w:p>
      <w:r xmlns:w="http://schemas.openxmlformats.org/wordprocessingml/2006/main">
        <w:t xml:space="preserve">ចិត្តអាក្រក់មានតម្លៃទាបជាងវត្ថុដែលគ្មានតម្លៃបំផុត។</w:t>
      </w:r>
    </w:p>
    <w:p/>
    <w:p>
      <w:r xmlns:w="http://schemas.openxmlformats.org/wordprocessingml/2006/main">
        <w:t xml:space="preserve">១៖ ពាក្យ​សម្ដី និង​ចិត្ត​របស់​យើង​គួរ​តែ​បរិសុទ្ធ និង​ទៀងត្រង់។</w:t>
      </w:r>
    </w:p>
    <w:p/>
    <w:p>
      <w:r xmlns:w="http://schemas.openxmlformats.org/wordprocessingml/2006/main">
        <w:t xml:space="preserve">២៖ យើង​គួរ​ព្យាយាម​ដើម្បី​ភាព​បរិសុទ្ធ និង​ជៀស​វាង​ការ​បោក​បញ្ឆោត។</w:t>
      </w:r>
    </w:p>
    <w:p/>
    <w:p>
      <w:r xmlns:w="http://schemas.openxmlformats.org/wordprocessingml/2006/main">
        <w:t xml:space="preserve">១ ទំនុកតម្កើង 15:2 អ្នក​ណា​ដើរ​ដោយ​ឥត​សៅហ្មង ហើយ​ប្រព្រឹត្ត​តាម​ការ​ត្រឹម​ត្រូវ ហើយ​ពោល​ពាក្យ​ពិត​ក្នុង​ចិត្ត។</w:t>
      </w:r>
    </w:p>
    <w:p/>
    <w:p>
      <w:r xmlns:w="http://schemas.openxmlformats.org/wordprocessingml/2006/main">
        <w:t xml:space="preserve">២៖ យ៉ាកុប ៣:៥-១០ អណ្ដាត​ក៏​ជា​អវយវៈ​តូច​ដែរ ប៉ុន្តែ​វា​អួត​អំពី​របស់​ដ៏​អស្ចារ្យ។ ភ្លើង​ឆេះ​ព្រៃ​ដ៏​ធំ​យ៉ាង​ណា​! ហើយអណ្តាតគឺជាភ្លើងដែលជាពិភពនៃភាពទុច្ចរិត។ អណ្ដាត​ស្ថិត​នៅ​ក្នុង​ចំណោម​អវយវៈ​របស់​យើង ប្រឡាក់​ពេញ​រាង​កាយ ដុត​ភ្លើង​ពេញ​មួយ​ជីវិត ហើយ​ដុត​ដោយ​ភ្លើង​នរក។ ចំពោះសត្វតិរច្ឆាន និងសត្វស្លាបគ្រប់ប្រភេទ សត្វល្មូន និងសត្វសមុទ្រ សុទ្ធតែអាចបង្កាត់ពូជបាន ហើយត្រូវបានមនុស្សជាតិបង្កាត់ពូជ ប៉ុន្តែគ្មានមនុស្សណាអាចទប់អណ្តាតបានឡើយ។ វា​គឺ​ជា​អំពើ​អាក្រក់​ដែល​នៅ​សេសសល់ ដែល​ពោរពេញ​ទៅ​ដោយ​ថ្នាំ​ពុល​ដ៏​សាហាវ។ ជាមួយវា យើងប្រទានពរដល់ព្រះអម្ចាស់ និងព្រះវរបិតារបស់យើង ហើយជាមួយវា យើងដាក់បណ្តាសាមនុស្សដែលត្រូវបានបង្កើតឡើងក្នុងភាពដូចព្រះ។ ពីមាត់ដូចគ្នាមកពរជ័យនិងបណ្តាសា។ បងប្អូនអើយ រឿងទាំងនេះមិនគួរដូច្នោះទេ។</w:t>
      </w:r>
    </w:p>
    <w:p/>
    <w:p>
      <w:r xmlns:w="http://schemas.openxmlformats.org/wordprocessingml/2006/main">
        <w:t xml:space="preserve">សុភាសិត 26:24 អ្នក​ណា​ដែល​ស្អប់ អ្នក​នោះ​តែង​តែ​បបូរ​មាត់ ហើយ​បញ្ឆោត​ក្នុង​ខ្លួន។</w:t>
      </w:r>
    </w:p>
    <w:p/>
    <w:p>
      <w:r xmlns:w="http://schemas.openxmlformats.org/wordprocessingml/2006/main">
        <w:t xml:space="preserve">អ្នក​ណា​ដែល​មាន​ចិត្ត​ស្អប់​ខ្ពើម​នឹង​លាក់​ទុក​ក្នុង​ពាក្យ​សម្ដី​របស់​ខ្លួន។</w:t>
      </w:r>
    </w:p>
    <w:p/>
    <w:p>
      <w:r xmlns:w="http://schemas.openxmlformats.org/wordprocessingml/2006/main">
        <w:t xml:space="preserve">1. អំពើបាបនៃការលាក់បាំងសេចក្តីស្អប់នៅក្នុងចិត្តរបស់យើង។</w:t>
      </w:r>
    </w:p>
    <w:p/>
    <w:p>
      <w:r xmlns:w="http://schemas.openxmlformats.org/wordprocessingml/2006/main">
        <w:t xml:space="preserve">2. គ្រោះថ្នាក់នៃការផ្តាច់បបូរមាត់របស់យើង។</w:t>
      </w:r>
    </w:p>
    <w:p/>
    <w:p>
      <w:r xmlns:w="http://schemas.openxmlformats.org/wordprocessingml/2006/main">
        <w:t xml:space="preserve">1. ម៉ាថាយ 15:18-19 - ប៉ុន្តែរបស់ដែលចេញពីមាត់របស់មនុស្សចេញមកពីចិត្ត ហើយទាំងនេះធ្វើឱ្យមនុស្សមិនស្អាត។ ដ្បិត​គំនិត​អាក្រក់ ការ​សម្លាប់​មនុស្ស ការ​ផិត​ក្បត់ អំពើ​ប្រាសចាក​សីលធម៌​ខាង​ផ្លូវ​ភេទ ចោរ​លួច ទីបន្ទាល់​មិន​ពិត និង​ពាក្យ​បង្កាច់​បង្ខូច​ចេញ​មក​ពី​ចិត្ត។</w:t>
      </w:r>
    </w:p>
    <w:p/>
    <w:p>
      <w:r xmlns:w="http://schemas.openxmlformats.org/wordprocessingml/2006/main">
        <w:t xml:space="preserve">2. យ៉ាកុប 3:5-6 - ដូចគ្នាដែរ អណ្ដាតគឺជាផ្នែកតូចមួយនៃរូបកាយ ប៉ុន្តែវាធ្វើឱ្យមានភាពអួតអាងយ៉ាងខ្លាំង។ ពិចារណាថាតើព្រៃដ៏អស្ចារ្យមួយណាត្រូវបានដុតដោយផ្កាភ្លើងតូចមួយ។ អណ្ដាត​ក៏​ជា​ភ្លើង ជា​ពិភព​នៃ​អំពើ​អាក្រក់​ក្នុង​ចំណោម​ផ្នែក​នៃ​រូប​កាយ។ វា​ធ្វើ​ឲ្យ​ខូច​រូបកាយ​ទាំង​មូល ដុត​ផ្លូវ​ជីវិត​ទាំង​មូល ហើយ​ត្រូវ​ដុត​ដោយ​នរក។</w:t>
      </w:r>
    </w:p>
    <w:p/>
    <w:p>
      <w:r xmlns:w="http://schemas.openxmlformats.org/wordprocessingml/2006/main">
        <w:t xml:space="preserve">សុភាសិត 26:25 ពេល​គាត់​និយាយ​ដោយ​យុត្តិធម៌ កុំ​ជឿ​គាត់​ឡើយ ដ្បិត​មាន​សេចក្ដី​ស្អប់​ខ្ពើម​ប្រាំពីរ​យ៉ាង​នៅ​ក្នុង​ចិត្ត។</w:t>
      </w:r>
    </w:p>
    <w:p/>
    <w:p>
      <w:r xmlns:w="http://schemas.openxmlformats.org/wordprocessingml/2006/main">
        <w:t xml:space="preserve">ចិត្ត​មនុស្ស​បោក​បញ្ឆោត​ពេញ​ដោយ​អំពើ​អាក្រក់។</w:t>
      </w:r>
    </w:p>
    <w:p/>
    <w:p>
      <w:r xmlns:w="http://schemas.openxmlformats.org/wordprocessingml/2006/main">
        <w:t xml:space="preserve">1. គ្រោះថ្នាក់នៃការបោកបញ្ឆោត៖ របៀបរកអ្នកកុហក</w:t>
      </w:r>
    </w:p>
    <w:p/>
    <w:p>
      <w:r xmlns:w="http://schemas.openxmlformats.org/wordprocessingml/2006/main">
        <w:t xml:space="preserve">២.ការរស់នៅប្រកបដោយសុច្ចរិតភាព៖ អត្ថប្រយោជន៍នៃភាពស្មោះត្រង់</w:t>
      </w:r>
    </w:p>
    <w:p/>
    <w:p>
      <w:r xmlns:w="http://schemas.openxmlformats.org/wordprocessingml/2006/main">
        <w:t xml:space="preserve">1. សុភាសិត 12:22 ការ​និយាយ​កុហក​ជា​ទី​ស្អប់​ខ្ពើម​ដល់​ព្រះ‌យេហូវ៉ា ប៉ុន្តែ​អ្នក​ណា​ដែល​ប្រព្រឹត្ត​ដោយ​ស្មោះ​ត្រង់ នោះ​ជា​ការ​ពេញ​ចិត្ត​របស់​ទ្រង់។</w:t>
      </w:r>
    </w:p>
    <w:p/>
    <w:p>
      <w:r xmlns:w="http://schemas.openxmlformats.org/wordprocessingml/2006/main">
        <w:t xml:space="preserve">អេភេសូរ 4:25 ដូច្នេះ ដោយ​បាន​លះ​បង់​ការ​មិន​ពិត​ហើយ ចូរ​អ្នក​រាល់​គ្នា​និយាយ​ការ​ពិត​ជា​មួយ​អ្នក​ជិត​ខាង​របស់​ខ្លួន ដ្បិត​យើង​ជា​សមាជិក​គ្នា​ទៅ​វិញ​ទៅ​មក។</w:t>
      </w:r>
    </w:p>
    <w:p/>
    <w:p>
      <w:r xmlns:w="http://schemas.openxmlformats.org/wordprocessingml/2006/main">
        <w:t xml:space="preserve">សុភាសិត 26:26 អ្នក​ណា​ដែល​ស្អប់​ដោយ​ការ​បោក​បញ្ឆោត អំពើ​ទុច្ចរិត​របស់​គេ​នឹង​ត្រូវ​បង្ហាញ​នៅ​មុខ​ក្រុម​ជំនុំ​ទាំង​មូល។</w:t>
      </w:r>
    </w:p>
    <w:p/>
    <w:p>
      <w:r xmlns:w="http://schemas.openxmlformats.org/wordprocessingml/2006/main">
        <w:t xml:space="preserve">អំពើ​ទុច្ចរិត​របស់​អស់​អ្នក​ដែល​គ្រប​បាំង​ការ​ស្អប់​ដោយ​ការ​បោក​បញ្ឆោត​នឹង​ត្រូវ​លាត​ត្រដាង​ឲ្យ​គ្រប់​គ្នា​ឃើញ។</w:t>
      </w:r>
    </w:p>
    <w:p/>
    <w:p>
      <w:r xmlns:w="http://schemas.openxmlformats.org/wordprocessingml/2006/main">
        <w:t xml:space="preserve">1. "គ្រោះថ្នាក់នៃការបោកបញ្ឆោត"</w:t>
      </w:r>
    </w:p>
    <w:p/>
    <w:p>
      <w:r xmlns:w="http://schemas.openxmlformats.org/wordprocessingml/2006/main">
        <w:t xml:space="preserve">2. «វិវរណៈនៃអំពើអាក្រក់»</w:t>
      </w:r>
    </w:p>
    <w:p/>
    <w:p>
      <w:r xmlns:w="http://schemas.openxmlformats.org/wordprocessingml/2006/main">
        <w:t xml:space="preserve">1. ទំនុកតម្កើង 32:2 - «អ្នក​ណា​ដែល​បាន​អត់​ទោស​អំពើ​រំលង អ្នក​នោះ​មាន​ពរ​ហើយ ហើយ​អំពើ​បាប​ត្រូវ​បាន​គ្រប​បាំង»។</w:t>
      </w:r>
    </w:p>
    <w:p/>
    <w:p>
      <w:r xmlns:w="http://schemas.openxmlformats.org/wordprocessingml/2006/main">
        <w:t xml:space="preserve">2. រ៉ូម 1:18 - «ព្រះពិរោធរបស់ព្រះជាម្ចាស់កំពុងតែសំដែងពីស្ថានសួគ៌ ទាស់នឹងគ្រប់ទាំងអំពើទុច្ចរិត និងអំពើទុច្ចរិតរបស់មនុស្ស ដែលបង្ក្រាបសេចក្តីពិតដោយអំពើទុច្ចរិតរបស់ពួកគេ»។</w:t>
      </w:r>
    </w:p>
    <w:p/>
    <w:p>
      <w:r xmlns:w="http://schemas.openxmlformats.org/wordprocessingml/2006/main">
        <w:t xml:space="preserve">សុភាសិត 26:27 អ្នក​ណា​ដែល​ជីក​រណ្តៅ​នឹង​ធ្លាក់​ចុះ ហើយ​អ្នក​ណា​ដែល​រមៀល​ថ្ម នោះ​នឹង​ត្រឡប់​មក​លើ​អ្នក​នោះ​វិញ។</w:t>
      </w:r>
    </w:p>
    <w:p/>
    <w:p>
      <w:r xmlns:w="http://schemas.openxmlformats.org/wordprocessingml/2006/main">
        <w:t xml:space="preserve">ផលវិបាកនៃសកម្មភាពរបស់មនុស្សម្នាក់អាចធ្ងន់ធ្ងរ។</w:t>
      </w:r>
    </w:p>
    <w:p/>
    <w:p>
      <w:r xmlns:w="http://schemas.openxmlformats.org/wordprocessingml/2006/main">
        <w:t xml:space="preserve">១៖ ត្រូវ​ប្រយ័ត្ន​ចំពោះ​អ្វី​ដែល​អ្នក​ធ្វើ ព្រោះ​អ្វី​ដែល​កើត​ឡើង​ជុំវិញ</w:t>
      </w:r>
    </w:p>
    <w:p/>
    <w:p>
      <w:r xmlns:w="http://schemas.openxmlformats.org/wordprocessingml/2006/main">
        <w:t xml:space="preserve">២៖ តម្លៃ​នៃ​ការ​មិន​ប្រុងប្រយ័ត្ន​គឺ​អាក្រក់</w:t>
      </w:r>
    </w:p>
    <w:p/>
    <w:p>
      <w:r xmlns:w="http://schemas.openxmlformats.org/wordprocessingml/2006/main">
        <w:t xml:space="preserve">១៖ កាឡាទី ៦:៧ - «កុំ​ត្រូវ​បញ្ឆោត​ឡើយ ព្រះ​មិន​ត្រូវ​ចំអក​ឡើយ ដ្បិត​អ្វី​ដែល​មនុស្ស​សាប​ព្រោះ នោះ​នឹង​ច្រូត​ដែរ»។</w:t>
      </w:r>
    </w:p>
    <w:p/>
    <w:p>
      <w:r xmlns:w="http://schemas.openxmlformats.org/wordprocessingml/2006/main">
        <w:t xml:space="preserve">២៖ សាស្ដា ១១:៩ - «ឱ​យុវជន​អើយ ចូរ​អរ​សប្បាយ​ឡើង​ក្នុង​កាល​នៅ​វ័យ​ក្មេង ហើយ​សូម​ឲ្យ​ចិត្ត​របស់​អ្នក​រីក​រាយ​ក្នុង​គ្រា​ដែល​អ្នក​នៅ​ក្មេង ហើយ​ដើរ​តាម​ផ្លូវ​នៃ​ចិត្ត​របស់​អ្នក ហើយ​នៅ​ចំពោះ​ភ្នែក​អ្នក ចូរ​ដឹង​ថា ឯង​ថា​សម្រាប់​រឿង​ទាំង​អស់​នេះ ព្រះ​នឹង​នាំ​អ្នក​ទៅ​ជំនុំ​ជម្រះ»។</w:t>
      </w:r>
    </w:p>
    <w:p/>
    <w:p>
      <w:r xmlns:w="http://schemas.openxmlformats.org/wordprocessingml/2006/main">
        <w:t xml:space="preserve">សុភាសិត 26:28 អណ្ដាត​កុហក​ស្អប់​អស់​អ្នក​ដែល​រង​ទុក្ខ។ ហើយ​មាត់​ដែល​ស្រទន់​ក៏​បំផ្លាញ​ដែរ។</w:t>
      </w:r>
    </w:p>
    <w:p/>
    <w:p>
      <w:r xmlns:w="http://schemas.openxmlformats.org/wordprocessingml/2006/main">
        <w:t xml:space="preserve">អណ្ដាត​កុហក​នាំ​មក​នូវ​សេចក្ដី​វិនាស​ដល់​អ្នក​ដែល​វា​បញ្ឆោត រីឯ​ពាក្យ​ជេរ​នាំ​ឲ្យ​វិនាស។</w:t>
      </w:r>
    </w:p>
    <w:p/>
    <w:p>
      <w:r xmlns:w="http://schemas.openxmlformats.org/wordprocessingml/2006/main">
        <w:t xml:space="preserve">១៖ ត្រូវមានភាពស្មោះត្រង់ក្នុងទំនាក់ទំនងរបស់អ្នកជាមួយអ្នកដទៃ ព្រោះវាជាផ្លូវដ៏ល្អបំផុតសម្រាប់ជីវិតដ៏សុចរិត។</w:t>
      </w:r>
    </w:p>
    <w:p/>
    <w:p>
      <w:r xmlns:w="http://schemas.openxmlformats.org/wordprocessingml/2006/main">
        <w:t xml:space="preserve">២៖ ការ​និយាយ​បញ្ឆោត​បញ្ឆោត​នាំ​ឲ្យ​វិនាស ដូច្នេះ​ត្រូវ​ប្រយ័ត្ន​នឹង​ពាក្យ​សម្ដី​អ្នក​ណា​។</w:t>
      </w:r>
    </w:p>
    <w:p/>
    <w:p>
      <w:r xmlns:w="http://schemas.openxmlformats.org/wordprocessingml/2006/main">
        <w:t xml:space="preserve">1: អេភេសូរ 4:15-16 - ផ្ទុយទៅវិញការនិយាយការពិតនៅក្នុងសេចក្ដីស្រឡាញ់ យើងត្រូវធំឡើងនៅក្នុងគ្រប់វិធីនៅក្នុងទ្រង់ដែលជាព្រះសិរសាចូលទៅក្នុងព្រះគ្រីស្ទដែលមកពីរូបកាយទាំងមូលបានចូលរួមនិងកាន់រួមគ្នាដោយគ្រប់ការរួមគ្នា។ វាត្រូវបានបំពាក់នៅពេលដែលផ្នែកនីមួយៗដំណើរការបានត្រឹមត្រូវធ្វើឱ្យរាងកាយលូតលាស់ដូច្នេះវាបង្កើតខ្លួនឯងដោយស្នេហា។</w:t>
      </w:r>
    </w:p>
    <w:p/>
    <w:p>
      <w:r xmlns:w="http://schemas.openxmlformats.org/wordprocessingml/2006/main">
        <w:t xml:space="preserve">២៖ កូល៉ុស ៣:៩-១០ - កុំកុហកគ្នាទៅវិញទៅមក ដោយឃើញថាអ្នកបានលប់ខ្លួនចាស់ចោលដោយការប្រព្រឹត្តិរបស់វា ហើយបានដាក់លើខ្លួនឯងថ្មី ដែលកំពុងត្រូវបានបន្តនៅក្នុងចំណេះដឹងបន្ទាប់ពីរូបភាពនៃអ្នកបង្កើតរបស់វា។</w:t>
      </w:r>
    </w:p>
    <w:p/>
    <w:p>
      <w:r xmlns:w="http://schemas.openxmlformats.org/wordprocessingml/2006/main">
        <w:t xml:space="preserve">សុភាសិត ជំពូកទី 27 ផ្ដល់នូវប្រាជ្ញាលើទិដ្ឋភាពផ្សេងៗនៃជីវិត រួមទាំងសារៈសំខាន់នៃទំនាក់ទំនង តម្លៃនៃការបន្ទាបខ្លួន និងអត្ថប្រយោជន៍នៃការរៀបចំផែនការដ៏ឈ្លាសវៃ។</w:t>
      </w:r>
    </w:p>
    <w:p/>
    <w:p>
      <w:r xmlns:w="http://schemas.openxmlformats.org/wordprocessingml/2006/main">
        <w:t xml:space="preserve">កថាខណ្ឌទី១៖ ជំពូកចាប់ផ្តើមដោយសង្កត់ធ្ងន់លើសារៈសំខាន់នៃទំនាក់ទំនង និងតម្រូវការសម្រាប់មិត្តភាពពិតប្រាកដ។ វា​បញ្ជាក់​ថា​មិត្ត​ស្មោះត្រង់​ជា​ប្រភព​នៃ​ការ​សម្រាល​ទុក្ខ​និង​ការ​គាំទ្រ។ វា​ក៏​គូសបញ្ជាក់​ពី​សារៈសំខាន់​នៃ​មតិ​ត្រឡប់​ដោយ​ស្មោះត្រង់ និង​ទំនួលខុសត្រូវ​ផងដែរ (សុភាសិត ២៧:១-១៤)។</w:t>
      </w:r>
    </w:p>
    <w:p/>
    <w:p>
      <w:r xmlns:w="http://schemas.openxmlformats.org/wordprocessingml/2006/main">
        <w:t xml:space="preserve">កថាខណ្ឌទី២៖ ជំពូកបន្តជាមួយនឹងសុភាសិតដែលនិយាយអំពីប្រធានបទដូចជា ភាពរាបទាប ប្រាជ្ញាក្នុងការដោះស្រាយជម្លោះ និងការឧស្សាហ៍ព្យាយាមក្នុងការគ្រប់គ្រងកិច្ចការ។ វា​បញ្ជាក់​ថា​ភាព​រាបសា​នាំ​ទៅ​រក​កិត្តិយស ខណៈ​ដែល​ភាព​ក្រអឺតក្រទម​នាំ​មក​នូវ​សេចក្ដី​វិនាស។ វា​ក៏​បញ្ជាក់​ពី​អត្ថប្រយោជន៍​នៃ​ការ​រៀបចំ​ផែនការ​នៅ​ខាង​មុខ និង​ការ​ឧស្សាហ៍​ព្យាយាម​ក្នុង​ការងារ​របស់​យើង (សុភាសិត ២៧:១៥-២៧)។</w:t>
      </w:r>
    </w:p>
    <w:p/>
    <w:p>
      <w:r xmlns:w="http://schemas.openxmlformats.org/wordprocessingml/2006/main">
        <w:t xml:space="preserve">សរុប​មក,</w:t>
      </w:r>
    </w:p>
    <w:p>
      <w:r xmlns:w="http://schemas.openxmlformats.org/wordprocessingml/2006/main">
        <w:t xml:space="preserve">សុភាសិត​ជំពូក​ទី​ម្ភៃ​ប្រាំពីរ​ផ្ដល់​នូវ​ប្រាជ្ញា</w:t>
      </w:r>
    </w:p>
    <w:p>
      <w:r xmlns:w="http://schemas.openxmlformats.org/wordprocessingml/2006/main">
        <w:t xml:space="preserve">នៅលើទិដ្ឋភាពផ្សេងគ្នានៃជីវិត,</w:t>
      </w:r>
    </w:p>
    <w:p>
      <w:r xmlns:w="http://schemas.openxmlformats.org/wordprocessingml/2006/main">
        <w:t xml:space="preserve">រួមទាំងសារៈសំខាន់ដែលដាក់លើទំនាក់ទំនង</w:t>
      </w:r>
    </w:p>
    <w:p>
      <w:r xmlns:w="http://schemas.openxmlformats.org/wordprocessingml/2006/main">
        <w:t xml:space="preserve">តម្លៃដែលទាក់ទងនឹងការបន្ទាបខ្លួន</w:t>
      </w:r>
    </w:p>
    <w:p>
      <w:r xmlns:w="http://schemas.openxmlformats.org/wordprocessingml/2006/main">
        <w:t xml:space="preserve">និងអត្ថប្រយោជន៍ដែលកើតចេញពីការធ្វើផែនការដ៏ឈ្លាសវៃ។</w:t>
      </w:r>
    </w:p>
    <w:p/>
    <w:p>
      <w:r xmlns:w="http://schemas.openxmlformats.org/wordprocessingml/2006/main">
        <w:t xml:space="preserve">ការទទួលស្គាល់សារៈសំខាន់ដែលបានបង្ហាញទាក់ទងនឹងទំនាក់ទំនងរួមជាមួយនឹងការសង្កត់ធ្ងន់លើមិត្តភាពពិតប្រាកដដែលជាប្រភពនៃការលួងលោម និងការគាំទ្រ។</w:t>
      </w:r>
    </w:p>
    <w:p>
      <w:r xmlns:w="http://schemas.openxmlformats.org/wordprocessingml/2006/main">
        <w:t xml:space="preserve">ការគូសបញ្ជាក់ពីសារៈសំខាន់ដែលផ្តល់ដល់មតិកែលម្អដោយស្មោះត្រង់ និងការទទួលខុសត្រូវ។</w:t>
      </w:r>
    </w:p>
    <w:p>
      <w:r xmlns:w="http://schemas.openxmlformats.org/wordprocessingml/2006/main">
        <w:t xml:space="preserve">និយាយអំពីប្រធានបទផ្សេងៗតាមរយៈសុភាសិតបុគ្គល ដូចជាការបន្ទាបខ្លួន ប្រាជ្ញាក្នុងការដោះស្រាយជម្លោះ ខណៈពេលដែលការគូសបញ្ជាក់តម្លៃដែលដាក់លើភាពរាបទាប នាំទៅរកកិត្តិយស រួមជាមួយការប្រុងប្រយ័ត្នប្រឆាំងនឹងភាពក្រអឺតក្រទម។</w:t>
      </w:r>
    </w:p>
    <w:p>
      <w:r xmlns:w="http://schemas.openxmlformats.org/wordprocessingml/2006/main">
        <w:t xml:space="preserve">ការទទួលស្គាល់ដោយគូសបញ្ជាក់ដែលបង្ហាញអំពីអត្ថប្រយោជន៍ដែលទាក់ទងនឹងការរៀបចំផែនការខាងមុខ និងមានភាពឧស្សាហ៍ព្យាយាមក្នុងការងារ។</w:t>
      </w:r>
    </w:p>
    <w:p>
      <w:r xmlns:w="http://schemas.openxmlformats.org/wordprocessingml/2006/main">
        <w:t xml:space="preserve">ផ្តល់ការយល់ដឹងអំពីការបណ្តុះទំនាក់ទំនងដ៏មានអត្ថន័យ ឱ្យតម្លៃលើអាកប្បកិរិយារាបទាប ស្វែងរកការប្រឹក្សាដ៏ឈ្លាសវៃអំឡុងពេលមានជម្លោះ ខណៈពេលដែលជៀសវាងការក្រអឺតក្រទម ឬអាកប្បកិរិយាបំផ្លិចបំផ្លាញ។ លើសពីនេះ ការទទួលស្គាល់គុណសម្បត្តិដែលទទួលបានតាមរយៈការធ្វើផែនការប្រកបដោយការគិត និងការខិតខំប្រឹងប្រែងដោយឧស្សាហ៍ព្យាយាម។</w:t>
      </w:r>
    </w:p>
    <w:p/>
    <w:p>
      <w:r xmlns:w="http://schemas.openxmlformats.org/wordprocessingml/2006/main">
        <w:t xml:space="preserve">សុភាសិត 27:1 កុំ​អួត​ខ្លួន​អំពី​ថ្ងៃ​ស្អែក។ ដ្បិត​អ្នក​រាល់​គ្នា​មិន​ដឹង​ថា​ថ្ងៃ​ណាមួយ​នឹង​មាន​អ្វី​កើត​ឡើង​ឡើយ។</w:t>
      </w:r>
    </w:p>
    <w:p/>
    <w:p>
      <w:r xmlns:w="http://schemas.openxmlformats.org/wordprocessingml/2006/main">
        <w:t xml:space="preserve">កុំ​អួត​ពី​ផែនការ​អនាគត​របស់​អ្នក ព្រោះ​អ្នក​មិន​ដឹង​ថា​ជីវិត​អាច​នាំ​មក​នូវ​អ្វី​នោះ​ទេ។</w:t>
      </w:r>
    </w:p>
    <w:p/>
    <w:p>
      <w:r xmlns:w="http://schemas.openxmlformats.org/wordprocessingml/2006/main">
        <w:t xml:space="preserve">1. "ធ្វើជាមនុស្សសុភាពក្នុងផែនការរបស់អ្នកសម្រាប់អនាគត"</w:t>
      </w:r>
    </w:p>
    <w:p/>
    <w:p>
      <w:r xmlns:w="http://schemas.openxmlformats.org/wordprocessingml/2006/main">
        <w:t xml:space="preserve">2. "ត្រូវចងចាំអំពីភាពមិនច្បាស់លាស់នៃជីវិត"</w:t>
      </w:r>
    </w:p>
    <w:p/>
    <w:p>
      <w:r xmlns:w="http://schemas.openxmlformats.org/wordprocessingml/2006/main">
        <w:t xml:space="preserve">១.យ៉ាកុប ៤:១៣-១៧</w:t>
      </w:r>
    </w:p>
    <w:p/>
    <w:p>
      <w:r xmlns:w="http://schemas.openxmlformats.org/wordprocessingml/2006/main">
        <w:t xml:space="preserve">២.លូកា ១២:១៣-២១</w:t>
      </w:r>
    </w:p>
    <w:p/>
    <w:p>
      <w:r xmlns:w="http://schemas.openxmlformats.org/wordprocessingml/2006/main">
        <w:t xml:space="preserve">សុភាសិត 27:2 ចូរ​ឲ្យ​អ្នក​ផ្សេង​សរសើរ​អ្នក មិន​មែន​មាត់​របស់​អ្នក​ឡើយ។ ជាជនចម្លែក មិនមែនបបូរមាត់របស់អ្នកទេ។</w:t>
      </w:r>
    </w:p>
    <w:p/>
    <w:p>
      <w:r xmlns:w="http://schemas.openxmlformats.org/wordprocessingml/2006/main">
        <w:t xml:space="preserve">ការ​សរសើរ​ខ្លួន​ឯង​មិន​គួរ​យក​អាទិភាព​ទៅ​លើ​ការ​សរសើរ​ពី​អ្នក​ដទៃ​ឡើយ។</w:t>
      </w:r>
    </w:p>
    <w:p/>
    <w:p>
      <w:r xmlns:w="http://schemas.openxmlformats.org/wordprocessingml/2006/main">
        <w:t xml:space="preserve">1. អំនួត​កើត​ឡើង​មុន​ការ​ធ្លាក់​ចុះ - សុភាសិត ១៦:១៨</w:t>
      </w:r>
    </w:p>
    <w:p/>
    <w:p>
      <w:r xmlns:w="http://schemas.openxmlformats.org/wordprocessingml/2006/main">
        <w:t xml:space="preserve">២.ទទួលស្គាល់ការសរសើរពិត—រ៉ូម ១២:៣</w:t>
      </w:r>
    </w:p>
    <w:p/>
    <w:p>
      <w:r xmlns:w="http://schemas.openxmlformats.org/wordprocessingml/2006/main">
        <w:t xml:space="preserve">១.សុភាសិត ១៥:២ - «អណ្ដាត​របស់​អ្នក​ប្រាជ្ញ​ប្រើ​ចំណេះ​ត្រឹម​ត្រូវ តែ​មាត់​របស់​មនុស្ស​ល្ងីល្ងើ​បញ្ចេញ​ភាព​ល្ងង់​ខ្លៅ»។</w:t>
      </w:r>
    </w:p>
    <w:p/>
    <w:p>
      <w:r xmlns:w="http://schemas.openxmlformats.org/wordprocessingml/2006/main">
        <w:t xml:space="preserve">2. ទំនុកតម្កើង 19:14 - «សូម​ឲ្យ​ពាក្យ​សម្ដី​ពី​មាត់​ទូលបង្គំ និង​ការ​រំពឹង​គិត​ក្នុង​ចិត្ត​របស់​ទូលបង្គំ​នៅ​ចំពោះ​ព្រះភក្ត្រ​ទ្រង់ ឱ​ព្រះ​យេហូវ៉ា​ជា​ថ្មដា និង​ជា​អ្នក​ប្រោស​លោះ​របស់​ទូលបង្គំ​ផង»។</w:t>
      </w:r>
    </w:p>
    <w:p/>
    <w:p>
      <w:r xmlns:w="http://schemas.openxmlformats.org/wordprocessingml/2006/main">
        <w:t xml:space="preserve">សុភាសិត 27:3 ថ្ម​ធ្ងន់ ហើយ​ខ្សាច់​ក៏​ធ្ងន់។ ប៉ុន្តែ កំហឹងរបស់មនុស្សល្ងីល្ងើគឺធ្ងន់ជាងពួកគេទាំងពីរទៅទៀត។</w:t>
      </w:r>
    </w:p>
    <w:p/>
    <w:p>
      <w:r xmlns:w="http://schemas.openxmlformats.org/wordprocessingml/2006/main">
        <w:t xml:space="preserve">កំហឹងរបស់មនុស្សល្ងីល្ងើគឺធ្ងន់ជាងទាំងថ្មនិងខ្សាច់។</w:t>
      </w:r>
    </w:p>
    <w:p/>
    <w:p>
      <w:r xmlns:w="http://schemas.openxmlformats.org/wordprocessingml/2006/main">
        <w:t xml:space="preserve">1. គ្រោះថ្នាក់នៃការអនុញ្ញាតឱ្យកំហឹងរបស់យើងទទួលបានល្អបំផុតពីយើង</w:t>
      </w:r>
    </w:p>
    <w:p/>
    <w:p>
      <w:r xmlns:w="http://schemas.openxmlformats.org/wordprocessingml/2006/main">
        <w:t xml:space="preserve">2. កំហឹងនិងផលវិបាករបស់វា។</w:t>
      </w:r>
    </w:p>
    <w:p/>
    <w:p>
      <w:r xmlns:w="http://schemas.openxmlformats.org/wordprocessingml/2006/main">
        <w:t xml:space="preserve">1. យ៉ាកុប 1:19-20 បងប្អូនជាទីស្រឡាញ់អើយ ចូរដឹងរឿងនេះ៖ ចូរអោយមនុស្សគ្រប់រូបឆាប់ស្តាប់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អេភេសូរ ៤:២៦-២៧ ចូរខឹងកុំធ្វើបាប។ កុំ​ទុក​ឲ្យ​ថ្ងៃ​លិច​ទៅ​លើ​កំហឹង​របស់​អ្នក ហើយ​កុំ​ទុក​ឱកាស​ដល់​អារក្ស​ឡើយ។</w:t>
      </w:r>
    </w:p>
    <w:p/>
    <w:p>
      <w:r xmlns:w="http://schemas.openxmlformats.org/wordprocessingml/2006/main">
        <w:t xml:space="preserve">សុភាសិត 27:4 សេចក្ដី​ក្រោធ​គឺ​ឃោរឃៅ ហើយ​កំហឹង​ក៏​ជា​កំហឹង។ ប៉ុន្តែ តើ​អ្នក​ណា​អាច​ឈរ​នៅ​មុខ​សេចក្តី​ច្រណែន?</w:t>
      </w:r>
    </w:p>
    <w:p/>
    <w:p>
      <w:r xmlns:w="http://schemas.openxmlformats.org/wordprocessingml/2006/main">
        <w:t xml:space="preserve">វគ្គ​នេះ​ចេញ​ពី​សុភាសិត​លើក​ឡើង​អំពី​ធម្មជាតិ​នៃ​សេចក្តី​ក្រោធ កំហឹង និង​ការ​ច្រណែន។</w:t>
      </w:r>
    </w:p>
    <w:p/>
    <w:p>
      <w:r xmlns:w="http://schemas.openxmlformats.org/wordprocessingml/2006/main">
        <w:t xml:space="preserve">1. គ្រោះថ្នាក់នៃអារម្មណ៍ដែលមិនបានត្រួតពិនិត្យ: របៀបគ្រប់គ្រងការឆ្លើយតបធម្មជាតិរបស់យើង។</w:t>
      </w:r>
    </w:p>
    <w:p/>
    <w:p>
      <w:r xmlns:w="http://schemas.openxmlformats.org/wordprocessingml/2006/main">
        <w:t xml:space="preserve">2. អំណាចនៃការច្រណែន៖ ការទទួលស្គាល់ឥទ្ធិពលនៃការច្រណែន។</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រ៉ូម 12:17-21 - «កុំសងសឹកអ្នកណាពីអំពើអាក្រក់ឡើយ តែត្រូវគិតពិចារណាធ្វើអ្វីដែលគួរគោរពនៅចំពោះមុខមនុស្សទាំងអស់ បើអាចធ្វើបាន ទាល់តែវាអាស្រ័យទៅលើអ្នក ចូររស់នៅដោយសុខសាន្តជាមួយមនុស្សទាំងអស់ចុះ។ ចូរ​សងសឹក​ខ្លួន​ឯង តែ​ទុក​វា​នៅ​ក្នុង​សេចក្ដី​ក្រោធ​របស់​ព្រះ ដ្បិត​មាន​ចែង​ទុក​ថា ការ​សងសឹក​ជា​របស់​អញ អញ​នឹង​សង​វិញ ផ្ទុយ​ទៅ​វិញ បើ​ខ្មាំង​សត្រូវ​របស់​ឯង​ឃ្លាន ចូរ​ឲ្យ​ចំណី​វា បើ​ស្រេក ចូរ​ឲ្យ​អ្វី​មួយ​ទៅ ចូរ​ផឹក ព្រោះ​ដោយ​ធ្វើ​ដូច្នេះ អ្នក​នឹង​យក​ធ្យូង​ដែល​ឆេះ​មក​លើ​ក្បាល​របស់​វា កុំ​ត្រូវ​ឈ្នះ​ដោយ​អំពើ​អាក្រក់​ឡើយ ចូរ​ឈ្នះ​អំពើ​អាក្រក់​ដោយ​សេចក្ដី​ល្អ។</w:t>
      </w:r>
    </w:p>
    <w:p/>
    <w:p>
      <w:r xmlns:w="http://schemas.openxmlformats.org/wordprocessingml/2006/main">
        <w:t xml:space="preserve">សុភាសិត 27:5 ការ​ស្ដី​បន្ទោស​ដោយ​ចំហ ប្រសើរ​ជាង​សេចក្ដី​ស្រឡាញ់​ដោយ​សម្ងាត់។</w:t>
      </w:r>
    </w:p>
    <w:p/>
    <w:p>
      <w:r xmlns:w="http://schemas.openxmlformats.org/wordprocessingml/2006/main">
        <w:t xml:space="preserve">ការស្តីបន្ទោសនៅពេលដែលធ្វើដោយចំហ គឺមានប្រយោជន៍ជាងការស្រលាញ់ដោយសម្ងាត់។</w:t>
      </w:r>
    </w:p>
    <w:p/>
    <w:p>
      <w:r xmlns:w="http://schemas.openxmlformats.org/wordprocessingml/2006/main">
        <w:t xml:space="preserve">1. អត្ថប្រយោជន៍នៃការស្តីបន្ទោសបើកចំហ</w:t>
      </w:r>
    </w:p>
    <w:p/>
    <w:p>
      <w:r xmlns:w="http://schemas.openxmlformats.org/wordprocessingml/2006/main">
        <w:t xml:space="preserve">2. អំណាចនៃសេចក្តីស្រឡាញ់ និងការស្តីបន្ទោស</w:t>
      </w:r>
    </w:p>
    <w:p/>
    <w:p>
      <w:r xmlns:w="http://schemas.openxmlformats.org/wordprocessingml/2006/main">
        <w:t xml:space="preserve">១.សុភាសិត ១៧:៩ - «អ្នកណាបិទបាំងការប្រមាថ នោះស្វែងរកសេចក្ដីស្រឡាញ់ តែអ្នកណាដែលនិយាយដដែលៗ នោះញែកមនុស្សជិតស្និទ្ធចេញ»។</w:t>
      </w:r>
    </w:p>
    <w:p/>
    <w:p>
      <w:r xmlns:w="http://schemas.openxmlformats.org/wordprocessingml/2006/main">
        <w:t xml:space="preserve">2. ម៉ាថាយ 18:15-17 - "ម្យ៉ាងទៀត ប្រសិនបើបងប្អូនរបស់អ្នកប្រព្រឹត្តអំពើបាបនឹងអ្នក ចូរទៅប្រាប់គាត់ពីកំហុសរបស់គាត់រវាងអ្នក និងគាត់តែម្នាក់ឯង ប្រសិនបើគាត់ឮអ្នក នោះអ្នកបានទទួលបងប្អូនរបស់អ្នកហើយ ប៉ុន្តែប្រសិនបើគាត់មិនស្តាប់ ចូរយកជាមួយ អ្នក​រាល់​គ្នា​ម្នាក់ ឬ​ពីរ​នាក់​ទៀត ដើម្បី​ឲ្យ​គ្រប់​ពាក្យ​ទាំង​អស់​ត្រូវ​បាន​តាំង​ឡើង​ដោយ​មាត់​សាក្សី​ពីរ​ឬ​បី​នាក់ ហើយ​ប្រសិន​បើ​គាត់​មិន​ព្រម​ស្តាប់​ទេ ចូរ​ប្រាប់​ក្រុម​ជំនុំ​ចុះ ប៉ុន្តែ​ប្រសិន​បើ​គាត់​មិន​ព្រម​ស្តាប់​ក្រុម​ជំនុំ​ទេ ចូរ​ឲ្យ​គាត់​នៅ​ចំពោះ​អ្នក​ចុះ។ ដូច​ជា​ជន​ជាតិ​សាសន៍ និង​អ្នក​ប្រមូល​ពន្ធ»។</w:t>
      </w:r>
    </w:p>
    <w:p/>
    <w:p>
      <w:r xmlns:w="http://schemas.openxmlformats.org/wordprocessingml/2006/main">
        <w:t xml:space="preserve">សុភាសិត 27:6 អ្នក​ស្មោះ​ត្រង់​ជា​របួស​របស់​មិត្ត​ភក្តិ។ ប៉ុន្តែការថើបរបស់សត្រូវគឺជាការបញ្ឆោត។</w:t>
      </w:r>
    </w:p>
    <w:p/>
    <w:p>
      <w:r xmlns:w="http://schemas.openxmlformats.org/wordprocessingml/2006/main">
        <w:t xml:space="preserve">វគ្គនេះលើកទឹកចិត្តយើងឱ្យចងចាំពីទំនាក់ទំនងរបស់យើង ហើយទទួលស្គាល់ថាពេលខ្លះការពិតដ៏ឈឺចាប់ពីមិត្តដែលទុកចិត្ដគឺមានប្រយោជន៍ជាងការលើកទឹកចិត្តមិនពិតពីសត្រូវ។</w:t>
      </w:r>
    </w:p>
    <w:p/>
    <w:p>
      <w:r xmlns:w="http://schemas.openxmlformats.org/wordprocessingml/2006/main">
        <w:t xml:space="preserve">1. តម្លៃនៃមិត្តភាពពិត</w:t>
      </w:r>
    </w:p>
    <w:p/>
    <w:p>
      <w:r xmlns:w="http://schemas.openxmlformats.org/wordprocessingml/2006/main">
        <w:t xml:space="preserve">2. ការយល់ឃើញក្នុងទំនាក់ទំនង</w:t>
      </w:r>
    </w:p>
    <w:p/>
    <w:p>
      <w:r xmlns:w="http://schemas.openxmlformats.org/wordprocessingml/2006/main">
        <w:t xml:space="preserve">១.សុភាសិត ១៧:១៧ - មិត្ត​ស្រឡាញ់​គ្រប់​ពេល ហើយ​បង​ប្អូន​កើត​មក​សម្រាប់​ទុក្ខ​លំបាក។</w:t>
      </w:r>
    </w:p>
    <w:p/>
    <w:p>
      <w:r xmlns:w="http://schemas.openxmlformats.org/wordprocessingml/2006/main">
        <w:t xml:space="preserve">២.សាស្ដា ៤:៩-១២ - ពីរនាក់គឺប្រសើរជាងមួយ ពីព្រោះពួកគេមានរង្វាន់ដ៏ល្អសម្រាប់ការងាររបស់ពួកគេ។ ដ្បិត​បើ​គេ​ដួល គេ​នឹង​លើក​ដៃ​គូ​ឡើង។ តែ​ត្រូវ​វេទនា​ដល់​អ្នក​ដែល​នៅ​តែ​ម្នាក់​ឯង​ពេល​គាត់​ដួល​ចុះ ត្បិត​គាត់​គ្មាន​អ្នក​ណា​ជួយ​គាត់​ទេ។ ជាថ្មីម្តងទៀត ប្រសិនបើពីរនាក់ដេកជាមួយគ្នា ពួកគេនឹងរក្សាភាពកក់ក្តៅ។ ប៉ុន្តែតើធ្វើដូចម្តេចដើម្បីឱ្យមានភាពកក់ក្តៅតែម្នាក់ឯង? ទោះបី​ម្នាក់​អាច​ត្រូវ​អ្នក​ផ្សេង​យក​ឈ្នះ​ក៏​ដោយ ពីរ​នាក់​អាច​ទប់ទល់​នឹង​គាត់​បាន។ ហើយ​ខ្សែ​បី​មិន​ទាន់​ដាច់​ទេ។</w:t>
      </w:r>
    </w:p>
    <w:p/>
    <w:p>
      <w:r xmlns:w="http://schemas.openxmlformats.org/wordprocessingml/2006/main">
        <w:t xml:space="preserve">សុភាសិត 27:7 ព្រលឹង​ពេញ​ចិត្ត​ស្អប់​សំបុក​ឃ្មុំ។ ប៉ុន្តែចំពោះព្រលឹងដែលស្រេកឃ្លាន គ្រប់រឿងជូរចត់គឺផ្អែម។</w:t>
      </w:r>
    </w:p>
    <w:p/>
    <w:p>
      <w:r xmlns:w="http://schemas.openxmlformats.org/wordprocessingml/2006/main">
        <w:t xml:space="preserve">ព្រលឹង​ស្កប់ស្កល់​ពេល​ស្កប់​ចិត្ត ហើយ​ស្រេក​ឃ្លាន​ទៀត​ពេល​អត់​មាន។</w:t>
      </w:r>
    </w:p>
    <w:p/>
    <w:p>
      <w:r xmlns:w="http://schemas.openxmlformats.org/wordprocessingml/2006/main">
        <w:t xml:space="preserve">១៖ ការ​ស្កប់​ចិត្ត​ក្នុង​ព្រះគ្រីស្ទ - កូល៉ុស ៣:១-២</w:t>
      </w:r>
    </w:p>
    <w:p/>
    <w:p>
      <w:r xmlns:w="http://schemas.openxmlformats.org/wordprocessingml/2006/main">
        <w:t xml:space="preserve">២៖ ការស្កប់ស្កល់នៃការស្រេកឃ្លានចំពោះព្រះ—ទំនុកដំកើង ៤២:១-២</w:t>
      </w:r>
    </w:p>
    <w:p/>
    <w:p>
      <w:r xmlns:w="http://schemas.openxmlformats.org/wordprocessingml/2006/main">
        <w:t xml:space="preserve">១: ភីលីព ៤:១១-១៣</w:t>
      </w:r>
    </w:p>
    <w:p/>
    <w:p>
      <w:r xmlns:w="http://schemas.openxmlformats.org/wordprocessingml/2006/main">
        <w:t xml:space="preserve">២៖ ហេព្រើរ ១៣:៥-៦</w:t>
      </w:r>
    </w:p>
    <w:p/>
    <w:p>
      <w:r xmlns:w="http://schemas.openxmlformats.org/wordprocessingml/2006/main">
        <w:t xml:space="preserve">សុភាសិត 27:8 ដូច​ជា​សត្វ​ស្លាប​ហើរ​ចេញ​ពី​សំបុក​របស់​វា មនុស្ស​ដែល​វង្វេង​ចេញ​ពី​កន្លែង​របស់​ខ្លួន​ក៏​ដូច្នោះ​ដែរ។</w:t>
      </w:r>
    </w:p>
    <w:p/>
    <w:p>
      <w:r xmlns:w="http://schemas.openxmlformats.org/wordprocessingml/2006/main">
        <w:t xml:space="preserve">បុរស​ម្នាក់​ដែល​វង្វេង​ឆ្ងាយ​ពី​កន្លែង​របស់​ខ្លួន ប្រៀប​បាន​នឹង​សត្វ​ស្លាប​ដែល​វង្វេង​ចេញ​ពី​សំបុក​របស់​វា​។</w:t>
      </w:r>
    </w:p>
    <w:p/>
    <w:p>
      <w:r xmlns:w="http://schemas.openxmlformats.org/wordprocessingml/2006/main">
        <w:t xml:space="preserve">1. គ្រោះថ្នាក់នៃការវង្វេងចេញពីកន្លែងរបស់យើង - សុភាសិត 27:8</w:t>
      </w:r>
    </w:p>
    <w:p/>
    <w:p>
      <w:r xmlns:w="http://schemas.openxmlformats.org/wordprocessingml/2006/main">
        <w:t xml:space="preserve">2. ការ​នៅ​ក្នុង​កន្លែង​របស់​យើង៖ ការ​ទុក​ចិត្ត​លើ​ការ​ណែនាំ​របស់​ព្រះអម្ចាស់ - សុភាសិត ៣:៥-៦</w:t>
      </w:r>
    </w:p>
    <w:p/>
    <w:p>
      <w:r xmlns:w="http://schemas.openxmlformats.org/wordprocessingml/2006/main">
        <w:t xml:space="preserve">១.យេរេមា ២៩:១១-១៤</w:t>
      </w:r>
    </w:p>
    <w:p/>
    <w:p>
      <w:r xmlns:w="http://schemas.openxmlformats.org/wordprocessingml/2006/main">
        <w:t xml:space="preserve">២.សុភាសិត ៣:៥-៦</w:t>
      </w:r>
    </w:p>
    <w:p/>
    <w:p>
      <w:r xmlns:w="http://schemas.openxmlformats.org/wordprocessingml/2006/main">
        <w:t xml:space="preserve">សុភាសិត 27:9 ប្រេង​ក្រអូប និង​ទឹក​អប់​ធ្វើ​ឲ្យ​ចិត្ត​រីក‌រាយ​យ៉ាង​ណា​ក៏​ដោយ ការ​ទូន្មាន​ដ៏​ផ្អែមល្ហែម​របស់​មិត្ត​សម្លាញ់​ក៏​ធ្វើ​ដូច្នោះ​ដែរ។</w:t>
      </w:r>
    </w:p>
    <w:p/>
    <w:p>
      <w:r xmlns:w="http://schemas.openxmlformats.org/wordprocessingml/2006/main">
        <w:t xml:space="preserve">ភាព​ផ្អែមល្ហែម​នៃ​ការ​ទូន្មាន​របស់​មិត្ត​អាច​នាំ​មក​នូវ​សេចក្តី​អំណរ​ដល់​ចិត្ត។</w:t>
      </w:r>
    </w:p>
    <w:p/>
    <w:p>
      <w:r xmlns:w="http://schemas.openxmlformats.org/wordprocessingml/2006/main">
        <w:t xml:space="preserve">1. ភាពរីករាយនៃមិត្តភាព៖ របៀបដែលមិត្តល្អអាចនាំមកនូវសុភមង្គល</w:t>
      </w:r>
    </w:p>
    <w:p/>
    <w:p>
      <w:r xmlns:w="http://schemas.openxmlformats.org/wordprocessingml/2006/main">
        <w:t xml:space="preserve">2. អំណាចនៃការលើកទឹកចិត្ត: របៀបរីករាយក្នុងកម្លាំងរបស់អ្នកដទៃ</w:t>
      </w:r>
    </w:p>
    <w:p/>
    <w:p>
      <w:r xmlns:w="http://schemas.openxmlformats.org/wordprocessingml/2006/main">
        <w:t xml:space="preserve">1. សុភាសិត 18:24 - មនុស្ស​ដែល​មាន​គូកន​ច្រើន​អាច​នឹង​មក​វិនាស ប៉ុន្តែ​មាន​មិត្ត​ដែល​នៅ​ជិត​ជាង​បង​ប្អូន។</w:t>
      </w:r>
    </w:p>
    <w:p/>
    <w:p>
      <w:r xmlns:w="http://schemas.openxmlformats.org/wordprocessingml/2006/main">
        <w:t xml:space="preserve">2. យ៉ូហាន 15:13 - សេចក្ដី​ស្រឡាញ់​ដ៏​អស្ចារ្យ​គ្មាន​អ្នក​ណា​លើស​ពី​នេះ​ទេ៖ ការ​លះបង់​ជីវិត​ដើម្បី​មិត្តភ័ក្ដិ​របស់​ខ្លួន។</w:t>
      </w:r>
    </w:p>
    <w:p/>
    <w:p>
      <w:r xmlns:w="http://schemas.openxmlformats.org/wordprocessingml/2006/main">
        <w:t xml:space="preserve">សុភាសិត 27:10 មិត្ត​ភក្តិ​របស់​អ្នក និង​មិត្ត​ភក្តិ​របស់​ឪពុក​អ្នក​មិន​ត្រូវ​បោះ​បង់​ចោល​ឡើយ។ កុំ​ទៅ​ផ្ទះ​បង​ប្អូន​ក្នុង​ថ្ងៃ​អាសន្ន​ឡើយ ដ្បិត​អ្នក​ជិត​ខាង​ជិត​ជាង​បង​ប្អូន​ឆ្ងាយ​ជាង។</w:t>
      </w:r>
    </w:p>
    <w:p/>
    <w:p>
      <w:r xmlns:w="http://schemas.openxmlformats.org/wordprocessingml/2006/main">
        <w:t xml:space="preserve">វគ្គនេះលើកទឹកចិត្តយើងឱ្យរក្សាទំនាក់ទំនងជាមួយមិត្តភ័ក្តិ និងក្រុមគ្រួសាររបស់យើង ជាពិសេសក្នុងគ្រាលំបាក។</w:t>
      </w:r>
    </w:p>
    <w:p/>
    <w:p>
      <w:r xmlns:w="http://schemas.openxmlformats.org/wordprocessingml/2006/main">
        <w:t xml:space="preserve">1. តម្លៃនៃមិត្តភាព៖ របៀបរក្សាទំនាក់ទំនងក្នុងគ្រាដែលមានបញ្ហា</w:t>
      </w:r>
    </w:p>
    <w:p/>
    <w:p>
      <w:r xmlns:w="http://schemas.openxmlformats.org/wordprocessingml/2006/main">
        <w:t xml:space="preserve">2. ការឈោងចាប់ពេលត្រូវការ៖ សារៈសំខាន់នៃសេចក្តីស្រឡាញ់អ្នកជិតខាង</w:t>
      </w:r>
    </w:p>
    <w:p/>
    <w:p>
      <w:r xmlns:w="http://schemas.openxmlformats.org/wordprocessingml/2006/main">
        <w:t xml:space="preserve">១.សាស្ដា ៤:៩ ១២</w:t>
      </w:r>
    </w:p>
    <w:p/>
    <w:p>
      <w:r xmlns:w="http://schemas.openxmlformats.org/wordprocessingml/2006/main">
        <w:t xml:space="preserve">២. រ៉ូម ១២:៩ ១០</w:t>
      </w:r>
    </w:p>
    <w:p/>
    <w:p>
      <w:r xmlns:w="http://schemas.openxmlformats.org/wordprocessingml/2006/main">
        <w:t xml:space="preserve">សុភាសិត 27:11 កូន​អើយ ចូរ​មាន​ប្រាជ្ញា ហើយ​ធ្វើ​ឲ្យ​ចិត្ត​ខ្ញុំ​រីក‌រាយ​ចុះ ដើម្បី​ឲ្យ​ខ្ញុំ​ឆ្លើយ​តប​នឹង​អ្នក​ដែល​តិះ‌ដៀល​ខ្ញុំ។</w:t>
      </w:r>
    </w:p>
    <w:p/>
    <w:p>
      <w:r xmlns:w="http://schemas.openxmlformats.org/wordprocessingml/2006/main">
        <w:t xml:space="preserve">វាគ្មិន​លើក​ទឹក​ចិត្ត​កូន​ប្រុស​ឲ្យ​មាន​ប្រាជ្ញា ហើយ​ធ្វើ​ឲ្យ​គេ​រីករាយ ដើម្បី​ឆ្លើយ​តប​នឹង​អ្នក​ដែល​រិះគន់​គេ។</w:t>
      </w:r>
    </w:p>
    <w:p/>
    <w:p>
      <w:r xmlns:w="http://schemas.openxmlformats.org/wordprocessingml/2006/main">
        <w:t xml:space="preserve">1. ប្រាជ្ញានៃការបន្ទាបខ្លួន៖ រៀនឆ្លើយតបនឹងការរិះគន់ដោយព្រះគុណ</w:t>
      </w:r>
    </w:p>
    <w:p/>
    <w:p>
      <w:r xmlns:w="http://schemas.openxmlformats.org/wordprocessingml/2006/main">
        <w:t xml:space="preserve">2. អំណាចនៃចិត្តដ៏ឈ្លាសវៃៈ ការទទួលបានកម្លាំងនៅពេលប្រឈមមុខនឹងទុក្ខលំបាក</w:t>
      </w:r>
    </w:p>
    <w:p/>
    <w:p>
      <w:r xmlns:w="http://schemas.openxmlformats.org/wordprocessingml/2006/main">
        <w:t xml:space="preserve">1. យ៉ាកុប 1:19 - ចូរ​ឲ្យ​មនុស្ស​គ្រប់​រូប​ឆាប់​ស្តាប់ យឺត​និយាយ ហើយ​យឺត​នឹង​ខឹង។</w:t>
      </w:r>
    </w:p>
    <w:p/>
    <w:p>
      <w:r xmlns:w="http://schemas.openxmlformats.org/wordprocessingml/2006/main">
        <w:t xml:space="preserve">2. សុភាសិត 15:1 - ចម្លើយ​ដ៏​ស្រទន់​រមែង​បំបាត់​សេចក្ដី​ក្រោធ ប៉ុន្តែ​ពាក្យ​គំរោះគំរើយ​បង្ក​កំហឹង។</w:t>
      </w:r>
    </w:p>
    <w:p/>
    <w:p>
      <w:r xmlns:w="http://schemas.openxmlformats.org/wordprocessingml/2006/main">
        <w:t xml:space="preserve">សុភាសិត 27:12 មនុស្ស​ដែល​មាន​ប្រាជ្ញា តែង​ប្រទះ​ឃើញ​អំពើ​អាក្រក់ ហើយ​លាក់​ខ្លួន។ ប៉ុន្តែ​ការ​ដែល​សាមញ្ញ​នោះ​បាន​ឆ្លង​កាត់ ហើយ​ត្រូវ​ទទួល​ទោស។</w:t>
      </w:r>
    </w:p>
    <w:p/>
    <w:p>
      <w:r xmlns:w="http://schemas.openxmlformats.org/wordprocessingml/2006/main">
        <w:t xml:space="preserve">បុគ្គល​ដែល​មាន​ប្រាជ្ញា​ប្រមើល​មើល​ឃើញ​នូវ​គ្រោះថ្នាក់ ហើយ​ចាត់​វិធានការ​ដើម្បី​ចៀស​វាង ចំណែក​មនុស្ស​ឆោតល្ងង់​ត្រូវ​គេ​ប្រុង​ប្រយ័ត្ន ហើយ​ទទួល​ផល។</w:t>
      </w:r>
    </w:p>
    <w:p/>
    <w:p>
      <w:r xmlns:w="http://schemas.openxmlformats.org/wordprocessingml/2006/main">
        <w:t xml:space="preserve">1. ប្រាជ្ញានៃការរៀបចំ: ការរៀបចំផែនការឆ្ពោះទៅមុខដើម្បីជោគជ័យ</w:t>
      </w:r>
    </w:p>
    <w:p/>
    <w:p>
      <w:r xmlns:w="http://schemas.openxmlformats.org/wordprocessingml/2006/main">
        <w:t xml:space="preserve">2. ពរជ័យ​នៃ​ការ​ពិចារណា​: ជៀសវាង​បញ្ហា​ដែល​មិន​ចាំបាច់​</w:t>
      </w:r>
    </w:p>
    <w:p/>
    <w:p>
      <w:r xmlns:w="http://schemas.openxmlformats.org/wordprocessingml/2006/main">
        <w:t xml:space="preserve">1. ម៉ាថាយ 10:16- មើលចុះ អញនឹងចាត់ឯងចេញ ដូចជាចៀមនៅកណ្តាលចចក ដូច្នេះ ចូរមានប្រាជ្ញាដូចសត្វពស់ ហើយស្លូតត្រង់ដូចសត្វព្រាប។</w:t>
      </w:r>
    </w:p>
    <w:p/>
    <w:p>
      <w:r xmlns:w="http://schemas.openxmlformats.org/wordprocessingml/2006/main">
        <w:t xml:space="preserve">២.សុភាសិត ១៩:១១—សុភាសិត​ល្អ​ធ្វើ​ឲ្យ​មនុស្ស​ឆាប់​ខឹង ហើយ​ជា​សិរីល្អ​របស់​គាត់​ដែល​មើល​រំលង​ការ​ប្រមាថ។</w:t>
      </w:r>
    </w:p>
    <w:p/>
    <w:p>
      <w:r xmlns:w="http://schemas.openxmlformats.org/wordprocessingml/2006/main">
        <w:t xml:space="preserve">សុភាសិត 27:13 ចូរ​យក​សម្លៀក‌បំពាក់​របស់​គាត់​ដែល​ធានា​អោយ​អ្នក​ដទៃ ហើយ​យក​ទៅ​បញ្ចាំ​គាត់​អោយ​ស្ត្រី​ចំឡែក។</w:t>
      </w:r>
    </w:p>
    <w:p/>
    <w:p>
      <w:r xmlns:w="http://schemas.openxmlformats.org/wordprocessingml/2006/main">
        <w:t xml:space="preserve">វគ្គនេះសង្កត់ធ្ងន់លើសារៈសំខាន់នៃការប្រុងប្រយ័ត្ន និងការប្រុងប្រយ័ត្ននៅពេលទំនាក់ទំនងជាមួយមនុស្សចម្លែក។</w:t>
      </w:r>
    </w:p>
    <w:p/>
    <w:p>
      <w:r xmlns:w="http://schemas.openxmlformats.org/wordprocessingml/2006/main">
        <w:t xml:space="preserve">១.«ប្រាជ្ញា​នៃ​ការ​ប្រុង​ប្រយ័ត្ន: ការ​ស្ដាប់​តាម​ដំបូន្មាន​នៃ​សុភាសិត ២៧:១៣»។</w:t>
      </w:r>
    </w:p>
    <w:p/>
    <w:p>
      <w:r xmlns:w="http://schemas.openxmlformats.org/wordprocessingml/2006/main">
        <w:t xml:space="preserve">2. «តម្លៃនៃការប្រុងប្រយ័ត្ន: ការរៀនពីសុភាសិត ២៧:១៣»</w:t>
      </w:r>
    </w:p>
    <w:p/>
    <w:p>
      <w:r xmlns:w="http://schemas.openxmlformats.org/wordprocessingml/2006/main">
        <w:t xml:space="preserve">1. សាស្ដា 5:4-5 ពេលដែលអ្នកស្បថចំពោះព្រះ ចូរបង្អង់កុំឲ្យស្បថ។ ដ្បិត​គាត់​មិន​ពេញ​ចិត្ត​នឹង​មនុស្ស​ល្ងីល្ងើ​ទេ ចូរ​សង​តាម​ពាក្យ​ដែល​អ្នក​បាន​ស្បថ។ ការ​ដែល​អ្នក​មិន​ត្រូវ​សច្ចា​នោះ​ប្រសើរ​ជាង​ការ​ស្បថ​ហើយ​មិន​បង់​ប្រាក់។</w:t>
      </w:r>
    </w:p>
    <w:p/>
    <w:p>
      <w:r xmlns:w="http://schemas.openxmlformats.org/wordprocessingml/2006/main">
        <w:t xml:space="preserve">2. ម៉ាថាយ 5:33-37 ជា​ថ្មី​ទៀត អ្នក​រាល់​គ្នា​បាន​ឮ​គេ​និយាយ​ពី​បុរាណ​ថា កុំ​ស្បថ​ខ្លួន​ឯង​ឡើយ គឺ​ត្រូវ​ធ្វើ​តាម​ពាក្យ​សម្បថ​របស់​អ្នក​ចំពោះ​ព្រះ‌អម្ចាស់៖ ប៉ុន្តែ​ខ្ញុំ​ប្រាប់​អ្នក​ថា កុំ​ស្បថ​ទាល់​តែ​សោះ។ មិន​មែន​ដោយ​ស្ថានសួគ៌; ព្រោះវាជាបល្ល័ង្ករបស់ព្រះជាម្ចាស់: ឬនៅលើផែនដី; ដ្បិត​វា​ជា​កន្លែង​ដាក់​ជើង​របស់​ទ្រង់ មិន​មែន​ដោយ​ក្រុង​យេរូសាឡិម​ទេ។ ព្រោះវាជាទីក្រុងរបស់ស្តេចដ៏អស្ចារ្យ។ អ្នក​ក៏​មិន​ត្រូវ​ស្បថ​នឹង​ក្បាល​ដែរ ព្រោះ​អ្នក​មិន​អាច​ធ្វើ​សក់​មួយ​ពណ៌​ស ឬ​ខ្មៅ​បាន​ឡើយ។ ប៉ុន្តែ​សូម​ឲ្យ​ការ​ប្រាស្រ័យ​ទាក់ទង​របស់​អ្នក​ត្រូវ​បាន​ជា បាទ មែន​ហើយ; ទេ ទេ៖ អ្វី​ដែល​លើស​ពី​នេះ​មក​ពី​អំពើ​អាក្រក់។</w:t>
      </w:r>
    </w:p>
    <w:p/>
    <w:p>
      <w:r xmlns:w="http://schemas.openxmlformats.org/wordprocessingml/2006/main">
        <w:t xml:space="preserve">សុភាសិត 27:14 អ្នក​ណា​ដែល​ឲ្យ​ពរ​មិត្ត​សម្លាញ់​ដោយ​សំឡេង​ខ្លាំងៗ ក្រោក​ពី​ព្រលឹម នោះ​នឹង​ត្រូវ​រាប់​ជា​បណ្តាសា​ដល់​គាត់។</w:t>
      </w:r>
    </w:p>
    <w:p/>
    <w:p>
      <w:r xmlns:w="http://schemas.openxmlformats.org/wordprocessingml/2006/main">
        <w:t xml:space="preserve">ខគម្ពីរ​នេះ​ព្រមាន​ប្រឆាំង​នឹង​ការ​ឲ្យ​ពរ​អ្នក​ដទៃ​ខ្លាំង​ពេក ហើយ​ពេល​ព្រឹក​ព្រលឹម​ពេក ព្រោះ​វា​អាច​មើល​ឃើញ​ថា​ជា​បណ្តាសា។</w:t>
      </w:r>
    </w:p>
    <w:p/>
    <w:p>
      <w:r xmlns:w="http://schemas.openxmlformats.org/wordprocessingml/2006/main">
        <w:t xml:space="preserve">1. អំណាចនៃភាពទន់ភ្លន់: ធ្វើឱ្យពាក្យរបស់អ្នករាប់</w:t>
      </w:r>
    </w:p>
    <w:p/>
    <w:p>
      <w:r xmlns:w="http://schemas.openxmlformats.org/wordprocessingml/2006/main">
        <w:t xml:space="preserve">2. ពរជ័យនៃការអត់ធ្មត់: និយាយដោយទន់ភ្លន់និងចំណាយពេលរបស់អ្នក។</w:t>
      </w:r>
    </w:p>
    <w:p/>
    <w:p>
      <w:r xmlns:w="http://schemas.openxmlformats.org/wordprocessingml/2006/main">
        <w:t xml:space="preserve">1. ម៉ាថាយ 5:37 - "សូមឱ្យ "បាទ" របស់អ្នក "បាទ" និង "ទេ" 'ទេ' ។ អ្វី​ដែល​លើស​ពី​នេះ​គឺ​មក​ពី​មេ​កំណាច»។</w:t>
      </w:r>
    </w:p>
    <w:p/>
    <w:p>
      <w:r xmlns:w="http://schemas.openxmlformats.org/wordprocessingml/2006/main">
        <w:t xml:space="preserve">2. យ៉ាកុប 1:19 - បងប្អូន​ជា​ទី​ស្រឡាញ់​អើយ ចូរ​ដឹង​អំពី​ការ​នេះ ចូរ​ឲ្យ​មនុស្ស​គ្រប់​គ្នា​ឆាប់​ស្តាប់ យឺត​និយាយ យឺត​នឹង​ខឹង។</w:t>
      </w:r>
    </w:p>
    <w:p/>
    <w:p>
      <w:r xmlns:w="http://schemas.openxmlformats.org/wordprocessingml/2006/main">
        <w:t xml:space="preserve">សុភាសិត 27:15 មាន​ភ្លៀង​ធ្លាក់​ជា​បន្តបន្ទាប់ ហើយ​ស្ត្រី​ដែល​ឈ្លោះ​ប្រកែក​គ្នា​ក៏​ដូច​គ្នា។</w:t>
      </w:r>
    </w:p>
    <w:p/>
    <w:p>
      <w:r xmlns:w="http://schemas.openxmlformats.org/wordprocessingml/2006/main">
        <w:t xml:space="preserve">សុភាសិត 27:15 ប្រៀបធៀប​ការ​រំខាន​របស់​ស្ត្រី​ដែល​ឈ្លោះ​ប្រកែក​គ្នា​ទៅ​នឹង​ការ​ស្រក់​ទឹក​ជា​បន្តបន្ទាប់​នៅ​ថ្ងៃ​ដែល​មាន​ភ្លៀង​ធ្លាក់​ខ្លាំង។</w:t>
      </w:r>
    </w:p>
    <w:p/>
    <w:p>
      <w:r xmlns:w="http://schemas.openxmlformats.org/wordprocessingml/2006/main">
        <w:t xml:space="preserve">1. ប្រាជ្ញារបស់ព្រះ៖ ការរៀនពីសុភាសិត ២៧:១៥</w:t>
      </w:r>
    </w:p>
    <w:p/>
    <w:p>
      <w:r xmlns:w="http://schemas.openxmlformats.org/wordprocessingml/2006/main">
        <w:t xml:space="preserve">2. អំណាចនៃពាក្យសំដី៖ ធ្វើដូចម្តេចដើម្បីកុំឱ្យក្លាយជាស្ត្រីដែលឈ្លោះគ្នា។</w:t>
      </w:r>
    </w:p>
    <w:p/>
    <w:p>
      <w:r xmlns:w="http://schemas.openxmlformats.org/wordprocessingml/2006/main">
        <w:t xml:space="preserve">1. យ៉ាកុប 3:5-10 - អំណាចនៃពាក្យរបស់យើង និងរបៀបដែលគេអាចប្រើដើម្បីកសាង និងបំបែក</w:t>
      </w:r>
    </w:p>
    <w:p/>
    <w:p>
      <w:r xmlns:w="http://schemas.openxmlformats.org/wordprocessingml/2006/main">
        <w:t xml:space="preserve">2. សុភាសិត 16:24 - ពាក្យ​ដែល​គួរ​ឲ្យ​រីករាយ​ប្រៀប​បាន​នឹង​ស្នែង​ទឹកឃ្មុំ ផ្អែម​ដល់​ព្រលឹង និង​សុខភាព​ដល់​រូប​កាយ។</w:t>
      </w:r>
    </w:p>
    <w:p/>
    <w:p>
      <w:r xmlns:w="http://schemas.openxmlformats.org/wordprocessingml/2006/main">
        <w:t xml:space="preserve">សុភាសិត 27:16 អ្នក​ណា​ដែល​លាក់​នាង នោះ​ក៏​លាក់​ខ្យល់ ហើយ​លាប​ប្រេង​ពី​ដៃ​ស្តាំ​ដែល​បោក​ខ្លួន​ឯង។</w:t>
      </w:r>
    </w:p>
    <w:p/>
    <w:p>
      <w:r xmlns:w="http://schemas.openxmlformats.org/wordprocessingml/2006/main">
        <w:t xml:space="preserve">អ្នក​ណា​ដែល​ព្យាយាម​លាក់​អ្វី​មួយ​គឺ​ឥត​ប្រយោជន៍ ដូច​ជា​ព្យាយាម​លាក់​ខ្យល់ និង​ក្លិន​ដៃ​ស្តាំ​របស់​ខ្លួន។</w:t>
      </w:r>
    </w:p>
    <w:p/>
    <w:p>
      <w:r xmlns:w="http://schemas.openxmlformats.org/wordprocessingml/2006/main">
        <w:t xml:space="preserve">1. ព្រះទតឃើញទាំងអស់ ហើយដឹងទាំងអស់ គ្មានអាថ៌កំបាំងណាមួយអាចលាក់បាំងបានទេ។</w:t>
      </w:r>
    </w:p>
    <w:p/>
    <w:p>
      <w:r xmlns:w="http://schemas.openxmlformats.org/wordprocessingml/2006/main">
        <w:t xml:space="preserve">2. យើងត្រូវតែប្រុងប្រយ័ត្នក្នុងគ្រប់សកម្មភាពរបស់យើង ត្បិតព្រះនឹងបង្ហាញពួកគេទាំងអស់។</w:t>
      </w:r>
    </w:p>
    <w:p/>
    <w:p>
      <w:r xmlns:w="http://schemas.openxmlformats.org/wordprocessingml/2006/main">
        <w:t xml:space="preserve">1. ទំនុកដំកើង 139:1-12</w:t>
      </w:r>
    </w:p>
    <w:p/>
    <w:p>
      <w:r xmlns:w="http://schemas.openxmlformats.org/wordprocessingml/2006/main">
        <w:t xml:space="preserve">២. ម៉ាថាយ ៦:១-៤</w:t>
      </w:r>
    </w:p>
    <w:p/>
    <w:p>
      <w:r xmlns:w="http://schemas.openxmlformats.org/wordprocessingml/2006/main">
        <w:t xml:space="preserve">សុភាសិត 27:17 ដែក​ធ្វើ​ឲ្យ​ដែក​មុត។ ដូច្នេះ មនុស្ស​ម្នាក់​ធ្វើ​ឲ្យ​មុខ​មាត់​របស់​មិត្ត​សំឡាញ់។</w:t>
      </w:r>
    </w:p>
    <w:p/>
    <w:p>
      <w:r xmlns:w="http://schemas.openxmlformats.org/wordprocessingml/2006/main">
        <w:t xml:space="preserve">សុភាសិត​នេះ​លើក​ទឹក​ចិត្ត​ឲ្យ​តម្លៃ​នៃ​ការ​ប្រកប​និង​ប្រយោជន៍​របស់​មនុស្ស​ពីរ​នាក់​ឲ្យ​មុត​ស្រួច​គ្នា។</w:t>
      </w:r>
    </w:p>
    <w:p/>
    <w:p>
      <w:r xmlns:w="http://schemas.openxmlformats.org/wordprocessingml/2006/main">
        <w:t xml:space="preserve">1. អំណាចនៃមិត្តភាព៖ របៀបពង្រឹងខ្លួនយើងតាមរយៈការលើកទឹកចិត្ត</w:t>
      </w:r>
    </w:p>
    <w:p/>
    <w:p>
      <w:r xmlns:w="http://schemas.openxmlformats.org/wordprocessingml/2006/main">
        <w:t xml:space="preserve">2. ដែកសំប៉ែតដែក៖ រៀនពីអ្នកដ៏ទៃ ដើម្បីក្លាយជាជំនាន់ខ្លួនឯងកាន់តែប្រសើរ</w:t>
      </w:r>
    </w:p>
    <w:p/>
    <w:p>
      <w:r xmlns:w="http://schemas.openxmlformats.org/wordprocessingml/2006/main">
        <w:t xml:space="preserve">1. សុភាសិត 15:22 - «បើ​គ្មាន​គោល​បំណង​នៃ​ការ​ប្រឹក្សា នោះ​គេ​ត្រូវ​ខក​ចិត្ត ប៉ុន្តែ​ក្នុង​ចំណោម​អ្នក​ប្រឹក្សា​ដ៏​ច្រើន នោះ​គេ​ត្រូវ​បាន​តាំង​ឡើង»។</w:t>
      </w:r>
    </w:p>
    <w:p/>
    <w:p>
      <w:r xmlns:w="http://schemas.openxmlformats.org/wordprocessingml/2006/main">
        <w:t xml:space="preserve">២. រ៉ូម ១២:១០ - «ត្រូវ​មាន​ចិត្ត​សប្បុរស​ចំពោះ​គ្នា​ទៅ​វិញ​ទៅ​មក​ដោយ​សេចក្ដី​ស្រឡាញ់​ជា​បង​ប្អូន ព្រម​ទាំង​លើក​កិត្ដិយស​ដល់​គ្នា​ទៅ​វិញ​ទៅ​មក»។</w:t>
      </w:r>
    </w:p>
    <w:p/>
    <w:p>
      <w:r xmlns:w="http://schemas.openxmlformats.org/wordprocessingml/2006/main">
        <w:t xml:space="preserve">សុភាសិត 27:18 អ្នក​ណា​ដែល​រក្សា​ដើម​ឧទុម្ពរ អ្នក​នោះ​នឹង​ស៊ី​ផ្លែ​របស់​វា ដូច្នេះ អ្នក​ណា​ដែល​រង់ចាំ​ម្ចាស់​ខ្លួន​នឹង​ទទួល​កិត្តិយស។</w:t>
      </w:r>
    </w:p>
    <w:p/>
    <w:p>
      <w:r xmlns:w="http://schemas.openxmlformats.org/wordprocessingml/2006/main">
        <w:t xml:space="preserve">អ្នក​ណា​ដែល​អត់​ធ្មត់​និង​ឧស្សាហ៍​ព្យាយាម​នឹង​ទទួល​រង្វាន់។</w:t>
      </w:r>
    </w:p>
    <w:p/>
    <w:p>
      <w:r xmlns:w="http://schemas.openxmlformats.org/wordprocessingml/2006/main">
        <w:t xml:space="preserve">1. រង្វាន់នៃការឧស្សាហ៍ព្យាយាម</w:t>
      </w:r>
    </w:p>
    <w:p/>
    <w:p>
      <w:r xmlns:w="http://schemas.openxmlformats.org/wordprocessingml/2006/main">
        <w:t xml:space="preserve">2. អំណាចនៃការអត់ធ្មត់</w:t>
      </w:r>
    </w:p>
    <w:p/>
    <w:p>
      <w:r xmlns:w="http://schemas.openxmlformats.org/wordprocessingml/2006/main">
        <w:t xml:space="preserve">1. Galatians 6:9 - ហើយ​កុំ​ឲ្យ​យើង​នឿយហត់​នឹង​ការ​ធ្វើ​ល្អ​ឡើយ ដ្បិត​នៅ​រដូវ​កាល​កំណត់ យើង​នឹង​ច្រូត​កាត់ បើ​យើង​មិន​ដួល។</w:t>
      </w:r>
    </w:p>
    <w:p/>
    <w:p>
      <w:r xmlns:w="http://schemas.openxmlformats.org/wordprocessingml/2006/main">
        <w:t xml:space="preserve">2. កូល៉ុស 3:23-24 - ហើយ​អ្វី​ក៏ដោយ​ដែល​អ្នក​ធ្វើ​នោះ ចូរ​ធ្វើ​វា​ដោយ​ចិត្ត​ស្មោះ​ចំពោះ​ព្រះ​អម្ចាស់ ហើយ​មិន​មែន​ចំពោះ​មនុស្ស​ឡើយ។ ដោយ​ដឹង​ថា​ព្រះអម្ចាស់​នឹង​ទទួល​រង្វាន់​នៃ​មរតក ដ្បិត​អ្នក​រាល់​គ្នា​បម្រើ​ព្រះអម្ចាស់​គ្រិស្ដ។</w:t>
      </w:r>
    </w:p>
    <w:p/>
    <w:p>
      <w:r xmlns:w="http://schemas.openxmlformats.org/wordprocessingml/2006/main">
        <w:t xml:space="preserve">សុភាសិត 27:19 ដូច​ទឹក​ប្រឈម​មុខ​នឹង​មនុស្ស ចិត្ត​មនុស្ស​ចំពោះ​មនុស្ស។</w:t>
      </w:r>
    </w:p>
    <w:p/>
    <w:p>
      <w:r xmlns:w="http://schemas.openxmlformats.org/wordprocessingml/2006/main">
        <w:t xml:space="preserve">សុភាសិត​នេះ​ពន្យល់​ថា ការ​ឆ្លុះ​បញ្ចាំង​ក្នុង​ទឹក​ត្រូវ​នឹង​មុខ​របស់​ខ្លួន ដូច្នេះ​ចិត្ត​របស់​មនុស្ស​ក៏​ត្រូវ​នឹង​អ្នក​ដទៃ​ដែរ។</w:t>
      </w:r>
    </w:p>
    <w:p/>
    <w:p>
      <w:r xmlns:w="http://schemas.openxmlformats.org/wordprocessingml/2006/main">
        <w:t xml:space="preserve">1. យើងទាំងអស់គ្នាមានទំនាក់ទំនងគ្នា ហើយគួរតែខិតខំបង្កើតទំនាក់ទំនងរឹងមាំជាមួយអ្នកដែលនៅជុំវិញយើង។</w:t>
      </w:r>
    </w:p>
    <w:p/>
    <w:p>
      <w:r xmlns:w="http://schemas.openxmlformats.org/wordprocessingml/2006/main">
        <w:t xml:space="preserve">2. ចិត្តរបស់យើងជាកញ្ចក់ឆ្លុះមើលគ្នាទៅវិញទៅមក ដូច្នេះហើយយើងគួរតែចងចាំពីរបៀបដែលយើងកំពុងប្រព្រឹត្តចំពោះគ្នាទៅវិញទៅមក។</w:t>
      </w:r>
    </w:p>
    <w:p/>
    <w:p>
      <w:r xmlns:w="http://schemas.openxmlformats.org/wordprocessingml/2006/main">
        <w:t xml:space="preserve">១.សុភាសិត ១៧:១៧—«មិត្ត​ស្រឡាញ់​គ្រប់​ពេល ហើយ​បង​ប្អូន​កើត​មក​ក្នុង​គ្រា​លំបាក»។</w:t>
      </w:r>
    </w:p>
    <w:p/>
    <w:p>
      <w:r xmlns:w="http://schemas.openxmlformats.org/wordprocessingml/2006/main">
        <w:t xml:space="preserve">១ កូរិនថូស ១៣:៤-៧ - «សេចក្ដី​ស្រឡាញ់​គឺ​ជា​ការ​អត់​ធ្មត់ សេចក្ដី​ស្រឡាញ់​ជា​សេចក្ដី​សប្បុរស មិន​ច្រណែន មិន​អួត​ខ្លួន មិន​ឆ្មើង​ឆ្មៃ មិន​បង្អាប់​អ្នក​ឯ​ទៀត មិន​ស្វែង​រក​ខ្លួន​ឯង នោះ​ក៏​មិន​មែន​ដែរ។ ឆាប់ខឹង មិនរក្សាកំហុស សេចក្តីស្រឡាញ់មិនត្រេកអរនឹងសេចក្តីអាក្រក់ទេ តែរីករាយនឹងសេចក្តីពិត វាតែងតែការពារ តែងតែជឿជាក់ តែងតែសង្ឃឹម តស៊ូជានិច្ច។</w:t>
      </w:r>
    </w:p>
    <w:p/>
    <w:p>
      <w:r xmlns:w="http://schemas.openxmlformats.org/wordprocessingml/2006/main">
        <w:t xml:space="preserve">សុភាសិត 27:20 នរក និង​សេចក្ដី​វិនាស​មិន​ដែល​ពេញ​ខ្លួន​ឡើយ។ ដូច្នេះ ភ្នែក​មនុស្ស​មិន​ដែល​ស្កប់​ចិត្ត​ឡើយ។</w:t>
      </w:r>
    </w:p>
    <w:p/>
    <w:p>
      <w:r xmlns:w="http://schemas.openxmlformats.org/wordprocessingml/2006/main">
        <w:t xml:space="preserve">ភ្នែក​មនុស្ស​មិន​ដែល​ស្កប់​ចិត្ត​ឡើយ ទោះ​បី​មាន​ឋាននរក និង​ការ​បំផ្លិចបំផ្លាញ​យ៉ាង​បរិបូរណ៍​ក៏​ដោយ។</w:t>
      </w:r>
    </w:p>
    <w:p/>
    <w:p>
      <w:r xmlns:w="http://schemas.openxmlformats.org/wordprocessingml/2006/main">
        <w:t xml:space="preserve">១៖ ដឹងគុណចំពោះពរជ័យក្នុងជីវិត ហើយស្កប់ស្កល់នឹងអ្វីដែលអ្នកមាន។</w:t>
      </w:r>
    </w:p>
    <w:p/>
    <w:p>
      <w:r xmlns:w="http://schemas.openxmlformats.org/wordprocessingml/2006/main">
        <w:t xml:space="preserve">២៖ ត្រូវ​ដឹង​អំពី​ផល​នៃ​ការ​ព្យាយាម​ខ្លាំង​ពេក ហើយ​នៅ​ឲ្យ​ឆ្ងាយ​ពី​ផ្លូវ​នៃ​នរក និង​សេចក្តី​វិនាស។</w:t>
      </w:r>
    </w:p>
    <w:p/>
    <w:p>
      <w:r xmlns:w="http://schemas.openxmlformats.org/wordprocessingml/2006/main">
        <w:t xml:space="preserve">១៖ ទំនុកតម្កើង ៣៧:៤ - ចូរ​អរ​សប្បាយ​ក្នុង​ព្រះ‌អម្ចាស់ នោះ​ទ្រង់​នឹង​ប្រទាន​ឲ្យ​អ្នក​រាល់​គ្នា​នូវ​សេចក្ដី​ប៉ង​ប្រាថ្នា​ក្នុង​ចិត្ត។</w:t>
      </w:r>
    </w:p>
    <w:p/>
    <w:p>
      <w:r xmlns:w="http://schemas.openxmlformats.org/wordprocessingml/2006/main">
        <w:t xml:space="preserve">២:១ ធីម៉ូថេ ៦:៦-៨ - ប៉ុន្តែ​ការ​គោរព​ព្រះ​ដោយ​ការ​ស្កប់ស្កល់​គឺ​ជា​ផល​ដ៏​អស្ចារ្យ ដ្បិត​យើង​បាន​នាំ​អ្វី​មក​ក្នុង​លោកីយ៍​នេះ ហើយ​យើង​មិន​អាច​យក​អ្វី​ចេញ​ពី​លោកីយ៍​បាន​ឡើយ។ ប៉ុន្តែ​បើ​យើង​មាន​អាហារ​និង​សម្លៀក​បំពាក់ នោះ​យើង​នឹង​ស្កប់​ចិត្ត។</w:t>
      </w:r>
    </w:p>
    <w:p/>
    <w:p>
      <w:r xmlns:w="http://schemas.openxmlformats.org/wordprocessingml/2006/main">
        <w:t xml:space="preserve">សុភាសិត 27:21 ដូច​ជា​ឆ្នាំង​ដ៏​ល្អ​សម្រាប់​ប្រាក់ និង​ជា​ចង្រ្កាន​សម្រាប់​មាស។ បុរស​ម្នាក់​ត្រូវ​បាន​គេ​សរសើរ។</w:t>
      </w:r>
    </w:p>
    <w:p/>
    <w:p>
      <w:r xmlns:w="http://schemas.openxmlformats.org/wordprocessingml/2006/main">
        <w:t xml:space="preserve">បុរសម្នាក់គួរតែបន្ទាបខ្លួនដោយការសរសើររបស់គាត់។</w:t>
      </w:r>
    </w:p>
    <w:p/>
    <w:p>
      <w:r xmlns:w="http://schemas.openxmlformats.org/wordprocessingml/2006/main">
        <w:t xml:space="preserve">១៖ អំនួត​គួរ​ត្រូវ​ចៀសវាង ហើយ​ការ​បន្ទាប​ខ្លួន​គួរ​ត្រូវ​ឱប​ក្រសោប។</w:t>
      </w:r>
    </w:p>
    <w:p/>
    <w:p>
      <w:r xmlns:w="http://schemas.openxmlformats.org/wordprocessingml/2006/main">
        <w:t xml:space="preserve">២៖ យើង​គួរ​តែ​ព្យាយាម​ធ្វើ​ខ្លួន​ឲ្យ​រាប​ទាប មិន​អំនួត។</w:t>
      </w:r>
    </w:p>
    <w:p/>
    <w:p>
      <w:r xmlns:w="http://schemas.openxmlformats.org/wordprocessingml/2006/main">
        <w:t xml:space="preserve">1: James 4:10 - ចូរបន្ទាបខ្លួននៅចំពោះព្រះភ័ក្ត្រព្រះអម្ចាស់ នោះទ្រង់នឹងលើកអ្នកឡើង។</w:t>
      </w:r>
    </w:p>
    <w:p/>
    <w:p>
      <w:r xmlns:w="http://schemas.openxmlformats.org/wordprocessingml/2006/main">
        <w:t xml:space="preserve">2: សុភាសិត 16:18 - អំនួត​ទៅ​មុខ​សេចក្ដី​វិនាស ហើយ​មាន​ចិត្ត​ក្រអឺតក្រទម​មុន​នឹង​ដួល។</w:t>
      </w:r>
    </w:p>
    <w:p/>
    <w:p>
      <w:r xmlns:w="http://schemas.openxmlformats.org/wordprocessingml/2006/main">
        <w:t xml:space="preserve">សុភាសិត 27:22 ទោះ​បី​អ្នក​យក​មនុស្ស​ល្ងី‌ល្ងើ​ដាក់​ក្នុង​បាយអ​ក្នុង​បាយអ​ជាមួយ​នឹង​ចង្កឹះ​ក៏​ដោយ ក៏​ភាព​ល្ងង់‌ខ្លៅ​របស់​គេ​មិន​ចាក​ចេញ​ពី​គេ​ឡើយ។</w:t>
      </w:r>
    </w:p>
    <w:p/>
    <w:p>
      <w:r xmlns:w="http://schemas.openxmlformats.org/wordprocessingml/2006/main">
        <w:t xml:space="preserve">មនុស្សល្ងីល្ងើនឹងមិនរួចផុតពីភាពល្ងង់ខ្លៅរបស់ពួកគេឡើយ ទោះបីជានរណាម្នាក់ព្យាយាមវែកញែកជាមួយពួកគេយ៉ាងណាក៏ដោយ។</w:t>
      </w:r>
    </w:p>
    <w:p/>
    <w:p>
      <w:r xmlns:w="http://schemas.openxmlformats.org/wordprocessingml/2006/main">
        <w:t xml:space="preserve">1. គ្រោះថ្នាក់នៃភាពល្ងង់ខ្លៅ: ហេតុអ្វីបានជាយើងត្រូវបណ្តុះប្រាជ្ញា</w:t>
      </w:r>
    </w:p>
    <w:p/>
    <w:p>
      <w:r xmlns:w="http://schemas.openxmlformats.org/wordprocessingml/2006/main">
        <w:t xml:space="preserve">2. ភាពឥតប្រយោជន៍នៃការឈ្លោះជាមួយមនុស្សល្ងីល្ងើ: ការយល់ដឹងអំពីដែនកំណត់របស់យើង។</w:t>
      </w:r>
    </w:p>
    <w:p/>
    <w:p>
      <w:r xmlns:w="http://schemas.openxmlformats.org/wordprocessingml/2006/main">
        <w:t xml:space="preserve">1. ម៉ាថាយ 7:6 "កុំឱ្យឆ្កែនូវអ្វីដែលបរិសុទ្ធ ហើយកុំបោះគុជរបស់អ្នកនៅមុខជ្រូក ក្រែងលោវាជាន់ឈ្លីជើង ហើយងាកមកវាយប្រហារអ្នក"។</w:t>
      </w:r>
    </w:p>
    <w:p/>
    <w:p>
      <w:r xmlns:w="http://schemas.openxmlformats.org/wordprocessingml/2006/main">
        <w:t xml:space="preserve">2.សាស្ដា 5:2 «កុំ​ឲ្យ​ចិត្ត​ឯង​ប្រញាប់​និយាយ​នៅ​ចំពោះ​ព្រះ​ឡើយ ដ្បិត​ព្រះ​ទ្រង់​គង់​នៅ​ស្ថានសួគ៌ ហើយ​អ្នក​រាល់​គ្នា​នៅ​លើ​ផែនដី ដូច្នេះ ចូរ​ឲ្យ​ពាក្យ​របស់​អ្នក​មាន​តិច»។</w:t>
      </w:r>
    </w:p>
    <w:p/>
    <w:p>
      <w:r xmlns:w="http://schemas.openxmlformats.org/wordprocessingml/2006/main">
        <w:t xml:space="preserve">សុភាសិត 27:23 ចូរ​ឧស្សាហ៍​ដឹង​ពី​ស្ថានភាព​នៃ​ហ្វូង​ចៀម​របស់​អ្នក ហើយ​មើល​ហ្វូង​សត្វ​របស់​អ្នក​ឲ្យ​បាន​ល្អ។</w:t>
      </w:r>
    </w:p>
    <w:p/>
    <w:p>
      <w:r xmlns:w="http://schemas.openxmlformats.org/wordprocessingml/2006/main">
        <w:t xml:space="preserve">ត្រូវឧស្សាហ៍គ្រប់គ្រងធនធាន។</w:t>
      </w:r>
    </w:p>
    <w:p/>
    <w:p>
      <w:r xmlns:w="http://schemas.openxmlformats.org/wordprocessingml/2006/main">
        <w:t xml:space="preserve">1. ព្រះត្រាស់ហៅយើងអោយធ្វើជាអ្នកគ្រប់គ្រងដ៏ល្អនៃអ្វីដែលយើងបានទទួល។</w:t>
      </w:r>
    </w:p>
    <w:p/>
    <w:p>
      <w:r xmlns:w="http://schemas.openxmlformats.org/wordprocessingml/2006/main">
        <w:t xml:space="preserve">2. យើងត្រូវតែគិតគូរពីទំនួលខុសត្រូវរបស់យើងទាក់ទងនឹងធនធានរបស់យើង។</w:t>
      </w:r>
    </w:p>
    <w:p/>
    <w:p>
      <w:r xmlns:w="http://schemas.openxmlformats.org/wordprocessingml/2006/main">
        <w:t xml:space="preserve">១ លូកា ១២:៤៨ ប៉ុន្តែ​អ្នក​ណា​ដែល​មិន​បាន​ដឹង ហើយ​ប្រព្រឹត្ត​អំពើ​ដែល​សម​នឹង​ស្នាម​ឆ្នូត នោះ​នឹង​ត្រូវ​វាយ​ដោយ​ស្នាម​ឆ្នូត​តិចៗ។ អ្នកណាដែលឲ្យច្រើន នោះនឹងត្រូវទាមទារច្រើនពីអ្នកនោះ ហើយអ្នកណាដែលប្រព្រឹត្តច្រើន នោះគេនឹងសុំកាន់តែច្រើនពីអ្នកនោះ។</w:t>
      </w:r>
    </w:p>
    <w:p/>
    <w:p>
      <w:r xmlns:w="http://schemas.openxmlformats.org/wordprocessingml/2006/main">
        <w:t xml:space="preserve">2. លោកុប្បត្តិ 1:26-28 ព្រះ‌ជាម្ចាស់​មាន​ព្រះ‌បន្ទូល​ថា ចូរ​យើង​បង្កើត​មនុស្ស​ឲ្យ​មាន​រូប​រាង​ដូច​យើង ហើយ​ឲ្យ​គេ​មាន​អំណាច​លើ​ត្រី​សមុទ្រ និង​លើ​ហ្វូង​បក្សី​លើ​អាកាស និង​លើ​ហ្វូង​សត្វ នៅ​លើ​ផែនដី​ទាំង​មូល និង​លើ​គ្រប់​សត្វ​លូន​វារ​នៅ​លើ​ផែនដី។ ដូច្នេះ ព្រះជាម្ចាស់បានបង្កើតមនុស្សអោយដូចរូបព្រះអង្គ ព្រះជាម្ចាស់បានបង្កើតមនុស្សអោយដូចព្រះអង្គ។ បុរសនិងស្ត្រីបានបង្កើតពួកគេ។ ព្រះជាម្ចាស់​ប្រទាន​ពរ​ដល់​ពួកគេ ហើយ​ព្រះជាម្ចាស់​មាន​ព្រះបន្ទូល​ទៅ​គេ​ថា៖ «ចូរ​បង្កើត​ផល​ឲ្យ​បាន​ច្រើន​ឡើង បង្កើត​ផែនដី​ឡើង​វិញ ហើយ​ត្រួតត្រា​ចុះ!» ហើយ​មាន​អំណាច​លើ​ត្រី​សមុទ្រ និង​លើ​សត្វ​ស្លាប​លើ​អាកាស និង​លើ​គ្រប់​សត្វ​ដែល​មាន​ជីវិត។ ផ្លាស់ទីលើផែនដី។</w:t>
      </w:r>
    </w:p>
    <w:p/>
    <w:p>
      <w:r xmlns:w="http://schemas.openxmlformats.org/wordprocessingml/2006/main">
        <w:t xml:space="preserve">សុភាសិត 27:24 ដ្បិត​ទ្រព្យ​សម្បត្តិ​មិន​ស្ថិត​នៅ​អស់កល្ប​ជានិច្ច ហើយ​មកុដ​នៅ​ស្ថិតស្ថេរ​រហូត​ដល់​គ្រប់​ជំនាន់​ឬ?</w:t>
      </w:r>
    </w:p>
    <w:p/>
    <w:p>
      <w:r xmlns:w="http://schemas.openxmlformats.org/wordprocessingml/2006/main">
        <w:t xml:space="preserve">ទ្រព្យសម្បត្តិមិនអស់កល្បជានិច្ច ហើយមកុដមិនស្ថិតស្ថេរជារៀងរហូត។</w:t>
      </w:r>
    </w:p>
    <w:p/>
    <w:p>
      <w:r xmlns:w="http://schemas.openxmlformats.org/wordprocessingml/2006/main">
        <w:t xml:space="preserve">1. ភាពមិនស្ថិតស្ថេរនៃទ្រព្យសម្បត្តិ និងអំណាច - ការពិភាក្សាអំពីលក្ខណៈភ្លាមៗនៃទ្រព្យសម្បត្តិ និងអំណាច។</w:t>
      </w:r>
    </w:p>
    <w:p/>
    <w:p>
      <w:r xmlns:w="http://schemas.openxmlformats.org/wordprocessingml/2006/main">
        <w:t xml:space="preserve">2. តម្លៃនៃការបន្ទាបខ្លួន - ការស្វែងយល់ពីសារៈសំខាន់នៃភាពរាបទាបដែលផ្ទុយទៅនឹងលក្ខណៈបណ្តោះអាសន្ននៃទ្រព្យសម្បត្តិ និងអំណាច។</w:t>
      </w:r>
    </w:p>
    <w:p/>
    <w:p>
      <w:r xmlns:w="http://schemas.openxmlformats.org/wordprocessingml/2006/main">
        <w:t xml:space="preserve">1. យ៉ាកុប 4:13-17 - ពិនិត្យ​មើល​លក្ខណៈ​មួយ​ភ្លែត​នៃ​ការ​ស្វែង​រក​ខាង​លោកិយ។</w:t>
      </w:r>
    </w:p>
    <w:p/>
    <w:p>
      <w:r xmlns:w="http://schemas.openxmlformats.org/wordprocessingml/2006/main">
        <w:t xml:space="preserve">2. ម៉ាថាយ 6:19-21 - ការស្វែងយល់ពីសារៈសំខាន់នៃការរក្សាទុកទ្រព្យសម្បត្ដិនៅស្ថានសួគ៌។</w:t>
      </w:r>
    </w:p>
    <w:p/>
    <w:p>
      <w:r xmlns:w="http://schemas.openxmlformats.org/wordprocessingml/2006/main">
        <w:t xml:space="preserve">សុភាសិត 27:25 ស្មៅ​ដុះ​ឡើង ស្មៅ​ខ្ចី​ក៏​ដុះ​ឡើង ហើយ​ស្មៅ​ដុះ​ឡើង​នៅ​លើ​ភ្នំ។</w:t>
      </w:r>
    </w:p>
    <w:p/>
    <w:p>
      <w:r xmlns:w="http://schemas.openxmlformats.org/wordprocessingml/2006/main">
        <w:t xml:space="preserve">ស្មៅ ស្មៅខ្ចី និងស្មៅនៅលើភ្នំ គឺជាសញ្ញាដែលអាចមើលឃើញនៃការផ្គត់ផ្គង់របស់ព្រះ។</w:t>
      </w:r>
    </w:p>
    <w:p/>
    <w:p>
      <w:r xmlns:w="http://schemas.openxmlformats.org/wordprocessingml/2006/main">
        <w:t xml:space="preserve">1: ការផ្តល់របស់ព្រះ - សញ្ញានៃសេចក្តីស្រឡាញ់របស់ទ្រង់</w:t>
      </w:r>
    </w:p>
    <w:p/>
    <w:p>
      <w:r xmlns:w="http://schemas.openxmlformats.org/wordprocessingml/2006/main">
        <w:t xml:space="preserve">2: បរិបូរណ៍នៅក្នុងការបង្កើតរបស់ព្រះ</w:t>
      </w:r>
    </w:p>
    <w:p/>
    <w:p>
      <w:r xmlns:w="http://schemas.openxmlformats.org/wordprocessingml/2006/main">
        <w:t xml:space="preserve">១៖ ម៉ាថាយ ៦:២៥​-​៣៤ - ព្រះយេស៊ូវ​បង្រៀន​យើង​កុំ​ឲ្យ​ព្រួយ​បារម្ភ ប៉ុន្តែ​ឲ្យ​ទុក​ចិត្ត​លើ​ការ​រៀបចំ​របស់​ព្រះ។</w:t>
      </w:r>
    </w:p>
    <w:p/>
    <w:p>
      <w:r xmlns:w="http://schemas.openxmlformats.org/wordprocessingml/2006/main">
        <w:t xml:space="preserve">២៖ ទំនុកតម្កើង ១០៤:១០-១៤ - សរសើរតម្កើងព្រះជាម្ចាស់ចំពោះការរៀបចំរបស់ទ្រង់ក្នុងការបង្កើត។</w:t>
      </w:r>
    </w:p>
    <w:p/>
    <w:p>
      <w:r xmlns:w="http://schemas.openxmlformats.org/wordprocessingml/2006/main">
        <w:t xml:space="preserve">សុភាសិត 27:26 កូន​ចៀម​គឺ​ជា​សម្លៀក‌បំពាក់​របស់​អ្នក ហើយ​ពពែ​ជា​តម្លៃ​ដី​ស្រែ។</w:t>
      </w:r>
    </w:p>
    <w:p/>
    <w:p>
      <w:r xmlns:w="http://schemas.openxmlformats.org/wordprocessingml/2006/main">
        <w:t xml:space="preserve">កូនចៀម​ផ្តល់​សម្លៀក​បំពាក់ ខណៈ​ពពែ​ជា​តម្លៃ​វាលស្រែ។</w:t>
      </w:r>
    </w:p>
    <w:p/>
    <w:p>
      <w:r xmlns:w="http://schemas.openxmlformats.org/wordprocessingml/2006/main">
        <w:t xml:space="preserve">1. តម្លៃនៃភាពគ្រប់គ្រាន់ដោយខ្លួនឯង: ការប្រើសុភាសិត 27:26 ដើម្បីស្វែងយល់ពីអត្ថប្រយោជន៍នៃការពឹងផ្អែកលើខ្លួនឯង</w:t>
      </w:r>
    </w:p>
    <w:p/>
    <w:p>
      <w:r xmlns:w="http://schemas.openxmlformats.org/wordprocessingml/2006/main">
        <w:t xml:space="preserve">2. ពរជ័យនៃការរៀបចំ: សុភាសិត ២៧:២៦ ចង្អុលទៅភាពសប្បុរសរបស់ព្រះ</w:t>
      </w:r>
    </w:p>
    <w:p/>
    <w:p>
      <w:r xmlns:w="http://schemas.openxmlformats.org/wordprocessingml/2006/main">
        <w:t xml:space="preserve">1. លោកុប្បត្តិ 3:21 - ព្រះអម្ចាស់​ជា​ព្រះ​បាន​ធ្វើ​សម្លៀក​បំពាក់​ស្បែក​សម្រាប់​អ័ដាម និង​ប្រពន្ធ​របស់​គាត់ ហើយ​បាន​សម្លៀក​បំពាក់​ទាំង​នោះ។</w:t>
      </w:r>
    </w:p>
    <w:p/>
    <w:p>
      <w:r xmlns:w="http://schemas.openxmlformats.org/wordprocessingml/2006/main">
        <w:t xml:space="preserve">2. ម៉ាថាយ 6:25-34 - ព្រះយេស៊ូវលើកទឹកចិត្តយើងឱ្យទុកចិត្តលើព្រះអម្ចាស់សម្រាប់ការផ្តល់របស់យើង។</w:t>
      </w:r>
    </w:p>
    <w:p/>
    <w:p>
      <w:r xmlns:w="http://schemas.openxmlformats.org/wordprocessingml/2006/main">
        <w:t xml:space="preserve">សុភាសិត 27:27 ហើយ​ត្រូវ​មាន​ទឹក​ដោះ​ពពែ​គ្រប់​គ្រាន់​សម្រាប់​អាហារ​របស់​អ្នក ជា​អាហារ​សម្រាប់​គ្រួសារ​របស់​អ្នក និង​សម្រាប់​ការ​ថែទាំ​កូន​ស្រី។</w:t>
      </w:r>
    </w:p>
    <w:p/>
    <w:p>
      <w:r xmlns:w="http://schemas.openxmlformats.org/wordprocessingml/2006/main">
        <w:t xml:space="preserve">សុភាសិត 27:27 លើក​ទឹក​ចិត្ត​ឲ្យ​មាន​ទឹក​ដោះ​ពពែ​គ្រប់​គ្រាន់​សម្រាប់​ជា​អាហារ សម្រាប់​គ្រួសារ​របស់​ខ្លួន និង​អ្នក​ដែល​នៅ​ក្នុង​ការ​មើល​ថែ។</w:t>
      </w:r>
    </w:p>
    <w:p/>
    <w:p>
      <w:r xmlns:w="http://schemas.openxmlformats.org/wordprocessingml/2006/main">
        <w:t xml:space="preserve">1. ពរជ័យនៃភាពបរិបូរណ៍៖ សុភាសិត ២៧:២៧ បង្រៀនយើងឲ្យមានច្រើនយ៉ាងដូចម្ដេច</w:t>
      </w:r>
    </w:p>
    <w:p/>
    <w:p>
      <w:r xmlns:w="http://schemas.openxmlformats.org/wordprocessingml/2006/main">
        <w:t xml:space="preserve">2. កាតព្វកិច្ចនៃការថែទាំ៖ តើសុភាសិត ២៧:២៧ បង្រៀនយើងឲ្យផ្គត់ផ្គង់អ្នកដ៏ទៃយ៉ាងដូចម្ដេច?</w:t>
      </w:r>
    </w:p>
    <w:p/>
    <w:p>
      <w:r xmlns:w="http://schemas.openxmlformats.org/wordprocessingml/2006/main">
        <w:t xml:space="preserve">1. លូកា 12:32-34 - «ហ្វូង​តូច​អើយ កុំ​ខ្លាច​ឡើយ ដ្បិត​ព្រះបិតា​របស់​អ្នក​រាល់​គ្នា​សព្វ​ព្រះហឫទ័យ​នឹង​ប្រទាន​នគរ​ដល់​អ្នក​រាល់​គ្នា ចូរ​លក់​ទ្រព្យ​សម្បត្តិ​របស់​អ្នក​រាល់​គ្នា ហើយ​ឲ្យ​ទាន ចូរ​ឲ្យ​អ្នក​រាល់​គ្នា​កាន់​កាបូប​ដែល​មិន​ចាស់​ទៅ​ដោយ​ទ្រព្យ​សម្បត្តិ។ នៅ​លើ​មេឃ​ដែល​មិន​រលត់ គ្មាន​ចោរ​ណា​មក​ជិត ហើយ​គ្មាន​មែក​ណា​បំផ្លាញ​ឡើយ ដ្បិត​ទ្រព្យ​សម្បត្តិ​របស់​អ្នក​នៅ​ឯណា ចិត្ត​អ្នក​ក៏​នៅ​ទី​នោះ​ដែរ»។</w:t>
      </w:r>
    </w:p>
    <w:p/>
    <w:p>
      <w:r xmlns:w="http://schemas.openxmlformats.org/wordprocessingml/2006/main">
        <w:t xml:space="preserve">២. ធីម៉ូថេទី១ ៥:៨ - «តែ​បើ​អ្នក​ណា​មិន​ផ្គត់ផ្គង់​សាច់​ញាតិ​របស់​ខ្លួន ហើយ​ជា​ពិសេស​ដល់​សមាជិក​ក្រុម​គ្រួសារ​របស់​ខ្លួន អ្នក​នោះ​បាន​បដិសេធ​ជំនឿ ហើយ​អាក្រក់​ជាង​អ្នក​មិន​ជឿ»។</w:t>
      </w:r>
    </w:p>
    <w:p/>
    <w:p>
      <w:r xmlns:w="http://schemas.openxmlformats.org/wordprocessingml/2006/main">
        <w:t xml:space="preserve">សុភាសិត ជំពូកទី 28 ផ្ដល់នូវប្រាជ្ញាអំពីទិដ្ឋភាពផ្សេងៗនៃជីវិត រួមទាំងផលវិបាកនៃអំពើទុច្ចរិត តម្លៃនៃសេចក្ដីសុចរិត និងសារៈសំខាន់នៃសុចរិតភាព។</w:t>
      </w:r>
    </w:p>
    <w:p/>
    <w:p>
      <w:r xmlns:w="http://schemas.openxmlformats.org/wordprocessingml/2006/main">
        <w:t xml:space="preserve">កថាខណ្ឌទី១៖ ជំពូកចាប់ផ្តើមដោយគូសបញ្ជាក់ពីលទ្ធផលដែលកើតឡើងជាមួយនឹងអំពើទុច្ចរិត និងការមិនស្តាប់បង្គាប់របស់ព្រះ។ វា​បញ្ជាក់​ថា អស់​អ្នក​ដែល​ស្វែង​រក​សេចក្ដី​សុចរិត​នឹង​រក​ឃើញ​សន្តិសុខ និង​ពរជ័យ។ វា​ក៏​ព្រមាន​ប្រឆាំង​នឹង​ភាព​ទុច្ចរិត និង​ការ​ជិះជាន់ (សុភាសិត ២៨:១-១៤)។</w:t>
      </w:r>
    </w:p>
    <w:p/>
    <w:p>
      <w:r xmlns:w="http://schemas.openxmlformats.org/wordprocessingml/2006/main">
        <w:t xml:space="preserve">កថាខណ្ឌទី២៖ ជំពូកបន្តជាមួយនឹងសុភាសិតដែលនិយាយអំពីប្រធានបទដូចជា ភាពក្រីក្រ ភាពជាអ្នកដឹកនាំ និងភាពស្មោះត្រង់។ វាគូសបញ្ជាក់ពីលទ្ធផលអវិជ្ជមានដែលទាក់ទងនឹងភាពខ្ជិលច្រអូស និងការទទួលបានដោយមិនស្មោះត្រង់។ វាបង្ហាញពីសារៈសំខាន់នៃភាពជាអ្នកដឹកនាំដ៏ឈ្លាសវៃ ដោយផ្អែកលើយុត្តិធម៌ និងសុចរិតភាព។ វា​ក៏​បញ្ជាក់​អំពី​ពរជ័យ​ដែល​បាន​មក​ពី​ការ​រស់នៅ​ដោយ​ទៀងត្រង់ (សុភាសិត ២៨:១៥-២៨)។</w:t>
      </w:r>
    </w:p>
    <w:p/>
    <w:p>
      <w:r xmlns:w="http://schemas.openxmlformats.org/wordprocessingml/2006/main">
        <w:t xml:space="preserve">សរុប​មក,</w:t>
      </w:r>
    </w:p>
    <w:p>
      <w:r xmlns:w="http://schemas.openxmlformats.org/wordprocessingml/2006/main">
        <w:t xml:space="preserve">សុភាសិត​ជំពូក​ទី​ម្ភៃ​ប្រាំបី​ផ្តល់​នូវ​ប្រាជ្ញា</w:t>
      </w:r>
    </w:p>
    <w:p>
      <w:r xmlns:w="http://schemas.openxmlformats.org/wordprocessingml/2006/main">
        <w:t xml:space="preserve">នៅលើទិដ្ឋភាពផ្សេងគ្នានៃជីវិត,</w:t>
      </w:r>
    </w:p>
    <w:p>
      <w:r xmlns:w="http://schemas.openxmlformats.org/wordprocessingml/2006/main">
        <w:t xml:space="preserve">រួម​ទាំង​ផល​វិបាក​ដែល​មក​ពី​អំពើ​ទុច្ចរិត</w:t>
      </w:r>
    </w:p>
    <w:p>
      <w:r xmlns:w="http://schemas.openxmlformats.org/wordprocessingml/2006/main">
        <w:t xml:space="preserve">តម្លៃដែលទាក់ទងនឹងភាពសុចរិត</w:t>
      </w:r>
    </w:p>
    <w:p>
      <w:r xmlns:w="http://schemas.openxmlformats.org/wordprocessingml/2006/main">
        <w:t xml:space="preserve">និងសារៈសំខាន់ដែលដាក់លើសុចរិតភាព។</w:t>
      </w:r>
    </w:p>
    <w:p/>
    <w:p>
      <w:r xmlns:w="http://schemas.openxmlformats.org/wordprocessingml/2006/main">
        <w:t xml:space="preserve">ការ​ទទួល​ស្គាល់​ផល​វិបាក​ដែល​បាន​បង្ហាញ​ទាក់​ទង​នឹង​អំពើ​ទុច្ចរិត​រួម​ជា​មួយ​នឹង​ការ​សង្កត់​ធ្ងន់​លើ​ការ​ស្វែង​រក​សេចក្ដី​សុចរិត​ដើម្បី​សុវត្ថិភាព និង​ពរជ័យ។</w:t>
      </w:r>
    </w:p>
    <w:p>
      <w:r xmlns:w="http://schemas.openxmlformats.org/wordprocessingml/2006/main">
        <w:t xml:space="preserve">គូសបញ្ជាក់ការប្រុងប្រយ័ត្នប្រឆាំងនឹងភាពមិនស្មោះត្រង់ និងការគៀបសង្កត់។</w:t>
      </w:r>
    </w:p>
    <w:p>
      <w:r xmlns:w="http://schemas.openxmlformats.org/wordprocessingml/2006/main">
        <w:t xml:space="preserve">និយាយអំពីប្រធានបទផ្សេងៗតាមរយៈសុភាសិតបុគ្គលដូចជា ភាពក្រីក្រ ភាពជាអ្នកដឹកនាំ ភាពស្មោះត្រង់ ខណៈពេលដែលការគូសបញ្ជាក់ការទទួលស្គាល់ដែលបង្ហាញទាក់ទងនឹងលទ្ធផលអវិជ្ជមានដែលទាក់ទងនឹងភាពខ្ជិល ឬផលមិនល្អ។</w:t>
      </w:r>
    </w:p>
    <w:p>
      <w:r xmlns:w="http://schemas.openxmlformats.org/wordprocessingml/2006/main">
        <w:t xml:space="preserve">ការគូសបញ្ជាក់សារៈសំខាន់ដែលផ្តល់ដល់ភាពជាអ្នកដឹកនាំប្រកបដោយភាពឈ្លាសវៃ ដោយផ្អែកលើយុត្តិធម៌ និងភាពស្មោះត្រង់ រួមជាមួយនឹងអត្ថប្រយោជន៍ដែលទទួលបានពីការរស់នៅដោយស្មោះត្រង់។</w:t>
      </w:r>
    </w:p>
    <w:p>
      <w:r xmlns:w="http://schemas.openxmlformats.org/wordprocessingml/2006/main">
        <w:t xml:space="preserve">ផ្តល់ការយល់ដឹងអំពីការយល់ដឹងអំពីផលប៉ះពាល់នៃអំពើទុច្ចរិត ផ្តល់តម្លៃដល់របៀបរស់នៅដ៏សុចរិតសម្រាប់ការស្វែងរកសន្តិសុខ និងពរជ័យ ខណៈពេលដែលជៀសវាងភាពមិនស្មោះត្រង់ ឬអាកប្បកិរិយាគៀបសង្កត់។ លើសពីនេះ ការទទួលស្គាល់សារៈសំខាន់នៃភាពជាអ្នកដឹកនាំដ៏ឈ្លាសវៃ ដែលចាក់ឫសក្នុងយុត្តិធម៍ និងភាពស្មោះត្រង់ រួមជាមួយនឹងការទទួលយកភាពស្មោះត្រង់ក្នុងគ្រប់ទិដ្ឋភាពនៃជីវិត។</w:t>
      </w:r>
    </w:p>
    <w:p/>
    <w:p>
      <w:r xmlns:w="http://schemas.openxmlformats.org/wordprocessingml/2006/main">
        <w:t xml:space="preserve">សុភាសិត 28:1 មនុស្ស​អាក្រក់​រត់​ទៅ​រក​គ្មាន​អ្នក​ណា​ដេញ​តាម តែ​មនុស្ស​សុចរិត​ក្លាហាន​ដូច​ជា​សិង្ហ។</w:t>
      </w:r>
    </w:p>
    <w:p/>
    <w:p>
      <w:r xmlns:w="http://schemas.openxmlformats.org/wordprocessingml/2006/main">
        <w:t xml:space="preserve">មនុស្ស​សុចរិត​មាន​ចិត្ត​ក្លាហាន និង​មិន​ចេះ​ខ្លាច រីឯ​មនុស្ស​អាក្រក់​កំសាក ហើយ​រត់​ចេញ​ទៅ​វិញ ពេល​គ្មាន​នរណា​ដេញ​តាម។</w:t>
      </w:r>
    </w:p>
    <w:p/>
    <w:p>
      <w:r xmlns:w="http://schemas.openxmlformats.org/wordprocessingml/2006/main">
        <w:t xml:space="preserve">1. សារៈសំខាន់នៃភាពក្លាហាន និងជំនឿក្នុងការប្រឈមមុខនឹងទុក្ខលំបាក។</w:t>
      </w:r>
    </w:p>
    <w:p/>
    <w:p>
      <w:r xmlns:w="http://schemas.openxmlformats.org/wordprocessingml/2006/main">
        <w:t xml:space="preserve">2. ផលវិបាកនៃការរស់នៅដោយអំពើទុច្ចរិត។</w:t>
      </w:r>
    </w:p>
    <w:p/>
    <w:p>
      <w:r xmlns:w="http://schemas.openxmlformats.org/wordprocessingml/2006/main">
        <w:t xml:space="preserve">1. អេសាយ 41:10 -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27:1 - ព្រះអម្ចាស់ជាពន្លឺ និងជាសេចក្តីសង្រ្គោះរបស់ខ្ញុំ។ តើខ្ញុំត្រូវខ្លាចអ្នកណា? ព្រះអម្ចាស់ជាបន្ទាយនៃជីវិតរបស់ខ្ញុំ។ តើខ្ញុំត្រូវខ្លាចអ្នកណា?</w:t>
      </w:r>
    </w:p>
    <w:p/>
    <w:p>
      <w:r xmlns:w="http://schemas.openxmlformats.org/wordprocessingml/2006/main">
        <w:t xml:space="preserve">សុភាសិត 28:2 ពី​ព្រោះ​ការ​បំពាន​លើ​ទឹក​ដី​នោះ​មាន​អ្នក​ធំ​ជា​ច្រើន ប៉ុន្តែ​ដោយ​មនុស្ស​ចេះ​ដឹង​និង​ចេះ​ដឹង ស្ថានភាព​នៃ​ស្រុក​នោះ​នឹង​នៅ​យូរ។</w:t>
      </w:r>
    </w:p>
    <w:p/>
    <w:p>
      <w:r xmlns:w="http://schemas.openxmlformats.org/wordprocessingml/2006/main">
        <w:t xml:space="preserve">ស្ថានភាពនៃទឹកដីអាចត្រូវបានអូសបន្លាយដោយមានជំនួយពីបុរសដែលមានប្រាជ្ញានិងចំណេះដឹង។</w:t>
      </w:r>
    </w:p>
    <w:p/>
    <w:p>
      <w:r xmlns:w="http://schemas.openxmlformats.org/wordprocessingml/2006/main">
        <w:t xml:space="preserve">១៖ យើង​អាច​រៀន​ពី​វគ្គ​នេះ​ថា ប្រាជ្ញា និង​ចំណេះ​ដឹង​ជា​គន្លឹះ​ក្នុង​ការ​ដឹកនាំ​ជីវិត​រុងរឿង។</w:t>
      </w:r>
    </w:p>
    <w:p/>
    <w:p>
      <w:r xmlns:w="http://schemas.openxmlformats.org/wordprocessingml/2006/main">
        <w:t xml:space="preserve">២៖ សុភាសិត ២៨:២ រំឭក​យើង​ថា មនុស្ស​ដែល​មាន​ប្រាជ្ញា​និង​ចេះ​ដឹង​អាច​នាំ​ផល​ប្រយោជន៍​យូរ​អង្វែង​ដល់​ជាតិ​សាសន៍។</w:t>
      </w:r>
    </w:p>
    <w:p/>
    <w:p>
      <w:r xmlns:w="http://schemas.openxmlformats.org/wordprocessingml/2006/main">
        <w:t xml:space="preserve">1: ម៉ាថាយ 6:33 - ប៉ុន្តែ ចូរ​ស្វែង​រក​ព្រះ​រាជ្យ​នៃ​ព្រះ និង​សេចក្ដី​សុចរិត​របស់​ទ្រង់​ជា​មុន​សិន នោះ​អ្វីៗ​ទាំង​អស់​នេះ​នឹង​ត្រូវ​បាន​បន្ថែម​មក​ក្នុង​អ្នក។</w:t>
      </w:r>
    </w:p>
    <w:p/>
    <w:p>
      <w:r xmlns:w="http://schemas.openxmlformats.org/wordprocessingml/2006/main">
        <w:t xml:space="preserve">២: យ៉ាកុប ១:៥ - បើ​អ្នក​រាល់​គ្នា​ណា​ម្នាក់​ខ្វះ​ប្រាជ្ញា ចូរ​ឲ្យ​អ្នក​នោះ​ទូល​សូម​ដល់​ព្រះ ដែល​ទ្រង់​ប្រទាន​ដោយ​ចិត្ត​ទូលាយ​ដល់​មនុស្ស​ទាំង​អស់​ដោយ​ឥត​តិះ​ដៀល នោះ​នឹង​បាន​ប្រទាន​ឲ្យ។</w:t>
      </w:r>
    </w:p>
    <w:p/>
    <w:p>
      <w:r xmlns:w="http://schemas.openxmlformats.org/wordprocessingml/2006/main">
        <w:t xml:space="preserve">សុភាសិត 28:3 មនុស្ស​ក្រ​ដែល​សង្កត់‌សង្កិន​អ្នក​ក្រ ប្រៀប​ដូច​ជា​ភ្លៀង​ធ្លាក់​យ៉ាង​ខ្លាំង​ដែល​មិន​ខ្វះ​អាហារ។</w:t>
      </w:r>
    </w:p>
    <w:p/>
    <w:p>
      <w:r xmlns:w="http://schemas.openxmlformats.org/wordprocessingml/2006/main">
        <w:t xml:space="preserve">ជន​ក្រីក្រ​ដែល​សង្កត់សង្កិន​អ្នក​មាន​ទ្រព្យ​សម្បត្តិ​តិច ប្រៀប​ដូច​ជា​ព្យុះ​ដែល​មិន​នាំ​ប្រយោជន៍​ដល់​អ្នក​ណា​ឡើយ។</w:t>
      </w:r>
    </w:p>
    <w:p/>
    <w:p>
      <w:r xmlns:w="http://schemas.openxmlformats.org/wordprocessingml/2006/main">
        <w:t xml:space="preserve">១៖ យើងត្រូវតែមានចិត្តទូលាយជាមួយនឹងធនធានដែលព្រះបានប្រទានមកយើង ដើម្បីជួយអ្នកដែលមានសំណាងតិច។</w:t>
      </w:r>
    </w:p>
    <w:p/>
    <w:p>
      <w:r xmlns:w="http://schemas.openxmlformats.org/wordprocessingml/2006/main">
        <w:t xml:space="preserve">២៖ យើង​មិន​គួរ​ទាញ​យក​ប្រយោជន៍​ពី​អ្នក​ក្រ និង​អ្នក​ជិះជាន់​ទេ តែ​បែរ​ជា​បង្ហាញ​ចិត្ត​មេត្តា និង​ចិត្ត​សប្បុរស​ដល់​គេ​វិញ។</w:t>
      </w:r>
    </w:p>
    <w:p/>
    <w:p>
      <w:r xmlns:w="http://schemas.openxmlformats.org/wordprocessingml/2006/main">
        <w:t xml:space="preserve">1: យ៉ាកុប 2:14-17 - តើ​អ្វី​ជា​ការ​ល្អ​បង​ប្អូន​ប្រុស​ស្រី​របស់​ខ្ញុំ​ប្រសិន​បើ​អ្នក​ណា​ម្នាក់​អះអាង​ថា​មាន​ជំនឿ​ប៉ុន្តែ​គ្មាន​ការ​ប្រព្រឹត្ត? តើជំនឿបែបនេះអាចជួយសង្គ្រោះពួកគេបានទេ? ឧបមាថា បងប្រុស ឬបងស្រីម្នាក់គ្មានសម្លៀកបំពាក់ និងអាហារប្រចាំថ្ងៃ។ ប្រសិន​បើ​អ្នក​រាល់​គ្នា​និយាយ​ទៅ​កាន់​គេ​ថា ចូរ​ទៅ​ដោយ​សុខសាន្ត! រក្សា​ភាព​កក់ក្តៅ និង​ផ្តល់​អាហារ​ឱ្យ​បាន​ល្អ ប៉ុន្តែ​មិន​ខ្វល់​ពី​តម្រូវការ​រាងកាយ​របស់​ពួកគេ​ទេ តើ​វា​ល្អ​អ្វី​ទៅ​? ដូច​គ្នា​នេះ​ដែរ ជំនឿ​ដោយ​ខ្លួន​ឯង បើ​មិន​បាន​រួម​ជាមួយ​នឹង​អំពើ​នោះ​ក៏​ស្លាប់​ទៅ។</w:t>
      </w:r>
    </w:p>
    <w:p/>
    <w:p>
      <w:r xmlns:w="http://schemas.openxmlformats.org/wordprocessingml/2006/main">
        <w:t xml:space="preserve">២៖ អេសាយ ៥៨:៦-៧ - តើ​នេះ​មិន​មែន​ជា​ការ​តម​ដែល​ខ្ញុំ​បាន​ជ្រើស​រើស​ទេ គឺ​ដើម្បី​ដោះ​ច្រវាក់​នៃ​ភាព​អយុត្តិធម៌ ហើយ​ស្រាយ​ខ្សែ​នឹម ដើម្បី​រំដោះ​អ្នក​ដែល​សង្កត់​សង្កិន ហើយ​បំបែក​នឹម​ទាំង​អស់​ឬ? តើ​មិន​ត្រូវ​ចែក​អាហារ​របស់​អ្នក​ជាមួយ​នឹង​អ្នក​ស្រេក​ឃ្លាន ហើយ​ផ្តល់​ជម្រក​ដល់​ជន​ក្រីក្រ​ដែល​ដើរ​លេង​នៅ​ពេល​ដែល​អ្នក​ឃើញ​អ្នក​ស្រាត​ស្លៀក​ពាក់ ហើយ​មិន​ងាក​ចេញ​ពី​សាច់​ឈាម​របស់​ខ្លួន​ទេ​ឬ?</w:t>
      </w:r>
    </w:p>
    <w:p/>
    <w:p>
      <w:r xmlns:w="http://schemas.openxmlformats.org/wordprocessingml/2006/main">
        <w:t xml:space="preserve">សុភាសិត 28:4 អស់​អ្នក​ណា​ដែល​លះ‌បង់​ក្រឹត្យ‌វិន័យ សរសើរ​មនុស្ស​អាក្រក់ តែ​អ្នក​ដែល​កាន់​តាម​ក្រឹត្យ‌វិន័យ ទាស់​នឹង​គេ។</w:t>
      </w:r>
    </w:p>
    <w:p/>
    <w:p>
      <w:r xmlns:w="http://schemas.openxmlformats.org/wordprocessingml/2006/main">
        <w:t xml:space="preserve">អស់​អ្នក​ដែល​មិន​ធ្វើ​តាម​ច្បាប់​តែង​សរសើរ​មនុស្ស​អាក្រក់ រីឯ​អ្នក​ដែល​ធ្វើ​តាម​ច្បាប់​ប្រឈម​មុខ​នឹង​អំពើ​ខុស​ឆ្គង។</w:t>
      </w:r>
    </w:p>
    <w:p/>
    <w:p>
      <w:r xmlns:w="http://schemas.openxmlformats.org/wordprocessingml/2006/main">
        <w:t xml:space="preserve">1. សារៈសំខាន់នៃការគោរពច្បាប់របស់ព្រះ</w:t>
      </w:r>
    </w:p>
    <w:p/>
    <w:p>
      <w:r xmlns:w="http://schemas.openxmlformats.org/wordprocessingml/2006/main">
        <w:t xml:space="preserve">2. ឧបាទានក្ខន្ធ​នៃ​សេចក្តី​ត្រេកអរ​ចំពោះ​សេចក្តី​ទុច្ចរិត</w:t>
      </w:r>
    </w:p>
    <w:p/>
    <w:p>
      <w:r xmlns:w="http://schemas.openxmlformats.org/wordprocessingml/2006/main">
        <w:t xml:space="preserve">1. រ៉ូម 6:16 - អ្នក​រាល់​គ្នា​មិន​ដឹង​ទេ​ថា អ្នក​រាល់​គ្នា​ប្រគល់​ខ្លួន​ជា​អ្នក​បម្រើ​ឲ្យ​ស្តាប់​បង្គាប់ អ្នក​រាល់​គ្នា​គឺ​ជា​អ្នក​បម្រើ​របស់​ព្រះអង្គ។ តើ​អំពើ​បាប​រហូត​ដល់​ស្លាប់ ឬ​ពី​ការ​គោរព​ប្រតិបត្តិ​តាម​សេចក្ដី​សុចរិត?</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សុភាសិត 28:5 មនុស្ស​អាក្រក់​មិន​យល់​ពី​ការ​ជំនុំ‌ជំរះ​ទេ តែ​អ្នក​ដែល​ស្វែង​រក​ព្រះ‌អម្ចាស់​យល់​គ្រប់​ទាំង​អស់។</w:t>
      </w:r>
    </w:p>
    <w:p/>
    <w:p>
      <w:r xmlns:w="http://schemas.openxmlformats.org/wordprocessingml/2006/main">
        <w:t xml:space="preserve">មនុស្ស​អាក្រក់​ខ្វះ​ការ​យល់​ដឹង​អំពី​យុត្តិធម៌ ប៉ុន្តែ​អ្នក​ដែល​ស្វែង​រក​ព្រះ‌អម្ចាស់​យល់​គ្រប់​ទាំង​អស់។</w:t>
      </w:r>
    </w:p>
    <w:p/>
    <w:p>
      <w:r xmlns:w="http://schemas.openxmlformats.org/wordprocessingml/2006/main">
        <w:t xml:space="preserve">1. អំណាចនៃការស្វែងរកព្រះ: យល់គ្រប់យ៉ាង</w:t>
      </w:r>
    </w:p>
    <w:p/>
    <w:p>
      <w:r xmlns:w="http://schemas.openxmlformats.org/wordprocessingml/2006/main">
        <w:t xml:space="preserve">2. កុំធ្លាក់ក្នុងអន្ទាក់នៃអំពើអាក្រក់៖ ចូរស្វែងរកព្រះអម្ចាស់</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2. យេរេមា 29:13 - ហើយ​អ្នក​រាល់​គ្នា​នឹង​ស្វែង​រក​ខ្ញុំ, ហើយ​រក​ឃើញ​ខ្ញុំ, នៅ​ពេល​ដែល​អ្នក​រាល់​គ្នា​ស្វែង​រក​ខ្ញុំ​ដោយ​អស់​ពី​ចិត្ត.</w:t>
      </w:r>
    </w:p>
    <w:p/>
    <w:p>
      <w:r xmlns:w="http://schemas.openxmlformats.org/wordprocessingml/2006/main">
        <w:t xml:space="preserve">សុភាសិត 28:6 អ្នក​ក្រ​ដែល​ដើរ​តាម​សេចក្ដី​ទៀង​ត្រង់ នោះ​ប្រសើរ​ជាង​អ្នក​ដែល​វង្វេង​ផ្លូវ ទោះ​ជា​អ្នក​មាន​ក៏​ដោយ។</w:t>
      </w:r>
    </w:p>
    <w:p/>
    <w:p>
      <w:r xmlns:w="http://schemas.openxmlformats.org/wordprocessingml/2006/main">
        <w:t xml:space="preserve">ធ្វើជាមនុស្សសុចរិត និងក្រ ប្រសើរជាងអ្នកមាន និងទុច្ចរិត។</w:t>
      </w:r>
    </w:p>
    <w:p/>
    <w:p>
      <w:r xmlns:w="http://schemas.openxmlformats.org/wordprocessingml/2006/main">
        <w:t xml:space="preserve">1. ពរជ័យនៃភាពទៀងត្រង់</w:t>
      </w:r>
    </w:p>
    <w:p/>
    <w:p>
      <w:r xmlns:w="http://schemas.openxmlformats.org/wordprocessingml/2006/main">
        <w:t xml:space="preserve">2. គ្រោះថ្នាក់នៃភាពច្របូកច្របល់</w:t>
      </w:r>
    </w:p>
    <w:p/>
    <w:p>
      <w:r xmlns:w="http://schemas.openxmlformats.org/wordprocessingml/2006/main">
        <w:t xml:space="preserve">1. អេសាយ 33:15-16 អ្នកណាដែលដើរដោយសុចរិត ហើយនិយាយដោយទៀងត្រង់។ អ្នក​ណា​ដែល​មើលងាយ​ការ​ជិះជាន់ អ្នក​ណា​ដែល​ចាប់​ដៃ​ពី​ការ​ទទួល​សំណូក អ្នក​នោះ​បិទ​ត្រចៀក​មិន​ឲ្យ​ឮ​ឈាម ហើយ​បិទ​ភ្នែក​មិន​ឲ្យ​ឃើញ​អំពើ​អាក្រក់។ ទ្រង់​នឹង​គង់​នៅ​ទី​ខ្ពស់ ទី​ការពារ​ទ្រង់​នឹង​ជា​គ្រឿង​សស្ត្រាវុធ​ពី​ថ្ម នំប៉័ង​នឹង​ប្រទាន​ដល់​ទ្រង់ ទឹករបស់គាត់នឹងប្រាកដ។</w:t>
      </w:r>
    </w:p>
    <w:p/>
    <w:p>
      <w:r xmlns:w="http://schemas.openxmlformats.org/wordprocessingml/2006/main">
        <w:t xml:space="preserve">2. ម៉ាថាយ 6:19-21 កុំ​ទុក​ទ្រព្យ​សម្បត្តិ​សម្រាប់​ខ្លួន​ឯង​នៅ​លើ​ផែនដី ជា​កន្លែង​ដែល​កណ្ដៀរ និង​ច្រែះ​ពុក​រលួយ ហើយ​ចោរ​ទម្លុះ​ចូល​លួច៖ ប៉ុន្តែ​ត្រូវ​ប្រមូល​ទ្រព្យ​សម្បត្តិ​សម្រាប់​ខ្លួន​ឯង​នៅ​ស្ថានសួគ៌ ជា​កន្លែង​ដែល​កន្លាត និង​ច្រែះ​មិន​ពុក​រលួយ​ឡើយ ចោរ​មិន​លួច​ចូល​ទេ ព្រោះ​ទ្រព្យ​សម្បត្តិ​អ្នក​នៅ​ទីណា ចិត្ត​អ្នក​ក៏​នៅ​ទី​នោះ​ដែរ។</w:t>
      </w:r>
    </w:p>
    <w:p/>
    <w:p>
      <w:r xmlns:w="http://schemas.openxmlformats.org/wordprocessingml/2006/main">
        <w:t xml:space="preserve">សុភាសិត 28:7 អ្នក​ណា​ដែល​កាន់​តាម​ក្រឹត្យ‌វិន័យ នោះ​ជា​កូន​ដែល​មាន​ប្រាជ្ញា តែ​អ្នក​ណា​ដែល​ជា​គូកន​នឹង​មនុស្ស​វឹកវរ នោះ​ធ្វើ​ឲ្យ​ឪពុក​ខ្លួន​អាម៉ាស់។</w:t>
      </w:r>
    </w:p>
    <w:p/>
    <w:p>
      <w:r xmlns:w="http://schemas.openxmlformats.org/wordprocessingml/2006/main">
        <w:t xml:space="preserve">ការ​កាន់​តាម​ច្បាប់​គឺ​ជា​ការ​ឈ្លាស​វៃ ប៉ុន្តែ​ការ​សេពគប់​នឹង​មនុស្ស​អសីលធម៌​នាំ​មក​នូវ​ការ​អាម៉ាស់​ដល់​ក្រុម​គ្រួសារ។</w:t>
      </w:r>
    </w:p>
    <w:p/>
    <w:p>
      <w:r xmlns:w="http://schemas.openxmlformats.org/wordprocessingml/2006/main">
        <w:t xml:space="preserve">១៖ ចូរ​មាន​ប្រាជ្ញា ហើយ​ធ្វើ​តាម​ច្បាប់​របស់​ព្រះ។</w:t>
      </w:r>
    </w:p>
    <w:p/>
    <w:p>
      <w:r xmlns:w="http://schemas.openxmlformats.org/wordprocessingml/2006/main">
        <w:t xml:space="preserve">២៖ កុំ​សេពគប់​នឹង​មនុស្ស​អសីលធម៌ ហើយ​នាំ​ឲ្យ​គ្រួសារ​អ្នក​អាម៉ាស់។</w:t>
      </w:r>
    </w:p>
    <w:p/>
    <w:p>
      <w:r xmlns:w="http://schemas.openxmlformats.org/wordprocessingml/2006/main">
        <w:t xml:space="preserve">1: អេភេសូរ 5: 11-12 - មិនមានអ្វីដែលត្រូវធ្វើជាមួយការប្រព្រឹត្ដដែលមិនមានផលផ្លែនៃភាពងងឹតនោះទេប៉ុន្តែជាការលាតត្រដាងពួកគេ។</w:t>
      </w:r>
    </w:p>
    <w:p/>
    <w:p>
      <w:r xmlns:w="http://schemas.openxmlformats.org/wordprocessingml/2006/main">
        <w:t xml:space="preserve">២៖ រ៉ូម ១២:២ - កុំ​ធ្វើ​តាម​គំរូ​នៃ​ពិភព​លោក​នេះ​ឡើយ ប៉ុន្តែ​ត្រូវ​ផ្លាស់​ប្តូរ​ដោយ​ការ​កែ​ប្រែ​ចិត្ត​គំនិត​របស់​អ្នក​ឡើង​វិញ។</w:t>
      </w:r>
    </w:p>
    <w:p/>
    <w:p>
      <w:r xmlns:w="http://schemas.openxmlformats.org/wordprocessingml/2006/main">
        <w:t xml:space="preserve">សុភាសិត 28:8 អ្នក​ណា​ដែល​បង្កើន​ទ្រព្យ​សម្បត្តិ​ដោយ​ការ​ប្រាក់​កម្រៃ និង​ដោយ​អយុត្តិធម៌ អ្នក​នោះ​ត្រូវ​ប្រមូល​ទុក​សម្រាប់​អ្នក​ណា​ដែល​អាណិត​អ្នក​ក្រ។</w:t>
      </w:r>
    </w:p>
    <w:p/>
    <w:p>
      <w:r xmlns:w="http://schemas.openxmlformats.org/wordprocessingml/2006/main">
        <w:t xml:space="preserve">អ្នក​មាន​គួរ​ប្រើ​ធនធាន​របស់​ខ្លួន​ដើម្បី​ជួយ​អ្នក​ក្រីក្រ។</w:t>
      </w:r>
    </w:p>
    <w:p/>
    <w:p>
      <w:r xmlns:w="http://schemas.openxmlformats.org/wordprocessingml/2006/main">
        <w:t xml:space="preserve">1. "អំណាចនៃការផ្តល់ឱ្យ"</w:t>
      </w:r>
    </w:p>
    <w:p/>
    <w:p>
      <w:r xmlns:w="http://schemas.openxmlformats.org/wordprocessingml/2006/main">
        <w:t xml:space="preserve">2. «ព្រះ​ពរ​ដល់​អ្នក​ដែល​ជួយ​ជន​ក្រីក្រ»</w:t>
      </w:r>
    </w:p>
    <w:p/>
    <w:p>
      <w:r xmlns:w="http://schemas.openxmlformats.org/wordprocessingml/2006/main">
        <w:t xml:space="preserve">1. ម៉ាថាយ 25:40 - «ហើយ​ស្ដេច​នឹង​ឆ្លើយ​ទៅ​ពួក​គេ​ថា​: 'ខ្ញុំ​ប្រាប់​អ្នក​ជា​ប្រាកដ​ថា​អ្នក​បាន​ធ្វើ​វា​ចំពោះ​បង​ប្អូន​ខ្ញុំ​ម្នាក់​ក្នុង​ចំណោម​បង​ប្អូន​តូច​បំផុត​នេះ​បាន​ធ្វើ​ឱ្យ​ខ្ញុំ​»​។</w:t>
      </w:r>
    </w:p>
    <w:p/>
    <w:p>
      <w:r xmlns:w="http://schemas.openxmlformats.org/wordprocessingml/2006/main">
        <w:t xml:space="preserve">២.១ យ៉ូហាន ៣:១៧-១៨ - «តែ​បើ​អ្នក​ណា​មាន​ទ្រព្យ​សម្បត្តិ​លោកីយ៍ ហើយ​ឃើញ​បង​ប្អូន​របស់​ខ្លួន​ខ្វះខាត តែ​បិទ​ចិត្ត​ទាស់​នឹង​អ្នក​នោះ តើ​សេចក្ដី​ស្រឡាញ់​របស់​ព្រះ​នៅ​ជាប់​នឹង​អ្នក​នោះ​យ៉ាង​ដូច​ម្ដេច? និយាយ​តែ​ក្នុង​ការ​ពិត និង​ការ​ពិត»។</w:t>
      </w:r>
    </w:p>
    <w:p/>
    <w:p>
      <w:r xmlns:w="http://schemas.openxmlformats.org/wordprocessingml/2006/main">
        <w:t xml:space="preserve">សុភាសិត 28:9 អ្នក​ណា​ដែល​បែរ​ត្រចៀក​មិន​ស្តាប់​ក្រឹត្យ‌វិន័យ សូម្បី​តែ​ពាក្យ​អធិស្ឋាន​របស់​ខ្លួន​ក៏​ត្រូវ​ស្អប់​ខ្ពើម។</w:t>
      </w:r>
    </w:p>
    <w:p/>
    <w:p>
      <w:r xmlns:w="http://schemas.openxmlformats.org/wordprocessingml/2006/main">
        <w:t xml:space="preserve">ការ​ងាក​ចេញ​ពី​ការ​ស្តាប់​តាម​ច្បាប់​នឹង​ធ្វើ​ឲ្យ​ការ​អធិស្ឋាន​របស់​គេ​គួរ​ស្អប់ខ្ពើម។</w:t>
      </w:r>
    </w:p>
    <w:p/>
    <w:p>
      <w:r xmlns:w="http://schemas.openxmlformats.org/wordprocessingml/2006/main">
        <w:t xml:space="preserve">1. សារៈសំខាន់នៃការស្តាប់បង្គាប់ច្បាប់របស់ព្រះ ដើម្បីឲ្យមានការអធិស្ឋានប្រកបដោយប្រសិទ្ធភាព។</w:t>
      </w:r>
    </w:p>
    <w:p/>
    <w:p>
      <w:r xmlns:w="http://schemas.openxmlformats.org/wordprocessingml/2006/main">
        <w:t xml:space="preserve">2. ការយល់ដឹងថាព្រះសព្វព្រះទ័យឲ្យចិត្តយើង ស្របតាមព្រះបន្ទូលរបស់ទ្រង់។</w:t>
      </w:r>
    </w:p>
    <w:p/>
    <w:p>
      <w:r xmlns:w="http://schemas.openxmlformats.org/wordprocessingml/2006/main">
        <w:t xml:space="preserve">1. យ៉ាកុប 4:8 - ចូរចូលទៅជិតព្រះ នោះទ្រង់នឹងចូលទៅជិតអ្នក។</w:t>
      </w:r>
    </w:p>
    <w:p/>
    <w:p>
      <w:r xmlns:w="http://schemas.openxmlformats.org/wordprocessingml/2006/main">
        <w:t xml:space="preserve">2. ទំនុកតម្កើង 66:18-19 - ប្រសិនបើខ្ញុំស្រឡាញ់អំពើបាបនៅក្នុងចិត្ត នោះព្រះអម្ចាស់នឹងមិនស្តាប់ទេ។ ប៉ុន្តែព្រះជាម្ចាស់ពិតជាបានស្តាប់ ហើយបានឮសំឡេងរបស់ខ្ញុំនៅក្នុងការអធិស្ឋាន។</w:t>
      </w:r>
    </w:p>
    <w:p/>
    <w:p>
      <w:r xmlns:w="http://schemas.openxmlformats.org/wordprocessingml/2006/main">
        <w:t xml:space="preserve">សុភាសិត 28:10 អ្នក​ណា​ដែល​ធ្វើ​ឲ្យ​មនុស្ស​សុចរិត​វង្វេង​ក្នុង​ផ្លូវ​អាក្រក់ អ្នក​នោះ​នឹង​ធ្លាក់​ទៅ​ក្នុង​រណ្តៅ​របស់​ខ្លួន ប៉ុន្តែ​មនុស្ស​ទៀងត្រង់​នឹង​បាន​របស់​ល្អ​មក​ក្នុង​ខ្លួន។</w:t>
      </w:r>
    </w:p>
    <w:p/>
    <w:p>
      <w:r xmlns:w="http://schemas.openxmlformats.org/wordprocessingml/2006/main">
        <w:t xml:space="preserve">អ្នក​ណា​ដែល​ដឹកនាំ​មនុស្ស​សុចរិត​នឹង​ទទួល​ផល​នៃ​ការ​ប្រព្រឹត្ត​របស់​ខ្លួន ខណៈ​ដែល​មនុស្ស​សុចរិត​នឹង​បាន​ពរ​ដោយ​អំពើ​ល្អ។</w:t>
      </w:r>
    </w:p>
    <w:p/>
    <w:p>
      <w:r xmlns:w="http://schemas.openxmlformats.org/wordprocessingml/2006/main">
        <w:t xml:space="preserve">1. ផលវិបាកនៃការធ្វើឱ្យអ្នកដទៃវង្វេង</w:t>
      </w:r>
    </w:p>
    <w:p/>
    <w:p>
      <w:r xmlns:w="http://schemas.openxmlformats.org/wordprocessingml/2006/main">
        <w:t xml:space="preserve">2. រង្វាន់នៃសេចក្តីសុចរិត</w:t>
      </w:r>
    </w:p>
    <w:p/>
    <w:p>
      <w:r xmlns:w="http://schemas.openxmlformats.org/wordprocessingml/2006/main">
        <w:t xml:space="preserve">1. សុភាសិត 11:8 - មនុស្សសុចរិតត្រូវបានរំដោះចេញពីបញ្ហា ហើយមនុស្សអាក្រក់នឹងមកជំនួសគាត់។</w:t>
      </w:r>
    </w:p>
    <w:p/>
    <w:p>
      <w:r xmlns:w="http://schemas.openxmlformats.org/wordprocessingml/2006/main">
        <w:t xml:space="preserve">2. អេសាយ 1:17 - រៀនធ្វើបានល្អ; ចូរ​ស្វែង​រក​ការ​កាត់​ទោស បន្ធូរ​បន្ថយ​ការ​សង្កត់​សង្កិន វិនិច្ឆ័យ​មនុស្ស​គ្មាន​ឪពុក អង្វរ​រក​ស្ត្រី​មេម៉ាយ។</w:t>
      </w:r>
    </w:p>
    <w:p/>
    <w:p>
      <w:r xmlns:w="http://schemas.openxmlformats.org/wordprocessingml/2006/main">
        <w:t xml:space="preserve">សុភាសិត 28:11 សេដ្ឋី​មាន​ប្រាជ្ញា​ដោយ​គំនិត​របស់​ខ្លួន។ រីឯ​មនុស្ស​ក្រីក្រ​ដែល​មាន​ការ​យល់​ដឹង​ក៏​ស្វែង​រក​គាត់។</w:t>
      </w:r>
    </w:p>
    <w:p/>
    <w:p>
      <w:r xmlns:w="http://schemas.openxmlformats.org/wordprocessingml/2006/main">
        <w:t xml:space="preserve">អ្នក​មាន​ប្រហែល​ជា​គិត​ថា​ខ្លួន​ឯង​មាន​ប្រាជ្ញា ប៉ុន្តែ​អ្នក​ក្រ​ដែល​មាន​ការ​យល់​ដឹង​នឹង​លាត​ត្រដាង​គាត់។</w:t>
      </w:r>
    </w:p>
    <w:p/>
    <w:p>
      <w:r xmlns:w="http://schemas.openxmlformats.org/wordprocessingml/2006/main">
        <w:t xml:space="preserve">1. គ្រោះថ្នាក់នៃមោទនភាព: ការដួលរលំរបស់បុរសអ្នកមាន</w:t>
      </w:r>
    </w:p>
    <w:p/>
    <w:p>
      <w:r xmlns:w="http://schemas.openxmlformats.org/wordprocessingml/2006/main">
        <w:t xml:space="preserve">2. អំណាចនៃការបន្ទាបខ្លួន៖ លើកកំពស់អ្នកក្រ</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ម៉ាថាយ 5:3 - មានពរហើយអ្នកក្រដែលមានវិញ្ញាណ: ដ្បិតពួកគេគឺជាព្រះរាជ្យនៃស្ថានបរមសុខ។</w:t>
      </w:r>
    </w:p>
    <w:p/>
    <w:p>
      <w:r xmlns:w="http://schemas.openxmlformats.org/wordprocessingml/2006/main">
        <w:t xml:space="preserve">សុភាសិត 28:12 កាល​ណា​មនុស្ស​សុចរិត​អរ​សប្បាយ នោះ​ក៏​មាន​សិរី‌ល្អ​ជា​ខ្លាំង ប៉ុន្តែ​កាល​ណា​មនុស្ស​អាក្រក់​ក្រោក​ឡើង នោះ​គេ​លាក់​កំបាំង។</w:t>
      </w:r>
    </w:p>
    <w:p/>
    <w:p>
      <w:r xmlns:w="http://schemas.openxmlformats.org/wordprocessingml/2006/main">
        <w:t xml:space="preserve">ពេល​មនុស្ស​សុចរិត​សប្បាយ​ចិត្ត គេ​នាំ​គ្នា​លើក​តម្កើង​ព្រះជាម្ចាស់។ ទោះយ៉ាងណាក៏ដោយ ពេលមនុស្សអាក្រក់ឡើងឋានន្តរស័ក្តិ មនុស្សសុចរិតត្រូវលាក់ខ្លួន។</w:t>
      </w:r>
    </w:p>
    <w:p/>
    <w:p>
      <w:r xmlns:w="http://schemas.openxmlformats.org/wordprocessingml/2006/main">
        <w:t xml:space="preserve">1. សេចក្តីអំណរនៃសេចក្តីសុចរិត</w:t>
      </w:r>
    </w:p>
    <w:p/>
    <w:p>
      <w:r xmlns:w="http://schemas.openxmlformats.org/wordprocessingml/2006/main">
        <w:t xml:space="preserve">2. អំណាចនៃអំពើអាក្រក់</w:t>
      </w:r>
    </w:p>
    <w:p/>
    <w:p>
      <w:r xmlns:w="http://schemas.openxmlformats.org/wordprocessingml/2006/main">
        <w:t xml:space="preserve">ទំនុកតម្កើង ៣៧:៧-១១ - នៅចំពោះព្រះភ័ក្ដ្រព្រះអម្ចាស់ ហើយរង់ចាំព្រះអង្គដោយអត់ធ្មត់។ កុំ​ព្រួយ​នៅ​ពេល​ដែល​មនុស្ស​ជោគជ័យ​តាម​ផ្លូវ​របស់​ខ្លួន ពេល​គេ​អនុវត្ត​គម្រោង​អាក្រក់​របស់​ខ្លួន។</w:t>
      </w:r>
    </w:p>
    <w:p/>
    <w:p>
      <w:r xmlns:w="http://schemas.openxmlformats.org/wordprocessingml/2006/main">
        <w:t xml:space="preserve">2. រ៉ូម 12:17-21 - កុំសងសឹកអ្នកណាម្នាក់ពីអំពើអាក្រក់។ ប្រយ័ត្ន​ធ្វើ​អ្វី​ត្រូវ​តាម​ភ្នែក​អ្នក​រាល់​គ្នា។ បើអាចទៅរួច អាស្រ័យទៅលើអ្នក ចូររស់នៅដោយសន្តិភាពជាមួយមនុស្សគ្រប់គ្នា។</w:t>
      </w:r>
    </w:p>
    <w:p/>
    <w:p>
      <w:r xmlns:w="http://schemas.openxmlformats.org/wordprocessingml/2006/main">
        <w:t xml:space="preserve">សុភាសិត 28:13 អ្នក​ណា​ដែល​បិទបាំង​អំពើ​បាប​របស់​ខ្លួន អ្នក​នោះ​នឹង​មិន​បាន​ចម្រើន​ឡើង​ឡើយ ប៉ុន្តែ​អ្នក​ណា​ដែល​លន់​តួ ហើយ​លះ‌បង់​ចោល អ្នក​នោះ​នឹង​មាន​ចិត្ត​មេត្តា‌ករុណា។</w:t>
      </w:r>
    </w:p>
    <w:p/>
    <w:p>
      <w:r xmlns:w="http://schemas.openxmlformats.org/wordprocessingml/2006/main">
        <w:t xml:space="preserve">ខគម្ពីរ​នេះ​លើក​ទឹកចិត្ត​ឲ្យ​សារភាព និង​លះបង់​អំពើ​បាប​ដើម្បី​ទទួល​បាន​សេចក្ដី​មេត្តាករុណា។</w:t>
      </w:r>
    </w:p>
    <w:p/>
    <w:p>
      <w:r xmlns:w="http://schemas.openxmlformats.org/wordprocessingml/2006/main">
        <w:t xml:space="preserve">1. ការរស់នៅជាមួយការសារភាព និងសេចក្ដីមេត្ដាករុណា - ការពិភាក្សាអំពីរបៀបរស់នៅក្នុងជីវិតនៃការប្រែចិត្តពិត និងទទួលសេចក្ដីមេត្តាករុណាពីព្រះ។</w:t>
      </w:r>
    </w:p>
    <w:p/>
    <w:p>
      <w:r xmlns:w="http://schemas.openxmlformats.org/wordprocessingml/2006/main">
        <w:t xml:space="preserve">2. គ្រោះថ្នាក់នៃការលាក់បាំងអំពើបាប - ការស្វែងយល់អំពីផលវិបាកនៃការលាក់បាំងអំពើបាប និងសារៈសំខាន់នៃការសារភាពវា។</w:t>
      </w:r>
    </w:p>
    <w:p/>
    <w:p>
      <w:r xmlns:w="http://schemas.openxmlformats.org/wordprocessingml/2006/main">
        <w:t xml:space="preserve">1. យ៉ូហានទី 1 1:9 «ប្រសិនបើយើងសារភាពអំពើបាបរបស់យើង នោះទ្រង់ស្មោះត្រង់ ហើយគ្រាន់តែអត់ទោសឲ្យយើងពីអំពើបាបរបស់យើង ហើយនឹងសំអាតយើងពីអំពើទុច្ចរិតទាំងអស់»។</w:t>
      </w:r>
    </w:p>
    <w:p/>
    <w:p>
      <w:r xmlns:w="http://schemas.openxmlformats.org/wordprocessingml/2006/main">
        <w:t xml:space="preserve">2. ទំនុកតម្កើង 51:17 ឱព្រះជាម្ចាស់អើយ!</w:t>
      </w:r>
    </w:p>
    <w:p/>
    <w:p>
      <w:r xmlns:w="http://schemas.openxmlformats.org/wordprocessingml/2006/main">
        <w:t xml:space="preserve">សុភាសិត 28:14 អ្នក​ណា​ដែល​ខ្លាច​ជានិច្ច អ្នក​នោះ​មាន​សុភមង្គល តែ​អ្នក​ណា​ដែល​ចិត្ត​រឹង​ប៉ឹង នោះ​នឹង​ធ្លាក់​ទៅ​ក្នុង​សេចក្ដី​អាក្រក់។</w:t>
      </w:r>
    </w:p>
    <w:p/>
    <w:p>
      <w:r xmlns:w="http://schemas.openxmlformats.org/wordprocessingml/2006/main">
        <w:t xml:space="preserve">បុគ្គល​ដែល​កោត​ខ្លាច​ដល់​ព្រះ​អម្ចាស់​តែង​តែ​មាន​សុភមង្គល។ រីឯ​អស់​អ្នក​ដែល​ធ្វើ​ចិត្ត​រឹងរូស​នឹង​ធ្លាក់​ទៅ​ក្នុង​បញ្ហា។</w:t>
      </w:r>
    </w:p>
    <w:p/>
    <w:p>
      <w:r xmlns:w="http://schemas.openxmlformats.org/wordprocessingml/2006/main">
        <w:t xml:space="preserve">1. កុំខ្លាចមនុស្សដែលមិនស្គាល់ ត្រូវកោតខ្លាចព្រះអម្ចាស់</w:t>
      </w:r>
    </w:p>
    <w:p/>
    <w:p>
      <w:r xmlns:w="http://schemas.openxmlformats.org/wordprocessingml/2006/main">
        <w:t xml:space="preserve">2. កុំ​ធ្វើ​ឲ្យ​ចិត្ត​របស់​អ្នក​រឹង​មាំ ចូរ​បន្ទន់​ចុះ​ចំពោះ​ព្រះ‌អម្ចាស់</w:t>
      </w:r>
    </w:p>
    <w:p/>
    <w:p>
      <w:r xmlns:w="http://schemas.openxmlformats.org/wordprocessingml/2006/main">
        <w:t xml:space="preserve">1. អេសាយ 8:12-13 «កុំហៅការឃុបឃិតគ្នា ដែលប្រជាជននេះហៅថាការសមគំនិត ហើយកុំខ្លាចអ្វីដែលពួកគេខ្លាច ហើយកុំខ្លាចអ្វីឡើយ ប៉ុន្តែព្រះអម្ចាស់នៃពិភពទាំងមូល ទ្រង់នឹងគោរពទ្រង់ជាបរិសុទ្ធ។ ចូរ​ខ្លាច ហើយ​ទុក​ឲ្យ​គាត់​ជា​អ្នក​ខ្លាច។</w:t>
      </w:r>
    </w:p>
    <w:p/>
    <w:p>
      <w:r xmlns:w="http://schemas.openxmlformats.org/wordprocessingml/2006/main">
        <w:t xml:space="preserve">2. ទំនុកតម្កើង 34:8-9 អូ ភ្លក់​មើល​ថា​ព្រះអម្ចាស់​ទ្រង់​ល្អ! អ្នក​ដែល​ជ្រក​កោន​នឹង​គាត់​មាន​សុភមង្គល! ឱ​ពួក​បរិសុទ្ធ​របស់​ទ្រង់​អើយ ចូរ​កោត​ខ្លាច​ដល់​ព្រះ​យេហូវ៉ា​ចុះ ដ្បិត​អស់​អ្នក​ដែល​កោត​ខ្លាច​ទ្រង់​មិន​ខ្វះ​ទេ!</w:t>
      </w:r>
    </w:p>
    <w:p/>
    <w:p>
      <w:r xmlns:w="http://schemas.openxmlformats.org/wordprocessingml/2006/main">
        <w:t xml:space="preserve">សុភាសិត 28:15 ដូច​ជា​សិង្ហ​គ្រហឹម ហើយ​ជា​ខ្លា​ឃ្មុំ។ អ្នក​គ្រប់​គ្រង​ទុច្ចរិត​ក៏​ដូច្នោះ​ដែរ។</w:t>
      </w:r>
    </w:p>
    <w:p/>
    <w:p>
      <w:r xmlns:w="http://schemas.openxmlformats.org/wordprocessingml/2006/main">
        <w:t xml:space="preserve">មេ​អាក្រក់​មាន​ចរិត​កាច​សាហាវ ដូច​ជា​សិង្ហ​កំពុង​គ្រហឹម និង​ខ្លា​ឃ្មុំ​តម្រង់​ទៅ​រក​ជន​ក្រីក្រ។</w:t>
      </w:r>
    </w:p>
    <w:p/>
    <w:p>
      <w:r xmlns:w="http://schemas.openxmlformats.org/wordprocessingml/2006/main">
        <w:t xml:space="preserve">១៖ ក្នុង​នាម​ជា​គ្រិស្ដ​សាសនិក យើង​ត្រូវ​ធ្វើ​ការ​ដើម្បី​ការពារ​អ្នក​ដែល​ងាយ​រង​គ្រោះ​ក្នុង​សង្គម ហើយ​ក្រោក​ឈរ​ឡើង​ចំពោះ​អ្នក​គ្រប់​គ្រង​អាក្រក់។</w:t>
      </w:r>
    </w:p>
    <w:p/>
    <w:p>
      <w:r xmlns:w="http://schemas.openxmlformats.org/wordprocessingml/2006/main">
        <w:t xml:space="preserve">២៖ យើងត្រូវខិតខំរកយុត្តិធម៌ជូនអ្នកជិះជាន់ និងទទួលស្គាល់អំណាចដែលយើងមាន ដើម្បីជួយជនក្រីក្រ និងងាយរងគ្រោះ។</w:t>
      </w:r>
    </w:p>
    <w:p/>
    <w:p>
      <w:r xmlns:w="http://schemas.openxmlformats.org/wordprocessingml/2006/main">
        <w:t xml:space="preserve">១៖ អេសាយ ៥៨:៦-៧ តើ​នេះ​មិន​មែន​ជា​ការ​តម​ដែល​ខ្ញុំ​បាន​ជ្រើស​រើស​ទេ គឺ​ដើម្បី​ដោះ​ចំណង​នៃ​អំពើ​ទុច្ចរិត ដោះ​បន្ទុក​ដ៏​ធ្ងន់ ឲ្យ​រួច​ផុត​ពី​ការ​សង្កត់​សង្កិន ហើយ​អ្នក​រាល់​គ្នា​នឹង​បំបាក់​នឹម​ទាំង​អស់? តើ​មិន​ត្រូវ​ចែក​នំប៉័ង​ដល់​អ្នក​អត់​ឃ្លាន​ទេ ហើយ​អ្នក​នាំ​អ្នក​ក្រ​ដែល​ត្រូវ​គេ​បណ្ដេញ​ចេញ​ទៅ​ផ្ទះ​អ្នក​វិញ។ ពេល​ឃើញ​រូប​អាក្រាត អ្នក​បិទ​បាំង​ខ្លួន​មិន​លាក់​ខ្លួន?</w:t>
      </w:r>
    </w:p>
    <w:p/>
    <w:p>
      <w:r xmlns:w="http://schemas.openxmlformats.org/wordprocessingml/2006/main">
        <w:t xml:space="preserve">យ៉ាកុប 1:27 សាសនា​បរិសុទ្ធ និង​មិន​សៅហ្មង​នៅ​ចំពោះ​ព្រះ និង​ព្រះវរបិតា​គឺ​ការ​ទៅ​សួរសុខទុក្ខ​កុមារ​កំព្រា និង​ស្ត្រី​មេម៉ាយ​ក្នុង​គ្រា​មាន​បញ្ហា ហើយ​រក្សា​ខ្លួន​ឲ្យ​នៅ​ឆ្ងាយ​ពី​ពិភពលោក។</w:t>
      </w:r>
    </w:p>
    <w:p/>
    <w:p>
      <w:r xmlns:w="http://schemas.openxmlformats.org/wordprocessingml/2006/main">
        <w:t xml:space="preserve">សុភាសិត 28:16 មេ​ណា​ដែល​ចង់​បាន​ការ​យល់​ដឹង ក៏​ជា​អ្នក​សង្កត់‌សង្កិន​យ៉ាង​ខ្លាំង​ដែរ ប៉ុន្តែ​អ្នក​ណា​ដែល​ស្អប់​ការ​លោភ នោះ​នឹង​ពន្យារ​អាយុ​ជីវិត។</w:t>
      </w:r>
    </w:p>
    <w:p/>
    <w:p>
      <w:r xmlns:w="http://schemas.openxmlformats.org/wordprocessingml/2006/main">
        <w:t xml:space="preserve">ព្រះអង្គម្ចាស់​គ្មាន​ការ​យល់​ដឹង​ជា​អ្នក​ជិះជាន់​ដ៏​ធំ; ការស្អប់ការលោភលន់នាំឱ្យអាយុវែង។</w:t>
      </w:r>
    </w:p>
    <w:p/>
    <w:p>
      <w:r xmlns:w="http://schemas.openxmlformats.org/wordprocessingml/2006/main">
        <w:t xml:space="preserve">1. អំណាចនៃការយល់ដឹង: របៀបដែលប្រាជ្ញាអាចជួយយើងដឹកនាំជីវិតកាន់តែប្រសើរឡើង</w:t>
      </w:r>
    </w:p>
    <w:p/>
    <w:p>
      <w:r xmlns:w="http://schemas.openxmlformats.org/wordprocessingml/2006/main">
        <w:t xml:space="preserve">2. ការលោភលន់ធៀបនឹងភាពសប្បុរស៖ របៀបដែលសប្បុរសអាចនាំទៅរកអាយុវែង</w:t>
      </w:r>
    </w:p>
    <w:p/>
    <w:p>
      <w:r xmlns:w="http://schemas.openxmlformats.org/wordprocessingml/2006/main">
        <w:t xml:space="preserve">1. កូល៉ុស 3:5 - "ដូច្នេះ ចូរ​សម្លាប់​ចោល អ្វីៗ​ដែល​ជា​របស់​ផែនដី​របស់​អ្នក​រាល់​គ្នា​គឺ អំពើ​អសីលធម៌​ខាង​ផ្លូវ​ភេទ ភាព​មិន​បរិសុទ្ធ តណ្ហា ចំណង់​អាក្រក់ និង​ការ​លោភលន់ ដែល​ជា​ការ​ថ្វាយ​បង្គំ​រូប​ព្រះ"។</w:t>
      </w:r>
    </w:p>
    <w:p/>
    <w:p>
      <w:r xmlns:w="http://schemas.openxmlformats.org/wordprocessingml/2006/main">
        <w:t xml:space="preserve">2. ចោទិយកថា 8:18 - "ប៉ុន្តែ ចូរនឹកចាំដល់ព្រះអម្ចាស់ ជាព្រះរបស់អ្នក ដ្បិតទ្រង់ជាអ្នកប្រទានឱ្យអ្នកនូវលទ្ធភាពក្នុងការបង្កើតទ្រព្យសម្បត្តិ ហើយដូច្នេះបញ្ជាក់ពីសម្ពន្ធមេត្រីដែលទ្រង់បានស្បថនឹងបុព្វបុរសរបស់អ្នក ដូចសព្វថ្ងៃនេះ" ។</w:t>
      </w:r>
    </w:p>
    <w:p/>
    <w:p>
      <w:r xmlns:w="http://schemas.openxmlformats.org/wordprocessingml/2006/main">
        <w:t xml:space="preserve">សុភាសិត 28:17 អ្នក​ណា​ដែល​ប្រព្រឹត្ត​អំពើ​ឃោរ‌ឃៅ​ដល់​ឈាម​អ្នក​ណា​ក៏​រត់​ចូល​រណ្ដៅ។ កុំ​ឲ្យ​អ្នក​ណា​នៅ​ជាប់​គាត់​ឡើយ។</w:t>
      </w:r>
    </w:p>
    <w:p/>
    <w:p>
      <w:r xmlns:w="http://schemas.openxmlformats.org/wordprocessingml/2006/main">
        <w:t xml:space="preserve">ខគម្ពីរ​នេះ​បញ្ជាក់​ថា អ្នក​ដែល​ប្រព្រឹត្ត​អំពើ​ហិង្សា​នឹង​ត្រូវ​ទទួល​ទោស ហើយ​មិន​គួរ​ត្រូវ​បាន​ការពារ​ឡើយ។</w:t>
      </w:r>
    </w:p>
    <w:p/>
    <w:p>
      <w:r xmlns:w="http://schemas.openxmlformats.org/wordprocessingml/2006/main">
        <w:t xml:space="preserve">1. នៅទីបំផុតព្រះជាម្ចាស់នឹងដាក់ទោសអ្នកដែលប្រព្រឹត្តអំពើហឹង្សា ហើយគ្មាននរណាម្នាក់គួរឈរក្នុងផ្លូវនៃការដាក់ទណ្ឌកម្មនោះទេ។</w:t>
      </w:r>
    </w:p>
    <w:p/>
    <w:p>
      <w:r xmlns:w="http://schemas.openxmlformats.org/wordprocessingml/2006/main">
        <w:t xml:space="preserve">2. យើងគួរតែខិតខំផ្សព្វផ្សាយសន្តិភាព និងយុត្តិធម៌ មិនមែនអំពើហិង្សាទេ។</w:t>
      </w:r>
    </w:p>
    <w:p/>
    <w:p>
      <w:r xmlns:w="http://schemas.openxmlformats.org/wordprocessingml/2006/main">
        <w:t xml:space="preserve">1. ម៉ាថាយ 5:9 - "មានពរហើយអ្នកបង្កើតសន្តិភាពដ្បិតពួកគេនឹងត្រូវបានហៅថាជាកូនរបស់ព្រះ" ។</w:t>
      </w:r>
    </w:p>
    <w:p/>
    <w:p>
      <w:r xmlns:w="http://schemas.openxmlformats.org/wordprocessingml/2006/main">
        <w:t xml:space="preserve">2. រ៉ូម 12:21 - «កុំ​ត្រូវ​ឈ្នះ​ដោយ​អំពើ​អាក្រក់​ឡើយ តែ​ត្រូវ​យក​ឈ្នះ​ការ​អាក្រក់​ដោយ​ការ​ល្អ»។</w:t>
      </w:r>
    </w:p>
    <w:p/>
    <w:p>
      <w:r xmlns:w="http://schemas.openxmlformats.org/wordprocessingml/2006/main">
        <w:t xml:space="preserve">សុភាសិត 28:18 អ្នក​ណា​ដែល​ដើរ​ដោយ​ទៀង​ត្រង់ អ្នក​នោះ​នឹង​បាន​រួច​ជីវិត តែ​អ្នក​ណា​ដែល​ដើរ​តាម​ផ្លូវ​របស់​ខ្លួន​នឹង​ត្រូវ​ដួល​ភ្លាម។</w:t>
      </w:r>
    </w:p>
    <w:p/>
    <w:p>
      <w:r xmlns:w="http://schemas.openxmlformats.org/wordprocessingml/2006/main">
        <w:t xml:space="preserve">អស់​អ្នក​ដែល​ជ្រើស​រើស​រស់​នៅ​ក្នុង​ជីវិត​សុចរិត​នឹង​បាន​សង្គ្រោះ ប៉ុន្តែ​អ្នក​ណា​ដែល​ជ្រើស​រើស​ចិត្ត​រឹងរូស​នឹង​ធ្លាក់​ចុះ​យ៉ាង​ឆាប់​រហ័ស។</w:t>
      </w:r>
    </w:p>
    <w:p/>
    <w:p>
      <w:r xmlns:w="http://schemas.openxmlformats.org/wordprocessingml/2006/main">
        <w:t xml:space="preserve">១៖ ព្រះទ្រង់គង់នៅទីនោះជានិច្ច ដើម្បីសង្គ្រោះអ្នកដែលជ្រើសរើសរស់នៅដោយសុចរិត ប៉ុន្តែទ្រង់នឹងមិនជួយសង្គ្រោះអ្នកដែលរឹងរូសជ្រើសរើសផ្លូវរបស់ពួកគេឡើយ។</w:t>
      </w:r>
    </w:p>
    <w:p/>
    <w:p>
      <w:r xmlns:w="http://schemas.openxmlformats.org/wordprocessingml/2006/main">
        <w:t xml:space="preserve">២៖ យើង​ត្រូវ​ជ្រើសរើស​រស់នៅ​ក្នុង​ជីវិត​សុចរិត​ដើម្បី​បាន​សង្គ្រោះ បើ​មិន​ដូច្នោះ​ទេ យើង​នឹង​ធ្លាក់​ចុះ​យ៉ាង​ឆាប់​រហ័ស។</w:t>
      </w:r>
    </w:p>
    <w:p/>
    <w:p>
      <w:r xmlns:w="http://schemas.openxmlformats.org/wordprocessingml/2006/main">
        <w:t xml:space="preserve">១ ម៉ាថាយ ៧:១៣-១៤ «ចូរ​ចូល​តាម​ទ្វារ​ចង្អៀត ដ្បិត​ទ្វារ​ដែល​នាំ​ទៅ​រក​សេចក្ដី​វិនាស​ក៏​ធំ ហើយ​មាន​មនុស្ស​ជា​ច្រើន​ចូល​តាម​ទ្វារ​នោះ ព្រោះ​ទ្វារ​ចង្អៀត ហើយ​ទ្វារ​ក៏​ពិបាក ផ្លូវ​ដែល​នាំ​ទៅ​រក​ជីវិត ហើយ​មាន​មនុស្ស​តិច​ណាស់​ដែល​រក​ឃើញ»។</w:t>
      </w:r>
    </w:p>
    <w:p/>
    <w:p>
      <w:r xmlns:w="http://schemas.openxmlformats.org/wordprocessingml/2006/main">
        <w:t xml:space="preserve">កាឡាទី 6:7-8 «កុំ​ត្រូវ​គេ​បោក​បញ្ឆោត​ឡើយ ព្រះជាម្ចាស់​មិន​ត្រូវ​ចំអក​ឡើយ ដ្បិត​អ្នក​ណា​សាប​ព្រោះ​អ្វី​ក៏​ដោយ អ្នក​នោះ​នឹង​ច្រូត​ដែរ ដ្បិត​អ្នក​ណា​ដែល​សាប​ព្រោះ​សាច់​ឈាម នោះ​នឹង​ច្រូត​បាន​តែ​អ្នក​ដែល​សាប​ព្រោះ ដល់​ព្រះ​ហឫទ័យ​នៃ​ព្រះ​វិញ្ញាណ ច្រូត​បាន​ជីវិត​អស់​កល្ប​ជានិច្ច»។</w:t>
      </w:r>
    </w:p>
    <w:p/>
    <w:p>
      <w:r xmlns:w="http://schemas.openxmlformats.org/wordprocessingml/2006/main">
        <w:t xml:space="preserve">សុភាសិត 28:19 អ្នក​ណា​ច្រូត​កាត់​ដី នោះ​នឹង​មាន​បាយ​ច្រើន ប៉ុន្តែ​អ្នក​ណា​ដែល​ដើរ​តាម​មនុស្ស​ឥត​ប្រយោជន៍ នោះ​នឹង​មាន​ភាព​ក្រីក្រ​គ្រប់​គ្រាន់។</w:t>
      </w:r>
    </w:p>
    <w:p/>
    <w:p>
      <w:r xmlns:w="http://schemas.openxmlformats.org/wordprocessingml/2006/main">
        <w:t xml:space="preserve">អ្នក​ណា​ធ្វើ​ការ​លើ​ទឹក​ដី​របស់​ខ្លួន អ្នក​នោះ​នឹង​បាន​ពរ​ដោយ​បរិបូរ។ រីឯ​អ្នក​ណា​ដែល​ដើរ​តាម​ការ​ស្វែង​រក​ទទេ នោះ​នឹង​គ្មាន​អ្វី​ក្រៅ​ពី​ភាព​ក្រីក្រ​ឡើយ។</w:t>
      </w:r>
    </w:p>
    <w:p/>
    <w:p>
      <w:r xmlns:w="http://schemas.openxmlformats.org/wordprocessingml/2006/main">
        <w:t xml:space="preserve">1. ពរជ័យនៃការខិតខំ</w:t>
      </w:r>
    </w:p>
    <w:p/>
    <w:p>
      <w:r xmlns:w="http://schemas.openxmlformats.org/wordprocessingml/2006/main">
        <w:t xml:space="preserve">2. ផលវិបាកនៃការស្វែងរកទំនេរ</w:t>
      </w:r>
    </w:p>
    <w:p/>
    <w:p>
      <w:r xmlns:w="http://schemas.openxmlformats.org/wordprocessingml/2006/main">
        <w:t xml:space="preserve">សុភាសិត 10:4 អ្នក​ណា​ដៃ​ទន់​ខ្សោយ​ទៅ​ជា​ក្រ តែ​ដៃ​អ្នក​ឧស្សាហ៍​ធ្វើ​ឲ្យ​មាន។</w:t>
      </w:r>
    </w:p>
    <w:p/>
    <w:p>
      <w:r xmlns:w="http://schemas.openxmlformats.org/wordprocessingml/2006/main">
        <w:t xml:space="preserve">ទំនុកតម្កើង 128:2 អ្នកនឹងស៊ីផលនៃការនឿយហត់របស់អ្នក។ ពរជ័យនិងភាពរុងរឿងនឹងក្លាយជារបស់អ្នក។</w:t>
      </w:r>
    </w:p>
    <w:p/>
    <w:p>
      <w:r xmlns:w="http://schemas.openxmlformats.org/wordprocessingml/2006/main">
        <w:t xml:space="preserve">សុភាសិត 28:20 មនុស្ស​ស្មោះ‌ត្រង់​នឹង​មាន​ពរ​ជា​បរិបូរ ប៉ុន្តែ​អ្នក​ណា​ដែល​ប្រញាប់​ធ្វើ​ជា​អ្នក​មាន នោះ​នឹង​គ្មាន​ទោស​ឡើយ។</w:t>
      </w:r>
    </w:p>
    <w:p/>
    <w:p>
      <w:r xmlns:w="http://schemas.openxmlformats.org/wordprocessingml/2006/main">
        <w:t xml:space="preserve">អ្នក​ស្មោះ​ត្រង់​ដែល​ទុក​ចិត្ត​លើ​ព្រះ​យេហូវ៉ា​នឹង​បាន​ពរ ប៉ុន្តែ​អ្នក​ដែល​រក​លុយ​បាន​រហ័ស​នឹង​មិន​ស្លូត​ត្រង់​ឡើយ។</w:t>
      </w:r>
    </w:p>
    <w:p/>
    <w:p>
      <w:r xmlns:w="http://schemas.openxmlformats.org/wordprocessingml/2006/main">
        <w:t xml:space="preserve">1. ភាពស្មោះត្រង់ និងសុចរិតភាព៖ របៀបរស់នៅប្រកបដោយសុភមង្គល</w:t>
      </w:r>
    </w:p>
    <w:p/>
    <w:p>
      <w:r xmlns:w="http://schemas.openxmlformats.org/wordprocessingml/2006/main">
        <w:t xml:space="preserve">2. គ្រោះ​នៃ​ការ​លោភៈ ធ្វើ​ដូចម្តេច​ដើម្បី​ជៀស​វាង​ពី​ភាព​លំបាក​នៃ​ការ​ស្វែង​រក​ទ្រព្យ​សម្បត្តិ</w:t>
      </w:r>
    </w:p>
    <w:p/>
    <w:p>
      <w:r xmlns:w="http://schemas.openxmlformats.org/wordprocessingml/2006/main">
        <w:t xml:space="preserve">1. សុភាសិត 11:28 «អ្នកណាដែលទុកចិត្ដនឹងទ្រព្យសម្បត្ដិរបស់ខ្លួន អ្នកនោះនឹងធ្លាក់ចុះ តែមនុស្សសុចរិតនឹងរីកចម្រើនដូចស្លឹកឈើខៀវ»។</w:t>
      </w:r>
    </w:p>
    <w:p/>
    <w:p>
      <w:r xmlns:w="http://schemas.openxmlformats.org/wordprocessingml/2006/main">
        <w:t xml:space="preserve">២.សាស្ដា ៥:១០ «អ្នក​ណា​ដែល​ស្រឡាញ់​ប្រាក់ នោះ​នឹង​មិន​ស្កប់​ចិត្ត​នឹង​ប្រាក់​ឡើយ ហើយ​អ្នក​ណា​ដែល​ស្រឡាញ់​ភាព​បរិបូរ​ដោយ​ប្រាក់​ចំណូល»។</w:t>
      </w:r>
    </w:p>
    <w:p/>
    <w:p>
      <w:r xmlns:w="http://schemas.openxmlformats.org/wordprocessingml/2006/main">
        <w:t xml:space="preserve">សុភាសិត 28:21 ការ​គោរព​មនុស្ស​មិន​ល្អ​ទេ ដ្បិត​នំប៉័ង​មួយ​ដុំ​ដែល​មនុស្ស​បំពាន។</w:t>
      </w:r>
    </w:p>
    <w:p/>
    <w:p>
      <w:r xmlns:w="http://schemas.openxmlformats.org/wordprocessingml/2006/main">
        <w:t xml:space="preserve">ការគោរពមនុស្សដោយផ្អែកលើស្ថានភាពសង្គម ឬសេដ្ឋកិច្ចរបស់ពួកគេគឺខុស។</w:t>
      </w:r>
    </w:p>
    <w:p/>
    <w:p>
      <w:r xmlns:w="http://schemas.openxmlformats.org/wordprocessingml/2006/main">
        <w:t xml:space="preserve">១៖ យើងមិនគួរអនុញ្ញាតឱ្យការវិនិច្ឆ័យរបស់យើងត្រូវបានបិទបាំងដោយភាពជ្រុលនៃទ្រព្យសម្បត្តិ ឬអំណាចនោះទេ។</w:t>
      </w:r>
    </w:p>
    <w:p/>
    <w:p>
      <w:r xmlns:w="http://schemas.openxmlformats.org/wordprocessingml/2006/main">
        <w:t xml:space="preserve">២៖ យើង​គួរ​បង្ហាញ​សេចក្តី​ស្រឡាញ់ និង​ការ​គោរព​ចំពោះ​មនុស្ស​គ្រប់​រូប​ដោយ​មិន​គិត​ពី​ឋានៈ ឬ​ទ្រព្យ​សម្បត្តិ​អ្វី​ឡើយ។</w:t>
      </w:r>
    </w:p>
    <w:p/>
    <w:p>
      <w:r xmlns:w="http://schemas.openxmlformats.org/wordprocessingml/2006/main">
        <w:t xml:space="preserve">១: យ៉ាកុប ២:១​-​៤ - កុំ​បង្ហាញ​ការ​និយម​អាស្រ័យ​លើ​ស្ថានភាព​សង្គម និង​សេដ្ឋកិច្ច​របស់​មនុស្ស។</w:t>
      </w:r>
    </w:p>
    <w:p/>
    <w:p>
      <w:r xmlns:w="http://schemas.openxmlformats.org/wordprocessingml/2006/main">
        <w:t xml:space="preserve">២៖ កាឡាទី ៦:៩​-​១០ - កុំ​វិនិច្ឆ័យ​គ្នា​ទៅ​វិញ​ទៅ​មក​តាម​រូបរាង​ខាង​ក្រៅ​ឡើយ តែ​ត្រូវ​វិនិច្ឆ័យ​ដោយ​ការ​វិនិច្ឆ័យ​ត្រឹម​ត្រូវ។</w:t>
      </w:r>
    </w:p>
    <w:p/>
    <w:p>
      <w:r xmlns:w="http://schemas.openxmlformats.org/wordprocessingml/2006/main">
        <w:t xml:space="preserve">សុភាសិត 28:22 អ្នក​ណា​ដែល​ប្រញាប់​ធ្វើ​ជា​អ្នក​មាន នោះ​មាន​ភ្នែក​អាក្រក់ ហើយ​មិន​គិត​ថា​ភាព​ក្រីក្រ​នឹង​មក​ដល់​អ្នក​នោះ​ទេ។</w:t>
      </w:r>
    </w:p>
    <w:p/>
    <w:p>
      <w:r xmlns:w="http://schemas.openxmlformats.org/wordprocessingml/2006/main">
        <w:t xml:space="preserve">ការប្រញាប់ប្រញាល់ប្រមូលទ្រព្យសម្បត្តិអាចនាំទៅរកភាពក្រីក្រ។</w:t>
      </w:r>
    </w:p>
    <w:p/>
    <w:p>
      <w:r xmlns:w="http://schemas.openxmlformats.org/wordprocessingml/2006/main">
        <w:t xml:space="preserve">1. គ្រោះថ្នាក់នៃការលោភលន់ និងការប្រញាប់ប្រញាល់</w:t>
      </w:r>
    </w:p>
    <w:p/>
    <w:p>
      <w:r xmlns:w="http://schemas.openxmlformats.org/wordprocessingml/2006/main">
        <w:t xml:space="preserve">2. ការស្កប់ស្កល់នៅក្នុងការផ្តល់របស់ព្រះអម្ចាស់</w:t>
      </w:r>
    </w:p>
    <w:p/>
    <w:p>
      <w:r xmlns:w="http://schemas.openxmlformats.org/wordprocessingml/2006/main">
        <w:t xml:space="preserve">សុភាសិត 10:4 «អ្នក​នោះ​ក្លាយ​ទៅ​ជា​អ្នក​ក្រ ដែល​ប្រព្រឹត្ត​ដោយ​ដៃ​ខ្ជិល តែ​ដៃ​នៃ​អ្នក​ឧស្សាហ៍​ធ្វើ​ឲ្យ​មាន​ជា​អ្នក​មាន»។</w:t>
      </w:r>
    </w:p>
    <w:p/>
    <w:p>
      <w:r xmlns:w="http://schemas.openxmlformats.org/wordprocessingml/2006/main">
        <w:t xml:space="preserve">២ ភីលីព ៤:១១-១៣ «មិនមែន​ថា​ខ្ញុំ​និយាយ​ក្នុង​ការ​ចង់​បាន​ទេ ដ្បិត​ខ្ញុំ​បាន​រៀន ទោះ​ក្នុង​ស្ថានភាព​ណា​ក៏​ដោយ ក៏​ខ្ញុំ​ស្កប់​ចិត្ត​ដែរ។ គ្រប់កន្លែង និងក្នុងគ្រប់ការទាំងអស់ត្រូវបានណែនាំអោយខ្ញុំឆ្អែត និងស្រេកឃ្លាន ទាំងបរិបូរណ៍ ទាំងការរងទុក្ខលំបាក។ ខ្ញុំអាចធ្វើបានគ្រប់បែបយ៉ាង តាមរយៈព្រះគ្រីស្ទ ដែលពង្រឹងខ្ញុំ»។</w:t>
      </w:r>
    </w:p>
    <w:p/>
    <w:p>
      <w:r xmlns:w="http://schemas.openxmlformats.org/wordprocessingml/2006/main">
        <w:t xml:space="preserve">សុភាសិត 28:23 អ្នក​ណា​បន្ទោស​អ្នក​ណា​ក្រោយ​មក អ្នក​នោះ​នឹង​ទទួល​បាន​ការ​រាប់​អាន​ច្រើន​ជាង​អ្នក​ណា​ដែល​លើក​អណ្តាត​ទៅ​ទៀត។</w:t>
      </w:r>
    </w:p>
    <w:p/>
    <w:p>
      <w:r xmlns:w="http://schemas.openxmlformats.org/wordprocessingml/2006/main">
        <w:t xml:space="preserve">ការស្តីបន្ទោសជាជាងការលើកសរសើរនាំមកនូវការពេញចិត្តកាន់តែច្រើន។</w:t>
      </w:r>
    </w:p>
    <w:p/>
    <w:p>
      <w:r xmlns:w="http://schemas.openxmlformats.org/wordprocessingml/2006/main">
        <w:t xml:space="preserve">1. សារៈសំខាន់នៃការនិយាយការពិតជាជាងកុហក។</w:t>
      </w:r>
    </w:p>
    <w:p/>
    <w:p>
      <w:r xmlns:w="http://schemas.openxmlformats.org/wordprocessingml/2006/main">
        <w:t xml:space="preserve">2. អំណាចនៃការរិះគន់ក្នុងន័យស្ថាបនា។</w:t>
      </w:r>
    </w:p>
    <w:p/>
    <w:p>
      <w:r xmlns:w="http://schemas.openxmlformats.org/wordprocessingml/2006/main">
        <w:t xml:space="preserve">1. សុភាសិត ១៥:១-២ - ចម្លើយដ៏ស្រទន់ បំបាត់កំហឹង តែពាក្យគំរោះគំរើយ ធ្វើឱ្យមានកំហឹង។ អណ្ដាត​របស់​អ្នក​ប្រាជ្ញ​បញ្ចេញ​ចំណេះ តែ​មាត់​មនុស្ស​ល្ងីល្ងើ​បញ្ចេញ​ភាព​ល្ងង់​ខ្លៅ។</w:t>
      </w:r>
    </w:p>
    <w:p/>
    <w:p>
      <w:r xmlns:w="http://schemas.openxmlformats.org/wordprocessingml/2006/main">
        <w:t xml:space="preserve">2. យ៉ាកុប 3:8-10 - ប៉ុន្តែគ្មានមនុស្សណាអាចទប់អណ្តាតបានទេ។ វា​គឺ​ជា​អំពើ​អាក្រក់​ដែល​នៅ​សេសសល់ ដែល​ពោរពេញ​ទៅ​ដោយ​ថ្នាំ​ពុល​ដ៏​សាហាវ។ ជាមួយវា យើងប្រទានពរដល់ព្រះអម្ចាស់ និងព្រះវរបិតារបស់យើង ហើយជាមួយវា យើងដាក់បណ្តាសាមនុស្សដែលត្រូវបានបង្កើតឡើងក្នុងភាពដូចព្រះ។ ពីមាត់ដូចគ្នាមកពរជ័យនិងបណ្តាសា។ បងប្អូនប្រុសស្រីរបស់ខ្ញុំ មិនគួរដូច្នេះទេ។</w:t>
      </w:r>
    </w:p>
    <w:p/>
    <w:p>
      <w:r xmlns:w="http://schemas.openxmlformats.org/wordprocessingml/2006/main">
        <w:t xml:space="preserve">សុភាសិត 28:24 អ្នក​ណា​ប្លន់​ឪពុក ឬ​ម្តាយ​របស់​ខ្លួន ហើយ​ពោល​ថា មិន​មែន​ជា​ការ​រំលង​ឡើយ។ ដូចគ្នាដែរគឺជាដៃគូរបស់អ្នកបំផ្លាញ។</w:t>
      </w:r>
    </w:p>
    <w:p/>
    <w:p>
      <w:r xmlns:w="http://schemas.openxmlformats.org/wordprocessingml/2006/main">
        <w:t xml:space="preserve">ការ​ប្លន់​ឪពុក​ម្តាយ​ត្រូវ​បាន​គេ​ចាត់​ទុក​ថា​ជា​អំពើ​បាប ហើយ​អ្នក​ដែល​ប្រព្រឹត្ត​បទ​ល្មើស​នេះ​ជាប់​ពាក់ព័ន្ធ​នឹង​ការ​បំផ្លាញ។</w:t>
      </w:r>
    </w:p>
    <w:p/>
    <w:p>
      <w:r xmlns:w="http://schemas.openxmlformats.org/wordprocessingml/2006/main">
        <w:t xml:space="preserve">1. "តើសកម្មភាពរបស់អ្នកនិយាយខ្លាំងជាងពាក្យរបស់អ្នកទេ?"</w:t>
      </w:r>
    </w:p>
    <w:p/>
    <w:p>
      <w:r xmlns:w="http://schemas.openxmlformats.org/wordprocessingml/2006/main">
        <w:t xml:space="preserve">2. "ផលអកុសលនៃអំពើទុច្ចរិត"</w:t>
      </w:r>
    </w:p>
    <w:p/>
    <w:p>
      <w:r xmlns:w="http://schemas.openxmlformats.org/wordprocessingml/2006/main">
        <w:t xml:space="preserve">1. និក្ខមនំ 20:12 - "គោរព​ឪពុក​ម្តាយ​របស់​អ្នក: ដើម្បី​ឱ្យ​អាយុ​វែង​នៅ​លើ​ទឹក​ដី​ដែល​ព្រះ​អម្ចាស់​ជា​ព្រះ​របស់​អ្នក​បាន​ប្រទាន​ឱ្យ" ។</w:t>
      </w:r>
    </w:p>
    <w:p/>
    <w:p>
      <w:r xmlns:w="http://schemas.openxmlformats.org/wordprocessingml/2006/main">
        <w:t xml:space="preserve">2. អេភេសូរ 6:1-3 - «កូន​អើយ ចូរ​ស្តាប់​បង្គាប់​ឪពុក​ម្ដាយ​របស់​អ្នក​ក្នុង​ព្រះ‌អម្ចាស់ ដ្បិត​នេះ​ជា​ការ​ត្រឹម​ត្រូវ ចូរ​គោរព​ឪពុក​ម្ដាយ​របស់​អ្នក ដែល​ជា​បញ្ញត្តិ​ដំបូង ដោយ​សន្យា​ថា​នឹង​បាន​សុខ​សប្បាយ​ជា​មួយ​នឹង​កូន ហើយ​ឲ្យ​កូន​មាន​អាយុ​វែង។ ជីវិតនៅលើផែនដី»។</w:t>
      </w:r>
    </w:p>
    <w:p/>
    <w:p>
      <w:r xmlns:w="http://schemas.openxmlformats.org/wordprocessingml/2006/main">
        <w:t xml:space="preserve">សុភាសិត 28:25 អ្នក​ណា​មាន​ចិត្ត​ឆ្មើង‌ឆ្មៃ នាំ​ឲ្យ​មាន​ជម្លោះ ប៉ុន្តែ​អ្នក​ណា​ដែល​ទុក​ចិត្ត​លើ​ព្រះ‌អម្ចាស់ នោះ​នឹង​ត្រូវ​ធាត់។</w:t>
      </w:r>
    </w:p>
    <w:p/>
    <w:p>
      <w:r xmlns:w="http://schemas.openxmlformats.org/wordprocessingml/2006/main">
        <w:t xml:space="preserve">អំនួត​នាំ​ទៅ​រក​ការ​ទាស់ទែង ប៉ុន្តែ​ការ​ទុក​ចិត្ត​លើ​ព្រះអម្ចាស់​នាំ​មក​នូវ​ភាព​ចម្រុងចម្រើន។</w:t>
      </w:r>
    </w:p>
    <w:p/>
    <w:p>
      <w:r xmlns:w="http://schemas.openxmlformats.org/wordprocessingml/2006/main">
        <w:t xml:space="preserve">១៖ យើង​ត្រូវ​រៀន​ទុក​ចិត្ត​លើ​ព្រះអម្ចាស់ ដើម្បី​ទទួល​បាន​ពរជ័យ​របស់​ទ្រង់។</w:t>
      </w:r>
    </w:p>
    <w:p/>
    <w:p>
      <w:r xmlns:w="http://schemas.openxmlformats.org/wordprocessingml/2006/main">
        <w:t xml:space="preserve">២៖ យើងត្រូវតែបន្ទាបខ្លួន និងជៀសវាងភាពអំនួត ប្រសិនបើយើងចង់រស់នៅដោយសន្តិភាព និងឯកភាព។</w:t>
      </w:r>
    </w:p>
    <w:p/>
    <w:p>
      <w:r xmlns:w="http://schemas.openxmlformats.org/wordprocessingml/2006/main">
        <w:t xml:space="preserve">១ សុភាសិត ១៦:១៨ - អំនួត​កើត​ឡើង​មុន​ការ​បំផ្លិចបំផ្លាញ ហើយ​មាន​ចិត្ត​ក្រអឺតក្រទម​មុន​នឹង​ការ​ដួល​រលំ។</w:t>
      </w:r>
    </w:p>
    <w:p/>
    <w:p>
      <w:r xmlns:w="http://schemas.openxmlformats.org/wordprocessingml/2006/main">
        <w:t xml:space="preserve">២:១ ពេត្រុស ៥:៥-៧ - ដូចគ្នាដែរ អ្នករាល់គ្នាដែលនៅក្មេង ចូរចុះចូលចំពោះអ្នកចាស់ទុំ។ មែន​ហើយ អ្នក​រាល់​គ្នា​ត្រូវ​ចុះ​ចូល​គ្នា​ទៅ​វិញ​ទៅ​មក ហើយ​ត្រូវ​ស្លៀក​ពាក់​ដោយ​ចិត្ត​រាប​ទាប ដ្បិត​ព្រះ​ទ្រង់​ប្រឆាំង​នឹង​មនុស្ស​ឆ្មើងឆ្មៃ ហើយ​ទ្រង់​ប្រទាន​ព្រះគុណ​ដល់​មនុស្ស​រាប​ទាប។ ដូច្នេះ ចូរ​បន្ទាប​ខ្លួន​ក្រោម​ព្រះហស្ត​ដ៏​ខ្លាំង​ក្លា​របស់​ព្រះ ដើម្បី​ឲ្យ​ទ្រង់​លើក​តម្កើង​អ្នក​ក្នុង​ពេល​កំណត់។</w:t>
      </w:r>
    </w:p>
    <w:p/>
    <w:p>
      <w:r xmlns:w="http://schemas.openxmlformats.org/wordprocessingml/2006/main">
        <w:t xml:space="preserve">សុភាសិត 28:26 អ្នក​ណា​ដែល​ទុក​ចិត្ត​ក្នុង​ចិត្ត​ខ្លួន នោះ​ជា​មនុស្ស​ល្ងង់ តែ​អ្នក​ណា​ដែល​ប្រព្រឹត្ត​ដោយ​ប្រាជ្ញា នោះ​នឹង​បាន​រួច​ជីវិត។</w:t>
      </w:r>
    </w:p>
    <w:p/>
    <w:p>
      <w:r xmlns:w="http://schemas.openxmlformats.org/wordprocessingml/2006/main">
        <w:t xml:space="preserve">ការ​ទុក​ចិត្ត​លើ​ចិត្ត​ខ្លួន​ឯង​នាំ​ទៅ​រក​ភាព​ល្ងង់ តែ​អ្នក​ដែល​ដើរ​តាម​ប្រាជ្ញា​នឹង​បាន​សង្គ្រោះ។</w:t>
      </w:r>
    </w:p>
    <w:p/>
    <w:p>
      <w:r xmlns:w="http://schemas.openxmlformats.org/wordprocessingml/2006/main">
        <w:t xml:space="preserve">1. មាគ៌ានៃប្រាជ្ញា: ការរៀនជឿលើព្រះជំនួសឱ្យខ្លួនយើង</w:t>
      </w:r>
    </w:p>
    <w:p/>
    <w:p>
      <w:r xmlns:w="http://schemas.openxmlformats.org/wordprocessingml/2006/main">
        <w:t xml:space="preserve">2. ផលវិបាកនៃការធ្វើតាមចិត្តរបស់យើង៖ ការទទួលស្គាល់ភាពល្ងង់ខ្លៅនៃការជឿជាក់លើខ្លួនឯង</w:t>
      </w:r>
    </w:p>
    <w:p/>
    <w:p>
      <w:r xmlns:w="http://schemas.openxmlformats.org/wordprocessingml/2006/main">
        <w:t xml:space="preserve">1. យេរេមា 17:7-8 - «មាន​ពរ​ហើយ​អ្នក​ណា​ដែល​ទុក​ចិត្ត​លើ​ព្រះ‌អម្ចាស់ ដែល​ទុក​ចិត្ត​លើ​ព្រះ‌អម្ចាស់ អ្នក​នោះ​ប្រៀប​ដូច​ជា​ដើម​ឈើ​ដែល​ដាំ​ដោយ​ទឹក ដែល​បញ្ចេញ​ឫស​តាម​អូរ ហើយ​មិន​ខ្លាច​កម្ដៅ​ថ្ងៃ មក​ដល់​ហើយ ព្រោះ​ស្លឹក​របស់​វា​នៅ​តែ​បៃតង ហើយ​មិន​ខ្វល់ខ្វាយ​ក្នុង​ឆ្នាំ​រាំង​ស្ងួត​ឡើយ ព្រោះ​វា​មិន​ឈប់​បង្កើត​ផល​ឡើយ។</w:t>
      </w:r>
    </w:p>
    <w:p/>
    <w:p>
      <w:r xmlns:w="http://schemas.openxmlformats.org/wordprocessingml/2006/main">
        <w:t xml:space="preserve">២.សុភាសិត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សុភាសិត 28:27 អ្នក​ណា​ឲ្យ​អ្នក​ក្រ​មិន​ខ្វះ​ទេ តែ​អ្នក​ណា​ដែល​បិទ​ភ្នែក​នឹង​ត្រូវ​បណ្តាសា​ជា​ច្រើន។</w:t>
      </w:r>
    </w:p>
    <w:p/>
    <w:p>
      <w:r xmlns:w="http://schemas.openxmlformats.org/wordprocessingml/2006/main">
        <w:t xml:space="preserve">អ្នក​ណា​ឲ្យ​ជន​ក្រីក្រ​មិន​ត្រូវ​ការ​ឡើយ។ ទោះយ៉ាងណាក៏ដោយ អ្នកដែលព្រងើយកន្តើយនឹងតម្រូវការរបស់អ្នកដទៃនឹងត្រូវបណ្តាសា។</w:t>
      </w:r>
    </w:p>
    <w:p/>
    <w:p>
      <w:r xmlns:w="http://schemas.openxmlformats.org/wordprocessingml/2006/main">
        <w:t xml:space="preserve">១៖ ព្រះ​ប្រទាន​ពរ​ដល់​អ្នក​ដែល​មាន​ចិត្ត​សប្បុរស​ចំពោះ​ជន​ក្រីក្រ។</w:t>
      </w:r>
    </w:p>
    <w:p/>
    <w:p>
      <w:r xmlns:w="http://schemas.openxmlformats.org/wordprocessingml/2006/main">
        <w:t xml:space="preserve">២៖ ការព្រងើយកន្តើយនឹងសេចក្តីត្រូវការរបស់អ្នកដទៃនាំមកនូវបណ្តាសា។</w:t>
      </w:r>
    </w:p>
    <w:p/>
    <w:p>
      <w:r xmlns:w="http://schemas.openxmlformats.org/wordprocessingml/2006/main">
        <w:t xml:space="preserve">1: យ៉ាកុប 2:14-17 - តើ​អ្វី​ជា​ការ​ល្អ​បង​ប្អូន​ប្រុស​ស្រី​របស់​ខ្ញុំ​ប្រសិន​បើ​អ្នក​ណា​ម្នាក់​អះអាង​ថា​មាន​ជំនឿ​ប៉ុន្តែ​គ្មាន​ការ​ប្រព្រឹត្ត? តើជំនឿបែបនេះអាចជួយសង្គ្រោះពួកគេបានទេ? ១៥ ឧបមាថា បងប្អូនប្រុសស្រីគ្មានសម្លៀកបំពាក់ និងអាហារប្រចាំថ្ងៃ។ 16 ប្រសិន​បើ​អ្នក​រាល់​គ្នា​និយាយ​ទៅ​កាន់​គេ​ថា ចូរ​ទៅ​ដោយ​សុខសាន្ត! រក្សា​ភាព​កក់ក្តៅ និង​ផ្តល់​អាហារ​ឱ្យ​បាន​ល្អ ប៉ុន្តែ​មិន​ខ្វល់​ពី​តម្រូវការ​រាងកាយ​របស់​ពួកគេ​ទេ តើ​វា​ល្អ​អ្វី​ទៅ​? ១៧ ដូច​គ្នា​ដែរ ជំនឿ​ដោយ​ខ្លួន​ឯង បើ​សិន​ជា​មិន​ត្រូវ​បាន​ធ្វើ​ដោយ​ការ​ប្រព្រឹត្ត​នោះ​ក៏​ស្លាប់​ដែរ។</w:t>
      </w:r>
    </w:p>
    <w:p/>
    <w:p>
      <w:r xmlns:w="http://schemas.openxmlformats.org/wordprocessingml/2006/main">
        <w:t xml:space="preserve">២៖ កាឡាទី ៦:២ - កាន់​បន្ទុក​គ្នា​ទៅ​វិញ​ទៅ​មក ហើយ​ដោយ​របៀប​នេះ អ្នក​នឹង​បំពេញ​ក្រឹត្យវិន័យ​របស់​ព្រះ​គ្រីស្ទ។</w:t>
      </w:r>
    </w:p>
    <w:p/>
    <w:p>
      <w:r xmlns:w="http://schemas.openxmlformats.org/wordprocessingml/2006/main">
        <w:t xml:space="preserve">សុភាសិត 28:28 ពេល​មនុស្ស​អាក្រក់​ក្រោក​ឡើង មនុស្ស​ក៏​លាក់​ខ្លួន តែ​ពេល​គេ​វិនាស មនុស្ស​សុចរិត​ក៏​កើន​ឡើង។</w:t>
      </w:r>
    </w:p>
    <w:p/>
    <w:p>
      <w:r xmlns:w="http://schemas.openxmlformats.org/wordprocessingml/2006/main">
        <w:t xml:space="preserve">មនុស្ស​អាក្រក់​ក្រោក​ឡើង ហើយ​ធ្វើ​ឲ្យ​មនុស្ស​លាក់​ខ្លួន ប៉ុន្តែ​កាល​ណា​គេ​វិនាស នោះ​មនុស្ស​សុចរិត​ក៏​កើន​ឡើង។</w:t>
      </w:r>
    </w:p>
    <w:p/>
    <w:p>
      <w:r xmlns:w="http://schemas.openxmlformats.org/wordprocessingml/2006/main">
        <w:t xml:space="preserve">1. កម្លាំងនៃមនុស្សសុចរិត: របៀបដែលជំនឿយកឈ្នះការភ័យខ្លាច</w:t>
      </w:r>
    </w:p>
    <w:p/>
    <w:p>
      <w:r xmlns:w="http://schemas.openxmlformats.org/wordprocessingml/2006/main">
        <w:t xml:space="preserve">2. អំណាចនៃការតស៊ូ: ការដើរតាមមាគ៌ារបស់ព្រះក្នុងការប្រឈមមុខនឹងទុក្ខលំបាក</w:t>
      </w:r>
    </w:p>
    <w:p/>
    <w:p>
      <w:r xmlns:w="http://schemas.openxmlformats.org/wordprocessingml/2006/main">
        <w:t xml:space="preserve">ទំនុកតម្កើង ៣៤:៤-៧ ខ្ញុំ​បាន​ស្វែង​រក​ព្រះ‌អម្ចាស់ ហើយ​ទ្រង់​បាន​ស្តាប់​ខ្ញុំ ហើយ​បាន​រំដោះ​ខ្ញុំ​ឲ្យ​រួច​ពី​សេចក្តី​ភ័យ​ខ្លាច​ទាំង​អស់។</w:t>
      </w:r>
    </w:p>
    <w:p/>
    <w:p>
      <w:r xmlns:w="http://schemas.openxmlformats.org/wordprocessingml/2006/main">
        <w:t xml:space="preserve">2. អេសាយ 40:31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សុភាសិត​ជំពូក​ទី ២៩ ផ្ដល់​នូវ​ប្រាជ្ញា​អំពី​ទិដ្ឋភាព​ផ្សេងៗ​នៃ​ជីវិត រួម​ទាំង​ផល​វិបាក​នៃ​ការ​រឹងរូស តម្លៃ​នៃ​ប្រាជ្ញា និង​សារៈសំខាន់​នៃ​ការ​ប្រៀនប្រដៅ។</w:t>
      </w:r>
    </w:p>
    <w:p/>
    <w:p>
      <w:r xmlns:w="http://schemas.openxmlformats.org/wordprocessingml/2006/main">
        <w:t xml:space="preserve">កថាខណ្ឌទី១៖ ជំពូកចាប់ផ្តើមដោយគូសបញ្ជាក់ពីលទ្ធផលនៃភាពរឹងចចេស និងការបះបោរ។ វា​បញ្ជាក់​ថា​អស់​អ្នក​ដែល​ស៊ូ​ទ្រាំ​នឹង​ការ​មិន​ស្តាប់​បង្គាប់​របស់​ខ្លួន​នឹង​ប្រឈម​មុខ​នឹង​ការ​បំផ្លាញ។ វា​ក៏​គូសបញ្ជាក់​ពី​សារៈសំខាន់​នៃ​ការ​ណែនាំ​ដ៏​ឈ្លាសវៃ និង​ការ​កែ​តម្រូវ​ដោយ​ការ​យក​ចិត្ត​ទុក​ដាក់ (សុភាសិត 29:1-11)។</w:t>
      </w:r>
    </w:p>
    <w:p/>
    <w:p>
      <w:r xmlns:w="http://schemas.openxmlformats.org/wordprocessingml/2006/main">
        <w:t xml:space="preserve">កថាខណ្ឌទី២៖ ជំពូកបន្តជាមួយនឹងសុភាសិតដែលនិយាយអំពីប្រធានបទដូចជា ភាពជាអ្នកដឹកនាំ យុត្តិធម៌ និងវិន័យ។ វាបង្ហាញពីសារៈសំខាន់នៃភាពជាអ្នកដឹកនាំដ៏សុចរិត ដែលលើកកម្ពស់យុត្តិធម៌ និងយុត្តិធម៌។ វា​ក៏​បញ្ជាក់​អំពី​អត្ថប្រយោជន៍​នៃ​ការ​ប្រៀនប្រដៅ​ក្នុង​ការ​កែ​ទម្រង់​ចរិត និង​ការ​ជៀស​វាង​ពី​ភាព​ល្ងង់ខ្លៅ (សុភាសិត ២៩:១២-២៧)។</w:t>
      </w:r>
    </w:p>
    <w:p/>
    <w:p>
      <w:r xmlns:w="http://schemas.openxmlformats.org/wordprocessingml/2006/main">
        <w:t xml:space="preserve">សរុប​មក,</w:t>
      </w:r>
    </w:p>
    <w:p>
      <w:r xmlns:w="http://schemas.openxmlformats.org/wordprocessingml/2006/main">
        <w:t xml:space="preserve">សុភាសិត​ជំពូក​ទី​ម្ភៃ​ប្រាំបួន​ផ្ដល់​នូវ​ប្រាជ្ញា</w:t>
      </w:r>
    </w:p>
    <w:p>
      <w:r xmlns:w="http://schemas.openxmlformats.org/wordprocessingml/2006/main">
        <w:t xml:space="preserve">នៅលើទិដ្ឋភាពផ្សេងគ្នានៃជីវិត,</w:t>
      </w:r>
    </w:p>
    <w:p>
      <w:r xmlns:w="http://schemas.openxmlformats.org/wordprocessingml/2006/main">
        <w:t xml:space="preserve">រួមទាំងផលវិបាកដែលកើតចេញពីភាពរឹងចចេស</w:t>
      </w:r>
    </w:p>
    <w:p>
      <w:r xmlns:w="http://schemas.openxmlformats.org/wordprocessingml/2006/main">
        <w:t xml:space="preserve">តម្លៃដែលទាក់ទងនឹងប្រាជ្ញា</w:t>
      </w:r>
    </w:p>
    <w:p>
      <w:r xmlns:w="http://schemas.openxmlformats.org/wordprocessingml/2006/main">
        <w:t xml:space="preserve">និងសារៈសំខាន់ដាក់លើវិន័យ។</w:t>
      </w:r>
    </w:p>
    <w:p/>
    <w:p>
      <w:r xmlns:w="http://schemas.openxmlformats.org/wordprocessingml/2006/main">
        <w:t xml:space="preserve">ការទទួលស្គាល់លទ្ធផលដែលបង្ហាញទាក់ទងនឹងការរឹងចចេស និងការបះបោរ រួមជាមួយនឹងការសង្កត់ធ្ងន់ទៅលើការបំផ្លិចបំផ្លាញដែលប្រឈមមុខនឹងអ្នកដែលមិនស្តាប់បង្គាប់។</w:t>
      </w:r>
    </w:p>
    <w:p>
      <w:r xmlns:w="http://schemas.openxmlformats.org/wordprocessingml/2006/main">
        <w:t xml:space="preserve">ការគូសបញ្ជាក់ពីសារៈសំខាន់ដែលផ្តល់ដល់ការណែនាំដ៏ឈ្លាសវៃ និងការធ្វើតាមការកែតម្រូវ។</w:t>
      </w:r>
    </w:p>
    <w:p>
      <w:r xmlns:w="http://schemas.openxmlformats.org/wordprocessingml/2006/main">
        <w:t xml:space="preserve">ការលើកឡើងអំពីប្រធានបទផ្សេងៗតាមរយៈសុភាសិតបុគ្គលដូចជា ភាពជាអ្នកដឹកនាំ យុត្តិធម៌ វិន័យ ខណៈពេលដែលគូសបញ្ជាក់ការទទួលស្គាល់ដែលបង្ហាញទាក់ទងនឹងសារៈសំខាន់ដែលទាក់ទងនឹងភាពជាអ្នកដឹកនាំដ៏សុចរិតដែលលើកកម្ពស់យុត្តិធម៌។</w:t>
      </w:r>
    </w:p>
    <w:p>
      <w:r xmlns:w="http://schemas.openxmlformats.org/wordprocessingml/2006/main">
        <w:t xml:space="preserve">ការគូសបញ្ជាក់ការទទួលស្គាល់ដែលបានផ្តល់ឱ្យនូវអត្ថប្រយោជន៍ដែលកើតចេញពីការប្រៀនប្រដៅក្នុងការបង្រួបបង្រួមតួអក្សរ ខណៈពេលដែលការជៀសវាងនូវអាកប្បកិរិយាល្ងង់ខ្លៅ។</w:t>
      </w:r>
    </w:p>
    <w:p>
      <w:r xmlns:w="http://schemas.openxmlformats.org/wordprocessingml/2006/main">
        <w:t xml:space="preserve">ផ្តល់ការយល់ដឹងអំពីការយល់ដឹងអំពីផលវិបាកនៃការរឹងចចេស និងការបះបោរ ផ្តល់តម្លៃដល់ការប្រឹក្សាដ៏ឈ្លាសវៃ ខណៈពេលដែលទទួលយកការកែតម្រូវ។ លើសពីនេះ ការទទួលស្គាល់សារៈសំខាន់នៃភាពជាអ្នកដឹកនាំដែលចាក់ឫសក្នុងភាពសុចរិត រួមជាមួយនឹងការទទួលយកការប្រៀនប្រដៅសម្រាប់ការលូតលាស់ផ្ទាល់ខ្លួន និងជៀសវាងអំពើល្ងង់ខ្លៅ។</w:t>
      </w:r>
    </w:p>
    <w:p/>
    <w:p>
      <w:r xmlns:w="http://schemas.openxmlformats.org/wordprocessingml/2006/main">
        <w:t xml:space="preserve">សុភាសិត 29:1 អ្នក​ណា​ដែល​ត្រូវ​គេ​ស្តី​បន្ទោស​ជា​ញឹក​ញាប់ នោះ​ធ្វើ​ឲ្យ​ក​របស់​គាត់​រឹង​ហើយ នោះ​នឹង​ត្រូវ​វិនាស​បាត់​ទៅ​ភ្លាម ហើយ​ដោយ​គ្មាន​ការ​ព្យាបាល។</w:t>
      </w:r>
    </w:p>
    <w:p/>
    <w:p>
      <w:r xmlns:w="http://schemas.openxmlformats.org/wordprocessingml/2006/main">
        <w:t xml:space="preserve">ផលវិបាកនៃការបដិសេធមិនទទួលយកការកែតម្រូវគឺធ្ងន់ធ្ងរ។</w:t>
      </w:r>
    </w:p>
    <w:p/>
    <w:p>
      <w:r xmlns:w="http://schemas.openxmlformats.org/wordprocessingml/2006/main">
        <w:t xml:space="preserve">1. ការបដិសេធមិនទទួលយកការកែតម្រូវនឹងនាំឱ្យមានការបំផ្លិចបំផ្លាញនិងវិនាស។</w:t>
      </w:r>
    </w:p>
    <w:p/>
    <w:p>
      <w:r xmlns:w="http://schemas.openxmlformats.org/wordprocessingml/2006/main">
        <w:t xml:space="preserve">2. ព្រះគុណរបស់ព្រះផ្តល់ឱ្យយើងនូវឱកាសដើម្បីងាកចេញពីអំពើបាបរបស់យើងហើយទទួលយកការកែតម្រូវរបស់ទ្រង់។</w:t>
      </w:r>
    </w:p>
    <w:p/>
    <w:p>
      <w:r xmlns:w="http://schemas.openxmlformats.org/wordprocessingml/2006/main">
        <w:t xml:space="preserve">1. ហេព្រើរ 12:5-11 - «ហើយ​អ្នក​បាន​ភ្លេច​ការ​ដាស់​តឿន​ដែល​មាន​ប្រសាសន៍​ទៅ​កាន់​កូន​ប្រុស​ថា​: កូន​អើយ​កុំ​មើល​ងាយ​ការ​ប្រដៅ​របស់​ព្រះអម្ចាស់​កុំ​ឱ្យ​បាក់​ទឹក​ចិត្ត​នៅ​ពេល​ដែល​អ្នក​ត្រូវ​បាន​ទ្រង់​ស្ដី​បន្ទោស​សម្រាប់​អ្នក​ដែល​ព្រះអម្ចាស់ ស្រឡាញ់​ទ្រង់​ប្រដៅ ហើយ​វាយ​ដំ​កូន​ប្រុស​គ្រប់​រូប​ដែល​ទ្រង់​ទទួល។</w:t>
      </w:r>
    </w:p>
    <w:p/>
    <w:p>
      <w:r xmlns:w="http://schemas.openxmlformats.org/wordprocessingml/2006/main">
        <w:t xml:space="preserve">2 របាក្សត្រ 7:14 - «ប្រសិនបើ​ប្រជាជន​របស់​យើង​ដែល​ត្រូវ​បាន​ហៅ​ដោយ​នាម​របស់​យើង​នឹង​បន្ទាប​ខ្លួន​ដោយ​អធិដ្ឋាន​និង​ស្វែង​រក​មុខ​របស់​យើង​ហើយ​ងាក​ចេញ​ពី​ផ្លូវ​អាក្រក់​របស់​ខ្លួន​នោះ​ខ្ញុំ​នឹង​ឮ​ពី​ស្ថាន​បរម​សុខ​ហើយ​នឹង​អត់​ទោស​អំពើ​បាប​របស់​ពួក​គេ​និង​ព្យាបាល​។ ដី​របស់​ពួក​គេ»។</w:t>
      </w:r>
    </w:p>
    <w:p/>
    <w:p>
      <w:r xmlns:w="http://schemas.openxmlformats.org/wordprocessingml/2006/main">
        <w:t xml:space="preserve">សុភាសិត 29:2 កាល​ណា​មនុស្ស​សុចរិត​នៅ​ក្នុង​អំណាច នោះ​ប្រជា‌ជន​ក៏​រីក‌រាយ តែ​កាល​ណា​មនុស្ស​អាក្រក់​កាន់​អំណាច នោះ​មនុស្ស​កាន់​ទុក្ខ។</w:t>
      </w:r>
    </w:p>
    <w:p/>
    <w:p>
      <w:r xmlns:w="http://schemas.openxmlformats.org/wordprocessingml/2006/main">
        <w:t xml:space="preserve">កាលណាមនុស្សសុចរិតដឹកនាំ មនុស្សមានសេចក្តីសុខ ពេលមនុស្សអាក្រក់ដឹកនាំ មនុស្សកើតទុក្ខ។</w:t>
      </w:r>
    </w:p>
    <w:p/>
    <w:p>
      <w:r xmlns:w="http://schemas.openxmlformats.org/wordprocessingml/2006/main">
        <w:t xml:space="preserve">១៖ ព្រះ​រំពឹង​ឲ្យ​យើង​ដឹកនាំ​ដោយ​សុចរិត ហើយ​ស្វែង​រក​យុត្តិធម៌ មិន​មែន​អត្មានិយម និង​លោភលន់​ឡើយ។</w:t>
      </w:r>
    </w:p>
    <w:p/>
    <w:p>
      <w:r xmlns:w="http://schemas.openxmlformats.org/wordprocessingml/2006/main">
        <w:t xml:space="preserve">២៖ យើង​ត្រូវ​គិត​អំពី​ឥទ្ធិពល​នៃ​ការ​សម្រេច​ចិត្ត​របស់​យើង ហើយ​ដឹកនាំ​តាម​ឆន្ទៈ​របស់​ព្រះ។</w:t>
      </w:r>
    </w:p>
    <w:p/>
    <w:p>
      <w:r xmlns:w="http://schemas.openxmlformats.org/wordprocessingml/2006/main">
        <w:t xml:space="preserve">១: អេសាយ ១:១៧ -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២៖ យេរេមា ២២:៣-៤ - ព្រះអម្ចាស់​មាន​ព្រះបន្ទូល​ថា: ចូរ​ប្រព្រឹត្ត​ដោយ​យុត្តិធម៌ និង​សុចរិត ហើយ​រំដោះ​ចេញ​ពី​កណ្ដាប់​ដៃ​នៃ​អ្នក​ជិះជាន់​អ្នក​ដែល​ត្រូវ​គេ​ប្លន់។ ហើយ​កុំ​ប្រព្រឹត្ត​អំពើ​ខុស​ឆ្គង ឬ​អំពើ​ហិង្សា​លើ​ជន​បរទេស ជន​គ្មាន​ឪពុក និង​ស្ត្រី​មេម៉ាយ ឬ​បង្ហូរ​ឈាម​ជន​ស្លូត​ត្រង់​នៅ​កន្លែង​នេះ​ឡើយ។</w:t>
      </w:r>
    </w:p>
    <w:p/>
    <w:p>
      <w:r xmlns:w="http://schemas.openxmlformats.org/wordprocessingml/2006/main">
        <w:t xml:space="preserve">សុភាសិត 29:3 អ្នក​ណា​ដែល​ស្រឡាញ់​ប្រាជ្ញា នោះ​នឹង​រីក‌រាយ​ដល់​ឪពុក​ខ្លួន តែ​អ្នក​ណា​ដែល​នៅ​ជា​មួយ​នឹង​ស្រី​ពេស្យា នោះ​នឹង​ចំណាយ​ទ្រព្យ​សម្បត្តិ​របស់​ខ្លួន។</w:t>
      </w:r>
    </w:p>
    <w:p/>
    <w:p>
      <w:r xmlns:w="http://schemas.openxmlformats.org/wordprocessingml/2006/main">
        <w:t xml:space="preserve">អ្នក​ណា​ស្វែង​រក​ប្រាជ្ញា អ្នក​នោះ​នឹង​នាំ​សេចក្ដី​អំណរ​ដល់​ឪពុក រីឯ​អ្នក​ណា​ដែល​នៅ​ជា​មួយ​នឹង​ស្ត្រី​អសីលធម៌ នោះ​នឹង​បាត់​បង់​ទ្រព្យ​សម្បត្តិ​របស់​ខ្លួន។</w:t>
      </w:r>
    </w:p>
    <w:p/>
    <w:p>
      <w:r xmlns:w="http://schemas.openxmlformats.org/wordprocessingml/2006/main">
        <w:t xml:space="preserve">១៖ ស្វែង​រក​ប្រាជ្ញា មិន​មែន​ល្ងង់។</w:t>
      </w:r>
    </w:p>
    <w:p/>
    <w:p>
      <w:r xmlns:w="http://schemas.openxmlformats.org/wordprocessingml/2006/main">
        <w:t xml:space="preserve">២៖ គោរពមាតាបិតារបស់អ្នកដោយឈ្លាសវៃជាមួយនឹងជម្រើសជីវិតរបស់អ្នក។</w:t>
      </w:r>
    </w:p>
    <w:p/>
    <w:p>
      <w:r xmlns:w="http://schemas.openxmlformats.org/wordprocessingml/2006/main">
        <w:t xml:space="preserve">១៖ សុភាសិត ៤:៧ - «ប្រាជ្ញា​ជា​របស់​ដ៏​សំខាន់ ហេតុ​នេះ​ហើយ​បាន​ជា​មាន​ប្រាជ្ញា ហើយ​ដោយ​អស់​ពី​សមត្ថភាព​របស់​អ្នក​នឹង​ទទួល​បាន​ការ​យល់​ដឹង»។</w:t>
      </w:r>
    </w:p>
    <w:p/>
    <w:p>
      <w:r xmlns:w="http://schemas.openxmlformats.org/wordprocessingml/2006/main">
        <w:t xml:space="preserve">២៖ អេភេសូរ ៦:១-២ - «កូន​អើយ ចូរ​ស្តាប់​បង្គាប់​ឪពុក​ម្ដាយ​របស់​អ្នក​ក្នុង​ព្រះអម្ចាស់ ដ្បិត​នេះ​ជា​ការ​ត្រឹម​ត្រូវ​ហើយ ចូរ​គោរព​ឪពុក​ម្ដាយ​របស់​អ្នក ដែល​ជា​បញ្ញត្តិ​ដំបូង​ដែល​មាន​សេចក្ដី​សន្យា»។</w:t>
      </w:r>
    </w:p>
    <w:p/>
    <w:p>
      <w:r xmlns:w="http://schemas.openxmlformats.org/wordprocessingml/2006/main">
        <w:t xml:space="preserve">សុភាសិត 29:4 ស្ដេច​បាន​តាំង​ស្រុក​ឡើង​ដោយ​ការ​វិនិច្ឆ័យ ប៉ុន្តែ​អ្នក​ណា​ដែល​ទទួល​អំណោយ​នោះ​បាន​រំលំ​វា​ចោល។</w:t>
      </w:r>
    </w:p>
    <w:p/>
    <w:p>
      <w:r xmlns:w="http://schemas.openxmlformats.org/wordprocessingml/2006/main">
        <w:t xml:space="preserve">ការសម្រេចចិត្តដ៏ឈ្លាសវៃរបស់ស្តេចមានអំណាចក្នុងការពង្រឹងទឹកដី ចំណែកអ្នកដែលធ្វើការសម្រេចចិត្តដោយសំណូកធ្វើឱ្យចុះខ្សោយ។</w:t>
      </w:r>
    </w:p>
    <w:p/>
    <w:p>
      <w:r xmlns:w="http://schemas.openxmlformats.org/wordprocessingml/2006/main">
        <w:t xml:space="preserve">1. អំណាចនៃការវិនិច្ឆ័យដ៏ត្រឹមត្រូវ៖ ក្រោកឈរឡើងដើម្បីយុត្តិធម៌នៅក្នុងពិភពលោកដែលពុករលួយ</w:t>
      </w:r>
    </w:p>
    <w:p/>
    <w:p>
      <w:r xmlns:w="http://schemas.openxmlformats.org/wordprocessingml/2006/main">
        <w:t xml:space="preserve">2. គ្រោះថ្នាក់នៃការលោភលន់៖ ការបដិសេធការល្បួងនៃការសូកប៉ាន់</w:t>
      </w:r>
    </w:p>
    <w:p/>
    <w:p>
      <w:r xmlns:w="http://schemas.openxmlformats.org/wordprocessingml/2006/main">
        <w:t xml:space="preserve">១.សុភាសិត ៨:១៥-១៦ - «ដោយ​ខ្ញុំ​ជា​ស្ដេច​សោយ​រាជ្យ ហើយ​ពួក​អ្នក​គ្រប់​គ្រង​គ្រប់​គ្រង​សេចក្ដី​សុចរិត ដោយ​ខ្ញុំ​ជា​អ្នក​គ្រប់​គ្រង និង​ពួក​អភិជន ជា​អ្នក​គ្រប់​គ្រង​ដោយ​សុចរិត។</w:t>
      </w:r>
    </w:p>
    <w:p/>
    <w:p>
      <w:r xmlns:w="http://schemas.openxmlformats.org/wordprocessingml/2006/main">
        <w:t xml:space="preserve">2. អេសាយ 11:2-5 - «ហើយ​ព្រះវិញ្ញាណ​នៃ​ព្រះអម្ចាស់​នឹង​សណ្ឋិត​លើ​គាត់ គឺ​ជា​ព្រះវិញ្ញាណ​នៃ​ប្រាជ្ញា និង​ការ​យល់​ដឹង ជា​ព្រះវិញ្ញាណ​នៃ​ការ​ប្រឹក្សា និង​ឫទ្ធានុភាព ជា​ព្រះវិញ្ញាណ​នៃ​ចំណេះដឹង និង​ការ​កោតខ្លាច​ដល់​ព្រះអម្ចាស់ ហើយ​ការ​រីករាយ​របស់​ទ្រង់​នឹង​មាន។ ចូរ​គោរព​កោត​ខ្លាច​ដល់​ព្រះ‌អម្ចាស់ ទ្រង់​មិន​វិនិច្ឆ័យ​ដោយ​ភ្នែក​មើល ឬ​សម្រេច​សេចក្តី​វិវាទ​ដោយ​ត្រចៀក​ស្តាប់​ឡើយ ប៉ុន្តែ​ទ្រង់​នឹង​ជំនុំ‌ជម្រះ​មនុស្ស​ក្រី​ក្រ ដោយ​សុចរិត ហើយ​កាត់​សេចក្តី​ដោយ​សមធម៌ សម្រាប់​មនុស្ស​ស្លូត​បូត​នៃ​ផែនដី​វិញ ចូរ​វាយ​ផែនដី​ដោយ​ដំបង​នៃ​មាត់​របស់​គាត់ ហើយ​ដោយ​ដង្ហើម​នៃ​បបូរ​មាត់​របស់​គាត់ គាត់​នឹង​សម្លាប់​មនុស្ស​អាក្រក់​។</w:t>
      </w:r>
    </w:p>
    <w:p/>
    <w:p>
      <w:r xmlns:w="http://schemas.openxmlformats.org/wordprocessingml/2006/main">
        <w:t xml:space="preserve">សុភាសិត 29:5 បុរស​ដែល​លើក​តម្កើង​អ្នក​ជិត​ខាង​របស់​ខ្លួន ពក​សំណាញ់​ដាក់​ជើង។</w:t>
      </w:r>
    </w:p>
    <w:p/>
    <w:p>
      <w:r xmlns:w="http://schemas.openxmlformats.org/wordprocessingml/2006/main">
        <w:t xml:space="preserve">ការជេរប្រមាថអ្នកជិតខាងអាចមានគ្រោះថ្នាក់ ហើយគួរជៀសវាង។</w:t>
      </w:r>
    </w:p>
    <w:p/>
    <w:p>
      <w:r xmlns:w="http://schemas.openxmlformats.org/wordprocessingml/2006/main">
        <w:t xml:space="preserve">1. "ប្រយ័ត្ននឹងការសរសើរ"</w:t>
      </w:r>
    </w:p>
    <w:p/>
    <w:p>
      <w:r xmlns:w="http://schemas.openxmlformats.org/wordprocessingml/2006/main">
        <w:t xml:space="preserve">2. "គ្រោះថ្នាក់នៃការបង្ខិតបង្ខំអ្នកដទៃ"</w:t>
      </w:r>
    </w:p>
    <w:p/>
    <w:p>
      <w:r xmlns:w="http://schemas.openxmlformats.org/wordprocessingml/2006/main">
        <w:t xml:space="preserve">1. យ៉ាកុប 1:22 - «ប៉ុន្តែ ចូរ​អ្នក​រាល់​គ្នា​ប្រព្រឹត្ត​តាម​ព្រះ​បន្ទូល មិន​មែន​តែ​អ្នក​ស្តាប់​ប៉ុណ្ណោះ​ទេ ដោយ​បញ្ឆោត​ខ្លួន​ឯង»។</w:t>
      </w:r>
    </w:p>
    <w:p/>
    <w:p>
      <w:r xmlns:w="http://schemas.openxmlformats.org/wordprocessingml/2006/main">
        <w:t xml:space="preserve">2. សុភាសិត 26:28 - «អណ្ដាត​កុហក​ស្អប់​អស់​អ្នក​ដែល​រង​ទុក្ខ ហើយ​មាត់​ដែល​ពោល​សរសើរ​ក៏​បំផ្លាញ»។</w:t>
      </w:r>
    </w:p>
    <w:p/>
    <w:p>
      <w:r xmlns:w="http://schemas.openxmlformats.org/wordprocessingml/2006/main">
        <w:t xml:space="preserve">សុភាសិត 29:6 ក្នុង​ការ​រំលង​របស់​មនុស្ស​អាក្រក់ នោះ​មាន​ជាប់​អន្ទាក់ តែ​មនុស្ស​សុចរិត​តែង​តែ​ច្រៀង​អរ​សប្បាយ។</w:t>
      </w:r>
    </w:p>
    <w:p/>
    <w:p>
      <w:r xmlns:w="http://schemas.openxmlformats.org/wordprocessingml/2006/main">
        <w:t xml:space="preserve">ការ​រំលង​អំពើ​អាក្រក់​នាំ​ឲ្យ​ជាប់​អន្ទាក់ ប៉ុន្តែ​មនុស្ស​សុចរិត​ត្រេកអរ ហើយ​ច្រៀង។</w:t>
      </w:r>
    </w:p>
    <w:p/>
    <w:p>
      <w:r xmlns:w="http://schemas.openxmlformats.org/wordprocessingml/2006/main">
        <w:t xml:space="preserve">1. សេចក្តីអំណរនៃមនុស្សសុចរិត: អរសប្បាយនៅក្នុងព្រះអម្ចាស់ទោះបីជាមានការល្បួងក៏ដោយ។</w:t>
      </w:r>
    </w:p>
    <w:p/>
    <w:p>
      <w:r xmlns:w="http://schemas.openxmlformats.org/wordprocessingml/2006/main">
        <w:t xml:space="preserve">2. អន្ទាក់នៃអំពើបាប: របៀបដែលអំពើបាបចាប់យើង និងរក្សាយើងពីព្រះអម្ចាស់</w:t>
      </w:r>
    </w:p>
    <w:p/>
    <w:p>
      <w:r xmlns:w="http://schemas.openxmlformats.org/wordprocessingml/2006/main">
        <w:t xml:space="preserve">1. ទំនុកតម្កើង 32:1-2 - មានពរហើយ អ្នកណាដែលរំលងអំពើបាបត្រូវបានលើកលែងទោស ហើយអំពើបាបត្រូវបានបិទបាំង។ មាន​ពរ​ហើយ​អ្នក​ណា​ដែល​ព្រះអម្ចាស់​មិន​រាប់​ថា​មាន​អំពើ​ទុច្ចរិត ហើយ​គ្មាន​ការ​បោក​បញ្ឆោត​ដោយ​វិញ្ញាណ​ឡើយ។</w:t>
      </w:r>
    </w:p>
    <w:p/>
    <w:p>
      <w:r xmlns:w="http://schemas.openxmlformats.org/wordprocessingml/2006/main">
        <w:t xml:space="preserve">ភីលីព ៤:៤ - ចូរអរសប្បាយក្នុងព្រះអម្ចាស់ជានិច្ច។ ខ្ញុំ​នឹង​និយាយ​ទៀត​ថា ចូរ​អរ​សប្បាយ!</w:t>
      </w:r>
    </w:p>
    <w:p/>
    <w:p>
      <w:r xmlns:w="http://schemas.openxmlformats.org/wordprocessingml/2006/main">
        <w:t xml:space="preserve">សុភាសិត 29:7 មនុស្ស​សុចរិត​គិត​អំពី​ហេតុ​ផល​របស់​ជន​ក្រីក្រ តែ​មនុស្ស​អាក្រក់​មិន​ចេះ​ដឹង​ឡើយ។</w:t>
      </w:r>
    </w:p>
    <w:p/>
    <w:p>
      <w:r xmlns:w="http://schemas.openxmlformats.org/wordprocessingml/2006/main">
        <w:t xml:space="preserve">មនុស្ស​សុចរិត​យក​ចិត្ត​ទុក​ដាក់​នឹង​សេចក្ដី​ត្រូវ​ការ​របស់​ជន​ក្រីក្រ រីឯ​មនុស្ស​អាក្រក់​មិន​អើពើ។</w:t>
      </w:r>
    </w:p>
    <w:p/>
    <w:p>
      <w:r xmlns:w="http://schemas.openxmlformats.org/wordprocessingml/2006/main">
        <w:t xml:space="preserve">១៖ យើងត្រូវតែចងចាំជានិច្ចចំពោះអ្នកដែលមិនសូវមានសំណាងជាងខ្លួនយើង ហើយបង្ហាញក្តីមេត្តា និងសប្បុរសចំពោះពួកគេ។</w:t>
      </w:r>
    </w:p>
    <w:p/>
    <w:p>
      <w:r xmlns:w="http://schemas.openxmlformats.org/wordprocessingml/2006/main">
        <w:t xml:space="preserve">២៖ យើងត្រូវខិតខំរស់នៅក្នុងជីវិតដ៏សុចរិត ខិតខំស្វែងរកជំនួយដល់អ្នកខ្វះខាត ជាជាងមិនអើពើ។</w:t>
      </w:r>
    </w:p>
    <w:p/>
    <w:p>
      <w:r xmlns:w="http://schemas.openxmlformats.org/wordprocessingml/2006/main">
        <w:t xml:space="preserve">១៖ យ៉ាកុប ១:២៧ - សាសនា​បរិសុទ្ធ និង​មិន​សៅហ្មង នៅ​ចំពោះ​ព្រះ និង​ព្រះវរបិតា​គឺ​នេះ៖ ដើម្បី​សួរ​សុខទុក្ខ​កុមារ​កំព្រា និង​ស្ត្រី​មេម៉ាយ​ក្នុង​គ្រា​មាន​បញ្ហា ហើយ​រក្សា​ខ្លួន​ឲ្យ​នៅ​ឆ្ងាយ​ពី​ពិភពលោក។</w:t>
      </w:r>
    </w:p>
    <w:p/>
    <w:p>
      <w:r xmlns:w="http://schemas.openxmlformats.org/wordprocessingml/2006/main">
        <w:t xml:space="preserve">ម៉ាថាយ 25:40 - NIV - ហើយ​ស្តេច​នឹង​ឆ្លើយ​ទៅ​ពួក​គេ​ថា​: 'ខ្ញុំ​ប្រាប់​អ្នក​ជា​ប្រាកដ​ថា​អ្វី​ដែល​អ្នក​បាន​ធ្វើ​សម្រាប់​មួយ​ក្នុង​ចំណោម​បង​ប្អូន​ស្រី​តូច​បំផុត​របស់​ខ្ញុំ​នេះ​អ្នក​បាន​ធ្វើ​សម្រាប់​ខ្ញុំ​។</w:t>
      </w:r>
    </w:p>
    <w:p/>
    <w:p>
      <w:r xmlns:w="http://schemas.openxmlformats.org/wordprocessingml/2006/main">
        <w:t xml:space="preserve">សុភាសិត 29:8 មនុស្ស​ចំអក​នាំ​ទីក្រុង​ឲ្យ​ធ្លាក់​ក្នុង​អន្ទាក់ តែ​អ្នក​ប្រាជ្ញ​បែរ​ចេញ​ពី​សេចក្ដី​ក្រោធ​ទៅ។</w:t>
      </w:r>
    </w:p>
    <w:p/>
    <w:p>
      <w:r xmlns:w="http://schemas.openxmlformats.org/wordprocessingml/2006/main">
        <w:t xml:space="preserve">បុរស​ដែល​មើលងាយ​អាច​នាំ​ទីក្រុង​មួយ​មក​វិនាស រីឯ​អ្នក​ប្រាជ្ញ​អាច​រំងាប់​កំហឹង និង​ការពារ​ជម្លោះ។</w:t>
      </w:r>
    </w:p>
    <w:p/>
    <w:p>
      <w:r xmlns:w="http://schemas.openxmlformats.org/wordprocessingml/2006/main">
        <w:t xml:space="preserve">១៖ អំណាចនៃការវិនិច្ឆ័យល្អ និងពាក្យសម្ដីដ៏ឈ្លាសវៃ។</w:t>
      </w:r>
    </w:p>
    <w:p/>
    <w:p>
      <w:r xmlns:w="http://schemas.openxmlformats.org/wordprocessingml/2006/main">
        <w:t xml:space="preserve">២៖ គ្រោះថ្នាក់នៃការក្រអឺតក្រទម និងការចំអក។</w:t>
      </w:r>
    </w:p>
    <w:p/>
    <w:p>
      <w:r xmlns:w="http://schemas.openxmlformats.org/wordprocessingml/2006/main">
        <w:t xml:space="preserve">១៖ សុភាសិត ១៥:១ - «ការ​ឆ្លើយ​តប​ទន់​ភ្លាត់​ចេញ​ពី​សេចក្ដី​ក្រោធ តែ​ពាក្យ​សម្ដី​ដ៏​ក្រោធ​នោះ​នាំ​ឲ្យ​មាន​កំហឹង»។</w:t>
      </w:r>
    </w:p>
    <w:p/>
    <w:p>
      <w:r xmlns:w="http://schemas.openxmlformats.org/wordprocessingml/2006/main">
        <w:t xml:space="preserve">2: យ៉ាកុប 3:17 - «ប៉ុន្តែ​ប្រាជ្ញា​ដែល​មក​ពី​ស្ថាន​លើ​គឺ​បរិសុទ្ធ​ដំបូង​បន្ទាប់​មក​មាន​សន្តិភាព​ទន់ភ្លន់​និង​ងាយ​ស្រួល​ក្នុង​ការ​ទទួល​យក​បាន​ពេញ​ដោយ​សេចក្ដី​មេត្តា​ករុណា​និង​ផល​ល្អ​ឥត​រើស​មុខ​និង​គ្មាន​ពុត​ត្បុត​»​។</w:t>
      </w:r>
    </w:p>
    <w:p/>
    <w:p>
      <w:r xmlns:w="http://schemas.openxmlformats.org/wordprocessingml/2006/main">
        <w:t xml:space="preserve">សុភាសិត 29:9 បើ​អ្នក​ប្រាជ្ញ​ឈ្លោះ​នឹង​មនុស្ស​ល្ងង់ ទោះ​ខឹង​ឬ​សើច​ក៏​គ្មាន​សល់​ដែរ។</w:t>
      </w:r>
    </w:p>
    <w:p/>
    <w:p>
      <w:r xmlns:w="http://schemas.openxmlformats.org/wordprocessingml/2006/main">
        <w:t xml:space="preserve">អ្នក​ប្រាជ្ញ​នឹង​មិន​បាន​សេចក្ដី​សុខ​ឡើយ បើ​គាត់​ឈ្លោះ​ជាមួយ​មនុស្ស​ល្ងង់ ទោះ​មនុស្ស​ល្ងង់​មាន​ប្រតិកម្ម​យ៉ាង​ណា​ក៏​ដោយ។</w:t>
      </w:r>
    </w:p>
    <w:p/>
    <w:p>
      <w:r xmlns:w="http://schemas.openxmlformats.org/wordprocessingml/2006/main">
        <w:t xml:space="preserve">១.ការ​ស្វែង​រក​សេចក្ដី​សុខៈ ការ​រៀន​មិន​យល់​ស្រប​នឹង​ព្រះ​គុណ</w:t>
      </w:r>
    </w:p>
    <w:p/>
    <w:p>
      <w:r xmlns:w="http://schemas.openxmlformats.org/wordprocessingml/2006/main">
        <w:t xml:space="preserve">2. សារៈសំខាន់នៃដំបូន្មានដ៏ឈ្លាសវៃក្នុងការប្រឈមមុខនឹងភាពល្ងង់ខ្លៅ។</w:t>
      </w:r>
    </w:p>
    <w:p/>
    <w:p>
      <w:r xmlns:w="http://schemas.openxmlformats.org/wordprocessingml/2006/main">
        <w:t xml:space="preserve">1. សុភាសិត 15:1 - ចម្លើយ​ទន់​រំសាយ​កំហឹង ប៉ុន្តែ​ពាក្យ​គំរោះគំរើយ​បង្ក​កំហឹង។</w:t>
      </w:r>
    </w:p>
    <w:p/>
    <w:p>
      <w:r xmlns:w="http://schemas.openxmlformats.org/wordprocessingml/2006/main">
        <w:t xml:space="preserve">2. យ៉ាកុប 3:13-18 - តើអ្នកណាមានប្រាជ្ញា និងការយល់ដឹងក្នុងចំណោមអ្នក? ដោយ​កិរិយា​ល្អ​របស់​គាត់ សូម​ឲ្យ​គាត់​បង្ហាញ​ការ​ប្រព្រឹត្ត​របស់​គាត់​ដោយ​សុភាព​នៃ​ប្រាជ្ញា។</w:t>
      </w:r>
    </w:p>
    <w:p/>
    <w:p>
      <w:r xmlns:w="http://schemas.openxmlformats.org/wordprocessingml/2006/main">
        <w:t xml:space="preserve">សុភាសិត 29:10 មនុស្ស​ស្រេក​ឈាម​ស្អប់​មនុស្ស​ទៀងត្រង់ តែ​មនុស្ស​សុចរិត​ស្វែង​រក​ព្រលឹង។</w:t>
      </w:r>
    </w:p>
    <w:p/>
    <w:p>
      <w:r xmlns:w="http://schemas.openxmlformats.org/wordprocessingml/2006/main">
        <w:t xml:space="preserve">មនុស្ស​សុចរិត​ស្វែង​រក​ព្រលឹង​នៃ​មនុស្ស​ទៀងត្រង់ រីឯ​អ្នក​ដែល​ស្រេក​ឈាម​ស្អប់​ពួកគេ។</w:t>
      </w:r>
    </w:p>
    <w:p/>
    <w:p>
      <w:r xmlns:w="http://schemas.openxmlformats.org/wordprocessingml/2006/main">
        <w:t xml:space="preserve">1) អំណាចនៃសេចក្ដីស្រឡាញ់លើសស្អប់</w:t>
      </w:r>
    </w:p>
    <w:p/>
    <w:p>
      <w:r xmlns:w="http://schemas.openxmlformats.org/wordprocessingml/2006/main">
        <w:t xml:space="preserve">២) សារៈសំខាន់នៃការស្វែងរកយុត្តិធម៌</w:t>
      </w:r>
    </w:p>
    <w:p/>
    <w:p>
      <w:r xmlns:w="http://schemas.openxmlformats.org/wordprocessingml/2006/main">
        <w:t xml:space="preserve">១) ម៉ាថាយ ៥:៤៤-៤៥៖ ប៉ុន្តែ ខ្ញុំ​ប្រាប់​អ្នក​ថា ចូរ​ស្រឡាញ់​ខ្មាំង​សត្រូវ​របស់​អ្នក ហើយ​អធិស្ឋាន​ឲ្យ​អស់​អ្នក​ដែល​បៀតបៀន​អ្នក ដើម្បី​ឲ្យ​អ្នក​រាល់​គ្នា​បាន​ជា​កូន​របស់​ព្រះវរបិតា​របស់​អ្នក​ដែល​គង់​នៅ​ស្ថានសួគ៌។ ដ្បិត​ទ្រង់​ធ្វើ​ឲ្យ​ព្រះអាទិត្យ​រះ​លើ​មនុស្ស​អាក្រក់ និង​ខាង​ល្អ ហើយ​បង្អុរ​ភ្លៀង​មក​លើ​មនុស្ស​សុចរិត និង​មនុស្ស​អយុត្តិធម៌។</w:t>
      </w:r>
    </w:p>
    <w:p/>
    <w:p>
      <w:r xmlns:w="http://schemas.openxmlformats.org/wordprocessingml/2006/main">
        <w:t xml:space="preserve">២) រ៉ូម ១២:១៩​-​២១៖ ជា​ទី​ស្រឡាញ់ កុំ​សង​សឹក​ខ្លួន​ឯង​ឡើយ ប៉ុន្តែ​ត្រូវ​ទុក​វា​នៅ​ក្នុង​សេចក្ដី​ក្រោធ​របស់​ព្រះ​ចុះ ដ្បិត​មាន​ចែង​ទុក​ថា ការ​សងសឹក​ជា​របស់​ខ្ញុំ អញ​នឹង​សង​វិញ នេះ​ជា​ព្រះ​បន្ទូល​របស់​ព្រះ​យេហូវ៉ា។ ផ្ទុយ​ទៅ​វិញ ប្រសិន​បើ​ខ្មាំង​សត្រូវ​របស់​អ្នក​ឃ្លាន ចូរ​ឲ្យ​ចំណី​វា​ទៅ។ ប្រសិនបើគាត់ស្រេក ចូរឱ្យគាត់ផឹក។ ដោយ​ធ្វើ​ដូច្នេះ អ្នក​នឹង​យក​ដុំ​ធ្យូង​មក​ដុត​លើ​ក្បាល​គាត់។ កុំ​ឈ្នះ​ដោយ​អំពើ​អាក្រក់ តែ​ត្រូវ​ឈ្នះ​អំពើ​អាក្រក់​ដោយ​អំពើ​ល្អ។</w:t>
      </w:r>
    </w:p>
    <w:p/>
    <w:p>
      <w:r xmlns:w="http://schemas.openxmlformats.org/wordprocessingml/2006/main">
        <w:t xml:space="preserve">សុភាសិត 29:11 មនុស្ស​ល្ងី‌ល្ងើ​តែង​និយាយ​អស់​ពី​ចិត្ត តែ​អ្នក​ប្រាជ្ញ​តែង​រក្សា​វា​រហូត​ដល់​ពេល​ក្រោយ។</w:t>
      </w:r>
    </w:p>
    <w:p/>
    <w:p>
      <w:r xmlns:w="http://schemas.openxmlformats.org/wordprocessingml/2006/main">
        <w:t xml:space="preserve">អ្នក​ប្រាជ្ញ​ចេះ​ឈ្វេងយល់ ហើយ​កាន់​អណ្ដាត​រហូត​ដល់​ពេល​ត្រូវ មិន​ដូច​មនុស្ស​ល្ងង់​ដែល​និយាយ​ដោយ​មិន​គិត</w:t>
      </w:r>
    </w:p>
    <w:p/>
    <w:p>
      <w:r xmlns:w="http://schemas.openxmlformats.org/wordprocessingml/2006/main">
        <w:t xml:space="preserve">1. ពេលវេលាដែលត្រូវនិយាយ និងពេលដែលត្រូវស្ងៀម៖ សុភាសិត ២៩:១១</w:t>
      </w:r>
    </w:p>
    <w:p/>
    <w:p>
      <w:r xmlns:w="http://schemas.openxmlformats.org/wordprocessingml/2006/main">
        <w:t xml:space="preserve">2. អំណាចនៃការសម្រេចចិត្ត៖ ការយល់ដឹងអំពីប្រាជ្ញានៃសុភាសិត ២៩:១១</w:t>
      </w:r>
    </w:p>
    <w:p/>
    <w:p>
      <w:r xmlns:w="http://schemas.openxmlformats.org/wordprocessingml/2006/main">
        <w:t xml:space="preserve">១.សាស្ដា ៣:១-៨</w:t>
      </w:r>
    </w:p>
    <w:p/>
    <w:p>
      <w:r xmlns:w="http://schemas.openxmlformats.org/wordprocessingml/2006/main">
        <w:t xml:space="preserve">យ៉ាកុប ១:១៩-២០</w:t>
      </w:r>
    </w:p>
    <w:p/>
    <w:p>
      <w:r xmlns:w="http://schemas.openxmlformats.org/wordprocessingml/2006/main">
        <w:t xml:space="preserve">សុភាសិត 29:12 បើ​អ្នក​គ្រប់​គ្រង​ស្តាប់​ពាក្យ​ភូត‌ភរ នោះ​អ្នក​បម្រើ​ទាំង​អស់​នឹង​អាក្រក់។</w:t>
      </w:r>
    </w:p>
    <w:p/>
    <w:p>
      <w:r xmlns:w="http://schemas.openxmlformats.org/wordprocessingml/2006/main">
        <w:t xml:space="preserve">អ្នក​គ្រប់​គ្រង​ដែល​ស្តាប់​ពាក្យ​កុហក នឹង​នាំ​ឲ្យ​អ្នក​បម្រើ​ទាំង​អស់​ប្រព្រឹត្ត​អំពើ​ទុច្ចរិត។</w:t>
      </w:r>
    </w:p>
    <w:p/>
    <w:p>
      <w:r xmlns:w="http://schemas.openxmlformats.org/wordprocessingml/2006/main">
        <w:t xml:space="preserve">1. គ្រោះថ្នាក់នៃការភូតកុហក</w:t>
      </w:r>
    </w:p>
    <w:p/>
    <w:p>
      <w:r xmlns:w="http://schemas.openxmlformats.org/wordprocessingml/2006/main">
        <w:t xml:space="preserve">2. អំណាចនៃអ្នកដឹកនាំល្អ។</w:t>
      </w:r>
    </w:p>
    <w:p/>
    <w:p>
      <w:r xmlns:w="http://schemas.openxmlformats.org/wordprocessingml/2006/main">
        <w:t xml:space="preserve">1. ទំនុកតម្កើង 101:7 - គ្មាន​អ្នក​ណា​ដែល​ប្រព្រឹត្ត​ការ​បោក​បញ្ឆោត​នឹង​នៅ​ក្នុង​ផ្ទះ​របស់​ខ្ញុំ​ឡើយ។ គ្មាន​អ្នក​ណា​និយាយ​កុហក​បន្ត​នៅ​ចំពោះ​មុខ​ខ្ញុំ​ឡើយ។</w:t>
      </w:r>
    </w:p>
    <w:p/>
    <w:p>
      <w:r xmlns:w="http://schemas.openxmlformats.org/wordprocessingml/2006/main">
        <w:t xml:space="preserve">2. យ៉ាកុប 3:17 - ប៉ុន្តែ​ប្រាជ្ញា​ដែល​មក​ពី​ស្ថាន​លើ​គឺ​បរិសុទ្ធ​មុន​គេ បន្ទាប់​មក​មាន​សន្តិភាព សុភាព បើក​ចំហ​ក្នុង​ការ​វែកញែក ពោរពេញ​ទៅ​ដោយ​សេចក្ដី​មេត្តា​ករុណា និង​ផល​ល្អ មិន​លម្អៀង និង​ដោយ​ស្មោះ។</w:t>
      </w:r>
    </w:p>
    <w:p/>
    <w:p>
      <w:r xmlns:w="http://schemas.openxmlformats.org/wordprocessingml/2006/main">
        <w:t xml:space="preserve">សុភាសិត 29:13 មនុស្ស​ក្រ និង​មនុស្ស​បោក​ប្រាស់​ជួប​ជុំ​គ្នា ព្រះ‌អម្ចាស់​បំភ្លឺ​ភ្នែក​គេ​ទាំង​ពីរ។</w:t>
      </w:r>
    </w:p>
    <w:p/>
    <w:p>
      <w:r xmlns:w="http://schemas.openxmlformats.org/wordprocessingml/2006/main">
        <w:t xml:space="preserve">ព្រះ​អម្ចាស់​នាំ​មក​នូវ​យុត្តិធម៌ និង​ការ​ត្រាស់​ដឹង​ដល់​ជន​ក្រីក្រ និង​អ្នក​បោក​បញ្ឆោត។</w:t>
      </w:r>
    </w:p>
    <w:p/>
    <w:p>
      <w:r xmlns:w="http://schemas.openxmlformats.org/wordprocessingml/2006/main">
        <w:t xml:space="preserve">១៖ យើងមិនត្រូវភ្លេចថាព្រះជាម្ចាស់ជាអ្នកបង្កើតយុត្តិធម៌បំផុត ហើយទ្រង់នឹងបំភ្លឺដល់អ្នកដែលមានតម្រូវការ និងអ្នកដែលធ្វើខុស។</w:t>
      </w:r>
    </w:p>
    <w:p/>
    <w:p>
      <w:r xmlns:w="http://schemas.openxmlformats.org/wordprocessingml/2006/main">
        <w:t xml:space="preserve">២៖ យើងគួរតែខិតខំធ្វើដូចព្រះ ហើយបង្ហាញយុត្តិធម៌ និងសេចក្តីមេត្តាករុណាដល់មនុស្សទាំងអស់ ដោយមិនគិតពីកាលៈទេសៈ និងសកម្មភាពរបស់ពួកគេឡើយ។</w:t>
      </w:r>
    </w:p>
    <w:p/>
    <w:p>
      <w:r xmlns:w="http://schemas.openxmlformats.org/wordprocessingml/2006/main">
        <w:t xml:space="preserve">១៖ អេសាយ ៥៨:៦-៧ តើ​នេះ​មិន​មែន​ជា​ការ​តម​ដែល​ខ្ញុំ​ជ្រើស​រើស​ទេ គឺ​ដើម្បី​ដោះ​ចំណង​នៃ​អំពើ​ទុច្ចរិត ដោះ​ខ្សែ​នឹម ឲ្យ​អ្នក​ដែល​ត្រូវ​គេ​សង្កត់​សង្កិន​រួច​ហើយ ហើយ​បំបែក​នឹម​ទាំង​អស់? តើមិនត្រូវចែកនំបុ័ងជាមួយអ្នកស្រេកឃ្លាន ហើយនាំជនក្រីក្រដែលគ្មានផ្ទះសម្បែងមកផ្ទះរបស់អ្នកឬ? ពេល​ឃើញ​រូប​អាក្រាត ដើម្បី​បិទ​បាំង​ខ្លួន មិន​លាក់​ខ្លួន?</w:t>
      </w:r>
    </w:p>
    <w:p/>
    <w:p>
      <w:r xmlns:w="http://schemas.openxmlformats.org/wordprocessingml/2006/main">
        <w:t xml:space="preserve">2 មីកា 6:8 គាត់​បាន​ប្រាប់​អ្នក​រាល់​គ្នា​អើយ! តើ​ព្រះអម្ចាស់​ទាមទារ​អ្វី​ពី​អ្នក ក្រៅ​ពី​ការ​ប្រព្រឹត្ត​ដោយ​យុត្តិធម៌ និង​ស្រឡាញ់​ចិត្ត​សប្បុរស ហើយ​ដើរ​ដោយ​បន្ទាប​ខ្លួន​ជា​មួយ​នឹង​ព្រះ​របស់​អ្នក?</w:t>
      </w:r>
    </w:p>
    <w:p/>
    <w:p>
      <w:r xmlns:w="http://schemas.openxmlformats.org/wordprocessingml/2006/main">
        <w:t xml:space="preserve">សុភាសិត 29:14 ស្ដេច​ដែល​វិនិច្ឆ័យ​អ្នក​ក្រ​ដោយ​ស្មោះ​ត្រង់ នោះ​បល្ល័ង្ក​របស់​ព្រះអង្គ​នឹង​ស្ថិត​នៅ​អស់កល្ប​ជានិច្ច។</w:t>
      </w:r>
    </w:p>
    <w:p/>
    <w:p>
      <w:r xmlns:w="http://schemas.openxmlformats.org/wordprocessingml/2006/main">
        <w:t xml:space="preserve">ស្ដេច​ដែល​វិនិច្ឆ័យ​ជន​ក្រីក្រ​ដោយ​ស្មោះ​ត្រង់​នឹង​ត្រូវ​បាន​តាំង​ឡើង​ជា​រៀង​រហូត។</w:t>
      </w:r>
    </w:p>
    <w:p/>
    <w:p>
      <w:r xmlns:w="http://schemas.openxmlformats.org/wordprocessingml/2006/main">
        <w:t xml:space="preserve">1. អំណាចនៃភាពជាអ្នកដឹកនាំដ៏ស្មោះត្រង់</w:t>
      </w:r>
    </w:p>
    <w:p/>
    <w:p>
      <w:r xmlns:w="http://schemas.openxmlformats.org/wordprocessingml/2006/main">
        <w:t xml:space="preserve">2. ពរជ័យនៃការថែទាំជនក្រីក្រ</w:t>
      </w:r>
    </w:p>
    <w:p/>
    <w:p>
      <w:r xmlns:w="http://schemas.openxmlformats.org/wordprocessingml/2006/main">
        <w:t xml:space="preserve">1. អេសាយ 32:1-2 - «មើល ស្តេចមួយអង្គនឹងសោយរាជ្យដោយសុចរិត ហើយពួកចៅហ្វាយនឹងគ្រប់គ្រងដោយយុត្តិធម៍ គ្រប់ៗគ្នានឹងដូចជាជម្រកពីខ្យល់ និងជាជម្រកពីព្យុះ ដូចជាទឹកហូរក្នុងប្រទេសស្ងួត។ ប្រៀប​ដូច​ជា​ម្លប់​នៃ​ថ្ម​ដ៏​ធំ​នៅ​ក្នុង​ដី​ដែល​ស្ងួត​ហួតហែង»។</w:t>
      </w:r>
    </w:p>
    <w:p/>
    <w:p>
      <w:r xmlns:w="http://schemas.openxmlformats.org/wordprocessingml/2006/main">
        <w:t xml:space="preserve">2. ម៉ាថាយ 25:35-40 - «ដ្បិត​ខ្ញុំ​ឃ្លាន ហើយ​អ្នក​បាន​ឲ្យ​ខ្ញុំ​ហូប ខ្ញុំ​ស្រេក ហើយ​អ្នក​បាន​ឲ្យ​ខ្ញុំ​ផឹក ខ្ញុំ​ជា​មនុស្ស​ចម្លែក ហើយ​អ្នក​បាន​អញ្ជើញ​ខ្ញុំ​ចូល​ទៅ ខ្ញុំ​ត្រូវ​ការ​សម្លៀក​បំពាក់ ហើយ​អ្នក​ក៏​ស្លៀក​ពាក់​ឲ្យ​ខ្ញុំ។ ខ្ញុំឈឺ ហើយអ្នកមើលថែខ្ញុំ ខ្ញុំជាប់គុក ហើយអ្នកមកសួរសុខទុក្ខខ្ញុំ»។</w:t>
      </w:r>
    </w:p>
    <w:p/>
    <w:p>
      <w:r xmlns:w="http://schemas.openxmlformats.org/wordprocessingml/2006/main">
        <w:t xml:space="preserve">សុភាសិត 29:15 ដំបង​និង​ពាក្យ​បន្ទោស​ផ្ដល់​ប្រាជ្ញា តែ​កូន​ដែល​ទុក​ឲ្យ​ខ្លួន នាំ​ឲ្យ​ម្ដាយ​អាម៉ាស់។</w:t>
      </w:r>
    </w:p>
    <w:p/>
    <w:p>
      <w:r xmlns:w="http://schemas.openxmlformats.org/wordprocessingml/2006/main">
        <w:t xml:space="preserve">ដំបង ការប្រៀនប្រដៅ និងការណែនាំអាចនាំមកនូវប្រាជ្ញាដល់កុមារ ខណៈពេលដែលការទុកវាចោលទៅក្នុងឧបករណ៍របស់ពួកគេនឹងនាំមកនូវភាពអាម៉ាស់។</w:t>
      </w:r>
    </w:p>
    <w:p/>
    <w:p>
      <w:r xmlns:w="http://schemas.openxmlformats.org/wordprocessingml/2006/main">
        <w:t xml:space="preserve">1. ប្រាជ្ញានៃការណែនាំរបស់មាតាបិតា</w:t>
      </w:r>
    </w:p>
    <w:p/>
    <w:p>
      <w:r xmlns:w="http://schemas.openxmlformats.org/wordprocessingml/2006/main">
        <w:t xml:space="preserve">2. អំណាចនៃសុភាសិតក្នុងការចិញ្ចឹមកូន</w:t>
      </w:r>
    </w:p>
    <w:p/>
    <w:p>
      <w:r xmlns:w="http://schemas.openxmlformats.org/wordprocessingml/2006/main">
        <w:t xml:space="preserve">1. អេភេសូរ 6:4 - ឱពុកអើយ! ផ្ទុយទៅវិញ ចូរនាំពួកគេឡើងមកក្នុងវគ្គបណ្តុះបណ្តាល និងការណែនាំរបស់ព្រះអម្ចាស់។</w:t>
      </w:r>
    </w:p>
    <w:p/>
    <w:p>
      <w:r xmlns:w="http://schemas.openxmlformats.org/wordprocessingml/2006/main">
        <w:t xml:space="preserve">2. ចោទិយកថា 6:6-7 - បញ្ញត្តិទាំងនេះដែលខ្ញុំផ្តល់ឱ្យអ្នកនៅថ្ងៃនេះគឺស្ថិតនៅក្នុងចិត្តរបស់អ្នក។ ធ្វើឱ្យពួកគេចាប់អារម្មណ៍លើកូនរបស់អ្នក។ និយាយអំពីពួកគេ នៅពេលអ្នកអង្គុយនៅផ្ទះ និងនៅពេលអ្នកដើរតាមផ្លូវ នៅពេលអ្នកដេក និងពេលអ្នកក្រោកពីដំណេក។</w:t>
      </w:r>
    </w:p>
    <w:p/>
    <w:p>
      <w:r xmlns:w="http://schemas.openxmlformats.org/wordprocessingml/2006/main">
        <w:t xml:space="preserve">សុភាសិត 29:16 ពេល​មនុស្ស​អាក្រក់​កើន​ឡើង អំពើ​រំលង​ក៏​កើន​ឡើង តែ​មនុស្ស​សុចរិត​នឹង​ឃើញ​ការ​ធ្លាក់​ចុះ។</w:t>
      </w:r>
    </w:p>
    <w:p/>
    <w:p>
      <w:r xmlns:w="http://schemas.openxmlformats.org/wordprocessingml/2006/main">
        <w:t xml:space="preserve">កាល​ណា​មនុស្ស​អាក្រក់​កើន​ឡើង អំពើ​បាប​ក៏​មាន​ឡើង។ ប៉ុន្តែ មនុស្សសុចរិតនឹងឃើញយុត្តិធម៌។</w:t>
      </w:r>
    </w:p>
    <w:p/>
    <w:p>
      <w:r xmlns:w="http://schemas.openxmlformats.org/wordprocessingml/2006/main">
        <w:t xml:space="preserve">១៖ មនុស្ស​សុចរិត​នឹង​ទទួល​រង្វាន់​ចំពោះ​ភាព​ស្មោះត្រង់​របស់​ខ្លួន ទោះ​បី​មាន​អំពើ​ទុច្ចរិត​ក៏​ដោយ។</w:t>
      </w:r>
    </w:p>
    <w:p/>
    <w:p>
      <w:r xmlns:w="http://schemas.openxmlformats.org/wordprocessingml/2006/main">
        <w:t xml:space="preserve">២៖ ព្រះ​នឹង​នាំ​មក​នូវ​យុត្តិធម៌​សម្រាប់​មនុស្ស​សុចរិត ដោយ​មិន​គិត​ពី​ចំនួន​មនុស្ស​អាក្រក់​ក្នុង​ពិភពលោក​ឡើយ។</w:t>
      </w:r>
    </w:p>
    <w:p/>
    <w:p>
      <w:r xmlns:w="http://schemas.openxmlformats.org/wordprocessingml/2006/main">
        <w:t xml:space="preserve">១៖ អេសាយ ៣:១០-១១ - ចូរ​ប្រាប់​ដល់​មនុស្ស​សុចរិត​ថា វា​នឹង​បាន​សុខ​សប្បាយ​ជា​មួយ​នឹង​គេ ដ្បិត​គេ​នឹង​ស៊ី​ផល​នៃ​ការ​ប្រព្រឹត្ត​របស់​ខ្លួន។ វេទនាដល់មនុស្សអាក្រក់! វា​នឹង​មាន​ជំងឺ​ជា​មួយ​នឹង​គាត់ ដ្បិត​រង្វាន់​ពី​ដៃ​របស់​គាត់​នឹង​បាន​ប្រទាន​មក​គាត់។</w:t>
      </w:r>
    </w:p>
    <w:p/>
    <w:p>
      <w:r xmlns:w="http://schemas.openxmlformats.org/wordprocessingml/2006/main">
        <w:t xml:space="preserve">២៖ រ៉ូម ២:៧-៨ ចំពោះ​អស់​អ្នក​ដែល​មាន​ចិត្ត​អត់ធ្មត់​ក្នុង​ការ​ប្រព្រឹត្ត​ល្អ ស្វែង​រក​សិរី​ល្អ កិត្តិយស និង​អមតៈ នោះ​ទ្រង់​នឹង​ប្រទាន​ជីវិត​អស់​កល្ប​ជានិច្ច។ រីឯ​អ្នក​ដែល​ស្វែង​រក​ខ្លួន​ឯង ហើយ​មិន​ប្រតិបត្តិ​តាម​សេចក្ដី​ពិត តែ​ប្រព្រឹត្ត​តាម​អំពើ​ទុច្ចរិត នោះ​នឹង​មាន​សេចក្ដី​ក្រោធ និង​កំហឹង។</w:t>
      </w:r>
    </w:p>
    <w:p/>
    <w:p>
      <w:r xmlns:w="http://schemas.openxmlformats.org/wordprocessingml/2006/main">
        <w:t xml:space="preserve">សុភាសិត 29:17 ចូរ​កែ​តម្រង់​កូន​របស់​អ្នក នោះ​គាត់​នឹង​ឲ្យ​អ្នក​សម្រាក។ មែនហើយ គាត់នឹងផ្តល់ភាពរីករាយដល់ព្រលឹងអ្នក។</w:t>
      </w:r>
    </w:p>
    <w:p/>
    <w:p>
      <w:r xmlns:w="http://schemas.openxmlformats.org/wordprocessingml/2006/main">
        <w:t xml:space="preserve">ការកែកូនប្រុសម្នាក់អាចនាំមកនូវសន្តិភាពនិងសុភមង្គល។</w:t>
      </w:r>
    </w:p>
    <w:p/>
    <w:p>
      <w:r xmlns:w="http://schemas.openxmlformats.org/wordprocessingml/2006/main">
        <w:t xml:space="preserve">១៖ ការបង្រៀនកូនឱ្យចេះប្រៀនប្រដៅ និងគោរពនឹងនាំមកនូវភាពរីករាយ និងសុភមង្គលដល់គ្រួសារ។</w:t>
      </w:r>
    </w:p>
    <w:p/>
    <w:p>
      <w:r xmlns:w="http://schemas.openxmlformats.org/wordprocessingml/2006/main">
        <w:t xml:space="preserve">២៖ អំណាចនៃវិន័យ និងសេចក្តីប្រៀនប្រដៅ នាំមកនូវសេចក្តីសុខ និងសេចក្តីរីករាយដល់គ្រួសារ។</w:t>
      </w:r>
    </w:p>
    <w:p/>
    <w:p>
      <w:r xmlns:w="http://schemas.openxmlformats.org/wordprocessingml/2006/main">
        <w:t xml:space="preserve">១ កូល៉ុស ៣:២១ ឱ​ឪពុក​អើយ កុំ​ធ្វើ​ឲ្យ​កូន​របស់​អ្នក​ខឹង​ឡើយ ក្រែង​គេ​បាក់​ទឹក​ចិត្ត។</w:t>
      </w:r>
    </w:p>
    <w:p/>
    <w:p>
      <w:r xmlns:w="http://schemas.openxmlformats.org/wordprocessingml/2006/main">
        <w:t xml:space="preserve">អេភេសូរ 6:4 ហើយ​ឱ​ពុក​ទាំង​ឡាយ​អើយ កុំ​ធ្វើ​ឲ្យ​កូន​របស់​អ្នក​ខឹង​ឡើយ តែ​ត្រូវ​នាំ​ពួក​គេ​ឡើង​តាម​ការ​ចិញ្ចឹម​បីបាច់ និង​ការ​ទូន្មាន​របស់​ព្រះ​អម្ចាស់។</w:t>
      </w:r>
    </w:p>
    <w:p/>
    <w:p>
      <w:r xmlns:w="http://schemas.openxmlformats.org/wordprocessingml/2006/main">
        <w:t xml:space="preserve">សុភាសិត 29:18 នៅ​ទី​ណា​ដែល​គ្មាន​ការ​និមិត្ត នោះ​មនុស្ស​ត្រូវ​វិនាស តែ​អ្នក​ណា​ដែល​កាន់​តាម​ក្រឹត្យ‌វិន័យ អ្នក​នោះ​មាន​សុភមង្គល។</w:t>
      </w:r>
    </w:p>
    <w:p/>
    <w:p>
      <w:r xmlns:w="http://schemas.openxmlformats.org/wordprocessingml/2006/main">
        <w:t xml:space="preserve">បើគ្មានចក្ខុវិស័យទេ មនុស្សនឹងបាត់បង់ក្តីសង្ឃឹម ហើយក្លាយជាមនុស្សអស់សង្ឃឹម។ ប៉ុន្តែ អស់​អ្នក​ដែល​ធ្វើ​តាម​ច្បាប់​របស់​ព្រះ​នឹង​មាន​អំណរ។</w:t>
      </w:r>
    </w:p>
    <w:p/>
    <w:p>
      <w:r xmlns:w="http://schemas.openxmlformats.org/wordprocessingml/2006/main">
        <w:t xml:space="preserve">1. ការនិមិត្តរបស់ព្រះ៖ ផ្លូវទៅកាន់សេចក្តីអំណរពិត</w:t>
      </w:r>
    </w:p>
    <w:p/>
    <w:p>
      <w:r xmlns:w="http://schemas.openxmlformats.org/wordprocessingml/2006/main">
        <w:t xml:space="preserve">2. ការ​គោរព​ច្បាប់​របស់​ព្រះ: គន្លឹះ​នៃ​ជីវិត​ដែល​បំពេញ</w:t>
      </w:r>
    </w:p>
    <w:p/>
    <w:p>
      <w:r xmlns:w="http://schemas.openxmlformats.org/wordprocessingml/2006/main">
        <w:t xml:space="preserve">១. ទំនុកដំកើង ១៩:៧-១១</w:t>
      </w:r>
    </w:p>
    <w:p/>
    <w:p>
      <w:r xmlns:w="http://schemas.openxmlformats.org/wordprocessingml/2006/main">
        <w:t xml:space="preserve">២. រ៉ូម ១២:១-២</w:t>
      </w:r>
    </w:p>
    <w:p/>
    <w:p>
      <w:r xmlns:w="http://schemas.openxmlformats.org/wordprocessingml/2006/main">
        <w:t xml:space="preserve">សុភាសិត 29:19 អ្នក​បម្រើ​ម្នាក់​នឹង​មិន​ត្រូវ​កែ​ពាក្យ​សម្ដី​ឡើយ ដ្បិត​គាត់​យល់​ហើយ គាត់​មិន​ឆ្លើយ​ទេ។</w:t>
      </w:r>
    </w:p>
    <w:p/>
    <w:p>
      <w:r xmlns:w="http://schemas.openxmlformats.org/wordprocessingml/2006/main">
        <w:t xml:space="preserve">អ្នកបំរើនឹងមិនឆ្លើយតបនឹងការកែតម្រូវពាក្យសំដីទេ។ បើ​ទោះ​ជា​ពួក​គេ​យល់​យ៉ាង​ណា​ក៏​ដោយ ក៏​គេ​មិន​ឆ្លើយ​តប​ដែរ។</w:t>
      </w:r>
    </w:p>
    <w:p/>
    <w:p>
      <w:r xmlns:w="http://schemas.openxmlformats.org/wordprocessingml/2006/main">
        <w:t xml:space="preserve">1. អំណាចនៃការកែតម្រូវដោយសុចរិត៖ របៀបដែលពាក្យសម្ដី មិនមែនជាការដាក់ទណ្ឌកម្មខាងរាងកាយ អាចនាំទៅរកការប្រែចិត្តពិតប្រាកដ។</w:t>
      </w:r>
    </w:p>
    <w:p/>
    <w:p>
      <w:r xmlns:w="http://schemas.openxmlformats.org/wordprocessingml/2006/main">
        <w:t xml:space="preserve">2. សារៈសំខាន់នៃការស្តាប់៖ ការយល់ដឹងពីតម្រូវការដើម្បីបើកចំហរចំពោះដំបូន្មានពីអ្នកដែលមានអំណាច។</w:t>
      </w:r>
    </w:p>
    <w:p/>
    <w:p>
      <w:r xmlns:w="http://schemas.openxmlformats.org/wordprocessingml/2006/main">
        <w:t xml:space="preserve">1. ហេព្រើរ 12:11 - នៅពេលនេះការប្រៀនប្រដៅទាំងអស់ហាក់ដូចជាឈឺចាប់ជាជាងរីករាយ ប៉ុន្តែក្រោយមកវាផ្តល់ផលផ្លែដ៏សុខសាន្តនៃសេចក្តីសុចរិតដល់អស់អ្នកដែលបានទទួលការបណ្តុះបណ្តាលពីវា។</w:t>
      </w:r>
    </w:p>
    <w:p/>
    <w:p>
      <w:r xmlns:w="http://schemas.openxmlformats.org/wordprocessingml/2006/main">
        <w:t xml:space="preserve">2. យ៉ាកុប 1:19-20 - បងប្អូនជាទីស្រឡាញ់អើយ ចូរដឹងរឿងនេះ៖ ចូរអោយមនុស្សគ្រប់រូបឆាប់ស្តាប់ យឺតក្នុងការនិយាយ យឺតក្នុងការខឹង។ ដ្បិត​កំហឹង​របស់​មនុស្ស​មិន​បង្កើត​សេចក្ដី​សុចរិត​ដែល​ព្រះ​តម្រូវ​នោះ​ទេ។</w:t>
      </w:r>
    </w:p>
    <w:p/>
    <w:p>
      <w:r xmlns:w="http://schemas.openxmlformats.org/wordprocessingml/2006/main">
        <w:t xml:space="preserve">សុភាសិត 29:20 តើ​អ្នក​ឃើញ​មនុស្ស​ដែល​ប្រញាប់​ក្នុង​ពាក្យ​គាត់​ទេ? មានសង្ឃឹមជាងមនុស្សល្ងង់ជាងគាត់។</w:t>
      </w:r>
    </w:p>
    <w:p/>
    <w:p>
      <w:r xmlns:w="http://schemas.openxmlformats.org/wordprocessingml/2006/main">
        <w:t xml:space="preserve">វគ្គនេះលើកទឹកចិត្ដយើងឲ្យប្រុងប្រយ័ត្ននឹងពាក្យដែលយើងប្រើ ព្រោះមនុស្សល្ងង់ទំនងជាជោគជ័យជាងអ្នកដែលនិយាយប្រញាប់។</w:t>
      </w:r>
    </w:p>
    <w:p/>
    <w:p>
      <w:r xmlns:w="http://schemas.openxmlformats.org/wordprocessingml/2006/main">
        <w:t xml:space="preserve">1. "អំណាចនៃពាក្យសំដី៖ ហេតុអ្វីបានជាយើងគួរប្រុងប្រយ័ត្ននឹងការនិយាយរបស់យើង"</w:t>
      </w:r>
    </w:p>
    <w:p/>
    <w:p>
      <w:r xmlns:w="http://schemas.openxmlformats.org/wordprocessingml/2006/main">
        <w:t xml:space="preserve">2. "ប្រាជ្ញានៃការអត់ធ្មត់: ការវិភាគសុភាសិត 29:20"</w:t>
      </w:r>
    </w:p>
    <w:p/>
    <w:p>
      <w:r xmlns:w="http://schemas.openxmlformats.org/wordprocessingml/2006/main">
        <w:t xml:space="preserve">1. យ៉ាកុប 1:19 - បងប្អូន​ជា​ទី​ស្រឡាញ់​អើយ ចូរ​ដឹង​អំពី​ការ​នេះ ចូរ​ឲ្យ​មនុស្ស​គ្រប់​រូប​ឆាប់​ស្តាប់ យឺត​នឹង​និយាយ យឺត​នឹង​ខឹង។</w:t>
      </w:r>
    </w:p>
    <w:p/>
    <w:p>
      <w:r xmlns:w="http://schemas.openxmlformats.org/wordprocessingml/2006/main">
        <w:t xml:space="preserve">២.សុភាសិត ១៥:២ - «អណ្ដាត​របស់​អ្នក​ប្រាជ្ញ​សរសើរ​ចំណេះ តែ​មាត់​របស់​មនុស្ស​ល្ងីល្ងើ​បញ្ចេញ​ភាព​ល្ងង់​ខ្លៅ»។</w:t>
      </w:r>
    </w:p>
    <w:p/>
    <w:p>
      <w:r xmlns:w="http://schemas.openxmlformats.org/wordprocessingml/2006/main">
        <w:t xml:space="preserve">សុភាសិត 29:21 អ្នក​ណា​ដែល​ចិញ្ចឹម​អ្នក​បម្រើ​របស់​ខ្លួន​តាំង​ពី​តូច​មក​ដោយ​ចិត្ត​ស្លូតបូត អ្នក​នោះ​នឹង​ក្លាយ​ទៅ​ជា​កូន​របស់​ខ្លួន។</w:t>
      </w:r>
    </w:p>
    <w:p/>
    <w:p>
      <w:r xmlns:w="http://schemas.openxmlformats.org/wordprocessingml/2006/main">
        <w:t xml:space="preserve">ខគម្ពីរនេះលើកទឹកចិត្តយើងឱ្យអត់ធ្មត់ និងស្រឡាញ់នៅពេលដាក់វិន័យដល់អ្នកដែលនៅក្រោមការយកចិត្តទុកដាក់របស់យើង ព្រោះវាអាចមានឥទ្ធិពលវិជ្ជមានរយៈពេលវែង។</w:t>
      </w:r>
    </w:p>
    <w:p/>
    <w:p>
      <w:r xmlns:w="http://schemas.openxmlformats.org/wordprocessingml/2006/main">
        <w:t xml:space="preserve">1. "រៀនស្រឡាញ់៖ អត្ថប្រយោជន៍នៃវិន័យអ្នកជំងឺ"</w:t>
      </w:r>
    </w:p>
    <w:p/>
    <w:p>
      <w:r xmlns:w="http://schemas.openxmlformats.org/wordprocessingml/2006/main">
        <w:t xml:space="preserve">2. "ការកសាងគ្រួសារ៖ ការចិញ្ចឹមបីបាច់ស្នេហាតាមរយៈវិន័យ"</w:t>
      </w:r>
    </w:p>
    <w:p/>
    <w:p>
      <w:r xmlns:w="http://schemas.openxmlformats.org/wordprocessingml/2006/main">
        <w:t xml:space="preserve">1. អេភេសូរ 6:4 - «ឱ​ឪពុក​អើយ កុំ​ធ្វើ​ឲ្យ​កូន​របស់​អ្នក​ខឹង​ឡើយ ជំនួស​មក​វិញ ចូរ​នាំ​ពួក​គេ​ឡើង​មក​ក្នុង​ការ​បង្ហាត់​បង្រៀន និង​ការ​ណែនាំ​របស់​ព្រះ​អម្ចាស់​»។</w:t>
      </w:r>
    </w:p>
    <w:p/>
    <w:p>
      <w:r xmlns:w="http://schemas.openxmlformats.org/wordprocessingml/2006/main">
        <w:t xml:space="preserve">2. កូល៉ុស 3:21 - «ឱ​ឪពុក​អើយ កុំ​ធ្វើ​ទុក្ខ​ដល់​កូន​ឡើយ បើ​មិន​ដូច្នោះ​ទេ កូន​នឹង​ធ្លាក់​ទឹក​ចិត្ត»។</w:t>
      </w:r>
    </w:p>
    <w:p/>
    <w:p>
      <w:r xmlns:w="http://schemas.openxmlformats.org/wordprocessingml/2006/main">
        <w:t xml:space="preserve">សុភាសិត 29:22 មនុស្ស​ក្រោធ​បង្ក​ឲ្យ​មាន​ការ​ឈ្លោះ​ប្រកែក ហើយ​មនុស្ស​ដែល​មាន​ចិត្ត​ក្ដៅ​ក្រហាយ​នឹង​មាន​អំពើ​រំលង។</w:t>
      </w:r>
    </w:p>
    <w:p/>
    <w:p>
      <w:r xmlns:w="http://schemas.openxmlformats.org/wordprocessingml/2006/main">
        <w:t xml:space="preserve">បុរស​ដែល​ខឹង​និង​ខឹង​នឹង​លើក​ទឹក​ចិត្ត​ឲ្យ​មាន​ជម្លោះ ហើយ​នឹង​ប្រព្រឹត្ត​អំពើ​បាប​ជា​ច្រើន។</w:t>
      </w:r>
    </w:p>
    <w:p/>
    <w:p>
      <w:r xmlns:w="http://schemas.openxmlformats.org/wordprocessingml/2006/main">
        <w:t xml:space="preserve">1. កំហឹង: អំពើបាបនិងផលវិបាករបស់វា។</w:t>
      </w:r>
    </w:p>
    <w:p/>
    <w:p>
      <w:r xmlns:w="http://schemas.openxmlformats.org/wordprocessingml/2006/main">
        <w:t xml:space="preserve">2. រក្សាភាពស្ងប់ស្ងាត់ និងរក្សាការគ្រប់គ្រង</w:t>
      </w:r>
    </w:p>
    <w:p/>
    <w:p>
      <w:r xmlns:w="http://schemas.openxmlformats.org/wordprocessingml/2006/main">
        <w:t xml:space="preserve">1. យ៉ាកុប 1:19-20 បងប្អូនជាទីស្រឡាញ់អើយ ចូរដឹងរឿងនេះ៖ ចូរអោយមនុស្សគ្រប់រូបឆាប់ស្តាប់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២ សុភាសិត 15:18 មនុស្ស​ចិត្ត​ក្ដៅ​បង្ក​ការ​ឈ្លោះ​ប្រកែក តែ​អ្នក​ណា​ដែល​យឺត​នឹង​ខឹង នោះ​នឹង​ស្ងប់​ស្ងាត់។</w:t>
      </w:r>
    </w:p>
    <w:p/>
    <w:p>
      <w:r xmlns:w="http://schemas.openxmlformats.org/wordprocessingml/2006/main">
        <w:t xml:space="preserve">សុភាសិត 29:23 អំនួត​របស់​មនុស្ស​នឹង​ធ្វើ​ឲ្យ​គាត់​ចុះ​ទាប ប៉ុន្តែ​កិត្តិយស​នឹង​លើក​តម្កើង​មនុស្ស​ដែល​មាន​ចិត្ត​រាប​ទាប។</w:t>
      </w:r>
    </w:p>
    <w:p/>
    <w:p>
      <w:r xmlns:w="http://schemas.openxmlformats.org/wordprocessingml/2006/main">
        <w:t xml:space="preserve">មោទនភាព​នាំ​មក​នូវ​ការ​បំផ្លិចបំផ្លាញ ខណៈ​ដែល​ការ​បន្ទាប​ខ្លួន​នាំ​មក​នូវ​កិត្តិយស។</w:t>
      </w:r>
    </w:p>
    <w:p/>
    <w:p>
      <w:r xmlns:w="http://schemas.openxmlformats.org/wordprocessingml/2006/main">
        <w:t xml:space="preserve">១៖ យើង​ត្រូវ​បន្ទាបខ្លួន​នៅចំពោះ​ព្រះអម្ចាស់ ហើយ​បដិសេធ​ការ​ឆ្មើងឆ្មៃ ព្រោះ​តែ​ពេល​នោះ​យើង​អាច​ទទួល​បាន​កិត្តិយស​របស់​ទ្រង់។</w:t>
      </w:r>
    </w:p>
    <w:p/>
    <w:p>
      <w:r xmlns:w="http://schemas.openxmlformats.org/wordprocessingml/2006/main">
        <w:t xml:space="preserve">២៖ យើង​អាច​រៀន​ពី​ខគម្ពីរ​នេះ​ថា មោទនភាព​នាំ​ទៅ​រក​សេចក្ដី​វិនាស ខណៈ​ភាព​រាបសា​នាំ​ទៅ​រក​រង្វាន់។</w:t>
      </w:r>
    </w:p>
    <w:p/>
    <w:p>
      <w:r xmlns:w="http://schemas.openxmlformats.org/wordprocessingml/2006/main">
        <w:t xml:space="preserve">១: យ៉ាកុប ៤:៦ - ប៉ុន្តែ​ទ្រង់​ប្រទាន​ព្រះគុណ​បន្ថែម​ទៀត​ដល់​យើង។ ហេតុ​នេះ​ហើយ​បាន​ជា​បទ​គម្ពីរ​ចែង​ថា៖ ព្រះ​ប្រឆាំង​នឹង​មនុស្ស​ឆ្មើងឆ្មៃ ប៉ុន្តែ​បង្ហាញ​ការ​ពេញ​ចិត្ត​ចំពោះ​មនុស្ស​រាប​ទាប។</w:t>
      </w:r>
    </w:p>
    <w:p/>
    <w:p>
      <w:r xmlns:w="http://schemas.openxmlformats.org/wordprocessingml/2006/main">
        <w:t xml:space="preserve">២៖ ទំនុកតម្កើង ១៣៨:៦ - ទោះ​ជា​ព្រះ​អម្ចាស់​ត្រូវ​បាន​លើក​តម្កើង​ក៏​ដោយ ទ្រង់​មាន​ព្រះទ័យ​សប្បុរស​ចំពោះ​មនុស្ស​រាប​ទាប។ ទោះ​បី​មាន​ឋានៈ​ខ្ពង់ខ្ពស់​ក៏​ដោយ ព្រះអង្គ​ទត​ឃើញ​គេ​ពី​ចម្ងាយ។</w:t>
      </w:r>
    </w:p>
    <w:p/>
    <w:p>
      <w:r xmlns:w="http://schemas.openxmlformats.org/wordprocessingml/2006/main">
        <w:t xml:space="preserve">សុភាសិត 29:24 អ្នក​ណា​ជា​ដៃ​គូ​នឹង​ចោរ អ្នក​នោះ​ស្អប់​ព្រលឹង​ខ្លួន អ្នក​នោះ​តែង​តែ​ឮ​ពាក្យ​ជេរ ហើយ​មិន​ប្រមាថ​ឡើយ។</w:t>
      </w:r>
    </w:p>
    <w:p/>
    <w:p>
      <w:r xmlns:w="http://schemas.openxmlformats.org/wordprocessingml/2006/main">
        <w:t xml:space="preserve">អ្នក​ណា​ដែល​សេពគប់​នឹង​ចោរ​នឹង​បំផ្លាញ​ព្រលឹង​ខ្លួន​ជា​ទី​បំផុត។ ពួក​គេ​នឹង​ឮ​បណ្តាសា ហើយ​មិន​បង្ហាញ​វា​ឡើយ។</w:t>
      </w:r>
    </w:p>
    <w:p/>
    <w:p>
      <w:r xmlns:w="http://schemas.openxmlformats.org/wordprocessingml/2006/main">
        <w:t xml:space="preserve">1. គ្រោះថ្នាក់នៃការសេពគប់ជាមួយមនុស្សខុស</w:t>
      </w:r>
    </w:p>
    <w:p/>
    <w:p>
      <w:r xmlns:w="http://schemas.openxmlformats.org/wordprocessingml/2006/main">
        <w:t xml:space="preserve">2. ជ្រើសរើសមិត្តរបស់អ្នកដោយប្រាជ្ញា</w:t>
      </w:r>
    </w:p>
    <w:p/>
    <w:p>
      <w:r xmlns:w="http://schemas.openxmlformats.org/wordprocessingml/2006/main">
        <w:t xml:space="preserve">ទំនុកតម្កើង 1:1-2 - អ្នកណាមិនដើរជាមួយមនុស្សអាក្រក់ ឬឈរតាមរបៀបដែលមនុស្សមានបាបយក ឬអង្គុយជាមួយមនុស្សចំអក នោះមានពរហើយ។</w:t>
      </w:r>
    </w:p>
    <w:p/>
    <w:p>
      <w:r xmlns:w="http://schemas.openxmlformats.org/wordprocessingml/2006/main">
        <w:t xml:space="preserve">ទំនុកតម្កើង ២៦:៤​-​៥ - ខ្ញុំ​មិន​អង្គុយ​ជា​មួយ​នឹង​មនុស្ស​បោក​បញ្ឆោត ហើយ​ក៏​មិន​សេពគប់​នឹង​មនុស្ស​មាន​ពុត​ដែរ។ ខ្ញុំ​ស្អប់​ក្រុម​មនុស្ស​អាក្រក់ ហើយ​មិន​ព្រម​អង្គុយ​ជា​មួយ​នឹង​មនុស្ស​អាក្រក់​ឡើយ។</w:t>
      </w:r>
    </w:p>
    <w:p/>
    <w:p>
      <w:r xmlns:w="http://schemas.openxmlformats.org/wordprocessingml/2006/main">
        <w:t xml:space="preserve">សុភាសិត 29:25 ការ​ខ្លាច​មនុស្ស​នាំ​មក​នូវ​អន្ទាក់ ប៉ុន្តែ​អ្នក​ណា​ដែល​ទុក​ចិត្ត​លើ​ព្រះ‌អម្ចាស់ នោះ​នឹង​បាន​សុខ។</w:t>
      </w:r>
    </w:p>
    <w:p/>
    <w:p>
      <w:r xmlns:w="http://schemas.openxmlformats.org/wordprocessingml/2006/main">
        <w:t xml:space="preserve">ការ​ខ្លាច​មនុស្ស​អាច​នាំ​ទៅ​រក​ការ​ជាប់​ឃុំ ប៉ុន្តែ​អ្នក​ដែល​ទុក​ចិត្ត​លើ​ព្រះ​យេហូវ៉ា​មាន​សុវត្ថិភាព។</w:t>
      </w:r>
    </w:p>
    <w:p/>
    <w:p>
      <w:r xmlns:w="http://schemas.openxmlformats.org/wordprocessingml/2006/main">
        <w:t xml:space="preserve">1. ការស្វែងរកសុវត្ថិភាព និងសុវត្ថិភាពនៅក្នុងព្រះ</w:t>
      </w:r>
    </w:p>
    <w:p/>
    <w:p>
      <w:r xmlns:w="http://schemas.openxmlformats.org/wordprocessingml/2006/main">
        <w:t xml:space="preserve">យកឈ្នះលើការភ័យខ្លាច និងការទុកចិត្តលើព្រះអម្ចាស់</w:t>
      </w:r>
    </w:p>
    <w:p/>
    <w:p>
      <w:r xmlns:w="http://schemas.openxmlformats.org/wordprocessingml/2006/main">
        <w:t xml:space="preserve">១. ទំនុកដំកើង ៤៦:១-៣ - ព្រះទ្រង់ជាទីពឹងជ្រក និងជាកម្លាំងរបស់យើង ដែលជាជំនួយនាពេលបច្ចុប្បន្នដ៏លំបាក។</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សុភាសិត 29:26 មនុស្ស​ជា​ច្រើន​ស្វែង​រក​ការ​ពេញ​ចិត្ត​ពី​អ្នក​គ្រប់​គ្រង។ ប៉ុន្តែ​ការ​វិនិច្ឆ័យ​របស់​មនុស្ស​គ្រប់​រូប​មក​ពី​ព្រះ‌អម្ចាស់។</w:t>
      </w:r>
    </w:p>
    <w:p/>
    <w:p>
      <w:r xmlns:w="http://schemas.openxmlformats.org/wordprocessingml/2006/main">
        <w:t xml:space="preserve">មនុស្ស​ជា​ច្រើន​ស្វែង​រក​ការ​យល់​ព្រម​ពី​អ្នក​កាន់​អំណាច ប៉ុន្តែ​គឺ​ជា​ព្រះ​ដែល​វិនិច្ឆ័យ​នៅ​ទី​បំផុត។</w:t>
      </w:r>
    </w:p>
    <w:p/>
    <w:p>
      <w:r xmlns:w="http://schemas.openxmlformats.org/wordprocessingml/2006/main">
        <w:t xml:space="preserve">១៖ ជាការសំខាន់ដែលត្រូវចងចាំថា អំណាចទាំងអស់គឺមកពីព្រះ ហើយមិនត្រូវស្វែងរកការយល់ព្រមពីអ្នកដែលមានអំណាចខ្លាំងពេកនោះទេ។</w:t>
      </w:r>
    </w:p>
    <w:p/>
    <w:p>
      <w:r xmlns:w="http://schemas.openxmlformats.org/wordprocessingml/2006/main">
        <w:t xml:space="preserve">២៖ យើង​គួរ​គិត​ថា​ព្រះ​ជា​ចៅក្រម​ដ៏​ខ្ពង់ខ្ពស់ ហើយ​ស្វែង​រក​ការ​យល់​ព្រម​ពី​ទ្រង់​មុន​អ្វី​ផ្សេង​ទៀត។</w:t>
      </w:r>
    </w:p>
    <w:p/>
    <w:p>
      <w:r xmlns:w="http://schemas.openxmlformats.org/wordprocessingml/2006/main">
        <w:t xml:space="preserve">១៖ ទំនុកតម្កើង ៧៥:៦-៧ - «ដ្បិត​ការ​លើក​តម្កើង​មិន​មែន​មក​ពី​ទិស​ខាង​កើត ឬ​ពី​ខាង​លិច ឬ​ពី​ទិស​ខាង​ត្បូង​ឡើយ ប៉ុន្តែ​ព្រះ​ទ្រង់​ជា​អ្នក​វិនិច្ឆ័យ ទ្រង់​ទម្លាក់​មួយ​ចុះ ហើយ​តាំង​មួយ​ឡើង»។</w:t>
      </w:r>
    </w:p>
    <w:p/>
    <w:p>
      <w:r xmlns:w="http://schemas.openxmlformats.org/wordprocessingml/2006/main">
        <w:t xml:space="preserve">២: ដានីយ៉ែល ៤:១៧ - «ការ​នេះ​គឺ​ដោយ​ក្រឹត្យ​របស់​ពួក​អ្នក​ឃ្លាំ​មើល​និង​ការ​ទាមទារ​ដោយ​ព្រះ​បន្ទូល​របស់​ពួក​បរិសុទ្ធ: ដើម្បី​បំណង​ថា​មនុស្ស​រស់​អាច​នឹង​ដឹង​ថា​ដ៏​ខ្ពស់​បំផុត​គ្រប់​គ្រង​លើ​នគរ​របស់​មនុស្ស​និង​បាន​ប្រទាន​ឱ្យ វា​ទៅ​លើ​អ្នក​ណា​ដែល​គាត់​ចង់ ហើយ​បាន​ដំឡើង​វា​ជា​មូលដ្ឋាន​បំផុត​របស់​មនុស្ស​»។</w:t>
      </w:r>
    </w:p>
    <w:p/>
    <w:p>
      <w:r xmlns:w="http://schemas.openxmlformats.org/wordprocessingml/2006/main">
        <w:t xml:space="preserve">សុភាសិត 29:27 មនុស្ស​អយុត្តិធម៌​ជា​អ្នក​ស្អប់​ខ្ពើម​ចំពោះ​មនុស្ស​សុចរិត ហើយ​អ្នក​ណា​ដែល​ទៀង​ត្រង់​ក៏​ស្អប់​មនុស្ស​អាក្រក់។</w:t>
      </w:r>
    </w:p>
    <w:p/>
    <w:p>
      <w:r xmlns:w="http://schemas.openxmlformats.org/wordprocessingml/2006/main">
        <w:t xml:space="preserve">ខគម្ពីរ​នេះ​និយាយ​អំពី​ភាពផ្ទុយគ្នា​រវាង​មនុស្ស​សុចរិត និង​មនុស្ស​ទុច្ចរិត និង​របៀប​ដែល​ម្នាក់ៗ​ចាត់ទុក​គ្នាទៅវិញទៅមក​ថា​ជា​អំពើ​គួរ​ស្អប់ខ្ពើម ។</w:t>
      </w:r>
    </w:p>
    <w:p/>
    <w:p>
      <w:r xmlns:w="http://schemas.openxmlformats.org/wordprocessingml/2006/main">
        <w:t xml:space="preserve">1. យុត្តិធម៍របស់ព្រះ៖ ភាពផ្ទុយគ្នារវាងមនុស្សសុចរិត និងមនុស្សអាក្រក់</w:t>
      </w:r>
    </w:p>
    <w:p/>
    <w:p>
      <w:r xmlns:w="http://schemas.openxmlformats.org/wordprocessingml/2006/main">
        <w:t xml:space="preserve">២.ការ​រស់នៅ​ដោយ​ទៀងត្រង់​៖ សេចក្តី​ប្រោស​ប្រណី​ដល់​មនុស្ស​ទុច្ចរិត</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2. ទំនុកតម្កើង ៣៧:២៧ - ចូរ​ងាក​ចេញ​ពី​អំពើ​អាក្រក់ ហើយ​ប្រព្រឹត្ត​ល្អ; ដូច្នេះ អ្នក​នឹង​នៅ​ជា​រៀង​រហូត។</w:t>
      </w:r>
    </w:p>
    <w:p/>
    <w:p>
      <w:r xmlns:w="http://schemas.openxmlformats.org/wordprocessingml/2006/main">
        <w:t xml:space="preserve">សុភាសិត​ជំពូក​ទី ៣០ ជា​ផ្នែក​ពិសេស​មួយ​ដែល​មាន​សុភាសិត​ដ៏​ឈ្លាស​វៃ​របស់ អាហ្គ័រ ជា​កូន​របស់​យ៉ាខេ។ វាផ្តល់នូវការយល់ដឹងអំពីភាពរាបទាប ប្រាជ្ញា និងការកោតខ្លាចព្រះ។</w:t>
      </w:r>
    </w:p>
    <w:p/>
    <w:p>
      <w:r xmlns:w="http://schemas.openxmlformats.org/wordprocessingml/2006/main">
        <w:t xml:space="preserve">កថាខណ្ឌទី 1: Agur ចាប់ផ្តើមដោយបង្ហាញពីអារម្មណ៍ផ្ទាល់ខ្លួនរបស់គាត់អំពីភាពមិនសំខាន់ និងភាពរាបទាបនៅចំពោះព្រះ។ គាត់​ទទួល​ស្គាល់​ថា​គាត់​ខ្វះ​ប្រាជ្ញា និង​ការ​យល់​ដឹង ប៉ុន្តែ​ទទួល​ស្គាល់​ភាព​អាច​ទុក​ចិត្ត​បាន និង​ភាព​ល្អ​ឥត​ខ្ចោះ​នៃ​ព្រះបន្ទូល​របស់​ព្រះ (សុភាសិត ៣០:១-៦)។</w:t>
      </w:r>
    </w:p>
    <w:p/>
    <w:p>
      <w:r xmlns:w="http://schemas.openxmlformats.org/wordprocessingml/2006/main">
        <w:t xml:space="preserve">កថាខណ្ឌទី 2: Agur បន្ទាប់មកបង្ហាញស៊េរីនៃការនិយាយជាលេខដែលបង្ហាញពីការសង្កេតផ្សេងៗអំពីអាកប្បកិរិយារបស់មនុស្ស និងបាតុភូតធម្មជាតិ។ សុភាសិត​ទាំង​នេះ​បញ្ជាក់​ពី​សារៈសំខាន់​នៃ​ចិត្ត​ស្មោះ​ត្រង់ ការ​ស្កប់​ចិត្ត និង​ការ​ជៀស​វាង​ពី​ភាព​ក្រអឺតក្រទម (សុភាសិត ៣០:៧-៣៣)។</w:t>
      </w:r>
    </w:p>
    <w:p/>
    <w:p>
      <w:r xmlns:w="http://schemas.openxmlformats.org/wordprocessingml/2006/main">
        <w:t xml:space="preserve">សរុប​មក,</w:t>
      </w:r>
    </w:p>
    <w:p>
      <w:r xmlns:w="http://schemas.openxmlformats.org/wordprocessingml/2006/main">
        <w:t xml:space="preserve">សុភាសិត​ជំពូក​ទី​សាមសិប​ផ្ដល់​នូវ​ប្រាជ្ញា</w:t>
      </w:r>
    </w:p>
    <w:p>
      <w:r xmlns:w="http://schemas.openxmlformats.org/wordprocessingml/2006/main">
        <w:t xml:space="preserve">តាមរយៈពាក្យរបស់ Agur</w:t>
      </w:r>
    </w:p>
    <w:p>
      <w:r xmlns:w="http://schemas.openxmlformats.org/wordprocessingml/2006/main">
        <w:t xml:space="preserve">ការ​លើក​ឡើង​ពី​ទិដ្ឋភាព​ដូច​ជា​ការ​បន្ទាប​ខ្លួន</w:t>
      </w:r>
    </w:p>
    <w:p>
      <w:r xmlns:w="http://schemas.openxmlformats.org/wordprocessingml/2006/main">
        <w:t xml:space="preserve">ប្រាជ្ញា និងការកោតខ្លាចព្រះជាម្ចាស់។</w:t>
      </w:r>
    </w:p>
    <w:p/>
    <w:p>
      <w:r xmlns:w="http://schemas.openxmlformats.org/wordprocessingml/2006/main">
        <w:t xml:space="preserve">ការទទួលស្គាល់ភាពរាបទាបដែលបង្ហាញដោយ Agur រួមជាមួយនឹងការទទួលស្គាល់ដែលផ្តល់ដល់ប្រាជ្ញារបស់ព្រះ។</w:t>
      </w:r>
    </w:p>
    <w:p>
      <w:r xmlns:w="http://schemas.openxmlformats.org/wordprocessingml/2006/main">
        <w:t xml:space="preserve">ការគូសបញ្ជាក់ការសង្កេតដែលធ្វើឡើងទាក់ទងនឹងអាកប្បកិរិយារបស់មនុស្សតាមរយៈការនិយាយជាលេខ។</w:t>
      </w:r>
    </w:p>
    <w:p>
      <w:r xmlns:w="http://schemas.openxmlformats.org/wordprocessingml/2006/main">
        <w:t xml:space="preserve">និយាយអំពីប្រធានបទផ្សេងៗតាមរយៈសុភាសិតទាំងនេះ ដូចជា ភាពស្មោះត្រង់ ការស្កប់ស្កល់ ខណៈពេលដែលគូសបញ្ជាក់ការប្រុងប្រយ័ត្នប្រឆាំងនឹងភាពក្រអឺតក្រទម។</w:t>
      </w:r>
    </w:p>
    <w:p>
      <w:r xmlns:w="http://schemas.openxmlformats.org/wordprocessingml/2006/main">
        <w:t xml:space="preserve">ផ្តល់ការយល់ដឹងអំពីការឱបក្រសោបភាពរាបទាបនៅចំពោះព្រះ ដោយទទួលស្គាល់ប្រាជ្ញារបស់ទ្រង់ ខណៈពេលដែលឱ្យតម្លៃចំពោះភាពស្មោះត្រង់ និងការពេញចិត្តក្នុងជីវិត។ លើសពីនេះទៀត ការទទួលស្គាល់សារៈសំខាន់នៃការជៀសវាងការក្រអឺតក្រទមក្នុងទំនាក់ទំនងរបស់យើងជាមួយអ្នកដទៃ។</w:t>
      </w:r>
    </w:p>
    <w:p/>
    <w:p>
      <w:r xmlns:w="http://schemas.openxmlformats.org/wordprocessingml/2006/main">
        <w:t xml:space="preserve">សុភាសិត 30:1 ពាក្យ​របស់​លោក​អហ្គរ ជា​កូន​របស់​លោក​យ៉ាខេ ជា​ពាក្យ​ទំនាយ៖ បុរស​នោះ​និយាយ​ទៅ​កាន់​អ៊ីធាល សូម្បី​តែ​លោក​អ៊ីធាល និង​យូកាល់។</w:t>
      </w:r>
    </w:p>
    <w:p/>
    <w:p>
      <w:r xmlns:w="http://schemas.openxmlformats.org/wordprocessingml/2006/main">
        <w:t xml:space="preserve">Agur កូនប្រុសរបស់ Jakeh និយាយទំនាយមួយទៅកាន់ Ithiel និង Ucal ។</w:t>
      </w:r>
    </w:p>
    <w:p/>
    <w:p>
      <w:r xmlns:w="http://schemas.openxmlformats.org/wordprocessingml/2006/main">
        <w:t xml:space="preserve">1. អំណាចនៃទំនាយ</w:t>
      </w:r>
    </w:p>
    <w:p/>
    <w:p>
      <w:r xmlns:w="http://schemas.openxmlformats.org/wordprocessingml/2006/main">
        <w:t xml:space="preserve">2. សារៈសំខាន់នៃពាក្យរបស់ Agur</w:t>
      </w:r>
    </w:p>
    <w:p/>
    <w:p>
      <w:r xmlns:w="http://schemas.openxmlformats.org/wordprocessingml/2006/main">
        <w:t xml:space="preserve">1. ហាបាគុក 2:2-3 ព្រះអម្ចាស់​មាន​ព្រះបន្ទូល​មក​ខ្ញុំ​ថា៖ «ចូរ​សរសេរ​ការ​និមិត្ត​មក​ដាក់​លើ​តុ ដើម្បី​ឲ្យ​អ្នក​នោះ​អាច​រត់​ការ​ដែល​អាន​វា​បាន ដ្បិត​ការ​និមិត្ត​នោះ​នៅ​ដល់​ពេល​កំណត់ ប៉ុន្តែ​នៅ ទី​បំផុត​វា​នឹង​និយាយ មិន​កុហក​ឡើយ ទោះ​បី​វា​នៅ​តែ​រង់​ចាំ​វា ព្រោះ​ប្រាកដ​ជា​នឹង​មក​ដល់ វា​នឹង​មិន​បង្អង់​ឡើយ»។</w:t>
      </w:r>
    </w:p>
    <w:p/>
    <w:p>
      <w:r xmlns:w="http://schemas.openxmlformats.org/wordprocessingml/2006/main">
        <w:t xml:space="preserve">2. រ៉ូម 12:6-8 - «ពេល​នោះ​អំណោយ​ផ្សេង​គ្នា​ទៅ​តាម​ព្រះគុណ​ដែល​បាន​ប្រទាន​មក​យើង ទោះ​បី​ជា​ទំនាយ​ក៏​ដោយ ចូរ​យើង​ទាយ​តាម​សមាមាត្រ​នៃ​សេចក្ដី​ជំនឿ ឬ​ការ​បម្រើ ចូរ​យើង​រង់ចាំ​ការ​បម្រើ​របស់​យើង ឬ​អ្នក​នោះ បង្រៀន​ដោយ​ប្រៀនប្រដៅ ឬ​អ្នក​ណា​ដាស់តឿន​ដាស់តឿន អ្នក​ណា​ឲ្យ​អ្នក​ណា​ឲ្យ​អ្នក​នោះ​ធ្វើ​ដោយ​សាមញ្ញ អ្នក​ណា​គ្រប់គ្រង​ដោយ​ឧស្សាហ៍ អ្នក​ណា​ដែល​បង្ហាញ​សេចក្ដី​មេត្តា​ដោយ​ចិត្ត​រីករាយ»។</w:t>
      </w:r>
    </w:p>
    <w:p/>
    <w:p>
      <w:r xmlns:w="http://schemas.openxmlformats.org/wordprocessingml/2006/main">
        <w:t xml:space="preserve">សុភាសិត 30:2 ខ្ញុំ​ពិត​ជា​ឃោរ‌ឃៅ​ជាង​មនុស្ស​ណា​ក៏​ដោយ ក៏​មិន​យល់​ពី​មនុស្ស​ដែរ។</w:t>
      </w:r>
    </w:p>
    <w:p/>
    <w:p>
      <w:r xmlns:w="http://schemas.openxmlformats.org/wordprocessingml/2006/main">
        <w:t xml:space="preserve">វគ្គនេះនិយាយអំពីការបន្ទាបខ្លួនរបស់បុរសម្នាក់ក្នុងការទទួលស្គាល់ការខ្វះខាតការយល់ដឹងផ្ទាល់ខ្លួនរបស់គាត់។</w:t>
      </w:r>
    </w:p>
    <w:p/>
    <w:p>
      <w:r xmlns:w="http://schemas.openxmlformats.org/wordprocessingml/2006/main">
        <w:t xml:space="preserve">1. ប្រាជ្ញានៃការបន្ទាបខ្លួន៖ ការទទួលស្គាល់ដែនកំណត់របស់យើង។</w:t>
      </w:r>
    </w:p>
    <w:p/>
    <w:p>
      <w:r xmlns:w="http://schemas.openxmlformats.org/wordprocessingml/2006/main">
        <w:t xml:space="preserve">2. ការយល់ដឹងអំពីទីកន្លែងរបស់យើង៖ ការឱបក្រសោបមនុស្សជាតិរបស់យើង។</w:t>
      </w:r>
    </w:p>
    <w:p/>
    <w:p>
      <w:r xmlns:w="http://schemas.openxmlformats.org/wordprocessingml/2006/main">
        <w:t xml:space="preserve">1. ភីលីព ២:៣-៤ - កុំធ្វើអ្វីដោយមហិច្ឆតាឬគំនិតអាត្មានិយម ប៉ុន្តែដោយបន្ទាបខ្លួន រាប់អ្នកផ្សេងទៀតសំខាន់ជាងខ្លួនអ្នកទៅទៀត។ ចូរ​អ្នក​រាល់​គ្នា​មើល​ទៅ​មិន​ត្រឹម​តែ​ជា​ប្រយោជន៍​របស់​ខ្លួន​ប៉ុណ្ណោះ​ទេ ប៉ុន្តែ​ក៏​គិត​ដល់​ប្រយោជន៍​អ្នក​ដទៃ​ដែរ។</w:t>
      </w:r>
    </w:p>
    <w:p/>
    <w:p>
      <w:r xmlns:w="http://schemas.openxmlformats.org/wordprocessingml/2006/main">
        <w:t xml:space="preserve">2. យ៉ាកុប 4:10 - ចូរបន្ទាបខ្លួននៅចំពោះព្រះអម្ចាស់ នោះទ្រង់នឹងលើកតម្កើងអ្នក។</w:t>
      </w:r>
    </w:p>
    <w:p/>
    <w:p>
      <w:r xmlns:w="http://schemas.openxmlformats.org/wordprocessingml/2006/main">
        <w:t xml:space="preserve">សុភាសិត 30:3 ខ្ញុំ​មិន​បាន​រៀន​ប្រាជ្ញា​ទេ ហើយ​ក៏​មិន​បាន​ចេះ​ដឹង​ពី​ព្រះ​ដ៏​បរិសុទ្ធ​ដែរ។</w:t>
      </w:r>
    </w:p>
    <w:p/>
    <w:p>
      <w:r xmlns:w="http://schemas.openxmlformats.org/wordprocessingml/2006/main">
        <w:t xml:space="preserve">ខ្ញុំខ្វះចំណេះដឹង និងប្រាជ្ញា។</w:t>
      </w:r>
    </w:p>
    <w:p/>
    <w:p>
      <w:r xmlns:w="http://schemas.openxmlformats.org/wordprocessingml/2006/main">
        <w:t xml:space="preserve">1. ការពឹងផ្អែកលើព្រះសម្រាប់ប្រាជ្ញា</w:t>
      </w:r>
    </w:p>
    <w:p/>
    <w:p>
      <w:r xmlns:w="http://schemas.openxmlformats.org/wordprocessingml/2006/main">
        <w:t xml:space="preserve">2. ការស្វែងរកចំណេះដឹងនៃបរិសុទ្ធ</w:t>
      </w:r>
    </w:p>
    <w:p/>
    <w:p>
      <w:r xmlns:w="http://schemas.openxmlformats.org/wordprocessingml/2006/main">
        <w:t xml:space="preserve">1. យ៉ាកុប 1:5 ប្រសិន​បើ​អ្នក​រាល់​គ្នា​ណា​មួយ​ខ្វះ​ប្រាជ្ញា ចូរ​ឲ្យ​អ្នក​នោះ​ទូល​សូម​ដល់​ព្រះ ដែល​ប្រទាន​ដោយ​ចិត្ត​ទូលាយ​ដល់​មនុស្ស​ទាំង​អស់​ដោយ​មិន​ជេរ​ប្រមាថ នោះ​ទ្រង់​នឹង​ប្រទាន​ឲ្យ។</w:t>
      </w:r>
    </w:p>
    <w:p/>
    <w:p>
      <w:r xmlns:w="http://schemas.openxmlformats.org/wordprocessingml/2006/main">
        <w:t xml:space="preserve">ទំនុកតម្កើង 119:66 សូម​បង្រៀន​ទូលបង្គំ​នូវ​ការ​វិនិច្ឆ័យ និង​ចំណេះ​ដឹង​ដ៏​ល្អ ដ្បិត​ទូលបង្គំ​ជឿ​លើ​បញ្ញត្តិ​របស់​ព្រះអង្គ។</w:t>
      </w:r>
    </w:p>
    <w:p/>
    <w:p>
      <w:r xmlns:w="http://schemas.openxmlformats.org/wordprocessingml/2006/main">
        <w:t xml:space="preserve">សុភាសិត 30:4 តើ​អ្នក​ណា​បាន​ឡើង​ទៅ​ស្ថានសួគ៌ ឬ​ចុះ? តើអ្នកណាបានប្រមូលខ្យល់នៅក្នុងកណ្តាប់ដៃរបស់គាត់? តើអ្នកណាបានចងទឹកក្នុងសម្លៀកបំពាក់? តើ​នរណា​បាន​បង្កើត​ចុង​ផែនដី​ទាំង​មូល? តើ​គាត់​ឈ្មោះ​អ្វី ហើយ​កូន​គាត់​ឈ្មោះ​អ្វី បើ​អ្នក​អាច​ប្រាប់​បាន?</w:t>
      </w:r>
    </w:p>
    <w:p/>
    <w:p>
      <w:r xmlns:w="http://schemas.openxmlformats.org/wordprocessingml/2006/main">
        <w:t xml:space="preserve">វគ្គ​បទគម្ពីរ​នេះ​ចោទ​ជា​សំណួរ​ជា​បន្តបន្ទាប់​អំពី​ព្រះចេស្ដា​របស់​ព្រះ ដោយ​បញ្ចប់​ដោយ​បញ្ហា​ប្រឈម​ក្នុង​ការ​ដាក់​ព្រះនាម​ទ្រង់ និង​ព្រះនាម​របស់​បុត្រា​ទ្រង់ ។</w:t>
      </w:r>
    </w:p>
    <w:p/>
    <w:p>
      <w:r xmlns:w="http://schemas.openxmlformats.org/wordprocessingml/2006/main">
        <w:t xml:space="preserve">១.អធិករណ៍របស់ព្រះៈ អំណាចនៃព្រះដ៏មានមហិទ្ធិឫទ្ធិ</w:t>
      </w:r>
    </w:p>
    <w:p/>
    <w:p>
      <w:r xmlns:w="http://schemas.openxmlformats.org/wordprocessingml/2006/main">
        <w:t xml:space="preserve">2. ការស្គាល់ព្រះនាមរបស់ព្រះ: ការអំពាវនាវឱ្យថ្វាយបង្គំទ្រង់</w:t>
      </w:r>
    </w:p>
    <w:p/>
    <w:p>
      <w:r xmlns:w="http://schemas.openxmlformats.org/wordprocessingml/2006/main">
        <w:t xml:space="preserve">1. ទំនុកតម្កើង ២៤:១-២ - ផែនដីជារបស់ព្រះអម្ចាស់ និងភាពពេញលេញនៃផែនដី។ ពិភពលោក និងអ្នកដែលរស់នៅក្នុងនោះ។ ដ្បិត​ទ្រង់​បាន​បង្កើត​វា​នៅ​លើ​សមុទ្រ ហើយ​តាំង​វា​នៅ​លើ​ទឹក​ជំនន់។</w:t>
      </w:r>
    </w:p>
    <w:p/>
    <w:p>
      <w:r xmlns:w="http://schemas.openxmlformats.org/wordprocessingml/2006/main">
        <w:t xml:space="preserve">2. អេសាយ 40:12-14 - ដែលបានវាស់ទឹកនៅក្នុងប្រហោងនៃដៃរបស់គាត់ ហើយបានឡើងលើផ្ទៃមេឃជាមួយនឹងវិសាលភាព ហើយបានយល់ពីធូលីដីក្នុងរង្វាស់ ហើយថ្លឹងភ្នំជាជញ្ជីង និងភ្នំ។ នៅក្នុងតុល្យភាព? មើល​ចុះ ប្រជាជាតិ​នានា​ប្រៀប​បាន​នឹង​ដំណក់​ទឹក​មួយ ហើយ​ត្រូវ​បាន​រាប់​ថា​ជា​ធូលី​ដ៏​តូច​នៃ​សមតុល្យ​មើល ទ្រង់​យក​កោះ​ទាំង​នោះ​ឡើង​ជា​របស់​តូច​តាច។</w:t>
      </w:r>
    </w:p>
    <w:p/>
    <w:p>
      <w:r xmlns:w="http://schemas.openxmlformats.org/wordprocessingml/2006/main">
        <w:t xml:space="preserve">សុភាសិត 30:5 គ្រប់​ទាំង​ព្រះ‌បន្ទូល​នៃ​ព្រះ​សុទ្ធ​តែ​បរិសុទ្ធ ទ្រង់​ជា​ខែល​ដល់​អស់​អ្នក​ដែល​ទុក​ចិត្ត​លើ​ទ្រង់។</w:t>
      </w:r>
    </w:p>
    <w:p/>
    <w:p>
      <w:r xmlns:w="http://schemas.openxmlformats.org/wordprocessingml/2006/main">
        <w:t xml:space="preserve">ព្រះ​បន្ទូល​របស់​ព្រះ​គឺ​បរិសុទ្ធ និង​គួរ​ឲ្យ​ទុក​ចិត្ត ហើយ​អ្នក​ដែល​ដាក់​ជំនឿ​លើ​ទ្រង់​នឹង​ត្រូវ​បាន​ការពារ។</w:t>
      </w:r>
    </w:p>
    <w:p/>
    <w:p>
      <w:r xmlns:w="http://schemas.openxmlformats.org/wordprocessingml/2006/main">
        <w:t xml:space="preserve">1. ការទុកចិត្ដរបស់យើងលើព្រះ - សុភាសិត 30:5</w:t>
      </w:r>
    </w:p>
    <w:p/>
    <w:p>
      <w:r xmlns:w="http://schemas.openxmlformats.org/wordprocessingml/2006/main">
        <w:t xml:space="preserve">2. ភាពបរិសុទ្ធនៃព្រះបន្ទូលរបស់ព្រះ - សុភាសិត 30:5</w:t>
      </w:r>
    </w:p>
    <w:p/>
    <w:p>
      <w:r xmlns:w="http://schemas.openxmlformats.org/wordprocessingml/2006/main">
        <w:t xml:space="preserve">1. ហេព្រើរ 4:12-13 «ដ្បិតព្រះបន្ទូលរបស់ព្រះគឺរស់នៅ ហើយសកម្ម មុតជាងដាវមុខពីរណាក៏ដោយ ចាក់ទម្លុះដល់ការបែកគ្នានៃព្រលឹង និងវិញ្ញាណ សន្លាក់ និងខួរឆ្អឹង ហើយស្គាល់គំនិត និងចេតនា។ ហើយ​គ្មាន​សត្វ​ណា​លាក់​កំបាំង​ពី​ភ្នែក​របស់​វា​ឡើយ ប៉ុន្តែ​មនុស្ស​ទាំង​អស់​នៅ​អាក្រាត ហើយ​លាត​ត្រដាង​ចំពោះ​ភ្នែក​របស់​វា ដែល​យើង​ត្រូវ​ចាត់​ទុក»។</w:t>
      </w:r>
    </w:p>
    <w:p/>
    <w:p>
      <w:r xmlns:w="http://schemas.openxmlformats.org/wordprocessingml/2006/main">
        <w:t xml:space="preserve">2. ទំនុកតម្កើង 18:2 «ព្រះអម្ចាស់ជាថ្មដា ជាបន្ទាយរបស់ទូលបង្គំ ហើយជាអ្នករំដោះទូលបង្គំ ជាព្រះនៃទូលបង្គំ ជាថ្មដារបស់ទូលបង្គំ ដែលទូលបង្គំជ្រកកោន ជាខែល និងស្នែងនៃសេចក្ដីសង្គ្រោះ ជាបន្ទាយរបស់ទូលបង្គំ»។</w:t>
      </w:r>
    </w:p>
    <w:p/>
    <w:p>
      <w:r xmlns:w="http://schemas.openxmlformats.org/wordprocessingml/2006/main">
        <w:t xml:space="preserve">សុភាសិត 30:6 កុំ​បន្ថែម​ពាក្យ​គាត់​ឡើយ ក្រែង​គាត់​បន្ទោស​អ្នក ហើយ​ត្រូវ​រក​អ្នក​កុហក។</w:t>
      </w:r>
    </w:p>
    <w:p/>
    <w:p>
      <w:r xmlns:w="http://schemas.openxmlformats.org/wordprocessingml/2006/main">
        <w:t xml:space="preserve">កុំព្យាយាមបន្ថែមលើព្រះបន្ទូលរបស់ព្រះ ដូចដែលទ្រង់នឹងស្តីបន្ទោសអ្នកចំពោះការកុហក។</w:t>
      </w:r>
    </w:p>
    <w:p/>
    <w:p>
      <w:r xmlns:w="http://schemas.openxmlformats.org/wordprocessingml/2006/main">
        <w:t xml:space="preserve">1. សេចក្តីពិតនៃព្រះបន្ទូលរបស់ព្រះ - សុភាសិត ៣០:៦</w:t>
      </w:r>
    </w:p>
    <w:p/>
    <w:p>
      <w:r xmlns:w="http://schemas.openxmlformats.org/wordprocessingml/2006/main">
        <w:t xml:space="preserve">2. កុំបន្ថែមទៅក្នុងព្រះបន្ទូលរបស់ព្រះ - សុភាសិត ៣០:៦</w:t>
      </w:r>
    </w:p>
    <w:p/>
    <w:p>
      <w:r xmlns:w="http://schemas.openxmlformats.org/wordprocessingml/2006/main">
        <w:t xml:space="preserve">1. ទំនុកតម្កើង 119:160 - «ព្រះបន្ទូល​ទ្រង់​ពិត​តាំង​ពី​ដើម​ដំបូង​មក ហើយ​គ្រប់​ការ​វិនិច្ឆ័យ​ដ៏​សុចរិត​របស់​ទ្រង់​នៅ​ស្ថិតស្ថេរ​អស់កល្ប​ជានិច្ច»។</w:t>
      </w:r>
    </w:p>
    <w:p/>
    <w:p>
      <w:r xmlns:w="http://schemas.openxmlformats.org/wordprocessingml/2006/main">
        <w:t xml:space="preserve">2. យ៉ូហាន 17:17 - "ញែកពួកគេជាបរិសុទ្ធតាមរយៈសេចក្តីពិតរបស់ទ្រង់: ព្រះបន្ទូលរបស់ទ្រង់គឺជាសេចក្តីពិត" ។</w:t>
      </w:r>
    </w:p>
    <w:p/>
    <w:p>
      <w:r xmlns:w="http://schemas.openxmlformats.org/wordprocessingml/2006/main">
        <w:t xml:space="preserve">សុភាសិត 30:7 ខ្ញុំ​បាន​ទាមទារ​ពីរ​យ៉ាង​ពី​អ្នក; កុំបដិសេធខ្ញុំមុនពេលខ្ញុំស្លាប់៖</w:t>
      </w:r>
    </w:p>
    <w:p/>
    <w:p>
      <w:r xmlns:w="http://schemas.openxmlformats.org/wordprocessingml/2006/main">
        <w:t xml:space="preserve">ខគម្ពីរ​នេះ​គូសបញ្ជាក់​ពី​សារៈសំខាន់​នៃ​ការរស់នៅ​ក្នុង​ជីវិត​ដែល​លះបង់​ចំពោះ​ព្រះ និង​បទបញ្ញត្តិ​របស់​ទ្រង់ ។</w:t>
      </w:r>
    </w:p>
    <w:p/>
    <w:p>
      <w:r xmlns:w="http://schemas.openxmlformats.org/wordprocessingml/2006/main">
        <w:t xml:space="preserve">1. ការរស់នៅប្រកបដោយការលះបង់៖ តើការធ្វើតាមព្រះមានន័យយ៉ាងណា?</w:t>
      </w:r>
    </w:p>
    <w:p/>
    <w:p>
      <w:r xmlns:w="http://schemas.openxmlformats.org/wordprocessingml/2006/main">
        <w:t xml:space="preserve">2. អំណាចនៃការអធិស្ឋាន៖ តើការសុំព្រះពីអ្វីដែលអ្នកត្រូវការ អាចធ្វើឱ្យមានភាពខុសគ្នាទាំងអស់។</w:t>
      </w:r>
    </w:p>
    <w:p/>
    <w:p>
      <w:r xmlns:w="http://schemas.openxmlformats.org/wordprocessingml/2006/main">
        <w:t xml:space="preserve">១ យ៉ូហាន ១៤:១៥ - «បើ​អ្នក​រាល់​គ្នា​ស្រឡាញ់​ខ្ញុំ អ្នក​នឹង​កាន់​តាម​បញ្ញត្តិ​របស់​យើង»។</w:t>
      </w:r>
    </w:p>
    <w:p/>
    <w:p>
      <w:r xmlns:w="http://schemas.openxmlformats.org/wordprocessingml/2006/main">
        <w:t xml:space="preserve">2. យ៉ាកុប 1:5 - «បើ​ក្នុង​ចំណោម​អ្នក​រាល់​គ្នា​ណា​មួយ​ខ្វះ​ប្រាជ្ញា ចូរ​ឲ្យ​អ្នក​នោះ​ទូល​សូម​ដល់​ព្រះ​ដែល​ប្រទាន​ដោយ​ចិត្ត​ទូលាយ​ដល់​មនុស្ស​ទាំង​អស់​ដោយ​មិន​ជេរ​ប្រមាថ នោះ​នឹង​ប្រទាន​ឲ្យ»។</w:t>
      </w:r>
    </w:p>
    <w:p/>
    <w:p>
      <w:r xmlns:w="http://schemas.openxmlformats.org/wordprocessingml/2006/main">
        <w:t xml:space="preserve">សុភាសិត 30:8 ចូរ​ដក​ពាក្យ​កុហក​បោក​បញ្ឆោត​ចេញ​ឲ្យ​ឆ្ងាយ​ពី​ខ្ញុំ កុំ​ឲ្យ​ខ្ញុំ​មាន​ភាព​ក្រី​ក្រ​ឬ​ទ្រព្យ​សម្បត្តិ​ឡើយ។ ចិញ្ចឹមខ្ញុំជាមួយអាហារដែលងាយស្រួលសម្រាប់ខ្ញុំ៖</w:t>
      </w:r>
    </w:p>
    <w:p/>
    <w:p>
      <w:r xmlns:w="http://schemas.openxmlformats.org/wordprocessingml/2006/main">
        <w:t xml:space="preserve">សុភាសិត 30:8 លើក​ទឹក​ចិត្ត​យើង​ឲ្យ​ជៀស​វាង​ពី​ការ​ឥត​ប្រយោជន៍ និង​ការ​ភូតភរ ហើយ​ស្វែង​រក​ជីវិត​ដែល​មាន​តុល្យភាព​ដោយ​គ្មាន​ភាព​ក្រី​ក្រ ឬ​ទ្រព្យ​សម្បត្តិ។</w:t>
      </w:r>
    </w:p>
    <w:p/>
    <w:p>
      <w:r xmlns:w="http://schemas.openxmlformats.org/wordprocessingml/2006/main">
        <w:t xml:space="preserve">1. "ស្វែងរកតុល្យភាពនៅក្នុងពិភពលោកដែលគ្មានតុល្យភាព: ប្រាជ្ញាពីសុភាសិត 30:8"</w:t>
      </w:r>
    </w:p>
    <w:p/>
    <w:p>
      <w:r xmlns:w="http://schemas.openxmlformats.org/wordprocessingml/2006/main">
        <w:t xml:space="preserve">2. "ការពិតអំពីភាពឥតប្រយោជន៍ និងការកុហក៖ ការស្វែងរកកម្លាំងនៅក្នុងសុភាសិត 30:8"</w:t>
      </w:r>
    </w:p>
    <w:p/>
    <w:p>
      <w:r xmlns:w="http://schemas.openxmlformats.org/wordprocessingml/2006/main">
        <w:t xml:space="preserve">1. ម៉ាថាយ 6:24-34 - គ្មាននរណាម្នាក់អាចបម្រើចៅហ្វាយពីរនាក់បានទេ។</w:t>
      </w:r>
    </w:p>
    <w:p/>
    <w:p>
      <w:r xmlns:w="http://schemas.openxmlformats.org/wordprocessingml/2006/main">
        <w:t xml:space="preserve">2 ចោទិយកថា 8:18 - ចូរនឹកចាំដល់ព្រះអម្ចាស់ ជាព្រះរបស់អ្នក ដ្បិតទ្រង់ជាអ្នកដែលផ្តល់លទ្ធភាពឱ្យអ្នកបង្កើតទ្រព្យសម្បត្តិ។</w:t>
      </w:r>
    </w:p>
    <w:p/>
    <w:p>
      <w:r xmlns:w="http://schemas.openxmlformats.org/wordprocessingml/2006/main">
        <w:t xml:space="preserve">សុភាសិត 30:9 ក្រែង​ខ្ញុំ​ឆ្អែត ហើយ​បដិសេធ​ថា​តើ​ព្រះ‌អម្ចាស់​ជា​អ្នក​ណា? ឬក្រែងខ្ញុំក្រ ហើយលួចយកព្រះនាមព្រះរបស់ខ្ញុំដោយឥតប្រយោជន៍។</w:t>
      </w:r>
    </w:p>
    <w:p/>
    <w:p>
      <w:r xmlns:w="http://schemas.openxmlformats.org/wordprocessingml/2006/main">
        <w:t xml:space="preserve">ខគម្ពីរ​នេះ​លើក​ទឹកចិត្ត​យើង​ឲ្យ​រក្សា​សេចក្ដី​ជំនឿ​របស់​យើង​ឲ្យ​រឹងមាំ ហើយ​មិន​បដិសេធ​ព្រះអម្ចាស់​ក្នុង​គ្រា​មាន​បរិបូរណ៍ ឬ​ភាពក្រីក្រ​ឡើយ ក្រែង​យើង​យក​ព្រះនាម​ទ្រង់​ទៅ​ជា​ឥតប្រយោជន៍។</w:t>
      </w:r>
    </w:p>
    <w:p/>
    <w:p>
      <w:r xmlns:w="http://schemas.openxmlformats.org/wordprocessingml/2006/main">
        <w:t xml:space="preserve">1. ភាពបរិបូរណ៍ និងភាពក្រីក្រ៖ ជំនឿសម្រាប់គ្រប់រដូវ</w:t>
      </w:r>
    </w:p>
    <w:p/>
    <w:p>
      <w:r xmlns:w="http://schemas.openxmlformats.org/wordprocessingml/2006/main">
        <w:t xml:space="preserve">2. ឈរយ៉ាងរឹងមាំឆ្លងកាត់ការលំបាក</w:t>
      </w:r>
    </w:p>
    <w:p/>
    <w:p>
      <w:r xmlns:w="http://schemas.openxmlformats.org/wordprocessingml/2006/main">
        <w:t xml:space="preserve">1. ទំនុកតម្កើង 119:45 ទូលបង្គំ​នឹង​ដើរ​ដោយ​សេរី ដ្បិត​ទូលបង្គំ​ស្វែង​រក​បញ្ញត្ត​របស់​ព្រះអង្គ។</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សុភាសិត 30:10 កុំ​ចោទ​អ្នក​បម្រើ​ម្ចាស់​របស់​ខ្លួន​ឡើយ ក្រែង​លោ​ជេរ​ប្រមាថ​អ្នក ហើយ​ត្រូវ​រក​ឃើញ​ថា​មាន​ទោស។</w:t>
      </w:r>
    </w:p>
    <w:p/>
    <w:p>
      <w:r xmlns:w="http://schemas.openxmlformats.org/wordprocessingml/2006/main">
        <w:t xml:space="preserve">កុំ​ចោទ​ប្រកាន់​អ្នក​បម្រើ​របស់​ម្ចាស់​ដោយ​មិន​ពិត បើ​មិន​ដូច្នេះ​ទេ អ្នក​នឹង​ត្រូវ​បណ្ដាសា ហើយ​រក​ឃើញ​ថា​មាន​ទោស។</w:t>
      </w:r>
    </w:p>
    <w:p/>
    <w:p>
      <w:r xmlns:w="http://schemas.openxmlformats.org/wordprocessingml/2006/main">
        <w:t xml:space="preserve">1. ត្រូវចាំពីរបៀបដែលពាក្យសម្ដីរបស់អ្នកអាចប៉ះពាល់ និងប៉ះពាល់ដល់អ្នកដទៃ។</w:t>
      </w:r>
    </w:p>
    <w:p/>
    <w:p>
      <w:r xmlns:w="http://schemas.openxmlformats.org/wordprocessingml/2006/main">
        <w:t xml:space="preserve">២.និយាយ​តែ​ពាក្យ​ពិត ហើយ​ប្រយ័ត្ន​ការ​ចោទ​ប្រកាន់​អ្នក​ដទៃ។</w:t>
      </w:r>
    </w:p>
    <w:p/>
    <w:p>
      <w:r xmlns:w="http://schemas.openxmlformats.org/wordprocessingml/2006/main">
        <w:t xml:space="preserve">1. ម៉ាថាយ 5:33-37 «អ្នក​រាល់​គ្នា​បាន​ឮ​ពាក្យ​ដែល​មាន​ប្រសាសន៍​ទៅ​កាន់​មនុស្ស​ពី​បុរាណ​ថា ‹អ្នក​រាល់​គ្នា​មិន​ត្រូវ​ស្បថ​មិន​ពិត​ឡើយ គឺ​ត្រូវ​ប្រព្រឹត្ត​ចំពោះ​ព្រះ​យេហូវ៉ា​នូវ​អ្វី​ដែល​អ្នក​បាន​ស្បថ›។ ប៉ុន្តែ​ខ្ញុំ​ប្រាប់​អ្នក​រាល់​គ្នា​ថា កុំ​ស្បថ​ដោយ​ស្ថាន​សួគ៌​ឡើយ ដ្បិត​ជា​បល្ល័ង្ក​របស់​ព្រះ ឬ​នៅ​លើ​ផែនដី ត្បិត​ជា​ជើង​របស់​ទ្រង់ ឬ​ដោយ​ក្រុង​យេរូសាឡិម ដ្បិត​ក្រុង​នោះ​ជា​ក្រុង​របស់​ព្រះ​មហាក្សត្រ ហើយ​កុំ​ស្បថ​ដោយ​ក្បាល​អ្នក​ឡើយ ដ្បិត​អ្នក​មិន​អាច​ធ្វើ​សក់​មួយ​ពណ៌​ស ឬ​ខ្មៅ​បាន​ឡើយ ចូរ​ឲ្យ​ពាក្យ​ដែល​អ្នក​និយាយ​ជា​ពាក្យ​សាមញ្ញ “បាទ/ចាស” ឬ “ទេ” អ្វី​ដែល​លើស​ពី​នេះ​មក​ពី​អំពើ​អាក្រក់។</w:t>
      </w:r>
    </w:p>
    <w:p/>
    <w:p>
      <w:r xmlns:w="http://schemas.openxmlformats.org/wordprocessingml/2006/main">
        <w:t xml:space="preserve">2. យ៉ាកុប 5:12 ប៉ុន្តែ សំខាន់​ជាង​នេះ​ទៅ​ទៀត បងប្អូន​របស់​ខ្ញុំ​អើយ កុំ​ស្បថ​ដោយ​ស្ថានសួគ៌ ឬ​ដោយ​ផែនដី ឬ​ដោយ​សម្បថ​ផ្សេង​ទៀត​ឡើយ ប៉ុន្តែ​ត្រូវ​ឲ្យ​អ្នក​បាទ​ត្រូវ ហើយ​មិន​ត្រូវ​ទេ ដើម្បី​កុំ​ឲ្យ​អ្នក​រាល់​គ្នា​ធ្លាក់​ក្រោម​ការ​ផ្ដន្ទាទោស។</w:t>
      </w:r>
    </w:p>
    <w:p/>
    <w:p>
      <w:r xmlns:w="http://schemas.openxmlformats.org/wordprocessingml/2006/main">
        <w:t xml:space="preserve">សុភាសិត 30:11 មាន​ជំនាន់​មួយ​ដែល​ជេរ​ប្រទេច​ឪពុក ហើយ​មិន​ឲ្យ​ពរ​ម្ដាយ​ឡើយ។</w:t>
      </w:r>
    </w:p>
    <w:p/>
    <w:p>
      <w:r xmlns:w="http://schemas.openxmlformats.org/wordprocessingml/2006/main">
        <w:t xml:space="preserve">ខគម្ពីរ​នេះ​បញ្ជាក់​ពី​សារៈសំខាន់​នៃ​ការ​គោរព និង​គោរព​ឪពុកម្ដាយ​របស់​ខ្លួន ។</w:t>
      </w:r>
    </w:p>
    <w:p/>
    <w:p>
      <w:r xmlns:w="http://schemas.openxmlformats.org/wordprocessingml/2006/main">
        <w:t xml:space="preserve">១៖ គោរព និងគោរពឪពុកម្តាយរបស់អ្នក។</w:t>
      </w:r>
    </w:p>
    <w:p/>
    <w:p>
      <w:r xmlns:w="http://schemas.openxmlformats.org/wordprocessingml/2006/main">
        <w:t xml:space="preserve">២៖ ពរជ័យនៃការស្តាប់បង្គាប់មាតាបិតា</w:t>
      </w:r>
    </w:p>
    <w:p/>
    <w:p>
      <w:r xmlns:w="http://schemas.openxmlformats.org/wordprocessingml/2006/main">
        <w:t xml:space="preserve">និក្ខមនំ 20:12 - ចូរ​គោរព​ឪពុក​ម្ដាយ​របស់​អ្នក ដើម្បី​អោយ​អ្នក​មាន​អាយុ​វែង​នៅ​ក្នុង​ស្រុក​ដែល​ព្រះអម្ចាស់ ជា​ព្រះ​របស់​អ្នក​បាន​ប្រទាន​មក។</w:t>
      </w:r>
    </w:p>
    <w:p/>
    <w:p>
      <w:r xmlns:w="http://schemas.openxmlformats.org/wordprocessingml/2006/main">
        <w:t xml:space="preserve">២៖ អេភេសូរ ៦:១-៣ - កូន​ចៅ​អើយ ចូរ​ស្តាប់​បង្គាប់​ឪពុក​ម្ដាយ​របស់​អ្នក​ក្នុង​ព្រះអម្ចាស់ ដ្បិត​នេះ​ជា​ការ​ត្រឹម​ត្រូវ។ ចូរ​គោរព​មាតាបិតា​របស់​អ្នក (នេះ​ជា​បញ្ញត្តិ​ទី​មួយ​ដែល​មាន​ការ​សន្យា) ដើម្បី​ឲ្យ​បាន​សុខ​សប្បាយ​ជា​មួយ​នឹង​អ្នក ហើយ​ឲ្យ​អ្នក​មាន​អាយុ​យឺនយូរ​ក្នុង​ស្រុក។</w:t>
      </w:r>
    </w:p>
    <w:p/>
    <w:p>
      <w:r xmlns:w="http://schemas.openxmlformats.org/wordprocessingml/2006/main">
        <w:t xml:space="preserve">សុភាសិត 30:12 មាន​ជំនាន់​មួយ​ដែល​បរិសុទ្ធ​ក្នុង​ភ្នែក​គេ តែ​មិន​បាន​លាង​ជម្រះ​ពី​ភាព​សៅហ្មង​ឡើយ។</w:t>
      </w:r>
    </w:p>
    <w:p/>
    <w:p>
      <w:r xmlns:w="http://schemas.openxmlformats.org/wordprocessingml/2006/main">
        <w:t xml:space="preserve">មាន​ជំនាន់​មួយ​ដែល​គិត​ថា​ពួកគេ​គ្មាន​កំហុស ប៉ុន្តែ​នៅ​តែ​ប្រឡាក់​ដោយ​អំពើ​បាប​របស់​ពួកគេ។</w:t>
      </w:r>
    </w:p>
    <w:p/>
    <w:p>
      <w:r xmlns:w="http://schemas.openxmlformats.org/wordprocessingml/2006/main">
        <w:t xml:space="preserve">1. យើងត្រូវតែទទួលខុសត្រូវចំពោះអំពើបាបរបស់យើងផ្ទាល់</w:t>
      </w:r>
    </w:p>
    <w:p/>
    <w:p>
      <w:r xmlns:w="http://schemas.openxmlformats.org/wordprocessingml/2006/main">
        <w:t xml:space="preserve">2. គ្រោះថ្នាក់នៃការបោកបញ្ឆោតខ្លួនឯង</w:t>
      </w:r>
    </w:p>
    <w:p/>
    <w:p>
      <w:r xmlns:w="http://schemas.openxmlformats.org/wordprocessingml/2006/main">
        <w:t xml:space="preserve">១ កាឡាទី ៦:៧-៨ «កុំ​ត្រូវ​គេ​បញ្ឆោត​ឡើយ ព្រះជាម្ចាស់​មិន​ត្រូវ​ចំអក​ឡើយ ដ្បិត​អ្នក​ណា​ដែល​សាប​ព្រោះ​អ្វី​ក៏​ដោយ អ្នក​នោះ​នឹង​ច្រូត​ដែរ ដ្បិត​អ្នក​ណា​ដែល​សាប​ព្រោះ​សាច់​របស់​ខ្លួន អ្នក​នោះ​នឹង​ច្រូត​ពី​សាច់​ឈាម តែ​អ្នក​ដែល​សាប​ព្រោះ​សាច់​ឈាម សាបព្រោះដល់ព្រះវិញ្ញាណ ទ្រង់នឹងច្រូតជីវិតអស់កល្បជានិច្ច ពីព្រះវិញ្ញាណ។</w:t>
      </w:r>
    </w:p>
    <w:p/>
    <w:p>
      <w:r xmlns:w="http://schemas.openxmlformats.org/wordprocessingml/2006/main">
        <w:t xml:space="preserve">2. សុភាសិត 16:2 «គ្រប់​ទាំង​ផ្លូវ​របស់​មនុស្ស​បរិសុទ្ធ​ដោយ​ភ្នែក​ខ្លួន​ឯង ប៉ុន្តែ​ព្រះ​យេហូវ៉ា​ថ្លឹង​វិញ្ញាណ»។</w:t>
      </w:r>
    </w:p>
    <w:p/>
    <w:p>
      <w:r xmlns:w="http://schemas.openxmlformats.org/wordprocessingml/2006/main">
        <w:t xml:space="preserve">សុភាសិត 30:13 ភ្នែក​របស់​គេ​មាន​មួយ​ជំនាន់​ទៅ​ហើយ! ហើយត្របកភ្នែករបស់ពួកគេត្រូវបានលើកឡើង។</w:t>
      </w:r>
    </w:p>
    <w:p/>
    <w:p>
      <w:r xmlns:w="http://schemas.openxmlformats.org/wordprocessingml/2006/main">
        <w:t xml:space="preserve">មនុស្ស​ជំនាន់​នេះ​មាន​ចរិត​ឆ្មើងឆ្មៃ និង​ក្រអឺតក្រទម។</w:t>
      </w:r>
    </w:p>
    <w:p/>
    <w:p>
      <w:r xmlns:w="http://schemas.openxmlformats.org/wordprocessingml/2006/main">
        <w:t xml:space="preserve">1. អំនួត​កើត​ឡើង​មុន​ការ​ធ្លាក់​ចុះ។—សុភាសិត ១៦:១៨</w:t>
      </w:r>
    </w:p>
    <w:p/>
    <w:p>
      <w:r xmlns:w="http://schemas.openxmlformats.org/wordprocessingml/2006/main">
        <w:t xml:space="preserve">2. ការបន្ទាបខ្លួនគឺជាគន្លឹះនៃជីវិតដែលមានពរ—យ៉ាកុប 4:6</w:t>
      </w:r>
    </w:p>
    <w:p/>
    <w:p>
      <w:r xmlns:w="http://schemas.openxmlformats.org/wordprocessingml/2006/main">
        <w:t xml:space="preserve">១.យ៉ូប ៥:២-៣</w:t>
      </w:r>
    </w:p>
    <w:p/>
    <w:p>
      <w:r xmlns:w="http://schemas.openxmlformats.org/wordprocessingml/2006/main">
        <w:t xml:space="preserve">២.សុភាសិត ១៦:៥</w:t>
      </w:r>
    </w:p>
    <w:p/>
    <w:p>
      <w:r xmlns:w="http://schemas.openxmlformats.org/wordprocessingml/2006/main">
        <w:t xml:space="preserve">សុភាសិត 30:14 មាន​មនុស្ស​ជំនាន់​មួយ​ដែល​ធ្មេញ​ដូច​ជា​ដាវ ហើយ​ធ្មេញ​ថ្គាម​ដូច​ជា​កាំបិត ដើម្បី​លេប​ត្របាក់​ជន​ក្រីក្រ​ពី​ផែនដី និង​ជន​ទុគ៌ត​ពី​ចំណោម​មនុស្ស។</w:t>
      </w:r>
    </w:p>
    <w:p/>
    <w:p>
      <w:r xmlns:w="http://schemas.openxmlformats.org/wordprocessingml/2006/main">
        <w:t xml:space="preserve">ជំនាន់​មួយ​ត្រូវ​បាន​គេ​ពណ៌នា​ថា​មាន​ធ្មេញ​មុត និង​គ្រោះថ្នាក់​ដូច​ជា​ដាវ និង​កាំបិត ដែល​ពួកគេ​ប្រើ​ដើម្បី​សង្កត់សង្កិន​ជនក្រីក្រ និង​អ្នក​ខ្វះខាត។</w:t>
      </w:r>
    </w:p>
    <w:p/>
    <w:p>
      <w:r xmlns:w="http://schemas.openxmlformats.org/wordprocessingml/2006/main">
        <w:t xml:space="preserve">1. គ្រោះថ្នាក់នៃការជិះជាន់៖ របៀបដែលជនក្រីក្រ និងអ្នកខ្វះខាតត្រូវបានរងផលប៉ះពាល់ដោយអយុត្តិធម៌</w:t>
      </w:r>
    </w:p>
    <w:p/>
    <w:p>
      <w:r xmlns:w="http://schemas.openxmlformats.org/wordprocessingml/2006/main">
        <w:t xml:space="preserve">2. អំណាចនៃមេត្តាៈ ការឈោងទៅរកអ្នកដែលត្រូវការ</w:t>
      </w:r>
    </w:p>
    <w:p/>
    <w:p>
      <w:r xmlns:w="http://schemas.openxmlformats.org/wordprocessingml/2006/main">
        <w:t xml:space="preserve">1. ម៉ាថាយ 25:35-40 - ដ្បិត​ខ្ញុំ​ឃ្លាន ហើយ​អ្នក​បាន​ឲ្យ​ខ្ញុំ​ញ៉ាំ ខ្ញុំ​ស្រេក ហើយ​អ្នក​បាន​ឲ្យ​ខ្ញុំ​ផឹក ខ្ញុំ​ជា​មនុស្ស​ចម្លែក ហើយ​អ្នក​បាន​អញ្ជើញ​ខ្ញុំ​ចូល</w:t>
      </w:r>
    </w:p>
    <w:p/>
    <w:p>
      <w:r xmlns:w="http://schemas.openxmlformats.org/wordprocessingml/2006/main">
        <w:t xml:space="preserve">លេវីវិន័យ 19:10 កុំ​ទៅ​លើ​ចម្ការ​ទំពាំង‌បាយជូរ​ជា​លើក​ទី​ពីរ ឬ​រើស​ទំពាំង‌បាយ‌ជូរ​ដែល​ធ្លាក់​មក​ឡើយ។ ទុកអោយជនក្រីក្រ និងជនបរទេស។</w:t>
      </w:r>
    </w:p>
    <w:p/>
    <w:p>
      <w:r xmlns:w="http://schemas.openxmlformats.org/wordprocessingml/2006/main">
        <w:t xml:space="preserve">សុភាសិត 30:15 សេះ​មាន​កូន​ស្រី​ពីរ​នាក់​ស្រែក​ថា ឲ្យ​ទាន។ មាន​៣​យ៉ាង​ដែល​មិន​ដែល​ស្កប់​ចិត្ត បាទ​៤​យ៉ាង​ថា​មិន​បាន​គឺ​គ្រប់គ្រាន់​ហើយ ។</w:t>
      </w:r>
    </w:p>
    <w:p/>
    <w:p>
      <w:r xmlns:w="http://schemas.openxmlformats.org/wordprocessingml/2006/main">
        <w:t xml:space="preserve">មាន​កូន​ស្រី​សេះ​ពីរ​នាក់​កំពុង​ទាម​ទារ​មាន​បួន​យ៉ាង​មិន​ដែល​ស្កប់​ចិត្ត។</w:t>
      </w:r>
    </w:p>
    <w:p/>
    <w:p>
      <w:r xmlns:w="http://schemas.openxmlformats.org/wordprocessingml/2006/main">
        <w:t xml:space="preserve">1. គ្រោះនៃការលោភលន់៖ តើមានប៉ុន្មានគ្រប់គ្រាន់?</w:t>
      </w:r>
    </w:p>
    <w:p/>
    <w:p>
      <w:r xmlns:w="http://schemas.openxmlformats.org/wordprocessingml/2006/main">
        <w:t xml:space="preserve">2. បំពេញបំណងប្រាថ្នារបស់យើង៖ ស្វែងរកការស្កប់ស្កល់</w:t>
      </w:r>
    </w:p>
    <w:p/>
    <w:p>
      <w:r xmlns:w="http://schemas.openxmlformats.org/wordprocessingml/2006/main">
        <w:t xml:space="preserve">1. សាស្ដា 5:10 - «អ្នក​ណា​ដែល​ស្រឡាញ់​ប្រាក់​នឹង​មិន​បាន​ស្កប់​ចិត្ត​ដោយ​ប្រាក់​ឬ​អ្នក​ណា​ដែល​ស្រឡាញ់​ជា​បរិបូរ​ដោយ​ការ​កើន​ឡើង»។</w:t>
      </w:r>
    </w:p>
    <w:p/>
    <w:p>
      <w:r xmlns:w="http://schemas.openxmlformats.org/wordprocessingml/2006/main">
        <w:t xml:space="preserve">២. ភីលីព ៤:១១-១៣ - «មិនមែន​ថា​ខ្ញុំ​និយាយ​ក្នុង​ការ​ចង់​បាន​ទេ ដ្បិត​ខ្ញុំ​បាន​រៀន ទោះ​ក្នុង​ស្ថានភាព​ណា​ក៏​ដោយ ក៏​ខ្ញុំ​ស្កប់​ចិត្ត​ដែរ ខ្ញុំ​ចេះ​ទាំង​ស្រុង ហើយ​ខ្ញុំ​ចេះ​បរិបូរណ៍៖ គ្រប់​ទីកន្លែង និង​គ្រប់​កិច្ចការ​ទាំង​អស់​ត្រូវ​បាន​ណែនាំ​ខ្ញុំ​ឲ្យ​ឆ្អែត និង​ស្រេក​ឃ្លាន ទាំង​បរិបូរណ៍ និង​រង​ទុក្ខ​លំបាក»។</w:t>
      </w:r>
    </w:p>
    <w:p/>
    <w:p>
      <w:r xmlns:w="http://schemas.openxmlformats.org/wordprocessingml/2006/main">
        <w:t xml:space="preserve">សុភាសិត 30:16 ផ្នូរ; និងស្បូនគ្មានកូន; ផែនដីដែលមិនពោរពេញដោយទឹក; ហើយភ្លើងដែលនិយាយថាវាគ្រប់គ្រាន់ហើយ។</w:t>
      </w:r>
    </w:p>
    <w:p/>
    <w:p>
      <w:r xmlns:w="http://schemas.openxmlformats.org/wordprocessingml/2006/main">
        <w:t xml:space="preserve">វគ្គ​នេះ​និយាយ​អំពី​រឿង​បួន​យ៉ាង គឺ​ផ្នូរ ស្បូន​គ្មាន​ទឹក ផែនដី​គ្មាន​ទឹក និង​ភ្លើង​ដែល​មិន​អាច​រលត់​បាន។</w:t>
      </w:r>
    </w:p>
    <w:p/>
    <w:p>
      <w:r xmlns:w="http://schemas.openxmlformats.org/wordprocessingml/2006/main">
        <w:t xml:space="preserve">1. អំណាចនៃព្រះនៅក្នុងបំណងប្រាថ្នាដែលមិនបានសម្រេច</w:t>
      </w:r>
    </w:p>
    <w:p/>
    <w:p>
      <w:r xmlns:w="http://schemas.openxmlformats.org/wordprocessingml/2006/main">
        <w:t xml:space="preserve">2. ក្តីសង្ឃឹមនៅចំពោះមុខសេចក្តីស្លាប់</w:t>
      </w:r>
    </w:p>
    <w:p/>
    <w:p>
      <w:r xmlns:w="http://schemas.openxmlformats.org/wordprocessingml/2006/main">
        <w:t xml:space="preserve">1. អេសាយ 55:8-9 - «ដ្បិត​គំនិត​របស់​ខ្ញុំ​មិន​មែន​ជា​គំនិត​របស់​អ្នក​ក៏​មិន​មែន​ជា​ផ្លូវ​របស់​អ្នក​គឺ​ជា​ផ្លូវ​របស់​ខ្ញុំ​នេះ​គឺ​ជា​ព្រះបន្ទូល​របស់​ព្រះអម្ចាស់​ពី​ព្រោះ​ដូច​ជា​ស្ថានសួគ៌​ខ្ពស់​ជាង​ផែនដី​ដូច្នេះ​ផ្លូវ​របស់​ខ្ញុំ​គឺ​ខ្ពស់​ជាង​ផ្លូវ​និង​គំនិត​របស់​ខ្ញុំ​។ ជាង​ការ​គិត​របស់​អ្នក»។</w:t>
      </w:r>
    </w:p>
    <w:p/>
    <w:p>
      <w:r xmlns:w="http://schemas.openxmlformats.org/wordprocessingml/2006/main">
        <w:t xml:space="preserve">ទំនុកតម្កើង 139:13-14 - «ដ្បិត​ទ្រង់​បាន​បង្កើត​ផ្នែក​ខាងក្នុង​របស់​ទូលបង្គំ ទ្រង់​បាន​ប៉ាក់​ទូលបង្គំ​នៅ​ក្នុង​ផ្ទៃ​ម្តាយ​ទូលបង្គំ ទូលបង្គំ​សរសើរ​ទ្រង់ ដ្បិត​ទូលបង្គំ​បាន​បង្កើត​ឡើង​ដោយ​សេចក្តី​កោត​ខ្លាច ហើយ​អស្ចារ្យ​ណាស់ ស្នាដៃ​ទ្រង់​ដ៏​អស្ចារ្យ ព្រលឹង​ទូលបង្គំ​ជ្រាប​យ៉ាង​ច្បាស់។ "</w:t>
      </w:r>
    </w:p>
    <w:p/>
    <w:p>
      <w:r xmlns:w="http://schemas.openxmlformats.org/wordprocessingml/2006/main">
        <w:t xml:space="preserve">សុភាសិត 30:17 ភ្នែក​ដែល​មើលងាយ​ឪពុក ហើយ​មើលងាយ​មិន​ស្តាប់​បង្គាប់​ម្តាយ នោះ​ក្អែក​នៅ​ជ្រលង​ភ្នំ​នឹង​រើស​វា​ចេញ ហើយ​ឥន្ទ្រី​ក្មេង​នឹង​ស៊ី​វា។</w:t>
      </w:r>
    </w:p>
    <w:p/>
    <w:p>
      <w:r xmlns:w="http://schemas.openxmlformats.org/wordprocessingml/2006/main">
        <w:t xml:space="preserve">វគ្គ​បទ​គម្ពីរ​នេះ​និយាយ​អំពី​ផល​វិបាក​នៃ​ការ​ចំអក​និង​ការ​មិន​ស្តាប់​បង្គាប់​ឪពុក​ម្តាយ​របស់​ខ្លួន ការ​វិនិច្ឆ័យ​របស់​ព្រះ​នឹង​ធ្ងន់ធ្ងរ។</w:t>
      </w:r>
    </w:p>
    <w:p/>
    <w:p>
      <w:r xmlns:w="http://schemas.openxmlformats.org/wordprocessingml/2006/main">
        <w:t xml:space="preserve">1. «ការជំនុំជំរះរបស់ព្រះចំពោះការមិនស្តាប់បង្គាប់មាតាបិតា»</w:t>
      </w:r>
    </w:p>
    <w:p/>
    <w:p>
      <w:r xmlns:w="http://schemas.openxmlformats.org/wordprocessingml/2006/main">
        <w:t xml:space="preserve">2. "គោរពឪពុកម្ដាយរបស់អ្នក៖ ពរជ័យ និងផលវិបាក"</w:t>
      </w:r>
    </w:p>
    <w:p/>
    <w:p>
      <w:r xmlns:w="http://schemas.openxmlformats.org/wordprocessingml/2006/main">
        <w:t xml:space="preserve">1. អេភេសូរ 6:1-3 «កូនៗអើយ ចូរស្តាប់បង្គាប់មាតាបិតារបស់អ្នកនៅក្នុងព្រះអម្ចាស់ ដ្បិតនេះជាការត្រឹមត្រូវ ចូរគោរពមាតាបិតារបស់អ្នក ដែលជាបញ្ញត្តិទីមួយ ដោយសន្យាថានឹងបានសុខសប្បាយជាមួយកូន ហើយដើម្បីឲ្យកូនមានសេចក្តីសុខយូរអង្វែង។ ជីវិតនៅលើផែនដី” ។</w:t>
      </w:r>
    </w:p>
    <w:p/>
    <w:p>
      <w:r xmlns:w="http://schemas.openxmlformats.org/wordprocessingml/2006/main">
        <w:t xml:space="preserve">និក្ខមនំ 20:12 «ចូរ​គោរព​ឪពុក​ម្ដាយ​របស់​អ្នក ដើម្បី​ឲ្យ​អ្នក​មាន​អាយុ​វែង​នៅ​ក្នុង​ស្រុក​ដែល​ព្រះអម្ចាស់ ជា​ព្រះ​របស់​អ្នក​ប្រទាន​មក​អ្នក»។</w:t>
      </w:r>
    </w:p>
    <w:p/>
    <w:p>
      <w:r xmlns:w="http://schemas.openxmlformats.org/wordprocessingml/2006/main">
        <w:t xml:space="preserve">សុភាសិត 30:18 មាន​បី​យ៉ាង​ដែល​អស្ចារ្យ​ពេក​សម្រាប់​ខ្ញុំ មែន​ហើយ បួន​យ៉ាង​ដែល​ខ្ញុំ​មិន​ដឹង៖</w:t>
      </w:r>
    </w:p>
    <w:p/>
    <w:p>
      <w:r xmlns:w="http://schemas.openxmlformats.org/wordprocessingml/2006/main">
        <w:t xml:space="preserve">វគ្គ​នេះ​និយាយ​អំពី​រឿង​អាថ៌កំបាំង​របស់​ព្រះ ដែល​អស្ចារ្យ​ពេក​មិន​អាច​យល់​បាន។</w:t>
      </w:r>
    </w:p>
    <w:p/>
    <w:p>
      <w:r xmlns:w="http://schemas.openxmlformats.org/wordprocessingml/2006/main">
        <w:t xml:space="preserve">1. អាថ៌កំបាំងរបស់ព្រះ៖ អ្វីដែលយើងមិនដឹង និងអ្វីដែលយើងអាចដឹង</w:t>
      </w:r>
    </w:p>
    <w:p/>
    <w:p>
      <w:r xmlns:w="http://schemas.openxmlformats.org/wordprocessingml/2006/main">
        <w:t xml:space="preserve">2. អច្ឆរិយៈរបស់ព្រះ៖ ប្រារព្ធនូវអ្វីដែលយើងមិនយល់</w:t>
      </w:r>
    </w:p>
    <w:p/>
    <w:p>
      <w:r xmlns:w="http://schemas.openxmlformats.org/wordprocessingml/2006/main">
        <w:t xml:space="preserve">១. យ៉ូប ១១:៧-៩ តើអ្នកអាចយល់អាថ៌កំបាំងរបស់ព្រះបានទេ? តើអ្នកអាចស៊ើបអង្កេតដែនកំណត់នៃព្រះដ៏មានមហិទ្ធិឫទ្ធិបានទេ? គេ​ខ្ពស់​ជាង​មេឃ តើ​អ្នក​អាច​ធ្វើ​អ្វី? ពួកគេជ្រៅជាងជម្រៅនៃផ្នូរ តើអ្នកអាចដឹងអ្វីខ្លះ? រង្វាស់របស់ពួកគេវែងជាងផែនដី និងធំជាងសមុទ្រ។</w:t>
      </w:r>
    </w:p>
    <w:p/>
    <w:p>
      <w:r xmlns:w="http://schemas.openxmlformats.org/wordprocessingml/2006/main">
        <w:t xml:space="preserve">2. ទំនុកតម្កើង 147:5 ព្រះ‌អម្ចាស់​នៃ​យើង​រាល់​គ្នា​មាន​ឫទ្ធា‌នុភាព ហើយ​មាន​ឫទ្ធា‌នុភាព។ ការយល់ដឹងរបស់គាត់គ្មានដែនកំណត់ទេ។</w:t>
      </w:r>
    </w:p>
    <w:p/>
    <w:p>
      <w:r xmlns:w="http://schemas.openxmlformats.org/wordprocessingml/2006/main">
        <w:t xml:space="preserve">សុភាសិត 30:19 ផ្លូវ​របស់​ឥន្ទ្រី​នៅ​លើ​អាកាស។ ផ្លូវរបស់ពស់នៅលើថ្ម; ផ្លូវនៃកប៉ាល់នៅកណ្តាលសមុទ្រ; និងផ្លូវរបស់បុរសជាមួយអ្នកបំរើ។</w:t>
      </w:r>
    </w:p>
    <w:p/>
    <w:p>
      <w:r xmlns:w="http://schemas.openxmlformats.org/wordprocessingml/2006/main">
        <w:t xml:space="preserve">វគ្គនេះប្រៀបធៀបស្ថានភាពបួនផ្សេងគ្នាទៅគ្នាទៅវិញទៅមក ដែលបង្ហាញពីរបៀបដែលមនុស្សមិនមានអំណាចដូចធម្មជាតិ។</w:t>
      </w:r>
    </w:p>
    <w:p/>
    <w:p>
      <w:r xmlns:w="http://schemas.openxmlformats.org/wordprocessingml/2006/main">
        <w:t xml:space="preserve">1. ដែនកំណត់នៃអំណាចរបស់មនុស្ស៖ របៀបដែលព្រះដ៏មានមហិទ្ធិឫទ្ធិលើសយើង</w:t>
      </w:r>
    </w:p>
    <w:p/>
    <w:p>
      <w:r xmlns:w="http://schemas.openxmlformats.org/wordprocessingml/2006/main">
        <w:t xml:space="preserve">2. ការចុះចាញ់នឹងឆន្ទៈរបស់ព្រះ៖ ការបោះបង់ចោលការរំពឹងទុករបស់យើង។</w:t>
      </w:r>
    </w:p>
    <w:p/>
    <w:p>
      <w:r xmlns:w="http://schemas.openxmlformats.org/wordprocessingml/2006/main">
        <w:t xml:space="preserve">1. អេសាយ 40:27-31 - ហេតុ​អ្វី​បាន​ជា​អ្នក​និយាយ​ថា ឱ​យ៉ាកុប ហើយ​និយាយ​ថា ឱ​អ៊ីស្រា‌អែល ផ្លូវ​របស់​ខ្ញុំ​ត្រូវ​បាន​លាក់​កំបាំង​ពី​ព្រះ‌អម្ចាស់ ហើយ​សិទ្ធិ​របស់​ខ្ញុំ​ត្រូវ​បាន​ព្រះ​របស់​ខ្ញុំ​មិន​អើពើ?</w:t>
      </w:r>
    </w:p>
    <w:p/>
    <w:p>
      <w:r xmlns:w="http://schemas.openxmlformats.org/wordprocessingml/2006/main">
        <w:t xml:space="preserve">2. យ៉ូប 40:15-24 - ចូរក្រឡេកមើលអស់អ្នកដែលមានអំនួត ហើយនាំគាត់ឱ្យទាប ហើយជាន់ឈ្លីមនុស្សអាក្រក់នៅកន្លែងដែលពួកគេឈរ។</w:t>
      </w:r>
    </w:p>
    <w:p/>
    <w:p>
      <w:r xmlns:w="http://schemas.openxmlformats.org/wordprocessingml/2006/main">
        <w:t xml:space="preserve">សុភាសិត 30:20 គឺ​ជា​ផ្លូវ​របស់​ស្ត្រី​ផិត​ក្បត់។ នាង​ស៊ី​ទាំង​ជូត​មាត់ ហើយ​និយាយ​ថា ខ្ញុំ​មិន​បាន​ប្រព្រឹត្ត​អំពើ​អាក្រក់​ទេ។</w:t>
      </w:r>
    </w:p>
    <w:p/>
    <w:p>
      <w:r xmlns:w="http://schemas.openxmlformats.org/wordprocessingml/2006/main">
        <w:t xml:space="preserve">ខគម្ពីរ​នេះ​និយាយ​អំពី​ស្ត្រី​ផិតក្បត់​ម្នាក់​ដែល​លាក់​អំពើ​បាប​របស់​ខ្លួន ហើយ​បដិសេធ។</w:t>
      </w:r>
    </w:p>
    <w:p/>
    <w:p>
      <w:r xmlns:w="http://schemas.openxmlformats.org/wordprocessingml/2006/main">
        <w:t xml:space="preserve">1. គ្រោះថ្នាក់នៃការបដិសេធ៖ រៀនសារភាព និងប្រែចិត្តពីអំពើបាប</w:t>
      </w:r>
    </w:p>
    <w:p/>
    <w:p>
      <w:r xmlns:w="http://schemas.openxmlformats.org/wordprocessingml/2006/main">
        <w:t xml:space="preserve">2. អំណាចនៃសុភាសិត: កំណត់អត្តសញ្ញាណនិងជៀសវាងការមិនសុចរិត</w:t>
      </w:r>
    </w:p>
    <w:p/>
    <w:p>
      <w:r xmlns:w="http://schemas.openxmlformats.org/wordprocessingml/2006/main">
        <w:t xml:space="preserve">1. លូកា 11:4 - ហើយអត់ទោសឱ្យយើងនូវអំពើបាបរបស់យើង; ដ្បិត​យើង​ក៏​អត់​ទោស​ដល់​អស់​អ្នក​ដែល​ជំពាក់​នឹង​យើង​ដែរ។</w:t>
      </w:r>
    </w:p>
    <w:p/>
    <w:p>
      <w:r xmlns:w="http://schemas.openxmlformats.org/wordprocessingml/2006/main">
        <w:t xml:space="preserve">2. យ៉ាកុប 5:16 - ចូរ​សារភាព​កំហុស​របស់​អ្នក​ទៅ​វិញ​ទៅ​មក ហើយ​អធិស្ឋាន​ឲ្យ​គ្នា​ទៅ​វិញ​ទៅ​មក ដើម្បី​ឲ្យ​អ្នក​រាល់​គ្នា​បាន​ជា។ ការ​អធិស្ឋាន​ដ៏​ក្លៀវក្លា​ដ៏​មាន​ប្រសិទ្ធភាព​របស់​មនុស្ស​សុចរិត​ទទួល​បាន​ច្រើន​។</w:t>
      </w:r>
    </w:p>
    <w:p/>
    <w:p>
      <w:r xmlns:w="http://schemas.openxmlformats.org/wordprocessingml/2006/main">
        <w:t xml:space="preserve">សុភាសិត 30:21 អ្វីៗ​បី​យ៉ាង​ដែល​ផែនដី​កើត​ទុក្ខ ហើយ​មាន​បួន​យ៉ាង​ដែល​ផែនដី​មិន​អាច​ទ្រាំ​បាន។</w:t>
      </w:r>
    </w:p>
    <w:p/>
    <w:p>
      <w:r xmlns:w="http://schemas.openxmlformats.org/wordprocessingml/2006/main">
        <w:t xml:space="preserve">ផែនដី​កើត​ទុក្ខ​ដោយ​វត្ថុ​៤​យ៉ាង ដែល​ខ្លួន​មិន​អាច​ទ្រាំ​បាន។</w:t>
      </w:r>
    </w:p>
    <w:p/>
    <w:p>
      <w:r xmlns:w="http://schemas.openxmlformats.org/wordprocessingml/2006/main">
        <w:t xml:space="preserve">1. បន្ទុករបស់ផែនដី៖ អ្វីដែលយើងមិនអាចទ្រាំបាន។</w:t>
      </w:r>
    </w:p>
    <w:p/>
    <w:p>
      <w:r xmlns:w="http://schemas.openxmlformats.org/wordprocessingml/2006/main">
        <w:t xml:space="preserve">2. ទម្ងន់នៃពិភពលោករបស់យើង៖ ការយល់ដឹងអំពីដែនកំណត់របស់យើង។</w:t>
      </w:r>
    </w:p>
    <w:p/>
    <w:p>
      <w:r xmlns:w="http://schemas.openxmlformats.org/wordprocessingml/2006/main">
        <w:t xml:space="preserve">1. សាស្ដា 4:8 - "មានបុរសម្នាក់តែម្នាក់ឯង គាត់មិនមានកូនប្រុស ឬបងប្អូនទេ នឿយហត់របស់គាត់គ្មានទីបញ្ចប់ទេ ប៉ុន្តែភ្នែករបស់គាត់មិនស្កប់ស្កល់នឹងទ្រព្យសម្បត្តិរបស់គាត់ទេ"។</w:t>
      </w:r>
    </w:p>
    <w:p/>
    <w:p>
      <w:r xmlns:w="http://schemas.openxmlformats.org/wordprocessingml/2006/main">
        <w:t xml:space="preserve">2. យ៉ាកុប 1:5 - «បើ​អ្នក​រាល់​គ្នា​ណា​ម្នាក់​ខ្វះ​ប្រាជ្ញា នោះ​ត្រូវ​ទូល​សូម​ដល់​ព្រះ ដែល​ទ្រង់​ប្រទាន​ដល់​មនុស្ស​ទាំង​អស់​ដោយ​ចិត្ត​ទូលាយ នោះ​នឹង​ប្រទាន​មក​អ្នក​រាល់​គ្នា»។</w:t>
      </w:r>
    </w:p>
    <w:p/>
    <w:p>
      <w:r xmlns:w="http://schemas.openxmlformats.org/wordprocessingml/2006/main">
        <w:t xml:space="preserve">សុភាសិត 30:22 ចំពោះ​អ្នក​បម្រើ​ដែល​សោយរាជ្យ។ មនុស្សល្ងីល្ងើពេលគាត់ឆ្អែតនឹងសាច់។</w:t>
      </w:r>
    </w:p>
    <w:p/>
    <w:p>
      <w:r xmlns:w="http://schemas.openxmlformats.org/wordprocessingml/2006/main">
        <w:t xml:space="preserve">ពេល​អ្នក​បម្រើ​នៅ​ក្នុង​ឋានៈ​ជា​អ្នក​មាន​អំណាច ពួក​គេ​ប្រហែល​ជា​ប្រព្រឹត្ត​អំពើ​ល្ងង់​ខ្លៅ ពេល​ពួក​គេ​មាន​អាហារ​ច្រើន។</w:t>
      </w:r>
    </w:p>
    <w:p/>
    <w:p>
      <w:r xmlns:w="http://schemas.openxmlformats.org/wordprocessingml/2006/main">
        <w:t xml:space="preserve">1. គ្រោះថ្នាក់នៃមោទនភាព៖ ធ្វើដូចម្តេចដើម្បីកុំឱ្យក្លាយជាមនុស្សល្ងីល្ងើនៅពេលដែលអ្នកបានទទួលពរ</w:t>
      </w:r>
    </w:p>
    <w:p/>
    <w:p>
      <w:r xmlns:w="http://schemas.openxmlformats.org/wordprocessingml/2006/main">
        <w:t xml:space="preserve">2. អំណាចនៃការស្កប់ស្កល់៖ ធ្វើដូចម្តេចដើម្បីក្លាយជាអ្នកបម្រើក្នុងឋានៈជាអាជ្ញាធរ</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ភីលីព 4:12-13 - ខ្ញុំដឹងទាំងរបៀបដើម្បីបន្ទោបង់ ហើយខ្ញុំដឹងពីរបៀបដើម្បីបរិបូរណ៍: នៅគ្រប់ទីកន្លែង និងគ្រប់ការទាំងអស់ ខ្ញុំត្រូវបានណែនាំអោយឆ្អែត និងស្រេក ទាំងបរិបូរណ៍ និងរងទុក្ខ។</w:t>
      </w:r>
    </w:p>
    <w:p/>
    <w:p>
      <w:r xmlns:w="http://schemas.openxmlformats.org/wordprocessingml/2006/main">
        <w:t xml:space="preserve">សុភាសិត 30:23 ចំពោះ​ស្ត្រី​ដែល​មាន​គំនិត​អាក្រក់​ពេល​រៀប​ការ។ និង​ស្ត្រី​បម្រើ​ម្នាក់​ដែល​ទទួល​មរតក​ពី​ម្ចាស់​ស្រី។</w:t>
      </w:r>
    </w:p>
    <w:p/>
    <w:p>
      <w:r xmlns:w="http://schemas.openxmlformats.org/wordprocessingml/2006/main">
        <w:t xml:space="preserve">សុភាសិត 30:23 ព្រមាន​កុំ​ឲ្យ​រៀបការ​នឹង​ស្ត្រី​ដែល​មិន​ស្មោះ​ត្រង់ ហើយ​មិន​ឲ្យ​ខ្ញុំ​បម្រើ​ម្ចាស់​មរតក​មក​ជា​អ្នក​ស្នង។</w:t>
      </w:r>
    </w:p>
    <w:p/>
    <w:p>
      <w:r xmlns:w="http://schemas.openxmlformats.org/wordprocessingml/2006/main">
        <w:t xml:space="preserve">1. គ្រោះថ្នាក់នៃភាពមិនស្មោះត្រង់ក្នុងអាពាហ៍ពិពាហ៍</w:t>
      </w:r>
    </w:p>
    <w:p/>
    <w:p>
      <w:r xmlns:w="http://schemas.openxmlformats.org/wordprocessingml/2006/main">
        <w:t xml:space="preserve">2. គ្រោះថ្នាក់នៃការលោភលន់នៅក្នុងកម្មសិទ្ធិ</w:t>
      </w:r>
    </w:p>
    <w:p/>
    <w:p>
      <w:r xmlns:w="http://schemas.openxmlformats.org/wordprocessingml/2006/main">
        <w:t xml:space="preserve">១.សុភាសិត ៣១:១០​-​៣១ ហើយ​តើ​អ្នក​ណា​អាច​រក​ស្ត្រី​ដែល​មាន​គុណធម៌​បាន? សម្រាប់តម្លៃរបស់នាងគឺខ្ពស់ជាងត្បូងទទឹម។</w:t>
      </w:r>
    </w:p>
    <w:p/>
    <w:p>
      <w:r xmlns:w="http://schemas.openxmlformats.org/wordprocessingml/2006/main">
        <w:t xml:space="preserve">លូកា 12:15 ព្រះអង្គ​មាន​ព្រះបន្ទូល​ទៅ​គេ​ថា៖ «ចូរ​ប្រយ័ត្ន ហើយ​ប្រយ័ត្ន​នឹង​លោភៈ ដ្បិត​ជីវិត​របស់​មនុស្ស​មិន​ស្ថិត​នៅ​ក្នុង​ទ្រព្យ​បរិបូរ​ដែល​ខ្លួន​មាន​ឡើយ។</w:t>
      </w:r>
    </w:p>
    <w:p/>
    <w:p>
      <w:r xmlns:w="http://schemas.openxmlformats.org/wordprocessingml/2006/main">
        <w:t xml:space="preserve">សុភាសិត 30:24 មាន​របស់​បួន​យ៉ាង​ដែល​តូច​នៅ​លើ​ផែនដី ប៉ុន្តែ​មាន​ប្រាជ្ញា​លើស​ពី​នេះ៖</w:t>
      </w:r>
    </w:p>
    <w:p/>
    <w:p>
      <w:r xmlns:w="http://schemas.openxmlformats.org/wordprocessingml/2006/main">
        <w:t xml:space="preserve">25 ស្រមោច​ជា​មនុស្ស​មិន​ខ្លាំង​ទេ ប៉ុន្តែ​វា​រៀបចំ​សាច់​នៅ​រដូវ​ក្ដៅ។</w:t>
      </w:r>
    </w:p>
    <w:p/>
    <w:p>
      <w:r xmlns:w="http://schemas.openxmlformats.org/wordprocessingml/2006/main">
        <w:t xml:space="preserve">សត្វ​បួន​ក្បាល​តូច​មាន​ប្រាជ្ញា​ណាស់ ហើយ​ឧទាហរណ៍​នៃ​ប្រាជ្ញា​នោះ​គឺ​ឃើញ​ស្រមោច ដែល​រៀបចំ​អាហារ​សម្រាប់​រដូវ​ក្ដៅ ទោះ​បី​វា​មិន​ខ្លាំង​ក៏​ដោយ។</w:t>
      </w:r>
    </w:p>
    <w:p/>
    <w:p>
      <w:r xmlns:w="http://schemas.openxmlformats.org/wordprocessingml/2006/main">
        <w:t xml:space="preserve">1. ការជាប់លាប់ក្នុងភាពមិនអនុគ្រោះ៖ របៀបដែលសូម្បីតែមនុស្សតូចបំផុតនៃពួកយើងអាចសម្រេចបាននូវរឿងដ៏អស្ចារ្យ</w:t>
      </w:r>
    </w:p>
    <w:p/>
    <w:p>
      <w:r xmlns:w="http://schemas.openxmlformats.org/wordprocessingml/2006/main">
        <w:t xml:space="preserve">2. ប្រាជ្ញារបស់ក្មេងតូច៖ របៀបដែលសូម្បីតែអ្នកខ្សោយបំផុតអាចធ្វើរឿងដ៏អស្ចារ្យ</w:t>
      </w:r>
    </w:p>
    <w:p/>
    <w:p>
      <w:r xmlns:w="http://schemas.openxmlformats.org/wordprocessingml/2006/main">
        <w:t xml:space="preserve">1. កូរិនថូស 1:27 - "ប៉ុន្តែ ព្រះជាម្ចាស់​បាន​ជ្រើស​រើស​របស់​ដ៏​ល្ងង់​របស់​លោកីយ៍​នេះ ដើម្បី​អោយ​អ្នក​ប្រាជ្ញ​ខ្មាស​គេ ព្រះ​ទ្រង់​បាន​ជ្រើស​រើស​របស់​ទន់​ខ្សោយ​របស់​លោកីយ៍​នេះ ដើម្បី​អោយ​អ្នក​ខ្លាំង​ខ្មាស​គេ"។</w:t>
      </w:r>
    </w:p>
    <w:p/>
    <w:p>
      <w:r xmlns:w="http://schemas.openxmlformats.org/wordprocessingml/2006/main">
        <w:t xml:space="preserve">2. លូកា 16:10 - "អ្នក​ណា​ដែល​អាច​ទុក​ចិត្ត​បាន​តិច​ក៏​អាច​ទុក​ចិត្ត​បាន​ច្រើន​ដែរ ហើយ​អ្នក​ណា​ដែល​មិន​ទៀង​ត្រង់​នឹង​តិច​បំផុត​ក៏​មិន​ស្មោះ​ត្រង់​នឹង​ច្រើន​ដែរ"។</w:t>
      </w:r>
    </w:p>
    <w:p/>
    <w:p>
      <w:r xmlns:w="http://schemas.openxmlformats.org/wordprocessingml/2006/main">
        <w:t xml:space="preserve">សុភាសិត 30:25 ស្រមោច​ជា​មនុស្ស​មិន​រឹង​មាំ​ទេ តែ​គេ​រៀប​សាច់​នៅ​រដូវ​ក្ដៅ។</w:t>
      </w:r>
    </w:p>
    <w:p/>
    <w:p>
      <w:r xmlns:w="http://schemas.openxmlformats.org/wordprocessingml/2006/main">
        <w:t xml:space="preserve">ស្រមោចតូច ប៉ុន្តែរៀបចំសម្រាប់អនាគត។</w:t>
      </w:r>
    </w:p>
    <w:p/>
    <w:p>
      <w:r xmlns:w="http://schemas.openxmlformats.org/wordprocessingml/2006/main">
        <w:t xml:space="preserve">1. អំណាចនៃការរៀបចំ: របៀបដែលស្រមោចបង្ហាញផ្លូវដល់យើង</w:t>
      </w:r>
    </w:p>
    <w:p/>
    <w:p>
      <w:r xmlns:w="http://schemas.openxmlformats.org/wordprocessingml/2006/main">
        <w:t xml:space="preserve">2. កម្លាំងនៃការបន្ទាបខ្លួន៖ រៀនពីស្រមោច</w:t>
      </w:r>
    </w:p>
    <w:p/>
    <w:p>
      <w:r xmlns:w="http://schemas.openxmlformats.org/wordprocessingml/2006/main">
        <w:t xml:space="preserve">1. ម៉ាថាយ 6:34 - "ដូច្នេះ​កុំ​ខ្វល់​ខ្វាយ​អំពី​ថ្ងៃ​ស្អែក​ឡើយ ដ្បិត​ថ្ងៃ​ស្អែក​នឹង​ខ្វល់​ខ្វាយ​អំពី​របស់​ខ្លួន​ឯង។ ការ​គ្រប់​គ្រាន់​សម្រាប់​ថ្ងៃ​គឺ​ជា​បញ្ហា​របស់​ខ្លួន​ឯង"។</w:t>
      </w:r>
    </w:p>
    <w:p/>
    <w:p>
      <w:r xmlns:w="http://schemas.openxmlformats.org/wordprocessingml/2006/main">
        <w:t xml:space="preserve">2. យ៉ាកុប 4:13-15 - «អ្នក​ដែល​និយាយ​ថា​ថ្ងៃ​នេះ​ឬ​ថ្ងៃ​ស្អែក​យើង​នឹង​ទៅ​ទីក្រុង​បែប​នោះ ហើយ​ចំណាយ​ពេល​មួយ​ឆ្នាំ​នៅ​ទី​នោះ​ទិញ​លក់​យក​ចំណេញ រីឯ​អ្នក​រាល់​គ្នា​មិន​ដឹង​ថា​មាន​អ្វី​ទេ។ ថ្ងៃស្អែកនឹងកើតឡើង តើជីវិតរបស់អ្នកទៅជាយ៉ាងណា? សូម្បីតែចំហាយទឹកដែលលេចឡើងមួយភ្លែតក៏បាត់ទៅវិញ។ ជំនួសវិញអ្នកគួរនិយាយថា ប្រសិនបើព្រះអម្ចាស់សព្វព្រះហឫទ័យ យើងនឹងរស់នៅ ហើយធ្វើកិច្ចការនេះឬនោះ។</w:t>
      </w:r>
    </w:p>
    <w:p/>
    <w:p>
      <w:r xmlns:w="http://schemas.openxmlformats.org/wordprocessingml/2006/main">
        <w:t xml:space="preserve">សុភាសិត 30:26 ដើម​ដូង​ជា​មនុស្ស​ទន់​ខ្សោយ តែ​ធ្វើ​ផ្ទះ​នៅ​ក្នុង​ថ្ម។</w:t>
      </w:r>
    </w:p>
    <w:p/>
    <w:p>
      <w:r xmlns:w="http://schemas.openxmlformats.org/wordprocessingml/2006/main">
        <w:t xml:space="preserve">Conies គឺជាសត្វតូចមួយដែលខ្សោយ ប៉ុន្តែពួកវាអាចបង្កើតផ្ទះសម្រាប់ខ្លួនឯងនៅក្នុងថ្ម។</w:t>
      </w:r>
    </w:p>
    <w:p/>
    <w:p>
      <w:r xmlns:w="http://schemas.openxmlformats.org/wordprocessingml/2006/main">
        <w:t xml:space="preserve">1. ភាពខ្លាំងនៃអ្នកទន់ខ្សោយ៖ ការទទួលស្គាល់អំណាចនៅក្នុងភាពទន់ខ្សោយរបស់យើង។</w:t>
      </w:r>
    </w:p>
    <w:p/>
    <w:p>
      <w:r xmlns:w="http://schemas.openxmlformats.org/wordprocessingml/2006/main">
        <w:t xml:space="preserve">2. ការកសាងមូលដ្ឋានគ្រឹះសម្រាប់ខ្លួនយើង៖ ការស្វែងរកភាពរឹងមាំនៅក្នុងកន្លែងដែលមិនធម្មតា</w:t>
      </w:r>
    </w:p>
    <w:p/>
    <w:p>
      <w:r xmlns:w="http://schemas.openxmlformats.org/wordprocessingml/2006/main">
        <w:t xml:space="preserve">1. អេសាយ 40:29-31: ទ្រង់ប្រទានកម្លាំងដល់អ្នកដែលនឿយហត់ និងបង្កើនអំណាចនៃអ្នកទន់ខ្សោយ។</w:t>
      </w:r>
    </w:p>
    <w:p/>
    <w:p>
      <w:r xmlns:w="http://schemas.openxmlformats.org/wordprocessingml/2006/main">
        <w:t xml:space="preserve">ទំនុកតម្កើង 18:2 ព្រះ‌អម្ចាស់​ជា​ថ្មដា ជា​បន្ទាយ​របស់​ខ្ញុំ និង​ជា​អ្នក​រំដោះ​ខ្ញុំ។ ព្រះ​របស់​ខ្ញុំ​ជា​ថ្មដា​របស់​ខ្ញុំ ដែល​ខ្ញុំ​បាន​ជ្រកកោន។</w:t>
      </w:r>
    </w:p>
    <w:p/>
    <w:p>
      <w:r xmlns:w="http://schemas.openxmlformats.org/wordprocessingml/2006/main">
        <w:t xml:space="preserve">សុភាសិត 30:27 កណ្ដូប​គ្មាន​ស្តេច​ទេ វា​ចេញ​ទៅ​ទាំង​អស់​ដោយ​កង​ទ័ព។</w:t>
      </w:r>
    </w:p>
    <w:p/>
    <w:p>
      <w:r xmlns:w="http://schemas.openxmlformats.org/wordprocessingml/2006/main">
        <w:t xml:space="preserve">វគ្គនេះសង្កត់ធ្ងន់លើសារៈសំខាន់នៃការធ្វើការជាមួយគ្នាដោយមិនគិតពីមុខតំណែង ឬឋានៈអ្វីឡើយ។</w:t>
      </w:r>
    </w:p>
    <w:p/>
    <w:p>
      <w:r xmlns:w="http://schemas.openxmlformats.org/wordprocessingml/2006/main">
        <w:t xml:space="preserve">១៖ យើង​រួម​គ្នា​សម្រេច​បាន​ច្រើន​ទៀត—សុភាសិត ៣០:២៧</w:t>
      </w:r>
    </w:p>
    <w:p/>
    <w:p>
      <w:r xmlns:w="http://schemas.openxmlformats.org/wordprocessingml/2006/main">
        <w:t xml:space="preserve">2: អំណាចនៃសហគមន៍ - សុភាសិត 30:27</w:t>
      </w:r>
    </w:p>
    <w:p/>
    <w:p>
      <w:r xmlns:w="http://schemas.openxmlformats.org/wordprocessingml/2006/main">
        <w:t xml:space="preserve">១៖ សាស្ដា ៤:៩​-​១២ - ពីរ​គឺ​ល្អ​ជាង​មួយ; ពី​ព្រោះ​ពួក​គេ​មាន​រង្វាន់​ដ៏​ល្អ​សម្រាប់​ការងារ​របស់​ពួក​គេ។</w:t>
      </w:r>
    </w:p>
    <w:p/>
    <w:p>
      <w:r xmlns:w="http://schemas.openxmlformats.org/wordprocessingml/2006/main">
        <w:t xml:space="preserve">២: ភីលីព ២:៣​-​៤ - កុំ​ធ្វើ​អ្វី​ចេញ​ពី​មហិច្ឆតា​អាត្មានិយម ឬ​គំនិត​ឥត​ប្រយោជន៍។ ផ្ទុយទៅវិញ ដោយបន្ទាបខ្លួនឲ្យតម្លៃអ្នកដ៏ទៃលើសពីខ្លួនអ្នក។</w:t>
      </w:r>
    </w:p>
    <w:p/>
    <w:p>
      <w:r xmlns:w="http://schemas.openxmlformats.org/wordprocessingml/2006/main">
        <w:t xml:space="preserve">សុភាសិត 30:28 សត្វ​ពីងពាង​កាន់​ដៃ​នាង ហើយ​នៅ​ក្នុង​រាជវាំង​របស់​ស្ដេច។</w:t>
      </w:r>
    </w:p>
    <w:p/>
    <w:p>
      <w:r xmlns:w="http://schemas.openxmlformats.org/wordprocessingml/2006/main">
        <w:t xml:space="preserve">ខគម្ពីរ​នេះ​បង្រៀន​យើង​ថា សូម្បីតែ​សត្វ​តូច​បំផុត​ក៏​អាច​រក​ឃើញ​ផ្លូវ​របស់​វា​ទៅ​កាន់​កន្លែង​មាន​អំណាច និង​ឥទ្ធិពល​ដ៏​អស្ចារ្យ​ដែរ។</w:t>
      </w:r>
    </w:p>
    <w:p/>
    <w:p>
      <w:r xmlns:w="http://schemas.openxmlformats.org/wordprocessingml/2006/main">
        <w:t xml:space="preserve">1. "អំណាចនៃការស៊ូទ្រាំ" - សមត្ថភាពរបស់សត្វពីងពាងក្នុងការស៊ូទ្រាំ និងកាន់ដៃរបស់នាងរំឭកយើងអំពីសារៈសំខាន់នៃការកាន់លើជំនឿរបស់យើង និងការទុកចិត្តលើការផ្តល់របស់ព្រះ ទោះបីជាយើងស្ថិតក្នុងកាលៈទេសៈបែបណាក៏ដោយ។</w:t>
      </w:r>
    </w:p>
    <w:p/>
    <w:p>
      <w:r xmlns:w="http://schemas.openxmlformats.org/wordprocessingml/2006/main">
        <w:t xml:space="preserve">2. «ប្រាជ្ញានៃការបន្ទាបខ្លួន» - ខគម្ពីរនេះលើកទឹកចិត្តយើងឱ្យរក្សាភាពរាបទាប ហើយទទួលស្គាល់សារៈសំខាន់នៃសត្វដែលតូចជាងគេបំផុត ត្បិតព្រះប្រើពួកវាដើម្បីសម្រេចកិច្ចការដ៏អស្ចារ្យ។</w:t>
      </w:r>
    </w:p>
    <w:p/>
    <w:p>
      <w:r xmlns:w="http://schemas.openxmlformats.org/wordprocessingml/2006/main">
        <w:t xml:space="preserve">1. យ៉ាកុប 1:5-6 - «បើ​ក្នុង​ចំណោម​អ្នក​រាល់​គ្នា​ណា​មួយ​ខ្វះ​ប្រាជ្ញា ចូរ​ឲ្យ​អ្នក​នោះ​ទូល​សូម​ដល់​ព្រះ ដែល​ប្រទាន​ដោយ​ចិត្ត​ទូលាយ​ដល់​មនុស្ស​ទាំង​អស់​ដោយ​មិន​បន្ទោស នោះ​នឹង​បាន​ប្រទាន​មក​អ្នក​នោះ​ចុះ។ អ្នក​ណា​ដែល​សង្ស័យ ប្រៀប​ដូច​ជា​រលក​សមុទ្រ​ដែល​បក់​បោក​ដោយ​ខ្យល់»។</w:t>
      </w:r>
    </w:p>
    <w:p/>
    <w:p>
      <w:r xmlns:w="http://schemas.openxmlformats.org/wordprocessingml/2006/main">
        <w:t xml:space="preserve">2. អេសាយ 40:31 - «តែ​អស់​អ្នក​ណា​ដែល​រង់​ចាំ​ព្រះ​អម្ចាស់ នោះ​នឹង​មាន​កម្លាំង​ឡើង​វិញ ពួក​គេ​នឹង​ឡើង​ដោយ​ស្លាប​ដូច​ឥន្ទ្រី ពួក​គេ​នឹង​រត់ ហើយ​មិន​នឿយ​ហត់​ឡើយ ពួក​គេ​នឹង​ដើរ ហើយ​មិន​ដួល​រលំ​ឡើយ»។</w:t>
      </w:r>
    </w:p>
    <w:p/>
    <w:p>
      <w:r xmlns:w="http://schemas.openxmlformats.org/wordprocessingml/2006/main">
        <w:t xml:space="preserve">សុភាសិត 30:29 មាន​បី​យ៉ាង​ដែល​ដំណើរ​ទៅ​ដោយ​ល្អ មែន​ហើយ បួន​យ៉ាង​ដែល​កំពុង​ដំណើរ​ការ​យ៉ាង​ល្អ៖</w:t>
      </w:r>
    </w:p>
    <w:p/>
    <w:p>
      <w:r xmlns:w="http://schemas.openxmlformats.org/wordprocessingml/2006/main">
        <w:t xml:space="preserve">ម្នាលភិក្ខុ​ទាំង​ឡាយ សេចក្តី​គាប់​ចិត្ត មាន ៤ យ៉ាង។</w:t>
      </w:r>
    </w:p>
    <w:p/>
    <w:p>
      <w:r xmlns:w="http://schemas.openxmlformats.org/wordprocessingml/2006/main">
        <w:t xml:space="preserve">1. សម្រស់នៃការដើរក្នុងទិសដៅត្រឹមត្រូវ។</w:t>
      </w:r>
    </w:p>
    <w:p/>
    <w:p>
      <w:r xmlns:w="http://schemas.openxmlformats.org/wordprocessingml/2006/main">
        <w:t xml:space="preserve">2. អំណាចនៃការរស់នៅត្រឹមត្រូវ។</w:t>
      </w:r>
    </w:p>
    <w:p/>
    <w:p>
      <w:r xmlns:w="http://schemas.openxmlformats.org/wordprocessingml/2006/main">
        <w:t xml:space="preserve">1. ម៉ាថាយ 5:16 - "សូមឱ្យពន្លឺរបស់អ្នកភ្លឺនៅចំពោះមុខមនុស្សដើម្បីឱ្យពួកគេបានឃើញការល្អរបស់អ្នកហើយលើកតម្កើងព្រះបិតារបស់អ្នកដែលគង់នៅស្ថានសួគ៌" ។</w:t>
      </w:r>
    </w:p>
    <w:p/>
    <w:p>
      <w:r xmlns:w="http://schemas.openxmlformats.org/wordprocessingml/2006/main">
        <w:t xml:space="preserve">២.សុភាសិត ៤:២៥​-​២៧ - «ត្រូវ​ឲ្យ​ភ្នែក​អ្នក​មើល​ទៅ​មុខ​ត្រង់ ចូរ​សម្លឹង​មើល​មុខ​អ្នក​ដោយ​ប្រយ័ត្ន​ប្រយែង​ចំពោះ​ផ្លូវ​សម្រាប់​ជើង​របស់​អ្នក ហើយ​ត្រូវ​ខ្ជាប់​ខ្ជួន​ក្នុង​គ្រប់​ផ្លូវ​ដែល​អ្នក​រាល់​គ្នា​មិន​ត្រូវ​បែរ​ទៅ​ស្តាំ​ឬ​ឆ្វេង​ឡើយ។ រក្សាជើងរបស់អ្នកពីអំពើអាក្រក់។</w:t>
      </w:r>
    </w:p>
    <w:p/>
    <w:p>
      <w:r xmlns:w="http://schemas.openxmlformats.org/wordprocessingml/2006/main">
        <w:t xml:space="preserve">សុភាសិត 30:30 សិង្ហ​ដែល​ខ្លាំង​ជាង​គេ​ក្នុង​ចំណោម​សត្វ​តិរច្ឆាន ហើយ​មិន​ងាក​ចេញ​ពី​សត្វ​ណា​ឡើយ។</w:t>
      </w:r>
    </w:p>
    <w:p/>
    <w:p>
      <w:r xmlns:w="http://schemas.openxmlformats.org/wordprocessingml/2006/main">
        <w:t xml:space="preserve">តោគឺជាសត្វដែលខ្លាំងជាងគេ ហើយមិនខ្លាចអ្វីទាំងអស់។</w:t>
      </w:r>
    </w:p>
    <w:p/>
    <w:p>
      <w:r xmlns:w="http://schemas.openxmlformats.org/wordprocessingml/2006/main">
        <w:t xml:space="preserve">1. ព្រះបានផ្តល់ឱ្យយើងនូវភាពក្លាហានដើម្បីក្រោកឈរឡើងសម្រាប់អ្វីដែលត្រឹមត្រូវ សូម្បីតែនៅពេលប្រឈមមុខនឹងការគំរាមកំហែងក៏ដោយ។</w:t>
      </w:r>
    </w:p>
    <w:p/>
    <w:p>
      <w:r xmlns:w="http://schemas.openxmlformats.org/wordprocessingml/2006/main">
        <w:t xml:space="preserve">2. យើងអាចរៀនមេរៀនពីសត្វតោអំពីការរក្សាភាពក្លាហាន និងកម្លាំងនៅពេលប្រឈមមុខនឹងការប្រឆាំង។</w:t>
      </w:r>
    </w:p>
    <w:p/>
    <w:p>
      <w:r xmlns:w="http://schemas.openxmlformats.org/wordprocessingml/2006/main">
        <w:t xml:space="preserve">1. ធីម៉ូថេទី 2 1:7 -ដ្បិតព្រះជាម្ចាស់មិនបានប្រទានអោយយើងនូវវិញ្ញាណនៃសេចក្តីភ័យខ្លាចនោះទេ គឺព្រះអង្គប្រទានអោយយើងនូវអំណាច និងសេចក្តីស្រឡាញ់ និងគំនិតដ៏ល្អ។</w:t>
      </w:r>
    </w:p>
    <w:p/>
    <w:p>
      <w:r xmlns:w="http://schemas.openxmlformats.org/wordprocessingml/2006/main">
        <w:t xml:space="preserve">2. អេភេសូរ 6:10-18 - ជាចុងក្រោយ ចូរមានកម្លាំងនៅក្នុងព្រះអម្ចាស់ និងនៅក្នុងអំណាចដ៏ខ្លាំងក្លារបស់ទ្រង់។ ចូរ​ពាក់​គ្រឿង​សឹក​របស់​ព្រះ​យ៉ាង​ពេញលេញ ដើម្បី​អ្នក​អាច​ឈរ​ប្រឆាំង​នឹង​ផែនការ​របស់​អារក្ស។</w:t>
      </w:r>
    </w:p>
    <w:p/>
    <w:p>
      <w:r xmlns:w="http://schemas.openxmlformats.org/wordprocessingml/2006/main">
        <w:t xml:space="preserve">សុភាសិត 30:31 ប្រផេះ; និងពពែផងដែរ; និង​ជា​ស្ដេច​មួយ​អង្គ​ដែល​មិន​មាន​ឡើង​ប្រឆាំង​។</w:t>
      </w:r>
    </w:p>
    <w:p/>
    <w:p>
      <w:r xmlns:w="http://schemas.openxmlformats.org/wordprocessingml/2006/main">
        <w:t xml:space="preserve">សុភាសិត 30:31 ប្រៀបធៀប​សត្វ​ប្រផេះ ពពែ និង​ស្តេច ដោយ​កត់​សម្គាល់​ថា គ្មាន​នរណា​អាច​តតាំង​នឹង​ស្តេច​បាន​ឡើយ។</w:t>
      </w:r>
    </w:p>
    <w:p/>
    <w:p>
      <w:r xmlns:w="http://schemas.openxmlformats.org/wordprocessingml/2006/main">
        <w:t xml:space="preserve">1. អំណាចនៃសិទ្ធិអំណាច: ការយល់ដឹងសុភាសិត 30:31</w:t>
      </w:r>
    </w:p>
    <w:p/>
    <w:p>
      <w:r xmlns:w="http://schemas.openxmlformats.org/wordprocessingml/2006/main">
        <w:t xml:space="preserve">2. កម្លាំង​នៃ​ភាព​ជា​ស្ដេច៖ ការ​ស្វែង​រក​សេចក្ដី​សង្ឃឹម​ក្នុង​សុភាសិត ៣០:៣១</w:t>
      </w:r>
    </w:p>
    <w:p/>
    <w:p>
      <w:r xmlns:w="http://schemas.openxmlformats.org/wordprocessingml/2006/main">
        <w:t xml:space="preserve">1. ពេត្រុសទី 1 2:13-17 - ការយល់ដឹងអំពីតួនាទីនៃការចុះចូលចំពោះអាជ្ញាធរ</w:t>
      </w:r>
    </w:p>
    <w:p/>
    <w:p>
      <w:r xmlns:w="http://schemas.openxmlformats.org/wordprocessingml/2006/main">
        <w:t xml:space="preserve">2. អេសាយ 9:6-7 - ការស្វែងយល់អំពីព្រះមហាក្សត្រនៅក្នុងបទគម្ពីរ</w:t>
      </w:r>
    </w:p>
    <w:p/>
    <w:p>
      <w:r xmlns:w="http://schemas.openxmlformats.org/wordprocessingml/2006/main">
        <w:t xml:space="preserve">សុភាសិត 30:32 បើ​អ្នក​បាន​ប្រព្រឹត្ត​ដោយ​ល្ងង់​ខ្លៅ​ក្នុង​ការ​លើក​ខ្លួន​ឡើង ឬ​បើ​អ្នក​បាន​គិត​អាក្រក់ ចូរ​ដាក់​ដៃ​លើ​មាត់​របស់​អ្នក។</w:t>
      </w:r>
    </w:p>
    <w:p/>
    <w:p>
      <w:r xmlns:w="http://schemas.openxmlformats.org/wordprocessingml/2006/main">
        <w:t xml:space="preserve">ខគម្ពីរនេះព្រមានប្រឆាំងនឹងភាពល្ងង់ខ្លៅ និងគំនិតអាក្រក់ ដោយលើកទឹកចិត្តយើងឱ្យគិតមុនពេលយើងធ្វើ។</w:t>
      </w:r>
    </w:p>
    <w:p/>
    <w:p>
      <w:r xmlns:w="http://schemas.openxmlformats.org/wordprocessingml/2006/main">
        <w:t xml:space="preserve">១៖ យើងត្រូវតែចងចាំជានិច្ចនូវពាក្យសម្ដី និងទង្វើរបស់យើង ហើយត្រូវគិតឲ្យបានច្បាស់លាស់មុននឹងធ្វើ។</w:t>
      </w:r>
    </w:p>
    <w:p/>
    <w:p>
      <w:r xmlns:w="http://schemas.openxmlformats.org/wordprocessingml/2006/main">
        <w:t xml:space="preserve">២៖ ភាពឆ្មើងឆ្មៃអាចនាំយើងទៅរកភាពល្ងង់ខ្លៅ និងគំនិតអាក្រក់ ដូច្នេះត្រូវបន្ទាបខ្លួន និងស្វែងរកប្រាជ្ញារបស់ព្រះមុនពេលធ្វើការសម្រេចចិត្តណាមួយ។</w:t>
      </w:r>
    </w:p>
    <w:p/>
    <w:p>
      <w:r xmlns:w="http://schemas.openxmlformats.org/wordprocessingml/2006/main">
        <w:t xml:space="preserve">1: យ៉ាកុប 1:19 - ដឹង​ការ​នេះ បងប្អូន​ជា​ទី​ស្រឡាញ់​របស់​ខ្ញុំ​: សូម​ឱ្យ​មនុស្ស​គ្រប់​គ្នា​ឆាប់​ស្ដាប់, យឺត​ក្នុង​ការ​និយាយ, យឺត​ដើម្បី​ខឹង.</w:t>
      </w:r>
    </w:p>
    <w:p/>
    <w:p>
      <w:r xmlns:w="http://schemas.openxmlformats.org/wordprocessingml/2006/main">
        <w:t xml:space="preserve">2: សុភាសិត 16:18 - អំនួត​ទៅ​មុខ​សេចក្ដី​វិនាស ហើយ​មាន​ចិត្ត​ក្រអឺតក្រទម​មុន​នឹង​ដួល។</w:t>
      </w:r>
    </w:p>
    <w:p/>
    <w:p>
      <w:r xmlns:w="http://schemas.openxmlformats.org/wordprocessingml/2006/main">
        <w:t xml:space="preserve">សុភាសិត 30:33 ប្រាកដ​ណាស់ ការ​កូរ​ទឹក​ដោះ​ក៏​កើត​ចេញ​ជា​ប៊ឺ ហើយ​ឈាម​ហូរ​ចេញ​ពី​ច្រមុះ ដូច្នេះ​ការ​បង្ខំ​នៃ​សេចក្ដី​ក្រោធ​ក៏​នាំ​ឲ្យ​មាន​ជម្លោះ។</w:t>
      </w:r>
    </w:p>
    <w:p/>
    <w:p>
      <w:r xmlns:w="http://schemas.openxmlformats.org/wordprocessingml/2006/main">
        <w:t xml:space="preserve">ខគម្ពីរ​នេះ​និយាយ​អំពី​លទ្ធផល​នៃ​កំហឹង និង​របៀប​ដែល​វា​អាច​នាំ​ឲ្យ​មាន​ជម្លោះ ។</w:t>
      </w:r>
    </w:p>
    <w:p/>
    <w:p>
      <w:r xmlns:w="http://schemas.openxmlformats.org/wordprocessingml/2006/main">
        <w:t xml:space="preserve">1. អំណាចនៃកំហឹង៖ របៀបដែលអារម្មណ៍របស់យើងអាចនាំឱ្យមានជម្លោះ</w:t>
      </w:r>
    </w:p>
    <w:p/>
    <w:p>
      <w:r xmlns:w="http://schemas.openxmlformats.org/wordprocessingml/2006/main">
        <w:t xml:space="preserve">2. ប្រាជ្ញានៃសុភាសិត: រៀនគ្រប់គ្រងកំហឹងរបស់យើង។</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២.សាស្ដា ៧:៩ - «កុំ​ឆាប់​ខឹង​ឡើយ ដ្បិត​កំហឹង​នឹង​នៅ​ក្នុង​ទ្រូង​មនុស្ស​ល្ងីល្ងើ»។</w:t>
      </w:r>
    </w:p>
    <w:p/>
    <w:p>
      <w:r xmlns:w="http://schemas.openxmlformats.org/wordprocessingml/2006/main">
        <w:t xml:space="preserve">សុភាសិត​ជំពូក​ទី ៣១ ជា​វគ្គ​ដ៏​ល្បី​មួយ​ដែល​គេ​ស្គាល់​ថា​ជា "ស្ត្រី​ដែល​មាន​គុណធម៌" ឬ "ភរិយា​នៃ​ចរិត​ដ៏​ខ្ពង់ខ្ពស់"។ វាផ្ដល់នូវប្រាជ្ញាលើគុណសម្បត្ដិ និងទង្វើរបស់ភរិយាដ៏ល្អ និងជាស្ត្រីដែលមានចរិតថ្លៃថ្នូរ។</w:t>
      </w:r>
    </w:p>
    <w:p/>
    <w:p>
      <w:r xmlns:w="http://schemas.openxmlformats.org/wordprocessingml/2006/main">
        <w:t xml:space="preserve">កថាខណ្ឌទី 1: ជំពូកចាប់ផ្តើមដោយស្តេចលេមយួលរៀបរាប់អំពីការបង្រៀនដ៏ឈ្លាសវៃដែលគាត់បានទទួលពីម្តាយរបស់គាត់។ នាង​ណែនាំ​គាត់​អំពី​គ្រោះថ្នាក់​នៃ​ការ​ញ៉ាំ​គ្រឿង​ស្រវឹង​ច្រើន​ហួសហេតុ ហើយ​លើក​ទឹកចិត្ត​គាត់​ឲ្យ​ឈ្នះ​យុត្តិធម៌​សម្រាប់​អ្នក​ងាយ​រងគ្រោះ (សុភាសិត ៣១:១-៩)។</w:t>
      </w:r>
    </w:p>
    <w:p/>
    <w:p>
      <w:r xmlns:w="http://schemas.openxmlformats.org/wordprocessingml/2006/main">
        <w:t xml:space="preserve">កថាខណ្ឌទី ២៖ បន្ទាប់មក ជំពូកពិពណ៌នាយ៉ាងលម្អិតអំពីលក្ខណៈ និងសកម្មភាពរបស់ស្រ្តីដែលមានគុណធម៌។ នាងត្រូវបានពិពណ៌នាថាជាមនុស្សឧស្សាហ៍ព្យាយាម គួរឱ្យទុកចិត្ត មានធនធាន និងមេត្តា។ នាង​គ្រប់​គ្រង​គ្រួសារ​របស់​នាង​បាន​ល្អ ប្រកប​របរ​រក​ប្រាក់​ចំណេញ ថែទាំ​គ្រួសារ ជួយ​ជន​ក្រីក្រ ហើយ​និយាយ​ដោយ​ប្រាជ្ញា (សុភាសិត ៣១:១០-៣១)។</w:t>
      </w:r>
    </w:p>
    <w:p/>
    <w:p>
      <w:r xmlns:w="http://schemas.openxmlformats.org/wordprocessingml/2006/main">
        <w:t xml:space="preserve">សរុប​មក,</w:t>
      </w:r>
    </w:p>
    <w:p>
      <w:r xmlns:w="http://schemas.openxmlformats.org/wordprocessingml/2006/main">
        <w:t xml:space="preserve">សុភាសិត​ជំពូក​ទី​សាមសិប​មួយ​ផ្ដល់​នូវ​ប្រាជ្ញា</w:t>
      </w:r>
    </w:p>
    <w:p>
      <w:r xmlns:w="http://schemas.openxmlformats.org/wordprocessingml/2006/main">
        <w:t xml:space="preserve">តាមរយៈការពិពណ៌នាអំពីស្ត្រីដែលមានគុណធម៌</w:t>
      </w:r>
    </w:p>
    <w:p>
      <w:r xmlns:w="http://schemas.openxmlformats.org/wordprocessingml/2006/main">
        <w:t xml:space="preserve">ការ​លើក​ឡើង​ពី​គុណភាព​ដូច​ជា​ឧស្សាហកម្ម</w:t>
      </w:r>
    </w:p>
    <w:p>
      <w:r xmlns:w="http://schemas.openxmlformats.org/wordprocessingml/2006/main">
        <w:t xml:space="preserve">ភាពជឿជាក់, ធនធាន,</w:t>
      </w:r>
    </w:p>
    <w:p>
      <w:r xmlns:w="http://schemas.openxmlformats.org/wordprocessingml/2006/main">
        <w:t xml:space="preserve">និងការអាណិតអាសូរ។</w:t>
      </w:r>
    </w:p>
    <w:p/>
    <w:p>
      <w:r xmlns:w="http://schemas.openxmlformats.org/wordprocessingml/2006/main">
        <w:t xml:space="preserve">ការទទួលស្គាល់ដំបូន្មានដែលផ្តល់ដោយមាតារបស់ស្តេច Lemuel ទាក់ទងនឹងការជៀសវាងការផឹកស្រាច្រើនហួសប្រមាណក្នុងពេលតស៊ូមតិដើម្បីយុត្តិធម៌។</w:t>
      </w:r>
    </w:p>
    <w:p>
      <w:r xmlns:w="http://schemas.openxmlformats.org/wordprocessingml/2006/main">
        <w:t xml:space="preserve">ការពិពណ៌នាអំពីគុណលក្ខណៈ និងសកម្មភាពដែលទាក់ទងជាមួយស្ត្រីដែលមានគុណធម៌។</w:t>
      </w:r>
    </w:p>
    <w:p>
      <w:r xmlns:w="http://schemas.openxmlformats.org/wordprocessingml/2006/main">
        <w:t xml:space="preserve">ដោះស្រាយទិដ្ឋភាពផ្សេងៗតាមរយៈការពិពណ៌នានេះ ដូចជា ឧស្សាហ៍ព្យាយាម ភាពជឿជាក់ ខណៈពេលដែលគូសបញ្ជាក់អំពីធនធាន និងក្តីមេត្តា។</w:t>
      </w:r>
    </w:p>
    <w:p>
      <w:r xmlns:w="http://schemas.openxmlformats.org/wordprocessingml/2006/main">
        <w:t xml:space="preserve">ផ្តល់ការយល់ដឹងអំពីគុណតម្លៃដែលបង្ហាញដោយភរិយាល្អ ឬស្ត្រីដែលមានចរិតថ្លៃថ្នូរ។ ទាំងនេះរាប់បញ្ចូលទាំងការឧស្សាហ៍ព្យាយាមក្នុងការគ្រប់គ្រងទំនួលខុសត្រូវ ការជឿជាក់លើទំនាក់ទំនង ខណៈពេលដែលបង្ហាញពីធនធាន និងការអាណិតអាសូរចំពោះអ្នកដទៃ។ លើសពីនេះទៀត ការទទួលស្គាល់សារៈសំខាន់នៃប្រាជ្ញាក្នុងការនិយាយ និងសកម្មភាព។</w:t>
      </w:r>
    </w:p>
    <w:p/>
    <w:p>
      <w:r xmlns:w="http://schemas.openxmlformats.org/wordprocessingml/2006/main">
        <w:t xml:space="preserve">សុភាសិត 31:1 ពាក្យ​របស់​ស្តេច​លេមយួល ជា​ទំនាយ​ដែល​មាតា​ទ្រង់​បាន​បង្រៀន​ទ្រង់។</w:t>
      </w:r>
    </w:p>
    <w:p/>
    <w:p>
      <w:r xmlns:w="http://schemas.openxmlformats.org/wordprocessingml/2006/main">
        <w:t xml:space="preserve">មាតារបស់ស្តេចលេមយួលបានបង្រៀនគាត់នូវទំនាយមួយ។</w:t>
      </w:r>
    </w:p>
    <w:p/>
    <w:p>
      <w:r xmlns:w="http://schemas.openxmlformats.org/wordprocessingml/2006/main">
        <w:t xml:space="preserve">1. អំណាចនៃពាក្យរបស់ម្តាយ</w:t>
      </w:r>
    </w:p>
    <w:p/>
    <w:p>
      <w:r xmlns:w="http://schemas.openxmlformats.org/wordprocessingml/2006/main">
        <w:t xml:space="preserve">២.សុភាសិត ៣១</w:t>
      </w:r>
    </w:p>
    <w:p/>
    <w:p>
      <w:r xmlns:w="http://schemas.openxmlformats.org/wordprocessingml/2006/main">
        <w:t xml:space="preserve">១.សុភាសិត ៣១:១</w:t>
      </w:r>
    </w:p>
    <w:p/>
    <w:p>
      <w:r xmlns:w="http://schemas.openxmlformats.org/wordprocessingml/2006/main">
        <w:t xml:space="preserve">2. ចោទិយកថា 6:6-7 ហើយពាក្យទាំងនេះដែលខ្ញុំបង្គាប់អ្នកនៅថ្ងៃនេះនឹងស្ថិតនៅក្នុងចិត្តរបស់អ្នក។ ត្រូវ​បង្រៀន​កូន​ដោយ​ឧស្សាហ៍​ព្យាយាម ហើយ​និយាយ​ពី​គេ ពេល​អង្គុយ​ក្នុង​ផ្ទះ ពេល​ដើរ​តាម​ផ្លូវ ពេល​កូន​ដេក និង​ពេល​ក្រោក​ឡើង។</w:t>
      </w:r>
    </w:p>
    <w:p/>
    <w:p>
      <w:r xmlns:w="http://schemas.openxmlformats.org/wordprocessingml/2006/main">
        <w:t xml:space="preserve">សុភាសិត 31:2 កូន​អើយ! ហើយ​អ្វី​ជា​កូន​ក្នុង​ផ្ទៃ​របស់​ខ្ញុំ? ហើយ​អ្វី​ដែល​ជា​កូន​នៃ​ពាក្យ​សច្ចា​របស់​ខ្ញុំ?</w:t>
      </w:r>
    </w:p>
    <w:p/>
    <w:p>
      <w:r xmlns:w="http://schemas.openxmlformats.org/wordprocessingml/2006/main">
        <w:t xml:space="preserve">វគ្គនេះគឺជាសំណួរវោហាសាស្ត្រដែលចោទឡើងដោយមាតារបស់ស្តេច Lemuel ក្នុងគោលបំណងដើម្បីផ្តល់ដំបូន្មានដ៏ឈ្លាសវៃដល់គាត់។</w:t>
      </w:r>
    </w:p>
    <w:p/>
    <w:p>
      <w:r xmlns:w="http://schemas.openxmlformats.org/wordprocessingml/2006/main">
        <w:t xml:space="preserve">1. "ផែនការរបស់ព្រះសម្រាប់ស្ត្រី: សុភាសិត 31 ទស្សនៈ"</w:t>
      </w:r>
    </w:p>
    <w:p/>
    <w:p>
      <w:r xmlns:w="http://schemas.openxmlformats.org/wordprocessingml/2006/main">
        <w:t xml:space="preserve">2. "អំណាចនៃពាក្យរបស់ម្តាយ: ការសិក្សាសុភាសិត 31: 2"</w:t>
      </w:r>
    </w:p>
    <w:p/>
    <w:p>
      <w:r xmlns:w="http://schemas.openxmlformats.org/wordprocessingml/2006/main">
        <w:t xml:space="preserve">1. អេសាយ 49:15 - "តើស្ត្រីអាចបំភ្លេចកូនដែលបំបៅកូនរបស់នាងបានឬអត់ ដើម្បីកុំឱ្យអាណិតដល់កូនក្នុងផ្ទៃរបស់នាងទេឬ?</w:t>
      </w:r>
    </w:p>
    <w:p/>
    <w:p>
      <w:r xmlns:w="http://schemas.openxmlformats.org/wordprocessingml/2006/main">
        <w:t xml:space="preserve">2. ទំនុកតម្កើង 22:10 - «ខ្ញុំ​បាន​បោះ​បង់​ចោល​ពី​កំណើត​មក​លើ​អ្នក ហើយ​តាំង​ពី​ផ្ទៃ​ម្ដាយ​ខ្ញុំ ទ្រង់​ជា​ព្រះ​របស់​ខ្ញុំ»។</w:t>
      </w:r>
    </w:p>
    <w:p/>
    <w:p>
      <w:r xmlns:w="http://schemas.openxmlformats.org/wordprocessingml/2006/main">
        <w:t xml:space="preserve">សុភាសិត 31:3 កុំ​ឲ្យ​កម្លាំង​របស់​ឯង​ដល់​ស្ត្រី ឬ​ផ្លូវ​របស់​ឯង​ចំពោះ​អ្វី​ដែល​បំផ្លាញ​ស្តេច​ឡើយ។</w:t>
      </w:r>
    </w:p>
    <w:p/>
    <w:p>
      <w:r xmlns:w="http://schemas.openxmlformats.org/wordprocessingml/2006/main">
        <w:t xml:space="preserve">កុំ​ប្រគល់​អំណាច ឬ​អំណាច​របស់​អ្នក​ទៅ​អ្នក​ដែល​នឹង​ប្រើ​វា​ខុស។</w:t>
      </w:r>
    </w:p>
    <w:p/>
    <w:p>
      <w:r xmlns:w="http://schemas.openxmlformats.org/wordprocessingml/2006/main">
        <w:t xml:space="preserve">១៖ ព្រះ​ត្រាស់​ហៅ​យើង​ឲ្យ​ការពារ​កម្លាំង និង​អំណាច​របស់​យើង ហើយ​មិន​ចុះចាញ់​នឹង​អ្នក​ដែល​ប្រើ​វា​ខុស។</w:t>
      </w:r>
    </w:p>
    <w:p/>
    <w:p>
      <w:r xmlns:w="http://schemas.openxmlformats.org/wordprocessingml/2006/main">
        <w:t xml:space="preserve">២៖ យើងត្រូវតែឈ្លាសវៃក្នុងការប្រើអំណាច និងសិទ្ធិអំណាចរបស់យើង ហើយមិនត្រូវប្រគល់វាទៅឱ្យអ្នកដែលនឹងកេងប្រវ័ញ្ចនោះទេ។</w:t>
      </w:r>
    </w:p>
    <w:p/>
    <w:p>
      <w:r xmlns:w="http://schemas.openxmlformats.org/wordprocessingml/2006/main">
        <w:t xml:space="preserve">១:១ ពេត្រុស ៥:៨​-​៩ - ចូរ​មាន​ចិត្ត​ស្ងប់; ប្រយ័ត្ន។ មារ​សត្រូវ​របស់​អ្នក​ដើរ​ជុំវិញ​ដូច​ជា​សិង្ហ​កំពុង​គ្រហឹម ស្វែងរក​អ្នក​ណា​មក​លេប​ត្របាក់។ ចូរ​តស៊ូ​ប្រឆាំង​នឹង​គាត់ ដោយ​មាន​ជំនឿ​របស់​អ្នក ដោយ​ដឹង​ថា​ការ​រងទុក្ខ​បែប​នេះ​កំពុង​ត្រូវ​បាន​ជួប​ប្រទះ​ដោយ​ភាតរភាព​របស់​អ្នក​ទូទាំង​ពិភពលោក។</w:t>
      </w:r>
    </w:p>
    <w:p/>
    <w:p>
      <w:r xmlns:w="http://schemas.openxmlformats.org/wordprocessingml/2006/main">
        <w:t xml:space="preserve">២៖ សុភាសិត ២៨:២០ - មនុស្ស​ស្មោះ​ត្រង់​នឹង​បាន​ពរ​យ៉ាង​បរិបូរ ប៉ុន្តែ​អ្នក​ណា​ដែល​ប្រញាប់​ធ្វើ​ជា​អ្នក​មាន អ្នក​នោះ​នឹង​មិន​ទទួល​ទោស​ឡើយ។</w:t>
      </w:r>
    </w:p>
    <w:p/>
    <w:p>
      <w:r xmlns:w="http://schemas.openxmlformats.org/wordprocessingml/2006/main">
        <w:t xml:space="preserve">សុភាសិត 31:4 ឱ​លេមយួល​អើយ វា​មិន​មែន​សម្រាប់​ស្តេច​ទេ វា​មិន​មែន​សម្រាប់​ស្តេច​ផឹក​ស្រា​ទេ។ ឬសម្រាប់ព្រះអង្គម្ចាស់ភេសជ្ជៈខ្លាំង:</w:t>
      </w:r>
    </w:p>
    <w:p/>
    <w:p>
      <w:r xmlns:w="http://schemas.openxmlformats.org/wordprocessingml/2006/main">
        <w:t xml:space="preserve">ស្តេច និង​ស្តេច​មិន​គួរ​ពិសា​ស្រា ឬ​ភេសជ្ជៈ​ខ្លាំង​ឡើយ។</w:t>
      </w:r>
    </w:p>
    <w:p/>
    <w:p>
      <w:r xmlns:w="http://schemas.openxmlformats.org/wordprocessingml/2006/main">
        <w:t xml:space="preserve">១.អំណាចនៃការគ្រប់គ្រងខ្លួនឯង៖ ប្រាជ្ញានៃសុភាសិត ៣១:៤</w:t>
      </w:r>
    </w:p>
    <w:p/>
    <w:p>
      <w:r xmlns:w="http://schemas.openxmlformats.org/wordprocessingml/2006/main">
        <w:t xml:space="preserve">2. ភាពរីករាយនៃសុភាសិត៖ ការសិក្សាសុភាសិត ៣១:៤</w:t>
      </w:r>
    </w:p>
    <w:p/>
    <w:p>
      <w:r xmlns:w="http://schemas.openxmlformats.org/wordprocessingml/2006/main">
        <w:t xml:space="preserve">1. អេភេសូរ 5:18 ហើយ​កុំ​ស្រវឹង​ស្រា​ឡើយ ដ្បិត​នោះ​ជា​អំពើ​ទុច្ចរិត ប៉ុន្តែ​ត្រូវ​បាន​ពេញ​ដោយ​ព្រះវិញ្ញាណ។</w:t>
      </w:r>
    </w:p>
    <w:p/>
    <w:p>
      <w:r xmlns:w="http://schemas.openxmlformats.org/wordprocessingml/2006/main">
        <w:t xml:space="preserve">២. ១ពេត្រុស ៤:៧ ទីបញ្ចប់នៃអ្វីៗទាំងអស់គឺជិតមកដល់ហើយ។ ដូច្នេះ ចូរ​គ្រប់គ្រង​ខ្លួន​ឯង ហើយ​មាន​ចិត្ត​មោះមុត ដើម្បី​ជា​ប្រយោជន៍​ដល់​ការ​អធិស្ឋាន​របស់​អ្នក។</w:t>
      </w:r>
    </w:p>
    <w:p/>
    <w:p>
      <w:r xmlns:w="http://schemas.openxmlformats.org/wordprocessingml/2006/main">
        <w:t xml:space="preserve">សុភាសិត 31:5 ក្រែង​គេ​ផឹក​ស្រា ហើយ​ភ្លេច​ច្បាប់ ហើយ​បង្ខូច​ការ​ជំនុំ‌ជម្រះ​របស់​អ្នក​ណា​ដែល​រង​ទុក្ខ។</w:t>
      </w:r>
    </w:p>
    <w:p/>
    <w:p>
      <w:r xmlns:w="http://schemas.openxmlformats.org/wordprocessingml/2006/main">
        <w:t xml:space="preserve">វា​ជា​ការ​ដាស់តឿន​កុំ​ឲ្យ​ផឹក​ច្រើន​ពេក ក្រែង​គេ​ភ្លេច​ច្បាប់ ឬ​ធ្វើ​ការ​វិនិច្ឆ័យ​អយុត្តិធម៌​ចំពោះ​អ្នក​ដែល​ត្រូវ​ការ។</w:t>
      </w:r>
    </w:p>
    <w:p/>
    <w:p>
      <w:r xmlns:w="http://schemas.openxmlformats.org/wordprocessingml/2006/main">
        <w:t xml:space="preserve">1. ចងចាំធ្វើយុត្តិធម៍៖ អំពីរបៀបដែលយើងត្រូវគិតដល់ការសម្រេចចិត្តរបស់យើង ជាពិសេសចំពោះអ្នកដែលខ្វះខាត។</w:t>
      </w:r>
    </w:p>
    <w:p/>
    <w:p>
      <w:r xmlns:w="http://schemas.openxmlformats.org/wordprocessingml/2006/main">
        <w:t xml:space="preserve">2. ការស្រវឹង និងផលវិបាករបស់វា៖ A ស្តីពីគ្រោះថ្នាក់នៃការផឹកស្រាច្រើនហួសហេតុ និងរបៀបដែលវាអាចនាំទៅរកការបំពានច្បាប់។</w:t>
      </w:r>
    </w:p>
    <w:p/>
    <w:p>
      <w:r xmlns:w="http://schemas.openxmlformats.org/wordprocessingml/2006/main">
        <w:t xml:space="preserve">1. សុភាសិត 31:4-5 - «ឱ​លេមយួល​អើយ វា​មិន​មែន​សម្រាប់​ស្ដេច​ទេ គឺ​មិន​មែន​សម្រាប់​ស្ដេច​ផឹក​ស្រា​ឡើយ ហើយ​ក៏​មិន​មែន​សម្រាប់​ស្ដេច​ផឹក​ស្រា​ដែរ ក្រែង​លោ​គេ​ផឹក ហើយ​ភ្លេច​ច្បាប់ ហើយ​បង្ខូច​ការ​វិនិច្ឆ័យ​របស់​អ្នក​ណា​ម្នាក់។ អ្នករងទុក្ខ។"</w:t>
      </w:r>
    </w:p>
    <w:p/>
    <w:p>
      <w:r xmlns:w="http://schemas.openxmlformats.org/wordprocessingml/2006/main">
        <w:t xml:space="preserve">2. អេសាយ 5:11-12 - «វេទនា​ដល់​អស់​អ្នក​ដែល​ក្រោក​ពី​ព្រលឹម ដើម្បី​ឲ្យ​ពួក​គេ​បាន​ផឹក​ស្រា​យ៉ាង​ខ្លាំង ដែល​បន្ត​រហូត​ដល់​យប់ រហូត​ដល់​ស្រា​ទំពាំង​បាយ​ជូរ​ឡើង! បំពង់ និង​ស្រា​ទំពាំង‌បាយជូរ នៅ​ក្នុង​ពិធី​បុណ្យ​របស់​គេ តែ​គេ​មិន​ចាត់​ទុក​កិច្ចការ​របស់​ព្រះ‌អម្ចាស់ ហើយ​ក៏​មិន​ចាត់​ទុក​កិច្ច​ការ​នៃ​ព្រះហស្ត​របស់​ព្រះអង្គ​ដែរ»។</w:t>
      </w:r>
    </w:p>
    <w:p/>
    <w:p>
      <w:r xmlns:w="http://schemas.openxmlformats.org/wordprocessingml/2006/main">
        <w:t xml:space="preserve">សុភាសិត 31:6 ចូរ​ឲ្យ​ស្រា​ដ៏​ខ្លាំង​ដល់​អ្នក​ណា​ដែល​ប្រុង​ប្រៀប​នឹង​វិនាស ហើយ​ស្រា​ទំពាំងបាយជូរ​ដល់​អ្នក​ដែល​មាន​ចិត្ត​ធ្ងន់។</w:t>
      </w:r>
    </w:p>
    <w:p/>
    <w:p>
      <w:r xmlns:w="http://schemas.openxmlformats.org/wordprocessingml/2006/main">
        <w:t xml:space="preserve">គួរ​ផ្តល់​គ្រឿង​ស្រវឹង​ដល់​អ្នក​ដែល​ខ្វះខាត ជាពិសេស​អ្នក​ដែល​មាន​ទុក្ខ។</w:t>
      </w:r>
    </w:p>
    <w:p/>
    <w:p>
      <w:r xmlns:w="http://schemas.openxmlformats.org/wordprocessingml/2006/main">
        <w:t xml:space="preserve">1. "ថាមពលនៃជាតិអាល់កុលក្នុងការជួយសម្រាលការឈឺចាប់"</w:t>
      </w:r>
    </w:p>
    <w:p/>
    <w:p>
      <w:r xmlns:w="http://schemas.openxmlformats.org/wordprocessingml/2006/main">
        <w:t xml:space="preserve">2. "តម្រូវការ​នៃ​សេចក្តី​មេត្តា​ក្នុង​ពេល​មាន​ទុក្ខ"</w:t>
      </w:r>
    </w:p>
    <w:p/>
    <w:p>
      <w:r xmlns:w="http://schemas.openxmlformats.org/wordprocessingml/2006/main">
        <w:t xml:space="preserve">1. អេសាយ 38:15 - "តើខ្ញុំត្រូវនិយាយអ្វី? គាត់បាននិយាយជាមួយខ្ញុំ ហើយខ្លួនគាត់ក៏បានធ្វើវាដែរ: ខ្ញុំនឹងទៅដោយទន់ភ្លន់ពេញមួយឆ្នាំរបស់ខ្ញុំនៅក្នុងភាពជូរចត់នៃព្រលឹងរបស់ខ្ញុំ" ។</w:t>
      </w:r>
    </w:p>
    <w:p/>
    <w:p>
      <w:r xmlns:w="http://schemas.openxmlformats.org/wordprocessingml/2006/main">
        <w:t xml:space="preserve">2. រ៉ូម 12:15 - «ចូរ​អរ​សប្បាយ​ជា​មួយ​នឹង​អ្នក​ណា​ដែល​អរ​សប្បាយ ហើយ​យំ​ជា​មួយ​នឹង​អ្នក​ដែល​យំ»។</w:t>
      </w:r>
    </w:p>
    <w:p/>
    <w:p>
      <w:r xmlns:w="http://schemas.openxmlformats.org/wordprocessingml/2006/main">
        <w:t xml:space="preserve">សុភាសិត 31:7 ចូរ​ឲ្យ​គាត់​ផឹក​ស្រា ហើយ​បំភ្លេច​ភាព​ក្រី​ក្រ ហើយ​កុំ​នឹក​ចាំ​ពី​ទុក្ខ​លំបាក​របស់​គាត់​ទៀត​ឡើយ។</w:t>
      </w:r>
    </w:p>
    <w:p/>
    <w:p>
      <w:r xmlns:w="http://schemas.openxmlformats.org/wordprocessingml/2006/main">
        <w:t xml:space="preserve">សុភាសិត​លើក​ទឹក​ចិត្ត​យើង​ឲ្យ​ងាក​ទៅ​រក​ព្រះ​ដើម្បី​សង្គ្រោះ​ពី​ទុក្ខ​ព្រួយ​និង​ភាព​ក្រីក្រ។</w:t>
      </w:r>
    </w:p>
    <w:p/>
    <w:p>
      <w:r xmlns:w="http://schemas.openxmlformats.org/wordprocessingml/2006/main">
        <w:t xml:space="preserve">1. ព្រះជាប្រភពនៃភាពស្រស់ស្រាយ</w:t>
      </w:r>
    </w:p>
    <w:p/>
    <w:p>
      <w:r xmlns:w="http://schemas.openxmlformats.org/wordprocessingml/2006/main">
        <w:t xml:space="preserve">2. ការរៀនពឹងផ្អែកលើព្រះអម្ចាស់</w:t>
      </w:r>
    </w:p>
    <w:p/>
    <w:p>
      <w:r xmlns:w="http://schemas.openxmlformats.org/wordprocessingml/2006/main">
        <w:t xml:space="preserve">1. អេសាយ 55:1-2 អស់អ្នកដែលស្រេក ចូរមកទឹកចុះ។ ហើយ​អ្នក​ដែល​គ្មាន​លុយ​មក​ទិញ​ហូប​ទៅ! សូមអញ្ជើញមកទិញស្រា និងទឹកដោះគោដោយមិនអស់លុយ និងដោយមិនគិតថ្លៃ។</w:t>
      </w:r>
    </w:p>
    <w:p/>
    <w:p>
      <w:r xmlns:w="http://schemas.openxmlformats.org/wordprocessingml/2006/main">
        <w:t xml:space="preserve">2. ទំនុកតម្កើង 107:9 ដ្បិត​ទ្រង់​បាន​បំពេញ​ព្រលឹង​ដែល​ប្រាថ្នា​ចង់​បាន ហើយ​ព្រលឹង​ដែល​ស្រេក​ឃ្លាន ទ្រង់​បាន​បំពេញ​ដោយ​របស់​ល្អ។</w:t>
      </w:r>
    </w:p>
    <w:p/>
    <w:p>
      <w:r xmlns:w="http://schemas.openxmlformats.org/wordprocessingml/2006/main">
        <w:t xml:space="preserve">សុភាសិត 31:8 ចូរ​បើក​មាត់​សម្រាប់​មនុស្ស​ល្ងង់ ដោយ​ហេតុ​នាំ​ឲ្យ​មនុស្ស​ទាំង​អស់​ត្រូវ​បំផ្លាញ។</w:t>
      </w:r>
    </w:p>
    <w:p/>
    <w:p>
      <w:r xmlns:w="http://schemas.openxmlformats.org/wordprocessingml/2006/main">
        <w:t xml:space="preserve">យើង​គួរ​តែ​និយាយ​ឡើង​ចំពោះ​អ្នក​ដែល​គ្មាន​សំឡេង និង​រង​ការ​បំផ្លិចបំផ្លាញ។</w:t>
      </w:r>
    </w:p>
    <w:p/>
    <w:p>
      <w:r xmlns:w="http://schemas.openxmlformats.org/wordprocessingml/2006/main">
        <w:t xml:space="preserve">1. និយាយឡើងសម្រាប់អ្នកគ្មានសម្លេង</w:t>
      </w:r>
    </w:p>
    <w:p/>
    <w:p>
      <w:r xmlns:w="http://schemas.openxmlformats.org/wordprocessingml/2006/main">
        <w:t xml:space="preserve">2. របៀបដែលយើងអាចជួយអ្នកដែលត្រូវបានតែងតាំងឱ្យបំផ្លាញ</w:t>
      </w:r>
    </w:p>
    <w:p/>
    <w:p>
      <w:r xmlns:w="http://schemas.openxmlformats.org/wordprocessingml/2006/main">
        <w:t xml:space="preserve">1. អេសាយ 1:17 - រៀនធ្វើល្អ; ស្វែងរកយុត្តិធម៌, ការគៀបសង្កត់ត្រឹមត្រូវ; រក​យុត្តិធម៌​ជូន​ជន​គ្មាន​ឪពុក សូម​អង្វរ​រក​មូលហេតុ​ស្ត្រី​មេម៉ាយ។</w:t>
      </w:r>
    </w:p>
    <w:p/>
    <w:p>
      <w:r xmlns:w="http://schemas.openxmlformats.org/wordprocessingml/2006/main">
        <w:t xml:space="preserve">2. យ៉ាកុប 1:27 - សាសនា​ដែល​បរិសុទ្ធ និង​មិន​សៅហ្មង​នៅ​ចំពោះ​ព្រះ​ជា​ព្រះ​វរបិតា​គឺ​នេះ: ដើម្បី​សួរ​សុខ​ទុក្ខ​កុមារ​កំព្រា និង​ស្ត្រី​មេម៉ាយ​នៅ​ក្នុង​ទុក្ខ​លំបាក​របស់​ពួក​គេ, និង​ដើម្បី​រក្សា​ខ្លួន​ឯង​មិន​ប្រឡាក់​ពី​ពិភព​លោក.</w:t>
      </w:r>
    </w:p>
    <w:p/>
    <w:p>
      <w:r xmlns:w="http://schemas.openxmlformats.org/wordprocessingml/2006/main">
        <w:t xml:space="preserve">សុភាសិត 31:9 ចូរ​បើក​មាត់​វិនិច្ឆ័យ​ដោយ​សុចរិត ហើយ​អង្វរ​រក​មូលហេតុ​នៃ​ជន​ក្រីក្រ និង​អ្នក​ខ្វះខាត។</w:t>
      </w:r>
    </w:p>
    <w:p/>
    <w:p>
      <w:r xmlns:w="http://schemas.openxmlformats.org/wordprocessingml/2006/main">
        <w:t xml:space="preserve">ខគម្ពីរ​នេះ​លើក​ទឹក​ចិត្ត​យើង​ឲ្យ​និយាយ​ឡើង​សម្រាប់​អ្នក​ដែល​ត្រូវ​បាន​គេ​ជិះជាន់ និង​ត្រូវការ​ជំនួយ។</w:t>
      </w:r>
    </w:p>
    <w:p/>
    <w:p>
      <w:r xmlns:w="http://schemas.openxmlformats.org/wordprocessingml/2006/main">
        <w:t xml:space="preserve">1. អំណាចនៃសំឡេងរបស់យើង៖ ក្រោកឈរឡើងចំពោះអ្នកបៀតបៀន និងការជិះជាន់</w:t>
      </w:r>
    </w:p>
    <w:p/>
    <w:p>
      <w:r xmlns:w="http://schemas.openxmlformats.org/wordprocessingml/2006/main">
        <w:t xml:space="preserve">2. ការអំពាវនាវឱ្យតស៊ូមតិដើម្បីយុត្តិធម៌និងមេត្តា</w:t>
      </w:r>
    </w:p>
    <w:p/>
    <w:p>
      <w:r xmlns:w="http://schemas.openxmlformats.org/wordprocessingml/2006/main">
        <w:t xml:space="preserve">1. យ៉ាកុប 1:27 - សាសនាបរិសុទ្ធ និងគ្មានសៅហ្មង នៅចំពោះព្រះ និងព្រះវរបិតាគឺនេះ៖ ដើម្បីទៅសួរសុខទុក្ខកុមារកំព្រា និងស្ត្រីមេម៉ាយក្នុងគ្រាលំបាករបស់ពួកគេ និងដើម្បីរក្សាខ្លួនឯងឱ្យនៅឆ្ងាយពីពិភពលោក។</w:t>
      </w:r>
    </w:p>
    <w:p/>
    <w:p>
      <w:r xmlns:w="http://schemas.openxmlformats.org/wordprocessingml/2006/main">
        <w:t xml:space="preserve">2. អេសាយ 1:17 - រៀនធ្វើល្អ; ស្វែងរកយុត្តិធម៌ ស្តីបន្ទោសអ្នកជិះជាន់។ ការពារ​កូន​ឥត​ឪពុក អង្វរ​ស្ត្រី​មេម៉ាយ។</w:t>
      </w:r>
    </w:p>
    <w:p/>
    <w:p>
      <w:r xmlns:w="http://schemas.openxmlformats.org/wordprocessingml/2006/main">
        <w:t xml:space="preserve">សុភាសិត 31:10 តើ​នរណា​អាច​រក​ស្ត្រី​ដែល​មាន​គុណធម៌​បាន? សម្រាប់តម្លៃរបស់នាងគឺខ្ពស់ជាងត្បូងទទឹម។</w:t>
      </w:r>
    </w:p>
    <w:p/>
    <w:p>
      <w:r xmlns:w="http://schemas.openxmlformats.org/wordprocessingml/2006/main">
        <w:t xml:space="preserve">ស្ត្រី​ដែល​មាន​គុណធម៌ មាន​តម្លៃ​ជាង​គ្រឿងអលង្ការ​ដ៏​មាន​តម្លៃ​បំផុត ។</w:t>
      </w:r>
    </w:p>
    <w:p/>
    <w:p>
      <w:r xmlns:w="http://schemas.openxmlformats.org/wordprocessingml/2006/main">
        <w:t xml:space="preserve">1. តម្លៃនៃគុណធម៌</w:t>
      </w:r>
    </w:p>
    <w:p/>
    <w:p>
      <w:r xmlns:w="http://schemas.openxmlformats.org/wordprocessingml/2006/main">
        <w:t xml:space="preserve">2. តម្លៃរបស់ស្ត្រី</w:t>
      </w:r>
    </w:p>
    <w:p/>
    <w:p>
      <w:r xmlns:w="http://schemas.openxmlformats.org/wordprocessingml/2006/main">
        <w:t xml:space="preserve">១. ទីតុស ២:៣-៥ ដូចគ្នាដែរ ស្ត្រីវ័យចំណាស់ក៏ត្រូវគោរពក្នុងអាកប្បកិរិយា មិននិយាយបង្កាច់បង្ខូច ឬធ្វើជាទាសករចំពោះស្រាច្រើននោះទេ។ ត្រូវ​បង្រៀន​អ្វី​ដែល​ល្អ ដូច្នេះ​ហើយ​ត្រូវ​បង្ហាត់​យុវនារី​ឲ្យ​ស្រឡាញ់​ប្ដី​និង​កូន ចេះ​គ្រប់គ្រង​ខ្លួន​ឯង បរិសុទ្ធ ធ្វើ​ការ​នៅ​ផ្ទះ ចិត្ត​ល្អ និង​ចុះ​ចូល​នឹង​ប្ដី​របស់​ខ្លួន ដើម្បី​កុំ​ឲ្យ​ព្រះ​បន្ទូល​របស់​ព្រះ ជេរប្រមាថ។</w:t>
      </w:r>
    </w:p>
    <w:p/>
    <w:p>
      <w:r xmlns:w="http://schemas.openxmlformats.org/wordprocessingml/2006/main">
        <w:t xml:space="preserve">2. សុភាសិត 31:30 មន្ត​ស្នេហ៍​បោក​បញ្ឆោត ហើយ​សម្រស់​ក៏​ឥត​ប្រយោជន៍ តែ​ស្ត្រី​ដែល​កោត​ខ្លាច​ព្រះ‌អម្ចាស់ នោះ​នឹង​ត្រូវ​សរសើរ។</w:t>
      </w:r>
    </w:p>
    <w:p/>
    <w:p>
      <w:r xmlns:w="http://schemas.openxmlformats.org/wordprocessingml/2006/main">
        <w:t xml:space="preserve">សុភាសិត 31:11 ចិត្ត​ប្ដី​ទុក​ចិត្ត​នាង​ដោយ​សុវត្ថិភាព ដើម្បី​កុំ​ឲ្យ​ប្ដី​ត្រូវ​ការ​របស់​គេ។</w:t>
      </w:r>
    </w:p>
    <w:p/>
    <w:p>
      <w:r xmlns:w="http://schemas.openxmlformats.org/wordprocessingml/2006/main">
        <w:t xml:space="preserve">ប្រពន្ធ​ជា​ប្រភព​សន្តិសុខ​សម្រាប់​ស្វាមី ផ្តល់​ទំនុក​ចិត្ត​ឱ្យ​គាត់​ជោគជ័យ។</w:t>
      </w:r>
    </w:p>
    <w:p/>
    <w:p>
      <w:r xmlns:w="http://schemas.openxmlformats.org/wordprocessingml/2006/main">
        <w:t xml:space="preserve">1. ភាពរឹងមាំនៃអាពាហ៍ពិពាហ៍៖ ការប្រើប្រាស់ថាមពលនៃការគាំទ្រគ្នាទៅវិញទៅមក</w:t>
      </w:r>
    </w:p>
    <w:p/>
    <w:p>
      <w:r xmlns:w="http://schemas.openxmlformats.org/wordprocessingml/2006/main">
        <w:t xml:space="preserve">2. អំណាចនៃការជួបជំនួយ: តម្លៃនៃដៃគូព្រះ</w:t>
      </w:r>
    </w:p>
    <w:p/>
    <w:p>
      <w:r xmlns:w="http://schemas.openxmlformats.org/wordprocessingml/2006/main">
        <w:t xml:space="preserve">1. ពេត្រុសទី១ ៣:១-៧ - ការគោរព និងកិត្តិយសក្នុងអាពាហ៍ពិពាហ៍</w:t>
      </w:r>
    </w:p>
    <w:p/>
    <w:p>
      <w:r xmlns:w="http://schemas.openxmlformats.org/wordprocessingml/2006/main">
        <w:t xml:space="preserve">2. សុភាសិត ១៨:២២ - តម្លៃនៃដៃគូស្មោះត្រង់</w:t>
      </w:r>
    </w:p>
    <w:p/>
    <w:p>
      <w:r xmlns:w="http://schemas.openxmlformats.org/wordprocessingml/2006/main">
        <w:t xml:space="preserve">សុភាសិត 31:12 នាង​នឹង​ប្រព្រឹត្ត​អំពើ​ល្អ​មិន​អាក្រក់​ពេញ​មួយ​ជីវិត។</w:t>
      </w:r>
    </w:p>
    <w:p/>
    <w:p>
      <w:r xmlns:w="http://schemas.openxmlformats.org/wordprocessingml/2006/main">
        <w:t xml:space="preserve">ភរិយា​ដែល​មាន​ចរិត​ថ្លៃថ្នូរ ត្រូវ​បាន​គេ​សរសើរ​ថា​ធ្វើ​ល្អ​ចំពោះ​ប្ដី​ពេញ​មួយ​ជីវិត។</w:t>
      </w:r>
    </w:p>
    <w:p/>
    <w:p>
      <w:r xmlns:w="http://schemas.openxmlformats.org/wordprocessingml/2006/main">
        <w:t xml:space="preserve">1. ភរិយាល្អ៖ ចរិតដ៏ថ្លៃថ្នូនៃស្វាមីភរិយាដែលគោរពព្រះ</w:t>
      </w:r>
    </w:p>
    <w:p/>
    <w:p>
      <w:r xmlns:w="http://schemas.openxmlformats.org/wordprocessingml/2006/main">
        <w:t xml:space="preserve">2. គុណតម្លៃភរិយា៖ ពរជ័យនៃជំនួយដ៏ស្មោះត្រង់</w:t>
      </w:r>
    </w:p>
    <w:p/>
    <w:p>
      <w:r xmlns:w="http://schemas.openxmlformats.org/wordprocessingml/2006/main">
        <w:t xml:space="preserve">1. អេភេសូរ 5:22-33 - ទំនាក់ទំនងប្ដីប្រពន្ធ</w:t>
      </w:r>
    </w:p>
    <w:p/>
    <w:p>
      <w:r xmlns:w="http://schemas.openxmlformats.org/wordprocessingml/2006/main">
        <w:t xml:space="preserve">2. សុភាសិត 18:22 - ស្វែងរកប្រពន្ធដែលមានចរិតថ្លៃថ្នូរ</w:t>
      </w:r>
    </w:p>
    <w:p/>
    <w:p>
      <w:r xmlns:w="http://schemas.openxmlformats.org/wordprocessingml/2006/main">
        <w:t xml:space="preserve">សុភាសិត 31:13 នាង​ស្វែង​រក​រោម​ចៀម និង​អំបោះ ហើយ​ធ្វើ​ការ​ដោយ​ស្ម័គ្រ​ចិត្ត។</w:t>
      </w:r>
    </w:p>
    <w:p/>
    <w:p>
      <w:r xmlns:w="http://schemas.openxmlformats.org/wordprocessingml/2006/main">
        <w:t xml:space="preserve">នាង​ជា​ស្ត្រី​ដែល​ឧស្សាហ៍​ព្យាយាម និង​មាន​ធនធាន។</w:t>
      </w:r>
    </w:p>
    <w:p/>
    <w:p>
      <w:r xmlns:w="http://schemas.openxmlformats.org/wordprocessingml/2006/main">
        <w:t xml:space="preserve">១៖ ការ​ខិតខំ​ប្រឹងប្រែង​គឺ​សំខាន់​សម្រាប់​ជោគជ័យ។</w:t>
      </w:r>
    </w:p>
    <w:p/>
    <w:p>
      <w:r xmlns:w="http://schemas.openxmlformats.org/wordprocessingml/2006/main">
        <w:t xml:space="preserve">២៖ ធ្វើបុណ្យស្ត្រីឧស្សាហ៍។</w:t>
      </w:r>
    </w:p>
    <w:p/>
    <w:p>
      <w:r xmlns:w="http://schemas.openxmlformats.org/wordprocessingml/2006/main">
        <w:t xml:space="preserve">១ និក្ខមនំ 20:9 អ្នក​ត្រូវ​ធ្វើ​ការ​ប្រាំ​មួយ​ថ្ងៃ ហើយ​ធ្វើ​ការ​ទាំង​អស់។</w:t>
      </w:r>
    </w:p>
    <w:p/>
    <w:p>
      <w:r xmlns:w="http://schemas.openxmlformats.org/wordprocessingml/2006/main">
        <w:t xml:space="preserve">អេភេសូរ 4:28 កុំ​ឲ្យ​អ្នក​ណា​លួច​លួច​ទៀត​ឡើយ ប៉ុន្តែ​ត្រូវ​ឲ្យ​អ្នក​នោះ​ខំ​ប្រឹង​ធ្វើ​ការ​ដែល​ល្អ​ដោយ​ដៃ ដើម្បី​ឲ្យ​អ្នក​ដែល​ត្រូវ​ការ។</w:t>
      </w:r>
    </w:p>
    <w:p/>
    <w:p>
      <w:r xmlns:w="http://schemas.openxmlformats.org/wordprocessingml/2006/main">
        <w:t xml:space="preserve">សុភាសិត 31:14 នាង​ប្រៀប​បាន​នឹង​សំពៅ​របស់​ឈ្មួញ។ នាង​យក​អាហារ​មក​ពី​ចម្ងាយ។</w:t>
      </w:r>
    </w:p>
    <w:p/>
    <w:p>
      <w:r xmlns:w="http://schemas.openxmlformats.org/wordprocessingml/2006/main">
        <w:t xml:space="preserve">ស្ត្រី​ម្នាក់​ត្រូវ​បាន​គេ​ប្រៀប​ធៀប​នឹង​កប៉ាល់​របស់​ឈ្មួញ​ដែល​នាំ​អាហារ​ពី​ចម្ងាយ។</w:t>
      </w:r>
    </w:p>
    <w:p/>
    <w:p>
      <w:r xmlns:w="http://schemas.openxmlformats.org/wordprocessingml/2006/main">
        <w:t xml:space="preserve">1. ភាពស្មោះត្រង់របស់ស្ត្រី - សុភាសិត 31:14</w:t>
      </w:r>
    </w:p>
    <w:p/>
    <w:p>
      <w:r xmlns:w="http://schemas.openxmlformats.org/wordprocessingml/2006/main">
        <w:t xml:space="preserve">2. សំវិធានធនពីព្រះ - សុភាសិត 31:14</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ភីលីព 4:19 - ហើយ​ព្រះ​នៃ​ខ្ញុំ​នឹង​ផ្គត់ផ្គង់​គ្រប់​ទាំង​សេចក្តី​ត្រូវ​ការ​របស់​អ្នក​ស្រប​តាម​ទ្រព្យ​សម្បត្តិ​របស់​ទ្រង់​ក្នុង​សិរី​ល្អ​ដោយ​ព្រះ​គ្រិស្ដ​យេស៊ូ​។</w:t>
      </w:r>
    </w:p>
    <w:p/>
    <w:p>
      <w:r xmlns:w="http://schemas.openxmlformats.org/wordprocessingml/2006/main">
        <w:t xml:space="preserve">សុភាសិត 31:15 នាង​ក៏​ក្រោក​ឡើង​ពេល​យប់​ក៏​យក​សាច់​ទៅ​ឲ្យ​ក្រុម​គ្រួសារ និង​ចំណែក​ដល់​ស្រី​ក្រមុំ។</w:t>
      </w:r>
    </w:p>
    <w:p/>
    <w:p>
      <w:r xmlns:w="http://schemas.openxmlformats.org/wordprocessingml/2006/main">
        <w:t xml:space="preserve">នាងបង្ហាញពីភាពឧស្សាហ៍ព្យាយាមដោយក្រោកពីព្រលឹម និងផ្គត់ផ្គង់គ្រួសាររបស់នាង។</w:t>
      </w:r>
    </w:p>
    <w:p/>
    <w:p>
      <w:r xmlns:w="http://schemas.openxmlformats.org/wordprocessingml/2006/main">
        <w:t xml:space="preserve">1. អំណាចនៃការឧស្សាហ៍ព្យាយាម</w:t>
      </w:r>
    </w:p>
    <w:p/>
    <w:p>
      <w:r xmlns:w="http://schemas.openxmlformats.org/wordprocessingml/2006/main">
        <w:t xml:space="preserve">2. តម្លៃនៃអ្នកផ្តល់សេវា</w:t>
      </w:r>
    </w:p>
    <w:p/>
    <w:p>
      <w:r xmlns:w="http://schemas.openxmlformats.org/wordprocessingml/2006/main">
        <w:t xml:space="preserve">1. សុភាសិត 14:23 - ការ​ខំ​ប្រឹង​ទាំង​អស់​នាំ​មក​នូវ​ប្រាក់​ចំណេញ ប៉ុន្តែ​ការ​និយាយ​តែ​ប៉ុណ្ណោះ​នាំ​ទៅ​រក​ភាព​ក្រីក្រ។</w:t>
      </w:r>
    </w:p>
    <w:p/>
    <w:p>
      <w:r xmlns:w="http://schemas.openxmlformats.org/wordprocessingml/2006/main">
        <w:t xml:space="preserve">2. កូល៉ុស 3:23 - ទោះ​ជា​អ្នក​ធ្វើ​អ្វី​ក៏​ដោយ ចូរ​ធ្វើ​ការ​ដោយ​ចិត្ត​ស្មោះ​ចំពោះ​ព្រះ‌អម្ចាស់ ហើយ​មិន​មែន​សម្រាប់​មនុស្ស​ឡើយ។</w:t>
      </w:r>
    </w:p>
    <w:p/>
    <w:p>
      <w:r xmlns:w="http://schemas.openxmlformats.org/wordprocessingml/2006/main">
        <w:t xml:space="preserve">សុភាសិត 31:16 នាង​បាន​ពិចារណា​លើ​វាល​មួយ ហើយ​ទិញ​យក​ផល​ពី​ដៃ​នាង នាង​បាន​ដាំ​ចំការ​មួយ។</w:t>
      </w:r>
    </w:p>
    <w:p/>
    <w:p>
      <w:r xmlns:w="http://schemas.openxmlformats.org/wordprocessingml/2006/main">
        <w:t xml:space="preserve">នាង​ជា​ស្ត្រី​ដែល​មាន​គំនិត​ផ្តួច​ផ្តើម​ធ្វើ​ការ​វិនិយោគ​ដ៏​ឆ្លាតវៃ។</w:t>
      </w:r>
    </w:p>
    <w:p/>
    <w:p>
      <w:r xmlns:w="http://schemas.openxmlformats.org/wordprocessingml/2006/main">
        <w:t xml:space="preserve">១៖ ការវិនិយោគលើអនាគត</w:t>
      </w:r>
    </w:p>
    <w:p/>
    <w:p>
      <w:r xmlns:w="http://schemas.openxmlformats.org/wordprocessingml/2006/main">
        <w:t xml:space="preserve">២៖ ទទួលបានឱកាសច្រើនបំផុត</w:t>
      </w:r>
    </w:p>
    <w:p/>
    <w:p>
      <w:r xmlns:w="http://schemas.openxmlformats.org/wordprocessingml/2006/main">
        <w:t xml:space="preserve">១ ម៉ាថាយ ៦:១៩-២១ - កុំ​ទុក​ទ្រព្យ​សម្បត្តិ​ទុក​សម្រាប់​ខ្លួន​ឯង​នៅ​លើ​ផែនដី ជា​កន្លែង​ដែល​កណ្ដៀរ និង​ច្រែះ​ពុក​រលួយ ហើយ​ចោរ​ទម្លាយ​ចូល​លួច៖ ប៉ុន្តែ​ត្រូវ​ប្រមូល​ទ្រព្យ​សម្បត្តិ​សម្រាប់​ខ្លួន​ឯង​នៅ​ស្ថានសួគ៌ ជា​កន្លែង​ដែល​កន្លាត និង​ច្រែះ​មិន​ពុក​រលួយ។ ហើយ​កន្លែង​ណា​ដែល​ចោរ​មិន​ទម្លាយ ឬ​លួច​ឡើយ ដ្បិត​ទ្រព្យ​សម្បត្តិ​របស់​អ្នក​នៅ​ទីណា ចិត្ត​អ្នក​ក៏​នៅ​ទី​នោះ​ដែរ។</w:t>
      </w:r>
    </w:p>
    <w:p/>
    <w:p>
      <w:r xmlns:w="http://schemas.openxmlformats.org/wordprocessingml/2006/main">
        <w:t xml:space="preserve">២៖ សាស្ដា ១១:២ - ចែក​ចំណែក​ដល់​ប្រាំពីរ ហើយ​ក៏​ដល់​ប្រាំបី​ដែរ។ ព្រោះ​អ្នក​មិន​ដឹង​ថា​មាន​អំពើ​អាក្រក់​អ្វី​មក​លើ​ផែនដី​ទេ។</w:t>
      </w:r>
    </w:p>
    <w:p/>
    <w:p>
      <w:r xmlns:w="http://schemas.openxmlformats.org/wordprocessingml/2006/main">
        <w:t xml:space="preserve">សុភាសិត 31:17 នាង​ចង​ចង្កេះ​ដោយ​កម្លាំង ហើយ​ពង្រឹង​ដៃ។</w:t>
      </w:r>
    </w:p>
    <w:p/>
    <w:p>
      <w:r xmlns:w="http://schemas.openxmlformats.org/wordprocessingml/2006/main">
        <w:t xml:space="preserve">វគ្គ​នេះ​និយាយ​អំពី​កម្លាំង​របស់​ស្ត្រី និង​របៀប​ដែល​នាង​ចង​ចង្កេះ និង​ពង្រឹង​ដៃ​របស់​នាង។</w:t>
      </w:r>
    </w:p>
    <w:p/>
    <w:p>
      <w:r xmlns:w="http://schemas.openxmlformats.org/wordprocessingml/2006/main">
        <w:t xml:space="preserve">1. "កម្លាំងរបស់ស្ត្រី"</w:t>
      </w:r>
    </w:p>
    <w:p/>
    <w:p>
      <w:r xmlns:w="http://schemas.openxmlformats.org/wordprocessingml/2006/main">
        <w:t xml:space="preserve">2. "ចងចង្កេះរបស់អ្នកដោយកម្លាំង"</w:t>
      </w:r>
    </w:p>
    <w:p/>
    <w:p>
      <w:r xmlns:w="http://schemas.openxmlformats.org/wordprocessingml/2006/main">
        <w:t xml:space="preserve">1. សុភាសិត 31:25 - «កម្លាំង​និង​កិត្តិយស​ជា​សម្លៀក​បំពាក់​របស់​នាង ហើយ​នាង​នឹង​មាន​អំណរ​ក្នុង​ពេល​ខាង​មុខ»។</w:t>
      </w:r>
    </w:p>
    <w:p/>
    <w:p>
      <w:r xmlns:w="http://schemas.openxmlformats.org/wordprocessingml/2006/main">
        <w:t xml:space="preserve">2. អេសាយ 40:31 - «តែ​អស់​អ្នក​ណា​ដែល​រង់​ចាំ​ព្រះ​យេហូវ៉ា​នឹង​មាន​កម្លាំង​ឡើង​វិញ ពួក​គេ​នឹង​ឡើង​ដោយ​ស្លាប​ដូច​ឥន្ទ្រី ពួក​គេ​នឹង​រត់ មិន​នឿយ​ហត់​ឡើយ ហើយ​គេ​នឹង​ដើរ​ទៅ​មិន​ទន់​ខ្សោយ​ឡើយ»។</w:t>
      </w:r>
    </w:p>
    <w:p/>
    <w:p>
      <w:r xmlns:w="http://schemas.openxmlformats.org/wordprocessingml/2006/main">
        <w:t xml:space="preserve">សុភាសិត 31:18 នាង​ដឹង​ថា​ទំនិញ​របស់​នាង​ល្អ ភ្លើង​របស់​នាង​មិន​រលត់​នៅ​ពេល​យប់​ទេ។</w:t>
      </w:r>
    </w:p>
    <w:p/>
    <w:p>
      <w:r xmlns:w="http://schemas.openxmlformats.org/wordprocessingml/2006/main">
        <w:t xml:space="preserve">ស្ត្រី​មាន​ប្រាជ្ញា​ដឹង​ថា​ជំនួញ​របស់​នាង​ជោគជ័យ ហើយ​នាង​ខំ​ប្រឹង​ទាំង​យប់​ទាំង​ថ្ងៃ។</w:t>
      </w:r>
    </w:p>
    <w:p/>
    <w:p>
      <w:r xmlns:w="http://schemas.openxmlformats.org/wordprocessingml/2006/main">
        <w:t xml:space="preserve">1. ស្ត្រីដែលមានប្រាជ្ញា - ការរស់នៅប្រកបដោយផលិតភាព និងជំនឿ</w:t>
      </w:r>
    </w:p>
    <w:p/>
    <w:p>
      <w:r xmlns:w="http://schemas.openxmlformats.org/wordprocessingml/2006/main">
        <w:t xml:space="preserve">2. អំណាចនៃការតស៊ូ - ធ្វើការយ៉ាងលំបាកនិងមិនបោះបង់</w:t>
      </w:r>
    </w:p>
    <w:p/>
    <w:p>
      <w:r xmlns:w="http://schemas.openxmlformats.org/wordprocessingml/2006/main">
        <w:t xml:space="preserve">1. សុភាសិត 14:23 - ការ​ខំ​ប្រឹង​ទាំង​អស់​នាំ​មក​នូវ​ប្រាក់​ចំណេញ ប៉ុន្តែ​ការ​និយាយ​តែ​ប៉ុណ្ណោះ​នាំ​ទៅ​រក​ភាព​ក្រីក្រ។</w:t>
      </w:r>
    </w:p>
    <w:p/>
    <w:p>
      <w:r xmlns:w="http://schemas.openxmlformats.org/wordprocessingml/2006/main">
        <w:t xml:space="preserve">2. ម៉ាថាយ 5:16 - សូមអោយពន្លឺរបស់អ្នកភ្លឺនៅចំពោះមុខអ្នកដ៏ទៃ ដើម្បីអោយគេបានឃើញអំពើល្អរបស់អ្នក ហើយលើកតម្កើងព្រះបិតារបស់អ្នកដែលគង់នៅស្ថានបរមសុខ។</w:t>
      </w:r>
    </w:p>
    <w:p/>
    <w:p>
      <w:r xmlns:w="http://schemas.openxmlformats.org/wordprocessingml/2006/main">
        <w:t xml:space="preserve">សុភាសិត 31:19 នាង​ដាក់​ដៃ​ជាប់​នឹង​ចង្អូរ ហើយ​ដៃ​របស់​នាង​កាន់​មនុស្ស​ដែល​ពិបាក​ចិត្ត។</w:t>
      </w:r>
    </w:p>
    <w:p/>
    <w:p>
      <w:r xmlns:w="http://schemas.openxmlformats.org/wordprocessingml/2006/main">
        <w:t xml:space="preserve">ខគម្ពីរ​នេះ​ពី​សុភាសិត​លើក​ទឹក​ចិត្ត​ស្ត្រី​ឲ្យ​ប្រើ​ដៃ​របស់​ពួកគេ​សម្រាប់​ការងារ​ដែល​មាន​ផលិតភាព។</w:t>
      </w:r>
    </w:p>
    <w:p/>
    <w:p>
      <w:r xmlns:w="http://schemas.openxmlformats.org/wordprocessingml/2006/main">
        <w:t xml:space="preserve">១៖ ការរចនារបស់ព្រះសម្រាប់ស្ត្រី៖ ការប្រើដៃរបស់យើងដើម្បីបម្រើ និងគោរពទ្រង់</w:t>
      </w:r>
    </w:p>
    <w:p/>
    <w:p>
      <w:r xmlns:w="http://schemas.openxmlformats.org/wordprocessingml/2006/main">
        <w:t xml:space="preserve">២៖ ធ្វើការដោយមានគោលបំណង៖ ស្វែងរកការបំពេញក្នុងការប្រើប្រាស់ដៃរបស់យើង។</w:t>
      </w:r>
    </w:p>
    <w:p/>
    <w:p>
      <w:r xmlns:w="http://schemas.openxmlformats.org/wordprocessingml/2006/main">
        <w:t xml:space="preserve">១៖ ទីតុស ២:៣​-​៥ - ស្ត្រី​វ័យ​ចំណាស់​ក៏​ត្រូវ​គោរព​ក្នុង​អាកប្បកិរិយា មិន​និយាយ​បង្កាច់​បង្ខូច ឬ​ខ្ញុំ​បម្រើ​ចំពោះ​ស្រា​ច្រើន​ដែរ។ ត្រូវ​បង្រៀន​អ្វី​ដែល​ល្អ ដូច្នេះ​ហើយ​ត្រូវ​បង្ហាត់​យុវនារី​ឲ្យ​ស្រឡាញ់​ប្ដី​និង​កូន ចេះ​គ្រប់គ្រង​ខ្លួន​ឯង បរិសុទ្ធ ធ្វើ​ការ​នៅ​ផ្ទះ ចិត្ត​ល្អ និង​ចុះ​ចូល​នឹង​ប្ដី​របស់​ខ្លួន ដើម្បី​កុំ​ឲ្យ​ព្រះ​បន្ទូល​របស់​ព្រះ ជេរប្រមាថ។</w:t>
      </w:r>
    </w:p>
    <w:p/>
    <w:p>
      <w:r xmlns:w="http://schemas.openxmlformats.org/wordprocessingml/2006/main">
        <w:t xml:space="preserve">2: ទំនុកដំកើង 90:17 - សូម​ឱ្យ​ព្រះ​គុណ​នៃ​ព្រះ​អម្ចាស់​ជា​ព្រះ​នៃ​យើង​បាន​មក​លើ​យើង​ហើយ​បាន​បង្កើត​ការងារ​នៃ​ដៃ​របស់​យើង​មក​លើ​យើង​។ បាទ បង្កើតស្នាដៃនៃដៃរបស់យើង!</w:t>
      </w:r>
    </w:p>
    <w:p/>
    <w:p>
      <w:r xmlns:w="http://schemas.openxmlformats.org/wordprocessingml/2006/main">
        <w:t xml:space="preserve">សុភាសិត 31:20 នាង​លាត​ដៃ​ទៅ​កាន់​ជន​ក្រីក្រ។ មែនហើយ នាងលូកដៃទៅរកអ្នកខ្វះខាត។</w:t>
      </w:r>
    </w:p>
    <w:p/>
    <w:p>
      <w:r xmlns:w="http://schemas.openxmlformats.org/wordprocessingml/2006/main">
        <w:t xml:space="preserve">នាងបង្ហាញការអាណិតអាសូរដល់អ្នកដែលត្រូវការ។</w:t>
      </w:r>
    </w:p>
    <w:p/>
    <w:p>
      <w:r xmlns:w="http://schemas.openxmlformats.org/wordprocessingml/2006/main">
        <w:t xml:space="preserve">១៖ យើង​អាច​រៀន​ពី​គំរូ​របស់​ស្ត្រី​ដែល​មាន​គុណធម៌​ក្នុង​សុភាសិត ៣១ ដែល​បង្ហាញ​យើង​ពី​សារៈសំខាន់​នៃ​ការ​ជួយ​អ្នក​ដែល​ខ្វះខាត។</w:t>
      </w:r>
    </w:p>
    <w:p/>
    <w:p>
      <w:r xmlns:w="http://schemas.openxmlformats.org/wordprocessingml/2006/main">
        <w:t xml:space="preserve">២៖ មេត្តា និងសប្បុរសធម៌ គឺជាគុណធម៌ដ៏សំខាន់ ដែលយើងត្រូវខិតខំបញ្ចូលក្នុងជីវិតប្រចាំថ្ងៃរបស់យើង។</w:t>
      </w:r>
    </w:p>
    <w:p/>
    <w:p>
      <w:r xmlns:w="http://schemas.openxmlformats.org/wordprocessingml/2006/main">
        <w:t xml:space="preserve">ម៉ាថាយ 25:35-40 ដ្បិត​ខ្ញុំ​ឃ្លាន ហើយ​អ្នក​បាន​ឲ្យ​ខ្ញុំ​ញ៉ាំ ខ្ញុំ​ស្រេក ហើយ​អ្នក​បាន​ឲ្យ​ខ្ញុំ​ផឹក ខ្ញុំ​ជា​មនុស្ស​ចម្លែក ហើយ​អ្នក​បាន​អញ្ជើញ​ខ្ញុំ​ចូល។</w:t>
      </w:r>
    </w:p>
    <w:p/>
    <w:p>
      <w:r xmlns:w="http://schemas.openxmlformats.org/wordprocessingml/2006/main">
        <w:t xml:space="preserve">យ៉ាកុប 1:27 សាសនា​ដែល​ព្រះ​ជា​ព្រះវរបិតា​នៃ​យើង​ទទួល​ថា​បរិសុទ្ធ និង​គ្មាន​កំហុស គឺ​ដើម្បី​មើល​ថែ​ក្មេង​កំព្រា និង​ស្ត្រី​មេម៉ាយ​ក្នុង​ទុក្ខ​លំបាក​របស់​ពួក​គេ ហើយ​ការពារ​ខ្លួន​ពី​ការ​បំពុល​ដោយ​ពិភពលោក។</w:t>
      </w:r>
    </w:p>
    <w:p/>
    <w:p>
      <w:r xmlns:w="http://schemas.openxmlformats.org/wordprocessingml/2006/main">
        <w:t xml:space="preserve">សុភាសិត 31:21 នាង​មិន​ខ្លាច​ព្រិល​ធ្លាក់​ដល់​ផ្ទះ​ទេ ដ្បិត​គ្រួសារ​ទាំង​អស់​ស្លៀក​ពាក់​ពណ៌​ក្រហម​ទុំ។</w:t>
      </w:r>
    </w:p>
    <w:p/>
    <w:p>
      <w:r xmlns:w="http://schemas.openxmlformats.org/wordprocessingml/2006/main">
        <w:t xml:space="preserve">នាង​ជា​ស្ត្រី​ដែល​មាន​កម្លាំង និង​ក្លាហាន​ដែល​ផ្តល់​សន្តិសុខ និង​ការ​ការពារ​ដល់​គ្រួសារ​របស់​នាង។</w:t>
      </w:r>
    </w:p>
    <w:p/>
    <w:p>
      <w:r xmlns:w="http://schemas.openxmlformats.org/wordprocessingml/2006/main">
        <w:t xml:space="preserve">1. កម្លាំងដែលមិនអាចរង្គោះរង្គើបាននៃស្ត្រីដែលគោរពព្រះ</w:t>
      </w:r>
    </w:p>
    <w:p/>
    <w:p>
      <w:r xmlns:w="http://schemas.openxmlformats.org/wordprocessingml/2006/main">
        <w:t xml:space="preserve">2. សារៈសំខាន់នៃការផ្តល់សន្តិសុខសម្រាប់គ្រួសាររបស់យើង។</w:t>
      </w:r>
    </w:p>
    <w:p/>
    <w:p>
      <w:r xmlns:w="http://schemas.openxmlformats.org/wordprocessingml/2006/main">
        <w:t xml:space="preserve">១.សុភាសិត ៣១:១០-៣១</w:t>
      </w:r>
    </w:p>
    <w:p/>
    <w:p>
      <w:r xmlns:w="http://schemas.openxmlformats.org/wordprocessingml/2006/main">
        <w:t xml:space="preserve">២. ទំនុកដំកើង ១២៧:៣-៥</w:t>
      </w:r>
    </w:p>
    <w:p/>
    <w:p>
      <w:r xmlns:w="http://schemas.openxmlformats.org/wordprocessingml/2006/main">
        <w:t xml:space="preserve">សុភាសិត 31:22 នាង​ធ្វើ​ការ​បិទ​បាំង​ដោយ​ក្រណាត់។ សម្លៀកបំពាក់របស់នាងគឺសូត្រ និងពណ៌ស្វាយ។</w:t>
      </w:r>
    </w:p>
    <w:p/>
    <w:p>
      <w:r xmlns:w="http://schemas.openxmlformats.org/wordprocessingml/2006/main">
        <w:t xml:space="preserve">នាង​ជា​នារី​ម្នាក់​ដែល​មាន​ភាព​រឹងមាំ និង​សម្រស់​ទាំង​ខាងក្រៅ និង​ខាងក្នុង។</w:t>
      </w:r>
    </w:p>
    <w:p/>
    <w:p>
      <w:r xmlns:w="http://schemas.openxmlformats.org/wordprocessingml/2006/main">
        <w:t xml:space="preserve">១៖ ព្រះបានបង្កើតមនុស្សស្រីឱ្យមានភាពរឹងមាំ និងស្រស់ស្អាត ហើយភាពស្រស់ស្អាតនោះមិនត្រូវបានកំណត់ចំពោះរូបរាងកាយនោះទេ។</w:t>
      </w:r>
    </w:p>
    <w:p/>
    <w:p>
      <w:r xmlns:w="http://schemas.openxmlformats.org/wordprocessingml/2006/main">
        <w:t xml:space="preserve">២៖ យើង​អាច​រៀន​ពី​គំរូ​របស់​ស្ត្រី​សុភាសិត ៣១ ដែល​ជា​គំរូ​នៃ​កម្លាំង និង​សម្រស់។</w:t>
      </w:r>
    </w:p>
    <w:p/>
    <w:p>
      <w:r xmlns:w="http://schemas.openxmlformats.org/wordprocessingml/2006/main">
        <w:t xml:space="preserve">១:១ ពេត្រុស ៣:៣-៤ - «សម្រស់​របស់​អ្នក​មិន​គួរ​កើត​ចេញ​ពី​ការ​តុបតែង​ខាង​ក្រៅ ដូច​ជា​ម៉ូដ​សក់​ដ៏​ល្អិតល្អន់ និង​ការ​ពាក់​គ្រឿង​អលង្ការ​មាស ឬ​សម្លៀក​បំពាក់​ដ៏​ប្រណិត​នោះ​ទេ។ ចិត្ត​ស្លូតបូត​និង​ស្ងប់ស្ងាត់ ដែល​មាន​តម្លៃ​យ៉ាង​ខ្លាំង​នៅ​ចំពោះ​ព្រះ​នេត្រ​ព្រះ»។</w:t>
      </w:r>
    </w:p>
    <w:p/>
    <w:p>
      <w:r xmlns:w="http://schemas.openxmlformats.org/wordprocessingml/2006/main">
        <w:t xml:space="preserve">២៖ អេសាយ ៦១:១០ - «ខ្ញុំ​ត្រេកអរ​នឹង​ព្រះ​យេហូវ៉ា​យ៉ាង​ខ្លាំង ព្រលឹង​ខ្ញុំ​ត្រេកអរ​នឹង​ព្រះ​នៃ​ខ្ញុំ ដ្បិត​ទ្រង់​បាន​បំពាក់​សម្លៀក​បំពាក់​នៃ​សេចក្ដី​សង្គ្រោះ​ដល់​ខ្ញុំ ហើយ​បាន​ពាក់​អាវ​នៃ​សេចក្ដី​សុចរិត​ដល់​ខ្ញុំ ដូច​កូន​កំលោះ​តែង​ខ្លួន​ដូច​សង្ឃ។ ហើយដូចជាកូនក្រមុំតុបតែងខ្លួននាងដោយគ្រឿងអលង្ការរបស់នាង។</w:t>
      </w:r>
    </w:p>
    <w:p/>
    <w:p>
      <w:r xmlns:w="http://schemas.openxmlformats.org/wordprocessingml/2006/main">
        <w:t xml:space="preserve">សុភាសិត 31:23 ប្ដី​របស់​នាង​ត្រូវ​បាន​គេ​ស្គាល់​នៅ​តាម​ទ្វារ ពេល​ដែល​គាត់​អង្គុយ​ក្នុង​ចំណោម​ព្រឹទ្ធាចារ្យ​នៃ​ស្រុក។</w:t>
      </w:r>
    </w:p>
    <w:p/>
    <w:p>
      <w:r xmlns:w="http://schemas.openxmlformats.org/wordprocessingml/2006/main">
        <w:t xml:space="preserve">ខគម្ពីរ​នេះ​និយាយ​អំពី​ស្វាមី​របស់​ភរិយា​ត្រូវ​បាន​គេ​គោរព និង​គោរព​ពី​អ្នក​មាន​អំណាច​ក្នុង​សហគមន៍។</w:t>
      </w:r>
    </w:p>
    <w:p/>
    <w:p>
      <w:r xmlns:w="http://schemas.openxmlformats.org/wordprocessingml/2006/main">
        <w:t xml:space="preserve">១៖ ការ​គោរព​អ្នក​ដទៃ​គឺ​ទទួល​បាន​ដោយ​សេចក្ដី​សុចរិត</w:t>
      </w:r>
    </w:p>
    <w:p/>
    <w:p>
      <w:r xmlns:w="http://schemas.openxmlformats.org/wordprocessingml/2006/main">
        <w:t xml:space="preserve">២៖ សកម្មភាពរបស់យើងឆ្លុះបញ្ចាំងពីចរិតលក្ខណៈរបស់យើង។</w:t>
      </w:r>
    </w:p>
    <w:p/>
    <w:p>
      <w:r xmlns:w="http://schemas.openxmlformats.org/wordprocessingml/2006/main">
        <w:t xml:space="preserve">១ ម៉ាថាយ ៥:១៣-១៦ អ្នក​រាល់​គ្នា​ជា​អំបិល​នៃ​ផែនដី... សូម​ឲ្យ​ពន្លឺ​របស់​អ្នក​ភ្លឺ​នៅ​ចំពោះ​មុខ​អ្នក​ដទៃ ដើម្បី​ឲ្យ​គេ​បាន​ឃើញ​អំពើ​ល្អ​របស់​អ្នក ហើយ​លើក​តម្កើង​ព្រះបិតា​របស់​អ្នក​ដែល​គង់​នៅ​ស្ថានសួគ៌។</w:t>
      </w:r>
    </w:p>
    <w:p/>
    <w:p>
      <w:r xmlns:w="http://schemas.openxmlformats.org/wordprocessingml/2006/main">
        <w:t xml:space="preserve">២៖ ទីតុស ២:៧-៨ ក្នុង​គ្រប់​ការ​ទាំង​អស់​ទុក​ជា​គំរូ​ដល់​ពួក​គេ ដោយ​ការ​ប្រព្រឹត្ត​អំពើ​ល្អ។ ក្នុង​ការ​បង្រៀន​របស់​អ្នក​បង្ហាញ​ពី​ភាព​ស្មោះ​ត្រង់ ភាព​ម៉ឺងម៉ាត់ និង​ពាក្យ​សំដី​ដែល​មិន​អាច​ថ្កោល​ទោស​បាន ដូច្នេះ​អ្នក​ដែល​ប្រឆាំង​នឹង​អ្នក​អាច​ខ្មាស់​គេ ដោយ​សារ​ពួក​គេ​គ្មាន​អ្វី​អាក្រក់​ក្នុង​ការ​និយាយ​អំពី​យើង​ទេ។</w:t>
      </w:r>
    </w:p>
    <w:p/>
    <w:p>
      <w:r xmlns:w="http://schemas.openxmlformats.org/wordprocessingml/2006/main">
        <w:t xml:space="preserve">សុភាសិត 31:24 នាង​ធ្វើ​ក្រណាត់​ទេសឯក​លក់។ ហើយ​ប្រគល់​ក្រវាត់​ឲ្យ​ឈ្មួញ។</w:t>
      </w:r>
    </w:p>
    <w:p/>
    <w:p>
      <w:r xmlns:w="http://schemas.openxmlformats.org/wordprocessingml/2006/main">
        <w:t xml:space="preserve">នាង​ជា​នារី​ដែល​ឧស្សាហ៍​ព្យាយាម​ដែល​ជោគជ័យ​ក្នុង​មុខ​ជំនួញ​របស់​នាង។</w:t>
      </w:r>
    </w:p>
    <w:p/>
    <w:p>
      <w:r xmlns:w="http://schemas.openxmlformats.org/wordprocessingml/2006/main">
        <w:t xml:space="preserve">១៖ កុំបោះបង់ក្តីស្រមៃរបស់អ្នក។</w:t>
      </w:r>
    </w:p>
    <w:p/>
    <w:p>
      <w:r xmlns:w="http://schemas.openxmlformats.org/wordprocessingml/2006/main">
        <w:t xml:space="preserve">២៖ តាំងចិត្តខ្ពស់ និងឈានទៅរកភាពជោគជ័យ</w:t>
      </w:r>
    </w:p>
    <w:p/>
    <w:p>
      <w:r xmlns:w="http://schemas.openxmlformats.org/wordprocessingml/2006/main">
        <w:t xml:space="preserve">១ ភីលីព ៤:១៣ ខ្ញុំ​អាច​ធ្វើ​គ្រប់​ការ​ទាំង​អស់​ដោយ​សារ​ព្រះ​គ្រីស្ទ ដែល​ទ្រង់​ពង្រឹង​ខ្ញុំ។</w:t>
      </w:r>
    </w:p>
    <w:p/>
    <w:p>
      <w:r xmlns:w="http://schemas.openxmlformats.org/wordprocessingml/2006/main">
        <w:t xml:space="preserve">២៖ សុភាសិត ១៦:៣ ចូរ​ប្រព្រឹត្ត​អំពើ​របស់​អ្នក​ចំពោះ​ព្រះ‌អម្ចាស់ នោះ​គំនិត​របស់​អ្នក​នឹង​បាន​តាំង​ឡើង។</w:t>
      </w:r>
    </w:p>
    <w:p/>
    <w:p>
      <w:r xmlns:w="http://schemas.openxmlformats.org/wordprocessingml/2006/main">
        <w:t xml:space="preserve">សុភាសិត 31:25 កម្លាំង​និង​កិត្តិយស​ជា​សម្លៀក​បំពាក់​របស់​នាង។ ហើយនាងនឹងរីករាយនៅពេលខាងមុខ។</w:t>
      </w:r>
    </w:p>
    <w:p/>
    <w:p>
      <w:r xmlns:w="http://schemas.openxmlformats.org/wordprocessingml/2006/main">
        <w:t xml:space="preserve">នាងស្លៀកពាក់ដោយកម្លាំង និងកិត្តិយស ហើយនឹងរីករាយនៅថ្ងៃអនាគត។</w:t>
      </w:r>
    </w:p>
    <w:p/>
    <w:p>
      <w:r xmlns:w="http://schemas.openxmlformats.org/wordprocessingml/2006/main">
        <w:t xml:space="preserve">1. រីករាយក្នុងអនាគត: របៀបស្លៀកពាក់ឱ្យមានភាពរឹងមាំនិងកិត្តិយស</w:t>
      </w:r>
    </w:p>
    <w:p/>
    <w:p>
      <w:r xmlns:w="http://schemas.openxmlformats.org/wordprocessingml/2006/main">
        <w:t xml:space="preserve">2. ស្លៀកពាក់ដោយកម្លាំងនិងកិត្តិយស: រីករាយនាពេលអនាគត</w:t>
      </w:r>
    </w:p>
    <w:p/>
    <w:p>
      <w:r xmlns:w="http://schemas.openxmlformats.org/wordprocessingml/2006/main">
        <w:t xml:space="preserve">1. អេភេសូរ 6:10-18 (សម្រាប់សម្លៀកបំពាក់នៃកម្លាំង និងកិត្តិយស)</w:t>
      </w:r>
    </w:p>
    <w:p/>
    <w:p>
      <w:r xmlns:w="http://schemas.openxmlformats.org/wordprocessingml/2006/main">
        <w:t xml:space="preserve">2. អេសាយ 40:31 (សម្រាប់​ការ​រីក​រាយ​នៅ​ពេល​អនាគត)</w:t>
      </w:r>
    </w:p>
    <w:p/>
    <w:p>
      <w:r xmlns:w="http://schemas.openxmlformats.org/wordprocessingml/2006/main">
        <w:t xml:space="preserve">សុភាសិត 31:26 នាង​បើក​មាត់​ដោយ​ប្រាជ្ញា។ ហើយនៅក្នុងអណ្តាតរបស់នាងគឺជាច្បាប់នៃសេចក្តីសប្បុរស។</w:t>
      </w:r>
    </w:p>
    <w:p/>
    <w:p>
      <w:r xmlns:w="http://schemas.openxmlformats.org/wordprocessingml/2006/main">
        <w:t xml:space="preserve">នាងនិយាយដោយប្រាជ្ញា ហើយពាក្យរបស់នាងគឺល្អ</w:t>
      </w:r>
    </w:p>
    <w:p/>
    <w:p>
      <w:r xmlns:w="http://schemas.openxmlformats.org/wordprocessingml/2006/main">
        <w:t xml:space="preserve">1. អំណាចនៃពាក្យសប្បុរស</w:t>
      </w:r>
    </w:p>
    <w:p/>
    <w:p>
      <w:r xmlns:w="http://schemas.openxmlformats.org/wordprocessingml/2006/main">
        <w:t xml:space="preserve">2. សារៈសំខាន់នៃប្រាជ្ញា</w:t>
      </w:r>
    </w:p>
    <w:p/>
    <w:p>
      <w:r xmlns:w="http://schemas.openxmlformats.org/wordprocessingml/2006/main">
        <w:t xml:space="preserve">1. កូល៉ុស 4:6 - «ចូរ​ឲ្យ​ពាក្យ​សម្ដី​របស់​អ្នក​រាល់​គ្នា​មាន​ចិត្ត​សប្បុរស ដោយ​មាន​អំបិល ដើម្បី​ឲ្យ​អ្នក​រាល់​គ្នា​ដឹង​ថា​អ្នក​រាល់​គ្នា​គួរ​ឆ្លើយ​យ៉ាង​ណា»។</w:t>
      </w:r>
    </w:p>
    <w:p/>
    <w:p>
      <w:r xmlns:w="http://schemas.openxmlformats.org/wordprocessingml/2006/main">
        <w:t xml:space="preserve">2. យ៉ាកុប 3:17 - «ប៉ុន្តែ​ប្រាជ្ញា​ដែល​មក​ពី​ស្ថាន​លើ​គឺ​បរិសុទ្ធ មុន​ដំបូង​បន្ទាប់​មក​មាន​សន្តិភាព សុភាព បើក​ចំហ​ក្នុង​ការ​វែកញែក ពោរពេញ​ទៅ​ដោយ​សេចក្ដី​មេត្តា​ករុណា និង​ផល​ល្អ មិន​លំអៀង និង​ដោយ​ស្មោះ»។</w:t>
      </w:r>
    </w:p>
    <w:p/>
    <w:p>
      <w:r xmlns:w="http://schemas.openxmlformats.org/wordprocessingml/2006/main">
        <w:t xml:space="preserve">សុភាសិត 31:27 នាង​មើល​ទៅ​ផ្លូវ​ក្នុង​ផ្ទះ​របស់​នាង​យ៉ាង​ល្អ ហើយ​មិន​បរិភោគ​អាហារ​ដែល​ឥត​ប្រយោជន៍​ឡើយ។</w:t>
      </w:r>
    </w:p>
    <w:p/>
    <w:p>
      <w:r xmlns:w="http://schemas.openxmlformats.org/wordprocessingml/2006/main">
        <w:t xml:space="preserve">នាង​ឧស្សាហ៍​ព្យាយាម និង​ឧស្សាហ៍​ព្យាយាម​ក្នុង​ការ​មើល​ថែ​គ្រួសារ ហើយ​ជៀស​វាង​ពី​ភាព​ខ្ជិល​ច្រអូស។</w:t>
      </w:r>
    </w:p>
    <w:p/>
    <w:p>
      <w:r xmlns:w="http://schemas.openxmlformats.org/wordprocessingml/2006/main">
        <w:t xml:space="preserve">១៖ សារៈសំខាន់នៃការឧស្សាហ៍ព្យាយាម និងឧស្សាហ៍ព្យាយាម។</w:t>
      </w:r>
    </w:p>
    <w:p/>
    <w:p>
      <w:r xmlns:w="http://schemas.openxmlformats.org/wordprocessingml/2006/main">
        <w:t xml:space="preserve">២៖ គ្រោះថ្នាក់នៃភាពខ្ជិលច្រអូស និងភាពខ្ជិលច្រអូស។</w:t>
      </w:r>
    </w:p>
    <w:p/>
    <w:p>
      <w:r xmlns:w="http://schemas.openxmlformats.org/wordprocessingml/2006/main">
        <w:t xml:space="preserve">១ កូល៉ុស 3:23-24 ទោះ​អ្នក​ធ្វើ​អ្វី​ក៏​ដោយ ចូរ​ធ្វើ​ដោយ​ចិត្ត​ចំពោះ​ព្រះ‌អម្ចាស់ ហើយ​មិន​មែន​សម្រាប់​មនុស្ស​ទេ ដោយ​ដឹង​ថា​អ្នក​នឹង​ទទួល​មរតក​ជា​រង្វាន់​ពី​ព្រះ‌អម្ចាស់។ អ្នក​កំពុង​បម្រើ​ព្រះអម្ចាស់​គ្រិស្ដ។</w:t>
      </w:r>
    </w:p>
    <w:p/>
    <w:p>
      <w:r xmlns:w="http://schemas.openxmlformats.org/wordprocessingml/2006/main">
        <w:t xml:space="preserve">២៖ សុភាសិត ៦:៦-១១ ចូរទៅរកស្រមោច ឱមនុស្សខ្ជិលអើយ! ចូរ​ពិចារណា​ផ្លូវ​របស់​នាង ហើយ​មាន​ប្រាជ្ញា។ ដោយ​គ្មាន​មេ មន្ត្រី ឬ​មេ​ដឹក​នាំ​ទេ នាង​រៀបចំ​នំប៉័ង​នៅ​រដូវ​ក្ដៅ ហើយ​ប្រមូល​អាហារ​នៅ​រដូវ​ច្រូតកាត់។</w:t>
      </w:r>
    </w:p>
    <w:p/>
    <w:p>
      <w:r xmlns:w="http://schemas.openxmlformats.org/wordprocessingml/2006/main">
        <w:t xml:space="preserve">សុភាសិត 31:28 កូន​របស់​នាង​ក្រោក​ឡើង ហៅ​នាង​ថា​មាន​ពរ។ ប្ដីរបស់នាងក៏សរសើរនាងដែរ។</w:t>
      </w:r>
    </w:p>
    <w:p/>
    <w:p>
      <w:r xmlns:w="http://schemas.openxmlformats.org/wordprocessingml/2006/main">
        <w:t xml:space="preserve">សុភាសិត 31:28 លើក​តម្កើង​ស្ត្រី​ដែល​មាន​ចរិត​ថ្លៃថ្នូរ ដោយ​កូន និង​ស្វាមី​សរសើរ​តម្កើង​នាង។</w:t>
      </w:r>
    </w:p>
    <w:p/>
    <w:p>
      <w:r xmlns:w="http://schemas.openxmlformats.org/wordprocessingml/2006/main">
        <w:t xml:space="preserve">1. ការសរសើរនៃស្ត្រីដ៏ថ្លៃថ្នូ - គំរូនៃសុភាសិត 31:28</w:t>
      </w:r>
    </w:p>
    <w:p/>
    <w:p>
      <w:r xmlns:w="http://schemas.openxmlformats.org/wordprocessingml/2006/main">
        <w:t xml:space="preserve">2. ពរជ័យនៃមាតាព្រះ - រង្វាន់របស់ស្ត្រីនៃសេចក្តីជំនឿ</w:t>
      </w:r>
    </w:p>
    <w:p/>
    <w:p>
      <w:r xmlns:w="http://schemas.openxmlformats.org/wordprocessingml/2006/main">
        <w:t xml:space="preserve">១.សុភាសិត ៣១:២៨</w:t>
      </w:r>
    </w:p>
    <w:p/>
    <w:p>
      <w:r xmlns:w="http://schemas.openxmlformats.org/wordprocessingml/2006/main">
        <w:t xml:space="preserve">2. អេភេសូរ 5:22-33 - ប្រពន្ធអើយចុះចូលនឹងស្វាមីរបស់អ្នកដូចជាព្រះអម្ចាស់។</w:t>
      </w:r>
    </w:p>
    <w:p/>
    <w:p>
      <w:r xmlns:w="http://schemas.openxmlformats.org/wordprocessingml/2006/main">
        <w:t xml:space="preserve">សុភាសិត 31:29 កូន​ស្រី​ជា​ច្រើន​បាន​ប្រព្រឹត្ត​ដោយ​គុណធម៌ ប៉ុន្តែ​ព្រះអង្គ​ពូកែ​គ្រប់​បែប​យ៉ាង។</w:t>
      </w:r>
    </w:p>
    <w:p/>
    <w:p>
      <w:r xmlns:w="http://schemas.openxmlformats.org/wordprocessingml/2006/main">
        <w:t xml:space="preserve">ស្ត្រី​អាច​ធ្វើ​អំពើ​ល្អ​ជា​ច្រើន ប៉ុន្តែ​ស្ត្រី​ដែល​បាន​ពិពណ៌នា​ក្នុង​សុភាសិត ៣១:២៩ លើស​ពី​ការ​ទាំង​អស់​នោះ។</w:t>
      </w:r>
    </w:p>
    <w:p/>
    <w:p>
      <w:r xmlns:w="http://schemas.openxmlformats.org/wordprocessingml/2006/main">
        <w:t xml:space="preserve">1. ស្ត្រីប្រកបដោយគុណធម៌ - របៀបរស់នៅប្រកបដោយឧត្តមភាព</w:t>
      </w:r>
    </w:p>
    <w:p/>
    <w:p>
      <w:r xmlns:w="http://schemas.openxmlformats.org/wordprocessingml/2006/main">
        <w:t xml:space="preserve">2. A Woman's Worth - ប្រារព្ធសុភាសិត 31 Woman</w:t>
      </w:r>
    </w:p>
    <w:p/>
    <w:p>
      <w:r xmlns:w="http://schemas.openxmlformats.org/wordprocessingml/2006/main">
        <w:t xml:space="preserve">១.សុភាសិត ៣១:២៩</w:t>
      </w:r>
    </w:p>
    <w:p/>
    <w:p>
      <w:r xmlns:w="http://schemas.openxmlformats.org/wordprocessingml/2006/main">
        <w:t xml:space="preserve">២. ភីលីព ៤:៨-៩ - ជាចុងក្រោយ បងប្អូនប្រុសស្រី អ្វីក៏ដោយដែលពិត របស់ណាដែលថ្លៃថ្នូរ អ្វីក៏ត្រូវ របស់ណាដែលបរិសុទ្ធ របស់ណាដែលគួរឱ្យស្រឡាញ់ របស់ណាដែលគួរឱ្យសរសើរ បើអ្វីដែលល្អ ឬគួរឱ្យសរសើរ ចូរគិតអំពីរឿងនោះ។</w:t>
      </w:r>
    </w:p>
    <w:p/>
    <w:p>
      <w:r xmlns:w="http://schemas.openxmlformats.org/wordprocessingml/2006/main">
        <w:t xml:space="preserve">សុភាសិត 31:30 ការ​ពេញ​ចិត្ត​ជា​ការ​បោក​បញ្ឆោត ហើយ​សម្រស់​ក៏​ឥត​ប្រយោជន៍ តែ​ស្ត្រី​ណា​ដែល​កោត​ខ្លាច​ព្រះ‌អម្ចាស់ នោះ​នឹង​ត្រូវ​បាន​គេ​សរសើរ។</w:t>
      </w:r>
    </w:p>
    <w:p/>
    <w:p>
      <w:r xmlns:w="http://schemas.openxmlformats.org/wordprocessingml/2006/main">
        <w:t xml:space="preserve">ការកោតខ្លាចព្រះអម្ចាស់គឺជាគុណភាពដ៏សំខាន់បំផុតរបស់ស្ត្រី; សម្រស់ និង​ការ​ពេញ​ចិត្ត​គឺ​មាន​លក្ខណៈ​ស្រើបស្រាល។</w:t>
      </w:r>
    </w:p>
    <w:p/>
    <w:p>
      <w:r xmlns:w="http://schemas.openxmlformats.org/wordprocessingml/2006/main">
        <w:t xml:space="preserve">1. "ស្ត្រីដែលគោរពព្រះ: សម្រស់ពិត"</w:t>
      </w:r>
    </w:p>
    <w:p/>
    <w:p>
      <w:r xmlns:w="http://schemas.openxmlformats.org/wordprocessingml/2006/main">
        <w:t xml:space="preserve">2. "ការកោតខ្លាចព្រះអម្ចាស់: គុណភាពដ៏អស្ចារ្យបំផុតរបស់ស្ត្រី"</w:t>
      </w:r>
    </w:p>
    <w:p/>
    <w:p>
      <w:r xmlns:w="http://schemas.openxmlformats.org/wordprocessingml/2006/main">
        <w:t xml:space="preserve">1. រ៉ូម 12:2 - «កុំធ្វើតាមលោកីយ៍នេះឡើយ ប៉ុន្តែត្រូវកែប្រែដោយការកែប្រែឡើងវិញនៃគំនិតរបស់អ្នក ដើម្បីដោយការសាកល្បង នោះអ្នកអាចនឹងដឹងថាតើអ្វីជាព្រះហឫទ័យរបស់ព្រះ អ្វីជាអំពើល្អ ដែលអាចទទួលយកបាន និងល្អឥតខ្ចោះ»។</w:t>
      </w:r>
    </w:p>
    <w:p/>
    <w:p>
      <w:r xmlns:w="http://schemas.openxmlformats.org/wordprocessingml/2006/main">
        <w:t xml:space="preserve">២ ភីលីព ៤:៨ - «ជា​ចុង​ក្រោយ បងប្អូន​អើយ អ្វី​ដែល​ពិត អ្វី​ដែល​គួរ​ឲ្យ​គោរព អ្វី​ដែល​ត្រឹម​ត្រូវ របស់​ណា​ដែល​បរិសុទ្ធ របស់​ណា​ដែល​គួរ​ឲ្យ​ស្រឡាញ់ របស់​ណា​ដែល​គួរ​ឲ្យ​សរសើរ បើ​មាន​ឧត្តម​ភាព បើ​មាន​អ្វី​ដែល​គួរ​សរសើរ។ គិត​ពី​រឿង​ទាំង​នេះ»។</w:t>
      </w:r>
    </w:p>
    <w:p/>
    <w:p>
      <w:r xmlns:w="http://schemas.openxmlformats.org/wordprocessingml/2006/main">
        <w:t xml:space="preserve">សុភាសិត 31:31 ចូរ​យក​ផ្លែ​មក​ពី​ដៃ​នាង។ ចូរ​ឲ្យ​ស្នាដៃ​របស់​នាង​សរសើរ​តម្កើង​នាង​នៅ​តាម​ទ្វារ។</w:t>
      </w:r>
    </w:p>
    <w:p/>
    <w:p>
      <w:r xmlns:w="http://schemas.openxmlformats.org/wordprocessingml/2006/main">
        <w:t xml:space="preserve">សុភាសិត ៣១:៣១ លើក​ទឹក​ចិត្ត​យើង​ឲ្យ​រង្វាន់​និង​សរសើរ​ការ​ខិត​ខំ​ប្រឹង​ប្រែង។</w:t>
      </w:r>
    </w:p>
    <w:p/>
    <w:p>
      <w:r xmlns:w="http://schemas.openxmlformats.org/wordprocessingml/2006/main">
        <w:t xml:space="preserve">1. ទុកឱ្យការងារលំបាកនិយាយដោយខ្លួនឯង។</w:t>
      </w:r>
    </w:p>
    <w:p/>
    <w:p>
      <w:r xmlns:w="http://schemas.openxmlformats.org/wordprocessingml/2006/main">
        <w:t xml:space="preserve">2. ផ្តល់រង្វាន់ និងសរសើរអ្នកដែលខិតខំធ្វើការ</w:t>
      </w:r>
    </w:p>
    <w:p/>
    <w:p>
      <w:r xmlns:w="http://schemas.openxmlformats.org/wordprocessingml/2006/main">
        <w:t xml:space="preserve">1. ម៉ាថាយ 6:33 - «ប៉ុន្តែ ចូរ​ស្វែង​រក​ព្រះ​រាជ្យ​នៃ​ព្រះ និង​សេចក្ដី​សុចរិត​របស់​ទ្រង់​ជា​មុន​សិន នោះ​អ្វីៗ​ទាំង​អស់​នឹង​បាន​បន្ថែម​មក​អ្នក​រាល់​គ្នា»។</w:t>
      </w:r>
    </w:p>
    <w:p/>
    <w:p>
      <w:r xmlns:w="http://schemas.openxmlformats.org/wordprocessingml/2006/main">
        <w:t xml:space="preserve">2. អេភេសូរ 6:7-8 - «ចូរបម្រើដោយអស់ពីចិត្ត ដូចជាអ្នកកំពុងបម្រើព្រះអម្ចាស់ មិនមែនមនុស្សទេ ពីព្រោះអ្នកដឹងថាព្រះអម្ចាស់នឹងប្រទានរង្វាន់ដល់ម្នាក់ៗសម្រាប់ការល្អដែលពួកគេបានធ្វើ ទោះជាពួកគេជាទាសករ ឬអ្នកទំនេរក៏ដោយ។</w:t>
      </w:r>
    </w:p>
    <w:p/>
    <w:p>
      <w:r xmlns:w="http://schemas.openxmlformats.org/wordprocessingml/2006/main">
        <w:t xml:space="preserve">សាស្ដា ជំពូកទី 1 ស្វែងយល់ពីប្រធានបទនៃភាពឥតប្រយោជន៍ ឬភាពឥតប្រយោជន៍នៃការព្យាយាមរបស់មនុស្ស និងធម្មជាតិវដ្តនៃជីវិត។</w:t>
      </w:r>
    </w:p>
    <w:p/>
    <w:p>
      <w:r xmlns:w="http://schemas.openxmlformats.org/wordprocessingml/2006/main">
        <w:t xml:space="preserve">កថាខណ្ឌទី១៖ ជំពូកចាប់ផ្តើមដោយបញ្ជាក់ថាអ្វីៗទាំងអស់គ្មានន័យ ឬឥតប្រយោជន៍។ អ្នក​និពន្ធ​ដែល​គេ​ហៅ​ថា​ជា​គ្រូ ឬ​ជា​គ្រូ​អធិប្បាយ​បាន​ឆ្លុះ​បញ្ចាំង​ពី​លក្ខណៈ​ដដែលៗ​នៃ​ជីវិត និង​របៀប​ដែល​មនុស្ស​ជំនាន់​ក្រោយ​មក ប៉ុន្តែ​មិន​មាន​អ្វី​ប្រែ​ប្រួល​ពិត​ប្រាកដ​ឡើយ (សាស្ដា ១:១-១១)។</w:t>
      </w:r>
    </w:p>
    <w:p/>
    <w:p>
      <w:r xmlns:w="http://schemas.openxmlformats.org/wordprocessingml/2006/main">
        <w:t xml:space="preserve">កថាខណ្ឌទី ២៖ ជំពូកបន្តដោយលើកឡើងពីដែនកំណត់នៃប្រាជ្ញា និងចំណេះដឹងរបស់មនុស្ស។ គ្រូអធិប្បាយពិពណ៌នាអំពីការស្វែងរកការយល់ដឹងរបស់គាត់តាមរយៈការព្យាយាមផ្សេងៗដូចជាការស្វែងរកការសប្បាយ ការប្រមូលទ្រព្យសម្បត្តិ និងការទទួលបានប្រាជ្ញា។ ទោះ​ជា​យ៉ាង​ណា​ក៏​ដោយ គាត់​សន្និដ្ឋាន​ថា ការ​ខិតខំ​ទាំង​អស់​នេះ​នៅ​ទី​បំផុត​គឺ​ទទេ ហើយ​មិន​នាំ​មក​នូវ​ការ​ពេញ​ចិត្ត​ជា​និរន្តរ៍ (សាស្ដា ១:១២-១៨)។</w:t>
      </w:r>
    </w:p>
    <w:p/>
    <w:p>
      <w:r xmlns:w="http://schemas.openxmlformats.org/wordprocessingml/2006/main">
        <w:t xml:space="preserve">សរុប​មក,</w:t>
      </w:r>
    </w:p>
    <w:p>
      <w:r xmlns:w="http://schemas.openxmlformats.org/wordprocessingml/2006/main">
        <w:t xml:space="preserve">សាស្ដា ជំពូកទី១ ស្វែងយល់</w:t>
      </w:r>
    </w:p>
    <w:p>
      <w:r xmlns:w="http://schemas.openxmlformats.org/wordprocessingml/2006/main">
        <w:t xml:space="preserve">ប្រធានបទនៃភាពឥតប្រយោជន៍ ឬឥតប្រយោជន៍</w:t>
      </w:r>
    </w:p>
    <w:p>
      <w:r xmlns:w="http://schemas.openxmlformats.org/wordprocessingml/2006/main">
        <w:t xml:space="preserve">គូសបញ្ជាក់អំពីធម្មជាតិវដ្តដែលបានរកឃើញនៅក្នុងជីវិត។</w:t>
      </w:r>
    </w:p>
    <w:p/>
    <w:p>
      <w:r xmlns:w="http://schemas.openxmlformats.org/wordprocessingml/2006/main">
        <w:t xml:space="preserve">ការទទួលស្គាល់សេចក្តីថ្លែងការណ៍ដែលបានធ្វើឡើងទាក់ទងនឹងអ្វីគ្រប់យ៉ាងគឺគ្មានន័យ។</w:t>
      </w:r>
    </w:p>
    <w:p>
      <w:r xmlns:w="http://schemas.openxmlformats.org/wordprocessingml/2006/main">
        <w:t xml:space="preserve">ការឆ្លុះបញ្ចាំងពីធម្មជាតិដដែលៗដែលសង្កេតឃើញនៅក្នុងជីវិត ខណៈពេលដែលគូសបញ្ជាក់ការខ្វះខាតនៃការផ្លាស់ប្តូរច្រើនជំនាន់។</w:t>
      </w:r>
    </w:p>
    <w:p>
      <w:r xmlns:w="http://schemas.openxmlformats.org/wordprocessingml/2006/main">
        <w:t xml:space="preserve">ការពិពណ៌នាអំពីដែនកំណត់ដែលបានបង្ហាញទាក់ទងនឹងប្រាជ្ញា និងចំណេះដឹងរបស់មនុស្ស។</w:t>
      </w:r>
    </w:p>
    <w:p>
      <w:r xmlns:w="http://schemas.openxmlformats.org/wordprocessingml/2006/main">
        <w:t xml:space="preserve">ការ​លើក​ឡើង​នូវ​ការ​ប្រឹងប្រែង​ដែល​ព្រះ​អធិប្បាយ​ធ្វើ​ដូច​ជា​ការ​ស្វែង​រក​ការ​សប្បាយ ការ​ប្រមូល​ទ្រព្យ​សម្បត្តិ​ខណៈ​ដែល​បាន​នូវ​ប្រាជ្ញា។</w:t>
      </w:r>
    </w:p>
    <w:p>
      <w:r xmlns:w="http://schemas.openxmlformats.org/wordprocessingml/2006/main">
        <w:t xml:space="preserve">ការបញ្ចប់ការទទួលស្គាល់ដែលបានផ្តល់ឱ្យភាពទទេដែលបានរកឃើញនៅក្នុងការខិតខំប្រឹងប្រែងទាំងនេះដោយមិននាំមកនូវការពេញចិត្តយូរអង្វែង។</w:t>
      </w:r>
    </w:p>
    <w:p>
      <w:r xmlns:w="http://schemas.openxmlformats.org/wordprocessingml/2006/main">
        <w:t xml:space="preserve">ផ្តល់ការយល់ដឹងអំពីការសញ្ជឹងគិតពីធម្មជាតិបណ្តោះអាសន្ននៃការបន្តជីវិត និងការទទួលស្គាល់ភាពឥតប្រយោជន៍ចុងក្រោយរបស់ពួកគេ។ លើសពីនេះទៀត ការទទួលស្គាល់ដែនកំណត់នៃការយល់ដឹងរបស់មនុស្ស ខណៈពេលដែលមានការប្រុងប្រយ័ត្នចំពោះការដាក់តម្លៃលើសលប់លើការសប្បាយបណ្តោះអាសន្ន ឬទ្រព្យសម្បត្តិសម្ភារៈ។</w:t>
      </w:r>
    </w:p>
    <w:p/>
    <w:p>
      <w:r xmlns:w="http://schemas.openxmlformats.org/wordprocessingml/2006/main">
        <w:t xml:space="preserve">សាស្ដា 1:2 ព្រះ​អធិប្បាយ​មាន​ប្រសាសន៍​ថា ការ​ឥត​ប្រយោជន៍​របស់​ឥត​ប្រយោជន៍។ ទាំងអស់គឺឥតប្រយោជន៍។</w:t>
      </w:r>
    </w:p>
    <w:p/>
    <w:p>
      <w:r xmlns:w="http://schemas.openxmlformats.org/wordprocessingml/2006/main">
        <w:t xml:space="preserve">ភាពឥតប្រយោជន៍នៃវត្ថុទាំងអស់នៅលើផែនដីនាំទៅរកជីវិតនៃភាពទទេនិងភាពឥតប្រយោជន៍។</w:t>
      </w:r>
    </w:p>
    <w:p/>
    <w:p>
      <w:r xmlns:w="http://schemas.openxmlformats.org/wordprocessingml/2006/main">
        <w:t xml:space="preserve">១៖ យើងត្រូវស្វែងរកអ្វីដែលលើសពីរបស់នៅលើផែនដី ដើម្បីមានសេចក្តីរីករាយក្នុងជីវិត។</w:t>
      </w:r>
    </w:p>
    <w:p/>
    <w:p>
      <w:r xmlns:w="http://schemas.openxmlformats.org/wordprocessingml/2006/main">
        <w:t xml:space="preserve">2: ការខិតខំប្រឹងប្រែងរបស់ពិភពលោកគឺលឿនហើយទីបំផុតមិនបានសម្រេច។</w:t>
      </w:r>
    </w:p>
    <w:p/>
    <w:p>
      <w:r xmlns:w="http://schemas.openxmlformats.org/wordprocessingml/2006/main">
        <w:t xml:space="preserve">ម៉ាថាយ 6:19-21 កុំ​ទុក​ទ្រព្យ​សម្បត្តិ​សម្រាប់​ខ្លួន​ឯង​នៅ​លើ​ផែនដី ជា​កន្លែង​ដែល​កណ្ដៀរ និង​ច្រែះ​បំផ្លាញ ហើយ​ជា​កន្លែង​ដែល​ចោរ​ទម្លាយ​ចូល​លួច ប៉ុន្តែ​ត្រូវ​ទុក​ទ្រព្យ​សម្បត្តិ​សម្រាប់​ខ្លួន​ឯង​នៅ​ស្ថានសួគ៌ ជា​កន្លែង​ដែល​កន្លាត ឬ​ច្រែះ​បំផ្លាញ ហើយ​កន្លែង​ដែល​ចោរ​ធ្វើ។ កុំលួចចូលលួច។ ព្រោះ​ទ្រព្យ​សម្បត្តិ​របស់​អ្នក​នៅ​ទីណា ចិត្ត​អ្នក​ក៏​នៅ​ទី​នោះ​ដែរ។</w:t>
      </w:r>
    </w:p>
    <w:p/>
    <w:p>
      <w:r xmlns:w="http://schemas.openxmlformats.org/wordprocessingml/2006/main">
        <w:t xml:space="preserve">២៖ ភីលីព ៣:៧-៨ ប៉ុន្តែ​អ្វី​ដែល​ខ្ញុំ​បាន​ទទួល នោះ​ខ្ញុំ​បាន​រាប់​ថា​ជា​ការ​ខាត​បង់​ដោយ​សារ​ព្រះ​គ្រីស្ទ។ ពិត​ណាស់ ខ្ញុំ​រាប់​ថា​អ្វី​ៗ​ទាំង​អស់​ជា​ការ​បាត់​បង់​ដោយ​សារ​តម្លៃ​ដ៏​លើស​លប់​នៃ​ការ​ស្គាល់​ព្រះ​គ្រីស្ទ​យេស៊ូវ​ជា​ម្ចាស់​របស់​ខ្ញុំ។ ដោយ​យល់​ដល់​គាត់ ខ្ញុំ​បាន​រង​នូវ​ការ​បាត់​បង់​របស់​ទាំង​អស់ ហើយ​ចាត់​ទុក​វា​ជា​សំរាម ដើម្បី​ខ្ញុំ​អាច​បាន​ព្រះ​គ្រីស្ទ។</w:t>
      </w:r>
    </w:p>
    <w:p/>
    <w:p>
      <w:r xmlns:w="http://schemas.openxmlformats.org/wordprocessingml/2006/main">
        <w:t xml:space="preserve">សាស្ដា 1:3 តើ​មនុស្ស​ដែល​ខំ​ប្រឹង​អស់​ពី​ក្រោម​ពន្លឺ​ថ្ងៃ​បាន​ប្រយោជន៍​អ្វី?</w:t>
      </w:r>
    </w:p>
    <w:p/>
    <w:p>
      <w:r xmlns:w="http://schemas.openxmlformats.org/wordprocessingml/2006/main">
        <w:t xml:space="preserve">វគ្គបទគម្ពីរពីសាស្ដា 1:3 ពិពណ៌នាអំពីភាពឥតប្រយោជន៍នៃកម្លាំងពលកម្មរបស់មនុស្ស នៅពេលមើលពីទស្សនៈពិភពលោក។</w:t>
      </w:r>
    </w:p>
    <w:p/>
    <w:p>
      <w:r xmlns:w="http://schemas.openxmlformats.org/wordprocessingml/2006/main">
        <w:t xml:space="preserve">1. ការប្រោសលោះការងាររបស់យើងពីទស្សនៈនៃភាពអស់កល្បជានិច្ច</w:t>
      </w:r>
    </w:p>
    <w:p/>
    <w:p>
      <w:r xmlns:w="http://schemas.openxmlformats.org/wordprocessingml/2006/main">
        <w:t xml:space="preserve">2. ពរជ័យ​នៃ​ការ​ត្រេកអរ​ចំពោះ​មុខ​នៃ​ភាព​ឥត​ប្រយោជន៍​</w:t>
      </w:r>
    </w:p>
    <w:p/>
    <w:p>
      <w:r xmlns:w="http://schemas.openxmlformats.org/wordprocessingml/2006/main">
        <w:t xml:space="preserve">1. កូល៉ុស 3:17 ហើយ​អ្វី​ដែល​អ្នក​ធ្វើ​ដោយ​ពាក្យ​សំដី​ឬ​ការ​ប្រព្រឹត្ត ចូរ​ធ្វើ​ទាំង​អស់​ក្នុង​ព្រះ​នាម​នៃ​ព្រះ​អម្ចាស់​យេស៊ូវ ដោយ​អរ​ព្រះ​គុណ​ដល់​ព្រះ និង​ព្រះ​វរបិតា​ដោយ​សារ​ទ្រង់។</w:t>
      </w:r>
    </w:p>
    <w:p/>
    <w:p>
      <w:r xmlns:w="http://schemas.openxmlformats.org/wordprocessingml/2006/main">
        <w:t xml:space="preserve">2. អេសាយ 55:8 ព្រះ‌អម្ចាស់​មាន​ព្រះ‌បន្ទូល​ថា គំនិត​របស់​ខ្ញុំ​មិន​មែន​ជា​គំនិត​របស់​អ្នក​ទេ ហើយ​ក៏​មិន​មែន​ជា​ផ្លូវ​របស់​អ្នក​ដែរ។</w:t>
      </w:r>
    </w:p>
    <w:p/>
    <w:p>
      <w:r xmlns:w="http://schemas.openxmlformats.org/wordprocessingml/2006/main">
        <w:t xml:space="preserve">សាស្ដា 1:4 ជំនាន់​មួយ​បាន​កន្លង​ផុត​ទៅ ហើយ​មួយ​ជំនាន់​ទៀត​បាន​មក ប៉ុន្តែ​ផែនដី​នៅ​ស្ថិតស្ថេរ​អស់កល្ប​ជានិច្ច។</w:t>
      </w:r>
    </w:p>
    <w:p/>
    <w:p>
      <w:r xmlns:w="http://schemas.openxmlformats.org/wordprocessingml/2006/main">
        <w:t xml:space="preserve">វគ្គនេះនិយាយអំពីភាពជៀសមិនរួចនៃវដ្តជីវិត ដោយមួយជំនាន់បានកន្លងផុតទៅ និងមួយទៀតមក ប៉ុន្តែផែនដីនៅតែដដែលជារៀងរហូត។</w:t>
      </w:r>
    </w:p>
    <w:p/>
    <w:p>
      <w:r xmlns:w="http://schemas.openxmlformats.org/wordprocessingml/2006/main">
        <w:t xml:space="preserve">1. "វដ្តនៃជីវិត៖ ការស្វែងរកអត្ថន័យ និងក្តីសង្ឃឹមក្នុងអន្តរកាល"</w:t>
      </w:r>
    </w:p>
    <w:p/>
    <w:p>
      <w:r xmlns:w="http://schemas.openxmlformats.org/wordprocessingml/2006/main">
        <w:t xml:space="preserve">2. "ផែនដីដ៏អស់កល្ប៖ វត្តមានរបស់ព្រះដែលមិនផ្លាស់ប្តូរនៅក្នុងពិភពលោកដែលផ្លាស់ប្តូរ"</w:t>
      </w:r>
    </w:p>
    <w:p/>
    <w:p>
      <w:r xmlns:w="http://schemas.openxmlformats.org/wordprocessingml/2006/main">
        <w:t xml:space="preserve">1. អេសាយ 40:8 - "ស្មៅ​ក្រៀម​ស្វិត ផ្កា​រសាត់​ទៅ តែ​ព្រះបន្ទូល​នៃ​ព្រះ​នៃ​យើង​នឹង​ស្ថិត​នៅ​អស់កល្ប​ជានិច្ច"។</w:t>
      </w:r>
    </w:p>
    <w:p/>
    <w:p>
      <w:r xmlns:w="http://schemas.openxmlformats.org/wordprocessingml/2006/main">
        <w:t xml:space="preserve">២. ទំនុកដំកើង ១០៤:៥ - «ទ្រង់​បាន​តាំង​ផែនដី​នៅ​លើ​គ្រឹះ ដើម្បី​កុំ​ឲ្យ​វា​រើ​ឡើយ»។</w:t>
      </w:r>
    </w:p>
    <w:p/>
    <w:p>
      <w:r xmlns:w="http://schemas.openxmlformats.org/wordprocessingml/2006/main">
        <w:t xml:space="preserve">សាស្ដា 1:5 ព្រះអាទិត្យ​ក៏​រះ​ឡើង ហើយ​ព្រះអាទិត្យ​ក៏​លិច ហើយ​ប្រញាប់​ទៅ​កន្លែង​ដែល​គាត់​ក្រោក​ឡើង។</w:t>
      </w:r>
    </w:p>
    <w:p/>
    <w:p>
      <w:r xmlns:w="http://schemas.openxmlformats.org/wordprocessingml/2006/main">
        <w:t xml:space="preserve">ព្រះ​អាទិត្យ​រះ​ឡើង ហើយ​លិច ហើយ​ត្រឡប់​មក​កន្លែង​វិញ។</w:t>
      </w:r>
    </w:p>
    <w:p/>
    <w:p>
      <w:r xmlns:w="http://schemas.openxmlformats.org/wordprocessingml/2006/main">
        <w:t xml:space="preserve">1. វដ្តជីវិតថេរ</w:t>
      </w:r>
    </w:p>
    <w:p/>
    <w:p>
      <w:r xmlns:w="http://schemas.openxmlformats.org/wordprocessingml/2006/main">
        <w:t xml:space="preserve">2. របៀបស្វែងរកសន្តិភាពក្នុងជីវិតប្រចាំថ្ងៃ</w:t>
      </w:r>
    </w:p>
    <w:p/>
    <w:p>
      <w:r xmlns:w="http://schemas.openxmlformats.org/wordprocessingml/2006/main">
        <w:t xml:space="preserve">១.សាស្ដា ៣:១-៨</w:t>
      </w:r>
    </w:p>
    <w:p/>
    <w:p>
      <w:r xmlns:w="http://schemas.openxmlformats.org/wordprocessingml/2006/main">
        <w:t xml:space="preserve">២. ទំនុកដំកើង ១២១:១-២</w:t>
      </w:r>
    </w:p>
    <w:p/>
    <w:p>
      <w:r xmlns:w="http://schemas.openxmlformats.org/wordprocessingml/2006/main">
        <w:t xml:space="preserve">សាស្ដា 1:6 ខ្យល់​បក់​ទៅ​ទិស​ខាង​ត្បូង ហើយ​បែរ​ទៅ​ទិស​ខាង​ជើង។ ខ្យល់​បក់​មក​វិញ​ជា​បន្ត​បន្ទាប់​តាម​រង្វង់​របស់វា។</w:t>
      </w:r>
    </w:p>
    <w:p/>
    <w:p>
      <w:r xmlns:w="http://schemas.openxmlformats.org/wordprocessingml/2006/main">
        <w:t xml:space="preserve">ខ្យល់​បន្ត​ផ្លាស់​ប្តូរ​ដំណើរ​របស់​វា​មិន​ដែល​ឈប់​ក្នុង​វដ្ដ​របស់​វា​ឡើយ។</w:t>
      </w:r>
    </w:p>
    <w:p/>
    <w:p>
      <w:r xmlns:w="http://schemas.openxmlformats.org/wordprocessingml/2006/main">
        <w:t xml:space="preserve">១៖ គ្មាន​ចំណុច​អ្វី​ដែល​ត្រូវ​ព្រួយ​បារម្ភ​អំពី​អ្វី​ដែល​យើង​មិន​អាច​ផ្លាស់​ប្តូរ។</w:t>
      </w:r>
    </w:p>
    <w:p/>
    <w:p>
      <w:r xmlns:w="http://schemas.openxmlformats.org/wordprocessingml/2006/main">
        <w:t xml:space="preserve">២៖ យើង​អាច​រៀន​ពី​ខ្យល់​ដើម្បី​អាច​បត់បែន​បាន និង​អាច​សម្រប​ខ្លួន​បាន​ក្នុង​ការ​ប្រឈម​មុខ​នឹង​ការ​ផ្លាស់​ប្តូរ។</w:t>
      </w:r>
    </w:p>
    <w:p/>
    <w:p>
      <w:r xmlns:w="http://schemas.openxmlformats.org/wordprocessingml/2006/main">
        <w:t xml:space="preserve">1: សុភាសិត 19:21 - ជា​ច្រើន​ជា​ផែន​ការ​នៅ​ក្នុង​គំនិត​របស់​មនុស្ស, ប៉ុន្តែ​វា​ជា​គោល​បំណង​របស់​ព្រះអម្ចាស់​ដែល​នឹង​ឈរ.</w:t>
      </w:r>
    </w:p>
    <w:p/>
    <w:p>
      <w:r xmlns:w="http://schemas.openxmlformats.org/wordprocessingml/2006/main">
        <w:t xml:space="preserve">2: យ៉ាកុប 1:17 - រាល់អំណោយល្អនិងអំណោយដ៏ល្អឥតខ្ចោះទាំងអស់គឺមកពីស្ថានលើគឺមកពីព្រះវរបិតានៃពន្លឺដែលមិនមានការប្រែប្រួលឬស្រមោលដោយសារតែការផ្លាស់ប្តូរ។</w:t>
      </w:r>
    </w:p>
    <w:p/>
    <w:p>
      <w:r xmlns:w="http://schemas.openxmlformats.org/wordprocessingml/2006/main">
        <w:t xml:space="preserve">សាស្ដា 1:7 ទន្លេ​ទាំង​អស់​ហូរ​ចូល​សមុទ្រ។ សមុទ្រមិនទាន់ពេញនៅឡើយ។ ទៅ​កន្លែង​ដែល​ទន្លេ​មក​ដល់ ទីនោះ​ក៏​វិល​មក​វិញ​ម្ដង​ទៀត។</w:t>
      </w:r>
    </w:p>
    <w:p/>
    <w:p>
      <w:r xmlns:w="http://schemas.openxmlformats.org/wordprocessingml/2006/main">
        <w:t xml:space="preserve">ទន្លេនៅតែបន្តហូរចូលសមុទ្រ ប៉ុន្តែសមុទ្រមិនដែលពេញទេ ហើយនៅទីបំផុតទន្លេទាំងនោះហូរត្រឡប់ទៅប្រភពរបស់វា។</w:t>
      </w:r>
    </w:p>
    <w:p/>
    <w:p>
      <w:r xmlns:w="http://schemas.openxmlformats.org/wordprocessingml/2006/main">
        <w:t xml:space="preserve">1. ការផ្គត់ផ្គង់ឥតកំណត់របស់ព្រះ៖ ការយល់ដឹងអំពីប្រាជ្ញារបស់សាស្ដា 1:7</w:t>
      </w:r>
    </w:p>
    <w:p/>
    <w:p>
      <w:r xmlns:w="http://schemas.openxmlformats.org/wordprocessingml/2006/main">
        <w:t xml:space="preserve">2. ការពឹងផ្អែកលើព្រះដ៏បរិបូរណ៍ក្នុងគ្រប់កាលៈទេសៈទាំងអស់។</w:t>
      </w:r>
    </w:p>
    <w:p/>
    <w:p>
      <w:r xmlns:w="http://schemas.openxmlformats.org/wordprocessingml/2006/main">
        <w:t xml:space="preserve">1. អេសាយ 40:28 - "តើអ្នកមិនដឹងទេឬ? តើអ្នកមិនធ្លាប់ឮទេឬថាព្រះដ៏អស់កល្បជាព្រះអម្ចាស់ជាព្រះដែលបង្កើតចុងបញ្ចប់នៃផែនដីនេះមិនដួលទេឬក៏នឿយហត់ដែរ?"</w:t>
      </w:r>
    </w:p>
    <w:p/>
    <w:p>
      <w:r xmlns:w="http://schemas.openxmlformats.org/wordprocessingml/2006/main">
        <w:t xml:space="preserve">2. ទំនុកដំកើង 23:1 - «ព្រះអម្ចាស់ជាអ្នកគង្វាលរបស់ខ្ញុំ ខ្ញុំមិនចង់បានឡើយ»។</w:t>
      </w:r>
    </w:p>
    <w:p/>
    <w:p>
      <w:r xmlns:w="http://schemas.openxmlformats.org/wordprocessingml/2006/main">
        <w:t xml:space="preserve">សាស្ដា 1:8 អ្វីៗ​ទាំង​អស់​ពោរពេញ​ទៅ​ដោយ​ពលកម្ម។ មនុស្សមិនអាចនិយាយបាន៖ ភ្នែកមិនពេញចិត្តនឹងការមើលឃើញ ឬត្រចៀកពេញដោយការស្តាប់។</w:t>
      </w:r>
    </w:p>
    <w:p/>
    <w:p>
      <w:r xmlns:w="http://schemas.openxmlformats.org/wordprocessingml/2006/main">
        <w:t xml:space="preserve">ជីវិត​ទាំងអស់​ពោរពេញ​ទៅ​ដោយ​ការ​ប្រឹងប្រែង ហើយ​គ្មាន​អ្វី​អាច​នាំ​មក​នូវ​ការ​ពេញ​ចិត្ត​ពិត​ប្រាកដ​ឡើយ។</w:t>
      </w:r>
    </w:p>
    <w:p/>
    <w:p>
      <w:r xmlns:w="http://schemas.openxmlformats.org/wordprocessingml/2006/main">
        <w:t xml:space="preserve">1. ភាពឥតប្រយោជន៍នៃការស្វែងរកការពេញចិត្ត</w:t>
      </w:r>
    </w:p>
    <w:p/>
    <w:p>
      <w:r xmlns:w="http://schemas.openxmlformats.org/wordprocessingml/2006/main">
        <w:t xml:space="preserve">2. ការស្វែងរកការស្កប់ស្កល់នៅក្នុងពិភពនៃការងារ</w:t>
      </w:r>
    </w:p>
    <w:p/>
    <w:p>
      <w:r xmlns:w="http://schemas.openxmlformats.org/wordprocessingml/2006/main">
        <w:t xml:space="preserve">1. ភីលីព 4:11-13 - មិនមែនថាខ្ញុំកំពុងនិយាយអំពីការខ្វះខាតនោះទេ ត្បិតខ្ញុំបានរៀនក្នុងកាលៈទេសៈណាក៏ដោយដែលខ្ញុំត្រូវស្កប់ចិត្ត។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w:t>
      </w:r>
    </w:p>
    <w:p/>
    <w:p>
      <w:r xmlns:w="http://schemas.openxmlformats.org/wordprocessingml/2006/main">
        <w:t xml:space="preserve">2. ម៉ាថាយ 6:19-21 - កុំ​ទុក​ទ្រព្យ​សម្បត្តិ​សម្រាប់​ខ្លួន​ឯង​នៅ​លើ​ផែនដី ជា​កន្លែង​ដែល​កន្លាត និង​ច្រែះ​បំផ្លាញ ហើយ​ជា​កន្លែង​ដែល​ចោរ​ទម្លាយ​ចូល​លួច តែ​ត្រូវ​ប្រមូល​ទ្រព្យ​សម្បត្តិ​សម្រាប់​ខ្លួន​ឯង​នៅ​ស្ថានសួគ៌ ជា​កន្លែង​ដែល​កន្លាត ឬ​ច្រែះ​បំផ្លាញ និង​កន្លែង​ដែល​ចោរ។ កុំលួចចូល។ ព្រោះ​ទ្រព្យ​សម្បត្តិ​របស់​អ្នក​នៅ​ទីណា ចិត្ត​អ្នក​ក៏​នៅ​ទី​នោះ​ដែរ។</w:t>
      </w:r>
    </w:p>
    <w:p/>
    <w:p>
      <w:r xmlns:w="http://schemas.openxmlformats.org/wordprocessingml/2006/main">
        <w:t xml:space="preserve">សាស្ដា 1:9 របស់​ដែល​បាន​កើត នោះ​ជា​របស់​ដែល​នឹង​កើត។ ហើយ​ការ​ដែល​បាន​ធ្វើ​គឺ​ជា​ការ​ដែល​នឹង​ត្រូវ​បាន​ធ្វើ​ហើយ​គ្មាន​អ្វី​ថ្មី​នៅ​ក្រោម​ព្រះអាទិត្យ​។</w:t>
      </w:r>
    </w:p>
    <w:p/>
    <w:p>
      <w:r xmlns:w="http://schemas.openxmlformats.org/wordprocessingml/2006/main">
        <w:t xml:space="preserve">គ្មាន​អ្វី​ដែល​ពិត​ជា​ដើម​ឡើយ ហើយ​សមិទ្ធផល​ទាំង​អស់​របស់​យើង​ត្រូវ​បាន​ចាក់​ឫស​នៅ​អតីតកាល។</w:t>
      </w:r>
    </w:p>
    <w:p/>
    <w:p>
      <w:r xmlns:w="http://schemas.openxmlformats.org/wordprocessingml/2006/main">
        <w:t xml:space="preserve">១៖ យើងត្រូវតែសម្លឹងមើលទៅអ្នកកាន់តំណែងមុនរបស់យើងសម្រាប់ការបំផុសគំនិត និងការណែនាំ ព្រោះគ្មានអ្វីដែលយើងធ្វើគឺពិតជាថ្មីទេ។</w:t>
      </w:r>
    </w:p>
    <w:p/>
    <w:p>
      <w:r xmlns:w="http://schemas.openxmlformats.org/wordprocessingml/2006/main">
        <w:t xml:space="preserve">២៖ យើងមិនត្រូវមានមោទនភាពចំពោះសមិទ្ធិផលរបស់យើងនោះទេ ប៉ុន្តែត្រូវទទួលស្គាល់ថា អ្វីៗដែលយើងធ្វើគឺត្រូវបានបង្កើតឡើងនៅលើមូលដ្ឋាននៃអ្វីដែលបានមកមុនយើង។</w:t>
      </w:r>
    </w:p>
    <w:p/>
    <w:p>
      <w:r xmlns:w="http://schemas.openxmlformats.org/wordprocessingml/2006/main">
        <w:t xml:space="preserve">១៖ សុភាសិត ៣:៥-៦ -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២៖ រ៉ូម ១២:២ - «កុំធ្វើតាមគំរូនៃលោកីយ៍នេះឡើយ ប៉ុន្តែត្រូវកែប្រែដោយការកែប្រែឡើងវិញនៃគំនិតរបស់អ្នក នោះអ្នកនឹងអាចសាកល្បង និងយល់ស្របនឹងអ្វីដែលព្រះហឫទ័យរបស់ទ្រង់ គឺជាឆន្ទៈដ៏ល្អ ជាទីគាប់ចិត្ត និងល្អឥតខ្ចោះ»។</w:t>
      </w:r>
    </w:p>
    <w:p/>
    <w:p>
      <w:r xmlns:w="http://schemas.openxmlformats.org/wordprocessingml/2006/main">
        <w:t xml:space="preserve">សាស្ដា 1:10 តើ​មាន​អ្វី​ដែល​គេ​និយាយ​ថា មើល នេះ​ជា​រឿង​ថ្មី? វាបានកន្លងផុតទៅហើយ ដែលពីមុនយើង</w:t>
      </w:r>
    </w:p>
    <w:p/>
    <w:p>
      <w:r xmlns:w="http://schemas.openxmlformats.org/wordprocessingml/2006/main">
        <w:t xml:space="preserve">ពិភពលោកគឺតែងតែមានការផ្លាស់ប្តូរឥតឈប់ឈរ ហើយនៅតែគ្មានអ្វីថ្មីពិតប្រាកដនោះទេ ដូចដែលវាមានរួចទៅហើយនៅក្នុងទម្រង់មួយចំនួនមុនយើង។</w:t>
      </w:r>
    </w:p>
    <w:p/>
    <w:p>
      <w:r xmlns:w="http://schemas.openxmlformats.org/wordprocessingml/2006/main">
        <w:t xml:space="preserve">1. ការគ្រប់គ្រងរបស់ព្រះក្នុងគ្រប់អ្វីៗទាំងអស់ - សាស្ដា ៣:១-៨</w:t>
      </w:r>
    </w:p>
    <w:p/>
    <w:p>
      <w:r xmlns:w="http://schemas.openxmlformats.org/wordprocessingml/2006/main">
        <w:t xml:space="preserve">២.សារៈសំខាន់នៃការស្កប់ស្កល់—ភីលីព ៤:១១-១៣</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ហេព្រើរ 13:8 - ព្រះយេស៊ូវគ្រីស្ទដូចគ្នាកាលពីម្សិលមិញ និងថ្ងៃនេះ និងជារៀងរហូត។</w:t>
      </w:r>
    </w:p>
    <w:p/>
    <w:p>
      <w:r xmlns:w="http://schemas.openxmlformats.org/wordprocessingml/2006/main">
        <w:t xml:space="preserve">សាស្ដា 1:11 គ្មាន​ការ​នឹក​ចាំ​ពី​រឿង​មុន​ឡើយ។ ក៏​មិន​មាន​ការ​នឹក​ចាំ​អំពី​អ្វី​ដែល​ត្រូវ​មក​ជាមួយ​នឹង​អ្នក​ដែល​នឹង​មក​ក្រោយ​ដែរ។</w:t>
      </w:r>
    </w:p>
    <w:p/>
    <w:p>
      <w:r xmlns:w="http://schemas.openxmlformats.org/wordprocessingml/2006/main">
        <w:t xml:space="preserve">ខគម្ពីរនេះនិយាយអំពីរបៀបដែលអតីតកាលនឹងត្រូវបំភ្លេចចោល ហើយអនាគតគឺមិនដឹង</w:t>
      </w:r>
    </w:p>
    <w:p/>
    <w:p>
      <w:r xmlns:w="http://schemas.openxmlformats.org/wordprocessingml/2006/main">
        <w:t xml:space="preserve">1. យើងត្រូវរស់នៅក្នុងបច្ចុប្បន្នកាល ហើយប្រើប្រាស់ប្រចាំថ្ងៃឲ្យបានច្រើនបំផុត ព្រោះអតីតកាលនឹងរលាយបាត់ក្នុងពេលឆាប់ៗនេះ ហើយអនាគតគឺមិនអាចទាយទុកជាមុនបាន។</w:t>
      </w:r>
    </w:p>
    <w:p/>
    <w:p>
      <w:r xmlns:w="http://schemas.openxmlformats.org/wordprocessingml/2006/main">
        <w:t xml:space="preserve">2. យើងគួរតែផ្តោតលើការធ្វើអ្វីដែលត្រឹមត្រូវ និងទាញយកប្រយោជន៍ពីឱកាស ត្បិតពេលវេលារបស់យើងនៅក្នុងពិភពលោកនេះនឹងមកដល់ទីបញ្ចប់។</w:t>
      </w:r>
    </w:p>
    <w:p/>
    <w:p>
      <w:r xmlns:w="http://schemas.openxmlformats.org/wordprocessingml/2006/main">
        <w:t xml:space="preserve">1. ទំនុកតម្កើង 103:15-16 - ចំពោះមនុស្ស ជីវិតរបស់គាត់ប្រៀបដូចជាស្មៅ។ គាត់រីកដូចផ្កានៃវាល។ ខ្យល់​បាន​ឆ្លង​កាត់​វា​ទៅ ហើយ​ក៏​បាត់​ទៅ ហើយ​កន្លែង​របស់​វា​លែង​ស្គាល់​វា​ទៀត​ហើយ។</w:t>
      </w:r>
    </w:p>
    <w:p/>
    <w:p>
      <w:r xmlns:w="http://schemas.openxmlformats.org/wordprocessingml/2006/main">
        <w:t xml:space="preserve">2. យ៉ាកុប 4:13-14 - អ្នក​ដែល​និយាយ​ថា ថ្ងៃ​នេះ ឬ​ថ្ងៃ​ស្អែក យើង​នឹង​ចូល​ទៅ​ក្នុង​ក្រុង​បែប​នោះ ហើយ​ចំណាយ​ពេល​មួយ​ឆ្នាំ​នៅ​ទី​នោះ ហើយ​ជួញ​ដូរ​រក​ប្រាក់​ចំណេញ ប៉ុន្តែ​អ្នក​មិន​ដឹង​ថា​ថ្ងៃ​ស្អែក​នឹង​នាំ​មក​នូវ​អ្វី​ឡើយ។ តើជីវិតរបស់អ្នកជាអ្វី? សម្រាប់​អ្នក​គឺ​ជា​អ័ព្ទ​ដែល​លេចឡើង​មួយ​រយៈ​ពេល​បន្តិច​បន្ទាប់​មក​បាត់​។</w:t>
      </w:r>
    </w:p>
    <w:p/>
    <w:p>
      <w:r xmlns:w="http://schemas.openxmlformats.org/wordprocessingml/2006/main">
        <w:t xml:space="preserve">សាស្ដា 1:12 ខ្ញុំ​ជា​គ្រូ​អធិប្បាយ​បាន​សោយ​រាជ្យ​លើ​សាសន៍​អ៊ីស្រា‌អែល​នៅ​ក្រុង​យេរូ‌សាឡឹម។</w:t>
      </w:r>
    </w:p>
    <w:p/>
    <w:p>
      <w:r xmlns:w="http://schemas.openxmlformats.org/wordprocessingml/2006/main">
        <w:t xml:space="preserve">គ្រូអធិប្បាយដែលជាស្តេចនៅក្រុងយេរូសាឡិម ឆ្លុះបញ្ចាំងពីភាពឥតប្រយោជន៍នៃជីវិត និងការងារ។</w:t>
      </w:r>
    </w:p>
    <w:p/>
    <w:p>
      <w:r xmlns:w="http://schemas.openxmlformats.org/wordprocessingml/2006/main">
        <w:t xml:space="preserve">១៖ គ្មាន​អ្វី​ស្ថិតស្ថេរ​ជា​រៀង​រហូត៖ អន្តរកាល​នៃ​ជីវិត</w:t>
      </w:r>
    </w:p>
    <w:p/>
    <w:p>
      <w:r xmlns:w="http://schemas.openxmlformats.org/wordprocessingml/2006/main">
        <w:t xml:space="preserve">២-​កុំ​យក​អ្វី​មក​ជា​ប្រយោជន៍​៖ ភាព​មិន​ស្ថិតស្ថេរ​នៃ​ជីវិត</w:t>
      </w:r>
    </w:p>
    <w:p/>
    <w:p>
      <w:r xmlns:w="http://schemas.openxmlformats.org/wordprocessingml/2006/main">
        <w:t xml:space="preserve">1: យ៉ាកុប 4:14 - "ដ្បិត​អ្នក​មិន​ដឹង​ថា​នឹង​មាន​អ្វី​កើត​ឡើង​នៅ​ថ្ងៃ​ស្អែក​។ តើ​ជីវិត​របស់​អ្នក​ជា​អ្វី? វា​សូម្បី​តែ​ចំហាយ​មួយ​ដែល​បាន​លេច​ឡើង​សម្រាប់​មួយ​រយៈ​ពេល​បន្តិច​បន្ទាប់​មក​បាន​បាត់​ទៅ​ឆ្ងាយ​" ។</w:t>
      </w:r>
    </w:p>
    <w:p/>
    <w:p>
      <w:r xmlns:w="http://schemas.openxmlformats.org/wordprocessingml/2006/main">
        <w:t xml:space="preserve">2: 2 Corinthians 4:18 - "ខណៈពេលដែលយើងមិនមើលទៅអ្វីដែលមើលឃើញ, ប៉ុន្តែនៅអ្វីដែលមិនត្រូវបានគេមើលឃើញ. សម្រាប់អ្វីដែលត្រូវបានគេមើលឃើញគឺបណ្តោះអាសន្ន, ប៉ុន្តែអ្វីដែលមិនត្រូវបានគេមើលឃើញគឺអស់កល្បជានិច្ច" ។</w:t>
      </w:r>
    </w:p>
    <w:p/>
    <w:p>
      <w:r xmlns:w="http://schemas.openxmlformats.org/wordprocessingml/2006/main">
        <w:t xml:space="preserve">សាស្ដា 1:13 ហើយ​ខ្ញុំ​បាន​ទុក​ចិត្ត​ដើម្បី​ស្វែង​រក​ដោយ​ប្រាជ្ញា​អំពី​ការ​ទាំង​អស់​ដែល​បាន​កើត​ឡើង​នៅ​ក្រោម​ស្ថាន​សួគ៌ ព្រះ​បាន​ប្រទាន​ឲ្យ​នូវ​ទុក្ខ​លំបាក​ដ៏​ឈឺ​ចាប់​នេះ​ដល់​កូន​មនុស្ស​ដើម្បី​ប្រតិបត្តិ​តាម។</w:t>
      </w:r>
    </w:p>
    <w:p/>
    <w:p>
      <w:r xmlns:w="http://schemas.openxmlformats.org/wordprocessingml/2006/main">
        <w:t xml:space="preserve">វគ្គ​នេះ​និយាយ​អំពី​ការ​លំបាក​ក្នុង​ជីវិត ដែល​ព្រះ​បាន​ប្រទាន​ឲ្យ​មនុស្ស​លោក​មាន​បទពិសោធន៍ និង​រៀន​សូត្រ។</w:t>
      </w:r>
    </w:p>
    <w:p/>
    <w:p>
      <w:r xmlns:w="http://schemas.openxmlformats.org/wordprocessingml/2006/main">
        <w:t xml:space="preserve">១៖ យើងត្រូវតែទទួលយកភាពលំបាក និងទុក្ខសោកក្នុងជីវិត ត្បិតព្រះជាម្ចាស់បានប្រទានវាមកយើង ដើម្បីជាផ្លូវរីកចម្រើន និងរៀនសូត្រ។</w:t>
      </w:r>
    </w:p>
    <w:p/>
    <w:p>
      <w:r xmlns:w="http://schemas.openxmlformats.org/wordprocessingml/2006/main">
        <w:t xml:space="preserve">២៖ ជីវិតពោរពេញដោយការសាកល្បង និងទុក្ខលំបាក ប៉ុន្តែព្រះបានផ្តល់ឱ្យយើងនូវភាពលំបាកទាំងនេះ ដើម្បីធ្វើឱ្យយើងកាន់តែរឹងមាំ។</w:t>
      </w:r>
    </w:p>
    <w:p/>
    <w:p>
      <w:r xmlns:w="http://schemas.openxmlformats.org/wordprocessingml/2006/main">
        <w:t xml:space="preserve">១៖ យ៉ាកុប ១:២-៤ «បងប្អូនអើយ ចូររាប់ជាអំណរទាំងអស់គ្នាចុះ ពេលដែលអ្នករាល់គ្នាជួបនឹងការល្បងលផ្សេងៗ ដ្បិតអ្នករាល់គ្នាដឹងថា ការល្បងលសេចក្ដីជំនឿរបស់អ្នកបង្កើតភាពខ្ជាប់ខ្ជួន។ និងពេញលេញ ខ្វះអ្វីទាំងអស់”។</w:t>
      </w:r>
    </w:p>
    <w:p/>
    <w:p>
      <w:r xmlns:w="http://schemas.openxmlformats.org/wordprocessingml/2006/main">
        <w:t xml:space="preserve">២៖ រ៉ូម ៥:៣-៥ «មិនត្រឹមតែប៉ុណ្ណឹងទេ យើងត្រេកអរនឹងសេចក្តីទុក្ខរបស់យើង ដោយដឹងថា ការរងទុក្ខបង្កើតជាសេចក្តីស៊ូទ្រាំ ការស៊ូទ្រាំបង្កើតចរិត ហើយចរិតបង្កើតសេចក្តីសង្ឃឹម ហើយសេចក្តីសង្ឃឹមមិនធ្វើឱ្យយើងខ្មាសឡើយ ពីព្រោះសេចក្តីស្រឡាញ់របស់ព្រះបានកើតមក។ ចាក់​ចូល​ក្នុង​ចិត្ត​យើង​តាម​រយៈ​ព្រះវិញ្ញាណ​បរិសុទ្ធ ដែល​បាន​ប្រទាន​មក​យើង»។</w:t>
      </w:r>
    </w:p>
    <w:p/>
    <w:p>
      <w:r xmlns:w="http://schemas.openxmlformats.org/wordprocessingml/2006/main">
        <w:t xml:space="preserve">សាស្ដា 1:14 ខ្ញុំ​បាន​ឃើញ​ការ​ទាំង​អស់​ដែល​បាន​ធ្វើ​នៅ​ក្រោម​ពន្លឺ​ព្រះ​អាទិត្យ។ ហើយមើលចុះ អ្វីៗទាំងអស់គឺជាភាពឥតប្រយោជន៍ និងការញាប់ញ័រនៃវិញ្ញាណ។</w:t>
      </w:r>
    </w:p>
    <w:p/>
    <w:p>
      <w:r xmlns:w="http://schemas.openxmlformats.org/wordprocessingml/2006/main">
        <w:t xml:space="preserve">ការងារទាំងអស់របស់មនុស្សគឺនៅទីបំផុតគ្មានន័យ និងឥតប្រយោជន៍។</w:t>
      </w:r>
    </w:p>
    <w:p/>
    <w:p>
      <w:r xmlns:w="http://schemas.openxmlformats.org/wordprocessingml/2006/main">
        <w:t xml:space="preserve">១៖ មនុស្សជាតិត្រូវតែទទួលស្គាល់ដែនកំណត់របស់ខ្លួន ហើយផ្តោតលើការស្វែងរកខាងវិញ្ញាណជាជាងមនុស្សលោកិយ។</w:t>
      </w:r>
    </w:p>
    <w:p/>
    <w:p>
      <w:r xmlns:w="http://schemas.openxmlformats.org/wordprocessingml/2006/main">
        <w:t xml:space="preserve">២៖ យើងគួរតែខិតខំស្វែងរកសេចក្តីអំណរ និងគោលបំណងនៅក្នុងផែនការរបស់ព្រះ ជាជាងក្នុងការស្វែងរកបណ្តោះអាសន្ននៃពិភពលោកនេះ។</w:t>
      </w:r>
    </w:p>
    <w:p/>
    <w:p>
      <w:r xmlns:w="http://schemas.openxmlformats.org/wordprocessingml/2006/main">
        <w:t xml:space="preserve">១៖ រ៉ូម ៨:១៨-២១ ដ្បិត​ខ្ញុំ​ចាត់​ទុក​ថា ទុក្ខ​លំបាក​នា​ពេល​បច្ចុប្បន្ន​នេះ មិន​សម​នឹង​ការ​ប្រៀប​ធៀប​នឹង​សិរី​ល្អ​ដែល​ត្រូវ​បង្ហាញ​ដល់​យើង​ឡើយ។ ដ្បិត​ការ​បង្កើត​ត្រូវ​រង់​ចាំ​ដោយ​អន្ទះសា​ចំពោះ​ការ​បើក​សម្ដែង​នៃ​បុត្រ​របស់​ព្រះ។ សម្រាប់ការបង្កើតនោះត្រូវបានទទួលរងនូវភាពឥតប្រយោជន៍ មិនមែនដោយចេតនាទេ ប៉ុន្តែដោយសារតែគាត់ដែលបានចុះចូលនឹងវា ដោយសង្ឃឹមថាការបង្កើតខ្លួននឹងរួចផុតពីការជាប់ឃុំជាមួយអំពើពុករលួយ និងទទួលបានសេរីភាពនៃសិរីល្អនៃកូនចៅរបស់ព្រះ។ ដ្បិត​យើង​ដឹង​ថា​ការ​បង្កើត​ទាំង​មូល​បាន​ថ្ងូរ​ជា​មួយ​គ្នា​ក្នុង​ការ​ឈឺ​ចាប់​នៃ​ការ​សម្រាល​កូន​រហូត​ដល់​ឥឡូវ​នេះ។</w:t>
      </w:r>
    </w:p>
    <w:p/>
    <w:p>
      <w:r xmlns:w="http://schemas.openxmlformats.org/wordprocessingml/2006/main">
        <w:t xml:space="preserve">២៖ ភីលីព ៤:៤-៧ - ចូរអរសប្បាយក្នុងព្រះអម្ចាស់ជានិច្ច។ ជាថ្មីម្តងទៀតខ្ញុំនឹងនិយាយថា, រីករាយ។ អនុញ្ញាតឱ្យសមហេតុផលរបស់អ្នកត្រូវបានដឹងដល់មនុស្សគ្រប់គ្នា។ ព្រះអម្ចាស់គង់នៅដៃ។ កុំ​ខ្វល់ខ្វាយ​នឹង​អ្វី​ឡើយ ប៉ុន្តែ​ក្នុង​គ្រប់​ការ​ទាំង​អស់​ដោយ​ការ​អធិស្ឋាន និង​ការ​អង្វរ​ដោយ​ការ​អរ​ព្រះគុណ ចូរ​ឲ្យ​ការ​ស្នើសុំ​របស់​អ្នក​បាន​ដឹង​ដល់​ព្រះ​វិញ។ ហើយ​សន្តិភាព​នៃ​ព្រះ ដែល​លើស​ជាង​ការ​យល់​ដឹង​ទាំង​អស់ នឹង​ការពារ​ចិត្ត និង​គំនិត​របស់​អ្នក​ក្នុង​ព្រះ​គ្រីស្ទ​យេស៊ូវ។</w:t>
      </w:r>
    </w:p>
    <w:p/>
    <w:p>
      <w:r xmlns:w="http://schemas.openxmlformats.org/wordprocessingml/2006/main">
        <w:t xml:space="preserve">សាស្ដា 1:15 របស់​ដែល​កោង​មិន​អាច​ត្រង់​បាន​ទេ ហើយ​អ្វី​ដែល​ចង់​បាន​ក៏​មិន​អាច​រាប់​បាន​ដែរ។</w:t>
      </w:r>
    </w:p>
    <w:p/>
    <w:p>
      <w:r xmlns:w="http://schemas.openxmlformats.org/wordprocessingml/2006/main">
        <w:t xml:space="preserve">ភាពមិនអាចទៅរួចនៃការផ្លាស់ប្តូរអតីតកាល និងការកែតម្រូវកំហុសរបស់យើង។</w:t>
      </w:r>
    </w:p>
    <w:p/>
    <w:p>
      <w:r xmlns:w="http://schemas.openxmlformats.org/wordprocessingml/2006/main">
        <w:t xml:space="preserve">1. ផែនការនិងភាពល្អឥតខ្ចោះរបស់ព្រះអម្ចាស់៖ ការទទួលយកអ្វីដែលមិនអាចផ្លាស់ប្តូរបាន។</w:t>
      </w:r>
    </w:p>
    <w:p/>
    <w:p>
      <w:r xmlns:w="http://schemas.openxmlformats.org/wordprocessingml/2006/main">
        <w:t xml:space="preserve">2. បង្កើតសន្តិភាពជាមួយនឹងកំហុសរបស់យើង៖ ការស្វែងរកការលួងលោមក្នុងសេចក្តីមេត្តាករុណារបស់ព្រះ</w:t>
      </w:r>
    </w:p>
    <w:p/>
    <w:p>
      <w:r xmlns:w="http://schemas.openxmlformats.org/wordprocessingml/2006/main">
        <w:t xml:space="preserve">1. អេសាយ 46:10 - គោល​បំណង​របស់​ខ្ញុំ​នឹង​ស្ថិត​នៅ​ជាប់ ហើយ​ខ្ញុំ​នឹង​ធ្វើ​អ្វី​ដែល​ខ្ញុំ​ពេញ​ចិត្ត។</w:t>
      </w:r>
    </w:p>
    <w:p/>
    <w:p>
      <w:r xmlns:w="http://schemas.openxmlformats.org/wordprocessingml/2006/main">
        <w:t xml:space="preserve">2. ទំនុកតម្កើង 130:3 ឱ​ព្រះ‌អម្ចាស់​អើយ បើ​ទ្រង់​គួរ​សម្គាល់​អំពើ​ទុច្ចរិត ឱ​ព្រះ‌អម្ចាស់ តើ​អ្នក​ណា​អាច​ឈរ​បាន?</w:t>
      </w:r>
    </w:p>
    <w:p/>
    <w:p>
      <w:r xmlns:w="http://schemas.openxmlformats.org/wordprocessingml/2006/main">
        <w:t xml:space="preserve">សាស្ដា 1:16 ខ្ញុំ​បាន​និយាយ​ដោយ​ចិត្ត​ខ្លួន​ឯង​ថា មើល​ចុះ ខ្ញុំ​បាន​មក​ដល់​កន្លែង​ដ៏​អស្ចារ្យ ហើយ​មាន​ប្រាជ្ញា​លើស​ជាង​អស់​អ្នក​ដែល​មាន​មុន​ខ្ញុំ​នៅ​ក្រុង​យេរូសាឡិម ទៅ​ទៀត មែន​ហើយ ចិត្ត​ខ្ញុំ​មាន​បទពិសោធន៍​នៃ​ប្រាជ្ញា និង​ចំណេះ​ដឹង​យ៉ាង​អស្ចារ្យ។</w:t>
      </w:r>
    </w:p>
    <w:p/>
    <w:p>
      <w:r xmlns:w="http://schemas.openxmlformats.org/wordprocessingml/2006/main">
        <w:t xml:space="preserve">សាឡូម៉ូន​សញ្ជឹង​គិត​អំពី​ប្រាជ្ញា​និង​ចំណេះ​របស់​ទ្រង់ ដែល​លើស​ជាង​អស់​អ្នក​ដែល​មក​មុន​ទ្រង់​នៅ​ក្រុង​យេរូសាឡិម។</w:t>
      </w:r>
    </w:p>
    <w:p/>
    <w:p>
      <w:r xmlns:w="http://schemas.openxmlformats.org/wordprocessingml/2006/main">
        <w:t xml:space="preserve">1. ប្រាជ្ញារបស់សាឡូម៉ូន - ការស្វែងយល់ពីរបៀបដែលប្រាជ្ញារបស់សាឡូម៉ូនអាចជួយអ្នកជឿសហសម័យ។</w:t>
      </w:r>
    </w:p>
    <w:p/>
    <w:p>
      <w:r xmlns:w="http://schemas.openxmlformats.org/wordprocessingml/2006/main">
        <w:t xml:space="preserve">2. តម្លៃនៃចំណេះដឹង - ការយល់ដឹងពីសារៈសំខាន់នៃចំណេះដឹង និងរបៀបដែលវាប៉ះពាល់ដល់ការរស់នៅប្រចាំថ្ងៃ។</w:t>
      </w:r>
    </w:p>
    <w:p/>
    <w:p>
      <w:r xmlns:w="http://schemas.openxmlformats.org/wordprocessingml/2006/main">
        <w:t xml:space="preserve">១.សុភាសិត ៣:១៣-១៤ - ប្រាជ្ញាមានតម្លៃជាងត្បូងទទឹម ហើយគ្មានអ្វីអាចប្រៀបផ្ទឹមបានឡើយ។</w:t>
      </w:r>
    </w:p>
    <w:p/>
    <w:p>
      <w:r xmlns:w="http://schemas.openxmlformats.org/wordprocessingml/2006/main">
        <w:t xml:space="preserve">2. សុភាសិត 18:15 - ចិត្ត​របស់​មនុស្ស​មាន​ប្រាជ្ញា​រមែង​ទទួល​បាន​ចំណេះ ហើយ​ត្រចៀក​របស់​អ្នក​ប្រាជ្ញ​ស្វែង​រក​ចំណេះ។</w:t>
      </w:r>
    </w:p>
    <w:p/>
    <w:p>
      <w:r xmlns:w="http://schemas.openxmlformats.org/wordprocessingml/2006/main">
        <w:t xml:space="preserve">សាស្ដា 1:17 ហើយ​ខ្ញុំ​បាន​ឲ្យ​ចិត្ត​ខ្ញុំ​ស្គាល់​ប្រាជ្ញា ហើយ​ស្គាល់​ពី​ភាព​ឆ្កួត​និង​ភាព​ល្ងង់​ខ្លៅ ខ្ញុំ​ក៏​យល់​ឃើញ​ថា នេះ​ក៏​ជា​ការ​ខឹង​នឹង​វិញ្ញាណ​ដែរ។</w:t>
      </w:r>
    </w:p>
    <w:p/>
    <w:p>
      <w:r xmlns:w="http://schemas.openxmlformats.org/wordprocessingml/2006/main">
        <w:t xml:space="preserve">អ្នកនិពន្ធនៃសាស្ដាបានរកឃើញថាការស្វែងរកចំណេះដឹង ប្រាជ្ញា ភាពឆ្កួត និងភាពល្ងីល្ងើគឺជាប្រភពនៃភាពមិនសប្បាយចិត្ត។</w:t>
      </w:r>
    </w:p>
    <w:p/>
    <w:p>
      <w:r xmlns:w="http://schemas.openxmlformats.org/wordprocessingml/2006/main">
        <w:t xml:space="preserve">1. ចំណេះដឹងរបស់ព្រះគឺធំជាងរបស់យើង: ស្វែងរកទ្រង់ជាមុន។</w:t>
      </w:r>
    </w:p>
    <w:p/>
    <w:p>
      <w:r xmlns:w="http://schemas.openxmlformats.org/wordprocessingml/2006/main">
        <w:t xml:space="preserve">2. មនុស្សតែងតែស្វែងរកប្រាជ្ញា និងចំណេះដឹងនៅកន្លែងខុស។</w:t>
      </w:r>
    </w:p>
    <w:p/>
    <w:p>
      <w:r xmlns:w="http://schemas.openxmlformats.org/wordprocessingml/2006/main">
        <w:t xml:space="preserve">១.សុភាសិត ៣:៥-៦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២. រ៉ូម ១១:៣៣-៣៤ អូ ជម្រៅនៃទ្រព្យសម្បត្តិ និងប្រាជ្ញា និងចំណេះដឹងរបស់ព្រះ! តើ​ការ​វិនិច្ឆ័យ​របស់​លោក​មិន​អាច​រក​ឃើញ​បាន​ទេ ហើយ​របៀប​របស់​លោក​មិន​អាច​កាត់​ថ្លៃ​បាន! តើ​នរណា​បាន​ស្គាល់​គំនិត​របស់​ព្រះអម្ចាស់ ឬ​អ្នក​ណា​ជា​ទីប្រឹក្សា​របស់​ព្រះអង្គ?</w:t>
      </w:r>
    </w:p>
    <w:p/>
    <w:p>
      <w:r xmlns:w="http://schemas.openxmlformats.org/wordprocessingml/2006/main">
        <w:t xml:space="preserve">សាស្ដា 1:18 ដ្បិត​អ្នក​ណា​ដែល​ចំរើន​ចំណេះ នោះ​រមែង​កើត​ទុក្ខ​ជា​ខ្លាំង។</w:t>
      </w:r>
    </w:p>
    <w:p/>
    <w:p>
      <w:r xmlns:w="http://schemas.openxmlformats.org/wordprocessingml/2006/main">
        <w:t xml:space="preserve">ប្រាជ្ញា​និង​ចំណេះ​អាច​បង្កើត​ទុក្ខ​បាន ហើយ​បើ​រៀន​កាន់​តែ​ទុក្ខ​ក៏​កាន់​តែ​កើត​ទុក្ខ។</w:t>
      </w:r>
    </w:p>
    <w:p/>
    <w:p>
      <w:r xmlns:w="http://schemas.openxmlformats.org/wordprocessingml/2006/main">
        <w:t xml:space="preserve">1. ទុក្ខសោកនៃចំណេះដឹង: របៀបដោះស្រាយជាមួយនឹងការឈឺចាប់នៃការរៀន</w:t>
      </w:r>
    </w:p>
    <w:p/>
    <w:p>
      <w:r xmlns:w="http://schemas.openxmlformats.org/wordprocessingml/2006/main">
        <w:t xml:space="preserve">2. ប្រាជ្ញានៃការស្កប់ស្កល់៖ ឲ្យតម្លៃចំពោះអ្វីដែលអ្នកមាន</w:t>
      </w:r>
    </w:p>
    <w:p/>
    <w:p>
      <w:r xmlns:w="http://schemas.openxmlformats.org/wordprocessingml/2006/main">
        <w:t xml:space="preserve">1. រ៉ូម 12:15 - ចូរអរសប្បាយជាមួយនឹងអ្នកដែលអរសប្បាយ; យំជាមួយអ្នកដែលយំ។</w:t>
      </w:r>
    </w:p>
    <w:p/>
    <w:p>
      <w:r xmlns:w="http://schemas.openxmlformats.org/wordprocessingml/2006/main">
        <w:t xml:space="preserve">2. ទំនុកតម្កើង 37:4 - ចូរ​អរ​សប្បាយ​ក្នុង​ព្រះ‌អម្ចាស់ នោះ​ទ្រង់​នឹង​ប្រទាន​ឲ្យ​អ្នក​រាល់​គ្នា​នូវ​សេចក្ដី​ប៉ង​ប្រាថ្នា​ក្នុង​ចិត្ត។</w:t>
      </w:r>
    </w:p>
    <w:p/>
    <w:p>
      <w:r xmlns:w="http://schemas.openxmlformats.org/wordprocessingml/2006/main">
        <w:t xml:space="preserve">សាស្ដា ជំពូកទី 2 ស្វែងយល់កាន់តែស៊ីជម្រៅទៅលើការស្វែងរករបស់គ្រូអធិប្បាយអំពីភាពគ្មានន័យនៃការស្វែងរកផ្សេងៗ និងធម្មជាតិភ្លាមៗនៃសមិទ្ធិផលរបស់មនុស្ស។</w:t>
      </w:r>
    </w:p>
    <w:p/>
    <w:p>
      <w:r xmlns:w="http://schemas.openxmlformats.org/wordprocessingml/2006/main">
        <w:t xml:space="preserve">កថាខណ្ឌទី១៖ ជំពូកចាប់ផ្តើមដោយគ្រូអធិប្បាយរៀបរាប់អំពីការស្វែងរកភាពរីករាយ ការស្កប់ស្កល់ក្នុងស្រា សាងស្នាដៃដ៏អស្ចារ្យ ទទួលបានទ្រព្យសម្បត្តិ និងជុំវិញខ្លួនគាត់ជាមួយនឹងទ្រព្យសម្បត្ដិ។ ទោះ​ជា​យ៉ាង​ណា​ក៏​ដោយ គាត់​សន្និដ្ឋាន​ថា​ការ​ខិត​ខំ​ទាំង​អស់​នេះ​នៅ​ទី​បំផុត​ទទេ ហើយ​គ្មាន​តម្លៃ​ដែល​ស្ថិត​ស្ថេរ​ឡើយ (សាស្ដា ២:១-១១)។</w:t>
      </w:r>
    </w:p>
    <w:p/>
    <w:p>
      <w:r xmlns:w="http://schemas.openxmlformats.org/wordprocessingml/2006/main">
        <w:t xml:space="preserve">កថាខណ្ឌទី ២៖ អធិប្បាយបន្ទាប់មកបង្វែរការយកចិត្តទុកដាក់ចំពោះប្រាជ្ញានិងចំណេះដឹង។ គាត់ទទួលស្គាល់ឧត្តមភាពនៃប្រាជ្ញាលើភាពល្ងីល្ងើ ប៉ុន្តែទទួលស្គាល់ថា សូម្បីតែប្រាជ្ញាក៏មិនអាចផ្តល់នូវការពេញចិត្តជាទីបំផុត ឬការពារមនុស្សម្នាក់ពីសេចក្តីស្លាប់ដែរ។ គាត់​សង្កេត​ឃើញ​ថា ទាំង​អ្នក​ប្រាជ្ញ និង​មនុស្ស​ល្ងង់​នៅ​ទី​បំផុត​ជួប​ជោគ​វាសនា​ដូច​គ្នា (សាស្ដា ២:១២-១៧)។</w:t>
      </w:r>
    </w:p>
    <w:p/>
    <w:p>
      <w:r xmlns:w="http://schemas.openxmlformats.org/wordprocessingml/2006/main">
        <w:t xml:space="preserve">កថាខណ្ឌទី៣៖ គ្រូគង្វាលឆ្លុះបញ្ចាំងពីរបៀបដែលការខិតខំអាចគ្មានប្រយោជន៍ នៅពេលដែលមិនដឹងថាអ្នកណានឹងទទួលមរតកនូវអ្វីដែលបានធ្វើការ។ គាត់​ចោទ​សួរ​ថា តើ​វា​មាន​តម្លៃ​នឹង​ការ​នឿយហត់​ដោយ​មិន​ដឹង​ថា​តើ​វា​នឹង​ផ្តល់​ប្រយោជន៍​ដល់​ខ្លួន​ឯង ឬ​អ្នក​ឯ​ទៀត​នៅ​ពេល​អនាគត​ឬ​អត់ (សាស្ដា ២:១៨-២៣)។</w:t>
      </w:r>
    </w:p>
    <w:p/>
    <w:p>
      <w:r xmlns:w="http://schemas.openxmlformats.org/wordprocessingml/2006/main">
        <w:t xml:space="preserve">កថាខណ្ឌទី៤: ទីបំផុត គាត់សញ្ជឹងគិតថា អំណរពិតអាចមកពីព្រះហស្តរបស់ព្រះប៉ុណ្ណោះ។ គាត់​ណែនាំ​ឲ្យ​ស្វែង​រក​ការ​ស្កប់​ចិត្ត​ក្នុង​ជីវិត​របស់​ខ្លួន ហើយ​ទទួល​បាន​ការ​សប្បាយ​សាមញ្ញៗ​ជា​អំណោយ​ពី​ព្រះ (សាស្ដា ២:២៤-២៦)។</w:t>
      </w:r>
    </w:p>
    <w:p/>
    <w:p>
      <w:r xmlns:w="http://schemas.openxmlformats.org/wordprocessingml/2006/main">
        <w:t xml:space="preserve">សរុប​មក,</w:t>
      </w:r>
    </w:p>
    <w:p>
      <w:r xmlns:w="http://schemas.openxmlformats.org/wordprocessingml/2006/main">
        <w:t xml:space="preserve">សាស្ដា ជំពូក​ទី​ពីរ​ស្វែង​យល់</w:t>
      </w:r>
    </w:p>
    <w:p>
      <w:r xmlns:w="http://schemas.openxmlformats.org/wordprocessingml/2006/main">
        <w:t xml:space="preserve">ភាពគ្មានន័យដែលបានរកឃើញនៅក្នុងការស្វែងរកផ្សេងៗ</w:t>
      </w:r>
    </w:p>
    <w:p>
      <w:r xmlns:w="http://schemas.openxmlformats.org/wordprocessingml/2006/main">
        <w:t xml:space="preserve">ការគូសបញ្ជាក់អំពីធម្មជាតិដ៏ខ្លីៗដែលបានសង្កេតឃើញនៅក្នុងសមិទ្ធិផលរបស់មនុស្ស។</w:t>
      </w:r>
    </w:p>
    <w:p/>
    <w:p>
      <w:r xmlns:w="http://schemas.openxmlformats.org/wordprocessingml/2006/main">
        <w:t xml:space="preserve">ការ​ទទួល​ស្គាល់​ការ​ប្រឹងប្រែង​ដែល​ធ្វើ​ដោយ​គ្រូ​អធិប្បាយ​ដូច​ជា​ការ​ស្វែង​រក​ការ​សប្បាយ​ការ​សាង​សង់​កិច្ច​ការ​ដ៏​អស្ចារ្យ​ខណៈ​ពេល​ដែល​ប្រមូល​ទ្រព្យ​សម្បត្តិ​។</w:t>
      </w:r>
    </w:p>
    <w:p>
      <w:r xmlns:w="http://schemas.openxmlformats.org/wordprocessingml/2006/main">
        <w:t xml:space="preserve">ការបញ្ចប់ការទទួលស្គាល់ដែលបានផ្តល់ឱ្យភាពទទេដែលបានរកឃើញនៅក្នុងការខិតខំទាំងនេះដោយមិនផ្តល់នូវតម្លៃយូរអង្វែង។</w:t>
      </w:r>
    </w:p>
    <w:p>
      <w:r xmlns:w="http://schemas.openxmlformats.org/wordprocessingml/2006/main">
        <w:t xml:space="preserve">បង្វែរការយកចិត្តទុកដាក់ឆ្ពោះទៅរកប្រាជ្ញា ខណៈពេលដែលទទួលស្គាល់ឧត្តមភាពរបស់ខ្លួនលើភាពល្ងង់</w:t>
      </w:r>
    </w:p>
    <w:p>
      <w:r xmlns:w="http://schemas.openxmlformats.org/wordprocessingml/2006/main">
        <w:t xml:space="preserve">ការសង្កេតលើដែនកំណត់ដែលបង្ហាញទាក់ទងនឹងការពេញចិត្តដែលផ្តល់ដោយប្រាជ្ញា រួមជាមួយនឹងភាពជៀសមិនរួចនៃសេចក្តីស្លាប់ដែលប្រឈមមុខដោយអ្នកប្រាជ្ញ និងមនុស្សល្ងង់។</w:t>
      </w:r>
    </w:p>
    <w:p>
      <w:r xmlns:w="http://schemas.openxmlformats.org/wordprocessingml/2006/main">
        <w:t xml:space="preserve">ការសញ្ជឹងគិតលើភាពឥតប្រយោជន៍ដែលទាក់ទងនឹងការខិតខំប្រឹងប្រែង នៅពេលដែលមិនច្បាស់ថាអ្នកណានឹងទទួលមរតកផលផ្លែនៃការងារ។</w:t>
      </w:r>
    </w:p>
    <w:p>
      <w:r xmlns:w="http://schemas.openxmlformats.org/wordprocessingml/2006/main">
        <w:t xml:space="preserve">សំណួរមានតម្លៃដាក់លើការនឿយហត់ដោយគ្មានភាពច្បាស់លាស់ទាក់ទងនឹងអត្ថប្រយោជន៍នាពេលអនាគត។</w:t>
      </w:r>
    </w:p>
    <w:p>
      <w:r xmlns:w="http://schemas.openxmlformats.org/wordprocessingml/2006/main">
        <w:t xml:space="preserve">ការសញ្ជឹងគិតអំពីសេចក្តីអំណរពិតដែលកើតចេញពីព្រះហស្តរបស់ព្រះ ខណៈពេលដែលផ្តល់ដំបូន្មានដល់ការស្កប់ស្កល់ដែលមាននៅក្នុងរបស់មួយ រួមជាមួយនឹងភាពរីករាយដែលបានទទួលពីការសប្បាយសាមញ្ញជាអំណោយពីព្រះ។</w:t>
      </w:r>
    </w:p>
    <w:p>
      <w:r xmlns:w="http://schemas.openxmlformats.org/wordprocessingml/2006/main">
        <w:t xml:space="preserve">ផ្តល់ការយល់ដឹងអំពីការទទួលស្គាល់ភាពទទេដែលមាននៅក្នុងខ្លួនក្នុងការស្វែងរកភាពរីករាយបណ្តោះអាសន្ន ឬទ្រព្យសម្បត្តិសម្ភារៈ។ លើសពីនេះទៀត ការទទួលស្គាល់ដែនកំណត់ដែលមានវត្តមានសូម្បីតែនៅក្នុងប្រាជ្ញា ខណៈពេលដែលលើកទឹកចិត្តឱ្យស្វែងរកការស្កប់ស្កល់ និងទទួលបានសេចក្តីអំណរពីទំនាក់ទំនងជាមួយព្រះ ជាជាងសមិទ្ធិផលខាងក្រៅ ឬការប្រមូលទ្រព្យសម្បត្តិ។</w:t>
      </w:r>
    </w:p>
    <w:p/>
    <w:p>
      <w:r xmlns:w="http://schemas.openxmlformats.org/wordprocessingml/2006/main">
        <w:t xml:space="preserve">សាស្ដា 2:1 ខ្ញុំ​បាន​និយាយ​ក្នុង​ចិត្ត​ថា ចូរ​ទៅ​ឥឡូវ​នេះ ខ្ញុំ​នឹង​បង្ហាញ​អ្នក​ដោយ​ចិត្ត​រីករាយ ដូច្នេះ ចូរ​រីករាយ​ចុះ ហើយ​មើល​ចុះ នេះ​ក៏​ឥត​ប្រយោជន៍​ដែរ។</w:t>
      </w:r>
    </w:p>
    <w:p/>
    <w:p>
      <w:r xmlns:w="http://schemas.openxmlformats.org/wordprocessingml/2006/main">
        <w:t xml:space="preserve">វគ្គនេះនិយាយអំពីភាពឥតប្រយោជន៍នៃការស្វែងរកការសប្បាយតែម្នាក់ឯងក្នុងជីវិត។</w:t>
      </w:r>
    </w:p>
    <w:p/>
    <w:p>
      <w:r xmlns:w="http://schemas.openxmlformats.org/wordprocessingml/2006/main">
        <w:t xml:space="preserve">១៖ ស្វែង​រក​សេចក្តី​រីករាយ មិន​មែន​គ្រាន់​តែ​ជា​ការ​សប្បាយ​ប៉ុណ្ណោះ​ទេ ដើម្បី​បាន​ការ​សម្រេច​ពិត។</w:t>
      </w:r>
    </w:p>
    <w:p/>
    <w:p>
      <w:r xmlns:w="http://schemas.openxmlformats.org/wordprocessingml/2006/main">
        <w:t xml:space="preserve">២៖ ដាក់ក្តីសង្ឃឹមរបស់អ្នកនៅក្នុងព្រះ មិនមែននៅក្នុងភាពរីករាយរបស់ពិភពលោកនោះទេ។</w:t>
      </w:r>
    </w:p>
    <w:p/>
    <w:p>
      <w:r xmlns:w="http://schemas.openxmlformats.org/wordprocessingml/2006/main">
        <w:t xml:space="preserve">1: យ៉ាកុប 4:13-15 - ចូរ​មក​ឥឡូវ​នេះ​អ្នក​ដែល​និយាយ​ថា​ថ្ងៃ​នេះ​ឬ​ថ្ងៃ​ស្អែក​យើង​នឹង​ទៅ​ទីក្រុង​បែប​នេះ​និង​ការ​ចំណាយ​ពេល​មួយ​ឆ្នាំ​នៅ​ទីនោះ​ទិញ​និង​លក់​និង​រក​ប្រាក់​ចំណេញ​។ ចំណែក​ឯ​អ្នក​មិន​ដឹង​ថា​នឹង​មាន​អ្វី​កើត​ឡើង​នៅ​ថ្ងៃ​ស្អែក។ តើជីវិតរបស់អ្នកជាអ្វី? វា​សូម្បី​តែ​ចំហាយ​ទឹក​ដែល​លេច​ឡើង​មួយ​រយៈ​ពេល​បន្តិច​បន្ទាប់​មក​ក៏​បាត់​ទៅ​វិញ។ ផ្ទុយទៅវិញ អ្នក​គួរតែ​និយាយថា ប្រសិនបើ​ព្រះអម្ចាស់​សព្វព្រះទ័យ នោះ​យើង​នឹង​រស់នៅ ហើយ​ធ្វើ​ការនេះ ឬ​បែប​នោះ​។</w:t>
      </w:r>
    </w:p>
    <w:p/>
    <w:p>
      <w:r xmlns:w="http://schemas.openxmlformats.org/wordprocessingml/2006/main">
        <w:t xml:space="preserve">២៖ កូល៉ុស ៣:១-២ - ប្រសិនបើពេលនោះអ្នកបានរស់ឡើងវិញជាមួយព្រះគ្រីស្ទ ចូរស្វែងរករបស់ដែលនៅខាងលើ ជាកន្លែងដែលព្រះគ្រីស្ទគង់ គង់នៅខាងស្តាំព្រះហស្ត។ ចូរ​គិត​ទៅ​លើ​អ្វីៗ​នៅ​លើ​ផែនដី មិនមែន​នៅ​លើ​ផែនដី​ឡើយ។</w:t>
      </w:r>
    </w:p>
    <w:p/>
    <w:p>
      <w:r xmlns:w="http://schemas.openxmlformats.org/wordprocessingml/2006/main">
        <w:t xml:space="preserve">សាស្ដា 2:2 ខ្ញុំ​និយាយ​ទាំង​សើច​ថា​ឆ្កួត​ហើយ សប្បាយ​តើ​ធ្វើ​អ្វី?</w:t>
      </w:r>
    </w:p>
    <w:p/>
    <w:p>
      <w:r xmlns:w="http://schemas.openxmlformats.org/wordprocessingml/2006/main">
        <w:t xml:space="preserve">វគ្គនេះនិយាយអំពីភាពរីករាយ និងការសើចមួយភ្លែត ហើយអាចចោទសួរពីតម្លៃរបស់វា។</w:t>
      </w:r>
    </w:p>
    <w:p/>
    <w:p>
      <w:r xmlns:w="http://schemas.openxmlformats.org/wordprocessingml/2006/main">
        <w:t xml:space="preserve">1. ភាពរីករាយនៃជីវិត៖ ការស្វែងរកការបំពេញពិតនៅក្នុងព្រះ</w:t>
      </w:r>
    </w:p>
    <w:p/>
    <w:p>
      <w:r xmlns:w="http://schemas.openxmlformats.org/wordprocessingml/2006/main">
        <w:t xml:space="preserve">2. ភាពឥតប្រយោជន៍នៃជីវិត: ការស្វែងរកការពេញចិត្តជារៀងរហូត</w:t>
      </w:r>
    </w:p>
    <w:p/>
    <w:p>
      <w:r xmlns:w="http://schemas.openxmlformats.org/wordprocessingml/2006/main">
        <w:t xml:space="preserve">1. យ៉ាកុប 4:14 - «ដ្បិត​អ្នក​រាល់​គ្នា​មិន​ដឹង​ថា​នឹង​មាន​អ្វី​នៅ​ថ្ងៃ​ស្អែក​ឡើយ ដ្បិត​ជីវិត​របស់​អ្នក​ជា​អ្វី? វា​គឺ​ជា​ចំហាយ​ទឹក ដែល​លេច​មក​មួយ​ភ្លែត ហើយ​ក៏​បាត់​ទៅ»។</w:t>
      </w:r>
    </w:p>
    <w:p/>
    <w:p>
      <w:r xmlns:w="http://schemas.openxmlformats.org/wordprocessingml/2006/main">
        <w:t xml:space="preserve">ទំនុកតម្កើង 62:8 - «ចូរ​ទុក​ចិត្ត​លើ​ទ្រង់​គ្រប់​ពេល​វេលា អស់​អ្នក​រាល់​គ្នា​អើយ ចូរ​ចាក់​ទឹក​ចិត្ត​នៅ​ចំពោះ​ទ្រង់​ចុះ ព្រះ​ទ្រង់​ជា​ទី​ពឹង​ជ្រក​របស់​យើង​រាល់​គ្នា»។</w:t>
      </w:r>
    </w:p>
    <w:p/>
    <w:p>
      <w:r xmlns:w="http://schemas.openxmlformats.org/wordprocessingml/2006/main">
        <w:t xml:space="preserve">សាស្ដា 2:3 ខ្ញុំ​បាន​ស្វែង​រក​ក្នុង​ចិត្ត​ដើម្បី​ផ្តល់​ស្រា​ដល់​ខ្លួន​ខ្ញុំ ប៉ុន្តែ​ខ្ញុំ​បាន​ស្គាល់​ចិត្ត​ខ្ញុំ​ដោយ​ប្រាជ្ញា។ ហើយ​ត្រូវ​រក្សា​ភាព​ល្ងីល្ងើ​រហូត​ដល់​ខ្ញុំ​អាច​ឃើញ​នូវ​អ្វី​ដែល​ល្អ​សម្រាប់​កូន​មនុស្ស​ដែល​ពួកគេ​ត្រូវ​ធ្វើ​នៅ​ក្រោម​មេឃ​ពេញ​មួយ​ជីវិត​របស់​ពួកគេ។</w:t>
      </w:r>
    </w:p>
    <w:p/>
    <w:p>
      <w:r xmlns:w="http://schemas.openxmlformats.org/wordprocessingml/2006/main">
        <w:t xml:space="preserve">ការស្វែងយល់ពីតុល្យភាពរវាងប្រាជ្ញានិងភាពល្ងង់ខ្លៅគឺជាទិដ្ឋភាពសំខាន់នៃជីវិត។</w:t>
      </w:r>
    </w:p>
    <w:p/>
    <w:p>
      <w:r xmlns:w="http://schemas.openxmlformats.org/wordprocessingml/2006/main">
        <w:t xml:space="preserve">១៖ សារៈសំខាន់នៃការស្វែងរកប្រាជ្ញាក្នុងគ្រប់រឿង។</w:t>
      </w:r>
    </w:p>
    <w:p/>
    <w:p>
      <w:r xmlns:w="http://schemas.openxmlformats.org/wordprocessingml/2006/main">
        <w:t xml:space="preserve">២៖ ស្វែងយល់ពីតម្រូវការតុល្យភាពរវាងប្រាជ្ញានិងភាពល្ងង់ខ្លៅ។</w:t>
      </w:r>
    </w:p>
    <w:p/>
    <w:p>
      <w:r xmlns:w="http://schemas.openxmlformats.org/wordprocessingml/2006/main">
        <w:t xml:space="preserve">១៖ សុភាសិត ៣:១៣-១៨ - អ្នក​ណា​ដែល​រក​ឃើញ​ប្រាជ្ញា ហើយ​អ្នក​ណា​ដែល​បាន​យល់​នោះ​មាន​ពរ។</w:t>
      </w:r>
    </w:p>
    <w:p/>
    <w:p>
      <w:r xmlns:w="http://schemas.openxmlformats.org/wordprocessingml/2006/main">
        <w:t xml:space="preserve">២: យ៉ាកុប ១:៥ - បើ​អ្នក​រាល់​គ្នា​ណា​ម្នាក់​ខ្វះ​ប្រាជ្ញា ចូរ​ឲ្យ​អ្នក​នោះ​ទូល​សូម​ដល់​ព្រះ ដែល​ទ្រង់​ប្រទាន​ដោយ​ចិត្ត​ទូលាយ​ដល់​មនុស្ស​ទាំង​អស់​ដោយ​ឥត​តិះ​ដៀល នោះ​នឹង​បាន​ប្រទាន​ឲ្យ។</w:t>
      </w:r>
    </w:p>
    <w:p/>
    <w:p>
      <w:r xmlns:w="http://schemas.openxmlformats.org/wordprocessingml/2006/main">
        <w:t xml:space="preserve">សាស្ដា 2:4 ខ្ញុំ​បាន​ធ្វើ​កិច្ចការ​ដ៏​អស្ចារ្យ​ដល់​ខ្ញុំ។ ខ្ញុំបានសាងសង់ផ្ទះឱ្យខ្ញុំ; ខ្ញុំ​បាន​ដាំ​ចំការ​ទំពាំងបាយជូរ​ឱ្យ​ខ្ញុំ៖</w:t>
      </w:r>
    </w:p>
    <w:p/>
    <w:p>
      <w:r xmlns:w="http://schemas.openxmlformats.org/wordprocessingml/2006/main">
        <w:t xml:space="preserve">វគ្គនេះនិយាយអំពីភាពឥតប្រយោជន៍នៃសមិទ្ធិផល និងទ្រព្យសម្បត្តិរបស់មនុស្ស។</w:t>
      </w:r>
    </w:p>
    <w:p/>
    <w:p>
      <w:r xmlns:w="http://schemas.openxmlformats.org/wordprocessingml/2006/main">
        <w:t xml:space="preserve">1: ភាពឥតប្រយោជន៍នៃទ្រព្យសម្បត្តិនៅលើផែនដី - សាស្ដា 2: 4</w:t>
      </w:r>
    </w:p>
    <w:p/>
    <w:p>
      <w:r xmlns:w="http://schemas.openxmlformats.org/wordprocessingml/2006/main">
        <w:t xml:space="preserve">២៖ ភាពឥតប្រយោជន៍នៃពលកម្មមនុស្ស - សាស្ដា ២:៤</w:t>
      </w:r>
    </w:p>
    <w:p/>
    <w:p>
      <w:r xmlns:w="http://schemas.openxmlformats.org/wordprocessingml/2006/main">
        <w:t xml:space="preserve">ម៉ាថាយ 6:19-21 «កុំ​ទុក​ទ្រព្យ​សម្បត្តិ​សម្រាប់​ខ្លួន​ឯង​នៅ​លើ​ផែនដី ជា​កន្លែង​ដែល​កន្លាត និង​ច្រែះ​ពុក​រលួយ ហើយ​ចោរ​ទម្លុះ​ចូល​លួច​យក​ទៅ​វិញ៖ «ចូរ​ប្រមូល​ទ្រព្យ​សម្បត្តិ​ទុក​សម្រាប់​ខ្លួន​ឯង​នៅ​ស្ថានសួគ៌ ជា​កន្លែង​ដែល​កន្លាត និង​ច្រែះ​មិន​ពុក​រលួយ។ ហើយ​កន្លែង​ណា​ដែល​ចោរ​មិន​ទម្លាយ​ឬ​លួច​ឡើយ ដ្បិត​ទ្រព្យ​សម្បត្តិ​របស់​អ្នក​នៅ​ទីណា ចិត្ត​អ្នក​ក៏​នៅ​ទី​នោះ​ដែរ»។</w:t>
      </w:r>
    </w:p>
    <w:p/>
    <w:p>
      <w:r xmlns:w="http://schemas.openxmlformats.org/wordprocessingml/2006/main">
        <w:t xml:space="preserve">2:1 Timothy 6:6-10, «ប៉ុន្តែ ការ​គោរព​ព្រះ​ដោយ​ការ​ស្កប់​ចិត្ត​គឺ​ជា​ផល​ដ៏​អស្ចារ្យ​សម្រាប់​យើង​បាន​នាំ​អ្វី​មក​ក្នុង​លោក​នេះ​វា​ប្រាកដ​ថា​យើង​មិន​អាច​យក​អ្វី​ចេញ​បាន​។ អ្នកមាននោះនឹងធ្លាក់ទៅក្នុងសេចក្តីល្បួង និងជាប់អន្ទាក់ ហើយចូលទៅក្នុងតណ្ហាដ៏ល្ងង់ខ្លៅ និងអាក្រក់ជាច្រើន ដែលធ្វើឲ្យមនុស្សលង់ទឹកក្នុងសេចក្តីវិនាស និងវិនាស។​ ព្រោះការស្រឡាញ់ប្រាក់ជាឫសគល់នៃអំពើអាក្រក់ទាំងអស់ ដែលកាលណាលោភលន់ខ្លះៗ ពួកគេបានវង្វេងចេញពីសេចក្តីវិនាស។ ជំនឿ ហើយ​បាន​ចាក់​ទម្លុះ​ខ្លួន​ឯង​ដោយ​ទុក្ខ​សោក​ជា​ច្រើន»។</w:t>
      </w:r>
    </w:p>
    <w:p/>
    <w:p>
      <w:r xmlns:w="http://schemas.openxmlformats.org/wordprocessingml/2006/main">
        <w:t xml:space="preserve">សាស្ដា 2:5 ខ្ញុំ​បាន​ធ្វើ​សួន​ច្បារ និង​ចម្ការ ហើយ​ខ្ញុំ​បាន​ដាំ​ដើម​ឈើ​ដែល​មាន​ផ្លែ​គ្រប់​ប្រភេទ។</w:t>
      </w:r>
    </w:p>
    <w:p/>
    <w:p>
      <w:r xmlns:w="http://schemas.openxmlformats.org/wordprocessingml/2006/main">
        <w:t xml:space="preserve">អ្នក​និពន្ធ​បាន​ធ្វើ​សួន​ច្បារ និង​សួន​ច្បារ ហើយ​ដាំ​ដើម​ឈើ និង​ផ្លែ​ឈើ​ជា​ច្រើន​ប្រភេទ។</w:t>
      </w:r>
    </w:p>
    <w:p/>
    <w:p>
      <w:r xmlns:w="http://schemas.openxmlformats.org/wordprocessingml/2006/main">
        <w:t xml:space="preserve">១៖ ព្រះ​ទ្រង់​ប្រទាន​ឲ្យ​យើង​នូវ​សោភ័ណភាព និង​បរិបូរណ៍ បើ​យើង​គ្រាន់​តែ​ឆ្លៀត​ពេល​សង្កេត និង​ឲ្យ​តម្លៃ​វា។</w:t>
      </w:r>
    </w:p>
    <w:p/>
    <w:p>
      <w:r xmlns:w="http://schemas.openxmlformats.org/wordprocessingml/2006/main">
        <w:t xml:space="preserve">២៖ ជីវិតរបស់យើងពោរពេញដោយពរជ័យ ហើយយើងត្រូវតែឆ្លៀតពេលដើម្បីទទួលស្គាល់ និងថ្លែងអំណរគុណចំពោះពួកគេ។</w:t>
      </w:r>
    </w:p>
    <w:p/>
    <w:p>
      <w:r xmlns:w="http://schemas.openxmlformats.org/wordprocessingml/2006/main">
        <w:t xml:space="preserve">១៖ ភីលីព ៤:៨ - ជាចុងក្រោយ បងប្អូនអើយ អ្វីក៏ដោយដែលពិត អ្វីក៏ដោយដែលគួរគោរព របស់ណាដែលត្រឹមត្រូវ របស់ណាដែលបរិសុទ្ធ របស់ណាដែលគួរឱ្យស្រឡាញ់ របស់ណាដែលគួរឱ្យសរសើរ បើមានឧត្តមភាព បើមានអ្វីគួរសរសើរ ចូរគិតចុះ។ អំពីរឿងទាំងនេះ។</w:t>
      </w:r>
    </w:p>
    <w:p/>
    <w:p>
      <w:r xmlns:w="http://schemas.openxmlformats.org/wordprocessingml/2006/main">
        <w:t xml:space="preserve">2: យ៉ាកុប 1:17 - រាល់អំណោយល្អនិងអំណោយដ៏ល្អឥតខ្ចោះទាំងអស់គឺមកពីស្ថានលើគឺមកពីព្រះវរបិតានៃពន្លឺដែលមិនមានការប្រែប្រួលឬស្រមោលដោយសារតែការផ្លាស់ប្តូរ។</w:t>
      </w:r>
    </w:p>
    <w:p/>
    <w:p>
      <w:r xmlns:w="http://schemas.openxmlformats.org/wordprocessingml/2006/main">
        <w:t xml:space="preserve">សាស្ដា 2:6 ខ្ញុំ​បាន​ធ្វើ​អាង​ទឹក​សម្រាប់​ខ្ញុំ ដើម្បី​ស្រោច​ទឹក​ជាមួយ​នឹង​ឈើ​ដែល​ដុះ​ចេញ​មក។</w:t>
      </w:r>
    </w:p>
    <w:p/>
    <w:p>
      <w:r xmlns:w="http://schemas.openxmlformats.org/wordprocessingml/2006/main">
        <w:t xml:space="preserve">វគ្គបទគម្ពីរពីសាស្ដា ២:៦ បង្រៀនយើងថា ទឹកគឺចាំបាច់សម្រាប់ការលូតលាស់។</w:t>
      </w:r>
    </w:p>
    <w:p/>
    <w:p>
      <w:r xmlns:w="http://schemas.openxmlformats.org/wordprocessingml/2006/main">
        <w:t xml:space="preserve">1. ការទទួលស្គាល់អំណោយ និងការផ្តល់របស់ព្រះ - របៀបប្រើអ្វីដែលយើងមានដើម្បីរីកចម្រើន និងរីកចម្រើន</w:t>
      </w:r>
    </w:p>
    <w:p/>
    <w:p>
      <w:r xmlns:w="http://schemas.openxmlformats.org/wordprocessingml/2006/main">
        <w:t xml:space="preserve">2. ថាមពលនៃទឹក - របៀបដែលទឹកមានសារៈសំខាន់សម្រាប់ការលូតលាស់ និងការផ្លាស់ប្តូរ</w:t>
      </w:r>
    </w:p>
    <w:p/>
    <w:p>
      <w:r xmlns:w="http://schemas.openxmlformats.org/wordprocessingml/2006/main">
        <w:t xml:space="preserve">1. យ៉ូហាន 7:38-39 - ព្រះយេស៊ូវទ្រង់មានបន្ទូលថា "អ្នកណាដែលជឿដល់ខ្ញុំ ដូចមានចែងទុកក្នុងគម្ពីរថា 'ទឹកនឹងហូរចេញពីចិត្តអ្នកនោះ"។</w:t>
      </w:r>
    </w:p>
    <w:p/>
    <w:p>
      <w:r xmlns:w="http://schemas.openxmlformats.org/wordprocessingml/2006/main">
        <w:t xml:space="preserve">ទំនុកតម្កើង 1:3 - គាត់​ប្រៀប​ដូច​ជា​ដើម​ឈើ​ដែល​ដាំ​តាម​ដង​ទឹក ដែល​ផ្តល់​ផល​តាម​រដូវ​កាល ហើយ​ស្លឹក​មិន​ក្រៀម​ស្វិត។</w:t>
      </w:r>
    </w:p>
    <w:p/>
    <w:p>
      <w:r xmlns:w="http://schemas.openxmlformats.org/wordprocessingml/2006/main">
        <w:t xml:space="preserve">សាស្ដា 2:7 ខ្ញុំ​បាន​ទទួល​ខ្ញុំ​បម្រើ និង​ស្រី​បម្រើ ហើយ​មាន​អ្នក​បម្រើ​កើត​នៅ​ក្នុង​ផ្ទះ។ ខ្ញុំ​ក៏​មាន​ហ្វូង​សត្វ​ធំ​ទាំង​តូច លើស​ជាង​អ្វីៗ​ទាំង​អស់​ដែល​នៅ​ក្រុង​យេរូសាឡិម​មុន​ខ្ញុំ។</w:t>
      </w:r>
    </w:p>
    <w:p/>
    <w:p>
      <w:r xmlns:w="http://schemas.openxmlformats.org/wordprocessingml/2006/main">
        <w:t xml:space="preserve">អធិប្បាយ​នៅ​សាស្ដា ២:៧ អួត​អំពី​ទ្រព្យ​សម្បត្តិ និង​ទ្រព្យ​សម្បត្តិ​ដ៏​អស្ចារ្យ​របស់​គាត់។</w:t>
      </w:r>
    </w:p>
    <w:p/>
    <w:p>
      <w:r xmlns:w="http://schemas.openxmlformats.org/wordprocessingml/2006/main">
        <w:t xml:space="preserve">1. ភាពល្ងង់ខ្លៅនៃសម្ភារៈនិយម និងឥតប្រយោជន៍នៃទ្រព្យសម្បត្តិ។</w:t>
      </w:r>
    </w:p>
    <w:p/>
    <w:p>
      <w:r xmlns:w="http://schemas.openxmlformats.org/wordprocessingml/2006/main">
        <w:t xml:space="preserve">2. ការដឹងគុណជីវិតសាមញ្ញ និងទទួលស្គាល់ពរជ័យរបស់ព្រះ។</w:t>
      </w:r>
    </w:p>
    <w:p/>
    <w:p>
      <w:r xmlns:w="http://schemas.openxmlformats.org/wordprocessingml/2006/main">
        <w:t xml:space="preserve">1. សុភាសិត ៣០:៨-៩ - កុំឲ្យខ្ញុំទាំងភាពក្រីក្រ ឬទ្រព្យសម្បត្តិ។ ចិញ្ចឹម​ខ្ញុំ​ជា​មួយ​នឹង​អាហារ​ដែល​ខ្ញុំ​ត្រូវ​ការ​សម្រាប់​ខ្ញុំ ក្រែង​ខ្ញុំ​ឆ្អែត ហើយ​បដិសេធ​អ្នក​រាល់​គ្នា ហើយ​និយាយ​ថា​តើ​ព្រះអម្ចាស់​ជា​នរណា? ឬក្រែងខ្ញុំក្រ ហើយលួចបន្លំឈ្មោះព្រះរបស់ខ្ញុំ។</w:t>
      </w:r>
    </w:p>
    <w:p/>
    <w:p>
      <w:r xmlns:w="http://schemas.openxmlformats.org/wordprocessingml/2006/main">
        <w:t xml:space="preserve">2. យ៉ាកុប 1:17 - រាល់អំណោយដ៏ល្អ និងអំណោយទានដ៏ល្អឥតខ្ចោះទាំងអស់គឺមកពីស្ថានលើ គឺចុះមកពីព្រះវរបិតានៃពន្លឺ ដែលមិនមានការប្រែប្រួល ឬស្រមោលដោយសារតែការផ្លាស់ប្តូរ។</w:t>
      </w:r>
    </w:p>
    <w:p/>
    <w:p>
      <w:r xmlns:w="http://schemas.openxmlformats.org/wordprocessingml/2006/main">
        <w:t xml:space="preserve">សាស្ដា 2:8 ខ្ញុំ​បាន​ប្រមូល​ខ្ញុំ​ផង​ដែរ ប្រាក់ និង​មាស ព្រម​ទាំង​ទ្រព្យ​សម្បត្តិ​ពិសេស​របស់​ស្តេច និង​ខេត្ត​ផង​ដែរ៖ ខ្ញុំ​បាន​ប្រមូល​អ្នក​ចម្រៀង​ប្រុស​ស្រី និង​ការ​សប្បាយ​ចិត្ត​របស់​កូន​មនុស្ស ជា​ឧបករណ៍​ភ្លេង និង​គ្រប់​ប្រភេទ។ .</w:t>
      </w:r>
    </w:p>
    <w:p/>
    <w:p>
      <w:r xmlns:w="http://schemas.openxmlformats.org/wordprocessingml/2006/main">
        <w:t xml:space="preserve">វគ្គនេះមកពីសាស្ដា 2:8 និយាយអំពីការប្រមូលទ្រព្យសម្បត្តិ និងការសប្បាយ ប៉ុន្តែព្រមានអំពីភាពឥតប្រយោជន៍នៃទ្រព្យសម្បត្តិ និងការសប្បាយបែបនេះ។</w:t>
      </w:r>
    </w:p>
    <w:p/>
    <w:p>
      <w:r xmlns:w="http://schemas.openxmlformats.org/wordprocessingml/2006/main">
        <w:t xml:space="preserve">១) ភាពឥតប្រយោជន៍នៃទ្រព្យសម្បត្តិ និងការសប្បាយ - សាស្ដា ២:៨</w:t>
      </w:r>
    </w:p>
    <w:p/>
    <w:p>
      <w:r xmlns:w="http://schemas.openxmlformats.org/wordprocessingml/2006/main">
        <w:t xml:space="preserve">២) ការស្កប់ស្កល់ក្នុងព្រះគ្រីស្ទ - ភីលីព ៤:១១-១៣</w:t>
      </w:r>
    </w:p>
    <w:p/>
    <w:p>
      <w:r xmlns:w="http://schemas.openxmlformats.org/wordprocessingml/2006/main">
        <w:t xml:space="preserve">១) យេរេមា ៩:២៣-២៤ - «ព្រះអម្ចាស់​មាន​ព្រះបន្ទូល​ថា កុំ​ឲ្យ​អ្នក​ប្រាជ្ញ​លើក​តម្កើង​ដោយ​ប្រាជ្ញា​ឡើយ ហើយ​កុំ​ឲ្យ​អ្នក​មាន​ឫទ្ធានុភាព​រុងរឿង​ឡើយ កុំ​ឲ្យ​អ្នក​មាន​លើក​តម្កើង​ទ្រព្យ​សម្បត្តិ​របស់​ខ្លួន​ឡើយ តែ​ត្រូវ​ឲ្យ​អ្នក​មាន​សិរី‌រុងរឿង​ចុះ។ សូម​លើក​តម្កើង​ការ​នេះ ដែល​ទ្រង់​យល់ និង​ស្គាល់​ខ្ញុំ​ថា យើង​ជា​ព្រះ‌អម្ចាស់ ដែល​ប្រើ​សេចក្តី​សប្បុរស ការ​វិនិច្ឆ័យ និង​សេចក្តី​សុចរិត​នៅ​លើ​ផែនដី ដ្បិត​ព្រះ‌យេហូវ៉ា​ទ្រង់​មាន​ព្រះ‌បន្ទូល​ថា ក្នុង​ការ​ទាំង​នេះ</w:t>
      </w:r>
    </w:p>
    <w:p/>
    <w:p>
      <w:r xmlns:w="http://schemas.openxmlformats.org/wordprocessingml/2006/main">
        <w:t xml:space="preserve">២) សុភាសិត ២៣:៤​-​៥ - «ខំ​មិន​ធ្វើ​ជា​អ្នក​មាន​ទេ ចូរ​ឈប់​ពី​ប្រាជ្ញា​របស់​ខ្លួន​ទៅ តើ​ឯង​នឹង​សម្លឹង​មើល​របស់​ដែល​មិន​មែន​ឬ​ទេ ដ្បិត​ទ្រព្យ​នោះ​ប្រាកដ​ជា​ធ្វើ​ជា​ស្លាប ហើយ​ហើរ​ទៅ​ឆ្ងាយ​ដូច​ឥន្ទ្រី​ទៅ​ស្ថានសួគ៌»។</w:t>
      </w:r>
    </w:p>
    <w:p/>
    <w:p>
      <w:r xmlns:w="http://schemas.openxmlformats.org/wordprocessingml/2006/main">
        <w:t xml:space="preserve">សាស្ដា 2:9 ដូច្នេះ ខ្ញុំ​ជា​អ្នក​ធំ ហើយ​បាន​ចម្រើន​ឡើង​លើស​ជាង​អ្វីៗ​ទាំង​អស់​ដែល​នៅ​មុន​ខ្ញុំ​នៅ​ក្រុង​យេរូសាឡិម​ទៅ​ទៀត ប្រាជ្ញា​ក៏​នៅ​ជាមួយ​ខ្ញុំ​ដែរ។</w:t>
      </w:r>
    </w:p>
    <w:p/>
    <w:p>
      <w:r xmlns:w="http://schemas.openxmlformats.org/wordprocessingml/2006/main">
        <w:t xml:space="preserve">ទ្រព្យសម្បត្តិ​និង​ប្រាជ្ញា​របស់​សាឡូម៉ូន​ជា​លទ្ធផល​នៃ​ការ​ស្តាប់​បង្គាប់​ព្រះ។</w:t>
      </w:r>
    </w:p>
    <w:p/>
    <w:p>
      <w:r xmlns:w="http://schemas.openxmlformats.org/wordprocessingml/2006/main">
        <w:t xml:space="preserve">1: ការគោរពប្រតិបត្តិនាំមកនូវពរជ័យ;</w:t>
      </w:r>
    </w:p>
    <w:p/>
    <w:p>
      <w:r xmlns:w="http://schemas.openxmlformats.org/wordprocessingml/2006/main">
        <w:t xml:space="preserve">២៖ ប្រាជ្ញាជាអំណោយពីព្រះ។</w:t>
      </w:r>
    </w:p>
    <w:p/>
    <w:p>
      <w:r xmlns:w="http://schemas.openxmlformats.org/wordprocessingml/2006/main">
        <w:t xml:space="preserve">១ សុភាសិត ៣:៥-៦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យ៉ាកុប 1:5 «ប្រសិន​បើ​អ្នក​រាល់​គ្នា​ណា​ម្នាក់​ខ្វះ​ប្រាជ្ញា ចូរ​សុំ​ពី​ព្រះ​ដែល​ប្រទាន​ដោយ​ចិត្ត​ទូលាយ​ដល់​មនុស្ស​ទាំង​អស់​ដោយ​មិន​ជេរ​ប្រមាថ នោះ​នឹង​បាន​ប្រទាន​មក»។</w:t>
      </w:r>
    </w:p>
    <w:p/>
    <w:p>
      <w:r xmlns:w="http://schemas.openxmlformats.org/wordprocessingml/2006/main">
        <w:t xml:space="preserve">សាស្ដា 2:10 ហើយ​អ្វី​ដែល​ភ្នែក​ខ្ញុំ​ចង់​បាន ខ្ញុំ​មិន​បាន​គេច​ពី​គេ​ទេ ខ្ញុំ​ក៏​មិន​ទប់​ចិត្ត​ខ្ញុំ​ពី​ការ​សប្បាយ​ដែរ។ ដ្បិត​ចិត្ត​ខ្ញុំ​ត្រេកអរ​ក្នុង​គ្រប់​កិច្ច​ការ​របស់​ខ្ញុំ ហើយ​នេះ​ជា​ចំណែក​នៃ​ការ​ធ្វើ​ការ​ទាំង​អស់​របស់​ខ្ញុំ។</w:t>
      </w:r>
    </w:p>
    <w:p/>
    <w:p>
      <w:r xmlns:w="http://schemas.openxmlformats.org/wordprocessingml/2006/main">
        <w:t xml:space="preserve">អ្នក​និពន្ធ​រីករាយ​ក្នុង​ការ​ខិត​ខំ​ប្រឹង​ប្រែង​របស់​ពួក​គេ ហើយ​ទទួល​បាន​អត្ថប្រយោជន៍​ខាង​សម្ភារៈ​ទាំង​អស់​ដែល​វា​បាន​មក។</w:t>
      </w:r>
    </w:p>
    <w:p/>
    <w:p>
      <w:r xmlns:w="http://schemas.openxmlformats.org/wordprocessingml/2006/main">
        <w:t xml:space="preserve">1. ការ​ខិត​ខំ​ធ្វើ​ការ​នាំ​មក​នូវ​អំណរ - សាស្ដា ២:១០</w:t>
      </w:r>
    </w:p>
    <w:p/>
    <w:p>
      <w:r xmlns:w="http://schemas.openxmlformats.org/wordprocessingml/2006/main">
        <w:t xml:space="preserve">2. ចូរអរសប្បាយក្នុងការងាររបស់អ្នក - សាស្ដា 2:10</w:t>
      </w:r>
    </w:p>
    <w:p/>
    <w:p>
      <w:r xmlns:w="http://schemas.openxmlformats.org/wordprocessingml/2006/main">
        <w:t xml:space="preserve">1. សុភាសិត 14:23 - ក្នុង​ការ​ធ្វើ​ការ​ទាំង​អស់​មាន​ប្រាក់​ចំណេញ ប៉ុន្តែ​ការ​ជជែក​គ្នា​លេង​នោះ​នាំ​ឲ្យ​មាន​តែ​ភាព​ក្រី​ក្រ។</w:t>
      </w:r>
    </w:p>
    <w:p/>
    <w:p>
      <w:r xmlns:w="http://schemas.openxmlformats.org/wordprocessingml/2006/main">
        <w:t xml:space="preserve">2. កូល៉ុស 3:23 - ទោះ​ជា​អ្នក​ធ្វើ​អ្វី​ក៏​ដោយ ចូរ​ធ្វើ​ការ​ដោយ​ចិត្ត​ស្មោះ​ចំពោះ​ព្រះ‌អម្ចាស់ ហើយ​មិន​មែន​សម្រាប់​មនុស្ស​ឡើយ។</w:t>
      </w:r>
    </w:p>
    <w:p/>
    <w:p>
      <w:r xmlns:w="http://schemas.openxmlformats.org/wordprocessingml/2006/main">
        <w:t xml:space="preserve">សាស្ដា 2:11 ពេល​នោះ ខ្ញុំ​បាន​ពិនិត្យ​មើល​កិច្ចការ​ទាំង​ប៉ុន្មាន​ដែល​ដៃ​ខ្ញុំ​បាន​ធ្វើ ហើយ​ការងារ​ដែល​ខ្ញុំ​បាន​នឿយហត់​នឹង​ធ្វើ ហើយ​មើល​ចុះ អ្វីៗ​ទាំង​អស់​សុទ្ធ​តែ​ឥត​ប្រយោជន៍ និង​ការ​ញាប់​ញ័រ​នៃ​វិញ្ញាណ ហើយ​គ្មាន​ប្រយោជន៍​អ្វី​នៅ​ក្រោម​ពន្លឺ​ថ្ងៃ​ឡើយ។</w:t>
      </w:r>
    </w:p>
    <w:p/>
    <w:p>
      <w:r xmlns:w="http://schemas.openxmlformats.org/wordprocessingml/2006/main">
        <w:t xml:space="preserve">សាឡូម៉ូន​បាន​រក​ឃើញ​ថា​ការ​ខិតខំ​និង​ការ​នឿយហត់​ទាំង​អស់​របស់​គាត់​គឺ​គ្មាន​ន័យ ហើយ​មិន​បាន​នាំ​មក​នូវ​ការ​ស្កប់​ចិត្ត​ជា​និច្ច។</w:t>
      </w:r>
    </w:p>
    <w:p/>
    <w:p>
      <w:r xmlns:w="http://schemas.openxmlformats.org/wordprocessingml/2006/main">
        <w:t xml:space="preserve">1. ជីវិតឥតប្រយោជន៍ និងតម្រូវការដើម្បីស្វែងរកព្រះរាជាណាចក្រដ៏អស់កល្បរបស់ព្រះ។</w:t>
      </w:r>
    </w:p>
    <w:p/>
    <w:p>
      <w:r xmlns:w="http://schemas.openxmlformats.org/wordprocessingml/2006/main">
        <w:t xml:space="preserve">2. ទុកចិត្ដលើព្រះជាម្ចាស់ ហើយមិនមែននៅក្នុងរង្វាន់បណ្តោះអាសន្នរបស់ពិភពលោកនោះទេ។</w:t>
      </w:r>
    </w:p>
    <w:p/>
    <w:p>
      <w:r xmlns:w="http://schemas.openxmlformats.org/wordprocessingml/2006/main">
        <w:t xml:space="preserve">1. ម៉ាថាយ 6:19-20 កុំ​ទុក​ទ្រព្យ​សម្បត្តិ​សម្រាប់​ខ្លួន​ឯង​នៅ​លើ​ផែនដី ជា​កន្លែង​ដែល​កណ្ដៀរ និង​ច្រែះ​បំផ្លាញ ហើយ​ចោរ​ចូល​លួច ប៉ុន្តែ​ត្រូវ​ទុក​ទ្រព្យ​សម្បត្តិ​សម្រាប់​ខ្លួន​ឯង​នៅ​ស្ថានសួគ៌ ជា​កន្លែង​ដែល​កន្លាត ឬ​ច្រែះ​បំផ្លាញ ហើយ​កន្លែង​ដែល​ចោរ​ធ្វើ។ កុំលួចចូលលួច។</w:t>
      </w:r>
    </w:p>
    <w:p/>
    <w:p>
      <w:r xmlns:w="http://schemas.openxmlformats.org/wordprocessingml/2006/main">
        <w:t xml:space="preserve">2. សុភាសិត 16:8 បន្តិច​បន្តួច​ដោយ​សុចរិត ប្រសើរ​ជាង​ប្រាក់​ចំណូល​ដ៏​ច្រើន​ដោយ​ភាព​អយុត្តិធម៌។</w:t>
      </w:r>
    </w:p>
    <w:p/>
    <w:p>
      <w:r xmlns:w="http://schemas.openxmlformats.org/wordprocessingml/2006/main">
        <w:t xml:space="preserve">សាស្ដា 2:12 ហើយ​ខ្ញុំ​បាន​ងាក​ទៅ​មើល​ប្រាជ្ញា ភាព​ឆ្កួត និង​ភាព​ល្ងីល្ងើ​វិញ ដ្បិត​តើ​បុរស​នោះ​អាច​ធ្វើ​អ្វី​បាន​មក​តាម​ស្តេច? សូម្បី​តែ​អ្វី​ដែល​បាន​ធ្វើ​រួច​ទៅ​ហើយ។</w:t>
      </w:r>
    </w:p>
    <w:p/>
    <w:p>
      <w:r xmlns:w="http://schemas.openxmlformats.org/wordprocessingml/2006/main">
        <w:t xml:space="preserve">អ្នក​និពន្ធ​សាស្ដា​ឆ្លុះ​បញ្ចាំង​ពី​ប្រាជ្ញា ភាព​ឆ្កួត និង​ភាព​ល្ងីល្ងើ ដោយ​សញ្ជឹង​គិត​អំពី​អ្វី​ដែល​បុរស​អាច​ធ្វើ​បាន​បន្ទាប់​ពី​ស្ដេច ព្រោះ​អ្វីៗ​បាន​ធ្វើ​រួច​ហើយ។</w:t>
      </w:r>
    </w:p>
    <w:p/>
    <w:p>
      <w:r xmlns:w="http://schemas.openxmlformats.org/wordprocessingml/2006/main">
        <w:t xml:space="preserve">1. អត្ថន័យនៃប្រាជ្ញា៖ ការសិក្សាសាស្ដា ២:១២</w:t>
      </w:r>
    </w:p>
    <w:p/>
    <w:p>
      <w:r xmlns:w="http://schemas.openxmlformats.org/wordprocessingml/2006/main">
        <w:t xml:space="preserve">2. ការស្វែងរកគោលបំណងបន្ទាប់ពីស្តេច: ការឆ្លុះបញ្ចាំងលើសាស្ដា 2:12</w:t>
      </w:r>
    </w:p>
    <w:p/>
    <w:p>
      <w:r xmlns:w="http://schemas.openxmlformats.org/wordprocessingml/2006/main">
        <w:t xml:space="preserve">១.សុភាសិត ៣:១៣-១៧ - ប្រាជ្ញា និងការយល់ដឹង</w:t>
      </w:r>
    </w:p>
    <w:p/>
    <w:p>
      <w:r xmlns:w="http://schemas.openxmlformats.org/wordprocessingml/2006/main">
        <w:t xml:space="preserve">2. រ៉ូម 8:28 - ព្រះ​ធ្វើ​ការ​គ្រប់​យ៉ាង​សម្រាប់​ការ​ល្អ។</w:t>
      </w:r>
    </w:p>
    <w:p/>
    <w:p>
      <w:r xmlns:w="http://schemas.openxmlformats.org/wordprocessingml/2006/main">
        <w:t xml:space="preserve">សាស្ដា 2:13 ពេល​នោះ ខ្ញុំ​បាន​ឃើញ​ថា​ប្រាជ្ញា​អស្ចារ្យ​លើស​លប់​ទៅ​លើ​ភាព​ល្ងីល្ងើ រហូត​ដល់​ពន្លឺ​ប្រសើរ​លើស​ភាព​ងងឹត។</w:t>
      </w:r>
    </w:p>
    <w:p/>
    <w:p>
      <w:r xmlns:w="http://schemas.openxmlformats.org/wordprocessingml/2006/main">
        <w:t xml:space="preserve">ប្រាជ្ញា​គឺ​អស្ចារ្យ​ជាង​ភាព​ល្ងង់​ខ្លៅ។</w:t>
      </w:r>
    </w:p>
    <w:p/>
    <w:p>
      <w:r xmlns:w="http://schemas.openxmlformats.org/wordprocessingml/2006/main">
        <w:t xml:space="preserve">១.គុណតម្លៃនៃប្រាជ្ញា៖ បំភ្លឺផ្លូវទៅកាន់សេចក្តីសុខពិត</w:t>
      </w:r>
    </w:p>
    <w:p/>
    <w:p>
      <w:r xmlns:w="http://schemas.openxmlformats.org/wordprocessingml/2006/main">
        <w:t xml:space="preserve">2. ភាពផ្ទុយគ្នានៃពន្លឺនិងភាពងងឹត៖ ការយល់ដឹងពីភាពខុសគ្នារវាងប្រាជ្ញានិងភាពល្ងង់ខ្លៅ</w:t>
      </w:r>
    </w:p>
    <w:p/>
    <w:p>
      <w:r xmlns:w="http://schemas.openxmlformats.org/wordprocessingml/2006/main">
        <w:t xml:space="preserve">1. សុភាសិត 3:13-18 - អ្នក​ណា​ដែល​រក​ឃើញ​ប្រាជ្ញា ហើយ​អ្នក​ណា​ដែល​បាន​យល់​នោះ​មាន​ពរ។</w:t>
      </w:r>
    </w:p>
    <w:p/>
    <w:p>
      <w:r xmlns:w="http://schemas.openxmlformats.org/wordprocessingml/2006/main">
        <w:t xml:space="preserve">2. យ៉ាកុប 1:5 - ប្រសិន​បើ​អ្នក​រាល់​គ្នា​ណា​ម្នាក់​ខ្វះ​ប្រាជ្ញា ចូរ​ឲ្យ​អ្នក​នោះ​ទូល​សូម​ដល់​ព្រះ ដែល​ទ្រង់​ប្រទាន​ដោយ​ចិត្ត​ទូលាយ​ដល់​មនុស្ស​ទាំង​អស់​ដោយ​មិន​ជេរ​ប្រមាថ នោះ​ទ្រង់​នឹង​ប្រទាន​ឲ្យ។</w:t>
      </w:r>
    </w:p>
    <w:p/>
    <w:p>
      <w:r xmlns:w="http://schemas.openxmlformats.org/wordprocessingml/2006/main">
        <w:t xml:space="preserve">សាស្ដា 2:14 ភ្នែក​របស់​អ្នក​ប្រាជ្ញ​នៅ​ក្នុង​ក្បាល។ តែមនុស្សល្ងង់ដើរក្នុងទីងងឹត ហើយខ្ញុំផ្ទាល់ក៏យល់ឃើញដែរថា មានព្រឹត្តិការណ៍មួយកើតឡើងចំពោះពួកគេទាំងអស់គ្នា។</w:t>
      </w:r>
    </w:p>
    <w:p/>
    <w:p>
      <w:r xmlns:w="http://schemas.openxmlformats.org/wordprocessingml/2006/main">
        <w:t xml:space="preserve">អ្នកប្រាជ្ញ​ដឹង​អំពី​ទី​ជុំវិញ​ខ្លួន រីឯ​មនុស្ស​ល្ងង់​នៅ​ទីងងឹត។ មនុស្សទាំងអស់ជួបប្រទះនូវលទ្ធផលដូចគ្នា។</w:t>
      </w:r>
    </w:p>
    <w:p/>
    <w:p>
      <w:r xmlns:w="http://schemas.openxmlformats.org/wordprocessingml/2006/main">
        <w:t xml:space="preserve">1. ប្រាជ្ញានៃការមើលឃើញ: របៀបដើម្បីដឹងអំពីជុំវិញរបស់យើង។</w:t>
      </w:r>
    </w:p>
    <w:p/>
    <w:p>
      <w:r xmlns:w="http://schemas.openxmlformats.org/wordprocessingml/2006/main">
        <w:t xml:space="preserve">2. ភាពល្ងង់ខ្លៅនៃភាពល្ងង់ខ្លៅ: របៀបជៀសវាងភាពងងឹត</w:t>
      </w:r>
    </w:p>
    <w:p/>
    <w:p>
      <w:r xmlns:w="http://schemas.openxmlformats.org/wordprocessingml/2006/main">
        <w:t xml:space="preserve">1. សុភាសិត 15:14: «ចិត្ត​នៃ​អ្នក​ណា​ដែល​មាន​គំនិត​ស្វែង​រក​ចំណេះ តែ​មាត់​របស់​មនុស្ស​ល្ងីល្ងើ​តែង​តែ​រក​សេចក្ដី​ល្ងង់»។</w:t>
      </w:r>
    </w:p>
    <w:p/>
    <w:p>
      <w:r xmlns:w="http://schemas.openxmlformats.org/wordprocessingml/2006/main">
        <w:t xml:space="preserve">2. សុភាសិត 12:15 : «ផ្លូវ​របស់​មនុស្ស​ល្ងីល្ងើ​គឺ​ត្រូវ​នៅ​ក្នុង​ភ្នែក​របស់​ខ្លួន​ផ្ទាល់, ប៉ុន្តែ​អ្នក​ណា​ដែល​ស្តាប់​តាម​ដំបូន្មាន​នោះ​មាន​ប្រាជ្ញា​»។</w:t>
      </w:r>
    </w:p>
    <w:p/>
    <w:p>
      <w:r xmlns:w="http://schemas.openxmlformats.org/wordprocessingml/2006/main">
        <w:t xml:space="preserve">សាស្ដា 2:15 ខ្ញុំ​បាន​និយាយ​ក្នុង​ចិត្ត​ថា៖ «ដូច​ដែល​កើត​ឡើង​ចំពោះ​មនុស្ស​ល្ងីល្ងើ ក៏​កើត​ចំពោះ​ខ្ញុំ​ដែរ។ ហើយ​ហេតុ​អ្វី​បាន​ជា​ខ្ញុំ​មាន​ប្រាជ្ញា​ជាង? រួច​ខ្ញុំ​និយាយ​ក្នុង​ចិត្ត​ថា នេះ​ក៏​ឥត​ប្រយោជន៍​ដែរ។</w:t>
      </w:r>
    </w:p>
    <w:p/>
    <w:p>
      <w:r xmlns:w="http://schemas.openxmlformats.org/wordprocessingml/2006/main">
        <w:t xml:space="preserve">ភាពឥតប្រយោជន៍នៃការស្វែងរកប្រាជ្ញានៅលើផែនដីត្រូវបានពិភាក្សានៅក្នុងសាស្ដា ២:១៥។</w:t>
      </w:r>
    </w:p>
    <w:p/>
    <w:p>
      <w:r xmlns:w="http://schemas.openxmlformats.org/wordprocessingml/2006/main">
        <w:t xml:space="preserve">1. ឥតប្រយោជន៍នៃការស្វែងរកប្រាជ្ញាផែនដី</w:t>
      </w:r>
    </w:p>
    <w:p/>
    <w:p>
      <w:r xmlns:w="http://schemas.openxmlformats.org/wordprocessingml/2006/main">
        <w:t xml:space="preserve">2. ការដឹងអំពីភាពឥតប្រយោជន៍នៃជីវិត</w:t>
      </w:r>
    </w:p>
    <w:p/>
    <w:p>
      <w:r xmlns:w="http://schemas.openxmlformats.org/wordprocessingml/2006/main">
        <w:t xml:space="preserve">1. ម៉ាថាយ 6:19-21 កុំ​ទុក​ទ្រព្យ​សម្បត្តិ​សម្រាប់​ខ្លួន​ឯង​នៅ​លើ​ផែនដី ជា​កន្លែង​ដែល​កន្លាត និង​ច្រែះ​បំផ្លាញ ហើយ​ជា​កន្លែង​ដែល​ចោរ​ទម្លាយ​ចូល​លួច ប៉ុន្តែ​ត្រូវ​ប្រមូល​ទ្រព្យ​សម្បត្តិ​សម្រាប់​ខ្លួន​ឯង​នៅ​ស្ថានសួគ៌ ជា​កន្លែង​ដែល​កន្លាត ឬ​ច្រែះ​បំផ្លាញ ហើយ​កន្លែង​ដែល​ចោរ​ធ្វើ។ កុំលួចចូលលួច។ ព្រោះ​ទ្រព្យ​សម្បត្តិ​របស់​អ្នក​នៅ​ទីណា ចិត្ត​អ្នក​ក៏​នៅ​ទី​នោះ​ដែរ។</w:t>
      </w:r>
    </w:p>
    <w:p/>
    <w:p>
      <w:r xmlns:w="http://schemas.openxmlformats.org/wordprocessingml/2006/main">
        <w:t xml:space="preserve">2. សុភាសិត 15:16 ដោយ​សេចក្តី​កោត​ខ្លាច​ដល់​ព្រះ‌អម្ចាស់ បន្តិច​ក៏​ប្រសើរ​ជាង​ទ្រព្យ​សម្បត្តិ​ដ៏​ធំ និង​ការ​លំបាក​របស់​វា។</w:t>
      </w:r>
    </w:p>
    <w:p/>
    <w:p>
      <w:r xmlns:w="http://schemas.openxmlformats.org/wordprocessingml/2006/main">
        <w:t xml:space="preserve">សាស្ដា 2:16 ដ្បិត​គ្មាន​ការ​នឹក​ចាំ​ពី​អ្នក​ប្រាជ្ញ​ណា​ជាង​មនុស្ស​ល្ងីល្ងើ​ជា​រៀង​រហូត។ ដោយ​ឃើញ​ថា​ឥឡូវ​នេះ​នៅ​ថ្ងៃ​ខាង​មុខ​នឹង​ត្រូវ​បំភ្លេច​ទាំង​អស់។ ចុះអ្នកប្រាជ្ញស្លាប់ដោយរបៀបណា? ដូចជាមនុស្សល្ងង់។</w:t>
      </w:r>
    </w:p>
    <w:p/>
    <w:p>
      <w:r xmlns:w="http://schemas.openxmlformats.org/wordprocessingml/2006/main">
        <w:t xml:space="preserve">នៅក្នុងសាស្ដា 2:16 មនុស្សមានប្រាជ្ញា និងមនុស្សល្ងីល្ងើគឺស្មើភាពគ្នានៅក្នុងសេចក្តីស្លាប់ ព្រោះថាការសម្រេចរបស់ពួកគេនឹងត្រូវបំភ្លេចចោលក្នុងពេលវេលា។</w:t>
      </w:r>
    </w:p>
    <w:p/>
    <w:p>
      <w:r xmlns:w="http://schemas.openxmlformats.org/wordprocessingml/2006/main">
        <w:t xml:space="preserve">១.ឲ្យ​តម្លៃ​លើ​ជីវិត៖ ប្រាជ្ញា​នៃ​សាស្ដា ២:១៦</w:t>
      </w:r>
    </w:p>
    <w:p/>
    <w:p>
      <w:r xmlns:w="http://schemas.openxmlformats.org/wordprocessingml/2006/main">
        <w:t xml:space="preserve">2. The Paradox of Wisdom: Learning from សាស្ដា ២:១៦</w:t>
      </w:r>
    </w:p>
    <w:p/>
    <w:p>
      <w:r xmlns:w="http://schemas.openxmlformats.org/wordprocessingml/2006/main">
        <w:t xml:space="preserve">ទំនុកតម្កើង 49:10-11: ព្រោះ​គាត់​ឃើញ​ថា​អ្នក​ប្រាជ្ញ​ក៏​ស្លាប់​ដែរ មនុស្ស​ល្ងីល្ងើ និង​មនុស្ស​ឃោរឃៅ​ក៏​ត្រូវ​វិនាស ហើយ​ទុក​ទ្រព្យ​សម្បត្តិ​ឲ្យ​អ្នក​ឯ​ទៀត។</w:t>
      </w:r>
    </w:p>
    <w:p/>
    <w:p>
      <w:r xmlns:w="http://schemas.openxmlformats.org/wordprocessingml/2006/main">
        <w:t xml:space="preserve">2. អេសាយ 40:6-8: សំឡេងបាននិយាយថា យំ។ គាត់​សួរ​ថា តើ​ខ្ញុំ​ត្រូវ​យំ​អ្វី? គ្រប់​ទាំង​សាច់​សុទ្ធ​តែ​ស្មៅ ហើយ​សេចក្ដី​ល្អ​ទាំង​អស់​ក៏​ដូច​ជា​ផ្កា​នៃ​វាល ស្មៅ​ក្រៀម​ស្វិត ផ្កា​ក៏​រសាត់​ទៅ ដោយ​ព្រោះ​ព្រះ​វិញ្ញាណ​នៃ​ព្រះ​យេហូវ៉ា​បក់​មក​លើ​វា ប្រាកដ​ជា​មនុស្ស​ជា​ស្មៅ។ ស្មៅ​ក្រៀម​ស្វិត ផ្កា​រសាត់​ទៅ តែ​ព្រះបន្ទូល​នៃ​ព្រះ​នៃ​យើង​រាល់​គ្នា​នឹង​ស្ថិត​នៅ​ជា​រៀង​រហូត។</w:t>
      </w:r>
    </w:p>
    <w:p/>
    <w:p>
      <w:r xmlns:w="http://schemas.openxmlformats.org/wordprocessingml/2006/main">
        <w:t xml:space="preserve">សាស្ដា 2:17 ដូច្នេះ ខ្ញុំ​ស្អប់​ជីវិត។ ពី​ព្រោះ​ការងារ​ដែល​ត្រូវ​បាន​ធ្វើ​ក្រោម​ពន្លឺ​ព្រះ​អាទិត្យ​ធ្វើ​ឲ្យ​ខ្ញុំ​ព្រួយ​ចិត្ត ដ្បិត​អ្វីៗ​ទាំង​អស់​សុទ្ធ​តែ​ជា​ការ​ឥត​ប្រយោជន៍ និង​ការ​ញាប់​ញ័រ​នៃ​វិញ្ញាណ។</w:t>
      </w:r>
    </w:p>
    <w:p/>
    <w:p>
      <w:r xmlns:w="http://schemas.openxmlformats.org/wordprocessingml/2006/main">
        <w:t xml:space="preserve">ជីវិតអាចពោរពេញទៅដោយការខកចិត្ត និងការខកចិត្តយ៉ាងខ្លាំង។</w:t>
      </w:r>
    </w:p>
    <w:p/>
    <w:p>
      <w:r xmlns:w="http://schemas.openxmlformats.org/wordprocessingml/2006/main">
        <w:t xml:space="preserve">១៖ ទោះជាមានការលំបាកក្នុងជីវិតក៏ដោយ ក៏សេចក្ដីសន្យារបស់ព្រះអំពីក្តីសង្ឃឹម និងអំណរនៅតែមាន។</w:t>
      </w:r>
    </w:p>
    <w:p/>
    <w:p>
      <w:r xmlns:w="http://schemas.openxmlformats.org/wordprocessingml/2006/main">
        <w:t xml:space="preserve">២៖ យើងត្រូវចាំថា អ្វីៗក្នុងលោកនេះ ចេះតែរំជើបរំជួល ប៉ុន្តែសេចក្តីស្រឡាញ់របស់ព្រះគឺនៅអស់កល្បជានិច្ច។</w:t>
      </w:r>
    </w:p>
    <w:p/>
    <w:p>
      <w:r xmlns:w="http://schemas.openxmlformats.org/wordprocessingml/2006/main">
        <w:t xml:space="preserve">1: Romans 8:18 - ដ្បិត​ខ្ញុំ​ចាត់​ទុក​ថា​ការ​រង​ទុក្ខ​នៅ​ពេល​បច្ចុប្បន្ន​នេះ​មិន​សម​នឹង​យក​ទៅ​ប្រៀបធៀប​នឹង​សិរី​ល្អ​ដែល​នឹង​ត្រូវ​បាន​បង្ហាញ​នៅ​ក្នុង​យើង​។</w:t>
      </w:r>
    </w:p>
    <w:p/>
    <w:p>
      <w:r xmlns:w="http://schemas.openxmlformats.org/wordprocessingml/2006/main">
        <w:t xml:space="preserve">2: អេសាយ 40:31 - ប៉ុន្តែ​អស់​អ្នក​ដែល​រង់​ចាំ​ព្រះ​អម្ចាស់​នឹង​មាន​កម្លាំង​ឡើង​វិញ;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សាស្ដា 2:18 មែន​ហើយ ខ្ញុំ​ស្អប់​អស់​ទាំង​ការ​ងារ​របស់​ខ្ញុំ​ដែល​ខ្ញុំ​បាន​យក​មក​ក្រោម​ពន្លឺ​ថ្ងៃ ព្រោះ​ខ្ញុំ​ត្រូវ​ទុក​វា​ឲ្យ​អ្នក​ដែល​នឹង​មក​ក្រោយ​ខ្ញុំ។</w:t>
      </w:r>
    </w:p>
    <w:p/>
    <w:p>
      <w:r xmlns:w="http://schemas.openxmlformats.org/wordprocessingml/2006/main">
        <w:t xml:space="preserve">វគ្គនេះនិយាយអំពីភាពឥតប្រយោជន៍នៃការងារដែលបានធ្វើ ដោយមិនគិតពីផលប៉ះពាល់របស់វាទៅលើមនុស្សជំនាន់ក្រោយ។</w:t>
      </w:r>
    </w:p>
    <w:p/>
    <w:p>
      <w:r xmlns:w="http://schemas.openxmlformats.org/wordprocessingml/2006/main">
        <w:t xml:space="preserve">1. អត្ថន័យនៃកេរ្តិ៍ដំណែល៖ តើការងាររបស់យើងសព្វថ្ងៃនេះអាចប៉ះពាល់ដល់មនុស្សជំនាន់ក្រោយយ៉ាងដូចម្តេច</w:t>
      </w:r>
    </w:p>
    <w:p/>
    <w:p>
      <w:r xmlns:w="http://schemas.openxmlformats.org/wordprocessingml/2006/main">
        <w:t xml:space="preserve">2. ភាពឥតប្រយោជន៍នៃឥតប្រយោជន៍៖ ហេតុអ្វីបានជាការខិតខំប្រឹងប្រែងរបស់យើងតែម្នាក់ឯងមិនអាចធានាបានជោគជ័យ</w:t>
      </w:r>
    </w:p>
    <w:p/>
    <w:p>
      <w:r xmlns:w="http://schemas.openxmlformats.org/wordprocessingml/2006/main">
        <w:t xml:space="preserve">1. កូល៉ុស 3:23-24 ទោះអ្នកធ្វើអ្វីក៏ដោយ ចូរធ្វើការដោយអស់ពីចិត្ត ដូចជាធ្វើការសម្រាប់ព្រះអម្ចាស់ មិនមែនសម្រាប់ចៅហ្វាយនាយរបស់មនុស្សទេ ព្រោះអ្នកដឹងថាអ្នកនឹងទទួលបានមរតកពីព្រះអម្ចាស់ជារង្វាន់។ វាគឺជាព្រះអម្ចាស់នៃព្រះគ្រីស្ទដែលអ្នកកំពុងបម្រើ។</w:t>
      </w:r>
    </w:p>
    <w:p/>
    <w:p>
      <w:r xmlns:w="http://schemas.openxmlformats.org/wordprocessingml/2006/main">
        <w:t xml:space="preserve">២ សុភាសិត 13:22 មនុស្ស​ល្អ​ទុក​មរតក​ឲ្យ​កូន​ចៅ​របស់​ខ្លួន តែ​ទ្រព្យ​សម្បត្តិ​របស់​មនុស្ស​បាប​ទុក​ឲ្យ​មនុស្ស​សុចរិត។</w:t>
      </w:r>
    </w:p>
    <w:p/>
    <w:p>
      <w:r xmlns:w="http://schemas.openxmlformats.org/wordprocessingml/2006/main">
        <w:t xml:space="preserve">សាស្ដា 2:19 ហើយ​តើ​អ្នក​ណា​ដឹង​ថា​គាត់​នឹង​ជា​អ្នក​ប្រាជ្ញ ឬ​ល្ងង់? ទោះ​បី​ជា​យ៉ាង​ណា​ក៏​ដោយ គាត់​នឹង​គ្រប់​គ្រង​លើ​ការងារ​ទាំង​អស់​ដែល​ខ្ញុំ​បាន​ធ្វើ ហើយ​ខ្ញុំ​បាន​បង្ហាញ​ខ្លួន​ឯង​ថា​មាន​ប្រាជ្ញា​នៅ​ក្រោម​ពន្លឺ​ថ្ងៃ។ នេះក៏ជាការឥតប្រយោជន៍ផងដែរ។</w:t>
      </w:r>
    </w:p>
    <w:p/>
    <w:p>
      <w:r xmlns:w="http://schemas.openxmlformats.org/wordprocessingml/2006/main">
        <w:t xml:space="preserve">សាឡូម៉ូន​បាន​ចោទ​សួរ​ពី​ប្រាជ្ញា​នៃ​ការ​ធ្វើ​ការ​របស់​គាត់​និង​សមិទ្ធផល​របស់​គាត់ ដោយ​យល់​ថា​អ្នក​ផ្សេង​អាច​ទទួល​មរតក​ផល​នៃ​ការងារ​របស់​គាត់ ហើយ​មិន​ដឹង​គុណ។</w:t>
      </w:r>
    </w:p>
    <w:p/>
    <w:p>
      <w:r xmlns:w="http://schemas.openxmlformats.org/wordprocessingml/2006/main">
        <w:t xml:space="preserve">1. ភាពឥតប្រយោជន៍នៃជីវិត៖ ពិនិត្យមើលការងារ និងសមិទ្ធផលរបស់យើង។</w:t>
      </w:r>
    </w:p>
    <w:p/>
    <w:p>
      <w:r xmlns:w="http://schemas.openxmlformats.org/wordprocessingml/2006/main">
        <w:t xml:space="preserve">2. ការជឿលើព្រះក្នុងគ្រាមិនច្បាស់លាស់: ប្រាជ្ញារបស់សាស្ដា</w:t>
      </w:r>
    </w:p>
    <w:p/>
    <w:p>
      <w:r xmlns:w="http://schemas.openxmlformats.org/wordprocessingml/2006/main">
        <w:t xml:space="preserve">១.សុភាសិត ១៦:៩ - «មនុស្ស​មាន​គម្រោង​ផ្លូវ​ក្នុង​ចិត្ត​របស់​ខ្លួន តែ​ព្រះ​យេហូវ៉ា​ទ្រង់​តាំង​ជំហាន​របស់​ខ្លួន»។</w:t>
      </w:r>
    </w:p>
    <w:p/>
    <w:p>
      <w:r xmlns:w="http://schemas.openxmlformats.org/wordprocessingml/2006/main">
        <w:t xml:space="preserve">2. រ៉ូម 8:28 - «ហើយ​យើង​ដឹង​ថា​នៅ​ក្នុង​គ្រប់​ការ​ទាំង​អស់​ព្រះ​ធ្វើ​ការ​ដើម្បី​ជា​ប្រយោជន៍​ដល់​អស់​អ្នក​ដែល​ស្រឡាញ់​លោក, ដែល​ត្រូវ​បាន​ហៅ​តាម​គោល​បំណង​របស់​លោក»។</w:t>
      </w:r>
    </w:p>
    <w:p/>
    <w:p>
      <w:r xmlns:w="http://schemas.openxmlformats.org/wordprocessingml/2006/main">
        <w:t xml:space="preserve">សាស្ដា 2:20 ដូច្នេះ ខ្ញុំ​បាន​ធ្វើ​ឲ្យ​ចិត្ត​ខ្ញុំ​អស់​សង្ឃឹម​នឹង​ការ​នឿយ​ហត់​ទាំង​ប៉ុន្មាន ដែល​ខ្ញុំ​បាន​ធ្វើ​ក្រោម​ពន្លឺ​ថ្ងៃ។</w:t>
      </w:r>
    </w:p>
    <w:p/>
    <w:p>
      <w:r xmlns:w="http://schemas.openxmlformats.org/wordprocessingml/2006/main">
        <w:t xml:space="preserve">អ្នក​និពន្ធ​សាស្ដា​ឆ្លុះ​បញ្ចាំង​ពី​ការ​ធ្វើ​ការ​របស់​គាត់ ហើយ​ឃើញ​ថា​ខ្លួន​គាត់​ស្ថិត​ក្នុង​ស្ថានភាព​អស់​សង្ឃឹម។</w:t>
      </w:r>
    </w:p>
    <w:p/>
    <w:p>
      <w:r xmlns:w="http://schemas.openxmlformats.org/wordprocessingml/2006/main">
        <w:t xml:space="preserve">1. ភាពឥតប្រយោជន៍នៃពលកម្មផែនដី - សាស្ដា 2:20</w:t>
      </w:r>
    </w:p>
    <w:p/>
    <w:p>
      <w:r xmlns:w="http://schemas.openxmlformats.org/wordprocessingml/2006/main">
        <w:t xml:space="preserve">២.ស្វែង​រក​សេចក្ដី​សង្ឃឹម និង​អំណរ​នៅ​កណ្ដាល​នៃ​ការ​អស់​សង្ឃឹម - សាស្ដា ២:២០</w:t>
      </w:r>
    </w:p>
    <w:p/>
    <w:p>
      <w:r xmlns:w="http://schemas.openxmlformats.org/wordprocessingml/2006/main">
        <w:t xml:space="preserve">1. អេសាយ 55:2 - ហេតុអ្វីបានជាអ្នកចំណាយប្រាក់របស់អ្នកសម្រាប់របស់ដែលមិនមែនជានំប៉័ង ហើយការនឿយហត់របស់អ្នកសម្រាប់អ្វីដែលមិនស្កប់ស្កល់?</w:t>
      </w:r>
    </w:p>
    <w:p/>
    <w:p>
      <w:r xmlns:w="http://schemas.openxmlformats.org/wordprocessingml/2006/main">
        <w:t xml:space="preserve">2. យេរេមា 29:11 - ព្រះ‌អម្ចាស់​មាន​ព្រះ‌បន្ទូល​ថា ដ្បិត​ខ្ញុំ​ដឹង​អំពី​ផែនការ​ដែល​ខ្ញុំ​មាន​សម្រាប់​អ្នក​រាល់​គ្នា​ជា​ព្រះ‌បន្ទូល​របស់​ព្រះ‌អម្ចាស់ គម្រោង​សម្រាប់​សុខុមាលភាព មិន​មែន​សម្រាប់​អំពើ​អាក្រក់ ដើម្បី​ផ្ដល់​អនាគត និង​សេចក្ដី​សង្ឃឹម​ដល់​អ្នក​ឡើយ។</w:t>
      </w:r>
    </w:p>
    <w:p/>
    <w:p>
      <w:r xmlns:w="http://schemas.openxmlformats.org/wordprocessingml/2006/main">
        <w:t xml:space="preserve">សាស្ដា 2:21 ដ្បិត​មាន​បុរស​ម្នាក់​ដែល​ខំ​ប្រឹង​ដោយ​ប្រាជ្ញា ចំណេះ​វិជ្ជា និង​សមធម៌។ ប៉ុន្តែ​អ្នក​ណា​ដែល​មិន​បាន​ធ្វើ​ការ​នោះ ត្រូវ​ទុក​វា​ទុក​ជា​ចំណែក​របស់​ខ្លួន។ នេះ​ក៏​ជា​ការ​ឥត​ប្រយោជន៍ និង​ជា​អំពើ​អាក្រក់​ដ៏​ធំ​ផង​ដែរ។</w:t>
      </w:r>
    </w:p>
    <w:p/>
    <w:p>
      <w:r xmlns:w="http://schemas.openxmlformats.org/wordprocessingml/2006/main">
        <w:t xml:space="preserve">ពលកម្មរបស់មនុស្សអាចទទួលបានប្រាជ្ញា ចំណេះដឹង និងសមធម៌ ប៉ុន្តែនៅពេលដែលបាត់ទៅ គាត់អាចទុកវាឱ្យនរណាម្នាក់ដែលមិនបានធ្វើការឱ្យវា។ នេះ​គឺ​ជា​ការ​ឥត​ប្រយោជន៍ និង​ជា​អំពើ​អាក្រក់​ដ៏​ធំ។</w:t>
      </w:r>
    </w:p>
    <w:p/>
    <w:p>
      <w:r xmlns:w="http://schemas.openxmlformats.org/wordprocessingml/2006/main">
        <w:t xml:space="preserve">1. The Vanity of Unearned Wealth: A on សាស្ដា ២:២១</w:t>
      </w:r>
    </w:p>
    <w:p/>
    <w:p>
      <w:r xmlns:w="http://schemas.openxmlformats.org/wordprocessingml/2006/main">
        <w:t xml:space="preserve">2. តម្លៃនៃការងារ: A នៅលើសាស្ដា 2:21</w:t>
      </w:r>
    </w:p>
    <w:p/>
    <w:p>
      <w:r xmlns:w="http://schemas.openxmlformats.org/wordprocessingml/2006/main">
        <w:t xml:space="preserve">សុភាសិត 13:22 ចែង​ថា​៖ ​«​មនុស្ស​ល្អ​ទុក​មរតក​ដល់​កូន​ចៅ​របស់​ខ្លួន ហើយ​ទ្រព្យ​សម្បត្តិ​របស់​មនុស្ស​មាន​បាប​ត្រូវ​ទុក​សម្រាប់​មនុស្ស​សុចរិត»។</w:t>
      </w:r>
    </w:p>
    <w:p/>
    <w:p>
      <w:r xmlns:w="http://schemas.openxmlformats.org/wordprocessingml/2006/main">
        <w:t xml:space="preserve">2. សុភាសិត 16:26 “អ្នក​ណា​ខំ​ប្រឹង​ដើម្បី​ខ្លួន​ឯង ដ្បិត​មាត់​ប្រាថ្នា​ចង់​បាន​វា”។</w:t>
      </w:r>
    </w:p>
    <w:p/>
    <w:p>
      <w:r xmlns:w="http://schemas.openxmlformats.org/wordprocessingml/2006/main">
        <w:t xml:space="preserve">សាស្ដា 2:22 តើ​មនុស្ស​ណា​ដែល​ខំ​ប្រឹង​អស់​ពី​កម្លាំង​កាយ​ចិត្ត​ដែល​គាត់​ខំ​ធ្វើ​ក្រោម​ពន្លឺ​ថ្ងៃ​នោះ​មាន​អ្វី?</w:t>
      </w:r>
    </w:p>
    <w:p/>
    <w:p>
      <w:r xmlns:w="http://schemas.openxmlformats.org/wordprocessingml/2006/main">
        <w:t xml:space="preserve">មនុស្សច្រើនតែសួរថាតើគោលបំណងនៃជីវិតគឺអ្វី ហើយចម្លើយគឺថាការនឿយហត់ និងកម្លាំងពលកម្មទាំងអស់ដែលយើងជួបប្រទះក្នុងជីវិតអាចនាំឱ្យយើងមិនមានសេចក្តីរីករាយយូរអង្វែងឡើយ។</w:t>
      </w:r>
    </w:p>
    <w:p/>
    <w:p>
      <w:r xmlns:w="http://schemas.openxmlformats.org/wordprocessingml/2006/main">
        <w:t xml:space="preserve">1. ការស្វែងរកអត្ថន័យក្នុងជីវិត - ការស្វែងរកក្តីសង្ឃឹម និងគោលបំណងនៅក្នុងពិភពលោកដ៏លំបាកមួយ។</w:t>
      </w:r>
    </w:p>
    <w:p/>
    <w:p>
      <w:r xmlns:w="http://schemas.openxmlformats.org/wordprocessingml/2006/main">
        <w:t xml:space="preserve">2. ភាពឥតប្រយោជន៍នៃការស្វែងរកនៅលើផែនដី - ការរៀនដាក់តម្លៃនៅក្នុងអ្វីដែលយូរអង្វែង។</w:t>
      </w:r>
    </w:p>
    <w:p/>
    <w:p>
      <w:r xmlns:w="http://schemas.openxmlformats.org/wordprocessingml/2006/main">
        <w:t xml:space="preserve">1. ភីលីព 4:4-6 - ចូរអរសប្បាយនៅក្នុងព្រះអម្ចាស់ជានិច្ច ហើយម្តងទៀតខ្ញុំនិយាយថា ចូរអរសប្បាយ។ សូម​ឲ្យ​មនុស្ស​ទាំង​អស់​បាន​ស្គាល់​ភាព​ស្លូតបូត​របស់​អ្នក។ ព្រះអម្ចាស់គង់នៅដៃ។ ចូរ​កុំ​ខ្វល់ខ្វាយ​នឹង​អ្វី​ឡើយ ប៉ុន្តែ​ក្នុង​គ្រប់​ការ​ទាំង​អស់​ដោយ​ការ​អធិស្ឋាន និង​ការ​អង្វរ​ដោយ​ការ​អរ​ព្រះគុណ ចូរ​ឲ្យ​ការ​ស្នើសុំ​របស់​អ្នក​បាន​ដឹង​ដល់​ព្រះ។</w:t>
      </w:r>
    </w:p>
    <w:p/>
    <w:p>
      <w:r xmlns:w="http://schemas.openxmlformats.org/wordprocessingml/2006/main">
        <w:t xml:space="preserve">2. យ៉ាកុប 4:14 - ចំណែកឯអ្នកមិនដឹងថានឹងមានអ្វីកើតឡើងនៅថ្ងៃស្អែកនោះទេ។ តើជីវិតរបស់អ្នកជាអ្វី? វា​សូម្បី​តែ​ចំហាយ​ទឹក​ដែល​លេច​ឡើង​មួយ​រយៈ​ពេល​បន្តិច​បន្ទាប់​មក​ក៏​បាត់​ទៅ​វិញ។</w:t>
      </w:r>
    </w:p>
    <w:p/>
    <w:p>
      <w:r xmlns:w="http://schemas.openxmlformats.org/wordprocessingml/2006/main">
        <w:t xml:space="preserve">សាស្ដា 2:23 ដ្បិត​ថ្ងៃ​ទាំង​អស់​របស់​លោក​មាន​ទុក្ខ​ព្រួយ និង​ទុក្ខ​ព្រួយ​ជា​ខ្លាំង។ មែនហើយ ចិត្តរបស់គាត់មិនសម្រាកនៅពេលយប់ទេ។ នេះក៏ជាការឥតប្រយោជន៍ផងដែរ។</w:t>
      </w:r>
    </w:p>
    <w:p/>
    <w:p>
      <w:r xmlns:w="http://schemas.openxmlformats.org/wordprocessingml/2006/main">
        <w:t xml:space="preserve">វគ្គ​នេះ​និយាយ​អំពី​ទុក្ខសោក​ក្នុង​ជីវិត និង​ការ​ពិបាក​រក​ពេល​សម្រាក។</w:t>
      </w:r>
    </w:p>
    <w:p/>
    <w:p>
      <w:r xmlns:w="http://schemas.openxmlformats.org/wordprocessingml/2006/main">
        <w:t xml:space="preserve">1. "កុំលះបង់ភាពសោកសៅ៖ ការស្វែងរកការលួងលោម និងក្តីសង្ឃឹមក្នុងគ្រាលំបាក"</w:t>
      </w:r>
    </w:p>
    <w:p/>
    <w:p>
      <w:r xmlns:w="http://schemas.openxmlformats.org/wordprocessingml/2006/main">
        <w:t xml:space="preserve">2. "រស់នៅឱ្យបានពេញលេញទោះបីជាយើងមានបញ្ហាក៏ដោយ"</w:t>
      </w:r>
    </w:p>
    <w:p/>
    <w:p>
      <w:r xmlns:w="http://schemas.openxmlformats.org/wordprocessingml/2006/main">
        <w:t xml:space="preserve">១. រ៉ូម ៨:១៨ - «ដ្បិត​ខ្ញុំ​ចាត់​ទុក​ថា ការ​រង​ទុក្ខ​នៅ​ពេល​បច្ចុប្បន្ន​នេះ មិន​សម​នឹង​ការ​ប្រៀប​ធៀប​នឹង​សិរី​ល្អ​ដែល​នឹង​ត្រូវ​បង្ហាញ​ដល់​យើង​ឡើយ»។</w:t>
      </w:r>
    </w:p>
    <w:p/>
    <w:p>
      <w:r xmlns:w="http://schemas.openxmlformats.org/wordprocessingml/2006/main">
        <w:t xml:space="preserve">2. អេសាយ 40:31 - «តែ​អស់​អ្នក​ណា​ដែល​រង់​ចាំ​ព្រះ​អម្ចាស់​នឹង​មាន​កម្លាំង​ឡើង​វិញ ពួក​គេ​នឹង​ឡើង​ដោយ​ស្លាប​ដូច​ឥន្ទ្រី ពួក​គេ​នឹង​រត់​ទៅ​មុខ​មិន​នឿយ​ហត់​ឡើយ ពួក​គេ​នឹង​ដើរ​ទៅ​មុខ​មិន​ចេះ​ដួល​ឡើយ។</w:t>
      </w:r>
    </w:p>
    <w:p/>
    <w:p>
      <w:r xmlns:w="http://schemas.openxmlformats.org/wordprocessingml/2006/main">
        <w:t xml:space="preserve">សាស្ដា 2:24 មនុស្ស​គ្មាន​អ្វី​ល្អ​ជាង​ការ​ស៊ី​ផឹក ហើយ​ធ្វើ​ឲ្យ​ព្រលឹង​ខ្លួន​បាន​សប្បាយ​ក្នុង​ការ​ធ្វើ​ការ​របស់​ខ្លួន។ នេះ​ខ្ញុំ​ក៏​បាន​ឃើញ​ដែរ​ថា វា​មក​ពី​ព្រះហស្ត​របស់​ព្រះ។</w:t>
      </w:r>
    </w:p>
    <w:p/>
    <w:p>
      <w:r xmlns:w="http://schemas.openxmlformats.org/wordprocessingml/2006/main">
        <w:t xml:space="preserve">អ្នកនិពន្ធនៃសាស្ដា 2:24 ឆ្លុះបញ្ចាំងពីពរជ័យនៃការមានលទ្ធភាពទទួលបានរបស់ល្អដែលមនុស្សម្នាក់ទទួលបានដោយការនឿយហត់ ដែលជាអំណោយពីព្រះ។</w:t>
      </w:r>
    </w:p>
    <w:p/>
    <w:p>
      <w:r xmlns:w="http://schemas.openxmlformats.org/wordprocessingml/2006/main">
        <w:t xml:space="preserve">1. ស្វែងយល់ពីភាពរីករាយនៃការងារ៖ ធ្វើឱ្យការងាររបស់យើងច្រើនបំផុត</w:t>
      </w:r>
    </w:p>
    <w:p/>
    <w:p>
      <w:r xmlns:w="http://schemas.openxmlformats.org/wordprocessingml/2006/main">
        <w:t xml:space="preserve">2. ការស្កប់ស្កល់ក្នុងការងាររបស់យើង៖ របៀបស្វែងរកការបំពេញពីការងាររបស់យើង។</w:t>
      </w:r>
    </w:p>
    <w:p/>
    <w:p>
      <w:r xmlns:w="http://schemas.openxmlformats.org/wordprocessingml/2006/main">
        <w:t xml:space="preserve">1. លោកុប្បត្តិ 2:15 - «ហើយ​ព្រះអម្ចាស់​ជា​ព្រះ​បាន​យក​បុរស​នោះ​ទៅ​ក្នុង​សួន​អេដែន​ដើម្បី​ស្លៀកពាក់​និង​រក្សា​វា​។</w:t>
      </w:r>
    </w:p>
    <w:p/>
    <w:p>
      <w:r xmlns:w="http://schemas.openxmlformats.org/wordprocessingml/2006/main">
        <w:t xml:space="preserve">1 ថែស្សាឡូនីច 4:11-12 - «ហើយ​ថា​អ្នក​រាល់​គ្នា​បាន​រៀន​ដើម្បី​នៅ​ស្ងៀម​និង​ដើម្បី​ធ្វើ​ការ​របស់​អ្នក​ផ្ទាល់​និង​ដើម្បី​ធ្វើ​ការ​ដោយ​ដៃ​របស់​អ្នក​ផ្ទាល់​ដូច​ដែល​យើង​បាន​បង្គាប់​អ្នក​ដើម្បី​ឱ្យ​អ្នក​រាល់​គ្នា​អាច​ដើរ​ដោយ​ស្មោះ​ត្រង់​ទៅ​កាន់​អ្នក​ដែល​គ្មាន​ការ ហើយ​ដើម្បី​កុំ​ឲ្យ​អ្នក​រាល់​គ្នា​ខ្វះ​អ្វី​សោះ»។</w:t>
      </w:r>
    </w:p>
    <w:p/>
    <w:p>
      <w:r xmlns:w="http://schemas.openxmlformats.org/wordprocessingml/2006/main">
        <w:t xml:space="preserve">សាស្ដា 2:25 តើ​អ្នក​ណា​អាច​បរិភោគ​បាន ឬ​អ្នក​ណា​ទៀត​អាច​ប្រញាប់​មក​នេះ លើស​ពី​ខ្ញុំ?</w:t>
      </w:r>
    </w:p>
    <w:p/>
    <w:p>
      <w:r xmlns:w="http://schemas.openxmlformats.org/wordprocessingml/2006/main">
        <w:t xml:space="preserve">វគ្គ​នេះ​និយាយ​អំពី​របៀប​ដែល​ការ​ពេញ​ចិត្ត និង​អំណរ​របស់​មនុស្ស​ម្នាក់​ក្នុង​ជីវិត​មាន​កម្រិត និង​មិន​អាច​ទទួល​បាន​ឡើយ។</w:t>
      </w:r>
    </w:p>
    <w:p/>
    <w:p>
      <w:r xmlns:w="http://schemas.openxmlformats.org/wordprocessingml/2006/main">
        <w:t xml:space="preserve">1. "The Pursuit of Happiness: How To Find Joy in Life"</w:t>
      </w:r>
    </w:p>
    <w:p/>
    <w:p>
      <w:r xmlns:w="http://schemas.openxmlformats.org/wordprocessingml/2006/main">
        <w:t xml:space="preserve">2. "ការផ្តល់របស់ព្រះ: ពរជ័យដែលទ្រង់ប្រទានឱ្យលើសពីការចង់បានរបស់យើង"</w:t>
      </w:r>
    </w:p>
    <w:p/>
    <w:p>
      <w:r xmlns:w="http://schemas.openxmlformats.org/wordprocessingml/2006/main">
        <w:t xml:space="preserve">ទំនុកតម្កើង ៣៧:៤ ចូរ​អរ​សប្បាយ​ក្នុង​ព្រះ‌អម្ចាស់ នោះ​ទ្រង់​នឹង​ប្រទាន​ឲ្យ​អ្នក​រាល់​គ្នា​នូវ​សេចក្ដី​ប៉ង​ប្រាថ្នា​ក្នុង​ចិត្ត។</w:t>
      </w:r>
    </w:p>
    <w:p/>
    <w:p>
      <w:r xmlns:w="http://schemas.openxmlformats.org/wordprocessingml/2006/main">
        <w:t xml:space="preserve">2. ភីលីព ៤:១២-១៣ ខ្ញុំដឹងថាអ្វីដែលត្រូវត្រូវការ ហើយខ្ញុំដឹងថាវាមានច្រើនយ៉ាង។ ខ្ញុំ​បាន​រៀន​អាថ៌កំបាំង​នៃ​ការ​ស្កប់ស្កល់​នៅ​គ្រប់​ស្ថានភាព​ទាំងអស់ មិន​ថា​ញ៉ាំ​ល្អ ឬ​ឃ្លាន មិន​ថា​រស់​នៅ​ច្រើន ឬ​ចង់​បាន។ ខ្ញុំ​អាច​ធ្វើ​ការ​ទាំង​អស់​នេះ​បាន​តាម​រយៈ​ព្រះអង្គ​ដែល​ផ្តល់​កម្លាំង​ដល់​ខ្ញុំ។</w:t>
      </w:r>
    </w:p>
    <w:p/>
    <w:p>
      <w:r xmlns:w="http://schemas.openxmlformats.org/wordprocessingml/2006/main">
        <w:t xml:space="preserve">សាស្ដា 2:26 ដ្បិត​ព្រះ​ទ្រង់​ប្រទាន​ដល់​មនុស្ស​ដែល​ល្អ​ដោយ​ប្រាជ្ញា ចំណេះ​ដឹង និង​សេចក្តី​អំណរ ប៉ុន្តែ​ដល់​មនុស្ស​មាន​បាប ទ្រង់​ប្រទាន​ឲ្យ​មាន​ការ​ប្រមូល​និង​ប្រមូល​ផល ដើម្បី​ឲ្យ​ដល់​អ្នក​ដែល​ល្អ​នៅ​ចំពោះ​ព្រះ។ . នេះ​ក៏​ជា​ភាព​ឥត​ប្រយោជន៍ និង​ការ​ញាប់​ញ័រ​នៃ​វិញ្ញាណ។</w:t>
      </w:r>
    </w:p>
    <w:p/>
    <w:p>
      <w:r xmlns:w="http://schemas.openxmlformats.org/wordprocessingml/2006/main">
        <w:t xml:space="preserve">វគ្គបទគម្ពីរនេះបង្រៀនយើងថា ព្រះប្រទានរង្វាន់ដល់អ្នកដែលស្តាប់បង្គាប់ទ្រង់ដោយប្រាជ្ញា ចំណេះដឹង និងសេចក្តីអំណរ រីឯអ្នកដែលមិនស្តាប់បង្គាប់ បានទទួលការនឿយហត់ និងនឿយហត់។</w:t>
      </w:r>
    </w:p>
    <w:p/>
    <w:p>
      <w:r xmlns:w="http://schemas.openxmlformats.org/wordprocessingml/2006/main">
        <w:t xml:space="preserve">1. អត្ថប្រយោជន៍នៃការស្តាប់បង្គាប់ព្រះ</w:t>
      </w:r>
    </w:p>
    <w:p/>
    <w:p>
      <w:r xmlns:w="http://schemas.openxmlformats.org/wordprocessingml/2006/main">
        <w:t xml:space="preserve">2. ផលវិបាកនៃការមិនស្តាប់បង្គាប់ព្រះ</w:t>
      </w:r>
    </w:p>
    <w:p/>
    <w:p>
      <w:r xmlns:w="http://schemas.openxmlformats.org/wordprocessingml/2006/main">
        <w:t xml:space="preserve">1. ម៉ាថាយ 6:33 - ប៉ុន្តែ ចូរ​ស្វែង​រក​រាជាណាចក្រ​នៃ​ព្រះ និង​សេចក្ដី​សុចរិត​របស់​ទ្រង់​ជា​មុន​សិន នោះ​អ្វីៗ​ទាំង​អស់​នឹង​ត្រូវ​បាន​បន្ថែម​មក​ក្នុង​អ្នក។</w:t>
      </w:r>
    </w:p>
    <w:p/>
    <w:p>
      <w:r xmlns:w="http://schemas.openxmlformats.org/wordprocessingml/2006/main">
        <w:t xml:space="preserve">២.សុភាសិត ៣:៥-៦ - ចូរ​ទុក​ចិត្ត​លើ​ព្រះ​យេហូវ៉ា​ឲ្យ​អស់​ពី​ចិត្ត ហើយ​កុំ​ពឹង​លើ​ការ​យល់​ដឹង​របស់​ខ្លួន​ឡើយ។ ចូរ​ទទួល​ស្គាល់​ទ្រង់​ក្នុង​គ្រប់​ផ្លូវ​ទាំង​អស់ ហើយ​ទ្រង់​នឹង​តម្រង់​ផ្លូវ​របស់​អ្នក</w:t>
      </w:r>
    </w:p>
    <w:p/>
    <w:p>
      <w:r xmlns:w="http://schemas.openxmlformats.org/wordprocessingml/2006/main">
        <w:t xml:space="preserve">សាស្ដា ជំពូកទី 3 ស្វែងយល់ពីគោលគំនិតនៃពេលវេលា និងរដូវកាលនៃជីវិត ដោយគូសបញ្ជាក់ពីភាពជៀសមិនរួចនៃការផ្លាស់ប្តូរ និងអាថ៌កំបាំងនៃការគ្រប់គ្រងអធិបតេយ្យរបស់ព្រះលើអ្វីៗទាំងអស់។</w:t>
      </w:r>
    </w:p>
    <w:p/>
    <w:p>
      <w:r xmlns:w="http://schemas.openxmlformats.org/wordprocessingml/2006/main">
        <w:t xml:space="preserve">កថាខណ្ឌទី 1៖ ជំពូកចាប់ផ្តើមដោយបង្ហាញវគ្គបទគម្ពីរដ៏ល្បីល្បាញដែលផ្ទុយពីរដូវកាល និងសកម្មភាពផ្សេងៗក្នុងជីវិត។ វា​បញ្ជាក់​ថា​មាន​ពេល​សម្រាប់​គោលបំណង​គ្រប់​យ៉ាង​នៅ​ក្រោម​ស្ថានសួគ៌ រួម​ទាំង​ការ​កើត ការ​ស្លាប់ ការ​ដាំ​ដំណាំ ការ​ច្រូតកាត់ ការ​យំ ការ​សើច​ជាដើម (សាស្ដា ៣:១-៨)។</w:t>
      </w:r>
    </w:p>
    <w:p/>
    <w:p>
      <w:r xmlns:w="http://schemas.openxmlformats.org/wordprocessingml/2006/main">
        <w:t xml:space="preserve">កថាខណ្ឌទី២៖ គ្រូអធិប្បាយឆ្លុះបញ្ចាំងពីលក្ខណៈដ៏អស់កល្បនៃកិច្ចការរបស់ព្រះ និងរបៀបដែលមនុស្សមិនអាចយល់បានពេញលេញអំពីផែនការរបស់ទ្រង់។ គាត់​ទទួល​ស្គាល់​ថា ទោះ​បី​ជា​មាន​ការ​នឿយហត់​និង​ការ​តស៊ូ​ក្នុង​ជីវិត​ក៏​ដោយ អ្វី​ៗ​គ្រប់​យ៉ាង​មាន​ពេល​វេលា​កំណត់​ដោយ​ព្រះ (សាស្ដា ៣:៩-១៥)។</w:t>
      </w:r>
    </w:p>
    <w:p/>
    <w:p>
      <w:r xmlns:w="http://schemas.openxmlformats.org/wordprocessingml/2006/main">
        <w:t xml:space="preserve">កថាខណ្ឌទី ៣៖ គ្រូអធិប្បាយសង្កេតឃើញថាមនុស្សមានកម្រិតក្នុងការយល់ដឹងរបស់ពួកគេ ហើយមិនអាចយល់កាន់តែច្បាស់អំពីអ្វីដែលព្រះកំពុងធ្វើនោះទេ។ គាត់​សញ្ជឹង​គិត​ពី​ភាព​អយុត្តិធម៌​ដែល​គាត់​បាន​ឃើញ​នៅ​ក្នុង​ពិភពលោក ប៉ុន្តែ​នៅ​ទី​បំផុត​បាន​សន្និដ្ឋាន​ថា យក​ល្អ​ដើម្បី​រីករាយ​នឹង​ការ​សប្បាយ​សាមញ្ញ​ក្នុង​ជីវិត​ជា​អំណោយ​មក​ពី​ព្រះ (សាស្ដា ៣:១៦-២២)។</w:t>
      </w:r>
    </w:p>
    <w:p/>
    <w:p>
      <w:r xmlns:w="http://schemas.openxmlformats.org/wordprocessingml/2006/main">
        <w:t xml:space="preserve">សរុប​មក,</w:t>
      </w:r>
    </w:p>
    <w:p>
      <w:r xmlns:w="http://schemas.openxmlformats.org/wordprocessingml/2006/main">
        <w:t xml:space="preserve">សាស្ដា ជំពូកទី៣ ស្វែងយល់</w:t>
      </w:r>
    </w:p>
    <w:p>
      <w:r xmlns:w="http://schemas.openxmlformats.org/wordprocessingml/2006/main">
        <w:t xml:space="preserve">គំនិតនៃពេលវេលា,</w:t>
      </w:r>
    </w:p>
    <w:p>
      <w:r xmlns:w="http://schemas.openxmlformats.org/wordprocessingml/2006/main">
        <w:t xml:space="preserve">ការគូសបញ្ជាក់ភាពជៀសមិនរួចដែលបានរកឃើញនៅក្នុងការផ្លាស់ប្តូរ</w:t>
      </w:r>
    </w:p>
    <w:p>
      <w:r xmlns:w="http://schemas.openxmlformats.org/wordprocessingml/2006/main">
        <w:t xml:space="preserve">និងការទទួលស្គាល់អាថ៌កំបាំងដែលទាក់ទងនឹងអធិបតេយ្យភាពរបស់ព្រះ។</w:t>
      </w:r>
    </w:p>
    <w:p/>
    <w:p>
      <w:r xmlns:w="http://schemas.openxmlformats.org/wordprocessingml/2006/main">
        <w:t xml:space="preserve">ការបង្ហាញវគ្គដ៏ល្បីល្បាញដែលផ្ទុយពីរដូវកាល និងសកម្មភាពផ្សេងៗដែលបានសង្កេតពេញមួយជីវិត។</w:t>
      </w:r>
    </w:p>
    <w:p>
      <w:r xmlns:w="http://schemas.openxmlformats.org/wordprocessingml/2006/main">
        <w:t xml:space="preserve">ការសង្កត់ធ្ងន់លើការទទួលស្គាល់ដែលបានផ្តល់ឱ្យសម្រាប់គោលបំណងឬសកម្មភាពផ្សេងៗដែលបានកំណត់ពេលវេលាកំណត់ផ្ទាល់ខ្លួនរបស់ពួកគេ។</w:t>
      </w:r>
    </w:p>
    <w:p>
      <w:r xmlns:w="http://schemas.openxmlformats.org/wordprocessingml/2006/main">
        <w:t xml:space="preserve">ការឆ្លុះបញ្ចាំងពីធម្មជាតិដ៏អស់កល្បជានិច្ចដែលបានបង្ហាញនៅក្នុងកិច្ចការរបស់ព្រះ ខណៈពេលដែលការទទួលស្គាល់ដែនកំណត់របស់មនុស្សទាក់ទងនឹងការយល់ដឹងអំពីផែនការរបស់ទ្រង់។</w:t>
      </w:r>
    </w:p>
    <w:p>
      <w:r xmlns:w="http://schemas.openxmlformats.org/wordprocessingml/2006/main">
        <w:t xml:space="preserve">ការទទួលស្គាល់វត្តមាននៃភាពអយុត្តិធម៌នៅក្នុងពិភពលោក ខណៈពេលដែលការសន្និដ្ឋានសំខាន់ដែលដាក់លើការរីករាយនឹងការសប្បាយសាមញ្ញជាអំណោយពីព្រះ។</w:t>
      </w:r>
    </w:p>
    <w:p>
      <w:r xmlns:w="http://schemas.openxmlformats.org/wordprocessingml/2006/main">
        <w:t xml:space="preserve">ផ្តល់ជូននូវការយល់ដឹងអំពីការទទួលយកការពិតនៃការផ្លាស់ប្តូររដូវកាលនៅក្នុងជីវិត ខណៈពេលដែលការទទួលស្គាល់អធិបតេយ្យភាពដ៏ទេវភាពលើអ្វីៗទាំងអស់។ លើសពីនេះទៀត ការទទួលស្គាល់ដែនកំណត់របស់មនុស្សក្នុងការស្វែងយល់ពីគោលបំណងរបស់ព្រះ ខណៈពេលដែលស្វែងរកការពេញចិត្តក្នុងការដឹងគុណចំពោះពរជ័យប្រចាំថ្ងៃដែលទ្រង់ប្រទានមក។</w:t>
      </w:r>
    </w:p>
    <w:p/>
    <w:p>
      <w:r xmlns:w="http://schemas.openxmlformats.org/wordprocessingml/2006/main">
        <w:t xml:space="preserve">សាស្ដា 3:1 ចំពោះ​អ្វីៗ​ទាំង​អស់​មាន​រដូវ ហើយ​មាន​ពេល​សម្រាប់​គ្រប់​ទាំង​គោល​បំណង​នៅ​ក្រោម​មេឃ។</w:t>
      </w:r>
    </w:p>
    <w:p/>
    <w:p>
      <w:r xmlns:w="http://schemas.openxmlformats.org/wordprocessingml/2006/main">
        <w:t xml:space="preserve">មានពេលវេលា និងទីកន្លែងត្រឹមត្រូវសម្រាប់អ្វីៗទាំងអស់។</w:t>
      </w:r>
    </w:p>
    <w:p/>
    <w:p>
      <w:r xmlns:w="http://schemas.openxmlformats.org/wordprocessingml/2006/main">
        <w:t xml:space="preserve">1. ស្វែងរកពេលវេលា និងទីកន្លែងត្រឹមត្រូវសម្រាប់ខ្លួនយើង</w:t>
      </w:r>
    </w:p>
    <w:p/>
    <w:p>
      <w:r xmlns:w="http://schemas.openxmlformats.org/wordprocessingml/2006/main">
        <w:t xml:space="preserve">2. ដឹងពីគោលបំណងរបស់យើងនៅក្រោមស្ថានសួគ៌</w:t>
      </w:r>
    </w:p>
    <w:p/>
    <w:p>
      <w:r xmlns:w="http://schemas.openxmlformats.org/wordprocessingml/2006/main">
        <w:t xml:space="preserve">1. កិច្ចការ 17:26-27 - ព្រះបានបង្កើតមនុស្សទាំងអស់ដើម្បីស្វែងរកគាត់ ហើយស្វែងរកគាត់។</w:t>
      </w:r>
    </w:p>
    <w:p/>
    <w:p>
      <w:r xmlns:w="http://schemas.openxmlformats.org/wordprocessingml/2006/main">
        <w:t xml:space="preserve">2. ម៉ាថាយ 6:33 - ចូរ​ស្វែង​រក​ព្រះ​រាជាណាចក្រ​របស់​ព្រះ និង​សេចក្ដី​សុចរិត​របស់​ទ្រង់​ជា​មុន​សិន។</w:t>
      </w:r>
    </w:p>
    <w:p/>
    <w:p>
      <w:r xmlns:w="http://schemas.openxmlformats.org/wordprocessingml/2006/main">
        <w:t xml:space="preserve">សាស្ដា 3:2 មាន​ពេល​កើត និង​ពេល​ស្លាប់។ មាន​ពេល​ដាំ និង​ពេល​ប្រមូល​ផល​ដែល​គេ​ដាំ។</w:t>
      </w:r>
    </w:p>
    <w:p/>
    <w:p>
      <w:r xmlns:w="http://schemas.openxmlformats.org/wordprocessingml/2006/main">
        <w:t xml:space="preserve">ពេលវេលាសម្រាប់អ្វីៗទាំងអស់ តាំងពីកើតរហូតដល់ស្លាប់។</w:t>
      </w:r>
    </w:p>
    <w:p/>
    <w:p>
      <w:r xmlns:w="http://schemas.openxmlformats.org/wordprocessingml/2006/main">
        <w:t xml:space="preserve">1: យើងត្រូវតែទទួលយកថាជីវិតមាន ebbs និងលំហូររបស់វា។ គ្រប់រដូវនៃជីវិតគឺត្រូវគោរព និងឱបក្រសោប។</w:t>
      </w:r>
    </w:p>
    <w:p/>
    <w:p>
      <w:r xmlns:w="http://schemas.openxmlformats.org/wordprocessingml/2006/main">
        <w:t xml:space="preserve">២៖ ព្រះបានបង្កើតសមតុល្យដ៏ល្អឥតខ្ចោះក្នុងជីវិត តាំងពីដើមដាំរហូតដល់ចុងដក។</w:t>
      </w:r>
    </w:p>
    <w:p/>
    <w:p>
      <w:r xmlns:w="http://schemas.openxmlformats.org/wordprocessingml/2006/main">
        <w:t xml:space="preserve">1: យ៉ាកុប 4:14 - "តើ​ជីវិត​របស់​អ្នក​គឺ​ជា​អ្វី? វា​សូម្បី​តែ​ជា​ចំហាយ​មួយ​ដែល​បាន​លេច​ឡើង​មួយ​រយៈ​ពេល​បន្តិច​បន្ទាប់​មក​បាត់​ទៅ​" ។</w:t>
      </w:r>
    </w:p>
    <w:p/>
    <w:p>
      <w:r xmlns:w="http://schemas.openxmlformats.org/wordprocessingml/2006/main">
        <w:t xml:space="preserve">2: សាស្ដា 12: 1 - «ឥឡូវនេះ ចូរនឹកចាំដល់ព្រះដែលជាអ្នកបង្កើតរបស់អ្នក ក្នុងគ្រាដែលអ្នកនៅក្មេង ខណៈដែលថ្ងៃអាក្រក់មិនមកដល់ ឬឆ្នាំមកជិតដល់ពេលដែលអ្នកនិយាយថា ខ្ញុំមិនពេញចិត្តនឹងពួកគេទេ»។</w:t>
      </w:r>
    </w:p>
    <w:p/>
    <w:p>
      <w:r xmlns:w="http://schemas.openxmlformats.org/wordprocessingml/2006/main">
        <w:t xml:space="preserve">សាស្ដា 3:3 មាន​ពេល​សម្លាប់ និង​ពេល​ព្យាបាល។ មានពេលបំបែក និងពេលសាងសង់</w:t>
      </w:r>
    </w:p>
    <w:p/>
    <w:p>
      <w:r xmlns:w="http://schemas.openxmlformats.org/wordprocessingml/2006/main">
        <w:t xml:space="preserve">ពេលវេលាសម្រាប់គ្រប់គោលបំណងនៅក្រោមស្ថានសួគ៌។</w:t>
      </w:r>
    </w:p>
    <w:p/>
    <w:p>
      <w:r xmlns:w="http://schemas.openxmlformats.org/wordprocessingml/2006/main">
        <w:t xml:space="preserve">១៖ យើងត្រូវទទួលយករដូវកាលនៃជីវិត ហើយប្រើប្រាស់វាដើម្បីកសាងគ្នាទៅវិញទៅមក។</w:t>
      </w:r>
    </w:p>
    <w:p/>
    <w:p>
      <w:r xmlns:w="http://schemas.openxmlformats.org/wordprocessingml/2006/main">
        <w:t xml:space="preserve">២៖ យើងត្រូវប្រើពេលវេលារបស់យើងដោយឈ្លាសវៃ ហើយយល់ថាជីវិតមានឡើងចុះ។</w:t>
      </w:r>
    </w:p>
    <w:p/>
    <w:p>
      <w:r xmlns:w="http://schemas.openxmlformats.org/wordprocessingml/2006/main">
        <w:t xml:space="preserve">១ កាឡាទី ៦:៩ - ហើយ​កុំ​ឲ្យ​យើង​នឿយហត់​នឹង​ការ​ប្រព្រឹត្ត​ល្អ​ឡើយ ដ្បិត​នៅ​រដូវ​កាល​កំណត់ យើង​នឹង​ច្រូត​កាត់ បើ​យើង​មិន​ចុះ​ចាញ់។</w:t>
      </w:r>
    </w:p>
    <w:p/>
    <w:p>
      <w:r xmlns:w="http://schemas.openxmlformats.org/wordprocessingml/2006/main">
        <w:t xml:space="preserve">2: យ៉ាកុប 4:13-17 - ចូរ​មក​ឥឡូវ​នេះ អ្នក​ដែល​ថា​ថ្ងៃ​នេះ​ឬ​ថ្ងៃ​ស្អែក​យើង​នឹង​ទៅ​ក្នុង​ទីក្រុង​បែប​នេះ​និង​ការ​ចំណាយ​ពេល​មួយ​ឆ្នាំ​នៅ​ទីនោះ​និង​ការ​ជួញ​ដូរ​និង​រក​ប្រាក់​ចំណេញ​ប៉ុន្តែ​អ្នក​មិន​ដឹង​ថា​ថ្ងៃ​ស្អែក​នឹង​នាំ​មក​នូវ​អ្វី​។ តើជីវិតរបស់អ្នកជាអ្វី? សម្រាប់​អ្នក​គឺ​ជា​អ័ព្ទ​ដែល​លេចឡើង​មួយ​រយៈ​ពេល​បន្តិច​បន្ទាប់​មក​បាត់​។ ជំនួសមកវិញ អ្នកគួរនិយាយថា ប្រសិនបើព្រះអម្ចាស់សព្វព្រះហឫទ័យ យើងនឹងរស់នៅ ហើយធ្វើកិច្ចការនេះ ឬនោះ។ ដូច​ជា​អ្នក​អួត​ខ្លួន​ក្នុង​ភាព​ក្រអឺតក្រទម​របស់​អ្នក។ ការអួតអាងបែបនេះសុទ្ធតែអាក្រក់។ ដូច្នេះ អ្នក​ណា​ដឹង​ថា​ត្រូវ​ធ្វើ​ហើយ​មិន​ធ្វើ នោះ​ជា​អំពើ​បាប។</w:t>
      </w:r>
    </w:p>
    <w:p/>
    <w:p>
      <w:r xmlns:w="http://schemas.openxmlformats.org/wordprocessingml/2006/main">
        <w:t xml:space="preserve">សាស្ដា 3:4 មាន​ពេល​យំ ហើយ​មាន​ពេល​សើច។ មានពេលកាន់ទុក្ខ និងពេលរាំ។</w:t>
      </w:r>
    </w:p>
    <w:p/>
    <w:p>
      <w:r xmlns:w="http://schemas.openxmlformats.org/wordprocessingml/2006/main">
        <w:t xml:space="preserve">ជីវិតគឺពោរពេញដោយរដូវកាលដែលកើតឡើង ហើយរដូវនីមួយៗនាំមកនូវសេចក្តីរីករាយ និងទុក្ខព្រួយ។</w:t>
      </w:r>
    </w:p>
    <w:p/>
    <w:p>
      <w:r xmlns:w="http://schemas.openxmlformats.org/wordprocessingml/2006/main">
        <w:t xml:space="preserve">១៖ យើង​អាច​មាន​ភាព​រីករាយ​ក្នុង​គ្រប់​រដូវ​កាល​នៃ​ជីវិត​របស់​យើង។</w:t>
      </w:r>
    </w:p>
    <w:p/>
    <w:p>
      <w:r xmlns:w="http://schemas.openxmlformats.org/wordprocessingml/2006/main">
        <w:t xml:space="preserve">២៖ ស្វែងរកក្តីសង្ឃឹម និងរីករាយក្នុងគ្រាលំបាក។</w:t>
      </w:r>
    </w:p>
    <w:p/>
    <w:p>
      <w:r xmlns:w="http://schemas.openxmlformats.org/wordprocessingml/2006/main">
        <w:t xml:space="preserve">1: យ៉ាកុប 1:2-4 - ចូរ​រាប់​វា​ទាំង​អស់​នូវ​អំណរ​នៅ​ពេល​ដែល​អ្នក​ប្រឈម​មុខ​នឹង​ការ​សាកល្បង។</w:t>
      </w:r>
    </w:p>
    <w:p/>
    <w:p>
      <w:r xmlns:w="http://schemas.openxmlformats.org/wordprocessingml/2006/main">
        <w:t xml:space="preserve">២៖ អេសាយ ៤០:២៩​-​៣១ - ទោះ​ជា​នៅ​ក្នុង​ការ​នឿយ​ហត់​ក៏​ដោយ ព្រះ​ទ្រង់​ប្រទាន​កម្លាំង។</w:t>
      </w:r>
    </w:p>
    <w:p/>
    <w:p>
      <w:r xmlns:w="http://schemas.openxmlformats.org/wordprocessingml/2006/main">
        <w:t xml:space="preserve">សាស្ដា 3:5 មាន​ពេល​បោះ​ដុំ​ថ្ម និង​ពេល​ប្រមូល​ដុំ​ថ្ម។ មានពេលឱបក្រសោប និងពេលឈប់ឱបក្រសោប។</w:t>
      </w:r>
    </w:p>
    <w:p/>
    <w:p>
      <w:r xmlns:w="http://schemas.openxmlformats.org/wordprocessingml/2006/main">
        <w:t xml:space="preserve">មាន​ពេល​សម្រាប់​ទាំង​ការ​ប្រមូល​ផ្តុំ​គ្នា​និង​ការ​បោះ​ចេញ​ឆ្ងាយ, ការ​ឱប​និង​ការ​បដិសេធ​ពី​ការ​ឱប​។</w:t>
      </w:r>
    </w:p>
    <w:p/>
    <w:p>
      <w:r xmlns:w="http://schemas.openxmlformats.org/wordprocessingml/2006/main">
        <w:t xml:space="preserve">1. "រដូវកាលនៃជីវិត៖ ដឹងថាពេលណាត្រូវធ្វើសកម្មភាព"</w:t>
      </w:r>
    </w:p>
    <w:p/>
    <w:p>
      <w:r xmlns:w="http://schemas.openxmlformats.org/wordprocessingml/2006/main">
        <w:t xml:space="preserve">2. "អំណាចនៃការយល់ដឹង: ការសម្រេចចិត្តអ្វីដែលល្អបំផុត"</w:t>
      </w:r>
    </w:p>
    <w:p/>
    <w:p>
      <w:r xmlns:w="http://schemas.openxmlformats.org/wordprocessingml/2006/main">
        <w:t xml:space="preserve">1. ម៉ាថាយ 6:34 - "ដូច្នេះ​កុំ​ខ្វល់​ខ្វាយ​អំពី​ថ្ងៃ​ស្អែក​ឡើយ ដ្បិត​ថ្ងៃ​ស្អែក​នឹង​ខ្វល់ខ្វាយ​នឹង​ខ្លួន​ឯង។ គ្រប់គ្រាន់​សម្រាប់​ថ្ងៃ​នោះ​ជា​បញ្ហា​របស់​ខ្លួន"។</w:t>
      </w:r>
    </w:p>
    <w:p/>
    <w:p>
      <w:r xmlns:w="http://schemas.openxmlformats.org/wordprocessingml/2006/main">
        <w:t xml:space="preserve">២.សុភាសិត ៣:៥-៦ - «ចូរ​ទុក​ចិត្ត​ដល់​ព្រះ​យេហូវ៉ា​ឲ្យ​អស់​ពី​ចិត្ត ហើយ​កុំ​ពឹង​ផ្អែក​លើ​យោបល់​របស់​ខ្លួន​ឡើយ ចូរ​ទទួល​ស្គាល់​ទ្រង់​តាម​គ្រប់​ទាំង​ផ្លូវ នោះ​ទ្រង់​នឹង​ធ្វើ​ឲ្យ​ផ្លូវ​របស់​អ្នក​ត្រង់»។</w:t>
      </w:r>
    </w:p>
    <w:p/>
    <w:p>
      <w:r xmlns:w="http://schemas.openxmlformats.org/wordprocessingml/2006/main">
        <w:t xml:space="preserve">សាស្ដា 3:6 មាន​ពេល​ទទួល​បាន ហើយ​ពេល​វេលា​ត្រូវ​បាត់។ មានពេលរក្សាទុក និងពេលបោះចោល។</w:t>
      </w:r>
    </w:p>
    <w:p/>
    <w:p>
      <w:r xmlns:w="http://schemas.openxmlformats.org/wordprocessingml/2006/main">
        <w:t xml:space="preserve">ជីវិតគឺពោរពេញដោយភាពផ្ទុយគ្នា និងទ្វេដែលយើងត្រូវរៀនទទួលយក និងគ្រប់គ្រង។</w:t>
      </w:r>
    </w:p>
    <w:p/>
    <w:p>
      <w:r xmlns:w="http://schemas.openxmlformats.org/wordprocessingml/2006/main">
        <w:t xml:space="preserve">១៖ ព្រះជាអ្នកគ្រប់គ្រងជីវិតរបស់យើង ហើយបង្រៀនយើងឱ្យជឿទុកចិត្ដលើទ្រង់ ទាំងការទទួលបាន និងការបាត់បង់ទ្រព្យសម្បត្តិក្នុងជីវិត។</w:t>
      </w:r>
    </w:p>
    <w:p/>
    <w:p>
      <w:r xmlns:w="http://schemas.openxmlformats.org/wordprocessingml/2006/main">
        <w:t xml:space="preserve">២៖ ប្រាជ្ញា​របស់​សាស្ដា​បង្រៀន​យើង​ឲ្យ​ដឹង​គុណ​ចំពោះ​តុល្យភាព​នៃ​ជីវិត ទាំង​ពេល​វេលា​ល្អ និង​ពេល​លំបាក។</w:t>
      </w:r>
    </w:p>
    <w:p/>
    <w:p>
      <w:r xmlns:w="http://schemas.openxmlformats.org/wordprocessingml/2006/main">
        <w:t xml:space="preserve">1 យេរេមា 29:11 ព្រះ‌អម្ចាស់​មាន​ព្រះ‌បន្ទូល​ថា៖ «ដ្បិត​ខ្ញុំ​ដឹង​ពី​ផែន​ការ​ដែល​ខ្ញុំ​មាន​សម្រាប់​អ្នក»។</w:t>
      </w:r>
    </w:p>
    <w:p/>
    <w:p>
      <w:r xmlns:w="http://schemas.openxmlformats.org/wordprocessingml/2006/main">
        <w:t xml:space="preserve">២ : យ៉ាកុប ១:២-៤ “បងប្អូនអើយ ចូរពិចារណាថា វាជាសេចក្តីអំណរដ៏បរិសុទ្ធ រាល់ពេលដែលអ្នកប្រឈមមុខនឹងការល្បងលជាច្រើនប្រភេទ ពីព្រោះអ្នកដឹងថា ការល្បងលនៃសេចក្តីជំនឿរបស់អ្នក បង្កើតឱ្យមានសេចក្តីព្យាយាម។ ហើយ​បំពេញ​ដោយ​មិន​ខ្វះ​អ្វី​ឡើយ»។</w:t>
      </w:r>
    </w:p>
    <w:p/>
    <w:p>
      <w:r xmlns:w="http://schemas.openxmlformats.org/wordprocessingml/2006/main">
        <w:t xml:space="preserve">សាស្ដា 3:7 មាន​ពេល​សម្រាប់​រូត និង​ពេល​សម្រាប់​ដេរ។ ពេលវេលារក្សាភាពស្ងៀមស្ងាត់ និងពេលនិយាយ។</w:t>
      </w:r>
    </w:p>
    <w:p/>
    <w:p>
      <w:r xmlns:w="http://schemas.openxmlformats.org/wordprocessingml/2006/main">
        <w:t xml:space="preserve">ពេលវេលាសម្រាប់អ្វីៗទាំងអស់៖ ទឹកភ្នែក កែខ្លួន ស្ងៀមស្ងាត់ និងនិយាយ។</w:t>
      </w:r>
    </w:p>
    <w:p/>
    <w:p>
      <w:r xmlns:w="http://schemas.openxmlformats.org/wordprocessingml/2006/main">
        <w:t xml:space="preserve">១៖ ព្រះមានផែនការសម្រាប់គ្រប់រដូវក្នុងជីវិតរបស់យើង។</w:t>
      </w:r>
    </w:p>
    <w:p/>
    <w:p>
      <w:r xmlns:w="http://schemas.openxmlformats.org/wordprocessingml/2006/main">
        <w:t xml:space="preserve">២៖ យើង​ត្រូវ​រៀន​ដឹង​ថា​ពេលណា​ត្រូវ​និយាយ និង​ពេល​ដែល​ត្រូវ​នៅ​ស្ងៀម។</w:t>
      </w:r>
    </w:p>
    <w:p/>
    <w:p>
      <w:r xmlns:w="http://schemas.openxmlformats.org/wordprocessingml/2006/main">
        <w:t xml:space="preserve">១: យ៉ាកុប ១:១៩ - ១៩ បងប្អូន​ជា​ទី​ស្រឡាញ់​អើយ ចូរ​ដឹង​ការ​នេះ​ថា ចូរ​ឲ្យ​មនុស្ស​គ្រប់​រូប​ឆាប់​ស្តាប់ យឺត​នឹង​និយាយ យឺត​នឹង​ខឹង។</w:t>
      </w:r>
    </w:p>
    <w:p/>
    <w:p>
      <w:r xmlns:w="http://schemas.openxmlformats.org/wordprocessingml/2006/main">
        <w:t xml:space="preserve">២៖ សាស្ដា 5:2 - 2 កុំ​ខឹង​នឹង​មាត់​របស់​អ្នក ហើយ​កុំ​ឲ្យ​ចិត្ត​អ្នក​ប្រញាប់​និយាយ​ពាក្យ​នៅ​ចំពោះ​ព្រះ​ឡើយ ដ្បិត​ព្រះ​គង់​នៅ​ស្ថានសួគ៌ ហើយ​អ្នក​នៅ​ផែនដី។ ដូច្នេះ ចូរ​ឲ្យ​ពាក្យ​របស់​អ្នក​មាន​តិច។</w:t>
      </w:r>
    </w:p>
    <w:p/>
    <w:p>
      <w:r xmlns:w="http://schemas.openxmlformats.org/wordprocessingml/2006/main">
        <w:t xml:space="preserve">សាស្ដា 3:8 មាន​ពេល​សម្រាប់​ស្រឡាញ់ និង​ពេល​ដែល​ត្រូវ​ស្អប់។ ពេលវេលានៃសង្គ្រាម និងពេលវេលានៃសន្តិភាព។</w:t>
      </w:r>
    </w:p>
    <w:p/>
    <w:p>
      <w:r xmlns:w="http://schemas.openxmlformats.org/wordprocessingml/2006/main">
        <w:t xml:space="preserve">ពេលវេលាសម្រាប់គ្រប់គោលបំណងនៅក្រោមស្ថានសួគ៌។</w:t>
      </w:r>
    </w:p>
    <w:p/>
    <w:p>
      <w:r xmlns:w="http://schemas.openxmlformats.org/wordprocessingml/2006/main">
        <w:t xml:space="preserve">1. តុល្យភាពនៃជីវិត៖ របៀបស្វែងរកសន្តិភាព និងសេចក្តីស្រឡាញ់ក្នុងជីវិតប្រចាំថ្ងៃរបស់យើង។</w:t>
      </w:r>
    </w:p>
    <w:p/>
    <w:p>
      <w:r xmlns:w="http://schemas.openxmlformats.org/wordprocessingml/2006/main">
        <w:t xml:space="preserve">2. សង្គ្រាម និងសន្តិភាព៖ រៀនបង្កើតជម្រើសត្រឹមត្រូវក្នុងស្ថានភាពលំបាក</w:t>
      </w:r>
    </w:p>
    <w:p/>
    <w:p>
      <w:r xmlns:w="http://schemas.openxmlformats.org/wordprocessingml/2006/main">
        <w:t xml:space="preserve">1. រ៉ូម 12:9-10 - សេចក្ដីស្រឡាញ់ត្រូវតែស្មោះត្រង់។ ស្អប់អ្វីដែលអាក្រក់; ប្រកាន់ខ្ជាប់នូវអ្វីដែលល្អ។ ត្រូវលះបង់ចំពោះគ្នាទៅវិញទៅមកដោយសេចក្តីស្រឡាញ់។ ចូរ​គោរព​គ្នា​ទៅ​វិញ​ទៅ​មក​លើស​ជាង​ខ្លួន។</w:t>
      </w:r>
    </w:p>
    <w:p/>
    <w:p>
      <w:r xmlns:w="http://schemas.openxmlformats.org/wordprocessingml/2006/main">
        <w:t xml:space="preserve">2. ម៉ាថាយ 5:44 - ប៉ុន្តែខ្ញុំប្រាប់អ្នកថា ចូរស្រឡាញ់សត្រូវរបស់អ្នក ហើយអធិស្ឋានសម្រាប់អ្នកដែលបៀតបៀនអ្នក។</w:t>
      </w:r>
    </w:p>
    <w:p/>
    <w:p>
      <w:r xmlns:w="http://schemas.openxmlformats.org/wordprocessingml/2006/main">
        <w:t xml:space="preserve">សាស្ដា 3:9 តើ​អ្នក​ណា​ដែល​ធ្វើ​ការ​នោះ​បាន​ចំណេញ​អ្វី?</w:t>
      </w:r>
    </w:p>
    <w:p/>
    <w:p>
      <w:r xmlns:w="http://schemas.openxmlformats.org/wordprocessingml/2006/main">
        <w:t xml:space="preserve">វគ្គនេះសួរអំពីតម្លៃនៃកម្លាំងពលកម្ម និងរង្វាន់របស់វា។</w:t>
      </w:r>
    </w:p>
    <w:p/>
    <w:p>
      <w:r xmlns:w="http://schemas.openxmlformats.org/wordprocessingml/2006/main">
        <w:t xml:space="preserve">1. ការស្វែងរកការងារប្រកបដោយអត្ថន័យ</w:t>
      </w:r>
    </w:p>
    <w:p/>
    <w:p>
      <w:r xmlns:w="http://schemas.openxmlformats.org/wordprocessingml/2006/main">
        <w:t xml:space="preserve">2. ការងារនិងការគោរពប្រណិប័តន៍: ការបម្រើព្រះក្នុងការងារ</w:t>
      </w:r>
    </w:p>
    <w:p/>
    <w:p>
      <w:r xmlns:w="http://schemas.openxmlformats.org/wordprocessingml/2006/main">
        <w:t xml:space="preserve">1. កូល៉ុស 3:17 - ហើយ​អ្វី​ដែល​អ្នក​ធ្វើ​ដោយ​ពាក្យ​សំដី​ឬ​កិច្ច​ការ​, ធ្វើ​អ្វី​គ្រប់​យ៉ាង​ក្នុង​ព្រះ​នាម​នៃ​ព្រះ​អម្ចាស់​យេស៊ូ​វ​ដោយ​អរ​ព្រះ​គុណ​ដល់​ព្រះ​ជា​ព្រះ​បិតា​តាម​រយៈ​គាត់​។</w:t>
      </w:r>
    </w:p>
    <w:p/>
    <w:p>
      <w:r xmlns:w="http://schemas.openxmlformats.org/wordprocessingml/2006/main">
        <w:t xml:space="preserve">2. សុភាសិត 16:3 - ចូរ​ធ្វើ​ការ​របស់​អ្នក​ចំពោះ​ព្រះអម្ចាស់ នោះ​ផែនការ​របស់​អ្នក​នឹង​ត្រូវ​បាន​សម្រេច។</w:t>
      </w:r>
    </w:p>
    <w:p/>
    <w:p>
      <w:r xmlns:w="http://schemas.openxmlformats.org/wordprocessingml/2006/main">
        <w:t xml:space="preserve">សាស្ដា 3:10 ខ្ញុំ​បាន​ឃើញ​ទុក្ខ​លំបាក ដែល​ព្រះ​បាន​ប្រទាន​ដល់​កូន​មនុស្ស​ឲ្យ​អនុវត្ត​ក្នុង​នោះ។</w:t>
      </w:r>
    </w:p>
    <w:p/>
    <w:p>
      <w:r xmlns:w="http://schemas.openxmlformats.org/wordprocessingml/2006/main">
        <w:t xml:space="preserve">ព្រះ​តម្រូវ​ឲ្យ​មនុស្ស​ទាំង​អស់​ជួប​ប្រទះ​ការ​តស៊ូ​ក្នុង​ជីវិត។</w:t>
      </w:r>
    </w:p>
    <w:p/>
    <w:p>
      <w:r xmlns:w="http://schemas.openxmlformats.org/wordprocessingml/2006/main">
        <w:t xml:space="preserve">1. "អំណោយនៃការតស៊ូ៖ ការទទួលយកឧបសគ្គដែលនាំមកនូវជីវិត"</w:t>
      </w:r>
    </w:p>
    <w:p/>
    <w:p>
      <w:r xmlns:w="http://schemas.openxmlformats.org/wordprocessingml/2006/main">
        <w:t xml:space="preserve">2. "កម្លាំងដែលកើតចេញពីការតស៊ូ"</w:t>
      </w:r>
    </w:p>
    <w:p/>
    <w:p>
      <w:r xmlns:w="http://schemas.openxmlformats.org/wordprocessingml/2006/main">
        <w:t xml:space="preserve">1. រ៉ូម 5:3-5 - មិនត្រឹមតែប៉ុណ្ណឹងទេ យើងក៏លើកតម្កើងការរងទុក្ខរបស់យើងដែរ ពីព្រោះយើងដឹងថាការរងទុក្ខនាំអោយមានការតស៊ូ។ ការតស៊ូ, តួអក្សរ; និងតួអក្សរក្តីសង្ឃឹម។</w:t>
      </w:r>
    </w:p>
    <w:p/>
    <w:p>
      <w:r xmlns:w="http://schemas.openxmlformats.org/wordprocessingml/2006/main">
        <w:t xml:space="preserve">2. យ៉ាកុប 1:2-4 - បងប្អូនប្រុសស្រីរបស់ខ្ញុំអើយ ចូរពិចារណាថាវាជាសេចក្តីអំណរដ៏បរិសុទ្ធ នៅពេលណាដែលអ្នកប្រឈមមុខនឹងការល្បងលជាច្រើនប្រភេទ ពីព្រោះអ្នកដឹងថា ការល្បងលជំនឿរបស់អ្នកបង្កើតឱ្យមានការតស៊ូ។ សូម​ឲ្យ​ការ​ព្យាយាម​បញ្ចប់​កិច្ចការ​របស់​ខ្លួន ដើម្បី​ឲ្យ​អ្នក​មាន​ភាព​ចាស់ទុំ និង​ពេញលេញ មិន​ខ្វះ​អ្វី​ឡើយ។</w:t>
      </w:r>
    </w:p>
    <w:p/>
    <w:p>
      <w:r xmlns:w="http://schemas.openxmlformats.org/wordprocessingml/2006/main">
        <w:t xml:space="preserve">សាស្ដា 3:11 ព្រះអង្គ​បាន​ធ្វើ​អ្វីៗ​ទាំង​អស់​ឲ្យ​ស្រស់​ស្អាត​តាម​សម័យ​កាល​របស់​ព្រះអង្គ ហើយ​ព្រះអង្គ​ក៏​បាន​ដាក់​ពិភព​លោក​ក្នុង​ចិត្ត​គេ ដើម្បី​កុំ​ឲ្យ​អ្នក​ណា​អាច​រក​ឃើញ​កិច្ចការ​ដែល​ព្រះ​បាន​បង្កើត​តាំង​ពី​ដើម​រហូត​ដល់​ចប់។</w:t>
      </w:r>
    </w:p>
    <w:p/>
    <w:p>
      <w:r xmlns:w="http://schemas.openxmlformats.org/wordprocessingml/2006/main">
        <w:t xml:space="preserve">ព្រះ​បាន​ធ្វើ​អ្វី​គ្រប់​យ៉ាង​ឱ្យ​ស្រស់​ស្អាត​នៅ​ពេល​វេលា​របស់​វា ហើយ​ទ្រង់​បាន​ដាក់​នៅ​ក្នុង​ចិត្ត​យើង​អស់​កល្ប​ជានិច្ច ដើម្បី​កុំ​ឱ្យ​មនុស្ស​អាច​យល់​យ៉ាង​ពេញលេញ​នូវ​កិច្ចការ​របស់​ទ្រង់។</w:t>
      </w:r>
    </w:p>
    <w:p/>
    <w:p>
      <w:r xmlns:w="http://schemas.openxmlformats.org/wordprocessingml/2006/main">
        <w:t xml:space="preserve">1. ពេលវេលារបស់ព្រះគឺល្អឥតខ្ចោះ: សាស្ដា ៣:១១</w:t>
      </w:r>
    </w:p>
    <w:p/>
    <w:p>
      <w:r xmlns:w="http://schemas.openxmlformats.org/wordprocessingml/2006/main">
        <w:t xml:space="preserve">2. អាថ៌កំបាំងនៃផែនការរបស់ព្រះ៖ សាស្ដា ៣:១១</w:t>
      </w:r>
    </w:p>
    <w:p/>
    <w:p>
      <w:r xmlns:w="http://schemas.openxmlformats.org/wordprocessingml/2006/main">
        <w:t xml:space="preserve">1. រ៉ូម 11:33-36 - អូ ជម្រៅនៃទ្រព្យសម្បត្តិ ទាំងប្រាជ្ញា និងចំណេះដឹងរបស់ព្រះ! តើ​ការ​វិនិច្ឆ័យ​របស់​ទ្រង់​មិន​អាច​ស្វែង​រក និង​មិន​អាច​យល់​បាន​អំពី​មាគ៌ា​របស់​ទ្រង់!</w:t>
      </w:r>
    </w:p>
    <w:p/>
    <w:p>
      <w:r xmlns:w="http://schemas.openxmlformats.org/wordprocessingml/2006/main">
        <w:t xml:space="preserve">2. អេសាយ 55:8-9 - ដ្បិត​គំនិត​ខ្ញុំ​មិន​មែន​ជា​គំនិត​របស់​អ្នក​ទេ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សាស្ដា 3:12 ខ្ញុំ​ដឹង​ថា​គ្មាន​អ្វី​ល្អ​ទេ គឺ​ធ្វើ​ឲ្យ​មនុស្ស​រីករាយ ហើយ​ធ្វើ​ល្អ​ក្នុង​ជីវិត។</w:t>
      </w:r>
    </w:p>
    <w:p/>
    <w:p>
      <w:r xmlns:w="http://schemas.openxmlformats.org/wordprocessingml/2006/main">
        <w:t xml:space="preserve">អ្នកនិពន្ធសាស្ដាទទួលស្គាល់ថា ជីវិតពោរពេញដោយការតស៊ូ និងភាពលំបាក ប៉ុន្តែណែនាំឲ្យផ្តោតទៅលើអំពើល្អដែលអាចរកបានក្នុងជីវិត។</w:t>
      </w:r>
    </w:p>
    <w:p/>
    <w:p>
      <w:r xmlns:w="http://schemas.openxmlformats.org/wordprocessingml/2006/main">
        <w:t xml:space="preserve">1. ស្វែងរកភាពរីករាយក្នុងជីវិតតស៊ូ</w:t>
      </w:r>
    </w:p>
    <w:p/>
    <w:p>
      <w:r xmlns:w="http://schemas.openxmlformats.org/wordprocessingml/2006/main">
        <w:t xml:space="preserve">2. ស្វែងរកភាពល្អក្នុងគ្រប់ស្ថានភាព</w:t>
      </w:r>
    </w:p>
    <w:p/>
    <w:p>
      <w:r xmlns:w="http://schemas.openxmlformats.org/wordprocessingml/2006/main">
        <w:t xml:space="preserve">១. ភីលីព ៤:៤-៧ - ចូរអរសប្បាយក្នុងព្រះអម្ចាស់ជានិច្ច។ ជាថ្មីម្តងទៀតខ្ញុំនឹងនិយាយថា, រីករាយ។ សូម​ឲ្យ​មនុស្ស​ទាំង​អស់​បាន​ស្គាល់​ភាព​ស្លូតបូត​របស់​អ្នក។ ព្រះអម្ចាស់គង់នៅដៃ។ កុំ​ខ្វល់ខ្វាយ​នឹង​អ្វី​ឡើយ ប៉ុន្តែ​ក្នុង​គ្រប់​ការ​ទាំង​អស់​ដោយ​ការ​អធិស្ឋាន និង​ការ​អង្វរ​ដោយ​ការ​អរ​ព្រះគុណ ចូរ​ឲ្យ​ការ​ស្នើសុំ​របស់​អ្នក​បាន​ដឹង​ដល់​ព្រះ​វិញ។ ហើយ​សន្តិភាព​នៃ​ព្រះ ដែល​លើស​ជាង​ការ​យល់​ដឹង​ទាំង​អស់ នឹង​ការពារ​ចិត្ត និង​គំនិត​របស់​អ្នក​ក្នុង​ព្រះ​គ្រីស្ទ​យេស៊ូវ។</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សាស្ដា 3:13 ហើយ​ក៏​ថា​មនុស្ស​គ្រប់​រូប​ត្រូវ​ស៊ី​ផឹក ហើយ​រីករាយ​នឹង​ផល​នៃ​កិច្ច​ការ​ទាំង​អស់​របស់​ខ្លួន នោះ​ជា​អំណោយ​ទាន​នៃ​ព្រះ។</w:t>
      </w:r>
    </w:p>
    <w:p/>
    <w:p>
      <w:r xmlns:w="http://schemas.openxmlformats.org/wordprocessingml/2006/main">
        <w:t xml:space="preserve">មនុស្សគ្រប់រូបគួរតែរីករាយនឹងការងាររបស់ពួកគេ ព្រោះវាជាអំណោយពីព្រះ។</w:t>
      </w:r>
    </w:p>
    <w:p/>
    <w:p>
      <w:r xmlns:w="http://schemas.openxmlformats.org/wordprocessingml/2006/main">
        <w:t xml:space="preserve">1. អំណោយនៃការងារ - ការរៀនដើម្បីដឹងគុណចំពោះពរជ័យនៃការខិតខំ</w:t>
      </w:r>
    </w:p>
    <w:p/>
    <w:p>
      <w:r xmlns:w="http://schemas.openxmlformats.org/wordprocessingml/2006/main">
        <w:t xml:space="preserve">2. រីករាយនឹងផ្លែឈើនៃការងាររបស់អ្នក - ការទទួលស្គាល់ព្រះពររបស់ព្រះក្នុងការខិតខំប្រឹងប្រែងរបស់អ្នក</w:t>
      </w:r>
    </w:p>
    <w:p/>
    <w:p>
      <w:r xmlns:w="http://schemas.openxmlformats.org/wordprocessingml/2006/main">
        <w:t xml:space="preserve">1. កូល៉ុស 3:23-24 - ទោះជាអ្នកធ្វើអ្វីក៏ដោយ ចូរធ្វើការដោយអស់ពីចិត្ត ចំពោះព្រះអម្ចាស់ និងមិនមែនសម្រាប់មនុស្សទេ ដោយដឹងថា ពីព្រះអម្ចាស់ អ្នកនឹងទទួលមរតកជារង្វាន់របស់អ្នក។ អ្នកកំពុងបម្រើព្រះអម្ចាស់។</w:t>
      </w:r>
    </w:p>
    <w:p/>
    <w:p>
      <w:r xmlns:w="http://schemas.openxmlformats.org/wordprocessingml/2006/main">
        <w:t xml:space="preserve">2. សុភាសិត 13:11-12 - ទ្រព្យ​សម្បត្តិ​ដែល​បាន​ឡើង​យ៉ាង​ឆាប់​រហ័ស​នឹង​ថយ​ចុះ ប៉ុន្តែ​អ្នក​ណា​ដែល​ប្រមូល​បាន​តិច​តួច​នឹង​កើន​ឡើង។ ក្តីសង្ឃឹមដែលពន្យារពេលធ្វើឱ្យបេះដូងឈឺ ប៉ុន្តែបំណងប្រាថ្នាដែលបានសម្រេចគឺជាដើមឈើនៃជីវិត។</w:t>
      </w:r>
    </w:p>
    <w:p/>
    <w:p>
      <w:r xmlns:w="http://schemas.openxmlformats.org/wordprocessingml/2006/main">
        <w:t xml:space="preserve">សាស្ដា 3:14 ខ្ញុំ​ដឹង​ថា អ្វី​ដែល​ព្រះ​ទ្រង់​ធ្វើ នោះ​នឹង​ស្ថិត​នៅ​ជា​រៀង​រហូត គ្មាន​អ្វី​អាច​យក​បាន​ឡើយ ហើយ​ព្រះ​ទ្រង់​ធ្វើ​ដូច្នេះ ដើម្បី​ឲ្យ​មនុស្ស​កោត​ខ្លាច​នៅ​ចំពោះ​ទ្រង់។</w:t>
      </w:r>
    </w:p>
    <w:p/>
    <w:p>
      <w:r xmlns:w="http://schemas.openxmlformats.org/wordprocessingml/2006/main">
        <w:t xml:space="preserve">កិច្ចការរបស់ព្រះគឺអស់កល្បជានិច្ច ហើយគួរត្រូវបានគោរព និងកោតខ្លាច។</w:t>
      </w:r>
    </w:p>
    <w:p/>
    <w:p>
      <w:r xmlns:w="http://schemas.openxmlformats.org/wordprocessingml/2006/main">
        <w:t xml:space="preserve">1. កិច្ចការរបស់ព្រះគឺអស់កល្បជានិច្ចនិងមិនផ្លាស់ប្តូរ ដូច្នេះយើងត្រូវគោរពទ្រង់ជាមួយនឹងទង្វើរបស់យើង។</w:t>
      </w:r>
    </w:p>
    <w:p/>
    <w:p>
      <w:r xmlns:w="http://schemas.openxmlformats.org/wordprocessingml/2006/main">
        <w:t xml:space="preserve">2. យើងគួរកោតខ្លាចព្រះអម្ចាស់ ហើយគោរពកិច្ចការដ៏អស់កល្បរបស់ទ្រង់។</w:t>
      </w:r>
    </w:p>
    <w:p/>
    <w:p>
      <w:r xmlns:w="http://schemas.openxmlformats.org/wordprocessingml/2006/main">
        <w:t xml:space="preserve">១.និក្ខមនំ ២០:៣-៦ - «ឯង​នឹង​គ្មាន​ព្រះ​ឯ​ទៀត​នៅ​ពី​មុខ​អញ​ឡើយ ឯង​មិន​ត្រូវ​ធ្វើ​ជា​រូប​ព្រះ​សម្រាប់​ខ្លួន​ឯង ដូច​ជា​នៅ​ស្ថានសួគ៌​ខាង​លើ ឬ​នៅ​ផែនដី​ក្រោម ឬ​ក្នុង​ទឹក​ខាងក្រោម​ឡើយ ចុះ​ចំពោះ​គេ ឬ​ថ្វាយបង្គំ​គេ ដ្បិត​យើង​ជា​ព្រះ‌អម្ចាស់ ជា​ព្រះ​របស់​អ្នក ជា​ព្រះ​ដែល​ច្រណែន​នឹង​ដាក់​ទោស​កូន​ពី​អំពើ​បាប​របស់​ឪពុក​ដល់​ជំនាន់​ទី​បី និង​ទី​បួន​នៃ​អ្នក​ដែល​ស្អប់​ខ្ញុំ ប៉ុន្តែ​បង្ហាញ​សេចក្ដី​ស្រឡាញ់​ដល់​អ្នក​នោះ​រាប់​ពាន់​ជំនាន់។ ដែលស្រឡាញ់ខ្ញុំ ហើយកាន់តាមបញ្ញត្តិរបស់ខ្ញុំ។</w:t>
      </w:r>
    </w:p>
    <w:p/>
    <w:p>
      <w:r xmlns:w="http://schemas.openxmlformats.org/wordprocessingml/2006/main">
        <w:t xml:space="preserve">2 ចោទិយកថា 10:12-13 - ឥឡូវ​នេះ ឱ​អ៊ីស្រា‌អែល​អើយ តើ​ព្រះ‌អម្ចាស់​ជា​ព្រះ​របស់​អ្នក​ទូល​សូម​អ្វី​ពី​អ្នក ប៉ុន្តែ​ត្រូវ​កោត​ខ្លាច​ដល់​ព្រះ‌អម្ចាស់ ជា​ព្រះ​របស់​អ្នក ឲ្យ​ដើរ​តាម​ព្រះ‌អង្គ ស្រឡាញ់​ព្រះអង្គ បម្រើ​ព្រះ‌អម្ចាស់ ជា​ព្រះ​របស់​អ្នក។ អស់ពីចិត្ត និងអស់ពីព្រលឹង ហើយគោរពតាមបទបញ្ជា និងក្រឹត្យវិន័យរបស់ព្រះអម្ចាស់។</w:t>
      </w:r>
    </w:p>
    <w:p/>
    <w:p>
      <w:r xmlns:w="http://schemas.openxmlformats.org/wordprocessingml/2006/main">
        <w:t xml:space="preserve">សាស្ដា 3:15 អ្វីៗ​ដែល​មាន​នៅ​ឥឡូវ​នេះ។ ហើយអ្វីដែលត្រូវមានរួចហើយ។ ហើយព្រះជាម្ចាស់តម្រូវឱ្យអ្វីៗដែលកន្លងផុតទៅ។</w:t>
      </w:r>
    </w:p>
    <w:p/>
    <w:p>
      <w:r xmlns:w="http://schemas.openxmlformats.org/wordprocessingml/2006/main">
        <w:t xml:space="preserve">វគ្គនេះនិយាយអំពីធម្មជាតិវដ្តនៃជីវិត និងរបៀបដែលព្រះតម្រូវឱ្យយើងរៀនពីអតីតកាល។</w:t>
      </w:r>
    </w:p>
    <w:p/>
    <w:p>
      <w:r xmlns:w="http://schemas.openxmlformats.org/wordprocessingml/2006/main">
        <w:t xml:space="preserve">1. រៀនពីអតីតកាល៖ របៀបអនុវត្តប្រាជ្ញារបស់ដូនតាយើងទៅនឹងជីវិតសម័យទំនើប។</w:t>
      </w:r>
    </w:p>
    <w:p/>
    <w:p>
      <w:r xmlns:w="http://schemas.openxmlformats.org/wordprocessingml/2006/main">
        <w:t xml:space="preserve">2. អំណោយរបស់សាស្ដា៖ ការយល់ដឹងពីរបៀបដែលអាចប្រើពេលវេលាដើម្បីលើកតម្កើងព្រះ។</w:t>
      </w:r>
    </w:p>
    <w:p/>
    <w:p>
      <w:r xmlns:w="http://schemas.openxmlformats.org/wordprocessingml/2006/main">
        <w:t xml:space="preserve">1. អេសាយ 43:18-19 - "កុំនឹកចាំពីអ្វីដែលពីមុន ឬមិនគិតពីរបស់ចាស់ មើលចុះ ខ្ញុំកំពុងធ្វើអ្វីដែលថ្មី ឥឡូវនេះវាកើតឡើង តើអ្នកមិនយល់ទេឬ?"</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សាស្ដា 3:16 ហើយ​ម្យ៉ាង​ទៀត ខ្ញុំ​បាន​ឃើញ​ក្រោម​ពន្លឺ​ថ្ងៃ​ជា​កន្លែង​ជំនុំជំរះ អំពើ​ទុច្ចរិត​ក៏​នៅ​ទី​នោះ។ ហើយកន្លែងនៃសេចក្តីសុចរិត អំពើទុច្ចរិតនៅទីនោះ។</w:t>
      </w:r>
    </w:p>
    <w:p/>
    <w:p>
      <w:r xmlns:w="http://schemas.openxmlformats.org/wordprocessingml/2006/main">
        <w:t xml:space="preserve">សាស្ដា 3:16 ចែង​ថា អំពើ​ទុច្ចរិត និង​អំពើ​ទុច្ចរិត​មាន​ទាំង​កន្លែង​ជំនុំជំរះ និង​កន្លែង​សុចរិត។</w:t>
      </w:r>
    </w:p>
    <w:p/>
    <w:p>
      <w:r xmlns:w="http://schemas.openxmlformats.org/wordprocessingml/2006/main">
        <w:t xml:space="preserve">1. យុត្តិធម៍ និងសេចក្តីមេត្តាករុណារបស់ព្រះ៖ ការសិក្សាសាស្ដា ៣:១៦</w:t>
      </w:r>
    </w:p>
    <w:p/>
    <w:p>
      <w:r xmlns:w="http://schemas.openxmlformats.org/wordprocessingml/2006/main">
        <w:t xml:space="preserve">2. សេចក្ដីសុចរិត និងអំពើអាក្រក់៖ ការឆ្លុះបញ្ចាំងលើសាស្ដា ៣:១៦</w:t>
      </w:r>
    </w:p>
    <w:p/>
    <w:p>
      <w:r xmlns:w="http://schemas.openxmlformats.org/wordprocessingml/2006/main">
        <w:t xml:space="preserve">1. អេសាយ 45:19 - «ខ្ញុំ​មិន​បាន​និយាយ​នៅ​ក្នុង​ទី​ស្ងាត់​កំបាំង​ទេ នៅ​ក្នុង​ទី​ងងឹត​នៃ​ផែនដី៖ ខ្ញុំ​មិន​បាន​និយាយ​ទៅ​កាន់​ពូជ​យ៉ាកុប​ថា ចូរ​ស្វែង​រក​ខ្ញុំ​ដោយ​ឥត​ប្រយោជន៍​ឡើយ។ "</w:t>
      </w:r>
    </w:p>
    <w:p/>
    <w:p>
      <w:r xmlns:w="http://schemas.openxmlformats.org/wordprocessingml/2006/main">
        <w:t xml:space="preserve">2. ទំនុកតម្កើង 89:14 - «យុត្តិធម៌​និង​ការ​ជំនុំ​ជម្រះ​ជា​កន្លែង​នៃ​បល្ល័ង្ក​របស់​អ្នក: សេចក្ដី​មេត្ដា​ករុណា​និង​សេចក្ដី​ពិត​នឹង​ទៅ​មុខ​ទ្រង់​»។</w:t>
      </w:r>
    </w:p>
    <w:p/>
    <w:p>
      <w:r xmlns:w="http://schemas.openxmlformats.org/wordprocessingml/2006/main">
        <w:t xml:space="preserve">សាស្ដា 3:17 ខ្ញុំ​បាន​និយាយ​ក្នុង​ចិត្ត​ថា ព្រះ​ទ្រង់​នឹង​វិនិច្ឆ័យ​មនុស្ស​សុចរិត និង​មនុស្ស​ទុច្ចរិត ដ្បិត​មាន​ពេល​វេលា​សម្រាប់​គ្រប់​ទាំង​គោល​បំណង និង​គ្រប់​ការ​ងារ។</w:t>
      </w:r>
    </w:p>
    <w:p/>
    <w:p>
      <w:r xmlns:w="http://schemas.openxmlformats.org/wordprocessingml/2006/main">
        <w:t xml:space="preserve">ព្រះ​ជា​ចៅក្រម​ដ៏​កំពូល ហើយ​មាន​ពេល​វេលា និង​គោល​បំណង​សម្រាប់​គ្រប់​យ៉ាង។</w:t>
      </w:r>
    </w:p>
    <w:p/>
    <w:p>
      <w:r xmlns:w="http://schemas.openxmlformats.org/wordprocessingml/2006/main">
        <w:t xml:space="preserve">១៖ ពេល​វេលា​ដ៏​ល្អ​ឥត​ខ្ចោះ​របស់​ព្រះ—សាស្ដា ៣:១៧</w:t>
      </w:r>
    </w:p>
    <w:p/>
    <w:p>
      <w:r xmlns:w="http://schemas.openxmlformats.org/wordprocessingml/2006/main">
        <w:t xml:space="preserve">២៖ ការ​យល់​ដឹង​អំពី​យុត្តិធម៌​របស់​ព្រះ—សាស្ដា ៣:១៧</w:t>
      </w:r>
    </w:p>
    <w:p/>
    <w:p>
      <w:r xmlns:w="http://schemas.openxmlformats.org/wordprocessingml/2006/main">
        <w:t xml:space="preserve">១៖ រ៉ូម ២:១៦ - នៅ​ថ្ងៃ​ដែល​ព្រះ​នឹង​វិនិច្ឆ័យ​ការ​សម្ងាត់​របស់​មនុស្ស​ដោយ​ព្រះ​យេស៊ូវ​គ្រីស្ទ តាម​ដំណឹង​ល្អ​របស់​ខ្ញុំ។</w:t>
      </w:r>
    </w:p>
    <w:p/>
    <w:p>
      <w:r xmlns:w="http://schemas.openxmlformats.org/wordprocessingml/2006/main">
        <w:t xml:space="preserve">២:១ ពេត្រុស ៤:១៧-១៨ - ដ្បិត​ដល់​ពេល​ដែល​ការ​ជំនុំជំរះ​ត្រូវ​ចាប់​ផ្ដើម​នៅ​ឯ​ដំណាក់​នៃ​ព្រះ ហើយ​បើ​វា​ចាប់​ផ្ដើម​ដំបូង​ពី​យើង តើ​អ្នក​ណា​ដែល​មិន​ស្តាប់​តាម​ដំណឹង​ល្អ​នៃ​ព្រះ​នឹង​ទៅ​ជា​ទី​បញ្ចប់? ហើយ​បើ​មនុស្ស​សុចរិត​កម្រ​បាន​សង្គ្រោះ តើ​មនុស្ស​ទុច្ចរិត និង​មនុស្ស​មាន​បាប​នឹង​ទៅ​ឯណា?</w:t>
      </w:r>
    </w:p>
    <w:p/>
    <w:p>
      <w:r xmlns:w="http://schemas.openxmlformats.org/wordprocessingml/2006/main">
        <w:t xml:space="preserve">សាស្ដា 3:18 ខ្ញុំ​បាន​និយាយ​ក្នុង​ចិត្ត​អំពី​កម្មសិទ្ធិ​របស់​កូន​មនុស្ស ដើម្បី​ឲ្យ​ព្រះ​បាន​សម្ដែង​ឲ្យ​ឃើញ ហើយ​ឲ្យ​គេ​ឃើញ​ថា​ខ្លួន​ឯង​ជា​សត្វ។</w:t>
      </w:r>
    </w:p>
    <w:p/>
    <w:p>
      <w:r xmlns:w="http://schemas.openxmlformats.org/wordprocessingml/2006/main">
        <w:t xml:space="preserve">សាឡូម៉ូន​ដឹង​ថា​មនុស្ស​ត្រូវ​យល់​ថា​ខ្លួន​មាន​ជីវិត​រមែង​ស្លាប់ ហើយ​មាន​កម្រិត បើ​ប្រៀប​ធៀប​នឹង​ព្រះ។</w:t>
      </w:r>
    </w:p>
    <w:p/>
    <w:p>
      <w:r xmlns:w="http://schemas.openxmlformats.org/wordprocessingml/2006/main">
        <w:t xml:space="preserve">1. ការកោតសរសើរចំពោះមនុស្សជាតិរបស់យើង៖ ការយល់ដឹងអំពីដែនកំណត់របស់យើងនៅក្នុងពន្លឺនៃអំណាចរបស់ព្រះ</w:t>
      </w:r>
    </w:p>
    <w:p/>
    <w:p>
      <w:r xmlns:w="http://schemas.openxmlformats.org/wordprocessingml/2006/main">
        <w:t xml:space="preserve">2. ការឱបក្រសោបជីវិតរមែងស្លាប់របស់យើង៖ ការដឹងគុណចំពោះអធិបតេយ្យភាពរបស់ព្រះនៅក្នុងជីវិតរបស់យើង</w:t>
      </w:r>
    </w:p>
    <w:p/>
    <w:p>
      <w:r xmlns:w="http://schemas.openxmlformats.org/wordprocessingml/2006/main">
        <w:t xml:space="preserve">1. យ៉ូប 41:11 - តើ​អ្នក​ណា​បាន​រារាំង​ខ្ញុំ ដើម្បី​ឲ្យ​ខ្ញុំ​សង​គាត់? អ្វីៗនៅក្រោមមេឃទាំងមូលគឺជារបស់ខ្ញុំ។</w:t>
      </w:r>
    </w:p>
    <w:p/>
    <w:p>
      <w:r xmlns:w="http://schemas.openxmlformats.org/wordprocessingml/2006/main">
        <w:t xml:space="preserve">2. ទំនុកតម្កើង 8:4 - តើ​មនុស្ស​ជា​អ្វី​ដែល​អ្នក​នឹក​ឃើញ​ដល់​គាត់? កូនមនុស្សទៅសួរសុខទុក្ខគាត់ឬ?</w:t>
      </w:r>
    </w:p>
    <w:p/>
    <w:p>
      <w:r xmlns:w="http://schemas.openxmlformats.org/wordprocessingml/2006/main">
        <w:t xml:space="preserve">សាស្ដា 3:19 ព្រោះ​អ្វី​ដែល​កើត​មាន​ដល់​កូន​មនុស្ស នោះ​កើត​មក​ជា​សត្វ​តិរច្ឆាន។ សូម្បីតែរឿងមួយកើតឡើងដល់ពួកគេ៖ ដូចជាមនុស្សម្នាក់ស្លាប់ មួយទៀតក៏ស្លាប់ដែរ។ មែនហើយ ពួកគេមានដង្ហើមតែមួយ។ ដូច្នេះ មនុស្ស​មិន​មាន​ឋានៈ​ខ្ពង់​ខ្ពស់​ជាង​សត្វ​តិរច្ឆាន​ទេ ព្រោះ​អ្វីៗ​សុទ្ធ​តែ​ឥត​ប្រយោជន៍។</w:t>
      </w:r>
    </w:p>
    <w:p/>
    <w:p>
      <w:r xmlns:w="http://schemas.openxmlformats.org/wordprocessingml/2006/main">
        <w:t xml:space="preserve">វគ្គនេះបង្រៀនថា មនុស្ស និងសត្វទាំងអស់គឺស្មើគ្នាក្នុងការស្លាប់ ហើយថាគ្មាននរណាម្នាក់មានឧត្តមភាពជាងអ្នកដទៃឡើយ។</w:t>
      </w:r>
    </w:p>
    <w:p/>
    <w:p>
      <w:r xmlns:w="http://schemas.openxmlformats.org/wordprocessingml/2006/main">
        <w:t xml:space="preserve">1: ជីវិតគឺមួយភ្លែត ហើយសេចក្តីស្រឡាញ់របស់ព្រះគឺជាវត្ថុតែមួយគត់ដែលនឹងស្ថិតស្ថេរជារៀងរហូត។</w:t>
      </w:r>
    </w:p>
    <w:p/>
    <w:p>
      <w:r xmlns:w="http://schemas.openxmlformats.org/wordprocessingml/2006/main">
        <w:t xml:space="preserve">២៖ យើងទាំងអស់គ្នាមានភាពស្មើគ្នាក្នុងក្រសែភ្នែករបស់ព្រះ ហើយមិនគួរស្វែងរកភាពលេចធ្លោជាងគ្នាទៅវិញទៅមកឡើយ។</w:t>
      </w:r>
    </w:p>
    <w:p/>
    <w:p>
      <w:r xmlns:w="http://schemas.openxmlformats.org/wordprocessingml/2006/main">
        <w:t xml:space="preserve">1: James 4: 14: "ដ្បិត​អ្នក​រាល់​គ្នា​មិន​ដឹង​ថា​នឹង​មាន​អ្វី​នៅ​ថ្ងៃ​ស្អែក​ឡើយ ដ្បិត​ជីវិត​របស់​អ្នក​ជា​អ្វី? វា​សូម្បី​តែ​ចំហាយ​ទឹក​ដែល​លេច​មក​មួយ​រយៈ​ពេល​នោះ​ក៏​បាត់​ទៅ​វិញ"។</w:t>
      </w:r>
    </w:p>
    <w:p/>
    <w:p>
      <w:r xmlns:w="http://schemas.openxmlformats.org/wordprocessingml/2006/main">
        <w:t xml:space="preserve">២៖ សាស្ដា ៨:១៣៖ «ពេល​នោះ ខ្ញុំ​បាន​ឃើញ​ថា​ប្រាជ្ញា​ល្អ​លើស​លន់​ទៅ​លើ​ភាព​ល្ងីល្ងើ រហូត​ដល់​ពន្លឺ​ប្រសើរ​ជាង​ភាព​ងងឹត»។</w:t>
      </w:r>
    </w:p>
    <w:p/>
    <w:p>
      <w:r xmlns:w="http://schemas.openxmlformats.org/wordprocessingml/2006/main">
        <w:t xml:space="preserve">សាស្ដា 3:20 អ្នក​ទាំង​អស់​គ្នា​ទៅ​កន្លែង​មួយ។ ទាំងអស់​សុទ្ធតែ​ជា​ធូលីដី ហើយ​ទាំងអស់​នោះ​ត្រឡប់​ទៅ​ជា​ធូលី​វិញ​។</w:t>
      </w:r>
    </w:p>
    <w:p/>
    <w:p>
      <w:r xmlns:w="http://schemas.openxmlformats.org/wordprocessingml/2006/main">
        <w:t xml:space="preserve">មនុស្សទាំងអស់នៅទីបំផុតឈានដល់ទីបញ្ចប់ដូចគ្នា ដោយមិនគិតពីភាពជោគជ័យនៅលើផែនដីរបស់ពួកគេឡើយ។</w:t>
      </w:r>
    </w:p>
    <w:p/>
    <w:p>
      <w:r xmlns:w="http://schemas.openxmlformats.org/wordprocessingml/2006/main">
        <w:t xml:space="preserve">១៖ ជីវិតរបស់យើងនៅលើផែនដីនេះ កំពុងតែវិវឌ្ឍទៅមុខ ហើយរឿងតែមួយគត់ដែលសំខាន់គឺ របៀបដែលយើងរស់នៅជារៀងរហូត។</w:t>
      </w:r>
    </w:p>
    <w:p/>
    <w:p>
      <w:r xmlns:w="http://schemas.openxmlformats.org/wordprocessingml/2006/main">
        <w:t xml:space="preserve">២៖ សមិទ្ធិផលនៅលើផែនដីរបស់យើងគឺគ្មានន័យអ្វីទាល់តែសោះ បើប្រៀបធៀបទៅនឹងជីវិតដែលបានដាក់សម្រាប់យើងនៅស្ថានសួគ៌។</w:t>
      </w:r>
    </w:p>
    <w:p/>
    <w:p>
      <w:r xmlns:w="http://schemas.openxmlformats.org/wordprocessingml/2006/main">
        <w:t xml:space="preserve">១ ម៉ាថាយ ៦:១៩-២១ កុំ​ទុក​ទ្រព្យ​សម្បត្តិ​ទុក​សម្រាប់​ខ្លួន​ឯង​នៅ​លើ​ផែនដី ជា​កន្លែង​ដែល​កន្លាត និង​ច្រែះ​បំផ្លាញ ហើយ​ចោរ​ចូល​លួច។ ប៉ុន្តែ ចូរ​ប្រមូល​ទ្រព្យ​សម្បត្តិ​ទុក​សម្រាប់​ខ្លួន​ឯង​នៅ​ស្ថានសួគ៌ ជា​កន្លែង​ដែល​កន្លាត និង​ច្រែះ​មិន​បំផ្លាញ ហើយ​ជា​កន្លែង​ដែល​ចោរ​មិន​ចូល​លួច។ ព្រោះ​ទ្រព្យ​សម្បត្តិ​របស់​អ្នក​នៅ​ទីណា ចិត្ត​អ្នក​ក៏​នៅ​ទី​នោះ​ដែរ។</w:t>
      </w:r>
    </w:p>
    <w:p/>
    <w:p>
      <w:r xmlns:w="http://schemas.openxmlformats.org/wordprocessingml/2006/main">
        <w:t xml:space="preserve">2: James 4:14 ហេតុអ្វីបានជាអ្នកមិនដឹងថានឹងមានអ្វីកើតឡើងនៅថ្ងៃស្អែក។ តើជីវិតរបស់អ្នកជាអ្វី? អ្នក​គឺ​ជា​អ័ព្ទ​ដែល​លេច​ឡើង​មួយ​ភ្លែត​ហើយ​បន្ទាប់​មក​បាត់។</w:t>
      </w:r>
    </w:p>
    <w:p/>
    <w:p>
      <w:r xmlns:w="http://schemas.openxmlformats.org/wordprocessingml/2006/main">
        <w:t xml:space="preserve">សាស្ដា 3:21 តើ​នរណា​ស្គាល់​វិញ្ញាណ​របស់​មនុស្ស​ដែល​ឡើង​ទៅ​លើ និង​វិញ្ញាណ​របស់​សត្វ​ដែល​ចុះ​មក​ផែនដី?</w:t>
      </w:r>
    </w:p>
    <w:p/>
    <w:p>
      <w:r xmlns:w="http://schemas.openxmlformats.org/wordprocessingml/2006/main">
        <w:t xml:space="preserve">វគ្គនេះឆ្លុះបញ្ចាំងពីអាថ៍កំបាំងនៃជីវិត និងការស្លាប់ ដោយសួរថាតើអ្នកណាអាចយល់អំពីវិញ្ញាណរបស់មនុស្សដែលឡើងទៅកាន់ឋានសួគ៌ និងវិញ្ញាណរបស់សត្វដែលចុះមកផែនដី។</w:t>
      </w:r>
    </w:p>
    <w:p/>
    <w:p>
      <w:r xmlns:w="http://schemas.openxmlformats.org/wordprocessingml/2006/main">
        <w:t xml:space="preserve">1. អាថ៌កំបាំងនៃជីវិត និងសេចក្តីស្លាប់៖ ការស្វែងយល់ពីសាស្ដា ៣:២១</w:t>
      </w:r>
    </w:p>
    <w:p/>
    <w:p>
      <w:r xmlns:w="http://schemas.openxmlformats.org/wordprocessingml/2006/main">
        <w:t xml:space="preserve">2. អច្ឆរិយៈរបស់ព្រះ៖ ការពិនិត្យមើលធម្មជាតិខាងវិញ្ញាណរបស់មនុស្ស</w:t>
      </w:r>
    </w:p>
    <w:p/>
    <w:p>
      <w:r xmlns:w="http://schemas.openxmlformats.org/wordprocessingml/2006/main">
        <w:t xml:space="preserve">1. អេសាយ 55:8-9: ព្រះអម្ចាស់មានព្រះបន្ទូលថា គំនិតរបស់ខ្ញុំមិនមែនជាគំនិតរបស់អ្នកទេ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រ៉ូម 8:38-39: សម្រាប់ខ្ញុំត្រូវបានបញ្ចុះបញ្ចូលថា ទាំងសេចក្តីស្លាប់ ឬជីវិត ឬទេវតា ឬវត្ថុសំខាន់ ឬអំណាច ឬវត្ថុដែលមានស្រាប់ ឬវត្ថុដែលនឹងមកដល់ ឬកម្ពស់ ឬជម្រៅ ឬសត្វណាផ្សេងទៀតឡើយ។ យើងអាចញែកយើងចេញពីសេចក្ដីស្រឡាញ់របស់ព្រះជាម្ចាស់ ដែលនៅក្នុងព្រះគ្រិស្ដយេស៊ូ ជាព្រះអម្ចាស់នៃយើង។</w:t>
      </w:r>
    </w:p>
    <w:p/>
    <w:p>
      <w:r xmlns:w="http://schemas.openxmlformats.org/wordprocessingml/2006/main">
        <w:t xml:space="preserve">សាស្ដា 3:22 ហេតុ​នេះ​ហើយ​បាន​ជា​ខ្ញុំ​យល់​ថា​គ្មាន​អ្វី​ល្អ​ជាង​ការ​ដែល​មនុស្ស​ត្រេកអរ​នឹង​ការ​ដែល​ខ្លួន​ធ្វើ​នោះ​ទេ។ នោះ​ជា​ចំណែក​របស់​គាត់ តើ​អ្នក​ណា​នឹង​នាំ​គាត់​ទៅ​មើល​ថា​នឹង​មាន​អ្វី​បន្ទាប់​ពី​គាត់?</w:t>
      </w:r>
    </w:p>
    <w:p/>
    <w:p>
      <w:r xmlns:w="http://schemas.openxmlformats.org/wordprocessingml/2006/main">
        <w:t xml:space="preserve">របស់ដែលល្អបំផុតសម្រាប់បុរសធ្វើគឺ រីករាយក្នុងការងាររបស់ខ្លួន ព្រោះនេះជារឿងតែមួយគត់ដែលនឹងនៅជាមួយគាត់។</w:t>
      </w:r>
    </w:p>
    <w:p/>
    <w:p>
      <w:r xmlns:w="http://schemas.openxmlformats.org/wordprocessingml/2006/main">
        <w:t xml:space="preserve">1. "Joy in your own work: a path to fulfillment"</w:t>
      </w:r>
    </w:p>
    <w:p/>
    <w:p>
      <w:r xmlns:w="http://schemas.openxmlformats.org/wordprocessingml/2006/main">
        <w:t xml:space="preserve">2. "ស្វែងរកសេចក្តីរីករាយនៅទីនេះ និងឥឡូវនេះ"</w:t>
      </w:r>
    </w:p>
    <w:p/>
    <w:p>
      <w:r xmlns:w="http://schemas.openxmlformats.org/wordprocessingml/2006/main">
        <w:t xml:space="preserve">1. កូល៉ុស 3:23-24 - «ហើយ​អ្វី​ដែល​អ្នក​រាល់​គ្នា​ធ្វើ ចូរ​ធ្វើ​ដោយ​អស់​ពី​ចិត្ត ដូច​ជា​ចំពោះ​ព្រះ​អម្ចាស់ មិន​មែន​ចំពោះ​មនុស្ស​ឡើយ ដោយ​ដឹង​ថា​ព្រះអម្ចាស់​នឹង​ទទួល​រង្វាន់​នៃ​មរតក ដ្បិត​អ្នក​រាល់​គ្នា​បម្រើ​ព្រះ​អម្ចាស់។ "</w:t>
      </w:r>
    </w:p>
    <w:p/>
    <w:p>
      <w:r xmlns:w="http://schemas.openxmlformats.org/wordprocessingml/2006/main">
        <w:t xml:space="preserve">2. សាស្ដា 9:10 - "អ្វីក៏ដោយដែលដៃរបស់អ្នករកឱ្យធ្វើ ចូរធ្វើវាឱ្យអស់ពីកម្លាំងរបស់អ្នក ដ្បិតគ្មានការងារ ឬឧបករណ៍ ឬចំណេះដឹង ឬប្រាជ្ញានៅក្នុងផ្នូរ កន្លែងដែលអ្នកទៅ"។</w:t>
      </w:r>
    </w:p>
    <w:p/>
    <w:p>
      <w:r xmlns:w="http://schemas.openxmlformats.org/wordprocessingml/2006/main">
        <w:t xml:space="preserve">សាស្ដា ជំពូកទី 4 ស្វែងយល់ពីប្រធានបទនៃការជិះជាន់ ភាពឯកោ និងតម្លៃនៃភាពជាដៃគូក្នុងពន្លឺនៃការលំបាកក្នុងជីវិត។</w:t>
      </w:r>
    </w:p>
    <w:p/>
    <w:p>
      <w:r xmlns:w="http://schemas.openxmlformats.org/wordprocessingml/2006/main">
        <w:t xml:space="preserve">កថាខណ្ឌទី១៖ ជំពូកចាប់ផ្តើមដោយពណ៌នាអំពីការជិះជាន់ និងភាពអយុត្តិធម៌ដែលកើតមាននៅក្នុងសង្គម។ គ្រូអធិប្បាយ​សង្កេត​មើល​ទឹក​ភ្នែក​របស់​អ្នក​ដែល​ត្រូវ​បាន​គេ​ជិះជាន់ និង​ការ​ខ្វះ​ការ​សម្រាល​ទុក្ខ​របស់​ពួក​គេ ដោយ​កត់​សម្គាល់​ថា សូម្បី​តែ​អ្នក​ដែល​មាន​អំណាច​ក៏​ត្រូវ​បាន​ជំរុញ​ដោយ​ការ​ច្រណែន និង​លោភលន់ (សាស្ដា ៤:១-៣)។</w:t>
      </w:r>
    </w:p>
    <w:p/>
    <w:p>
      <w:r xmlns:w="http://schemas.openxmlformats.org/wordprocessingml/2006/main">
        <w:t xml:space="preserve">កថាខណ្ឌទី២៖ គ្រូគង្វាលឆ្លុះបញ្ចាំងពីភាពឥតប្រយោជន៍នៃការងារទោល និងរបៀបដែលវានាំទៅរកភាពទទេ។ លោក​បាន​លើក​ឡើង​អំពី​អត្ថប្រយោជន៍​នៃ​ភាព​ជា​ដៃគូ ដោយ​បញ្ជាក់​ថា​មនុស្ស​ពីរ​នាក់​ល្អ​ជាង​គ្នា​ទៅ​វិញ​ទៅ​មក ដោយ​សារ​ពួក​គេ​អាច​ជួយ​គ្នា ផ្តល់​ភាព​កក់ក្ដៅ ផ្តល់​ការ​ការពារ និង​ជួយ​គ្នា​ទៅ​វិញ​ទៅ​មក​ក្នុង​ពេល​មាន​ការ​ខ្វះខាត (សាស្ដា ៤:៤-១២)។</w:t>
      </w:r>
    </w:p>
    <w:p/>
    <w:p>
      <w:r xmlns:w="http://schemas.openxmlformats.org/wordprocessingml/2006/main">
        <w:t xml:space="preserve">កថាខណ្ឌទី៣៖ គ្រូគង្វាលពិចារណាអំពីលក្ខណៈដ៏ខ្លីនៃកិត្តិនាម និងអំណាច។ គាត់ទទួលស្គាល់ថាទ្រព្យសម្បត្តិ និងភាពជោគជ័យអាចគ្មានន័យ ប្រសិនបើពួកគេមិនត្រូវបានអមដោយការស្កប់ស្កល់ ឬប្រសិនបើពួកគេត្រូវបានគេដេញតាមដោយការចំណាយរបស់អ្នកផ្សេង (សាស្ដា ៤:១៣-១៦)។</w:t>
      </w:r>
    </w:p>
    <w:p/>
    <w:p>
      <w:r xmlns:w="http://schemas.openxmlformats.org/wordprocessingml/2006/main">
        <w:t xml:space="preserve">សរុប​មក,</w:t>
      </w:r>
    </w:p>
    <w:p>
      <w:r xmlns:w="http://schemas.openxmlformats.org/wordprocessingml/2006/main">
        <w:t xml:space="preserve">សាស្ដា​ជំពូក​ទី​បួន​មើល​ទៅ​</w:t>
      </w:r>
    </w:p>
    <w:p>
      <w:r xmlns:w="http://schemas.openxmlformats.org/wordprocessingml/2006/main">
        <w:t xml:space="preserve">ប្រធានបទដូចជាការគៀបសង្កត់</w:t>
      </w:r>
    </w:p>
    <w:p>
      <w:r xmlns:w="http://schemas.openxmlformats.org/wordprocessingml/2006/main">
        <w:t xml:space="preserve">ភាពឯកោ និងតម្លៃដាក់លើភាពជាដៃគូ។</w:t>
      </w:r>
    </w:p>
    <w:p/>
    <w:p>
      <w:r xmlns:w="http://schemas.openxmlformats.org/wordprocessingml/2006/main">
        <w:t xml:space="preserve">ការពិពណ៌នាអំពីការគៀបសង្កត់ដែលកើតមាននៅក្នុងសង្គម រួមជាមួយនឹងកង្វះការលួងលោមដែលជួបប្រទះដោយការជិះជាន់។</w:t>
      </w:r>
    </w:p>
    <w:p>
      <w:r xmlns:w="http://schemas.openxmlformats.org/wordprocessingml/2006/main">
        <w:t xml:space="preserve">ការឆ្លុះបញ្ចាំងពីភាពឥតប្រយោជន៍ដែលទាក់ទងនឹងការងារទោល ខណៈពេលដែលសង្កត់ធ្ងន់លើអត្ថប្រយោជន៍ដែលទទួលបានពីភាពជាដៃគូ។</w:t>
      </w:r>
    </w:p>
    <w:p>
      <w:r xmlns:w="http://schemas.openxmlformats.org/wordprocessingml/2006/main">
        <w:t xml:space="preserve">ការទទួលស្គាល់សារៈសំខាន់ដែលបានផ្តល់ដល់ការគាំទ្រទៅវិញទៅមក ភាពកក់ក្តៅដែលបានផ្តល់តាមរយៈទំនាក់ទំនង រួមជាមួយនឹងជំនួយដែលផ្តល់ជូនក្នុងពេលដែលត្រូវការ។</w:t>
      </w:r>
    </w:p>
    <w:p>
      <w:r xmlns:w="http://schemas.openxmlformats.org/wordprocessingml/2006/main">
        <w:t xml:space="preserve">ការសញ្ជឹងគិតអំពីធម្មជាតិបណ្តោះអាសន្នដែលរកឃើញនៅក្នុងភាពល្បីល្បាញ ឬអំណាច។</w:t>
      </w:r>
    </w:p>
    <w:p>
      <w:r xmlns:w="http://schemas.openxmlformats.org/wordprocessingml/2006/main">
        <w:t xml:space="preserve">ការទទួលស្គាល់ភាពគ្មានន័យដ៏មានសក្តានុពលដែលទាក់ទងនឹងទ្រព្យសម្បត្តិ ឬភាពជោគជ័យ នៅពេលដែលខ្វះការពេញចិត្ត ឬទទួលបានដោយចំណាយពីអ្នកដទៃ។</w:t>
      </w:r>
    </w:p>
    <w:p>
      <w:r xmlns:w="http://schemas.openxmlformats.org/wordprocessingml/2006/main">
        <w:t xml:space="preserve">ផ្តល់ការយល់ដឹងអំពីការទទួលស្គាល់ភាពអយុត្តិធម៌ក្នុងសង្គម ខណៈពេលដែលផ្តល់តម្លៃទំនាក់ទំនងដ៏មានអត្ថន័យជាមួយអ្នកដទៃសម្រាប់ការគាំទ្រ ការលួងលោម និងជំនួយ។ លើសពីនេះ ការប្រុងប្រយ័ត្នប្រឆាំងនឹងការស្វែងរកការចំណេញសម្ភារៈដោយមិនស្វែងរកការពេញចិត្ត ឬកេងប្រវ័ញ្ចអ្នកដទៃនៅក្នុងដំណើរការ។</w:t>
      </w:r>
    </w:p>
    <w:p/>
    <w:p>
      <w:r xmlns:w="http://schemas.openxmlformats.org/wordprocessingml/2006/main">
        <w:t xml:space="preserve">សាស្ដា 4:1 ខ្ញុំ​ក៏​ត្រឡប់​មក​វិញ ហើយ​ពិចារណា​មើល​ការ​សង្កត់‌សង្កិន​ទាំង​ប៉ុន្មាន​ដែល​ត្រូវ​បាន​ធ្វើ​នៅ​ក្រោម​ពន្លឺ​ព្រះ‌អាទិត្យ ហើយ​មើល​ឃើញ​ទឹក​ភ្នែក​របស់​មនុស្ស​ដែល​គេ​សង្កត់‌សង្កិន ហើយ​គេ​គ្មាន​អ្នក​សម្រាល​ទុក្ខ​ឡើយ។ ហើយ​នៅ​ខាង​អ្នក​ជិះជាន់​គេ​មាន​អំណាច។ ប៉ុន្តែពួកគេគ្មានអ្នកលួងលោមទេ។</w:t>
      </w:r>
    </w:p>
    <w:p/>
    <w:p>
      <w:r xmlns:w="http://schemas.openxmlformats.org/wordprocessingml/2006/main">
        <w:t xml:space="preserve">អំណាច​នៃ​ការ​ជិះជាន់​គឺ​ច្បាស់​ណាស់ ហើយ​អ្នក​ដែល​ត្រូវ​គេ​សង្កត់សង្កិន​ក៏​គ្មាន​អ្នក​ណា​ជួយ​សម្រាល​ទុក្ខ​ពួក​គេ​ដែរ។</w:t>
      </w:r>
    </w:p>
    <w:p/>
    <w:p>
      <w:r xmlns:w="http://schemas.openxmlformats.org/wordprocessingml/2006/main">
        <w:t xml:space="preserve">១៖ ទទួលបន្ទុកនៃការជិះជាន់</w:t>
      </w:r>
    </w:p>
    <w:p/>
    <w:p>
      <w:r xmlns:w="http://schemas.openxmlformats.org/wordprocessingml/2006/main">
        <w:t xml:space="preserve">២៖ ការរំដោះទុក្ខពីការគៀបសង្កត់</w:t>
      </w:r>
    </w:p>
    <w:p/>
    <w:p>
      <w:r xmlns:w="http://schemas.openxmlformats.org/wordprocessingml/2006/main">
        <w:t xml:space="preserve">១៖ អេសាយ ១:១៧ រៀនធ្វើត្រូវ; ស្វែងរកយុត្តិធម៌។ ការពារ​អ្នក​ដែល​ត្រូវ​គេ​ជិះជាន់។ យក​ហេតុ​នៃ​ការ​គ្មាន​ឪពុក; អង្វរករណីស្ត្រីមេម៉ាយ។</w:t>
      </w:r>
    </w:p>
    <w:p/>
    <w:p>
      <w:r xmlns:w="http://schemas.openxmlformats.org/wordprocessingml/2006/main">
        <w:t xml:space="preserve">យ៉ាកុប 1:27 សាសនា​ដែល​ព្រះ​ជា​ព្រះវរបិតា​នៃ​យើង​ទទួល​ថា​បរិសុទ្ធ និង​គ្មាន​កំហុស គឺ​ដើម្បី​មើល​ថែ​ក្មេង​កំព្រា និង​ស្ត្រី​មេម៉ាយ​ក្នុង​ទុក្ខ​លំបាក​របស់​ពួក​គេ ហើយ​ការពារ​ខ្លួន​ពី​ការ​បំពុល​ដោយ​ពិភពលោក។</w:t>
      </w:r>
    </w:p>
    <w:p/>
    <w:p>
      <w:r xmlns:w="http://schemas.openxmlformats.org/wordprocessingml/2006/main">
        <w:t xml:space="preserve">សាស្ដា 4:2 ហេតុ​នេះ​ហើយ​បាន​ជា​ខ្ញុំ​លើក​តម្កើង​មនុស្ស​ស្លាប់​ដែល​ស្លាប់​ទៅ​ហើយ លើស​ជាង​មនុស្ស​រស់​នៅ​ឡើយ។</w:t>
      </w:r>
    </w:p>
    <w:p/>
    <w:p>
      <w:r xmlns:w="http://schemas.openxmlformats.org/wordprocessingml/2006/main">
        <w:t xml:space="preserve">អ្នក​ដែល​ស្លាប់​ទៅ​ហើយ នោះ​គួរ​សរសើរ​ជាង​អ្នក​ដែល​នៅ​មាន​ជីវិត​ទៅ​ទៀត។</w:t>
      </w:r>
    </w:p>
    <w:p/>
    <w:p>
      <w:r xmlns:w="http://schemas.openxmlformats.org/wordprocessingml/2006/main">
        <w:t xml:space="preserve">1. អំណាចនៃការដឹងគុណ: ការទទួលស្គាល់អ្វីដែលយើងមាននៅពេលនេះ</w:t>
      </w:r>
    </w:p>
    <w:p/>
    <w:p>
      <w:r xmlns:w="http://schemas.openxmlformats.org/wordprocessingml/2006/main">
        <w:t xml:space="preserve">2. រស់នៅក្នុងជីវិតឱ្យពេញលេញបំផុត: ចំណាយពេលច្រើនបំផុតនៅលើផែនដី</w:t>
      </w:r>
    </w:p>
    <w:p/>
    <w:p>
      <w:r xmlns:w="http://schemas.openxmlformats.org/wordprocessingml/2006/main">
        <w:t xml:space="preserve">1. រ៉ូម 12:1-2 “ដូច្នេះ បងប្អូនអើយ ខ្ញុំសូមដាស់តឿនបងប្អូន ដោយមើលឃើញពីសេចក្តីមេត្តាករុណារបស់ព្រះជាម្ចាស់ ឲ្យថ្វាយរូបកាយរបស់អ្នកជាយញ្ញបូជារស់ បរិសុទ្ធ និងគាប់ព្រះហឫទ័យព្រះជាម្ចាស់ នេះជាការថ្វាយបង្គំពិត និងត្រឹមត្រូវរបស់អ្នក។ អនុលោមតាមគំរូនៃពិភពលោកនេះ ប៉ុន្តែត្រូវបានផ្លាស់ប្តូរដោយការរំឭកឡើងវិញនៃគំនិតរបស់អ្នក។ បន្ទាប់មក អ្នកនឹងអាចសាកល្បង និងយល់ស្របនូវអ្វីដែលព្រះហឫទ័យរបស់ទ្រង់ គឺជាឆន្ទៈដ៏ល្អ ជាទីគាប់ចិត្ត និងល្អឥតខ្ចោះរបស់ទ្រង់”។</w:t>
      </w:r>
    </w:p>
    <w:p/>
    <w:p>
      <w:r xmlns:w="http://schemas.openxmlformats.org/wordprocessingml/2006/main">
        <w:t xml:space="preserve">2. ទំនុកតម្កើង 90:12 «បង្រៀន​យើង​ឲ្យ​រាប់​ថ្ងៃ​របស់​យើង ដើម្បី​ឲ្យ​យើង​មាន​ប្រាជ្ញា»។</w:t>
      </w:r>
    </w:p>
    <w:p/>
    <w:p>
      <w:r xmlns:w="http://schemas.openxmlformats.org/wordprocessingml/2006/main">
        <w:t xml:space="preserve">សាស្ដា 4:3 មែន​ហើយ គាត់​គឺ​ប្រសើរ​ជាង​អ្នក​ទាំង​ពីរ​ដែល​មិន​ទាន់​បាន​ឃើញ ហើយ​ដែល​មិន​បាន​ឃើញ​ការ​អាក្រក់​ដែល​បាន​ធ្វើ​នៅ​ក្រោម​ពន្លឺ​ថ្ងៃ។</w:t>
      </w:r>
    </w:p>
    <w:p/>
    <w:p>
      <w:r xmlns:w="http://schemas.openxmlformats.org/wordprocessingml/2006/main">
        <w:t xml:space="preserve">បុគ្គលដែលនៅលីវ ប្រសើរជាងមនុស្សពីរនាក់ដែលបានឃើញអំពើអាក្រក់ដែលបានធ្វើ។</w:t>
      </w:r>
    </w:p>
    <w:p/>
    <w:p>
      <w:r xmlns:w="http://schemas.openxmlformats.org/wordprocessingml/2006/main">
        <w:t xml:space="preserve">1. អំណាចនៃភាពឯកោ៖ រស់នៅដោយភាពរឹងមាំ និងសុចរិតភាព</w:t>
      </w:r>
    </w:p>
    <w:p/>
    <w:p>
      <w:r xmlns:w="http://schemas.openxmlformats.org/wordprocessingml/2006/main">
        <w:t xml:space="preserve">2. ប្រាជ្ញារបស់សាស្ដាៈ មេរៀនជីវិតក្នុងពិភពតភ្ជាប់</w:t>
      </w:r>
    </w:p>
    <w:p/>
    <w:p>
      <w:r xmlns:w="http://schemas.openxmlformats.org/wordprocessingml/2006/main">
        <w:t xml:space="preserve">សុភាសិត ២៤:១ ២ កុំ​ច្រណែន​នឹង​មនុស្ស​អាក្រក់ កុំ​ប្រាថ្នា​ចង់​បាន​ពួក​គេ។ ព្រោះ​ចិត្ត​គេ​ធ្វើ​អំពើ​ហិង្សា ហើយ​បបូរ​មាត់​និយាយ​ពី​ការ​បង្ក​បញ្ហា។</w:t>
      </w:r>
    </w:p>
    <w:p/>
    <w:p>
      <w:r xmlns:w="http://schemas.openxmlformats.org/wordprocessingml/2006/main">
        <w:t xml:space="preserve">2. ទំនុកតម្កើង 51:10 ឱព្រះជាម្ចាស់អើយ សូមបង្កើតចិត្តបរិសុទ្ធក្នុងទូលបង្គំ ហើយបង្កើតវិញ្ញាណដ៏ត្រឹមត្រូវនៅក្នុងទូលបង្គំឡើងវិញ។</w:t>
      </w:r>
    </w:p>
    <w:p/>
    <w:p>
      <w:r xmlns:w="http://schemas.openxmlformats.org/wordprocessingml/2006/main">
        <w:t xml:space="preserve">សាស្ដា 4:4 ជា​ថ្មី​ម្តង​ទៀត ខ្ញុំ​បាន​ពិចារណា​លើ​ទុក្ខ​លំបាក​ទាំង​អស់ និង​គ្រប់​កិច្ចការ​ដែល​ត្រឹម​ត្រូវ ដែល​ធ្វើ​ឲ្យ​បុរស​នេះ​ច្រណែន​នឹង​អ្នក​ជិត​ខាង។ នេះ​ក៏​ជា​ភាព​ឥត​ប្រយោជន៍ និង​ជា​ទុក្ខ​នៃ​វិញ្ញាណ។</w:t>
      </w:r>
    </w:p>
    <w:p/>
    <w:p>
      <w:r xmlns:w="http://schemas.openxmlformats.org/wordprocessingml/2006/main">
        <w:t xml:space="preserve">ការច្រណែនរបស់អ្នកជិតខាងអាចបណ្តាលឱ្យមានភាពតានតឹងនិងការឈឺចាប់យ៉ាងខ្លាំងហើយទីបំផុតនាំឱ្យគ្មានអ្វីសោះ។</w:t>
      </w:r>
    </w:p>
    <w:p/>
    <w:p>
      <w:r xmlns:w="http://schemas.openxmlformats.org/wordprocessingml/2006/main">
        <w:t xml:space="preserve">១៖ កុំ​ច្រណែន​អ្នក​ជិត​ខាង​របស់​យើង តែ​ត្រូវ​បង្ហាញ​សេចក្ដី​ស្រឡាញ់ និង​ការ​យោគយល់​ដល់​គេ​វិញ។</w:t>
      </w:r>
    </w:p>
    <w:p/>
    <w:p>
      <w:r xmlns:w="http://schemas.openxmlformats.org/wordprocessingml/2006/main">
        <w:t xml:space="preserve">២៖ យើងគួរតែផ្តោតលើជីវិតខ្លួនឯង ហើយខិតខំធ្វើឱ្យខ្លួនឯងសប្បាយចិត្ត ជាជាងការច្រណែននឹងអ្នកជុំវិញខ្លួន។</w:t>
      </w:r>
    </w:p>
    <w:p/>
    <w:p>
      <w:r xmlns:w="http://schemas.openxmlformats.org/wordprocessingml/2006/main">
        <w:t xml:space="preserve">1: ម៉ាថាយ 22:37-39 - «ហើយ​គាត់​បាន​និយាយ​ទៅ​គាត់​ថា​: អ្នក​ត្រូវ​ស្រឡាញ់​ព្រះអម្ចាស់​ជា​ព្រះ​របស់​អ្នក​ឱ្យ​អស់​ពី​ចិត្ត​និង​អស់​ពី​ព្រលឹង​និង​អស់​ពី​គំនិត​របស់​អ្នក​នេះ​គឺ​ជា​បញ្ញត្តិ​ដ៏​អស្ចារ្យ​និង​ទី​មួយ​។ ចូលចិត្ត៖ អ្នកត្រូវស្រឡាញ់អ្នកជិតខាងដូចខ្លួនឯង។</w:t>
      </w:r>
    </w:p>
    <w:p/>
    <w:p>
      <w:r xmlns:w="http://schemas.openxmlformats.org/wordprocessingml/2006/main">
        <w:t xml:space="preserve">កាឡាទី 5:13-14 - «បងប្អូនអើយ បងប្អូនត្រូវហៅអ្នកអោយមានសេរីភាព សូមកុំប្រើសេរីភាពរបស់អ្នកជាឱកាសសម្រាប់សាច់ឈាមឡើយ ប៉ុន្តែត្រូវបម្រើគ្នាទៅវិញទៅមក ដោយសារសេចក្ដីស្រឡាញ់។ ត្រូវ​ស្រឡាញ់​អ្នក​ជិត​ខាង​ដូច​ខ្លួន​ឯង»។</w:t>
      </w:r>
    </w:p>
    <w:p/>
    <w:p>
      <w:r xmlns:w="http://schemas.openxmlformats.org/wordprocessingml/2006/main">
        <w:t xml:space="preserve">សាស្ដា 4:5 មនុស្ស​ល្ងីល្ងើ​យក​ដៃ​ជាប់​គ្នា ហើយ​ស៊ី​សាច់​របស់​ខ្លួន។</w:t>
      </w:r>
    </w:p>
    <w:p/>
    <w:p>
      <w:r xmlns:w="http://schemas.openxmlformats.org/wordprocessingml/2006/main">
        <w:t xml:space="preserve">អ្នកប្រាជ្ញប្រើដៃធ្វើការ និងផ្គត់ផ្គង់ខ្លួនឯង ចំណែកមនុស្សល្ងង់មិនធ្វើអ្វីសោះ ហើយទទួលផល។</w:t>
      </w:r>
    </w:p>
    <w:p/>
    <w:p>
      <w:r xmlns:w="http://schemas.openxmlformats.org/wordprocessingml/2006/main">
        <w:t xml:space="preserve">1. ប្រាជ្ញានៃការខិតខំ</w:t>
      </w:r>
    </w:p>
    <w:p/>
    <w:p>
      <w:r xmlns:w="http://schemas.openxmlformats.org/wordprocessingml/2006/main">
        <w:t xml:space="preserve">2. ភាពល្ងង់ខ្លៅនៃភាពខ្ជិលច្រអូស</w:t>
      </w:r>
    </w:p>
    <w:p/>
    <w:p>
      <w:r xmlns:w="http://schemas.openxmlformats.org/wordprocessingml/2006/main">
        <w:t xml:space="preserve">1. សុភាសិត 14:23 - ក្នុង​ការ​ខំ​ប្រឹង​ទាំង​អស់​មាន​ផល​ចំណេញ ប៉ុន្តែ​ការ​និយាយ​គ្រាន់​តែ​មាន​ភាព​ក្រីក្រ។</w:t>
      </w:r>
    </w:p>
    <w:p/>
    <w:p>
      <w:r xmlns:w="http://schemas.openxmlformats.org/wordprocessingml/2006/main">
        <w:t xml:space="preserve">2.សាស្ដា 11:6 - ពេលព្រឹកសាបព្រួសគ្រាប់ពូជហើយនៅពេលល្ងាចកុំកាន់ដៃអ្នកព្រោះអ្នកមិនដឹងថាមួយណានឹងរីកចម្រើននេះឬនោះឬថាតើទាំងពីរនឹងល្អនោះទេ។</w:t>
      </w:r>
    </w:p>
    <w:p/>
    <w:p>
      <w:r xmlns:w="http://schemas.openxmlformats.org/wordprocessingml/2006/main">
        <w:t xml:space="preserve">សាស្ដា 4:6 ដៃ​ទាំង​ពីរ​ដែល​មាន​ភាព​ស្ងប់​ស្ងាត់ ល្អ​ប្រសើរ​ជាង​ដៃ​ទាំង​ពីរ​ដែល​ពោរពេញ​ដោយ​ទុក្ខ​ព្រួយ និង​ការ​ញាប់​ញ័រ។</w:t>
      </w:r>
    </w:p>
    <w:p/>
    <w:p>
      <w:r xmlns:w="http://schemas.openxmlformats.org/wordprocessingml/2006/main">
        <w:t xml:space="preserve">ការ​មាន​ការ​ស្កប់​ចិត្ត​តិច​ជាង​ការ​ថប់​បារម្ភ។</w:t>
      </w:r>
    </w:p>
    <w:p/>
    <w:p>
      <w:r xmlns:w="http://schemas.openxmlformats.org/wordprocessingml/2006/main">
        <w:t xml:space="preserve">១៖ ការ​ស្កប់​ចិត្ត​ក្នុង​ព្រះអម្ចាស់​នាំ​មក​នូវ​សន្តិភាព</w:t>
      </w:r>
    </w:p>
    <w:p/>
    <w:p>
      <w:r xmlns:w="http://schemas.openxmlformats.org/wordprocessingml/2006/main">
        <w:t xml:space="preserve">២៖ តម្លៃនៃការស្កប់ស្កល់</w:t>
      </w:r>
    </w:p>
    <w:p/>
    <w:p>
      <w:r xmlns:w="http://schemas.openxmlformats.org/wordprocessingml/2006/main">
        <w:t xml:space="preserve">១៖ ភីលីព ៤:១២-១៣ ខ្ញុំ​ដឹង​ពី​អ្វី​ដែល​ត្រូវ​ការ ហើយ​ខ្ញុំ​ដឹង​ថា​មាន​អ្វី​ជា​បរិបូរ។ ខ្ញុំ​បាន​រៀន​អាថ៌កំបាំង​នៃ​ការ​ស្កប់ស្កល់​នៅ​គ្រប់​ស្ថានភាព​ទាំងអស់ មិន​ថា​ញ៉ាំ​ល្អ ឬ​ឃ្លាន មិន​ថា​រស់​នៅ​ច្រើន ឬ​ចង់​បាន។</w:t>
      </w:r>
    </w:p>
    <w:p/>
    <w:p>
      <w:r xmlns:w="http://schemas.openxmlformats.org/wordprocessingml/2006/main">
        <w:t xml:space="preserve">ទំនុកតម្កើង 131:2 ប៉ុន្តែ​ខ្ញុំ​បាន​ស្ងប់​ស្ងាត់ ខ្ញុំ​ដូច​ជា​កូន​ដែល​បាន​ផ្ដាច់​ដោះ​ជាមួយ​នឹង​ម្ដាយ។ ដូច​កូន​ដែល​អត់​ដោះ​រួច ខ្ញុំ​ពេញ​ចិត្ត។</w:t>
      </w:r>
    </w:p>
    <w:p/>
    <w:p>
      <w:r xmlns:w="http://schemas.openxmlformats.org/wordprocessingml/2006/main">
        <w:t xml:space="preserve">សាស្ដា 4:7 ខ្ញុំ​ក៏​ត្រឡប់​មក​វិញ ខ្ញុំ​ឃើញ​ភាព​ឥត​ប្រយោជន៍​នៅ​ក្រោម​ពន្លឺ​ថ្ងៃ។</w:t>
      </w:r>
    </w:p>
    <w:p/>
    <w:p>
      <w:r xmlns:w="http://schemas.openxmlformats.org/wordprocessingml/2006/main">
        <w:t xml:space="preserve">សាឡូម៉ូន​បាន​សង្កេត​ឃើញ​ថា ជីវិត​ក្រោម​ព្រះអាទិត្យ​ពោរពេញ​ទៅ​ដោយ​ភាព​ឥត​ប្រយោជន៍ និង​ភាព​ទទេ។</w:t>
      </w:r>
    </w:p>
    <w:p/>
    <w:p>
      <w:r xmlns:w="http://schemas.openxmlformats.org/wordprocessingml/2006/main">
        <w:t xml:space="preserve">1. ភាពឥតប្រយោជន៍របស់ជីវិត៖ ការស្វែងរកអត្ថន័យ និងការបំពេញនៅក្នុងព្រះអម្ចាស់</w:t>
      </w:r>
    </w:p>
    <w:p/>
    <w:p>
      <w:r xmlns:w="http://schemas.openxmlformats.org/wordprocessingml/2006/main">
        <w:t xml:space="preserve">2. ការឆ្លងផុតភាពឥតប្រយោជន៍នៃជីវិត: ការរស់នៅក្នុងក្តីសង្ឃឹមនៃការរស់ឡើងវិញ</w:t>
      </w:r>
    </w:p>
    <w:p/>
    <w:p>
      <w:r xmlns:w="http://schemas.openxmlformats.org/wordprocessingml/2006/main">
        <w:t xml:space="preserve">1. កាឡាទី 6:14 - "ប៉ុន្តែ ឆ្ងាយពីខ្ញុំដើម្បីអួត លើកលែងតែនៅក្នុងឈើឆ្កាងនៃព្រះអម្ចាស់យេស៊ូវគ្រីស្ទរបស់យើងដែលពិភពលោកត្រូវបានឆ្កាងសម្រាប់ខ្ញុំហើយខ្ញុំទៅពិភពលោក" ។</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សាស្ដា 4:8 មាន​តែ​មួយ​ប៉ុណ្ណោះ ហើយ​ក៏​មិន​មាន​មួយ​វិនាទី​ដែរ។ មែន​ហើយ គាត់​មិន​មាន​កូន ឬ​ប្អូន​ប្រុស​ឡើយ ប៉ុន្តែ​ការ​ងារ​ទាំង​អស់​របស់​គាត់​គ្មាន​ទី​បញ្ចប់​ទេ។ ភ្នែករបស់គាត់ក៏មិនពេញចិត្តនឹងទ្រព្យសម្បត្តិដែរ។ គាត់​ក៏​មិន​បាន​និយាយ​ថា តើ​ខ្ញុំ​ធ្វើ​ការ​ដើម្បី​នរណា ហើយ​ធ្វើ​ឲ្យ​ព្រលឹង​ខ្ញុំ​ស្លាប់​ទៅ​វិញ? នេះ​ក៏​ជា​ការ​ឥត​ប្រយោជន៍ មែន​ហើយ វា​ជា​ដំណើរ​ដ៏​ឈឺ​ចាប់។</w:t>
      </w:r>
    </w:p>
    <w:p/>
    <w:p>
      <w:r xmlns:w="http://schemas.openxmlformats.org/wordprocessingml/2006/main">
        <w:t xml:space="preserve">មនុស្ស​ម្នាក់​អាច​ធ្វើ​ការ​គ្មាន​ទី​បញ្ចប់​ដោយ​មិន​មាន​គ្រួសារ ប៉ុន្តែ​វា​ជា​កម្លាំង​ពលកម្ម​ដែល​មិន​បាន​បំពេញ និង​ហត់នឿយ។</w:t>
      </w:r>
    </w:p>
    <w:p/>
    <w:p>
      <w:r xmlns:w="http://schemas.openxmlformats.org/wordprocessingml/2006/main">
        <w:t xml:space="preserve">1. ភាពឥតប្រយោជន៍នៃការងារមិនចេះចប់៖ មេរៀនពីសាស្ដា</w:t>
      </w:r>
    </w:p>
    <w:p/>
    <w:p>
      <w:r xmlns:w="http://schemas.openxmlformats.org/wordprocessingml/2006/main">
        <w:t xml:space="preserve">2. ពរជ័យនៃគ្រួសារ: អ្វីដែលយើងអាចរៀនពីសាស្ដា</w:t>
      </w:r>
    </w:p>
    <w:p/>
    <w:p>
      <w:r xmlns:w="http://schemas.openxmlformats.org/wordprocessingml/2006/main">
        <w:t xml:space="preserve">1. ម៉ាថាយ 6:19-21 - «កុំ​ទុក​ទ្រព្យ​សម្បត្តិ​សម្រាប់​ខ្លួន​ឯង​នៅ​លើ​ផែនដី ជា​កន្លែង​ដែល​កណ្ដៀរ និង​ច្រែះ​បំផ្លាញ ហើយ​ចោរ​ចូល​លួច តែ​ត្រូវ​ប្រមូល​ទ្រព្យ​សម្បត្តិ​ទុក​សម្រាប់​ខ្លួន​ឯង​នៅ​ស្ថានសួគ៌ ជា​កន្លែង​ដែល​កន្លាត ឬ​ច្រែះ​បំផ្លាញ ហើយ​នៅ​ឯ​ណា។ ចោរ​មិន​ចូល​លួច​ទេ ដ្បិត​ទ្រព្យ​សម្បត្តិ​អ្នក​នៅ​ទីណា ចិត្ត​អ្នក​ក៏​នៅ​ទី​នោះ​ដែរ»។</w:t>
      </w:r>
    </w:p>
    <w:p/>
    <w:p>
      <w:r xmlns:w="http://schemas.openxmlformats.org/wordprocessingml/2006/main">
        <w:t xml:space="preserve">2. សុភាសិត 27:10 - «កុំ​បោះ​បង់​មិត្ដ​សំឡាញ់​និង​មិត្ដ​សំឡាញ់​របស់​ឪពុក​ឡើយ ហើយ​កុំ​ទៅ​ផ្ទះ​បង​ប្អូន​ក្នុង​ថ្ងៃ​អាសន្ន​ឡើយ អ្នកជិតខាង​ដែល​នៅ​ជិត​ជាង​បង​ប្អូន​ដែល​នៅ​ឆ្ងាយ ប្រសើរ​ជាង»។</w:t>
      </w:r>
    </w:p>
    <w:p/>
    <w:p>
      <w:r xmlns:w="http://schemas.openxmlformats.org/wordprocessingml/2006/main">
        <w:t xml:space="preserve">សាស្ដា 4:9 ពីរ​គឺ​ល្អ​ជាង​មួយ; ពី​ព្រោះ​ពួក​គេ​មាន​រង្វាន់​ដ៏​ល្អ​សម្រាប់​ការងារ​របស់​ពួក​គេ។</w:t>
      </w:r>
    </w:p>
    <w:p/>
    <w:p>
      <w:r xmlns:w="http://schemas.openxmlformats.org/wordprocessingml/2006/main">
        <w:t xml:space="preserve">ពីរ​គឺ​ល្អ​ជាង​មួយ​ព្រោះ​ពួក​គេ​អាច​ជួយ​គ្នា​សម្រេច​បាន​ច្រើន​ជាង​។</w:t>
      </w:r>
    </w:p>
    <w:p/>
    <w:p>
      <w:r xmlns:w="http://schemas.openxmlformats.org/wordprocessingml/2006/main">
        <w:t xml:space="preserve">១៖ យើងខ្លាំងជាមួយគ្នាជាងយើងនៅម្នាក់ឯង។</w:t>
      </w:r>
    </w:p>
    <w:p/>
    <w:p>
      <w:r xmlns:w="http://schemas.openxmlformats.org/wordprocessingml/2006/main">
        <w:t xml:space="preserve">២៖ ធ្វើការជាមួយគ្នានាំមកនូវរង្វាន់។</w:t>
      </w:r>
    </w:p>
    <w:p/>
    <w:p>
      <w:r xmlns:w="http://schemas.openxmlformats.org/wordprocessingml/2006/main">
        <w:t xml:space="preserve">១ សុភាសិត ២៧:១៧ - ដែក​ធ្វើ​ឲ្យ​ដែក​មុត ហើយ​មនុស្ស​ម្នាក់​សំលៀង​ម្នាក់​ទៀត។</w:t>
      </w:r>
    </w:p>
    <w:p/>
    <w:p>
      <w:r xmlns:w="http://schemas.openxmlformats.org/wordprocessingml/2006/main">
        <w:t xml:space="preserve">២៖ ភីលីព ២:៣​-​៤ - កុំ​ធ្វើ​អ្វី​ពី​មហិច្ឆតា​អាត្មានិយម ឬ​ការ​អួត​ខ្លួន​ឡើយ ប៉ុន្តែ​ដោយ​ចិត្ត​រាប​ទាប រាប់​អ្នក​ដទៃ​ទៀត​សំខាន់​ជាង​ខ្លួន​ឯង។ ចូរ​អ្នក​រាល់​គ្នា​មើល​ទៅ​មិន​ត្រឹម​តែ​ជា​ប្រយោជន៍​របស់​ខ្លួន​ប៉ុណ្ណោះ​ទេ ប៉ុន្តែ​ក៏​គិត​ដល់​ប្រយោជន៍​អ្នក​ដទៃ​ដែរ។</w:t>
      </w:r>
    </w:p>
    <w:p/>
    <w:p>
      <w:r xmlns:w="http://schemas.openxmlformats.org/wordprocessingml/2006/main">
        <w:t xml:space="preserve">សាស្ដា 4:10 ដ្បិត​បើ​គេ​ដួល អ្នក​នោះ​នឹង​លើក​អ្នក​នោះ​ឡើង តែ​ត្រូវ​វេទនា​ដល់​អ្នក​ដែល​នៅ​តែ​ម្នាក់​ឯង​ពេល​ដួល។ ព្រោះគាត់គ្មានអ្នកផ្សេងជួយគាត់ទេ។</w:t>
      </w:r>
    </w:p>
    <w:p/>
    <w:p>
      <w:r xmlns:w="http://schemas.openxmlformats.org/wordprocessingml/2006/main">
        <w:t xml:space="preserve">ការ​មាន​ដៃគូ​គឺ​ល្អ​ជាង ព្រោះ​មាន​កម្លាំង​ក្នុង​លេខ និង​មាន​អ្នក​ជួយ​ពេល​ដួល។</w:t>
      </w:r>
    </w:p>
    <w:p/>
    <w:p>
      <w:r xmlns:w="http://schemas.openxmlformats.org/wordprocessingml/2006/main">
        <w:t xml:space="preserve">1. អំណាចនៃការរួមគ្នា៖ ការយល់ដឹងអំពីសារៈសំខាន់នៃសហគមន៍</w:t>
      </w:r>
    </w:p>
    <w:p/>
    <w:p>
      <w:r xmlns:w="http://schemas.openxmlformats.org/wordprocessingml/2006/main">
        <w:t xml:space="preserve">2. ពរជ័យនៃមិត្តភាព៖ របៀបដែលការប្រកបអាចជួយយើងឱ្យយកឈ្នះលើការតស៊ូ</w:t>
      </w:r>
    </w:p>
    <w:p/>
    <w:p>
      <w:r xmlns:w="http://schemas.openxmlformats.org/wordprocessingml/2006/main">
        <w:t xml:space="preserve">1. សុភាសិត 18:24 - បុរស​ដែល​មាន​មិត្ត​ភក្តិ​ត្រូវ​តែ​បង្ហាញ​ខ្លួន​ជា​មិត្ត ហើយ​មាន​មិត្ត​ជិត​ស្និទ្ធ​ជាង​បង​ប្អូន។</w:t>
      </w:r>
    </w:p>
    <w:p/>
    <w:p>
      <w:r xmlns:w="http://schemas.openxmlformats.org/wordprocessingml/2006/main">
        <w:t xml:space="preserve">២.សាស្ដា ៤:៩-១២ - ពីរនាក់ប្រសើរជាងមួយ; ពី​ព្រោះ​ពួក​គេ​មាន​រង្វាន់​ដ៏​ល្អ​សម្រាប់​ការងារ​របស់​ពួក​គេ។ ប្រសិនបើគេដួល អ្នកនោះនឹងលើកអ្នកនោះឡើង ប៉ុន្តែ វេទនាដល់អ្នកដែលដួលតែម្នាក់ឯង។ ព្រោះគាត់គ្មានអ្នកផ្សេងជួយគាត់ទេ។ ម្ដង​ទៀត​បើ​ពីរ​នាក់​ដេក​ជាមួយ​គ្នា​ក៏​មាន​កម្ដៅ​ដែរ តែ​ធ្វើ​ម៉េច​ឲ្យ​គេ​ក្ដៅ​តែ​ម្នាក់​ឯង? ទោះ​បី​មាន​អ្នក​ណា​ឈ្នះ​គេ​ក៏​ដោយ ពីរ​នាក់​នឹង​តទល់​នឹង​គាត់។ ហើយ​ខ្សែ​បី​មិន​ទាន់​ដាច់​ទេ។</w:t>
      </w:r>
    </w:p>
    <w:p/>
    <w:p>
      <w:r xmlns:w="http://schemas.openxmlformats.org/wordprocessingml/2006/main">
        <w:t xml:space="preserve">សាស្ដា 4:11 ម្ដង​ទៀត ប្រសិន​បើ​មនុស្ស​ពីរ​នាក់​ដេក​ជា​មួយ​គ្នា នោះ​មាន​កម្ដៅ​ដែរ តែ​ធ្វើ​ដូច​ម្ដេច​ឲ្យ​គេ​កក់​ក្ដៅ​តែ​ម្នាក់​ឯង?</w:t>
      </w:r>
    </w:p>
    <w:p/>
    <w:p>
      <w:r xmlns:w="http://schemas.openxmlformats.org/wordprocessingml/2006/main">
        <w:t xml:space="preserve">វគ្គនេះលើកទឹកចិត្តយើងឱ្យទទួលស្គាល់តម្លៃនៃភាពជាដៃគូ និងធ្វើការរួមគ្នាដើម្បីសម្រេចបានច្រើនជាងយើងតែម្នាក់ឯង។</w:t>
      </w:r>
    </w:p>
    <w:p/>
    <w:p>
      <w:r xmlns:w="http://schemas.openxmlformats.org/wordprocessingml/2006/main">
        <w:t xml:space="preserve">១៖ «អំណាចនៃសហគមន៍»</w:t>
      </w:r>
    </w:p>
    <w:p/>
    <w:p>
      <w:r xmlns:w="http://schemas.openxmlformats.org/wordprocessingml/2006/main">
        <w:t xml:space="preserve">២៖ «កម្លាំងនៃការរួបរួមគ្នា»</w:t>
      </w:r>
    </w:p>
    <w:p/>
    <w:p>
      <w:r xmlns:w="http://schemas.openxmlformats.org/wordprocessingml/2006/main">
        <w:t xml:space="preserve">១: សុភាសិត ២៧:១៧​—«​ដូច​ជា​ដែក​ធ្វើ​ឲ្យ​ដែក​មុត នោះ​អ្នក​ណា​ក៏​មុត​ម្នាក់​ទៀត​ដែរ»។</w:t>
      </w:r>
    </w:p>
    <w:p/>
    <w:p>
      <w:r xmlns:w="http://schemas.openxmlformats.org/wordprocessingml/2006/main">
        <w:t xml:space="preserve">២៖ សាស្ដា ៤:៩-១២ - «ពីរ​ប្រសើរ​ជាង​មួយ​ទៅ​ទៀត ពី​ព្រោះ​គេ​បាន​ផល​ល្អ​សម្រាប់​ការ​នឿយ​ហត់​របស់​ខ្លួន បើ​អ្នក​ទាំង​នោះ​ដួល ម្នាក់​អាច​ជួយ​ម្នាក់​ទៀត​ឡើង​បាន ប៉ុន្តែ​អាណិត​អ្នក​ណា​ដែល​ដួល ហើយ​គ្មាន​អ្នក​ណា​ជួយ។ ជួយគេផង បើពីរនាក់ដេកជាមួយគ្នា គេនឹងកក់ក្តៅ ប៉ុន្តែតើធ្វើដូចម្តេចដើម្បីរក្សាភាពកក់ក្តៅតែម្នាក់ឯង?</w:t>
      </w:r>
    </w:p>
    <w:p/>
    <w:p>
      <w:r xmlns:w="http://schemas.openxmlformats.org/wordprocessingml/2006/main">
        <w:t xml:space="preserve">សាស្ដា 4:12 ហើយ​ប្រសិន​បើ​អ្នក​ណា​ឈ្នះ​គាត់ នោះ​មាន​ពីរ​នាក់​នឹង​តតាំង​នឹង​គាត់។ ហើយ​ខ្សែ​បី​មិន​ទាន់​ដាច់​ទេ។</w:t>
      </w:r>
    </w:p>
    <w:p/>
    <w:p>
      <w:r xmlns:w="http://schemas.openxmlformats.org/wordprocessingml/2006/main">
        <w:t xml:space="preserve">ខគម្ពីរ​នេះ​និយាយ​អំពី​កម្លាំង​នៃ​ការ​ធ្វើ​ការ​ពីរ ឬ​បី​ជាមួយ​គ្នា ហើយ​ថា​ខ្សែ​បី​មិន​ត្រូវ​បាន​បំបែក​ភ្លាមៗ​នោះ​ទេ។</w:t>
      </w:r>
    </w:p>
    <w:p/>
    <w:p>
      <w:r xmlns:w="http://schemas.openxmlformats.org/wordprocessingml/2006/main">
        <w:t xml:space="preserve">1. អំណាចនៃពីរ: ធ្វើការរួមគ្នានៅក្នុងការរួបរួម</w:t>
      </w:r>
    </w:p>
    <w:p/>
    <w:p>
      <w:r xmlns:w="http://schemas.openxmlformats.org/wordprocessingml/2006/main">
        <w:t xml:space="preserve">2. កម្លាំងបី៖ ខ្សែមិនងាយដាច់</w:t>
      </w:r>
    </w:p>
    <w:p/>
    <w:p>
      <w:r xmlns:w="http://schemas.openxmlformats.org/wordprocessingml/2006/main">
        <w:t xml:space="preserve">១. ទំនុកដំកើង ១៣៣:១-៣</w:t>
      </w:r>
    </w:p>
    <w:p/>
    <w:p>
      <w:r xmlns:w="http://schemas.openxmlformats.org/wordprocessingml/2006/main">
        <w:t xml:space="preserve">២. រ៉ូម ១២:៩-១២</w:t>
      </w:r>
    </w:p>
    <w:p/>
    <w:p>
      <w:r xmlns:w="http://schemas.openxmlformats.org/wordprocessingml/2006/main">
        <w:t xml:space="preserve">សាស្ដា 4:13 អ្នក​ក្រ​ហើយ​ជា​កូន​ដែល​មាន​ប្រាជ្ញា នោះ​ប្រសើរ​ជាង​ស្តេច​ចាស់ ហើយ​ល្ងង់​ដែល​មិន​ត្រូវ​ដាស់​តឿន​ទៀត។</w:t>
      </w:r>
    </w:p>
    <w:p/>
    <w:p>
      <w:r xmlns:w="http://schemas.openxmlformats.org/wordprocessingml/2006/main">
        <w:t xml:space="preserve">ឈ្លាសវៃ និង​បន្ទាបខ្លួន ប្រសើរជាង​ចាស់​ហើយ​ល្ងង់</w:t>
      </w:r>
    </w:p>
    <w:p/>
    <w:p>
      <w:r xmlns:w="http://schemas.openxmlformats.org/wordprocessingml/2006/main">
        <w:t xml:space="preserve">១៖ «ត្រូវ​មាន​ប្រាជ្ញា៖ ការ​បន្ទាប​ខ្លួន និង​ការ​ឈ្លាស​វៃ​នាំ​ទៅ​រក​ភាព​ជោគជ័យ​ដ៏​ស្ថិតស្ថេរ»</w:t>
      </w:r>
    </w:p>
    <w:p/>
    <w:p>
      <w:r xmlns:w="http://schemas.openxmlformats.org/wordprocessingml/2006/main">
        <w:t xml:space="preserve">២៖ «ប្រាជ្ញាឈ្នះលើអាយុ និងភាពល្ងង់ខ្លៅ»</w:t>
      </w:r>
    </w:p>
    <w:p/>
    <w:p>
      <w:r xmlns:w="http://schemas.openxmlformats.org/wordprocessingml/2006/main">
        <w:t xml:space="preserve">១ សុភាសិត 1:7 - ការ​កោត​ខ្លាច​ដល់​ព្រះ​យេហូវ៉ា​ជា​ដើម​ដំបូង​នៃ​ការ​ចេះ​ដឹង តែ​មនុស្ស​ល្ងីល្ងើ​មើលងាយ​ប្រាជ្ញា​និង​ការ​ប្រៀនប្រដៅ។</w:t>
      </w:r>
    </w:p>
    <w:p/>
    <w:p>
      <w:r xmlns:w="http://schemas.openxmlformats.org/wordprocessingml/2006/main">
        <w:t xml:space="preserve">2: James 3:17 - ប៉ុន្តែ​ប្រាជ្ញា​ដែល​បាន​មក​ពី​ស្ថាន​បរមសុខ​គឺ​ជា​មុន​គេ​នៃ​ការ​ទាំងអស់​បរិសុទ្ធ; បន្ទាប់​មក​ស្រឡាញ់​សន្តិភាព​, ពិចារណា​, ចុះ​ចូល​, ពោរពេញ​ដោយ​មេត្តា​ករុណា​និង​ផល​ល្អ​, មិន​លំអៀង​និង​ដោយ​ស្មោះ​។</w:t>
      </w:r>
    </w:p>
    <w:p/>
    <w:p>
      <w:r xmlns:w="http://schemas.openxmlformats.org/wordprocessingml/2006/main">
        <w:t xml:space="preserve">សាស្ដា 4:14 ដ្បិត​ទ្រង់​បាន​ចេញ​ពី​គុក​មក​សោយរាជ្យ។ រីឯ​អ្នក​ដែល​កើត​ក្នុង​រាជាណាចក្រ​របស់​ខ្លួន​ក៏​ទៅ​ជា​ក្រ។</w:t>
      </w:r>
    </w:p>
    <w:p/>
    <w:p>
      <w:r xmlns:w="http://schemas.openxmlformats.org/wordprocessingml/2006/main">
        <w:t xml:space="preserve">វគ្គនេះនិយាយអំពីភាពផ្ទុយគ្នារវាងអ្នកទោសដែលត្រូវបានដោះលែង និងទទួលបានតំណែងជាអាជ្ញាធរ និងបុគ្គលដែលកើតក្នុងរាជវង្ស ដែលទំនងជានឹងនៅតែក្រីក្រ។</w:t>
      </w:r>
    </w:p>
    <w:p/>
    <w:p>
      <w:r xmlns:w="http://schemas.openxmlformats.org/wordprocessingml/2006/main">
        <w:t xml:space="preserve">១៖ មិនថាអ្នកស្ថិតក្នុងកាលៈទេសៈណាក៏ដោយ អ្នកអាចយកឈ្នះ និងឈានទៅដល់កន្លែងដ៏អស្ចារ្យមួយ។</w:t>
      </w:r>
    </w:p>
    <w:p/>
    <w:p>
      <w:r xmlns:w="http://schemas.openxmlformats.org/wordprocessingml/2006/main">
        <w:t xml:space="preserve">២៖ យើងគួរបន្ទាបខ្លួន និងដឹងគុណចំពោះស្ថានីយរបស់យើងក្នុងជីវិត ទោះបីជាមានឯកសិទ្ធិ ឬគ្មានសិទ្ធិយ៉ាងណាក៏ដោយ។</w:t>
      </w:r>
    </w:p>
    <w:p/>
    <w:p>
      <w:r xmlns:w="http://schemas.openxmlformats.org/wordprocessingml/2006/main">
        <w:t xml:space="preserve">១៖ ភីលីព ៤:១១​-​១៣ - «មិនមែន​ថា​ខ្ញុំ​និយាយ​ក្នុង​ការ​ចង់​បាន​ទេ ដ្បិត​ខ្ញុំ​បាន​រៀន ទោះ​ក្នុង​ស្ថានភាព​ណា​ក៏​ដោយ ក៏​ខ្ញុំ​ស្កប់​ចិត្ត​ដែរ ខ្ញុំ​ចេះ​ទាំង​ស្រុង ហើយ​ក៏​ចេះ​បរិបូរ​ដែរ។ គ្រប់កន្លែង និងក្នុងគ្រប់ការទាំងអស់ត្រូវបានណែនាំអោយខ្ញុំឆ្អែត និងស្រេកឃ្លាន ទាំងបរិបូរណ៍ ទាំងការរងទុក្ខលំបាក។ ខ្ញុំអាចធ្វើបានគ្រប់បែបយ៉ាង តាមរយៈព្រះគ្រីស្ទ ដែលពង្រឹងខ្ញុំ»។</w:t>
      </w:r>
    </w:p>
    <w:p/>
    <w:p>
      <w:r xmlns:w="http://schemas.openxmlformats.org/wordprocessingml/2006/main">
        <w:t xml:space="preserve">២៖ អេសាយ ៤១:១០ - «កុំ​ខ្លាច​ឡើយ ដ្បិត​ខ្ញុំ​នៅ​ជា​មួយ​អ្នក កុំ​ឲ្យ​ស្រងាក​ចិត្ត​ឡើយ ដ្បិត​យើង​ជា​ព្រះ​របស់​អ្នក ខ្ញុំ​នឹង​ពង្រឹង​អ្នក មែន​ហើយ ខ្ញុំ​នឹង​ជួយ​អ្នក មែន​ហើយ យើង​នឹង​លើក​អ្នក​ដោយ​ដៃ​ស្ដាំ។ ពី​សេចក្ដី​សុចរិត​របស់​ខ្ញុំ»។</w:t>
      </w:r>
    </w:p>
    <w:p/>
    <w:p>
      <w:r xmlns:w="http://schemas.openxmlformats.org/wordprocessingml/2006/main">
        <w:t xml:space="preserve">សាស្ដា 4:15 ខ្ញុំ​បាន​ពិចារណា​មើល​អស់​អ្នក​ដែល​រស់​នៅ​ក្រោម​ពន្លឺ​ថ្ងៃ គឺ​ជា​កូន​ទី​ពីរ​ដែល​នឹង​ក្រោក​ឡើង​ជំនួស​គាត់។</w:t>
      </w:r>
    </w:p>
    <w:p/>
    <w:p>
      <w:r xmlns:w="http://schemas.openxmlformats.org/wordprocessingml/2006/main">
        <w:t xml:space="preserve">វគ្គនេះរំឭកយើងថា ជីវិតគឺខ្លីៗ ហើយថ្ងៃណាមួយ យើងទាំងអស់គ្នានឹងចាកចេញពីផែនដីនេះ ហើយប្រគល់កេរដំណែលរបស់យើងទៅកាន់កូនៗរបស់យើង។</w:t>
      </w:r>
    </w:p>
    <w:p/>
    <w:p>
      <w:r xmlns:w="http://schemas.openxmlformats.org/wordprocessingml/2006/main">
        <w:t xml:space="preserve">1. កេរដំណែលដែលយើងបន្សល់ទុក៖ ការរៀបចំកូនរបស់យើងសម្រាប់អ្វីដែលយើងនឹងបន្សល់ទុក</w:t>
      </w:r>
    </w:p>
    <w:p/>
    <w:p>
      <w:r xmlns:w="http://schemas.openxmlformats.org/wordprocessingml/2006/main">
        <w:t xml:space="preserve">2. ដឹងថាពេលវេលារបស់យើងនៅទីនេះខ្លី៖ ប្រើប្រាស់អ្វីដែលយើងមាន</w:t>
      </w:r>
    </w:p>
    <w:p/>
    <w:p>
      <w:r xmlns:w="http://schemas.openxmlformats.org/wordprocessingml/2006/main">
        <w:t xml:space="preserve">ទំនុកតម្កើង 103:14-16 «ដ្បិត​ទ្រង់​ជ្រាប​អំពី​ស៊ុម​របស់​យើង ទ្រង់​នឹក​ចាំ​ថា​យើង​ជា​ធូលី​ដី ឯ​មនុស្ស​លោក​មាន​អាយុ​ដូច​ស្មៅ ទ្រង់​រីក​ដូច​ជា​ផ្កា​នៃ​វាល ដ្បិត​ខ្យល់​បក់​កាត់​វា​ទៅ។ បាត់​ទៅ​ហើយ កន្លែង​ហ្នឹង​អត់​ដឹង​អី​ទៀត»។</w:t>
      </w:r>
    </w:p>
    <w:p/>
    <w:p>
      <w:r xmlns:w="http://schemas.openxmlformats.org/wordprocessingml/2006/main">
        <w:t xml:space="preserve">2. យ៉ាកុប 4:14 "អ្នក​រាល់​គ្នា​មិន​ដឹង​ថា​ថ្ងៃ​ស្អែក​នឹង​នាំ​មក​នូវ​អ្វី​ឡើយ។ តើ​ជីវិត​របស់​អ្នក​នឹង​ទៅ​ជា​យ៉ាង​ណា? ដ្បិត​អ្នក​រាល់​គ្នា​ជា​អ័ព្ទ​ដែល​លេច​ឡើង​មួយ​រយៈ​ពេល​បន្ទាប់​មក​ក៏​បាត់​ទៅ​វិញ"។</w:t>
      </w:r>
    </w:p>
    <w:p/>
    <w:p>
      <w:r xmlns:w="http://schemas.openxmlformats.org/wordprocessingml/2006/main">
        <w:t xml:space="preserve">សាស្ដា 4:16 មនុស្ស​ទាំង​អស់​គ្មាន​ទី​បញ្ចប់​ឡើយ សូម្បី​តែ​អ្វីៗ​ដែល​មាន​មុន​គេ​ក៏​ដោយ អស់​អ្នក​ដែល​មក​ក្រោយ​ក៏​មិន​ត្រេក​អរ​នឹង​ព្រះអង្គ​ដែរ។ ប្រាកដ​ណាស់ នេះ​ក៏​ជា​ភាព​ឥត​ប្រយោជន៍ និង​ជា​ការ​ញាប់​ញ័រ​នៃ​វិញ្ញាណ។</w:t>
      </w:r>
    </w:p>
    <w:p/>
    <w:p>
      <w:r xmlns:w="http://schemas.openxmlformats.org/wordprocessingml/2006/main">
        <w:t xml:space="preserve">ខគម្ពីរ សាស្ដា 4:16 ចែងថា មនុស្សទាំងអស់ ទោះមានប៉ុន្មានជំនាន់មុនក៏ដោយ ក៏នឹងមិនទទួលបានសេចក្តីអំណរក្នុងជីវិតដែរ។ វា​គឺ​ជា​ការ​ឥត​ប្រយោជន៍​ទាំង​អស់ និង​ជា​ទុក្ខ​នៃ​វិញ្ញាណ។</w:t>
      </w:r>
    </w:p>
    <w:p/>
    <w:p>
      <w:r xmlns:w="http://schemas.openxmlformats.org/wordprocessingml/2006/main">
        <w:t xml:space="preserve">1. ភាពច្របូកច្របល់នៃជីវិត៖ ការស្វែងរកសេចក្តីរីករាយទោះបីជាមានការតស៊ូក៏ដោយ។</w:t>
      </w:r>
    </w:p>
    <w:p/>
    <w:p>
      <w:r xmlns:w="http://schemas.openxmlformats.org/wordprocessingml/2006/main">
        <w:t xml:space="preserve">2. ភាពឥតប្រយោជន៍ និងការខ្វាយខ្វល់៖ រៀនស្វែងរកសេចក្តីរីករាយក្នុងជីវិតប្រចាំថ្ងៃ</w:t>
      </w:r>
    </w:p>
    <w:p/>
    <w:p>
      <w:r xmlns:w="http://schemas.openxmlformats.org/wordprocessingml/2006/main">
        <w:t xml:space="preserve">1. ទំនុកតម្កើង 16:11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២.សាស្ដា ២:២៤-២៦ គ្មានអ្វីល្អសម្រាប់មនុស្សជាងការបរិភោគ និងផឹក ហើយស្វែងរកភាពរីករាយក្នុងការងាររបស់គាត់នោះទេ។ ខ្ញុំ​ឃើញ​ដែរ​ថា នេះ​មក​ពី​ព្រះហស្ត​របស់​ព្រះ​ដែរ ក្រៅ​ពី​អ្នក​ណា​អាច​ស៊ី​បាន ឬ​អ្នក​ណា​អាច​សប្បាយ? ដ្បិត​អ្នក​ណា​ដែល​គាប់​ព្រះហឫទ័យ​ទ្រង់ ព្រះ​ទ្រង់​បាន​ប្រទាន​ប្រាជ្ញា ចំណេះ​និង​សេចក្តី​អំណរ ប៉ុន្តែ​ដល់​មនុស្ស​មាន​បាប ទ្រង់​បាន​ប្រទាន​ឲ្យ​អ្នក​ណា​ដែល​គាប់​ព្រះហឫទ័យ​នឹង​ព្រះ​វិញ។ នេះ​ក៏​ជា​ការ​ឥត​ប្រយោជន៍ និង​ការ​ព្យាយាម​តាម​ខ្យល់។</w:t>
      </w:r>
    </w:p>
    <w:p/>
    <w:p>
      <w:r xmlns:w="http://schemas.openxmlformats.org/wordprocessingml/2006/main">
        <w:t xml:space="preserve">សាស្ដា ជំពូកទី 5 ផ្តោតលើប្រធានបទនៃការគោរព ភាពស្មោះត្រង់ក្នុងការគោរពប្រណិប័តន៍ និងដែនកំណត់នៃទ្រព្យសម្បត្តិ និងទ្រព្យសម្បត្តិ។</w:t>
      </w:r>
    </w:p>
    <w:p/>
    <w:p>
      <w:r xmlns:w="http://schemas.openxmlformats.org/wordprocessingml/2006/main">
        <w:t xml:space="preserve">កថាខណ្ឌទី១៖ ជំពូកចាប់ផ្តើមដោយសង្កត់ធ្ងន់លើសារៈសំខាន់នៃការចូលទៅជិតព្រះដោយការគោរព និងការប្រុងប្រយ័ត្ន។ គ្រូអធិប្បាយ​ណែនាំ​ឲ្យ​ប្រយ័ត្ន​នឹង​ពាក្យ​សម្ដី​ពេល​ចូល​ទៅ​ក្នុង​វត្តមាន​របស់​ព្រះ ដោយ​លើក​ទឹក​ចិត្ត​ដោយ​ស្មោះ​ត្រង់ និង​ការ​ស្តាប់​បង្គាប់ ជាជាង​ធ្វើ​ពាក្យ​សច្ចា​យ៉ាង​ប្រញាប់​ប្រញាល់ (សាស្ដា ៥:១-៣)។</w:t>
      </w:r>
    </w:p>
    <w:p/>
    <w:p>
      <w:r xmlns:w="http://schemas.openxmlformats.org/wordprocessingml/2006/main">
        <w:t xml:space="preserve">កថាខណ្ឌទី២៖ គ្រូអធិប្បាយព្រមានកុំឱ្យដាក់តម្លៃលើទ្រព្យសម្បត្តិ និងទ្រព្យសម្បត្ដិច្រើនពេក។ គាត់គូសបញ្ជាក់អំពីធម្មជាតិភ្លាមៗនៃទ្រព្យសម្បត្តិ និងរបៀបដែលពួកគេអាចនាំមកនូវការថប់បារម្ភជំនួសឱ្យការពេញចិត្ត។ គាត់​បញ្ជាក់​ថា ការ​ស្កប់​ចិត្ត​ពិត​កើត​ចេញ​ពី​ការ​រីករាយ​នឹង​អ្វី​ដែល​ព្រះ​បាន​ប្រទាន​មក (សាស្ដា ៥:១០-១៥)។</w:t>
      </w:r>
    </w:p>
    <w:p/>
    <w:p>
      <w:r xmlns:w="http://schemas.openxmlformats.org/wordprocessingml/2006/main">
        <w:t xml:space="preserve">កថាខណ្ឌទី៣៖ អធិប្បាយឆ្លុះបញ្ចាំងអំពីដែនកំណត់នៃកម្លាំងពលកម្មរបស់មនុស្ស។ គាត់ទទួលស្គាល់ថាការនឿយហត់អាចជាបន្ទុក ហើយថាមនុស្សមិនអាចយកទ្រព្យសម្បត្តិរបស់ពួកគេទៅជាមួយបន្ទាប់ពីស្លាប់។ ផ្ទុយ​ទៅ​វិញ គាត់​លើក​ទឹក​ចិត្ត​ឲ្យ​មាន​អំណរ​ក្នុង​ការ​ងារ​របស់​ខ្លួន​ជា​អំណោយ​ពី​ព្រះ (សាស្ដា ៥:១៨-២០)។</w:t>
      </w:r>
    </w:p>
    <w:p/>
    <w:p>
      <w:r xmlns:w="http://schemas.openxmlformats.org/wordprocessingml/2006/main">
        <w:t xml:space="preserve">សរុប​មក,</w:t>
      </w:r>
    </w:p>
    <w:p>
      <w:r xmlns:w="http://schemas.openxmlformats.org/wordprocessingml/2006/main">
        <w:t xml:space="preserve">សាស្ដា ជំពូក​ទី​ប្រាំ ស្វែងយល់</w:t>
      </w:r>
    </w:p>
    <w:p>
      <w:r xmlns:w="http://schemas.openxmlformats.org/wordprocessingml/2006/main">
        <w:t xml:space="preserve">ប្រធានបទដូចជាការគោរព</w:t>
      </w:r>
    </w:p>
    <w:p>
      <w:r xmlns:w="http://schemas.openxmlformats.org/wordprocessingml/2006/main">
        <w:t xml:space="preserve">ភាពស្មោះត្រង់ក្នុងការគោរពប្រណិប័តន៍ រួមជាមួយនឹងដែនកំណត់ដែលទាក់ទងនឹងទ្រព្យសម្បត្តិ។</w:t>
      </w:r>
    </w:p>
    <w:p/>
    <w:p>
      <w:r xmlns:w="http://schemas.openxmlformats.org/wordprocessingml/2006/main">
        <w:t xml:space="preserve">ការសង្កត់ធ្ងន់ទៅលើសារៈសំខាន់ដែលដាក់លើការចូលទៅជិតព្រះដោយការគោរព ខណៈពេលដែលការព្រមានប្រឆាំងនឹងការស្បថដោយប្រញាប់ប្រញាល់។</w:t>
      </w:r>
    </w:p>
    <w:p>
      <w:r xmlns:w="http://schemas.openxmlformats.org/wordprocessingml/2006/main">
        <w:t xml:space="preserve">លើក​ទឹក​ចិត្ត​ដោយ​ស្មោះ​ត្រង់​និង​ការ​គោរព​ប្រតិបត្តិ​ក្នុង​ការ​គោរព​ប្រណិប័តន៍​ជា​ជាង​ការ​ពឹង​ផ្អែក​តែ​លើ​ពាក្យ​ទទេ។</w:t>
      </w:r>
    </w:p>
    <w:p>
      <w:r xmlns:w="http://schemas.openxmlformats.org/wordprocessingml/2006/main">
        <w:t xml:space="preserve">ការព្រមានប្រឆាំងនឹងការផ្តោតអារម្មណ៍ខ្លាំងពេកទៅលើទ្រព្យសម្បត្តិ ឬទ្រព្យសម្បត្តិសម្ភារៈ។</w:t>
      </w:r>
    </w:p>
    <w:p>
      <w:r xmlns:w="http://schemas.openxmlformats.org/wordprocessingml/2006/main">
        <w:t xml:space="preserve">ការទទួលស្គាល់ធម្មជាតិភ្លាមៗដែលបានរកឃើញនៅក្នុងទ្រព្យសម្បត្តិរួមជាមួយនឹងសក្តានុពលសម្រាប់ការថប់បារម្ភជាជាងការពេញចិត្ត។</w:t>
      </w:r>
    </w:p>
    <w:p>
      <w:r xmlns:w="http://schemas.openxmlformats.org/wordprocessingml/2006/main">
        <w:t xml:space="preserve">ការ​គូស​បញ្ជាក់​ពី​ការ​ស្កប់​ចិត្ត​ពិត​ដែល​បាន​មក​ពី​ការ​រីករាយ​នឹង​ពរជ័យ​ដែល​បាន​ទទួល​ពី​ព្រះ។</w:t>
      </w:r>
    </w:p>
    <w:p>
      <w:r xmlns:w="http://schemas.openxmlformats.org/wordprocessingml/2006/main">
        <w:t xml:space="preserve">ការឆ្លុះបញ្ចាំងលើដែនកំណត់ដែលបានបង្ហាញនៅក្នុងកម្លាំងពលកម្មរបស់មនុស្ស ខណៈពេលដែលការទទួលស្គាល់អសមត្ថភាពក្នុងការយកទ្រព្យសម្បត្តិបង្គរលើសពីការស្លាប់។</w:t>
      </w:r>
    </w:p>
    <w:p>
      <w:r xmlns:w="http://schemas.openxmlformats.org/wordprocessingml/2006/main">
        <w:t xml:space="preserve">ការ​លើក​ទឹក​ចិត្ត​ឲ្យ​ស្វែង​រក​អំណរ​ក្នុង​ការ​ងារ ជា​អំណោយ​ដែល​ព្រះ​បាន​ប្រទាន។</w:t>
      </w:r>
    </w:p>
    <w:p>
      <w:r xmlns:w="http://schemas.openxmlformats.org/wordprocessingml/2006/main">
        <w:t xml:space="preserve">ផ្តល់ការយល់ដឹងអំពីការចូលទៅជិតការថ្វាយបង្គំដោយស្មោះស្ម័គ្រ និងការគោរព ខណៈពេលដែលការទទួលស្គាល់ធម្មជាតិបណ្តោះអាសន្ននៃទ្រព្យសម្បត្តិលោកិយ។ លើសពីនេះ ការទទួលស្គាល់សារៈសំខាន់នៃការស្វែងរកការស្កប់ស្កល់នៅក្នុងអ្វីដែលគេបានផ្តល់ជាជាងការព្យាយាមឥតឈប់ឈរដើម្បីទទួលបានផលចំណេញខាងសម្ភារៈបន្ថែមទៀត ឬអនុញ្ញាតឱ្យការថប់បារម្ភដើម្បីគ្របបាំងការពេញចិត្តពិតប្រាកដ។</w:t>
      </w:r>
    </w:p>
    <w:p/>
    <w:p>
      <w:r xmlns:w="http://schemas.openxmlformats.org/wordprocessingml/2006/main">
        <w:t xml:space="preserve">សាស្ដា 5:1 ពេល​អ្នក​ចូល​ទៅ​ក្នុង​ដំណាក់​របស់​ព្រះជាម្ចាស់​ត្រូវ​រក្សា​ជើង​អ្នក ហើយ​ប្រុង​ប្រៀប​ស្ដាប់​ជា​ជាង​ថ្វាយ​យញ្ញបូជា​របស់​មនុស្ស​ល្ងីល្ងើ ដ្បិត​គេ​មិន​ចាត់​ទុក​ថា​ខ្លួន​ប្រព្រឹត្ត​អំពើ​អាក្រក់​ឡើយ។</w:t>
      </w:r>
    </w:p>
    <w:p/>
    <w:p>
      <w:r xmlns:w="http://schemas.openxmlformats.org/wordprocessingml/2006/main">
        <w:t xml:space="preserve">យើងគួរតែផ្តោតទៅលើការស្តាប់នៅពេលទៅផ្ទះរបស់ព្រះច្រើនជាងការថ្វាយយញ្ញបូជា ព្រោះថាយញ្ញបូជាល្ងង់គឺជាទម្រង់នៃអំពើអាក្រក់។</w:t>
      </w:r>
    </w:p>
    <w:p/>
    <w:p>
      <w:r xmlns:w="http://schemas.openxmlformats.org/wordprocessingml/2006/main">
        <w:t xml:space="preserve">1. អំណាចនៃការស្តាប់: របៀបទទួលព្រះបន្ទូលរបស់ព្រះនៅក្នុងផ្ទះរបស់គាត់។</w:t>
      </w:r>
    </w:p>
    <w:p/>
    <w:p>
      <w:r xmlns:w="http://schemas.openxmlformats.org/wordprocessingml/2006/main">
        <w:t xml:space="preserve">2. ភាពល្ងង់ខ្លៅនៃការលះបង់: ការយល់ដឹងពីអំពើអាក្រក់នៃការថ្វាយដែលល្ងង់ខ្លៅ</w:t>
      </w:r>
    </w:p>
    <w:p/>
    <w:p>
      <w:r xmlns:w="http://schemas.openxmlformats.org/wordprocessingml/2006/main">
        <w:t xml:space="preserve">1. យ៉ាកុប 1:19 - «ហេតុ​ដូច្នោះ​ហើយ បងប្អូន​ជា​ទី​ស្រឡាញ់​របស់​ខ្ញុំ​អើយ ចូរ​ឲ្យ​មនុស្ស​គ្រប់​រូប​ឆាប់​ស្ដាប់ យឺត​ក្នុង​ការ​និយាយ យឺត​នឹង​សេចក្ដី​ក្រោធ»។</w:t>
      </w:r>
    </w:p>
    <w:p/>
    <w:p>
      <w:r xmlns:w="http://schemas.openxmlformats.org/wordprocessingml/2006/main">
        <w:t xml:space="preserve">2. ម៉ាថាយ 15:7-9 - «ពួកអ្នកលាក់ពុតអើយ អេសាយបានទាយអំពីអ្នកយ៉ាងល្អ ដោយនិយាយថា ប្រជាជននេះចូលមកជិតខ្ញុំដោយមាត់របស់ពួកគេ ហើយគោរពខ្ញុំដោយបបូរមាត់របស់ពួកគេ ប៉ុន្តែចិត្តរបស់ពួកគេនៅឆ្ងាយពីខ្ញុំ»។</w:t>
      </w:r>
    </w:p>
    <w:p/>
    <w:p>
      <w:r xmlns:w="http://schemas.openxmlformats.org/wordprocessingml/2006/main">
        <w:t xml:space="preserve">សាស្ដា 5:2 កុំ​ខឹង​នឹង​មាត់​ឡើយ ហើយ​កុំ​ឲ្យ​ចិត្ត​ឯង​ប្រញាប់​និយាយ​អ្វី​នៅ​ចំពោះ​ព្រះ​ឡើយ ដ្បិត​ព្រះ​ទ្រង់​គង់​នៅ​ស្ថានសួគ៌ ហើយ​អ្នក​នៅ​ផែនដី ដូច្នេះ ចូរ​ឲ្យ​ពាក្យ​របស់​ឯង​មាន​តិច​ទៅ។</w:t>
      </w:r>
    </w:p>
    <w:p/>
    <w:p>
      <w:r xmlns:w="http://schemas.openxmlformats.org/wordprocessingml/2006/main">
        <w:t xml:space="preserve">យើងត្រូវតែប្រយ័ត្ននឹងពាក្យដែលយើងនិយាយនៅចំពោះព្រះ ពីព្រោះទ្រង់គង់នៅស្ថានសួគ៌ ហើយយើងនៅលើផែនដី។</w:t>
      </w:r>
    </w:p>
    <w:p/>
    <w:p>
      <w:r xmlns:w="http://schemas.openxmlformats.org/wordprocessingml/2006/main">
        <w:t xml:space="preserve">1. អំណាចនៃពាក្យ: ហេតុអ្វីបានជាយើងត្រូវប្រើពាក្យរបស់យើងដោយប្រាជ្ញានៅចំពោះព្រះ</w:t>
      </w:r>
    </w:p>
    <w:p/>
    <w:p>
      <w:r xmlns:w="http://schemas.openxmlformats.org/wordprocessingml/2006/main">
        <w:t xml:space="preserve">2. សារៈសំខាន់នៃការបន្ទាបខ្លួន៖ របៀបដែលយើងគួរនិយាយនៅចំពោះព្រះ</w:t>
      </w:r>
    </w:p>
    <w:p/>
    <w:p>
      <w:r xmlns:w="http://schemas.openxmlformats.org/wordprocessingml/2006/main">
        <w:t xml:space="preserve">1. យ៉ាកុប 3:9-10 - ជាមួយវា យើងប្រទានពរដល់ព្រះអម្ចាស់ និងព្រះវរបិតារបស់យើង ហើយជាមួយវា យើងដាក់បណ្តាសាមនុស្សដែលត្រូវបានបង្កើតឡើងក្នុងរូបរាងដូចព្រះ។ ពីមាត់ដូចគ្នាមកពរជ័យនិងបណ្តាសា។ បងប្អូនអើយ រឿងទាំងនេះមិនគួរដូច្នោះទេ។</w:t>
      </w:r>
    </w:p>
    <w:p/>
    <w:p>
      <w:r xmlns:w="http://schemas.openxmlformats.org/wordprocessingml/2006/main">
        <w:t xml:space="preserve">2. សុភាសិត 10:19 - កាល​ណា​មាន​ពាក្យ​ច្រើន អំពើ​រំលង​មិន​ខ្វះ​ទេ តែ​អ្នក​ណា​ដែល​ទប់​បបូរមាត់ អ្នក​នោះ​មាន​ប្រាជ្ញា។</w:t>
      </w:r>
    </w:p>
    <w:p/>
    <w:p>
      <w:r xmlns:w="http://schemas.openxmlformats.org/wordprocessingml/2006/main">
        <w:t xml:space="preserve">សាស្ដា 5:3 ព្រោះ​សុបិន​កើត​ឡើង​ដោយ​មាន​ការ​រកស៊ី​ច្រើន។ ហើយសំឡេងរបស់មនុស្សល្ងីល្ងើត្រូវបានដឹងដោយពាក្យជាច្រើន។</w:t>
      </w:r>
    </w:p>
    <w:p/>
    <w:p>
      <w:r xmlns:w="http://schemas.openxmlformats.org/wordprocessingml/2006/main">
        <w:t xml:space="preserve">ខគម្ពីរ​នេះ​ព្រមាន​យើង​ឲ្យ​ចងចាំ​ពាក្យ​សម្ដី​របស់​យើង ហើយ​ឲ្យ​ប្រយ័ត្ន​ក្នុង​ការ​ធ្វើ​អាជីវកម្ម​របស់​យើង។</w:t>
      </w:r>
    </w:p>
    <w:p/>
    <w:p>
      <w:r xmlns:w="http://schemas.openxmlformats.org/wordprocessingml/2006/main">
        <w:t xml:space="preserve">១៖ ត្រូវ​ចាំ​ពាក្យ​សម្ដី​និង​ទង្វើ​របស់​អ្នក ព្រោះ​វា​អាច​មាន​ផល​វិបាក​ច្រើន​ជាង​អ្នក​ដឹង។</w:t>
      </w:r>
    </w:p>
    <w:p/>
    <w:p>
      <w:r xmlns:w="http://schemas.openxmlformats.org/wordprocessingml/2006/main">
        <w:t xml:space="preserve">២៖ ពិចារណា​ពី​ផល​វិបាក​នៃ​សកម្មភាព​របស់​អ្នក ព្រោះ​វា​អាច​មាន​ឥទ្ធិពល​ច្រើន​ជាង​ការ​គិត​របស់​អ្នក។</w:t>
      </w:r>
    </w:p>
    <w:p/>
    <w:p>
      <w:r xmlns:w="http://schemas.openxmlformats.org/wordprocessingml/2006/main">
        <w:t xml:space="preserve">១ សុភាសិត 10:19 ក្នុង​ពាក្យ​ជា​ច្រើន នោះ​មិន​ចង់​បាន​អំពើ​បាប​ឡើយ ប៉ុន្តែ​អ្នក​ណា​ដែល​បបូរ​មាត់​វិញ នោះ​មាន​ប្រាជ្ញា។</w:t>
      </w:r>
    </w:p>
    <w:p/>
    <w:p>
      <w:r xmlns:w="http://schemas.openxmlformats.org/wordprocessingml/2006/main">
        <w:t xml:space="preserve">2 ម៉ាថាយ 12:36-37 «ប៉ុន្តែ ខ្ញុំ​ប្រាប់​អ្នក​រាល់​គ្នា​ថា សម្រាប់​រាល់​ពាក្យ​ដែល​ឥត​ប្រយោជន៍​ដែល​មនុស្ស​អាច​និយាយ គេ​នឹង​ប្រាប់​អំពី​វា​នៅ​ថ្ងៃ​ជំនុំជំរះ ដ្បិត​ដោយ​ពាក្យ​របស់​អ្នក អ្នក​នឹង​បាន​សុចរិត ហើយ​ដោយ​ពាក្យ​របស់​អ្នក ត្រូវ​ថ្កោលទោស»។</w:t>
      </w:r>
    </w:p>
    <w:p/>
    <w:p>
      <w:r xmlns:w="http://schemas.openxmlformats.org/wordprocessingml/2006/main">
        <w:t xml:space="preserve">សាស្ដា 5:4 កាល​ណា​អ្នក​ស្បថ​នឹង​ព្រះ ចូរ​បង្អង់​កុំ​ឲ្យ​ស្បថ​ឡើយ។ ដ្បិត​គាត់​មិន​ពេញ​ចិត្ត​នឹង​មនុស្ស​ល្ងីល្ងើ​ទេ ចូរ​សង​តាម​ពាក្យ​ដែល​អ្នក​បាន​ស្បថ​ចុះ។</w:t>
      </w:r>
    </w:p>
    <w:p/>
    <w:p>
      <w:r xmlns:w="http://schemas.openxmlformats.org/wordprocessingml/2006/main">
        <w:t xml:space="preserve">ខគម្ពីរនេះលើកទឹកចិត្តយើងឱ្យបំពេញការសន្យាដែលយើងបានធ្វើចំពោះព្រះ ហើយមិនបង្អង់យូរក្នុងការលើកតម្កើងពួកគេ ដូចជាព្រះជាម្ចាស់មិនសព្វព្រះហឫទ័យនឹងមនុស្សល្ងីល្ងើឡើយ។</w:t>
      </w:r>
    </w:p>
    <w:p/>
    <w:p>
      <w:r xmlns:w="http://schemas.openxmlformats.org/wordprocessingml/2006/main">
        <w:t xml:space="preserve">1. ធ្វើ និងរក្សាការសន្យាចំពោះព្រះ</w:t>
      </w:r>
    </w:p>
    <w:p/>
    <w:p>
      <w:r xmlns:w="http://schemas.openxmlformats.org/wordprocessingml/2006/main">
        <w:t xml:space="preserve">2. ពរជ័យនៃការស្មោះត្រង់ចំពោះព្រះ</w:t>
      </w:r>
    </w:p>
    <w:p/>
    <w:p>
      <w:r xmlns:w="http://schemas.openxmlformats.org/wordprocessingml/2006/main">
        <w:t xml:space="preserve">១ ម៉ាឡាគី 3:10 - ចូរ​នាំ​អ្នក​រាល់​គ្នា​យក​ដង្វាយ​មួយ​ភាគ​ក្នុង​ដប់​ចូល​ក្នុង​ឃ្លាំង ដើម្បី​ឲ្យ​មាន​សាច់​នៅ​ក្នុង​ផ្ទះ​របស់​ខ្ញុំ ហើយ​បញ្ជាក់​ប្រាប់​ខ្ញុំ​ឥឡូវ​នេះ នេះ​ជា​ព្រះ‌បន្ទូល​នៃ​ព្រះ‌ជា‌អម្ចាស់​នៃ​ពិភព​ទាំង​មូល បើ​សិន​ជា​ខ្ញុំ​មិន​បើក​បង្អួច​ស្ថានសួគ៌​ឲ្យ​អ្នក​រាល់​គ្នា​ចាក់​ទេ អ្នក​ចេញ​ទៅ​កាន់​ពរ​ថា​នឹង​មិន​មាន​កន្លែង​គ្រប់គ្រាន់​ដើម្បី​ទទួល​បាន​វា​។</w:t>
      </w:r>
    </w:p>
    <w:p/>
    <w:p>
      <w:r xmlns:w="http://schemas.openxmlformats.org/wordprocessingml/2006/main">
        <w:t xml:space="preserve">2. យ៉ាកុប 5:12 - ប៉ុន្តែ លើស​ពី​អ្វី​ទាំង​អស់ បងប្អូន​របស់​ខ្ញុំ​អើយ កុំ​ស្បថ​ដោយ​ស្ថានសួគ៌ ឬ​ដោយ​ផែនដី ឬ​ដោយ​សម្បថ​ផ្សេង​ទៀត​ឡើយ ប៉ុន្តែ​ត្រូវ​ឲ្យ​បាទ​មែន។ និង ទេ, ទេ; ក្រែងលោអ្នកធ្លាក់ចូលទៅក្នុងការថ្កោលទោស។</w:t>
      </w:r>
    </w:p>
    <w:p/>
    <w:p>
      <w:r xmlns:w="http://schemas.openxmlformats.org/wordprocessingml/2006/main">
        <w:t xml:space="preserve">សាស្ដា 5:5 ការ​ដែល​អ្នក​មិន​ត្រូវ​សច្ចា​នោះ ប្រសើរ​ជាង​ការ​ស្បថ​ហើយ​មិន​សង។</w:t>
      </w:r>
    </w:p>
    <w:p/>
    <w:p>
      <w:r xmlns:w="http://schemas.openxmlformats.org/wordprocessingml/2006/main">
        <w:t xml:space="preserve">សច្ចាប្រណិធាន ប្រសើរជាងធ្វើសច្ចាហើយមិនរក្សា។</w:t>
      </w:r>
    </w:p>
    <w:p/>
    <w:p>
      <w:r xmlns:w="http://schemas.openxmlformats.org/wordprocessingml/2006/main">
        <w:t xml:space="preserve">1. តម្លៃនៃការរក្សាការសន្យារបស់យើង។</w:t>
      </w:r>
    </w:p>
    <w:p/>
    <w:p>
      <w:r xmlns:w="http://schemas.openxmlformats.org/wordprocessingml/2006/main">
        <w:t xml:space="preserve">2. អំណាចនៃពាក្យមួយ។</w:t>
      </w:r>
    </w:p>
    <w:p/>
    <w:p>
      <w:r xmlns:w="http://schemas.openxmlformats.org/wordprocessingml/2006/main">
        <w:t xml:space="preserve">1. ម៉ាថាយ 5:33-37 អ្នក​រាល់​គ្នា​បាន​ឮ​ម្ដង​ទៀត​ថា​មាន​គេ​និយាយ​ទៅ​កាន់​មនុស្ស​ពី​បុរាណ​ថា អ្នក​មិន​ត្រូវ​ស្បថ​មិន​ពិត​ឡើយ គឺ​ត្រូវ​ប្រព្រឹត្ត​ចំពោះ​ព្រះអម្ចាស់​នូវ​អ្វី​ដែល​អ្នក​បាន​ស្បថ។ ប៉ុន្តែ​ខ្ញុំ​ប្រាប់​អ្នក​រាល់​គ្នា​ថា កុំ​ស្បថ​ដោយ​ស្ថាន​សួគ៌​ឡើយ ដ្បិត​ជា​បល្ល័ង្ក​របស់​ព្រះ ឬ​នៅ​លើ​ផែនដី ត្បិត​ជា​ជើង​របស់​ទ្រង់ ឬ​ដោយ​ក្រុង​យេរូសាឡិម ដ្បិត​ក្រុង​នោះ​ជា​ក្រុង​របស់​ព្រះ​មហាក្សត្រ . ហើយ​កុំ​ស្បថ​ដោយ​ក្បាល​អ្នក​ឡើយ ដ្បិត​អ្នក​មិន​អាច​ធ្វើ​សក់​មួយ​ពណ៌​ស ឬ​ខ្មៅ​បាន​ឡើយ។ សូមឱ្យអ្វីដែលអ្នកនិយាយគឺសាមញ្ញ បាទ ឬទេ ; អ្វីលើសពីនេះ គឺមកពីអំពើអាក្រក់។</w:t>
      </w:r>
    </w:p>
    <w:p/>
    <w:p>
      <w:r xmlns:w="http://schemas.openxmlformats.org/wordprocessingml/2006/main">
        <w:t xml:space="preserve">2. យ៉ាកុប 5:12 ប៉ុន្តែ សំខាន់​ជាង​នេះ​ទៅ​ទៀត បងប្អូន​របស់​ខ្ញុំ​អើយ កុំ​ស្បថ​ដោយ​ស្ថានសួគ៌ ឬ​ដោយ​ផែនដី ឬ​ដោយ​សម្បថ​ផ្សេង​ទៀត​ឡើយ ប៉ុន្តែ​ត្រូវ​ឲ្យ​អ្នក​បាទ​ត្រូវ ហើយ​មិន​ត្រូវ​ទេ ដើម្បី​កុំ​ឲ្យ​អ្នក​ធ្លាក់​ក្រោម​ការ​ផ្ដន្ទាទោស។</w:t>
      </w:r>
    </w:p>
    <w:p/>
    <w:p>
      <w:r xmlns:w="http://schemas.openxmlformats.org/wordprocessingml/2006/main">
        <w:t xml:space="preserve">សាស្ដា 5:6 កុំ​ឲ្យ​មាត់​ឯង​ធ្វើ​បាប​សាច់​ឈាម​ឡើយ។ អ្នក​ក៏​មិន​និយាយ​នៅ​ចំពោះ​មុខ​ទេវតា​ដែរ​ថា​វា​ជា​កំហុស​អីចឹង ហេតុ​អ្វី​បាន​ជា​ព្រះ​គួរ​ខឹង​នឹង​សំឡេង​របស់​អ្នក ហើយ​បំផ្លាញ​ស្នាដៃ​របស់​អ្នក?</w:t>
      </w:r>
    </w:p>
    <w:p/>
    <w:p>
      <w:r xmlns:w="http://schemas.openxmlformats.org/wordprocessingml/2006/main">
        <w:t xml:space="preserve">យើង​គួរ​ប្រយ័ត្ន​កុំ​និយាយ ឬ​ប្រព្រឹត្ត​តាម​របៀប​ដែល​ធ្វើ​ឲ្យ​ព្រះ​ខឹង ហើយ​បំផ្លាញ​ស្នាដៃ​របស់​យើង។</w:t>
      </w:r>
    </w:p>
    <w:p/>
    <w:p>
      <w:r xmlns:w="http://schemas.openxmlformats.org/wordprocessingml/2006/main">
        <w:t xml:space="preserve">1. អំណាចនៃពាក្យសម្ដី៖ របៀបដែលការនិយាយរបស់យើងអាចប៉ះពាល់ដល់ជីវិតរបស់យើង។</w:t>
      </w:r>
    </w:p>
    <w:p/>
    <w:p>
      <w:r xmlns:w="http://schemas.openxmlformats.org/wordprocessingml/2006/main">
        <w:t xml:space="preserve">2. ផលនៃអំពើបាបៈ ការយល់ដឹងអំពីការដាក់ទោសរបស់ព្រះ</w:t>
      </w:r>
    </w:p>
    <w:p/>
    <w:p>
      <w:r xmlns:w="http://schemas.openxmlformats.org/wordprocessingml/2006/main">
        <w:t xml:space="preserve">1. សុភាសិត 18:21 សេចក្ដី​ស្លាប់​និង​ជីវិត​ស្ថិត​នៅ​ក្នុង​អំណាច​នៃ​អណ្ដាត ហើយ​អស់​អ្នក​ដែល​ស្រឡាញ់​វា​នឹង​ស៊ី​ផល​របស់​វា។</w:t>
      </w:r>
    </w:p>
    <w:p/>
    <w:p>
      <w:r xmlns:w="http://schemas.openxmlformats.org/wordprocessingml/2006/main">
        <w:t xml:space="preserve">2. យ៉ាកុប 3:5-6, អណ្ដាត​ក៏​ជា​អវយវៈ​តូច​ដែរ ប៉ុន្តែ​វា​អួត​អំពី​របស់​ដ៏​អស្ចារ្យ។ ភ្លើង​ឆេះ​ព្រៃ​ដ៏​ធំ​យ៉ាង​ណា​! ហើយអណ្តាតគឺជាភ្លើងដែលជាពិភពនៃភាពទុច្ចរិត។ អណ្ដាត​ស្ថិត​នៅ​ក្នុង​ចំណោម​អវយវៈ​របស់​យើង ប្រឡាក់​ពេញ​រាង​កាយ ដុត​ភ្លើង​ពេញ​មួយ​ជីវិត ហើយ​ដុត​ដោយ​ភ្លើង​នរក។</w:t>
      </w:r>
    </w:p>
    <w:p/>
    <w:p>
      <w:r xmlns:w="http://schemas.openxmlformats.org/wordprocessingml/2006/main">
        <w:t xml:space="preserve">សាស្ដា 5:7 ដ្បិត​ក្នុង​សុបិន​ជា​ច្រើន និង​ពាក្យ​ជា​ច្រើន​ក៏​មាន​ន័យ​ខុស​គ្នា​ដែរ ប៉ុន្តែ​ចូរ​កោត​ខ្លាច​ដល់​ព្រះ។</w:t>
      </w:r>
    </w:p>
    <w:p/>
    <w:p>
      <w:r xmlns:w="http://schemas.openxmlformats.org/wordprocessingml/2006/main">
        <w:t xml:space="preserve">ការយល់សប្ដិច្រើន និងពាក្យជាច្រើនគ្រាន់តែជាការឥតប្រយោជន៍ប៉ុណ្ណោះ ដូច្នេះយើងគួរកោតខ្លាចព្រះជាម្ចាស់។</w:t>
      </w:r>
    </w:p>
    <w:p/>
    <w:p>
      <w:r xmlns:w="http://schemas.openxmlformats.org/wordprocessingml/2006/main">
        <w:t xml:space="preserve">1. តើសុបិន និងពាក្យមិនគ្រប់គ្រាន់ដើម្បីដឹកនាំជីវិតដែលបំពេញ</w:t>
      </w:r>
    </w:p>
    <w:p/>
    <w:p>
      <w:r xmlns:w="http://schemas.openxmlformats.org/wordprocessingml/2006/main">
        <w:t xml:space="preserve">2. អំណាចនៃការកោតខ្លាចព្រះក្នុងជីវិតប្រចាំថ្ងៃ</w:t>
      </w:r>
    </w:p>
    <w:p/>
    <w:p>
      <w:r xmlns:w="http://schemas.openxmlformats.org/wordprocessingml/2006/main">
        <w:t xml:space="preserve">1. សុភាសិត 1:7: ការកោតខ្លាចព្រះអម្ចាស់ជាការចាប់ផ្តើមនៃចំណេះដឹង។ មនុស្សល្ងីល្ងើមើលងាយប្រាជ្ញានិងការណែនាំ។</w:t>
      </w:r>
    </w:p>
    <w:p/>
    <w:p>
      <w:r xmlns:w="http://schemas.openxmlformats.org/wordprocessingml/2006/main">
        <w:t xml:space="preserve">2. សុភាសិត 9:10: ការ​កោត​ខ្លាច​ដល់​ព្រះ​យេហូវ៉ា​ជា​ការ​ចាប់​ផ្ដើម​នៃ​ប្រាជ្ញា។ អស់​អ្នក​ដែល​កាន់​តាម​សិក្ខាបទ​របស់​ព្រះអង្គ​មាន​ការ​យល់​ដឹង​ល្អ។</w:t>
      </w:r>
    </w:p>
    <w:p/>
    <w:p>
      <w:r xmlns:w="http://schemas.openxmlformats.org/wordprocessingml/2006/main">
        <w:t xml:space="preserve">សាស្ដា 5:8 ប្រសិន​បើ​អ្នក​ឃើញ​ការ​ជិះជាន់​របស់​ជន​ក្រីក្រ និង​អំពើ​ឃោរឃៅ​ក្នុង​ការ​កាត់​ទោស​និង​យុត្តិធម៌​នៅ​ក្នុង​ខេត្ត​នោះ កុំ​ឆ្ងល់​នឹង​រឿង​នេះ​ឡើយ ដ្បិត​អ្នក​ដែល​មាន​ឋានៈ​ខ្ពង់​ខ្ពស់​ជាង​អ្នក​ដ៏​ខ្ពង់​ខ្ពស់​ក៏​មាន​ឋានៈ​ខ្ពង់ខ្ពស់​ដែរ។ ហើយមានខ្ពស់ជាងពួកគេ។</w:t>
      </w:r>
    </w:p>
    <w:p/>
    <w:p>
      <w:r xmlns:w="http://schemas.openxmlformats.org/wordprocessingml/2006/main">
        <w:t xml:space="preserve">អាជ្ញាធរជាន់ខ្ពស់យកចិត្តទុកដាក់ចំពោះអ្នកជិះជាន់ និងអ្នកអយុត្តិធម៌ ដូច្នេះកុំភ្ញាក់ផ្អើលនឹងអ្វីដែលអ្នកឃើញ។</w:t>
      </w:r>
    </w:p>
    <w:p/>
    <w:p>
      <w:r xmlns:w="http://schemas.openxmlformats.org/wordprocessingml/2006/main">
        <w:t xml:space="preserve">1. ព្រះតែងតែមើល និងដឹងអំពីភាពអយុត្តិធម៌។—សាស្ដា ៥:៨</w:t>
      </w:r>
    </w:p>
    <w:p/>
    <w:p>
      <w:r xmlns:w="http://schemas.openxmlformats.org/wordprocessingml/2006/main">
        <w:t xml:space="preserve">2. ព្រះជាម្ចាស់​មិន​ដែល​បំភ្លេច​អ្នក​ដែល​ត្រូវ​គេ​ជិះជាន់​ឡើយ។—សាស្ដា ៥:៨</w:t>
      </w:r>
    </w:p>
    <w:p/>
    <w:p>
      <w:r xmlns:w="http://schemas.openxmlformats.org/wordprocessingml/2006/main">
        <w:t xml:space="preserve">1. អេសាយ 30:18 - ប៉ុន្តែ ព្រះអម្ចាស់ ប្រាថ្នាចង់មានព្រះហឫទ័យសប្បុរសចំពោះអ្នក; ដូច្នេះ គាត់​នឹង​ក្រោក​ឡើង​ដើម្បី​បង្ហាញ​ចិត្ត​អាណិត​អាសូរ​អ្នក។ ដ្បិតព្រះអម្ចាស់ជាព្រះនៃយុត្តិធម៌។ អស់​អ្នក​ដែល​រង់​ចាំ​ទ្រង់​មាន​ពរ!</w:t>
      </w:r>
    </w:p>
    <w:p/>
    <w:p>
      <w:r xmlns:w="http://schemas.openxmlformats.org/wordprocessingml/2006/main">
        <w:t xml:space="preserve">2. សុភាសិត 21:3 - ការ​ធ្វើ​អ្វី​ដែល​ត្រឹម​ត្រូវ និង​សុចរិត នោះ​ព្រះ​យេហូវ៉ា​ពេញ​ចិត្ត​ជាង​ការ​បូជា។</w:t>
      </w:r>
    </w:p>
    <w:p/>
    <w:p>
      <w:r xmlns:w="http://schemas.openxmlformats.org/wordprocessingml/2006/main">
        <w:t xml:space="preserve">សាស្ដា 5:9 ម្យ៉ាង​ទៀត ផល​ប្រយោជន៍​របស់​ផែនដី​គឺ​សម្រាប់​មនុស្ស​ទាំង​អស់​គ្នា៖ ស្ដេច​ផ្ទាល់​ត្រូវ​បម្រើ​ដោយ​ស្រែ។</w:t>
      </w:r>
    </w:p>
    <w:p/>
    <w:p>
      <w:r xmlns:w="http://schemas.openxmlformats.org/wordprocessingml/2006/main">
        <w:t xml:space="preserve">ខគម្ពីរ​នេះ​រំឭក​យើង​ថា​រាល់​ការ​បង្កើត​គឺ​មាន​ន័យ​ថា​ត្រូវ​ចែក​រំលែក ហើយ​ថា​សូម្បី​តែ​ស្តេច​ក៏​ស្ថិត​ក្រោម​ច្បាប់​នៃ​ផែនដី​ដែរ។</w:t>
      </w:r>
    </w:p>
    <w:p/>
    <w:p>
      <w:r xmlns:w="http://schemas.openxmlformats.org/wordprocessingml/2006/main">
        <w:t xml:space="preserve">១៖ ព្រះបានប្រទានផែនដីដល់យើង ដើម្បីចែករំលែក និងថែរក្សា</w:t>
      </w:r>
    </w:p>
    <w:p/>
    <w:p>
      <w:r xmlns:w="http://schemas.openxmlformats.org/wordprocessingml/2006/main">
        <w:t xml:space="preserve">2: យើងទាំងអស់គ្នាស្មើគ្នានៅក្នុងភ្នែករបស់ព្រះសូម្បីតែស្តេច</w:t>
      </w:r>
    </w:p>
    <w:p/>
    <w:p>
      <w:r xmlns:w="http://schemas.openxmlformats.org/wordprocessingml/2006/main">
        <w:t xml:space="preserve">1: Galatians 3:28 - គ្មាន​សាសន៍​យូដា ឬ​ក្រិក គ្មាន​ខ្ញុំ​បម្រើ ឬ​គ្មាន​សេរីភាព គ្មាន​ប្រុស​ស្រី​ឡើយ ដ្បិត​អ្នក​រាល់​គ្នា​គឺ​តែ​មួយ​ក្នុង​ព្រះ​គ្រីស្ទ​យេស៊ូវ។</w:t>
      </w:r>
    </w:p>
    <w:p/>
    <w:p>
      <w:r xmlns:w="http://schemas.openxmlformats.org/wordprocessingml/2006/main">
        <w:t xml:space="preserve">២៖ យ៉ាកុប ២:១-៤ - បងប្អូន​អើយ កុំ​រើសអើង​ឡើយ ដូច​អ្នក​កាន់​ជំនឿ​លើ​ព្រះអម្ចាស់​យេស៊ូវគ្រីស្ទ ជា​ព្រះអម្ចាស់​នៃ​សិរីល្អ​របស់​យើង។ បើ​បុរស​ពាក់​ចិញ្ចៀន​មាស​និង​សម្លៀក​បំពាក់​ល្អ​ៗ​ចូល​មក​ក្នុង​អង្គ​ប្រជុំ​របស់​អ្នក ហើយ​អ្នក​ក្រ​ស្លៀក​ពាក់​មិន​ស្អាត​ក៏​ចូល​មក​ដែរ ហើយ​បើ​អ្នក​រាល់​គ្នា​យក​ចិត្ត​ទុក​ដាក់​នឹង​អ្នក​ដែល​ស្លៀក​ពាក់​ស្អាត ហើយ​និយាយ​ថា អ្នក​អង្គុយ​នៅ​កន្លែង​ដ៏​ល្អ ពេល​ដែល​អ្នក​និយាយ​ទៅ​កាន់​បុរស​ក្រីក្រ​ថា អ្នក​ឈរ​នៅ​ទី​នោះ ឬ​អង្គុយ​នៅ​ជើង​ខ្ញុំ តើ​អ្នក​មិន​បាន​ញែក​ខ្លួន​ចេញ ហើយ​ក្លាយ​ជា​ចៅក្រម​ដោយ​គំនិត​អាក្រក់​ឬ?</w:t>
      </w:r>
    </w:p>
    <w:p/>
    <w:p>
      <w:r xmlns:w="http://schemas.openxmlformats.org/wordprocessingml/2006/main">
        <w:t xml:space="preserve">សាស្ដា 5:10 អ្នក​ណា​ដែល​ស្រឡាញ់​ប្រាក់ មិន​ត្រូវ​បាន​ប្រាក់​ឡើយ។ អ្នក​ណា​ដែល​ស្រឡាញ់​បរិបូរ​ដោយ​ការ​កើន​ឡើង នេះ​ក៏​ឥត​ប្រយោជន៍​ដែរ។</w:t>
      </w:r>
    </w:p>
    <w:p/>
    <w:p>
      <w:r xmlns:w="http://schemas.openxmlformats.org/wordprocessingml/2006/main">
        <w:t xml:space="preserve">យើង​មិន​អាច​ស្កប់​ចិត្ត​នឹង​អ្វី​ៗ​ក្នុង​ពិភព​លោក​នេះ​ឡើយ។</w:t>
      </w:r>
    </w:p>
    <w:p/>
    <w:p>
      <w:r xmlns:w="http://schemas.openxmlformats.org/wordprocessingml/2006/main">
        <w:t xml:space="preserve">១៖ ព្រះ​សព្វ​ព្រះទ័យ​ឲ្យ​យើង​ស្វែង​រក​ទ្រង់ និង​រាជាណាចក្រ​របស់​ទ្រង់​ជា​មុន​សិន ជា​ជាង​អ្វីៗ​ក្នុង​លោកិយ​នេះ។</w:t>
      </w:r>
    </w:p>
    <w:p/>
    <w:p>
      <w:r xmlns:w="http://schemas.openxmlformats.org/wordprocessingml/2006/main">
        <w:t xml:space="preserve">ម៉ាថាយ 6:33 ប៉ុន្តែ ចូរ​ស្វែង​រក​ព្រះ​រាជ្យ​នៃ​ព្រះ និង​សេចក្ដី​សុចរិត​របស់​ទ្រង់​ជា​មុន​សិន។ ហើយអ្វីៗទាំងអស់នេះនឹងត្រូវបន្ថែមមកអ្នក។</w:t>
      </w:r>
    </w:p>
    <w:p/>
    <w:p>
      <w:r xmlns:w="http://schemas.openxmlformats.org/wordprocessingml/2006/main">
        <w:t xml:space="preserve">២៖ យើង​គួរ​ស្កប់​ចិត្ត​នឹង​អ្វី​ដែល​យើង​មាន ហើយ​មិន​ត្រូវ​ស៊ី​អស់​ជាមួយ​នឹង​ការ​ចង់​បាន​ច្រើន​ឡើយ។</w:t>
      </w:r>
    </w:p>
    <w:p/>
    <w:p>
      <w:r xmlns:w="http://schemas.openxmlformats.org/wordprocessingml/2006/main">
        <w:t xml:space="preserve">ភីលីព 4:11-13 មិន​មែន​ថា​ខ្ញុំ​និយាយ​ដោយ​ចង់​បាន​ទេ ដ្បិត​ខ្ញុំ​បាន​រៀន​ហើយ ទោះ​ក្នុង​ស្ថានភាព​ណា​ក៏​ដោយ ខ្ញុំ​នឹង​ស្កប់​ចិត្ត។ ខ្ញុំ​ដឹង​ទាំង​របៀប​ដើម្បី​បន្ទោបង់ ហើយ​ខ្ញុំ​ដឹង​ពី​របៀប​ដើម្បី​បរិបូរណ៍៖ គ្រប់​ទីកន្លែង និង​គ្រប់​កិច្ចការ​ទាំង​ឡាយ ខ្ញុំ​ត្រូវ​បាន​ណែនាំ​ឲ្យ​ឆ្អែត និង​ស្រេក​ឃ្លាន ទាំង​បរិបូរណ៍ និង​ការ​រងទុក្ខ។ ខ្ញុំ​អាច​ធ្វើ​គ្រប់​ការ​ទាំង​អស់​ដោយ​សារ​ព្រះ​គ្រីស្ទ ដែល​ពង្រឹង​ខ្ញុំ។</w:t>
      </w:r>
    </w:p>
    <w:p/>
    <w:p>
      <w:r xmlns:w="http://schemas.openxmlformats.org/wordprocessingml/2006/main">
        <w:t xml:space="preserve">១ សាស្ដា 5:10 អ្នក​ណា​ដែល​ស្រឡាញ់​ប្រាក់ នោះ​នឹង​មិន​ស្កប់​ចិត្ត​នឹង​ប្រាក់​ឡើយ។ អ្នក​ណា​ដែល​ស្រឡាញ់​បរិបូរ​ដោយ​ការ​កើន​ឡើង នេះ​ក៏​ឥត​ប្រយោជន៍​ដែរ។</w:t>
      </w:r>
    </w:p>
    <w:p/>
    <w:p>
      <w:r xmlns:w="http://schemas.openxmlformats.org/wordprocessingml/2006/main">
        <w:t xml:space="preserve">2:1 Timothy 6:10 សម្រាប់​ការ​ស្រឡាញ់​ប្រាក់​គឺ​ជា​ឫស​នៃ​អំពើ​អាក្រក់​ទាំង​អស់​: ដែល​ខណៈ​ពេល​ដែល​អ្នក​ខ្លះ​ចង់​បាន​បន្ទាប់​មក​ពួក​គេ​បាន​ខុស​ពី​សេចក្ដី​ជំនឿ​និង​បាន​ចាក់​ទម្លុះ​ខ្លួន​ឯង​ដោយ​មាន​ទុក្ខ​ព្រួយ​ជា​ច្រើន​។</w:t>
      </w:r>
    </w:p>
    <w:p/>
    <w:p>
      <w:r xmlns:w="http://schemas.openxmlformats.org/wordprocessingml/2006/main">
        <w:t xml:space="preserve">សាស្ដា 5:11 ពេល​ទំនិញ​កើន​ឡើង អ្នក​ដែល​បរិភោគ​ក៏​កើន​ឡើង ហើយ​តើ​ម្ចាស់​របស់​វា​មាន​ប្រយោជន៍​អ្វី​ដល់​អ្នក​ដែល​បាន​ឃើញ​ដោយ​ភ្នែក?</w:t>
      </w:r>
    </w:p>
    <w:p/>
    <w:p>
      <w:r xmlns:w="http://schemas.openxmlformats.org/wordprocessingml/2006/main">
        <w:t xml:space="preserve">វគ្គនេះនិយាយអំពីទ្រព្យឥតប្រយោជន៍នៃផែនដី ព្រោះថាអ្នកដែលមានទ្រព្យច្រើន ទើបអាចរីករាយនឹងការឃើញរបស់នោះ ហើយគ្មានអ្វីផ្សេងទៀតទេ។</w:t>
      </w:r>
    </w:p>
    <w:p/>
    <w:p>
      <w:r xmlns:w="http://schemas.openxmlformats.org/wordprocessingml/2006/main">
        <w:t xml:space="preserve">1. តម្លៃនៃការពេញចិត្ត</w:t>
      </w:r>
    </w:p>
    <w:p/>
    <w:p>
      <w:r xmlns:w="http://schemas.openxmlformats.org/wordprocessingml/2006/main">
        <w:t xml:space="preserve">2. ការស្វែងរកការបំពេញតាមរយៈសេចក្តីស្រឡាញ់របស់ព្រះ</w:t>
      </w:r>
    </w:p>
    <w:p/>
    <w:p>
      <w:r xmlns:w="http://schemas.openxmlformats.org/wordprocessingml/2006/main">
        <w:t xml:space="preserve">1. ម៉ាថាយ 6:19-21 កុំ​ទុក​ទ្រព្យ​សម្បត្តិ​សម្រាប់​ខ្លួន​ឯង​នៅ​លើ​ផែនដី ជា​កន្លែង​ដែល​កន្លាត និង​ច្រែះ​បំផ្លាញ ហើយ​ជា​កន្លែង​ដែល​ចោរ​ទម្លាយ​ចូល​លួច ប៉ុន្តែ​ត្រូវ​ប្រមូល​ទ្រព្យ​សម្បត្តិ​សម្រាប់​ខ្លួន​ឯង​នៅ​ស្ថានសួគ៌ ជា​កន្លែង​ដែល​កន្លាត ឬ​ច្រែះ​បំផ្លាញ ហើយ​កន្លែង​ដែល​ចោរ​ធ្វើ។ កុំលួចចូលលួច។ ព្រោះ​ទ្រព្យ​សម្បត្តិ​របស់​អ្នក​នៅ​ទីណា ចិត្ត​អ្នក​ក៏​នៅ​ទី​នោះ​ដែរ។</w:t>
      </w:r>
    </w:p>
    <w:p/>
    <w:p>
      <w:r xmlns:w="http://schemas.openxmlformats.org/wordprocessingml/2006/main">
        <w:t xml:space="preserve">ហេព្រើរ ១៣:៥-៦ ចូររក្សាជីវិតរបស់អ្នកឱ្យរួចផុតពីការស្រឡាញ់ប្រាក់ ហើយត្រូវស្កប់ស្កល់នឹងអ្វីដែលអ្នកមាន ដ្បិតទ្រង់មានបន្ទូលថា ខ្ញុំនឹងមិនចាកចេញពីអ្នក ឬបោះបង់ចោលអ្នកឡើយ។ ដូច្នេះ យើងអាចនិយាយដោយទំនុកចិត្តថា ព្រះអម្ចាស់ជាជំនួយរបស់ខ្ញុំ។ ខ្ញុំនឹងមិនភ័យខ្លាច; តើបុរសអាចធ្វើអ្វីចំពោះខ្ញុំ?</w:t>
      </w:r>
    </w:p>
    <w:p/>
    <w:p>
      <w:r xmlns:w="http://schemas.openxmlformats.org/wordprocessingml/2006/main">
        <w:t xml:space="preserve">សាស្ដា 5:12 ការ​ដេក​លក់​របស់​អ្នក​ធ្វើ​ការ​គឺ​ផ្អែម ទោះ​បី​គាត់​ស៊ី​តិច​ឬ​ច្រើន​ក៏​ដោយ ប៉ុន្តែ​អ្នក​មាន​ច្រើន​នឹង​មិន​ឲ្យ​គាត់​ដេក​ទេ។</w:t>
      </w:r>
    </w:p>
    <w:p/>
    <w:p>
      <w:r xmlns:w="http://schemas.openxmlformats.org/wordprocessingml/2006/main">
        <w:t xml:space="preserve">ដំណេក​របស់​អ្នក​ឧស្សាហ៍​ព្យាយាម​មាន​ភាព​ស្រស់ស្រាយ មិន​ថា​ខ្លួន​មាន​កម្លាំង​ប៉ុន្មាន​ឡើយ។ ទោះជាយ៉ាងណាក៏ដោយទ្រព្យសម្បត្តិរបស់អ្នកមានអាចរារាំងពួកគេមិនឱ្យសម្រាកពេលយប់។</w:t>
      </w:r>
    </w:p>
    <w:p/>
    <w:p>
      <w:r xmlns:w="http://schemas.openxmlformats.org/wordprocessingml/2006/main">
        <w:t xml:space="preserve">1. ការស្កប់ស្កល់នៅក្នុងព្រះអម្ចាស់៖ ការស្វែងរកសន្តិភាព និងការសម្រាកនៅកណ្តាលនៃកាលៈទេសៈដ៏លំបាក។</w:t>
      </w:r>
    </w:p>
    <w:p/>
    <w:p>
      <w:r xmlns:w="http://schemas.openxmlformats.org/wordprocessingml/2006/main">
        <w:t xml:space="preserve">2. ប្រឹងប្រែងធ្វើការ និងទទួលបានរង្វាន់៖ ពរជ័យនៃការគេងឱ្យស្រស់ស្រាយបន្ទាប់ពីនឿយហត់ពេញមួយថ្ងៃ។</w:t>
      </w:r>
    </w:p>
    <w:p/>
    <w:p>
      <w:r xmlns:w="http://schemas.openxmlformats.org/wordprocessingml/2006/main">
        <w:t xml:space="preserve">1. ភីលីព 4:11-13 - មិនមែនថាខ្ញុំកំពុងនិយាយអំពីការខ្វះខាតនោះទេ ត្បិតខ្ញុំបានរៀនក្នុងកាលៈទេសៈណាក៏ដោយដែលខ្ញុំត្រូវស្កប់ចិត្ត។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 ខ្ញុំ​អាច​ធ្វើ​គ្រប់​យ៉ាង​បាន​តាម​រយៈ​ព្រះអង្គ​ដែល​ពង្រឹង​ខ្ញុំ។</w:t>
      </w:r>
    </w:p>
    <w:p/>
    <w:p>
      <w:r xmlns:w="http://schemas.openxmlformats.org/wordprocessingml/2006/main">
        <w:t xml:space="preserve">2. ទំនុកតម្កើង 127:2 - ឥត​ប្រយោជន៍​ទេ​ដែល​អ្នក​ក្រោក​ពី​ព្រលឹម ហើយ​ចូល​សម្រាក​យឺត​ដោយ​បរិភោគ​អាហារ​ដែល​មាន​ការ​នឿយ​ហត់។ ដ្បិត​គាត់​បាន​ដេក​លក់​ជា​ទី​ស្រឡាញ់។</w:t>
      </w:r>
    </w:p>
    <w:p/>
    <w:p>
      <w:r xmlns:w="http://schemas.openxmlformats.org/wordprocessingml/2006/main">
        <w:t xml:space="preserve">សាស្ដា 5:13 មាន​សេចក្ដី​អាក្រក់​យ៉ាង​ខ្លាំង​ដែល​ខ្ញុំ​បាន​ឃើញ​ក្រោម​ពន្លឺ​ព្រះ​អាទិត្យ គឺ​ទ្រព្យ​សម្បត្តិ​ដែល​បាន​ទុក​សម្រាប់​ម្ចាស់​របស់​វា ដើម្បី​ឲ្យ​ពួក​គេ​រង​ទុក្ខ។</w:t>
      </w:r>
    </w:p>
    <w:p/>
    <w:p>
      <w:r xmlns:w="http://schemas.openxmlformats.org/wordprocessingml/2006/main">
        <w:t xml:space="preserve">ទ្រព្យ​សម្បត្តិ​អាច​ជា​បន្ទុក​ដល់​ម្ចាស់​របស់​ខ្លួន បើ​មិន​ប្រើ​ដោយ​ប្រាជ្ញា។</w:t>
      </w:r>
    </w:p>
    <w:p/>
    <w:p>
      <w:r xmlns:w="http://schemas.openxmlformats.org/wordprocessingml/2006/main">
        <w:t xml:space="preserve">1. គ្រោះថ្នាក់នៃទ្រព្យសម្បត្តិ: គ្រោះថ្នាក់នៃលោភលន់ដែលមិនបានត្រួតពិនិត្យ</w:t>
      </w:r>
    </w:p>
    <w:p/>
    <w:p>
      <w:r xmlns:w="http://schemas.openxmlformats.org/wordprocessingml/2006/main">
        <w:t xml:space="preserve">2. គុណតម្លៃនៃការស្កប់ស្កល់៖ របៀបស្កប់ស្កល់នឹងអ្វីដែលយើងមាន</w:t>
      </w:r>
    </w:p>
    <w:p/>
    <w:p>
      <w:r xmlns:w="http://schemas.openxmlformats.org/wordprocessingml/2006/main">
        <w:t xml:space="preserve">1. សុភាសិត 18:11 - «ទ្រព្យ​សម្បត្តិ​របស់​អ្នក​មាន​គឺ​ជា​ទីក្រុង​ដ៏​រឹង​មាំ​របស់​ខ្លួន ការ​វិនាស​របស់​អ្នក​ក្រ​គឺ​ជា​ភាព​ក្រីក្រ​របស់​គេ»។</w:t>
      </w:r>
    </w:p>
    <w:p/>
    <w:p>
      <w:r xmlns:w="http://schemas.openxmlformats.org/wordprocessingml/2006/main">
        <w:t xml:space="preserve">2. លូកា 12:15 - ហើយ​ទ្រង់​មាន​បន្ទូល​ទៅ​គេ​ថា ‹ចូរ​ប្រយ័ត្ន​នឹង​សេចក្ដី​លោភ​ផង ដ្បិត​ជីវិត​របស់​មនុស្ស​មិន​បាន​រួម​ក្នុង​ទ្រព្យ​សម្បត្តិ​បរិបូរ​ឡើយ›»។</w:t>
      </w:r>
    </w:p>
    <w:p/>
    <w:p>
      <w:r xmlns:w="http://schemas.openxmlformats.org/wordprocessingml/2006/main">
        <w:t xml:space="preserve">សាស្ដា 5:14 ប៉ុន្តែ ទ្រព្យ​សម្បត្តិ​ទាំង​នោះ​ត្រូវ​វិនាស​ទៅ​ដោយ​ទុក្ខ​វេទនា​ដ៏​អាក្រក់ ហើយ​គាត់​បង្កើត​បាន​កូន​ប្រុស ហើយ​គ្មាន​អ្វី​នៅ​ក្នុង​ដៃ​ឡើយ។</w:t>
      </w:r>
    </w:p>
    <w:p/>
    <w:p>
      <w:r xmlns:w="http://schemas.openxmlformats.org/wordprocessingml/2006/main">
        <w:t xml:space="preserve">វគ្គនេះរំលេចនូវលក្ខណៈអន្តរកាលនៃទ្រព្យសម្បត្តិ ព្រោះវាអាចត្រូវបានយកទៅឆ្ងាយភ្លាមៗដោយសារតែសំណាងអាក្រក់។</w:t>
      </w:r>
    </w:p>
    <w:p/>
    <w:p>
      <w:r xmlns:w="http://schemas.openxmlformats.org/wordprocessingml/2006/main">
        <w:t xml:space="preserve">1. "អ្វីដែលអ្នកមិនមែនជារបស់អ្នក៖ ការដឹងពីភាពមិនស្ថិតស្ថេរនៃទ្រព្យសម្បត្តិ"</w:t>
      </w:r>
    </w:p>
    <w:p/>
    <w:p>
      <w:r xmlns:w="http://schemas.openxmlformats.org/wordprocessingml/2006/main">
        <w:t xml:space="preserve">2. "ភាពមិនអាចទាយទុកជាមុនបាននៃជីវិត: ការរៀនពីសាស្ដា"</w:t>
      </w:r>
    </w:p>
    <w:p/>
    <w:p>
      <w:r xmlns:w="http://schemas.openxmlformats.org/wordprocessingml/2006/main">
        <w:t xml:space="preserve">ទំនុកតម្កើង 39:6 យើង​គ្រាន់តែ​ជា​ស្រមោល​ដែល​រំកិល​ទៅ​មុខ ហើយ​ការ​ប្រញាប់ប្រញាល់​របស់​យើង​ទាំង​អស់​ក៏​មិន​មាន​អ្វី​កើត​ឡើង​ដែរ។</w:t>
      </w:r>
    </w:p>
    <w:p/>
    <w:p>
      <w:r xmlns:w="http://schemas.openxmlformats.org/wordprocessingml/2006/main">
        <w:t xml:space="preserve">2. James 4:14 ហេតុអ្វីបានជាអ្នកមិនដឹងថានឹងមានអ្វីកើតឡើងនៅថ្ងៃស្អែក។ តើជីវិតរបស់អ្នកជាអ្វី? អ្នក​គឺ​ជា​អ័ព្ទ​ដែល​លេច​ឡើង​មួយ​ភ្លែត​ហើយ​បន្ទាប់​មក​បាត់។</w:t>
      </w:r>
    </w:p>
    <w:p/>
    <w:p>
      <w:r xmlns:w="http://schemas.openxmlformats.org/wordprocessingml/2006/main">
        <w:t xml:space="preserve">សាស្ដា 5:15 ពេល​គាត់​ចេញ​ពី​ផ្ទៃ​ម្ដាយ គាត់​នឹង​ត្រឡប់​ទៅ​វិញ​ដោយ​ខ្លួន​ទទេ ដូច​គាត់​មក ហើយ​គាត់​នឹង​មិន​យក​អ្វី​ពី​ការ​ងារ​ដែល​គាត់​អាច​យក​ទៅ​ក្នុង​ដៃ​ឡើយ។</w:t>
      </w:r>
    </w:p>
    <w:p/>
    <w:p>
      <w:r xmlns:w="http://schemas.openxmlformats.org/wordprocessingml/2006/main">
        <w:t xml:space="preserve">វគ្គនេះសង្កត់ធ្ងន់ថា ទ្រព្យសម្បត្តិរបស់យើងទាំងអស់នឹងត្រូវទុកចោលនៅពេលយើងស្លាប់ ហើយថាយើងមិនគួរជាប់ជំពាក់នឹងទ្រព្យសម្បត្ដិច្រើនពេកទេ។</w:t>
      </w:r>
    </w:p>
    <w:p/>
    <w:p>
      <w:r xmlns:w="http://schemas.openxmlformats.org/wordprocessingml/2006/main">
        <w:t xml:space="preserve">1. ភាពឥតប្រយោជន៍នៃទ្រព្យសម្បត្ដិ</w:t>
      </w:r>
    </w:p>
    <w:p/>
    <w:p>
      <w:r xmlns:w="http://schemas.openxmlformats.org/wordprocessingml/2006/main">
        <w:t xml:space="preserve">2. ការស្វែងរកអត្ថន័យលើសពីសម្ភារៈ</w:t>
      </w:r>
    </w:p>
    <w:p/>
    <w:p>
      <w:r xmlns:w="http://schemas.openxmlformats.org/wordprocessingml/2006/main">
        <w:t xml:space="preserve">1. ម៉ាថាយ 6:19-21 កុំ​ទុក​ទ្រព្យ​សម្បត្តិ​សម្រាប់​ខ្លួន​ឯង​នៅ​លើ​ផែនដី ជា​កន្លែង​ដែល​កន្លាត និង​ច្រែះ​បំផ្លាញ ហើយ​ជា​កន្លែង​ដែល​ចោរ​ទម្លាយ​ចូល​លួច ប៉ុន្តែ​ត្រូវ​ប្រមូល​ទ្រព្យ​សម្បត្តិ​សម្រាប់​ខ្លួន​ឯង​នៅ​ស្ថានសួគ៌ ជា​កន្លែង​ដែល​កន្លាត ឬ​ច្រែះ​បំផ្លាញ ហើយ​កន្លែង​ដែល​ចោរ​ធ្វើ។ កុំលួចចូលលួច។ ព្រោះ​ទ្រព្យ​សម្បត្តិ​របស់​អ្នក​នៅ​ទីណា ចិត្ត​អ្នក​ក៏​នៅ​ទី​នោះ​ដែរ។</w:t>
      </w:r>
    </w:p>
    <w:p/>
    <w:p>
      <w:r xmlns:w="http://schemas.openxmlformats.org/wordprocessingml/2006/main">
        <w:t xml:space="preserve">២ លូកា ១២:១៥ ចូរ​ប្រុង​ប្រយ័ត្ន ហើយ​ប្រុង​ប្រយ័ត្ន​នឹង​ការ​លោភ​លន់​ទាំង​ប៉ុន្មាន​ផង ដ្បិត​ជីវិត​របស់​មនុស្ស​មិន​ស្ថិត​នៅ​ក្នុង​ទ្រព្យ​សម្បត្តិ​ដ៏​បរិបូរ​ឡើយ»។</w:t>
      </w:r>
    </w:p>
    <w:p/>
    <w:p>
      <w:r xmlns:w="http://schemas.openxmlformats.org/wordprocessingml/2006/main">
        <w:t xml:space="preserve">សាស្ដា 5:16 ហើយ​នេះ​ក៏​ជា​គ្រោះ​អាក្រក់​ដែរ ដែល​នៅ​គ្រប់​ទី​កន្លែង​ដែល​គាត់​បាន​មក គាត់​នឹង​ទៅ​យ៉ាង​ណា​ដែរ ហើយ​តើ​អ្នក​ណា​ដែល​ខំ​រក​ខ្យល់​បាន​ប្រយោជន៍​អ្វី?</w:t>
      </w:r>
    </w:p>
    <w:p/>
    <w:p>
      <w:r xmlns:w="http://schemas.openxmlformats.org/wordprocessingml/2006/main">
        <w:t xml:space="preserve">សាឡូម៉ូន​ព្រមាន​ពី​ការ​នឿយហត់​សម្រាប់​អ្វី​ដែល​ជា​បណ្ដោះអាសន្ន​និង​មួយ​រំពេច ព្រោះ​គ្មាន​អ្វី​អាច​យក​ទៅ​ជាមួយ​យើង​បាន​ឡើយ ហើយ​មាន​តែ​ព្រះ​ប៉ុណ្ណោះ​ដែល​អាច​ផ្ដល់​រង្វាន់​ដ៏​ស្ថិតស្ថេរ​ដល់​យើង។</w:t>
      </w:r>
    </w:p>
    <w:p/>
    <w:p>
      <w:r xmlns:w="http://schemas.openxmlformats.org/wordprocessingml/2006/main">
        <w:t xml:space="preserve">1. "The Vanity of Life: Toiling for the Wind"</w:t>
      </w:r>
    </w:p>
    <w:p/>
    <w:p>
      <w:r xmlns:w="http://schemas.openxmlformats.org/wordprocessingml/2006/main">
        <w:t xml:space="preserve">2. "អន្តរកាលនៃជីវិត៖ ការវិនិយោគក្នុងភាពអស់កល្បជានិច្ច"</w:t>
      </w:r>
    </w:p>
    <w:p/>
    <w:p>
      <w:r xmlns:w="http://schemas.openxmlformats.org/wordprocessingml/2006/main">
        <w:t xml:space="preserve">1. យ៉ាកុប 4:14 «ដ្បិត​អ្នក​រាល់​គ្នា​មិន​ដឹង​ថា​នឹង​មាន​អ្វី​នៅ​ថ្ងៃ​ស្អែក​ឡើយ ដ្បិត​ជីវិត​របស់​អ្នក​ជា​អ្វី? វា​សូម្បី​តែ​ចំហាយ​ទឹក​ដែល​លេច​មក​មួយ​ភ្លែត​ក៏​បាត់​ទៅ»។</w:t>
      </w:r>
    </w:p>
    <w:p/>
    <w:p>
      <w:r xmlns:w="http://schemas.openxmlformats.org/wordprocessingml/2006/main">
        <w:t xml:space="preserve">2. ធីម៉ូថេទី១ ៦:៧ «ដ្បិតយើងមិនបានយកអ្វីមកក្នុងលោកីយ៍នេះទេ ហើយប្រាកដណាស់ថាយើងមិនអាចយកអ្វីចេញបាន»។</w:t>
      </w:r>
    </w:p>
    <w:p/>
    <w:p>
      <w:r xmlns:w="http://schemas.openxmlformats.org/wordprocessingml/2006/main">
        <w:t xml:space="preserve">សាស្ដា 5:17 ពេញ​មួយ​ថ្ងៃ​របស់​គាត់ គាត់​ក៏​ស៊ី​ក្នុង​ភាព​ងងឹត ហើយ​គាត់​មាន​ទុក្ខ​ព្រួយ និង​កំហឹង​ជា​ខ្លាំង ដោយ​សារ​ជំងឺ​របស់​គាត់។</w:t>
      </w:r>
    </w:p>
    <w:p/>
    <w:p>
      <w:r xmlns:w="http://schemas.openxmlformats.org/wordprocessingml/2006/main">
        <w:t xml:space="preserve">វគ្គនេះនិយាយអំពីជីវិតដែលពោរពេញទៅដោយភាពងងឹត ទុក្ខព្រួយ និងកំហឹងដោយសារជំងឺ។</w:t>
      </w:r>
    </w:p>
    <w:p/>
    <w:p>
      <w:r xmlns:w="http://schemas.openxmlformats.org/wordprocessingml/2006/main">
        <w:t xml:space="preserve">1. ព្រះគុណនៃការព្យាបាលរបស់ព្រះនៅក្នុងគ្រានៃភាពងងឹត</w:t>
      </w:r>
    </w:p>
    <w:p/>
    <w:p>
      <w:r xmlns:w="http://schemas.openxmlformats.org/wordprocessingml/2006/main">
        <w:t xml:space="preserve">2. ស្វែងរកកម្លាំងក្នុងការរងទុក្ខ</w:t>
      </w:r>
    </w:p>
    <w:p/>
    <w:p>
      <w:r xmlns:w="http://schemas.openxmlformats.org/wordprocessingml/2006/main">
        <w:t xml:space="preserve">1. អេសាយ 53:4-5 ប្រាកដណាស់ ទ្រង់បានផ្ទុកនូវទុក្ខសោករបស់យើង ហើយបានយកទុក្ខសោកមកយើង។ ប៉ុន្តែ យើង​បាន​រាប់​អាន​គាត់​ដែល​ត្រូវ​គេ​វាយ​ដំ​ដោយ​ព្រះ ហើយ​រង​ទុក្ខ។ ប៉ុន្តែគាត់ត្រូវបានគេទម្លុះសម្រាប់ការរំលងរបស់យើង; គាត់ត្រូវបានកំទេចដោយអំពើទុច្ចរិតរបស់យើង។ ការប្រៀនប្រដៅ​ដែល​នាំ​ឲ្យ​យើង​មាន​សេចក្ដី​សុខសាន្ត​មក​លើ​គាត់ ហើយ​ដោយ​របួស​របស់​គាត់ យើង​បាន​ជា​សះស្បើយ។</w:t>
      </w:r>
    </w:p>
    <w:p/>
    <w:p>
      <w:r xmlns:w="http://schemas.openxmlformats.org/wordprocessingml/2006/main">
        <w:t xml:space="preserve">2. យ៉ាកុប 5:13-15 តើមានអ្នកណាម្នាក់ក្នុងចំណោមអ្នករងទុក្ខទេ? អនុញ្ញាតឱ្យគាត់អធិស្ឋាន។ មានអ្នកណាសប្បាយចិត្តទេ? សូមឱ្យគាត់ច្រៀងសរសើរ។ តើមានអ្នកណាម្នាក់ឈឺទេ? សូម​ឲ្យ​គាត់​ហៅ​ពួក​ព្រឹទ្ធាចារ្យ​នៃ​ក្រុមជំនុំ ហើយ​ឲ្យ​ពួកគេ​អធិស្ឋាន​ជំនួស​គាត់ ដោយ​លាប​ប្រេង​លើ​គាត់ ក្នុង​ព្រះនាម​នៃ​ព្រះអម្ចាស់។ ហើយ​សេចក្ដី​អធិស្ឋាន​នៃ​សេចក្ដី​ជំនឿ​នឹង​សង្គ្រោះ​អ្នក​ដែល​ឈឺ ហើយ​ព្រះអម្ចាស់​នឹង​ប្រោស​គាត់​ឲ្យ​រស់​ឡើង​វិញ។ ហើយ​ប្រសិន​បើ​គាត់​បាន​ប្រព្រឹត្ត​អំពើ​បាប នោះ​គាត់​នឹង​ត្រូវ​បាន​អត់​ទោស។</w:t>
      </w:r>
    </w:p>
    <w:p/>
    <w:p>
      <w:r xmlns:w="http://schemas.openxmlformats.org/wordprocessingml/2006/main">
        <w:t xml:space="preserve">សាស្ដា 5:18 មើល​ចុះ អ្វី​ដែល​ខ្ញុំ​បាន​ឃើញ គឺ​ជា​ការ​ល្អ ហើយ​ល្អ​សម្រាប់​មនុស្ស​ដែល​បាន​ស៊ី​ផឹក ហើយ​បាន​សប្បាយ​នឹង​ផល​នៃ​ការ​នឿយ​ហត់​របស់​ខ្លួន ដែល​គាត់​ទទួល​នៅ​ក្រោម​ពន្លឺ​ថ្ងៃ​ពេញ​មួយ​ជីវិត ដែល​ព្រះ​បាន​ប្រទាន​ដល់​គាត់។ ៖ ព្រោះវាជាចំណែករបស់គាត់។</w:t>
      </w:r>
    </w:p>
    <w:p/>
    <w:p>
      <w:r xmlns:w="http://schemas.openxmlformats.org/wordprocessingml/2006/main">
        <w:t xml:space="preserve">វគ្គនេះបញ្ជាក់អំពីសារៈសំខាន់នៃការរីករាយនឹងការងាររបស់យើង ដូចដែលព្រះបានប្រទានដល់យើង។</w:t>
      </w:r>
    </w:p>
    <w:p/>
    <w:p>
      <w:r xmlns:w="http://schemas.openxmlformats.org/wordprocessingml/2006/main">
        <w:t xml:space="preserve">1. រីករាយនឹងអំណោយដែលព្រះបានប្រទានដល់អ្នក</w:t>
      </w:r>
    </w:p>
    <w:p/>
    <w:p>
      <w:r xmlns:w="http://schemas.openxmlformats.org/wordprocessingml/2006/main">
        <w:t xml:space="preserve">2. ចំណាយពេលដើម្បីដឹងគុណចំពោះការងារដែលអ្នកបានធ្វើ</w:t>
      </w:r>
    </w:p>
    <w:p/>
    <w:p>
      <w:r xmlns:w="http://schemas.openxmlformats.org/wordprocessingml/2006/main">
        <w:t xml:space="preserve">1. ភីលីព 4:11-13 - មិនមែនថាខ្ញុំកំពុងនិយាយអំពីការខ្វះខាតនោះទេ ត្បិតខ្ញុំបានរៀនក្នុងកាលៈទេសៈណាក៏ដោយដែលខ្ញុំត្រូវស្កប់ចិត្ត។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w:t>
      </w:r>
    </w:p>
    <w:p/>
    <w:p>
      <w:r xmlns:w="http://schemas.openxmlformats.org/wordprocessingml/2006/main">
        <w:t xml:space="preserve">2. ម៉ាថាយ 6:25-34 - ដូច្នេះ ខ្ញុំប្រាប់អ្នកថា កុំខ្វល់ខ្វាយអំពីជីវិតរបស់អ្នក អ្វីដែលអ្នកនឹងបរិភោគ ឬអ្វីដែលអ្នកនឹងផឹក ឬអំពីរូបកាយរបស់អ្នក អ្វីដែលអ្នកនឹងពាក់។ តើ​ជីវិត​មិន​លើស​អាហារ ហើយ​រូបកាយ​ក៏​លើស​សម្លៀកបំពាក់​ដែរ​ឬ? ចូរក្រឡេកមើលសត្វស្លាបនៅលើអាកាស វាមិនសាបព្រោះ ឬច្រូតកាត់ ឬប្រមូលក្នុងជង្រុកទេ ប៉ុន្តែព្រះបិតារបស់អ្នកដែលគង់នៅស្ថានសួគ៌ទ្រង់ចិញ្ចឹមពួកគេ។ តើអ្នកមិនមានតម្លៃជាងគេទេ?...</w:t>
      </w:r>
    </w:p>
    <w:p/>
    <w:p>
      <w:r xmlns:w="http://schemas.openxmlformats.org/wordprocessingml/2006/main">
        <w:t xml:space="preserve">សាស្ដា 5:19 មនុស្ស​គ្រប់​រូប​ដែល​ព្រះ​បាន​ប្រទាន​ទ្រព្យ​សម្បត្តិ និង​ទ្រព្យ​សម្បត្តិ​ដល់​គាត់ ហើយ​បាន​ប្រទាន​អំណាច​ដល់​គាត់​ដើម្បី​ទទួល​ទាន​ចំណែក​របស់​ខ្លួន ហើយ​រីក​រាយ​ក្នុង​ការ​ងារ​របស់​ខ្លួន។ នេះគឺជាអំណោយរបស់ព្រះ។</w:t>
      </w:r>
    </w:p>
    <w:p/>
    <w:p>
      <w:r xmlns:w="http://schemas.openxmlformats.org/wordprocessingml/2006/main">
        <w:t xml:space="preserve">ព្រះ​ប្រទាន​ពរ​យើង​ដោយ​ទ្រព្យ​សម្បត្តិ អំណាច និង​សេចក្តី​អំណរ ហើយ​ពរជ័យ​ទាំង​នេះ​គឺ​ជា​អំណោយ​មក​ពី​ទ្រង់។</w:t>
      </w:r>
    </w:p>
    <w:p/>
    <w:p>
      <w:r xmlns:w="http://schemas.openxmlformats.org/wordprocessingml/2006/main">
        <w:t xml:space="preserve">៖ អំណោយរបស់ព្រះនៃទ្រព្យសម្បត្តិ អំណាច និងសេចក្តីអំណរ</w:t>
      </w:r>
    </w:p>
    <w:p/>
    <w:p>
      <w:r xmlns:w="http://schemas.openxmlformats.org/wordprocessingml/2006/main">
        <w:t xml:space="preserve">៖ ការរស់នៅប្រកបដោយការដឹងគុណ</w:t>
      </w:r>
    </w:p>
    <w:p/>
    <w:p>
      <w:r xmlns:w="http://schemas.openxmlformats.org/wordprocessingml/2006/main">
        <w:t xml:space="preserve">ចោទិយកថា 8:17-18 - ហើយ​អ្នក​រាល់​គ្នា​ត្រូវ​នឹក​ចាំ​ដល់​ព្រះ‌អម្ចាស់ ជា​ព្រះ​របស់​អ្នក ដ្បិត​ទ្រង់​ជា​ព្រះ‌អង្គ​ដែល​ប្រទាន​អំណាច​ដល់​អ្នក ដើម្បី​ទទួល​បាន​ទ្រព្យ​សម្បត្តិ ដើម្បី​នឹង​បង្កើត​សម្ពន្ធ‌មេត្រី ដែល​ទ្រង់​បាន​ស្បថ​ចំពោះ​បុព្វបុរស​របស់​អ្នក ដូច​សព្វ​ថ្ងៃ​នេះ។</w:t>
      </w:r>
    </w:p>
    <w:p/>
    <w:p>
      <w:r xmlns:w="http://schemas.openxmlformats.org/wordprocessingml/2006/main">
        <w:t xml:space="preserve">យ៉ាកុប 1:17 - រាល់​អំណោយ​ដ៏​ល្អ និង​គ្រប់​អំណោយ​ទាន​ដ៏​ល្អ​ឥត​ខ្ចោះ គឺ​មក​ពី​ស្ថាន​លើ គឺ​ចុះ​មក​ពី​ព្រះបិតា​នៃ​ពន្លឺ ដែល​គ្មាន​ការ​ប្រែប្រួល ឬ​ស្រមោល​ដោយ​សារ​ការ​ផ្លាស់​ប្តូរ។</w:t>
      </w:r>
    </w:p>
    <w:p/>
    <w:p>
      <w:r xmlns:w="http://schemas.openxmlformats.org/wordprocessingml/2006/main">
        <w:t xml:space="preserve">សាស្ដា 5:20 ដ្បិត​គាត់​មិន​ចាំ​ថ្ងៃ​ដែល​គាត់​មាន​ជីវិត​ច្រើន​ទេ។ ពី​ព្រោះ​ព្រះ​ទ្រង់​ឆ្លើយ​តប​ដោយ​អំណរ​ក្នុង​ចិត្ត។</w:t>
      </w:r>
    </w:p>
    <w:p/>
    <w:p>
      <w:r xmlns:w="http://schemas.openxmlformats.org/wordprocessingml/2006/main">
        <w:t xml:space="preserve">ថ្ងៃនៃជីវិតរបស់មនុស្សគឺខ្លីៗ ហើយព្រះប្រទានសេចក្តីអំណរដល់អ្នកដែលចងចាំទ្រង់។</w:t>
      </w:r>
    </w:p>
    <w:p/>
    <w:p>
      <w:r xmlns:w="http://schemas.openxmlformats.org/wordprocessingml/2006/main">
        <w:t xml:space="preserve">១៖ ចំណាយពេលច្រើនបំផុតដែលអ្នកមាន៖ ចងចាំព្រះក្នុងជីវិត</w:t>
      </w:r>
    </w:p>
    <w:p/>
    <w:p>
      <w:r xmlns:w="http://schemas.openxmlformats.org/wordprocessingml/2006/main">
        <w:t xml:space="preserve">២៖ អំណរក្នុងវត្តមានរបស់ព្រះអម្ចាស់៖ ការស្វែងរកការស្កប់ស្កល់ក្នុងជីវិត</w:t>
      </w:r>
    </w:p>
    <w:p/>
    <w:p>
      <w:r xmlns:w="http://schemas.openxmlformats.org/wordprocessingml/2006/main">
        <w:t xml:space="preserve">១: ទំនុកតម្កើង ៩០:១២ - ដូច្នេះ ចូរ​បង្រៀន​យើង​ឲ្យ​រាប់​ថ្ងៃ​របស់​យើង ដើម្បី​ឲ្យ​យើង​អនុវត្ត​ចិត្ត​របស់​យើង​ឲ្យ​មាន​ប្រាជ្ញា។</w:t>
      </w:r>
    </w:p>
    <w:p/>
    <w:p>
      <w:r xmlns:w="http://schemas.openxmlformats.org/wordprocessingml/2006/main">
        <w:t xml:space="preserve">2: យ៉ាកុប 4:13-14 - ចូរ​មក​ឥឡូវ​នេះ អ្នក​ដែល​និយាយ​ថា​ថ្ងៃ​នេះ​ឬ​ថ្ងៃ​ស្អែក​យើង​នឹង​ទៅ​ក្នុង​ទីក្រុង​បែប​នេះ​និង​ការ​ចំណាយ​ពេល​មួយ​ឆ្នាំ​នៅ​ទីនោះ​និង​ការ​ជួញ​ដូរ​និង​រក​ប្រាក់​ចំណេញ​ប៉ុន្តែ​អ្នក​មិន​ដឹង​ថា​ថ្ងៃ​ស្អែក​នឹង​នាំ​មក​នូវ​អ្វី​។ តើជីវិតរបស់អ្នកជាអ្វី? សម្រាប់​អ្នក​គឺ​ជា​អ័ព្ទ​ដែល​លេចឡើង​មួយ​រយៈ​ពេល​បន្តិច​បន្ទាប់​មក​បាត់​។</w:t>
      </w:r>
    </w:p>
    <w:p/>
    <w:p>
      <w:r xmlns:w="http://schemas.openxmlformats.org/wordprocessingml/2006/main">
        <w:t xml:space="preserve">សាស្ដា ជំពូកទី ៦ ស្វែងយល់ពីប្រធានបទនៃដែនកំណត់ និងភាពមិនប្រាកដប្រជានៃអត្ថិភាពរបស់មនុស្ស ដោយបង្ហាញពីភាពឥតប្រយោជន៍នៃការស្វែងរកទ្រព្យសម្បត្តិ និងទ្រព្យសម្បត្តិដោយមិនស្វែងរកការពេញចិត្តពិតប្រាកដ។</w:t>
      </w:r>
    </w:p>
    <w:p/>
    <w:p>
      <w:r xmlns:w="http://schemas.openxmlformats.org/wordprocessingml/2006/main">
        <w:t xml:space="preserve">កថាខណ្ឌទី១៖ ជំពូកចាប់ផ្តើមដោយបង្ហាញពីសេណារីយ៉ូ ដែលមនុស្សម្នាក់ត្រូវបានប្រទានពរដោយទ្រព្យសម្បត្តិ ទ្រព្យសម្បត្តិ និងកូនជាច្រើន ប៉ុន្តែមិនអាចរីករាយជាមួយពួកគេ។ គ្រូ​អធិប្បាយ​ណែនាំ​ថា មនុស្ស​បែប​នេះ​មិន​ប្រសើរ​ជាង​មនុស្ស​ដែល​មិន​ធ្លាប់​មាន​ទេ (សាស្ដា ៦:១-៣)។</w:t>
      </w:r>
    </w:p>
    <w:p/>
    <w:p>
      <w:r xmlns:w="http://schemas.openxmlformats.org/wordprocessingml/2006/main">
        <w:t xml:space="preserve">កថាខណ្ឌទី២៖ គ្រូគង្វាលឆ្លុះបញ្ចាំងពីភាពជៀសមិនរួចនៃសេចក្តីស្លាប់ និងរបៀបដែលវាធ្វើឱ្យការស្វែងរកជីវិតគ្មានន័យ។ គាត់​សង្កេត​ឃើញ​ថា មនុស្ស​ជា​រឿយៗ​ខំ​ប្រឹង​បន្ថែម​ទៀត​ដោយ​មិន​បាន​រក​ឃើញ​ការ​ស្កប់​ចិត្ត ហើយ​សេចក្ដី​ប៉ង​ប្រាថ្នា​របស់​ពួក​គេ​នៅ​តែ​មិន​ពេញ​ចិត្ត (សាស្ដា ៦:៤-៩)។</w:t>
      </w:r>
    </w:p>
    <w:p/>
    <w:p>
      <w:r xmlns:w="http://schemas.openxmlformats.org/wordprocessingml/2006/main">
        <w:t xml:space="preserve">កថាខណ្ឌទី៣៖ គ្រូគង្វាលពិចារណាអំពីតួនាទីនៃជោគវាសនា ឬការផ្ដល់អំណោយដ៏ទេវភាពក្នុងការរៀបចំជីវិតរបស់មនុស្សម្នាក់។ គាត់ទទួលស្គាល់ថាមនុស្សមានការគ្រប់គ្រងកម្រិតលើកាលៈទេសៈរបស់ពួកគេ ហើយមិនអាចយល់ច្បាស់ពីវិធីរបស់ព្រះបានទេ។ លោក​ណែនាំ​ឲ្យ​ស្វែង​រក​ការ​សប្បាយ​ក្នុង​អ្វី​ដែល​គេ​បាន​ឲ្យ​ជា​ជាង​ព្យាយាម​ឥត​ឈប់​ឈរ (សាស្ដា ៦:១០-១២)។</w:t>
      </w:r>
    </w:p>
    <w:p/>
    <w:p>
      <w:r xmlns:w="http://schemas.openxmlformats.org/wordprocessingml/2006/main">
        <w:t xml:space="preserve">សរុប​មក,</w:t>
      </w:r>
    </w:p>
    <w:p>
      <w:r xmlns:w="http://schemas.openxmlformats.org/wordprocessingml/2006/main">
        <w:t xml:space="preserve">សាស្ដា​ជំពូក​ទី​ប្រាំមួយ​មើល​ទៅ​</w:t>
      </w:r>
    </w:p>
    <w:p>
      <w:r xmlns:w="http://schemas.openxmlformats.org/wordprocessingml/2006/main">
        <w:t xml:space="preserve">ដែនកំណត់និងភាពមិនប្រាកដប្រជាដែលទាក់ទងនឹងអត្ថិភាពរបស់មនុស្ស,</w:t>
      </w:r>
    </w:p>
    <w:p>
      <w:r xmlns:w="http://schemas.openxmlformats.org/wordprocessingml/2006/main">
        <w:t xml:space="preserve">គូសបញ្ជាក់ភាពឥតប្រយោជន៍ដែលរកឃើញក្នុងការស្វែងរកទ្រព្យសម្បត្តិដោយគ្មានការពេញចិត្តពិតប្រាកដ។</w:t>
      </w:r>
    </w:p>
    <w:p/>
    <w:p>
      <w:r xmlns:w="http://schemas.openxmlformats.org/wordprocessingml/2006/main">
        <w:t xml:space="preserve">ការបង្ហាញពីសេណារីយ៉ូដែលការមានទ្រព្យសម្បត្តិ ទ្រព្យសម្បត្តិរួមជាមួយនឹងកូនជាច្រើនមិននាំមកនូវភាពរីករាយ។</w:t>
      </w:r>
    </w:p>
    <w:p>
      <w:r xmlns:w="http://schemas.openxmlformats.org/wordprocessingml/2006/main">
        <w:t xml:space="preserve">ការ​ផ្ដល់​យោបល់​ពី​ការ​ខ្វះ​ប្រយោជន៍​ដែល​កាន់​ដោយ​បុគ្គល​បែប​នេះ​ធៀប​នឹង​បុគ្គល​ដែល​មិន​ធ្លាប់​មាន។</w:t>
      </w:r>
    </w:p>
    <w:p>
      <w:r xmlns:w="http://schemas.openxmlformats.org/wordprocessingml/2006/main">
        <w:t xml:space="preserve">ការឆ្លុះបញ្ចាំងពីភាពជៀសមិនរួចដែលទាក់ទងនឹងការស្លាប់ ខណៈពេលដែលការទទួលស្គាល់ភាពគ្មានន័យដែលបានរកឃើញនៅក្នុងការស្វែងរកជីវិត។</w:t>
      </w:r>
    </w:p>
    <w:p>
      <w:r xmlns:w="http://schemas.openxmlformats.org/wordprocessingml/2006/main">
        <w:t xml:space="preserve">ការសង្កេតមើលទំនោររបស់មនុស្សដើម្បីបន្តខិតខំបន្ថែមទៀតដោយមិនស្វែងរកការពេញចិត្តឬការពេញចិត្ត។</w:t>
      </w:r>
    </w:p>
    <w:p>
      <w:r xmlns:w="http://schemas.openxmlformats.org/wordprocessingml/2006/main">
        <w:t xml:space="preserve">ការសញ្ជឹងគិតតួនាទីដែលលេងដោយជោគវាសនា ឬការផ្តល់ជំនួយដ៏ទេវភាពក្នុងការរៀបចំជីវិតរបស់មនុស្សម្នាក់។</w:t>
      </w:r>
    </w:p>
    <w:p>
      <w:r xmlns:w="http://schemas.openxmlformats.org/wordprocessingml/2006/main">
        <w:t xml:space="preserve">ការទទួលស្គាល់ការគ្រប់គ្រងមានកម្រិតលើកាលៈទេសៈ រួមជាមួយនឹងអសមត្ថភាពក្នុងការយល់ច្បាស់អំពីមាគ៌ារបស់ព្រះ។</w:t>
      </w:r>
    </w:p>
    <w:p>
      <w:r xmlns:w="http://schemas.openxmlformats.org/wordprocessingml/2006/main">
        <w:t xml:space="preserve">សារៈសំខាន់នៃការប្រឹក្សាដែលដាក់លើការស្វែងរកសេចក្តីអំណរនៅក្នុងពរជ័យដែលបានទទួល ជាជាងការបន្តស្វែងរកការទទួលបានសម្ភារៈបន្ថែម ឬបំណងប្រាថ្នាដែលមិនបានសម្រេច។</w:t>
      </w:r>
    </w:p>
    <w:p>
      <w:r xmlns:w="http://schemas.openxmlformats.org/wordprocessingml/2006/main">
        <w:t xml:space="preserve">ការផ្តល់នូវការយល់ដឹងអំពីការទទួលស្គាល់ដែនកំណត់ដែលមាននៅក្នុងអត្ថិភាពរបស់មនុស្ស ខណៈពេលដែលការសង្កត់ធ្ងន់លើសារៈសំខាន់នៃការពេញចិត្ត និងការដឹងគុណចំពោះអ្វីដែលត្រូវបានផ្តល់ឱ្យ។ លើសពីនេះទៀត ការទទួលស្គាល់អាថ៌កំបាំងជុំវិញការផ្តល់ជំនួយដ៏ទេវភាព ខណៈពេលដែលការព្រមានប្រឆាំងនឹងការស្វែងរកដោយឥតឈប់ឈរនៃសមិទ្ធិផលពិភពលោកដែលជាមធ្យោបាយមួយដើម្បីស្វែងរកការបំពេញដ៏យូរអង្វែង។</w:t>
      </w:r>
    </w:p>
    <w:p/>
    <w:p>
      <w:r xmlns:w="http://schemas.openxmlformats.org/wordprocessingml/2006/main">
        <w:t xml:space="preserve">សាស្ដា 6:1 មាន​អំពើ​អាក្រក់​មួយ​ដែល​ខ្ញុំ​បាន​ឃើញ​ក្រោម​ពន្លឺ​ព្រះ​អាទិត្យ ហើយ​វា​ជា​រឿង​ធម្មតា​ក្នុង​ចំណោម​មនុស្ស៖</w:t>
      </w:r>
    </w:p>
    <w:p/>
    <w:p>
      <w:r xmlns:w="http://schemas.openxmlformats.org/wordprocessingml/2006/main">
        <w:t xml:space="preserve">ជីវិតដែលគ្មានគោលបំណងគឺជាបញ្ហាទូទៅក្នុងចំណោមបុរស។</w:t>
      </w:r>
    </w:p>
    <w:p/>
    <w:p>
      <w:r xmlns:w="http://schemas.openxmlformats.org/wordprocessingml/2006/main">
        <w:t xml:space="preserve">១៖ បំពេញគោលបំណងជីវិតរបស់អ្នកដោយការបម្រើព្រះ</w:t>
      </w:r>
    </w:p>
    <w:p/>
    <w:p>
      <w:r xmlns:w="http://schemas.openxmlformats.org/wordprocessingml/2006/main">
        <w:t xml:space="preserve">២៖ ហេតុអ្វីជីវិតមានន័យ ប្រសើរជាងទ្រព្យសម្បត្តិ</w:t>
      </w:r>
    </w:p>
    <w:p/>
    <w:p>
      <w:r xmlns:w="http://schemas.openxmlformats.org/wordprocessingml/2006/main">
        <w:t xml:space="preserve">1: ម៉ាថាយ 6:33 - ប៉ុន្តែ ចូរ​ស្វែង​រក​ព្រះ​រាជ្យ និង​សេចក្ដី​សុចរិត​របស់​ទ្រង់​ជា​មុន​សិន ហើយ​របស់​ទាំង​នេះ​នឹង​បាន​ប្រទាន​មក​អ្នក​ផង​ដែរ។</w:t>
      </w:r>
    </w:p>
    <w:p/>
    <w:p>
      <w:r xmlns:w="http://schemas.openxmlformats.org/wordprocessingml/2006/main">
        <w:t xml:space="preserve">២៖ ទំនុកតម្កើង ៩០:១២ - បង្រៀន​យើង​ឲ្យ​រាប់​ថ្ងៃ​របស់​យើង ដើម្បី​ឲ្យ​យើង​មាន​ប្រាជ្ញា។</w:t>
      </w:r>
    </w:p>
    <w:p/>
    <w:p>
      <w:r xmlns:w="http://schemas.openxmlformats.org/wordprocessingml/2006/main">
        <w:t xml:space="preserve">សាស្ដា 6:2 បុរស​ម្នាក់​ដែល​ព្រះ​បាន​ប្រទាន​ទ្រព្យ​សម្បត្តិ ទ្រព្យ​សម្បត្តិ និង​កិត្តិយស រហូត​ដល់​គាត់​មិន​ចង់​បាន​អ្វី​សម្រាប់​ព្រលឹង​ខ្លួន​ពី​អ្វី​ដែល​គាត់​ចង់​បាន ប៉ុន្តែ ព្រះ​ទ្រង់​មិន​ប្រទាន​អំណាច​ឲ្យ​គាត់​បរិភោគ​អាហារ​នោះ​ទេ ប៉ុន្តែ​មាន​ជន​បរទេស​បរិភោគ​វិញ។ ឥតប្រយោជន៍ ហើយវាជាជំងឺអាក្រក់។</w:t>
      </w:r>
    </w:p>
    <w:p/>
    <w:p>
      <w:r xmlns:w="http://schemas.openxmlformats.org/wordprocessingml/2006/main">
        <w:t xml:space="preserve">ព្រះ​អាច​នឹង​ប្រទាន​ដល់​មនុស្ស​ម្នាក់​នូវ​ទ្រព្យ​សម្បត្តិ និង​កិត្តិយស​ដែល​គេ​ចង់​បាន ប៉ុន្តែ​ប្រសិន​បើ​ពួកគេ​ខ្វះ​អំណាច​ដើម្បី​រីករាយ​នឹង​ពួកគេ នោះ​វា​ឥត​ប្រយោជន៍ ហើយ​មិន​នាំ​មក​នូវ​អ្វី​ក្រៅ​ពី​ការ​សោកសៅ​ឡើយ។</w:t>
      </w:r>
    </w:p>
    <w:p/>
    <w:p>
      <w:r xmlns:w="http://schemas.openxmlformats.org/wordprocessingml/2006/main">
        <w:t xml:space="preserve">1. អំណោយរបស់ព្រះ៖ កោតសរសើរចំពោះពរជ័យនៅក្នុងជីវិតរបស់អ្នក។</w:t>
      </w:r>
    </w:p>
    <w:p/>
    <w:p>
      <w:r xmlns:w="http://schemas.openxmlformats.org/wordprocessingml/2006/main">
        <w:t xml:space="preserve">2. ភាពឥតប្រយោជន៍នៃទ្រព្យសម្បត្តិ: រីករាយនឹងអ្វីដែលយើងមាន</w:t>
      </w:r>
    </w:p>
    <w:p/>
    <w:p>
      <w:r xmlns:w="http://schemas.openxmlformats.org/wordprocessingml/2006/main">
        <w:t xml:space="preserve">1. យ៉ាកុប 1:17 - រាល់អំណោយល្អ និងគ្រប់អំណោយដ៏ល្អឥតខ្ចោះទាំងអស់គឺមកពីស្ថានលើ ហើយចុះមកពីព្រះវរបិតានៃពន្លឺ ដែលមិនមានការប្រែប្រួល និងគ្មានស្រមោលនៃការប្រែក្លាយ។</w:t>
      </w:r>
    </w:p>
    <w:p/>
    <w:p>
      <w:r xmlns:w="http://schemas.openxmlformats.org/wordprocessingml/2006/main">
        <w:t xml:space="preserve">2. សុភាសិត 30:8 - ចូរ​ដក​ចេញ​ឲ្យ​ឆ្ងាយ​ពី​ការ​ឥត​ប្រយោជន៍​និង​ការ​ភូតភរ​ចេញ​ពី​ខ្ញុំ៖ កុំ​ឲ្យ​ខ្ញុំ​មាន​ភាព​ក្រី​ក្រ ឬ​ទ្រព្យ​សម្បត្តិ​ឡើយ។ ចិញ្ចឹមខ្ញុំជាមួយអាហារដែលងាយស្រួលសម្រាប់ខ្ញុំ។</w:t>
      </w:r>
    </w:p>
    <w:p/>
    <w:p>
      <w:r xmlns:w="http://schemas.openxmlformats.org/wordprocessingml/2006/main">
        <w:t xml:space="preserve">សាស្ដា 6:3 ប្រសិន​បើ​អ្នក​ណា​បង្កើត​បាន​កូន​មួយ​រយ​នាក់ ហើយ​រស់​នៅ​ច្រើន​ឆ្នាំ ដើម្បី​ឲ្យ​អាយុ​ច្រើន​ឆ្នាំ ហើយ​ព្រលឹង​របស់​គាត់​មិន​បាន​ពោរពេញ​ទៅ​ដោយ​សេចក្ដី​ល្អ ហើយ​ក៏​គ្មាន​ការ​បញ្ចុះ​សព​ដែរ។ ខ្ញុំ​និយាយ​ថា ការ​កើត​មិន​ទាន់​កំណត់​គឺ​ល្អ​ជាង​គាត់។</w:t>
      </w:r>
    </w:p>
    <w:p/>
    <w:p>
      <w:r xmlns:w="http://schemas.openxmlformats.org/wordprocessingml/2006/main">
        <w:t xml:space="preserve">វគ្គនេះនិយាយអំពីការពិតដែលថា វាជាការប្រសើរជាងការមានកូនច្រើន ហើយមិនមានជីវិតពេញលេញ។</w:t>
      </w:r>
    </w:p>
    <w:p/>
    <w:p>
      <w:r xmlns:w="http://schemas.openxmlformats.org/wordprocessingml/2006/main">
        <w:t xml:space="preserve">1. ជីវិតនៃការបំពេញ៖ ចំណាយពេលច្រើនបំផុតនៅលើផែនដី</w:t>
      </w:r>
    </w:p>
    <w:p/>
    <w:p>
      <w:r xmlns:w="http://schemas.openxmlformats.org/wordprocessingml/2006/main">
        <w:t xml:space="preserve">2. ពរជ័យនៃសេចក្តីប្រាថ្នាដែលមិនបានសម្រេច៖ ការស្វែងរកការលួងលោមដោយដឹងថាយើងមិនមានការគ្រប់គ្រង</w:t>
      </w:r>
    </w:p>
    <w:p/>
    <w:p>
      <w:r xmlns:w="http://schemas.openxmlformats.org/wordprocessingml/2006/main">
        <w:t xml:space="preserve">1. ភីលីព 4:11-13 - មិនមែនថាខ្ញុំកំពុងនិយាយអំពីការខ្វះខាតនោះទេ ត្បិតខ្ញុំបានរៀនក្នុងកាលៈទេសៈណាក៏ដោយដែលខ្ញុំត្រូវស្កប់ចិត្ត។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w:t>
      </w:r>
    </w:p>
    <w:p/>
    <w:p>
      <w:r xmlns:w="http://schemas.openxmlformats.org/wordprocessingml/2006/main">
        <w:t xml:space="preserve">២.សាស្ដា ៣:១-៨ - សម្រាប់អ្វីៗទាំងអស់មានរដូវមួយ ហើយមានពេលសម្រាប់អ្វីៗទាំងអស់នៅក្រោមស្ថានសួគ៌៖ មានពេលកើត និងពេលស្លាប់។ មានពេលសម្រាប់ដាំ និងដល់ពេលប្រមូលផល។ មានពេលសម្លាប់ និងពេលព្យាបាល។ មានពេលបំបែក និងពេលសាងសង់ មានពេលយំ និងពេលសើច។ មានពេលកាន់ទុក្ខ និងពេលរាំ។ ពេល​បោះ​ដុំ​ថ្ម និង​ពេល​ប្រមូល​ដុំ​ថ្ម។ មានពេលឱបក្រសោប និងពេលឈប់ឱបក្រសោប។ ពេលវេលាដើម្បីស្វែងរក និងពេលវេលាដែលត្រូវបាត់បង់។ មាន​ពេល​រក្សា​ទុក និង​ពេល​វេលា​ត្រូវ​បោះ​ចោល។</w:t>
      </w:r>
    </w:p>
    <w:p/>
    <w:p>
      <w:r xmlns:w="http://schemas.openxmlformats.org/wordprocessingml/2006/main">
        <w:t xml:space="preserve">សាស្ដា 6:4 ព្រោះ​គាត់​ចូល​មក​ដោយ​ឥត​ប្រយោជន៍ ហើយ​ចាក​ចេញ​ទៅ​ក្នុង​ភាព​ងងឹត ហើយ​ឈ្មោះ​របស់​គាត់​នឹង​ត្រូវ​គ្រប​ដោយ​សេចក្ដី​ងងឹត។</w:t>
      </w:r>
    </w:p>
    <w:p/>
    <w:p>
      <w:r xmlns:w="http://schemas.openxmlformats.org/wordprocessingml/2006/main">
        <w:t xml:space="preserve">អធិប្បាយ​ក្នុង​សាស្ដា​និយាយ​អំពី​បុរស​ម្នាក់​ដែល​ចូល​មក​ក្នុង​លោក​ដោយ​ភាព​ឥត​ប្រយោជន៍ ហើយ​ចាក​ចេញ​ទៅ​ក្នុង​ភាព​ងងឹត ភ្លេច​ឈ្មោះ​របស់​ខ្លួន។</w:t>
      </w:r>
    </w:p>
    <w:p/>
    <w:p>
      <w:r xmlns:w="http://schemas.openxmlformats.org/wordprocessingml/2006/main">
        <w:t xml:space="preserve">1. ការរលត់នៃសេចក្តីឥតប្រយោជន៍</w:t>
      </w:r>
    </w:p>
    <w:p/>
    <w:p>
      <w:r xmlns:w="http://schemas.openxmlformats.org/wordprocessingml/2006/main">
        <w:t xml:space="preserve">2. ភាពមិនស្ថិតស្ថេរនៃជីវិត</w:t>
      </w:r>
    </w:p>
    <w:p/>
    <w:p>
      <w:r xmlns:w="http://schemas.openxmlformats.org/wordprocessingml/2006/main">
        <w:t xml:space="preserve">1. ទំនុកតម្កើង 39:4-5 ព្រះអម្ចាស់អើយ សូមរំលឹកទូលបង្គំថា តើពេលវេលារបស់ទូលបង្គំនៅលើផែនដីនឹងមានរយៈពេលខ្លីប៉ុនណា។ រំលឹក​ខ្ញុំ​ថា ជីវិត​ខ្ញុំ​ប្រៀប​ដូច​ជា​ខ្យល់​ដង្ហើម។ ជីវិតមនុស្សប្រៀបដូចជាស្រមោលដែលបាត់ភ្លាមៗ</w:t>
      </w:r>
    </w:p>
    <w:p/>
    <w:p>
      <w:r xmlns:w="http://schemas.openxmlformats.org/wordprocessingml/2006/main">
        <w:t xml:space="preserve">២.អេសាយ ៤០:៦-៨ សំឡេងមួយបន្លឺឡើងថា ចូរស្រែកឡើង! ខ្ញុំបានសួរថា តើខ្ញុំគួរស្រែកអ្វី? ស្រែកថាមនុស្សប្រៀបដូចជាស្មៅ។ សម្រស់​របស់​ពួក​គេ​រសាត់​បាត់​យ៉ាង​លឿន​ដូច​ផ្កា​ក្នុង​វាល។ ស្មៅ​ក៏​រីង​ស្ងួត ហើយ​ផ្កា​ក៏​រសាត់​ទៅ ពេល​ដែល​ខ្យល់​ដង្ហើម​របស់​ព្រះអម្ចាស់​បក់​មក​លើ​ពួកគេ។ ជីវិតមនុស្សប្រៀបដូចជាស្មៅ។ ពួកវារីកដូចផ្កានៅទីវាល។ ប៉ុន្តែ​ពេល​ដែល​ខ្យល់​បក់​កាត់​ពួក​គេ នោះ​ក៏​បាត់​ទៅ​ដូច​ជា​មិន​ដែល​មាន។</w:t>
      </w:r>
    </w:p>
    <w:p/>
    <w:p>
      <w:r xmlns:w="http://schemas.openxmlformats.org/wordprocessingml/2006/main">
        <w:t xml:space="preserve">សាស្ដា 6:5 ម្យ៉ាង​ទៀត គាត់​មិន​បាន​ឃើញ​ព្រះ​អាទិត្យ ហើយ​ក៏​មិន​បាន​ដឹង​អ្វី​ទាំង​អស់​ដែរ។</w:t>
      </w:r>
    </w:p>
    <w:p/>
    <w:p>
      <w:r xmlns:w="http://schemas.openxmlformats.org/wordprocessingml/2006/main">
        <w:t xml:space="preserve">ខគម្ពីរនេះនិយាយអំពីការខ្វះចំណេះដឹង និងការយល់ដឹងអំពីបុគ្គលដែលបានទទួលមរណៈភាព ហើយណែនាំថា ការសម្រាករបស់បុគ្គលនោះធំជាងអ្នកដែលកំពុងរស់នៅ។</w:t>
      </w:r>
    </w:p>
    <w:p/>
    <w:p>
      <w:r xmlns:w="http://schemas.openxmlformats.org/wordprocessingml/2006/main">
        <w:t xml:space="preserve">1. ការលួងលោមនៃសេចក្តីស្លាប់ - ការយល់ដឹង និងការឱបក្រសោបនូវការសម្រាកចុងក្រោយដែលយើងទទួលបាននៅក្នុងសេចក្តីស្លាប់។</w:t>
      </w:r>
    </w:p>
    <w:p/>
    <w:p>
      <w:r xmlns:w="http://schemas.openxmlformats.org/wordprocessingml/2006/main">
        <w:t xml:space="preserve">2. ប្រាជ្ញារបស់ព្រះអម្ចាស់ - ការកោតសរសើរចំពោះផែនការរបស់ព្រះសម្រាប់យើង ដូចដែលបានបង្ហាញនៅក្នុងសាស្ដា 6:5 ។</w:t>
      </w:r>
    </w:p>
    <w:p/>
    <w:p>
      <w:r xmlns:w="http://schemas.openxmlformats.org/wordprocessingml/2006/main">
        <w:t xml:space="preserve">1. ទំនុកតម្កើង 116:15 - សេចក្ដី​ស្លាប់​របស់​ពួក​បរិសុទ្ធ​របស់​ព្រះអង្គ​ដ៏​វិសេស​នៅ​ចំពោះ​ព្រះភក្ត្រ​ព្រះអម្ចាស់។</w:t>
      </w:r>
    </w:p>
    <w:p/>
    <w:p>
      <w:r xmlns:w="http://schemas.openxmlformats.org/wordprocessingml/2006/main">
        <w:t xml:space="preserve">2. អេសាយ 57:1-2 - មនុស្សសុចរិតត្រូវវិនាសទៅ ហើយគ្មាននរណាម្នាក់យកវាមកដាក់ក្នុងចិត្តឡើយ។ អ្នក​គោរព​ប្រតិបត្តិ​ត្រូវ​ដក​ចេញ ហើយ​គ្មាន​អ្នក​ណា​យល់​ថា មនុស្ស​សុចរិត​ត្រូវ​បាន​គេ​យក​ទៅ ដើម្បី​រួច​ពី​អំពើ​អាក្រក់​ឡើយ។</w:t>
      </w:r>
    </w:p>
    <w:p/>
    <w:p>
      <w:r xmlns:w="http://schemas.openxmlformats.org/wordprocessingml/2006/main">
        <w:t xml:space="preserve">សាស្ដា 6:6 មែន​ហើយ ទោះ​បី​គាត់​រស់​បាន​មួយ​ពាន់​ឆ្នាំ​ក៏​មាន​ប្រាប់​ម្ដង​ហើយ​ម្ដង​ទៀត​ក៏​ដោយ ក៏​គាត់​ឃើញ​ថា​មិន​ល្អ​ដែរ៖ តើ​អ្នក​ទាំង​អស់​គ្នា​មិន​ទៅ​កន្លែង​តែ​មួយ​ទេ?</w:t>
      </w:r>
    </w:p>
    <w:p/>
    <w:p>
      <w:r xmlns:w="http://schemas.openxmlformats.org/wordprocessingml/2006/main">
        <w:t xml:space="preserve">មនុស្សមិនអាចជួបប្រទះនូវសេចក្តីរីករាយ ឬការពេញចិត្តដ៏យូរអង្វែងណាមួយនៅក្នុងជីវិតឡើយ ទោះបីជាពួកគេរស់នៅបានយូរប៉ុណ្ណាក៏ដោយ។</w:t>
      </w:r>
    </w:p>
    <w:p/>
    <w:p>
      <w:r xmlns:w="http://schemas.openxmlformats.org/wordprocessingml/2006/main">
        <w:t xml:space="preserve">1. ជីវិតគឺលឿនហើយមិនប្រាកដប្រជា - ប្រើប្រាស់វាឱ្យច្រើនបំផុត។</w:t>
      </w:r>
    </w:p>
    <w:p/>
    <w:p>
      <w:r xmlns:w="http://schemas.openxmlformats.org/wordprocessingml/2006/main">
        <w:t xml:space="preserve">2. ដើម្បីស្វែងរកសេចក្តីអំណរ និងការពេញចិត្តពិតប្រាកដ សូមក្រឡេកមើលទៅក្រៅខាងសាច់ឈាម។</w:t>
      </w:r>
    </w:p>
    <w:p/>
    <w:p>
      <w:r xmlns:w="http://schemas.openxmlformats.org/wordprocessingml/2006/main">
        <w:t xml:space="preserve">១. រ៉ូម ៨:១៨-២៥ សេចក្តីសង្ឃឹមនៃសិរីល្អដ៏អស់កល្ប។</w:t>
      </w:r>
    </w:p>
    <w:p/>
    <w:p>
      <w:r xmlns:w="http://schemas.openxmlformats.org/wordprocessingml/2006/main">
        <w:t xml:space="preserve">ភីលីព ៤:៤-១៣ ការស្កប់ស្កល់ក្នុងកាលៈទេសៈណាក៏ដោយ។</w:t>
      </w:r>
    </w:p>
    <w:p/>
    <w:p>
      <w:r xmlns:w="http://schemas.openxmlformats.org/wordprocessingml/2006/main">
        <w:t xml:space="preserve">សាស្ដា 6:7 ការងារ​ទាំង​អស់​របស់​មនុស្ស​គឺ​សម្រាប់​មាត់​របស់​គាត់ ប៉ុន្តែ​ចំណង់​អាហារ​មិន​ទាន់​ពេញ​ទេ។</w:t>
      </w:r>
    </w:p>
    <w:p/>
    <w:p>
      <w:r xmlns:w="http://schemas.openxmlformats.org/wordprocessingml/2006/main">
        <w:t xml:space="preserve">កម្លាំងពលកម្មរបស់មនុស្សគឺមានបំណងផ្គត់ផ្គង់អាហារ ប៉ុន្តែចំណង់អាហារគឺមិនដែលពេញចិត្តទាំងស្រុងនោះទេ។</w:t>
      </w:r>
    </w:p>
    <w:p/>
    <w:p>
      <w:r xmlns:w="http://schemas.openxmlformats.org/wordprocessingml/2006/main">
        <w:t xml:space="preserve">1. The Insatiable Appetite: ការរៀនស្កប់ស្កល់នៅកណ្តាលនៃសេចក្តីប្រាថ្នា</w:t>
      </w:r>
    </w:p>
    <w:p/>
    <w:p>
      <w:r xmlns:w="http://schemas.openxmlformats.org/wordprocessingml/2006/main">
        <w:t xml:space="preserve">2. ការពេញចិត្តតាមរយៈព្រះ: ការរៀនពឹងផ្អែកលើព្រះអម្ចាស់សម្រាប់ការបំពេញ</w:t>
      </w:r>
    </w:p>
    <w:p/>
    <w:p>
      <w:r xmlns:w="http://schemas.openxmlformats.org/wordprocessingml/2006/main">
        <w:t xml:space="preserve">1. ភីលីព 4:11-13 «មិនមែនថាខ្ញុំកំពុងនិយាយអំពីការខ្វះខាតនោះទេ ដ្បិតខ្ញុំបានរៀនក្នុងស្ថានភាពណាក៏ដោយ ដើម្បីឲ្យខ្ញុំស្កប់ចិត្ត ខ្ញុំដឹងពីរបៀបដែលត្រូវទាប ហើយខ្ញុំដឹងពីរបៀបដើម្បីបរិបូរណ៍។ គ្រប់កាលៈទេសៈ ខ្ញុំបានដឹងពីអាថ៌កំបាំងនៃការប្រឈមមុខនឹងភាពបរិបូរណ៍ និងភាពអត់ឃ្លាន ភាពបរិបូរណ៍ និងតម្រូវការ។</w:t>
      </w:r>
    </w:p>
    <w:p/>
    <w:p>
      <w:r xmlns:w="http://schemas.openxmlformats.org/wordprocessingml/2006/main">
        <w:t xml:space="preserve">2. ម៉ាថាយ 6:33-34 “ប៉ុន្តែ ចូរស្វែងរកនគរនៃព្រះ និងសេចក្តីសុចរិតរបស់ទ្រង់ជាមុនសិន នោះអ្វីៗនឹងបានបន្ថែមមកក្នុងអ្នករាល់គ្នា ដូច្នេះកុំខ្វល់ខ្វាយអំពីថ្ងៃស្អែកឡើយ ត្បិតថ្ងៃស្អែកនឹងខ្វល់ខ្វាយសម្រាប់ខ្លួនវាគ្រប់គ្រាន់សម្រាប់ថ្ងៃ។ គឺ​ជា​បញ្ហា​របស់​ខ្លួន»។</w:t>
      </w:r>
    </w:p>
    <w:p/>
    <w:p>
      <w:r xmlns:w="http://schemas.openxmlformats.org/wordprocessingml/2006/main">
        <w:t xml:space="preserve">សាស្ដា 6:8 តើ​អ្នក​ប្រាជ្ញ​មាន​អ្វី​ជាង​មនុស្ស​ល្ងង់? តើ​អ្នក​ក្រ​ដែល​ចេះ​ដើរ​មុន​ជីវិត​មាន​អ្វី?</w:t>
      </w:r>
    </w:p>
    <w:p/>
    <w:p>
      <w:r xmlns:w="http://schemas.openxmlformats.org/wordprocessingml/2006/main">
        <w:t xml:space="preserve">អ្នក​ប្រាជ្ញ​និង​អ្នកក្រ​មាន​លទ្ធផល​ចុងក្រោយ​ដូចគ្នា ដូច្នេះ​ជីវិត​គ្មាន​ន័យ​។</w:t>
      </w:r>
    </w:p>
    <w:p/>
    <w:p>
      <w:r xmlns:w="http://schemas.openxmlformats.org/wordprocessingml/2006/main">
        <w:t xml:space="preserve">១៖ យើងទាំងអស់គ្នាសុទ្ធតែមានលទ្ធផលចុងក្រោយដូចគ្នា មិនថាយើងមានប្រាជ្ញា និងជោគជ័យប៉ុណ្ណានោះទេ ដូច្នេះយើងគួរតែផ្តោតលើបច្ចុប្បន្ន និងរីករាយនឹងជីវិតតាមដែលអាចធ្វើបាន។</w:t>
      </w:r>
    </w:p>
    <w:p/>
    <w:p>
      <w:r xmlns:w="http://schemas.openxmlformats.org/wordprocessingml/2006/main">
        <w:t xml:space="preserve">២៖ យើងមិនគួរមានអំនួតចំពោះប្រាជ្ញា និងសមិទ្ធផលរបស់យើងពេកទេ ព្រោះនៅទីបំផុតនាំទៅរកលទ្ធផលដូចគ្នាទៅនឹងអ្នកដែលមិនសូវជោគជ័យ។</w:t>
      </w:r>
    </w:p>
    <w:p/>
    <w:p>
      <w:r xmlns:w="http://schemas.openxmlformats.org/wordprocessingml/2006/main">
        <w:t xml:space="preserve">១ យ៉ាកុប 4:13-14 ចូរ​ទៅ​ឥឡូវ​នេះ អ្នក​ដែល​និយាយ​ថា ថ្ងៃ​ឬ​ថ្ងៃ​ស្អែក យើង​នឹង​ទៅ​ក្នុង​ក្រុង​នោះ ហើយ​បន្ត​នៅ​ទីនោះ​ក្នុង​មួយ​ឆ្នាំ ហើយ​ទិញ​លក់ ហើយ​ទទួល​បាន​ផល។ នឹងមាននៅថ្ងៃស្អែក។ តើជីវិតរបស់អ្នកជាអ្វី? វា​សូម្បី​តែ​ជា​ចំហាយ​ទឹក​ដែល​លេច​ឡើង​មួយ​រយៈ​ពេល​បន្តិច​បន្ទាប់​មក​បាន​បាត់​ទៅ​។</w:t>
      </w:r>
    </w:p>
    <w:p/>
    <w:p>
      <w:r xmlns:w="http://schemas.openxmlformats.org/wordprocessingml/2006/main">
        <w:t xml:space="preserve">២៖ ភីលីព ៤:៦​-​៧ ចូរ​ប្រុង​ប្រយ័ត្ន​កុំ​ឲ្យ​សោះ។ ប៉ុន្តែ ក្នុង​គ្រប់​ការ​ទាំង​អស់​ដោយ​ការ​អធិស្ឋាន និង​ការ​អង្វរ​ដោយ​ការ​អរ​ព្រះគុណ ចូរ​ឲ្យ​ការ​ស្នើសុំ​របស់​អ្នក​បាន​ដឹង​ដល់​ព្រះ​ចុះ។ ៧ហើយ​សន្តិភាព​នៃ​ព្រះ ដែល​ឆ្លង​ផុត​គ្រប់​ការ​យល់​ដឹង នឹង​រក្សា​ចិត្ត និង​គំនិត​របស់​អ្នក​តាម​រយៈ​ព្រះ​គ្រីស្ទ​យេស៊ូវ។</w:t>
      </w:r>
    </w:p>
    <w:p/>
    <w:p>
      <w:r xmlns:w="http://schemas.openxmlformats.org/wordprocessingml/2006/main">
        <w:t xml:space="preserve">សាស្ដា 6:9 ការ​មើល​ឃើញ​ដោយ​ភ្នែក នោះ​ប្រសើរ​ជាង​ការ​វង្វេង​ទៅ​តាម​សេចក្ដី​ប៉ង​ប្រាថ្នា​ទៅ​ទៀត នេះ​ក៏​ជា​ការ​ឥត​ប្រយោជន៍ និង​ជា​ការ​ញាប់​ញ័រ​នៃ​វិញ្ញាណ​ដែរ។</w:t>
      </w:r>
    </w:p>
    <w:p/>
    <w:p>
      <w:r xmlns:w="http://schemas.openxmlformats.org/wordprocessingml/2006/main">
        <w:t xml:space="preserve">ខគម្ពីរ​នេះ​និយាយ​អំពី​ភាព​ឥត​ប្រយោជន៍​នៃ​ជីវិត​នៅ​ពេល​ដែល​សេចក្តី​ប្រាថ្នា​ត្រូវ​បាន​ដាក់​មុន​ការ​ស្កប់​ចិត្ត។</w:t>
      </w:r>
    </w:p>
    <w:p/>
    <w:p>
      <w:r xmlns:w="http://schemas.openxmlformats.org/wordprocessingml/2006/main">
        <w:t xml:space="preserve">១៖ ការស្កប់ស្កល់គឺជាគន្លឹះនៃសុភមង្គល</w:t>
      </w:r>
    </w:p>
    <w:p/>
    <w:p>
      <w:r xmlns:w="http://schemas.openxmlformats.org/wordprocessingml/2006/main">
        <w:t xml:space="preserve">២៖ ស្វែង​រក​ភាព​រីករាយ​ក្នុង​ពេល​បច្ចុប្បន្ន</w:t>
      </w:r>
    </w:p>
    <w:p/>
    <w:p>
      <w:r xmlns:w="http://schemas.openxmlformats.org/wordprocessingml/2006/main">
        <w:t xml:space="preserve">១: ភីលីព ៤:១១-១៣ - «មិនមែន​ថា​ខ្ញុំ​និយាយ​ពី​ការ​ខ្វះខាត​នោះ​ទេ ដ្បិត​ខ្ញុំ​បាន​រៀន​ក្នុង​ស្ថានភាព​ណា​ក៏​ដោយ ដើម្បី​ឲ្យ​ខ្ញុំ​ស្កប់​ចិត្ត ខ្ញុំ​ចេះ​ធ្វើ​ឲ្យ​ទាប ហើយ​ខ្ញុំ​ដឹង​ថា​ត្រូវ​បរិបូរ​ដោយ​របៀប​ណា។ ហើយគ្រប់កាលៈទេសៈទាំងអស់ ខ្ញុំបានរៀនអាថ៌កំបាំងនៃការប្រឈមមុខនឹងភាពបរិបូរណ៍ និងភាពអត់ឃ្លាន ភាពបរិបូរណ៍ និងតម្រូវការ”។</w:t>
      </w:r>
    </w:p>
    <w:p/>
    <w:p>
      <w:r xmlns:w="http://schemas.openxmlformats.org/wordprocessingml/2006/main">
        <w:t xml:space="preserve">២៖ ទំនុកតម្កើង ៣៧:៤ - «ចូរ​អរ​សប្បាយ​ក្នុង​ព្រះ​អម្ចាស់ នោះ​ទ្រង់​នឹង​ប្រទាន​ឲ្យ​អ្នក​រាល់​គ្នា​នូវ​សេចក្ដី​ប៉ង​ប្រាថ្នា​ក្នុង​ចិត្ត»។</w:t>
      </w:r>
    </w:p>
    <w:p/>
    <w:p>
      <w:r xmlns:w="http://schemas.openxmlformats.org/wordprocessingml/2006/main">
        <w:t xml:space="preserve">សាស្ដា 6:10 របស់​ដែល​គេ​ដាក់​ឈ្មោះ​រួច​ហើយ ហើយ​គេ​ដឹង​ថា​ជា​មនុស្ស​ក៏​មិន​ត្រូវ​តទល់​នឹង​អ្នក​ដែល​ខ្លាំង​ជាង​ខ្លួន​ដែរ។</w:t>
      </w:r>
    </w:p>
    <w:p/>
    <w:p>
      <w:r xmlns:w="http://schemas.openxmlformats.org/wordprocessingml/2006/main">
        <w:t xml:space="preserve">ភាពឥតប្រយោជន៍នៃការប៉ុនប៉ងរបស់មនុស្សដើម្បីឈ្លោះជាមួយកម្លាំងខ្លាំងជាងត្រូវបានសង្កត់ធ្ងន់។</w:t>
      </w:r>
    </w:p>
    <w:p/>
    <w:p>
      <w:r xmlns:w="http://schemas.openxmlformats.org/wordprocessingml/2006/main">
        <w:t xml:space="preserve">1. យើងមិនអាចទប់ទល់នឹងកម្លាំងដែលធំជាងយើងបានទេ។</w:t>
      </w:r>
    </w:p>
    <w:p/>
    <w:p>
      <w:r xmlns:w="http://schemas.openxmlformats.org/wordprocessingml/2006/main">
        <w:t xml:space="preserve">2. ដើម្បីដឹងពីភាពអស្ចារ្យរបស់ព្រះ ហើយជឿជាក់លើទ្រង់។</w:t>
      </w:r>
    </w:p>
    <w:p/>
    <w:p>
      <w:r xmlns:w="http://schemas.openxmlformats.org/wordprocessingml/2006/main">
        <w:t xml:space="preserve">1. អេសាយ 40:15-17 - មើល ចុះ ប្រជាជាតិនានាប្រៀបដូចជាដំណក់ទឹកមួយ ហើយត្រូវបានរាប់ថាជាធូលីតូចៗនៃសមតុល្យ។</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សាស្ដា 6:11 ដោយ​ឃើញ​មាន​របស់​ជា​ច្រើន​ដែល​បង្កើន​ភាព​ឥត​ប្រយោជន៍ តើ​អ្វី​ដែល​មនុស្ស​ប្រសើរ?</w:t>
      </w:r>
    </w:p>
    <w:p/>
    <w:p>
      <w:r xmlns:w="http://schemas.openxmlformats.org/wordprocessingml/2006/main">
        <w:t xml:space="preserve">ខគម្ពីរ​មក​ពី សាស្ដា ៦:១១ សួរ​អំពី​អត្ថប្រយោជន៍​នៃ​ការ​មាន​ទ្រព្យ​សម្បត្តិ​ជា​ច្រើន ដោយ​សារ​តែ​វា​អាច​នាំ​ទៅ​រក​ភាព​ឥត​ប្រយោជន៍។</w:t>
      </w:r>
    </w:p>
    <w:p/>
    <w:p>
      <w:r xmlns:w="http://schemas.openxmlformats.org/wordprocessingml/2006/main">
        <w:t xml:space="preserve">1. "តម្លៃនៃការពេញចិត្ត"</w:t>
      </w:r>
    </w:p>
    <w:p/>
    <w:p>
      <w:r xmlns:w="http://schemas.openxmlformats.org/wordprocessingml/2006/main">
        <w:t xml:space="preserve">2. "ការស្វែងរកការពេញចិត្តក្នុងការស្វែងរកប្រកបដោយអត្ថន័យ"</w:t>
      </w:r>
    </w:p>
    <w:p/>
    <w:p>
      <w:r xmlns:w="http://schemas.openxmlformats.org/wordprocessingml/2006/main">
        <w:t xml:space="preserve">1. ម៉ាថាយ 6:19-21 - «កុំ​ទុក​ទ្រព្យ​សម្បត្តិ​សម្រាប់​ខ្លួន​ឯង​នៅ​លើ​ផែនដី ជា​កន្លែង​ដែល​កណ្ដៀរ និង​ច្រែះ​បំផ្លាញ ហើយ​ចោរ​ចូល​លួច តែ​ត្រូវ​ប្រមូល​ទ្រព្យ​សម្បត្តិ​ទុក​សម្រាប់​ខ្លួន​ឯង​នៅ​ស្ថានសួគ៌ ជា​កន្លែង​ដែល​កន្លាត ឬ​ច្រែះ​បំផ្លាញ ហើយ​នៅ​ឯ​ណា។ ចោរ​មិន​ចូល​លួច​ទេ ដ្បិត​ទ្រព្យ​សម្បត្តិ​អ្នក​នៅ​ទីណា ចិត្ត​អ្នក​ក៏​នៅ​ទី​នោះ​ដែរ»។</w:t>
      </w:r>
    </w:p>
    <w:p/>
    <w:p>
      <w:r xmlns:w="http://schemas.openxmlformats.org/wordprocessingml/2006/main">
        <w:t xml:space="preserve">២. ភីលីព ៤:១១-១៣ - «មិនមែន​ថា​ខ្ញុំ​និយាយ​ពី​ការ​ខ្វះខាត​នោះ​ទេ ដ្បិត​ខ្ញុំ​បាន​រៀន​ក្នុង​ស្ថានភាព​ណា​ក៏​ដោយ​ដើម្បី​ឲ្យ​ខ្ញុំ​ស្កប់​ចិត្ត ខ្ញុំ​ដឹង​ថា​ត្រូវ​ទាប ហើយ​ខ្ញុំ​ដឹង​ថា​ត្រូវ​បរិបូរ​ដោយ​របៀប​ណា។ ហើយគ្រប់កាលៈទេសៈទាំងអស់ ខ្ញុំបានរៀនអាថ៌កំបាំងនៃការប្រឈមមុខនឹងភាពបរិបូរណ៍ និងភាពអត់ឃ្លាន ភាពបរិបូរណ៍ និងតម្រូវការ។ ខ្ញុំអាចធ្វើអ្វីៗគ្រប់យ៉ាងតាមរយៈព្រះអង្គដែលពង្រឹងខ្ញុំ”។</w:t>
      </w:r>
    </w:p>
    <w:p/>
    <w:p>
      <w:r xmlns:w="http://schemas.openxmlformats.org/wordprocessingml/2006/main">
        <w:t xml:space="preserve">សាស្ដា 6:12 តើ​អ្នក​ណា​ដឹង​ថា​អ្វី​ដែល​ល្អ​សម្រាប់​មនុស្ស​ក្នុង​ជីវិត​នេះ គឺ​អស់​មួយ​ថ្ងៃ​នៃ​ជីវិត​ឥត​ប្រយោជន៍​របស់​ខ្លួន ដែល​គាត់​ចំណាយ​ជា​ស្រមោល? តើ​នរណា​អាច​ប្រាប់​មនុស្ស​អំពី​អ្វី​ដែល​នឹង​កើត​ឡើង​បន្ទាប់​ពី​គាត់​ក្រោម​ពន្លឺ​ថ្ងៃ?</w:t>
      </w:r>
    </w:p>
    <w:p/>
    <w:p>
      <w:r xmlns:w="http://schemas.openxmlformats.org/wordprocessingml/2006/main">
        <w:t xml:space="preserve">ភាពឥតប្រយោជន៍នៃជីវិត និងការខ្វះការគ្រប់គ្រងលើអនាគតត្រូវបានគូសបញ្ជាក់នៅក្នុងសាស្ដា ៦:១២។</w:t>
      </w:r>
    </w:p>
    <w:p/>
    <w:p>
      <w:r xmlns:w="http://schemas.openxmlformats.org/wordprocessingml/2006/main">
        <w:t xml:space="preserve">1. ការយល់ដឹងអំពីភាពឥតប្រយោជន៍នៃជីវិត</w:t>
      </w:r>
    </w:p>
    <w:p/>
    <w:p>
      <w:r xmlns:w="http://schemas.openxmlformats.org/wordprocessingml/2006/main">
        <w:t xml:space="preserve">2. ធ្វើឱ្យជីវិតភាគច្រើនប្រឈមមុខនឹងការមិនស្គាល់</w:t>
      </w:r>
    </w:p>
    <w:p/>
    <w:p>
      <w:r xmlns:w="http://schemas.openxmlformats.org/wordprocessingml/2006/main">
        <w:t xml:space="preserve">1. យ៉ាកុប 4:13-17 - រស់នៅជាមួយប្រាជ្ញា និងបន្ទាបខ្លួន</w:t>
      </w:r>
    </w:p>
    <w:p/>
    <w:p>
      <w:r xmlns:w="http://schemas.openxmlformats.org/wordprocessingml/2006/main">
        <w:t xml:space="preserve">រ៉ូម ៨:១៨-២៥ - ការទុកចិត្ដលើអធិបតេយ្យភាពរបស់ព្រះ</w:t>
      </w:r>
    </w:p>
    <w:p/>
    <w:p>
      <w:r xmlns:w="http://schemas.openxmlformats.org/wordprocessingml/2006/main">
        <w:t xml:space="preserve">សាស្ដា ជំពូកទី 7 ស្វែងយល់អំពីប្រធានបទផ្សេងៗ រួមទាំងប្រាជ្ញា តម្លៃនៃទុក្ខលំបាក សារៈសំខាន់នៃភាពរាបទាប និងដែនកំណត់នៃការយល់ដឹងរបស់មនុស្ស។</w:t>
      </w:r>
    </w:p>
    <w:p/>
    <w:p>
      <w:r xmlns:w="http://schemas.openxmlformats.org/wordprocessingml/2006/main">
        <w:t xml:space="preserve">កថាខណ្ឌទី១៖ ជំពូកចាប់ផ្តើមដោយគូសបញ្ជាក់ពីតម្លៃនៃប្រាជ្ញាជាងភាពល្ងង់ខ្លៅ។ អធិប្បាយ​ណែនាំ​ថា កេរ្តិ៍ឈ្មោះ​ល្អ និង​ប្រាជ្ញា​ល្អ​ប្រសើរ​ជាង​ការ​ត្រេកអរ​និង​ភាព​ល្ងង់ខ្លៅ។ គាត់​ក៏​បាន​ឆ្លុះ​បញ្ចាំង​អំពី​ភាព​សោកសៅ​នៃ​សេចក្ដី​ស្លាប់ និង​របៀប​ដែល​វា​អាច​នាំ​ទៅ​រក​ការ​ពិចារណា​ផង (សាស្ដា ៧:១-៤)។</w:t>
      </w:r>
    </w:p>
    <w:p/>
    <w:p>
      <w:r xmlns:w="http://schemas.openxmlformats.org/wordprocessingml/2006/main">
        <w:t xml:space="preserve">កថាខណ្ឌទី ២៖ គ្រូគង្វាលសញ្ជឹងគិតអំពីអត្ថប្រយោជន៍នៃទុក្ខលំបាក និងរបៀបដែលវាអាចនាំទៅរកការរីកចម្រើនផ្ទាល់ខ្លួន។ គាត់​អះអាង​ថា​ការ​ប្រឈម​មុខ​នឹង​ឧបសគ្គ​អាច​កែលម្អ​ចរិតលក្ខណៈ​របស់​មនុស្ស​ម្នាក់ ហើយ​បង្រៀន​មេរៀន​សំខាន់ៗ​អំពី​ជីវិត (សាស្ដា ៧:៥-១៤)។</w:t>
      </w:r>
    </w:p>
    <w:p/>
    <w:p>
      <w:r xmlns:w="http://schemas.openxmlformats.org/wordprocessingml/2006/main">
        <w:t xml:space="preserve">កថាខណ្ឌទី៣៖ គ្រូអធិប្បាយពិភាក្សាអំពីសារៈសំខាន់នៃការបន្ទាបខ្លួន ដោយដាស់តឿនប្រឆាំងនឹងភាពសុចរិតឬភាពក្រអឺតក្រទមហួសហេតុ។ លោក​ផ្ដល់​ដំបូន្មាន​ឲ្យ​ចេះ​ល្មម​គ្រប់​រឿង ហើយ​លើក​ទឹក​ចិត្ត​ឲ្យ​ស្វែង​រក​ប្រាជ្ញា ខណៈ​ដែល​ទទួល​ស្គាល់​ភាព​ខុស​ឆ្គង​របស់​មនុស្ស (សាស្ដា ៧:១៥-២២)។</w:t>
      </w:r>
    </w:p>
    <w:p/>
    <w:p>
      <w:r xmlns:w="http://schemas.openxmlformats.org/wordprocessingml/2006/main">
        <w:t xml:space="preserve">កថាខណ្ឌទី ៤៖ គ្រូអធិប្បាយឆ្លុះបញ្ចាំងអំពីធម្មជាតិនៃការយល់ដឹងរបស់មនុស្ស។ គាត់​ទទួល​ស្គាល់​ថា ទោះ​បី​គាត់​ខំ​ស្វែង​រក​ចំណេះ​ក៏​ដោយ គាត់​មិន​បាន​រក​ឃើញ​ចម្លើយ​ទាំង​អស់ ឬ​យល់​យ៉ាង​ពេញលេញ​អំពី​មាគ៌ា​របស់​ព្រះ​ឡើយ (សាស្ដា ៧:២៣-២៩)។</w:t>
      </w:r>
    </w:p>
    <w:p/>
    <w:p>
      <w:r xmlns:w="http://schemas.openxmlformats.org/wordprocessingml/2006/main">
        <w:t xml:space="preserve">សរុប​មក,</w:t>
      </w:r>
    </w:p>
    <w:p>
      <w:r xmlns:w="http://schemas.openxmlformats.org/wordprocessingml/2006/main">
        <w:t xml:space="preserve">សាស្ដា​ជំពូក​ទី​ប្រាំពីរ​ពិនិត្យ​មើល</w:t>
      </w:r>
    </w:p>
    <w:p>
      <w:r xmlns:w="http://schemas.openxmlformats.org/wordprocessingml/2006/main">
        <w:t xml:space="preserve">ប្រធានបទដូចជាប្រាជ្ញា</w:t>
      </w:r>
    </w:p>
    <w:p>
      <w:r xmlns:w="http://schemas.openxmlformats.org/wordprocessingml/2006/main">
        <w:t xml:space="preserve">តម្លៃ​ដែល​រក​ឃើញ​នៅ​ក្នុង​ភាព​មិន​អនុគ្រោះ, សារៈសំខាន់​ដាក់​លើ​ភាព​រាប​ទាប,</w:t>
      </w:r>
    </w:p>
    <w:p>
      <w:r xmlns:w="http://schemas.openxmlformats.org/wordprocessingml/2006/main">
        <w:t xml:space="preserve">និងដែនកំណត់ដែលទាក់ទងនឹងការយល់ដឹងរបស់មនុស្ស។</w:t>
      </w:r>
    </w:p>
    <w:p/>
    <w:p>
      <w:r xmlns:w="http://schemas.openxmlformats.org/wordprocessingml/2006/main">
        <w:t xml:space="preserve">ការរំលេចនូវចំណូលចិត្តដែលផ្តល់ទៅឱ្យប្រាជ្ញាជាងការសប្បាយមួយរំពេច ឬភាពល្ងង់ខ្លៅ។</w:t>
      </w:r>
    </w:p>
    <w:p>
      <w:r xmlns:w="http://schemas.openxmlformats.org/wordprocessingml/2006/main">
        <w:t xml:space="preserve">សញ្ជឹង​គិត​អំពី​ធម្មជាតិ​សោកសៅ​ដែល​ទាក់ទង​នឹង​សេចក្តី​ស្លាប់​ខណៈ​ពេល​ដែល​ជំរុញ​ឱ្យ​មាន​ការ​ពិចារណា​។</w:t>
      </w:r>
    </w:p>
    <w:p>
      <w:r xmlns:w="http://schemas.openxmlformats.org/wordprocessingml/2006/main">
        <w:t xml:space="preserve">ការសញ្ជឹងគិតអំពីអត្ថប្រយោជន៍ដែលទទួលបានពីការប្រឈមមុខនឹងភាពមិនអនុគ្រោះដែលនាំទៅដល់ការរីកចម្រើនផ្ទាល់ខ្លួន រួមជាមួយនឹងមេរៀនជីវិតដ៏មានតម្លៃដែលបានរៀន។</w:t>
      </w:r>
    </w:p>
    <w:p>
      <w:r xmlns:w="http://schemas.openxmlformats.org/wordprocessingml/2006/main">
        <w:t xml:space="preserve">ការពិភាក្សាអំពីសារៈសំខាន់ដែលធ្វើឡើងដោយការបន្ទាបខ្លួន ខណៈពេលដែលការប្រុងប្រយ័ត្នប្រឆាំងនឹងភាពសុចរិតឬភាពក្រអឺតក្រទម។</w:t>
      </w:r>
    </w:p>
    <w:p>
      <w:r xmlns:w="http://schemas.openxmlformats.org/wordprocessingml/2006/main">
        <w:t xml:space="preserve">ប្រឹក្សា​ការ​សម្របសម្រួល​ក្នុង​គ្រប់​កិច្ចការ​ទាំង​អស់ រួម​ជាមួយ​នឹង​ការ​ស្វែង​រក​ប្រាជ្ញា ខណៈ​ដែល​ការ​ទទួល​ស្គាល់​ភាព​ខុស​ឆ្គង​របស់​មនុស្ស។</w:t>
      </w:r>
    </w:p>
    <w:p>
      <w:r xmlns:w="http://schemas.openxmlformats.org/wordprocessingml/2006/main">
        <w:t xml:space="preserve">ឆ្លុះបញ្ចាំងពីធម្មជាតិអាថ៌កំបាំងជុំវិញការយល់ដឹងរបស់មនុស្ស។</w:t>
      </w:r>
    </w:p>
    <w:p>
      <w:r xmlns:w="http://schemas.openxmlformats.org/wordprocessingml/2006/main">
        <w:t xml:space="preserve">ការទទួលស្គាល់ដែនកំណត់ដែលបានរកឃើញនៅក្នុងការស្វែងរកចំណេះដឹងផ្ទាល់ខ្លួន រួមជាមួយនឹងអសមត្ថភាពក្នុងការយល់ពេញលេញអំពីមាគ៌ារបស់ព្រះ។</w:t>
      </w:r>
    </w:p>
    <w:p>
      <w:r xmlns:w="http://schemas.openxmlformats.org/wordprocessingml/2006/main">
        <w:t xml:space="preserve">ផ្តល់ការយល់ដឹងអំពីការទទួលស្គាល់តម្លៃដែលដាក់លើប្រាជ្ញាលើការបណ្ដោយខ្លួនបណ្ដោះអាសន្ន ខណៈពេលដែលសង្កត់ធ្ងន់ទៅលើការរីកចម្រើនផ្ទាល់ខ្លួនដែលបានមកពីការប្រឈមមុខនឹងបញ្ហា។ លើសពីនេះ ការសង្កត់ធ្ងន់លើសារៈសំខាន់ដែលដាក់លើភាពរាបទាប និងការសម្របសម្រួលក្នុងសកម្មភាពរបស់មនុស្សម្នាក់ ខណៈពេលដែលការទទួលស្គាល់ដែនកំណត់ដែលមាននៅក្នុងការយល់ដឹងរបស់មនុស្ស បើប្រៀបធៀបទៅនឹងចំណេះដឹងដ៏ទេវភាព។</w:t>
      </w:r>
    </w:p>
    <w:p/>
    <w:p>
      <w:r xmlns:w="http://schemas.openxmlformats.org/wordprocessingml/2006/main">
        <w:t xml:space="preserve">សាស្ដា 7:1 ឈ្មោះ​ល្អ​ប្រសើរ​ជាង​ប្រេង​ក្រអូប។ ហើយ​ថ្ងៃ​ស្លាប់​ជាង​ថ្ងៃ​កើត​ទៅ​ទៀត។</w:t>
      </w:r>
    </w:p>
    <w:p/>
    <w:p>
      <w:r xmlns:w="http://schemas.openxmlformats.org/wordprocessingml/2006/main">
        <w:t xml:space="preserve">ឈ្មោះល្អមានតម្លៃជាងជោគជ័យក្នុងលោក ហើយថ្ងៃស្លាប់គឺសំខាន់ជាងថ្ងៃកំណើត។</w:t>
      </w:r>
    </w:p>
    <w:p/>
    <w:p>
      <w:r xmlns:w="http://schemas.openxmlformats.org/wordprocessingml/2006/main">
        <w:t xml:space="preserve">1. ការរស់នៅដោយគោលបំណង៖ របៀបដែលឈ្មោះល្អមានតម្លៃ</w:t>
      </w:r>
    </w:p>
    <w:p/>
    <w:p>
      <w:r xmlns:w="http://schemas.openxmlformats.org/wordprocessingml/2006/main">
        <w:t xml:space="preserve">2. ថ្ងៃស្លាប់៖ ស្វែងយល់ពីសារៈសំខាន់របស់វា។</w:t>
      </w:r>
    </w:p>
    <w:p/>
    <w:p>
      <w:r xmlns:w="http://schemas.openxmlformats.org/wordprocessingml/2006/main">
        <w:t xml:space="preserve">១.សុភាសិត ២២:១ - ឈ្មោះល្អគឺត្រូវជ្រើសរើសជាជាងទ្រព្យសម្បត្តិដ៏ច្រើន ហើយការពេញចិត្តគឺប្រសើរជាងប្រាក់ឬមាស។</w:t>
      </w:r>
    </w:p>
    <w:p/>
    <w:p>
      <w:r xmlns:w="http://schemas.openxmlformats.org/wordprocessingml/2006/main">
        <w:t xml:space="preserve">2. អេសាយ 57:1-2 - មនុស្សសុចរិតត្រូវវិនាសទៅ ហើយគ្មានអ្នកណាដាក់ក្នុងចិត្តឡើយ។ បុរស​ដែល​គោរព​បូជា​ត្រូវ​បាន​យក​ទៅ​ឆ្ងាយ ខណៈ​ដែល​គ្មាន​អ្នក​ណា​យល់។ ដ្បិត​មនុស្ស​សុចរិត​ត្រូវ​ដក​ចេញ​ពី​គ្រោះ​មហន្តរាយ។ ពួកគេចូលទៅក្នុងសន្តិភាព; ពួក​គេ​សម្រាក​នៅ​លើ​គ្រែ ហើយ​ដើរ​ដោយ​ទៀង​ត្រង់។</w:t>
      </w:r>
    </w:p>
    <w:p/>
    <w:p>
      <w:r xmlns:w="http://schemas.openxmlformats.org/wordprocessingml/2006/main">
        <w:t xml:space="preserve">សាស្ដា 7:2 ការ​ទៅ​ផ្ទះ​កាន់​ទុក្ខ គឺ​ប្រសើរ​ជាង​ទៅ​ផ្ទះ​នៃ​ការ​ជប់​លៀង ដ្បិត​នោះ​ជា​ទី​បញ្ចប់​នៃ​មនុស្ស​ទាំង​អស់។ ហើយមនុស្សដែលមានជីវិតនឹងដាក់វាទៅក្នុងបេះដូងរបស់គាត់។</w:t>
      </w:r>
    </w:p>
    <w:p/>
    <w:p>
      <w:r xmlns:w="http://schemas.openxmlformats.org/wordprocessingml/2006/main">
        <w:t xml:space="preserve">ការកាន់ទុក្ខ ប្រសើរជាងធ្វើបុណ្យ ព្រោះការស្លាប់គឺជាទីបញ្ចប់នៃមនុស្សជាតិទាំងអស់។</w:t>
      </w:r>
    </w:p>
    <w:p/>
    <w:p>
      <w:r xmlns:w="http://schemas.openxmlformats.org/wordprocessingml/2006/main">
        <w:t xml:space="preserve">1. ចុងបញ្ចប់នៃអ្វីៗទាំងអស់៖ ការរៀនរស់នៅក្នុងពន្លឺនៃជីវិតរមែងស្លាប់របស់យើង។</w:t>
      </w:r>
    </w:p>
    <w:p/>
    <w:p>
      <w:r xmlns:w="http://schemas.openxmlformats.org/wordprocessingml/2006/main">
        <w:t xml:space="preserve">2. ដើរក្នុងភាពរាបទាប: ប្រារព្ធជីវិត, កាន់ទុក្ខមរណភាព</w:t>
      </w:r>
    </w:p>
    <w:p/>
    <w:p>
      <w:r xmlns:w="http://schemas.openxmlformats.org/wordprocessingml/2006/main">
        <w:t xml:space="preserve">1. រ៉ូម 5:12 14 - ដូច្នេះ អំពើបាបបានចូលមកក្នុងលោកីយ៍តាមរយៈមនុស្សតែម្នាក់ ហើយសេចក្តីស្លាប់ដោយសារអំពើបាប ហើយដូច្នេះសេចក្តីស្លាប់បានរាលដាលដល់មនុស្សទាំងអស់ ពីព្រោះអំពើបាបទាំងអស់ពិតជាមាននៅក្នុងលោកីយ មុនពេលដែលក្រឹត្យវិន័យបានប្រទានមក ប៉ុន្តែ អំពើបាបមិនត្រូវបានរាប់ជាកន្លែងដែលគ្មានច្បាប់។ យ៉ាងណាក៏ដោយ សេចក្ដីស្លាប់បានគ្រប់គ្រងពីអ័ដាមរហូតដល់លោកម៉ូសេ សូម្បីតែអ្នកដែលមានអំពើបាបមិនដូចការរំលងរបស់អ័ដាម ដែលជាប្រភេទនៃអ្នកដែលនឹងត្រូវមក។</w:t>
      </w:r>
    </w:p>
    <w:p/>
    <w:p>
      <w:r xmlns:w="http://schemas.openxmlformats.org/wordprocessingml/2006/main">
        <w:t xml:space="preserve">2. កូរិនថូស 15:21 22 - ដ្បិត​ដោយ​មនុស្ស​ម្នាក់​បាន​មក​ដល់​សេចក្ដី​ស្លាប់, ក៏​បាន​មក​ដោយ​មនុស្ស​ក៏​បាន​រស់​ឡើង​វិញ​នៃ​មនុស្ស​ស្លាប់. ដ្បិត​នៅ​ក្នុង​អ័ដាម មនុស្ស​ទាំង​អស់​ត្រូវ​ស្លាប់​យ៉ាង​ណា​ក៏​ដោយ ក្នុង​ព្រះ​គ្រីស្ទ មនុស្ស​ទាំង​អស់​នឹង​បាន​រស់​ឡើង​វិញ។</w:t>
      </w:r>
    </w:p>
    <w:p/>
    <w:p>
      <w:r xmlns:w="http://schemas.openxmlformats.org/wordprocessingml/2006/main">
        <w:t xml:space="preserve">សាស្ដា 7:3 ទុក្ខ​ព្រួយ​ប្រសើរ​ជាង​ការ​សើច ដ្បិត​ដោយ​ទឹក​មុខ​សោក ចិត្ត​បាន​ប្រសើរ​ជាង។</w:t>
      </w:r>
    </w:p>
    <w:p/>
    <w:p>
      <w:r xmlns:w="http://schemas.openxmlformats.org/wordprocessingml/2006/main">
        <w:t xml:space="preserve">ទុក្ខ​សោក​អាច​នាំ​ឲ្យ​មាន​ចិត្ត​ល្អ​ប្រសើរ។</w:t>
      </w:r>
    </w:p>
    <w:p/>
    <w:p>
      <w:r xmlns:w="http://schemas.openxmlformats.org/wordprocessingml/2006/main">
        <w:t xml:space="preserve">១៖ ការ​ទុក​ឲ្យ​ទុក្ខ​ព្រួយ​នាំ​ឲ្យ​មាន​ការ​ចម្រើន​ឡើង​ខាង​វិញ្ញាណ។</w:t>
      </w:r>
    </w:p>
    <w:p/>
    <w:p>
      <w:r xmlns:w="http://schemas.openxmlformats.org/wordprocessingml/2006/main">
        <w:t xml:space="preserve">២៖ ប្រឈមមុខនឹងទុក្ខ ដើម្បីទទួលបានបញ្ញា។</w:t>
      </w:r>
    </w:p>
    <w:p/>
    <w:p>
      <w:r xmlns:w="http://schemas.openxmlformats.org/wordprocessingml/2006/main">
        <w:t xml:space="preserve">1: យ៉ាកុប 1: 2-4 - បងប្អូនអើយ ចូររាប់វាជាសេចក្តីអំណរទាំងអស់ នៅពេលដែលអ្នកជួបនឹងការល្បងលផ្សេងៗ ត្បិតអ្នកដឹងថា ការល្បងលនៃសេចក្តីជំនឿរបស់អ្នកបង្កើតឱ្យមានភាពខ្ជាប់ខ្ជួន។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2: អេសាយ 55:12 - ដ្បិត​អ្នក​នឹង​ចេញ​ទៅ​ដោយ​អំណរ ហើយ​ត្រូវ​បាន​នាំ​ចេញ​ទៅ​ដោយ​សន្តិភាព; ភ្នំ និង​ភ្នំ​នៅ​មុខ​អ្នក​រាល់​គ្នា​នឹង​ចេញ​ទៅ​ច្រៀង ហើយ​ដើម​ឈើ​ទាំង​អស់​នឹង​ទះ​ដៃ។</w:t>
      </w:r>
    </w:p>
    <w:p/>
    <w:p>
      <w:r xmlns:w="http://schemas.openxmlformats.org/wordprocessingml/2006/main">
        <w:t xml:space="preserve">សាស្ដា 7:4 ចិត្ត​របស់​អ្នក​ប្រាជ្ញ​គឺ​នៅ​ក្នុង​ផ្ទះ​នៃ​ការ​កាន់​ទុក្ខ។ រីឯ​ចិត្ត​របស់​មនុស្ស​ល្ងីល្ងើ​គឺ​នៅ​ក្នុង​ផ្ទះ​នៃ​សេចក្តី​រីករាយ។</w:t>
      </w:r>
    </w:p>
    <w:p/>
    <w:p>
      <w:r xmlns:w="http://schemas.openxmlformats.org/wordprocessingml/2006/main">
        <w:t xml:space="preserve">អ្នក​ប្រាជ្ញ​យល់​ពី​សារៈសំខាន់​នៃ​ការ​កាន់​ទុក្ខ រីឯ​មនុស្ស​ល្ងង់​ត្រូវ​បាន​គេ​ទាញ​ឲ្យ​មាន​ចិត្ត​សាទរ។</w:t>
      </w:r>
    </w:p>
    <w:p/>
    <w:p>
      <w:r xmlns:w="http://schemas.openxmlformats.org/wordprocessingml/2006/main">
        <w:t xml:space="preserve">1. ប្រាជ្ញានៃការសោកសៅនិងការសោកសៅ</w:t>
      </w:r>
    </w:p>
    <w:p/>
    <w:p>
      <w:r xmlns:w="http://schemas.openxmlformats.org/wordprocessingml/2006/main">
        <w:t xml:space="preserve">2. គ្រោះថ្នាក់នៃភាពល្ងីល្ងើនិងវិវរណៈ</w:t>
      </w:r>
    </w:p>
    <w:p/>
    <w:p>
      <w:r xmlns:w="http://schemas.openxmlformats.org/wordprocessingml/2006/main">
        <w:t xml:space="preserve">1. រ៉ូម 12:15 - «អរសប្បាយជាមួយនឹងអស់អ្នកដែលអរសប្បាយ ហើយយំជាមួយនឹងអ្នកដែលយំ»។</w:t>
      </w:r>
    </w:p>
    <w:p/>
    <w:p>
      <w:r xmlns:w="http://schemas.openxmlformats.org/wordprocessingml/2006/main">
        <w:t xml:space="preserve">2. យ៉ាកុប 4:13-14 - «អ្នក​ដែល​និយាយ​ថា​ថ្ងៃ​នេះ​ឬ​ថ្ងៃ​ស្អែក​យើង​នឹង​ចូល​ទៅ​ក្នុង​ក្រុង​នោះ​ហើយ​ចំណាយ​ពេល​មួយ​ឆ្នាំ​នៅ​ទីនោះ​និង​ការ​ជួញ​ដូរ​និង​រក​ប្រាក់​ចំណេញ​ប៉ុន្តែ​អ្នក​មិន​ដឹង​ថា​ថ្ងៃ​ស្អែក​នឹង​នាំ​មក​នូវ​អ្វី​។ តើ​ជីវិត​របស់​អ្នក​ជា​អ្វី? ព្រោះ​អ្នក​ជា​អ័ព្ទ​ដែល​លេច​ឡើង​មួយ​រយៈ​ពេល​បន្ទាប់​មក​ក៏​បាត់​ទៅ»។</w:t>
      </w:r>
    </w:p>
    <w:p/>
    <w:p>
      <w:r xmlns:w="http://schemas.openxmlformats.org/wordprocessingml/2006/main">
        <w:t xml:space="preserve">សាស្ដា 7:5 ការ​ដែល​ឮ​ពាក្យ​ដៀល​របស់​អ្នក​ប្រាជ្ញ នោះ​ល្អ​ប្រសើរ​ជាង​ឮ​សំឡេង​មនុស្ស​ល្ងង់។</w:t>
      </w:r>
    </w:p>
    <w:p/>
    <w:p>
      <w:r xmlns:w="http://schemas.openxmlformats.org/wordprocessingml/2006/main">
        <w:t xml:space="preserve">ការ​ទទួល​ឱវាទ​ដ៏​ឈ្លាស​វៃ ប្រសើរ​ជាង​ការ​សរសើរ​ដោយ​ល្ងង់។</w:t>
      </w:r>
    </w:p>
    <w:p/>
    <w:p>
      <w:r xmlns:w="http://schemas.openxmlformats.org/wordprocessingml/2006/main">
        <w:t xml:space="preserve">1. តម្លៃនៃដំបូន្មានដ៏ឈ្លាសវៃ</w:t>
      </w:r>
    </w:p>
    <w:p/>
    <w:p>
      <w:r xmlns:w="http://schemas.openxmlformats.org/wordprocessingml/2006/main">
        <w:t xml:space="preserve">2. អំណាចនៃការកែតម្រូវវិជ្ជមាន</w:t>
      </w:r>
    </w:p>
    <w:p/>
    <w:p>
      <w:r xmlns:w="http://schemas.openxmlformats.org/wordprocessingml/2006/main">
        <w:t xml:space="preserve">១.សុភាសិត ១៥:៣១​-​៣២ - «ត្រចៀក​ដែល​ស្ដាប់​សេចក្ដី​ប្រៀនប្រដៅ​ដែល​ផ្ដល់​ជីវិត នោះ​នឹង​នៅ​ក្នុង​ចំណោម​អ្នក​ប្រាជ្ញ អ្នក​ណា​ដែល​មិន​អើពើ​នឹង​សេចក្ដី​ប្រៀនប្រដៅ អ្នក​នោះ​នឹង​មើល​ងាយ​ខ្លួន​ឯង តែ​អ្នក​ណា​ដែល​ស្ដាប់​សេចក្ដី​ប្រៀនប្រដៅ នោះ​នឹង​មាន​ប្រាជ្ញា»។</w:t>
      </w:r>
    </w:p>
    <w:p/>
    <w:p>
      <w:r xmlns:w="http://schemas.openxmlformats.org/wordprocessingml/2006/main">
        <w:t xml:space="preserve">2. សុភាសិត 11:14 - «ទីណាដែលគ្មានការណែនាំ នោះមនុស្សត្រូវដួល ប៉ុន្តែនៅក្នុងទីប្រឹក្សាដ៏បរិបូរណ៍ នោះមានសេចក្ដីសុខ»។</w:t>
      </w:r>
    </w:p>
    <w:p/>
    <w:p>
      <w:r xmlns:w="http://schemas.openxmlformats.org/wordprocessingml/2006/main">
        <w:t xml:space="preserve">សាស្ដា 7:6 ព្រោះ​បន្លា​ធ្លាក់​ក្រោម​ឆ្នាំង ការ​សើច​របស់​មនុស្ស​ល្ងង់​ក៏​ដូច្នោះ​ដែរ នេះ​ក៏​ឥត​ប្រយោជន៍​ដែរ។</w:t>
      </w:r>
    </w:p>
    <w:p/>
    <w:p>
      <w:r xmlns:w="http://schemas.openxmlformats.org/wordprocessingml/2006/main">
        <w:t xml:space="preserve">ភាពល្ងង់ខ្លៅគ្មានន័យ ហើយការសើចរបស់មនុស្សល្ងីល្ងើ ប្រៀបបាននឹងបន្លាធ្លាក់នៅក្រោមឆ្នាំង។</w:t>
      </w:r>
    </w:p>
    <w:p/>
    <w:p>
      <w:r xmlns:w="http://schemas.openxmlformats.org/wordprocessingml/2006/main">
        <w:t xml:space="preserve">1. ភាពឥតប្រយោជន៍នៃជីវិត: ការស្វែងរកអត្ថន័យក្នុងការស្វែងរកដោយល្ងង់ខ្លៅ</w:t>
      </w:r>
    </w:p>
    <w:p/>
    <w:p>
      <w:r xmlns:w="http://schemas.openxmlformats.org/wordprocessingml/2006/main">
        <w:t xml:space="preserve">2. ភាពល្ងីល្ងើនៃការសើច៖ ជៀសវាងភាពគ្មានន័យតាមរយៈប្រាជ្ញា</w:t>
      </w:r>
    </w:p>
    <w:p/>
    <w:p>
      <w:r xmlns:w="http://schemas.openxmlformats.org/wordprocessingml/2006/main">
        <w:t xml:space="preserve">១.សុភាសិត ១៤:១៣ - ទោះ​បី​ជា​សើច​ក៏​ឈឺ​ចិត្ត ហើយ​អំណរ​អាច​នឹង​បញ្ចប់​ដោយ​ទុក្ខ​ព្រួយ។</w:t>
      </w:r>
    </w:p>
    <w:p/>
    <w:p>
      <w:r xmlns:w="http://schemas.openxmlformats.org/wordprocessingml/2006/main">
        <w:t xml:space="preserve">2. យ៉ាកុប 1:19-20 - បងប្អូនជាទីស្រឡាញ់អើយ ចូរដឹងរឿងនេះ៖ ចូរអោយមនុស្សគ្រប់រូបឆាប់ស្តាប់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សាស្ដា 7:7 ប្រាកដ​ណាស់ ការ​ជិះជាន់​ធ្វើ​ឲ្យ​អ្នក​ប្រាជ្ញ​ឆ្កួត។ ហើយអំណោយមួយបំផ្លាញបេះដូង។</w:t>
      </w:r>
    </w:p>
    <w:p/>
    <w:p>
      <w:r xmlns:w="http://schemas.openxmlformats.org/wordprocessingml/2006/main">
        <w:t xml:space="preserve">វគ្គនេះបង្ហាញថាអ្វីៗច្រើនពេក សូម្បីតែអ្វីដែលវិជ្ជមានក៏អាចបង្កគ្រោះថ្នាក់ដែរ។</w:t>
      </w:r>
    </w:p>
    <w:p/>
    <w:p>
      <w:r xmlns:w="http://schemas.openxmlformats.org/wordprocessingml/2006/main">
        <w:t xml:space="preserve">១៖ យើង​ត្រូវ​គិត​អំពី​កម្រិត​ណា​ដែល​យើង​ទទួល​យក​ក្នុង​ការ​អនុវត្ត​កម្រិត​មធ្យម​ក្នុង​គ្រប់​ទិដ្ឋភាព​នៃ​ជីវិត​របស់​យើង។</w:t>
      </w:r>
    </w:p>
    <w:p/>
    <w:p>
      <w:r xmlns:w="http://schemas.openxmlformats.org/wordprocessingml/2006/main">
        <w:t xml:space="preserve">២៖ យើងត្រូវតែដឹងគុណចំពោះអ្វីដែលយើងមាន ប៉ុន្តែត្រូវដឹងថារបស់ច្រើនពេកអាចបំផ្លាញបាន។</w:t>
      </w:r>
    </w:p>
    <w:p/>
    <w:p>
      <w:r xmlns:w="http://schemas.openxmlformats.org/wordprocessingml/2006/main">
        <w:t xml:space="preserve">១៖ សុភាសិត ៣០:៧-៩ សេចក្ដី​ពីរ​ដែល​ខ្ញុំ​សុំ​ពី​អ្នក គឺ​បដិសេធ​មិន​ប្រាប់​ខ្ញុំ​មុន​ពេល​ខ្ញុំ​ស្លាប់៖ ចូរ​ដក​ពាក្យ​ភូត​កុហក​ចេញ​ឲ្យ​ឆ្ងាយ​ពី​ខ្ញុំ។ សូម​កុំ​ផ្ដល់​ឲ្យ​ខ្ញុំ​នូវ​ភាព​ក្រីក្រ ឬ​ទ្រព្យសម្បត្តិ ចិញ្ចឹម​ខ្ញុំ​ជា​មួយ​នឹង​អាហារ​ដែល​ខ្ញុំ​ត្រូវ​ការ​សម្រាប់​ខ្ញុំ ក្រែង​ខ្ញុំ​ឆ្អែត ហើយ​បដិសេធ​អ្នក​រាល់​គ្នា ហើយ​និយាយ​ថា​តើ​ព្រះអម្ចាស់​ជា​នរណា? ឬក្រែងខ្ញុំក្រ ហើយលួចបន្លំឈ្មោះព្រះរបស់ខ្ញុំ។</w:t>
      </w:r>
    </w:p>
    <w:p/>
    <w:p>
      <w:r xmlns:w="http://schemas.openxmlformats.org/wordprocessingml/2006/main">
        <w:t xml:space="preserve">២៖ សាស្ដា 5:10-12 អ្នក​ណា​ដែល​ស្រឡាញ់​ប្រាក់ អ្នក​នោះ​មិន​ស្កប់​ចិត្ត​នឹង​ប្រាក់​ឡើយ ហើយ​អ្នក​ណា​ដែល​ស្រឡាញ់​ទ្រព្យ​សម្បត្តិ​ដោយ​ប្រាក់​ចំណូល​របស់​ខ្លួន។ នេះក៏ជាភាពឥតប្រយោជន៍ផងដែរ។ ពេល​ទំនិញ​កើន​ឡើង អ្នក​ណា​ស៊ី​អី​ក៏​មាន​ប្រយោជន៍​អ្វី​ដល់​ម្ចាស់ តែ​ឃើញ​ផ្ទាល់​ភ្នែក? ភាពផ្អែមល្ហែមជាដំណេករបស់កម្មករ ទោះបរិភោគតិចឬច្រើនក៏ដោយ ប៉ុន្តែអ្នកមានសម្បូណ៌មិនឲ្យដេកលក់ឡើយ។</w:t>
      </w:r>
    </w:p>
    <w:p/>
    <w:p>
      <w:r xmlns:w="http://schemas.openxmlformats.org/wordprocessingml/2006/main">
        <w:t xml:space="preserve">សាស្ដា 7:8 ការ​បញ្ចប់​នៃ​ការ​នោះ​ប្រសើរ​ជាង​ការ​ចាប់​ផ្ដើម​របស់​វា ហើយ​អ្នក​ដែល​មាន​ចិត្ត​អត់ធ្មត់ នោះ​ក៏​ប្រសើរ​ជាង​មនុស្ស​ដែល​មាន​ចិត្ត​អំនួត។</w:t>
      </w:r>
    </w:p>
    <w:p/>
    <w:p>
      <w:r xmlns:w="http://schemas.openxmlformats.org/wordprocessingml/2006/main">
        <w:t xml:space="preserve">ចុងបញ្ចប់នៃអ្វីមួយគឺប្រសើរជាងការចាប់ផ្តើម ហើយការអត់ធ្មត់ ប្រសើរជាងការមានមោទនភាព។</w:t>
      </w:r>
    </w:p>
    <w:p/>
    <w:p>
      <w:r xmlns:w="http://schemas.openxmlformats.org/wordprocessingml/2006/main">
        <w:t xml:space="preserve">1. "ចុងបញ្ចប់ប្រសើរជាងការចាប់ផ្តើម"</w:t>
      </w:r>
    </w:p>
    <w:p/>
    <w:p>
      <w:r xmlns:w="http://schemas.openxmlformats.org/wordprocessingml/2006/main">
        <w:t xml:space="preserve">2. "តម្លៃនៃការអត់ធ្មត់"</w:t>
      </w:r>
    </w:p>
    <w:p/>
    <w:p>
      <w:r xmlns:w="http://schemas.openxmlformats.org/wordprocessingml/2006/main">
        <w:t xml:space="preserve">1. ភីលីព 4:5-6 - "សូមឱ្យភាពស្លូតបូតរបស់អ្នកត្រូវបានបង្ហាញឱ្យឃើញដល់មនុស្សទាំងអស់។ ព្រះអម្ចាស់គង់នៅជិត។ កុំខ្វល់ខ្វាយអំពីអ្វីទាំងអស់, ប៉ុន្តែនៅក្នុងគ្រប់ស្ថានភាពទាំងអស់, ដោយការអធិស្ឋាននិងញត្តិដោយអរព្រះគុណ, ដាក់សំណើរបស់អ្នកទៅព្រះ" ។</w:t>
      </w:r>
    </w:p>
    <w:p/>
    <w:p>
      <w:r xmlns:w="http://schemas.openxmlformats.org/wordprocessingml/2006/main">
        <w:t xml:space="preserve">2. យ៉ាកុប 1:19-20 - «បង​ប្អូន​ជា​ទី​ស្រឡាញ់​អើយ ចូរ​កត់​ទុក​នូវ​សេចក្ដី​នេះ​ថា មនុស្ស​គ្រប់​គ្នា​ត្រូវ​ឆាប់​ស្ដាប់ យឺត​និយាយ ហើយ​យឺត​នឹង​ខឹង ពី​ព្រោះ​កំហឹង​របស់​មនុស្ស​មិន​បាន​បង្កើត​សេចក្ដី​សុចរិត​ដែល​ព្រះ​សព្វ​ព្រះទ័យ​ឡើយ»។</w:t>
      </w:r>
    </w:p>
    <w:p/>
    <w:p>
      <w:r xmlns:w="http://schemas.openxmlformats.org/wordprocessingml/2006/main">
        <w:t xml:space="preserve">សាស្ដា 7:9 កុំ​ប្រញាប់​ខឹង​ព្រោះ​កំហឹង​នៅ​ក្នុង​ទ្រូង​មនុស្ស​ល្ងង់។</w:t>
      </w:r>
    </w:p>
    <w:p/>
    <w:p>
      <w:r xmlns:w="http://schemas.openxmlformats.org/wordprocessingml/2006/main">
        <w:t xml:space="preserve">យើង​មិន​គួរ​ឆាប់​ខឹង​ទេ ព្រោះ​វា​ជា​សញ្ញា​នៃ​ភាព​ល្ងង់។</w:t>
      </w:r>
    </w:p>
    <w:p/>
    <w:p>
      <w:r xmlns:w="http://schemas.openxmlformats.org/wordprocessingml/2006/main">
        <w:t xml:space="preserve">1. ពាក្យ​ដែល​ឈ្លាសវៃ​: បន្ថយ​ល្បឿន​ដើម្បី​ប្រតិកម្ម​នឹង​កំហឹង​</w:t>
      </w:r>
    </w:p>
    <w:p/>
    <w:p>
      <w:r xmlns:w="http://schemas.openxmlformats.org/wordprocessingml/2006/main">
        <w:t xml:space="preserve">2. រុករកជីវិតដោយអត់ធ្មត់: របៀបឆ្លើយតបនឹងកំហឹង</w:t>
      </w:r>
    </w:p>
    <w:p/>
    <w:p>
      <w:r xmlns:w="http://schemas.openxmlformats.org/wordprocessingml/2006/main">
        <w:t xml:space="preserve">1. យ៉ាកុប 1:19-20 - «បងប្អូនជាទីស្រឡាញ់អើយ ចូរដឹងរឿងនេះ ចូរឲ្យមនុស្សគ្រប់រូបឆាប់ស្តាប់ យឺតនិយាយ យឺតនឹងខឹង ដ្បិតកំហឹងរបស់មនុស្សមិនបង្កើតសេចក្តីសុចរិតនៃព្រះឡើយ។</w:t>
      </w:r>
    </w:p>
    <w:p/>
    <w:p>
      <w:r xmlns:w="http://schemas.openxmlformats.org/wordprocessingml/2006/main">
        <w:t xml:space="preserve">2. សុភាសិត 15:1 - ចម្លើយ​ទន់​ភ្លាត់​ចេញ​ពី​សេចក្ដី​ក្រោធ ប៉ុន្តែ​ពាក្យ​គំរោះគំរើយ​បង្ក​កំហឹង។</w:t>
      </w:r>
    </w:p>
    <w:p/>
    <w:p>
      <w:r xmlns:w="http://schemas.openxmlformats.org/wordprocessingml/2006/main">
        <w:t xml:space="preserve">សាស្ដា 7:10 កុំ​និយាយ​ថា តើ​អ្វី​ទៅ​ជា​ហេតុ​ដែល​ធ្វើ​ឲ្យ​សម័យ​មុន​ល្អ​ជាង​ថ្ងៃ​នេះ? ព្រោះ​អ្នក​មិន​សួរ​ដោយ​ប្រាជ្ញា​អំពី​រឿង​នេះ​ទេ។</w:t>
      </w:r>
    </w:p>
    <w:p/>
    <w:p>
      <w:r xmlns:w="http://schemas.openxmlformats.org/wordprocessingml/2006/main">
        <w:t xml:space="preserve">សម័យមុន មិនចាំបាច់ប្រសើរជាងបច្ចុប្បន្នទេ ហើយការសួរថា ហេតុអ្វីក៏មិនត្រូវ។</w:t>
      </w:r>
    </w:p>
    <w:p/>
    <w:p>
      <w:r xmlns:w="http://schemas.openxmlformats.org/wordprocessingml/2006/main">
        <w:t xml:space="preserve">1. ទទួលយកបច្ចុប្បន្នកាល៖ ស្វែងរកការបំពេញគ្រប់ពេល</w:t>
      </w:r>
    </w:p>
    <w:p/>
    <w:p>
      <w:r xmlns:w="http://schemas.openxmlformats.org/wordprocessingml/2006/main">
        <w:t xml:space="preserve">2. ដើរទៅមុខ៖ បោះបង់អតីតកាល និងទទួលយកអនាគត</w:t>
      </w:r>
    </w:p>
    <w:p/>
    <w:p>
      <w:r xmlns:w="http://schemas.openxmlformats.org/wordprocessingml/2006/main">
        <w:t xml:space="preserve">1. ភីលីព 3:13-14 - បងប្អូនអើយ ខ្ញុំមិនរាប់ថាខ្លួនខ្ញុំត្រូវបានចាប់ខ្លួនទេ ប៉ុន្តែការនេះខ្ញុំធ្វើ គឺបំភ្លេចចោលនូវអ្វីដែលនៅខាងក្រោយ ហើយឈានទៅដល់ការដែលពីមុនមក។</w:t>
      </w:r>
    </w:p>
    <w:p/>
    <w:p>
      <w:r xmlns:w="http://schemas.openxmlformats.org/wordprocessingml/2006/main">
        <w:t xml:space="preserve">2. អេសាយ 43:18-19 - កុំ​នឹក​ចាំ​រឿង​ពី​មុន ហើយ​ក៏​កុំ​គិត​ដល់​រឿង​ចាស់​ដែរ។ មើលចុះ ខ្ញុំនឹងធ្វើកិច្ចការថ្មីមួយ។ ឥឡូវនេះវានឹងចេញមក។ តើអ្នកមិនដឹងទេឬ? ខ្ញុំ​នឹង​ធ្វើ​ផ្លូវ​នៅ​ទីរហោស្ថាន និង​ទន្លេ​នៅ​វាល​រហោស្ថាន។</w:t>
      </w:r>
    </w:p>
    <w:p/>
    <w:p>
      <w:r xmlns:w="http://schemas.openxmlformats.org/wordprocessingml/2006/main">
        <w:t xml:space="preserve">សាស្ដា 7:11 ប្រាជ្ញា​ល្អ​ជា​មរតក ហើយ​អ្នក​ដែល​ឃើញ​ព្រះអាទិត្យ​ក៏​មាន​ប្រយោជន៍​ដោយ​សារ​វា​ដែរ។</w:t>
      </w:r>
    </w:p>
    <w:p/>
    <w:p>
      <w:r xmlns:w="http://schemas.openxmlformats.org/wordprocessingml/2006/main">
        <w:t xml:space="preserve">ប្រាជ្ញា​ជា​ទ្រព្យ​ដ៏​មាន​តម្លៃ ជា​ពិសេស​នៅ​ពេល​ផ្សំ​នឹង​មរតក។</w:t>
      </w:r>
    </w:p>
    <w:p/>
    <w:p>
      <w:r xmlns:w="http://schemas.openxmlformats.org/wordprocessingml/2006/main">
        <w:t xml:space="preserve">១៖ សុភាសិត ៣:១៣​-​១៨ - ប្រាជ្ញា​ជា​គ្រឹះ​នៃ​ជោគជ័យ​ពិត។</w:t>
      </w:r>
    </w:p>
    <w:p/>
    <w:p>
      <w:r xmlns:w="http://schemas.openxmlformats.org/wordprocessingml/2006/main">
        <w:t xml:space="preserve">២៖ សុភាសិត ៨:១១-១៤ - ប្រាជ្ញាមានតម្លៃជាងទ្រព្យសម្បត្តិ។</w:t>
      </w:r>
    </w:p>
    <w:p/>
    <w:p>
      <w:r xmlns:w="http://schemas.openxmlformats.org/wordprocessingml/2006/main">
        <w:t xml:space="preserve">១៖ ភីលីព ៤:៨-៩ - បំពេញគំនិតរបស់អ្នកដោយប្រាជ្ញា និងសេចក្តីពិត។</w:t>
      </w:r>
    </w:p>
    <w:p/>
    <w:p>
      <w:r xmlns:w="http://schemas.openxmlformats.org/wordprocessingml/2006/main">
        <w:t xml:space="preserve">២៖ កូល៉ុស ៣:១៦ - សូម​ឲ្យ​ព្រះ‌បន្ទូល​នៃ​ព្រះ‌គ្រីស្ទ​គង់​នៅ​ក្នុង​អ្នក​យ៉ាង​បរិបូណ៌។</w:t>
      </w:r>
    </w:p>
    <w:p/>
    <w:p>
      <w:r xmlns:w="http://schemas.openxmlformats.org/wordprocessingml/2006/main">
        <w:t xml:space="preserve">សាស្ដា 7:12 ដ្បិត​ប្រាជ្ញា​ជា​គ្រឿង​ការពារ ហើយ​ប្រាក់​ក៏​ជា​គ្រឿង​ការពារ តែ​ប្រាជ្ញា​នោះ​នឹង​ផ្ដល់​ជីវិត​ដល់​អ្នក​ដែល​មាន។</w:t>
      </w:r>
    </w:p>
    <w:p/>
    <w:p>
      <w:r xmlns:w="http://schemas.openxmlformats.org/wordprocessingml/2006/main">
        <w:t xml:space="preserve">ខគម្ពីរ​នេះ​លើក​ទឹក​ចិត្ត​យើង​ឲ្យ​ស្វែង​រក និង​អភិវឌ្ឍ​ប្រាជ្ញា ព្រោះ​វា​នឹង​នាំ​ជីវិត​ដល់​យើង។</w:t>
      </w:r>
    </w:p>
    <w:p/>
    <w:p>
      <w:r xmlns:w="http://schemas.openxmlformats.org/wordprocessingml/2006/main">
        <w:t xml:space="preserve">1. គុណតម្លៃនៃប្រាជ្ញា៖ តើការចម្រើនប្រាជ្ញានាំមកនូវជីវិត</w:t>
      </w:r>
    </w:p>
    <w:p/>
    <w:p>
      <w:r xmlns:w="http://schemas.openxmlformats.org/wordprocessingml/2006/main">
        <w:t xml:space="preserve">២.លុយ​និង​ប្រាជ្ញា​៖ ហេតុអ្វី​បាន​ជា​ឯកឧត្តម​នៃ​ចំណេះដឹង​មានតម្លៃ​ជាង​?</w:t>
      </w:r>
    </w:p>
    <w:p/>
    <w:p>
      <w:r xmlns:w="http://schemas.openxmlformats.org/wordprocessingml/2006/main">
        <w:t xml:space="preserve">១.សុភាសិត ៣:១៣​-​១៤ - «មាន​ពរ​ហើយ​អ្នក​ណា​ដែល​រក​បាន​ប្រាជ្ញា ហើយ​អ្នក​ណា​ដែល​មាន​ការ​យល់​ដឹង ពី​ព្រោះ​ចំណេញ​ពី​នាង នោះ​ប្រសើរ​ជាង​បាន​ប្រាក់ ហើយ​ចំណេញ​ជាង​មាស»។</w:t>
      </w:r>
    </w:p>
    <w:p/>
    <w:p>
      <w:r xmlns:w="http://schemas.openxmlformats.org/wordprocessingml/2006/main">
        <w:t xml:space="preserve">2. កូល៉ុស 3:16 - "សូមឱ្យព្រះបន្ទូលរបស់ព្រះគ្រីស្ទសណ្ឋិតនៅក្នុងអ្នកយ៉ាងបរិបូរណ៍ ដោយបង្រៀន និងដាស់តឿនគ្នាទៅវិញទៅមកដោយប្រាជ្ញា ទាំងច្រៀងទំនុកតម្កើង និងទំនុកតម្កើង និងចម្រៀងខាងវិញ្ញាណ ដោយអរព្រះគុណក្នុងចិត្តចំពោះព្រះជាម្ចាស់"។</w:t>
      </w:r>
    </w:p>
    <w:p/>
    <w:p>
      <w:r xmlns:w="http://schemas.openxmlformats.org/wordprocessingml/2006/main">
        <w:t xml:space="preserve">សាស្ដា 7:13 ចូរ​ពិចារណា​មើល​កិច្ចការ​របស់​ព្រះ​ចុះ ដ្បិត​តើ​អ្នក​ណា​អាច​ធ្វើ​ឲ្យ​ត្រង់ ដែល​ទ្រង់​បាន​ធ្វើ​ឲ្យ​កោង?</w:t>
      </w:r>
    </w:p>
    <w:p/>
    <w:p>
      <w:r xmlns:w="http://schemas.openxmlformats.org/wordprocessingml/2006/main">
        <w:t xml:space="preserve">សាឡូម៉ូន​បញ្ជាក់​ថា គ្មាន​អ្នក​ណា​អាច​ធ្វើ​ឲ្យ​ត្រង់​នូវ​អ្វី​ដែល​ព្រះ​បាន​ធ្វើ​ឲ្យ​ខុស​ឡើយ។</w:t>
      </w:r>
    </w:p>
    <w:p/>
    <w:p>
      <w:r xmlns:w="http://schemas.openxmlformats.org/wordprocessingml/2006/main">
        <w:t xml:space="preserve">1. ការទទួលយកឆន្ទៈរបស់ព្រះ៖ ការរៀនទុកចិត្តលើផែនការរបស់គាត់។</w:t>
      </w:r>
    </w:p>
    <w:p/>
    <w:p>
      <w:r xmlns:w="http://schemas.openxmlformats.org/wordprocessingml/2006/main">
        <w:t xml:space="preserve">២.តម្លៃ​នៃ​ការ​អត់ធ្មត់៖ អ្វី​ដែល​យើង​អាច​រៀន​ពី​សាស្ដា ៧:១៣</w:t>
      </w:r>
    </w:p>
    <w:p/>
    <w:p>
      <w:r xmlns:w="http://schemas.openxmlformats.org/wordprocessingml/2006/main">
        <w:t xml:space="preserve">1. អេសាយ 55:8-9 «ដ្បិត​គំនិត​របស់​ខ្ញុំ​មិន​មែន​ជា​គំនិត​របស់​អ្នក​ទេ ហើយ​ក៏​មិន​មែន​ជា​ផ្លូវ​របស់​អ្នក​ដែរ»។ ព្រះអម្ចាស់​មាន​ព្រះបន្ទូល​ថា ស្ថាន​សួគ៌​ខ្ពស់​ជាង​ផែនដី ផ្លូវ​របស់​ខ្ញុំ​ក៏​ខ្ពស់​ជាង​គំនិត​របស់​ខ្ញុំ​ដែរ។ ជាង​ការ​គិត​របស់​អ្នក»។</w:t>
      </w:r>
    </w:p>
    <w:p/>
    <w:p>
      <w:r xmlns:w="http://schemas.openxmlformats.org/wordprocessingml/2006/main">
        <w:t xml:space="preserve">2. រ៉ូម 8:28 “ហើយយើងដឹងថាអ្វីៗទាំងអស់រួមគ្នាដើម្បីសេចក្តីល្អដល់អស់អ្នកដែលស្រឡាញ់ព្រះ ដល់អស់អ្នកដែលត្រូវបានហៅតាមគោលបំណងរបស់ទ្រង់”។</w:t>
      </w:r>
    </w:p>
    <w:p/>
    <w:p>
      <w:r xmlns:w="http://schemas.openxmlformats.org/wordprocessingml/2006/main">
        <w:t xml:space="preserve">សាស្ដា 7:14 នៅ​ថ្ងៃ​នៃ​ភាព​ចម្រុងចម្រើន ចូរ​មាន​អំណរ ប៉ុន្តែ​នៅ​ថ្ងៃ​នៃ​ទុក្ខ​វេទនា ចូរ​ពិចារណា​ចុះ ព្រះជាម្ចាស់​ក៏​បាន​ដាក់​អ្នក​ប្រឆាំង​នឹង​គ្នា​ទៅ​វិញ​ទៅ​មក ដើម្បី​ឲ្យ​មនុស្ស​រក​អ្វី​មិន​បាន​តាម​ក្រោយ។</w:t>
      </w:r>
    </w:p>
    <w:p/>
    <w:p>
      <w:r xmlns:w="http://schemas.openxmlformats.org/wordprocessingml/2006/main">
        <w:t xml:space="preserve">វគ្គនេះលើកទឹកចិត្តមនុស្សឱ្យរីករាយក្នុងគ្រាល្អ ហើយពិចារណាអំពីស្ថានភាពរបស់ពួកគេក្នុងគ្រាដ៏អាក្រក់ ដូចដែលព្រះបានកំណត់ពេលវេលាទាំងពីរដើម្បីសាកល្បងមនុស្ស និងជួយពួកគេស្វែងរកគោលបំណងពិតរបស់ពួកគេ។</w:t>
      </w:r>
    </w:p>
    <w:p/>
    <w:p>
      <w:r xmlns:w="http://schemas.openxmlformats.org/wordprocessingml/2006/main">
        <w:t xml:space="preserve">1. ភាគីទាំងពីរនៃជីវិត៖ ការស្វែងរកភាពរីករាយ និងកម្លាំងក្នុងភាពមិនអនុគ្រោះ</w:t>
      </w:r>
    </w:p>
    <w:p/>
    <w:p>
      <w:r xmlns:w="http://schemas.openxmlformats.org/wordprocessingml/2006/main">
        <w:t xml:space="preserve">2. ការផ្តល់របស់ព្រះ៖ បទពិសោធន៍រីករាយ និងការលួងលោមក្នុងជីវិតកើនឡើង និងចុះក្រោម</w:t>
      </w:r>
    </w:p>
    <w:p/>
    <w:p>
      <w:r xmlns:w="http://schemas.openxmlformats.org/wordprocessingml/2006/main">
        <w:t xml:space="preserve">1. យ៉ាកុប 1:2-4 - បងប្អូនប្រុសស្រីរបស់ខ្ញុំអើយ ចូរពិចារណាថាវាជាសេចក្តីអំណរដ៏បរិសុទ្ធ នៅពេលណាដែលអ្នកប្រឈមមុខនឹងការល្បងលជាច្រើនប្រភេទ ពីព្រោះអ្នកដឹងថា ការល្បងលនៃសេចក្តីជំនឿរបស់អ្នកបង្កើតឱ្យមានការតស៊ូ។ សូម​ឲ្យ​ការ​ព្យាយាម​បញ្ចប់​កិច្ចការ​របស់​ខ្លួន ដើម្បី​ឲ្យ​អ្នក​មាន​ភាព​ចាស់ទុំ និង​ពេញលេញ មិន​ខ្វះ​អ្វី​ឡើយ។</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សាស្ដា 7:15 ខ្ញុំ​បាន​ឃើញ​អ្វីៗ​ទាំង​អស់​ក្នុង​គ្រា​ដែល​ខ្ញុំ​ឥត​ប្រយោជន៍ គឺ​មាន​មនុស្ស​សុចរិត​ម្នាក់​ដែល​វិនាស​ក្នុង​សេចក្ដី​សុចរិត ហើយ​មាន​មនុស្ស​អាក្រក់​ដែល​ពន្យារ​អាយុ​ជីវិត​ក្នុង​អំពើ​ទុច្ចរិត​របស់​ខ្លួន។</w:t>
      </w:r>
    </w:p>
    <w:p/>
    <w:p>
      <w:r xmlns:w="http://schemas.openxmlformats.org/wordprocessingml/2006/main">
        <w:t xml:space="preserve">វគ្គ​នេះ​បង្រៀន​យើង​ថា ទាំង​មនុស្ស​សុចរិត និង​មនុស្ស​ទុច្ចរិត នឹង​ប្រឈម​នឹង​ជោគវាសនា​រៀងៗ​ខ្លួន។</w:t>
      </w:r>
    </w:p>
    <w:p/>
    <w:p>
      <w:r xmlns:w="http://schemas.openxmlformats.org/wordprocessingml/2006/main">
        <w:t xml:space="preserve">1. មាគ៌ានៃសេចក្តីសុចរិត: ស៊ូទ្រាំរហូតដល់ទីបញ្ចប់</w:t>
      </w:r>
    </w:p>
    <w:p/>
    <w:p>
      <w:r xmlns:w="http://schemas.openxmlformats.org/wordprocessingml/2006/main">
        <w:t xml:space="preserve">2. ផលវិបាកនៃអំពើអាក្រក់៖ ការច្រូតកាត់អ្វីដែលអ្នកសាបព្រោះ</w:t>
      </w:r>
    </w:p>
    <w:p/>
    <w:p>
      <w:r xmlns:w="http://schemas.openxmlformats.org/wordprocessingml/2006/main">
        <w:t xml:space="preserve">1. ម៉ាថាយ 24:13 - ប៉ុន្តែអ្នកណាដែលស៊ូទ្រាំរហូតដល់ទីបញ្ចប់ អ្នកនោះនឹងបានសង្រ្គោះ។</w:t>
      </w:r>
    </w:p>
    <w:p/>
    <w:p>
      <w:r xmlns:w="http://schemas.openxmlformats.org/wordprocessingml/2006/main">
        <w:t xml:space="preserve">2. សុភាសិត 11:19 - ដូច​ជា​សេចក្ដី​សុចរិត​តែង​តែ​មាន​ជីវិត ដូច្នេះ អ្នក​ណា​ដែល​ដេញ​តាម​អំពើ​អាក្រក់​ក៏​ដេញ​តាម​រហូត​ដល់​ស្លាប់។</w:t>
      </w:r>
    </w:p>
    <w:p/>
    <w:p>
      <w:r xmlns:w="http://schemas.openxmlformats.org/wordprocessingml/2006/main">
        <w:t xml:space="preserve">សាស្ដា 7:16 កុំ​សុចរិត​លើស​ពី​ច្រើន​ឡើយ។ កុំ​ធ្វើ​ខ្លួន​ឲ្យ​មាន​ប្រាជ្ញា​ឡើយ ហេតុ​អ្វី​បាន​ជា​ត្រូវ​បំផ្លាញ​ខ្លួន?</w:t>
      </w:r>
    </w:p>
    <w:p/>
    <w:p>
      <w:r xmlns:w="http://schemas.openxmlformats.org/wordprocessingml/2006/main">
        <w:t xml:space="preserve">បុគ្គលមិនគួរសុចរិត ឬឈ្លាសវៃពេកទេ ព្រោះអាចនាំទៅរកសេចក្តីវិនាស។</w:t>
      </w:r>
    </w:p>
    <w:p/>
    <w:p>
      <w:r xmlns:w="http://schemas.openxmlformats.org/wordprocessingml/2006/main">
        <w:t xml:space="preserve">១.កុំ​ធ្វើ​ខ្លួន​ជា​អ្នក​មាន​ប្រាជ្ញា​ពេក​ដើម្បី​ប្រយោជន៍​របស់​ខ្លួន - សាស្ដា ៧:១៦</w:t>
      </w:r>
    </w:p>
    <w:p/>
    <w:p>
      <w:r xmlns:w="http://schemas.openxmlformats.org/wordprocessingml/2006/main">
        <w:t xml:space="preserve">2. ចូរ​ប្រយ័ត្ន​នឹង​ការ​ធ្វើ​ជា​សុចរិត​ពេក - សាស្ដា ៧:១៦</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២.សុភាសិត ១១:២ - កាលណាមានអំនួត នោះសេចក្តីអាម៉ាស់នឹងមក ប៉ុន្តែដោយភាពរាបទាបមកដោយប្រាជ្ញា។</w:t>
      </w:r>
    </w:p>
    <w:p/>
    <w:p>
      <w:r xmlns:w="http://schemas.openxmlformats.org/wordprocessingml/2006/main">
        <w:t xml:space="preserve">សាស្ដា 7:17 កុំ​ធ្វើ​បាប​ច្រើន​ពេក ហើយ​ក៏​មិន​ល្ងង់​ដែរ ហេតុ​អ្វី​បាន​ជា​ត្រូវ​ស្លាប់​មុន​អាយុ?</w:t>
      </w:r>
    </w:p>
    <w:p/>
    <w:p>
      <w:r xmlns:w="http://schemas.openxmlformats.org/wordprocessingml/2006/main">
        <w:t xml:space="preserve">វគ្គនេះលើកទឹកចិត្តមនុស្សកុំឱ្យរស់នៅក្នុងជីវិតអាក្រក់ ឬល្ងង់ ព្រោះការធ្វើដូច្នេះនឹងធ្វើឱ្យពួកគេស្លាប់មុនអាយុ។</w:t>
      </w:r>
    </w:p>
    <w:p/>
    <w:p>
      <w:r xmlns:w="http://schemas.openxmlformats.org/wordprocessingml/2006/main">
        <w:t xml:space="preserve">1. ការរស់នៅប្រកបដោយព្រះធម៌ គឺជាវិធីល្អបំផុតដើម្បីធានាអាយុវែង។</w:t>
      </w:r>
    </w:p>
    <w:p/>
    <w:p>
      <w:r xmlns:w="http://schemas.openxmlformats.org/wordprocessingml/2006/main">
        <w:t xml:space="preserve">2. ជៀសវាង​ទង្វើ​ល្ងង់​ខ្លៅ និង​ទុច្ចរិត ព្រោះ​នាំ​ឲ្យ​ស្លាប់​មុន​អាយុ។</w:t>
      </w:r>
    </w:p>
    <w:p/>
    <w:p>
      <w:r xmlns:w="http://schemas.openxmlformats.org/wordprocessingml/2006/main">
        <w:t xml:space="preserve">1. សុភាសិត 14:12 - មាន​ផ្លូវ​មួយ​ដែល​ហាក់​ដូច​ជា​ត្រឹម​ត្រូវ​ចំពោះ​មនុស្ស ប៉ុន្តែ​ទី​បញ្ចប់​គឺ​ផ្លូវ​ទៅ​រក​សេចក្ដី​ស្លាប់។</w:t>
      </w:r>
    </w:p>
    <w:p/>
    <w:p>
      <w:r xmlns:w="http://schemas.openxmlformats.org/wordprocessingml/2006/main">
        <w:t xml:space="preserve">2. ម៉ាថាយ 7:13-14 - ចូលតាមទ្វារចង្អៀត។ ដ្បិត​ទ្វារ​នោះ​ធំទូលាយ ហើយ​ផ្លូវ​ងាយ​នាំ​ទៅ​រក​សេចក្តី​វិនាស ហើយ​អ្នក​ដែល​ចូល​តាម​នោះ​មាន​ច្រើន​ណាស់។ ដ្បិត​ទ្វារ​តូច​ចង្អៀត ហើយ​ផ្លូវ​ពិបាក​នាំ​ទៅ​រក​ជីវិត ហើយ​អ្នក​ដែល​រក​ឃើញ​មាន​តិច​ណាស់។</w:t>
      </w:r>
    </w:p>
    <w:p/>
    <w:p>
      <w:r xmlns:w="http://schemas.openxmlformats.org/wordprocessingml/2006/main">
        <w:t xml:space="preserve">សាស្ដា 7:18 ជា​ការ​ល្អ​ដែល​អ្នក​គួរ​ចាប់​យក​របស់​នេះ; មែនហើយ កុំ​ដក​ដៃ​អ្នក​ចេញ​ពី​នេះ​ឡើយ ត្បិត​អ្នក​ណា​ដែល​កោត​ខ្លាច​ព្រះ នឹង​ចេញ​មក​ពី​គេ​ទាំង​អស់។</w:t>
      </w:r>
    </w:p>
    <w:p/>
    <w:p>
      <w:r xmlns:w="http://schemas.openxmlformats.org/wordprocessingml/2006/main">
        <w:t xml:space="preserve">វគ្គនេះលើកទឹកចិត្ដអ្នកអានឱ្យប្រកាន់ខ្ជាប់នូវជំនឿរបស់ពួកគេ ព្រោះវាគឺជាអ្នកដែលកោតខ្លាចព្រះជាម្ចាស់ដែលនឹងទទួលបានជោគជ័យនៅទីបញ្ចប់។</w:t>
      </w:r>
    </w:p>
    <w:p/>
    <w:p>
      <w:r xmlns:w="http://schemas.openxmlformats.org/wordprocessingml/2006/main">
        <w:t xml:space="preserve">1. តស៊ូក្នុងសេចក្តីជំនឿ៖ ដំណើរនៃសេចក្តីសុចរិត</w:t>
      </w:r>
    </w:p>
    <w:p/>
    <w:p>
      <w:r xmlns:w="http://schemas.openxmlformats.org/wordprocessingml/2006/main">
        <w:t xml:space="preserve">2. ជំនឿដ៏ខ្ជាប់ខ្ជួន៖ រង្វាន់នៃការកោតខ្លាចព្រះ</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ទំនុកតម្កើង ១១២:៧ - គាត់នឹងមិនខ្លាចដំណឹងអាក្រក់ឡើយ។ ចិត្ត​របស់​គាត់​ខ្ជាប់ខ្ជួន ដោយ​ទុក​ចិត្ត​លើ​ព្រះអម្ចាស់។</w:t>
      </w:r>
    </w:p>
    <w:p/>
    <w:p>
      <w:r xmlns:w="http://schemas.openxmlformats.org/wordprocessingml/2006/main">
        <w:t xml:space="preserve">សាស្ដា 7:19 ប្រាជ្ញា​ធ្វើ​ឲ្យ​អ្នក​ប្រាជ្ញ​មាន​កម្លាំង​ខ្លាំង​ជាង​ទាហាន​ដប់​នាក់​ដែល​នៅ​ក្នុង​ទីក្រុង។</w:t>
      </w:r>
    </w:p>
    <w:p/>
    <w:p>
      <w:r xmlns:w="http://schemas.openxmlformats.org/wordprocessingml/2006/main">
        <w:t xml:space="preserve">ប្រាជ្ញាគឺខ្លាំងជាងកម្លាំង។</w:t>
      </w:r>
    </w:p>
    <w:p/>
    <w:p>
      <w:r xmlns:w="http://schemas.openxmlformats.org/wordprocessingml/2006/main">
        <w:t xml:space="preserve">១៖ ចូរ​យើង​ទាំង​អស់​គ្នា​ស្វែង​រក​ប្រាជ្ញា​ពី​ព្រះ​អម្ចាស់ ព្រោះ​វា​មាន​កម្លាំង​ខ្លាំង​ជាង​កម្លាំង​ណា​ដែល​យើង​រក​បាន​នៅ​លើ​ផែនដី។</w:t>
      </w:r>
    </w:p>
    <w:p/>
    <w:p>
      <w:r xmlns:w="http://schemas.openxmlformats.org/wordprocessingml/2006/main">
        <w:t xml:space="preserve">២៖ ទោះ​យើង​ខ្លាំង​ប៉ុណ្ណា​ក៏​ដោយ ក៏​យើង​នឹង​មិន​មាន​អំណាច​ពិត​ដែរ ទាល់​តែ​យើង​មាន​ប្រាជ្ញា​របស់​ព្រះអម្ចាស់។</w:t>
      </w:r>
    </w:p>
    <w:p/>
    <w:p>
      <w:r xmlns:w="http://schemas.openxmlformats.org/wordprocessingml/2006/main">
        <w:t xml:space="preserve">១៖ សុភាសិត ៣:១៣ - «អ្នក​ណា​ដែល​រក​បាន​ប្រាជ្ញា ហើយ​អ្នក​ណា​ដែល​យល់​ដឹង​នោះ​មាន​ពរ​ហើយ»។</w:t>
      </w:r>
    </w:p>
    <w:p/>
    <w:p>
      <w:r xmlns:w="http://schemas.openxmlformats.org/wordprocessingml/2006/main">
        <w:t xml:space="preserve">២: យ៉ាកុប ១:៥ - «បើ​អ្នក​រាល់​គ្នា​ណា​ម្នាក់​ខ្វះ​ប្រាជ្ញា ចូរ​ឲ្យ​អ្នក​នោះ​ទូល​សូម​ដល់​ព្រះ ដែល​ទ្រង់​ប្រទាន​ដោយ​ចិត្ត​ទូលាយ​ដល់​មនុស្ស​ទាំង​អស់​ដោយ​មិន​ជេរ​ប្រមាថ នោះ​ទ្រង់​នឹង​ប្រទាន​ឲ្យ»។</w:t>
      </w:r>
    </w:p>
    <w:p/>
    <w:p>
      <w:r xmlns:w="http://schemas.openxmlformats.org/wordprocessingml/2006/main">
        <w:t xml:space="preserve">សាស្ដា 7:20 ដ្បិត​នៅ​លើ​ផែនដី​នេះ​មិន​មាន​មនុស្ស​សុចរិត​ណា​ដែល​ប្រព្រឹត្ត​ល្អ និង​មិន​ប្រព្រឹត្ត​អំពើ​បាប​ឡើយ។</w:t>
      </w:r>
    </w:p>
    <w:p/>
    <w:p>
      <w:r xmlns:w="http://schemas.openxmlformats.org/wordprocessingml/2006/main">
        <w:t xml:space="preserve">គ្មាន​នរណា​ម្នាក់​នៅ​លើ​ផែនដី​នេះ​សុចរិត​ទាំង​ស្រុង ហើយ​គ្មាន​អំពើ​បាប​ឡើយ។</w:t>
      </w:r>
    </w:p>
    <w:p/>
    <w:p>
      <w:r xmlns:w="http://schemas.openxmlformats.org/wordprocessingml/2006/main">
        <w:t xml:space="preserve">1. អំណាចនៃការបន្ទាបខ្លួន៖ ការយល់ដឹងអំពីមនុស្សជាតិរបស់យើងនៅក្នុងពន្លឺនៃសាស្ដា ៧:២០</w:t>
      </w:r>
    </w:p>
    <w:p/>
    <w:p>
      <w:r xmlns:w="http://schemas.openxmlformats.org/wordprocessingml/2006/main">
        <w:t xml:space="preserve">2. មិនល្អឥតខ្ចោះ៖ របៀបរស់នៅជាមួយអំពើបាបរបស់យើងក្នុងពន្លឺនៃសាស្ដា ៧:២០</w:t>
      </w:r>
    </w:p>
    <w:p/>
    <w:p>
      <w:r xmlns:w="http://schemas.openxmlformats.org/wordprocessingml/2006/main">
        <w:t xml:space="preserve">1. ទំនុកតម្កើង 14:1-3 - «មនុស្សល្ងីល្ងើបានពោលក្នុងចិត្តថាៈ គ្មានព្រះទេ គឺគេពុករលួយ គេបានប្រព្រឹត្តអំពើគួរស្អប់ខ្ពើម គ្មានអ្នកណាប្រព្រឹត្តល្អឡើយ»។</w:t>
      </w:r>
    </w:p>
    <w:p/>
    <w:p>
      <w:r xmlns:w="http://schemas.openxmlformats.org/wordprocessingml/2006/main">
        <w:t xml:space="preserve">2. រ៉ូម 3:10-12 - «ដូច​ដែល​មាន​ចែង​ទុក​មក​ថា គ្មាន​អ្នក​ណា​សុចរិត គ្មាន​អ្នក​ណា​យល់ គ្មាន​អ្នក​ណា​ដែល​ស្វែង​រក​ព្រះ​ឡើយ។ ការ​រួម​គ្នា​ក្លាយ​ទៅ​ជា​គ្មាន​ប្រយោជន៍ គ្មាន​អ្នក​ណា​ដែល​ធ្វើ​ល្អ គ្មាន​អ្នក​ណា​ឡើយ»។</w:t>
      </w:r>
    </w:p>
    <w:p/>
    <w:p>
      <w:r xmlns:w="http://schemas.openxmlformats.org/wordprocessingml/2006/main">
        <w:t xml:space="preserve">សាស្ដា 7:21 ក៏​កុំ​យក​ចិត្ត​ទុក​ដាក់​នឹង​ពាក្យ​ទាំង​ប៉ុន្មាន​ដែល​គេ​និយាយ។ ក្រែង​លោក​ឮ​អ្នក​បម្រើ​របស់​ព្រះអង្គ​ដាក់​បណ្ដាសា​អ្នក៖</w:t>
      </w:r>
    </w:p>
    <w:p/>
    <w:p>
      <w:r xmlns:w="http://schemas.openxmlformats.org/wordprocessingml/2006/main">
        <w:t xml:space="preserve">វគ្គ​នេះ​បង្រៀន​កុំ​ឲ្យ​យក​ចិត្ត​ទុក​ដាក់​នឹង​រាល់​ពាក្យ​ដែល​គេ​និយាយ ទោះ​បី​ជា​អ្នក​បម្រើ​ជេរ​ចៅហ្វាយ​ខ្លួន​ក៏​ដោយ។</w:t>
      </w:r>
    </w:p>
    <w:p/>
    <w:p>
      <w:r xmlns:w="http://schemas.openxmlformats.org/wordprocessingml/2006/main">
        <w:t xml:space="preserve">1. មិនមែនអ្វីទាំងអស់ដែលអ្នកឮគឺជាការពិត</w:t>
      </w:r>
    </w:p>
    <w:p/>
    <w:p>
      <w:r xmlns:w="http://schemas.openxmlformats.org/wordprocessingml/2006/main">
        <w:t xml:space="preserve">2. អំណាចនៃពាក្យ</w:t>
      </w:r>
    </w:p>
    <w:p/>
    <w:p>
      <w:r xmlns:w="http://schemas.openxmlformats.org/wordprocessingml/2006/main">
        <w:t xml:space="preserve">១.សុភាសិត ១៨:២១ - «សេចក្ដី​ស្លាប់​និង​ជីវិត​ស្ថិត​នៅ​ក្នុង​អំណាច​នៃ​អណ្ដាត»។</w:t>
      </w:r>
    </w:p>
    <w:p/>
    <w:p>
      <w:r xmlns:w="http://schemas.openxmlformats.org/wordprocessingml/2006/main">
        <w:t xml:space="preserve">2. យ៉ាកុប 3:1-12 - «មិន​ច្រើន​ក្នុង​ចំណោម​អ្នក​រាល់​គ្នា​មិន​គួរ​ធ្វើ​ជា​គ្រូ​បង្រៀន​ទេ បងប្អូន​អើយ ដ្បិត​អ្នក​រាល់​គ្នា​ដឹង​ថា យើង​ដែល​បង្រៀន​នឹង​ត្រូវ​វិនិច្ឆ័យ​ដោយ​តឹងរ៉ឹង​ជាង»។</w:t>
      </w:r>
    </w:p>
    <w:p/>
    <w:p>
      <w:r xmlns:w="http://schemas.openxmlformats.org/wordprocessingml/2006/main">
        <w:t xml:space="preserve">សាស្ដា 7:22 ជា​ញឹក​ញាប់​ចិត្ត​របស់​អ្នក​ក៏​ដឹង​ថា​ខ្លួន​ឯង​ក៏​បាន​ដាក់​បណ្ដាសា​អ្នក​ដទៃ​ដែរ។</w:t>
      </w:r>
    </w:p>
    <w:p/>
    <w:p>
      <w:r xmlns:w="http://schemas.openxmlformats.org/wordprocessingml/2006/main">
        <w:t xml:space="preserve">ខគម្ពីរ​នេះ​ពី​សាស្ដា​និយាយ​ទៅ​នឹង​ការ​ពិត​ដែល​យើង​តែងតែ​ធ្វើ​បាប​អ្នក​ដទៃ​ដោយ​ពាក្យ​សម្ដី​របស់​យើង។</w:t>
      </w:r>
    </w:p>
    <w:p/>
    <w:p>
      <w:r xmlns:w="http://schemas.openxmlformats.org/wordprocessingml/2006/main">
        <w:t xml:space="preserve">1: អំណាចនៃពាក្យ - របៀបនៃការនិយាយរបស់យើងអាចនាំមកនូវជីវិតឬការបំផ្លាញ</w:t>
      </w:r>
    </w:p>
    <w:p/>
    <w:p>
      <w:r xmlns:w="http://schemas.openxmlformats.org/wordprocessingml/2006/main">
        <w:t xml:space="preserve">2: ស្តារទំនាក់ទំនងដែលខូច - ទទួលយកការទទួលខុសត្រូវចំពោះពាក្យរបស់យើង។</w:t>
      </w:r>
    </w:p>
    <w:p/>
    <w:p>
      <w:r xmlns:w="http://schemas.openxmlformats.org/wordprocessingml/2006/main">
        <w:t xml:space="preserve">1: យ៉ាកុប 3: 9-10 - ជាមួយវាយើងប្រទានពរដល់ព្រះអម្ចាស់និងព្រះវរបិតារបស់យើងហើយជាមួយវាយើងដាក់បណ្តាសាមនុស្សដែលត្រូវបានបង្កើតឡើងនៅក្នុងរូបរាងរបស់ព្រះ។ ពីមាត់ដូចគ្នាមកពរជ័យនិងបណ្តាសា។ បងប្អូនអើយ រឿងទាំងនេះមិនគួរដូច្នោះទេ។</w:t>
      </w:r>
    </w:p>
    <w:p/>
    <w:p>
      <w:r xmlns:w="http://schemas.openxmlformats.org/wordprocessingml/2006/main">
        <w:t xml:space="preserve">2: សុភាសិត 18:21 - សេចក្ដី​ស្លាប់​និង​ជីវិត​ស្ថិត​នៅ​ក្នុង​អំណាច​នៃ​អណ្ដាត, ហើយ​អ្នក​ដែល​ស្រឡាញ់​វា​នឹង​បរិភោគ​ផល​របស់​វា.</w:t>
      </w:r>
    </w:p>
    <w:p/>
    <w:p>
      <w:r xmlns:w="http://schemas.openxmlformats.org/wordprocessingml/2006/main">
        <w:t xml:space="preserve">សាស្ដា 7:23 ខ្ញុំ​បាន​ធ្វើ​ការ​ទាំង​អស់​នេះ​ដោយ​ប្រាជ្ញា។ ខ្ញុំ​ថា ខ្ញុំ​នឹង​មាន​ប្រាជ្ញា។ ប៉ុន្តែវានៅឆ្ងាយពីខ្ញុំ។</w:t>
      </w:r>
    </w:p>
    <w:p/>
    <w:p>
      <w:r xmlns:w="http://schemas.openxmlformats.org/wordprocessingml/2006/main">
        <w:t xml:space="preserve">ខគម្ពីរ​នេះ​បង្រៀន​យើង​ថា ប្រាជ្ញា​អាច​ត្រូវ​បាន​ស្វែង​រក ប៉ុន្តែ​ទី​បំផុត​មិន​មែន​ជា​អ្វី​ដែល​អាច​សម្រេច​បាន​ដោយ​កម្លាំង ឬ​ការ​យល់​ដឹង​របស់​យើង​ផ្ទាល់​នោះ​ទេ។</w:t>
      </w:r>
    </w:p>
    <w:p/>
    <w:p>
      <w:r xmlns:w="http://schemas.openxmlformats.org/wordprocessingml/2006/main">
        <w:t xml:space="preserve">1. ការស្វែងរកប្រាជ្ញា: អ្វីដែលសាស្ដា 7:23 បង្រៀនយើង</w:t>
      </w:r>
    </w:p>
    <w:p/>
    <w:p>
      <w:r xmlns:w="http://schemas.openxmlformats.org/wordprocessingml/2006/main">
        <w:t xml:space="preserve">2. ការរៀនជឿលើព្រះ៖ ការស្វែងរកប្រាជ្ញាតាមរយៈសេចក្តីជំនឿ</w:t>
      </w:r>
    </w:p>
    <w:p/>
    <w:p>
      <w:r xmlns:w="http://schemas.openxmlformats.org/wordprocessingml/2006/main">
        <w:t xml:space="preserve">១.សុភាសិត ៣:៥-៧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យ៉ាកុប 1:5-8 - បើ​អ្នក​រាល់​គ្នា​ណា​ម្នាក់​ខ្វះ​ប្រាជ្ញា អ្នក​គួរ​តែ​ទូល​សូម​ព្រះ​ដែល​ប្រទាន​ដោយ​ចិត្ត​ទូលាយ​ដល់​មនុស្ស​ទាំង​អស់​ដោយ​មិន​រក​ឃើញ​កំហុស ហើយ​វា​នឹង​ប្រទាន​មក​អ្នក ប៉ុន្តែ​ពេល​អ្នក​សួរ អ្នក​ត្រូវ​តែ​ជឿ ហើយ​កុំ​សង្ស័យ ព្រោះ​អ្នក​ដែល​សង្ស័យ ប្រៀប​ដូច​ជា​រលក​សមុទ្រ​ដែល​បក់​បោក​ទៅ​ដោយ​ខ្យល់។</w:t>
      </w:r>
    </w:p>
    <w:p/>
    <w:p>
      <w:r xmlns:w="http://schemas.openxmlformats.org/wordprocessingml/2006/main">
        <w:t xml:space="preserve">សាស្ដា 7:24 តើ​កន្លែង​ណា​ដែល​នៅ​ឆ្ងាយ ហើយ​ជ្រៅ តើ​អ្នក​ណា​អាច​រក​ឃើញ?</w:t>
      </w:r>
    </w:p>
    <w:p/>
    <w:p>
      <w:r xmlns:w="http://schemas.openxmlformats.org/wordprocessingml/2006/main">
        <w:t xml:space="preserve">គ្រូអធិប្បាយឆ្ងល់ថាតើអ្នកណាអាចរកឃើញអាថ៌កំបាំងនៃអ្វីដែលនៅឆ្ងាយនិងជ្រៅ។</w:t>
      </w:r>
    </w:p>
    <w:p/>
    <w:p>
      <w:r xmlns:w="http://schemas.openxmlformats.org/wordprocessingml/2006/main">
        <w:t xml:space="preserve">1. ជម្រៅនៃជីវិត៖ ស្វែងយល់ពីដំណើរដែលមិនស្គាល់</w:t>
      </w:r>
    </w:p>
    <w:p/>
    <w:p>
      <w:r xmlns:w="http://schemas.openxmlformats.org/wordprocessingml/2006/main">
        <w:t xml:space="preserve">2. ប្រាជ្ញានៃការទទួលយកអាថ៌កំបាំង៖ ការដឹងនៅពេលដែលយើងមិនអាចដឹងបានទាំងអស់។</w:t>
      </w:r>
    </w:p>
    <w:p/>
    <w:p>
      <w:r xmlns:w="http://schemas.openxmlformats.org/wordprocessingml/2006/main">
        <w:t xml:space="preserve">1. សុភាសិត 25:2 "ការ​លាក់​បាំង​របស់​មួយ​គឺ​ជា​សិរី​ល្អ​របស់​ព្រះ ប៉ុន្តែ​កិត្តិយស​របស់​ស្តេច​គឺ​ការ​ស្វែង​រក​រឿង​មួយ"។</w:t>
      </w:r>
    </w:p>
    <w:p/>
    <w:p>
      <w:r xmlns:w="http://schemas.openxmlformats.org/wordprocessingml/2006/main">
        <w:t xml:space="preserve">2. យ៉ាកុប 1:5 «បើ​ក្នុង​ចំណោម​អ្នក​រាល់​គ្នា​ណា​មួយ​ខ្វះ​ប្រាជ្ញា ចូរ​ឲ្យ​អ្នក​នោះ​សូម​ពី​ព្រះ ដែល​ប្រទាន​ដល់​មនុស្ស​ទាំង​អស់​ដោយ​សេរី តែ​មិន​លើក​តម្កើង​ទេ នោះ​នឹង​បាន​ប្រទាន​មក​វិញ។</w:t>
      </w:r>
    </w:p>
    <w:p/>
    <w:p>
      <w:r xmlns:w="http://schemas.openxmlformats.org/wordprocessingml/2006/main">
        <w:t xml:space="preserve">សាស្ដា 7:25 ខ្ញុំ​បាន​យក​ចិត្ត​ទុក​ដាក់​ក្នុង​ការ​ដឹង ហើយ​ស្វែង​រក​ប្រាជ្ញា និង​ហេតុ​ផល ហើយ​ដឹង​ពី​អំពើ​អាក្រក់​នៃ​ភាព​ល្ងីល្ងើ សូម្បី​តែ​នៃ​ភាព​ល្ងង់​ខ្លៅ និង​ឆ្កួត។</w:t>
      </w:r>
    </w:p>
    <w:p/>
    <w:p>
      <w:r xmlns:w="http://schemas.openxmlformats.org/wordprocessingml/2006/main">
        <w:t xml:space="preserve">អ្នក​និពន្ធ​អនុវត្ត​ចិត្ត​របស់​គាត់​ដើម្បី​ទទួល​បាន​ប្រាជ្ញា យល់​ដឹង​ពី​អំពើ​អាក្រក់ និង​ភាព​ល្ងង់ខ្លៅ។</w:t>
      </w:r>
    </w:p>
    <w:p/>
    <w:p>
      <w:r xmlns:w="http://schemas.openxmlformats.org/wordprocessingml/2006/main">
        <w:t xml:space="preserve">1. ការស្វែងរកប្រាជ្ញា៖ ការស្វែងរកតុល្យភាពក្នុងជីវិត</w:t>
      </w:r>
    </w:p>
    <w:p/>
    <w:p>
      <w:r xmlns:w="http://schemas.openxmlformats.org/wordprocessingml/2006/main">
        <w:t xml:space="preserve">2. សារៈសំខាន់នៃការយល់ដឹងពីអំពើទុច្ចរិត និងភាពល្ងង់ខ្លៅ</w:t>
      </w:r>
    </w:p>
    <w:p/>
    <w:p>
      <w:r xmlns:w="http://schemas.openxmlformats.org/wordprocessingml/2006/main">
        <w:t xml:space="preserve">1. សុភាសិត 1:7 - ការ​កោត​ខ្លាច​ដល់​ព្រះ​យេហូវ៉ា​ជា​ការ​ចាប់​ផ្ដើម​នៃ​ការ​ចេះ​ដឹង ប៉ុន្តែ​មនុស្ស​ល្ងង់​មើល​ងាយ​ប្រាជ្ញា​និង​ការ​ប្រៀនប្រដៅ។</w:t>
      </w:r>
    </w:p>
    <w:p/>
    <w:p>
      <w:r xmlns:w="http://schemas.openxmlformats.org/wordprocessingml/2006/main">
        <w:t xml:space="preserve">2. សុភាសិត 2:1-5 - កូនអើយ បើកូនចង់ទទួលពាក្យរបស់ខ្ញុំ ហើយលាក់បញ្ញត្តិរបស់ខ្ញុំជាមួយកូន។ ដូច្នេះ ចូរ​ផ្ទៀង​ត្រចៀក​ទៅ​រក​ប្រាជ្ញា ហើយ​អនុវត្ត​ចិត្ត​របស់​អ្នក​ចំពោះ​ការ​យល់​ដឹង។ មែន​ហើយ ប្រសិន​បើ​អ្នក​ស្រែក​រក​ចំណេះ ហើយ​បន្លឺ​សំឡេង​របស់​អ្នក​សម្រាប់​ការ​យល់​ដឹង។ ប្រសិនបើអ្នកស្វែងរកនាងដូចជាប្រាក់ ហើយស្វែងរកនាងដូចជាស្វែងរកកំណប់ ពេល​នោះ អ្នក​នឹង​យល់​ពី​ការ​កោត​ខ្លាច​ដល់​ព្រះ‌អម្ចាស់ ហើយ​ស្វែង​យល់​ពី​ព្រះ‌ជាម្ចាស់។</w:t>
      </w:r>
    </w:p>
    <w:p/>
    <w:p>
      <w:r xmlns:w="http://schemas.openxmlformats.org/wordprocessingml/2006/main">
        <w:t xml:space="preserve">សាស្ដា 7:26 ហើយ​ខ្ញុំ​ឃើញ​ស្ត្រី​នោះ​ជូរចត់​ជាង​សេចក្ដី​ស្លាប់ ដែល​ចិត្ត​របស់​នាង​ជាប់​អន្ទាក់ និង​សំណាញ់ ហើយ​ដៃ​នាង​ជា​កង​ទៅ​ទៀត​ទៅ។ ប៉ុន្តែមនុស្សមានបាបនឹងត្រូវនាងយក។</w:t>
      </w:r>
    </w:p>
    <w:p/>
    <w:p>
      <w:r xmlns:w="http://schemas.openxmlformats.org/wordprocessingml/2006/main">
        <w:t xml:space="preserve">ប្រាជ្ញា​បង្រៀន​ថា ស្ត្រី​ណា​ដែល​មិន​គាប់​ព្រះហឫទ័យ​ព្រះ អាច​ជា​អន្ទាក់​របស់​មនុស្ស​មាន​បាប រីឯ​អ្នក​ដែល​គាប់​ព្រះហឫទ័យ​ព្រះ​អាច​រួច​ផុត​ពី​នាង។</w:t>
      </w:r>
    </w:p>
    <w:p/>
    <w:p>
      <w:r xmlns:w="http://schemas.openxmlformats.org/wordprocessingml/2006/main">
        <w:t xml:space="preserve">1. គ្រោះថ្នាក់នៃការងាកចេញពីព្រះ</w:t>
      </w:r>
    </w:p>
    <w:p/>
    <w:p>
      <w:r xmlns:w="http://schemas.openxmlformats.org/wordprocessingml/2006/main">
        <w:t xml:space="preserve">2. អត្ថប្រយោជន៍នៃការស្តាប់បង្គាប់ព្រះ</w:t>
      </w:r>
    </w:p>
    <w:p/>
    <w:p>
      <w:r xmlns:w="http://schemas.openxmlformats.org/wordprocessingml/2006/main">
        <w:t xml:space="preserve">1. សុភាសិត 6:24-26 ដើម្បី​ការពារ​អ្នក​ពី​ស្ត្រី​អាក្រក់, ពី​ការ​ជេរ​ប្រមាថ​នៃ​អណ្តាត​របស់​ស្ត្រី​ចម្លែក​។ តណ្ហាមិនចង់បានភាពស្រស់ស្អាតរបស់នាងនៅក្នុងចិត្តរបស់អ្នក; ក៏​មិន​អនុញ្ញាត​ឱ្យ​នាង​យក​អ្នក​ដោយ​ត្របកភ្នែក​របស់​នាង​ដែរ។ ដោយ​សារ​ស្ត្រី​ផិត​ក្បត់ បុរស​ត្រូវ​យក​នំប៉័ង​មួយ​ដុំ​មក ហើយ​ស្ត្រី​ផិត​ក្បត់​នឹង​តាម​រក​ជីវិត​ដ៏​វិសេស។</w:t>
      </w:r>
    </w:p>
    <w:p/>
    <w:p>
      <w:r xmlns:w="http://schemas.openxmlformats.org/wordprocessingml/2006/main">
        <w:t xml:space="preserve">2. សុភាសិត 5:1-5 កូន​អើយ ចូរ​យក​ចិត្ត​ទុក​ដាក់​នឹង​ប្រាជ្ញា​របស់​ខ្ញុំ ហើយ​ឱន​ត្រចៀក​អ្នក​តាម​ការ​យល់​ដឹង​របស់​ខ្ញុំ​ចុះ ដើម្បី​ឲ្យ​កូន​ពិចារណា​លើ​ការ​ពិចារណា ហើយ​បបូរមាត់​របស់​កូន​អាច​រក្សា​ចំណេះ។ បបូរមាត់​របស់​ស្ត្រី​ចំឡែក​ស្រក់​ដូច​ទឹកឃ្មុំ ហើយ​មាត់​នាង​រលោង​ជាង​ប្រេង តែ​ចុង​នាង​ជូរចត់​ដូច​ដង្កូវ​នាង មុត​ដូច​ដាវ​មុខ​ពីរ។ ជើងរបស់នាងធ្លាក់ចុះរហូតដល់ស្លាប់; ជំហាន​របស់​នាង​ចាប់​កាន់​ស្ថាន​នរក។</w:t>
      </w:r>
    </w:p>
    <w:p/>
    <w:p>
      <w:r xmlns:w="http://schemas.openxmlformats.org/wordprocessingml/2006/main">
        <w:t xml:space="preserve">សាស្ដា 7:27 គ្រូ​អធិប្បាយ​និយាយ​ថា មើល​ចុះ ខ្ញុំ​បាន​រក​ឃើញ​រឿង​នេះ ដោយ​រាប់​ម្តង​មួយ​ដើម្បី​រក​មើល​ដំណើរ​រឿង</w:t>
      </w:r>
    </w:p>
    <w:p/>
    <w:p>
      <w:r xmlns:w="http://schemas.openxmlformats.org/wordprocessingml/2006/main">
        <w:t xml:space="preserve">វគ្គនេះសង្កត់ធ្ងន់ទៅលើសារៈសំខាន់នៃភាពហ្មត់ចត់ និងល្អិតល្អន់ក្នុងពេលធ្វើការសម្រេចចិត្ត។</w:t>
      </w:r>
    </w:p>
    <w:p/>
    <w:p>
      <w:r xmlns:w="http://schemas.openxmlformats.org/wordprocessingml/2006/main">
        <w:t xml:space="preserve">1. សារៈសំខាន់នៃការឧស្សាហ៍ព្យាយាមក្នុងការសម្រេចចិត្ត</w:t>
      </w:r>
    </w:p>
    <w:p/>
    <w:p>
      <w:r xmlns:w="http://schemas.openxmlformats.org/wordprocessingml/2006/main">
        <w:t xml:space="preserve">2. របៀបធ្វើការសម្រេចចិត្តដោយឈ្លាសវៃ</w:t>
      </w:r>
    </w:p>
    <w:p/>
    <w:p>
      <w:r xmlns:w="http://schemas.openxmlformats.org/wordprocessingml/2006/main">
        <w:t xml:space="preserve">1. សុភាសិត 15:22 - បើគ្មានការប្រឹក្សានឹងបរាជ័យ ប៉ុន្តែដោយមានអ្នកប្រឹក្សាច្រើននាក់ ពួកគេជោគជ័យ។</w:t>
      </w:r>
    </w:p>
    <w:p/>
    <w:p>
      <w:r xmlns:w="http://schemas.openxmlformats.org/wordprocessingml/2006/main">
        <w:t xml:space="preserve">2. យ៉ាកុប 1:5 - ប្រសិន​បើ​អ្នក​រាល់​គ្នា​ណា​ម្នាក់​ខ្វះ​ប្រាជ្ញា ចូរ​ឲ្យ​អ្នក​នោះ​ទូល​សូម​ដល់​ព្រះ ដែល​ទ្រង់​ប្រទាន​ដោយ​ចិត្ត​ទូលាយ​ដល់​មនុស្ស​ទាំង​អស់​ដោយ​មិន​ជេរ​ប្រមាថ នោះ​ទ្រង់​នឹង​ប្រទាន​ឲ្យ។</w:t>
      </w:r>
    </w:p>
    <w:p/>
    <w:p>
      <w:r xmlns:w="http://schemas.openxmlformats.org/wordprocessingml/2006/main">
        <w:t xml:space="preserve">សាស្ដា 7:28 ព្រលឹង​ខ្ញុំ​នៅ​តែ​ស្វែង​រក ប៉ុន្តែ​ខ្ញុំ​រក​មិន​ឃើញ: មាន​បុរស​ម្នាក់​ក្នុង​ចំណោម​មួយ​ពាន់​នាក់​ដែល​ខ្ញុំ​រក​ឃើញ។ ប៉ុន្តែ ខ្ញុំ​រក​មិន​ឃើញ​ស្ត្រី​ម្នាក់​ក្នុង​ចំណោម​អ្នក​ទាំង​នោះ​ទេ។</w:t>
      </w:r>
    </w:p>
    <w:p/>
    <w:p>
      <w:r xmlns:w="http://schemas.openxmlformats.org/wordprocessingml/2006/main">
        <w:t xml:space="preserve">ខគម្ពីរ​នេះ​ប្រៀបធៀប​បុរស​នឹង​ស្ត្រី ដោយ​ផ្តល់​យោបល់​ថា​មាន​ឱកាស​ច្រើន​ក្នុង​ការ​ស្វែងរក​បុរស​ក្នុង​ចំណោម​មួយ​ពាន់​នាក់​ជាង​ស្ត្រី ។</w:t>
      </w:r>
    </w:p>
    <w:p/>
    <w:p>
      <w:r xmlns:w="http://schemas.openxmlformats.org/wordprocessingml/2006/main">
        <w:t xml:space="preserve">1. បន្ទាត់បែងចែក៖ តើយេនឌ័រប៉ះពាល់ដល់ជីវិតរបស់យើងយ៉ាងដូចម្តេច</w:t>
      </w:r>
    </w:p>
    <w:p/>
    <w:p>
      <w:r xmlns:w="http://schemas.openxmlformats.org/wordprocessingml/2006/main">
        <w:t xml:space="preserve">2. ស្មើគ្នានៅក្នុងតម្លៃ, ខុសគ្នានៅក្នុងការរចនា: ការយល់ដឹងអំពីតួនាទីព្រះគម្ពីររបស់បុរសនិងស្ត្រី</w:t>
      </w:r>
    </w:p>
    <w:p/>
    <w:p>
      <w:r xmlns:w="http://schemas.openxmlformats.org/wordprocessingml/2006/main">
        <w:t xml:space="preserve">1. កាឡាទី 3:28- គ្មានសាសន៍យូដា ឬក្រិច គ្មានទាសករ គ្មានសេរីភាព គ្មានប្រុសឬស្រីទេ ដ្បិតអ្នករាល់គ្នាមានតែមួយនៅក្នុងព្រះគ្រីស្ទយេស៊ូវ។</w:t>
      </w:r>
    </w:p>
    <w:p/>
    <w:p>
      <w:r xmlns:w="http://schemas.openxmlformats.org/wordprocessingml/2006/main">
        <w:t xml:space="preserve">២.១ពេត្រុស ៣:៧- ដូចគ្នាដែរ ប្ដីទាំងឡាយ ចូររស់នៅជាមួយប្រពន្ធដោយយោគយល់ ដោយបង្ហាញកិត្ដិយសដល់ស្ដ្រីជាគ្រឿងដែលទន់ខ្សោយជាង ព្រោះគេជាអ្នកទទួលមរតកជាមួយនឹងព្រះគុណនៃជីវិត ដើម្បីកុំឱ្យសេចក្ដីអធិស្ឋានរបស់អ្នក រារាំង។</w:t>
      </w:r>
    </w:p>
    <w:p/>
    <w:p>
      <w:r xmlns:w="http://schemas.openxmlformats.org/wordprocessingml/2006/main">
        <w:t xml:space="preserve">សាស្ដា 7:29 នេះ​ជា​ការ​ដែល​ខ្ញុំ​បាន​រក​ឃើញ​ថា ព្រះ​បាន​បង្កើត​មនុស្ស​ឲ្យ​ទៀង​ត្រង់។ ប៉ុន្តែពួកគេបានស្វែងរកការច្នៃប្រឌិតជាច្រើន។</w:t>
      </w:r>
    </w:p>
    <w:p/>
    <w:p>
      <w:r xmlns:w="http://schemas.openxmlformats.org/wordprocessingml/2006/main">
        <w:t xml:space="preserve">ព្រះ​បាន​បង្កើត​មនុស្ស​ឲ្យ​ទៀងត្រង់ ប៉ុន្តែ​មនុស្ស​បាន​ស្វែង​រក​ការ​ប្រឌិត​ជា​ច្រើន។</w:t>
      </w:r>
    </w:p>
    <w:p/>
    <w:p>
      <w:r xmlns:w="http://schemas.openxmlformats.org/wordprocessingml/2006/main">
        <w:t xml:space="preserve">១៖ “សារៈសំខាន់នៃសេចក្តីសុចរិត”</w:t>
      </w:r>
    </w:p>
    <w:p/>
    <w:p>
      <w:r xmlns:w="http://schemas.openxmlformats.org/wordprocessingml/2006/main">
        <w:t xml:space="preserve">2: "គ្រោះថ្នាក់នៃការច្នៃប្រឌិត"</w:t>
      </w:r>
    </w:p>
    <w:p/>
    <w:p>
      <w:r xmlns:w="http://schemas.openxmlformats.org/wordprocessingml/2006/main">
        <w:t xml:space="preserve">1: សុភាសិត 14:12 - «មាន​ផ្លូវ​មួយ​ដែល​ហាក់​ដូច​ជា​ត្រឹម​ត្រូវ​ចំពោះ​មនុស្ស ប៉ុន្តែ​ទី​បញ្ចប់​គឺ​ផ្លូវ​នៃ​សេចក្ដី​ស្លាប់»។</w:t>
      </w:r>
    </w:p>
    <w:p/>
    <w:p>
      <w:r xmlns:w="http://schemas.openxmlformats.org/wordprocessingml/2006/main">
        <w:t xml:space="preserve">២:២ ធីម៉ូថេ ៣:៧ —«រៀន​ជា​និច្ច ហើយ​មិន​ចេះ​ដឹង​អំពី​សេចក្ដី​ពិត​ឡើយ»។</w:t>
      </w:r>
    </w:p>
    <w:p/>
    <w:p>
      <w:r xmlns:w="http://schemas.openxmlformats.org/wordprocessingml/2006/main">
        <w:t xml:space="preserve">សាស្ដា ជំពូកទី 8 ស្វែងយល់អំពីប្រធានបទនៃសិទ្ធិអំណាច យុត្តិធម៌ និងធម្មជាតិដ៏អាថ៌កំបាំងនៃលទ្ធផលនៃជីវិត។</w:t>
      </w:r>
    </w:p>
    <w:p/>
    <w:p>
      <w:r xmlns:w="http://schemas.openxmlformats.org/wordprocessingml/2006/main">
        <w:t xml:space="preserve">កថាខណ្ឌទី១៖ ជំពូកចាប់ផ្តើមដោយការទទួលស្គាល់អំណាចរបស់ស្តេច និងសារៈសំខាន់នៃការស្តាប់បង្គាប់អ្នកគ្រប់គ្រង។ គ្រូអធិប្បាយ​ណែនាំ​ឲ្យ​គោរព​អ្នក​ដែល​មាន​អំណាច ប៉ុន្តែ​ទទួល​ស្គាល់​ថា សូម្បី​តែ​ពួកគេ​ក៏​ត្រូវ​ទទួល​ការ​វិនិច្ឆ័យ​របស់​ព្រះ​ដែរ (សាស្ដា ៨:១-៥)។</w:t>
      </w:r>
    </w:p>
    <w:p/>
    <w:p>
      <w:r xmlns:w="http://schemas.openxmlformats.org/wordprocessingml/2006/main">
        <w:t xml:space="preserve">កថាខណ្ឌទី២៖ គ្រូអធិប្បាយឆ្លុះបញ្ចាំងពីភាពអយុត្តិធម៌ជាក់ស្តែងដែលគាត់សង្កេតឃើញនៅក្នុងពិភពលោក។ លោក​កត់​សម្គាល់​ថា ពេល​ខ្លះ​មនុស្ស​ទុច្ចរិត​ចម្រើន​ឡើង ខណៈ​ដែល​មនុស្ស​សុចរិត​រង​ទុក្ខ ប៉ុន្តែ​ទី​បំផុត ព្រះ​នឹង​វិនិច្ឆ័យ​មនុស្ស​គ្រប់​រូប​តាម​អំពើ​របស់​ខ្លួន (សាស្ដា ៨:៦-៩)។</w:t>
      </w:r>
    </w:p>
    <w:p/>
    <w:p>
      <w:r xmlns:w="http://schemas.openxmlformats.org/wordprocessingml/2006/main">
        <w:t xml:space="preserve">កថាខណ្ឌទី៣៖ អធិប្បាយពិចារណាអំពីភាពមិនអាចទាយទុកជាមុនបាន និងអាថ៌កំបាំងជុំវិញលទ្ធផលនៃជីវិត។ គាត់សង្កេតឃើញថា មនុស្សមិនអាចយល់បានពេញលេញ ឬគ្រប់គ្រងកាលៈទេសៈរបស់ពួកគេ ហើយផ្តល់ដំបូន្មានឱ្យស្វែងរកភាពរីករាយនៅក្នុងការសប្បាយសាមញ្ញ ជាជាងការឈ្លក់វង្វេងនឹងសំណួរដែលមិនមានចម្លើយ (សាស្ដា ៨:១០-១៥)។</w:t>
      </w:r>
    </w:p>
    <w:p/>
    <w:p>
      <w:r xmlns:w="http://schemas.openxmlformats.org/wordprocessingml/2006/main">
        <w:t xml:space="preserve">កថាខណ្ឌទី ៤៖ អធិប្បាយទទួលស្គាល់ថា ប្រាជ្ញាមានគុណសម្បត្តិ វាមិនធានាជោគជ័យ ឬការការពារពីទុក្ខលំបាកនោះទេ។ គាត់​ទទួល​ស្គាល់​ថា​ទាំង​អ្នក​ប្រាជ្ញ និង​ល្ងង់​ក៏​ប្រឈម​មុខ​នឹង​ភាព​មិន​ប្រាកដ​ប្រជា​ដូច​គ្នា​ក្នុង​ជីវិត (សាស្ដា ៨:១៦-១៧)។</w:t>
      </w:r>
    </w:p>
    <w:p/>
    <w:p>
      <w:r xmlns:w="http://schemas.openxmlformats.org/wordprocessingml/2006/main">
        <w:t xml:space="preserve">សរុប​មក,</w:t>
      </w:r>
    </w:p>
    <w:p>
      <w:r xmlns:w="http://schemas.openxmlformats.org/wordprocessingml/2006/main">
        <w:t xml:space="preserve">សាស្ដា ជំពូកទីប្រាំបី ពិចារណា</w:t>
      </w:r>
    </w:p>
    <w:p>
      <w:r xmlns:w="http://schemas.openxmlformats.org/wordprocessingml/2006/main">
        <w:t xml:space="preserve">ប្រធានបទដូចជាអាជ្ញាធរ</w:t>
      </w:r>
    </w:p>
    <w:p>
      <w:r xmlns:w="http://schemas.openxmlformats.org/wordprocessingml/2006/main">
        <w:t xml:space="preserve">យុត្តិធម៍ រួមជាមួយនឹងធម្មជាតិដ៏ប្រណិតដែលបានរកឃើញនៅក្នុងលទ្ធផលនៃជីវិត។</w:t>
      </w:r>
    </w:p>
    <w:p/>
    <w:p>
      <w:r xmlns:w="http://schemas.openxmlformats.org/wordprocessingml/2006/main">
        <w:t xml:space="preserve">ការទទួលស្គាល់សារៈសំខាន់ដែលដាក់លើការស្តាប់បង្គាប់អ្នកគ្រប់គ្រង រួមជាមួយនឹងការទទួលស្គាល់ដែលផ្តល់ដល់ការទទួលខុសត្រូវរបស់ពួកគេនៅចំពោះព្រះ។</w:t>
      </w:r>
    </w:p>
    <w:p>
      <w:r xmlns:w="http://schemas.openxmlformats.org/wordprocessingml/2006/main">
        <w:t xml:space="preserve">ឆ្លុះបញ្ចាំងពីភាពអយុត្តិធម៌ជាក់ស្តែងដែលបានសង្កេតឃើញនៅក្នុងពិភពលោក។</w:t>
      </w:r>
    </w:p>
    <w:p>
      <w:r xmlns:w="http://schemas.openxmlformats.org/wordprocessingml/2006/main">
        <w:t xml:space="preserve">ការ​កត់​សម្គាល់​ករណី​ដែល​បុគ្គល​ទុច្ចរិត​រីកចម្រើន ខណៈ​មនុស្ស​សុចរិត​រងទុក្ខ។</w:t>
      </w:r>
    </w:p>
    <w:p>
      <w:r xmlns:w="http://schemas.openxmlformats.org/wordprocessingml/2006/main">
        <w:t xml:space="preserve">ការបញ្ជាក់ពីការវិនិច្ឆ័យចុងក្រោយដែលធ្វើឡើងដោយព្រះដោយផ្អែកលើការប្រព្រឹត្តរបស់មនុស្សម្នាក់។</w:t>
      </w:r>
    </w:p>
    <w:p>
      <w:r xmlns:w="http://schemas.openxmlformats.org/wordprocessingml/2006/main">
        <w:t xml:space="preserve">ការសញ្ជឹងគិតអំពីភាពមិនអាចទាយទុកជាមុនបានដែលទាក់ទងនឹងលទ្ធផលនៃជីវិត។</w:t>
      </w:r>
    </w:p>
    <w:p>
      <w:r xmlns:w="http://schemas.openxmlformats.org/wordprocessingml/2006/main">
        <w:t xml:space="preserve">ការទទួលស្គាល់ដែនកំណត់ដែលមាននៅក្នុងការយល់ដឹងរបស់មនុស្ស ឬការគ្រប់គ្រងលើកាលៈទេសៈ។</w:t>
      </w:r>
    </w:p>
    <w:p>
      <w:r xmlns:w="http://schemas.openxmlformats.org/wordprocessingml/2006/main">
        <w:t xml:space="preserve">សារៈសំខាន់នៃការប្រឹក្សាដែលដាក់លើការស្វែងរកសេចក្តីរីករាយក្នុងការសប្បាយសាមញ្ញ ជាជាងការទទួលយកសំណួរដែលមិនមានចម្លើយ។</w:t>
      </w:r>
    </w:p>
    <w:p>
      <w:r xmlns:w="http://schemas.openxmlformats.org/wordprocessingml/2006/main">
        <w:t xml:space="preserve">ការទទួលស្គាល់គុណសម្បត្តិដែលធ្វើឡើងដោយប្រាជ្ញា ខណៈពេលដែលការទទួលស្គាល់អសមត្ថភាពរបស់ខ្លួនក្នុងការធានានូវភាពជោគជ័យ ឬការការពារពីភាពមិនអនុគ្រោះ។</w:t>
      </w:r>
    </w:p>
    <w:p>
      <w:r xmlns:w="http://schemas.openxmlformats.org/wordprocessingml/2006/main">
        <w:t xml:space="preserve">ការសង្កេតមើលភាពមិនច្បាស់លាស់រួមគ្នាដែលប្រឈមមុខដោយបុគ្គលដែលមានប្រាជ្ញា និងមនុស្សល្ងង់ក្នុងដំណើរជីវិត។</w:t>
      </w:r>
    </w:p>
    <w:p>
      <w:r xmlns:w="http://schemas.openxmlformats.org/wordprocessingml/2006/main">
        <w:t xml:space="preserve">ផ្តល់ការយល់ដឹងអំពីការទទួលស្គាល់រចនាសម្ព័ន្ធអាជ្ញាធរ ខណៈពេលដែលការទទួលស្គាល់ការទទួលខុសត្រូវដ៏ទេវភាពសម្រាប់អ្នកដែលមានអំណាច។ បន្ថែមពីលើនេះ ការទទួលស្គាល់វត្តមាននៃភាពអយុត្តិធម៌ជាក់ស្តែង ខណៈពេលដែលសង្កត់ធ្ងន់ទៅលើការជឿទុកចិត្តលើការវិនិច្ឆ័យចុងក្រោយរបស់ព្រះ។ ការលើកទឹកចិត្តឱ្យមានការស្កប់ស្កល់តាមរយៈការស្វែងរកសេចក្តីរីករាយក្នុងភាពរីករាយសាមញ្ញ ជាជាងធ្វើឱ្យមានចម្ងល់ដែលមិនមានចម្លើយ ឬព្យាយាមស្វែងយល់ឱ្យបានពេញលេញ។</w:t>
      </w:r>
    </w:p>
    <w:p/>
    <w:p>
      <w:r xmlns:w="http://schemas.openxmlformats.org/wordprocessingml/2006/main">
        <w:t xml:space="preserve">សាស្ដា 8:1 តើ​អ្នក​ណា​ដូច​អ្នក​ប្រាជ្ញ? ហើយ​តើ​អ្នក​ណា​ដឹង​ការ​បកស្រាយ​របស់​រឿង​មួយ? ប្រាជ្ញា​របស់​មនុស្ស​នឹង​ធ្វើ​ឲ្យ​មុខ​របស់​ខ្លួន​ភ្លឺ​ឡើង ហើយ​ភាព​ក្លាហាន​នៃ​មុខ​នឹង​ត្រូវ​ផ្លាស់​ប្តូរ។</w:t>
      </w:r>
    </w:p>
    <w:p/>
    <w:p>
      <w:r xmlns:w="http://schemas.openxmlformats.org/wordprocessingml/2006/main">
        <w:t xml:space="preserve">អ្នក​ប្រាជ្ញ​នោះ​មាន​ប្រាជ្ញា​ព្រោះ​យល់​អត្ថន័យ​នៃ​វត្ថុ​ហើយ ប្រាជ្ញា​របស់​ខ្លួន​ធ្វើ​ឲ្យ​មុខ​ភ្លឺ​ដោយ​សេចក្តី​ក្លាហាន។</w:t>
      </w:r>
    </w:p>
    <w:p/>
    <w:p>
      <w:r xmlns:w="http://schemas.openxmlformats.org/wordprocessingml/2006/main">
        <w:t xml:space="preserve">1. ប្រាជ្ញាជាគន្លឹះនៃការយល់ដឹង - សាស្ដា ៨:១</w:t>
      </w:r>
    </w:p>
    <w:p/>
    <w:p>
      <w:r xmlns:w="http://schemas.openxmlformats.org/wordprocessingml/2006/main">
        <w:t xml:space="preserve">2. ចែងចាំងដោយប្រាជ្ញា - សាស្ដា ៨:១</w:t>
      </w:r>
    </w:p>
    <w:p/>
    <w:p>
      <w:r xmlns:w="http://schemas.openxmlformats.org/wordprocessingml/2006/main">
        <w:t xml:space="preserve">១.សុភាសិត ១៦:១៦ - «បើ​មាន​ប្រាជ្ញា​ជាង​មាស​យ៉ាង​ណា​ទៅ! ការ​យល់​ត្រូវ​ត្រូវ​រើស​ជា​ជាង​ប្រាក់»។</w:t>
      </w:r>
    </w:p>
    <w:p/>
    <w:p>
      <w:r xmlns:w="http://schemas.openxmlformats.org/wordprocessingml/2006/main">
        <w:t xml:space="preserve">2. ទំនុកតម្កើង 19:8 - «បទបញ្ញត្តិរបស់ព្រះអម្ចាស់ត្រឹមត្រូវ ធ្វើឱ្យចិត្តរីករាយ បញ្ញត្ដិរបស់ព្រះអម្ចាស់គឺបរិសុទ្ធ បំភ្លឺភ្នែក»។</w:t>
      </w:r>
    </w:p>
    <w:p/>
    <w:p>
      <w:r xmlns:w="http://schemas.openxmlformats.org/wordprocessingml/2006/main">
        <w:t xml:space="preserve">សាស្ដា 8:2 ខ្ញុំ​សូម​ទូន្មាន​អ្នក​ឲ្យ​កាន់​តាម​ព្រះ‌បញ្ញត្តិ​របស់​ស្ដេច និង​អំពី​ពាក្យ​សម្បថ​របស់​ព្រះ។</w:t>
      </w:r>
    </w:p>
    <w:p/>
    <w:p>
      <w:r xmlns:w="http://schemas.openxmlformats.org/wordprocessingml/2006/main">
        <w:t xml:space="preserve">អ្នក​និពន្ធ​ណែនាំ​អ្នក​អាន​ឲ្យ​គោរព​តាម​បញ្ជា​របស់​ស្តេច​ដូច​ដែល​ត្រូវ​បាន​ប្រទាន​ឲ្យ​នៅ​ក្រោម​អំណាច​នៃ​ព្រះ។</w:t>
      </w:r>
    </w:p>
    <w:p/>
    <w:p>
      <w:r xmlns:w="http://schemas.openxmlformats.org/wordprocessingml/2006/main">
        <w:t xml:space="preserve">1. ការស្តាប់បង្គាប់ព្រះតាមរយៈការស្តាប់បង្គាប់អ្នកដឹកនាំរបស់យើង។</w:t>
      </w:r>
    </w:p>
    <w:p/>
    <w:p>
      <w:r xmlns:w="http://schemas.openxmlformats.org/wordprocessingml/2006/main">
        <w:t xml:space="preserve">2. អំណាចនៃពាក្យសម្បថនៅក្នុងពិភពនៃការសង្ស័យមួយ។</w:t>
      </w:r>
    </w:p>
    <w:p/>
    <w:p>
      <w:r xmlns:w="http://schemas.openxmlformats.org/wordprocessingml/2006/main">
        <w:t xml:space="preserve">១. រ៉ូម ១៣:១-៧</w:t>
      </w:r>
    </w:p>
    <w:p/>
    <w:p>
      <w:r xmlns:w="http://schemas.openxmlformats.org/wordprocessingml/2006/main">
        <w:t xml:space="preserve">២. ម៉ាថាយ ៥:៣៣-៣៧</w:t>
      </w:r>
    </w:p>
    <w:p/>
    <w:p>
      <w:r xmlns:w="http://schemas.openxmlformats.org/wordprocessingml/2006/main">
        <w:t xml:space="preserve">សាស្ដា 8:3 កុំ​ប្រញាប់​ចេញ​ពី​ភ្នែក​គាត់​ឡើយ កុំ​ឈរ​ក្នុង​អំពើ​អាក្រក់។ ដ្បិត​គាត់​ធ្វើ​អ្វី​ដែល​គាត់​ពេញ​ចិត្ត។</w:t>
      </w:r>
    </w:p>
    <w:p/>
    <w:p>
      <w:r xmlns:w="http://schemas.openxmlformats.org/wordprocessingml/2006/main">
        <w:t xml:space="preserve">យើង​មិន​គួរ​ប្រញាប់​ប្រញាល់​ធ្វើ​អ្វី​មួយ​ដែល​យើង​ដឹង​ថា​ខុស ឬ​មិន​ពេញ​ចិត្ត​ព្រះ​ឡើយ។</w:t>
      </w:r>
    </w:p>
    <w:p/>
    <w:p>
      <w:r xmlns:w="http://schemas.openxmlformats.org/wordprocessingml/2006/main">
        <w:t xml:space="preserve">1. 'ការ​រង់​ចាំ​ព្រះ​អម្ចាស់៖ អត្ថប្រយោជន៍​នៃ​ការ​អត់ធ្មត់​ក្នុង​ការ​រស់​នៅ​ជា​ព្រះ'</w:t>
      </w:r>
    </w:p>
    <w:p/>
    <w:p>
      <w:r xmlns:w="http://schemas.openxmlformats.org/wordprocessingml/2006/main">
        <w:t xml:space="preserve">2. 'ប្រាជ្ញានៃការស្តាប់បង្គាប់៖ របៀបរស់នៅប្រកបដោយកិត្តិយស និងការគោរពចំពោះព្រះ'</w:t>
      </w:r>
    </w:p>
    <w:p/>
    <w:p>
      <w:r xmlns:w="http://schemas.openxmlformats.org/wordprocessingml/2006/main">
        <w:t xml:space="preserve">1. រ៉ូម 12:2 - ហើយមិនត្រូវធ្វើតាមលោកីយនេះទេ ប៉ុន្តែត្រូវផ្លាស់ប្តូរដោយការកែប្រែឡើងវិញនៃគំនិតរបស់អ្នក ដើម្បីអោយអ្នកបង្ហាញនូវអ្វីដែលជាឆន្ទៈដ៏ល្អ និងអាចទទួលយកបាន និងល្អឥតខ្ចោះរបស់ព្រះ។</w:t>
      </w:r>
    </w:p>
    <w:p/>
    <w:p>
      <w:r xmlns:w="http://schemas.openxmlformats.org/wordprocessingml/2006/main">
        <w:t xml:space="preserve">ទំនុកតម្កើង ៣៧:៧ - សម្រាកក្នុងព្រះអម្ចាស់ ហើយរង់ចាំទ្រង់ដោយអត់ធ្មត់។ កុំ​ព្រួយ​ដោយ​ព្រោះ​អ្នក​ណា​ដែល​ចម្រើន​ទៅ​តាម​ផ្លូវ​របស់​ខ្លួន​ឡើយ ដោយ​ព្រោះ​អ្នក​ណា​ដែល​ប្រព្រឹត្ត​អំពើ​អាក្រក់​កន្លង​មក។</w:t>
      </w:r>
    </w:p>
    <w:p/>
    <w:p>
      <w:r xmlns:w="http://schemas.openxmlformats.org/wordprocessingml/2006/main">
        <w:t xml:space="preserve">សាស្ដា 8:4 ពាក្យ​របស់​ស្ដេច​នៅ​កន្លែង​ណា មាន​ឫទ្ធានុភាព ហើយ​អ្នក​ណា​អាច​និយាយ​ទៅ​កាន់​គាត់​ថា តើ​អ្នក​ធ្វើ​អ្វី?</w:t>
      </w:r>
    </w:p>
    <w:p/>
    <w:p>
      <w:r xmlns:w="http://schemas.openxmlformats.org/wordprocessingml/2006/main">
        <w:t xml:space="preserve">អំណាចនៃព្រះបន្ទូលរបស់ស្តេចគឺដាច់ខាត និងមិនអាចប្រកែកបាន។</w:t>
      </w:r>
    </w:p>
    <w:p/>
    <w:p>
      <w:r xmlns:w="http://schemas.openxmlformats.org/wordprocessingml/2006/main">
        <w:t xml:space="preserve">១៖ អំណាច និងអំណាចនៃព្រះបន្ទូលរបស់ព្រះមហាក្សត្រ</w:t>
      </w:r>
    </w:p>
    <w:p/>
    <w:p>
      <w:r xmlns:w="http://schemas.openxmlformats.org/wordprocessingml/2006/main">
        <w:t xml:space="preserve">២៖ គោរពសិទ្ធិអំណាច</w:t>
      </w:r>
    </w:p>
    <w:p/>
    <w:p>
      <w:r xmlns:w="http://schemas.openxmlformats.org/wordprocessingml/2006/main">
        <w:t xml:space="preserve">១ សុភាសិត ១៦:១០ - ប្រយោគ​ដ៏​ទេវភាព​ស្ថិត​នៅ​ក្នុង​បបូរ​មាត់​របស់​ស្ដេច មាត់​របស់​គាត់​មិន​ប្រព្រឹត្ត​ល្មើស​នឹង​ការ​វិនិច្ឆ័យ​ឡើយ។</w:t>
      </w:r>
    </w:p>
    <w:p/>
    <w:p>
      <w:r xmlns:w="http://schemas.openxmlformats.org/wordprocessingml/2006/main">
        <w:t xml:space="preserve">២៖ រ៉ូម ១៣:១-២ - សូម​ឲ្យ​ព្រលឹង​គ្រប់​រូប​ចុះ​ចូល​នឹង​អំណាច​ដ៏​ខ្ពស់​ជាង។ ដ្បិត​គ្មាន​អំណាច​អ្វី​ក្រៅ​ពី​ព្រះ​ឡើយ អំណាច​ដែល​ត្រូវ​បាន​តែងតាំង​ឡើង​ពី​ព្រះ។</w:t>
      </w:r>
    </w:p>
    <w:p/>
    <w:p>
      <w:r xmlns:w="http://schemas.openxmlformats.org/wordprocessingml/2006/main">
        <w:t xml:space="preserve">សាស្ដា 8:5 អ្នក​ណា​ដែល​កាន់​តាម​បញ្ញត្តិ អ្នក​នោះ​នឹង​មិន​មាន​អារម្មណ៍​អាក្រក់​អ្វី​ឡើយ ហើយ​ចិត្ត​របស់​អ្នក​ប្រាជ្ញ​ក៏​ចេះ​យល់​ឃើញ​ទាំង​ពេល​វេលា និង​ការ​វិនិច្ឆ័យ។</w:t>
      </w:r>
    </w:p>
    <w:p/>
    <w:p>
      <w:r xmlns:w="http://schemas.openxmlformats.org/wordprocessingml/2006/main">
        <w:t xml:space="preserve">បុគ្គលដែលមានប្រាជ្ញាធ្វើតាមបញ្ជារបស់ព្រះ ហើយនឹងមិនទទួលផលនៃអំពើអាក្រក់ឡើយ ខណៈពេលដែលចិត្តដ៏ឈ្លាសវៃ អាចយល់បាននូវពេលវេលា និងការវិនិច្ឆ័យត្រឹមត្រូវ។</w:t>
      </w:r>
    </w:p>
    <w:p/>
    <w:p>
      <w:r xmlns:w="http://schemas.openxmlformats.org/wordprocessingml/2006/main">
        <w:t xml:space="preserve">1. ប្រាជ្ញានៃការរក្សាព្រះបញ្ញត្តិ</w:t>
      </w:r>
    </w:p>
    <w:p/>
    <w:p>
      <w:r xmlns:w="http://schemas.openxmlformats.org/wordprocessingml/2006/main">
        <w:t xml:space="preserve">2. សារៈសំខាន់នៃការយល់ដឹងក្នុងការកំណត់ពេលវេលា និងការវិនិច្ឆ័យ</w:t>
      </w:r>
    </w:p>
    <w:p/>
    <w:p>
      <w:r xmlns:w="http://schemas.openxmlformats.org/wordprocessingml/2006/main">
        <w:t xml:space="preserve">១.សុភាសិត ៣:៥-៦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សុភាសិត 14:15 មនុស្ស​សាមញ្ញ​ជឿ​គ្រប់​ពាក្យ​ទាំង​អស់ ប៉ុន្តែ​មនុស្ស​ដែល​មាន​ប្រាជ្ញា​មើល​ទៅ​ល្អ​ចំពោះ​ដំណើរ​របស់​ខ្លួន។</w:t>
      </w:r>
    </w:p>
    <w:p/>
    <w:p>
      <w:r xmlns:w="http://schemas.openxmlformats.org/wordprocessingml/2006/main">
        <w:t xml:space="preserve">សាស្ដា 8:6 ដោយ​សារ​តែ​គោល​បំណង​ទាំង​អស់​មាន​ពេល​វេលា និង​ការ​វិនិច្ឆ័យ ហេតុ​នេះ​ហើយ​បាន​ជា​ទុក្ខ​វេទនា​របស់​មនុស្ស​កើត​មាន​យ៉ាង​ខ្លាំង។</w:t>
      </w:r>
    </w:p>
    <w:p/>
    <w:p>
      <w:r xmlns:w="http://schemas.openxmlformats.org/wordprocessingml/2006/main">
        <w:t xml:space="preserve">ពេលវេលា និងការវិនិច្ឆ័យកំណត់ពីទុក្ខវេទនាដ៏ធំរបស់មនុស្ស។</w:t>
      </w:r>
    </w:p>
    <w:p/>
    <w:p>
      <w:r xmlns:w="http://schemas.openxmlformats.org/wordprocessingml/2006/main">
        <w:t xml:space="preserve">១៖ យើង​អាច​រក​ឃើញ​កម្លាំង​ក្នុង​ព្រះ​ក្នុង​អំឡុង​ពេល​នៃ​ការ​រងទុក្ខ​និង​ការ​វិនិច្ឆ័យ។</w:t>
      </w:r>
    </w:p>
    <w:p/>
    <w:p>
      <w:r xmlns:w="http://schemas.openxmlformats.org/wordprocessingml/2006/main">
        <w:t xml:space="preserve">២៖ ជីវិតពោរពេញដោយទុក្ខ ប៉ុន្តែព្រះតែងតែនៅជាមួយយើង ដើម្បីមើលឃើញយើងឆ្លងកាត់។</w:t>
      </w:r>
    </w:p>
    <w:p/>
    <w:p>
      <w:r xmlns:w="http://schemas.openxmlformats.org/wordprocessingml/2006/main">
        <w:t xml:space="preserve">១: ទំនុកតម្កើង ២៨:៧ - ព្រះអម្ចាស់ជាកម្លាំង និងជាខែលរបស់ទូលបង្គំ។ ចិត្តខ្ញុំជឿជាក់លើគាត់ ហើយគាត់ជួយខ្ញុំ។ បេះដូង​ខ្ញុំ​លោត​ញាប់​ញ័រ ហើយ​ច្រៀង​សរសើរ​គាត់។</w:t>
      </w:r>
    </w:p>
    <w:p/>
    <w:p>
      <w:r xmlns:w="http://schemas.openxmlformats.org/wordprocessingml/2006/main">
        <w:t xml:space="preserve">2: អេសាយ 41:10 - ដូច្នេះ​កុំ​ខ្លាច,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សាស្ដា 8:7 ដ្បិត​គាត់​មិន​ដឹង​ថា​នឹង​មាន​អ្វី​នោះ​ទេ ដ្បិត​អ្នក​ណា​អាច​ប្រាប់​គាត់​ថា​នឹង​កើត​ឡើង​នៅ​ពេល​ណា?</w:t>
      </w:r>
    </w:p>
    <w:p/>
    <w:p>
      <w:r xmlns:w="http://schemas.openxmlformats.org/wordprocessingml/2006/main">
        <w:t xml:space="preserve">វគ្គនេះបង្ហាញពីសារៈសំខាន់នៃការទុកចិត្តលើព្រះ ព្រោះគ្មាននរណាម្នាក់អាចទស្សន៍ទាយបានថាអនាគតនឹងទៅជាយ៉ាងណា។</w:t>
      </w:r>
    </w:p>
    <w:p/>
    <w:p>
      <w:r xmlns:w="http://schemas.openxmlformats.org/wordprocessingml/2006/main">
        <w:t xml:space="preserve">1. "ការ​ទុក​ចិត្ត​លើ​ព្រះ: ការ​ស្វែង​រក​ភាព​សុខ​ស្រួល​ក្នុង​ភាព​មិន​ប្រាកដ​ប្រជា"</w:t>
      </w:r>
    </w:p>
    <w:p/>
    <w:p>
      <w:r xmlns:w="http://schemas.openxmlformats.org/wordprocessingml/2006/main">
        <w:t xml:space="preserve">2. "ប្រាជ្ញានៃការលះបង់: ការពឹងផ្អែកលើផែនការរបស់ព្រះ"</w:t>
      </w:r>
    </w:p>
    <w:p/>
    <w:p>
      <w:r xmlns:w="http://schemas.openxmlformats.org/wordprocessingml/2006/main">
        <w:t xml:space="preserve">1. យេរេមា 29:11-13 - ព្រះអម្ចាស់មានព្រះបន្ទូលថា: «ដ្បិតខ្ញុំដឹងពីផែនការដែលខ្ញុំមានសម្រាប់អ្នក ផែនការដើម្បីរីកចម្រើននិងមិនធ្វើបាបអ្នក ផែនការផ្តល់ឱ្យអ្នកនូវក្តីសង្ឃឹមនិងអនាគត។</w:t>
      </w:r>
    </w:p>
    <w:p/>
    <w:p>
      <w:r xmlns:w="http://schemas.openxmlformats.org/wordprocessingml/2006/main">
        <w:t xml:space="preserve">ទំនុកតម្កើង ១១២:៧ - ពួកគេនឹងមិនខ្លាចដំណឹងអាក្រក់ឡើយ។ ចិត្ត​របស់​គេ​មាន​ចិត្ត​ខ្ជាប់ខ្ជួន ដោយ​ទុក​ចិត្ត​លើ​ព្រះ‌អម្ចាស់។</w:t>
      </w:r>
    </w:p>
    <w:p/>
    <w:p>
      <w:r xmlns:w="http://schemas.openxmlformats.org/wordprocessingml/2006/main">
        <w:t xml:space="preserve">សាស្ដា 8:8 គ្មាន​អ្នក​ណា​ដែល​មាន​អំណាច​លើ​វិញ្ញាណ​អាច​រក្សា​វិញ្ញាណ​បាន​ឡើយ។ គាត់ក៏គ្មានអំណាចនៅថ្ងៃស្លាប់ដែរ ហើយក៏គ្មានការរំសាយចេញពីសង្រ្គាមនោះដែរ។ អំពើទុច្ចរិតនឹងមិនអាចរំដោះអ្នកដែលបានផ្តល់ឱ្យវាបានទេ។</w:t>
      </w:r>
    </w:p>
    <w:p/>
    <w:p>
      <w:r xmlns:w="http://schemas.openxmlformats.org/wordprocessingml/2006/main">
        <w:t xml:space="preserve">គ្មាន​នរណា​ម្នាក់​មាន​អំណាច​គ្រប់​គ្រង​វិញ្ញាណ ឬ​សេចក្ដី​ស្លាប់​ឡើយ ហើយ​អំពើ​ទុច្ចរិត​នឹង​មិន​ការពារ​អ្នក​ដែល​បាន​ប្រគល់​ឲ្យ​វា​ឡើយ។</w:t>
      </w:r>
    </w:p>
    <w:p/>
    <w:p>
      <w:r xmlns:w="http://schemas.openxmlformats.org/wordprocessingml/2006/main">
        <w:t xml:space="preserve">1. អំណាចនៃវិញ្ញាណមនុស្ស៖ វិធីយកឈ្នះភាពលំបាក និងស្វែងរកភាពធន់ក្នុងគ្រាដ៏លំបាក</w:t>
      </w:r>
    </w:p>
    <w:p/>
    <w:p>
      <w:r xmlns:w="http://schemas.openxmlformats.org/wordprocessingml/2006/main">
        <w:t xml:space="preserve">2. ភាពជៀសមិនរួចនៃសេចក្តីស្លាប់៖ របៀបរៀបចំខ្លួនសម្រាប់ចុងបញ្ចប់នៃជីវិត និងស្វែងរកភាពសុខស្រួលក្នុងការដឹងថាអ្នកមិននៅម្នាក់ឯង</w:t>
      </w:r>
    </w:p>
    <w:p/>
    <w:p>
      <w:r xmlns:w="http://schemas.openxmlformats.org/wordprocessingml/2006/main">
        <w:t xml:space="preserve">1. អេសាយ 40:31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រ៉ូម 8:38-39 ដ្បិត​ខ្ញុំ​ត្រូវ​បាន​គេ​បញ្ចុះបញ្ចូល​ថា មិន​ថា​សេចក្ដី​ស្លាប់ ឬ​ជីវិត ឬ​ទេវតា ឬ​វត្ថុ​សំខាន់ ឬ​អំណាច ឬ​វត្ថុ​ដែល​មាន​ស្រាប់ ឬ​អ្វីៗ​ដែល​នឹង​កើត​ឡើង ឬ​កម្ពស់ ឬ​ជម្រៅ ឬ​សត្វ​ណា​ផ្សេង​ទៀត​នឹង​ត្រូវ អាចញែកយើងចេញពីសេចក្ដីស្រឡាញ់របស់ព្រះជាម្ចាស់ ដែលនៅក្នុងព្រះគ្រិស្ដយេស៊ូ ជាព្រះអម្ចាស់នៃយើង។</w:t>
      </w:r>
    </w:p>
    <w:p/>
    <w:p>
      <w:r xmlns:w="http://schemas.openxmlformats.org/wordprocessingml/2006/main">
        <w:t xml:space="preserve">សាស្ដា 8:9 ខ្ញុំ​បាន​ឃើញ​អ្វីៗ​ទាំង​អស់​នេះ ហើយ​យក​ចិត្ត​ទុក​ដាក់​ចំពោះ​កិច្ចការ​ទាំង​ប៉ុន្មាន​ដែល​បាន​ធ្វើ​ក្រោម​ពន្លឺ​ព្រះ‌អាទិត្យ មាន​ពេល​មួយ​ដែល​មនុស្ស​ម្នាក់​គ្រប់​គ្រង​លើ​អ្នក​ដទៃ​ដោយ​ទុក្ខ​ទោស​របស់​ខ្លួន។</w:t>
      </w:r>
    </w:p>
    <w:p/>
    <w:p>
      <w:r xmlns:w="http://schemas.openxmlformats.org/wordprocessingml/2006/main">
        <w:t xml:space="preserve">មាន​ពេល​មួយ​ដែល​មនុស្ស​ម្នាក់​មាន​អំណាច​លើ​មនុស្ស​ម្នាក់​ទៀត ដែល​អាច​នាំ​ឱ្យ​មាន​ការ​ខូច​ខាត។</w:t>
      </w:r>
    </w:p>
    <w:p/>
    <w:p>
      <w:r xmlns:w="http://schemas.openxmlformats.org/wordprocessingml/2006/main">
        <w:t xml:space="preserve">1. គ្រោះថ្នាក់នៃអំណាច: ការពិនិត្យមើលផលវិបាកនៃការគ្រប់គ្រង។</w:t>
      </w:r>
    </w:p>
    <w:p/>
    <w:p>
      <w:r xmlns:w="http://schemas.openxmlformats.org/wordprocessingml/2006/main">
        <w:t xml:space="preserve">2. ដែនកំណត់នៃអាជ្ញាធរ៖ តុល្យភាពអំណាច និងការទទួលខុសត្រូវ។</w:t>
      </w:r>
    </w:p>
    <w:p/>
    <w:p>
      <w:r xmlns:w="http://schemas.openxmlformats.org/wordprocessingml/2006/main">
        <w:t xml:space="preserve">១. រ៉ូម ១៣:១​-​៧: សូម​ឲ្យ​មនុស្ស​គ្រប់​រូប​ចុះ​ចូល​នឹង​អាជ្ញាធរ​គ្រប់​គ្រង។</w:t>
      </w:r>
    </w:p>
    <w:p/>
    <w:p>
      <w:r xmlns:w="http://schemas.openxmlformats.org/wordprocessingml/2006/main">
        <w:t xml:space="preserve">2. សុភាសិត 16:18: អំនួត​ទៅ​មុខ​សេចក្ដី​វិនាស ហើយ​មាន​ចិត្ត​ក្រអឺតក្រទម​មុន​នឹង​ដួល។</w:t>
      </w:r>
    </w:p>
    <w:p/>
    <w:p>
      <w:r xmlns:w="http://schemas.openxmlformats.org/wordprocessingml/2006/main">
        <w:t xml:space="preserve">សាស្ដា 8:10 ដូច្នេះ ខ្ញុំ​បាន​ឃើញ​គេ​កប់​មនុស្ស​អាក្រក់ ដែល​បាន​ចេញ​ពី​ទីសក្ការៈ ហើយ​គេ​ភ្លេច​នៅ​ក្នុង​ក្រុង​ដែល​គេ​បាន​ធ្វើ​ដូច្នេះ នេះ​ក៏​ឥត​ប្រយោជន៍​ដែរ។</w:t>
      </w:r>
    </w:p>
    <w:p/>
    <w:p>
      <w:r xmlns:w="http://schemas.openxmlformats.org/wordprocessingml/2006/main">
        <w:t xml:space="preserve">មនុស្ស​អាក្រក់​នៅ​ទី​បំផុត​ត្រូវ​គេ​បំភ្លេច​ចោល សូម្បី​តែ​នៅ​កន្លែង​ដែល​គេ​ប្រព្រឹត្ត​អំពើ​អាក្រក់​ក៏​ដោយ។ នេះ​ជា​ការ​រំលឹក​ថា ការ​ខិតខំ​ប្រឹងប្រែង​របស់​មនុស្ស​ទាំង​អស់​នៅ​ទី​បំផុត​គ្មាន​ប្រយោជន៍។</w:t>
      </w:r>
    </w:p>
    <w:p/>
    <w:p>
      <w:r xmlns:w="http://schemas.openxmlformats.org/wordprocessingml/2006/main">
        <w:t xml:space="preserve">1. រំលឹកពីភាពឥតប្រយោជន៍នៃជីវិត</w:t>
      </w:r>
    </w:p>
    <w:p/>
    <w:p>
      <w:r xmlns:w="http://schemas.openxmlformats.org/wordprocessingml/2006/main">
        <w:t xml:space="preserve">2. ការ​ទទួល​ស្គាល់​អន្តរកាល​នៃ​អំពើ​អាក្រក់</w:t>
      </w:r>
    </w:p>
    <w:p/>
    <w:p>
      <w:r xmlns:w="http://schemas.openxmlformats.org/wordprocessingml/2006/main">
        <w:t xml:space="preserve">1. រ៉ូម 8:18-21 - សម្រាប់ខ្ញុំចាត់ទុកការរងទុក្ខនៅសម័យនេះ គឺមិនមានតម្លៃប្រៀបធៀបជាមួយនឹងសិរីល្អដែលនឹងត្រូវបង្ហាញដល់យើងនោះទេ។</w:t>
      </w:r>
    </w:p>
    <w:p/>
    <w:p>
      <w:r xmlns:w="http://schemas.openxmlformats.org/wordprocessingml/2006/main">
        <w:t xml:space="preserve">២. ទំនុកតម្កើង ៣៧:១-២ - កុំភ័យព្រួយដោយសារមនុស្សប្រព្រឹត្តអាក្រក់។ កុំច្រណែននឹងអ្នកប្រព្រឹត្តខុស! ព្រោះ​មិន​យូរ​មិន​ឆាប់ ពួក​គេ​នឹង​រសាត់​ដូច​ស្មៅ ហើយ​ក្រៀម​ស្វិត​ដូច​ស្មៅ​បៃតង។</w:t>
      </w:r>
    </w:p>
    <w:p/>
    <w:p>
      <w:r xmlns:w="http://schemas.openxmlformats.org/wordprocessingml/2006/main">
        <w:t xml:space="preserve">សាស្ដា 8:11 ដោយ​សារ​ការ​កាត់​ទោស​ប្រឆាំង​នឹង​អំពើ​អាក្រក់​មិន​ត្រូវ​បាន​កាត់​ដោយ​លឿន​ទេ ដូច្នេះ​ហើយ​បាន​ជា​ចិត្ត​មនុស្ស​បាន​តាំង​ចិត្ត​យ៉ាង​ពេញ​លេញ​ក្នុង​ការ​ប្រព្រឹត្ត​អំពើ​អាក្រក់។</w:t>
      </w:r>
    </w:p>
    <w:p/>
    <w:p>
      <w:r xmlns:w="http://schemas.openxmlformats.org/wordprocessingml/2006/main">
        <w:t xml:space="preserve">ការ​មិន​ទទួល​ទោស​យ៉ាង​ឆាប់​រហ័ស​ចំពោះ​អំពើ​អាក្រក់​ជំរុញ​ចិត្ត​មនុស្ស​ឲ្យ​បន្ត​ប្រព្រឹត្ត​ខុស។</w:t>
      </w:r>
    </w:p>
    <w:p/>
    <w:p>
      <w:r xmlns:w="http://schemas.openxmlformats.org/wordprocessingml/2006/main">
        <w:t xml:space="preserve">1. យុត្តិធម៍របស់ព្រះគឺប្រាកដណាស់ ទោះបីជាវាត្រូវការពេលវេលាក៏ដោយ។</w:t>
      </w:r>
    </w:p>
    <w:p/>
    <w:p>
      <w:r xmlns:w="http://schemas.openxmlformats.org/wordprocessingml/2006/main">
        <w:t xml:space="preserve">2. ការប្រែចិត្តពិតប្រាកដតម្រូវឱ្យមានលទ្ធផល។</w:t>
      </w:r>
    </w:p>
    <w:p/>
    <w:p>
      <w:r xmlns:w="http://schemas.openxmlformats.org/wordprocessingml/2006/main">
        <w:t xml:space="preserve">1. រ៉ូម 6:23 ដ្បិត​ប្រាក់​ឈ្នួល​នៃ​អំពើ​បាប​គឺ​ជា​សេចក្ដី​ស្លាប់ ប៉ុន្តែ​អំណោយ​ទាន​ឥត​គិត​ថ្លៃ​របស់​ព្រះ​គឺ​ជា​ជីវិត​ដ៏​នៅ​អស់​កល្ប​ជានិច្ច ក្នុង​ព្រះ‌គ្រិស្ដ​យេស៊ូ ជា​ព្រះ​អម្ចាស់​នៃ​យើង។</w:t>
      </w:r>
    </w:p>
    <w:p/>
    <w:p>
      <w:r xmlns:w="http://schemas.openxmlformats.org/wordprocessingml/2006/main">
        <w:t xml:space="preserve">2. ទំនុកតម្កើង 37:28 ដ្បិត​ព្រះ‌អម្ចាស់​ស្រឡាញ់​យុត្តិធម៌ ហើយ​ទ្រង់​មិន​បោះបង់​អ្នក​ស្មោះ​ត្រង់​របស់​ទ្រង់​ឡើយ។ ទ្រង់​នឹង​មិន​បោះ​បង់​ពួក​គេ​ឡើយ ប៉ុន្តែ​ទ្រង់​នឹង​រក្សា​ពួក​គេ​ជា​រៀង​រហូត។</w:t>
      </w:r>
    </w:p>
    <w:p/>
    <w:p>
      <w:r xmlns:w="http://schemas.openxmlformats.org/wordprocessingml/2006/main">
        <w:t xml:space="preserve">សាស្ដា 8:12 ទោះ​ជា​មនុស្ស​មាន​បាប​ប្រព្រឹត្ត​អំពើ​អាក្រក់​មួយ​រយ​ដង ហើយ​អាយុ​វែង​ក៏​ដោយ ក៏​ខ្ញុំ​ដឹង​ច្បាស់​ថា អស់​អ្នក​ដែល​កោត​ខ្លាច​ព្រះជាម្ចាស់​នឹង​បាន​សុខ។</w:t>
      </w:r>
    </w:p>
    <w:p/>
    <w:p>
      <w:r xmlns:w="http://schemas.openxmlformats.org/wordprocessingml/2006/main">
        <w:t xml:space="preserve">មនុស្ស​សុចរិត​នឹង​ទទួល​រង្វាន់​សម្រាប់​ភាព​ស្មោះត្រង់​របស់​ពួកគេ​ចំពោះ​ព្រះ។</w:t>
      </w:r>
    </w:p>
    <w:p/>
    <w:p>
      <w:r xmlns:w="http://schemas.openxmlformats.org/wordprocessingml/2006/main">
        <w:t xml:space="preserve">១៖ ព្រះតែងតែមើល ហើយនឹងផ្តល់រង្វាន់ដល់អ្នកដែលស្មោះត្រង់ចំពោះទ្រង់។</w:t>
      </w:r>
    </w:p>
    <w:p/>
    <w:p>
      <w:r xmlns:w="http://schemas.openxmlformats.org/wordprocessingml/2006/main">
        <w:t xml:space="preserve">២៖ កុំ​បាក់​ទឹក​ចិត្ត​នឹង​អំពើ​ទុច្ចរិត​របស់​លោកីយ៍​ឡើយ ដ្បិត​ព្រះ​នឹង​ស្មោះ​ត្រង់​ចំពោះ​រាស្ដ្រ​របស់​ទ្រង់​ជានិច្ច។</w:t>
      </w:r>
    </w:p>
    <w:p/>
    <w:p>
      <w:r xmlns:w="http://schemas.openxmlformats.org/wordprocessingml/2006/main">
        <w:t xml:space="preserve">1: ម៉ាថាយ 6:33 - ប៉ុន្តែ ចូរ​ស្វែង​រក​ព្រះ​រាជ្យ​នៃ​ព្រះ និង​សេចក្ដី​សុចរិត​របស់​ទ្រង់​ជា​មុន​សិន នោះ​អ្វីៗ​ទាំង​អស់​នេះ​នឹង​ត្រូវ​បាន​បន្ថែម​មក​ក្នុង​អ្នក។</w:t>
      </w:r>
    </w:p>
    <w:p/>
    <w:p>
      <w:r xmlns:w="http://schemas.openxmlformats.org/wordprocessingml/2006/main">
        <w:t xml:space="preserve">ទំនុកតម្កើង 103:17 - ប៉ុន្តែ​សេចក្តី​ស្រឡាញ់​ដ៏​ខ្ជាប់ខ្ជួន​របស់​ព្រះ​អម្ចាស់​គឺ​ពី​អស់កល្ប​ជានិច្ច​ទៅ​អស់កល្ប​ជា​និច្ច​ចំពោះ​អស់​អ្នក​ដែល​កោត​ខ្លាច​ទ្រង់។</w:t>
      </w:r>
    </w:p>
    <w:p/>
    <w:p>
      <w:r xmlns:w="http://schemas.openxmlformats.org/wordprocessingml/2006/main">
        <w:t xml:space="preserve">សាស្ដា 8:13 ប៉ុន្តែ វា​នឹង​មិន​បាន​ល្អ​ជាមួយ​នឹង​មនុស្ស​អាក្រក់​ឡើយ ហើយ​ក៏​មិន​ត្រូវ​ពន្យារ​អាយុ​របស់​ខ្លួន ដែល​ដូច​ជា​ស្រមោល​ដែរ។ ដោយ​សារ​គាត់​មិន​កោត​ខ្លាច​ចំពោះ​ព្រះ។</w:t>
      </w:r>
    </w:p>
    <w:p/>
    <w:p>
      <w:r xmlns:w="http://schemas.openxmlformats.org/wordprocessingml/2006/main">
        <w:t xml:space="preserve">ខគម្ពីរនេះរំឭកយើងថា យើងគួរកោតខ្លាចព្រះជាម្ចាស់ ព្រោះអ្នកដែលមិនមានជីវិតល្អ ហើយថ្ងៃរបស់ពួកគេនឹងកាន់តែខ្លីទៅៗ។</w:t>
      </w:r>
    </w:p>
    <w:p/>
    <w:p>
      <w:r xmlns:w="http://schemas.openxmlformats.org/wordprocessingml/2006/main">
        <w:t xml:space="preserve">១៖ យើងគួរកោតខ្លាចព្រះជាម្ចាស់ ហើយទុកចិត្តលើប្រាជ្ញារបស់ទ្រង់ ព្រោះមានតែទ្រង់ប៉ុណ្ណោះដែលអាចផ្តល់ជីវិតប្រកបដោយសន្តិភាព និងសេចក្តីរីករាយ។</w:t>
      </w:r>
    </w:p>
    <w:p/>
    <w:p>
      <w:r xmlns:w="http://schemas.openxmlformats.org/wordprocessingml/2006/main">
        <w:t xml:space="preserve">២៖ ច្បាប់របស់ព្រះជាម្ចាស់ត្រូវបានប្រទានមកដើម្បីជាប្រយោជន៍ដល់យើង ហើយយើងមិនគួរព្រងើយកន្តើយឡើយ ត្បិតការរស់នៅមិនគោរពតាមនឹងនាំតែទុក្ខសោក។</w:t>
      </w:r>
    </w:p>
    <w:p/>
    <w:p>
      <w:r xmlns:w="http://schemas.openxmlformats.org/wordprocessingml/2006/main">
        <w:t xml:space="preserve">១៖ សុភាសិត ៣:៥-៦ -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រ៉ូម 12:2 - ហើយមិនត្រូវធ្វើតាមលោកីយនេះឡើយ ប៉ុន្តែត្រូវផ្លាស់ប្តូរដោយការកែប្រែឡើងវិញនៃគំនិតរបស់អ្នក ដើម្បីអោយអ្នកបានសបញ្ជាក់នូវអ្វីដែលជាការល្អ ដែលអាចទទួលយកបាន និងល្អឥតខ្ចោះតាមឆន្ទៈរបស់ព្រះ។</w:t>
      </w:r>
    </w:p>
    <w:p/>
    <w:p>
      <w:r xmlns:w="http://schemas.openxmlformats.org/wordprocessingml/2006/main">
        <w:t xml:space="preserve">សាស្ដា 8:14 មាន​ការ​ឥត​ប្រយោជន៍​ដែល​កើត​ឡើង​នៅ​លើ​ផែនដី។ ថាមានតែមនុស្សទេ ដែលវាកើតឡើងតាមអំពើរបស់មនុស្សអាក្រក់។ ម្ដង​ទៀត មាន​មនុស្ស​អាក្រក់ ដែល​វា​កើត​ឡើង​តាម​ការ​ប្រព្រឹត្ត​របស់​មនុស្ស​សុចរិត៖ ខ្ញុំ​បាន​និយាយ​ថា នេះ​ក៏​ឥត​ប្រយោជន៍​ដែរ។</w:t>
      </w:r>
    </w:p>
    <w:p/>
    <w:p>
      <w:r xmlns:w="http://schemas.openxmlformats.org/wordprocessingml/2006/main">
        <w:t xml:space="preserve">បទគម្ពីរចែងថា វាហាក់ដូចជាអយុត្តិធម៌ ដែលពេលខ្លះមនុស្សល្អបរាជ័យ ហើយមនុស្សអាក្រក់ក៏ជោគជ័យ។ នេះគឺជាឧទាហរណ៍នៃភាពឥតប្រយោជន៍។</w:t>
      </w:r>
    </w:p>
    <w:p/>
    <w:p>
      <w:r xmlns:w="http://schemas.openxmlformats.org/wordprocessingml/2006/main">
        <w:t xml:space="preserve">1. ភាពឥតប្រយោជន៍នៃជីវិត - ការផ្តោតលើរបៀបដែលជីវិតមិនតែងតែប្រែទៅជាផ្លូវដែលយើងចង់បាននិងរបៀបដោះស្រាយជាមួយនោះ។</w:t>
      </w:r>
    </w:p>
    <w:p/>
    <w:p>
      <w:r xmlns:w="http://schemas.openxmlformats.org/wordprocessingml/2006/main">
        <w:t xml:space="preserve">2. ពរជ័យនៃសេចក្តីសុចរិត - ផ្តោតលើរបៀបដែលផ្លូវរបស់ព្រះគឺខ្ពស់ជាងរបស់យើងនិងរង្វាន់នៃសេចក្តីសុចរិត។</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យ៉ាកុប 1:12 - អ្នក​ណា​ដែល​ស៊ូ​ទ្រាំ​នឹង​ការ​ល្បង​ល អ្នក​នោះ​នឹង​ទទួល​បាន​មកុដ​នៃ​ជីវិត ដែល​ព្រះអម្ចាស់​បាន​សន្យា​នឹង​អស់​អ្នក​ដែល​ស្រឡាញ់​គាត់។</w:t>
      </w:r>
    </w:p>
    <w:p/>
    <w:p>
      <w:r xmlns:w="http://schemas.openxmlformats.org/wordprocessingml/2006/main">
        <w:t xml:space="preserve">សាស្ដា 8:15 ខ្ញុំ​ក៏​សរសើរ​ថា មនុស្ស​គ្មាន​អ្វី​ល្អ​នៅ​ក្រោម​ពន្លឺ​ថ្ងៃ​ជា​ជាង​ស៊ី​ផឹក ហើយ​សប្បាយ​ចិត្ត​ឡើយ ដ្បិត​អ្នក​នោះ​នឹង​នៅ​ជាប់​នឹង​អ្នក​នោះ​ក្នុង​ថ្ងៃ​នៃ​ជីវិត​ដែល​ព្រះ‌ជាម្ចាស់​ធ្វើ។ ផ្តល់ឱ្យគាត់នៅក្រោមព្រះអាទិត្យ។</w:t>
      </w:r>
    </w:p>
    <w:p/>
    <w:p>
      <w:r xmlns:w="http://schemas.openxmlformats.org/wordprocessingml/2006/main">
        <w:t xml:space="preserve">អធិប្បាយ​នៅ​សាស្ដា ៨:១៥ លើក​ទឹក​ចិត្ត​មនុស្ស​ឲ្យ​ស៊ី​ផឹក ហើយ​មាន​ភាព​សប្បាយ​រីក​រាយ ព្រោះ​វា​នឹង​នាំ​មក​នូវ​សេចក្តី​អំណរ និង​ការ​ពេញ​ចិត្ត​ដល់​ជីវិត។</w:t>
      </w:r>
    </w:p>
    <w:p/>
    <w:p>
      <w:r xmlns:w="http://schemas.openxmlformats.org/wordprocessingml/2006/main">
        <w:t xml:space="preserve">1. "សេចក្តីអំណរនៃជីវិត៖ ការស្វែងរកការស្កប់ស្កល់នៅក្នុងអ្វីដែលយើងមាន"</w:t>
      </w:r>
    </w:p>
    <w:p/>
    <w:p>
      <w:r xmlns:w="http://schemas.openxmlformats.org/wordprocessingml/2006/main">
        <w:t xml:space="preserve">2. "អបអរសាទរជីវិត៖ របៀបរស់នៅដោយការដឹងគុណ និងរីករាយ"</w:t>
      </w:r>
    </w:p>
    <w:p/>
    <w:p>
      <w:r xmlns:w="http://schemas.openxmlformats.org/wordprocessingml/2006/main">
        <w:t xml:space="preserve">1. ភីលីព ៤:១១-១២ - «មិនមែនថាខ្ញុំកំពុងនិយាយអំពីការខ្វះខាតទេ ដ្បិតខ្ញុំបានរៀនក្នុងកាលៈទេសៈណាក៏ដោយ ដើម្បីឲ្យខ្ញុំស្កប់ស្កល់ ខ្ញុំដឹងពីរបៀបដែលត្រូវទាប ហើយខ្ញុំដឹងពីរបៀបដើម្បីបរិបូរណ៍។ ហើយគ្រប់កាលៈទេសៈទាំងអស់ ខ្ញុំបានរៀនអាថ៌កំបាំងនៃការប្រឈមមុខនឹងភាពបរិបូរណ៍ និងភាពអត់ឃ្លាន ភាពបរិបូរណ៍ និងតម្រូវការ”។</w:t>
      </w:r>
    </w:p>
    <w:p/>
    <w:p>
      <w:r xmlns:w="http://schemas.openxmlformats.org/wordprocessingml/2006/main">
        <w:t xml:space="preserve">2. លូកា 12:15 - ហើយ​ទ្រង់​មាន​បន្ទូល​ទៅ​គេ​ថា ចូរ​ប្រយ័ត្ន ហើយ​ប្រុង​ប្រយ័ត្ន​នឹង​សេចក្ដី​លោភ​ទាំង​ប៉ុន្មាន ដ្បិត​ជីវិត​របស់​មនុស្ស​មិន​បាន​នៅ​ក្នុង​ទ្រព្យ​សម្បត្តិ​ដ៏​បរិបូរ​ឡើយ»។</w:t>
      </w:r>
    </w:p>
    <w:p/>
    <w:p>
      <w:r xmlns:w="http://schemas.openxmlformats.org/wordprocessingml/2006/main">
        <w:t xml:space="preserve">សាស្ដា 8:16 ពេល​ខ្ញុំ​យក​ចិត្ត​ទុក​ដាក់​ដើម្បី​ស្គាល់​ប្រាជ្ញា ហើយ​ឃើញ​កិច្ចការ​ដែល​បាន​ធ្វើ​នៅ​លើ​ផែនដី។</w:t>
      </w:r>
    </w:p>
    <w:p/>
    <w:p>
      <w:r xmlns:w="http://schemas.openxmlformats.org/wordprocessingml/2006/main">
        <w:t xml:space="preserve">នៅក្នុងសាស្ដា 8:16 អ្នកនិពន្ធបង្ហាញពីបំណងប្រាថ្នារបស់គាត់ក្នុងការយល់អំពីប្រាជ្ញា និងការសង្កេតអំពីរបៀបដែលជីវិតរស់នៅលើផែនដីនេះ ដោយគ្មានការសម្រាកសម្រាប់នរណាម្នាក់។</w:t>
      </w:r>
    </w:p>
    <w:p/>
    <w:p>
      <w:r xmlns:w="http://schemas.openxmlformats.org/wordprocessingml/2006/main">
        <w:t xml:space="preserve">1. The Pursuit of Wisdom - ការរៀនអនុវត្តចិត្តរបស់យើងក្នុងការស្វែងរកប្រាជ្ញាក្នុងជីវិតរបស់យើង។</w:t>
      </w:r>
    </w:p>
    <w:p/>
    <w:p>
      <w:r xmlns:w="http://schemas.openxmlformats.org/wordprocessingml/2006/main">
        <w:t xml:space="preserve">2. ការសម្រាកគឺជាការចាំបាច់ - ការយល់ដឹងពីមូលហេតុដែលការសម្រាកគឺជារឿងចាំបាច់សម្រាប់សុខភាព និងសុខុមាលភាពរបស់យើង។</w:t>
      </w:r>
    </w:p>
    <w:p/>
    <w:p>
      <w:r xmlns:w="http://schemas.openxmlformats.org/wordprocessingml/2006/main">
        <w:t xml:space="preserve">1. សុភាសិត 3:13-14 - អ្នក​ណា​ដែល​រក​បាន​ប្រាជ្ញា ហើយ​អ្នក​ណា​ដែល​បាន​យល់ នោះ​មាន​ពរ​ហើយ ដ្បិត​ការ​ចំណេញ​ពី​នាង ប្រសើរ​ជាង​បាន​ប្រាក់ ហើយ​ចំណេញ​ជាង​មាស។</w:t>
      </w:r>
    </w:p>
    <w:p/>
    <w:p>
      <w:r xmlns:w="http://schemas.openxmlformats.org/wordprocessingml/2006/main">
        <w:t xml:space="preserve">2. ម៉ាថាយ 11:28-30 - អស់អ្នកដែលនឿយហត់ ហើយផ្ទុកធ្ងន់ មកឯខ្ញុំ ខ្ញុំនឹងឲ្យអ្នកសម្រាក។ ចូរ​យក​នឹម​របស់​ខ្ញុំ​ដាក់​លើ​អ្នក ហើយ​រៀន​ពី​ខ្ញុំ​ចុះ ដ្បិត​ខ្ញុំ​ស្លូត​បូត ហើយ​មាន​ចិត្ត​សុភាព នោះ​អ្នក​នឹង​បាន​សេចក្ដី​សំរាក​ដល់​ព្រលឹង​អ្នក។ ដ្បិត​នឹម​ខ្ញុំ​ស្រួល ហើយ​បន្ទុក​ខ្ញុំ​ក៏​ស្រាល។</w:t>
      </w:r>
    </w:p>
    <w:p/>
    <w:p>
      <w:r xmlns:w="http://schemas.openxmlformats.org/wordprocessingml/2006/main">
        <w:t xml:space="preserve">សាស្ដា 8:17 ពេល​នោះ ខ្ញុំ​បាន​ឃើញ​កិច្ចការ​ទាំង​អស់​របស់​ព្រះ ដែល​មនុស្ស​មិន​អាច​រក​ឃើញ​កិច្ចការ​ដែល​បាន​ធ្វើ​ក្រោម​ពន្លឺ​ព្រះ​អាទិត្យ​បាន​ឡើយ ព្រោះ​ទោះ​ជា​មនុស្ស​ខំ​ស្វែង​រក​ក៏​មិន​ឃើញ​ដែរ។ មែនហើយឆ្ងាយជាងនេះ; បើ​អ្នក​ប្រាជ្ញ​គិត​ចង់​ដឹង​ក៏​មិន​អាច​រក​ឃើញ​ដែរ។</w:t>
      </w:r>
    </w:p>
    <w:p/>
    <w:p>
      <w:r xmlns:w="http://schemas.openxmlformats.org/wordprocessingml/2006/main">
        <w:t xml:space="preserve">កិច្ចការ​របស់​ព្រះ​គឺ​ជា​អាថ៌កំបាំង និង​មិន​អាច​ដឹង​បាន​សម្រាប់​យើង។</w:t>
      </w:r>
    </w:p>
    <w:p/>
    <w:p>
      <w:r xmlns:w="http://schemas.openxmlformats.org/wordprocessingml/2006/main">
        <w:t xml:space="preserve">១៖ ជឿលើផែនការរបស់ព្រះ ហើយទទួលយកថាយើងមិនអាចយល់វាបានទេ។</w:t>
      </w:r>
    </w:p>
    <w:p/>
    <w:p>
      <w:r xmlns:w="http://schemas.openxmlformats.org/wordprocessingml/2006/main">
        <w:t xml:space="preserve">២៖ កុំបាក់ទឹកចិត្តក្នុងការស្វែងរកចំណេះដឹង ប៉ុន្តែត្រូវទទួលស្គាល់ថា រឿងខ្លះហួសពីការយល់ដឹងរបស់យើង។</w:t>
      </w:r>
    </w:p>
    <w:p/>
    <w:p>
      <w:r xmlns:w="http://schemas.openxmlformats.org/wordprocessingml/2006/main">
        <w:t xml:space="preserve">1: ម៉ាថាយ 6:25-34 - កុំបារម្ភ ប៉ុន្តែត្រូវទុកចិត្តលើផែនការរបស់ព្រះ។</w:t>
      </w:r>
    </w:p>
    <w:p/>
    <w:p>
      <w:r xmlns:w="http://schemas.openxmlformats.org/wordprocessingml/2006/main">
        <w:t xml:space="preserve">២៖ សុភាសិត ៣:៥-៦ - ចូរ​ទុក​ចិត្ត​លើ​ព្រះ​អម្ចាស់​ឲ្យ​អស់​ពី​ចិត្ត ហើយ​កុំ​ពឹង​លើ​ការ​យល់​ដឹង​របស់​ខ្លួន​ឡើយ។</w:t>
      </w:r>
    </w:p>
    <w:p/>
    <w:p>
      <w:r xmlns:w="http://schemas.openxmlformats.org/wordprocessingml/2006/main">
        <w:t xml:space="preserve">សាស្ដា ជំពូកទី 9 ស្វែងយល់ពីប្រធានបទនៃភាពមិនប្រាកដប្រជាក្នុងជីវិត ភាពជៀសមិនរួចនៃសេចក្តីស្លាប់ និងសារៈសំខាន់នៃការរីករាយជាមួយបច្ចុប្បន្ន។</w:t>
      </w:r>
    </w:p>
    <w:p/>
    <w:p>
      <w:r xmlns:w="http://schemas.openxmlformats.org/wordprocessingml/2006/main">
        <w:t xml:space="preserve">កថាខណ្ឌទី១៖ ជំពូកចាប់ផ្តើមដោយទទួលស្គាល់ថា ទាំងមនុស្សសុចរិត និងមនុស្សទុច្ចរិតប្រឈមមុខនឹងជោគវាសនាដូចគ្នាក្នុងសេចក្ដីស្លាប់។ គ្រូគង្វាលឆ្លុះបញ្ចាំងពីរបៀបដែលការពិតនេះអាចបំបាក់ទឹកចិត្តមនុស្សពីការស្វែងរកសេចក្តីសុចរិត ឬរីករាយនឹងជីវិត (សាស្ដា ៩:១-៣)។</w:t>
      </w:r>
    </w:p>
    <w:p/>
    <w:p>
      <w:r xmlns:w="http://schemas.openxmlformats.org/wordprocessingml/2006/main">
        <w:t xml:space="preserve">កថាខណ្ឌទី២៖ អធិប្បាយសង្កត់ធ្ងន់ថា ជីវិតពោរពេញដោយភាពមិនប្រាកដប្រជា និងមិនអាចទាយទុកជាមុនបាន។ លោក​គូស​បញ្ជាក់​ថា គ្មាន​អ្នក​ណា​ដឹង​ថា​ពេល​ណា​គ្រោះ​មហន្តរាយ ឬ​ជោគជ័យ​នឹង​មក​ដល់ ហើយ​ផ្ដល់​ដំបូន្មាន​ឲ្យ​ប្រើ​ប្រាស់​ឱកាស​ឲ្យ​បាន​ច្រើន​បំផុត​នៅ​ពេល​ដែល​ពួក​គេ​នៅ​តែ​មាន (សាស្ដា ៩:៤-១២)។</w:t>
      </w:r>
    </w:p>
    <w:p/>
    <w:p>
      <w:r xmlns:w="http://schemas.openxmlformats.org/wordprocessingml/2006/main">
        <w:t xml:space="preserve">កថាខណ្ឌទី៣៖ អធិប្បាយឆ្លុះបញ្ចាំងអំពីដែនកំណត់នៃប្រាជ្ញា និងកម្លាំងរបស់មនុស្ស។ គាត់​ទទួល​ស្គាល់​ថា​ប្រាជ្ញា​មិន​តែង​តែ​ធានា​នូវ​ភាព​ជោគជ័យ​ទេ ព្រោះ​ព្រឹត្តិការណ៍​ដែល​មិន​បាន​រំពឹង​ទុក​អាច​បំផ្លាញ​សូម្បី​តែ​ផែនការ​ដ៏​ឈ្លាសវៃ​បំផុត (សាស្ដា ៩:១៣-១៨)។</w:t>
      </w:r>
    </w:p>
    <w:p/>
    <w:p>
      <w:r xmlns:w="http://schemas.openxmlformats.org/wordprocessingml/2006/main">
        <w:t xml:space="preserve">សរុប​មក,</w:t>
      </w:r>
    </w:p>
    <w:p>
      <w:r xmlns:w="http://schemas.openxmlformats.org/wordprocessingml/2006/main">
        <w:t xml:space="preserve">សាស្ដា​ជំពូក​ទី​ប្រាំបួន​ពិនិត្យ​មើល</w:t>
      </w:r>
    </w:p>
    <w:p>
      <w:r xmlns:w="http://schemas.openxmlformats.org/wordprocessingml/2006/main">
        <w:t xml:space="preserve">ប្រធានបទដូចជាភាពមិនច្បាស់លាស់នៃជីវិត</w:t>
      </w:r>
    </w:p>
    <w:p>
      <w:r xmlns:w="http://schemas.openxmlformats.org/wordprocessingml/2006/main">
        <w:t xml:space="preserve">ភាពជៀសមិនរួចដែលទាក់ទងនឹងការស្លាប់ រួមជាមួយនឹងសារៈសំខាន់ដែលដាក់លើការរីករាយនឹងពេលបច្ចុប្បន្ន។</w:t>
      </w:r>
    </w:p>
    <w:p/>
    <w:p>
      <w:r xmlns:w="http://schemas.openxmlformats.org/wordprocessingml/2006/main">
        <w:t xml:space="preserve">ការ​ទទួល​ស្គាល់​ជោគ​វាសនា​រួម​ដែល​ប្រឈម​មុខ​ដោយ​ទាំង​មនុស្ស​សុចរិត និង​មនុស្ស​ទុច្ចរិត​ក្នុង​សេចក្ដី​ស្លាប់។</w:t>
      </w:r>
    </w:p>
    <w:p>
      <w:r xmlns:w="http://schemas.openxmlformats.org/wordprocessingml/2006/main">
        <w:t xml:space="preserve">ការឆ្លុះបញ្ចាំងលើការធ្លាក់ទឹកចិត្តដែលអាចកើតឡើងពីការពិតនេះ។</w:t>
      </w:r>
    </w:p>
    <w:p>
      <w:r xmlns:w="http://schemas.openxmlformats.org/wordprocessingml/2006/main">
        <w:t xml:space="preserve">ការសង្កត់ធ្ងន់លើវត្តមាននៃភាពមិនច្បាស់លាស់ដែលបានរកឃើញនៅក្នុងជីវិត រួមជាមួយនឹងការមិនអាចទាយទុកជាមុនបានជុំវិញលទ្ធផល។</w:t>
      </w:r>
    </w:p>
    <w:p>
      <w:r xmlns:w="http://schemas.openxmlformats.org/wordprocessingml/2006/main">
        <w:t xml:space="preserve">ការរំលេចសារៈសំខាន់ដែលដាក់លើការចាប់យកឱកាសខណៈពេលដែលពួកគេមាន។</w:t>
      </w:r>
    </w:p>
    <w:p>
      <w:r xmlns:w="http://schemas.openxmlformats.org/wordprocessingml/2006/main">
        <w:t xml:space="preserve">ការទទួលស្គាល់ដែនកំណត់ដែលមាននៅក្នុងប្រាជ្ញា ឬកម្លាំងរបស់មនុស្ស។</w:t>
      </w:r>
    </w:p>
    <w:p>
      <w:r xmlns:w="http://schemas.openxmlformats.org/wordprocessingml/2006/main">
        <w:t xml:space="preserve">ការទទួលស្គាល់អសមត្ថភាពសម្រាប់ប្រាជ្ញាតែងតែធានានូវភាពជោគជ័យដោយសារកាលៈទេសៈដែលមិនបានមើលឃើញទុកជាមុន។</w:t>
      </w:r>
    </w:p>
    <w:p>
      <w:r xmlns:w="http://schemas.openxmlformats.org/wordprocessingml/2006/main">
        <w:t xml:space="preserve">ផ្តល់ការយល់ដឹងអំពីការទទួលស្គាល់ជោគវាសនារួមគ្នាដែលមនុស្សគ្រប់រូបប្រឈមមុខដោយមិនគិតពីជំហរសីលធម៌របស់ពួកគេ។ ការលើកទឹកចិត្តឱ្យឱបក្រសោបបច្ចុប្បន្នកាល ជាជាងធ្វើឱ្យមានការខកចិត្តចំពោះភាពមិនច្បាស់លាស់ជុំវិញលទ្ធផលនៃជីវិត។ លើសពីនេះ ការទទួលស្គាល់ដែនកំណត់ក្នុងការយល់ដឹងរបស់មនុស្ស ខណៈពេលដែលការព្រមានប្រឆាំងនឹងការពឹងផ្អែកខ្លាំងពេកទៅលើប្រាជ្ញាផ្ទាល់ខ្លួន ឬកម្លាំងជាការធានាសម្រាប់ការសម្រេចបានលទ្ធផលដែលចង់បាន។</w:t>
      </w:r>
    </w:p>
    <w:p/>
    <w:p>
      <w:r xmlns:w="http://schemas.openxmlformats.org/wordprocessingml/2006/main">
        <w:t xml:space="preserve">សាស្ដា 9:1 ចំពោះ​ការ​ទាំង​អស់​នេះ ខ្ញុំ​បាន​គិត​ក្នុង​ចិត្ត​ចង់​ប្រកាស​ការ​ទាំង​អស់​នេះ​ថា មនុស្ស​សុចរិត និង​អ្នក​ប្រាជ្ញ និង​ការ​ប្រព្រឹត្ត​របស់​ពួក​គេ គឺ​ស្ថិត​នៅ​ក្នុង​ព្រះហស្ដ​របស់​ព្រះ។ .</w:t>
      </w:r>
    </w:p>
    <w:p/>
    <w:p>
      <w:r xmlns:w="http://schemas.openxmlformats.org/wordprocessingml/2006/main">
        <w:t xml:space="preserve">វគ្គ​នេះ​បញ្ជាក់​អំពី​ព្រះចេស្ដា​នៃ​ព្រះ និង​អាថ៌កំបាំង​នៃ​មាគ៌ា​របស់​ទ្រង់។</w:t>
      </w:r>
    </w:p>
    <w:p/>
    <w:p>
      <w:r xmlns:w="http://schemas.openxmlformats.org/wordprocessingml/2006/main">
        <w:t xml:space="preserve">1. ការជឿជាក់លើអ្វីដែលមិនស្គាល់៖ ការស្វែងរកការលួងលោមក្នុងការផ្តល់របស់ព្រះ</w:t>
      </w:r>
    </w:p>
    <w:p/>
    <w:p>
      <w:r xmlns:w="http://schemas.openxmlformats.org/wordprocessingml/2006/main">
        <w:t xml:space="preserve">2. ប្រាជ្ញារបស់ព្រះ: ការទទួលស្គាល់ភាពមិនច្បាស់លាស់នៃផ្លូវរបស់ទ្រង់</w:t>
      </w:r>
    </w:p>
    <w:p/>
    <w:p>
      <w:r xmlns:w="http://schemas.openxmlformats.org/wordprocessingml/2006/main">
        <w:t xml:space="preserve">1. រ៉ូម 11:33-36 - អូ ជម្រៅនៃទ្រព្យសម្បត្តិនៃប្រាជ្ញា និងចំណេះដឹងរបស់ព្រះ! ការ​វិនិច្ឆ័យ​របស់​គាត់​មិន​អាច​ស្វែង​រក​បាន ហើយ​មាគ៌ា​របស់​គាត់​ហួស​ពី​ការ​តាម​ដាន​យ៉ាង​ណា!</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សាស្ដា 9:2 អ្វីៗ​ទាំង​អស់​កើត​ឡើង​ដូច​គ្នា គឺ​មាន​ព្រឹត្តិការណ៍​មួយ​ចំពោះ​មនុស្ស​សុចរិត និង​មនុស្ស​អាក្រក់។ ដល់​របស់​ល្អ របស់​ស្អាត និង​ដល់​មនុស្ស​មិន​ស្អាត។ ចំពោះ​អ្នក​ណា​ដែល​ថ្វាយ​យញ្ញបូជា ហើយ​អ្នក​ណា​ដែល​មិន​បូជា​ក៏​ដូច​ជា​របស់​ល្អ អ្នក​នោះ​ក៏​មាន​បាប​ដែរ។ ហើយ​អ្នក​ណា​ដែល​ស្បថ​ក៏​ដូច​ជា​អ្នក​ដែល​ខ្លាច​ពាក្យ​សម្បថ​ដែរ។</w:t>
      </w:r>
    </w:p>
    <w:p/>
    <w:p>
      <w:r xmlns:w="http://schemas.openxmlformats.org/wordprocessingml/2006/main">
        <w:t xml:space="preserve">ខគម្ពីរ​នៅ​ក្នុង សាស្ដា ៩:២ ចែង​ថា ព្រឹត្តិការណ៍​ទាំង​អស់​កើត​មាន​ដល់​មនុស្ស​ទាំង​អស់ មិន​ថា​អំពើ​សុចរិត ឬ​អំពើ​បាប​របស់​ខ្លួន​យ៉ាង​ណា​ឡើយ។</w:t>
      </w:r>
    </w:p>
    <w:p/>
    <w:p>
      <w:r xmlns:w="http://schemas.openxmlformats.org/wordprocessingml/2006/main">
        <w:t xml:space="preserve">1. សមភាពរបស់មនុស្សទាំងអស់នៅចំពោះព្រះ</w:t>
      </w:r>
    </w:p>
    <w:p/>
    <w:p>
      <w:r xmlns:w="http://schemas.openxmlformats.org/wordprocessingml/2006/main">
        <w:t xml:space="preserve">2. អំណាចនៃយុត្តិធម៌របស់ព្រះ</w:t>
      </w:r>
    </w:p>
    <w:p/>
    <w:p>
      <w:r xmlns:w="http://schemas.openxmlformats.org/wordprocessingml/2006/main">
        <w:t xml:space="preserve">1. កាឡាទី 3:28 - «គ្មានសាសន៍យូដា ឬក្រិក គ្មានខ្ញុំបម្រើ ឬអ្នកទំនេរ គ្មានប្រុសស្រីឡើយ ដ្បិតអ្នករាល់គ្នាមានតែមួយនៅក្នុងព្រះគ្រីស្ទយេស៊ូវ»។</w:t>
      </w:r>
    </w:p>
    <w:p/>
    <w:p>
      <w:r xmlns:w="http://schemas.openxmlformats.org/wordprocessingml/2006/main">
        <w:t xml:space="preserve">២ អេសេគាល ១៨:២០ - «ព្រលឹង​ដែល​ប្រព្រឹត្ត​អំពើ​បាប​នឹង​ត្រូវ​ស្លាប់ កូន​មិន​ត្រូវ​រង​ទុក្ខ​ដោយ​សារ​អំពើ​ទុច្ចរិត​របស់​ឪពុក ឬ​ឪពុក​រង​ទុក្ខ​ដោយ​អំពើ​ទុច្ចរិត​របស់​កូន​ឡើយ។ អំពើ​អាក្រក់​របស់​មនុស្ស​អាក្រក់​នឹង​ធ្លាក់​មក​លើ​ខ្លួន​គាត់»។</w:t>
      </w:r>
    </w:p>
    <w:p/>
    <w:p>
      <w:r xmlns:w="http://schemas.openxmlformats.org/wordprocessingml/2006/main">
        <w:t xml:space="preserve">សាស្ដា 9:3 នេះ​ជា​អំពើ​អាក្រក់​ក្នុង​ចំណោម​អ្វីៗ​ទាំង​អស់​ដែល​ត្រូវ​បាន​ធ្វើ​នៅ​ក្រោម​ព្រះអាទិត្យ ដែល​មាន​ព្រឹត្តិការណ៍​មួយ​ចំពោះ​មនុស្ស​ទាំង​អស់​គ្នា៖ មែន​ហើយ ចិត្ត​នៃ​កូន​មនុស្ស​ក៏​ពោរពេញ​ទៅ​ដោយ​អំពើ​អាក្រក់ ហើយ​ភាព​ឆ្កួត​ក៏​នៅ​ក្នុង​ចិត្ត​កាល​ដែល​ពួក​គេ​មាន​ជីវិត។ ហើយបន្ទាប់ពីនោះពួកគេទៅរកអ្នកស្លាប់។</w:t>
      </w:r>
    </w:p>
    <w:p/>
    <w:p>
      <w:r xmlns:w="http://schemas.openxmlformats.org/wordprocessingml/2006/main">
        <w:t xml:space="preserve">ខគម្ពីរ​នេះ​បង្រៀន​យើង​ថា មនុស្ស​ទាំងអស់​ត្រូវ​ទទួល​ជោគវាសនា​ដូចគ្នា ដោយមិន​គិតពី​ជម្រើស​សីលធម៌​របស់​ពួកគេ​ឡើយ។ 1. ភាពពិតនៃសេចក្តីស្លាប់៖ សារៈសំខាន់នៃការរស់នៅប្រកបដោយអត្ថន័យ 2. ភាពជៀសមិនរួចនៃសេចក្តីស្លាប់៖ ការទទួលយកជីវិតរមែងស្លាប់របស់យើង។ 1. រ៉ូម 6:23: «ដ្បិត​ប្រាក់​ឈ្នួល​នៃ​អំពើ​បាប​គឺ​ជា​សេចក្ដី​ស្លាប់ ប៉ុន្តែ​អំណោយ​ទាន​ឥត​គិត​ថ្លៃ​របស់​ព្រះ​គឺ​ជា​ជីវិត​ដ៏​នៅ​អស់​កល្ប​ជានិច្ច ក្នុង​ព្រះ​គ្រីស្ទ​យេស៊ូវ ជា​ព្រះ​អម្ចាស់​នៃ​យើង»។ 2. ហេព្រើរ 9:27: «ហើយ​ក៏​ដូច​ជា​ត្រូវ​បាន​កំណត់​ទុក​ឲ្យ​មនុស្ស​ស្លាប់​ម្ដង​ហើយ​ម្ដង​ទៀត នោះ​ត្រូវ​វិនិច្ឆ័យ​ទោស»។</w:t>
      </w:r>
    </w:p>
    <w:p/>
    <w:p>
      <w:r xmlns:w="http://schemas.openxmlformats.org/wordprocessingml/2006/main">
        <w:t xml:space="preserve">សាស្ដា 9:4 ដ្បិត​អ្នក​ណា​ដែល​ជាប់​ជា​មួយ​នឹង​មនុស្ស​ទាំង​អស់ នោះ​មាន​សេចក្ដី​សង្ឃឹម ដ្បិត​ឆ្កែ​ដែល​នៅ​រស់ ប្រសើរ​ជាង​សិង្ហ​ស្លាប់។</w:t>
      </w:r>
    </w:p>
    <w:p/>
    <w:p>
      <w:r xmlns:w="http://schemas.openxmlformats.org/wordprocessingml/2006/main">
        <w:t xml:space="preserve">ខគម្ពីរ​នេះ​បង្ហាញ​ថា អ្នក​ដែល​មាន​ជីវិត​មាន​សេចក្ដី​សង្ឃឹម ហើយ​ជីវិត​នោះ​មាន​តម្លៃ​ជាង​សេចក្ដី​ស្លាប់។</w:t>
      </w:r>
    </w:p>
    <w:p/>
    <w:p>
      <w:r xmlns:w="http://schemas.openxmlformats.org/wordprocessingml/2006/main">
        <w:t xml:space="preserve">១៖ យើង​គួរ​ឲ្យ​តម្លៃ​ជីវិត​ជានិច្ច ហើយ​សង្ឃឹម​ថា​បាន​ល្អ​បំផុត មិន​ថា​ក្នុង​កាលៈទេសៈ​ណា​ក៏​ដោយ។</w:t>
      </w:r>
    </w:p>
    <w:p/>
    <w:p>
      <w:r xmlns:w="http://schemas.openxmlformats.org/wordprocessingml/2006/main">
        <w:t xml:space="preserve">២៖ យើង​មិន​គួរ​ចុះចាញ់​ឡើយ ទោះ​បី​ជា​មាន​អ្វី​មួយ​ហាក់​ដូច​ជា​ស្លាប់​ទៅ​ហើយ ព្រោះ​វា​នៅ​តែ​អាច​រស់​ឡើង​វិញ។</w:t>
      </w:r>
    </w:p>
    <w:p/>
    <w:p>
      <w:r xmlns:w="http://schemas.openxmlformats.org/wordprocessingml/2006/main">
        <w:t xml:space="preserve">១ យ៉ូហាន ១១:២៥ - ព្រះយេស៊ូ​មាន​ព្រះបន្ទូល​ទៅ​នាង​ថា៖ «ខ្ញុំ​ជា​ការ​រស់​ឡើង​វិញ និង​ជា​ជីវិត។ អ្នក​ណា​ដែល​ជឿ​លើ​ខ្ញុំ ទោះ​ស្លាប់​ក៏​នៅ​តែ​រស់</w:t>
      </w:r>
    </w:p>
    <w:p/>
    <w:p>
      <w:r xmlns:w="http://schemas.openxmlformats.org/wordprocessingml/2006/main">
        <w:t xml:space="preserve">2: Philippians 1:21 - សម្រាប់​ខ្ញុំ​ដើម្បី​រស់​គឺ​ជា​ព្រះ​គ្រិស្ដ, ហើយ​ការ​ស្លាប់​គឺ​ជា​ការ​ចំណេញ.</w:t>
      </w:r>
    </w:p>
    <w:p/>
    <w:p>
      <w:r xmlns:w="http://schemas.openxmlformats.org/wordprocessingml/2006/main">
        <w:t xml:space="preserve">សាស្ដា 9:5 ដ្បិត​មនុស្ស​រស់​បាន​ដឹង​ថា​ខ្លួន​ត្រូវ​ស្លាប់ ប៉ុន្តែ​មនុស្ស​ស្លាប់​មិន​ដឹង​អ្វី​ឡើយ ហើយ​ក៏​គ្មាន​រង្វាន់​ទៀត​ដែរ។ សម្រាប់ការចងចាំរបស់ពួកគេត្រូវបានបំភ្លេចចោល។</w:t>
      </w:r>
    </w:p>
    <w:p/>
    <w:p>
      <w:r xmlns:w="http://schemas.openxmlformats.org/wordprocessingml/2006/main">
        <w:t xml:space="preserve">អ្នក​រស់​បាន​ដឹង​អំពី​ការ​ស្លាប់​របស់​ខ្លួន ចំណែក​ឯ​អ្នក​ស្លាប់​មិន​ដឹង​អ្វី​សោះ ហើយ​ត្រូវ​បាន​គេ​បំភ្លេច​ចោល។</w:t>
      </w:r>
    </w:p>
    <w:p/>
    <w:p>
      <w:r xmlns:w="http://schemas.openxmlformats.org/wordprocessingml/2006/main">
        <w:t xml:space="preserve">1. ឱបក្រសោបជីវិត ហើយរស់នៅក្នុងពេលនេះ ព្រោះសេចក្តីស្លាប់នឹងមកដល់ក្នុងពេលឆាប់ៗនេះ។</w:t>
      </w:r>
    </w:p>
    <w:p/>
    <w:p>
      <w:r xmlns:w="http://schemas.openxmlformats.org/wordprocessingml/2006/main">
        <w:t xml:space="preserve">2. ត្រូវចាំថាជីវិតមានតម្លៃ ហើយគួរមានតម្លៃ ព្រោះវានឹងមិនស្ថិតស្ថេររហូតនោះទេ។</w:t>
      </w:r>
    </w:p>
    <w:p/>
    <w:p>
      <w:r xmlns:w="http://schemas.openxmlformats.org/wordprocessingml/2006/main">
        <w:t xml:space="preserve">ភីលីព ៤:៤-៥ ចូរអរសប្បាយក្នុងព្រះអម្ចាស់ជានិច្ច។ ជាថ្មីម្តងទៀតខ្ញុំនឹងនិយាយថា, រីករាយ។ សូម​ឲ្យ​មនុស្ស​ទាំង​អស់​បាន​ស្គាល់​ភាព​ស្លូតបូត​របស់​អ្នក។ ព្រះអម្ចាស់គង់នៅដៃ។</w:t>
      </w:r>
    </w:p>
    <w:p/>
    <w:p>
      <w:r xmlns:w="http://schemas.openxmlformats.org/wordprocessingml/2006/main">
        <w:t xml:space="preserve">យ៉ាកុប 4:14 រីឯ​អ្នក​រាល់​គ្នា​មិន​ដឹង​ថា​នឹង​មាន​អ្វី​នៅ​ថ្ងៃ​ស្អែក​ឡើយ។ តើជីវិតរបស់អ្នកជាអ្វី? វា​សូម្បី​តែ​ជា​ចំហាយ​ទឹក​ដែល​លេច​ឡើង​មួយ​រយៈ​ពេល​បន្តិច​បន្ទាប់​មក​បាន​បាត់​ទៅ​។</w:t>
      </w:r>
    </w:p>
    <w:p/>
    <w:p>
      <w:r xmlns:w="http://schemas.openxmlformats.org/wordprocessingml/2006/main">
        <w:t xml:space="preserve">សាស្ដា 9:6 សេចក្ដី​ស្រឡាញ់ ការ​ស្អប់ និង​ការ​ច្រណែន​របស់​គេ​ក៏​ត្រូវ​វិនាស​បាត់​ទៅ​ហើយ។ ទាំង​អស់​គ្មាន​ចំណែក​ណា​មួយ​ដែល​ធ្វើ​ក្រោម​ព្រះអាទិត្យ​រហូត​ត​ទៅ​ទៀត។</w:t>
      </w:r>
    </w:p>
    <w:p/>
    <w:p>
      <w:r xmlns:w="http://schemas.openxmlformats.org/wordprocessingml/2006/main">
        <w:t xml:space="preserve">ជីវិត​ក្រោម​ពន្លឺ​ព្រះ​អាទិត្យ​មាន​ភាព​រអាក់រអួល និង​គ្មាន​អចិន្ត្រៃយ៍។</w:t>
      </w:r>
    </w:p>
    <w:p/>
    <w:p>
      <w:r xmlns:w="http://schemas.openxmlformats.org/wordprocessingml/2006/main">
        <w:t xml:space="preserve">១៖ យើងត្រូវចាំថា ជីវិតនៅលើផែនដីនេះ កំពុងតែវិវឌ្ឍទៅមុខ ហើយថា យើងត្រូវតែទុកចិត្ដរបស់យើងលើព្រះ និងការសន្យាដ៏អស់កល្បរបស់ទ្រង់។</w:t>
      </w:r>
    </w:p>
    <w:p/>
    <w:p>
      <w:r xmlns:w="http://schemas.openxmlformats.org/wordprocessingml/2006/main">
        <w:t xml:space="preserve">២៖ យើងត្រូវតែគោរពពេលវេលា និងទំនាក់ទំនងរបស់យើងនៅលើផែនដីនេះ ប៉ុន្តែត្រូវទទួលស្គាល់ថាវាមានកំណត់ និងមិនអាចស្ថិតស្ថេរជារៀងរហូត។</w:t>
      </w:r>
    </w:p>
    <w:p/>
    <w:p>
      <w:r xmlns:w="http://schemas.openxmlformats.org/wordprocessingml/2006/main">
        <w:t xml:space="preserve">1: យ៉ាកុប 4:14 "ប៉ុន្តែ អ្នក​រាល់​គ្នា​មិន​ដឹង​ថា​ថ្ងៃ​ស្អែក​នឹង​នាំ​មក​នូវ​អ្វី​។ តើ​ជីវិត​របស់​អ្នក​ជា​អ្វី? ដ្បិត​អ្នក​រាល់​គ្នា​គឺ​ជា​អ័ព្ទ​ដែល​លេច​ឡើង​មួយ​រយៈ​ពេល​បន្ទាប់​មក​បាត់​ទៅ​វិញ​។</w:t>
      </w:r>
    </w:p>
    <w:p/>
    <w:p>
      <w:r xmlns:w="http://schemas.openxmlformats.org/wordprocessingml/2006/main">
        <w:t xml:space="preserve">ទំនុកតម្កើង 90:12 «ដូច្នេះ ចូរ​បង្រៀន​យើង​ឲ្យ​រាប់​ថ្ងៃ​របស់​យើង ដើម្បី​ឲ្យ​យើង​មាន​ប្រាជ្ញា»។</w:t>
      </w:r>
    </w:p>
    <w:p/>
    <w:p>
      <w:r xmlns:w="http://schemas.openxmlformats.org/wordprocessingml/2006/main">
        <w:t xml:space="preserve">សាស្ដា 9:7 ចូរ​ចេញ​ទៅ បរិភោគ​អាហារ​របស់​អ្នក​ដោយ​អំណរ ហើយ​ពិសា​ស្រា​ទំពាំងបាយជូរ​ដោយ​ចិត្ត​រីករាយ។ ឥឡូវនេះព្រះជាម្ចាស់ទទួលយកកិច្ចការរបស់អ្នក។</w:t>
      </w:r>
    </w:p>
    <w:p/>
    <w:p>
      <w:r xmlns:w="http://schemas.openxmlformats.org/wordprocessingml/2006/main">
        <w:t xml:space="preserve">សូមរីករាយនឹងជីវិតដោយសេចក្តីរីករាយ បរិភោគ និងផឹក ដ្បិតព្រះជាម្ចាស់នឹងទទួលយកកិច្ចការរបស់អ្នក។</w:t>
      </w:r>
    </w:p>
    <w:p/>
    <w:p>
      <w:r xmlns:w="http://schemas.openxmlformats.org/wordprocessingml/2006/main">
        <w:t xml:space="preserve">1. ចូរអរសប្បាយក្នុងព្រះអម្ចាស់ ហើយធ្វើការដោយអំណរ - សាស្ដា 9:7</w:t>
      </w:r>
    </w:p>
    <w:p/>
    <w:p>
      <w:r xmlns:w="http://schemas.openxmlformats.org/wordprocessingml/2006/main">
        <w:t xml:space="preserve">2. ស្វែងរកអំណរក្នុងជីវិតដោយការបម្រើព្រះ - សាស្ដា 9:7</w:t>
      </w:r>
    </w:p>
    <w:p/>
    <w:p>
      <w:r xmlns:w="http://schemas.openxmlformats.org/wordprocessingml/2006/main">
        <w:t xml:space="preserve">1. ទំនុកតម្កើង 100:2 - ចូរ​បម្រើ​ព្រះ‌អម្ចាស់​ដោយ​ចិត្ត​រីករាយ ចូរ​ចូល​មក​ឯ​ព្រះ‌ភ័ក្ត្រ​ទ្រង់​ដោយ​ចម្រៀង​ដ៏​រីករាយ។</w:t>
      </w:r>
    </w:p>
    <w:p/>
    <w:p>
      <w:r xmlns:w="http://schemas.openxmlformats.org/wordprocessingml/2006/main">
        <w:t xml:space="preserve">2. យ៉ាកុប 1:2-4 - បងប្អូនប្រុសស្រីរបស់ខ្ញុំអើយ ចូរពិចារណាថាវាជាសេចក្តីអំណរដ៏បរិសុទ្ធ នៅពេលណាដែលអ្នកប្រឈមមុខនឹងការល្បងលជាច្រើនប្រភេទ ពីព្រោះអ្នកដឹងថា ការល្បងលជំនឿរបស់អ្នកបង្កើតឱ្យមានការតស៊ូ។</w:t>
      </w:r>
    </w:p>
    <w:p/>
    <w:p>
      <w:r xmlns:w="http://schemas.openxmlformats.org/wordprocessingml/2006/main">
        <w:t xml:space="preserve">សាស្ដា 9:8 ចូរ​ឲ្យ​សម្លៀក‌បំពាក់​របស់​អ្នក​មាន​ពណ៌​ស​ជានិច្ច។ ហើយកុំឱ្យក្បាលរបស់អ្នកខ្វះប្រេង។</w:t>
      </w:r>
    </w:p>
    <w:p/>
    <w:p>
      <w:r xmlns:w="http://schemas.openxmlformats.org/wordprocessingml/2006/main">
        <w:t xml:space="preserve">វគ្គ​នេះ​លើក​ទឹក​ចិត្ត​យើង​ឲ្យ​រក្សា​ភាព​ស្អាត​ស្អំ​ ទោះ​បី​ជា​ជីវិត​មិន​ប្រាកដ​ប្រជា​ក៏​ដោយ។</w:t>
      </w:r>
    </w:p>
    <w:p/>
    <w:p>
      <w:r xmlns:w="http://schemas.openxmlformats.org/wordprocessingml/2006/main">
        <w:t xml:space="preserve">1. ថែរក្សាខ្លួនអ្នកនៅក្នុងពេលវេលាមិនច្បាស់លាស់</w:t>
      </w:r>
    </w:p>
    <w:p/>
    <w:p>
      <w:r xmlns:w="http://schemas.openxmlformats.org/wordprocessingml/2006/main">
        <w:t xml:space="preserve">2. ការរក្សាភាពស្អាតស្អំ និងតុបតែងខ្លួនជាសញ្ញានៃសេចក្តីជំនឿ</w:t>
      </w:r>
    </w:p>
    <w:p/>
    <w:p>
      <w:r xmlns:w="http://schemas.openxmlformats.org/wordprocessingml/2006/main">
        <w:t xml:space="preserve">1. យ៉ាកុប 1:2-4 - បងប្អូនប្រុសស្រីរបស់ខ្ញុំអើយ ចូរពិចារណាថាវាជាសេចក្តីអំណរដ៏បរិសុទ្ធ នៅពេលណាដែលអ្នកប្រឈមមុខនឹងការល្បងលជាច្រើនប្រភេទ ពីព្រោះអ្នកដឹងថា ការល្បងលនៃសេចក្តីជំនឿរបស់អ្នកបង្កើតឱ្យមានការតស៊ូ។</w:t>
      </w:r>
    </w:p>
    <w:p/>
    <w:p>
      <w:r xmlns:w="http://schemas.openxmlformats.org/wordprocessingml/2006/main">
        <w:t xml:space="preserve">2. ពេត្រុសទី 1 5:6-7 - ដូច្នេះ ចូរបន្ទាបខ្លួនចុះក្រោមព្រះហស្តដ៏ខ្លាំងក្លារបស់ព្រះ ដើម្បីទ្រង់អាចលើកអ្នកឡើងបានទាន់ពេល។ ទុកកង្វល់របស់អ្នកលើគាត់ ព្រោះគាត់យកចិត្តទុកដាក់ចំពោះអ្នក។</w:t>
      </w:r>
    </w:p>
    <w:p/>
    <w:p>
      <w:r xmlns:w="http://schemas.openxmlformats.org/wordprocessingml/2006/main">
        <w:t xml:space="preserve">សាស្ដា 9:9 ចូរ​រស់​នៅ​ដោយ​រីករាយ​ជា​មួយ​នឹង​ភរិយា​ដែល​អ្នក​ស្រឡាញ់​ពេញ​មួយ​ថ្ងៃ​នៃ​ជីវិត​ឥត​ប្រយោជន៍​របស់​អ្នក ដែល​គាត់​បាន​ប្រទាន​ឲ្យ​អ្នក​នៅ​ក្រោម​ពន្លឺ​ថ្ងៃ អស់​ទាំង​ថ្ងៃ​ឥត​ប្រយោជន៍​របស់​អ្នក។ ការងារដែលអ្នកទទួលនៅក្រោមព្រះអាទិត្យ។</w:t>
      </w:r>
    </w:p>
    <w:p/>
    <w:p>
      <w:r xmlns:w="http://schemas.openxmlformats.org/wordprocessingml/2006/main">
        <w:t xml:space="preserve">យើង​ត្រូវ​បាន​លើក​ទឹក​ចិត្ត​ឲ្យ​រស់​នៅ​ដោយ​រីករាយ​ជា​មួយ​នឹង​ប្ដី​ប្រពន្ធ​របស់​យើង​ក្នុង​អំឡុង​ពេល​ជីវិត​នៅ​លើ​ផែនដី​របស់​យើង ព្រោះ​នោះ​ជា​ចំណែក​របស់​យើង​ក្នុង​ជីវិត​នេះ។</w:t>
      </w:r>
    </w:p>
    <w:p/>
    <w:p>
      <w:r xmlns:w="http://schemas.openxmlformats.org/wordprocessingml/2006/main">
        <w:t xml:space="preserve">1. ស្វែងរកភាពរីករាយក្នុងការតាំងចិត្ត៖ ហេតុអ្វីអាពាហ៍ពិពាហ៍សំខាន់</w:t>
      </w:r>
    </w:p>
    <w:p/>
    <w:p>
      <w:r xmlns:w="http://schemas.openxmlformats.org/wordprocessingml/2006/main">
        <w:t xml:space="preserve">2. រីករាយក្នុងកាដូជីវិត៖ ស្វែងរកភាពរីករាយក្នុងដំណើរ</w:t>
      </w:r>
    </w:p>
    <w:p/>
    <w:p>
      <w:r xmlns:w="http://schemas.openxmlformats.org/wordprocessingml/2006/main">
        <w:t xml:space="preserve">1. យ៉ូហាន 15:11-12 - សេចក្ដីទាំងនេះខ្ញុំបាននិយាយទៅកាន់អ្នករាល់គ្នា ដើម្បីឲ្យសេចក្តីអំណររបស់ខ្ញុំនៅជាប់ក្នុងអ្នក ហើយដើម្បីឱ្យសេចក្តីអំណររបស់អ្នកបានពេញ។ នេះ​ជា​បញ្ញត្តិ​របស់​ខ្ញុំ​ថា ចូរ​ស្រឡាញ់​គ្នា​ទៅ​វិញ​ទៅ​មក ដូច​ខ្ញុំ​បាន​ស្រឡាញ់​អ្នក​រាល់​គ្នា​ដែរ។</w:t>
      </w:r>
    </w:p>
    <w:p/>
    <w:p>
      <w:r xmlns:w="http://schemas.openxmlformats.org/wordprocessingml/2006/main">
        <w:t xml:space="preserve">2. កូរិនថូស 13:13 - ហើយឥឡូវនេះ រក្សាសេចក្តីជំនឿ សេចក្តីសង្ឃឹម សេចក្តីសប្បុរស ទាំងបីនេះ; ប៉ុន្តែអ្វីដែលអស្ចារ្យបំផុតនោះគឺ សប្បុរសធម៌។</w:t>
      </w:r>
    </w:p>
    <w:p/>
    <w:p>
      <w:r xmlns:w="http://schemas.openxmlformats.org/wordprocessingml/2006/main">
        <w:t xml:space="preserve">សាស្ដា 9:10 ទោះ​ដៃ​អ្នក​រក​ធ្វើ​អ្វី​ក៏​ដោយ ចូរ​ធ្វើ​ដោយ​កម្លាំង​របស់​អ្នក។ ដ្បិត​នៅ​ក្នុង​ផ្នូរ​ដែល​អ្នក​ទៅ​នោះ​គ្មាន​ការងារ ឬ​ឧបករណ៍ ឬ​ចំណេះដឹង ឬ​ប្រាជ្ញា​ឡើយ</w:t>
      </w:r>
    </w:p>
    <w:p/>
    <w:p>
      <w:r xmlns:w="http://schemas.openxmlformats.org/wordprocessingml/2006/main">
        <w:t xml:space="preserve">យើង​គួរ​តែ​ខំ​ប្រឹង​ក្នុង​ជីវិត ព្រោះ​ការងារ ចំណេះ​ដឹង និង​ប្រាជ្ញា​របស់​យើង មិន​តាម​យើង​ទៅ​ផ្នូរ​ទេ។</w:t>
      </w:r>
    </w:p>
    <w:p/>
    <w:p>
      <w:r xmlns:w="http://schemas.openxmlformats.org/wordprocessingml/2006/main">
        <w:t xml:space="preserve">1. ចូរប្រើពេលវេលារបស់អ្នកនៅលើផែនដីឲ្យបានច្រើនបំផុត។—សាស្ដា ៩:១០</w:t>
      </w:r>
    </w:p>
    <w:p/>
    <w:p>
      <w:r xmlns:w="http://schemas.openxmlformats.org/wordprocessingml/2006/main">
        <w:t xml:space="preserve">2. ខំប្រឹងធ្វើការឥឡូវនេះ ទទួលរង្វាន់នៅពេលក្រោយ។—សាស្ដា ៩:១០</w:t>
      </w:r>
    </w:p>
    <w:p/>
    <w:p>
      <w:r xmlns:w="http://schemas.openxmlformats.org/wordprocessingml/2006/main">
        <w:t xml:space="preserve">1. កូល៉ុស 3:23 - "អ្វីដែលអ្នកធ្វើ ចូរធ្វើការដោយអស់ពីចិត្ត ដូចជាធ្វើការសម្រាប់ព្រះអម្ចាស់ មិនមែនសម្រាប់ចៅហ្វាយរបស់មនុស្សទេ" ។</w:t>
      </w:r>
    </w:p>
    <w:p/>
    <w:p>
      <w:r xmlns:w="http://schemas.openxmlformats.org/wordprocessingml/2006/main">
        <w:t xml:space="preserve">2 ម៉ាថាយ 6:19-21 - «កុំ​ប្រមូល​ទ្រព្យ​សម្បត្តិ​ទុក​សម្រាប់​ខ្លួន​ឯង​នៅ​លើ​ផែនដី ជា​កន្លែង​ដែល​ដង្កូវ​ស៊ី​បំផ្លាញ ហើយ​ចោរ​លួច​ចូល​ទៅ​វិញ​ទេ ចូរ​ប្រមូល​ទ្រព្យ​សម្បត្តិ​ទុក​សម្រាប់​ខ្លួន​ឯង​នៅ​ស្ថានសួគ៌ ជា​កន្លែង​ដែល​កន្លាត​មិន​បំផ្លាញ ហើយ​កន្លែង​ណា​ដែល​ចោរ​មិន​ចូល​លួច​ឡើយ ដ្បិត​ទ្រព្យ​សម្បត្តិ​របស់​អ្នក​នៅ​ទីណា ចិត្ត​អ្នក​ក៏​នៅ​ទី​នោះ​ដែរ»។</w:t>
      </w:r>
    </w:p>
    <w:p/>
    <w:p>
      <w:r xmlns:w="http://schemas.openxmlformats.org/wordprocessingml/2006/main">
        <w:t xml:space="preserve">សាស្ដា 9:11 ខ្ញុំ​បាន​ត្រឡប់​មក​វិញ ហើយ​ឃើញ​នៅ​ក្រោម​ពន្លឺ​ថ្ងៃ​ថា ការ​ប្រណាំង​មិន​មែន​ជា​អ្នក​រហ័សរហួន ឬ​ការ​ច្បាំង​នឹង​អ្នក​ខ្លាំង​នោះ​ទេ ហើយ​ក៏​មិន​ទាន់​ជា​អាហារ​ដល់​អ្នក​ប្រាជ្ញ ឬ​ទ្រព្យ​សម្បត្តិ​ដល់​អ្នក​មាន​ប្រាជ្ញា​ផង ក៏​មិន​ទាន់​ពេញ​ចិត្ត​ដល់​មនុស្ស​មាន​ប្រាជ្ញា​ដែរ។ ជំនាញ; ប៉ុន្តែពេលវេលា និងឱកាសកើតឡើងចំពោះពួកគេទាំងអស់។</w:t>
      </w:r>
    </w:p>
    <w:p/>
    <w:p>
      <w:r xmlns:w="http://schemas.openxmlformats.org/wordprocessingml/2006/main">
        <w:t xml:space="preserve">ខគម្ពីរនេះបង្រៀនយើងថា មនុស្សគ្រប់រូបត្រូវស្ថិតនៅក្រោមច្បាប់នៃឱកាស និងពេលវេលាដូចគ្នា ដោយមិនគិតពីសមត្ថភាព ជំនាញ និងប្រាជ្ញារបស់ពួកគេឡើយ។</w:t>
      </w:r>
    </w:p>
    <w:p/>
    <w:p>
      <w:r xmlns:w="http://schemas.openxmlformats.org/wordprocessingml/2006/main">
        <w:t xml:space="preserve">1. ជីវិតដែលមិននឹកស្មានដល់ និងអយុត្តិធ៌ម៖ សាស្ដា ៩:១១</w:t>
      </w:r>
    </w:p>
    <w:p/>
    <w:p>
      <w:r xmlns:w="http://schemas.openxmlformats.org/wordprocessingml/2006/main">
        <w:t xml:space="preserve">2. ជីវិតគឺមិនអាចទាយទុកជាមុនបាន៖ កុំបាក់ទឹកចិត្ត តស៊ូ</w:t>
      </w:r>
    </w:p>
    <w:p/>
    <w:p>
      <w:r xmlns:w="http://schemas.openxmlformats.org/wordprocessingml/2006/main">
        <w:t xml:space="preserve">1. រ៉ូម 12:12 - ចូរអរសប្បាយក្នុងក្តីសង្ឃឹម ចូរអត់ធ្មត់ក្នុងសេចក្តីទុក្ខព្រួយ ចូរអធិស្ឋានជានិច្ច។</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សាស្ដា 9:12 មនុស្ស​ក៏​មិន​ដឹង​ពេល​វេលា​របស់​ខ្លួន​ដែរ ដូច​ជា​ត្រី​ដែល​ជាប់​ក្នុង​សំណាញ់​អាក្រក់ ហើយ​ដូច​ជា​សត្វ​ស្លាប​ដែល​ជាប់​ក្នុង​អន្ទាក់។ កូន​មនុស្ស​ក៏​ជាប់​អន្ទាក់​ក្នុង​គ្រា​ដ៏​អាក្រក់​ដែរ ពេល​វា​ធ្លាក់​មក​លើ​គេ​ភ្លាម។</w:t>
      </w:r>
    </w:p>
    <w:p/>
    <w:p>
      <w:r xmlns:w="http://schemas.openxmlformats.org/wordprocessingml/2006/main">
        <w:t xml:space="preserve">អត្ថបទនេះបង្ហាញថា ជីវិតមនុស្សគឺមិនអាចទាយទុកជាមុនបាន ហើយអាចយកទៅបាត់ភ្លាមៗ។</w:t>
      </w:r>
    </w:p>
    <w:p/>
    <w:p>
      <w:r xmlns:w="http://schemas.openxmlformats.org/wordprocessingml/2006/main">
        <w:t xml:space="preserve">1. ទទួលយកភាពមិនប្រាកដប្រជារបស់ជីវិត ហើយរស់នៅក្នុងពេលបច្ចុប្បន្ន</w:t>
      </w:r>
    </w:p>
    <w:p/>
    <w:p>
      <w:r xmlns:w="http://schemas.openxmlformats.org/wordprocessingml/2006/main">
        <w:t xml:space="preserve">2. ត្រៀមខ្លួនសម្រាប់បទពិសោធន៍ភ្លាមៗក្នុងជីវិត</w:t>
      </w:r>
    </w:p>
    <w:p/>
    <w:p>
      <w:r xmlns:w="http://schemas.openxmlformats.org/wordprocessingml/2006/main">
        <w:t xml:space="preserve">1. រ៉ូម 8:38-39 - សម្រាប់ខ្ញុំជឿជាក់ថា សេចក្តីស្លាប់ ឬជីវិត ទាំងទេវតា ឬអារក្ស ទាំងបច្ចុប្បន្ន ឬអនាគត ឬអំណាចណាមួយ ទាំងកម្ពស់ ឬជម្រៅ ឬអ្វីផ្សេងទៀតនៅក្នុងការបង្កើតទាំងអស់នឹងមិនអាច ដើម្បីញែកយើងចេញពីសេចក្តីស្រឡាញ់របស់ព្រះជាម្ចាស់ដែលនៅក្នុងព្រះគ្រិស្ដយេស៊ូជាព្រះអម្ចាស់របស់យើង។</w:t>
      </w:r>
    </w:p>
    <w:p/>
    <w:p>
      <w:r xmlns:w="http://schemas.openxmlformats.org/wordprocessingml/2006/main">
        <w:t xml:space="preserve">2. ម៉ាថាយ 6:25-34 - ហេតុនេះហើយបានជាខ្ញុំប្រាប់អ្នកថា កុំខ្វល់ខ្វាយអំពីជីវិតរបស់អ្នក អ្វីដែលអ្នកនឹងស៊ី ឬផឹក។ ឬអំពីរាងកាយរបស់អ្នកអ្វីដែលអ្នកនឹងពាក់។ តើ​ជីវិត​មិន​លើស​អាហារ ហើយ​រូបកាយ​ក៏​លើស​សម្លៀកបំពាក់​ដែរ​ឬ? មើលបក្សីនៃខ្យល់; ពួកគេមិនសាបព្រោះ ឬច្រូតកាត់ ឬរក្សាទុកក្នុងជង្រុកទេ ប៉ុន្តែព្រះបិតារបស់អ្នកដែលគង់នៅស្ថានសួគ៌ទ្រង់ចិញ្ចឹមពួកគេ។ តើអ្នកមិនមានតម្លៃជាងពួកគេទេ? តើ​អ្នក​ណា​ម្នាក់​ដោយ​ការ​ព្រួយ​បារម្ភ​អាច​បន្ថែម​ម៉ោង​តែ​មួយ​ដល់​ជីវិត​របស់​អ្នក​បាន​ទេ?</w:t>
      </w:r>
    </w:p>
    <w:p/>
    <w:p>
      <w:r xmlns:w="http://schemas.openxmlformats.org/wordprocessingml/2006/main">
        <w:t xml:space="preserve">សាស្ដា 9:13 ខ្ញុំ​បាន​ឃើញ​ប្រាជ្ញា​នេះ​នៅ​ក្រោម​ពន្លឺ​ព្រះ​អាទិត្យ​ដែរ ហើយ​វា​ហាក់​ដូច​ជា​អស្ចារ្យ​ណាស់​សម្រាប់​ខ្ញុំ។</w:t>
      </w:r>
    </w:p>
    <w:p/>
    <w:p>
      <w:r xmlns:w="http://schemas.openxmlformats.org/wordprocessingml/2006/main">
        <w:t xml:space="preserve">ជីវិតគឺមិនប្រាកដប្រជា និងមិនអាចទាយទុកជាមុនបាន ដូច្នេះចូរប្រើវាឱ្យច្រើនបំផុតតាមដែលអ្នកអាចធ្វើបាន។</w:t>
      </w:r>
    </w:p>
    <w:p/>
    <w:p>
      <w:r xmlns:w="http://schemas.openxmlformats.org/wordprocessingml/2006/main">
        <w:t xml:space="preserve">1: Carpe Diem - ចាប់យកថ្ងៃ</w:t>
      </w:r>
    </w:p>
    <w:p/>
    <w:p>
      <w:r xmlns:w="http://schemas.openxmlformats.org/wordprocessingml/2006/main">
        <w:t xml:space="preserve">២៖ ប្រើប្រាស់ប្រចាំថ្ងៃឲ្យបានច្រើនបំផុត</w:t>
      </w:r>
    </w:p>
    <w:p/>
    <w:p>
      <w:r xmlns:w="http://schemas.openxmlformats.org/wordprocessingml/2006/main">
        <w:t xml:space="preserve">1: យ៉ាកុប 4:14 - ហេតុអ្វីបានជាអ្នកមិនដឹងថានឹងមានអ្វីកើតឡើងនៅថ្ងៃស្អែក។ តើជីវិតរបស់អ្នកជាអ្វី? អ្នក​គឺ​ជា​អ័ព្ទ​ដែល​លេច​ឡើង​មួយ​ភ្លែត​ហើយ​បន្ទាប់​មក​បាត់។</w:t>
      </w:r>
    </w:p>
    <w:p/>
    <w:p>
      <w:r xmlns:w="http://schemas.openxmlformats.org/wordprocessingml/2006/main">
        <w:t xml:space="preserve">2: ទំនុកដំកើង 118:24 - នេះគឺជាថ្ងៃដែលព្រះអម្ចាស់បានបង្កើត; សូមអោយយើងត្រេកអរ និងត្រេកអរ។</w:t>
      </w:r>
    </w:p>
    <w:p/>
    <w:p>
      <w:r xmlns:w="http://schemas.openxmlformats.org/wordprocessingml/2006/main">
        <w:t xml:space="preserve">សាស្ដា 9:14 មាន​ទីក្រុង​តូច​មួយ ហើយ​មាន​មនុស្ស​តិច​តួច​នៅ​ក្នុង​នោះ។ ពេល​នោះ មាន​ស្តេច​ដ៏​អស្ចារ្យ​មួយ​អង្គ​មក​វាយ​ឡោម​ព័ទ្ធ ហើយ​បាន​សង់​សំពៅ​ធំៗ​ប្រឆាំង​នឹង​វា ។</w:t>
      </w:r>
    </w:p>
    <w:p/>
    <w:p>
      <w:r xmlns:w="http://schemas.openxmlformats.org/wordprocessingml/2006/main">
        <w:t xml:space="preserve">ស្ដេច​ដ៏​អស្ចារ្យ​មួយ​អង្គ​ឡោម​ព័ទ្ធ​ទីក្រុង​តូច​មួយ ដោយ​សង់​កំពែង​ការពារ​ក្រុង​នោះ។</w:t>
      </w:r>
    </w:p>
    <w:p/>
    <w:p>
      <w:r xmlns:w="http://schemas.openxmlformats.org/wordprocessingml/2006/main">
        <w:t xml:space="preserve">1. ព្រះដាក់យើងក្នុងស្ថានភាពលំបាក ដើម្បីសាកល្បងយើង និងកសាងជំនឿរបស់យើង។</w:t>
      </w:r>
    </w:p>
    <w:p/>
    <w:p>
      <w:r xmlns:w="http://schemas.openxmlformats.org/wordprocessingml/2006/main">
        <w:t xml:space="preserve">2. យើងត្រូវតែពឹងផ្អែកលើព្រះក្នុងគ្រាលំបាក និងការលំបាក។</w:t>
      </w:r>
    </w:p>
    <w:p/>
    <w:p>
      <w:r xmlns:w="http://schemas.openxmlformats.org/wordprocessingml/2006/main">
        <w:t xml:space="preserve">1. រ៉ូម 5:3-5 - មិនត្រឹមតែប៉ុណ្ណឹងទេ យើងត្រេកអរនឹងការរងទុក្ខរបស់យើង ដោយដឹងថាការរងទុក្ខបង្កើតការស៊ូទ្រាំ ហើយការស៊ូទ្រាំបង្កើតចរិតលក្ខណៈ ហើយចរិតក៏បង្កើតក្តីសង្ឃឹម ហើយក្តីសង្ឃឹមមិនធ្វើឱ្យយើងខ្មាសឡើយ។</w:t>
      </w:r>
    </w:p>
    <w:p/>
    <w:p>
      <w:r xmlns:w="http://schemas.openxmlformats.org/wordprocessingml/2006/main">
        <w:t xml:space="preserve">2. ម៉ាថាយ 6:34 - ដូច្នេះ​កុំ​ខ្វល់ខ្វាយ​អំពី​ថ្ងៃ​ស្អែក​ឡើយ ដ្បិត​ថ្ងៃ​ស្អែក​នឹង​ខ្វល់ខ្វាយ​ដោយ​ខ្លួន​ឯង។ គ្រប់គ្រាន់សម្រាប់ថ្ងៃគឺជាបញ្ហារបស់វា។</w:t>
      </w:r>
    </w:p>
    <w:p/>
    <w:p>
      <w:r xmlns:w="http://schemas.openxmlformats.org/wordprocessingml/2006/main">
        <w:t xml:space="preserve">សាស្ដា 9:15 មាន​អ្នក​ប្រាជ្ញ​ក្រីក្រ​ម្នាក់​ឃើញ​នៅ​ក្នុង​ក្រុង​នោះ ហើយ​គាត់​បាន​រំដោះ​ទីក្រុង​ដោយ​ប្រាជ្ញា។ ប៉ុន្តែ គ្មាន​នរណា​ម្នាក់​នឹក​ឃើញ​បុរស​ក្រីក្រ​ដដែល​នោះ​ឡើយ។</w:t>
      </w:r>
    </w:p>
    <w:p/>
    <w:p>
      <w:r xmlns:w="http://schemas.openxmlformats.org/wordprocessingml/2006/main">
        <w:t xml:space="preserve">បុរសមានប្រាជ្ញាក្រីក្រម្នាក់ត្រូវបានគេរកឃើញនៅក្នុងទីក្រុងមួយ ហើយគាត់បានប្រើប្រាជ្ញារបស់គាត់ដើម្បីសង្គ្រោះទីក្រុង ប៉ុន្តែគាត់មិនត្រូវបានចងចាំសម្រាប់ការខិតខំរបស់គាត់ទេ។</w:t>
      </w:r>
    </w:p>
    <w:p/>
    <w:p>
      <w:r xmlns:w="http://schemas.openxmlformats.org/wordprocessingml/2006/main">
        <w:t xml:space="preserve">1. ប្រាជ្ញាមានតម្លៃជាងទ្រព្យសម្បត្តិ។</w:t>
      </w:r>
    </w:p>
    <w:p/>
    <w:p>
      <w:r xmlns:w="http://schemas.openxmlformats.org/wordprocessingml/2006/main">
        <w:t xml:space="preserve">2. សរសើរអ្នកដែលបានជួយអ្នកកាលពីអតីតកាល។</w:t>
      </w:r>
    </w:p>
    <w:p/>
    <w:p>
      <w:r xmlns:w="http://schemas.openxmlformats.org/wordprocessingml/2006/main">
        <w:t xml:space="preserve">១.សុភាសិត ៤:៧-៩ - ប្រាជ្ញាគឺជារឿងសំខាន់។ ដូច្នេះ ចូរ​ទទួល​ប្រាជ្ញា ហើយ​ដោយ​អស់​ពី​សមត្ថភាព​របស់​អ្នក​នឹង​ទទួល​បាន​ការ​យល់​ដឹង។ ចូរ​លើក​តម្កើង​នាង ហើយ​នាង​នឹង​លើក​តម្កើង​អ្នក៖ នាង​នឹង​នាំ​អ្នក​ទៅ​គោរព នៅ​ពេល​ដែល​អ្នក​ឱប​នាង។ នាង​នឹង​ប្រគល់​មកុដ​នៃ​សិរីល្អ​ដល់​ក្បាល​អ្នក។</w:t>
      </w:r>
    </w:p>
    <w:p/>
    <w:p>
      <w:r xmlns:w="http://schemas.openxmlformats.org/wordprocessingml/2006/main">
        <w:t xml:space="preserve">2. លូកា 17:11-19 - ហើយ​ហេតុការណ៍​បាន​កើត​ឡើង នៅ​ពេល​ដែល​គាត់​បាន​ទៅ​ក្រុង​យេរូសាឡិម, ថា​គាត់​បាន​កាត់​តាម​ពាក់​ក​ណ្តា​ល​នៃ​ស្រុក​សាម៉ារី​និង​ស្រុក​កាលីឡេ. កាល​លោក​ចូល​ទៅ​ក្នុង​ភូមិ​មួយ ស្រាប់តែ​ជួប​បុរស​ឃ្លង់​ដប់​នាក់ ដែល​ឈរ​ពី​ចម្ងាយ ហើយ​បន្លឺ​សំឡេង​ឡើង​ថា៖ «លោក​យេស៊ូ​លោក​គ្រូ​អើយ សូម​អាណិត​មេត្តា​យើង​ខ្ញុំ​ផង។ កាល​លោក​ឃើញ​ដូច្នេះ លោក​មាន​ប្រសាសន៍​ទៅ​គេ​ថា៖ «ចូរ​ទៅ​បង្ហាញ​ខ្លួន​ដល់​បូជាចារ្យ​ចុះ!»។ ហើយ​ហេតុការណ៍​បាន​កើត​ឡើង​ថា នៅ​ពេល​ដែល​ពួក​គេ​ទៅ ពួក​គេ​បាន​ត្រូវ​បាន​សម្អាត។ ហើយ​ម្នាក់​ក្នុង​ចំណោម​ពួក​គេ ពេល​ឃើញ​ថា​គាត់​បាន​ជា​ហើយ ក៏​បែរ​ត្រឡប់​មក​វិញ ហើយ​លើក​តម្កើង​ព្រះ​ដោយ​បន្លឺ​សំឡេង ហើយ​ក្រាប​ចុះ​ចំពោះ​ព្រះភក្ត្រ​ទាំង​អរ​ព្រះគុណ​ទ្រង់ ហើយ​គាត់​ជា​សាសន៍​សាម៉ារី។ ព្រះយេស៊ូ​មាន​ព្រះបន្ទូល​តប​ថា៖ «តើ​មាន​ដប់​នាក់​មិន​បាន​ជា​ស្អាត​ទេ? ប៉ុន្តែតើប្រាំបួននៅឯណា? រក​មិន​ឃើញ​ដែល​ត្រឡប់​មក​ថ្វាយ​សិរី​ល្អ​ដល់​ព្រះ​ទេ សង្គ្រោះ​ជន​ចម្លែក​នេះ។ លោក​មាន​ប្រសាសន៍​ទៅ​គាត់​ថា៖ «ចូរ​ក្រោក​ឡើង​ទៅ ជំនឿ​របស់​អ្នក​បាន​ធ្វើ​ឲ្យ​អ្នក​បាន​ជា​ហើយ»។</w:t>
      </w:r>
    </w:p>
    <w:p/>
    <w:p>
      <w:r xmlns:w="http://schemas.openxmlformats.org/wordprocessingml/2006/main">
        <w:t xml:space="preserve">សាស្ដា 9:16 ខ្ញុំ​បាន​និយាយ​ថា ប្រាជ្ញា​ប្រសើរ​ជាង​កម្លាំង ទោះ​ជា​យ៉ាង​ណា​ក៏​ដោយ ប្រាជ្ញា​របស់​អ្នក​ក្រ​ត្រូវ​គេ​មើលងាយ ហើយ​ពាក្យ​សម្ដី​របស់​គេ​មិន​បាន​ឮ​ឡើយ។</w:t>
      </w:r>
    </w:p>
    <w:p/>
    <w:p>
      <w:r xmlns:w="http://schemas.openxmlformats.org/wordprocessingml/2006/main">
        <w:t xml:space="preserve">ប្រាជ្ញា​មាន​តម្លៃ​ជាង​កម្លាំង​កាយ តែ​ប្រាជ្ញា​របស់​អ្នក​ក្រ​ច្រើន​តែ​មើល​រំលង និង​មិន​យក​ចិត្ត​ទុក​ដាក់។</w:t>
      </w:r>
    </w:p>
    <w:p/>
    <w:p>
      <w:r xmlns:w="http://schemas.openxmlformats.org/wordprocessingml/2006/main">
        <w:t xml:space="preserve">១៖ តម្លៃនៃប្រាជ្ញា</w:t>
      </w:r>
    </w:p>
    <w:p/>
    <w:p>
      <w:r xmlns:w="http://schemas.openxmlformats.org/wordprocessingml/2006/main">
        <w:t xml:space="preserve">២៖ កុំព្រងើយកន្តើយនឹងប្រាជ្ញាអ្នកក្រ</w:t>
      </w:r>
    </w:p>
    <w:p/>
    <w:p>
      <w:r xmlns:w="http://schemas.openxmlformats.org/wordprocessingml/2006/main">
        <w:t xml:space="preserve">១៖ សុភាសិត ១៦:១៦ តើ​ប្រាជ្ញា​ប្រសើរ​ជាង​មាស​ប៉ុណ្ណា! ដើម្បីទទួលបានការយល់ដឹងគឺត្រូវជ្រើសរើសជាជាងប្រាក់។</w:t>
      </w:r>
    </w:p>
    <w:p/>
    <w:p>
      <w:r xmlns:w="http://schemas.openxmlformats.org/wordprocessingml/2006/main">
        <w:t xml:space="preserve">យ៉ាកុប 1:5 ប្រសិន​បើ​អ្នក​រាល់​គ្នា​ណា​ម្នាក់​ខ្វះ​ប្រាជ្ញា ចូរ​សុំ​ព្រះ​ដែល​ប្រទាន​ដោយ​ចិត្ត​ទូលាយ​ដល់​មនុស្ស​ទាំង​អស់​ដោយ​មិន​ជេរ​ប្រមាថ នោះ​នឹង​បាន​ប្រទាន​មក​វិញ។</w:t>
      </w:r>
    </w:p>
    <w:p/>
    <w:p>
      <w:r xmlns:w="http://schemas.openxmlformats.org/wordprocessingml/2006/main">
        <w:t xml:space="preserve">សាស្ដា 9:17 ពាក្យ​សម្ដី​របស់​អ្នក​ប្រាជ្ញ​ត្រូវ​បាន​ឮ​ដោយ​ស្ងាត់​ជាង​ការ​ស្រែក​របស់​អ្នក​ដែល​គ្រប់​គ្រង​ក្នុង​ចំណោម​មនុស្ស​ល្ងង់​ទៅ​ទៀត។</w:t>
      </w:r>
    </w:p>
    <w:p/>
    <w:p>
      <w:r xmlns:w="http://schemas.openxmlformats.org/wordprocessingml/2006/main">
        <w:t xml:space="preserve">ប្រាជ្ញា​ត្រូវ​បាន​គេ​ឮ​យ៉ាង​ល្អ​បំផុត​ក្នុង​បរិយាកាស​សន្តិភាព ជាជាង​ការ​វឹកវរ។</w:t>
      </w:r>
    </w:p>
    <w:p/>
    <w:p>
      <w:r xmlns:w="http://schemas.openxmlformats.org/wordprocessingml/2006/main">
        <w:t xml:space="preserve">1. សន្តិភាពនៃប្រាជ្ញា</w:t>
      </w:r>
    </w:p>
    <w:p/>
    <w:p>
      <w:r xmlns:w="http://schemas.openxmlformats.org/wordprocessingml/2006/main">
        <w:t xml:space="preserve">2. កម្លាំងនៃការស្តាប់</w:t>
      </w:r>
    </w:p>
    <w:p/>
    <w:p>
      <w:r xmlns:w="http://schemas.openxmlformats.org/wordprocessingml/2006/main">
        <w:t xml:space="preserve">១.សុភាសិត ១:៥-៧ - «ត្រូវ​ឲ្យ​អ្នក​ប្រាជ្ញ​បាន​ស្ដាប់ ហើយ​បង្កើន​ការ​សិក្សា ហើយ​អ្នក​ណា​ដែល​យល់​ត្រូវ​ទទួល​ការ​ណែនាំ ឲ្យ​យល់​នូវ​សុភាសិត និង​ពាក្យ​សម្ដី​របស់​អ្នក​ប្រាជ្ញ និង​ពាក្យ​ប្រឌិត​របស់​ពួក​គេ»។</w:t>
      </w:r>
    </w:p>
    <w:p/>
    <w:p>
      <w:r xmlns:w="http://schemas.openxmlformats.org/wordprocessingml/2006/main">
        <w:t xml:space="preserve">2. យ៉ាកុប 1:19-20 - «បងប្អូនជាទីស្រឡាញ់អើយ ចូរដឹងរឿងនេះ ចូរឲ្យមនុស្សគ្រប់រូបឆាប់ស្តាប់ យឺតនិយាយ យឺតនឹងខឹង ដ្បិតកំហឹងរបស់មនុស្សមិនបង្កើតសេចក្តីសុចរិតនៃព្រះទេ»។</w:t>
      </w:r>
    </w:p>
    <w:p/>
    <w:p>
      <w:r xmlns:w="http://schemas.openxmlformats.org/wordprocessingml/2006/main">
        <w:t xml:space="preserve">សាស្ដា 9:18 ប្រាជ្ញា​ប្រសើរ​ជាង​អាវុធ​ច្បាំង តែ​មនុស្ស​មាន​បាប​បំផ្លាញ​សេចក្ដី​ល្អ​ជា​ច្រើន។</w:t>
      </w:r>
    </w:p>
    <w:p/>
    <w:p>
      <w:r xmlns:w="http://schemas.openxmlformats.org/wordprocessingml/2006/main">
        <w:t xml:space="preserve">ប្រាជ្ញាមានតម្លៃជាងកម្លាំងកាយ ឬកម្លាំងយោធា ប៉ុន្តែការសម្រេចចិត្តខុសអាចបំផ្លាញប្រយោជន៍ច្រើន។</w:t>
      </w:r>
    </w:p>
    <w:p/>
    <w:p>
      <w:r xmlns:w="http://schemas.openxmlformats.org/wordprocessingml/2006/main">
        <w:t xml:space="preserve">1. អំណាចនៃប្រាជ្ញា - របៀបដែលប្រាជ្ញាអាចមានឥទ្ធិពលជាងអាវុធនៃសង្គ្រាម។</w:t>
      </w:r>
    </w:p>
    <w:p/>
    <w:p>
      <w:r xmlns:w="http://schemas.openxmlformats.org/wordprocessingml/2006/main">
        <w:t xml:space="preserve">2. ឥទ្ធិពលនៃអំពើបាប - របៀបដែលអំពើបាបអាចបំផ្លាញសូម្បីតែចេតនាដ៏ល្អបំផុត។</w:t>
      </w:r>
    </w:p>
    <w:p/>
    <w:p>
      <w:r xmlns:w="http://schemas.openxmlformats.org/wordprocessingml/2006/main">
        <w:t xml:space="preserve">១.សុភាសិត ៤:៧ - «ប្រាជ្ញា​ជា​របស់​ដ៏​សំខាន់ ដូច្នេះ ចូរ​មាន​ប្រាជ្ញា ហើយ​ដោយ​អស់​ពី​សមត្ថភាព​របស់​អ្នក​នឹង​បាន​យល់»។</w:t>
      </w:r>
    </w:p>
    <w:p/>
    <w:p>
      <w:r xmlns:w="http://schemas.openxmlformats.org/wordprocessingml/2006/main">
        <w:t xml:space="preserve">2. រ៉ូម 6:23 - «ដ្បិត​ឈ្នួល​នៃ​អំពើ​បាប​គឺ​ជា​សេចក្ដី​ស្លាប់ ប៉ុន្តែ​អំណោយ​ទាន​នៃ​ព្រះ​គឺ​ជា​ជីវិត​ដ៏​នៅ​អស់​កល្ប​ជានិច្ច ដោយ​សារ​ព្រះ​យេស៊ូ​គ្រិស្ដ​ជា​ម្ចាស់​នៃ​យើង»។</w:t>
      </w:r>
    </w:p>
    <w:p/>
    <w:p>
      <w:r xmlns:w="http://schemas.openxmlformats.org/wordprocessingml/2006/main">
        <w:t xml:space="preserve">សាស្ដា ជំពូកទី ១០ ស្វែងយល់ពីប្រធានបទនៃប្រាជ្ញា ភាពល្ងីល្ងើ និងលទ្ធផលនៃអាកប្បកិរិយាល្ងង់។</w:t>
      </w:r>
    </w:p>
    <w:p/>
    <w:p>
      <w:r xmlns:w="http://schemas.openxmlformats.org/wordprocessingml/2006/main">
        <w:t xml:space="preserve">កថាខណ្ឌទី១៖ ជំពូកចាប់ផ្តើមដោយសង្កត់ធ្ងន់លើឧត្តមភាពនៃប្រាជ្ញាជាងភាពល្ងង់ខ្លៅ។ គ្រូអធិប្បាយប្រៀបធៀបឥទ្ធិពលនៃប្រាជ្ញា និងភាពល្ងីល្ងើលើកេរ្ដិ៍ឈ្មោះរបស់បុគ្គលម្នាក់ ហើយណែនាំប្រឆាំងនឹងការសេពគប់ជាមួយមនុស្សល្ងីល្ងើ (សាស្ដា ១០:១-៣)។</w:t>
      </w:r>
    </w:p>
    <w:p/>
    <w:p>
      <w:r xmlns:w="http://schemas.openxmlformats.org/wordprocessingml/2006/main">
        <w:t xml:space="preserve">កថាខណ្ឌទី២៖ គ្រូគង្វាលឆ្លុះបញ្ចាំងអំពីគ្រោះថ្នាក់ និងផលវិបាកដែលអាចកើតមាននៃអាកប្បកិរិយាល្ងង់ខ្លៅ។ គាត់​ប្រើ​ឧទាហរណ៍​ផ្សេងៗ​ដើម្បី​បង្ហាញ​ពី​របៀប​ដែល​ភាព​ល្ងង់​អាច​នាំ​ទៅ​រក​សេចក្ដី​វិនាស ខណៈ​ដែល​ប្រាជ្ញា​អាច​នាំ​មក​នូវ​ជោគជ័យ និង​ការ​ការពារ (សាស្ដា ១០:៤-១១)។</w:t>
      </w:r>
    </w:p>
    <w:p/>
    <w:p>
      <w:r xmlns:w="http://schemas.openxmlformats.org/wordprocessingml/2006/main">
        <w:t xml:space="preserve">កថាខណ្ឌទី៣៖ គ្រូអធិប្បាយពិភាក្សាអំពីសារៈសំខាន់នៃការដឹកនាំប្រកបដោយប្រាជ្ញានៅក្នុងសង្គម។ លោក​គូស​បញ្ជាក់​ថា នៅ​ពេល​មេដឹកនាំ​ខ្វះ​ប្រាជ្ញា ឬ​ប្រព្រឹត្ត​មិន​សមរម្យ វា​អាច​ប៉ះពាល់​ដល់​ប្រជាជន​របស់​ខ្លួន។ គាត់​ណែនាំ​ឲ្យ​ស្តាប់​បង្គាប់​អ្នក​មាន​អំណាច ខណៈ​ដែល​ការ​ប្រុង​ប្រយ័ត្ន​ចំពោះ​ភាព​ស្មោះត្រង់​ដោយ​ងងឹត​ភ្នែក (សាស្ដា ១០:១៦-២០)។</w:t>
      </w:r>
    </w:p>
    <w:p/>
    <w:p>
      <w:r xmlns:w="http://schemas.openxmlformats.org/wordprocessingml/2006/main">
        <w:t xml:space="preserve">សរុប​មក,</w:t>
      </w:r>
    </w:p>
    <w:p>
      <w:r xmlns:w="http://schemas.openxmlformats.org/wordprocessingml/2006/main">
        <w:t xml:space="preserve">សាស្ដា ជំពូកដប់ ពិចារណា</w:t>
      </w:r>
    </w:p>
    <w:p>
      <w:r xmlns:w="http://schemas.openxmlformats.org/wordprocessingml/2006/main">
        <w:t xml:space="preserve">ប្រធានបទដូចជាប្រាជ្ញា</w:t>
      </w:r>
    </w:p>
    <w:p>
      <w:r xmlns:w="http://schemas.openxmlformats.org/wordprocessingml/2006/main">
        <w:t xml:space="preserve">ភាពល្ងីល្ងើ រួមជាមួយនឹងផលវិបាកដែលទាក់ទងនឹងអាកប្បកិរិយាល្ងង់។</w:t>
      </w:r>
    </w:p>
    <w:p/>
    <w:p>
      <w:r xmlns:w="http://schemas.openxmlformats.org/wordprocessingml/2006/main">
        <w:t xml:space="preserve">ការសង្កត់ធ្ងន់លើឧត្តមភាពដែលកាន់កាប់ដោយប្រាជ្ញាលើភាពល្ងង់ខ្លៅ។</w:t>
      </w:r>
    </w:p>
    <w:p>
      <w:r xmlns:w="http://schemas.openxmlformats.org/wordprocessingml/2006/main">
        <w:t xml:space="preserve">ការប្រឹក្សាប្រឆាំងនឹងការសេពគប់ជាមួយមនុស្សល្ងីល្ងើ ដោយសារឥទ្ធិពលអវិជ្ជមានដែលអាចកើតមាន។</w:t>
      </w:r>
    </w:p>
    <w:p>
      <w:r xmlns:w="http://schemas.openxmlformats.org/wordprocessingml/2006/main">
        <w:t xml:space="preserve">សញ្ជឹងគិតលើគ្រោះថ្នាក់ ឬផលតបស្នងដែលកើតចេញពីអំពើល្ងង់។</w:t>
      </w:r>
    </w:p>
    <w:p>
      <w:r xmlns:w="http://schemas.openxmlformats.org/wordprocessingml/2006/main">
        <w:t xml:space="preserve">ការ​បង្ហាញ​តាម​រយៈ​ឧទាហរណ៍​ផ្សេងៗ​ពី​របៀប​ដែល​ភាព​ល្ងង់ខ្លៅ​អាច​នាំ​ទៅ​រក​សេចក្ដី​វិនាស ខណៈ​ដែល​ប្រាជ្ញា​នាំ​មក​នូវ​ជោគជ័យ ឬ​ការ​ការពារ។</w:t>
      </w:r>
    </w:p>
    <w:p>
      <w:r xmlns:w="http://schemas.openxmlformats.org/wordprocessingml/2006/main">
        <w:t xml:space="preserve">ការពិភាក្សាអំពីសារៈសំខាន់ដែលដាក់លើការដឹកនាំប្រកបដោយប្រាជ្ញានៅក្នុងសង្គម។</w:t>
      </w:r>
    </w:p>
    <w:p>
      <w:r xmlns:w="http://schemas.openxmlformats.org/wordprocessingml/2006/main">
        <w:t xml:space="preserve">ការទទួលស្គាល់ឥទ្ធិពលដែលបង្កឡើងដោយអ្នកដឹកនាំខ្វះប្រាជ្ញា ឬអាកប្បកិរិយាមិនសមរម្យមកលើប្រជាជនរបស់ពួកគេ។</w:t>
      </w:r>
    </w:p>
    <w:p>
      <w:r xmlns:w="http://schemas.openxmlformats.org/wordprocessingml/2006/main">
        <w:t xml:space="preserve">ណែនាំការស្តាប់បង្គាប់ចំពោះអាជ្ញាធរ ខណៈពេលដែលការព្រមានប្រឆាំងនឹងភាពស្មោះត្រង់ដោយងងឹតងងុល ដោយមិនមានការវាយតម្លៃរិះគន់។</w:t>
      </w:r>
    </w:p>
    <w:p>
      <w:r xmlns:w="http://schemas.openxmlformats.org/wordprocessingml/2006/main">
        <w:t xml:space="preserve">ផ្តល់ការយល់ដឹងអំពីការទទួលស្គាល់សារៈសំខាន់ ដែលដាក់លើការឱបក្រសោបប្រាជ្ញា ជាជាងចុះចាញ់នឹងភាពល្ងង់ខ្លៅ។ ការប្រុងប្រយ័ត្នចំពោះសមាគមដែលរំខាន ដែលអាចរារាំងដល់ការលូតលាស់ ឬសុខុមាលភាពផ្ទាល់ខ្លួន។ លើសពីនេះទៀត ការសង្កត់ធ្ងន់លើសារៈសំខាន់ដែលធ្វើឡើងដោយភាពជាអ្នកដឹកនាំដ៏ឈ្លាសវៃនៅក្នុងសហគមន៍ ខណៈពេលដែលលើកទឹកចិត្តឱ្យមានការយល់ដឹងក្នុងការវាយតម្លៃតួលេខអាជ្ញាធរសម្រាប់អភិបាលកិច្ចប្រកបដោយប្រសិទ្ធភាព និងវឌ្ឍនភាពសង្គម។</w:t>
      </w:r>
    </w:p>
    <w:p/>
    <w:p>
      <w:r xmlns:w="http://schemas.openxmlformats.org/wordprocessingml/2006/main">
        <w:t xml:space="preserve">សាស្ដា 10:1 សត្វ​រុយ​ងាប់​ធ្វើ​ឲ្យ​ប្រេង​លាប​ថ្នាំ​បន្សាប​ក្លិន​ស្អុយ ដូច្នេះ​អ្នក​ណា​ដែល​មាន​ប្រាជ្ញា​និង​កិត្តិយស​ក៏​ល្ងង់​បន្តិច​ដែរ។</w:t>
      </w:r>
    </w:p>
    <w:p/>
    <w:p>
      <w:r xmlns:w="http://schemas.openxmlformats.org/wordprocessingml/2006/main">
        <w:t xml:space="preserve">ផល​វិបាក​ដែល​ស្លាប់​អាច​កើត​ចេញ​ពី​អំពើ​ល្ងង់ខ្លៅ​តិច​តួច​បំផុត មិន​ថា​បុគ្គល​មាន​ប្រាជ្ញា​និង​កិត្តិយស​អ្វី​ឡើយ។</w:t>
      </w:r>
    </w:p>
    <w:p/>
    <w:p>
      <w:r xmlns:w="http://schemas.openxmlformats.org/wordprocessingml/2006/main">
        <w:t xml:space="preserve">1. គ្រោះថ្នាក់នៃភាពល្ងីល្ងើ៖ តម្លៃនៃការវិនិច្ឆ័យខុសតិចតួច</w:t>
      </w:r>
    </w:p>
    <w:p/>
    <w:p>
      <w:r xmlns:w="http://schemas.openxmlformats.org/wordprocessingml/2006/main">
        <w:t xml:space="preserve">2. អំណាចនៃកេរ្តិ៍ឈ្មោះ៖ របៀបដែលសកម្មភាពរបស់យើងកំណត់យើង</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រ៉ូម 3:23 - ដ្បិត​មនុស្ស​ទាំង​អស់​បាន​ប្រព្រឹត្ត​អំពើ​បាប ហើយ​ខ្វះ​សិរី‌រុងរឿង​របស់​ព្រះ។</w:t>
      </w:r>
    </w:p>
    <w:p/>
    <w:p>
      <w:r xmlns:w="http://schemas.openxmlformats.org/wordprocessingml/2006/main">
        <w:t xml:space="preserve">សាស្ដា 10:2 ចិត្ត​អ្នក​ប្រាជ្ញ​នៅ​ខាង​ស្ដាំ​ដៃ។ ប៉ុន្តែ ចិត្ត​មនុស្ស​ល្ងង់​នៅ​ខាង​ឆ្វេង។</w:t>
      </w:r>
    </w:p>
    <w:p/>
    <w:p>
      <w:r xmlns:w="http://schemas.openxmlformats.org/wordprocessingml/2006/main">
        <w:t xml:space="preserve">ចិត្ត​របស់​អ្នក​ប្រាជ្ញ​ត្រូវ​នាំ​ដោយ​ប្រាជ្ញា ចំណែក​ចិត្ត​មនុស្ស​ល្ងង់​នាំ​ឲ្យ​វង្វេង។</w:t>
      </w:r>
    </w:p>
    <w:p/>
    <w:p>
      <w:r xmlns:w="http://schemas.openxmlformats.org/wordprocessingml/2006/main">
        <w:t xml:space="preserve">1. អំណាចនៃប្រាជ្ញា: របៀបធ្វើតាមបេះដូងរបស់អ្នកត្រឹមត្រូវ។</w:t>
      </w:r>
    </w:p>
    <w:p/>
    <w:p>
      <w:r xmlns:w="http://schemas.openxmlformats.org/wordprocessingml/2006/main">
        <w:t xml:space="preserve">2. គ្រោះថ្នាក់នៃភាពល្ងីល្ងើ: ជៀសវាងផ្លូវដៃឆ្វេង</w:t>
      </w:r>
    </w:p>
    <w:p/>
    <w:p>
      <w:r xmlns:w="http://schemas.openxmlformats.org/wordprocessingml/2006/main">
        <w:t xml:space="preserve">1. សុភាសិត 3:5-6,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យ៉ាកុប 1:5, បើ​អ្នក​រាល់​គ្នា​ណា​មួយ​ខ្វះ​ប្រាជ្ញា អ្នក​គួរ​តែ​ទូល​សូម​ព្រះ ដែល​ប្រទាន​ដោយ​ចិត្ត​ទូលាយ​ដល់​មនុស្ស​ទាំង​អស់​ដោយ​មិន​រក​កំហុស នោះ​នឹង​ប្រទាន​មក​អ្នក​វិញ។</w:t>
      </w:r>
    </w:p>
    <w:p/>
    <w:p>
      <w:r xmlns:w="http://schemas.openxmlformats.org/wordprocessingml/2006/main">
        <w:t xml:space="preserve">សាស្ដា 10:3 មែន​ហើយ កាល​ណា​មនុស្ស​ល្ងីល្ងើ​ដើរ​តាម​ផ្លូវ ប្រាជ្ញា​របស់​គេ​ក៏​បាត់​បង់ ហើយ​គាត់​និយាយ​ទៅ​កាន់​គ្រប់​គ្នា​ថា​ខ្លួន​ល្ងង់។</w:t>
      </w:r>
    </w:p>
    <w:p/>
    <w:p>
      <w:r xmlns:w="http://schemas.openxmlformats.org/wordprocessingml/2006/main">
        <w:t xml:space="preserve">ការខ្វះប្រាជ្ញារបស់មនុស្សល្ងីល្ងើគឺបង្ហាញឱ្យឃើញនៅក្នុងអាកប្បកិរិយានិងពាក្យសម្ដីរបស់ពួកគេ។</w:t>
      </w:r>
    </w:p>
    <w:p/>
    <w:p>
      <w:r xmlns:w="http://schemas.openxmlformats.org/wordprocessingml/2006/main">
        <w:t xml:space="preserve">1. ការមើលឃើញភាពល្ងង់ខ្លៅនៅក្នុងខ្លួនយើង: ការទទួលស្គាល់ភាពល្ងង់ខ្លៅនៅក្នុងពាក្យនិងទង្វើរបស់យើង</w:t>
      </w:r>
    </w:p>
    <w:p/>
    <w:p>
      <w:r xmlns:w="http://schemas.openxmlformats.org/wordprocessingml/2006/main">
        <w:t xml:space="preserve">2. Wisdom in Action: ការរស់នៅដោយប្រាជ្ញារបស់ព្រះក្នុងជីវិតប្រចាំថ្ងៃ</w:t>
      </w:r>
    </w:p>
    <w:p/>
    <w:p>
      <w:r xmlns:w="http://schemas.openxmlformats.org/wordprocessingml/2006/main">
        <w:t xml:space="preserve">១.សុភាសិត ១០:១៩ «កាល​ណា​មាន​ពាក្យ​ច្រើន អំពើ​រំលង​មិន​ខ្វះ​ទេ តែ​អ្នក​ណា​ដែល​ទប់​បបូរមាត់ អ្នក​នោះ​មាន​ប្រាជ្ញា»។</w:t>
      </w:r>
    </w:p>
    <w:p/>
    <w:p>
      <w:r xmlns:w="http://schemas.openxmlformats.org/wordprocessingml/2006/main">
        <w:t xml:space="preserve">2. យ៉ាកុប 3:17 «ប៉ុន្តែ ប្រាជ្ញា​ដែល​មក​ពី​ស្ថាន​លើ​ដំបូង​គឺ​បរិសុទ្ធ បន្ទាប់​មក​មាន​សន្តិ​ភាព សុភាព បើក​ចំហ​ក្នុង​ការ​វែកញែក ពោរពេញ​ទៅ​ដោយ​សេចក្ដី​មេត្តា​ករុណា និង​ផល​ល្អ មិន​លំអៀង និង​ដោយ​ស្មោះ»។</w:t>
      </w:r>
    </w:p>
    <w:p/>
    <w:p>
      <w:r xmlns:w="http://schemas.openxmlformats.org/wordprocessingml/2006/main">
        <w:t xml:space="preserve">សាស្ដា 10:4 ប្រសិន​បើ​វិញ្ញាណ​របស់​អ្នក​គ្រប់​គ្រង​ក្រោក​ឡើង​ប្រឆាំង​នឹង​អ្នក ចូរ​កុំ​ចាក​ចេញ​ពី​កន្លែង​របស់​អ្នក​ឡើយ។ សម្រាប់​ការ​ប្រព្រឹត្ត​អំពើ​ល្មើស​ដ៏​ធំ​ស្ងប់​ស្ងាត់។</w:t>
      </w:r>
    </w:p>
    <w:p/>
    <w:p>
      <w:r xmlns:w="http://schemas.openxmlformats.org/wordprocessingml/2006/main">
        <w:t xml:space="preserve">ស្មារតី​របស់​អ្នក​គ្រប់​គ្រង​មិន​គួរ​តតាំង​នៅ​ពេល​ដែល​វា​ងើប​ឡើង​ប្រឆាំង​នឹង​យើង​នោះ​ទេ ផ្ទុយ​ទៅ​វិញ យើង​ត្រូវ​តែ​ចាក​ចេញ​ពី​កន្លែង​របស់​យើង ហើយ​ផ្តល់​កម្លាំង​ចិត្ត​ដើម្បី​បន្ធូរបន្ថយ​អំពើ​ល្មើស​ដ៏​ធំ។</w:t>
      </w:r>
    </w:p>
    <w:p/>
    <w:p>
      <w:r xmlns:w="http://schemas.openxmlformats.org/wordprocessingml/2006/main">
        <w:t xml:space="preserve">1. ឆ្ពោះទៅកាន់ម៉ាយល៍បន្ថែម៖ របៀបដែលការផ្តល់ទិន្នផលអាចបន្ធូរបន្ថយបទល្មើស</w:t>
      </w:r>
    </w:p>
    <w:p/>
    <w:p>
      <w:r xmlns:w="http://schemas.openxmlformats.org/wordprocessingml/2006/main">
        <w:t xml:space="preserve">2. អំណាចនៃការដាក់ស្នើ: របៀបដោះស្រាយអាជ្ញាធរ</w:t>
      </w:r>
    </w:p>
    <w:p/>
    <w:p>
      <w:r xmlns:w="http://schemas.openxmlformats.org/wordprocessingml/2006/main">
        <w:t xml:space="preserve">1. ម៉ាថាយ 5:38-41 - «អ្នកធ្លាប់ឮគេនិយាយថា 'ភ្នែកសម្រាប់ភ្នែកមួយ និងធ្មេញសម្រាប់ធ្មេញមួយ។ ប៉ុន្តែ ខ្ញុំ​ប្រាប់​អ្នក​រាល់​គ្នា​ថា​កុំ​តទល់​នឹង​មនុស្ស​អាក្រក់​ឡើយ ប៉ុន្តែ​អ្នក​ណា​ទះ​ថ្ពាល់​ស្ដាំ​អ្នក​នោះ ចូរ​បែរ​ម្ខាង​ទៅ​គេ​ផង បើ​អ្នក​ណា​ចង់​ប្ដឹង​អ្នក ហើយ​ដក​អាវ​របស់​អ្នក​ចេញ ចូរ​ឲ្យ​អ្នក​នោះ​មាន​អាវ​ក្រៅ​ចុះ ហើយ​អ្នក​ណា​បង្ខំ​អ្នក ទៅមួយម៉ាយ ទៅជាមួយគាត់ពីរ។</w:t>
      </w:r>
    </w:p>
    <w:p/>
    <w:p>
      <w:r xmlns:w="http://schemas.openxmlformats.org/wordprocessingml/2006/main">
        <w:t xml:space="preserve">អេភេសូរ 6:5-8 - អ្នកបំរើអើយ ចូរស្តាប់បង្គាប់អ្នកដែលជាម្ចាស់របស់អ្នកតាមសាច់ឈាម ដោយភ័យខ្លាច និងញាប់ញ័រ ដោយស្មោះអស់ពីចិត្ត ដូចនឹងព្រះគ្រីស្ទ។ មិន​មែន​ដោយ​ការ​មើល​ឃើញ​ដូច​ជា​មនុស្ស​គាប់​ព្រះហឫទ័យ​ឡើយ ប៉ុន្តែ​ក្នុង​នាម​ជា​ខ្ញុំ​បម្រើ​របស់​ព្រះ​គ្រីស្ទ ដែល​ធ្វើ​តាម​ព្រះហឫទ័យ​នៃ​ព្រះ​ដោយ​ចិត្ត​ស្មោះ​នឹង​ការ​បម្រើ​ព្រះអម្ចាស់ ហើយ​មិន​មែន​ចំពោះ​មនុស្ស​ទេ ដោយ​ដឹង​ថា​ការ​អ្វី​ដែល​អ្នក​ណា​ធ្វើ​ល្អ អ្នក​នោះ​នឹង​ទទួល ព្រះអម្ចាស់​ក៏​ដូច​គ្នា​ដែរ មិន​ថា​គាត់​ជា​ខ្ញុំ​បម្រើ ឬ​អ្នក​មាន​សេរីភាព​ទេ។</w:t>
      </w:r>
    </w:p>
    <w:p/>
    <w:p>
      <w:r xmlns:w="http://schemas.openxmlformats.org/wordprocessingml/2006/main">
        <w:t xml:space="preserve">សាស្ដា 10:5 មាន​អំពើ​អាក្រក់​មួយ​ដែល​ខ្ញុំ​បាន​ឃើញ​ក្រោម​ពន្លឺ​ព្រះ​អាទិត្យ គឺ​ជា​កំហុស​ដែល​កើត​ចេញ​ពី​អ្នក​គ្រប់​គ្រង។</w:t>
      </w:r>
    </w:p>
    <w:p/>
    <w:p>
      <w:r xmlns:w="http://schemas.openxmlformats.org/wordprocessingml/2006/main">
        <w:t xml:space="preserve">កំហុសរបស់អ្នកគ្រប់គ្រងអាចនាំឱ្យមានអំពើអាក្រក់។</w:t>
      </w:r>
    </w:p>
    <w:p/>
    <w:p>
      <w:r xmlns:w="http://schemas.openxmlformats.org/wordprocessingml/2006/main">
        <w:t xml:space="preserve">១៖ យើង​គួរ​តែ​ព្យាយាម​ធ្វើ​ជា​អ្នក​ដឹកនាំ​ដ៏​ឈ្លាស​វៃ ហើយ​ត្រូវ​គិត​អំពី​ការ​សម្រេច​ចិត្ត​របស់​យើង។</w:t>
      </w:r>
    </w:p>
    <w:p/>
    <w:p>
      <w:r xmlns:w="http://schemas.openxmlformats.org/wordprocessingml/2006/main">
        <w:t xml:space="preserve">២៖ សកម្មភាពរបស់យើងអាចមានផលវិបាកឆ្ងាយ ដូច្នេះយើងគួរចងចាំការសម្រេចចិត្តរបស់យើង។</w:t>
      </w:r>
    </w:p>
    <w:p/>
    <w:p>
      <w:r xmlns:w="http://schemas.openxmlformats.org/wordprocessingml/2006/main">
        <w:t xml:space="preserve">១: យ៉ាកុប ៣:១ - «មិន​ច្រើន​ក្នុង​ចំណោម​អ្នក​រាល់​គ្នា​មិន​គួរ​ធ្វើ​ជា​គ្រូ​ទេ បងប្អូន​អើយ ដ្បិត​អ្នក​រាល់​គ្នា​ដឹង​ថា យើង​ដែល​បង្រៀន​នឹង​ត្រូវ​វិនិច្ឆ័យ​ដោយ​តឹងរ៉ឹង​ជាង»។</w:t>
      </w:r>
    </w:p>
    <w:p/>
    <w:p>
      <w:r xmlns:w="http://schemas.openxmlformats.org/wordprocessingml/2006/main">
        <w:t xml:space="preserve">2: សុភាសិត 11:14 - «កន្លែង​ណា​ដែល​គ្មាន​ការ​ណែនាំ នោះ​មនុស្ស​នឹង​ត្រូវ​ដួល ប៉ុន្តែ​នៅ​កន្លែង​ណា​ដែល​មាន​ទីប្រឹក្សា​ច្រើន នោះ​មាន​សុវត្ថិភាព»។</w:t>
      </w:r>
    </w:p>
    <w:p/>
    <w:p>
      <w:r xmlns:w="http://schemas.openxmlformats.org/wordprocessingml/2006/main">
        <w:t xml:space="preserve">សាស្ដា 10:6 ភាព​ល្ងង់​ខ្លៅ​ស្ថិត​នៅ​ក្នុង​ភាព​ថ្លៃថ្នូរ ហើយ​អ្នក​មាន​អង្គុយ​នៅ​កន្លែង​ទាប។</w:t>
      </w:r>
    </w:p>
    <w:p/>
    <w:p>
      <w:r xmlns:w="http://schemas.openxmlformats.org/wordprocessingml/2006/main">
        <w:t xml:space="preserve">ភាពល្ងីល្ងើជារឿយៗត្រូវបានផ្តល់រង្វាន់ដោយឋានៈខ្ពស់ខណៈពេលដែលអ្នកមានត្រូវបានផ្តល់ការគោរពតិចតួច។</w:t>
      </w:r>
    </w:p>
    <w:p/>
    <w:p>
      <w:r xmlns:w="http://schemas.openxmlformats.org/wordprocessingml/2006/main">
        <w:t xml:space="preserve">១៖ យើងមិនគួរចាញ់បោកគំនិតខុសឆ្គងដែលថាការមានទ្រព្យសម្បត្តិ និងអំណាច គឺជាមធ្យោបាយតែមួយគត់ដើម្បីស្វែងរកកិត្តិយស និងការគោរពពិតប្រាកដ។</w:t>
      </w:r>
    </w:p>
    <w:p/>
    <w:p>
      <w:r xmlns:w="http://schemas.openxmlformats.org/wordprocessingml/2006/main">
        <w:t xml:space="preserve">២៖ យើងត្រូវចាំថា ប្រាជ្ញា និងភាពស្មោះត្រង់មានតម្លៃជាងទ្រព្យសម្បត្តិ និងអំណាច។</w:t>
      </w:r>
    </w:p>
    <w:p/>
    <w:p>
      <w:r xmlns:w="http://schemas.openxmlformats.org/wordprocessingml/2006/main">
        <w:t xml:space="preserve">1:1 Timothy 6:10, For the love of money is a root of all types of evil . មនុស្ស​មួយ​ចំនួន​ដែល​ចង់​បាន​លុយ បាន​វង្វេង​ចេញ​ពី​ជំនឿ ហើយ​ទម្លុះ​ខ្លួន​ឯង​ដោយ​ទុក្ខ​សោក​ជា​ច្រើន។</w:t>
      </w:r>
    </w:p>
    <w:p/>
    <w:p>
      <w:r xmlns:w="http://schemas.openxmlformats.org/wordprocessingml/2006/main">
        <w:t xml:space="preserve">២៖ សុភាសិត ១៣:៧ មនុស្ស​ម្នាក់​ធ្វើ​ពុត​ជា​អ្នក​មាន ប៉ុន្តែ​គ្មាន​អ្វី​សោះ។ ម្នាក់ទៀតធ្វើពុតជាអ្នកក្រ ប៉ុន្តែមានទ្រព្យសម្បត្តិច្រើន។</w:t>
      </w:r>
    </w:p>
    <w:p/>
    <w:p>
      <w:r xmlns:w="http://schemas.openxmlformats.org/wordprocessingml/2006/main">
        <w:t xml:space="preserve">សាស្ដា 10:7 ខ្ញុំ​បាន​ឃើញ​អ្នក​បម្រើ​ជិះ​សេះ ហើយ​មាន​អ្នក​បម្រើ​នៅ​លើ​ផែនដី។</w:t>
      </w:r>
    </w:p>
    <w:p/>
    <w:p>
      <w:r xmlns:w="http://schemas.openxmlformats.org/wordprocessingml/2006/main">
        <w:t xml:space="preserve">វគ្គនេះរំឭកយើងថា ទ្រព្យសម្បត្តិ និងឋានៈនៅលើផែនដីគឺកំពុងបន្ដិចម្ដងៗ ហើយមនុស្សទាំងអស់គឺស្មើគ្នានៅក្នុងភ្នែករបស់ព្រះ។</w:t>
      </w:r>
    </w:p>
    <w:p/>
    <w:p>
      <w:r xmlns:w="http://schemas.openxmlformats.org/wordprocessingml/2006/main">
        <w:t xml:space="preserve">1: "ភាពឥតប្រយោជន៍នៃស្ថានភាពផែនដី"</w:t>
      </w:r>
    </w:p>
    <w:p/>
    <w:p>
      <w:r xmlns:w="http://schemas.openxmlformats.org/wordprocessingml/2006/main">
        <w:t xml:space="preserve">២៖ «ភាពរាបទាបចំពោះមុខអំណាច»</w:t>
      </w:r>
    </w:p>
    <w:p/>
    <w:p>
      <w:r xmlns:w="http://schemas.openxmlformats.org/wordprocessingml/2006/main">
        <w:t xml:space="preserve">១៖ យ៉ាកុប ២:១​-​៧</w:t>
      </w:r>
    </w:p>
    <w:p/>
    <w:p>
      <w:r xmlns:w="http://schemas.openxmlformats.org/wordprocessingml/2006/main">
        <w:t xml:space="preserve">២៖ ម៉ាថាយ ២០:២០​-​២៨</w:t>
      </w:r>
    </w:p>
    <w:p/>
    <w:p>
      <w:r xmlns:w="http://schemas.openxmlformats.org/wordprocessingml/2006/main">
        <w:t xml:space="preserve">សាស្ដា 10:8 អ្នក​ណា​ដែល​ជីក​រណ្តៅ​នឹង​ធ្លាក់​ទៅ​ក្នុង​រណ្តៅ។ ហើយអ្នកណាបំបែករបង នោះពស់នឹងខាំអ្នកនោះ។</w:t>
      </w:r>
    </w:p>
    <w:p/>
    <w:p>
      <w:r xmlns:w="http://schemas.openxmlformats.org/wordprocessingml/2006/main">
        <w:t xml:space="preserve">ផលវិបាកនៃសកម្មភាពរបស់យើងអាចធ្ងន់ធ្ងរ ហើយអ្នកដែលប្រថុយប្រថានច្រើនតែប្រឈមមុខនឹងផលប៉ះពាល់យ៉ាងធ្ងន់ធ្ងរ។</w:t>
      </w:r>
    </w:p>
    <w:p/>
    <w:p>
      <w:r xmlns:w="http://schemas.openxmlformats.org/wordprocessingml/2006/main">
        <w:t xml:space="preserve">1. "ហានិភ័យនៃការរស់នៅដោយមិនប្រុងប្រយ័ត្ន"</w:t>
      </w:r>
    </w:p>
    <w:p/>
    <w:p>
      <w:r xmlns:w="http://schemas.openxmlformats.org/wordprocessingml/2006/main">
        <w:t xml:space="preserve">2. "ជម្រើសដ៏ឆ្លាតវៃនៃការប្រុងប្រយ័ត្ន"</w:t>
      </w:r>
    </w:p>
    <w:p/>
    <w:p>
      <w:r xmlns:w="http://schemas.openxmlformats.org/wordprocessingml/2006/main">
        <w:t xml:space="preserve">1. សុភាសិត 11:3 - ចិត្ត​ស្មោះ​ត្រង់​នឹង​នាំ​ផ្លូវ​គេ តែ​អំពើ​ទុច្ចរិត​នឹង​បំផ្លាញ​គេ។</w:t>
      </w:r>
    </w:p>
    <w:p/>
    <w:p>
      <w:r xmlns:w="http://schemas.openxmlformats.org/wordprocessingml/2006/main">
        <w:t xml:space="preserve">2. សុភាសិត 16:18 - អំនួត​ឈាន​ទៅ​មុខ​សេចក្ដី​វិនាស ហើយ​មាន​ចិត្ត​ក្រអឺតក្រទម​មុន​នឹង​ការ​ដួល​រលំ។</w:t>
      </w:r>
    </w:p>
    <w:p/>
    <w:p>
      <w:r xmlns:w="http://schemas.openxmlformats.org/wordprocessingml/2006/main">
        <w:t xml:space="preserve">សាស្ដា 10:9 អ្នក​ណា​ដក​ថ្ម​ចេញ នោះ​នឹង​ត្រូវ​ឈឺ​ចាប់។ ហើយអ្នកដែលកាប់ឈើនឹងត្រូវផុតពូជ។</w:t>
      </w:r>
    </w:p>
    <w:p/>
    <w:p>
      <w:r xmlns:w="http://schemas.openxmlformats.org/wordprocessingml/2006/main">
        <w:t xml:space="preserve">ខគម្ពីរ​នេះ​ព្រមាន​អំពី​គ្រោះថ្នាក់​ដែល​អាច​កើត​ឡើង​នៃ​ការ​ធ្វើ​ពលកម្ម​ដោយ​ដៃ និង​តម្រូវ​ការ​ឱ្យ​មាន​ការ​ប្រុង​ប្រយ័ត្ន​ពេល​កាន់​សម្ភារៈ​គ្រោះថ្នាក់។</w:t>
      </w:r>
    </w:p>
    <w:p/>
    <w:p>
      <w:r xmlns:w="http://schemas.openxmlformats.org/wordprocessingml/2006/main">
        <w:t xml:space="preserve">1. គ្រោះថ្នាក់ដែលលាក់កំបាំងនៃការងារ៖ សាស្ដា ១០:៩ អាចជួយយើងឲ្យប្រុងប្រយ័ត្នដោយរបៀបណា?</w:t>
      </w:r>
    </w:p>
    <w:p/>
    <w:p>
      <w:r xmlns:w="http://schemas.openxmlformats.org/wordprocessingml/2006/main">
        <w:t xml:space="preserve">2. ប្រាជ្ញានៃការត្រៀមខ្លួន៖ ការសិក្សាសាស្ដា ១០:៩</w:t>
      </w:r>
    </w:p>
    <w:p/>
    <w:p>
      <w:r xmlns:w="http://schemas.openxmlformats.org/wordprocessingml/2006/main">
        <w:t xml:space="preserve">១ សុភាសិត ២២:៣ - មនុស្ស​ដែល​មាន​ប្រាជ្ញា​តែង​តែ​ប្រមើល​ឃើញ​អំពើ​អាក្រក់ ហើយ​លាក់​ខ្លួន តែ​មនុស្ស​សាមញ្ញ​ដើរ​ទៅ​មុខ ហើយ​ទទួល​ទោស។</w:t>
      </w:r>
    </w:p>
    <w:p/>
    <w:p>
      <w:r xmlns:w="http://schemas.openxmlformats.org/wordprocessingml/2006/main">
        <w:t xml:space="preserve">2. សាស្ដា 7:18 - ជាការល្អដែលអ្នកគួរកាន់វា; មែនហើយ កុំ​ដក​ដៃ​អ្នក​ចេញ​ពី​នេះ​ឡើយ ត្បិត​អ្នក​ណា​ដែល​កោត​ខ្លាច​ព្រះ នឹង​ចេញ​មក​ពី​គេ​ទាំង​អស់។</w:t>
      </w:r>
    </w:p>
    <w:p/>
    <w:p>
      <w:r xmlns:w="http://schemas.openxmlformats.org/wordprocessingml/2006/main">
        <w:t xml:space="preserve">សាស្ដា 10:10 ប្រសិន​បើ​ដែក​រឹង​ហើយ​មិន​ធ្លាយ​គែម​ទេ នោះ​ត្រូវ​តែ​ពង្រឹង​កម្លាំង​បន្ថែម​ទៀត ប៉ុន្តែ​ប្រាជ្ញា​មាន​ប្រយោជន៍​ក្នុង​ការ​ដឹកនាំ។</w:t>
      </w:r>
    </w:p>
    <w:p/>
    <w:p>
      <w:r xmlns:w="http://schemas.openxmlformats.org/wordprocessingml/2006/main">
        <w:t xml:space="preserve">អំណាចនៃប្រាជ្ញាគឺចាំបាច់សម្រាប់ភាពជោគជ័យ; វាមានផលចំណេញច្រើនជាងក្នុងការដឹកនាំ ជាជាងដាក់កម្លាំងបន្ថែមទៀតទៅក្នុងកិច្ចខិតខំប្រឹងប្រែង។</w:t>
      </w:r>
    </w:p>
    <w:p/>
    <w:p>
      <w:r xmlns:w="http://schemas.openxmlformats.org/wordprocessingml/2006/main">
        <w:t xml:space="preserve">1. អំណាចនៃប្រាជ្ញា: ការសម្រេចបាននូវភាពជោគជ័យតាមរយៈការយល់ដឹង</w:t>
      </w:r>
    </w:p>
    <w:p/>
    <w:p>
      <w:r xmlns:w="http://schemas.openxmlformats.org/wordprocessingml/2006/main">
        <w:t xml:space="preserve">2. ឆ្ពោះទៅមុខតាមរយៈកម្លាំងនៃប្រាជ្ញា</w:t>
      </w:r>
    </w:p>
    <w:p/>
    <w:p>
      <w:r xmlns:w="http://schemas.openxmlformats.org/wordprocessingml/2006/main">
        <w:t xml:space="preserve">១.សុភាសិត ១៦:១៦ - បើ​មាន​ប្រាជ្ញា​ជាង​មាស​ទៅ​ទៀត! ដើម្បីទទួលបានការយល់ដឹងគឺត្រូវជ្រើសរើសជាជាងប្រាក់។</w:t>
      </w:r>
    </w:p>
    <w:p/>
    <w:p>
      <w:r xmlns:w="http://schemas.openxmlformats.org/wordprocessingml/2006/main">
        <w:t xml:space="preserve">២.សុភាសិត ៩:៩ - ចូរ​ប្រៀនប្រដៅ​អ្នក​ប្រាជ្ញ នោះ​គាត់​នឹង​មាន​ប្រាជ្ញា​ជាង។ បង្រៀនមនុស្សសុចរិត នោះគាត់នឹងបង្កើនការរៀនសូត្រ។</w:t>
      </w:r>
    </w:p>
    <w:p/>
    <w:p>
      <w:r xmlns:w="http://schemas.openxmlformats.org/wordprocessingml/2006/main">
        <w:t xml:space="preserve">សាស្ដា 10:11 ប្រាកដ​ណាស់ ពស់​នឹង​ខាំ​ដោយ​គ្មាន​ការ​ចាប់​អារម្មណ៍។ ហើយ​អ្នក​និយាយ​ក៏​មិន​ល្អ​ជាង​ដែរ។</w:t>
      </w:r>
    </w:p>
    <w:p/>
    <w:p>
      <w:r xmlns:w="http://schemas.openxmlformats.org/wordprocessingml/2006/main">
        <w:t xml:space="preserve">សត្វ​ពស់​នឹង​ខាំ​ដោយ​គ្មាន​ការ​ព្រមាន ហើយ​ការ​និយាយ​ដើម​ក៏​មាន​គ្រោះថ្នាក់​ដែរ។</w:t>
      </w:r>
    </w:p>
    <w:p/>
    <w:p>
      <w:r xmlns:w="http://schemas.openxmlformats.org/wordprocessingml/2006/main">
        <w:t xml:space="preserve">១៖ យើងគួរតែប្រយ័ត្នចំពោះគ្រោះថ្នាក់នៃការនិយាយដើមគេ ព្រោះវាអាចប៉ះពាល់ដល់អ្នកដ៏ទៃដូចសត្វពស់ខាំ។</w:t>
      </w:r>
    </w:p>
    <w:p/>
    <w:p>
      <w:r xmlns:w="http://schemas.openxmlformats.org/wordprocessingml/2006/main">
        <w:t xml:space="preserve">២៖ យើង​គួរ​គិត​ពិចារណា​អំពី​ពាក្យ​សម្ដី​របស់​យើង និង​ផល​វិបាក​របស់​វា ព្រោះ​វា​អាច​បង្ក​គ្រោះ​ថ្នាក់ ទោះ​បី​ជា​យើង​មិន​ចង់។</w:t>
      </w:r>
    </w:p>
    <w:p/>
    <w:p>
      <w:r xmlns:w="http://schemas.openxmlformats.org/wordprocessingml/2006/main">
        <w:t xml:space="preserve">១៖ សុភាសិត ១៨:២១ - សេចក្ដី​ស្លាប់ និង​ជីវិត​ស្ថិត​ក្នុង​អំណាច​នៃ​អណ្ដាត។</w:t>
      </w:r>
    </w:p>
    <w:p/>
    <w:p>
      <w:r xmlns:w="http://schemas.openxmlformats.org/wordprocessingml/2006/main">
        <w:t xml:space="preserve">២៖ យ៉ាកុប ៣:៥-៧ - អណ្ដាត​ជា​អណ្ដាត​អាក្រក់​ដែល​ពោរ​ពេញ​ទៅ​ដោយ​ថ្នាំ​ពុល។</w:t>
      </w:r>
    </w:p>
    <w:p/>
    <w:p>
      <w:r xmlns:w="http://schemas.openxmlformats.org/wordprocessingml/2006/main">
        <w:t xml:space="preserve">សាស្ដា 10:12 ពាក្យ​សម្ដី​របស់​អ្នក​ប្រាជ្ញ​មាន​ចិត្ត​សប្បុរស។ ប៉ុន្តែបបូរមាត់របស់មនុស្សល្ងីល្ងើនឹងលេបខ្លួនឯង។</w:t>
      </w:r>
    </w:p>
    <w:p/>
    <w:p>
      <w:r xmlns:w="http://schemas.openxmlformats.org/wordprocessingml/2006/main">
        <w:t xml:space="preserve">ពាក្យ​សម្ដី​របស់​អ្នក​ប្រាជ្ញ​អាច​នាំ​មក​នូវ​សេចក្ដី​សប្បុរស​និង​សេចក្ដី​អំណរ រីឯ​ពាក្យ​សម្ដី​របស់​មនុស្ស​ល្ងង់​នឹង​នាំ​តែ​សេចក្ដី​វិនាស​មក​លើ​ខ្លួន​ប៉ុណ្ណោះ។</w:t>
      </w:r>
    </w:p>
    <w:p/>
    <w:p>
      <w:r xmlns:w="http://schemas.openxmlformats.org/wordprocessingml/2006/main">
        <w:t xml:space="preserve">1. និយាយដោយឈ្លាសវៃ - អំណាចនៃពាក្យដើម្បីនាំមកនូវជីវិតឬការបំផ្លាញ</w:t>
      </w:r>
    </w:p>
    <w:p/>
    <w:p>
      <w:r xmlns:w="http://schemas.openxmlformats.org/wordprocessingml/2006/main">
        <w:t xml:space="preserve">2. ភាពល្ងង់ខ្លៅនៃមនុស្សល្ងីល្ងើ - របៀបរស់នៅ</w:t>
      </w:r>
    </w:p>
    <w:p/>
    <w:p>
      <w:r xmlns:w="http://schemas.openxmlformats.org/wordprocessingml/2006/main">
        <w:t xml:space="preserve">1. សុភាសិត 12:18 - «មាន​អ្នក​ណា​ដែល​និយាយ​ឥត​សំចៃ​ដូច​ដាវ​តែ​អណ្ដាត​របស់​អ្នក​ប្រាជ្ញ​នាំ​ឲ្យ​ជា»។</w:t>
      </w:r>
    </w:p>
    <w:p/>
    <w:p>
      <w:r xmlns:w="http://schemas.openxmlformats.org/wordprocessingml/2006/main">
        <w:t xml:space="preserve">2. យ៉ាកុប 3:1-12 - «កុំ​ឲ្យ​អ្នក​រាល់​គ្នា​ធ្វើ​ជា​គ្រូ​បង្រៀន​ច្រើន​ឡើយ ដោយ​ដឹង​ថា យើង​នឹង​ទទួល​ការ​វិនិច្ឆ័យ​ដ៏​តឹងរ៉ឹង​ដូច្នេះ»។</w:t>
      </w:r>
    </w:p>
    <w:p/>
    <w:p>
      <w:r xmlns:w="http://schemas.openxmlformats.org/wordprocessingml/2006/main">
        <w:t xml:space="preserve">សាស្ដា 10:13 ការ​ចាប់​ផ្ដើម​នៃ​ពាក្យ​សម្ដី​របស់​គាត់​គឺ​ជា​ភាព​ល្ងង់​ខ្លៅ ហើយ​ការ​បញ្ចប់​នៃ​ការ​និយាយ​របស់​គាត់​គឺ​ជា​ការ​ឆ្កួត​អាក្រក់។</w:t>
      </w:r>
    </w:p>
    <w:p/>
    <w:p>
      <w:r xmlns:w="http://schemas.openxmlformats.org/wordprocessingml/2006/main">
        <w:t xml:space="preserve">ខគម្ពីរ​នេះ​ព្រមាន​ប្រឆាំង​នឹង​ការ​និយាយ​ដែល​ល្ងីល្ងើ និង​អាក្រក់។</w:t>
      </w:r>
    </w:p>
    <w:p/>
    <w:p>
      <w:r xmlns:w="http://schemas.openxmlformats.org/wordprocessingml/2006/main">
        <w:t xml:space="preserve">1. អំណាចនៃពាក្យសម្ដី៖ របៀបដែលការនិយាយរបស់យើងអាចបង្កើត ឬបំផ្លាញ</w:t>
      </w:r>
    </w:p>
    <w:p/>
    <w:p>
      <w:r xmlns:w="http://schemas.openxmlformats.org/wordprocessingml/2006/main">
        <w:t xml:space="preserve">2. ពរជ័យ និងបណ្តាសានៃអណ្តាតរបស់យើង៖ ជ្រើសរើសអ្វីដែលយើងនិយាយដោយប្រាជ្ញា</w:t>
      </w:r>
    </w:p>
    <w:p/>
    <w:p>
      <w:r xmlns:w="http://schemas.openxmlformats.org/wordprocessingml/2006/main">
        <w:t xml:space="preserve">1. សុភាសិត 18:21 - សេចក្ដីស្លាប់និងជីវិតគឺនៅក្នុងអំណាចនៃអណ្តាត។</w:t>
      </w:r>
    </w:p>
    <w:p/>
    <w:p>
      <w:r xmlns:w="http://schemas.openxmlformats.org/wordprocessingml/2006/main">
        <w:t xml:space="preserve">2. យ៉ាកុប 3:6-8 - អណ្ដាត​គឺ​ជា​អំពើ​អាក្រក់​ដែល​មិន​ស្រួល​ខ្លួន ពោរ​ពេញ​ដោយ​ថ្នាំ​ពុល​ដ៏​សាហាវ។</w:t>
      </w:r>
    </w:p>
    <w:p/>
    <w:p>
      <w:r xmlns:w="http://schemas.openxmlformats.org/wordprocessingml/2006/main">
        <w:t xml:space="preserve">សាស្ដា 10:14 មនុស្ស​ល្ងីល្ងើ​ក៏​ពោរពេញ​ដោយ​ពាក្យ​សម្ដី​ដែរ មនុស្ស​មិន​អាច​ប្រាប់​ពី​អ្វី​បាន​ឡើយ។ តើ​មាន​អ្វី​កើត​ឡើង​បន្ទាប់​ពី​គាត់ តើ​អ្នក​ណា​អាច​ប្រាប់​គាត់​បាន?</w:t>
      </w:r>
    </w:p>
    <w:p/>
    <w:p>
      <w:r xmlns:w="http://schemas.openxmlformats.org/wordprocessingml/2006/main">
        <w:t xml:space="preserve">ខគម្ពីរនេះរំឭកយើងថា គ្មាននរណាម្នាក់អាចទស្សន៍ទាយពីអនាគតបានទេ ហើយថាយើងមិនគួរមានសុទិដ្ឋិនិយមដោយល្ងង់ខ្លៅនៅពេលរៀបចំផែនការនោះទេ។</w:t>
      </w:r>
    </w:p>
    <w:p/>
    <w:p>
      <w:r xmlns:w="http://schemas.openxmlformats.org/wordprocessingml/2006/main">
        <w:t xml:space="preserve">១៖ កុំ​មាន​សុទិដ្ឋិនិយម​ដោយ​ល្ងីល្ងើ៖ ទុក​ចិត្ត​លើ​ផែនការ​របស់​ព្រះអម្ចាស់</w:t>
      </w:r>
    </w:p>
    <w:p/>
    <w:p>
      <w:r xmlns:w="http://schemas.openxmlformats.org/wordprocessingml/2006/main">
        <w:t xml:space="preserve">២៖ ភាពមិនប្រាកដប្រជានៃជីវិត៖ ការរៀនរស់នៅដោយក្តីសង្ឃឹមលើព្រះអម្ចាស់</w:t>
      </w:r>
    </w:p>
    <w:p/>
    <w:p>
      <w:r xmlns:w="http://schemas.openxmlformats.org/wordprocessingml/2006/main">
        <w:t xml:space="preserve">១៖ សុភាសិត ២៧:១ - «កុំ​អួត​អំពី​ថ្ងៃ​ស្អែក​ឡើយ ដ្បិត​អ្នក​រាល់​គ្នា​មិន​ដឹង​ថា​ថ្ងៃ​ណា​អាច​នាំ​មក​នូវ​អ្វី​ឡើយ»។</w:t>
      </w:r>
    </w:p>
    <w:p/>
    <w:p>
      <w:r xmlns:w="http://schemas.openxmlformats.org/wordprocessingml/2006/main">
        <w:t xml:space="preserve">2: យ៉ាកុប 4:13-17 - "អ្នក​ដែល​និយាយ​ថា​: "មក​ឥឡូវ​នេះ​ឬ​ថ្ងៃ​ស្អែក​យើង​នឹង​ទៅ​ក្នុង​ទីក្រុង​បែប​នោះ​ហើយ​ចំណាយ​ពេល​មួយ​ឆ្នាំ​នៅ​ទីនោះ​និង​ការ​ជួញ​ដូរ​និង​រក​ប្រាក់​ចំណេញ​ប៉ុន្តែ​អ្នក​មិន​ដឹង​ថា​ថ្ងៃ​ស្អែក​នឹង​នាំ​មក​នូវ​អ្វី​។ តើ​ជីវិត​របស់​អ្នក​ជា​អ្វី? ព្រោះ​អ្នក​ជា​អ័ព្ទ​ដែល​លេច​ឡើង​មួយ​រយៈ​ពេល​បន្ទាប់​មក​ក៏​បាត់​ទៅ»។</w:t>
      </w:r>
    </w:p>
    <w:p/>
    <w:p>
      <w:r xmlns:w="http://schemas.openxmlformats.org/wordprocessingml/2006/main">
        <w:t xml:space="preserve">សាស្ដា 10:15 ការងារ​របស់​មនុស្ស​ល្ងីល្ងើ​នឿយ​ហត់​រៀងៗ​ខ្លួន ព្រោះ​គាត់​មិន​ចេះ​ទៅ​ទីក្រុង។</w:t>
      </w:r>
    </w:p>
    <w:p/>
    <w:p>
      <w:r xmlns:w="http://schemas.openxmlformats.org/wordprocessingml/2006/main">
        <w:t xml:space="preserve">ការងារ​របស់​មនុស្ស​ល្ងីល្ងើ​នឿយណាយ​ព្រោះ​មិន​ស្គាល់​ផ្លូវ​ត្រូវ​ទៅ​ទីក្រុង។</w:t>
      </w:r>
    </w:p>
    <w:p/>
    <w:p>
      <w:r xmlns:w="http://schemas.openxmlformats.org/wordprocessingml/2006/main">
        <w:t xml:space="preserve">1. រៀនផ្លូវត្រូវ - ដើរតាមផ្លូវត្រង់ និងចង្អៀត។</w:t>
      </w:r>
    </w:p>
    <w:p/>
    <w:p>
      <w:r xmlns:w="http://schemas.openxmlformats.org/wordprocessingml/2006/main">
        <w:t xml:space="preserve">2. ប្រយោជន៍នៃប្រាជ្ញា - ការសម្រេចចិត្តប្រកបដោយប្រាជ្ញា។</w:t>
      </w:r>
    </w:p>
    <w:p/>
    <w:p>
      <w:r xmlns:w="http://schemas.openxmlformats.org/wordprocessingml/2006/main">
        <w:t xml:space="preserve">1. សុភាសិត 14:15 - មនុស្សសាមញ្ញជឿអ្វីៗទាំងអស់ ប៉ុន្តែមនុស្សដែលមានប្រាជ្ញាគិតដល់ជំហានរបស់គាត់។</w:t>
      </w:r>
    </w:p>
    <w:p/>
    <w:p>
      <w:r xmlns:w="http://schemas.openxmlformats.org/wordprocessingml/2006/main">
        <w:t xml:space="preserve">2. ទំនុកតម្កើង 32:8 - ខ្ញុំនឹងណែនាំអ្នក ហើយបង្រៀនអ្នកពីរបៀបដែលអ្នកគួរទៅ។ ខ្ញុំនឹងប្រឹក្សាអ្នកដោយភ្នែករបស់ខ្ញុំ។</w:t>
      </w:r>
    </w:p>
    <w:p/>
    <w:p>
      <w:r xmlns:w="http://schemas.openxmlformats.org/wordprocessingml/2006/main">
        <w:t xml:space="preserve">សាស្ដា 10:16 ឱ​ស្រុក​អើយ វេទនា​ដល់​ឯង កាល​ស្តេច​ឯង​នៅ​ក្មេង ហើយ​ពួក​ចៅហ្វាយ​ឯង​ស៊ី​ទាំង​ព្រឹក!</w:t>
      </w:r>
    </w:p>
    <w:p/>
    <w:p>
      <w:r xmlns:w="http://schemas.openxmlformats.org/wordprocessingml/2006/main">
        <w:t xml:space="preserve">វគ្គនេះព្រមានអំពីផលវិបាកនៃការមានអ្នកគ្រប់គ្រងវ័យក្មេង និងគ្មានបទពិសោធន៍ ជាមួយនឹងទីប្រឹក្សាដែលមិនប្រុងប្រយ័ត្ន។</w:t>
      </w:r>
    </w:p>
    <w:p/>
    <w:p>
      <w:r xmlns:w="http://schemas.openxmlformats.org/wordprocessingml/2006/main">
        <w:t xml:space="preserve">1. គ្រោះថ្នាក់នៃការមានកូនស្តេច និងអ្នកប្រឹក្សាដែលមិនប្រុងប្រយ័ត្ន</w:t>
      </w:r>
    </w:p>
    <w:p/>
    <w:p>
      <w:r xmlns:w="http://schemas.openxmlformats.org/wordprocessingml/2006/main">
        <w:t xml:space="preserve">2. សារៈសំខាន់នៃការមានបទពិសោធន៍ភាពជាអ្នកដឹកនាំ</w:t>
      </w:r>
    </w:p>
    <w:p/>
    <w:p>
      <w:r xmlns:w="http://schemas.openxmlformats.org/wordprocessingml/2006/main">
        <w:t xml:space="preserve">១ សុភាសិត ២៩:២ - ពេល​ដែល​មនុស្ស​សុចរិត​នៅ​ក្នុង​អំណាច នោះ​ប្រជាជន​ក៏​ត្រេកអរ ប៉ុន្តែ​កាល​ណា​មនុស្ស​អាក្រក់​កាន់​អំណាច នោះ​មនុស្ស​កាន់​ទុក្ខ។</w:t>
      </w:r>
    </w:p>
    <w:p/>
    <w:p>
      <w:r xmlns:w="http://schemas.openxmlformats.org/wordprocessingml/2006/main">
        <w:t xml:space="preserve">2. សុភាសិត 11:14 - ទីណាដែលគ្មានឱវាទ នោះមនុស្សត្រូវដួល ប៉ុន្តែនៅក្នុងទីប្រឹក្សាដ៏ច្រើន នោះមានសុវត្ថិភាព។</w:t>
      </w:r>
    </w:p>
    <w:p/>
    <w:p>
      <w:r xmlns:w="http://schemas.openxmlformats.org/wordprocessingml/2006/main">
        <w:t xml:space="preserve">សាស្ដា 10:17 ឱ​ស្រុក​អើយ កាល​ណា​ស្តេច​ឯង​ជា​កូន​របស់​ពួក​អភិជន ហើយ​ពួក​ចៅហ្វាយ​ឯង​ស៊ី​តាម​កាល​កំណត់ ដើម្បី​កម្លាំង មិន​មែន​ស្រវឹង​ស្រា​ទេ!</w:t>
      </w:r>
    </w:p>
    <w:p/>
    <w:p>
      <w:r xmlns:w="http://schemas.openxmlformats.org/wordprocessingml/2006/main">
        <w:t xml:space="preserve">វា​ជា​ពរជ័យ​នៅ​ពេល​ដែល​ស្តេច និង​អ្នក​នៅ​ក្នុង​ស្រុក​បរិភោគ​ក្នុង​កម្រិត​ល្មម មិន​មែន​ស្រវឹង​ទេ។</w:t>
      </w:r>
    </w:p>
    <w:p/>
    <w:p>
      <w:r xmlns:w="http://schemas.openxmlformats.org/wordprocessingml/2006/main">
        <w:t xml:space="preserve">1. ពរជ័យនៃការសម្របសម្រួល</w:t>
      </w:r>
    </w:p>
    <w:p/>
    <w:p>
      <w:r xmlns:w="http://schemas.openxmlformats.org/wordprocessingml/2006/main">
        <w:t xml:space="preserve">2. ពរជ័យនៃការទទួលខុសត្រូវ</w:t>
      </w:r>
    </w:p>
    <w:p/>
    <w:p>
      <w:r xmlns:w="http://schemas.openxmlformats.org/wordprocessingml/2006/main">
        <w:t xml:space="preserve">1. ពេត្រុសទី 1 5:2-3 - ចូរអ្នកគង្វាលហ្វូងចៀមរបស់ព្រះដែលស្ថិតនៅក្រោមការមើលថែរបស់អ្នក មិនមែនដោយសារអ្នកត្រូវតែទេ ប៉ុន្តែដោយសារតែអ្នកសុខចិត្តដូចដែលព្រះចង់ឱ្យអ្នកក្លាយជា។ មិនស្វែងរកផលប្រយោជន៍ដោយទុច្ចរិត ប៉ុន្តែចង់បម្រើ។ មិន​មែន​ធ្វើ​ជា​ម្ចាស់​លើ​អស់​អ្នក​ដែល​ទុក​ចិត្ត​អ្នក​ទេ តែ​ធ្វើ​ជា​គំរូ​ដល់​ហ្វូង​ចៀម។</w:t>
      </w:r>
    </w:p>
    <w:p/>
    <w:p>
      <w:r xmlns:w="http://schemas.openxmlformats.org/wordprocessingml/2006/main">
        <w:t xml:space="preserve">២.សុភាសិត ២៣:១​-​៣ - ពេល​អ្នក​អង្គុយ​ញ៉ាំ​អាហារ​ជា​មួយ​នឹង​អ្នក​គ្រប់​គ្រង ចូរ​កត់​សម្គាល់​នូវ​អ្វី​ដែល​នៅ​ចំពោះ​មុខ​អ្នក ហើយ​យក​កាំបិត​ចាក់​បំពង់ក​អ្នក​ប្រសិន​បើ​អ្នក​មាន​ការ​ឆ្អែតឆ្អន់។ កុំ​ប្រាថ្នា​ចង់​បាន​អាហារ​ដ៏​ឆ្ងាញ់​របស់​គេ​ឡើយ ដ្បិត​អាហារ​នោះ​បោក​បញ្ឆោត។</w:t>
      </w:r>
    </w:p>
    <w:p/>
    <w:p>
      <w:r xmlns:w="http://schemas.openxmlformats.org/wordprocessingml/2006/main">
        <w:t xml:space="preserve">សាស្ដា 10:18 ដោយ​សេចក្ដី​ខ្ជិល​ច្រអូស​ជា​ខ្លាំង អគារ​ក៏​រសាយ​ទៅ។ ហើយដោយភាពខ្ជិលនៃដៃផ្ទះបានធ្លាក់ចុះតាមរយៈ។</w:t>
      </w:r>
    </w:p>
    <w:p/>
    <w:p>
      <w:r xmlns:w="http://schemas.openxmlformats.org/wordprocessingml/2006/main">
        <w:t xml:space="preserve">ភាពខ្ជិលច្រអូសនាំទៅរកសេចក្តីវិនាស ចំណែកសេចក្តីខ្ជិលច្រអូសនាំទៅរកសេចក្តីវិនាស។</w:t>
      </w:r>
    </w:p>
    <w:p/>
    <w:p>
      <w:r xmlns:w="http://schemas.openxmlformats.org/wordprocessingml/2006/main">
        <w:t xml:space="preserve">១៖ យើងត្រូវឧស្សាហ៍ព្យាយាម និងព្យាយាមគ្រប់បែបយ៉ាង ដើម្បីជៀសផុតពីការវិនាស និងវិនាស។</w:t>
      </w:r>
    </w:p>
    <w:p/>
    <w:p>
      <w:r xmlns:w="http://schemas.openxmlformats.org/wordprocessingml/2006/main">
        <w:t xml:space="preserve">២៖ យើងត្រូវប្រើដៃឲ្យបានល្អ កុំនៅទំនេរ ដើម្បីចៀសវាងការវិនាស និងវិនាស។</w:t>
      </w:r>
    </w:p>
    <w:p/>
    <w:p>
      <w:r xmlns:w="http://schemas.openxmlformats.org/wordprocessingml/2006/main">
        <w:t xml:space="preserve">១: សុភាសិត ១៤:២៣; ក្នុង​ការ​ធ្វើ​ការ​ទាំង​អស់​មាន​ផល​ចំណេញ ប៉ុន្តែ​ការ​និយាយ​ពី​បបូរមាត់​មាន​តែ​ការ​អត់​លុយ​ប៉ុណ្ណោះ។</w:t>
      </w:r>
    </w:p>
    <w:p/>
    <w:p>
      <w:r xmlns:w="http://schemas.openxmlformats.org/wordprocessingml/2006/main">
        <w:t xml:space="preserve">២: កូល៉ុស ៣:២៣; ទោះ​ជា​អ្នក​ធ្វើ​អ្វី​ក៏​ដោយ ចូរ​ធ្វើ​ការ​ដោយ​ចិត្ត​ស្មោះ​ចំពោះ​ព្រះ‌អម្ចាស់ ហើយ​មិន​មែន​សម្រាប់​មនុស្ស​ឡើយ។</w:t>
      </w:r>
    </w:p>
    <w:p/>
    <w:p>
      <w:r xmlns:w="http://schemas.openxmlformats.org/wordprocessingml/2006/main">
        <w:t xml:space="preserve">សាស្ដា 10:19 បុណ្យ​ត្រូវ​ធ្វើ​ឡើង​ដើម្បី​សើច ហើយ​ស្រា​ក៏​ធ្វើ​ឲ្យ​សប្បាយ ប៉ុន្តែ​លុយ​ឆ្លើយ​តប​គ្រប់​យ៉ាង។</w:t>
      </w:r>
    </w:p>
    <w:p/>
    <w:p>
      <w:r xmlns:w="http://schemas.openxmlformats.org/wordprocessingml/2006/main">
        <w:t xml:space="preserve">សេចក្តីអំណរនៃជីវិតត្រូវបានរកឃើញដោយការជប់លៀង ការផឹកស្រា និងការមានលុយ។</w:t>
      </w:r>
    </w:p>
    <w:p/>
    <w:p>
      <w:r xmlns:w="http://schemas.openxmlformats.org/wordprocessingml/2006/main">
        <w:t xml:space="preserve">1. សេចក្តីត្រេកអរនៃជីវិត៖ ការប្រារព្ធពិធីជប់លៀង និងការផឹកស៊ី</w:t>
      </w:r>
    </w:p>
    <w:p/>
    <w:p>
      <w:r xmlns:w="http://schemas.openxmlformats.org/wordprocessingml/2006/main">
        <w:t xml:space="preserve">2. លុយឆ្លើយគ្រប់រឿង៖ អំណាចនៃទ្រព្យសម្បត្តិ</w:t>
      </w:r>
    </w:p>
    <w:p/>
    <w:p>
      <w:r xmlns:w="http://schemas.openxmlformats.org/wordprocessingml/2006/main">
        <w:t xml:space="preserve">1. សុភាសិត 22:7 - អ្នកមានគ្រប់គ្រងលើអ្នកក្រ ហើយអ្នកខ្ចីគឺជាអ្នកបំរើរបស់អ្នកអោយខ្ចី។</w:t>
      </w:r>
    </w:p>
    <w:p/>
    <w:p>
      <w:r xmlns:w="http://schemas.openxmlformats.org/wordprocessingml/2006/main">
        <w:t xml:space="preserve">2. សាស្ដា 2:24 - មនុស្ស​គ្មាន​អ្វី​ល្អ​ជាង​ការ​ស៊ី​ផឹក ហើយ​ធ្វើ​ឲ្យ​ព្រលឹង​ខ្លួន​បាន​សប្បាយ​ក្នុង​ការ​ធ្វើ​ការ​របស់​ខ្លួន។</w:t>
      </w:r>
    </w:p>
    <w:p/>
    <w:p>
      <w:r xmlns:w="http://schemas.openxmlformats.org/wordprocessingml/2006/main">
        <w:t xml:space="preserve">សាស្ដា 10:20 កុំ​ដាក់​បណ្ដាសា​ស្ដេច​អី! កុំដាក់បណ្តាសាអ្នកមាននៅក្នុងបន្ទប់ដេករបស់អ្នកឡើយ ដ្បិតបក្សីនៅលើអាកាសនឹងបញ្ចេញសំឡេង ហើយសត្វដែលមានស្លាបនឹងប្រាប់រឿងនេះ។</w:t>
      </w:r>
    </w:p>
    <w:p/>
    <w:p>
      <w:r xmlns:w="http://schemas.openxmlformats.org/wordprocessingml/2006/main">
        <w:t xml:space="preserve">វគ្គនេះបង្រៀនយើងឱ្យប្រុងប្រយ័ត្ននឹងពាក្យសម្ដីរបស់យើង ហើយជៀសវាងការជេរប្រមាថមេដឹកនាំ និងអ្នកដែលកាន់អំណាច។</w:t>
      </w:r>
    </w:p>
    <w:p/>
    <w:p>
      <w:r xmlns:w="http://schemas.openxmlformats.org/wordprocessingml/2006/main">
        <w:t xml:space="preserve">1. អំណាចនៃពាក្យ៖ របៀបដែលពាក្យរបស់យើងមានឥទ្ធិពលលើអ្នកដទៃ</w:t>
      </w:r>
    </w:p>
    <w:p/>
    <w:p>
      <w:r xmlns:w="http://schemas.openxmlformats.org/wordprocessingml/2006/main">
        <w:t xml:space="preserve">២.សទ្ធា​របស់​សាស្ដាៈ ការ​រស់​នៅ​ដោយ​ការ​ឈ្លាស​វៃ</w:t>
      </w:r>
    </w:p>
    <w:p/>
    <w:p>
      <w:r xmlns:w="http://schemas.openxmlformats.org/wordprocessingml/2006/main">
        <w:t xml:space="preserve">1. យ៉ាកុប 3:5-8 - «ទោះ​បី​ជា​អណ្ដាត​ក៏​ជា​អវយវៈ​តូច ហើយ​អួត​អំពី​ការ​ដ៏​អស្ចារ្យ មើល​ចុះ ភ្លើង​តូច​ក៏​ឆេះ​យ៉ាង​ណា អណ្ដាត​ក៏​ជា​ភ្លើង ជា​ពិភព​នៃ​អំពើ​ទុច្ចរិត​ក៏​ដូច្នោះ​ដែរ។ អណ្ដាត​នៅ​ក្នុង​ចំណោម​អវយវៈ​របស់​យើង ដែល​វា​ធ្វើ​ឲ្យ​រូប​កាយ​ទាំង​មូល​សៅហ្មង ហើយ​ដុត​ផ្លូវ​នៃ​ធម្មជាតិ ហើយ​វា​ឆេះ​ទៅ​លើ​នរក​សម្រាប់​សត្វ​គ្រប់​ប្រភេទ សត្វ​ស្លាប និង​សត្វ​ពស់ និង​របស់​ក្នុង​សមុទ្រ។ វា​ត្រូវ​បាន​គេ​បង្កាត់ ហើយ​បាន​បង្កាត់​ពី​មនុស្ស​ជាតិ៖ ប៉ុន្តែ​អណ្ដាត​គ្មាន​មនុស្ស​ណា​អាច​ផ្សាំ​បាន​ឡើយ វា​គឺ​ជា​សត្វ​អាក្រក់​ដែល​មិន​ចេះ​ច្បាប់ ពោរពេញ​ដោយ​ថ្នាំ​ពុល​ដ៏​សាហាវ»។</w:t>
      </w:r>
    </w:p>
    <w:p/>
    <w:p>
      <w:r xmlns:w="http://schemas.openxmlformats.org/wordprocessingml/2006/main">
        <w:t xml:space="preserve">2. សុភាសិត 10:19 - «ក្នុង​ពាក្យ​ជា​ច្រើន នោះ​មិន​ចង់​ធ្វើ​បាប​ឡើយ តែ​អ្នក​ណា​ដែល​លះ​បបូរ​មាត់ នោះ​មាន​ប្រាជ្ញា»។</w:t>
      </w:r>
    </w:p>
    <w:p/>
    <w:p>
      <w:r xmlns:w="http://schemas.openxmlformats.org/wordprocessingml/2006/main">
        <w:t xml:space="preserve">សាស្ដា ជំពូកទី 11 ស្វែងយល់អំពីប្រធានបទនៃការប្រថុយប្រថាន ភាពសប្បុរស និងការមិនអាចទាយទុកជាមុនបាននៃជីវិត។</w:t>
      </w:r>
    </w:p>
    <w:p/>
    <w:p>
      <w:r xmlns:w="http://schemas.openxmlformats.org/wordprocessingml/2006/main">
        <w:t xml:space="preserve">កថាខណ្ឌទី 1៖ ជំពូកចាប់ផ្តើមដោយការលើកទឹកចិត្តឱ្យមានស្មារតីក្លាហាន និងទទួលយកហានិភ័យដែលបានគណនា។ គ្រូអធិប្បាយ​ណែនាំ​ឲ្យ​បោះ​នំប៉័ង​លើ​ទឹក ដោយ​ណែនាំ​ពី​ទង្វើ​សប្បុរស និង​ការ​វិនិយោគ ដោយ​មិន​រំពឹង​បាន​ផល​ភ្លាមៗ (សាស្ដា ១១:១-២)។</w:t>
      </w:r>
    </w:p>
    <w:p/>
    <w:p>
      <w:r xmlns:w="http://schemas.openxmlformats.org/wordprocessingml/2006/main">
        <w:t xml:space="preserve">កថាខណ្ឌទី២៖ អធិប្បាយឆ្លុះបញ្ចាំងពីភាពមិនប្រាកដប្រជា និងមិនអាចទាយទុកជាមុនបាននៃជីវិត។ គាត់ទទួលស្គាល់ថាមនុស្សមិនអាចយល់បានពេញលេញ ឬគ្រប់គ្រងលទ្ធផលនៃសកម្មភាពរបស់ពួកគេ ដូចជាពួកគេមិនអាចទស្សន៍ទាយអាកាសធាតុបាន។ ដូច្នេះ គាត់​លើក​ទឹក​ចិត្ត​ឲ្យ​ចាប់​យក​ឱកាស ហើយ​ចូល​រួម​ក្នុង​ការងារ​ដែល​មាន​ផលិតភាព (សាស្ដា ១១:៣-៦)។</w:t>
      </w:r>
    </w:p>
    <w:p/>
    <w:p>
      <w:r xmlns:w="http://schemas.openxmlformats.org/wordprocessingml/2006/main">
        <w:t xml:space="preserve">កថាខណ្ឌទី៣៖ គ្រូអធិប្បាយរំលឹកអ្នកអានអំពីធម្មជាតិដ៏ខ្លីនៃយុវវ័យ ហើយជំរុញពួកគេឱ្យរីករាយនឹងជីវិតខណៈពេលដែលពួកគេនៅតែអាច។ លោក​បាន​សង្កត់​ធ្ងន់​ថា ភាព​ចាស់​ជរា​នឹង​នាំ​មក​នូវ​កម្រិត ហើយ​លើក​ទឹក​ចិត្ត​ឲ្យ​រស់​នៅ​ដោយ​រីករាយ​ក្នុង​ពេល​បច្ចុប្បន្ន​នេះ (សាស្ដា ១១:៧-១០)។</w:t>
      </w:r>
    </w:p>
    <w:p/>
    <w:p>
      <w:r xmlns:w="http://schemas.openxmlformats.org/wordprocessingml/2006/main">
        <w:t xml:space="preserve">សរុប​មក,</w:t>
      </w:r>
    </w:p>
    <w:p>
      <w:r xmlns:w="http://schemas.openxmlformats.org/wordprocessingml/2006/main">
        <w:t xml:space="preserve">សាស្ដា ជំពូកទី១១ ស្វែងយល់</w:t>
      </w:r>
    </w:p>
    <w:p>
      <w:r xmlns:w="http://schemas.openxmlformats.org/wordprocessingml/2006/main">
        <w:t xml:space="preserve">ប្រធានបទដូចជាការប្រថុយប្រថាន</w:t>
      </w:r>
    </w:p>
    <w:p>
      <w:r xmlns:w="http://schemas.openxmlformats.org/wordprocessingml/2006/main">
        <w:t xml:space="preserve">ភាពសប្បុរស រួមជាមួយនឹងការទទួលស្គាល់ដែលផ្តល់ឱ្យនូវភាពមិនអាចទាយទុកជាមុនបានដែលបានរកឃើញនៅក្នុងជីវិត។</w:t>
      </w:r>
    </w:p>
    <w:p/>
    <w:p>
      <w:r xmlns:w="http://schemas.openxmlformats.org/wordprocessingml/2006/main">
        <w:t xml:space="preserve">ការលើកទឹកចិត្តស្មារតីកំណត់ដោយភាពក្លាហាន ខណៈពេលដែលការតស៊ូមតិសម្រាប់ហានិភ័យដែលបានគណនា។</w:t>
      </w:r>
    </w:p>
    <w:p>
      <w:r xmlns:w="http://schemas.openxmlformats.org/wordprocessingml/2006/main">
        <w:t xml:space="preserve">ផ្តល់ដំបូន្មានដល់សកម្មភាពសប្បុរសធម៌ ឬការវិនិយោគដោយមិនរំពឹងថានឹងទទួលបានផលមកវិញភ្លាមៗ។</w:t>
      </w:r>
    </w:p>
    <w:p>
      <w:r xmlns:w="http://schemas.openxmlformats.org/wordprocessingml/2006/main">
        <w:t xml:space="preserve">ការឆ្លុះបញ្ចាំងពីភាពមិនច្បាស់លាស់ដែលទាក់ទងនឹងលទ្ធផលនៃជីវិត។</w:t>
      </w:r>
    </w:p>
    <w:p>
      <w:r xmlns:w="http://schemas.openxmlformats.org/wordprocessingml/2006/main">
        <w:t xml:space="preserve">ការទទួលស្គាល់ដែនកំណត់នៅក្នុងការយល់ដឹងរបស់មនុស្ស ឬការគ្រប់គ្រងលើកាលៈទេសៈដែលស្រដៀងនឹងអសមត្ថភាពក្នុងការទស្សន៍ទាយគំរូអាកាសធាតុ។</w:t>
      </w:r>
    </w:p>
    <w:p>
      <w:r xmlns:w="http://schemas.openxmlformats.org/wordprocessingml/2006/main">
        <w:t xml:space="preserve">ការសង្កត់ធ្ងន់លើសារៈសំខាន់ដែលដាក់លើការចាប់យកឱកាសរួមជាមួយនឹងការចូលរួមក្នុងការងារប្រកបដោយផលិតភាព។</w:t>
      </w:r>
    </w:p>
    <w:p>
      <w:r xmlns:w="http://schemas.openxmlformats.org/wordprocessingml/2006/main">
        <w:t xml:space="preserve">ការរំលឹកបុគ្គលអំពីធម្មជាតិបណ្តោះអាសន្នដែលអមដំណើរយុវវ័យ ខណៈពេលដែលជំរុញឱ្យមានភាពរីករាយដែលបានរកឃើញក្នុងគ្រាបច្ចុប្បន្ន។</w:t>
      </w:r>
    </w:p>
    <w:p>
      <w:r xmlns:w="http://schemas.openxmlformats.org/wordprocessingml/2006/main">
        <w:t xml:space="preserve">ការទទួលស្គាល់ដែនកំណត់នាពេលខាងមុខដែលនាំមកដោយភាពចាស់ រួមជាមួយនឹងការលើកទឹកចិត្តដែលបានផ្តល់ឱ្យដើម្បីរស់នៅដោយរីករាយក្នុងរដូវកាលបច្ចុប្បន្ន។</w:t>
      </w:r>
    </w:p>
    <w:p>
      <w:r xmlns:w="http://schemas.openxmlformats.org/wordprocessingml/2006/main">
        <w:t xml:space="preserve">ផ្តល់ជូននូវការយល់ដឹងអំពីការទទួលស្គាល់តម្លៃដែលដាក់លើការទទួលយកហានិភ័យដែលបានគណនា ខណៈពេលដែលការលើកកម្ពស់សកម្មភាពសប្បុរស។ ការលើកទឹកចិត្តបុគ្គលឱ្យទទួលយកភាពមិនប្រាកដប្រជានៅក្នុងដំណើរជីវិត ជាជាងធ្វើឱ្យខ្វិនដោយការភ័យខ្លាច ឬការប្រុងប្រយ័ត្នហួសហេតុ។ លើសពីនេះ ការសង្កត់ធ្ងន់លើសារៈសំខាន់ដែលធ្វើឡើងដោយការរីករាយនឹងពេលវេលាបច្ចុប្បន្ននៅពេលដែលពួកគេកំពុងដំណើរការភ្លាមៗ ដោយទទួលស្គាល់ការផ្លាស់ប្តូរដែលជៀសមិនរួចដែលអមដំណើរនៃភាពចាស់ ខណៈពេលដែលសង្កត់ធ្ងន់ទៅលើសារៈសំខាន់ដែលដាក់លើការស្វែងរកភាពរីករាយក្នុងដំណាក់កាលផ្សេងៗនៃជីវិត។</w:t>
      </w:r>
    </w:p>
    <w:p/>
    <w:p>
      <w:r xmlns:w="http://schemas.openxmlformats.org/wordprocessingml/2006/main">
        <w:t xml:space="preserve">សាស្ដា 11:1 ចូរ​បោះ​នំ​ប៉័ង​របស់​អ្នក​ទៅ​លើ​ទឹក ដ្បិត​អ្នក​នឹង​រក​ឃើញ​វា​ច្រើន​ថ្ងៃ​ទៀត។</w:t>
      </w:r>
    </w:p>
    <w:p/>
    <w:p>
      <w:r xmlns:w="http://schemas.openxmlformats.org/wordprocessingml/2006/main">
        <w:t xml:space="preserve">ខគម្ពីរ​នេះ​លើក​ទឹក​ចិត្ត​យើង​ឲ្យ​មាន​ចិត្ត​ទូលាយ​ចំពោះ​ធនធាន​របស់​យើង ដោយ​ជឿជាក់​ថា​វា​នឹង​ត្រឡប់​មក​រក​យើង​វិញ​ក្នុង​ពេល​កំណត់។</w:t>
      </w:r>
    </w:p>
    <w:p/>
    <w:p>
      <w:r xmlns:w="http://schemas.openxmlformats.org/wordprocessingml/2006/main">
        <w:t xml:space="preserve">1. ធ្វើជាពរជ័យ៖ រង្វាន់នៃភាពសប្បុរស</w:t>
      </w:r>
    </w:p>
    <w:p/>
    <w:p>
      <w:r xmlns:w="http://schemas.openxmlformats.org/wordprocessingml/2006/main">
        <w:t xml:space="preserve">2. ទុកចិត្ត និងគោរពប្រតិបត្តិ៖ ដំណើរនៃការផ្តល់ដោយស្មោះត្រង់</w:t>
      </w:r>
    </w:p>
    <w:p/>
    <w:p>
      <w:r xmlns:w="http://schemas.openxmlformats.org/wordprocessingml/2006/main">
        <w:t xml:space="preserve">1. ម៉ាថាយ 6:33 ប៉ុន្តែ ចូរ​ស្វែង​រក​នគរ​នៃ​ព្រះ​ជា​មុន​សិន និង​សេចក្ដី​សុចរិត​របស់​ទ្រង់ នោះ​អ្វីៗ​ទាំង​អស់​នេះ​នឹង​បាន​បន្ថែម​មក​អ្នក​រាល់​គ្នា។</w:t>
      </w:r>
    </w:p>
    <w:p/>
    <w:p>
      <w:r xmlns:w="http://schemas.openxmlformats.org/wordprocessingml/2006/main">
        <w:t xml:space="preserve">2. សុភាសិត 19:17 អ្នក​ណា​ដែល​មាន​ចិត្ត​ទូលាយ​ចំពោះ​អ្នក​ក្រ ឲ្យ​គេ​ខ្ចី​ដល់​ព្រះ‌អម្ចាស់ នោះ​នឹង​សង​អ្នក​នោះ​តាម​អំពើ​ដែល​ខ្លួន​ប្រព្រឹត្ត។</w:t>
      </w:r>
    </w:p>
    <w:p/>
    <w:p>
      <w:r xmlns:w="http://schemas.openxmlformats.org/wordprocessingml/2006/main">
        <w:t xml:space="preserve">សាស្ដា 11:2 ចូរ​ចែក​ចំណែក​ដល់​ប្រាំពីរ​នាក់ ហើយ​ក៏​ដល់​ប្រាំបី​ដែរ។ ព្រោះ​អ្នក​មិន​ដឹង​ថា​មាន​អំពើ​អាក្រក់​អ្វី​មក​លើ​ផែនដី​ទេ។</w:t>
      </w:r>
    </w:p>
    <w:p/>
    <w:p>
      <w:r xmlns:w="http://schemas.openxmlformats.org/wordprocessingml/2006/main">
        <w:t xml:space="preserve">វគ្គនេះលើកទឹកចិត្តឱ្យយើងមានចិត្តទូលាយ និងផ្តល់ឲ្យ ទោះបីយើងមិនដឹងលទ្ធផលក៏ដោយ។</w:t>
      </w:r>
    </w:p>
    <w:p/>
    <w:p>
      <w:r xmlns:w="http://schemas.openxmlformats.org/wordprocessingml/2006/main">
        <w:t xml:space="preserve">1. ជឿលើអំណាចនៃចិត្តសប្បុរស៖ របៀបដែលការផ្តល់អាចផ្លាស់ប្តូរពិភពលោក</w:t>
      </w:r>
    </w:p>
    <w:p/>
    <w:p>
      <w:r xmlns:w="http://schemas.openxmlformats.org/wordprocessingml/2006/main">
        <w:t xml:space="preserve">2. សេចក្តីរីករាយនៃការផ្តល់ឱ្យ: រង្វាន់នៃការមានចិត្តសប្បុរស</w:t>
      </w:r>
    </w:p>
    <w:p/>
    <w:p>
      <w:r xmlns:w="http://schemas.openxmlformats.org/wordprocessingml/2006/main">
        <w:t xml:space="preserve">១.សុភាសិត ១១:២៥ - មនុស្ស​មាន​ចិត្ត​ទូលាយ​នឹង​បាន​ចម្រើន។ អ្នក​ណា​ធ្វើ​ឲ្យ​អ្នក​ដទៃ​បាន​ស្រស់​ស្រាយ។</w:t>
      </w:r>
    </w:p>
    <w:p/>
    <w:p>
      <w:r xmlns:w="http://schemas.openxmlformats.org/wordprocessingml/2006/main">
        <w:t xml:space="preserve">២ កូរិនថូស ៩:៦-៧ - ចូរចងចាំរឿងនេះ៖ អ្នកណាដែលសាបព្រោះតិច ក៏នឹងច្រូតបានតិចដែរ ហើយអ្នកណាដែលសាបព្រោះដោយសប្បុរស ក៏នឹងច្រូតដោយសប្បុរសដែរ។ អ្នក​រាល់​គ្នា​គួរ​ផ្តល់​អ្វី​ដែល​អ្នក​បាន​សម្រេច​ចិត្ត​ក្នុង​ចិត្ត​ថា​នឹង​ផ្តល់ មិន​មែន​ដោយ​ស្ទាក់​ស្ទើរ ឬ​ក្រោម​ការ​បង្ខិត​បង្ខំ​ឡើយ ដ្បិត​ព្រះ​ទ្រង់​ស្រឡាញ់​អ្នក​ឲ្យ​ដោយ​ចិត្ត​រីករាយ។</w:t>
      </w:r>
    </w:p>
    <w:p/>
    <w:p>
      <w:r xmlns:w="http://schemas.openxmlformats.org/wordprocessingml/2006/main">
        <w:t xml:space="preserve">សាស្ដា 11:3 ប្រសិន​បើ​ពពក​មាន​ភ្លៀង​ធ្លាក់​ពេញ​ផ្ទៃ​ផែនដី ហើយ​បើ​ដើម​ឈើ​រលំ​ទៅ​ទិស​ខាង​ត្បូង ឬ​ទៅ​ទិស​ខាង​ជើង នៅ​កន្លែង​ដែល​ដើម​ឈើ​រលំ នោះ​នឹង​នៅ​ទី​នោះ។</w:t>
      </w:r>
    </w:p>
    <w:p/>
    <w:p>
      <w:r xmlns:w="http://schemas.openxmlformats.org/wordprocessingml/2006/main">
        <w:t xml:space="preserve">ពពក​នឹង​នាំ​មក​នូវ​ភ្លៀង​នៅ​ពេល​ដែល​វា​ពេញ ហើយ​ទិសដៅ​ដែល​ដើមឈើ​រលំ​ត្រូវ​បាន​កំណត់​ដោយ​កម្លាំង​នៅ​ជុំវិញ​វា។</w:t>
      </w:r>
    </w:p>
    <w:p/>
    <w:p>
      <w:r xmlns:w="http://schemas.openxmlformats.org/wordprocessingml/2006/main">
        <w:t xml:space="preserve">១.អធិករណ៍របស់ព្រះៈ ពិនិត្យមើលប្រសព្វនៃធម្មជាតិ និងការរចនាដ៏ទេវភាព</w:t>
      </w:r>
    </w:p>
    <w:p/>
    <w:p>
      <w:r xmlns:w="http://schemas.openxmlformats.org/wordprocessingml/2006/main">
        <w:t xml:space="preserve">2. ការមើលឃើញព្រះហស្តរបស់ព្រះនៅក្នុងជីវិតប្រចាំថ្ងៃ</w:t>
      </w:r>
    </w:p>
    <w:p/>
    <w:p>
      <w:r xmlns:w="http://schemas.openxmlformats.org/wordprocessingml/2006/main">
        <w:t xml:space="preserve">1. រ៉ូម 8:28-30: ហើយយើងដឹងថាសម្រាប់អ្នកដែលស្រឡាញ់ព្រះអ្វីៗទាំងអស់ធ្វើការរួមគ្នាដើម្បីភាពល្អសម្រាប់អ្នកដែលត្រូវបានហៅតាមគោលបំណងរបស់ទ្រង់។ ចំពោះ​អស់​អ្នក​ដែល​ទ្រង់​បាន​ដឹង​ទុក​ជា​មុន ទ្រង់​ក៏​បាន​កំណត់​ទុក​ជា​មុន​ថា​នឹង​ត្រូវ​តាម​រូប​ព្រះ​រាជបុត្រា​របស់​ទ្រង់ ដើម្បី​ឲ្យ​ទ្រង់​បាន​ជា​កូន​ច្បង​ក្នុង​ចំណោម​បង​ប្អូន​ជា​ច្រើន។ ហើយ​អស់​អ្នក​ដែល​លោក​បាន​កំណត់​ទុក​ជា​មុន លោក​ក៏​បាន​ហៅ ហើយ​អស់​អ្នក​ដែល​លោក​ហៅ​លោក​ក៏​បាន​រាប់​ជា​សុចរិត ហើយ​អស់​អ្នក​ដែល​លោក​បាន​រាប់​ជា​សុចរិត លោក​ក៏​លើក​តម្កើង​ដែរ។</w:t>
      </w:r>
    </w:p>
    <w:p/>
    <w:p>
      <w:r xmlns:w="http://schemas.openxmlformats.org/wordprocessingml/2006/main">
        <w:t xml:space="preserve">2. យ៉ាកុប 1:17: រាល់អំណោយដ៏ល្អ និងអំណោយទានដ៏ល្អឥតខ្ចោះទាំងអស់គឺមកពីស្ថានលើ គឺចុះមកពីព្រះវរបិតានៃពន្លឺ ដែលមិនមានការប្រែប្រួល ឬស្រមោលដោយសារតែការផ្លាស់ប្តូរ។</w:t>
      </w:r>
    </w:p>
    <w:p/>
    <w:p>
      <w:r xmlns:w="http://schemas.openxmlformats.org/wordprocessingml/2006/main">
        <w:t xml:space="preserve">សាស្ដា 11:4 អ្នក​ណា​ដែល​មើល​ខ្យល់ មិន​ត្រូវ​សាប​ព្រោះ​ឡើយ។ ហើយអ្នកណាដែលចាត់ទុកពពកនឹងមិនច្រូតកាត់ឡើយ។</w:t>
      </w:r>
    </w:p>
    <w:p/>
    <w:p>
      <w:r xmlns:w="http://schemas.openxmlformats.org/wordprocessingml/2006/main">
        <w:t xml:space="preserve">សារៈសំខាន់នៃពេលវេលាត្រឹមត្រូវត្រូវបានសង្កត់ធ្ងន់; មិនគួរ​ធ្វើ​ដោយ​អន្ទះអន្ទែង​ឡើយ ប៉ុន្តែ​ត្រូវ​រង់ចាំ​ពេលវេលា​ត្រឹមត្រូវ​។</w:t>
      </w:r>
    </w:p>
    <w:p/>
    <w:p>
      <w:r xmlns:w="http://schemas.openxmlformats.org/wordprocessingml/2006/main">
        <w:t xml:space="preserve">1. ខ្យល់ និងពពក៖ ពេលវេលានៅក្នុងជីវិតរបស់យើង។</w:t>
      </w:r>
    </w:p>
    <w:p/>
    <w:p>
      <w:r xmlns:w="http://schemas.openxmlformats.org/wordprocessingml/2006/main">
        <w:t xml:space="preserve">2. រង់ចាំព្រះអម្ចាស់: ការអត់ធ្មត់និងប្រាជ្ញា</w:t>
      </w:r>
    </w:p>
    <w:p/>
    <w:p>
      <w:r xmlns:w="http://schemas.openxmlformats.org/wordprocessingml/2006/main">
        <w:t xml:space="preserve">1. យ៉ាកុប 5:7-8 ដូច្នេះ បងប្អូនអើយ ចូរអត់ធ្មត់រហូតដល់ការយាងមករបស់ព្រះអម្ចាស់។ សូមមើលពីរបៀបដែលកសិកររង់ចាំផ្លែឈើដ៏មានតម្លៃនៃផែនដីដោយអត់ធ្មត់ចំពោះវារហូតដល់វាទទួលបានភ្លៀងដំបូងនិងចុង។ អ្នកក៏ត្រូវអត់ធ្មត់។ ចូរ​តាំង​ចិត្ត​ឡើង ដ្បិត​ការ​យាង​មក​របស់​ព្រះអម្ចាស់​ជិត​មក​ដល់​ហើយ។</w:t>
      </w:r>
    </w:p>
    <w:p/>
    <w:p>
      <w:r xmlns:w="http://schemas.openxmlformats.org/wordprocessingml/2006/main">
        <w:t xml:space="preserve">សុភាសិត 16:9 ចិត្ត​មនុស្ស​មាន​ផែនការ​ផ្លូវ​របស់​ខ្លួន ប៉ុន្តែ​ព្រះ‌អម្ចាស់​កំណត់​ជំហាន​របស់​ខ្លួន។</w:t>
      </w:r>
    </w:p>
    <w:p/>
    <w:p>
      <w:r xmlns:w="http://schemas.openxmlformats.org/wordprocessingml/2006/main">
        <w:t xml:space="preserve">សាស្ដា 11:5 ដូច​ជា​អ្នក​មិន​ដឹង​ថា​អ្វី​ទៅ​ជា​ផ្លូវ​របស់​វិញ្ញាណ និង​របៀប​ដែល​ឆ្អឹង​ដុះ​នៅ​ក្នុង​ផ្ទៃ​របស់​នាង​ដែល​មាន​ផ្ទៃ​ពោះ​នោះ សូម្បី​តែ​អ្នក​ក៏​មិន​ស្គាល់​កិច្ចការ​របស់​ព្រះ​ដែល​បង្កើត​ទាំង​អស់​ដែរ។</w:t>
      </w:r>
    </w:p>
    <w:p/>
    <w:p>
      <w:r xmlns:w="http://schemas.openxmlformats.org/wordprocessingml/2006/main">
        <w:t xml:space="preserve">យើង​មិន​អាច​យល់​ពី​មាគ៌ា​នៃ​ព្រះវិញ្ញាណ ឬ​របៀប​ដែល​ព្រះ​ទ្រង់​ធ្វើ​ឡើយ ព្រោះ​កិច្ចការ​ទ្រង់​មិន​អាច​ដឹង​បាន​សម្រាប់​យើង។</w:t>
      </w:r>
    </w:p>
    <w:p/>
    <w:p>
      <w:r xmlns:w="http://schemas.openxmlformats.org/wordprocessingml/2006/main">
        <w:t xml:space="preserve">១៖ យើងត្រូវតែជឿជាក់លើវិធីដ៏អាថ៌កំបាំងរបស់ព្រះ ទោះជាយើងមិនយល់ក៏ដោយ។</w:t>
      </w:r>
    </w:p>
    <w:p/>
    <w:p>
      <w:r xmlns:w="http://schemas.openxmlformats.org/wordprocessingml/2006/main">
        <w:t xml:space="preserve">២៖ យើងត្រូវតែទទួលយក ហើយមានជំនឿលើផែនការរបស់ព្រះ ទោះបីជាកិច្ចការរបស់ទ្រង់ត្រូវបានលាក់កំបាំងពីយើងក៏ដោយ។</w:t>
      </w:r>
    </w:p>
    <w:p/>
    <w:p>
      <w:r xmlns:w="http://schemas.openxmlformats.org/wordprocessingml/2006/main">
        <w:t xml:space="preserve">1: Romans 8:28 - ហើយ​យើង​ដឹង​ថា​ក្នុង​គ្រប់​ការ​ទាំង​អស់​ព្រះ​ធ្វើ​ការ​ដើម្បី​ភាព​ល្អ​នៃ​អស់​អ្នក​ដែល​ស្រឡាញ់​លោក, ដែល​ត្រូវ​បាន​ហៅ​តាម​គោល​បំណង​របស់​លោក.</w:t>
      </w:r>
    </w:p>
    <w:p/>
    <w:p>
      <w:r xmlns:w="http://schemas.openxmlformats.org/wordprocessingml/2006/main">
        <w:t xml:space="preserve">២៖ អេសាយ ៥៥:៨-៩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សាស្ដា 11:6 ពេល​ព្រឹក​សាប​ព្រោះ​គ្រាប់​ពូជ ហើយ​នៅ​ពេល​ល្ងាច​កុំ​កាន់​ដៃ​អ្នក​ឡើយ ដ្បិត​អ្នក​មិន​ដឹង​ថា​នឹង​បាន​ចម្រើន​ឡើង នេះ​ឬ​យ៉ាង​នោះ ឬ​ក៏​ល្អ​ដូច​គ្នា។</w:t>
      </w:r>
    </w:p>
    <w:p/>
    <w:p>
      <w:r xmlns:w="http://schemas.openxmlformats.org/wordprocessingml/2006/main">
        <w:t xml:space="preserve">ការសាបព្រួស និងការច្រូតកាត់ គឺជាផ្នែកនៃវដ្តជីវិត។ យើងមិនអាចដឹងថាលទ្ធផលនឹងទៅជាយ៉ាងណានោះទេ ប៉ុន្តែយើងនៅតែត្រូវសាបព្រោះគ្រាប់ពូជរបស់យើង។</w:t>
      </w:r>
    </w:p>
    <w:p/>
    <w:p>
      <w:r xmlns:w="http://schemas.openxmlformats.org/wordprocessingml/2006/main">
        <w:t xml:space="preserve">១៖ ការប្រមូលផលនៃការសាបព្រួស</w:t>
      </w:r>
    </w:p>
    <w:p/>
    <w:p>
      <w:r xmlns:w="http://schemas.openxmlformats.org/wordprocessingml/2006/main">
        <w:t xml:space="preserve">២៖ ការ​ទុក​ចិត្ត​លើ​ព្រះ ទោះ​ជា​មាន​ភាព​មិន​ប្រាកដ​ប្រជា​ក៏​ដោយ</w:t>
      </w:r>
    </w:p>
    <w:p/>
    <w:p>
      <w:r xmlns:w="http://schemas.openxmlformats.org/wordprocessingml/2006/main">
        <w:t xml:space="preserve">1. កាឡាទី 6:7-8 - កុំបោកបញ្ឆោត; ព្រះជាម្ចាស់​មិន​ចំអក​ឡើយ ដ្បិត​មនុស្ស​សាប​ព្រោះ​អ្វី​ក៏​ដោយ អ្នក​នោះ​នឹង​ច្រូត​ដែរ។ ដ្បិតអ្នកណាដែលសាបព្រោះសាច់ឈាមនឹងច្រូតកាត់រលួយ។ ប៉ុន្តែអ្នកណាដែលសាបព្រោះចំពោះព្រះវិញ្ញាណ អ្នកនោះនឹងច្រូតបានជីវិតអស់កល្បជានិច្ច។</w:t>
      </w:r>
    </w:p>
    <w:p/>
    <w:p>
      <w:r xmlns:w="http://schemas.openxmlformats.org/wordprocessingml/2006/main">
        <w:t xml:space="preserve">2 កូរិនថូស 9:6-8 - ប៉ុន្តែខ្ញុំនិយាយនេះថា អ្នកណាដែលសាបព្រោះតិច អ្នកនោះនឹងច្រូតបានតិច។ ហើយអ្នកណាដែលសាបព្រោះដោយបរិបូណ៌ ក៏នឹងច្រូតបានយ៉ាងបរិបូណ៌ដែរ។ មនុស្សម្នាក់ៗ តាមបំណងចិត្តរបស់ខ្លួន ដូច្នេះ ចូរឲ្យគេឲ្យចុះ។ មិន​មាន​ចិត្ត​ក្រអឺតក្រទម ឬ​មិន​ចាំបាច់​ឡើយ ដ្បិត​ព្រះ​ទ្រង់​ស្រឡាញ់​អ្នក​ឲ្យ​ដែល​មាន​ចិត្ត​រីករាយ។ ហើយព្រះជាម្ចាស់អាចធ្វើអោយព្រះគុណទាំងអស់មានបរិបូរណ៍ចំពោះអ្នក; ដើម្បីឱ្យអ្នករាល់គ្នាមានគ្រប់លក្ខណៈគ្រប់គ្រាន់ក្នុងគ្រប់កិច្ចការទាំងអស់ ចូរបរិបូរក្នុងកិច្ចការល្អទាំងអស់។</w:t>
      </w:r>
    </w:p>
    <w:p/>
    <w:p>
      <w:r xmlns:w="http://schemas.openxmlformats.org/wordprocessingml/2006/main">
        <w:t xml:space="preserve">សាស្ដា 11:7 ពិត​មែន​ហើយ ពន្លឺ​គឺ​ផ្អែម ហើយ​ក៏​ជា​ការ​រីករាយ​ដែល​ភ្នែក​មើល​ឃើញ​ព្រះអាទិត្យ។</w:t>
      </w:r>
    </w:p>
    <w:p/>
    <w:p>
      <w:r xmlns:w="http://schemas.openxmlformats.org/wordprocessingml/2006/main">
        <w:t xml:space="preserve">ពន្លឺ​គឺ​ជា​អំណោយ​មក​ពី​ព្រះ ដែល​នាំ​មក​នូវ​សេចក្តី​អំណរ និង​សេចក្តី​រីករាយ។</w:t>
      </w:r>
    </w:p>
    <w:p/>
    <w:p>
      <w:r xmlns:w="http://schemas.openxmlformats.org/wordprocessingml/2006/main">
        <w:t xml:space="preserve">១៖ រីករាយនឹងអំណោយនៃពន្លឺរបស់ព្រះ</w:t>
      </w:r>
    </w:p>
    <w:p/>
    <w:p>
      <w:r xmlns:w="http://schemas.openxmlformats.org/wordprocessingml/2006/main">
        <w:t xml:space="preserve">២៖ សរសើរសម្រស់ធម្មជាតិ</w:t>
      </w:r>
    </w:p>
    <w:p/>
    <w:p>
      <w:r xmlns:w="http://schemas.openxmlformats.org/wordprocessingml/2006/main">
        <w:t xml:space="preserve">ទំនុកតម្កើង ១៩:១-៤ - ផ្ទៃមេឃប្រកាសអំពីសិរីរុងរឿងរបស់ព្រះជាម្ចាស់។ មេឃ​ប្រកាស​កិច្ចការ​នៃ​ដៃ​របស់​លោក។</w:t>
      </w:r>
    </w:p>
    <w:p/>
    <w:p>
      <w:r xmlns:w="http://schemas.openxmlformats.org/wordprocessingml/2006/main">
        <w:t xml:space="preserve">ទំនុកតម្កើង 84:11 - ដ្បិត​ព្រះ‌អម្ចាស់​ជា​ព្រះ‌អាទិត្យ ជា​ខែល ព្រះអម្ចាស់ប្រទានការពេញចិត្តនិងកិត្តិយស; ព្រះអង្គ​មិន​មាន​អំពើ​ល្អ​អ្វី​ឡើយ ពី​អ្នក​ដែល​ដើរ​ដោយ​ឥត​សៅហ្មង។</w:t>
      </w:r>
    </w:p>
    <w:p/>
    <w:p>
      <w:r xmlns:w="http://schemas.openxmlformats.org/wordprocessingml/2006/main">
        <w:t xml:space="preserve">សាស្ដា 11:8 ប៉ុន្តែ​ប្រសិន​បើ​អ្នក​ណា​ម្នាក់​រស់​បាន​ច្រើន​ឆ្នាំ ហើយ​អរ​សប្បាយ​នឹង​ពួក​គេ​ទាំង​អស់។ ប៉ុន្តែសូមឱ្យគាត់ចងចាំថ្ងៃនៃភាពងងឹត។ ដ្បិតពួកគេនឹងមានច្រើន។ អ្វី​ដែល​បាន​មក​គឺ​ឥត​ប្រយោជន៍។</w:t>
      </w:r>
    </w:p>
    <w:p/>
    <w:p>
      <w:r xmlns:w="http://schemas.openxmlformats.org/wordprocessingml/2006/main">
        <w:t xml:space="preserve">ថ្ងៃនៃភាពងងឹត ឬបញ្ហាអាចកើតមានក្នុងទម្រង់ជាច្រើនពេញមួយជីវិត ប៉ុន្តែគួរចងចាំព្រោះវានឹងមានច្រើនក្រៃលែង។ អ្វីគ្រប់យ៉ាងនៅក្នុងជីវិតគឺគ្មានន័យអ្វីទាំងអស់។</w:t>
      </w:r>
    </w:p>
    <w:p/>
    <w:p>
      <w:r xmlns:w="http://schemas.openxmlformats.org/wordprocessingml/2006/main">
        <w:t xml:space="preserve">1. ទទួលស្គាល់ការគ្រប់គ្រងរបស់ព្រះតាមរយៈបញ្ហានៃជីវិត។</w:t>
      </w:r>
    </w:p>
    <w:p/>
    <w:p>
      <w:r xmlns:w="http://schemas.openxmlformats.org/wordprocessingml/2006/main">
        <w:t xml:space="preserve">2. ចូរអរសប្បាយនឹងពរជ័យក្នុងជីវិត ប៉ុន្តែត្រូវចាំថា អ្វីៗគឺលឿនបន្តិច។</w:t>
      </w:r>
    </w:p>
    <w:p/>
    <w:p>
      <w:r xmlns:w="http://schemas.openxmlformats.org/wordprocessingml/2006/main">
        <w:t xml:space="preserve">1. អេសាយ 53:3-5 - គាត់ត្រូវបានមនុស្សមើលងាយ និងច្រានចោលដោយមនុស្សដែលមានទុក្ខព្រួយ និងស្គាល់ការរងទុក្ខ។ ដូច​ជា​អ្នក​ដែល​គេ​បិទ​មុខ​គេ​មើល​ងាយ ហើយ​យើង​ក៏​គោរព​គាត់​ដែរ។ ប្រាកដ​ណាស់ ទ្រង់​បាន​យក​ភាព​ទន់ខ្សោយ​របស់​យើង ហើយ​កាន់​ទុក្ខ​របស់​យើង ប៉ុន្តែ​យើង​បាន​ចាត់​ទុក​ថា​ទ្រង់​ត្រូវ​បាន​គេ​វាយ​ដោយ​ព្រះ ទ្រង់​វាយ ហើយ​រង​ទុក្ខ។ ប៉ុន្តែគាត់ត្រូវបានគេទម្លុះដោយសារអំពើរំលងរបស់យើង គាត់ត្រូវបានកំទេចដោយអំពើទុច្ចរិតរបស់យើង។ ការដាក់ទណ្ឌកម្មដែលនាំឲ្យយើងមានសេចក្ដីសុខសាន្ដបានមកលើគាត់ ហើយដោយសាររបួសរបស់គាត់ យើងបានជាសះស្បើយ។</w:t>
      </w:r>
    </w:p>
    <w:p/>
    <w:p>
      <w:r xmlns:w="http://schemas.openxmlformats.org/wordprocessingml/2006/main">
        <w:t xml:space="preserve">2. យ៉ាកុប 1:2-4 បងប្អូនអើយ ចូរពិចារណាថាវាជាសេចក្តីអំណរដ៏បរិសុទ្ធ នៅពេលណាដែលអ្នកប្រឈមមុខនឹងការល្បងលជាច្រើនប្រភេទ ពីព្រោះអ្នកដឹងថា ការល្បងលជំនឿរបស់អ្នកបង្កើតការតស៊ូ។ ការ​ព្យាយាម​ត្រូវ​តែ​បញ្ចប់​ការងារ​របស់​ខ្លួន​ដើម្បី​ឱ្យ​អ្នក​មាន​ភាព​ចាស់ទុំ​និង​ពេញលេញ​មិន​ខ្វះ​អ្វី​ទាំងអស់។</w:t>
      </w:r>
    </w:p>
    <w:p/>
    <w:p>
      <w:r xmlns:w="http://schemas.openxmlformats.org/wordprocessingml/2006/main">
        <w:t xml:space="preserve">សាស្ដា 11:9 យុវជនអើយ ចូរអរសប្បាយឡើង! ចូរ​ឲ្យ​ចិត្ត​អ្នក​រីក​រាយ​ក្នុង​គ្រា​ដែល​អ្នក​នៅ​ក្មេង ហើយ​ដើរ​តាម​ផ្លូវ​នៃ​ចិត្ត​អ្នក ហើយ​នៅ​ចំពោះ​ភ្នែក​អ្នក ប៉ុន្តែ​ត្រូវ​ដឹង​ថា សម្រាប់​ការ​ទាំង​អស់​នេះ ព្រះ​នឹង​នាំ​អ្នក​ទៅ​ជំនុំ​ជម្រះ។</w:t>
      </w:r>
    </w:p>
    <w:p/>
    <w:p>
      <w:r xmlns:w="http://schemas.openxmlformats.org/wordprocessingml/2006/main">
        <w:t xml:space="preserve">យុវជនគួររីករាយនឹងជីវិត ប៉ុន្តែត្រូវចាំថា ព្រះនឹងវិនិច្ឆ័យពួកគេតាមសកម្មភាពរបស់ពួកគេ។</w:t>
      </w:r>
    </w:p>
    <w:p/>
    <w:p>
      <w:r xmlns:w="http://schemas.openxmlformats.org/wordprocessingml/2006/main">
        <w:t xml:space="preserve">1. "ការរស់នៅពេញដោយពន្លឺនៃការជំនុំជំរះរបស់ព្រះ"</w:t>
      </w:r>
    </w:p>
    <w:p/>
    <w:p>
      <w:r xmlns:w="http://schemas.openxmlformats.org/wordprocessingml/2006/main">
        <w:t xml:space="preserve">2. "ស្វែងរកសេចក្តីរីករាយក្នុងពេលដ៏ខ្លី ដោយភ្នែកទៅកាន់ភាពអស់កល្បជានិច្ច"</w:t>
      </w:r>
    </w:p>
    <w:p/>
    <w:p>
      <w:r xmlns:w="http://schemas.openxmlformats.org/wordprocessingml/2006/main">
        <w:t xml:space="preserve">1. ម៉ាថាយ 6:33 - «ប៉ុន្តែ ចូរ​ស្វែង​រក​ព្រះ​រាជ្យ​នៃ​ព្រះ និង​សេចក្ដី​សុចរិត​របស់​ទ្រង់​ជា​មុន​សិន នោះ​អ្វីៗ​ទាំង​អស់​នឹង​បាន​បន្ថែម​មក​អ្នក​រាល់​គ្នា»។</w:t>
      </w:r>
    </w:p>
    <w:p/>
    <w:p>
      <w:r xmlns:w="http://schemas.openxmlformats.org/wordprocessingml/2006/main">
        <w:t xml:space="preserve">២. រ៉ូម ១៤:១២ - «ដូច្នេះ យើង​រាល់​គ្នា​ត្រូវ​ប្រាប់​អំពី​ខ្លួន​គាត់​ដល់​ព្រះ»។</w:t>
      </w:r>
    </w:p>
    <w:p/>
    <w:p>
      <w:r xmlns:w="http://schemas.openxmlformats.org/wordprocessingml/2006/main">
        <w:t xml:space="preserve">សាស្ដា 11:10 ដូច្នេះ ចូរ​ដក​ទុក្ខ​ព្រួយ​ចេញ​ពី​ចិត្ត ហើយ​ដក​ចេញ​ពី​សាច់​ឈាម​របស់​អ្នក​ទៅ ដ្បិត​កាល​នៅ​វ័យ​ក្មេង និង​វ័យ​ក្មេង​ជា​របស់​ឥត​ប្រយោជន៍។</w:t>
      </w:r>
    </w:p>
    <w:p/>
    <w:p>
      <w:r xmlns:w="http://schemas.openxmlformats.org/wordprocessingml/2006/main">
        <w:t xml:space="preserve">វគ្គនេះរំលេចអំពីធម្មជាតិដ៏ខ្លីនៃកុមារភាព និងយុវវ័យ ហើយលើកទឹកចិត្តយើងឱ្យផ្តោតលើភាពរីករាយជាជាងទុក្ខសោក។</w:t>
      </w:r>
    </w:p>
    <w:p/>
    <w:p>
      <w:r xmlns:w="http://schemas.openxmlformats.org/wordprocessingml/2006/main">
        <w:t xml:space="preserve">1. Joy in the Journey: ឱបក្រសោបធម្មជាតិនៃជីវិត</w:t>
      </w:r>
    </w:p>
    <w:p/>
    <w:p>
      <w:r xmlns:w="http://schemas.openxmlformats.org/wordprocessingml/2006/main">
        <w:t xml:space="preserve">2. ចាកចេញពីទុក្ខព្រួយ៖ ស្វែងរកការស្កប់ស្កល់នៅក្នុងទីនេះ និងឥឡូវនេះ</w:t>
      </w:r>
    </w:p>
    <w:p/>
    <w:p>
      <w:r xmlns:w="http://schemas.openxmlformats.org/wordprocessingml/2006/main">
        <w:t xml:space="preserve">1.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2. យ៉ាកុប 4:13-15 - អ្នក​ដែល​និយាយ​ថា ថ្ងៃ​នេះ ឬ​ថ្ងៃ​ស្អែក យើង​នឹង​ចូល​ទៅ​ក្នុង​ក្រុង​បែប​នោះ ហើយ​ចំណាយ​ពេល​មួយ​ឆ្នាំ​នៅ​ទី​នោះ ហើយ​ជួញ​ដូរ​រក​ប្រាក់​ចំណេញ ប៉ុន្តែ​អ្នក​មិន​ដឹង​ថា​ថ្ងៃ​ស្អែក​នឹង​នាំ​មក​នូវ​អ្វី​ឡើយ។ តើជីវិតរបស់អ្នកជាអ្វី? សម្រាប់​អ្នក​គឺ​ជា​អ័ព្ទ​ដែល​លេចឡើង​មួយ​រយៈ​ពេល​បន្តិច​បន្ទាប់​មក​បាត់​។ ជំនួសមកវិញ អ្នកគួរនិយាយថា ប្រសិនបើព្រះអម្ចាស់សព្វព្រះហឫទ័យ យើងនឹងរស់នៅ ហើយធ្វើកិច្ចការនេះ ឬនោះ។</w:t>
      </w:r>
    </w:p>
    <w:p/>
    <w:p>
      <w:r xmlns:w="http://schemas.openxmlformats.org/wordprocessingml/2006/main">
        <w:t xml:space="preserve">សាស្ដា ជំពូក​ទី 12 បញ្ចប់​សៀវភៅ​ដោយ​ការ​ឆ្លុះ​បញ្ចាំង​អំពី​ភាព​ចាស់​ជរា ការ​កោត​ខ្លាច​ព្រះ និង​គោល​បំណង​ចុង​ក្រោយ​នៃ​ជីវិត។</w:t>
      </w:r>
    </w:p>
    <w:p/>
    <w:p>
      <w:r xmlns:w="http://schemas.openxmlformats.org/wordprocessingml/2006/main">
        <w:t xml:space="preserve">កថាខណ្ឌទី 1៖ ជំពូកចាប់ផ្តើមដោយពិពណ៌នាអំពីបញ្ហាប្រឈម និងការធ្លាក់ចុះនៃរូបរាងកាយដែលមកជាមួយអាយុចាស់។ គ្រូអធិប្បាយ​ប្រើ​ភាសា​កំណាព្យ​ដើម្បី​ពណ៌នា​អំពី​ដំណើរ​នៃ​ភាព​ចាស់​ជរា ដោយ​បញ្ជាក់​ពី​ឥទ្ធិពល​របស់​វា​លើ​ទិដ្ឋភាព​ផ្សេងៗ​នៃ​ជីវិត (សាស្ដា ១២:១-៧)។</w:t>
      </w:r>
    </w:p>
    <w:p/>
    <w:p>
      <w:r xmlns:w="http://schemas.openxmlformats.org/wordprocessingml/2006/main">
        <w:t xml:space="preserve">កថាខណ្ឌទី ២៖ គ្រូអធិប្បាយផ្តល់ដំបូន្មានឱ្យឱបក្រសោបប្រាជ្ញា និងស្វែងរកចំណេះដឹង កាលនៅក្មេង។ គាត់​បាន​សង្កត់​ធ្ងន់​ថា​ការ​ស្វែង​រក​ប្រាជ្ញា​នាំ​ទៅ​រក​ជីវិត​ដែល​មាន​ន័យ​និង​ការ​បំពេញ (សាស្ដា 12:8-9) ។</w:t>
      </w:r>
    </w:p>
    <w:p/>
    <w:p>
      <w:r xmlns:w="http://schemas.openxmlformats.org/wordprocessingml/2006/main">
        <w:t xml:space="preserve">កថាខណ្ឌទី៣៖ គ្រូអធិប្បាយបញ្ចប់ដោយសង្កត់ធ្ងន់លើសារៈសំខាន់នៃការកោតខ្លាចព្រះ និងរក្សាបទបញ្ញត្តិរបស់ទ្រង់។ គាត់​អះអាង​ថា នេះ​ជា​កាតព្វកិច្ច​របស់​មនុស្ស​គ្រប់​រូប ពីព្រោះ​ព្រះ​នឹង​នាំ​រាល់​ការ​ប្រព្រឹត្ត​ទៅ​ក្នុង​ការ​វិនិច្ឆ័យ (សាស្ដា ១២:១០-១៤)។</w:t>
      </w:r>
    </w:p>
    <w:p/>
    <w:p>
      <w:r xmlns:w="http://schemas.openxmlformats.org/wordprocessingml/2006/main">
        <w:t xml:space="preserve">សរុប​មក,</w:t>
      </w:r>
    </w:p>
    <w:p>
      <w:r xmlns:w="http://schemas.openxmlformats.org/wordprocessingml/2006/main">
        <w:t xml:space="preserve">សាស្ដា ជំពូកដប់ពីរបញ្ចប់</w:t>
      </w:r>
    </w:p>
    <w:p>
      <w:r xmlns:w="http://schemas.openxmlformats.org/wordprocessingml/2006/main">
        <w:t xml:space="preserve">សៀវភៅជាមួយនឹងការឆ្លុះបញ្ចាំងពីភាពចាស់</w:t>
      </w:r>
    </w:p>
    <w:p>
      <w:r xmlns:w="http://schemas.openxmlformats.org/wordprocessingml/2006/main">
        <w:t xml:space="preserve">ការកោតខ្លាចព្រះជាម្ចាស់ រួមជាមួយនឹងគោលបំណងចុងក្រោយដែលរកឃើញនៅក្នុងជីវិត។</w:t>
      </w:r>
    </w:p>
    <w:p/>
    <w:p>
      <w:r xmlns:w="http://schemas.openxmlformats.org/wordprocessingml/2006/main">
        <w:t xml:space="preserve">ការពិពណ៌នាអំពីបញ្ហាប្រឈមដែលអមដោយការថយចុះរាងកាយដែលទាក់ទងនឹងអាយុចាស់។</w:t>
      </w:r>
    </w:p>
    <w:p>
      <w:r xmlns:w="http://schemas.openxmlformats.org/wordprocessingml/2006/main">
        <w:t xml:space="preserve">ការប្រើភាសាកំណាព្យដើម្បីពិពណ៌នាអំពីផលប៉ះពាល់ដែលកើតឡើងដោយដំណើរការនៃភាពចាស់ទៅលើទិដ្ឋភាពផ្សេងៗនៃជីវិត។</w:t>
      </w:r>
    </w:p>
    <w:p>
      <w:r xmlns:w="http://schemas.openxmlformats.org/wordprocessingml/2006/main">
        <w:t xml:space="preserve">ប្រឹក្សា​ស្វែងរក​ប្រាជ្ញា និង​ការ​ទទួល​បាន​ចំណេះដឹង​ក្នុង​អំឡុង​ពេល​យុវវ័យ។</w:t>
      </w:r>
    </w:p>
    <w:p>
      <w:r xmlns:w="http://schemas.openxmlformats.org/wordprocessingml/2006/main">
        <w:t xml:space="preserve">ការសង្កត់ធ្ងន់លើសារៈសំខាន់ដែលដាក់លើការឱបក្រសោបប្រាជ្ញានាំទៅរកអត្ថិភាពដ៏មានន័យ។</w:t>
      </w:r>
    </w:p>
    <w:p>
      <w:r xmlns:w="http://schemas.openxmlformats.org/wordprocessingml/2006/main">
        <w:t xml:space="preserve">ការ​បញ្ចប់​ការ​សង្កត់​ធ្ងន់​លើ​ការ​កោត​ខ្លាច​ព្រះ​រួម​ជា​មួយ​នឹង​ការ​គោរព​តាម​ព្រះបញ្ញត្តិ​របស់​ទ្រង់។</w:t>
      </w:r>
    </w:p>
    <w:p>
      <w:r xmlns:w="http://schemas.openxmlformats.org/wordprocessingml/2006/main">
        <w:t xml:space="preserve">ការអះអាងការទទួលស្គាល់ដែលបានផ្តល់ឱ្យចំពោះការវិនិច្ឆ័យដ៏ទេវភាពកំពុងរង់ចាំសកម្មភាពឬសកម្មភាពរបស់បុគ្គលម្នាក់ៗ។</w:t>
      </w:r>
    </w:p>
    <w:p>
      <w:r xmlns:w="http://schemas.openxmlformats.org/wordprocessingml/2006/main">
        <w:t xml:space="preserve">ផ្តល់ការយល់ដឹងអំពីការទទួលស្គាល់ការផ្លាស់ប្តូរដែលជៀសមិនរួចដែលអមដំណើរនៃភាពចាស់ ខណៈពេលដែលលើកទឹកចិត្តឱ្យមានការស្វែងរកប្រាជ្ញាក្នុងកំឡុងយុវវ័យ។ ការសង្កត់ធ្ងន់លើសារៈសំខាន់ដែលធ្វើឡើងដោយការកោតខ្លាចដោយការគោរពចំពោះព្រះ ក៏ដូចជាការប្រកាន់ខ្ជាប់នូវបទបញ្ញត្តិរបស់ទ្រង់សម្រាប់ជីវិតដែលមានគោលបំណង។ លើសពីនេះ ការទទួលស្គាល់ការទទួលខុសត្រូវដ៏ទេវភាពសម្រាប់រាល់សកម្មភាព ឬអំពើទាំងអស់ដែលបានអនុវត្តក្នុងដំណើររបស់មនុស្សម្នាក់ ខណៈពេលដែលលើកទឹកចិត្តបុគ្គលម្នាក់ៗឱ្យរស់នៅស្របតាមគោលការណ៍របស់ព្រះ។</w:t>
      </w:r>
    </w:p>
    <w:p/>
    <w:p>
      <w:r xmlns:w="http://schemas.openxmlformats.org/wordprocessingml/2006/main">
        <w:t xml:space="preserve">សាស្ដា 12:1 ឥឡូវ​នេះ ចូរ​នឹក​ចាំ​ពី​ព្រះ​ដែល​បង្កើត​របស់​អ្នក​នៅ​ក្នុង​គ្រា​ដែល​អ្នក​នៅ​ក្មេង គ្រា​ដែល​ថ្ងៃ​អាក្រក់​មិន​មក​ដល់ ហើយ​ក៏​ជិត​ដល់​ឆ្នាំ​ដែរ ពេល​ដែល​អ្នក​និយាយ​ថា ខ្ញុំ​មិន​ពេញ​ចិត្ត​នឹង​ការ​ទាំង​នោះ​ទេ។</w:t>
      </w:r>
    </w:p>
    <w:p/>
    <w:p>
      <w:r xmlns:w="http://schemas.openxmlformats.org/wordprocessingml/2006/main">
        <w:t xml:space="preserve">យើង​គួរ​ចងចាំ​ព្រះ​ក្នុង​វ័យ​ក្មេង​របស់​យើង មុន​ពេល​គ្រា​លំបាក​ក្នុង​ជីវិត​មក​ដល់។</w:t>
      </w:r>
    </w:p>
    <w:p/>
    <w:p>
      <w:r xmlns:w="http://schemas.openxmlformats.org/wordprocessingml/2006/main">
        <w:t xml:space="preserve">1. កុំរង់ចាំរហូតដល់វាយឺតពេល៖ អត្ថប្រយោជន៍នៃការបម្រើព្រះក្នុងយុវវ័យរបស់យើង</w:t>
      </w:r>
    </w:p>
    <w:p/>
    <w:p>
      <w:r xmlns:w="http://schemas.openxmlformats.org/wordprocessingml/2006/main">
        <w:t xml:space="preserve">2. ចាប់យកថ្ងៃ: ធ្វើឱ្យភាគច្រើននៃពេលវេលាដែលយើងមាន</w:t>
      </w:r>
    </w:p>
    <w:p/>
    <w:p>
      <w:r xmlns:w="http://schemas.openxmlformats.org/wordprocessingml/2006/main">
        <w:t xml:space="preserve">1. ទំនុកតម្កើង 90:12 - ដូច្នេះ ចូរ​បង្រៀន​យើង​ឲ្យ​រាប់​ថ្ងៃ​របស់​យើង ដើម្បី​ឲ្យ​យើង​អនុវត្ត​ចិត្ត​របស់​យើង​ទៅ​នឹង​ប្រាជ្ញា។</w:t>
      </w:r>
    </w:p>
    <w:p/>
    <w:p>
      <w:r xmlns:w="http://schemas.openxmlformats.org/wordprocessingml/2006/main">
        <w:t xml:space="preserve">2. យ៉ាកុប 4:14 - រីឯ​អ្នក​រាល់​គ្នា​មិន​ដឹង​ថា​នឹង​មាន​អ្វី​នៅ​ថ្ងៃ​ស្អែក​ឡើយ។ តើជីវិតរបស់អ្នកជាអ្វី? វា​សូម្បី​តែ​ជា​ចំហាយ​ទឹក​ដែល​លេច​ឡើង​មួយ​រយៈ​ពេល​បន្តិច​បន្ទាប់​មក​បាន​បាត់​ទៅ​។</w:t>
      </w:r>
    </w:p>
    <w:p/>
    <w:p>
      <w:r xmlns:w="http://schemas.openxmlformats.org/wordprocessingml/2006/main">
        <w:t xml:space="preserve">សាស្ដា 12:2 ក្នុង​ពេល​ដែល​ព្រះអាទិត្យ ឬ​ពន្លឺ ឬ​ព្រះច័ន្ទ ឬ​ផ្កាយ មិន​ត្រូវ​ងងឹត​ឡើយ ហើយ​ក៏​មិន​មាន​ពពក​វិល​មក​វិញ​ក្រោយ​ភ្លៀង​ដែរ។</w:t>
      </w:r>
    </w:p>
    <w:p/>
    <w:p>
      <w:r xmlns:w="http://schemas.openxmlformats.org/wordprocessingml/2006/main">
        <w:t xml:space="preserve">សាស្ដា 12:2 បញ្ជាក់​ពី​ភាព​ស្រស់​ស្អាត​ដែល​មិន​ធ្លាប់​មាន​នៃ​ធម្មជាតិ​ក្នុង​ទម្រង់​ផ្សេង​ៗ​របស់​វា សូម្បី​តែ​ក្រោយ​ភ្លៀង​បាន​កន្លង​ផុត​ទៅ​ក៏​ដោយ។</w:t>
      </w:r>
    </w:p>
    <w:p/>
    <w:p>
      <w:r xmlns:w="http://schemas.openxmlformats.org/wordprocessingml/2006/main">
        <w:t xml:space="preserve">1. សិរីរុងរឿងនៃធម្មជាតិមិនសាបសូន្យ៖ អបអរសាទរភាពស្រស់ស្អាតនៃការបង្កើតរបស់ព្រះ</w:t>
      </w:r>
    </w:p>
    <w:p/>
    <w:p>
      <w:r xmlns:w="http://schemas.openxmlformats.org/wordprocessingml/2006/main">
        <w:t xml:space="preserve">2. ធម្មជាតិមិនប្រែប្រួល៖ រីករាយក្នុងភាពរុងរឿងដ៏អស់កល្បនៃការបង្កើត</w:t>
      </w:r>
    </w:p>
    <w:p/>
    <w:p>
      <w:r xmlns:w="http://schemas.openxmlformats.org/wordprocessingml/2006/main">
        <w:t xml:space="preserve">1. ទំនុកតម្កើង ១៩:១-៤ - «ផ្ទៃមេឃប្រកាសអំពីសិរីល្អរបស់ព្រះជាម្ចាស់ ហើយផ្ទៃមេឃប្រកាសអំពីស្នាដៃរបស់ព្រះអង្គ»។</w:t>
      </w:r>
    </w:p>
    <w:p/>
    <w:p>
      <w:r xmlns:w="http://schemas.openxmlformats.org/wordprocessingml/2006/main">
        <w:t xml:space="preserve">២. អេសាយ ៤០:៨ - «ស្មៅ​ក្រៀម​ស្វិត ផ្កា​រសាត់​ទៅ តែ​ព្រះបន្ទូល​នៃ​ព្រះ​នៃ​យើង​រាល់​គ្នា​នឹង​ស្ថិត​នៅ​ជា​រៀង​រហូត»។</w:t>
      </w:r>
    </w:p>
    <w:p/>
    <w:p>
      <w:r xmlns:w="http://schemas.openxmlformats.org/wordprocessingml/2006/main">
        <w:t xml:space="preserve">សាស្ដា 12:3 នៅ​ថ្ងៃ​ដែល​អ្នក​យាម​ផ្ទះ​ញ័រ​រន្ធត់ ហើយ​អ្នក​ខ្លាំង​នឹង​ឱន​ក្បាល ហើយ​អ្នក​កិន​ក៏​ឈប់​ព្រោះ​មាន​តិច ហើយ​អ្នក​ដែល​មើល​តាម​បង្អួច​ត្រូវ​ងងឹត។</w:t>
      </w:r>
    </w:p>
    <w:p/>
    <w:p>
      <w:r xmlns:w="http://schemas.openxmlformats.org/wordprocessingml/2006/main">
        <w:t xml:space="preserve">វគ្គនេះនិយាយអំពីពេលវេលាដែលជៀសមិនរួច នៅពេលដែលអ្នកខ្លាំងនឹងក្រាបចុះ ហើយសូម្បីតែអ្នកដែលប្រុងប្រយ័ត្នបំផុតក៏នឹងទៅជាខ្វាក់ដែរ។</w:t>
      </w:r>
    </w:p>
    <w:p/>
    <w:p>
      <w:r xmlns:w="http://schemas.openxmlformats.org/wordprocessingml/2006/main">
        <w:t xml:space="preserve">1. ភាពជៀសមិនរួចនៃការផ្លាស់ប្តូរ: របៀបរៀបចំសម្រាប់ភាពមិនប្រាកដប្រជា</w:t>
      </w:r>
    </w:p>
    <w:p/>
    <w:p>
      <w:r xmlns:w="http://schemas.openxmlformats.org/wordprocessingml/2006/main">
        <w:t xml:space="preserve">2. ភាពខ្លាំងនៃការបន្ទាបខ្លួន៖ ការទទួលយកភាពទន់ខ្សោយដែលមិនអាចជៀសបានរបស់យើង។</w:t>
      </w:r>
    </w:p>
    <w:p/>
    <w:p>
      <w:r xmlns:w="http://schemas.openxmlformats.org/wordprocessingml/2006/main">
        <w:t xml:space="preserve">1. ទំនុកតម្កើង 90:12 - ដូច្នេះ ចូរ​បង្រៀន​យើង​ឲ្យ​រាប់​ថ្ងៃ​របស់​យើង ដើម្បី​ឲ្យ​យើង​អនុវត្ត​ចិត្ត​របស់​យើង​ទៅ​នឹង​ប្រាជ្ញា។</w:t>
      </w:r>
    </w:p>
    <w:p/>
    <w:p>
      <w:r xmlns:w="http://schemas.openxmlformats.org/wordprocessingml/2006/main">
        <w:t xml:space="preserve">2. យ៉ាកុប 4:14 - រីឯ​អ្នក​រាល់​គ្នា​មិន​ដឹង​ថា​នឹង​មាន​អ្វី​នៅ​ថ្ងៃ​ស្អែក​ឡើយ។ តើជីវិតរបស់អ្នកជាអ្វី? វា​សូម្បី​តែ​ជា​ចំហាយ​ទឹក​ដែល​លេច​ឡើង​មួយ​រយៈ​ពេល​បន្តិច​បន្ទាប់​មក​បាន​បាត់​ទៅ​។</w:t>
      </w:r>
    </w:p>
    <w:p/>
    <w:p>
      <w:r xmlns:w="http://schemas.openxmlformats.org/wordprocessingml/2006/main">
        <w:t xml:space="preserve">សាស្ដា 12:4 ហើយ​ទ្វារ​នឹង​ត្រូវ​បិទ​នៅ​តាម​ផ្លូវ នៅ​ពេល​ដែល​សំឡេង​នៃ​ការ​កិន​ចុះ ហើយ​គាត់​នឹង​ងើប​ឡើង​ដោយ​សំឡេង​របស់​បក្សី ហើយ​កូន​ស្រី​របស់​តន្ត្រីករ​ទាំង​អស់​នឹង​ត្រូវ​បន្ទាប​ចុះ។</w:t>
      </w:r>
    </w:p>
    <w:p/>
    <w:p>
      <w:r xmlns:w="http://schemas.openxmlformats.org/wordprocessingml/2006/main">
        <w:t xml:space="preserve">ជីវិត​គឺ​មាន​ភាព​រំជើបរំជួល​និង​មិន​ចេះ​ចប់។</w:t>
      </w:r>
    </w:p>
    <w:p/>
    <w:p>
      <w:r xmlns:w="http://schemas.openxmlformats.org/wordprocessingml/2006/main">
        <w:t xml:space="preserve">១៖ យើងត្រូវចាំថា ជីវិតនៅលើផែនដីនេះ មានរយៈពេលខ្លី ហើយវាគ្រាន់តែជាពេលដែលយើងដាក់ជីវិតរបស់យើងនៅក្នុងព្រះប៉ុណ្ណោះ ទើបធានាបាននូវភាពអស់កល្បជានិច្ច។</w:t>
      </w:r>
    </w:p>
    <w:p/>
    <w:p>
      <w:r xmlns:w="http://schemas.openxmlformats.org/wordprocessingml/2006/main">
        <w:t xml:space="preserve">២៖ យើងមិនត្រូវភ្លេចថា ជីវិតនៅលើផែនដីនេះ កំពុងតែវិវឌ្ឍទៅមុខ ហើយយើងត្រូវរស់នៅអស់កល្បជានិច្ច ជាជាងគ្រាន់តែនៅទីនេះ និងឥឡូវនេះ។</w:t>
      </w:r>
    </w:p>
    <w:p/>
    <w:p>
      <w:r xmlns:w="http://schemas.openxmlformats.org/wordprocessingml/2006/main">
        <w:t xml:space="preserve">១ ម៉ាថាយ ៦:១៩-២០ កុំ​ទុក​ទ្រព្យ​សម្បត្តិ​ទុក​សម្រាប់​ខ្លួន​ឯង​នៅ​លើ​ផែនដី ជា​កន្លែង​ដែល​កន្លាត និង​ចង្រៃ​បំផ្លាញ ហើយ​ចោរ​ចូល​លួច។ ប៉ុន្តែ ចូរ​ប្រមូល​ទ្រព្យ​សម្បត្តិ​ទុក​សម្រាប់​ខ្លួន​ឯង​នៅ​ស្ថានសួគ៌ ជា​កន្លែង​ដែល​កន្លាត និង​ចង្រៃ​មិន​បំផ្លាញ ហើយ​ចោរ​មិន​ចូល​ទៅ​លួច​ឡើយ។</w:t>
      </w:r>
    </w:p>
    <w:p/>
    <w:p>
      <w:r xmlns:w="http://schemas.openxmlformats.org/wordprocessingml/2006/main">
        <w:t xml:space="preserve">២៖ ភីលីព ៣:១៩-២០ វាសនា​របស់​ពួកគេ​គឺ​ការ​បំផ្លិចបំផ្លាញ ព្រះ​របស់​ពួកគេ​គឺ​ក្រពះ ហើយ​សិរីរុងរឿង​របស់​ពួកគេ​ស្ថិត​ក្នុង​ភាព​អាម៉ាស់។ ចិត្ត​របស់​ពួក​គេ​ស្ថិត​នៅ​លើ​វត្ថុ​នៅ​លើ​ផែនដី។ ប៉ុន្តែសញ្ជាតិរបស់យើងគឺនៅស្ថានសួគ៌។ ហើយ​យើង​កំពុង​រង់ចាំ​ព្រះអង្គ​សង្គ្រោះ​យ៉ាង​អន្ទះសា​ពី​ទីនោះ គឺ​ព្រះអម្ចាស់​យេស៊ូវគ្រីស្ទ។</w:t>
      </w:r>
    </w:p>
    <w:p/>
    <w:p>
      <w:r xmlns:w="http://schemas.openxmlformats.org/wordprocessingml/2006/main">
        <w:t xml:space="preserve">សាស្ដា 12:5 ក៏​នៅ​ពេល​ដែល​គេ​ខ្លាច​អ្វី​ដែល​ខ្ពស់ ហើយ​ខ្លាច​នៅ​ក្នុង​ផ្លូវ ដើម​អាល់ម៉ុន​នឹង​រីក​ចម្រើន ហើយ​កណ្តូប​នឹង​ក្លាយ​ជា​បន្ទុក ហើយ​សេចក្ដី​ប៉ង​ប្រាថ្នា​ក៏​នឹង​បាត់​ទៅ​ដែរ ព្រោះ​មនុស្ស​ទៅ​តាម​រយៈ​ពេល​យូរ។ ហើយអ្នកកាន់ទុក្ខដើរតាមផ្លូវ៖</w:t>
      </w:r>
    </w:p>
    <w:p/>
    <w:p>
      <w:r xmlns:w="http://schemas.openxmlformats.org/wordprocessingml/2006/main">
        <w:t xml:space="preserve">វគ្គនេះឆ្លុះបញ្ចាំងពីធម្មជាតិដ៏ខ្លីនៃជីវិត និងរបៀបដែលសេចក្ដីស្លាប់គឺជាផ្នែកមួយដែលមិនអាចជៀសបាននៃជីវិត។</w:t>
      </w:r>
    </w:p>
    <w:p/>
    <w:p>
      <w:r xmlns:w="http://schemas.openxmlformats.org/wordprocessingml/2006/main">
        <w:t xml:space="preserve">1. ពេលវេលារបស់យើងនៅលើផែនដីមានកំណត់ ដូច្នេះយើងត្រូវប្រឹងប្រែងឱ្យអស់ពីសមត្ថភាពនៃជីវិតរបស់យើង។</w:t>
      </w:r>
    </w:p>
    <w:p/>
    <w:p>
      <w:r xmlns:w="http://schemas.openxmlformats.org/wordprocessingml/2006/main">
        <w:t xml:space="preserve">2. ឆ្លៀតពេលចងចាំអ្នកដែលបានកន្លងផុតទៅ ហើយដឹងគុណពេលវេលាដែលអ្នកមានជាមួយអ្នកដែលកំពុងរស់នៅ។</w:t>
      </w:r>
    </w:p>
    <w:p/>
    <w:p>
      <w:r xmlns:w="http://schemas.openxmlformats.org/wordprocessingml/2006/main">
        <w:t xml:space="preserve">១.សាស្ដា ៣:១-៨ - មានពេលសម្រាប់អ្វីៗទាំងអស់ ហើយមានរដូវសម្រាប់រាល់សកម្មភាពនៅក្រោមមេឃ។</w:t>
      </w:r>
    </w:p>
    <w:p/>
    <w:p>
      <w:r xmlns:w="http://schemas.openxmlformats.org/wordprocessingml/2006/main">
        <w:t xml:space="preserve">2. ទំនុកតម្កើង 90:12 - ចូរ​បង្រៀន​យើង​ឲ្យ​រាប់​ថ្ងៃ​របស់​យើង ដើម្បី​ឲ្យ​យើង​មាន​ប្រាជ្ញា។</w:t>
      </w:r>
    </w:p>
    <w:p/>
    <w:p>
      <w:r xmlns:w="http://schemas.openxmlformats.org/wordprocessingml/2006/main">
        <w:t xml:space="preserve">សាស្ដា 12:6 ឬ​ក៏​ត្រូវ​ដោះ​ខ្សែ​ប្រាក់ ឬ​ចាន​មាស​ត្រូវ​បាក់ ឬ​រនាំង​ត្រូវ​បាក់​នៅ​មាត់​ប្រភព​ទឹក ឬ​កង់​ខូច​នៅ​ក្នុង​អណ្តូង។</w:t>
      </w:r>
    </w:p>
    <w:p/>
    <w:p>
      <w:r xmlns:w="http://schemas.openxmlformats.org/wordprocessingml/2006/main">
        <w:t xml:space="preserve">ខ្សែប្រាក់ ចានមាស ចានឆ្នាំង និងកង់ គឺជានិមិត្តសញ្ញានៃធម្មជាតិដ៏ខ្លីនៃជីវិត។</w:t>
      </w:r>
    </w:p>
    <w:p/>
    <w:p>
      <w:r xmlns:w="http://schemas.openxmlformats.org/wordprocessingml/2006/main">
        <w:t xml:space="preserve">1. "ជីវិតនៃភាពមិនស្ថិតស្ថេរ៖ ប្រើប្រាស់ពេលវេលារបស់យើងឱ្យបានច្រើនបំផុត"</w:t>
      </w:r>
    </w:p>
    <w:p/>
    <w:p>
      <w:r xmlns:w="http://schemas.openxmlformats.org/wordprocessingml/2006/main">
        <w:t xml:space="preserve">2. "ខ្សែប្រាក់៖ ការឆ្លុះបញ្ចាំងអំពីជីវិតរមែងស្លាប់របស់យើង"</w:t>
      </w:r>
    </w:p>
    <w:p/>
    <w:p>
      <w:r xmlns:w="http://schemas.openxmlformats.org/wordprocessingml/2006/main">
        <w:t xml:space="preserve">1. អេសាយ 40:6-8 - "មនុស្សទាំងអស់ប្រៀបដូចជាស្មៅ ហើយភាពស្មោះត្រង់របស់ពួកគេក៏ដូចផ្កានៃវាលស្មៅ ក្រៀមស្វិត ផ្កាក៏រលំ ពីព្រោះខ្យល់ដង្ហើមរបស់ព្រះអម្ចាស់បានបក់មកលើពួកគេ ប្រាកដណាស់ប្រជាជនគឺ ស្មៅ​ស្មៅ​ក្រៀម​ស្វិត​ហើយ​ផ្កា​ក៏​រលំ តែ​ព្រះបន្ទូល​នៃ​ព្រះ​នៃ​យើង​នៅ​ស្ថិតស្ថេរ​ជា​រៀង​រហូត។</w:t>
      </w:r>
    </w:p>
    <w:p/>
    <w:p>
      <w:r xmlns:w="http://schemas.openxmlformats.org/wordprocessingml/2006/main">
        <w:t xml:space="preserve">2. យ៉ាកុប 4:14 - តើជីវិតរបស់អ្នកជាអ្វី? អ្នក​គឺ​ជា​អ័ព្ទ​ដែល​លេច​ឡើង​មួយ​ភ្លែត​ហើយ​បន្ទាប់​មក​បាត់។</w:t>
      </w:r>
    </w:p>
    <w:p/>
    <w:p>
      <w:r xmlns:w="http://schemas.openxmlformats.org/wordprocessingml/2006/main">
        <w:t xml:space="preserve">សាស្ដា 12:7 ពេល​នោះ ធូលី​នឹង​ត្រឡប់​មក​ផែនដី​ដូច​ដើម​វិញ ហើយ​វិញ្ញាណ​នឹង​វិល​មក​រក​ព្រះ​ដែល​បាន​ប្រទាន​មក។</w:t>
      </w:r>
    </w:p>
    <w:p/>
    <w:p>
      <w:r xmlns:w="http://schemas.openxmlformats.org/wordprocessingml/2006/main">
        <w:t xml:space="preserve">សាឡូម៉ូន​បង្រៀន​ថា​ពេល​មនុស្ស​ម្នាក់​ស្លាប់ វិញ្ញាណ​របស់​គេ​ត្រឡប់​ទៅ​រក​ព្រះ​ដែល​បាន​ប្រទាន​វា។</w:t>
      </w:r>
    </w:p>
    <w:p/>
    <w:p>
      <w:r xmlns:w="http://schemas.openxmlformats.org/wordprocessingml/2006/main">
        <w:t xml:space="preserve">1. គោរពពេលវេលារបស់អ្នកនៅលើផែនដី៖ អ្វីដែលអ្នកធ្វើនៅទីនេះសំខាន់</w:t>
      </w:r>
    </w:p>
    <w:p/>
    <w:p>
      <w:r xmlns:w="http://schemas.openxmlformats.org/wordprocessingml/2006/main">
        <w:t xml:space="preserve">2. ទទួលយកការលួងលោមនៃការដឹងពីអ្វីដែលកើតឡើងបន្ទាប់ពីជីវិត</w:t>
      </w:r>
    </w:p>
    <w:p/>
    <w:p>
      <w:r xmlns:w="http://schemas.openxmlformats.org/wordprocessingml/2006/main">
        <w:t xml:space="preserve">1. យ៉ូហាន 3:16 - ដ្បិត​ព្រះ​ទ្រង់​ស្រឡាញ់​មនុស្ស​លោក​ណាស់ ទ្រង់​បាន​ប្រទាន​ព្រះរាជ​បុត្រា​ទ្រង់​តែ​មួយ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2. យ៉ូប 14:14 - បើ​មនុស្ស​ស្លាប់ តើ​គាត់​នឹង​រស់​ឡើង​វិញ​ឬ? គ្រប់ថ្ងៃនៃពេលវេលាកំណត់របស់ខ្ញុំ ខ្ញុំនឹងរង់ចាំរហូតដល់ការផ្លាស់ប្តូររបស់ខ្ញុំមកដល់។</w:t>
      </w:r>
    </w:p>
    <w:p/>
    <w:p>
      <w:r xmlns:w="http://schemas.openxmlformats.org/wordprocessingml/2006/main">
        <w:t xml:space="preserve">សាស្ដា 12:8 ព្រះ​អធិប្បាយ​និយាយ​ថា សេចក្តី​ឥត​ប្រយោជន៍ ទាំងអស់គឺឥតប្រយោជន៍។</w:t>
      </w:r>
    </w:p>
    <w:p/>
    <w:p>
      <w:r xmlns:w="http://schemas.openxmlformats.org/wordprocessingml/2006/main">
        <w:t xml:space="preserve">អធិប្បាយ​ប្រកាស​ថា អ្វីៗ​ទាំងអស់​ជា​របស់​ឥត​ប្រយោជន៍។</w:t>
      </w:r>
    </w:p>
    <w:p/>
    <w:p>
      <w:r xmlns:w="http://schemas.openxmlformats.org/wordprocessingml/2006/main">
        <w:t xml:space="preserve">1. រស់នៅលើជីវិតដែលឥតប្រយោជន៍</w:t>
      </w:r>
    </w:p>
    <w:p/>
    <w:p>
      <w:r xmlns:w="http://schemas.openxmlformats.org/wordprocessingml/2006/main">
        <w:t xml:space="preserve">2. ស្វែងរកភាពរីករាយនៅក្នុងពិភពឥតប្រយោជន៍</w:t>
      </w:r>
    </w:p>
    <w:p/>
    <w:p>
      <w:r xmlns:w="http://schemas.openxmlformats.org/wordprocessingml/2006/main">
        <w:t xml:space="preserve">1. រ៉ូម 8: 18-19 - សម្រាប់ខ្ញុំចាត់ទុកការរងទុក្ខនៅសម័យនេះមិនមានតម្លៃប្រៀបធៀបជាមួយនឹងសិរីរុងរឿងដែលត្រូវបានបង្ហាញដល់យើង។</w:t>
      </w:r>
    </w:p>
    <w:p/>
    <w:p>
      <w:r xmlns:w="http://schemas.openxmlformats.org/wordprocessingml/2006/main">
        <w:t xml:space="preserve">2. ភីលីព ៤:១១-១៣ - មិនមែនថាខ្ញុំកំពុងនិយាយអំពីការខ្វះខាតទេ ត្បិតខ្ញុំបានរៀនក្នុងស្ថានភាពណាក៏ដោយ ដើម្បីឱ្យខ្ញុំស្កប់ចិត្ត។</w:t>
      </w:r>
    </w:p>
    <w:p/>
    <w:p>
      <w:r xmlns:w="http://schemas.openxmlformats.org/wordprocessingml/2006/main">
        <w:t xml:space="preserve">សាស្ដា 12:9 ហើយ​ម្យ៉ាង​ទៀត ដោយ​សារ​គ្រូ​អធិប្បាយ​មាន​ប្រាជ្ញា គាត់​នៅ​តែ​បង្រៀន​មនុស្ស​ឲ្យ​ចេះ​ដឹង។ មែន​ហើយ គាត់​បាន​យក​ចិត្ត​ទុក​ដាក់ ហើយ​បាន​ស្វែង​រក ហើយ​រៀប​ចំ​សុភាសិត​ជា​ច្រើន។</w:t>
      </w:r>
    </w:p>
    <w:p/>
    <w:p>
      <w:r xmlns:w="http://schemas.openxmlformats.org/wordprocessingml/2006/main">
        <w:t xml:space="preserve">គ្រូអធិប្បាយនៅក្នុងសាស្ដា 12:9 មានប្រាជ្ញា ហើយបានបង្រៀនមនុស្សឱ្យមានចំណេះដឹងដោយស្វែងរក និងរៀបចំសុភាសិតជាច្រើន។</w:t>
      </w:r>
    </w:p>
    <w:p/>
    <w:p>
      <w:r xmlns:w="http://schemas.openxmlformats.org/wordprocessingml/2006/main">
        <w:t xml:space="preserve">១.អំណាចនៃសុភាសិត៖ ការសិក្សាសាស្ដា ១២:៩</w:t>
      </w:r>
    </w:p>
    <w:p/>
    <w:p>
      <w:r xmlns:w="http://schemas.openxmlformats.org/wordprocessingml/2006/main">
        <w:t xml:space="preserve">2. ប្រាជ្ញារបស់គ្រូអធិប្បាយ៖ ការឆ្លុះបញ្ចាំងពីសាស្ដា ១២:៩</w:t>
      </w:r>
    </w:p>
    <w:p/>
    <w:p>
      <w:r xmlns:w="http://schemas.openxmlformats.org/wordprocessingml/2006/main">
        <w:t xml:space="preserve">1. សុភាសិត 1:7 - ការ​កោត​ខ្លាច​ដល់​ព្រះ​យេហូវ៉ា​ជា​ដើម​ដំបូង​នៃ​ការ​ចេះ​ដឹង ប៉ុន្តែ​មនុស្ស​ល្ងីល្ងើ​មើលងាយ​ប្រាជ្ញា​និង​ការ​ប្រៀនប្រដៅ។</w:t>
      </w:r>
    </w:p>
    <w:p/>
    <w:p>
      <w:r xmlns:w="http://schemas.openxmlformats.org/wordprocessingml/2006/main">
        <w:t xml:space="preserve">2. សុភាសិត 18:15 - ចិត្ត​របស់​មនុស្ស​ដែល​មាន​ប្រាជ្ញា​ទទួល​បាន​ចំណេះ។ ហើយ​ត្រចៀក​របស់​អ្នក​ប្រាជ្ញ​ស្វែង​រក​ចំណេះ។</w:t>
      </w:r>
    </w:p>
    <w:p/>
    <w:p>
      <w:r xmlns:w="http://schemas.openxmlformats.org/wordprocessingml/2006/main">
        <w:t xml:space="preserve">សាស្ដា 12:10 គ្រូ​អធិប្បាយ​បាន​ស្វែង​រក​ពាក្យ​ដែល​អាច​ទទួល​យក​បាន។</w:t>
      </w:r>
    </w:p>
    <w:p/>
    <w:p>
      <w:r xmlns:w="http://schemas.openxmlformats.org/wordprocessingml/2006/main">
        <w:t xml:space="preserve">គ្រូអធិប្បាយបានស្វែងរកពាក្យដែលគួរគាប់ព្រះហឫទ័យព្រះជាម្ចាស់ ហើយបានរកឃើញថាពាក្យទាំងនោះស្មោះត្រង់ និងពិត។</w:t>
      </w:r>
    </w:p>
    <w:p/>
    <w:p>
      <w:r xmlns:w="http://schemas.openxmlformats.org/wordprocessingml/2006/main">
        <w:t xml:space="preserve">1. អំណាចនៃការនិយាយត្រង់</w:t>
      </w:r>
    </w:p>
    <w:p/>
    <w:p>
      <w:r xmlns:w="http://schemas.openxmlformats.org/wordprocessingml/2006/main">
        <w:t xml:space="preserve">2. ការស្វែងរកព្រះបន្ទូលដែលគាប់ព្រះហឫទ័យព្រះជាម្ចាស់</w:t>
      </w:r>
    </w:p>
    <w:p/>
    <w:p>
      <w:r xmlns:w="http://schemas.openxmlformats.org/wordprocessingml/2006/main">
        <w:t xml:space="preserve">1. កូល៉ុស 4:6 - ចូរ​ឲ្យ​ពាក្យ​សម្ដី​របស់​អ្នក​មាន​ចិត្ត​ល្អ​ជា​និច្ច ដោយ​មាន​អំបិល ដើម្បី​ឲ្យ​អ្នក​អាច​ដឹង​ពី​របៀប​ដែល​អ្នក​គួរ​ឆ្លើយ​ចំពោះ​មនុស្ស​ម្នាក់ៗ។</w:t>
      </w:r>
    </w:p>
    <w:p/>
    <w:p>
      <w:r xmlns:w="http://schemas.openxmlformats.org/wordprocessingml/2006/main">
        <w:t xml:space="preserve">2. យ៉ាកុប 3:17 - ប៉ុន្តែ​ប្រាជ្ញា​ដែល​មក​ពី​ស្ថាន​លើ​គឺ​បរិសុទ្ធ​មុន​គេ បន្ទាប់​មក​មាន​សន្តិភាព សុភាព បើក​ចំហ​ក្នុង​ការ​វែកញែក ពោរពេញ​ទៅ​ដោយ​សេចក្ដី​មេត្តា​ករុណា និង​ផល​ល្អ មិន​លម្អៀង និង​ដោយ​ស្មោះ។</w:t>
      </w:r>
    </w:p>
    <w:p/>
    <w:p>
      <w:r xmlns:w="http://schemas.openxmlformats.org/wordprocessingml/2006/main">
        <w:t xml:space="preserve">សាស្ដា 12:11 ពាក្យ​សម្ដី​របស់​អ្នក​ប្រាជ្ញ​ប្រៀប​ដូច​ជា​ពំនូក និង​ដូច​ជា​ដែក​គោល​របស់​ម្ចាស់​ក្រុមជំនុំ ដែល​បាន​ប្រទាន​មក​ពី​អ្នក​គង្វាល​តែ​មួយ។</w:t>
      </w:r>
    </w:p>
    <w:p/>
    <w:p>
      <w:r xmlns:w="http://schemas.openxmlformats.org/wordprocessingml/2006/main">
        <w:t xml:space="preserve">វគ្គនេះនិយាយអំពីពាក្យដ៏ឈ្លាសវៃ នៃអ្នកគង្វាល ប្រៀបដូចជាពពែ និងដែកគោល ដែលចងជាប់ដោយមេក្រុមជំនុំ។</w:t>
      </w:r>
    </w:p>
    <w:p/>
    <w:p>
      <w:r xmlns:w="http://schemas.openxmlformats.org/wordprocessingml/2006/main">
        <w:t xml:space="preserve">1. អំណាចនៃអ្នកគង្វាល៖ របៀបដែលពាក្យសម្ដីដ៏ឈ្លាសវៃរបស់អ្នកគង្វាលអាចនាំយើងទៅកាន់ជីវិតដ៏ពេញលេញ</w:t>
      </w:r>
    </w:p>
    <w:p/>
    <w:p>
      <w:r xmlns:w="http://schemas.openxmlformats.org/wordprocessingml/2006/main">
        <w:t xml:space="preserve">2. សារៈសំខាន់នៃសភា៖ របៀបដែលការប្រមូលផ្តុំនៃអ្នកស្មោះត្រង់នាំយើងទៅរកការត្រាស់ដឹងខាងវិញ្ញាណ</w:t>
      </w:r>
    </w:p>
    <w:p/>
    <w:p>
      <w:r xmlns:w="http://schemas.openxmlformats.org/wordprocessingml/2006/main">
        <w:t xml:space="preserve">១.សុភាសិត ៩:៨ កុំបន្ទោសអ្នកចំអកឲ្យសោះ បើមិនដូច្នេះទេគេនឹងស្អប់អ្នក។ ចូរ​បន្ទោស​អ្នក​ប្រាជ្ញ នោះ​គាត់​នឹង​ស្រឡាញ់​អ្នក។</w:t>
      </w:r>
    </w:p>
    <w:p/>
    <w:p>
      <w:r xmlns:w="http://schemas.openxmlformats.org/wordprocessingml/2006/main">
        <w:t xml:space="preserve">ទំនុកតម្កើង ២៣:១-២ ព្រះអម្ចាស់ជាអ្នកគង្វាលរបស់ខ្ញុំ។ ខ្ញុំនឹងមិនចង់បានទេ។ គាត់ធ្វើឱ្យខ្ញុំដេកនៅក្នុងវាលស្មៅបៃតង។ គាត់នាំខ្ញុំទៅក្បែរទឹក</w:t>
      </w:r>
    </w:p>
    <w:p/>
    <w:p>
      <w:r xmlns:w="http://schemas.openxmlformats.org/wordprocessingml/2006/main">
        <w:t xml:space="preserve">សាស្ដា 12:12 កូន​អើយ​ត្រូវ​ដាស់​តឿន​ដោយ​សារ​ការ​ទាំង​នេះ​ទៀត​ទៅ៖ ការ​បង្កើត​សៀវភៅ​ជា​ច្រើន​គ្មាន​ទី​បញ្ចប់​ឡើយ។ ហើយការសិក្សាជាច្រើនគឺជាការនឿយហត់នៃសាច់ឈាម។</w:t>
      </w:r>
    </w:p>
    <w:p/>
    <w:p>
      <w:r xmlns:w="http://schemas.openxmlformats.org/wordprocessingml/2006/main">
        <w:t xml:space="preserve">សាឡូម៉ូន​ណែនាំ​កូន​ប្រុស​ឲ្យ​ដឹង​អំពី​ផល​វិបាក​នៃ​ការ​សិក្សា​និង​ការ​សរសេរ​ច្រើន​ពេក។</w:t>
      </w:r>
    </w:p>
    <w:p/>
    <w:p>
      <w:r xmlns:w="http://schemas.openxmlformats.org/wordprocessingml/2006/main">
        <w:t xml:space="preserve">1. តុល្យភាពជីវិតរបស់អ្នក៖ ប្រាជ្ញារបស់សាឡូម៉ូន</w:t>
      </w:r>
    </w:p>
    <w:p/>
    <w:p>
      <w:r xmlns:w="http://schemas.openxmlformats.org/wordprocessingml/2006/main">
        <w:t xml:space="preserve">2. អត្ថប្រយោជន៍នៃការសម្របសម្រួល</w:t>
      </w:r>
    </w:p>
    <w:p/>
    <w:p>
      <w:r xmlns:w="http://schemas.openxmlformats.org/wordprocessingml/2006/main">
        <w:t xml:space="preserve">១.សុភាសិត ២៣:៤-៥ - កុំស្លៀកពាក់ដើម្បីក្លាយជាអ្នកមាន។ កុំជឿជាក់លើភាពឆ្លាតវៃរបស់អ្នក។ ក្រឡេកមើលទៅទ្រព្យសម្បត្តិ នោះគេក៏បាត់ទៅ ត្បិតពួកវាប្រាកដជានឹងដុះស្លាប ហើយហោះឡើងលើមេឃដូចឥន្ទ្រី។</w:t>
      </w:r>
    </w:p>
    <w:p/>
    <w:p>
      <w:r xmlns:w="http://schemas.openxmlformats.org/wordprocessingml/2006/main">
        <w:t xml:space="preserve">2. ភីលីព 4:6-7 - កុំខ្វល់ខ្វាយអំពីអ្វីទាំងអស់ ប៉ុន្តែនៅគ្រប់ស្ថានភាពទាំងអស់ ដោយការអធិស្ឋាន និងការទូលអង្វរដោយការអរព្រះគុណ ចូរបង្ហាញសំណើរបស់អ្នកទៅកាន់ព្រះ។ ហើយ​សន្តិភាព​នៃ​ព្រះ ដែល​លើស​ពី​ការ​យល់​ដឹង​ទាំង​អស់ នឹង​ការពារ​ចិត្ត និង​គំនិត​របស់​អ្នក​ក្នុង​ព្រះ​គ្រីស្ទ​យេស៊ូវ។</w:t>
      </w:r>
    </w:p>
    <w:p/>
    <w:p>
      <w:r xmlns:w="http://schemas.openxmlformats.org/wordprocessingml/2006/main">
        <w:t xml:space="preserve">សាស្ដា 12:13 ចូរ​យើង​ស្ដាប់​សេចក្ដី​សន្និដ្ឋាន​នៃ​រឿង​ទាំង​មូល​ថា ចូរ​កោត​ខ្លាច​ព្រះជាម្ចាស់ ហើយ​កាន់​តាម​បញ្ញត្តិ​របស់​ព្រះអង្គ ដ្បិត​នេះ​ជា​កាតព្វកិច្ច​ទាំង​មូល​របស់​មនុស្ស។</w:t>
      </w:r>
    </w:p>
    <w:p/>
    <w:p>
      <w:r xmlns:w="http://schemas.openxmlformats.org/wordprocessingml/2006/main">
        <w:t xml:space="preserve">ភារកិច្ច​ទាំងមូល​របស់​មនុស្ស​គឺ​កោតខ្លាច​ព្រះ ហើយ​កាន់​តាម​បញ្ញត្តិ​របស់​ទ្រង់។</w:t>
      </w:r>
    </w:p>
    <w:p/>
    <w:p>
      <w:r xmlns:w="http://schemas.openxmlformats.org/wordprocessingml/2006/main">
        <w:t xml:space="preserve">1. សារៈសំខាន់នៃការគោរពតាមបញ្ញត្តិរបស់ព្រះ</w:t>
      </w:r>
    </w:p>
    <w:p/>
    <w:p>
      <w:r xmlns:w="http://schemas.openxmlformats.org/wordprocessingml/2006/main">
        <w:t xml:space="preserve">ការយល់ដឹងអំពីអត្ថន័យនៃការកោតខ្លាចព្រះពិត</w:t>
      </w:r>
    </w:p>
    <w:p/>
    <w:p>
      <w:r xmlns:w="http://schemas.openxmlformats.org/wordprocessingml/2006/main">
        <w:t xml:space="preserve">ឆ្លង-</w:t>
      </w:r>
    </w:p>
    <w:p/>
    <w:p>
      <w:r xmlns:w="http://schemas.openxmlformats.org/wordprocessingml/2006/main">
        <w:t xml:space="preserve">1. សុភាសិត 1:7 - ការកោតខ្លាចដល់ព្រះអម្ចាស់ជាការចាប់ផ្តើមនៃចំណេះដឹង។ មនុស្សល្ងីល្ងើមើលងាយប្រាជ្ញានិងការណែនាំ។</w:t>
      </w:r>
    </w:p>
    <w:p/>
    <w:p>
      <w:r xmlns:w="http://schemas.openxmlformats.org/wordprocessingml/2006/main">
        <w:t xml:space="preserve">2. ទំនុកតម្កើង 111:10 - ការ​កោត​ខ្លាច​ដល់​ព្រះ​យេហូវ៉ា​ជា​ការ​ចាប់​ផ្ដើម​នៃ​ប្រាជ្ញា។ អស់​អ្នក​ដែល​អនុវត្ត​វា​មាន​ការ​យល់​ដឹង​យ៉ាង​ល្អ។</w:t>
      </w:r>
    </w:p>
    <w:p/>
    <w:p>
      <w:r xmlns:w="http://schemas.openxmlformats.org/wordprocessingml/2006/main">
        <w:t xml:space="preserve">សាស្ដា 12:14 ដ្បិត​ព្រះជាម្ចាស់​នឹង​យក​កិច្ចការ​ទាំង​អស់​មក​ជំនុំ​ជម្រះ ដោយ​មាន​គ្រប់​ទាំង​ការ​សម្ងាត់ មិន​ថា​ល្អ ឬ​អាក្រក់។</w:t>
      </w:r>
    </w:p>
    <w:p/>
    <w:p>
      <w:r xmlns:w="http://schemas.openxmlformats.org/wordprocessingml/2006/main">
        <w:t xml:space="preserve">វគ្គនេះរំឭកយើងថា ព្រះនឹងវិនិច្ឆ័យកិច្ចការរបស់យើង និងសូម្បីតែគំនិតសម្ងាត់របស់យើង។</w:t>
      </w:r>
    </w:p>
    <w:p/>
    <w:p>
      <w:r xmlns:w="http://schemas.openxmlformats.org/wordprocessingml/2006/main">
        <w:t xml:space="preserve">១៖ យើងគួរតែខិតខំធ្វើអ្វីដែលត្រឹមត្រូវតាមព្រះនេត្ររបស់ព្រះជាម្ចាស់ជានិច្ច ត្បិតទ្រង់នឹងវិនិច្ឆ័យយើងទាំងអំពើល្អ និងអាក្រក់របស់យើង។</w:t>
      </w:r>
    </w:p>
    <w:p/>
    <w:p>
      <w:r xmlns:w="http://schemas.openxmlformats.org/wordprocessingml/2006/main">
        <w:t xml:space="preserve">២៖ យើងគួរចងចាំថា គ្មានអ្វីលាក់កំបាំងពីព្រះជាម្ចាស់ឡើយ ដូច្នេះយើងត្រូវដឹងខ្លួនជានិច្ចអំពីគំនិត និងទង្វើរបស់យើង។</w:t>
      </w:r>
    </w:p>
    <w:p/>
    <w:p>
      <w:r xmlns:w="http://schemas.openxmlformats.org/wordprocessingml/2006/main">
        <w:t xml:space="preserve">១ សុភាសិត ១៦:២ - គ្រប់​ទាំង​ផ្លូវ​របស់​មនុស្ស​ហាក់​ដូច​ជា​ត្រឹម​ត្រូវ​ចំពោះ​គាត់ ប៉ុន្តែ​ព្រះ​យេហូវ៉ា​វាយ​តម្លៃ​ការ​ជំរុញ​ចិត្ត។</w:t>
      </w:r>
    </w:p>
    <w:p/>
    <w:p>
      <w:r xmlns:w="http://schemas.openxmlformats.org/wordprocessingml/2006/main">
        <w:t xml:space="preserve">២៖ រ៉ូម ២:១៦ - វា​នឹង​កើត​ឡើង​នៅ​ថ្ងៃ​ដែល​ព្រះ​វិនិច្ឆ័យ​ការ​សម្ងាត់​របស់​មនុស្ស​តាម​រយៈ​ព្រះ​យេស៊ូវ​គ្រីស្ទ ដូច​ជា​ដំណឹង​ល្អ​របស់​ខ្ញុំ​បាន​ប្រកាស។</w:t>
      </w:r>
    </w:p>
    <w:p/>
    <w:p>
      <w:r xmlns:w="http://schemas.openxmlformats.org/wordprocessingml/2006/main">
        <w:t xml:space="preserve">ចម្រៀង​សាឡូម៉ូន ជំពូក​ទី 1 ណែនាំ​ពី​សេចក្ដី​ស្រឡាញ់​ដ៏​ងប់ងល់​និង​កំណាព្យ​រវាង​កូនក្រមុំ និង​គូស្នេហ៍​របស់​នាង។ វាកំណត់ដំណាក់កាលសម្រាប់ការចង់បាន ការចង់បាន និងការកោតសរសើរចំពោះគ្នាទៅវិញទៅមក។</w:t>
      </w:r>
    </w:p>
    <w:p/>
    <w:p>
      <w:r xmlns:w="http://schemas.openxmlformats.org/wordprocessingml/2006/main">
        <w:t xml:space="preserve">កថាខណ្ឌទី 1: ជំពូកចាប់ផ្តើមដោយកូនក្រមុំបង្ហាញពីសេចក្តីស្រឡាញ់ដ៏ជ្រាលជ្រៅរបស់នាងចំពោះនាងជាទីស្រឡាញ់។ នាង​ប្រាថ្នា​ចង់​នៅ​ជិត​គាត់ ដោយ​ប្រៀប​ធៀប​សេចក្ដី​ស្រឡាញ់​របស់​គាត់​ទៅ​នឹង​ក្លិន​ក្រអូប​បំផុត (បទ​ចម្រៀង​សាឡូម៉ូន ១:១-៤)។</w:t>
      </w:r>
    </w:p>
    <w:p/>
    <w:p>
      <w:r xmlns:w="http://schemas.openxmlformats.org/wordprocessingml/2006/main">
        <w:t xml:space="preserve">កថាខណ្ឌទី ២៖ កូនក្រមុំពណ៌នាថាខ្លួននាងងងឹត ប៉ុន្តែគួរឱ្យស្រលាញ់ ដោយទទួលស្គាល់ថារូបរាងកាយរបស់នាងមិនធ្វើឱ្យតម្លៃខ្លួនរបស់នាងធ្លាក់ចុះ ឬទាក់ទាញនោះទេ។ នាង​ប្រាថ្នា​ចង់​បាន​ការ​ឱប​របស់​នាង​ជា​ទី​ស្រឡាញ់ ហើយ​បង្ហាញ​ពី​បំណង​ប្រាថ្នា​យ៉ាង​ខ្លាំង​ដើម្បី​នៅ​ជា​មួយ​នឹង​គាត់ (បទ​ចម្រៀង​សាឡូម៉ូន ១:៥-៧)។</w:t>
      </w:r>
    </w:p>
    <w:p/>
    <w:p>
      <w:r xmlns:w="http://schemas.openxmlformats.org/wordprocessingml/2006/main">
        <w:t xml:space="preserve">កថាខណ្ឌទី 3: កូនក្រមុំនិយាយទៅកាន់កូនស្រីនៃក្រុងយេរូសាឡិមដោយស្នើសុំជំនួយរបស់ពួកគេក្នុងការស្វែងរកនាងជាទីស្រឡាញ់។ នាង​ពណ៌នា​អំពី​គាត់​ក្នុង​ន័យ​ដ៏​ភ្លឺ​ស្វាង ដោយ​បញ្ជាក់​ពី​ភាព​ទាក់ទាញ និង​ភាព​ទាក់ទាញ​របស់​គាត់ (បទ​ចម្រៀង​សាឡូម៉ូន ១:៨-១១)។</w:t>
      </w:r>
    </w:p>
    <w:p/>
    <w:p>
      <w:r xmlns:w="http://schemas.openxmlformats.org/wordprocessingml/2006/main">
        <w:t xml:space="preserve">កថាខណ្ឌទី 4: ជាទីស្រឡាញ់ឆ្លើយតបទៅនឹងការបង្ហាញសេចក្តីស្រឡាញ់របស់កូនក្រមុំដោយសរសើរភាពស្រស់ស្អាតរបស់នាងហើយប្រៀបធៀបវាទៅនឹងធាតុធម្មជាតិផ្សេងៗ។ គាត់​បាន​បញ្ជាក់​ពី​ការ​លះបង់​របស់​គាត់​ចំពោះ​នាង ហើយ​បង្ហាញ​ពី​បំណង​ប្រាថ្នា​ចង់​ឲ្យ​ទំនាក់ទំនង​របស់​ពួកគេ​រីក​ចម្រើន (បទ​ចម្រៀង​សាឡូម៉ូន ១:១២-១៧)។</w:t>
      </w:r>
    </w:p>
    <w:p/>
    <w:p>
      <w:r xmlns:w="http://schemas.openxmlformats.org/wordprocessingml/2006/main">
        <w:t xml:space="preserve">សរុប​មក,</w:t>
      </w:r>
    </w:p>
    <w:p>
      <w:r xmlns:w="http://schemas.openxmlformats.org/wordprocessingml/2006/main">
        <w:t xml:space="preserve">បទ​ចម្រៀង​សាឡូម៉ូន​ជំពូក​ទី​មួយ​បង្ហាញ</w:t>
      </w:r>
    </w:p>
    <w:p>
      <w:r xmlns:w="http://schemas.openxmlformats.org/wordprocessingml/2006/main">
        <w:t xml:space="preserve">សេចក្តីស្រឡាញ់ដ៏រំភើបដែលបានចែករំលែករវាងកូនក្រមុំ</w:t>
      </w:r>
    </w:p>
    <w:p>
      <w:r xmlns:w="http://schemas.openxmlformats.org/wordprocessingml/2006/main">
        <w:t xml:space="preserve">និងជាទីស្រឡាញ់របស់នាងតាមរយៈការបញ្ចេញមតិកំណាព្យ។</w:t>
      </w:r>
    </w:p>
    <w:p/>
    <w:p>
      <w:r xmlns:w="http://schemas.openxmlformats.org/wordprocessingml/2006/main">
        <w:t xml:space="preserve">បង្ហាញពីក្តីស្រលាញ់ដ៏ជ្រាលជ្រៅរបស់កូនក្រមុំចំពោះគូស្នេហ៍របស់នាង។</w:t>
      </w:r>
    </w:p>
    <w:p>
      <w:r xmlns:w="http://schemas.openxmlformats.org/wordprocessingml/2006/main">
        <w:t xml:space="preserve">ប្រាថ្នា​ភាព​ស្និទ្ធស្នាល​ខណៈ​ដែល​ប្រៀបធៀប​ស្នេហា​របស់​គាត់​ជាមួយ​នឹង​ក្លិន​ក្រអូប​ដ៏​ល្អ​បំផុត។</w:t>
      </w:r>
    </w:p>
    <w:p>
      <w:r xmlns:w="http://schemas.openxmlformats.org/wordprocessingml/2006/main">
        <w:t xml:space="preserve">ការទទួលស្គាល់លក្ខណៈរូបវន្តដែលយល់ឃើញដោយខ្លួនឯង ខណៈពេលដែលសង្កត់ធ្ងន់ទៅលើតម្លៃផ្ទាល់ខ្លួន ឬទាក់ទាញ។</w:t>
      </w:r>
    </w:p>
    <w:p>
      <w:r xmlns:w="http://schemas.openxmlformats.org/wordprocessingml/2006/main">
        <w:t xml:space="preserve">ការ​ចង់​បាន​ការ​ឱប​យ៉ាង​ស្និទ្ធស្នាល​រួម​ជា​មួយ​នឹង​ការ​បង្ហាញ​ពី​បំណង​ប្រាថ្នា​យ៉ាង​ខ្លាំង​ឆ្ពោះ​ទៅ​រក​សហជីព។</w:t>
      </w:r>
    </w:p>
    <w:p>
      <w:r xmlns:w="http://schemas.openxmlformats.org/wordprocessingml/2006/main">
        <w:t xml:space="preserve">ថ្លែងទៅកាន់កូនស្រីនៃក្រុងយេរូសាឡឹមដែលកំពុងស្វែងរកជំនួយក្នុងការស្វែងរកជាទីស្រឡាញ់។</w:t>
      </w:r>
    </w:p>
    <w:p>
      <w:r xmlns:w="http://schemas.openxmlformats.org/wordprocessingml/2006/main">
        <w:t xml:space="preserve">ការពិពណ៌នាអំពីមនុស្សជាទីស្រលាញ់ដោយប្រើពាក្យដ៏ភ្លឺចែងចាំងបញ្ជាក់ពីភាពទាក់ទាញ ឬភាពទាក់ទាញដែលមាន។</w:t>
      </w:r>
    </w:p>
    <w:p>
      <w:r xmlns:w="http://schemas.openxmlformats.org/wordprocessingml/2006/main">
        <w:t xml:space="preserve">ជាទីស្រឡាញ់ឆ្លើយតបដោយការសរសើរសម្រស់ដែលបានរកឃើញនៅក្នុងកូនក្រមុំខណៈពេលដែលប្រៀបធៀបវាជាមួយនឹងធាតុធម្មជាតិផ្សេងៗ។</w:t>
      </w:r>
    </w:p>
    <w:p>
      <w:r xmlns:w="http://schemas.openxmlformats.org/wordprocessingml/2006/main">
        <w:t xml:space="preserve">បញ្ជាក់​ពី​ការ​លះបង់​ចំពោះ​កូនក្រមុំ រួម​នឹង​ការ​បង្ហាញ​ពី​បំណង​ប្រាថ្នា​ឱ្យ​ទំនាក់ទំនង​រីកចម្រើន។</w:t>
      </w:r>
    </w:p>
    <w:p/>
    <w:p>
      <w:r xmlns:w="http://schemas.openxmlformats.org/wordprocessingml/2006/main">
        <w:t xml:space="preserve">ផ្តល់ការយល់ដឹងអំពីការទទួលស្គាល់អារម្មណ៍ខ្លាំងដែលទាក់ទងនឹងស្នេហារ៉ូមែនទិកដែលបង្ហាញតាមរយៈភាសាកំណាព្យ។ ការសង្កត់ធ្ងន់លើសារៈសំខាន់ដែលដាក់លើការកោតសរសើរគ្នាទៅវិញទៅមក ក៏ដូចជាការទាក់ទាញខាងរាងកាយក្នុងទំនាក់ទំនងស្នេហា។ លើសពីនេះទៀត ការរំលេចសារៈសំខាន់ដែលធ្វើឡើងដោយការប្រាស្រ័យទាក់ទងបើកចំហ រួមជាមួយនឹងការស្វែងរកការគាំទ្រពីអ្នកដ៏ទៃ នៅពេលរុករកបញ្ហាទាក់ទងនឹងស្នេហា ឬទំនាក់ទំនង។</w:t>
      </w:r>
    </w:p>
    <w:p/>
    <w:p>
      <w:r xmlns:w="http://schemas.openxmlformats.org/wordprocessingml/2006/main">
        <w:t xml:space="preserve">បទ​ចម្រៀង 1:1 ជា​បទ​ចម្រៀង​របស់​សាឡូម៉ូន។</w:t>
      </w:r>
    </w:p>
    <w:p/>
    <w:p>
      <w:r xmlns:w="http://schemas.openxmlformats.org/wordprocessingml/2006/main">
        <w:t xml:space="preserve">បទ​ចម្រៀង​ជា​កំណាព្យ​ស្នេហា​ដែល​និពន្ធ​ដោយ​សាឡូម៉ូន។</w:t>
      </w:r>
    </w:p>
    <w:p/>
    <w:p>
      <w:r xmlns:w="http://schemas.openxmlformats.org/wordprocessingml/2006/main">
        <w:t xml:space="preserve">១៖ សេចក្ដី​ស្រឡាញ់​ជា​អំណោយ​ដ៏​ស្រស់​ស្អាត​ពី​ព្រះ ហើយ​យើង​អាច​រៀន​បាន​ច្រើន​ពី​បទ​ចម្រៀង​របស់​សាឡូម៉ូន។</w:t>
      </w:r>
    </w:p>
    <w:p/>
    <w:p>
      <w:r xmlns:w="http://schemas.openxmlformats.org/wordprocessingml/2006/main">
        <w:t xml:space="preserve">២៖ ព្រះ​ត្រាស់​ហៅ​យើង​ឲ្យ​ស្រឡាញ់​គ្នា​យ៉ាង​ជ្រាល​ជ្រៅ ហើយ​ប្រារព្ធ​អំណោយ​នៃ​សេចក្តី​ស្រឡាញ់​ដោយ​អំណរ និង​ដឹង​គុណ។</w:t>
      </w:r>
    </w:p>
    <w:p/>
    <w:p>
      <w:r xmlns:w="http://schemas.openxmlformats.org/wordprocessingml/2006/main">
        <w:t xml:space="preserve">១:១ កូរិនថូស ១៣:៤​-​៧ - «សេចក្ដី​ស្រឡាញ់​គឺ​អត់​ធ្មត់ ហើយ​សប្បុរស សេចក្ដី​ស្រឡាញ់​មិន​ច្រណែន ឬ​អួត​ខ្លួន មិន​ក្រអឺតក្រទម ឬ​ឈ្លើយ មិន​ទទូច​តាម​ផ្លូវ​របស់​ខ្លួន មិន​ខឹង ឬ​អន់​ចិត្ត​ឡើយ អរសប្បាយនឹងអំពើខុសឆ្គង តែត្រេកអរនឹងសេចក្តីពិត សេចក្តីស្រឡាញ់ទទួលគ្រប់ការទាំងអស់ ជឿលើអ្វីៗទាំងអស់ សង្ឃឹមលើអ្វីៗទាំងអស់ ស៊ូទ្រាំនឹងអ្វីៗទាំងអស់”។</w:t>
      </w:r>
    </w:p>
    <w:p/>
    <w:p>
      <w:r xmlns:w="http://schemas.openxmlformats.org/wordprocessingml/2006/main">
        <w:t xml:space="preserve">២ យ៉ូហាន ១៥:១២-១៣ - «នេះ​ជា​បញ្ញត្តិ​របស់​យើង គឺ​ថា​អ្នក​រាល់​គ្នា​ត្រូវ​ស្រឡាញ់​គ្នា​ទៅ​វិញ​ទៅ​មក ដូច​ខ្ញុំ​បាន​ស្រឡាញ់​អ្នក​រាល់​គ្នា​ដែរ។</w:t>
      </w:r>
    </w:p>
    <w:p/>
    <w:p>
      <w:r xmlns:w="http://schemas.openxmlformats.org/wordprocessingml/2006/main">
        <w:t xml:space="preserve">ចម្រៀង ទំនុកតម្កើង 1:2 សូម​ឲ្យ​គាត់​ថើប​ខ្ញុំ​ដោយ​ថើប​មាត់​ចុះ ដ្បិត​សេចក្ដី​ស្រឡាញ់​របស់​អ្នក​ប្រសើរ​ជាង​ស្រា។</w:t>
      </w:r>
    </w:p>
    <w:p/>
    <w:p>
      <w:r xmlns:w="http://schemas.openxmlformats.org/wordprocessingml/2006/main">
        <w:t xml:space="preserve">គូស្នេហ៍​សរសើរ​ពី​ភាព​ផ្អែមល្ហែម​នៃ​ក្តី​ស្រឡាញ់​របស់​នាង រៀបរាប់​ថា​ល្អ​ជាង​ស្រា ។</w:t>
      </w:r>
    </w:p>
    <w:p/>
    <w:p>
      <w:r xmlns:w="http://schemas.openxmlformats.org/wordprocessingml/2006/main">
        <w:t xml:space="preserve">1. ភាពផ្អែមល្ហែមនៃស្នេហា៖ ស្វែងយល់ពីភាពស្រស់ស្អាតនៃភាពស្និទ្ធស្នាលនៅក្នុងបទចម្រៀងនៃបទចម្រៀង</w:t>
      </w:r>
    </w:p>
    <w:p/>
    <w:p>
      <w:r xmlns:w="http://schemas.openxmlformats.org/wordprocessingml/2006/main">
        <w:t xml:space="preserve">2. អំណោយដ៏ទេវភាពនៃសេចក្តីស្រឡាញ់: ជួបប្រទះនូវភាពបរិបូរណ៍និងការបំពេញរបស់ព្រះ</w:t>
      </w:r>
    </w:p>
    <w:p/>
    <w:p>
      <w:r xmlns:w="http://schemas.openxmlformats.org/wordprocessingml/2006/main">
        <w:t xml:space="preserve">1. យ៉ូហាន 1 4:7-8 - «បពិត្រ​អើយ ចូរ​យើង​ស្រឡាញ់​គ្នា​ទៅ​វិញ​ទៅ​មក ដ្បិត​សេចក្ដី​ស្រឡាញ់​កើត​មក​ពី​ព្រះ ហើយ​អស់​អ្នក​ណា​ដែល​ស្រឡាញ់​កើត​មក​ពី​ព្រះ ហើយ​ស្គាល់​ព្រះ អ្នក​ណា​ដែល​មិន​ស្រឡាញ់​មិន​ស្គាល់​ព្រះ​ឡើយ ដ្បិត​ព្រះ​ជា​ម្ចាស់។ ស្រឡាញ់។"</w:t>
      </w:r>
    </w:p>
    <w:p/>
    <w:p>
      <w:r xmlns:w="http://schemas.openxmlformats.org/wordprocessingml/2006/main">
        <w:t xml:space="preserve">២. រ៉ូម ១៣:១០ - «សេចក្ដី​ស្រឡាញ់​មិន​ធ្វើ​ទុក្ខ​ដល់​អ្នក​ជិត​ខាង​ឡើយ ហេតុ​ដូច្នេះ​ហើយ​បាន​ជា​សេចក្ដី​ស្រឡាញ់​សម្រេច​តាម​ក្រឹត្យវិន័យ»។</w:t>
      </w:r>
    </w:p>
    <w:p/>
    <w:p>
      <w:r xmlns:w="http://schemas.openxmlformats.org/wordprocessingml/2006/main">
        <w:t xml:space="preserve">ចម្រៀង ទំនុកតម្កើង 1:3 ដោយ​ព្រោះ​ក្លិន​ប្រេង​ក្រអូប​របស់​អ្នក ព្រះ‌នាម​របស់​ព្រះអង្គ​ដូច​ជា​ប្រេង​ដែល​បាន​ចាក់​ចេញ ដូច្នេះ​ស្ត្រី​ព្រហ្មចារី​ទាំង​ឡាយ​ត្រូវ​ស្រឡាញ់​អ្នក។</w:t>
      </w:r>
    </w:p>
    <w:p/>
    <w:p>
      <w:r xmlns:w="http://schemas.openxmlformats.org/wordprocessingml/2006/main">
        <w:t xml:space="preserve">ក្លិនក្រអូបនៃសេចក្តីល្អរបស់ព្រះគឺល្បីល្បាញហើយឈ្មោះរបស់ព្រះអង្គត្រូវបានគេសរសើរនៅក្នុងចិត្តនៃអ្នកស្មោះត្រង់។</w:t>
      </w:r>
    </w:p>
    <w:p/>
    <w:p>
      <w:r xmlns:w="http://schemas.openxmlformats.org/wordprocessingml/2006/main">
        <w:t xml:space="preserve">1. អំណាចនៃការសរសើរ៖ របៀបដែលព្រះត្រូវបានទទួលស្គាល់</w:t>
      </w:r>
    </w:p>
    <w:p/>
    <w:p>
      <w:r xmlns:w="http://schemas.openxmlformats.org/wordprocessingml/2006/main">
        <w:t xml:space="preserve">2. ការទាក់ទាញនៃការលះបង់: ហេតុអ្វីបានជាព្រហ្មចារីស្រឡាញ់ព្រះអម្ចាស់</w:t>
      </w:r>
    </w:p>
    <w:p/>
    <w:p>
      <w:r xmlns:w="http://schemas.openxmlformats.org/wordprocessingml/2006/main">
        <w:t xml:space="preserve">1. ទំនុកតម្កើង 34:8 ភ្លក់​មើល​ថា​ព្រះ​យេហូវ៉ា​ទ្រង់​ល្អ អ្នក​ណា​ដែល​ជ្រក​កោន​នឹង​គាត់​មាន​សុភមង្គល។</w:t>
      </w:r>
    </w:p>
    <w:p/>
    <w:p>
      <w:r xmlns:w="http://schemas.openxmlformats.org/wordprocessingml/2006/main">
        <w:t xml:space="preserve">2. ពេត្រុសទី 1 2:2 - ដូចជាទារកទើបនឹងកើត ចង់បានទឹកដោះខាងវិញ្ញាណដ៏បរិសុទ្ធ ដើម្បីអោយអ្នកអាចធំធាត់ឡើងក្នុងសេចក្ដីសង្រ្គោះ។</w:t>
      </w:r>
    </w:p>
    <w:p/>
    <w:p>
      <w:r xmlns:w="http://schemas.openxmlformats.org/wordprocessingml/2006/main">
        <w:t xml:space="preserve">ចម្រៀង ទំនុកតម្កើង 1:4 សូម​ទាញ​ខ្ញុំ​មក យើង​ខ្ញុំ​នឹង​រត់​តាម​អ្នក ស្ដេច​បាន​នាំ​ខ្ញុំ​ចូល​ទៅ​ក្នុង​បន្ទប់​របស់​ព្រះអង្គ យើង​ខ្ញុំ​នឹង​ត្រេក​អរ​រីករាយ​ចំពោះ​ព្រះអង្គ យើង​ខ្ញុំ​នឹង​នឹក​ចាំ​ពី​សេចក្ដី​ស្រឡាញ់​របស់​ព្រះអង្គ​លើស​ពី​ស្រា​ទំពាំងបាយជូរ។</w:t>
      </w:r>
    </w:p>
    <w:p/>
    <w:p>
      <w:r xmlns:w="http://schemas.openxmlformats.org/wordprocessingml/2006/main">
        <w:t xml:space="preserve">សូម​នាំ​ទូលបង្គំ​ចូល​ទៅ​ជិត​ព្រះអង្គ ហើយ​ទូលបង្គំ​នឹង​ទៅ​តាម​គ្រប់​ទីកន្លែង​ដែល​ព្រះអង្គ​ដឹកនាំ។ សេចក្ដី​ស្រឡាញ់​របស់​អ្នក​គឺ​ប្រសើរ​ជាង​ការ​សប្បាយ​នៅ​លើ​ផែនដី​ណា​មួយ​។</w:t>
      </w:r>
    </w:p>
    <w:p/>
    <w:p>
      <w:r xmlns:w="http://schemas.openxmlformats.org/wordprocessingml/2006/main">
        <w:t xml:space="preserve">១៖ សេចក្ដី​ស្រឡាញ់​របស់​ព្រះ​ប្រសើរ​ជាង​អ្វី​ៗ​ទាំង​អស់</w:t>
      </w:r>
    </w:p>
    <w:p/>
    <w:p>
      <w:r xmlns:w="http://schemas.openxmlformats.org/wordprocessingml/2006/main">
        <w:t xml:space="preserve">២៖ ស្វែងរកភាពជិតស្និទ្ធជាមួយព្រះ ហើយសេចក្តីស្រឡាញ់របស់ទ្រង់នឹងបំពេញអ្នក។</w:t>
      </w:r>
    </w:p>
    <w:p/>
    <w:p>
      <w:r xmlns:w="http://schemas.openxmlformats.org/wordprocessingml/2006/main">
        <w:t xml:space="preserve">1: យេរេមា 31:3 - «ព្រះអម្ចាស់​បាន​លេច​មក​ខ្ញុំ​ពី​បុរាណ​ដោយ​មាន​ព្រះ​បន្ទូល​ថា​: មែន​ហើយ​ខ្ញុំ​បាន​ស្រឡាញ់​អ្នក​ដោយ​សេចក្ដី​ស្រឡាញ់​ដ៏​អស់​កល្ប​ជានិច្ច ហេតុ​ដូច្នេះ​ហើយ​បាន​ជា​ខ្ញុំ​បាន​ទាញ​អ្នក​ដោយ​សេចក្ដី​សប្បុរស​»។</w:t>
      </w:r>
    </w:p>
    <w:p/>
    <w:p>
      <w:r xmlns:w="http://schemas.openxmlformats.org/wordprocessingml/2006/main">
        <w:t xml:space="preserve">2: Zephaniah 3:17 - "ព្រះអម្ចាស់ជាព្រះរបស់អ្នកដែលគង់នៅកណ្តាលអ្នក ទ្រង់នឹងសង្គ្រោះ ទ្រង់នឹងត្រេកអរនឹងអ្នកដោយសេចក្តីអំណរ ទ្រង់នឹងសម្រាកដោយសេចក្តីស្រឡាញ់ ទ្រង់នឹងរីករាយនឹងអ្នកដោយការច្រៀង" ។</w:t>
      </w:r>
    </w:p>
    <w:p/>
    <w:p>
      <w:r xmlns:w="http://schemas.openxmlformats.org/wordprocessingml/2006/main">
        <w:t xml:space="preserve">ចម្រៀង ទំនុកតម្កើង 1:5 ឱ​កូន​ស្រី​នៃ​ក្រុង​យេរូសាឡិម​អើយ ខ្ញុំ​មាន​សម្បុរ​ខ្មៅ ប៉ុន្តែ​ស្អាត​ដូច​ត្រសាល​នៃ​កេដារ ដូច​ជា​វាំងនន​របស់​សាឡូម៉ូន។</w:t>
      </w:r>
    </w:p>
    <w:p/>
    <w:p>
      <w:r xmlns:w="http://schemas.openxmlformats.org/wordprocessingml/2006/main">
        <w:t xml:space="preserve">កូនក្រមុំ​មាន​សម្រស់​ស្រស់​ស្អាត ទោះ​មាន​សម្បុរ​ខ្មៅ​ស្រអែម​ក៏​ដោយ ហើយ​សម្រស់​របស់​នាង​ត្រូវ​បាន​គេ​ប្រៀប​ធៀប​ទៅ​នឹង​ត្រសាល​កេដារ និង​វាំងនន​របស់​សាឡូម៉ូន។</w:t>
      </w:r>
    </w:p>
    <w:p/>
    <w:p>
      <w:r xmlns:w="http://schemas.openxmlformats.org/wordprocessingml/2006/main">
        <w:t xml:space="preserve">1. ភាពស្រស់ស្អាតមានគ្រប់រូបរាង និងគ្រប់ពណ៌</w:t>
      </w:r>
    </w:p>
    <w:p/>
    <w:p>
      <w:r xmlns:w="http://schemas.openxmlformats.org/wordprocessingml/2006/main">
        <w:t xml:space="preserve">2. ការកោតសរសើរចំពោះភាពស្រស់ស្អាតនៃភាពចម្រុះ</w:t>
      </w:r>
    </w:p>
    <w:p/>
    <w:p>
      <w:r xmlns:w="http://schemas.openxmlformats.org/wordprocessingml/2006/main">
        <w:t xml:space="preserve">១ ពេត្រុស ៣:៣-៤ - កុំ​ទុក​ឱ្យ​ការ​លម្អ​របស់​អ្នក​ជា​ការ​ពាក់​សក់​ខាង​ក្រៅ ការ​ចង​សក់ និង​ការ​ពាក់​គ្រឿង​អលង្ការ​មាស ឬ​សម្លៀក​បំពាក់​ដែល​អ្នក​ស្លៀក​ឡើយ ប៉ុន្តែ​ត្រូវ​ឲ្យ​ការ​តុបតែង​ខ្លួន​ជា​មនុស្ស​លាក់​កំបាំង​នៃ​ចិត្ត ដោយ​សម្រស់​មិន​ចេះ​សាប​សូន្យ។ វិញ្ញាណទន់ភ្លន់និងស្ងប់ស្ងាត់ ដែលនៅចំពោះព្រះនេត្ររបស់ព្រះគឺមានតម្លៃណាស់។</w:t>
      </w:r>
    </w:p>
    <w:p/>
    <w:p>
      <w:r xmlns:w="http://schemas.openxmlformats.org/wordprocessingml/2006/main">
        <w:t xml:space="preserve">2. សុភាសិត 31:30 - មន្ត​ស្នេហ៍​បោក​បញ្ឆោត ហើយ​សម្រស់​ក៏​ឥត​ប្រយោជន៍ តែ​ស្ត្រី​ណា​ដែល​កោត​ខ្លាច​ព្រះ‌អម្ចាស់ នោះ​នឹង​ត្រូវ​សរសើរ។</w:t>
      </w:r>
    </w:p>
    <w:p/>
    <w:p>
      <w:r xmlns:w="http://schemas.openxmlformats.org/wordprocessingml/2006/main">
        <w:t xml:space="preserve">ចម្រៀង ទំនុកតម្កើង 1:6 កុំ​មើល​មុខ​ខ្ញុំ​ឡើយ ពី​ព្រោះ​ខ្ញុំ​ខ្មៅ ព្រោះ​ព្រះ‌អាទិត្យ​បាន​មើល​មក​ខ្ញុំ កូន​របស់​ម្ដាយ​ខ្ញុំ​ខឹង​នឹង​ខ្ញុំ។ ពួកគេបានតាំងខ្ញុំជាអ្នកថែរក្សាចំការ។ ប៉ុន្តែ ខ្ញុំ​មិន​បាន​រក្សា​ចំការ​ទំពាំងបាយជូរ​របស់​ខ្ញុំ​ទេ។</w:t>
      </w:r>
    </w:p>
    <w:p/>
    <w:p>
      <w:r xmlns:w="http://schemas.openxmlformats.org/wordprocessingml/2006/main">
        <w:t xml:space="preserve">វាគ្មិននៅក្នុងបទចម្រៀង 1:6 បង្ហាញពីរបៀបដែលពួកគេមានអារម្មណ៍ដាច់ឆ្ងាយពីគ្នា និងការមិនគោរព ដោយសារពណ៌សម្បុររបស់ពួកគេ និងរបៀបដែលពួកគេត្រូវបានចាត់តាំងកិច្ចការដែលពួកគេមិនអាចបំពេញបាន។</w:t>
      </w:r>
    </w:p>
    <w:p/>
    <w:p>
      <w:r xmlns:w="http://schemas.openxmlformats.org/wordprocessingml/2006/main">
        <w:t xml:space="preserve">1. អំណាចនៃភាពធន់ក្នុងការប្រឈមមុខនឹងការរើសអើង</w:t>
      </w:r>
    </w:p>
    <w:p/>
    <w:p>
      <w:r xmlns:w="http://schemas.openxmlformats.org/wordprocessingml/2006/main">
        <w:t xml:space="preserve">2. កម្លាំងនៃសេចក្តីជំនឿ ចំពេលមានទុក្ខលំបាក</w:t>
      </w:r>
    </w:p>
    <w:p/>
    <w:p>
      <w:r xmlns:w="http://schemas.openxmlformats.org/wordprocessingml/2006/main">
        <w:t xml:space="preserve">1. អេសាយ 54:17 - "គ្មានអាវុធណាដែលបង្កើតឡើងប្រឆាំងនឹងអ្នកទេហើយគ្រប់អណ្តាតដែលក្រោកឡើងប្រឆាំងនឹងអ្នកនៅពេលវិនិច្ឆ័យអ្នកនឹងត្រូវថ្កោលទោស។ នេះជាមរតកនៃអ្នកបំរើរបស់ព្រះអម្ចាស់ហើយភាពសុចរិតរបស់ពួកគេគឺមកពីខ្ញុំ" ។ ព្រះអម្ចាស់។</w:t>
      </w:r>
    </w:p>
    <w:p/>
    <w:p>
      <w:r xmlns:w="http://schemas.openxmlformats.org/wordprocessingml/2006/main">
        <w:t xml:space="preserve">2. យ៉ាកុប 1:2-4 - បង​ប្អូន​អើយ ចូរ​រាប់​វា​ជា​អំណរ​ទាំង​អស់​នៅ​ពេល​ដែល​អ្នក​ធ្លាក់​ក្នុង​ការ​សាកល្បង​ផ្សេងៗ ដោយ​ដឹង​ថា​ការ​សាកល្បង​នៃ​សេចក្ដី​ជំនឿ​របស់​អ្នក​បង្កើត​ឱ្យ​មាន​ការ​អត់ធ្មត់។ ប៉ុន្តែ ចូរ​ឲ្យ​ការ​អត់ធ្មត់​មាន​កិច្ចការ​ដ៏​ល្អ​ឥត​ខ្ចោះ​របស់​វា ដើម្បី​ឲ្យ​អ្នក​អាច​បាន​ល្អ​ឥត​ខ្ចោះ និង​ពេញលេញ ដោយ​ខ្វះ​អ្វី​សោះ។</w:t>
      </w:r>
    </w:p>
    <w:p/>
    <w:p>
      <w:r xmlns:w="http://schemas.openxmlformats.org/wordprocessingml/2006/main">
        <w:t xml:space="preserve">ចម្រៀង ទំនុកតម្កើង 1:7 សូម​ប្រាប់​ទូលបង្គំ​ផង ឱ​ព្រះអង្គ​ដែល​ព្រលឹង​ទូលបង្គំ​ស្រឡាញ់ ព្រះអង្គ​ចិញ្ចឹម​នៅ​ទី​ណា ព្រះអង្គ​ធ្វើ​អោយ​ហ្វូង​ចៀម​របស់​ព្រះអង្គ​សម្រាក​នៅ​ពេល​ថ្ងៃ​ត្រង់ ដ្បិត​ហេតុ​អ្វី​បាន​ជា​ទូលបង្គំ​ក្លាយ​ទៅ​ជា​មនុស្ស​ដែល​វង្វេង​តាម​ហ្វូង​របស់​គូកន​របស់​ព្រះអង្គ?</w:t>
      </w:r>
    </w:p>
    <w:p/>
    <w:p>
      <w:r xmlns:w="http://schemas.openxmlformats.org/wordprocessingml/2006/main">
        <w:t xml:space="preserve">វាគ្មិន​ចង់​នៅ​ជាមួយ​មនុស្ស​ជា​ទី​ស្រឡាញ់​របស់​ពួកគេ ហើយ​ចែករំលែក​ការ​ប្រាថ្នា​ចង់​បាន​ដៃគូ។</w:t>
      </w:r>
    </w:p>
    <w:p/>
    <w:p>
      <w:r xmlns:w="http://schemas.openxmlformats.org/wordprocessingml/2006/main">
        <w:t xml:space="preserve">1. ការចង់បានរបស់ស្នេហា៖ ស្វែងយល់ពីការស្កប់ស្កល់ក្នុងទំនាក់ទំនង</w:t>
      </w:r>
    </w:p>
    <w:p/>
    <w:p>
      <w:r xmlns:w="http://schemas.openxmlformats.org/wordprocessingml/2006/main">
        <w:t xml:space="preserve">2. ការថែទាំអ្នកគង្វាល: ការស្វែងរកការសម្រាកនៅក្នុងវត្តមានរបស់អ្នកគង្វាល</w:t>
      </w:r>
    </w:p>
    <w:p/>
    <w:p>
      <w:r xmlns:w="http://schemas.openxmlformats.org/wordprocessingml/2006/main">
        <w:t xml:space="preserve">ទំនុកតម្កើង ២៣:២ - ទ្រង់​ឲ្យ​ខ្ញុំ​ដេក​នៅ​ក្នុង​វាល​ស្មៅ ទ្រង់​នាំ​ខ្ញុំ​ទៅ​ក្បែរ​ទឹក​ស្ងាត់។</w:t>
      </w:r>
    </w:p>
    <w:p/>
    <w:p>
      <w:r xmlns:w="http://schemas.openxmlformats.org/wordprocessingml/2006/main">
        <w:t xml:space="preserve">2. អេសាយ 40:11 - គាត់ចិញ្ចឹមហ្វូងចៀមរបស់គាត់ដូចជាអ្នកគង្វាល: គាត់ប្រមូលកូនចៀមនៅក្នុងដៃរបស់គាត់ហើយកាន់ពួកគេនៅជិតបេះដូងរបស់គាត់; គាត់ដឹកនាំអ្នកដែលមានវ័យក្មេងដោយទន់ភ្លន់។</w:t>
      </w:r>
    </w:p>
    <w:p/>
    <w:p>
      <w:r xmlns:w="http://schemas.openxmlformats.org/wordprocessingml/2006/main">
        <w:t xml:space="preserve">ចម្រៀង ទំនុកតម្កើង 1:8 បើ​អ្នក​មិន​ដឹង​ទេ ឱ​អ្នក​រាល់​គ្នា​ជា​ស្ត្រី​ដ៏​សុចរិត​អើយ ចូរ​ចេញ​ទៅ​តាម​ជើង​ហ្វូង ហើយ​ឲ្យ​កូន​ចៅ​ឯង​នៅ​ក្បែរ​ត្រសាល​របស់​អ្នក​គង្វាល។</w:t>
      </w:r>
    </w:p>
    <w:p/>
    <w:p>
      <w:r xmlns:w="http://schemas.openxmlformats.org/wordprocessingml/2006/main">
        <w:t xml:space="preserve">បទចំរៀងនៃបទចម្រៀងលើកទឹកចិត្តស្ត្រីដែលមានភាពយុត្តិធម៌បំផុតឱ្យចេញទៅក្រៅដើម្បីស្វែងរកកន្លែងដែលហ្វូងចៀមកំពុងធ្វើដំណើរហើយបន្ទាប់មកឱ្យចិញ្ចឹមកូនរបស់នាងនៅក្បែរតង់របស់អ្នកគង្វាល។</w:t>
      </w:r>
    </w:p>
    <w:p/>
    <w:p>
      <w:r xmlns:w="http://schemas.openxmlformats.org/wordprocessingml/2006/main">
        <w:t xml:space="preserve">1. "ស្តាប់អ្នកគង្វាល: ការដើរតាមព្រះយេស៊ូវក្នុងគ្រានៃភាពមិនប្រាកដប្រជា"</w:t>
      </w:r>
    </w:p>
    <w:p/>
    <w:p>
      <w:r xmlns:w="http://schemas.openxmlformats.org/wordprocessingml/2006/main">
        <w:t xml:space="preserve">2. "ដំណើរ​ថ្មី​មួយ​: ការ​ស្វែង​រក​សេចក្តី​ជំនឿ​និង​ក្តី​សង្ឃឹម​ក្នុង​គ្រា​លំបាក​"</w:t>
      </w:r>
    </w:p>
    <w:p/>
    <w:p>
      <w:r xmlns:w="http://schemas.openxmlformats.org/wordprocessingml/2006/main">
        <w:t xml:space="preserve">1. អេសាយ 40:11 - គាត់​នឹង​ចិញ្ចឹម​ហ្វូង​ចៀម​របស់​គាត់​ដូច​ជា​អ្នក​គង្វាល​: គាត់​នឹង​ប្រមូល​កូន​ចៀម​ដោយ​ដៃ​របស់​គាត់​ហើយ​យក​វា​នៅ​ក្នុង​ទ្រូង​របស់​គាត់​ហើយ​នឹង​ដឹក​នាំ​ពួក​អ្នក​ដែល​នៅ​មាន​វ័យ​ក្មេង​ដោយ​ទន់ភ្លន់​។</w:t>
      </w:r>
    </w:p>
    <w:p/>
    <w:p>
      <w:r xmlns:w="http://schemas.openxmlformats.org/wordprocessingml/2006/main">
        <w:t xml:space="preserve">ទំនុកតម្កើង ២៣:១-៣ - ព្រះអម្ចាស់ជាអ្នកគង្វាលរបស់ខ្ញុំ។ ខ្ញុំនឹងមិនចង់បានទេ។ គាត់ធ្វើឱ្យខ្ញុំដេកនៅក្នុងវាលស្មៅបៃតង។ គាត់នាំខ្ញុំទៅក្បែរទឹក ទ្រង់​ប្រោស​ព្រលឹង​ខ្ញុំ​ឡើង​វិញ។</w:t>
      </w:r>
    </w:p>
    <w:p/>
    <w:p>
      <w:r xmlns:w="http://schemas.openxmlformats.org/wordprocessingml/2006/main">
        <w:t xml:space="preserve">ចម្រៀង ទំនុកតម្កើង 1:9 ឱ​សេចក្ដី​ស្រឡាញ់​អើយ ខ្ញុំ​បាន​ប្រៀប​ធៀប​អ្នក​ជា​មួយ​នឹង​សេះ​ក្នុង​រទេះ​របស់​ព្រះចៅ​ផារ៉ោន។</w:t>
      </w:r>
    </w:p>
    <w:p/>
    <w:p>
      <w:r xmlns:w="http://schemas.openxmlformats.org/wordprocessingml/2006/main">
        <w:t xml:space="preserve">អ្នក​និយាយ​ប្រៀប​ធៀប​មនុស្ស​ជា​ទី​ស្រឡាញ់​របស់​ពួក​គេ​ទៅ​នឹង​សេះ​មួយ​ក្រុម​នៅ​ក្នុង​រទេះ​របស់​ផារ៉ោន។</w:t>
      </w:r>
    </w:p>
    <w:p/>
    <w:p>
      <w:r xmlns:w="http://schemas.openxmlformats.org/wordprocessingml/2006/main">
        <w:t xml:space="preserve">1. សម្រស់នៃស្នេហា៖ ស្វែងយល់ពីអត្ថន័យនៅពីក្រោយបទចម្រៀង</w:t>
      </w:r>
    </w:p>
    <w:p/>
    <w:p>
      <w:r xmlns:w="http://schemas.openxmlformats.org/wordprocessingml/2006/main">
        <w:t xml:space="preserve">2. ស្វែងរកកម្លាំងក្នុងលេខ៖ ទាញកម្លាំងពីអ្នកដទៃ</w:t>
      </w:r>
    </w:p>
    <w:p/>
    <w:p>
      <w:r xmlns:w="http://schemas.openxmlformats.org/wordprocessingml/2006/main">
        <w:t xml:space="preserve">១.សុភាសិត ១៨:២៤ មនុស្ស​ដែល​មាន​គូកន​ច្រើន​អាច​នឹង​មក​វិនាស ប៉ុន្តែ​មាន​មិត្ត​ដែល​នៅ​ជិត​ជាង​បង​ប្អូន​ទៅ​ទៀត។</w:t>
      </w:r>
    </w:p>
    <w:p/>
    <w:p>
      <w:r xmlns:w="http://schemas.openxmlformats.org/wordprocessingml/2006/main">
        <w:t xml:space="preserve">រ៉ូម 12:5 ដូច្នេះ ក្នុង​ព្រះ​គ្រីស្ទ ទោះ​បី​ជា​យើង​ជា​ច្រើន​ក៏​បាន​បង្កើត​ជា​រូប​កាយ​តែ​មួយ ហើយ​អវយវៈ​នីមួយៗ​ជា​របស់​អ្នក​ដទៃ​ទាំង​អស់។</w:t>
      </w:r>
    </w:p>
    <w:p/>
    <w:p>
      <w:r xmlns:w="http://schemas.openxmlformats.org/wordprocessingml/2006/main">
        <w:t xml:space="preserve">ចម្រៀង ទំនុកតម្កើង 1:10 ថ្ពាល់​របស់​អ្នក​ពោរពេញ​ដោយ​គ្រឿង​អលង្ការ ក​របស់​អ្នក​មាន​ច្រវាក់​មាស។</w:t>
      </w:r>
    </w:p>
    <w:p/>
    <w:p>
      <w:r xmlns:w="http://schemas.openxmlformats.org/wordprocessingml/2006/main">
        <w:t xml:space="preserve">វាគ្មិន​កំពុង​សរសើរ​សេចក្ដី​ស្រឡាញ់​របស់​ពួកគេ ដោយ​រំលេច​ថ្ពាល់​របស់​ពួកគេ​តុបតែង​ដោយ​គ្រឿងអលង្ការ និង​ក​របស់​ពួកគេ​តុបតែង​ដោយ​ច្រវាក់​មាស។</w:t>
      </w:r>
    </w:p>
    <w:p/>
    <w:p>
      <w:r xmlns:w="http://schemas.openxmlformats.org/wordprocessingml/2006/main">
        <w:t xml:space="preserve">1. The Beauty of Love: A Reflection on Song of Songs 1:10</w:t>
      </w:r>
    </w:p>
    <w:p/>
    <w:p>
      <w:r xmlns:w="http://schemas.openxmlformats.org/wordprocessingml/2006/main">
        <w:t xml:space="preserve">2. តុបតែងខ្លួនយើងដោយសេចក្ដីស្រឡាញ់៖ ការស្វែងយល់ពីបទចម្រៀង 1:10</w:t>
      </w:r>
    </w:p>
    <w:p/>
    <w:p>
      <w:r xmlns:w="http://schemas.openxmlformats.org/wordprocessingml/2006/main">
        <w:t xml:space="preserve">1. យ៉ូហាន 1 4:7-8 “ជា​ទី​ស្រឡាញ់​អើយ ចូរ​យើង​ស្រឡាញ់​គ្នា​ទៅ​វិញ​ទៅ​មក ដ្បិត​សេចក្ដី​ស្រឡាញ់​កើត​មក​ពី​ព្រះ ហើយ​អស់​អ្នក​ណា​ដែល​ស្រឡាញ់​កើត​មក​ពី​ព្រះ ហើយ​ស្គាល់​ព្រះ អ្នក​ណា​ដែល​មិន​ស្រឡាញ់​ក៏​មិន​ស្គាល់​ព្រះ​ដែរ ដ្បិត​ព្រះ​ជា​សេចក្ដី​ស្រឡាញ់ "</w:t>
      </w:r>
    </w:p>
    <w:p/>
    <w:p>
      <w:r xmlns:w="http://schemas.openxmlformats.org/wordprocessingml/2006/main">
        <w:t xml:space="preserve">២.១ កូរិនថូស ១៣:៤-៧ “សេចក្តីសប្បុរស រមែងមានសេចក្តីសប្បុរស សេចក្តីសប្បុរស រមែងមិនច្រណែនឡើយ សេចក្តីសប្បុរស រមែងមិនច្រណែន សេចក្តីសប្បុរស មិនសាបសូន្យឡើយ មិនប្រព្រឹត្តដោយថោកទាប មិនស្វែងរករបស់ខ្លួនឯង មិនងាយបង្កហេតុ មិនគិតឡើយ សេចក្តី​អាក្រក់ មិន​ត្រេកអរ​នឹង​អំពើ​ទុច្ចរិត​ទេ តែ​ត្រេក​អរ​នឹង​សេចក្តី​ពិត កាន់​គ្រប់​ទាំង​អស់ ជឿ​គ្រប់​ទាំង​អស់ សង្ឃឹម​លើ​គ្រប់​ទាំង​អស់ ស៊ូ​ទ្រាំ​នឹង​អ្វីៗ​ទាំង​អស់»។</w:t>
      </w:r>
    </w:p>
    <w:p/>
    <w:p>
      <w:r xmlns:w="http://schemas.openxmlformats.org/wordprocessingml/2006/main">
        <w:t xml:space="preserve">បទចម្រៀង 1:11 យើង​នឹង​ធ្វើ​ព្រំ​ប្រទល់​អ្នក​ពី​មាស​ដោយ​ដុំ​ប្រាក់។</w:t>
      </w:r>
    </w:p>
    <w:p/>
    <w:p>
      <w:r xmlns:w="http://schemas.openxmlformats.org/wordprocessingml/2006/main">
        <w:t xml:space="preserve">ខគម្ពីរនេះនិយាយអំពីភាពស្រស់ស្អាត និងភាពសម្បូរបែបនៃសេចក្តីស្រឡាញ់របស់ព្រះចំពោះយើង។</w:t>
      </w:r>
    </w:p>
    <w:p/>
    <w:p>
      <w:r xmlns:w="http://schemas.openxmlformats.org/wordprocessingml/2006/main">
        <w:t xml:space="preserve">១៖ សេចក្តីស្រឡាញ់របស់ព្រះមានតម្លៃ និងបរិសុទ្ធ</w:t>
      </w:r>
    </w:p>
    <w:p/>
    <w:p>
      <w:r xmlns:w="http://schemas.openxmlformats.org/wordprocessingml/2006/main">
        <w:t xml:space="preserve">២៖ ភាពរុងរឿងនៃសេចក្តីស្រឡាញ់របស់ព្រះ</w:t>
      </w:r>
    </w:p>
    <w:p/>
    <w:p>
      <w:r xmlns:w="http://schemas.openxmlformats.org/wordprocessingml/2006/main">
        <w:t xml:space="preserve">១៖ អេសាយ ៤៣:៤ «ដោយ​ព្រោះ​អ្នក​រាល់​គ្នា​មាន​តម្លៃ និង​កិត្តិយស​នៅ​ចំពោះ​មុខ​ខ្ញុំ ហើយ​ដោយ​ព្រោះ​ខ្ញុំ​ស្រឡាញ់​អ្នក នោះ​យើង​នឹង​ឲ្យ​មនុស្ស​ជា​ថ្នូរ​នឹង​អ្នក ប្រជាជាតិ​នានា​ជា​ថ្នូរ​នឹង​ជីវិត​អ្នក»។</w:t>
      </w:r>
    </w:p>
    <w:p/>
    <w:p>
      <w:r xmlns:w="http://schemas.openxmlformats.org/wordprocessingml/2006/main">
        <w:t xml:space="preserve">២:១ យ៉ូហាន ៤:៩-១០ «នេះ​ជា​របៀប​ដែល​ព្រះ​បាន​បង្ហាញ​សេចក្ដី​ស្រឡាញ់​របស់​ទ្រង់​នៅ​ក្នុង​ចំណោម​យើង​រាល់​គ្នា គឺ​ទ្រង់​បាន​ចាត់​ព្រះរាជបុត្រា​តែ​មួយ​របស់​ទ្រង់​ឲ្យ​មក​ក្នុង​លោកីយ៍ ដើម្បី​ឲ្យ​យើង​បាន​រស់​នៅ​តាម​រយៈ​ទ្រង់។ ស្រឡាញ់​យើង ហើយ​ចាត់​ព្រះរាជបុត្រា​ទ្រង់​ជា​យញ្ញបូជា​ធួន​សម្រាប់​អំពើ​បាប​របស់​យើង»។</w:t>
      </w:r>
    </w:p>
    <w:p/>
    <w:p>
      <w:r xmlns:w="http://schemas.openxmlformats.org/wordprocessingml/2006/main">
        <w:t xml:space="preserve">ចម្រៀង ទំនុកតម្កើង 1:12 ពេល​ដែល​ស្ដេច​គង់​នៅ​តុ​របស់​ព្រះអង្គ សត្វ​ស្លាប​របស់​ខ្ញុំ​ក៏​បញ្ចេញ​ក្លិន​របស់​វា​មក។</w:t>
      </w:r>
    </w:p>
    <w:p/>
    <w:p>
      <w:r xmlns:w="http://schemas.openxmlformats.org/wordprocessingml/2006/main">
        <w:t xml:space="preserve">អ្នកនិទានរឿងក្នុងបទ ចម្រៀងរៀបរាប់អំពីក្លិនដ៏រីករាយនៃមនុស្សជាទីស្រឡាញ់របស់ពួកគេ នៅពេលពួកគេអង្គុយនៅតុរបស់ស្តេច។</w:t>
      </w:r>
    </w:p>
    <w:p/>
    <w:p>
      <w:r xmlns:w="http://schemas.openxmlformats.org/wordprocessingml/2006/main">
        <w:t xml:space="preserve">1. ភាពផ្អែមល្ហែមនៃស្នេហា៖ រៀនឱ្យតម្លៃចំពោះក្លិនក្រអូបនៃទំនាក់ទំនងរបស់យើង។</w:t>
      </w:r>
    </w:p>
    <w:p/>
    <w:p>
      <w:r xmlns:w="http://schemas.openxmlformats.org/wordprocessingml/2006/main">
        <w:t xml:space="preserve">2. ក្លិនក្រអូបនៃភាពស្មោះត្រង់៖ បណ្តុះទំនាក់ទំនងនៃភាពជឿជាក់ និងភក្ដីភាព</w:t>
      </w:r>
    </w:p>
    <w:p/>
    <w:p>
      <w:r xmlns:w="http://schemas.openxmlformats.org/wordprocessingml/2006/main">
        <w:t xml:space="preserve">1. សុភាសិត ១៦:២៤ - ពាក្យ​ដែល​គួរ​ឲ្យ​រីករាយ​ប្រៀប​បាន​នឹង​ស្នែង​ទឹកឃ្មុំ ផ្អែម​ដល់​ព្រលឹង និង​សុខភាព​ដល់​ឆ្អឹង។</w:t>
      </w:r>
    </w:p>
    <w:p/>
    <w:p>
      <w:r xmlns:w="http://schemas.openxmlformats.org/wordprocessingml/2006/main">
        <w:t xml:space="preserve">2. រ៉ូម 12:9-10 - សូមឲ្យសេចក្ដីស្រឡាញ់ពិតប្រាកដ។ ស្អប់អ្វីដែលអាក្រក់; ប្រកាន់ខ្ជាប់នូវអ្វីដែលល្អ។ ស្រឡាញ់​គ្នា​ទៅ​វិញ​ទៅ​មក​ដោយ​សេចក្ដី​ស្រឡាញ់​ជា​បង​ប្អូន។ លើកតម្កើងគ្នាទៅវិញទៅមកក្នុងការបង្ហាញកិត្តិយស។</w:t>
      </w:r>
    </w:p>
    <w:p/>
    <w:p>
      <w:r xmlns:w="http://schemas.openxmlformats.org/wordprocessingml/2006/main">
        <w:t xml:space="preserve">ចម្រៀង ទំនុកតម្កើង 1:13 មួយ​បាច់​នៃ​ម្រុំ​ជា​ទី​ស្រឡាញ់​របស់​ខ្ញុំ។ គាត់​នឹង​ដេក​នៅ​ជាប់​សុដន់​ខ្ញុំ​ពេញ​មួយ​យប់។</w:t>
      </w:r>
    </w:p>
    <w:p/>
    <w:p>
      <w:r xmlns:w="http://schemas.openxmlformats.org/wordprocessingml/2006/main">
        <w:t xml:space="preserve">វគ្គនេះពិពណ៌នាអំពីទំនាក់ទំនងជិតស្និទ្ធរវាងគូស្នេហ៍ និងមនុស្សជាទីស្រលាញ់។</w:t>
      </w:r>
    </w:p>
    <w:p/>
    <w:p>
      <w:r xmlns:w="http://schemas.openxmlformats.org/wordprocessingml/2006/main">
        <w:t xml:space="preserve">1. "ភាពស្និទ្ធស្នាលនៃសេចក្តីស្រឡាញ់: ការចិញ្ចឹមបីបាច់ទំនាក់ទំនងតាមរបៀបដូចគ្នាដែលព្រះចិញ្ចឹមយើង"</w:t>
      </w:r>
    </w:p>
    <w:p/>
    <w:p>
      <w:r xmlns:w="http://schemas.openxmlformats.org/wordprocessingml/2006/main">
        <w:t xml:space="preserve">2. "សេចក្ដី​ស្រឡាញ់​ដែល​ធ្វើ​ឱ្យ​ស្កប់​ចិត្ត: ទទួល​បាន​នូវ​អំណរ​នៃ​ការ​លះបង់​ពេញលេញ"</w:t>
      </w:r>
    </w:p>
    <w:p/>
    <w:p>
      <w:r xmlns:w="http://schemas.openxmlformats.org/wordprocessingml/2006/main">
        <w:t xml:space="preserve">1. យ៉ូហាន 15:9-17 - បញ្ញត្តិរបស់ព្រះយេស៊ូវឲ្យស្រឡាញ់គ្នាទៅវិញទៅមក ដូចទ្រង់បានស្រឡាញ់យើង។</w:t>
      </w:r>
    </w:p>
    <w:p/>
    <w:p>
      <w:r xmlns:w="http://schemas.openxmlformats.org/wordprocessingml/2006/main">
        <w:t xml:space="preserve">២. យ៉ូហានទី១ ៤:៧-១២ - បញ្ញត្តិរបស់ព្រះឲ្យស្រឡាញ់គ្នាទៅវិញទៅមក និងរបៀបដែលសេចក្ដីស្រឡាញ់ដ៏ល្អឥតខ្ចោះបំបាត់ការភ័យខ្លាច។</w:t>
      </w:r>
    </w:p>
    <w:p/>
    <w:p>
      <w:r xmlns:w="http://schemas.openxmlformats.org/wordprocessingml/2006/main">
        <w:t xml:space="preserve">ចម្រៀង ទំនុកតម្កើង 1:14 ទី​ស្រឡាញ់​របស់​ខ្ញុំ​គឺ​សម្រាប់​ខ្ញុំ ដូច​ជា​ចង្កោម​ជំរុំ​ក្នុង​ចម្ការ​ទំពាំង‌បាយជូរ​របស់​អេនកេឌី។</w:t>
      </w:r>
    </w:p>
    <w:p/>
    <w:p>
      <w:r xmlns:w="http://schemas.openxmlformats.org/wordprocessingml/2006/main">
        <w:t xml:space="preserve">ទីស្រឡាញ់ត្រូវបានគេប្រៀបធៀបទៅនឹងចង្កោមនៃ campphire ដែលជាផ្កាក្រអូបនៅក្នុងចំការទំពាំងបាយជូររបស់ Engedi ។</w:t>
      </w:r>
    </w:p>
    <w:p/>
    <w:p>
      <w:r xmlns:w="http://schemas.openxmlformats.org/wordprocessingml/2006/main">
        <w:t xml:space="preserve">1. ភាពស្រស់ស្អាតនៃស្នេហា៖ ការប្រៀបធៀបមនុស្សជាទីស្រលាញ់ទៅនឹងផ្កាដ៏ក្រអូប</w:t>
      </w:r>
    </w:p>
    <w:p/>
    <w:p>
      <w:r xmlns:w="http://schemas.openxmlformats.org/wordprocessingml/2006/main">
        <w:t xml:space="preserve">2. ភាពផ្អែមល្ហែមរបស់ Engedi: ការឆ្លុះបញ្ចាំងលើចម្ការទំពាំងបាយជូររបស់ Engedi</w:t>
      </w:r>
    </w:p>
    <w:p/>
    <w:p>
      <w:r xmlns:w="http://schemas.openxmlformats.org/wordprocessingml/2006/main">
        <w:t xml:space="preserve">1. លោកុប្បត្តិ 16:13-14 (ហើយ​នាង​បាន​ហៅ​ព្រះ​នាម​នៃ​ព្រះ​អម្ចាស់​ដែល​មាន​ព្រះ​បន្ទូល​ទៅ​នាង, ព្រះ​អង្គ​បាន​ទត​ឃើញ​ខ្ញុំ: ព្រោះ​នាង​បាន​និយាយ​ថា​: "តើ​ខ្ញុំ​បាន​មើល​ថែ​អ្នក​ដែល​បាន​ឃើញ​ខ្ញុំ​នៅ​ទីនេះ​ដែរ​ឬ​ទេ? -roi មើល វា​នៅ​ចន្លោះ​កាដេស និង​បេរេឌ។)</w:t>
      </w:r>
    </w:p>
    <w:p/>
    <w:p>
      <w:r xmlns:w="http://schemas.openxmlformats.org/wordprocessingml/2006/main">
        <w:t xml:space="preserve">2. អេសាយ 5:1-2 (ឥឡូវនេះ ខ្ញុំនឹងច្រៀងទៅកាន់អ្នកជាទីស្រឡាញ់របស់ខ្ញុំនូវបទចម្រៀងដែលជាទីស្រឡាញ់របស់ខ្ញុំបានប៉ះចំការទំពាំងបាយជូររបស់គាត់។ ទីស្រឡាញ់របស់ខ្ញុំមានចំការទំពាំងបាយជូរនៅលើភ្នំដែលមានផ្លែច្រើន៖ ហើយគាត់បានធ្វើរបងវា ហើយប្រមូលថ្មរបស់វា ហើយដាំ វា​ជា​មួយ​នឹង​ដើម​ទំពាំងបាយជូរ​ដ៏​ល្អ​បំផុត ហើយ​បាន​សង់​ប៉ម​មួយ​នៅ​កណ្តាល​វា ហើយ​ក៏​បាន​ធ្វើ​កន្លែង​ចំរោះ​ទំពាំងបាយជូរ​នៅ​ទីនោះ ហើយ​គាត់​មើល​ថា​វា​គួរ​បង្កើត​ផ្លែ​ទំពាំង​បាយ​ជូរ ហើយ​វា​ក៏​បង្កើត​ផ្លែ​ទំពាំង​បាយ​ជូរ​ព្រៃ)។</w:t>
      </w:r>
    </w:p>
    <w:p/>
    <w:p>
      <w:r xmlns:w="http://schemas.openxmlformats.org/wordprocessingml/2006/main">
        <w:t xml:space="preserve">ចម្រៀង ទំនុកតម្កើង 1:15 មើល​ចុះ អ្នក​ជា​មនុស្ស​សុចរិត​ជា​ទី​ស្រឡាញ់​របស់​ខ្ញុំ។ មើលចុះ អ្នកយុត្តិធម៌។ អ្នកមានភ្នែកព្រាប។</w:t>
      </w:r>
    </w:p>
    <w:p/>
    <w:p>
      <w:r xmlns:w="http://schemas.openxmlformats.org/wordprocessingml/2006/main">
        <w:t xml:space="preserve">បទ​ចម្រៀង​សរសើរ​សម្រស់​ដែល​គួរ​ឲ្យ​ស្រឡាញ់។</w:t>
      </w:r>
    </w:p>
    <w:p/>
    <w:p>
      <w:r xmlns:w="http://schemas.openxmlformats.org/wordprocessingml/2006/main">
        <w:t xml:space="preserve">1. ព្រះបានបង្កើតយើងដើម្បីអោយតម្លៃភាពស្រស់ស្អាត</w:t>
      </w:r>
    </w:p>
    <w:p/>
    <w:p>
      <w:r xmlns:w="http://schemas.openxmlformats.org/wordprocessingml/2006/main">
        <w:t xml:space="preserve">2. អត្ថន័យនៅពីក្រោយបទចម្រៀង</w:t>
      </w:r>
    </w:p>
    <w:p/>
    <w:p>
      <w:r xmlns:w="http://schemas.openxmlformats.org/wordprocessingml/2006/main">
        <w:t xml:space="preserve">1. លោកុប្បត្តិ 1:27 - ដូច្នេះ ព្រះបានបង្កើតមនុស្សក្នុងរូបភាពរបស់គាត់ គឺនៅក្នុងរូបភាពនៃព្រះ គាត់បានបង្កើតគាត់។ បុរសនិងស្ត្រីគាត់បានបង្កើតពួកគេ។</w:t>
      </w:r>
    </w:p>
    <w:p/>
    <w:p>
      <w:r xmlns:w="http://schemas.openxmlformats.org/wordprocessingml/2006/main">
        <w:t xml:space="preserve">២. ទំនុកតម្កើង ៣៤:៥ - អស់អ្នកដែលសម្លឹងមើលព្រះអង្គមានរស្មី។ មុខ​របស់​ពួក​គេ​មិន​ដែល​ខ្មាស​គេ​ឡើយ។</w:t>
      </w:r>
    </w:p>
    <w:p/>
    <w:p>
      <w:r xmlns:w="http://schemas.openxmlformats.org/wordprocessingml/2006/main">
        <w:t xml:space="preserve">ចម្រៀង ទំនុកតម្កើង 1:16 មើល​ចុះ អ្នក​ជា​ទី​ស្រឡាញ់​របស់​ខ្ញុំ មែន​ហើយ សប្បាយ​ណាស់៖ គ្រែ​របស់​យើង​ក៏​បៃតង​ដែរ។</w:t>
      </w:r>
    </w:p>
    <w:p/>
    <w:p>
      <w:r xmlns:w="http://schemas.openxmlformats.org/wordprocessingml/2006/main">
        <w:t xml:space="preserve">វាគ្មិន​សម្ដែង​ការ​សរសើរ​ចំពោះ​មនុស្ស​ជា​ទី​ស្រឡាញ់​របស់​ពួក​គេ ដោយ​ពណ៌នា​ថា​ស្អាត និង​រីករាយ។ ពួកគេក៏រៀបរាប់អំពីគ្រែពណ៌បៃតងដែលពួកគេចែករំលែកផងដែរ។</w:t>
      </w:r>
    </w:p>
    <w:p/>
    <w:p>
      <w:r xmlns:w="http://schemas.openxmlformats.org/wordprocessingml/2006/main">
        <w:t xml:space="preserve">1. ការមើលឃើញភាពស្រស់ស្អាតនៅក្នុងជាទីស្រឡាញ់របស់យើង។</w:t>
      </w:r>
    </w:p>
    <w:p/>
    <w:p>
      <w:r xmlns:w="http://schemas.openxmlformats.org/wordprocessingml/2006/main">
        <w:t xml:space="preserve">2. ការរស់នៅក្នុងភាពសុខដុមជាមួយធម្មជាតិ</w:t>
      </w:r>
    </w:p>
    <w:p/>
    <w:p>
      <w:r xmlns:w="http://schemas.openxmlformats.org/wordprocessingml/2006/main">
        <w:t xml:space="preserve">1. យ៉ូហាន 1 4:7-8 - បងប្អូនជាទីស្រឡាញ់អើយ ចូរយើងស្រឡាញ់គ្នាទៅវិញទៅមក ដ្បិតសេចក្ដីស្រឡាញ់គឺមកពីព្រះជាម្ចាស់។ ហើយ​អស់​អ្នក​ដែល​ស្រឡាញ់​គឺ​កើត​មក​ពី​ព្រះ ហើយ​ស្គាល់​ព្រះ។ អ្នក​ណា​មិន​ស្រឡាញ់ មិន​ស្គាល់​ព្រះជាម្ចាស់​ឡើយ។ ដ្បិតព្រះជាម្ចាស់ជាសេចក្តីស្រឡាញ់។</w:t>
      </w:r>
    </w:p>
    <w:p/>
    <w:p>
      <w:r xmlns:w="http://schemas.openxmlformats.org/wordprocessingml/2006/main">
        <w:t xml:space="preserve">២. ភីលីព ៤:៨ - ជាចុងក្រោយ បងប្អូនអើយ អ្វីក៏ដោយដែលជាការពិត អ្វីក៏ដោយដែលទៀងត្រង់ របស់ណាដែលត្រឹមត្រូវ របស់ណាក៏ដោយដែលបរិសុទ្ធ របស់ណាដែលគួរឱ្យស្រឡាញ់ របស់ណាក៏ដោយក៏ល្អដែរ។ បើ​មាន​គុណធម៌​ណា​មួយ ហើយ​បើ​មាន​ការ​សរសើរ ចូរ​គិត​អំពី​រឿង​ទាំង​នេះ។</w:t>
      </w:r>
    </w:p>
    <w:p/>
    <w:p>
      <w:r xmlns:w="http://schemas.openxmlformats.org/wordprocessingml/2006/main">
        <w:t xml:space="preserve">ចម្រៀង ទំនុកតម្កើង 1:17 ធ្នឹម​ផ្ទះ​របស់​យើង​គឺ​ដើម​តាត្រៅ ហើយ​ក្បូន​ឈើ​របស់​យើង។</w:t>
      </w:r>
    </w:p>
    <w:p/>
    <w:p>
      <w:r xmlns:w="http://schemas.openxmlformats.org/wordprocessingml/2006/main">
        <w:t xml:space="preserve">បទ​ចម្រៀង​ពិពណ៌នា​អំពី​ផ្ទះ​ដែល​សង់​ដោយ​ធ្នឹម​ដើម​តាត្រៅ និង​ក្បូន​ឈើ។</w:t>
      </w:r>
    </w:p>
    <w:p/>
    <w:p>
      <w:r xmlns:w="http://schemas.openxmlformats.org/wordprocessingml/2006/main">
        <w:t xml:space="preserve">1. ការកសាងផ្ទះនៅលើគ្រឹះដ៏រឹងមាំ - ការប្រើប្រាស់បទចម្រៀងជាឧទាហរណ៍នៃគ្រឹះដ៏រឹងមាំនៅក្នុងសេចក្ដីជំនឿ និងសេចក្ដីស្រឡាញ់។</w:t>
      </w:r>
    </w:p>
    <w:p/>
    <w:p>
      <w:r xmlns:w="http://schemas.openxmlformats.org/wordprocessingml/2006/main">
        <w:t xml:space="preserve">2. ភាពរឹងមាំ និងភាពស្រស់ស្អាត - ការស្វែងយល់ពីរបៀបដែលការប្រើប្រាស់ធ្នឹមឈើតាត្រៅ និងក្បូនឈើអាចនាំមកនូវភាពរឹងមាំ និងភាពស្រស់ស្អាតដល់ផ្ទះ។</w:t>
      </w:r>
    </w:p>
    <w:p/>
    <w:p>
      <w:r xmlns:w="http://schemas.openxmlformats.org/wordprocessingml/2006/main">
        <w:t xml:space="preserve">1. កូរិនថូស 3:11 - ដ្បិត​គ្មាន​អ្នក​ណា​អាច​ចាក់​គ្រឹះ​បាន​ក្រៅ​ពី​គ្រឹះ​ដែល​បាន​ដាក់​រួច​ហើយ​នោះ​ទេ គឺ​ព្រះ​យេស៊ូវ​គ្រីស្ទ។</w:t>
      </w:r>
    </w:p>
    <w:p/>
    <w:p>
      <w:r xmlns:w="http://schemas.openxmlformats.org/wordprocessingml/2006/main">
        <w:t xml:space="preserve">2. ទំនុកតម្កើង 127:1 - លុះ​ត្រា​តែ​ព្រះ‌អម្ចាស់​មិន​សង់​ផ្ទះ​ទេ នោះ​អ្នក​ដែល​សង់​ធ្វើ​ការ​ដោយ​ឥត​ប្រយោជន៍។</w:t>
      </w:r>
    </w:p>
    <w:p/>
    <w:p>
      <w:r xmlns:w="http://schemas.openxmlformats.org/wordprocessingml/2006/main">
        <w:t xml:space="preserve">បទ​ចម្រៀង​សាឡូម៉ូន ជំពូក​ទី 2 បន្ត​ការ​បង្ហាញ​កំណាព្យ​នៃ​សេចក្ដី​ស្រឡាញ់​រវាង​កូនក្រមុំ និង​នាង​ជា​ទី​ស្រឡាញ់។ វាបង្ហាញពីទំនាក់ទំនងរីកដុះដាលរបស់ពួកគេ និងភាពស្រស់ស្អាតនៃទំនាក់ទំនងរបស់ពួកគេ។</w:t>
      </w:r>
    </w:p>
    <w:p/>
    <w:p>
      <w:r xmlns:w="http://schemas.openxmlformats.org/wordprocessingml/2006/main">
        <w:t xml:space="preserve">កថាខណ្ឌទី 1: កូនក្រមុំប្រៀបធៀបខ្លួននាងទៅនឹងផ្កាលីលីក្នុងចំណោមបន្លា ដែលបង្ហាញពីភាពប្លែក និងគួរឱ្យចង់បានរបស់នាងចំពោះគូស្នេហ៍របស់នាង។ នាង​ទន្ទឹង​រង់​ចាំ​ការ​មក​ដល់​របស់​គាត់ ដោយ​ប្រាថ្នា​ចង់​បាន​ភាព​ស្និទ្ធស្នាល​របស់​ពួក​គេ (បទ​ចម្រៀង​សាឡូម៉ូន ២:១-៣)។</w:t>
      </w:r>
    </w:p>
    <w:p/>
    <w:p>
      <w:r xmlns:w="http://schemas.openxmlformats.org/wordprocessingml/2006/main">
        <w:t xml:space="preserve">កថាខណ្ឌទី 2: កូនក្រមុំសុបិនថានាងជាទីស្រឡាញ់មករកនាងដូចជា gazelle ឬ stag វ័យក្មេង។ នាង​បាន​អញ្ជើញ​គាត់​ឲ្យ​រីករាយ​នឹង​សេចក្តី​រីករាយ​នៃ​សេចក្ដី​ស្រឡាញ់​ក្នុង​ការ​ឱប​ក្រសោប​ពី​ធម្មជាតិ ដោយ​ប្រើ​រូបភាព​រស់រវើក​ដើម្បី​បង្ហាញ​ពី​ចំណង់​ដ៏​ងប់ងល់​របស់​ពួកគេ (បទ​ចម្រៀង​សាឡូម៉ូន ២:៤-៧)។</w:t>
      </w:r>
    </w:p>
    <w:p/>
    <w:p>
      <w:r xmlns:w="http://schemas.openxmlformats.org/wordprocessingml/2006/main">
        <w:t xml:space="preserve">កថាខណ្ឌទី 3: កូនក្រមុំនិយាយទៅកាន់កូនស្រីនៃក្រុងយេរូសាឡិម ដោយដាស់តឿនពួកគេកុំឱ្យដាស់សេចក្ដីស្រឡាញ់មុនអាយុ ប៉ុន្តែត្រូវរង់ចាំពេលវេលាដ៏ត្រឹមត្រូវរបស់វា។ នាង​បង្ហាញ​សេចក្ដី​ស្រឡាញ់​ចំពោះ​មនុស្ស​ជា​ទី​ស្រឡាញ់​របស់​នាង ហើយ​ពណ៌នា​ថា​គាត់​ជា​សត្វ​ក្ងាន ឬ​ក្មេង​ស្ទាវ (បទ​ចម្រៀង​សាឡូម៉ូន ២:៨-៩)។</w:t>
      </w:r>
    </w:p>
    <w:p/>
    <w:p>
      <w:r xmlns:w="http://schemas.openxmlformats.org/wordprocessingml/2006/main">
        <w:t xml:space="preserve">កថាខណ្ឌទី 4: ជាទីស្រឡាញ់ឆ្លើយតបដោយពាក្យដែលពោរពេញទៅដោយការកោតសរសើរចំពោះភាពស្រស់ស្អាតរបស់កូនក្រមុំ។ គាត់ប្រៀបធៀបភ្នែករបស់នាងទៅនឹងសត្វព្រាប ហើយសរសើរការទាក់ទាញរបស់នាង។ គាត់​បង្ហាញ​ពី​បំណង​ប្រាថ្នា​ចង់​បាន​នៅ​ជិត​នាង ហើយ​រីករាយ​នឹង​ពេល​វេលា​ជាមួយ​គ្នា (បទ​ចម្រៀង​សាឡូម៉ូន ២:១០-១៤)។</w:t>
      </w:r>
    </w:p>
    <w:p/>
    <w:p>
      <w:r xmlns:w="http://schemas.openxmlformats.org/wordprocessingml/2006/main">
        <w:t xml:space="preserve">កថាខណ្ឌទី 5: កូនក្រមុំអញ្ជើញមនុស្សជាទីស្រលាញ់របស់នាងចូលទៅក្នុងកន្លែងដ៏ចម្លែកមួយនៅក្នុងធម្មជាតិដែលជាកន្លែងដែលពួកគេអាចរីករាយនៅក្នុងក្រុមហ៊ុនរបស់គ្នាទៅវិញទៅមក។ នាង​ពិពណ៌នា​អំពី​ផ្កា​ដែល​កំពុង​រីក​ដុះដាល សត្វ​បក្សី​ច្រៀង និង​ក្លិន​ក្រអូប​ដ៏​រីករាយ​ដែល​នៅ​ជុំវិញ​ពួក​វា (បទ​ចម្រៀង​សាឡូម៉ូន ២:១៥-១៧)។</w:t>
      </w:r>
    </w:p>
    <w:p/>
    <w:p>
      <w:r xmlns:w="http://schemas.openxmlformats.org/wordprocessingml/2006/main">
        <w:t xml:space="preserve">សរុប​មក,</w:t>
      </w:r>
    </w:p>
    <w:p>
      <w:r xmlns:w="http://schemas.openxmlformats.org/wordprocessingml/2006/main">
        <w:t xml:space="preserve">បទ​ចម្រៀង​សាឡូម៉ូន ជំពូក​ទី​ពីរ​ពណ៌នា</w:t>
      </w:r>
    </w:p>
    <w:p>
      <w:r xmlns:w="http://schemas.openxmlformats.org/wordprocessingml/2006/main">
        <w:t xml:space="preserve">ស្នេហារីកដុះដាលរវាង</w:t>
      </w:r>
    </w:p>
    <w:p>
      <w:r xmlns:w="http://schemas.openxmlformats.org/wordprocessingml/2006/main">
        <w:t xml:space="preserve">កូនក្រមុំ និងជាទីស្រឡាញ់របស់នាង តាមរយៈការបញ្ចេញមតិកំណាព្យ។</w:t>
      </w:r>
    </w:p>
    <w:p/>
    <w:p>
      <w:r xmlns:w="http://schemas.openxmlformats.org/wordprocessingml/2006/main">
        <w:t xml:space="preserve">ការប្រៀបធៀបខ្លួនឯងថាជាផ្កាលីលីដ៏ពិសេសក្នុងចំណោមបន្លា ខណៈពេលដែលបង្ហាញពីការចង់បាន។</w:t>
      </w:r>
    </w:p>
    <w:p>
      <w:r xmlns:w="http://schemas.openxmlformats.org/wordprocessingml/2006/main">
        <w:t xml:space="preserve">ដោយអន្ទះសាររង់ចាំការមកដល់ រួមជាមួយនឹងការទន្ទឹងរង់ចាំសម្រាប់សហជីពដ៏ស្និទ្ធស្នាល។</w:t>
      </w:r>
    </w:p>
    <w:p>
      <w:r xmlns:w="http://schemas.openxmlformats.org/wordprocessingml/2006/main">
        <w:t xml:space="preserve">សុបិន្តឃើញមនុស្សជាទីស្រឡាញ់ដូចជា gazelle ឬ stag វ័យក្មេង។</w:t>
      </w:r>
    </w:p>
    <w:p>
      <w:r xmlns:w="http://schemas.openxmlformats.org/wordprocessingml/2006/main">
        <w:t xml:space="preserve">ការអញ្ជើញភាពរីករាយដែលបានរកឃើញនៅក្នុងការសប្បាយដែលទាក់ទងនឹងស្នេហាដោយប្រើរូបភាពរស់រវើក។</w:t>
      </w:r>
    </w:p>
    <w:p>
      <w:r xmlns:w="http://schemas.openxmlformats.org/wordprocessingml/2006/main">
        <w:t xml:space="preserve">ដោយ​ដាស់តឿន​កូន​ស្រី​នៃ​ក្រុង​យេរូសាឡិម​កុំ​ឲ្យ​ភ្ញាក់​ពី​ស្នេហា​មុន​ពេល​កំណត់ ប៉ុន្តែ​ត្រូវ​រង់​ចាំ​ពេល​វេលា​ត្រឹម​ត្រូវ។</w:t>
      </w:r>
    </w:p>
    <w:p>
      <w:r xmlns:w="http://schemas.openxmlformats.org/wordprocessingml/2006/main">
        <w:t xml:space="preserve">បង្ហាញពីក្តីស្រលាញ់ដែលធ្វើឡើងចំពោះមនុស្សជាទីស្រលាញ់ ខណៈពេលដែលពិពណ៌នាគាត់ថាជា gazelle ឬ stag វ័យក្មេង។</w:t>
      </w:r>
    </w:p>
    <w:p>
      <w:r xmlns:w="http://schemas.openxmlformats.org/wordprocessingml/2006/main">
        <w:t xml:space="preserve">ជាទីស្រឡាញ់ឆ្លើយតបដោយការកោតសរសើរភាពស្រស់ស្អាតដែលបានរកឃើញនៅក្នុងកូនក្រមុំខណៈពេលដែលបង្ហាញពីបំណងប្រាថ្នាឆ្ពោះទៅរកភាពស្និទ្ធស្នាល។</w:t>
      </w:r>
    </w:p>
    <w:p>
      <w:r xmlns:w="http://schemas.openxmlformats.org/wordprocessingml/2006/main">
        <w:t xml:space="preserve">អញ្ជើញមនុស្សជាទីស្រលាញ់ចូលទៅក្នុងកន្លែងធម្មជាតិដ៏ស្រស់បំព្រង ដែលពួកគេអាចរីករាយនៅក្នុងក្រុមហ៊ុនរបស់គ្នាទៅវិញទៅមក។</w:t>
      </w:r>
    </w:p>
    <w:p>
      <w:r xmlns:w="http://schemas.openxmlformats.org/wordprocessingml/2006/main">
        <w:t xml:space="preserve">ពិពណ៌នាអំពីផ្ការីក ច្រៀងបក្សី រួមជាមួយនឹងក្លិនក្រអូបរីករាយជុំវិញពួកគេ។</w:t>
      </w:r>
    </w:p>
    <w:p/>
    <w:p>
      <w:r xmlns:w="http://schemas.openxmlformats.org/wordprocessingml/2006/main">
        <w:t xml:space="preserve">ផ្តល់ការយល់ដឹងអំពីការទទួលស្គាល់ទំនាក់ទំនងផ្លូវចិត្តដ៏ស៊ីជម្រៅដែលមានបទពិសោធន៍ក្នុងទំនាក់ទំនងស្នេហាដែលបង្ហាញតាមរយៈភាសាកំណាព្យ។ ការសង្កត់ធ្ងន់លើសារៈសំខាន់ដែលដាក់លើការអត់ធ្មត់ និងពេលវេលានៅពេលនិយាយអំពីបញ្ហាដែលទាក់ទងនឹងស្នេហា ឬទំនាក់ទំនង។ លើសពីនេះ ការរំលេចនូវសារៈសំខាន់ដែលធ្វើឡើងដោយការឱ្យតម្លៃលើសម្រស់ធម្មជាតិ រួមជាមួយនឹងការស្វែងរកភាពសប្បាយរីករាយនៅក្នុងបទពិសោធន៍រួមគ្នាក្នុងនាមជាគូស្នេហ៍។</w:t>
      </w:r>
    </w:p>
    <w:p/>
    <w:p>
      <w:r xmlns:w="http://schemas.openxmlformats.org/wordprocessingml/2006/main">
        <w:t xml:space="preserve">ចម្រៀង ទំនុកតម្កើង 2:1 ខ្ញុំ​ជា​ផ្កា​សារ៉ុន និង​ជា​ផ្កា​រីក​តាម​ជ្រលង​ភ្នំ។</w:t>
      </w:r>
    </w:p>
    <w:p/>
    <w:p>
      <w:r xmlns:w="http://schemas.openxmlformats.org/wordprocessingml/2006/main">
        <w:t xml:space="preserve">បទ​ចម្រៀង 2:1 គឺ​ជា​ការ​ប្រកាស​អំពី​សម្រស់ និង​តម្លៃ។</w:t>
      </w:r>
    </w:p>
    <w:p/>
    <w:p>
      <w:r xmlns:w="http://schemas.openxmlformats.org/wordprocessingml/2006/main">
        <w:t xml:space="preserve">1. "ផ្កាកុលាបនៃសារ៉ុន: ការដាស់តឿនដើម្បីស្វែងរកតម្លៃរបស់យើងនៅក្នុងព្រះគ្រីស្ទ"</w:t>
      </w:r>
    </w:p>
    <w:p/>
    <w:p>
      <w:r xmlns:w="http://schemas.openxmlformats.org/wordprocessingml/2006/main">
        <w:t xml:space="preserve">2. "ផ្កាលីលីនៃជ្រលងភ្នំ: ការលើកទឹកចិត្តដើម្បីស្វែងរកភាពស្រស់ស្អាតនៅក្នុងព្រះ"</w:t>
      </w:r>
    </w:p>
    <w:p/>
    <w:p>
      <w:r xmlns:w="http://schemas.openxmlformats.org/wordprocessingml/2006/main">
        <w:t xml:space="preserve">1. អេសាយ 53:2 - «ដ្បិត​គាត់​នឹង​ធំ​ឡើង​នៅ​ចំពោះ​មុខ​គាត់​ដូច​ជា​រុក្ខជាតិ​ដ៏​ទន់ភ្លន់ ហើយ​ដូច​ជា​ឫស​ចេញ​ពី​ដី​ស្ងួត គាត់​គ្មាន​រូប​រាង​ឬ​ភាព​ស្រស់​ស្អាត​ឡើយ ហើយ​កាល​ណា​យើង​នឹង​ឃើញ​គាត់ នោះ​យើង​មិន​មាន​សម្រស់​អ្វី​ឡើយ។ គួរ​តែ​ចង់​បាន​គាត់»។</w:t>
      </w:r>
    </w:p>
    <w:p/>
    <w:p>
      <w:r xmlns:w="http://schemas.openxmlformats.org/wordprocessingml/2006/main">
        <w:t xml:space="preserve">2. រ៉ូម 8:38-39 - «ដ្បិតខ្ញុំដឹងច្បាស់ថា សេចក្ដីស្លាប់ ឬជីវិត ទេវតា ឬអ្នកគ្រប់គ្រង ឬវត្ថុដែលមានស្រាប់ ឬរបស់ដែលនឹងត្រូវមក ឬអំណាច កម្ពស់ ឬជម្រៅ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ចម្រៀង ទំនុកតម្កើង 2:2 ដូច​ផ្កា​រីក​នៅ​ក្នុង​បន្លា សេចក្ដី​ស្រឡាញ់​របស់​ខ្ញុំ​នៅ​ក្នុង​ចំណោម​កូន​ស្រី​ក៏​ដូច​ជា​ផ្កា​លីលី​ដែរ។</w:t>
      </w:r>
    </w:p>
    <w:p/>
    <w:p>
      <w:r xmlns:w="http://schemas.openxmlformats.org/wordprocessingml/2006/main">
        <w:t xml:space="preserve">ភាពស្រស់ស្អាតនៃសេចក្តីស្រឡាញ់ឈរនៅកណ្តាលបរិយាកាសលំបាក។</w:t>
      </w:r>
    </w:p>
    <w:p/>
    <w:p>
      <w:r xmlns:w="http://schemas.openxmlformats.org/wordprocessingml/2006/main">
        <w:t xml:space="preserve">1. "ស្នេហាក្នុងភាពលំបាក"</w:t>
      </w:r>
    </w:p>
    <w:p/>
    <w:p>
      <w:r xmlns:w="http://schemas.openxmlformats.org/wordprocessingml/2006/main">
        <w:t xml:space="preserve">2. "ផ្កាក្រអូបនៅក្នុងបន្លា"</w:t>
      </w:r>
    </w:p>
    <w:p/>
    <w:p>
      <w:r xmlns:w="http://schemas.openxmlformats.org/wordprocessingml/2006/main">
        <w:t xml:space="preserve">1. នាងរស់ 3:11 - «ឥឡូវ​នេះ កូន​ស្រី​អើយ កុំ​ខ្លាច​អី ខ្ញុំ​នឹង​ធ្វើ​ឲ្យ​អ្នក​រាល់​គ្នា​នូវ​អ្វី​ដែល​កូន​សុំ ដ្បិត​អ្នក​ក្រុង​ទាំង​អស់​ដឹង​ថា​អ្នក​ជា​ស្ត្រី​ដែល​សក្ដិសម»។</w:t>
      </w:r>
    </w:p>
    <w:p/>
    <w:p>
      <w:r xmlns:w="http://schemas.openxmlformats.org/wordprocessingml/2006/main">
        <w:t xml:space="preserve">ទំនុកតម្កើង 45:13-14 - «មហាក្សត្រិយានីនៅក្នុងបន្ទប់របស់ទ្រង់មានសិរីរុងរឿង សំលៀកបំពាក់របស់ព្រះនាងគឺស្រោបដោយមាស។ ក្នុងសម្លៀកបំពាក់ប៉ាក់ នាងត្រូវបាននាំទៅគាល់ស្តេច ដៃគូព្រហ្មចារីរបស់នាងដើរតាមនាង ហើយមិត្ដភក្ដិរបស់នាងត្រូវបាននាំមកឯទ្រង់។ "</w:t>
      </w:r>
    </w:p>
    <w:p/>
    <w:p>
      <w:r xmlns:w="http://schemas.openxmlformats.org/wordprocessingml/2006/main">
        <w:t xml:space="preserve">ចម្រៀង ទំនុកតម្កើង 2:3 ដូច​ជា​ដើម​ប៉ោម​ក្នុង​ចំណោម​ដើម​ឈើ កូន​ប្រុស​ជា​ទី​ស្រឡាញ់​របស់​ខ្ញុំ​ក៏​ដូច្នោះ​ដែរ។ ខ្ញុំ​អង្គុយ​ក្រោម​ម្លប់​របស់​គាត់​ដោយ​ក្ដី​រីករាយ ហើយ​ផ្លែ​ឈើ​របស់​គាត់​ក៏​ផ្អែម​តាម​រសជាតិ​ខ្ញុំ។</w:t>
      </w:r>
    </w:p>
    <w:p/>
    <w:p>
      <w:r xmlns:w="http://schemas.openxmlformats.org/wordprocessingml/2006/main">
        <w:t xml:space="preserve">អ្នក​ដែល​ស្រឡាញ់​គឺ​មាន​លក្ខណៈ​ប្លែក​ពី​អ្នក​ដទៃ ហើយ​អ្នក​និយាយ​រក​ឃើញ​នូវ​ការ​រីករាយ​ក្នុង​ការ​រាប់អាន​របស់​អ្នក​ជា​ទី​ស្រឡាញ់។</w:t>
      </w:r>
    </w:p>
    <w:p/>
    <w:p>
      <w:r xmlns:w="http://schemas.openxmlformats.org/wordprocessingml/2006/main">
        <w:t xml:space="preserve">1. សេចក្តីរីករាយនៃភាពខុសគ្នា: ការស្វែងរកសេចក្តីរីករាយនៅក្នុងជាទីស្រឡាញ់របស់យើង។</w:t>
      </w:r>
    </w:p>
    <w:p/>
    <w:p>
      <w:r xmlns:w="http://schemas.openxmlformats.org/wordprocessingml/2006/main">
        <w:t xml:space="preserve">2. ភាពផ្អែមល្ហែមនៃស្នេហា៖ បទពិសោធន៍នៃផលផ្លែនៃដៃគូ</w:t>
      </w:r>
    </w:p>
    <w:p/>
    <w:p>
      <w:r xmlns:w="http://schemas.openxmlformats.org/wordprocessingml/2006/main">
        <w:t xml:space="preserve">១. ទំនុកដំកើង ១:១-៣</w:t>
      </w:r>
    </w:p>
    <w:p/>
    <w:p>
      <w:r xmlns:w="http://schemas.openxmlformats.org/wordprocessingml/2006/main">
        <w:t xml:space="preserve">២. យ៉ូហាន ១៥:១-៨</w:t>
      </w:r>
    </w:p>
    <w:p/>
    <w:p>
      <w:r xmlns:w="http://schemas.openxmlformats.org/wordprocessingml/2006/main">
        <w:t xml:space="preserve">ចម្រៀង ទំនុកតម្កើង 2:4 គាត់​បាន​នាំ​ខ្ញុំ​ទៅ​ផ្ទះ​ជប់លៀង ហើយ​បដា​របស់​គាត់​ដាក់​លើ​ខ្ញុំ គឺ​ជា​សេចក្ដី​ស្រឡាញ់។</w:t>
      </w:r>
    </w:p>
    <w:p/>
    <w:p>
      <w:r xmlns:w="http://schemas.openxmlformats.org/wordprocessingml/2006/main">
        <w:t xml:space="preserve">បទ​ចម្រៀង​អបអរ​សាទរ​នៃ​សេចក្តី​ស្រឡាញ់​របស់​កូន​កំលោះ​កូនក្រមុំ។</w:t>
      </w:r>
    </w:p>
    <w:p/>
    <w:p>
      <w:r xmlns:w="http://schemas.openxmlformats.org/wordprocessingml/2006/main">
        <w:t xml:space="preserve">១៖ ផ្ទាំងបដានៃសេចក្តីស្រឡាញ់៖ អបអរសាទរសេចក្តីស្រឡាញ់ដ៏ស្មោះត្រង់របស់ព្រះ។</w:t>
      </w:r>
    </w:p>
    <w:p/>
    <w:p>
      <w:r xmlns:w="http://schemas.openxmlformats.org/wordprocessingml/2006/main">
        <w:t xml:space="preserve">២៖ ភាពរីករាយរបស់កូនក្រមុំ និងកូនកំលោះ៖ ការឱបក្រសោបភាពស្រស់ស្អាតនៃសហជីពដែលផ្តល់ដោយព្រះ។</w:t>
      </w:r>
    </w:p>
    <w:p/>
    <w:p>
      <w:r xmlns:w="http://schemas.openxmlformats.org/wordprocessingml/2006/main">
        <w:t xml:space="preserve">1: អេភេសូរ 5:25-33 - សេចក្តីស្រឡាញ់លះបង់របស់ស្វាមីចំពោះភរិយារបស់គាត់។</w:t>
      </w:r>
    </w:p>
    <w:p/>
    <w:p>
      <w:r xmlns:w="http://schemas.openxmlformats.org/wordprocessingml/2006/main">
        <w:t xml:space="preserve">2: ចម្រៀងនៃបទចម្រៀង 8: 6-7 - ភាពសប្បាយរីករាយនៃទំនាក់ទំនងជិតស្និទ្ធនៅក្នុងអាពាហ៍ពិពាហ៍។</w:t>
      </w:r>
    </w:p>
    <w:p/>
    <w:p>
      <w:r xmlns:w="http://schemas.openxmlformats.org/wordprocessingml/2006/main">
        <w:t xml:space="preserve">ចម្រៀង ទំនុកតម្កើង 2:5 ចូរ​នៅ​ជាមួយ​ទង់​ជាតិ​ខ្ញុំ ចូរ​សម្រាល​ទុក្ខ​ខ្ញុំ​ដោយ​ផ្លែ​ប៉ោម​ចុះ ដ្បិត​ខ្ញុំ​ឈឺ​ដោយសារ​សេចក្ដី​ស្រឡាញ់។</w:t>
      </w:r>
    </w:p>
    <w:p/>
    <w:p>
      <w:r xmlns:w="http://schemas.openxmlformats.org/wordprocessingml/2006/main">
        <w:t xml:space="preserve">បទ​ចម្រៀង​បង្ហាញ​ពី​ភាព​ស្និទ្ធស្នាល​រវាង​គូស្នេហ៍​ពីរ​នាក់​។</w:t>
      </w:r>
    </w:p>
    <w:p/>
    <w:p>
      <w:r xmlns:w="http://schemas.openxmlformats.org/wordprocessingml/2006/main">
        <w:t xml:space="preserve">1: ស្នេហាពិតមានតម្លៃអបអរសាទរ</w:t>
      </w:r>
    </w:p>
    <w:p/>
    <w:p>
      <w:r xmlns:w="http://schemas.openxmlformats.org/wordprocessingml/2006/main">
        <w:t xml:space="preserve">២៖ សេចក្តីស្រលាញ់គឺជាអំណោយ</w:t>
      </w:r>
    </w:p>
    <w:p/>
    <w:p>
      <w:r xmlns:w="http://schemas.openxmlformats.org/wordprocessingml/2006/main">
        <w:t xml:space="preserve">១:១ កូរិនថូស ១៣:៤​-​៧ - សេចក្ដី​ស្រឡាញ់​គឺ​ជា​ការ​អត់​ធ្មត់ និង​ចិត្ត​ល្អ; សេចក្ដីស្រឡាញ់មិនច្រណែនឬអួតអាង; វាមិនក្រអឺតក្រទមឬឈ្លើយទេ។ វាមិនទទូចលើវិធីផ្ទាល់ខ្លួនរបស់វា; វាមិនឆាប់ខឹងឬអាក់អន់ចិត្ត; វា​មិន​ត្រេកអរ​នឹង​ការ​ប្រព្រឹត្ត​ខុស​ទេ តែ​ត្រេកអរ​នឹង​សេចក្ដី​ពិត។ ស្នេហា​ទ្រាំទ្រ​បាន​គ្រប់​យ៉ាង ជឿ​លើ​អ្វីៗ​ទាំង​អស់ សង្ឃឹម​គ្រប់​យ៉ាង ស៊ូទ្រាំ​គ្រប់​យ៉ាង។</w:t>
      </w:r>
    </w:p>
    <w:p/>
    <w:p>
      <w:r xmlns:w="http://schemas.openxmlformats.org/wordprocessingml/2006/main">
        <w:t xml:space="preserve">២៖ ម៉ាថាយ ២២:៣៧-៤០ - ហើយ​គាត់​មាន​ប្រសាសន៍​ទៅ​គាត់​ថា អ្នក​ត្រូវ​ស្រឡាញ់​ព្រះអម្ចាស់ ជា​ព្រះ​របស់​អ្នក​ឲ្យ​អស់​ពី​ចិត្ត អស់​ពី​ព្រលឹង និង​អស់​ពី​គំនិត។ នេះ​គឺ​ជា​បញ្ញត្តិ​ដ៏​អស្ចារ្យ និង​ដំបូង​បង្អស់។ ហើយ​ទីពីរ​គឺ​ដូច​ជា៖ អ្នក​ត្រូវ​ស្រឡាញ់​អ្នក​ជិត​ខាង​ដូច​ខ្លួន​ឯង។ លើ​បញ្ញត្តិ​ទាំង​ពីរ​នេះ អាស្រ័យ​លើ​ក្រិត្យវិន័យ និង​ព្យាការី​ទាំង​អស់។</w:t>
      </w:r>
    </w:p>
    <w:p/>
    <w:p>
      <w:r xmlns:w="http://schemas.openxmlformats.org/wordprocessingml/2006/main">
        <w:t xml:space="preserve">ចម្រៀង ទំនុកតម្កើង 2:6 ដៃ​ឆ្វេង​របស់​គាត់​នៅ​ពី​ក្រោម​ក្បាល​ខ្ញុំ ហើយ​ដៃ​ស្ដាំ​របស់​គាត់​បាន​ឱប​ខ្ញុំ។</w:t>
      </w:r>
    </w:p>
    <w:p/>
    <w:p>
      <w:r xmlns:w="http://schemas.openxmlformats.org/wordprocessingml/2006/main">
        <w:t xml:space="preserve">ព្រះអម្ចាស់ឱបយើងដោយដៃស្តាំរបស់ទ្រង់។</w:t>
      </w:r>
    </w:p>
    <w:p/>
    <w:p>
      <w:r xmlns:w="http://schemas.openxmlformats.org/wordprocessingml/2006/main">
        <w:t xml:space="preserve">១៖ ដោយសេចក្ដីស្រឡាញ់ដ៏អស់កល្បរបស់ព្រះ យើងត្រូវបានការពារ</w:t>
      </w:r>
    </w:p>
    <w:p/>
    <w:p>
      <w:r xmlns:w="http://schemas.openxmlformats.org/wordprocessingml/2006/main">
        <w:t xml:space="preserve">2: ឱបដោយដៃស្តាំរបស់ព្រះ: សម្រាកនៅក្នុងការលួងលោមរបស់គាត់។</w:t>
      </w:r>
    </w:p>
    <w:p/>
    <w:p>
      <w:r xmlns:w="http://schemas.openxmlformats.org/wordprocessingml/2006/main">
        <w:t xml:space="preserve">ទំនុកតម្កើង 139:5 - ព្រះអង្គ​ដាក់​ខ្ញុំ​ទាំង​ពី​ក្រោយ​ទាំង​ពី​មុខ ហើយ​ដាក់​ដៃ​លើ​ខ្ញុំ។</w:t>
      </w:r>
    </w:p>
    <w:p/>
    <w:p>
      <w:r xmlns:w="http://schemas.openxmlformats.org/wordprocessingml/2006/main">
        <w:t xml:space="preserve">2: អេសាយ 41:13 - ដ្បិត​យើង​ជា​ព្រះ​អម្ចាស់​ជា​ព្រះ​របស់​អ្នក​ដែល​កាន់​ដៃ​ស្តាំ​របស់​អ្នក​ហើយ​មាន​បន្ទូល​ទៅ​អ្នក​ថា​: កុំ​ភ័យ​ខ្លាច! ខ្ញុំ​នឹង​ជួយ​អ្នក។</w:t>
      </w:r>
    </w:p>
    <w:p/>
    <w:p>
      <w:r xmlns:w="http://schemas.openxmlformats.org/wordprocessingml/2006/main">
        <w:t xml:space="preserve">បទចម្រៀង 2:7 ឱ​កូន​ស្រី​នៃ​ក្រុង​យេរូសាឡិម​អើយ ខ្ញុំ​សូម​ដាស់​តឿន​អ្នក​រាល់​គ្នា​ដោយ​ឫស និង​វាល​ស្មៅ កុំ​ឲ្យ​អ្នក​រាល់​គ្នា​ភ្ញាក់​ផ្អើល ឬ​ដាស់​សេចក្ដី​ស្រឡាញ់​របស់​ខ្ញុំ​ឡើយ រហូត​ទាល់​តែ​គាត់​ពេញ​ចិត្ត។</w:t>
      </w:r>
    </w:p>
    <w:p/>
    <w:p>
      <w:r xmlns:w="http://schemas.openxmlformats.org/wordprocessingml/2006/main">
        <w:t xml:space="preserve">វគ្គ​នេះ​គឺ​ជា​ការ​អង្វរ​ពី​អ្នក​និយាយ​ដើម្បី​កុំ​ឲ្យ​មាន​ការ​រំខាន​ក្នុង​ស្នេហា​របស់​ពួកគេ។</w:t>
      </w:r>
    </w:p>
    <w:p/>
    <w:p>
      <w:r xmlns:w="http://schemas.openxmlformats.org/wordprocessingml/2006/main">
        <w:t xml:space="preserve">1. អំណាចនៃការអត់ធ្មត់ក្នុងទំនាក់ទំនង</w:t>
      </w:r>
    </w:p>
    <w:p/>
    <w:p>
      <w:r xmlns:w="http://schemas.openxmlformats.org/wordprocessingml/2006/main">
        <w:t xml:space="preserve">2. សារៈសំខាន់នៃការទំនាក់ទំនងប្រកបដោយការគោរពក្នុងសេចក្តីស្រឡាញ់</w:t>
      </w:r>
    </w:p>
    <w:p/>
    <w:p>
      <w:r xmlns:w="http://schemas.openxmlformats.org/wordprocessingml/2006/main">
        <w:t xml:space="preserve">១ កូរិនថូស ១៣:៤-៧</w:t>
      </w:r>
    </w:p>
    <w:p/>
    <w:p>
      <w:r xmlns:w="http://schemas.openxmlformats.org/wordprocessingml/2006/main">
        <w:t xml:space="preserve">យ៉ាកុប ១:១៩-២០</w:t>
      </w:r>
    </w:p>
    <w:p/>
    <w:p>
      <w:r xmlns:w="http://schemas.openxmlformats.org/wordprocessingml/2006/main">
        <w:t xml:space="preserve">បទ​ចម្រៀង 2:8 សំឡេង​របស់​ខ្ញុំ​ជា​ទី​ស្រឡាញ់! មើលចុះ គាត់មកលោតលើភ្នំ រំលងលើភ្នំ។</w:t>
      </w:r>
    </w:p>
    <w:p/>
    <w:p>
      <w:r xmlns:w="http://schemas.openxmlformats.org/wordprocessingml/2006/main">
        <w:t xml:space="preserve">ទី​ស្រឡាញ់​កំពុង​មក​ដោយ​លោត​ចុះ​ឡើង​ដោយ​រីករាយ​លើ​ភ្នំ​និង​ភ្នំ​។</w:t>
      </w:r>
    </w:p>
    <w:p/>
    <w:p>
      <w:r xmlns:w="http://schemas.openxmlformats.org/wordprocessingml/2006/main">
        <w:t xml:space="preserve">១៖ សេចក្ដី​ស្រឡាញ់​របស់​ព្រះ​ពេញ​ដោយ​អំណរ និង​រីករាយ។</w:t>
      </w:r>
    </w:p>
    <w:p/>
    <w:p>
      <w:r xmlns:w="http://schemas.openxmlformats.org/wordprocessingml/2006/main">
        <w:t xml:space="preserve">2: ព្រះកំពុងមករកយើងដោយអំណរនិងការប្រារព្ធពិធី។</w:t>
      </w:r>
    </w:p>
    <w:p/>
    <w:p>
      <w:r xmlns:w="http://schemas.openxmlformats.org/wordprocessingml/2006/main">
        <w:t xml:space="preserve">១: ទំនុកតម្កើង ១៦:១១ - «ទ្រង់​បាន​សំដែង​ឲ្យ​ទូលបង្គំ​ស្គាល់​ផ្លូវ​នៃ​ជីវិត នោះ​នៅ​ចំពោះ​ទ្រង់ នោះ​មាន​សេចក្តី​អំណរ​ពេញ​បរិបូរ ហើយ​នៅ​ខាង​ស្ដាំ​ទ្រង់​ជា​សេចក្តី​រីករាយ​ជា​រៀង​រហូត»។</w:t>
      </w:r>
    </w:p>
    <w:p/>
    <w:p>
      <w:r xmlns:w="http://schemas.openxmlformats.org/wordprocessingml/2006/main">
        <w:t xml:space="preserve">2: អេសាយ 55:12 - «ដ្បិត​អ្នក​រាល់​គ្នា​នឹង​ចេញ​ទៅ​ដោយ​អំណរ ហើយ​ត្រូវ​បាន​នាំ​ទៅ​ដោយ​សុខសាន្ត ភ្នំ និង​ភ្នំ​មុន​អ្នក​នឹង​បែក​ចេញ​ទៅ​ជា​ការ​ច្រៀង ហើយ​ដើម​ឈើ​ទាំង​អស់​នៅ​តាម​វាល​នឹង​ទះ​ដៃ»។</w:t>
      </w:r>
    </w:p>
    <w:p/>
    <w:p>
      <w:r xmlns:w="http://schemas.openxmlformats.org/wordprocessingml/2006/main">
        <w:t xml:space="preserve">ចម្រៀង ទំនុកតម្កើង 2:9 មនុស្ស​ជា​ទី​ស្រឡាញ់​របស់​ខ្ញុំ​ប្រៀប​បាន​នឹង​សត្វ​ក្អែក ឬ​កន្ត្រក​ក្មេង មើល​ចុះ គាត់​ឈរ​ពី​ក្រោយ​ជញ្ជាំង​យើង គាត់​មើល​ទៅ​តាម​បង្អួច ហើយ​បង្ហាញ​ខ្លួន​តាម​បន្ទះ​ឈើ។</w:t>
      </w:r>
    </w:p>
    <w:p/>
    <w:p>
      <w:r xmlns:w="http://schemas.openxmlformats.org/wordprocessingml/2006/main">
        <w:t xml:space="preserve">ជាទីស្រឡាញ់ត្រូវបានគេប្រៀបធៀបទៅនឹងសត្វក្តាន់ដែលឈរនៅពីក្រោយជញ្ជាំងហើយសង្កេតតាមបង្អួច។</w:t>
      </w:r>
    </w:p>
    <w:p/>
    <w:p>
      <w:r xmlns:w="http://schemas.openxmlformats.org/wordprocessingml/2006/main">
        <w:t xml:space="preserve">1. ការស្វែងរកភាពខ្លាំងនៅក្នុងភាពងាយរងគ្រោះ</w:t>
      </w:r>
    </w:p>
    <w:p/>
    <w:p>
      <w:r xmlns:w="http://schemas.openxmlformats.org/wordprocessingml/2006/main">
        <w:t xml:space="preserve">2. សេចក្តីស្រឡាញ់គ្មានលក្ខខណ្ឌរបស់ព្រះ</w:t>
      </w:r>
    </w:p>
    <w:p/>
    <w:p>
      <w:r xmlns:w="http://schemas.openxmlformats.org/wordprocessingml/2006/main">
        <w:t xml:space="preserve">1. ទំនុកតម្កើង 27:4 - ទូលបង្គំ​ទូល​សូម​រឿង​មួយ​ពី​ព្រះ‌អម្ចាស់ គឺ​ទូលបង្គំ​នឹង​ស្វែង​រក គឺ​ដើម្បី​ឲ្យ​ទូលបង្គំ​បាន​នៅ​ក្នុង​ព្រះ‌ដំណាក់​របស់​ព្រះ‌អម្ចាស់​អស់​មួយ​ជីវិត ដើម្បី​សម្លឹង​មើល​ព្រះ‌ភ័ក្ត្រ​ព្រះ‌អម្ចាស់ ហើយ​ទូល​សួរ​ព្រះអង្គ។ នៅក្នុងព្រះវិហាររបស់គាត់។</w:t>
      </w:r>
    </w:p>
    <w:p/>
    <w:p>
      <w:r xmlns:w="http://schemas.openxmlformats.org/wordprocessingml/2006/main">
        <w:t xml:space="preserve">2. អេសាយ 40:11 - គាត់នឹងចិញ្ចឹមហ្វូងចៀមរបស់គាត់ដូចជាអ្នកគង្វាល។ គាត់នឹងប្រមូលកូនចៀមនៅក្នុងដៃរបស់គាត់។ គាត់​នឹង​យក​វា​ដាក់​ក្នុង​ទ្រូង ហើយ​ដឹក​នាំ​អ្នក​ដែល​នៅ​ជាមួយ​ក្មេង</w:t>
      </w:r>
    </w:p>
    <w:p/>
    <w:p>
      <w:r xmlns:w="http://schemas.openxmlformats.org/wordprocessingml/2006/main">
        <w:t xml:space="preserve">ចម្រៀង ទំនុកតម្កើង 2:10 សម្លាញ់​របស់​ខ្ញុំ​និយាយ​មក​ខ្ញុំ​ថា៖ «សូម​ក្រោក​ឡើង សម្លាញ់​អើយ!</w:t>
      </w:r>
    </w:p>
    <w:p/>
    <w:p>
      <w:r xmlns:w="http://schemas.openxmlformats.org/wordprocessingml/2006/main">
        <w:t xml:space="preserve">ទី​ស្រឡាញ់​និយាយ​ទៅ​កាន់​អ្នក​ដទៃ ដោយ​អញ្ជើញ​គេ​ចេញ​ទៅ​ជា​មួយ​គេ។</w:t>
      </w:r>
    </w:p>
    <w:p/>
    <w:p>
      <w:r xmlns:w="http://schemas.openxmlformats.org/wordprocessingml/2006/main">
        <w:t xml:space="preserve">1. ការអញ្ជើញនៃសេចក្ដីស្រឡាញ់: រៀនធ្វើតាមការហៅរបស់ជាទីស្រឡាញ់របស់យើង។</w:t>
      </w:r>
    </w:p>
    <w:p/>
    <w:p>
      <w:r xmlns:w="http://schemas.openxmlformats.org/wordprocessingml/2006/main">
        <w:t xml:space="preserve">2. ភាពស្រស់ស្អាតនៃការដាក់ស្នើ: ការរៀនដើម្បីឆ្លើយតបទៅនឹងការអញ្ជើញរបស់ជាទីស្រឡាញ់របស់យើង។</w:t>
      </w:r>
    </w:p>
    <w:p/>
    <w:p>
      <w:r xmlns:w="http://schemas.openxmlformats.org/wordprocessingml/2006/main">
        <w:t xml:space="preserve">១. យ៉ូហាន ១៥:៩-១៧; ព្រះ​យេស៊ូ​បង្គាប់​ពួក​អ្នក​កាន់​តាម​ទ្រង់​ឲ្យ​នៅ​ជាប់​ក្នុង​សេចក្ដី​ស្រឡាញ់​របស់​ទ្រង់ ហើយ​ស្រឡាញ់​គ្នា​ទៅ​វិញ​ទៅ​មក។</w:t>
      </w:r>
    </w:p>
    <w:p/>
    <w:p>
      <w:r xmlns:w="http://schemas.openxmlformats.org/wordprocessingml/2006/main">
        <w:t xml:space="preserve">២. ម៉ាថាយ ១១:២៨-៣០; ការ​អញ្ជើញ​របស់​លោក​យេស៊ូ​ឲ្យ​អ្នក​ដែល​នឿយ​ហត់​មក​រក​លោក ហើយ​រក​ពេល​សម្រាក។</w:t>
      </w:r>
    </w:p>
    <w:p/>
    <w:p>
      <w:r xmlns:w="http://schemas.openxmlformats.org/wordprocessingml/2006/main">
        <w:t xml:space="preserve">ចម្រៀង ទំនុកតម្កើង 2:11 ដ្បិត​រដូវ​រងា​បាន​កន្លង​ផុត​ទៅ ភ្លៀង​ក៏​រលត់​ទៅ។</w:t>
      </w:r>
    </w:p>
    <w:p/>
    <w:p>
      <w:r xmlns:w="http://schemas.openxmlformats.org/wordprocessingml/2006/main">
        <w:t xml:space="preserve">រដូវរងាបានចប់ហើយ ការសន្យានៃការលូតលាស់ថ្មីគឺនៅទីនេះ។</w:t>
      </w:r>
    </w:p>
    <w:p/>
    <w:p>
      <w:r xmlns:w="http://schemas.openxmlformats.org/wordprocessingml/2006/main">
        <w:t xml:space="preserve">1. ការចាប់ផ្តើមថ្មី: ឱបក្រសោបការសន្យានៃនិទាឃរដូវ</w:t>
      </w:r>
    </w:p>
    <w:p/>
    <w:p>
      <w:r xmlns:w="http://schemas.openxmlformats.org/wordprocessingml/2006/main">
        <w:t xml:space="preserve">2. ថាមពលនៃការបន្ត៖ យកឈ្នះថ្ងៃងងឹតនៃរដូវរងា</w:t>
      </w:r>
    </w:p>
    <w:p/>
    <w:p>
      <w:r xmlns:w="http://schemas.openxmlformats.org/wordprocessingml/2006/main">
        <w:t xml:space="preserve">1. អេសាយ 43:18-19 - «កុំ​នឹក​ចាំ​អ្វី​ពី​មុន ហើយ​ក៏​មិន​គិត​ពី​រឿង​ចាស់​ដែរ មើល​ចុះ ខ្ញុំ​កំពុង​តែ​ធ្វើ​ការ​ថ្មី ឥឡូវ​វា​កើត​ឡើង តើ​អ្នក​មិន​យល់​ទេ​ឬ?</w:t>
      </w:r>
    </w:p>
    <w:p/>
    <w:p>
      <w:r xmlns:w="http://schemas.openxmlformats.org/wordprocessingml/2006/main">
        <w:t xml:space="preserve">2. រ៉ូម 8:11 - "ប្រសិនបើព្រះវិញ្ញាណនៃព្រះអង្គដែលបានប្រោសព្រះយេស៊ូវឱ្យរស់ឡើងវិញ សណ្ឋិតនៅក្នុងអ្នក ព្រះអង្គដែលបានប្រោសព្រះគ្រីស្ទយេស៊ូវឱ្យរស់ពីសុគតឡើងវិញ ទ្រង់នឹងប្រទានជីវិតដល់រូបកាយរមែងរមែងស្លាប់របស់អ្នក តាមរយៈព្រះវិញ្ញាណទ្រង់ដែលសណ្ឋិតនៅក្នុងអ្នក"។</w:t>
      </w:r>
    </w:p>
    <w:p/>
    <w:p>
      <w:r xmlns:w="http://schemas.openxmlformats.org/wordprocessingml/2006/main">
        <w:t xml:space="preserve">ចម្រៀង ទំនុកតម្កើង 2:12 ផ្កា​ដុះ​លើ​ផែនដី។ ពេល​វេលា​នៃ​ការ​ច្រៀង​របស់​សត្វ​ស្លាប​បាន​មក​ដល់ ហើយ​សំឡេង​របស់​សត្វ​អណ្តើក​បាន​ឮ​នៅ​ក្នុង​ស្រុក​របស់​យើង។</w:t>
      </w:r>
    </w:p>
    <w:p/>
    <w:p>
      <w:r xmlns:w="http://schemas.openxmlformats.org/wordprocessingml/2006/main">
        <w:t xml:space="preserve">ការមកដល់នៃនិទាឃរដូវនាំមកនូវភាពស្រស់ស្អាត និងការបន្ទរនៃសំឡេងបក្សី។</w:t>
      </w:r>
    </w:p>
    <w:p/>
    <w:p>
      <w:r xmlns:w="http://schemas.openxmlformats.org/wordprocessingml/2006/main">
        <w:t xml:space="preserve">1. ការបង្កើតរបស់ព្រះ៖ អបអរសាទរនិទាឃរដូវ និងភាពស្រស់ស្អាតរបស់វា។</w:t>
      </w:r>
    </w:p>
    <w:p/>
    <w:p>
      <w:r xmlns:w="http://schemas.openxmlformats.org/wordprocessingml/2006/main">
        <w:t xml:space="preserve">2. សេចក្តីរីករាយនៃធម្មជាតិ: បទពិសោធន៍ដ៏អស្ចារ្យនៃការបង្កើត</w:t>
      </w:r>
    </w:p>
    <w:p/>
    <w:p>
      <w:r xmlns:w="http://schemas.openxmlformats.org/wordprocessingml/2006/main">
        <w:t xml:space="preserve">1. លោកុប្បត្តិ 1:31 - ហើយ​ព្រះ​បាន​ទត​ឃើញ​អ្វី​ៗ​ទាំង​អស់​ដែល​លោក​បាន​បង្កើត ហើយ​មើល​ចុះ វា​ល្អ​ណាស់។</w:t>
      </w:r>
    </w:p>
    <w:p/>
    <w:p>
      <w:r xmlns:w="http://schemas.openxmlformats.org/wordprocessingml/2006/main">
        <w:t xml:space="preserve">ទំនុកតម្កើង ១៩:១-២ - ផ្ទៃមេឃប្រកាសអំពីសិរីល្អរបស់ព្រះ។ ហើយផ្ទៃមេឃបង្ហាញស្នាដៃរបស់គាត់។ ពី​មួយ​ថ្ងៃ​ទៅ​មួយ​ថ្ងៃ​ពោល​ពាក្យ ហើយ​យប់​ដល់​យប់​ក៏​បញ្ចេញ​ចំណេះ។</w:t>
      </w:r>
    </w:p>
    <w:p/>
    <w:p>
      <w:r xmlns:w="http://schemas.openxmlformats.org/wordprocessingml/2006/main">
        <w:t xml:space="preserve">ចម្រៀង ទំនុកតម្កើង 2:13 ដើម​ឧទុម្ពរ​បង្កើត​ផ្លែ​ឧទុម្ពរ​ពណ៌​បៃតង ហើយ​ដើម​ទំពាំងបាយជូរ​មាន​ក្លិន​ឈ្ងុយ។ ចូរ​ក្រោក​ឡើង​, សេចក្ដី​ស្រឡាញ់​របស់​ខ្ញុំ​, យុត្តិធម៌​របស់​ខ្ញុំ​ហើយ​ចេញ​ទៅ​ឆ្ងាយ​។</w:t>
      </w:r>
    </w:p>
    <w:p/>
    <w:p>
      <w:r xmlns:w="http://schemas.openxmlformats.org/wordprocessingml/2006/main">
        <w:t xml:space="preserve">សេចក្តីរីករាយនៃសេចក្តីស្រឡាញ់គឺរីកដុះដាល។</w:t>
      </w:r>
    </w:p>
    <w:p/>
    <w:p>
      <w:r xmlns:w="http://schemas.openxmlformats.org/wordprocessingml/2006/main">
        <w:t xml:space="preserve">១៖ ស្នេហា​ជា​រឿង​ដ៏​ស្រស់​ស្អាត​ដែល​គួរ​ឲ្យ​តម្លៃ​និង​បណ្តុះ។</w:t>
      </w:r>
    </w:p>
    <w:p/>
    <w:p>
      <w:r xmlns:w="http://schemas.openxmlformats.org/wordprocessingml/2006/main">
        <w:t xml:space="preserve">២៖ យើង​គួរ​ឆ្លៀត​ឱកាស​មុន​យើង​ដើម្បី​ទទួល​បាន​ភាព​រីករាយ​នៃ​សេចក្ដី​ស្រឡាញ់។</w:t>
      </w:r>
    </w:p>
    <w:p/>
    <w:p>
      <w:r xmlns:w="http://schemas.openxmlformats.org/wordprocessingml/2006/main">
        <w:t xml:space="preserve">១:១ កូរិនថូស ១៣:៤-៧ សេចក្តីស្រឡាញ់គឺអត់ធ្មត់ និងសប្បុរស សេចក្ដីស្រឡាញ់មិនច្រណែនឬអួតអាង; វាមិនក្រអឺតក្រទមឬឈ្លើយទេ។ វាមិនទទូចលើវិធីផ្ទាល់ខ្លួនរបស់វា; វាមិនឆាប់ខឹងឬអាក់អន់ចិត្ត; វា​មិន​ត្រេកអរ​នឹង​ការ​ប្រព្រឹត្ត​ខុស​ទេ តែ​ត្រេកអរ​នឹង​សេចក្ដី​ពិត។</w:t>
      </w:r>
    </w:p>
    <w:p/>
    <w:p>
      <w:r xmlns:w="http://schemas.openxmlformats.org/wordprocessingml/2006/main">
        <w:t xml:space="preserve">២៖ អេភេសូរ ៥:២១-៣៣ ចូរចុះចូលគ្នាទៅវិញទៅមក ដោយការគោរពចំពោះព្រះគ្រីស្ទ។ ភរិយា​ទាំងឡាយ​អើយ ចូរ​ចុះចូល​នឹង​ស្វាមី​របស់​អ្នក ដូច​នឹង​ព្រះអម្ចាស់​ដែរ។ ដ្បិត​ស្វាមី​ជា​ប្រមុខ​នៃ​ភរិយា ដូច​ជា​ព្រះគ្រីស្ទ​ជា​ប្រមុខ​នៃ​ពួកជំនុំ រូបកាយ​ទ្រង់ ហើយ​ទ្រង់​ជា​ព្រះអង្គ​សង្គ្រោះ ពេល​ដែល​ពួក​ជំនុំ​ចុះ​ចូល​នឹង​ព្រះ​គ្រីស្ទ ដូច្នេះ ប្រពន្ធ​ក៏​ត្រូវ​ចុះ​ចូល​ក្នុង​គ្រប់​យ៉ាង​ចំពោះ​ប្ដី​ដែរ។</w:t>
      </w:r>
    </w:p>
    <w:p/>
    <w:p>
      <w:r xmlns:w="http://schemas.openxmlformats.org/wordprocessingml/2006/main">
        <w:t xml:space="preserve">ចម្រៀង ទំនុកតម្កើង 2:14 សត្វ​ព្រាប​របស់​ខ្ញុំ​ដែល​នៅ​ក្នុង​ជ្រោះ​ថ្ម នៅ​កន្លែង​លាក់​កំបាំង​នៃ​ជណ្តើរ សូម​ឲ្យ​ខ្ញុំ​មើល​ទឹក​មុខ​របស់​អ្នក សូម​ឲ្យ​ខ្ញុំ​ឮ​សំឡេង​របស់​អ្នក​ចុះ។ ដ្បិត​សំឡេង​របស់​អ្នក​ផ្អែម​ល្ហែម ហើយ​ទឹក​មុខ​របស់​អ្នក​ក៏​ស្រស់​ស្រាយ។</w:t>
      </w:r>
    </w:p>
    <w:p/>
    <w:p>
      <w:r xmlns:w="http://schemas.openxmlformats.org/wordprocessingml/2006/main">
        <w:t xml:space="preserve">បទ​ចម្រៀង​គឺ​ជា​ការ​ប្រារព្ធ​ពិធី​នៃ​សេចក្តី​ស្នេហា​រវាង​មនុស្ស​ពីរ​នាក់​។</w:t>
      </w:r>
    </w:p>
    <w:p/>
    <w:p>
      <w:r xmlns:w="http://schemas.openxmlformats.org/wordprocessingml/2006/main">
        <w:t xml:space="preserve">1: សេចក្ដីស្រឡាញ់របស់ព្រះអាចត្រូវបានរកឃើញនៅកន្លែងដែលមិនទំនងបំផុត។</w:t>
      </w:r>
    </w:p>
    <w:p/>
    <w:p>
      <w:r xmlns:w="http://schemas.openxmlformats.org/wordprocessingml/2006/main">
        <w:t xml:space="preserve">២៖ ភាព​ស្រស់​ស្អាត​នៃ​ស្នេហា​ពិត​គឺ​បង្ហាញ​ទាំង​ពាក្យ​សម្ដី និង​ការ​ប្រព្រឹត្ត។</w:t>
      </w:r>
    </w:p>
    <w:p/>
    <w:p>
      <w:r xmlns:w="http://schemas.openxmlformats.org/wordprocessingml/2006/main">
        <w:t xml:space="preserve">១:១ យ៉ូហាន ៤:៧-៨៖ បងប្អូនជាទីស្រឡាញ់អើយ ចូរយើងស្រឡាញ់គ្នាទៅវិញទៅមក ដ្បិតសេចក្ដីស្រឡាញ់គឺមកពីព្រះជាម្ចាស់។ ហើយ​អស់​អ្នក​ដែល​ស្រឡាញ់​គឺ​កើត​មក​ពី​ព្រះ ហើយ​ស្គាល់​ព្រះ។ អ្នក​ណា​មិន​ស្រឡាញ់ មិន​ស្គាល់​ព្រះជាម្ចាស់​ឡើយ។ ដ្បិតព្រះជាម្ចាស់ជាសេចក្តីស្រឡាញ់។</w:t>
      </w:r>
    </w:p>
    <w:p/>
    <w:p>
      <w:r xmlns:w="http://schemas.openxmlformats.org/wordprocessingml/2006/main">
        <w:t xml:space="preserve">២៖ ម៉ាថាយ ២២:៣៦-៤០៖ លោកគ្រូ តើមួយណាជាបញ្ញត្តិដ៏អស្ចារ្យនៅក្នុងក្រិត្យវិន័យ? ព្រះយេស៊ូ​មាន​ព្រះបន្ទូល​ទៅ​គាត់​ថា៖ «ត្រូវ​ស្រឡាញ់​ព្រះអម្ចាស់ ជា​ព្រះ​របស់​អ្នក​អោយ​អស់​ពី​ចិត្ត អស់​ពី​ព្រលឹង និង​អស់​ពី​គំនិត។ នេះ​ជា​បញ្ញត្តិ​ទីមួយ និង​ដ៏​អស្ចារ្យ។ ហើយ​ទី​ពីរ​គឺ​ដូច​ជា​ត្រូវ​ស្រឡាញ់​អ្នក​ជិត​ខាង​ដូច​ខ្លួន​ឯង។ នៅ​លើ​បញ្ញត្តិ​ទាំង​ពីរ​នេះ ត្រូវ​ព្យួរ​ក្រិត្យ​វិន័យ និង​ព្យាការី​ទាំង​អស់។</w:t>
      </w:r>
    </w:p>
    <w:p/>
    <w:p>
      <w:r xmlns:w="http://schemas.openxmlformats.org/wordprocessingml/2006/main">
        <w:t xml:space="preserve">ចម្រៀង ទំនុកតម្កើង 2:15 ចូរ​យក​សត្វ​កញ្ជ្រោង ជា​កញ្ជ្រោង​តូច​ដែល​បំផ្លាញ​ដើម​ទំពាំង‌បាយជូរ​ទៅ ដ្បិត​ចម្ការ​ទំពាំង‌បាយជូរ​របស់​យើង​មាន​ផ្លែ​ទំពាំង‌បាយជូរ។</w:t>
      </w:r>
    </w:p>
    <w:p/>
    <w:p>
      <w:r xmlns:w="http://schemas.openxmlformats.org/wordprocessingml/2006/main">
        <w:t xml:space="preserve">ខគម្ពីរនេះលើកទឹកចិត្តយើងឱ្យចាត់វិធានការប្រឆាំងនឹងការរំខានណាមួយដែលអាចរារាំងយើងពីការរស់នៅដោយលះបង់ចំពោះព្រះ។</w:t>
      </w:r>
    </w:p>
    <w:p/>
    <w:p>
      <w:r xmlns:w="http://schemas.openxmlformats.org/wordprocessingml/2006/main">
        <w:t xml:space="preserve">1. "រស់នៅដោយលះបង់៖ ធ្វើសកម្មភាពប្រឆាំងនឹងការរំខាន"</w:t>
      </w:r>
    </w:p>
    <w:p/>
    <w:p>
      <w:r xmlns:w="http://schemas.openxmlformats.org/wordprocessingml/2006/main">
        <w:t xml:space="preserve">2. "The Little Foxes of Life: ការការពារការលះបង់របស់យើងចំពោះព្រះ"</w:t>
      </w:r>
    </w:p>
    <w:p/>
    <w:p>
      <w:r xmlns:w="http://schemas.openxmlformats.org/wordprocessingml/2006/main">
        <w:t xml:space="preserve">1. ភីលីព 3:13-14 - «បងប្អូនអើយ ខ្ញុំមិនរាប់ថាខ្លួនខ្ញុំត្រូវបានចាប់ខ្លួនទេ ប៉ុន្តែការមួយដែលខ្ញុំធ្វើនេះ គឺបំភ្លេចចោលនូវអ្វីដែលនៅខាងក្រោយ ហើយឈានទៅដល់ការដែលនៅពីមុខ ខ្ញុំបានឆ្ពោះទៅរកការសម្គាល់។ រង្វាន់នៃការត្រាស់ហៅដ៏ខ្ពង់ខ្ពស់របស់ព្រះជាម្ចាស់នៅក្នុងព្រះគ្រីស្ទយេស៊ូវ»។</w:t>
      </w:r>
    </w:p>
    <w:p/>
    <w:p>
      <w:r xmlns:w="http://schemas.openxmlformats.org/wordprocessingml/2006/main">
        <w:t xml:space="preserve">2. ទំនុកតម្កើង 119:9-10 - «តើ​យុវជន​ម្នាក់​នឹង​សម្អាត​ផ្លូវ​របស់​ខ្លួន​ដោយ​របៀប​ណា? ដោយ​យក​ចិត្ត​ទុក​ដាក់​តាម​ព្រះបន្ទូល​របស់​ព្រះអង្គ ទូលបង្គំ​បាន​ស្វែង​រក​ទ្រង់​អស់​ពី​ចិត្ត ឱ​កុំ​ឲ្យ​ទូលបង្គំ​វង្វេង​ចេញ​ពី​បញ្ញត្តិ​របស់​ទ្រង់​ឡើយ»។</w:t>
      </w:r>
    </w:p>
    <w:p/>
    <w:p>
      <w:r xmlns:w="http://schemas.openxmlformats.org/wordprocessingml/2006/main">
        <w:t xml:space="preserve">ចម្រៀង ទំនុកតម្កើង 2:16 ទី​ស្រឡាញ់​របស់​ខ្ញុំ​ជា​របស់​ខ្ញុំ ហើយ​ខ្ញុំ​ជា​របស់​គាត់ គាត់​ចិញ្ចឹម​ក្នុង​ចំណោម​ផ្កា​លីលី។</w:t>
      </w:r>
    </w:p>
    <w:p/>
    <w:p>
      <w:r xmlns:w="http://schemas.openxmlformats.org/wordprocessingml/2006/main">
        <w:t xml:space="preserve">ជាទីស្រឡាញ់របស់អ្នកនិយាយជាកម្មសិទ្ធិរបស់គាត់ហើយគាត់នៅក្នុងវេនរបស់គាត់ជាកម្មសិទ្ធិរបស់គាត់ដែលចិញ្ចឹមក្នុងចំណោមផ្កាលីលី។</w:t>
      </w:r>
    </w:p>
    <w:p/>
    <w:p>
      <w:r xmlns:w="http://schemas.openxmlformats.org/wordprocessingml/2006/main">
        <w:t xml:space="preserve">1. អត្ថន័យនៃភាពជាកម្មសិទ្ធិ៖ ការស្វែងយល់ពីសេចក្តីស្រឡាញ់របស់ព្រះ និងខ្លួនយើង</w:t>
      </w:r>
    </w:p>
    <w:p/>
    <w:p>
      <w:r xmlns:w="http://schemas.openxmlformats.org/wordprocessingml/2006/main">
        <w:t xml:space="preserve">2. ការរស់នៅក្នុងទំនាក់ទំនង៖ របៀបបណ្តុះទំនាក់ទំនងស្មោះត្រង់</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កូល៉ុស 3:12-14 - បន្ទាប់មក ក្នុងនាមជាអ្នកដែលបានជ្រើសរើសរបស់ព្រះ បរិសុទ្ធ និងជាទីស្រឡាញ់ ចិត្តអាណិតអាសូរ ចិត្តសប្បុរស សុភាពរាបសា និងអត់ធ្មត់ ទ្រាំទ្រគ្នាទៅវិញទៅមក ហើយប្រសិនបើនរណាម្នាក់មានការត្អូញត្អែរប្រឆាំងនឹងអ្នកដទៃ ចូរអភ័យទោសឱ្យគ្នាទៅវិញទៅមក។ ផ្សេងទៀត; ដូចដែលព្រះអម្ចាស់បានអត់ទោសឱ្យអ្នក ដូច្នេះអ្នកក៏ត្រូវអត់ទោសដែរ។ ហើយ​អ្វី​ដែល​សំខាន់​ជាង​នេះ​ទៀត​គឺ​ដាក់​លើ​សេចក្ដី​ស្រឡាញ់ ដែល​ចង​គ្រប់​យ៉ាង​ដោយ​ភាព​សុខដុម​ល្អ​ឥត​ខ្ចោះ។</w:t>
      </w:r>
    </w:p>
    <w:p/>
    <w:p>
      <w:r xmlns:w="http://schemas.openxmlformats.org/wordprocessingml/2006/main">
        <w:t xml:space="preserve">ចម្រៀង ទំនុកតម្កើង 2:17 រហូត​ដល់​ថ្ងៃ​បែក​គ្នា ហើយ​ស្រមោល​ក៏​រត់​ចេញ​ទៅ​ចុះ សម្លាញ់​អើយ ចូរ​បែរ​ទៅ​ជា​ដូច​សត្វ​ក្រៀល ឬ​ជា​កូន​ព្រាន​នៅ​លើ​ភ្នំ​បេធើរ។</w:t>
      </w:r>
    </w:p>
    <w:p/>
    <w:p>
      <w:r xmlns:w="http://schemas.openxmlformats.org/wordprocessingml/2006/main">
        <w:t xml:space="preserve">ម្ចាស់ស្នេហ៍ ដាស់តឿនគូស្នេហ៍ ឱ្យរត់ទៅឆ្ងាយជាមួយគេ រហូតដល់ថ្ងៃរះ។</w:t>
      </w:r>
    </w:p>
    <w:p/>
    <w:p>
      <w:r xmlns:w="http://schemas.openxmlformats.org/wordprocessingml/2006/main">
        <w:t xml:space="preserve">1. ការរត់ទៅឆ្ងាយទៅកាន់ព្រះ: បទចំរៀងនៃបទចម្រៀងជាការអំពាវនាវឱ្យរត់ចេញពីពិភពលោក</w:t>
      </w:r>
    </w:p>
    <w:p/>
    <w:p>
      <w:r xmlns:w="http://schemas.openxmlformats.org/wordprocessingml/2006/main">
        <w:t xml:space="preserve">2. ការស្វែងរកទីពឹងនៅក្នុងព្រះ: អំណាចនៃភ្នំបេធើរ</w:t>
      </w:r>
    </w:p>
    <w:p/>
    <w:p>
      <w:r xmlns:w="http://schemas.openxmlformats.org/wordprocessingml/2006/main">
        <w:t xml:space="preserve">1. អេសាយ 2:2-5 - ភ្នំនៃព្រះដំណាក់របស់ព្រះអម្ចាស់នឹងត្រូវបង្កើតឡើងនៅលើកំពូលភ្នំ ហើយគ្រប់ជាតិសាសន៍នឹងហូរទៅទីនោះ។</w:t>
      </w:r>
    </w:p>
    <w:p/>
    <w:p>
      <w:r xmlns:w="http://schemas.openxmlformats.org/wordprocessingml/2006/main">
        <w:t xml:space="preserve">2. ទំនុកតម្កើង 23:4 - ទោះ​បី​ខ្ញុំ​ដើរ​កាត់​ជ្រលង​ភ្នំ​នៃ​ស្រមោល​នៃ​សេចក្ដី​ស្លាប់​ក៏​ដោយ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បទ​ចម្រៀង​សាឡូម៉ូន ជំពូក​ទី​៣ បន្ត​ការ​បង្ហាញ​កំណាព្យ​នៃ​សេចក្ដី​ស្រឡាញ់​រវាង​កូនក្រមុំ និង​មនុស្ស​ជា​ទី​ស្រឡាញ់​របស់​នាង។ វាបង្ហាញពីការចង់បានរបស់កូនក្រមុំ និងការស្វែងរកជាទីស្រឡាញ់របស់នាង ដែលនាំទៅដល់ការជួបជុំគ្នាដ៏រីករាយរបស់ពួកគេ។</w:t>
      </w:r>
    </w:p>
    <w:p/>
    <w:p>
      <w:r xmlns:w="http://schemas.openxmlformats.org/wordprocessingml/2006/main">
        <w:t xml:space="preserve">កថាខណ្ឌទី១៖ កូនក្រមុំរៀបរាប់ពីសុបិន ឬនិមិត្តដែលនាងស្វែងរកគូស្នេហ៍របស់នាង។ នាងបង្ហាញពីការចង់បានយ៉ាងខ្លាំងចំពោះគាត់ ហើយរៀបរាប់ពីរបៀបដែលនាងបានរកឃើញគាត់។ នាង​កាន់​គាត់​យ៉ាង​ណែន ដោយ​មិន​ព្រម​ឲ្យ​គាត់​ទៅ (បទ​ចម្រៀង​សាឡូម៉ូន ៣:១-៤)។</w:t>
      </w:r>
    </w:p>
    <w:p/>
    <w:p>
      <w:r xmlns:w="http://schemas.openxmlformats.org/wordprocessingml/2006/main">
        <w:t xml:space="preserve">កថាខណ្ឌទី 2: កូនក្រមុំនិយាយទៅកាន់កូនស្រីនៃក្រុងយេរូសាឡិមដោយដាស់តឿនពួកគេកុំឱ្យរំខានឬដាស់ស្នេហារហូតដល់វារួចរាល់។ នាង​ពិពណ៌នា​អំពី​ក្បួន​ដង្ហែ​ដ៏​ធំ​មួយ ដោយ​ស្តេច​សាឡូម៉ូន​ផ្ទាល់​ត្រូវ​បាន​ដឹក​តាម​រទេះ​ដ៏​ប្រណិត (បទ​ចម្រៀង​សាឡូម៉ូន ៣:៥-១១)។</w:t>
      </w:r>
    </w:p>
    <w:p/>
    <w:p>
      <w:r xmlns:w="http://schemas.openxmlformats.org/wordprocessingml/2006/main">
        <w:t xml:space="preserve">សរុប​មក,</w:t>
      </w:r>
    </w:p>
    <w:p>
      <w:r xmlns:w="http://schemas.openxmlformats.org/wordprocessingml/2006/main">
        <w:t xml:space="preserve">បទ​ចម្រៀង​សាឡូម៉ូន ជំពូក​ទី​បី​បង្ហាញ</w:t>
      </w:r>
    </w:p>
    <w:p>
      <w:r xmlns:w="http://schemas.openxmlformats.org/wordprocessingml/2006/main">
        <w:t xml:space="preserve">កូនក្រមុំចង់បាន និងស្វែងរក</w:t>
      </w:r>
    </w:p>
    <w:p>
      <w:r xmlns:w="http://schemas.openxmlformats.org/wordprocessingml/2006/main">
        <w:t xml:space="preserve">ជាទីស្រឡាញ់របស់នាងតាមរយៈការបញ្ចេញមតិកំណាព្យ។</w:t>
      </w:r>
    </w:p>
    <w:p/>
    <w:p>
      <w:r xmlns:w="http://schemas.openxmlformats.org/wordprocessingml/2006/main">
        <w:t xml:space="preserve">ការពិពណ៌នាអំពីសុបិន ឬចក្ខុវិស័យដែលកូនក្រមុំស្វែងរកគូស្នេហ៍។</w:t>
      </w:r>
    </w:p>
    <w:p>
      <w:r xmlns:w="http://schemas.openxmlformats.org/wordprocessingml/2006/main">
        <w:t xml:space="preserve">បង្ហាញពីការចង់បានយ៉ាងជ្រាលជ្រៅចំពោះអ្នកជាទីស្រឡាញ់ ខណៈពេលដែលរៀបរាប់ពីការជួបជុំដ៏រីករាយរបស់ពួកគេ។</w:t>
      </w:r>
    </w:p>
    <w:p>
      <w:r xmlns:w="http://schemas.openxmlformats.org/wordprocessingml/2006/main">
        <w:t xml:space="preserve">ថ្លែងទៅកាន់កូនស្រីនៃក្រុងយេរូសាឡិមដោយជំរុញឱ្យមានការអត់ធ្មត់ក្នុងការដាស់សេចក្តីស្រឡាញ់។</w:t>
      </w:r>
    </w:p>
    <w:p>
      <w:r xmlns:w="http://schemas.openxmlformats.org/wordprocessingml/2006/main">
        <w:t xml:space="preserve">ការ​ពិពណ៌នា​អំពី​ការ​ដង្ហែ​ដ៏​ធំ​ជាមួយ​នឹង​ស្តេច​សាឡូម៉ូន​ដែល​ត្រូវ​បាន​គេ​ដឹក​តាម​រទេះ​ដ៏​ប្រណិត។</w:t>
      </w:r>
    </w:p>
    <w:p/>
    <w:p>
      <w:r xmlns:w="http://schemas.openxmlformats.org/wordprocessingml/2006/main">
        <w:t xml:space="preserve">ផ្តល់ការយល់ដឹងអំពីការទទួលស្គាល់ការចង់បានដ៏ខ្លាំងក្លាដែលមានបទពិសោធន៍ក្នុងទំនាក់ទំនងស្នេហាដែលបង្ហាញតាមរយៈភាសាកំណាព្យ។ ការសង្កត់ធ្ងន់លើសារៈសំខាន់ដែលដាក់លើការអត់ធ្មត់ និងពេលវេលាត្រឹមត្រូវនៅពេលនិយាយអំពីបញ្ហាទាក់ទងនឹងស្នេហា ឬទំនាក់ទំនង។ លើសពីនេះ ការរំលេចនូវភាពស្រស់ស្អាតដែលបានរកឃើញនៅក្នុងបទពិសោធន៍ចែករំលែក ក៏ដូចជាការទន្ទឹងរង់ចាំឈានទៅដល់ការជួបជុំគ្នាដ៏រីករាយរវាងបុគ្គលពីរនាក់ដែលមានស្នេហាយ៉ាងជ្រាលជ្រៅ។</w:t>
      </w:r>
    </w:p>
    <w:p/>
    <w:p>
      <w:r xmlns:w="http://schemas.openxmlformats.org/wordprocessingml/2006/main">
        <w:t xml:space="preserve">ចម្រៀង ទំនុកតម្កើង 3:1 នៅ​ពេល​យប់ ខ្ញុំ​បាន​ស្វែង​រក​អ្នក​ដែល​ព្រលឹង​ខ្ញុំ​ស្រឡាញ់ ខ្ញុំ​បាន​ស្វែង​រក​គាត់ តែ​រក​មិន​ឃើញ។</w:t>
      </w:r>
    </w:p>
    <w:p/>
    <w:p>
      <w:r xmlns:w="http://schemas.openxmlformats.org/wordprocessingml/2006/main">
        <w:t xml:space="preserve">វាគ្មិន​កំពុង​ស្វែង​រក​មនុស្ស​ដែល​ខ្លួន​ស្រលាញ់​ទាំង​យប់​តែ​មិន​បាន​ជោគជ័យ។</w:t>
      </w:r>
    </w:p>
    <w:p/>
    <w:p>
      <w:r xmlns:w="http://schemas.openxmlformats.org/wordprocessingml/2006/main">
        <w:t xml:space="preserve">1. ការចង់បានភាពស្និទ្ធស្នាលក្នុងទំនាក់ទំនង</w:t>
      </w:r>
    </w:p>
    <w:p/>
    <w:p>
      <w:r xmlns:w="http://schemas.openxmlformats.org/wordprocessingml/2006/main">
        <w:t xml:space="preserve">2. ការស្វែងរកស្នេហាដ៏មានន័យ</w:t>
      </w:r>
    </w:p>
    <w:p/>
    <w:p>
      <w:r xmlns:w="http://schemas.openxmlformats.org/wordprocessingml/2006/main">
        <w:t xml:space="preserve">1. យេរេមា 29:13 - អ្នក​នឹង​ស្វែង​រក​ខ្ញុំ ហើយ​រក​ឃើញ​ខ្ញុំ ពេល​ដែល​អ្នក​ស្វែង​រក​ខ្ញុំ​ដោយ​អស់​ពី​ចិត្ត។</w:t>
      </w:r>
    </w:p>
    <w:p/>
    <w:p>
      <w:r xmlns:w="http://schemas.openxmlformats.org/wordprocessingml/2006/main">
        <w:t xml:space="preserve">2. លូកា 11:9-10 - ដូច្នេះខ្ញុំប្រាប់អ្នកថា: សុំហើយវានឹងផ្តល់ឱ្យអ្នក; ស្វែងរកហើយអ្នកនឹងរកឃើញ; គោះទ្វារនឹងបើកឱ្យអ្នក។ សម្រាប់​អ្នក​រាល់​គ្នា​ដែល​សុំ​ទទួល​បាន; អ្នកដែលស្វែងរកក៏រកឃើញ។ ហើយចំពោះអ្នកដែលគោះទ្វារនឹងបើក។</w:t>
      </w:r>
    </w:p>
    <w:p/>
    <w:p>
      <w:r xmlns:w="http://schemas.openxmlformats.org/wordprocessingml/2006/main">
        <w:t xml:space="preserve">ចម្រៀង ទំនុកតម្កើង 3:2 ឥឡូវ​នេះ ខ្ញុំ​នឹង​ក្រោក​ឡើង ហើយ​ដើរ​តាម​ទីក្រុង​តាម​ផ្លូវ ហើយ​តាម​ផ្លូវ​ដ៏​ទូលំ​ទូលាយ ខ្ញុំ​នឹង​ស្វែង​រក​អ្នក​ដែល​ព្រលឹង​ខ្ញុំ​ស្រឡាញ់ ខ្ញុំ​បាន​ស្វែង​រក​គាត់ តែ​រក​មិន​ឃើញ។</w:t>
      </w:r>
    </w:p>
    <w:p/>
    <w:p>
      <w:r xmlns:w="http://schemas.openxmlformats.org/wordprocessingml/2006/main">
        <w:t xml:space="preserve">វាគ្មិន​កំពុង​ស្វែង​រក​មនុស្ស​ជា​ទី​ស្រឡាញ់​របស់​ខ្លួន​ពេញ​ទីក្រុង ប៉ុន្តែ​រក​មិន​ឃើញ។</w:t>
      </w:r>
    </w:p>
    <w:p/>
    <w:p>
      <w:r xmlns:w="http://schemas.openxmlformats.org/wordprocessingml/2006/main">
        <w:t xml:space="preserve">១៖ យើងទាំងអស់គ្នាអាចទាក់ទងទៅនឹងបទពិសោធន៍នៃការស្វែងរកអ្វីមួយដែលយើងប្រាថ្នាយ៉ាងខ្លាំង ប៉ុន្តែមិនអាចស្វែងរកវាបាន។</w:t>
      </w:r>
    </w:p>
    <w:p/>
    <w:p>
      <w:r xmlns:w="http://schemas.openxmlformats.org/wordprocessingml/2006/main">
        <w:t xml:space="preserve">២៖ យើង​អាច​ទុក​ចិត្ត​ថា ព្រះ​ទ្រង់​គង់​នៅ​ជិត​ជានិច្ច ទោះ​ជា​យើង​មិន​មាន​អារម្មណ៍​ថា​យើង​អាច​ទៅ​រក​ទ្រង់​ក៏​ដោយ។</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ពួក​គេ​នឹង​រត់​មិន​នឿយ​ហត់ ដើរ​មិន​ដួល។</w:t>
      </w:r>
    </w:p>
    <w:p/>
    <w:p>
      <w:r xmlns:w="http://schemas.openxmlformats.org/wordprocessingml/2006/main">
        <w:t xml:space="preserve">2: ទំនុកដំកើង 46:10 - ចូរ​នៅ​ស្ងៀម​ហើយ​ដឹង​ថា​យើង​ជា​ព្រះ; ខ្ញុំ​នឹង​ត្រូវ​បាន​លើក​តម្កើង​នៅ​ក្នុង​ចំណោម​ប្រជាជាតិ​នានា ខ្ញុំ​នឹង​បាន​តម្កើង​ឡើង​នៅ​លើ​ផែនដី!</w:t>
      </w:r>
    </w:p>
    <w:p/>
    <w:p>
      <w:r xmlns:w="http://schemas.openxmlformats.org/wordprocessingml/2006/main">
        <w:t xml:space="preserve">ចម្រៀង ទំនុកតម្កើង 3:3 អ្នក​យាម​ក្រុង​បាន​រក​ឃើញ​ខ្ញុំ ហើយ​ខ្ញុំ​សួរ​ថា តើ​អ្នក​ឃើញ​អ្នក​ដែល​ព្រលឹង​ខ្ញុំ​ស្រឡាញ់​ទេ?</w:t>
      </w:r>
    </w:p>
    <w:p/>
    <w:p>
      <w:r xmlns:w="http://schemas.openxmlformats.org/wordprocessingml/2006/main">
        <w:t xml:space="preserve">អ្នក​និយាយ​កំពុង​ស្វែង​រក​នាង​ជា​ទី​ស្រឡាញ់ ហើយ​បាន​សួរ​អ្នក​យាម​ក្រុង​ថា​តើ​គេ​បាន​ឃើញ​គាត់​ឬ​ទេ?</w:t>
      </w:r>
    </w:p>
    <w:p/>
    <w:p>
      <w:r xmlns:w="http://schemas.openxmlformats.org/wordprocessingml/2006/main">
        <w:t xml:space="preserve">1. Hope in Times of Loneliness - រៀនស្វែងរកវត្តមានរបស់ព្រះក្នុងគ្រាលំបាក។</w:t>
      </w:r>
    </w:p>
    <w:p/>
    <w:p>
      <w:r xmlns:w="http://schemas.openxmlformats.org/wordprocessingml/2006/main">
        <w:t xml:space="preserve">2. ការស្វែងរកសេចក្ដីស្រឡាញ់ - សារៈសំខាន់នៃការស្វែងរកសេចក្ដីស្រឡាញ់ពិតប្រាកដ។</w:t>
      </w:r>
    </w:p>
    <w:p/>
    <w:p>
      <w:r xmlns:w="http://schemas.openxmlformats.org/wordprocessingml/2006/main">
        <w:t xml:space="preserve">1. អេសាយ 40:31 - ប៉ុន្តែអស់អ្នកដែលរង់ចាំព្រះអម្ចាស់នឹងបន្តកម្លាំងរបស់ពួកគេ។ ពួកគេនឹងឡើងលើដោយស្លាបដូចឥន្ទ្រី។ ពួកគេនឹងរត់ដោយមិននឿយហត់។ ពួក​គេ​នឹង​ដើរ ហើយ​មិន​ដួល។</w:t>
      </w:r>
    </w:p>
    <w:p/>
    <w:p>
      <w:r xmlns:w="http://schemas.openxmlformats.org/wordprocessingml/2006/main">
        <w:t xml:space="preserve">2. សាស្ដា 3:11 - ទ្រង់បានធ្វើឱ្យអ្វីៗទាំងអស់សមនឹងពេលវេលារបស់វា; លើស​ពី​នេះ​ទៅ​ទៀត លោក​បាន​ដាក់​អារម្មណ៍​អំពី​អតីតកាល និង​អនាគត​ទៅ​ក្នុង​គំនិត​របស់​ពួក​គេ ប៉ុន្តែ​គេ​មិន​អាច​រក​ឃើញ​នូវ​អ្វី​ដែល​ព្រះ​បាន​ធ្វើ​តាំង​ពី​ដើម​ដល់​ចប់។</w:t>
      </w:r>
    </w:p>
    <w:p/>
    <w:p>
      <w:r xmlns:w="http://schemas.openxmlformats.org/wordprocessingml/2006/main">
        <w:t xml:space="preserve">ចម្រៀង ទំនុកតម្កើង 3:4 ខ្ញុំ​បាន​ឆ្លង​ផុត​ពី​គេ​បន្តិច​ហើយ ប៉ុន្តែ​ខ្ញុំ​បាន​រក​ឃើញ​ព្រះអង្គ ដែល​ព្រលឹង​ខ្ញុំ​ស្រឡាញ់ ខ្ញុំ​បាន​ចាប់​គាត់ ហើយ​មិន​អនុញ្ញាត​ឲ្យ​គាត់​ទៅ​ឡើយ រហូត​ដល់​ខ្ញុំ​នាំ​គាត់​ចូល​ទៅ​ក្នុង​ផ្ទះ​ម្ដាយ​ខ្ញុំ ហើយ​ចូល​ទៅ​ក្នុង​ផ្ទះ។ បន្ទប់របស់នាងដែលបង្កើតខ្ញុំ។</w:t>
      </w:r>
    </w:p>
    <w:p/>
    <w:p>
      <w:r xmlns:w="http://schemas.openxmlformats.org/wordprocessingml/2006/main">
        <w:t xml:space="preserve">វាគ្មិន​បាន​រក​ឃើញ​មនុស្ស​ដែល​ខ្លួន​ស្រឡាញ់ ហើយ​មិន​ព្រម​ឲ្យ​គេ​ទៅ​ទេ រហូត​ដល់​គេ​នាំ​គេ​ចូល​ផ្ទះ​ម្ដាយ។</w:t>
      </w:r>
    </w:p>
    <w:p/>
    <w:p>
      <w:r xmlns:w="http://schemas.openxmlformats.org/wordprocessingml/2006/main">
        <w:t xml:space="preserve">1. សេចក្តីស្រឡាញ់ និងការតាំងចិត្ត៖ អំណាចនៃការកាន់</w:t>
      </w:r>
    </w:p>
    <w:p/>
    <w:p>
      <w:r xmlns:w="http://schemas.openxmlformats.org/wordprocessingml/2006/main">
        <w:t xml:space="preserve">2. ការបំពេញពាក្យសម្បថរបស់យើង៖ ការឆ្លុះបញ្ចាំងលើបទចម្រៀង 3:4</w:t>
      </w:r>
    </w:p>
    <w:p/>
    <w:p>
      <w:r xmlns:w="http://schemas.openxmlformats.org/wordprocessingml/2006/main">
        <w:t xml:space="preserve">1. អេភេសូរ 5:25-33 - ស្វាមីទាំងឡាយអើយ ចូរស្រឡាញ់ប្រពន្ធរបស់អ្នក ដូចព្រះគ្រីស្ទបានស្រឡាញ់ក្រុមជំនុំ ហើយបានលះបង់ខ្លួនឯងសម្រាប់នាង។</w:t>
      </w:r>
    </w:p>
    <w:p/>
    <w:p>
      <w:r xmlns:w="http://schemas.openxmlformats.org/wordprocessingml/2006/main">
        <w:t xml:space="preserve">២. កូរិនថូសទី១ ១៣:៤-៧ - សេចក្ដីស្រឡាញ់គឺអត់ធ្មត់និងសប្បុរស។ វាមិនច្រណែន ឬអួតអាង។ វាមិនក្រអឺតក្រទមឬឈ្លើយទេ។</w:t>
      </w:r>
    </w:p>
    <w:p/>
    <w:p>
      <w:r xmlns:w="http://schemas.openxmlformats.org/wordprocessingml/2006/main">
        <w:t xml:space="preserve">ចម្រៀង ទំនុកតម្កើង 3:5 ឱ​កូន​ស្រី​នៃ​ក្រុង​យេរូសាឡិម​អើយ ខ្ញុំ​សូម​ប្រាប់​អ្នក​រាល់​គ្នា​ដោយ​ឫស និង​វាល​ស្មៅ កុំ​ឲ្យ​អ្នក​រាល់​គ្នា​ញុះញង់ ឬ​ដាស់​សេចក្តី​ស្រឡាញ់​របស់​ខ្ញុំ​ឡើយ រហូត​ដល់​ទ្រង់​សព្វ​ព្រះ‌ហឫទ័យ។</w:t>
      </w:r>
    </w:p>
    <w:p/>
    <w:p>
      <w:r xmlns:w="http://schemas.openxmlformats.org/wordprocessingml/2006/main">
        <w:t xml:space="preserve">ខគម្ពីរ​នេះ​លើក​ទឹកចិត្ត​យើង​ឲ្យ​រង់ចាំ​ដោយ​អត់ធ្មត់​ចំពោះ​ពេលវេលា​របស់​ព្រះអម្ចាស់ ហើយ​មិន​ប្រញាប់​ទៅ​មុខ​ទ្រង់​ឡើយ ។</w:t>
      </w:r>
    </w:p>
    <w:p/>
    <w:p>
      <w:r xmlns:w="http://schemas.openxmlformats.org/wordprocessingml/2006/main">
        <w:t xml:space="preserve">1. ការអត់ធ្មត់គឺជាគុណធម៌៖ អំណាចនៃការរង់ចាំព្រះ</w:t>
      </w:r>
    </w:p>
    <w:p/>
    <w:p>
      <w:r xmlns:w="http://schemas.openxmlformats.org/wordprocessingml/2006/main">
        <w:t xml:space="preserve">2. រឿងស្នេហា៖ ការរៀនរង់ចាំពេលវេលារបស់ព្រះ</w:t>
      </w:r>
    </w:p>
    <w:p/>
    <w:p>
      <w:r xmlns:w="http://schemas.openxmlformats.org/wordprocessingml/2006/main">
        <w:t xml:space="preserve">1. ទំនុកដំកើង 27:14 - រង់ចាំព្រះអម្ចាស់; ចូរ​មាន​កម្លាំង ហើយ​ឲ្យ​ចិត្ត​របស់​អ្នក​ក្លាហាន​ឡើង។ រង់ចាំព្រះអម្ចាស់!</w:t>
      </w:r>
    </w:p>
    <w:p/>
    <w:p>
      <w:r xmlns:w="http://schemas.openxmlformats.org/wordprocessingml/2006/main">
        <w:t xml:space="preserve">2. បរិទេវ 3:25 - ព្រះអម្ចាស់ទ្រង់ល្អចំពោះអស់អ្នកដែលរង់ចាំទ្រង់ ដល់ព្រលឹងដែលស្វែងរកទ្រង់។</w:t>
      </w:r>
    </w:p>
    <w:p/>
    <w:p>
      <w:r xmlns:w="http://schemas.openxmlformats.org/wordprocessingml/2006/main">
        <w:t xml:space="preserve">ចម្រៀង ទំនុកតម្កើង 3:6 តើ​អ្នក​នេះ​ជា​អ្នក​ណា​ដែល​ចេញ​ពី​ទី​រហោ‌ស្ថាន ដូច​ជា​បង្គោល​ផ្សែង​ដែល​មាន​ក្លិន​ក្រអូប និង​ក្លិន​ក្រអូប និង​ម្សៅ​របស់​ឈ្មួញ?</w:t>
      </w:r>
    </w:p>
    <w:p/>
    <w:p>
      <w:r xmlns:w="http://schemas.openxmlformats.org/wordprocessingml/2006/main">
        <w:t xml:space="preserve">ចម្រៀងនៃបទចម្រៀងពិពណ៌នាអំពីសេចក្តីស្រឡាញ់ដ៏ខ្លាំងក្លារវាងមនុស្សពីរនាក់ ហើយនៅក្នុង 3:6 តួរលេខអាថ៌កំបាំងមួយត្រូវបានពិពណ៌នាថាបានផុសចេញពីទីរហោស្ថាន មានក្លិនក្រអូបដោយទឹកអប់ ប្រេងក្រអូប និងម្សៅទាំងអស់របស់ពាណិជ្ជករ។</w:t>
      </w:r>
    </w:p>
    <w:p/>
    <w:p>
      <w:r xmlns:w="http://schemas.openxmlformats.org/wordprocessingml/2006/main">
        <w:t xml:space="preserve">1. "រូបអាថ៌កំបាំងនៃសេចក្ដីស្រឡាញ់: ស្គាល់អ្នកស្រឡាញ់នៃព្រលឹងរបស់យើង"</w:t>
      </w:r>
    </w:p>
    <w:p/>
    <w:p>
      <w:r xmlns:w="http://schemas.openxmlformats.org/wordprocessingml/2006/main">
        <w:t xml:space="preserve">2. "ក្លិននៃសេចក្តីស្រឡាញ់: ក្លិននៃភាពស្និទ្ធស្នាលជាមួយព្រះ"</w:t>
      </w:r>
    </w:p>
    <w:p/>
    <w:p>
      <w:r xmlns:w="http://schemas.openxmlformats.org/wordprocessingml/2006/main">
        <w:t xml:space="preserve">1. ចម្រៀងសាឡូម៉ូន 5:16 - "មាត់របស់គាត់គឺផ្អែមបំផុត: បាទ, គាត់គឺគួរឱ្យស្រឡាញ់ទាំងស្រុង។ នេះជាទីស្រឡាញ់របស់ខ្ញុំ, ហើយនេះគឺជាមិត្តរបស់ខ្ញុំ, កូនស្រីនៃក្រុងយេរូសាឡិម" ។</w:t>
      </w:r>
    </w:p>
    <w:p/>
    <w:p>
      <w:r xmlns:w="http://schemas.openxmlformats.org/wordprocessingml/2006/main">
        <w:t xml:space="preserve">ទំនុកតម្កើង 45:8 - «គ្រប់​សម្លៀក​បំពាក់​របស់​អ្នក​មាន​ក្លិន​ក្រអូប​ពី​ដើម​ស្រអែម ក្លិន​ឈ្ងុយ និង​ដើម​កាស៊ី ដែល​ចេញ​ពី​វាំង​ភ្លុក ដែល​ធ្វើ​ឲ្យ​អ្នក​សប្បាយ​ចិត្ត»។</w:t>
      </w:r>
    </w:p>
    <w:p/>
    <w:p>
      <w:r xmlns:w="http://schemas.openxmlformats.org/wordprocessingml/2006/main">
        <w:t xml:space="preserve">បទចំរៀង 3:7 មើលគ្រែរបស់គាត់ ដែលជារបស់សាឡូម៉ូន។ ទាហាន​ក្លាហាន​បី​បួន​នាក់​គឺ​ជា​អ្នក​ក្លាហាន​របស់​អ៊ីស្រាអែល។</w:t>
      </w:r>
    </w:p>
    <w:p/>
    <w:p>
      <w:r xmlns:w="http://schemas.openxmlformats.org/wordprocessingml/2006/main">
        <w:t xml:space="preserve">ចម្រៀង​នៃ​ចម្រៀង​សរសើរ​សម្រស់​និង​សេចក្ដី​ស្រឡាញ់​លើ​គ្រែ​របស់​សាឡូម៉ូន ដែល​ហ៊ុំព័ទ្ធ​ដោយ​បុរស​ខ្លាំង​និង​ក្លាហាន​នៃ​សាសន៍​អ៊ីស្រាអែល។</w:t>
      </w:r>
    </w:p>
    <w:p/>
    <w:p>
      <w:r xmlns:w="http://schemas.openxmlformats.org/wordprocessingml/2006/main">
        <w:t xml:space="preserve">1. កម្លាំងនៃសេចក្ដីស្រឡាញ់៖ ក្រឡេកមើលអំណាចនៃសេចក្ដីស្រឡាញ់របស់សាឡូម៉ូន និងការការពាររបស់វាដោយបុរសក្លាហាននៃអ៊ីស្រាអែល។</w:t>
      </w:r>
    </w:p>
    <w:p/>
    <w:p>
      <w:r xmlns:w="http://schemas.openxmlformats.org/wordprocessingml/2006/main">
        <w:t xml:space="preserve">2. Warriors of Love: ពិនិត្យមើលពីរបៀបប្រយុទ្ធ និងការពារមនុស្សដែលយើងស្រលាញ់។</w:t>
      </w:r>
    </w:p>
    <w:p/>
    <w:p>
      <w:r xmlns:w="http://schemas.openxmlformats.org/wordprocessingml/2006/main">
        <w:t xml:space="preserve">1. សុភាសិត 18:22 - «អ្នក​ណា​រក​ប្រពន្ធ អ្នក​នោះ​ឃើញ​របស់​ល្អ ហើយ​ទទួល​ការ​ពេញ​ចិត្ត​ពី​ព្រះ​យេហូវ៉ា»។</w:t>
      </w:r>
    </w:p>
    <w:p/>
    <w:p>
      <w:r xmlns:w="http://schemas.openxmlformats.org/wordprocessingml/2006/main">
        <w:t xml:space="preserve">អេភេសូរ ៥:២៥​-​៣៣ - «ប្ដី​អើយ ចូរ​ស្រឡាញ់​ប្រពន្ធ​របស់​អ្នក ដូច​គ្រិស្ដ​បាន​ស្រឡាញ់​ក្រុម​ជំនុំ ហើយ​បាន​លះបង់​ខ្លួន​សម្រាប់​នាង»។</w:t>
      </w:r>
    </w:p>
    <w:p/>
    <w:p>
      <w:r xmlns:w="http://schemas.openxmlformats.org/wordprocessingml/2006/main">
        <w:t xml:space="preserve">ទំនុកតម្កើង 3:8 ពួក​គេ​គ្រប់​គ្នា​កាន់​ដាវ​ជា​អ្នក​ជំនាញ​ក្នុង​សង្គ្រាម គ្រប់​គ្នា​មាន​ដាវ​នៅ​លើ​ភ្លៅ ព្រោះ​ខ្លាច​ពេល​យប់។</w:t>
      </w:r>
    </w:p>
    <w:p/>
    <w:p>
      <w:r xmlns:w="http://schemas.openxmlformats.org/wordprocessingml/2006/main">
        <w:t xml:space="preserve">ខគម្ពីរ​នេះ​ពី​បទ​ចម្រៀង​និយាយ​ចំពោះ​វត្តមាន​របស់​ដាវ និង​របៀប​ដែល​មនុស្ស​ប្រុស​រក្សា​ពួកគេ​ដោយ​ការ​ភ័យ​ខ្លាច។</w:t>
      </w:r>
    </w:p>
    <w:p/>
    <w:p>
      <w:r xmlns:w="http://schemas.openxmlformats.org/wordprocessingml/2006/main">
        <w:t xml:space="preserve">1. អំណាចនៃការភ័យខ្លាច៖ វិធីយកឈ្នះការភ័យខ្លាចដែលរារាំងយើងពីការរស់នៅដោយសេរី</w:t>
      </w:r>
    </w:p>
    <w:p/>
    <w:p>
      <w:r xmlns:w="http://schemas.openxmlformats.org/wordprocessingml/2006/main">
        <w:t xml:space="preserve">2. ដាវនៃព្រះវិញ្ញាណ: របៀបប្រើព្រះបន្ទូលរបស់ព្រះដើម្បីប្រយុទ្ធប្រឆាំងនឹងការភ័យខ្លាច</w:t>
      </w:r>
    </w:p>
    <w:p/>
    <w:p>
      <w:r xmlns:w="http://schemas.openxmlformats.org/wordprocessingml/2006/main">
        <w:t xml:space="preserve">1. អេសាយ 11:4-5 - ប៉ុន្តែដោយសុចរិត គាត់នឹងថ្កោលទោសអ្នកក្រ ហើយនឹងថ្កោលទោសដោយសមធម៌ សម្រាប់មនុស្សស្លូតបូតនៃផែនដី។ គាត់នឹងវាយផែនដីដោយដំបងនៃមាត់របស់គាត់ ហើយដោយដង្ហើមចេញពីបបូរមាត់របស់គាត់ គាត់សម្លាប់មនុស្សអាក្រក់។ ហើយ​សេចក្ដី​សុចរិត​នឹង​ជា​ខ្សែ​ក្រវាត់​ចង្កេះ ហើយ​សេចក្ដី​ស្មោះ​ត្រង់​នឹង​ជា​ខ្សែ​ក្រវាត់​របស់​ទ្រង់។</w:t>
      </w:r>
    </w:p>
    <w:p/>
    <w:p>
      <w:r xmlns:w="http://schemas.openxmlformats.org/wordprocessingml/2006/main">
        <w:t xml:space="preserve">2 ហេព្រើរ 4:12 - ដ្បិត​ព្រះបន្ទូល​នៃ​ព្រះ​គឺ​រហ័ស និង​ខ្លាំង​ក្លា ហើយ​មុត​ជាង​ដាវ​មុខ​ពីរ​ណា​មួយ​ទម្លុះ​រហូត​ដល់​ការ​បែក​គ្នា​នៃ​ព្រលឹង និង​វិញ្ញាណ និង​សន្លាក់ និង​ខួរ​ឆ្អឹង ហើយ​ក៏​ជា​អ្នក​យល់​ដឹង​អំពី​ព្រះ គំនិតនិងចេតនានៃបេះដូង។</w:t>
      </w:r>
    </w:p>
    <w:p/>
    <w:p>
      <w:r xmlns:w="http://schemas.openxmlformats.org/wordprocessingml/2006/main">
        <w:t xml:space="preserve">ចម្រៀង ទំនុកតម្កើង 3:9 ស្ដេច​សាឡូម៉ូន​បាន​ធ្វើ​រទេះ​ចំបាំង​ពី​ឈើ​លីបង់។</w:t>
      </w:r>
    </w:p>
    <w:p/>
    <w:p>
      <w:r xmlns:w="http://schemas.openxmlformats.org/wordprocessingml/2006/main">
        <w:t xml:space="preserve">ស្ដេច​សាឡូម៉ូន​បាន​ច្នៃ​រទេះ​ពី​ឈើ​លីបង់។</w:t>
      </w:r>
    </w:p>
    <w:p/>
    <w:p>
      <w:r xmlns:w="http://schemas.openxmlformats.org/wordprocessingml/2006/main">
        <w:t xml:space="preserve">1. កម្លាំងរបស់សាឡូម៉ូន: របៀបដែលស្តេចបានកសាងកេរដំណែលរបស់គាត់។</w:t>
      </w:r>
    </w:p>
    <w:p/>
    <w:p>
      <w:r xmlns:w="http://schemas.openxmlformats.org/wordprocessingml/2006/main">
        <w:t xml:space="preserve">2. បង្កើតជីវិតរបស់អ្នក៖ ការរៀនពីគំរូរបស់ស្តេចសាឡូម៉ូន</w:t>
      </w:r>
    </w:p>
    <w:p/>
    <w:p>
      <w:r xmlns:w="http://schemas.openxmlformats.org/wordprocessingml/2006/main">
        <w:t xml:space="preserve">១ ពង្សាវតារក្សត្រ 10:17-22</w:t>
      </w:r>
    </w:p>
    <w:p/>
    <w:p>
      <w:r xmlns:w="http://schemas.openxmlformats.org/wordprocessingml/2006/main">
        <w:t xml:space="preserve">២.សុភាសិត ១៦:៩</w:t>
      </w:r>
    </w:p>
    <w:p/>
    <w:p>
      <w:r xmlns:w="http://schemas.openxmlformats.org/wordprocessingml/2006/main">
        <w:t xml:space="preserve">ចម្រៀង ទំនុកតម្កើង 3:10 លោក​ធ្វើ​សសរ​ធ្វើ​ពី​ប្រាក់ បាត​ធ្វើ​ពី​មាស ស្រោប​ពណ៌​ស្វាយ នៅ​កណ្ដាល​គេ​ក្រាល​ដោយ​សេចក្ដី​ស្រឡាញ់ សម្រាប់​កូន​ស្រី​នៃ​ក្រុង​យេរូ‌សាឡឹម។</w:t>
      </w:r>
    </w:p>
    <w:p/>
    <w:p>
      <w:r xmlns:w="http://schemas.openxmlformats.org/wordprocessingml/2006/main">
        <w:t xml:space="preserve">ព្រះអម្ចាស់​បាន​ប្រទាន​សម្ភារ​ដ៏​ល្អ​បំផុត​ដើម្បី​កសាង​រចនាសម្ព័ន្ធ​នៃ​សេចក្ដី​ស្រឡាញ់​ចំពោះ​កូនស្រី​នៃ​ក្រុង​យេរូសាឡិម ។</w:t>
      </w:r>
    </w:p>
    <w:p/>
    <w:p>
      <w:r xmlns:w="http://schemas.openxmlformats.org/wordprocessingml/2006/main">
        <w:t xml:space="preserve">1. សេចក្ដីស្រឡាញ់របស់ព្រះចំពោះរាស្ដ្ររបស់ទ្រង់៖ របៀបដែលព្រះអម្ចាស់ប្រទានល្អបំផុតដល់អស់អ្នកដែលទ្រង់ស្រឡាញ់</w:t>
      </w:r>
    </w:p>
    <w:p/>
    <w:p>
      <w:r xmlns:w="http://schemas.openxmlformats.org/wordprocessingml/2006/main">
        <w:t xml:space="preserve">២.តម្លៃនៃក្តីស្រលាញ់៖ ស្នេហាពិតជាមានតម្លៃ និងមិនអាចកាត់ថ្លៃបាន។</w:t>
      </w:r>
    </w:p>
    <w:p/>
    <w:p>
      <w:r xmlns:w="http://schemas.openxmlformats.org/wordprocessingml/2006/main">
        <w:t xml:space="preserve">1. យ៉ូហាន 3:16 - ដ្បិត​ព្រះ​ទ្រង់​ស្រឡាញ់​លោកីយ៍​ដល់​ម៉្លេះ​បាន​ជា​ទ្រង់​បាន​ប្រទាន​ព្រះរាជ​បុត្រា​តែ​មួយ​របស់​ទ្រង់ ដើម្បី​ឲ្យ​អ្នក​ណា​ដែល​ជឿ​ដល់​ទ្រង់​នឹង​មិន​វិនាស​ឡើយ គឺ​មាន​ជីវិត​អស់កល្ប​ជានិច្ច។</w:t>
      </w:r>
    </w:p>
    <w:p/>
    <w:p>
      <w:r xmlns:w="http://schemas.openxmlformats.org/wordprocessingml/2006/main">
        <w:t xml:space="preserve">2.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ចម្រៀងនៃចម្រៀង 3:11 ឱ​កូន​ស្រី​នៃ​ក្រុង​ស៊ីយ៉ូន​អើយ ចូរ​ចេញ​ទៅ​មើល​ស្ដេច​សាឡូម៉ូន​ដែល​មាន​មកុដ​ដែល​មាតា​ទ្រង់​បាន​បំពាក់​មកុដ​ទ្រង់​នៅ​ថ្ងៃ​ដែល​ទ្រង់​រៀប​អភិសេក និង​ក្នុង​ថ្ងៃ​ដែល​ទ្រង់​ត្រេក​អរ។</w:t>
      </w:r>
    </w:p>
    <w:p/>
    <w:p>
      <w:r xmlns:w="http://schemas.openxmlformats.org/wordprocessingml/2006/main">
        <w:t xml:space="preserve">សាឡូម៉ូន​ត្រូវ​បាន​គេ​ប្រារព្ធ​ធ្វើ​ជា​ស្ដេច​ដោយ​កូន​ស្រី​នៃ​ក្រុង​ស៊ីយ៉ូន ដែល​បាន​គ្រង​រាជ្យ​សម្រាប់​ភរិយា​របស់​ទ្រង់ និង​សម្រាប់​ក្ដី​អំណរ​ក្នុង​ចិត្ត​របស់​ទ្រង់។</w:t>
      </w:r>
    </w:p>
    <w:p/>
    <w:p>
      <w:r xmlns:w="http://schemas.openxmlformats.org/wordprocessingml/2006/main">
        <w:t xml:space="preserve">1. ឱកាសនៃការគ្រងរាជ្យ៖ អបអរសាទរព្រះពររបស់ព្រះនៅក្នុងជីវិតរបស់យើង។</w:t>
      </w:r>
    </w:p>
    <w:p/>
    <w:p>
      <w:r xmlns:w="http://schemas.openxmlformats.org/wordprocessingml/2006/main">
        <w:t xml:space="preserve">2. អំណរនៃការបម្រើស្ដេចរបស់យើង៖ បទពិសោធន៍ការបំពេញដ៏ពិតនៅក្នុងព្រះ</w:t>
      </w:r>
    </w:p>
    <w:p/>
    <w:p>
      <w:r xmlns:w="http://schemas.openxmlformats.org/wordprocessingml/2006/main">
        <w:t xml:space="preserve">1. ទំនុកតម្កើង 21:2-4 - អ្នកបានផ្ដល់ឱ្យគាត់នូវបំណងប្រាថ្នារបស់បេះដូងរបស់គាត់ ហើយមិនបានរារាំងការស្នើសុំពីបបូរមាត់របស់គាត់ទេ។ សិលា 3 អ្នក​បាន​ចុះ​មក​លើ​ភ្នំ​ស៊ីណាយ អ្នកបាននិយាយទៅកាន់ពួកគេពីស្ថានសួគ៌។ អ្នក​បាន​ផ្តល់​ឲ្យ​ពួកគេ​នូវ​បទប្បញ្ញត្តិ​ត្រឹមត្រូវ និង​ច្បាប់​ពិត លក្ខន្តិកៈ និង​បទបញ្ជា​ដ៏​ល្អ​។ 4 ទ្រង់​បាន​ធ្វើ​ឲ្យ​ពួក​គេ​ស្គាល់​ថ្ងៃ​សប្ប័ទ​ដ៏​បរិសុទ្ធ​របស់​ទ្រង់ ហើយ​បាន​ប្រទាន​ដល់​ពួក​គេ​នូវ​បទ​បញ្ជា ក្រឹត្យ​ក្រម និង​ច្បាប់ តាម​រយៈ​ម៉ូសេ ជា​អ្នក​បម្រើ​របស់​ទ្រង់។</w:t>
      </w:r>
    </w:p>
    <w:p/>
    <w:p>
      <w:r xmlns:w="http://schemas.openxmlformats.org/wordprocessingml/2006/main">
        <w:t xml:space="preserve">២.សាស្ដា ៣:១-៨ - មានពេលសម្រាប់អ្វីៗទាំងអស់ និងមានរដូវសម្រាប់រាល់សកម្មភាពនៅក្រោមមេឃ៖ ២ មានពេលកើត និងពេលស្លាប់ មានពេលដាំ និងពេលដកឫស ៣ ក ពេលសម្លាប់ និងពេលព្យាបាល ពេលវេលាហែក និងពេលសាងសង់ 4 ពេលយំ និងពេលសើច ពេលវេលាកាន់ទុក្ខ និងពេលរាំ 5 ពេលបំបែកថ្ម និងពេលមួយ ប្រមូល​គេ មាន​ពេល​ឱប​ក្រសោប មាន​ពេល​ឈប់​ឱប ៦ ពេល​ស្វែង​រក និង​ពេល​បោះបង់ មាន​ពេល​រក្សា និង​ពេល​បោះ​ចោល ៧ ពេល​រហែក និង​ពេល​កែ ពេល​នៅ​ស្ងៀម និង​ពេល​និយាយ ៨ ពេល​សម្រាប់​ស្រឡាញ់ និង​ពេល​ស្អប់ ពេល​សម្រាប់​សង្គ្រាម និង​ពេល​សម្រាប់​សន្តិភាព។</w:t>
      </w:r>
    </w:p>
    <w:p/>
    <w:p>
      <w:r xmlns:w="http://schemas.openxmlformats.org/wordprocessingml/2006/main">
        <w:t xml:space="preserve">ចម្រៀងសាឡូម៉ូន ជំពូកទី 4 បន្តការសម្ដែងកំណាព្យនៃសេចក្ដីស្រឡាញ់រវាងកូនក្រមុំនិងជាទីស្រឡាញ់របស់នាង។ វាផ្តោតលើភាពស្រស់ស្អាត និងទាក់ទាញរបស់កូនក្រមុំ ដោយរំលេចរូបរាងកាយរបស់នាង និងឥទ្ធិពលរបស់វាទៅលើគូស្នេហ៍របស់នាង។</w:t>
      </w:r>
    </w:p>
    <w:p/>
    <w:p>
      <w:r xmlns:w="http://schemas.openxmlformats.org/wordprocessingml/2006/main">
        <w:t xml:space="preserve">កថាខណ្ឌទី 1: ជាទីស្រឡាញ់សរសើរសម្រស់រាងកាយរបស់កូនក្រមុំដោយកោតសរសើរទិដ្ឋភាពផ្សេងៗនៃរូបរាងរបស់នាង។ គាត់បានប្រៀបធៀបភ្នែករបស់នាងទៅនឹងសត្វព្រាប សក់របស់នាងទៅនឹងហ្វូងពពែ ហើយពណ៌នាថាធ្មេញរបស់នាងដូចជាពណ៌សដូចជាចៀមដែលទើបតែកាត់ថ្មីៗ (ចម្រៀងសាឡូម៉ូន 4:1-5)។</w:t>
      </w:r>
    </w:p>
    <w:p/>
    <w:p>
      <w:r xmlns:w="http://schemas.openxmlformats.org/wordprocessingml/2006/main">
        <w:t xml:space="preserve">កថាខណ្ឌទី២៖ គូស្នេហ៍បន្តលើកតម្កើងភាពស្រស់ស្អាតរបស់កូនក្រមុំ ដោយប្រៀបធៀបបបូរមាត់របស់នាងទៅនឹងសរសៃក្រហម និងមាត់របស់នាងទៅនឹងចំណិតផ្លែទទឹមដ៏គួរឱ្យស្រឡាញ់។ ទ្រង់​សរសើរ​ក្លិន​ក្រអូប​ដែល​ចេញ​ពី​សម្លៀក​បំពាក់​របស់​នាង (បទ​ចម្រៀង​សាឡូម៉ូន ៤:៦-៧)។</w:t>
      </w:r>
    </w:p>
    <w:p/>
    <w:p>
      <w:r xmlns:w="http://schemas.openxmlformats.org/wordprocessingml/2006/main">
        <w:t xml:space="preserve">កថាខណ្ឌទី 3: គូស្នេហ៍ពណ៌នាកូនក្រមុំថាជាសួនច្បារចាក់សោ ដោយសង្កត់ធ្ងន់ថានាងត្រូវបានបម្រុងទុកសម្រាប់គាត់តែម្នាក់ឯង។ គាត់​បង្ហាញ​ពី​បំណង​ចង់​ភ្លក់​ផ្លែឈើ​នៅ​ក្នុង​សួន​ច្បារ​នេះ ហើយ​ផឹក​ទឹក​ដ៏​ស្រស់​ស្រាយ​របស់​វា (បទ​ចម្រៀង​សាឡូម៉ូន ៤:៨-១៥)។</w:t>
      </w:r>
    </w:p>
    <w:p/>
    <w:p>
      <w:r xmlns:w="http://schemas.openxmlformats.org/wordprocessingml/2006/main">
        <w:t xml:space="preserve">កថាខណ្ឌទី ៤៖ កូនក្រមុំឆ្លើយតបដោយបង្ហាញការសរសើរទៅវិញទៅមកចំពោះគូស្នេហ៍របស់នាង។ នាង​ហៅ​គាត់​ថា​ជា​ចង្កោម​ផ្កា​ហេនណា​នៅ​ក្នុង​ចំការ​របស់​គេ ហើយ​អញ្ជើញ​គាត់​ចូល​ទៅ​ក្នុង​ទីធ្លា​ឯកជន​របស់​ពួកគេ (បទ​ចម្រៀង​សាឡូម៉ូន ៤:១៦)។</w:t>
      </w:r>
    </w:p>
    <w:p/>
    <w:p>
      <w:r xmlns:w="http://schemas.openxmlformats.org/wordprocessingml/2006/main">
        <w:t xml:space="preserve">សរុប​មក,</w:t>
      </w:r>
    </w:p>
    <w:p>
      <w:r xmlns:w="http://schemas.openxmlformats.org/wordprocessingml/2006/main">
        <w:t xml:space="preserve">បទ​ចម្រៀង​សាឡូម៉ូន ជំពូក​ទី​បួន​ពណ៌នា</w:t>
      </w:r>
    </w:p>
    <w:p>
      <w:r xmlns:w="http://schemas.openxmlformats.org/wordprocessingml/2006/main">
        <w:t xml:space="preserve">ការកោតសរសើរចំពោះសម្រស់រាងកាយរបស់កូនក្រមុំ</w:t>
      </w:r>
    </w:p>
    <w:p>
      <w:r xmlns:w="http://schemas.openxmlformats.org/wordprocessingml/2006/main">
        <w:t xml:space="preserve">និងការបញ្ចេញមតិទៅវិញទៅមករវាង</w:t>
      </w:r>
    </w:p>
    <w:p>
      <w:r xmlns:w="http://schemas.openxmlformats.org/wordprocessingml/2006/main">
        <w:t xml:space="preserve">កូនក្រមុំនិងជាទីស្រឡាញ់របស់នាងតាមរយៈភាសាកំណាព្យ។</w:t>
      </w:r>
    </w:p>
    <w:p/>
    <w:p>
      <w:r xmlns:w="http://schemas.openxmlformats.org/wordprocessingml/2006/main">
        <w:t xml:space="preserve">ការសរសើរដែលគួរឱ្យស្រឡាញ់ចំពោះទិដ្ឋភាពផ្សេងៗដែលរកឃើញនៅក្នុងរូបរាងរាងកាយរបស់កូនក្រមុំ។</w:t>
      </w:r>
    </w:p>
    <w:p>
      <w:r xmlns:w="http://schemas.openxmlformats.org/wordprocessingml/2006/main">
        <w:t xml:space="preserve">ការប្រៀបធៀបភ្នែកទៅនឹងសត្វព្រាប សក់ទៅនឹងហ្វូងពពែ រួមជាមួយនឹងពណ៌នាអំពីធ្មេញស។</w:t>
      </w:r>
    </w:p>
    <w:p>
      <w:r xmlns:w="http://schemas.openxmlformats.org/wordprocessingml/2006/main">
        <w:t xml:space="preserve">ធ្វើឱ្យសម្រស់កាន់តែអស្ចារ្យ ដោយការប្រៀបធៀបបបូរមាត់ទៅនឹងសរសៃក្រហម ឬចំណិតពីផ្លែទទឹម។</w:t>
      </w:r>
    </w:p>
    <w:p>
      <w:r xmlns:w="http://schemas.openxmlformats.org/wordprocessingml/2006/main">
        <w:t xml:space="preserve">សរសើរ​ក្លិន​ក្រអូប​ចេញ​ពី​សម្លៀក​បំពាក់​កូនក្រមុំ។</w:t>
      </w:r>
    </w:p>
    <w:p>
      <w:r xmlns:w="http://schemas.openxmlformats.org/wordprocessingml/2006/main">
        <w:t xml:space="preserve">ការពណ៌នាកូនក្រមុំថាជាសួនចាក់សោរទុកសម្រាប់តែមនុស្សជាទីស្រលាញ់។</w:t>
      </w:r>
    </w:p>
    <w:p>
      <w:r xmlns:w="http://schemas.openxmlformats.org/wordprocessingml/2006/main">
        <w:t xml:space="preserve">បង្ហាញពីបំណងចង់ភ្លក់ផ្លែឈើនៅក្នុងសួនច្បារ រួមជាមួយនឹងការផឹកទឹកដ៏ស្រស់ស្រាយរបស់វា។</w:t>
      </w:r>
    </w:p>
    <w:p>
      <w:r xmlns:w="http://schemas.openxmlformats.org/wordprocessingml/2006/main">
        <w:t xml:space="preserve">កូនក្រមុំ​សរសើរ​គ្នា​ទៅវិញទៅមក ខណៈ​អញ្ជើញ​គូស្នេហ៍​ចូល​កន្លែង​ឯកជន។</w:t>
      </w:r>
    </w:p>
    <w:p/>
    <w:p>
      <w:r xmlns:w="http://schemas.openxmlformats.org/wordprocessingml/2006/main">
        <w:t xml:space="preserve">ផ្តល់ការយល់ដឹងអំពីការទទួលស្គាល់ការដឹងគុណយ៉ាងជ្រាលជ្រៅចំពោះគុណលក្ខណៈរូបវន្តដែលបានរកឃើញនៅក្នុងទំនាក់ទំនងស្នេហាដែលបង្ហាញតាមរយៈភាសាកំណាព្យ។ ការសង្កត់ធ្ងន់លើសារៈសំខាន់ដែលដាក់លើភាពផ្តាច់មុខ ឬការប្តេជ្ញាចិត្តនៅក្នុងទំនាក់ទំនងស្នេហា។ លើសពីនេះ ការបង្ហាញពីការបង្ហាញពីក្តីស្រលាញ់ទៅវិញទៅមក រួមជាមួយនឹងការបង្កើតបរិយាកាសស្និទ្ធស្នាលរវាងបុគ្គលពីរនាក់ដែលស្រលាញ់គ្នាយ៉ាងជ្រាលជ្រៅ។</w:t>
      </w:r>
    </w:p>
    <w:p/>
    <w:p>
      <w:r xmlns:w="http://schemas.openxmlformats.org/wordprocessingml/2006/main">
        <w:t xml:space="preserve">ចម្រៀង ចម្រៀង 4:1 មើល​ចុះ អ្នក​ជា​មនុស្ស​សុចរិត​ជា​ទី​ស្រឡាញ់​របស់​ខ្ញុំ! មើលចុះ អ្នកយុត្តិធម៌។ អ្នក​មាន​ភ្នែក​សត្វ​ព្រាប​នៅ​ក្នុង​សោ​របស់​អ្នក៖ សក់​របស់​អ្នក​ដូច​ជា​ហ្វូង​ពពែ ដែល​លេច​ចេញ​ពី​ភ្នំ​គីលាត។</w:t>
      </w:r>
    </w:p>
    <w:p/>
    <w:p>
      <w:r xmlns:w="http://schemas.openxmlformats.org/wordprocessingml/2006/main">
        <w:t xml:space="preserve">វគ្គនេះពិពណ៌នាអំពីភាពស្រស់ស្អាតនៃមនុស្សជាទីស្រឡាញ់។</w:t>
      </w:r>
    </w:p>
    <w:p/>
    <w:p>
      <w:r xmlns:w="http://schemas.openxmlformats.org/wordprocessingml/2006/main">
        <w:t xml:space="preserve">1. ការបង្កើតរបស់ព្រះគឺស្រស់ស្អាត - បទចម្រៀង 4: 1</w:t>
      </w:r>
    </w:p>
    <w:p/>
    <w:p>
      <w:r xmlns:w="http://schemas.openxmlformats.org/wordprocessingml/2006/main">
        <w:t xml:space="preserve">2. សេចក្ដី​ស្រឡាញ់​ត្រូវ​បាន​បង្ហាញ​ក្នុង​វិធី​ដ៏​ស្រស់​ស្អាត - ចម្រៀង​នៃ​បទ 4:1</w:t>
      </w:r>
    </w:p>
    <w:p/>
    <w:p>
      <w:r xmlns:w="http://schemas.openxmlformats.org/wordprocessingml/2006/main">
        <w:t xml:space="preserve">1. ទំនុកតម្កើង 90:17 - សូម​ឲ្យ​ព្រះ‌អម្ចាស់​ជា​ព្រះ​នៃ​យើង​មាន​សម្រស់​ស្រស់​ស្អាត​មក​លើ​យើង ហើយ​តាំង​កិច្ចការ​ដែល​ដៃ​របស់​យើង​ធ្វើ​សំរាប់​យើង។ បាទ បង្កើតការងារនៃដៃរបស់យើង។</w:t>
      </w:r>
    </w:p>
    <w:p/>
    <w:p>
      <w:r xmlns:w="http://schemas.openxmlformats.org/wordprocessingml/2006/main">
        <w:t xml:space="preserve">2. កូល៉ុស 3:12 - ដូច្នេះ ក្នុង​នាម​ជា​មនុស្ស​ដែល​ព្រះ​បាន​ជ្រើស​រើស ជា​មនុស្ស​បរិសុទ្ធ និង​ជា​ទី​ស្រឡាញ់ ចូរ​បំពាក់​ខ្លួន​ដោយ​ចិត្ត​មេត្តា សប្បុរស សុភាព សុភាព និង​ការ​អត់ធ្មត់។</w:t>
      </w:r>
    </w:p>
    <w:p/>
    <w:p>
      <w:r xmlns:w="http://schemas.openxmlformats.org/wordprocessingml/2006/main">
        <w:t xml:space="preserve">ចម្រៀង ទំនុកតម្កើង 4:2 ធ្មេញ​របស់​អ្នក​ប្រៀប​ដូច​ជា​ហ្វូង​ចៀម​ដែល​ត្រូវ​បាន​កាត់​ចេញ​ពី​ការ​លាង​សម្អាត។ ក្នុង​ចំណោម​កូន​ភ្លោះ​ទាំង​នោះ គ្មាន​អ្នក​ណា​ម្នាក់​ជា​ខ្លា​ឃ្មុំ​ឡើយ។</w:t>
      </w:r>
    </w:p>
    <w:p/>
    <w:p>
      <w:r xmlns:w="http://schemas.openxmlformats.org/wordprocessingml/2006/main">
        <w:t xml:space="preserve">ខគម្ពីរនេះគឺជាការប្រៀបធៀបបែបកំណាព្យអំពីធ្មេញរបស់នរណាម្នាក់ទៅនឹងហ្វូងចៀមដែលត្រូវបានលាងសម្អាត និងថែរក្សាយ៉ាងល្អ។</w:t>
      </w:r>
    </w:p>
    <w:p/>
    <w:p>
      <w:r xmlns:w="http://schemas.openxmlformats.org/wordprocessingml/2006/main">
        <w:t xml:space="preserve">1. ភាពស្រស់ស្អាតនៃភាពស្អាតស្អំ៖ ការស្វែងរកសេចក្តីរីករាយក្នុងទម្លាប់ថែរក្សាសម្រស់ប្រចាំថ្ងៃរបស់យើង។</w:t>
      </w:r>
    </w:p>
    <w:p/>
    <w:p>
      <w:r xmlns:w="http://schemas.openxmlformats.org/wordprocessingml/2006/main">
        <w:t xml:space="preserve">2. ភាពរីករាយនៃសហគមន៍៖ របៀបដែលការធ្វើការរួមគ្នាធ្វើឱ្យយើងកាន់តែប្រសើរឡើង</w:t>
      </w:r>
    </w:p>
    <w:p/>
    <w:p>
      <w:r xmlns:w="http://schemas.openxmlformats.org/wordprocessingml/2006/main">
        <w:t xml:space="preserve">១.សុភាសិត ២៧:១៧ ដែក​ធ្វើ​ឲ្យ​ដែក​មុត។ ដូច្នេះ មនុស្ស​ម្នាក់​ធ្វើ​ឲ្យ​មុខ​មាត់​របស់​មិត្ត​សំឡាញ់។</w:t>
      </w:r>
    </w:p>
    <w:p/>
    <w:p>
      <w:r xmlns:w="http://schemas.openxmlformats.org/wordprocessingml/2006/main">
        <w:t xml:space="preserve">២.សាស្ដា ៤:៩-១០, ពីរនាក់ប្រសើរជាងមួយ; ពី​ព្រោះ​ពួក​គេ​មាន​រង្វាន់​ដ៏​ល្អ​សម្រាប់​ការងារ​របស់​ពួក​គេ។ ប្រសិនបើគេដួល អ្នកនោះនឹងលើកអ្នកនោះឡើង ប៉ុន្តែ វេទនាដល់អ្នកដែលដួលតែម្នាក់ឯង។ ព្រោះគាត់គ្មានអ្នកផ្សេងជួយគាត់ទេ។</w:t>
      </w:r>
    </w:p>
    <w:p/>
    <w:p>
      <w:r xmlns:w="http://schemas.openxmlformats.org/wordprocessingml/2006/main">
        <w:t xml:space="preserve">បទចម្រៀង 4:3 បបូរ​មាត់​របស់​អ្នក​ប្រៀប​បាន​នឹង​សរសៃ​ក្រហម​ទុំ ហើយ​ពាក្យ​សម្ដី​របស់​អ្នក​ក៏​គួរ​ឲ្យ​អស់​សំណើច​ដែរ។</w:t>
      </w:r>
    </w:p>
    <w:p/>
    <w:p>
      <w:r xmlns:w="http://schemas.openxmlformats.org/wordprocessingml/2006/main">
        <w:t xml:space="preserve">ជាទីស្រឡាញ់ត្រូវបានពិពណ៌នាថាមានរូបរាងដ៏ស្រស់ស្អាត។</w:t>
      </w:r>
    </w:p>
    <w:p/>
    <w:p>
      <w:r xmlns:w="http://schemas.openxmlformats.org/wordprocessingml/2006/main">
        <w:t xml:space="preserve">1. ការស្គាល់អត្តសញ្ញាណរបស់យើងនៅក្នុងព្រះគ្រីស្ទ៖ អបអរសាទរភាពស្រស់ស្អាតនៃការបង្កើតរបស់ព្រះ</w:t>
      </w:r>
    </w:p>
    <w:p/>
    <w:p>
      <w:r xmlns:w="http://schemas.openxmlformats.org/wordprocessingml/2006/main">
        <w:t xml:space="preserve">2. ការចូលទៅជិតព្រះតាមរយៈការថ្វាយបង្គំព្រះហស្តរបស់ទ្រង់</w:t>
      </w:r>
    </w:p>
    <w:p/>
    <w:p>
      <w:r xmlns:w="http://schemas.openxmlformats.org/wordprocessingml/2006/main">
        <w:t xml:space="preserve">1. អេភេសូរ 2:10 - ដ្បិត​យើង​ជា​ស្នាដៃ​របស់​ទ្រង់ ដែល​បាន​បង្កើត​ឡើង​ក្នុង​ព្រះ​គ្រីស្ទ​យេស៊ូវ សម្រាប់​ការ​ល្អ ដែល​ព្រះ​បាន​រៀប​ចំ​ទុក​ជា​មុន ដើម្បី​ឲ្យ​យើង​ដើរ​តាម​វា។</w:t>
      </w:r>
    </w:p>
    <w:p/>
    <w:p>
      <w:r xmlns:w="http://schemas.openxmlformats.org/wordprocessingml/2006/main">
        <w:t xml:space="preserve">2. រ៉ូម 8:28-30 - ហើយយើងដឹងថាសម្រាប់អ្នកដែលស្រឡាញ់ព្រះ អ្វីៗទាំងអស់ធ្វើការរួមគ្នាសម្រាប់ការល្អ សម្រាប់អ្នកដែលត្រូវបានហៅតាមគោលបំណងរបស់ទ្រង់។ ចំពោះ​អស់​អ្នក​ដែល​ទ្រង់​បាន​ដឹង​ទុក​ជា​មុន ទ្រង់​ក៏​បាន​កំណត់​ទុក​ជា​មុន​ថា​នឹង​ត្រូវ​តាម​រូប​ព្រះ​រាជបុត្រា​របស់​ទ្រង់ ដើម្បី​ឲ្យ​ទ្រង់​បាន​ជា​កូន​ច្បង​ក្នុង​ចំណោម​បង​ប្អូន​ជា​ច្រើន។ ហើយ​អស់​អ្នក​ដែល​លោក​បាន​កំណត់​ទុក​ជា​មុន លោក​ក៏​បាន​ហៅ ហើយ​អស់​អ្នក​ដែល​លោក​ហៅ​លោក​ក៏​បាន​រាប់​ជា​សុចរិត ហើយ​អស់​អ្នក​ដែល​លោក​បាន​រាប់​ជា​សុចរិត លោក​ក៏​លើក​តម្កើង​ដែរ។</w:t>
      </w:r>
    </w:p>
    <w:p/>
    <w:p>
      <w:r xmlns:w="http://schemas.openxmlformats.org/wordprocessingml/2006/main">
        <w:t xml:space="preserve">ចម្រៀង ទំនុកតម្កើង 4:4 ក​របស់​អ្នក​ប្រៀប​ដូច​ជា​ប៉ម​របស់​ព្រះបាទ​ដាវីឌ​សង់​សម្រាប់​ជា​ឃ្លាំង​អាវុធ ដែល​នៅ​ទីនោះ​ព្យួរ​កអាវ​មួយ​ពាន់ ជា​ខែល​របស់​អ្នក​ខ្លាំង​ពូកែ។</w:t>
      </w:r>
    </w:p>
    <w:p/>
    <w:p>
      <w:r xmlns:w="http://schemas.openxmlformats.org/wordprocessingml/2006/main">
        <w:t xml:space="preserve">ក​របស់​អ្នក​ជា​ទី​ស្រឡាញ់​មាន​កម្លាំង​ខ្លាំង​ក្លា ដូច​ប៉ម​របស់​ព្រះបាទ​ដាវីឌ ដែល​ទុក​គ្រឿង​សស្ត្រាវុធ និង​ខែល​របស់​មនុស្ស​ខ្លាំង​ពូកែ។</w:t>
      </w:r>
    </w:p>
    <w:p/>
    <w:p>
      <w:r xmlns:w="http://schemas.openxmlformats.org/wordprocessingml/2006/main">
        <w:t xml:space="preserve">1: កម្លាំងនៃមនុស្សជាទីស្រឡាញ់និងអំណាចនៃព្រះអម្ចាស់។</w:t>
      </w:r>
    </w:p>
    <w:p/>
    <w:p>
      <w:r xmlns:w="http://schemas.openxmlformats.org/wordprocessingml/2006/main">
        <w:t xml:space="preserve">2: ភាពស្រស់ស្អាតនៃជាទីស្រឡាញ់និងការការពាររបស់ព្រះអម្ចាស់។</w:t>
      </w:r>
    </w:p>
    <w:p/>
    <w:p>
      <w:r xmlns:w="http://schemas.openxmlformats.org/wordprocessingml/2006/main">
        <w:t xml:space="preserve">ទំនុកតម្កើង 28:7 «ព្រះអម្ចាស់​ជា​កំឡាំង និង​ជា​ខែល​របស់​ខ្ញុំ ចិត្ត​របស់​ខ្ញុំ​បាន​ទុក​ចិត្ត​លើ​ព្រះអង្គ ហើយ​ខ្ញុំ​បាន​ទទួល​ជំនួយ ហេតុ​នេះ​ហើយ​បាន​ជា​ចិត្ត​ខ្ញុំ​រីក​រាយ​ជា​ខ្លាំង ហើយ​ខ្ញុំ​នឹង​សរសើរ​តម្កើង​ព្រះអង្គ​ដោយ​បទ​ចម្រៀង»។</w:t>
      </w:r>
    </w:p>
    <w:p/>
    <w:p>
      <w:r xmlns:w="http://schemas.openxmlformats.org/wordprocessingml/2006/main">
        <w:t xml:space="preserve">២៖ អេសាយ ៥៩:១៧ «ដ្បិត​ទ្រង់​បាន​ពាក់​សេចក្ដី​សុចរិត​ជា​អាវ​ទ្រនាប់ ហើយ​ជា​មួក​នៃ​សេចក្ដី​សង្គ្រោះ​នៅ​លើ​ក្បាល ហើយ​ទ្រង់​ក៏​ពាក់​សម្លៀក​បំពាក់​នៃ​ការ​សងសឹក​ជា​សម្លៀក​បំពាក់ ហើយ​ពាក់​ដោយ​ចិត្ត​ខ្នះខ្នែង​ដូច​ជា​អាវ​ក្រៅ»។</w:t>
      </w:r>
    </w:p>
    <w:p/>
    <w:p>
      <w:r xmlns:w="http://schemas.openxmlformats.org/wordprocessingml/2006/main">
        <w:t xml:space="preserve">ចម្រៀង ទំនុកតម្កើង 4:5 សុដន់​ទាំង​ពីរ​របស់​អ្នក​ប្រៀប​បាន​នឹង​កូន​ក្រមុំ​ពីរ​ដែល​ជា​កូន​ភ្លោះ ដែល​ស៊ី​នៅ​ក្នុង​ផ្កា​លីលី។</w:t>
      </w:r>
    </w:p>
    <w:p/>
    <w:p>
      <w:r xmlns:w="http://schemas.openxmlformats.org/wordprocessingml/2006/main">
        <w:t xml:space="preserve">សង្សារពាល សរសើរសម្រស់ ស្នេហ៍បរិយាយ ដើមទ្រូងដូចកូនកំលោះ កូនភ្លោះពីរ កំពុងស៊ីចំណីក្នុងចំណោមផ្កាលីលី។</w:t>
      </w:r>
    </w:p>
    <w:p/>
    <w:p>
      <w:r xmlns:w="http://schemas.openxmlformats.org/wordprocessingml/2006/main">
        <w:t xml:space="preserve">1. ភាពស្រស់ស្អាតនៃការបង្កើតរបស់ព្រះ: ការសិក្សានៅក្នុងបទចម្រៀងនៃបទចម្រៀង</w:t>
      </w:r>
    </w:p>
    <w:p/>
    <w:p>
      <w:r xmlns:w="http://schemas.openxmlformats.org/wordprocessingml/2006/main">
        <w:t xml:space="preserve">2. អំណាចនៃសេចក្តីស្រឡាញ់: ស្វែងយល់ពីបទចម្រៀងនៃបទចម្រៀង</w:t>
      </w:r>
    </w:p>
    <w:p/>
    <w:p>
      <w:r xmlns:w="http://schemas.openxmlformats.org/wordprocessingml/2006/main">
        <w:t xml:space="preserve">1. ទំនុកតម្កើង 139:14 ទូលបង្គំ​សរសើរ​តម្កើង​ព្រះអង្គ ដ្បិត​ទូលបង្គំ​បាន​បង្កើត​ឡើង​ដោយ​កោត​ខ្លាច និង​អស្ចារ្យ។</w:t>
      </w:r>
    </w:p>
    <w:p/>
    <w:p>
      <w:r xmlns:w="http://schemas.openxmlformats.org/wordprocessingml/2006/main">
        <w:t xml:space="preserve">2. អេសាយ 43:7 - អស់អ្នកដែលត្រូវបានហៅដោយឈ្មោះរបស់ខ្ញុំ, ដែលខ្ញុំបានបង្កើតសម្រាប់សិរីរុងរឿងរបស់ខ្ញុំ, ដែលខ្ញុំបានបង្កើតនិងបានបង្កើត។</w:t>
      </w:r>
    </w:p>
    <w:p/>
    <w:p>
      <w:r xmlns:w="http://schemas.openxmlformats.org/wordprocessingml/2006/main">
        <w:t xml:space="preserve">ចម្រៀង ទំនុកតម្កើង 4:6 រហូត​ដល់​ថ្ងៃ​រះ ហើយ​ស្រមោល​ក៏​រត់​ទៅ​ឆ្ងាយ​ទៅ ខ្ញុំ​នឹង​នាំ​ខ្ញុំ​ទៅ​ភ្នំ​ដើម​ម្រុំ និង​ភ្នំ​ដើម​ក្រអូប។</w:t>
      </w:r>
    </w:p>
    <w:p/>
    <w:p>
      <w:r xmlns:w="http://schemas.openxmlformats.org/wordprocessingml/2006/main">
        <w:t xml:space="preserve">អ្នក​និយាយ​ចង់​រត់​គេច​ទៅ​កន្លែង​ដែល​មាន​ក្លិន​ក្រអូប និង​សម្រស់​ឆ្ងាយ​ពី​ស្រមោល​យប់។</w:t>
      </w:r>
    </w:p>
    <w:p/>
    <w:p>
      <w:r xmlns:w="http://schemas.openxmlformats.org/wordprocessingml/2006/main">
        <w:t xml:space="preserve">1. យកឈ្នះភាពងងឹតតាមរយៈការស្វែងរកដ៏រីករាយ</w:t>
      </w:r>
    </w:p>
    <w:p/>
    <w:p>
      <w:r xmlns:w="http://schemas.openxmlformats.org/wordprocessingml/2006/main">
        <w:t xml:space="preserve">2. ភាពស្រស់ស្អាត និងក្លិនក្រអូបនៃការលះបង់ដ៏ស្មោះត្រង់</w:t>
      </w:r>
    </w:p>
    <w:p/>
    <w:p>
      <w:r xmlns:w="http://schemas.openxmlformats.org/wordprocessingml/2006/main">
        <w:t xml:space="preserve">1. ទំនុកតម្កើង 139:11-12 - «ប្រសិនបើខ្ញុំនិយាយថា ភាពងងឹតនឹងគ្របដណ្តប់ខ្ញុំ ហើយពន្លឺដែលនៅជុំវិញខ្ញុំនៅពេលយប់ សូម្បីតែភាពងងឹតក៏មិនងងឹតដែរ យប់ក៏ភ្លឺដូចថ្ងៃដែរ ដ្បិតភាពងងឹតក៏ដូចថ្ងៃដែរ។ ពន្លឺជាមួយអ្នក។</w:t>
      </w:r>
    </w:p>
    <w:p/>
    <w:p>
      <w:r xmlns:w="http://schemas.openxmlformats.org/wordprocessingml/2006/main">
        <w:t xml:space="preserve">2. អេសាយ 60:1-2 - «ចូរ​ក្រោក​ឡើង​ភ្លឺ​ចុះ ដ្បិត​ពន្លឺ​របស់​អ្នក​បាន​មក​ដល់ ហើយ​សិរី​ល្អ​នៃ​ព្រះ​អម្ចាស់​បាន​រះ​មក​លើ​អ្នក​រាល់​គ្នា ត្បិត​មើល​ចុះ ភាព​ងងឹត​នឹង​គ្រប​ដណ្ដប់​លើ​ផែនដី ហើយ​ភាព​ងងឹត​យ៉ាង​ក្រាស់​ដល់​ប្រជាជន ប៉ុន្តែ​ព្រះអម្ចាស់​នឹង ចូរ​ក្រោក​ឡើង​លើ​អ្នក ហើយ​សិរីរុងរឿង​របស់​ទ្រង់​នឹង​ឃើញ​មក​លើ​អ្នក»។</w:t>
      </w:r>
    </w:p>
    <w:p/>
    <w:p>
      <w:r xmlns:w="http://schemas.openxmlformats.org/wordprocessingml/2006/main">
        <w:t xml:space="preserve">ចម្រៀង ចម្រៀង 4:7 អ្នក​រាល់​គ្នា​ជា​មនុស្ស​សុចរិត​អើយ! មិនមានកន្លែងនៅក្នុងអ្នកទេ។</w:t>
      </w:r>
    </w:p>
    <w:p/>
    <w:p>
      <w:r xmlns:w="http://schemas.openxmlformats.org/wordprocessingml/2006/main">
        <w:t xml:space="preserve">បទ​ចម្រៀង​សរសើរ​សម្រស់​ស្នេហ៍​ប្រកាស​ថា​គ្មាន​កំហុស​អ្វី​ឡើយ ។</w:t>
      </w:r>
    </w:p>
    <w:p/>
    <w:p>
      <w:r xmlns:w="http://schemas.openxmlformats.org/wordprocessingml/2006/main">
        <w:t xml:space="preserve">1. ស្នេហាគ្មានលក្ខខណ្ឌ៖ អបអរសាទរភាពស្រស់ស្អាតនៃមនុស្សជាទីស្រលាញ់របស់យើង។</w:t>
      </w:r>
    </w:p>
    <w:p/>
    <w:p>
      <w:r xmlns:w="http://schemas.openxmlformats.org/wordprocessingml/2006/main">
        <w:t xml:space="preserve">2. គ្មានកំហុស៖ ការឆ្លុះបញ្ចាំងពីភាពល្អឥតខ្ចោះនៃការបង្កើតរបស់ព្រះ</w:t>
      </w:r>
    </w:p>
    <w:p/>
    <w:p>
      <w:r xmlns:w="http://schemas.openxmlformats.org/wordprocessingml/2006/main">
        <w:t xml:space="preserve">១.សុភាសិត ៣១:១០ - «ប្រពន្ធ​ដ៏​ល្អ​ដែល​អាច​រក​បាន? នាង​មាន​តម្លៃ​ជាង​គ្រឿង​អលង្ការ​ទៅ​ទៀត»។</w:t>
      </w:r>
    </w:p>
    <w:p/>
    <w:p>
      <w:r xmlns:w="http://schemas.openxmlformats.org/wordprocessingml/2006/main">
        <w:t xml:space="preserve">2. លោកុប្បត្តិ 1:31 - «ហើយ​ព្រះ​បាន​ទត​ឃើញ​អ្វី​ៗ​ទាំង​អស់​ដែល​លោក​បាន​បង្កើត ហើយ​មើល​ចុះ វា​ល្អ​ណាស់»។</w:t>
      </w:r>
    </w:p>
    <w:p/>
    <w:p>
      <w:r xmlns:w="http://schemas.openxmlformats.org/wordprocessingml/2006/main">
        <w:t xml:space="preserve">ចម្រៀងទំនុកតម្កើង 4:8 ចូរ​មក​ជាមួយ​ខ្ញុំ​ពី​ប្រទេស​លីបង់ ប្តី​ប្រពន្ធ​របស់​ខ្ញុំ​មក​ជាមួយ​ខ្ញុំ​ពី​ប្រទេស​លីបង់ ចូរ​មើល​ពី​កំពូល​ភ្នំ​អាម៉ាណា ពី​កំពូល​សេនៀរ និង​ហើម៉ូន ពី​រូង​សត្វ​តោ ពី​ភ្នំ​ខ្លារខិន។</w:t>
      </w:r>
    </w:p>
    <w:p/>
    <w:p>
      <w:r xmlns:w="http://schemas.openxmlformats.org/wordprocessingml/2006/main">
        <w:t xml:space="preserve">វាគ្មិន​អញ្ជើញ​គូស្វាមីភរិយា​របស់​ពួកគេ​មក​ជាមួយ​ពួកគេ​ពី​ប្រទេស​លីបង់ ហើយ​មើល​ទៅ​តំបន់​ដ៏​ស្រស់​ស្អាត​នៃ​អាម៉ាណា, សេនៀ, ហឺម៉ូន, និង​ទឹកដី​នៃ​សត្វ​តោ និង​ខ្លារខិន។</w:t>
      </w:r>
    </w:p>
    <w:p/>
    <w:p>
      <w:r xmlns:w="http://schemas.openxmlformats.org/wordprocessingml/2006/main">
        <w:t xml:space="preserve">1. ការអញ្ជើញឱ្យស្រឡាញ់: ការអំពាវនាវរបស់ព្រះឱ្យក្លាយជាតែមួយ</w:t>
      </w:r>
    </w:p>
    <w:p/>
    <w:p>
      <w:r xmlns:w="http://schemas.openxmlformats.org/wordprocessingml/2006/main">
        <w:t xml:space="preserve">2. ដំណើរផ្សងព្រេងជាមួយគ្នា៖ ការអញ្ជើញរបស់ព្រះដើម្បីរុករក និងស្វែងយល់</w:t>
      </w:r>
    </w:p>
    <w:p/>
    <w:p>
      <w:r xmlns:w="http://schemas.openxmlformats.org/wordprocessingml/2006/main">
        <w:t xml:space="preserve">1. អេភេសូរ 5:31-32 - «ដូច្នេះ​មនុស្ស​នឹង​ចាក​ចេញ​ពី​ឪពុក​ម្តាយ​ទៅ​កាន់​ប្រពន្ធ​របស់​ខ្លួន ហើយ​អ្នក​ទាំង​ពីរ​នឹង​ក្លាយ​ទៅ​ជា​សាច់​ឈាម​តែ​មួយ។ ព្រះវិហារ។</w:t>
      </w:r>
    </w:p>
    <w:p/>
    <w:p>
      <w:r xmlns:w="http://schemas.openxmlformats.org/wordprocessingml/2006/main">
        <w:t xml:space="preserve">2. ទំនុកតម្កើង 104:19 - ទ្រង់​បាន​បង្កើត​ព្រះ​ច័ន្ទ​ដើម្បី​សម្គាល់​រដូវ; ព្រះអាទិត្យដឹងពីពេលវេលាកំណត់របស់វា។</w:t>
      </w:r>
    </w:p>
    <w:p/>
    <w:p>
      <w:r xmlns:w="http://schemas.openxmlformats.org/wordprocessingml/2006/main">
        <w:t xml:space="preserve">ចម្រៀង ចម្រៀង 4:9 ប្អូន​ស្រី​អើយ ប្ដី​ប្រពន្ធ​របស់​បង​បាន​ញាប់​ញ័រ​អស់​ហើយ។ អ្នក​បាន​ធ្វើ​ឲ្យ​ចិត្ត​ខ្ញុំ​ពេញ​ដោយ​ភ្នែក​ម្ខាង ដោយ​ច្រវាក់​មួយ​នៅ​ក​របស់​អ្នក។</w:t>
      </w:r>
    </w:p>
    <w:p/>
    <w:p>
      <w:r xmlns:w="http://schemas.openxmlformats.org/wordprocessingml/2006/main">
        <w:t xml:space="preserve">គូស្នេហ៍​ត្រូវ​បាន​គេ​ច្រណែន​នឹង​សម្រស់​ដែល​ខ្លួន​ស្រលាញ់។</w:t>
      </w:r>
    </w:p>
    <w:p/>
    <w:p>
      <w:r xmlns:w="http://schemas.openxmlformats.org/wordprocessingml/2006/main">
        <w:t xml:space="preserve">1. ស្នេហាតែងតែបង្ហាញតាមរយៈភាពស្រស់ស្អាត និងការដឹងគុណ។</w:t>
      </w:r>
    </w:p>
    <w:p/>
    <w:p>
      <w:r xmlns:w="http://schemas.openxmlformats.org/wordprocessingml/2006/main">
        <w:t xml:space="preserve">2. ថាមពលនៃភាពស្រស់ស្អាត និងសមត្ថភាពរបស់វាក្នុងការចាប់យកបេះដូង។</w:t>
      </w:r>
    </w:p>
    <w:p/>
    <w:p>
      <w:r xmlns:w="http://schemas.openxmlformats.org/wordprocessingml/2006/main">
        <w:t xml:space="preserve">1. សុភាសិត 5:19 - ចូរ​ឲ្យ​នាង​បាន​ដូច​ជា​សត្វ​ចង្រៃ​ដែល​គួរ​ឲ្យ​ស្រឡាញ់ សូមឱ្យសុដន់របស់នាងបំពេញអ្នកគ្រប់ពេលវេលា។ ហើយ​អ្នក​ត្រូវ​បាន​ស្រឡាញ់​នាង​ជានិច្ច។</w:t>
      </w:r>
    </w:p>
    <w:p/>
    <w:p>
      <w:r xmlns:w="http://schemas.openxmlformats.org/wordprocessingml/2006/main">
        <w:t xml:space="preserve">2. 1 John 4:18 - គ្មានការភ័យខ្លាចក្នុងសេចក្ដីស្រឡាញ់; រីឯ​សេចក្ដី​ស្រឡាញ់​ដ៏​ល្អ​ឥត​ខ្ចោះ​វិញ បណ្ដេញ​ការ​ភ័យ​ខ្លាច​ចេញ ពី​ព្រោះ​ការ​ភ័យ​ខ្លាច​មាន​ទុក្ខ។ អ្នក​ណា​ដែល​កោត​ខ្លាច មិន​បាន​គ្រប់​លក្ខណ៍​ដោយ​សេចក្ដី​ស្រឡាញ់​ឡើយ។</w:t>
      </w:r>
    </w:p>
    <w:p/>
    <w:p>
      <w:r xmlns:w="http://schemas.openxmlformats.org/wordprocessingml/2006/main">
        <w:t xml:space="preserve">ចម្រៀង ទំនុកតម្កើង 4:10 ប្អូន​ស្រី​អើយ ប្ដី​ប្រពន្ធ​របស់​បង​ស្មោះ​ត្រង់​ណា! តើ​សេចក្ដី​ស្រឡាញ់​របស់​អ្នក​ប្រសើរ​ជាង​ស្រា​ប៉ុន្មាន​ទៅ​ទៀត! ហើយក្លិនប្រេងក្រអូបរបស់អ្នក ជាងគ្រឿងទេសទាំងអស់!</w:t>
      </w:r>
    </w:p>
    <w:p/>
    <w:p>
      <w:r xmlns:w="http://schemas.openxmlformats.org/wordprocessingml/2006/main">
        <w:t xml:space="preserve">ស្នេហា​ប្តី​ប្រពន្ធ​ល្អ​ជាង​រឿង​ដែល​រីករាយ​បំផុត​ក្នុង​ជីវិត ។</w:t>
      </w:r>
    </w:p>
    <w:p/>
    <w:p>
      <w:r xmlns:w="http://schemas.openxmlformats.org/wordprocessingml/2006/main">
        <w:t xml:space="preserve">1. រៀនឱ្យតម្លៃសេចក្តីស្រឡាញ់របស់ប្តីប្រពន្ធរបស់អ្នកច្រើនជាងអ្វីទាំងអស់។</w:t>
      </w:r>
    </w:p>
    <w:p/>
    <w:p>
      <w:r xmlns:w="http://schemas.openxmlformats.org/wordprocessingml/2006/main">
        <w:t xml:space="preserve">2. សេចក្ដីស្រឡាញ់គឺជាអំណោយដ៏អស្ចារ្យបំផុតដែលព្រះជាម្ចាស់ប្រទានមកយើង។</w:t>
      </w:r>
    </w:p>
    <w:p/>
    <w:p>
      <w:r xmlns:w="http://schemas.openxmlformats.org/wordprocessingml/2006/main">
        <w:t xml:space="preserve">1. យ៉ូហានទី 1 4:8 - "អ្នកណាដែលមិនស្រឡាញ់អ្នកនោះមិនស្គាល់ព្រះទេពីព្រោះព្រះជាម្ចាស់ជាសេចក្តីស្រឡាញ់" ។</w:t>
      </w:r>
    </w:p>
    <w:p/>
    <w:p>
      <w:r xmlns:w="http://schemas.openxmlformats.org/wordprocessingml/2006/main">
        <w:t xml:space="preserve">2. ម៉ាកុស 12:30-31 - «ហើយ​អ្នក​ត្រូវ​ស្រឡាញ់​ព្រះអម្ចាស់ ជា​ព្រះ​របស់​អ្នក​ឲ្យ​អស់​ពី​ចិត្ត អស់​ពី​ព្រលឹង អស់​អំពី​គំនិត និង​អស់​ពី​កម្លាំង។ គ្មាន​បញ្ញត្តិ​ណា​ណា​ដែល​ធំ​ជាង​នេះ​ទេ។</w:t>
      </w:r>
    </w:p>
    <w:p/>
    <w:p>
      <w:r xmlns:w="http://schemas.openxmlformats.org/wordprocessingml/2006/main">
        <w:t xml:space="preserve">ចម្រៀង ទំនុកតម្កើង 4:11 ឱ​ប្ដី​ប្រពន្ធ​អើយ ឱ​បបូរ​មាត់​អើយ ស្រក់​ដូច​ឃ្មុំ​ទៅ ទឹក​ឃ្មុំ និង​ទឹក​ដោះ​នៅ​ក្រោម​អណ្ដាត​របស់​អ្នក។ ហើយ​ក្លិន​សម្លៀក​បំពាក់​របស់​អ្នក​គឺ​ដូច​ជា​ក្លិន​របស់​ប្រទេស​លីបង់។</w:t>
      </w:r>
    </w:p>
    <w:p/>
    <w:p>
      <w:r xmlns:w="http://schemas.openxmlformats.org/wordprocessingml/2006/main">
        <w:t xml:space="preserve">ស្នេហ៍​ក្នុង​បទ​ចម្រៀង​ត្រូវ​បាន​ពណ៌នា​ថា​មាន​ពាក្យ​ផ្អែម​ល្ហែម និង​គួរ​ឲ្យ​ធុំក្លិន។</w:t>
      </w:r>
    </w:p>
    <w:p/>
    <w:p>
      <w:r xmlns:w="http://schemas.openxmlformats.org/wordprocessingml/2006/main">
        <w:t xml:space="preserve">1: អំណាចនៃពាក្យផ្អែម</w:t>
      </w:r>
    </w:p>
    <w:p/>
    <w:p>
      <w:r xmlns:w="http://schemas.openxmlformats.org/wordprocessingml/2006/main">
        <w:t xml:space="preserve">២៖ ក្លិនផ្អែមនៃសេចក្តីសុចរិត</w:t>
      </w:r>
    </w:p>
    <w:p/>
    <w:p>
      <w:r xmlns:w="http://schemas.openxmlformats.org/wordprocessingml/2006/main">
        <w:t xml:space="preserve">១៖ សុភាសិត ១៦:២៤ - ពាក្យ​ដែល​គួរ​ឲ្យ​រីករាយ​ប្រៀប​បាន​នឹង​ស្នែង​ទឹកឃ្មុំ ផ្អែម​ដល់​ព្រលឹង និង​សុខភាព​ដល់​ឆ្អឹង។</w:t>
      </w:r>
    </w:p>
    <w:p/>
    <w:p>
      <w:r xmlns:w="http://schemas.openxmlformats.org/wordprocessingml/2006/main">
        <w:t xml:space="preserve">២:២ កូរិនថូស ២:១៤-១៥ - ប៉ុន្តែ​សូម​អរ​ព្រះ​គុណ​ដល់​ព្រះ ដែល​ក្នុង​ព្រះ​គ្រីស្ទ​តែង​តែ​ដឹក​នាំ​យើង​ក្នុង​ដំណើរ​ជ័យ​ជម្នះ ហើយ​តាម​រយៈ​យើង​រាល់​គ្នា​បាន​សាយភាយ​ក្លិន​នៃ​ចំណេះ​អំពី​ទ្រង់​គ្រប់​ទីកន្លែង។ ដ្បិត​យើង​រាល់​គ្នា​ជា​ក្លិន​ក្រអូប​របស់​ព្រះ‌គ្រីស្ទ​ចំពោះ​ព្រះ ក្នុង​ចំណោម​អ្នក​ដែល​ត្រូវ​បាន​សង្គ្រោះ និង​ក្នុង​ចំណោម​អ្នក​ដែល​ត្រូវ​វិនាស។</w:t>
      </w:r>
    </w:p>
    <w:p/>
    <w:p>
      <w:r xmlns:w="http://schemas.openxmlformats.org/wordprocessingml/2006/main">
        <w:t xml:space="preserve">ចម្រៀង ទំនុកតម្កើង 4:12 សួន​ច្បារ​មួយ​ដែល​នៅ​ជិត​នោះ គឺ​ប្អូន​ស្រី​ខ្ញុំ ប្ដី​ប្រពន្ធ​ខ្ញុំ។ និទាឃរដូវបិទជិត ប្រភពទឹកបិទជិត។</w:t>
      </w:r>
    </w:p>
    <w:p/>
    <w:p>
      <w:r xmlns:w="http://schemas.openxmlformats.org/wordprocessingml/2006/main">
        <w:t xml:space="preserve">វគ្គនេះនិយាយអំពីភាពស្រស់ស្អាត និងភាពផ្តាច់មុខនៃសេចក្តីស្រឡាញ់របស់ម្ចាស់ស្នេហ៍។</w:t>
      </w:r>
    </w:p>
    <w:p/>
    <w:p>
      <w:r xmlns:w="http://schemas.openxmlformats.org/wordprocessingml/2006/main">
        <w:t xml:space="preserve">1: សម្រស់នៃសេចក្តីស្រឡាញ់របស់ជាទីស្រឡាញ់</w:t>
      </w:r>
    </w:p>
    <w:p/>
    <w:p>
      <w:r xmlns:w="http://schemas.openxmlformats.org/wordprocessingml/2006/main">
        <w:t xml:space="preserve">2: ភាពផ្តាច់មុខនៃសេចក្តីស្រឡាញ់របស់ជាទីស្រឡាញ់</w:t>
      </w:r>
    </w:p>
    <w:p/>
    <w:p>
      <w:r xmlns:w="http://schemas.openxmlformats.org/wordprocessingml/2006/main">
        <w:t xml:space="preserve">១៖ អេសាយ ៦២:៤-៥ «អ្នក​នឹង​លែង​ត្រូវ​បាន​គេ​ហៅ​ថា​បោះបង់​ចោល​ទៀត​ហើយ ហើយ​ទឹក​ដី​របស់​អ្នក​នឹង​លែង​ត្រូវ​បាន​គេ​ហៅ​ថា​ទី​ស្ងាត់​ជ្រងំ​ទៀត​ហើយ ប៉ុន្តែ​អ្នក​នឹង​ត្រូវ​ហៅ​ថា សេចក្តី​អំណរ​របស់​ខ្ញុំ​គឺ​នៅ​ក្នុង​នាង ហើយ​ទឹក​ដី​របស់​អ្នក​បាន​រៀបការ​ហើយ ដ្បិត​ព្រះអម្ចាស់​សព្វ​ព្រះទ័យ​នឹង​អ្នក ហើយទឹកដីរបស់អ្នកនឹងត្រូវរៀបការ។</w:t>
      </w:r>
    </w:p>
    <w:p/>
    <w:p>
      <w:r xmlns:w="http://schemas.openxmlformats.org/wordprocessingml/2006/main">
        <w:t xml:space="preserve">2 យេរេមា 31:3 «ព្រះអម្ចាស់​បាន​លេច​មក​ឲ្យ​គាត់​ឃើញ​ពី​ចម្ងាយ ខ្ញុំ​បាន​ស្រឡាញ់​អ្នក​ដោយ​ក្ដី​ស្រឡាញ់​ដ៏​នៅ​អស់កល្ប​ជានិច្ច ហេតុ​នេះ​ហើយ​បាន​ជា​ខ្ញុំ​បាន​បន្ត​ស្មោះ​ត្រង់​ចំពោះ​អ្នក​រាល់​គ្នា»។</w:t>
      </w:r>
    </w:p>
    <w:p/>
    <w:p>
      <w:r xmlns:w="http://schemas.openxmlformats.org/wordprocessingml/2006/main">
        <w:t xml:space="preserve">ចម្រៀង ទំនុកតម្កើង 4:13 រុក្ខជាតិ​របស់​អ្នក​ជា​ចម្ការ​នៃ​ផ្លែ​ទទឹម និង​មាន​ផ្លែ​ដ៏​រីករាយ។ campphire ជាមួយ spikenard,</w:t>
      </w:r>
    </w:p>
    <w:p/>
    <w:p>
      <w:r xmlns:w="http://schemas.openxmlformats.org/wordprocessingml/2006/main">
        <w:t xml:space="preserve">បទ​ចម្រៀង​សាឡូម៉ូន​អបអរ​អំណរ​នៃ​សេចក្ដី​ស្រឡាញ់ និង​អាពាហ៍ពិពាហ៍។</w:t>
      </w:r>
    </w:p>
    <w:p/>
    <w:p>
      <w:r xmlns:w="http://schemas.openxmlformats.org/wordprocessingml/2006/main">
        <w:t xml:space="preserve">១៖ ស្នេហាគឺស្រស់ស្អាត និងផ្អែមដូចផ្លែទទឹម។</w:t>
      </w:r>
    </w:p>
    <w:p/>
    <w:p>
      <w:r xmlns:w="http://schemas.openxmlformats.org/wordprocessingml/2006/main">
        <w:t xml:space="preserve">២៖ អាពាហ៍ពិពាហ៍​ជា​អំណោយ​ដ៏​ថ្លៃថ្លា​ដែល​គួរ​ឲ្យ​តម្លៃ។</w:t>
      </w:r>
    </w:p>
    <w:p/>
    <w:p>
      <w:r xmlns:w="http://schemas.openxmlformats.org/wordprocessingml/2006/main">
        <w:t xml:space="preserve">1: កូល៉ុស 3:12-14 - ដូច្នេះ ចូរ​ដាក់​នៅ​លើ​ជា​អ្នក​រើស​តាំង​របស់​ព្រះ ជា​បរិសុទ្ធ និង​ជា​ទី​ស្រឡាញ់, ពោះវៀន​នៃ​សេចក្ដី​មេត្តា​ករុណា, សប្បុរស, បន្ទាប​នៃ​ចិត្ត, ស្លូត​បូត, អត់ធ្មត់; ចូរ​អត់​ឱន​ឲ្យ​គ្នា​ទៅ​វិញ​ទៅ​មក ហើយ​អត់​ទោស​ឲ្យ​គ្នា​ទៅ​វិញ​ទៅ​មក បើ​អ្នក​ណា​ឈ្លោះ​ប្រកែក​នឹង​អ្នក​ណា​ក៏​ដោយ។ ហើយ​លើស​ពី​អ្វី​ទាំង​អស់​នេះ​ត្រូវ​ដាក់​លើ​សេចក្ដី​សប្បុរស ដែល​ជា​ចំណង​នៃ​ភាព​ល្អ​ឥត​ខ្ចោះ។</w:t>
      </w:r>
    </w:p>
    <w:p/>
    <w:p>
      <w:r xmlns:w="http://schemas.openxmlformats.org/wordprocessingml/2006/main">
        <w:t xml:space="preserve">២៖ អេភេសូរ ៥:២២​-​៣៣ - ភរិយា​ទាំងឡាយ ចូរ​ចុះ​ចូល​ចំពោះ​ស្វាមី​របស់​ខ្លួន ដូច​ជា​ព្រះអម្ចាស់។ ដ្បិត​ប្ដី​ជា​ប្រមុខ​នៃ​ប្រពន្ធ ដូច​ជា​ព្រះគ្រីស្ទ​ជា​ប្រមុខ​នៃ​ក្រុមជំនុំ ហើយ​ទ្រង់​ជា​អ្នក​សង្គ្រោះ​រូប​កាយ។ ហេតុ​នេះ​ហើយ​បាន​ជា​ពួក​ជំនុំ​ចុះ​ចូល​នឹង​ព្រះ​គ្រីស្ទ ដូច្នេះ ចូរ​ឲ្យ​ប្រពន្ធ​នៅ​ចំពោះ​ប្ដី​របស់​ខ្លួន​ក្នុង​គ្រប់​ការ​ទាំង​អស់។ ស្វាមីទាំងឡាយអើយ ចូរស្រឡាញ់ប្រពន្ធរបស់អ្នក ដូចព្រះគ្រិស្ដក៏ស្រឡាញ់ក្រុមជំនុំ ហើយបានប្រគល់ខ្លួនគាត់សម្រាប់វាដែរ។ ដើម្បី​ឲ្យ​ទ្រង់​បាន​ញែក​ជា​បរិសុទ្ធ ហើយ​សម្អាត​ដោយ​ការ​លាង​ទឹក ដោយ​ព្រះ‌បន្ទូល។</w:t>
      </w:r>
    </w:p>
    <w:p/>
    <w:p>
      <w:r xmlns:w="http://schemas.openxmlformats.org/wordprocessingml/2006/main">
        <w:t xml:space="preserve">ចម្រៀង​ចម្រៀង 4:14 ស្ពៃក្តោប និង​ផ្កា​សាហ្វីន។ calamus និង cinnamon ជាមួយដើមឈើទាំងអស់នៃគ្រឿងក្រអូប; myrrh និង aloe ជាមួយគ្រឿងទេសសំខាន់ៗទាំងអស់:</w:t>
      </w:r>
    </w:p>
    <w:p/>
    <w:p>
      <w:r xmlns:w="http://schemas.openxmlformats.org/wordprocessingml/2006/main">
        <w:t xml:space="preserve">ចម្រៀងនៃបទចម្រៀងអបអរសាទរភាពស្រស់ស្អាតនៃស្នេហារវាងមនុស្សពីរនាក់។</w:t>
      </w:r>
    </w:p>
    <w:p/>
    <w:p>
      <w:r xmlns:w="http://schemas.openxmlformats.org/wordprocessingml/2006/main">
        <w:t xml:space="preserve">១៖ ស្នេហាពិតគឺជាអំណោយដ៏មានតម្លៃ និងក្រអូបដូចគ្រឿងទេសដែលបានរៀបរាប់នៅក្នុងខគម្ពីរនេះ។</w:t>
      </w:r>
    </w:p>
    <w:p/>
    <w:p>
      <w:r xmlns:w="http://schemas.openxmlformats.org/wordprocessingml/2006/main">
        <w:t xml:space="preserve">២៖ សេចក្តីស្រឡាញ់មានតម្លៃជាងវត្ថុសម្ភារៈ ឬសេចក្តីរីករាយ ដូចដែលបានរៀបរាប់ដោយគ្រឿងទេសក្នុងវគ្គនេះ។</w:t>
      </w:r>
    </w:p>
    <w:p/>
    <w:p>
      <w:r xmlns:w="http://schemas.openxmlformats.org/wordprocessingml/2006/main">
        <w:t xml:space="preserve">១:១ កូរិនថូស ១៣:១​-​៨ - សេចក្ដី​ស្រឡាញ់​គឺ​ជា​ការ​អត់​ធ្មត់ និង​ចិត្ត​ល្អ; វាមិនច្រណែន ឬអួតអាង។ វាមិនក្រអឺតក្រទមឬឈ្លើយទេ។</w:t>
      </w:r>
    </w:p>
    <w:p/>
    <w:p>
      <w:r xmlns:w="http://schemas.openxmlformats.org/wordprocessingml/2006/main">
        <w:t xml:space="preserve">២:១ យ៉ូហាន ៤:១៦ - ព្រះ​ទ្រង់​ជា​សេចក្ដី​ស្រឡាញ់ ហើយ​អ្នក​ណា​ដែល​នៅ​ជាប់​ក្នុង​សេចក្ដី​ស្រឡាញ់ នោះ​ស្ថិត​នៅ​ក្នុង​ព្រះ ហើយ​ព្រះ​ក៏​ស្ថិត​នៅ​ក្នុង​អ្នក​នោះ​ដែរ។</w:t>
      </w:r>
    </w:p>
    <w:p/>
    <w:p>
      <w:r xmlns:w="http://schemas.openxmlformats.org/wordprocessingml/2006/main">
        <w:t xml:space="preserve">បទចម្រៀង 4:15 ជា​ប្រភព​នៃ​សួន​ច្បារ អណ្ដូង​ទឹក​រស់ និង​ជា​ទឹក​ហូរ​មក​ពី​ប្រទេស​លីបង់។</w:t>
      </w:r>
    </w:p>
    <w:p/>
    <w:p>
      <w:r xmlns:w="http://schemas.openxmlformats.org/wordprocessingml/2006/main">
        <w:t xml:space="preserve">វគ្គនេះគឺជាការពិពណ៌នាអំពីភាពស្រស់ស្អាតនៃធម្មជាតិ និងភាពសម្បូរបែបនៃធនធានដែលផ្តល់ជីវិត។</w:t>
      </w:r>
    </w:p>
    <w:p/>
    <w:p>
      <w:r xmlns:w="http://schemas.openxmlformats.org/wordprocessingml/2006/main">
        <w:t xml:space="preserve">1. "ទឹករស់៖ ធ្វើឱ្យជីវិតរបស់យើងស្រស់ស្រាយ និងរស់ឡើងវិញ"</w:t>
      </w:r>
    </w:p>
    <w:p/>
    <w:p>
      <w:r xmlns:w="http://schemas.openxmlformats.org/wordprocessingml/2006/main">
        <w:t xml:space="preserve">2. "ភាពស្រស់ស្អាតនៃធម្មជាតិ: អំណោយពីព្រះ"</w:t>
      </w:r>
    </w:p>
    <w:p/>
    <w:p>
      <w:r xmlns:w="http://schemas.openxmlformats.org/wordprocessingml/2006/main">
        <w:t xml:space="preserve">១ យ៉ូហាន 4:14 ប៉ុន្តែ អ្នក​ណា​ដែល​ផឹក​ទឹក​ដែល​យើង​នឹង​ឲ្យ​នោះ អ្នក​នោះ​នឹង​មិន​ស្រេក​ឡើយ។ ប៉ុន្តែ​ទឹក​ដែល​ខ្ញុំ​នឹង​ឲ្យ​គាត់​នឹង​ក្លាយ​ទៅ​ជា​អណ្ដូង​ទឹក​ដែល​ផុស​ឡើង​ដល់​ជីវិត​អស់​កល្ប​ជានិច្ច»។</w:t>
      </w:r>
    </w:p>
    <w:p/>
    <w:p>
      <w:r xmlns:w="http://schemas.openxmlformats.org/wordprocessingml/2006/main">
        <w:t xml:space="preserve">ទំនុកតម្កើង 104:10-12 ព្រះ‌អង្គ​ធ្វើ​ឲ្យ​មាន​ទឹក​ហូរ​ចេញ​មក​តាម​ជ្រលង​ភ្នំ។ ពួកគេហូររវាងភ្នំ; គេយកសត្វមកផឹក។ សត្វលាព្រៃបំបាត់ការស្រេកទឹក។ សត្វ​ស្លាប​នៅ​លើ​មេឃ​នៅ​ក្បែរ​ពួក​គេ។ ពួកគេច្រៀងក្នុងចំណោមមែកឈើ។ ពីផ្ទះដ៏ខ្ពង់ខ្ពស់របស់អ្នក អ្នកស្រោចទឹកលើភ្នំ។ ផែនដីពេញចិត្តនឹងផលនៃការងាររបស់អ្នក។</w:t>
      </w:r>
    </w:p>
    <w:p/>
    <w:p>
      <w:r xmlns:w="http://schemas.openxmlformats.org/wordprocessingml/2006/main">
        <w:t xml:space="preserve">បទចំរៀង 4:16 ខ្យល់ខាងជើងអើយ ចូរភ្ញាក់ឡើង! ហើយមកខាងត្បូងអ្នក; ផ្លុំ​មក​លើ​សួន​ច្បារ​របស់​ខ្ញុំ ដើម្បី​ឲ្យ​គ្រឿង​ក្រអូប​ហូរ​ចេញ។ សូម​ឲ្យ​អ្នក​ជា​ទី​ស្រឡាញ់​របស់​ខ្ញុំ​ចូល​ទៅ​ក្នុង​សួន​ច្បារ​របស់​គាត់ ហើយ​បរិភោគ​ផ្លែ​ឈើ​ដ៏​រីករាយ​របស់​គាត់។</w:t>
      </w:r>
    </w:p>
    <w:p/>
    <w:p>
      <w:r xmlns:w="http://schemas.openxmlformats.org/wordprocessingml/2006/main">
        <w:t xml:space="preserve">ជាទីស្រឡាញ់ត្រូវបានអញ្ជើញឱ្យចូលទៅក្នុងសួនច្បារនិងរីករាយជាមួយផ្លែឈើរីករាយរបស់វា។</w:t>
      </w:r>
    </w:p>
    <w:p/>
    <w:p>
      <w:r xmlns:w="http://schemas.openxmlformats.org/wordprocessingml/2006/main">
        <w:t xml:space="preserve">១៖ យើង​ត្រូវ​បាន​អញ្ជើញ​ឲ្យ​ចូល​ទៅ​ក្នុង​សួន​ច្បារ​របស់​ព្រះអម្ចាស់ ហើយ​ទទួល​ទាន​ផល​នៃ​វិញ្ញាណ​របស់​ទ្រង់។</w:t>
      </w:r>
    </w:p>
    <w:p/>
    <w:p>
      <w:r xmlns:w="http://schemas.openxmlformats.org/wordprocessingml/2006/main">
        <w:t xml:space="preserve">២៖ តាមរយៈ​ពរជ័យ​របស់​ព្រះអម្ចាស់ យើង​អាច​ទទួល​បាន​នូវ​ភាពរីករាយ និង​អំណរ​នៅក្នុង​សួន​ច្បារ​របស់​ទ្រង់។</w:t>
      </w:r>
    </w:p>
    <w:p/>
    <w:p>
      <w:r xmlns:w="http://schemas.openxmlformats.org/wordprocessingml/2006/main">
        <w:t xml:space="preserve">១: ទំនុកតម្កើង 1:3 - គាត់​នឹង​បាន​ដូច​ជា​ដើម​ឈើ​ដែល​ដាំ​នៅ​មាត់​ទន្លេ​នៃ​ទឹក​ដែល​បង្កើត​ផល​របស់​គាត់​នៅ​ក្នុង​រដូវ​កាល​របស់​គាត់; ស្លឹករបស់វាក៏មិនក្រៀមស្វិតដែរ។ ហើយ​អ្វី​ដែល​គាត់​ធ្វើ​នឹង​បាន​ចម្រើន​ឡើង។</w:t>
      </w:r>
    </w:p>
    <w:p/>
    <w:p>
      <w:r xmlns:w="http://schemas.openxmlformats.org/wordprocessingml/2006/main">
        <w:t xml:space="preserve">2: អេសាយ 61:11 -ដ្បិត​ដូច​ជា​ផែនដី​បង្កើត​ពន្លក​របស់​វា, និង​ដូច​ជា​សួន​ច្បារ​នាំ​ឱ្យ​អ្វី​ដែល​ត្រូវ​បាន​ព្រោះ​នៅ​ក្នុង​វា​ទៅ​ពន្លក​; ដូច្នេះ ព្រះ‌អម្ចាស់​នឹង​ធ្វើ​ឲ្យ​សេចក្ដី​សុចរិត និង​ការ​សរសើរ​តម្កើង​ឡើង​នៅ​ចំពោះ​មុខ​ប្រជាជាតិ​ទាំង​អស់។</w:t>
      </w:r>
    </w:p>
    <w:p/>
    <w:p>
      <w:r xmlns:w="http://schemas.openxmlformats.org/wordprocessingml/2006/main">
        <w:t xml:space="preserve">ចម្រៀងសាឡូម៉ូន ជំពូកទី 5 បន្តការសម្ដែងកំណាព្យនៃសេចក្ដីស្រឡាញ់រវាងកូនក្រមុំនិងជាទីស្រឡាញ់របស់នាង។ វាបង្ហាញពីការបែកគ្នាមួយរំពេច និងការចង់បានជាបន្តបន្ទាប់ និងការជួបជុំគ្នារវាងពួកគេ។</w:t>
      </w:r>
    </w:p>
    <w:p/>
    <w:p>
      <w:r xmlns:w="http://schemas.openxmlformats.org/wordprocessingml/2006/main">
        <w:t xml:space="preserve">កថាខណ្ឌទី 1: កូនក្រមុំរៀបរាប់ពីសុបិនដែលនាងស្ទាក់ស្ទើរក្នុងការបើកទ្វារឱ្យនាងជាទីស្រឡាញ់របស់នាងនៅពេលគាត់មកគោះ។ ដល់​ពេល​ដែល​នាង​សម្រេច​ចិត្ត​ឲ្យ​គាត់​ចូល គាត់​បាន​ចេញ​ទៅ​ហើយ។ នាង​ស្វែង​រក​គាត់ តែ​រក​មិន​ឃើញ​ទេ (បទ​ចម្រៀង​សាឡូម៉ូន ៥:១-៦)។</w:t>
      </w:r>
    </w:p>
    <w:p/>
    <w:p>
      <w:r xmlns:w="http://schemas.openxmlformats.org/wordprocessingml/2006/main">
        <w:t xml:space="preserve">កថាខណ្ឌទី 2: កូនស្រីនៃក្រុងយេរូសាឡិមសួរកូនក្រមុំអំពីចរិតលក្ខណៈរបស់ជាទីស្រឡាញ់របស់នាង ដោយជំរុញឱ្យនាងពិពណ៌នាអំពីលក្ខណៈរូបកាយរបស់គាត់ ហើយបង្ហាញពីសេចក្តីស្រឡាញ់ដ៏ជ្រាលជ្រៅរបស់នាងចំពោះគាត់ (បទចម្រៀងសាឡូម៉ូន 5:7-8) ។</w:t>
      </w:r>
    </w:p>
    <w:p/>
    <w:p>
      <w:r xmlns:w="http://schemas.openxmlformats.org/wordprocessingml/2006/main">
        <w:t xml:space="preserve">កថាខណ្ឌទី 3: កូនក្រមុំបន្តស្វែងរកជាទីស្រឡាញ់របស់នាងពេញទីក្រុងដោយសួរអ្នកផ្សេងទៀតថាតើពួកគេបានឃើញគាត់ដែរឬទេ។ នាង​ជួប​នឹង​អ្នក​យាម​ដែល​ធ្វើ​បាប​នាង ប៉ុន្តែ​នាង​នៅ​តែ​ខ្ជាប់​ខ្ជួន​ក្នុង​ការ​តាម​រក​របស់​នាង (បទ​ចម្រៀង​សាឡូម៉ូន ៥:៩-១៦)។</w:t>
      </w:r>
    </w:p>
    <w:p/>
    <w:p>
      <w:r xmlns:w="http://schemas.openxmlformats.org/wordprocessingml/2006/main">
        <w:t xml:space="preserve">កថាខណ្ឌទី 4: ទីបំផុតកូនក្រមុំរកឃើញជាទីស្រឡាញ់របស់នាងហើយបង្ហាញពីរបៀបដែលនាងចង់បានវត្តមានរបស់គាត់។ នាង​រៀបរាប់​ពី​សម្រស់​រូប​កាយ​របស់​គាត់ ហើយ​បង្ហាញ​ពី​សេចក្ដី​ស្រឡាញ់​ចំពោះ​គាត់ (បទ​ចម្រៀង​សាឡូម៉ូន ៥:១៧)។</w:t>
      </w:r>
    </w:p>
    <w:p/>
    <w:p>
      <w:r xmlns:w="http://schemas.openxmlformats.org/wordprocessingml/2006/main">
        <w:t xml:space="preserve">សរុប​មក,</w:t>
      </w:r>
    </w:p>
    <w:p>
      <w:r xmlns:w="http://schemas.openxmlformats.org/wordprocessingml/2006/main">
        <w:t xml:space="preserve">បទ​ចម្រៀង​សាឡូម៉ូន ជំពូក​ទី​ប្រាំ​រៀបរាប់</w:t>
      </w:r>
    </w:p>
    <w:p>
      <w:r xmlns:w="http://schemas.openxmlformats.org/wordprocessingml/2006/main">
        <w:t xml:space="preserve">ការបំបែកបណ្តោះអាសន្នរវាង</w:t>
      </w:r>
    </w:p>
    <w:p>
      <w:r xmlns:w="http://schemas.openxmlformats.org/wordprocessingml/2006/main">
        <w:t xml:space="preserve">កូនក្រមុំនិងជាទីស្រឡាញ់របស់នាង,</w:t>
      </w:r>
    </w:p>
    <w:p>
      <w:r xmlns:w="http://schemas.openxmlformats.org/wordprocessingml/2006/main">
        <w:t xml:space="preserve">អមដោយការចង់បាន និងការជួបជុំគ្នាជាយថាហេតុរបស់ពួកគេ តាមរយៈការបញ្ចេញមតិកំណាព្យ។</w:t>
      </w:r>
    </w:p>
    <w:p/>
    <w:p>
      <w:r xmlns:w="http://schemas.openxmlformats.org/wordprocessingml/2006/main">
        <w:t xml:space="preserve">ការពិពណ៌នាអំពីសុបិនដែលកូនក្រមុំស្ទាក់ស្ទើរក្នុងការបើកទ្វារនៅពេលដែលជាទីស្រឡាញ់មកគោះ។</w:t>
      </w:r>
    </w:p>
    <w:p>
      <w:r xmlns:w="http://schemas.openxmlformats.org/wordprocessingml/2006/main">
        <w:t xml:space="preserve">ជាទីស្រឡាញ់ចាកចេញមុនពេលត្រូវបានអនុញ្ញាតឱ្យចូលដែលនាំឱ្យមានការស្វែងរកធ្វើឡើងដោយកូនក្រមុំ។</w:t>
      </w:r>
    </w:p>
    <w:p>
      <w:r xmlns:w="http://schemas.openxmlformats.org/wordprocessingml/2006/main">
        <w:t xml:space="preserve">ប្រឈមមុខនឹងការធ្វើបាបពីឆ្មាំខណៈពេលដែលនៅសល់កំណត់ក្នុងអំឡុងពេលដេញតាម។</w:t>
      </w:r>
    </w:p>
    <w:p>
      <w:r xmlns:w="http://schemas.openxmlformats.org/wordprocessingml/2006/main">
        <w:t xml:space="preserve">ការស្វែងរកជាទីស្រឡាញ់នៅទីបំផុតខណៈពេលដែលបង្ហាញពីបំណងប្រាថ្នាឆ្ពោះទៅរកវត្តមានរបស់គាត់។</w:t>
      </w:r>
    </w:p>
    <w:p>
      <w:r xmlns:w="http://schemas.openxmlformats.org/wordprocessingml/2006/main">
        <w:t xml:space="preserve">ការពិពណ៌នាអំពីភាពស្រស់ស្អាតរាងកាយដែលប្រារព្ធឡើងដោយមនុស្សជាទីស្រលាញ់រួមជាមួយនឹងការបង្ហាញពីសេចក្តីស្រឡាញ់។</w:t>
      </w:r>
    </w:p>
    <w:p/>
    <w:p>
      <w:r xmlns:w="http://schemas.openxmlformats.org/wordprocessingml/2006/main">
        <w:t xml:space="preserve">ផ្តល់ការយល់ដឹងអំពីការទទួលស្គាល់បញ្ហាបណ្តោះអាសន្នដែលជួបប្រទះក្នុងទំនាក់ទំនងស្នេហាដែលបង្ហាញតាមរយៈភាសាកំណាព្យ។ ការសង្កត់ធ្ងន់លើសារៈសំខាន់ដែលដាក់លើការតស៊ូ ការតាំងចិត្ត ក៏ដូចជាការជំនះឧបសគ្គដែលបានជួបប្រទះក្នុងអំឡុងពេលនៃការបែកគ្នា ឬចម្ងាយក្នុងទំនាក់ទំនង។ លើសពីនេះ ការរំលេចនូវសេចក្តីរីករាយដែលមានបទពិសោធន៍ពេលបានជួបជុំគ្នាជាមួយមនុស្សជាទីស្រឡាញ់ រួមជាមួយនឹងការបង្ហាញពីក្តីស្រលាញ់ដ៏ជ្រាលជ្រៅដែលមានចំពោះពួកគេ។</w:t>
      </w:r>
    </w:p>
    <w:p/>
    <w:p>
      <w:r xmlns:w="http://schemas.openxmlformats.org/wordprocessingml/2006/main">
        <w:t xml:space="preserve">ចម្រៀង ទំនុកតម្កើង 5:1 បង​ស្រី​ខ្ញុំ​ចូល​ទៅ​ក្នុង​សួន​ច្បារ​របស់​ខ្ញុំ​ហើយ ខ្ញុំ​បាន​ប្រមូល​ម្រុំ​ជាមួយ​គ្រឿង​ក្រអូប។ ខ្ញុំ​បាន​ពិសា​ទឹកឃ្មុំ​ជាមួយ​ទឹកឃ្មុំ​របស់​ខ្ញុំ។ ខ្ញុំបានផឹកស្រារបស់ខ្ញុំជាមួយនឹងទឹកដោះគោរបស់ខ្ញុំ: បរិភោគ, ឱមិត្តភក្តិ; ចូរ​ផឹក​ចុះ ឱ​សម្លាញ់​អើយ ចូរ​ផឹក​ឲ្យ​បាន​បរិបូរ។</w:t>
      </w:r>
    </w:p>
    <w:p/>
    <w:p>
      <w:r xmlns:w="http://schemas.openxmlformats.org/wordprocessingml/2006/main">
        <w:t xml:space="preserve">បទ​ចម្រៀង​គឺ​ជា​ការ​បង្ហាញ​ពី​ភាព​រីករាយ​នៃ​ស្នេហា​អាពាហ៍ពិពាហ៍។ វា​គឺ​ជា​ការ​អញ្ជើញ​ឲ្យ​ចូលរួម​ក្នុង​ភាព​រីករាយ​ខាង​វិញ្ញាណ និង​ខាង​រូបកាយ​នៃ​អាពាហ៍ពិពាហ៍ ។</w:t>
      </w:r>
    </w:p>
    <w:p/>
    <w:p>
      <w:r xmlns:w="http://schemas.openxmlformats.org/wordprocessingml/2006/main">
        <w:t xml:space="preserve">1. ភាពរីករាយនៃស្នេហាអាពាហ៍ពិពាហ៍៖ ការអញ្ជើញឱ្យទទួលបានបទពិសោធន៍នៃការបំពេញខាងវិញ្ញាណ និងរាងកាយ</w:t>
      </w:r>
    </w:p>
    <w:p/>
    <w:p>
      <w:r xmlns:w="http://schemas.openxmlformats.org/wordprocessingml/2006/main">
        <w:t xml:space="preserve">2. ចិញ្ចឹមជីវិតអាពាហ៍ពិពាហ៍របស់អ្នកដោយភាពស្និទ្ធស្នាលខាងវិញ្ញាណ និងផ្លូវកាយ</w:t>
      </w:r>
    </w:p>
    <w:p/>
    <w:p>
      <w:r xmlns:w="http://schemas.openxmlformats.org/wordprocessingml/2006/main">
        <w:t xml:space="preserve">1. កូរិនថូស 1 7:2-5 - ប៉ុលលើកទឹកចិត្តគូស្វាមីភរិយាឱ្យបំពេញចិត្តគ្នាទៅវិញទៅមកខាងផ្លូវភេទ។</w:t>
      </w:r>
    </w:p>
    <w:p/>
    <w:p>
      <w:r xmlns:w="http://schemas.openxmlformats.org/wordprocessingml/2006/main">
        <w:t xml:space="preserve">អេភេសូរ ៥:២១-៣៣ - ប៉ូលលើកទឹកចិត្ដប្ដីប្រពន្ធឲ្យគោរពគ្នាទៅវិញទៅមកដោយសេចក្ដីស្រឡាញ់ដោយគ្មានលក្ខខណ្ឌ។</w:t>
      </w:r>
    </w:p>
    <w:p/>
    <w:p>
      <w:r xmlns:w="http://schemas.openxmlformats.org/wordprocessingml/2006/main">
        <w:t xml:space="preserve">ចម្រៀង ទំនុកតម្កើង 5:2 ខ្ញុំ​ដេក​លក់ តែ​ចិត្ត​ខ្ញុំ​ភ្ញាក់ នោះ​ជា​សំឡេង​របស់​ខ្ញុំ​ដែល​គោះ​ថា ចូរ​បើក​ឲ្យ​ខ្ញុំ ប្អូន​ស្រី​អើយ ព្រាប​របស់​ខ្ញុំ ឥត​សៅហ្មង ដ្បិត​ក្បាល​ខ្ញុំ​ពោរពេញ​ដោយ​ទឹក​សន្សើម។ និងសោរបស់ខ្ញុំជាមួយនឹងដំណក់ទឹកនៅពេលយប់។</w:t>
      </w:r>
    </w:p>
    <w:p/>
    <w:p>
      <w:r xmlns:w="http://schemas.openxmlformats.org/wordprocessingml/2006/main">
        <w:t xml:space="preserve">ម្ចាស់​ស្នេហ៍​អំពាវនាវ​ឱ្យ​អ្នក​សម្លាញ់​អនុញ្ញាត​ឱ្យ​ចូល ។</w:t>
      </w:r>
    </w:p>
    <w:p/>
    <w:p>
      <w:r xmlns:w="http://schemas.openxmlformats.org/wordprocessingml/2006/main">
        <w:t xml:space="preserve">១៖ អំណាចនៃសេចក្តីស្រឡាញ់ និងរបៀបដែលវាឆ្លងកាត់ព្រំដែន។</w:t>
      </w:r>
    </w:p>
    <w:p/>
    <w:p>
      <w:r xmlns:w="http://schemas.openxmlformats.org/wordprocessingml/2006/main">
        <w:t xml:space="preserve">២៖ ស្នេហាគ្មានសៅហ្មង មានន័យដូចម្តេច។</w:t>
      </w:r>
    </w:p>
    <w:p/>
    <w:p>
      <w:r xmlns:w="http://schemas.openxmlformats.org/wordprocessingml/2006/main">
        <w:t xml:space="preserve">១:១ យ៉ូហាន ៤:៧-៨ ជា​ទី​ស្រឡាញ់​អើយ ចូរ​យើង​ស្រឡាញ់​គ្នា​ទៅ​វិញ​ទៅ​មក ដ្បិត​សេចក្ដី​ស្រឡាញ់​មក​ពី​ព្រះ ហើយ​អ្នក​ណា​ដែល​ស្រឡាញ់​បាន​កើត​មក​ពី​ព្រះ ហើយ​ស្គាល់​ព្រះ។ អ្នក​ណា​មិន​ស្រឡាញ់ អ្នក​នោះ​មិន​ស្គាល់​ព្រះជាម្ចាស់​ទេ ព្រោះ​ព្រះជាម្ចាស់​ជា​សេចក្ដី​ស្រឡាញ់។</w:t>
      </w:r>
    </w:p>
    <w:p/>
    <w:p>
      <w:r xmlns:w="http://schemas.openxmlformats.org/wordprocessingml/2006/main">
        <w:t xml:space="preserve">២៖ រ៉ូម ១២:៩​-​១០ សូម​ឲ្យ​សេចក្ដី​ស្រឡាញ់​ពិត។ ស្អប់អ្វីដែលអាក្រក់; ប្រកាន់ខ្ជាប់នូវអ្វីដែលល្អ។ ស្រឡាញ់​គ្នា​ទៅ​វិញ​ទៅ​មក​ដោយ​សេចក្ដី​ស្រឡាញ់​ជា​បង​ប្អូន។ លើកតម្កើងគ្នាទៅវិញទៅមកក្នុងការបង្ហាញកិត្តិយស។</w:t>
      </w:r>
    </w:p>
    <w:p/>
    <w:p>
      <w:r xmlns:w="http://schemas.openxmlformats.org/wordprocessingml/2006/main">
        <w:t xml:space="preserve">បទចម្រៀង 5:3 ខ្ញុំ​បាន​ដោះ​អាវ​របស់​ខ្ញុំ​ចេញ។ តើខ្ញុំត្រូវដាក់វាដោយរបៀបណា? ខ្ញុំបានលាងជើងរបស់ខ្ញុំ; តើ​ខ្ញុំ​នឹង​ធ្វើ​ឲ្យ​គេ​សៅហ្មង​យ៉ាង​ដូច​ម្ដេច?</w:t>
      </w:r>
    </w:p>
    <w:p/>
    <w:p>
      <w:r xmlns:w="http://schemas.openxmlformats.org/wordprocessingml/2006/main">
        <w:t xml:space="preserve">អ្នក​និយាយ​ក្នុង​បទ​ចម្រៀង​កំពុង​ចោទ​សួរ​ពី​របៀប​ដែល​ពួក​គេ​អាច​ពាក់​អាវ​ធំ​របស់​ពួក​គេ ហើយ​ធ្វើ​ឲ្យ​ជើង​របស់​ពួក​គេ​ស្មោកគ្រោក​បន្ទាប់​ពី​ដោះ​ចេញ។</w:t>
      </w:r>
    </w:p>
    <w:p/>
    <w:p>
      <w:r xmlns:w="http://schemas.openxmlformats.org/wordprocessingml/2006/main">
        <w:t xml:space="preserve">1. សារៈសំខាន់នៃភាពបរិសុទ្ធ និងបរិសុទ្ធនៅក្នុងគំនិត និងទង្វើ។</w:t>
      </w:r>
    </w:p>
    <w:p/>
    <w:p>
      <w:r xmlns:w="http://schemas.openxmlformats.org/wordprocessingml/2006/main">
        <w:t xml:space="preserve">2. បញ្ហាប្រឈមនៃការរក្សាតុល្យភាពរវាងរូបកាយ និងខាងវិញ្ញាណ។</w:t>
      </w:r>
    </w:p>
    <w:p/>
    <w:p>
      <w:r xmlns:w="http://schemas.openxmlformats.org/wordprocessingml/2006/main">
        <w:t xml:space="preserve">1. អេសាយ 1:18 - ព្រះអម្ចាស់​មាន​ព្រះ​បន្ទូល​ថា ចូរ​មក​ឥឡូវ​នេះ ចូរ​យើង​ពិភាក្សា​គ្នា​ថា ទោះ​ជា​អំពើ​បាប​របស់​អ្នក​ប្រៀប​ដូច​ជា​ពណ៌​ក្រហម​ឆ្អៅ​ក៏​ដោយ ក៏​នឹង​ក្លាយ​ទៅ​ជា​ពណ៌​ស​ដូច​ព្រិល ទោះ​បី​ជា​ក្រហម​ដូច​ពណ៌​ក្រហម​ឆ្អៅ​ក៏​ដោយ ក៏​នឹង​ក្លាយ​ទៅ​ជា​រោម​ចៀម​ដែរ។</w:t>
      </w:r>
    </w:p>
    <w:p/>
    <w:p>
      <w:r xmlns:w="http://schemas.openxmlformats.org/wordprocessingml/2006/main">
        <w:t xml:space="preserve">2. កូរិនថូស 1 6:19-20 - «ឬ​អ្នក​មិន​ដឹង​ថា​រូប​កាយ​របស់​អ្នក​គឺ​ជា​ព្រះវិហារ​បរិសុទ្ធ​នៃ​ព្រះ​វិញ្ញាណ​បរិសុទ្ធ​នៅ​ក្នុង​អ្នក​ដែល​អ្នក​បាន​មក​ពី​ព្រះ​ឬ​ទេ? លើកតម្កើងព្រះនៅក្នុងរូបកាយរបស់អ្នក”។</w:t>
      </w:r>
    </w:p>
    <w:p/>
    <w:p>
      <w:r xmlns:w="http://schemas.openxmlformats.org/wordprocessingml/2006/main">
        <w:t xml:space="preserve">ចម្រៀង ទំនុកតម្កើង 5:4 កូន​សំឡាញ់​របស់​ខ្ញុំ​បាន​ដាក់​ដៃ​គាត់​នៅ​មាត់​ទ្វារ ហើយ​ពោះវៀន​របស់​ខ្ញុំ​ក៏​បាន​រើ​ទៅ​រក​គាត់។</w:t>
      </w:r>
    </w:p>
    <w:p/>
    <w:p>
      <w:r xmlns:w="http://schemas.openxmlformats.org/wordprocessingml/2006/main">
        <w:t xml:space="preserve">អ្នកនិទានរឿងបង្ហាញពីក្តីស្រលាញ់របស់នាងចំពោះមនុស្សជាទីស្រលាញ់របស់នាង ដោយរៀបរាប់ពីរបៀបដែលនាងរំជើបរំជួលនៅពេលដែលគាត់ដាក់ដៃតាមទ្វារ។</w:t>
      </w:r>
    </w:p>
    <w:p/>
    <w:p>
      <w:r xmlns:w="http://schemas.openxmlformats.org/wordprocessingml/2006/main">
        <w:t xml:space="preserve">1. ស្នេហាក្នុងពេលបែកគ្នា៖ ស្វែងយល់ពីភាពស្និទ្ធស្នាលឡើងវិញក្នុងពេលឃ្លាតឆ្ងាយពីសង្គម</w:t>
      </w:r>
    </w:p>
    <w:p/>
    <w:p>
      <w:r xmlns:w="http://schemas.openxmlformats.org/wordprocessingml/2006/main">
        <w:t xml:space="preserve">2. ថាមពលនៃការប៉ះដែលមើលមិនឃើញ៖ លើកទឹកចិត្តដល់សេចក្តីស្រឡាញ់ដ៏ស្មោះត្រង់ក្នុងគ្រាឆ្ងាយ</w:t>
      </w:r>
    </w:p>
    <w:p/>
    <w:p>
      <w:r xmlns:w="http://schemas.openxmlformats.org/wordprocessingml/2006/main">
        <w:t xml:space="preserve">1. អេសាយ 49:16 - "មើល! ខ្ញុំបានឆ្លាក់អ្នកនៅលើបាតដៃរបស់ខ្ញុំ ជញ្ជាំងរបស់អ្នកនៅពីមុខខ្ញុំជានិច្ច" ។</w:t>
      </w:r>
    </w:p>
    <w:p/>
    <w:p>
      <w:r xmlns:w="http://schemas.openxmlformats.org/wordprocessingml/2006/main">
        <w:t xml:space="preserve">2. រ៉ូម 5:5 - «ហើយ​សេចក្ដី​សង្ឃឹម​មិន​ត្រូវ​ខ្មាស​ឡើយ ពី​ព្រោះ​សេចក្ដី​ស្រឡាញ់​របស់​ព្រះ​បាន​ស្រក់​ទៅ​ក្នុង​ចិត្ត​យើង ដោយ​ព្រះ​វិញ្ញាណ​បរិសុទ្ធ ដែល​បាន​ប្រទាន​ដល់​យើង»។</w:t>
      </w:r>
    </w:p>
    <w:p/>
    <w:p>
      <w:r xmlns:w="http://schemas.openxmlformats.org/wordprocessingml/2006/main">
        <w:t xml:space="preserve">ចម្រៀង ទំនុកតម្កើង 5:5 ខ្ញុំ​ក្រោក​ឡើង​បើក​ចំហ​ដល់​អ្នក​ជា​ទី​ស្រឡាញ់​របស់​ខ្ញុំ។ ហើយដៃរបស់ខ្ញុំបានធ្លាក់ចុះជាមួយនឹង myrrh និងម្រាមដៃរបស់ខ្ញុំជាមួយនឹង myrrh ក្លិនផ្អែមនៅលើចំណុចទាញនៃសោ។</w:t>
      </w:r>
    </w:p>
    <w:p/>
    <w:p>
      <w:r xmlns:w="http://schemas.openxmlformats.org/wordprocessingml/2006/main">
        <w:t xml:space="preserve">ជាទីស្រឡាញ់បានក្រោកឡើងដើម្បីបើកទ្វារទៅកាន់ជាទីស្រឡាញ់របស់នាង។ ដៃ​របស់​នាង​ត្រូវ​បាន​គ្រប​ដោយ​ទឹក​អម្ពិល ហើយ​ម្រាម​ដៃ​របស់​នាង​មាន​ក្លិន​ក្រអូប​ឈ្ងុយ​ឆ្ងាញ់។</w:t>
      </w:r>
    </w:p>
    <w:p/>
    <w:p>
      <w:r xmlns:w="http://schemas.openxmlformats.org/wordprocessingml/2006/main">
        <w:t xml:space="preserve">១៖ យើង​គួរ​បើក​ចិត្ត​ចំពោះ​ព្រះ​យេហូវ៉ា ហើយ​អនុញ្ញាត​ឲ្យ​សេចក្ដី​ស្រឡាញ់​របស់​ទ្រង់​បំពេញ​យើង។</w:t>
      </w:r>
    </w:p>
    <w:p/>
    <w:p>
      <w:r xmlns:w="http://schemas.openxmlformats.org/wordprocessingml/2006/main">
        <w:t xml:space="preserve">២៖ ពេល​យើង​ចុះចាញ់​នឹង​ព្រះ ទ្រង់​នឹង​បំពេញ​យើង​ដោយ​ព្រះគុណ និង​សេចក្តី​ស្រឡាញ់​របស់​ទ្រង់។</w:t>
      </w:r>
    </w:p>
    <w:p/>
    <w:p>
      <w:r xmlns:w="http://schemas.openxmlformats.org/wordprocessingml/2006/main">
        <w:t xml:space="preserve">១ យ៉ូហាន ៣:១៦ - ដ្បិត​ព្រះ​ទ្រង់​ស្រឡាញ់​លោកីយ៍​ដល់​ម៉្លេះ​បាន​ជា​ទ្រង់​បាន​ប្រទាន​ព្រះរាជ​បុត្រា​តែ​មួយ​របស់​ទ្រង់ ដើម្បី​ឲ្យ​អ្នក​ណា​ដែល​ជឿ​ដល់​ទ្រង់​នឹង​មិន​វិនាស​ឡើយ គឺ​មាន​ជីវិត​អស់កល្ប​ជានិច្ច។</w:t>
      </w:r>
    </w:p>
    <w:p/>
    <w:p>
      <w:r xmlns:w="http://schemas.openxmlformats.org/wordprocessingml/2006/main">
        <w:t xml:space="preserve">2: អេភេសូរ 3: 17-19 - ដូច្នេះថាព្រះគ្រីស្ទអាចគង់នៅក្នុងចិត្តរបស់អ្នកតាមរយៈជំនឿ។ ហើយខ្ញុំអធិស្ឋានថា អ្នកដែលត្រូវបានចាក់ឫស និងតាំងនៅក្នុងសេចក្តីស្រឡាញ់ អាចមានអំណាច រួមជាមួយនឹងប្រជាជនដ៏វិសុទ្ធរបស់ព្រះអម្ចាស់ទាំងអស់ ដើម្បីយល់ថាតើសេចក្តីស្រឡាញ់របស់ព្រះគ្រិស្តមានទំហំធំទូលាយ វែង ខ្ពស់ និងជ្រៅប៉ុណ្ណា ហើយដើម្បីដឹងពីសេចក្តីស្រឡាញ់ដែលលើសពីចំណេះដឹង។ ដើម្បី​ឲ្យ​អ្នក​រាល់​គ្នា​បាន​ឆ្អែត​ដល់​កម្រិត​នៃ​ភាព​ពេញលេញ​នៃ​ព្រះ។</w:t>
      </w:r>
    </w:p>
    <w:p/>
    <w:p>
      <w:r xmlns:w="http://schemas.openxmlformats.org/wordprocessingml/2006/main">
        <w:t xml:space="preserve">បទចំរៀង 5:6 ខ្ញុំបានបើកទៅកាន់មនុស្សជាទីស្រឡាញ់របស់ខ្ញុំ។ ឯ​មនុស្ស​ជា​ទី​ស្រឡាញ់​របស់​ខ្ញុំ​បាន​ដក​ខ្លួន​ចេញ ហើយ​បាន​បាត់​ទៅ​ហើយ។ ព្រលឹង​ខ្ញុំ​បាន​បរាជ័យ​ពេល​គាត់​និយាយ៖ ខ្ញុំ​បាន​ស្វែង​រក​គាត់ តែ​រក​មិន​ឃើញ។ ខ្ញុំ​បាន​ទូរស័ព្ទ​ទៅ​គាត់ ប៉ុន្តែ​គាត់​មិន​បាន​ឆ្លើយ​តប​ទេ។</w:t>
      </w:r>
    </w:p>
    <w:p/>
    <w:p>
      <w:r xmlns:w="http://schemas.openxmlformats.org/wordprocessingml/2006/main">
        <w:t xml:space="preserve">ជាទីស្រឡាញ់បានចាកចេញហើយអ្នកនិយាយកំពុងស្វែងរកពួកគេ។</w:t>
      </w:r>
    </w:p>
    <w:p/>
    <w:p>
      <w:r xmlns:w="http://schemas.openxmlformats.org/wordprocessingml/2006/main">
        <w:t xml:space="preserve">1. ការលួងលោមរបស់ព្រះនៅក្នុងគ្រានៃភាពអស់សង្ឃឹម</w:t>
      </w:r>
    </w:p>
    <w:p/>
    <w:p>
      <w:r xmlns:w="http://schemas.openxmlformats.org/wordprocessingml/2006/main">
        <w:t xml:space="preserve">2. សង្ឃឹមក្នុងគ្រានៃការបាត់បង់</w:t>
      </w:r>
    </w:p>
    <w:p/>
    <w:p>
      <w:r xmlns:w="http://schemas.openxmlformats.org/wordprocessingml/2006/main">
        <w:t xml:space="preserve">1. បរិនិព្វាន 3:21-23 «នេះ​ខ្ញុំ​នឹក​ចាំ​ក្នុង​ចិត្ត​របស់​ខ្ញុំ ហេតុ​នេះ​ហើយ​បាន​ជា​ខ្ញុំ​សង្ឃឹម​ថា​ជា​ព្រះ​ហឫទ័យ​មេត្តា​ករុណា​របស់​ព្រះអម្ចាស់ ដែល​យើង​មិន​ត្រូវ​វិនាស​ឡើយ ព្រោះ​ព្រះហឫទ័យ​មេត្តា​ករុណា​របស់​ព្រះអង្គ​មិន​មាន​ថ្មី​ជា​រៀង​រាល់​ព្រឹក។ "</w:t>
      </w:r>
    </w:p>
    <w:p/>
    <w:p>
      <w:r xmlns:w="http://schemas.openxmlformats.org/wordprocessingml/2006/main">
        <w:t xml:space="preserve">2. ទំនុកតម្កើង 34:18 «ព្រះអម្ចាស់​គង់​នៅ​ជិត​អស់​អ្នក​ដែល​មាន​ចិត្ត​សង្រេង ហើយ​សង្គ្រោះ​មនុស្ស​ដែល​មាន​ចិត្ត​ទន់​ខ្សោយ»។</w:t>
      </w:r>
    </w:p>
    <w:p/>
    <w:p>
      <w:r xmlns:w="http://schemas.openxmlformats.org/wordprocessingml/2006/main">
        <w:t xml:space="preserve">ចម្រៀង ទំនុកតម្កើង 5:7 ពួក​អ្នក​យាម​នៅ​ជុំវិញ​ទីក្រុង​បាន​រក​ឃើញ​ខ្ញុំ គេ​វាយ​ខ្ញុំ ហើយ​ធ្វើ​ឲ្យ​ខ្ញុំ​របួស។ អ្នក​យាម​ជញ្ជាំង​បាន​ដក​វាំងនន​ចេញ​ពី​ខ្ញុំ។</w:t>
      </w:r>
    </w:p>
    <w:p/>
    <w:p>
      <w:r xmlns:w="http://schemas.openxmlformats.org/wordprocessingml/2006/main">
        <w:t xml:space="preserve">ពួក​អ្នក​យាម​ដែល​ដើរ​ជុំវិញ​ទីក្រុង​វាយ​អ្នក​និយាយ ដោយ​ដក​ស្បៃ​ចេញ។</w:t>
      </w:r>
    </w:p>
    <w:p/>
    <w:p>
      <w:r xmlns:w="http://schemas.openxmlformats.org/wordprocessingml/2006/main">
        <w:t xml:space="preserve">១៖ យើងត្រូវដឹងខ្លួនជានិច្ចអំពីគ្រោះថ្នាក់នៃពិភពលោក ហើយរក្សាការប្រុងប្រយ័ត្នដើម្បីការពារខ្លួន។</w:t>
      </w:r>
    </w:p>
    <w:p/>
    <w:p>
      <w:r xmlns:w="http://schemas.openxmlformats.org/wordprocessingml/2006/main">
        <w:t xml:space="preserve">២៖ ព្រះ​គង់​នៅ​ជាមួយ​យើង​ជានិច្ច ក្នុង​ពេល​មាន​បញ្ហា ទោះ​បី​ជា​យើង​មាន​អារម្មណ៍​ថា​ត្រូវ​គេ​បោះ​បង់​ចោល​ក៏​ដោយ។</w:t>
      </w:r>
    </w:p>
    <w:p/>
    <w:p>
      <w:r xmlns:w="http://schemas.openxmlformats.org/wordprocessingml/2006/main">
        <w:t xml:space="preserve">ទំនុកតម្កើង 91:9-10 «ដ្បិត​ទ្រង់​បាន​តាំង​ព្រះ​អម្ចាស់ ដែល​ជា​ទី​ពឹង​ជ្រក​របស់​ទូលបង្គំ ជា​ទី​សក្ការៈ​ដ៏​ខ្ពង់​ខ្ពស់​បំផុត ជា​ទី​លំនៅ​របស់​ទ្រង់ នោះ​នឹង​មិន​មាន​សេចក្ដី​អាក្រក់​ណា​មក​ដល់​ទ្រង់​ឡើយ ហើយ​គ្រោះ​កាច​ក៏​មិន​ចូល​មក​ជិត​លំនៅ​របស់​ទ្រង់​ដែរ។</w:t>
      </w:r>
    </w:p>
    <w:p/>
    <w:p>
      <w:r xmlns:w="http://schemas.openxmlformats.org/wordprocessingml/2006/main">
        <w:t xml:space="preserve">២៖ អេសាយ ៤១:១០ «កុំ​ខ្លាច​ឡើយ ដ្បិត​ខ្ញុំ​នៅ​ជា​មួយ​អ្នក កុំ​ឲ្យ​ស្រងាក​ចិត្ត​ឡើយ ដ្បិត​យើង​ជា​ព្រះ​របស់​អ្នក ខ្ញុំ​នឹង​ពង្រឹង​អ្នក មែន​ហើយ ខ្ញុំ​នឹង​ជួយ​អ្នក មែន​ហើយ យើង​នឹង​ទ្រ​អ្នក​ដោយ​ដៃ​ស្តាំ​នៃ សេចក្តី​សុចរិត​របស់​ខ្ញុំ»។</w:t>
      </w:r>
    </w:p>
    <w:p/>
    <w:p>
      <w:r xmlns:w="http://schemas.openxmlformats.org/wordprocessingml/2006/main">
        <w:t xml:space="preserve">បទចម្រៀង 5:8 កូន​ស្រី​នៃ​ក្រុង​យេរូសាឡឹម​អើយ ខ្ញុំ​សូម​ជំរាប​អ្នក​រាល់​គ្នា​ថា ប្រសិន​បើ​អ្នក​រាល់​គ្នា​រក​ឃើញ​ទី​ស្រឡាញ់​របស់​ខ្ញុំ ចូរ​ប្រាប់​គាត់​ថា ខ្ញុំ​ឈឺ​ដោយសារ​សេចក្ដី​ស្រឡាញ់។</w:t>
      </w:r>
    </w:p>
    <w:p/>
    <w:p>
      <w:r xmlns:w="http://schemas.openxmlformats.org/wordprocessingml/2006/main">
        <w:t xml:space="preserve">ជាទីស្រឡាញ់ត្រូវបានបញ្ជាឱ្យរកឃើញហើយប្រាប់ពីសេចក្តីស្រឡាញ់របស់នាង។</w:t>
      </w:r>
    </w:p>
    <w:p/>
    <w:p>
      <w:r xmlns:w="http://schemas.openxmlformats.org/wordprocessingml/2006/main">
        <w:t xml:space="preserve">១៖ ស្នេហា​ជា​អារម្មណ៍​ខ្លាំង​ដែល​អាច​លើស​លប់។</w:t>
      </w:r>
    </w:p>
    <w:p/>
    <w:p>
      <w:r xmlns:w="http://schemas.openxmlformats.org/wordprocessingml/2006/main">
        <w:t xml:space="preserve">២៖ យើង​គួរ​តែ​ចែក​រំលែក​សេចក្តី​ស្រឡាញ់​របស់​យើង​ទៅ​កាន់​អ្នក​ដទៃ ទោះ​បី​ជា​វា​ពិបាក​ធ្វើ​ក៏​ដោយ។</w:t>
      </w:r>
    </w:p>
    <w:p/>
    <w:p>
      <w:r xmlns:w="http://schemas.openxmlformats.org/wordprocessingml/2006/main">
        <w:t xml:space="preserve">១:១ កូរិនថូស ១៣:៤​-​៧ - សេចក្ដី​ស្រឡាញ់​គឺ​ជា​ការ​អត់​ធ្មត់ និង​ចិត្ត​ល្អ; សេចក្ដីស្រឡាញ់មិនច្រណែនឬអួតអាង; វាមិនក្រអឺតក្រទមឬឈ្លើយទេ។ វាមិនទទូចលើវិធីផ្ទាល់ខ្លួនរបស់វា; វាមិនឆាប់ខឹងឬអាក់អន់ចិត្ត; វា​មិន​ត្រេកអរ​នឹង​ការ​ប្រព្រឹត្ត​ខុស​ទេ តែ​ត្រេកអរ​នឹង​សេចក្ដី​ពិត។</w:t>
      </w:r>
    </w:p>
    <w:p/>
    <w:p>
      <w:r xmlns:w="http://schemas.openxmlformats.org/wordprocessingml/2006/main">
        <w:t xml:space="preserve">២៖ រ៉ូម ១២:៩​-​១០ - សេចក្ដី​ស្រឡាញ់​ត្រូវ​តែ​ស្មោះ​ត្រង់។ ស្អប់អ្វីដែលអាក្រក់; ប្រកាន់ខ្ជាប់នូវអ្វីដែលល្អ។ ត្រូវលះបង់ចំពោះគ្នាទៅវិញទៅមកដោយសេចក្តីស្រឡាញ់។ ចូរ​គោរព​គ្នា​ទៅ​វិញ​ទៅ​មក​លើស​ជាង​ខ្លួន។</w:t>
      </w:r>
    </w:p>
    <w:p/>
    <w:p>
      <w:r xmlns:w="http://schemas.openxmlformats.org/wordprocessingml/2006/main">
        <w:t xml:space="preserve">ចម្រៀង 5:9 តើ​អ្វី​ទៅ​ជា​ទី​ស្រឡាញ់​របស់​អ្នក​លើស​ជាង​អ្នក​ដ៏​ទៃ​ទៀត​អើយ! តើ​អ្វី​ទៅ​ជា​ទី​ស្រឡាញ់​របស់​អ្នក​ជាង​អ្នក​ដ៏​ទៃ​ទៀត​ដែល​អ្នក​ចោទ​ប្រកាន់​យើង?</w:t>
      </w:r>
    </w:p>
    <w:p/>
    <w:p>
      <w:r xmlns:w="http://schemas.openxmlformats.org/wordprocessingml/2006/main">
        <w:t xml:space="preserve">បទ​ចម្រៀង​នេះ​សួរ​ថា តើ​មាន​អ្នក​ស្រឡាញ់​ធំ​ជាង​អ្នក​ណា​ទៀត?</w:t>
      </w:r>
    </w:p>
    <w:p/>
    <w:p>
      <w:r xmlns:w="http://schemas.openxmlformats.org/wordprocessingml/2006/main">
        <w:t xml:space="preserve">1. ភាពប្លែកនៃស្នេហា៖ ពិនិត្យមើលថាតើមនុស្សជាទីស្រលាញ់គឺអស្ចារ្យជាងអ្វីទាំងអស់។</w:t>
      </w:r>
    </w:p>
    <w:p/>
    <w:p>
      <w:r xmlns:w="http://schemas.openxmlformats.org/wordprocessingml/2006/main">
        <w:t xml:space="preserve">2. ស្វែងរកការលួងលោមក្នុងស្នេហា៖ ស្វែងយល់ពីថាមពលនៃស្នេហាក្នុងគ្រាលំបាក</w:t>
      </w:r>
    </w:p>
    <w:p/>
    <w:p>
      <w:r xmlns:w="http://schemas.openxmlformats.org/wordprocessingml/2006/main">
        <w:t xml:space="preserve">1. យ៉ូហាន 1 4:19, យើងស្រឡាញ់ដោយសារតែលោកបានស្រឡាញ់យើងមុន។</w:t>
      </w:r>
    </w:p>
    <w:p/>
    <w:p>
      <w:r xmlns:w="http://schemas.openxmlformats.org/wordprocessingml/2006/main">
        <w:t xml:space="preserve">២. កូរិនថូសទី១ ១៣:៤-៧ សេចក្ដីស្រឡាញ់គឺអត់ធ្មត់និងសប្បុរស។ សេចក្ដីស្រឡាញ់មិនច្រណែនឬអួតអាង; វាមិនក្រអឺតក្រទមឬឈ្លើយទេ។ វាមិនទទូចលើវិធីផ្ទាល់ខ្លួនរបស់វា; វាមិនឆាប់ខឹងឬអាក់អន់ចិត្ត; វា​មិន​ត្រេកអរ​នឹង​ការ​ប្រព្រឹត្ត​ខុស​ទេ តែ​ត្រេកអរ​នឹង​សេចក្ដី​ពិត។ ស្នេហា​ទ្រាំទ្រ​បាន​គ្រប់​យ៉ាង ជឿ​លើ​អ្វីៗ​ទាំង​អស់ សង្ឃឹម​គ្រប់​យ៉ាង ស៊ូទ្រាំ​គ្រប់​យ៉ាង។</w:t>
      </w:r>
    </w:p>
    <w:p/>
    <w:p>
      <w:r xmlns:w="http://schemas.openxmlformats.org/wordprocessingml/2006/main">
        <w:t xml:space="preserve">ចម្រៀង ទំនុកតម្កើង 5:10 កូន​សំឡាញ់​របស់​ខ្ញុំ​មាន​សម្បុរ​ស​ក្រហម​ឆ្អៅ ជា​មេ​ជាង​គេ​ក្នុង​ចំណោម​មួយ​ម៉ឺន​នាក់។</w:t>
      </w:r>
    </w:p>
    <w:p/>
    <w:p>
      <w:r xmlns:w="http://schemas.openxmlformats.org/wordprocessingml/2006/main">
        <w:t xml:space="preserve">ជាទីស្រឡាញ់ត្រូវបានពណ៌នាថាជាពណ៌សនិងក្រហមដែលជាកំពូលនៃទាំងអស់។</w:t>
      </w:r>
    </w:p>
    <w:p/>
    <w:p>
      <w:r xmlns:w="http://schemas.openxmlformats.org/wordprocessingml/2006/main">
        <w:t xml:space="preserve">1. ភាពប្លែកនៃសេចក្តីស្រឡាញ់របស់ព្រះ</w:t>
      </w:r>
    </w:p>
    <w:p/>
    <w:p>
      <w:r xmlns:w="http://schemas.openxmlformats.org/wordprocessingml/2006/main">
        <w:t xml:space="preserve">2. ភាពស្រស់ស្អាតនៃភាពបរិសុទ្ធ</w:t>
      </w:r>
    </w:p>
    <w:p/>
    <w:p>
      <w:r xmlns:w="http://schemas.openxmlformats.org/wordprocessingml/2006/main">
        <w:t xml:space="preserve">១. យ៉ូហានទី១ ៤:៧-១២</w:t>
      </w:r>
    </w:p>
    <w:p/>
    <w:p>
      <w:r xmlns:w="http://schemas.openxmlformats.org/wordprocessingml/2006/main">
        <w:t xml:space="preserve">2. ទំនុកដំកើង 90:17</w:t>
      </w:r>
    </w:p>
    <w:p/>
    <w:p>
      <w:r xmlns:w="http://schemas.openxmlformats.org/wordprocessingml/2006/main">
        <w:t xml:space="preserve">ទំនុកតម្កើង 5:11 ក្បាល​របស់​វា​ដូច​ជា​មាស​ដ៏​ល្អ​បំផុត សោ​របស់​វា​មាន​គុម្ពោត ហើយ​ខ្មៅ​ដូច​សត្វ​ក្អែក។</w:t>
      </w:r>
    </w:p>
    <w:p/>
    <w:p>
      <w:r xmlns:w="http://schemas.openxmlformats.org/wordprocessingml/2006/main">
        <w:t xml:space="preserve">បទ​ចម្រៀង​អធិកអធម​ចំពោះ​សម្រស់​ដ៏​ជា​ទី​ស្រឡាញ់ ដោយ​ពណ៌នា​ថា​ក្បាល​របស់​វា​ធ្វើ​ពី​មាស​ដ៏​ល្អ​បំផុត ហើយ​សោរ​របស់​វា​មាន​សភាព​ក្រាស់ និង​ខ្មៅ​ដូច​សត្វ​ក្អែក។</w:t>
      </w:r>
    </w:p>
    <w:p/>
    <w:p>
      <w:r xmlns:w="http://schemas.openxmlformats.org/wordprocessingml/2006/main">
        <w:t xml:space="preserve">1. ភាពស្រស់ស្អាតនៃមនុស្សជាទីស្រឡាញ់: អបអរសាទរភាពស្រស់ស្អាតនៃការបង្កើតរបស់ព្រះ</w:t>
      </w:r>
    </w:p>
    <w:p/>
    <w:p>
      <w:r xmlns:w="http://schemas.openxmlformats.org/wordprocessingml/2006/main">
        <w:t xml:space="preserve">2. អំណាចនៃស្នេហាពិត៖ របៀបដែលស្នេហាឆ្លងកាត់ និងផ្លាស់ប្តូរ</w:t>
      </w:r>
    </w:p>
    <w:p/>
    <w:p>
      <w:r xmlns:w="http://schemas.openxmlformats.org/wordprocessingml/2006/main">
        <w:t xml:space="preserve">1. យ៉ូហាន 3:16 - ដ្បិត​ព្រះ​ទ្រង់​ស្រឡាញ់​លោកីយ៍​ដល់​ម៉្លេះ​បាន​ជា​ទ្រង់​បាន​ប្រទាន​ព្រះរាជបុត្រា​ទ្រង់​តែ​មួយ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២. ១កូរិនថូស ១៣:១-៤ - ទោះបីខ្ញុំនិយាយភាសាមនុស្ស និងទេវតា ហើយមិនមានចិត្តសប្បុរសក៏ដោយ ក៏ខ្ញុំក្លាយជាដូចជាលង្ហិនដែលបន្លឺឡើង ឬជាស្គរដ៏គគ្រឹកគគ្រេង។ ទោះបីខ្ញុំមានអំណោយទាននៃទំនាយ និងយល់អំពីអាថ៌កំបាំង និងចំណេះដឹងទាំងអស់ក៏ដោយ។ ហើយទោះបីខ្ញុំមានជំនឿទាំងអស់ ដើម្បីខ្ញុំអាចដកភ្នំចេញបាន ហើយខ្ញុំមិនមានសេចក្តីសប្បុរសទេ ខ្ញុំមិនមានអ្វីទាំងអស់។ ទោះបីខ្ញុំប្រគល់របស់របរទាំងអស់របស់ខ្ញុំដើម្បីចិញ្ចឹមជនក្រីក្រ ហើយទោះបីខ្ញុំថ្វាយខ្លួនដើម្បីដុតចោល និងមិនមានសប្បុរសធម៌ក៏ដោយ វាមិនមានប្រយោជន៍អ្វីដល់ខ្ញុំឡើយ។</w:t>
      </w:r>
    </w:p>
    <w:p/>
    <w:p>
      <w:r xmlns:w="http://schemas.openxmlformats.org/wordprocessingml/2006/main">
        <w:t xml:space="preserve">ចម្រៀង ទំនុកតម្កើង 5:12 ភ្នែក​របស់​គាត់​ដូច​ជា​ភ្នែក​សត្វ​ព្រាប នៅ​មាត់​ទន្លេ​ទឹក ដែល​លាង​ដោយ​ទឹកដោះ ហើយ​តាំង​ខ្លួន​យ៉ាង​សម។</w:t>
      </w:r>
    </w:p>
    <w:p/>
    <w:p>
      <w:r xmlns:w="http://schemas.openxmlformats.org/wordprocessingml/2006/main">
        <w:t xml:space="preserve">ភ្នែក​របស់​មនុស្ស​ជា​ទី​ស្រឡាញ់​ប្រៀប​បាន​នឹង​ភ្នែក​ព្រាប​នៅ​មាត់​ទន្លេ​ទឹក​ស្អាត​បរិសុទ្ធ។</w:t>
      </w:r>
    </w:p>
    <w:p/>
    <w:p>
      <w:r xmlns:w="http://schemas.openxmlformats.org/wordprocessingml/2006/main">
        <w:t xml:space="preserve">១៖ ការមើលឃើញដោយភ្នែកនៃសេចក្តីស្រឡាញ់។</w:t>
      </w:r>
    </w:p>
    <w:p/>
    <w:p>
      <w:r xmlns:w="http://schemas.openxmlformats.org/wordprocessingml/2006/main">
        <w:t xml:space="preserve">២៖ ភាពស្រស់ស្អាត និងថាមពលនៃភាពបរិសុទ្ធ។</w:t>
      </w:r>
    </w:p>
    <w:p/>
    <w:p>
      <w:r xmlns:w="http://schemas.openxmlformats.org/wordprocessingml/2006/main">
        <w:t xml:space="preserve">១ ម៉ាថាយ 6:22 - ពន្លឺ​នៃ​រូប​កាយ​គឺ​ជា​ភ្នែក បើ​ដូច្នេះ បើ​ភ្នែក​អ្នក​នៅ​លីវ រូប​កាយ​អ្នក​ទាំង​មូល​នឹង​ពេញ​ទៅ​ដោយ​ពន្លឺ។</w:t>
      </w:r>
    </w:p>
    <w:p/>
    <w:p>
      <w:r xmlns:w="http://schemas.openxmlformats.org/wordprocessingml/2006/main">
        <w:t xml:space="preserve">២៖ សុភាសិត ២០:១១ - សូម្បី​តែ​ក្មេង​ម្នាក់​ក៏​ស្គាល់​ដោយ​ការ​ប្រព្រឹត្ត​របស់​ខ្លួន ថា​តើ​ការងារ​របស់​ខ្លួន​បរិសុទ្ធ​ឬ​អត់ ហើយ​ថា​ត្រូវ​ឬ​អត់។</w:t>
      </w:r>
    </w:p>
    <w:p/>
    <w:p>
      <w:r xmlns:w="http://schemas.openxmlformats.org/wordprocessingml/2006/main">
        <w:t xml:space="preserve">ទំនុកតម្កើង 5:13 ថ្ពាល់​របស់​គាត់​ប្រៀប​បាន​នឹង​ផ្កា​ក្រអូប បបូរមាត់​របស់​គាត់​ដូច​ផ្កា​លីលី មាន​ក្លិន​ក្រអូប​ឈ្ងុយ​ឈ្ងប់។</w:t>
      </w:r>
    </w:p>
    <w:p/>
    <w:p>
      <w:r xmlns:w="http://schemas.openxmlformats.org/wordprocessingml/2006/main">
        <w:t xml:space="preserve">វគ្គនេះគឺជាការពិពណ៌នាអំពីភាពស្រស់ស្អាតនៃមនុស្សជាទីស្រឡាញ់។</w:t>
      </w:r>
    </w:p>
    <w:p/>
    <w:p>
      <w:r xmlns:w="http://schemas.openxmlformats.org/wordprocessingml/2006/main">
        <w:t xml:space="preserve">1. ភាពស្រស់ស្អាតនៃសេចក្តីស្រឡាញ់នៅក្នុងការបង្កើតរបស់ព្រះ</w:t>
      </w:r>
    </w:p>
    <w:p/>
    <w:p>
      <w:r xmlns:w="http://schemas.openxmlformats.org/wordprocessingml/2006/main">
        <w:t xml:space="preserve">2. ស្វែងរកសេចក្តីរីករាយក្នុងរឿងតូចតាច</w:t>
      </w:r>
    </w:p>
    <w:p/>
    <w:p>
      <w:r xmlns:w="http://schemas.openxmlformats.org/wordprocessingml/2006/main">
        <w:t xml:space="preserve">1. ទំនុកតម្កើង 45:2 - អ្នក​ជា​មនុស្ស​សង្ហា​បំផុត​ក្នុង​ចំណោម​កូន​ចៅ​មនុស្ស។ ព្រះគុណត្រូវបានចាក់លើបបូរមាត់របស់អ្នក។</w:t>
      </w:r>
    </w:p>
    <w:p/>
    <w:p>
      <w:r xmlns:w="http://schemas.openxmlformats.org/wordprocessingml/2006/main">
        <w:t xml:space="preserve">2. សុភាសិត 17:22 - ចិត្ត​ដែល​ត្រេក​អរ​ជា​ថ្នាំ​ដ៏​ល្អ ប៉ុន្តែ​វិញ្ញាណ​ដែល​ខ្ទេច​ខ្ទាំ​ធ្វើ​ឲ្យ​ឆ្អឹង​ស្ងួត។</w:t>
      </w:r>
    </w:p>
    <w:p/>
    <w:p>
      <w:r xmlns:w="http://schemas.openxmlformats.org/wordprocessingml/2006/main">
        <w:t xml:space="preserve">ទំនុកតម្កើង 5:14 ដៃ​របស់​គាត់​ប្រៀប​បាន​នឹង​ចិញ្ចៀន​មាស​ដែល​ដាក់​នៅ​លើ​ត្បូង ពោះ​របស់​គាត់​ដូច​ជា​ភ្លុក​ភ្លឺ​ស្រោប​ដោយ​ត្បូង​កណ្ដៀង។</w:t>
      </w:r>
    </w:p>
    <w:p/>
    <w:p>
      <w:r xmlns:w="http://schemas.openxmlformats.org/wordprocessingml/2006/main">
        <w:t xml:space="preserve">វគ្គនេះនិយាយអំពីភាពស្រស់ស្អាតនៃមនុស្សជាទីស្រលាញ់ ដោយពណ៌នាដៃរបស់គាត់ដូចជាចិញ្ចៀនមាសដែលបំពាក់ដោយបឺរីល ហើយពោះរបស់គាត់ដូចជាភ្លុកភ្លឺស្រោបដោយត្បូងកណ្តៀង។</w:t>
      </w:r>
    </w:p>
    <w:p/>
    <w:p>
      <w:r xmlns:w="http://schemas.openxmlformats.org/wordprocessingml/2006/main">
        <w:t xml:space="preserve">1. The Beauty of Love: An Exploration of Song of Songs 5:14</w:t>
      </w:r>
    </w:p>
    <w:p/>
    <w:p>
      <w:r xmlns:w="http://schemas.openxmlformats.org/wordprocessingml/2006/main">
        <w:t xml:space="preserve">2. អំណាចនៃសេចក្តីស្រឡាញ់របស់ព្រះ: របៀបដែលសេចក្តីស្រឡាញ់របស់ព្រះផ្លាស់ប្តូរយើង</w:t>
      </w:r>
    </w:p>
    <w:p/>
    <w:p>
      <w:r xmlns:w="http://schemas.openxmlformats.org/wordprocessingml/2006/main">
        <w:t xml:space="preserve">1. អេសាយ 53:2 -ដ្បិត​គាត់​នឹង​ធំ​ឡើង​នៅ​ចំពោះ​មុខ​គាត់​ដូច​ជា​រុក្ខជាតិ​ទន់​និង​ដូច​ជា​ឫស​ចេញ​ពី​ដី​ស្ងួត: គាត់​មិន​មាន​រូបរាង​ឬ​ស្រស់​ស្អាត​។ ហើយ​កាល​ណា​យើង​បាន​ឃើញ​គាត់ នោះ​គ្មាន​សម្រស់​ណា​ដែល​យើង​ចង់​បាន​គាត់​ឡើយ។</w:t>
      </w:r>
    </w:p>
    <w:p/>
    <w:p>
      <w:r xmlns:w="http://schemas.openxmlformats.org/wordprocessingml/2006/main">
        <w:t xml:space="preserve">1 Peter 1:24 - ដ្បិត​គ្រប់​ទាំង​សាច់​គឺ​ដូច​ជា​ស្មៅ ហើយ​សិរី​ល្អ​ទាំង​អស់​របស់​មនុស្ស​ដូច​ជា​ផ្កា​ស្មៅ។ ស្មៅ​ក្រៀម​ស្វិត ផ្កា​ក៏​រលំ​ទៅ។</w:t>
      </w:r>
    </w:p>
    <w:p/>
    <w:p>
      <w:r xmlns:w="http://schemas.openxmlformats.org/wordprocessingml/2006/main">
        <w:t xml:space="preserve">ទំនុកតម្កើង 5:15 ជើង​របស់​គាត់​ដូច​ជា​សសរ​ថ្ម​ម៉ាប ដែល​ដាក់​លើ​រន្ធ​ធ្វើ​ពី​មាស​សុទ្ធ ទឹក​មុខ​របស់​គាត់​ដូច​ជា​ប្រទេស​លីបង់ ល្អ​ដូច​ដើម​តាត្រៅ។</w:t>
      </w:r>
    </w:p>
    <w:p/>
    <w:p>
      <w:r xmlns:w="http://schemas.openxmlformats.org/wordprocessingml/2006/main">
        <w:t xml:space="preserve">អ្នកជាទីស្រឡាញ់ត្រូវបានពណ៌នាដោយភាពអស្ចារ្យ ដោយជើងរបស់គាត់ប្រដូចទៅនឹងសសរថ្មម៉ាបដែលដាក់នៅលើរន្ធធ្វើពីមាសដ៏ល្អ ហើយមុខរបស់គាត់ដូចជាដើមតាត្រៅដ៏អស្ចារ្យនៃប្រទេសលីបង់។</w:t>
      </w:r>
    </w:p>
    <w:p/>
    <w:p>
      <w:r xmlns:w="http://schemas.openxmlformats.org/wordprocessingml/2006/main">
        <w:t xml:space="preserve">1. ការមើលឃើញភាពស្រស់ស្អាតនៃមនុស្សជាទីស្រឡាញ់: ការកោតសរសើរដល់សិរីរុងរឿងរបស់ព្រះ</w:t>
      </w:r>
    </w:p>
    <w:p/>
    <w:p>
      <w:r xmlns:w="http://schemas.openxmlformats.org/wordprocessingml/2006/main">
        <w:t xml:space="preserve">2. ការរស់នៅក្នុងភាពត្រចះត្រចង់៖ ជួបប្រទះនូវភាពសម្បូរបែបនៃព្រះគុណរបស់ព្រះ</w:t>
      </w:r>
    </w:p>
    <w:p/>
    <w:p>
      <w:r xmlns:w="http://schemas.openxmlformats.org/wordprocessingml/2006/main">
        <w:t xml:space="preserve">1. ទំនុកតម្កើង 45:2 - «ទ្រង់​មាន​ភាព​យុត្តិធម៌​ជាង​កូន​មនុស្ស​ទៅ​ទៀត ព្រះគុណ​បាន​ចាក់​ចូល​ក្នុង​បបូរ​មាត់​របស់​អ្នក ហេតុ​នេះ​ហើយ​បាន​ជា​ព្រះ​បាន​ប្រទាន​ពរ​ដល់​អ្នក​ជា​រៀង​រហូត»។</w:t>
      </w:r>
    </w:p>
    <w:p/>
    <w:p>
      <w:r xmlns:w="http://schemas.openxmlformats.org/wordprocessingml/2006/main">
        <w:t xml:space="preserve">2. អេសាយ 61:10 - «ខ្ញុំនឹងអរសប្បាយក្នុងព្រះអម្ចាស់ជាខ្លាំង ព្រលឹងរបស់ខ្ញុំនឹងត្រេកអរក្នុងព្រះរបស់ខ្ញុំ ដ្បិតទ្រង់បានបំពាក់សម្លៀកបំពាក់នៃសេចក្ដីសង្គ្រោះដល់ខ្ញុំ ទ្រង់បានគ្របខ្ញុំដោយអាវផាយនៃសេចក្ដីសុចរិត ដូចជាកូនកំលោះសំលៀក ខ្លួន​ឯង​ដោយ​គ្រឿង​អលង្ការ ហើយ​ដូច​ជា​កូន​ក្រមុំ​តែង​ខ្លួន​ដោយ​គ្រឿង​អលង្ការ»។</w:t>
      </w:r>
    </w:p>
    <w:p/>
    <w:p>
      <w:r xmlns:w="http://schemas.openxmlformats.org/wordprocessingml/2006/main">
        <w:t xml:space="preserve">ចម្រៀង 5:16 មាត់​របស់​គាត់​ផ្អែម​បំផុត៖ មែន​ហើយ គាត់​គួរ​ឲ្យ​ស្រឡាញ់​ទាំង​ស្រុង។ នេះ​ជា​ទី​ស្រឡាញ់​របស់​ខ្ញុំ ហើយ​នេះ​ជា​មិត្ត​របស់​ខ្ញុំ ឱ​កូន​ស្រី​នៃ​ក្រុង​យេរូសាឡិម។</w:t>
      </w:r>
    </w:p>
    <w:p/>
    <w:p>
      <w:r xmlns:w="http://schemas.openxmlformats.org/wordprocessingml/2006/main">
        <w:t xml:space="preserve">វគ្គ​នេះ​និយាយ​អំពី​សេចក្ដី​ស្រឡាញ់​ដែល​ត្រូវ​បាន​ពិពណ៌នា​ថា​ជា​ផ្អែម​ល្ហែម និង​រីករាយ។</w:t>
      </w:r>
    </w:p>
    <w:p/>
    <w:p>
      <w:r xmlns:w="http://schemas.openxmlformats.org/wordprocessingml/2006/main">
        <w:t xml:space="preserve">១៖ ទី​ស្រឡាញ់​របស់​យើង​គឺ​ផ្អែម ហើយ​គួរ​ឲ្យ​ស្រឡាញ់—ទំនុកដំកើង ៣៤:៨</w:t>
      </w:r>
    </w:p>
    <w:p/>
    <w:p>
      <w:r xmlns:w="http://schemas.openxmlformats.org/wordprocessingml/2006/main">
        <w:t xml:space="preserve">២៖ សេចក្ដី​ស្រឡាញ់​គឺ​ជា​កំពូល—១កូរិនថូស ១៣</w:t>
      </w:r>
    </w:p>
    <w:p/>
    <w:p>
      <w:r xmlns:w="http://schemas.openxmlformats.org/wordprocessingml/2006/main">
        <w:t xml:space="preserve">១: ទំនុកតម្កើង ៣៤:៨ - ចូរ​ភ្លក់​មើល​ថា ព្រះ​អម្ចាស់​ទ្រង់​ល្អ អ្នក​ណា​ដែល​ជ្រក​កោន​នឹង​គាត់​មាន​សុភមង្គល។</w:t>
      </w:r>
    </w:p>
    <w:p/>
    <w:p>
      <w:r xmlns:w="http://schemas.openxmlformats.org/wordprocessingml/2006/main">
        <w:t xml:space="preserve">2:1 Corinthians 13 — សេចក្ដី​ស្រឡាញ់​គឺ​ជា​ការ​អត់ធ្មត់, សេចក្ដី​ស្រឡាញ់​គឺ​សប្បុរស. មិន​ច្រណែន មិន​អួត​ខ្លួន មិន​ឆ្មើងឆ្មៃ។</w:t>
      </w:r>
    </w:p>
    <w:p/>
    <w:p>
      <w:r xmlns:w="http://schemas.openxmlformats.org/wordprocessingml/2006/main">
        <w:t xml:space="preserve">ចម្រៀងសាឡូម៉ូន ជំពូកទី 6 បន្តការសន្ទនាបែបកំណាព្យរវាងកូនក្រមុំ និងគូស្នេហ៍របស់នាង។ វាបង្ហាញពីការផ្លាស់ប្តូរដ៏រំជើបរំជួលដែលបង្ហាញពីសេចក្តីស្រឡាញ់ដ៏ជ្រាលជ្រៅ និងបំណងប្រាថ្នាដែលពួកគេមានចំពោះគ្នាទៅវិញទៅមក។</w:t>
      </w:r>
    </w:p>
    <w:p/>
    <w:p>
      <w:r xmlns:w="http://schemas.openxmlformats.org/wordprocessingml/2006/main">
        <w:t xml:space="preserve">កថាខណ្ឌទី 1: ជំពូកចាប់ផ្តើមដោយកូនក្រមុំស្វែងរកនាងជាទីស្រឡាញ់ដោយប្រាថ្នាស្វែងរកគាត់។ នាង​បង្ហាញ​ការ​កោត​សរសើរ​ចំពោះ​គាត់ ដោយ​រៀបរាប់​ពី​សម្រស់​របស់​គាត់ ហើយ​ប្រៀបធៀប​គាត់​ទៅ​នឹង​អ្នក​ដទៃ (បទ​ចម្រៀង​សាឡូម៉ូន ៦:១-៣)។</w:t>
      </w:r>
    </w:p>
    <w:p/>
    <w:p>
      <w:r xmlns:w="http://schemas.openxmlformats.org/wordprocessingml/2006/main">
        <w:t xml:space="preserve">កថាខណ្ឌទី 2: ជាទីស្រឡាញ់ឆ្លើយតបទៅនឹងការស្វែងរករបស់កូនក្រមុំដោយទទួលស្គាល់ភាពស្រស់ស្អាតរបស់នាងហើយបញ្ជាក់ពីសេចក្តីស្រឡាញ់របស់គាត់ចំពោះនាង។ គាត់​សរសើរ​គុណធម៌​របស់​នាង ហើយ​ប្រៀបធៀប​នាង​ទៅ​នឹង​ទីក្រុង​ដ៏​ស្អាត​មួយ (​បទ​ចម្រៀង​សាឡូម៉ូន ៦:៤-៧)។</w:t>
      </w:r>
    </w:p>
    <w:p/>
    <w:p>
      <w:r xmlns:w="http://schemas.openxmlformats.org/wordprocessingml/2006/main">
        <w:t xml:space="preserve">កថាខណ្ឌទី ៣៖ មិត្តភក្តិរបស់កូនក្រមុំចូលរួមសរសើរសម្រស់របស់នាង ហើយសួរថានាងទៅណា។ ពួក​គេ​លើក​ទឹក​ចិត្ត​នាង​ឲ្យ​ត្រឡប់​មក​វិញ ដើម្បី​ពួក​គេ​អាច​បន្ត​ប្រារព្ធ​សេចក្ដី​ស្រឡាញ់​របស់​ពួក​គេ (បទ​ចម្រៀង​សាឡូម៉ូន ៦:៨-១០)។</w:t>
      </w:r>
    </w:p>
    <w:p/>
    <w:p>
      <w:r xmlns:w="http://schemas.openxmlformats.org/wordprocessingml/2006/main">
        <w:t xml:space="preserve">កថាខណ្ឌទី 4: កូនក្រមុំឆ្លើយតបដោយពណ៌នាអំពីរបៀបដែលនាងត្រូវបានគ្របដណ្ដប់ដោយវត្តមានរបស់ជាទីស្រឡាញ់របស់នាងដោយរៀបរាប់ពីពេលវេលាដ៏ស្និទ្ធស្នាលរបស់ពួកគេជាមួយគ្នា។ នាង​បង្ហាញ​ថា​គាត់​មាន​លក្ខណៈ​ពិសេស​ក្នុង​ចំណោម​អ្នក​ដទៃ​ទៀត (បទ​ចម្រៀង​សាឡូម៉ូន ៦:១១-១៣)។</w:t>
      </w:r>
    </w:p>
    <w:p/>
    <w:p>
      <w:r xmlns:w="http://schemas.openxmlformats.org/wordprocessingml/2006/main">
        <w:t xml:space="preserve">សរុប​មក,</w:t>
      </w:r>
    </w:p>
    <w:p>
      <w:r xmlns:w="http://schemas.openxmlformats.org/wordprocessingml/2006/main">
        <w:t xml:space="preserve">បទ​ចម្រៀង​សាឡូម៉ូន ជំពូក​ទី​ប្រាំមួយ​បង្ហាញ</w:t>
      </w:r>
    </w:p>
    <w:p>
      <w:r xmlns:w="http://schemas.openxmlformats.org/wordprocessingml/2006/main">
        <w:t xml:space="preserve">បំណងប្រាថ្នាសម្រាប់ការជួបជុំគ្នា,</w:t>
      </w:r>
    </w:p>
    <w:p>
      <w:r xmlns:w="http://schemas.openxmlformats.org/wordprocessingml/2006/main">
        <w:t xml:space="preserve">សរសើរសម្រស់គ្នាទៅវិញទៅមក</w:t>
      </w:r>
    </w:p>
    <w:p>
      <w:r xmlns:w="http://schemas.openxmlformats.org/wordprocessingml/2006/main">
        <w:t xml:space="preserve">និងការប្រារព្ធពិធីនៃសេចក្តីស្រឡាញ់តែមួយគត់របស់ពួកគេ។</w:t>
      </w:r>
    </w:p>
    <w:p/>
    <w:p>
      <w:r xmlns:w="http://schemas.openxmlformats.org/wordprocessingml/2006/main">
        <w:t xml:space="preserve">កូនក្រមុំស្វែងរកជាទីស្រឡាញ់; ការកោតសរសើរត្រូវបានបង្ហាញ។</w:t>
      </w:r>
    </w:p>
    <w:p>
      <w:r xmlns:w="http://schemas.openxmlformats.org/wordprocessingml/2006/main">
        <w:t xml:space="preserve">ជាទីស្រឡាញ់បញ្ជាក់សេចក្ដីស្រឡាញ់; សរសើរកូនក្រមុំ។</w:t>
      </w:r>
    </w:p>
    <w:p>
      <w:r xmlns:w="http://schemas.openxmlformats.org/wordprocessingml/2006/main">
        <w:t xml:space="preserve">មិត្តភក្តិចូលរួមអបអរសាទរ; ការលើកទឹកចិត្ត។</w:t>
      </w:r>
    </w:p>
    <w:p>
      <w:r xmlns:w="http://schemas.openxmlformats.org/wordprocessingml/2006/main">
        <w:t xml:space="preserve">កូនក្រមុំពោរពេញដោយវត្តមាន; សេចក្តីស្រឡាញ់តែមួយគត់ត្រូវបានបញ្ជាក់។</w:t>
      </w:r>
    </w:p>
    <w:p/>
    <w:p>
      <w:r xmlns:w="http://schemas.openxmlformats.org/wordprocessingml/2006/main">
        <w:t xml:space="preserve">ជំពូកនេះបង្ហាញពីការផ្លាស់ប្តូរដ៏រំជើបរំជួលរវាងកូនក្រមុំ និងកូនកំលោះ ដោយបង្ហាញពីការចង់បានយ៉ាងជ្រាលជ្រៅចំពោះគ្នាទៅវិញទៅមក។ វាបង្ហាញពីការកោតសរសើរគ្នាទៅវិញទៅមក នៅពេលដែលពួកគេពិពណ៌នាអំពីភាពស្រស់ស្អាត និងគុណធម៌របស់គ្នាទៅវិញទៅមក។ មិត្ត​រួម​គ្នា​អបអរ​សេចក្តី​ស្រឡាញ់​របស់​ពួក​គេ លើក​ទឹក​ចិត្ត​ឱ្យ​ពួក​គេ​បាន​ជួបជុំ​គ្នា​វិញ ដើម្បី​ឱ្យ​ពួក​គេ​បន្ត​រីករាយ​ជាមួយ​គ្នា ។ ជំពូកបញ្ចប់ដោយកូនក្រមុំរំលឹកអំពីពេលវេលាដ៏ស្និទ្ធស្នាលដែលបានចែករំលែកជាមួយនាងជាទីស្រឡាញ់ ដោយបញ្ជាក់ពីភាពពិសេសរបស់គាត់ក្នុងចំណោមអ្នកដទៃទាំងអស់។ សរុបមក វាបង្ហាញពីអារម្មណ៍នៃសេចក្តីប៉ងប្រាថ្នា សេចក្តីស្រលាញ់ និងការប្រារព្ធពិធីនៅក្នុងបរិបទនៃសេចក្តីស្នេហាដ៏រ៉ូមែនទិករវាងបុគ្គលពីរនាក់ដែលលះបង់យ៉ាងជ្រាលជ្រៅចំពោះគ្នាទៅវិញទៅមក។</w:t>
      </w:r>
    </w:p>
    <w:p/>
    <w:p>
      <w:r xmlns:w="http://schemas.openxmlformats.org/wordprocessingml/2006/main">
        <w:t xml:space="preserve">ចម្រៀង ទំនុកតម្កើង 6:1 តើ​អ្នក​ជា​ទី​ស្រឡាញ់​របស់​អ្នក​បាត់​ទៅ​ណា​ហើយ? តើ​អ្នក​ជា​ទី​ស្រឡាញ់​របស់​អ្នក​បែរ​ទៅ​ខាង​ណា? ដើម្បីអោយយើងស្វែងរកគាត់ជាមួយអ្នក។</w:t>
      </w:r>
    </w:p>
    <w:p/>
    <w:p>
      <w:r xmlns:w="http://schemas.openxmlformats.org/wordprocessingml/2006/main">
        <w:t xml:space="preserve">ស្ត្រីជាទីស្រឡាញ់បំផុតក្នុងចំណោមស្ត្រីបានចាកចេញហើយពួកគេកំពុងស្វែងរកគាត់។</w:t>
      </w:r>
    </w:p>
    <w:p/>
    <w:p>
      <w:r xmlns:w="http://schemas.openxmlformats.org/wordprocessingml/2006/main">
        <w:t xml:space="preserve">1. "ការស្វែងរកជាទីស្រឡាញ់"</w:t>
      </w:r>
    </w:p>
    <w:p/>
    <w:p>
      <w:r xmlns:w="http://schemas.openxmlformats.org/wordprocessingml/2006/main">
        <w:t xml:space="preserve">2. "ការស្វែងរកស្នេហា"</w:t>
      </w:r>
    </w:p>
    <w:p/>
    <w:p>
      <w:r xmlns:w="http://schemas.openxmlformats.org/wordprocessingml/2006/main">
        <w:t xml:space="preserve">1. ម៉ាថាយ 7:7-8 - «សុំ នោះ​នឹង​បាន​ប្រទាន​មក​អ្នក ចូរ​ស្វែងរក នោះ​អ្នក​រាល់​គ្នា​នឹង​បាន​ឃើញ ចូរ​គោះ នោះ​នឹង​បើក​ឲ្យ​អ្នក​រាល់​គ្នា៖ ដ្បិត​អ្នក​ណា​ដែល​សុំ​នឹង​ទទួល ហើយ​អ្នក​ណា​ដែល​ស្វែង​រក​ក៏​បាន​ឃើញ។ ដល់​អ្នក​ណា​ដែល​គោះ វា​នឹង​ត្រូវ​បើក»។</w:t>
      </w:r>
    </w:p>
    <w:p/>
    <w:p>
      <w:r xmlns:w="http://schemas.openxmlformats.org/wordprocessingml/2006/main">
        <w:t xml:space="preserve">២.សុភាសិត ៨:១៧ - «ខ្ញុំ​ស្រឡាញ់​អ្នក​ណា​ដែល​ស្រឡាញ់​ខ្ញុំ ហើយ​អ្នក​ណា​ដែល​ស្វែង​រក​ខ្ញុំ​ពី​ដើម​នឹង​បាន​រក​ឃើញ»។</w:t>
      </w:r>
    </w:p>
    <w:p/>
    <w:p>
      <w:r xmlns:w="http://schemas.openxmlformats.org/wordprocessingml/2006/main">
        <w:t xml:space="preserve">ចម្រៀង ទំនុកតម្កើង 6:2 កូន​សំឡាញ់​របស់​ខ្ញុំ​ចុះ​ទៅ​ក្នុង​សួន​ច្បារ ឯ​គ្រែ​គ្រឿង​ក្រអូប ចិញ្ចឹម​ក្នុង​សួន​ច្បារ និង​ប្រមូល​ផ្កា​លីលី។</w:t>
      </w:r>
    </w:p>
    <w:p/>
    <w:p>
      <w:r xmlns:w="http://schemas.openxmlformats.org/wordprocessingml/2006/main">
        <w:t xml:space="preserve">ជាទីស្រឡាញ់របស់ខ្ញុំបានទៅសួនច្បាររបស់គាត់ដើម្បីរីករាយនឹងភាពស្រស់ស្អាតរបស់វាហើយប្រមូលផ្កាលីលី។</w:t>
      </w:r>
    </w:p>
    <w:p/>
    <w:p>
      <w:r xmlns:w="http://schemas.openxmlformats.org/wordprocessingml/2006/main">
        <w:t xml:space="preserve">១៖ ព្រះ​ត្រាស់​ហៅ​យើង​ឲ្យ​ឆ្លៀត​ពេល​ដឹង​គុណ​ចំពោះ​សម្រស់​នៃ​ការ​បង្កើត​របស់​ទ្រង់។</w:t>
      </w:r>
    </w:p>
    <w:p/>
    <w:p>
      <w:r xmlns:w="http://schemas.openxmlformats.org/wordprocessingml/2006/main">
        <w:t xml:space="preserve">២៖ យើងអាចស្វែងរកភាពរីករាយក្នុងរឿងសាមញ្ញៗនៃជីវិត ដូចជាសួនផ្កាលីលី។</w:t>
      </w:r>
    </w:p>
    <w:p/>
    <w:p>
      <w:r xmlns:w="http://schemas.openxmlformats.org/wordprocessingml/2006/main">
        <w:t xml:space="preserve">១៖ ទំនុកតម្កើង ៣៧:៤ - ចូរ​អរ​សប្បាយ​ក្នុង​ព្រះ‌អម្ចាស់ នោះ​ទ្រង់​នឹង​ប្រទាន​ឲ្យ​អ្នក​រាល់​គ្នា​នូវ​សេចក្ដី​ប៉ង​ប្រាថ្នា​ក្នុង​ចិត្ត។</w:t>
      </w:r>
    </w:p>
    <w:p/>
    <w:p>
      <w:r xmlns:w="http://schemas.openxmlformats.org/wordprocessingml/2006/main">
        <w:t xml:space="preserve">២៖ ម៉ាថាយ ៦:២៥-៣៣ ដូច្នេះ ខ្ញុំ​ប្រាប់​អ្នក​រាល់​គ្នា​ថា កុំ​ខ្វល់​ខ្វាយ​នឹង​ជីវិត​របស់​អ្នក អ្វី​ដែល​អ្នក​នឹង​បរិភោគ ឬ​ផឹក។ ឬអំពីរាងកាយរបស់អ្នកអ្វីដែលអ្នកនឹងពាក់។ តើ​ជីវិត​មិន​លើស​អាហារ ហើយ​រូបកាយ​ក៏​លើស​សម្លៀកបំពាក់​ដែរ​ឬ? មើលបក្សីនៃខ្យល់; ពួកគេមិនសាបព្រោះ ឬច្រូតកាត់ ឬរក្សាទុកក្នុងជង្រុកទេ ប៉ុន្តែព្រះបិតារបស់អ្នកដែលគង់នៅស្ថានសួគ៌ទ្រង់ចិញ្ចឹមពួកគេ។ តើអ្នកមិនមានតម្លៃជាងពួកគេទេ?</w:t>
      </w:r>
    </w:p>
    <w:p/>
    <w:p>
      <w:r xmlns:w="http://schemas.openxmlformats.org/wordprocessingml/2006/main">
        <w:t xml:space="preserve">ចម្រៀង ទំនុកតម្កើង 6:3 ខ្ញុំ​ជា​ទី​ស្រឡាញ់​របស់​ខ្ញុំ ហើយ​ខ្ញុំ​ជា​ទី​ស្រឡាញ់​របស់​ខ្ញុំ គាត់​ចិញ្ចឹម​នៅ​ក្នុង​ផ្កា​លីលី។</w:t>
      </w:r>
    </w:p>
    <w:p/>
    <w:p>
      <w:r xmlns:w="http://schemas.openxmlformats.org/wordprocessingml/2006/main">
        <w:t xml:space="preserve">ជាទីស្រឡាញ់របស់ខ្ញុំ និងខ្ញុំមានការលះបង់ចំពោះគ្នាទៅវិញទៅមក ហើយចែករំលែកទំនាក់ទំនងដ៏បំផុសគំនិតដ៏ទេវភាព។</w:t>
      </w:r>
    </w:p>
    <w:p/>
    <w:p>
      <w:r xmlns:w="http://schemas.openxmlformats.org/wordprocessingml/2006/main">
        <w:t xml:space="preserve">1. សេចក្តីរីករាយនៃការលះបង់ក្នុងអាពាហ៍ពិពាហ៍</w:t>
      </w:r>
    </w:p>
    <w:p/>
    <w:p>
      <w:r xmlns:w="http://schemas.openxmlformats.org/wordprocessingml/2006/main">
        <w:t xml:space="preserve">2. ការទទួលរង្វាន់នៃសេចក្តីស្រឡាញ់</w:t>
      </w:r>
    </w:p>
    <w:p/>
    <w:p>
      <w:r xmlns:w="http://schemas.openxmlformats.org/wordprocessingml/2006/main">
        <w:t xml:space="preserve">1. សាស្ដា ៤:៩-១២ - ពីរនាក់គឺប្រសើរជាងមួយ ពីព្រោះពួកគេមានរង្វាន់ដ៏ល្អសម្រាប់ការនឿយហត់របស់ពួកគេ។ ព្រោះ​បើ​គេ​ដួល គេ​នឹង​លើក​គ្នា​ឡើង។ ប៉ុន្តែ វេទនា​ដល់​អ្នក​ដែល​នៅ​តែ​ម្នាក់​ឯង​ពេល​ដួល ហើយ​គ្មាន​អ្នក​ណា​លើក​គាត់​ឡើង! ម្ដង​ទៀត បើ​ពីរ​នាក់​ដេក​នៅ​ជាមួយ​គ្នា​ក៏​រក្សា​ភាព​កក់​ក្ដៅ​ដែរ ប៉ុន្តែ​ធ្វើ​ម៉េច​ឱ្យ​គេ​កក់​ក្ដៅ​តែ​ម្នាក់​ឯង? ទោះ​បី​មនុស្ស​អាច​យក​ឈ្នះ​អ្នក​ដែល​នៅ​តែ​ម្នាក់​ឯង​ក៏​ដោយ ក៏​មាន​មនុស្ស​ពីរ​នាក់​នឹង​ទប់​ទល់​នឹង​អ្នក​នោះ ខ្សែ​បី​មិន​ទាន់​ដាច់​ទេ។</w:t>
      </w:r>
    </w:p>
    <w:p/>
    <w:p>
      <w:r xmlns:w="http://schemas.openxmlformats.org/wordprocessingml/2006/main">
        <w:t xml:space="preserve">២. កូរិនថូសទី១ ១៣:៤-៧ - សេចក្ដីស្រឡាញ់គឺអត់ធ្មត់និងសប្បុរស។ សេចក្ដីស្រឡាញ់មិនច្រណែនឬអួតអាង; វាមិនក្រអឺតក្រទមឬឈ្លើយទេ។ វាមិនទទូចលើវិធីផ្ទាល់ខ្លួនរបស់វា; វាមិនឆាប់ខឹងឬអាក់អន់ចិត្ត; វា​មិន​ត្រេកអរ​នឹង​ការ​ប្រព្រឹត្ត​ខុស​ទេ តែ​ត្រេកអរ​នឹង​សេចក្ដី​ពិត។ ស្នេហា​ទ្រាំទ្រ​បាន​គ្រប់​យ៉ាង ជឿ​លើ​អ្វីៗ​ទាំង​អស់ សង្ឃឹម​គ្រប់​យ៉ាង ស៊ូទ្រាំ​គ្រប់​យ៉ាង។</w:t>
      </w:r>
    </w:p>
    <w:p/>
    <w:p>
      <w:r xmlns:w="http://schemas.openxmlformats.org/wordprocessingml/2006/main">
        <w:t xml:space="preserve">ចម្រៀង ទំនុកតម្កើង 6:4 ឱ​ទី​ស្រឡាញ់​អើយ ទ្រង់​ស្រស់​ស្អាត​ដូច​ក្រុង​ទីរសា ស្អាត​ដូច​ក្រុង​យេរូសាឡិម ដ៏​គួរ​ឲ្យ​ស្ញែង​ខ្លាច ដូច​ជា​កង​ទ័ព​ដែល​មាន​បដា។</w:t>
      </w:r>
    </w:p>
    <w:p/>
    <w:p>
      <w:r xmlns:w="http://schemas.openxmlformats.org/wordprocessingml/2006/main">
        <w:t xml:space="preserve">គូស្នេហ៍​ត្រូវ​បាន​គេ​សរសើរ​ចំពោះ​សម្រស់​របស់​ពួក​គេ ដែល​ប្រដូច​នឹង​កងទ័ព​ដ៏​មាន​ឥទ្ធិពល។</w:t>
      </w:r>
    </w:p>
    <w:p/>
    <w:p>
      <w:r xmlns:w="http://schemas.openxmlformats.org/wordprocessingml/2006/main">
        <w:t xml:space="preserve">1. សម្រស់នៃសេចក្តីស្រលាញ់៖ ការប្រារព្ធនូវភាពរឹងមាំនៃសេចក្តីស្រឡាញ់</w:t>
      </w:r>
    </w:p>
    <w:p/>
    <w:p>
      <w:r xmlns:w="http://schemas.openxmlformats.org/wordprocessingml/2006/main">
        <w:t xml:space="preserve">2. កម្លាំងនៃស្នេហា៖ ស្វែងរកថាមពលក្នុងភាពស្រស់ស្អាត</w:t>
      </w:r>
    </w:p>
    <w:p/>
    <w:p>
      <w:r xmlns:w="http://schemas.openxmlformats.org/wordprocessingml/2006/main">
        <w:t xml:space="preserve">1. អេសាយ 40:31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រ៉ូម 8:38-39 ដ្បិត​ខ្ញុំ​ត្រូវ​បាន​គេ​បញ្ចុះបញ្ចូល​ថា មិន​ថា​សេចក្ដី​ស្លាប់ ឬ​ជីវិត ឬ​ទេវតា ឬ​វត្ថុ​សំខាន់ ឬ​អំណាច ឬ​វត្ថុ​ដែល​មាន​ស្រាប់ ឬ​អ្វីៗ​ដែល​នឹង​កើត​ឡើង ឬ​កម្ពស់ ឬ​ជម្រៅ ឬ​សត្វ​ណា​ផ្សេង​ទៀត​នឹង​ត្រូវ អាចញែកយើងចេញពីសេចក្ដីស្រឡាញ់របស់ព្រះជាម្ចាស់ ដែលនៅក្នុងព្រះគ្រិស្ដយេស៊ូ ជាព្រះអម្ចាស់នៃយើង។</w:t>
      </w:r>
    </w:p>
    <w:p/>
    <w:p>
      <w:r xmlns:w="http://schemas.openxmlformats.org/wordprocessingml/2006/main">
        <w:t xml:space="preserve">ចម្រៀង ទំនុកតម្កើង 6:5 ចូរ​ងាក​ចេញ​ពី​ខ្ញុំ​ទៅ ដ្បិត​គេ​បាន​ឈ្នះ​ខ្ញុំ​ហើយ សក់​របស់​អ្នក​ដូច​ជា​ហ្វូង​ពពែ ដែល​លេច​ចេញ​ពី​ស្រុក​កាឡាដ។</w:t>
      </w:r>
    </w:p>
    <w:p/>
    <w:p>
      <w:r xmlns:w="http://schemas.openxmlformats.org/wordprocessingml/2006/main">
        <w:t xml:space="preserve">បពិត្រ​សម្លាញ់​សុំ​បញ្ចប់​ការ​ក្រឡេក​មើល​របស់​ជាទី​ស្រឡាញ់ ដូច​ជា​មាន​ច្រើន​លើសលប់។</w:t>
      </w:r>
    </w:p>
    <w:p/>
    <w:p>
      <w:r xmlns:w="http://schemas.openxmlformats.org/wordprocessingml/2006/main">
        <w:t xml:space="preserve">1. អំណាចនៃសេចក្តីស្រឡាញ់: ឱបក្រសោបភាពរឹងមាំនៃភាពស្និទ្ធស្នាល។</w:t>
      </w:r>
    </w:p>
    <w:p/>
    <w:p>
      <w:r xmlns:w="http://schemas.openxmlformats.org/wordprocessingml/2006/main">
        <w:t xml:space="preserve">2. ភាពស្រស់ស្អាតនៃការទទួលយក: ការបញ្ចេញសម្ពាធនៃភាពល្អឥតខ្ចោះ</w:t>
      </w:r>
    </w:p>
    <w:p/>
    <w:p>
      <w:r xmlns:w="http://schemas.openxmlformats.org/wordprocessingml/2006/main">
        <w:t xml:space="preserve">1. រ៉ូម 12:9-10 - សេចក្ដីស្រឡាញ់ត្រូវតែស្មោះត្រង់។ ស្អប់អ្វីដែលអាក្រក់; ប្រកាន់ខ្ជាប់នូវអ្វីដែលល្អ។ ត្រូវលះបង់ចំពោះគ្នាទៅវិញទៅមកដោយសេចក្តីស្រឡាញ់។ ចូរ​គោរព​គ្នា​ទៅ​វិញ​ទៅ​មក​លើស​ជាង​ខ្លួន។</w:t>
      </w:r>
    </w:p>
    <w:p/>
    <w:p>
      <w:r xmlns:w="http://schemas.openxmlformats.org/wordprocessingml/2006/main">
        <w:t xml:space="preserve">២. កូរិនថូសទី១ ១៣:៤-៧ - សេចក្ដីស្រឡាញ់គឺអត់ធ្មត់ សេចក្ដីស្រឡាញ់គឺសប្បុរស។ មិន​ច្រណែន មិន​អួត​ខ្លួន មិន​ឆ្មើងឆ្មៃ។ មិន​បង្អាប់​អ្នក​ដទៃ មិន​ស្វែង​រក​ខ្លួន​ឯង មិន​ងាយ​ខឹង មិន​ប្រកាន់​ទោស។ សេចក្ដី​ស្រឡាញ់​មិន​ត្រេកអរ​នឹង​សេចក្ដី​អាក្រក់​ទេ តែ​ត្រេកអរ​នឹង​សេចក្ដី​ពិត។ វាតែងតែការពារ តែងតែជឿជាក់ តែងតែសង្ឃឹម តែងតែតស៊ូ។</w:t>
      </w:r>
    </w:p>
    <w:p/>
    <w:p>
      <w:r xmlns:w="http://schemas.openxmlformats.org/wordprocessingml/2006/main">
        <w:t xml:space="preserve">ចម្រៀង ចម្រៀង 6:6 ធ្មេញ​របស់​អ្នក​ប្រៀប​ដូច​ជា​ហ្វូង​ចៀម​ដែល​ឡើង​ពី​លាង​សម្អាត ម្នាក់ៗ​បង្កើត​បាន​កូន​ភ្លោះ ហើយ​ក្នុង​ចំណោម​សត្វ​ទាំង​នោះ​គ្មាន​សត្វ​ណា​មួយ​ជា​សត្វ​សាហាវ​ឡើយ។</w:t>
      </w:r>
    </w:p>
    <w:p/>
    <w:p>
      <w:r xmlns:w="http://schemas.openxmlformats.org/wordprocessingml/2006/main">
        <w:t xml:space="preserve">វគ្គ​នេះ​បញ្ជាក់​ពី​សម្រស់​របស់​មនុស្ស​ជា​ទី​ស្រឡាញ់ ដែល​ធ្មេញ​របស់​វា​ត្រូវ​បាន​គេ​ប្រៀប​ធៀប​នឹង​ហ្វូង​ចៀម។</w:t>
      </w:r>
    </w:p>
    <w:p/>
    <w:p>
      <w:r xmlns:w="http://schemas.openxmlformats.org/wordprocessingml/2006/main">
        <w:t xml:space="preserve">1. ភាពស្រស់ស្អាតនៃមនុស្សជាទីស្រឡាញ់: ការស្វែងរកសេចក្តីអំណរនៅក្នុងការបង្កើតរបស់ព្រះ</w:t>
      </w:r>
    </w:p>
    <w:p/>
    <w:p>
      <w:r xmlns:w="http://schemas.openxmlformats.org/wordprocessingml/2006/main">
        <w:t xml:space="preserve">2. ភាពល្អឥតខ្ចោះនៃការបង្កើតរបស់ព្រះ: អបអរសាទរអំណោយរបស់ទ្រង់</w:t>
      </w:r>
    </w:p>
    <w:p/>
    <w:p>
      <w:r xmlns:w="http://schemas.openxmlformats.org/wordprocessingml/2006/main">
        <w:t xml:space="preserve">1. ទំនុកតម្កើង 119:71 - ជាការល្អសម្រាប់ទូលបង្គំដែលទូលបង្គំរងទុក្ខ ទូលបង្គំអាចរៀនច្បាប់របស់ព្រះអង្គ។</w:t>
      </w:r>
    </w:p>
    <w:p/>
    <w:p>
      <w:r xmlns:w="http://schemas.openxmlformats.org/wordprocessingml/2006/main">
        <w:t xml:space="preserve">2. យ៉ាកុប 1:17 - រាល់អំណោយដ៏ល្អ និងអំណោយទានដ៏ល្អឥតខ្ចោះទាំងអស់គឺមកពីស្ថានលើ គឺចុះមកពីព្រះវរបិតានៃពន្លឺ ដែលមិនមានការប្រែប្រួល ឬស្រមោលដោយសារតែការផ្លាស់ប្តូរ។</w:t>
      </w:r>
    </w:p>
    <w:p/>
    <w:p>
      <w:r xmlns:w="http://schemas.openxmlformats.org/wordprocessingml/2006/main">
        <w:t xml:space="preserve">ចម្រៀង ទំនុកតម្កើង 6:7 ប្រាសាទ​របស់​អ្នក​នៅ​ក្នុង​សោរ​របស់​អ្នក ដូច​ផ្លែ​ទទឹម។</w:t>
      </w:r>
    </w:p>
    <w:p/>
    <w:p>
      <w:r xmlns:w="http://schemas.openxmlformats.org/wordprocessingml/2006/main">
        <w:t xml:space="preserve">វគ្គនេះបង្ហាញពីការប្រៀបធៀបរវាងសម្រស់នារី និងសម្រស់របស់ផ្លែទទឹម។</w:t>
      </w:r>
    </w:p>
    <w:p/>
    <w:p>
      <w:r xmlns:w="http://schemas.openxmlformats.org/wordprocessingml/2006/main">
        <w:t xml:space="preserve">1. ភាពស្រស់ស្អាតនៃការបង្កើតរបស់ព្រះ - ការរុករកភាពស្រស់ស្អាតនៃពិភពលោកជុំវិញយើង និងរបៀបដែលវាឆ្លុះបញ្ចាំងពីសិរីល្អរបស់ព្រះ។</w:t>
      </w:r>
    </w:p>
    <w:p/>
    <w:p>
      <w:r xmlns:w="http://schemas.openxmlformats.org/wordprocessingml/2006/main">
        <w:t xml:space="preserve">2. តម្លៃនៃភាពស្រស់ស្អាតខាងក្នុង - ការអបអរសាទរភាពស្រស់ស្អាតនៃព្រលឹងរបស់ស្ត្រីនិងរបៀបដែលវាធំជាងសម្រស់រាងកាយរបស់នាង។</w:t>
      </w:r>
    </w:p>
    <w:p/>
    <w:p>
      <w:r xmlns:w="http://schemas.openxmlformats.org/wordprocessingml/2006/main">
        <w:t xml:space="preserve">1. ទំនុកតម្កើង 139:14 - «ខ្ញុំ​សរសើរ​អ្នក ដ្បិត​ខ្ញុំ​បាន​បង្កើត​ឡើង​យ៉ាង​ស្ញែង​ខ្លាច ហើយ​អស្ចារ្យ»។</w:t>
      </w:r>
    </w:p>
    <w:p/>
    <w:p>
      <w:r xmlns:w="http://schemas.openxmlformats.org/wordprocessingml/2006/main">
        <w:t xml:space="preserve">២.១ពេត្រុស ៣:៣-៤ - «កុំ​ឲ្យ​ការ​តុបតែង​ខ្លួន​ជា​ការ​ពាក់​សក់ និង​ការ​ពាក់​គ្រឿង​អលង្ការ​មាស ឬ​សម្លៀក​បំពាក់​ដែល​អ្នក​ស្លៀក​ឡើយ ប៉ុន្តែ​ត្រូវ​ឲ្យ​ការ​តុបតែង​ខ្លួន​ជា​មនុស្ស​លាក់​កំបាំង​ក្នុង​ចិត្ត ដោយ​ភាព​ស្រស់​ស្អាត​មិន​ចេះ​សាប​សូន្យ។ នៃ​វិញ្ញាណ​ដ៏​ទន់ភ្លន់ និង​ស្ងប់ស្ងាត់ ដែល​នៅ​ចំពោះ​ព្រះភក្ត្រ​របស់​ព្រះ​គឺ​មាន​តម្លៃ​ណាស់»។</w:t>
      </w:r>
    </w:p>
    <w:p/>
    <w:p>
      <w:r xmlns:w="http://schemas.openxmlformats.org/wordprocessingml/2006/main">
        <w:t xml:space="preserve">ទំនុកតម្កើង 6:8 មាន​មហេសី​បី​បួន​នាក់ មាន​ស្រី​ស្នំ​បួន​ដប់​នាក់ និង​ស្រី​ព្រហ្មចារី​ឥត​លេខ។</w:t>
      </w:r>
    </w:p>
    <w:p/>
    <w:p>
      <w:r xmlns:w="http://schemas.openxmlformats.org/wordprocessingml/2006/main">
        <w:t xml:space="preserve">បទ​ចម្រៀង​លើក​តម្កើង​សម្រស់​និង​តម្លៃ​ជាទី​ស្រឡាញ់​គួរ​ឲ្យ​ចង់​បាន​ជាង​នារី​ដទៃ</w:t>
      </w:r>
    </w:p>
    <w:p/>
    <w:p>
      <w:r xmlns:w="http://schemas.openxmlformats.org/wordprocessingml/2006/main">
        <w:t xml:space="preserve">1. ការមើលឃើញតម្លៃនៃមនុស្សជាទីស្រឡាញ់: ការសិក្សានៅក្នុងបទចម្រៀង 6:8</w:t>
      </w:r>
    </w:p>
    <w:p/>
    <w:p>
      <w:r xmlns:w="http://schemas.openxmlformats.org/wordprocessingml/2006/main">
        <w:t xml:space="preserve">2. សរសើរសម្រស់ពិត៖ ការឆ្លុះបញ្ចាំងលើបទចម្រៀង 6:8</w:t>
      </w:r>
    </w:p>
    <w:p/>
    <w:p>
      <w:r xmlns:w="http://schemas.openxmlformats.org/wordprocessingml/2006/main">
        <w:t xml:space="preserve">១.សុភាសិត ៣១:១០-៣១ - ការពិពណ៌នាអំពីស្ត្រីដ៏ឧត្តម។</w:t>
      </w:r>
    </w:p>
    <w:p/>
    <w:p>
      <w:r xmlns:w="http://schemas.openxmlformats.org/wordprocessingml/2006/main">
        <w:t xml:space="preserve">2. ទំនុកតម្កើង 45:10-17 - ទំនុកតម្កើងសរសើរសម្រស់របស់មហាក្សត្រី។</w:t>
      </w:r>
    </w:p>
    <w:p/>
    <w:p>
      <w:r xmlns:w="http://schemas.openxmlformats.org/wordprocessingml/2006/main">
        <w:t xml:space="preserve">ចម្រៀង ទំនុកតម្កើង 6:9 ព្រាប​របស់​ខ្ញុំ សត្វ​ឥត​សៅហ្មង​របស់​ខ្ញុំ​មាន​តែ​មួយ​ប៉ុណ្ណោះ។ នាង​ជា​ម្តាយ​តែ​មួយ​គត់ នាង​ជា​ជម្រើស​របស់​នាង​ដែល​សម្រាល​នាង។ កូន​ស្រី​បាន​ឃើញ​នាង ហើយ​បាន​ប្រទាន​ពរ​ដល់​នាង។ មែនហើយ មហាក្សត្រិយានី និង​ពួក​ស្មៀន ហើយ​ពួកគេ​បាន​សរសើរ​នាង។</w:t>
      </w:r>
    </w:p>
    <w:p/>
    <w:p>
      <w:r xmlns:w="http://schemas.openxmlformats.org/wordprocessingml/2006/main">
        <w:t xml:space="preserve">បទ​ចម្រៀង 6:9 ពិពណ៌នា​អំពី​ស្ត្រី​ម្នាក់​ដែល​ទទួល​បាន​ការ​សរសើរ និង​ពរជ័យ​ពី​អស់​អ្នក​ដែល​ឃើញ​នាង។</w:t>
      </w:r>
    </w:p>
    <w:p/>
    <w:p>
      <w:r xmlns:w="http://schemas.openxmlformats.org/wordprocessingml/2006/main">
        <w:t xml:space="preserve">1. "សម្រស់នៃសេចក្តីស្រឡាញ់របស់ព្រះ៖ អបអរសាទរស្ត្រីប្រកបដោយគុណធម៌"</w:t>
      </w:r>
    </w:p>
    <w:p/>
    <w:p>
      <w:r xmlns:w="http://schemas.openxmlformats.org/wordprocessingml/2006/main">
        <w:t xml:space="preserve">2. "ប្រទានពរដោយទាំងអស់: រង្វាន់នៃសេចក្តីសុចរិត"</w:t>
      </w:r>
    </w:p>
    <w:p/>
    <w:p>
      <w:r xmlns:w="http://schemas.openxmlformats.org/wordprocessingml/2006/main">
        <w:t xml:space="preserve">១.សុភាសិត ៣១:១០ - «ប្រពន្ធ​ដែល​មាន​ចរិត​ថ្លៃថ្នូរ​អាច​រក​បាន? នាង​មាន​តម្លៃ​លើស​ត្បូង​ទទឹម​ទៅ​ទៀត។</w:t>
      </w:r>
    </w:p>
    <w:p/>
    <w:p>
      <w:r xmlns:w="http://schemas.openxmlformats.org/wordprocessingml/2006/main">
        <w:t xml:space="preserve">2. ទំនុកតម្កើង ១៩:៧-៨ - «ក្រិត្យវិន័យ​របស់​ព្រះ​អម្ចាស់​ល្អ​ឥត​ខ្ចោះ ធ្វើ​ឲ្យ​ព្រលឹង​ស្រស់​ស្រាយ ក្រិត្យ​វិន័យ​របស់​ព្រះ​អម្ចាស់​គួរ​ឲ្យ​ទុក​ចិត្ត ធ្វើ​ឲ្យ​មាន​ប្រាជ្ញា ច្បាប់​របស់​ព្រះ​យេហូវ៉ា​គឺ​ត្រឹម​ត្រូវ នាំ​ឲ្យ​មាន​ចិត្ត​រីករាយ។ បញ្ញត្តិ​របស់​ព្រះ​យេហូវ៉ា​មាន​ពន្លឺ​ភ្លឺ​ចែង​ចាំង​ដល់​ភ្នែក»។</w:t>
      </w:r>
    </w:p>
    <w:p/>
    <w:p>
      <w:r xmlns:w="http://schemas.openxmlformats.org/wordprocessingml/2006/main">
        <w:t xml:space="preserve">ចម្រៀង ទំនុកតម្កើង 6:10 តើ​នាង​ជា​អ្នក​ណា​ដែល​ទត​មើល​ទៅ​ដូច​ពេល​ព្រឹក ភ្លឺ​ដូច​ព្រះ​ច័ន្ទ ភ្លឺ​ដូច​ព្រះអាទិត្យ ហើយ​គួរ​ឲ្យ​ស្ញែង​ខ្លាច​ដូច​ជា​កង​ទ័ព​ដែល​មាន​បដា?</w:t>
      </w:r>
    </w:p>
    <w:p/>
    <w:p>
      <w:r xmlns:w="http://schemas.openxmlformats.org/wordprocessingml/2006/main">
        <w:t xml:space="preserve">វគ្គ​នេះ​សួរ​ថា​នារី​ណា​ស្អាត​ម្ល៉េះ?</w:t>
      </w:r>
    </w:p>
    <w:p/>
    <w:p>
      <w:r xmlns:w="http://schemas.openxmlformats.org/wordprocessingml/2006/main">
        <w:t xml:space="preserve">១៖ ព្រះបានបង្កើតយើងទាំងអស់គ្នាដោយភាពស្រស់ស្អាតតែមួយគត់ ហើយយើងគួរមានមោទនភាពចំពោះយើង។</w:t>
      </w:r>
    </w:p>
    <w:p/>
    <w:p>
      <w:r xmlns:w="http://schemas.openxmlformats.org/wordprocessingml/2006/main">
        <w:t xml:space="preserve">២៖ ភាពស្រស់ស្អាតរបស់ព្រះត្រូវបានឆ្លុះបញ្ចាំងនៅក្នុងខ្លួនយើង ហើយយើងគួរតែចំណាយពេលដើម្បីដឹងគុណវា។</w:t>
      </w:r>
    </w:p>
    <w:p/>
    <w:p>
      <w:r xmlns:w="http://schemas.openxmlformats.org/wordprocessingml/2006/main">
        <w:t xml:space="preserve">១:១ ពេត្រុស ៣:៣-៤ - «កុំ​ឲ្យ​ការ​តុបតែង​ខ្លួន​ជា​ការ​ពាក់​សក់ និង​ការ​ពាក់​គ្រឿង​អលង្ការ​មាស ឬ​សម្លៀក​បំពាក់​ដែល​អ្នក​ស្លៀក​ឡើយ ប៉ុន្តែ​ត្រូវ​ឲ្យ​គ្រឿង​តុបតែង​ខ្លួន​ជា​មនុស្ស​លាក់​កំបាំង​ក្នុង​ចិត្ត ដោយ​សម្រស់​មិន​ចេះ​សាប​សូន្យ។ នៃ​វិញ្ញាណ​ដ៏​ទន់ភ្លន់ និង​ស្ងប់ស្ងាត់ ដែល​នៅ​ចំពោះ​ព្រះភក្ត្រ​របស់​ព្រះ​គឺ​មាន​តម្លៃ​ណាស់»។</w:t>
      </w:r>
    </w:p>
    <w:p/>
    <w:p>
      <w:r xmlns:w="http://schemas.openxmlformats.org/wordprocessingml/2006/main">
        <w:t xml:space="preserve">ទំនុកតម្កើង 139:14 ទូលបង្គំ​សរសើរ​តម្កើង​ព្រះអង្គ ដ្បិត​ទូលបង្គំ​បាន​បង្កើត​ឡើង​យ៉ាង​ស្ញប់ស្ញែង ហើយ​អស្ចារ្យ​ណាស់។</w:t>
      </w:r>
    </w:p>
    <w:p/>
    <w:p>
      <w:r xmlns:w="http://schemas.openxmlformats.org/wordprocessingml/2006/main">
        <w:t xml:space="preserve">ចម្រៀង ទំនុកតម្កើង 6:11 ខ្ញុំ​ចុះ​ទៅ​ក្នុង​សួន​គ្រាប់ ដើម្បី​មើល​ផ្លែ​នៅ​តាម​ជ្រលង​ភ្នំ ហើយ​មើល​ថា​ដើម​ទំពាំង‌បាយជូរ​រីក​ឬ​អត់ ហើយ​ផ្លែ​ទទឹម​ក៏​ដុះ​ដែរ។</w:t>
      </w:r>
    </w:p>
    <w:p/>
    <w:p>
      <w:r xmlns:w="http://schemas.openxmlformats.org/wordprocessingml/2006/main">
        <w:t xml:space="preserve">វាគ្មិន​ទៅ​សួន​គ្រាប់​ដើម្បី​សង្កេត​មើល​ផ្លែឈើ និង​បន្លែ​នៅ​ជ្រលង​ភ្នំ។</w:t>
      </w:r>
    </w:p>
    <w:p/>
    <w:p>
      <w:r xmlns:w="http://schemas.openxmlformats.org/wordprocessingml/2006/main">
        <w:t xml:space="preserve">1. រៀនស្កប់ស្កល់នឹងអ្វីដែលយើងមាន និងអ្វីដែលព្រះបានប្រទានដល់យើង។</w:t>
      </w:r>
    </w:p>
    <w:p/>
    <w:p>
      <w:r xmlns:w="http://schemas.openxmlformats.org/wordprocessingml/2006/main">
        <w:t xml:space="preserve">2. បណ្តុះការដឹងគុណ និងការដឹងគុណចំពោះភាពស្រស់ស្អាតរបស់ធម្មជាតិ។</w:t>
      </w:r>
    </w:p>
    <w:p/>
    <w:p>
      <w:r xmlns:w="http://schemas.openxmlformats.org/wordprocessingml/2006/main">
        <w:t xml:space="preserve">1. ភីលីព 4:11-13 - មិនមែនថាខ្ញុំកំពុងនិយាយអំពីការខ្វះខាតនោះទេ ត្បិតខ្ញុំបានរៀនក្នុងកាលៈទេសៈណាក៏ដោយដែលខ្ញុំត្រូវស្កប់ចិត្ត។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w:t>
      </w:r>
    </w:p>
    <w:p/>
    <w:p>
      <w:r xmlns:w="http://schemas.openxmlformats.org/wordprocessingml/2006/main">
        <w:t xml:space="preserve">ទំនុកតម្កើង ៦៥:៩-១៣ - អ្នកមកផែនដី ហើយស្រោចទឹកវា; អ្នកបង្កើនវាយ៉ាងខ្លាំង; ទន្លេរបស់ព្រះជាម្ចាស់ពោរពេញដោយទឹក។ អ្នក​បាន​ផ្ដល់​គ្រាប់​ធញ្ញជាតិ​របស់​ពួក​គេ ព្រោះ​អ្នក​បាន​រៀបចំ​វា​ហើយ។ អ្នក​ស្រោច​ទឹក​ចង្អូរ​របស់​វា​យ៉ាង​បរិបូរណ៍ តាំង​លំនៅ​លើ​ច្រាំង​វា បន្ទន់​វា​ដោយ​ទឹក​ផ្កាឈូក និង​ប្រទាន​ពរ​ដល់​ការលូតលាស់​របស់​វា។ អ្នកមកុដប្រចាំឆ្នាំជាមួយនឹងអំណោយរបស់អ្នក។ ផ្លូវរទេះរបស់អ្នកហូរហៀរទៅដោយបរិបូរណ៍។ វាល​ស្មៅ​វាល​រហោស្ថាន​ពេញ​ភ្នំ ភ្នំ​ក្រវាត់​ចិត្ត​ដោយ​អំណរ វាល​ស្មៅ​តែង​ខ្លួន​ដោយ​ហ្វូង​សត្វ ជ្រលង​ភ្នំ​ស្រោប​ដោយ​គ្រាប់​ធញ្ញជាតិ គេ​ស្រែក​ច្រៀង​ជា​មួយ​គ្នា​ដោយ​អំណរ។</w:t>
      </w:r>
    </w:p>
    <w:p/>
    <w:p>
      <w:r xmlns:w="http://schemas.openxmlformats.org/wordprocessingml/2006/main">
        <w:t xml:space="preserve">ចម្រៀង ទំនុកតម្កើង 6:12 ព្រលឹង​ខ្ញុំ​បាន​ធ្វើ​ឲ្យ​ខ្ញុំ​ដូច​ជា​រទេះ​របស់​អាំមីណាឌីប។</w:t>
      </w:r>
    </w:p>
    <w:p/>
    <w:p>
      <w:r xmlns:w="http://schemas.openxmlformats.org/wordprocessingml/2006/main">
        <w:t xml:space="preserve">អ្នកនិទានរឿងនៅក្នុង Song of Songs 6:12 កំពុងបង្ហាញពីសេចក្តីស្រឡាញ់របស់ពួកគេចំពោះនរណាម្នាក់ និងរបៀបដែលវាធ្វើឱ្យពួកគេមានអារម្មណ៍ភ្លាមៗ និងមិននឹកស្មានដល់។</w:t>
      </w:r>
    </w:p>
    <w:p/>
    <w:p>
      <w:r xmlns:w="http://schemas.openxmlformats.org/wordprocessingml/2006/main">
        <w:t xml:space="preserve">1. ភាពខ្លាំងនៃស្នេហា: ធ្វើដូចម្តេចដើម្បីត្រូវបានបក់បោកដោយស្នេហា។</w:t>
      </w:r>
    </w:p>
    <w:p/>
    <w:p>
      <w:r xmlns:w="http://schemas.openxmlformats.org/wordprocessingml/2006/main">
        <w:t xml:space="preserve">2. ជ្រើសរើស​ស្រឡាញ់​ដោយ​គ្មាន​លក្ខខណ្ឌ៖ ធ្វើ​ដូចម្តេច​ដើម្បី​ឱ្យ​ដូច​ជា​រទេះ​របស់ Amminadib ។</w:t>
      </w:r>
    </w:p>
    <w:p/>
    <w:p>
      <w:r xmlns:w="http://schemas.openxmlformats.org/wordprocessingml/2006/main">
        <w:t xml:space="preserve">1. យ៉ូហានទី 1 4:7-8 បងប្អូនជាទីស្រឡាញ់អើយ ចូរយើងស្រឡាញ់គ្នាទៅវិញទៅមក ដ្បិតសេចក្ដីស្រឡាញ់គឺមកពីព្រះជាម្ចាស់។ ហើយ​អស់​អ្នក​ដែល​ស្រឡាញ់​គឺ​កើត​ចេញ​ពី​ព្រះ ហើយ​ស្គាល់​ព្រះ។ អ្នក​ណា​មិន​ស្រឡាញ់ អ្នក​នោះ​មិន​ស្គាល់​ព្រះជាម្ចាស់​ទេ ដ្បិត​ព្រះជាម្ចាស់​ជា​សេចក្ដី​ស្រឡាញ់។</w:t>
      </w:r>
    </w:p>
    <w:p/>
    <w:p>
      <w:r xmlns:w="http://schemas.openxmlformats.org/wordprocessingml/2006/main">
        <w:t xml:space="preserve">២. កូរិនថូសទី១ ១៣:៤-៧ សេចក្ដីស្រឡាញ់មានរយៈពេលយូរ និងមានចិត្តសប្បុរស។ សេចក្ដីស្រឡាញ់មិនច្រណែន; សេចក្ដីស្រឡាញ់មិនដើរតាមខ្លួន គឺមិនជ្រួលជ្រើម។ មិន​ប្រព្រឹត្ត​ទុច្ចរិត មិន​ស្វែងរក​របស់​ខ្លួន មិន​ញុះញង់ មិន​គិត​អាក្រក់ ។ មិនត្រេកអរនឹងអំពើទុច្ចរិតទេ តែត្រេកអរនឹងសេចក្តីពិត។ ទ្រាំទ្រអ្វីៗទាំងអស់ ជឿលើអ្វីៗទាំងអស់ សង្ឃឹមលើអ្វីៗទាំងអស់ ស៊ូទ្រាំនឹងអ្វីៗទាំងអស់។</w:t>
      </w:r>
    </w:p>
    <w:p/>
    <w:p>
      <w:r xmlns:w="http://schemas.openxmlformats.org/wordprocessingml/2006/main">
        <w:t xml:space="preserve">ចម្រៀង ចម្រៀង 6:13 ឱ ស៊ូឡាមអើយ ចូរ​វិល​មក​វិញ! ត្រឡប់ វិលវិញ ដើម្បីអោយពួកយើងមើលមកអ្នក។ តើ​អ្នក​រាល់​គ្នា​នឹង​ឃើញ​អ្វី​ក្នុង​សាសន៍​ស៊ូឡាម? ដូចដែលវាជាក្រុមហ៊ុននៃកងទ័ពពីរ។</w:t>
      </w:r>
    </w:p>
    <w:p/>
    <w:p>
      <w:r xmlns:w="http://schemas.openxmlformats.org/wordprocessingml/2006/main">
        <w:t xml:space="preserve">វគ្គ​បទគម្ពីរ​នៃ​បទ​ចម្រៀង 6:13 នេះ​និយាយ​អំពី​សម្រស់​របស់​ពួក​ស៊ូឡាម ដោយ​ពណ៌នា​នាង​ដូចជា​នាង​ជា​កងទ័ព​ពីរ។</w:t>
      </w:r>
    </w:p>
    <w:p/>
    <w:p>
      <w:r xmlns:w="http://schemas.openxmlformats.org/wordprocessingml/2006/main">
        <w:t xml:space="preserve">1. ភាពស្រស់ស្អាតនៃ Shulamite និងអំណាចនៃការបង្កើតរបស់ព្រះ</w:t>
      </w:r>
    </w:p>
    <w:p/>
    <w:p>
      <w:r xmlns:w="http://schemas.openxmlformats.org/wordprocessingml/2006/main">
        <w:t xml:space="preserve">2. ភាពរុងរឿងនៃពួកស៊ូឡាមនិងព្រះករុណារបស់ព្រះអម្ចាស់</w:t>
      </w:r>
    </w:p>
    <w:p/>
    <w:p>
      <w:r xmlns:w="http://schemas.openxmlformats.org/wordprocessingml/2006/main">
        <w:t xml:space="preserve">1. ទំនុកតម្កើង 45:11 «ស្តេច​នឹង​ប្រាថ្នា​ចង់​បាន​រូប​សម្រស់​របស់​អ្នក​យ៉ាង​នោះ ដ្បិត​ទ្រង់​ជា​ម្ចាស់​របស់​អ្នក ហើយ​ថ្វាយ​បង្គំ​ទ្រង់»។</w:t>
      </w:r>
    </w:p>
    <w:p/>
    <w:p>
      <w:r xmlns:w="http://schemas.openxmlformats.org/wordprocessingml/2006/main">
        <w:t xml:space="preserve">2. កូរិនថូស 3:18 «ប៉ុន្តែ យើងទាំងអស់គ្នា ដោយមើលមុខចំហ ដូចជានៅក្នុងកែវ សិរីរុងរឿងរបស់ព្រះអម្ចាស់ត្រូវបានផ្លាស់ប្តូរទៅជារូបភាពដូចគ្នា ពីសិរីល្អទៅសិរីរុងរឿង ដូចដោយព្រះវិញ្ញាណនៃព្រះអម្ចាស់»។</w:t>
      </w:r>
    </w:p>
    <w:p/>
    <w:p>
      <w:r xmlns:w="http://schemas.openxmlformats.org/wordprocessingml/2006/main">
        <w:t xml:space="preserve">ចម្រៀងសាឡូម៉ូន ជំពូកទី 7 បន្តការសន្ទនាបែបកំណាព្យរវាងកូនក្រមុំ និងគូស្នេហ៍របស់នាង។ វាបង្ហាញពីការផ្លាស់ប្តូរដ៏ត្រេកត្រអាល និងស្និទ្ធស្នាល អបអរភាពស្រស់ស្អាត និងបំណងប្រាថ្នាដែលពួកគេមានចំពោះគ្នាទៅវិញទៅមក។</w:t>
      </w:r>
    </w:p>
    <w:p/>
    <w:p>
      <w:r xmlns:w="http://schemas.openxmlformats.org/wordprocessingml/2006/main">
        <w:t xml:space="preserve">កថាខណ្ឌទី 1៖ ជំពូកចាប់ផ្តើមដោយមនុស្សជាទីស្រឡាញ់សរសើរសម្រស់រាងកាយរបស់កូនក្រមុំ ដោយផ្តោតលើរូបរាងដ៏ប្រណិត និងលក្ខណៈពិសេសគួរឱ្យទាក់ទាញរបស់នាង។ គាត់សរសើរភ្នែក សក់ ធ្មេញ បបូរមាត់ និងក (ចម្រៀងសាឡូម៉ូន ៧:១-៥)។</w:t>
      </w:r>
    </w:p>
    <w:p/>
    <w:p>
      <w:r xmlns:w="http://schemas.openxmlformats.org/wordprocessingml/2006/main">
        <w:t xml:space="preserve">កថាខណ្ឌទី 2: កូនក្រមុំឆ្លើយតបនឹងពាក្យសំដីជាទីស្រឡាញ់របស់នាងដោយបង្ហាញពីបំណងប្រាថ្នាផ្ទាល់ខ្លួនរបស់នាងចំពោះគាត់។ នាង​បាន​អញ្ជើញ​គាត់​ឲ្យ​រីករាយ​នឹង​សេចក្តី​ស្រឡាញ់​របស់​ពួកគេ​នៅក្នុង​សួន​ច្បារ​ដែល​ពោរពេញ​ដោយ​ក្លិន​ក្រអូប​ដ៏​រីករាយ (​បទ​ចម្រៀង​សាឡូម៉ូន ៧:៦-៩)។</w:t>
      </w:r>
    </w:p>
    <w:p/>
    <w:p>
      <w:r xmlns:w="http://schemas.openxmlformats.org/wordprocessingml/2006/main">
        <w:t xml:space="preserve">កថាខណ្ឌទី៣៖ គូស្នេហ៍បន្តសរសើរសម្រស់កូនក្រមុំ ដោយផ្តោតលើកម្ពស់ ចង្កេះ ប៊ូតុងក្បាលពោះ និងភ្លៅ។ គាត់​ប្រៀប​ធៀប​នាង​ទៅ​នឹង​ធាតុ​ធម្មជាតិ​ផ្សេង​ៗ​ដូច​ជា​ដើម​ត្នោត ឬ​ចម្ការ​ទំពាំង​បាយជូរ (បទ​ចម្រៀង​សាឡូម៉ូន ៧:១០-១៣)។</w:t>
      </w:r>
    </w:p>
    <w:p/>
    <w:p>
      <w:r xmlns:w="http://schemas.openxmlformats.org/wordprocessingml/2006/main">
        <w:t xml:space="preserve">សរុប​មក,</w:t>
      </w:r>
    </w:p>
    <w:p>
      <w:r xmlns:w="http://schemas.openxmlformats.org/wordprocessingml/2006/main">
        <w:t xml:space="preserve">បទ​ចម្រៀង​សាឡូម៉ូន ជំពូក​ទី​ប្រាំពីរ​បង្ហាញ</w:t>
      </w:r>
    </w:p>
    <w:p>
      <w:r xmlns:w="http://schemas.openxmlformats.org/wordprocessingml/2006/main">
        <w:t xml:space="preserve">សរសើរសម្រស់រាងកាយគ្នាទៅវិញទៅមក,</w:t>
      </w:r>
    </w:p>
    <w:p>
      <w:r xmlns:w="http://schemas.openxmlformats.org/wordprocessingml/2006/main">
        <w:t xml:space="preserve">ការអញ្ជើញឱ្យទទួលយកបទពិសោធន៍នៃសេចក្តីស្រឡាញ់,</w:t>
      </w:r>
    </w:p>
    <w:p>
      <w:r xmlns:w="http://schemas.openxmlformats.org/wordprocessingml/2006/main">
        <w:t xml:space="preserve">និងការប្រៀបធៀបទៅនឹងធាតុធម្មជាតិ។</w:t>
      </w:r>
    </w:p>
    <w:p/>
    <w:p>
      <w:r xmlns:w="http://schemas.openxmlformats.org/wordprocessingml/2006/main">
        <w:t xml:space="preserve">គូស្នេហ៍សរសើរសម្រស់កូនក្រមុំ។</w:t>
      </w:r>
    </w:p>
    <w:p>
      <w:r xmlns:w="http://schemas.openxmlformats.org/wordprocessingml/2006/main">
        <w:t xml:space="preserve">កូនក្រមុំបង្ហាញពីបំណងប្រាថ្នា; ការអញ្ជើញ។</w:t>
      </w:r>
    </w:p>
    <w:p>
      <w:r xmlns:w="http://schemas.openxmlformats.org/wordprocessingml/2006/main">
        <w:t xml:space="preserve">ការសរសើរបន្តជាទីស្រឡាញ់; ការប្រៀបធៀប។</w:t>
      </w:r>
    </w:p>
    <w:p/>
    <w:p>
      <w:r xmlns:w="http://schemas.openxmlformats.org/wordprocessingml/2006/main">
        <w:t xml:space="preserve">ជំពូកនេះបង្ហាញពីការផ្លាស់ប្តូរយ៉ាងស្និទ្ធស្នាលរវាងកូនក្រមុំ និងកូនកំលោះ នៅពេលដែលពួកគេអបអរភាពទាក់ទាញខាងរាងកាយរបស់គ្នាទៅវិញទៅមក។ ពួកគេបង្ហាញពីបំណងប្រាថ្នារបស់ពួកគេចំពោះគ្នាទៅវិញទៅមកតាមរយៈការពិពណ៌នាកំណាព្យអំពីផ្នែករាងកាយជាក់លាក់និងលក្ខណៈពិសេស។ ជាទីស្រឡាញ់ប្រៀបធៀបមនុស្សជាទីស្រឡាញ់របស់គាត់ទៅនឹងធាតុធម្មជាតិផ្សេងៗដែលជានិមិត្តរូបនៃការមានកូននិងភាពសម្បូរបែប។ មានការអញ្ជើញពីកូនក្រមុំឱ្យចូលរួមស្នេហាដ៏រំជើបរំជួលនៅក្នុងសួនឧទ្យានដែលពោរពេញទៅដោយភាពរីករាយ។ សរុបមក វាបង្ហាញពីការប្រារព្ធពិធីនៃភាពត្រេកត្រអាលនៅក្នុងបរិបទនៃសេចក្តីស្នេហាដ៏រ៉ូមែនទិករវាងបុគ្គលពីរនាក់ដែលទាក់ទាញយ៉ាងខ្លាំងចំពោះគ្នាទៅវិញទៅមក។</w:t>
      </w:r>
    </w:p>
    <w:p/>
    <w:p>
      <w:r xmlns:w="http://schemas.openxmlformats.org/wordprocessingml/2006/main">
        <w:t xml:space="preserve">ចម្រៀង ទំនុកតម្កើង 7:1 កូនស្រី​ព្រះអង្គម្ចាស់​អើយ! សន្លាក់​ភ្លៅ​របស់​អ្នក​ប្រៀប​ដូច​ជា​គ្រឿង​អលង្ការ ជា​ស្នាដៃ​របស់​អ្នក​ធ្វើ​ការ​ដ៏​ប៉ិនប្រសប់។</w:t>
      </w:r>
    </w:p>
    <w:p/>
    <w:p>
      <w:r xmlns:w="http://schemas.openxmlformats.org/wordprocessingml/2006/main">
        <w:t xml:space="preserve">កូន​ស្រី​របស់​សម្ដេច​ត្រូវ​បាន​គេ​សរសើរ​ថា​មាន​សម្រស់​ស្អាត និង​សរសើរ​ចំពោះ​ស្នាដៃ​ដ៏​ប៉ិនប្រសប់​របស់​នាង។</w:t>
      </w:r>
    </w:p>
    <w:p/>
    <w:p>
      <w:r xmlns:w="http://schemas.openxmlformats.org/wordprocessingml/2006/main">
        <w:t xml:space="preserve">1. Beauty Is Skin Deep: សម្រស់ខាងក្នុងរបស់សិប្បករជំនាញ</w:t>
      </w:r>
    </w:p>
    <w:p/>
    <w:p>
      <w:r xmlns:w="http://schemas.openxmlformats.org/wordprocessingml/2006/main">
        <w:t xml:space="preserve">2. សរសើរការបង្កើតរបស់ព្រះ៖ អបអរសាទរភាពស្រស់ស្អាតនៃសិប្បករដ៏ប៉ិនប្រសប់</w:t>
      </w:r>
    </w:p>
    <w:p/>
    <w:p>
      <w:r xmlns:w="http://schemas.openxmlformats.org/wordprocessingml/2006/main">
        <w:t xml:space="preserve">១.សុភាសិត ៣១:១០-៣១ -គុណធម៌នៃភរិយាដែលមានសមត្ថភាព</w:t>
      </w:r>
    </w:p>
    <w:p/>
    <w:p>
      <w:r xmlns:w="http://schemas.openxmlformats.org/wordprocessingml/2006/main">
        <w:t xml:space="preserve">ទំនុកតម្កើង ១៣៩:១៤ —ព្រះបានបង្កើតមនុស្សជាតិ និងភាពស្រស់ស្អាតរបស់វា។</w:t>
      </w:r>
    </w:p>
    <w:p/>
    <w:p>
      <w:r xmlns:w="http://schemas.openxmlformats.org/wordprocessingml/2006/main">
        <w:t xml:space="preserve">ចម្រៀង ទំនុកតម្កើង 7:2 ផ្ចិត​របស់​អ្នក​ប្រៀប​បាន​នឹង​ពែង​មូល ដែល​មិន​ចង់​បាន​ស្រា ពោះ​របស់​អ្នក​ប្រៀប​ដូច​ជា​គំនរ​ស្រូវ​ដែល​ដាំ​ដោយ​ផ្កា​លីលី។</w:t>
      </w:r>
    </w:p>
    <w:p/>
    <w:p>
      <w:r xmlns:w="http://schemas.openxmlformats.org/wordprocessingml/2006/main">
        <w:t xml:space="preserve">ខគម្ពីរនេះពិពណ៌នាអំពីភាពស្រស់ស្អាតនៃមនុស្សជាទីស្រលាញ់ជាភាសាកំណាព្យ ដោយប្រៀបធៀបផ្ចិតរបស់នាងទៅនឹងពែង និងពោះរបស់នាងទៅនឹងគំនរស្រូវសាលីដែលហ៊ុំព័ទ្ធដោយផ្កាលីលី។</w:t>
      </w:r>
    </w:p>
    <w:p/>
    <w:p>
      <w:r xmlns:w="http://schemas.openxmlformats.org/wordprocessingml/2006/main">
        <w:t xml:space="preserve">1. សម្រស់​របស់​មនុស្ស​ជា​ទី​ស្រលាញ់៖ ការ​ឲ្យ​តម្លៃ​លើ​ភាព​ពិសេស​របស់​មនុស្ស​ម្នាក់ៗ</w:t>
      </w:r>
    </w:p>
    <w:p/>
    <w:p>
      <w:r xmlns:w="http://schemas.openxmlformats.org/wordprocessingml/2006/main">
        <w:t xml:space="preserve">២.តម្លៃនៃសេចក្តីស្រលាញ់៖ ការមើលឃើញលើសពីភាពទាក់ទាញខាងរាងកាយ</w:t>
      </w:r>
    </w:p>
    <w:p/>
    <w:p>
      <w:r xmlns:w="http://schemas.openxmlformats.org/wordprocessingml/2006/main">
        <w:t xml:space="preserve">1. កូរិនថូស 6:18-20 - ចូររត់ចេញពីអំពើប្រាសចាកសីលធម៌ខាងផ្លូវភេទ។ អំពើ​បាប​ទាំង​ឡាយ​ណា​ដែល​បុគ្គល​ប្រព្រឹត្ត​គឺ​នៅ​ខាង​ក្រៅ​ខ្លួន ប៉ុន្តែ​បុគ្គល​ពាល​ប្រព្រឹត្ត​ខុស​នឹង​រូប​កាយ។</w:t>
      </w:r>
    </w:p>
    <w:p/>
    <w:p>
      <w:r xmlns:w="http://schemas.openxmlformats.org/wordprocessingml/2006/main">
        <w:t xml:space="preserve">ទំនុកតម្កើង 139:14 ទូលបង្គំ​សរសើរ​តម្កើង​ព្រះអង្គ ដ្បិត​ទូលបង្គំ​បាន​បង្កើត​ឡើង​ដោយ​កោត​ខ្លាច និង​អស្ចារ្យ។ ស្នាដៃរបស់អ្នកអស្ចារ្យណាស់ ព្រលឹងខ្ញុំដឹងច្បាស់ណាស់។</w:t>
      </w:r>
    </w:p>
    <w:p/>
    <w:p>
      <w:r xmlns:w="http://schemas.openxmlformats.org/wordprocessingml/2006/main">
        <w:t xml:space="preserve">ចម្រៀង ទំនុកតម្កើង 7:3 សុដន់​ទាំង​ពីរ​របស់​អ្នក​ដូច​ជា​កូន​ក្រមុំ​ពីរ​ដែល​ជា​កូន​ភ្លោះ។</w:t>
      </w:r>
    </w:p>
    <w:p/>
    <w:p>
      <w:r xmlns:w="http://schemas.openxmlformats.org/wordprocessingml/2006/main">
        <w:t xml:space="preserve">ចម្រៀង​ចម្រៀង​ប្រៀបធៀប​សម្រស់​អ្នក​និយាយ​ទៅ​នឹង​កូន​ក្ដាន់​កូន​ភ្លោះ​ពីរ។</w:t>
      </w:r>
    </w:p>
    <w:p/>
    <w:p>
      <w:r xmlns:w="http://schemas.openxmlformats.org/wordprocessingml/2006/main">
        <w:t xml:space="preserve">1. សម្រស់របស់ព្រះអម្ចាស់: ការឆ្លុះបញ្ចាំងលើបទចម្រៀង 7:3</w:t>
      </w:r>
    </w:p>
    <w:p/>
    <w:p>
      <w:r xmlns:w="http://schemas.openxmlformats.org/wordprocessingml/2006/main">
        <w:t xml:space="preserve">2. ការមើលឃើញការបង្កើតរបស់ព្រះ៖ ភាពរុងរឿងនៃធម្មជាតិនៅក្នុងបទចម្រៀង 7:3</w:t>
      </w:r>
    </w:p>
    <w:p/>
    <w:p>
      <w:r xmlns:w="http://schemas.openxmlformats.org/wordprocessingml/2006/main">
        <w:t xml:space="preserve">1. ទំនុកតម្កើង 104:19-20 - ទ្រង់បានបង្កើតព្រះច័ន្ទដើម្បីសម្គាល់រដូវ; ព្រះអាទិត្យដឹងពីការកំណត់របស់វា។ អ្នក​នាំ​មក​នូវ​ភាព​ងងឹត វា​ជា​ពេល​យប់​ដែល​សត្វ​ព្រៃ​ទាំង​អស់​លូន​ចូល។</w:t>
      </w:r>
    </w:p>
    <w:p/>
    <w:p>
      <w:r xmlns:w="http://schemas.openxmlformats.org/wordprocessingml/2006/main">
        <w:t xml:space="preserve">២.យ៉ូប ៣៩:១-៤ - តើអ្នកដឹងពីពេលវេលាដែលពពែភ្នំសំរាលកូនទេ? តើអ្នកសង្កេតមើលកូនសត្វក្តាន់ទេ? តើ​អ្នក​អាច​រាប់​ខែ​ដែល​ពួកគេ​បាន​បំពេញ ហើយ​តើ​អ្នក​ដឹង​ទេ​ថា​ពេល​ដែល​ពួកគេ​សម្រាល​កូន គឺ​ពេល​ដែល​ពួកគេ​ក្រាប​សំរាល​កូន ហើយ​ត្រូវ​សម្រាល​ពី​កម្លាំង​ពលកម្ម​របស់​ពួកគេ​ទេ?</w:t>
      </w:r>
    </w:p>
    <w:p/>
    <w:p>
      <w:r xmlns:w="http://schemas.openxmlformats.org/wordprocessingml/2006/main">
        <w:t xml:space="preserve">ចម្រៀង ចម្រៀង 7:4 ក​របស់​អ្នក​ប្រៀប​បាន​នឹង​ប៉ម​ភ្លុក។ ភ្នែក​របស់​អ្នក​ដូច​អាង​ចិញ្ចឹម​ត្រី​នៅ​ក្រុង​ហេសបូន តាម​មាត់​ទ្វារ​បាថារ៉ាប៊ីម ច្រមុះ​របស់​អ្នក​ដូច​ប៉ម​នៃ​ប្រទេស​លីបង់ ដែល​មើល​ទៅ​ក្រុង​ដាម៉ាស។</w:t>
      </w:r>
    </w:p>
    <w:p/>
    <w:p>
      <w:r xmlns:w="http://schemas.openxmlformats.org/wordprocessingml/2006/main">
        <w:t xml:space="preserve">ភាពស្រស់ស្អាតនៃការបង្កើតរបស់ព្រះគឺមិនអាចប្រៀបផ្ទឹមបាន ចាប់ពីកដ៏អស្ចារ្យនៃប៉មភ្លុក រហូតដល់ភ្នែកដ៏ទាក់ទាញនៃអាងចិញ្ចឹមត្រីនៅហេសបូន។</w:t>
      </w:r>
    </w:p>
    <w:p/>
    <w:p>
      <w:r xmlns:w="http://schemas.openxmlformats.org/wordprocessingml/2006/main">
        <w:t xml:space="preserve">1. សម្រស់៖ ភាពស្រស់ស្អាតដែលមើលមិនឃើញនៃការបង្កើតរបស់ព្រះ</w:t>
      </w:r>
    </w:p>
    <w:p/>
    <w:p>
      <w:r xmlns:w="http://schemas.openxmlformats.org/wordprocessingml/2006/main">
        <w:t xml:space="preserve">2. ការប្រៀបធៀប៖ ការប្រៀបធៀបខ្លួនយើងទៅនឹងភាពស្រស់ស្អាតនៃការបង្កើតរបស់ព្រះ</w:t>
      </w:r>
    </w:p>
    <w:p/>
    <w:p>
      <w:r xmlns:w="http://schemas.openxmlformats.org/wordprocessingml/2006/main">
        <w:t xml:space="preserve">1.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ទំនុកតម្កើង ១៩:១-២ - «ផ្ទៃមេឃប្រកាសអំពីសិរីល្អរបស់ព្រះជាម្ចាស់ ហើយផ្ទៃមេឃបង្ហាញការដែលព្រះហស្ថរបស់ទ្រង់។ ពីមួយថ្ងៃទៅមួយថ្ងៃ បន្លឺឡើង ហើយយប់ដល់យប់ក៏បង្ហាញចំណេះដឹង»។</w:t>
      </w:r>
    </w:p>
    <w:p/>
    <w:p>
      <w:r xmlns:w="http://schemas.openxmlformats.org/wordprocessingml/2006/main">
        <w:t xml:space="preserve">ចម្រៀង ទំនុកតម្កើង 7:5 ក្បាល​របស់​អ្នក​ដូច​ជា​ក្រុង​កើមែល ហើយ​សក់​ក្បាល​របស់​អ្នក​ដូច​ពណ៌​ស្វាយ។ ស្តេចត្រូវបានប្រារព្ធឡើងនៅក្នុងសាល។</w:t>
      </w:r>
    </w:p>
    <w:p/>
    <w:p>
      <w:r xmlns:w="http://schemas.openxmlformats.org/wordprocessingml/2006/main">
        <w:t xml:space="preserve">ភាពស្រស់ស្អាតនៃមនុស្សជាទីស្រឡាញ់ត្រូវបានប្រៀបធៀបទៅនឹងភាពខៀវស្រងាត់នៃ Carmel និងភាពរស់រវើកនៃពណ៌ស្វាយ។</w:t>
      </w:r>
    </w:p>
    <w:p/>
    <w:p>
      <w:r xmlns:w="http://schemas.openxmlformats.org/wordprocessingml/2006/main">
        <w:t xml:space="preserve">1. សេចក្តីស្រឡាញ់របស់ព្រះគឺស្រស់ស្អាត, រស់រវើក, និងខៀវស្រងាត់។</w:t>
      </w:r>
    </w:p>
    <w:p/>
    <w:p>
      <w:r xmlns:w="http://schemas.openxmlformats.org/wordprocessingml/2006/main">
        <w:t xml:space="preserve">២.ស្វែងរកការស្កប់ស្កល់នៅចំពោះមុខព្រះមហាក្សត្រ។</w:t>
      </w:r>
    </w:p>
    <w:p/>
    <w:p>
      <w:r xmlns:w="http://schemas.openxmlformats.org/wordprocessingml/2006/main">
        <w:t xml:space="preserve">1. ទំនុកតម្កើង 16:11 - «ទ្រង់​បាន​សំដែង​ឲ្យ​ទូលបង្គំ​ស្គាល់​ផ្លូវ​នៃ​ជីវិត នោះ​នៅ​ចំពោះ​ទ្រង់ នោះ​មាន​សេចក្តី​អំណរ​ពេញ​បរិបូរ ហើយ​នៅ​ខាង​ស្តាំ​ទ្រង់​ជា​សេចក្តី​រីករាយ​ជា​រៀង​រហូត»។</w:t>
      </w:r>
    </w:p>
    <w:p/>
    <w:p>
      <w:r xmlns:w="http://schemas.openxmlformats.org/wordprocessingml/2006/main">
        <w:t xml:space="preserve">2. អេសាយ 33:17 - «ភ្នែក​អ្នក​នឹង​ឃើញ​ស្ដេច​ក្នុង​ភាព​ស្រស់​ស្អាត​របស់​ទ្រង់ ពួក​គេ​នឹង​ឃើញ​ស្រុក​មួយ​ដែល​លាតសន្ធឹង​ពី​ចម្ងាយ»។</w:t>
      </w:r>
    </w:p>
    <w:p/>
    <w:p>
      <w:r xmlns:w="http://schemas.openxmlformats.org/wordprocessingml/2006/main">
        <w:t xml:space="preserve">ចម្រៀង​ទំនុក​តម្កើង 7:6 ឱ​សេចក្ដី​ស្រឡាញ់​អើយ ទ្រង់​គួរ​ឲ្យ​រីក‌រាយ​យ៉ាង​ណា​ទៅ!</w:t>
      </w:r>
    </w:p>
    <w:p/>
    <w:p>
      <w:r xmlns:w="http://schemas.openxmlformats.org/wordprocessingml/2006/main">
        <w:t xml:space="preserve">អ្នក​និយាយ​នៅ​ក្នុង​បទ​ចម្រៀង ៧:៦ សម្ដែង​ការ​កោត​សរសើរ​ចំពោះ​មនុស្ស​ជា​ទី​ស្រឡាញ់​របស់​ពួក​គេ ដោយ​ពណ៌នា​ថា​«​គួរ​ឲ្យ​រីករាយ​» និង​ពេញ​ដោយ​ការ​រីករាយ។</w:t>
      </w:r>
    </w:p>
    <w:p/>
    <w:p>
      <w:r xmlns:w="http://schemas.openxmlformats.org/wordprocessingml/2006/main">
        <w:t xml:space="preserve">1. The Beauty of Love: អបអរភាពអស្ចារ្យនៃទំនាក់ទំនង</w:t>
      </w:r>
    </w:p>
    <w:p/>
    <w:p>
      <w:r xmlns:w="http://schemas.openxmlformats.org/wordprocessingml/2006/main">
        <w:t xml:space="preserve">2. ស្រឡាញ់ព្រះ និងស្រឡាញ់អ្នកដ៏ទៃ៖ ការស្វែងរកសេចក្តីរីករាយក្នុងសេចក្តីរីករាយទៅវិញទៅមក</w:t>
      </w:r>
    </w:p>
    <w:p/>
    <w:p>
      <w:r xmlns:w="http://schemas.openxmlformats.org/wordprocessingml/2006/main">
        <w:t xml:space="preserve">១. ភីលីព ២:៣-៤ កុំធ្វើអ្វីពីមហិច្ឆិតាឬគំនិតអាត្មានិយម ប៉ុន្តែដោយបន្ទាបខ្លួន រាប់អ្នកផ្សេងទៀតសំខាន់ជាងខ្លួនអ្នកទៅទៀត។ ចូរ​អ្នក​រាល់​គ្នា​មើល​ទៅ​មិន​ត្រឹម​តែ​ជា​ប្រយោជន៍​របស់​ខ្លួន​ប៉ុណ្ណោះ​ទេ ប៉ុន្តែ​ក៏​គិត​ដល់​ប្រយោជន៍​អ្នក​ដទៃ​ដែរ។</w:t>
      </w:r>
    </w:p>
    <w:p/>
    <w:p>
      <w:r xmlns:w="http://schemas.openxmlformats.org/wordprocessingml/2006/main">
        <w:t xml:space="preserve">២.១ យ៉ូហាន ៤:៧-៨ ជា​ទី​ស្រឡាញ់​អើយ ចូរ​យើង​ស្រឡាញ់​គ្នា​ទៅ​វិញ​ទៅ​មក ដ្បិត​សេចក្ដី​ស្រឡាញ់​មក​ពី​ព្រះ ហើយ​អ្នក​ណា​ដែល​ស្រឡាញ់​បាន​កើត​មក​ពី​ព្រះ ហើយ​ស្គាល់​ព្រះ។ អ្នក​ណា​មិន​ស្រឡាញ់ អ្នក​នោះ​មិន​ស្គាល់​ព្រះជាម្ចាស់​ទេ ព្រោះ​ព្រះជាម្ចាស់​ជា​សេចក្ដី​ស្រឡាញ់។</w:t>
      </w:r>
    </w:p>
    <w:p/>
    <w:p>
      <w:r xmlns:w="http://schemas.openxmlformats.org/wordprocessingml/2006/main">
        <w:t xml:space="preserve">ចម្រៀង ទំនុកតម្កើង 7:7 កម្ពស់​របស់​អ្នក​ដូច​ដើម​ត្នោត ហើយ​ដើម​ទ្រូង​របស់​អ្នក​ទៅ​ជា​ចង្កោម​ទំពាំង‌បាយជូរ។</w:t>
      </w:r>
    </w:p>
    <w:p/>
    <w:p>
      <w:r xmlns:w="http://schemas.openxmlformats.org/wordprocessingml/2006/main">
        <w:t xml:space="preserve">បទ​ចម្រៀង​កំពុង​សរសើរ​ពី​សម្រស់​ដែល​ខ្លួន​ស្រលាញ់ ដោយ​ប្រៀប​ធៀប​ដើម​ត្នោត និង​ដើម​ទ្រូង​ទៅ​ជា​ចង្កោម​ទំពាំងបាយជូរ។</w:t>
      </w:r>
    </w:p>
    <w:p/>
    <w:p>
      <w:r xmlns:w="http://schemas.openxmlformats.org/wordprocessingml/2006/main">
        <w:t xml:space="preserve">1. The Beauty of Love: A Reflection on Song of Songs 7:7</w:t>
      </w:r>
    </w:p>
    <w:p/>
    <w:p>
      <w:r xmlns:w="http://schemas.openxmlformats.org/wordprocessingml/2006/main">
        <w:t xml:space="preserve">2. ការមើលឃើញភាពរុងរឿងរបស់ព្រះនៅក្នុងសេចក្ដីស្រឡាញ់របស់មនុស្ស៖ ការស្វែងយល់ពីអត្ថន័យនៃបទចម្រៀង 7:7</w:t>
      </w:r>
    </w:p>
    <w:p/>
    <w:p>
      <w:r xmlns:w="http://schemas.openxmlformats.org/wordprocessingml/2006/main">
        <w:t xml:space="preserve">1. អេសាយ 61:3 - «ដើម្បី​ប្រគល់​មកុដ​នៃ​សម្រស់​ជំនួស​ផេះ ប្រេង​នៃ​សេចក្ដី​អំណរ ជំនួស​ឲ្យ​ការ​កាន់ទុក្ខ ហើយ​ជា​សម្លៀក​បំពាក់​នៃ​ការ​សរសើរ​ជំនួស​ឲ្យ​វិញ្ញាណ​នៃ​ការ​អស់សង្ឃឹម នោះ​គេ​នឹង​ហៅ​ថា​ដើម​អុក​នៃ​សេចក្ដី​សុចរិត ជា​ការ​ដាំ នៃ​ព្រះអម្ចាស់​សម្រាប់​ការ​បង្ហាញ​ភាព​រុងរឿង​របស់​ទ្រង់»។</w:t>
      </w:r>
    </w:p>
    <w:p/>
    <w:p>
      <w:r xmlns:w="http://schemas.openxmlformats.org/wordprocessingml/2006/main">
        <w:t xml:space="preserve">2. ទំនុកតម្កើង 90:17 - «សូម​ឲ្យ​ព្រះ‌ហឫទ័យ​នៃ​ព្រះ‌អម្ចាស់ ជា​ព្រះ​នៃ​យើង​បាន​សណ្ឋិត​លើ​យើង ចូរ​តាំង​កិច្ចការ​នៃ​ដៃ​យើង​ខ្ញុំ​ចុះ សូម​តាំង​កិច្ចការ​នៃ​ដៃ​យើង​ខ្ញុំ​ចុះ»។</w:t>
      </w:r>
    </w:p>
    <w:p/>
    <w:p>
      <w:r xmlns:w="http://schemas.openxmlformats.org/wordprocessingml/2006/main">
        <w:t xml:space="preserve">ចម្រៀង ទំនុកតម្កើង 7:8 ខ្ញុំ​ថា ខ្ញុំ​នឹង​ឡើង​ទៅ​ដើម​ត្នោត ខ្ញុំ​នឹង​កាន់​មែក​ឈើ​នោះ ឥឡូវ​នេះ សុដន់​របស់​អ្នក​នឹង​ក្លាយ​ទៅ​ជា​ចង្កោម​ដើម​ទំពាំងបាយជូរ ហើយ​ក្លិន​ច្រមុះ​របស់​អ្នក​ដូច​ផ្លែ​ប៉ោម។</w:t>
      </w:r>
    </w:p>
    <w:p/>
    <w:p>
      <w:r xmlns:w="http://schemas.openxmlformats.org/wordprocessingml/2006/main">
        <w:t xml:space="preserve">គូស្នេហ៍បង្ហាញពីក្តីស្រលាញ់ និងការកោតសរសើរចំពោះសម្រស់របស់ដៃគូរបស់នាង។</w:t>
      </w:r>
    </w:p>
    <w:p/>
    <w:p>
      <w:r xmlns:w="http://schemas.openxmlformats.org/wordprocessingml/2006/main">
        <w:t xml:space="preserve">1. សេចក្ដីស្រឡាញ់របស់ព្រះគឺគ្មានលក្ខខណ្ឌ និងល្អឥតខ្ចោះ</w:t>
      </w:r>
    </w:p>
    <w:p/>
    <w:p>
      <w:r xmlns:w="http://schemas.openxmlformats.org/wordprocessingml/2006/main">
        <w:t xml:space="preserve">2. ភាពស្រស់ស្អាតនៃភាពស្និទ្ធស្នាលក្នុងទំនាក់ទំនង</w:t>
      </w:r>
    </w:p>
    <w:p/>
    <w:p>
      <w:r xmlns:w="http://schemas.openxmlformats.org/wordprocessingml/2006/main">
        <w:t xml:space="preserve">1. យ៉ូហាន 1 4:10 - "នៅក្នុងនេះ គឺជាសេចក្ដីស្រឡាញ់ មិនមែនថាយើងបានស្រឡាញ់ព្រះទេ គឺទ្រង់ស្រឡាញ់យើង ហើយបានចាត់ព្រះរាជបុត្រាទ្រង់ ដើម្បីធ្វើជាអ្នករំដោះបាបរបស់យើង"។</w:t>
      </w:r>
    </w:p>
    <w:p/>
    <w:p>
      <w:r xmlns:w="http://schemas.openxmlformats.org/wordprocessingml/2006/main">
        <w:t xml:space="preserve">2. ចម្រៀង 4:7 - "អ្នក​រាល់​គ្នា​ស្រស់​ស្អាត​ជា​ទី​ស្រឡាញ់​របស់​ខ្ញុំ, គ្មាន​កំហុស​នៅ​ក្នុង​អ្នក​" ។</w:t>
      </w:r>
    </w:p>
    <w:p/>
    <w:p>
      <w:r xmlns:w="http://schemas.openxmlformats.org/wordprocessingml/2006/main">
        <w:t xml:space="preserve">ចម្រៀង ទំនុកតម្កើង 7:9 ដំបូល​មាត់​របស់​អ្នក​ប្រៀប​ដូច​ជា​ស្រា​ទំពាំង‌បាយជូរ​ដ៏​ល្អ​បំផុត​សម្រាប់​អ្នក​ជា​ទី​ស្រឡាញ់​របស់​ខ្ញុំ ដែល​ធ្លាក់​ចុះ​យ៉ាង​ផ្អែម​ល្ហែម ធ្វើ​ឲ្យ​បបូរមាត់​អ្នក​ដែល​ដេក​លក់​និយាយ។</w:t>
      </w:r>
    </w:p>
    <w:p/>
    <w:p>
      <w:r xmlns:w="http://schemas.openxmlformats.org/wordprocessingml/2006/main">
        <w:t xml:space="preserve">មាត់ជាទីស្រឡាញ់ត្រូវបានពណ៌នាថាដូចជាស្រាល្អបំផុត ផ្អែមចុះឡើង និងធ្វើឱ្យអ្នកដែលដេកនិយាយ។</w:t>
      </w:r>
    </w:p>
    <w:p/>
    <w:p>
      <w:r xmlns:w="http://schemas.openxmlformats.org/wordprocessingml/2006/main">
        <w:t xml:space="preserve">1. អំណាចនៃពាក្យ៖ របៀបដែលពាក្យរបស់យើងមានឥទ្ធិពលលើអ្នកដែលនៅជុំវិញយើង</w:t>
      </w:r>
    </w:p>
    <w:p/>
    <w:p>
      <w:r xmlns:w="http://schemas.openxmlformats.org/wordprocessingml/2006/main">
        <w:t xml:space="preserve">2. ភាពផ្អែមល្ហែមនៃសេចក្តីសប្បុរស៖ របៀបដែលពាក្យរបស់យើងអាចជួយបង្កើតពិភពលោកដ៏ល្អប្រសើរមួយ។</w:t>
      </w:r>
    </w:p>
    <w:p/>
    <w:p>
      <w:r xmlns:w="http://schemas.openxmlformats.org/wordprocessingml/2006/main">
        <w:t xml:space="preserve">1. សុភាសិត ១៦:២៤ - ពាក្យ​ដែល​គួរ​ឲ្យ​រីករាយ​ប្រៀប​បាន​នឹង​ស្នែង​ទឹកឃ្មុំ ផ្អែម​ដល់​ព្រលឹង និង​សុខភាព​ដល់​ឆ្អឹង។</w:t>
      </w:r>
    </w:p>
    <w:p/>
    <w:p>
      <w:r xmlns:w="http://schemas.openxmlformats.org/wordprocessingml/2006/main">
        <w:t xml:space="preserve">2. ទំនុកតម្កើង 19:14 - សូម​ឲ្យ​ពាក្យ​សម្ដី​នៃ​មាត់​របស់​ទូលបង្គំ និង​ការ​រំពឹង​គិត​ក្នុង​ចិត្ត​របស់​ទូលបង្គំ​ជា​ទី​គាប់​ព្រះហឫទ័យ​របស់​ព្រះអង្គ ឱ​ព្រះ‌អម្ចាស់ ថ្មដា និង​ជា​ព្រះ​ប្រោស​លោះ​របស់​ទូលបង្គំ។</w:t>
      </w:r>
    </w:p>
    <w:p/>
    <w:p>
      <w:r xmlns:w="http://schemas.openxmlformats.org/wordprocessingml/2006/main">
        <w:t xml:space="preserve">បទចម្រៀង 7:10 ខ្ញុំ​ជា​ទី​ស្រឡាញ់​របស់​ខ្ញុំ ហើយ​បំណង​ប្រាថ្នា​របស់​គាត់​គឺ​មក​លើ​ខ្ញុំ។</w:t>
      </w:r>
    </w:p>
    <w:p/>
    <w:p>
      <w:r xmlns:w="http://schemas.openxmlformats.org/wordprocessingml/2006/main">
        <w:t xml:space="preserve">អ្នក​ដែល​ស្រលាញ់​បង្ហាញ​ភាព​រីករាយ​ក្នុង​សេចក្តី​ស្រឡាញ់​និង​បំណង​ប្រាថ្នា​ចំពោះ​គ្នា​ទៅ​វិញ​ទៅ​មក។</w:t>
      </w:r>
    </w:p>
    <w:p/>
    <w:p>
      <w:r xmlns:w="http://schemas.openxmlformats.org/wordprocessingml/2006/main">
        <w:t xml:space="preserve">1. រៀនស្រលាញ់គ្នា៖ អត្ថន័យនៃបទចម្រៀង</w:t>
      </w:r>
    </w:p>
    <w:p/>
    <w:p>
      <w:r xmlns:w="http://schemas.openxmlformats.org/wordprocessingml/2006/main">
        <w:t xml:space="preserve">2. បណ្ដុះ​សេចក្ដី​ស្រឡាញ់​ក្នុង​អាពាហ៍ពិពាហ៍៖ អំណាច​នៃ​ការ​ចង់​បាន​ទៅវិញទៅមក</w:t>
      </w:r>
    </w:p>
    <w:p/>
    <w:p>
      <w:r xmlns:w="http://schemas.openxmlformats.org/wordprocessingml/2006/main">
        <w:t xml:space="preserve">1. រ៉ូម 12:9-10 - សេចក្ដីស្រឡាញ់ត្រូវតែស្មោះត្រង់។ ស្អប់អ្វីដែលអាក្រក់; ប្រកាន់ខ្ជាប់នូវអ្វីដែលល្អ។ ត្រូវលះបង់ចំពោះគ្នាទៅវិញទៅមកដោយសេចក្តីស្រឡាញ់។ ចូរ​គោរព​គ្នា​ទៅ​វិញ​ទៅ​មក​លើស​ជាង​ខ្លួន។</w:t>
      </w:r>
    </w:p>
    <w:p/>
    <w:p>
      <w:r xmlns:w="http://schemas.openxmlformats.org/wordprocessingml/2006/main">
        <w:t xml:space="preserve">២. កូរិនថូសទី១ ១៣:៤-៨ - សេចក្ដីស្រឡាញ់គឺអត់ធ្មត់ សេចក្ដីស្រឡាញ់គឺសប្បុរស។ មិន​ច្រណែន មិន​អួត​ខ្លួន មិន​ឆ្មើងឆ្មៃ។ មិន​បង្អាប់​អ្នក​ដទៃ មិន​ស្វែង​រក​ខ្លួន​ឯង មិន​ងាយ​ខឹង មិន​ប្រកាន់​ទោស។ សេចក្ដី​ស្រឡាញ់​មិន​ត្រេកអរ​នឹង​សេចក្ដី​អាក្រក់​ទេ តែ​ត្រេកអរ​នឹង​សេចក្ដី​ពិត។ វាតែងតែការពារ តែងតែជឿជាក់ តែងតែសង្ឃឹម តែងតែតស៊ូ។</w:t>
      </w:r>
    </w:p>
    <w:p/>
    <w:p>
      <w:r xmlns:w="http://schemas.openxmlformats.org/wordprocessingml/2006/main">
        <w:t xml:space="preserve">ចម្រៀង ចម្រៀង 7:11 កូន​សំឡាញ់​អើយ ចូរ​យើង​ចេញ​ទៅ​វាល​ស្រែ។ អនុញ្ញាតឱ្យយើងស្នាក់នៅក្នុងភូមិ។</w:t>
      </w:r>
    </w:p>
    <w:p/>
    <w:p>
      <w:r xmlns:w="http://schemas.openxmlformats.org/wordprocessingml/2006/main">
        <w:t xml:space="preserve">អ្នក​និយាយ​នៅ​ក្នុង​បទ​ចម្រៀង ៧:១១ លើក​ទឹក​ចិត្ត​មនុស្ស​ជា​ទី​ស្រឡាញ់​របស់​ខ្លួន​ឲ្យ​ចេញ​ទៅ​វាល​ស្រែ ហើយ​ចំណាយ​ពេល​នៅ​តាម​ភូមិ។</w:t>
      </w:r>
    </w:p>
    <w:p/>
    <w:p>
      <w:r xmlns:w="http://schemas.openxmlformats.org/wordprocessingml/2006/main">
        <w:t xml:space="preserve">1. សេចក្តីស្រឡាញ់របស់ព្រះនាំយើងរួមគ្នា និងចេញទៅកាន់ពិភពលោកដើម្បីស្វែងយល់ និងស្វែងយល់។</w:t>
      </w:r>
    </w:p>
    <w:p/>
    <w:p>
      <w:r xmlns:w="http://schemas.openxmlformats.org/wordprocessingml/2006/main">
        <w:t xml:space="preserve">2. ភាពស្រស់ស្អាតនៃធម្មជាតិ និងសហគមន៍គួរតែទទួលបានបទពិសោធន៍រួមគ្នាជាមួយមនុស្សដែលយើងស្រលាញ់។</w:t>
      </w:r>
    </w:p>
    <w:p/>
    <w:p>
      <w:r xmlns:w="http://schemas.openxmlformats.org/wordprocessingml/2006/main">
        <w:t xml:space="preserve">1. សាស្ដា ៤:៩-១២ - ពីរនាក់គឺប្រសើរជាងមួយ ពីព្រោះពួកគេមានរង្វាន់ដ៏ល្អសម្រាប់ការនឿយហត់របស់ពួកគេ។ ព្រោះ​បើ​គេ​ដួល គេ​នឹង​លើក​គ្នា​ឡើង។ ប៉ុន្តែ វេទនា​ដល់​អ្នក​ដែល​នៅ​តែ​ម្នាក់​ឯង​ពេល​ដួល ហើយ​គ្មាន​អ្នក​ណា​លើក​គាត់​ឡើង! ម្ដង​ទៀត បើ​ពីរ​នាក់​ដេក​នៅ​ជាមួយ​គ្នា​ក៏​រក្សា​ភាព​កក់​ក្ដៅ​ដែរ ប៉ុន្តែ​ធ្វើ​ម៉េច​ឱ្យ​គេ​កក់​ក្ដៅ​តែ​ម្នាក់​ឯង? ទោះ​បី​មនុស្ស​អាច​យក​ឈ្នះ​អ្នក​ដែល​នៅ​តែ​ម្នាក់​ឯង​ក៏​ដោយ ក៏​មាន​មនុស្ស​ពីរ​នាក់​នឹង​ទប់​ទល់​នឹង​អ្នក​នោះ ខ្សែ​បី​មិន​ទាន់​ដាច់​ទេ។</w:t>
      </w:r>
    </w:p>
    <w:p/>
    <w:p>
      <w:r xmlns:w="http://schemas.openxmlformats.org/wordprocessingml/2006/main">
        <w:t xml:space="preserve">2. រ៉ូម 12:9-10 - សូមឲ្យសេចក្ដីស្រឡាញ់ពិតប្រាកដ។ ស្អប់អ្វីដែលអាក្រក់; ប្រកាន់ខ្ជាប់នូវអ្វីដែលល្អ។ ស្រឡាញ់​គ្នា​ទៅ​វិញ​ទៅ​មក​ដោយ​សេចក្ដី​ស្រឡាញ់​ជា​បង​ប្អូន។ លើកតម្កើងគ្នាទៅវិញទៅមកក្នុងការបង្ហាញកិត្តិយស។</w:t>
      </w:r>
    </w:p>
    <w:p/>
    <w:p>
      <w:r xmlns:w="http://schemas.openxmlformats.org/wordprocessingml/2006/main">
        <w:t xml:space="preserve">ចម្រៀង ចម្រៀង 7:12 ចូរ​យើង​ក្រោក​ពី​ព្រលឹម​ទៅ​ចម្ការ​ទំពាំងបាយជូរ។ សូម​ឲ្យ​យើង​មើល​ថា​តើ​ដើម​ទំពាំង‌បាយជូរ​រីក​ឬ​អត់ ផ្លែ​ទំពាំង‌បាយជូរ​លេច​ចេញ​មក ហើយ​ផ្លែ​ទទឹម​ក៏​ចេញ​មក​ដែរ​ឬ​អត់។</w:t>
      </w:r>
    </w:p>
    <w:p/>
    <w:p>
      <w:r xmlns:w="http://schemas.openxmlformats.org/wordprocessingml/2006/main">
        <w:t xml:space="preserve">នៅ​ក្នុង​បទ​ចម្រៀង ៧:១២ គូស្នេហ៍​ត្រូវ​បាន​លើក​ទឹក​ចិត្ត​ឲ្យ​ទៅ​ចម្ការ​ទំពាំងបាយជូរ ហើយ​មើល​ថា​តើ​ដើម​ទំពាំងបាយជូរ​រីក​ឬ​អត់ ហើយ​ផ្លែ​កំពុង​ដុះ​ឬ​អត់។</w:t>
      </w:r>
    </w:p>
    <w:p/>
    <w:p>
      <w:r xmlns:w="http://schemas.openxmlformats.org/wordprocessingml/2006/main">
        <w:t xml:space="preserve">1. សេចក្តីអំណរនៃសេចក្តីស្រឡាញ់៖ ការស្វែងរកកម្លាំងក្នុងសេចក្តីស្រឡាញ់របស់ព្រះ</w:t>
      </w:r>
    </w:p>
    <w:p/>
    <w:p>
      <w:r xmlns:w="http://schemas.openxmlformats.org/wordprocessingml/2006/main">
        <w:t xml:space="preserve">2. Love in Bloom: ការដាំដុះផ្លែឈើនៃសេចក្តីស្រឡាញ់នៅក្នុងជីវិតរបស់យើង។</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1 John 4:19 - យើងស្រឡាញ់ដោយសារតែលោកបានស្រឡាញ់យើងមុន។</w:t>
      </w:r>
    </w:p>
    <w:p/>
    <w:p>
      <w:r xmlns:w="http://schemas.openxmlformats.org/wordprocessingml/2006/main">
        <w:t xml:space="preserve">ចម្រៀង ទំនុកតម្កើង 7:13 ដើម​ដូង​មាន​ក្លិន​ក្រអូប ហើយ​នៅ​មាត់​ទ្វារ​របស់​យើង​មាន​ផ្លែ​ឈើ​គ្រប់​យ៉ាង ទាំង​ចាស់​ទាំង​ចាស់ ដែល​យើង​បាន​រៀបចំ​ទុក​សម្រាប់​អ្នក​អើយ!</w:t>
      </w:r>
    </w:p>
    <w:p/>
    <w:p>
      <w:r xmlns:w="http://schemas.openxmlformats.org/wordprocessingml/2006/main">
        <w:t xml:space="preserve">វគ្គ​នេះ​និយាយ​អំពី​ភាព​ស្រស់ស្រាយ និង​សេចក្តី​រីករាយ​ជា​បរិបូរ​ដែល​មនុស្ស​ជា​ទី​ស្រឡាញ់​មាន។</w:t>
      </w:r>
    </w:p>
    <w:p/>
    <w:p>
      <w:r xmlns:w="http://schemas.openxmlformats.org/wordprocessingml/2006/main">
        <w:t xml:space="preserve">1. ភាពបរិបូរណ៍របស់ព្រះជាអំណោយដែលត្រូវចែករំលែកដល់អ្នកដទៃ។</w:t>
      </w:r>
    </w:p>
    <w:p/>
    <w:p>
      <w:r xmlns:w="http://schemas.openxmlformats.org/wordprocessingml/2006/main">
        <w:t xml:space="preserve">2. អំណរនៃការផ្តល់គឺជាសេចក្តីអំណរដែលព្រះប្រាថ្នាសម្រាប់យើង។</w:t>
      </w:r>
    </w:p>
    <w:p/>
    <w:p>
      <w:r xmlns:w="http://schemas.openxmlformats.org/wordprocessingml/2006/main">
        <w:t xml:space="preserve">1. យ៉ូហាន 15:11 - «សេចក្ដី​ទាំង​នេះ​ដែល​ខ្ញុំ​បាន​និយាយ​នឹង​អ្នក​រាល់​គ្នា ដើម្បី​ឲ្យ​សេចក្ដី​អំណរ​របស់​ខ្ញុំ​បាន​នៅ​ក្នុង​អ្នក ហើយ​ដើម្បី​ឲ្យ​សេចក្ដី​អំណរ​របស់​អ្នក​បាន​ពេញ»។</w:t>
      </w:r>
    </w:p>
    <w:p/>
    <w:p>
      <w:r xmlns:w="http://schemas.openxmlformats.org/wordprocessingml/2006/main">
        <w:t xml:space="preserve">2. សុភាសិត 11:25 - «អ្នក​ណា​ដែល​នាំ​ពរ​អ្នក​នោះ​នឹង​បាន​បរិបូរ ហើយ​អ្នក​ណា​ដែល​ស្រោច​ទឹក អ្នក​នោះ​នឹង​ត្រូវ​ទឹក»។</w:t>
      </w:r>
    </w:p>
    <w:p/>
    <w:p>
      <w:r xmlns:w="http://schemas.openxmlformats.org/wordprocessingml/2006/main">
        <w:t xml:space="preserve">បទ​ចម្រៀង​សាឡូម៉ូន ជំពូក​ទី ៨ បញ្ចប់​ការ​បង្ហាញ​កំណាព្យ​នៃ​សេចក្ដី​ស្រឡាញ់​រវាង​កូនក្រមុំ និង​នាង​ជា​ទី​ស្រឡាញ់។ វា​អបអរ​ចំណង​ស្នេហ៍​ដែល​ស្ថិតស្ថេរ សេចក្ដី​ស្រឡាញ់​ដ៏​ជ្រាលជ្រៅ និង​អំណាច​នៃ​សេចក្ដី​ស្រឡាញ់​របស់​ពួកគេ​។</w:t>
      </w:r>
    </w:p>
    <w:p/>
    <w:p>
      <w:r xmlns:w="http://schemas.openxmlformats.org/wordprocessingml/2006/main">
        <w:t xml:space="preserve">កថាខណ្ឌទី 1: កូនក្រមុំបង្ហាញពីបំណងប្រាថ្នារបស់នាងដែលចង់បានជាទីស្រឡាញ់របស់នាងជាបងប្រុសដែលអាចរកនាងនៅទីសាធារណៈដោយមិនខ្មាស់អៀន។ នាង​នឹក​ចាំ​ពី​ការ​ជួប​គ្នា​ដំបូង​របស់​ពួក​គេ ហើយ​បញ្ជាក់​ថា​នាង​ស្រឡាញ់​គាត់​ដោយ​មិន​រវើរវាយ (បទ​ចម្រៀង​សាឡូម៉ូន ៨:១-៤)។</w:t>
      </w:r>
    </w:p>
    <w:p/>
    <w:p>
      <w:r xmlns:w="http://schemas.openxmlformats.org/wordprocessingml/2006/main">
        <w:t xml:space="preserve">កថាខណ្ឌទី 2: កូនក្រមុំនិយាយទៅកាន់កូនស្រីនៃក្រុងយេរូសាឡិម ដោយដាស់តឿនពួកគេកុំឱ្យភ្ញាក់រលឹក ឬរំខានដល់សេចក្ដីស្រឡាញ់រហូតដល់រួចរាល់។ នាង​ប្រកាស​ថា សេចក្ដី​ស្រឡាញ់​គឺ​ខ្លាំង​ដូច​សេចក្ដី​ស្លាប់ ហើយ​មិន​ចុះ​សម្រុង​ដូច​ផ្នូរ (បទ​ចម្រៀង​សាឡូម៉ូន ៨:៥-៧)។</w:t>
      </w:r>
    </w:p>
    <w:p/>
    <w:p>
      <w:r xmlns:w="http://schemas.openxmlformats.org/wordprocessingml/2006/main">
        <w:t xml:space="preserve">កថាខណ្ឌទី ៣៖ កូនក្រមុំនឹកឃើញគ្រាមួយ ដែលនាងជាទីស្រឡាញ់របស់នាងត្រូវបានរកឃើញនៅក្រោមដើមផ្លែប៉ោម។ នាង​បាន​រំឮក​ពី​គ្រា​ដ៏​រីករាយ​ដែល​ពួកគេ​បាន​ចែករំលែក​ជាមួយ​គ្នា ហើយ​បង្ហាញ​ពី​ការ​ប្រាថ្នា​ចង់​បាន​ការឱប​របស់​ទ្រង់ ( ចម្រៀង​សាឡូម៉ូន 8:8-10 ) ។</w:t>
      </w:r>
    </w:p>
    <w:p/>
    <w:p>
      <w:r xmlns:w="http://schemas.openxmlformats.org/wordprocessingml/2006/main">
        <w:t xml:space="preserve">កថាខណ្ឌទី ៤៖ កូនក្រមុំនិយាយទៅកាន់មនុស្សជាទីស្រលាញ់របស់នាង ដោយបង្ហាញពីបំណងប្រាថ្នារបស់នាងសម្រាប់សេចក្តីស្រឡាញ់របស់ពួកគេត្រូវបានផ្សាភ្ជាប់ជាមួយនឹងការប្តេជ្ញាចិត្តយូរអង្វែង។ នាង​ប្រៀបធៀប​សេចក្ដី​ស្រឡាញ់​របស់​ពួកគេ​ទៅនឹង​អណ្ដាតភ្លើង​ដែល​មិន​អាច​រលត់​បាន ហើយ​អះអាង​ថា​ទឹក​ជា​ច្រើន​មិន​អាច​ពន្លត់​វា​បាន​ឡើយ (បទ​ចម្រៀង​សាឡូម៉ូន ៨:១១-១៤)។</w:t>
      </w:r>
    </w:p>
    <w:p/>
    <w:p>
      <w:r xmlns:w="http://schemas.openxmlformats.org/wordprocessingml/2006/main">
        <w:t xml:space="preserve">សរុប​មក,</w:t>
      </w:r>
    </w:p>
    <w:p>
      <w:r xmlns:w="http://schemas.openxmlformats.org/wordprocessingml/2006/main">
        <w:t xml:space="preserve">បទ​ចម្រៀង​សាឡូម៉ូន​ជំពូក​ទី​ប្រាំបី​ប្រារព្ធ​ឡើង</w:t>
      </w:r>
    </w:p>
    <w:p>
      <w:r xmlns:w="http://schemas.openxmlformats.org/wordprocessingml/2006/main">
        <w:t xml:space="preserve">ចំណងដែលស្ថិតស្ថេរ និងសេចក្តីស្រឡាញ់ដ៏ជ្រាលជ្រៅ</w:t>
      </w:r>
    </w:p>
    <w:p>
      <w:r xmlns:w="http://schemas.openxmlformats.org/wordprocessingml/2006/main">
        <w:t xml:space="preserve">រវាងកូនក្រមុំ និងគូស្នេហ៍របស់នាង តាមរយៈការបញ្ចេញមតិបែបកំណាព្យ។</w:t>
      </w:r>
    </w:p>
    <w:p/>
    <w:p>
      <w:r xmlns:w="http://schemas.openxmlformats.org/wordprocessingml/2006/main">
        <w:t xml:space="preserve">ការបង្ហាញពីបំណងប្រាថ្នាឆ្ពោះទៅរកការមានជាទីស្រឡាញ់ជាបងប្អូនរួមជាមួយនឹងការរំលឹកពីការជួបគ្នាដំបូង។</w:t>
      </w:r>
    </w:p>
    <w:p>
      <w:r xmlns:w="http://schemas.openxmlformats.org/wordprocessingml/2006/main">
        <w:t xml:space="preserve">បញ្ជាក់​សេចក្តី​ស្រឡាញ់​មិន​រលត់​ចំពោះ​អ្នក​ដែល​ស្រឡាញ់។</w:t>
      </w:r>
    </w:p>
    <w:p>
      <w:r xmlns:w="http://schemas.openxmlformats.org/wordprocessingml/2006/main">
        <w:t xml:space="preserve">ការនិយាយទៅកាន់កូនស្រីនៃក្រុងយេរូសាឡិមដោយជំរុញឱ្យមានការអត់ធ្មត់ក្នុងការភ្ញាក់ដឹងខ្លួន ឬរំខានដល់សេចក្តីស្រឡាញ់។</w:t>
      </w:r>
    </w:p>
    <w:p>
      <w:r xmlns:w="http://schemas.openxmlformats.org/wordprocessingml/2006/main">
        <w:t xml:space="preserve">ការ​ប្រកាស​ពី​កម្លាំង​ដែល​រក​ឃើញ​ក្នុង​សេចក្ដី​ស្រឡាញ់​ប្រៀប​នឹង​សេចក្ដី​ស្លាប់ ឬ​ផ្នូរ។</w:t>
      </w:r>
    </w:p>
    <w:p>
      <w:r xmlns:w="http://schemas.openxmlformats.org/wordprocessingml/2006/main">
        <w:t xml:space="preserve">រំឮកអំពីគ្រាដ៏រីករាយដែលបានចែករំលែកនៅក្រោមដើមផ្លែប៉ោម រួមជាមួយនឹងការបង្ហាញពីការចង់បានការឱប។</w:t>
      </w:r>
    </w:p>
    <w:p>
      <w:r xmlns:w="http://schemas.openxmlformats.org/wordprocessingml/2006/main">
        <w:t xml:space="preserve">ប្រាថ្នា​ចង់​បាន​ការ​តាំង​ចិត្ត​ដ៏​ស្ថិតស្ថេរ ខណៈ​ដែល​ការ​ប្រៀប​ធៀប​ស្នេហា​របស់​ពួក​គេ​ទៅ​នឹង​ភ្លើង​ដែល​មិន​អាច​ពន្លត់​បាន។</w:t>
      </w:r>
    </w:p>
    <w:p/>
    <w:p>
      <w:r xmlns:w="http://schemas.openxmlformats.org/wordprocessingml/2006/main">
        <w:t xml:space="preserve">ផ្តល់ការយល់ដឹងអំពីការទទួលស្គាល់ជម្រៅ កម្លាំង និងភាពជាប់បានយូរ ដែលទាក់ទងនឹងស្នេហាពិតដែលបង្ហាញតាមរយៈភាសាកំណាព្យ។ ការសង្កត់ធ្ងន់លើសារៈសំខាន់ដែលដាក់លើការប្តេជ្ញាចិត្ត ការជឿទុកចិត្ត និងការលះបង់ដែលមិនផ្លាស់ប្តូរនៅក្នុងទំនាក់ទំនង។ លើសពីនេះ ការគូសបញ្ជាក់ពីអំណាចដែលកាន់កាប់ដោយក្តីស្រលាញ់ពិតប្រាកដ រួមជាមួយនឹងសមត្ថភាពរបស់វាក្នុងការទប់ទល់នឹងបញ្ហាប្រឈម ឬឥទ្ធិពលខាងក្រៅដែលអាចកើតឡើងតាមពេលវេលា។</w:t>
      </w:r>
    </w:p>
    <w:p/>
    <w:p>
      <w:r xmlns:w="http://schemas.openxmlformats.org/wordprocessingml/2006/main">
        <w:t xml:space="preserve">ចម្រៀង ទំនុកតម្កើង 8:1 អ្នក​បាន​ដូច​ជា​បង​ប្អូន​ដែល​បឺត​សុដន់​ម្ដាយ! នៅពេលដែលខ្ញុំគួរតែរកអ្នកដោយគ្មាន ខ្ញុំនឹងថើបអ្នក។ មែនហើយ ខ្ញុំមិនគួរត្រូវបានមើលងាយទេ។</w:t>
      </w:r>
    </w:p>
    <w:p/>
    <w:p>
      <w:r xmlns:w="http://schemas.openxmlformats.org/wordprocessingml/2006/main">
        <w:t xml:space="preserve">វាគ្មិនសូមជូនពរឱ្យមានទំនាក់ទំនងកាន់តែស៊ីជម្រៅជាមួយមនុស្សជាទីស្រឡាញ់របស់ពួកគេដោយជូនពរឱ្យពួកគេមានភាពស្និទ្ធស្នាលដូចបងប្រុស។</w:t>
      </w:r>
    </w:p>
    <w:p/>
    <w:p>
      <w:r xmlns:w="http://schemas.openxmlformats.org/wordprocessingml/2006/main">
        <w:t xml:space="preserve">1. អំណាចនៃភាពស្និទ្ធស្នាល៖ ការស្វែងយល់ពីជម្រៅនៃសេចក្តីស្រឡាញ់ដែលបានភ្ជាប់</w:t>
      </w:r>
    </w:p>
    <w:p/>
    <w:p>
      <w:r xmlns:w="http://schemas.openxmlformats.org/wordprocessingml/2006/main">
        <w:t xml:space="preserve">2. ស្រឡាញ់លើសពីគ្រួសារ៖ ស្វែងរកទំនាក់ទំនងដែលស្រលាញ់នៅកន្លែងដែលមិនធម្មតា។</w:t>
      </w:r>
    </w:p>
    <w:p/>
    <w:p>
      <w:r xmlns:w="http://schemas.openxmlformats.org/wordprocessingml/2006/main">
        <w:t xml:space="preserve">1. យ៉ូហាន 15:13 «សេចក្ដីស្រឡាញ់ដ៏ធំធេងគ្មានអ្នកណាក្រៅពីនេះទេ ដែលអ្នកណាម្នាក់លះបង់ជីវិតដើម្បីមិត្ដភក្ដិរបស់គាត់»។</w:t>
      </w:r>
    </w:p>
    <w:p/>
    <w:p>
      <w:r xmlns:w="http://schemas.openxmlformats.org/wordprocessingml/2006/main">
        <w:t xml:space="preserve">2. យ៉ូហាន 1 4:7-8 “បងប្អូនជាទីស្រឡាញ់អើយ ចូរយើងស្រឡាញ់គ្នាទៅវិញទៅមក ដ្បិតសេចក្តីស្រឡាញ់គឺមកពីព្រះជាម្ចាស់ ហើយអ្នកណាដែលស្រឡាញ់បានកើតមកពីព្រះជាម្ចាស់ ហើយស្គាល់ព្រះជាម្ចាស់។ អ្នកណាដែលមិនស្រឡាញ់នោះ មិនស្គាល់ព្រះជាម្ចាស់ទេ ព្រោះព្រះជាម្ចាស់ជា ស្រឡាញ់។"</w:t>
      </w:r>
    </w:p>
    <w:p/>
    <w:p>
      <w:r xmlns:w="http://schemas.openxmlformats.org/wordprocessingml/2006/main">
        <w:t xml:space="preserve">ចម្រៀង ទំនុកតម្កើង 8:2 អញ​នឹង​នាំ​ឯង​ទៅ​ឯ​ផ្ទះ​ម្តាយ​អញ អញ​នឹង​ឲ្យ​ឯង​ផឹក​ស្រា​ទំពាំង‌បាយជូរ​នៃ​ទឹក​ផ្លែ​ទទឹម។</w:t>
      </w:r>
    </w:p>
    <w:p/>
    <w:p>
      <w:r xmlns:w="http://schemas.openxmlformats.org/wordprocessingml/2006/main">
        <w:t xml:space="preserve">វាគ្មិន​ក្នុង​បទ​ចម្រៀង​បង្ហាញ​ពី​បំណង​ចង់​នាំ​មនុស្ស​ជា​ទី​ស្រឡាញ់​ចូល​ផ្ទះ​របស់​ពួក​គេ និង​ចែក​រំលែក​ស្រា​គ្រឿងទេស និង​ទឹក​ផ្លែ​ទទឹម​ជាមួយ​ពួកគេ។</w:t>
      </w:r>
    </w:p>
    <w:p/>
    <w:p>
      <w:r xmlns:w="http://schemas.openxmlformats.org/wordprocessingml/2006/main">
        <w:t xml:space="preserve">1. សេចក្ដីស្រឡាញ់របស់ព្រះ: របៀបបង្ហាញវាតាមរយៈបដិសណ្ឋារកិច្ច</w:t>
      </w:r>
    </w:p>
    <w:p/>
    <w:p>
      <w:r xmlns:w="http://schemas.openxmlformats.org/wordprocessingml/2006/main">
        <w:t xml:space="preserve">2. ទស្សនៈព្រះគម្ពីរស្តីពីបដិសណ្ឋារកិច្ច និងការប្រទានពរដល់អ្នកដទៃ</w:t>
      </w:r>
    </w:p>
    <w:p/>
    <w:p>
      <w:r xmlns:w="http://schemas.openxmlformats.org/wordprocessingml/2006/main">
        <w:t xml:space="preserve">1. រ៉ូម 12:13: រួមចំណែកដល់សេចក្តីត្រូវការរបស់ពួកបរិសុទ្ធ ហើយព្យាយាមបង្ហាញការរាក់ទាក់។</w:t>
      </w:r>
    </w:p>
    <w:p/>
    <w:p>
      <w:r xmlns:w="http://schemas.openxmlformats.org/wordprocessingml/2006/main">
        <w:t xml:space="preserve">២. ពេត្រុសទី១ ៤:៩៖ បង្ហាញរាក់ទាក់ចំពោះគ្នាទៅវិញទៅមកដោយមិនរអ៊ូរទាំ។</w:t>
      </w:r>
    </w:p>
    <w:p/>
    <w:p>
      <w:r xmlns:w="http://schemas.openxmlformats.org/wordprocessingml/2006/main">
        <w:t xml:space="preserve">ចម្រៀង ទំនុកតម្កើង 8:3 ដៃ​ឆ្វេង​របស់​គាត់​ត្រូវ​នៅ​ក្រោម​ក្បាល​ខ្ញុំ ហើយ​ដៃ​ស្ដាំ​របស់​គាត់​គួរ​ឱប​ខ្ញុំ។</w:t>
      </w:r>
    </w:p>
    <w:p/>
    <w:p>
      <w:r xmlns:w="http://schemas.openxmlformats.org/wordprocessingml/2006/main">
        <w:t xml:space="preserve">បទ​ចម្រៀង ៨:៣ បញ្ជាក់​អំពី​ទំនាក់ទំនង​ស្និទ្ធស្នាល​រវាង​មនុស្ស​ពីរ​នាក់ ដោយ​បង្ហាញ​ពី​បំណង​ប្រាថ្នា​ចង់​បាន​ភាព​ស្និទ្ធស្នាល​ខាង​រូបកាយ។</w:t>
      </w:r>
    </w:p>
    <w:p/>
    <w:p>
      <w:r xmlns:w="http://schemas.openxmlformats.org/wordprocessingml/2006/main">
        <w:t xml:space="preserve">1. "ភាពស្និទ្ធស្នាលនៃសេចក្ដីស្រឡាញ់: ការរកឃើញឡើងវិញនូវភាពស្និទ្ធស្នាលក្នុងទំនាក់ទំនង"</w:t>
      </w:r>
    </w:p>
    <w:p/>
    <w:p>
      <w:r xmlns:w="http://schemas.openxmlformats.org/wordprocessingml/2006/main">
        <w:t xml:space="preserve">2. "អំណាចនៃការប៉ះ: អត្ថន័យនៃភាពស្និទ្ធស្នាលក្នុងស្នេហា"</w:t>
      </w:r>
    </w:p>
    <w:p/>
    <w:p>
      <w:r xmlns:w="http://schemas.openxmlformats.org/wordprocessingml/2006/main">
        <w:t xml:space="preserve">1. រ៉ូម 12:10 «ចូរ​មាន​ចិត្ត​ស្មោះ​ត្រង់​ចំពោះ​គ្នា​ទៅ​វិញ​ទៅ​មក​ដោយ​សេចក្ដី​ស្រឡាញ់ ចូរ​គោរព​គ្នា​ទៅ​វិញ​ទៅ​មក​លើស​ជាង​ខ្លួន»។</w:t>
      </w:r>
    </w:p>
    <w:p/>
    <w:p>
      <w:r xmlns:w="http://schemas.openxmlformats.org/wordprocessingml/2006/main">
        <w:t xml:space="preserve">អេភេសូរ ៥:២១ «ចុះចូលគ្នាទៅវិញទៅមកដោយការគោរពចំពោះព្រះគ្រីស្ទ»។</w:t>
      </w:r>
    </w:p>
    <w:p/>
    <w:p>
      <w:r xmlns:w="http://schemas.openxmlformats.org/wordprocessingml/2006/main">
        <w:t xml:space="preserve">ចម្រៀង ទំនុកតម្កើង 8:4 កូន​ស្រី​ក្រុង​យេរូ‌សាឡឹម​អើយ ខ្ញុំ​ប្រាប់​អ្នក​រាល់​គ្នា​ថា កុំ​ញុះញង់ ឬ​ដាស់​សេចក្ដី​ស្រឡាញ់​របស់​ខ្ញុំ​ឡើយ ដរាប​ណា​គាត់​ពេញ​ចិត្ត។</w:t>
      </w:r>
    </w:p>
    <w:p/>
    <w:p>
      <w:r xmlns:w="http://schemas.openxmlformats.org/wordprocessingml/2006/main">
        <w:t xml:space="preserve">វគ្គ​នេះ​និយាយ​ពី​ការ​គោរព​តាម​បំណង​ប្រាថ្នា​របស់​អ្នក​ណា​ម្នាក់ ហើយ​មិន​បង្ខំ​ឲ្យ​ស្រឡាញ់​គេ​ឡើយ។</w:t>
      </w:r>
    </w:p>
    <w:p/>
    <w:p>
      <w:r xmlns:w="http://schemas.openxmlformats.org/wordprocessingml/2006/main">
        <w:t xml:space="preserve">1. គោរព​មនុស្ស​ជា​ទី​ស្រឡាញ់៖ រង់ចាំ​រហូត​ដល់​ពួកគេ​ត្រៀម​ខ្លួន</w:t>
      </w:r>
    </w:p>
    <w:p/>
    <w:p>
      <w:r xmlns:w="http://schemas.openxmlformats.org/wordprocessingml/2006/main">
        <w:t xml:space="preserve">2. ស្រឡាញ់ដោយអត់ធ្មត់: អនុញ្ញាតឱ្យស្នេហាអភិវឌ្ឍ</w:t>
      </w:r>
    </w:p>
    <w:p/>
    <w:p>
      <w:r xmlns:w="http://schemas.openxmlformats.org/wordprocessingml/2006/main">
        <w:t xml:space="preserve">1. ម៉ាថាយ 7:12 - «ដូច្នេះ​អ្វី​ដែល​អ្នក​ចង់​ឲ្យ​មនុស្ស​ធ្វើ​ចំពោះ​អ្នក ចូរ​ធ្វើ​ចំពោះ​គេ​ផង ដ្បិត​នេះ​ជា​ក្រឹត្យវិន័យ និង​ជា​ហោរា»។</w:t>
      </w:r>
    </w:p>
    <w:p/>
    <w:p>
      <w:r xmlns:w="http://schemas.openxmlformats.org/wordprocessingml/2006/main">
        <w:t xml:space="preserve">២ កូរិនថូស ១៣:៤-៧ - «សេចក្ដី​ស្រឡាញ់​តែង​មាន​សេចក្ដី​សប្បុរស សេចក្ដី​ស្រឡាញ់​មិន​ច្រណែន​ក្ដី សេចក្ដី​ស្រឡាញ់​មិន​រលត់​ទៅ មិន​រពឹស មិន​ប្រព្រឹត្ត​ទុច្ចរិត មិន​ស្វែង​រក​របស់​ខ្លួន មិន​ញុះញង់​គិត គ្មាន​អំពើ​អាក្រក់ មិន​ត្រេកអរ​នឹង​អំពើ​ទុច្ចរិត តែ​ត្រេក​អរ​នឹង​សេចក្ដី​ពិត ទ្រាំ​ទ្រ​នឹង​អ្វីៗ​ទាំង​អស់ ជឿ​ទាំង​អស់ សង្ឃឹម​លើ​អ្វីៗ​ទាំង​អស់ ស៊ូ​ទ្រាំ​នឹង​អ្វីៗ​ទាំង​អស់»។</w:t>
      </w:r>
    </w:p>
    <w:p/>
    <w:p>
      <w:r xmlns:w="http://schemas.openxmlformats.org/wordprocessingml/2006/main">
        <w:t xml:space="preserve">ចម្រៀង ទំនុកតម្កើង 8:5 តើ​អ្នក​នេះ​ជា​អ្នក​ណា​ដែល​ឡើង​ពី​ទីរហោស្ថាន ដោយ​ពឹង​លើ​នាង​ជា​ទី​ស្រឡាញ់? ខ្ញុំ​បាន​លើក​អ្នក​ឡើង​នៅ​ក្រោម​ដើម​ប៉ោម ម្ដាយ​របស់​អ្នក​នាំ​អ្នក​ទៅ​ទី​នោះ នាង​បាន​នាំ​អ្នក​ទៅ​ទី​នោះ​ដែល​សម្រាល​អ្នក។</w:t>
      </w:r>
    </w:p>
    <w:p/>
    <w:p>
      <w:r xmlns:w="http://schemas.openxmlformats.org/wordprocessingml/2006/main">
        <w:t xml:space="preserve">វគ្គនេះគឺដកស្រង់ចេញពីបទចម្រៀង 8:5 ដែលនិយាយអំពីរបៀបដែលមនុស្សជាទីស្រឡាញ់ពឹងផ្អែកលើសេចក្តីស្រឡាញ់របស់នាង ហើយត្រូវបានលើកឡើងនៅក្រោមដើមផ្លែប៉ោមមួយ។</w:t>
      </w:r>
    </w:p>
    <w:p/>
    <w:p>
      <w:r xmlns:w="http://schemas.openxmlformats.org/wordprocessingml/2006/main">
        <w:t xml:space="preserve">1. សេចក្តីស្រឡាញ់ដែលមិនចេះរីងស្ងួតរបស់ព្រះ - របៀបដែលសេចក្តីស្រឡាញ់របស់ទ្រង់លើកយើងឡើង និងសម្រាលទុក្ខយើងក្នុងគ្រាលំបាក</w:t>
      </w:r>
    </w:p>
    <w:p/>
    <w:p>
      <w:r xmlns:w="http://schemas.openxmlformats.org/wordprocessingml/2006/main">
        <w:t xml:space="preserve">2. កម្លាំងនៃមនុស្សជាទីស្រឡាញ់ - របៀបដែលពឹងផ្អែកលើមនុស្សជាទីស្រឡាញ់របស់យើងអាចជួយយើងឆ្លងកាត់គ្រាលំបាក</w:t>
      </w:r>
    </w:p>
    <w:p/>
    <w:p>
      <w:r xmlns:w="http://schemas.openxmlformats.org/wordprocessingml/2006/main">
        <w:t xml:space="preserve">1. រ៉ូម 8:38-39 - «ដ្បិតខ្ញុំដឹងច្បាស់ថា សេចក្ដីស្លាប់ ឬជីវិត ទេវតា ឬអ្នកគ្រប់គ្រង ឬវត្ថុដែលមានស្រាប់ ឬរបស់ដែលនឹងត្រូវមក ឬអំណាច កម្ពស់ 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2.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ចម្រៀង ទំនុកតម្កើង 8:6 សូម​ទុក​ខ្ញុំ​ទុក​ជា​ត្រា​លើ​ចិត្ត​របស់​អ្នក ដូច​ជា​ត្រា​នៅ​លើ​ដៃ​របស់​អ្នក ដ្បិត​សេចក្ដី​ស្រឡាញ់​ខ្លាំង​ដូច​សេចក្ដី​ស្លាប់។ សេចក្តី​ច្រណែន​គឺ​ឃោរឃៅ​ដូច​ជា​ផ្នូរ៖ ធ្យូង​ជា​ធ្យូង​នៃ​ភ្លើង ដែល​មាន​ភ្លើង​ឆេះ​យ៉ាង​ខ្លាំង។</w:t>
      </w:r>
    </w:p>
    <w:p/>
    <w:p>
      <w:r xmlns:w="http://schemas.openxmlformats.org/wordprocessingml/2006/main">
        <w:t xml:space="preserve">ស្នេហាខ្លាំងជាងស្លាប់ទៅទៀត។</w:t>
      </w:r>
    </w:p>
    <w:p/>
    <w:p>
      <w:r xmlns:w="http://schemas.openxmlformats.org/wordprocessingml/2006/main">
        <w:t xml:space="preserve">1: The Strength of Love - តើស្នេហាមានអំណាចយ៉ាងណាដើម្បីយកឈ្នះសេចក្តីស្លាប់។</w:t>
      </w:r>
    </w:p>
    <w:p/>
    <w:p>
      <w:r xmlns:w="http://schemas.openxmlformats.org/wordprocessingml/2006/main">
        <w:t xml:space="preserve">2: អំណាចនៃការច្រណែន - របៀបដែលការច្រណែនអាចជាកម្លាំងបំផ្លិចបំផ្លាញ។</w:t>
      </w:r>
    </w:p>
    <w:p/>
    <w:p>
      <w:r xmlns:w="http://schemas.openxmlformats.org/wordprocessingml/2006/main">
        <w:t xml:space="preserve">1:1 Corinthians 13:13 - ដូច្នេះ​ឥឡូវ​នេះ​សេចក្ដី​ជំនឿ, សេចក្ដី​សង្ឃឹម, និង​សេចក្ដី​ស្រឡាញ់​ស្ថិត​នៅ, ទាំង​បី​នេះ; ប៉ុន្តែអ្វីដែលអស្ចារ្យបំផុតគឺសេចក្តីស្រឡាញ់។</w:t>
      </w:r>
    </w:p>
    <w:p/>
    <w:p>
      <w:r xmlns:w="http://schemas.openxmlformats.org/wordprocessingml/2006/main">
        <w:t xml:space="preserve">២៖ រ៉ូម ៨:៣៨-៣៩ - សម្រាប់ខ្ញុំដឹងច្បាស់ថា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ឬអ្វីៗផ្សេងទៀតនៅក្នុងការបង្កើតទាំងអស់នឹងមិនអាចធ្វើបាន។ ដើម្បីបំបែកយើងចេញពីសេចក្តីស្រឡាញ់របស់ព្រះជាម្ចាស់នៅក្នុងព្រះគ្រីស្ទយេស៊ូវជាព្រះអម្ចាស់របស់យើង។</w:t>
      </w:r>
    </w:p>
    <w:p/>
    <w:p>
      <w:r xmlns:w="http://schemas.openxmlformats.org/wordprocessingml/2006/main">
        <w:t xml:space="preserve">ចម្រៀង ទំនុកតម្កើង 8:7 ទឹក​ជា​ច្រើន​មិន​អាច​ពន្លត់​សេចក្ដី​ស្រឡាញ់​បាន ហើយ​ទឹក​ក៏​មិន​អាច​លិច​ទឹក​បាន​ដែរ បើ​មនុស្ស​ណា​ឲ្យ​ទ្រព្យ​សម្បត្ដិ​ទាំង​អស់​នៃ​ផ្ទះ​សម្រាប់​សេចក្ដី​ស្រឡាញ់ នោះ​នឹង​ត្រូវ​គេ​មើល​ងាយ​ជា​មិន​ខាន។</w:t>
      </w:r>
    </w:p>
    <w:p/>
    <w:p>
      <w:r xmlns:w="http://schemas.openxmlformats.org/wordprocessingml/2006/main">
        <w:t xml:space="preserve">ស្នេហា​គឺ​មិន​អាច​បញ្ឈប់​បាន​និង​មិន​អាច​ទិញ​បាន​។</w:t>
      </w:r>
    </w:p>
    <w:p/>
    <w:p>
      <w:r xmlns:w="http://schemas.openxmlformats.org/wordprocessingml/2006/main">
        <w:t xml:space="preserve">1. អំណាចនៃសេចក្តីស្រឡាញ់ និងតម្លៃរបស់វានៅក្នុងជីវិតរបស់យើង។</w:t>
      </w:r>
    </w:p>
    <w:p/>
    <w:p>
      <w:r xmlns:w="http://schemas.openxmlformats.org/wordprocessingml/2006/main">
        <w:t xml:space="preserve">2. សារៈសំខាន់​នៃ​ការ​ស្រឡាញ់​រាប់អាន​ហើយ​មិន​យក​វា​ដោយ​ឥត​ប្រយោជន៍</w:t>
      </w:r>
    </w:p>
    <w:p/>
    <w:p>
      <w:r xmlns:w="http://schemas.openxmlformats.org/wordprocessingml/2006/main">
        <w:t xml:space="preserve">១ កូរិនថូស ១៣:៤-៧ - «សេចក្ដី​ស្រឡាញ់​គឺ​ជា​ចិត្ត​អត់​ធ្មត់ សេចក្ដី​ស្រឡាញ់​មិន​ច្រណែន ឬ​អួត​អាង មិន​ក្រអឺតក្រទម ឬ​ឈ្លើយ មិន​ទទូច​តាម​ផ្លូវ​របស់​ខ្លួន មិន​ខឹង ឬ​អន់​ចិត្ត​ឡើយ អរសប្បាយនឹងអំពើខុសឆ្គង តែត្រេកអរនឹងសេចក្តីពិត សេចក្តីស្រឡាញ់ទទួលគ្រប់ការ ជឿលើអ្វីៗទាំងអស់ សង្ឃឹមលើអ្វីៗទាំងអស់ ស៊ូទ្រាំនឹងអ្វីៗទាំងអស់ សេចក្តីស្រឡាញ់មិនសាបសូន្យឡើយ”។</w:t>
      </w:r>
    </w:p>
    <w:p/>
    <w:p>
      <w:r xmlns:w="http://schemas.openxmlformats.org/wordprocessingml/2006/main">
        <w:t xml:space="preserve">២. រ៉ូម ១២:៩-១០ - «ត្រូវ​ឲ្យ​សេចក្ដី​ស្រឡាញ់​ពិត ស្អប់​ការ​អាក្រក់ ចូរ​កាន់​ខ្ជាប់​នូវ​អ្វី​ដែល​ល្អ ចូរ​ស្រឡាញ់​គ្នា​ទៅ​វិញ​ទៅ​មក​ដោយ​សេចក្ដី​ស្រឡាញ់​ជា​បង​ប្អូន ចូរ​លើក​កិត្ដិយស​គ្នា​ទៅ​វិញ​ទៅ​មក»។</w:t>
      </w:r>
    </w:p>
    <w:p/>
    <w:p>
      <w:r xmlns:w="http://schemas.openxmlformats.org/wordprocessingml/2006/main">
        <w:t xml:space="preserve">ចម្រៀង ទំនុកតម្កើង 8:8 យើង​មាន​ប្អូន​ស្រី​ម្នាក់ ហើយ​នាង​គ្មាន​ដើម​ទ្រូង តើ​យើង​ត្រូវ​ធ្វើ​យ៉ាង​ណា​ចំពោះ​ប្អូន​ស្រី​របស់​យើង នៅ​ថ្ងៃ​ដែល​នាង​ត្រូវ​គេ​និយាយ?</w:t>
      </w:r>
    </w:p>
    <w:p/>
    <w:p>
      <w:r xmlns:w="http://schemas.openxmlformats.org/wordprocessingml/2006/main">
        <w:t xml:space="preserve">អត្ថបទ​ចម្រៀង​នេះ​និយាយ​ពី​តម្លៃ​នៃ​សេចក្ដី​ស្រឡាញ់ និង​គ្រួសារ។</w:t>
      </w:r>
    </w:p>
    <w:p/>
    <w:p>
      <w:r xmlns:w="http://schemas.openxmlformats.org/wordprocessingml/2006/main">
        <w:t xml:space="preserve">១.ស្នេហា​មិន​ត្រូវ​បាន​កំណត់​ដោយ​អាយុ​ឬ​លក្ខណៈ​រាងកាយ​ទេ ប៉ុន្តែ​គឺ​ដោយ​កម្លាំង​នៃ​ការ​តភ្ជាប់។</w:t>
      </w:r>
    </w:p>
    <w:p/>
    <w:p>
      <w:r xmlns:w="http://schemas.openxmlformats.org/wordprocessingml/2006/main">
        <w:t xml:space="preserve">2. គ្រួសារគឺជាមូលដ្ឋានគ្រឹះនៃជីវិតរបស់យើង ហើយគួរត្រូវបានរក្សា និងការពារ។</w:t>
      </w:r>
    </w:p>
    <w:p/>
    <w:p>
      <w:r xmlns:w="http://schemas.openxmlformats.org/wordprocessingml/2006/main">
        <w:t xml:space="preserve">១.អេភេសូរ ៥:២៥ - ប្ដី​អើយ ចូរ​ស្រឡាញ់​ប្រពន្ធ​របស់​អ្នក ដូច​គ្រិស្ដ​បាន​ស្រឡាញ់​ក្រុម​ជំនុំ ហើយ​បាន​លះបង់​ខ្លួន​សម្រាប់​នាង។</w:t>
      </w:r>
    </w:p>
    <w:p/>
    <w:p>
      <w:r xmlns:w="http://schemas.openxmlformats.org/wordprocessingml/2006/main">
        <w:t xml:space="preserve">2.សុភាសិត 18:24 - មនុស្ស​ដែល​មាន​គូកន​ច្រើន​អាច​នឹង​វិនាស ប៉ុន្តែ​មាន​មិត្ត​ដែល​នៅ​ជិត​ជាង​បង​ប្អូន។</w:t>
      </w:r>
    </w:p>
    <w:p/>
    <w:p>
      <w:r xmlns:w="http://schemas.openxmlformats.org/wordprocessingml/2006/main">
        <w:t xml:space="preserve">ចម្រៀង ទំនុកតម្កើង 8:9 ប្រសិន​បើ​នាង​ធ្វើ​ជា​កំពែង យើង​នឹង​សង់​វិមាន​ប្រាក់​លើ​នាង ហើយ​បើ​នាង​ជា​ទ្វារ យើង​នឹង​បិទ​នាង​ដោយ​បន្ទះ​ឈើ​តាត្រៅ។</w:t>
      </w:r>
    </w:p>
    <w:p/>
    <w:p>
      <w:r xmlns:w="http://schemas.openxmlformats.org/wordprocessingml/2006/main">
        <w:t xml:space="preserve">បទ​ចម្រៀង​ជា​អត្ថបទ​កំណាព្យ​ដែល​អ្នក​និយាយ​បង្ហាញ​ពី​សេចក្តី​ស្រឡាញ់​ចំពោះ​អ្នក​ដែល​ខ្លួន​ស្រឡាញ់។ នៅ​ក្នុង 8:9 ពួកគេ​បាន​ផ្ដល់​យោបល់​ថា មិន​ថា​មនុស្ស​ជា​ទី​ស្រឡាញ់​របស់​ពួកគេ​គឺ​ជា​អ្វី​នោះ​ទេ នោះ​ពួកគេ​នឹង​សង់​វិមាន​ប្រាក់​ដល់​ពួកគេ ឬ​រុំ​ព័ទ្ធ​ពួកគេ​ដោយ​បន្ទះ​ឈើ​តាត្រៅ។</w:t>
      </w:r>
    </w:p>
    <w:p/>
    <w:p>
      <w:r xmlns:w="http://schemas.openxmlformats.org/wordprocessingml/2006/main">
        <w:t xml:space="preserve">1. ស្នេហា​គ្មាន​លក្ខខណ្ឌ មិន​ថា​ក្នុង​កាលៈទេសៈ​ណា​ឡើយ។</w:t>
      </w:r>
    </w:p>
    <w:p/>
    <w:p>
      <w:r xmlns:w="http://schemas.openxmlformats.org/wordprocessingml/2006/main">
        <w:t xml:space="preserve">2. សេចក្ដីស្រឡាញ់របស់ព្រះចំពោះយើងគឺដូចជាបន្ទាយដ៏រឹងមាំមួយ។</w:t>
      </w:r>
    </w:p>
    <w:p/>
    <w:p>
      <w:r xmlns:w="http://schemas.openxmlformats.org/wordprocessingml/2006/main">
        <w:t xml:space="preserve">1. រ៉ូម 8:38-39 «ដ្បិតខ្ញុំដឹងច្បាស់ថា 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ញែក​យើង​ចេញ​ពី​សេចក្ដី​ស្រឡាញ់​របស់​ព្រះជាម្ចាស់​ក្នុង​ព្រះគ្រិស្ដ​យេស៊ូ​ជា​ព្រះអម្ចាស់​នៃ​យើង»។</w:t>
      </w:r>
    </w:p>
    <w:p/>
    <w:p>
      <w:r xmlns:w="http://schemas.openxmlformats.org/wordprocessingml/2006/main">
        <w:t xml:space="preserve">2. ទំនុកតម្កើង 91:14 "ដោយ​ព្រោះ​គាត់​នៅ​ជាប់​នឹង​ខ្ញុំ​ដោយ​សេចក្ដី​ស្រឡាញ់, ខ្ញុំ​នឹង​រំដោះ​គាត់, ខ្ញុំ​នឹង​ការពារ​គាត់, ព្រោះ​គាត់​ស្គាល់​ឈ្មោះ​របស់​ខ្ញុំ" ។</w:t>
      </w:r>
    </w:p>
    <w:p/>
    <w:p>
      <w:r xmlns:w="http://schemas.openxmlformats.org/wordprocessingml/2006/main">
        <w:t xml:space="preserve">ចម្រៀង ទំនុកតម្កើង 8:10 ខ្ញុំ​ជា​កំពែង ហើយ​ទ្រូង​ខ្ញុំ​ដូច​ប៉ម ដូច្នេះ ខ្ញុំ​នៅ​ក្នុង​ក្រសែ​ភ្នែក​គាត់ ដូច​ជា​អ្នក​ដែល​ពេញ​ចិត្ត។</w:t>
      </w:r>
    </w:p>
    <w:p/>
    <w:p>
      <w:r xmlns:w="http://schemas.openxmlformats.org/wordprocessingml/2006/main">
        <w:t xml:space="preserve">ខគម្ពីរ​នេះ​បង្ហាញ​ពី​អារម្មណ៍​នៃ​ការ​ចូល​ចិត្ត​អ្នក​ណា​ដែល​ជា​ទី​ស្រឡាញ់។</w:t>
      </w:r>
    </w:p>
    <w:p/>
    <w:p>
      <w:r xmlns:w="http://schemas.openxmlformats.org/wordprocessingml/2006/main">
        <w:t xml:space="preserve">1. ភាពស្រស់ស្អាតនៃការត្រូវបានគេឱ្យតម្លៃនិងពេញចិត្តដោយមនុស្សជាទីស្រឡាញ់</w:t>
      </w:r>
    </w:p>
    <w:p/>
    <w:p>
      <w:r xmlns:w="http://schemas.openxmlformats.org/wordprocessingml/2006/main">
        <w:t xml:space="preserve">2. សេចក្តីរីករាយនៃបទពិសោធន៍ស្នេហាពិត និងការទទួលយក</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អេសេគាល 16:8 - ពេលខ្ញុំដើរកាត់អ្នកម្ដងទៀត ហើយមើលមកអ្នក មើល ពេលវេលារបស់អ្នកគឺជាពេលវេលានៃសេចក្ដីស្រឡាញ់។ ខ្ញុំ​ក៏​យក​សំពត់​មក​ពាក់​លើ​អ្នក ហើយ​បិទ​បាំង​ភាព​អាក្រាត​របស់​អ្នក។ យើង​បាន​ចុះ​កិច្ច​សន្យា​ជា​មួយ​នឹង​អ្នក នេះ​ជា​ព្រះ​បន្ទូល​របស់​ព្រះ​ជា​អម្ចាស់ ហើយ​អ្នក​បាន​ក្លាយ​ជា​របស់​ខ្ញុំ។</w:t>
      </w:r>
    </w:p>
    <w:p/>
    <w:p>
      <w:r xmlns:w="http://schemas.openxmlformats.org/wordprocessingml/2006/main">
        <w:t xml:space="preserve">ចម្រៀង ទំនុកតម្កើង 8:11 ព្រះ‌បាទ​សាឡូម៉ូន​មាន​ចម្ការ​ទំពាំងបាយជូរ​មួយ​នៅ​ក្រុង​បាលហាម៉ូន។ គាត់​បាន​ទុក​ចំការ​ចំការ​ដល់​អ្នក​រក្សា។ ម្នាក់ៗ​យក​ប្រាក់​មួយ​ពាន់​ដុំ​មក​ធ្វើ​ជា​ផ្លែ​ឈើ។</w:t>
      </w:r>
    </w:p>
    <w:p/>
    <w:p>
      <w:r xmlns:w="http://schemas.openxmlformats.org/wordprocessingml/2006/main">
        <w:t xml:space="preserve">បទគម្ពីររៀបរាប់អំពីចំការរបស់ព្រះបាទសាឡូម៉ូននៅបាឡាហាម៉ូន និងអ្នកថែរក្សាដែលត្រូវយកប្រាក់មួយពាន់ដុំសម្រាប់ផលនៃការងាររបស់ពួកគេ។</w:t>
      </w:r>
    </w:p>
    <w:p/>
    <w:p>
      <w:r xmlns:w="http://schemas.openxmlformats.org/wordprocessingml/2006/main">
        <w:t xml:space="preserve">1. ព្រះត្រាស់ហៅយើងអោយធ្វើជាអ្នកគ្រប់គ្រងចំការដ៏ស្មោះត្រង់របស់ទ្រង់។</w:t>
      </w:r>
    </w:p>
    <w:p/>
    <w:p>
      <w:r xmlns:w="http://schemas.openxmlformats.org/wordprocessingml/2006/main">
        <w:t xml:space="preserve">2. អ្នកស្មោះត្រង់នឹងទទួលរង្វាន់ជាបរិបូរណ៍របស់ព្រះ។</w:t>
      </w:r>
    </w:p>
    <w:p/>
    <w:p>
      <w:r xmlns:w="http://schemas.openxmlformats.org/wordprocessingml/2006/main">
        <w:t xml:space="preserve">1. ម៉ាថាយ 21:33-41, រឿងប្រៀបប្រដូចអំពីអ្នកជួលដ៏អាក្រក់។</w:t>
      </w:r>
    </w:p>
    <w:p/>
    <w:p>
      <w:r xmlns:w="http://schemas.openxmlformats.org/wordprocessingml/2006/main">
        <w:t xml:space="preserve">២.សាស្ដា ២:៤-១១ ការឆ្លុះបញ្ចាំងរបស់គ្រូគង្វាលលើការងារ។</w:t>
      </w:r>
    </w:p>
    <w:p/>
    <w:p>
      <w:r xmlns:w="http://schemas.openxmlformats.org/wordprocessingml/2006/main">
        <w:t xml:space="preserve">ចម្រៀង ទំនុកតម្កើង 8:12 ចម្ការ​ទំពាំង‌បាយជូរ​ដែល​ជា​របស់​ខ្ញុំ គឺ​នៅ​ចំពោះ​មុខ​ទូលបង្គំ ឱ​សាឡូម៉ូន​អើយ ទ្រង់​ត្រូវ​មាន​មួយ​ពាន់ ហើយ​អ្នក​ដែល​រក្សា​ផ្លែ​ពីរ​រយ។</w:t>
      </w:r>
    </w:p>
    <w:p/>
    <w:p>
      <w:r xmlns:w="http://schemas.openxmlformats.org/wordprocessingml/2006/main">
        <w:t xml:space="preserve">អ្នក​និយាយ​នៅ​ក្នុង​បទ​ចម្រៀង ៨:១២ កំពុង​ប្រាប់​សាឡូម៉ូន​ឲ្យ​ប្រើ​ធនធាន​របស់​គាត់​ដោយ​ប្រាជ្ញា ហើយ​មាន​ការ​ត្រួតត្រា​លើ​ពួកគេ។</w:t>
      </w:r>
    </w:p>
    <w:p/>
    <w:p>
      <w:r xmlns:w="http://schemas.openxmlformats.org/wordprocessingml/2006/main">
        <w:t xml:space="preserve">1. ប្រាជ្ញានៃការគ្រប់គ្រង</w:t>
      </w:r>
    </w:p>
    <w:p/>
    <w:p>
      <w:r xmlns:w="http://schemas.openxmlformats.org/wordprocessingml/2006/main">
        <w:t xml:space="preserve">2. តម្លៃនៃការគ្រប់គ្រងធនធាន</w:t>
      </w:r>
    </w:p>
    <w:p/>
    <w:p>
      <w:r xmlns:w="http://schemas.openxmlformats.org/wordprocessingml/2006/main">
        <w:t xml:space="preserve">1. ម៉ាថាយ 25:14-30 - រឿងប្រៀបប្រដូចអំពីទេពកោសល្យ</w:t>
      </w:r>
    </w:p>
    <w:p/>
    <w:p>
      <w:r xmlns:w="http://schemas.openxmlformats.org/wordprocessingml/2006/main">
        <w:t xml:space="preserve">២.លូកា ១៦:១-១៣ - រឿងប្រៀបប្រដូចអំពីអ្នកគ្រប់គ្រងដ៏ឈ្លាសវៃ</w:t>
      </w:r>
    </w:p>
    <w:p/>
    <w:p>
      <w:r xmlns:w="http://schemas.openxmlformats.org/wordprocessingml/2006/main">
        <w:t xml:space="preserve">ចម្រៀង ទំនុកតម្កើង 8:13 អ្នក​ដែល​រស់​នៅ​ក្នុង​សួន​ច្បារ គូកន​បាន​ស្ដាប់​តាម​សំឡេង​របស់​អ្នក សូម​ឲ្យ​ខ្ញុំ​ស្ដាប់។</w:t>
      </w:r>
    </w:p>
    <w:p/>
    <w:p>
      <w:r xmlns:w="http://schemas.openxmlformats.org/wordprocessingml/2006/main">
        <w:t xml:space="preserve">ចម្រៀង​នៃ​ចម្រៀង​អញ្ជើញ​មនុស្ស​ជា​ទី​ស្រឡាញ់​ឱ្យ​ឮ​សំឡេង​ដៃគូ​របស់​ខ្លួន​។</w:t>
      </w:r>
    </w:p>
    <w:p/>
    <w:p>
      <w:r xmlns:w="http://schemas.openxmlformats.org/wordprocessingml/2006/main">
        <w:t xml:space="preserve">1. សារៈសំខាន់នៃការស្តាប់សំលេងរបស់ដៃគូ។</w:t>
      </w:r>
    </w:p>
    <w:p/>
    <w:p>
      <w:r xmlns:w="http://schemas.openxmlformats.org/wordprocessingml/2006/main">
        <w:t xml:space="preserve">2. អំណាចនៃការទំនាក់ទំនងតាមរយៈការស្តាប់។</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សុភាសិត 18:13 - «បើ​អ្នក​ណា​ឆ្លើយ​មុន​នឹង​ឮ នោះ​ជា​ភាព​ល្ងង់​ខ្លៅ​និង​អាម៉ាស់»។</w:t>
      </w:r>
    </w:p>
    <w:p/>
    <w:p>
      <w:r xmlns:w="http://schemas.openxmlformats.org/wordprocessingml/2006/main">
        <w:t xml:space="preserve">ចម្រៀង ទំនុកតម្កើង 8:14 កូន​សំឡាញ់​អើយ ចូរ​ប្រញាប់​ប្រញាល់​ធ្វើ​ដូច​សត្វ​ក្អែក ឬ​នៅ​លើ​ភ្នំ​គ្រឿង​ក្រអូប។</w:t>
      </w:r>
    </w:p>
    <w:p/>
    <w:p>
      <w:r xmlns:w="http://schemas.openxmlformats.org/wordprocessingml/2006/main">
        <w:t xml:space="preserve">ជាទីស្រឡាញ់គួរតែប្រញាប់ទៅជួបដូចសត្វក្តាន់នៅលើភ្នំគ្រឿងទេស។</w:t>
      </w:r>
    </w:p>
    <w:p/>
    <w:p>
      <w:r xmlns:w="http://schemas.openxmlformats.org/wordprocessingml/2006/main">
        <w:t xml:space="preserve">1. ភាពបន្ទាន់នៃសេចក្ដីស្រឡាញ់៖ ហេតុអ្វីចាំបាច់ប្រញាប់ក្នុងទំនាក់ទំនង។</w:t>
      </w:r>
    </w:p>
    <w:p/>
    <w:p>
      <w:r xmlns:w="http://schemas.openxmlformats.org/wordprocessingml/2006/main">
        <w:t xml:space="preserve">2. ដេញតាមមនុស្សជាទីស្រឡាញ់៖ រៀនដេញតាមព្រះ ហើយដើរតាមទ្រង់។</w:t>
      </w:r>
    </w:p>
    <w:p/>
    <w:p>
      <w:r xmlns:w="http://schemas.openxmlformats.org/wordprocessingml/2006/main">
        <w:t xml:space="preserve">1. ទំនុកតម្កើង 42:1 ឱ​ព្រះ‌ជាម្ចាស់​អើយ ដូច​ជា​សត្វ​ក្តាន់​ស្លៀក​ពាក់​នៅ​មាត់​ទឹក ឱ​ព្រះ‌អង្គ​អើយ!</w:t>
      </w:r>
    </w:p>
    <w:p/>
    <w:p>
      <w:r xmlns:w="http://schemas.openxmlformats.org/wordprocessingml/2006/main">
        <w:t xml:space="preserve">2. អេសាយ 40:31 ប៉ុន្តែ អស់​អ្នក​ដែល​រង់‌ចាំ​ព្រះ‌អម្ចាស់​នឹង​មាន​កម្លាំង​ឡើង​វិញ។ ពួក​គេ​នឹង​ឡើង​លើ​ដោយ​មាន​ស្លាប​ដូច​ឥន្ទ្រី ពួក​គេ​នឹង​រត់​មិន​នឿយ​ហត់ ដើរ​មិន​ដួល</w:t>
      </w:r>
    </w:p>
    <w:p/>
    <w:p>
      <w:r xmlns:w="http://schemas.openxmlformats.org/wordprocessingml/2006/main">
        <w:t xml:space="preserve">អេសាយ​ជំពូក​ទី 1 ចាប់​ផ្ដើម​ដោយ​ការ​ពិពណ៌នា​អំពី​រដ្ឋ​ដែល​បះបោរ​នៃ​ប្រទេស​យូដា និង​ក្រុង​យេរូសាឡិម។ ព្យាការី​អេសាយ​បាន​ថ្លែង​សារ​ពី​ព្រះ ដោយ​ថ្កោលទោស​អំពើ​បាប​របស់​ពួកគេ ហើយ​ហៅ​ពួកគេ​ឲ្យ​ប្រែចិត្ត។</w:t>
      </w:r>
    </w:p>
    <w:p/>
    <w:p>
      <w:r xmlns:w="http://schemas.openxmlformats.org/wordprocessingml/2006/main">
        <w:t xml:space="preserve">កថាខណ្ឌទី១៖ អេសាយសម្គាល់ខ្លួនគាត់ថាជាហោរាដែលថ្លែងសារនេះ។ ទ្រង់​មាន​បន្ទូល​ទៅ​កាន់​ស្ថានសួគ៌ និង​ផែនដី ដោយ​បញ្ជាក់​ថា សូម្បី​តែ​ធម្មជាតិ​ក៏​ទទួល​ស្គាល់​អំណាច​របស់​ព្រះ (អេសាយ ១:១-២)។</w:t>
      </w:r>
    </w:p>
    <w:p/>
    <w:p>
      <w:r xmlns:w="http://schemas.openxmlformats.org/wordprocessingml/2006/main">
        <w:t xml:space="preserve">កថាខណ្ឌទី 2: ព្រះបង្ហាញពីការខកចិត្តរបស់ទ្រង់ចំពោះរាស្ដ្ររបស់ទ្រង់ ដោយចោទប្រកាន់ពួកគេថាបានបះបោរប្រឆាំងនឹងទ្រង់ ហើយបោះបង់ចោលទំនាក់ទំនងរបស់ពួកគេជាមួយទ្រង់។ ទ្រង់​ប្រៀប​ធៀប​ពួក​គេ​ទៅ​នឹង​រូប​កាយ​ឈឺ​ដែល​មាន​របួស (អេសាយ ១:៣-៦)។</w:t>
      </w:r>
    </w:p>
    <w:p/>
    <w:p>
      <w:r xmlns:w="http://schemas.openxmlformats.org/wordprocessingml/2006/main">
        <w:t xml:space="preserve">កថាខណ្ឌទី៣៖ ព្រះបដិសេធការលះបង់ដ៏ច្រើនសន្ធឹកសន្ធាប់របស់រាស្ដ្ររបស់ទ្រង់ ដោយសារពួកគេខ្វះភាពស្មោះត្រង់ ហើយត្រូវបានអមដោយអំពើទុច្ចរិត។ ទ្រង់​ដាស់តឿន​ពួកគេ​ឲ្យ​ស្វែង​រក​យុត្តិធម៌ កែ​ការ​គៀបសង្កត់ និង​មើល​ថែ​អ្នក​ដែល​ងាយ​រងគ្រោះ (អេសាយ ១:១០-១៧)។</w:t>
      </w:r>
    </w:p>
    <w:p/>
    <w:p>
      <w:r xmlns:w="http://schemas.openxmlformats.org/wordprocessingml/2006/main">
        <w:t xml:space="preserve">កថាខណ្ឌទី៤៖ ព្រះដាស់តឿនយូដាចំពោះការប្រព្រឹត្តអាក្រក់របស់ពួកគេ ដោយហៅមេដឹកនាំរបស់ពួកគេថាជា«អ្នកគ្រប់គ្រងក្រុងសូដុំម» និងប្រជាជនរបស់ពួកគេថា«ប្រជាជនកូម៉ូរ៉ា»។ ទ្រង់​ព្រមាន​ពួកគេ​អំពី​ផល​វិបាក​នៃ​ការ​បន្ត​ទៅ​លើ​មាគ៌ា​បច្ចុប្បន្ន​របស់​ពួកគេ (អេសាយ ១:១៨-២៣)។</w:t>
      </w:r>
    </w:p>
    <w:p/>
    <w:p>
      <w:r xmlns:w="http://schemas.openxmlformats.org/wordprocessingml/2006/main">
        <w:t xml:space="preserve">កថាខណ្ឌទី 5: ទោះបីជាពួកគេធ្វើបាបក៏ដោយ ក៏ព្រះប្រទានការអភ័យទោសប្រសិនបើពួកគេប្រែចិត្ត។ ទោះ​ជា​យ៉ាង​ណា​ក៏​ដោយ ប្រសិន​បើ​ពួក​គេ​នៅ​តែ​បះបោរ ពួក​គេ​នឹង​ប្រឈម​មុខ​នឹង​ការ​បំផ្លិចបំផ្លាញ ដូច​ជា​ទីក្រុង​ដែល​ត្រូវ​ភ្លើង​ឆេះ។ សំណល់ដ៏ស្មោះត្រង់នឹងត្រូវបានរក្សាទុក (អេសាយ 1:24-31)។</w:t>
      </w:r>
    </w:p>
    <w:p/>
    <w:p>
      <w:r xmlns:w="http://schemas.openxmlformats.org/wordprocessingml/2006/main">
        <w:t xml:space="preserve">សរុប​មក,</w:t>
      </w:r>
    </w:p>
    <w:p>
      <w:r xmlns:w="http://schemas.openxmlformats.org/wordprocessingml/2006/main">
        <w:t xml:space="preserve">អេសាយ​ជំពូក​ទី​មួយ​ពណ៌នា</w:t>
      </w:r>
    </w:p>
    <w:p>
      <w:r xmlns:w="http://schemas.openxmlformats.org/wordprocessingml/2006/main">
        <w:t xml:space="preserve">ការថ្កោលទោសរបស់ព្រះចំពោះការបះបោររបស់យូដា</w:t>
      </w:r>
    </w:p>
    <w:p>
      <w:r xmlns:w="http://schemas.openxmlformats.org/wordprocessingml/2006/main">
        <w:t xml:space="preserve">និងការអំពាវនាវរបស់ទ្រង់សម្រាប់ការប្រែចិត្តតាមរយៈសារទំនាយរបស់អេសាយ។</w:t>
      </w:r>
    </w:p>
    <w:p/>
    <w:p>
      <w:r xmlns:w="http://schemas.openxmlformats.org/wordprocessingml/2006/main">
        <w:t xml:space="preserve">កំណត់អត្តសញ្ញាណអេសាយថាជាហោរាដែលថ្លែងសារនេះ។</w:t>
      </w:r>
    </w:p>
    <w:p>
      <w:r xmlns:w="http://schemas.openxmlformats.org/wordprocessingml/2006/main">
        <w:t xml:space="preserve">បង្ហាញការខកចិត្តចំពោះអាកប្បកិរិយាបះបោរដែលបង្ហាញដោយយូដា។</w:t>
      </w:r>
    </w:p>
    <w:p>
      <w:r xmlns:w="http://schemas.openxmlformats.org/wordprocessingml/2006/main">
        <w:t xml:space="preserve">ការប្រៀបធៀបស្ថានភាពដែលមានបាបទៅនឹងរាងកាយឈឺដែលគ្របដណ្តប់ដោយរបួស។</w:t>
      </w:r>
    </w:p>
    <w:p>
      <w:r xmlns:w="http://schemas.openxmlformats.org/wordprocessingml/2006/main">
        <w:t xml:space="preserve">បដិសេធ​ការ​លះបង់​ដោយ​មិន​ស្មោះ​ត្រង់ ខណៈ​ដែល​ជំរុញ​ឱ្យ​មាន​ការ​ស្វែង​រក​យុត្តិធម៌​រួម​ជាមួយ​នឹង​ការ​យក​ចិត្ត​ទុក​ដាក់​ចំពោះ​ជន​ងាយ​រងគ្រោះ។</w:t>
      </w:r>
    </w:p>
    <w:p>
      <w:r xmlns:w="http://schemas.openxmlformats.org/wordprocessingml/2006/main">
        <w:t xml:space="preserve">ការដាស់តឿន​ការ​ប្រព្រឹត្ត​អំពើ​ពុក​រលួយ​រួម​ជាមួយ​នឹង​ការ​ព្រមាន​អំពី​ផល​វិបាក​ដែល​ត្រូវ​ប្រឈម​មុខ​ប្រសិន​បើ​ផ្លូវ​បច្ចុប្បន្ន​នៅ​តែ​បន្ត។</w:t>
      </w:r>
    </w:p>
    <w:p>
      <w:r xmlns:w="http://schemas.openxmlformats.org/wordprocessingml/2006/main">
        <w:t xml:space="preserve">ការ​ផ្តល់​ការ​អភ័យទោស​ចំពោះ​ការ​ប្រែចិត្ត ខណៈ​ដែល​ការ​សង្កត់​ធ្ងន់​ទៅ​លើ​ការ​បំផ្លិចបំផ្លាញ​ដែល​អាច​ប្រឈម​មុខ​ផ្សេង​ទៀត។</w:t>
      </w:r>
    </w:p>
    <w:p>
      <w:r xmlns:w="http://schemas.openxmlformats.org/wordprocessingml/2006/main">
        <w:t xml:space="preserve">ការ​រក្សា​អ្នក​ដែល​នៅ​សេស​សល់​ស្មោះ​ត្រង់​ក្នុង​ពេល​ជំនុំ​ជម្រះ។</w:t>
      </w:r>
    </w:p>
    <w:p/>
    <w:p>
      <w:r xmlns:w="http://schemas.openxmlformats.org/wordprocessingml/2006/main">
        <w:t xml:space="preserve">ជំពូក​នេះ​បម្រើ​ជា​ការ​ណែនាំ​ដល់​សៀវភៅ​អេសាយ​ដោយ​បញ្ជាក់​អំពី​បំណង​ប្រាថ្នា​របស់​ព្រះ​ចំពោះ​ការ​គោរព​ប្រណិប័តន៍​ពិត និង​សេចក្ដី​សុចរិត ជាជាង​ពិធីសាសនា​ទទេ។ វាសង្កត់ធ្ងន់ទៅលើសារៈសំខាន់នៃយុត្តិធម៌ ក្តីមេត្តា និងការប្រែចិត្តដោយស្មោះ ក្នុងការរក្សាទំនាក់ទំនងជាមួយព្រះ។</w:t>
      </w:r>
    </w:p>
    <w:p/>
    <w:p>
      <w:r xmlns:w="http://schemas.openxmlformats.org/wordprocessingml/2006/main">
        <w:t xml:space="preserve">អេសាយ 1:1 ការ​និមិត្ត​របស់​អេសាយ ជា​កូន​របស់​អ័ម៉ូស ដែល​គាត់​បាន​ឃើញ​អំពី​ស្រុក​យូដា និង​ក្រុង​យេរូសាឡឹម​នៅ​ជំនាន់​របស់​អូសៀស យ៉ូថាម អហាស និង​ហេសេគា ជា​ស្តេច​យូដា។</w:t>
      </w:r>
    </w:p>
    <w:p/>
    <w:p>
      <w:r xmlns:w="http://schemas.openxmlformats.org/wordprocessingml/2006/main">
        <w:t xml:space="preserve">ការនិមិត្តរបស់អេសាយអំពីស្រុកយូដា និងក្រុងយេរូសាឡិមក្នុងជំនាន់ស្តេចរបស់វា។</w:t>
      </w:r>
    </w:p>
    <w:p/>
    <w:p>
      <w:r xmlns:w="http://schemas.openxmlformats.org/wordprocessingml/2006/main">
        <w:t xml:space="preserve">1. សេចក្ដីស្រឡាញ់របស់ព្រះចំពោះរាស្ដ្រទ្រង់ និងរបៀបរក្សាភាពស្មោះត្រង់ចំពោះទ្រង់ដោយមិនគិតពីកាលៈទេសៈណាក៏ដោយ។</w:t>
      </w:r>
    </w:p>
    <w:p/>
    <w:p>
      <w:r xmlns:w="http://schemas.openxmlformats.org/wordprocessingml/2006/main">
        <w:t xml:space="preserve">2. ការស្តាប់បង្គាប់ព្រះ និងរបៀបដែលវានាំមកនូវពរជ័យ។</w:t>
      </w:r>
    </w:p>
    <w:p/>
    <w:p>
      <w:r xmlns:w="http://schemas.openxmlformats.org/wordprocessingml/2006/main">
        <w:t xml:space="preserve">1. ចោទិយកថា 6:5 - "អ្នកត្រូវស្រឡាញ់ព្រះអម្ចាស់ជាព្រះរបស់អ្នកឱ្យអស់ពីចិត្ត អស់ពីព្រលឹង និងអស់ពីកម្លាំងរបស់អ្នក"។</w:t>
      </w:r>
    </w:p>
    <w:p/>
    <w:p>
      <w:r xmlns:w="http://schemas.openxmlformats.org/wordprocessingml/2006/main">
        <w:t xml:space="preserve">2. យេរេមា 29:11 - ព្រះ‌អម្ចាស់​មាន​ព្រះ‌បន្ទូល​ថា៖ «ដ្បិត​ខ្ញុំ​ដឹង​អំពី​ផែនការ​ដែល​ខ្ញុំ​មាន​សម្រាប់​អ្នក​រាល់​គ្នា​ជា​ព្រះ‌បន្ទូល​របស់​ព្រះ‌អម្ចាស់ គម្រោង​សម្រាប់​សុខុមាលភាព និង​មិន​មែន​សម្រាប់​អំពើ​អាក្រក់ ដើម្បី​ឲ្យ​អ្នក​មាន​អនាគត និង​សេចក្ដី​សង្ឃឹម។</w:t>
      </w:r>
    </w:p>
    <w:p/>
    <w:p>
      <w:r xmlns:w="http://schemas.openxmlformats.org/wordprocessingml/2006/main">
        <w:t xml:space="preserve">អេសាយ 1:2 ឱ​ផ្ទៃ​មេឃ​អើយ ចូរ​ផ្ទៀង​ត្រចៀក​ចុះ ដ្បិត​ព្រះ‌អម្ចាស់​ទ្រង់​មាន​ព្រះ‌បន្ទូល​ថា យើង​បាន​ចិញ្ចឹម និង​បង្កើត​កូន​ឡើង ហើយ​ពួក​គេ​បាន​បះ‌បោរ​ប្រឆាំង​នឹង​ខ្ញុំ។</w:t>
      </w:r>
    </w:p>
    <w:p/>
    <w:p>
      <w:r xmlns:w="http://schemas.openxmlformats.org/wordprocessingml/2006/main">
        <w:t xml:space="preserve">ព្រះអម្ចាស់​មាន​ព្រះបន្ទូល​អំពី​របៀប​ដែល​ទ្រង់​បាន​ចិញ្ចឹម​បីបាច់ និង​ចិញ្ចឹម​កូន​របស់​ទ្រង់ ប៉ុន្តែ​ពួកគេ​បាន​បះបោរ។</w:t>
      </w:r>
    </w:p>
    <w:p/>
    <w:p>
      <w:r xmlns:w="http://schemas.openxmlformats.org/wordprocessingml/2006/main">
        <w:t xml:space="preserve">១៖ សេចក្តីស្រឡាញ់របស់បិតា ទោះមានការបះបោរក៏ដោយ។</w:t>
      </w:r>
    </w:p>
    <w:p/>
    <w:p>
      <w:r xmlns:w="http://schemas.openxmlformats.org/wordprocessingml/2006/main">
        <w:t xml:space="preserve">២៖ ព្រះគុណរបស់ព្រះជាម្ចាស់ចំពោះមុខការមិនស្តាប់បង្គាប់</w:t>
      </w:r>
    </w:p>
    <w:p/>
    <w:p>
      <w:r xmlns:w="http://schemas.openxmlformats.org/wordprocessingml/2006/main">
        <w:t xml:space="preserve">រ៉ូម 5:8 - ប៉ុន្តែ ព្រះ​បាន​បង្ហាញ​ពី​សេចក្តី​ស្រឡាញ់​របស់​ទ្រង់​ចំពោះ​យើង​ក្នុង​រឿង​នេះ៖ កាល​យើង​នៅ​ជា​មនុស្ស​មាន​បាប ព្រះ​គ្រីស្ទ​បាន​សុគត​ជំនួស​យើង។</w:t>
      </w:r>
    </w:p>
    <w:p/>
    <w:p>
      <w:r xmlns:w="http://schemas.openxmlformats.org/wordprocessingml/2006/main">
        <w:t xml:space="preserve">ទំនុកតម្កើង 103:13-14 -ដូច​ជា​ឪពុក​មាន​ចិត្ត​អាណិត​អាសូរ​ដល់​កូន​ដូច្នេះ ព្រះ‌អម្ចាស់​មាន​ព្រះ‌ហឫទ័យ​អាណិត​អាសូរ​ដល់​អស់​អ្នក​ដែល​កោត​ខ្លាច​កូន។ ដ្បិត​ទ្រង់​ជ្រាប​ពី​របៀប​ដែល​យើង​កើត​មក ទ្រង់​ចាំ​ថា​យើង​ជា​ធូលី​ដី។</w:t>
      </w:r>
    </w:p>
    <w:p/>
    <w:p>
      <w:r xmlns:w="http://schemas.openxmlformats.org/wordprocessingml/2006/main">
        <w:t xml:space="preserve">អេសាយ 1:3 គោ​ស្គាល់​ម្ចាស់​វា ហើយ​លា​ម្ចាស់​ក៏​ស្គាល់​ដែរ តែ​អ៊ីស្រា‌អែល​មិន​ដឹង​ទេ ប្រជា‌ជន​របស់​យើង​មិន​ពិចារណា​ទេ។</w:t>
      </w:r>
    </w:p>
    <w:p/>
    <w:p>
      <w:r xmlns:w="http://schemas.openxmlformats.org/wordprocessingml/2006/main">
        <w:t xml:space="preserve">ព្រះ​បាន​កំណត់​ថា សូម្បី​តែ​សត្វ​ក៏​អាច​ស្គាល់​ម្ចាស់​របស់​វា​បាន ប៉ុន្តែ​ប្រជាជន​អ៊ីស្រាអែល​មិន​បាន​ស្គាល់ ឬ​ពិចារណា​ទ្រង់​ឡើយ។</w:t>
      </w:r>
    </w:p>
    <w:p/>
    <w:p>
      <w:r xmlns:w="http://schemas.openxmlformats.org/wordprocessingml/2006/main">
        <w:t xml:space="preserve">1. សេចក្ដីស្រឡាញ់របស់ព្រះមិនសាបសូន្យឡើយ សូម្បីតែនៅពេលដែលរាស្ដ្រទ្រង់មិនទទួលស្គាល់វាក៏ដោយ។</w:t>
      </w:r>
    </w:p>
    <w:p/>
    <w:p>
      <w:r xmlns:w="http://schemas.openxmlformats.org/wordprocessingml/2006/main">
        <w:t xml:space="preserve">2. ការទទួលស្គាល់ចៅហ្វាយរបស់យើង៖ ការពិនិត្យមើលអេសាយ ១:៣</w:t>
      </w:r>
    </w:p>
    <w:p/>
    <w:p>
      <w:r xmlns:w="http://schemas.openxmlformats.org/wordprocessingml/2006/main">
        <w:t xml:space="preserve">1. យេរេមា 31:3 - «ព្រះអម្ចាស់​បាន​លេច​មក​ដល់​ខ្ញុំ​តាំង​ពី​ដើម​មក ដោយ​មាន​ព្រះ​បន្ទូល​ថា បាទ ខ្ញុំ​បាន​ស្រឡាញ់​អ្នក​ដោយ​សេចក្ដី​ស្រឡាញ់​ដ៏​អស់កល្ប​ជានិច្ច ហេតុ​ដូច្នេះ​ហើយ​បាន​ជា​ខ្ញុំ​ទាញ​អ្នក​ដោយ​សេចក្ដី​សប្បុរស»។</w:t>
      </w:r>
    </w:p>
    <w:p/>
    <w:p>
      <w:r xmlns:w="http://schemas.openxmlformats.org/wordprocessingml/2006/main">
        <w:t xml:space="preserve">2. យ៉ូហានទី១ ៤:១៩ - «យើង​ស្រឡាញ់​លោក ពី​ព្រោះ​លោក​បាន​ស្រឡាញ់​យើង​ជា​មុន»។</w:t>
      </w:r>
    </w:p>
    <w:p/>
    <w:p>
      <w:r xmlns:w="http://schemas.openxmlformats.org/wordprocessingml/2006/main">
        <w:t xml:space="preserve">អេសាយ 1:4 ឱ​សាសន៍​ដែល​មាន​បាប ជា​សាសន៍​ដែល​ផ្ទុក​ដោយ​អំពើ​ទុច្ចរិត ជា​ពូជ​នៃ​ពួក​ទុច្ចរិត ជា​កូន​អ្នក​ប្រព្រឹត្ត​អំពើ​ពុក​រលួយ ពួក​គេ​បាន​បោះ​បង់​ចោល​ព្រះ​យេហូវ៉ា ពួក​គេ​បាន​ញុះញង់​ព្រះ​ដ៏វិសុទ្ធ​នៃ​សាសន៍​អ៊ីស្រា‌អែល​ឲ្យ​ខឹង ហើយ​ថយ​ទៅ​ក្រោយ​វិញ។</w:t>
      </w:r>
    </w:p>
    <w:p/>
    <w:p>
      <w:r xmlns:w="http://schemas.openxmlformats.org/wordprocessingml/2006/main">
        <w:t xml:space="preserve">ប្រជាជាតិ​ដែល​មាន​បាប​បាន​បង្ក​កំហឹង​របស់​ព្រះ ដោយ​បោះបង់​ទ្រង់ ហើយ​ចាក​ចេញ​ពី​ការ​បង្រៀន​របស់​ទ្រង់។</w:t>
      </w:r>
    </w:p>
    <w:p/>
    <w:p>
      <w:r xmlns:w="http://schemas.openxmlformats.org/wordprocessingml/2006/main">
        <w:t xml:space="preserve">១៖ ព្រះ​សព្វ​ព្រះទ័យ​ឲ្យ​យើង​ធ្វើ​តាម​ការ​បង្រៀន​របស់​ទ្រង់ ហើយ​នៅ​តែ​ស្តាប់​បង្គាប់​ទ្រង់។</w:t>
      </w:r>
    </w:p>
    <w:p/>
    <w:p>
      <w:r xmlns:w="http://schemas.openxmlformats.org/wordprocessingml/2006/main">
        <w:t xml:space="preserve">២៖ យើង​ត្រូវ​គិត​អំពី​ទង្វើ​របស់​យើង ហើយ​ខិតខំ​រស់នៅ​ក្នុង​ជីវិត​ដែល​គាប់​ព្រះហឫទ័យ​នឹង​ព្រះ។</w:t>
      </w:r>
    </w:p>
    <w:p/>
    <w:p>
      <w:r xmlns:w="http://schemas.openxmlformats.org/wordprocessingml/2006/main">
        <w:t xml:space="preserve">1: អេសេគាល 18:30-32 - ហេតុ​នេះ​ហើយ​បាន​ជា​យើង​នឹង​វិនិច្ឆ័យ​អ្នក​រាល់​គ្នា​ជា​ជន​ជាតិ​អ៊ីស្រាអែល, នេះ​ជា​ព្រះបន្ទូល​របស់​ព្រះ​ជា​អម្ចាស់. ប្រែចិត្ត ហើយបង្វែរខ្លួនចេញពីអំពើរំលងទាំងអស់របស់អ្នក។ ដូច្នេះ អំពើ​ទុច្ចរិត​នឹង​មិន​ត្រូវ​បំផ្លាញ​អ្នក​ឡើយ។ ចូរ​បោះ​បង់​ចោល​អំពើ​រំលង​ទាំង​ប៉ុន្មាន​ដែល​អ្នក​រាល់​គ្នា​បាន​ប្រព្រឹត្ត។ ហើយ​ធ្វើ​ឲ្យ​អ្នក​មាន​ចិត្ត​ថ្មី និង​មាន​វិញ្ញាណ​ថ្មី​ចុះ ឱ​វង្ស​អ៊ីស្រា‌អែល​អើយ ហេតុ​អ្វី​បាន​ជា​អ្នក​រាល់​គ្នា​ស្លាប់?</w:t>
      </w:r>
    </w:p>
    <w:p/>
    <w:p>
      <w:r xmlns:w="http://schemas.openxmlformats.org/wordprocessingml/2006/main">
        <w:t xml:space="preserve">២៖ មីកា ៦:៨ - គាត់​បាន​បង្ហាញ​អ្នក​ពី​អ្វី​ដែល​ល្អ! តើ​ព្រះ​យេហូវ៉ា​តម្រូវ​អ្វី​ពី​អ្នក ប៉ុន្តែ​ត្រូវ​ធ្វើ​ដោយ​សុចរិត ស្រឡាញ់​សេចក្ដី​មេត្តា​ករុណា ហើយ​ដើរ​ដោយ​បន្ទាប​ខ្លួន​ជា​មួយ​នឹង​ព្រះ​របស់​អ្នក?</w:t>
      </w:r>
    </w:p>
    <w:p/>
    <w:p>
      <w:r xmlns:w="http://schemas.openxmlformats.org/wordprocessingml/2006/main">
        <w:t xml:space="preserve">អេសាយ 1:5 ហេតុ​អ្វី​បាន​ជា​អ្នក​រាល់​គ្នា​ត្រូវ​រង​គ្រោះ​ទៀត? អ្នក​រាល់​គ្នា​នឹង​បះបោរ​កាន់​តែ​ខ្លាំង​ឡើង ក្បាល​ទាំង​មូល​ឈឺ ហើយ​ចិត្ត​ទាំង​មូល​ក៏​ដួល។</w:t>
      </w:r>
    </w:p>
    <w:p/>
    <w:p>
      <w:r xmlns:w="http://schemas.openxmlformats.org/wordprocessingml/2006/main">
        <w:t xml:space="preserve">ប្រជាជន​អ៊ីស្រាអែល​បាន​ងាក​ចេញ​ពី​ព្រះ​ម្តង​ហើយ​ម្តង​ទៀត ដោយ​មិន​អើពើ​នឹង​ការ​ព្រមាន និង​បញ្ជា​របស់​ទ្រង់។ ពួកគេស្ថិតនៅក្នុងវដ្តនៃការបះបោរ និងការដាក់ទណ្ឌកម្ម។</w:t>
      </w:r>
    </w:p>
    <w:p/>
    <w:p>
      <w:r xmlns:w="http://schemas.openxmlformats.org/wordprocessingml/2006/main">
        <w:t xml:space="preserve">1. ការបំបែកវដ្តនៃការបះបោរ: ការរៀនសូត្រពីប្រជាជនអ៊ីស្រាអែល</w:t>
      </w:r>
    </w:p>
    <w:p/>
    <w:p>
      <w:r xmlns:w="http://schemas.openxmlformats.org/wordprocessingml/2006/main">
        <w:t xml:space="preserve">2. ផលវិបាកនៃការងាកចេញពីព្រះ</w:t>
      </w:r>
    </w:p>
    <w:p/>
    <w:p>
      <w:r xmlns:w="http://schemas.openxmlformats.org/wordprocessingml/2006/main">
        <w:t xml:space="preserve">1. យេរេមា 2:19 «អំពើ​ទុច្ចរិត​របស់​អ្នក​នឹង​កែ​តម្រង់​អ្នក ហើយ​អំពើ​អាក្រក់​របស់​អ្នក​នឹង​បន្ទោស​អ្នក ដូច្នេះ ចូរ​ដឹង ហើយ​ឃើញ​ថា វា​ជា​អំពើ​អាក្រក់ និង​ជូរចត់ ដែល​អ្នក​បាន​បោះ​បង់​ចោល​ព្រះអម្ចាស់ ជា​ព្រះ​របស់​អ្នក ហើយ​ការ​កោត​ខ្លាច​របស់​ខ្ញុំ​មិន​ស្ថិត​នៅ​ឡើយ។ ព្រះអម្ចាស់ ជា​ព្រះ​នៃ​ពិភព​ទាំង​មូល មាន​ព្រះ​បន្ទូល​ថា អ្នក»។</w:t>
      </w:r>
    </w:p>
    <w:p/>
    <w:p>
      <w:r xmlns:w="http://schemas.openxmlformats.org/wordprocessingml/2006/main">
        <w:t xml:space="preserve">២ ហូសេ 4:6 «ប្រជា‌ជន​របស់​ខ្ញុំ​ត្រូវ​វិនាស​ដោយ​សារ​ខ្វះ​ចំណេះ ពីព្រោះ​អ្នក​បាន​បដិសេធ​ការ​ចេះ​ដឹង នោះ​ខ្ញុំ​ក៏​នឹង​បដិសេធ​អ្នក​ដែរ ដើម្បី​កុំ​ឲ្យ​អ្នក​ធ្វើ​ជា​បូជា‌ចារ្យ​របស់​ខ្ញុំ​ឡើយ។ ភ្លេចកូនរបស់អ្នក” ។</w:t>
      </w:r>
    </w:p>
    <w:p/>
    <w:p>
      <w:r xmlns:w="http://schemas.openxmlformats.org/wordprocessingml/2006/main">
        <w:t xml:space="preserve">អេសាយ 1:6 ពី​បាត​ជើង​រហូត​ដល់​ក្បាល​ក៏​គ្មាន​អ្វី​ល្អ​ដែរ។ ប៉ុន្តែ​មាន​របួស និង​ស្នាម​ជាំ និង​ស្នាម​របួស​ដែល​មិន​ត្រូវ​បាន​បិទ ឬ​មិន​ចង​ឬ​ក៏​មិន​ត្រូវ​លាប​ម្សៅ​ឡើយ។</w:t>
      </w:r>
    </w:p>
    <w:p/>
    <w:p>
      <w:r xmlns:w="http://schemas.openxmlformats.org/wordprocessingml/2006/main">
        <w:t xml:space="preserve">វគ្គ​នេះ​ពិភាក្សា​អំពី​ជំងឺ​ខាង​រូបកាយ និង​ខាង​វិញ្ញាណ​នៃ​រាស្ដ្រ​របស់​ព្រះ និង​របៀប​ដែល​វា​ត្រូវ​បាន​គេ​មិន​អើពើ។</w:t>
      </w:r>
    </w:p>
    <w:p/>
    <w:p>
      <w:r xmlns:w="http://schemas.openxmlformats.org/wordprocessingml/2006/main">
        <w:t xml:space="preserve">1: ព្រះថែរក្សាអ្នកជំងឺ - ជាការរំលឹកអំពីការថែទាំរបស់ព្រះសម្រាប់យើង សូម្បីតែនៅពេលដែលយើងឈឺខាងផ្លូវកាយ និងខាងវិញ្ញាណក៏ដោយ។</w:t>
      </w:r>
    </w:p>
    <w:p/>
    <w:p>
      <w:r xmlns:w="http://schemas.openxmlformats.org/wordprocessingml/2006/main">
        <w:t xml:space="preserve">2: ព្យាបាលដោយសេចក្ដីស្រឡាញ់របស់ព្រះ - ការរំលឹកអំពីអំណាចនៃការព្យាបាលនៃសេចក្ដីស្រឡាញ់របស់ព្រះ និងរបៀបដែលវានាំយើងឱ្យខិតទៅជិតទ្រង់។</w:t>
      </w:r>
    </w:p>
    <w:p/>
    <w:p>
      <w:r xmlns:w="http://schemas.openxmlformats.org/wordprocessingml/2006/main">
        <w:t xml:space="preserve">1: យេរេមា 30:17 - ដ្បិត​យើង​នឹង​ធ្វើ​ឲ្យ​អ្នក​មាន​សុខភាព​ល្អ​ឡើង​វិញ ហើយ​យើង​នឹង​ព្យាបាល​អ្នក​ពី​របួស​របស់​អ្នក នេះ​ជា​ព្រះ‌បន្ទូល​របស់​ព្រះ‌អម្ចាស់។ ពី​ព្រោះ​គេ​ហៅ​អ្នក​ថា​ជា​មនុស្ស​ក្រៅ​ផ្ទះ ដោយ​និយាយ​ថា​អ្នក​នេះ​ជា​ក្រុង​ស៊ីយ៉ូន ដែល​គ្មាន​អ្នក​ណា​តាម​រក។</w:t>
      </w:r>
    </w:p>
    <w:p/>
    <w:p>
      <w:r xmlns:w="http://schemas.openxmlformats.org/wordprocessingml/2006/main">
        <w:t xml:space="preserve">2: យ៉ាកុប 5:14-15 — តើ​មាន​អ្នក​ណា​ឈឺ​ទេ? សូម​ឲ្យ​គាត់​ហៅ​ពួក​ព្រឹទ្ធាចារ្យ​នៃ​ក្រុមជំនុំ។ ចូរ​ឲ្យ​គេ​អធិដ្ឋាន​លើ​គាត់ ដោយ​ចាក់​ប្រេង​លាប​គាត់​ក្នុង​ព្រះនាម​នៃ​ព្រះ‌អម្ចាស់។ ហើយ​ប្រសិន​បើ​គាត់​បាន​ប្រព្រឹត្ត​អំពើ​ខុស​ឆ្គង នោះ​គេ​នឹង​បាន​អត់​ទោស​ឲ្យ​គាត់។</w:t>
      </w:r>
    </w:p>
    <w:p/>
    <w:p>
      <w:r xmlns:w="http://schemas.openxmlformats.org/wordprocessingml/2006/main">
        <w:t xml:space="preserve">អេសាយ 1:7 ប្រទេស​របស់​អ្នក​ត្រូវ​ស្ងាត់​ជ្រងំ ក្រុង​របស់​អ្នក​ត្រូវ​ភ្លើង​ឆេះ ទឹក​ដី​របស់​អ្នក ជន​បរទេស​លេប​ត្របាក់​នៅ​ចំពោះ​មុខ​អ្នក ហើយ​វា​ក៏​ស្ងាត់​សូន្យ​ឈឹង ដូច​ជា​ជន​បរទេស​បំផ្លាញ។</w:t>
      </w:r>
    </w:p>
    <w:p/>
    <w:p>
      <w:r xmlns:w="http://schemas.openxmlformats.org/wordprocessingml/2006/main">
        <w:t xml:space="preserve">ទឹក​ដី​របស់​ជន​ជាតិ​អ៊ីស្រាអែល​បាន​ក្លាយ​ទៅ​ជា​ទី​ស្ងាត់​ជ្រងំ​ដោយ​សារ​ការ​បំផ្លិចបំផ្លាញ​ទីក្រុង និង​ប្រជាជន​របស់​ខ្លួន ដែល​បណ្ដាល​មក​ពី​ជន​បរទេស​ចូល​លុក​លុយ​ទឹកដី។</w:t>
      </w:r>
    </w:p>
    <w:p/>
    <w:p>
      <w:r xmlns:w="http://schemas.openxmlformats.org/wordprocessingml/2006/main">
        <w:t xml:space="preserve">1. សេចក្តីមេត្តាករុណារបស់ព្រះនៅក្នុងសេចក្តីវិនាស៖ ការយល់ដឹងអំពីសេចក្តីស្រឡាញ់របស់ព្រះសូម្បីតែនៅក្នុងគ្រាមានទុក្ខ</w:t>
      </w:r>
    </w:p>
    <w:p/>
    <w:p>
      <w:r xmlns:w="http://schemas.openxmlformats.org/wordprocessingml/2006/main">
        <w:t xml:space="preserve">2. ការយកឈ្នះលើសេចក្តីវិនាសតាមរយៈការប្រែចិត្ត និងសេចក្តីជំនឿ</w:t>
      </w:r>
    </w:p>
    <w:p/>
    <w:p>
      <w:r xmlns:w="http://schemas.openxmlformats.org/wordprocessingml/2006/main">
        <w:t xml:space="preserve">1. ទួរគី 1:1-2 ទីក្រុងដែលពោរពេញដោយមនុស្សអង្គុយឯកោណាស់! នាង​បាន​ក្លាយ​ដូច​ស្ត្រី​មេម៉ាយ​ម្នាក់​ដែល​ធ្លាប់​ជា​អ្នក​ធំ​ក្នុង​ចំណោម​ប្រជាជាតិ​នានា! ព្រះនាង​ដែល​ធ្លាប់​ជា​ព្រះនាង​ក្នុង​ចំណោម​ខេត្ត​បាន​ក្លាយ​ជា​សេនាបតី។</w:t>
      </w:r>
    </w:p>
    <w:p/>
    <w:p>
      <w:r xmlns:w="http://schemas.openxmlformats.org/wordprocessingml/2006/main">
        <w:t xml:space="preserve">2. អេសាយ 58:12 ហើយ​អស់​អ្នក​ដែល​មក​ពី​ក្នុង​ចំណោម​អ្នក​រាល់​គ្នា​នឹង​សង់​កន្លែង​ចោល​សំណល់​ចាស់។ ហើយ​អ្នក​នឹង​ត្រូវ​បាន​ហៅ​ថា​ជា​អ្នក​ជួសជុល​នៃ​ការ​រំលោភ​នេះ, អ្នក​ស្ដារ​ផ្លូវ​ដើម្បី​រស់​នៅ​ក្នុង.</w:t>
      </w:r>
    </w:p>
    <w:p/>
    <w:p>
      <w:r xmlns:w="http://schemas.openxmlformats.org/wordprocessingml/2006/main">
        <w:t xml:space="preserve">អេសាយ 1:8 ហើយ​កូន​ស្រី​របស់​ស៊ីយ៉ូន​ត្រូវ​បាន​ទុក​ចោល​ដូច​ជា​ខ្ទម​ក្នុង​ចម្ការ​ទំពាំង‌បាយជូរ ដូច​ជា​ផ្ទះ​នៅ​ក្នុង​សួន​ត្រសក់ ដូច​ជា​ទីក្រុង​ដែល​ត្រូវ​ឡោមព័ទ្ធ។</w:t>
      </w:r>
    </w:p>
    <w:p/>
    <w:p>
      <w:r xmlns:w="http://schemas.openxmlformats.org/wordprocessingml/2006/main">
        <w:t xml:space="preserve">ទីក្រុង​ស៊ីយ៉ូន​ត្រូវ​បាន​ទុក​ចោល​ស្ងាត់​ជ្រងំ និង​ត្រូវ​គេ​បោះ​បង់​ចោល ដែល​មាន​លក្ខណៈ​ដូច​ខ្ទម​ក្នុង​ចម្ការ​ទំពាំងបាយជូរ ឬ​ផ្ទះ​សំណាក់​ក្នុង​សួន​ត្រសក់។</w:t>
      </w:r>
    </w:p>
    <w:p/>
    <w:p>
      <w:r xmlns:w="http://schemas.openxmlformats.org/wordprocessingml/2006/main">
        <w:t xml:space="preserve">1. ភាពស្មោះត្រង់របស់ព្រះនៅក្នុងគ្រាលំបាក - អេសាយ 1:8</w:t>
      </w:r>
    </w:p>
    <w:p/>
    <w:p>
      <w:r xmlns:w="http://schemas.openxmlformats.org/wordprocessingml/2006/main">
        <w:t xml:space="preserve">2. របៀប​ដែល​ការ​ឆ្លើយ​តប​ដ៏​ស្មោះ​ត្រង់​របស់​យើង​នាំ​ទៅ​រក​ការ​ស្ដារ​ឡើង​វិញ - អេសាយ 1:8</w:t>
      </w:r>
    </w:p>
    <w:p/>
    <w:p>
      <w:r xmlns:w="http://schemas.openxmlformats.org/wordprocessingml/2006/main">
        <w:t xml:space="preserve">1. បរិយាយ 5:1-2 - ឱព្រះអម្ចាស់អើយ ចូរនឹកចាំពីអ្វីដែលបានមកដល់យើង។ មើលចុះ មើលការតិះដៀលរបស់យើង! មរតក​របស់​យើង​ត្រូវ​បាន​ប្រគល់​ទៅ​ឲ្យ​ជន​បរទេស ហើយ​ផ្ទះ​របស់​យើង​ទៅ​ឲ្យ​ជន​បរទេស។</w:t>
      </w:r>
    </w:p>
    <w:p/>
    <w:p>
      <w:r xmlns:w="http://schemas.openxmlformats.org/wordprocessingml/2006/main">
        <w:t xml:space="preserve">2. យេរេមា 29:11 - ព្រះ‌អម្ចាស់​មាន​ព្រះ‌បន្ទូល​ថា ខ្ញុំ​ដឹង​អំពី​ផែន‌ការ​ដែល​យើង​មាន​សម្រាប់​អ្នក ហើយ​មាន​គម្រោង​ធ្វើ​ឲ្យ​អ្នក​រាល់​គ្នា​បាន​ចម្រើន​ឡើង ហើយ​មិន​ធ្វើ​បាប​អ្នក​ឡើយ គឺ​ជា​គម្រោង​ផ្ដល់​សេចក្ដី​សង្ឃឹម និង​អនាគត​ដល់​អ្នក។</w:t>
      </w:r>
    </w:p>
    <w:p/>
    <w:p>
      <w:r xmlns:w="http://schemas.openxmlformats.org/wordprocessingml/2006/main">
        <w:t xml:space="preserve">អេសាយ 1:9 លើក​លែង​តែ​ព្រះ‌អម្ចាស់​នៃ​ពិភព​ទាំង​មូល មិន​បាន​បន្សល់​ទុក​នូវ​សំណល់​ដ៏​តូច​មួយ​ដល់​យើង​ទេ យើង​គួរ​បាន​ដូច​ជា​ក្រុង​សូដុំម ហើយ​យើង​គួរ​បាន​ដូច​ជា​ក្រុង​កូម៉ូរ៉ា។</w:t>
      </w:r>
    </w:p>
    <w:p/>
    <w:p>
      <w:r xmlns:w="http://schemas.openxmlformats.org/wordprocessingml/2006/main">
        <w:t xml:space="preserve">សេចក្ដីមេត្ដាករុណារបស់ព្រះបានសង្គ្រោះយើងពីការបំផ្លិចបំផ្លាញដែលបានកើតឡើងនៅក្រុងសូដុំម និងកូម៉ូរ៉ា។</w:t>
      </w:r>
    </w:p>
    <w:p/>
    <w:p>
      <w:r xmlns:w="http://schemas.openxmlformats.org/wordprocessingml/2006/main">
        <w:t xml:space="preserve">១៖ យើង​គួរ​ដឹង​គុណ​ចំពោះ​សេចក្ដី​មេត្តា​ករុណា​របស់​ព្រះ ហើយ​មិន​ដែល​ទទួល​យក​ដោយ​ឥត​ប្រយោជន៍​ឡើយ។</w:t>
      </w:r>
    </w:p>
    <w:p/>
    <w:p>
      <w:r xmlns:w="http://schemas.openxmlformats.org/wordprocessingml/2006/main">
        <w:t xml:space="preserve">២៖ យើង​គួរ​គិត​ពិចារណា​អំពី​ទង្វើ​របស់​យើង ហើយ​ព្យាយាម​រក​សេចក្ដី​សុចរិត ដើម្បី​រក្សា​សេចក្ដី​មេត្តា​ករុណា​របស់​ព្រះ។</w:t>
      </w:r>
    </w:p>
    <w:p/>
    <w:p>
      <w:r xmlns:w="http://schemas.openxmlformats.org/wordprocessingml/2006/main">
        <w:t xml:space="preserve">1: ទំនុកតម្កើង 51:1-2 - ឱព្រះជាម្ចាស់អើយសូមអាណិតមេត្តាទូលបង្គំតាមសេចក្តីសប្បុរសរបស់ទ្រង់: តាមសេចក្តីមេត្តាករុណាដ៏ច្រើនរបស់ទ្រង់បានបំបាត់ការរំលងរបស់ខ្ញុំ។ សូម​លាង​ជម្រះ​ទូលបង្គំ​ឲ្យ​រួច​ពី​អំពើ​ទុច្ចរិត​របស់​ទូលបង្គំ ហើយ​ជម្រះ​ទូលបង្គំ​ពី​អំពើ​បាប​របស់​ទូលបង្គំ។</w:t>
      </w:r>
    </w:p>
    <w:p/>
    <w:p>
      <w:r xmlns:w="http://schemas.openxmlformats.org/wordprocessingml/2006/main">
        <w:t xml:space="preserve">2: បរិទេវ 3:22-23 - នេះ​គឺ​ជា​សេចក្ដី​មេត្តាករុណា​របស់​ព្រះអម្ចាស់​ដែល​យើង​មិន​ត្រូវ​បាន​វិនាស​ទេ​ព្រោះ​សេចក្ដី​មេត្តា​ករុណា​របស់​ទ្រង់​មិន​បាន​បរាជ័យ​។ ពួកគេថ្មីរាល់ព្រឹក៖ ភាពស្មោះត្រង់របស់អ្នកគឺអស្ចារ្យណាស់។</w:t>
      </w:r>
    </w:p>
    <w:p/>
    <w:p>
      <w:r xmlns:w="http://schemas.openxmlformats.org/wordprocessingml/2006/main">
        <w:t xml:space="preserve">អេសាយ 1:10 អ្នក​រាល់​គ្នា​ជា​អ្នក​គ្រប់​គ្រង​ក្រុង​សូដុម​អើយ ចូរ​ស្ដាប់​ព្រះ‌បន្ទូល​របស់​ព្រះ‌អម្ចាស់! ប្រជាជនកូម៉ូរ៉ាអើយ ចូរស្ដាប់ក្រឹត្យវិន័យរបស់ព្រះជាម្ចាស់នៃយើង។</w:t>
      </w:r>
    </w:p>
    <w:p/>
    <w:p>
      <w:r xmlns:w="http://schemas.openxmlformats.org/wordprocessingml/2006/main">
        <w:t xml:space="preserve">ព្រះអម្ចាស់​ត្រាស់​ហៅ​អ្នក​គ្រប់​គ្រង​ក្រុង​សូដុំម និង​ក្រុង​កូម៉ូរ៉ា ឲ្យ​ស្តាប់​តាម​ក្រឹត្យវិន័យ​របស់​ព្រះអង្គ។</w:t>
      </w:r>
    </w:p>
    <w:p/>
    <w:p>
      <w:r xmlns:w="http://schemas.openxmlformats.org/wordprocessingml/2006/main">
        <w:t xml:space="preserve">1. សារៈសំខាន់នៃការគោរពច្បាប់របស់ព្រះ</w:t>
      </w:r>
    </w:p>
    <w:p/>
    <w:p>
      <w:r xmlns:w="http://schemas.openxmlformats.org/wordprocessingml/2006/main">
        <w:t xml:space="preserve">2. ភាពបន្ទាន់នៃការគោរពតាមព្រះបន្ទូលរបស់ព្រះអម្ចាស់</w:t>
      </w:r>
    </w:p>
    <w:p/>
    <w:p>
      <w:r xmlns:w="http://schemas.openxmlformats.org/wordprocessingml/2006/main">
        <w:t xml:space="preserve">1. យ៉ាកុប 1:22 - «ប៉ុន្តែ ចូរ​អ្នក​រាល់​គ្នា​ប្រព្រឹត្ត​តាម​ព្រះ​បន្ទូល មិន​មែន​តែ​អ្នក​ស្តាប់​ប៉ុណ្ណោះ​ទេ ដោយ​បញ្ឆោត​ខ្លួន​ឯង»។</w:t>
      </w:r>
    </w:p>
    <w:p/>
    <w:p>
      <w:r xmlns:w="http://schemas.openxmlformats.org/wordprocessingml/2006/main">
        <w:t xml:space="preserve">2 ចោទិយកថា 6:4-6 - «ឱ​អ៊ីស្រាអែល​អើយ ចូរ​ស្តាប់​ចុះ ព្រះ​អម្ចាស់​ជា​ព្រះ​នៃ​យើង​រាល់​គ្នា ព្រះអម្ចាស់​ជា​ព្រះ​អង្គ​តែ​មួយ ចូរ​ស្រឡាញ់​ព្រះអម្ចាស់ ជា​ព្រះ​របស់​អ្នក​ឲ្យ​អស់​ពី​ចិត្ត អស់​ពី​ព្រលឹង និង​អស់​ពី​កម្លាំង​របស់​អ្នក។ ដែល​ខ្ញុំ​បង្គាប់​អ្នក​នៅ​ថ្ងៃ​នេះ នឹង​ស្ថិត​នៅ​ក្នុង​ចិត្ត​អ្នក»។</w:t>
      </w:r>
    </w:p>
    <w:p/>
    <w:p>
      <w:r xmlns:w="http://schemas.openxmlformats.org/wordprocessingml/2006/main">
        <w:t xml:space="preserve">អេសាយ 1:11 តើ​ការ​ថ្វាយ​យញ្ញបូជា​ដ៏​ច្រើន​សន្ធឹក​សន្ធាប់​របស់​អ្នក​មក​លើ​ខ្ញុំ​ដើម្បី​គោល​បំណង​អ្វី? ព្រះអម្ចាស់ ​មាន​ព្រះបន្ទូល​ថា៖ «ខ្ញុំ​ពោរ​ពេញ​ដោយ​តង្វាយ​ដុត​ទាំង​មូល និង​ខ្លាញ់​របស់​សត្វ​ជា​អាហារ។ ខ្ញុំ​មិន​សប្បាយ​ចិត្ត​នឹង​ឈាម​គោ ឬ​សាច់​ចៀម ឬ​ពពែ​របស់​វា​ទេ។</w:t>
      </w:r>
    </w:p>
    <w:p/>
    <w:p>
      <w:r xmlns:w="http://schemas.openxmlformats.org/wordprocessingml/2006/main">
        <w:t xml:space="preserve">ព្រះ​មិន​ឲ្យ​តម្លៃ​លើ​ការ​លះបង់​ដ៏​ច្រើន​ដែល​បាន​ធ្វើ​ចំពោះ​ទ្រង់​ទេ ប៉ុន្តែ​ជំនួស​មក​វិញ​នូវ​ការ​ប្រែចិត្ត​ដ៏​ពិត។</w:t>
      </w:r>
    </w:p>
    <w:p/>
    <w:p>
      <w:r xmlns:w="http://schemas.openxmlformats.org/wordprocessingml/2006/main">
        <w:t xml:space="preserve">១៖ ការលះបង់របស់យើងចំពោះព្រះគឺគ្មានន័យទេ លុះត្រាតែយើងប្រែចិត្តពីអំពើបាបរបស់យើង។</w:t>
      </w:r>
    </w:p>
    <w:p/>
    <w:p>
      <w:r xmlns:w="http://schemas.openxmlformats.org/wordprocessingml/2006/main">
        <w:t xml:space="preserve">២៖ ព្រះចង់បានការប្រែចិត្តពិតប្រាកដពីយើង មិនមែនគ្រាន់តែជាការលះបង់ដែលគ្មានន័យនោះទេ។</w:t>
      </w:r>
    </w:p>
    <w:p/>
    <w:p>
      <w:r xmlns:w="http://schemas.openxmlformats.org/wordprocessingml/2006/main">
        <w:t xml:space="preserve">1: យេរេមា 7:21-23 - ព្រះអម្ចាស់នៃពិភពទាំងមូលជាព្រះនៃអ៊ីស្រាអែលមានព្រះបន្ទូលថា ចូរ​យក​តង្វាយ​ដុត​ទាំង​មូល​ទៅ​ជា​យញ្ញបូជា ហើយ​បរិភោគ​សាច់។ ដ្បិត​ខ្ញុំ​មិន​បាន​និយាយ​នឹង​បុព្វបុរស​របស់​អ្នក​រាល់​គ្នា ហើយ​ក៏​មិន​បាន​បង្គាប់​គេ​នៅ​ថ្ងៃ​ដែល​យើង​បាន​នាំ​គេ​ចេញ​ពី​ស្រុក​អេស៊ីប​អំពី​តង្វាយ​ដុត ឬ​យញ្ញបូជា​ដែរ។ ហើយ​អ្នក​រាល់​គ្នា​នឹង​ធ្វើ​ជា​រាស្ត្រ​របស់​យើង ហើយ​អ្នក​រាល់​គ្នា​ដើរ​តាម​គ្រប់​ទាំង​ផ្លូវ​ដែល​យើង​បាន​បង្គាប់​អ្នក ដើម្បី​ឲ្យ​អ្នក​រាល់​គ្នា​បាន​សុខ។</w:t>
      </w:r>
    </w:p>
    <w:p/>
    <w:p>
      <w:r xmlns:w="http://schemas.openxmlformats.org/wordprocessingml/2006/main">
        <w:t xml:space="preserve">២៖ មីកា ៦:៦-៨ - តើ​ខ្ញុំ​នឹង​ទៅ​ចំពោះ​ព្រះ​យេហូវ៉ា ហើយ​ក្រាប​នៅ​ចំពោះ​ព្រះ​ដ៏​ខ្ពស់​ដោយ​របៀប​ណា? តើ​ខ្ញុំ​នឹង​មក​ថ្វាយ​តង្វាយ​ដុត​ទាំង​មូល ដោយ​មាន​កូន​គោ​អាយុ​មួយ​ខួប​ឬ? តើ​ព្រះ​យេហូវ៉ា​សព្វ​ព្រះ​ហឫទ័យ​នឹង​ចៀម​ឈ្មោល​រាប់​ពាន់​ក្បាល ឬ​ដោយ​ទន្លេ​ប្រេង​រាប់​ម៉ឺន​ឬ? តើ​ខ្ញុំ​នឹង​ឲ្យ​កូន​ច្បង​របស់​ខ្ញុំ​សម្រាប់​ការ​រំលង​របស់​ខ្ញុំ ជា​ផល​នៃ​រូប​កាយ​សម្រាប់​អំពើ​បាប​នៃ​ព្រលឹង​ខ្ញុំ​ឬ? ព្រះអង្គ​បាន​បង្ហាញ​ឲ្យ​អ្នក​ឃើញ​ថា អ្វី​ដែល​ល្អ​អើយ! តើ​ព្រះ​យេហូវ៉ា​តម្រូវ​អ្វី​ពី​អ្នក ប៉ុន្តែ​ត្រូវ​ធ្វើ​ដោយ​សុចរិត ស្រឡាញ់​សេចក្ដី​មេត្តា​ករុណា ហើយ​ដើរ​ដោយ​បន្ទាប​ខ្លួន​ជា​មួយ​នឹង​ព្រះ​របស់​អ្នក?</w:t>
      </w:r>
    </w:p>
    <w:p/>
    <w:p>
      <w:r xmlns:w="http://schemas.openxmlformats.org/wordprocessingml/2006/main">
        <w:t xml:space="preserve">អេសាយ 1:12 នៅ​ពេល​ដែល​អ្នក​រាល់​គ្នា​មក​ជួប​មុខ​ខ្ញុំ តើ​អ្នក​ណា​បាន​តម្រូវ​ការ​នេះ​នៅ​ដៃ​អ្នក ដើម្បី​ជាន់​ឈ្លី​តុលាការ​របស់​ខ្ញុំ?</w:t>
      </w:r>
    </w:p>
    <w:p/>
    <w:p>
      <w:r xmlns:w="http://schemas.openxmlformats.org/wordprocessingml/2006/main">
        <w:t xml:space="preserve">វគ្គនេះនិយាយអំពីព្រះដែលសួរថាហេតុអ្វីបានជាមនុស្សមកមុនទ្រង់ នៅពេលដែលទ្រង់មិនបានសុំឱ្យពួកគេធ្វើដូច្នេះ។</w:t>
      </w:r>
    </w:p>
    <w:p/>
    <w:p>
      <w:r xmlns:w="http://schemas.openxmlformats.org/wordprocessingml/2006/main">
        <w:t xml:space="preserve">1. រៀនស្តាប់ និងធ្វើតាមបញ្ជារបស់ព្រះ</w:t>
      </w:r>
    </w:p>
    <w:p/>
    <w:p>
      <w:r xmlns:w="http://schemas.openxmlformats.org/wordprocessingml/2006/main">
        <w:t xml:space="preserve">2. ការយល់ដឹងអំពីអត្ថន័យនៃការគោរពប្រតិបត្តិ</w:t>
      </w:r>
    </w:p>
    <w:p/>
    <w:p>
      <w:r xmlns:w="http://schemas.openxmlformats.org/wordprocessingml/2006/main">
        <w:t xml:space="preserve">1. ម៉ាថាយ 4:4 - ប៉ុន្តែ គាត់​បាន​ឆ្លើយ​តប​ថា៖ «មាន​ចែង​ទុក​មក​ថា មនុស្ស​មិន​មែន​រស់​ដោយ​អាហារ​តែ​មួយ​មុខ​នោះ​ទេ គឺ​ដោយ​សារ​គ្រប់​ទាំង​ពាក្យ​ដែល​ចេញ​ពី​ព្រះ‌ឱស្ឋ​ព្រះ។</w:t>
      </w:r>
    </w:p>
    <w:p/>
    <w:p>
      <w:r xmlns:w="http://schemas.openxmlformats.org/wordprocessingml/2006/main">
        <w:t xml:space="preserve">រ៉ូម 6:16 - អ្នក​រាល់​គ្នា​មិន​ដឹង​ទេ​ថា អ្នក​រាល់​គ្នា​ប្រគល់​ខ្លួន​ជា​អ្នក​បម្រើ​ឲ្យ​ស្តាប់​បង្គាប់ អ្នក​រាល់​គ្នា​គឺ​ជា​អ្នក​បម្រើ​របស់​ព្រះអង្គ។ តើ​អំពើ​បាប​រហូត​ដល់​ស្លាប់ ឬ​ពី​ការ​គោរព​ប្រតិបត្តិ​តាម​សេចក្ដី​សុចរិត?</w:t>
      </w:r>
    </w:p>
    <w:p/>
    <w:p>
      <w:r xmlns:w="http://schemas.openxmlformats.org/wordprocessingml/2006/main">
        <w:t xml:space="preserve">អេសាយ 1:13 កុំ​យក​របស់​ឥត​ប្រយោជន៍​ទៀត​ឡើយ។ គ្រឿង​ក្រអូប​ជា​ការ​ស្អប់​ខ្ពើម​ចំពោះ​ខ្ញុំ។ ព្រះច័ន្ទថ្មី និងថ្ងៃសប្ប័ទ ដែលជាការត្រាស់ហៅក្រុមជំនុំ ខ្ញុំមិនអាចនៅឆ្ងាយជាមួយបានទេ។ វាជាអំពើទុច្ចរិត សូម្បីតែកិច្ចប្រជុំដ៏ឧឡារិក។</w:t>
      </w:r>
    </w:p>
    <w:p/>
    <w:p>
      <w:r xmlns:w="http://schemas.openxmlformats.org/wordprocessingml/2006/main">
        <w:t xml:space="preserve">វគ្គនេះថ្កោលទោសការថ្វាយយញ្ញបូជាឥតប្រយោជន៍ គ្រឿងក្រអូប និងការចូលរួមក្នុងការប្រជុំ និងការប្រជុំសាសនាផ្សេងៗ ព្រោះថាទាំងនេះជាសេចក្តីស្អប់ខ្ពើមចំពោះព្រះ។</w:t>
      </w:r>
    </w:p>
    <w:p/>
    <w:p>
      <w:r xmlns:w="http://schemas.openxmlformats.org/wordprocessingml/2006/main">
        <w:t xml:space="preserve">១៖ អត្ថន័យនៃការគោរពប្រណិប័តន៍ព្រះពិត - ការគោរពប្រណិប័តន៍ព្រះពិតមិនត្រូវបានរកឃើញនៅក្នុងការថ្វាយយញ្ញបូជា គ្រឿងក្រអូប និងការប្រជុំសាសនានោះទេ ប៉ុន្តែជាការរស់នៅប្រកបដោយការគោរពប្រតិបត្តិ និងបរិសុទ្ធ។</w:t>
      </w:r>
    </w:p>
    <w:p/>
    <w:p>
      <w:r xmlns:w="http://schemas.openxmlformats.org/wordprocessingml/2006/main">
        <w:t xml:space="preserve">២៖ គ្រោះថ្នាក់នៃការថ្វាយបង្គំក្លែងក្លាយ - ការថ្វាយបង្គំក្លែងក្លាយគឺជាការស្អប់ខ្ពើមចំពោះព្រះ ហើយអាចនាំទៅរកសេចក្តីវិនាស និងវិនាស។</w:t>
      </w:r>
    </w:p>
    <w:p/>
    <w:p>
      <w:r xmlns:w="http://schemas.openxmlformats.org/wordprocessingml/2006/main">
        <w:t xml:space="preserve">១៖ ម៉ាថាយ ១៥:៧-៩ - អ្នក​មាន​ពុត! អេសាយ​បាន​ទាយ​ពី​អ្នក​រាល់​គ្នា​ជា​ការ​ល្អ ពេល​ដែល​គាត់​មាន​ប្រសាសន៍​ថា ៖ ប្រជាជន​នេះ​គោរព​ខ្ញុំ​ដោយ​បបូរ​មាត់ ប៉ុន្តែ​ចិត្ត​គេ​នៅ​ឆ្ងាយ​ពី​ខ្ញុំ។ ពួកគេ​ថ្វាយបង្គំ​ខ្ញុំ​ដោយ​ឥត​ប្រយោជន៍ ដោយ​បង្រៀន​ជា​គោលលទ្ធិ​បទបញ្ញត្តិ​របស់​មនុស្ស។</w:t>
      </w:r>
    </w:p>
    <w:p/>
    <w:p>
      <w:r xmlns:w="http://schemas.openxmlformats.org/wordprocessingml/2006/main">
        <w:t xml:space="preserve">២៖ យេរេមា ៧:៤​-​៧ - កុំ​ទុក​ចិត្ត​នឹង​ពាក្យ​បោក​បញ្ឆោត​ទាំង​នេះ៖ នេះ​ជា​ព្រះ​វិហារ​នៃ​ព្រះ​អម្ចាស់ ជា​ព្រះ​វិហារ​នៃ​ព្រះ​អម្ចាស់ ជា​ព្រះ​វិហារ​នៃ​ព្រះ​អម្ចាស់។ បើ​អ្នក​កែប្រែ​ផ្លូវ​និង​ទង្វើ​របស់​ខ្លួន​ពិត​ប្រាកដ បើ​អ្នក​ប្រព្រឹត្ត​យុត្តិធម៌​រវាង​បុរស​និង​អ្នក​ជិត​ខាង​ពិត​ប្រាកដ បើ​អ្នក​មិន​ជិះជាន់​ជន​បរទេស គ្មាន​ឪពុក ឬ​ស្ត្រី​មេម៉ាយ ហើយ​មិន​បង្ហូរ​ឈាម​មនុស្ស​ស្លូតត្រង់​នៅ​កន្លែង​នេះ ឬ​ដើរ​ទេ។ បើ​ព្រះ​ដទៃ​ធ្វើ​បាប​អ្នក​រាល់​គ្នា​ហើយ នោះ​អញ​នឹង​ឲ្យ​ឯង​នៅ​ក្នុង​ទី​នេះ</w:t>
      </w:r>
    </w:p>
    <w:p/>
    <w:p>
      <w:r xmlns:w="http://schemas.openxmlformats.org/wordprocessingml/2006/main">
        <w:t xml:space="preserve">អេសាយ 1:14 ថ្ងៃ​ចូល​ខែ​ថ្មី​របស់​អ្នក និង​ពិធី​បុណ្យ​ដែល​អ្នក​បាន​កំណត់​នោះ ព្រលឹង​ខ្ញុំ​ស្អប់ វា​ជា​បញ្ហា​ដល់​ខ្ញុំ។ ខ្ញុំនឿយហត់ក្នុងការទ្រាំទ្រពួកគេ។</w:t>
      </w:r>
    </w:p>
    <w:p/>
    <w:p>
      <w:r xmlns:w="http://schemas.openxmlformats.org/wordprocessingml/2006/main">
        <w:t xml:space="preserve">ព្រះ​បដិសេធ​ការ​គោរព​ប្រណិប័តន៍​មិន​ពិត ហើយ​ចង់​ស្តាប់​បង្គាប់​អស់​ពី​ចិត្ត។</w:t>
      </w:r>
    </w:p>
    <w:p/>
    <w:p>
      <w:r xmlns:w="http://schemas.openxmlformats.org/wordprocessingml/2006/main">
        <w:t xml:space="preserve">ការគោរពប្រណិប័តន៍ពិត៖ ការស្តាប់បង្គាប់ព្រះដោយអស់ពីដួងចិត្ត</w:t>
      </w:r>
    </w:p>
    <w:p/>
    <w:p>
      <w:r xmlns:w="http://schemas.openxmlformats.org/wordprocessingml/2006/main">
        <w:t xml:space="preserve">2. បញ្ហាជាមួយពិធីសាសនា៖ ព្រះប្រាថ្នាការថ្វាយបង្គំពិតប្រាកដ</w:t>
      </w:r>
    </w:p>
    <w:p/>
    <w:p>
      <w:r xmlns:w="http://schemas.openxmlformats.org/wordprocessingml/2006/main">
        <w:t xml:space="preserve">1. ចោទិយកថា 10:12-13 - «ឥឡូវ​នេះ អ៊ីស្រា‌អែល​អើយ តើ​ព្រះ‌អម្ចាស់ ជា​ព្រះ​របស់​អ្នក​តម្រូវ​អ្វី​ពី​អ្នក ប៉ុន្តែ​ត្រូវ​កោត​ខ្លាច​ដល់​ព្រះ‌អម្ចាស់ ជា​ព្រះ​របស់​អ្នក ឲ្យ​ដើរ​តាម​គ្រប់​ទាំង​ផ្លូវ​របស់​ព្រះអង្គ ហើយ​ស្រឡាញ់​ព្រះអង្គ ដើម្បី​បម្រើ​ព្រះ‌អម្ចាស់ ជា​ព្រះ​របស់​អ្នក»។ ដោយអស់ពីចិត្ត និងអស់ពីព្រលឹង។</w:t>
      </w:r>
    </w:p>
    <w:p/>
    <w:p>
      <w:r xmlns:w="http://schemas.openxmlformats.org/wordprocessingml/2006/main">
        <w:t xml:space="preserve">2. រ៉ូម 12:1-2 - ហេតុដូច្នេះហើយ ខ្ញុំសូមដាស់តឿនបងប្អូន បងប្អូនក្នុងទិដ្ឋភាពនៃសេចក្តីមេត្តាករុណារបស់ព្រះជាម្ចាស់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 ពេល​នោះ អ្នក​នឹង​អាច​សាកល្បង​និង​យល់​ស្រប​នូវ​អ្វី​ដែល​ព្រះ​ហឫទ័យ​របស់​ព្រះ​គឺ​ជា​បំណង​ល្អ ពេញ​ចិត្ត និង​គ្រប់​ល័ក្ខណ៍​របស់​ទ្រង់។</w:t>
      </w:r>
    </w:p>
    <w:p/>
    <w:p>
      <w:r xmlns:w="http://schemas.openxmlformats.org/wordprocessingml/2006/main">
        <w:t xml:space="preserve">អេសាយ 1:15 ហើយ​កាល​ណា​អ្នក​រាល់​គ្នា​លាត​ដៃ​ឡើង នោះ​យើង​នឹង​បិទ​ភ្នែក​ពី​អ្នក​រាល់​គ្នា៖ មែន​ហើយ កាល​ណា​អ្នក​រាល់​គ្នា​អធិស្ឋាន​ជា​ច្រើន នោះ​ខ្ញុំ​នឹង​មិន​ឮ​ឡើយ ដៃ​របស់​អ្នក​ពោរពេញ​ដោយ​ឈាម។</w:t>
      </w:r>
    </w:p>
    <w:p/>
    <w:p>
      <w:r xmlns:w="http://schemas.openxmlformats.org/wordprocessingml/2006/main">
        <w:t xml:space="preserve">វគ្គនេះសង្កត់ធ្ងន់លើសារៈសំខាន់នៃសេចក្តីសុចរិត និងយុត្តិធម៌ ហើយព្រមានថា ព្រះនឹងមិនស្តាប់ការអធិស្ឋានទេ ប្រសិនបើយើងមិនរស់នៅតាមព្រះហឫទ័យរបស់ទ្រង់។</w:t>
      </w:r>
    </w:p>
    <w:p/>
    <w:p>
      <w:r xmlns:w="http://schemas.openxmlformats.org/wordprocessingml/2006/main">
        <w:t xml:space="preserve">1. តម្រូវការសម្រាប់ភាពសុចរិត និងយុត្តិធម៌ក្នុងជីវិតរបស់យើង។</w:t>
      </w:r>
    </w:p>
    <w:p/>
    <w:p>
      <w:r xmlns:w="http://schemas.openxmlformats.org/wordprocessingml/2006/main">
        <w:t xml:space="preserve">2. តើការអធិស្ឋានរបស់យើងមានន័យយ៉ាងណាចំពោះព្រះ</w:t>
      </w:r>
    </w:p>
    <w:p/>
    <w:p>
      <w:r xmlns:w="http://schemas.openxmlformats.org/wordprocessingml/2006/main">
        <w:t xml:space="preserve">1. មីកា 6:8 - ទ្រង់បានបង្ហាញឱ្យអ្នកឃើញនូវអ្វីដែលល្អ ហើយ​តើ​ព្រះអម្ចាស់​ទាមទារ​អ្វី​ពី​អ្នក? ចូរ​ប្រព្រឹត្ត​ដោយ​សុចរិត និង​ស្រឡាញ់​សេចក្ដី​មេត្តា​ករុណា ហើយ​ដើរ​ដោយ​បន្ទាប​ខ្លួន​ជា​មួយ​នឹង​ព្រះ​របស់​អ្នក។</w:t>
      </w:r>
    </w:p>
    <w:p/>
    <w:p>
      <w:r xmlns:w="http://schemas.openxmlformats.org/wordprocessingml/2006/main">
        <w:t xml:space="preserve">2. យ៉ាកុប 4:3 - ពេល​អ្នក​សុំ អ្នក​មិន​ទទួល​ទេ ព្រោះ​អ្នក​សុំ​ដោយ​ចេតនា​ខុស ដើម្បី​ឲ្យ​អ្នក​ចំណាយ​អ្វី​ដែល​អ្នក​ទទួល​បាន​តាម​ចិត្ត។</w:t>
      </w:r>
    </w:p>
    <w:p/>
    <w:p>
      <w:r xmlns:w="http://schemas.openxmlformats.org/wordprocessingml/2006/main">
        <w:t xml:space="preserve">អេសាយ 1:16 ចូរ​លាង​សម្អាត​អ្នក​ចុះ។ ចូរ​ដក​អំពើ​អាក្រក់​របស់​អ្នក​ចេញ​ពី​ភ្នែក​ខ្ញុំ។ ឈប់ធ្វើអាក្រក់;</w:t>
      </w:r>
    </w:p>
    <w:p/>
    <w:p>
      <w:r xmlns:w="http://schemas.openxmlformats.org/wordprocessingml/2006/main">
        <w:t xml:space="preserve">ព្រះ​ត្រាស់​ហៅ​មនុស្ស​ឲ្យ​ប្រែ​ចិត្ត​ពី​មាគ៌ា​បាប​របស់​ខ្លួន ហើយ​ត្រឡប់​មក​រក​ទ្រង់​វិញ។</w:t>
      </w:r>
    </w:p>
    <w:p/>
    <w:p>
      <w:r xmlns:w="http://schemas.openxmlformats.org/wordprocessingml/2006/main">
        <w:t xml:space="preserve">1. "ការអំពាវនាវឱ្យប្រែចិត្ត"</w:t>
      </w:r>
    </w:p>
    <w:p/>
    <w:p>
      <w:r xmlns:w="http://schemas.openxmlformats.org/wordprocessingml/2006/main">
        <w:t xml:space="preserve">2. "ការសម្អាតពីអំពើបាប: ការប្តេជ្ញាចិត្តជាថ្មី"</w:t>
      </w:r>
    </w:p>
    <w:p/>
    <w:p>
      <w:r xmlns:w="http://schemas.openxmlformats.org/wordprocessingml/2006/main">
        <w:t xml:space="preserve">១. អេសេគាល ១៨:៣០-៣២; ដូច្នេះ ចូរ​ប្រែចិត្ត ហើយ​ងាក​ចេញ​ពី​ការ​រំលង​ទាំង​ប៉ុន្មាន​របស់​អ្នក ដើម្បី​កុំ​ឲ្យ​អំពើ​ទុច្ចរិត​ក្លាយ​ជា​ការ​បំផ្លិចបំផ្លាញ​របស់​អ្នក​ឡើយ។</w:t>
      </w:r>
    </w:p>
    <w:p/>
    <w:p>
      <w:r xmlns:w="http://schemas.openxmlformats.org/wordprocessingml/2006/main">
        <w:t xml:space="preserve">២. ទំនុកដំកើង ៥១:៧; សូមសំអាតខ្ញុំដោយហ៊ីសុប នោះខ្ញុំនឹងបានស្អាត។ លាង​សម្អាត​ខ្ញុំ ខ្ញុំ​នឹង​ស​ជាង​ព្រិល។</w:t>
      </w:r>
    </w:p>
    <w:p/>
    <w:p>
      <w:r xmlns:w="http://schemas.openxmlformats.org/wordprocessingml/2006/main">
        <w:t xml:space="preserve">អេសាយ 1:17 រៀនធ្វើបានល្អ ចូរ​ស្វែង​រក​ការ​កាត់​ទោស បន្ធូរ​បន្ថយ​ការ​សង្កត់​សង្កិន វិនិច្ឆ័យ​មនុស្ស​គ្មាន​ឪពុក អង្វរ​រក​ស្ត្រី​មេម៉ាយ។</w:t>
      </w:r>
    </w:p>
    <w:p/>
    <w:p>
      <w:r xmlns:w="http://schemas.openxmlformats.org/wordprocessingml/2006/main">
        <w:t xml:space="preserve">វគ្គ​នេះ​លើក​ទឹកចិត្ត​យើង​ឲ្យ​ជួយ​អ្នក​ដែល​ខ្វះខាត និង​តស៊ូ​មតិ​ដើម្បី​រក​យុត្តិធម៌។</w:t>
      </w:r>
    </w:p>
    <w:p/>
    <w:p>
      <w:r xmlns:w="http://schemas.openxmlformats.org/wordprocessingml/2006/main">
        <w:t xml:space="preserve">១.“ការអំពាវនាវរកយុត្តិធម៌៖ ធ្វើល្អ និងស្វែងរកយុត្តិធម៌សម្រាប់អ្នកងាយរងគ្រោះ”</w:t>
      </w:r>
    </w:p>
    <w:p/>
    <w:p>
      <w:r xmlns:w="http://schemas.openxmlformats.org/wordprocessingml/2006/main">
        <w:t xml:space="preserve">2. "ការស្រឡាញ់អ្នកជិតខាងរបស់យើង: ការយកចិត្តទុកដាក់ចំពោះអ្នកដែលខ្វះខាត"</w:t>
      </w:r>
    </w:p>
    <w:p/>
    <w:p>
      <w:r xmlns:w="http://schemas.openxmlformats.org/wordprocessingml/2006/main">
        <w:t xml:space="preserve">1. ម៉ាថាយ 25:35-40 - "ដ្បិតខ្ញុំឃ្លាន ហើយអ្នកបានឱ្យខ្ញុំញ៉ាំ ខ្ញុំស្រេក ហើយអ្នកឱ្យខ្ញុំផឹក ខ្ញុំជាមនុស្សចម្លែក ហើយអ្នកបានអញ្ជើញខ្ញុំឱ្យចូល..."</w:t>
      </w:r>
    </w:p>
    <w:p/>
    <w:p>
      <w:r xmlns:w="http://schemas.openxmlformats.org/wordprocessingml/2006/main">
        <w:t xml:space="preserve">2. យ៉ាកុប 1:27 - «សាសនាដែលព្រះជាបិតារបស់យើងទទួលថាបរិសុទ្ធ និងគ្មានកំហុស គឺដើម្បីមើលថែទាំក្មេងកំព្រា និងស្ត្រីមេម៉ាយក្នុងគ្រាទុក្ខលំបាករបស់ពួកគេ ហើយការពារខ្លួនពីការបំពុលដោយលោកីយ៍»។</w:t>
      </w:r>
    </w:p>
    <w:p/>
    <w:p>
      <w:r xmlns:w="http://schemas.openxmlformats.org/wordprocessingml/2006/main">
        <w:t xml:space="preserve">អេសាយ 1:18 ចូរ​មក​ឥឡូវ​នេះ ចូរ​យើង​ជជែក​គ្នា​ចុះ នេះ​ជា​ព្រះ‌បន្ទូល​របស់​ព្រះ‌អម្ចាស់៖ ទោះ​ជា​អំពើ​បាប​របស់​អ្នក​មាន​ពណ៌​ក្រហម​ឆ្អៅ​ក៏​ដោយ ក៏​នឹង​មាន​ពណ៌​ស​ដូច​ព្រិល។ ទោះ​បី​ជា​ពណ៌​ក្រហម​ដូច​ពណ៌​ក្រហម​ឆ្អៅ​ក៏​ដោយ ក៏​ដូច​ជា​រោម​ចៀម។</w:t>
      </w:r>
    </w:p>
    <w:p/>
    <w:p>
      <w:r xmlns:w="http://schemas.openxmlformats.org/wordprocessingml/2006/main">
        <w:t xml:space="preserve">ព្រះ​អញ្ជើញ​យើង​ឲ្យ​និយាយ​ជាមួយ​ទ្រង់ ហើយ​ប្រែចិត្ត ដើម្បី​ឲ្យ​អំពើ​បាប​របស់​យើង​អាច​ត្រូវ​បាន​លើកលែង​ទោស និង​ដក​ចេញ។</w:t>
      </w:r>
    </w:p>
    <w:p/>
    <w:p>
      <w:r xmlns:w="http://schemas.openxmlformats.org/wordprocessingml/2006/main">
        <w:t xml:space="preserve">1. ការអញ្ជើញទៅហេតុផលជាមួយព្រះ</w:t>
      </w:r>
    </w:p>
    <w:p/>
    <w:p>
      <w:r xmlns:w="http://schemas.openxmlformats.org/wordprocessingml/2006/main">
        <w:t xml:space="preserve">2. ការអភ័យទោសពីអំពើបាបរបស់យើង។</w:t>
      </w:r>
    </w:p>
    <w:p/>
    <w:p>
      <w:r xmlns:w="http://schemas.openxmlformats.org/wordprocessingml/2006/main">
        <w:t xml:space="preserve">1. អេសេគាល 18:30-32 - «ដូច្នេះ យើង​នឹង​វិនិច្ឆ័យ​អ្នក​រាល់​គ្នា ឱ​ពូជ​សាសន៍​អ៊ីស្រាអែល​អើយ គ្រប់​គ្នា​តាម​មាគ៌ា​របស់​ខ្លួន ចូរ​ប្រែ​ចិត្ត ហើយ​បែរ​ខ្លួន​ចេញ​ពី​ការ​រំលង​ទាំង​ប៉ុន្មាន​របស់​អ្នក​រាល់​គ្នា ដូច្នេះ​អំពើ​ទុច្ចរិត​នឹង​មិន​ត្រូវ​បំផ្លាញ​អ្នក​រាល់​គ្នា​ឡើយ។ ចូរ​បោះ​បង់​ចោល​រាល់​អំពើ​រំលង​របស់​អ្នក​រាល់​គ្នា ដែល​អ្នក​រាល់​គ្នា​បាន​ប្រព្រឹត្ត ហើយ​ធ្វើ​ឲ្យ​អ្នក​មាន​ចិត្ត​ថ្មី និង​មាន​វិញ្ញាណ​ថ្មី​ចុះ ដ្បិត​ពូជ‌ពង្ស​អ៊ីស្រា‌អែល​អើយ ហេតុ​អ្វី​បាន​ជា​អ្នក​រាល់​គ្នា​ស្លាប់?</w:t>
      </w:r>
    </w:p>
    <w:p/>
    <w:p>
      <w:r xmlns:w="http://schemas.openxmlformats.org/wordprocessingml/2006/main">
        <w:t xml:space="preserve">2. ម៉ាថាយ 11:28 - «អស់​អ្នក​ដែល​នឿយ​ហត់ ហើយ​ផ្ទុក​ធ្ងន់​អើយ ចូរ​មក​ឯ​ខ្ញុំ ខ្ញុំ​នឹង​ឲ្យ​អ្នក​រាល់​គ្នា​សម្រាក»។</w:t>
      </w:r>
    </w:p>
    <w:p/>
    <w:p>
      <w:r xmlns:w="http://schemas.openxmlformats.org/wordprocessingml/2006/main">
        <w:t xml:space="preserve">អេសាយ 1:19 ប្រសិន​បើ​អ្នក​រាល់​គ្នា​ស្ម័គ្រ​ចិត្ត ហើយ​ស្តាប់​បង្គាប់ នោះ​អ្នក​រាល់​គ្នា​នឹង​ទទួល​ទាន​ផល​នៃ​ស្រុក។</w:t>
      </w:r>
    </w:p>
    <w:p/>
    <w:p>
      <w:r xmlns:w="http://schemas.openxmlformats.org/wordprocessingml/2006/main">
        <w:t xml:space="preserve">បញ្ញត្តិ​នេះ​ចែង​ថា បើ​យើង​ស្ម័គ្រ​ចិត្ត និង​ស្តាប់​បង្គាប់ នោះ​យើង​នឹង​បាន​សេចក្តីសុខ​ក្នុង​ស្រុក។</w:t>
      </w:r>
    </w:p>
    <w:p/>
    <w:p>
      <w:r xmlns:w="http://schemas.openxmlformats.org/wordprocessingml/2006/main">
        <w:t xml:space="preserve">1. "ពរជ័យនៃការគោរពប្រតិបត្តិ"</w:t>
      </w:r>
    </w:p>
    <w:p/>
    <w:p>
      <w:r xmlns:w="http://schemas.openxmlformats.org/wordprocessingml/2006/main">
        <w:t xml:space="preserve">2. «ឆន្ទៈ និងការគោរពប្រតិបត្តិ៖ ផ្លូវទៅកាន់ពរជ័យ»</w:t>
      </w:r>
    </w:p>
    <w:p/>
    <w:p>
      <w:r xmlns:w="http://schemas.openxmlformats.org/wordprocessingml/2006/main">
        <w:t xml:space="preserve">1. យេរេមា 7:23 - «ចូរ​ស្ដាប់​តាម​សំឡេង​របស់​យើង នោះ​យើង​នឹង​ធ្វើ​ជា​ព្រះ​របស់​អ្នក ហើយ​អ្នក​រាល់​គ្នា​នឹង​ធ្វើ​ជា​ប្រជារាស្ត្រ​របស់​យើង ហើយ​អ្នក​រាល់​គ្នា​ដើរ​តាម​គ្រប់​ទាំង​ផ្លូវ​ដែល​យើង​បាន​បង្គាប់​អ្នក ដើម្បី​ឲ្យ​អ្នក​រាល់​គ្នា​បាន​សុខ​សប្បាយ»។</w:t>
      </w:r>
    </w:p>
    <w:p/>
    <w:p>
      <w:r xmlns:w="http://schemas.openxmlformats.org/wordprocessingml/2006/main">
        <w:t xml:space="preserve">2. យ៉ាកុប 1:22-25 - “ប៉ុន្តែ ចូរ​អ្នក​រាល់​គ្នា​ប្រព្រឹត្ត​តាម​ព្រះ‌បន្ទូល មិន​មែន​ជា​អ្នក​ស្តាប់​តែ​ប៉ុណ្ណោះ ដោយ​បញ្ឆោត​ខ្លួន​ឯង​ឡើយ ដ្បិត​ប្រសិន​បើ​អ្នក​ណា​ស្តាប់​ព្រះ‌បន្ទូល ហើយ​មិន​ប្រព្រឹត្ត​តាម អ្នក​នោះ​ប្រៀប​ដូច​ជា​មនុស្ស​ដែល​មើល​ឃើញ។ មុខ​ធម្មជាតិ​របស់​គាត់​ក្នុង​កែវ៖ ព្រោះ​គាត់​មើល​ខ្លួន​គាត់​ទៅ​ហើយ​ភ្លាម​ភ្លេច​ថា​គាត់​ជា​មនុស្ស​បែប​ណា។​ ប៉ុន្តែ​អ្នក​ណា​ដែល​មើល​ទៅ​ក្នុង​ច្បាប់​នៃ​សេរីភាព​ដ៏​ល្អ​ឥត​ខ្ចោះ​ហើយ​បន្ត​នៅ​ក្នុង​នោះ​គាត់​មិន​មែន​ជា​អ្នក​ស្តាប់​ភ្លេច​ទេ​គឺ​ជា អ្នក​ធ្វើ​ការ​នេះ អ្នក​នោះ​នឹង​បាន​ពរ​ក្នុង​ការ​ប្រព្រឹត្ត​របស់​ខ្លួន»។</w:t>
      </w:r>
    </w:p>
    <w:p/>
    <w:p>
      <w:r xmlns:w="http://schemas.openxmlformats.org/wordprocessingml/2006/main">
        <w:t xml:space="preserve">អេសាយ 1:20 ប៉ុន្តែ​ប្រសិន​បើ​អ្នក​រាល់​គ្នា​បដិសេធ ហើយ​បះ‌បោរ នោះ​អ្នក​រាល់​គ្នា​នឹង​ត្រូវ​លេប​ដោយ​ដាវ ដ្បិត​ព្រះ‌អម្ចាស់​មាន​ព្រះ‌បន្ទូល​មក​ហើយ។</w:t>
      </w:r>
    </w:p>
    <w:p/>
    <w:p>
      <w:r xmlns:w="http://schemas.openxmlformats.org/wordprocessingml/2006/main">
        <w:t xml:space="preserve">ព្រះ​តម្រូវ​ឲ្យ​មាន​ការ​ស្តាប់​បង្គាប់ ហើយ​នឹង​ដាក់​ទោស​ការ​មិន​ស្តាប់​បង្គាប់។</w:t>
      </w:r>
    </w:p>
    <w:p/>
    <w:p>
      <w:r xmlns:w="http://schemas.openxmlformats.org/wordprocessingml/2006/main">
        <w:t xml:space="preserve">1. ផលវិបាកនៃការមិនស្តាប់បង្គាប់៖ ការរៀនពីអេសាយ ១:២០</w:t>
      </w:r>
    </w:p>
    <w:p/>
    <w:p>
      <w:r xmlns:w="http://schemas.openxmlformats.org/wordprocessingml/2006/main">
        <w:t xml:space="preserve">ការយល់ដឹងពីការគោរពប្រតិបត្តិពិត៖ ការសិក្សានៅអេសាយ ១:២០</w:t>
      </w:r>
    </w:p>
    <w:p/>
    <w:p>
      <w:r xmlns:w="http://schemas.openxmlformats.org/wordprocessingml/2006/main">
        <w:t xml:space="preserve">រ៉ូម 6:16-17 អ្នក​រាល់​គ្នា​មិន​ដឹង​ទេ​ថា អ្នក​រាល់​គ្នា​ប្រគល់​ខ្លួន​ជា​អ្នក​បម្រើ​ឲ្យ​ស្តាប់​បង្គាប់ អ្នក​រាល់​គ្នា​គឺ​ជា​អ្នក​បម្រើ​របស់​ព្រះអង្គ។ តើ​អំពើ​បាប​រហូត​ដល់​ស្លាប់ ឬ​ពី​ការ​គោរព​ប្រតិបត្តិ​តាម​សេចក្ដី​សុចរិត?</w:t>
      </w:r>
    </w:p>
    <w:p/>
    <w:p>
      <w:r xmlns:w="http://schemas.openxmlformats.org/wordprocessingml/2006/main">
        <w:t xml:space="preserve">2. ចោទិយកថា 28:15-19 ប៉ុន្តែ វា​នឹង​កើត​ឡើង ប្រសិន​បើ​អ្នក​មិន​ស្តាប់​តាម​ព្រះ​សូរសៀង​នៃ​ព្រះ‌អម្ចាស់ ជា​ព្រះ​របស់​អ្នក ដើម្បី​ប្រតិបត្តិ​តាម​ព្រះបញ្ញត្តិ​ទាំង​ប៉ុន្មាន​របស់​ព្រះអង្គ និង​ច្បាប់​របស់​ព្រះអង្គ ដែល​យើង​បង្គាប់​អ្នក​នៅ​ថ្ងៃ​នេះ។ ថាបណ្តាសាទាំងអស់នេះនឹងមកលើអ្នក ហើយមកលើអ្នក។</w:t>
      </w:r>
    </w:p>
    <w:p/>
    <w:p>
      <w:r xmlns:w="http://schemas.openxmlformats.org/wordprocessingml/2006/main">
        <w:t xml:space="preserve">អេសាយ 1:21 តើ​ទីក្រុង​ដ៏​ស្មោះ​ត្រង់​ក្លាយ​ជា​ស្រី​ពេស្យា​យ៉ាង​ណា! វាពោរពេញទៅដោយការវិនិច្ឆ័យ។ សេចក្តីសុចរិតបានជាប់នៅក្នុងវា; ប៉ុន្តែឥឡូវនេះឃាតក។</w:t>
      </w:r>
    </w:p>
    <w:p/>
    <w:p>
      <w:r xmlns:w="http://schemas.openxmlformats.org/wordprocessingml/2006/main">
        <w:t xml:space="preserve">ទីក្រុង​ដ៏​ស្មោះ​ត្រង់​បាន​ក្លាយ​ទៅ​ជា​ស្រី​ពេស្យា ដោយ​បោះបង់​ចោល​ការ​តាំង​ចិត្ត​ចំពោះ​យុត្តិធម៌ និង​សេចក្ដី​សុចរិត។</w:t>
      </w:r>
    </w:p>
    <w:p/>
    <w:p>
      <w:r xmlns:w="http://schemas.openxmlformats.org/wordprocessingml/2006/main">
        <w:t xml:space="preserve">១៖ យើងត្រូវរក្សាភាពស្មោះត្រង់ចំពោះការត្រាស់ហៅរបស់ព្រះចំពោះយុត្តិធម៍ និងសេចក្តីសុចរិត ទោះជាមានការលំបាកក៏ដោយ។</w:t>
      </w:r>
    </w:p>
    <w:p/>
    <w:p>
      <w:r xmlns:w="http://schemas.openxmlformats.org/wordprocessingml/2006/main">
        <w:t xml:space="preserve">២៖ យើងមិនត្រូវបណ្តោយឱ្យខ្លួនយើងចាញ់បោកដោយការទាក់ទាញនៃអំពើបាបនោះទេ ប៉ុន្តែត្រូវរក្សាភាពខ្ជាប់ខ្ជួនក្នុងការតាំងចិត្តរបស់យើងចំពោះសេចក្តីសុចរិត។</w:t>
      </w:r>
    </w:p>
    <w:p/>
    <w:p>
      <w:r xmlns:w="http://schemas.openxmlformats.org/wordprocessingml/2006/main">
        <w:t xml:space="preserve">1: យ៉ាកុប 4:17 - «ដូច្នេះ ចំពោះ​អ្នក​ណា​ដែល​ចេះ​ធ្វើ​ល្អ តែ​មិន​ប្រព្រឹត្ត នោះ​ជា​អំពើ​បាប»។</w:t>
      </w:r>
    </w:p>
    <w:p/>
    <w:p>
      <w:r xmlns:w="http://schemas.openxmlformats.org/wordprocessingml/2006/main">
        <w:t xml:space="preserve">2: ម៉ាថាយ 6:33 - «ប៉ុន្តែ ចូរ​អ្នក​រាល់​គ្នា​ស្វែង​រក​ព្រះ​រាជ្យ និង​សេចក្ដី​សុចរិត​របស់​ព្រះអង្គ​ជា​មុន​សិន នោះ​អ្វីៗ​ទាំង​អស់​នឹង​ត្រូវ​បន្ថែម​មក​អ្នក​រាល់​គ្នា»។</w:t>
      </w:r>
    </w:p>
    <w:p/>
    <w:p>
      <w:r xmlns:w="http://schemas.openxmlformats.org/wordprocessingml/2006/main">
        <w:t xml:space="preserve">អេសាយ 1:22 ប្រាក់​របស់​អ្នក​បាន​ក្លាយ​ទៅ​ជា​ប្រឡាក់ ស្រា​របស់​អ្នក​លាយ​ជាមួយ​ទឹក</w:t>
      </w:r>
    </w:p>
    <w:p/>
    <w:p>
      <w:r xmlns:w="http://schemas.openxmlformats.org/wordprocessingml/2006/main">
        <w:t xml:space="preserve">វគ្គនេះនិយាយអំពីរបៀបដែលមនុស្សរបស់ព្រះបានវង្វេងចេញពីព្រះ។</w:t>
      </w:r>
    </w:p>
    <w:p/>
    <w:p>
      <w:r xmlns:w="http://schemas.openxmlformats.org/wordprocessingml/2006/main">
        <w:t xml:space="preserve">1. "លទ្ធផល​នៃ​ការ​ងាក​ចេញ​ពី​ព្រះ"</w:t>
      </w:r>
    </w:p>
    <w:p/>
    <w:p>
      <w:r xmlns:w="http://schemas.openxmlformats.org/wordprocessingml/2006/main">
        <w:t xml:space="preserve">2. "សារៈសំខាន់នៃការរក្សាព្រះនៅក្នុងជីវិតរបស់អ្នក"</w:t>
      </w:r>
    </w:p>
    <w:p/>
    <w:p>
      <w:r xmlns:w="http://schemas.openxmlformats.org/wordprocessingml/2006/main">
        <w:t xml:space="preserve">1. យ៉ាកុប 4:8 - ចូរ​ចូល​ទៅ​ជិត​ព្រះ នោះ​ទ្រង់​នឹង​ចូល​មក​ជិត​អ្នក។</w:t>
      </w:r>
    </w:p>
    <w:p/>
    <w:p>
      <w:r xmlns:w="http://schemas.openxmlformats.org/wordprocessingml/2006/main">
        <w:t xml:space="preserve">2. សុភាសិត 9:10 - ការ​កោត​ខ្លាច​ដល់​ព្រះ​យេហូវ៉ា​គឺ​ជា​ការ​ចាប់​ផ្តើ​ម​នៃ​ប្រាជ្ញា: ហើយ​ការ​ដឹង​នៃ​បរិសុទ្ធ​គឺ​ជា​ការ​យល់​ដឹង។</w:t>
      </w:r>
    </w:p>
    <w:p/>
    <w:p>
      <w:r xmlns:w="http://schemas.openxmlformats.org/wordprocessingml/2006/main">
        <w:t xml:space="preserve">អេសាយ 1:23 មេ​របស់​ឯង​បះ‌បោរ ហើយ​ជា​គូកន​នឹង​ចោរ គ្រប់​គ្នា​ចូល​ចិត្ត​អំណោយ ហើយ​ដើរ​តាម​រង្វាន់ គេ​មិន​ថ្កោល​ទោស​មនុស្ស​កំព្រា ហើយ​ក៏​មិន​កាត់​ទោស​ស្ត្រី​មេម៉ាយ​ដែរ។</w:t>
      </w:r>
    </w:p>
    <w:p/>
    <w:p>
      <w:r xmlns:w="http://schemas.openxmlformats.org/wordprocessingml/2006/main">
        <w:t xml:space="preserve">អ្នក​គ្រប់​គ្រង​ប្រជាជន​មិន​ត្រឹម​តែ​មិន​ខ្វល់​ពី​អ្នក​ទន់​ខ្សោយ និង​ងាយ​រងគ្រោះ​នោះ​ទេ។</w:t>
      </w:r>
    </w:p>
    <w:p/>
    <w:p>
      <w:r xmlns:w="http://schemas.openxmlformats.org/wordprocessingml/2006/main">
        <w:t xml:space="preserve">1. "ការអំពាវនាវទៅកាន់យុត្តិធម៌៖ ការកែតម្រូវកំហុសរបស់អ្នកដែលត្រូវគេជិះជាន់"</w:t>
      </w:r>
    </w:p>
    <w:p/>
    <w:p>
      <w:r xmlns:w="http://schemas.openxmlformats.org/wordprocessingml/2006/main">
        <w:t xml:space="preserve">2. "អំណាចនៃសេចក្តីស្រឡាញ់: ការថែរក្សាឪពុកនិងស្ត្រីមេម៉ាយ"</w:t>
      </w:r>
    </w:p>
    <w:p/>
    <w:p>
      <w:r xmlns:w="http://schemas.openxmlformats.org/wordprocessingml/2006/main">
        <w:t xml:space="preserve">1. យ៉ាកុប 1:27 - សាសនាបរិសុទ្ធ និងគ្មានសៅហ្មង នៅចំពោះព្រះ និងព្រះវរបិតាគឺនេះ៖ ដើម្បីទៅសួរសុខទុក្ខកុមារកំព្រា និងស្ត្រីមេម៉ាយក្នុងគ្រាលំបាករបស់ពួកគេ និងដើម្បីរក្សាខ្លួនឯងឱ្យនៅឆ្ងាយពីពិភពលោក។</w:t>
      </w:r>
    </w:p>
    <w:p/>
    <w:p>
      <w:r xmlns:w="http://schemas.openxmlformats.org/wordprocessingml/2006/main">
        <w:t xml:space="preserve">ទំនុកតម្កើង ៨២:៣-៤ - ការពារជនក្រីក្រ និងគ្មានឪពុក៖ ចូររកយុត្តិធម៌ដល់ជនទុគ៌ត និងទុគ៌ត។ សូម​រំដោះ​ជន​ទុគ៌ត និង​ទុគ៌ត​ចេញ​ឲ្យ​រួច​ពី​កណ្ដាប់​ដៃ​របស់​មនុស្ស​អាក្រក់។</w:t>
      </w:r>
    </w:p>
    <w:p/>
    <w:p>
      <w:r xmlns:w="http://schemas.openxmlformats.org/wordprocessingml/2006/main">
        <w:t xml:space="preserve">អេសាយ 1:24 ដូច្នេះ ព្រះ‌អម្ចាស់ ជា​ព្រះ‌អម្ចាស់​នៃ​ពិភព​ទាំង​មូល ជា​ព្រះ​ដ៏​មាន​ឫទ្ធា‌នុភាព​នៃ​សាសន៍​អ៊ីស្រា‌អែល មាន​ព្រះ‌បន្ទូល​ថា អញ​នឹង​សម្រាល​ខ្ញុំ​ឲ្យ​រួច​ពី​ខ្មាំង​សត្រូវ ហើយ​សង‌សឹក​ខ្ញុំ​ពី​ខ្មាំង​សត្រូវ។</w:t>
      </w:r>
    </w:p>
    <w:p/>
    <w:p>
      <w:r xmlns:w="http://schemas.openxmlformats.org/wordprocessingml/2006/main">
        <w:t xml:space="preserve">ព្រះ‌អម្ចាស់​នៃ​ពិភព​ទាំង​មូល ជា​ព្រះ​ដ៏​ខ្លាំង​ពូកែ​នៃ​សាសន៍​អ៊ីស្រា‌អែល ប្រកាស​ថា ទ្រង់​នឹង​សងសឹក​ខ្មាំង​សត្រូវ។</w:t>
      </w:r>
    </w:p>
    <w:p/>
    <w:p>
      <w:r xmlns:w="http://schemas.openxmlformats.org/wordprocessingml/2006/main">
        <w:t xml:space="preserve">1. យុត្តិធម៌ និងការសងសឹករបស់ព្រះ - រ៉ូម 12:19-21</w:t>
      </w:r>
    </w:p>
    <w:p/>
    <w:p>
      <w:r xmlns:w="http://schemas.openxmlformats.org/wordprocessingml/2006/main">
        <w:t xml:space="preserve">2. សេចក្តីស្រឡាញ់ និងសេចក្តីមេត្តាករុណារបស់ព្រះ - លូកា 6:27-36</w:t>
      </w:r>
    </w:p>
    <w:p/>
    <w:p>
      <w:r xmlns:w="http://schemas.openxmlformats.org/wordprocessingml/2006/main">
        <w:t xml:space="preserve">១. ទំនុកដំកើង ៩៤:១-២</w:t>
      </w:r>
    </w:p>
    <w:p/>
    <w:p>
      <w:r xmlns:w="http://schemas.openxmlformats.org/wordprocessingml/2006/main">
        <w:t xml:space="preserve">២. រ៉ូម ១២:១៧-២១</w:t>
      </w:r>
    </w:p>
    <w:p/>
    <w:p>
      <w:r xmlns:w="http://schemas.openxmlformats.org/wordprocessingml/2006/main">
        <w:t xml:space="preserve">អេសាយ 1:25 ហើយ​យើង​នឹង​បង្វែរ​ដៃ​មក​លើ​អ្នក ហើយ​លុប​លាង​សម្អាត​ចោល​នូវ​កាកសំណល់​របស់​អ្នក ហើយ​យក​សំណប៉ាហាំង​របស់​អ្នក​ទាំង​អស់​ចេញ។</w:t>
      </w:r>
    </w:p>
    <w:p/>
    <w:p>
      <w:r xmlns:w="http://schemas.openxmlformats.org/wordprocessingml/2006/main">
        <w:t xml:space="preserve">ព្រះ​បាន​ជម្រះ​យើង​ពី​អំពើ​បាប និង​អំពើ​អាក្រក់​របស់​យើង ហើយ​ជំនួស​ពួកគេ​ដោយ​សេចក្ដី​សុចរិត។</w:t>
      </w:r>
    </w:p>
    <w:p/>
    <w:p>
      <w:r xmlns:w="http://schemas.openxmlformats.org/wordprocessingml/2006/main">
        <w:t xml:space="preserve">1. អំណាចនៃការបោសសម្អាតរបស់ព្រះ - របៀបដែលព្រះសម្អាតយើងពីអំពើបាប ហើយជំនួសវាដោយល្អ។</w:t>
      </w:r>
    </w:p>
    <w:p/>
    <w:p>
      <w:r xmlns:w="http://schemas.openxmlformats.org/wordprocessingml/2006/main">
        <w:t xml:space="preserve">2. ការចម្រាញ់នៃព្រលឹងរបស់យើង - របៀបដែលព្រះធ្វើឱ្យយើងចូលទៅក្នុងរូបភាពរបស់ទ្រង់</w:t>
      </w:r>
    </w:p>
    <w:p/>
    <w:p>
      <w:r xmlns:w="http://schemas.openxmlformats.org/wordprocessingml/2006/main">
        <w:t xml:space="preserve">1. យ៉ូហាន 1 1:8-9 - ប្រសិនបើយើងសារភាពអំពើបាបរបស់យើង នោះទ្រង់ស្មោះត្រង់ ហើយគ្រាន់តែអត់ទោសឱ្យយើងពីអំពើបាបរបស់យើង និងដើម្បីសំអាតយើងពីអំពើទុច្ចរិតទាំងអស់។</w:t>
      </w:r>
    </w:p>
    <w:p/>
    <w:p>
      <w:r xmlns:w="http://schemas.openxmlformats.org/wordprocessingml/2006/main">
        <w:t xml:space="preserve">ទំនុកតម្កើង 51:7 - បន្សុទ្ធខ្ញុំដោយហ៊ីសុប នោះខ្ញុំនឹងបានស្អាតស្អំ។ លាង​សម្អាត​ខ្ញុំ ខ្ញុំ​នឹង​ស​ជាង​ព្រិល។</w:t>
      </w:r>
    </w:p>
    <w:p/>
    <w:p>
      <w:r xmlns:w="http://schemas.openxmlformats.org/wordprocessingml/2006/main">
        <w:t xml:space="preserve">អេសាយ 1:26 ហើយ​យើង​នឹង​ស្ដារ​ចៅក្រម​របស់​អ្នក​ឡើង​វិញ​ដូច​កាល​ពី​ដើម ហើយ​ទីប្រឹក្សា​របស់​អ្នក​ដូច​កាល​ពី​ដើម​ដែរ បន្ទាប់​មក អ្នក​នឹង​ត្រូវ​ហៅ​ថា ទីក្រុង​នៃ​សេចក្ដី​សុចរិត ជា​ទីក្រុង​ដ៏​ស្មោះត្រង់។</w:t>
      </w:r>
    </w:p>
    <w:p/>
    <w:p>
      <w:r xmlns:w="http://schemas.openxmlformats.org/wordprocessingml/2006/main">
        <w:t xml:space="preserve">ព្រះ​សន្យា​ថា​នឹង​ស្ដារ​យុត្តិធម៌ និង​សេចក្ដី​សុចរិត​ដល់​រាស្ដ្រ​របស់​ទ្រង់ ហើយ​នឹង​ធ្វើ​ឲ្យ​ពួក​គេ​ទៅ​ជា​ទីក្រុង​ដ៏​ស្មោះត្រង់ និង​សុចរិត។</w:t>
      </w:r>
    </w:p>
    <w:p/>
    <w:p>
      <w:r xmlns:w="http://schemas.openxmlformats.org/wordprocessingml/2006/main">
        <w:t xml:space="preserve">1. ភាពស្មោះត្រង់របស់ព្រះក្នុងការស្តារប្រជាជនរបស់ទ្រង់ឡើងវិញ</w:t>
      </w:r>
    </w:p>
    <w:p/>
    <w:p>
      <w:r xmlns:w="http://schemas.openxmlformats.org/wordprocessingml/2006/main">
        <w:t xml:space="preserve">2. ការរស់នៅដោយសុចរិតនៅក្នុងទីក្រុងនៃព្រះ</w:t>
      </w:r>
    </w:p>
    <w:p/>
    <w:p>
      <w:r xmlns:w="http://schemas.openxmlformats.org/wordprocessingml/2006/main">
        <w:t xml:space="preserve">1. ទំនុកតម្កើង 146:7-8 - "ដែល​កាត់​ទោស​អ្នក​ដែល​ត្រូវ​គេ​សង្កត់សង្កិន នោះ​ជា​អាហារ​ដល់​អ្នក​ស្រេក​ឃ្លាន ព្រះ​យេហូវ៉ា​បាន​ដោះ​អ្នក​ជាប់​ឃុំ ព្រះអម្ចាស់​បើក​ភ្នែក​របស់​មនុស្ស​ខ្វាក់ ព្រះអម្ចាស់​លើក​អ្នក​ដែល​ត្រូវ​ក្រាប​ចុះ»។</w:t>
      </w:r>
    </w:p>
    <w:p/>
    <w:p>
      <w:r xmlns:w="http://schemas.openxmlformats.org/wordprocessingml/2006/main">
        <w:t xml:space="preserve">2. ហេព្រើរ 11:10 - «ដ្បិត​ទ្រង់​បាន​ស្វែង​រក​ក្រុង​មួយ​ដែល​មាន​គ្រឹះ ដែល​ជា​ព្រះ​ដែល​ជា​អ្នក​សង់​និង​អ្នក​បង្កើត»។</w:t>
      </w:r>
    </w:p>
    <w:p/>
    <w:p>
      <w:r xmlns:w="http://schemas.openxmlformats.org/wordprocessingml/2006/main">
        <w:t xml:space="preserve">អេសាយ 1:27 ក្រុង​ស៊ីយ៉ូន​នឹង​ត្រូវ​លោះ​ដោយ​ការ​វិនិច្ឆ័យ ហើយ​អ្នក​ប្រែ​ចិត្ត​ជឿ​ដោយ​សុចរិត។</w:t>
      </w:r>
    </w:p>
    <w:p/>
    <w:p>
      <w:r xmlns:w="http://schemas.openxmlformats.org/wordprocessingml/2006/main">
        <w:t xml:space="preserve">ស៊ីយ៉ូន​នឹង​ត្រូវ​បាន​ស្ដារ​ឡើង​វិញ​តាម​រយៈ​យុត្តិធម៌ ហើយ​ប្រជាជន​របស់​នាង​នឹង​ត្រូវ​បាន​សង្គ្រោះ​តាម​រយៈ​សេចក្ដី​សុចរិត។</w:t>
      </w:r>
    </w:p>
    <w:p/>
    <w:p>
      <w:r xmlns:w="http://schemas.openxmlformats.org/wordprocessingml/2006/main">
        <w:t xml:space="preserve">1. អំណាចនៃសេចក្តីសុចរិត: របៀបស្តារស៊ីយ៉ូនឡើងវិញ</w:t>
      </w:r>
    </w:p>
    <w:p/>
    <w:p>
      <w:r xmlns:w="http://schemas.openxmlformats.org/wordprocessingml/2006/main">
        <w:t xml:space="preserve">2. យុត្តិធម៍ និងការប្រោសលោះ៖ មាគ៌ាទៅកាន់សេចក្តីសង្រ្គោះដ៏អស់កល្ប</w:t>
      </w:r>
    </w:p>
    <w:p/>
    <w:p>
      <w:r xmlns:w="http://schemas.openxmlformats.org/wordprocessingml/2006/main">
        <w:t xml:space="preserve">1. អេសេគាល 36:22-23 - ដូច្នេះ ចូរ​ប្រាប់​វង្ស​អ៊ីស្រា‌អែល​ថា ព្រះ‌ជា‌អម្ចាស់​មាន​ព្រះ‌បន្ទូល​ដូច​ត​ទៅ: ឱ​វង្ស​អ៊ីស្រា‌អែល​អើយ មិន​មែន​ដើម្បី​អ្នក​រាល់​គ្នា​ទេ ដែល​ខ្ញុំ​ហៀប​នឹង​ប្រព្រឹត្ត ប៉ុន្តែ​ដើម្បី​ជា​ប្រយោជន៍​បរិសុទ្ធ​របស់​យើង។ ព្រះនាម​ដែល​អ្នក​បាន​បង្អាប់​ក្នុង​ចំណោម​ប្រជាជាតិ​នានា​ដែល​អ្នក​បាន​មក នោះ​យើង​នឹង​បញ្ជាក់​អំពី​ភាព​បរិសុទ្ធ​នៃ​នាម​ដ៏​អស្ចារ្យ​របស់​យើង ដែល​ត្រូវ​បាន​បង្អាប់​ក្នុង​ចំណោម​ប្រជាជាតិ​នានា ហើយ​អ្នក​បាន​បង្អាប់​ក្នុង​ចំណោម​ប្រជាជាតិ​នានា​នឹង​ដឹង​ថា​យើង​ជា​ព្រះ ព្រះអម្ចាស់ ​ជា​ព្រះ​ដ៏​ជា​ព្រះ​មាន​ព្រះ​បន្ទូល​ថា ពេល​ណា​ខ្ញុំ​បង្ហាញ​ភាព​បរិសុទ្ធ​របស់​ខ្ញុំ​នៅ​ចំពោះ​មុខ​ពួក​គេ តាម​រយៈ​អ្នក</w:t>
      </w:r>
    </w:p>
    <w:p/>
    <w:p>
      <w:r xmlns:w="http://schemas.openxmlformats.org/wordprocessingml/2006/main">
        <w:t xml:space="preserve">2 របាក្សត្រ 7:14 - «ប្រសិនបើ​ប្រជាជន​របស់​ខ្ញុំ​ដែល​ត្រូវ​បាន​ហៅ​ដោយ​នាម​ខ្ញុំ​បន្ទាប​ខ្លួន ហើយ​អធិស្ឋាន ហើយ​ស្វែង​រក​មុខ​ខ្ញុំ ហើយ​ងាក​ចេញ​ពី​ផ្លូវ​អាក្រក់​របស់​គេ នោះ​ខ្ញុំ​នឹង​ឮ​ពី​ស្ថាន​សួគ៌ ហើយ​នឹង​អត់​ទោស​អំពើ​បាប​របស់​ពួក​គេ ហើយ​ប្រោស​ស្រុក​របស់​ពួក​គេ។ "</w:t>
      </w:r>
    </w:p>
    <w:p/>
    <w:p>
      <w:r xmlns:w="http://schemas.openxmlformats.org/wordprocessingml/2006/main">
        <w:t xml:space="preserve">អេសាយ 1:28 ហើយ​ការ​បំផ្លិចបំផ្លាញ​នៃ​ពួក​រំលង និង​មនុស្ស​មាន​បាប​នឹង​នៅ​ជា​មួយ​គ្នា ហើយ​អស់​អ្នក​ណា​ដែល​លះបង់​ព្រះ​យេហូវ៉ា​នឹង​ត្រូវ​វិនាស។</w:t>
      </w:r>
    </w:p>
    <w:p/>
    <w:p>
      <w:r xmlns:w="http://schemas.openxmlformats.org/wordprocessingml/2006/main">
        <w:t xml:space="preserve">អស់​អ្នក​ដែល​បដិសេធ​ព្រះហឫទ័យ​របស់​ព្រះ ហើយ​មិន​គោរព​តាម​បញ្ជា​របស់​ទ្រង់​នឹង​ត្រូវ​បំផ្លាញ។</w:t>
      </w:r>
    </w:p>
    <w:p/>
    <w:p>
      <w:r xmlns:w="http://schemas.openxmlformats.org/wordprocessingml/2006/main">
        <w:t xml:space="preserve">1. «ផល​វិបាក​នៃ​ការ​បដិសេធ​ព្រះ​ហឫទ័យ​ព្រះ»</w:t>
      </w:r>
    </w:p>
    <w:p/>
    <w:p>
      <w:r xmlns:w="http://schemas.openxmlformats.org/wordprocessingml/2006/main">
        <w:t xml:space="preserve">២.«ការ​ស្តាប់​បង្គាប់​ព្រះ​នាំ​មក​នូវ​ពរជ័យ ការ​មិន​ស្តាប់​បង្គាប់​នាំ​មក​នូវ​សេចក្ដី​វិនាស»។</w:t>
      </w:r>
    </w:p>
    <w:p/>
    <w:p>
      <w:r xmlns:w="http://schemas.openxmlformats.org/wordprocessingml/2006/main">
        <w:t xml:space="preserve">1. យ៉ាកុប 4:17 - "ដូច្នេះអ្នកណាដែលដឹងការត្រឹមត្រូវដែលត្រូវធ្វើហើយមិនធ្វើវាសម្រាប់អ្នកនោះគឺជាអំពើបាប" ។</w:t>
      </w:r>
    </w:p>
    <w:p/>
    <w:p>
      <w:r xmlns:w="http://schemas.openxmlformats.org/wordprocessingml/2006/main">
        <w:t xml:space="preserve">2. សុភាសិត 14:12 - «មាន​ផ្លូវ​មួយ​ដែល​ទំនង​ជា​ត្រឹម​ត្រូវ ប៉ុន្តែ​នៅ​ទី​បំផុត វា​នាំ​ទៅ​រក​សេចក្ដី​ស្លាប់»។</w:t>
      </w:r>
    </w:p>
    <w:p/>
    <w:p>
      <w:r xmlns:w="http://schemas.openxmlformats.org/wordprocessingml/2006/main">
        <w:t xml:space="preserve">អេសាយ 1:29 ដ្បិត​គេ​នឹង​ត្រូវ​ខ្មាស​នឹង​ដើម​អុក​ដែល​អ្នក​រាល់​គ្នា​ប្រាថ្នា ហើយ​អ្នក​នឹង​ត្រូវ​អាម៉ាស់​ចំពោះ​សួន​ច្បារ​ដែល​អ្នក​បាន​រើស។</w:t>
      </w:r>
    </w:p>
    <w:p/>
    <w:p>
      <w:r xmlns:w="http://schemas.openxmlformats.org/wordprocessingml/2006/main">
        <w:t xml:space="preserve">មនុស្ស​នឹង​ខ្មាស​ចំពោះ​កន្លែង​ដែល​ខ្លួន​បាន​ស្វែង​រក​ការ​ថ្វាយ​បង្គំ​រូប​ព្រះ ហើយ​នឹង​ខ្មាស​ចំពោះ​សួន​ឧទ្យាន​ដែល​ខ្លួន​បាន​ជ្រើស​រើស។</w:t>
      </w:r>
    </w:p>
    <w:p/>
    <w:p>
      <w:r xmlns:w="http://schemas.openxmlformats.org/wordprocessingml/2006/main">
        <w:t xml:space="preserve">1. ការស្វែងរកការយល់ព្រមពីព្រះ និងមិនមែនរបស់មនុស្ស</w:t>
      </w:r>
    </w:p>
    <w:p/>
    <w:p>
      <w:r xmlns:w="http://schemas.openxmlformats.org/wordprocessingml/2006/main">
        <w:t xml:space="preserve">2. ភាពអាម៉ាស់នៃការគោរពបូជា</w:t>
      </w:r>
    </w:p>
    <w:p/>
    <w:p>
      <w:r xmlns:w="http://schemas.openxmlformats.org/wordprocessingml/2006/main">
        <w:t xml:space="preserve">1. អេសេគាល 20:7-8 - «ខ្ញុំ​បាន​និយាយ​ទៅ​កាន់​គេ​ថា ចូរ​អ្នក​រាល់​គ្នា​បោះ​ចោល​នូវ​សេចក្ដី​គួរ​ស្អប់​ខ្ពើម​នៃ​ភ្នែក​របស់​ខ្លួន ហើយ​កុំ​បង្អាប់​ខ្លួន​ដោយ​រូប​ព្រះ​របស់​ស្រុក​អេស៊ីប​ឡើយ យើង​ជា​ព្រះអម្ចាស់ ជា​ព្រះ​របស់​អ្នក​រាល់​គ្នា ប៉ុន្តែ​គេ​បាន​បះបោរ​ប្រឆាំង​នឹង​ខ្ញុំ។ ហើយ​មិន​ព្រម​ស្តាប់​ខ្ញុំ​ទេ គេ​ក៏​មិន​បាន​បោះ​បង់​ការ​គួរ​ស្អប់​ខ្ពើម​នៃ​ភ្នែក​គេ​ចោល​ដែរ ហើយ​ក៏​មិន​បាន​បោះ​បង់​ចោល​រូប​ព្រះ​របស់​ស្រុក​អេស៊ីព្ទ​ដែរ​។ នៅ​កណ្ដាល​ស្រុក​អេស៊ីប»។</w:t>
      </w:r>
    </w:p>
    <w:p/>
    <w:p>
      <w:r xmlns:w="http://schemas.openxmlformats.org/wordprocessingml/2006/main">
        <w:t xml:space="preserve">2. យេរេមា 17:5-6 - «ព្រះអម្ចាស់​មាន​ព្រះបន្ទូល​ដូច​ត​ទៅ: អ្នក​ណា​ដែល​ទុក​ចិត្ត​លើ​មនុស្ស ហើយ​បង្កើត​ដៃ​ជា​សាច់ ហើយ​ចិត្ត​របស់​អ្នក​នោះ​ចាក​ចេញ​ពី​ព្រះ‌អម្ចាស់ ដ្បិត​អ្នក​នោះ​នឹង​បាន​ដូច​ជា​មនុស្ស​នៅ​វាល​រហោ‌ស្ថាន។ នឹង​មិន​ឃើញ​ថា​នៅ​ពេល​ណា​ល្អ​មក​ទេ ប៉ុន្តែ​នឹង​រស់​នៅ​កន្លែង​ស្ងាត់​ជ្រងំ​ក្នុង​ទីរហោស្ថាន នៅ​ក្នុង​ដី​អំបិល ហើយ​មិន​មាន​មនុស្ស​នៅ​ឡើយ»។</w:t>
      </w:r>
    </w:p>
    <w:p/>
    <w:p>
      <w:r xmlns:w="http://schemas.openxmlformats.org/wordprocessingml/2006/main">
        <w:t xml:space="preserve">អេសាយ 1:30 ដ្បិត​អ្នក​រាល់​គ្នា​នឹង​បាន​ដូច​ជា​ដើម​អុក​ដែល​ស្លឹក​រសាត់ ហើយ​ដូច​ជា​សួន​ច្បារ​ដែល​គ្មាន​ទឹក។</w:t>
      </w:r>
    </w:p>
    <w:p/>
    <w:p>
      <w:r xmlns:w="http://schemas.openxmlformats.org/wordprocessingml/2006/main">
        <w:t xml:space="preserve">វគ្គនេះនិយាយអំពីរបៀបដែលជីវិតដែលគ្មានទឹកនឹងក្រៀមស្វិត និងរសាត់ទៅ។</w:t>
      </w:r>
    </w:p>
    <w:p/>
    <w:p>
      <w:r xmlns:w="http://schemas.openxmlformats.org/wordprocessingml/2006/main">
        <w:t xml:space="preserve">1. សារៈសំខាន់នៃការរក្សាជាតិទឹកខាងវិញ្ញាណ និងរាងកាយ។</w:t>
      </w:r>
    </w:p>
    <w:p/>
    <w:p>
      <w:r xmlns:w="http://schemas.openxmlformats.org/wordprocessingml/2006/main">
        <w:t xml:space="preserve">សារៈសំខាន់នៃការមានទំនាក់ទំនងជាប់លាប់ជាមួយព្រះ។</w:t>
      </w:r>
    </w:p>
    <w:p/>
    <w:p>
      <w:r xmlns:w="http://schemas.openxmlformats.org/wordprocessingml/2006/main">
        <w:t xml:space="preserve">1. ម៉ាថាយ 5:6 - "អ្នក​ណា​ស្រេក​ឃ្លាន​សេចក្ដី​សុចរិត អ្នក​នោះ​មាន​សុភមង្គល​ហើយ ដ្បិត​អ្នក​នោះ​នឹង​បាន​ឆ្អែត"។</w:t>
      </w:r>
    </w:p>
    <w:p/>
    <w:p>
      <w:r xmlns:w="http://schemas.openxmlformats.org/wordprocessingml/2006/main">
        <w:t xml:space="preserve">ទំនុកតម្កើង 1:3 - «ទ្រង់​ប្រៀប​ដូច​ជា​ដើម​ឈើ​ដែល​ដាំ​តាម​ដង​ទឹក ដែល​បង្កើត​ផល​តាម​រដូវ​កាល ហើយ​ស្លឹក​ក៏​មិន​ក្រៀម​ស្វិត​ដែរ។</w:t>
      </w:r>
    </w:p>
    <w:p/>
    <w:p>
      <w:r xmlns:w="http://schemas.openxmlformats.org/wordprocessingml/2006/main">
        <w:t xml:space="preserve">អេសាយ 1:31 ហើយ​អ្នក​ខ្លាំង​នឹង​បាន​ដូច​ជា​ទាញ ហើយ​អ្នក​បង្កើត​វា​ដូច​ជា​ផ្កាភ្លើង ហើយ​វា​នឹង​ឆេះ​ទាំង​សង​ខាង ហើយ​គ្មាន​អ្នក​ណា​អាច​ពន្លត់​វា​បាន​ឡើយ។</w:t>
      </w:r>
    </w:p>
    <w:p/>
    <w:p>
      <w:r xmlns:w="http://schemas.openxmlformats.org/wordprocessingml/2006/main">
        <w:t xml:space="preserve">ខគម្ពីរ​នេះ​និយាយ​អំពី​កម្លាំង​ដ៏​ខ្លាំង​ក្លា​ដែល​នឹង​ត្រូវ​បំផ្លាញ​យ៉ាង​ងាយ។</w:t>
      </w:r>
    </w:p>
    <w:p/>
    <w:p>
      <w:r xmlns:w="http://schemas.openxmlformats.org/wordprocessingml/2006/main">
        <w:t xml:space="preserve">1. អំណាចនៃព្រះ: ការយល់ដឹងពីកម្លាំងនៃអំណាចរបស់ទ្រង់</w:t>
      </w:r>
    </w:p>
    <w:p/>
    <w:p>
      <w:r xmlns:w="http://schemas.openxmlformats.org/wordprocessingml/2006/main">
        <w:t xml:space="preserve">2. រង្វាន់នៃការគោរពប្រតិបត្តិ: ការសន្យារបស់ព្រះក្នុងការការពារ</w:t>
      </w:r>
    </w:p>
    <w:p/>
    <w:p>
      <w:r xmlns:w="http://schemas.openxmlformats.org/wordprocessingml/2006/main">
        <w:t xml:space="preserve">1. ម៉ាថាយ 5:3-5 «មានពរហើយ អស់អ្នកក្រខាងវិញ្ញាណ ដ្បិតគេជានគរស្ថានសួគ៌ អស់អ្នកដែលយំសោក ដ្បិតគេនឹងបានធូរស្បើយ មានពរហើយ មនុស្សស្លូតត្រង់ គេនឹងទទួលផែនដីជាមត៌ក។</w:t>
      </w:r>
    </w:p>
    <w:p/>
    <w:p>
      <w:r xmlns:w="http://schemas.openxmlformats.org/wordprocessingml/2006/main">
        <w:t xml:space="preserve">ទំនុកតម្កើង 91:1-2 «អ្នកណាដែលរស់នៅក្នុងទីជំរកនៃព្រះដ៏ខ្ពង់ខ្ពស់បំផុត នោះនឹងស្នាក់នៅក្នុងម្លប់នៃព្រះដ៏មានព្រះចេស្ដាបំផុត ខ្ញុំនឹងនិយាយទៅកាន់ព្រះអម្ចាស់ថា ទីពឹង និងបន្ទាយរបស់ទូលបង្គំ ជាព្រះដែលទូលបង្គំទុកចិត្ត។</w:t>
      </w:r>
    </w:p>
    <w:p/>
    <w:p>
      <w:r xmlns:w="http://schemas.openxmlformats.org/wordprocessingml/2006/main">
        <w:t xml:space="preserve">អេសាយ ជំពូក​ទី 2 ពិពណ៌នា​អំពី​ការ​និមិត្ត​មួយ​អំពី​ការ​លើក​តម្កើង​នៅ​ពេល​អនាគត​នៃ​ក្រុង​យេរូសាឡិម និង​ការ​បង្កើត​នគរ​របស់​ព្រះ​នៅ​លើ​ផែនដី។ វាបង្ហាញពីពេលដែលប្រជាជាតិទាំងអស់នឹងស្វែងរកការណែនាំពីព្រះ ហើយរស់នៅដោយសន្តិភាពក្រោមការគ្រប់គ្រងរបស់ទ្រង់។</w:t>
      </w:r>
    </w:p>
    <w:p/>
    <w:p>
      <w:r xmlns:w="http://schemas.openxmlformats.org/wordprocessingml/2006/main">
        <w:t xml:space="preserve">កថាខណ្ឌទី១ ៖ អេសាយចែកចាយការនិមិត្តរបស់គាត់អំពីយូដា និងក្រុងយេរូសាឡិម ដោយពិពណ៌នាអំពីរបៀបដែលនៅគ្រាចុងក្រោយបង្អស់ ភ្នំនៃព្រះដំណាក់របស់ព្រះអម្ចាស់នឹងត្រូវបានបង្កើតឡើងជាភ្នំខ្ពស់បំផុតក្នុងចំណោមភ្នំទាំងអស់។ គ្រប់​ជាតិ​សាសន៍​នឹង​ចូល​ទៅ​រក​ការ​ណែនាំ​របស់​ព្រះ (អេសាយ ២:១-៤)។</w:t>
      </w:r>
    </w:p>
    <w:p/>
    <w:p>
      <w:r xmlns:w="http://schemas.openxmlformats.org/wordprocessingml/2006/main">
        <w:t xml:space="preserve">កថាខណ្ឌទី ២៖ ហោរាបានសង្កត់ធ្ងន់ថា ក្នុងអំឡុងពេលនេះ អាវុធនៃសង្គ្រាមនឹងត្រូវផ្លាស់ប្តូរទៅជាឧបករណ៍សន្តិភាព។ ប្រជាជាតិ​នឹង​លែង​មាន​ជម្លោះ​ទៀត​ហើយ ប៉ុន្តែ​បែរ​ជា​ផ្ដោត​លើ​ការ​រៀន​ពី​ព្រះ ហើយ​ដើរ​តាម​មាគ៌ា​របស់​ទ្រង់ (អេសាយ ២:៥-៩)។</w:t>
      </w:r>
    </w:p>
    <w:p/>
    <w:p>
      <w:r xmlns:w="http://schemas.openxmlformats.org/wordprocessingml/2006/main">
        <w:t xml:space="preserve">កថាខណ្ឌទី 3: អេសាយប្រាប់អ្នកដែលមានមោទនភាព ហើយព្រមានពួកគេអំពីការជំនុំជំរះរបស់ព្រះដែលជិតមកដល់។ រូបរាងដ៏ខ្ពង់ខ្ពស់នៃមនុស្សជាតិនឹងត្រូវបន្ទាបបន្ថោក ខណៈដែលមានតែព្រះអម្ចាស់ប៉ុណ្ណោះដែលត្រូវបានលើកតម្កើង (អេសាយ 2:10-17)។</w:t>
      </w:r>
    </w:p>
    <w:p/>
    <w:p>
      <w:r xmlns:w="http://schemas.openxmlformats.org/wordprocessingml/2006/main">
        <w:t xml:space="preserve">កថាខណ្ឌទី៤៖ ហោរាអំពាវនាវឲ្យមនុស្សឈប់ជឿលើរូបព្រះ និងកម្លាំងមនុស្ស ព្រោះទាំងនេះគ្មានប្រយោជន៍ទេ។ ផ្ទុយ​ទៅ​វិញ ពួក​គេ​គួរ​បន្ទាប​ខ្លួន​នៅ​ចំពោះ​ព្រះ​តែ​មួយ​អង្គ​គត់ ដែល​នឹង​ធ្វើ​ឲ្យ​អ្វីៗ​ដែល​គួរ​អួត​ខ្លួន​ចុះ (អេសាយ ២:១៨-២២)។</w:t>
      </w:r>
    </w:p>
    <w:p/>
    <w:p>
      <w:r xmlns:w="http://schemas.openxmlformats.org/wordprocessingml/2006/main">
        <w:t xml:space="preserve">សរុប​មក,</w:t>
      </w:r>
    </w:p>
    <w:p>
      <w:r xmlns:w="http://schemas.openxmlformats.org/wordprocessingml/2006/main">
        <w:t xml:space="preserve">អេសាយ​ជំពូក​ទី​ពីរ​បង្ហាញ</w:t>
      </w:r>
    </w:p>
    <w:p>
      <w:r xmlns:w="http://schemas.openxmlformats.org/wordprocessingml/2006/main">
        <w:t xml:space="preserve">ចក្ខុវិស័យនៃការលើកតម្កើងនាពេលអនាគតសម្រាប់ក្រុងយេរូសាឡឹម</w:t>
      </w:r>
    </w:p>
    <w:p>
      <w:r xmlns:w="http://schemas.openxmlformats.org/wordprocessingml/2006/main">
        <w:t xml:space="preserve">និងការបង្កើតរាជាណាចក្ររបស់ព្រះនៅលើផែនដី។</w:t>
      </w:r>
    </w:p>
    <w:p/>
    <w:p>
      <w:r xmlns:w="http://schemas.openxmlformats.org/wordprocessingml/2006/main">
        <w:t xml:space="preserve">ការ​ចែក​រំលែក​ការ​និមិត្ត​អំពី​យូដា និង​ក្រុង​យេរូសាឡិម​ក្នុង​អំឡុង​គ្រា​ចុង​ក្រោយ​បង្អស់។</w:t>
      </w:r>
    </w:p>
    <w:p>
      <w:r xmlns:w="http://schemas.openxmlformats.org/wordprocessingml/2006/main">
        <w:t xml:space="preserve">ការពិពណ៌នាអំពីភ្នំនៃព្រះដំណាក់របស់ព្រះអម្ចាស់ដែលត្រូវបានបង្កើតឡើងខាងលើអ្នកដទៃ</w:t>
      </w:r>
    </w:p>
    <w:p>
      <w:r xmlns:w="http://schemas.openxmlformats.org/wordprocessingml/2006/main">
        <w:t xml:space="preserve">ប្រជាជាតិស្វែងរកការណែនាំពីព្រះ ខណៈពេលដែលផ្តោតលើសន្តិភាពជាជាងជម្លោះ។</w:t>
      </w:r>
    </w:p>
    <w:p>
      <w:r xmlns:w="http://schemas.openxmlformats.org/wordprocessingml/2006/main">
        <w:t xml:space="preserve">ការផ្លាស់ប្តូរកើតឡើងដែលអាវុធក្លាយជាឧបករណ៍សម្រាប់សន្តិភាព។</w:t>
      </w:r>
    </w:p>
    <w:p>
      <w:r xmlns:w="http://schemas.openxmlformats.org/wordprocessingml/2006/main">
        <w:t xml:space="preserve">ការនិយាយទៅកាន់បុគ្គលដែលមានមោទនភាព រួមជាមួយនឹងការព្រមានអំពីការជំនុំជំរះដែលជិតមកដល់។</w:t>
      </w:r>
    </w:p>
    <w:p>
      <w:r xmlns:w="http://schemas.openxmlformats.org/wordprocessingml/2006/main">
        <w:t xml:space="preserve">ការ​អំពាវនាវ​ឲ្យ​មាន​ការ​ទុក​ចិត្ត​ដាក់​លើ​ព្រះ​តែ​មួយ​គត់ ជា​ជាង​រូប​ព្រះ ឬ​កម្លាំង​មនុស្ស។</w:t>
      </w:r>
    </w:p>
    <w:p/>
    <w:p>
      <w:r xmlns:w="http://schemas.openxmlformats.org/wordprocessingml/2006/main">
        <w:t xml:space="preserve">ជំពូកនេះផ្តល់នូវក្តីសង្ឃឹមសម្រាប់អនាគតមួយដែលប្រជាជាតិនានាមករួមគ្នាក្រោមការគ្រប់គ្រងរបស់ព្រះ ឱបក្រសោបសន្តិភាព និងស្វែងរកការណែនាំពីព្រះ។ វាសង្កត់ធ្ងន់ទៅលើការបន្ទាបខ្លួននៅចំពោះព្រះ ហើយព្រមានប្រឆាំងនឹងការជឿទុកចិត្តលើអំណាចលោកិយ ឬព្រះក្លែងក្លាយ។ ទីបំផុត វា​ចង្អុល​ទៅ​រក​គ្រា​មួយ​ដែល​សេចក្តី​សុចរិត​មាន​ឥទ្ធិពល ហើយ​មនុស្សជាតិ​រក​ឃើញ​ការ​រួបរួម​ក្រោម​រជ្ជកាល​របស់​ព្រះអម្ចាស់។</w:t>
      </w:r>
    </w:p>
    <w:p/>
    <w:p>
      <w:r xmlns:w="http://schemas.openxmlformats.org/wordprocessingml/2006/main">
        <w:t xml:space="preserve">អេសាយ 2:1 ពាក្យ​ដែល​អេសាយ ជា​កូន​របស់​អ័ម៉ូស​បាន​ឃើញ​ទាក់​ទង​នឹង​ស្រុក​យូដា និង​ក្រុង​យេរូសាឡឹម។</w:t>
      </w:r>
    </w:p>
    <w:p/>
    <w:p>
      <w:r xmlns:w="http://schemas.openxmlformats.org/wordprocessingml/2006/main">
        <w:t xml:space="preserve">វគ្គ​នេះ​រៀប​រាប់​អំពី​ការ​និមិត្ត​របស់​អេសាយ​អំពី​យូដា និង​ក្រុង​យេរូសាឡិម។</w:t>
      </w:r>
    </w:p>
    <w:p/>
    <w:p>
      <w:r xmlns:w="http://schemas.openxmlformats.org/wordprocessingml/2006/main">
        <w:t xml:space="preserve">1. សារៈសំខាន់នៃការជឿទុកចិត្តលើចក្ខុវិស័យរបស់ព្រះ។</w:t>
      </w:r>
    </w:p>
    <w:p/>
    <w:p>
      <w:r xmlns:w="http://schemas.openxmlformats.org/wordprocessingml/2006/main">
        <w:t xml:space="preserve">2. សារៈសំខាន់នៃសារទំនាយរបស់អេសាយសម្រាប់យូដា និងក្រុងយេរូសាឡិម។</w:t>
      </w:r>
    </w:p>
    <w:p/>
    <w:p>
      <w:r xmlns:w="http://schemas.openxmlformats.org/wordprocessingml/2006/main">
        <w:t xml:space="preserve">1. យេរេមា 29:11 ព្រះ‌អម្ចាស់​មាន​ព្រះ‌បន្ទូល​ថា ដ្បិត​ខ្ញុំ​ដឹង​អំពី​ផែនការ​ដែល​ខ្ញុំ​មាន​សម្រាប់​អ្នក គម្រោង​នឹង​ធ្វើ​ឲ្យ​អ្នក​បាន​ចម្រើន​ឡើង ហើយ​មិន​ធ្វើ​ឲ្យ​អ្នក​ខូច​ចិត្ត​ឡើយ ផែនការ​នឹង​ផ្តល់​ឲ្យ​អ្នក​នូវ​សេចក្ដី​សង្ឃឹម និង​អនាគត។</w:t>
      </w:r>
    </w:p>
    <w:p/>
    <w:p>
      <w:r xmlns:w="http://schemas.openxmlformats.org/wordprocessingml/2006/main">
        <w:t xml:space="preserve">2. រ៉ូម 8:28 ហើយ​យើង​ដឹង​ថា​អ្វីៗ​ទាំង​អស់​ធ្វើ​ការ​ជា​មួយ​គ្នា​ដើម្បី​សេចក្ដី​ល្អ​ចំពោះ​អ្នក​ដែល​ស្រឡាញ់​ព្រះ ដល់​អ្នក​ដែល​ត្រូវ​បាន​ហៅ​តាម​គោល​បំណង​របស់​ទ្រង់។</w:t>
      </w:r>
    </w:p>
    <w:p/>
    <w:p>
      <w:r xmlns:w="http://schemas.openxmlformats.org/wordprocessingml/2006/main">
        <w:t xml:space="preserve">អេសាយ 2:2 ហើយ​នៅ​ថ្ងៃ​ចុង​ក្រោយ​បង្អស់ ភ្នំ​នៃ​ព្រះដំណាក់​របស់​ព្រះ​យេហូវ៉ា​នឹង​ត្រូវ​បាន​តាំង​ឡើង​នៅ​លើ​កំពូល​ភ្នំ ហើយ​នឹង​ត្រូវ​បាន​លើក​តម្កើង​លើស​ភ្នំ។ ហើយប្រជាជាតិទាំងអស់នឹងហូរចូល។</w:t>
      </w:r>
    </w:p>
    <w:p/>
    <w:p>
      <w:r xmlns:w="http://schemas.openxmlformats.org/wordprocessingml/2006/main">
        <w:t xml:space="preserve">វគ្គ​នេះ​និយាយ​អំពី​ការ​ស្ថាបនា​ដំណាក់​របស់​ព្រះអម្ចាស់​នៅ​ថ្ងៃ​ចុង​ក្រោយ​បង្អស់ និង​របៀប​ដែល​ប្រជាជាតិ​ទាំង​អស់​នឹង​មក​ដល់។</w:t>
      </w:r>
    </w:p>
    <w:p/>
    <w:p>
      <w:r xmlns:w="http://schemas.openxmlformats.org/wordprocessingml/2006/main">
        <w:t xml:space="preserve">1. «ផ្ទះមួយដែលបង្កើតឡើងដោយព្រះអម្ចាស់៖ អំណាចនៃដំណឹងល្អ»</w:t>
      </w:r>
    </w:p>
    <w:p/>
    <w:p>
      <w:r xmlns:w="http://schemas.openxmlformats.org/wordprocessingml/2006/main">
        <w:t xml:space="preserve">2. "ថ្ងៃចុងក្រោយ: ពេលវេលានៃការបង្រួបបង្រួមតាមរយៈផ្ទះរបស់ព្រះអម្ចាស់"</w:t>
      </w:r>
    </w:p>
    <w:p/>
    <w:p>
      <w:r xmlns:w="http://schemas.openxmlformats.org/wordprocessingml/2006/main">
        <w:t xml:space="preserve">១.កិច្ចការ ១៧:២៦-២៧ «ហើយ​ទ្រង់​បាន​បង្កើត​ពី​មនុស្ស​តែ​មួយ​គ្រប់​ជាតិ​សាសន៍​ឲ្យ​រស់​នៅ​លើ​ផែនដី​ទាំង​មូល ដោយ​បាន​កំណត់​ពេល​វេលា និង​ព្រំប្រទល់​នៃ​លំនៅ​របស់​គេ ដើម្បី​ឲ្យ​គេ​ស្វែង​រក​ព្រះ ហើយ​ប្រហែល​ជា​មាន​អារម្មណ៍​ថា ផ្លូវ​ទៅ​រក​គាត់ ហើយ​តាម​រក​គាត់ ប៉ុន្តែ​តាម​ពិត គាត់​នៅ​មិន​ឆ្ងាយ​ប៉ុន្មាន​ពី​យើង​រាល់​គ្នា»។</w:t>
      </w:r>
    </w:p>
    <w:p/>
    <w:p>
      <w:r xmlns:w="http://schemas.openxmlformats.org/wordprocessingml/2006/main">
        <w:t xml:space="preserve">2. កិច្ចការ 10:34-35 «ដូច្នេះពេត្រុសបានបើកមាត់របស់គាត់ហើយនិយាយថា: ខ្ញុំយល់ថាព្រះជាម្ចាស់មិនរើសអើងទេ ប៉ុន្តែនៅគ្រប់ជាតិសាសន៍ អ្នកណាដែលកោតខ្លាចទ្រង់ ហើយធ្វើអ្វីដែលត្រឹមត្រូវនោះ ទ្រង់អាចទទួលយកបាន»។</w:t>
      </w:r>
    </w:p>
    <w:p/>
    <w:p>
      <w:r xmlns:w="http://schemas.openxmlformats.org/wordprocessingml/2006/main">
        <w:t xml:space="preserve">អេសាយ 2:3 មាន​មនុស្ស​ជា​ច្រើន​នឹង​ទៅ​និយាយ​ថា ចូរ​មក ហើយ​ឲ្យ​យើង​ឡើង​ទៅ​លើ​ភ្នំ​នៃ​ព្រះ‌អម្ចាស់ ទៅ​ព្រះ‌ដំណាក់​របស់​ព្រះ​របស់​យ៉ាកុប។ ព្រះអង្គ​នឹង​បង្រៀន​យើង​អំពី​មាគ៌ា​របស់​ព្រះអង្គ ហើយ​យើង​នឹង​ដើរ​តាម​មាគ៌ា​របស់​ព្រះអង្គ ដ្បិត​ក្រឹត្យវិន័យ​នឹង​ចេញ​ពី​ក្រុង​ស៊ីយ៉ូន និង​ព្រះបន្ទូល​របស់​ព្រះអម្ចាស់​ពី​ក្រុង​យេរូសាឡឹម។</w:t>
      </w:r>
    </w:p>
    <w:p/>
    <w:p>
      <w:r xmlns:w="http://schemas.openxmlformats.org/wordprocessingml/2006/main">
        <w:t xml:space="preserve">វគ្គ​នេះ​និយាយ​អំពី​មនុស្ស​ជា​ច្រើន​ដែល​ទៅ​ផ្ទះ​របស់​ព្រះ ដើម្បី​រៀន​ផ្លូវ​របស់​ទ្រង់ ហើយ​ដើរ​តាម​មាគ៌ា​របស់​ទ្រង់។</w:t>
      </w:r>
    </w:p>
    <w:p/>
    <w:p>
      <w:r xmlns:w="http://schemas.openxmlformats.org/wordprocessingml/2006/main">
        <w:t xml:space="preserve">១៖ យើង​ត្រូវ​បាន​ហៅ​ឲ្យ​ស្វែង​រក​ព្រះ ហើយ​រៀន​ផ្លូវ​របស់​ទ្រង់។</w:t>
      </w:r>
    </w:p>
    <w:p/>
    <w:p>
      <w:r xmlns:w="http://schemas.openxmlformats.org/wordprocessingml/2006/main">
        <w:t xml:space="preserve">២៖ ការ​ដើរ​តាម​មាគ៌ា​របស់​ព្រះ​គឺ​ជា​ផ្លូវ​តែ​មួយ​គត់​ដើម្បី​សម្រេច​ចិត្ត​ពិត។</w:t>
      </w:r>
    </w:p>
    <w:p/>
    <w:p>
      <w:r xmlns:w="http://schemas.openxmlformats.org/wordprocessingml/2006/main">
        <w:t xml:space="preserve">១៖ ទំនុកតម្កើង ៣៧:៣-៥ ចូរ​ទុក​ចិត្ត​លើ​ព្រះ‌អម្ចាស់ ហើយ​ប្រព្រឹត្ត​ល្អ ដូច្នេះ អ្នក​នឹង​រស់​នៅ​ក្នុង​ស្រុក ហើយ​មាន​សុវត្ថិភាព។ ចូរ​អរ​សប្បាយ​នឹង​ព្រះ‌អម្ចាស់ នោះ​ទ្រង់​នឹង​ប្រទាន​ឲ្យ​អ្នក​រាល់​គ្នា​នូវ​សេចក្តី​ប៉ង​ប្រាថ្នា​ក្នុង​ចិត្ត​របស់​អ្នក។ ដាក់ផ្លូវរបស់អ្នកចំពោះព្រះអម្ចាស់; ជឿលើគាត់ហើយគាត់នឹងធ្វើរឿងនេះ។</w:t>
      </w:r>
    </w:p>
    <w:p/>
    <w:p>
      <w:r xmlns:w="http://schemas.openxmlformats.org/wordprocessingml/2006/main">
        <w:t xml:space="preserve">២៖ សុភាសិត ៣:៥-៦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អេសាយ 2:4 ហើយ​ទ្រង់​នឹង​ជំនុំជំរះ​ក្នុង​ចំណោម​ប្រជាជាតិ​នានា ហើយ​នឹង​បន្ទោស​មនុស្ស​ជា​ច្រើន ហើយ​គេ​នឹង​យក​ដាវ​របស់​ខ្លួន​ទៅ​ជា​ភ្ជួរ​រាស់ ហើយ​លំពែង​ទៅ​ជា​ទំពក់​ទៀត​ផង។</w:t>
      </w:r>
    </w:p>
    <w:p/>
    <w:p>
      <w:r xmlns:w="http://schemas.openxmlformats.org/wordprocessingml/2006/main">
        <w:t xml:space="preserve">អេសាយ​បាន​ទាយ​ថា ព្រះ​នឹង​វិនិច្ឆ័យ​ប្រជាជាតិ​នានា ហើយ​ថា​ពួក​គេ​នឹង​ប្រែក្លាយ​អាវុធ​សង្គ្រាម​ទៅ​ជា​ឧបករណ៍​នៃ​សន្តិភាព។</w:t>
      </w:r>
    </w:p>
    <w:p/>
    <w:p>
      <w:r xmlns:w="http://schemas.openxmlformats.org/wordprocessingml/2006/main">
        <w:t xml:space="preserve">1. អំណាចនៃសន្តិភាព៖ របៀបដែលជម្រើសរបស់យើងមានឥទ្ធិពលលើពិភពលោក</w:t>
      </w:r>
    </w:p>
    <w:p/>
    <w:p>
      <w:r xmlns:w="http://schemas.openxmlformats.org/wordprocessingml/2006/main">
        <w:t xml:space="preserve">2. ពីដាវដល់ភ្ជួររាស់៖ តើវាមានន័យយ៉ាងណាក្នុងការរស់នៅដោយសុខដុមរមនា និងឯកភាព</w:t>
      </w:r>
    </w:p>
    <w:p/>
    <w:p>
      <w:r xmlns:w="http://schemas.openxmlformats.org/wordprocessingml/2006/main">
        <w:t xml:space="preserve">១.មីកា ៤:៣ - «ហើយ​ទ្រង់​នឹង​ជំនុំ​ជម្រះ​នៅ​ក្នុង​ចំណោម​មនុស្ស​ជា​ច្រើន ហើយ​នឹង​ស្ដី​បន្ទោស​ដល់​សាសន៍​ដ៏​ខ្លាំង​ក្លា​ពី​ចម្ងាយ ហើយ​គេ​នឹង​យក​ដាវ​របស់​ខ្លួន​ទៅ​ជា​ភ្ជួរ​រាស់ ហើយ​លំពែង​ទៅ​ជា​ទំពក់ ប្រជាជាតិ​នឹង​មិន​លើក​ដាវ​ទាស់​នឹង​សាសន៍​ដទៃ ពួកគេ​រៀន​សង្គ្រាម​ទៀត​ហើយ»។</w:t>
      </w:r>
    </w:p>
    <w:p/>
    <w:p>
      <w:r xmlns:w="http://schemas.openxmlformats.org/wordprocessingml/2006/main">
        <w:t xml:space="preserve">2. រ៉ូម 12:18 - "ប្រសិនបើអាចធ្វើទៅបាន ចូររស់នៅដោយសុខសាន្តជាមួយមនុស្សទាំងអស់"។</w:t>
      </w:r>
    </w:p>
    <w:p/>
    <w:p>
      <w:r xmlns:w="http://schemas.openxmlformats.org/wordprocessingml/2006/main">
        <w:t xml:space="preserve">អេសាយ 2:5 ឱ​ពួក​វង្ស​យ៉ាកុប​អើយ ចូរ​មក ហើយ​ឲ្យ​យើង​ដើរ​ក្នុង​ពន្លឺ​នៃ​ព្រះ​យេហូវ៉ា។</w:t>
      </w:r>
    </w:p>
    <w:p/>
    <w:p>
      <w:r xmlns:w="http://schemas.openxmlformats.org/wordprocessingml/2006/main">
        <w:t xml:space="preserve">វគ្គ​បទគម្ពីរ​នេះ​ចេញ​ពី​អេសាយ​លើក​ទឹកចិត្ត​ប្រជាជន​យ៉ាកុប​ឲ្យ​ដើរ​ក្នុង​ពន្លឺ​នៃ​ព្រះអម្ចាស់ ។</w:t>
      </w:r>
    </w:p>
    <w:p/>
    <w:p>
      <w:r xmlns:w="http://schemas.openxmlformats.org/wordprocessingml/2006/main">
        <w:t xml:space="preserve">1. ការត្រាស់ហៅរបស់ព្រះឱ្យដើរក្នុងពន្លឺ</w:t>
      </w:r>
    </w:p>
    <w:p/>
    <w:p>
      <w:r xmlns:w="http://schemas.openxmlformats.org/wordprocessingml/2006/main">
        <w:t xml:space="preserve">2. ការដើរតាមមាគ៌ារបស់ព្រះអម្ចាស់</w:t>
      </w:r>
    </w:p>
    <w:p/>
    <w:p>
      <w:r xmlns:w="http://schemas.openxmlformats.org/wordprocessingml/2006/main">
        <w:t xml:space="preserve">១ ម៉ាថាយ ៥:១៤-១៦ - «អ្នក​រាល់​គ្នា​ជា​ពន្លឺ​នៃ​ពិភព​លោក ទីក្រុង​ដែល​តាំង​នៅ​លើ​ភ្នំ​មិន​អាច​លាក់​បាន​ទេ ហើយ​មនុស្ស​ក៏​មិន​អុជ​ចង្កៀង​ដាក់​ក្រោម​កន្ត្រក​ដែរ ប៉ុន្តែ​នៅ​លើ​កន្លែង​ឈរ ហើយ​វា​បំភ្លឺ ដូចគ្នាដែរ ចូរអោយពន្លឺរបស់អ្នកភ្លឺនៅចំពោះមុខអ្នកដទៃ ដើម្បីអោយគេបានឃើញអំពើល្អរបស់អ្នក ហើយលើកតម្កើងសិរីរុងរឿងរបស់ព្រះបិតារបស់អ្នកដែលគង់នៅស្ថានបរមសុខ។</w:t>
      </w:r>
    </w:p>
    <w:p/>
    <w:p>
      <w:r xmlns:w="http://schemas.openxmlformats.org/wordprocessingml/2006/main">
        <w:t xml:space="preserve">២.១ យ៉ូហាន ១:៥-៧ - នេះជាសារដែលយើងបានឮពីទ្រង់ ហើយប្រកាសប្រាប់អ្នករាល់គ្នាថា ព្រះទ្រង់ជាពន្លឺ ហើយនៅក្នុងទ្រង់គ្មានសេចក្តីងងឹតអ្វីទាំងអស់។ បើ​យើង​និយាយ​ថា​យើង​បាន​ប្រកប​នឹង​គាត់ ពេល​យើង​ដើរ​ក្នុង​ភាព​ងងឹត យើង​កុហក ហើយ​មិន​ប្រតិបត្តិ​តាម​សេចក្ដី​ពិត។ ប៉ុន្តែ បើ​យើង​ដើរ​ក្នុង​ពន្លឺ ដូច​ជា​ទ្រង់​គង់​នៅ​ក្នុង​ពន្លឺ នោះ​យើង​បាន​ប្រកប​នឹង​គ្នា​ទៅ​វិញ​ទៅ​មក ហើយ​ព្រះលោហិត​របស់​ព្រះ​យេស៊ូវ ជា​បុត្រ​របស់​ទ្រង់​នឹង​ជម្រះ​យើង​ពី​អំពើ​បាប​ទាំង​អស់។</w:t>
      </w:r>
    </w:p>
    <w:p/>
    <w:p>
      <w:r xmlns:w="http://schemas.openxmlformats.org/wordprocessingml/2006/main">
        <w:t xml:space="preserve">អេសាយ 2:6 ដូច្នេះ ទ្រង់​បាន​បោះ​បង់​ចោល​រាស្ត្រ​ទ្រង់​នូវ​វង្ស​យ៉ាកុប ពី​ព្រោះ​ពួក​គេ​បាន​មក​ពី​ទិស​ខាង​កើត ហើយ​ជា​អ្នក​ចេះ​វេទមន្ត​ដូច​ពួក​ភីលីស្ទីន ហើយ​ពួក​គេ​ពេញ​ចិត្ត​នឹង​កូន​ចៅ​អ្នក​ដទៃ។</w:t>
      </w:r>
    </w:p>
    <w:p/>
    <w:p>
      <w:r xmlns:w="http://schemas.openxmlformats.org/wordprocessingml/2006/main">
        <w:t xml:space="preserve">ព្រះអម្ចាស់​បាន​បោះ​បង់​ចោល​រាស្ដ្រ​របស់​ទ្រង់ គឺ​ជា​វង្ស​របស់​យ៉ាកុប ពី​ព្រោះ​ពួក​គេ​បាន​ជ្រើស​រើស​ទុក​ចិត្ត​លើ​ពួក​ទេវៈ​ពី​ទិស​ខាង​កើត ជាជាង​ពឹង​ផ្អែក​លើ​ទ្រង់។</w:t>
      </w:r>
    </w:p>
    <w:p/>
    <w:p>
      <w:r xmlns:w="http://schemas.openxmlformats.org/wordprocessingml/2006/main">
        <w:t xml:space="preserve">1. ការពឹងផ្អែកលើព្រះគឺជាប្រភពពិតតែមួយគត់នៃសន្តិសុខ និងកម្លាំង។</w:t>
      </w:r>
    </w:p>
    <w:p/>
    <w:p>
      <w:r xmlns:w="http://schemas.openxmlformats.org/wordprocessingml/2006/main">
        <w:t xml:space="preserve">2. សកម្មភាពរបស់យើងមានផលវិបាក ហើយនៅពេលដែលយើងជ្រើសរើសទុកចិត្តលើអ្វីផ្សេងក្រៅពីព្រះជាម្ចាស់ នោះយើងនឹងត្រូវបានបោះបង់ចោលដោយទ្រង់។</w:t>
      </w:r>
    </w:p>
    <w:p/>
    <w:p>
      <w:r xmlns:w="http://schemas.openxmlformats.org/wordprocessingml/2006/main">
        <w:t xml:space="preserve">1. ទំនុកតម្កើង 127:1 - លុះ​ត្រា​តែ​ព្រះ‌អម្ចាស់​មិន​សង់​ផ្ទះ​ទេ នោះ​អ្នក​ដែល​សង់​ធ្វើ​ការ​ដោយ​ឥត​ប្រយោជន៍។</w:t>
      </w:r>
    </w:p>
    <w:p/>
    <w:p>
      <w:r xmlns:w="http://schemas.openxmlformats.org/wordprocessingml/2006/main">
        <w:t xml:space="preserve">2. យេរេមា 17:5-7 - «អ្នក​ណា​ដែល​ទុក​ចិត្ត​លើ​មនុស្ស អ្នក​នោះ​ត្រូវ​បណ្តាសា អ្នក​នោះ​នឹង​មាន​កម្លាំង​ចេញ​ពី​សាច់​ឈាម ហើយ​ចិត្ត​បែរ​ចេញ​ពី​ព្រះ‌អម្ចាស់ អ្នក​នោះ​នឹង​បាន​ដូច​ជា​គុម្ពោត​នៅ​ទី​ស្ងាត់​ជ្រងំ គេ​នឹង​មិន​ឃើញ​ភាព​ចម្រុង​ចម្រើន​ឡើយ ពេល​មក​ដល់ ពួក​គេ​នឹង​រស់​នៅ​ក្នុង​ទី​ស្ងាត់​ជ្រងំ​ក្នុង​វាល​រហោស្ថាន នៅ​ក្នុង​ដី​អំបិល​ដែល​គ្មាន​អ្នក​ណា​រស់​នៅ»។</w:t>
      </w:r>
    </w:p>
    <w:p/>
    <w:p>
      <w:r xmlns:w="http://schemas.openxmlformats.org/wordprocessingml/2006/main">
        <w:t xml:space="preserve">អេសាយ 2:7 ទឹកដី​របស់​គេ​ក៏​ពោរពេញ​ទៅ​ដោយ​ប្រាក់ និង​មាស ហើយ​ក៏​គ្មាន​ទី​បញ្ចប់​នៃ​ទ្រព្យ​សម្បត្តិ​របស់​គេ​ដែរ។ ដី​របស់​គេ​ក៏​ពេញ​ទៅ​ដោយ​សេះ ហើយ​ក៏​គ្មាន​ចុង​រទេះ​ចំបាំង​ដែរ។</w:t>
      </w:r>
    </w:p>
    <w:p/>
    <w:p>
      <w:r xmlns:w="http://schemas.openxmlformats.org/wordprocessingml/2006/main">
        <w:t xml:space="preserve">ទឹកដី​នេះ​ពោរពេញ​ទៅដោយ​ទ្រព្យសម្បត្តិ និង​ធនធាន​គ្មាន​ទី​បញ្ចប់​នៃ​ទ្រព្យសម្បត្ដិ សេះ និង​រទេះ​ចំបាំង​។</w:t>
      </w:r>
    </w:p>
    <w:p/>
    <w:p>
      <w:r xmlns:w="http://schemas.openxmlformats.org/wordprocessingml/2006/main">
        <w:t xml:space="preserve">១៖ ព្រះ​ប្រទាន​ពរ​យើង​ដោយ​បរិបូរណ៍ និង​បរិបូរណ៍។</w:t>
      </w:r>
    </w:p>
    <w:p/>
    <w:p>
      <w:r xmlns:w="http://schemas.openxmlformats.org/wordprocessingml/2006/main">
        <w:t xml:space="preserve">២៖ រស់នៅដោយបន្ទាបខ្លួន និងស្មោះត្រង់ជាមួយនឹងធនធានដែលព្រះបានប្រទានមកយើង។</w:t>
      </w:r>
    </w:p>
    <w:p/>
    <w:p>
      <w:r xmlns:w="http://schemas.openxmlformats.org/wordprocessingml/2006/main">
        <w:t xml:space="preserve">1: James 1:17 - រាល់អំណោយល្អនិងល្អឥតខ្ចោះគឺមកពីស្ថានលើគឺមកពីព្រះវរបិតានៃពន្លឺនៅស្ថានសួគ៌ដែលមិនផ្លាស់ប្តូរដូចជាការផ្លាស់ប្តូរស្រមោល។</w:t>
      </w:r>
    </w:p>
    <w:p/>
    <w:p>
      <w:r xmlns:w="http://schemas.openxmlformats.org/wordprocessingml/2006/main">
        <w:t xml:space="preserve">2: សាស្ដា 5:10 - អ្នក​ណា​ដែល​ស្រឡាញ់​ប្រាក់​មិន​ដែល​មាន​ប្រាក់​គ្រប់​គ្រាន់; អ្នក​ណា​ដែល​ស្រឡាញ់​ទ្រព្យ​សម្បត្តិ មិន​ដែល​ពេញ​ចិត្ត​នឹង​ចំណូល​របស់​ខ្លួន​ឡើយ។ នេះក៏គ្មានន័យដែរ។</w:t>
      </w:r>
    </w:p>
    <w:p/>
    <w:p>
      <w:r xmlns:w="http://schemas.openxmlformats.org/wordprocessingml/2006/main">
        <w:t xml:space="preserve">អេសាយ 2:8 ស្រុក​គេ​ក៏​ពោរពេញ​ទៅ​ដោយ​រូប​ព្រះ​ដែរ។ ពួកគេ​ថ្វាយបង្គំ​ស្នាដៃ​នៃ​ដៃ​របស់​ខ្លួន ដែល​ម្រាមដៃ​របស់​ពួកគេ​បាន​ធ្វើ​។</w:t>
      </w:r>
    </w:p>
    <w:p/>
    <w:p>
      <w:r xmlns:w="http://schemas.openxmlformats.org/wordprocessingml/2006/main">
        <w:t xml:space="preserve">ប្រជាជននៅសម័យអេសាយបានងាកចេញពីព្រះ ហើយថ្វាយបង្គំរូបព្រះដែលធ្វើដោយខ្លួនឯងជំនួសវិញ។</w:t>
      </w:r>
    </w:p>
    <w:p/>
    <w:p>
      <w:r xmlns:w="http://schemas.openxmlformats.org/wordprocessingml/2006/main">
        <w:t xml:space="preserve">1. "Idols ដែលយើងគោរពបូជា"</w:t>
      </w:r>
    </w:p>
    <w:p/>
    <w:p>
      <w:r xmlns:w="http://schemas.openxmlformats.org/wordprocessingml/2006/main">
        <w:t xml:space="preserve">2. "អំណាចនៃមោទនភាព: ការងាកចេញពីព្រះ"</w:t>
      </w:r>
    </w:p>
    <w:p/>
    <w:p>
      <w:r xmlns:w="http://schemas.openxmlformats.org/wordprocessingml/2006/main">
        <w:t xml:space="preserve">១.អេសាយ ២:៨</w:t>
      </w:r>
    </w:p>
    <w:p/>
    <w:p>
      <w:r xmlns:w="http://schemas.openxmlformats.org/wordprocessingml/2006/main">
        <w:t xml:space="preserve">រ៉ូម 1:21-25 - «ដ្បិត​គេ​ស្គាល់​ព្រះ តែ​គេ​មិន​លើក​តម្កើង​ទ្រង់​ជា​ព្រះ ឬ​អរ​ព្រះ‌គុណ​ដល់​ទ្រង់​ឡើយ ប៉ុន្តែ​ការ​គិត​របស់​គេ​បាន​ក្លាយ​ទៅ​ជា​ឥត​ប្រយោជន៍ ហើយ​ចិត្ត​ល្ងី‌ល្ងើ​ក៏​ងងឹត។ ហើយ​បាន​ផ្លាស់​ប្តូរ​សិរីល្អ​នៃ​ព្រះ​អមតៈ​សម្រាប់​រូប​ដែល​ធ្វើ​ឲ្យ​មើល​ទៅ​ដូច​ជា​មនុស្ស​រមែង​ស្លាប់ សត្វ​ស្លាប និង​សត្វ និង​សត្វ​ល្មូន»។</w:t>
      </w:r>
    </w:p>
    <w:p/>
    <w:p>
      <w:r xmlns:w="http://schemas.openxmlformats.org/wordprocessingml/2006/main">
        <w:t xml:space="preserve">អេសាយ 2:9 មនុស្ស​ថោកទាប​ក៏​ក្រាប​ចុះ ហើយ​មនុស្ស​ធំ​ក៏​បន្ទាប​ខ្លួន​ចុះ ដូច្នេះ​កុំ​អត់​ទោស​ឲ្យ​គេ​ឡើយ។</w:t>
      </w:r>
    </w:p>
    <w:p/>
    <w:p>
      <w:r xmlns:w="http://schemas.openxmlformats.org/wordprocessingml/2006/main">
        <w:t xml:space="preserve">វគ្គ​នេះ​ចែង​ថា មធ្យម និង​ធំ ត្រូវ​បន្ទាប​ខ្លួន ហើយ​មិន​គួរ​លើកលែង​ទោស​ឲ្យ​ឡើយ។</w:t>
      </w:r>
    </w:p>
    <w:p/>
    <w:p>
      <w:r xmlns:w="http://schemas.openxmlformats.org/wordprocessingml/2006/main">
        <w:t xml:space="preserve">1. ការបន្ទាបខ្លួន៖ តម្រូវការជាមុនសម្រាប់ការអភ័យទោស</w:t>
      </w:r>
    </w:p>
    <w:p/>
    <w:p>
      <w:r xmlns:w="http://schemas.openxmlformats.org/wordprocessingml/2006/main">
        <w:t xml:space="preserve">2. មោទនភាព៖ ជាឧបសគ្គចំពោះការអភ័យទោស</w:t>
      </w:r>
    </w:p>
    <w:p/>
    <w:p>
      <w:r xmlns:w="http://schemas.openxmlformats.org/wordprocessingml/2006/main">
        <w:t xml:space="preserve">1. យ៉ាកុប 4:6-10 ប៉ុន្តែទ្រង់ប្រទានព្រះគុណច្រើនជាង។ ហេតុ​នេះ​ហើយ​បាន​ជា​គាត់​មាន​ប្រសាសន៍​ថា ព្រះ​ទ្រង់​ប្រឆាំង​នឹង​មនុស្ស​ឆ្មើងឆ្មៃ ប៉ុន្តែ​ទ្រង់​ប្រទាន​ព្រះគុណ​ដល់​មនុស្ស​រាប​ទាប។ ដូច្នេះ ចូរ​ដាក់​ខ្លួន​ទៅ​ព្រះ។ ទប់ទល់នឹងអារក្ស នោះវានឹងរត់ចេញពីអ្នក។ ចូរ​ចូល​ទៅ​ជិត​ព្រះ នោះ​ទ្រង់​នឹង​ចូល​មក​ជិត​អ្នក។ មនុស្សមានបាបអើយ! ហើយ​ធ្វើ​ឲ្យ​ចិត្ត​អ្នក​រាល់​គ្នា​ស្អាត​បរិសុទ្ធ​ចុះ អ្នក​រាល់​គ្នា​មាន​ចិត្ត​ពីរ។ ចូរ​មាន​ទុក្ខ​ព្រួយ ហើយ​កាន់​ទុក្ខ ហើយ​យំ ចូរ​ឲ្យ​ការ​សើច​របស់​អ្នក​ប្រែ​ទៅ​ជា​ការ​កាន់​ទុក្ខ ហើយ​សេចក្ដី​អំណរ​របស់​អ្នក​នឹង​ទៅ​ជា​ធ្ងន់។ ចូរបន្ទាបខ្លួននៅចំពោះព្រះភ័ក្ត្រព្រះអម្ចាស់ នោះទ្រង់នឹងលើកអ្នកឡើង។</w:t>
      </w:r>
    </w:p>
    <w:p/>
    <w:p>
      <w:r xmlns:w="http://schemas.openxmlformats.org/wordprocessingml/2006/main">
        <w:t xml:space="preserve">2. សុភាសិត ១៦:១៨-១៩ ភាពឆ្មើងឆ្មៃកើតឡើងមុនសេចក្តីវិនាស ហើយមានចិត្តក្រអឺតក្រទមមុនពេលធ្លាក់។ ការ​មាន​ចិត្ត​រាប​ទាប​ជា​មួយ​នឹង​មនុស្ស​ទាប ប្រសើរ​ជាង​ចែក​ទ្រព្យ​សម្បត្តិ​ជា​មួយ​នឹង​មនុស្ស​ឆ្មើងឆ្មៃ។</w:t>
      </w:r>
    </w:p>
    <w:p/>
    <w:p>
      <w:r xmlns:w="http://schemas.openxmlformats.org/wordprocessingml/2006/main">
        <w:t xml:space="preserve">អេសាយ 2:10 ចូរ​ចូល​ទៅ​ក្នុង​ថ្ម ហើយ​លាក់​អ្នក​នៅ​ក្នុង​ធូលី​ដី ដោយ​ព្រោះ​ខ្លាច​ដល់​ព្រះ‌អម្ចាស់ និង​ដើម្បី​សិរី‌រុងរឿង​នៃ​សិរី‌រុងរឿង​របស់​ព្រះអង្គ។</w:t>
      </w:r>
    </w:p>
    <w:p/>
    <w:p>
      <w:r xmlns:w="http://schemas.openxmlformats.org/wordprocessingml/2006/main">
        <w:t xml:space="preserve">វគ្គ​បទគម្ពីរ​គឺ​ជា​ការ​អំពាវនាវ​ឲ្យ​មាន​ការ​បន្ទាបខ្លួន និង​ការគោរព​ចំពោះ​ព្រះអម្ចាស់ ។</w:t>
      </w:r>
    </w:p>
    <w:p/>
    <w:p>
      <w:r xmlns:w="http://schemas.openxmlformats.org/wordprocessingml/2006/main">
        <w:t xml:space="preserve">1. "អំណាចនៃការបន្ទាបខ្លួន"</w:t>
      </w:r>
    </w:p>
    <w:p/>
    <w:p>
      <w:r xmlns:w="http://schemas.openxmlformats.org/wordprocessingml/2006/main">
        <w:t xml:space="preserve">២.«កោត​ខ្លាច​ព្រះ​អម្ចាស់ និង​ព្រះ​អង្គ»។</w:t>
      </w:r>
    </w:p>
    <w:p/>
    <w:p>
      <w:r xmlns:w="http://schemas.openxmlformats.org/wordprocessingml/2006/main">
        <w:t xml:space="preserve">1. យ៉ាកុប 4:10 - «បន្ទាបខ្លួននៅចំពោះព្រះភ័ក្ត្រព្រះអម្ចាស់ នោះទ្រង់នឹងលើកអ្នកឡើង»។</w:t>
      </w:r>
    </w:p>
    <w:p/>
    <w:p>
      <w:r xmlns:w="http://schemas.openxmlformats.org/wordprocessingml/2006/main">
        <w:t xml:space="preserve">2. ទំនុកតម្កើង 34:11 - «កូន​ចៅ​អើយ ចូរ​មក​ស្តាប់​ខ្ញុំ ខ្ញុំ​នឹង​បង្រៀន​អ្នក​អំពី​ការ​កោត​ខ្លាច​ដល់​ព្រះ​យេហូវ៉ា»។</w:t>
      </w:r>
    </w:p>
    <w:p/>
    <w:p>
      <w:r xmlns:w="http://schemas.openxmlformats.org/wordprocessingml/2006/main">
        <w:t xml:space="preserve">អេសាយ 2:11 រូបរាង​ដ៏​ខ្ពង់ខ្ពស់​របស់​មនុស្ស​នឹង​ត្រូវ​បន្ទាប​ចុះ ហើយ​ភាព​ក្រអឺតក្រទម​របស់​មនុស្ស​នឹង​ត្រូវ​ក្រាប​ចុះ ហើយ​ព្រះ‌អម្ចាស់​តែ​មួយ​អង្គ​នឹង​ត្រូវ​លើក​តម្កើង​នៅ​ថ្ងៃ​នោះ។</w:t>
      </w:r>
    </w:p>
    <w:p/>
    <w:p>
      <w:r xmlns:w="http://schemas.openxmlformats.org/wordprocessingml/2006/main">
        <w:t xml:space="preserve">ការបន្ទាបខ្លួនគឺចាំបាច់ដើម្បីលើកតម្កើងព្រះអម្ចាស់។</w:t>
      </w:r>
    </w:p>
    <w:p/>
    <w:p>
      <w:r xmlns:w="http://schemas.openxmlformats.org/wordprocessingml/2006/main">
        <w:t xml:space="preserve">១៖ សិរីល្អរបស់ព្រះ៖ ការអំពាវនាវទៅកាន់ភាពរាបទាប</w:t>
      </w:r>
    </w:p>
    <w:p/>
    <w:p>
      <w:r xmlns:w="http://schemas.openxmlformats.org/wordprocessingml/2006/main">
        <w:t xml:space="preserve">២៖ បន្ទាបខ្លួន និងលើកតម្កើង៖ មេរៀនពីអេសាយ</w:t>
      </w:r>
    </w:p>
    <w:p/>
    <w:p>
      <w:r xmlns:w="http://schemas.openxmlformats.org/wordprocessingml/2006/main">
        <w:t xml:space="preserve">1: James 4:10 - ចូរបន្ទាបខ្លួននៅចំពោះព្រះអម្ចាស់ នោះទ្រង់នឹងលើកតម្កើងអ្នក។</w:t>
      </w:r>
    </w:p>
    <w:p/>
    <w:p>
      <w:r xmlns:w="http://schemas.openxmlformats.org/wordprocessingml/2006/main">
        <w:t xml:space="preserve">២៖ ភីលីព ២:៣​-​៤ - កុំ​ធ្វើ​អ្វី​ពី​មហិច្ឆតា​អាត្មានិយម ឬ​ការ​អួត​ខ្លួន​ឡើយ ប៉ុន្តែ​ដោយ​ចិត្ត​រាប​ទាប រាប់​អ្នក​ដទៃ​ទៀត​សំខាន់​ជាង​ខ្លួន​ឯង។ ចូរ​អ្នក​រាល់​គ្នា​មើល​ទៅ​មិន​ត្រឹម​តែ​ជា​ប្រយោជន៍​របស់​ខ្លួន​ប៉ុណ្ណោះ​ទេ ប៉ុន្តែ​ក៏​គិត​ដល់​ប្រយោជន៍​អ្នក​ដទៃ​ដែរ។</w:t>
      </w:r>
    </w:p>
    <w:p/>
    <w:p>
      <w:r xmlns:w="http://schemas.openxmlformats.org/wordprocessingml/2006/main">
        <w:t xml:space="preserve">អេសាយ 2:12 ដ្បិត​ថ្ងៃ​នៃ​ព្រះ‌អម្ចាស់​នៃ​ពិភព​ទាំង​មូល​នឹង​ធ្លាក់​ទៅ​លើ​អស់​អ្នក​ណា​ដែល​មាន​មោទនភាព និង​ខ្ពង់ខ្ពស់ និង​លើ​អស់​អ្នក​ដែល​ត្រូវ​លើក​ឡើង។ ហើយ​គាត់​នឹង​ត្រូវ​ធ្លាក់​ចុះ</w:t>
      </w:r>
    </w:p>
    <w:p/>
    <w:p>
      <w:r xmlns:w="http://schemas.openxmlformats.org/wordprocessingml/2006/main">
        <w:t xml:space="preserve">ថ្ងៃ​នៃ​ព្រះ​យេហូវ៉ា​នឹង​ជា​ថ្ងៃ​សម្រាប់​បន្ទាប​មនុស្ស​ឆ្មើងឆ្មៃ។</w:t>
      </w:r>
    </w:p>
    <w:p/>
    <w:p>
      <w:r xmlns:w="http://schemas.openxmlformats.org/wordprocessingml/2006/main">
        <w:t xml:space="preserve">១៖ អំនួតអាចជាសត្រូវដ៏ធំនៃការដើរខាងវិញ្ញាណរបស់យើងជាមួយព្រះ ព្រោះវាអាចនាំឲ្យយើងខ្វាក់ភ្នែកចំពោះកំហុស និងភាពទន់ខ្សោយរបស់យើង។</w:t>
      </w:r>
    </w:p>
    <w:p/>
    <w:p>
      <w:r xmlns:w="http://schemas.openxmlformats.org/wordprocessingml/2006/main">
        <w:t xml:space="preserve">២៖ ព្រះអម្ចាស់​ជា​ព្រះ​នៃ​យុត្តិធម៌ ហើយ​ទ្រង់​នឹង​បន្ទាប​មនុស្ស​ឆ្មើងឆ្មៃ ដែល​មិន​ចង់​បន្ទាប​ខ្លួន។</w:t>
      </w:r>
    </w:p>
    <w:p/>
    <w:p>
      <w:r xmlns:w="http://schemas.openxmlformats.org/wordprocessingml/2006/main">
        <w:t xml:space="preserve">1: យ៉ាកុប 4: 6-10 - ប៉ុន្តែទ្រង់ប្រទានព្រះគុណបន្ថែមទៀត។ ហេតុ​នេះ​ហើយ​បាន​ជា​ទ្រង់​មាន​បន្ទូល​ថា ព្រះ​ទ្រង់​ប្រឆាំង​នឹង​មនុស្ស​ឆ្មើងឆ្មៃ ប៉ុន្តែ​ទ្រង់​ប្រទាន​ព្រះគុណ​ដល់​មនុស្ស​រាប​ទាប។</w:t>
      </w:r>
    </w:p>
    <w:p/>
    <w:p>
      <w:r xmlns:w="http://schemas.openxmlformats.org/wordprocessingml/2006/main">
        <w:t xml:space="preserve">2: សុភាសិត 16:18 - អំនួត​ឈាន​ទៅ​មុខ​សេចក្ដី​វិនាស ហើយ​មាន​ចិត្ត​ក្រអឺតក្រទម​មុន​នឹង​ការ​ដួល​រលំ។</w:t>
      </w:r>
    </w:p>
    <w:p/>
    <w:p>
      <w:r xmlns:w="http://schemas.openxmlformats.org/wordprocessingml/2006/main">
        <w:t xml:space="preserve">អេសាយ 2:13 ហើយ​នៅ​លើ​ដើម​តាត្រៅ​ទាំង​ប៉ុន្មាន​នៃ​ប្រទេស​លីបង់ ដែល​មាន​កំពស់​ខ្ពស់ ហើយ​នឹង​នៅ​លើ​ដើម​ឈើ​ទាំង​អស់​នៃ​បាសាន។</w:t>
      </w:r>
    </w:p>
    <w:p/>
    <w:p>
      <w:r xmlns:w="http://schemas.openxmlformats.org/wordprocessingml/2006/main">
        <w:t xml:space="preserve">ព្រះ​នឹង​វិនិច្ឆ័យ​អស់​អ្នក​ណា​ដែល​មាន​អំនួត និង​ក្រអឺតក្រទម។</w:t>
      </w:r>
    </w:p>
    <w:p/>
    <w:p>
      <w:r xmlns:w="http://schemas.openxmlformats.org/wordprocessingml/2006/main">
        <w:t xml:space="preserve">1. មោទនភាពកើតមានមុនពេលធ្លាក់ - រ៉ូម 12:3</w:t>
      </w:r>
    </w:p>
    <w:p/>
    <w:p>
      <w:r xmlns:w="http://schemas.openxmlformats.org/wordprocessingml/2006/main">
        <w:t xml:space="preserve">2. បន្ទាបខ្លួននៅចំពោះព្រះ - យ៉ាកុប 4:10</w:t>
      </w:r>
    </w:p>
    <w:p/>
    <w:p>
      <w:r xmlns:w="http://schemas.openxmlformats.org/wordprocessingml/2006/main">
        <w:t xml:space="preserve">1. លូកា 18:14 - «ដ្បិត​អស់​អ្នក​ណា​ដែល​លើក​តម្កើង​ខ្លួន​នឹង​ត្រូវ​បន្ទាប​ចុះ ហើយ​អ្នក​ណា​ដែល​បន្ទាប​ខ្លួន​នឹង​ត្រូវ​លើក​តម្កើង»។</w:t>
      </w:r>
    </w:p>
    <w:p/>
    <w:p>
      <w:r xmlns:w="http://schemas.openxmlformats.org/wordprocessingml/2006/main">
        <w:t xml:space="preserve">2. សុភាសិត 16:18 - «អំនួត​ទៅ​មុខ​សេចក្ដី​វិនាស ហើយ​មាន​ចិត្ត​ក្រអឺតក្រទម​មុន​នឹង​ការ​ដួល​រលំ»។</w:t>
      </w:r>
    </w:p>
    <w:p/>
    <w:p>
      <w:r xmlns:w="http://schemas.openxmlformats.org/wordprocessingml/2006/main">
        <w:t xml:space="preserve">អេសាយ 2:14 ហើយ​នៅ​លើ​ភ្នំ​ខ្ពស់​ទាំង​អស់ និង​នៅ​លើ​ភ្នំ​ទាំង​អស់​ដែល​ត្រូវ​លើក​ឡើង។</w:t>
      </w:r>
    </w:p>
    <w:p/>
    <w:p>
      <w:r xmlns:w="http://schemas.openxmlformats.org/wordprocessingml/2006/main">
        <w:t xml:space="preserve">វគ្គនេះនិយាយអំពីសិរីល្អរបស់ព្រះដែលត្រូវបានបង្ហាញនៅលើភ្នំខ្ពស់បំផុតនិងភ្នំ</w:t>
      </w:r>
    </w:p>
    <w:p/>
    <w:p>
      <w:r xmlns:w="http://schemas.openxmlformats.org/wordprocessingml/2006/main">
        <w:t xml:space="preserve">1: សិរីល្អរបស់ព្រះត្រូវបានបង្ហាញនៅលើកន្លែងខ្ពស់បំផុត។</w:t>
      </w:r>
    </w:p>
    <w:p/>
    <w:p>
      <w:r xmlns:w="http://schemas.openxmlformats.org/wordprocessingml/2006/main">
        <w:t xml:space="preserve">២៖ ភាពអស្ចារ្យរបស់ព្រះត្រូវបានបង្ហាញនៅលើភ្នំខ្ពស់បំផុត។</w:t>
      </w:r>
    </w:p>
    <w:p/>
    <w:p>
      <w:r xmlns:w="http://schemas.openxmlformats.org/wordprocessingml/2006/main">
        <w:t xml:space="preserve">១៖ ទំនុកតម្កើង ២៩:៤ - ព្រះសូរសៀងរបស់ព្រះអម្ចាស់មានឫទ្ធានុភាព។ ព្រះ​សូរសៀង​របស់​ ព្រះអម្ចាស់ ​ពោរពេញ​ទៅ​ដោយ​ឫទ្ធានុភាព។</w:t>
      </w:r>
    </w:p>
    <w:p/>
    <w:p>
      <w:r xmlns:w="http://schemas.openxmlformats.org/wordprocessingml/2006/main">
        <w:t xml:space="preserve">2: Habakkuk 3: 3-4 - ព្រះបានមកពី Teman និងបរិសុទ្ធមកពីភ្នំប៉ារ៉ាន។ សិរី​ល្អ​របស់​ទ្រង់​គ្រប​លើ​ផ្ទៃ​មេឃ ហើយ​ផែនដី​ក៏​ពេញ​ដោយ​ការ​សរសើរ​ទ្រង់។ Selah ពន្លឺរបស់ទ្រង់គឺដូចជាពន្លឺ; កាំរស្មីភ្លឺចេញពីដៃរបស់គាត់; ហើយនៅទីនោះគាត់បានបិទបាំងអំណាចរបស់គាត់។</w:t>
      </w:r>
    </w:p>
    <w:p/>
    <w:p>
      <w:r xmlns:w="http://schemas.openxmlformats.org/wordprocessingml/2006/main">
        <w:t xml:space="preserve">អេសាយ 2:15 ហើយ​នៅ​លើ​ប៉ម​ខ្ពស់ៗ និង​តាម​កំពែង​ដែល​មាន​របង</w:t>
      </w:r>
    </w:p>
    <w:p/>
    <w:p>
      <w:r xmlns:w="http://schemas.openxmlformats.org/wordprocessingml/2006/main">
        <w:t xml:space="preserve">វគ្គនេះនិយាយអំពីសារៈសំខាន់នៃការទុកចិត្តលើព្រះ ហើយពឹងផ្អែកលើទ្រង់សម្រាប់ការការពារ ជាជាងប្រើឧបករណ៍ដែលបង្កើតឡើងដោយមនុស្ស ដូចជាប៉មខ្ពស់ និងជញ្ជាំងដែលមានរបង។</w:t>
      </w:r>
    </w:p>
    <w:p/>
    <w:p>
      <w:r xmlns:w="http://schemas.openxmlformats.org/wordprocessingml/2006/main">
        <w:t xml:space="preserve">1. "សុវត្ថិភាពនៃព្រះអម្ចាស់: ការស្វែងរកការការពារពិតប្រាកដនៅក្នុងព្រះតែម្នាក់ឯង"</w:t>
      </w:r>
    </w:p>
    <w:p/>
    <w:p>
      <w:r xmlns:w="http://schemas.openxmlformats.org/wordprocessingml/2006/main">
        <w:t xml:space="preserve">2. "កម្លាំងនៃសេចក្តីជំនឿ៖ ទុកចិត្តលើព្រះអម្ចាស់ លើសអ្វីៗទាំងអស់"</w:t>
      </w:r>
    </w:p>
    <w:p/>
    <w:p>
      <w:r xmlns:w="http://schemas.openxmlformats.org/wordprocessingml/2006/main">
        <w:t xml:space="preserve">ទំនុកតម្កើង 62:8 ឱ​មនុស្ស​អើយ ចូរ​ទុក​ចិត្ត​លើ​ទ្រង់​គ្រប់​ពេល​វេលា ចូរ​ចាក់​ទឹក​ចិត្ត​នៅ​ចំពោះ​ទ្រង់ ព្រះ​ទ្រង់​ជា​ទី​ពឹង​ជ្រក​របស់​យើង​រាល់​គ្នា។</w:t>
      </w:r>
    </w:p>
    <w:p/>
    <w:p>
      <w:r xmlns:w="http://schemas.openxmlformats.org/wordprocessingml/2006/main">
        <w:t xml:space="preserve">2. អេសេគាល 33:11 - ចូរ​ប្រាប់​ពួក​គេ​ថា ព្រះ‌ជា‌អម្ចាស់​ជា​ព្រះ​មាន​ព្រះ‌បន្ទូល​ថា កាល​ដែល​ខ្ញុំ​រស់​នៅ នោះ​ខ្ញុំ​មិន​សប្បាយ​ចិត្ត​នឹង​ការ​ស្លាប់​របស់​មនុស្ស​អាក្រក់​ទេ គឺ​មនុស្ស​អាក្រក់​បែរ​ចេញ​ពី​ផ្លូវ​របស់​ខ្លួន ហើយ​រស់​នៅ​វិញ បែរ​ត្រឡប់​ពី​អ្នក​វិញ។ ឱ​ពូជពង្ស​អ៊ីស្រា‌អែល​អើយ ហេតុ​អ្វី​បាន​ជា​អ្នក​ស្លាប់?»។</w:t>
      </w:r>
    </w:p>
    <w:p/>
    <w:p>
      <w:r xmlns:w="http://schemas.openxmlformats.org/wordprocessingml/2006/main">
        <w:t xml:space="preserve">អេសាយ 2:16 ហើយ​លើ​សំពៅ​ទាំង​អស់​នៃ​ក្រុង​ថាស៊ីស និង​លើ​រូប​ភាព​ដ៏​គួរ​ឲ្យ​សប្បាយ។</w:t>
      </w:r>
    </w:p>
    <w:p/>
    <w:p>
      <w:r xmlns:w="http://schemas.openxmlformats.org/wordprocessingml/2006/main">
        <w:t xml:space="preserve">វគ្គនេះនិយាយអំពីការជំនុំជំរះរបស់ព្រះនៅលើកប៉ាល់ទាំងអស់នៃ Tarshish និងរូបភាពរីករាយទាំងអស់។</w:t>
      </w:r>
    </w:p>
    <w:p/>
    <w:p>
      <w:r xmlns:w="http://schemas.openxmlformats.org/wordprocessingml/2006/main">
        <w:t xml:space="preserve">1: ការជំនុំជំរះរបស់ព្រះគឺគ្រប់ជ្រុងជ្រោយ ហើយមិនដែលលើកលែងមនុស្សអាក្រក់ឡើយ។</w:t>
      </w:r>
    </w:p>
    <w:p/>
    <w:p>
      <w:r xmlns:w="http://schemas.openxmlformats.org/wordprocessingml/2006/main">
        <w:t xml:space="preserve">២៖ យើងត្រូវប្រើទ្រព្យសម្បត្ដិ និងទ្រព្យសម្បត្ដិរបស់យើងដោយប្រាជ្ញា ត្បិតព្រះជាម្ចាស់នឹងវិនិច្ឆ័យយើងចំពោះអ្វីៗទាំងអស់ដែលយើងមាន។</w:t>
      </w:r>
    </w:p>
    <w:p/>
    <w:p>
      <w:r xmlns:w="http://schemas.openxmlformats.org/wordprocessingml/2006/main">
        <w:t xml:space="preserve">1: អេសាយ 1:2-3 - ឱស្ថានសួគ៌អើយ ចូរស្តាប់ចុះ ឱផែនដីអើយ! ដ្បិត​ព្រះ‌អម្ចាស់​មាន​ព្រះ‌បន្ទូល​ថា៖ «ខ្ញុំ​បាន​ចិញ្ចឹម និង​ចិញ្ចឹម​កូន ប៉ុន្តែ​គេ​បាន​បះ‌បោរ​ប្រឆាំង​នឹង​ខ្ញុំ។</w:t>
      </w:r>
    </w:p>
    <w:p/>
    <w:p>
      <w:r xmlns:w="http://schemas.openxmlformats.org/wordprocessingml/2006/main">
        <w:t xml:space="preserve">2: យ៉ាកុប 1:17 - រាល់អំណោយល្អនិងអំណោយដ៏ល្អឥតខ្ចោះទាំងអស់គឺមកពីស្ថានលើគឺមកពីព្រះវរបិតានៃពន្លឺដែលមិនមានការប្រែប្រួលឬស្រមោលដោយសារតែការផ្លាស់ប្តូរ។</w:t>
      </w:r>
    </w:p>
    <w:p/>
    <w:p>
      <w:r xmlns:w="http://schemas.openxmlformats.org/wordprocessingml/2006/main">
        <w:t xml:space="preserve">អេសាយ 2:17 ហើយ​ភាព​ខ្ពង់ខ្ពស់​នៃ​មនុស្ស​នឹង​ត្រូវ​ក្រាប​ចុះ ហើយ​ភាព​ក្រអឺតក្រទម​របស់​មនុស្ស​នឹង​ត្រូវ​បន្ទាប​ចុះ ហើយ​ព្រះ‌អម្ចាស់​តែ​មួយ​អង្គ​នឹង​ត្រូវ​លើក​តម្កើង​នៅ​ថ្ងៃ​នោះ។</w:t>
      </w:r>
    </w:p>
    <w:p/>
    <w:p>
      <w:r xmlns:w="http://schemas.openxmlformats.org/wordprocessingml/2006/main">
        <w:t xml:space="preserve">ព្រះអម្ចាស់​នឹង​ត្រូវ​លើក​តម្កើង ហើយ​អំនួត​របស់​មនុស្ស​នឹង​ត្រូវ​បន្ទាប​ខ្លួន។</w:t>
      </w:r>
    </w:p>
    <w:p/>
    <w:p>
      <w:r xmlns:w="http://schemas.openxmlformats.org/wordprocessingml/2006/main">
        <w:t xml:space="preserve">1. មោទនភាពកើតមានមុនពេលធ្លាក់</w:t>
      </w:r>
    </w:p>
    <w:p/>
    <w:p>
      <w:r xmlns:w="http://schemas.openxmlformats.org/wordprocessingml/2006/main">
        <w:t xml:space="preserve">2. ព្រះជាកំពូល ហើយយើងត្រូវចុះចូល</w:t>
      </w:r>
    </w:p>
    <w:p/>
    <w:p>
      <w:r xmlns:w="http://schemas.openxmlformats.org/wordprocessingml/2006/main">
        <w:t xml:space="preserve">1. សុភាសិត ១៦:១៨ «ភាព​ឆ្មើងឆ្មៃ​ទៅ​មុខ​សេចក្ដី​វិនាស ហើយ​មាន​ចិត្ត​ក្រអឺតក្រទម​មុន​នឹង​ធ្លាក់​ចុះ»។</w:t>
      </w:r>
    </w:p>
    <w:p/>
    <w:p>
      <w:r xmlns:w="http://schemas.openxmlformats.org/wordprocessingml/2006/main">
        <w:t xml:space="preserve">ភីលីព 2:5-11 «ចូរ​មាន​ចិត្ត​គំនិត​នេះ​ក្នុង​ចំណោម​អ្នក​រាល់​គ្នា​ក្នុង​ព្រះ​គ្រីស្ទ​យេស៊ូវ ដែល​ទោះ​ជា​ទ្រង់​មាន​រូប​រាង​ជា​ព្រះ​ក៏​ដោយ មិន​បាន​រាប់​ថា​សមភាព​នឹង​ព្រះ​ជា​របស់​ដែល​ត្រូវ​ចាប់​នោះ​ទេ តែ​បាន​ធ្វើ​ឲ្យ​ខ្លួន​ឯង​ទទេ​ដោយ យកទម្រង់ជាអ្នកបំរើ កើតមកក្នុងរូបរាងមនុស្ស ហើយឃើញរាងជាមនុស្ស គាត់បានបន្ទាបខ្លួន ដោយស្តាប់បង្គាប់រហូតដល់ស្លាប់ សូម្បីតែស្លាប់នៅលើឈើឆ្កាង។ ព្រះនាម​ដែល​នៅ​ខាង​លើ​គ្រប់​នាម ដើម្បី​ឲ្យ​ព្រះនាម​នៃ​ព្រះយេស៊ូវ​គ្រប់​គ្នា​លុតជង្គង់ នៅ​ស្ថានសួគ៌ និង​នៅ​លើ​ផែនដី និង​នៅ​ក្រោម​ផែនដី ហើយ​គ្រប់​ភាសា​ត្រូវ​សារភាព​ថា ព្រះយេស៊ូវគ្រីស្ទ​គឺជា​ព្រះអម្ចាស់ ដើម្បី​លើកតម្កើង​សិរីល្អ​នៃ​ព្រះ​ជា​ព្រះវរបិតា​»​។</w:t>
      </w:r>
    </w:p>
    <w:p/>
    <w:p>
      <w:r xmlns:w="http://schemas.openxmlformats.org/wordprocessingml/2006/main">
        <w:t xml:space="preserve">អេសាយ 2:18 ហើយ​រូប​ព្រះ​ដែល​ទ្រង់​នឹង​លុប​ចោល​ទាំង​ស្រុង។</w:t>
      </w:r>
    </w:p>
    <w:p/>
    <w:p>
      <w:r xmlns:w="http://schemas.openxmlformats.org/wordprocessingml/2006/main">
        <w:t xml:space="preserve">វគ្គនេះនិយាយអំពីព្រះដែលលុបបំបាត់រូបព្រះ។</w:t>
      </w:r>
    </w:p>
    <w:p/>
    <w:p>
      <w:r xmlns:w="http://schemas.openxmlformats.org/wordprocessingml/2006/main">
        <w:t xml:space="preserve">1. តម្រូវការសម្រាប់ការបន្តខាងវិញ្ញាណ៖ ការបដិសេធរូបព្រះក្លែងក្លាយនៃពិភពលោកនេះ។</w:t>
      </w:r>
    </w:p>
    <w:p/>
    <w:p>
      <w:r xmlns:w="http://schemas.openxmlformats.org/wordprocessingml/2006/main">
        <w:t xml:space="preserve">2. អំណាចរបស់ព្រះក្នុងការកែប្រែជីវិតដោយការដកចេញនូវរូបព្រះ</w:t>
      </w:r>
    </w:p>
    <w:p/>
    <w:p>
      <w:r xmlns:w="http://schemas.openxmlformats.org/wordprocessingml/2006/main">
        <w:t xml:space="preserve">1. កូរិនថូស 10:14-15 - "ដូច្នេះ មិត្ដសំឡាញ់អើយ ចូររត់ចេញពីការថ្វាយបង្គំរូបព្រះទៅ ខ្ញុំនិយាយទៅកាន់មនុស្សដែលមានប្រាជ្ញា ចូរវិនិច្ឆ័យដោយខ្លួនឯងនូវអ្វីដែលខ្ញុំនិយាយ"។</w:t>
      </w:r>
    </w:p>
    <w:p/>
    <w:p>
      <w:r xmlns:w="http://schemas.openxmlformats.org/wordprocessingml/2006/main">
        <w:t xml:space="preserve">2. យេរេមា 10:5-6 - «ដូចជាសត្វក្អែកនៅវាលត្រសក់ រូបព្រះរបស់ពួកគេមិនអាចនិយាយបានឡើយ ត្រូវតែយកវាទៅ ពីព្រោះវាដើរមិនរួច កុំខ្លាចពួកគេ ពួកគេមិនអាចធ្វើឱ្យមានគ្រោះថ្នាក់ ឬមិនអាចធ្វើអ្វីបានឡើយ»។</w:t>
      </w:r>
    </w:p>
    <w:p/>
    <w:p>
      <w:r xmlns:w="http://schemas.openxmlformats.org/wordprocessingml/2006/main">
        <w:t xml:space="preserve">អេសាយ 2:19 ហើយ​គេ​នឹង​ចូល​ទៅ​ក្នុង​រូង​ថ្ម និង​ក្នុង​រូង​ភ្នំ​នៃ​ផែនដី ដោយ​ព្រោះ​ខ្លាច​ដល់​ព្រះ‌យេហូវ៉ា និង​ដើម្បី​សិរី‌ល្អ​នៃ​សិរី‌ល្អ​នៃ​ទ្រង់ ពេល​ទ្រង់​ក្រោក​ឡើង​ធ្វើ​ឲ្យ​ផែនដី​ញ័រ​រន្ធត់។</w:t>
      </w:r>
    </w:p>
    <w:p/>
    <w:p>
      <w:r xmlns:w="http://schemas.openxmlformats.org/wordprocessingml/2006/main">
        <w:t xml:space="preserve">មនុស្ស​ពេញ​ដោយ​ការ​កោត​ខ្លាច និង​កោត​ខ្លាច​ព្រះ​យេហូវ៉ា ពេល​ទ្រង់​យាង​មក​ជំនុំ​ជម្រះ។</w:t>
      </w:r>
    </w:p>
    <w:p/>
    <w:p>
      <w:r xmlns:w="http://schemas.openxmlformats.org/wordprocessingml/2006/main">
        <w:t xml:space="preserve">1. កុំខ្លាច - អេសាយ 2:19</w:t>
      </w:r>
    </w:p>
    <w:p/>
    <w:p>
      <w:r xmlns:w="http://schemas.openxmlformats.org/wordprocessingml/2006/main">
        <w:t xml:space="preserve">2. ព្រះករុណា និង សិរីល្អរបស់ព្រះអម្ចាស់ - អេសាយ 2:19</w:t>
      </w:r>
    </w:p>
    <w:p/>
    <w:p>
      <w:r xmlns:w="http://schemas.openxmlformats.org/wordprocessingml/2006/main">
        <w:t xml:space="preserve">1. ទំនុកតម្កើង 27:1 «ព្រះអម្ចាស់​ជា​ពន្លឺ និង​ជា​សេចក្ដី​សង្គ្រោះ​របស់​ខ្ញុំ តើ​ខ្ញុំ​ត្រូវ​កោត​ខ្លាច​នរណា?</w:t>
      </w:r>
    </w:p>
    <w:p/>
    <w:p>
      <w:r xmlns:w="http://schemas.openxmlformats.org/wordprocessingml/2006/main">
        <w:t xml:space="preserve">2. វិវរណៈ 6:16 «ហើយ​និយាយ​ទៅ​កាន់​ភ្នំ និង​ថ្ម​ថា ចូរ​ធ្លាក់​មក​លើ​យើង ហើយ​លាក់​យើង​ពី​មុខ​ព្រះអង្គ​ដែល​គង់​លើ​បល្ល័ង្ក និង​ពី​សេចក្ដី​ក្រោធ​របស់​កូន​ចៀម»។</w:t>
      </w:r>
    </w:p>
    <w:p/>
    <w:p>
      <w:r xmlns:w="http://schemas.openxmlformats.org/wordprocessingml/2006/main">
        <w:t xml:space="preserve">អេសាយ 2:20 នៅ​ថ្ងៃ​នោះ មនុស្ស​ម្នាក់​នឹង​បោះ​រូប​ព្រះ​ដែល​ធ្វើ​ពី​ប្រាក់ និង​រូប​ព្រះ​របស់​ខ្លួន​ធ្វើ​ពី​មាស ដែល​គេ​ធ្វើ​រៀង​ខ្លួន​សម្រាប់​ខ្លួន​គេ​ថ្វាយ​បង្គំ​ប្រចៀវ និង​សត្វ​ប្រចៀវ។</w:t>
      </w:r>
    </w:p>
    <w:p/>
    <w:p>
      <w:r xmlns:w="http://schemas.openxmlformats.org/wordprocessingml/2006/main">
        <w:t xml:space="preserve">នៅសម័យអេសាយ ការគោរពប្រណិប័តន៍ព្រះមានជាទូទៅ ហើយមនុស្សបានបង្កើតរូបព្រះផ្ទាល់ខ្លួនរបស់ពួកគេដើម្បីថ្វាយបង្គំ។</w:t>
      </w:r>
    </w:p>
    <w:p/>
    <w:p>
      <w:r xmlns:w="http://schemas.openxmlformats.org/wordprocessingml/2006/main">
        <w:t xml:space="preserve">1. គ្រោះថ្នាក់នៃការថ្វាយបង្គំព្រះ៖ ការរៀនពីគម្ពីរអេសាយ</w:t>
      </w:r>
    </w:p>
    <w:p/>
    <w:p>
      <w:r xmlns:w="http://schemas.openxmlformats.org/wordprocessingml/2006/main">
        <w:t xml:space="preserve">2. ការសន្យាក្លែងក្លាយនៃការថ្វាយបង្គំព្រះ: ការព្រមានពីហោរា</w:t>
      </w:r>
    </w:p>
    <w:p/>
    <w:p>
      <w:r xmlns:w="http://schemas.openxmlformats.org/wordprocessingml/2006/main">
        <w:t xml:space="preserve">១ ចោទិយកថា ៥:៨ - «មិនត្រូវធ្វើរូបចម្លាក់ ឬរូបណាមួយដែលនៅស្ថានសួគ៌ខាងលើ ឬនៅផែនដីក្រោម ឬក្នុងទឹកក្រោមផែនដីឡើយ»។</w:t>
      </w:r>
    </w:p>
    <w:p/>
    <w:p>
      <w:r xmlns:w="http://schemas.openxmlformats.org/wordprocessingml/2006/main">
        <w:t xml:space="preserve">2. កូល៉ុស 3:5 - «ដូច្នេះ ចូរ​សម្លាប់​អ្វីៗ​ដែល​នៅ​ផែនដី​ក្នុង​អ្នក​រាល់​គ្នា​ទៅ៖ អំពើ​ប្រាសចាក​សីលធម៌​ខាង​ផ្លូវ​ភេទ ភាព​មិន​បរិសុទ្ធ តណ្ហា ចំណង់​អាក្រក់ និង​លោភៈ ដែល​ជា​ការ​ថ្វាយ​បង្គំ​រូប​ព្រះ»។</w:t>
      </w:r>
    </w:p>
    <w:p/>
    <w:p>
      <w:r xmlns:w="http://schemas.openxmlformats.org/wordprocessingml/2006/main">
        <w:t xml:space="preserve">អេសាយ 2:21 ត្រូវ​ចូល​ទៅ​តាម​ជ្រោះ​ថ្ម និង​លើ​កំពូល​ថ្ម​ដែល​ក្រៀម​ក្រំ ដោយ​ព្រោះ​កោត​ខ្លាច​ដល់​ព្រះ‌អម្ចាស់ និង​សិរី‌រុងរឿង​នៃ​ព្រះ‌ចេស្តា​របស់​ព្រះអង្គ នៅ​ពេល​ព្រះអង្គ​ក្រោក​ឡើង ធ្វើ​ឲ្យ​ផែនដី​ញ័រ​រន្ធត់។</w:t>
      </w:r>
    </w:p>
    <w:p/>
    <w:p>
      <w:r xmlns:w="http://schemas.openxmlformats.org/wordprocessingml/2006/main">
        <w:t xml:space="preserve">វគ្គនេះនិយាយអំពីការកោតខ្លាចរបស់ប្រជាជនចំពោះព្រះអម្ចាស់ និងសិរីរុងរឿងនៃសិរីរុងរឿងរបស់ទ្រង់ ដែលនឹងត្រូវបានបង្ហាញនៅពេលទ្រង់យាងមកអង្រួនផែនដី។</w:t>
      </w:r>
    </w:p>
    <w:p/>
    <w:p>
      <w:r xmlns:w="http://schemas.openxmlformats.org/wordprocessingml/2006/main">
        <w:t xml:space="preserve">1. "ការកោតខ្លាចរបស់ព្រះអម្ចាស់: ពរជ័យនិងបណ្តាសា"</w:t>
      </w:r>
    </w:p>
    <w:p/>
    <w:p>
      <w:r xmlns:w="http://schemas.openxmlformats.org/wordprocessingml/2006/main">
        <w:t xml:space="preserve">2. "ព្រះបរមរតនកោដ្ឋ៖ លាតត្រដាងតាមរបៀបដ៏គួរឱ្យភ័យខ្លាច"</w:t>
      </w:r>
    </w:p>
    <w:p/>
    <w:p>
      <w:r xmlns:w="http://schemas.openxmlformats.org/wordprocessingml/2006/main">
        <w:t xml:space="preserve">1. ទំនុកតម្កើង 33:8 - ចូរ​ឲ្យ​ផែនដី​ទាំង​មូល​កោត​ខ្លាច​ដល់​ព្រះ‌អម្ចាស់។ សូម​អោយ​អ្នក​ស្រុក​ទាំង​អស់​នៅ​ក្នុង​ពិភព​លោក​ឈរ​ដោយ​កោត​ស្ញប់ស្ញែង​នឹង​ព្រះអង្គ។</w:t>
      </w:r>
    </w:p>
    <w:p/>
    <w:p>
      <w:r xmlns:w="http://schemas.openxmlformats.org/wordprocessingml/2006/main">
        <w:t xml:space="preserve">2. សុភាសិត 9:10 - ការ​កោត​ខ្លាច​ដល់​ព្រះ​យេហូវ៉ា​ជា​ការ​ចាប់​ផ្ដើម​នៃ​ប្រាជ្ញា ហើយ​ការ​ចេះ​ដឹង​នៃ​ព្រះ​ដ៏​បរិសុទ្ធ​គឺ​ជា​ការ​យល់​ឃើញ។</w:t>
      </w:r>
    </w:p>
    <w:p/>
    <w:p>
      <w:r xmlns:w="http://schemas.openxmlformats.org/wordprocessingml/2006/main">
        <w:t xml:space="preserve">អេសាយ 2:22 ចូរ​ឈប់​ពី​មនុស្ស​ទៅ តើ​អ្នក​ណា​មាន​ខ្យល់​ដង្ហើម​ចូល​ក្នុង​រន្ធ​ច្រមុះ​របស់​គេ​ចុះ ដ្បិត​តើ​គេ​ត្រូវ​ចាត់​ទុក​ពី​ណា?</w:t>
      </w:r>
    </w:p>
    <w:p/>
    <w:p>
      <w:r xmlns:w="http://schemas.openxmlformats.org/wordprocessingml/2006/main">
        <w:t xml:space="preserve">មនុស្សមិនគួរពឹងផ្អែកលើមនុស្សសម្រាប់ជំនួយទេ ពីព្រោះមនុស្សមិនល្អឥតខ្ចោះ និងមិនផ្តល់ដំណោះស្រាយល្អឥតខ្ចោះ។</w:t>
      </w:r>
    </w:p>
    <w:p/>
    <w:p>
      <w:r xmlns:w="http://schemas.openxmlformats.org/wordprocessingml/2006/main">
        <w:t xml:space="preserve">1. កុំ​ពឹង​លើ​មនុស្ស​ឡើយ គឺ​ពឹង​លើ​ព្រះ​អម្ចាស់​វិញ - អេសាយ ២:២២</w:t>
      </w:r>
    </w:p>
    <w:p/>
    <w:p>
      <w:r xmlns:w="http://schemas.openxmlformats.org/wordprocessingml/2006/main">
        <w:t xml:space="preserve">2. អំណាចនៃការបន្ទាបខ្លួន - យ៉ាកុប 4:10</w:t>
      </w:r>
    </w:p>
    <w:p/>
    <w:p>
      <w:r xmlns:w="http://schemas.openxmlformats.org/wordprocessingml/2006/main">
        <w:t xml:space="preserve">១.សុភាសិត ៣:៥-៦ -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ទំនុកតម្កើង 118:8 - ការ​ទុក​ចិត្ត​លើ​ព្រះ​យេហូវ៉ា ប្រសើរ​ជាង​ទុក​ចិត្ត​លើ​មនុស្ស។</w:t>
      </w:r>
    </w:p>
    <w:p/>
    <w:p>
      <w:r xmlns:w="http://schemas.openxmlformats.org/wordprocessingml/2006/main">
        <w:t xml:space="preserve">អេសាយ ជំពូកទី 3 រៀបរាប់អំពីផលវិបាកនៃអំពើពុករលួយក្នុងសង្គមរបស់យូដា និងការពុករលួយខាងសីលធម៌។ ព្យាការី​ពិពណ៌នា​អំពី​ការ​ជំនុំជំរះ​ដែល​នឹង​កើត​មាន​ដល់​ប្រជាជាតិ​ដោយ​សារ​ការ​បះបោរ​ប្រឆាំង​នឹង​ព្រះ។</w:t>
      </w:r>
    </w:p>
    <w:p/>
    <w:p>
      <w:r xmlns:w="http://schemas.openxmlformats.org/wordprocessingml/2006/main">
        <w:t xml:space="preserve">កថាខណ្ឌទី១ ៖ អេសាយប្រកាសថា ព្រះអម្ចាស់នឹងដកសសរសំខាន់ៗនៃការគាំទ្រពីប្រទេសយូដា រួមទាំងអ្នកដឹកនាំដែលមានសមត្ថភាព អ្នកចម្បាំងដ៏ក្លាហាន ចៅក្រម និងព្យាការី។ ប្រជាជន​នឹង​ជួប​ប្រទះ​នឹង​ភាព​ចលាចល និង​ការ​ជិះជាន់ (អេសាយ ៣:១-៥)។</w:t>
      </w:r>
    </w:p>
    <w:p/>
    <w:p>
      <w:r xmlns:w="http://schemas.openxmlformats.org/wordprocessingml/2006/main">
        <w:t xml:space="preserve">កថាខណ្ឌ​ទី​២៖ អេសាយ​លើក​ឡើង​អំពី​ការ​បែកបាក់​នៃ​សណ្ដាប់ធ្នាប់​សង្គម និង​តម្លៃ​ក្នុង​ប្រទេស​យូដា។ គាត់ពិពណ៌នាអំពីរបៀបដែលអ្នកគ្រប់គ្រងដែលគ្មានបទពិសោធន៍ និងអ្នកដឹកនាំដែលមិនទាន់ពេញវ័យនឹងគ្រប់គ្រង ដែលនាំទៅរកភាពច្របូកច្របល់ និងអស្ថិរភាព (អេសាយ 3:6-7)។</w:t>
      </w:r>
    </w:p>
    <w:p/>
    <w:p>
      <w:r xmlns:w="http://schemas.openxmlformats.org/wordprocessingml/2006/main">
        <w:t xml:space="preserve">កថាខណ្ឌទី៣៖ ព្យាការីថ្កោលទោសភាពក្រអឺតក្រទម និងសម្ភារៈនិយមដែលរីករាលដាលក្នុងចំណោមស្ត្រីនៅក្រុងយេរូសាឡិម។ គាត់ទាយថាការតុបតែងហួសហេតុរបស់ពួកគេនឹងត្រូវបានជំនួសដោយការកាន់ទុក្ខនៅពេលដែលពួកគេទទួលរងការបាត់បង់ក្នុងអំឡុងពេលការជំនុំជំរះខាងមុខនេះ (អេសាយ 3:16-26)។</w:t>
      </w:r>
    </w:p>
    <w:p/>
    <w:p>
      <w:r xmlns:w="http://schemas.openxmlformats.org/wordprocessingml/2006/main">
        <w:t xml:space="preserve">កថាខណ្ឌទី 4: អេសាយពិពណ៌នាអំពីរបៀបដែលភាពខ្វះខាត និងការចោលម្សៀតនឹងប៉ះពាល់ដល់ទិដ្ឋភាពផ្សេងៗនៃសង្គម រួមទាំងកសិកម្ម ពាណិជ្ជកម្ម ម៉ូដ និងទំនាក់ទំនងផ្ទាល់ខ្លួន។ មោទនភាព​របស់​ប្រជាជាតិ​នឹង​ត្រូវ​បន្ទាប​ខ្លួន​តាម​រយៈ​ការ​វិនិច្ឆ័យ​របស់​ព្រះ (អេសាយ ៣:២៦)។</w:t>
      </w:r>
    </w:p>
    <w:p/>
    <w:p>
      <w:r xmlns:w="http://schemas.openxmlformats.org/wordprocessingml/2006/main">
        <w:t xml:space="preserve">សរុប​មក,</w:t>
      </w:r>
    </w:p>
    <w:p>
      <w:r xmlns:w="http://schemas.openxmlformats.org/wordprocessingml/2006/main">
        <w:t xml:space="preserve">អេសាយជំពូកបីពណ៌នា</w:t>
      </w:r>
    </w:p>
    <w:p>
      <w:r xmlns:w="http://schemas.openxmlformats.org/wordprocessingml/2006/main">
        <w:t xml:space="preserve">ផល​វិបាក​ដែល​យូដា​ប្រឈម​មុខ</w:t>
      </w:r>
    </w:p>
    <w:p>
      <w:r xmlns:w="http://schemas.openxmlformats.org/wordprocessingml/2006/main">
        <w:t xml:space="preserve">ដោយសារអំពើពុករលួយសង្គម</w:t>
      </w:r>
    </w:p>
    <w:p>
      <w:r xmlns:w="http://schemas.openxmlformats.org/wordprocessingml/2006/main">
        <w:t xml:space="preserve">និងការពុកផុយខាងសីលធម៌តាមរយៈការព្រមានតាមទំនាយ។</w:t>
      </w:r>
    </w:p>
    <w:p/>
    <w:p>
      <w:r xmlns:w="http://schemas.openxmlformats.org/wordprocessingml/2006/main">
        <w:t xml:space="preserve">ប្រកាស​ដក​បង្គោល​ដែល​គាំទ្រ​សង្គម​ក្នុង​ប្រទេស​យូដា។</w:t>
      </w:r>
    </w:p>
    <w:p>
      <w:r xmlns:w="http://schemas.openxmlformats.org/wordprocessingml/2006/main">
        <w:t xml:space="preserve">ការរំលេចការបែកបាក់ក្នុងសណ្តាប់ធ្នាប់សង្គម រួមជាមួយនឹងអ្នកគ្រប់គ្រងដែលគ្មានបទពិសោធន៍។</w:t>
      </w:r>
    </w:p>
    <w:p>
      <w:r xmlns:w="http://schemas.openxmlformats.org/wordprocessingml/2006/main">
        <w:t xml:space="preserve">ការថ្កោលទោសភាពក្រអឺតក្រទម រួមជាមួយនឹងទំនោរសម្ភារៈនិយមដែលបង្ហាញដោយស្ត្រី។</w:t>
      </w:r>
    </w:p>
    <w:p>
      <w:r xmlns:w="http://schemas.openxmlformats.org/wordprocessingml/2006/main">
        <w:t xml:space="preserve">ការទស្សន៍ទាយការកាន់ទុក្ខជំនួសការលម្អហួសហេតុដោយសារតែការវិនិច្ឆ័យដែលជិតមកដល់។</w:t>
      </w:r>
    </w:p>
    <w:p>
      <w:r xmlns:w="http://schemas.openxmlformats.org/wordprocessingml/2006/main">
        <w:t xml:space="preserve">ការពិពណ៌នាអំពីផលប៉ះពាល់លើវិស័យកសិកម្ម ពាណិជ្ជកម្ម ម៉ូដ រួមជាមួយនឹងទំនាក់ទំនងផ្ទាល់ខ្លួន។</w:t>
      </w:r>
    </w:p>
    <w:p>
      <w:r xmlns:w="http://schemas.openxmlformats.org/wordprocessingml/2006/main">
        <w:t xml:space="preserve">ការសង្កត់ធ្ងន់លើការបន្ទាបខ្លួននៃមោទនភាពជាតិតាមរយៈការវិនិច្ឆ័យដ៏ទេវភាព។</w:t>
      </w:r>
    </w:p>
    <w:p/>
    <w:p>
      <w:r xmlns:w="http://schemas.openxmlformats.org/wordprocessingml/2006/main">
        <w:t xml:space="preserve">ជំពូកនេះបម្រើជាការព្រមានយ៉ាងម៉ឺងម៉ាត់អំពីផលវិបាកដែលរង់ចាំសង្គមដែលមានលក្ខណៈដោយការបះបោរប្រឆាំងនឹងគោលការណ៍របស់ព្រះ។ វាលាតត្រដាងពីផលប៉ះពាល់ដ៏អាក្រក់នៃការដឹកនាំដែលពុករលួយ ការបែកបាក់សង្គម សម្ភារៈនិយម និងភាពក្រអឺតក្រទម។ តាម​រយៈ​ទំនាយ​ទាំង​នេះ​អំពី​ការ​ជំនុំជំរះ​ដែល​នឹង​មក​ដល់​លើ​យូដា​ចំពោះ​ការ​មិន​គោរព​តាម​មាគ៌ា​របស់​ព្រះ អេសាយ​អំពាវនាវ​ឲ្យ​មាន​ការ​ប្រែចិត្ត និង​ការ​ត្រឡប់​ទៅ​រក​សេចក្ដី​សុចរិត​វិញ។</w:t>
      </w:r>
    </w:p>
    <w:p/>
    <w:p>
      <w:r xmlns:w="http://schemas.openxmlformats.org/wordprocessingml/2006/main">
        <w:t xml:space="preserve">អេសាយ 3:1 ដ្បិត​មើល​ចុះ ព្រះ‌អម្ចាស់ ជា​ព្រះ‌អម្ចាស់​នៃ​ពិភព​ទាំង​មូល ទ្រង់​ដក​កន្លែង​ស្នាក់​នៅ និង​ដំបង នំបុ័ង និង​ទឹក​ទាំង​មូល​ចេញ​ពី​ក្រុង​យេរូ‌សាឡឹម និង​ពី​ស្រុក​យូដា។</w:t>
      </w:r>
    </w:p>
    <w:p/>
    <w:p>
      <w:r xmlns:w="http://schemas.openxmlformats.org/wordprocessingml/2006/main">
        <w:t xml:space="preserve">ព្រះអម្ចាស់​ដក​អាហារ និង​ទឹក​ចេញ​ពី​ក្រុង​យេរូសាឡឹម និង​ស្រុក​យូដា។</w:t>
      </w:r>
    </w:p>
    <w:p/>
    <w:p>
      <w:r xmlns:w="http://schemas.openxmlformats.org/wordprocessingml/2006/main">
        <w:t xml:space="preserve">1. ព្រះគ្រប់គ្រង៖ ការយល់ដឹង និងទុកចិត្តលើអធិបតេយ្យភាពរបស់ព្រះ</w:t>
      </w:r>
    </w:p>
    <w:p/>
    <w:p>
      <w:r xmlns:w="http://schemas.openxmlformats.org/wordprocessingml/2006/main">
        <w:t xml:space="preserve">2. ការស្វែងរកអាហារនៅក្នុងព្រះអម្ចាស់: ការជឿទុកចិត្តលើព្រះនៅក្នុងពេលវេលានៃតម្រូវការ</w:t>
      </w:r>
    </w:p>
    <w:p/>
    <w:p>
      <w:r xmlns:w="http://schemas.openxmlformats.org/wordprocessingml/2006/main">
        <w:t xml:space="preserve">១. ទំនុកដំកើង ២៣:១-៦</w:t>
      </w:r>
    </w:p>
    <w:p/>
    <w:p>
      <w:r xmlns:w="http://schemas.openxmlformats.org/wordprocessingml/2006/main">
        <w:t xml:space="preserve">២. ម៉ាថាយ ៦:២៥-៣៤</w:t>
      </w:r>
    </w:p>
    <w:p/>
    <w:p>
      <w:r xmlns:w="http://schemas.openxmlformats.org/wordprocessingml/2006/main">
        <w:t xml:space="preserve">អេសាយ 3:2 ជា​អ្នក​ខ្លាំង​ពូកែ និង​ជា​អ្នក​ចម្បាំង ចៅក្រម និង​ជា​អ្នក​ប្រកាស​ទំនាយ អ្នក​មាន​ប្រាជ្ញា និង​មនុស្ស​បុរាណ។</w:t>
      </w:r>
    </w:p>
    <w:p/>
    <w:p>
      <w:r xmlns:w="http://schemas.openxmlformats.org/wordprocessingml/2006/main">
        <w:t xml:space="preserve">ព្រះ​ជា​ប្រភព​ដ៏​ខ្លាំង​ក្លា ប្រាជ្ញា និង​ការ​ណែនាំ។</w:t>
      </w:r>
    </w:p>
    <w:p/>
    <w:p>
      <w:r xmlns:w="http://schemas.openxmlformats.org/wordprocessingml/2006/main">
        <w:t xml:space="preserve">1: The Strength of God: ការពឹងផ្អែកលើកម្លាំងរបស់ព្រះនៅក្នុងសម័យសង្រ្គាម</w:t>
      </w:r>
    </w:p>
    <w:p/>
    <w:p>
      <w:r xmlns:w="http://schemas.openxmlformats.org/wordprocessingml/2006/main">
        <w:t xml:space="preserve">២៖ ប្រាជ្ញារបស់ព្រះ៖ ការស្វែងរកការណែនាំរបស់ព្រះក្នុងគ្រានៃការសម្រេចចិត្ត</w:t>
      </w:r>
    </w:p>
    <w:p/>
    <w:p>
      <w:r xmlns:w="http://schemas.openxmlformats.org/wordprocessingml/2006/main">
        <w:t xml:space="preserve">១៖ ទំនុកតម្កើង ៤៦:១​-​៣ ព្រះ​ជា​ទី​ពឹង​ជ្រក និង​ជា​កម្លាំង​របស់​យើង ជា​ជំនួយ​ដ៏​មាន​បញ្ហា។ ដូច្នេះ យើង​នឹង​មិន​ភ័យ​ខ្លាច ទោះ​បី​ផែនដី​បើក​ផ្លូវ ទោះ​ជា​ភ្នំ​ត្រូវ​រំកិល​ទៅ​ក្នុង​ចិត្ត​សមុទ្រ ទោះ​បី​ជា​ទឹក​របស់​វា​គ្រហឹម​ជា​ពពុះ​ក្ដី ទោះ​ជា​ភ្នំ​ញ័រ​ដោយ​ការ​ហើម​ក៏​ដោយ។</w:t>
      </w:r>
    </w:p>
    <w:p/>
    <w:p>
      <w:r xmlns:w="http://schemas.openxmlformats.org/wordprocessingml/2006/main">
        <w:t xml:space="preserve">យ៉ាកុប 1:5-6 បើ​អ្នក​រាល់​គ្នា​ណា​ម្នាក់​ខ្វះ​ប្រាជ្ញា ចូរ​ឲ្យ​អ្នក​នោះ​ទូល​សូម​ដល់​ព្រះ ដែល​ទ្រង់​ប្រទាន​ដោយ​ចិត្ត​ទូលាយ​ដល់​មនុស្ស​ទាំង​អស់​ដោយ​ឥត​តិះ​ដៀល នោះ​នឹង​បាន​ប្រទាន​ឲ្យ។ ប៉ុន្តែ ចូរ​ឲ្យ​អ្នក​នោះ​សួរ​ដោយ​សេចក្ដី​ជំនឿ ដោយ​គ្មាន​ការ​សង្ស័យ​ឡើយ ដ្បិត​អ្នក​ណា​ដែល​សង្ស័យ ប្រៀប​បាន​នឹង​រលក​សមុទ្រ​ដែល​បក់​បោក​ដោយ​ខ្យល់។</w:t>
      </w:r>
    </w:p>
    <w:p/>
    <w:p>
      <w:r xmlns:w="http://schemas.openxmlformats.org/wordprocessingml/2006/main">
        <w:t xml:space="preserve">អេសាយ 3:3 មេ​ក្រុម​ដែល​មាន​អាយុ​ហាសិប​នាក់ និង​ជា​អ្នក​មាន​កិត្តិយស និង​ជា​ទីប្រឹក្សា និង​ជា​អ្នក​ប្រាជ្ញ​ដ៏​ប៉ិនប្រសប់ និង​ជា​អ្នក​និយាយ​ដ៏​ពូកែ។</w:t>
      </w:r>
    </w:p>
    <w:p/>
    <w:p>
      <w:r xmlns:w="http://schemas.openxmlformats.org/wordprocessingml/2006/main">
        <w:t xml:space="preserve">វគ្គនេះនិយាយអំពីអ្នកដឹកនាំក្នុងសង្គម និងតួនាទីសំខាន់របស់ពួកគេ។</w:t>
      </w:r>
    </w:p>
    <w:p/>
    <w:p>
      <w:r xmlns:w="http://schemas.openxmlformats.org/wordprocessingml/2006/main">
        <w:t xml:space="preserve">១៖ យើងគួរដឹងគុណចំពោះអ្នកដឹកនាំក្នុងសង្គមរបស់យើង និងសមត្ថភាពដឹកនាំយើង។</w:t>
      </w:r>
    </w:p>
    <w:p/>
    <w:p>
      <w:r xmlns:w="http://schemas.openxmlformats.org/wordprocessingml/2006/main">
        <w:t xml:space="preserve">២៖ ការ​ឲ្យ​តម្លៃ​លើ​ឥទ្ធិពល​របស់​អ្នក​ដឹកនាំ​ក្នុង​សង្គម​របស់​យើង​គឺ​សំខាន់​សម្រាប់​ការ​រីកចម្រើន​ខាង​វិញ្ញាណ​របស់​យើង។</w:t>
      </w:r>
    </w:p>
    <w:p/>
    <w:p>
      <w:r xmlns:w="http://schemas.openxmlformats.org/wordprocessingml/2006/main">
        <w:t xml:space="preserve">១ សុភាសិត ១១:១៤ - ទីណា​ដែល​គ្មាន​ឱវាទ នោះ​មនុស្ស​ត្រូវ​ដួល ប៉ុន្តែ​នៅ​ក្នុង​ទី​ប្រឹក្សា​ដ៏​ច្រើន នោះ​មាន​សុវត្ថិភាព។</w:t>
      </w:r>
    </w:p>
    <w:p/>
    <w:p>
      <w:r xmlns:w="http://schemas.openxmlformats.org/wordprocessingml/2006/main">
        <w:t xml:space="preserve">២:១ ធីម៉ូថេ ៣:១​-​៧ - នេះ​ជា​ពាក្យ​ពិត បើ​អ្នក​ណា​ចង់​បាន​តំណែង​ជា​ប៊ីស្សព គាត់​ចង់​បាន​ការងារ​ល្អ។</w:t>
      </w:r>
    </w:p>
    <w:p/>
    <w:p>
      <w:r xmlns:w="http://schemas.openxmlformats.org/wordprocessingml/2006/main">
        <w:t xml:space="preserve">អេសាយ 3:4 ហើយ​យើង​នឹង​ឲ្យ​កូន​ធ្វើ​ជា​មេ​របស់​ពួក​គេ ហើយ​ទារក​នឹង​គ្រប់​គ្រង​លើ​ពួក​គេ។</w:t>
      </w:r>
    </w:p>
    <w:p/>
    <w:p>
      <w:r xmlns:w="http://schemas.openxmlformats.org/wordprocessingml/2006/main">
        <w:t xml:space="preserve">ព្រះ​នឹង​ជំនួស​អ្នក​ដឹកនាំ​បច្ចុប្បន្ន​ដោយ​មាន​កូន​និង​ទារក។</w:t>
      </w:r>
    </w:p>
    <w:p/>
    <w:p>
      <w:r xmlns:w="http://schemas.openxmlformats.org/wordprocessingml/2006/main">
        <w:t xml:space="preserve">1. "អំណាចនៃព្រះ: ការជំនួសសិទ្ធិអំណាចជាមួយកុមារនិងទារក"</w:t>
      </w:r>
    </w:p>
    <w:p/>
    <w:p>
      <w:r xmlns:w="http://schemas.openxmlformats.org/wordprocessingml/2006/main">
        <w:t xml:space="preserve">2. "ភាពជាអ្នកដឹកនាំ និងផែនការរបស់ព្រះ៖ ការផ្ទេរសិទ្ធិអំណាចដល់យុវជន"</w:t>
      </w:r>
    </w:p>
    <w:p/>
    <w:p>
      <w:r xmlns:w="http://schemas.openxmlformats.org/wordprocessingml/2006/main">
        <w:t xml:space="preserve">1. យ៉ាកុប 3:1-10 - ការពិភាក្សាអំពីការប្រើប្រាស់ប្រាជ្ញាក្នុងការដឹកនាំ។</w:t>
      </w:r>
    </w:p>
    <w:p/>
    <w:p>
      <w:r xmlns:w="http://schemas.openxmlformats.org/wordprocessingml/2006/main">
        <w:t xml:space="preserve">2. សុភាសិត 29:2 - ពេល​មនុស្ស​សុចរិត​នៅ​ក្នុង​អំណាច នោះ​មនុស្ស​សប្បាយ​ចិត្ត។</w:t>
      </w:r>
    </w:p>
    <w:p/>
    <w:p>
      <w:r xmlns:w="http://schemas.openxmlformats.org/wordprocessingml/2006/main">
        <w:t xml:space="preserve">អេសាយ 3:5 ហើយ​ប្រជាជន​នឹង​ត្រូវ​គេ​សង្កត់សង្កិន​ពី​គ្នា​ទៅ​វិញ​ទៅ​មក ហើយ​គ្រប់​គ្នា​ដោយ​អ្នក​ជិត​ខាង​របស់​ខ្លួន។</w:t>
      </w:r>
    </w:p>
    <w:p/>
    <w:p>
      <w:r xmlns:w="http://schemas.openxmlformats.org/wordprocessingml/2006/main">
        <w:t xml:space="preserve">ប្រជាជន​នៅ​សម័យ​អេសាយ​កំពុង​ជិះជាន់​គ្នា​ទៅ​វិញ​ទៅ​មក ដោយ​ក្មេង​នោះ​មាន​អំនួត និង​បន្ទាប​បន្ថោក​អ្នក​ដែល​មាន​កិត្តិយស។</w:t>
      </w:r>
    </w:p>
    <w:p/>
    <w:p>
      <w:r xmlns:w="http://schemas.openxmlformats.org/wordprocessingml/2006/main">
        <w:t xml:space="preserve">1. មោទនភាពកើតមានមុនពេលធ្លាក់: គ្រោះថ្នាក់នៃការលើកតម្កើងខ្លួនយើងលើសពីអ្នកដទៃ</w:t>
      </w:r>
    </w:p>
    <w:p/>
    <w:p>
      <w:r xmlns:w="http://schemas.openxmlformats.org/wordprocessingml/2006/main">
        <w:t xml:space="preserve">2. ការជិះជាន់ក្នុងសង្គម៖ តម្រូវការដើម្បីលើកតម្កើងសេចក្តីថ្លៃថ្នូររបស់ទាំងអស់គ្នា</w:t>
      </w:r>
    </w:p>
    <w:p/>
    <w:p>
      <w:r xmlns:w="http://schemas.openxmlformats.org/wordprocessingml/2006/main">
        <w:t xml:space="preserve">១.សុភាសិត ១៦:១៨៖ អំនួត​តែង​តែ​មាន​សេចក្តី​វិនាស ហើយ​ចិត្ត​ក្រអឺតក្រទម​មុន​នឹង​ដួល។</w:t>
      </w:r>
    </w:p>
    <w:p/>
    <w:p>
      <w:r xmlns:w="http://schemas.openxmlformats.org/wordprocessingml/2006/main">
        <w:t xml:space="preserve">2. យ៉ាកុប 2:1-9: បងប្អូនអើយកុំប្រកាន់បក្សពួកដូចដែលអ្នកកាន់ជំនឿលើព្រះអម្ចាស់យេស៊ូវគ្រីស្ទជាព្រះអម្ចាស់នៃសិរីល្អរបស់យើង។ បើ​បុរស​ពាក់​ចិញ្ចៀន​មាស​និង​សម្លៀក​បំពាក់​ល្អ​ៗ​ចូល​មក​ក្នុង​អង្គ​ប្រជុំ​របស់​អ្នក ហើយ​អ្នក​ក្រ​ស្លៀក​ពាក់​មិន​ស្អាត​ក៏​ចូល​មក​ដែរ ហើយ​បើ​អ្នក​រាល់​គ្នា​យក​ចិត្ត​ទុក​ដាក់​នឹង​អ្នក​ដែល​ស្លៀក​ពាក់​ស្អាត ហើយ​និយាយ​ថា អ្នក​អង្គុយ​នៅ​កន្លែង​ដ៏​ល្អ ពេល​ដែល​អ្នក​និយាយ​ទៅ​កាន់​បុរស​ក្រីក្រ​ថា អ្នក​ឈរ​នៅ​ទី​នោះ ឬ​អង្គុយ​នៅ​ជើង​ខ្ញុំ តើ​អ្នក​មិន​បាន​ញែក​ខ្លួន​ចេញ ហើយ​ក្លាយ​ជា​ចៅក្រម​ដោយ​គំនិត​អាក្រក់​ឬ?</w:t>
      </w:r>
    </w:p>
    <w:p/>
    <w:p>
      <w:r xmlns:w="http://schemas.openxmlformats.org/wordprocessingml/2006/main">
        <w:t xml:space="preserve">អេសាយ 3:6 នៅ​ពេល​ដែល​បុរស​នឹង​ចាប់​ប្អូន​ប្រុស​របស់​គ្រួសារ​ឪពុក​ខ្លួន ដោយ​ពោល​ថា អ្នក​មាន​សម្លៀក​បំពាក់ ចូរ​ធ្វើ​ជា​អ្នក​គ្រប់​គ្រង​របស់​យើង ហើយ​ទុក​ឲ្យ​សេចក្ដី​ហិនវិនាស​នេះ​ស្ថិត​នៅ​ក្រោម​ដៃ​របស់​អ្នក។</w:t>
      </w:r>
    </w:p>
    <w:p/>
    <w:p>
      <w:r xmlns:w="http://schemas.openxmlformats.org/wordprocessingml/2006/main">
        <w:t xml:space="preserve">សេចក្តីសង្ខេប - មនុស្សពឹងផ្អែកលើគ្នាទៅវិញទៅមកដើម្បីធ្វើការសម្រេចចិត្ត និងទទួលបន្ទុក ទោះបីជាពួកគេមិនមានលក្ខណៈសម្បត្តិគ្រប់គ្រាន់ក៏ដោយ។</w:t>
      </w:r>
    </w:p>
    <w:p/>
    <w:p>
      <w:r xmlns:w="http://schemas.openxmlformats.org/wordprocessingml/2006/main">
        <w:t xml:space="preserve">1. ពរជ័យនៃការបន្ទាបខ្លួន - យ៉ាកុប 4:10</w:t>
      </w:r>
    </w:p>
    <w:p/>
    <w:p>
      <w:r xmlns:w="http://schemas.openxmlformats.org/wordprocessingml/2006/main">
        <w:t xml:space="preserve">2. គ្រោះថ្នាក់នៃការពឹងផ្អែកលើខ្លួនឯង - សុភាសិត 3:5-6</w:t>
      </w:r>
    </w:p>
    <w:p/>
    <w:p>
      <w:r xmlns:w="http://schemas.openxmlformats.org/wordprocessingml/2006/main">
        <w:t xml:space="preserve">1. ម៉ាថាយ 23:8-10 - ព្រះយេស៊ូព្រមានកុំហៅនរណាម្នាក់ថា "អ្នកគ្រប់គ្រង"</w:t>
      </w:r>
    </w:p>
    <w:p/>
    <w:p>
      <w:r xmlns:w="http://schemas.openxmlformats.org/wordprocessingml/2006/main">
        <w:t xml:space="preserve">2. ពេត្រុសទី១ ៥:៥ - សារៈសំខាន់នៃការបន្ទាបខ្លួន និងការចុះចូលគ្នាទៅវិញទៅមក</w:t>
      </w:r>
    </w:p>
    <w:p/>
    <w:p>
      <w:r xmlns:w="http://schemas.openxmlformats.org/wordprocessingml/2006/main">
        <w:t xml:space="preserve">អេសាយ 3:7 នៅ​ថ្ងៃ​នោះ គាត់​នឹង​ស្បថ​ថា ខ្ញុំ​នឹង​មិន​ធ្វើ​ជា​អ្នក​ព្យាបាល​ឡើយ។ ផ្ទះរបស់ខ្ញុំគ្មាននំបុ័ង ឬសម្លៀកបំពាក់ទេ ចូរកុំធ្វើជាអ្នកគ្រប់គ្រងប្រជាជន។</w:t>
      </w:r>
    </w:p>
    <w:p/>
    <w:p>
      <w:r xmlns:w="http://schemas.openxmlformats.org/wordprocessingml/2006/main">
        <w:t xml:space="preserve">ព្រះ​ព្រមាន​អ្នក​ដែល​ចង់​ធ្វើ​ជា​អ្នក​គ្រប់​គ្រង​មនុស្ស​ដោយ​មិន​ផ្ដល់​អាហារ និង​សម្លៀក​បំពាក់​សម្រាប់​ក្រុម​គ្រួសារ​របស់​ខ្លួន។</w:t>
      </w:r>
    </w:p>
    <w:p/>
    <w:p>
      <w:r xmlns:w="http://schemas.openxmlformats.org/wordprocessingml/2006/main">
        <w:t xml:space="preserve">1. «ការត្រាស់ហៅឲ្យបម្រើ៖ ការតាំងរាជាណាចក្ររបស់ព្រះជាដំបូង»</w:t>
      </w:r>
    </w:p>
    <w:p/>
    <w:p>
      <w:r xmlns:w="http://schemas.openxmlformats.org/wordprocessingml/2006/main">
        <w:t xml:space="preserve">2. «ការ​មើល​ថែ​គ្រួសារ​របស់​យើង៖ ជា​អាទិភាព​ដ៏​បរិសុទ្ធ»។</w:t>
      </w:r>
    </w:p>
    <w:p/>
    <w:p>
      <w:r xmlns:w="http://schemas.openxmlformats.org/wordprocessingml/2006/main">
        <w:t xml:space="preserve">1. ម៉ាថាយ 6:33 - "ប៉ុន្តែ ចូរ​ស្វែង​រក​ព្រះ​រាជ្យ និង​សេចក្ដី​សុចរិត​របស់​ទ្រង់​ជា​មុន​សិន នោះ​អ្វីៗ​ទាំង​អស់​នឹង​បាន​បន្ថែម​មក​អ្នក​រាល់​គ្នា"។</w:t>
      </w:r>
    </w:p>
    <w:p/>
    <w:p>
      <w:r xmlns:w="http://schemas.openxmlformats.org/wordprocessingml/2006/main">
        <w:t xml:space="preserve">2. សុភាសិត 19:14 - «ផ្ទះ​និង​ទ្រព្យ​សម្បត្តិ​បាន​មក​ពី​ឪពុក ប៉ុន្តែ​ប្រពន្ធ​ដែល​មាន​ប្រាជ្ញា​គឺ​មក​ពី​ព្រះ​យេហូវ៉ា»។</w:t>
      </w:r>
    </w:p>
    <w:p/>
    <w:p>
      <w:r xmlns:w="http://schemas.openxmlformats.org/wordprocessingml/2006/main">
        <w:t xml:space="preserve">អេសាយ 3:8 ដ្បិត​ក្រុង​យេរូសាឡិម​ត្រូវ​ហិនហោច ហើយ​ស្រុក​យូដា​ក៏​ត្រូវ​ដួល​រលំ ព្រោះ​អណ្ដាត និង​ការ​ប្រព្រឹត្ត​របស់​គេ​ទាស់​នឹង​ព្រះ‌អម្ចាស់ ដើម្បី​បញ្ឆោត​ព្រះ‌នេត្រ​នៃ​ព្រះ‌អង្គ។</w:t>
      </w:r>
    </w:p>
    <w:p/>
    <w:p>
      <w:r xmlns:w="http://schemas.openxmlformats.org/wordprocessingml/2006/main">
        <w:t xml:space="preserve">ប្រជាជន​នៅ​ក្រុង​យេរូសាឡឹម និង​យូដា​បាន​វង្វេង​ចេញ​ពី​ព្រះ‌អម្ចាស់ ហើយ​អំពើ​របស់​គេ​បាន​ធ្វើ​ឲ្យ​ព្រះអង្គ​ខឹង។</w:t>
      </w:r>
    </w:p>
    <w:p/>
    <w:p>
      <w:r xmlns:w="http://schemas.openxmlformats.org/wordprocessingml/2006/main">
        <w:t xml:space="preserve">1: សេចក្ដីមេត្តាករុណារបស់ព្រះស៊ូទ្រាំសូម្បីតែនៅពេលដែលយើងងាកចេញ</w:t>
      </w:r>
    </w:p>
    <w:p/>
    <w:p>
      <w:r xmlns:w="http://schemas.openxmlformats.org/wordprocessingml/2006/main">
        <w:t xml:space="preserve">២៖ ផលវិបាកនៃការបះបោរ</w:t>
      </w:r>
    </w:p>
    <w:p/>
    <w:p>
      <w:r xmlns:w="http://schemas.openxmlformats.org/wordprocessingml/2006/main">
        <w:t xml:space="preserve">រ៉ូម 2:4 - ឬ​តើ​អ្នក​បង្ហាញ​ការ​មើលងាយ​ចំពោះ​ទ្រព្យ​សម្បត្តិ​នៃ​ចិត្ត​សប្បុរស ការ​អត់ធ្មត់ និង​ការ​អត់​ធ្មត់​របស់​ទ្រង់ ដោយ​មិន​ដឹង​ថា​សេចក្ដី​សប្បុរស​របស់​ព្រះ​មាន​បំណង​នាំ​អ្នក​ទៅ​រក​ការ​ប្រែ​ចិត្ត? ម៉ាថាយ 15:3 - គាត់​បាន​ឆ្លើយ​ទៅ​ពួក​គេ​ហើយ​ហេតុ​អ្វី​បាន​ជា​អ្នក​បំបែក​បញ្ញត្តិ​របស់​ព្រះ​សម្រាប់​ជា​ប្រយោជន៍​ដល់​ប្រពៃណី​របស់​អ្នក?</w:t>
      </w:r>
    </w:p>
    <w:p/>
    <w:p>
      <w:r xmlns:w="http://schemas.openxmlformats.org/wordprocessingml/2006/main">
        <w:t xml:space="preserve">អេសាយ 3:9 ទឹក​មុខ​គេ​ធ្វើ​បន្ទាល់​ទាស់​នឹង​គេ។ ហើយ​គេ​ប្រកាស​អំពើ​បាប​របស់​ខ្លួន​ថា​ជា​ក្រុង​សូដុំម ហើយ​គេ​មិន​លាក់​បាំង​ឡើយ។ វេទនា​ដល់​ព្រលឹង​គេ! ដ្បិតគេបានឲ្យរង្វាន់ដល់ខ្លួនគេ។</w:t>
      </w:r>
    </w:p>
    <w:p/>
    <w:p>
      <w:r xmlns:w="http://schemas.openxmlformats.org/wordprocessingml/2006/main">
        <w:t xml:space="preserve">អំពើ​ទុច្ចរិត​របស់​មនុស្ស​បង្ហាញ​ឲ្យ​ឃើញ​នៅ​ចំពោះ​មុខ​គេ ហើយ​គេ​មិន​ខ្មាស​ចំពោះ​អំពើ​បាប​របស់​ខ្លួន ដូច​ក្រុង​សូដុំម​ដែរ។ វេទនា​ដល់​គេ! ដ្បិត​គេ​បាន​នាំ​ទុក្ខ​ដល់​ខ្លួន។</w:t>
      </w:r>
    </w:p>
    <w:p/>
    <w:p>
      <w:r xmlns:w="http://schemas.openxmlformats.org/wordprocessingml/2006/main">
        <w:t xml:space="preserve">1. ភស្តុតាងនៃអំពើអាក្រក់៖ របៀបដែលអំពើបាបត្រូវបានបង្ហាញនៅក្នុងជីវិតរបស់យើង។</w:t>
      </w:r>
    </w:p>
    <w:p/>
    <w:p>
      <w:r xmlns:w="http://schemas.openxmlformats.org/wordprocessingml/2006/main">
        <w:t xml:space="preserve">2. ផល​វិបាក​នៃ​អំពើ​បាប៖ របៀប​ដែល​យើង​បង់​ថ្លៃ​សម្រាប់​សកម្មភាព​របស់​យើង</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កាឡាទី 6:7-8 - កុំត្រូវបោកបញ្ឆោតឡើយ ព្រះជាម្ចាស់មិនចំអកឡើយ ដ្បិតអ្នកណាសាបព្រោះអ្វីក៏ដោយ ព្រះអង្គនឹងច្រូតកាត់ដែរ។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អេសាយ 3:10 ចូរ​ប្រាប់​អ្នក​រាល់​គ្នា​ទៅ​កាន់​មនុស្ស​សុចរិត​ថា វា​នឹង​បាន​សុខ​ជា​មួយ​នឹង​គេ ដ្បិត​គេ​នឹង​ស៊ី​ផល​ដែល​គេ​ប្រព្រឹត្ត។</w:t>
      </w:r>
    </w:p>
    <w:p/>
    <w:p>
      <w:r xmlns:w="http://schemas.openxmlformats.org/wordprocessingml/2006/main">
        <w:t xml:space="preserve">ខគម្ពីរ​នេះ​លើក​ទឹក​ចិត្ត​មនុស្ស​សុចរិត​ឲ្យ​ធ្វើ​ល្អ ហើយ​ទទួល​បាន​រង្វាន់​សម្រាប់​ការ​ខិត​ខំ​របស់​ពួកគេ។</w:t>
      </w:r>
    </w:p>
    <w:p/>
    <w:p>
      <w:r xmlns:w="http://schemas.openxmlformats.org/wordprocessingml/2006/main">
        <w:t xml:space="preserve">1. ការធ្វើល្អគឺជារង្វាន់: ពរនៃអំពើសុចរិត</w:t>
      </w:r>
    </w:p>
    <w:p/>
    <w:p>
      <w:r xmlns:w="http://schemas.openxmlformats.org/wordprocessingml/2006/main">
        <w:t xml:space="preserve">2. ច្រូតអ្វីដែលអ្នកសាបព្រោះ៖ អត្ថប្រយោជន៍នៃការរស់នៅដោយសុចរិត</w:t>
      </w:r>
    </w:p>
    <w:p/>
    <w:p>
      <w:r xmlns:w="http://schemas.openxmlformats.org/wordprocessingml/2006/main">
        <w:t xml:space="preserve">1. សុភាសិត 11:18 - មនុស្ស​អាក្រក់​ទទួល​បាន​ប្រាក់​ឈ្នួល​បោក​បញ្ឆោត ប៉ុន្តែ​អ្នក​ណា​ដែល​សាប​ព្រោះ​សេចក្ដី​សុចរិត រមែង​បាន​រង្វាន់​យ៉ាង​ប្រាកដ។</w:t>
      </w:r>
    </w:p>
    <w:p/>
    <w:p>
      <w:r xmlns:w="http://schemas.openxmlformats.org/wordprocessingml/2006/main">
        <w:t xml:space="preserve">2. កាឡាទី 6:7-9 - កុំត្រូវបានបញ្ឆោត: ព្រះមិនត្រូវបានគេចំអកនោះទេព្រោះអ្នកណាដែលសាបព្រួសនោះគាត់នឹងច្រូតផងដែរ។ ដ្បិត​អ្នក​ណា​ដែល​សាប​ព្រោះ​សាច់​ខ្លួន​ឯង នោះ​នឹង​ច្រូត​ពី​សាច់​ឈាម ប៉ុន្តែ​អ្នក​ណា​ដែល​សាប​ព្រោះ​ដល់​ព្រះ‌វិញ្ញាណ នោះ​នឹង​ច្រូត​បាន​ជីវិត​អស់​កល្ប​ជានិច្ច​ពី​ព្រះ‌វិញ្ញាណ។ ហើយ​កុំ​ឲ្យ​យើង​នឿយណាយ​នឹង​ការ​ប្រព្រឹត្ត​ល្អ​ឡើយ ដ្បិត​ដល់​រដូវ​កាល យើង​នឹង​ច្រូត បើ​យើង​មិន​ចុះ​ចាញ់។</w:t>
      </w:r>
    </w:p>
    <w:p/>
    <w:p>
      <w:r xmlns:w="http://schemas.openxmlformats.org/wordprocessingml/2006/main">
        <w:t xml:space="preserve">អេសាយ 3:11 វេទនា​ដល់​មនុស្ស​អាក្រក់! វា​នឹង​ឈឺ​ជា​មួយ​គាត់ ដ្បិត​រង្វាន់​ពី​ដៃ​របស់​គាត់​នឹង​បាន​ប្រគល់​ឲ្យ​គាត់។</w:t>
      </w:r>
    </w:p>
    <w:p/>
    <w:p>
      <w:r xmlns:w="http://schemas.openxmlformats.org/wordprocessingml/2006/main">
        <w:t xml:space="preserve">មនុស្ស​អាក្រក់​នឹង​ទទួល​ផល​នៃ​អំពើ​របស់​ខ្លួន។</w:t>
      </w:r>
    </w:p>
    <w:p/>
    <w:p>
      <w:r xmlns:w="http://schemas.openxmlformats.org/wordprocessingml/2006/main">
        <w:t xml:space="preserve">១៖ កុំ​ធ្វើ​បាប​ឡើយ ដ្បិត​អ្នក​នឹង​ទទួល​ផល​នៃ​ការ​ប្រព្រឹត្ត​របស់​អ្នក។</w:t>
      </w:r>
    </w:p>
    <w:p/>
    <w:p>
      <w:r xmlns:w="http://schemas.openxmlformats.org/wordprocessingml/2006/main">
        <w:t xml:space="preserve">២៖ ព្រះ​មិន​ទុក​ឲ្យ​អំពើ​ទុច្ចរិត​កន្លង​ផុត​ទៅ​ឡើយ ដូច្នេះ​ត្រូវ​រស់​នៅ​ដោយ​សុចរិត។</w:t>
      </w:r>
    </w:p>
    <w:p/>
    <w:p>
      <w:r xmlns:w="http://schemas.openxmlformats.org/wordprocessingml/2006/main">
        <w:t xml:space="preserve">១៖ កាឡាទី ៦:៧​-​៨ - កុំ​ត្រូវ​គេ​បោក​បញ្ឆោត​ឡើយ ព្រះជាម្ចាស់​មិន​ត្រូវ​គេ​ចំអក​ឡើយ ទោះ​បើ​អ្នក​ណា​ព្រោះ​អ្វី​ក៏​ដោយ អ្នក​នោះ​នឹង​ច្រូត​ដែរ។</w:t>
      </w:r>
    </w:p>
    <w:p/>
    <w:p>
      <w:r xmlns:w="http://schemas.openxmlformats.org/wordprocessingml/2006/main">
        <w:t xml:space="preserve">2: សុភាសិត 11:21 - ចូរ​ប្រាកដ​ក្នុង​ផ្លូវ​របស់​អ្នក, ដ្បិត​មនុស្ស​សុចរិត​នឹង​បាន​រង្វាន់, ប៉ុន្តែ​មនុស្ស​អាក្រក់​នឹង​ត្រូវ​វិនាស​។</w:t>
      </w:r>
    </w:p>
    <w:p/>
    <w:p>
      <w:r xmlns:w="http://schemas.openxmlformats.org/wordprocessingml/2006/main">
        <w:t xml:space="preserve">អេសាយ 3:12 រីឯ​ប្រជា‌ជន​របស់​ខ្ញុំ កូន​ចៅ​ជា​អ្នក​ជិះជាន់ ហើយ​ស្ត្រី​ក៏​គ្រប់​គ្រង​លើ​គេ។ ឱ​ប្រជា‌ជន​របស់​យើង​អើយ ពួក​គេ​ដែល​នាំ​អ្នក​នាំ​អ្នក​ឲ្យ​វង្វេង ហើយ​បំផ្លាញ​មាគ៌ា​របស់​អ្នក។</w:t>
      </w:r>
    </w:p>
    <w:p/>
    <w:p>
      <w:r xmlns:w="http://schemas.openxmlformats.org/wordprocessingml/2006/main">
        <w:t xml:space="preserve">ជន​ជាតិ​អ៊ីស្រាអែល​ត្រូវ​បាន​គេ​សង្កត់សង្កិន​ដោយ​កូន​ប្រុស​ស្រី​របស់​ខ្លួន ហើយ​មេ​ដឹក​នាំ​របស់​ពួក​គេ​នាំ​គេ​ឲ្យ​វង្វេង ហើយ​បំផ្លាញ​មាគ៌ា​នៃ​សេចក្ដី​សុចរិត។</w:t>
      </w:r>
    </w:p>
    <w:p/>
    <w:p>
      <w:r xmlns:w="http://schemas.openxmlformats.org/wordprocessingml/2006/main">
        <w:t xml:space="preserve">1. «ផ្លូវទៅកាន់សេចក្ដីសុចរិត និងការគៀបសង្កត់របស់ប្រជាជនអ៊ីស្រាអែល»</w:t>
      </w:r>
    </w:p>
    <w:p/>
    <w:p>
      <w:r xmlns:w="http://schemas.openxmlformats.org/wordprocessingml/2006/main">
        <w:t xml:space="preserve">2. "ការបះបោរប្រឆាំងនឹងអាជ្ញាធរ និងការបំផ្លាញមាគ៌ានៃសេចក្តីសុចរិត"</w:t>
      </w:r>
    </w:p>
    <w:p/>
    <w:p>
      <w:r xmlns:w="http://schemas.openxmlformats.org/wordprocessingml/2006/main">
        <w:t xml:space="preserve">១.សុភាសិត ១៦:២៥ - «មាន​ផ្លូវ​មួយ​ដែល​ទំនង​ជា​ត្រឹម​ត្រូវ​ចំពោះ​មនុស្ស តែ​ចុង​បញ្ចប់​គឺ​ផ្លូវ​នៃ​សេចក្ដី​ស្លាប់»។</w:t>
      </w:r>
    </w:p>
    <w:p/>
    <w:p>
      <w:r xmlns:w="http://schemas.openxmlformats.org/wordprocessingml/2006/main">
        <w:t xml:space="preserve">2. សុភាសិត 4:18-19 - «តែ​ផ្លូវ​របស់​មនុស្ស​សុចរិត​ប្រៀប​ដូច​ជា​ពន្លឺ​នៃ​ថ្ងៃ​រះ ដែល​ភ្លឺ​ជាង​ភ្លឺ​រហូត​ដល់​ពេញ​មួយ​ថ្ងៃ ផ្លូវ​របស់​មនុស្ស​អាក្រក់​ប្រៀប​ដូច​ជា​សេចក្ដី​ងងឹត គេ​មិន​ដឹង​ថា​អ្វី​ដែល​ធ្វើ​ឲ្យ​គេ​ជំពប់​ដួល។ "</w:t>
      </w:r>
    </w:p>
    <w:p/>
    <w:p>
      <w:r xmlns:w="http://schemas.openxmlformats.org/wordprocessingml/2006/main">
        <w:t xml:space="preserve">អេសាយ 3:13 ព្រះ‌អម្ចាស់​ក្រោក​ឈរ​ឡើង​ដើម្បី​អង្វរ ហើយ​ឈរ​ដើម្បី​វិនិច្ឆ័យ​ប្រជា‌ជន។</w:t>
      </w:r>
    </w:p>
    <w:p/>
    <w:p>
      <w:r xmlns:w="http://schemas.openxmlformats.org/wordprocessingml/2006/main">
        <w:t xml:space="preserve">ព្រះ‌អម្ចាស់​ក្រោក​ឈរ​ឡើង ដើម្បី​វិនិច្ឆ័យ​ប្រជា‌ជន ហើយ​អង្វរ​ជំនួស​គេ។</w:t>
      </w:r>
    </w:p>
    <w:p/>
    <w:p>
      <w:r xmlns:w="http://schemas.openxmlformats.org/wordprocessingml/2006/main">
        <w:t xml:space="preserve">1. "យុត្តិធម៌ និង​សេចក្ដី​មេត្តា​ករុណា៖ ការ​ឆ្លើយ​តប​របស់​យើង​ចំពោះ​ការ​អង្វរ​របស់​ព្រះអម្ចាស់"</w:t>
      </w:r>
    </w:p>
    <w:p/>
    <w:p>
      <w:r xmlns:w="http://schemas.openxmlformats.org/wordprocessingml/2006/main">
        <w:t xml:space="preserve">2. "ការវិនិច្ឆ័យដោយមេត្តារបស់ព្រះអម្ចាស់"</w:t>
      </w:r>
    </w:p>
    <w:p/>
    <w:p>
      <w:r xmlns:w="http://schemas.openxmlformats.org/wordprocessingml/2006/main">
        <w:t xml:space="preserve">១.មីកា ៦:១-៨</w:t>
      </w:r>
    </w:p>
    <w:p/>
    <w:p>
      <w:r xmlns:w="http://schemas.openxmlformats.org/wordprocessingml/2006/main">
        <w:t xml:space="preserve">២. ទំនុកដំកើង ៥០:១-១៥</w:t>
      </w:r>
    </w:p>
    <w:p/>
    <w:p>
      <w:r xmlns:w="http://schemas.openxmlformats.org/wordprocessingml/2006/main">
        <w:t xml:space="preserve">អេសាយ 3:14 ព្រះ‌អម្ចាស់​នឹង​ចូល​ទៅ​ជំនុំ​ជម្រះ​ជា​មួយ​នឹង​ជន​ជាតិ​ដើម​នៃ​រាស្ដ្រ​របស់​ព្រះអង្គ និង​ពួក​អ្នក​ដឹក​នាំ​របស់​ពួក​គេ ដ្បិត​អ្នក​រាល់​គ្នា​បាន​បរិភោគ​ចំការ។ ទ្រព្យសម្បត្ដិរបស់ជនក្រីក្រគឺនៅក្នុងផ្ទះរបស់អ្នក។</w:t>
      </w:r>
    </w:p>
    <w:p/>
    <w:p>
      <w:r xmlns:w="http://schemas.openxmlformats.org/wordprocessingml/2006/main">
        <w:t xml:space="preserve">ព្រះអម្ចាស់​នឹង​វិនិច្ឆ័យ​ទោស​មេដឹកនាំ​នៃ​ប្រជារាស្ត្រ​របស់​ព្រះអង្គ ពី​បទ​កេង​ចំណេញ​ពី​ជន​ក្រីក្រ ហើយ​បំផ្លាញ​ចម្ការ​ទំពាំង​បាយ​ជូរ​របស់​ពួក​គេ។</w:t>
      </w:r>
    </w:p>
    <w:p/>
    <w:p>
      <w:r xmlns:w="http://schemas.openxmlformats.org/wordprocessingml/2006/main">
        <w:t xml:space="preserve">1. ព្រះទតឃើញនិងយកព្រះទ័យទុកដាក់អំពីរបៀបដែលយើងប្រព្រឹត្តចំពោះអ្នកដទៃ</w:t>
      </w:r>
    </w:p>
    <w:p/>
    <w:p>
      <w:r xmlns:w="http://schemas.openxmlformats.org/wordprocessingml/2006/main">
        <w:t xml:space="preserve">2. ផលវិបាកនៃការលោភលន់ និងអត្មានិយម</w:t>
      </w:r>
    </w:p>
    <w:p/>
    <w:p>
      <w:r xmlns:w="http://schemas.openxmlformats.org/wordprocessingml/2006/main">
        <w:t xml:space="preserve">1. សុភាសិត 22:22-23 - "កុំប្លន់អ្នកក្រ ពីព្រោះតែពួកគេក្រីក្រ ហើយកុំវាយសម្លាប់មនុស្សនៅមាត់ទ្វារឡើយ ដ្បិតព្រះអម្ចាស់នឹងអង្វររកមូលហេតុរបស់ពួកគេ ហើយយកជីវិតអ្នកដែលប្លន់ពួកគេ"។</w:t>
      </w:r>
    </w:p>
    <w:p/>
    <w:p>
      <w:r xmlns:w="http://schemas.openxmlformats.org/wordprocessingml/2006/main">
        <w:t xml:space="preserve">2. យ៉ាកុប 5:1-5 - «អ្នក​មាន​អើយ ចូរ​មក​ឥឡូវ​នេះ ចូរ​យំ​សោក​ដោយ​សេចក្ដី​វេទនា​ដែល​នឹង​កើត​មាន​មក​លើ​អ្នក ទ្រព្យ​សម្បត្តិ​របស់​អ្នក​បាន​រលួយ ហើយ​សម្លៀក​បំពាក់​របស់​អ្នក​ត្រូវ​សត្វ​កន្លាត​ស៊ី។ អ្នក​នឹង​ធ្វើ​ជា​ភស្ដុតាង​ប្រឆាំង​នឹង​អ្នក ហើយ​នឹង​ស៊ី​សាច់​អ្នក​ដូច​ជា​ភ្លើង អ្នក​បាន​ប្រមូល​ទ្រព្យ​សម្បត្តិ​នៅ​ថ្ងៃ​ចុង​ក្រោយ​បង្អស់ មើល​ចុះ ប្រាក់​ឈ្នួល​របស់​កម្មករ​ដែល​បាន​ច្រូត​ស្រែ​របស់​អ្នក ដែល​អ្នក​បាន​បន្លំ​យក​មក​វិញ កំពុង​តែ​ស្រែក​ប្រឆាំង​នឹង​អ្នក។ សម្រែក​របស់​អ្នក​ច្រូត​បាន​ដល់​ត្រចៀក​ព្រះអម្ចាស់​នៃ​ពិភព​ទាំង​មូល»។</w:t>
      </w:r>
    </w:p>
    <w:p/>
    <w:p>
      <w:r xmlns:w="http://schemas.openxmlformats.org/wordprocessingml/2006/main">
        <w:t xml:space="preserve">អេសាយ 3:15 តើ​អ្នក​រាល់​គ្នា​វាយ​ប្រជាជន​របស់​យើង​ជា​បំណែកៗ ហើយ​កិន​ទឹក​មុខ​ជន​ក្រីក្រ​យ៉ាង​ដូច​ម្ដេច? ព្រះអម្ចាស់ ជា​ព្រះ​នៃ​ពិភព​ទាំង​មូល​មាន​ព្រះ​បន្ទូល។</w:t>
      </w:r>
    </w:p>
    <w:p/>
    <w:p>
      <w:r xmlns:w="http://schemas.openxmlformats.org/wordprocessingml/2006/main">
        <w:t xml:space="preserve">វគ្គ​នេះ​និយាយ​អំពី​កំហឹង​របស់​ព្រះ​ចំពោះ​ការ​ធ្វើ​បាប​ប្រជាជន​របស់​ទ្រង់ និង​អ្នក​ក្រ។</w:t>
      </w:r>
    </w:p>
    <w:p/>
    <w:p>
      <w:r xmlns:w="http://schemas.openxmlformats.org/wordprocessingml/2006/main">
        <w:t xml:space="preserve">1. ព្រះយកចិត្តទុកដាក់ចំពោះជនក្រីក្រនិងអ្នកជិះជាន់</w:t>
      </w:r>
    </w:p>
    <w:p/>
    <w:p>
      <w:r xmlns:w="http://schemas.openxmlformats.org/wordprocessingml/2006/main">
        <w:t xml:space="preserve">2. ផលវិបាកនៃការគៀបសង្កត់អ្នកដទៃ</w:t>
      </w:r>
    </w:p>
    <w:p/>
    <w:p>
      <w:r xmlns:w="http://schemas.openxmlformats.org/wordprocessingml/2006/main">
        <w:t xml:space="preserve">1. យ៉ាកុប 1:27 - សាសនាដែលព្រះជាម្ចាស់ជាព្រះបិតារបស់យើងទទួលថាបរិសុទ្ធ និងគ្មានកំហុសគឺ៖ ដើម្បីមើលថែទាំកុមារកំព្រា និងស្ត្រីមេម៉ាយក្នុងគ្រាទុក្ខលំបាករបស់ពួកគេ និងការពារខ្លួនពីការបំពុលដោយពិភពលោក។</w:t>
      </w:r>
    </w:p>
    <w:p/>
    <w:p>
      <w:r xmlns:w="http://schemas.openxmlformats.org/wordprocessingml/2006/main">
        <w:t xml:space="preserve">2. មីកា 6:8 - ឱ​មនុស្ស​អើយ ទ្រង់​បាន​បង្ហាញ​អ្នក​រាល់​គ្នា​នូវ​អ្វី​ដែល​ល្អ។ ហើយ​តើ​ព្រះអម្ចាស់​ទាមទារ​អ្វី​ពី​អ្នក? ចូរ​ប្រព្រឹត្ត​ដោយ​សុចរិត និង​ស្រឡាញ់​សេចក្ដី​មេត្តា​ករុណា ហើយ​ដើរ​ដោយ​បន្ទាប​ខ្លួន​ជា​មួយ​នឹង​ព្រះ​របស់​អ្នក។</w:t>
      </w:r>
    </w:p>
    <w:p/>
    <w:p>
      <w:r xmlns:w="http://schemas.openxmlformats.org/wordprocessingml/2006/main">
        <w:t xml:space="preserve">អេសាយ 3:16 ម្យ៉ាង​ទៀត ព្រះ‌អម្ចាស់​មាន​ព្រះ‌បន្ទូល​ថា ដោយ​ព្រោះ​កូន​ស្រី​នៃ​ក្រុង​ស៊ីយ៉ូន​មាន​ចិត្ត​ក្រអឺតក្រទម ហើយ​ដើរ​ដោយ​កើយ​ភ្នែក ហើយ​មាន​ភ្នែក​ស្រវាំង​ក៏​ដើរ​ទាំង​ច្របូកច្របល់​ពេល​គេ​ទៅ ហើយ​ធ្វើ​ឲ្យ​ជើង​រលាស់</w:t>
      </w:r>
    </w:p>
    <w:p/>
    <w:p>
      <w:r xmlns:w="http://schemas.openxmlformats.org/wordprocessingml/2006/main">
        <w:t xml:space="preserve">កូនស្រី​របស់​ស៊ីយ៉ូន​មាន​មោទនភាព និង​ឥត​ប្រយោជន៍​ក្នុង​អាកប្បកិរិយា​របស់​ពួកគេ ។</w:t>
      </w:r>
    </w:p>
    <w:p/>
    <w:p>
      <w:r xmlns:w="http://schemas.openxmlformats.org/wordprocessingml/2006/main">
        <w:t xml:space="preserve">១៖ មោទនភាព​មុន​នឹង​ការ​ធ្លាក់​ចុះ - សុភាសិត ១៦:១៨</w:t>
      </w:r>
    </w:p>
    <w:p/>
    <w:p>
      <w:r xmlns:w="http://schemas.openxmlformats.org/wordprocessingml/2006/main">
        <w:t xml:space="preserve">២៖ ដើរ​ដោយ​បន្ទាប​ខ្លួន​ជា​មួយ​នឹង​ព្រះ—មីកា ៦:៨</w:t>
      </w:r>
    </w:p>
    <w:p/>
    <w:p>
      <w:r xmlns:w="http://schemas.openxmlformats.org/wordprocessingml/2006/main">
        <w:t xml:space="preserve">១: ទំនុកតម្កើង 119:51 - «មនុស្ស​ឆ្មើងឆ្មៃ​បាន​ជីក​រណ្តៅ​សម្រាប់​ទូលបង្គំ ដែល​មិន​គោរព​តាម​ក្រឹត្យវិន័យ​របស់​ទ្រង់»។</w:t>
      </w:r>
    </w:p>
    <w:p/>
    <w:p>
      <w:r xmlns:w="http://schemas.openxmlformats.org/wordprocessingml/2006/main">
        <w:t xml:space="preserve">2: យ៉ាកុប 4: 6 - «ប៉ុន្តែ​ទ្រង់​ប្រទាន​ព្រះ​គុណ​បន្ថែម​ទៀត ហេតុ​នេះ​ហើយ​បាន​ជា​គាត់​មាន​ប្រសាសន៍​ថា ព្រះ​ប្រឆាំង​នឹង​មនុស្ស​ឆ្មើង​ឆ្មៃ ប៉ុន្តែ​ទ្រង់​ប្រទាន​ព្រះ​គុណ​ដល់​មនុស្ស​រាប​ទាប»។</w:t>
      </w:r>
    </w:p>
    <w:p/>
    <w:p>
      <w:r xmlns:w="http://schemas.openxmlformats.org/wordprocessingml/2006/main">
        <w:t xml:space="preserve">អេសាយ 3:17 ដូច្នេះ ព្រះ‌អម្ចាស់​នឹង​វាយ​កម្ទេច​មកុដ​ក្បាល​កូន​ស្រី​នៃ​ក្រុង​ស៊ីយ៉ូន ហើយ​ព្រះ‌អម្ចាស់​នឹង​រក​ឃើញ​ផ្នែក​សម្ងាត់​របស់​ពួក​គេ។</w:t>
      </w:r>
    </w:p>
    <w:p/>
    <w:p>
      <w:r xmlns:w="http://schemas.openxmlformats.org/wordprocessingml/2006/main">
        <w:t xml:space="preserve">ព្រះអម្ចាស់​នឹង​ដាក់​ទោស​កូន​ស្រី​របស់​ក្រុង​ស៊ីយ៉ូន ដោយ​បង្ហាញ​ពី​ភាព​អាម៉ាស់ និង​កំហុស​របស់​ពួក​គេ។</w:t>
      </w:r>
    </w:p>
    <w:p/>
    <w:p>
      <w:r xmlns:w="http://schemas.openxmlformats.org/wordprocessingml/2006/main">
        <w:t xml:space="preserve">1. ផលនៃអំពើបាបៈ ការដើរក្នុងពន្លឺនៃសេចក្តីពិតរបស់ព្រះ</w:t>
      </w:r>
    </w:p>
    <w:p/>
    <w:p>
      <w:r xmlns:w="http://schemas.openxmlformats.org/wordprocessingml/2006/main">
        <w:t xml:space="preserve">2. គ្រោះថ្នាក់នៃមោទនភាព៖ បន្ទាបខ្លួននៅចំពោះព្រះ</w:t>
      </w:r>
    </w:p>
    <w:p/>
    <w:p>
      <w:r xmlns:w="http://schemas.openxmlformats.org/wordprocessingml/2006/main">
        <w:t xml:space="preserve">១.អេសាយ ៥:២១-២៤</w:t>
      </w:r>
    </w:p>
    <w:p/>
    <w:p>
      <w:r xmlns:w="http://schemas.openxmlformats.org/wordprocessingml/2006/main">
        <w:t xml:space="preserve">យ៉ាកុប ៤:៦-១០</w:t>
      </w:r>
    </w:p>
    <w:p/>
    <w:p>
      <w:r xmlns:w="http://schemas.openxmlformats.org/wordprocessingml/2006/main">
        <w:t xml:space="preserve">អេសាយ 3:18 នៅ​ថ្ងៃ​នោះ ព្រះ‌អម្ចាស់​នឹង​ដក​យក​ភាព​ក្លាហាន​នៃ​គ្រឿង​លំអ​ដែល​មាន​ពណ៌​ក្រហម​ទុំ​នៅ​លើ​ជើង និង​ឆ្អឹង​ជំនីរ និង​សំបក​កង់​មូល​ដូច​ជា​ព្រះច័ន្ទ​ចេញ។</w:t>
      </w:r>
    </w:p>
    <w:p/>
    <w:p>
      <w:r xmlns:w="http://schemas.openxmlformats.org/wordprocessingml/2006/main">
        <w:t xml:space="preserve">ព្រះ​នឹង​ដក​រូប​កាយ និង​គ្រឿង​អលង្ការ​របស់​មនុស្ស​ចេញ​នៅ​ថ្ងៃ​ជំនុំជំរះ។</w:t>
      </w:r>
    </w:p>
    <w:p/>
    <w:p>
      <w:r xmlns:w="http://schemas.openxmlformats.org/wordprocessingml/2006/main">
        <w:t xml:space="preserve">1. ភាពឥតប្រយោជន៍នៃភាពស្រស់ស្អាតខាងរូបកាយ៖ ការសិក្សាអេសាយ ៣:១៨</w:t>
      </w:r>
    </w:p>
    <w:p/>
    <w:p>
      <w:r xmlns:w="http://schemas.openxmlformats.org/wordprocessingml/2006/main">
        <w:t xml:space="preserve">2. ការលាតត្រដាងភាពអស្ចារ្យនៃការតុបតែងលើផែនដី៖ ការឆ្លុះបញ្ចាំងពីអេសាយ ៣:១៨</w:t>
      </w:r>
    </w:p>
    <w:p/>
    <w:p>
      <w:r xmlns:w="http://schemas.openxmlformats.org/wordprocessingml/2006/main">
        <w:t xml:space="preserve">1. ពេត្រុស 3:3-4 - «ភាពស្រស់ស្អាតរបស់អ្នកមិនគួរមកពីការតុបតែងខាងក្រៅ ដូចជាម៉ូដសក់ដ៏ឧឡារិក និងការពាក់គ្រឿងអលង្ការមាស ឬសម្លៀកបំពាក់ដ៏ល្អនោះទេ។ ចិត្ត​ស្លូតបូត​និង​ស្ងប់ស្ងាត់ ដែល​មាន​តម្លៃ​យ៉ាង​ខ្លាំង​នៅ​ចំពោះ​ព្រះភក្ត្រ​របស់​ព្រះ»។</w:t>
      </w:r>
    </w:p>
    <w:p/>
    <w:p>
      <w:r xmlns:w="http://schemas.openxmlformats.org/wordprocessingml/2006/main">
        <w:t xml:space="preserve">2. សុភាសិត 31:30 - "មន្ត​ស្នេហ៍​បោក​បញ្ឆោត ហើយ​សម្រស់​ក៏​បាត់​ទៅ​ហើយ ប៉ុន្តែ​ស្ត្រី​ណា​ដែល​កោត​ខ្លាច​ដល់​ព្រះ​យេហូវ៉ា នោះ​នឹង​ត្រូវ​សរសើរ"។</w:t>
      </w:r>
    </w:p>
    <w:p/>
    <w:p>
      <w:r xmlns:w="http://schemas.openxmlformats.org/wordprocessingml/2006/main">
        <w:t xml:space="preserve">អេសាយ 3:19 ច្រវាក់ កងដៃ និង​ប្រដាប់​បិទបាំង។</w:t>
      </w:r>
    </w:p>
    <w:p/>
    <w:p>
      <w:r xmlns:w="http://schemas.openxmlformats.org/wordprocessingml/2006/main">
        <w:t xml:space="preserve">វគ្គនេះនិយាយអំពីខ្សែសង្វាក់ ខ្សែដៃ និងខ្សែដៃដែលជាផ្នែកមួយនៃកូដសំលៀកបំពាក់នៅអ៊ីស្រាអែលបុរាណ។</w:t>
      </w:r>
    </w:p>
    <w:p/>
    <w:p>
      <w:r xmlns:w="http://schemas.openxmlformats.org/wordprocessingml/2006/main">
        <w:t xml:space="preserve">1. សារៈសំខាន់នៃការប្រកាន់ខ្ជាប់នូវក្រិត្យវិន័យរបស់ព្រះ និងការស្លៀកពាក់។</w:t>
      </w:r>
    </w:p>
    <w:p/>
    <w:p>
      <w:r xmlns:w="http://schemas.openxmlformats.org/wordprocessingml/2006/main">
        <w:t xml:space="preserve">ការយល់ដឹងអំពីនិមិត្តសញ្ញានៃសម្លៀកបំពាក់នៅក្នុងព្រះគម្ពីរ។</w:t>
      </w:r>
    </w:p>
    <w:p/>
    <w:p>
      <w:r xmlns:w="http://schemas.openxmlformats.org/wordprocessingml/2006/main">
        <w:t xml:space="preserve">1. ធីម៉ូថេ 2:9-10 - ដូចគ្នាដែរ ខ្ញុំចង់ឱ្យស្ត្រីតុបតែងខ្លួនដោយសំលៀកបំពាក់សមរម្យ សុភាពរាបសារ មិនមែនដោយពាក់សក់ និងមាស ឬគុជ ឬសំលៀកបំពាក់ថ្លៃៗទេ ប៉ុន្តែផ្ទុយទៅវិញដោយអំពើល្អដែលសមរម្យសម្រាប់ ស្ត្រីទាមទារភាពជាព្រះ។</w:t>
      </w:r>
    </w:p>
    <w:p/>
    <w:p>
      <w:r xmlns:w="http://schemas.openxmlformats.org/wordprocessingml/2006/main">
        <w:t xml:space="preserve">2. សុភាសិត 31:30 - មន្ត​ស្នេហ៍​បោក​បញ្ឆោត ហើយ​សម្រស់​ក៏​រលីង​រលោង ប៉ុន្តែ​ស្ត្រី​ណា​ដែល​កោត​ខ្លាច​ដល់​ព្រះ​យេហូវ៉ា នោះ​នឹង​ត្រូវ​សរសើរ។</w:t>
      </w:r>
    </w:p>
    <w:p/>
    <w:p>
      <w:r xmlns:w="http://schemas.openxmlformats.org/wordprocessingml/2006/main">
        <w:t xml:space="preserve">អេសាយ 3:20 មួក គ្រឿង​លម្អ​ជើង ខ្សែ​ក បន្ទះ​ថ្ម និង​ក្រវិល។</w:t>
      </w:r>
    </w:p>
    <w:p/>
    <w:p>
      <w:r xmlns:w="http://schemas.openxmlformats.org/wordprocessingml/2006/main">
        <w:t xml:space="preserve">វគ្គ​នេះ​រៀប​រាប់​អំពី​សម្លៀក​បំពាក់​មួយ​ចំនួន​ដែល​មនុស្ស​ពាក់​នៅ​សម័យ​អេសាយ។</w:t>
      </w:r>
    </w:p>
    <w:p/>
    <w:p>
      <w:r xmlns:w="http://schemas.openxmlformats.org/wordprocessingml/2006/main">
        <w:t xml:space="preserve">១៖ ព្រះ​យក​ចិត្ត​ទុក​ដាក់​ចំពោះ​របៀប​ដែល​យើង​បង្ហាញ​ខ្លួន​យើង និង​របៀប​ដែល​យើង​តុបតែង​ខ្លួន​យើង។</w:t>
      </w:r>
    </w:p>
    <w:p/>
    <w:p>
      <w:r xmlns:w="http://schemas.openxmlformats.org/wordprocessingml/2006/main">
        <w:t xml:space="preserve">២៖ ទោះ​ជា​យើង​ស្លៀក​ពាក់​ក៏​ដោយ យើង​គួរ​តែ​ព្យាយាម​លើក​តម្កើង​ព្រះ។</w:t>
      </w:r>
    </w:p>
    <w:p/>
    <w:p>
      <w:r xmlns:w="http://schemas.openxmlformats.org/wordprocessingml/2006/main">
        <w:t xml:space="preserve">១:១ ពេត្រុស ៣:៣-៤ - «សម្រស់​របស់​អ្នក​មិន​គួរ​កើត​ចេញ​ពី​ការ​តុបតែង​ខាង​ក្រៅ ដូច​ជា​ម៉ូដ​សក់​ដ៏​ល្អិតល្អន់ និង​ការ​ពាក់​គ្រឿង​អលង្ការ​មាស ឬ​សម្លៀក​បំពាក់​ដ៏​ប្រណិត​នោះ​ទេ។ ចិត្ត​ស្លូតបូត​និង​ស្ងប់ស្ងាត់ ដែល​មាន​តម្លៃ​យ៉ាង​ខ្លាំង​នៅ​ចំពោះ​ព្រះ​នេត្រ​ព្រះ»។</w:t>
      </w:r>
    </w:p>
    <w:p/>
    <w:p>
      <w:r xmlns:w="http://schemas.openxmlformats.org/wordprocessingml/2006/main">
        <w:t xml:space="preserve">2: សុភាសិត 31:30 - «មន្ត​ស្នេហ៍​បោក​បញ្ឆោត ហើយ​សម្រស់​ក៏​បាត់​ទៅ​ហើយ តែ​ស្ត្រី​ណា​ដែល​កោត​ខ្លាច​ដល់​ព្រះ​យេហូវ៉ា នោះ​នឹង​ត្រូវ​សរសើរ»។</w:t>
      </w:r>
    </w:p>
    <w:p/>
    <w:p>
      <w:r xmlns:w="http://schemas.openxmlformats.org/wordprocessingml/2006/main">
        <w:t xml:space="preserve">អេសាយ 3:21 ចិញ្ចៀន និង​គ្រឿងអលង្ការ​ច្រមុះ</w:t>
      </w:r>
    </w:p>
    <w:p/>
    <w:p>
      <w:r xmlns:w="http://schemas.openxmlformats.org/wordprocessingml/2006/main">
        <w:t xml:space="preserve">និងឈុតសំលៀកបំពាក់ដែលអាចផ្លាស់ប្តូរបាន អាវធំ និងកន្សែង និងម្ជុលស្រោប។</w:t>
      </w:r>
    </w:p>
    <w:p/>
    <w:p>
      <w:r xmlns:w="http://schemas.openxmlformats.org/wordprocessingml/2006/main">
        <w:t xml:space="preserve">វគ្គនេះនិយាយអំពីភាពឥតប្រយោជន៍នៃគ្រឿងតុបតែងហួសហេតុ។</w:t>
      </w:r>
    </w:p>
    <w:p/>
    <w:p>
      <w:r xmlns:w="http://schemas.openxmlformats.org/wordprocessingml/2006/main">
        <w:t xml:space="preserve">១៖ យើង​គួរ​មាន​ចិត្ត​សុភាព​រាប​ទាប​ក្នុង​ការ​ស្លៀកពាក់ និង​គ្រឿង​តុបតែង​ខ្លួន ជា​ជាង​ធ្វើ​ខ្លួន​ហួស​ហេតុ​ពេក។</w:t>
      </w:r>
    </w:p>
    <w:p/>
    <w:p>
      <w:r xmlns:w="http://schemas.openxmlformats.org/wordprocessingml/2006/main">
        <w:t xml:space="preserve">២៖ យើង​គួរ​ផ្តោត​លើ​សម្រស់​ខាងក្នុង​របស់​យើង ជាជាង​ការ​បង្ហាញ​ទ្រព្យសម្បត្តិ​ខាង​ក្រៅ។</w:t>
      </w:r>
    </w:p>
    <w:p/>
    <w:p>
      <w:r xmlns:w="http://schemas.openxmlformats.org/wordprocessingml/2006/main">
        <w:t xml:space="preserve">១៖ ម៉ាថាយ ៦:១៩-២១ កុំ​ទុក​ទ្រព្យ​សម្បត្តិ​ទុក​សម្រាប់​ខ្លួន​ឯង​នៅ​លើ​ផែនដី ជា​កន្លែង​ដែល​កន្លាត និង​ចង្រៃ​បំផ្លាញ ហើយ​ចោរ​ចូល​លួច។ ប៉ុន្តែ ចូរ​ប្រមូល​ទ្រព្យ​សម្បត្តិ​ទុក​សម្រាប់​ខ្លួន​ឯង​នៅ​ស្ថានសួគ៌ ជា​កន្លែង​ដែល​កន្លាត និង​ចង្រៃ​មិន​បំផ្លាញ ហើយ​ចោរ​មិន​ចូល​ទៅ​លួច​ឡើយ។ ព្រោះ​ទ្រព្យ​សម្បត្តិ​របស់​អ្នក​នៅ​ទីណា ចិត្ត​អ្នក​ក៏​នៅ​ទី​នោះ​ដែរ។</w:t>
      </w:r>
    </w:p>
    <w:p/>
    <w:p>
      <w:r xmlns:w="http://schemas.openxmlformats.org/wordprocessingml/2006/main">
        <w:t xml:space="preserve">២:១ ពេត្រុស ៣:៣-៤ សម្រស់​របស់​អ្នក​មិន​គួរ​កើត​ចេញ​ពី​ការ​តុបតែង​ខាង​ក្រៅ ដូច​ជា​ម៉ូដ​សក់​ដ៏​ល្អិតល្អន់ និង​ការ​ពាក់​គ្រឿង​អលង្ការ​មាស ឬ​សម្លៀក​បំពាក់​ល្អ​ៗ​ឡើយ។ ផ្ទុយទៅវិញ វាគួរតែជារូបខាងក្នុងរបស់អ្នក ដែលជាសម្រស់ដ៏ស្រស់បំព្រងនៃវិញ្ញាណដ៏ទន់ភ្លន់ និងស្ងប់ស្ងាត់ ដែលមានតម្លៃដ៏អស្ចារ្យនៅក្នុងព្រះនេត្ររបស់ព្រះ។</w:t>
      </w:r>
    </w:p>
    <w:p/>
    <w:p>
      <w:r xmlns:w="http://schemas.openxmlformats.org/wordprocessingml/2006/main">
        <w:t xml:space="preserve">អេសាយ 3:22 សម្លៀក​បំពាក់​ដែល​អាច​ផ្លាស់​ប្តូរ​បាន​ទាំង​អាវ​ធំ និង​ស្នាម​ជ្រួញ និង​ម្ជុល​ដែល​មាន​ស្នាម​ប្រេះ។</w:t>
      </w:r>
    </w:p>
    <w:p/>
    <w:p>
      <w:r xmlns:w="http://schemas.openxmlformats.org/wordprocessingml/2006/main">
        <w:t xml:space="preserve">វគ្គនេះពន្យល់អំពីប្រភេទផ្សេងៗនៃសម្លៀកបំពាក់ដែលពាក់នៅសម័យបុរាណ។</w:t>
      </w:r>
    </w:p>
    <w:p/>
    <w:p>
      <w:r xmlns:w="http://schemas.openxmlformats.org/wordprocessingml/2006/main">
        <w:t xml:space="preserve">1. ជីវិតរបស់យើងគួរតែជាការឆ្លុះបញ្ចាំងពីភាពរុងរឿងរបស់ព្រះ ហើយមិនមែនជាទ្រព្យសម្បត្តិនៅលើផែនដីនោះទេ។</w:t>
      </w:r>
    </w:p>
    <w:p/>
    <w:p>
      <w:r xmlns:w="http://schemas.openxmlformats.org/wordprocessingml/2006/main">
        <w:t xml:space="preserve">2. យើងគួរព្យាយាមបន្ទាបខ្លួន និងស្កប់ស្កល់ជាមួយនឹងអ្វីដែលយើងបានទទួល។</w:t>
      </w:r>
    </w:p>
    <w:p/>
    <w:p>
      <w:r xmlns:w="http://schemas.openxmlformats.org/wordprocessingml/2006/main">
        <w:t xml:space="preserve">1. ម៉ាថាយ 6:24-34 - គ្មាននរណាម្នាក់អាចបម្រើចៅហ្វាយពីរនាក់បានទេ។</w:t>
      </w:r>
    </w:p>
    <w:p/>
    <w:p>
      <w:r xmlns:w="http://schemas.openxmlformats.org/wordprocessingml/2006/main">
        <w:t xml:space="preserve">2. យ៉ាកុប 4:13-17 - ចូរ​មក​ឥឡូវ​នេះ អ្នក​ដែល​និយាយ​ថា “ថ្ងៃ​នេះ ឬ​ថ្ងៃ​ស្អែក យើង​នឹង​ទៅ​ក្នុង​ក្រុង​បែប​នោះ ហើយ​ចំណាយ​ពេល​មួយ​ឆ្នាំ​នៅ​ទី​នោះ ហើយ​ជួញ​ដូរ ហើយ​រក​ប្រាក់​ចំណេញ” អ្នក​មិន​ដឹង​ថា​ថ្ងៃ​ស្អែក​នឹង​មាន​អ្វី​ឡើយ។ នាំមក។</w:t>
      </w:r>
    </w:p>
    <w:p/>
    <w:p>
      <w:r xmlns:w="http://schemas.openxmlformats.org/wordprocessingml/2006/main">
        <w:t xml:space="preserve">អេសាយ 3:23 វ៉ែនតា ក្រណាត់​ទេសឯក ក្រណាត់ និង​វាំងនន។</w:t>
      </w:r>
    </w:p>
    <w:p/>
    <w:p>
      <w:r xmlns:w="http://schemas.openxmlformats.org/wordprocessingml/2006/main">
        <w:t xml:space="preserve">វគ្គបទគម្ពីរពិភាក្សាអំពីសម្លៀកបំពាក់ផ្សេងៗដែលមនុស្សនៅសម័យអេសាយពាក់ ដូចជាវ៉ែនតា ក្រណាត់ទេសឯក ក្រណាត់ និងវាំងនន។</w:t>
      </w:r>
    </w:p>
    <w:p/>
    <w:p>
      <w:r xmlns:w="http://schemas.openxmlformats.org/wordprocessingml/2006/main">
        <w:t xml:space="preserve">1. សម្លៀកបំពាក់អាចជាការបង្ហាញខាងក្រៅនៃជំនឿរបស់យើង ហើយអាចឆ្លុះបញ្ចាំងពីស្ថានភាពខាងវិញ្ញាណខាងក្នុងរបស់យើង។</w:t>
      </w:r>
    </w:p>
    <w:p/>
    <w:p>
      <w:r xmlns:w="http://schemas.openxmlformats.org/wordprocessingml/2006/main">
        <w:t xml:space="preserve">យើងអាចរៀនពីសម្លៀកបំពាក់នៅសម័យអេសាយ ដើម្បីយល់កាន់តែច្បាស់អំពីកន្លែងរបស់យើងនៅក្នុងពិភពលោក។</w:t>
      </w:r>
    </w:p>
    <w:p/>
    <w:p>
      <w:r xmlns:w="http://schemas.openxmlformats.org/wordprocessingml/2006/main">
        <w:t xml:space="preserve">1. ធីម៉ូថេ 2:9-10 - «ដូចគ្នាដែរ គឺស្ត្រីដែលតុបតែងខ្លួនដោយសំលៀកបំពាក់សមរម្យ ដោយមានទឹកមុខអៀនខ្មាស និងសុភាព មិនមែនដោយសក់ប៉ាក់ មាស ឬគុជ ឬគ្រឿងអលង្ការថ្លៃៗទេ ប៉ុន្តែ ការគោរពប្រណិប័តន៍ព្រះ) ជាមួយនឹងអំពើល្អ” ។</w:t>
      </w:r>
    </w:p>
    <w:p/>
    <w:p>
      <w:r xmlns:w="http://schemas.openxmlformats.org/wordprocessingml/2006/main">
        <w:t xml:space="preserve">2. យ៉ាកុប 2:1-4 - «បងប្អូនអើយកុំមានជំនឿលើព្រះយេស៊ូគ្រិស្ដជាព្រះអម្ចាស់នៃយើង ដែលជាព្រះអម្ចាស់នៃសិរីរុងរឿងដោយគោរពចំពោះមនុស្ស។ ត្បិតប្រសិនបើមានបុរសម្នាក់ពាក់ចិញ្ចៀនមាសមកឯក្រុមជំនុំរបស់អ្នក។ ពេលនោះមានបុរសក្រីក្រម្នាក់ស្លៀកសម្លៀកបំពាក់អាក្រក់មកដែរ អ្នករាល់គ្នាគោរពអ្នកនោះដែលស្លៀកសម្លៀកបំពាក់ស្រឡាញ់ភេទដូចគ្នា ហើយនិយាយទៅកាន់គាត់ថា អ្នកអង្គុយនៅទីនេះក្នុងកន្លែងដ៏ល្អ ហើយនិយាយទៅកាន់ជនក្រីក្រថា ចូរអ្នកឈរនៅទីនោះ ឬអង្គុយចុះ។ នៅ​ក្រោម​ជើង​ខ្ញុំ តើ​អ្នក​រាល់​គ្នា​មិន​រើស​អើង​ខ្លួន​ឯង​ទេ ហើយ​ក្លាយ​ទៅ​ជា​អ្នក​វិនិច្ឆ័យ​គំនិត​អាក្រក់​ឬ?»។</w:t>
      </w:r>
    </w:p>
    <w:p/>
    <w:p>
      <w:r xmlns:w="http://schemas.openxmlformats.org/wordprocessingml/2006/main">
        <w:t xml:space="preserve">អេសាយ 3:24 ហើយ​ហេតុការណ៍​នឹង​កើត​ឡើង​ថា វា​នឹង​មាន​ក្លិន​ក្រអូប​ជំនួស​វិញ ហើយជំនួសឱ្យក្រវ៉ាត់ជួលមួយ; ហើយជំនួសឱ្យការទំពែកសក់ល្អ; ហើយជំនួសឱ្យអ្នកក្រពះ យកក្រណាត់បាវមកពាក់។ និងការដុតជំនួសឱ្យភាពស្រស់ស្អាត។</w:t>
      </w:r>
    </w:p>
    <w:p/>
    <w:p>
      <w:r xmlns:w="http://schemas.openxmlformats.org/wordprocessingml/2006/main">
        <w:t xml:space="preserve">ជំនួសឱ្យក្លិនដ៏រីករាយ និងសម្លៀកបំពាក់ដ៏ទាក់ទាញ អេសាយ 3:24 ព្យាករណ៍ពីពេលវេលានៃក្លិនមិនល្អ និងសម្លៀកបំពាក់បាវ។</w:t>
      </w:r>
    </w:p>
    <w:p/>
    <w:p>
      <w:r xmlns:w="http://schemas.openxmlformats.org/wordprocessingml/2006/main">
        <w:t xml:space="preserve">1. "អំណាចនៃព្រះបន្ទូលរបស់ព្រះ: ការឆ្លុះបញ្ចាំងលើអេសាយ 3:24"</w:t>
      </w:r>
    </w:p>
    <w:p/>
    <w:p>
      <w:r xmlns:w="http://schemas.openxmlformats.org/wordprocessingml/2006/main">
        <w:t xml:space="preserve">2. «តម្លៃនៃការបន្ទាបខ្លួន៖ ការសិក្សាអេសាយ ៣:២៤»</w:t>
      </w:r>
    </w:p>
    <w:p/>
    <w:p>
      <w:r xmlns:w="http://schemas.openxmlformats.org/wordprocessingml/2006/main">
        <w:t xml:space="preserve">1. សុភាសិត 16:19 - «ការ​មាន​ចិត្ត​រាប​ទាប​ជា​មួយ​នឹង​មនុស្ស​ទាប ប្រសើរ​ជាង​ចែក​ទ្រព្យ​សម្បត្តិ​ជា​មួយ​នឹង​មនុស្ស​ឆ្មើងឆ្មៃ»។</w:t>
      </w:r>
    </w:p>
    <w:p/>
    <w:p>
      <w:r xmlns:w="http://schemas.openxmlformats.org/wordprocessingml/2006/main">
        <w:t xml:space="preserve">2. យ៉ាកុប 4:10 - «បន្ទាបខ្លួននៅចំពោះព្រះភ័ក្ត្រព្រះអម្ចាស់ នោះទ្រង់នឹងលើកអ្នកឡើង»។</w:t>
      </w:r>
    </w:p>
    <w:p/>
    <w:p>
      <w:r xmlns:w="http://schemas.openxmlformats.org/wordprocessingml/2006/main">
        <w:t xml:space="preserve">អេសាយ 3:25 មនុស្ស​របស់​អ្នក​នឹង​ត្រូវ​ដួល​ដោយ​ដាវ ហើយ​អ្នក​ខ្លាំង​ពូកែ​ក្នុង​សង្គ្រាម។</w:t>
      </w:r>
    </w:p>
    <w:p/>
    <w:p>
      <w:r xmlns:w="http://schemas.openxmlformats.org/wordprocessingml/2006/main">
        <w:t xml:space="preserve">វគ្គនេះគឺនិយាយអំពីការដួលរលំនៃមនុស្ស និងភាពខ្លាំងនៅក្នុងសង្រ្គាម។</w:t>
      </w:r>
    </w:p>
    <w:p/>
    <w:p>
      <w:r xmlns:w="http://schemas.openxmlformats.org/wordprocessingml/2006/main">
        <w:t xml:space="preserve">1. សូម្បីតែយើងខ្លាំងបំផុតក៏ងាយរងគ្រោះនៅចំពោះព្រះអម្ចាស់ដែរ។</w:t>
      </w:r>
    </w:p>
    <w:p/>
    <w:p>
      <w:r xmlns:w="http://schemas.openxmlformats.org/wordprocessingml/2006/main">
        <w:t xml:space="preserve">2. យើងត្រូវតែមានការប្រុងប្រយ័ត្ន និងទុកចិត្តលើព្រះអម្ចាស់សម្រាប់ការការពារ។</w:t>
      </w:r>
    </w:p>
    <w:p/>
    <w:p>
      <w:r xmlns:w="http://schemas.openxmlformats.org/wordprocessingml/2006/main">
        <w:t xml:space="preserve">1. យ៉ាកុប 4:13-15 អ្នក​ដែល​និយាយ​ថា ថ្ងៃ​នេះ ឬ​ថ្ងៃ​ស្អែក យើង​នឹង​ចូល​ទៅ​ក្នុង​ក្រុង​បែប​នោះ ហើយ​ចំណាយ​ពេល​មួយ​ឆ្នាំ​នៅ​ទី​នោះ ហើយ​ជួញ​ដូរ និង​រក​ប្រាក់​ចំណេញ ប៉ុន្តែ​អ្នក​មិន​ដឹង​ថា​ថ្ងៃ​ស្អែក​នឹង​នាំ​មក​នូវ​អ្វី​ឡើយ។ តើជីវិតរបស់អ្នកជាអ្វី? សម្រាប់​អ្នក​គឺ​ជា​អ័ព្ទ​ដែល​លេចឡើង​មួយ​រយៈ​ពេល​បន្តិច​បន្ទាប់​មក​បាត់​។ ជំនួសមកវិញ អ្នកគួរនិយាយថា ប្រសិនបើព្រះអម្ចាស់សព្វព្រះហឫទ័យ យើងនឹងរស់នៅ ហើយធ្វើកិច្ចការនេះ ឬនោះ។</w:t>
      </w:r>
    </w:p>
    <w:p/>
    <w:p>
      <w:r xmlns:w="http://schemas.openxmlformats.org/wordprocessingml/2006/main">
        <w:t xml:space="preserve">2. សុភាសិត 21:31 សេះ​ត្រូវ​បាន​គេ​រៀប​ចំ​ជា​ស្រេច​សម្រាប់​ថ្ងៃ​ច្បាំង ប៉ុន្តែ​ជ័យ‌ជម្នះ​ជា​របស់​ព្រះ‌អម្ចាស់។</w:t>
      </w:r>
    </w:p>
    <w:p/>
    <w:p>
      <w:r xmlns:w="http://schemas.openxmlformats.org/wordprocessingml/2006/main">
        <w:t xml:space="preserve">អេសាយ 3:26 ហើយ​ទ្វារ​របស់​នាង​នឹង​យំ​សោក។ ហើយនាងដែលនៅដាច់ស្រយាលនឹងអង្គុយនៅលើដី។</w:t>
      </w:r>
    </w:p>
    <w:p/>
    <w:p>
      <w:r xmlns:w="http://schemas.openxmlformats.org/wordprocessingml/2006/main">
        <w:t xml:space="preserve">ក្រុង​យេរូសាឡឹម​នឹង​ក្លាយ​ទៅ​ជា​ទី​ស្ងាត់​ជ្រងំ ហើយ​ទ្វារ​ក្រុង​នឹង​យំ​សោក និង​កាន់​ទុក្ខ។</w:t>
      </w:r>
    </w:p>
    <w:p/>
    <w:p>
      <w:r xmlns:w="http://schemas.openxmlformats.org/wordprocessingml/2006/main">
        <w:t xml:space="preserve">1. ផលនៃអំពើបាបៈ សោកនាដកម្មក្រុង</w:t>
      </w:r>
    </w:p>
    <w:p/>
    <w:p>
      <w:r xmlns:w="http://schemas.openxmlformats.org/wordprocessingml/2006/main">
        <w:t xml:space="preserve">2. ការសន្យារបស់ព្រះក្នុងការស្ដារឡើងវិញ: សង្ឃឹមសម្រាប់មនុស្សដាច់ស្រយាល។</w:t>
      </w:r>
    </w:p>
    <w:p/>
    <w:p>
      <w:r xmlns:w="http://schemas.openxmlformats.org/wordprocessingml/2006/main">
        <w:t xml:space="preserve">1. យេរេមា 29:10-14 - ការសន្យារបស់ព្រះអំពីការស្ដារឡើងវិញចំពោះរាស្ដ្រទ្រង់</w:t>
      </w:r>
    </w:p>
    <w:p/>
    <w:p>
      <w:r xmlns:w="http://schemas.openxmlformats.org/wordprocessingml/2006/main">
        <w:t xml:space="preserve">២. ទំនុកដំកើង ១៣៧:១-៦ - ទួញសោកចំពោះការបំផ្លិចបំផ្លាញក្រុងយេរូសាឡិម</w:t>
      </w:r>
    </w:p>
    <w:p/>
    <w:p>
      <w:r xmlns:w="http://schemas.openxmlformats.org/wordprocessingml/2006/main">
        <w:t xml:space="preserve">អេសាយ​ជំពូក​ទី 4 ផ្ដល់​នូវ​ការ​និមិត្ត​មួយ​នៃ​ការ​ស្ដារ​ឡើង​វិញ និង​ការ​ប្រោសលោះ​បន្ទាប់​ពី​ការ​វិនិច្ឆ័យ​ដែល​បាន​ពិពណ៌នា​នៅ​ក្នុង​ជំពូក​មុន។ វាបង្ហាញពីពេលវេលានាពេលអនាគត ដែលសិរីល្អរបស់ព្រះនឹងសណ្ឋិតនៅក្នុងក្រុងយេរូសាឡិម ដែលនាំមកនូវការសម្អាត និងការការពារដល់រាស្ដ្ររបស់ទ្រង់។</w:t>
      </w:r>
    </w:p>
    <w:p/>
    <w:p>
      <w:r xmlns:w="http://schemas.openxmlformats.org/wordprocessingml/2006/main">
        <w:t xml:space="preserve">កថាខណ្ឌទី 1: អេសាយពិពណ៌នាអំពីថ្ងៃមួយដែលស្ត្រីប្រាំពីរនាក់នឹងនៅជាប់នឹងបុរសតែម្នាក់ដោយស្វែងរកអាពាហ៍ពិពាហ៍សម្រាប់កិត្តិយសរបស់ពួកគេ។ ពួក​គេ​ទទួល​ស្គាល់​ការ​ដក​ចេញ​នូវ​ភាព​អាម៉ាស់ ហើយ​មាន​បំណង​ចង់​ហៅ​តាម​ព្រះនាម​ទ្រង់ (អេសាយ ៤:១)។</w:t>
      </w:r>
    </w:p>
    <w:p/>
    <w:p>
      <w:r xmlns:w="http://schemas.openxmlformats.org/wordprocessingml/2006/main">
        <w:t xml:space="preserve">កថាខណ្ឌទី 2: ព្យាការីស្រមៃមើលក្រុងយេរូសាឡិមដែលបានបន្សុត និងផ្លាស់ប្តូរជាកន្លែងដែលសិរីល្អរបស់ព្រះនឹងបម្រើជាដំបូលលើរាស្ដ្រទ្រង់នៅពេលថ្ងៃ និងជាជំរកពីព្យុះនៅពេលយប់ (អេសាយ 4:2-6)។</w:t>
      </w:r>
    </w:p>
    <w:p/>
    <w:p>
      <w:r xmlns:w="http://schemas.openxmlformats.org/wordprocessingml/2006/main">
        <w:t xml:space="preserve">សរុប​មក,</w:t>
      </w:r>
    </w:p>
    <w:p>
      <w:r xmlns:w="http://schemas.openxmlformats.org/wordprocessingml/2006/main">
        <w:t xml:space="preserve">អេសាយជំពូកទីបួនបង្ហាញ</w:t>
      </w:r>
    </w:p>
    <w:p>
      <w:r xmlns:w="http://schemas.openxmlformats.org/wordprocessingml/2006/main">
        <w:t xml:space="preserve">ចក្ខុវិស័យនៃការស្តារ និងការប្រោសលោះ</w:t>
      </w:r>
    </w:p>
    <w:p>
      <w:r xmlns:w="http://schemas.openxmlformats.org/wordprocessingml/2006/main">
        <w:t xml:space="preserve">តាមការវិនិច្ឆ័យដែលបានពិពណ៌នាពីមុន។</w:t>
      </w:r>
    </w:p>
    <w:p/>
    <w:p>
      <w:r xmlns:w="http://schemas.openxmlformats.org/wordprocessingml/2006/main">
        <w:t xml:space="preserve">ការពិពណ៌នាអំពីសេណារីយ៉ូនាពេលអនាគតដែលស្ត្រីជាច្រើនស្វែងរកអាពាហ៍ពិពាហ៍ដើម្បីកិត្តិយស។</w:t>
      </w:r>
    </w:p>
    <w:p>
      <w:r xmlns:w="http://schemas.openxmlformats.org/wordprocessingml/2006/main">
        <w:t xml:space="preserve">ការស្រមៃមើលក្រុងយេរូសាឡិមដែលបានបន្សុតជាមួយនឹងសិរីរុងរឿងរបស់ព្រះបម្រើជាដំបូលការពារ។</w:t>
      </w:r>
    </w:p>
    <w:p>
      <w:r xmlns:w="http://schemas.openxmlformats.org/wordprocessingml/2006/main">
        <w:t xml:space="preserve">ការបន្លិចទីជំរកដែលផ្តល់ជូនទាំងពេលថ្ងៃ និងពេលយប់។</w:t>
      </w:r>
    </w:p>
    <w:p/>
    <w:p>
      <w:r xmlns:w="http://schemas.openxmlformats.org/wordprocessingml/2006/main">
        <w:t xml:space="preserve">ជំពូកនេះផ្តល់នូវក្តីសង្ឃឹមសម្រាប់ស្ថានភាពនៃការបន្តជាថ្មី និងវត្តមានដ៏ទេវភាពនាពេលអនាគតនៅក្នុងក្រុងយេរូសាឡឹម។ វាសង្កត់ធ្ងន់ទៅលើអំណាចនៃការផ្លាស់ប្តូររបស់ព្រះក្នុងការសម្អាតរាស្ដ្ររបស់ទ្រង់ពីអំពើបាបរបស់ពួកគេ ហើយផ្តល់ឱ្យពួកគេនូវសុវត្ថិភាពក្រោមការយកចិត្តទុកដាក់ការពាររបស់ទ្រង់។ រូបភាពដែលបានប្រើបង្ហាញពីភាពសុខស្រួល ស្ថេរភាព និងការផ្តល់ដ៏ទេវភាពក្នុងគ្រាលំបាក។</w:t>
      </w:r>
    </w:p>
    <w:p/>
    <w:p>
      <w:r xmlns:w="http://schemas.openxmlformats.org/wordprocessingml/2006/main">
        <w:t xml:space="preserve">អេសាយ 4:1 ហើយ​នៅ​ថ្ងៃ​នោះ ស្ត្រី​ប្រាំពីរ​នាក់​នឹង​ចាប់​បុរស​តែ​ម្នាក់​ដោយ​ពោល​ថា យើង​ខ្ញុំ​នឹង​បរិភោគ​អាហារ​របស់​យើង ហើយ​ស្លៀក​សម្លៀក​បំពាក់​ផ្ទាល់​ខ្លួន​របស់​យើង។</w:t>
      </w:r>
    </w:p>
    <w:p/>
    <w:p>
      <w:r xmlns:w="http://schemas.openxmlformats.org/wordprocessingml/2006/main">
        <w:t xml:space="preserve">នៅក្នុង អេសាយ 4:1 ព្រះបើកសម្តែងថានៅថ្ងៃអនាគត ស្ត្រីប្រាំពីរនាក់នឹងអង្វរបុរសតែម្នាក់ ឱ្យពួកគេស្គាល់ឈ្មោះរបស់គាត់ ដើម្បីជៀសវាងការអាម៉ាស់របស់ពួកគេ។</w:t>
      </w:r>
    </w:p>
    <w:p/>
    <w:p>
      <w:r xmlns:w="http://schemas.openxmlformats.org/wordprocessingml/2006/main">
        <w:t xml:space="preserve">1. អំណាចនៃឈ្មោះមួយ: របៀបដែលព្រះនាមនៃព្រះយេស៊ូវអាចផ្លាស់ប្តូរជីវិតរបស់អ្នក។</w:t>
      </w:r>
    </w:p>
    <w:p/>
    <w:p>
      <w:r xmlns:w="http://schemas.openxmlformats.org/wordprocessingml/2006/main">
        <w:t xml:space="preserve">2. ការតិះដៀល និងការប្រោសលោះ៖ របៀបដែលព្រះយេស៊ូវយកឈ្នះភាពអាម៉ាស់របស់យើង។</w:t>
      </w:r>
    </w:p>
    <w:p/>
    <w:p>
      <w:r xmlns:w="http://schemas.openxmlformats.org/wordprocessingml/2006/main">
        <w:t xml:space="preserve">1. ភីលីព 2:9-10 - «ហេតុ​ដូច្នេះ​ហើយ ព្រះ​បាន​លើក​តម្កើង​គាត់​ទៅ​កន្លែង​ដ៏​ខ្ពស់​បំផុត ហើយ​បាន​ប្រទាន​នាម​ដែល​ខ្ពស់​ជាង​គ្រប់​ទាំង​នាម​ដល់​គាត់ ដើម្បី​ឲ្យ​គាត់​លុត​ជង្គង់​នៅ​ស្ថានសួគ៌ និង​នៅ​លើ​ផែនដី និង​នៅ​ក្រោម​ព្រះ​នាម​នៃ​ព្រះ​យេស៊ូ។ "</w:t>
      </w:r>
    </w:p>
    <w:p/>
    <w:p>
      <w:r xmlns:w="http://schemas.openxmlformats.org/wordprocessingml/2006/main">
        <w:t xml:space="preserve">2. រ៉ូម 8:1 - "ដូច្នេះ ឥឡូវ​នេះ គ្មាន​ការ​ថ្កោល​ទោស​អ្នក​ដែល​នៅ​ក្នុង​ព្រះ​គ្រិស្ដ​យេស៊ូ​ឡើយ"។</w:t>
      </w:r>
    </w:p>
    <w:p/>
    <w:p>
      <w:r xmlns:w="http://schemas.openxmlformats.org/wordprocessingml/2006/main">
        <w:t xml:space="preserve">អេសាយ 4:2 នៅ​ថ្ងៃ​នោះ មែក​របស់​ព្រះ‌អម្ចាស់​នឹង​មាន​ភាព​ស្រស់​ស្អាត និង​រុងរឿង ហើយ​ផល​នៃ​ផែនដី​នឹង​ល្អ​ឥត​ខ្ចោះ ហើយ​ល្អ​ឥត​ខ្ចោះ​សម្រាប់​ពួក​អ្នក​ដែល​រួច​ពី​ស្រុក​អ៊ីស្រាអែល។</w:t>
      </w:r>
    </w:p>
    <w:p/>
    <w:p>
      <w:r xmlns:w="http://schemas.openxmlformats.org/wordprocessingml/2006/main">
        <w:t xml:space="preserve">មែក​របស់​ព្រះ​យេហូវ៉ា​នឹង​បាន​រុងរឿង ហើយ​បង្កើត​ផល​យ៉ាង​ល្អ​សម្រាប់​ជន​ជាតិ​អ៊ីស្រាអែល។</w:t>
      </w:r>
    </w:p>
    <w:p/>
    <w:p>
      <w:r xmlns:w="http://schemas.openxmlformats.org/wordprocessingml/2006/main">
        <w:t xml:space="preserve">១៖ ព្រះ​គង់​នៅ​ជា​មួយ​នឹង​យើង ហើយ​នឹង​នាំ​យើង​នូវ​ភាព​ជោគជ័យ និង​ភាព​ស្រស់​ស្អាត។</w:t>
      </w:r>
    </w:p>
    <w:p/>
    <w:p>
      <w:r xmlns:w="http://schemas.openxmlformats.org/wordprocessingml/2006/main">
        <w:t xml:space="preserve">២៖ កម្លាំង និងសិរីរុងរឿងរបស់ព្រះនឹងផ្តល់ឱ្យយើងនូវអ្វីដែលយើងត្រូវការក្នុងគ្រាលំបាក។</w:t>
      </w:r>
    </w:p>
    <w:p/>
    <w:p>
      <w:r xmlns:w="http://schemas.openxmlformats.org/wordprocessingml/2006/main">
        <w:t xml:space="preserve">១៖ ទំនុកតម្កើង ៣៣:១៨-១៩ - មើល​ចុះ ព្រះ​នេត្រ​នៃ​ព្រះ​យេហូវ៉ា​ស្ថិត​នៅ​លើ​អស់​អ្នក​ដែល​កោត​ខ្លាច​ទ្រង់ លើ​អស់​អ្នក​ដែល​សង្ឃឹម​ក្នុង​សេចក្ដី​ស្រឡាញ់​ដ៏​ខ្ជាប់ខ្ជួន​របស់​ទ្រង់ ដើម្បី​ទ្រង់​នឹង​រំដោះ​ព្រលឹង​គេ​ឲ្យ​រួច​ពី​សេចក្ដី​ស្លាប់ ហើយ​រក្សា​ពួក​គេ​ឲ្យ​រួច​ពី​ទុរ្ភិក្ស។</w:t>
      </w:r>
    </w:p>
    <w:p/>
    <w:p>
      <w:r xmlns:w="http://schemas.openxmlformats.org/wordprocessingml/2006/main">
        <w:t xml:space="preserve">2: រ៉ូម 8:28 - ហើយ​យើង​ដឹង​ថា​សម្រាប់​អស់​អ្នក​ដែល​ស្រឡាញ់​ព្រះ​គ្រប់​យ៉ាង​ធ្វើ​ការ​រួម​គ្នា​សម្រាប់​ការ​ល្អ, សម្រាប់​អ្នក​ដែល​ត្រូវ​បាន​ហៅ​តាម​គោល​បំណង​របស់​ទ្រង់.</w:t>
      </w:r>
    </w:p>
    <w:p/>
    <w:p>
      <w:r xmlns:w="http://schemas.openxmlformats.org/wordprocessingml/2006/main">
        <w:t xml:space="preserve">អេសាយ 4:3 ហើយ​ហេតុការណ៍​នឹង​កើត​ឡើង​ថា អ្នក​ដែល​នៅ​សេសសល់​នៅ​ស៊ីយ៉ូន ហើយ​អ្នក​ដែល​នៅ​ក្នុង​ក្រុង​យេរូសាឡិម​នឹង​ត្រូវ​បាន​ហៅ​ថា​បរិសុទ្ធ សូម្បី​តែ​អ្នក​ណា​ដែល​មាន​ចែង​ទុក​ក្នុង​ចំណោម​អ្នក​រស់​នៅ​ក្នុង​ក្រុង​យេរូសាឡិម។</w:t>
      </w:r>
    </w:p>
    <w:p/>
    <w:p>
      <w:r xmlns:w="http://schemas.openxmlformats.org/wordprocessingml/2006/main">
        <w:t xml:space="preserve">អ្នក​នៅ​សេសសល់​នៅ​ស៊ីយ៉ូន និង​ក្រុង​យេរូសាឡិម​នឹង​ត្រូវ​ហៅ​ថា​បរិសុទ្ធ។</w:t>
      </w:r>
    </w:p>
    <w:p/>
    <w:p>
      <w:r xmlns:w="http://schemas.openxmlformats.org/wordprocessingml/2006/main">
        <w:t xml:space="preserve">១៖ តាមរយៈ​ការ​រស់​នៅ​ក្នុង​ក្រុង​យេរូសាឡិម ព្រះ​បាន​ផ្ដល់​ឱកាស​ឲ្យ​យើង​បាន​បរិសុទ្ធ។</w:t>
      </w:r>
    </w:p>
    <w:p/>
    <w:p>
      <w:r xmlns:w="http://schemas.openxmlformats.org/wordprocessingml/2006/main">
        <w:t xml:space="preserve">២៖ តាមរយៈ​ការ​នៅ​ក្នុង​ក្រុង​ស៊ីយ៉ូន និង​ក្រុង​យេរូសាឡិម នោះ​យើង​អាច​គោរព​ដល់​ព្រះ ហើយ​បាន​ញែក​ជា​បរិសុទ្ធ។</w:t>
      </w:r>
    </w:p>
    <w:p/>
    <w:p>
      <w:r xmlns:w="http://schemas.openxmlformats.org/wordprocessingml/2006/main">
        <w:t xml:space="preserve">រ៉ូម 8:29 សម្រាប់​អ្នក​ដែល​គាត់​បាន​ដឹង​ទុក​ជា​មុន គាត់​ក៏​បាន​កំណត់​ទុក​ជា​មុន​ដើម្បី​ឲ្យ​ត្រូវ​តាម​រូប​អង្គ​នៃ​ព្រះរាជបុត្រា​របស់​គាត់ ដើម្បី​ឲ្យ​គាត់​បាន​ជា​កូន​ច្បង​ក្នុង​ចំណោម​បងប្អូន​ជា​ច្រើន។</w:t>
      </w:r>
    </w:p>
    <w:p/>
    <w:p>
      <w:r xmlns:w="http://schemas.openxmlformats.org/wordprocessingml/2006/main">
        <w:t xml:space="preserve">ហេព្រើរ 12:14 ចូរ​ធ្វើ​តាម​សេចក្ដី​សុខសាន្ត​ជាមួយ​មនុស្ស​ទាំង​អស់ និង​សេចក្ដី​បរិសុទ្ធ ដោយ​គ្មាន​អ្នក​ណា​នឹង​ឃើញ​ព្រះអម្ចាស់​ឡើយ។</w:t>
      </w:r>
    </w:p>
    <w:p/>
    <w:p>
      <w:r xmlns:w="http://schemas.openxmlformats.org/wordprocessingml/2006/main">
        <w:t xml:space="preserve">អេសាយ 4:4 នៅ​ពេល​ដែល​ព្រះ​អម្ចាស់​នឹង​បាន​លាង​សម្អាត​ភាព​កខ្វក់​នៃ​កូន​ស្រី​នៃ​ក្រុង​ស៊ីយ៉ូន ហើយ​នឹង​បាន​សម្អាត​ឈាម​នៃ​ក្រុង​យេរូសាឡិម​ចេញ​ពី​កណ្តាល​ក្រុង​នោះ ដោយ​វិញ្ញាណ​នៃ​ការ​ជំនុំជំរះ និង​ដោយ​វិញ្ញាណ​នៃ​ការ​ឆេះ។</w:t>
      </w:r>
    </w:p>
    <w:p/>
    <w:p>
      <w:r xmlns:w="http://schemas.openxmlformats.org/wordprocessingml/2006/main">
        <w:t xml:space="preserve">ព្រះ​នឹង​សម្អាត​ប្រជាជន​ស៊ីយ៉ូន និង​ក្រុង​យេរូសាឡិម​ពី​កំហុស និង​អំពើ​បាប​របស់​គេ ដោយ​ការ​វិនិច្ឆ័យ និង​ការ​ដុត​បំផ្លាញ​របស់​ទ្រង់។</w:t>
      </w:r>
    </w:p>
    <w:p/>
    <w:p>
      <w:r xmlns:w="http://schemas.openxmlformats.org/wordprocessingml/2006/main">
        <w:t xml:space="preserve">1. សេចក្តីស្រឡាញ់ និងការអត់ទោសរបស់ព្រះ៖ អំណាចដើម្បីផ្លាស់ប្តូរមនុស្ស</w:t>
      </w:r>
    </w:p>
    <w:p/>
    <w:p>
      <w:r xmlns:w="http://schemas.openxmlformats.org/wordprocessingml/2006/main">
        <w:t xml:space="preserve">2. ភ្លើងបរិសុទ្ធរបស់ព្រះ៖ ការអញ្ជើញទៅកាន់ភាពបរិសុទ្ធ</w:t>
      </w:r>
    </w:p>
    <w:p/>
    <w:p>
      <w:r xmlns:w="http://schemas.openxmlformats.org/wordprocessingml/2006/main">
        <w:t xml:space="preserve">1. អេសេគាល 36:25-27 - យើងនឹងប្រោះទឹកស្អាតលើអ្នក នោះអ្នកនឹងបានស្អាតពីភាពស្មោកគ្រោកទាំងអស់ ហើយពីរូបព្រះទាំងអស់របស់អ្នក យើងនឹងសំអាតអ្នកពីគ្រប់រូបព្រះ។</w:t>
      </w:r>
    </w:p>
    <w:p/>
    <w:p>
      <w:r xmlns:w="http://schemas.openxmlformats.org/wordprocessingml/2006/main">
        <w:t xml:space="preserve">២. ទំនុកតម្កើង ៥១:៧-៨ - សម្អាតខ្ញុំដោយហ៊ីសុប នោះខ្ញុំនឹងបានស្អាតស្អំ។ លាង​សម្អាត​ខ្ញុំ ខ្ញុំ​នឹង​ស​ជាង​ព្រិល។</w:t>
      </w:r>
    </w:p>
    <w:p/>
    <w:p>
      <w:r xmlns:w="http://schemas.openxmlformats.org/wordprocessingml/2006/main">
        <w:t xml:space="preserve">អេសាយ 4:5 ហើយ​ព្រះ‌អម្ចាស់​នឹង​បង្កើត​នៅ​លើ​គ្រប់​ទី​លំនៅ​នៃ​ភ្នំ​ស៊ីយ៉ូន និង​លើ​អង្គ​ប្រជុំ​របស់​នាង ជា​ពពក និង​ផ្សែង​នៅ​ពេល​ថ្ងៃ ហើយ​ភ្លើង​ដែល​កំពុង​ឆេះ​នៅ​ពេល​យប់ ដ្បិត​សិរី‌ល្អ​ទាំង​អស់​នឹង​ជា​ទី​ការពារ។</w:t>
      </w:r>
    </w:p>
    <w:p/>
    <w:p>
      <w:r xmlns:w="http://schemas.openxmlformats.org/wordprocessingml/2006/main">
        <w:t xml:space="preserve">ព្រះអម្ចាស់​នឹង​ការពារ​ប្រជាជន​នៅ​ភ្នំ​ស៊ីយ៉ូន និង​ក្រុម​ជំនុំ​របស់​ពួកគេ ដោយ​ពពក និង​ផ្សែង​នៅ​ពេល​ថ្ងៃ និង​ភ្លើង​ឆេះ​នៅ​ពេល​យប់។</w:t>
      </w:r>
    </w:p>
    <w:p/>
    <w:p>
      <w:r xmlns:w="http://schemas.openxmlformats.org/wordprocessingml/2006/main">
        <w:t xml:space="preserve">1. ព្រះអម្ចាស់ជាអាណាព្យាបាល និងជាអ្នកការពាររបស់យើង។</w:t>
      </w:r>
    </w:p>
    <w:p/>
    <w:p>
      <w:r xmlns:w="http://schemas.openxmlformats.org/wordprocessingml/2006/main">
        <w:t xml:space="preserve">2. ការពឹងផ្អែកលើព្រះសម្រាប់ការការពារ</w:t>
      </w:r>
    </w:p>
    <w:p/>
    <w:p>
      <w:r xmlns:w="http://schemas.openxmlformats.org/wordprocessingml/2006/main">
        <w:t xml:space="preserve">១. ទំនុកដំកើង ៩១:៣-៧</w:t>
      </w:r>
    </w:p>
    <w:p/>
    <w:p>
      <w:r xmlns:w="http://schemas.openxmlformats.org/wordprocessingml/2006/main">
        <w:t xml:space="preserve">២. ទំនុកដំកើង ៣៤:៧-៨</w:t>
      </w:r>
    </w:p>
    <w:p/>
    <w:p>
      <w:r xmlns:w="http://schemas.openxmlformats.org/wordprocessingml/2006/main">
        <w:t xml:space="preserve">អេសាយ 4:6 ហើយ​នឹង​មាន​ត្រសាល​មួយ​សម្រាប់​ជា​ស្រមោល​នៅ​ពេល​ថ្ងៃ​ពី​កម្ដៅ​ថ្ងៃ និង​ជា​កន្លែង​ជ្រកកោន និង​សម្រាប់​បាំង​ខ្យល់​ព្យុះ និង​ភ្លៀង។</w:t>
      </w:r>
    </w:p>
    <w:p/>
    <w:p>
      <w:r xmlns:w="http://schemas.openxmlformats.org/wordprocessingml/2006/main">
        <w:t xml:space="preserve">អេសាយ 4:6 និយាយ​អំពី​ត្រសាល​មួយ​ដែល​នឹង​ផ្តល់​ជម្រក​ពី​កំដៅ កន្លែង​ជ្រកកោន និង​ការ​ការពារ​ពី​ព្យុះ និង​ភ្លៀង។</w:t>
      </w:r>
    </w:p>
    <w:p/>
    <w:p>
      <w:r xmlns:w="http://schemas.openxmlformats.org/wordprocessingml/2006/main">
        <w:t xml:space="preserve">1. ព្រះផ្តល់ឱ្យយើងនូវទីជំរកនៅពេលយើងត្រូវការ។</w:t>
      </w:r>
    </w:p>
    <w:p/>
    <w:p>
      <w:r xmlns:w="http://schemas.openxmlformats.org/wordprocessingml/2006/main">
        <w:t xml:space="preserve">2. ព្រះពន្លារបស់ព្រះជាម្ចាស់ជាកន្លែងជ្រកកោនពីអ្វីៗទាំងអស់ដែលអាចគ្របសង្កត់យើង។</w:t>
      </w:r>
    </w:p>
    <w:p/>
    <w:p>
      <w:r xmlns:w="http://schemas.openxmlformats.org/wordprocessingml/2006/main">
        <w:t xml:space="preserve">ទំនុកតម្កើង ៩១:១-២ - អ្នកណាដែលរស់នៅក្នុងទីជំរកនៃព្រះដ៏ខ្ពង់ខ្ពស់បំផុត នោះនឹងស្នាក់នៅក្នុងម្លប់នៃព្រះដ៏មានគ្រប់ព្រះចេស្ដា។</w:t>
      </w:r>
    </w:p>
    <w:p/>
    <w:p>
      <w:r xmlns:w="http://schemas.openxmlformats.org/wordprocessingml/2006/main">
        <w:t xml:space="preserve">2. ហេព្រើរ 6:18 - ដូច្នេះ ដោយ​ការ​មិន​អាច​កែប្រែ​បាន​ពីរ​យ៉ាង ដែល​ព្រះ​មិន​អាច​កុហក​បាន យើង​ដែល​បាន​ភៀស​ខ្លួន​ទៅ​ជ្រកកោន អាច​នឹង​មាន​ការ​លើក​ទឹក​ចិត្ត​យ៉ាង​ខ្លាំង​ដើម្បី​កាន់​តាម​សេចក្ដី​សង្ឃឹម​ដែល​បាន​ដាក់​នៅ​ចំពោះ​មុខ​យើង។</w:t>
      </w:r>
    </w:p>
    <w:p/>
    <w:p>
      <w:r xmlns:w="http://schemas.openxmlformats.org/wordprocessingml/2006/main">
        <w:t xml:space="preserve">អេសាយ​ជំពូក​ទី​៥ មាន​ចម្រៀង​កំណាព្យ​មួយ​ដែល​គេ​ស្គាល់​ថា​ជា​«​ចម្រៀង​នៃ​ចម្ការ​ទំពាំងបាយជូរ»។ វាបង្ហាញពីការខកចិត្តរបស់ព្រះចំពោះភាពមិនស្មោះត្រង់របស់ជនជាតិអ៊ីស្រាអែល ហើយប្រកាសការវិនិច្ឆ័យលើពួកគេចំពោះអំពើទុច្ចរិតរបស់ពួកគេ។</w:t>
      </w:r>
    </w:p>
    <w:p/>
    <w:p>
      <w:r xmlns:w="http://schemas.openxmlformats.org/wordprocessingml/2006/main">
        <w:t xml:space="preserve">កថាខណ្ឌទី១៖ ព្យាការីពិពណ៌នាអំពីការថែទាំរបស់ព្រះចំពោះរាស្ដ្ររបស់ទ្រង់ ដោយប្រៀបធៀបអ៊ីស្រាអែលទៅនឹងចំការទំពាំងបាយជូរដែលទ្រង់បានថែទាំយ៉ាងល្អិតល្អន់។ ទោះ​ជា​យ៉ាង​ណា ជា​ជាង​ផលិត​ទំពាំង​បាយ​ជូរ​ល្អ ចម្ការ​ទំពាំង​បាយ​ជូរ​បាន​ផ្តល់​ផល​ទំពាំង​បាយ​ជូរ​ព្រៃ (អេសាយ ៥:១-២)។</w:t>
      </w:r>
    </w:p>
    <w:p/>
    <w:p>
      <w:r xmlns:w="http://schemas.openxmlformats.org/wordprocessingml/2006/main">
        <w:t xml:space="preserve">កថាខណ្ឌទី 2: ព្រះបង្ហាញករណីរបស់ទ្រង់ប្រឆាំងនឹងអ៊ីស្រាអែលតាមរយៈសំណួរវោហាសាស្ត្រជាបន្តបន្ទាប់ ដោយសួរថាតើទ្រង់អាចធ្វើអ្វីបន្ថែមទៀតសម្រាប់ពួកគេ។ ទោះ​បី​ជា​មាន​ការ​ខិត​ខំ​របស់​ទ្រង់​ក៏​ដោយ ពួក​គេ​បាន​បែរ​ចេញ​ពី​ទ្រង់ ហើយ​បាន​ប្រព្រឹត្ត​អំពើ​អយុត្តិធម៌ និង​អំពើ​ហិង្សា (អេសាយ ៥:៣-៧)។</w:t>
      </w:r>
    </w:p>
    <w:p/>
    <w:p>
      <w:r xmlns:w="http://schemas.openxmlformats.org/wordprocessingml/2006/main">
        <w:t xml:space="preserve">កថាខណ្ឌទី 3 ៖ អេសាយប្រកាសថា "វេទនា" ប្រាំមួយចំពោះអំពើបាបជាក់លាក់ដែលរីករាលដាលនៅក្នុងសង្គម រួមមានការលោភលន់ ការប្រកាន់ពូជសាសន៍ ការបណ្ដោយខ្លួន ការបង្វែរភាពយុត្តិធម៌ ការក្រអឺតក្រទម និងការស្រវឹង (អេសាយ 5:8-23)។</w:t>
      </w:r>
    </w:p>
    <w:p/>
    <w:p>
      <w:r xmlns:w="http://schemas.openxmlformats.org/wordprocessingml/2006/main">
        <w:t xml:space="preserve">កថាខណ្ឌទី ៤៖ ជំពូកបញ្ចប់ដោយពណ៌នាអំពីកំហឹង និងការវិនិច្ឆ័យរបស់ព្រះ។ ទ្រង់​នឹង​លើក​សាសន៍​បរទេស​ឡើង​ដើម្បី​នាំ​មក​នូវ​សេចក្តី​ហិនវិនាស​មក​លើ​អ៊ីស្រាអែល ជា​លទ្ធផល​នៃ​ការ​មិន​ស្តាប់​បង្គាប់​របស់​ពួក​គេ (អេសាយ ៥:២៤-៣០)។</w:t>
      </w:r>
    </w:p>
    <w:p/>
    <w:p>
      <w:r xmlns:w="http://schemas.openxmlformats.org/wordprocessingml/2006/main">
        <w:t xml:space="preserve">សរុប​មក,</w:t>
      </w:r>
    </w:p>
    <w:p>
      <w:r xmlns:w="http://schemas.openxmlformats.org/wordprocessingml/2006/main">
        <w:t xml:space="preserve">អេសាយ​ជំពូក​ទី​ប្រាំ​បង្ហាញ</w:t>
      </w:r>
    </w:p>
    <w:p>
      <w:r xmlns:w="http://schemas.openxmlformats.org/wordprocessingml/2006/main">
        <w:t xml:space="preserve">"ចម្រៀងនៃចម្ការទំពាំងបាយជូរ"</w:t>
      </w:r>
    </w:p>
    <w:p>
      <w:r xmlns:w="http://schemas.openxmlformats.org/wordprocessingml/2006/main">
        <w:t xml:space="preserve">បង្ហាញពីការខកចិត្តរបស់ព្រះ</w:t>
      </w:r>
    </w:p>
    <w:p>
      <w:r xmlns:w="http://schemas.openxmlformats.org/wordprocessingml/2006/main">
        <w:t xml:space="preserve">និងប្រកាសសាលក្រមលើអ៊ីស្រាអែល។</w:t>
      </w:r>
    </w:p>
    <w:p/>
    <w:p>
      <w:r xmlns:w="http://schemas.openxmlformats.org/wordprocessingml/2006/main">
        <w:t xml:space="preserve">ការពិពណ៌នាអំពីការថែទាំរបស់ព្រះចំពោះជនជាតិអ៊ីស្រាអែល បើប្រៀបធៀបទៅនឹងចម្ការទំពាំងបាយជូរដែលផ្តល់ផលផ្លែទំពាំងបាយជូរព្រៃ។</w:t>
      </w:r>
    </w:p>
    <w:p>
      <w:r xmlns:w="http://schemas.openxmlformats.org/wordprocessingml/2006/main">
        <w:t xml:space="preserve">បង្ហាញសំណួរវោហាសាស្ត្រដែលបញ្ជាក់ពីភាពមិនស្មោះត្រង់ដែលបង្ហាញដោយអ៊ីស្រាអែល។</w:t>
      </w:r>
    </w:p>
    <w:p>
      <w:r xmlns:w="http://schemas.openxmlformats.org/wordprocessingml/2006/main">
        <w:t xml:space="preserve">ប្រកាសថា "វេទនា" ប្រាំមួយនៅលើអំពើបាបសង្គមដែលរីករាលដាល។</w:t>
      </w:r>
    </w:p>
    <w:p>
      <w:r xmlns:w="http://schemas.openxmlformats.org/wordprocessingml/2006/main">
        <w:t xml:space="preserve">ការពិពណ៌នាអំពីកំហឹង និងការជំនុំជំរះពីព្រះដែលនាំឱ្យមានការបំផ្លិចបំផ្លាញដែលនាំមកដោយសាសន៍បរទេស។</w:t>
      </w:r>
    </w:p>
    <w:p/>
    <w:p>
      <w:r xmlns:w="http://schemas.openxmlformats.org/wordprocessingml/2006/main">
        <w:t xml:space="preserve">ជំពូក​នេះ​បម្រើ​ជា​ការ​ព្រមាន​អំពី​ផល​វិបាក​នៃ​ការ​ងាក​ចេញ​ពី​ព្រះ ហើយ​ចូល​រួម​ក្នុង​អំពើ​ទុច្ចរិត។ វាបង្ហាញពីបំណងប្រាថ្នារបស់ព្រះសម្រាប់ភាពសុចរិតក្នុងចំណោមរាស្ដ្ររបស់ទ្រង់ ហើយបង្ហាញពីការវិនិច្ឆ័យដ៏សុចរិតរបស់ទ្រង់ នៅពេលដែលពួកគេបរាជ័យក្នុងការរក្សាខ្នាតតម្រារបស់ទ្រង់។ តាម​រយៈ​បទ​កំណាព្យ​នេះ អេសាយ​បញ្ជាក់​ពី​តម្រូវការ​សម្រាប់​ការ​ប្រែចិត្ត និង​ការ​ស្ដារ​ឡើង​វិញ ដើម្បី​ចៀសវាង​ការ​បំផ្លិចបំផ្លាញ​ដែល​នឹង​មក​ដល់។</w:t>
      </w:r>
    </w:p>
    <w:p/>
    <w:p>
      <w:r xmlns:w="http://schemas.openxmlformats.org/wordprocessingml/2006/main">
        <w:t xml:space="preserve">អេសាយ 5:1 ឥឡូវ​នេះ ខ្ញុំ​នឹង​ច្រៀង​ចម្រៀង​ដែល​ជា​ទី​ស្រឡាញ់​របស់​ខ្ញុំ​ច្រៀង​ទៅ​កាន់​ចំការ​ទំពាំងបាយជូរ​របស់​គាត់។ ទី​ស្រឡាញ់​របស់​ខ្ញុំ​មាន​ចម្ការ​ទំពាំងបាយជូរ​មួយ​នៅ​លើ​ភ្នំ​ដែល​មាន​ផ្លែ​ច្រើន៖</w:t>
      </w:r>
    </w:p>
    <w:p/>
    <w:p>
      <w:r xmlns:w="http://schemas.openxmlformats.org/wordprocessingml/2006/main">
        <w:t xml:space="preserve">បទ​ចម្រៀង​នៃ​សេចក្ដី​ស្រឡាញ់ និង​សេចក្ដី​សង្ឃឹម​សម្រាប់​រាស្ដ្រ​ជា​ទី​ស្រឡាញ់​របស់​ព្រះ។</w:t>
      </w:r>
    </w:p>
    <w:p/>
    <w:p>
      <w:r xmlns:w="http://schemas.openxmlformats.org/wordprocessingml/2006/main">
        <w:t xml:space="preserve">1. បណ្តុះបេះដូងនៃក្តីស្រឡាញ់ និងក្តីសង្ឃឹម</w:t>
      </w:r>
    </w:p>
    <w:p/>
    <w:p>
      <w:r xmlns:w="http://schemas.openxmlformats.org/wordprocessingml/2006/main">
        <w:t xml:space="preserve">2. ចម្រៀងនៃសេចក្តីអំណរ និងការសរសើរដល់ព្រះ</w:t>
      </w:r>
    </w:p>
    <w:p/>
    <w:p>
      <w:r xmlns:w="http://schemas.openxmlformats.org/wordprocessingml/2006/main">
        <w:t xml:space="preserve">1. រ៉ូម 8:18-39 - ក្តីសង្ឃឹមរបស់យើងក្នុងការរងទុក្ខរបស់ព្រះគ្រីស្ទ</w:t>
      </w:r>
    </w:p>
    <w:p/>
    <w:p>
      <w:r xmlns:w="http://schemas.openxmlformats.org/wordprocessingml/2006/main">
        <w:t xml:space="preserve">2. ទំនុកដំកើង 119:105 - ព្រះបន្ទូលរបស់ព្រះជាពន្លឺសម្រាប់ផ្លូវរបស់យើង។</w:t>
      </w:r>
    </w:p>
    <w:p/>
    <w:p>
      <w:r xmlns:w="http://schemas.openxmlformats.org/wordprocessingml/2006/main">
        <w:t xml:space="preserve">អេសាយ 5:2 គាត់​បាន​ធ្វើ​របង​វា ហើយ​ប្រមូល​ដុំ​ថ្ម​ចេញ ហើយ​ដាំ​ដើម​ទំពាំង‌បាយជូរ​ដ៏​ល្អ​បំផុត ហើយ​សង់​ប៉ម​នៅ​កណ្ដាល​វា ហើយ​ក៏​ធ្វើ​កន្លែង​ដាក់​ស្រា​ទំពាំង‌បាយជូរ។ ហើយវាបានបង្កើតផ្លែទំពាំងបាយជូរព្រៃ។</w:t>
      </w:r>
    </w:p>
    <w:p/>
    <w:p>
      <w:r xmlns:w="http://schemas.openxmlformats.org/wordprocessingml/2006/main">
        <w:t xml:space="preserve">វគ្គនេះពិពណ៌នាអំពីរបៀបដែលព្រះអម្ចាស់បានដាំចំការទំពាំងបាយជូរជាមួយនឹងចំការទំពាំងបាយជូរល្អបំផុត ហើយបានសាងសង់ប៉មមួយនៅកណ្តាលវា ប៉ុន្តែវាបានផលិតតែទំពាំងបាយជូរព្រៃប៉ុណ្ណោះ។</w:t>
      </w:r>
    </w:p>
    <w:p/>
    <w:p>
      <w:r xmlns:w="http://schemas.openxmlformats.org/wordprocessingml/2006/main">
        <w:t xml:space="preserve">1. ផែនការរបស់ព្រះ និងការឆ្លើយតបរបស់យើង - ការស្វែងយល់ពីគំនិតនៃការជឿទុកចិត្តលើព្រះ ទោះបីជាយើងឃើញលទ្ធផលក៏ដោយ។</w:t>
      </w:r>
    </w:p>
    <w:p/>
    <w:p>
      <w:r xmlns:w="http://schemas.openxmlformats.org/wordprocessingml/2006/main">
        <w:t xml:space="preserve">2. ការដាំដុះចំការទំពាំងបាយជូរ - ផ្តោតលើសារៈសំខាន់នៃការថែរក្សាចំការទំពាំងបាយជូរ និងរបៀបដែលព្រះចង់ឱ្យយើងគ្រប់គ្រងវាដោយស្មោះត្រង់។</w:t>
      </w:r>
    </w:p>
    <w:p/>
    <w:p>
      <w:r xmlns:w="http://schemas.openxmlformats.org/wordprocessingml/2006/main">
        <w:t xml:space="preserve">ទំនុកតម្កើង 80:8, 9 - «ព្រះអង្គ​បាន​យក​ដើម​ទំពាំងបាយជូរ​មួយ​ចេញ​ពី​ស្រុក​អេស៊ីព្ទ ព្រះអង្គ​បាន​បណ្ដេញ​សាសន៍​ដទៃ ហើយ​ដាំ​វា ព្រះអង្គ​បាន​រៀបចំ​បន្ទប់​នៅ​មុខ​វា ហើយ​បាន​ធ្វើ​ឲ្យ​វា​ចាក់​ឫស​យ៉ាង​ជ្រៅ ហើយ​វា​ពេញ​ស្រុក។ "</w:t>
      </w:r>
    </w:p>
    <w:p/>
    <w:p>
      <w:r xmlns:w="http://schemas.openxmlformats.org/wordprocessingml/2006/main">
        <w:t xml:space="preserve">២.លូកា ៦:៤៣-៤៥ - «ដ្បិត​ដើម​ឈើ​ល្អ​មិន​បង្កើត​ផល​ខូច​ឡើយ ហើយ​ដើម​ឈើ​ខូច​ក៏​មិន​ផ្ដល់​ផ្លែ​ល្អ​ដែរ ដ្បិត​ដើម​ឈើ​ទាំង​អស់​ស្គាល់​ដោយ​ផ្លែ​របស់​ខ្លួន ដ្បិត​បន្លា​មនុស្ស​មិន​រើស​ផ្លែ​ឧទុម្ពរ​ទេ ពួក​គេ​ប្រមូល​ទំពាំង​បាយ​ជូរ​ពី​គុម្ពោត​ព្រៃ»។</w:t>
      </w:r>
    </w:p>
    <w:p/>
    <w:p>
      <w:r xmlns:w="http://schemas.openxmlformats.org/wordprocessingml/2006/main">
        <w:t xml:space="preserve">អេសាយ 5:3 ហើយ​ឥឡូវ​នេះ ឱ​អ្នក​ក្រុង​យេរូសាឡិម និង​អ្នក​ស្រុក​យូដា​អើយ ចៅក្រម​អើយ ខ្ញុំ​សូម​អង្វរ​អ្នក​ឲ្យ​នៅ​ចន្លោះ​ខ្ញុំ និង​ចំការ​របស់​ខ្ញុំ។</w:t>
      </w:r>
    </w:p>
    <w:p/>
    <w:p>
      <w:r xmlns:w="http://schemas.openxmlformats.org/wordprocessingml/2006/main">
        <w:t xml:space="preserve">ព្រះអម្ចាស់​ត្រាស់​ហៅ​ប្រជាជន​នៅ​ក្រុង​យេរូសាឡឹម និង​ស្រុក​យូដា អោយ​វិនិច្ឆ័យ​រវាង​ព្រះអង្គ និង​ចំការ​របស់​ព្រះអង្គ។</w:t>
      </w:r>
    </w:p>
    <w:p/>
    <w:p>
      <w:r xmlns:w="http://schemas.openxmlformats.org/wordprocessingml/2006/main">
        <w:t xml:space="preserve">1. ការត្រាស់ហៅរបស់ព្រះអម្ចាស់មករកយុត្តិធម៌៖ ការស្វែងរកកន្លែងរបស់យើងនៅក្នុងចំការទំពាំងបាយជូររបស់ព្រះ។</w:t>
      </w:r>
    </w:p>
    <w:p/>
    <w:p>
      <w:r xmlns:w="http://schemas.openxmlformats.org/wordprocessingml/2006/main">
        <w:t xml:space="preserve">2. ការគ្រប់គ្រងដោយស្មោះត្រង់៖ រស់នៅតាមការត្រាស់ហៅរបស់ព្រះមករកយុត្តិធម៌។</w:t>
      </w:r>
    </w:p>
    <w:p/>
    <w:p>
      <w:r xmlns:w="http://schemas.openxmlformats.org/wordprocessingml/2006/main">
        <w:t xml:space="preserve">1. អេម៉ុស 5:24 - ប៉ុន្តែ​សូម​ឲ្យ​សេចក្ដី​យុត្តិធម៌​រំកិល​ចុះ​មក​ដូច​ទឹក និង​សេចក្ដី​សុចរិត​ដូច​ជា​ទឹក​ហូរ​ឥត​ឈប់​ឈរ។</w:t>
      </w:r>
    </w:p>
    <w:p/>
    <w:p>
      <w:r xmlns:w="http://schemas.openxmlformats.org/wordprocessingml/2006/main">
        <w:t xml:space="preserve">2. យ៉ាកុប 2:12-13 - ដូច្នេះ ចូរ​និយាយ ហើយ​ធ្វើ​ជា​អ្នក​ដែល​ត្រូវ​កាត់​ទោស​ក្រោម​ច្បាប់​នៃ​សេរីភាព។ ដ្បិត​ការ​ជំនុំ​ជម្រះ​គឺ​គ្មាន​មេត្តា​ដល់​អ្នក​ណា​ដែល​មិន​បាន​បង្ហាញ​សេចក្ដី​មេត្តា​ករុណា។ សេចក្ដីមេត្តាករុណាឈ្នះលើការវិនិច្ឆ័យ។</w:t>
      </w:r>
    </w:p>
    <w:p/>
    <w:p>
      <w:r xmlns:w="http://schemas.openxmlformats.org/wordprocessingml/2006/main">
        <w:t xml:space="preserve">អេសាយ 5:4 តើ​ខ្ញុំ​មិន​បាន​ធ្វើ​អ្វី​បន្ថែម​ទៀត​ចំពោះ​ចម្ការ​ទំពាំងបាយជូរ​របស់​ខ្ញុំ? ហេតុ​នេះ​ហើយ​បាន​ជា​នៅ​ពេល​ដែល​ខ្ញុំ​មើល​ឃើញ​ថា​វា​នឹង​ចេញ​ផ្លែ​ទំពាំង​បាយ​ជូរ​ហើយ តើ​វា​ចេញ​ផ្លែ​ទំពាំង​បាយ​ជូរ​ទេ?</w:t>
      </w:r>
    </w:p>
    <w:p/>
    <w:p>
      <w:r xmlns:w="http://schemas.openxmlformats.org/wordprocessingml/2006/main">
        <w:t xml:space="preserve">ព្រះ​ទ្រង់​បាន​ធ្វើ​អស់​ពី​សមត្ថភាព​សម្រាប់​ចម្ការ​របស់​ទ្រង់ ប៉ុន្តែ​វា​បាន​ផលិត​តែ​ទំពាំង​បាយ​ជូរ​ព្រៃ​ជំនួស​ឱ្យ​ទំពាំង​បាយ​ជូរ​ដែល​ចង់​បាន។</w:t>
      </w:r>
    </w:p>
    <w:p/>
    <w:p>
      <w:r xmlns:w="http://schemas.openxmlformats.org/wordprocessingml/2006/main">
        <w:t xml:space="preserve">១៖ ភាពស្មោះត្រង់របស់ព្រះមិនឥតប្រយោជន៍ទេ សូម្បីតែពេលដែលការខិតខំប្រឹងប្រែងរបស់យើងមិនដូចអ្វីដែលទ្រង់រំពឹងទុកក៏ដោយ។</w:t>
      </w:r>
    </w:p>
    <w:p/>
    <w:p>
      <w:r xmlns:w="http://schemas.openxmlformats.org/wordprocessingml/2006/main">
        <w:t xml:space="preserve">២៖ ព្រះគុណរបស់ព្រះគឺគ្រប់គ្រាន់ សូម្បីតែពេលដែលការស្តាប់បង្គាប់របស់យើងធ្លាក់ចុះក៏ដោយ។</w:t>
      </w:r>
    </w:p>
    <w:p/>
    <w:p>
      <w:r xmlns:w="http://schemas.openxmlformats.org/wordprocessingml/2006/main">
        <w:t xml:space="preserve">១៖ បរិទេវ ៣:២២-២៣ - «សេចក្ដី​សប្បុរស​របស់​ទ្រង់​ស្ថិត​នៅ​អស់កល្ប​ជានិច្ច ហើយ​សេចក្ដី​ស្មោះ​ត្រង់​របស់​ទ្រង់​ដល់​គ្រប់​ជំនាន់»។</w:t>
      </w:r>
    </w:p>
    <w:p/>
    <w:p>
      <w:r xmlns:w="http://schemas.openxmlformats.org/wordprocessingml/2006/main">
        <w:t xml:space="preserve">២: រ៉ូម ៥:២០ - «លើសពីនេះទៅទៀត ក្រឹត្យវិន័យបានចូលដើម្បីឲ្យអំពើបាបមានច្រើនឡើង ប៉ុន្តែនៅកន្លែងណាដែលអំពើបាបមានច្រើន នោះព្រះគុណក៏កាន់តែច្រើនឡើង»។</w:t>
      </w:r>
    </w:p>
    <w:p/>
    <w:p>
      <w:r xmlns:w="http://schemas.openxmlformats.org/wordprocessingml/2006/main">
        <w:t xml:space="preserve">អេសាយ 5:5 ឥឡូវ​នេះ ចូរ​ទៅ​ឯ ខ្ញុំនឹងប្រាប់អ្នកពីអ្វីដែលខ្ញុំនឹងធ្វើចំពោះចំការរបស់ខ្ញុំ។ ហើយ​វាយ​បំបែក​កំពែង​នោះ ហើយ​វា​នឹង​ត្រូវ​ជាន់​ឈ្លី៖</w:t>
      </w:r>
    </w:p>
    <w:p/>
    <w:p>
      <w:r xmlns:w="http://schemas.openxmlformats.org/wordprocessingml/2006/main">
        <w:t xml:space="preserve">ព្រះ​មាន​គម្រោង​ដាក់​ទោស​រាស្ដ្រ​ទ្រង់ ដោយ​បំផ្លាញ​របង​ការពារ និង​ជញ្ជាំង​ជុំវិញ​ចម្ការ​ទំពាំងបាយជូរ​របស់​ទ្រង់។</w:t>
      </w:r>
    </w:p>
    <w:p/>
    <w:p>
      <w:r xmlns:w="http://schemas.openxmlformats.org/wordprocessingml/2006/main">
        <w:t xml:space="preserve">1. ការផ្តន្ទាទោសរបស់ព្រះគឺយុត្តិធម៌ - អេសាយ 5:5</w:t>
      </w:r>
    </w:p>
    <w:p/>
    <w:p>
      <w:r xmlns:w="http://schemas.openxmlformats.org/wordprocessingml/2006/main">
        <w:t xml:space="preserve">2. សេចក្តីស្រឡាញ់ និងការប្រៀនប្រដៅរបស់ព្រះ - អេសាយ ៥:៥</w:t>
      </w:r>
    </w:p>
    <w:p/>
    <w:p>
      <w:r xmlns:w="http://schemas.openxmlformats.org/wordprocessingml/2006/main">
        <w:t xml:space="preserve">១.សុភាសិត ១៥:១០ - «អ្នក​ណា​ដែល​បោះ​បង់​ផ្លូវ​ត្រូវ​ដាក់​ទោស​យ៉ាង​ធ្ងន់ អ្នក​ណា​ដែល​ស្អប់​ការ​បន្ទោស​នឹង​ស្លាប់»។</w:t>
      </w:r>
    </w:p>
    <w:p/>
    <w:p>
      <w:r xmlns:w="http://schemas.openxmlformats.org/wordprocessingml/2006/main">
        <w:t xml:space="preserve">2. ហេព្រើរ 12:5-11 - «ហើយ​កូន​បាន​ភ្លេច​ការ​ដាស់​តឿន​ដែល​មាន​ប្រសាសន៍​ទៅ​កាន់​កូន​ប្រុស​ថា​៖ កូន​អើយ​កុំ​មើល​ងាយ​ការ​ប្រៀនប្រដៅ​របស់​ព្រះ​អម្ចាស់​ឡើយ ហើយ​កុំ​ឲ្យ​បាក់​ទឹក​ចិត្ត​នៅ​ពេល​ដែល​អ្នក​ត្រូវ​បាន​ទ្រង់​ស្ដី​បន្ទោស។ ស្រឡាញ់​ទ្រង់​ប្រដៅ ហើយ​វាយ​ដំ​កូន​ប្រុស​គ្រប់​រូប​ដែល​ទ្រង់​ទទួល។</w:t>
      </w:r>
    </w:p>
    <w:p/>
    <w:p>
      <w:r xmlns:w="http://schemas.openxmlformats.org/wordprocessingml/2006/main">
        <w:t xml:space="preserve">អេសាយ 5:6 ហើយ​យើង​នឹង​ចោល​វា​ចោល​ទៅ។ វា​នឹង​មិន​ត្រូវ​កាត់ ឬ​ជីក​ឡើយ។ ប៉ុន្តែ មាន​បន្លា និង​បន្លា​ឡើង​មក យើង​ក៏​នឹង​បញ្ជា​ពពក​កុំ​ឲ្យ​មាន​ភ្លៀង​ធ្លាក់​មក​លើ​វា​ដែរ។</w:t>
      </w:r>
    </w:p>
    <w:p/>
    <w:p>
      <w:r xmlns:w="http://schemas.openxmlformats.org/wordprocessingml/2006/main">
        <w:t xml:space="preserve">ព្រះ​នឹង​ខ្ជះខ្ជាយ​អស់​អ្នក​ដែល​មិន​ប្រើ​ធនធាន​របស់​ខ្លួន​ដោយ​ប្រាជ្ញា ហើយ​នឹង​បដិសេធ​ភ្លៀង។</w:t>
      </w:r>
    </w:p>
    <w:p/>
    <w:p>
      <w:r xmlns:w="http://schemas.openxmlformats.org/wordprocessingml/2006/main">
        <w:t xml:space="preserve">1. ផលវិបាកនៃការគ្រប់គ្រងធនធានដែលមិនឆ្លាត</w:t>
      </w:r>
    </w:p>
    <w:p/>
    <w:p>
      <w:r xmlns:w="http://schemas.openxmlformats.org/wordprocessingml/2006/main">
        <w:t xml:space="preserve">2. ពរជ័យនៃការស្តាប់បង្គាប់ព្រះ</w:t>
      </w:r>
    </w:p>
    <w:p/>
    <w:p>
      <w:r xmlns:w="http://schemas.openxmlformats.org/wordprocessingml/2006/main">
        <w:t xml:space="preserve">សុភាសិត 21:20 - មានកំណប់ទ្រព្យដែលចង់បាន ហើយមានប្រេងនៅក្នុងលំនៅដ្ឋានរបស់អ្នកប្រាជ្ញ។</w:t>
      </w:r>
    </w:p>
    <w:p/>
    <w:p>
      <w:r xmlns:w="http://schemas.openxmlformats.org/wordprocessingml/2006/main">
        <w:t xml:space="preserve">2. ម៉ាថាយ 5:45 - ដើម្បីអោយអ្នករាល់គ្នាបានក្លាយទៅជាបុត្ររបស់ព្រះបិតារបស់អ្នកដែលគង់នៅស្ថានបរមសុខ។ ដ្បិត​ទ្រង់​ធ្វើ​ឲ្យ​ព្រះអាទិត្យ​រះ​លើ​មនុស្ស​អាក្រក់ និង​លើ​មនុស្ស​ល្អ ហើយ​ក៏​បង្អុរ​ភ្លៀង​មក​លើ​មនុស្ស​សុចរិត និង​មនុស្ស​អយុត្តិធម៌។</w:t>
      </w:r>
    </w:p>
    <w:p/>
    <w:p>
      <w:r xmlns:w="http://schemas.openxmlformats.org/wordprocessingml/2006/main">
        <w:t xml:space="preserve">អេសាយ 5:7 ដ្បិត​ចម្ការ​ទំពាំង‌បាយជូរ​របស់​ព្រះ‌អម្ចាស់​នៃ​ពិភព​ទាំង​មូល គឺ​ជា​ពូជ‌ពង្ស​របស់​ជន‌ជាតិ​អ៊ីស្រា‌អែល ហើយ​ជន‌ជាតិ​យូដា​ជា​ដើម​ដ៏​ល្អ​របស់​ទ្រង់ ហើយ​ទ្រង់​បាន​ស្វែង​រក​ការ​ជំនុំ‌ជម្រះ ប៉ុន្តែ​មើល​ទៅ​ការ​សង្កត់‌សង្កិន។ សម្រាប់​សេចក្ដី​សុចរិត ប៉ុន្តែ​មើល​ចុះ!</w:t>
      </w:r>
    </w:p>
    <w:p/>
    <w:p>
      <w:r xmlns:w="http://schemas.openxmlformats.org/wordprocessingml/2006/main">
        <w:t xml:space="preserve">ព្រះអម្ចាស់​នៃ​ពិភព​ទាំង​មូល​ស្វែង​រក​ការ​វិនិច្ឆ័យ និង​សេចក្ដី​សុចរិត តែ​រក​ឃើញ​ការ​សង្កត់​សង្កិន និង​សម្រែក។</w:t>
      </w:r>
    </w:p>
    <w:p/>
    <w:p>
      <w:r xmlns:w="http://schemas.openxmlformats.org/wordprocessingml/2006/main">
        <w:t xml:space="preserve">1. ព្រះរំពឹងថាយើងជាមនុស្សសុចរិត ហើយស្វែងរកយុត្តិធម៌ ប៉ុន្តែជារឿយៗយើងបរាជ័យ ហើយបង្កើតទុក្ខជំនួសវិញ។</w:t>
      </w:r>
    </w:p>
    <w:p/>
    <w:p>
      <w:r xmlns:w="http://schemas.openxmlformats.org/wordprocessingml/2006/main">
        <w:t xml:space="preserve">2. យើងគួរតែខិតខំបង្កើតពិភពនៃយុត្តិធម៍ និងសុចរិត ដូចដែលព្រះមានបំណង។</w:t>
      </w:r>
    </w:p>
    <w:p/>
    <w:p>
      <w:r xmlns:w="http://schemas.openxmlformats.org/wordprocessingml/2006/main">
        <w:t xml:space="preserve">1. យ៉ាកុប 1:22-25 - ចូរ​ធ្វើ​ជា​អ្នក​ប្រតិបត្តិ​តាម​ព្រះបន្ទូល ហើយ​មិន​មែន​ជា​អ្នក​ស្តាប់​តែ​ប៉ុណ្ណោះ​ទេ ដោយ​បញ្ឆោត​ខ្លួន​ឯង។</w:t>
      </w:r>
    </w:p>
    <w:p/>
    <w:p>
      <w:r xmlns:w="http://schemas.openxmlformats.org/wordprocessingml/2006/main">
        <w:t xml:space="preserve">2. កាឡាទី 6:7-8 - អ្នកណាសាបព្រោះ អ្នកណាក៏ច្រូតដែរ។</w:t>
      </w:r>
    </w:p>
    <w:p/>
    <w:p>
      <w:r xmlns:w="http://schemas.openxmlformats.org/wordprocessingml/2006/main">
        <w:t xml:space="preserve">អេសាយ 5:8 វេទនា​ដល់​អស់​អ្នក​ដែល​រួម​គ្នា​ពី​ផ្ទះ​មួយ​ទៅ​ផ្ទះ​មួយ ដែល​ធ្វើ​ស្រែ​ចម្ការ ទាល់​តែ​គ្មាន​កន្លែង​ណា​ឡើយ ដើម្បី​ឲ្យ​គេ​នៅ​តែ​ម្នាក់​ឯង​នៅ​កណ្តាល​ផែនដី!</w:t>
      </w:r>
    </w:p>
    <w:p/>
    <w:p>
      <w:r xmlns:w="http://schemas.openxmlformats.org/wordprocessingml/2006/main">
        <w:t xml:space="preserve">វគ្គនេះព្រមានពីការលោភលន់ និងគ្រោះថ្នាក់នៃការទទួលបានទ្រព្យសម្បត្តិ និងធនធានច្រើនពេក។</w:t>
      </w:r>
    </w:p>
    <w:p/>
    <w:p>
      <w:r xmlns:w="http://schemas.openxmlformats.org/wordprocessingml/2006/main">
        <w:t xml:space="preserve">1. "គ្រោះថ្នាក់នៃការលោភលន់: ការព្រមាននៃអេសាយ 5: 8"</w:t>
      </w:r>
    </w:p>
    <w:p/>
    <w:p>
      <w:r xmlns:w="http://schemas.openxmlformats.org/wordprocessingml/2006/main">
        <w:t xml:space="preserve">2. "ពរជ័យនៃការស្កប់ស្កល់៖ ការស្វែងរកភាពរីករាយនៅកណ្តាលផែនដី"</w:t>
      </w:r>
    </w:p>
    <w:p/>
    <w:p>
      <w:r xmlns:w="http://schemas.openxmlformats.org/wordprocessingml/2006/main">
        <w:t xml:space="preserve">១.លូកា ១២:១៥-២១ - រឿងប្រៀបប្រដូចរបស់ព្រះយេស៊ូអំពីមនុស្សល្ងីល្ងើ</w:t>
      </w:r>
    </w:p>
    <w:p/>
    <w:p>
      <w:r xmlns:w="http://schemas.openxmlformats.org/wordprocessingml/2006/main">
        <w:t xml:space="preserve">២.សាស្ដា ៥:១០​-​១២ - ការ​ព្រមាន​អំពី​ការ​រីករាយ​នឹង​អ្វី​ដែល​ខ្លួន​មាន ហើយ​ជៀស​វាង​ការ​លោភលន់</w:t>
      </w:r>
    </w:p>
    <w:p/>
    <w:p>
      <w:r xmlns:w="http://schemas.openxmlformats.org/wordprocessingml/2006/main">
        <w:t xml:space="preserve">អេសាយ 5:9 ព្រះ‌អម្ចាស់​នៃ​ពិភព​ទាំង​មូល​មាន​ព្រះ‌បន្ទូល​តាម​ត្រចៀក​ខ្ញុំ​ថា តាម​ពិត ផ្ទះ​ជា​ច្រើន​នឹង​ត្រូវ​ស្ងាត់​ជ្រងំ ទោះ​បី​ជា​ធំ ហើយ​យុត្តិធម៌ គ្មាន​អ្នក​នៅ​ឡើយ។</w:t>
      </w:r>
    </w:p>
    <w:p/>
    <w:p>
      <w:r xmlns:w="http://schemas.openxmlformats.org/wordprocessingml/2006/main">
        <w:t xml:space="preserve">ការជំនុំជំរះរបស់ព្រះនឹងនាំផ្ទះដ៏ធំ និងយុត្តិធម៌ជាច្រើនទៅកាន់ការបំផ្លិចបំផ្លាញ។</w:t>
      </w:r>
    </w:p>
    <w:p/>
    <w:p>
      <w:r xmlns:w="http://schemas.openxmlformats.org/wordprocessingml/2006/main">
        <w:t xml:space="preserve">១៖ ចូរ​ប្រយ័ត្ន​ចំពោះ​ភាព​ឆ្មើងឆ្មៃ និង​ការ​ពេញ​ចិត្ត ដ្បិត​ព្រះ​នឹង​វិនិច្ឆ័យ​អ្នក​ដែល​មិន​ប្រែ​ចិត្ត។</w:t>
      </w:r>
    </w:p>
    <w:p/>
    <w:p>
      <w:r xmlns:w="http://schemas.openxmlformats.org/wordprocessingml/2006/main">
        <w:t xml:space="preserve">២៖ កុំ​រសាយ​ចិត្ត​ក្នុង​ជីវិត​ឡើយ ដ្បិត​ព្រះ​នឹង​កាត់​ទោស​អ្នក​ណា​ដែល​បំភ្លេច​ទ្រង់។</w:t>
      </w:r>
    </w:p>
    <w:p/>
    <w:p>
      <w:r xmlns:w="http://schemas.openxmlformats.org/wordprocessingml/2006/main">
        <w:t xml:space="preserve">១៖ សុភាសិត ១៦:១៨ «ភាព​ឆ្មើងឆ្មៃ​ទៅ​មុន​សេចក្ដី​វិនាស ហើយ​មាន​ចិត្ត​ក្រអឺតក្រទម​មុន​នឹង​ការ​ដួល​រលំ»។</w:t>
      </w:r>
    </w:p>
    <w:p/>
    <w:p>
      <w:r xmlns:w="http://schemas.openxmlformats.org/wordprocessingml/2006/main">
        <w:t xml:space="preserve">ហេព្រើរ 10:31 «ការ​ធ្លាក់​ទៅ​ក្នុង​កណ្ដាប់​ដៃ​នៃ​ព្រះ​ដ៏​មាន​ព្រះជន្ម​ជា​ការ​គួរ​ឲ្យ​ខ្លាច»។</w:t>
      </w:r>
    </w:p>
    <w:p/>
    <w:p>
      <w:r xmlns:w="http://schemas.openxmlformats.org/wordprocessingml/2006/main">
        <w:t xml:space="preserve">អេសាយ 5:10 មែន​ហើយ ចម្ការ​ទំពាំងបាយជូរ​ដប់​ហិចតា​នឹង​ផ្តល់​ផល​មួយ​ងូត ហើយ​ពូជ​របស់​ហូមើរ​នឹង​ផ្តល់​ផល​មួយ​អេផា។</w:t>
      </w:r>
    </w:p>
    <w:p/>
    <w:p>
      <w:r xmlns:w="http://schemas.openxmlformats.org/wordprocessingml/2006/main">
        <w:t xml:space="preserve">អេសាយ 5:10 ពិភាក្សា​អំពី​របៀប​ដែល​ចម្ការ​ទំពាំង​បាយជូរ​ដប់​ហិចតា​នឹង​ផ្តល់​ផល​តែ​មួយ​ងូត ហើយ​របៀប​ដែល​ពូជ​របស់​ហូមើរ​នឹង​ផ្តល់​ផល​អេផា។</w:t>
      </w:r>
    </w:p>
    <w:p/>
    <w:p>
      <w:r xmlns:w="http://schemas.openxmlformats.org/wordprocessingml/2006/main">
        <w:t xml:space="preserve">1. អំណាចនៃសេចក្តីជំនឿ - របៀបទុកចិត្តព្រះក្នុងគ្រាលំបាក</w:t>
      </w:r>
    </w:p>
    <w:p/>
    <w:p>
      <w:r xmlns:w="http://schemas.openxmlformats.org/wordprocessingml/2006/main">
        <w:t xml:space="preserve">2. ពរជ័យដ៏បរិបូរណ៍ - របៀបដឹងគុណចំពោះព្រះទាំងអស់ដែលបានផ្តល់</w:t>
      </w:r>
    </w:p>
    <w:p/>
    <w:p>
      <w:r xmlns:w="http://schemas.openxmlformats.org/wordprocessingml/2006/main">
        <w:t xml:space="preserve">1. រ៉ូម 4:20-21 - គាត់មិនគាប់ព្រះហឫទ័យនឹងការសន្យារបស់ព្រះ ដោយសារការមិនជឿ។ ប៉ុន្ដែមានជំនឿរឹងមាំ លើកតម្កើងព្រះជាម្ចាស់។ ហើយ​ត្រូវ​បាន​គេ​បញ្ចុះបញ្ចូល​យ៉ាង​ពេញទំហឹង​នូវ​អ្វី​ដែល​គាត់​បាន​សន្យា គាត់​ក៏​អាច​ធ្វើ​បាន​ដែរ។</w:t>
      </w:r>
    </w:p>
    <w:p/>
    <w:p>
      <w:r xmlns:w="http://schemas.openxmlformats.org/wordprocessingml/2006/main">
        <w:t xml:space="preserve">2. យ៉ាកុប 1:17 - រាល់អំណោយល្អ និងអំណោយដ៏ល្អឥតខ្ចោះទាំងអស់គឺមកពីស្ថានលើ ហើយចុះមកពីព្រះវរបិតានៃពន្លឺ ដែលមិនមានការប្រែប្រួល ឬស្រមោលនៃការប្រែក្លាយ។</w:t>
      </w:r>
    </w:p>
    <w:p/>
    <w:p>
      <w:r xmlns:w="http://schemas.openxmlformats.org/wordprocessingml/2006/main">
        <w:t xml:space="preserve">អេសាយ 5:11 វេទនា​ដល់​អស់​អ្នក​ដែល​ក្រោក​ពី​ព្រលឹម ដើម្បី​ឲ្យ​ពួក​គេ​បាន​ផឹក​ស្រា។ វាបន្តរហូតដល់យប់រហូតដល់ស្រាធ្វើឱ្យពួកគេរលាក!</w:t>
      </w:r>
    </w:p>
    <w:p/>
    <w:p>
      <w:r xmlns:w="http://schemas.openxmlformats.org/wordprocessingml/2006/main">
        <w:t xml:space="preserve">ប្រជាជន​ត្រូវ​បាន​ព្រមាន​កុំ​ឲ្យ​ចំណាយ​ពេល​ថ្ងៃ​របស់​ពួកគេ​ប្រើប្រាស់​គ្រឿង​ស្រវឹង។</w:t>
      </w:r>
    </w:p>
    <w:p/>
    <w:p>
      <w:r xmlns:w="http://schemas.openxmlformats.org/wordprocessingml/2006/main">
        <w:t xml:space="preserve">1. គ្រោះថ្នាក់នៃការផឹកស្រា៖ ជៀសវាងគ្រឿងស្រវឹងសម្រាប់ជីវិតដែលមានសុខភាពល្អ</w:t>
      </w:r>
    </w:p>
    <w:p/>
    <w:p>
      <w:r xmlns:w="http://schemas.openxmlformats.org/wordprocessingml/2006/main">
        <w:t xml:space="preserve">2. ការសម្របសម្រួលក្នុងគ្រប់រឿង៖ ការស្វែងរកតុល្យភាពក្នុងជីវិត</w:t>
      </w:r>
    </w:p>
    <w:p/>
    <w:p>
      <w:r xmlns:w="http://schemas.openxmlformats.org/wordprocessingml/2006/main">
        <w:t xml:space="preserve">១ សុភាសិត 20:1 ស្រា​ជា​អ្នក​ចំអក ភេសជ្ជៈ​ខ្លាំង​ក៏​ឆេវឆាវ​ដែរ ហើយ​អ្នក​ណា​ដែល​ត្រូវ​គេ​បោក​បញ្ឆោត​នោះ​មិន​មាន​ប្រាជ្ញា​ឡើយ។</w:t>
      </w:r>
    </w:p>
    <w:p/>
    <w:p>
      <w:r xmlns:w="http://schemas.openxmlformats.org/wordprocessingml/2006/main">
        <w:t xml:space="preserve">កាឡាទី 5:21 ការ​ច្រណែន ការ​សម្លាប់ ការ​ប្រមឹក ការ​វឹកវរ និង​រឿង​ដូច​ជា​ខ្ញុំ​ប្រាប់​អ្នក​រាល់​គ្នា​កាល​ពី​មុន ដូច​ខ្ញុំ​បាន​ប្រាប់​អ្នក​រាល់​គ្នា​កាល​ពី​មុន​ដែរ​ថា អ្នក​ណា​ដែល​ប្រព្រឹត្ត​បែប​នេះ នឹង​មិន​ទទួល​រាជាណាចក្រ​របស់​ព្រះ​ជា​មត៌ក​ឡើយ។</w:t>
      </w:r>
    </w:p>
    <w:p/>
    <w:p>
      <w:r xmlns:w="http://schemas.openxmlformats.org/wordprocessingml/2006/main">
        <w:t xml:space="preserve">អេសាយ 5:12 ពិណ ពិណ ត្រែង បំពង់ និង​ស្រា ក៏​នៅ​ក្នុង​ពិធី​ជប់លៀង​របស់​គេ​ដែរ ប៉ុន្តែ​គេ​មិន​ចាត់​ទុក​កិច្ចការ​របស់​ព្រះ‌អម្ចាស់ ហើយ​ក៏​មិន​ចាត់​ទុក​ព្រះ‌ហស្ដ​របស់​ព្រះអង្គ​ដែរ។</w:t>
      </w:r>
    </w:p>
    <w:p/>
    <w:p>
      <w:r xmlns:w="http://schemas.openxmlformats.org/wordprocessingml/2006/main">
        <w:t xml:space="preserve">ប្រជាជននៅសម័យអេសាយមិនបានគិតពីកិច្ចការរបស់ព្រះអម្ចាស់ ឬប្រតិបត្តិការនៃព្រះហស្តរបស់ទ្រង់ទេ ផ្ទុយទៅវិញចូលចិត្តស្រាទំពាំងបាយជូរ និងការត្រេកអរ។</w:t>
      </w:r>
    </w:p>
    <w:p/>
    <w:p>
      <w:r xmlns:w="http://schemas.openxmlformats.org/wordprocessingml/2006/main">
        <w:t xml:space="preserve">1. សារៈសំខាន់នៃការពិចារណាលើកិច្ចការរបស់ព្រះអម្ចាស់</w:t>
      </w:r>
    </w:p>
    <w:p/>
    <w:p>
      <w:r xmlns:w="http://schemas.openxmlformats.org/wordprocessingml/2006/main">
        <w:t xml:space="preserve">2. គ្រោះថ្នាក់នៃការពឹងផ្អែកលើការសប្បាយនិងការកំសាន្ត</w:t>
      </w:r>
    </w:p>
    <w:p/>
    <w:p>
      <w:r xmlns:w="http://schemas.openxmlformats.org/wordprocessingml/2006/main">
        <w:t xml:space="preserve">១.សាស្ដា ៩:៧-១០</w:t>
      </w:r>
    </w:p>
    <w:p/>
    <w:p>
      <w:r xmlns:w="http://schemas.openxmlformats.org/wordprocessingml/2006/main">
        <w:t xml:space="preserve">២.យ៉ាកុប ៤:១៣-១៧</w:t>
      </w:r>
    </w:p>
    <w:p/>
    <w:p>
      <w:r xmlns:w="http://schemas.openxmlformats.org/wordprocessingml/2006/main">
        <w:t xml:space="preserve">អេសាយ 5:13 ដូច្នេះ ប្រជាជន​របស់​ខ្ញុំ​ត្រូវ​បាន​ទៅ​ជា​ឈ្លើយ​ព្រោះ​ពួក​គេ​គ្មាន​ចំណេះ​ដឹង ហើយ​ពួក​អ្នក​មាន​កិត្តិយស​ក៏​ឃ្លាន ហើយ​ហ្វូង​មនុស្ស​របស់​គេ​ក៏​ស្រេក​ទឹក​ទៅ។</w:t>
      </w:r>
    </w:p>
    <w:p/>
    <w:p>
      <w:r xmlns:w="http://schemas.openxmlformats.org/wordprocessingml/2006/main">
        <w:t xml:space="preserve">ប្រជាជន​របស់​ព្រះ​ត្រូវ​បាន​ចាប់​យក​ទៅ​ជា​ឈ្លើយ​ដោយ​សារ​តែ​ពួក​គេ​ខ្វះ​ចំណេះ​ដឹង។ មេ​ដឹក​នាំ​របស់​ពួក​គេ​ស្រេក​ឃ្លាន ហើយ​មហាជន​ស្រេក​ទឹក</w:t>
      </w:r>
    </w:p>
    <w:p/>
    <w:p>
      <w:r xmlns:w="http://schemas.openxmlformats.org/wordprocessingml/2006/main">
        <w:t xml:space="preserve">1. ប្រជាជនរបស់ព្រះនៅក្នុងការជាប់ឃុំឃាំង - ហេតុអ្វីបានជាចំណេះដឹងគឺសំខាន់</w:t>
      </w:r>
    </w:p>
    <w:p/>
    <w:p>
      <w:r xmlns:w="http://schemas.openxmlformats.org/wordprocessingml/2006/main">
        <w:t xml:space="preserve">2. ផលនៃសេចក្តីល្ងង់ខ្លៅ - នៅពេលដែលខ្វះចំណេះដឹងនាំទៅរកគ្រោះមហន្តរាយ</w:t>
      </w:r>
    </w:p>
    <w:p/>
    <w:p>
      <w:r xmlns:w="http://schemas.openxmlformats.org/wordprocessingml/2006/main">
        <w:t xml:space="preserve">1. សុភាសិត 1:7 - ការកោតខ្លាចដល់ព្រះអម្ចាស់ជាការចាប់ផ្តើមនៃចំណេះដឹង។ មនុស្សល្ងីល្ងើមើលងាយប្រាជ្ញានិងការណែនាំ។</w:t>
      </w:r>
    </w:p>
    <w:p/>
    <w:p>
      <w:r xmlns:w="http://schemas.openxmlformats.org/wordprocessingml/2006/main">
        <w:t xml:space="preserve">2. ហូសេ 4:6 - ប្រជាជន​របស់​ខ្ញុំ​ត្រូវ​វិនាស​ដោយ​សារ​តែ​ការ​ខ្វះ​ចំណេះ​ដឹង: ដោយ​សារ​អ្នក​បាន​បដិសេធ​ការ​ចេះ​ដឹង, ខ្ញុំ​ក៏​នឹង​បដិសេធ​អ្នក, ដើម្បី​កុំ​ឱ្យ​អ្នក​ធ្វើ​ជា​បូជាចារ្យ​សម្រាប់​ខ្ញុំ: ដោយ​សារ​តែ​អ្នក​បាន​ភ្លេច​ច្បាប់​នៃ​ព្រះ​របស់​អ្នក, ខ្ញុំ​ក៏​នឹង ភ្លេចកូនរបស់អ្នក។</w:t>
      </w:r>
    </w:p>
    <w:p/>
    <w:p>
      <w:r xmlns:w="http://schemas.openxmlformats.org/wordprocessingml/2006/main">
        <w:t xml:space="preserve">អេសាយ 5:14 ដូច្នេះ នរក​បាន​រីក​ធំ​ឡើង ហើយ​បើក​មាត់​ដោយ​ឥត​រង្វាស់ ហើយ​សិរីរុងរឿង​របស់​គេ ព្រម​ទាំង​ហ្វូង​មនុស្ស និង​ភាព​ហ៊ឺហា​របស់​គេ ហើយ​អ្នក​ណា​ដែល​រីករាយ នឹង​ចុះ​មក​ក្នុង​វា។</w:t>
      </w:r>
    </w:p>
    <w:p/>
    <w:p>
      <w:r xmlns:w="http://schemas.openxmlformats.org/wordprocessingml/2006/main">
        <w:t xml:space="preserve">ឋាននរក​ជា​កន្លែង​នៃ​ការ​រងទុក្ខ​យ៉ាង​ខ្លាំង​ដែល​មិន​អាច​វាស់វែង​បាន ហើយ​អ្នក​ដែល​មិន​ដើរ​តាម​ព្រះ​នឹង​ត្រូវ​បញ្ជូន​ទៅ​ទីនោះ។</w:t>
      </w:r>
    </w:p>
    <w:p/>
    <w:p>
      <w:r xmlns:w="http://schemas.openxmlformats.org/wordprocessingml/2006/main">
        <w:t xml:space="preserve">1. "ការពិតនៃឋាននរក៖ ទទួលយកការព្រមានរបស់ព្រះយ៉ាងធ្ងន់ធ្ងរ"</w:t>
      </w:r>
    </w:p>
    <w:p/>
    <w:p>
      <w:r xmlns:w="http://schemas.openxmlformats.org/wordprocessingml/2006/main">
        <w:t xml:space="preserve">2. "ការរស់នៅក្នុងជីវិតនៃសេចក្តីជំនឿ៖ ការជៀសវាងពីភាពធ្លាក់នរក"</w:t>
      </w:r>
    </w:p>
    <w:p/>
    <w:p>
      <w:r xmlns:w="http://schemas.openxmlformats.org/wordprocessingml/2006/main">
        <w:t xml:space="preserve">1. លូកា 12:5 "ប៉ុន្តែ ខ្ញុំនឹងបង្ហាញឱ្យអ្នកដឹងថា អ្នកណាដែលអ្នកគួរកោតខ្លាចៈ ចូរកោតខ្លាចអ្នកណាដែលបន្ទាប់ពីការសម្លាប់រូបកាយនោះ មានអំណាចអាចបោះអ្នកទៅក្នុងនរកបាន។ បាទ ខ្ញុំប្រាប់អ្នកថា ចូរខ្លាចគាត់"។</w:t>
      </w:r>
    </w:p>
    <w:p/>
    <w:p>
      <w:r xmlns:w="http://schemas.openxmlformats.org/wordprocessingml/2006/main">
        <w:t xml:space="preserve">2. យ៉ាកុប 4:17 «ដូច្នេះ ចំពោះអ្នកណាដែលដឹងការត្រឹមត្រូវ ហើយមិនធ្វើ នោះជាអំពើបាប»។</w:t>
      </w:r>
    </w:p>
    <w:p/>
    <w:p>
      <w:r xmlns:w="http://schemas.openxmlformats.org/wordprocessingml/2006/main">
        <w:t xml:space="preserve">អេសាយ 5:15 ហើយ​មនុស្ស​អាក្រក់​នឹង​ត្រូវ​ទម្លាក់​ចុះ ហើយ​អ្នក​ខ្លាំង​នឹង​ត្រូវ​បន្ទាប​ចុះ ហើយ​ភ្នែក​របស់​អ្នក​ខ្ពស់​នឹង​ត្រូវ​បន្ទាប​ចុះ។</w:t>
      </w:r>
    </w:p>
    <w:p/>
    <w:p>
      <w:r xmlns:w="http://schemas.openxmlformats.org/wordprocessingml/2006/main">
        <w:t xml:space="preserve">ព្រះ​បន្ទាប​អ្នក​ដែល​មាន​មោទនភាព និង​មាន​អំណាច ដោយ​រំឭក​យើង​អំពី​ជីវិត​រមែង​ស្លាប់​របស់​យើង​ផ្ទាល់ និង​ការ​ពឹង​ផ្អែក​របស់​យើង​លើ​ទ្រង់។</w:t>
      </w:r>
    </w:p>
    <w:p/>
    <w:p>
      <w:r xmlns:w="http://schemas.openxmlformats.org/wordprocessingml/2006/main">
        <w:t xml:space="preserve">1. អំនួត​មក​មុន​ការ​ធ្លាក់​ចុះ - សុភាសិត ១៦:១៨</w:t>
      </w:r>
    </w:p>
    <w:p/>
    <w:p>
      <w:r xmlns:w="http://schemas.openxmlformats.org/wordprocessingml/2006/main">
        <w:t xml:space="preserve">2. ការអំពាវនាវរបស់ព្រះឱ្យបន្ទាបខ្លួន - យ៉ាកុប 4:10</w:t>
      </w:r>
    </w:p>
    <w:p/>
    <w:p>
      <w:r xmlns:w="http://schemas.openxmlformats.org/wordprocessingml/2006/main">
        <w:t xml:space="preserve">1. យ៉ូប 22:29 - ពេល​មនុស្ស​ត្រូវ​គេ​ទម្លាក់ អ្នក​ត្រូវ​និយាយ​ថា​មាន​ការ​លើក​ឡើង។ ហើយគាត់នឹងជួយសង្គ្រោះមនុស្សរាបទាប។</w:t>
      </w:r>
    </w:p>
    <w:p/>
    <w:p>
      <w:r xmlns:w="http://schemas.openxmlformats.org/wordprocessingml/2006/main">
        <w:t xml:space="preserve">2. ទំនុកតម្កើង 149:4 - ដ្បិត​ព្រះអម្ចាស់​សព្វ​ព្រះហឫទ័យ​នឹង​ប្រជារាស្ត្រ​របស់​ព្រះអង្គ ព្រះអង្គ​នឹង​លើក​សម្រស់​មនុស្ស​ស្លូតបូត ដោយ​សេចក្ដី​សង្គ្រោះ។</w:t>
      </w:r>
    </w:p>
    <w:p/>
    <w:p>
      <w:r xmlns:w="http://schemas.openxmlformats.org/wordprocessingml/2006/main">
        <w:t xml:space="preserve">អេសាយ 5:16 ប៉ុន្តែ ព្រះ​អម្ចាស់​នៃ​ពិភព​ទាំង​មូល​នឹង​ត្រូវ​លើក​តម្កើង​នៅ​ក្នុង​ការ​វិនិច្ឆ័យ ហើយ​ព្រះ​ដែល​បរិសុទ្ធ​នឹង​បាន​ញែក​ជា​បរិសុទ្ធ​ដោយ​សេចក្ដី​សុចរិត។</w:t>
      </w:r>
    </w:p>
    <w:p/>
    <w:p>
      <w:r xmlns:w="http://schemas.openxmlformats.org/wordprocessingml/2006/main">
        <w:t xml:space="preserve">ព្រះអម្ចាស់​នៃ​ពិភព​ទាំង​មូល​នឹង​ត្រូវ​លើក​តម្កើង​នៅ​ក្នុង​ការ​វិនិច្ឆ័យ ហើយ​ព្រះជាម្ចាស់​នឹង​បាន​សក្ការៈ​ដោយ​សុចរិត។</w:t>
      </w:r>
    </w:p>
    <w:p/>
    <w:p>
      <w:r xmlns:w="http://schemas.openxmlformats.org/wordprocessingml/2006/main">
        <w:t xml:space="preserve">1. លក្ខណៈមិនសាបសូន្យរបស់ព្រះ</w:t>
      </w:r>
    </w:p>
    <w:p/>
    <w:p>
      <w:r xmlns:w="http://schemas.openxmlformats.org/wordprocessingml/2006/main">
        <w:t xml:space="preserve">2. ភាពបរិសុទ្ធនៃព្រះ</w:t>
      </w:r>
    </w:p>
    <w:p/>
    <w:p>
      <w:r xmlns:w="http://schemas.openxmlformats.org/wordprocessingml/2006/main">
        <w:t xml:space="preserve">1. ទំនុកតម្កើង 145:17 - «ព្រះអម្ចាស់​ទ្រង់​សុចរិត​ក្នុង​គ្រប់​ទាំង​ផ្លូវ​របស់​ទ្រង់ ហើយ​បរិសុទ្ធ​ក្នុង​គ្រប់​ទាំង​ការ​របស់​ទ្រង់»។</w:t>
      </w:r>
    </w:p>
    <w:p/>
    <w:p>
      <w:r xmlns:w="http://schemas.openxmlformats.org/wordprocessingml/2006/main">
        <w:t xml:space="preserve">2. អេសាយ 6:3 - «ហើយ​ម្នាក់​ស្រែក​ទៅ​អ្នក​ផ្សេង​ទៀត​ហើយ​និយាយ​ថា​: បរិសុទ្ធ​បរិសុទ្ធ​ជា​ព្រះ​ដ៏​វិសុទ្ធ​គឺ​ជា​ព្រះអម្ចាស់​នៃ​ពិភព​ទាំង​មូល​: ផែនដី​ទាំងមូល​គឺ​ពោរពេញ​ទៅ​ដោយ​សិរី​ល្អ​របស់​ទ្រង់​។</w:t>
      </w:r>
    </w:p>
    <w:p/>
    <w:p>
      <w:r xmlns:w="http://schemas.openxmlformats.org/wordprocessingml/2006/main">
        <w:t xml:space="preserve">អេសាយ 5:17 ពេល​នោះ កូន​ចៀម​នឹង​ស៊ី​ចំណី​តាម​របៀប​របស់​វា ហើយ​កន្លែង​ដែល​ធាត់​របស់​អ្នក​ដទៃ​នឹង​ស៊ី។</w:t>
      </w:r>
    </w:p>
    <w:p/>
    <w:p>
      <w:r xmlns:w="http://schemas.openxmlformats.org/wordprocessingml/2006/main">
        <w:t xml:space="preserve">ព្រះ​ព្រមាន​ប្រឆាំង​នឹង​ផល​វិបាក​នៃ​ការ​មាន​មោទនភាព ហើយ​មិន​គោរព​ការ​ព្រមាន​របស់​ទ្រង់។</w:t>
      </w:r>
    </w:p>
    <w:p/>
    <w:p>
      <w:r xmlns:w="http://schemas.openxmlformats.org/wordprocessingml/2006/main">
        <w:t xml:space="preserve">១៖ យើងត្រូវតែបន្ទាបខ្លួននៅចំពោះព្រះ ហើយស្តាប់ការព្រមានរបស់ទ្រង់ចំពោះយើង ដើម្បីយើងអាចទទួលបានបទពិសោធន៍ពេញលេញនៃពរជ័យរបស់ទ្រង់។</w:t>
      </w:r>
    </w:p>
    <w:p/>
    <w:p>
      <w:r xmlns:w="http://schemas.openxmlformats.org/wordprocessingml/2006/main">
        <w:t xml:space="preserve">២៖ ចូរយើងកុំធ្វើដូចមនុស្សធាត់ដែលមិនអើពើនឹងការដាស់តឿនរបស់ព្រះ ហើយទទួលរងនូវផលវិបាកនោះ ផ្ទុយទៅវិញ ចូរមានឆន្ទៈជឿជាក់លើប្រាជ្ញាដ៏ល្អឥតខ្ចោះរបស់ព្រះវិញ។</w:t>
      </w:r>
    </w:p>
    <w:p/>
    <w:p>
      <w:r xmlns:w="http://schemas.openxmlformats.org/wordprocessingml/2006/main">
        <w:t xml:space="preserve">1: យ៉ាកុប 4: 6-7 - ប៉ុន្តែទ្រង់ប្រទានព្រះគុណកាន់តែច្រើន។ ហេតុ​នេះ​ហើយ​បាន​ជា​វា​ចែង​ថា ព្រះ​ទ្រង់​ទប់ទល់​នឹង​មនុស្ស​ឆ្មើងឆ្មៃ ប៉ុន្តែ​ទ្រង់​ប្រទាន​ព្រះគុណ​ដល់​មនុស្ស​រាប​ទាប។ ដូច្នេះ ចូរ​ដាក់​ខ្លួន​ទៅ​ព្រះ។ ទប់ទល់នឹងអារក្ស នោះវានឹងរត់ចេញពីអ្នក។</w:t>
      </w:r>
    </w:p>
    <w:p/>
    <w:p>
      <w:r xmlns:w="http://schemas.openxmlformats.org/wordprocessingml/2006/main">
        <w:t xml:space="preserve">2: សុភាសិត 16:18 - អំនួត​ទៅ​មុខ​សេចក្ដី​វិនាស ហើយ​មាន​ចិត្ត​ក្រអឺតក្រទម​មុន​នឹង​ដួល។</w:t>
      </w:r>
    </w:p>
    <w:p/>
    <w:p>
      <w:r xmlns:w="http://schemas.openxmlformats.org/wordprocessingml/2006/main">
        <w:t xml:space="preserve">អេសាយ 5:18 វេទនា​ដល់​អស់​អ្នក​ណា​ដែល​អូស​ទាញ​អំពើ​ទុច្ចរិត​ដោយ​ខ្សែ​នៃ​សេចក្តី​ឥត​ប្រយោជន៍ ហើយ​ប្រព្រឹត្ត​អំពើ​បាប​ដូច​ជា​នឹង​ខ្សែ​រទេះ។</w:t>
      </w:r>
    </w:p>
    <w:p/>
    <w:p>
      <w:r xmlns:w="http://schemas.openxmlformats.org/wordprocessingml/2006/main">
        <w:t xml:space="preserve">មនុស្ស​ត្រូវ​បាន​ព្រមាន​ចំពោះ​លទ្ធផល​នៃ​ការ​ប្រព្រឹត្ត​អំពើ​អាក្រក់ និង​អំពើ​បាប។</w:t>
      </w:r>
    </w:p>
    <w:p/>
    <w:p>
      <w:r xmlns:w="http://schemas.openxmlformats.org/wordprocessingml/2006/main">
        <w:t xml:space="preserve">1. គ្រោះថ្នាក់នៃការអូសទាញអំពើទុច្ចរិតជាមួយនឹងខ្សែនៃឥតប្រយោជន៍</w:t>
      </w:r>
    </w:p>
    <w:p/>
    <w:p>
      <w:r xmlns:w="http://schemas.openxmlformats.org/wordprocessingml/2006/main">
        <w:t xml:space="preserve">2. ផលវិបាកនៃអំពើបាប</w:t>
      </w:r>
    </w:p>
    <w:p/>
    <w:p>
      <w:r xmlns:w="http://schemas.openxmlformats.org/wordprocessingml/2006/main">
        <w:t xml:space="preserve">1. យ៉ាកុប 1:15 - «កាល​ណា​សេចក្ដី​ប៉ង​ប្រាថ្នា​បាន​ចាប់​កំណើត នោះ​ក៏​កើត​ជា​បាប ហើយ​បាប​ក៏​កើត​ដល់​សេចក្ដី​ស្លាប់​ដែរ»។</w:t>
      </w:r>
    </w:p>
    <w:p/>
    <w:p>
      <w:r xmlns:w="http://schemas.openxmlformats.org/wordprocessingml/2006/main">
        <w:t xml:space="preserve">2. អេសេគាល 18:4 - "មើល ព្រលឹង​ទាំង​អស់​ជា​របស់​ខ្ញុំ ព្រលឹង​ឪពុក​ក៏​ដូច​ជា​ព្រលឹង​កូន​ប្រុស​ជា​របស់​ខ្ញុំ ព្រលឹង​ដែល​ធ្វើ​បាប​នឹង​ត្រូវ​ស្លាប់"។</w:t>
      </w:r>
    </w:p>
    <w:p/>
    <w:p>
      <w:r xmlns:w="http://schemas.openxmlformats.org/wordprocessingml/2006/main">
        <w:t xml:space="preserve">អេសាយ 5:19 ចូរ​និយាយ​ថា ចូរ​ឲ្យ​គាត់​ធ្វើ​ឲ្យ​លឿន ហើយ​ពន្លឿន​កិច្ចការ​របស់​គាត់ ដើម្បី​ឲ្យ​យើង​បាន​ឃើញ ហើយ​សូម​ឲ្យ​ឱវាទ​នៃ​ព្រះ​ដ៏វិសុទ្ធ​នៃ​សាសន៍​អ៊ីស្រា‌អែល​ចូល​មក​ជិត ហើយ​ឲ្យ​យើង​បាន​ដឹង!</w:t>
      </w:r>
    </w:p>
    <w:p/>
    <w:p>
      <w:r xmlns:w="http://schemas.openxmlformats.org/wordprocessingml/2006/main">
        <w:t xml:space="preserve">មនុស្ស​កំពុង​សុំ​ព្រះ​ឲ្យ​ធ្វើ​យ៉ាង​ឆាប់​រហ័ស ហើយ​លាតត្រដាង​ផែនការ​របស់​ទ្រង់ ដើម្បី​ឲ្យ​ពួកគេ​អាច​យល់​បាន។</w:t>
      </w:r>
    </w:p>
    <w:p/>
    <w:p>
      <w:r xmlns:w="http://schemas.openxmlformats.org/wordprocessingml/2006/main">
        <w:t xml:space="preserve">1. ពេលវេលារបស់ព្រះគឺល្អឥតខ្ចោះ - ការរៀនជឿជាក់លើផែនការរបស់ទ្រង់</w:t>
      </w:r>
    </w:p>
    <w:p/>
    <w:p>
      <w:r xmlns:w="http://schemas.openxmlformats.org/wordprocessingml/2006/main">
        <w:t xml:space="preserve">2. អំណាចនៃសេចក្តីជំនឿ - ការចាប់យកអាថ៌កំបាំងនៃឆន្ទៈរបស់ព្រះ</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អេសាយ 5:20 វេទនា​ដល់​អស់​អ្នក​ដែល​ហៅ​អាក្រក់​ថា​ល្អ និង​អាក្រក់។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អេសាយព្រមានប្រឆាំងនឹងការហៅអាក្រក់ថាល្អ និងអាក្រក់ ក៏ដូចជាការផ្លាស់ប្តូរភាពងងឹតសម្រាប់ពន្លឺ និងជូរចត់សម្រាប់ភាពផ្អែមល្ហែម។</w:t>
      </w:r>
    </w:p>
    <w:p/>
    <w:p>
      <w:r xmlns:w="http://schemas.openxmlformats.org/wordprocessingml/2006/main">
        <w:t xml:space="preserve">1. ការព្រមានប្រឆាំងនឹងទំនាក់ទំនងសីលធម៌</w:t>
      </w:r>
    </w:p>
    <w:p/>
    <w:p>
      <w:r xmlns:w="http://schemas.openxmlformats.org/wordprocessingml/2006/main">
        <w:t xml:space="preserve">2. គ្រោះថ្នាក់នៃការច្របូកច្របល់ល្អនិងអាក្រក់</w:t>
      </w:r>
    </w:p>
    <w:p/>
    <w:p>
      <w:r xmlns:w="http://schemas.openxmlformats.org/wordprocessingml/2006/main">
        <w:t xml:space="preserve">1. សុភាសិត 14:12 - មាន​ផ្លូវ​មួយ​ដែល​ហាក់​ដូច​ជា​ត្រឹម​ត្រូវ​ចំពោះ​មនុស្ស ប៉ុន្តែ​ទី​បញ្ចប់​គឺ​ផ្លូវ​ទៅ​រក​សេចក្ដី​ស្លាប់។</w:t>
      </w:r>
    </w:p>
    <w:p/>
    <w:p>
      <w:r xmlns:w="http://schemas.openxmlformats.org/wordprocessingml/2006/main">
        <w:t xml:space="preserve">2. រ៉ូម 12:2 - កុំធ្វើតាមលោកីយនេះ ប៉ុន្តែត្រូវកែប្រែដោយការកែប្រែចិត្តរបស់អ្នកឡើងវិញ ដើម្បីអោយតាមរយៈការសាកល្បង អ្នកនឹងដឹងថាអ្វីជាព្រះហឫទ័យរបស់ព្រះជាម្ចាស់ អ្វីដែលល្អ និងអាចទទួលយកបាន និងល្អឥតខ្ចោះ។</w:t>
      </w:r>
    </w:p>
    <w:p/>
    <w:p>
      <w:r xmlns:w="http://schemas.openxmlformats.org/wordprocessingml/2006/main">
        <w:t xml:space="preserve">អេសាយ 5:21 វេទនា​ដល់​អស់​អ្នក​ណា​ដែល​មាន​ប្រាជ្ញា​នៅ​ក្នុង​ភ្នែក​គេ ហើយ​មាន​ប្រាជ្ញា​នៅ​ចំពោះ​មុខ​ខ្លួន​ឯង!</w:t>
      </w:r>
    </w:p>
    <w:p/>
    <w:p>
      <w:r xmlns:w="http://schemas.openxmlformats.org/wordprocessingml/2006/main">
        <w:t xml:space="preserve">Passage វគ្គនេះព្រមានប្រឆាំងនឹងភាពឆ្មើងឆ្មៃ និងក្រអឺតក្រទម។</w:t>
      </w:r>
    </w:p>
    <w:p/>
    <w:p>
      <w:r xmlns:w="http://schemas.openxmlformats.org/wordprocessingml/2006/main">
        <w:t xml:space="preserve">1. មោទនភាពកើតមានមុនពេលធ្លាក់។</w:t>
      </w:r>
    </w:p>
    <w:p/>
    <w:p>
      <w:r xmlns:w="http://schemas.openxmlformats.org/wordprocessingml/2006/main">
        <w:t xml:space="preserve">2. ចូរ​ប្រយ័ត្ន​នឹង​ភាព​ក្រអឺតក្រទម ហើយ​ទុក​ចិត្ត​លើ​ព្រះ។</w:t>
      </w:r>
    </w:p>
    <w:p/>
    <w:p>
      <w:r xmlns:w="http://schemas.openxmlformats.org/wordprocessingml/2006/main">
        <w:t xml:space="preserve">1. យ៉ាកុប 4:6 - «ប៉ុន្តែ​ទ្រង់​ប្រទាន​ព្រះគុណ​ច្រើន​ជាង ហេតុ​នេះ​ហើយ​បាន​ជា​វា​ចែង​ថា ព្រះ​ប្រឆាំង​នឹង​មនុស្ស​ឆ្មើងឆ្មៃ ប៉ុន្តែ​ទ្រង់​ប្រទាន​ព្រះគុណ​ដល់​មនុស្ស​រាប​ទាប។</w:t>
      </w:r>
    </w:p>
    <w:p/>
    <w:p>
      <w:r xmlns:w="http://schemas.openxmlformats.org/wordprocessingml/2006/main">
        <w:t xml:space="preserve">2. សុភាសិត 16:18 - អំនួត​ទៅ​មុខ​សេចក្ដី​វិនាស ហើយ​មាន​ចិត្ត​ក្រអឺតក្រទម​មុន​នឹង​ដួល។</w:t>
      </w:r>
    </w:p>
    <w:p/>
    <w:p>
      <w:r xmlns:w="http://schemas.openxmlformats.org/wordprocessingml/2006/main">
        <w:t xml:space="preserve">អេសាយ 5:22 វេទនា​ដល់​អស់​អ្នក​ណា​ដែល​មាន​កម្លាំង​ផឹក​ស្រា ហើយ​ពួក​អ្នក​មាន​កម្លាំង​នឹង​ផឹក​ស្រា</w:t>
      </w:r>
    </w:p>
    <w:p/>
    <w:p>
      <w:r xmlns:w="http://schemas.openxmlformats.org/wordprocessingml/2006/main">
        <w:t xml:space="preserve">មនុស្សដែលខ្លាំង និងមានអំណាចត្រូវបានថ្កោលទោសចំពោះការផឹកស្រាហួសកម្រិតរបស់ពួកគេ។</w:t>
      </w:r>
    </w:p>
    <w:p/>
    <w:p>
      <w:r xmlns:w="http://schemas.openxmlformats.org/wordprocessingml/2006/main">
        <w:t xml:space="preserve">1. "គ្រោះថ្នាក់នៃការផឹកច្រើនពេក"</w:t>
      </w:r>
    </w:p>
    <w:p/>
    <w:p>
      <w:r xmlns:w="http://schemas.openxmlformats.org/wordprocessingml/2006/main">
        <w:t xml:space="preserve">2. "ការអំពាវនាវរបស់ព្រះសម្រាប់ការសម្របសម្រួល"</w:t>
      </w:r>
    </w:p>
    <w:p/>
    <w:p>
      <w:r xmlns:w="http://schemas.openxmlformats.org/wordprocessingml/2006/main">
        <w:t xml:space="preserve">1. សុភាសិត 20:1 - «ស្រាជាអ្នកចំអក ភេសជ្ជៈដ៏ខ្លាំងក្លាក៏ក្ដៅក្រហាយដែរ ហើយអ្នកណាដែលត្រូវបានបោកបញ្ឆោតនោះ អ្នកនោះមិនមានប្រាជ្ញាទេ»។</w:t>
      </w:r>
    </w:p>
    <w:p/>
    <w:p>
      <w:r xmlns:w="http://schemas.openxmlformats.org/wordprocessingml/2006/main">
        <w:t xml:space="preserve">2. កាឡាទី 5:19-21 - «ឥឡូវ​នេះ​ការ​ប្រព្រឹត្ត​នៃ​សាច់​ឈាម​បាន​ត្រូវ​បាន​សម្ដែង​គឺ​ជា​ការ​ផិត​ក្បត់, អំពើ​សហាយស្មន់, ភាព​មិន​ស្អាត, ការ​លោភលន់, ការ​គោរព​បូជា, អាបធ្មប់, ការ​ស្អប់, ភាព​ខុស​គ្នា, ការ​ត្រាប់​តាម, កំហឹង, ការ​ឈ្លោះ​ប្រកែក, ការ​បះបោរ, ការ​ច្រណែន។ ឃាតកម្ម ការស្រវឹង ការនិយាយច្រឡោត និងដូចជា៖ ដែលខ្ញុំប្រាប់អ្នកពីមុន ដូចខ្ញុំបានប្រាប់អ្នកកាលពីមុនថា អ្នកដែលប្រព្រឹត្តអំពើបែបនេះ នឹងមិនទទួលរាជាណាចក្ររបស់ព្រះជាមត៌កឡើយ»។</w:t>
      </w:r>
    </w:p>
    <w:p/>
    <w:p>
      <w:r xmlns:w="http://schemas.openxmlformats.org/wordprocessingml/2006/main">
        <w:t xml:space="preserve">អេសាយ 5:23 ដែល​ប្រោស​មនុស្ស​អាក្រក់​ឲ្យ​រាប់​ជា​សុចរិត ហើយ​ដក​យក​សេចក្ដី​សុចរិត​របស់​មនុស្ស​សុចរិត​ចេញ​ពី​គាត់!</w:t>
      </w:r>
    </w:p>
    <w:p/>
    <w:p>
      <w:r xmlns:w="http://schemas.openxmlformats.org/wordprocessingml/2006/main">
        <w:t xml:space="preserve">វគ្គនេះនិយាយអំពីស្ថានភាពមួយដែលមនុស្សអាក្រក់បានទទួលរង្វាន់ ហើយមនុស្សសុចរិតត្រូវបានដកហូតនូវសេចក្តីសុចរិតរបស់ពួកគេ។</w:t>
      </w:r>
    </w:p>
    <w:p/>
    <w:p>
      <w:r xmlns:w="http://schemas.openxmlformats.org/wordprocessingml/2006/main">
        <w:t xml:space="preserve">1. ព្រះទ្រង់យុត្តិធម៍ ហើយគាំទ្រសេចក្តីសុចរិត - អេសាយ ៥:២៣</w:t>
      </w:r>
    </w:p>
    <w:p/>
    <w:p>
      <w:r xmlns:w="http://schemas.openxmlformats.org/wordprocessingml/2006/main">
        <w:t xml:space="preserve">2. រង្វាន់របស់យើងមាននៅក្នុងសេចក្ដីសុចរិត - អេសាយ 5:23</w:t>
      </w:r>
    </w:p>
    <w:p/>
    <w:p>
      <w:r xmlns:w="http://schemas.openxmlformats.org/wordprocessingml/2006/main">
        <w:t xml:space="preserve">1. សុភាសិត 11:3 - ចិត្ត​ស្មោះ​ត្រង់​នាំ​ផ្លូវ​គេ តែ​សេចក្ដី​ទុច្ចរិត​របស់​មនុស្ស​ក្បត់​បំផ្លាញ​គេ។</w:t>
      </w:r>
    </w:p>
    <w:p/>
    <w:p>
      <w:r xmlns:w="http://schemas.openxmlformats.org/wordprocessingml/2006/main">
        <w:t xml:space="preserve">ទំនុកតម្កើង ៣៧:៣ - ចូរ​ទុក​ចិត្ត​លើ​ព្រះ‌អម្ចាស់ ហើយ​ប្រព្រឹត្ត​ល្អ រស់នៅ​ក្នុង​ស្រុក ហើយ​ធ្វើ​ជា​មិត្ត​ដោយ​ស្មោះ​ត្រង់។</w:t>
      </w:r>
    </w:p>
    <w:p/>
    <w:p>
      <w:r xmlns:w="http://schemas.openxmlformats.org/wordprocessingml/2006/main">
        <w:t xml:space="preserve">អេសាយ 5:24 ដូច្នេះ ដូច​ជា​ភ្លើង​លេប​ត្របាក់​អស់ ហើយ​អណ្ដាត​ភ្លើង​ឆេះ​ចំបើង ឫស​របស់​វា​នឹង​ដូច​ជា​រលួយ ហើយ​ផ្កា​របស់​វា​នឹង​ឡើង​ទៅ​ដូច​ជា​ធូលី​ដី ព្រោះ​គេ​បាន​បោះ​បង់​ចោល​ក្រិត្យ​វិន័យ​នៃ​ព្រះ​អម្ចាស់​នៃ​ពិភព​ទាំង​មូល។ បានមើលងាយព្រះបន្ទូលរបស់ព្រះដ៏វិសុទ្ធនៃជនជាតិអ៊ីស្រាអែល។</w:t>
      </w:r>
    </w:p>
    <w:p/>
    <w:p>
      <w:r xmlns:w="http://schemas.openxmlformats.org/wordprocessingml/2006/main">
        <w:t xml:space="preserve">ការជំនុំជំរះរបស់ព្រះនឹងធ្ងន់ធ្ងរទៅលើអ្នកដែលបដិសេធក្រឹត្យវិន័យ និងព្រះបន្ទូលរបស់ទ្រង់។</w:t>
      </w:r>
    </w:p>
    <w:p/>
    <w:p>
      <w:r xmlns:w="http://schemas.openxmlformats.org/wordprocessingml/2006/main">
        <w:t xml:space="preserve">1. ផល​វិបាក​នៃ​ការ​បដិសេធ​ព្រះ​បន្ទូល​របស់​ព្រះ 2. ការ​បំផ្លិចបំផ្លាញ​នៃ​លាមក​និង​អង្កាម</w:t>
      </w:r>
    </w:p>
    <w:p/>
    <w:p>
      <w:r xmlns:w="http://schemas.openxmlformats.org/wordprocessingml/2006/main">
        <w:t xml:space="preserve">1. សុភាសិត 15:29 - «ព្រះអម្ចាស់​ទ្រង់​គង់​នៅ​ឆ្ងាយ​ពី​មនុស្ស​អាក្រក់ តែ​ទ្រង់​ព្រះ​សណ្ដាប់​ពាក្យ​អធិស្ឋាន​របស់​មនុស្ស​សុចរិត»។ 2. យ៉ាកុប 4:17 - "ដូច្នេះអ្នកណាដែលដឹងការត្រឹមត្រូវដែលត្រូវធ្វើហើយមិនធ្វើវាសម្រាប់អ្នកនោះគឺជាអំពើបាប" ។</w:t>
      </w:r>
    </w:p>
    <w:p/>
    <w:p>
      <w:r xmlns:w="http://schemas.openxmlformats.org/wordprocessingml/2006/main">
        <w:t xml:space="preserve">អេសាយ 5:25 ហេតុ​នេះ​ហើយ​បាន​ជា​ព្រះ‌ពិរោធ​របស់​ព្រះ‌អម្ចាស់​បាន​កើត​មាន​ចំពោះ​ប្រជា‌ជន​របស់​ព្រះអង្គ ហើយ​ព្រះអង្គ​បាន​លើក​ព្រះហស្ដ​ប្រឆាំង​នឹង​គេ ហើយ​វាយ​ប្រហារ​ពួក​គេ ហើយ​ភ្នំ​ក៏​ញ័រ ហើយ​គ្រោង​ឆ្អឹង​របស់​គេ​ត្រូវ​រហែក​នៅ​កណ្ដាល​ផ្លូវ។ ដោយ​សារ​ការ​ទាំង​នេះ​កំហឹង​របស់​គាត់​មិន​បាន​ងាក​ចេញ​ទេ ប៉ុន្តែ​ដៃ​របស់​គាត់​ត្រូវ​បាន​លាត​ចេញ​នៅ​ឡើយ។</w:t>
      </w:r>
    </w:p>
    <w:p/>
    <w:p>
      <w:r xmlns:w="http://schemas.openxmlformats.org/wordprocessingml/2006/main">
        <w:t xml:space="preserve">កំហឹង​របស់​ព្រះ​បាន​ផ្ទុះ​ឡើង​ចំពោះ​រាស្ដ្រ​របស់​ទ្រង់ ហើយ​ទ្រង់​បាន​វាយ​ពួក​គេ ធ្វើ​ឲ្យ​ភ្នំ​ញ័រ។ កំហឹងរបស់គាត់នៅតែមិនងាកចេញ ហើយដៃរបស់គាត់នៅតែលាតសន្ធឹង។</w:t>
      </w:r>
    </w:p>
    <w:p/>
    <w:p>
      <w:r xmlns:w="http://schemas.openxmlformats.org/wordprocessingml/2006/main">
        <w:t xml:space="preserve">1. សារៈសំខាន់នៃការគោរពតាមឆន្ទៈរបស់ព្រះ</w:t>
      </w:r>
    </w:p>
    <w:p/>
    <w:p>
      <w:r xmlns:w="http://schemas.openxmlformats.org/wordprocessingml/2006/main">
        <w:t xml:space="preserve">2. សេចក្តីមេត្តាករុណា និងសេចក្តីក្រោធរបស់ព្រះ</w:t>
      </w:r>
    </w:p>
    <w:p/>
    <w:p>
      <w:r xmlns:w="http://schemas.openxmlformats.org/wordprocessingml/2006/main">
        <w:t xml:space="preserve">1. រ៉ូម 12:19 - បពិត្រ​ដ៏​ជា​ទី​ស្រឡាញ់​អើយ កុំ​សង​សឹក​ខ្លួន​ឯង​ឡើយ តែ​ត្រូវ​ទុក​ចិត្ត​ចំពោះ​សេចក្ដី​ក្រោធ​វិញ ដ្បិត​មាន​ចែង​ទុក​មក​ថា ការ​សងសឹក​ជា​របស់​ខ្ញុំ។ ព្រះអម្ចាស់ ​មាន​ព្រះបន្ទូល​ថា ខ្ញុំ​នឹង​សង​វិញ។</w:t>
      </w:r>
    </w:p>
    <w:p/>
    <w:p>
      <w:r xmlns:w="http://schemas.openxmlformats.org/wordprocessingml/2006/main">
        <w:t xml:space="preserve">2. ហូសេ 11:8 - អេប្រាអ៊ីម តើខ្ញុំត្រូវលះបង់អ្នកដោយរបៀបណា? អ៊ីស្រា‌អែល​អើយ តើ​ខ្ញុំ​នឹង​រំដោះ​អ្នក​ដោយ​របៀប​ណា? តើ​ធ្វើ​ម្ដេច​ឲ្យ​ខ្ញុំ​ធ្វើ​ជា​អ័ដាម? តើ​ខ្ញុំ​នឹង​ដាក់​អ្នក​ជា​សេបោម​ដោយ​របៀប​ណា? ចិត្ត​របស់​ខ្ញុំ​បាន​ប្រែ​មក​ក្នុង​ខ្លួន​ខ្ញុំ ការ​ប្រែចិត្ត​របស់​ខ្ញុំ​ត្រូវ​បាន​បញ្ឆេះ​ជា​មួយ​គ្នា។</w:t>
      </w:r>
    </w:p>
    <w:p/>
    <w:p>
      <w:r xmlns:w="http://schemas.openxmlformats.org/wordprocessingml/2006/main">
        <w:t xml:space="preserve">អេសាយ 5:26 ហើយ​ទ្រង់​នឹង​លើក​ទង់​មួយ​ដល់​សាសន៍​នានា​ពី​ចម្ងាយ ហើយ​នឹង​បន្លឺ​ដល់​ពួក​គេ​ពី​ចុង​ផែនដី ហើយ​មើល​ចុះ ពួក​គេ​នឹង​មក​យ៉ាង​រហ័ស។</w:t>
      </w:r>
    </w:p>
    <w:p/>
    <w:p>
      <w:r xmlns:w="http://schemas.openxmlformats.org/wordprocessingml/2006/main">
        <w:t xml:space="preserve">វគ្គ​នេះ​ចេញ​ពី​អេសាយ​និយាយ​អំពី​ព្រះ​ដែល​លើក​បដា​ដល់​ប្រជាជាតិ​នានា ហើយ​ហៅ​ពួកគេ​ឲ្យ​មក​ឯ​ទ្រង់។</w:t>
      </w:r>
    </w:p>
    <w:p/>
    <w:p>
      <w:r xmlns:w="http://schemas.openxmlformats.org/wordprocessingml/2006/main">
        <w:t xml:space="preserve">១៖ យើង​ត្រូវ​បាន​ហៅ​ឲ្យ​ឆ្លើយ​តប​នឹង​ការ​ត្រាស់​ហៅ​របស់​ព្រះ ហើយ​ដើរ​តាម​ទ្រង់​នៅ​គ្រប់​ទី​កន្លែង​ដែល​ទ្រង់​អាច​នាំ​មុខ។</w:t>
      </w:r>
    </w:p>
    <w:p/>
    <w:p>
      <w:r xmlns:w="http://schemas.openxmlformats.org/wordprocessingml/2006/main">
        <w:t xml:space="preserve">២៖ យើង​ត្រូវ​ត្រៀម​ខ្លួន​ដើម្បី​ឆ្លើយ​តប​នឹង​ការ​ត្រាស់​ហៅ​របស់​ព្រះ ហើយ​ត្រៀម​ខ្លួន​ទៅ​គ្រប់​ទី​កន្លែង​ដែល​ទ្រង់​ណែនាំ​យើង។</w:t>
      </w:r>
    </w:p>
    <w:p/>
    <w:p>
      <w:r xmlns:w="http://schemas.openxmlformats.org/wordprocessingml/2006/main">
        <w:t xml:space="preserve">1: រ៉ូម 10:15 - ហើយ​តើ​អ្នក​ណា​ម្នាក់​អាច​ផ្សព្វ​ផ្សាយ​បាន​យ៉ាង​ដូច​ម្ដេច លុះ​ត្រា​តែ​ពួក​គេ​ត្រូវ​បាន​ចាត់? ដូច​មាន​ចែង​ទុក​មក​ថា​៖ ​«​ជើង​អ្នក​ដែល​នាំ​ដំណឹង​ល្អ​ស្អាត​យ៉ាង​ណា!»។</w:t>
      </w:r>
    </w:p>
    <w:p/>
    <w:p>
      <w:r xmlns:w="http://schemas.openxmlformats.org/wordprocessingml/2006/main">
        <w:t xml:space="preserve">2: អេសាយ 41:10 - ដូច្នេះ​កុំ​ខ្លាច,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អេសាយ 5:27 គ្មាន​អ្នក​ណា​នឿយហត់ ឬ​ជំពប់​ដួល​ក្នុង​ចំណោម​ពួក​គេ​ឡើយ។ គ្មាន​អ្នក​ណា​នឹង​ងងុយ​ដេក​ឡើយ ខ្សែ​ក្រវាត់​ចង្កេះ​របស់​គេ​មិន​ត្រូវ​រលុង ឬ​ខ្សែ​ស្បែក​ជើង​របស់​គេ​ត្រូវ​បាក់​ឡើយ។</w:t>
      </w:r>
    </w:p>
    <w:p/>
    <w:p>
      <w:r xmlns:w="http://schemas.openxmlformats.org/wordprocessingml/2006/main">
        <w:t xml:space="preserve">ព្រះ​នឹង​ការពារ​រាស្ដ្រ​របស់​ទ្រង់​ពី​គ្រោះ​ថ្នាក់​ខាង​រូប​កាយ​គ្រប់​ប្រភេទ ហើយ​នឹង​ផ្ដល់​កម្លាំង និង​សុវត្ថិភាព​ដល់​ពួក​គេ។</w:t>
      </w:r>
    </w:p>
    <w:p/>
    <w:p>
      <w:r xmlns:w="http://schemas.openxmlformats.org/wordprocessingml/2006/main">
        <w:t xml:space="preserve">1. កម្លាំងនិងសន្តិសុខរបស់ព្រះ - អេសាយ 5:27</w:t>
      </w:r>
    </w:p>
    <w:p/>
    <w:p>
      <w:r xmlns:w="http://schemas.openxmlformats.org/wordprocessingml/2006/main">
        <w:t xml:space="preserve">2. ការការពាររបស់ព្រះ - អេសាយ 5:27</w:t>
      </w:r>
    </w:p>
    <w:p/>
    <w:p>
      <w:r xmlns:w="http://schemas.openxmlformats.org/wordprocessingml/2006/main">
        <w:t xml:space="preserve">1. ភីលីព 4:13 - ខ្ញុំ​អាច​ធ្វើ​គ្រប់​ទាំង​អស់​តាម​រយៈ​ព្រះអង្គ​ដែល​ពង្រឹង​ខ្ញុំ»។</w:t>
      </w:r>
    </w:p>
    <w:p/>
    <w:p>
      <w:r xmlns:w="http://schemas.openxmlformats.org/wordprocessingml/2006/main">
        <w:t xml:space="preserve">2. ទំនុកតម្កើង 91:4 - ទ្រង់​នឹង​គ្រប​បាំង​អ្នក​ដោយ​ស្លាប​របស់​ទ្រង់ ហើយ​នៅ​ក្រោម​ស្លាប​របស់​ទ្រង់ អ្នក​នឹង​បាន​ជ្រកកោន។ ភាពស្មោះត្រង់របស់គាត់គឺជាខែល និងក្រវ៉ាត់ក។</w:t>
      </w:r>
    </w:p>
    <w:p/>
    <w:p>
      <w:r xmlns:w="http://schemas.openxmlformats.org/wordprocessingml/2006/main">
        <w:t xml:space="preserve">អេសាយ 5:28 ព្រួញ​ណា​ដែល​មុត ហើយ​ធ្នូ​ទាំង​អស់​របស់​គេ​កោង ជើង​សេះ​របស់​គេ​នឹង​ត្រូវ​រាប់​ដូច​ជា​ថ្មពិល ហើយ​កង់​របស់​គេ​ដូច​ជា​ខ្យល់​កួច។</w:t>
      </w:r>
    </w:p>
    <w:p/>
    <w:p>
      <w:r xmlns:w="http://schemas.openxmlformats.org/wordprocessingml/2006/main">
        <w:t xml:space="preserve">វគ្គនេះគឺនិយាយអំពីការកាត់ទោសដ៏ឃោរឃៅរបស់ព្រះទៅលើសត្រូវរបស់ទ្រង់។</w:t>
      </w:r>
    </w:p>
    <w:p/>
    <w:p>
      <w:r xmlns:w="http://schemas.openxmlformats.org/wordprocessingml/2006/main">
        <w:t xml:space="preserve">1. ភាពសុចរិត និងយុត្តិធម៍របស់ព្រះ៖ ការជឿទុកចិត្តលើការវិនិច្ឆ័យដ៏សុចរិតរបស់ទ្រង់</w:t>
      </w:r>
    </w:p>
    <w:p/>
    <w:p>
      <w:r xmlns:w="http://schemas.openxmlformats.org/wordprocessingml/2006/main">
        <w:t xml:space="preserve">2. អនុញ្ញាតឱ្យព្រះប្រយុទ្ធប្រឆាំងនឹងសមរភូមិរបស់យើង: ពឹងផ្អែកលើកម្លាំងនិងអំណាចរបស់ទ្រង់</w:t>
      </w:r>
    </w:p>
    <w:p/>
    <w:p>
      <w:r xmlns:w="http://schemas.openxmlformats.org/wordprocessingml/2006/main">
        <w:t xml:space="preserve">1. ទំនុកតម្កើង 9:7-9 - ប៉ុន្តែព្រះអម្ចាស់គង់នៅជាដរាប។ ព្រះអង្គ​បាន​តាំង​បល្ល័ង្ក​របស់​ព្រះអង្គ​សម្រាប់​យុត្តិធម៌ ហើយ​ព្រះអង្គ​វិនិច្ឆ័យ​ពិភពលោក​ដោយ​សុចរិត។ ព្រះអង្គ​វិនិច្ឆ័យ​ទោស​ប្រជាជន​ដោយ​សុចរិត។ ព្រះអម្ចាស់​ទ្រង់​ជា​បន្ទាយ​សម្រាប់​អ្នក​ដែល​ត្រូវ​គេ​សង្កត់សង្កិន ជា​បន្ទាយ​ការពារ​ក្នុង​គ្រា​មាន​អាសន្ន។ ហើយ​អស់​អ្នក​ដែល​ស្គាល់​ព្រះនាម​ទ្រង់​បាន​ទុក​ចិត្ត​លើ​ទ្រង់ ដ្បិត​ទ្រង់​មិន​បាន​បោះ​បង់​អស់​អ្នក​ដែល​ស្វែង​រក​ទ្រង់​ឡើយ។</w:t>
      </w:r>
    </w:p>
    <w:p/>
    <w:p>
      <w:r xmlns:w="http://schemas.openxmlformats.org/wordprocessingml/2006/main">
        <w:t xml:space="preserve">2. អេសាយ 59:15-16 - សេចក្តីពិតគឺខ្វះខាត ហើយអ្នកណាដែលចាកចេញពីអំពើអាក្រក់ ធ្វើខ្លួនជាឈ្លើយ។ ព្រះអម្ចាស់​ទត​ឃើញ​ហើយ ព្រះអង្គ​មិន​ពេញ​ចិត្ត​នឹង​ព្រះអង្គ ដែល​គ្មាន​យុត្តិធម៌។ គាត់​ឃើញ​ថា​គ្មាន​មនុស្ស ហើយ​ឆ្ងល់​ថា​គ្មាន​អ្នក​ណា​មក​អង្វរ​ទេ។ ពេល​នោះ​ព្រះហស្ត​របស់​ព្រះអង្គ​បាន​នាំ​មក​នូវ​សេចក្ដី​សង្គ្រោះ ហើយ​សេចក្ដី​សុចរិត​របស់​ព្រះអង្គ​ក៏​បាន​ជួយ​ព្រះអង្គ។</w:t>
      </w:r>
    </w:p>
    <w:p/>
    <w:p>
      <w:r xmlns:w="http://schemas.openxmlformats.org/wordprocessingml/2006/main">
        <w:t xml:space="preserve">អេសាយ 5:29 ការ​គ្រហឹម​របស់​ពួក​គេ​នឹង​ដូច​ជា​សត្វ​សិង្ហ វា​នឹង​បន្លឺ​ឡើង​ដូច​ជា​សិង្ហ​វ័យ​ក្មេង ៖ មែន​ហើយ វា​នឹង​គ្រហឹម ហើយ​ចាប់​យក​វា​ចេញ​ដោយ​សុវត្ថិភាព ហើយ​គ្មាន​អ្នក​ណា​អាច​ជួយ​វា​បាន​ឡើយ។</w:t>
      </w:r>
    </w:p>
    <w:p/>
    <w:p>
      <w:r xmlns:w="http://schemas.openxmlformats.org/wordprocessingml/2006/main">
        <w:t xml:space="preserve">រាស្ដ្រ​របស់​ព្រះ​ត្រូវ​បាន​គេ​ប្រៀប​ធៀប​ទៅ​នឹង​សត្វ​តោ ដែល​មាន​កម្លាំង​និង​អំណាច​ដើម្បី​យក​របស់​ដែល​ជា​របស់​វា ហើយ​គ្មាន​នរណា​អាច​រារាំង​ពួក​វា​បាន​ឡើយ។</w:t>
      </w:r>
    </w:p>
    <w:p/>
    <w:p>
      <w:r xmlns:w="http://schemas.openxmlformats.org/wordprocessingml/2006/main">
        <w:t xml:space="preserve">1. "កម្លាំងនៃប្រជាជនរបស់ព្រះអម្ចាស់"</w:t>
      </w:r>
    </w:p>
    <w:p/>
    <w:p>
      <w:r xmlns:w="http://schemas.openxmlformats.org/wordprocessingml/2006/main">
        <w:t xml:space="preserve">2. "ព្រះជាអ្នកការពាររបស់យើង"</w:t>
      </w:r>
    </w:p>
    <w:p/>
    <w:p>
      <w:r xmlns:w="http://schemas.openxmlformats.org/wordprocessingml/2006/main">
        <w:t xml:space="preserve">1. ទំនុកតម្កើង 18:2 - «ព្រះអម្ចាស់ជាថ្មដា ជាបន្ទាយរបស់ទូលបង្គំ ហើយជាអ្នករំដោះទូលបង្គំ ជាព្រះនៃទូលបង្គំ ជាថ្មដារបស់ទូលបង្គំ ដែលទូលបង្គំជ្រកកោន ជាខែលរបស់ទូលបង្គំ និងជាស្នែងនៃសេចក្ដីសង្គ្រោះទូលបង្គំ ជាបន្ទាយរបស់ទូលបង្គំ»។</w:t>
      </w:r>
    </w:p>
    <w:p/>
    <w:p>
      <w:r xmlns:w="http://schemas.openxmlformats.org/wordprocessingml/2006/main">
        <w:t xml:space="preserve">2. រ៉ូម 8:37 - «ទេ យើង​ជា​អ្នក​ឈ្នះ​លើស​ពី​អ្នក​ដែល​ស្រឡាញ់​យើង​ក្នុង​ការ​ទាំង​នេះ»។</w:t>
      </w:r>
    </w:p>
    <w:p/>
    <w:p>
      <w:r xmlns:w="http://schemas.openxmlformats.org/wordprocessingml/2006/main">
        <w:t xml:space="preserve">អេសាយ 5:30 ហើយ​នៅ​ថ្ងៃ​នោះ ពួក​គេ​នឹង​គ្រហឹម​ប្រឆាំង​នឹង​ពួក​គេ ដូច​ជា​ការ​គ្រហឹម​នៃ​សមុទ្រ ហើយ​ប្រសិន​បើ​អ្នក​ណា​សម្លឹង​មើល​ទៅ​លើ​ដី នោះ​នឹង​ឃើញ​ភាព​ងងឹត និង​ទុក្ខ​ព្រួយ ហើយ​ពន្លឺ​នឹង​ងងឹត​នៅ​លើ​មេឃ។</w:t>
      </w:r>
    </w:p>
    <w:p/>
    <w:p>
      <w:r xmlns:w="http://schemas.openxmlformats.org/wordprocessingml/2006/main">
        <w:t xml:space="preserve">នៅ​ថ្ងៃ​ជំនុំជំរះ មនុស្ស​នឹង​ពោរពេញ​ដោយ​ទុក្ខ​ព្រួយ ហើយ​ផ្ទៃ​មេឃ​នឹង​ងងឹត។</w:t>
      </w:r>
    </w:p>
    <w:p/>
    <w:p>
      <w:r xmlns:w="http://schemas.openxmlformats.org/wordprocessingml/2006/main">
        <w:t xml:space="preserve">1. ភាពងងឹតនៃឋានសួគ៌: ការស្វែងរកក្តីសង្ឃឹមក្នុងគ្រាដ៏លំបាក</w:t>
      </w:r>
    </w:p>
    <w:p/>
    <w:p>
      <w:r xmlns:w="http://schemas.openxmlformats.org/wordprocessingml/2006/main">
        <w:t xml:space="preserve">2. ភាពភ័យខ្លាចនៃការវិនិច្ឆ័យ: ការមើលឃើញការវិនិច្ឆ័យរបស់ព្រះនៅក្នុងពិភពលោក</w:t>
      </w:r>
    </w:p>
    <w:p/>
    <w:p>
      <w:r xmlns:w="http://schemas.openxmlformats.org/wordprocessingml/2006/main">
        <w:t xml:space="preserve">1. វិវរណៈ 6:12-17 - ផ្ទៃមេឃត្រូវបានងងឹត ហើយនឹងមកដល់នៃការវិនិច្ឆ័យដ៏អស្ចារ្យ។</w:t>
      </w:r>
    </w:p>
    <w:p/>
    <w:p>
      <w:r xmlns:w="http://schemas.openxmlformats.org/wordprocessingml/2006/main">
        <w:t xml:space="preserve">2. ទំនុកតម្កើង 107:23-30 - អរព្រះគុណព្រះជាម្ចាស់សម្រាប់ការរំដោះទ្រង់ក្នុងគ្រាលំបាក។</w:t>
      </w:r>
    </w:p>
    <w:p/>
    <w:p>
      <w:r xmlns:w="http://schemas.openxmlformats.org/wordprocessingml/2006/main">
        <w:t xml:space="preserve">អេសាយ ជំពូកទី 6 រៀបរាប់ពីការជួបដ៏គួរឱ្យស្ញប់ស្ញែងរបស់ព្យាការីជាមួយព្រះនៅក្នុងការនិមិត្តមួយ។ វាសង្កត់ធ្ងន់ទៅលើភាពបរិសុទ្ធនៃព្រះ ភាពមិនសក្តិសមរបស់អេសាយ និងបេសកកម្មរបស់គាត់ក្នុងការបញ្ជូនសាររបស់ព្រះទៅកាន់មនុស្សបះបោរ។</w:t>
      </w:r>
    </w:p>
    <w:p/>
    <w:p>
      <w:r xmlns:w="http://schemas.openxmlformats.org/wordprocessingml/2006/main">
        <w:t xml:space="preserve">កថាខណ្ឌទី១ ៖ អេសាយពិពណ៌នាអំពីការឃើញព្រះអម្ចាស់គង់លើបល្ល័ង្កដ៏ខ្ពង់ខ្ពស់ ហ៊ុំព័ទ្ធដោយសត្វនៅស្ថានសួគ៌ហៅថា សេរ៉ាភីម។ ពួក​គេ​សរសើរ​ដល់​ភាព​បរិសុទ្ធ​របស់​ព្រះ ហើយ​សំឡេង​របស់​គេ​អង្រួន​ព្រះ​វិហារ​ដោយ​ការ​គោរព​ប្រណិប័តន៍​របស់​គេ (អេសាយ ៦:១-៤)។</w:t>
      </w:r>
    </w:p>
    <w:p/>
    <w:p>
      <w:r xmlns:w="http://schemas.openxmlformats.org/wordprocessingml/2006/main">
        <w:t xml:space="preserve">កថាខណ្ឌទី 2: គ្របដណ្តប់ដោយការមើលឃើញនៃសិរីល្អរបស់ព្រះ អេសាយដឹងច្បាស់អំពីអំពើបាបរបស់គាត់ ហើយប្រកាសថាខ្លួនគាត់មិនសក្តិសមក្នុងការមានវត្តមានរបស់ព្រះ (អេសាយ 6:5)។</w:t>
      </w:r>
    </w:p>
    <w:p/>
    <w:p>
      <w:r xmlns:w="http://schemas.openxmlformats.org/wordprocessingml/2006/main">
        <w:t xml:space="preserve">កថាខណ្ឌទី 3: សេរ៉ាហ្វីមមួយប៉ះបបូរមាត់របស់អេសាយដោយធ្យូងដែលឆេះចេញពីអាសនៈ ដែលជានិមិត្តរូបនៃការបន្សុទ្ធគាត់ពីអំពើបាបរបស់គាត់។ បន្ទាប់​មក សេរ៉ាហ្វីម​បង្ហាញ​ការ​ត្រាស់​ហៅ​របស់​ព្រះ​ឲ្យ​មាន​នរណា​ម្នាក់​មក​ជំនួស​ទ្រង់ (អេសាយ ៦:៦-៨)។</w:t>
      </w:r>
    </w:p>
    <w:p/>
    <w:p>
      <w:r xmlns:w="http://schemas.openxmlformats.org/wordprocessingml/2006/main">
        <w:t xml:space="preserve">កថាខណ្ឌទី 4: អេសាយឆ្លើយតបដោយផ្តល់ជូនខ្លួនគាត់សម្រាប់ការបម្រើ ទោះបីជាដឹងថាសាររបស់គាត់នឹងត្រូវបដិសេធដោយមនុស្សជាច្រើនក៏ដោយ។ គាត់​ត្រូវ​បាន​តែងតាំង​ឲ្យ​និយាយ​ដោយ​ក្លាហាន ប៉ុន្តែ​បាន​ព្រមាន​ទុក​ជា​មុន​ថា អ៊ីស្រាអែល​នឹង​ប្រឈម​មុខ​នឹង​ការ​កាត់​ទោស និង​ការ​និរទេស​ដោយ​សារ​តែ​ចិត្ត​រឹង​ប៉ឹង​របស់​ពួក​គេ (អេសាយ ៦:៩-១៣)។</w:t>
      </w:r>
    </w:p>
    <w:p/>
    <w:p>
      <w:r xmlns:w="http://schemas.openxmlformats.org/wordprocessingml/2006/main">
        <w:t xml:space="preserve">សរុប​មក,</w:t>
      </w:r>
    </w:p>
    <w:p>
      <w:r xmlns:w="http://schemas.openxmlformats.org/wordprocessingml/2006/main">
        <w:t xml:space="preserve">អេសាយជំពូកប្រាំមួយរៀបរាប់</w:t>
      </w:r>
    </w:p>
    <w:p>
      <w:r xmlns:w="http://schemas.openxmlformats.org/wordprocessingml/2006/main">
        <w:t xml:space="preserve">ការមើលឃើញដ៏គួរឱ្យស្ញប់ស្ញែងរបស់ព្យាការី</w:t>
      </w:r>
    </w:p>
    <w:p>
      <w:r xmlns:w="http://schemas.openxmlformats.org/wordprocessingml/2006/main">
        <w:t xml:space="preserve">ការជួបនឹងវត្តមានដ៏បរិសុទ្ធរបស់ព្រះ។</w:t>
      </w:r>
    </w:p>
    <w:p/>
    <w:p>
      <w:r xmlns:w="http://schemas.openxmlformats.org/wordprocessingml/2006/main">
        <w:t xml:space="preserve">ការពិពណ៌នាអំពីព្រះអម្ចាស់អង្គុយនៅលើបល្ល័ង្កដ៏ខ្ពង់ខ្ពស់ខណៈពេលដែលត្រូវបានសរសើរដោយសេរ៉ាភីម។</w:t>
      </w:r>
    </w:p>
    <w:p>
      <w:r xmlns:w="http://schemas.openxmlformats.org/wordprocessingml/2006/main">
        <w:t xml:space="preserve">ការគូសបញ្ជាក់ការដឹងរបស់អេសាយអំពីអំពើបាបផ្ទាល់ខ្លួន។</w:t>
      </w:r>
    </w:p>
    <w:p>
      <w:r xmlns:w="http://schemas.openxmlformats.org/wordprocessingml/2006/main">
        <w:t xml:space="preserve">ការបន្សុតជានិមិត្តសញ្ញាបានទទួលតាមរយៈការដុតធ្យូងថ្ម។</w:t>
      </w:r>
    </w:p>
    <w:p>
      <w:r xmlns:w="http://schemas.openxmlformats.org/wordprocessingml/2006/main">
        <w:t xml:space="preserve">គណៈកម្មាការបញ្ជូនតដែលត្រូវបានផ្តល់ឱ្យរួមជាមួយនឹងការព្យាករណ៍ការបដិសេធត្រូវប្រឈមមុខ។</w:t>
      </w:r>
    </w:p>
    <w:p>
      <w:r xmlns:w="http://schemas.openxmlformats.org/wordprocessingml/2006/main">
        <w:t xml:space="preserve">ការ​ព្រមាន​អំពី​ការ​ជំនុំ​ជម្រះ​ដែល​នឹង​មក​ដល់​ដោយ​សារ​តែ​ចិត្ត​រឹង​រូស​ក្នុង​ប្រទេស​អ៊ីស្រាអែល។</w:t>
      </w:r>
    </w:p>
    <w:p/>
    <w:p>
      <w:r xmlns:w="http://schemas.openxmlformats.org/wordprocessingml/2006/main">
        <w:t xml:space="preserve">ជំពូកនេះបង្ហាញអំពីវិសាលភាព និងភាពបរិសុទ្ធរបស់ព្រះ ខណៈពេលដែលគូសបញ្ជាក់ភាពមិនសក្តិសមរបស់មនុស្សនៅក្នុងវត្តមានរបស់ទ្រង់។ វាសង្កត់ធ្ងន់ទាំងការប្រែចិត្តផ្ទាល់ខ្លួន និងការហៅដ៏ទេវភាព ខណៈដែលអេសាយបានបន្ទាបខ្លួនជាអ្នកនាំសារ បើទោះបីជាដឹងថាមនុស្សជាច្រើននឹងបដិសេធពាក្យរបស់គាត់ក៏ដោយ។ ជំពូក​នេះ​បម្រើ​ជា​ការ​រំឭក​អំពី​សារៈសំខាន់​នៃ​ការ​ទទួល​ស្គាល់​អំពើ​បាប​ផ្ទាល់​ខ្លួន​របស់​យើង ឆ្លើយ​តប​តាម​ការ​ហៅ​របស់​ព្រះ​ដោយ​គោរព​ប្រតិបត្តិ និង​ការ​ប្រកាស​ពី​សេចក្ដី​ពិត​របស់​ទ្រង់ ទោះ​ជា​ក្នុង​កាលៈទេសៈ​ដ៏​លំបាក​ក៏​ដោយ។</w:t>
      </w:r>
    </w:p>
    <w:p/>
    <w:p>
      <w:r xmlns:w="http://schemas.openxmlformats.org/wordprocessingml/2006/main">
        <w:t xml:space="preserve">អេសាយ 6:1 ក្នុង​ឆ្នាំ​ដែល​ស្តេច​អូសៀស​សោយ​ទិវង្គត ខ្ញុំ​ក៏​ឃើញ​ព្រះ‌អម្ចាស់​គង់​លើ​បល្ល័ង្ក​ដ៏​ខ្ពស់​មួយ ហើយ​រទេះ​ភ្លើង​របស់​ទ្រង់​ពេញ​ព្រះ‌វិហារ។</w:t>
      </w:r>
    </w:p>
    <w:p/>
    <w:p>
      <w:r xmlns:w="http://schemas.openxmlformats.org/wordprocessingml/2006/main">
        <w:t xml:space="preserve">នៅក្នុងឆ្នាំនៃការសោយទិវង្គតរបស់ស្តេចអូសៀស អេសាយបាននិមិត្ដឃើញអំពីព្រះអម្ចាស់ដែលគង់លើបល្ល័ង្ករបស់ទ្រង់ ដោយមានរថភ្លើងរបស់ទ្រង់ពេញព្រះវិហារ។</w:t>
      </w:r>
    </w:p>
    <w:p/>
    <w:p>
      <w:r xmlns:w="http://schemas.openxmlformats.org/wordprocessingml/2006/main">
        <w:t xml:space="preserve">១៖ ព្រះ​ជា​ម្ចាស់​គ្រប់​គ្រង​លើ​មនុស្ស​ទាំង​អស់ ទោះ​បី​ជា​មាន​ទុក្ខ​ព្រួយ​ក៏​ដោយ។</w:t>
      </w:r>
    </w:p>
    <w:p/>
    <w:p>
      <w:r xmlns:w="http://schemas.openxmlformats.org/wordprocessingml/2006/main">
        <w:t xml:space="preserve">២៖ ព្រះអម្ចាស់ត្រូវសរសើរចំពោះភាពអស្ចារ្យ និងអំណាចរបស់ទ្រង់។</w:t>
      </w:r>
    </w:p>
    <w:p/>
    <w:p>
      <w:r xmlns:w="http://schemas.openxmlformats.org/wordprocessingml/2006/main">
        <w:t xml:space="preserve">១ យ៉ូហាន ១៤:៦ - ព្រះយេស៊ូ​មាន​ព្រះបន្ទូល​ថា៖ «ខ្ញុំ​ជា​ផ្លូវ ជា​សេចក្ដី​ពិត ហើយ​ជា​ជីវិត គ្មាន​នរណា​មក​ឯ​ព្រះ​វរបិតា​បាន​ឡើយ លើក​លែង​តែ​តាម​ខ្ញុំ»។</w:t>
      </w:r>
    </w:p>
    <w:p/>
    <w:p>
      <w:r xmlns:w="http://schemas.openxmlformats.org/wordprocessingml/2006/main">
        <w:t xml:space="preserve">ទំនុកតម្កើង 103:19 - ព្រះអម្ចាស់​បាន​តាំង​បល្ល័ង្ក​របស់​ព្រះអង្គ​នៅ​លើ​មេឃ ហើយ​រាជាណាចក្រ​របស់​ព្រះអង្គ​គ្រប់គ្រង​លើ​អ្វីៗ​ទាំង​អស់។</w:t>
      </w:r>
    </w:p>
    <w:p/>
    <w:p>
      <w:r xmlns:w="http://schemas.openxmlformats.org/wordprocessingml/2006/main">
        <w:t xml:space="preserve">អេសាយ 6:2 នៅ​ពី​លើ​វា​មាន​សេរ៉ាភីម ដែល​នីមួយៗ​មាន​ស្លាប​ប្រាំមួយ គាត់បានគ្របមុខពីរ ហើយគ្របជើងរបស់គាត់ដោយពីរ ហើយគាត់បានហោះហើរដោយពីរ។</w:t>
      </w:r>
    </w:p>
    <w:p/>
    <w:p>
      <w:r xmlns:w="http://schemas.openxmlformats.org/wordprocessingml/2006/main">
        <w:t xml:space="preserve">សេរ៉ាហ្វីម​នៅ​ក្នុង​អេសាយ ៦:២ មាន​ស្លាប​ប្រាំមួយ ដែល​ពីរ​សម្រាប់​គ្រប​មុខ និង​ជើង ហើយ​ពីរ​ទៀត​ប្រើ​សម្រាប់​ហោះ។</w:t>
      </w:r>
    </w:p>
    <w:p/>
    <w:p>
      <w:r xmlns:w="http://schemas.openxmlformats.org/wordprocessingml/2006/main">
        <w:t xml:space="preserve">1. អំណាចនៃការគោរពប្រណិប័តន៍: ការពិនិត្យមើលសេរ៉ាភីមនៅក្នុងអេសាយ 6: 2</w:t>
      </w:r>
    </w:p>
    <w:p/>
    <w:p>
      <w:r xmlns:w="http://schemas.openxmlformats.org/wordprocessingml/2006/main">
        <w:t xml:space="preserve">2. ការគ្របដណ្តប់ខ្លួនយើងនៅក្នុងវត្តមានរបស់ព្រះ: អត្ថន័យនៃសេរ៉ាភីមនៅក្នុងអេសាយ 6: 2</w:t>
      </w:r>
    </w:p>
    <w:p/>
    <w:p>
      <w:r xmlns:w="http://schemas.openxmlformats.org/wordprocessingml/2006/main">
        <w:t xml:space="preserve">១. អេសេគាល ១:៥-៦ - ការពិពណ៌នាអំពីចេរូប៊ីន</w:t>
      </w:r>
    </w:p>
    <w:p/>
    <w:p>
      <w:r xmlns:w="http://schemas.openxmlformats.org/wordprocessingml/2006/main">
        <w:t xml:space="preserve">2. វិវរណៈ 4:8 - ការពិពណ៌នាអំពីសត្វមានជីវិតទាំងបួននៅជុំវិញបល្ល័ង្ករបស់ព្រះ</w:t>
      </w:r>
    </w:p>
    <w:p/>
    <w:p>
      <w:r xmlns:w="http://schemas.openxmlformats.org/wordprocessingml/2006/main">
        <w:t xml:space="preserve">អេសាយ 6:3 ម្នាក់​ស្រែក​ទៅ​ម្នាក់​ទៀត​ថា៖ «ព្រះ‌អម្ចាស់​នៃ​ពិភព​ទាំង​មូល គឺ​ជា​ព្រះ​ដ៏វិសុទ្ធ បរិសុទ្ធ!</w:t>
      </w:r>
    </w:p>
    <w:p/>
    <w:p>
      <w:r xmlns:w="http://schemas.openxmlformats.org/wordprocessingml/2006/main">
        <w:t xml:space="preserve">ព្រះ‌អម្ចាស់​នៃ​ពិភព​ទាំង​មូល​បរិសុទ្ធ ហើយ​សិរី‌ល្អ​របស់​ទ្រង់​ពេញ​ផែនដី​ទាំង​មូល។</w:t>
      </w:r>
    </w:p>
    <w:p/>
    <w:p>
      <w:r xmlns:w="http://schemas.openxmlformats.org/wordprocessingml/2006/main">
        <w:t xml:space="preserve">១៖ ព្រះ​របស់​យើង​បរិសុទ្ធ និង​សក្តិសម​នឹង​ការ​សរសើរ</w:t>
      </w:r>
    </w:p>
    <w:p/>
    <w:p>
      <w:r xmlns:w="http://schemas.openxmlformats.org/wordprocessingml/2006/main">
        <w:t xml:space="preserve">២៖ យើង​គួរ​ធ្វើ​ជា​មនុស្ស​ដែល​ថ្វាយ​បង្គំ​ព្រះ​ដ៏​បរិសុទ្ធ​របស់​យើង</w:t>
      </w:r>
    </w:p>
    <w:p/>
    <w:p>
      <w:r xmlns:w="http://schemas.openxmlformats.org/wordprocessingml/2006/main">
        <w:t xml:space="preserve">១៖ វិវរណៈ ៤:៨ - ហើយ​សត្វ​មាន​ជីវិត​ទាំង​បួន​ដែល​មាន​ស្លាប​ប្រាំមួយ​ពេញ​ភ្នែក​ទាំង​យប់​ទាំង​ថ្ងៃ​ទាំង​ថ្ងៃ​ទាំង​យប់ គេ​មិន​ដែល​ឈប់​និយាយ​ថា បរិសុទ្ធ បរិសុទ្ធ បរិសុទ្ធ គឺ​ជា​ព្រះ​ដ៏​មាន​ព្រះ​ចេស្តា​បំផុត តើនរណាជានរណា ហើយនឹងមក!</w:t>
      </w:r>
    </w:p>
    <w:p/>
    <w:p>
      <w:r xmlns:w="http://schemas.openxmlformats.org/wordprocessingml/2006/main">
        <w:t xml:space="preserve">២៖ ទំនុកតម្កើង ២៩:២ - សរសើរតម្កើងព្រះអម្ចាស់ ដោយសារព្រះនាមរបស់ព្រះអង្គ។ ថ្វាយបង្គំព្រះអម្ចាស់ដោយភាពរុងរឿងនៃភាពបរិសុទ្ធ។</w:t>
      </w:r>
    </w:p>
    <w:p/>
    <w:p>
      <w:r xmlns:w="http://schemas.openxmlformats.org/wordprocessingml/2006/main">
        <w:t xml:space="preserve">អេសាយ 6:4 ហើយ​បង្គោល​ទ្វារ​រំកិល​ទៅ​តាម​សំឡេង​របស់​អ្នក​ដែល​ស្រែក​ឡើង ហើយ​ផ្ទះ​ពោរពេញ​ដោយ​ផ្សែង។</w:t>
      </w:r>
    </w:p>
    <w:p/>
    <w:p>
      <w:r xmlns:w="http://schemas.openxmlformats.org/wordprocessingml/2006/main">
        <w:t xml:space="preserve">សំឡេង​មួយ​ស្រែក​ឡើង ហើយ​បង្គោល​ទ្វារ​ផ្ទះ​រើ​ចេញ ធ្វើ​ឲ្យ​ផ្ទះ​មាន​ផ្សែង​ហុយ​ពេញ​ផ្ទះ។</w:t>
      </w:r>
    </w:p>
    <w:p/>
    <w:p>
      <w:r xmlns:w="http://schemas.openxmlformats.org/wordprocessingml/2006/main">
        <w:t xml:space="preserve">1. អំណាចនៃសំឡេងរបស់ព្រះ</w:t>
      </w:r>
    </w:p>
    <w:p/>
    <w:p>
      <w:r xmlns:w="http://schemas.openxmlformats.org/wordprocessingml/2006/main">
        <w:t xml:space="preserve">2. ការជឿជាក់លើកម្លាំងរបស់ព្រះអម្ចាស់</w:t>
      </w:r>
    </w:p>
    <w:p/>
    <w:p>
      <w:r xmlns:w="http://schemas.openxmlformats.org/wordprocessingml/2006/main">
        <w:t xml:space="preserve">ទំនុកតម្កើង 29:3-9 - ព្រះសូរសៀងរបស់ព្រះអម្ចាស់ស្ថិតនៅលើផ្ទៃទឹក។ ព្រះ​នៃ​សិរី​ល្អ​ផ្គរលាន់ ជា​ព្រះ‌អម្ចាស់ លើ​ផ្ទៃ​ទឹក​ជា​ច្រើន។</w:t>
      </w:r>
    </w:p>
    <w:p/>
    <w:p>
      <w:r xmlns:w="http://schemas.openxmlformats.org/wordprocessingml/2006/main">
        <w:t xml:space="preserve">2. ហេព្រើរ 12:25-28 - ចូរមើលថាអ្នកមិនបដិសេធទ្រង់ដែលនិយាយនោះទេ។ ដ្បិត​បើ​សិន​ជា​ពួក​គេ​មិន​គេច​ពី​អ្នក​ដែល​បដិសេធ​ព្រះអង្គ​ដែល​មាន​ព្រះ​បន្ទូល​នៅ​លើ​ផែនដី​ទេ នោះ​យើង​នឹង​មិន​រួច​ខ្លួន​ទៀត​ទេ បើ​យើង​បែរ​ចេញ​ពី​ព្រះអង្គ​ដែល​មាន​ព្រះបន្ទូល​ពី​ស្ថាន​បរមសុខ។</w:t>
      </w:r>
    </w:p>
    <w:p/>
    <w:p>
      <w:r xmlns:w="http://schemas.openxmlformats.org/wordprocessingml/2006/main">
        <w:t xml:space="preserve">អេសាយ 6:5 ខ្ញុំ​ក៏​និយាយ​ថា វេទនា​ហើយ! ដ្បិត​ខ្ញុំ​មិន​បាន​ធ្វើ​វិញ ពី​ព្រោះ​ខ្ញុំ​ជា​មនុស្ស​មាត់​មិន​ស្អាត ហើយ​ខ្ញុំ​រស់​នៅ​ក្នុង​ចំណោម​មនុស្ស​បបូរមាត់​មិន​ស្អាត ដ្បិត​ភ្នែក​ខ្ញុំ​បាន​ឃើញ​ព្រះ‌អម្ចាស់ ជា​ព្រះ‌អម្ចាស់​នៃ​ពិភព​ទាំង​មូល។</w:t>
      </w:r>
    </w:p>
    <w:p/>
    <w:p>
      <w:r xmlns:w="http://schemas.openxmlformats.org/wordprocessingml/2006/main">
        <w:t xml:space="preserve">អេសាយ​រំភើប​ចិត្ត​ខ្លាំង​ណាស់​បន្ទាប់​ពី​បាន​ធ្វើ​ជា​សាក្សី​ពី​ភាព​អស្ចារ្យ​នៃ​ព្រះ​អម្ចាស់ ហើយ​ដឹង​ថា​ខ្លួន​ឯង​មិន​សក្តិសម​ខាង​វិញ្ញាណ។</w:t>
      </w:r>
    </w:p>
    <w:p/>
    <w:p>
      <w:r xmlns:w="http://schemas.openxmlformats.org/wordprocessingml/2006/main">
        <w:t xml:space="preserve">1. "បបូរមាត់មិនស្អាត៖ ការទទួលស្គាល់ភាពមិនសក្តិសមខាងវិញ្ញាណរបស់យើង"</w:t>
      </w:r>
    </w:p>
    <w:p/>
    <w:p>
      <w:r xmlns:w="http://schemas.openxmlformats.org/wordprocessingml/2006/main">
        <w:t xml:space="preserve">2. "ព្រះករុណារបស់ព្រះអម្ចាស់: ការមើលភាពបរិសុទ្ធនៃព្រះ"</w:t>
      </w:r>
    </w:p>
    <w:p/>
    <w:p>
      <w:r xmlns:w="http://schemas.openxmlformats.org/wordprocessingml/2006/main">
        <w:t xml:space="preserve">1. រ៉ូម 3:23 - «ដ្បិត​មនុស្ស​ទាំង​អស់​បាន​ប្រព្រឹត្ត​អំពើ​បាប ហើយ​ខ្វះ​សិរី​រុងរឿង​របស់​ព្រះ»។</w:t>
      </w:r>
    </w:p>
    <w:p/>
    <w:p>
      <w:r xmlns:w="http://schemas.openxmlformats.org/wordprocessingml/2006/main">
        <w:t xml:space="preserve">2. ទំនុកតម្កើង 51:17 - «ឱព្រះជាម្ចាស់អើយ យញ្ញបូជារបស់ទូលបង្គំជាវិញ្ញាណដែលខ្ទេចខ្ទាំ ព្រះជាម្ចាស់ទ្រង់មិនមើលងាយព្រះអង្គទេ!</w:t>
      </w:r>
    </w:p>
    <w:p/>
    <w:p>
      <w:r xmlns:w="http://schemas.openxmlformats.org/wordprocessingml/2006/main">
        <w:t xml:space="preserve">អេសាយ 6:6 បន្ទាប់​មក សត្វ​សេរ៉ាភីម​មួយ​បាន​ហោះ​មក​រក​ខ្ញុំ ដោយ​មាន​ធ្យូង​នៅ​ក្នុង​ដៃ ដែល​គាត់​បាន​យក​នឹង​ដង្កៀប​ពី​លើ​អាសនៈ។</w:t>
      </w:r>
    </w:p>
    <w:p/>
    <w:p>
      <w:r xmlns:w="http://schemas.openxmlformats.org/wordprocessingml/2006/main">
        <w:t xml:space="preserve">ព្រះ​បាន​ចាត់​ទេវតា​មួយ​អង្គ​ដែល​មាន​ធ្យូង​រស់​មួយ​ដើម្បី​សម្អាត​អំពើ​បាប​របស់​អេសាយ។</w:t>
      </w:r>
    </w:p>
    <w:p/>
    <w:p>
      <w:r xmlns:w="http://schemas.openxmlformats.org/wordprocessingml/2006/main">
        <w:t xml:space="preserve">1. អំណាចនៃការអត់ទោសរបស់ព្រះ</w:t>
      </w:r>
    </w:p>
    <w:p/>
    <w:p>
      <w:r xmlns:w="http://schemas.openxmlformats.org/wordprocessingml/2006/main">
        <w:t xml:space="preserve">2. សេចក្ដីស្រឡាញ់ដ៏មេត្ដារបស់ព្រះ</w:t>
      </w:r>
    </w:p>
    <w:p/>
    <w:p>
      <w:r xmlns:w="http://schemas.openxmlformats.org/wordprocessingml/2006/main">
        <w:t xml:space="preserve">1. អេសាយ 1:18 ចូរ​មក​ឥឡូវ​នេះ ហើយ​យើង​នឹង​វែកញែក​ជា​មួយ​គ្នា នេះ​ជា​ព្រះ​បន្ទូល​របស់​ព្រះ​អម្ចាស់៖ ទោះ​ជា​អំពើ​បាប​របស់​អ្នក​មាន​ពណ៌​ក្រហម​ឆ្អៅ​ក៏​ដោយ ក៏​នឹង​មាន​ពណ៌​ស​ដូច​ព្រិល។ ទោះ​បី​ជា​ពណ៌​ក្រហម​ដូច​ពណ៌​ក្រហម​ឆ្អៅ​ក៏​ដោយ ក៏​ដូច​ជា​រោម​ចៀម។</w:t>
      </w:r>
    </w:p>
    <w:p/>
    <w:p>
      <w:r xmlns:w="http://schemas.openxmlformats.org/wordprocessingml/2006/main">
        <w:t xml:space="preserve">2 កូរិនថូស 5:21 ដ្បិត​ទ្រង់​បាន​ធ្វើ​ឲ្យ​គាត់​មាន​បាប​ជំនួស​យើង ដែល​មិន​ស្គាល់​បាប។ ដើម្បីអោយយើងបានទទួលសេចក្ដីសុចរិតរបស់ព្រះជាម្ចាស់នៅក្នុងព្រះអង្គ។</w:t>
      </w:r>
    </w:p>
    <w:p/>
    <w:p>
      <w:r xmlns:w="http://schemas.openxmlformats.org/wordprocessingml/2006/main">
        <w:t xml:space="preserve">អេសាយ 6:7 គាត់​ក៏​ដាក់​វា​មក​លើ​មាត់​ខ្ញុំ ហើយ​មាន​ប្រសាសន៍​ថា នេះ​បាន​ប៉ះ​បបូរ​មាត់​ឯង​ហើយ។ ហើយអំពើទុច្ចរិតរបស់អ្នកត្រូវបានដកចេញ ហើយអំពើបាបរបស់អ្នកត្រូវបានជម្រះ។</w:t>
      </w:r>
    </w:p>
    <w:p/>
    <w:p>
      <w:r xmlns:w="http://schemas.openxmlformats.org/wordprocessingml/2006/main">
        <w:t xml:space="preserve">អេសាយ​ត្រូវ​បាន​ផ្តល់​ឱ្យ​នូវ​ការ​និមិត្ត​ដែល​ព្យាករណ៍ ហើយ​ត្រូវ​បាន​គេ​ប្រាប់​ថា​អំពើ​បាប​របស់​គាត់​ត្រូវ​បាន​ដក​ចេញ ហើយ​កំហុស​របស់​គាត់​ត្រូវ​បាន​ជម្រះ​ចោល។</w:t>
      </w:r>
    </w:p>
    <w:p/>
    <w:p>
      <w:r xmlns:w="http://schemas.openxmlformats.org/wordprocessingml/2006/main">
        <w:t xml:space="preserve">1. អំណាចនៃការអភ័យទោស - របៀបដែលព្រះគុណរបស់ព្រះអាចស្តារជំហររបស់យើងឡើងវិញ</w:t>
      </w:r>
    </w:p>
    <w:p/>
    <w:p>
      <w:r xmlns:w="http://schemas.openxmlformats.org/wordprocessingml/2006/main">
        <w:t xml:space="preserve">2. ការរស់នៅដោយមនសិការស្អាតស្អំ - ការយល់ដឹងពីភាពខុសគ្នារវាងកំហុស និង ភាពគ្មានកំហុស</w:t>
      </w:r>
    </w:p>
    <w:p/>
    <w:p>
      <w:r xmlns:w="http://schemas.openxmlformats.org/wordprocessingml/2006/main">
        <w:t xml:space="preserve">1. ទំនុកតម្កើង 103:12 - រហូត​មក​ដល់​ពេល​នេះ ព្រះអង្គ​បាន​ដក​អំពើ​រំលង​របស់​យើង​ចេញ​ពី​ទិស​ខាង​កើត។</w:t>
      </w:r>
    </w:p>
    <w:p/>
    <w:p>
      <w:r xmlns:w="http://schemas.openxmlformats.org/wordprocessingml/2006/main">
        <w:t xml:space="preserve">2. មីកា 7:18-19 - តើ​ព្រះ​មួយ​ណា​ដូច​អ្នក​ដែល​អត់​ទោស​អំពើ​ទុច្ចរិត ហើយ​ឆ្លង​កាត់​ការ​រំលង​នៃ​កេរដំណែល​របស់​គាត់? ព្រះអង្គ​មិន​មាន​កំហឹង​ជា​រៀង​រហូត​ទេ ព្រោះ​ព្រះអង្គ​ត្រេកអរ​នឹង​សេចក្ដី​មេត្តាករុណា។ ទ្រង់នឹងយាងមកម្តងទៀត ទ្រង់នឹងអាណិតអាសូរដល់យើង។ ទ្រង់នឹងបង្ក្រាបអំពើទុច្ចរិតរបស់យើង ហើយទ្រង់នឹងបោះចោលអំពើបាបទាំងអស់របស់ពួកគេទៅក្នុងជម្រៅនៃសមុទ្រ។</w:t>
      </w:r>
    </w:p>
    <w:p/>
    <w:p>
      <w:r xmlns:w="http://schemas.openxmlformats.org/wordprocessingml/2006/main">
        <w:t xml:space="preserve">អេសាយ 6:8 ខ្ញុំ​ក៏​ឮ​ព្រះ‌សូរសៀង​របស់​ព្រះ‌អម្ចាស់​មាន​ព្រះ‌បន្ទូល​ថា៖ «តើ​ខ្ញុំ​នឹង​ចាត់​អ្នក​ណា​ទៅ ហើយ​អ្នក​ណា​នឹង​ទៅ​រក​យើង? បន្ទាប់​មក​ខ្ញុំ​និយាយ​ថា​ខ្ញុំ​នៅ​ទីនេះ; ផ្ញើ​មក​ខ្ញុំ។</w:t>
      </w:r>
    </w:p>
    <w:p/>
    <w:p>
      <w:r xmlns:w="http://schemas.openxmlformats.org/wordprocessingml/2006/main">
        <w:t xml:space="preserve">ព្រះ​កំពុង​ត្រាស់​ហៅ​មនុស្ស​ឲ្យ​ចេញ​មក​ជា​អ្នក​នាំ​សារ​នៃ​ព្រះ​បន្ទូល​របស់​ទ្រង់។</w:t>
      </w:r>
    </w:p>
    <w:p/>
    <w:p>
      <w:r xmlns:w="http://schemas.openxmlformats.org/wordprocessingml/2006/main">
        <w:t xml:space="preserve">១៖ ចូរ​យើង​ស្ម័គ្រ​ចិត្ត​ទៅ​កន្លែង​ដែល​ព្រះ​សុំ​យើង</w:t>
      </w:r>
    </w:p>
    <w:p/>
    <w:p>
      <w:r xmlns:w="http://schemas.openxmlformats.org/wordprocessingml/2006/main">
        <w:t xml:space="preserve">២៖ ការ​ឆ្លើយ​តប​នឹង​ការ​ហៅ​របស់​ព្រះ៖ ខ្ញុំ​នៅ​ទីនេះ សូម​ចាត់​ខ្ញុំ​មក</w:t>
      </w:r>
    </w:p>
    <w:p/>
    <w:p>
      <w:r xmlns:w="http://schemas.openxmlformats.org/wordprocessingml/2006/main">
        <w:t xml:space="preserve">១៖ យេរេមា ១:៤​-​១០</w:t>
      </w:r>
    </w:p>
    <w:p/>
    <w:p>
      <w:r xmlns:w="http://schemas.openxmlformats.org/wordprocessingml/2006/main">
        <w:t xml:space="preserve">២៖ លូកា ៤:១៨-១៩</w:t>
      </w:r>
    </w:p>
    <w:p/>
    <w:p>
      <w:r xmlns:w="http://schemas.openxmlformats.org/wordprocessingml/2006/main">
        <w:t xml:space="preserve">អេសាយ 6:9 គាត់​មាន​ប្រសាសន៍​ថា ចូរ​ទៅ​ប្រាប់​ប្រជាជន​នេះ​ថា ចូរ​អ្នក​រាល់​គ្នា​ស្តាប់​តាម​ពិត តែ​មិន​យល់។ ហើយ​អ្នក​រាល់​គ្នា​ឃើញ​ពិត​មែន ប៉ុន្តែ​មិន​យល់​ទេ។</w:t>
      </w:r>
    </w:p>
    <w:p/>
    <w:p>
      <w:r xmlns:w="http://schemas.openxmlformats.org/wordprocessingml/2006/main">
        <w:t xml:space="preserve">ព្រះ​កំពុង​ត្រាស់​ហៅ​យើង​ឲ្យ​បើក​ចិត្ត​យើង​ចំពោះ​សារ​របស់​ទ្រង់ ទោះ​បី​ជា​យើង​មិន​យល់​យ៉ាង​ពេញលេញ​ក៏​ដោយ។</w:t>
      </w:r>
    </w:p>
    <w:p/>
    <w:p>
      <w:r xmlns:w="http://schemas.openxmlformats.org/wordprocessingml/2006/main">
        <w:t xml:space="preserve">១៖ យើងត្រូវតែមានជំនឿដើម្បីយល់ពីឆន្ទៈរបស់ព្រះ។</w:t>
      </w:r>
    </w:p>
    <w:p/>
    <w:p>
      <w:r xmlns:w="http://schemas.openxmlformats.org/wordprocessingml/2006/main">
        <w:t xml:space="preserve">២៖ ព្រះ​មាន​បន្ទូល​មក​យើង​តាម​របៀប​អាថ៌កំបាំង ហើយ​យើង​ត្រូវ​បើក​ចិត្ត​ស្តាប់។</w:t>
      </w:r>
    </w:p>
    <w:p/>
    <w:p>
      <w:r xmlns:w="http://schemas.openxmlformats.org/wordprocessingml/2006/main">
        <w:t xml:space="preserve">1: យ៉ូហាន 14: 27 - "សន្តិភាពខ្ញុំទុកជាមួយអ្នក សន្តិភាពរបស់ខ្ញុំខ្ញុំផ្តល់ឱ្យអ្នក ខ្ញុំមិនផ្តល់ឱ្យអ្នកដូចដែលពិភពលោកផ្តល់ឱ្យទេ។ កុំធ្វើឱ្យចិត្តរបស់អ្នកព្រួយបារម្ភហើយកុំភ័យខ្លាច" ។</w:t>
      </w:r>
    </w:p>
    <w:p/>
    <w:p>
      <w:r xmlns:w="http://schemas.openxmlformats.org/wordprocessingml/2006/main">
        <w:t xml:space="preserve">2: យេរេមា 29:11 - «ដ្បិត​ខ្ញុំ​ដឹង​ពី​ផែន​ការ​ដែល​ខ្ញុំ​មាន​សម្រាប់​អ្នក​, នេះ​ជា​ព្រះ​បន្ទូល​របស់​ព្រះ​ជា​ម្ចាស់, ផែនការ​ដើម្បី​ចម្រើន​ឡើង​និង​មិន​ធ្វើ​បាប​អ្នក, ផែនការ​ដើម្បី​ផ្តល់​ឱ្យ​អ្នក​នូវ​សេចក្ដី​សង្ឃឹម​និង​អនាគត​មួយ​។</w:t>
      </w:r>
    </w:p>
    <w:p/>
    <w:p>
      <w:r xmlns:w="http://schemas.openxmlformats.org/wordprocessingml/2006/main">
        <w:t xml:space="preserve">អេសាយ 6:10 ចូរ​ធ្វើ​ឲ្យ​ចិត្ត​មនុស្ស​នេះ​ធាត់ ហើយ​ធ្វើ​ឲ្យ​ត្រចៀក​គេ​ធ្ងន់ ហើយ​បិទ​ភ្នែក។ ក្រែង​គេ​មើល​ឃើញ​ដោយ​ភ្នែក ឮ​ដោយ​ត្រចៀក ហើយ​យល់​ដោយ​ចិត្ត ហើយ​ប្រែ​ចិត្ត ហើយ​បាន​ជា​សះ​ស្បើយ។</w:t>
      </w:r>
    </w:p>
    <w:p/>
    <w:p>
      <w:r xmlns:w="http://schemas.openxmlformats.org/wordprocessingml/2006/main">
        <w:t xml:space="preserve">វគ្គ​បទគម្ពីរ​នេះ​ចេញ​ពី​អេសាយ ៦:១០ លើក​ទឹក​ចិត្ត​មនុស្ស​ឲ្យ​ងាក​ទៅ​រក​ព្រះ ហើយ​ទទួល​បាន​ការ​ប្រោស​របស់​ទ្រង់។</w:t>
      </w:r>
    </w:p>
    <w:p/>
    <w:p>
      <w:r xmlns:w="http://schemas.openxmlformats.org/wordprocessingml/2006/main">
        <w:t xml:space="preserve">1. អំណាចនៃសេចក្តីជំនឿ៖ ការទទួលការព្យាបាលពីព្រះ</w:t>
      </w:r>
    </w:p>
    <w:p/>
    <w:p>
      <w:r xmlns:w="http://schemas.openxmlformats.org/wordprocessingml/2006/main">
        <w:t xml:space="preserve">2. ការត្រាស់ហៅរបស់ព្រះឱ្យប្រែចិត្ត: ប្រែចិត្ត ហើយត្រូវបានប្រោសឱ្យជា</w:t>
      </w:r>
    </w:p>
    <w:p/>
    <w:p>
      <w:r xmlns:w="http://schemas.openxmlformats.org/wordprocessingml/2006/main">
        <w:t xml:space="preserve">1. ម៉ាថាយ 11:28 - អស់​អ្នក​ដែល​នឿយ​ហត់ ហើយ​ផ្ទុក​ធ្ងន់​មក​ឯ​ខ្ញុំ ខ្ញុំ​នឹង​ឲ្យ​អ្នក​រាល់​គ្នា​សម្រាក។</w:t>
      </w:r>
    </w:p>
    <w:p/>
    <w:p>
      <w:r xmlns:w="http://schemas.openxmlformats.org/wordprocessingml/2006/main">
        <w:t xml:space="preserve">2. រ៉ូម 10:9-10 - ប្រសិនបើអ្នកសារភាពដោយមាត់របស់អ្នកថាព្រះយេស៊ូវគឺជាព្រះអម្ចាស់ ហើយជឿនៅក្នុងចិត្តរបស់អ្នកថាព្រះជាម្ចាស់ប្រោសគាត់ឱ្យរស់ឡើងវិញ នោះអ្នកនឹងបានសង្រ្គោះ។</w:t>
      </w:r>
    </w:p>
    <w:p/>
    <w:p>
      <w:r xmlns:w="http://schemas.openxmlformats.org/wordprocessingml/2006/main">
        <w:t xml:space="preserve">អេសាយ 6:11 ទូលបង្គំ​ទូល​ថា៖ «បពិត្រ​ព្រះ‌អម្ចាស់! ព្រះអង្គ​មាន​ព្រះបន្ទូល​តប​ថា៖ «ទាល់​តែ​ក្រុង​ទាំង​នោះ​ត្រូវ​រសាត់​ទៅ​ដោយ​គ្មាន​អ្នក​រស់​នៅ ហើយ​ផ្ទះ​ដែល​គ្មាន​មនុស្ស ហើយ​ទឹក​ដី​ក៏​ត្រូវ​ស្ងាត់​សូន្យ​ឈឹង។</w:t>
      </w:r>
    </w:p>
    <w:p/>
    <w:p>
      <w:r xmlns:w="http://schemas.openxmlformats.org/wordprocessingml/2006/main">
        <w:t xml:space="preserve">ព្រះ‌អម្ចាស់​នឹង​អនុញ្ញាត​ឲ្យ​មាន​សេចក្ដី​វិនាស​កើត​ឡើង រហូត​ដល់​ស្រុក​នេះ​ត្រូវ​ស្ងាត់​សូន្យ​ឈឹង។</w:t>
      </w:r>
    </w:p>
    <w:p/>
    <w:p>
      <w:r xmlns:w="http://schemas.openxmlformats.org/wordprocessingml/2006/main">
        <w:t xml:space="preserve">១៖ យើងត្រូវតែប្រើជីវិត និងពេលវេលារបស់យើងនៅលើផែនដីនេះ ដើម្បីសិរីរុងរឿងរបស់ព្រះ។</w:t>
      </w:r>
    </w:p>
    <w:p/>
    <w:p>
      <w:r xmlns:w="http://schemas.openxmlformats.org/wordprocessingml/2006/main">
        <w:t xml:space="preserve">២៖ យើង​គួរ​ចាំ​ថា ព្រះ​ទ្រង់​គ្រប់​គ្រង ហើយ​មាន​ផែន​ការ​សម្រាប់​ពិភព​លោក ទោះ​ជា​យើង​មើល​មិន​ឃើញ​ក៏​ដោយ។</w:t>
      </w:r>
    </w:p>
    <w:p/>
    <w:p>
      <w:r xmlns:w="http://schemas.openxmlformats.org/wordprocessingml/2006/main">
        <w:t xml:space="preserve">១៖ រ៉ូម ១២:២ ហើយ​កុំ​ឲ្យ​ត្រូវ​តាម​លោកីយ៍​នេះ​ឡើយ ប៉ុន្តែ​ត្រូវ​ផ្លាស់​ប្តូរ​ដោយ​ការ​កែប្រែ​ចិត្ត​របស់​អ្នក​ឡើង​វិញ ដើម្បី​ឲ្យ​អ្នក​អាច​បញ្ជាក់​ពី​អ្វី​ដែល​ជា​បំណង​ប្រាថ្នា​របស់​ព្រះ​ដែល​ល្អ ហើយ​អាច​ទទួល​យក​បាន និង​គ្រប់​ល័ក្ខណ៍។</w:t>
      </w:r>
    </w:p>
    <w:p/>
    <w:p>
      <w:r xmlns:w="http://schemas.openxmlformats.org/wordprocessingml/2006/main">
        <w:t xml:space="preserve">២៖ សាស្ដា ៣:១ មាន​ពេល​វេលា​សម្រាប់​អ្វីៗ​ទាំង​អស់ ហើយ​មាន​រដូវ​សម្រាប់​គ្រប់​សកម្មភាព​នៅ​ក្រោម​មេឃ។</w:t>
      </w:r>
    </w:p>
    <w:p/>
    <w:p>
      <w:r xmlns:w="http://schemas.openxmlformats.org/wordprocessingml/2006/main">
        <w:t xml:space="preserve">អេសាយ 6:12 ហើយ​ព្រះ‌អម្ចាស់​បាន​ដក​មនុស្ស​ចេញ​ទៅ​ឆ្ងាយ ហើយ​មាន​ការ​បោះ​បង់​ដ៏​ធំ​មួយ​នៅ​កណ្តាល​ស្រុក។</w:t>
      </w:r>
    </w:p>
    <w:p/>
    <w:p>
      <w:r xmlns:w="http://schemas.openxmlformats.org/wordprocessingml/2006/main">
        <w:t xml:space="preserve">ព្រះ‌អម្ចាស់​កំពុង​ធ្វើ​ឲ្យ​មនុស្ស​ត្រូវ​គេ​ដក​ចេញ​ពី​ទឹក​ដី ដែល​នាំ​ឲ្យ​គេ​បោះ​បង់​ចោល​យ៉ាង​ខ្លាំង។</w:t>
      </w:r>
    </w:p>
    <w:p/>
    <w:p>
      <w:r xmlns:w="http://schemas.openxmlformats.org/wordprocessingml/2006/main">
        <w:t xml:space="preserve">1. ផែនការរបស់ព្រះមិនអាចស្វែងរកបានទេ៖ ការស្វែងយល់ អេសាយ ៦:១២</w:t>
      </w:r>
    </w:p>
    <w:p/>
    <w:p>
      <w:r xmlns:w="http://schemas.openxmlformats.org/wordprocessingml/2006/main">
        <w:t xml:space="preserve">2. អធិបតេយ្យភាពរបស់ព្រះ៖ ការជឿទុកចិត្តលើផែនការរបស់ទ្រង់ ទោះបីជាមានកាលៈទេសៈក៏ដោយ។</w:t>
      </w:r>
    </w:p>
    <w:p/>
    <w:p>
      <w:r xmlns:w="http://schemas.openxmlformats.org/wordprocessingml/2006/main">
        <w:t xml:space="preserve">1. រ៉ូម 11:33-36 - អូ ជម្រៅនៃទ្រព្យសម្បត្តិ និងប្រាជ្ញា និងចំណេះដឹងរបស់ព្រះ! តើ​ការ​វិនិច្ឆ័យ​របស់​លោក​មិន​អាច​រក​ឃើញ​បាន​ទេ ហើយ​របៀប​របស់​លោក​មិន​អាច​កាត់​ថ្លៃ​បាន! តើ​នរណា​បាន​ស្គាល់​គំនិត​របស់​ព្រះអម្ចាស់ ឬ​អ្នក​ណា​ជា​ទីប្រឹក្សា​របស់​ព្រះអង្គ? ឬ​មួយ​អ្នក​ណា​បាន​ឲ្យ​អំណោយ​ដល់​គាត់ ដើម្បី​ឲ្យ​គាត់​បាន​សង? ពី​គាត់ និង​តាម​រយៈ​គាត់ និង​ចំពោះ​គាត់​ជា​របស់​ទាំង​អស់។ សូមអោយព្រះអង្គមានសិរីរុងរឿងជារៀងរហូត។ អាម៉ែន</w:t>
      </w:r>
    </w:p>
    <w:p/>
    <w:p>
      <w:r xmlns:w="http://schemas.openxmlformats.org/wordprocessingml/2006/main">
        <w:t xml:space="preserve">2. យេរេមា 29:11 - ព្រះ‌អម្ចាស់​មាន​ព្រះ‌បន្ទូល​ថា ដ្បិត​ខ្ញុំ​ដឹង​អំពី​ផែនការ​ដែល​ខ្ញុំ​មាន​សម្រាប់​អ្នក​រាល់​គ្នា​ជា​ព្រះ‌បន្ទូល​របស់​ព្រះ‌អម្ចាស់ គម្រោង​សម្រាប់​សុខុមាលភាព មិន​មែន​សម្រាប់​អំពើ​អាក្រក់ ដើម្បី​ផ្ដល់​អនាគត និង​សេចក្ដី​សង្ឃឹម​ដល់​អ្នក​ឡើយ។</w:t>
      </w:r>
    </w:p>
    <w:p/>
    <w:p>
      <w:r xmlns:w="http://schemas.openxmlformats.org/wordprocessingml/2006/main">
        <w:t xml:space="preserve">អេសាយ 6:13 ប៉ុន្តែ នៅ​ក្នុង​វា​នឹង​ត្រូវ​បាន​មួយ​ភាគ​ដប់ ហើយ​វា​នឹង​ត្រឡប់​មក​វិញ ហើយ​នឹង​ត្រូវ​បាន​ស៊ី ដូច​ជា​ដើម​ត្រែង និង​ដូច​ជា​ដើម​អុក ដែល​មាន​សារធាតុ​នៅ​ក្នុង​ពួក​វា ពេល​ដែល​គេ​បោះ​ស្លឹក​របស់​វា ដូច្នេះ​គ្រាប់ពូជ​ដ៏វិសុទ្ធ​នឹង ក្លាយជាសារធាតុរបស់វា។</w:t>
      </w:r>
    </w:p>
    <w:p/>
    <w:p>
      <w:r xmlns:w="http://schemas.openxmlformats.org/wordprocessingml/2006/main">
        <w:t xml:space="preserve">ប្រជាជន​មួយ​ភាគ​ដប់​នឹង​នៅ​ក្នុង​ស្រុក ហើយ​ពួក​គេ​នឹង​បាន​ដូច​ជា​ដើម​ឈើ​ទាល និង​ដើម​អុក​ដែល​រក្សា​សារធាតុ​របស់​វា ទោះ​បី​បាត់​ស្លឹក​ក៏​ដោយ។ គ្រាប់ពូជដ៏វិសុទ្ធនឹងក្លាយជាវត្ថុរបស់ប្រជាជន។</w:t>
      </w:r>
    </w:p>
    <w:p/>
    <w:p>
      <w:r xmlns:w="http://schemas.openxmlformats.org/wordprocessingml/2006/main">
        <w:t xml:space="preserve">1. ការសន្យារបស់ព្រះចំពោះសំណល់ - អេសាយ 6:13</w:t>
      </w:r>
    </w:p>
    <w:p/>
    <w:p>
      <w:r xmlns:w="http://schemas.openxmlformats.org/wordprocessingml/2006/main">
        <w:t xml:space="preserve">2. វត្ថុនៃរាស្ដ្ររបស់ព្រះ - អេសាយ 6:13</w:t>
      </w:r>
    </w:p>
    <w:p/>
    <w:p>
      <w:r xmlns:w="http://schemas.openxmlformats.org/wordprocessingml/2006/main">
        <w:t xml:space="preserve">1. រ៉ូម 9:27 - "អេសាយ​ក៏​ស្រែក​អំពី​អ៊ីស្រាអែល​ដែរ ទោះ​បី​ចំនួន​កូន​ចៅ​អ៊ីស្រាអែល​ដូច​ខ្សាច់​សមុទ្រ​ក៏​ដោយ ក៏​អ្នក​ដែល​នៅ​សេសសល់​នឹង​បាន​រួច​ជីវិត"។</w:t>
      </w:r>
    </w:p>
    <w:p/>
    <w:p>
      <w:r xmlns:w="http://schemas.openxmlformats.org/wordprocessingml/2006/main">
        <w:t xml:space="preserve">2. ម៉ាថាយ 13:31-32 —«លោក​បាន​និយាយ​ប្រស្នា​មួយ​ទៀត​ដល់​ពួក​គេ​ថា នគរ​ស្ថានសួគ៌​ប្រៀប​បាន​នឹង​គ្រាប់​ mustard ដែល​មនុស្ស​ម្នាក់​បាន​យក​ទៅ​សាប​ព្រោះ​ក្នុង​ចំការ​របស់​ខ្លួន។ គ្រាប់ពូជទាំងអស់ ប៉ុន្តែនៅពេលដែលវាធំឡើង វាគឺជារុក្ខជាតិដ៏ធំបំផុត ហើយក្លាយជាដើមឈើ ដូច្នេះសត្វស្លាបនៅលើអាកាសមកជ្រកកោននៅក្នុងមែករបស់វា»។</w:t>
      </w:r>
    </w:p>
    <w:p/>
    <w:p>
      <w:r xmlns:w="http://schemas.openxmlformats.org/wordprocessingml/2006/main">
        <w:t xml:space="preserve">អេសាយ ជំពូក​ទី 7 រៀបរាប់​អំពី​ព្រឹត្តិការណ៍​ជុំវិញ​ការ​ព្យាករណ៍​ដ៏​សំខាន់​មួយ​ដែល​បាន​ប្រទាន​ដល់​ស្តេច​អហាស​នៃ​ស្រុក​យូដា ក្នុង​ពេល​មាន​វិបត្តិ​នយោបាយ។ ជំពូក​នេះ​លើក​ឡើង​អំពី​ប្រធានបទ​នៃ​ការ​ទុក​ចិត្ត​លើ​ការ​សន្យា​របស់​ព្រះ និង​ផល​វិបាក​នៃ​ភាព​គ្មាន​ជំនឿ។</w:t>
      </w:r>
    </w:p>
    <w:p/>
    <w:p>
      <w:r xmlns:w="http://schemas.openxmlformats.org/wordprocessingml/2006/main">
        <w:t xml:space="preserve">កថាខណ្ឌទី១: ក្នុងបរិបទនៃសង្គ្រាម អេសាយត្រូវបានព្រះចាត់ឲ្យទៅជួបស្ដេចអហាស ហើយធានាគាត់ថាសត្រូវរបស់គាត់នឹងមិនឈ្នះឡើយ។ អេសាយ​បង្គាប់​អហាស​ឲ្យ​សុំ​ទី​សម្គាល់​មួយ​ជា​ការ​បញ្ជាក់ (អេសាយ ៧:១-៩)។</w:t>
      </w:r>
    </w:p>
    <w:p/>
    <w:p>
      <w:r xmlns:w="http://schemas.openxmlformats.org/wordprocessingml/2006/main">
        <w:t xml:space="preserve">កថាខណ្ឌទី 2: ទោះជាត្រូវបានផ្តល់ឱកាសឱ្យស្វែងរកការបញ្ជាក់ពីព្រះក៏ដោយ អេហាសបដិសេធ ដោយបង្ហាញការខ្វះខាតជំនឿរបស់គាត់។ បន្ទាប់​មក ព្រះ​បាន​ផ្តល់​ទីសំគាល់​មួយ​ដល់​ទ្រង់​ផ្ទាល់​នូវ​ការ​ព្យាករណ៍​អំពី​ព្រហ្មចារី​ដែល​មាន​គភ៌ និង​ផ្តល់​កំណើត​ដល់​អេម៉ាញូអែល (អេសាយ ៧:១០-១៦)។</w:t>
      </w:r>
    </w:p>
    <w:p/>
    <w:p>
      <w:r xmlns:w="http://schemas.openxmlformats.org/wordprocessingml/2006/main">
        <w:t xml:space="preserve">កថាខណ្ឌទី៣៖ អេសាយបានព្រមានអហាសអំពីការលុកលុយរបស់ជនជាតិអាសស៊ើរដែលនឹងមកដល់ និងផលវិបាកដ៏អាក្រក់របស់វាចំពោះជនជាតិយូដា ដោយសារការមិនជឿរបស់ពួកគេ។ គាត់​ធានា​ថា ព្រះ​នឹង​ការពារ​អ្នក​ដែល​នៅ​សេសសល់​របស់​ទ្រង់ ទោះ​ជា​មាន​ការ​បំផ្លិចបំផ្លាញ​ដែល​នឹង​មក​ដល់​ក៏​ដោយ (អេសាយ ៧:១៧-២៥)។</w:t>
      </w:r>
    </w:p>
    <w:p/>
    <w:p>
      <w:r xmlns:w="http://schemas.openxmlformats.org/wordprocessingml/2006/main">
        <w:t xml:space="preserve">សរុប​មក,</w:t>
      </w:r>
    </w:p>
    <w:p>
      <w:r xmlns:w="http://schemas.openxmlformats.org/wordprocessingml/2006/main">
        <w:t xml:space="preserve">អេសាយ​ជំពូក​ទី​ប្រាំពីរ​អំណោយ​</w:t>
      </w:r>
    </w:p>
    <w:p>
      <w:r xmlns:w="http://schemas.openxmlformats.org/wordprocessingml/2006/main">
        <w:t xml:space="preserve">ទំនាយ​ដែល​បាន​ប្រទាន​ដល់​ស្ដេច​អហាស</w:t>
      </w:r>
    </w:p>
    <w:p>
      <w:r xmlns:w="http://schemas.openxmlformats.org/wordprocessingml/2006/main">
        <w:t xml:space="preserve">ក្នុងអំឡុងពេលនៃវិបត្តិនយោបាយ។</w:t>
      </w:r>
    </w:p>
    <w:p/>
    <w:p>
      <w:r xmlns:w="http://schemas.openxmlformats.org/wordprocessingml/2006/main">
        <w:t xml:space="preserve">ការ​ពិពណ៌នា​អំពី​អេសាយ​ដែល​ព្រះ​បាន​បញ្ជូន​ដោយ​មាន​ការ​ធានា​ចំពោះ​ស្តេច​អហាស។</w:t>
      </w:r>
    </w:p>
    <w:p>
      <w:r xmlns:w="http://schemas.openxmlformats.org/wordprocessingml/2006/main">
        <w:t xml:space="preserve">អហាស​បដិសេធ​ការ​បញ្ជាក់​ពី​ព្រះ ដោយ​បង្ហាញ​ពី​ការ​ខ្វះ​ជំនឿ។</w:t>
      </w:r>
    </w:p>
    <w:p>
      <w:r xmlns:w="http://schemas.openxmlformats.org/wordprocessingml/2006/main">
        <w:t xml:space="preserve">ទំនាយ​បាន​ផ្តល់​ជូន​ទាក់ទង​នឹង​ព្រហ្មចារី​ដែល​មាន​គភ៌​អេម៉ាញូអែល។</w:t>
      </w:r>
    </w:p>
    <w:p>
      <w:r xmlns:w="http://schemas.openxmlformats.org/wordprocessingml/2006/main">
        <w:t xml:space="preserve">ការព្រមានអំពីការលុកលុយរបស់ជនជាតិអាសស៊ើរ រួមជាមួយការធានាឡើងវិញចំពោះសំណល់</w:t>
      </w:r>
    </w:p>
    <w:p/>
    <w:p>
      <w:r xmlns:w="http://schemas.openxmlformats.org/wordprocessingml/2006/main">
        <w:t xml:space="preserve">ជំពូក​នេះ​គូសបញ្ជាក់​ពី​សារៈសំខាន់​នៃ​ការ​ទុក​ចិត្ត​លើ​ការ​សន្យា​របស់​ព្រះ សូម្បី​តែ​ក្នុង​គ្រា​លំបាក​ក៏​ដោយ។ វាគូសបញ្ជាក់ទាំងលទ្ធផលនៃភាពគ្មានជំនឿដែលបង្ហាញដោយស្តេចអហាស និងការធានាដែលផ្តល់តាមរយៈទំនាយរបស់ព្រះ។ ការលើកឡើងអំពីអេម៉ាញូអែលចង្អុលទៅការសម្រេចរបស់ព្រះមេស្ស៊ីនាពេលអនាគត ហើយបម្រើជាការរំលឹកថាព្រះគង់នៅជាមួយរាស្ដ្ររបស់ទ្រង់ សូម្បីតែក្នុងកាលៈទេសៈដ៏លំបាកក៏ដោយ។</w:t>
      </w:r>
    </w:p>
    <w:p/>
    <w:p>
      <w:r xmlns:w="http://schemas.openxmlformats.org/wordprocessingml/2006/main">
        <w:t xml:space="preserve">អេសាយ 7:1 ហើយ​ហេតុការណ៍​បាន​កើត​ឡើង​ថា នៅ​ជំនាន់​អហាស ជា​កូន​យ៉ូថាម ជា​កូន​របស់​អូសៀស ស្តេច​យូដា រេស៊ីន ជា​ស្តេច​ស៊ីរី និង​ពេកា ជា​កូន​រេម៉ាលា ជា​ស្តេច​អ៊ីស្រា‌អែល បាន​ឡើង​ទៅ​ឯ​ក្រុង​យេរូសាឡិម។ ដើម្បី​ច្បាំង​នឹង​វា ប៉ុន្តែ​មិន​អាច​យក​ឈ្នះ​បាន​ឡើយ។</w:t>
      </w:r>
    </w:p>
    <w:p/>
    <w:p>
      <w:r xmlns:w="http://schemas.openxmlformats.org/wordprocessingml/2006/main">
        <w:t xml:space="preserve">នៅ​ជំនាន់​របស់​ព្រះបាទ​អហាស ជា​ស្ដេច​ស្រុក​យូដា ស្ដេច​ស្រុក​ស៊ីរី និង​អ៊ីស្រាអែល​បាន​ប៉ុនប៉ង​វាយ​ប្រហារ​ក្រុង​យេរូសាឡឹម ប៉ុន្តែ​មិន​បាន​ជោគជ័យ។</w:t>
      </w:r>
    </w:p>
    <w:p/>
    <w:p>
      <w:r xmlns:w="http://schemas.openxmlformats.org/wordprocessingml/2006/main">
        <w:t xml:space="preserve">1. អំណាចនៃសេចក្តីជំនឿ៖ ការសិក្សាអំពីការឡោមព័ទ្ធក្រុងយេរូសាឡិម</w:t>
      </w:r>
    </w:p>
    <w:p/>
    <w:p>
      <w:r xmlns:w="http://schemas.openxmlformats.org/wordprocessingml/2006/main">
        <w:t xml:space="preserve">2. តម្លៃនៃការស្តាប់បង្គាប់៖ ការវិភាគអំពីការគ្រប់គ្រងរបស់អហាស</w:t>
      </w:r>
    </w:p>
    <w:p/>
    <w:p>
      <w:r xmlns:w="http://schemas.openxmlformats.org/wordprocessingml/2006/main">
        <w:t xml:space="preserve">១ របាក្សត្រទី២ ២៨:៥-១៥</w:t>
      </w:r>
    </w:p>
    <w:p/>
    <w:p>
      <w:r xmlns:w="http://schemas.openxmlformats.org/wordprocessingml/2006/main">
        <w:t xml:space="preserve">២. អេសាយ ៨:១-៤</w:t>
      </w:r>
    </w:p>
    <w:p/>
    <w:p>
      <w:r xmlns:w="http://schemas.openxmlformats.org/wordprocessingml/2006/main">
        <w:t xml:space="preserve">អេសាយ 7:2 ហើយ​មាន​គេ​ប្រាប់​វង្ស​របស់​ដាវីឌ​ថា ស៊ីរី​មាន​សម្ព័ន្ធភាព​នឹង​អេប្រាអ៊ីម។ ចិត្ត​របស់​ព្រះអង្គ​រំជើបរំជួល ហើយ​ចិត្ត​ប្រជារាស្ត្រ​របស់​ព្រះអង្គ ដូច​ជា​ដើម​ឈើ​រំកិល​ទៅ​នឹង​ខ្យល់។</w:t>
      </w:r>
    </w:p>
    <w:p/>
    <w:p>
      <w:r xmlns:w="http://schemas.openxmlformats.org/wordprocessingml/2006/main">
        <w:t xml:space="preserve">គ្រួសារ​របស់​ព្រះបាទ​ដាវីឌ​បាន​ទទួល​ដំណឹង​ថា ប្រទេស​ស៊ីរី​បាន​ចងសម្ព័ន្ធមិត្ត​ជាមួយ​អេប្រាអ៊ីម បណ្ដាល​ឱ្យ​ប្រជាជន​មាន​ការ​ភ័យ​ខ្លាច និង​ព្រួយ​បារម្ភ។</w:t>
      </w:r>
    </w:p>
    <w:p/>
    <w:p>
      <w:r xmlns:w="http://schemas.openxmlformats.org/wordprocessingml/2006/main">
        <w:t xml:space="preserve">1. ព្រះជាគ្រឹះដ៏រឹងមាំរបស់យើងនៅក្នុងគ្រានៃការភ័យខ្លាច និងការថប់បារម្ភ។</w:t>
      </w:r>
    </w:p>
    <w:p/>
    <w:p>
      <w:r xmlns:w="http://schemas.openxmlformats.org/wordprocessingml/2006/main">
        <w:t xml:space="preserve">2. ពេលប្រឈមមុខនឹងស្ថានភាពលំបាក ចូរទុកចិត្ដលើការការពារនិងការផ្គត់ផ្គង់របស់ព្រះ។</w:t>
      </w:r>
    </w:p>
    <w:p/>
    <w:p>
      <w:r xmlns:w="http://schemas.openxmlformats.org/wordprocessingml/2006/main">
        <w:t xml:space="preserve">១. ទំនុកតម្កើង ៤៦:១-៣ ព្រះទ្រង់ជាទីពឹងជ្រក និងជាកម្លាំងរបស់យើង ដែលជាជំនួយនាពេលបច្ចុប្បន្នដ៏លំបាក។ ដូច្នេះ យើង​នឹង​មិន​ភ័យ​ខ្លាច ទោះ​បី​ផែនដី​បើក​ផ្លូវ ទោះ​ជា​ភ្នំ​ត្រូវ​រំកិល​ទៅ​ក្នុង​ចិត្ត​សមុទ្រ ទោះ​បី​ជា​ទឹក​របស់​វា​គ្រហឹម​ជា​ពពុះ​ក្ដី ទោះ​ជា​ភ្នំ​ញ័រ​ដោយ​ការ​ហើម​ក៏​ដោយ។</w:t>
      </w:r>
    </w:p>
    <w:p/>
    <w:p>
      <w:r xmlns:w="http://schemas.openxmlformats.org/wordprocessingml/2006/main">
        <w:t xml:space="preserve">2. អេសាយ 41:10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អេសាយ 7:3 ព្រះ‌អម្ចាស់​មាន​ព្រះ‌បន្ទូល​ទៅ​កាន់​លោក​អេសាយ​ថា៖ «ឥឡូវ​នេះ ចូរ​ចេញ​ទៅ​ជួប​លោក​អហាស និង​លោក​សេរ៉ាយ៉ាស៊ូប ជា​កូន​របស់​អ្នក នៅ​ចុង​បំពង់​ទឹក​ខាង​លើ ក្នុង​ផ្លូវ​ចំការ។</w:t>
      </w:r>
    </w:p>
    <w:p/>
    <w:p>
      <w:r xmlns:w="http://schemas.openxmlformats.org/wordprocessingml/2006/main">
        <w:t xml:space="preserve">ព្រះអម្ចាស់​បង្គាប់​អេសាយ​ឲ្យ​ទៅ​ជួប​អហាស និង​កូន​ប្រុស​របស់​គាត់ សេអាយ៉ាស៊ូប នៅ​ចុង​ព្រែក​មួយ​ក្បែរ​អាង​ទឹក ដែល​ស្ថិត​នៅ​ខាង​វាល​ស្រែ​ពេញ។</w:t>
      </w:r>
    </w:p>
    <w:p/>
    <w:p>
      <w:r xmlns:w="http://schemas.openxmlformats.org/wordprocessingml/2006/main">
        <w:t xml:space="preserve">1. ព្រះអម្ចាស់ត្រាស់ហៅយើងឱ្យបម្រើទ្រង់នៅគ្រប់កាលៈទេសៈទាំងអស់។</w:t>
      </w:r>
    </w:p>
    <w:p/>
    <w:p>
      <w:r xmlns:w="http://schemas.openxmlformats.org/wordprocessingml/2006/main">
        <w:t xml:space="preserve">2. យើងត្រូវបានហៅឱ្យទុកចិត្តលើការណែនាំរបស់ព្រះអម្ចាស់ ហើយឆ្លើយតបទៅនឹងវា។</w:t>
      </w:r>
    </w:p>
    <w:p/>
    <w:p>
      <w:r xmlns:w="http://schemas.openxmlformats.org/wordprocessingml/2006/main">
        <w:t xml:space="preserve">1. យេរេមា 33:3 - "ចូរ​ហៅ​មក​ខ្ញុំ នោះ​ខ្ញុំ​នឹង​ឆ្លើយ​ទៅ​អ្នក ហើយ​នឹង​ប្រាប់​អ្នក​នូវ​រឿង​ដ៏​អស្ចារ្យ និង​លាក់​កំបាំង​ដែល​អ្នក​មិន​បាន​ដឹង"។</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អេសាយ 7:4 ចូរ​ប្រាប់​គាត់​ថា ចូរ​ប្រុង​ប្រយ័ត្ន ហើយ​នៅ​ស្ងៀម។ កុំ​ភ័យ​ខ្លាច​ឡើយ ហើយ​ក៏​កុំ​ធ្លាក់​ទឹក​ចិត្ត​ចំពោះ​កន្ទុយ​ពីរ​នៃ​ភ្លើង​ជក់​នេះ​ដែរ ព្រោះ​កំហឹង​របស់​រេស៊ីន​នឹង​ស៊ីរី និង​កូន​របស់​រេម៉ាលា។</w:t>
      </w:r>
    </w:p>
    <w:p/>
    <w:p>
      <w:r xmlns:w="http://schemas.openxmlformats.org/wordprocessingml/2006/main">
        <w:t xml:space="preserve">វគ្គបទគម្ពីរនេះចេញពីអេសាយ 7:4 ព្រមានប្រឆាំងនឹងការភ័យខ្លាច ហើយលើកទឹកចិត្តឱ្យមានការទុកចិត្តដោយស្ងប់ស្ងាត់លើការការពាររបស់ព្រះប្រឆាំងនឹងកំហឹងរបស់រេហ្សីន និងស៊ីរី។</w:t>
      </w:r>
    </w:p>
    <w:p/>
    <w:p>
      <w:r xmlns:w="http://schemas.openxmlformats.org/wordprocessingml/2006/main">
        <w:t xml:space="preserve">១៖ ការការពារ និងអំណាចរបស់ព្រះគឺអស្ចារ្យជាងការភ័យខ្លាចទាំងឡាយ</w:t>
      </w:r>
    </w:p>
    <w:p/>
    <w:p>
      <w:r xmlns:w="http://schemas.openxmlformats.org/wordprocessingml/2006/main">
        <w:t xml:space="preserve">២៖ ជឿលើព្រះដើម្បីយកឈ្នះលើការភ័យខ្លាចណាមួយ។</w:t>
      </w:r>
    </w:p>
    <w:p/>
    <w:p>
      <w:r xmlns:w="http://schemas.openxmlformats.org/wordprocessingml/2006/main">
        <w:t xml:space="preserve">១៖ ទំនុកតម្កើង ៣៤:៤ - ខ្ញុំ​បាន​ស្វែង​រក​ព្រះ​អម្ចាស់ ហើយ​ទ្រង់​ក៏​ឆ្លើយ​តប​មក​ខ្ញុំ ព្រះអង្គ​បាន​រំដោះ​ខ្ញុំ​អោយ​រួច​ពី​ការ​ភ័យ​ខ្លាច​ទាំង​អស់។</w:t>
      </w:r>
    </w:p>
    <w:p/>
    <w:p>
      <w:r xmlns:w="http://schemas.openxmlformats.org/wordprocessingml/2006/main">
        <w:t xml:space="preserve">2: អេសាយ 41:10 - ដូច្នេះ​កុំ​ខ្លាច,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អេសាយ 7:5 ដោយ​សារ​ស៊ីរី អេប្រាអ៊ីម និង​ជា​កូន​របស់​រេម៉ាលា បាន​យក​យោបល់​អាក្រក់​មក​លើ​អ្នក ដោយ​ពោល​ថា</w:t>
      </w:r>
    </w:p>
    <w:p/>
    <w:p>
      <w:r xmlns:w="http://schemas.openxmlformats.org/wordprocessingml/2006/main">
        <w:t xml:space="preserve">ស៊ីរី អេប្រាអ៊ីម និង​កូន​របស់​រេម៉ាលា បាន​ធ្វើ​ផែនការ​ប្រឆាំង​នឹង​ព្រះ។</w:t>
      </w:r>
    </w:p>
    <w:p/>
    <w:p>
      <w:r xmlns:w="http://schemas.openxmlformats.org/wordprocessingml/2006/main">
        <w:t xml:space="preserve">1. ជឿលើព្រះក្នុងគ្រាលំបាក</w:t>
      </w:r>
    </w:p>
    <w:p/>
    <w:p>
      <w:r xmlns:w="http://schemas.openxmlformats.org/wordprocessingml/2006/main">
        <w:t xml:space="preserve">២.ជំនះអំពើអាក្រក់ដោយសេចក្តីល្អ។</w:t>
      </w:r>
    </w:p>
    <w:p/>
    <w:p>
      <w:r xmlns:w="http://schemas.openxmlformats.org/wordprocessingml/2006/main">
        <w:t xml:space="preserve">1. រ៉ូម 12:19-21 - «កុំសងសឹកមិត្តសំឡាញ់អើយ ចូរទុកកន្លែងសម្រាប់សេចក្ដីក្រោធរបស់ព្រះ ដ្បិតមានចែងទុកថាៈ ព្រះអម្ចាស់មានព្រះបន្ទូលថា ខ្ញុំនឹងសងសឹកវិញ ផ្ទុយទៅវិញ ព្រះអម្ចាស់មានព្រះបន្ទូលថា: ប្រសិន​បើ​ខ្មាំង​សត្រូវ​របស់​អ្នក​ឃ្លាន ចូរ​ឲ្យ​ចំណី​វា បើ​គាត់​ស្រេក ចូរ​ឲ្យ​គាត់​ផឹក​ចុះ ហើយ​ធ្វើ​ដូច្នេះ អ្នក​នឹង​យក​ដុំ​ធ្យូង​មក​ដុត​លើ​ក្បាល​គាត់។</w:t>
      </w:r>
    </w:p>
    <w:p/>
    <w:p>
      <w:r xmlns:w="http://schemas.openxmlformats.org/wordprocessingml/2006/main">
        <w:t xml:space="preserve">2. ម៉ាថាយ 10:16 - "មើល​ចុះ យើង​កំពុង​ចាត់​អ្នក​ទៅ​ក្រៅ ដូច​ជា​ចៀម​នៅ​កណ្ដាល​ចចក ដូច្នេះ ចូរ​មាន​ប្រាជ្ញា​ដូច​សត្វ​ពស់ និង​គ្មាន​ទោស​ដូច​សត្វ​ព្រាប"។</w:t>
      </w:r>
    </w:p>
    <w:p/>
    <w:p>
      <w:r xmlns:w="http://schemas.openxmlformats.org/wordprocessingml/2006/main">
        <w:t xml:space="preserve">អេសាយ 7:6 សូម​ឲ្យ​យើង​ឡើង​ទៅ​តទល់​នឹង​ស្រុក​យូដា ហើយ​វាយ​ប្រហារ​ស្រុក​យូដា ហើយ​ឲ្យ​យើង​វាយ​លុក​ក្រុង​នោះ ហើយ​តាំង​ស្តេច​មួយ​អង្គ​នៅ​កណ្តាល​ក្រុង គឺ​ជា​កូន​របស់​តាបេអាល</w:t>
      </w:r>
    </w:p>
    <w:p/>
    <w:p>
      <w:r xmlns:w="http://schemas.openxmlformats.org/wordprocessingml/2006/main">
        <w:t xml:space="preserve">ខ្មាំង​សត្រូវ​របស់​យូដា​រៀបចំ​ផែនការ​វាយ​ប្រហារ​ទីក្រុង ហើយ​តាំង​ស្តេច​ថ្មី​មួយ​អង្គ​ជា​កូន​របស់​តាបៀន​នៅ​កណ្ដាល​ក្រុង។</w:t>
      </w:r>
    </w:p>
    <w:p/>
    <w:p>
      <w:r xmlns:w="http://schemas.openxmlformats.org/wordprocessingml/2006/main">
        <w:t xml:space="preserve">1. អំណាចនៃការរួបរួមគ្នាប្រឆាំងនឹងភាពមិនអនុគ្រោះ</w:t>
      </w:r>
    </w:p>
    <w:p/>
    <w:p>
      <w:r xmlns:w="http://schemas.openxmlformats.org/wordprocessingml/2006/main">
        <w:t xml:space="preserve">2. សារៈសំខាន់នៃការទប់ទល់នឹងការល្បួង</w:t>
      </w:r>
    </w:p>
    <w:p/>
    <w:p>
      <w:r xmlns:w="http://schemas.openxmlformats.org/wordprocessingml/2006/main">
        <w:t xml:space="preserve">1. សាស្ដា 4:12 «ទោះ​បើ​អ្នក​ណា​អាច​នឹង​មាន​កម្លាំង​ក៏​ដោយ ក៏​មាន​ពីរ​អាច​ការពារ​ខ្លួន​បាន ខ្សែ​បី​មិន​ត្រូវ​បាន​ដាច់​យ៉ាង​ឆាប់​រហ័ស​ឡើយ»។</w:t>
      </w:r>
    </w:p>
    <w:p/>
    <w:p>
      <w:r xmlns:w="http://schemas.openxmlformats.org/wordprocessingml/2006/main">
        <w:t xml:space="preserve">2. យ៉ាកុប 4:7 «ដូច្នេះ ចូរ​អ្នក​រាល់​គ្នា​ចុះ​ចូល​ចំពោះ​ព្រះ ចូរ​តទល់​នឹង​អារក្ស នោះ​វា​នឹង​រត់​ចេញ​ពី​អ្នក»។</w:t>
      </w:r>
    </w:p>
    <w:p/>
    <w:p>
      <w:r xmlns:w="http://schemas.openxmlformats.org/wordprocessingml/2006/main">
        <w:t xml:space="preserve">អេសាយ 7:7 ព្រះ‌ជា‌អម្ចាស់​មាន​ព្រះ‌បន្ទូល​ដូច្នេះ​ថា វា​នឹង​មិន​ស្ថិត​នៅ​ឡើយ ហើយ​ក៏​មិន​កើត​ឡើង​ដែរ។</w:t>
      </w:r>
    </w:p>
    <w:p/>
    <w:p>
      <w:r xmlns:w="http://schemas.openxmlformats.org/wordprocessingml/2006/main">
        <w:t xml:space="preserve">ព្រះជាអម្ចាស់ទ្រង់ប្រកាសថា ព្រឹត្តិការណ៍ណាមួយនឹងមិនកើតឡើងឡើយ។</w:t>
      </w:r>
    </w:p>
    <w:p/>
    <w:p>
      <w:r xmlns:w="http://schemas.openxmlformats.org/wordprocessingml/2006/main">
        <w:t xml:space="preserve">1. ព្រះជាអ្នកគ្រប់គ្រង៖ ទុកចិត្តលើផែនការរបស់ទ្រង់</w:t>
      </w:r>
    </w:p>
    <w:p/>
    <w:p>
      <w:r xmlns:w="http://schemas.openxmlformats.org/wordprocessingml/2006/main">
        <w:t xml:space="preserve">2. អំណាចនៃព្រះបន្ទូលរបស់ព្រះ: ការពឹងផ្អែកលើការសន្យារបស់ទ្រង់</w:t>
      </w:r>
    </w:p>
    <w:p/>
    <w:p>
      <w:r xmlns:w="http://schemas.openxmlformats.org/wordprocessingml/2006/main">
        <w:t xml:space="preserve">1. សុភាសិត 19:21 - ជា​ច្រើន​ជា​ផែន​ការ​នៅ​ក្នុង​គំនិត​របស់​មនុស្ស, ប៉ុន្តែ​វា​ជា​គោល​បំណង​របស់​ព្រះ​អម្ចាស់​ដែល​នឹង​ឈរ.</w:t>
      </w:r>
    </w:p>
    <w:p/>
    <w:p>
      <w:r xmlns:w="http://schemas.openxmlformats.org/wordprocessingml/2006/main">
        <w:t xml:space="preserve">2. អេភេសូរ 3:20 - ឥឡូវនេះចំពោះអ្នកដែលអាចធ្វើបានយ៉ាងបរិបូរណ៍ជាងអ្វីដែលយើងសុំឬគិត, នេះបើយោងតាមអំណាចនៃការងារនៅក្នុងយើង។</w:t>
      </w:r>
    </w:p>
    <w:p/>
    <w:p>
      <w:r xmlns:w="http://schemas.openxmlformats.org/wordprocessingml/2006/main">
        <w:t xml:space="preserve">អេសាយ 7:8 ដ្បិត​ក្បាល​របស់​ស៊ីរី​គឺ​ក្រុង​ដាម៉ាស ហើយ​ក្បាល​នៃ​ក្រុង​ដាម៉ាស​គឺ​រេស៊ីន។ ហើយក្នុងរយៈពេលប្រាំបីប្រាំឆ្នាំ អេប្រាអ៊ីមនឹងត្រូវបំផ្លាញ ដើម្បីកុំឱ្យវាក្លាយជាប្រជាជន</w:t>
      </w:r>
    </w:p>
    <w:p/>
    <w:p>
      <w:r xmlns:w="http://schemas.openxmlformats.org/wordprocessingml/2006/main">
        <w:t xml:space="preserve">នៅក្នុង អេសាយ ៧:៨ ព្រះ​បាន​ប្រកាស​ថា ក្នុង​រយៈពេល ៦៥ ឆ្នាំ អេប្រាអ៊ីម​នឹង​ត្រូវ​ខូច ហើយ​ឈប់​មាន​ជា​ប្រជាជន។</w:t>
      </w:r>
    </w:p>
    <w:p/>
    <w:p>
      <w:r xmlns:w="http://schemas.openxmlformats.org/wordprocessingml/2006/main">
        <w:t xml:space="preserve">1. ការជំនុំជំរះរបស់ព្រះ: ផលវិបាកនៃអំពើបាប</w:t>
      </w:r>
    </w:p>
    <w:p/>
    <w:p>
      <w:r xmlns:w="http://schemas.openxmlformats.org/wordprocessingml/2006/main">
        <w:t xml:space="preserve">2. អធិបតេយ្យភាពរបស់ព្រះ: ផែនការដែលមិនអាចផ្លាស់ប្តូរបាន។</w:t>
      </w:r>
    </w:p>
    <w:p/>
    <w:p>
      <w:r xmlns:w="http://schemas.openxmlformats.org/wordprocessingml/2006/main">
        <w:t xml:space="preserve">1. យេរេមា 50:17-18 «អ៊ីស្រាអែល​ជា​ហ្វូង​ចៀម​ដែល​ខ្ចាត់ខ្ចាយ សត្វ​សិង្ហ​បាន​បណ្ដេញ​គាត់​ចេញ​ពី​មុន​ដំបូង ស្ដេច​នៃ​ស្រុក​អាស្ស៊ីរី​បាន​ស៊ី​គាត់ ហើយ​ចុង​ក្រោយ​នេះ នេប៊ូក្នេសា ជា​ស្ដេច​ស្រុក​បាប៊ីឡូន​បាន​បាក់​ឆ្អឹង​របស់​គាត់។ ជា​ព្រះ​នៃ​ជន​ជាតិ​អ៊ីស្រាអែល មើល​ចុះ យើង​នឹង​ដាក់​ទោស​ស្តេច​បាប៊ីឡូន និង​ស្រុក​របស់​គាត់ ដូច​ជា​យើង​បាន​ដាក់​ទោស​ស្ដេច​ស្រុក​អាស្ស៊ីរី»។</w:t>
      </w:r>
    </w:p>
    <w:p/>
    <w:p>
      <w:r xmlns:w="http://schemas.openxmlformats.org/wordprocessingml/2006/main">
        <w:t xml:space="preserve">2. អេសាយ 10:5-6 «ឱ​សាសន៍​អាស្ស៊ីរី ជា​ដំបង​នៃ​សេចក្ដី​ក្រោធ​របស់​យើង ហើយ​ដំបង​ដែល​នៅ​ក្នុង​ដៃ​ជា​កំហឹង​របស់​យើង អញ​នឹង​ចាត់​គាត់​ឲ្យ​ទៅ​ប្រឆាំង​នឹង​សាសន៍​ដែល​មាន​ពុត​ត្បុត ហើយ​នឹង​ចោទ​ប្រកាន់​ពួក​អ្នក​ដែល​មាន​កំហឹង​របស់​យើង ដើម្បី​ចាប់​យក​របស់​របរ យក​ឈ្លើយ ហើយ​ជាន់​ឈ្លី​ដូច​ភក់​តាម​ផ្លូវ»។</w:t>
      </w:r>
    </w:p>
    <w:p/>
    <w:p>
      <w:r xmlns:w="http://schemas.openxmlformats.org/wordprocessingml/2006/main">
        <w:t xml:space="preserve">អេសាយ 7:9 ក្បាល​របស់​អេប្រាអ៊ីម​គឺ​ស្រុក​សាម៉ារី ហើយ​ក្បាល​របស់​សាម៉ារី​ជា​កូន​របស់​រេម៉ាលា។ បើ​អ្នក​រាល់​គ្នា​មិន​ជឿ​ទេ អ្នក​រាល់​គ្នា​នឹង​មិន​ត្រូវ​បាន​គេ​តាំង​ចិត្ត​ឡើយ។</w:t>
      </w:r>
    </w:p>
    <w:p/>
    <w:p>
      <w:r xmlns:w="http://schemas.openxmlformats.org/wordprocessingml/2006/main">
        <w:t xml:space="preserve">អេសាយ 7:9 ព្រមាន​ថា​អស់​អ្នក​ដែល​មិន​ជឿ​នឹង​មិន​ត្រូវ​បាន​បង្កើត​ឡើង​ឡើយ។</w:t>
      </w:r>
    </w:p>
    <w:p/>
    <w:p>
      <w:r xmlns:w="http://schemas.openxmlformats.org/wordprocessingml/2006/main">
        <w:t xml:space="preserve">1. សារៈសំខាន់នៃសេចក្តីជំនឿក្នុងការបង្កើតគ្រឹះដ៏រឹងមាំមួយ។</w:t>
      </w:r>
    </w:p>
    <w:p/>
    <w:p>
      <w:r xmlns:w="http://schemas.openxmlformats.org/wordprocessingml/2006/main">
        <w:t xml:space="preserve">2. ផលវិបាកនៃការមិនជឿលើព្រះ។</w:t>
      </w:r>
    </w:p>
    <w:p/>
    <w:p>
      <w:r xmlns:w="http://schemas.openxmlformats.org/wordprocessingml/2006/main">
        <w:t xml:space="preserve">1. យ៉ាកុប 2:17-20 « ទោះបី​ជា​មាន​សេចក្ដី​ជំនឿ​យ៉ាង​ណា​ក្ដី បើ​មិន​បាន​ធ្វើ​ទេ នោះ​ក៏​ស្លាប់​ទៅ ដោយ​នៅ​តែ​ម្នាក់​ឯង។ ខ្ញុំ​នឹង​បង្ហាញ​អ្នក​នូវ​ជំនឿ​របស់​ខ្ញុំ​ដោយ​ការ​ប្រព្រឹត្ត​របស់​ខ្ញុំ អ្នក​ជឿ​ថា​មាន​ព្រះ​តែ​មួយ អ្នក​ធ្វើ​បាន​ល្អ អារក្ស​ក៏​ជឿ ហើយ​ញាប់​ញ័រ ប៉ុន្តែ​តើ​អ្នក​ដឹង​ទេ ឱ​មនុស្ស​ឥត​ប្រយោជន៍ ជំនឿ​ដែល​គ្មាន​ការ​ធ្វើ​គឺ​ស្លាប់​ឬ​អត់? ឪពុក​របស់​យើង​បាន​រាប់​ជា​សុចរិត​ដោយ​ការ​ប្រព្រឹត្ត​កាល​ដែល​គាត់​បាន​ថ្វាយ​អ៊ីសាក​ជា​កូន​របស់​គាត់​នៅ​លើ​អាសនៈ?</w:t>
      </w:r>
    </w:p>
    <w:p/>
    <w:p>
      <w:r xmlns:w="http://schemas.openxmlformats.org/wordprocessingml/2006/main">
        <w:t xml:space="preserve">ទំនុកតម្កើង ៣៧:៣-៥ “ចូរ​ទុក​ចិត្ត​លើ​ព្រះ‌អម្ចាស់ ហើយ​ប្រព្រឹត្ត​អំពើ​ល្អ នោះ​អ្នក​នឹង​បាន​នៅ​ក្នុង​ស្រុក​យ៉ាង​នោះ ហើយ​អ្នក​នឹង​បាន​ទទួល​អាហារ​យ៉ាង​សប្បាយ​ក្នុង​ព្រះ‌អម្ចាស់​ដែរ នោះ​ទ្រង់​នឹង​ប្រទាន​ឲ្យ​អ្នក​នូវ​សេចក្តី​ប៉ង​ប្រាថ្នា​របស់​អ្នក ចូរ​តាំង​ផ្លូវ​របស់​អ្នក​ចំពោះ​ព្រះ‌អម្ចាស់ ចូរ​ទុក​ចិត្ត​លើ​ទ្រង់​ផង នោះ​ទ្រង់​នឹង​ធ្វើ​ឲ្យ​សម្រេច​បាន»។</w:t>
      </w:r>
    </w:p>
    <w:p/>
    <w:p>
      <w:r xmlns:w="http://schemas.openxmlformats.org/wordprocessingml/2006/main">
        <w:t xml:space="preserve">អេសាយ 7:10 ព្រះ‌អម្ចាស់​មាន​ព្រះ‌បន្ទូល​ទៅ​កាន់​អហាស​ម្ដង​ទៀត​ថា៖</w:t>
      </w:r>
    </w:p>
    <w:p/>
    <w:p>
      <w:r xmlns:w="http://schemas.openxmlformats.org/wordprocessingml/2006/main">
        <w:t xml:space="preserve">ព្រះអម្ចាស់​មាន​ព្រះបន្ទូល​ទៅ​កាន់​ស្ដេច​អហាស ដើម្បី​រំឭក​គាត់​អំពី​ភាព​ស្មោះ​ត្រង់​របស់​ព្រះ ហើយ​លើក​ទឹក​ចិត្ត​គាត់​ឲ្យ​កាន់​ខ្ជាប់​ក្នុង​ការ​ទុក​ចិត្ត​លើ​ព្រះអម្ចាស់។</w:t>
      </w:r>
    </w:p>
    <w:p/>
    <w:p>
      <w:r xmlns:w="http://schemas.openxmlformats.org/wordprocessingml/2006/main">
        <w:t xml:space="preserve">១៖ យើង​តែង​តែ​ត្រូវ​បាន​រំឭក​ឲ្យ​ទុក​ចិត្ត​លើ​ព្រះអម្ចាស់ ហើយ​ទ្រង់​នឹង​មិន​បោះបង់​យើង​ចោល​ឡើយ។</w:t>
      </w:r>
    </w:p>
    <w:p/>
    <w:p>
      <w:r xmlns:w="http://schemas.openxmlformats.org/wordprocessingml/2006/main">
        <w:t xml:space="preserve">២៖ មិន​ថា​មាន​ការ​លំបាក ឬ​លំបាក​នោះ​ទេ យើង​អាច​មើល​ទៅ​ព្រះអម្ចាស់​ដោយ​សេចក្ដី​ជំនឿ ហើយ​ទ្រង់​នឹង​គង់​នៅ​ជាមួយ​យើង។</w:t>
      </w:r>
    </w:p>
    <w:p/>
    <w:p>
      <w:r xmlns:w="http://schemas.openxmlformats.org/wordprocessingml/2006/main">
        <w:t xml:space="preserve">1: ម៉ាថាយ 6:25-34 - ដូច្នេះខ្ញុំប្រាប់អ្នកថាកុំបារម្ភអំពីជីវិតរបស់អ្នក, អ្វីដែលអ្នកនឹងបរិភោគឬផឹក; ឬអំពីរាងកាយរបស់អ្នកអ្វីដែលអ្នកនឹងពាក់។ តើ​ជីវិត​មិន​លើស​អាហារ ហើយ​រូបកាយ​ក៏​លើស​សម្លៀកបំពាក់​ដែរ​ឬ?</w:t>
      </w:r>
    </w:p>
    <w:p/>
    <w:p>
      <w:r xmlns:w="http://schemas.openxmlformats.org/wordprocessingml/2006/main">
        <w:t xml:space="preserve">២ ចោទិយកថា ៣១:៨ - ព្រះអម្ចាស់​ទ្រង់​យាង​ទៅ​មុខ​អ្នក ហើយ​នឹង​គង់​នៅ​ជា​មួយ​អ្នក។ គាត់នឹងមិនចាកចេញពីអ្នក ឬបោះបង់ចោលអ្នកឡើយ។ កុំ​ខ្លាច; កុំធ្លាក់ទឹកចិត្ត។</w:t>
      </w:r>
    </w:p>
    <w:p/>
    <w:p>
      <w:r xmlns:w="http://schemas.openxmlformats.org/wordprocessingml/2006/main">
        <w:t xml:space="preserve">អេសាយ 7:11 ចូរ​សួរ​អ្នក​នូវ​ទី​សំគាល់​មួយ​ពី​ព្រះ‌អម្ចាស់ ជា​ព្រះ​របស់​អ្នក។ សួរវាទាំងជម្រៅ ឬក្នុងកម្ពស់ខាងលើ។</w:t>
      </w:r>
    </w:p>
    <w:p/>
    <w:p>
      <w:r xmlns:w="http://schemas.openxmlformats.org/wordprocessingml/2006/main">
        <w:t xml:space="preserve">ព្រះ​កំពុង​សុំ​ឲ្យ​មនុស្ស​ទូល​សួរ​ទ្រង់​សម្រាប់​ទី​សំគាល់​ជា​ភស្ដុតាង​នៃ​សេចក្ដី​ស្រឡាញ់​និង​ភាព​ស្មោះ​ត្រង់​របស់​ទ្រង់។</w:t>
      </w:r>
    </w:p>
    <w:p/>
    <w:p>
      <w:r xmlns:w="http://schemas.openxmlformats.org/wordprocessingml/2006/main">
        <w:t xml:space="preserve">1. របៀបរស់នៅដោយស្មោះត្រង់ គោរពប្រតិបត្តិព្រះ</w:t>
      </w:r>
    </w:p>
    <w:p/>
    <w:p>
      <w:r xmlns:w="http://schemas.openxmlformats.org/wordprocessingml/2006/main">
        <w:t xml:space="preserve">2. ទុកចិត្ដលើសេចក្ដីស្រឡាញ់ និងការសន្យារបស់ព្រះ</w:t>
      </w:r>
    </w:p>
    <w:p/>
    <w:p>
      <w:r xmlns:w="http://schemas.openxmlformats.org/wordprocessingml/2006/main">
        <w:t xml:space="preserve">1. រ៉ូម 10:17 - ដូច្នេះ សេចក្តីជំនឿកើតចេញពីការស្តាប់ និងការស្តាប់តាមរយៈព្រះបន្ទូលរបស់ព្រះគ្រីស្ទ។</w:t>
      </w:r>
    </w:p>
    <w:p/>
    <w:p>
      <w:r xmlns:w="http://schemas.openxmlformats.org/wordprocessingml/2006/main">
        <w:t xml:space="preserve">2. អេសាយ 33:6 - ហើយទ្រង់នឹងជាស្ថេរភាពនៃសម័យកាលរបស់អ្នក ជាបរិបូរនៃសេចក្តីសង្រ្គោះ ប្រាជ្ញា និងចំណេះដឹង។ ការកោតខ្លាចព្រះអម្ចាស់ គឺជាទ្រព្យសម្បត្ដិរបស់ស៊ីយ៉ូន។</w:t>
      </w:r>
    </w:p>
    <w:p/>
    <w:p>
      <w:r xmlns:w="http://schemas.openxmlformats.org/wordprocessingml/2006/main">
        <w:t xml:space="preserve">អេសាយ 7:12 ប៉ុន្តែ អហាស​មាន​ប្រសាសន៍​ថា៖ «ខ្ញុំ​មិន​សុំ​ទេ ហើយ​ខ្ញុំ​ក៏​មិន​ល្បួង​ព្រះ‌អម្ចាស់​ដែរ។</w:t>
      </w:r>
    </w:p>
    <w:p/>
    <w:p>
      <w:r xmlns:w="http://schemas.openxmlformats.org/wordprocessingml/2006/main">
        <w:t xml:space="preserve">អហាស​មិន​ព្រម​សុំ​ឬ​ល្បួង​ព្រះ​ទេ។</w:t>
      </w:r>
    </w:p>
    <w:p/>
    <w:p>
      <w:r xmlns:w="http://schemas.openxmlformats.org/wordprocessingml/2006/main">
        <w:t xml:space="preserve">1. ព្រះនឹងផ្គត់ផ្គង់តាមពេលវេលា និងវិធីផ្ទាល់ខ្លួនរបស់ទ្រង់។</w:t>
      </w:r>
    </w:p>
    <w:p/>
    <w:p>
      <w:r xmlns:w="http://schemas.openxmlformats.org/wordprocessingml/2006/main">
        <w:t xml:space="preserve">2. ចូរបន្ទាបខ្លួន ហើយស្តាប់បង្គាប់ព្រះ ទោះជាពិបាកក៏ដោយ។</w:t>
      </w:r>
    </w:p>
    <w:p/>
    <w:p>
      <w:r xmlns:w="http://schemas.openxmlformats.org/wordprocessingml/2006/main">
        <w:t xml:space="preserve">1. យ៉ាកុប 1:5-7 «បើ​ក្នុង​ចំណោម​អ្នក​រាល់​គ្នា​ណា​មួយ​ខ្វះ​ប្រាជ្ញា ចូរ​ឲ្យ​អ្នក​នោះ​ទូល​សូម​ដល់​ព្រះ ដែល​ប្រទាន​ដោយ​ចិត្ត​ទូលាយ​ដល់​មនុស្ស​ទាំង​អស់​ដោយ​មិន​ជេរ​ប្រមាថ នោះ​នឹង​ប្រទាន​ឲ្យ​អ្នក​នោះ​ចុះ។ អ្នក​ណា​ដែល​សង្ស័យ ប្រៀប​ដូច​ជា​រលក​នៃ​សមុទ្រ​ដែល​បក់​បោក​ដោយ​ខ្យល់ ដ្បិត​អ្នក​នោះ​មិន​នឹក​ស្មាន​ថា អ្នក​នោះ​នឹង​បាន​អ្វី​ពី​ព្រះ‌អម្ចាស់​ឡើយ»។</w:t>
      </w:r>
    </w:p>
    <w:p/>
    <w:p>
      <w:r xmlns:w="http://schemas.openxmlformats.org/wordprocessingml/2006/main">
        <w:t xml:space="preserve">២ យ៉ូប 1:21 គាត់​និយាយ​ថា​៖ ‹ខ្ញុំ​អាក្រាត​ពី​ផ្ទៃ​ម្ដាយ ហើយ​ខ្ញុំ​នឹង​ត្រឡប់​មក​វិញ​ដោយ​អាក្រាត ព្រះ​យេហូវ៉ា​បាន​ប្រទាន​ឲ្យ ហើយ​ព្រះ​យេហូវ៉ា​បាន​ដក​ចេញ​ហើយ សូម​លើក​តម្កើង​ព្រះ​នាម​នៃ​ព្រះ​យេហូវ៉ា›»។</w:t>
      </w:r>
    </w:p>
    <w:p/>
    <w:p>
      <w:r xmlns:w="http://schemas.openxmlformats.org/wordprocessingml/2006/main">
        <w:t xml:space="preserve">អេសាយ 7:13 គាត់​មាន​ប្រសាសន៍​ថា៖ «វង្ស​ដាវីឌ​អើយ ចូរ​ស្តាប់​ចុះ! តើ​អ្នក​រាល់​គ្នា​នឿយណាយ​មនុស្ស​ជា​រឿង​តូច​តាច ប៉ុន្តែ​តើ​អ្នក​រាល់​គ្នា​នឹង​នឿយ​ណាយ​ដល់​ព្រះ​របស់​ខ្ញុំ​ដែរ​ឬ​ទេ?</w:t>
      </w:r>
    </w:p>
    <w:p/>
    <w:p>
      <w:r xmlns:w="http://schemas.openxmlformats.org/wordprocessingml/2006/main">
        <w:t xml:space="preserve">ព្រះ​ព្រមាន​វង្ស​ដាវីឌ​កុំ​ឲ្យ​រំខាន​មនុស្ស​ឡើយ ពី​ព្រោះ​ការ​ធ្វើ​ដូច្នេះ​ក៏​ធ្វើ​ឲ្យ​ព្រះ​នឿយ​ហត់​ដែរ។</w:t>
      </w:r>
    </w:p>
    <w:p/>
    <w:p>
      <w:r xmlns:w="http://schemas.openxmlformats.org/wordprocessingml/2006/main">
        <w:t xml:space="preserve">1. ព្រះនៃការអត់ធ្មត់: របៀបមិននឿយហត់ព្រះអម្ចាស់របស់យើង។</w:t>
      </w:r>
    </w:p>
    <w:p/>
    <w:p>
      <w:r xmlns:w="http://schemas.openxmlformats.org/wordprocessingml/2006/main">
        <w:t xml:space="preserve">2. ដើរ​តាម​គន្លង​នៃ​ដំណាក់​របស់​ព្រះបាទ​ដាវីឌ៖ ការ​នឹក​ចាំ​ថា​មិន​ត្រូវ​នឿយ​ណាយ​ព្រះ</w:t>
      </w:r>
    </w:p>
    <w:p/>
    <w:p>
      <w:r xmlns:w="http://schemas.openxmlformats.org/wordprocessingml/2006/main">
        <w:t xml:space="preserve">1. Galatians 6:9 ហើយ​កុំ​ឲ្យ​យើង​នឿយហត់​នឹង​ការ​ធ្វើ​ល្អ​ឡើយ ដ្បិត​នៅ​រដូវ​កាល​កំណត់ យើង​នឹង​ច្រូត​កាត់ បើ​យើង​មិន​ដួល។</w:t>
      </w:r>
    </w:p>
    <w:p/>
    <w:p>
      <w:r xmlns:w="http://schemas.openxmlformats.org/wordprocessingml/2006/main">
        <w:t xml:space="preserve">2. កូល៉ុស 3:23 ហើយ​អ្វី​ក៏​ដោយ​ដែល​អ្នក​រាល់​គ្នា​ធ្វើ ចូរ​ធ្វើ​ដោយ​អស់​ពី​ចិត្ត ដូច​ជា​ចំពោះ​ព្រះ‌អម្ចាស់ ហើយ​មិន​មែន​ចំពោះ​មនុស្ស​ឡើយ។</w:t>
      </w:r>
    </w:p>
    <w:p/>
    <w:p>
      <w:r xmlns:w="http://schemas.openxmlformats.org/wordprocessingml/2006/main">
        <w:t xml:space="preserve">អេសាយ 7:14 ដូច្នេះ ព្រះអម្ចាស់​ផ្ទាល់​នឹង​ប្រទាន​ទី​សំគាល់​មួយ​ដល់​អ្នក; មើល​ចុះ ស្ត្រី​ព្រហ្មចារី​នឹង​មាន​គភ៌ ហើយ​បង្កើត​បាន​កូន​ប្រុស​មួយ ហើយ​នឹង​ដាក់​ឈ្មោះ​គាត់​ថា អេម៉ាញូអែល។</w:t>
      </w:r>
    </w:p>
    <w:p/>
    <w:p>
      <w:r xmlns:w="http://schemas.openxmlformats.org/wordprocessingml/2006/main">
        <w:t xml:space="preserve">វគ្គនេះប្រាប់ពីការសន្យារបស់ព្រះដើម្បីផ្តល់ទីសំគាល់ដល់រាស្ដ្ររបស់ទ្រង់។ ព្រហ្មចារី​នឹង​មាន​ផ្ទៃ​ពោះ និង​បង្កើត​បាន​កូន​ប្រុស​មួយ ដែល​នឹង​ត្រូវ​ដាក់​ឈ្មោះ​ថា អេម៉ាញូអែល។</w:t>
      </w:r>
    </w:p>
    <w:p/>
    <w:p>
      <w:r xmlns:w="http://schemas.openxmlformats.org/wordprocessingml/2006/main">
        <w:t xml:space="preserve">1: ការសន្យារបស់ព្រះរបស់អេម៉ាញូអែល - អបអរសាទរសេចក្តីសង្ឃឹមនិងសេចក្តីអំណរនៃភាពស្មោះត្រង់របស់ព្រះ។</w:t>
      </w:r>
    </w:p>
    <w:p/>
    <w:p>
      <w:r xmlns:w="http://schemas.openxmlformats.org/wordprocessingml/2006/main">
        <w:t xml:space="preserve">2: អព្ភូតហេតុនៃកំណើតវឺដ្យីន Virgin - អបអរសាទរអំណាចអព្ភូតហេតុនៃព្រះ។</w:t>
      </w:r>
    </w:p>
    <w:p/>
    <w:p>
      <w:r xmlns:w="http://schemas.openxmlformats.org/wordprocessingml/2006/main">
        <w:t xml:space="preserve">1: លូកា 1:26-37 - ទេវតាកាព្រីយ៉ែលទៅសួរសុខទុក្ខនាងម៉ារីដើម្បីប្រាប់នាងអំពីការចាប់កំណើតរបស់ព្រះយេស៊ូវ។</w:t>
      </w:r>
    </w:p>
    <w:p/>
    <w:p>
      <w:r xmlns:w="http://schemas.openxmlformats.org/wordprocessingml/2006/main">
        <w:t xml:space="preserve">2: ម៉ាថាយ 1:18-25 - យ៉ូសែបត្រូវបានប្រាប់អំពីកំណើតព្រហ្មចារីរបស់ព្រះយេស៊ូវ។</w:t>
      </w:r>
    </w:p>
    <w:p/>
    <w:p>
      <w:r xmlns:w="http://schemas.openxmlformats.org/wordprocessingml/2006/main">
        <w:t xml:space="preserve">អេសាយ 7:15 គាត់​ត្រូវ​បរិភោគ​ប័រ និង​ទឹកឃ្មុំ ដើម្បី​ឲ្យ​គាត់​ចេះ​បដិសេធ​អំពើ​អាក្រក់ ហើយ​រើស​យក​របស់​ល្អ។</w:t>
      </w:r>
    </w:p>
    <w:p/>
    <w:p>
      <w:r xmlns:w="http://schemas.openxmlformats.org/wordprocessingml/2006/main">
        <w:t xml:space="preserve">ខគម្ពីរ​នេះ​ចេញ​ពី​អេសាយ​រំឭក​យើង​ថា យើង​គួរ​ញ៉ាំ​អាហារ​ដែល​ត្រឹមត្រូវ​ដើម្បី​មាន​សុខភាព​ល្អ និង​ធ្វើ​ការ​ជ្រើសរើស​ឲ្យ​បាន​ល្អ។</w:t>
      </w:r>
    </w:p>
    <w:p/>
    <w:p>
      <w:r xmlns:w="http://schemas.openxmlformats.org/wordprocessingml/2006/main">
        <w:t xml:space="preserve">១៖ យើងត្រូវចិញ្ចឹមរូបកាយរបស់យើងជាមួយនឹងអំណោយរបស់ព្រះដល់យើង ដូចជាប៊ឺ និងទឹកឃ្មុំ ហើយប្រើកម្លាំងនោះដើម្បីជ្រើសរើសអ្វីដែលល្អ។</w:t>
      </w:r>
    </w:p>
    <w:p/>
    <w:p>
      <w:r xmlns:w="http://schemas.openxmlformats.org/wordprocessingml/2006/main">
        <w:t xml:space="preserve">២៖ អាហារមិនត្រឹមតែជាអាហារបំប៉នសម្រាប់រាងកាយរបស់យើងប៉ុណ្ណោះទេ ប៉ុន្តែវាក៏អាចជាការរំលឹកពីអ្វីដែលព្រះបានសុំឱ្យយើងជ្រើសរើសផងដែរ ពោលគឺរបស់ល្អ។</w:t>
      </w:r>
    </w:p>
    <w:p/>
    <w:p>
      <w:r xmlns:w="http://schemas.openxmlformats.org/wordprocessingml/2006/main">
        <w:t xml:space="preserve">១៖ ភីលីព ៤:៨ - ជាចុងក្រោយ បងប្អូនអើយ អ្វីក៏ដោយដែលពិត អ្វីក៏ដោយដែលគួរគោរព របស់ណាដែលត្រឹមត្រូវ របស់ណាដែលបរិសុទ្ធ របស់ណាដែលគួរឱ្យស្រឡាញ់ របស់ណាដែលគួរឱ្យសរសើរ បើមានឧត្តមភាព បើមានអ្វីគួរសរសើរ ចូរគិតចុះ។ អំពីរឿងទាំងនេះ។</w:t>
      </w:r>
    </w:p>
    <w:p/>
    <w:p>
      <w:r xmlns:w="http://schemas.openxmlformats.org/wordprocessingml/2006/main">
        <w:t xml:space="preserve">២៖ 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អេសាយ 7:16 ដ្បិត​មុន​កូន​នឹង​ចេះ​បដិសេធ​អំពើ​អាក្រក់ ហើយ​រើស​យក​របស់​ល្អ នោះ​ស្រុក​ដែល​ឯង​ស្អប់​នឹង​ត្រូវ​បោះ​បង់​ចោល​ស្តេច​ទាំង​ពីរ​របស់​នាង។</w:t>
      </w:r>
    </w:p>
    <w:p/>
    <w:p>
      <w:r xmlns:w="http://schemas.openxmlformats.org/wordprocessingml/2006/main">
        <w:t xml:space="preserve">មុន​ពេល​កូន​មាន​អាយុ​ល្មម​អាច​បែងចែក​អំពើ​ល្អ​ពី​អំពើ​អាក្រក់ ទឹកដី​នេះ​នឹង​ត្រូវ​បោះ​បង់​ចោល​ដោយ​ស្ដេច​ពីរ​អង្គ។</w:t>
      </w:r>
    </w:p>
    <w:p/>
    <w:p>
      <w:r xmlns:w="http://schemas.openxmlformats.org/wordprocessingml/2006/main">
        <w:t xml:space="preserve">1. អំណាចនៃជម្រើស: របៀបដែលការសម្រេចចិត្តរបស់យើងប៉ះពាល់ដល់ជីវិតរបស់យើង។</w:t>
      </w:r>
    </w:p>
    <w:p/>
    <w:p>
      <w:r xmlns:w="http://schemas.openxmlformats.org/wordprocessingml/2006/main">
        <w:t xml:space="preserve">2. អធិបតេយ្យភាពរបស់ព្រះនៅកណ្តាលនៃឆន្ទៈសេរីរបស់មនុស្ស</w:t>
      </w:r>
    </w:p>
    <w:p/>
    <w:p>
      <w:r xmlns:w="http://schemas.openxmlformats.org/wordprocessingml/2006/main">
        <w:t xml:space="preserve">1. ចោទិយកថា 30:19 - "ខ្ញុំអំពាវនាវឱ្យស្ថានសួគ៌និងផែនដីកត់ត្រាថ្ងៃនេះប្រឆាំងនឹងអ្នកថាខ្ញុំបានកំណត់ជីវិតនិងសេចក្តីស្លាប់នៅចំពោះអ្នកព្រះពរនិងបណ្តាសា: ដូច្នេះចូរជ្រើសរើសជីវិតដើម្បីឱ្យអ្នកនិងពូជរបស់អ្នកមានជីវិត" ។</w:t>
      </w:r>
    </w:p>
    <w:p/>
    <w:p>
      <w:r xmlns:w="http://schemas.openxmlformats.org/wordprocessingml/2006/main">
        <w:t xml:space="preserve">2. យេរេមា 29:11 - «ដ្បិត​យើង​ដឹង​ពី​គំនិត​ដែល​ខ្ញុំ​គិត​ដល់​អ្នក នេះ​ជា​ព្រះ​បន្ទូល​របស់​ព្រះ​អម្ចាស់ ជា​គំនិត​នៃ​សេចក្ដី​សុខសាន្ត មិន​មែន​ជា​អំពើ​អាក្រក់ ដើម្បី​ផ្ដល់​ឲ្យ​អ្នក​នូវ​ទី​បញ្ចប់​ដែល​រំពឹង​ទុក»។</w:t>
      </w:r>
    </w:p>
    <w:p/>
    <w:p>
      <w:r xmlns:w="http://schemas.openxmlformats.org/wordprocessingml/2006/main">
        <w:t xml:space="preserve">អេសាយ 7:17 ព្រះ‌អម្ចាស់​នឹង​នាំ​មក​លើ​អ្នក និង​លើ​ប្រជា‌ជន​របស់​អ្នក និង​លើ​ក្រុម​គ្រួសារ​របស់​ឪពុក​អ្នក នៅ​ថ្ងៃ​ដែល​មិន​ទាន់​មក​ដល់ គឺ​ចាប់​តាំង​ពី​ថ្ងៃ​ដែល​អេប្រាអ៊ីម​ចាក​ចេញ​ពី​ស្រុក​យូដា។ សូម្បី​តែ​ស្ដេច​ស្រុក​អាស្ស៊ីរី។</w:t>
      </w:r>
    </w:p>
    <w:p/>
    <w:p>
      <w:r xmlns:w="http://schemas.openxmlformats.org/wordprocessingml/2006/main">
        <w:t xml:space="preserve">ព្រះ‌អម្ចាស់​នឹង​ធ្វើ​ឲ្យ​ប្រជាជន​យូដា និង​វង្ស​អេប្រាអ៊ីម​ចាក​ចេញ​ពី​ស្រុក​យូដា តាម​រយៈ​ស្ដេច​ស្រុក​អាស្ស៊ីរី។</w:t>
      </w:r>
    </w:p>
    <w:p/>
    <w:p>
      <w:r xmlns:w="http://schemas.openxmlformats.org/wordprocessingml/2006/main">
        <w:t xml:space="preserve">1. ផលវិបាកនៃការមិនស្តាប់បង្គាប់៖ ការទទួលយកផលវិបាកនៃជម្រើសរបស់យើង</w:t>
      </w:r>
    </w:p>
    <w:p/>
    <w:p>
      <w:r xmlns:w="http://schemas.openxmlformats.org/wordprocessingml/2006/main">
        <w:t xml:space="preserve">2. យុត្តិធម៍របស់ព្រះ៖ ការយល់ដឹងអំពីការវិនិច្ឆ័យដ៏សុចរិតរបស់ព្រះអម្ចាស់</w:t>
      </w:r>
    </w:p>
    <w:p/>
    <w:p>
      <w:r xmlns:w="http://schemas.openxmlformats.org/wordprocessingml/2006/main">
        <w:t xml:space="preserve">1. យេរេមា 2:17-18 តើ​អ្នក​មិន​បាន​ធ្វើ​ការ​នេះ​ដោយ​ខ្លួន​អ្នក​រាល់​គ្នា​ដោយ​ការ​លះ​បង់​ព្រះ​អម្ចាស់ ជា​ព្រះ​របស់​អ្នក​នៅ​ពេល​ដែល​គាត់​បាន​ដឹក​នាំ​អ្នក​នៅ​ក្នុង​ផ្លូវ? ឥឡូវ​នេះ តើ​អ្នក​ទទួល​បាន​អ្វី​ពី​ការ​ទៅ​ស្រុក​អេស៊ីប​ដើម្បី​ផឹក​ទឹក​ទន្លេ​នីល? តើ​អ្នក​ទទួល​បាន​អ្វី​ខ្លះ ដោយ​ទៅ​ស្រុក​អាស្ស៊ីរី ដើម្បី​ផឹក​ទឹក​ទន្លេ​អឺប្រាត?</w:t>
      </w:r>
    </w:p>
    <w:p/>
    <w:p>
      <w:r xmlns:w="http://schemas.openxmlformats.org/wordprocessingml/2006/main">
        <w:t xml:space="preserve">អេសេគាល ១៨:២០-២២ ព្រលឹងដែលធ្វើបាប វានឹងស្លាប់។ កូន​នឹង​មិន​ទទួល​រង​នូវ​អំពើ​ទុច្ចរិត​របស់​ឪពុក ហើយ​ឪពុក​ក៏​មិន​ទទួល​រង​នូវ​អំពើ​ទុច្ចរិត​របស់​កូន​ដែរ។ សេចក្តី​សុចរិត​របស់​មនុស្ស​នឹង​កើត​មាន​លើ​កូន ហើយ​អំពើ​ទុច្ចរិត​នឹង​កើត​មាន​លើ​កូន។</w:t>
      </w:r>
    </w:p>
    <w:p/>
    <w:p>
      <w:r xmlns:w="http://schemas.openxmlformats.org/wordprocessingml/2006/main">
        <w:t xml:space="preserve">អេសាយ 7:18 ហើយ​នៅ​ថ្ងៃ​នោះ ព្រះ‌អម្ចាស់​នឹង​បន្លឺ​សំឡេង​ចំពោះ​សត្វ​ហើរ​ដែល​នៅ​ក្នុង​ផ្នែក​ចុង​បំផុត​នៃ​ទន្លេ​អេស៊ីប និង​ចំពោះ​ឃ្មុំ​ដែល​នៅ​ក្នុង​ស្រុក​អាស្ស៊ីរី។</w:t>
      </w:r>
    </w:p>
    <w:p/>
    <w:p>
      <w:r xmlns:w="http://schemas.openxmlformats.org/wordprocessingml/2006/main">
        <w:t xml:space="preserve">ព្រះអម្ចាស់​នឹង​ត្រាស់​ហៅ​សត្វ​រុយ និង​ឃ្មុំ​នៅ​ក្នុង​ស្រុក​អាស្ស៊ីរី និង​តំបន់​ដាច់​ស្រយាល​នៃ​ទន្លេ​អេស៊ីប។</w:t>
      </w:r>
    </w:p>
    <w:p/>
    <w:p>
      <w:r xmlns:w="http://schemas.openxmlformats.org/wordprocessingml/2006/main">
        <w:t xml:space="preserve">1. ការមើលថែរបស់ព្រះ: របៀបដែលព្រះយកចិត្តទុកដាក់ចំពោះសត្វទាំងអស់។</w:t>
      </w:r>
    </w:p>
    <w:p/>
    <w:p>
      <w:r xmlns:w="http://schemas.openxmlformats.org/wordprocessingml/2006/main">
        <w:t xml:space="preserve">2. ភាពខ្លាំងនៃភាពទន់ខ្សោយ៖ របៀបដែលព្រះចេស្ដារបស់ព្រះត្រូវបានបង្ហាញក្នុងរឿងតូចតាច និងមិនសូវសំខាន់</w:t>
      </w:r>
    </w:p>
    <w:p/>
    <w:p>
      <w:r xmlns:w="http://schemas.openxmlformats.org/wordprocessingml/2006/main">
        <w:t xml:space="preserve">1. ទំនុកតម្កើង 145:9 - ព្រះ‌អម្ចាស់​ទ្រង់​ល្អ​ចំពោះ​មនុស្ស​ទាំង​អស់ ហើយ​ព្រះ‌ហឫទ័យ​មេត្តា‌ករុណា​របស់​ព្រះអង្គ​ស្ថិត​នៅ​លើ​កិច្ចការ​ទាំង​អស់​របស់​ព្រះអង្គ។</w:t>
      </w:r>
    </w:p>
    <w:p/>
    <w:p>
      <w:r xmlns:w="http://schemas.openxmlformats.org/wordprocessingml/2006/main">
        <w:t xml:space="preserve">២.សុភាសិត ៣០:២៤​-​២៨ - របស់​បួន​យ៉ាង​នៅ​លើ​ផែនដី​នេះ​តូច ប៉ុន្តែ​វា​មាន​ប្រាជ្ញា​ខ្លាំង​ណាស់៖ ស្រមោច​ជា​មនុស្ស​មិន​រឹង​មាំ តែ​វា​ផ្តល់​អាហារ​នៅ​រដូវ​ក្ដៅ។</w:t>
      </w:r>
    </w:p>
    <w:p/>
    <w:p>
      <w:r xmlns:w="http://schemas.openxmlformats.org/wordprocessingml/2006/main">
        <w:t xml:space="preserve">អេសាយ 7:19 ហើយ​ពួក​គេ​នឹង​មក ហើយ​នឹង​សម្រាក​ពួក​គេ​ទាំង​អស់​នៅ​តាម​ជ្រលង​ភ្នំ​ដែល​ស្ងាត់​ជ្រងំ និង​នៅ​ក្នុង​រន្ធ​ថ្ម និង​លើ​បន្លា​ទាំង​អស់ និង​នៅ​លើ​គុម្ពោត​ទាំង​អស់។</w:t>
      </w:r>
    </w:p>
    <w:p/>
    <w:p>
      <w:r xmlns:w="http://schemas.openxmlformats.org/wordprocessingml/2006/main">
        <w:t xml:space="preserve">មនុស្ស​នឹង​មក​ជ្រលង​ភ្នំ​ដែល​ស្ងាត់​ជ្រងំ ហើយ​សម្រាក​នៅ​ក្នុង​ប្រហោង​ថ្ម និង​ក្នុង​ចំណោម​បន្លា និង​គុម្ពោត។</w:t>
      </w:r>
    </w:p>
    <w:p/>
    <w:p>
      <w:r xmlns:w="http://schemas.openxmlformats.org/wordprocessingml/2006/main">
        <w:t xml:space="preserve">1. ស្វែងរកការសម្រាកនៅកន្លែងដែលមិននឹកស្មានដល់</w:t>
      </w:r>
    </w:p>
    <w:p/>
    <w:p>
      <w:r xmlns:w="http://schemas.openxmlformats.org/wordprocessingml/2006/main">
        <w:t xml:space="preserve">2. ការលួងលោមក្នុងស្ថានភាពមិនស្រួល</w:t>
      </w:r>
    </w:p>
    <w:p/>
    <w:p>
      <w:r xmlns:w="http://schemas.openxmlformats.org/wordprocessingml/2006/main">
        <w:t xml:space="preserve">1. អេសាយ 40:31 - «តែ​អស់​អ្នក​ណា​ដែល​រង់​ចាំ​ព្រះ​អម្ចាស់​នឹង​មាន​កម្លាំង​ឡើង​វិញ ពួក​គេ​នឹង​ឡើង​លើ​ដោយ​ស្លាប​ដូច​ឥន្ទ្រី ពួក​គេ​នឹង​រត់ មិន​នឿយ​ហត់​ឡើយ ហើយ​គេ​នឹង​ដើរ ហើយ​មិន​ទន់​ខ្សោយ​ឡើយ»។</w:t>
      </w:r>
    </w:p>
    <w:p/>
    <w:p>
      <w:r xmlns:w="http://schemas.openxmlformats.org/wordprocessingml/2006/main">
        <w:t xml:space="preserve">ទំនុកតម្កើង ២៣:១-៤ - «ព្រះអម្ចាស់ទ្រង់ជាអ្នកគង្វាលរបស់ខ្ញុំ ខ្ញុំមិនចង់បានទេ ទ្រង់ធ្វើឱ្យខ្ញុំដេកនៅក្នុងវាលស្មៅខៀវខ្ចី ទ្រង់នាំខ្ញុំទៅក្បែរទឹកដ៏ស្ងប់ស្ងាត់ ទ្រង់ប្រោសព្រលឹងខ្ញុំ ទ្រង់នាំខ្ញុំទៅតាមផ្លូវ ដោយ​សេចក្ដី​សុចរិត​ដោយ​យល់​ដល់​ព្រះនាម​ទ្រង់ មែន​ហើយ ទោះ​បី​ខ្ញុំ​ដើរ​កាត់​ជ្រលង​ភ្នំ​នៃ​ស្រមោល​សេចក្ដី​ស្លាប់​ក៏​ដោយ ក៏​ខ្ញុំ​នឹង​មិន​ខ្លាច​អំពើ​អាក្រក់​ដែរ ត្បិត​អ្នក​នៅ​ជា​មួយ​នឹង​ខ្ញុំ ដំបង​របស់​អ្នក និង​ដំបង​របស់​អ្នក គេ​សម្រាល​ទុក្ខ​ខ្ញុំ»។</w:t>
      </w:r>
    </w:p>
    <w:p/>
    <w:p>
      <w:r xmlns:w="http://schemas.openxmlformats.org/wordprocessingml/2006/main">
        <w:t xml:space="preserve">អេសាយ 7:20 នៅ​ថ្ងៃ​ដដែល​នោះ ព្រះ‌អម្ចាស់​នឹង​កោរ​ពុក​មាត់ ដោយ​ប្រើ​ឡាម ដែល​គេ​ជួល​តាម​មាត់​ទន្លេ ដោយ​ស្ដេច​ស្រុក​អាស្ស៊ីរី ក្បាល និង​សក់​ជើង។ .</w:t>
      </w:r>
    </w:p>
    <w:p/>
    <w:p>
      <w:r xmlns:w="http://schemas.openxmlformats.org/wordprocessingml/2006/main">
        <w:t xml:space="preserve">វគ្គនេះពិពណ៌នាអំពីការជំនុំជំរះរបស់ព្រះតាមរយៈអាសស៊ើរ ដែលនឹងកោរសក់ក្បាល និងជើងរបស់អ្នកដែលមិនស្មោះត្រង់ចំពោះទ្រង់។</w:t>
      </w:r>
    </w:p>
    <w:p/>
    <w:p>
      <w:r xmlns:w="http://schemas.openxmlformats.org/wordprocessingml/2006/main">
        <w:t xml:space="preserve">តើការស្មោះត្រង់ចំពោះព្រះមានន័យយ៉ាងណា?</w:t>
      </w:r>
    </w:p>
    <w:p/>
    <w:p>
      <w:r xmlns:w="http://schemas.openxmlformats.org/wordprocessingml/2006/main">
        <w:t xml:space="preserve">2. តើការកាត់ទោសរបស់ព្រះមានន័យយ៉ាងណា?</w:t>
      </w:r>
    </w:p>
    <w:p/>
    <w:p>
      <w:r xmlns:w="http://schemas.openxmlformats.org/wordprocessingml/2006/main">
        <w:t xml:space="preserve">១.អេសាយ ១០:៥ ៧</w:t>
      </w:r>
    </w:p>
    <w:p/>
    <w:p>
      <w:r xmlns:w="http://schemas.openxmlformats.org/wordprocessingml/2006/main">
        <w:t xml:space="preserve">២.រ៉ូម ១២:១៩ ២១</w:t>
      </w:r>
    </w:p>
    <w:p/>
    <w:p>
      <w:r xmlns:w="http://schemas.openxmlformats.org/wordprocessingml/2006/main">
        <w:t xml:space="preserve">អេសាយ 7:21 ហើយ​នៅ​ថ្ងៃ​នោះ មាន​បុរស​ម្នាក់​ចិញ្ចឹម​គោ​ក្មេង និង​ចៀម​ពីរ។</w:t>
      </w:r>
    </w:p>
    <w:p/>
    <w:p>
      <w:r xmlns:w="http://schemas.openxmlformats.org/wordprocessingml/2006/main">
        <w:t xml:space="preserve">នៅក្នុងអេសាយ 7:21 ព្រះសន្យាថាថ្ងៃណាមួយមនុស្សនឹងមានធនធានគ្រប់គ្រាន់ដើម្បីថែទាំសត្វ។</w:t>
      </w:r>
    </w:p>
    <w:p/>
    <w:p>
      <w:r xmlns:w="http://schemas.openxmlformats.org/wordprocessingml/2006/main">
        <w:t xml:space="preserve">1. ការផ្តល់របស់ព្រះ: បរិបូរណ៍ក្នុងគ្រាខ្វះខាត</w:t>
      </w:r>
    </w:p>
    <w:p/>
    <w:p>
      <w:r xmlns:w="http://schemas.openxmlformats.org/wordprocessingml/2006/main">
        <w:t xml:space="preserve">2. ទុកចិត្តលើការសន្យារបស់ព្រះ: ទ្រង់ផ្គត់ផ្គង់តម្រូវការរបស់យើង។</w:t>
      </w:r>
    </w:p>
    <w:p/>
    <w:p>
      <w:r xmlns:w="http://schemas.openxmlformats.org/wordprocessingml/2006/main">
        <w:t xml:space="preserve">ទំនុកតម្កើង ៣៤:៨-៩៖ ចូរភ្លក់មើលថា ព្រះអម្ចាស់ទ្រង់ល្អ អ្នក​ណា​ដែល​ជ្រក​កោន​នឹង​គាត់​មាន​សុភមង្គល។ ប្រជារាស្ត្រ​ដ៏វិសុទ្ធ​របស់​ព្រះអង្គ​អើយ ចូរ​កោត​ខ្លាច​ព្រះ‌អម្ចាស់ ដ្បិត​អស់​អ្នក​ដែល​កោត​ខ្លាច​ព្រះអង្គ​មិន​ខ្វះ​អ្វី​ឡើយ។</w:t>
      </w:r>
    </w:p>
    <w:p/>
    <w:p>
      <w:r xmlns:w="http://schemas.openxmlformats.org/wordprocessingml/2006/main">
        <w:t xml:space="preserve">2. ម៉ាថាយ 6:25-34: ដូច្នេះ ខ្ញុំ​ប្រាប់​អ្នក​រាល់​គ្នា​ថា កុំ​ខ្វល់​ខ្វាយ​ពី​ជីវិត​របស់​អ្នក អ្វី​ដែល​អ្នក​នឹង​បរិភោគ ឬ​ផឹក; ឬអំពីរាងកាយរបស់អ្នកអ្វីដែលអ្នកនឹងពាក់។ តើ​ជីវិត​មិន​លើស​អាហារ ហើយ​រូបកាយ​ក៏​លើស​សម្លៀកបំពាក់​ដែរ​ឬ? មើលបក្សីនៃខ្យល់; ពួកគេមិនសាបព្រោះ ឬច្រូតកាត់ ឬរក្សាទុកក្នុងជង្រុកទេ ប៉ុន្តែព្រះបិតារបស់អ្នកដែលគង់នៅស្ថានសួគ៌ទ្រង់ចិញ្ចឹមពួកគេ។ តើអ្នកមិនមានតម្លៃជាងពួកគេទេ? តើ​អ្នក​ណា​ម្នាក់​ដោយ​ការ​ព្រួយ​បារម្ភ​អាច​បន្ថែម​ម៉ោង​តែ​មួយ​ដល់​ជីវិត​របស់​អ្នក​បាន​ទេ?</w:t>
      </w:r>
    </w:p>
    <w:p/>
    <w:p>
      <w:r xmlns:w="http://schemas.openxmlformats.org/wordprocessingml/2006/main">
        <w:t xml:space="preserve">អេសាយ 7:22 ហើយ​ហេតុការណ៍​នឹង​កើត​ឡើង ត្បិត​ទឹក​ដោះ​ដ៏​បរិបូរ​ដែល​គេ​នឹង​ឲ្យ​នោះ គាត់​នឹង​ស៊ី​ប័រ ដ្បិត​ប៊ឺ និង​ទឹក​ឃ្មុំ​គ្រប់​គ្នា​នឹង​ស៊ី​ទឹក​ដោះ​គោ​ដែល​នៅ​សល់​ក្នុង​ស្រុក។</w:t>
      </w:r>
    </w:p>
    <w:p/>
    <w:p>
      <w:r xmlns:w="http://schemas.openxmlformats.org/wordprocessingml/2006/main">
        <w:t xml:space="preserve">វគ្គនេះនិយាយអំពីគ្រាដ៏បរិបូរណ៍នៅក្នុងទឹកដី ដែលមនុស្សនឹងអាចទទួលបានទឹកដោះគោគ្រប់គ្រាន់ដើម្បីធ្វើប៊ឺ និងទឹកឃ្មុំគ្រប់គ្រាន់សម្រាប់រីករាយ។</w:t>
      </w:r>
    </w:p>
    <w:p/>
    <w:p>
      <w:r xmlns:w="http://schemas.openxmlformats.org/wordprocessingml/2006/main">
        <w:t xml:space="preserve">1. បរិបូរណ៍នៅក្នុងការផ្តល់របស់ព្រះ</w:t>
      </w:r>
    </w:p>
    <w:p/>
    <w:p>
      <w:r xmlns:w="http://schemas.openxmlformats.org/wordprocessingml/2006/main">
        <w:t xml:space="preserve">2. ចិញ្ចឹមខ្លួនយើងនៅក្នុងបរិបូរណ៍របស់ព្រះ</w:t>
      </w:r>
    </w:p>
    <w:p/>
    <w:p>
      <w:r xmlns:w="http://schemas.openxmlformats.org/wordprocessingml/2006/main">
        <w:t xml:space="preserve">ទំនុកតម្កើង 23:5 ព្រះអង្គ​រៀបចំ​តុ​នៅ​មុខ​ទូលបង្គំ នៅ​ចំពោះ​មុខ​ខ្មាំង​សត្រូវ។ អ្នកលាបក្បាលខ្ញុំដោយប្រេង។ ពែងរបស់ខ្ញុំហៀរ។</w:t>
      </w:r>
    </w:p>
    <w:p/>
    <w:p>
      <w:r xmlns:w="http://schemas.openxmlformats.org/wordprocessingml/2006/main">
        <w:t xml:space="preserve">ភីលីព 4:19 ហើយ​ព្រះ​នៃ​ខ្ញុំ​នឹង​ផ្គត់ផ្គង់​គ្រប់​ទាំង​សេចក្ដី​ត្រូវ​ការ​របស់​អ្នក​រាល់​គ្នា​តាម​ទ្រព្យ​សម្បត្តិ​របស់​ទ្រង់ ក្នុង​សិរី​ល្អ​ក្នុង​ព្រះ​គ្រីស្ទ​យេស៊ូវ។</w:t>
      </w:r>
    </w:p>
    <w:p/>
    <w:p>
      <w:r xmlns:w="http://schemas.openxmlformats.org/wordprocessingml/2006/main">
        <w:t xml:space="preserve">អេសាយ 7:23 ហើយ​វា​នឹង​កើត​ឡើង​នៅ​ថ្ងៃ​នោះ គ្រប់​ទីកន្លែង​នឹង​ទៅ​ជា​កន្លែង​ដែល​មាន​ដើម​ទំពាំងបាយជូរ​មួយ​ពាន់​ដើម នៅ​មួយ​ពាន់​ដើម វា​នឹង​ក្លាយ​ទៅ​ជា​បន្លា និង​បន្លា។</w:t>
      </w:r>
    </w:p>
    <w:p/>
    <w:p>
      <w:r xmlns:w="http://schemas.openxmlformats.org/wordprocessingml/2006/main">
        <w:t xml:space="preserve">នៅ​ថ្ងៃ​ទំនាយ​របស់​អេសាយ វាល​ស្រែ​ដែល​មាន​ជីជាតិ​ពី​មុន​នឹង​ក្លាយ​ទៅ​ជា​ដុះ​ពេញ​ដោយ​គុម្ព និង​បន្លា។</w:t>
      </w:r>
    </w:p>
    <w:p/>
    <w:p>
      <w:r xmlns:w="http://schemas.openxmlformats.org/wordprocessingml/2006/main">
        <w:t xml:space="preserve">1. កាត់បន្លា៖ ការប្រមូលផលនៃសេចក្តីស្មោះត្រង់</w:t>
      </w:r>
    </w:p>
    <w:p/>
    <w:p>
      <w:r xmlns:w="http://schemas.openxmlformats.org/wordprocessingml/2006/main">
        <w:t xml:space="preserve">2. អំណាចនៃមួយពាន់: បណ្តុះទំនាក់ទំនងរបស់អ្នកជាមួយព្រះ</w:t>
      </w:r>
    </w:p>
    <w:p/>
    <w:p>
      <w:r xmlns:w="http://schemas.openxmlformats.org/wordprocessingml/2006/main">
        <w:t xml:space="preserve">1. ម៉ាថាយ 7:15-20: រឿងប្រៀបប្រដូចនៃអ្នកសាងសង់ដែលមានប្រាជ្ញា និងមនុស្សល្ងង់</w:t>
      </w:r>
    </w:p>
    <w:p/>
    <w:p>
      <w:r xmlns:w="http://schemas.openxmlformats.org/wordprocessingml/2006/main">
        <w:t xml:space="preserve">យ៉ាកុប ១:២-៤៖ ការរាប់ការសាកល្បងជាឱកាសដ៏រីករាយ</w:t>
      </w:r>
    </w:p>
    <w:p/>
    <w:p>
      <w:r xmlns:w="http://schemas.openxmlformats.org/wordprocessingml/2006/main">
        <w:t xml:space="preserve">អេសាយ 7:24 មនុស្ស​នឹង​មក​ទី​នោះ​ដោយ​ព្រួញ និង​ធ្នូ។ ព្រោះ​ស្រុក​ទាំង​មូល​នឹង​ក្លាយ​ទៅ​ជា​បន្លា។</w:t>
      </w:r>
    </w:p>
    <w:p/>
    <w:p>
      <w:r xmlns:w="http://schemas.openxmlformats.org/wordprocessingml/2006/main">
        <w:t xml:space="preserve">ដីទាំងអស់នឹងក្លាយទៅជាដុះពេញដោយគុម្ព និងបន្លា ហើយមនុស្សនឹងត្រូវប្រើព្រួញ និងធ្នូ ដើម្បីឆ្លងកាត់វា។</w:t>
      </w:r>
    </w:p>
    <w:p/>
    <w:p>
      <w:r xmlns:w="http://schemas.openxmlformats.org/wordprocessingml/2006/main">
        <w:t xml:space="preserve">1. ការជំនុំជំរះរបស់ព្រះជារឿយៗកើតឡើងតាមរបៀបដែលយើងនឹកស្មានមិនដល់។</w:t>
      </w:r>
    </w:p>
    <w:p/>
    <w:p>
      <w:r xmlns:w="http://schemas.openxmlformats.org/wordprocessingml/2006/main">
        <w:t xml:space="preserve">2. ទោះក្នុងគ្រាលំបាកខ្លាំងក៏ដោយ ព្រះនៅតែគ្រប់គ្រង។</w:t>
      </w:r>
    </w:p>
    <w:p/>
    <w:p>
      <w:r xmlns:w="http://schemas.openxmlformats.org/wordprocessingml/2006/main">
        <w:t xml:space="preserve">1. អេសាយ 35:7 - ហើយ​ដី​ក្រៀម​ក្រំ​នឹង​ក្លាយ​ទៅ​ជា​អាង ហើយ​ជា​ប្រភព​ទឹក​ដែល​ស្រេក​ទឹក: នៅ​ក្នុង​ជម្រក​របស់​សត្វ​នាគ ជា​កន្លែង​ដែល​និមួយៗ​ដាក់​នឹង​ស្មៅ​ដែល​មាន​ដើម​ត្រែង។</w:t>
      </w:r>
    </w:p>
    <w:p/>
    <w:p>
      <w:r xmlns:w="http://schemas.openxmlformats.org/wordprocessingml/2006/main">
        <w:t xml:space="preserve">២.លូកា ៨:៧ - មាន​ខ្លះ​ធ្លាក់​ទៅ​ក្នុង​បន្លា ហើយ​បន្លា​ក៏​ដុះ​ឡើង​ចាប់​វា ហើយ​មិន​បង្កើត​ផល​អ្វី​ឡើយ។</w:t>
      </w:r>
    </w:p>
    <w:p/>
    <w:p>
      <w:r xmlns:w="http://schemas.openxmlformats.org/wordprocessingml/2006/main">
        <w:t xml:space="preserve">អេសាយ 7:25 ហើយ​នៅ​លើ​ភ្នំ​ទាំង​អស់​ដែល​ត្រូវ​ជីក​ដោយ​កន្ទេល នោះ​នឹង​មិន​មាន​ការ​ភ័យ​ខ្លាច​នឹង​បន្លា​និង​បន្លា​ឡើយ ប៉ុន្តែ​វា​នឹង​មាន​សម្រាប់​ការ​បញ្ជូន​គោ​ចេញ និង​សម្រាប់​ការ​ជាន់​ឈ្លី​ហ្វូង​សត្វ​តិច​ជាង។</w:t>
      </w:r>
    </w:p>
    <w:p/>
    <w:p>
      <w:r xmlns:w="http://schemas.openxmlformats.org/wordprocessingml/2006/main">
        <w:t xml:space="preserve">អេសាយ 7:25 និយាយ​អំពី​ភ្នំ​ដែល​ត្រូវ​បាន​គេ​ជីក​ដោយ​កន្ទេល ហើយ​ថា​នេះ​ជា​កន្លែង​សុវត្ថិភាព ដែល​គ្មាន​បន្លា ឬ​បន្លា​នឹង​ត្រូវ​បាន​រក​ឃើញ ផ្ទុយទៅវិញ វា​នឹង​ជា​កន្លែង​ដែល​គោ និង​សត្វ​ដទៃ​អាច​ស៊ីស្មៅ​ដោយ​សុវត្ថិភាព។</w:t>
      </w:r>
    </w:p>
    <w:p/>
    <w:p>
      <w:r xmlns:w="http://schemas.openxmlformats.org/wordprocessingml/2006/main">
        <w:t xml:space="preserve">1. "ការការពាររបស់ព្រះអម្ចាស់នៅពេលប្រឈមមុខនឹងការភ័យខ្លាច"</w:t>
      </w:r>
    </w:p>
    <w:p/>
    <w:p>
      <w:r xmlns:w="http://schemas.openxmlformats.org/wordprocessingml/2006/main">
        <w:t xml:space="preserve">2. "ព្រះពររបស់ព្រះអម្ចាស់ក្នុងគ្រាលំបាក"</w:t>
      </w:r>
    </w:p>
    <w:p/>
    <w:p>
      <w:r xmlns:w="http://schemas.openxmlformats.org/wordprocessingml/2006/main">
        <w:t xml:space="preserve">ទំនុកតម្កើង 91:4 ទ្រង់​នឹង​គ្រប​បាំង​អ្នក​ដោយ​ស្លាប​របស់​ទ្រង់ ហើយ​នៅ​ក្រោម​ស្លាប​របស់​ទ្រង់ អ្នក​នឹង​បាន​ទី​ពឹង។ ភាពស្មោះត្រង់របស់គាត់នឹងក្លាយជាខែល និងកំពែងការពាររបស់អ្នក។</w:t>
      </w:r>
    </w:p>
    <w:p/>
    <w:p>
      <w:r xmlns:w="http://schemas.openxmlformats.org/wordprocessingml/2006/main">
        <w:t xml:space="preserve">2. រ៉ូម 8:28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អេសាយ ជំពូកទី 8 បន្តនិយាយអំពីស្ថានការណ៍នយោបាយក្នុងប្រទេសយូដា ហើយផ្តល់នូវការព្យាករណ៍បន្ថែមអំពីផលវិបាកនៃការមិនជឿ និងជ័យជំនះចុងក្រោយនៃគោលបំណងរបស់ព្រះ។</w:t>
      </w:r>
    </w:p>
    <w:p/>
    <w:p>
      <w:r xmlns:w="http://schemas.openxmlformats.org/wordprocessingml/2006/main">
        <w:t xml:space="preserve">កថាខណ្ឌទី 1: កូនប្រុសរបស់អេសាយឈ្មោះ Maher-shalal-hash-baz បានកើតជាសញ្ញាមួយដល់យូដា។ ព្យាការីទាយថា មុនពេលកូនអាចនិយាយពាក្យដំបូងរបស់គាត់ អាសស៊ើរនឹងវាយលុកស៊ីរី និងអ៊ីស្រាអែល ដោយនាំមកនូវការបំផ្លិចបំផ្លាញ (អេសាយ ៨:១-៤)។</w:t>
      </w:r>
    </w:p>
    <w:p/>
    <w:p>
      <w:r xmlns:w="http://schemas.openxmlformats.org/wordprocessingml/2006/main">
        <w:t xml:space="preserve">វគ្គ​ទី​២៖ អេសាយ​ដាស់​តឿន​ប្រជាជន​យូដា​កុំ​ឲ្យ​ដើរ​តាម​មាគ៌ា​របស់​សាសន៍​ដទៃ ឬ​ត្រូវ​ខ្លាច។ ផ្ទុយ​ទៅ​វិញ ពួក​គេ​ត្រូវ​បាន​ជំរុញ​ឲ្យ​ទុក​ចិត្ត​លើ​ព្រះ​ជា​ទីសក្ការៈ និង​ជា​ប្រភព​នៃ​ការ​ការពារ (អេសាយ ៨:១១-១៥)។</w:t>
      </w:r>
    </w:p>
    <w:p/>
    <w:p>
      <w:r xmlns:w="http://schemas.openxmlformats.org/wordprocessingml/2006/main">
        <w:t xml:space="preserve">កថាខណ្ឌទី៣៖ ហោរាព្រមានប្រឆាំងនឹងការស្វែងរកការណែនាំពីមជ្ឈដ្ឋាន និងវិញ្ញាណ ដោយសង្កត់ធ្ងន់ថាមនុស្សគួរតែពិគ្រោះជាមួយច្បាប់របស់ព្រះសម្រាប់ប្រាជ្ញា។ ទ្រង់​ប្រកាស​ថា អស់​អ្នក​ដែល​បដិសេធ​ព្រះ​បន្ទូល​របស់​ព្រះ នឹង​ប្រឈម​មុខ​នឹង​ភាព​ងងឹត និង​ទុក្ខ​ព្រួយ (អេសាយ ៨:១៩-២២)។</w:t>
      </w:r>
    </w:p>
    <w:p/>
    <w:p>
      <w:r xmlns:w="http://schemas.openxmlformats.org/wordprocessingml/2006/main">
        <w:t xml:space="preserve">សរុប​មក,</w:t>
      </w:r>
    </w:p>
    <w:p>
      <w:r xmlns:w="http://schemas.openxmlformats.org/wordprocessingml/2006/main">
        <w:t xml:space="preserve">អេសាយជំពូកប្រាំបីអាសយដ្ឋាន</w:t>
      </w:r>
    </w:p>
    <w:p>
      <w:r xmlns:w="http://schemas.openxmlformats.org/wordprocessingml/2006/main">
        <w:t xml:space="preserve">ស្ថានភាពនយោបាយនៅយូដា</w:t>
      </w:r>
    </w:p>
    <w:p>
      <w:r xmlns:w="http://schemas.openxmlformats.org/wordprocessingml/2006/main">
        <w:t xml:space="preserve">និងផ្តល់ការព្យាករណ៍ទាក់ទងនឹងការមិនជឿ</w:t>
      </w:r>
    </w:p>
    <w:p>
      <w:r xmlns:w="http://schemas.openxmlformats.org/wordprocessingml/2006/main">
        <w:t xml:space="preserve">និងជ័យជំនះលើគោលបំណងរបស់ព្រះ។</w:t>
      </w:r>
    </w:p>
    <w:p/>
    <w:p>
      <w:r xmlns:w="http://schemas.openxmlformats.org/wordprocessingml/2006/main">
        <w:t xml:space="preserve">ការពិពណ៌នាអំពីកំណើតនៃកូនប្រុសរបស់អេសាយជាសញ្ញាមួយ។</w:t>
      </w:r>
    </w:p>
    <w:p>
      <w:r xmlns:w="http://schemas.openxmlformats.org/wordprocessingml/2006/main">
        <w:t xml:space="preserve">ការទស្សន៍ទាយពីការឈ្លានពានរបស់ជនជាតិអាសស៊ើរជាមួយនឹងលទ្ធផលដ៏អាក្រក់។</w:t>
      </w:r>
    </w:p>
    <w:p>
      <w:r xmlns:w="http://schemas.openxmlformats.org/wordprocessingml/2006/main">
        <w:t xml:space="preserve">ការ​ដាស់តឿន​ការ​ទុក​ចិត្ត​លើ​ព្រះ ជាជាង​ដើរ​តាម​ប្រជាជាតិ​ដទៃ។</w:t>
      </w:r>
    </w:p>
    <w:p>
      <w:r xmlns:w="http://schemas.openxmlformats.org/wordprocessingml/2006/main">
        <w:t xml:space="preserve">ការព្រមានប្រឆាំងនឹងការស្វែងរកការណែនាំពីមជ្ឈដ្ឋាន។</w:t>
      </w:r>
    </w:p>
    <w:p>
      <w:r xmlns:w="http://schemas.openxmlformats.org/wordprocessingml/2006/main">
        <w:t xml:space="preserve">ដោយសង្កត់ធ្ងន់ទៅលើសារៈសំខាន់នៃការប្រឹក្សាច្បាប់របស់ព្រះសម្រាប់ប្រាជ្ញា។</w:t>
      </w:r>
    </w:p>
    <w:p/>
    <w:p>
      <w:r xmlns:w="http://schemas.openxmlformats.org/wordprocessingml/2006/main">
        <w:t xml:space="preserve">ជំពូក​នេះ​បញ្ជាក់​ពី​តម្រូវការ​សម្រាប់​ភាពស្មោះត្រង់​និង​ការ​ទុក​ចិត្ត​លើ​ព្រះ​ក្នុង​ពេល​មាន​ស្ថានភាព​លំបាក។ វាព្រមានប្រឆាំងនឹងការងាកទៅរកប្រភពមិនពិតនៃការណែនាំ ហើយលើកទឹកចិត្តឱ្យពឹងផ្អែកលើព្រះតែម្នាក់ឯង។ ទំនាយ​ស្ដី​អំពី​អាសស៊ើរ​ធ្វើ​ជា​ការ​រំឭក​ថា ការ​មិន​ស្តាប់​បង្គាប់​នាំ​ទៅ​រក​ការ​ជំនុំ​ជម្រះ ខណៈ​ដែល​ការ​ទុក​ចិត្ត​លើ​ព្រះ​នាំ​មក​នូវ​ការ​រំដោះ។ នៅទីបំផុត វាបង្ហាញពីអធិបតេយ្យភាព និងភាពស្មោះត្រង់របស់ព្រះ ទោះជាមនុស្សគ្មានជំនឿ ឬការគំរាមកំហែងពីខាងក្រៅក៏ដោយ។</w:t>
      </w:r>
    </w:p>
    <w:p/>
    <w:p>
      <w:r xmlns:w="http://schemas.openxmlformats.org/wordprocessingml/2006/main">
        <w:t xml:space="preserve">អេសាយ 8:1 ម្យ៉ាង​ទៀត ព្រះ‌អម្ចាស់​មាន​ព្រះ‌បន្ទូល​មក​ខ្ញុំ​ថា ចូរ​យក​ក្រដាស​មួយ​ដ៏​ធំ​មក​អ្នក ហើយ​សរសេរ​ដោយ​ប៊ិច​របស់​មនុស្ស​ម្នាក់​អំពី​ព្រះ‌មហា‌សាឡាលហាសបាស។</w:t>
      </w:r>
    </w:p>
    <w:p/>
    <w:p>
      <w:r xmlns:w="http://schemas.openxmlformats.org/wordprocessingml/2006/main">
        <w:t xml:space="preserve">ព្រះអម្ចាស់​បាន​បញ្ជា​អេសាយ​ឲ្យ​សរសេរ​សំបុត្រ​ដ៏​ធំ​មួយ​អំពី Mahershalalhashbaz ។</w:t>
      </w:r>
    </w:p>
    <w:p/>
    <w:p>
      <w:r xmlns:w="http://schemas.openxmlformats.org/wordprocessingml/2006/main">
        <w:t xml:space="preserve">1. "ការអំពាវនាវឱ្យគោរពប្រតិបត្តិ: ការធ្វើតាមបញ្ជារបស់ព្រះ"</w:t>
      </w:r>
    </w:p>
    <w:p/>
    <w:p>
      <w:r xmlns:w="http://schemas.openxmlformats.org/wordprocessingml/2006/main">
        <w:t xml:space="preserve">2. "អំណាចនៃការសរសេរ៖ លំហាត់នៃសេចក្តីជំនឿ"</w:t>
      </w:r>
    </w:p>
    <w:p/>
    <w:p>
      <w:r xmlns:w="http://schemas.openxmlformats.org/wordprocessingml/2006/main">
        <w:t xml:space="preserve">1. យ៉ូស្វេ 1:8 - «គម្ពីរ​ក្រឹត្យ​វិន័យ​នេះ​មិន​ត្រូវ​ចេញ​ពី​មាត់​អ្នក​ឡើយ ប៉ុន្តែ​អ្នក​ត្រូវ​រំពឹង​គិត​ទាំង​ថ្ងៃ​ទាំង​យប់ ដើម្បី​ឲ្យ​អ្នក​បាន​ប្រតិបត្តិ​តាម​គ្រប់​ទាំង​សេចក្ដី​ដែល​មាន​ចែង​ទុក​ក្នុង​នោះ​សិន។ ចម្រើន​ឡើង នោះ​អ្នក​នឹង​ទទួល​បាន​ជោគ​ជ័យ»។</w:t>
      </w:r>
    </w:p>
    <w:p/>
    <w:p>
      <w:r xmlns:w="http://schemas.openxmlformats.org/wordprocessingml/2006/main">
        <w:t xml:space="preserve">2. អេសាយ 30:21 - «ហើយត្រចៀករបស់អ្នកនឹងឮពាក្យមួយពីក្រោយអ្នកថានេះជាផ្លូវ, ដើរចូលទៅក្នុងវា, ពេលដែលអ្នកងាកទៅខាងស្តាំដៃនិងពេលអ្នកងាកទៅខាងឆ្វេង»។</w:t>
      </w:r>
    </w:p>
    <w:p/>
    <w:p>
      <w:r xmlns:w="http://schemas.openxmlformats.org/wordprocessingml/2006/main">
        <w:t xml:space="preserve">អេសាយ 8:2 ហើយ​ខ្ញុំ​បាន​យក​សាក្សី​ដ៏​ស្មោះ​ត្រង់​មក​ឯ​ខ្ញុំ​ដើម្បី​កត់ត្រា គឺ​លោក​បូជា‌ចារ្យ​អ៊ូរី និង​សាការី ជា​កូន​របស់​លោក​យេបេរេគា។</w:t>
      </w:r>
    </w:p>
    <w:p/>
    <w:p>
      <w:r xmlns:w="http://schemas.openxmlformats.org/wordprocessingml/2006/main">
        <w:t xml:space="preserve">អេសាយ​បាន​យក​សាក្សី​ស្មោះ​ត្រង់​ពីរ​នាក់ គឺ​លោក​បូជាចារ្យ​អ៊ូរី និង​សាការី ជា​កូន​របស់​លោក​យេបេរេគា ដើម្បី​កត់ត្រា​ពាក្យ​របស់​គាត់។</w:t>
      </w:r>
    </w:p>
    <w:p/>
    <w:p>
      <w:r xmlns:w="http://schemas.openxmlformats.org/wordprocessingml/2006/main">
        <w:t xml:space="preserve">1. អំណាចនៃសាក្សីដ៏ស្មោះត្រង់</w:t>
      </w:r>
    </w:p>
    <w:p/>
    <w:p>
      <w:r xmlns:w="http://schemas.openxmlformats.org/wordprocessingml/2006/main">
        <w:t xml:space="preserve">2. សារៈសំខាន់នៃការកត់ត្រាពាក្យរបស់យើង។</w:t>
      </w:r>
    </w:p>
    <w:p/>
    <w:p>
      <w:r xmlns:w="http://schemas.openxmlformats.org/wordprocessingml/2006/main">
        <w:t xml:space="preserve">1. កូរិនថូស ទី 2 5:10-11 (ដ្បិតយើងទាំងអស់គ្នាត្រូវតែបង្ហាញខ្លួននៅចំពោះមុខសាលជំនុំជំរះរបស់ព្រះគ្រីស្ទ ដើម្បីអោយម្នាក់ៗបានទទួលនូវអ្វីដែលត្រូវនឹងការដែលគាត់បានធ្វើនៅក្នុងរូបកាយ ទោះបីជាល្អ ឬអាក្រក់ក៏ដោយ)</w:t>
      </w:r>
    </w:p>
    <w:p/>
    <w:p>
      <w:r xmlns:w="http://schemas.openxmlformats.org/wordprocessingml/2006/main">
        <w:t xml:space="preserve">2. ហេព្រើរ 12:1 (ហេតុ​ដូច្នេះ​ហើយ ដោយ​សារ​យើង​ត្រូវ​បាន​ហ៊ុំ​ព័ទ្ធ​ដោយ​ពពក​នៃ​សាក្សី​ដ៏​ធំ​ដូច្នេះ ចូរ​យើង​ទុក​ចោល​រាល់​ទម្ងន់ ហើយ​អំពើ​បាប​ដែល​នៅ​ជាប់​នឹង​គ្នា ហើយ​ត្រូវ​ឲ្យ​យើង​រត់​ដោយ​អំណត់​ចំពោះ​ការ​ប្រណាំង​ដែល​បាន​កំណត់​នៅ​ចំពោះ​មុខ​យើង)។</w:t>
      </w:r>
    </w:p>
    <w:p/>
    <w:p>
      <w:r xmlns:w="http://schemas.openxmlformats.org/wordprocessingml/2006/main">
        <w:t xml:space="preserve">អេសាយ 8:3 ហើយ​ខ្ញុំ​បាន​ទៅ​រក​ព្យាការី; នាង​មាន​ផ្ទៃ​ពោះ និង​សម្រាល​បាន​កូន​ប្រុស​មួយ។ ព្រះ‌អម្ចាស់​មាន​ព្រះ‌បន្ទូល​មក​ខ្ញុំ​ថា៖ «សូម​ហៅ​ឈ្មោះ​គាត់​ថា Mahershalalhashbaz»។</w:t>
      </w:r>
    </w:p>
    <w:p/>
    <w:p>
      <w:r xmlns:w="http://schemas.openxmlformats.org/wordprocessingml/2006/main">
        <w:t xml:space="preserve">ព្យាការីអេសាយត្រូវបានណែនាំដោយព្រះអម្ចាស់ឱ្យដាក់ឈ្មោះកូនប្រុសរបស់គាត់ថា Mahershalalhashbaz ។</w:t>
      </w:r>
    </w:p>
    <w:p/>
    <w:p>
      <w:r xmlns:w="http://schemas.openxmlformats.org/wordprocessingml/2006/main">
        <w:t xml:space="preserve">1. ការជឿទុកចិត្តលើការណែនាំរបស់ព្រះអម្ចាស់ - អេសាយ 8:3</w:t>
      </w:r>
    </w:p>
    <w:p/>
    <w:p>
      <w:r xmlns:w="http://schemas.openxmlformats.org/wordprocessingml/2006/main">
        <w:t xml:space="preserve">2. អំណាចនៃឈ្មោះ - អេសាយ 8:3</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ម៉ាថាយ 1:21 - នាង​នឹង​ប្រសូត​បាន​កូន​ប្រុស​មួយ ហើយ​អ្នក​ត្រូវ​ដាក់​ព្រះ‌នាម​ថា ព្រះ‌យេស៊ូ ដ្បិត​ទ្រង់​នឹង​សង្គ្រោះ​រាស្ត្រ​ទ្រង់​ឲ្យ​រួច​ពី​អំពើ​បាប។</w:t>
      </w:r>
    </w:p>
    <w:p/>
    <w:p>
      <w:r xmlns:w="http://schemas.openxmlformats.org/wordprocessingml/2006/main">
        <w:t xml:space="preserve">អេសាយ 8:4 ដ្បិត​ពី​មុន​កូន​នឹង​ចេះ​យំ ឱ​ពុក និង​ម្ដាយ​របស់​ខ្ញុំ ទ្រព្យ​សម្បត្តិ​របស់​ក្រុង​ដាម៉ាស និង​ទ្រព្យ​សម្បត្តិ​របស់​ស្រុក​សាម៉ារី​នឹង​ត្រូវ​ដក​ទៅ​នៅ​ចំពោះ​មុខ​ស្ដេច​ស្រុក​អាស្ស៊ីរី។</w:t>
      </w:r>
    </w:p>
    <w:p/>
    <w:p>
      <w:r xmlns:w="http://schemas.openxmlformats.org/wordprocessingml/2006/main">
        <w:t xml:space="preserve">វគ្គនេះបញ្ជាក់អំពីអំណាចនៃព្រះ ដែលនឹងធ្វើឱ្យទ្រព្យសម្បត្តិរបស់ក្រុងដាម៉ាស និងក្រុងសាម៉ារីត្រូវដកហូតនៅចំពោះមុខស្តេចអាស្ស៊ីរី សូម្បីតែក្មេងម្នាក់អាចស្រែករកជំនួយក៏ដោយ។</w:t>
      </w:r>
    </w:p>
    <w:p/>
    <w:p>
      <w:r xmlns:w="http://schemas.openxmlformats.org/wordprocessingml/2006/main">
        <w:t xml:space="preserve">1. ឫទ្ធានុភាពនៃព្រះ</w:t>
      </w:r>
    </w:p>
    <w:p/>
    <w:p>
      <w:r xmlns:w="http://schemas.openxmlformats.org/wordprocessingml/2006/main">
        <w:t xml:space="preserve">2. ពេលវេលារបស់ព្រះគឺល្អឥតខ្ចោះ</w:t>
      </w:r>
    </w:p>
    <w:p/>
    <w:p>
      <w:r xmlns:w="http://schemas.openxmlformats.org/wordprocessingml/2006/main">
        <w:t xml:space="preserve">1. បរិទេវ 3:37-39 - តើអ្នកណាបាននិយាយ ហើយវាបានកើតមានឡើង លុះត្រាតែព្រះអម្ចាស់បានបង្គាប់វា?</w:t>
      </w:r>
    </w:p>
    <w:p/>
    <w:p>
      <w:r xmlns:w="http://schemas.openxmlformats.org/wordprocessingml/2006/main">
        <w:t xml:space="preserve">2. ទំនុកតម្កើង 62:11 - ព្រះជាម្ចាស់​មាន​ព្រះបន្ទូល​ម្តង ខ្ញុំ​បាន​ឮ​ពាក្យ​នេះ​ពីរ​ដង៖ អំណាច​នោះ​ជា​របស់​ព្រះ។</w:t>
      </w:r>
    </w:p>
    <w:p/>
    <w:p>
      <w:r xmlns:w="http://schemas.openxmlformats.org/wordprocessingml/2006/main">
        <w:t xml:space="preserve">អេសាយ 8:5 ព្រះ‌អម្ចាស់​ក៏​មាន​ព្រះ‌បន្ទូល​មក​ខ្ញុំ​ម្ដង​ទៀត​ថា៖</w:t>
      </w:r>
    </w:p>
    <w:p/>
    <w:p>
      <w:r xmlns:w="http://schemas.openxmlformats.org/wordprocessingml/2006/main">
        <w:t xml:space="preserve">ព្រះអម្ចាស់​មាន​ព្រះបន្ទូល​ទៅ​កាន់​លោក​អេសាយ​អំពី​ការ​ជំនុំ​ជម្រះ​ខាង​មុខ។</w:t>
      </w:r>
    </w:p>
    <w:p/>
    <w:p>
      <w:r xmlns:w="http://schemas.openxmlformats.org/wordprocessingml/2006/main">
        <w:t xml:space="preserve">1. ការជំនុំជំរះរបស់ព្រះគឺត្រឹមត្រូវ និងសុចរិត</w:t>
      </w:r>
    </w:p>
    <w:p/>
    <w:p>
      <w:r xmlns:w="http://schemas.openxmlformats.org/wordprocessingml/2006/main">
        <w:t xml:space="preserve">2. ផលវិបាកនៃការបដិសេធព្រះបន្ទូលរបស់ព្រះ</w:t>
      </w:r>
    </w:p>
    <w:p/>
    <w:p>
      <w:r xmlns:w="http://schemas.openxmlformats.org/wordprocessingml/2006/main">
        <w:t xml:space="preserve">1. អេសាយ 8:11 - "ដ្បិតព្រះអម្ចាស់មានព្រះបន្ទូលមកកាន់ខ្ញុំដោយដៃដ៏រឹងមាំ ហើយបានណែនាំខ្ញុំកុំឱ្យដើរតាមផ្លូវរបស់ប្រជាជននេះ"។</w:t>
      </w:r>
    </w:p>
    <w:p/>
    <w:p>
      <w:r xmlns:w="http://schemas.openxmlformats.org/wordprocessingml/2006/main">
        <w:t xml:space="preserve">2. រ៉ូម 12:19 - “អ្នក​រាល់​គ្នា​ជា​ទី​ស្រឡាញ់​អើយ ចូរ​កុំ​សង‌សឹក​ខ្លួន​ឯង​ឡើយ តែ​ត្រូវ​ទុក​ឲ្យ​នៅ​ក្នុង​សេចក្ដី​ក្រោធ​របស់​ព្រះ​ចុះ ដ្បិត​មាន​ចែង​ទុក​មក​ថា ការ​សងសឹក​ជា​របស់​អញ អញ​នឹង​សង​វិញ។</w:t>
      </w:r>
    </w:p>
    <w:p/>
    <w:p>
      <w:r xmlns:w="http://schemas.openxmlformats.org/wordprocessingml/2006/main">
        <w:t xml:space="preserve">អេសាយ 8:6 ព្រោះ​ប្រជាជន​នេះ​បដិសេធ​ទឹក​ស៊ីឡូអា​ដែល​ហូរ​ទៅ​យ៉ាង​ស្រទន់ ហើយ​អរ​សប្បាយ​នឹង​រេស៊ីន និង​កូន​ប្រុស​រេម៉ាលា។</w:t>
      </w:r>
    </w:p>
    <w:p/>
    <w:p>
      <w:r xmlns:w="http://schemas.openxmlformats.org/wordprocessingml/2006/main">
        <w:t xml:space="preserve">វគ្គនេះពិពណ៌នាអំពីលក្ខណៈបះបោររបស់ប្រជាជនអ៊ីស្រាអែលដែលបដិសេធទឹកនៃស៊ីឡូអា ហើយជំនួសឱ្យការលើកតម្កើងស្តេចនៅលើផែនដី។</w:t>
      </w:r>
    </w:p>
    <w:p/>
    <w:p>
      <w:r xmlns:w="http://schemas.openxmlformats.org/wordprocessingml/2006/main">
        <w:t xml:space="preserve">១៖ យើងមិនត្រូវភ្លេចអំពីសារៈសំខាន់នៃការទុកចិត្តលើព្រះ ជាជាងលើអ្នកគ្រប់គ្រងលើផែនដី ដើម្បីសុវត្ថិភាព និងការការពាររបស់យើង។</w:t>
      </w:r>
    </w:p>
    <w:p/>
    <w:p>
      <w:r xmlns:w="http://schemas.openxmlformats.org/wordprocessingml/2006/main">
        <w:t xml:space="preserve">២៖ ព្រះ​សព្វ​ព្រះទ័យ​ឲ្យ​យើង​ផឹក​ពី​អណ្ដូង​នៃ​ព្រះគុណ​ទ្រង់ ជាជាង​ពឹង​លើ​អណ្ដូង​ដែល​បាក់​បែក​នៃ​អំណាច​មនុស្ស។</w:t>
      </w:r>
    </w:p>
    <w:p/>
    <w:p>
      <w:r xmlns:w="http://schemas.openxmlformats.org/wordprocessingml/2006/main">
        <w:t xml:space="preserve">១៖ យេរេមា ១៧:៥-៧ - ព្រះអម្ចាស់​មាន​ព្រះបន្ទូល​ដូច្នេះ; ត្រូវ​បណ្តាសា​អ្នក​ណា​ដែល​ទុក​ចិត្ត​លើ​មនុស្ស ហើយ​បង្កើត​ដៃ​ជា​សាច់ ហើយ​ចិត្ត​របស់​អ្នក​នោះ​ចាក​ចេញ​ពី​ព្រះ‌អម្ចាស់។</w:t>
      </w:r>
    </w:p>
    <w:p/>
    <w:p>
      <w:r xmlns:w="http://schemas.openxmlformats.org/wordprocessingml/2006/main">
        <w:t xml:space="preserve">២៖ ទំនុកតម្កើង ១៤៦:៣ - កុំ​ទុក​ចិត្ត​លើ​ពួក​មេ​ដឹក​នាំ ឬ​កូន​មនុស្ស​ដែល​គ្មាន​ជំនួយ​ឡើយ។</w:t>
      </w:r>
    </w:p>
    <w:p/>
    <w:p>
      <w:r xmlns:w="http://schemas.openxmlformats.org/wordprocessingml/2006/main">
        <w:t xml:space="preserve">អេសាយ 8:7 ឥឡូវ​នេះ មើល​ចុះ ព្រះ​អម្ចាស់​បាន​នាំ​ទឹក​ទន្លេ​មក​លើ​ពួក​គេ ទឹក​ទន្លេ​ដ៏​ខ្លាំង​ក្លា និង​ជា​ច្រើន សូម្បី​តែ​ស្ដេច​ស្រុក​អាស្ស៊ីរី និង​សិរី​ល្អ​ទាំង​អស់​របស់​ទ្រង់ ក៏​នឹង​ឡើង​មក​លើ​គ្រប់​ច្រក​ទាំង​ឡាយ​របស់​ទ្រង់ ហើយ​ឡើង​ទៅ​លើ​គ្រប់​ទាំង​អស់។ ធនាគាររបស់គាត់៖</w:t>
      </w:r>
    </w:p>
    <w:p/>
    <w:p>
      <w:r xmlns:w="http://schemas.openxmlformats.org/wordprocessingml/2006/main">
        <w:t xml:space="preserve">ព្រះអម្ចាស់​នឹង​នាំ​កម្លាំង​ដ៏​ខ្លាំង​ក្លា​មក​ប្រឆាំង​នឹង​អស់​អ្នក​ដែល​បាន​ធ្វើ​បាប​ព្រះអង្គ គឺ​ស្ដេច​ស្រុក​អាស្ស៊ីរី និង​សិរីរុងរឿង​របស់​ព្រះអង្គ។</w:t>
      </w:r>
    </w:p>
    <w:p/>
    <w:p>
      <w:r xmlns:w="http://schemas.openxmlformats.org/wordprocessingml/2006/main">
        <w:t xml:space="preserve">1. យុត្តិធម៍របស់ព្រះអម្ចាស់ - អំពីរបៀបដែលព្រះនឹងតែងតែផ្តល់យុត្តិធម៌ដល់អ្នកដែលធ្វើខុស។</w:t>
      </w:r>
    </w:p>
    <w:p/>
    <w:p>
      <w:r xmlns:w="http://schemas.openxmlformats.org/wordprocessingml/2006/main">
        <w:t xml:space="preserve">2. អំណាចនៃព្រះអម្ចាស់ - អំពីរបៀបដែលព្រះមានអំណាចហើយនឹងឈ្នះជានិច្ច។</w:t>
      </w:r>
    </w:p>
    <w:p/>
    <w:p>
      <w:r xmlns:w="http://schemas.openxmlformats.org/wordprocessingml/2006/main">
        <w:t xml:space="preserve">1. អេសាយ 8:7 - «ឥឡូវ​នេះ មើល​ចុះ ព្រះ​អម្ចាស់​បាន​នាំ​ទឹក​ទន្លេ​មក​លើ​ពួក​គេ ទឹក​ដ៏​ខ្លាំង​ក្លា និង​ជា​ច្រើន សូម្បី​តែ​ស្ដេច​ស្រុក​អាស្ស៊ីរី និង​សិរី​ល្អ​ទាំង​ប៉ុន្មាន​របស់​ទ្រង់ ក៏​នឹង​ឡើង​មក​លើ​គ្រប់​ច្រក​ទាំង​អស់​របស់​ទ្រង់។ ហើយឆ្លងកាត់ធនាគារទាំងអស់របស់គាត់៖</w:t>
      </w:r>
    </w:p>
    <w:p/>
    <w:p>
      <w:r xmlns:w="http://schemas.openxmlformats.org/wordprocessingml/2006/main">
        <w:t xml:space="preserve">2. រ៉ូម 12:19 - “បង​ប្អូន​ជា​ទី​ស្រឡាញ់​អើយ ចូរ​កុំ​សង‌សឹក​ខ្លួន​ឯង​ឡើយ តែ​ត្រូវ​ទុក​ចិត្ត​ឲ្យ​មាន​កំហឹង​វិញ ដ្បិត​មាន​ចែង​ទុក​ថា ការ​សងសឹក​ជា​របស់​ខ្ញុំ ខ្ញុំ​នឹង​សង​វិញ នេះ​ជា​ព្រះ‌បន្ទូល​របស់​ព្រះ‌អម្ចាស់។</w:t>
      </w:r>
    </w:p>
    <w:p/>
    <w:p>
      <w:r xmlns:w="http://schemas.openxmlformats.org/wordprocessingml/2006/main">
        <w:t xml:space="preserve">អេសាយ 8:8 លោក​នឹង​ឆ្លង​កាត់​ស្រុក​យូដា។ គាត់នឹងហូរហៀរទៅ ហើយគាត់នឹងទៅដល់ក។ ហើយ​ការ​លាត​ចេញ​ពី​ស្លាប​របស់​វា​នឹង​ពេញ​ផ្ទៃ​ដី​របស់​អ្នក ឱ អ៊ីម៉ាញូអែល។</w:t>
      </w:r>
    </w:p>
    <w:p/>
    <w:p>
      <w:r xmlns:w="http://schemas.openxmlformats.org/wordprocessingml/2006/main">
        <w:t xml:space="preserve">ព្រះ​នឹង​បំពេញ​ដែនដី​របស់​អេម៉ាញូអែល ដោយ​វត្តមាន និង​ការការពារ​របស់​ទ្រង់។</w:t>
      </w:r>
    </w:p>
    <w:p/>
    <w:p>
      <w:r xmlns:w="http://schemas.openxmlformats.org/wordprocessingml/2006/main">
        <w:t xml:space="preserve">1. ការការពាររបស់ព្រះគឺមិនអាចផ្លាស់ប្តូរបាន។</w:t>
      </w:r>
    </w:p>
    <w:p/>
    <w:p>
      <w:r xmlns:w="http://schemas.openxmlformats.org/wordprocessingml/2006/main">
        <w:t xml:space="preserve">2. ការសន្យានៃវត្តមានរបស់ព្រះ</w:t>
      </w:r>
    </w:p>
    <w:p/>
    <w:p>
      <w:r xmlns:w="http://schemas.openxmlformats.org/wordprocessingml/2006/main">
        <w:t xml:space="preserve">1. អេសាយ 26:3-4 - ទ្រង់នឹងរក្សាទ្រង់ឱ្យមានសន្ដិភាពដ៏ល្អឥតខ្ចោះ ដែលគំនិតនេះនៅជាប់នឹងអ្នក ពីព្រោះទ្រង់ទុកចិត្ដលើអ្នក។ ចូរ​ទុក​ចិត្ត​លើ​ព្រះ‌អម្ចាស់​ជា​និរន្តរ៍ ដ្បិត​ព្រះ‌យេហូវ៉ា​ទ្រង់​ជា​កំឡាំង​អស់កល្ប​ជានិច្ច។</w:t>
      </w:r>
    </w:p>
    <w:p/>
    <w:p>
      <w:r xmlns:w="http://schemas.openxmlformats.org/wordprocessingml/2006/main">
        <w:t xml:space="preserve">២. ទំនុកដំកើង ៤៦:១-២ - ព្រះទ្រង់ជាទីពឹងជ្រក និងជាកម្លាំងរបស់យើង ដែលជាជំនួយនាពេលបច្ចុប្បន្នដ៏លំបាក។ ហេតុ​នេះ​ហើយ​បាន​ជា​យើង​នឹង​មិន​ភ័យ​ខ្លាច ទោះ​បី​ផែនដី​ត្រូវ​បាន​ដក​ចេញ ហើយ​ទោះ​បី​គេ​យក​ភ្នំ​ទៅ​កណ្ដាល​សមុទ្រ​ក៏​ដោយ។</w:t>
      </w:r>
    </w:p>
    <w:p/>
    <w:p>
      <w:r xmlns:w="http://schemas.openxmlformats.org/wordprocessingml/2006/main">
        <w:t xml:space="preserve">អេសាយ 8:9 ឱ​ប្រជា‌ជន​អើយ ចូរ​រួម​គ្នា​ជា​មួយ​គ្នា នោះ​អ្នក​រាល់​គ្នា​នឹង​ត្រូវ​បាក់​បែក​ជា​ដុំៗ។ អ្នក​រាល់​គ្នា​នៅ​ស្រុក​ឆ្ងាយ​អើយ ចូរ​ស្ដាប់​ចុះ ចូរ​ក្រវាត់​ខ្លួន​ទៅ នោះ​អ្នក​រាល់​គ្នា​នឹង​ត្រូវ​បាក់​បែក​ជា​ដុំៗ។ ចូរ​ចង​ខ្សែ​ខ្លួន​ឯង នោះ​អ្នក​រាល់​គ្នា​នឹង​ត្រូវ​បែក​ជា​បំណែកៗ។</w:t>
      </w:r>
    </w:p>
    <w:p/>
    <w:p>
      <w:r xmlns:w="http://schemas.openxmlformats.org/wordprocessingml/2006/main">
        <w:t xml:space="preserve">អេសាយ​កំពុង​ដាស់តឿន​មនុស្ស​ឲ្យ​សេពគប់​ជា​មួយ​គ្នា ហើយ​ស្តាប់​តាម​ព្រះ​អម្ចាស់ បើ​មិន​ដូច្នេះ​ទេ​ពួក​គេ​នឹង​ខូច​ចិត្ត។</w:t>
      </w:r>
    </w:p>
    <w:p/>
    <w:p>
      <w:r xmlns:w="http://schemas.openxmlformats.org/wordprocessingml/2006/main">
        <w:t xml:space="preserve">1. របៀបដែលការរួបរួមរួមគ្នាពង្រឹងយើងក្នុងជំនឿរបស់យើង។</w:t>
      </w:r>
    </w:p>
    <w:p/>
    <w:p>
      <w:r xmlns:w="http://schemas.openxmlformats.org/wordprocessingml/2006/main">
        <w:t xml:space="preserve">2. អំណាចនៃការស្តាប់ព្រះបន្ទូលរបស់ព្រះ</w:t>
      </w:r>
    </w:p>
    <w:p/>
    <w:p>
      <w:r xmlns:w="http://schemas.openxmlformats.org/wordprocessingml/2006/main">
        <w:t xml:space="preserve">1. ទំនុកតម្កើង 133:1 "មើល ចុះ​តើ​បង​ប្អូន​ប្រុស​ដែល​នៅ​ជា​មួយ​គ្នា​ដោយ​សាមគ្គី​ភាព​នោះ​ជា​ការ​ល្អ និង​គួរ​សប្បាយ​យ៉ាង​ណា!</w:t>
      </w:r>
    </w:p>
    <w:p/>
    <w:p>
      <w:r xmlns:w="http://schemas.openxmlformats.org/wordprocessingml/2006/main">
        <w:t xml:space="preserve">រ៉ូម ១៥:៥-៦ «ឥឡូវ​នេះ ព្រះ​នៃ​ការ​អត់​ធ្មត់ និង​ការ​លួង​លោម​បាន​ប្រទាន​ឲ្យ​អ្នក​រាល់​គ្នា​មាន​ចិត្ត​គំនិត​ចំពោះ​គ្នា​ទៅ​វិញ​ទៅ​មក​តាម​ព្រះ​គ្រីស្ទ​យេស៊ូវ៖ ដើម្បី​ឲ្យ​អ្នក​រាល់​គ្នា​បាន​ដោយ​គំនិត​តែ​មួយ ហើយ​មាត់​តែ​មួយ​លើក​តម្កើង​ព្រះ ជា​ព្រះវរបិតា​នៃ​ព្រះ​យេស៊ូវ​ជា​អម្ចាស់​នៃ​យើង។ ព្រះគ្រីស្ទ»។</w:t>
      </w:r>
    </w:p>
    <w:p/>
    <w:p>
      <w:r xmlns:w="http://schemas.openxmlformats.org/wordprocessingml/2006/main">
        <w:t xml:space="preserve">អេសាយ 8:10 ចូរ​ពិគ្រោះ​ជា​មួយ​គ្នា នោះ​វា​នឹង​ក្លាយ​ទៅ​ជា​គ្មាន​ប្រយោជន៍។ ចូរ​និយាយ​ពាក្យ​នេះ នោះ​នឹង​មិន​ស្ថិតស្ថេរ​ឡើយ ដ្បិត​ព្រះ​ទ្រង់​គង់​ជា​មួយ​នឹង​យើង​រាល់​គ្នា​ហើយ។</w:t>
      </w:r>
    </w:p>
    <w:p/>
    <w:p>
      <w:r xmlns:w="http://schemas.openxmlformats.org/wordprocessingml/2006/main">
        <w:t xml:space="preserve">មនុស្ស​ដែល​ព្យាយាម​ប្រឆាំង​នឹង​ព្រះ​នឹង​មិន​ទទួល​បាន​ជោគជ័យ​ឡើយ ដ្បិត​ព្រះ​នៅ​ជាមួយ​យើង​ជានិច្ច។</w:t>
      </w:r>
    </w:p>
    <w:p/>
    <w:p>
      <w:r xmlns:w="http://schemas.openxmlformats.org/wordprocessingml/2006/main">
        <w:t xml:space="preserve">1. កម្លាំងរបស់ព្រះ: ដឹងថាព្រះតែងតែនៅជាមួយយើង</w:t>
      </w:r>
    </w:p>
    <w:p/>
    <w:p>
      <w:r xmlns:w="http://schemas.openxmlformats.org/wordprocessingml/2006/main">
        <w:t xml:space="preserve">2. ការជឿទុកចិត្តលើព្រះ៖ ការពឹងផ្អែកលើវត្តមានរបស់ព្រះនៅក្នុងជីវិតរបស់យើង។</w:t>
      </w:r>
    </w:p>
    <w:p/>
    <w:p>
      <w:r xmlns:w="http://schemas.openxmlformats.org/wordprocessingml/2006/main">
        <w:t xml:space="preserve">1. យ៉ូហាន 15:5 - "ខ្ញុំ​ជា​ដើម​ទំពាំងបាយជូរ អ្នក​រាល់​គ្នា​ជា​មែក។ បើ​អ្នក​នៅ​ជាប់​នឹង​ខ្ញុំ ហើយ​ខ្ញុំ​នៅ​ក្នុង​អ្នក នោះ​អ្នក​នឹង​បង្កើត​ផល​ជា​ច្រើន ក្រៅ​ពី​ខ្ញុំ អ្នក​មិន​អាច​ធ្វើ​អ្វី​បាន​ឡើយ"។</w:t>
      </w:r>
    </w:p>
    <w:p/>
    <w:p>
      <w:r xmlns:w="http://schemas.openxmlformats.org/wordprocessingml/2006/main">
        <w:t xml:space="preserve">២. ទំនុកតម្កើង ៤៦:១ —«ព្រះ​ទ្រង់​ជា​ទី​ពឹង​ជ្រក​និង​ជា​កំឡាំង​របស់​យើង ជា​ជំនួយ​ដែល​មាន​រហូត​ដល់​ពេល​មាន​បញ្ហា»។</w:t>
      </w:r>
    </w:p>
    <w:p/>
    <w:p>
      <w:r xmlns:w="http://schemas.openxmlformats.org/wordprocessingml/2006/main">
        <w:t xml:space="preserve">អេសាយ 8:11 ដ្បិត​ព្រះ‌អម្ចាស់​មាន​ព្រះ‌បន្ទូល​មក​ខ្ញុំ​ដោយ​ដៃ​ដ៏​ខ្លាំង​ក្លា ហើយ​បាន​បង្គាប់​ខ្ញុំ​កុំ​ឲ្យ​ដើរ​តាម​មាគ៌ា​របស់​ប្រជា‌ជន​នេះ​ឡើយ។</w:t>
      </w:r>
    </w:p>
    <w:p/>
    <w:p>
      <w:r xmlns:w="http://schemas.openxmlformats.org/wordprocessingml/2006/main">
        <w:t xml:space="preserve">ព្រះអម្ចាស់​បាន​មាន​ព្រះបន្ទូល​ទៅ​កាន់​លោក​អេសាយ​ដោយ​ដៃ​ដ៏​ខ្លាំង ដោយ​បង្គាប់​គាត់​កុំ​ឲ្យ​ដើរ​តាម​មាគ៌ា​របស់​ប្រជាជន។</w:t>
      </w:r>
    </w:p>
    <w:p/>
    <w:p>
      <w:r xmlns:w="http://schemas.openxmlformats.org/wordprocessingml/2006/main">
        <w:t xml:space="preserve">1. ការណែនាំរបស់ព្រះអម្ចាស់៖ ការរៀនស្វែងយល់ពីសំឡេងរបស់ព្រះ។</w:t>
      </w:r>
    </w:p>
    <w:p/>
    <w:p>
      <w:r xmlns:w="http://schemas.openxmlformats.org/wordprocessingml/2006/main">
        <w:t xml:space="preserve">2. កម្លាំងនៃការស្តាប់បង្គាប់៖ ការដើរតាមមាគ៌ារបស់ព្រះ។</w:t>
      </w:r>
    </w:p>
    <w:p/>
    <w:p>
      <w:r xmlns:w="http://schemas.openxmlformats.org/wordprocessingml/2006/main">
        <w:t xml:space="preserve">1. យេរេមា 6:16-19 - ព្រះអម្ចាស់មានព្រះបន្ទូលថា: ចូរឈរនៅតាមដងផ្លូវ ហើយក្រឡេកមើល ហើយសុំផ្លូវពីបុរាណ ដែលផ្លូវល្អស្ថិតនៅ។ ហើយដើរចូលទៅក្នុងនោះ ហើយស្វែងរកកន្លែងសម្រាកសម្រាប់ព្រលឹងអ្នក។ ប៉ុន្តែ​គេ​ថា យើង​នឹង​មិន​ដើរ​ក្នុង​នោះ​ទេ។</w:t>
      </w:r>
    </w:p>
    <w:p/>
    <w:p>
      <w:r xmlns:w="http://schemas.openxmlformats.org/wordprocessingml/2006/main">
        <w:t xml:space="preserve">២.សុភាសិត ៣:៥-៦ - ចូរ​ទុក​ចិត្ត​លើ​ព្រះ​យេហូវ៉ា​ឲ្យ​អស់​ពី​ចិត្ត ហើយ​កុំ​ពឹង​លើ​ការ​យល់​ដឹង​របស់​ខ្លួន​ឡើយ។ ចូរ​ទទួល​ស្គាល់​ទ្រង់​ក្នុង​គ្រប់​ផ្លូវ​ទាំង​អស់ ហើយ​ទ្រង់​នឹង​តម្រង់​ផ្លូវ​របស់​អ្នក</w:t>
      </w:r>
    </w:p>
    <w:p/>
    <w:p>
      <w:r xmlns:w="http://schemas.openxmlformats.org/wordprocessingml/2006/main">
        <w:t xml:space="preserve">អេសាយ 8:12 ចូរ​កុំ​និយាយ​ថា សម្ពន្ធភាព​ចំពោះ​អស់​អ្នក​ដែល​ប្រជាជន​នេះ​នឹង​និយាយ​ថា​ជា​សហ​ភាព កុំ​ខ្លាច​គេ ហើយ​ក៏​មិន​ខ្លាច​ដែរ។</w:t>
      </w:r>
    </w:p>
    <w:p/>
    <w:p>
      <w:r xmlns:w="http://schemas.openxmlformats.org/wordprocessingml/2006/main">
        <w:t xml:space="preserve">កុំចុះចាញ់នឹងការភ័យខ្លាចរបស់អ្នកដទៃ; ផ្ទុយទៅវិញ ចូរឈរយ៉ាងរឹងមាំក្នុងជំនឿរបស់អ្នក។</w:t>
      </w:r>
    </w:p>
    <w:p/>
    <w:p>
      <w:r xmlns:w="http://schemas.openxmlformats.org/wordprocessingml/2006/main">
        <w:t xml:space="preserve">1. យកឈ្នះលើការភ័យខ្លាចក្នុងជំនឿ</w:t>
      </w:r>
    </w:p>
    <w:p/>
    <w:p>
      <w:r xmlns:w="http://schemas.openxmlformats.org/wordprocessingml/2006/main">
        <w:t xml:space="preserve">2. ការស្វែងរកកម្លាំងនៅក្នុងព្រះបន្ទូលរបស់ព្រះ</w:t>
      </w:r>
    </w:p>
    <w:p/>
    <w:p>
      <w:r xmlns:w="http://schemas.openxmlformats.org/wordprocessingml/2006/main">
        <w:t xml:space="preserve">១.អេសាយ ៨:១២</w:t>
      </w:r>
    </w:p>
    <w:p/>
    <w:p>
      <w:r xmlns:w="http://schemas.openxmlformats.org/wordprocessingml/2006/main">
        <w:t xml:space="preserve">2. រ៉ូម 8:31 - "ចុះ​តើ​យើង​នឹង​និយាយ​អ្វី​ដល់​ការ​ទាំង​នេះ? បើ​ព្រះ​គង់​សម្រាប់​យើង តើ​អ្នក​ណា​អាច​ប្រឆាំង​នឹង​យើង​បាន?</w:t>
      </w:r>
    </w:p>
    <w:p/>
    <w:p>
      <w:r xmlns:w="http://schemas.openxmlformats.org/wordprocessingml/2006/main">
        <w:t xml:space="preserve">អេសាយ 8:13 ចូរ​ញែក​ព្រះអម្ចាស់​នៃ​ពិភព​ទាំង​មូល​ជា​បរិសុទ្ធ។ ហើយ​ទុក​ឱ្យ​គាត់​ជា​ការ​ភ័យ​ខ្លាច​របស់​អ្នក​ហើយ​ឱ្យ​គាត់​ជា​ការ​ភ័យ​ខ្លាច​របស់​អ្នក​។</w:t>
      </w:r>
    </w:p>
    <w:p/>
    <w:p>
      <w:r xmlns:w="http://schemas.openxmlformats.org/wordprocessingml/2006/main">
        <w:t xml:space="preserve">អេសាយ ៨:១៣ គឺ​ជា​ការ​ត្រាស់​ហៅ​ឲ្យ​គោរព​ដល់​ព្រះ​អម្ចាស់​នៃ​ពិភព​ទាំង​មូល ហើយ​ប្រើ​ទ្រង់​ជា​វត្ថុ​នៃ​ការ​ភ័យ​ខ្លាច និង​ស្ញែង​ខ្លាច។</w:t>
      </w:r>
    </w:p>
    <w:p/>
    <w:p>
      <w:r xmlns:w="http://schemas.openxmlformats.org/wordprocessingml/2006/main">
        <w:t xml:space="preserve">1. ការគោរពចំពោះព្រះអម្ចាស់: អំណាចនៃការភ័យខ្លាចនៅក្នុងជំនឿ</w:t>
      </w:r>
    </w:p>
    <w:p/>
    <w:p>
      <w:r xmlns:w="http://schemas.openxmlformats.org/wordprocessingml/2006/main">
        <w:t xml:space="preserve">2. ញែកព្រះអម្ចាស់នៃពួកពលបរិវារ: ស្វែងរកការភ័យខ្លាច &amp; ភាពភ័យខ្លាចនៅក្នុងជីវិតរបស់យើង។</w:t>
      </w:r>
    </w:p>
    <w:p/>
    <w:p>
      <w:r xmlns:w="http://schemas.openxmlformats.org/wordprocessingml/2006/main">
        <w:t xml:space="preserve">1. ចោទិយកថា 10:12-13 - ឥឡូវនេះ អ៊ីស្រាអែលអើយ តើព្រះអម្ចាស់ជាព្រះរបស់អ្នកទាមទារអ្វីពីអ្នក ប៉ុន្តែត្រូវគោរពកោតខ្លាចព្រះអម្ចាស់ជាព្រះរបស់អ្នក ដើរតាមមាគ៌ារបស់ព្រះអង្គ ស្រឡាញ់ព្រះអង្គ បំរើព្រះអម្ចាស់ជាព្រះរបស់អ្នកជាមួយព្រះអង្គ។ អស់​ពី​ចិត្ត​អស់​ពី​ព្រលឹង ហើយ​ដើម្បី​កាន់​តាម​ព្រះ​បញ្ញត្តិ និង​ច្បាប់​របស់​ព្រះ​អម្ចាស់ ដែល​ខ្ញុំ​បង្គាប់​អ្នក​នៅ​ថ្ងៃ​នេះ ដើម្បី​ជា​ប្រយោជន៍​របស់​អ្នក?</w:t>
      </w:r>
    </w:p>
    <w:p/>
    <w:p>
      <w:r xmlns:w="http://schemas.openxmlformats.org/wordprocessingml/2006/main">
        <w:t xml:space="preserve">2. យេរេមា 33:9 - ហើយ​ទីក្រុង​នេះ​នឹង​ក្លាយ​ទៅ​ជា​នាម​នៃ​សេចក្តី​អំណរ​មួយ, ការ​សរសើរ​និង​សិរីរុងរឿង​នៅ​ចំពោះ​មុខ​ប្រជាជាតិ​ទាំង​អស់​នៅ​លើ​ផែនដី​នេះ​ដែល​នឹង​ឮ​ពី​ការ​ល្អ​ទាំង​អស់​ដែល​ខ្ញុំ​ធ្វើ​សម្រាប់​ពួក​គេ; ពួក​គេ​នឹង​ភ័យ​ញាប់​ញ័រ ដោយ​សារ​តែ​សេចក្ដី​ល្អ និង​សេចក្ដី​សុខសាន្ត​ទាំង​ប៉ុន្មាន ដែល​យើង​ធ្វើ​សម្រាប់​វា។</w:t>
      </w:r>
    </w:p>
    <w:p/>
    <w:p>
      <w:r xmlns:w="http://schemas.openxmlformats.org/wordprocessingml/2006/main">
        <w:t xml:space="preserve">អេសាយ 8:14 ហើយ​គាត់​នឹង​ធ្វើ​ជា​ទី​សក្ការៈ តែ​ជា​ថ្ម​នាំ​ឲ្យ​ជំពប់​ដួល និង​ជា​ថ្ម​នាំ​ឲ្យ​ជន​ជាតិ​អ៊ីស្រា‌អែល​ទាំង​ពីរ​ជាន់​ឈ្លី និង​ជា​អន្ទាក់​ដល់​អ្នក​ក្រុង​យេរូ‌សាឡឹម។</w:t>
      </w:r>
    </w:p>
    <w:p/>
    <w:p>
      <w:r xmlns:w="http://schemas.openxmlformats.org/wordprocessingml/2006/main">
        <w:t xml:space="preserve">វគ្គនេះនិយាយអំពីការការពាររបស់ព្រះសម្រាប់រាស្ដ្ររបស់ទ្រង់ ខណៈពេលដែលក៏ព្រមានពួកគេអំពីផលវិបាកនៃសកម្មភាពរបស់ពួកគេ។</w:t>
      </w:r>
    </w:p>
    <w:p/>
    <w:p>
      <w:r xmlns:w="http://schemas.openxmlformats.org/wordprocessingml/2006/main">
        <w:t xml:space="preserve">1. «វិធីនៃការជ្រកកោន៖ របៀបដែលការការពាររបស់ព្រះអាចនាំទៅរកសេចក្ដីសង្គ្រោះ»</w:t>
      </w:r>
    </w:p>
    <w:p/>
    <w:p>
      <w:r xmlns:w="http://schemas.openxmlformats.org/wordprocessingml/2006/main">
        <w:t xml:space="preserve">2. "ថ្មនៃការជំពប់ដួល៖ របៀបដែលជម្រើសរបស់យើងមានផលវិបាក"</w:t>
      </w:r>
    </w:p>
    <w:p/>
    <w:p>
      <w:r xmlns:w="http://schemas.openxmlformats.org/wordprocessingml/2006/main">
        <w:t xml:space="preserve">1. ម៉ាថាយ 13:14-15 - «អ្នកណាដែលធ្លាក់លើថ្មនេះនឹងត្រូវបាក់បែកខ្ទេចខ្ទី ប៉ុន្តែកាលណាវាធ្លាក់លើអ្នកណា វានឹងបុកអ្នកនោះ»។</w:t>
      </w:r>
    </w:p>
    <w:p/>
    <w:p>
      <w:r xmlns:w="http://schemas.openxmlformats.org/wordprocessingml/2006/main">
        <w:t xml:space="preserve">2. យូដាស 1:24-25 - «ឥឡូវនេះ ដល់​អ្នក​ដែល​អាច​ការពារ​អ្នក​ពី​ការ​ជំពប់​ដួល ហើយ​បង្ហាញ​អ្នក​នៅ​ចំពោះ​ព្រះភក្ត្រ​ដ៏​រុងរឿង​របស់​ទ្រង់​ដោយ​គ្មាន​កំហុស ហើយ​ដោយ​អំណរ​យ៉ាង​ខ្លាំង​ចំពោះ​ព្រះ​តែ​មួយ ដែល​ជា​ព្រះអង្គ​សង្គ្រោះ​របស់​យើង សូម​មាន​សិរី​រុងរឿង ឫទ្ធានុភាព និង​អំណាច។ តាម​រយៈ​ព្រះ​យេស៊ូវ​គ្រីស្ទ ជា​ព្រះ​អម្ចាស់​នៃ​យើង ពី​មុន​គ្រប់​សម័យ​កាល ឥឡូវ​នេះ និង​ជា​រៀង​រហូត អាម៉ែន»។</w:t>
      </w:r>
    </w:p>
    <w:p/>
    <w:p>
      <w:r xmlns:w="http://schemas.openxmlformats.org/wordprocessingml/2006/main">
        <w:t xml:space="preserve">អេសាយ 8:15 មាន​មនុស្ស​ជា​ច្រើន​ក្នុង​ចំណោម​ពួក​គេ​នឹង​ជំពប់​ដួល ហើយ​ដួល​រលំ ហើយ​ត្រូវ​ជាប់​អន្ទាក់ ហើយ​ត្រូវ​ចាប់​យក។</w:t>
      </w:r>
    </w:p>
    <w:p/>
    <w:p>
      <w:r xmlns:w="http://schemas.openxmlformats.org/wordprocessingml/2006/main">
        <w:t xml:space="preserve">មនុស្ស​ជា​ច្រើន​នឹង​ជំពប់​ដួល និង​ដួល​រលំ ដែល​នាំ​ទៅ​រក​ការ​ចាប់​ខ្លួន និង​ដាក់​គុក។</w:t>
      </w:r>
    </w:p>
    <w:p/>
    <w:p>
      <w:r xmlns:w="http://schemas.openxmlformats.org/wordprocessingml/2006/main">
        <w:t xml:space="preserve">1. "ការព្រមានរបស់ព្រះ: ចូរប្រយ័ត្ននឹងការជំពប់ដួលនិងការដួល"</w:t>
      </w:r>
    </w:p>
    <w:p/>
    <w:p>
      <w:r xmlns:w="http://schemas.openxmlformats.org/wordprocessingml/2006/main">
        <w:t xml:space="preserve">2. "ស្វែងរកកម្លាំងតាមរយៈពេលវេលាដ៏លំបាក"</w:t>
      </w:r>
    </w:p>
    <w:p/>
    <w:p>
      <w:r xmlns:w="http://schemas.openxmlformats.org/wordprocessingml/2006/main">
        <w:t xml:space="preserve">1. ម៉ាថាយ 5:5 - អ្នក​ដែល​ស្លូត​បូត​មាន​ពរ​ហើយ ដ្បិត​ពួក​គេ​នឹង​ទទួល​ផែនដី​ជា​មត៌ក។</w:t>
      </w:r>
    </w:p>
    <w:p/>
    <w:p>
      <w:r xmlns:w="http://schemas.openxmlformats.org/wordprocessingml/2006/main">
        <w:t xml:space="preserve">2. ទំនុកតម្កើង 34:18 - ព្រះអម្ចាស់​គង់​នៅ​ជិត​អ្នក​ដែល​មាន​ចិត្ត​សង្រេង ហើយ​សង្គ្រោះ​អស់​អ្នក​ដែល​មាន​ចិត្ត​សង្រេង។</w:t>
      </w:r>
    </w:p>
    <w:p/>
    <w:p>
      <w:r xmlns:w="http://schemas.openxmlformats.org/wordprocessingml/2006/main">
        <w:t xml:space="preserve">អេសាយ 8:16 ចូរ​ចង​ទីបន្ទាល់ ហើយ​បិទ​ត្រា​ច្បាប់​ក្នុង​ចំណោម​ពួក​សិស្ស​របស់​ខ្ញុំ។</w:t>
      </w:r>
    </w:p>
    <w:p/>
    <w:p>
      <w:r xmlns:w="http://schemas.openxmlformats.org/wordprocessingml/2006/main">
        <w:t xml:space="preserve">វគ្គ​នេះ​បញ្ជាក់​ពី​សារៈសំខាន់​នៃ​ការ​រក្សា​ក្រឹត្យវិន័យ​របស់​ព្រះ​ក្នុង​ចំណោម​សិស្ស។</w:t>
      </w:r>
    </w:p>
    <w:p/>
    <w:p>
      <w:r xmlns:w="http://schemas.openxmlformats.org/wordprocessingml/2006/main">
        <w:t xml:space="preserve">១៖ ក្រិត្យ​វិន័យ​របស់​ព្រះ​ជា​អំណោយ​ដ៏​មាន​ឥទ្ធិពល អេសាយ ៨:១៦</w:t>
      </w:r>
    </w:p>
    <w:p/>
    <w:p>
      <w:r xmlns:w="http://schemas.openxmlformats.org/wordprocessingml/2006/main">
        <w:t xml:space="preserve">២៖ ការ​គោរព​តាម​ច្បាប់​របស់​ព្រះ ប្រភព​នៃ​ការ​ប្រទាន​ពរ អេសាយ ៨:១៦</w:t>
      </w:r>
    </w:p>
    <w:p/>
    <w:p>
      <w:r xmlns:w="http://schemas.openxmlformats.org/wordprocessingml/2006/main">
        <w:t xml:space="preserve">1: យ៉ាកុប 1:22 - «ប៉ុន្តែ ចូរ​ប្រព្រឹត្ត​តាម​ព្រះ​បន្ទូល កុំ​ត្រឹម​តែ​ស្តាប់​ប៉ុណ្ណោះ ដោយ​បញ្ឆោត​ខ្លួន​ឯង»។</w:t>
      </w:r>
    </w:p>
    <w:p/>
    <w:p>
      <w:r xmlns:w="http://schemas.openxmlformats.org/wordprocessingml/2006/main">
        <w:t xml:space="preserve">២៖ ចោទិយកថា ៦:៤-៥ - «អ៊ីស្រាអែលអើយ ចូរស្តាប់៖ ព្រះអម្ចាស់ជាព្រះនៃយើង ព្រះអម្ចាស់ជាព្រះតែមួយ អ្នកត្រូវស្រឡាញ់ព្រះអម្ចាស់ជាព្រះរបស់អ្នកអស់ពីចិត្ត អស់ពីព្រលឹង និងអស់ពីកម្លាំងរបស់អ្នក។</w:t>
      </w:r>
    </w:p>
    <w:p/>
    <w:p>
      <w:r xmlns:w="http://schemas.openxmlformats.org/wordprocessingml/2006/main">
        <w:t xml:space="preserve">អេសាយ 8:17 ហើយ​ខ្ញុំ​នឹង​រង់‌ចាំ​ព្រះ‌អម្ចាស់ ដែល​លាក់​ព្រះ‌ភ័ក្ត្រ​ពី​វង្ស​យ៉ាកុប ហើយ​ខ្ញុំ​នឹង​ស្វែង​រក​គាត់។</w:t>
      </w:r>
    </w:p>
    <w:p/>
    <w:p>
      <w:r xmlns:w="http://schemas.openxmlformats.org/wordprocessingml/2006/main">
        <w:t xml:space="preserve">អេសាយ 8:17 និយាយ​ពី​ការ​ទុក​ចិត្ត និង​រង់​ចាំ​ព្រះ​អម្ចាស់ ទោះ​ជា​ទ្រង់​ហាក់​ដូច​ជា​នៅ​ឆ្ងាយ ឬ​លាក់​កំបាំង​ក៏​ដោយ។</w:t>
      </w:r>
    </w:p>
    <w:p/>
    <w:p>
      <w:r xmlns:w="http://schemas.openxmlformats.org/wordprocessingml/2006/main">
        <w:t xml:space="preserve">1. "ការជឿលើសេចក្តីស្មោះត្រង់របស់ព្រះ"</w:t>
      </w:r>
    </w:p>
    <w:p/>
    <w:p>
      <w:r xmlns:w="http://schemas.openxmlformats.org/wordprocessingml/2006/main">
        <w:t xml:space="preserve">2. "រង់ចាំព្រះអម្ចាស់ក្នុងគ្រាលំបាក"</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62:5-6 - ព្រលឹងទូលបង្គំអើយ ចូររង់ចាំតែលើព្រះជាម្ចាស់ប៉ុណ្ណោះ! ព្រោះការរំពឹងទុករបស់ខ្ញុំគឺមកពីគាត់។ ទ្រង់គ្រាន់តែជាថ្មដា និងជាសេចក្តីសង្រ្គោះរបស់ខ្ញុំប៉ុណ្ណោះ ទ្រង់គឺជាអ្នកការពារខ្ញុំ ខ្ញុំ​នឹង​មិន​ត្រូវ​បាន​ផ្លាស់​ប្តូ​រ​។</w:t>
      </w:r>
    </w:p>
    <w:p/>
    <w:p>
      <w:r xmlns:w="http://schemas.openxmlformats.org/wordprocessingml/2006/main">
        <w:t xml:space="preserve">អេសាយ 8:18 មើល​ចុះ ខ្ញុំ និង​កូន​ចៅ​ដែល​ព្រះ‌អម្ចាស់​បាន​ប្រទាន​មក​ខ្ញុំ គឺ​ជា​ទី​សម្គាល់ និង​ជា​ទី​អស្ចារ្យ​ក្នុង​ស្រុក​អ៊ីស្រា‌អែល ពី​ព្រះ‌អម្ចាស់​នៃ​ពិភព​ទាំង​មូល ដែល​គង់​នៅ​លើ​ភ្នំ​ស៊ីយ៉ូន។</w:t>
      </w:r>
    </w:p>
    <w:p/>
    <w:p>
      <w:r xmlns:w="http://schemas.openxmlformats.org/wordprocessingml/2006/main">
        <w:t xml:space="preserve">អេសាយ និង​កូន​ចៅ​ដែល​ព្រះ​អម្ចាស់​បាន​ប្រទាន​ដល់​គាត់ គឺ​ជា​ទីសម្គាល់ និង​ការ​អស្ចារ្យ​របស់​ព្រះអម្ចាស់​នៃ​ពិភព​ទាំង​មូល ដែល​គង់​នៅ​លើ​ភ្នំ​ស៊ីយ៉ូន។</w:t>
      </w:r>
    </w:p>
    <w:p/>
    <w:p>
      <w:r xmlns:w="http://schemas.openxmlformats.org/wordprocessingml/2006/main">
        <w:t xml:space="preserve">1. អំណោយដ៏អស្ចារ្យរបស់ព្រះ៖ ពិនិត្យមើលអព្ភូតហេតុរបស់អេសាយ និងកូនៗរបស់ទ្រង់</w:t>
      </w:r>
    </w:p>
    <w:p/>
    <w:p>
      <w:r xmlns:w="http://schemas.openxmlformats.org/wordprocessingml/2006/main">
        <w:t xml:space="preserve">2. អំណាចនៃសេចក្តីជំនឿ៖ បទពិសោធន៍នៃអព្ភូតហេតុនៃព្រះអម្ចាស់នៃពិភពទាំងមូល</w:t>
      </w:r>
    </w:p>
    <w:p/>
    <w:p>
      <w:r xmlns:w="http://schemas.openxmlformats.org/wordprocessingml/2006/main">
        <w:t xml:space="preserve">1. ចោទិយកថា 32:39 - ឥឡូវនេះ មើលថាខ្ញុំ សូម្បីតែខ្ញុំ គាត់គឺជាគាត់ ហើយគ្មានព្រះនៅជាមួយខ្ញុំទេ៖ ខ្ញុំសម្លាប់ ខ្ញុំក៏រស់ឡើងវិញ។ ខ្ញុំ​របួស ហើយ​ខ្ញុំ​ជា​សះស្បើយ៖ គ្មាន​អ្នក​ណា​អាច​រួច​ពី​ដៃ​ខ្ញុំ​ទេ។</w:t>
      </w:r>
    </w:p>
    <w:p/>
    <w:p>
      <w:r xmlns:w="http://schemas.openxmlformats.org/wordprocessingml/2006/main">
        <w:t xml:space="preserve">2. ទំនុកតម្កើង 78:4 យើង​នឹង​មិន​លាក់​ពួក​គេ​ពី​កូន​ចៅ​របស់​ពួក​គេ​ឡើយ ដោយ​បង្ហាញ​ដល់​មនុស្ស​ជំនាន់​ក្រោយ​អំពី​ការ​សរសើរ​តម្កើង​ព្រះ‌អម្ចាស់ និង​កម្លាំង​របស់​ព្រះអង្គ និង​កិច្ចការ​ដ៏​អស្ចារ្យ​ដែល​ព្រះអង្គ​បាន​ធ្វើ។</w:t>
      </w:r>
    </w:p>
    <w:p/>
    <w:p>
      <w:r xmlns:w="http://schemas.openxmlformats.org/wordprocessingml/2006/main">
        <w:t xml:space="preserve">អេសាយ 8:19 ហើយ​កាល​ណា​គេ​នឹង​ប្រាប់​អ្នក​ថា ចូរ​ស្វែង​រក​អស់​អ្នក​ដែល​មាន​វិញ្ញាណ​ដែល​ធ្លាប់​ស្គាល់ ហើយ​នឹង​គ្រូ​ធ្មប់​ដែល​ស្រែក​យំ ហើយ​និយាយ​រអ៊ូរទាំ​ថា តើ​មនុស្ស​គួរ​ស្វែង​រក​ព្រះ​របស់​ពួក​គេ​ឬ? សម្រាប់មនុស្សស្លាប់?</w:t>
      </w:r>
    </w:p>
    <w:p/>
    <w:p>
      <w:r xmlns:w="http://schemas.openxmlformats.org/wordprocessingml/2006/main">
        <w:t xml:space="preserve">មនុស្សគួរតែស្វែងរកព្រះ ជាជាងស្វែងរកអ្នកដែលធ្លាប់ស្គាល់វិញ្ញាណ និងវេទមន្ត។</w:t>
      </w:r>
    </w:p>
    <w:p/>
    <w:p>
      <w:r xmlns:w="http://schemas.openxmlformats.org/wordprocessingml/2006/main">
        <w:t xml:space="preserve">1. ព្រះដ៏មានព្រះជន្មរស់ទល់នឹងមនុស្សស្លាប់៖ ការស្វែងរកក្តីសង្ឃឹម និងការលួងលោមក្នុងព្រះអម្ចាស់</w:t>
      </w:r>
    </w:p>
    <w:p/>
    <w:p>
      <w:r xmlns:w="http://schemas.openxmlformats.org/wordprocessingml/2006/main">
        <w:t xml:space="preserve">2. ទុកចិត្តលើព្រះអម្ចាស់ ហើយបដិសេធការល្បួងនៃវិញ្ញាណដែលធ្លាប់ស្គាល់ និងវេទមន្ត</w:t>
      </w:r>
    </w:p>
    <w:p/>
    <w:p>
      <w:r xmlns:w="http://schemas.openxmlformats.org/wordprocessingml/2006/main">
        <w:t xml:space="preserve">1.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ទំនុកតម្កើង ៤៦:១ - ព្រះទ្រង់ជាទីពឹងជ្រក និងជាកម្លាំងរបស់យើង ដែលជាជំនួយនាពេលបច្ចុប្បន្នដ៏លំបាក។</w:t>
      </w:r>
    </w:p>
    <w:p/>
    <w:p>
      <w:r xmlns:w="http://schemas.openxmlformats.org/wordprocessingml/2006/main">
        <w:t xml:space="preserve">អេសាយ 8:20 ចំពោះ​ក្រឹត្យវិន័យ និង​ទីបន្ទាល់ បើ​គេ​មិន​និយាយ​តាម​ពាក្យ​នេះ នោះ​គឺ​ដោយ​សារ​គេ​គ្មាន​ពន្លឺ​ទេ។</w:t>
      </w:r>
    </w:p>
    <w:p/>
    <w:p>
      <w:r xmlns:w="http://schemas.openxmlformats.org/wordprocessingml/2006/main">
        <w:t xml:space="preserve">វគ្គបទគម្ពីរនេះសង្កត់ធ្ងន់លើសារៈសំខាន់នៃការប្រកាន់ខ្ជាប់នូវច្បាប់ និងទីបន្ទាល់របស់ព្រះ ដើម្បីស្វែងរកការត្រាស់ដឹងខាងវិញ្ញាណពិត។</w:t>
      </w:r>
    </w:p>
    <w:p/>
    <w:p>
      <w:r xmlns:w="http://schemas.openxmlformats.org/wordprocessingml/2006/main">
        <w:t xml:space="preserve">1. ការបំភ្លឺផ្លូវទៅកាន់ព្រះ៖ ការរៀនធ្វើតាមច្បាប់ និងទីបន្ទាល់របស់ព្រះ</w:t>
      </w:r>
    </w:p>
    <w:p/>
    <w:p>
      <w:r xmlns:w="http://schemas.openxmlformats.org/wordprocessingml/2006/main">
        <w:t xml:space="preserve">2. ការចូលទៅជិតព្រះ តាមរយៈការគោរពប្រតិបត្តិតាមព្រះបន្ទូលរបស់ទ្រង់</w:t>
      </w:r>
    </w:p>
    <w:p/>
    <w:p>
      <w:r xmlns:w="http://schemas.openxmlformats.org/wordprocessingml/2006/main">
        <w:t xml:space="preserve">1. ទំនុកតម្កើង 119:105 «ព្រះបន្ទូល​ទ្រង់​ជា​ចង្កៀង​ដល់​ជើង​ទូលបង្គំ ហើយ​ជា​ពន្លឺ​ដល់​ផ្លូវ​ទូលបង្គំ»។</w:t>
      </w:r>
    </w:p>
    <w:p/>
    <w:p>
      <w:r xmlns:w="http://schemas.openxmlformats.org/wordprocessingml/2006/main">
        <w:t xml:space="preserve">យ៉ាកុប 1:25 ប៉ុន្តែ​អ្នក​ណា​ដែល​សម្លឹង​មើល​ច្បាប់​ដ៏​ល្អ​ឥត​ខ្ចោះ​នៃ​សេរីភាព ហើយ​ព្យាយាម​ក្នុង​ច្បាប់​នោះ ហើយ​មិន​មែន​ជា​អ្នក​ស្តាប់​ដែល​ភ្លេច​ទេ តែ​ជា​អ្នក​ប្រព្រឹត្ត​សកម្ម នោះ​អ្នក​នោះ​នឹង​បាន​ពរ​ក្នុង​អ្វី​ដែល​គេ​ធ្វើ។</w:t>
      </w:r>
    </w:p>
    <w:p/>
    <w:p>
      <w:r xmlns:w="http://schemas.openxmlformats.org/wordprocessingml/2006/main">
        <w:t xml:space="preserve">អេសាយ 8:21 ហើយ​គេ​នឹង​ឆ្លង​កាត់​វា ដោយ​ពិបាក​នឹង​ឃ្លាន ហើយ​វា​នឹង​កើត​ឡើង​ថា កាល​ណា​គេ​ឃ្លាន គេ​នឹង​ព្រួយ​ចិត្ត ហើយ​ដាក់​បណ្តាសា​ស្តេច និង​ព្រះ​របស់​គេ ហើយ​មើល​ទៅ​មុខ។</w:t>
      </w:r>
    </w:p>
    <w:p/>
    <w:p>
      <w:r xmlns:w="http://schemas.openxmlformats.org/wordprocessingml/2006/main">
        <w:t xml:space="preserve">មនុស្សនឹងឆ្លងកាត់ស្ថានភាពលំបាក និងស្រេកឃ្លាន ហើយខឹងនឹងអ្នកដឹកនាំ និងព្រះរបស់ពួកគេ។</w:t>
      </w:r>
    </w:p>
    <w:p/>
    <w:p>
      <w:r xmlns:w="http://schemas.openxmlformats.org/wordprocessingml/2006/main">
        <w:t xml:space="preserve">1. "ពរជ័យនៃការធ្វើតេស្ត: របៀបស្វែងរកភាពខ្លាំងនៅក្នុងកាលៈទេសៈដ៏លំបាក"</w:t>
      </w:r>
    </w:p>
    <w:p/>
    <w:p>
      <w:r xmlns:w="http://schemas.openxmlformats.org/wordprocessingml/2006/main">
        <w:t xml:space="preserve">2. "ព្រះគុណ និងការអត់ធ្មត់ក្នុងគ្រាទុរ្ភិក្ស និងចង់បាន"</w:t>
      </w:r>
    </w:p>
    <w:p/>
    <w:p>
      <w:r xmlns:w="http://schemas.openxmlformats.org/wordprocessingml/2006/main">
        <w:t xml:space="preserve">1. យ៉ាកុប 1:2-4 - «បងប្អូនអើយ ចូរពិចារណាថាវាជាសេចក្តីអំណរដ៏បរិសុទ្ធ នៅពេលណាដែលអ្នកប្រឈមមុខនឹងការល្បងលជាច្រើនប្រភេទ ពីព្រោះអ្នកដឹងថា ការល្បងលនៃជំនឿរបស់អ្នកបង្កើតឱ្យមានការតស៊ូ។ ចាស់ទុំ និងពេញលេញ មិនខ្វះអ្វីទាំងអស់”។</w:t>
      </w:r>
    </w:p>
    <w:p/>
    <w:p>
      <w:r xmlns:w="http://schemas.openxmlformats.org/wordprocessingml/2006/main">
        <w:t xml:space="preserve">2. ម៉ាថាយ 5:6 - "អ្នក​ណា​ស្រេក​ឃ្លាន​សេចក្ដី​សុចរិត អ្នក​នោះ​មាន​សុភមង្គល​ហើយ ដ្បិត​អ្នក​នោះ​នឹង​បាន​ឆ្អែត"។</w:t>
      </w:r>
    </w:p>
    <w:p/>
    <w:p>
      <w:r xmlns:w="http://schemas.openxmlformats.org/wordprocessingml/2006/main">
        <w:t xml:space="preserve">អេសាយ 8:22 ហើយ​គេ​នឹង​មើល​មក​ផែនដី។ ហើយមើលបញ្ហា និងភាពងងឹត ភាពស្រពិចស្រពិលនៃទុក្ខព្រួយ។ ហើយពួកគេនឹងត្រូវដឹកនាំទៅទីងងឹត។</w:t>
      </w:r>
    </w:p>
    <w:p/>
    <w:p>
      <w:r xmlns:w="http://schemas.openxmlformats.org/wordprocessingml/2006/main">
        <w:t xml:space="preserve">មនុស្ស​នឹង​សម្លឹង​មើល​ផែនដី ហើយ​ជួប​តែ​បញ្ហា ភាព​ងងឹត និង​ទុក្ខ​ព្រួយ ហើយ​គេ​នឹង​ត្រូវ​រុញ​ទៅ​ក្នុង​ភាព​ងងឹត។</w:t>
      </w:r>
    </w:p>
    <w:p/>
    <w:p>
      <w:r xmlns:w="http://schemas.openxmlformats.org/wordprocessingml/2006/main">
        <w:t xml:space="preserve">1. ពន្លឺរបស់ព្រះនៅក្នុងភាពងងឹត</w:t>
      </w:r>
    </w:p>
    <w:p/>
    <w:p>
      <w:r xmlns:w="http://schemas.openxmlformats.org/wordprocessingml/2006/main">
        <w:t xml:space="preserve">2. ស្វែងរកក្តីសង្ឃឹម និងការលួងលោមក្នុងគ្រាដែលមានបញ្ហា</w:t>
      </w:r>
    </w:p>
    <w:p/>
    <w:p>
      <w:r xmlns:w="http://schemas.openxmlformats.org/wordprocessingml/2006/main">
        <w:t xml:space="preserve">1. អេសាយ 9:2 - មនុស្សដើរក្នុងភាពងងឹតបានឃើញពន្លឺដ៏អស្ចារ្យ។ លើ​អស់​អ្នក​ដែល​រស់​នៅ​ក្នុង​ទី​ងងឹត មាន​ពន្លឺ​ភ្លឺ​ឡើង។</w:t>
      </w:r>
    </w:p>
    <w:p/>
    <w:p>
      <w:r xmlns:w="http://schemas.openxmlformats.org/wordprocessingml/2006/main">
        <w:t xml:space="preserve">2.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អេសាយជំពូកទី 9 មានទំនាយអំពីក្តីសង្ឃឹម និងការរំដោះ ដោយផ្តោតលើកំណើតនៃកូនដែលនឹងនាំមកនូវពន្លឺ និងសន្តិភាពដល់ប្រជាជាតិអ៊ីស្រាអែល។</w:t>
      </w:r>
    </w:p>
    <w:p/>
    <w:p>
      <w:r xmlns:w="http://schemas.openxmlformats.org/wordprocessingml/2006/main">
        <w:t xml:space="preserve">កថាខណ្ឌទី១៖ ជំពូកចាប់ផ្តើមដោយសារនៃសេចក្តីអំណរ ដោយប្រកាសថាអស់អ្នកដែលដើរក្នុងភាពងងឹតនឹងឃើញពន្លឺដ៏អស្ចារ្យ។ វា​ប្រាប់​ទុក​ជា​មុន​អំពី​ការ​រំដោះ​ចេញ​ពី​ការ​ជិះជាន់​នា​ពេល​អនាគត និង​ការ​កើន​ឡើង​នៃ​សេចក្តី​អំណរ​តាម​រយៈ​កំណើត​កូន (អេសាយ ៩:១-៥)។</w:t>
      </w:r>
    </w:p>
    <w:p/>
    <w:p>
      <w:r xmlns:w="http://schemas.openxmlformats.org/wordprocessingml/2006/main">
        <w:t xml:space="preserve">កថាខណ្ឌទី 2: កំណើតរបស់កុមារត្រូវបានពិពណ៌នាថាជាសញ្ញានៃការអន្តរាគមន៍របស់ព្រះ។ ទ្រង់​នឹង​មាន​ងារ​ជា​ទីប្រឹក្សា​ដ៏​អស្ចារ្យ ព្រះ​ដ៏​មាន​ឫទ្ធានុភាព ព្រះ​វរបិតា​ដ៏​អស់កល្ប​ជានិច្ច និង​ព្រះអង្គម្ចាស់​នៃ​សន្តិភាព។ នគរ​របស់​ទ្រង់​នឹង​ត្រូវ​បាន​តាំង​ឡើង​ដោយ​យុត្តិធម៌ និង​សុចរិត (អេសាយ ៩:៦-៧)។</w:t>
      </w:r>
    </w:p>
    <w:p/>
    <w:p>
      <w:r xmlns:w="http://schemas.openxmlformats.org/wordprocessingml/2006/main">
        <w:t xml:space="preserve">កថាខណ្ឌទី 3: ទោះជាមានការសន្យាទាំងនេះក៏ដោយ អេសាយព្រមានថាការជំនុំជំរះគឺជិតមកដល់ ដោយសារភាពអំនួតនិងភាពក្រអឺតក្រទមរបស់ជនជាតិអ៊ីស្រាអែល។ ប្រជាជន​នឹង​ជួប​ប្រទះ​នឹង​ការ​បំផ្លិចបំផ្លាញ​ដោយសារ​សង្គ្រាម និង​ទុរ្ភិក្ស (អេសាយ ៩:៨-២១)។</w:t>
      </w:r>
    </w:p>
    <w:p/>
    <w:p>
      <w:r xmlns:w="http://schemas.openxmlformats.org/wordprocessingml/2006/main">
        <w:t xml:space="preserve">សរុប​មក,</w:t>
      </w:r>
    </w:p>
    <w:p>
      <w:r xmlns:w="http://schemas.openxmlformats.org/wordprocessingml/2006/main">
        <w:t xml:space="preserve">អេសាយ​ជំពូក​ទី​ប្រាំបួន​បង្ហាញ</w:t>
      </w:r>
    </w:p>
    <w:p>
      <w:r xmlns:w="http://schemas.openxmlformats.org/wordprocessingml/2006/main">
        <w:t xml:space="preserve">ការព្យាករណ៍ពោរពេញដោយក្តីសង្ឃឹម</w:t>
      </w:r>
    </w:p>
    <w:p>
      <w:r xmlns:w="http://schemas.openxmlformats.org/wordprocessingml/2006/main">
        <w:t xml:space="preserve">ទាក់ទងនឹងកំណើតរបស់កុមារ</w:t>
      </w:r>
    </w:p>
    <w:p>
      <w:r xmlns:w="http://schemas.openxmlformats.org/wordprocessingml/2006/main">
        <w:t xml:space="preserve">ដែលនាំមកនូវពន្លឺ និងសន្តិភាព។</w:t>
      </w:r>
    </w:p>
    <w:p/>
    <w:p>
      <w:r xmlns:w="http://schemas.openxmlformats.org/wordprocessingml/2006/main">
        <w:t xml:space="preserve">ការ​ប្រកាស​អំណរ​នៅ​ក្នុង​ភាព​ងងឹត។</w:t>
      </w:r>
    </w:p>
    <w:p>
      <w:r xmlns:w="http://schemas.openxmlformats.org/wordprocessingml/2006/main">
        <w:t xml:space="preserve">ការទាយពីការរំដោះពីការគៀបសង្កត់។</w:t>
      </w:r>
    </w:p>
    <w:p>
      <w:r xmlns:w="http://schemas.openxmlformats.org/wordprocessingml/2006/main">
        <w:t xml:space="preserve">ការពិពណ៌នាអំពីកុមារដែលមានចំណងជើងដ៏ទេវភាព។</w:t>
      </w:r>
    </w:p>
    <w:p>
      <w:r xmlns:w="http://schemas.openxmlformats.org/wordprocessingml/2006/main">
        <w:t xml:space="preserve">សន្យាបង្កើតនគរយុត្តិធម៌។</w:t>
      </w:r>
    </w:p>
    <w:p>
      <w:r xmlns:w="http://schemas.openxmlformats.org/wordprocessingml/2006/main">
        <w:t xml:space="preserve">ការ​ព្រមាន​អំពី​ការ​វិនិច្ឆ័យ​ដែល​នឹង​មក​ដល់​ដោយ​សារ​តែ​មោទនភាព។</w:t>
      </w:r>
    </w:p>
    <w:p/>
    <w:p>
      <w:r xmlns:w="http://schemas.openxmlformats.org/wordprocessingml/2006/main">
        <w:t xml:space="preserve">ជំពូក​នេះ​ផ្តល់​នូវ​ការ​ធានា​ឡើង​វិញ​ក្នុង​អំឡុង​ពេល​នៃ​ការ​លំបាក ដោយ​ការ​ព្យាករណ៍​អំពី​ព្រះមេស្ស៊ី​ដែល​នឹង​មក​ដល់ ដែល​នឹង​នាំ​មក​នូវ​ពន្លឺ ប្រាជ្ញា និង​សន្តិភាព។ វាសង្កត់ធ្ងន់ទៅលើភាពស្មោះត្រង់របស់ព្រះក្នុងការបំពេញការសន្យារបស់ទ្រង់ ទោះបីជាមនុស្សបរាជ័យក៏ដោយ។ ខណៈ​ពេល​ដែល​ការ​ព្រមាន​អំពី​ការ​ជំនុំ​ជម្រះ​ដែល​នឹង​មក​ដល់​ចំពោះ​ការ​មិន​ស្តាប់​បង្គាប់ នោះ​នៅ​ទី​បំផុត​វា​ចង្អុល​ទៅ​រក​សេចក្តី​សង្ឃឹម​ដ៏​ខ្ពស់​បំផុត​ដែល​មាន​នៅ​ក្នុង​ផែនការ​ប្រោស​លោះ​របស់​ព្រះ​តាម​រយៈ​ព្រះយេស៊ូវគ្រីស្ទ។</w:t>
      </w:r>
    </w:p>
    <w:p/>
    <w:p>
      <w:r xmlns:w="http://schemas.openxmlformats.org/wordprocessingml/2006/main">
        <w:t xml:space="preserve">អេសាយ 9:1 ទោះ​ជា​យ៉ាង​ណា​ក៏​ដោយ ភាព​ស្រពិចស្រពិល​នឹង​មិន​មាន​ដូច​ជា​នៅ​ពេល​ដែល​នាង​កើត​ទុក្ខ​នោះ​ទេ នៅ​គ្រា​ដំបូង​ទ្រង់​បាន​ធ្វើ​ទុក្ខ​ស្រាល​ដល់​ស្រុក​សាប់យូឡូន និង​ស្រុក​ណែបថាលី ហើយ​ក្រោយ​មក ទ្រង់​បាន​ធ្វើ​ទុក្ខ​ដល់​នាង​កាន់​តែ​ធ្ងន់ធ្ងរ​តាម​ផ្លូវ​សមុទ្រ ហួស​ទន្លេ​យ័រដាន់។ នៅស្រុកកាលីឡេនៃប្រជាជាតិនានា។</w:t>
      </w:r>
    </w:p>
    <w:p/>
    <w:p>
      <w:r xmlns:w="http://schemas.openxmlformats.org/wordprocessingml/2006/main">
        <w:t xml:space="preserve">ភាពងងឹតដែលអ៊ីស្រាអែលប្រឈមមុខនឹងមិនធ្ងន់ធ្ងរដូចពេលដែលពួកគេត្រូវបានផ្លាស់ប្តូរពីសាប់យូឡូន និងណាបថាលីដំបូងឡើយ ហើយកាន់តែរងទុក្ខវេទនាកាន់តែខ្លាំងនៅពេលពួកគេធ្វើដំណើរឆ្លងកាត់សមុទ្រ និងហួសពីទន្លេយ័រដាន់ក្នុងខេត្តកាលីឡេ។</w:t>
      </w:r>
    </w:p>
    <w:p/>
    <w:p>
      <w:r xmlns:w="http://schemas.openxmlformats.org/wordprocessingml/2006/main">
        <w:t xml:space="preserve">1. ពន្លឺរបស់ព្រះភ្លឺក្នុងគ្រាដ៏ងងឹតបំផុត។</w:t>
      </w:r>
    </w:p>
    <w:p/>
    <w:p>
      <w:r xmlns:w="http://schemas.openxmlformats.org/wordprocessingml/2006/main">
        <w:t xml:space="preserve">2. សេចក្តីស្រឡាញ់របស់ព្រះចំពោះរាស្ដ្រទ្រង់គឺគ្មានលក្ខខណ្ឌ</w:t>
      </w:r>
    </w:p>
    <w:p/>
    <w:p>
      <w:r xmlns:w="http://schemas.openxmlformats.org/wordprocessingml/2006/main">
        <w:t xml:space="preserve">១ អេសាយ ៤២:៦-៧ «យើង​ជា​ព្រះ​អម្ចាស់ យើង​បាន​ហៅ​អ្នក​ដោយ​សេចក្ដី​សុចរិត យើង​ក៏​នឹង​កាន់​ដៃ​អ្នក ហើយ​មើល​ថែ​អ្នក​ដែរ ហើយ​យើង​នឹង​តាំង​អ្នក​ជា​សម្ពន្ធមេត្រី​នឹង​ប្រជាជន ជា​ពន្លឺ​ដល់​អ្នក​រាល់​គ្នា។ ប្រជាជាតិនានាបើកភ្នែកខ្វាក់ ដើម្បីនាំអ្នកទោសចេញពីគុកងងឹត និងអ្នកដែលរស់នៅក្នុងភាពងងឹតចេញពីគុក។</w:t>
      </w:r>
    </w:p>
    <w:p/>
    <w:p>
      <w:r xmlns:w="http://schemas.openxmlformats.org/wordprocessingml/2006/main">
        <w:t xml:space="preserve">2. អេសាយ 43:2 “ពេល​អ្នក​ឆ្លង​កាត់​ទឹក នោះ​យើង​នឹង​នៅ​ជា​មួយ​នឹង​អ្នក ហើយ​តាម​រយៈ​ទន្លេ ទឹក​នោះ​នឹង​មិន​លិច​អ្នក​ឡើយ ពេល​ដែល​អ្នក​ដើរ​កាត់​ភ្លើង អ្នក​នឹង​មិន​ត្រូវ​ឆេះ ហើយ​ក៏​មិន​មាន​ភ្លើង​ឆេះ​អ្នក​ដែរ។ "</w:t>
      </w:r>
    </w:p>
    <w:p/>
    <w:p>
      <w:r xmlns:w="http://schemas.openxmlformats.org/wordprocessingml/2006/main">
        <w:t xml:space="preserve">អេសាយ 9:2 អស់​អ្នក​ដែល​ដើរ​ក្នុង​សេចក្ដី​ងងឹត​បាន​ឃើញ​ពន្លឺ​ដ៏​អស្ចារ្យ អស់​អ្នក​ដែល​រស់​នៅ​ក្នុង​ស្រុក​នៃ​ស្រមោល​នៃ​សេចក្ដី​ស្លាប់ នោះ​មាន​ពន្លឺ​ភ្លឺ​មក​លើ​គេ។</w:t>
      </w:r>
    </w:p>
    <w:p/>
    <w:p>
      <w:r xmlns:w="http://schemas.openxmlformats.org/wordprocessingml/2006/main">
        <w:t xml:space="preserve">ជន​ជាតិ​អ៊ីស្រាអែល​ដែល​រស់​នៅ​ក្នុង​ភាព​ងងឹត និង​អស់​សង្ឃឹម បាន​ឃើញ​ពន្លឺ​ដ៏​អស្ចារ្យ​ដែល​នាំ​មក​នូវ​សេចក្ដី​សង្ឃឹម និង​អំណរ។</w:t>
      </w:r>
    </w:p>
    <w:p/>
    <w:p>
      <w:r xmlns:w="http://schemas.openxmlformats.org/wordprocessingml/2006/main">
        <w:t xml:space="preserve">1. អំណាចនៃពន្លឺ: របៀបដែលពន្លឺរបស់ព្រះនាំមកនូវក្តីសង្ឃឹម និងសេចក្តីអំណរ</w:t>
      </w:r>
    </w:p>
    <w:p/>
    <w:p>
      <w:r xmlns:w="http://schemas.openxmlformats.org/wordprocessingml/2006/main">
        <w:t xml:space="preserve">2. ដើរក្នុងភាពងងឹត៖ យកឈ្នះលើការតស៊ូក្នុងជីវិតតាមរយៈជំនឿ</w:t>
      </w:r>
    </w:p>
    <w:p/>
    <w:p>
      <w:r xmlns:w="http://schemas.openxmlformats.org/wordprocessingml/2006/main">
        <w:t xml:space="preserve">1. ទំនុកតម្កើង 27:1 - ព្រះអម្ចាស់ជាពន្លឺ និងជាសេចក្តីសង្រ្គោះរបស់ខ្ញុំ។ តើខ្ញុំត្រូវខ្លាចអ្នកណា?</w:t>
      </w:r>
    </w:p>
    <w:p/>
    <w:p>
      <w:r xmlns:w="http://schemas.openxmlformats.org/wordprocessingml/2006/main">
        <w:t xml:space="preserve">២ យ៉ូហាន ៨:១២ - ព្រះយេស៊ូ​មាន​ព្រះបន្ទូល​ទៅ​គេ​ម្ដង​ទៀត​ថា៖ «ខ្ញុំ​ជា​ពន្លឺ​នៃ​លោកីយ៍។ អ្នក​ណា​តាម​ខ្ញុំ អ្នក​នោះ​នឹង​មិន​ដើរ​ក្នុង​សេចក្ដី​ងងឹត​ឡើយ តែ​នឹង​បាន​ពន្លឺ​នៃ​ជីវិត។</w:t>
      </w:r>
    </w:p>
    <w:p/>
    <w:p>
      <w:r xmlns:w="http://schemas.openxmlformats.org/wordprocessingml/2006/main">
        <w:t xml:space="preserve">អេសាយ 9:3 ទ្រង់​បាន​ចំរើន​ជាតិ​សាសន៍ ឥត​បាន​ចម្រើន​ឡើង​ឡើយ គេ​ត្រេក​អរ​នៅ​ចំពោះ​ទ្រង់ តាម​សេចក្តី​អំណរ​ក្នុង​រដូវ​ច្រូត​កាត់ ហើយ​ដូច​ជា​មនុស្ស​ត្រេក​អរ​ពេល​គេ​បែង​ចែក​ទ្រព្យ​សម្បត្តិ។</w:t>
      </w:r>
    </w:p>
    <w:p/>
    <w:p>
      <w:r xmlns:w="http://schemas.openxmlformats.org/wordprocessingml/2006/main">
        <w:t xml:space="preserve">ព្រះ​បាន​បង្កើន​ចំនួន​មនុស្ស ប៉ុន្តែ​មិន​មាន​ការ​កើន​ឡើង​ដែល​ត្រូវ​គ្នា​ក្នុង​សេចក្តី​អំណរ។ សេចក្តីអំណរគឺមានតែនៅពេលដែលព្រះមានវត្តមានប៉ុណ្ណោះ ហើយវាប្រៀបបាននឹងសេចក្តីអំណរនៃការច្រូតកាត់ និងសេចក្តីអំណរនៃការចែករំលែកនៅក្នុងទ្រព្យសម្បត្តិ។</w:t>
      </w:r>
    </w:p>
    <w:p/>
    <w:p>
      <w:r xmlns:w="http://schemas.openxmlformats.org/wordprocessingml/2006/main">
        <w:t xml:space="preserve">1. អំណរនៃការប្រមូលផល៖ ការឆ្លុះបញ្ចាំងលើអេសាយ ៩:៣</w:t>
      </w:r>
    </w:p>
    <w:p/>
    <w:p>
      <w:r xmlns:w="http://schemas.openxmlformats.org/wordprocessingml/2006/main">
        <w:t xml:space="preserve">2. សេចក្តីអំណរនៃព្រះអម្ចាស់: បទពិសោធន៍នៃវត្តមានរបស់ព្រះនៅក្នុងជីវិតរបស់យើង។</w:t>
      </w:r>
    </w:p>
    <w:p/>
    <w:p>
      <w:r xmlns:w="http://schemas.openxmlformats.org/wordprocessingml/2006/main">
        <w:t xml:space="preserve">1. យ៉ាកុប 1:2-3 - បងប្អូនប្រុសស្រីរបស់ខ្ញុំអើយ ចូរពិចារណាថាវាជាសេចក្តីអំណរដ៏បរិសុទ្ធ នៅពេលណាដែលអ្នកប្រឈមមុខនឹងការល្បងលជាច្រើនប្រភេទ ពីព្រោះអ្នកដឹងថា ការល្បងលជំនឿរបស់អ្នកបង្កើតឱ្យមានការតស៊ូ។</w:t>
      </w:r>
    </w:p>
    <w:p/>
    <w:p>
      <w:r xmlns:w="http://schemas.openxmlformats.org/wordprocessingml/2006/main">
        <w:t xml:space="preserve">3. រ៉ូម 15:13 - សូមអោយព្រះនៃក្តីសង្ឃឹមបំពេញអ្នកដោយសេចក្តីអំណរនិងសន្តិភាពទាំងអស់នៅពេលអ្នកទុកចិត្តលើទ្រង់ដូច្នេះអ្នកអាចមានសេចក្តីសង្ឃឹមពោរពេញដោយអំណាចនៃព្រះវិញ្ញាណបរិសុទ្ធ។</w:t>
      </w:r>
    </w:p>
    <w:p/>
    <w:p>
      <w:r xmlns:w="http://schemas.openxmlformats.org/wordprocessingml/2006/main">
        <w:t xml:space="preserve">អេសាយ 9:4 ដ្បិត​ទ្រង់​បាន​បំបាក់​នឹម​នៃ​បន្ទុក​របស់​ទ្រង់ និង​ដំបង​នៃ​ស្មា​របស់​ទ្រង់ ជា​ដំបង​នៃ​ការ​សង្កត់សង្កិន​ទ្រង់ ដូច​នៅ​ថ្ងៃ​នៃ​សាសន៍​ម៉ាឌាន​ដែរ។</w:t>
      </w:r>
    </w:p>
    <w:p/>
    <w:p>
      <w:r xmlns:w="http://schemas.openxmlformats.org/wordprocessingml/2006/main">
        <w:t xml:space="preserve">ព្រះបានរំដោះយើងពីបន្ទុក និងការសង្កត់សង្កិនរបស់យើង។</w:t>
      </w:r>
    </w:p>
    <w:p/>
    <w:p>
      <w:r xmlns:w="http://schemas.openxmlformats.org/wordprocessingml/2006/main">
        <w:t xml:space="preserve">1. "អំណាចនៃសេរីភាព: អ្វីដែលការរំដោះរបស់ព្រះមានន័យសម្រាប់អ៊ីស្រាអែល និងអ្វីដែលវាមានន័យសម្រាប់យើងសព្វថ្ងៃនេះ"</w:t>
      </w:r>
    </w:p>
    <w:p/>
    <w:p>
      <w:r xmlns:w="http://schemas.openxmlformats.org/wordprocessingml/2006/main">
        <w:t xml:space="preserve">2. "សេចក្តីអំណរនៃការរំដោះ: រីករាយក្នុងការបំបែកនឹមរបស់អ្នកជិះជាន់"</w:t>
      </w:r>
    </w:p>
    <w:p/>
    <w:p>
      <w:r xmlns:w="http://schemas.openxmlformats.org/wordprocessingml/2006/main">
        <w:t xml:space="preserve">១.និក្ខមនំ ៦:៦-៧ - «ដូច្នេះ ចូរ​ប្រាប់​ជន​ជាតិ​អ៊ីស្រា‌អែល​ថា យើង​ជា​ព្រះ‌អម្ចាស់ យើង​នឹង​នាំ​អ្នក​ចេញ​ពី​ក្រោម​នឹម​របស់​ជន‌ជាតិ​អេស៊ីប ហើយ​យើង​នឹង​រំដោះ​អ្នក​ចេញ​ពី​ខ្ញុំ​បម្រើ​របស់​ពួក​គេ ហើយ​យើង​នឹង​រំដោះ​អ្នក​រាល់​គ្នា​ឲ្យ​រួច​ពី​ការ​ធ្វើ​ជា​ខ្ញុំ​បម្រើ​របស់​ពួក​គេ។ សូម​ប្រោស​លោះ​អ្នក​ដោយ​ដៃ​ដែល​លាត​ចេញ និង​ដោយ​ការ​វិនិច្ឆ័យ​ដ៏​ខ្លាំង​ក្លា នោះ​យើង​នឹង​យក​អ្នក​ធ្វើ​ជា​ប្រជារាស្ត្រ​របស់​យើង ហើយ​យើង​នឹង​ធ្វើ​ជា​ព្រះ​របស់​អ្នក រួច​អ្នក​រាល់​គ្នា​នឹង​បាន​ដឹង​ថា យើង​ជា​ព្រះ‌អម្ចាស់ ជា​ព្រះ​របស់​អ្នក ដែល​បាន​នាំ​អ្នក​ចេញ​ពី​ក្រោម​នឹម។ ជនជាតិអេហ្ស៊ីប”។</w:t>
      </w:r>
    </w:p>
    <w:p/>
    <w:p>
      <w:r xmlns:w="http://schemas.openxmlformats.org/wordprocessingml/2006/main">
        <w:t xml:space="preserve">2. លូកា 1:68-69 - «ចូរ​លើក​តម្កើង​ព្រះអម្ចាស់ ជា​ព្រះ​នៃ​ជន​ជាតិ​អ៊ីស្រាអែល ព្រោះ​ព្រះអង្គ​បាន​យាង​មក​ឯ​ប្រជារាស្ត្រ​របស់​ព្រះអង្គ ហើយ​បាន​រំដោះ​ពួកគេ ហើយ​ព្រះអង្គ​បាន​លើក​ស្នែង​នៃ​សេចក្ដី​សង្គ្រោះ​សម្រាប់​យើង​ក្នុង​ដំណាក់​របស់​ព្រះបាទ​ដាវីឌ ជា​អ្នក​បម្រើ​របស់​ព្រះអង្គ។ "</w:t>
      </w:r>
    </w:p>
    <w:p/>
    <w:p>
      <w:r xmlns:w="http://schemas.openxmlformats.org/wordprocessingml/2006/main">
        <w:t xml:space="preserve">អេសាយ 9:5 ព្រោះ​គ្រប់​ការ​ប្រយុទ្ធ​របស់​អ្នក​ចម្បាំង​មាន​សំឡេង​ច្របូកច្របល់ ហើយ​សម្លៀក​បំពាក់​ក៏​ប្រឡាក់​ដោយ​ឈាម។ ប៉ុន្តែ នេះ​នឹង​ត្រូវ​ឆេះ​ដោយ​ភ្លើង។</w:t>
      </w:r>
    </w:p>
    <w:p/>
    <w:p>
      <w:r xmlns:w="http://schemas.openxmlformats.org/wordprocessingml/2006/main">
        <w:t xml:space="preserve">អេសាយ​បាន​ទាយ​ថា ការ​ប្រយុទ្ធ​នា​ពេល​អនាគត​របស់​អ្នក​ចម្បាំង​នឹង​ត្រូវ​ប្រយុទ្ធ​ដោយ​ភ្លើង និង​ភ្លើង ជាជាង​ដោយ​សំឡេង​ច្របូកច្របល់ ហើយ​សម្លៀក​បំពាក់​រមូរ​ដោយ​ឈាម។</w:t>
      </w:r>
    </w:p>
    <w:p/>
    <w:p>
      <w:r xmlns:w="http://schemas.openxmlformats.org/wordprocessingml/2006/main">
        <w:t xml:space="preserve">1. អំណាចនៃព្រះបន្ទូលរបស់ព្រះ៖ ការស្វែងយល់ អេសាយ ៩:៥</w:t>
      </w:r>
    </w:p>
    <w:p/>
    <w:p>
      <w:r xmlns:w="http://schemas.openxmlformats.org/wordprocessingml/2006/main">
        <w:t xml:space="preserve">2. ឥទ្ធិពលនៃទំនាយរបស់ព្រះ៖ ការយល់ដឹងអំពីសាររបស់អេសាយ ៩:៥</w:t>
      </w:r>
    </w:p>
    <w:p/>
    <w:p>
      <w:r xmlns:w="http://schemas.openxmlformats.org/wordprocessingml/2006/main">
        <w:t xml:space="preserve">1. យេរេមា 5:14 - ហេតុ​នេះ ព្រះ​ជា​អម្ចាស់​នៃ​ពិភព​ទាំង​មូល​មាន​ព្រះ​បន្ទូល​ថា ដោយ​ព្រោះ​អ្នក​រាល់​គ្នា​និយាយ​ពាក្យ​នេះ មើល យើង​នឹង​ធ្វើ​ឲ្យ​ពាក្យ​របស់​ខ្ញុំ​នៅ​ក្នុង​មាត់​របស់​អ្នក ហើយ​ប្រជាជន​នេះ​នឹង​ឆេះ ហើយ​វា​នឹង​លេប​ត្របាក់​ពួក​គេ»។</w:t>
      </w:r>
    </w:p>
    <w:p/>
    <w:p>
      <w:r xmlns:w="http://schemas.openxmlformats.org/wordprocessingml/2006/main">
        <w:t xml:space="preserve">2. អេភេសូរ 6:12-13 - «ដ្បិត​យើង​មិន​ច្បាំង​ទាស់​នឹង​សាច់​ឈាម​ទេ ប៉ុន្តែ​ទាស់​នឹង​អ្នក​ធំ ប្រឆាំង​នឹង​អំណាច ប្រឆាំង​នឹង​អ្នក​គ្រប់​គ្រង​នៃ​ភាព​ងងឹត​នៃ​ពិភព​លោក​នេះ ប្រឆាំង​នឹង​អំពើ​ទុច្ចរិត​ខាង​វិញ្ញាណ​នៅ​ស្ថាន​ខ្ពស់ ហេតុ​ដូច្នេះ​ហើយ​បាន​ជា​យក​គ្រឿង​សឹក​ទាំង​មូល​មក​ជូន​អ្នក​រាល់​គ្នា ពី​ព្រះ ដើម្បី​ឲ្យ​អ្នក​រាល់​គ្នា​អាច​ស៊ូទ្រាំ​បាន​ក្នុង​ថ្ងៃ​ដ៏​អាក្រក់ ហើយ​បាន​ធ្វើ​ទាំង​អស់​ដើម្បី​ឲ្យ​ឈរ​បាន»។</w:t>
      </w:r>
    </w:p>
    <w:p/>
    <w:p>
      <w:r xmlns:w="http://schemas.openxmlformats.org/wordprocessingml/2006/main">
        <w:t xml:space="preserve">អេសាយ 9:6 ដ្បិត​យើង​រាល់​គ្នា​បាន​កើត​មក កូន​ប្រុស​មួយ​នឹង​កើត​មក​ដល់​យើង ហើយ​រដ្ឋាភិបាល​នឹង​ស្ថិត​នៅ​លើ​ស្មា ហើយ​ព្រះនាម​របស់​ទ្រង់​នឹង​ត្រូវ​ហៅ​ថា​អស្ចារ្យ ជា​ទីប្រឹក្សា ព្រះ​ដ៏​មាន​ឫទ្ធានុភាព ព្រះ​វរបិតា​អស់​កល្ប​ជា​និច្ច ជា​ព្រះអង្គម្ចាស់​នៃ​សន្តិភាព។ .</w:t>
      </w:r>
    </w:p>
    <w:p/>
    <w:p>
      <w:r xmlns:w="http://schemas.openxmlformats.org/wordprocessingml/2006/main">
        <w:t xml:space="preserve">ហោរា​អេសាយ​និយាយ​អំពី​កូន​ដែល​នឹង​មាន​រដ្ឋាភិបាល​លើ​ស្មា​របស់​គាត់។ ព្រះនាមទ្រង់នឹងអស្ចារ្យ ជាទីប្រឹក្សា ព្រះដ៏មានព្រះចេស្ដា ព្រះវរបិតាដ៏អស់កល្បជានិច្ច និងព្រះអង្គម្ចាស់នៃសន្តិភាព។</w:t>
      </w:r>
    </w:p>
    <w:p/>
    <w:p>
      <w:r xmlns:w="http://schemas.openxmlformats.org/wordprocessingml/2006/main">
        <w:t xml:space="preserve">1. ការសន្យាដ៏អស្ចារ្យ: ការសន្យារបស់ព្រះនៃក្តីសង្ឃឹមនៅក្នុងព្រះគ្រីស្ទ</w:t>
      </w:r>
    </w:p>
    <w:p/>
    <w:p>
      <w:r xmlns:w="http://schemas.openxmlformats.org/wordprocessingml/2006/main">
        <w:t xml:space="preserve">2. ព្រះអង្គម្ចាស់នៃសន្តិភាព: ការស្វែងរកការសម្រាកនៅក្នុងសេចក្តីសន្យារបស់ព្រះ</w:t>
      </w:r>
    </w:p>
    <w:p/>
    <w:p>
      <w:r xmlns:w="http://schemas.openxmlformats.org/wordprocessingml/2006/main">
        <w:t xml:space="preserve">1. អេសាយ 11:1-5 - ពន្លកមួយនឹងចេញមកពីគល់របស់អ៊ីសាយ ហើយមែកពីឫសរបស់វានឹងបង្កើតផល។</w:t>
      </w:r>
    </w:p>
    <w:p/>
    <w:p>
      <w:r xmlns:w="http://schemas.openxmlformats.org/wordprocessingml/2006/main">
        <w:t xml:space="preserve">2. រ៉ូម 15:13 - សូមអោយព្រះនៃក្តីសង្ឃឹមបំពេញអ្នកដោយសេចក្តីអំណរនិងសន្តិភាពទាំងអស់ក្នុងការជឿដូច្នេះដោយអំណាចនៃព្រះវិញ្ញាណបរិសុទ្ធអ្នកអាចមានសេចក្តីសង្ឃឹមយ៉ាងបរិបូរណ៍។</w:t>
      </w:r>
    </w:p>
    <w:p/>
    <w:p>
      <w:r xmlns:w="http://schemas.openxmlformats.org/wordprocessingml/2006/main">
        <w:t xml:space="preserve">អេសាយ 9:7 ពី​ការ​កើន​ឡើង​នៃ​រដ្ឋាភិបាល​របស់​ទ្រង់ និង​សន្តិភាព​នឹង​គ្មាន​ទី​បញ្ចប់ នៅ​លើ​បល្ល័ង្ក​របស់​ព្រះបាទ​ដាវីឌ និង​លើ​នគរ​របស់​ទ្រង់ ដើម្បី​បញ្ជា ហើយ​នឹង​តាំង​ឡើង​ដោយ​ការ​វិនិច្ឆ័យ និង​ដោយ​យុត្តិធម៌ ចាប់​ពី​ពេល​នេះ​ត​ទៅ​ជា​រៀង​រហូត។ ព្រះ‌អម្ចាស់​នៃ​ពិភព​ទាំង​មូល​នឹង​ធ្វើ​ការ​នេះ ដោយ​ចិត្ត​ខ្នះខ្នែង។</w:t>
      </w:r>
    </w:p>
    <w:p/>
    <w:p>
      <w:r xmlns:w="http://schemas.openxmlformats.org/wordprocessingml/2006/main">
        <w:t xml:space="preserve">ព្រះ​នឹង​បង្កើន​រដ្ឋាភិបាល​របស់​ដាវីឌ និង​រាជាណាចក្រ​របស់​ទ្រង់​ឲ្យ​មាន​ភាព​យុត្តិធម៌ និង​សុចរិត​ជា​រៀង​រហូត។ ភាពខ្នះខ្នែងរបស់ព្រះអម្ចាស់នឹងសម្រេចបាន។</w:t>
      </w:r>
    </w:p>
    <w:p/>
    <w:p>
      <w:r xmlns:w="http://schemas.openxmlformats.org/wordprocessingml/2006/main">
        <w:t xml:space="preserve">1. ភាពស្មោះត្រង់មិនចេះចប់នៃព្រះ</w:t>
      </w:r>
    </w:p>
    <w:p/>
    <w:p>
      <w:r xmlns:w="http://schemas.openxmlformats.org/wordprocessingml/2006/main">
        <w:t xml:space="preserve">2. អំណាចនៃភាពខ្នះខ្នែងរបស់ព្រះអម្ចាស់</w:t>
      </w:r>
    </w:p>
    <w:p/>
    <w:p>
      <w:r xmlns:w="http://schemas.openxmlformats.org/wordprocessingml/2006/main">
        <w:t xml:space="preserve">1. រ៉ូម 2:5-10 - យុត្តិធម៍របស់ព្រះក្នុងការវិនិច្ឆ័យដោយសុចរិត</w:t>
      </w:r>
    </w:p>
    <w:p/>
    <w:p>
      <w:r xmlns:w="http://schemas.openxmlformats.org/wordprocessingml/2006/main">
        <w:t xml:space="preserve">ទំនុកតម្កើង 103:17-18 - ភាពស្មោះត្រង់របស់ព្រះអម្ចាស់ចំពោះសេចក្ដីសញ្ញា និងសេចក្ដីមេត្តាករុណារបស់ទ្រង់ដល់គ្រប់ជំនាន់។</w:t>
      </w:r>
    </w:p>
    <w:p/>
    <w:p>
      <w:r xmlns:w="http://schemas.openxmlformats.org/wordprocessingml/2006/main">
        <w:t xml:space="preserve">អេសាយ 9:8 ព្រះ‌អម្ចាស់​បាន​ចាត់​ព្រះ‌បន្ទូល​ទៅ​កាន់​យ៉ាកុប ហើយ​វា​បាន​បំភ្លឺ​មក​លើ​ជន‌ជាតិ​អ៊ីស្រា‌អែល។</w:t>
      </w:r>
    </w:p>
    <w:p/>
    <w:p>
      <w:r xmlns:w="http://schemas.openxmlformats.org/wordprocessingml/2006/main">
        <w:t xml:space="preserve">វគ្គ​នេះ​និយាយ​អំពី​ព្រះបន្ទូល​របស់​ព្រះ​ដែល​យាង​មក​ដល់​អ៊ីស្រាអែល ហើយ​នាំ​ពន្លឺ។</w:t>
      </w:r>
    </w:p>
    <w:p/>
    <w:p>
      <w:r xmlns:w="http://schemas.openxmlformats.org/wordprocessingml/2006/main">
        <w:t xml:space="preserve">១៖ ពន្លឺនៃព្រះបន្ទូលរបស់ព្រះ - អេសាយ ៩:៨</w:t>
      </w:r>
    </w:p>
    <w:p/>
    <w:p>
      <w:r xmlns:w="http://schemas.openxmlformats.org/wordprocessingml/2006/main">
        <w:t xml:space="preserve">២៖ សូម​ឲ្យ​ពន្លឺ​នៃ​ព្រះបន្ទូល​របស់​ព្រះ​បំភ្លឺ​ជីវិត​របស់​អ្នក—អេសាយ ៩:៨</w:t>
      </w:r>
    </w:p>
    <w:p/>
    <w:p>
      <w:r xmlns:w="http://schemas.openxmlformats.org/wordprocessingml/2006/main">
        <w:t xml:space="preserve">ទំនុកតម្កើង 119:105 - ពាក្យ​របស់​ព្រះអង្គ​ជា​ចង្កៀង​ដល់​ជើង​ទូលបង្គំ ហើយ​ជា​ពន្លឺ​បំភ្លឺ​ផ្លូវ​ទូលបង្គំ។</w:t>
      </w:r>
    </w:p>
    <w:p/>
    <w:p>
      <w:r xmlns:w="http://schemas.openxmlformats.org/wordprocessingml/2006/main">
        <w:t xml:space="preserve">២៖ យ៉ូហាន ១:៤-៥ - ក្នុង​ទ្រង់​ជា​ជីវិត ហើយ​ជីវិត​ជា​ពន្លឺ​នៃ​មនុស្ស។ ពន្លឺ​ភ្លឺ​ក្នុង​ភាព​ងងឹត ហើយ​ភាព​ងងឹត​មិន​បាន​ឈ្នះ​វា​ឡើយ។</w:t>
      </w:r>
    </w:p>
    <w:p/>
    <w:p>
      <w:r xmlns:w="http://schemas.openxmlformats.org/wordprocessingml/2006/main">
        <w:t xml:space="preserve">អេសាយ 9:9 ហើយ​ប្រជាជន​ទាំង​អស់​នឹង​ដឹង សូម្បី​តែ​អេប្រាអ៊ីម និង​អ្នក​ស្រុក​សាម៉ារី ដែល​និយាយ​ដោយ​មោទនភាព និង​ចិត្ត​រឹង​ប៉ឹង</w:t>
      </w:r>
    </w:p>
    <w:p/>
    <w:p>
      <w:r xmlns:w="http://schemas.openxmlformats.org/wordprocessingml/2006/main">
        <w:t xml:space="preserve">ជន​ជាតិ​អេប្រាអ៊ីម និង​ស្រុក​សាម៉ារី មាន​ចិត្ត​អំនួត ហើយ​អួត​ពី​ចិត្ត។</w:t>
      </w:r>
    </w:p>
    <w:p/>
    <w:p>
      <w:r xmlns:w="http://schemas.openxmlformats.org/wordprocessingml/2006/main">
        <w:t xml:space="preserve">1. អំនួត​ទៅ​មុន​ការ​ធ្លាក់​ចុះ - សុភាសិត ១៦:១៨</w:t>
      </w:r>
    </w:p>
    <w:p/>
    <w:p>
      <w:r xmlns:w="http://schemas.openxmlformats.org/wordprocessingml/2006/main">
        <w:t xml:space="preserve">2. ការបន្ទាបខ្លួន និងការអរសប្បាយនៅក្នុងព្រះអម្ចាស់ - យ៉ាកុប 4:6-10</w:t>
      </w:r>
    </w:p>
    <w:p/>
    <w:p>
      <w:r xmlns:w="http://schemas.openxmlformats.org/wordprocessingml/2006/main">
        <w:t xml:space="preserve">1. អេសាយ 5:21 - វេទនា​ដល់​អស់​អ្នក​ដែល​មាន​ប្រាជ្ញា​នៅ​ក្នុង​ភ្នែក​របស់​ខ្លួន ហើយ​មាន​ការ​ប្រុង​ប្រយ័ត្ន​ចំពោះ​មុខ​របស់​ខ្លួន!</w:t>
      </w:r>
    </w:p>
    <w:p/>
    <w:p>
      <w:r xmlns:w="http://schemas.openxmlformats.org/wordprocessingml/2006/main">
        <w:t xml:space="preserve">2. សុភាសិត 16:5 - អស់​អ្នក​ណា​ដែល​មាន​ចិត្ត​អំនួត នោះ​ជា​សេចក្តី​ស្អប់​ខ្ពើម​ចំពោះ​ព្រះ‌យេហូវ៉ា ទោះ​បី​ចាប់​ដៃ​គ្នា​យ៉ាង​ណា​ក៏​ដោយ ក៏​មិន​មាន​ទោស​ដែរ។</w:t>
      </w:r>
    </w:p>
    <w:p/>
    <w:p>
      <w:r xmlns:w="http://schemas.openxmlformats.org/wordprocessingml/2006/main">
        <w:t xml:space="preserve">អេសាយ 9:10 ឥដ្ឋ​រលំ​ទៅ​ហើយ ប៉ុន្តែ​យើង​នឹង​សង់​ដោយ​ថ្ម​ដែល​កាត់​ចេញ។</w:t>
      </w:r>
    </w:p>
    <w:p/>
    <w:p>
      <w:r xmlns:w="http://schemas.openxmlformats.org/wordprocessingml/2006/main">
        <w:t xml:space="preserve">មនុស្ស​នឹង​មិន​បាក់​ទឹក​ចិត្ត​នឹង​ការ​បាក់​បែក​ទេ ព្រោះ​ពួក​គេ​នឹង​សាង​សង់​ឡើង​វិញ​ដោយ​កម្លាំង​ខ្លាំង​ជាង។</w:t>
      </w:r>
    </w:p>
    <w:p/>
    <w:p>
      <w:r xmlns:w="http://schemas.openxmlformats.org/wordprocessingml/2006/main">
        <w:t xml:space="preserve">១៖ យើង​អាច​ជម្នះ​រាល់​ឧបសគ្គ​បាន​ប្រសិន​បើ​យើង​មាន​ឆន្ទៈ និង​ការ​តាំងចិត្ត​ក្នុង​ការ​សាងសង់​និង​ដាំ​ដើម​វិញ។</w:t>
      </w:r>
    </w:p>
    <w:p/>
    <w:p>
      <w:r xmlns:w="http://schemas.openxmlformats.org/wordprocessingml/2006/main">
        <w:t xml:space="preserve">២៖ យើង​អាច​ឡើង​លើស​ពី​ការ​លំបាក​ណា​មួយ​បាន​ប្រសិន​បើ​យើង​នៅ​តែ​ផ្ដោត​អារម្មណ៍​និង​ឆន្ទៈ​ខ្លាំង។</w:t>
      </w:r>
    </w:p>
    <w:p/>
    <w:p>
      <w:r xmlns:w="http://schemas.openxmlformats.org/wordprocessingml/2006/main">
        <w:t xml:space="preserve">១:២ កូរិនថូស ៤:៨-៩ «យើង​រាល់​គ្នា​មាន​ទុក្ខ​ព្រួយ​នៅ​គ្រប់​ទី​កន្លែង ប៉ុន្តែ​មិន​មាន​ទុក្ខ​ព្រួយ​ទេ យើង​មាន​ការ​ព្រួយ​បារម្ភ ប៉ុន្តែ​មិន​អស់​សង្ឃឹម​ទេ យើង​ត្រូវ​គេ​បៀតបៀន ប៉ុន្តែ​មិន​ត្រូវ​បោះ​បង់​ចោល​ឡើយ។</w:t>
      </w:r>
    </w:p>
    <w:p/>
    <w:p>
      <w:r xmlns:w="http://schemas.openxmlformats.org/wordprocessingml/2006/main">
        <w:t xml:space="preserve">2 យេរេមា 29:11 ព្រះ‌អម្ចាស់​មាន​ព្រះ‌បន្ទូល​ថា៖ «ព្រោះ​ខ្ញុំ​ស្គាល់​គំនិត​ដែល​ខ្ញុំ​គិត​ចំពោះ​អ្នក គឺ​ជា​ព្រះ‌បន្ទូល​នៃ​សេចក្ដី​សុខសាន្ត មិន​មែន​ជា​គំនិត​អាក្រក់ ដើម្បី​ឲ្យ​អ្នក​រាល់​គ្នា​មាន​ទី​បញ្ចប់»។</w:t>
      </w:r>
    </w:p>
    <w:p/>
    <w:p>
      <w:r xmlns:w="http://schemas.openxmlformats.org/wordprocessingml/2006/main">
        <w:t xml:space="preserve">អេសាយ 9:11 ដូច្នេះ ព្រះ‌អម្ចាស់​នឹង​តាំង​ខ្មាំង​សត្រូវ​របស់​រេស៊ីន ប្រឆាំង​នឹង​លោក ហើយ​ចូល​រួម​ជាមួយ​ខ្មាំង​សត្រូវ​របស់​ព្រះអង្គ។</w:t>
      </w:r>
    </w:p>
    <w:p/>
    <w:p>
      <w:r xmlns:w="http://schemas.openxmlformats.org/wordprocessingml/2006/main">
        <w:t xml:space="preserve">ព្រះអម្ចាស់​នឹង​ប្រឆាំង​នឹង​អ្នក​ដែល​ប្រឆាំង​នឹង​រេស៊ីន។</w:t>
      </w:r>
    </w:p>
    <w:p/>
    <w:p>
      <w:r xmlns:w="http://schemas.openxmlformats.org/wordprocessingml/2006/main">
        <w:t xml:space="preserve">១៖ ព្រះអម្ចាស់​នឹង​គង់​នៅ​ទី​នោះ​សម្រាប់​យើង​ជានិច្ច ក្នុង​គ្រា​លំបាក។</w:t>
      </w:r>
    </w:p>
    <w:p/>
    <w:p>
      <w:r xmlns:w="http://schemas.openxmlformats.org/wordprocessingml/2006/main">
        <w:t xml:space="preserve">២៖ យើង​ត្រូវ​តែ​គោរព​ប្រតិបត្តិ​ព្រះអម្ចាស់​ជានិច្ច ទោះ​ជា​ប្រឈម​មុខ​នឹង​សត្រូវ​របស់​យើង​ក៏ដោយ។</w:t>
      </w:r>
    </w:p>
    <w:p/>
    <w:p>
      <w:r xmlns:w="http://schemas.openxmlformats.org/wordprocessingml/2006/main">
        <w:t xml:space="preserve">១ អេសាយ ៤១:១០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២៖ ទំនុកតម្កើង ៤៦:១​-​៣ ព្រះ​ទ្រង់​ជា​ទី​ពឹង​ជ្រក និង​ជា​កម្លាំង​របស់​យើង ដែល​ជា​ជំនួយ​ក្នុង​ពេល​មាន​បញ្ហា។ ដូច្នេះ យើង​នឹង​មិន​ភ័យ​ខ្លាច ទោះ​បី​ផែនដី​បើក​ផ្លូវ ទោះ​ជា​ភ្នំ​ត្រូវ​រំកិល​ទៅ​ក្នុង​ចិត្ត​សមុទ្រ ទោះ​បី​ជា​ទឹក​របស់​វា​គ្រហឹម​ជា​ពពុះ​ក្ដី ទោះ​ជា​ភ្នំ​ញ័រ​ដោយ​ការ​ហើម​ក៏​ដោយ។</w:t>
      </w:r>
    </w:p>
    <w:p/>
    <w:p>
      <w:r xmlns:w="http://schemas.openxmlformats.org/wordprocessingml/2006/main">
        <w:t xml:space="preserve">អេសាយ 9:12 ជនជាតិ​ស៊ីរី​ពី​មុន និង​ជន​ជាតិ​ភីលីស្ទីន​នៅ​ពី​ក្រោយ។ ពួកគេនឹងលេបត្របាក់ជនជាតិអ៊ីស្រាអែលដោយមាត់។ ដោយ​សារ​ការ​ទាំង​នេះ​កំហឹង​របស់​គាត់​មិន​បាន​ងាក​ចេញ​ទេ ប៉ុន្តែ​ដៃ​របស់​គាត់​ត្រូវ​បាន​លាត​ចេញ​នៅ​ឡើយ។</w:t>
      </w:r>
    </w:p>
    <w:p/>
    <w:p>
      <w:r xmlns:w="http://schemas.openxmlformats.org/wordprocessingml/2006/main">
        <w:t xml:space="preserve">កំហឹង​របស់​ព្រះ​ប្រឆាំង​នឹង​ជន​ជាតិ​អ៊ីស្រាអែល​នៅ​តែ​មាន ទោះ​បី​មាន​ជន​ជាតិ​ស៊ីរី​នៅ​ពី​មុខ និង​ពួក​ភីលីស្ទីន​ដែល​នៅ​ពី​ក្រោយ​គេ​លេប​ត្របាក់​ពួក​គេ​ដោយ​ចំហ​មាត់​ក៏​ដោយ។</w:t>
      </w:r>
    </w:p>
    <w:p/>
    <w:p>
      <w:r xmlns:w="http://schemas.openxmlformats.org/wordprocessingml/2006/main">
        <w:t xml:space="preserve">1. ព្រះពិរោធ និងការវិនិច្ឆ័យមិនឈប់ឈរ</w:t>
      </w:r>
    </w:p>
    <w:p/>
    <w:p>
      <w:r xmlns:w="http://schemas.openxmlformats.org/wordprocessingml/2006/main">
        <w:t xml:space="preserve">2. គ្រោះថ្នាក់នៃការមិនស្តាប់សញ្ញាព្រមាន</w:t>
      </w:r>
    </w:p>
    <w:p/>
    <w:p>
      <w:r xmlns:w="http://schemas.openxmlformats.org/wordprocessingml/2006/main">
        <w:t xml:space="preserve">1. យេរេមា ៥:៩-១០ - តើខ្ញុំមិនទៅសួរសុខទុក្ខរបស់ទាំងនេះទេឬ? ព្រះអម្ចាស់ ​មាន​ព្រះបន្ទូល​ថា៖ «ព្រលឹង​ខ្ញុំ​នឹង​ត្រូវ​សងសឹក​នឹង​ប្រជាជាតិ​បែប​នេះ​ឬ? រឿងដ៏អស្ចារ្យ និងគួរឲ្យរន្ធត់មួយបានកើតឡើងនៅក្នុងទឹកដី។</w:t>
      </w:r>
    </w:p>
    <w:p/>
    <w:p>
      <w:r xmlns:w="http://schemas.openxmlformats.org/wordprocessingml/2006/main">
        <w:t xml:space="preserve">2. ហាបាគុក 1:5-6 - មើល​ចុះ អ្នក​រាល់​គ្នា​នៅ​ក្នុង​ចំណោម​សាសន៍​ដទៃ ចូរ​គោរព ហើយ​ងឿង‌ឆ្ងល់​យ៉ាង​អស្ចារ្យ ដ្បិត​យើង​នឹង​ធ្វើ​ការ​មួយ​នៅ​ជំនាន់​អ្នក ដែល​អ្នក​រាល់​គ្នា​មិន​ជឿ ទោះ​ជា​មាន​គេ​ប្រាប់​អ្នក​រាល់​គ្នា​ក៏​ដោយ។ ដ្បិត​មើល៍ ខ្ញុំ​លើក​ជនជាតិ​ខាល់ដេ ជា​ប្រជាជាតិ​ដ៏​ជូរចត់ និង​ប្រញាប់ប្រញាល់​ដែល​នឹង​ដើរ​ពាសពេញ​ផ្ទៃ​ដី ដើម្បី​កាន់កាប់​លំនៅឋាន​ដែល​មិន​មែន​ជា​របស់​ពួក​គេ។</w:t>
      </w:r>
    </w:p>
    <w:p/>
    <w:p>
      <w:r xmlns:w="http://schemas.openxmlformats.org/wordprocessingml/2006/main">
        <w:t xml:space="preserve">អេសាយ 9:13 ដ្បិត​ប្រជាជន​មិន​ងាក​មក​រក​អ្នក​ណា​ដែល​វាយ​គេ​ទេ ហើយ​ក៏​មិន​ស្វែង​រក​ព្រះ‌អម្ចាស់​នៃ​ពិភព​ទាំង​មូល​ដែរ។</w:t>
      </w:r>
    </w:p>
    <w:p/>
    <w:p>
      <w:r xmlns:w="http://schemas.openxmlformats.org/wordprocessingml/2006/main">
        <w:t xml:space="preserve">ជន​ជាតិ​អ៊ីស្រាអែល​មិន​បាន​ប្រែ​ចិត្ត ហើយ​បែរ​មក​រក​ព្រះ ហើយ​ក៏​មិន​បាន​ស្វែង​រក​ព្រះ​អម្ចាស់​ដែរ។</w:t>
      </w:r>
    </w:p>
    <w:p/>
    <w:p>
      <w:r xmlns:w="http://schemas.openxmlformats.org/wordprocessingml/2006/main">
        <w:t xml:space="preserve">1. ប្រែចិត្ត ហើយស្វែងរកព្រះអម្ចាស់៖ ការត្រាស់ហៅរបស់ព្រះឱ្យត្រលប់មកវិញ</w:t>
      </w:r>
    </w:p>
    <w:p/>
    <w:p>
      <w:r xmlns:w="http://schemas.openxmlformats.org/wordprocessingml/2006/main">
        <w:t xml:space="preserve">2. សេចក្តីស្រឡាញ់របស់ព្រះនៅកណ្តាលនៃទុក្ខលំបាក</w:t>
      </w:r>
    </w:p>
    <w:p/>
    <w:p>
      <w:r xmlns:w="http://schemas.openxmlformats.org/wordprocessingml/2006/main">
        <w:t xml:space="preserve">1. អេសាយ 55:6-7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២. លូកា ១៣:៣ ទេ ខ្ញុំប្រាប់អ្នករាល់គ្នា។ ប៉ុន្តែ​ប្រសិន​បើ​អ្នក​មិន​ប្រែ​ចិត្ត អ្នក​ទាំង​អស់​គ្នា​ក៏​នឹង​ត្រូវ​វិនាស​ដែរ។</w:t>
      </w:r>
    </w:p>
    <w:p/>
    <w:p>
      <w:r xmlns:w="http://schemas.openxmlformats.org/wordprocessingml/2006/main">
        <w:t xml:space="preserve">អេសាយ 9:14 ដូច្នេះ ព្រះ‌អម្ចាស់​នឹង​កាត់​ក្បាល កន្ទុយ មែក និង​មែក​ចេញ​ពី​ជន‌ជាតិ​អ៊ីស្រា‌អែល ក្នុង​ថ្ងៃ​មួយ។</w:t>
      </w:r>
    </w:p>
    <w:p/>
    <w:p>
      <w:r xmlns:w="http://schemas.openxmlformats.org/wordprocessingml/2006/main">
        <w:t xml:space="preserve">ព្រះអម្ចាស់​នឹង​ដាក់​ទោស​ជន​ជាតិ​អ៊ីស្រាអែល ដោយ​ដក​មេ​ដឹក​នាំ និង​ប្រជាជន​របស់​ខ្លួន​ចេញ​ក្នុង​ថ្ងៃ​មួយ។</w:t>
      </w:r>
    </w:p>
    <w:p/>
    <w:p>
      <w:r xmlns:w="http://schemas.openxmlformats.org/wordprocessingml/2006/main">
        <w:t xml:space="preserve">1. ព្រះអម្ចាស់គឺយុត្តិធម៌ ហើយការវិនិច្ឆ័យរបស់ទ្រង់ប្រាកដ</w:t>
      </w:r>
    </w:p>
    <w:p/>
    <w:p>
      <w:r xmlns:w="http://schemas.openxmlformats.org/wordprocessingml/2006/main">
        <w:t xml:space="preserve">2. ផលនៃថ្ងៃមួយសម្រាប់អំពើបាបអស់មួយជីវិត</w:t>
      </w:r>
    </w:p>
    <w:p/>
    <w:p>
      <w:r xmlns:w="http://schemas.openxmlformats.org/wordprocessingml/2006/main">
        <w:t xml:space="preserve">1. រ៉ូម 2:5-11 - ការជំនុំជំរះដ៏សុចរិតរបស់ព្រះ</w:t>
      </w:r>
    </w:p>
    <w:p/>
    <w:p>
      <w:r xmlns:w="http://schemas.openxmlformats.org/wordprocessingml/2006/main">
        <w:t xml:space="preserve">2. អេសេគាល 18:20 - ព្រលឹងដែលធ្វើបាបនឹងត្រូវស្លាប់</w:t>
      </w:r>
    </w:p>
    <w:p/>
    <w:p>
      <w:r xmlns:w="http://schemas.openxmlformats.org/wordprocessingml/2006/main">
        <w:t xml:space="preserve">អេសាយ 9:15 ទ្រង់​ជា​ព្រះ​ដែល​មាន​ព្រះ​ជន្ម​ពី​បុរាណ ហើយ​គួរ​ឲ្យ​គោរព គឺ​ទ្រង់​ជា​ប្រមុខ។ ហើយ​ហោរា​ដែល​បង្រៀន​កុហក គឺ​ជា​កន្ទុយ។</w:t>
      </w:r>
    </w:p>
    <w:p/>
    <w:p>
      <w:r xmlns:w="http://schemas.openxmlformats.org/wordprocessingml/2006/main">
        <w:t xml:space="preserve">បុរាណ និង​កិត្តិយស​ជា​អ្នក​ដឹក​នាំ ចំណែក​អ្នក​បង្រៀន​កុហក​គឺ​ជា​អ្នក​ដើរ​តាម។</w:t>
      </w:r>
    </w:p>
    <w:p/>
    <w:p>
      <w:r xmlns:w="http://schemas.openxmlformats.org/wordprocessingml/2006/main">
        <w:t xml:space="preserve">1. ការធ្វើតាមសេចក្តីពិតរបស់ព្រះ - របៀបយល់ត្រូវពីខុស</w:t>
      </w:r>
    </w:p>
    <w:p/>
    <w:p>
      <w:r xmlns:w="http://schemas.openxmlformats.org/wordprocessingml/2006/main">
        <w:t xml:space="preserve">2. អំណាចនៃភាពជាអ្នកដឹកនាំប្រកបដោយកិត្តិយស - របៀបដឹកនាំដោយសុចរិតភាព</w:t>
      </w:r>
    </w:p>
    <w:p/>
    <w:p>
      <w:r xmlns:w="http://schemas.openxmlformats.org/wordprocessingml/2006/main">
        <w:t xml:space="preserve">1. សុភាសិត 12:17 - អ្នក​ណា​ដែល​និយាយ​ការ​ពិត​និយាយ​អ្វី​ដែល​ត្រឹម​ត្រូវ ប៉ុន្តែ​សាក្សី​មិន​ពិត បោក​បញ្ឆោត។</w:t>
      </w:r>
    </w:p>
    <w:p/>
    <w:p>
      <w:r xmlns:w="http://schemas.openxmlformats.org/wordprocessingml/2006/main">
        <w:t xml:space="preserve">2. សុភាសិត 14:25 - សាក្សី​ស្មោះ​ត្រង់​បាន​សង្គ្រោះ​ជីវិត ប៉ុន្តែ​សាក្សី​មិន​ពិត​គឺ​បោក​បញ្ឆោត។</w:t>
      </w:r>
    </w:p>
    <w:p/>
    <w:p>
      <w:r xmlns:w="http://schemas.openxmlformats.org/wordprocessingml/2006/main">
        <w:t xml:space="preserve">អេសាយ 9:16 ដ្បិត​មេ​ដឹក​នាំ​ប្រជាជន​នេះ​ធ្វើ​ឲ្យ​គេ​ធ្វើ​ខុស។ ហើយអ្នកដែលដឹកនាំពួកគេត្រូវបំផ្លាញចោល។</w:t>
      </w:r>
    </w:p>
    <w:p/>
    <w:p>
      <w:r xmlns:w="http://schemas.openxmlformats.org/wordprocessingml/2006/main">
        <w:t xml:space="preserve">មេដឹកនាំនាំប្រជាជនរបស់ពួកគេឱ្យវង្វេង ដែលនាំឱ្យមានការបំផ្លិចបំផ្លាញ។</w:t>
      </w:r>
    </w:p>
    <w:p/>
    <w:p>
      <w:r xmlns:w="http://schemas.openxmlformats.org/wordprocessingml/2006/main">
        <w:t xml:space="preserve">1. គ្រោះថ្នាក់នៃការដើរតាមអ្នកដឹកនាំខុស</w:t>
      </w:r>
    </w:p>
    <w:p/>
    <w:p>
      <w:r xmlns:w="http://schemas.openxmlformats.org/wordprocessingml/2006/main">
        <w:t xml:space="preserve">2. ផលវិបាកនៃការធ្វើតាមការណែនាំមិនពិត</w:t>
      </w:r>
    </w:p>
    <w:p/>
    <w:p>
      <w:r xmlns:w="http://schemas.openxmlformats.org/wordprocessingml/2006/main">
        <w:t xml:space="preserve">1. សុភាសិត 11:14 - ទីណាដែលគ្មានឱវាទ នោះមនុស្សត្រូវដួល ប៉ុន្តែនៅក្នុងទីប្រឹក្សាដ៏ច្រើន នោះមានសុវត្ថិភាព។</w:t>
      </w:r>
    </w:p>
    <w:p/>
    <w:p>
      <w:r xmlns:w="http://schemas.openxmlformats.org/wordprocessingml/2006/main">
        <w:t xml:space="preserve">2. ម៉ាថាយ 15:14 - ទុកឱ្យពួកគេនៅម្នាក់ឯង៖ ពួកគេជាអ្នកដឹកនាំមនុស្សខ្វាក់។ ហើយ​បើ​មនុស្ស​ខ្វាក់​ដឹក​នាំ​មនុស្ស​ខ្វាក់​ទាំង​ពីរ​នឹង​ធ្លាក់​ទៅ​ក្នុង​ប្រឡាយ។</w:t>
      </w:r>
    </w:p>
    <w:p/>
    <w:p>
      <w:r xmlns:w="http://schemas.openxmlformats.org/wordprocessingml/2006/main">
        <w:t xml:space="preserve">អេសាយ 9:17 ដូច្នេះ ព្រះ‌អម្ចាស់​នឹង​មិន​មាន​សេចក្តី​អំណរ​ចំពោះ​កំលោះ​របស់​គេ ហើយ​ក៏​មិន​អាណិត​អាសូរ​ដល់​ក្មេង​កំព្រា និង​ស្ត្រី​មេម៉ាយ​ដែរ ដ្បិត​គ្រប់​គ្នា​សុទ្ធ​តែ​ជា​មនុស្ស​ពុត​ត្បុត និង​ជា​មនុស្ស​ប្រព្រឹត្ត​អាក្រក់ ហើយ​គ្រប់​មាត់​និយាយ​ពាក្យ​ល្ងីល្ងើ។ ដោយ​សារ​ការ​ទាំង​នេះ​កំហឹង​របស់​គាត់​មិន​បាន​ងាក​ចេញ​ទេ ប៉ុន្តែ​ដៃ​របស់​គាត់​ត្រូវ​បាន​លាត​ចេញ​នៅ​ឡើយ។</w:t>
      </w:r>
    </w:p>
    <w:p/>
    <w:p>
      <w:r xmlns:w="http://schemas.openxmlformats.org/wordprocessingml/2006/main">
        <w:t xml:space="preserve">ព្រះអម្ចាស់​នឹង​មិន​អាណិត​អាសូរ​ដល់​អស់​អ្នក​ដែល​គ្មាន​ឪពុក និង​ស្ត្រី​មេម៉ាយ​ឡើយ ព្រោះ​ពួក​គេ​ជា​មនុស្ស​លាក់​ពុត និង​មនុស្ស​ប្រព្រឹត្ត​អាក្រក់ ហើយ​និយាយ​ដោយ​ល្ងង់។ ទោះ​បី​ជា​យ៉ាង​នេះ​ក្ដី ព្រះ​ពិរោធ​របស់​ព្រះ​អម្ចាស់​មិន​បាន​ស្ងប់​ទេ ហើយ​ព្រះហស្ដ​របស់​ព្រះអង្គ​នៅ​តែ​លាត​ចេញ។</w:t>
      </w:r>
    </w:p>
    <w:p/>
    <w:p>
      <w:r xmlns:w="http://schemas.openxmlformats.org/wordprocessingml/2006/main">
        <w:t xml:space="preserve">1. ព្រះមានព្រះហឫទ័យមេត្តាករុណា និងយុត្តិធម៌</w:t>
      </w:r>
    </w:p>
    <w:p/>
    <w:p>
      <w:r xmlns:w="http://schemas.openxmlformats.org/wordprocessingml/2006/main">
        <w:t xml:space="preserve">2. ទាំងអស់បានប្រព្រឹត្តអំពើបាប និងធ្លាក់ចុះពីសិរីល្អរបស់ព្រះ</w:t>
      </w:r>
    </w:p>
    <w:p/>
    <w:p>
      <w:r xmlns:w="http://schemas.openxmlformats.org/wordprocessingml/2006/main">
        <w:t xml:space="preserve">1. ទំនុកតម្កើង 145:8 - ព្រះអម្ចាស់មានព្រះហឫទ័យមេត្តាករុណា ពោពេញទៅដោយមេត្ដាករុណា។ យឺតក្នុងការខឹង និងមានសេចក្ដីមេត្តាករុណាដ៏អស្ចារ្យ។</w:t>
      </w:r>
    </w:p>
    <w:p/>
    <w:p>
      <w:r xmlns:w="http://schemas.openxmlformats.org/wordprocessingml/2006/main">
        <w:t xml:space="preserve">2. រ៉ូម 3:23 - មនុស្ស​គ្រប់​គ្នា​បាន​ប្រព្រឹត្ត​អំពើ​បាប ហើយ​ខ្វះ​សិរី​រុងរឿង​របស់​ព្រះ។</w:t>
      </w:r>
    </w:p>
    <w:p/>
    <w:p>
      <w:r xmlns:w="http://schemas.openxmlformats.org/wordprocessingml/2006/main">
        <w:t xml:space="preserve">អេសាយ 9:18 ដ្បិត​អំពើ​ទុច្ចរិត​បាន​ឆេះ​ដូច​ភ្លើង វា​នឹង​លេប​ត្របាក់​បន្លា និង​បន្លា ហើយ​នឹង​ឆេះ​នៅ​ក្នុង​ព្រៃ​ក្រាស់ ហើយ​នឹង​ឡើង​លើ​ដូច​ជា​ផ្សែង​ហុយ​ឡើង។</w:t>
      </w:r>
    </w:p>
    <w:p/>
    <w:p>
      <w:r xmlns:w="http://schemas.openxmlformats.org/wordprocessingml/2006/main">
        <w:t xml:space="preserve">អំពើ​អាក្រក់​ប្រៀប​បាន​នឹង​ភ្លើង​ឆេះ លេប​ត្របាក់​បន្លា ហើយ​ឡើង​ក្នុង​ព្រៃ​ដូច​ជា​ផ្សែង។</w:t>
      </w:r>
    </w:p>
    <w:p/>
    <w:p>
      <w:r xmlns:w="http://schemas.openxmlformats.org/wordprocessingml/2006/main">
        <w:t xml:space="preserve">1. គ្រោះថ្នាក់នៃអំពើអាក្រក់ និងតម្រូវការសម្រាប់ការគ្រប់គ្រងខ្លួនឯង</w:t>
      </w:r>
    </w:p>
    <w:p/>
    <w:p>
      <w:r xmlns:w="http://schemas.openxmlformats.org/wordprocessingml/2006/main">
        <w:t xml:space="preserve">2. វិន័យរបស់ព្រះអម្ចាស់ និងផលនៃអំពើបាប</w:t>
      </w:r>
    </w:p>
    <w:p/>
    <w:p>
      <w:r xmlns:w="http://schemas.openxmlformats.org/wordprocessingml/2006/main">
        <w:t xml:space="preserve">1. សុភាសិត 16:32 - អ្នក​ណា​ដែល​ឆាប់​ខឹង នោះ​ប្រសើរ​ជាង​អ្នក​ខ្លាំង​ពូកែ។ ហើយ​អ្នក​ណា​ដែល​គ្រប់​គ្រង​វិញ្ញាណ​របស់​ខ្លួន ជាង​អ្នក​ដែល​ដណ្តើម​យក​ទីក្រុង​មួយ​ទៅ​ទៀត។</w:t>
      </w:r>
    </w:p>
    <w:p/>
    <w:p>
      <w:r xmlns:w="http://schemas.openxmlformats.org/wordprocessingml/2006/main">
        <w:t xml:space="preserve">2. កាឡាទី 5:19-21 - ឥឡូវ​នេះ​ការ​ប្រព្រឹត្ត​នៃ​សាច់​ឈាម​គឺ​ជា​ភស្តុតាង​: អំពើ​អសីលធម៌​ខាង​ផ្លូវ​ភេទ​, ភាព​មិន​បរិសុទ្ធ​, ត្រេកត្រអាល, ការ​ថ្វាយ​បង្គំ​រូប​ព្រះ, អាបធ្មប់, សត្រូវ, ជម្លោះ, ច្រណែន, សម​នៃ​កំហឹង, ការ​ប្រជែង, ការ​បែកបាក់​គ្នា, ការ​ច្រណែន, ការ​ស្រវឹង, orgies និងអ្វីៗដូចនោះ។ ខ្ញុំ​សូម​ដាស់តឿន​អ្នក​រាល់​គ្នា ដូច​ខ្ញុំ​បាន​ព្រមាន​អ្នក​ពី​មុន​ថា អស់​អ្នក​ដែល​ប្រព្រឹត្ត​បែប​នេះ នឹង​មិន​ទទួល​រាជាណាចក្រ​របស់​ព្រះ​ជា​មត៌ក​ឡើយ។</w:t>
      </w:r>
    </w:p>
    <w:p/>
    <w:p>
      <w:r xmlns:w="http://schemas.openxmlformats.org/wordprocessingml/2006/main">
        <w:t xml:space="preserve">អេសាយ 9:19 ដោយ​ព្រះ‌ពិរោធ​នៃ​ព្រះ‌អម្ចាស់​នៃ​ពិភព​ទាំង​មូល នោះ​ស្រុក​ត្រូវ​ងងឹត ហើយ​ប្រជាជន​នឹង​បាន​ដូច​ជា​ភ្លើង​គ្មាន​អ្នក​ណា​ទុក​ឲ្យ​បង​ប្អូន​របស់​ខ្លួន​ឡើយ។</w:t>
      </w:r>
    </w:p>
    <w:p/>
    <w:p>
      <w:r xmlns:w="http://schemas.openxmlformats.org/wordprocessingml/2006/main">
        <w:t xml:space="preserve">ព្រះ​ពិរោធ​របស់​ព្រះ‌អម្ចាស់​បាន​ធ្វើ​ឲ្យ​ស្រុក​ត្រូវ​ងងឹត ហើយ​មនុស្ស​ក៏​ក្លាយ​ទៅ​ជា​ដូច​ជា​ភ្លើង​ឆេះ ដោយ​គ្មាន​អ្នក​ណា​ទុក​អ្វី​ផ្សេង​ឡើយ។</w:t>
      </w:r>
    </w:p>
    <w:p/>
    <w:p>
      <w:r xmlns:w="http://schemas.openxmlformats.org/wordprocessingml/2006/main">
        <w:t xml:space="preserve">1. ផលវិបាកនៃការមិនស្តាប់បង្គាប់៖ ការយល់ដឹង អេសាយ ៩:១៩</w:t>
      </w:r>
    </w:p>
    <w:p/>
    <w:p>
      <w:r xmlns:w="http://schemas.openxmlformats.org/wordprocessingml/2006/main">
        <w:t xml:space="preserve">2. អំណាចនៃការអភ័យទោស: ការរៀនពីអេសាយ 9:19</w:t>
      </w:r>
    </w:p>
    <w:p/>
    <w:p>
      <w:r xmlns:w="http://schemas.openxmlformats.org/wordprocessingml/2006/main">
        <w:t xml:space="preserve">1. រ៉ូម 3:23-24 - ព្រោះមនុស្សទាំងអស់បានប្រព្រឹត្តអំពើបាប ហើយខ្វះសិរីរុងរឿងរបស់ព្រះជាម្ចាស់ ហើយត្រូវបានរាប់ជាសុចរិតដោយសេរី ដោយសារព្រះគុណរបស់ព្រះអង្គ តាមរយៈការប្រោសលោះដែលមកដោយព្រះគ្រីស្ទយេស៊ូវ។</w:t>
      </w:r>
    </w:p>
    <w:p/>
    <w:p>
      <w:r xmlns:w="http://schemas.openxmlformats.org/wordprocessingml/2006/main">
        <w:t xml:space="preserve">2. អេភេសូរ 2:4-5 - ប៉ុន្តែដោយសារសេចក្តីស្រឡាញ់ដ៏ធំធេងរបស់ទ្រង់ចំពោះយើង ព្រះជាម្ចាស់ដែលសម្បូរទៅដោយសេចក្តីមេត្តាករុណា ទ្រង់បានប្រោសឱ្យយើងរស់ជាមួយនឹងព្រះគ្រីស្ទ សូម្បីតែពេលដែលយើងស្លាប់ដោយការរំលងក៏ដោយ ក៏ទ្រង់បានសង្រ្គោះដោយព្រះគុណ។</w:t>
      </w:r>
    </w:p>
    <w:p/>
    <w:p>
      <w:r xmlns:w="http://schemas.openxmlformats.org/wordprocessingml/2006/main">
        <w:t xml:space="preserve">អេសាយ 9:20 គាត់​នឹង​ចាប់​ដៃ​ស្ដាំ ហើយ​ឃ្លាន។ ហើយ​គាត់​នឹង​បរិភោគ​នៅ​ខាង​ឆ្វេង ហើយ​គេ​នឹង​មិន​ឆ្អែត​ឡើយ គេ​នឹង​ស៊ី​សាច់​ដៃ​របស់​ខ្លួន​គ្រប់ៗ​គ្នា។</w:t>
      </w:r>
    </w:p>
    <w:p/>
    <w:p>
      <w:r xmlns:w="http://schemas.openxmlformats.org/wordprocessingml/2006/main">
        <w:t xml:space="preserve">មនុស្ស​នឹង​រង​គ្រោះ​ទុរ្ភិក្ស ហើយ​នឹង​ងាក​ទៅ​រក​ការ​ស៊ីសាច់​ដើម្បី​រស់។</w:t>
      </w:r>
    </w:p>
    <w:p/>
    <w:p>
      <w:r xmlns:w="http://schemas.openxmlformats.org/wordprocessingml/2006/main">
        <w:t xml:space="preserve">1. តម្រូវការខាងរូបកាយរបស់យើង និងការផ្គត់ផ្គង់របស់ព្រះ</w:t>
      </w:r>
    </w:p>
    <w:p/>
    <w:p>
      <w:r xmlns:w="http://schemas.openxmlformats.org/wordprocessingml/2006/main">
        <w:t xml:space="preserve">2. ផលវិបាកនៃការបះបោរ</w:t>
      </w:r>
    </w:p>
    <w:p/>
    <w:p>
      <w:r xmlns:w="http://schemas.openxmlformats.org/wordprocessingml/2006/main">
        <w:t xml:space="preserve">១. អេសាយ ១០:៣, តើ​អ្នក​នឹង​ធ្វើ​អ្វី​នៅ​ថ្ងៃ​នៃ​ការ​ដាក់​ទោស ក្នុង​ការ​បំផ្លាញ​ដែល​នឹង​មក​ពី​ចម្ងាយ? តើ​អ្នក​នឹង​រត់​ទៅ​រក​នរណា ហើយ​អ្នក​នឹង​ទុក​ទ្រព្យ​សម្បត្តិ​របស់​អ្នក​ទៅ​ណា?</w:t>
      </w:r>
    </w:p>
    <w:p/>
    <w:p>
      <w:r xmlns:w="http://schemas.openxmlformats.org/wordprocessingml/2006/main">
        <w:t xml:space="preserve">2. យេរេមា 5:3 ឱ​ព្រះ‌អម្ចាស់​អើយ តើ​ព្រះ‌នេត្រ​ទ្រង់​មិន​ស្វែង​រក​សេចក្ដី​ពិត​ឬ? អ្នក​បាន​វាយ​ពួក​គេ ប៉ុន្តែ​ពួក​គេ​មិន​មាន​អារម្មណ៍​ឈឺ​ចាប់​ឡើយ។ អ្នក​បាន​ស៊ី​អស់​ហើយ ប៉ុន្តែ​ពួក​គេ​បដិសេធ​មិន​ទទួល​យក​ការ​កែ​តម្រូវ។ ពួក​គេ​ធ្វើ​មុខ​រឹង​ជាង​ថ្ម។ ពួកគេបានបដិសេធមិនព្រមប្រែចិត្ត។</w:t>
      </w:r>
    </w:p>
    <w:p/>
    <w:p>
      <w:r xmlns:w="http://schemas.openxmlformats.org/wordprocessingml/2006/main">
        <w:t xml:space="preserve">អេសាយ 9:21 ម៉ាណាសេ អេប្រាអ៊ីម អេប្រាអ៊ីម ម៉ាណាសេ ពួកគេនឹងរួមគ្នាប្រឆាំងនឹងយូដា។ ដោយ​សារ​ការ​ទាំង​នេះ​កំហឹង​របស់​គាត់​មិន​បាន​ងាក​ចេញ​ទេ ប៉ុន្តែ​ដៃ​របស់​គាត់​ត្រូវ​បាន​លាត​ចេញ​នៅ​ឡើយ។</w:t>
      </w:r>
    </w:p>
    <w:p/>
    <w:p>
      <w:r xmlns:w="http://schemas.openxmlformats.org/wordprocessingml/2006/main">
        <w:t xml:space="preserve">កំហឹង​របស់​ព្រះ​មិន​ត្រូវ​បាន​ងាក​ចេញ​ទេ ហើយ​ព្រះហស្ត​របស់​ទ្រង់​នៅ​តែ​លាត​ចេញ។</w:t>
      </w:r>
    </w:p>
    <w:p/>
    <w:p>
      <w:r xmlns:w="http://schemas.openxmlformats.org/wordprocessingml/2006/main">
        <w:t xml:space="preserve">១៖ យើងត្រូវតែងាកទៅរកព្រះ ដើម្បីរៀនពីរបៀបដើម្បីផ្សះផ្សាជាមួយទ្រង់ ហើយត្រូវបានស្ដារឡើងវិញនូវការពេញចិត្តរបស់ទ្រង់។</w:t>
      </w:r>
    </w:p>
    <w:p/>
    <w:p>
      <w:r xmlns:w="http://schemas.openxmlformats.org/wordprocessingml/2006/main">
        <w:t xml:space="preserve">២៖ យើងត្រូវតែមានឆន្ទៈអភ័យទោស និងស្វែងរកការអភ័យទោសពីអ្នកដែលបានធ្វើខុសលើយើង ដើម្បីបានផ្សះផ្សាជាមួយព្រះ។</w:t>
      </w:r>
    </w:p>
    <w:p/>
    <w:p>
      <w:r xmlns:w="http://schemas.openxmlformats.org/wordprocessingml/2006/main">
        <w:t xml:space="preserve">១៖ អេសាយ ៥៥:៦-៧ ចូរ​ស្វែង​រក​ព្រះ​អម្ចាស់ ខណៈ​ដែល​ទ្រង់​អាច​នឹង​ត្រូវ​បាន​រក​ឃើញ;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ម៉ាថាយ 6:14-15 ដ្បិត​បើ​អ្នក​អត់ទោស​ឲ្យ​អ្នក​ដទៃ នោះ​ព្រះវរបិតា​របស់​អ្នក​ដែល​គង់​នៅ​ស្ថានសួគ៌​នឹង​អត់ទោស​ឲ្យ​អ្នក​ដែរ ប៉ុន្តែ​បើ​អ្នក​មិន​អត់ទោស​ឲ្យ​អ្នក​ដទៃ​ទេ នោះ​ព្រះវរបិតា​ក៏​មិន​អត់ទោស​ឲ្យ​អ្នក​រាល់​គ្នា​ដែរ។</w:t>
      </w:r>
    </w:p>
    <w:p/>
    <w:p>
      <w:r xmlns:w="http://schemas.openxmlformats.org/wordprocessingml/2006/main">
        <w:t xml:space="preserve">អេសាយ ជំពូកទី 10 បន្តនិយាយអំពីប្រធានបទនៃការជំនុំជំរះ និងការស្ដារឡើងវិញ ដោយផ្តោតលើការដាក់ទណ្ឌកម្មរបស់ព្រះលើជនជាតិអាសស៊ើរចំពោះការក្រអឺតក្រទម និងការជិះជាន់របស់ពួកគេ ក៏ដូចជាការសន្យារបស់ទ្រង់ក្នុងការរំដោះអ៊ីស្រាអែលពីសត្រូវរបស់ពួកគេ។</w:t>
      </w:r>
    </w:p>
    <w:p/>
    <w:p>
      <w:r xmlns:w="http://schemas.openxmlformats.org/wordprocessingml/2006/main">
        <w:t xml:space="preserve">កថាខណ្ឌទី១៖ ជំពូកចាប់ផ្តើមដោយការព្រមានប្រឆាំងនឹងអ្នកទាំងឡាយណាដែលអនុវត្តច្បាប់អយុត្តិធម៌ និងក្រឹត្យដែលគៀបសង្កត់។ ព្រះ​បាន​ប្រកាស​ថា ទ្រង់​នឹង​នាំ​មក​នូវ​ការ​កាត់​ទោស​ដល់​សាសន៍​អាស្ស៊ីរី ដែល​ទ្រង់​បាន​ប្រើ​ជា​ឧបករណ៍​នៃ​សេចក្តី​ក្រោធ​របស់​ទ្រង់ ប៉ុន្តែ​ទ្រង់​ប្រព្រឹត្ត​ដោយ​អំនួត (អេសាយ ១០:១-៤)។</w:t>
      </w:r>
    </w:p>
    <w:p/>
    <w:p>
      <w:r xmlns:w="http://schemas.openxmlformats.org/wordprocessingml/2006/main">
        <w:t xml:space="preserve">កថាខណ្ឌទី 2: អេសាយពិពណ៌នាអំពីវិសាលភាពនៃការសញ្ជ័យរបស់អាសស៊ើរ និងជំនឿរបស់ពួកគេថាអំណាចរបស់ពួកគេគឺដោយសារតែកម្លាំងរបស់ពួកគេផ្ទាល់។ ទោះ​ជា​យ៉ាង​ណា ព្រះ​ទ្រង់​អះអាង​ថា ទ្រង់​នឹង​ដាក់​ទោស​ពួក​គេ​ដោយ​សារ​ភាព​ក្រអឺតក្រទម​របស់​ពួក​គេ (អេសាយ ១០:៥-១៩)។</w:t>
      </w:r>
    </w:p>
    <w:p/>
    <w:p>
      <w:r xmlns:w="http://schemas.openxmlformats.org/wordprocessingml/2006/main">
        <w:t xml:space="preserve">កថាខណ្ឌទី៣៖ ហោរាបានធានាដល់អ៊ីស្រាអែលថា ទោះបីជាពួកគេកំពុងប្រឈមមុខនឹងការគំរាមកំហែងនៃការលុកលុយរបស់ជនជាតិអាសស៊ើរក៏ដោយ ក៏ព្រះនឹងការពារពួកគេ។ ទ្រង់​សន្យា​ថា​នឹង​បញ្ជូន​អ្នក​ដែល​នៅ​សេសសល់​ត្រឡប់​ទៅ​ក្រុង​ស៊ីយ៉ូន​វិញ ហើយ​ធានា​ពួកគេ​ពី​ភាពស្មោះត្រង់​របស់​ទ្រង់ (អេសាយ ១០:២០-៣៤)។</w:t>
      </w:r>
    </w:p>
    <w:p/>
    <w:p>
      <w:r xmlns:w="http://schemas.openxmlformats.org/wordprocessingml/2006/main">
        <w:t xml:space="preserve">សរុប​មក,</w:t>
      </w:r>
    </w:p>
    <w:p>
      <w:r xmlns:w="http://schemas.openxmlformats.org/wordprocessingml/2006/main">
        <w:t xml:space="preserve">អេសាយជំពូកដប់អាសយដ្ឋាន</w:t>
      </w:r>
    </w:p>
    <w:p>
      <w:r xmlns:w="http://schemas.openxmlformats.org/wordprocessingml/2006/main">
        <w:t xml:space="preserve">ការ​ដាក់​ទណ្ឌកម្ម​របស់​ព្រះ​នៅ​ស្រុក​អាស្ស៊ីរី</w:t>
      </w:r>
    </w:p>
    <w:p>
      <w:r xmlns:w="http://schemas.openxmlformats.org/wordprocessingml/2006/main">
        <w:t xml:space="preserve">សម្រាប់ភាពក្រអឺតក្រទម និងការគៀបសង្កត់របស់ពួកគេ។</w:t>
      </w:r>
    </w:p>
    <w:p/>
    <w:p>
      <w:r xmlns:w="http://schemas.openxmlformats.org/wordprocessingml/2006/main">
        <w:t xml:space="preserve">ការព្រមានប្រឆាំងនឹងច្បាប់អយុត្តិធម៌ និងក្រឹត្យដែលគៀបសង្កត់។</w:t>
      </w:r>
    </w:p>
    <w:p>
      <w:r xmlns:w="http://schemas.openxmlformats.org/wordprocessingml/2006/main">
        <w:t xml:space="preserve">ការ​ប្រកាស​សាលក្រម​ដែល​នឹង​មក​ដល់​លើ​អាសស៊ើរ។</w:t>
      </w:r>
    </w:p>
    <w:p>
      <w:r xmlns:w="http://schemas.openxmlformats.org/wordprocessingml/2006/main">
        <w:t xml:space="preserve">ការពិពណ៌នាអំពីវិសាលភាពនៃការសញ្ជ័យរបស់ជនជាតិអាសស៊ើរ។</w:t>
      </w:r>
    </w:p>
    <w:p>
      <w:r xmlns:w="http://schemas.openxmlformats.org/wordprocessingml/2006/main">
        <w:t xml:space="preserve">ធានា​ដល់​អ៊ីស្រាអែល​អំពី​ការ​ការពារ និង​ភាពស្មោះត្រង់។</w:t>
      </w:r>
    </w:p>
    <w:p/>
    <w:p>
      <w:r xmlns:w="http://schemas.openxmlformats.org/wordprocessingml/2006/main">
        <w:t xml:space="preserve">ជំពូកនេះបង្ហាញអំពីផលវិបាកនៃមោទនភាព និងការជិះជាន់ ខណៈពេលដែលសង្កត់ធ្ងន់ទៅលើយុត្តិធម៌របស់ព្រះក្នុងការដោះស្រាយជាមួយនឹងប្រជាជាតិនានា។ វាផ្តល់ការលួងលោមដល់អ៊ីស្រាអែលដោយធានាពួកគេថា ទោះបីជាមានការគំរាមកំហែងយ៉ាងខ្លាំងក្លាក៏ដោយ ក៏ព្រះនឹងការពាររាស្ដ្ររបស់ទ្រង់នៅទីបំផុត និងការពារអ្នកដែលនៅសេសសល់។ វាបម្រើជាការរំលឹកថា សូម្បីតែនៅក្នុងគ្រាដែលវាហាក់ដូចជាអំណាចអាក្រក់កំពុងមានក៏ដោយ ព្រះនៅតែជាអធិបតេយ្យភាពលើគ្រប់ជាតិសាសន៍ ហើយបំពេញគោលបំណងរបស់ទ្រង់សម្រាប់យុត្តិធម៌ និងការប្រោសលោះ។</w:t>
      </w:r>
    </w:p>
    <w:p/>
    <w:p>
      <w:r xmlns:w="http://schemas.openxmlformats.org/wordprocessingml/2006/main">
        <w:t xml:space="preserve">អេសាយ 10:1 វេទនា​ដល់​អស់​អ្នក​ដែល​ចេញ​ក្រឹត្យ​មិន​សុចរិត ហើយ​អ្នក​ដែល​សរសេរ​សេចក្ដី​ទុក្ខ​ព្រួយ ដែល​គេ​បាន​បង្គាប់។</w:t>
      </w:r>
    </w:p>
    <w:p/>
    <w:p>
      <w:r xmlns:w="http://schemas.openxmlformats.org/wordprocessingml/2006/main">
        <w:t xml:space="preserve">វគ្គ​នេះ​និយាយ​អំពី​អ្នក​ដែល​បង្កើត​ច្បាប់​មិន​សុចរិត ហើយ​សរសេរ​ការ​សោកសៅ ដោយ​ព្រមាន​ពួកគេ​ពី​ផល​វិបាក​នៃ​អំពើ​របស់​ខ្លួន។</w:t>
      </w:r>
    </w:p>
    <w:p/>
    <w:p>
      <w:r xmlns:w="http://schemas.openxmlformats.org/wordprocessingml/2006/main">
        <w:t xml:space="preserve">1. "គ្រោះថ្នាក់នៃច្បាប់ទុច្ចរិត"</w:t>
      </w:r>
    </w:p>
    <w:p/>
    <w:p>
      <w:r xmlns:w="http://schemas.openxmlformats.org/wordprocessingml/2006/main">
        <w:t xml:space="preserve">2. "ផលវិបាកធ្ងន់ធ្ងរនៃការសរសេរសោកសៅ"</w:t>
      </w:r>
    </w:p>
    <w:p/>
    <w:p>
      <w:r xmlns:w="http://schemas.openxmlformats.org/wordprocessingml/2006/main">
        <w:t xml:space="preserve">១.សុភាសិត ១២:២ - «មនុស្ស​ល្អ​ទទួល​បាន​ការ​ពេញ​ចិត្ត​ពី​ព្រះ​យេហូវ៉ា តែ​មនុស្ស​ដែល​មាន​ចេតនា​ទុច្ចរិត​នឹង​ផ្ដន្ទាទោស»។</w:t>
      </w:r>
    </w:p>
    <w:p/>
    <w:p>
      <w:r xmlns:w="http://schemas.openxmlformats.org/wordprocessingml/2006/main">
        <w:t xml:space="preserve">2. យ៉ាកុប 4:17 - "ដូច្នេះ ចំពោះ​អ្នក​ណា​ដែល​ចេះ​ធ្វើ​ល្អ ហើយ​មិន​ធ្វើ នោះ​ជា​បាប"។</w:t>
      </w:r>
    </w:p>
    <w:p/>
    <w:p>
      <w:r xmlns:w="http://schemas.openxmlformats.org/wordprocessingml/2006/main">
        <w:t xml:space="preserve">អេសាយ 10:2 ដើម្បី​បង្វែរ​ជន​ទុគ៌ត​ចេញ​ពី​ការ​កាត់​ទោស ហើយ​ដក​សិទ្ធិ​ចេញ​ពី​ជន​ក្រីក្រ​នៃ​ប្រជារាស្ត្រ​របស់​យើង ដើម្បី​ឲ្យ​ស្ត្រី​មេម៉ាយ​ក្លាយ​ជា​ឈ្លើយ​របស់​ពួក​គេ ហើយ​ដើម្បី​ឲ្យ​ពួក​គេ​អាច​នឹង​ប្លន់​ជន​គ្មាន​ឪពុក!</w:t>
      </w:r>
    </w:p>
    <w:p/>
    <w:p>
      <w:r xmlns:w="http://schemas.openxmlformats.org/wordprocessingml/2006/main">
        <w:t xml:space="preserve">វគ្គ​នេះ​និយាយ​អំពី​ភាព​អយុត្តិធម៌​នៃ​ការ​គាប​សង្កត់​ជន​ទុគ៌ត និង​ដក​សិទ្ធិ​ទទួល​បាន​យុត្តិធម៌​របស់​ពួក​គេ។</w:t>
      </w:r>
    </w:p>
    <w:p/>
    <w:p>
      <w:r xmlns:w="http://schemas.openxmlformats.org/wordprocessingml/2006/main">
        <w:t xml:space="preserve">1. យុត្តិធម៍របស់ព្រះ៖ ស្វែងរកយុត្តិធម៌សម្រាប់អ្នកខ្វះខាត</w:t>
      </w:r>
    </w:p>
    <w:p/>
    <w:p>
      <w:r xmlns:w="http://schemas.openxmlformats.org/wordprocessingml/2006/main">
        <w:t xml:space="preserve">2. ការថែទាំអ្នកក្រ៖ វាជាទំនួលខុសត្រូវរបស់យើង។</w:t>
      </w:r>
    </w:p>
    <w:p/>
    <w:p>
      <w:r xmlns:w="http://schemas.openxmlformats.org/wordprocessingml/2006/main">
        <w:t xml:space="preserve">1. យ៉ាកុប 1:27 - សាសនា​ដែល​បរិសុទ្ធ និង​មិន​សៅហ្មង​នៅ​ចំពោះ​ព្រះ​ជា​ព្រះ​វរបិតា​គឺ​ថា​: ដើម្បី​សួរ​សុខ​ទុក្ខ​កុមារ​កំព្រា​និង​ស្ត្រី​មេម៉ាយ​នៅ​ក្នុង​ទុក្ខ​លំបាក​របស់​ពួក​គេ​និង​ដើម្បី​រក្សា​ខ្លួន​ឱ្យ​រួច​ពី​ពិភពលោក​។</w:t>
      </w:r>
    </w:p>
    <w:p/>
    <w:p>
      <w:r xmlns:w="http://schemas.openxmlformats.org/wordprocessingml/2006/main">
        <w:t xml:space="preserve">2. ចោទិយកថា 10:18-19 - ទ្រង់​កាត់​ទោស​មនុស្ស​កំព្រា និង​ស្ត្រី​មេម៉ាយ ហើយ​ស្រឡាញ់​អ្នក​ស្នាក់​នៅ ដោយ​ផ្តល់​អាហារ និង​សម្លៀក​បំពាក់​ដល់​គាត់។ ដូច្នេះ ចូរ​ស្រឡាញ់​អ្នក​ស្នាក់​នៅ ដ្បិត​អ្នក​រាល់​គ្នា​ជា​អ្នក​ស្នាក់​នៅ​ស្រុក​អេស៊ីប។</w:t>
      </w:r>
    </w:p>
    <w:p/>
    <w:p>
      <w:r xmlns:w="http://schemas.openxmlformats.org/wordprocessingml/2006/main">
        <w:t xml:space="preserve">អេសាយ 10:3 ហើយ​តើ​អ្នក​រាល់​គ្នា​នឹង​ធ្វើ​អ្វី​នៅ​ថ្ងៃ​នៃ​ការ​មក​ដល់ ហើយ​នៅ​ក្នុង​ភាព​ស្ងាត់​ជ្រងំ​ដែល​នឹង​មក​ពី​ទី​ឆ្ងាយ? តើអ្នកនឹងរត់ទៅរកអ្នកណា? ហើយ​តើ​អ្នក​រាល់​គ្នា​នឹង​ទុក​សិរី​ល្អ​របស់​អ្នក​ទៅ​ណា?</w:t>
      </w:r>
    </w:p>
    <w:p/>
    <w:p>
      <w:r xmlns:w="http://schemas.openxmlformats.org/wordprocessingml/2006/main">
        <w:t xml:space="preserve">ព្រះ​កំពុង​សួរ​យើង​ពី​អ្វី​ដែល​យើង​នឹង​ធ្វើ​នៅ​ពេល​ដែល​ទ្រង់​មក​ជួប​យើង ហើយ​នាំ​មក​នូវ​ការ​បំផ្លិចបំផ្លាញ ហើយ​យើង​នឹង​ទៅ​ណា​ដើម្បី​រក​ជំនួយ។</w:t>
      </w:r>
    </w:p>
    <w:p/>
    <w:p>
      <w:r xmlns:w="http://schemas.openxmlformats.org/wordprocessingml/2006/main">
        <w:t xml:space="preserve">1. ស្វែងរកជំនួយពីព្រះ ក្នុងអំឡុងពេលនៃសេចក្តីវិនាស</w:t>
      </w:r>
    </w:p>
    <w:p/>
    <w:p>
      <w:r xmlns:w="http://schemas.openxmlformats.org/wordprocessingml/2006/main">
        <w:t xml:space="preserve">2. រៀបចំសម្រាប់ដំណើរទស្សនកិច្ចរបស់ព្រះ</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យេរេមា 29:11-13 - ដ្បិត​ខ្ញុំ​ដឹង​គំនិត​ដែល​ខ្ញុំ​គិត​ចំពោះ​អ្នក នេះ​ជា​ព្រះ​បន្ទូល​នៃ​ព្រះ​យេហូវ៉ា​ថា គំនិត​នៃ​សេចក្ដី​សុខសាន្ត មិន​មែន​ជា​អំពើ​អាក្រក់ ដើម្បី​ផ្ដល់​ឲ្យ​អ្នក​នូវ​ទី​បញ្ចប់​ដែល​រំពឹង​ទុក។ ពេល​នោះ អ្នក​នឹង​អង្វរ​រក​ខ្ញុំ ហើយ​អ្នក​រាល់​គ្នា​នឹង​ទៅ​អធិស្ឋាន​មក​ខ្ញុំ ហើយ​ខ្ញុំ​នឹង​ស្តាប់​តាម​អ្នក។ ពេល​ណា​អ្នក​រាល់​គ្នា​ស្វែង​រក​ខ្ញុំ​ឲ្យ​អស់​ពី​ចិត្ត។</w:t>
      </w:r>
    </w:p>
    <w:p/>
    <w:p>
      <w:r xmlns:w="http://schemas.openxmlformats.org/wordprocessingml/2006/main">
        <w:t xml:space="preserve">អេសាយ 10:4 បើ​គ្មាន​ខ្ញុំ​ទេ គេ​នឹង​ក្រាប​នៅ​ក្រោម​អ្នក​ទោស ហើយ​គេ​នឹង​ធ្លាក់​ទៅ​ក្រោម​អ្នក​ស្លាប់។ ដោយ​សារ​ការ​ទាំង​នេះ​កំហឹង​របស់​គាត់​មិន​បាន​ងាក​ចេញ​ទេ ប៉ុន្តែ​ដៃ​របស់​គាត់​ត្រូវ​បាន​លាត​ចេញ​នៅ​ឡើយ។</w:t>
      </w:r>
    </w:p>
    <w:p/>
    <w:p>
      <w:r xmlns:w="http://schemas.openxmlformats.org/wordprocessingml/2006/main">
        <w:t xml:space="preserve">កំហឹង​របស់​ព្រះអម្ចាស់​ចំពោះ​ប្រជារាស្ត្រ​របស់​ព្រះអង្គ​មិន​បាន​ធូរស្រាល​ឡើយ ហើយ​ព្រះហស្ដ​របស់​ព្រះអង្គ​នៅ​តែ​លាត​ចេញ​ក្នុង​ការ​វិនិច្ឆ័យ។</w:t>
      </w:r>
    </w:p>
    <w:p/>
    <w:p>
      <w:r xmlns:w="http://schemas.openxmlformats.org/wordprocessingml/2006/main">
        <w:t xml:space="preserve">1. កំហឹងដ៏អស់កល្បរបស់ព្រះអម្ចាស់ - របៀបដែលព្រះពិរោធមិនស្ងប់</w:t>
      </w:r>
    </w:p>
    <w:p/>
    <w:p>
      <w:r xmlns:w="http://schemas.openxmlformats.org/wordprocessingml/2006/main">
        <w:t xml:space="preserve">2. សេចក្តីមេត្តាករុណារបស់ព្រះអម្ចាស់ - របៀបដែលដៃរបស់ព្រះនៅតែលាតសន្ធឹង</w:t>
      </w:r>
    </w:p>
    <w:p/>
    <w:p>
      <w:r xmlns:w="http://schemas.openxmlformats.org/wordprocessingml/2006/main">
        <w:t xml:space="preserve">1. យេរេមា 23:5-6 - ព្រះអម្ចាស់​មាន​ព្រះបន្ទូល​មក​ទៀត​ថា ថ្ងៃ​នឹង​មក​ដល់ ពេល​ដែល​យើង​នឹង​លើក​តម្កើង​ព្រះបាទ​ដាវីឌ​ជា​សាខា​សុចរិត ហើយ​ទ្រង់​នឹង​សោយ​រាជ្យ​ជា​ស្ដេច ហើយ​ប្រព្រឹត្ត​ដោយ​ប្រាជ្ញា ហើយ​នឹង​ប្រព្រឹត្ត​ដោយ​យុត្តិធម៌ និង​សុចរិត នៅជំនាន់របស់គាត់ យូដានឹងត្រូវបានសង្គ្រោះ ហើយអ៊ីស្រាអែលនឹងរស់នៅយ៉ាងសុខសាន្ត ហើយនេះគឺជាឈ្មោះដែលគាត់នឹងត្រូវបានគេហៅថា: 'ព្រះអម្ចាស់ជាសេចក្តីសុចរិតរបស់យើង' ។</w:t>
      </w:r>
    </w:p>
    <w:p/>
    <w:p>
      <w:r xmlns:w="http://schemas.openxmlformats.org/wordprocessingml/2006/main">
        <w:t xml:space="preserve">ទំនុកតម្កើង 103:8-10 - ព្រះអម្ចាស់មានព្រះហឫទ័យមេត្តាករុណា និងព្រះហឫទ័យមេត្តាករុណា យឺតក្នុងការខឹង ហើយមានសេចក្តីស្រឡាញ់ដ៏ខ្ជាប់ខ្ជួន។ គាត់​នឹង​មិន​ចេះ​តែ​ជេរ ហើយ​ក៏​មិន​រក្សា​កំហឹង​រហូត​ដែរ។ ទ្រង់​មិន​ប្រព្រឹត្ត​ចំពោះ​យើង​តាម​អំពើ​បាប​របស់​យើង​ទេ ហើយ​ក៏​មិន​សង​យើង​តាម​អំពើ​ទុច្ចរិត​របស់​យើង​ដែរ។ ដ្បិត​ស្ថានសួគ៌​នៅ​ពី​លើ​ផែនដី​យ៉ាង​ណា សេចក្ដី​ស្រឡាញ់​ដ៏​ខ្ជាប់ខ្ជួន​របស់​ទ្រង់​ចំពោះ​អស់​អ្នក​ដែល​កោត​ខ្លាច​ទ្រង់​ខ្លាំង​ណាស់។</w:t>
      </w:r>
    </w:p>
    <w:p/>
    <w:p>
      <w:r xmlns:w="http://schemas.openxmlformats.org/wordprocessingml/2006/main">
        <w:t xml:space="preserve">អេសាយ 10:5 ឱ​ជន‌ជាតិ​អាស្ស៊ីរី ជា​ដំបង​នៃ​កំហឹង​របស់​យើង ហើយ​ដំបង​ដែល​នៅ​ក្នុង​ដៃ​ជា​កំហឹង​របស់​យើង។</w:t>
      </w:r>
    </w:p>
    <w:p/>
    <w:p>
      <w:r xmlns:w="http://schemas.openxmlformats.org/wordprocessingml/2006/main">
        <w:t xml:space="preserve">ព្រះ​ទ្រង់​ខឹង​នឹង​សាសន៍​អាសស៊ើរ ហើយ​នឹង​ដាក់​ទោស​ពួក​គេ​ដោយ​ប្រើ​ដំបង​ដោយ​កំហឹង។</w:t>
      </w:r>
    </w:p>
    <w:p/>
    <w:p>
      <w:r xmlns:w="http://schemas.openxmlformats.org/wordprocessingml/2006/main">
        <w:t xml:space="preserve">1. "ការជំនុំជំរះ និងសេចក្តីមេត្តាករុណារបស់ព្រះ៖ រឿងអាស្ស៊ីរី"</w:t>
      </w:r>
    </w:p>
    <w:p/>
    <w:p>
      <w:r xmlns:w="http://schemas.openxmlformats.org/wordprocessingml/2006/main">
        <w:t xml:space="preserve">2. «ការរស់នៅដោយការគោរពប្រតិបត្តិ៖ មេរៀនពីប្រទេសអាស្ស៊ីរី»</w:t>
      </w:r>
    </w:p>
    <w:p/>
    <w:p>
      <w:r xmlns:w="http://schemas.openxmlformats.org/wordprocessingml/2006/main">
        <w:t xml:space="preserve">1. អេសាយ 48:22 ព្រះអម្ចាស់​មាន​ព្រះបន្ទូល​ថា “គ្មាន​សន្តិភាព​ដល់​មនុស្ស​អាក្រក់​ឡើយ”។</w:t>
      </w:r>
    </w:p>
    <w:p/>
    <w:p>
      <w:r xmlns:w="http://schemas.openxmlformats.org/wordprocessingml/2006/main">
        <w:t xml:space="preserve">2. សុភាសិត 16:4 «ព្រះអម្ចាស់​បាន​បង្កើត​អ្វីៗ​ទាំង​អស់​សម្រាប់​ខ្លួន​ឯង: មែន​ហើយ សូម្បី​តែ​មនុស្ស​អាក្រក់​សម្រាប់​ថ្ងៃ​អាក្រក់​ដែរ»។</w:t>
      </w:r>
    </w:p>
    <w:p/>
    <w:p>
      <w:r xmlns:w="http://schemas.openxmlformats.org/wordprocessingml/2006/main">
        <w:t xml:space="preserve">អេសាយ 10:6 យើង​នឹង​ចាត់​គាត់​ឲ្យ​ទៅ​ប្រឆាំង​នឹង​ប្រជាជាតិ​ដែល​មាន​ពុតត្បុត ហើយ​ប្រឆាំង​នឹង​ប្រជាជន​នៃ​សេចក្ដី​ក្រោធ​របស់​យើង ខ្ញុំ​នឹង​ឲ្យ​គាត់​ចាប់​យក​របស់​របរ និង​ចាប់​យក​ឈ្លើយ ហើយ​នឹង​ជាន់​ឈ្លី​គេ ដូច​ជា​ភក់​នៅ​តាម​ផ្លូវ។</w:t>
      </w:r>
    </w:p>
    <w:p/>
    <w:p>
      <w:r xmlns:w="http://schemas.openxmlformats.org/wordprocessingml/2006/main">
        <w:t xml:space="preserve">ព្រះ​អម្ចាស់​នឹង​ចាត់​មេ​ដឹក​នាំ​មួយ​ប្រឆាំង​នឹង​ប្រជាជាតិ​ដ៏​ទុច្ចរិត និង​លាក់​ពុត ដើម្បី​យក​ឈ្នះ​ពួក​គេ ហើយ​នាំ​ពួក​គេ​មក​កាត់​ទោស។</w:t>
      </w:r>
    </w:p>
    <w:p/>
    <w:p>
      <w:r xmlns:w="http://schemas.openxmlformats.org/wordprocessingml/2006/main">
        <w:t xml:space="preserve">ការយល់ដឹងអំពីយុត្តិធម៍របស់ព្រះ៖ ការសិក្សាអេសាយ ១០:៦</w:t>
      </w:r>
    </w:p>
    <w:p/>
    <w:p>
      <w:r xmlns:w="http://schemas.openxmlformats.org/wordprocessingml/2006/main">
        <w:t xml:space="preserve">2. សេចក្ដីក្រោធ និងសេចក្ដីមេត្តាករុណារបស់ព្រះ: របៀបឆ្លើយតបនឹងការលាក់ពុត</w:t>
      </w:r>
    </w:p>
    <w:p/>
    <w:p>
      <w:r xmlns:w="http://schemas.openxmlformats.org/wordprocessingml/2006/main">
        <w:t xml:space="preserve">រ៉ូម 12:19 មិត្ត​ជា​ទី​ស្រឡាញ់​អើយ កុំ​សង​សឹក​ឡើយ ប៉ុន្តែ​ត្រូវ​ទុក​កន្លែង​សម្រាប់​សេចក្ដី​ក្រោធ​របស់​ព្រះ​ចុះ ដ្បិត​មាន​ចែង​ទុក​មក​ថា​៖ «ខ្ញុំ​ត្រូវ​សង​សឹក។ ព្រះអម្ចាស់មានព្រះបន្ទូលថា ខ្ញុំនឹងសងវិញ។</w:t>
      </w:r>
    </w:p>
    <w:p/>
    <w:p>
      <w:r xmlns:w="http://schemas.openxmlformats.org/wordprocessingml/2006/main">
        <w:t xml:space="preserve">ទំនុកតម្កើង ៣៧:១២-១៣ អំពើទុច្ចរិតប្រឆាំងនឹងមនុស្សសុចរិត ហើយសង្កៀតធ្មេញរបស់គេ។ ប៉ុន្តែ ព្រះអម្ចាស់​សើច​ចំអក​នឹង​មនុស្ស​អាក្រក់ ដ្បិត​ព្រះអង្គ​ជ្រាប​ថា ថ្ងៃ​របស់​គេ​នឹង​មក​ដល់។</w:t>
      </w:r>
    </w:p>
    <w:p/>
    <w:p>
      <w:r xmlns:w="http://schemas.openxmlformats.org/wordprocessingml/2006/main">
        <w:t xml:space="preserve">អេសាយ 10:7 ទោះ​បី​ជា​គាត់​មិន​មាន​ន័យ​យ៉ាង​ណា​ក៏​ដោយ ចិត្ត​គាត់​ក៏​មិន​គិត​ដូច្នោះ​ដែរ។ ប៉ុន្តែ​វា​នៅ​ក្នុង​ចិត្ត​របស់​គាត់​ដើម្បី​បំផ្លាញ និង​កាត់​ផ្តាច់​ជាតិ​សាសន៍​មួយ​ចំនួន​មិន​តិច​ទេ។</w:t>
      </w:r>
    </w:p>
    <w:p/>
    <w:p>
      <w:r xmlns:w="http://schemas.openxmlformats.org/wordprocessingml/2006/main">
        <w:t xml:space="preserve">វគ្គ​នេះ​និយាយ​អំពី​អំណាច​និង​ចេតនា​របស់​ព្រះ​ក្នុង​ការ​ដាក់​ទោស​ប្រជាជាតិ​នានា​ចំពោះ​អំពើ​បាប​របស់​ខ្លួន។</w:t>
      </w:r>
    </w:p>
    <w:p/>
    <w:p>
      <w:r xmlns:w="http://schemas.openxmlformats.org/wordprocessingml/2006/main">
        <w:t xml:space="preserve">១៖ យើងត្រូវតែប្រែចិត្ត ហើយបែរទៅរកព្រះ មុនពេលវាយឺតពេល។</w:t>
      </w:r>
    </w:p>
    <w:p/>
    <w:p>
      <w:r xmlns:w="http://schemas.openxmlformats.org/wordprocessingml/2006/main">
        <w:t xml:space="preserve">២៖ ព្រះ​ទ្រង់​មាន​អធិបតេយ្យ និង​យុត្តិធម៌ ហើយ​នឹង​ដាក់​ទោស​អំពើ​ទុច្ចរិត​តាម​សម័យ​របស់​ទ្រង់។</w:t>
      </w:r>
    </w:p>
    <w:p/>
    <w:p>
      <w:r xmlns:w="http://schemas.openxmlformats.org/wordprocessingml/2006/main">
        <w:t xml:space="preserve">1: អេសេគាល 18:30-32 - ហេតុ​នេះ​ហើយ​បាន​ជា​យើង​នឹង​វិនិច្ឆ័យ​អ្នក​រាល់​គ្នា​ជា​ជន​ជាតិ​អ៊ីស្រាអែល, នេះ​ជា​ព្រះបន្ទូល​របស់​ព្រះ​ជា​អម្ចាស់. ប្រែចិត្ត ហើយបង្វែរខ្លួនចេញពីអំពើរំលងទាំងអស់របស់អ្នក។ ដូច្នេះ អំពើ​ទុច្ចរិត​នឹង​មិន​ត្រូវ​បំផ្លាញ​អ្នក​ឡើយ។ ចូរ​បោះ​បង់​ចោល​អំពើ​រំលង​ទាំង​ប៉ុន្មាន​ដែល​អ្នក​រាល់​គ្នា​បាន​ប្រព្រឹត្ត។ ហើយ​ធ្វើ​ឲ្យ​អ្នក​មាន​ចិត្ត​ថ្មី និង​មាន​វិញ្ញាណ​ថ្មី​ចុះ ឱ​វង្ស​អ៊ីស្រា‌អែល​អើយ ហេតុ​អ្វី​បាន​ជា​អ្នក​រាល់​គ្នា​ស្លាប់?</w:t>
      </w:r>
    </w:p>
    <w:p/>
    <w:p>
      <w:r xmlns:w="http://schemas.openxmlformats.org/wordprocessingml/2006/main">
        <w:t xml:space="preserve">២ សុភាសិត ១៦:៥ - អស់​អ្នក​ណា​ដែល​មាន​ចិត្ត​ឆ្មើងឆ្មៃ នោះ​ជា​សេចក្តី​ស្អប់​ខ្ពើម​ចំពោះ​ព្រះ​យេហូវ៉ា ទោះ​បី​ចាប់​ដៃ​គ្នា​យ៉ាង​ណា​ក៏​ដោយ ក៏​មិន​មាន​ទោស​ដែរ។</w:t>
      </w:r>
    </w:p>
    <w:p/>
    <w:p>
      <w:r xmlns:w="http://schemas.openxmlformats.org/wordprocessingml/2006/main">
        <w:t xml:space="preserve">អេសាយ 10:8 ព្រោះ​គាត់​មាន​ប្រសាសន៍​ថា មេ​របស់​ខ្ញុំ​មិន​មែន​ជា​ស្ដេច​ទេ​ឬ?</w:t>
      </w:r>
    </w:p>
    <w:p/>
    <w:p>
      <w:r xmlns:w="http://schemas.openxmlformats.org/wordprocessingml/2006/main">
        <w:t xml:space="preserve">ខគម្ពីរនេះចេញពីអេសាយ 10:8 ពិភាក្សាអំពីសំណួររបស់ព្រះចំពោះអ្នកគ្រប់គ្រងរបស់ទ្រង់ថាតើពួកគេជាស្តេចទាំងអស់ឬអត់។</w:t>
      </w:r>
    </w:p>
    <w:p/>
    <w:p>
      <w:r xmlns:w="http://schemas.openxmlformats.org/wordprocessingml/2006/main">
        <w:t xml:space="preserve">1. អធិករណ៍នៃព្រះ: ពិនិត្យមើលស្តេចនៃផែនដី</w:t>
      </w:r>
    </w:p>
    <w:p/>
    <w:p>
      <w:r xmlns:w="http://schemas.openxmlformats.org/wordprocessingml/2006/main">
        <w:t xml:space="preserve">គោលបំណងនៃអ្នកគ្រប់គ្រង៖ ការសិក្សាអេសាយ ១០:៨</w:t>
      </w:r>
    </w:p>
    <w:p/>
    <w:p>
      <w:r xmlns:w="http://schemas.openxmlformats.org/wordprocessingml/2006/main">
        <w:t xml:space="preserve">១.យេរេមា ២៣:៥-៦; ព្រះ​ជា​ស្តេច​ពិត​នៃ​គ្រប់​ជាតិ​សាសន៍</w:t>
      </w:r>
    </w:p>
    <w:p/>
    <w:p>
      <w:r xmlns:w="http://schemas.openxmlformats.org/wordprocessingml/2006/main">
        <w:t xml:space="preserve">២. រ៉ូម ១៣:១-៧; អាជ្ញាធរគ្រប់គ្រងត្រូវបានតែងតាំងដោយព្រះ</w:t>
      </w:r>
    </w:p>
    <w:p/>
    <w:p>
      <w:r xmlns:w="http://schemas.openxmlformats.org/wordprocessingml/2006/main">
        <w:t xml:space="preserve">អេសាយ 10:9 តើ Calno មិន​ដូច​ជា Carchemish ទេ? តើ​ហាម៉ាត​មិន​មែន​ជា​អើផាត​ឬ? តើ​សាម៉ារី​មិន​ដូច​ក្រុង​ដាម៉ាស​ទេ​ឬ?</w:t>
      </w:r>
    </w:p>
    <w:p/>
    <w:p>
      <w:r xmlns:w="http://schemas.openxmlformats.org/wordprocessingml/2006/main">
        <w:t xml:space="preserve">ព្យាការីអេសាយសួរថាតើ កាលណូ ហាម៉ាត និងសាម៉ារី មានអំណាចដូចខាឆេមីស អាផាត និងដាម៉ាសរៀងៗខ្លួនដែរឬទេ។</w:t>
      </w:r>
    </w:p>
    <w:p/>
    <w:p>
      <w:r xmlns:w="http://schemas.openxmlformats.org/wordprocessingml/2006/main">
        <w:t xml:space="preserve">1. អំណាចនៃសេចក្តីជំនឿ៖ របៀបដែលការទុកចិត្ដលើព្រះអាចធ្វើឱ្យយើងខ្លាំងជាងអំណាចទាំងឡាយនៅលើផែនដី។</w:t>
      </w:r>
    </w:p>
    <w:p/>
    <w:p>
      <w:r xmlns:w="http://schemas.openxmlformats.org/wordprocessingml/2006/main">
        <w:t xml:space="preserve">2. អំណាចនៃសហគមន៍៖ របៀបដែលការធ្វើការរួមគ្នាដោយឯកភាពអាចធ្វើអោយយើងរឹងមាំជាងបុគ្គលណាម្នាក់។</w:t>
      </w:r>
    </w:p>
    <w:p/>
    <w:p>
      <w:r xmlns:w="http://schemas.openxmlformats.org/wordprocessingml/2006/main">
        <w:t xml:space="preserve">១. ទំនុកដំកើង ៤៦:១-៣ - ព្រះទ្រង់ជាទីពឹងជ្រក និងជាកម្លាំងរបស់យើង ជាជំនួយដែលមិនធ្លាប់មានក្នុងគ្រាលំបាក។</w:t>
      </w:r>
    </w:p>
    <w:p/>
    <w:p>
      <w:r xmlns:w="http://schemas.openxmlformats.org/wordprocessingml/2006/main">
        <w:t xml:space="preserve">2. រ៉ូម 12:10 - ស្រឡាញ់គ្នាទៅវិញទៅមកដោយក្តីស្រឡាញ់ជាបងប្អូន។ លើកតម្កើងគ្នាទៅវិញទៅមកក្នុងការបង្ហាញកិត្តិយស។</w:t>
      </w:r>
    </w:p>
    <w:p/>
    <w:p>
      <w:r xmlns:w="http://schemas.openxmlformats.org/wordprocessingml/2006/main">
        <w:t xml:space="preserve">អេសាយ 10:10 ដូច​ដៃ​ខ្ញុំ​បាន​រក​ឃើញ​រាជាណាចក្រ​នៃ​រូប​ព្រះ ហើយ​រូប​ចម្លាក់​របស់​គេ​បាន​ល្អ​លើស​ពី​ក្រុង​យេរូសាឡិម និង​ស្រុក​សាម៉ារី។</w:t>
      </w:r>
    </w:p>
    <w:p/>
    <w:p>
      <w:r xmlns:w="http://schemas.openxmlformats.org/wordprocessingml/2006/main">
        <w:t xml:space="preserve">ព្រះ​មាន​ឫទ្ធានុភាព ហើយ​អាច​យក​ឈ្នះ​លើ​នគរ​នៃ​រូប​ព្រះ។</w:t>
      </w:r>
    </w:p>
    <w:p/>
    <w:p>
      <w:r xmlns:w="http://schemas.openxmlformats.org/wordprocessingml/2006/main">
        <w:t xml:space="preserve">1. កម្លាំងរបស់ព្រះ៖ យកឈ្នះលើរូបព្រះ និងព្រះក្លែងក្លាយ</w:t>
      </w:r>
    </w:p>
    <w:p/>
    <w:p>
      <w:r xmlns:w="http://schemas.openxmlformats.org/wordprocessingml/2006/main">
        <w:t xml:space="preserve">2. ការពឹងផ្អែកលើអំណាចរបស់ព្រះក្នុងគ្រាដ៏លំបាក</w:t>
      </w:r>
    </w:p>
    <w:p/>
    <w:p>
      <w:r xmlns:w="http://schemas.openxmlformats.org/wordprocessingml/2006/main">
        <w:t xml:space="preserve">1. ចោទិយកថា 4:15-19 - ចូរ​ប្រុង​ប្រយ័ត្ន ហើយ​មើល​ខ្លួន​ឯង​ឲ្យ​បាន​ហ្មត់ចត់ ដើម្បី​កុំ​ឲ្យ​ភ្លេច​អ្វីៗ​ដែល​ភ្នែក​អ្នក​បាន​ឃើញ ឬ​មិន​ឲ្យ​វា​ធ្លាក់​ចេញ​ពី​ចិត្ត​របស់​អ្នក ដរាប​ណា​អ្នក​នៅ​មាន​ជីវិត ប៉ុន្តែ​ត្រូវ​ឲ្យ​គេ​ស្គាល់​ដល់​កូន​ចៅ​របស់​អ្នក​វិញ។ និងកូន ៗ របស់អ្នក។</w:t>
      </w:r>
    </w:p>
    <w:p/>
    <w:p>
      <w:r xmlns:w="http://schemas.openxmlformats.org/wordprocessingml/2006/main">
        <w:t xml:space="preserve">2. រ៉ូម 1:18-25 - ដ្បិតព្រះពិរោធរបស់ព្រះជាម្ចាស់បានបើកសម្តែងពីស្ថានសួគ៌ ប្រឆាំងនឹងអំពើទុច្ចរិត និងអំពើទុច្ចរិតទាំងអស់របស់មនុស្ស ដែលដោយអំពើទុច្ចរិតរបស់ពួកគេបង្រ្កាបការពិត។</w:t>
      </w:r>
    </w:p>
    <w:p/>
    <w:p>
      <w:r xmlns:w="http://schemas.openxmlformats.org/wordprocessingml/2006/main">
        <w:t xml:space="preserve">អេសាយ 10:11 ដូច​ខ្ញុំ​បាន​ប្រព្រឹត្ត​ចំពោះ​ស្រុក​សាម៉ារី និង​រូប​ព្រះ​របស់​នាង​ដែរ តើ​នឹង​ធ្វើ​ចំពោះ​ក្រុង​យេរូសាឡឹម និង​រូប​ព្រះ​របស់​នាង​យ៉ាង​នោះ​ឬ?</w:t>
      </w:r>
    </w:p>
    <w:p/>
    <w:p>
      <w:r xmlns:w="http://schemas.openxmlformats.org/wordprocessingml/2006/main">
        <w:t xml:space="preserve">វគ្គនេះនិយាយអំពីការជំនុំជំរះរបស់ព្រះចំពោះការថ្វាយបង្គំព្រះនៅស្រុកសាម៉ារី និងក្រុងយេរូសាឡិម។</w:t>
      </w:r>
    </w:p>
    <w:p/>
    <w:p>
      <w:r xmlns:w="http://schemas.openxmlformats.org/wordprocessingml/2006/main">
        <w:t xml:space="preserve">1: គ្មានការថ្វាយបង្គំព្រះគឺធំពេកឬតូចពេកសម្រាប់ការវិនិច្ឆ័យរបស់ព្រះ</w:t>
      </w:r>
    </w:p>
    <w:p/>
    <w:p>
      <w:r xmlns:w="http://schemas.openxmlformats.org/wordprocessingml/2006/main">
        <w:t xml:space="preserve">២៖ ព្រះ​ទ្រង់​យុត្តិធម៌ ហើយ​នឹង​កាត់​ទោស​អស់​អ្នក​ដែល​បំពាន​ច្បាប់​របស់​ទ្រង់</w:t>
      </w:r>
    </w:p>
    <w:p/>
    <w:p>
      <w:r xmlns:w="http://schemas.openxmlformats.org/wordprocessingml/2006/main">
        <w:t xml:space="preserve">1: រ៉ូម 2:12-16 - ដ្បិត​អស់​អ្នក​ណា​ដែល​បាន​ប្រព្រឹត្ត​អំពើ​បាប​ដោយ​គ្មាន​ក្រឹត្យវិន័យ ក៏​នឹង​ត្រូវ​វិនាស​ទៅ​ដោយ​គ្មាន​ក្រឹត្យវិន័យ ហើយ​អស់​អ្នក​ណា​ដែល​បាន​ប្រព្រឹត្ត​អំពើ​ខុស​ឆ្គង​ក្រោម​ក្រិត្យ​វិន័យ​នឹង​ត្រូវ​វិនិច្ឆ័យ​ដោយ​ក្រឹត្យវិន័យ។</w:t>
      </w:r>
    </w:p>
    <w:p/>
    <w:p>
      <w:r xmlns:w="http://schemas.openxmlformats.org/wordprocessingml/2006/main">
        <w:t xml:space="preserve">២៖ អេសេគាល ១៤:៣-៥ - កូនមនុស្សអើយ មនុស្សទាំងនេះបានតាំងរូបព្រះនៅក្នុងចិត្តរបស់ពួកគេ ហើយដាក់ឧបសគ្គដ៏អាក្រក់នៅចំពោះមុខពួកគេ។ តើ​ខ្ញុំ​គួរ​ឲ្យ​គេ​សួរ​ខ្ញុំ​ទាល់​តែ​សោះ?</w:t>
      </w:r>
    </w:p>
    <w:p/>
    <w:p>
      <w:r xmlns:w="http://schemas.openxmlformats.org/wordprocessingml/2006/main">
        <w:t xml:space="preserve">អេសាយ 10:12 ហេតុ​ដូច្នោះ​ហើយ ហេតុការណ៍​នឹង​កើត​ឡើង​ថា នៅ​ពេល​ដែល​ព្រះ​អម្ចាស់​បាន​បំពេញ​កិច្ចការ​ទាំង​ស្រុង​របស់​ទ្រង់​នៅ​លើ​ភ្នំ​ស៊ីយ៉ូន និង​នៅ​ក្រុង​យេរូសាឡិម នោះ​យើង​នឹង​ដាក់​ទោស​ផល​នៃ​ចិត្ត​រឹង​ប៉ឹង​នៃ​ស្តេច​អាស្ស៊ីរី និង​សិរី​ល្អ​នៃ​មុខ​មាត់​ដ៏​ខ្ពង់ខ្ពស់​របស់​ទ្រង់។</w:t>
      </w:r>
    </w:p>
    <w:p/>
    <w:p>
      <w:r xmlns:w="http://schemas.openxmlformats.org/wordprocessingml/2006/main">
        <w:t xml:space="preserve">ព្រះ​នឹង​ដាក់​ទោស​អំនួត​របស់​ស្តេច​អាសស៊ើរ បន្ទាប់​ពី​ទ្រង់​បាន​បញ្ចប់​កិច្ចការ​របស់​ទ្រង់​នៅ​ស៊ីយ៉ូន និង​ក្រុង​យេរូសាឡិម។</w:t>
      </w:r>
    </w:p>
    <w:p/>
    <w:p>
      <w:r xmlns:w="http://schemas.openxmlformats.org/wordprocessingml/2006/main">
        <w:t xml:space="preserve">1. មោទនភាព​កើត​ឡើង​មុន​ការ​ធ្លាក់​ចុះ៖ ការ​សិក្សា​អំពី​ស្ដេច​អាសស៊ើរ​មក​ពី​អេសាយ ១០:១២</w:t>
      </w:r>
    </w:p>
    <w:p/>
    <w:p>
      <w:r xmlns:w="http://schemas.openxmlformats.org/wordprocessingml/2006/main">
        <w:t xml:space="preserve">2. ការសន្យានៃយុត្តិធម៍របស់ព្រះ: ពិនិត្យមើលអេសាយ 10:12 នៅក្នុងបរិបទ</w:t>
      </w:r>
    </w:p>
    <w:p/>
    <w:p>
      <w:r xmlns:w="http://schemas.openxmlformats.org/wordprocessingml/2006/main">
        <w:t xml:space="preserve">១.សុភាសិត ១៦:១៨ «អំនួត​ទៅ​មុខ​សេចក្ដី​ហិនវិនាស ហើយ​មាន​ចិត្ត​ក្រអឺតក្រទម​មុន​នឹង​ធ្លាក់​ចុះ»។</w:t>
      </w:r>
    </w:p>
    <w:p/>
    <w:p>
      <w:r xmlns:w="http://schemas.openxmlformats.org/wordprocessingml/2006/main">
        <w:t xml:space="preserve">រ៉ូម 12:19 “អ្នក​រាល់​គ្នា​ជា​ទី​ស្រឡាញ់​អើយ កុំ​សង​សឹក​ខ្លួន​ឯង​ឡើយ តែ​ត្រូវ​ទុក​ចិត្ត​ចំពោះ​សេចក្តី​ក្រោធ​វិញ ដ្បិត​មាន​ចែង​ទុក​ថា ការ​សងសឹក​ជា​របស់​អញ អញ​នឹង​សង​វិញ នេះ​ជា​ព្រះ‌បន្ទូល​របស់​ព្រះ‌អម្ចាស់”។</w:t>
      </w:r>
    </w:p>
    <w:p/>
    <w:p>
      <w:r xmlns:w="http://schemas.openxmlformats.org/wordprocessingml/2006/main">
        <w:t xml:space="preserve">អេសាយ 10:13 ដ្បិត​គាត់​មាន​ប្រសាសន៍​ថា ខ្ញុំ​បាន​ធ្វើ​ដោយ​កម្លាំង​នៃ​ដៃ​ខ្ញុំ និង​ដោយ​ប្រាជ្ញា​របស់​ខ្ញុំ។ ដ្បិត​ខ្ញុំ​មាន​ប្រាជ្ញា ហើយ​ខ្ញុំ​បាន​ដក​ព្រំ​ដែន​របស់​ប្រជាជន​ចេញ ហើយ​បាន​ប្លន់​ទ្រព្យ​សម្បត្តិ​របស់​គេ ហើយ​ខ្ញុំ​បាន​ទម្លាក់​អ្នក​ស្រុក ដូច​ជា​មនុស្ស​ក្លាហាន។</w:t>
      </w:r>
    </w:p>
    <w:p/>
    <w:p>
      <w:r xmlns:w="http://schemas.openxmlformats.org/wordprocessingml/2006/main">
        <w:t xml:space="preserve">ព្រះ​ទ្រង់​បាន​ប្រើ​កម្លាំង និង​ប្រាជ្ញា​របស់​ទ្រង់ ដើម្បី​ដក​ព្រំ​ដែន​របស់​មនុស្ស ហើយ​យក​ទ្រព្យ​សម្បត្តិ​របស់​ខ្លួន។</w:t>
      </w:r>
    </w:p>
    <w:p/>
    <w:p>
      <w:r xmlns:w="http://schemas.openxmlformats.org/wordprocessingml/2006/main">
        <w:t xml:space="preserve">1. អំណាចនៃកម្លាំង និងប្រាជ្ញារបស់ព្រះ</w:t>
      </w:r>
    </w:p>
    <w:p/>
    <w:p>
      <w:r xmlns:w="http://schemas.openxmlformats.org/wordprocessingml/2006/main">
        <w:t xml:space="preserve">2. ឥទ្ធិពលនៃការប្លន់ និងការគៀបសង្កត់</w:t>
      </w:r>
    </w:p>
    <w:p/>
    <w:p>
      <w:r xmlns:w="http://schemas.openxmlformats.org/wordprocessingml/2006/main">
        <w:t xml:space="preserve">1. សុភាសិត 3:19-20 - «ព្រះអម្ចាស់​បាន​បង្កើត​ផែនដី​ដោយ​ប្រាជ្ញា ទ្រង់​បាន​បង្កើត​ផ្ទៃ​មេឃ​ដោយ​ការ​យល់​ដឹង នោះ​ជម្រៅ​ក៏​បែក​ខ្ទេច ហើយ​ពពក​ក៏​ទម្លាក់​ទឹក​សន្សើម​ចុះ»។</w:t>
      </w:r>
    </w:p>
    <w:p/>
    <w:p>
      <w:r xmlns:w="http://schemas.openxmlformats.org/wordprocessingml/2006/main">
        <w:t xml:space="preserve">2. អេសាយ 11:4 - «ប៉ុន្តែ​ទ្រង់​នឹង​ជំនុំ​ជម្រះ​មនុស្ស​ក្រ​ដោយ​សេចក្ដី​សុចរិត ហើយ​នឹង​ថ្កោល​ទោស​ដោយ​សមធម៌​សម្រាប់​មនុស្ស​ស្លូត​បូត​នៃ​ផែនដី នោះ​ទ្រង់​នឹង​វាយ​ផែនដី​ដោយ​ដំបង​នៃ​មាត់​ទ្រង់ ហើយ​នឹង​ទ្រង់​នឹង​បបូរ​មាត់​ទ្រង់ សម្លាប់​មនុស្ស​អាក្រក់»។</w:t>
      </w:r>
    </w:p>
    <w:p/>
    <w:p>
      <w:r xmlns:w="http://schemas.openxmlformats.org/wordprocessingml/2006/main">
        <w:t xml:space="preserve">អេសាយ 10:14 ហើយ​ដៃ​របស់​ខ្ញុំ​បាន​រក​ឃើញ​ជា​សំបុក​នូវ​ទ្រព្យ​សម្បត្តិ​របស់​ប្រជាជន ហើយ​ខ្ញុំ​បាន​ប្រមូល​ផែនដី​ទាំង​មូល​ដូច​ជា​មនុស្ស​ម្នាក់​ដែល​ប្រមូល​ពង​ដែល​នៅ​សេសសល់។ ហើយ​គ្មាន​អ្នក​ណា​ដែល​រំកិល​ស្លាប ឬ​បើក​មាត់ ឬ​មើល​មុខ​ឡើយ។</w:t>
      </w:r>
    </w:p>
    <w:p/>
    <w:p>
      <w:r xmlns:w="http://schemas.openxmlformats.org/wordprocessingml/2006/main">
        <w:t xml:space="preserve">ព្រះហស្តរបស់ព្រះជាម្ចាស់បានរកឃើញទ្រព្យសម្បត្ដិរបស់ប្រជាជនដោយប្រមូលពួកគេដូចជាស៊ុតដែលនៅសេសសល់។ គ្មាន​នរណា​ម្នាក់​រើ ឬ​និយាយ​តទល់​នឹង​ព្រះ​ឡើយ។</w:t>
      </w:r>
    </w:p>
    <w:p/>
    <w:p>
      <w:r xmlns:w="http://schemas.openxmlformats.org/wordprocessingml/2006/main">
        <w:t xml:space="preserve">1. អធិបតេយ្យភាពរបស់ព្រះគួរត្រូវបានទទួលយកដោយបន្ទាបខ្លួន និងដោយការគោរព។</w:t>
      </w:r>
    </w:p>
    <w:p/>
    <w:p>
      <w:r xmlns:w="http://schemas.openxmlformats.org/wordprocessingml/2006/main">
        <w:t xml:space="preserve">2. អំណាច និងការផ្តល់របស់ព្រះគួរត្រូវបានប្រារព្ធដោយការដឹងគុណ។</w:t>
      </w:r>
    </w:p>
    <w:p/>
    <w:p>
      <w:r xmlns:w="http://schemas.openxmlformats.org/wordprocessingml/2006/main">
        <w:t xml:space="preserve">១. ទំនុកតម្កើង ៨:៤-៦ —តើ​មនុស្ស​ណា​ដែល​អ្នក​នឹក​ឃើញ​ដល់​គាត់ ហើយ​កូន​មនុស្ស​ដែល​អ្នក​ទៅ​សួរ​សុខ​ទុក្ខ​គាត់​នោះ​ជា​អ្វី? ដ្បិត​អ្នក​បាន​ធ្វើ​ឲ្យ​គាត់​ទាប​ជាង​សត្វ​នៅ​ស្ថានសួគ៌​បន្តិច ហើយ​បាន​បំពាក់​មកុដ​គាត់​ដោយ​សិរី​ល្អ និង​កិត្តិយស។ អ្នក​បាន​ឲ្យ​គាត់​មាន​អំណាច​លើ​កិច្ចការ​ដែល​ដៃ​របស់​អ្នក។ អ្នកបានដាក់អ្វីៗទាំងអស់នៅក្រោមជើងរបស់គាត់។</w:t>
      </w:r>
    </w:p>
    <w:p/>
    <w:p>
      <w:r xmlns:w="http://schemas.openxmlformats.org/wordprocessingml/2006/main">
        <w:t xml:space="preserve">2. ទំនុកតម្កើង 24:1 - ផែនដី​ជា​របស់​ព្រះ​អម្ចាស់ និង​ជា​ភាព​ពេញ​លេញ​របស់​វា ពិភពលោក និង​អ្នក​ដែល​រស់​នៅ​ក្នុង​នោះ។</w:t>
      </w:r>
    </w:p>
    <w:p/>
    <w:p>
      <w:r xmlns:w="http://schemas.openxmlformats.org/wordprocessingml/2006/main">
        <w:t xml:space="preserve">អេសាយ 10:15 តើ​ពូថៅ​នឹង​អួត​ខ្លួន​នឹង​អ្នក​ដែល​ជាប់​ក្នុង​នោះ​ឬ? ឬ​មួយ​នឹង​ការ​លើក​តម្កើង​ខ្លួន​ឯង​ប្រឆាំង​នឹង​អ្នក​ដែល​អង្រួន​វា? ដូច​ជា​ដំបង​គ្រវី​ខ្លួន​ប្រឆាំង​នឹង​អ្នក​ដែល​លើក​ឡើង ឬ​ដូច​ជា​ដំបង​លើក​ខ្លួន​ឯង ហាក់​ដូច​ជា​គ្មាន​ឈើ។</w:t>
      </w:r>
    </w:p>
    <w:p/>
    <w:p>
      <w:r xmlns:w="http://schemas.openxmlformats.org/wordprocessingml/2006/main">
        <w:t xml:space="preserve">ព្រះ​នឹង​មិន​ស្ងើច​ចំពោះ​អំណាច​របស់​មនុស្ស​លើ​ធម្មជាតិ​ឡើយ ពី​ព្រោះ​ទ្រង់​ធំ​ជាង​ឧបករណ៍​ណា​មួយ។</w:t>
      </w:r>
    </w:p>
    <w:p/>
    <w:p>
      <w:r xmlns:w="http://schemas.openxmlformats.org/wordprocessingml/2006/main">
        <w:t xml:space="preserve">1. ដែនកំណត់នៃថាមពលមនុស្ស</w:t>
      </w:r>
    </w:p>
    <w:p/>
    <w:p>
      <w:r xmlns:w="http://schemas.openxmlformats.org/wordprocessingml/2006/main">
        <w:t xml:space="preserve">2. កម្លាំងដែលមិនអាចប្រៀបផ្ទឹមបានរបស់ព្រះ</w:t>
      </w:r>
    </w:p>
    <w:p/>
    <w:p>
      <w:r xmlns:w="http://schemas.openxmlformats.org/wordprocessingml/2006/main">
        <w:t xml:space="preserve">1. យ៉ូប 12:7-10 - ចូរសួរសត្វទៅ នោះពួកគេនឹងបង្រៀនអ្នក សត្វស្លាបនៅលើអាកាស ហើយពួកគេនឹងប្រាប់អ្នក ៨ ឬនិយាយទៅកាន់ផែនដី នោះវានឹងបង្រៀនអ្នក សូមឱ្យត្រីសមុទ្រប្រាប់អ្នក។ ៩ ក្នុង​ចំណោម​អ្នក​ទាំង​នេះ តើ​អ្នក​ណា​មិន​ដឹង​ថា ព្រះ​ហស្ដ​របស់​ព្រះអម្ចាស់​បាន​ធ្វើ​ការ​នេះ? 10 ក្នុង​ដៃ​របស់​លោក​គឺ​ជា​ជីវិត​របស់​សត្វ​លោក​ទាំង​អស់ និង​ដង្ហើម​របស់​មនុស្ស​លោក។</w:t>
      </w:r>
    </w:p>
    <w:p/>
    <w:p>
      <w:r xmlns:w="http://schemas.openxmlformats.org/wordprocessingml/2006/main">
        <w:t xml:space="preserve">ទំនុកតម្កើង 135:7-8 - ទ្រង់ធ្វើឱ្យពពកឡើងពីចុងផែនដី។ គាត់​ផ្លេក​បន្ទោរ​ជា​មួយ​នឹង​ភ្លៀង ហើយ​នាំ​ខ្យល់​ចេញ​ពី​ឃ្លាំង​របស់​គាត់។ ៨ លោក​វាយ​កូន​ច្បង​របស់​ជន​ជាតិ​អេស៊ីប ដែល​ជា​កូន​ច្បង​របស់​មនុស្ស និង​សត្វ។</w:t>
      </w:r>
    </w:p>
    <w:p/>
    <w:p>
      <w:r xmlns:w="http://schemas.openxmlformats.org/wordprocessingml/2006/main">
        <w:t xml:space="preserve">អេសាយ 10:16 ដូច្នេះ ព្រះ‌អម្ចាស់ ជា​ព្រះ‌អម្ចាស់​នៃ​ពិភព​ទាំង​មូល នឹង​ចាត់​មនុស្ស​ធាត់​ទៅ​ក្នុង​ចំណោម​ពួក​អ្នក​ធាត់​របស់​ព្រះអង្គ។ នៅ​ក្រោម​សិរី​រុងរឿង​របស់​ព្រះអង្គ ព្រះអង្គ​នឹង​ពន្លត់​ភ្លើង​ដូច​ជា​ភ្លើង។</w:t>
      </w:r>
    </w:p>
    <w:p/>
    <w:p>
      <w:r xmlns:w="http://schemas.openxmlformats.org/wordprocessingml/2006/main">
        <w:t xml:space="preserve">ព្រះអម្ចាស់​នឹង​ចាត់​ភាព​ស្លេកស្លាំង​ទៅ​ក្នុង​ចំណោម​អ្នក​ដែល​ធាត់ ហើយ​នឹង​ដុត​កម្ដៅ​ដូច​ភ្លើង​ក្រោម​សិរី​រុងរឿង​របស់​ទ្រង់។</w:t>
      </w:r>
    </w:p>
    <w:p/>
    <w:p>
      <w:r xmlns:w="http://schemas.openxmlformats.org/wordprocessingml/2006/main">
        <w:t xml:space="preserve">1. ព្រះអម្ចាស់នឹងប្រទាន: ការជឿទុកចិត្តលើការផ្តល់របស់ព្រះអម្ចាស់</w:t>
      </w:r>
    </w:p>
    <w:p/>
    <w:p>
      <w:r xmlns:w="http://schemas.openxmlformats.org/wordprocessingml/2006/main">
        <w:t xml:space="preserve">2. ភ្លើងនៃព្រះអម្ចាស់: ការយល់ដឹងអំពីអំណាចបរិសុទ្ធរបស់ព្រះអម្ចាស់</w:t>
      </w:r>
    </w:p>
    <w:p/>
    <w:p>
      <w:r xmlns:w="http://schemas.openxmlformats.org/wordprocessingml/2006/main">
        <w:t xml:space="preserve">1. ម៉ាថាយ 7:24-27 - អស់អ្នកដែលបានឮពាក្យទាំងនេះ ហើយអនុវត្តវា ប្រៀបដូចជាអ្នកប្រាជ្ញដែលបានសង់ផ្ទះរបស់គាត់នៅលើថ្ម។</w:t>
      </w:r>
    </w:p>
    <w:p/>
    <w:p>
      <w:r xmlns:w="http://schemas.openxmlformats.org/wordprocessingml/2006/main">
        <w:t xml:space="preserve">2. យ៉ាកុប 1:12 - អ្នក​ណា​ដែល​ស៊ូ​ទ្រាំ​នឹង​ការ​ល្បង​ល អ្នក​នោះ​នឹង​ទទួល​បាន​មកុដ​នៃ​ជីវិត ដែល​ព្រះអម្ចាស់​បាន​សន្យា​នឹង​អស់​អ្នក​ដែល​ស្រឡាញ់​គាត់។</w:t>
      </w:r>
    </w:p>
    <w:p/>
    <w:p>
      <w:r xmlns:w="http://schemas.openxmlformats.org/wordprocessingml/2006/main">
        <w:t xml:space="preserve">អេសាយ 10:17 ហើយ​ពន្លឺ​នៃ​សាសន៍​អ៊ីស្រា‌អែល​នឹង​ក្លាយ​ជា​ភ្លើង ហើយ​ព្រះ‌ដ៏​បរិសុទ្ធ​របស់​ទ្រង់​សម្រាប់​ជា​អណ្តាត​ភ្លើង ហើយ​វា​នឹង​ឆេះ ហើយ​លេប​ត្របាក់​បន្លា និង​បង្គោល​របស់​ទ្រង់​ក្នុង​ថ្ងៃ​មួយ។</w:t>
      </w:r>
    </w:p>
    <w:p/>
    <w:p>
      <w:r xmlns:w="http://schemas.openxmlformats.org/wordprocessingml/2006/main">
        <w:t xml:space="preserve">ពន្លឺ​នៃ​អ៊ីស្រាអែល​នឹង​នាំ​មក​នូវ​ការ​ផ្លាស់​ប្តូរ និង​ការ​បំផ្លិចបំផ្លាញ​នៃ​អំពើ​បាប។</w:t>
      </w:r>
    </w:p>
    <w:p/>
    <w:p>
      <w:r xmlns:w="http://schemas.openxmlformats.org/wordprocessingml/2006/main">
        <w:t xml:space="preserve">1: ពន្លឺនៃអ៊ីស្រាអែលនាំមកនូវការផ្លាស់ប្តូរ</w:t>
      </w:r>
    </w:p>
    <w:p/>
    <w:p>
      <w:r xmlns:w="http://schemas.openxmlformats.org/wordprocessingml/2006/main">
        <w:t xml:space="preserve">2: ការបំផ្លិចបំផ្លាញនៃអំពើបាបតាមរយៈពន្លឺនៃអ៊ីស្រាអែល</w:t>
      </w:r>
    </w:p>
    <w:p/>
    <w:p>
      <w:r xmlns:w="http://schemas.openxmlformats.org/wordprocessingml/2006/main">
        <w:t xml:space="preserve">1: រ៉ូម 12: 2 - "កុំ​ត្រូវ​បាន​អនុលោម​តាម​ពិភពលោក​នេះ, ប៉ុន្តែ​ត្រូវ​បាន​ផ្លាស់​ប្តូ​រ​ដោយ​ការ​រំឭក​នៃ​គំនិត​របស់​អ្នក, ដើម្បី​ដោយ​ការ​សាកល្បង​អ្នក​អាច​ដឹង​ថា​អ្វី​ជា​ព្រះ​ហឫទ័យ​របស់​ព្រះ, អ្វី​ដែល​ល្អ​និង​អាច​ទទួល​យក​បាន​និង​ល្អ​ឥត​ខ្ចោះ​។</w:t>
      </w:r>
    </w:p>
    <w:p/>
    <w:p>
      <w:r xmlns:w="http://schemas.openxmlformats.org/wordprocessingml/2006/main">
        <w:t xml:space="preserve">2:1 Corinthians 15:33-34 - «កុំ​ត្រូវ​បោក​បញ្ឆោត​ឡើយ: ក្រុមហ៊ុន​អាក្រក់​បំផ្លាញ​សីលធម៌​ល្អ ចូរ​ក្រោក​ឡើង​ពី​ការ​ស្រវឹង​ស្រា​តាម​ដែល​ត្រូវ ហើយ​កុំ​ប្រព្រឹត្ត​អំពើ​បាប​ទៀត​ឡើយ ដ្បិត​អ្នក​ខ្លះ​មិន​ស្គាល់​ព្រះ​ឡើយ»។ នេះ​ជា​ការ​អាម៉ាស់​របស់​អ្នក»។</w:t>
      </w:r>
    </w:p>
    <w:p/>
    <w:p>
      <w:r xmlns:w="http://schemas.openxmlformats.org/wordprocessingml/2006/main">
        <w:t xml:space="preserve">អេសាយ 10:18 ហើយ​នឹង​បំផ្លាញ​សិរី​ល្អ​នៃ​ព្រៃ​របស់​គាត់ និង​នៃ​វាល​ដែល​មាន​ផ្លែ​របស់​គាត់ ទាំង​ព្រលឹង និង​រូប​កាយ ហើយ​វា​នឹង​បាន​ដូច​ជា​ពេល​អ្នក​កាន់​ស្តង់ដារ​បាន​ដួល​សន្លប់។</w:t>
      </w:r>
    </w:p>
    <w:p/>
    <w:p>
      <w:r xmlns:w="http://schemas.openxmlformats.org/wordprocessingml/2006/main">
        <w:t xml:space="preserve">ព្រះ​នឹង​ស៊ី​ទាំង​រូបកាយ និង​ព្រលឹង​នៃ​អស់​អ្នក​ដែល​ប្រឆាំង​នឹង​ទ្រង់ ដោយ​ទុក​ឱ្យ​ពួកគេ​ទន់ខ្សោយ និង​អស់សង្ឃឹម។</w:t>
      </w:r>
    </w:p>
    <w:p/>
    <w:p>
      <w:r xmlns:w="http://schemas.openxmlformats.org/wordprocessingml/2006/main">
        <w:t xml:space="preserve">1. អំណាចនៃកំហឹងរបស់ព្រះ - អេសាយ 10:18</w:t>
      </w:r>
    </w:p>
    <w:p/>
    <w:p>
      <w:r xmlns:w="http://schemas.openxmlformats.org/wordprocessingml/2006/main">
        <w:t xml:space="preserve">2. ផលវិបាកនៃអំពើបាប - អេសាយ 10:18</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ម៉ាថាយ 10:28 - កុំខ្លាចអស់អ្នកដែលសម្លាប់រូបកាយ តែមិនអាចសម្លាប់ព្រលឹងបានទេ។ ផ្ទុយទៅវិញ ចូរខ្លាចអ្នកដែលអាចបំផ្លាញទាំងព្រលឹង និងរូបកាយនៅក្នុងនរក។</w:t>
      </w:r>
    </w:p>
    <w:p/>
    <w:p>
      <w:r xmlns:w="http://schemas.openxmlformats.org/wordprocessingml/2006/main">
        <w:t xml:space="preserve">អេសាយ 10:19 ហើយ​ដើម​ឈើ​ដែល​នៅ​សល់​ក្នុង​ព្រៃ​របស់​គាត់​នឹង​មាន​តិច​តួច ដើម្បី​ឲ្យ​ក្មេង​សរសេរ។</w:t>
      </w:r>
    </w:p>
    <w:p/>
    <w:p>
      <w:r xmlns:w="http://schemas.openxmlformats.org/wordprocessingml/2006/main">
        <w:t xml:space="preserve">អេសាយ 10:19 និយាយ​អំពី​ព្រៃ​ដែល​ត្រូវ​បាន​កាត់​ទំហំ​យ៉ាង​ខ្លាំង រហូត​ដល់​ក្មេង​ម្នាក់​អាច​កត់​ទុក​ដើមឈើ​ទាំង​អស់។</w:t>
      </w:r>
    </w:p>
    <w:p/>
    <w:p>
      <w:r xmlns:w="http://schemas.openxmlformats.org/wordprocessingml/2006/main">
        <w:t xml:space="preserve">1. ព្រះគុណរបស់ព្រះគឺគ្រប់គ្រាន់ក្នុងគ្រាអស់សង្ឃឹម។</w:t>
      </w:r>
    </w:p>
    <w:p/>
    <w:p>
      <w:r xmlns:w="http://schemas.openxmlformats.org/wordprocessingml/2006/main">
        <w:t xml:space="preserve">ផែនការរបស់ព្រះគឺធំជាងយើងអាចយល់បាន។</w:t>
      </w:r>
    </w:p>
    <w:p/>
    <w:p>
      <w:r xmlns:w="http://schemas.openxmlformats.org/wordprocessingml/2006/main">
        <w:t xml:space="preserve">1. កូរិនថូស 2 12:9 - «ហើយ​គាត់​បាន​និយាយ​មក​ខ្ញុំ​ថា​ព្រះ​គុណ​របស់​ខ្ញុំ​គឺ​គ្រប់​គ្រាន់​សម្រាប់​អ្នក: សម្រាប់​កម្លាំង​របស់​ខ្ញុំ​បាន​ល្អ​ឥត​ខ្ចោះ​នៅ​ក្នុង​ភាព​ទន់​ខ្សោយ​។</w:t>
      </w:r>
    </w:p>
    <w:p/>
    <w:p>
      <w:r xmlns:w="http://schemas.openxmlformats.org/wordprocessingml/2006/main">
        <w:t xml:space="preserve">2. យ៉ូប 42:2 - "ខ្ញុំ​ដឹង​ថា​អ្នក​អាច​ធ្វើ​បាន​គ្រប់​យ៉ាង​និង​ថា​គ្មាន​គំនិត​ណា​អាច​រារាំង​ពី​អ្នក​បាន​ទេ​" ។</w:t>
      </w:r>
    </w:p>
    <w:p/>
    <w:p>
      <w:r xmlns:w="http://schemas.openxmlformats.org/wordprocessingml/2006/main">
        <w:t xml:space="preserve">អេសាយ 10:20 ហើយ​ហេតុការណ៍​នឹង​កើត​ឡើង​នៅ​ថ្ងៃ​នោះ ជន​ជាតិ​អ៊ីស្រាអែល​ដែល​នៅ​សេសសល់ និង​អ្នក​ដែល​បាន​រួច​ពី​វង្ស​យ៉ាកុប នឹង​លែង​ស្ថិត​នៅ​លើ​អ្នក​ដែល​វាយ​ពួក​គេ​ទៀត​ហើយ។ ប៉ុន្តែ​នឹង​នៅ​លើ​ព្រះ‌អម្ចាស់ ជា​ព្រះ​ដ៏វិសុទ្ធ​នៃ​សាសន៍​អ៊ីស្រា‌អែល តាម​ពិត។</w:t>
      </w:r>
    </w:p>
    <w:p/>
    <w:p>
      <w:r xmlns:w="http://schemas.openxmlformats.org/wordprocessingml/2006/main">
        <w:t xml:space="preserve">ជន​ជាតិ​អ៊ីស្រាអែល​ដែល​នៅ​សេសសល់​ដែល​បាន​រត់​ចេញ​ពី​វង្ស​យ៉ាកុប​នឹង​លែង​ពឹង​លើ​អ្នក​ដែល​ធ្វើ​បាប​ពួក​គេ​ទៀត​ហើយ ផ្ទុយ​ទៅ​វិញ​ត្រូវ​ទុក​ចិត្ត​លើ​ព្រះអម្ចាស់ ជា​ព្រះ​ដ៏វិសុទ្ធ​នៃ​សាសន៍​អ៊ីស្រាអែល។</w:t>
      </w:r>
    </w:p>
    <w:p/>
    <w:p>
      <w:r xmlns:w="http://schemas.openxmlformats.org/wordprocessingml/2006/main">
        <w:t xml:space="preserve">1. ការស្វែងរកកម្លាំងនៅក្នុងព្រះ: របៀបដើម្បីពឹងផ្អែកលើព្រះអម្ចាស់ក្នុងអំឡុងពេលដ៏លំបាក</w:t>
      </w:r>
    </w:p>
    <w:p/>
    <w:p>
      <w:r xmlns:w="http://schemas.openxmlformats.org/wordprocessingml/2006/main">
        <w:t xml:space="preserve">2. ការរៀនជឿលើព្រះ: ពរជ័យនៃការជឿទុកចិត្តលើព្រះអម្ចាស់</w:t>
      </w:r>
    </w:p>
    <w:p/>
    <w:p>
      <w:r xmlns:w="http://schemas.openxmlformats.org/wordprocessingml/2006/main">
        <w:t xml:space="preserve">1. ទំនុកតម្កើង 31:14-15 ប៉ុន្តែ ឱព្រះអម្ចាស់អើយ! ខ្ញុំនិយាយថា ទ្រង់ជាព្រះរបស់ខ្ញុំ។ ពេលវេលារបស់ខ្ញុំគឺនៅក្នុងដៃរបស់អ្នក; សូម​សង្គ្រោះ​ខ្ញុំ​ឲ្យ​រួច​ពី​កណ្តាប់​ដៃ​ខ្មាំង​សត្រូវ និង​ពី​អ្នក​បៀតបៀន​ខ្ញុំ!</w:t>
      </w:r>
    </w:p>
    <w:p/>
    <w:p>
      <w:r xmlns:w="http://schemas.openxmlformats.org/wordprocessingml/2006/main">
        <w:t xml:space="preserve">2 កូរិនថូស 1:8-9 បងប្អូនអើយ យើងមិនចង់អោយបងប្អូនដឹងអំពីទុក្ខលំបាកដែលយើងបានជួបប្រទះនៅអាស៊ីនោះទេ។ ដ្បិត​យើង​មាន​បន្ទុក​ខ្លាំង​លើស​កម្លាំង​របស់​យើង​រហូត​ដល់​យើង​អស់​សង្ឃឹម​នឹង​ជីវិត​ខ្លួន​ឯង។ ពិត​ហើយ យើង​មាន​អារម្មណ៍​ថា​យើង​បាន​ទទួល​ទោស​ប្រហារ​ជីវិត។ ប៉ុន្តែ នោះ​គឺ​ដើម្បី​ធ្វើ​ឲ្យ​យើង​មិន​ពឹង​លើ​ខ្លួន​ឯង​ទេ គឺ​ពឹង​លើ​ព្រះ​ដែល​ប្រោស​មនុស្ស​ស្លាប់​ឲ្យ​រស់​ឡើង​វិញ។</w:t>
      </w:r>
    </w:p>
    <w:p/>
    <w:p>
      <w:r xmlns:w="http://schemas.openxmlformats.org/wordprocessingml/2006/main">
        <w:t xml:space="preserve">អេសាយ 10:21 ពួក​អ្នក​ដែល​នៅ​សេសសល់​នឹង​ត្រឡប់​មក​ឯ​លោក​យ៉ាកុប​ដែល​នៅ​សេសសល់​វិញ​ទៅ​ឯ​ព្រះ​ដ៏​មាន​ឫទ្ធានុភាព។</w:t>
      </w:r>
    </w:p>
    <w:p/>
    <w:p>
      <w:r xmlns:w="http://schemas.openxmlformats.org/wordprocessingml/2006/main">
        <w:t xml:space="preserve">យ៉ាកុប​ដែល​នៅ​សេសសល់​នឹង​ត្រឡប់​ទៅ​ឯ​ព្រះ​ដ៏​មាន​ឫទ្ធានុភាព។</w:t>
      </w:r>
    </w:p>
    <w:p/>
    <w:p>
      <w:r xmlns:w="http://schemas.openxmlformats.org/wordprocessingml/2006/main">
        <w:t xml:space="preserve">1. ព្រះមានឫទ្ធានុភាព ហើយអស់អ្នកដែលត្រឡប់ទៅរកទ្រង់នឹងទទួលពរ។</w:t>
      </w:r>
    </w:p>
    <w:p/>
    <w:p>
      <w:r xmlns:w="http://schemas.openxmlformats.org/wordprocessingml/2006/main">
        <w:t xml:space="preserve">2. ទោះតូចប៉ុណ្ណាក៏ដោយ សំណល់របស់ព្រះនឹងមិនត្រូវបានគេបំភ្លេចឡើយ។</w:t>
      </w:r>
    </w:p>
    <w:p/>
    <w:p>
      <w:r xmlns:w="http://schemas.openxmlformats.org/wordprocessingml/2006/main">
        <w:t xml:space="preserve">1. អេសាយ 55:6-7 - ចូរស្វែងរកព្រះអម្ចាស់ ខណៈពេលដែលទ្រង់អាចត្រូវបានរកឃើញ ចូរអំពាវនាវដល់ទ្រង់ នៅពេលដែលទ្រង់នៅជិត។</w:t>
      </w:r>
    </w:p>
    <w:p/>
    <w:p>
      <w:r xmlns:w="http://schemas.openxmlformats.org/wordprocessingml/2006/main">
        <w:t xml:space="preserve">2. ទំនុកតម្កើង 18:2 - ព្រះអម្ចាស់ជាថ្មដា ជាបន្ទាយរបស់ខ្ញុំ ហើយជាអ្នករំដោះខ្ញុំ។ ព្រះ​នៃ​ទូលបង្គំ ជា​កម្លាំង​របស់​ទូលបង្គំ ដែល​ទូលបង្គំ​នឹង​ទុក​ចិត្ត។</w:t>
      </w:r>
    </w:p>
    <w:p/>
    <w:p>
      <w:r xmlns:w="http://schemas.openxmlformats.org/wordprocessingml/2006/main">
        <w:t xml:space="preserve">អេសាយ 10:22 ទោះ​ជា​អ៊ីស្រាអែល​ជា​ប្រជារាស្ត្រ​របស់​អ្នក​ដូច​ជា​ខ្សាច់​សមុទ្រ​ក៏​ដោយ ក៏​ពួក​គេ​ដែល​នៅ​សេសសល់​នឹង​វិល​មក​វិញ​ដែរ។</w:t>
      </w:r>
    </w:p>
    <w:p/>
    <w:p>
      <w:r xmlns:w="http://schemas.openxmlformats.org/wordprocessingml/2006/main">
        <w:t xml:space="preserve">ព្រះអម្ចាស់​នឹង​សង្គ្រោះ​ជន​ជាតិ​អ៊ីស្រាអែល​ដែល​នៅ​សេសសល់ ហើយ​សេចក្ដី​សុចរិត​នឹង​មាន​បរិបូរណ៍។</w:t>
      </w:r>
    </w:p>
    <w:p/>
    <w:p>
      <w:r xmlns:w="http://schemas.openxmlformats.org/wordprocessingml/2006/main">
        <w:t xml:space="preserve">1: ភាពស្មោះត្រង់របស់ព្រះត្រូវបានគេមើលឃើញនៅក្នុងការសន្យារបស់ទ្រង់ក្នុងការជួយសង្គ្រោះជនជាតិអ៊ីស្រាអែលដែលនៅសេសសល់។</w:t>
      </w:r>
    </w:p>
    <w:p/>
    <w:p>
      <w:r xmlns:w="http://schemas.openxmlformats.org/wordprocessingml/2006/main">
        <w:t xml:space="preserve">២៖ យុត្តិធម៍របស់ព្រះជាម្ចាស់ត្រូវបានមើលឃើញនៅក្នុងក្រឹត្យវិន័យរបស់ទ្រង់។</w:t>
      </w:r>
    </w:p>
    <w:p/>
    <w:p>
      <w:r xmlns:w="http://schemas.openxmlformats.org/wordprocessingml/2006/main">
        <w:t xml:space="preserve">រ៉ូម 9:27-28 - ហើយអេសាយបានស្រែកអំពីអ៊ីស្រាអែលថា: ទោះបីជាចំនួននៃកូនចៅអ៊ីស្រាអែលមានដូចជាខ្សាច់នៃសមុទ្រ, នៅសល់តែពួកគេនឹងត្រូវបានសង្គ្រោះ, សម្រាប់ព្រះអម្ចាស់នឹងអនុវត្តការកាត់ទោសរបស់គាត់។ ផែនដីយ៉ាងពេញលេញ និងគ្មានការពន្យារពេល។</w:t>
      </w:r>
    </w:p>
    <w:p/>
    <w:p>
      <w:r xmlns:w="http://schemas.openxmlformats.org/wordprocessingml/2006/main">
        <w:t xml:space="preserve">២: រ៉ូម ១១:៥​-​៦ - ដូច្នេះ​នៅ​ពេល​បច្ចុប្បន្ន​នេះ​ក៏​មាន​សំណល់​មួយ ដែល​ត្រូវ​បាន​ជ្រើសរើស​ដោយ​ព្រះគុណ។ ហើយប្រសិនបើវាគឺដោយព្រះគុណ, វាមិននៅលើមូលដ្ឋាននៃការងារ; បើមិនដូច្នេះទេ ព្រះគុណនឹងលែងជាព្រះគុណទៀតហើយ។</w:t>
      </w:r>
    </w:p>
    <w:p/>
    <w:p>
      <w:r xmlns:w="http://schemas.openxmlformats.org/wordprocessingml/2006/main">
        <w:t xml:space="preserve">អេសាយ 10:23 ដ្បិត​ព្រះ‌អម្ចាស់ ជា​ព្រះ​នៃ​ពិភព​ទាំង​មូល​នឹង​ធ្វើ​ឲ្យ​ស៊ី​ទាំង​អស់ នៅ​កណ្ដាល​ស្រុក​ទាំង​មូល។</w:t>
      </w:r>
    </w:p>
    <w:p/>
    <w:p>
      <w:r xmlns:w="http://schemas.openxmlformats.org/wordprocessingml/2006/main">
        <w:t xml:space="preserve">ព្រះអម្ចាស់ ជា​ព្រះ​នឹង​នាំ​មក​នូវ​សេចក្ដី​ហិនវិនាស​លើ​ទឹក​ដី ដោយ​មិន​ទុក​អោយ​នរណា​ម្នាក់​ឡើយ។</w:t>
      </w:r>
    </w:p>
    <w:p/>
    <w:p>
      <w:r xmlns:w="http://schemas.openxmlformats.org/wordprocessingml/2006/main">
        <w:t xml:space="preserve">1. សេចក្តីមេត្តាករុណា និងយុត្តិធម៌របស់ព្រះ៖ ការយល់ដឹងអំពីតុល្យភាព</w:t>
      </w:r>
    </w:p>
    <w:p/>
    <w:p>
      <w:r xmlns:w="http://schemas.openxmlformats.org/wordprocessingml/2006/main">
        <w:t xml:space="preserve">2. ការជំនុំជំរះរបស់ព្រះ៖ ហេតុអ្វីបានជាយើងត្រូវប្រែចិត្ត</w:t>
      </w:r>
    </w:p>
    <w:p/>
    <w:p>
      <w:r xmlns:w="http://schemas.openxmlformats.org/wordprocessingml/2006/main">
        <w:t xml:space="preserve">1. យេរេមា 9:24 - ប៉ុន្តែ​ត្រូវ​ឲ្យ​អ្នក​ណា​ដែល​មាន​សិរី‌រុងរឿង​ក្នុង​ការ​នេះ ឲ្យ​អ្នក​នោះ​យល់ ហើយ​ស្គាល់​ខ្ញុំ​ថា យើង​ជា​ព្រះ‌អម្ចាស់​ដែល​សំដែង​សេចក្ដី​សប្បុរស ការ​វិនិច្ឆ័យ និង​សេចក្ដី​សុចរិត​នៅ​លើ​ផែនដី ដ្បិត​ក្នុង​ការ​ទាំង​នេះ ខ្ញុំ​រីករាយ ព្រះអម្ចាស់។</w:t>
      </w:r>
    </w:p>
    <w:p/>
    <w:p>
      <w:r xmlns:w="http://schemas.openxmlformats.org/wordprocessingml/2006/main">
        <w:t xml:space="preserve">រ៉ូម 2:4 - ឬមើលងាយទ្រព្យសម្បត្តិនៃភាពល្អរបស់គាត់ និងការអត់ធ្មត់ និងការអត់ធន់។ មិន​ដឹង​ថា​សេចក្ដី​ល្អ​របស់​ព្រះ​នាំ​អ្នក​ទៅ​រក​ការ​ប្រែ​ចិត្ត​ឬ?</w:t>
      </w:r>
    </w:p>
    <w:p/>
    <w:p>
      <w:r xmlns:w="http://schemas.openxmlformats.org/wordprocessingml/2006/main">
        <w:t xml:space="preserve">អេសាយ 10:24 ដូច្នេះ ព្រះ‌អម្ចាស់​ជា​ព្រះ​នៃ​ពិភព​ទាំង​មូល មាន​ព្រះ‌បន្ទូល​ដូច​ត​ទៅ: ប្រជា‌ជន​របស់​យើង​ដែល​រស់​នៅ​ក្រុង​ស៊ីយ៉ូន កុំ​ខ្លាច​ជន​ជាតិ​អាស្ស៊ីរី​ឡើយ គាត់​នឹង​វាយ​អ្នក​ដោយ​ដំបង ហើយ​នឹង​លើក​ដំបង​វាយ​អ្នក​តាម​របៀប​នៃ​ស្រុក​អេស៊ីប។ .</w:t>
      </w:r>
    </w:p>
    <w:p/>
    <w:p>
      <w:r xmlns:w="http://schemas.openxmlformats.org/wordprocessingml/2006/main">
        <w:t xml:space="preserve">ព្រះ​ធានា​ដល់​រាស្ដ្រ​របស់​ទ្រង់​នៅ​ក្រុង​ស៊ីយ៉ូន​ថា ជន​ជាតិ​អាសស៊ើរ​នឹង​មិន​ធ្វើ​បាប​ពួក​គេ ទោះ​បី​ជា​ទ្រង់​អាច​នឹង​គំរាម​ធ្វើ​ដូច្នោះ​ក៏​ដោយ។</w:t>
      </w:r>
    </w:p>
    <w:p/>
    <w:p>
      <w:r xmlns:w="http://schemas.openxmlformats.org/wordprocessingml/2006/main">
        <w:t xml:space="preserve">1. ការការពាររបស់ព្រះអម្ចាស់: ការសន្យារបស់ព្រះចំពោះប្រជាជនរបស់ទ្រង់</w:t>
      </w:r>
    </w:p>
    <w:p/>
    <w:p>
      <w:r xmlns:w="http://schemas.openxmlformats.org/wordprocessingml/2006/main">
        <w:t xml:space="preserve">2. ស្មោះត្រង់នឹងព្រះបន្ទូលរបស់ទ្រង់៖ សេចក្តីស្រឡាញ់ដ៏ខ្ជាប់ខ្ជួនរបស់ព្រះចំពោះរាស្ដ្រទ្រង់</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២. ទំនុកដំកើង ៤៦:១-៣ - ព្រះទ្រង់ជាទីពឹងជ្រក និងជាកម្លាំងរបស់យើង ជាជំនួយដែលមិនធ្លាប់មានក្នុងគ្រាលំបាក។ ដូច្នេះ យើង​នឹង​មិន​ភ័យ​ខ្លាច ទោះ​បី​ផែនដី​បើក​ផ្លូវ ហើយ​ភ្នំ​ធ្លាក់​ចូល​ទៅ​ក្នុង​ចិត្ត​សមុទ្រ ទោះ​បី​ជា​ទឹក​របស់​វា​បន្លឺ​ឡើង និង​មាន​ពពុះ ហើយ​ភ្នំ​ក៏​ញ័រ​ជា​ខ្លាំង។</w:t>
      </w:r>
    </w:p>
    <w:p/>
    <w:p>
      <w:r xmlns:w="http://schemas.openxmlformats.org/wordprocessingml/2006/main">
        <w:t xml:space="preserve">អេសាយ 10:25 បន្ដិច​ទៀត កំហឹង​នឹង​រលត់ ហើយ​កំហឹង​របស់​យើង​នឹង​ត្រូវ​បំផ្លាញ​ចោល។</w:t>
      </w:r>
    </w:p>
    <w:p/>
    <w:p>
      <w:r xmlns:w="http://schemas.openxmlformats.org/wordprocessingml/2006/main">
        <w:t xml:space="preserve">កំហឹង​របស់​ព្រះ​នឹង​រលត់​បន្ទាប់​ពី​មួយ​រយៈ​ពេល​ខ្លី ដែល​នាំ​ឲ្យ​អ្នក​ដែល​ទ្រង់​ខឹង​នឹង​វិនាស។</w:t>
      </w:r>
    </w:p>
    <w:p/>
    <w:p>
      <w:r xmlns:w="http://schemas.openxmlformats.org/wordprocessingml/2006/main">
        <w:t xml:space="preserve">1. អំណាចនៃការអត់ធ្មត់ក្នុងការប្រឈមមុខនឹងកំហឹង</w:t>
      </w:r>
    </w:p>
    <w:p/>
    <w:p>
      <w:r xmlns:w="http://schemas.openxmlformats.org/wordprocessingml/2006/main">
        <w:t xml:space="preserve">2. រៀនបោះបង់កំហឹងរបស់យើង។</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សុភាសិត 16:32 - «អ្នក​ណា​ដែល​យឺត​នឹង​កំហឹង អ្នក​នោះ​ប្រសើរ​ជាង​អ្នក​ខ្លាំង ហើយ​អ្នក​ណា​ដែល​គ្រប់​គ្រង​វិញ្ញាណ​របស់​ខ្លួន ជាង​អ្នក​ដែល​ដណ្តើម​យក​ទីក្រុង​មួយ»។</w:t>
      </w:r>
    </w:p>
    <w:p/>
    <w:p>
      <w:r xmlns:w="http://schemas.openxmlformats.org/wordprocessingml/2006/main">
        <w:t xml:space="preserve">អេសាយ 10:26 ព្រះ‌អម្ចាស់​នៃ​ពិភព​ទាំង​មូល​នឹង​ធ្វើ​ឲ្យ​មាន​ការ​វាយ​ប្រហារ​មក​លើ​គាត់ តាម​ការ​វាយ​សម្លាប់​របស់​ជន​ជាតិ​ម៉ាឌាន នៅ​លើ​ថ្ម​អូរេប ហើយ​ដូច​ជា​ដំបង​របស់​គាត់​នៅ​លើ​សមុទ្រ នោះ​គាត់​នឹង​លើក​វា​ឡើង​តាម​របៀប​របស់​អេស៊ីប។</w:t>
      </w:r>
    </w:p>
    <w:p/>
    <w:p>
      <w:r xmlns:w="http://schemas.openxmlformats.org/wordprocessingml/2006/main">
        <w:t xml:space="preserve">វគ្គនេះនិយាយអំពីការជំនុំជំរះរបស់ព្រះអម្ចាស់មកលើរាស្ដ្ររបស់ទ្រង់ តាមរយៈការវាយដំ ឬការដាក់ទណ្ឌកម្ម ដូចជាការដែលទ្រង់បាននាំមកលើជនជាតិម៉ាឌាននៅថ្មភ្នំអូរេប និងដូចជាដំបងដែលទ្រង់លើកឡើងលើសមុទ្រក្នុងប្រទេសអេស៊ីប។</w:t>
      </w:r>
    </w:p>
    <w:p/>
    <w:p>
      <w:r xmlns:w="http://schemas.openxmlformats.org/wordprocessingml/2006/main">
        <w:t xml:space="preserve">1. ការយល់ដឹងអំពីការជំនុំជំរះ និងសេចក្តីមេត្តាករុណារបស់ព្រះ</w:t>
      </w:r>
    </w:p>
    <w:p/>
    <w:p>
      <w:r xmlns:w="http://schemas.openxmlformats.org/wordprocessingml/2006/main">
        <w:t xml:space="preserve">2. ការរស់នៅក្នុងការគោរពប្រតិបត្តិចំពោះព្រះអម្ចាស់</w:t>
      </w:r>
    </w:p>
    <w:p/>
    <w:p>
      <w:r xmlns:w="http://schemas.openxmlformats.org/wordprocessingml/2006/main">
        <w:t xml:space="preserve">1. និក្ខមនំ 7:20-21 - ហើយម៉ូសេ និងអើរ៉ុនបានធ្វើដូច្នេះ ដូចដែលព្រះអម្ចាស់បានបង្គាប់។ ព្រះអង្គលើកដំបងវាយទឹកទន្លេ នៅចំពោះព្រះភ័ក្ដ្រព្រះចៅផារ៉ោន និងនៅចំពោះមុខអ្នកបំរើរបស់ព្រះអង្គ។ ទឹក​ទាំង​អស់​ដែល​នៅ​ក្នុង​ទន្លេ​ប្រែ​ទៅ​ជា​ឈាម។</w:t>
      </w:r>
    </w:p>
    <w:p/>
    <w:p>
      <w:r xmlns:w="http://schemas.openxmlformats.org/wordprocessingml/2006/main">
        <w:t xml:space="preserve">2. ចៅហ្វាយ 7:25 - ហើយ​ពួក​គេ​បាន​យក​មេ​ពីរ​នាក់​នៃ​ជន​ជាតិ​ម៉ាឌាន, Oreb និង Zeeb; ពួក​គេ​សម្លាប់​អូរេប​នៅ​លើ​ថ្ម អូរេប ហើយ​ស៊ីប គេ​ក៏​សម្លាប់​នៅ​កន្លែង​ចំរុះ​របស់​ស៊ីប ហើយ​ដេញ​តាម​សាសន៍​ម៉ាឌាន ហើយ​នាំ​ក្បាល​អូរេប និង​ស៊ីប​ទៅ​ដល់​គីឌាន​នៅ​ត្រើយ​ម្ខាង​ទន្លេ​យ័រដាន់។</w:t>
      </w:r>
    </w:p>
    <w:p/>
    <w:p>
      <w:r xmlns:w="http://schemas.openxmlformats.org/wordprocessingml/2006/main">
        <w:t xml:space="preserve">អេសាយ 10:27 ហើយ​នៅ​ថ្ងៃ​នោះ បន្ទុក​របស់​គាត់​នឹង​ត្រូវ​ដក​ចេញ​ពី​ស្មា​អ្នក ហើយ​នឹម​របស់​គាត់​ពី​ក​អ្នក ហើយ​នឹម​នឹង​ត្រូវ​បំផ្លាញ​ដោយ​សារ​តែ​ការ​ចាក់​ប្រេង​តាំង។</w:t>
      </w:r>
    </w:p>
    <w:p/>
    <w:p>
      <w:r xmlns:w="http://schemas.openxmlformats.org/wordprocessingml/2006/main">
        <w:t xml:space="preserve">នៅ​ថ្ងៃ​នៃ​ព្រះ​យេហូវ៉ា បន្ទុក​នៃ​អំពើ​បាប​នឹង​ត្រូវ​ដក​ចេញ​ពី​មនុស្ស ហើយ​នឹម​នៃ​ការ​ជិះជាន់​នឹង​ត្រូវ​ខូច​ដោយ​សារ​ការ​ចាក់​ប្រេង​តាំង។</w:t>
      </w:r>
    </w:p>
    <w:p/>
    <w:p>
      <w:r xmlns:w="http://schemas.openxmlformats.org/wordprocessingml/2006/main">
        <w:t xml:space="preserve">1. អំណាចនៃការចាក់ប្រេងតាំង: បំបែកការគៀបសង្កត់ និងដោះលែងយើង</w:t>
      </w:r>
    </w:p>
    <w:p/>
    <w:p>
      <w:r xmlns:w="http://schemas.openxmlformats.org/wordprocessingml/2006/main">
        <w:t xml:space="preserve">2. បន្ទុកនៃអំពើបាប: ការស្វែងរកសេរីភាពតាមរយៈការចាក់ប្រេងតាំងរបស់ព្រះអម្ចាស់</w:t>
      </w:r>
    </w:p>
    <w:p/>
    <w:p>
      <w:r xmlns:w="http://schemas.openxmlformats.org/wordprocessingml/2006/main">
        <w:t xml:space="preserve">1. ទំនុកតម្កើង 55:22 - ចូរ​ដាក់​បន្ទុក​របស់​អ្នក​ទៅ​លើ​ព្រះ‌អម្ចាស់ នោះ​ទ្រង់​នឹង​ទ្រទ្រង់​អ្នក៖ ទ្រង់​នឹង​មិន​ធ្វើ​ឲ្យ​មនុស្ស​សុចរិត​ត្រូវ​រំជួល​ចិត្ត​ឡើយ។</w:t>
      </w:r>
    </w:p>
    <w:p/>
    <w:p>
      <w:r xmlns:w="http://schemas.openxmlformats.org/wordprocessingml/2006/main">
        <w:t xml:space="preserve">2. អេសាយ ៥៨:៦ - តើនេះមិនមែនជាការតមដែលខ្ញុំបានជ្រើសរើសទេឬ? តើ​ត្រូវ​រំដោះ​ពួក​ទុច្ចរិត ដោះ​បន្ទុក​ដ៏​ធ្ងន់ ហើយ​ដោះលែង​អ្នក​ដែល​ត្រូវ​គេ​សង្កត់សង្កិន ហើយ​តើ​អ្នក​រាល់​គ្នា​បំបែក​នឹម​ទាំង​ប៉ុន្មាន​ឬ?</w:t>
      </w:r>
    </w:p>
    <w:p/>
    <w:p>
      <w:r xmlns:w="http://schemas.openxmlformats.org/wordprocessingml/2006/main">
        <w:t xml:space="preserve">អេសាយ 10:28 គាត់​បាន​មក​ដល់​ក្រុង​អៃយ៉ាត ហើយ​គាត់​ត្រូវ​បាន​បញ្ជូន​ទៅ​ក្រុង Migron។ នៅ​មីកម៉ាស គាត់​បាន​ដាក់​រទេះ​របស់​គាត់</w:t>
      </w:r>
    </w:p>
    <w:p/>
    <w:p>
      <w:r xmlns:w="http://schemas.openxmlformats.org/wordprocessingml/2006/main">
        <w:t xml:space="preserve">ព្រះ​គឺ​ជា​អ្នក​ស្មោះ​ត្រង់​និង​មាន​ឫទ្ធានុភាព ទោះ​ជា​ប្រឈម​មុខ​នឹង​ទុក្ខ​លំបាក​ក៏​ដោយ។</w:t>
      </w:r>
    </w:p>
    <w:p/>
    <w:p>
      <w:r xmlns:w="http://schemas.openxmlformats.org/wordprocessingml/2006/main">
        <w:t xml:space="preserve">1. ភាពស្មោះត្រង់មិនរង្គោះរង្គើរបស់ព្រះ</w:t>
      </w:r>
    </w:p>
    <w:p/>
    <w:p>
      <w:r xmlns:w="http://schemas.openxmlformats.org/wordprocessingml/2006/main">
        <w:t xml:space="preserve">2. កម្លាំងរបស់ព្រះនៅក្នុងគ្រាដ៏លំបាក</w:t>
      </w:r>
    </w:p>
    <w:p/>
    <w:p>
      <w:r xmlns:w="http://schemas.openxmlformats.org/wordprocessingml/2006/main">
        <w:t xml:space="preserve">1. អេសាយ 40:28-31 - "តើអ្នកមិនដឹងទេឬ? តើអ្នកមិនធ្លាប់ឮទេឬ? ព្រះអម្ចាស់ជាព្រះដ៏នៅអស់កល្បជានិច្ចព្រះអង្គជាអ្នកបង្កើតចុងបញ្ចប់នៃផែនដី។ ទ្រង់​ប្រទាន​កម្លាំង​ដល់​អ្នក​នឿយហត់ ហើយ​បង្កើន​កម្លាំង​ដល់​អ្នក​ទន់ខ្សោយ សូម្បី​តែ​យុវវ័យ​ក៏​នឿយ​ហត់ ហើយ​នឿយណាយ ហើយ​យុវជន​ក៏​ជំពប់​ដួល​ដែរ ប៉ុន្តែ​អស់​អ្នក​ដែល​សង្ឃឹម​លើ​ព្រះ‌អម្ចាស់​នឹង​មាន​កម្លាំង​ឡើង​វិញ ហើយ​នឹង​ឡើង​លើ​ស្លាប​ដូច​ឥន្ទ្រី។ ពួក​គេ​នឹង​រត់ ហើយ​មិន​នឿយហត់​ឡើយ ពួក​គេ​នឹង​ដើរ ហើយ​មិន​ដួល​សន្លប់​ឡើយ»។</w:t>
      </w:r>
    </w:p>
    <w:p/>
    <w:p>
      <w:r xmlns:w="http://schemas.openxmlformats.org/wordprocessingml/2006/main">
        <w:t xml:space="preserve">២.រ៉ូម ៨:៣៥-៣៧ - «តើអ្នកណានឹងញែកយើងចេញពីសេចក្តីស្រឡាញ់របស់ព្រះគ្រីស្ទ? នឹងជួបទុក្ខលំបាក ការបៀតបៀន ទុរ្ភិក្ស ឬអាក្រាតកាយ ឬគ្រោះថ្នាក់ ឬគ្រោះថ្នាក់ ឬដាវ? ; យើង​ត្រូវ​បាន​គេ​ចាត់​ទុក​ថា​ជា​ចៀម​ដែល​ត្រូវ​គេ​សម្លាប់»។ ទេ យើង​ជា​អ្នក​ឈ្នះ​លើស​ពី​អ្នក​ដែល​ឈ្នះ​តាម​រយៈ​ព្រះអង្គ​ដែល​ស្រឡាញ់​យើង»។</w:t>
      </w:r>
    </w:p>
    <w:p/>
    <w:p>
      <w:r xmlns:w="http://schemas.openxmlformats.org/wordprocessingml/2006/main">
        <w:t xml:space="preserve">អេសាយ 10:29 ពួក​គេ​បាន​ឆ្លង​កាត់​ផ្លូវ​នេះ ហើយ​បាន​យក​ផ្ទះ​សំណាក់​នៅ​កេបា។ រ៉ាម៉ាខ្លាច; គីបៀរ​របស់​សូល​ត្រូវ​បាន​រត់​ចេញ។</w:t>
      </w:r>
    </w:p>
    <w:p/>
    <w:p>
      <w:r xmlns:w="http://schemas.openxmlformats.org/wordprocessingml/2006/main">
        <w:t xml:space="preserve">ជន​ជាតិ​អ៊ីស្រាអែល​បាន​ឆ្លង​កាត់​ព្រំ​ដែន​មក​តាំង​ទី​លំនៅ​ក្នុង​ក្រុង​កេបា ដោយ​ធ្វើ​ឲ្យ​មាន​ការ​ភ័យ​ខ្លាច​នៅ​ក្រុង​រ៉ាម៉ា ហើយ​ភៀស​ខ្លួន​ពី​គីបៀរ​របស់​សូល​ទៅ។</w:t>
      </w:r>
    </w:p>
    <w:p/>
    <w:p>
      <w:r xmlns:w="http://schemas.openxmlformats.org/wordprocessingml/2006/main">
        <w:t xml:space="preserve">១៖ កុំខ្លាចការផ្លាស់ប្តូរ និងអ្វីដែលមិនស្គាល់ ព្រោះព្រះតែងតែនៅជាមួយអ្នក។</w:t>
      </w:r>
    </w:p>
    <w:p/>
    <w:p>
      <w:r xmlns:w="http://schemas.openxmlformats.org/wordprocessingml/2006/main">
        <w:t xml:space="preserve">២៖ ក្រោកឈរឡើងចំពោះអ្វីដែលអ្នកជឿលើ មិនថាមានលទ្ធផលអ្វីនោះទេ។</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2: ដានីយ៉ែល 3:17-18 - «បើ​ដូច្នេះ ព្រះ​នៃ​យើង​យើង​ខ្ញុំ​ដែល​យើង​បម្រើ​អាច​នឹង​រំដោះ​យើង​ចេញ​ពី​គុក​ភ្លើង​ដែល​កំពុង​ឆេះ​នោះ​លោក​នឹង​រំដោះ​យើង​ចេញ​ពី​កណ្ដាប់​ដៃ​របស់​លោក​»​។ បពិត្រ​ព្រះ‌ករុណា​ជ្រាប​ថា យើង​ខ្ញុំ​នឹង​មិន​គោរព​បូជា​ព្រះ​របស់​ព្រះអង្គ ឬ​ថ្វាយ​បង្គំ​រូប​មាស​ដែល​ព្រះអង្គ​បាន​តាំង​នោះ​ទេ»។</w:t>
      </w:r>
    </w:p>
    <w:p/>
    <w:p>
      <w:r xmlns:w="http://schemas.openxmlformats.org/wordprocessingml/2006/main">
        <w:t xml:space="preserve">អេសាយ 10:30 កូន​ស្រី​កាលីម​អើយ ចូរ​បន្លឺ​សំឡេង​ឡើង ឱ​អាណាថោត​ដ៏​កំសត់​អើយ ចូរ​ឮ​ដល់​ឡាអ៊ីស។</w:t>
      </w:r>
    </w:p>
    <w:p/>
    <w:p>
      <w:r xmlns:w="http://schemas.openxmlformats.org/wordprocessingml/2006/main">
        <w:t xml:space="preserve">វគ្គនេះលើកទឹកចិត្តកូនស្រីរបស់ Gallim ឱ្យបញ្ចេញសំឡេងរបស់នាង សូម្បីតែនៅក្នុងស្ថានភាពលំបាកមួយនៅ Laish និង Anathoth។</w:t>
      </w:r>
    </w:p>
    <w:p/>
    <w:p>
      <w:r xmlns:w="http://schemas.openxmlformats.org/wordprocessingml/2006/main">
        <w:t xml:space="preserve">1. អំណាចនៃសំឡេងតែមួយ៖ តើសំឡេងតែមួយអាចផ្លាស់ប្តូរពិភពលោកបានយ៉ាងដូចម្តេច</w:t>
      </w:r>
    </w:p>
    <w:p/>
    <w:p>
      <w:r xmlns:w="http://schemas.openxmlformats.org/wordprocessingml/2006/main">
        <w:t xml:space="preserve">2. យកឈ្នះលើភាពមិនអនុគ្រោះ៖ កើនឡើងពីលើស្ថានភាពលំបាក</w:t>
      </w:r>
    </w:p>
    <w:p/>
    <w:p>
      <w:r xmlns:w="http://schemas.openxmlformats.org/wordprocessingml/2006/main">
        <w:t xml:space="preserve">1. រ៉ូម 10:14-15 - ដូច្នេះតើពួកគេនឹងអំពាវនាវដល់ព្រះអង្គដែលពួកគេមិនបានជឿដោយរបៀបណា? ហើយ​ធ្វើ​ដូចម្តេច​ទើប​គេ​ជឿ​លើ​ព្រះអង្គ ដែល​គេ​មិន​ធ្លាប់​ឮ? ហើយ​ធ្វើ​ម៉េច​ឲ្យ​គេ​ស្ដាប់​ដោយ​គ្មាន​អ្នក​អធិប្បាយ?</w:t>
      </w:r>
    </w:p>
    <w:p/>
    <w:p>
      <w:r xmlns:w="http://schemas.openxmlformats.org/wordprocessingml/2006/main">
        <w:t xml:space="preserve">2. អេសាយ 58:12 - ហើយប្រាសាទបុរាណរបស់អ្នកនឹងត្រូវសាងសង់ឡើងវិញ។ អ្នកនឹងបង្កើតមូលដ្ឋានគ្រឹះជាច្រើនជំនាន់។ អ្នក​នឹង​ត្រូវ​ហៅ​ថា​អ្នក​ជួស​ជុល​ការ​ខូច​ខាត ហើយ​អ្នក​ជួសជុល​ផ្លូវ​ឲ្យ​រស់​នៅ។</w:t>
      </w:r>
    </w:p>
    <w:p/>
    <w:p>
      <w:r xmlns:w="http://schemas.openxmlformats.org/wordprocessingml/2006/main">
        <w:t xml:space="preserve">អេសាយ 10:31 Madmenah ត្រូវបានដកចេញ។ អ្នក​ស្រុក​កេប៊ីម​ប្រមូល​គ្នា​រត់​ចេញ។</w:t>
      </w:r>
    </w:p>
    <w:p/>
    <w:p>
      <w:r xmlns:w="http://schemas.openxmlformats.org/wordprocessingml/2006/main">
        <w:t xml:space="preserve">អ្នកស្រុក Madmenah និង Gebim កំពុងរត់គេចខ្លួន។</w:t>
      </w:r>
    </w:p>
    <w:p/>
    <w:p>
      <w:r xmlns:w="http://schemas.openxmlformats.org/wordprocessingml/2006/main">
        <w:t xml:space="preserve">1. ការការពាររបស់ព្រះនៅក្នុងគ្រានៃបញ្ហា</w:t>
      </w:r>
    </w:p>
    <w:p/>
    <w:p>
      <w:r xmlns:w="http://schemas.openxmlformats.org/wordprocessingml/2006/main">
        <w:t xml:space="preserve">2. ឈរយ៉ាងរឹងមាំក្នុងការប្រឈមមុខនឹងការលំបាក</w:t>
      </w:r>
    </w:p>
    <w:p/>
    <w:p>
      <w:r xmlns:w="http://schemas.openxmlformats.org/wordprocessingml/2006/main">
        <w:t xml:space="preserve">១. ទំនុកដំកើង ៤៦:១-២ - ព្រះទ្រង់ជាទីពឹងជ្រក និងជាកម្លាំងរបស់យើង ជាជំនួយដែលមិនធ្លាប់មានក្នុងគ្រាលំបាក។ ដូច្នេះ យើង​នឹង​មិន​ភ័យ​ខ្លាច ទោះ​បី​ផែនដី​បើក​ផ្លូវ ហើយ​ភ្នំ​ធ្លាក់​ចូល​ទៅ​ក្នុង​ចិត្ត​សមុទ្រ​ក៏​ដោយ។</w:t>
      </w:r>
    </w:p>
    <w:p/>
    <w:p>
      <w:r xmlns:w="http://schemas.openxmlformats.org/wordprocessingml/2006/main">
        <w:t xml:space="preserve">២ ធីម៉ូថេ ១:៧ - ដ្បិត​ព្រះ​មិន​បាន​ប្រទាន​ឲ្យ​យើង​នូវ​វិញ្ញាណ​នៃ​ការ​ខ្មាស​ឡើយ ប៉ុន្តែ​ជា​វិញ្ញាណ​នៃ​អំណាច នៃ​សេចក្ដី​ស្រឡាញ់ និង​ការ​លត់ដំ​ខ្លួន។</w:t>
      </w:r>
    </w:p>
    <w:p/>
    <w:p>
      <w:r xmlns:w="http://schemas.openxmlformats.org/wordprocessingml/2006/main">
        <w:t xml:space="preserve">អេសាយ 10:32 នៅ​ថ្ងៃ​នោះ គាត់​នឹង​នៅ​តែ​នៅ​ក្រុង​ណូប​ដដែល គាត់​នឹង​ចាប់​ដៃ​ប្រឆាំង​នឹង​ភ្នំ​កូន​ស្រី​ស៊ីយ៉ូន ជា​ភ្នំ​ក្រុង​យេរូសាឡឹម។</w:t>
      </w:r>
    </w:p>
    <w:p/>
    <w:p>
      <w:r xmlns:w="http://schemas.openxmlformats.org/wordprocessingml/2006/main">
        <w:t xml:space="preserve">វគ្គនេះនិយាយអំពីការជំនុំជំរះរបស់ព្រះប្រឆាំងនឹងក្រុងយេរូសាឡិម។</w:t>
      </w:r>
    </w:p>
    <w:p/>
    <w:p>
      <w:r xmlns:w="http://schemas.openxmlformats.org/wordprocessingml/2006/main">
        <w:t xml:space="preserve">1. យុត្តិធម៍របស់ព្រះ៖ ការយល់ដឹងអំពីសេចក្តីសុចរិត និងសេចក្តីក្រោធរបស់ព្រះ</w:t>
      </w:r>
    </w:p>
    <w:p/>
    <w:p>
      <w:r xmlns:w="http://schemas.openxmlformats.org/wordprocessingml/2006/main">
        <w:t xml:space="preserve">2. អធិបតេយ្យភាពរបស់ព្រះ៖ ការយល់ដឹងអំពីអំណាច និងសិទ្ធិអំណាចរបស់ទ្រង់</w:t>
      </w:r>
    </w:p>
    <w:p/>
    <w:p>
      <w:r xmlns:w="http://schemas.openxmlformats.org/wordprocessingml/2006/main">
        <w:t xml:space="preserve">1. អេសាយ 11:4-5 - "ប៉ុន្តែដោយសុចរិត គាត់នឹងថ្កោលទោសអ្នកក្រ ហើយនឹងថ្កោលទោសដោយសមធម៌សម្រាប់មនុស្សស្លូតបូតនៃផែនដី។ គាត់នឹងវាយផែនដីដោយដំបងនៃមាត់របស់គាត់ និងដោយដង្ហើមនៃបបូរមាត់របស់គាត់ ទ្រង់​នឹង​សម្លាប់​មនុស្ស​អាក្រក់ ហើយ​សេចក្តី​សុចរិត​នឹង​ជា​ខ្សែ​ក្រវាត់​ចង្កេះ ហើយ​សេចក្តី​ស្មោះ​ត្រង់​នឹង​ជា​ក្រវាត់​ចង្កេះ​របស់​ទ្រង់»។</w:t>
      </w:r>
    </w:p>
    <w:p/>
    <w:p>
      <w:r xmlns:w="http://schemas.openxmlformats.org/wordprocessingml/2006/main">
        <w:t xml:space="preserve">2. មីកា 6:8 - ឱ​មនុស្ស​អើយ ទ្រង់​បាន​បង្ហាញ​អ្នក​នូវ​អ្វី​ដែល​ល្អ ហើយ​តើ​ព្រះ​យេហូវ៉ា​ទ្រង់​តម្រូវ​អ្វី​ពី​អ្នក តែ​ឲ្យ​ប្រព្រឹត្ត​ដោយ​សុចរិត ស្រឡាញ់​សេចក្ដី​មេត្តា​ករុណា ហើយ​ដើរ​ដោយ​បន្ទាប​ខ្លួន​ជា​មួយ​នឹង​ព្រះ​របស់​អ្នក?</w:t>
      </w:r>
    </w:p>
    <w:p/>
    <w:p>
      <w:r xmlns:w="http://schemas.openxmlformats.org/wordprocessingml/2006/main">
        <w:t xml:space="preserve">អេសាយ 10:33 មើល​ចុះ ព្រះ‌អម្ចាស់ ជា​ព្រះ‌អម្ចាស់​នៃ​ពិភព​ទាំង​មូល ទ្រង់​នឹង​កាប់​ដើម​ឈើ​ដោយ​សេចក្តី​ភ័យ​ខ្លាច ហើយ​អ្នក​មាន​កម្ពស់​ខ្ពស់​នឹង​ត្រូវ​គេ​កាប់​ចុះ ហើយ​មនុស្ស​ក្រអឺតក្រទម​នឹង​ត្រូវ​បន្ទាប​ចុះ។</w:t>
      </w:r>
    </w:p>
    <w:p/>
    <w:p>
      <w:r xmlns:w="http://schemas.openxmlformats.org/wordprocessingml/2006/main">
        <w:t xml:space="preserve">ព្រះអម្ចាស់​នឹង​ទម្លាក់​មនុស្ស​ដែល​មាន​អំនួត និង​មាន​អំណាច ដោយ​ឫទ្ធានុភាព និង​កម្លាំង​ដ៏​អស្ចារ្យ។</w:t>
      </w:r>
    </w:p>
    <w:p/>
    <w:p>
      <w:r xmlns:w="http://schemas.openxmlformats.org/wordprocessingml/2006/main">
        <w:t xml:space="preserve">1. ការបន្ទាបខ្លួននៅចំពោះព្រះអម្ចាស់៖ ការយល់ដឹងអំពីអំណាចនៃព្រះដ៏មានមហិទ្ធិឫទ្ធិ</w:t>
      </w:r>
    </w:p>
    <w:p/>
    <w:p>
      <w:r xmlns:w="http://schemas.openxmlformats.org/wordprocessingml/2006/main">
        <w:t xml:space="preserve">2. អំនួត​កើត​ឡើង​មុន​ការ​ធ្លាក់​ចុះ៖ ផល​វិបាក​នៃ​ភាព​ក្រអឺតក្រទម</w:t>
      </w:r>
    </w:p>
    <w:p/>
    <w:p>
      <w:r xmlns:w="http://schemas.openxmlformats.org/wordprocessingml/2006/main">
        <w:t xml:space="preserve">១. ភីលីព ២:៣-៤ «កុំ​ធ្វើអ្វី​ដោយ​មហិច្ឆតា​ឬ​ការ​គិត​តែ​ប្រយោជន៍​ខ្លួន​ឡើយ ប៉ុន្តែ​ដោយ​ចិត្ត​រាប​ទាប ចូរ​រាប់​អ្នក​ឯ​ទៀត​ដែល​សំខាន់​ជាង​ខ្លួន​ឯង​ទៅ​ទៀត។</w:t>
      </w:r>
    </w:p>
    <w:p/>
    <w:p>
      <w:r xmlns:w="http://schemas.openxmlformats.org/wordprocessingml/2006/main">
        <w:t xml:space="preserve">2. យ៉ាកុប 4:6-7 “ប៉ុន្តែ ទ្រង់ប្រទានព្រះគុណកាន់តែច្រើន ដូច្នេះហើយ វានិយាយថា ព្រះជាម្ចាស់ប្រឆាំងនឹងមនុស្សឆ្មើងឆ្មៃ តែប្រទានព្រះគុណដល់មនុស្សរាបទាប ចូរចុះចូលចំពោះព្រះចុះ ចូរទប់ទល់នឹងអារក្ស នោះវានឹងរត់ចេញពីអ្នក។</w:t>
      </w:r>
    </w:p>
    <w:p/>
    <w:p>
      <w:r xmlns:w="http://schemas.openxmlformats.org/wordprocessingml/2006/main">
        <w:t xml:space="preserve">អេសាយ 10:34 ហើយ​គាត់​នឹង​កាប់​បំផ្លាញ​ព្រៃ​ក្រាស់​ដោយ​ដែក ហើយ​លីបង់​នឹង​ត្រូវ​ដួល​ដោយ​អ្នក​ខ្លាំង​ពូកែ។</w:t>
      </w:r>
    </w:p>
    <w:p/>
    <w:p>
      <w:r xmlns:w="http://schemas.openxmlformats.org/wordprocessingml/2006/main">
        <w:t xml:space="preserve">ព្រះ​នឹង​ប្រើ​អ្នក​ខ្លាំង​ពូកែ​ម្នាក់​ដើម្បី​កាប់​បំផ្លាញ​ព្រៃ​ក្រាស់ ហើយ​លីបង់​នឹង​ដួល។</w:t>
      </w:r>
    </w:p>
    <w:p/>
    <w:p>
      <w:r xmlns:w="http://schemas.openxmlformats.org/wordprocessingml/2006/main">
        <w:t xml:space="preserve">១៖ ឫទ្ធានុភាពរបស់ព្រះគឺគ្មានដែនកំណត់ ហើយអាចប្រើដើម្បីទម្លាក់អ្វីៗតាមវិធីរបស់វា។</w:t>
      </w:r>
    </w:p>
    <w:p/>
    <w:p>
      <w:r xmlns:w="http://schemas.openxmlformats.org/wordprocessingml/2006/main">
        <w:t xml:space="preserve">២៖ យើងមិនគួរដាក់ចិត្តជឿលើរឿងលោកីយ៍នេះទេ ព្រោះព្រះជាព្រះអង្គតែមួយគត់ដែលអាចនាំយើងឲ្យមានជ័យជំនះពិតប្រាកដ និងយូរអង្វែង។</w:t>
      </w:r>
    </w:p>
    <w:p/>
    <w:p>
      <w:r xmlns:w="http://schemas.openxmlformats.org/wordprocessingml/2006/main">
        <w:t xml:space="preserve">ទំនុកតម្កើង 20:7 “អ្នក​ខ្លះ​ទុក​ចិត្ត​លើ​រទេះ​ចំបាំង ហើយ​ខ្លះ​ទៀត​ជិះ​សេះ តែ​យើង​នឹង​នឹក​ចាំ​ដល់​ព្រះ‌នាម​នៃ​ព្រះ‌អម្ចាស់ ជា​ព្រះ​នៃ​យើង”។</w:t>
      </w:r>
    </w:p>
    <w:p/>
    <w:p>
      <w:r xmlns:w="http://schemas.openxmlformats.org/wordprocessingml/2006/main">
        <w:t xml:space="preserve">២ ហេព្រើរ ១១:១ «ឥឡូវ​នេះ សេចក្ដី​ជំនឿ​ជា​វត្ថុ​ដែល​សង្ឃឹម​ទុក ហើយ​ជា​ភស្ដុតាង​នៃ​អ្វី​ដែល​មើល​មិន​ឃើញ»។</w:t>
      </w:r>
    </w:p>
    <w:p/>
    <w:p>
      <w:r xmlns:w="http://schemas.openxmlformats.org/wordprocessingml/2006/main">
        <w:t xml:space="preserve">អេសាយ ជំពូកទី 11 បង្ហាញពីការនិមិត្តដែលព្យាករណ៍អំពីអនាគតមេស្ស៊ី និងរជ្ជកាលដ៏សុចរិតរបស់ទ្រង់ ដែលនាំមកនូវក្តីសង្ឃឹម និងការស្ដារឡើងវិញដល់អ៊ីស្រាអែល និងពិភពលោក។</w:t>
      </w:r>
    </w:p>
    <w:p/>
    <w:p>
      <w:r xmlns:w="http://schemas.openxmlformats.org/wordprocessingml/2006/main">
        <w:t xml:space="preserve">កថាខណ្ឌទី១៖ ជំពូកចាប់ផ្តើមដោយពណ៌នាអំពីគុណសម្បត្ដិ និងលក្ខណៈនៃព្រះមែស៊ីដែលយាងមក សំដៅថាជាពន្លកចេញពីគល់ឈើរបស់អ៊ីសាយ ដែលនឹងត្រូវបានបំពេញដោយព្រះវិញ្ញាណនៃព្រះអម្ចាស់ (អេសាយ ១១:១-៥)។</w:t>
      </w:r>
    </w:p>
    <w:p/>
    <w:p>
      <w:r xmlns:w="http://schemas.openxmlformats.org/wordprocessingml/2006/main">
        <w:t xml:space="preserve">កថាខណ្ឌ​ទី​២៖ ទំនាយ​ពិពណ៌នា​អំពី​រាជាណាចក្រ​សន្តិភាព​ក្រោម​ការ​គ្រប់​គ្រង​របស់​ស្ដេច​ដ៏​សុចរិត​នេះ។ វាពិពណ៌នាអំពីភាពសុខដុមរមនាក្នុងចំណោមសត្វទាំងអស់ រួមទាំងសត្វមំសាសី និងសត្វព្រៃ ហើយពិពណ៌នាអំពីពិភពលោកដែលពោរពេញដោយចំណេះដឹង និងការគោរពចំពោះព្រះ (អេសាយ ១១:៦-៩)។</w:t>
      </w:r>
    </w:p>
    <w:p/>
    <w:p>
      <w:r xmlns:w="http://schemas.openxmlformats.org/wordprocessingml/2006/main">
        <w:t xml:space="preserve">កថាខណ្ឌទី 3: ជំពូកបញ្ចប់ដោយប្រាប់ទុកជាមុនអំពីការស្ដារឡើងវិញរបស់ព្រះចំពោះរាស្ដ្ររបស់ទ្រង់។ ទ្រង់​នឹង​ប្រមូល​អ៊ីស្រាអែល​ពី​ការ​និរទេស​នៅ​ក្នុង​ប្រជាជាតិ​ផ្សេងៗ បង្រួប​បង្រួម​ពួកគេ​ជាមួយ​បងប្អូន​ដែល​ខ្ចាត់ខ្ចាយ​របស់​ពួកគេ​ឡើង​វិញ ហើយ​នាំ​ឲ្យ​ខ្មាំង​សត្រូវ​បញ្ចប់ (អេសាយ ១១:១០-១៦)។</w:t>
      </w:r>
    </w:p>
    <w:p/>
    <w:p>
      <w:r xmlns:w="http://schemas.openxmlformats.org/wordprocessingml/2006/main">
        <w:t xml:space="preserve">សរុប​មក,</w:t>
      </w:r>
    </w:p>
    <w:p>
      <w:r xmlns:w="http://schemas.openxmlformats.org/wordprocessingml/2006/main">
        <w:t xml:space="preserve">អេសាយ​ជំពូក​ទី ១១ បង្ហាញ</w:t>
      </w:r>
    </w:p>
    <w:p>
      <w:r xmlns:w="http://schemas.openxmlformats.org/wordprocessingml/2006/main">
        <w:t xml:space="preserve">ចក្ខុវិស័យព្យាករណ៍</w:t>
      </w:r>
    </w:p>
    <w:p>
      <w:r xmlns:w="http://schemas.openxmlformats.org/wordprocessingml/2006/main">
        <w:t xml:space="preserve">អំពីរជ្ជកាលរបស់ព្រះមេស្ស៊ីនាពេលអនាគត។</w:t>
      </w:r>
    </w:p>
    <w:p/>
    <w:p>
      <w:r xmlns:w="http://schemas.openxmlformats.org/wordprocessingml/2006/main">
        <w:t xml:space="preserve">ការពិពណ៌នាអំពីគុណសម្បត្ដិនៃការយាងមកជាព្រះមេស្ស៊ី។</w:t>
      </w:r>
    </w:p>
    <w:p>
      <w:r xmlns:w="http://schemas.openxmlformats.org/wordprocessingml/2006/main">
        <w:t xml:space="preserve">បង្ហាញ​ពី​នគរ​សន្តិភាព​ក្រោម​ការ​គ្រប់​គ្រង​របស់​ទ្រង់។</w:t>
      </w:r>
    </w:p>
    <w:p>
      <w:r xmlns:w="http://schemas.openxmlformats.org/wordprocessingml/2006/main">
        <w:t xml:space="preserve">បង្ហាញពីភាពសុខដុមរមនាក្នុងចំណោមសត្វទាំងអស់។</w:t>
      </w:r>
    </w:p>
    <w:p>
      <w:r xmlns:w="http://schemas.openxmlformats.org/wordprocessingml/2006/main">
        <w:t xml:space="preserve">ការ​ទាយ​អំពី​ការ​ស្ដារ​រាស្ដ្រ​របស់​ព្រះ។</w:t>
      </w:r>
    </w:p>
    <w:p/>
    <w:p>
      <w:r xmlns:w="http://schemas.openxmlformats.org/wordprocessingml/2006/main">
        <w:t xml:space="preserve">ជំពូក​នេះ​នាំ​មក​នូវ​ក្តី​សង្ឃឹម ដោយ​ការ​បង្ហាញ​ពី​ការ​និមិត្ត​របស់​អ្នក​គ្រប់​គ្រង​នា​ពេល​អនាគត ដែល​បង្កប់​នូវ​ភាព​សុចរិត និង​យុត្តិធម៌។ វានិយាយអំពីភាពស្មោះត្រង់របស់ព្រះក្នុងការបំពេញការសន្យារបស់ទ្រង់តាមរយៈព្រះមេស្ស៊ី។ ការពណ៌នាអំពីសន្តិភាព ការរួបរួមក្នុងចំណោមការបង្កើត និងការស្ដារឡើងវិញ បម្រើជាការរំលឹកថា ទីបំផុតផែនការប្រោសលោះរបស់ព្រះនឹងឈ្នះលើអំពើបាប និងការបែកបាក់។ វាចង្អុលទៅព្រះយេស៊ូវគ្រីស្ទ ជាការសម្រេចនៃទំនាយទាំងនេះ ដោយបញ្ជាក់ពីតួនាទីរបស់ទ្រង់ជាព្រះអង្គសង្គ្រោះ និងជាស្តេចដែលនាំមកនូវសេចក្តីសង្គ្រោះដល់អស់អ្នកដែលជឿលើទ្រង់។</w:t>
      </w:r>
    </w:p>
    <w:p/>
    <w:p>
      <w:r xmlns:w="http://schemas.openxmlformats.org/wordprocessingml/2006/main">
        <w:t xml:space="preserve">អេសាយ 11:1 នោះ​នឹង​មាន​ដំបង​មួយ​ចេញ​ពី​ដើម​អ៊ីសាយ ហើយ​មែក​មួយ​នឹង​ដុះ​ចេញ​ពី​ឫស​របស់​វា</w:t>
      </w:r>
    </w:p>
    <w:p/>
    <w:p>
      <w:r xmlns:w="http://schemas.openxmlformats.org/wordprocessingml/2006/main">
        <w:t xml:space="preserve">ដំបង​នឹង​មក​ពី​អ៊ីសាយ ហើយ​មែក​មួយ​នឹង​ដុះ​ចេញ​ពី​ឫស​របស់​វា។</w:t>
      </w:r>
    </w:p>
    <w:p/>
    <w:p>
      <w:r xmlns:w="http://schemas.openxmlformats.org/wordprocessingml/2006/main">
        <w:t xml:space="preserve">1. ផែនការរបស់ព្រះសម្រាប់ការប្រោសលោះ៖ សាខារបស់អ៊ីសាយ</w:t>
      </w:r>
    </w:p>
    <w:p/>
    <w:p>
      <w:r xmlns:w="http://schemas.openxmlformats.org/wordprocessingml/2006/main">
        <w:t xml:space="preserve">2. ប្រភពនៃកម្លាំងដែលមិននឹកស្មានដល់: ពីដើមរបស់ Jesse</w:t>
      </w:r>
    </w:p>
    <w:p/>
    <w:p>
      <w:r xmlns:w="http://schemas.openxmlformats.org/wordprocessingml/2006/main">
        <w:t xml:space="preserve">1. រ៉ូម 15:12 - «ហើយ​ជា​ថ្មី​ទៀត អេសាយ​មាន​ប្រសាសន៍​ថា ឫស​នៃ​អ៊ីសាយ​នឹង​មក ដែល​នឹង​ក្រោក​ឡើង​គ្រប់​គ្រង​លើ​អស់​ទាំង​សាសន៍ ហើយ​សាសន៍​ដទៃ​នឹង​សង្ឃឹម​ក្នុង​ទ្រង់។</w:t>
      </w:r>
    </w:p>
    <w:p/>
    <w:p>
      <w:r xmlns:w="http://schemas.openxmlformats.org/wordprocessingml/2006/main">
        <w:t xml:space="preserve">2. វិវរណៈ 22:16 - "ខ្ញុំ ព្រះយេស៊ូវ បានចាត់ទេវតារបស់ខ្ញុំ ឱ្យមកធ្វើបន្ទាល់ដល់អ្នករាល់គ្នាអំពីរឿងទាំងនេះ នៅក្នុងក្រុមជំនុំទាំងឡាយ។ ខ្ញុំជាឫសគល់ និងជាពូជពង្សរបស់ព្រះបាទដាវីឌ ជាផ្កាយភ្លឺ និងផ្កាយព្រឹក"។</w:t>
      </w:r>
    </w:p>
    <w:p/>
    <w:p>
      <w:r xmlns:w="http://schemas.openxmlformats.org/wordprocessingml/2006/main">
        <w:t xml:space="preserve">អេសាយ 11:2 ហើយ​វិញ្ញាណ​នៃ​ព្រះ‌អម្ចាស់​នឹង​សណ្ឋិត​លើ​គាត់ គឺ​ជា​វិញ្ញាណ​នៃ​ប្រាជ្ញា និង​ការ​យល់​ដឹង ជា​វិញ្ញាណ​នៃ​ការ​ប្រឹក្សា និង​កម្លាំង ជា​វិញ្ញាណ​នៃ​ចំណេះ និង​ការ​កោត​ខ្លាច​ដល់​ព្រះ‌អម្ចាស់។</w:t>
      </w:r>
    </w:p>
    <w:p/>
    <w:p>
      <w:r xmlns:w="http://schemas.openxmlformats.org/wordprocessingml/2006/main">
        <w:t xml:space="preserve">ព្រះវិញ្ញាណ​នៃ​ព្រះអម្ចាស់​នឹង​សណ្ឋិត​លើ​ព្រះមែស៊ី ដើម្បី​ប្រទាន​ប្រាជ្ញា ការយល់ដឹង ដំបូន្មាន កម្លាំង ចំណេះដឹង និង​ការកោតខ្លាច​ដល់​ព្រះអម្ចាស់ ។</w:t>
      </w:r>
    </w:p>
    <w:p/>
    <w:p>
      <w:r xmlns:w="http://schemas.openxmlformats.org/wordprocessingml/2006/main">
        <w:t xml:space="preserve">1. "អំណោយរបស់ព្រះនៃប្រាជ្ញាតាមរយៈព្រះមេស្ស៊ី"</w:t>
      </w:r>
    </w:p>
    <w:p/>
    <w:p>
      <w:r xmlns:w="http://schemas.openxmlformats.org/wordprocessingml/2006/main">
        <w:t xml:space="preserve">2. "អំណាចនៃការកោតខ្លាចព្រះអម្ចាស់"</w:t>
      </w:r>
    </w:p>
    <w:p/>
    <w:p>
      <w:r xmlns:w="http://schemas.openxmlformats.org/wordprocessingml/2006/main">
        <w:t xml:space="preserve">1. យ៉ូប 28:28 - «ហើយ​ដល់​មនុស្ស​លោក​បាន​និយាយ​ថា មើល​ចុះ ការ​កោត​ខ្លាច​ដល់​ព្រះ​អម្ចាស់ នោះ​គឺ​ជា​ប្រាជ្ញា ហើយ​ការ​ចាក​ចេញ​ពី​សេចក្ដី​អាក្រក់​គឺ​ជា​ការ​យល់​ដឹង»។</w:t>
      </w:r>
    </w:p>
    <w:p/>
    <w:p>
      <w:r xmlns:w="http://schemas.openxmlformats.org/wordprocessingml/2006/main">
        <w:t xml:space="preserve">2. សុភាសិត 1:7 - «ការ​កោត​ខ្លាច​ដល់​ព្រះ​យេហូវ៉ា​ជា​ការ​ចាប់​ផ្ដើម​នៃ​ការ​ចេះ​ដឹង តែ​មនុស្ស​ល្ងីល្ងើ​មើលងាយ​ប្រាជ្ញា​និង​ការ​ប្រៀនប្រដៅ»។</w:t>
      </w:r>
    </w:p>
    <w:p/>
    <w:p>
      <w:r xmlns:w="http://schemas.openxmlformats.org/wordprocessingml/2006/main">
        <w:t xml:space="preserve">អេសាយ 11:3 ហើយ​នឹង​ធ្វើ​ឲ្យ​គាត់​មាន​ការ​យល់​ដឹង​យ៉ាង​រហ័ស ដោយ​កោត​ខ្លាច​ដល់​ព្រះ‌អម្ចាស់ ហើយ​គាត់​នឹង​មិន​វិនិច្ឆ័យ​តាម​ភ្នែក​របស់​គាត់ ឬ​ក៏​មិន​បន្ទោស​តាម​ត្រចៀក​គាត់​ដែរ។</w:t>
      </w:r>
    </w:p>
    <w:p/>
    <w:p>
      <w:r xmlns:w="http://schemas.openxmlformats.org/wordprocessingml/2006/main">
        <w:t xml:space="preserve">មេស្ស៊ី​នឹង​ត្រូវ​បាន​បង្កើត​ឡើង​ដោយ​ការ​យល់​ដឹង​យ៉ាង​រហ័ស ហើយ​នឹង​មិន​វិនិច្ឆ័យ​តាម​ភ្នែក​របស់​គាត់​ទេ ប៉ុន្តែ​តាម​ការ​កោត​ខ្លាច​ដល់​ព្រះ​អម្ចាស់។</w:t>
      </w:r>
    </w:p>
    <w:p/>
    <w:p>
      <w:r xmlns:w="http://schemas.openxmlformats.org/wordprocessingml/2006/main">
        <w:t xml:space="preserve">1. ប្រាជ្ញារបស់ព្រះមេស្ស៊ី៖ របៀបវិនិច្ឆ័យតាមឆន្ទៈរបស់ព្រះ</w:t>
      </w:r>
    </w:p>
    <w:p/>
    <w:p>
      <w:r xmlns:w="http://schemas.openxmlformats.org/wordprocessingml/2006/main">
        <w:t xml:space="preserve">2. ការយល់ដឹងអំពីការកោតខ្លាចព្រះអម្ចាស់៖ តើវាមានន័យយ៉ាងណាក្នុងការធ្វើតាមព្រះបន្ទូលរបស់ព្រះ</w:t>
      </w:r>
    </w:p>
    <w:p/>
    <w:p>
      <w:r xmlns:w="http://schemas.openxmlformats.org/wordprocessingml/2006/main">
        <w:t xml:space="preserve">1. យ៉ូហាន 7:24 - មិន​មែន​វិនិច្ឆ័យ​តាម​រូបរាង​ទេ តែ​ត្រូវ​វិនិច្ឆ័យ​ដោយ​យុត្តិធម៌។</w:t>
      </w:r>
    </w:p>
    <w:p/>
    <w:p>
      <w:r xmlns:w="http://schemas.openxmlformats.org/wordprocessingml/2006/main">
        <w:t xml:space="preserve">2. ទំនុកតម្កើង 111:10 - ការ​កោត​ខ្លាច​ដល់​ព្រះ‌អម្ចាស់​គឺ​ជា​ការ​ចាប់​ផ្តើ​ម​នៃ​ប្រាជ្ញា: អ្នក​ណា​ដែល​ធ្វើ​តាម​បញ្ញត្តិ​របស់​ទ្រង់​មាន​ការ​យល់​ដឹង​ល្អ។</w:t>
      </w:r>
    </w:p>
    <w:p/>
    <w:p>
      <w:r xmlns:w="http://schemas.openxmlformats.org/wordprocessingml/2006/main">
        <w:t xml:space="preserve">អេសាយ 11:4 ប៉ុន្តែ ទ្រង់​នឹង​កាត់​ទោស​មនុស្ស​ក្រីក្រ ដោយ​សុចរិត ហើយ​នឹង​កាត់​ទោស​ដោយ​សមធម៌ សម្រាប់​មនុស្ស​ស្លូតបូត​នៃ​ផែនដី នោះ​ទ្រង់​នឹង​វាយ​ផែនដី​ដោយ​ដំបង​ពី​មាត់ ហើយ​នឹង​សំឡាប់​មនុស្ស​អាក្រក់​ដោយ​ដង្ហើម​បបូរ​មាត់។</w:t>
      </w:r>
    </w:p>
    <w:p/>
    <w:p>
      <w:r xmlns:w="http://schemas.openxmlformats.org/wordprocessingml/2006/main">
        <w:t xml:space="preserve">ព្រះ​នឹង​វិនិច្ឆ័យ​ជន​ក្រីក្រ​ដោយ​សុចរិត ហើយ​យុត្តិធម៌​នឹង​ត្រូវ​បម្រើ​សម្រាប់​មនុស្ស​ស្លូតបូត។ មនុស្សអាក្រក់នឹងត្រូវដាក់ទណ្ឌកម្មដោយអំណាចនៃព្រះបន្ទូលរបស់ព្រះ។</w:t>
      </w:r>
    </w:p>
    <w:p/>
    <w:p>
      <w:r xmlns:w="http://schemas.openxmlformats.org/wordprocessingml/2006/main">
        <w:t xml:space="preserve">1. អំណាចនៃព្រះបន្ទូលរបស់ព្រះ: របៀបក្លាហានក្នុងជំនឿរបស់យើង។</w:t>
      </w:r>
    </w:p>
    <w:p/>
    <w:p>
      <w:r xmlns:w="http://schemas.openxmlformats.org/wordprocessingml/2006/main">
        <w:t xml:space="preserve">2. សេចក្តីសុចរិត និងយុត្តិធម៍សម្រាប់ជនក្រីក្រ និងស្លូតបូត៖ សេចក្តីស្រឡាញ់ដែលមិនអាចកាត់ថ្លៃបានរបស់ព្រះ</w:t>
      </w:r>
    </w:p>
    <w:p/>
    <w:p>
      <w:r xmlns:w="http://schemas.openxmlformats.org/wordprocessingml/2006/main">
        <w:t xml:space="preserve">១.យ៉ាកុប ៣:១-១២</w:t>
      </w:r>
    </w:p>
    <w:p/>
    <w:p>
      <w:r xmlns:w="http://schemas.openxmlformats.org/wordprocessingml/2006/main">
        <w:t xml:space="preserve">២. ម៉ាថាយ ១២:៣៦-៣៧</w:t>
      </w:r>
    </w:p>
    <w:p/>
    <w:p>
      <w:r xmlns:w="http://schemas.openxmlformats.org/wordprocessingml/2006/main">
        <w:t xml:space="preserve">អេសាយ 11:5 ហើយ​សេចក្ដី​សុចរិត​នឹង​ជា​ខ្សែ​ក្រវាត់​ចង្កេះ​របស់​ទ្រង់ ហើយ​សេចក្ដី​ស្មោះ​ត្រង់​នឹង​ជា​ខ្សែ​ក្រវាត់​របស់​ទ្រង់។</w:t>
      </w:r>
    </w:p>
    <w:p/>
    <w:p>
      <w:r xmlns:w="http://schemas.openxmlformats.org/wordprocessingml/2006/main">
        <w:t xml:space="preserve">ព្រះ​ត្រាស់​ហៅ​យើង​ឲ្យ​រស់​នៅ​ដោយ​សុចរិត និង​ស្មោះ​ត្រង់។</w:t>
      </w:r>
    </w:p>
    <w:p/>
    <w:p>
      <w:r xmlns:w="http://schemas.openxmlformats.org/wordprocessingml/2006/main">
        <w:t xml:space="preserve">1. រស់នៅក្នុងជីវិតសុចរិត និងស្មោះត្រង់</w:t>
      </w:r>
    </w:p>
    <w:p/>
    <w:p>
      <w:r xmlns:w="http://schemas.openxmlformats.org/wordprocessingml/2006/main">
        <w:t xml:space="preserve">2. ក្រវិលនៃសេចក្តីសុចរិត និងសេចក្តីស្មោះត្រង់</w:t>
      </w:r>
    </w:p>
    <w:p/>
    <w:p>
      <w:r xmlns:w="http://schemas.openxmlformats.org/wordprocessingml/2006/main">
        <w:t xml:space="preserve">1. ទំនុកតម្កើង 119:172: អណ្ដាត​ទូលបង្គំ​នឹង​និយាយ​អំពី​ព្រះ‌បន្ទូល​របស់​ព្រះអង្គ ដ្បិត​បញ្ញត្តិ​ទាំង​អស់​របស់​ព្រះអង្គ​ត្រឹម​ត្រូវ។</w:t>
      </w:r>
    </w:p>
    <w:p/>
    <w:p>
      <w:r xmlns:w="http://schemas.openxmlformats.org/wordprocessingml/2006/main">
        <w:t xml:space="preserve">២. រ៉ូម ៦:១៣៖ កុំ​យក​ចំណែក​ណាមួយ​នៃ​ខ្លួន​អ្នក​ទៅ​ធ្វើ​អំពើ​បាប​ជា​ឧបករណ៍​នៃ​អំពើ​ទុច្ចរិត​ឡើយ ប៉ុន្តែ ចូរ​ថ្វាយ​ខ្លួន​ទៅ​ព្រះ​ជា​អ្នក​ដែល​បាន​ត្រូវ​ប្រោស​ឲ្យ​រួច​ពី​សេចក្ដី​ស្លាប់​មក​រស់​វិញ។ ហើយ​ថ្វាយ​គ្រប់​ផ្នែក​នៃ​ខ្លួន​ឯង​ដល់​គាត់ ជា​ឧបករណ៍​នៃ​សេចក្ដី​សុចរិត។</w:t>
      </w:r>
    </w:p>
    <w:p/>
    <w:p>
      <w:r xmlns:w="http://schemas.openxmlformats.org/wordprocessingml/2006/main">
        <w:t xml:space="preserve">អេសាយ 11:6 ចចក​ក៏​នឹង​នៅ​ជា​មួយ​នឹង​កូន​ចៀម​ដែរ ហើយ​ខ្លារខិន​នឹង​ដេក​នៅ​ជាមួយ​កូន។ កំភួនជើង តោ និងសត្វធាត់ជាមួយគ្នា។ ហើយក្មេងតូចមួយនឹងដឹកនាំពួកគេ។</w:t>
      </w:r>
    </w:p>
    <w:p/>
    <w:p>
      <w:r xmlns:w="http://schemas.openxmlformats.org/wordprocessingml/2006/main">
        <w:t xml:space="preserve">Utopia សន្តិភាពត្រូវបានពិពណ៌នាដែលក្នុងនោះសត្វនៃប្រភេទផ្សេងៗគ្នារស់នៅដោយសន្តិភាពដែលដឹកនាំដោយកូនតូច។</w:t>
      </w:r>
    </w:p>
    <w:p/>
    <w:p>
      <w:r xmlns:w="http://schemas.openxmlformats.org/wordprocessingml/2006/main">
        <w:t xml:space="preserve">1. «សន្តិភាពតាមរយៈភាពជាអ្នកដឹកនាំ៖ ការរៀនពីអេសាយ ១១:៦»</w:t>
      </w:r>
    </w:p>
    <w:p/>
    <w:p>
      <w:r xmlns:w="http://schemas.openxmlformats.org/wordprocessingml/2006/main">
        <w:t xml:space="preserve">2. "ការចែករំលែកសន្តិភាព៖ សារៈសំខាន់នៃការរួមរស់"</w:t>
      </w:r>
    </w:p>
    <w:p/>
    <w:p>
      <w:r xmlns:w="http://schemas.openxmlformats.org/wordprocessingml/2006/main">
        <w:t xml:space="preserve">1. ម៉ាថាយ 18:2-4 «ហើយ​គាត់​បាន​ហៅ​ក្មេង​តូច​មក​គាត់ ហើយ​ដាក់​គាត់​នៅ​កណ្ដាល​ពួក​គេ ហើយ​មាន​ប្រសាសន៍​ថា: «ខ្ញុំ​ប្រាប់​អ្នក​ជា​ប្រាកដ​ថា​លើក​លែង​តែ​អ្នក​រាល់​គ្នា​បាន​ប្រែ​ចិត្ត​ជឿ ហើយ​ក្លាយ​ទៅ​ដូច​ជា​កុមារ​តូច​ទេ នោះ​អ្នក​រាល់​គ្នា​នឹង​ត្រូវ កុំ​ចូល​ទៅ​ក្នុង​នគរ​ស្ថានសួគ៌​ឡើយ ដូច្នេះ អ្នក​ណា​ដែល​បន្ទាប​ខ្លួន​ដូច​ក្មេង​តូច​នេះ អ្នក​នោះ​ធំ​ជាង​គេ​នៅ​ក្នុង​នគរ​ស្ថានសួគ៌»។</w:t>
      </w:r>
    </w:p>
    <w:p/>
    <w:p>
      <w:r xmlns:w="http://schemas.openxmlformats.org/wordprocessingml/2006/main">
        <w:t xml:space="preserve">2. ពេត្រុសទី 1 5:5 «ដូចគ្នាដែរ អ្នករាល់គ្នាដែលនៅក្មេង ចូរចុះចូលនឹងអ្នកចាស់ទុំ។ មែនហើយ អ្នករាល់គ្នាត្រូវចុះចូលគ្នាទៅវិញទៅមក ហើយត្រូវស្លៀកពាក់ដោយភាពរាបទាប ត្បិតព្រះទ្រង់ទប់ទល់នឹងមនុស្សឆ្មើងឆ្មៃ ហើយទ្រង់ប្រទានព្រះគុណដល់មនុស្សរាបទាប។ "</w:t>
      </w:r>
    </w:p>
    <w:p/>
    <w:p>
      <w:r xmlns:w="http://schemas.openxmlformats.org/wordprocessingml/2006/main">
        <w:t xml:space="preserve">អេសាយ 11:7 ហើយ​គោ និង​ខ្លាឃ្មុំ​នឹង​ស៊ី។ កូន​របស់​វា​នឹង​ដេក​ជា​មួយ​គ្នា ហើយ​សិង្ហ​នឹង​ស៊ី​ចំបើង​ដូច​គោ។</w:t>
      </w:r>
    </w:p>
    <w:p/>
    <w:p>
      <w:r xmlns:w="http://schemas.openxmlformats.org/wordprocessingml/2006/main">
        <w:t xml:space="preserve">វគ្គនេះនិយាយអំពីពេលវេលានៃសន្តិភាព និងភាពសុខដុមរមនារវាងសត្វ។</w:t>
      </w:r>
    </w:p>
    <w:p/>
    <w:p>
      <w:r xmlns:w="http://schemas.openxmlformats.org/wordprocessingml/2006/main">
        <w:t xml:space="preserve">1. អំណាចនៃសន្តិភាព: ការរៀនសូត្រពីសត្វ</w:t>
      </w:r>
    </w:p>
    <w:p/>
    <w:p>
      <w:r xmlns:w="http://schemas.openxmlformats.org/wordprocessingml/2006/main">
        <w:t xml:space="preserve">2. The Lion and the Ox: A Lesson in Harmony</w:t>
      </w:r>
    </w:p>
    <w:p/>
    <w:p>
      <w:r xmlns:w="http://schemas.openxmlformats.org/wordprocessingml/2006/main">
        <w:t xml:space="preserve">1. ទំនុកតម្កើង 34:14 - ចូរ​ងាក​ចេញ​ពី​អំពើ​អាក្រក់ ហើយ​ប្រព្រឹត្ត​អំពើ​ល្អ; ស្វែងរកសន្តិភាព ហើយដេញតាមវា។</w:t>
      </w:r>
    </w:p>
    <w:p/>
    <w:p>
      <w:r xmlns:w="http://schemas.openxmlformats.org/wordprocessingml/2006/main">
        <w:t xml:space="preserve">2. ម៉ាថាយ 5:9 - អ្នក​ដែល​បង្កើត​សន្តិភាព​មាន​ពរ​ហើយ ដ្បិត​ពួក​គេ​នឹង​ត្រូវ​បាន​ហៅ​ថា​ជា​កូន​របស់​ព្រះ។</w:t>
      </w:r>
    </w:p>
    <w:p/>
    <w:p>
      <w:r xmlns:w="http://schemas.openxmlformats.org/wordprocessingml/2006/main">
        <w:t xml:space="preserve">អេសាយ 11:8 ហើយ​កូន​ដែល​បឺត​ជញ្ជក់​នឹង​លេង​នៅ​លើ​រន្ធ​ដើម​អម្ពិល ហើយ​កូន​ដែល​ផ្ដាច់​ដោះ​នឹង​ដាក់​ដៃ​លើ​រូង​សត្វ​ជប់​។</w:t>
      </w:r>
    </w:p>
    <w:p/>
    <w:p>
      <w:r xmlns:w="http://schemas.openxmlformats.org/wordprocessingml/2006/main">
        <w:t xml:space="preserve">វគ្គនេះនិយាយអំពីកុមារដែលអាចលេងជាមួយសត្វដែលមានគ្រោះថ្នាក់ដោយគ្មានការភ័យខ្លាច។</w:t>
      </w:r>
    </w:p>
    <w:p/>
    <w:p>
      <w:r xmlns:w="http://schemas.openxmlformats.org/wordprocessingml/2006/main">
        <w:t xml:space="preserve">1. "អំណាចនៃការគោរពប្រតិបត្តិ: កម្លាំងនៃសេចក្តីជំនឿ"</w:t>
      </w:r>
    </w:p>
    <w:p/>
    <w:p>
      <w:r xmlns:w="http://schemas.openxmlformats.org/wordprocessingml/2006/main">
        <w:t xml:space="preserve">2. "ការរស់នៅដោយគ្មានភាពភ័យខ្លាច៖ ការឱបក្រសោបនូវទំនុកចិត្តលើព្រះ"</w:t>
      </w:r>
    </w:p>
    <w:p/>
    <w:p>
      <w:r xmlns:w="http://schemas.openxmlformats.org/wordprocessingml/2006/main">
        <w:t xml:space="preserve">1. ម៉ាថាយ 10:31-32 - "ដូច្នេះកុំខ្លាចអី អ្នកមានតម្លៃលើសចាបជាច្រើនទៅទៀត ដូច្នេះ អស់អ្នកដែលទទួលស្គាល់ខ្ញុំមុនអ្នកដទៃ ខ្ញុំនឹងទទួលស្គាល់នៅចំពោះមុខព្រះបិតារបស់ខ្ញុំដែលគង់នៅស្ថានសួគ៌"។</w:t>
      </w:r>
    </w:p>
    <w:p/>
    <w:p>
      <w:r xmlns:w="http://schemas.openxmlformats.org/wordprocessingml/2006/main">
        <w:t xml:space="preserve">2. រ៉ូម 8:15 - "ដ្បិត​អ្នក​មិន​បាន​ទទួល​វិញ្ញាណ​នៃ​ខ្ញុំ​បម្រើ​ដើម្បី​ធ្លាក់​ទៅ​ក្នុង​ភាព​ភ័យ​ខ្លាច​ទេ​ប៉ុន្តែ​អ្នក​បាន​ទទួល​វិញ្ញាណ​នៃ​ការ​ចិញ្ចឹម​នៅ​ពេល​ដែល​យើង​យំ​អ័បា!​បិតា!"</w:t>
      </w:r>
    </w:p>
    <w:p/>
    <w:p>
      <w:r xmlns:w="http://schemas.openxmlformats.org/wordprocessingml/2006/main">
        <w:t xml:space="preserve">អេសាយ 11:9 គេ​នឹង​មិន​ធ្វើ​បាប ឬ​បំផ្លាញ​នៅ​លើ​ភ្នំ​បរិសុទ្ធ​ទាំង​មូល​របស់​យើង​ឡើយ ដ្បិត​ផែនដី​នឹង​ពោរពេញ​ទៅ​ដោយ​ចំណេះ​របស់​ព្រះ‌អម្ចាស់ ដូច​ទឹក​គ្រប​លើ​សមុទ្រ។</w:t>
      </w:r>
    </w:p>
    <w:p/>
    <w:p>
      <w:r xmlns:w="http://schemas.openxmlformats.org/wordprocessingml/2006/main">
        <w:t xml:space="preserve">ផែនដី​នឹង​ពោរពេញ​ទៅ​ដោយ​ចំណេះ​អំពី​ព្រះ‌អម្ចាស់ ហើយ​នឹង​លែង​មាន​ការ​ឈឺ​ចាប់ ឬ​បំផ្លាញ​ទៀត​ហើយ។</w:t>
      </w:r>
    </w:p>
    <w:p/>
    <w:p>
      <w:r xmlns:w="http://schemas.openxmlformats.org/wordprocessingml/2006/main">
        <w:t xml:space="preserve">1. ការសន្យានៃសន្តិភាព៖ ការរុករកអេសាយ ១១:៩</w:t>
      </w:r>
    </w:p>
    <w:p/>
    <w:p>
      <w:r xmlns:w="http://schemas.openxmlformats.org/wordprocessingml/2006/main">
        <w:t xml:space="preserve">2. អំណាចនៃចំណេះដឹង៖ ការស្វែងរកការលួងលោមក្នុង អេសាយ ១១:៩</w:t>
      </w:r>
    </w:p>
    <w:p/>
    <w:p>
      <w:r xmlns:w="http://schemas.openxmlformats.org/wordprocessingml/2006/main">
        <w:t xml:space="preserve">1. ទំនុកតម្កើង 72:7 - នៅជំនាន់ទ្រង់ មនុស្សសុចរិតនឹងរីកចម្រើន។ និងសន្តិភាពបរិបូរណ៍ ដរាបណាព្រះច័ន្ទស៊ូទ្រាំ។</w:t>
      </w:r>
    </w:p>
    <w:p/>
    <w:p>
      <w:r xmlns:w="http://schemas.openxmlformats.org/wordprocessingml/2006/main">
        <w:t xml:space="preserve">2. អេសាយ 2:4 - ហើយ​គាត់​នឹង​វិនិច្ឆ័យ​នៅ​ក្នុង​ចំណោម​ប្រជាជាតិ​នានា ហើយ​នឹង​ស្តី​បន្ទោស​មនុស្ស​ជា​ច្រើន: ហើយ​គេ​នឹង​យក​ដាវ​របស់​ខ្លួន​ទៅ​ជា​នង្គ័ល ហើយ​លំពែង​របស់​គេ​ទៅ​ជា​ទំពក់។ ទៀត។</w:t>
      </w:r>
    </w:p>
    <w:p/>
    <w:p>
      <w:r xmlns:w="http://schemas.openxmlformats.org/wordprocessingml/2006/main">
        <w:t xml:space="preserve">អេសាយ 11:10 ហើយ​នៅ​ថ្ងៃ​នោះ​នឹង​មាន​ឫស​នៃ​អ៊ីសាយ ដែល​នឹង​ឈរ​ជា​សញ្ញា​សម្គាល់​របស់​ប្រជាជន។ សាសន៍ដទៃនឹងស្វែងរក។</w:t>
      </w:r>
    </w:p>
    <w:p/>
    <w:p>
      <w:r xmlns:w="http://schemas.openxmlformats.org/wordprocessingml/2006/main">
        <w:t xml:space="preserve">ឫស​របស់​អ៊ីសាយ​នឹង​ក្លាយ​ជា​សញ្ញា​សម្គាល់​សម្រាប់​មនុស្ស​ទាំង​អស់ ហើយ​ការ​សម្រាក​របស់​វា​នឹង​រុងរឿង។</w:t>
      </w:r>
    </w:p>
    <w:p/>
    <w:p>
      <w:r xmlns:w="http://schemas.openxmlformats.org/wordprocessingml/2006/main">
        <w:t xml:space="preserve">១៖ ព្រះ​យេស៊ូ​ជា​ឫសគល់​នៃ​អ៊ីសាយ ជា​សញ្ញា​នៃ​សេចក្ដី​សង្ឃឹម​សម្រាប់​មនុស្ស​ទាំង​អស់។</w:t>
      </w:r>
    </w:p>
    <w:p/>
    <w:p>
      <w:r xmlns:w="http://schemas.openxmlformats.org/wordprocessingml/2006/main">
        <w:t xml:space="preserve">2: ចូរអរសប្បាយនៅក្នុងនៅសល់នៃឫសរបស់ Jesse ។</w:t>
      </w:r>
    </w:p>
    <w:p/>
    <w:p>
      <w:r xmlns:w="http://schemas.openxmlformats.org/wordprocessingml/2006/main">
        <w:t xml:space="preserve">1: Romans 15:12 - ហើយ​ជា​ថ្មី​ម្តង​ទៀត, អេសាយ​បាន​និយាយ​ថា, root of Jesse នឹង​ផុស​ឡើង, អ្នក​ដែល​នឹង​ក្រោក​ឡើង​ដើម្បី​គ្រប់​គ្រង​លើ​ប្រជាជាតិ; សាសន៍ដទៃនឹងសង្ឃឹមនៅក្នុងទ្រង់។</w:t>
      </w:r>
    </w:p>
    <w:p/>
    <w:p>
      <w:r xmlns:w="http://schemas.openxmlformats.org/wordprocessingml/2006/main">
        <w:t xml:space="preserve">2: វិវរណៈ 22:16 - ខ្ញុំ, ព្រះយេស៊ូវ, បានបញ្ជូនទេវតារបស់ខ្ញុំដើម្បីផ្តល់ឱ្យអ្នកនូវទីបន្ទាល់នេះសម្រាប់ក្រុមជំនុំ។ ខ្ញុំជាឫសគល់ និងជាកូនចៅរបស់ដាវីឌ ហើយជាផ្កាយព្រឹកដ៏ភ្លឺស្វាង។</w:t>
      </w:r>
    </w:p>
    <w:p/>
    <w:p>
      <w:r xmlns:w="http://schemas.openxmlformats.org/wordprocessingml/2006/main">
        <w:t xml:space="preserve">អេសាយ 11:11 ហើយ​នៅ​ថ្ងៃ​នោះ ព្រះអម្ចាស់​នឹង​ដាក់​ព្រះហស្ដ​របស់​ទ្រង់​ជា​លើក​ទី​ពីរ ដើម្បី​យក​ប្រជាជន​របស់​ទ្រង់​ដែល​នៅ​សេសសល់​មក​វិញ ដែល​នឹង​ត្រូវ​បាន​ចាក​ចេញ​ពី​ស្រុក​អាស្ស៊ីរី និង​ពី​ស្រុក​អេស៊ីប និង​ពី​ក្រុង​ផាថូស។ ពី​គុស និង​ពី​អេឡាម និង​ពី​ស៊ីណារ និង​ពី​ហាម៉ាត និង​ពី​កោះ​សមុទ្រ។</w:t>
      </w:r>
    </w:p>
    <w:p/>
    <w:p>
      <w:r xmlns:w="http://schemas.openxmlformats.org/wordprocessingml/2006/main">
        <w:t xml:space="preserve">វគ្គនេះនិយាយអំពីការសន្យារបស់ព្រះក្នុងការស្ដាររាស្ដ្ររបស់ទ្រង់ពីការនិរទេស។</w:t>
      </w:r>
    </w:p>
    <w:p/>
    <w:p>
      <w:r xmlns:w="http://schemas.openxmlformats.org/wordprocessingml/2006/main">
        <w:t xml:space="preserve">១៖ ព្រះ​មិន​អាច​បំភ្លេច​យើង​បាន ទោះ​យើង​នៅ​ឆ្ងាយ​ប៉ុណ្ណា​ក៏​ដោយ។</w:t>
      </w:r>
    </w:p>
    <w:p/>
    <w:p>
      <w:r xmlns:w="http://schemas.openxmlformats.org/wordprocessingml/2006/main">
        <w:t xml:space="preserve">២៖ ព្រះ​អាច​ត្រូវ​បាន​ទុក​ចិត្ត​ជានិច្ច​ដើម្បី​បំពេញ​តាម​ការ​សន្យា​របស់​ទ្រង់។</w:t>
      </w:r>
    </w:p>
    <w:p/>
    <w:p>
      <w:r xmlns:w="http://schemas.openxmlformats.org/wordprocessingml/2006/main">
        <w:t xml:space="preserve">1: អេសេគាល 37:1-14 - ចក្ខុវិស័យនៃជ្រលងភ្នំនៃឆ្អឹងស្ងួតដើម្បីតំណាងឱ្យប្រជាជាតិអ៊ីស្រាអែលក្នុងការនិរទេសខ្លួននិងការសន្យារបស់ព្រះដើម្បីស្ដារពួកគេ។</w:t>
      </w:r>
    </w:p>
    <w:p/>
    <w:p>
      <w:r xmlns:w="http://schemas.openxmlformats.org/wordprocessingml/2006/main">
        <w:t xml:space="preserve">២៖ អេសាយ ៤៣:១-៧ - ការសន្យារបស់ព្រះអំពីការលួងលោម និងការការពារ និងការធានារបស់ទ្រង់ថាទ្រង់នឹងប្រោសលោះរាស្ដ្ររបស់ទ្រង់។</w:t>
      </w:r>
    </w:p>
    <w:p/>
    <w:p>
      <w:r xmlns:w="http://schemas.openxmlformats.org/wordprocessingml/2006/main">
        <w:t xml:space="preserve">អេសាយ 11:12 ហើយ​ទ្រង់​នឹង​តាំង​ទី​សម្គាល់​មួយ​សម្រាប់​ប្រជាជាតិ​នានា ហើយ​នឹង​ប្រមូល​ពួក​សាសន៍​អ៊ីស្រា‌អែល​ដែល​ត្រូវ​ខ្ចាត់ខ្ចាយ ហើយ​ប្រមូល​ពួក​យូដា​ដែល​បែក​ខ្ញែក​គ្នា​ពី​ជ្រុង​ទាំង​បួន​នៃ​ផែនដី។</w:t>
      </w:r>
    </w:p>
    <w:p/>
    <w:p>
      <w:r xmlns:w="http://schemas.openxmlformats.org/wordprocessingml/2006/main">
        <w:t xml:space="preserve">វគ្គនេះនិយាយអំពីទីសំគាល់មួយដែលនឹងត្រូវបានបង្កើតឡើងសម្រាប់ប្រជាជាតិនានា និងរបៀបដែលព្រះជាម្ចាស់នឹងប្រមូលផ្តុំពួកអ៊ីស្រាអែលដែលខ្ចាត់ខ្ចាយ ហើយប្រមូលផ្តុំជនជាតិយូដាដែលខ្ចាត់ខ្ចាយចេញពីជ្រុងទាំងបួននៃផែនដី។</w:t>
      </w:r>
    </w:p>
    <w:p/>
    <w:p>
      <w:r xmlns:w="http://schemas.openxmlformats.org/wordprocessingml/2006/main">
        <w:t xml:space="preserve">1. ទីសំគាល់នៃការប្រោសលោះរបស់ព្រះ: របៀបដែលសេចក្តីស្រឡាញ់របស់ព្រះស្តារអ្នកបាត់បង់</w:t>
      </w:r>
    </w:p>
    <w:p/>
    <w:p>
      <w:r xmlns:w="http://schemas.openxmlformats.org/wordprocessingml/2006/main">
        <w:t xml:space="preserve">2. ការបង្រួបបង្រួមរាស្ដ្ររបស់ព្រះ: របៀបដែលព្រះប្រមូលប្រជាជនរបស់ទ្រង់ពីប្រជាជាតិនានា</w:t>
      </w:r>
    </w:p>
    <w:p/>
    <w:p>
      <w:r xmlns:w="http://schemas.openxmlformats.org/wordprocessingml/2006/main">
        <w:t xml:space="preserve">១.លូកា ១៥:១១-៣២ - រឿងប្រៀបប្រដូចអំពីចៀមដែលវង្វេង</w:t>
      </w:r>
    </w:p>
    <w:p/>
    <w:p>
      <w:r xmlns:w="http://schemas.openxmlformats.org/wordprocessingml/2006/main">
        <w:t xml:space="preserve">2. អេភេសូរ 2:11-22 - ការផ្សះផ្សាសាសន៍យូដា និងសាសន៍ដទៃនៅក្នុងព្រះគ្រីស្ទ</w:t>
      </w:r>
    </w:p>
    <w:p/>
    <w:p>
      <w:r xmlns:w="http://schemas.openxmlformats.org/wordprocessingml/2006/main">
        <w:t xml:space="preserve">អេសាយ 11:13 សេចក្តី​ច្រណែន​របស់​អេប្រាអ៊ីម​នឹង​រលត់​ទៅ ហើយ​ខ្មាំង​សត្រូវ​របស់​សាសន៍​យូដា​នឹង​ត្រូវ​កាត់​ចោល អេប្រាអ៊ីម​នឹង​មិន​ច្រណែន​នឹង​សាសន៍​យូដា​ឡើយ ហើយ​សាសន៍​យូដា​ក៏​នឹង​មិន​ធ្វើ​ឲ្យ​ពួក​អេប្រាអ៊ីម​ស្អប់​ដែរ។</w:t>
      </w:r>
    </w:p>
    <w:p/>
    <w:p>
      <w:r xmlns:w="http://schemas.openxmlformats.org/wordprocessingml/2006/main">
        <w:t xml:space="preserve">អេសាយ 11:13 និយាយ​ពី​សន្តិភាព​រវាង​យូដា និង​អេប្រាអ៊ីម ព្រោះ​អេប្រាអ៊ីម​នឹង​លែង​ច្រណែន​យូដា ហើយ​យូដា​នឹង​លែង​ធ្វើ​ទុក្ខ​អេប្រាអ៊ីម​ទៀត​ហើយ។</w:t>
      </w:r>
    </w:p>
    <w:p/>
    <w:p>
      <w:r xmlns:w="http://schemas.openxmlformats.org/wordprocessingml/2006/main">
        <w:t xml:space="preserve">1. "ការលះបង់ការច្រណែន និងការឈានទៅរកសន្តិភាព"</w:t>
      </w:r>
    </w:p>
    <w:p/>
    <w:p>
      <w:r xmlns:w="http://schemas.openxmlformats.org/wordprocessingml/2006/main">
        <w:t xml:space="preserve">2. "ស្វែងរកភាពសុខដុមរមនាក្នុងការគោរពគ្នាទៅវិញទៅមក"</w:t>
      </w:r>
    </w:p>
    <w:p/>
    <w:p>
      <w:r xmlns:w="http://schemas.openxmlformats.org/wordprocessingml/2006/main">
        <w:t xml:space="preserve">1. កាឡាទី 5:22-23 - "ប៉ុន្តែផលផ្លែនៃព្រះវិញ្ញាណគឺសេចក្តីស្រឡាញ់, អំណរ, សន្តិភាព, ការអត់ធ្មត់, សប្បុរស, ល្អ, ស្មោះត្រង់, សុភាពរាបសានិងចេះទប់ចិត្ត។ ការប្រឆាំងនឹងការបែបនេះមិនមានច្បាប់ទេ" ។</w:t>
      </w:r>
    </w:p>
    <w:p/>
    <w:p>
      <w:r xmlns:w="http://schemas.openxmlformats.org/wordprocessingml/2006/main">
        <w:t xml:space="preserve">២. អេភេសូរ ៤:៣ - «ចូរ​ខំ​ប្រឹង​គ្រប់​យ៉ាង​ដើម្បី​រក្សា​ឯកភាព​នៃ​ព្រះ​វិញ្ញាណ ដោយ​សារ​ចំណង​នៃ​សេចក្ដី​សុខសាន្ត»។</w:t>
      </w:r>
    </w:p>
    <w:p/>
    <w:p>
      <w:r xmlns:w="http://schemas.openxmlformats.org/wordprocessingml/2006/main">
        <w:t xml:space="preserve">អេសាយ 11:14 ប៉ុន្តែ ពួក​គេ​នឹង​ហើរ​លើ​ស្មា​របស់​ជន​ជាតិ​ភីលីស្ទីន ឆ្ពោះ​ទៅ​ទិស​ខាង​លិច។ ពួក​គេ​នឹង​បំផ្លាញ​ពួក​គេ​ពី​ទិស​ខាង​កើត​ជា​មួយ​គ្នា។ គេ​នឹង​ដាក់​ដៃ​លើ​ស្រុក​អេដុម និង​សាសន៍​ម៉ូអាប់។ ហើយកូនចៅអាំម៉ូននឹងស្តាប់បង្គាប់ពួកគេ។</w:t>
      </w:r>
    </w:p>
    <w:p/>
    <w:p>
      <w:r xmlns:w="http://schemas.openxmlformats.org/wordprocessingml/2006/main">
        <w:t xml:space="preserve">ជន​ជាតិ​អ៊ីស្រាអែល​នឹង​ហើរ​លើ​ស្មា​របស់​ជន​ជាតិ​ភីលីស្ទីន​ទៅ​ទិស​ខាង​លិច ហើយ​ប្លន់​ពី​ទិស​ខាង​កើត គេ​នឹង​ដាក់​ដៃ​លើ​អេដុម ម៉ូអាប់ និង​អាំម៉ូន ហើយ​កូន​ចៅ​អាំម៉ូន​នឹង​ស្តាប់​បង្គាប់​ពួក​គេ។</w:t>
      </w:r>
    </w:p>
    <w:p/>
    <w:p>
      <w:r xmlns:w="http://schemas.openxmlformats.org/wordprocessingml/2006/main">
        <w:t xml:space="preserve">1. កម្លាំងរបស់ព្រះត្រូវបានបង្ហាញតាមរយៈរាស្ដ្ររបស់ទ្រង់</w:t>
      </w:r>
    </w:p>
    <w:p/>
    <w:p>
      <w:r xmlns:w="http://schemas.openxmlformats.org/wordprocessingml/2006/main">
        <w:t xml:space="preserve">2. ការគោរពប្រតិបត្តិនាំមកនូវពរជ័យ</w:t>
      </w:r>
    </w:p>
    <w:p/>
    <w:p>
      <w:r xmlns:w="http://schemas.openxmlformats.org/wordprocessingml/2006/main">
        <w:t xml:space="preserve">1. អេសាយ 40:31 - "ប៉ុន្តែ អស់​អ្នក​ណា​ដែល​ទុក​ចិត្ត​លើ​ព្រះ​អម្ចាស់​នឹង​បាន​ឃើញ​កម្លាំង​ថ្មី ពួក​គេ​នឹង​ឡើង​ខ្ពស់​លើ​ស្លាប​ដូច​ជា​ឥន្ទ្រី។ ពួក​គេ​នឹង​រត់ មិន​នឿយ​ហត់​ឡើយ ពួក​គេ​នឹង​ដើរ ហើយ​មិន​ដួល​រលំ​ឡើយ"។</w:t>
      </w:r>
    </w:p>
    <w:p/>
    <w:p>
      <w:r xmlns:w="http://schemas.openxmlformats.org/wordprocessingml/2006/main">
        <w:t xml:space="preserve">1 សាំយូអែល 15:22 - ប៉ុន្តែ​សាំយូអែល​ឆ្លើយ​ថា តើ​អ្វី​ដែល​គាប់​ព្រះ​ហឫទ័យ​ដល់​ព្រះ‌អម្ចាស់ តង្វាយ​ដុត និង​យញ្ញ‌បូជា ឬ​ការ​ស្តាប់​បង្គាប់​ព្រះ‌សូរសៀង​របស់​ទ្រង់ ចូរ​ស្តាប់! ចៀមឈ្មោល។</w:t>
      </w:r>
    </w:p>
    <w:p/>
    <w:p>
      <w:r xmlns:w="http://schemas.openxmlformats.org/wordprocessingml/2006/main">
        <w:t xml:space="preserve">អេសាយ 11:15 ព្រះ‌អម្ចាស់​នឹង​បំផ្លាញ​អណ្ដាត​នៃ​សមុទ្រ​អេស៊ីព្ទ​ឲ្យ​អស់។ ហើយ​ដោយ​ខ្យល់​ដ៏​ខ្លាំង​របស់​គាត់ គាត់​នឹង​ចាប់​ដៃ​របស់​គាត់​ទៅ​លើ​ទន្លេ​ហើយ​នឹង​វាយ​លុក​វា​នៅ​ក្នុង​អូរ​ទាំង​ប្រាំពីរ​និង​ធ្វើ​ឱ្យ​មនុស្ស​ទៅ​លើ​ស្ងួត។</w:t>
      </w:r>
    </w:p>
    <w:p/>
    <w:p>
      <w:r xmlns:w="http://schemas.openxmlformats.org/wordprocessingml/2006/main">
        <w:t xml:space="preserve">ព្រះ‌អម្ចាស់​នឹង​បំផ្លាញ​អណ្ដាត​នៃ​សមុទ្រ​អេស៊ីប ហើយ​ប្រើ​ខ្យល់​ដ៏​ខ្លាំង​ក្លា​របស់​ព្រះអង្គ ដើម្បី​ធ្វើ​ឲ្យ​ទន្លេ​រាក់ ដើម្បី​ឲ្យ​មនុស្ស​អាច​ឆ្លង​កាត់​វា​ដោយ​មិន​សើម។</w:t>
      </w:r>
    </w:p>
    <w:p/>
    <w:p>
      <w:r xmlns:w="http://schemas.openxmlformats.org/wordprocessingml/2006/main">
        <w:t xml:space="preserve">១៖ ព្រះចេស្ដារបស់ព្រះក្នុងការបំបែកសមុទ្រគឺជាការរំឭកដល់ការអស្ចារ្យរបស់ទ្រង់ និងសមត្ថភាពរបស់ទ្រង់ក្នុងការផ្គត់ផ្គង់ដល់យើង។</w:t>
      </w:r>
    </w:p>
    <w:p/>
    <w:p>
      <w:r xmlns:w="http://schemas.openxmlformats.org/wordprocessingml/2006/main">
        <w:t xml:space="preserve">២៖ ទោះបីទឹកហាក់ដូចជាជ្រៅពេកមិនអាចឆ្លងកាត់បានក៏ដោយ ព្រះទ្រង់នឹងញែកពួកគេចេញ ហើយផ្តល់ផ្លូវសម្រាប់យើង។</w:t>
      </w:r>
    </w:p>
    <w:p/>
    <w:p>
      <w:r xmlns:w="http://schemas.openxmlformats.org/wordprocessingml/2006/main">
        <w:t xml:space="preserve">១៖ និក្ខមនំ ១៤:២១-២២៖ បន្ទាប់មក ម៉ូសេ​បាន​លាត​ដៃ​លើ​សមុទ្រ ហើយ​ពេញ​មួយ​យប់​នោះ ព្រះអម្ចាស់​បាន​រុញច្រាន​សមុទ្រ​ត្រឡប់​ដោយ​ខ្យល់​បក់​ពី​ទិស​ខាង​កើត​យ៉ាង​ខ្លាំង ហើយ​ប្រែ​ក្លាយ​ទៅ​ជា​ដី​ស្ងួត។ ទឹក​បាន​បែក​គ្នា ហើយ​ជន​ជាតិ​អ៊ីស្រាអែល​ដើរ​កាត់​សមុទ្រ​លើ​ដី​ស្ងួត ដោយ​មាន​កំពែង​ទឹក​នៅ​ខាង​ស្ដាំ និង​ខាង​ឆ្វេង។</w:t>
      </w:r>
    </w:p>
    <w:p/>
    <w:p>
      <w:r xmlns:w="http://schemas.openxmlformats.org/wordprocessingml/2006/main">
        <w:t xml:space="preserve">២៖ យ៉ូស្វេ ៣:១៥-១៧៖ ឥឡូវ​នេះ ទន្លេ​យ័រដាន់​ស្ថិត​ក្នុង​ដំណាក់​កាល​លិច​ទឹក​ក្នុង​អំឡុង​ពេល​ច្រូត​កាត់។ ប៉ុន្តែ កាល​ដែល​ពួក​សង្ឃ​ដែល​សែង​ហឹប​ទៅ​ដល់​ទន្លេ​យ័រដាន់ ហើយ​ជើង​របស់​គេ​ប៉ះ​នឹង​មាត់​ទឹក នោះ​ទឹក​ពី​ខាង​លើ​ក៏​ឈប់​ហូរ​ដែរ។ វា​បាន​ប្រមូល​ផ្តុំ​គ្នា​ជា​ច្រើន​នៅ​ឆ្ងាយ​ពី​ក្រុង​មួយ​ឈ្មោះ​អ័ដាម នៅ​ជិត​ក្រុង​សារ៉េថាន ខណៈ​ដែល​ទឹក​ហូរ​ចុះ​ទៅ​សមុទ្រ​អារ៉ាបា (សមុទ្រ​អំបិល) ត្រូវ​បាន​កាត់​ផ្តាច់​ទាំង​ស្រុង។ ដូច្នេះ ប្រជាជន​ឆ្លង​កាត់​ទល់​មុខ​ក្រុង​យេរីខូ។</w:t>
      </w:r>
    </w:p>
    <w:p/>
    <w:p>
      <w:r xmlns:w="http://schemas.openxmlformats.org/wordprocessingml/2006/main">
        <w:t xml:space="preserve">អេសាយ 11:16 ហើយ​នឹង​មាន​ផ្លូវ​មួយ​សម្រាប់​ប្រជាជន​ដែល​នៅ​សេសសល់​របស់​ទ្រង់ ដែល​នឹង​ត្រូវ​ចាក​ចេញ​ពី​ស្រុក​អាស្ស៊ីរី។ នៅ​ថ្ងៃ​ដែល​លោក​ចេញ​ពី​ស្រុក​អេស៊ីប ដូច​ជា​នៅ​ស្រុក​អ៊ីស្រាអែល។</w:t>
      </w:r>
    </w:p>
    <w:p/>
    <w:p>
      <w:r xmlns:w="http://schemas.openxmlformats.org/wordprocessingml/2006/main">
        <w:t xml:space="preserve">វគ្គនោះនិយាយអំពីផ្លូវហាយវេមួយដែលបានបង្កើតសម្រាប់សំណល់របស់ព្រះដើម្បីត្រឡប់ពីស្រុកអាស្ស៊ីរី ដូចជាសម្រាប់ជនជាតិអ៊ីស្រាអែលពេលចាកចេញពីប្រទេសអេស៊ីប។</w:t>
      </w:r>
    </w:p>
    <w:p/>
    <w:p>
      <w:r xmlns:w="http://schemas.openxmlformats.org/wordprocessingml/2006/main">
        <w:t xml:space="preserve">1. "ផ្លូវហាយវេនៃសំណល់: ការស្វែងរកផ្លូវរបស់យើងទៅកាន់ព្រះ"</w:t>
      </w:r>
    </w:p>
    <w:p/>
    <w:p>
      <w:r xmlns:w="http://schemas.openxmlformats.org/wordprocessingml/2006/main">
        <w:t xml:space="preserve">2. "ផ្លូវនៃសេចក្តីប្រោសលោះ៖ ការដើរតាមមាគ៌ារបស់ព្រះទៅកាន់សេចក្តីសុចរិត"</w:t>
      </w:r>
    </w:p>
    <w:p/>
    <w:p>
      <w:r xmlns:w="http://schemas.openxmlformats.org/wordprocessingml/2006/main">
        <w:t xml:space="preserve">1. អេសាយ 43:19 - "មើល ខ្ញុំនឹងធ្វើកិច្ចការថ្មីមួយ ឥឡូវនេះវានឹងលេចចេញមក តើអ្នកមិនដឹងទេឬ? ខ្ញុំនឹងធ្វើផ្លូវនៅទីរហោស្ថាន និងទន្លេនៅវាលខ្សាច់"។</w:t>
      </w:r>
    </w:p>
    <w:p/>
    <w:p>
      <w:r xmlns:w="http://schemas.openxmlformats.org/wordprocessingml/2006/main">
        <w:t xml:space="preserve">២.និក្ខមនំ ១៣:១៧-២២ - «ហើយ​ហេតុការណ៍​បាន​កើត​ឡើង​ថា កាល​ផារ៉ោន​បាន​អនុញ្ញាត​ឲ្យ​ប្រជាជន​ទៅ នោះ​ព្រះ​ទ្រង់​មិន​បាន​ដឹក​នាំ​គេ​តាម​ផ្លូវ​នៃ​ស្រុក​ភីលីស្ទីន​ទេ ទោះ​ជា​ជិត​ដល់​ហើយ​ក៏​ដោយ ដ្បិត​ព្រះ​មាន​បន្ទូល​ថា ក្រែង​មាន​ការ​ផ្សង​ព្រេង ប្រជាជន​ប្រែ​ចិត្ត​ពេល​ឃើញ​សង្គ្រាម ហើយ​ត្រឡប់​ទៅ​ស្រុក​អេស៊ីប​វិញ»។</w:t>
      </w:r>
    </w:p>
    <w:p/>
    <w:p>
      <w:r xmlns:w="http://schemas.openxmlformats.org/wordprocessingml/2006/main">
        <w:t xml:space="preserve">អេសាយ ជំពូក​ទី 12 គឺ​ជា​បទ​ចម្រៀង​សរសើរ​តម្កើង និង​អរ​ព្រះ​គុណ​ដល់​ព្រះ​សម្រាប់​ការ​សង្គ្រោះ និង​ការ​រំដោះ​ទ្រង់។ វាបង្ហាញពីសេចក្តីអំណរ និងការដឹងគុណរបស់ប្រជាជនអ៊ីស្រាអែលដែលបានប្រោសលោះ។</w:t>
      </w:r>
    </w:p>
    <w:p/>
    <w:p>
      <w:r xmlns:w="http://schemas.openxmlformats.org/wordprocessingml/2006/main">
        <w:t xml:space="preserve">កថាខណ្ឌទី១៖ ជំពូកចាប់ផ្តើមដោយការប្រកាសអំពីការទុកចិត្ត និងទំនុកចិត្តលើព្រះ ដោយទទួលស្គាល់កំហឹងរបស់ទ្រង់ ប៉ុន្តែក៏ទទួលស្គាល់ការលួងលោម និងសេចក្តីសង្គ្រោះរបស់ទ្រង់ផងដែរ (អេសាយ ១២:១-២)។</w:t>
      </w:r>
    </w:p>
    <w:p/>
    <w:p>
      <w:r xmlns:w="http://schemas.openxmlformats.org/wordprocessingml/2006/main">
        <w:t xml:space="preserve">កថាខណ្ឌទី 2: បទចម្រៀងសង្កត់ធ្ងន់លើសកម្មភាពនៃការដងទឹកពីអណ្តូងនៃសេចក្តីសង្គ្រោះ ដែលជានិមិត្តរូបនៃពរជ័យដ៏បរិបូរណ៍ដែលបានទទួលពីព្រះ។ វា​លើក​ទឹកចិត្ត​ការ​អរ​ព្រះគុណ​ដល់​ទ្រង់ ហើយ​ប្រកាស​ពី​ការ​ប្រព្រឹត្ត​របស់​ទ្រង់​នៅ​ក្នុង​ចំណោម​ប្រជាជាតិ​នានា (អេសាយ ១២:៣-៤)។</w:t>
      </w:r>
    </w:p>
    <w:p/>
    <w:p>
      <w:r xmlns:w="http://schemas.openxmlformats.org/wordprocessingml/2006/main">
        <w:t xml:space="preserve">កថាខណ្ឌទី ៣៖ ចម្រៀងបន្តដោយការដាស់តឿនឱ្យច្រៀងសរសើរតម្កើងព្រះ ដោយអរសប្បាយចំពោះវត្តមានរបស់ទ្រង់ និងទទួលស្គាល់ភាពអស្ចារ្យរបស់ទ្រង់។ វា​បញ្ជាក់​ពី​ព្រះនាម​បរិសុទ្ធ​របស់​ទ្រង់​ថា​សក្តិសម​នឹង​ការ​សរសើរ (អេសាយ ១២:៥-៦)។</w:t>
      </w:r>
    </w:p>
    <w:p/>
    <w:p>
      <w:r xmlns:w="http://schemas.openxmlformats.org/wordprocessingml/2006/main">
        <w:t xml:space="preserve">សរុប​មក,</w:t>
      </w:r>
    </w:p>
    <w:p>
      <w:r xmlns:w="http://schemas.openxmlformats.org/wordprocessingml/2006/main">
        <w:t xml:space="preserve">អេសាយ​ជំពូក​ទី​ដប់ពីរ​បង្ហាញ</w:t>
      </w:r>
    </w:p>
    <w:p>
      <w:r xmlns:w="http://schemas.openxmlformats.org/wordprocessingml/2006/main">
        <w:t xml:space="preserve">ចម្រៀងសរសើរតម្កើង និងអរព្រះគុណ</w:t>
      </w:r>
    </w:p>
    <w:p>
      <w:r xmlns:w="http://schemas.openxmlformats.org/wordprocessingml/2006/main">
        <w:t xml:space="preserve">ដល់ព្រះសម្រាប់ការសង្គ្រោះរបស់ទ្រង់។</w:t>
      </w:r>
    </w:p>
    <w:p/>
    <w:p>
      <w:r xmlns:w="http://schemas.openxmlformats.org/wordprocessingml/2006/main">
        <w:t xml:space="preserve">ប្រកាស​ទុក​ចិត្ត​លើ​ការ​សម្រាល​ទុក្ខ និង​ការ​សង្គ្រោះ​របស់​ព្រះ។</w:t>
      </w:r>
    </w:p>
    <w:p>
      <w:r xmlns:w="http://schemas.openxmlformats.org/wordprocessingml/2006/main">
        <w:t xml:space="preserve">ការសង្កត់ធ្ងន់លើការទាញយកទឹកពីអណ្តូងនៃសេចក្តីសង្រ្គោះ។</w:t>
      </w:r>
    </w:p>
    <w:p>
      <w:r xmlns:w="http://schemas.openxmlformats.org/wordprocessingml/2006/main">
        <w:t xml:space="preserve">លើក​ទឹក​ចិត្ត​ការ​ដឹង​គុណ និង​ការ​ប្រកាស​ក្នុង​ចំណោម​ប្រជាជាតិ។</w:t>
      </w:r>
    </w:p>
    <w:p>
      <w:r xmlns:w="http://schemas.openxmlformats.org/wordprocessingml/2006/main">
        <w:t xml:space="preserve">ការ​ដាស់តឿន​ច្រៀង​សរសើរ អរ​សប្បាយ​ចំពោះ​វត្តមាន​របស់​ព្រះ។</w:t>
      </w:r>
    </w:p>
    <w:p/>
    <w:p>
      <w:r xmlns:w="http://schemas.openxmlformats.org/wordprocessingml/2006/main">
        <w:t xml:space="preserve">ជំពូក​នេះ​បម្រើ​ជា​ការ​ឆ្លើយ​តប​ទៅ​នឹង​ការ​ទទួល​បាន​ការ​រំដោះ​របស់​ព្រះ ដោយ​បង្ហាញ​ពី​ការ​ដឹង​គុណ​យ៉ាង​ខ្លាំង​ចំពោះ​ការ​សង្គ្រោះ​របស់​ទ្រង់។ វាឆ្លុះបញ្ចាំងពីសេចក្តីអំណរដែលកើតចេញពីការផ្សះផ្សាជាមួយទ្រង់។ វា​លើក​ទឹកចិត្ត​អ្នក​ជឿ​ឲ្យ​អរ​ព្រះគុណ ប្រកាស​ពី​ភាព​ល្អ​របស់​ទ្រង់​នៅ​ក្នុង​ចំណោម​ប្រជាជាតិ​ទាំង​អស់ ហើយ​ថ្វាយ​បង្គំ​ទ្រង់​ដោយ​អស់​ពី​ចិត្ត។ នៅទីបំផុត វារំឭកយើងថា ប្រភពនៃសេចក្តីអំណរ កម្លាំង និងសេចក្តីសង្គ្រោះចុងក្រោយរបស់យើង ត្រូវបានរកឃើញនៅក្នុងទំនាក់ទំនងរបស់យើងជាមួយព្រះ។</w:t>
      </w:r>
    </w:p>
    <w:p/>
    <w:p>
      <w:r xmlns:w="http://schemas.openxmlformats.org/wordprocessingml/2006/main">
        <w:t xml:space="preserve">អេសាយ 12:1 នៅ​ថ្ងៃ​នោះ អ្នក​ត្រូវ​និយាយ​ថា ឱ​ព្រះ‌អម្ចាស់ ទូល‌បង្គំ​នឹង​សរសើរ​តម្កើង​ទ្រង់ ទោះ​បី​ទ្រង់​ខឹង​នឹង​ទូល‌បង្គំ​ក៏​ដោយ ក៏​ព្រះ‌ពិរោធ​ទ្រង់​បាន​បែរ​ចេញ ហើយ​ទ្រង់​បាន​សម្រាល​ទុក្ខ​ទូល‌បង្គំ។</w:t>
      </w:r>
    </w:p>
    <w:p/>
    <w:p>
      <w:r xmlns:w="http://schemas.openxmlformats.org/wordprocessingml/2006/main">
        <w:t xml:space="preserve">នៅក្នុងអេសាយ 12:1 កំហឹងរបស់ព្រះចំពោះអ្នកនិយាយត្រូវបានជំនួសដោយការលួងលោម។</w:t>
      </w:r>
    </w:p>
    <w:p/>
    <w:p>
      <w:r xmlns:w="http://schemas.openxmlformats.org/wordprocessingml/2006/main">
        <w:t xml:space="preserve">1. សេចក្ដីស្រឡាញ់របស់ព្រះស៊ូទ្រាំ៖ ការឆ្លុះបញ្ចាំងលើអេសាយ ១២:១</w:t>
      </w:r>
    </w:p>
    <w:p/>
    <w:p>
      <w:r xmlns:w="http://schemas.openxmlformats.org/wordprocessingml/2006/main">
        <w:t xml:space="preserve">2. ការអភ័យទោសរបស់ព្រះ៖ ការស្វែងរកក្តីសង្ឃឹមនៅក្នុងអេសាយ ១២:១</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ទំនុកតម្កើង ១០៣:១៤ - «ដ្បិត​ទ្រង់​ជ្រាប​ថា​យើង​ត្រូវ​បង្កើត​ឡើង​យ៉ាង​ណា ទ្រង់​ចាំ​ថា​យើង​ជា​ធូលី​ដី»។</w:t>
      </w:r>
    </w:p>
    <w:p/>
    <w:p>
      <w:r xmlns:w="http://schemas.openxmlformats.org/wordprocessingml/2006/main">
        <w:t xml:space="preserve">អេសាយ 12:2 មើល ព្រះជាម្ចាស់​ជា​សេចក្ដី​សង្គ្រោះ​របស់​ខ្ញុំ។ ខ្ញុំ​នឹង​ទុក​ចិត្ត ហើយ​មិន​ខ្លាច​ឡើយ ដ្បិត​ព្រះ‌អម្ចាស់​ជា​ព្រះ‌អម្ចាស់ ជា​កម្លាំង និង​ជា​បទ​ចម្រៀង​របស់​ខ្ញុំ។ ទ្រង់ក៏ជាសេចក្តីសង្រ្គោះរបស់ខ្ញុំដែរ។</w:t>
      </w:r>
    </w:p>
    <w:p/>
    <w:p>
      <w:r xmlns:w="http://schemas.openxmlformats.org/wordprocessingml/2006/main">
        <w:t xml:space="preserve">អេសាយ 12:2 លើក​ទឹក​ចិត្ត​អ្នក​ស្តាប់​ឲ្យ​ទុក​ចិត្ត ហើយ​មិន​ត្រូវ​ភ័យ​ខ្លាច​ឡើយ ពី​ព្រោះ​ព្រះ​អម្ចាស់​ជា​កម្លាំង និង​ជា​សេចក្ដី​សង្គ្រោះ​របស់​គេ។</w:t>
      </w:r>
    </w:p>
    <w:p/>
    <w:p>
      <w:r xmlns:w="http://schemas.openxmlformats.org/wordprocessingml/2006/main">
        <w:t xml:space="preserve">1. ទុកចិត្តលើព្រះអម្ចាស់ ហើយកុំខ្លាច</w:t>
      </w:r>
    </w:p>
    <w:p/>
    <w:p>
      <w:r xmlns:w="http://schemas.openxmlformats.org/wordprocessingml/2006/main">
        <w:t xml:space="preserve">2. ព្រះអម្ចាស់ជាកម្លាំង និងជាសេចក្តីសង្រ្គោះរបស់យើង។</w:t>
      </w:r>
    </w:p>
    <w:p/>
    <w:p>
      <w:r xmlns:w="http://schemas.openxmlformats.org/wordprocessingml/2006/main">
        <w:t xml:space="preserve">ទំនុកតម្កើង 34:4 ខ្ញុំ​បាន​ស្វែង​រក​ព្រះ‌អម្ចាស់ ហើយ​ទ្រង់​បាន​ឮ​ខ្ញុំ ហើយ​បាន​រំដោះ​ខ្ញុំ​ឲ្យ​រួច​ពី​អស់​ទាំង​ការ​ភ័យ​ខ្លាច។</w:t>
      </w:r>
    </w:p>
    <w:p/>
    <w:p>
      <w:r xmlns:w="http://schemas.openxmlformats.org/wordprocessingml/2006/main">
        <w:t xml:space="preserve">រ៉ូម 10:11 ដ្បិត​ក្នុង​គម្ពីរ​ចែង​ថា អ្នក​ណា​ដែល​ជឿ​លើ​អ្នក​នោះ​នឹង​មិន​ត្រូវ​ខ្មាស​ឡើយ។</w:t>
      </w:r>
    </w:p>
    <w:p/>
    <w:p>
      <w:r xmlns:w="http://schemas.openxmlformats.org/wordprocessingml/2006/main">
        <w:t xml:space="preserve">អេសាយ 12:3 ដូច្នេះ អ្នក​រាល់​គ្នា​នឹង​ដង​ទឹក​ចេញ​ពី​អណ្ដូង​នៃ​សេចក្ដី​សង្គ្រោះ ដោយ​អំណរ។</w:t>
      </w:r>
    </w:p>
    <w:p/>
    <w:p>
      <w:r xmlns:w="http://schemas.openxmlformats.org/wordprocessingml/2006/main">
        <w:t xml:space="preserve">អេសាយ​លើក​ទឹក​ចិត្ត​យើង​ឲ្យ​ទាញ​យក​ដោយ​អំណរ​ពី​អណ្ដូង​នៃ​សេចក្ដី​សង្គ្រោះ។</w:t>
      </w:r>
    </w:p>
    <w:p/>
    <w:p>
      <w:r xmlns:w="http://schemas.openxmlformats.org/wordprocessingml/2006/main">
        <w:t xml:space="preserve">1. ចូរអរសប្បាយនៅក្នុងព្រះអម្ចាស់: ទាញចេញពីអណ្តូងនៃសេចក្តីសង្គ្រោះ</w:t>
      </w:r>
    </w:p>
    <w:p/>
    <w:p>
      <w:r xmlns:w="http://schemas.openxmlformats.org/wordprocessingml/2006/main">
        <w:t xml:space="preserve">2. ក្តីសង្ឃឹម និងសេចក្តីអំណរ៖ ការស្វែងរកសន្តិភាពនៅក្នុងអណ្តូងនៃសេចក្តីសង្រ្គោះ</w:t>
      </w:r>
    </w:p>
    <w:p/>
    <w:p>
      <w:r xmlns:w="http://schemas.openxmlformats.org/wordprocessingml/2006/main">
        <w:t xml:space="preserve">1. យេរេមា 2:13 - ដ្បិត​ប្រជាជន​របស់​ខ្ញុំ​បាន​ប្រព្រឹត្ត​អំពើ​អាក្រក់​ពីរ​យ៉ាង។ ពួក​គេ​បាន​បោះ​បង់​ចោល​ខ្ញុំ​នូវ​ប្រភព​ទឹក​ដែល​មាន​ជីវិត ហើយ​បាន​ច្រាន​វា​ចេញ​ពី​អណ្ដូង​ដែល​ខូច ដែល​មិន​អាច​ទប់​ទឹក​បាន។</w:t>
      </w:r>
    </w:p>
    <w:p/>
    <w:p>
      <w:r xmlns:w="http://schemas.openxmlformats.org/wordprocessingml/2006/main">
        <w:t xml:space="preserve">2. យ៉ូហាន 4:13-14 - ព្រះយេស៊ូ​មាន​ព្រះបន្ទូល​ទៅ​នាង​ថា៖ «អ្នក​ណា​ដែល​ផឹក​ទឹក​នេះ​នឹង​ស្រេក​ម្ដង​ទៀត ប៉ុន្តែ​អ្នក​ណា​ដែល​ផឹក​ទឹក​ដែល​ខ្ញុំ​ឲ្យ​អ្នក​នោះ​នឹង​មិន​ស្រេក​ឡើយ។ រីឯទឹកដែលខ្ញុំនឹងអោយគាត់ នោះនឹងទៅជាអណ្តូងទឹកដែលផុសឡើងទៅកាន់ជីវិតអស់កល្បជានិច្ច។</w:t>
      </w:r>
    </w:p>
    <w:p/>
    <w:p>
      <w:r xmlns:w="http://schemas.openxmlformats.org/wordprocessingml/2006/main">
        <w:t xml:space="preserve">អេសាយ 12:4 ហើយ​នៅ​ថ្ងៃ​នោះ អ្នក​នឹង​និយាយ​ថា ចូរ​លើក​តម្កើង​ព្រះ‌អម្ចាស់ ចូរ​អំពាវ‌នាវ​ដល់​ព្រះ‌នាម​របស់​ព្រះអង្គ ប្រកាស​អំពី​ការ​ប្រព្រឹត្ត​របស់​ព្រះអង្គ​នៅ​ក្នុង​ចំណោម​ប្រជា‌ជន ហើយ​លើក​តម្កើង​ព្រះ‌នាម​ព្រះអង្គ។</w:t>
      </w:r>
    </w:p>
    <w:p/>
    <w:p>
      <w:r xmlns:w="http://schemas.openxmlformats.org/wordprocessingml/2006/main">
        <w:t xml:space="preserve">មនុស្ស​គួរ​សរសើរ​តម្កើង​ព្រះជាម្ចាស់ ហើយ​ប្រកាស​ពី​ភាព​ល្អ​របស់​ព្រះអង្គ​នៅ​ក្នុង​ចំណោម​ប្រជាជន ព្រោះ​ព្រះនាម​របស់​ព្រះអង្គ​បាន​តម្កើង​ឡើង។</w:t>
      </w:r>
    </w:p>
    <w:p/>
    <w:p>
      <w:r xmlns:w="http://schemas.openxmlformats.org/wordprocessingml/2006/main">
        <w:t xml:space="preserve">1. ចូរអរសប្បាយនៅក្នុងព្រះអម្ចាស់ - សេចក្តីអំណរនៃវត្តមានរបស់ព្រះ</w:t>
      </w:r>
    </w:p>
    <w:p/>
    <w:p>
      <w:r xmlns:w="http://schemas.openxmlformats.org/wordprocessingml/2006/main">
        <w:t xml:space="preserve">2. ប្រកាសព្រះគុណរបស់ព្រះជាម្ចាស់ - ប្រកាសព្រះនាមទ្រង់ក្នុងចំណោមប្រជាជាតិនានា</w:t>
      </w:r>
    </w:p>
    <w:p/>
    <w:p>
      <w:r xmlns:w="http://schemas.openxmlformats.org/wordprocessingml/2006/main">
        <w:t xml:space="preserve">ទំនុកតម្កើង 34:1-3 - «ខ្ញុំនឹង​លើក​តម្កើង​ព្រះ‌អម្ចាស់​គ្រប់​ពេល ការ​សរសើរ​របស់​ទ្រង់​នឹង​ស្ថិត​នៅ​ក្នុង​មាត់​ខ្ញុំ​ជានិច្ច ព្រលឹង​ខ្ញុំ​នឹង​ធ្វើ​ឲ្យ​នាង​អួត​ក្នុង​ព្រះ‌យេហូវ៉ា អស់​អ្នក​ដែល​មាន​ចិត្ត​រាប​ទាប​នឹង​ឮ​ពាក្យ​នោះ ហើយ​មាន​ចិត្ត​រីករាយ។ ព្រះអម្ចាស់​នៅ​ជា​មួយ​នឹង​ខ្ញុំ ហើយ​យើង​ខ្ញុំ​សូម​លើក​តម្កើង​ព្រះនាម​របស់​ព្រះអង្គ​ជា​មួយ​គ្នា»។</w:t>
      </w:r>
    </w:p>
    <w:p/>
    <w:p>
      <w:r xmlns:w="http://schemas.openxmlformats.org/wordprocessingml/2006/main">
        <w:t xml:space="preserve">2. រ៉ូម 10:14-15 - «តើ​គេ​នឹង​អង្វរ​រក​ព្រះអង្គ​ដែល​គេ​មិន​បាន​ជឿ​ដោយ​របៀប​ណា? ហើយ​ធ្វើ​ដូច​ម្ដេច​ឲ្យ​គេ​ជឿ​លើ​ព្រះអង្គ​ដែល​គេ​មិន​បាន​ឮ? ពួក​គេ​ផ្សាយ​ដំណឹង​ល្អ លើក​លែង​តែ​គេ​ចាត់​ឲ្យ​ទៅ? ដូច​មាន​ចែង​ទុក​មក​ថា តើ​ជើង​អ្នក​ដែល​ផ្សាយ​ដំណឹង​ល្អ​អំពី​សេចក្ដី​សុខសាន្ត​នោះ​ស្អាត​ប៉ុណ្ណា ហើយ​នាំ​ដំណឹង​ល្អ​មក​ជូន​ដំណឹង​ល្អ!»។</w:t>
      </w:r>
    </w:p>
    <w:p/>
    <w:p>
      <w:r xmlns:w="http://schemas.openxmlformats.org/wordprocessingml/2006/main">
        <w:t xml:space="preserve">អេសាយ 12:5 ចូរ​ច្រៀង​ថ្វាយ​ព្រះ‌អម្ចាស់។ ដ្បិត​ទ្រង់​បាន​ធ្វើ​ការ​ដ៏​ល្អ​ឥត​ខ្ចោះ គឺ​គេ​ដឹង​នៅ​ទូទាំង​ផែនដី។</w:t>
      </w:r>
    </w:p>
    <w:p/>
    <w:p>
      <w:r xmlns:w="http://schemas.openxmlformats.org/wordprocessingml/2006/main">
        <w:t xml:space="preserve">វគ្គបទគម្ពីរនេះលើកទឹកចិត្ដយើងឱ្យច្រៀងសរសើរព្រះអម្ចាស់ចំពោះកិច្ចការដ៏ប្រពៃរបស់ទ្រង់ ដែលត្រូវបានគេស្គាល់ទូទាំងពិភពលោក។</w:t>
      </w:r>
    </w:p>
    <w:p/>
    <w:p>
      <w:r xmlns:w="http://schemas.openxmlformats.org/wordprocessingml/2006/main">
        <w:t xml:space="preserve">1. សរសើរតម្កើងព្រះអម្ចាស់: ការអំពាវនាវឱ្យថ្វាយបង្គំនិងអរព្រះគុណ</w:t>
      </w:r>
    </w:p>
    <w:p/>
    <w:p>
      <w:r xmlns:w="http://schemas.openxmlformats.org/wordprocessingml/2006/main">
        <w:t xml:space="preserve">2. អរសប្បាយក្នុងកិច្ចការដ៏អស្ចារ្យរបស់ព្រះអម្ចាស់</w:t>
      </w:r>
    </w:p>
    <w:p/>
    <w:p>
      <w:r xmlns:w="http://schemas.openxmlformats.org/wordprocessingml/2006/main">
        <w:t xml:space="preserve">1. ទំនុកតម្កើង 100:4-5 - ចូលតាមទ្វាររបស់ទ្រង់ដោយអរព្រះគុណ ហើយសរសើរដំកើង! អរព្រះគុណដល់គាត់; សូមថ្វាយព្រះនាមព្រះអង្គ!</w:t>
      </w:r>
    </w:p>
    <w:p/>
    <w:p>
      <w:r xmlns:w="http://schemas.openxmlformats.org/wordprocessingml/2006/main">
        <w:t xml:space="preserve">2. វិវរណៈ 5:12 - "គឺ​ជា​កូន​ចៀម​ដែល​ត្រូវ​គេ​សម្លាប់ ដើម្បី​ទទួល​អំណាច និង​ទ្រព្យ​សម្បត្តិ ប្រាជ្ញា កម្លាំង កិត្តិយស សិរី​ល្អ និង​ពរ​!"</w:t>
      </w:r>
    </w:p>
    <w:p/>
    <w:p>
      <w:r xmlns:w="http://schemas.openxmlformats.org/wordprocessingml/2006/main">
        <w:t xml:space="preserve">អេសាយ 12:6 អ្នក​ក្រុង​ស៊ីយ៉ូន​អើយ ចូរ​ស្រែក​ឡើង​ចុះ ដ្បិត​ព្រះ​ដ៏​បរិសុទ្ធ​នៃ​សាសន៍​អ៊ីស្រា‌អែល​ទ្រង់​ធំ​នៅ​កណ្ដាល​អ្នក។</w:t>
      </w:r>
    </w:p>
    <w:p/>
    <w:p>
      <w:r xmlns:w="http://schemas.openxmlformats.org/wordprocessingml/2006/main">
        <w:t xml:space="preserve">វគ្គបទគម្ពីរនេះសង្កត់ធ្ងន់ទៅលើភាពអស្ចារ្យនៃព្រះដ៏បរិសុទ្ធនៃអ៊ីស្រាអែល ហើយអញ្ជើញប្រជាជននៃទីក្រុងស៊ីយ៉ូនឱ្យអរសប្បាយនៅក្នុងវត្តមានរបស់ទ្រង់។</w:t>
      </w:r>
    </w:p>
    <w:p/>
    <w:p>
      <w:r xmlns:w="http://schemas.openxmlformats.org/wordprocessingml/2006/main">
        <w:t xml:space="preserve">1. អរសប្បាយនៅក្នុងវត្តមានរបស់ព្រះដ៏បរិសុទ្ធនៃអ៊ីស្រាអែល</w:t>
      </w:r>
    </w:p>
    <w:p/>
    <w:p>
      <w:r xmlns:w="http://schemas.openxmlformats.org/wordprocessingml/2006/main">
        <w:t xml:space="preserve">2. ការប្រារព្ធពិធីដ៏អស្ចារ្យនៃព្រះដ៏បរិសុទ្ធនៃអ៊ីស្រាអែល</w:t>
      </w:r>
    </w:p>
    <w:p/>
    <w:p>
      <w:r xmlns:w="http://schemas.openxmlformats.org/wordprocessingml/2006/main">
        <w:t xml:space="preserve">1. ទំនុកតម្កើង 46:10 «ចូរ​នៅ​ស្ងៀម ហើយ​ដឹង​ថា​យើង​ជា​ព្រះ យើង​នឹង​បាន​តម្កើង​ឡើង​ក្នុង​ចំណោម​ប្រជាជាតិ​នានា យើង​នឹង​បាន​តម្កើង​ឡើង​នៅ​លើ​ផែនដី»។</w:t>
      </w:r>
    </w:p>
    <w:p/>
    <w:p>
      <w:r xmlns:w="http://schemas.openxmlformats.org/wordprocessingml/2006/main">
        <w:t xml:space="preserve">2. យ៉ូហាន 14:27 «សេចក្ដីសុខសាន្ដដែលខ្ញុំទុកជាមួយអ្នក សេចក្ដីសុខសាន្ដរបស់ខ្ញុំដែលខ្ញុំផ្តល់ឱ្យអ្នក មិនមែនដូចដែលលោកីយបានផ្ដល់ឱ្យទេ ខ្ញុំផ្តល់ឱ្យអ្នកកុំឱ្យចិត្ដរបស់អ្នកព្រួយបារម្ភ ឬកុំឱ្យវាភ័យខ្លាច»។</w:t>
      </w:r>
    </w:p>
    <w:p/>
    <w:p>
      <w:r xmlns:w="http://schemas.openxmlformats.org/wordprocessingml/2006/main">
        <w:t xml:space="preserve">អេសាយ ជំពូកទី 13 មានទំនាយអំពីការជំនុំជំរះប្រឆាំងនឹងបាប៊ីឡូន ដោយពណ៌នាអំពីការបំផ្លិចបំផ្លាញដែលជិតមកដល់របស់វា និងផលវិបាកដែលវានឹងប្រឈមចំពោះភាពក្រអឺតក្រទម និងការជិះជាន់។</w:t>
      </w:r>
    </w:p>
    <w:p/>
    <w:p>
      <w:r xmlns:w="http://schemas.openxmlformats.org/wordprocessingml/2006/main">
        <w:t xml:space="preserve">កថាខណ្ឌទី១៖ ជំពូកចាប់ផ្តើមដោយការប្រកាសអំពីព្រះបញ្ញត្តិរបស់ព្រះក្នុងការលើកបដានៅលើភ្នំ ដោយកោះហៅប្រជាជាតិជាច្រើនមកកាត់ទោសទ្រង់ប្រឆាំងនឹងបាប៊ីឡូន (អេសាយ ១៣:១-៥)។</w:t>
      </w:r>
    </w:p>
    <w:p/>
    <w:p>
      <w:r xmlns:w="http://schemas.openxmlformats.org/wordprocessingml/2006/main">
        <w:t xml:space="preserve">កថាខណ្ឌទី២៖ អេសាយពិពណ៌នាអំពីថ្ងៃនៃព្រះអម្ចាស់ ដោយពណ៌នាថាជាថ្ងៃនៃសេចក្តីក្រោធ និងការបំផ្លិចបំផ្លាញ។ រូបភាព​ដែល​បាន​ប្រើ​បង្ហាញ​ពី​ការ​រំខាន​ខាង​លោហធាតុ ភាព​ភ័យ​ខ្លាច និង​ការ​ឈឺ​ចាប់​ក្នុង​ចំណោម​ប្រជាជន (អេសាយ ១៣:៦-១៦)។</w:t>
      </w:r>
    </w:p>
    <w:p/>
    <w:p>
      <w:r xmlns:w="http://schemas.openxmlformats.org/wordprocessingml/2006/main">
        <w:t xml:space="preserve">កថាខណ្ឌទី៣៖ ហោរាប្រកាសថាសិរីល្អរបស់បាប៊ីឡូននឹងត្រូវរលត់ទៅវិញ។ វា​នឹង​ក្លាយ​ទៅ​ជា​ទី​ស្ងាត់​ជ្រងំ មាន​តែ​សត្វ​ព្រៃ​រស់នៅ ហើយ​មិន​ត្រូវ​បាន​បង្កើត​ឡើង​វិញ​ទៀត​ឡើយ។ ការជំនុំជំរះរបស់ព្រះលើបាប៊ីឡូនគឺចុងក្រោយ (អេសាយ ១៣:១៧-២២)។</w:t>
      </w:r>
    </w:p>
    <w:p/>
    <w:p>
      <w:r xmlns:w="http://schemas.openxmlformats.org/wordprocessingml/2006/main">
        <w:t xml:space="preserve">សរុប​មក,</w:t>
      </w:r>
    </w:p>
    <w:p>
      <w:r xmlns:w="http://schemas.openxmlformats.org/wordprocessingml/2006/main">
        <w:t xml:space="preserve">អេសាយ​ជំពូក​ទី​ដប់​បី​បង្ហាញ</w:t>
      </w:r>
    </w:p>
    <w:p>
      <w:r xmlns:w="http://schemas.openxmlformats.org/wordprocessingml/2006/main">
        <w:t xml:space="preserve">ទំនាយ​អំពី​ការ​វិនិច្ឆ័យ​ទោស​បាប៊ីឡូន</w:t>
      </w:r>
    </w:p>
    <w:p>
      <w:r xmlns:w="http://schemas.openxmlformats.org/wordprocessingml/2006/main">
        <w:t xml:space="preserve">សម្រាប់ភាពក្រអឺតក្រទម និងការគៀបសង្កត់របស់វា។</w:t>
      </w:r>
    </w:p>
    <w:p/>
    <w:p>
      <w:r xmlns:w="http://schemas.openxmlformats.org/wordprocessingml/2006/main">
        <w:t xml:space="preserve">ប្រកាស​កោះហៅ​ប្រជាជាតិ​នានា​មក​ជំនុំ​ជម្រះ។</w:t>
      </w:r>
    </w:p>
    <w:p>
      <w:r xmlns:w="http://schemas.openxmlformats.org/wordprocessingml/2006/main">
        <w:t xml:space="preserve">ការ​ពិពណ៌នា​ថ្ងៃ​របស់​ព្រះអម្ចាស់​ជា​ថ្ងៃ​មួយ​នៃ​សេចក្ដី​ក្រោធ។</w:t>
      </w:r>
    </w:p>
    <w:p>
      <w:r xmlns:w="http://schemas.openxmlformats.org/wordprocessingml/2006/main">
        <w:t xml:space="preserve">ពិពណ៌នាអំពីការរំខានលោហធាតុ និងការភ័យខ្លាច។</w:t>
      </w:r>
    </w:p>
    <w:p>
      <w:r xmlns:w="http://schemas.openxmlformats.org/wordprocessingml/2006/main">
        <w:t xml:space="preserve">ប្រកាសការផុតពូជនៃសិរីល្អរបស់បាប៊ីឡូន។</w:t>
      </w:r>
    </w:p>
    <w:p/>
    <w:p>
      <w:r xmlns:w="http://schemas.openxmlformats.org/wordprocessingml/2006/main">
        <w:t xml:space="preserve">ជំពូក​នេះ​ធ្វើ​ជា​ការ​រំឭក​ថា ព្រះ​ជា​ម្ចាស់​មាន​អធិបតេយ្យ​លើ​គ្រប់​ជាតិ​សាសន៍ ហើយ​ទទួល​ខុស​ត្រូវ​ចំពោះ​ទង្វើ​របស់​ពួក​គេ។ វា​គូស​បញ្ជាក់​អំពី​ផល​វិបាក​ដែល​កំពុង​រង់​ចាំ​អ្នក​ដែល​ប្រព្រឹត្ត​ដោយ​អំនួត និង​ជិះជាន់​អ្នក​ដទៃ។ ខណៈពេលដែលនិយាយអំពីបាប៊ីឡូនជាពិសេសនៅក្នុងបរិបទប្រវត្តិសាស្រ្តរបស់វា វាក៏ចង្អុលបង្ហាញអំពីប្រធានបទដ៏ទូលំទូលាយដែលទាក់ទងនឹងយុត្តិធម៌ដ៏ទេវភាព ហើយព្រមានអំពីធម្មជាតិដ៏ខ្លីនៃអំណាចរបស់មនុស្ស ផ្ទុយពីសិទ្ធិអំណាចដ៏អស់កល្បរបស់ព្រះ។</w:t>
      </w:r>
    </w:p>
    <w:p/>
    <w:p>
      <w:r xmlns:w="http://schemas.openxmlformats.org/wordprocessingml/2006/main">
        <w:t xml:space="preserve">អេសាយ 13:1 បន្ទុក​របស់​ក្រុង​បាប៊ីឡូន ដែល​អេសាយ ជា​កូន​របស់​លោក​អម៉ូស​បាន​ឃើញ។</w:t>
      </w:r>
    </w:p>
    <w:p/>
    <w:p>
      <w:r xmlns:w="http://schemas.openxmlformats.org/wordprocessingml/2006/main">
        <w:t xml:space="preserve">អេសាយ​មាន​ទស្សនៈ​ទំនាយ​អំពី​បាប៊ីឡូន។</w:t>
      </w:r>
    </w:p>
    <w:p/>
    <w:p>
      <w:r xmlns:w="http://schemas.openxmlformats.org/wordprocessingml/2006/main">
        <w:t xml:space="preserve">1. ការជំនុំជំរះរបស់ព្រះលើបាប៊ីឡូន និងផលវិបាករបស់វា។</w:t>
      </w:r>
    </w:p>
    <w:p/>
    <w:p>
      <w:r xmlns:w="http://schemas.openxmlformats.org/wordprocessingml/2006/main">
        <w:t xml:space="preserve">2. អំណាចនៃព្រះបន្ទូលរបស់ព្រះ និងការបំពេញរបស់វា។</w:t>
      </w:r>
    </w:p>
    <w:p/>
    <w:p>
      <w:r xmlns:w="http://schemas.openxmlformats.org/wordprocessingml/2006/main">
        <w:t xml:space="preserve">១.យេរេមា ៥០:១ ១០</w:t>
      </w:r>
    </w:p>
    <w:p/>
    <w:p>
      <w:r xmlns:w="http://schemas.openxmlformats.org/wordprocessingml/2006/main">
        <w:t xml:space="preserve">២.រ៉ូម ១១:៣៣ ៣៦</w:t>
      </w:r>
    </w:p>
    <w:p/>
    <w:p>
      <w:r xmlns:w="http://schemas.openxmlformats.org/wordprocessingml/2006/main">
        <w:t xml:space="preserve">អេសាយ 13:2 ចូរ​លើក​បដា​នៅ​លើ​ភ្នំ​ខ្ពស់ បន្លឺ​សំឡេង​ដល់​ពួក​គេ ហើយ​ចាប់​ដៃ ដើម្បី​ឲ្យ​ពួក​គេ​ចូល​ទៅ​ក្នុង​ទ្វារ​នៃ​ពួក​អភិជន។</w:t>
      </w:r>
    </w:p>
    <w:p/>
    <w:p>
      <w:r xmlns:w="http://schemas.openxmlformats.org/wordprocessingml/2006/main">
        <w:t xml:space="preserve">អេសាយ​បង្គាប់​ប្រជាជន​ឲ្យ​លើក​បដា​នៅ​លើ​ភ្នំ​ខ្ពស់ ហើយ​អំពាវនាវ​ដល់​ពួក​អភិជន ដើម្បី​ចូល​តាម​ទ្វារ​របស់​ពួក​គេ។</w:t>
      </w:r>
    </w:p>
    <w:p/>
    <w:p>
      <w:r xmlns:w="http://schemas.openxmlformats.org/wordprocessingml/2006/main">
        <w:t xml:space="preserve">1. "អំណាចនៃបដាមួយ: ការស្វែងរកកម្លាំងនៅក្នុងការរួបរួម"</w:t>
      </w:r>
    </w:p>
    <w:p/>
    <w:p>
      <w:r xmlns:w="http://schemas.openxmlformats.org/wordprocessingml/2006/main">
        <w:t xml:space="preserve">2. "សំឡេងនៃការផ្លាស់ប្តូរ: ធ្វើឱ្យសំឡេងរបស់អ្នកបានឮ"</w:t>
      </w:r>
    </w:p>
    <w:p/>
    <w:p>
      <w:r xmlns:w="http://schemas.openxmlformats.org/wordprocessingml/2006/main">
        <w:t xml:space="preserve">1. រ៉ូម 10:17 - ដូច្នេះ សេចក្តីជំនឿកើតចេញពីការស្តាប់ និងការស្តាប់តាមរយៈព្រះបន្ទូលរបស់ព្រះគ្រីស្ទ។</w:t>
      </w:r>
    </w:p>
    <w:p/>
    <w:p>
      <w:r xmlns:w="http://schemas.openxmlformats.org/wordprocessingml/2006/main">
        <w:t xml:space="preserve">2. សុភាសិត 18:21 - សេចក្ដី​ស្លាប់​និង​ជីវិត​ស្ថិត​នៅ​ក្នុង​អំណាច​នៃ​អណ្ដាត ហើយ​អ្នក​ណា​ដែល​ស្រឡាញ់​វា​នឹង​ស៊ី​ផល​របស់​វា។</w:t>
      </w:r>
    </w:p>
    <w:p/>
    <w:p>
      <w:r xmlns:w="http://schemas.openxmlformats.org/wordprocessingml/2006/main">
        <w:t xml:space="preserve">អេសាយ 13:3 ខ្ញុំ​បាន​បង្គាប់​ដល់​ពួក​បរិសុទ្ធ​របស់​ខ្ញុំ ខ្ញុំ​ក៏​បាន​ហៅ​អ្នក​ខ្លាំង​ពូកែ​របស់​ខ្ញុំ​មក​ពី​កំហឹង​របស់​ខ្ញុំ សូម្បី​តែ​ពួក​អ្នក​ដែល​អរ​សប្បាយ​ក្នុង​ភាព​ខ្ពស់​របស់​ខ្ញុំ។</w:t>
      </w:r>
    </w:p>
    <w:p/>
    <w:p>
      <w:r xmlns:w="http://schemas.openxmlformats.org/wordprocessingml/2006/main">
        <w:t xml:space="preserve">ព្រះ​បាន​ត្រាស់​ហៅ​ពួក​បរិសុទ្ធ និង​មាន​ឫទ្ធានុភាព​របស់​ទ្រង់ ដើម្បី​បង្ហាញ​ពី​កំហឹង​របស់​ទ្រង់។</w:t>
      </w:r>
    </w:p>
    <w:p/>
    <w:p>
      <w:r xmlns:w="http://schemas.openxmlformats.org/wordprocessingml/2006/main">
        <w:t xml:space="preserve">1. សេចក្តីក្រោធរបស់ព្រះ: បង្ហាញកំហឹងរបស់គាត់ដោយសុចរិត</w:t>
      </w:r>
    </w:p>
    <w:p/>
    <w:p>
      <w:r xmlns:w="http://schemas.openxmlformats.org/wordprocessingml/2006/main">
        <w:t xml:space="preserve">2. ភាពបរិសុទ្ធនៃព្រះ: បរិសុទ្ធរបស់ទ្រង់បានអំពាវនាវឱ្យធ្វើសកម្មភាព</w:t>
      </w:r>
    </w:p>
    <w:p/>
    <w:p>
      <w:r xmlns:w="http://schemas.openxmlformats.org/wordprocessingml/2006/main">
        <w:t xml:space="preserve">1. អេភេសូរ 5:6-7 - កុំឱ្យនរណាម្នាក់បញ្ឆោតអ្នកដោយពាក្យទទេឡើយ ពីព្រោះតែរឿងទាំងនេះ សេចក្ដីក្រោធរបស់ព្រះបានមកលើកូនដែលមិនស្តាប់បង្គាប់។ ដូច្នេះ កុំធ្វើជាដៃគូជាមួយពួកគេ</w:t>
      </w:r>
    </w:p>
    <w:p/>
    <w:p>
      <w:r xmlns:w="http://schemas.openxmlformats.org/wordprocessingml/2006/main">
        <w:t xml:space="preserve">2. រ៉ូម 12:19 - ជា​ទី​ស្រឡាញ់​អើយ កុំ​សង​សឹក​ខ្លួន​ឯង​ឡើយ តែ​ត្រូវ​ទុក​ចិត្ត​ឲ្យ​មាន​កំហឹង។ ដ្បិត​មាន​សេចក្ដី​ចែង​ទុក​មក​ថា ការ​សងសឹក​ជា​របស់​អញ អញ​នឹង​សង​វិញ នេះ​ជា​ព្រះ‌បន្ទូល​របស់​ព្រះ‌អម្ចាស់។</w:t>
      </w:r>
    </w:p>
    <w:p/>
    <w:p>
      <w:r xmlns:w="http://schemas.openxmlformats.org/wordprocessingml/2006/main">
        <w:t xml:space="preserve">អេសាយ 13:4 សំឡេង​នៃ​ហ្វូង​មនុស្ស​នៅ​លើ​ភ្នំ ដូច​ជា​មនុស្ស​ដ៏​ធំ។ សំឡេង​ដ៏​ចលាចល​នៃ​រាជាណាចក្រ​នៃ​ប្រជាជាតិ​នានា​បាន​ប្រមូល​ផ្តុំ​គ្នា ព្រះអម្ចាស់​នៃ​ពិភព​ទាំង​មូល ទ្រង់​ប្រមូល​ពល​ទ័ព​នៃ​សមរភូមិ។</w:t>
      </w:r>
    </w:p>
    <w:p/>
    <w:p>
      <w:r xmlns:w="http://schemas.openxmlformats.org/wordprocessingml/2006/main">
        <w:t xml:space="preserve">ព្រះ‌អម្ចាស់​នៃ​ពិភព​ទាំង​មូល​ប្រមូល​ទ័ព​នៃ​ចម្បាំង ដើម្បី​ប្រឈម​មុខ​នឹង​ប្រជាជាតិ​ជា​ច្រើន។</w:t>
      </w:r>
    </w:p>
    <w:p/>
    <w:p>
      <w:r xmlns:w="http://schemas.openxmlformats.org/wordprocessingml/2006/main">
        <w:t xml:space="preserve">១៖ ចូរ​មាន​កម្លាំង​ក្នុង​ព្រះអម្ចាស់ និង​ដោយ​ព្រះចេស្ដា​នៃ​ព្រះចេស្ដា​របស់​ទ្រង់។ អេភេសូរ ៦:១០</w:t>
      </w:r>
    </w:p>
    <w:p/>
    <w:p>
      <w:r xmlns:w="http://schemas.openxmlformats.org/wordprocessingml/2006/main">
        <w:t xml:space="preserve">២៖ ត្រូវ​ពាក់​គ្រឿង​សឹក​របស់​ព្រះ ដើម្បី​តទល់​នឹង​ឧបាយកល​របស់​អារក្ស។ អេភេសូរ ៦:១១</w:t>
      </w:r>
    </w:p>
    <w:p/>
    <w:p>
      <w:r xmlns:w="http://schemas.openxmlformats.org/wordprocessingml/2006/main">
        <w:t xml:space="preserve">១៖ ទោះ​បី​យើង​ដើរ​តាម​សាច់​ឈាម ក៏​យើង​មិន​ធ្វើ​សង្គ្រាម​តាម​សាច់​ឈាម​ដែរ។ ដ្បិត​អាវុធ​នៃ​សង្គ្រាម​របស់​យើង​មិន​មែន​ជា​សាច់​ឈាម​ទេ ប៉ុន្តែ​មាន​អំណាច​ដ៏​ទេវភាព​ក្នុង​ការ​បំផ្លាញ​បន្ទាយ។ កូរិនថូសទី២ ១០:៣-៤</w:t>
      </w:r>
    </w:p>
    <w:p/>
    <w:p>
      <w:r xmlns:w="http://schemas.openxmlformats.org/wordprocessingml/2006/main">
        <w:t xml:space="preserve">2: ព្រោះព្រះបន្ទូលរបស់ព្រះជាម្ចាស់គឺរស់នៅ និងសកម្ម ច្បាស់ជាងដាវមុខពីរណាក៏ដោយ ចាក់ទម្លុះដល់ការបែកគ្នានៃព្រលឹង និងវិញ្ញាណ នៃសន្លាក់ និងខួរឆ្អឹង ហើយយល់ច្បាស់ពីគំនិត និងចេតនានៃចិត្ត។ ហេព្រើរ 4:12</w:t>
      </w:r>
    </w:p>
    <w:p/>
    <w:p>
      <w:r xmlns:w="http://schemas.openxmlformats.org/wordprocessingml/2006/main">
        <w:t xml:space="preserve">អេសាយ 13:5 ពួក​គេ​មក​ពី​ស្រុក​ឆ្ងាយ ពី​ចុង​ស្ថានសួគ៌ គឺ​ព្រះ‌អម្ចាស់ និង​គ្រឿង​សស្ត្រាវុធ​នៃ​សេចក្តី​ក្រោធ​របស់​ព្រះអង្គ ដើម្បី​បំផ្លាញ​ស្រុក​ទាំង​មូល។</w:t>
      </w:r>
    </w:p>
    <w:p/>
    <w:p>
      <w:r xmlns:w="http://schemas.openxmlformats.org/wordprocessingml/2006/main">
        <w:t xml:space="preserve">ព្រះ‌អម្ចាស់​យាង​មក​ពី​ស្ថាន​បរមសុខ ដើម្បី​បំផ្លាញ​ស្រុក​ដោយ​អាវុធ​នៃ​សេចក្ដី​ក្រោធ។</w:t>
      </w:r>
    </w:p>
    <w:p/>
    <w:p>
      <w:r xmlns:w="http://schemas.openxmlformats.org/wordprocessingml/2006/main">
        <w:t xml:space="preserve">1. ការរស់នៅក្នុងការរំពឹងទុកនៃសេចក្តីក្រោធរបស់ព្រះ</w:t>
      </w:r>
    </w:p>
    <w:p/>
    <w:p>
      <w:r xmlns:w="http://schemas.openxmlformats.org/wordprocessingml/2006/main">
        <w:t xml:space="preserve">2. ធម្មជាតិនៃការវិនិច្ឆ័យរបស់ព្រះអម្ចាស់</w:t>
      </w:r>
    </w:p>
    <w:p/>
    <w:p>
      <w:r xmlns:w="http://schemas.openxmlformats.org/wordprocessingml/2006/main">
        <w:t xml:space="preserve">1. វិវរណៈ 19:11-21 - ការយាងមករបស់ព្រះអម្ចាស់ជាមួយនឹងអាវុធនៃការជំនុំជំរះ</w:t>
      </w:r>
    </w:p>
    <w:p/>
    <w:p>
      <w:r xmlns:w="http://schemas.openxmlformats.org/wordprocessingml/2006/main">
        <w:t xml:space="preserve">2. អេសាយ 30:27-28 - សេចក្ដីក្រោធ និងសេចក្ដីមេត្តាករុណារបស់ព្រះអម្ចាស់</w:t>
      </w:r>
    </w:p>
    <w:p/>
    <w:p>
      <w:r xmlns:w="http://schemas.openxmlformats.org/wordprocessingml/2006/main">
        <w:t xml:space="preserve">អេសាយ 13:6 ចូរ​យំ​សោក​ចុះ! ដ្បិត​ថ្ងៃ​នៃ​ព្រះ‌យេហូវ៉ា​ជិត​មក​ដល់​ហើយ។ វានឹងមកដូចជាការបំផ្លិចបំផ្លាញពីព្រះដ៏មានមហិទ្ធិឫទ្ធិ។</w:t>
      </w:r>
    </w:p>
    <w:p/>
    <w:p>
      <w:r xmlns:w="http://schemas.openxmlformats.org/wordprocessingml/2006/main">
        <w:t xml:space="preserve">ថ្ងៃ​នៃ​ព្រះ‌យេហូវ៉ា​ជិត​មក​ដល់ ហើយ​នឹង​នាំ​ឲ្យ​មាន​សេចក្ដី​វិនាស​មក​ពី​ព្រះ។</w:t>
      </w:r>
    </w:p>
    <w:p/>
    <w:p>
      <w:r xmlns:w="http://schemas.openxmlformats.org/wordprocessingml/2006/main">
        <w:t xml:space="preserve">1. ថ្ងៃនៃព្រះអម្ចាស់: ការរៀបចំសម្រាប់ការបំផ្លាញឬការប្រោសលោះ?</w:t>
      </w:r>
    </w:p>
    <w:p/>
    <w:p>
      <w:r xmlns:w="http://schemas.openxmlformats.org/wordprocessingml/2006/main">
        <w:t xml:space="preserve">2. ត្រៀមខ្លួនជានិច្ច: ថ្ងៃនៃព្រះអម្ចាស់នឹងមកដល់</w:t>
      </w:r>
    </w:p>
    <w:p/>
    <w:p>
      <w:r xmlns:w="http://schemas.openxmlformats.org/wordprocessingml/2006/main">
        <w:t xml:space="preserve">1. យ៉ូអែល 2:31 - «ព្រះអាទិត្យ​នឹង​ក្លាយ​ទៅ​ជា​ងងឹត ហើយ​ព្រះ​ច័ន្ទ​នឹង​ទៅ​ជា​ឈាម មុន​ថ្ងៃ​ដ៏​ធំ និង​គួរ​ឲ្យ​ស្ញែង​ខ្លាច​របស់​ព្រះ​យេហូវ៉ា​មក​ដល់»។</w:t>
      </w:r>
    </w:p>
    <w:p/>
    <w:p>
      <w:r xmlns:w="http://schemas.openxmlformats.org/wordprocessingml/2006/main">
        <w:t xml:space="preserve">2. ម៉ាថាយ 24:36 - «តែ​ថ្ងៃ​និង​ម៉ោង​នោះ គ្មាន​អ្នក​ណា​ស្គាល់​ទេ មិនមែន​ទេវតា​នៃ​ស្ថានសួគ៌​ទេ គឺ​មាន​តែ​ព្រះវរបិតា​ខ្ញុំ​ប៉ុណ្ណោះ»។</w:t>
      </w:r>
    </w:p>
    <w:p/>
    <w:p>
      <w:r xmlns:w="http://schemas.openxmlformats.org/wordprocessingml/2006/main">
        <w:t xml:space="preserve">អេសាយ 13:7 ដូច្នេះ ដៃ​ទាំង​អស់​នឹង​ទន់​ខ្សោយ ហើយ​ចិត្ត​មនុស្ស​គ្រប់​រូប​នឹង​រលាយ។</w:t>
      </w:r>
    </w:p>
    <w:p/>
    <w:p>
      <w:r xmlns:w="http://schemas.openxmlformats.org/wordprocessingml/2006/main">
        <w:t xml:space="preserve">ការជំនុំជំរះរបស់ព្រះដែលជិតមកដល់នឹងធ្វើឱ្យមនុស្សទាំងអស់មានការភ័យខ្លាច និងភ័យខ្លាច។</w:t>
      </w:r>
    </w:p>
    <w:p/>
    <w:p>
      <w:r xmlns:w="http://schemas.openxmlformats.org/wordprocessingml/2006/main">
        <w:t xml:space="preserve">១៖ ការ​វិនិច្ឆ័យ​ដោយ​សុចរិត​របស់​ព្រះ​នឹង​ធ្វើ​ឲ្យ​យើង​ញ័រ​រន្ធត់។</w:t>
      </w:r>
    </w:p>
    <w:p/>
    <w:p>
      <w:r xmlns:w="http://schemas.openxmlformats.org/wordprocessingml/2006/main">
        <w:t xml:space="preserve">២៖ សូម​ឲ្យ​យើង​ងាក​ទៅ​រក​ព្រះ​ដោយ​ការ​ប្រែ​ចិត្ត​ដោយ​រាប​ទាប មុន​ពេល​ការ​ជំនុំ​ជម្រះ​របស់​ទ្រង់​មក។</w:t>
      </w:r>
    </w:p>
    <w:p/>
    <w:p>
      <w:r xmlns:w="http://schemas.openxmlformats.org/wordprocessingml/2006/main">
        <w:t xml:space="preserve">១៖ លូកា ២១:២៥-២៦ - ហើយ​នឹង​មាន​ទី​សំគាល់​នៅ​លើ​ព្រះអាទិត្យ ព្រះ​ច័ន្ទ និង​ផ្កាយ ហើយ​នៅ​លើ​ផែនដី​មាន​ទុក្ខ​ព្រួយ​នៃ​ប្រជាជាតិ​នានា​ក្នុង​ការ​ងឿង​ឆ្ងល់​ដោយ​សារ​ទឹក​សមុទ្រ​និង​រលក​បោកបក់ មនុស្ស​ដួល​សន្លប់​ដោយ​ការ​ភ័យ​ខ្លាច និង​ដោយ​ការ​គិត​ទុកជាមុន​អំពី​អ្វី កំពុងមកលើពិភពលោក។</w:t>
      </w:r>
    </w:p>
    <w:p/>
    <w:p>
      <w:r xmlns:w="http://schemas.openxmlformats.org/wordprocessingml/2006/main">
        <w:t xml:space="preserve">2: យ៉ូអែល 2:12-13 - សូម្បីតែឥឡូវនេះ ព្រះអម្ចាស់មានព្រះបន្ទូលថា ចូរវិលមករកខ្ញុំដោយអស់ពីចិត្ត ដោយតមអាហារ ដោយយំសោក និងកាន់ទុក្ខ។ ហើយ​ធ្វើ​ឲ្យ​ចិត្ត​អ្នក​រាល់​គ្នា មិន​មែន​ជា​សម្លៀក​បំពាក់​របស់​អ្នក​ឡើយ។ ចូរ​ត្រឡប់​ទៅ​ឯ​ព្រះ‌អម្ចាស់ ជា​ព្រះ​របស់​អ្នក​វិញ ដ្បិត​ព្រះអង្គ​មាន​ព្រះ‌ហឫទ័យ​សប្បុរស ព្រះអង្គ​មាន​ព្រះ‌ហឫទ័យ​មេត្តា‌ករុណា យឺត​នឹង​កំហឹង ហើយ​មាន​សេចក្ដី​ស្រឡាញ់​ដ៏​បរិបូរណ៍។ ហើយគាត់អត់ឱនចំពោះគ្រោះមហន្តរាយ។</w:t>
      </w:r>
    </w:p>
    <w:p/>
    <w:p>
      <w:r xmlns:w="http://schemas.openxmlformats.org/wordprocessingml/2006/main">
        <w:t xml:space="preserve">អេសាយ 13:8 ហើយ​ពួក​គេ​នឹង​ភ័យ​ខ្លាច: ទុក្ខ​ព្រួយ និង​ទុក្ខ​ព្រួយ​នឹង​ចាប់​ពួក​គេ។ ពួក​គេ​នឹង​មាន​ការ​ឈឺ​ចាប់​ដូច​ជា​ស្ត្រី​ដែល​ធ្វើ​ដំណើរ​ទៅ​វិញ​ទៅ​មក។ មុខ​គេ​នឹង​ដូច​ជា​ភ្លើង។</w:t>
      </w:r>
    </w:p>
    <w:p/>
    <w:p>
      <w:r xmlns:w="http://schemas.openxmlformats.org/wordprocessingml/2006/main">
        <w:t xml:space="preserve">មនុស្ស​នឹង​ពោរពេញ​ទៅ​ដោយ​ការ​ភ័យ​ខ្លាច ការ​ឈឺ​ចាប់ និង​ទុក្ខ​ព្រួយ នៅ​ពេល​ដែល​ព្រះអម្ចាស់​បាន​កាត់​ទោស​ពួក​គេ ហើយ​ពួក​គេ​នឹង​ពោរពេញ​ទៅ​ដោយ​ភាព​អស្ចារ្យ​ជា​ខ្លាំង។</w:t>
      </w:r>
    </w:p>
    <w:p/>
    <w:p>
      <w:r xmlns:w="http://schemas.openxmlformats.org/wordprocessingml/2006/main">
        <w:t xml:space="preserve">1. កុំខ្លាច៖ ទុកចិត្តលើព្រះអម្ចាស់ក្នុងគ្រាលំបាក</w:t>
      </w:r>
    </w:p>
    <w:p/>
    <w:p>
      <w:r xmlns:w="http://schemas.openxmlformats.org/wordprocessingml/2006/main">
        <w:t xml:space="preserve">2. យកឈ្នះលើការថប់បារម្ភ និងការភ័យខ្លាច តាមរយៈសេចក្ដីស្រឡាញ់ និងអំណាចរបស់ព្រះគ្រីស្ទ</w:t>
      </w:r>
    </w:p>
    <w:p/>
    <w:p>
      <w:r xmlns:w="http://schemas.openxmlformats.org/wordprocessingml/2006/main">
        <w:t xml:space="preserve">1. រ៉ូម 8:38-39 - សម្រាប់ខ្ញុំត្រូវបានគេបញ្ចុះបញ្ចូលថា ទាំងសេចក្តីស្លាប់ ឬជីវិត ឬទេវតា ឬអំណាច ឬវត្ថុដែលមានស្រាប់ ឬវត្ថុដែលនឹងមកដល់ ឬកម្ពស់ ឬជម្រៅ ឬសត្វណាផ្សេងទៀតឡើយ។ យើងអាចញែកយើងចេញពីសេចក្ដីស្រឡាញ់របស់ព្រះជាម្ចាស់ ដែលនៅក្នុងព្រះគ្រិស្ដយេស៊ូ ជាព្រះអម្ចាស់នៃយើង។</w:t>
      </w:r>
    </w:p>
    <w:p/>
    <w:p>
      <w:r xmlns:w="http://schemas.openxmlformats.org/wordprocessingml/2006/main">
        <w:t xml:space="preserve">2. ទំនុកតម្កើង 34:4 - ខ្ញុំ​បាន​ស្វែង​រក​ព្រះ‌អម្ចាស់ ហើយ​ទ្រង់​បាន​ឮ​ខ្ញុំ ហើយ​បាន​រំដោះ​ខ្ញុំ​ឲ្យ​រួច​ពី​ការ​ភ័យ​ខ្លាច​ទាំង​អស់។</w:t>
      </w:r>
    </w:p>
    <w:p/>
    <w:p>
      <w:r xmlns:w="http://schemas.openxmlformats.org/wordprocessingml/2006/main">
        <w:t xml:space="preserve">អេសាយ 13:9 មើល ចុះ ថ្ងៃ​នៃ​ព្រះ‌អម្ចាស់​នឹង​មក​ដល់ ទាំង​សេចក្ដី​ក្រោធ និង​កំហឹង​ដ៏​ឃោរ‌ឃៅ ធ្វើ​ឲ្យ​ស្រុក​នេះ​ត្រូវ​ចោល​ស្ងាត់​សូន្យ​ឈឹង ហើយ​ទ្រង់​នឹង​បំផ្លាញ​មនុស្ស​បាប​ចេញ​ពី​ស្រុក​នោះ។</w:t>
      </w:r>
    </w:p>
    <w:p/>
    <w:p>
      <w:r xmlns:w="http://schemas.openxmlformats.org/wordprocessingml/2006/main">
        <w:t xml:space="preserve">ព្រះ‌អម្ចាស់​យាង​មក​ដោយ​ព្រះ‌ពិរោធ និង​ព្រះ‌ពិរោធ ដើម្បី​ធ្វើ​ឲ្យ​ស្រុក​នេះ​វិនាស ហើយ​បំផ្លាញ​មនុស្ស​មាន​បាប។</w:t>
      </w:r>
    </w:p>
    <w:p/>
    <w:p>
      <w:r xmlns:w="http://schemas.openxmlformats.org/wordprocessingml/2006/main">
        <w:t xml:space="preserve">1. សេចក្ដីក្រោធរបស់ព្រះនឹងមកដល់ - អេសាយ ១៣:៩</w:t>
      </w:r>
    </w:p>
    <w:p/>
    <w:p>
      <w:r xmlns:w="http://schemas.openxmlformats.org/wordprocessingml/2006/main">
        <w:t xml:space="preserve">2. រៀបចំខ្លួនដើម្បីជួបព្រះអម្ចាស់ - អេសាយ 13:9</w:t>
      </w:r>
    </w:p>
    <w:p/>
    <w:p>
      <w:r xmlns:w="http://schemas.openxmlformats.org/wordprocessingml/2006/main">
        <w:t xml:space="preserve">1. រ៉ូម 2:5-6 - ប៉ុន្តែដោយសារតែចិត្តរឹងប៉ឹង និងមិនចេះអត់ធ្មត់របស់អ្នក នោះអ្នកកំពុងរក្សាទុកកំហឹងសម្រាប់ខ្លួនអ្នកនៅថ្ងៃនៃកំហឹង នៅពេលដែលការជំនុំជំរះដ៏សុចរិតរបស់ព្រះនឹងត្រូវបានបង្ហាញ។</w:t>
      </w:r>
    </w:p>
    <w:p/>
    <w:p>
      <w:r xmlns:w="http://schemas.openxmlformats.org/wordprocessingml/2006/main">
        <w:t xml:space="preserve">6. យេរេមា 25:30-31 - ដូច្នេះ ចូរ​ទាយ​ទាស់​នឹង​ពួក​គេ​ពាក្យ​ទាំង​នេះ ហើយ​និយាយ​ទៅ​ពួក​គេ​ថា: ព្រះ​យេហូវ៉ា​នឹង​បន្លឺ​សំឡេង​ពី​ស្ថាន​លើ ហើយ​បន្លឺ​សំឡេង​ចេញ​ពី​ទីសក្ការៈ​របស់​ទ្រង់។ គាត់​នឹង​ស្រែក​យ៉ាង​ខ្លាំង​ប្រឆាំង​នឹង​ហ្វូង​របស់​គាត់ ហើយ​ស្រែក​ដូច​ជា​អ្នក​ជាន់​ទំពាំង​បាយ​ជូរ​ប្រឆាំង​នឹង​អ្នក​ស្រុក​ទាំង​អស់​នៅ​លើ​ផែនដី។</w:t>
      </w:r>
    </w:p>
    <w:p/>
    <w:p>
      <w:r xmlns:w="http://schemas.openxmlformats.org/wordprocessingml/2006/main">
        <w:t xml:space="preserve">អេសាយ 13:10 ដ្បិត​ផ្កាយ​នៃ​ស្ថានសួគ៌ និង​ក្រុមតារានិករ​នឹង​មិន​បញ្ចេញ​ពន្លឺ​ឡើយ ព្រះអាទិត្យ​នឹង​ងងឹត​ក្នុង​ពេល​ដែល​ព្រះអង្គ​យាង​ចេញ​ទៅ ហើយ​ព្រះច័ន្ទ​នឹង​មិន​បញ្ចេញ​ពន្លឺ​ឡើយ។</w:t>
      </w:r>
    </w:p>
    <w:p/>
    <w:p>
      <w:r xmlns:w="http://schemas.openxmlformats.org/wordprocessingml/2006/main">
        <w:t xml:space="preserve">ព្រះ​នឹង​នាំ​យក​ភាព​ងងឹត​មក​លើ​ផែនដី ជា​កន្លែង​ដែល​ផ្កាយ និង​ព្រះអាទិត្យ​នឹង​មិន​អាច​នាំ​ពន្លឺ​បាន​ទៀត​ទេ។</w:t>
      </w:r>
    </w:p>
    <w:p/>
    <w:p>
      <w:r xmlns:w="http://schemas.openxmlformats.org/wordprocessingml/2006/main">
        <w:t xml:space="preserve">1. អំណាចនៃព្រះ: របៀបដែលអធិបតេយ្យភាពរបស់ព្រះលើការបង្កើតបង្ហាញពីអំណាចរបស់ទ្រង់</w:t>
      </w:r>
    </w:p>
    <w:p/>
    <w:p>
      <w:r xmlns:w="http://schemas.openxmlformats.org/wordprocessingml/2006/main">
        <w:t xml:space="preserve">2. ការរស់នៅក្នុងភាពងងឹត៖ ការយល់ដឹងអំពីអត្ថន័យខាងវិញ្ញាណនៃអេសាយ ១៣:១០</w:t>
      </w:r>
    </w:p>
    <w:p/>
    <w:p>
      <w:r xmlns:w="http://schemas.openxmlformats.org/wordprocessingml/2006/main">
        <w:t xml:space="preserve">1. វិវរណៈ 21:23-25 - "ហើយទីក្រុងនេះមិនត្រូវការព្រះអាទិត្យ ឬព្រះច័ន្ទដើម្បីបំភ្លឺវាឡើយ ដ្បិតសិរីរុងរឿងរបស់ព្រះជាម្ចាស់បានបំភ្លឺវា ហើយកូនចៀមគឺជាពន្លឺនៃទីក្រុងនោះ"។</w:t>
      </w:r>
    </w:p>
    <w:p/>
    <w:p>
      <w:r xmlns:w="http://schemas.openxmlformats.org/wordprocessingml/2006/main">
        <w:t xml:space="preserve">ទំនុកតម្កើង ១៩:១ - «ផ្ទៃ​មេឃ​ប្រកាស​ពី​សិរី​ល្អ​នៃ​ព្រះ ហើយ​ផ្ទៃ​មេឃ​ក៏​បង្ហាញ​ពី​ស្នាដៃ​របស់​ទ្រង់»។</w:t>
      </w:r>
    </w:p>
    <w:p/>
    <w:p>
      <w:r xmlns:w="http://schemas.openxmlformats.org/wordprocessingml/2006/main">
        <w:t xml:space="preserve">អេសាយ 13:11 ហើយ​យើង​នឹង​ដាក់​ទោស​ពិភព​លោក​ដោយ​សារ​អំពើ​អាក្រក់​របស់​ពួក​គេ និង​មនុស្ស​អាក្រក់​ដោយ​សារ​អំពើ​ទុច្ចរិត​របស់​ពួក​គេ។ យើង​នឹង​ធ្វើ​ឲ្យ​ភាព​ក្រអឺតក្រទម​របស់​មនុស្ស​ឆ្មើងឆ្មៃ​រលត់ ហើយ​នឹង​បន្ទាប​ភាព​ក្រអឺតក្រទម​របស់​មនុស្ស​អាក្រក់។</w:t>
      </w:r>
    </w:p>
    <w:p/>
    <w:p>
      <w:r xmlns:w="http://schemas.openxmlformats.org/wordprocessingml/2006/main">
        <w:t xml:space="preserve">វគ្គនេះពិភាក្សាអំពីការដាក់ទណ្ឌកម្មរបស់ព្រះចំពោះអំពើអាក្រក់ និងមោទនភាពរបស់មនុស្សអាក្រក់។</w:t>
      </w:r>
    </w:p>
    <w:p/>
    <w:p>
      <w:r xmlns:w="http://schemas.openxmlformats.org/wordprocessingml/2006/main">
        <w:t xml:space="preserve">1. អំនួត​មក​មុន​ការ​ធ្លាក់​ចុះ - សុភាសិត ១៦:១៨</w:t>
      </w:r>
    </w:p>
    <w:p/>
    <w:p>
      <w:r xmlns:w="http://schemas.openxmlformats.org/wordprocessingml/2006/main">
        <w:t xml:space="preserve">2. ព្រះអម្ចាស់ស្គាល់ចិត្តមនុស្ស - យេរេមា 17:10</w:t>
      </w:r>
    </w:p>
    <w:p/>
    <w:p>
      <w:r xmlns:w="http://schemas.openxmlformats.org/wordprocessingml/2006/main">
        <w:t xml:space="preserve">1. សុភាសិត 6:16-17 - «របស់ទាំងប្រាំមួយយ៉ាងនេះ ដែលព្រះអម្ចាស់ស្អប់ បាទ ទាំងប្រាំពីរគឺជាការគួរស្អប់ខ្ពើមចំពោះទ្រង់ : រូបរាងឆ្មើងឆ្មៃ អណ្តាតកុហក ដៃដែលបង្ហូរឈាមគ្មានកំហុស។</w:t>
      </w:r>
    </w:p>
    <w:p/>
    <w:p>
      <w:r xmlns:w="http://schemas.openxmlformats.org/wordprocessingml/2006/main">
        <w:t xml:space="preserve">2. យ៉ាកុប 4:6 - «ប៉ុន្តែ​ទ្រង់​ប្រទាន​ព្រះ​គុណ​ច្រើន​ជាង​នេះ ហេតុ​នេះ​ហើយ​បាន​ជា​ទ្រង់​មាន​ព្រះ​បន្ទូល​ថា: ព្រះ​ទ្រង់​ប្រឆាំង​នឹង​មនុស្ស​ឆ្មើងឆ្មៃ ប៉ុន្តែ​ទ្រង់​ប្រទាន​ព្រះគុណ​ដល់​មនុស្ស​រាប​ទាប។</w:t>
      </w:r>
    </w:p>
    <w:p/>
    <w:p>
      <w:r xmlns:w="http://schemas.openxmlformats.org/wordprocessingml/2006/main">
        <w:t xml:space="preserve">អេសាយ 13:12 យើង​នឹង​ធ្វើ​ឲ្យ​មនុស្ស​មាន​តម្លៃ​ជាង​មាស​សុទ្ធ។ សូម្បី​តែ​បុរស​ម្នាក់​ជាង​ក្រូចឆ្មារ​មាស​របស់​អូភីរ។</w:t>
      </w:r>
    </w:p>
    <w:p/>
    <w:p>
      <w:r xmlns:w="http://schemas.openxmlformats.org/wordprocessingml/2006/main">
        <w:t xml:space="preserve">វគ្គ​នេះ​បញ្ជាក់​ពី​តម្លៃ​នៃ​មនុស្ស​ជាតិ​ថា​មាន​តម្លៃ​ជាង​មាស។</w:t>
      </w:r>
    </w:p>
    <w:p/>
    <w:p>
      <w:r xmlns:w="http://schemas.openxmlformats.org/wordprocessingml/2006/main">
        <w:t xml:space="preserve">1: យើងទាំងអស់គ្នាត្រូវបានបង្កើតឡើងក្នុងរូបភាពរបស់ព្រះ ហើយដូច្នេះមានតម្លៃគ្មានកំណត់</w:t>
      </w:r>
    </w:p>
    <w:p/>
    <w:p>
      <w:r xmlns:w="http://schemas.openxmlformats.org/wordprocessingml/2006/main">
        <w:t xml:space="preserve">២៖ ព្រះ​ឲ្យ​តម្លៃ​យើង​លើស​ជាង​អ្វី​ទាំង​អស់</w:t>
      </w:r>
    </w:p>
    <w:p/>
    <w:p>
      <w:r xmlns:w="http://schemas.openxmlformats.org/wordprocessingml/2006/main">
        <w:t xml:space="preserve">១៖ លោកុប្បត្តិ ១:២៦​-​២៧ - ព្រះ​បាន​បង្កើត​មនុស្ស​តាម​រូប​អង្គ​ទ្រង់</w:t>
      </w:r>
    </w:p>
    <w:p/>
    <w:p>
      <w:r xmlns:w="http://schemas.openxmlformats.org/wordprocessingml/2006/main">
        <w:t xml:space="preserve">២: ទំនុកតម្កើង ៤៩:៧ - គ្មាន​អ្នក​ណា​អាច​លោះ​ជីវិត​អ្នក​ដទៃ ឬ​ថ្វាយ​ព្រះ​ជា​ថ្លៃ​លោះ​សម្រាប់​ពួក​គេ​ឡើយ។</w:t>
      </w:r>
    </w:p>
    <w:p/>
    <w:p>
      <w:r xmlns:w="http://schemas.openxmlformats.org/wordprocessingml/2006/main">
        <w:t xml:space="preserve">អេសាយ 13:13 ដូច្នេះ យើង​នឹង​អង្រួន​ផ្ទៃ​មេឃ ហើយ​ផែនដី​នឹង​ដក​ចេញ​ពី​កន្លែង​របស់​នាង ដោយ​ព្រះពិរោធ​នៃ​ព្រះ‌អម្ចាស់​នៃ​ពិភព​ទាំង​មូល ហើយ​នៅ​ថ្ងៃ​ដែល​ទ្រង់​មាន​ព្រះ‌ពិរោធ​យ៉ាង​ខ្លាំង។</w:t>
      </w:r>
    </w:p>
    <w:p/>
    <w:p>
      <w:r xmlns:w="http://schemas.openxmlformats.org/wordprocessingml/2006/main">
        <w:t xml:space="preserve">ព្រះ​នឹង​បញ្ចេញ​កំហឹង​របស់​ទ្រង់ ហើយ​អង្រួន​ផ្ទៃ​មេឃ និង​ផែនដី នៅ​ថ្ងៃ​នៃ​កំហឹង​ដ៏​ខ្លាំង​របស់​ទ្រង់។</w:t>
      </w:r>
    </w:p>
    <w:p/>
    <w:p>
      <w:r xmlns:w="http://schemas.openxmlformats.org/wordprocessingml/2006/main">
        <w:t xml:space="preserve">1. ព្រះរបស់យើងជាព្រះនៃសេចក្ដីក្រោធ និងយុត្តិធម៌</w:t>
      </w:r>
    </w:p>
    <w:p/>
    <w:p>
      <w:r xmlns:w="http://schemas.openxmlformats.org/wordprocessingml/2006/main">
        <w:t xml:space="preserve">2. ថ្ងៃនៃព្រះអម្ចាស់: ការអំពាវនាវដល់ការប្រែចិត្ត</w:t>
      </w:r>
    </w:p>
    <w:p/>
    <w:p>
      <w:r xmlns:w="http://schemas.openxmlformats.org/wordprocessingml/2006/main">
        <w:t xml:space="preserve">១.សេផានា ១:១៤-១៨</w:t>
      </w:r>
    </w:p>
    <w:p/>
    <w:p>
      <w:r xmlns:w="http://schemas.openxmlformats.org/wordprocessingml/2006/main">
        <w:t xml:space="preserve">២.យ៉ូអែល ២:១-១១</w:t>
      </w:r>
    </w:p>
    <w:p/>
    <w:p>
      <w:r xmlns:w="http://schemas.openxmlformats.org/wordprocessingml/2006/main">
        <w:t xml:space="preserve">អេសាយ 13:14 ហើយ​វា​នឹង​បាន​ដូច​ជា​សត្វ​ក្អែក​ដែល​ដេញ​តាម ហើយ​ដូច​ជា​ហ្វូង​ចៀម​ដែល​គ្មាន​អ្នក​ណា​ចាប់​ឡើយ ពួក​គេ​នឹង​វិល​ទៅ​រក​ប្រជារាស្ត្រ​របស់​ខ្លួន ហើយ​គ្រប់​គ្នា​រត់​ទៅ​ក្នុង​ស្រុក​របស់​ខ្លួន។</w:t>
      </w:r>
    </w:p>
    <w:p/>
    <w:p>
      <w:r xmlns:w="http://schemas.openxmlformats.org/wordprocessingml/2006/main">
        <w:t xml:space="preserve">ប្រជាជន​នឹង​វិល​ត្រឡប់​ទៅ​រក​ប្រជាជន​របស់​ខ្លួន​វិញ ហើយ​ភៀស​ខ្លួន​ទៅ​ស្រុក​របស់​ខ្លួន​នៅ​ពេល​ប្រឈម​នឹង​គ្រោះ​ថ្នាក់។</w:t>
      </w:r>
    </w:p>
    <w:p/>
    <w:p>
      <w:r xmlns:w="http://schemas.openxmlformats.org/wordprocessingml/2006/main">
        <w:t xml:space="preserve">1. មេរៀនពីសត្វប្រចៀវ៖ ការរៀនទុកចិត្តលើការការពាររបស់ព្រះ</w:t>
      </w:r>
    </w:p>
    <w:p/>
    <w:p>
      <w:r xmlns:w="http://schemas.openxmlformats.org/wordprocessingml/2006/main">
        <w:t xml:space="preserve">2. ការជ្រកកោន៖ ការស្វែងរកសុវត្ថិភាពនៅក្នុងការសន្យារបស់ព្រះ</w:t>
      </w:r>
    </w:p>
    <w:p/>
    <w:p>
      <w:r xmlns:w="http://schemas.openxmlformats.org/wordprocessingml/2006/main">
        <w:t xml:space="preserve">ទំនុកតម្កើង 46:1-3 «ព្រះជាម្ចាស់ទ្រង់ជាទីពឹងជ្រក និងជាកម្លាំងរបស់យើង ទ្រង់ជាជំនួយក្នុងគ្រាលំបាក ដូច្នេះហើយ យើងនឹងមិនខ្លាចឡើយ ទោះផែនដីត្រូវរុះរើចេញ ហើយភ្នំក៏ត្រូវលើកទៅកណ្ដាលសមុទ្រក៏ដោយ ទឹក​ក៏​ហក់​ឡើង ហើយ​ត្រូវ​តក់ស្លុត ទោះ​ជា​ភ្នំ​ញ័រ​ដោយ​ការ​ហើម​ក៏​ដោយ»។</w:t>
      </w:r>
    </w:p>
    <w:p/>
    <w:p>
      <w:r xmlns:w="http://schemas.openxmlformats.org/wordprocessingml/2006/main">
        <w:t xml:space="preserve">2. អេសាយ 41:10 «កុំ​ខ្លាច​ឡើយ ដ្បិត​ខ្ញុំ​នៅ​ជា​មួយ​អ្នក កុំ​ឲ្យ​ស្រងាក​ចិត្ត​ឡើយ ដ្បិត​យើង​ជា​ព្រះ​របស់​អ្នក ខ្ញុំ​នឹង​ពង្រឹង​អ្នក មែន​ហើយ ខ្ញុំ​នឹង​ជួយ​អ្នក មែន​ហើយ យើង​នឹង​ទ្រ​អ្នក​ដោយ​ដៃ​ស្ដាំ​នៃ សេចក្តី​សុចរិត​របស់​ខ្ញុំ»។</w:t>
      </w:r>
    </w:p>
    <w:p/>
    <w:p>
      <w:r xmlns:w="http://schemas.openxmlformats.org/wordprocessingml/2006/main">
        <w:t xml:space="preserve">អេសាយ 13:15 អស់​អ្នក​ណា​ដែល​បាន​រក​ឃើញ​នឹង​ត្រូវ​រុញ​ច្រាន។ ហើយ​អ្នក​ណា​ដែល​ជាប់​នឹង​គេ​នឹង​ត្រូវ​ដួល​ដោយ​មុខ​ដាវ។</w:t>
      </w:r>
    </w:p>
    <w:p/>
    <w:p>
      <w:r xmlns:w="http://schemas.openxmlformats.org/wordprocessingml/2006/main">
        <w:t xml:space="preserve">ខគម្ពីរ​នេះ​មក​ពី​អេសាយ ១៣:១៥ ពិពណ៌នា​អំពី​ការ​វាយ​ប្រហារ​ដ៏​ឃោរឃៅ និង​បំផ្លិចបំផ្លាញ​ប្រឆាំង​នឹង​អ្នក​ដែល​ប្រឆាំង។</w:t>
      </w:r>
    </w:p>
    <w:p/>
    <w:p>
      <w:r xmlns:w="http://schemas.openxmlformats.org/wordprocessingml/2006/main">
        <w:t xml:space="preserve">1. ការជំនុំជំរះរបស់ព្រះគឺប្រាកដ ហើយនឹងមកលើអស់អ្នកដែលប្រឆាំងនឹងទ្រង់។</w:t>
      </w:r>
    </w:p>
    <w:p/>
    <w:p>
      <w:r xmlns:w="http://schemas.openxmlformats.org/wordprocessingml/2006/main">
        <w:t xml:space="preserve">2. យើងត្រូវតែរក្សាការប្រុងប្រយ័ត្ន និងគោរពតាមបទបញ្ជារបស់ព្រះ ដើម្បីរួចផុតពីការជំនុំជំរះរបស់ទ្រង់។</w:t>
      </w:r>
    </w:p>
    <w:p/>
    <w:p>
      <w:r xmlns:w="http://schemas.openxmlformats.org/wordprocessingml/2006/main">
        <w:t xml:space="preserve">1. អេសេគាល 33:11 ចូរ​ប្រាប់​ពួក​គេ​ថា ព្រះ​ជា​អម្ចាស់​ជា​ព្រះ​មាន​ព្រះ​បន្ទូល​ថា កាល​ដែល​ខ្ញុំ​រស់​នៅ ខ្ញុំ​មិន​សប្បាយ​ចិត្ត​នឹង​សេចក្ដី​ស្លាប់​របស់​មនុស្ស​អាក្រក់​ឡើយ។ រីឯមនុស្សអាក្រក់បែរចេញពីមាគ៌ារបស់ខ្លួន ហើយរស់ឡើងវិញ។ ហេតុអ្វីបានជាអ្នកស្លាប់?</w:t>
      </w:r>
    </w:p>
    <w:p/>
    <w:p>
      <w:r xmlns:w="http://schemas.openxmlformats.org/wordprocessingml/2006/main">
        <w:t xml:space="preserve">រ៉ូម 6:23 ដ្បិតប្រាក់ឈ្នួលនៃអំពើបាបគឺសេចក្តីស្លាប់។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អេសាយ 13:16 កូន​ចៅ​របស់​គេ​នឹង​ត្រូវ​ខ្ទេច​ខ្ទី​នៅ​ចំពោះ​មុខ​គេ​ដែរ។ ផ្ទះ​របស់​ពួក​គេ​នឹង​ត្រូវ​ខូច​ខាត ហើយ​ប្រពន្ធ​របស់​ពួក​គេ​នឹង​ត្រូវ​រសាត់​ទៅ។</w:t>
      </w:r>
    </w:p>
    <w:p/>
    <w:p>
      <w:r xmlns:w="http://schemas.openxmlformats.org/wordprocessingml/2006/main">
        <w:t xml:space="preserve">អេសាយ 13:16 ពិពណ៌នា​អំពី​ការ​បំផ្លិចបំផ្លាញ​នៃ​គ្រួសារ ដោយ​កុមារ​ត្រូវ​បាន​បំផ្លាញ​នៅ​ចំពោះ​មុខ​ពួកគេ ផ្ទះ​របស់​ពួកគេ​ត្រូវ​បាន​បំផ្លាញ ហើយ​ប្រពន្ធ​របស់​ពួកគេ​ត្រូវ​បាន​គេ​ប្រេះឆា។</w:t>
      </w:r>
    </w:p>
    <w:p/>
    <w:p>
      <w:r xmlns:w="http://schemas.openxmlformats.org/wordprocessingml/2006/main">
        <w:t xml:space="preserve">1. "កំហឹងដ៏ខ្លាំងក្លារបស់ព្រះ៖ ការយល់ដឹងអំពីផលវិបាកនៃការមិនស្តាប់បង្គាប់"</w:t>
      </w:r>
    </w:p>
    <w:p/>
    <w:p>
      <w:r xmlns:w="http://schemas.openxmlformats.org/wordprocessingml/2006/main">
        <w:t xml:space="preserve">2. "កម្លាំងនៃសេចក្តីស្រឡាញ់ក្នុងការប្រឈមមុខនឹងការរងទុក្ខ"</w:t>
      </w:r>
    </w:p>
    <w:p/>
    <w:p>
      <w:r xmlns:w="http://schemas.openxmlformats.org/wordprocessingml/2006/main">
        <w:t xml:space="preserve">ហូសេ 9:7 ថ្ងៃ​ដែល​បាន​មក​ដល់ ថ្ងៃ​នៃ​ការ​តបស្នង​ក៏​មក​ដល់។ អ៊ីស្រា‌អែល​នឹង​ដឹង​ថា ហោរា​គឺ​ជា​មនុស្ស​ល្ងីល្ងើ មនុស្ស​ខាង​វិញ្ញាណ​ជា​មនុស្ស​ឆ្កួត ដោយ​សារ​អំពើ​ទុច្ចរិត​ដ៏​ច្រើន​របស់​អ្នក និង​ការ​ស្អប់​ខ្ពើម​យ៉ាង​ខ្លាំង។</w:t>
      </w:r>
    </w:p>
    <w:p/>
    <w:p>
      <w:r xmlns:w="http://schemas.openxmlformats.org/wordprocessingml/2006/main">
        <w:t xml:space="preserve">រ៉ូម 8:18 ដ្បិត​ខ្ញុំ​គិត​ថា​ការ​រង​ទុក្ខ​នៅ​ពេល​បច្ចុប្បន្ន​នេះ មិន​សម​នឹង​យក​មក​ប្រៀប​ធៀប​នឹង​សិរី​ល្អ​ដែល​នឹង​លេច​មក​ក្នុង​យើង​ឡើយ។</w:t>
      </w:r>
    </w:p>
    <w:p/>
    <w:p>
      <w:r xmlns:w="http://schemas.openxmlformats.org/wordprocessingml/2006/main">
        <w:t xml:space="preserve">អេសាយ 13:17 មើល ចុះ យើង​នឹង​ញុះញង់​ពួក​មេឌី​ឲ្យ​ទាស់​នឹង​ពួក​គេ ដោយ​មិន​គិត​ពី​ប្រាក់។ រីឯមាសវិញ គេមិនពេញចិត្តនឹងវាឡើយ។</w:t>
      </w:r>
    </w:p>
    <w:p/>
    <w:p>
      <w:r xmlns:w="http://schemas.openxmlformats.org/wordprocessingml/2006/main">
        <w:t xml:space="preserve">ព្រះ​នឹង​ប្រើ​សាសន៍​មេឌី​ដើម្បី​ដាក់​ទោស​ប្រជាជន ហើយ​គេ​នឹង​មិន​ចាប់​អារម្មណ៍​នឹង​ទ្រព្យ​សម្បត្តិ​ឡើយ។</w:t>
      </w:r>
    </w:p>
    <w:p/>
    <w:p>
      <w:r xmlns:w="http://schemas.openxmlformats.org/wordprocessingml/2006/main">
        <w:t xml:space="preserve">1. អំណាចនៃព្រះ: របៀបដែលព្រះអាចប្រើសូម្បីតែកម្លាំងតូចបំផុតដើម្បីសម្រេចបំណងរបស់គាត់។</w:t>
      </w:r>
    </w:p>
    <w:p/>
    <w:p>
      <w:r xmlns:w="http://schemas.openxmlformats.org/wordprocessingml/2006/main">
        <w:t xml:space="preserve">2. ភាពឥតប្រយោជន៍នៃទ្រព្យសម្បត្តិ: របៀបដែលទ្រព្យសម្បត្តិមិនអាចជួយសង្គ្រោះយើងនៅទីបញ្ចប់។</w:t>
      </w:r>
    </w:p>
    <w:p/>
    <w:p>
      <w:r xmlns:w="http://schemas.openxmlformats.org/wordprocessingml/2006/main">
        <w:t xml:space="preserve">1. យ៉ាកុប 4:14 - ប៉ុន្តែអ្នកមិនដឹងថាថ្ងៃស្អែកនឹងនាំមកនូវអ្វីនោះទេ។ តើជីវិតរបស់អ្នកជាអ្វី? សម្រាប់​អ្នក​គឺ​ជា​អ័ព្ទ​ដែល​លេចឡើង​មួយ​រយៈ​ពេល​បន្តិច​បន្ទាប់​មក​បាត់​។</w:t>
      </w:r>
    </w:p>
    <w:p/>
    <w:p>
      <w:r xmlns:w="http://schemas.openxmlformats.org/wordprocessingml/2006/main">
        <w:t xml:space="preserve">២.សុភាសិត ២៣:៥ - ក្រឡេក​ទៅ​មើល​ទ្រព្យ​សម្បត្តិ​ក៏​បាត់​ទៅ​ដែរ ដ្បិត​គេ​នឹង​ពន្លក​ស្លាប​ហើរ​ទៅ​លើ​មេឃ​ដូច​ឥន្ទ្រី។</w:t>
      </w:r>
    </w:p>
    <w:p/>
    <w:p>
      <w:r xmlns:w="http://schemas.openxmlformats.org/wordprocessingml/2006/main">
        <w:t xml:space="preserve">អេសាយ 13:18 ធ្នូ​របស់​គេ​ក៏​នឹង​វាយ​យុវជន​ជា​ដុំៗ​ដែរ។ ហើយពួកគេនឹងមិនអាណិតដល់ផ្លែនៃស្បូនឡើយ។ ភ្នែករបស់ពួកគេនឹងមិនទុកកូនទេ។</w:t>
      </w:r>
    </w:p>
    <w:p/>
    <w:p>
      <w:r xmlns:w="http://schemas.openxmlformats.org/wordprocessingml/2006/main">
        <w:t xml:space="preserve">ព្រះអម្ចាស់​នឹង​មិន​អាណិត​អាសូរ​ដល់​អស់​អ្នក​ដែល​ប្រឆាំង​នឹង​ព្រះអង្គ​ឡើយ។ សូម្បីតែកុមារដែលគ្មានកំហុស។</w:t>
      </w:r>
    </w:p>
    <w:p/>
    <w:p>
      <w:r xmlns:w="http://schemas.openxmlformats.org/wordprocessingml/2006/main">
        <w:t xml:space="preserve">1. អំណាចនៃកំហឹងរបស់ព្រះ</w:t>
      </w:r>
    </w:p>
    <w:p/>
    <w:p>
      <w:r xmlns:w="http://schemas.openxmlformats.org/wordprocessingml/2006/main">
        <w:t xml:space="preserve">2. សេចក្តីស្រឡាញ់ដែលមិនអាចយល់បានរបស់ព្រះ</w:t>
      </w:r>
    </w:p>
    <w:p/>
    <w:p>
      <w:r xmlns:w="http://schemas.openxmlformats.org/wordprocessingml/2006/main">
        <w:t xml:space="preserve">1. រ៉ូម 8:38-39 - «ដ្បិតខ្ញុំដឹងច្បាស់ថា សេចក្ដីស្លាប់ ឬជីវិត ទេវតា ឬអ្នកគ្រប់គ្រង ឬវត្ថុដែលមានស្រាប់ ឬរបស់ដែលនឹងត្រូវមក ឬអំណាច កម្ពស់ 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2. បរិទេវ 3:22-23 - «សេចក្ដីស្រឡាញ់ដ៏ខ្ជាប់ខ្ជួនរបស់ព្រះអម្ចាស់មិនរលត់ឡើយ សេចក្ដីមេត្តាករុណារបស់ទ្រង់មិនរលត់ឡើយ វាមានថ្មីជារៀងរាល់ព្រឹក សេចក្ដីស្មោះត្រង់របស់អ្នកគឺអស្ចារ្យណាស់»។</w:t>
      </w:r>
    </w:p>
    <w:p/>
    <w:p>
      <w:r xmlns:w="http://schemas.openxmlformats.org/wordprocessingml/2006/main">
        <w:t xml:space="preserve">អេសាយ 13:19 ហើយ​បាប៊ីឡូន ជា​សិរី​ល្អ​នៃ​នគរ ភាព​ស្រស់​ស្អាត​នៃ​ឧត្តមភាព​របស់​ពួក​ខាល់ដេ នឹង​ដូច​ជា​ពេល​ដែល​ព្រះ​បាន​ផ្ដួល​រំលំ​ក្រុង​សូដុំម និង​កូម៉ូរ៉ា។</w:t>
      </w:r>
    </w:p>
    <w:p/>
    <w:p>
      <w:r xmlns:w="http://schemas.openxmlformats.org/wordprocessingml/2006/main">
        <w:t xml:space="preserve">បាប៊ីឡូន​ដែល​ធ្លាប់​ជា​រាជាណាចក្រ​ដ៏​អស្ចារ្យ និង​រុងរឿង នឹង​ត្រូវ​បំផ្លាញ​ដូច​ជា​ក្រុង​សូដុំម និង​កូម៉ូរ៉ា។</w:t>
      </w:r>
    </w:p>
    <w:p/>
    <w:p>
      <w:r xmlns:w="http://schemas.openxmlformats.org/wordprocessingml/2006/main">
        <w:t xml:space="preserve">1. យុត្តិធម៍របស់ព្រះគឺប្រាកដ ហើយនឹងត្រូវបានអនុវត្តចំពោះអ្នកដែលបះបោរប្រឆាំងនឹងទ្រង់។</w:t>
      </w:r>
    </w:p>
    <w:p/>
    <w:p>
      <w:r xmlns:w="http://schemas.openxmlformats.org/wordprocessingml/2006/main">
        <w:t xml:space="preserve">2. មិនថារាជាណាចក្រមួយមានអំណាចនិងរុងរឿងប៉ុនណាក៏ដោយ ក៏នៅតែស្ថិតនៅក្រោមអំណាចរបស់ព្រះ។</w:t>
      </w:r>
    </w:p>
    <w:p/>
    <w:p>
      <w:r xmlns:w="http://schemas.openxmlformats.org/wordprocessingml/2006/main">
        <w:t xml:space="preserve">1. អេសាយ 14:22-24 - ព្រះអម្ចាស់​នៃ​ពិភព​ទាំង​មូល​មាន​ព្រះ​បន្ទូល​ថា យើង​នឹង​ក្រោក​ឡើង​ប្រឆាំង​នឹង​ពួក​គេ ហើយ​ត្រូវ​កាត់​ចេញ​ពី​ស្រុក​បាប៊ីឡូន នូវ​នាម និង​ពូជ​ពង្ស និង​ពូជ​ពង្ស​ដែល​នៅ​សេសសល់ ហើយ​យើង​ក៏​នឹង​ធ្វើ​ជា​កម្មសិទ្ធិ​ដែរ។ ព្រះអម្ចាស់​នៃ​ពិភព​ទាំង​មូល​មាន​ព្រះបន្ទូល​ថា សម្រាប់​បបរ និង​អាង​ទឹក ហើយ​យើង​នឹង​បោស​វា​ដោយ​អំបោស​នៃ​ការ​បំផ្លាញ។</w:t>
      </w:r>
    </w:p>
    <w:p/>
    <w:p>
      <w:r xmlns:w="http://schemas.openxmlformats.org/wordprocessingml/2006/main">
        <w:t xml:space="preserve">2. លោកុប្បត្តិ 19:24-25 - បន្ទាប់មក ព្រះអម្ចាស់បានបង្កាត់ភ្លើងស្ពាន់ធ័រ និងភ្លើងមកលើក្រុងសូដុំម និងក្រុងកូម៉ូរ៉ា ពីព្រះអម្ចាស់ពីលើមេឃមក។ ដូច្នេះ ទ្រង់​បាន​វាយ​រំលំ​ទីក្រុង​ទាំង​នោះ ព្រម​ទាំង​វាល​ទំនាប និង​អ្នក​ក្រុង​ទាំង​អស់ និង​អ្វីៗ​ដែល​ដុះ​នៅ​លើ​ដី។</w:t>
      </w:r>
    </w:p>
    <w:p/>
    <w:p>
      <w:r xmlns:w="http://schemas.openxmlformats.org/wordprocessingml/2006/main">
        <w:t xml:space="preserve">អេសាយ 13:20 វា​នឹង​មិន​មាន​មនុស្ស​នៅ​ឡើយ ហើយ​ក៏​មិន​ត្រូវ​នៅ​ពី​មួយ​ជំនាន់​ទៅ​មួយ​ជំនាន់​ដែរ។ ទាំង​អ្នក​គង្វាល​នឹង​មិន​ធ្វើ​រោង​របស់​ខ្លួន​នៅ​ទី​នោះ​ឡើយ។</w:t>
      </w:r>
    </w:p>
    <w:p/>
    <w:p>
      <w:r xmlns:w="http://schemas.openxmlformats.org/wordprocessingml/2006/main">
        <w:t xml:space="preserve">បទគម្ពីរចែងថា កន្លែងណាមួយនឹងមិនមានមនុស្សរស់នៅ ឬស្នាក់នៅឡើយ ហើយថា ទាំងជនជាតិអារ៉ាប់ ឬអ្នកគង្វាលនឹងបោះតង់ ឬធ្វើរោងរបស់ពួកគេនៅទីនោះ។</w:t>
      </w:r>
    </w:p>
    <w:p/>
    <w:p>
      <w:r xmlns:w="http://schemas.openxmlformats.org/wordprocessingml/2006/main">
        <w:t xml:space="preserve">1. ផែនការរបស់ព្រះសម្រាប់គ្រប់កន្លែងនៅក្នុងពិភពលោក - អេសាយ 13:20</w:t>
      </w:r>
    </w:p>
    <w:p/>
    <w:p>
      <w:r xmlns:w="http://schemas.openxmlformats.org/wordprocessingml/2006/main">
        <w:t xml:space="preserve">2. អធិបតេយ្យភាពនៃព្រះ - អេសាយ 13:20</w:t>
      </w:r>
    </w:p>
    <w:p/>
    <w:p>
      <w:r xmlns:w="http://schemas.openxmlformats.org/wordprocessingml/2006/main">
        <w:t xml:space="preserve">1. យេរេមា 50:12 - «ម្ដាយ​របស់​អ្នក​នឹង​ត្រូវ​អាម៉ាស់​យ៉ាង​ខ្លាំង ស្ដ្រី​ដែល​បង្កើត​អ្នក​នឹង​ត្រូវ​ខ្មាស។ មើល ចុះ ប្រជាជាតិ​ដែល​នៅ​ខាង​ចុង​បំផុត​នឹង​ទៅ​ជា​វាល​រហោស្ថាន ដី​ស្ងួត និង​វាល​រហោស្ថាន»។</w:t>
      </w:r>
    </w:p>
    <w:p/>
    <w:p>
      <w:r xmlns:w="http://schemas.openxmlformats.org/wordprocessingml/2006/main">
        <w:t xml:space="preserve">2. យេរេមា 51:43 - "ទីក្រុង​របស់​នាង​ក្លាយ​ទៅ​ជា​ទី​ស្ងាត់​ជ្រងំ ជា​ដី​ស្ងួត និង​ជា​ទីរហោស្ថាន ជា​ស្រុក​ដែល​គ្មាន​អ្នក​ណា​រស់​នៅ ហើយ​កូន​មនុស្ស​ក៏​មិន​ឆ្លង​កាត់​វា​ដែរ"។</w:t>
      </w:r>
    </w:p>
    <w:p/>
    <w:p>
      <w:r xmlns:w="http://schemas.openxmlformats.org/wordprocessingml/2006/main">
        <w:t xml:space="preserve">អេសាយ 13:21 ប៉ុន្តែ សត្វ​ព្រៃ​នៅ​វាល​រហោ‌ស្ថាន​នឹង​នៅ​ទី​នោះ។ ហើយផ្ទះរបស់ពួកគេនឹងពោរពេញដោយសត្វពាហនៈ។ សត្វទីទុយនឹងរស់នៅទីនោះ ហើយសត្វទីទុយនឹងរាំនៅទីនោះ។</w:t>
      </w:r>
    </w:p>
    <w:p/>
    <w:p>
      <w:r xmlns:w="http://schemas.openxmlformats.org/wordprocessingml/2006/main">
        <w:t xml:space="preserve">សត្វព្រៃនឹងរស់នៅក្នុងតំបន់វាលរហោស្ថាន ហើយត្រូវបានអមដោយសត្វដែលនាំទុក្ខសោក សត្វទីទុយ និងសត្វតិរច្ឆានដែលនឹងរាំ។</w:t>
      </w:r>
    </w:p>
    <w:p/>
    <w:p>
      <w:r xmlns:w="http://schemas.openxmlformats.org/wordprocessingml/2006/main">
        <w:t xml:space="preserve">1. ឥទ្ធិពល​នៃ​ស្រុក​ដែល​គ្មាន​ទី​ស្ងាត់​ជ្រងំ—អេសាយ ១៣:២១</w:t>
      </w:r>
    </w:p>
    <w:p/>
    <w:p>
      <w:r xmlns:w="http://schemas.openxmlformats.org/wordprocessingml/2006/main">
        <w:t xml:space="preserve">2. ក្រុមហ៊ុនដែលមិនចង់បានរបស់សត្វព្រៃ - អេសាយ 13:21</w:t>
      </w:r>
    </w:p>
    <w:p/>
    <w:p>
      <w:r xmlns:w="http://schemas.openxmlformats.org/wordprocessingml/2006/main">
        <w:t xml:space="preserve">1. យេរេមា 50:39 - ដូច្នេះ សត្វ​សាហាវ​នឹង​រស់​នៅ​ជា​មួយ​នឹង​កូន​ឆ្កែ​នៅ​ក្រុង​បាប៊ីឡូន ហើយ​សត្វ​អូទ្រីស​នឹង​រស់​នៅ​ក្នុង​វា នាង​នឹង​មិន​ត្រូវ​បាន​គេ​រស់​នៅ ឬ​រស់​នៅ​ពី​មួយ​ជំនាន់​ទៅ​មួយ​ជំនាន់​ទៀត​ឡើយ។</w:t>
      </w:r>
    </w:p>
    <w:p/>
    <w:p>
      <w:r xmlns:w="http://schemas.openxmlformats.org/wordprocessingml/2006/main">
        <w:t xml:space="preserve">2. ទំនុកតម្កើង 104:21 - សត្វ​តោ​កំពុង​គ្រហឹម​តាម​ចាប់​ចំណី ហើយ​ស្វែង​រក​សាច់​ពី​ព្រះ។</w:t>
      </w:r>
    </w:p>
    <w:p/>
    <w:p>
      <w:r xmlns:w="http://schemas.openxmlformats.org/wordprocessingml/2006/main">
        <w:t xml:space="preserve">អេសាយ 13:22 សត្វ​សាហាវ​នៅ​លើ​កោះ​នឹង​ស្រែក​យំ​នៅ​ក្នុង​ផ្ទះ​ដាច់​ស្រយាល​របស់​វា ហើយ​នាគ​នៅ​ក្នុង​វាំង​ដ៏​រីករាយ​របស់​វា ហើយ​ពេល​វេលា​របស់​វា​ជិត​មក​ដល់ ហើយ​អាយុ​របស់​វា​នឹង​មិន​អូស​បន្លាយ​ឡើយ។</w:t>
      </w:r>
    </w:p>
    <w:p/>
    <w:p>
      <w:r xmlns:w="http://schemas.openxmlformats.org/wordprocessingml/2006/main">
        <w:t xml:space="preserve">វគ្គនេះនិយាយអំពីការបំផ្លិចបំផ្លាញ និងការបំផ្លិចបំផ្លាញដែលនឹងកើតមានចំពោះប្រជាជន ហើយរបៀបដែលពេលវេលារបស់ពួកគេជិតមកដល់ ហើយថ្ងៃរបស់ពួកគេនឹងមិនយូរប៉ុន្មានទេ។</w:t>
      </w:r>
    </w:p>
    <w:p/>
    <w:p>
      <w:r xmlns:w="http://schemas.openxmlformats.org/wordprocessingml/2006/main">
        <w:t xml:space="preserve">1. ការជំនុំជំរះរបស់ព្រះគឺប្រាកដ និងជៀសមិនរួច</w:t>
      </w:r>
    </w:p>
    <w:p/>
    <w:p>
      <w:r xmlns:w="http://schemas.openxmlformats.org/wordprocessingml/2006/main">
        <w:t xml:space="preserve">2. រៀបចំសម្រាប់ថ្ងៃនៃព្រះអម្ចាស់</w:t>
      </w:r>
    </w:p>
    <w:p/>
    <w:p>
      <w:r xmlns:w="http://schemas.openxmlformats.org/wordprocessingml/2006/main">
        <w:t xml:space="preserve">១. យេរេមា ៤:៦-៧; ចូរ​រៀបចំ​ស្តង់ដារ​មួយ​ចំពោះ​បាប៊ីឡូន ធ្វើ​ជា​សញ្ញា​ចំពោះ​រដ្ឋាភិបាល​នៃ​សាសន៍​មេឌី។ ចូរ​ធ្វើ​ការ​ប្រកាស ហើយ​ផ្លុំ​ត្រែ​ឡើង ហើយ​ដំឡើង​ស្ដង់ដារ​នៅ​លើ​ភ្នំ ហើយ​បន្លឺ​សំឡេង​ដល់​ពួក​គេ។</w:t>
      </w:r>
    </w:p>
    <w:p/>
    <w:p>
      <w:r xmlns:w="http://schemas.openxmlformats.org/wordprocessingml/2006/main">
        <w:t xml:space="preserve">២. វិវរណៈ ៦:១២-១៧; ហើយខ្ញុំបានឃើញនៅពេលដែលគាត់បានបើកត្រាទីប្រាំមួយ ហើយមើលទៅ មានការរញ្ជួយដីយ៉ាងខ្លាំង។ ព្រះអាទិត្យប្រែជាខ្មៅដូចក្រណាត់បាវ ហើយព្រះច័ន្ទប្រែជាឈាម។ ផ្កាយនៃស្ថានបរមសុខបានធ្លាក់មកផែនដី ដូចដើមឧទុម្ពរដែលបោះផ្លែឧទុម្ពរពីនាង នៅពេលដែលនាងត្រូវខ្យល់បក់បោកយ៉ាងខ្លាំង។ ផ្ទៃមេឃរលត់ទៅដូចរមូរ។ ហើយភ្នំ និងកោះនីមួយៗត្រូវរើចេញពីកន្លែងរបស់ពួកគេ។</w:t>
      </w:r>
    </w:p>
    <w:p/>
    <w:p>
      <w:r xmlns:w="http://schemas.openxmlformats.org/wordprocessingml/2006/main">
        <w:t xml:space="preserve">អេសាយ ជំពូកទី 14 មានទំនាយមួយប្រឆាំងនឹងស្តេចបាប៊ីឡូន ដែលបង្ហាញពីការដួលរលំជាយថាហេតុរបស់ទ្រង់ និងការជំនុំជំរះដែលនឹងមកលើទ្រង់។ វា​ក៏​ផ្ទុយ​នឹង​ការ​ស្ដារ​ឡើង​វិញ និង​ភាព​តម្កើង​ឡើង​របស់​អ៊ីស្រាអែល។</w:t>
      </w:r>
    </w:p>
    <w:p/>
    <w:p>
      <w:r xmlns:w="http://schemas.openxmlformats.org/wordprocessingml/2006/main">
        <w:t xml:space="preserve">កថាខណ្ឌទី 1: ជំពូកចាប់ផ្តើមជាមួយនឹងការសន្យានៃការស្ដារឡើងវិញនាពេលអនាគតរបស់អ៊ីស្រាអែល និងការវិលត្រឡប់របស់ពួកគេទៅកាន់ទឹកដីរបស់ពួកគេវិញ។ ព្រះ​នឹង​មាន​ចិត្ត​អាណិត​អាសូរ​ដល់​យ៉ាកុប ហើយ​ជ្រើស​រើស​សាសន៍​អ៊ីស្រាអែល​ម្ដង​ទៀត ខណៈ​ដែល​ជន​បរទេស​នឹង​ចូល​រួម​ជាមួយ​ពួក​គេ (អេសាយ ១៤:១-៣)។</w:t>
      </w:r>
    </w:p>
    <w:p/>
    <w:p>
      <w:r xmlns:w="http://schemas.openxmlformats.org/wordprocessingml/2006/main">
        <w:t xml:space="preserve">កថាខណ្ឌទី 2: អេសាយបាននិយាយទៅកាន់ស្តេចបាប៊ីឡូនដោយចំអកឱ្យអំនួតនិងភាពក្រអឺតក្រទមរបស់គាត់។ គាត់​ប្រាប់​ពី​ការ​ធ្លាក់​ចុះ​របស់​គាត់ ដោយ​ពិពណ៌នា​អំពី​របៀប​ដែល​គាត់​នឹង​ត្រូវ​ទម្លាក់​ពី​តំណែង​ដ៏​ខ្ពង់ខ្ពស់​របស់​គាត់ (អេសាយ ១៤:៤-១១)។</w:t>
      </w:r>
    </w:p>
    <w:p/>
    <w:p>
      <w:r xmlns:w="http://schemas.openxmlformats.org/wordprocessingml/2006/main">
        <w:t xml:space="preserve">កថាខណ្ឌទី៣៖ ទំនាយបន្តដោយពណ៌នាអំពីប្រតិកម្មរបស់សាសន៍ដទៃចំពោះការដួលរលំរបស់បាប៊ីឡូន។ ពួកគេ​សម្តែង​ការ​ភ្ញាក់​ផ្អើល​នៅ​ពេល​វា​ស្លាប់ ហើយ​ទទួល​ស្គាល់​ថា​អំណាច​របស់​វា​ត្រូវ​បាន​ខូច (អេសាយ ១៤:១២-២១)។</w:t>
      </w:r>
    </w:p>
    <w:p/>
    <w:p>
      <w:r xmlns:w="http://schemas.openxmlformats.org/wordprocessingml/2006/main">
        <w:t xml:space="preserve">កថាខណ្ឌទី 4: អេសាយបញ្ចប់ដោយប្រកាសការជំនុំជំរះរបស់ព្រះប្រឆាំងនឹងបាប៊ីឡូន ដោយបញ្ជាក់ថាវានឹងត្រូវបានបំផ្លាញទាំងស្រុង ហើយមិនងើបឡើងវិញឡើយ។ ដី​របស់​វា​នឹង​ក្លាយ​ទៅ​ជា​ទី​ស្ងាត់​ជ្រងំ មាន​តែ​សត្វ​ព្រៃ​រស់​នៅ (អេសាយ ១៤:២២-២៣)។</w:t>
      </w:r>
    </w:p>
    <w:p/>
    <w:p>
      <w:r xmlns:w="http://schemas.openxmlformats.org/wordprocessingml/2006/main">
        <w:t xml:space="preserve">សរុប​មក,</w:t>
      </w:r>
    </w:p>
    <w:p>
      <w:r xmlns:w="http://schemas.openxmlformats.org/wordprocessingml/2006/main">
        <w:t xml:space="preserve">អេសាយជំពូកទីដប់បួនបង្ហាញ</w:t>
      </w:r>
    </w:p>
    <w:p>
      <w:r xmlns:w="http://schemas.openxmlformats.org/wordprocessingml/2006/main">
        <w:t xml:space="preserve">ការដួលរលំនៃស្តេចបាប៊ីឡូន</w:t>
      </w:r>
    </w:p>
    <w:p>
      <w:r xmlns:w="http://schemas.openxmlformats.org/wordprocessingml/2006/main">
        <w:t xml:space="preserve">ហើយសន្យាថានឹងស្តារអ៊ីស្រាអែលឡើងវិញ។</w:t>
      </w:r>
    </w:p>
    <w:p/>
    <w:p>
      <w:r xmlns:w="http://schemas.openxmlformats.org/wordprocessingml/2006/main">
        <w:t xml:space="preserve">ការស្តារឡើងវិញដោយសន្យាសម្រាប់អ៊ីស្រាអែល។</w:t>
      </w:r>
    </w:p>
    <w:p>
      <w:r xmlns:w="http://schemas.openxmlformats.org/wordprocessingml/2006/main">
        <w:t xml:space="preserve">ការ​មើលងាយ​ដោយ​មោទនភាព និង​ការ​ទស្សន៍ទាយ​ការ​ធ្លាក់​ចុះ​នៃ​ស្តេច​បាប៊ីឡូន។</w:t>
      </w:r>
    </w:p>
    <w:p>
      <w:r xmlns:w="http://schemas.openxmlformats.org/wordprocessingml/2006/main">
        <w:t xml:space="preserve">ការពិពណ៌នាអំពីការភ្ញាក់ផ្អើលក្នុងចំណោមប្រជាជាតិនានានៅឯការដួលរលំរបស់បាប៊ីឡូន។</w:t>
      </w:r>
    </w:p>
    <w:p>
      <w:r xmlns:w="http://schemas.openxmlformats.org/wordprocessingml/2006/main">
        <w:t xml:space="preserve">ប្រកាសសាលក្រមចុងក្រោយលើបាប៊ីឡូន។</w:t>
      </w:r>
    </w:p>
    <w:p/>
    <w:p>
      <w:r xmlns:w="http://schemas.openxmlformats.org/wordprocessingml/2006/main">
        <w:t xml:space="preserve">ជំពូក​នេះ​ធ្វើ​ជា​ការ​រំឭក​ថា ព្រះ​ទ្រង់​មាន​អធិបតេយ្យ​លើ​គ្រប់​ជាតិ​សាសន៍ ដោយ​បន្ទាប​បន្ទាប​អ្នក​ដែល​លើក​តម្កើង​ខ្លួន​ដោយ​មោទនភាព។ វាបង្ហាញពីភាពស្មោះត្រង់របស់ទ្រង់ចំពោះប្រជាជនដែលបានជ្រើសរើសរបស់ទ្រង់ ដោយសន្យាថានឹងមានការស្ដារឡើងវិញរបស់ពួកគេ បើទោះបីជាពួកគេនិរទេសខ្លួនពីមុនក៏ដោយ។ លើសពីនេះ វាសង្កត់ធ្ងន់ទៅលើលក្ខណៈបណ្ដោះអាសន្ននៃអំណាច និងនគររបស់មនុស្ស បើប្រៀបធៀបទៅនឹងសិទ្ធិអំណាចដ៏អស់កល្បរបស់ព្រះ។ នៅទីបំផុត វាចង្អុលទៅកាន់ផែនការប្រោសលោះរបស់ព្រះសម្រាប់រាស្ដ្ររបស់ទ្រង់ និងជ័យជំនះចុងក្រោយរបស់ទ្រង់លើអំណាចទាំងអស់នៅលើផែនដី។</w:t>
      </w:r>
    </w:p>
    <w:p/>
    <w:p>
      <w:r xmlns:w="http://schemas.openxmlformats.org/wordprocessingml/2006/main">
        <w:t xml:space="preserve">អេសាយ 14:1 ដ្បិត​ព្រះ‌អម្ចាស់​ទ្រង់​អាណិត​មេត្តា​ដល់​យ៉ាកុប ហើយ​ទ្រង់​នឹង​ជ្រើស​រើស​សាសន៍​អ៊ីស្រា‌អែល ហើយ​តាំង​ពួក​គេ​នៅ​ក្នុង​ទឹក​ដី​របស់​គេ ហើយ​ជន​បរទេស​នឹង​ចូល​រួម​ជា​មួយ​នឹង​ពួក​គេ ហើយ​នឹង​នៅ​ជាប់​នឹង​វង្ស​យ៉ាកុប។</w:t>
      </w:r>
    </w:p>
    <w:p/>
    <w:p>
      <w:r xmlns:w="http://schemas.openxmlformats.org/wordprocessingml/2006/main">
        <w:t xml:space="preserve">ព្រះ​នឹង​បង្ហាញ​សេចក្ដី​មេត្ដា​ករុណា​ដល់​យ៉ាកុប និង​អ៊ីស្រាអែល ដោយ​នាំ​ពួក​គេ​ត្រឡប់​ទៅ​ស្រុក​កំណើត​វិញ ហើយ​បង្រួប​បង្រួម​ពួក​គេ​ជា​មួយ​នឹង​ជន​ចម្លែក។</w:t>
      </w:r>
    </w:p>
    <w:p/>
    <w:p>
      <w:r xmlns:w="http://schemas.openxmlformats.org/wordprocessingml/2006/main">
        <w:t xml:space="preserve">1. សេចក្តីមេត្តាករុណារបស់ព្រះអម្ចាស់: របៀបដែលសេចក្តីស្រឡាញ់របស់ព្រះឆ្លងកាត់ព្រំដែនទាំងអស់។</w:t>
      </w:r>
    </w:p>
    <w:p/>
    <w:p>
      <w:r xmlns:w="http://schemas.openxmlformats.org/wordprocessingml/2006/main">
        <w:t xml:space="preserve">2. អំណាចនៃការរួបរួម៖ របៀបដែលជំនឿអាចនាំមនុស្សរួមគ្នា</w:t>
      </w:r>
    </w:p>
    <w:p/>
    <w:p>
      <w:r xmlns:w="http://schemas.openxmlformats.org/wordprocessingml/2006/main">
        <w:t xml:space="preserve">1. យ៉ាកុប 2:13 - «ដ្បិត​ការ​ជំនុំ​ជម្រះ​គឺ​គ្មាន​សេចក្ដី​មេត្តា​ករុណា​ដល់​អ្នក​ណា​ដែល​មិន​បាន​បង្ហាញ​សេចក្ដី​មេត្តា​ករុណា សេចក្ដី​មេត្តា​ករុណា​ឈ្នះ​លើ​ការ​វិនិច្ឆ័យ»។</w:t>
      </w:r>
    </w:p>
    <w:p/>
    <w:p>
      <w:r xmlns:w="http://schemas.openxmlformats.org/wordprocessingml/2006/main">
        <w:t xml:space="preserve">2. ទំនុកតម្កើង 33:18 - «មើល​ចុះ ព្រះ​នេត្រ​នៃ​ព្រះ​អម្ចាស់​ស្ថិត​នៅ​លើ​អស់​អ្នក​ដែល​កោត​ខ្លាច​ដល់​ទ្រង់ លើ​អស់​អ្នក​ដែល​សង្ឃឹម​លើ​សេចក្ដី​មេត្តា​ករុណា​របស់​ទ្រង់»។</w:t>
      </w:r>
    </w:p>
    <w:p/>
    <w:p>
      <w:r xmlns:w="http://schemas.openxmlformats.org/wordprocessingml/2006/main">
        <w:t xml:space="preserve">អេសាយ 14:2 ប្រជា‌ជន​នឹង​ចាប់​ពួក​គេ​ទៅ​កន្លែង​របស់​គេ ហើយ​ពូជ‌ពង្ស​អ៊ីស្រា‌អែល​នឹង​កាន់​កាប់​ពួក​គេ​នៅ​ក្នុង​ទឹក​ដី​របស់​ព្រះ‌អម្ចាស់ ទុក​ជា​អ្នក​បម្រើ និង​ស្ត្រី​បម្រើ។ ហើយពួកគេនឹងគ្រប់គ្រងលើអ្នកជិះជាន់របស់ពួកគេ។</w:t>
      </w:r>
    </w:p>
    <w:p/>
    <w:p>
      <w:r xmlns:w="http://schemas.openxmlformats.org/wordprocessingml/2006/main">
        <w:t xml:space="preserve">វគ្គនេះនិយាយអំពីការសន្យារបស់ព្រះក្នុងការរំដោះអ្នកដែលត្រូវបានសង្កត់សង្កិន ហើយផ្តល់ឱ្យពួកគេនូវការពេញចិត្តនៅក្នុងទឹកដីនៃព្រះអម្ចាស់។</w:t>
      </w:r>
    </w:p>
    <w:p/>
    <w:p>
      <w:r xmlns:w="http://schemas.openxmlformats.org/wordprocessingml/2006/main">
        <w:t xml:space="preserve">1. ព្រះជាអ្នករំដោះ៖ ការពឹងផ្អែកលើអំណាច និងអធិបតេយ្យភាពរបស់ទ្រង់ក្នុងគ្រាលំបាក</w:t>
      </w:r>
    </w:p>
    <w:p/>
    <w:p>
      <w:r xmlns:w="http://schemas.openxmlformats.org/wordprocessingml/2006/main">
        <w:t xml:space="preserve">2. ជ័យជំនៈនៃសេចក្តីជំនឿ៖ ការទុកចិត្តលើព្រះអម្ចាស់ ដើម្បីដឹកនាំយើងទៅកាន់សេរីភាព</w:t>
      </w:r>
    </w:p>
    <w:p/>
    <w:p>
      <w:r xmlns:w="http://schemas.openxmlformats.org/wordprocessingml/2006/main">
        <w:t xml:space="preserve">និក្ខមនំ 14:13-14 ម៉ូសេ​មាន​ប្រសាសន៍​ទៅ​កាន់​ប្រជាជន​ថា កុំ​ខ្លាច​ឡើយ ចូរ​ឈរ​នៅ​ស្ងៀម ហើយ​មើល​សេចក្ដី​សង្គ្រោះ​របស់​ព្រះអម្ចាស់ ដែល​ទ្រង់​នឹង​បង្ហាញ​ដល់​អ្នក​រាល់​ថ្ងៃ​នេះ ដ្បិត​ជន​ជាតិ​អេស៊ីប ដែល​អ្នក​រាល់​គ្នា​បាន​ឃើញ​សព្វ​ថ្ងៃ។ អ្នក​នឹង​លែង​ឃើញ​ពួក​គេ​ទៀត​ហើយ ព្រះអម្ចាស់​នឹង​ប្រយុទ្ធ​ដើម្បី​អ្នក ហើយ​អ្នក​នឹង​រក្សា​សន្តិភាព​របស់​អ្នក។</w:t>
      </w:r>
    </w:p>
    <w:p/>
    <w:p>
      <w:r xmlns:w="http://schemas.openxmlformats.org/wordprocessingml/2006/main">
        <w:t xml:space="preserve">2. ទំនុកតម្កើង 34:17 - មនុស្ស​សុចរិត​ស្រែក​ឡើង ព្រះអម្ចាស់​ទ្រង់​ព្រះ​សណ្ដាប់ ហើយ​រំដោះ​ពួក​គេ​ឲ្យ​រួច​ផុត​ពី​ទុក្ខ​លំបាក​ទាំង​អស់។</w:t>
      </w:r>
    </w:p>
    <w:p/>
    <w:p>
      <w:r xmlns:w="http://schemas.openxmlformats.org/wordprocessingml/2006/main">
        <w:t xml:space="preserve">អេសាយ 14:3 ហើយ​នឹង​កើត​ឡើង​នៅ​ថ្ងៃ​ដែល​ព្រះ‌អម្ចាស់​នឹង​ប្រទាន​ឲ្យ​អ្នក​បាន​សម្រាក​ពី​ទុក្ខ​ព្រួយ និង​ពី​ការ​ភ័យ​ខ្លាច និង​ពី​ចំណង​ដ៏​លំបាក​ដែល​អ្នក​ត្រូវ​បាន​បង្កើត​ឲ្យ​បម្រើ។</w:t>
      </w:r>
    </w:p>
    <w:p/>
    <w:p>
      <w:r xmlns:w="http://schemas.openxmlformats.org/wordprocessingml/2006/main">
        <w:t xml:space="preserve">ព្រះ​នឹង​ផ្ដល់​ការ​សម្រាក​ពី​ទុក្ខ​ព្រួយ ការ​ភ័យ​ខ្លាច និង​ចំណង។</w:t>
      </w:r>
    </w:p>
    <w:p/>
    <w:p>
      <w:r xmlns:w="http://schemas.openxmlformats.org/wordprocessingml/2006/main">
        <w:t xml:space="preserve">1. ស្វែងរកការសម្រាកក្នុងគ្រាដ៏លំបាក - អេសាយ ១៤:៣</w:t>
      </w:r>
    </w:p>
    <w:p/>
    <w:p>
      <w:r xmlns:w="http://schemas.openxmlformats.org/wordprocessingml/2006/main">
        <w:t xml:space="preserve">2. អំណាចនៃការលួងលោមរបស់ព្រះ - អេសាយ 14: 3</w:t>
      </w:r>
    </w:p>
    <w:p/>
    <w:p>
      <w:r xmlns:w="http://schemas.openxmlformats.org/wordprocessingml/2006/main">
        <w:t xml:space="preserve">1. ទំនុកតម្កើង 145:18 - ព្រះអម្ចាស់​គង់​នៅ​ជិត​អស់​អ្នក​ដែល​អង្វរ​រក​ព្រះអង្គ គឺ​អស់​អ្នក​ដែល​អង្វរ​ព្រះអង្គ​ដោយ​សេចក្ដី​ពិត។</w:t>
      </w:r>
    </w:p>
    <w:p/>
    <w:p>
      <w:r xmlns:w="http://schemas.openxmlformats.org/wordprocessingml/2006/main">
        <w:t xml:space="preserve">2.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អេសាយ 14:4 ដើម្បី​ឲ្យ​អ្នក​លើក​សុភាសិត​នេះ​ប្រឆាំង​នឹង​ស្តេច​បាប៊ីឡូន ហើយ​និយាយ​ថា តើ​អ្នក​ជិះជាន់​បាន​ឈប់​ធ្វើ​ដូច​ម្តេច​ទៅ! ទីក្រុង​មាស​បាន​ឈប់​!</w:t>
      </w:r>
    </w:p>
    <w:p/>
    <w:p>
      <w:r xmlns:w="http://schemas.openxmlformats.org/wordprocessingml/2006/main">
        <w:t xml:space="preserve">សុភាសិត​មួយ​ត្រូវ​បាន​គេ​និយាយ​ប្រឆាំង​នឹង​ស្តេច​បាប៊ីឡូន ដោយ​សួរ​ថា​តើ​អ្នក​ជិះជាន់​និង​ក្រុង​មាស​បាន​ឈប់​ធ្វើ​ដូចម្តេច។</w:t>
      </w:r>
    </w:p>
    <w:p/>
    <w:p>
      <w:r xmlns:w="http://schemas.openxmlformats.org/wordprocessingml/2006/main">
        <w:t xml:space="preserve">1. អំណាចនៃព្រះបន្ទូលរបស់ព្រះ: របៀបដែលសុភាសិតរបស់អេសាយបានផ្លាស់ប្តូរវគ្គនៃប្រវត្តិសាស្ត្រ</w:t>
      </w:r>
    </w:p>
    <w:p/>
    <w:p>
      <w:r xmlns:w="http://schemas.openxmlformats.org/wordprocessingml/2006/main">
        <w:t xml:space="preserve">2. ការដកច្រវាក់នៃការគៀបសង្កត់៖ របៀបដែលព្រះរំដោះអ្នកដែលត្រូវគេជិះជាន់</w:t>
      </w:r>
    </w:p>
    <w:p/>
    <w:p>
      <w:r xmlns:w="http://schemas.openxmlformats.org/wordprocessingml/2006/main">
        <w:t xml:space="preserve">1. លូកា 4:18-19 - «ព្រះវិញ្ញាណនៃព្រះអម្ចាស់សណ្ឋិតលើខ្ញុំ ពីព្រោះតែទ្រង់បានចាក់ប្រេងតាំងខ្ញុំ ដើម្បីផ្សាយដំណឹងល្អដល់មនុស្សក្រីក្រ ទ្រង់បានចាត់ខ្ញុំឲ្យទៅប្រោសមនុស្សដែលមានចិត្តសង្រេង ដើម្បីផ្សព្វផ្សាយអំពីសេចក្ដីសង្គ្រោះដល់ពួកឈ្លើយសឹក ហើយបានជាសះស្បើយឡើងវិញ។ ឲ្យ​មនុស្ស​ខ្វាក់​មើល​ឃើញ ដើម្បី​រំដោះ​អ្នក​ដែល​មាន​ស្នាម​ជាំ»។</w:t>
      </w:r>
    </w:p>
    <w:p/>
    <w:p>
      <w:r xmlns:w="http://schemas.openxmlformats.org/wordprocessingml/2006/main">
        <w:t xml:space="preserve">2. អេសាយ 58:6 - "តើនេះមិនមែនជាការតមដែលខ្ញុំបានជ្រើសរើសទេឬ? ដើម្បីរំដោះក្រុមនៃអំពើទុច្ចរិត ដោះបន្ទុកដ៏ធ្ងន់ ហើយដោះលែងអ្នកដែលត្រូវបានសង្កត់សង្កិន ហើយឱ្យអ្នករាល់គ្នាបំបែកនឹមទាំងអស់?"</w:t>
      </w:r>
    </w:p>
    <w:p/>
    <w:p>
      <w:r xmlns:w="http://schemas.openxmlformats.org/wordprocessingml/2006/main">
        <w:t xml:space="preserve">អេសាយ 14:5 ព្រះ‌អម្ចាស់​បាន​បំបាក់​ដំបង​របស់​មនុស្ស​អាក្រក់ និង​ដំបង​របស់​អ្នក​គ្រប់​គ្រង។</w:t>
      </w:r>
    </w:p>
    <w:p/>
    <w:p>
      <w:r xmlns:w="http://schemas.openxmlformats.org/wordprocessingml/2006/main">
        <w:t xml:space="preserve">ព្រះ​បាន​បំបាក់​អំណាច​របស់​មនុស្ស​អាក្រក់ និង​អ្នក​គ្រប់​គ្រង។</w:t>
      </w:r>
    </w:p>
    <w:p/>
    <w:p>
      <w:r xmlns:w="http://schemas.openxmlformats.org/wordprocessingml/2006/main">
        <w:t xml:space="preserve">1. អំណាចនៃព្រះ: ការបង្ហាញសត្រូវរបស់យើងដែលទទួលខុសត្រូវ</w:t>
      </w:r>
    </w:p>
    <w:p/>
    <w:p>
      <w:r xmlns:w="http://schemas.openxmlformats.org/wordprocessingml/2006/main">
        <w:t xml:space="preserve">២.សិទ្ធិអំណាច និងការចុះចូល៖ ការគ្រប់គ្រងរបស់ព្រះអម្ចាស់លើអ្វីៗទាំងអស់។</w:t>
      </w:r>
    </w:p>
    <w:p/>
    <w:p>
      <w:r xmlns:w="http://schemas.openxmlformats.org/wordprocessingml/2006/main">
        <w:t xml:space="preserve">ទំនុកតម្កើង 2:9-12 - ចូរ​កាច់​វា​ដោយ​ដំបង​ដែក ហើយ​កាច់​ជា​ដុំៗ ដូច​ជា​ជាង​ស្មូន។</w:t>
      </w:r>
    </w:p>
    <w:p/>
    <w:p>
      <w:r xmlns:w="http://schemas.openxmlformats.org/wordprocessingml/2006/main">
        <w:t xml:space="preserve">2. យេរេមា 27:5-7 - យើងបានបង្កើតផែនដី មនុស្ស និងសត្វដែលនៅលើដី ដោយឫទ្ធានុភាពដ៏មហិមា និងដោយព្រះហស្តដែលលាតសន្ធឹងរបស់ខ្ញុំ ហើយបានប្រគល់វាមកឱ្យអ្នកណា ដែលវាហាក់ដូចជាខ្ញុំសមរម្យ។</w:t>
      </w:r>
    </w:p>
    <w:p/>
    <w:p>
      <w:r xmlns:w="http://schemas.openxmlformats.org/wordprocessingml/2006/main">
        <w:t xml:space="preserve">អេសាយ 14:6 អ្នក​ណា​ដែល​វាយ​ប្រហារ​ប្រជាជន​ដោយ​កំហឹង​ឥត​ឈប់ឈរ នោះ​អ្នក​ដែល​គ្រប់​គ្រង​ប្រជាជាតិ​ទាំង​ឡាយ​ដោយ​កំហឹង អ្នក​នោះ​ត្រូវ​គេ​បៀតបៀន ហើយ​គ្មាន​អ្នក​ណា​រារាំង​ឡើយ។</w:t>
      </w:r>
    </w:p>
    <w:p/>
    <w:p>
      <w:r xmlns:w="http://schemas.openxmlformats.org/wordprocessingml/2006/main">
        <w:t xml:space="preserve">ការជំនុំជំរះរបស់ព្រះគឺជៀសមិនរួច និងមិនអាចបញ្ឈប់បាន។</w:t>
      </w:r>
    </w:p>
    <w:p/>
    <w:p>
      <w:r xmlns:w="http://schemas.openxmlformats.org/wordprocessingml/2006/main">
        <w:t xml:space="preserve">១៖ គ្មាន​អ្នក​ណា​ខ្លាំង​ពេក​ដែល​ត្រូវ​ទទួល​ខុស​ត្រូវ​ពី​ព្រះ​ឡើយ។</w:t>
      </w:r>
    </w:p>
    <w:p/>
    <w:p>
      <w:r xmlns:w="http://schemas.openxmlformats.org/wordprocessingml/2006/main">
        <w:t xml:space="preserve">២៖ យើងត្រូវតែទទួលខុសត្រូវចំពោះសកម្មភាពរបស់យើង ហើយទទួលយកផលវិបាកនៃជម្រើសរបស់យើង។</w:t>
      </w:r>
    </w:p>
    <w:p/>
    <w:p>
      <w:r xmlns:w="http://schemas.openxmlformats.org/wordprocessingml/2006/main">
        <w:t xml:space="preserve">1: សុភាសិត 16:18 - អំនួត​ទៅ​មុខ​សេចក្ដី​វិនាស ហើយ​មាន​ចិត្ត​ក្រអឺតក្រទម​មុន​នឹង​ដួល។</w:t>
      </w:r>
    </w:p>
    <w:p/>
    <w:p>
      <w:r xmlns:w="http://schemas.openxmlformats.org/wordprocessingml/2006/main">
        <w:t xml:space="preserve">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អេសាយ 14:7 ផែនដី​ទាំង​មូល​បាន​ស្ងប់​ស្ងាត់ ហើយ​ក៏​ស្ងាត់​ដែរ គេ​ក៏​ចេញ​ទៅ​ច្រៀង។</w:t>
      </w:r>
    </w:p>
    <w:p/>
    <w:p>
      <w:r xmlns:w="http://schemas.openxmlformats.org/wordprocessingml/2006/main">
        <w:t xml:space="preserve">ផែនដី​មាន​សន្តិភាព ហើយ​អ្នក​ស្រុក​កំពុង​តែ​ច្រៀង​ដោយ​រីករាយ។</w:t>
      </w:r>
    </w:p>
    <w:p/>
    <w:p>
      <w:r xmlns:w="http://schemas.openxmlformats.org/wordprocessingml/2006/main">
        <w:t xml:space="preserve">1. "សន្តិភាពនៅលើផែនដី"</w:t>
      </w:r>
    </w:p>
    <w:p/>
    <w:p>
      <w:r xmlns:w="http://schemas.openxmlformats.org/wordprocessingml/2006/main">
        <w:t xml:space="preserve">2. "ភាពរីករាយនៃការច្រៀង"</w:t>
      </w:r>
    </w:p>
    <w:p/>
    <w:p>
      <w:r xmlns:w="http://schemas.openxmlformats.org/wordprocessingml/2006/main">
        <w:t xml:space="preserve">ទំនុកតម្កើង 96:11-12 - «ចូរ​ឲ្យ​ផ្ទៃ​មេឃ​បាន​ត្រេក​អរ ហើយ​ឲ្យ​ផែនដី​បាន​អរ​សប្បាយ ចូរ​ឲ្យ​សមុទ្រ​គ្រហឹម និង​ពេញ​បរិបូរ ចូរ​ឲ្យ​វាល​បាន​ត្រេក​អរ ហើយ​គ្រប់​ទាំង​អស់​ដែល​នៅ​ក្នុង​នោះ នឹង​មាន​ដើម​ឈើ​ទាំង​អស់ ឈើរីករាយ"</w:t>
      </w:r>
    </w:p>
    <w:p/>
    <w:p>
      <w:r xmlns:w="http://schemas.openxmlformats.org/wordprocessingml/2006/main">
        <w:t xml:space="preserve">2. ភីលីព 4:4-5 - "ចូរអរសប្បាយនៅក្នុងព្រះអម្ចាស់ជានិច្ច: ហើយខ្ញុំនិយាយម្តងទៀតថា: ចូរអរសប្បាយ។ សូមអោយមនុស្សទាំងអស់ដឹងអំពីភាពល្មមនៃអ្នកចុះ។ ព្រះអម្ចាស់គង់នៅជិត" ។</w:t>
      </w:r>
    </w:p>
    <w:p/>
    <w:p>
      <w:r xmlns:w="http://schemas.openxmlformats.org/wordprocessingml/2006/main">
        <w:t xml:space="preserve">អេសាយ 14:8 មែន​ហើយ ដើម​ត្រសក់​ត្រេកអរ​នឹង​អ្នក ហើយ​ដើម​តាត្រៅ​នៃ​ប្រទេស​លីបង់ ដោយ​ពោល​ថា តាំង​ពី​ទ្រង់​បាន​គេ​ដាក់​ចុះ នោះ​គ្មាន​អ្នក​កាប់​មក​ទាស់​នឹង​យើង​ទេ។</w:t>
      </w:r>
    </w:p>
    <w:p/>
    <w:p>
      <w:r xmlns:w="http://schemas.openxmlformats.org/wordprocessingml/2006/main">
        <w:t xml:space="preserve">ដើម​ត្រសក់ និង​ដើម​តាត្រៅ​របស់​ប្រទេស​លីបង់​រីក​រាយ​ណាស់ ព្រោះ​គ្មាន​អ្នក​កាប់​មក​កាប់​បំផ្លាញ​ឡើយ។</w:t>
      </w:r>
    </w:p>
    <w:p/>
    <w:p>
      <w:r xmlns:w="http://schemas.openxmlformats.org/wordprocessingml/2006/main">
        <w:t xml:space="preserve">1. ចូរអរសប្បាយក្នុងការការពាររបស់ព្រះ</w:t>
      </w:r>
    </w:p>
    <w:p/>
    <w:p>
      <w:r xmlns:w="http://schemas.openxmlformats.org/wordprocessingml/2006/main">
        <w:t xml:space="preserve">2. សេចក្តីអំណរនៃការផ្គត់ផ្គង់របស់ព្រះ</w:t>
      </w:r>
    </w:p>
    <w:p/>
    <w:p>
      <w:r xmlns:w="http://schemas.openxmlformats.org/wordprocessingml/2006/main">
        <w:t xml:space="preserve">ទំនុកតម្កើង 91:4 - "ទ្រង់នឹងគ្របបាំងអ្នកដោយស្លាបរបស់ទ្រង់ ហើយនៅក្រោមស្លាបទ្រង់នឹងបានជ្រកកោន ភាពស្មោះត្រង់របស់ទ្រង់នឹងជាខែល និងកំពែងរបស់អ្នក"។</w:t>
      </w:r>
    </w:p>
    <w:p/>
    <w:p>
      <w:r xmlns:w="http://schemas.openxmlformats.org/wordprocessingml/2006/main">
        <w:t xml:space="preserve">2. អេសាយ 54:17 - "គ្មានអាវុធដែលក្លែងបន្លំប្រឆាំងនឹងអ្នកទេ ហើយអ្នកនឹងបដិសេធគ្រប់ភាសាដែលចោទប្រកាន់អ្នក។ នេះជាមរតករបស់អ្នកបំរើរបស់ព្រះអម្ចាស់ ហើយនេះគឺជាការបញ្ជាក់របស់ពួកគេពីខ្ញុំ" នេះជាព្រះបន្ទូលរបស់ព្រះអម្ចាស់។</w:t>
      </w:r>
    </w:p>
    <w:p/>
    <w:p>
      <w:r xmlns:w="http://schemas.openxmlformats.org/wordprocessingml/2006/main">
        <w:t xml:space="preserve">អេសាយ 14:9 នរក​ពី​ក្រោម​ត្រូវ​ជំរុញ​ឲ្យ​អ្នក​ជួប​អ្នក​នៅ​ពេល​អ្នក​មក​ដល់ វា​បាន​ញុះញង់​មនុស្ស​ស្លាប់​សម្រាប់​អ្នក សូម្បី​តែ​អ្នក​ធំ​ទាំង​អស់​នៃ​ផែនដី។ វា​បាន​លើក​ឡើង​ពី​បល្ល័ង្ក​របស់​គេ ជា​ស្ដេច​នៃ​ប្រជាជាតិ​ទាំង​អស់។</w:t>
      </w:r>
    </w:p>
    <w:p/>
    <w:p>
      <w:r xmlns:w="http://schemas.openxmlformats.org/wordprocessingml/2006/main">
        <w:t xml:space="preserve">ព្រះ​នឹង​ប្រោស​មនុស្ស​ស្លាប់​ឲ្យ​រស់​ឡើង​វិញ ហើយ​ប្រោស​អ្នក​គ្រប់​គ្រង​លើ​ផែនដី​ឲ្យ​រស់​ឡើង​វិញ ដើម្បី​ជួប​នឹង​ទ្រង់​ពេល​ទ្រង់​យាង​មក។</w:t>
      </w:r>
    </w:p>
    <w:p/>
    <w:p>
      <w:r xmlns:w="http://schemas.openxmlformats.org/wordprocessingml/2006/main">
        <w:t xml:space="preserve">1. ថ្ងៃនៃព្រះអម្ចាស់: ការយាងមកនៃព្រះមហាក្សត្រ</w:t>
      </w:r>
    </w:p>
    <w:p/>
    <w:p>
      <w:r xmlns:w="http://schemas.openxmlformats.org/wordprocessingml/2006/main">
        <w:t xml:space="preserve">2. ការរស់ឡើងវិញនៃមនុស្សសុចរិត: ក្តីសង្ឃឹមដ៏អស់កល្ប</w:t>
      </w:r>
    </w:p>
    <w:p/>
    <w:p>
      <w:r xmlns:w="http://schemas.openxmlformats.org/wordprocessingml/2006/main">
        <w:t xml:space="preserve">1. ម៉ាថាយ 24:30-31 - «បន្ទាប់មកនឹងលេចមកនូវទីសំគាល់របស់កូនមនុស្សនៅស្ថានសួគ៌ ពេលនោះកុលសម្ព័ន្ធទាំងអស់នៅលើផែនដីនឹងកាន់ទុក្ខ ហើយពួកគេនឹងឃើញបុត្រមនុស្សយាងមកក្នុងពពកនៃស្ថានសួគ៌។ ឫទ្ធានុភាព និងសិរីរុងរឿងដ៏អស្ចារ្យ ទ្រង់នឹងចាត់ពួកទេវតារបស់ទ្រង់ដោយបន្លឺសំឡេងត្រែ ហើយពួកគេនឹងប្រមូលពួកអ្នករើសតាំងរបស់ទ្រង់ពីខ្យល់ទាំងបួន ពីចុងមេឃម្ខាងទៅម្ខាងទៀត»។</w:t>
      </w:r>
    </w:p>
    <w:p/>
    <w:p>
      <w:r xmlns:w="http://schemas.openxmlformats.org/wordprocessingml/2006/main">
        <w:t xml:space="preserve">2. វិវរណៈ 20:11-13 - «ហើយ​ខ្ញុំ​បាន​ឃើញ​បល្ល័ង្ក​ស​មួយ​យ៉ាង​ធំ ហើយ​ព្រះអង្គ​ដែល​គង់​នៅ​លើ​នោះ ពី​មុខ​ផែនដី និង​ផ្ទៃ​មេឃ​រត់​ទៅ​ឆ្ងាយ ហើយ​រក​មិន​ឃើញ​កន្លែង​សម្រាប់​ពួក​គេ ហើយ​ខ្ញុំ​បាន​ឃើញ​មនុស្ស​ស្លាប់ ទាំងតូចទាំងធំ ចូរឈរនៅចំពោះព្រះ ហើយសៀវភៅត្រូវបានបើក ហើយសៀវភៅមួយទៀតត្រូវបានបើក ដែលជាសៀវភៅនៃជីវិត ហើយមនុស្សស្លាប់ត្រូវបានវិនិច្ឆ័យចេញពីរឿងទាំងនោះដែលត្រូវបានសរសេរនៅក្នុងសៀវភៅ ស្របតាមកិច្ចការរបស់ពួកគេ។ សមុទ្រ​បាន​ប្រគល់​មនុស្ស​ស្លាប់​ដែល​នៅ​ក្នុង​នោះ​ឡើង ហើយ​សេចក្ដី​ស្លាប់ និង​ស្ថាន​នរក​បាន​រំដោះ​មនុស្ស​ស្លាប់​ដែល​នៅ​ក្នុង​នោះ​ឡើង ហើយ​គេ​ត្រូវ​វិនិច្ឆ័យ​មនុស្ស​គ្រប់​រូប​តាម​អំពើ​របស់​ខ្លួន»។</w:t>
      </w:r>
    </w:p>
    <w:p/>
    <w:p>
      <w:r xmlns:w="http://schemas.openxmlformats.org/wordprocessingml/2006/main">
        <w:t xml:space="preserve">អេសាយ 14:10 គេ​នឹង​និយាយ​ទៅ​កាន់​អ្នក​រាល់​គ្នា​ថា តើ​អ្នក​ក៏​ទន់​ខ្សោយ​ដូច​យើង​ដែរ​ឬ? តើអ្នកក្លាយជាមនុស្សដូចយើងទេ?</w:t>
      </w:r>
    </w:p>
    <w:p/>
    <w:p>
      <w:r xmlns:w="http://schemas.openxmlformats.org/wordprocessingml/2006/main">
        <w:t xml:space="preserve">វគ្គ​នេះ​និយាយ​អំពី​សត្រូវ​របស់​ព្រះ​ដែល​ត្រូវ​បាន​ភ្ញាក់ផ្អើល​ដោយ​អំណាច និង​កម្លាំង​របស់​ទ្រង់។</w:t>
      </w:r>
    </w:p>
    <w:p/>
    <w:p>
      <w:r xmlns:w="http://schemas.openxmlformats.org/wordprocessingml/2006/main">
        <w:t xml:space="preserve">១៖ ចូរយើងចាំថា ឫទ្ធានុភាព និងកម្លាំងរបស់ព្រះគឺហួសពីខ្លួនយើង ហើយថាយើងមិនគួរភ្ញាក់ផ្អើលនៅពេលទ្រង់បង្ហាញឫទ្ធានុភាពរបស់ទ្រង់នោះទេ។</w:t>
      </w:r>
    </w:p>
    <w:p/>
    <w:p>
      <w:r xmlns:w="http://schemas.openxmlformats.org/wordprocessingml/2006/main">
        <w:t xml:space="preserve">២៖ យើងមិនត្រូវភ្លេចថា ឫទ្ធានុភាព និងកម្លាំងរបស់ព្រះគឺធំជាងអ្វីទាំងអស់ ហើយថាទ្រង់នឹងឈ្នះលើសត្រូវរបស់ទ្រង់ជានិច្ច។</w:t>
      </w:r>
    </w:p>
    <w:p/>
    <w:p>
      <w:r xmlns:w="http://schemas.openxmlformats.org/wordprocessingml/2006/main">
        <w:t xml:space="preserve">១: ទំនុកតម្កើង ៤៦:១០ - «ចូរ​នៅ​ស្ងៀម ហើយ​ដឹង​ថា​យើង​ជា​ព្រះ: យើង​នឹង​ត្រូវ​បាន​លើក​តម្កើង​នៅ​ក្នុង​ចំណោម​សាសន៍​ដទៃ ខ្ញុំ​នឹង​បាន​តម្កើង​ឡើង​នៅ​លើ​ផែនដី»។</w:t>
      </w:r>
    </w:p>
    <w:p/>
    <w:p>
      <w:r xmlns:w="http://schemas.openxmlformats.org/wordprocessingml/2006/main">
        <w:t xml:space="preserve">2: អេសាយ 40:29 - «ទ្រង់​ប្រទាន​អំណាច​ដល់​អ្នក​ទន់​ខ្សោយ ហើយ​ដល់​អ្នក​ដែល​គ្មាន​កម្លាំង ទ្រង់​ក៏​បង្កើន​កម្លាំង»។</w:t>
      </w:r>
    </w:p>
    <w:p/>
    <w:p>
      <w:r xmlns:w="http://schemas.openxmlformats.org/wordprocessingml/2006/main">
        <w:t xml:space="preserve">អេសាយ 14:11 ភាព​ហ៊ឺហា​របស់​អ្នក​ត្រូវ​បាន​ទម្លាក់​ទៅ​ផ្នូរ ហើយ​សំឡេង​នៃ​វល្លិ​របស់​អ្នក​បាន​សាយភាយ​មក​ពី​ក្រោម​អ្នក ហើយ​ដង្កូវ​ក៏​គ្រប​អ្នក​ដែរ។</w:t>
      </w:r>
    </w:p>
    <w:p/>
    <w:p>
      <w:r xmlns:w="http://schemas.openxmlformats.org/wordprocessingml/2006/main">
        <w:t xml:space="preserve">ភាពហ៊ឺហា និងសិរីរុងរឿងរបស់ពិភពលោកនេះ នឹងរលាយសាបសូន្យ ហើយស្លាប់។</w:t>
      </w:r>
    </w:p>
    <w:p/>
    <w:p>
      <w:r xmlns:w="http://schemas.openxmlformats.org/wordprocessingml/2006/main">
        <w:t xml:space="preserve">១៖ អំនួត​កើត​ឡើង​មុន​ការ​ធ្លាក់​ចុះ - សុភាសិត ១៦:១៨</w:t>
      </w:r>
    </w:p>
    <w:p/>
    <w:p>
      <w:r xmlns:w="http://schemas.openxmlformats.org/wordprocessingml/2006/main">
        <w:t xml:space="preserve">២៖ ភាព​ឥត​ប្រយោជន៍ - សាស្ដា ១:២</w:t>
      </w:r>
    </w:p>
    <w:p/>
    <w:p>
      <w:r xmlns:w="http://schemas.openxmlformats.org/wordprocessingml/2006/main">
        <w:t xml:space="preserve">1: យ៉ាកុប 4:14 - តើ​ជីវិត​របស់​អ្នក​ជា​អ្វី? សម្រាប់​អ្នក​គឺ​ជា​អ័ព្ទ​ដែល​លេចឡើង​មួយ​រយៈ​ពេល​បន្តិច​បន្ទាប់​មក​បាត់​។</w:t>
      </w:r>
    </w:p>
    <w:p/>
    <w:p>
      <w:r xmlns:w="http://schemas.openxmlformats.org/wordprocessingml/2006/main">
        <w:t xml:space="preserve">២:១ កូរិនថូស ១៥:៥០​-​៥៨ - យើង​ទាំង​អស់​គ្នា​នឹង​ត្រូវ​បាន​ផ្លាស់​ប្តូរ​ក្នុង​មួយ​ប៉ព្រិច​ភ្នែក។</w:t>
      </w:r>
    </w:p>
    <w:p/>
    <w:p>
      <w:r xmlns:w="http://schemas.openxmlformats.org/wordprocessingml/2006/main">
        <w:t xml:space="preserve">អេសាយ 14:12 ឱ លូស៊ីហ្វើរ កូន​នៃ​ពេល​ព្រឹក​អើយ អ្នក​ធ្លាក់​ពី​លើ​មេឃ​យ៉ាង​ណា! ម្ដេច​ក៏​ឯង​កាប់​ទៅ​ដី ដែល​ធ្វើ​ឲ្យ​ជាតិ​សាសន៍​ចុះ​ខ្សោយ!</w:t>
      </w:r>
    </w:p>
    <w:p/>
    <w:p>
      <w:r xmlns:w="http://schemas.openxmlformats.org/wordprocessingml/2006/main">
        <w:t xml:space="preserve">មោទនភាព​របស់​លូស៊ីហ្វើរ​បាន​ធ្វើ​ឲ្យ​គាត់​ធ្លាក់​ពី​ស្ថានសួគ៌​មក​ដី ធ្វើ​ឲ្យ​ប្រជាជាតិ​នានា​ចុះ​ខ្សោយ។</w:t>
      </w:r>
    </w:p>
    <w:p/>
    <w:p>
      <w:r xmlns:w="http://schemas.openxmlformats.org/wordprocessingml/2006/main">
        <w:t xml:space="preserve">1. មោទនភាពកើតមានមុនពេលធ្លាក់</w:t>
      </w:r>
    </w:p>
    <w:p/>
    <w:p>
      <w:r xmlns:w="http://schemas.openxmlformats.org/wordprocessingml/2006/main">
        <w:t xml:space="preserve">2. ផលនៃមោទនភាព</w:t>
      </w:r>
    </w:p>
    <w:p/>
    <w:p>
      <w:r xmlns:w="http://schemas.openxmlformats.org/wordprocessingml/2006/main">
        <w:t xml:space="preserve">1. សុភាសិត ១៦:១៨ «ភាព​ឆ្មើងឆ្មៃ​ទៅ​មុខ​សេចក្ដី​វិនាស ហើយ​មាន​ចិត្ត​ក្រអឺតក្រទម​មុន​នឹង​ធ្លាក់​ចុះ»។</w:t>
      </w:r>
    </w:p>
    <w:p/>
    <w:p>
      <w:r xmlns:w="http://schemas.openxmlformats.org/wordprocessingml/2006/main">
        <w:t xml:space="preserve">2. យ៉ាកុប 4:6 «ប៉ុន្តែ​ទ្រង់​ប្រទាន​ព្រះគុណ​ច្រើន​ជាង​នេះ​ទៀត ហេតុ​នេះ​ហើយ​បាន​ជា​វា​ចែង​ថា ព្រះ​ប្រឆាំង​នឹង​មនុស្ស​ឆ្មើងឆ្មៃ ប៉ុន្តែ​ទ្រង់​ប្រទាន​ព្រះគុណ​ដល់​មនុស្ស​រាប​ទាប។</w:t>
      </w:r>
    </w:p>
    <w:p/>
    <w:p>
      <w:r xmlns:w="http://schemas.openxmlformats.org/wordprocessingml/2006/main">
        <w:t xml:space="preserve">អេសាយ 14:13 ដ្បិត​ឯង​បាន​និយាយ​ក្នុង​ចិត្ត​ថា អញ​នឹង​ឡើង​ទៅ​ស្ថានសួគ៌ អញ​នឹង​តម្កើង​បល្ល័ង្ក​របស់​អញ​ឲ្យ​ខ្ពស់​ជាង​ផ្កាយ​នៃ​ព្រះ អញ​នឹង​អង្គុយ​លើ​ភ្នំ​នៃ​ពួកជំនុំ​ដែរ នៅ​ខាង​ជើង។</w:t>
      </w:r>
    </w:p>
    <w:p/>
    <w:p>
      <w:r xmlns:w="http://schemas.openxmlformats.org/wordprocessingml/2006/main">
        <w:t xml:space="preserve">វគ្គបទគម្ពីរនៅក្នុងអេសាយ 14:13 និយាយអំពីនរណាម្នាក់ដែលបានប្រកាសថាពួកគេនឹងឡើងទៅស្ថានសួគ៌ ហើយលើកបល្ល័ង្ករបស់ពួកគេពីលើផ្កាយរបស់ព្រះ។</w:t>
      </w:r>
    </w:p>
    <w:p/>
    <w:p>
      <w:r xmlns:w="http://schemas.openxmlformats.org/wordprocessingml/2006/main">
        <w:t xml:space="preserve">1. អំនួត​ទៅ​មុន​ការ​ធ្លាក់​ចុះ - សុភាសិត ១៦:១៨</w:t>
      </w:r>
    </w:p>
    <w:p/>
    <w:p>
      <w:r xmlns:w="http://schemas.openxmlformats.org/wordprocessingml/2006/main">
        <w:t xml:space="preserve">2. គ្រោះថ្នាក់នៃទំនុកចិត្តហួសហេតុ - សុភាសិត ១៦:៥</w:t>
      </w:r>
    </w:p>
    <w:p/>
    <w:p>
      <w:r xmlns:w="http://schemas.openxmlformats.org/wordprocessingml/2006/main">
        <w:t xml:space="preserve">1. អេសេគាល 28:2 - កូន​មនុស្ស​អើយ ចូរ​ប្រាប់​ស្ដេច​ក្រុង​ទីរ៉ុស​ថា ព្រះ‌ជា‌អម្ចាស់​មាន​ព្រះ‌បន្ទូល​ដូច​ត​ទៅ: អ្នក​ជា​ត្រា​នៃ​ភាព​ល្អ​ឥត​ខ្ចោះ ពោរពេញ​ដោយ​ប្រាជ្ញា និង​ភាព​ល្អ​ឥត​ខ្ចោះ។</w:t>
      </w:r>
    </w:p>
    <w:p/>
    <w:p>
      <w:r xmlns:w="http://schemas.openxmlformats.org/wordprocessingml/2006/main">
        <w:t xml:space="preserve">2. យ៉ាកុប 4:6 - ព្រះ​ប្រឆាំង​នឹង​មនុស្ស​ឆ្មើងឆ្មៃ ប៉ុន្តែ​ប្រទាន​ព្រះគុណ​ដល់​មនុស្ស​រាប​ទាប។</w:t>
      </w:r>
    </w:p>
    <w:p/>
    <w:p>
      <w:r xmlns:w="http://schemas.openxmlformats.org/wordprocessingml/2006/main">
        <w:t xml:space="preserve">អេសាយ 14:14 យើង​នឹង​ឡើង​ទៅ​លើ​កំពូល​ពពក។ ខ្ញុំ​នឹង​ដូច​ជា​ព្រះ​ដ៏​ខ្ពង់​ខ្ពស់​បំផុត។</w:t>
      </w:r>
    </w:p>
    <w:p/>
    <w:p>
      <w:r xmlns:w="http://schemas.openxmlformats.org/wordprocessingml/2006/main">
        <w:t xml:space="preserve">វគ្គ​បទគម្ពីរ​នេះ​ចេញ​ពី​អេសាយ ១៤:១៤ និយាយ​អំពី​មនុស្ស​ម្នាក់​ដែល​ចង់​ធ្វើ​ដូច​ជា​ព្រះ។</w:t>
      </w:r>
    </w:p>
    <w:p/>
    <w:p>
      <w:r xmlns:w="http://schemas.openxmlformats.org/wordprocessingml/2006/main">
        <w:t xml:space="preserve">1. គ្រោះថ្នាក់នៃមោទនភាព និងក្រអឺតក្រទម និងរបៀបដែលវានាំទៅរកសេចក្តីវិនាស។</w:t>
      </w:r>
    </w:p>
    <w:p/>
    <w:p>
      <w:r xmlns:w="http://schemas.openxmlformats.org/wordprocessingml/2006/main">
        <w:t xml:space="preserve">2. ការឱបក្រសោបភាពរាបទាបជាមធ្យោបាយមួយដើម្បីរក្សាយើងឱ្យនៅជាប់នឹងព្រះ។</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2. ម៉ាថាយ 23:12 - ដ្បិត​អ្នក​ណា​លើក​តម្កើង​ខ្លួន​នឹង​ត្រូវ​បន្ទាប​ចុះ ហើយ​អ្នក​ណា​បន្ទាប​ខ្លួន​នឹង​ត្រូវ​លើក​តម្កើង។</w:t>
      </w:r>
    </w:p>
    <w:p/>
    <w:p>
      <w:r xmlns:w="http://schemas.openxmlformats.org/wordprocessingml/2006/main">
        <w:t xml:space="preserve">អេសាយ 14:15 ទោះ​បី​ជា​យ៉ាង​ណា​ក៏​ដោយ អ្នក​នឹង​ត្រូវ​ធ្លាក់​ទៅ​នរក នៅ​ខាង​មាត់​រណ្តៅ។</w:t>
      </w:r>
    </w:p>
    <w:p/>
    <w:p>
      <w:r xmlns:w="http://schemas.openxmlformats.org/wordprocessingml/2006/main">
        <w:t xml:space="preserve">វគ្គនេះនិយាយអំពីផលនៃសេចក្តីឆ្មើងឆ្មៃ និងភាពក្រអឺតក្រទម ដែលនាំទៅដល់ការដួលរលំ និងការបំផ្លិចបំផ្លាញ។</w:t>
      </w:r>
    </w:p>
    <w:p/>
    <w:p>
      <w:r xmlns:w="http://schemas.openxmlformats.org/wordprocessingml/2006/main">
        <w:t xml:space="preserve">1. អំនួត​មក​មុន​ការ​ធ្លាក់​ចុះ - សុភាសិត ១៦:១៨</w:t>
      </w:r>
    </w:p>
    <w:p/>
    <w:p>
      <w:r xmlns:w="http://schemas.openxmlformats.org/wordprocessingml/2006/main">
        <w:t xml:space="preserve">2. គ្រោះថ្នាក់នៃការក្រអឺតក្រទម - យ៉ាកុប 4:6</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យ៉ាកុប 4:6 - ប៉ុន្តែទ្រង់ប្រទានព្រះគុណច្រើនជាង។ ហេតុ​នេះ​ហើយ​បាន​ជា​គាត់​មាន​ប្រសាសន៍​ថា ព្រះ​ទ្រង់​ប្រឆាំង​នឹង​មនុស្ស​ឆ្មើងឆ្មៃ ប៉ុន្តែ​ទ្រង់​ប្រទាន​ព្រះគុណ​ដល់​មនុស្ស​រាប​ទាប។</w:t>
      </w:r>
    </w:p>
    <w:p/>
    <w:p>
      <w:r xmlns:w="http://schemas.openxmlformats.org/wordprocessingml/2006/main">
        <w:t xml:space="preserve">អេសាយ 14:16 អស់​អ្នក​ណា​ដែល​ឃើញ​អ្នក​នឹង​សម្លឹង​មើល​អ្នក​ដោយ​ចង្អៀត ហើយ​ពិចារណា​ថា តើ​នេះ​ឬ​ជា​អ្នក​ដែល​ធ្វើ​ឲ្យ​ផែនដី​ញ័រ ដែល​បាន​ធ្វើ​ឲ្យ​នគរ​ញ័រ</w:t>
      </w:r>
    </w:p>
    <w:p/>
    <w:p>
      <w:r xmlns:w="http://schemas.openxmlformats.org/wordprocessingml/2006/main">
        <w:t xml:space="preserve">មនុស្ស​នឹង​សម្លឹង​មើល​អ្នក​ដែល​ធ្លាប់​ធ្វើ​ឲ្យ​ផែនដី​ញ័រ ហើយ​អង្រួន​នគរ​ទាំង​ងឿងឆ្ងល់ ហើយ​សួរ​ថា តើ​ពិត​ជា​មនុស្ស​ដូច​គ្នា​ឬ​អត់។</w:t>
      </w:r>
    </w:p>
    <w:p/>
    <w:p>
      <w:r xmlns:w="http://schemas.openxmlformats.org/wordprocessingml/2006/main">
        <w:t xml:space="preserve">1. អំណាចនៃការជំនុំជំរះរបស់ព្រះ</w:t>
      </w:r>
    </w:p>
    <w:p/>
    <w:p>
      <w:r xmlns:w="http://schemas.openxmlformats.org/wordprocessingml/2006/main">
        <w:t xml:space="preserve">2. អន្តរកាលនៃអំណាចមនុស្ស</w:t>
      </w:r>
    </w:p>
    <w:p/>
    <w:p>
      <w:r xmlns:w="http://schemas.openxmlformats.org/wordprocessingml/2006/main">
        <w:t xml:space="preserve">1. យ៉ាកុប 4:14 - រីឯ​អ្នក​រាល់​គ្នា​មិន​ដឹង​ថា​នឹង​មាន​អ្វី​នៅ​ថ្ងៃ​ស្អែក​ឡើយ។ តើជីវិតរបស់អ្នកជាអ្វី? វា​សូម្បី​តែ​ជា​ចំហាយ​ទឹក​ដែល​លេច​ឡើង​មួយ​រយៈ​ពេល​បន្តិច​បន្ទាប់​មក​បាន​បាត់​ទៅ​។</w:t>
      </w:r>
    </w:p>
    <w:p/>
    <w:p>
      <w:r xmlns:w="http://schemas.openxmlformats.org/wordprocessingml/2006/main">
        <w:t xml:space="preserve">2. ទំនុកតម្កើង 75:7 - ប៉ុន្តែ​ព្រះ​ទ្រង់​ជា​អ្នក​វិនិច្ឆ័យ ទ្រង់​បាន​ទម្លាក់​មួយ ហើយ​តាំង​មួយ​ទៀត​ឡើង។</w:t>
      </w:r>
    </w:p>
    <w:p/>
    <w:p>
      <w:r xmlns:w="http://schemas.openxmlformats.org/wordprocessingml/2006/main">
        <w:t xml:space="preserve">អេសាយ 14:17 នោះ​បាន​ធ្វើ​ឲ្យ​ពិភព​លោក​ក្លាយ​ទៅ​ជា​ទីរហោស្ថាន ហើយ​បាន​បំផ្លាញ​ក្រុង​នានា។ ដែលមិនបើកផ្ទះអ្នកទោសរបស់គាត់?</w:t>
      </w:r>
    </w:p>
    <w:p/>
    <w:p>
      <w:r xmlns:w="http://schemas.openxmlformats.org/wordprocessingml/2006/main">
        <w:t xml:space="preserve">វគ្គនេះនិយាយអំពីព្រះចេស្ដារបស់ព្រះក្នុងការនាំយកការបំផ្លិចបំផ្លាញ និងការជំនុំជំរះដល់ពិភពលោក និងអ្នកដែលមិនស្តាប់បង្គាប់ទ្រង់។</w:t>
      </w:r>
    </w:p>
    <w:p/>
    <w:p>
      <w:r xmlns:w="http://schemas.openxmlformats.org/wordprocessingml/2006/main">
        <w:t xml:space="preserve">1. ព្រះពិរោធ និងការវិនិច្ឆ័យ៖ ការយល់ដឹងអំពីការពិតនៃអំណាចរបស់ទ្រង់</w:t>
      </w:r>
    </w:p>
    <w:p/>
    <w:p>
      <w:r xmlns:w="http://schemas.openxmlformats.org/wordprocessingml/2006/main">
        <w:t xml:space="preserve">2. តម្រូវការសម្រាប់ការស្តាប់បង្គាប់៖ ការរៀនគោរពនិងធ្វើតាមឆន្ទៈរបស់ព្រះ</w:t>
      </w:r>
    </w:p>
    <w:p/>
    <w:p>
      <w:r xmlns:w="http://schemas.openxmlformats.org/wordprocessingml/2006/main">
        <w:t xml:space="preserve">1. រ៉ូម 12:19 - "អ្នក​ជា​ទី​ស្រឡាញ់​អើយ ចូរ​កុំ​សង​សឹក​ខ្លួន​ឯង​ឡើយ ចូរ​ទុក​វា​នៅ​ក្នុង​សេចក្ដី​ក្រោធ​របស់​ព្រះ​ចុះ ដ្បិត​មាន​សេចក្ដី​ចែង​ទុក​មក​ថា ការ​សងសឹក​ជា​របស់​ខ្ញុំ អញ​នឹង​សង​វិញ" នេះ​ជា​ព្រះបន្ទូល​របស់​ព្រះអម្ចាស់។</w:t>
      </w:r>
    </w:p>
    <w:p/>
    <w:p>
      <w:r xmlns:w="http://schemas.openxmlformats.org/wordprocessingml/2006/main">
        <w:t xml:space="preserve">2. ទំនុកតម្កើង 37:39 - «តែ​សេចក្ដី​សង្គ្រោះ​នៃ​មនុស្ស​សុចរិត​គឺ​មក​ពី​ព្រះ​យេហូវ៉ា ទ្រង់​ជា​បន្ទាយ​របស់​គេ​ក្នុង​គ្រា​លំបាក»។</w:t>
      </w:r>
    </w:p>
    <w:p/>
    <w:p>
      <w:r xmlns:w="http://schemas.openxmlformats.org/wordprocessingml/2006/main">
        <w:t xml:space="preserve">អេសាយ 14:18 ស្តេច​នៃ​ប្រជាជាតិ​ទាំង​អស់ សូម្បី​តែ​ពួក​គេ​ទាំង​អស់​ក៏​បាន​ដេក​ដោយ​សិរី‌ល្អ គ្រប់​គ្នា​នៅ​ក្នុង​ដំណាក់​របស់​ខ្លួន។</w:t>
      </w:r>
    </w:p>
    <w:p/>
    <w:p>
      <w:r xmlns:w="http://schemas.openxmlformats.org/wordprocessingml/2006/main">
        <w:t xml:space="preserve">ស្ដេច​ពី​គ្រប់​ជាតិ​សាសន៍​ត្រូវ​បាន​គេ​លើក​តម្កើង​និង​គោរព ដែល​ម្នាក់ៗ​ស្ថិត​ក្នុង​ភាព​អស្ចារ្យ​រៀងៗ​ខ្លួន។</w:t>
      </w:r>
    </w:p>
    <w:p/>
    <w:p>
      <w:r xmlns:w="http://schemas.openxmlformats.org/wordprocessingml/2006/main">
        <w:t xml:space="preserve">1. ព្រះជាម្ចាស់លើកតម្កើងអ្នកដែលស្វែងរកការលើកតម្កើងទ្រង់។</w:t>
      </w:r>
    </w:p>
    <w:p/>
    <w:p>
      <w:r xmlns:w="http://schemas.openxmlformats.org/wordprocessingml/2006/main">
        <w:t xml:space="preserve">2. មនុស្សគ្រប់រូបគឺពិសេស និងសក្តិសមនៃការគោរព និងការគោរព។</w:t>
      </w:r>
    </w:p>
    <w:p/>
    <w:p>
      <w:r xmlns:w="http://schemas.openxmlformats.org/wordprocessingml/2006/main">
        <w:t xml:space="preserve">១ ពេត្រុស ២:១៧ - គោរព​មនុស្ស​ទាំង​អស់ ស្រឡាញ់​ភាតរភាព កោត​ខ្លាច​ព្រះជាម្ចាស់ គោរព​ស្ដេច។</w:t>
      </w:r>
    </w:p>
    <w:p/>
    <w:p>
      <w:r xmlns:w="http://schemas.openxmlformats.org/wordprocessingml/2006/main">
        <w:t xml:space="preserve">2. សុភាសិត 16:18-19 - អំនួត​ទៅ​មុខ​សេចក្ដី​វិនាស ហើយ​មាន​ចិត្ត​ក្រអឺតក្រទម​មុន​នឹង​ដួល។ ចិត្ត​ទន់​ទាប​ជា​មួយ​នឹង​អ្នក​ក្រ ប្រសើរ​ជាង​ចែក​ទ្រព្យ​សម្បត្តិ​ជា​មួយ​នឹង​មនុស្ស​ឆ្មើងឆ្មៃ។</w:t>
      </w:r>
    </w:p>
    <w:p/>
    <w:p>
      <w:r xmlns:w="http://schemas.openxmlformats.org/wordprocessingml/2006/main">
        <w:t xml:space="preserve">អេសាយ 14:19 ប៉ុន្តែ អ្នក​ត្រូវ​បាន​គេ​ដេញ​ចេញ​ពី​ផ្នូរ​របស់​អ្នក ដូច​ជា​មែក​ដ៏​គួរ​ស្អប់​ខ្ពើម ហើយ​ដូច​ជា​សម្លៀក​បំពាក់​របស់​អ្នក​ដែល​ត្រូវ​គេ​កាប់​ដោយ​ដាវ ដែល​ចុះ​ទៅ​កាន់​ថ្ម​ក្នុង​រណ្តៅ។ ដូចជាគ្រោងឆ្អឹងដែលជាន់ក្រោមជើង។</w:t>
      </w:r>
    </w:p>
    <w:p/>
    <w:p>
      <w:r xmlns:w="http://schemas.openxmlformats.org/wordprocessingml/2006/main">
        <w:t xml:space="preserve">1: យើងគួរជៀសវាងការបណ្តេញចេញពីផ្នូររបស់យើងដូចជាមែកធាងដ៏គួរស្អប់ខ្ពើម ហើយផ្ទុយទៅវិញត្រូវខិតខំរស់នៅស្របតាមឆន្ទៈរបស់ព្រះវិញ។</w:t>
      </w:r>
    </w:p>
    <w:p/>
    <w:p>
      <w:r xmlns:w="http://schemas.openxmlformats.org/wordprocessingml/2006/main">
        <w:t xml:space="preserve">២៖ យើងគួរតែខិតខំរស់នៅតាមរបៀបដែលគោរពព្រះជាម្ចាស់ ហើយមិនត្រូវវាយដោយដាវដូចអ្នកដែលត្រូវសម្លាប់ ហើយត្រូវជាន់ឈ្លីក្រោមជើងដូចគ្រោងឆ្អឹង។</w:t>
      </w:r>
    </w:p>
    <w:p/>
    <w:p>
      <w:r xmlns:w="http://schemas.openxmlformats.org/wordprocessingml/2006/main">
        <w:t xml:space="preserve">១៖ រ៉ូម ១២:១-២ ដូច្នេះ បងប្អូនអើយ ខ្ញុំសូមអំពាវនាវដល់បងប្អូន ដោយព្រះហឫទ័យមេត្ដាករុណារបស់ព្រះជាម្ចាស់ សូមថ្វាយរូបកាយរបស់អ្នកជាយញ្ញបូជាដ៏មានជីវិត បរិសុទ្ធ និងអាចទទួលយកបានចំពោះព្រះជាម្ចាស់ ដែលជាការថ្វាយបង្គំខាងវិញ្ញាណរបស់អ្នក។ មិនត្រូវធ្វើតាមលោកីយ៍នេះទេ ប៉ុន្តែត្រូវផ្លាស់ប្តូរដោយការរំឭកឡើងវិញនៃចិត្តរបស់អ្នក ដើម្បីតាមរយៈការសាកល្បង អ្នកអាចនឹងដឹងពីអ្វីដែលជាព្រះហឫទ័យរបស់ព្រះ អ្វីដែលល្អ និងអាចទទួលយកបាន និងល្អឥតខ្ចោះ។</w:t>
      </w:r>
    </w:p>
    <w:p/>
    <w:p>
      <w:r xmlns:w="http://schemas.openxmlformats.org/wordprocessingml/2006/main">
        <w:t xml:space="preserve">អេភេសូរ 4:1-3 ដូច្នេះ ខ្ញុំ​ជា​អ្នក​ជាប់​ឃុំ​ក្នុង​ព្រះ‌អម្ចាស់ សូម​ដាស់​តឿន​អ្នក​រាល់​គ្នា​ឲ្យ​ប្រព្រឹត្ត​តាម​របៀប​ដែល​សក្តិសម​នឹង​ការ​ហៅ​ដែល​អ្នក​រាល់​គ្នា​បាន​ហៅ ដោយ​ចិត្ត​រាប​ទាប និង​ស្លូតបូត ដោយ​ចិត្ត​អត់‌ធ្មត់ និង​ស្រឡាញ់​គ្នា​ទៅ​វិញ​ទៅ​មក។ ខ្នះខ្នែងរក្សាការរួបរួមនៃព្រះវិញ្ញាណនៅក្នុងចំណងនៃសន្តិភាព។</w:t>
      </w:r>
    </w:p>
    <w:p/>
    <w:p>
      <w:r xmlns:w="http://schemas.openxmlformats.org/wordprocessingml/2006/main">
        <w:t xml:space="preserve">អេសាយ 14:19 និយាយ​ពី​ការ​ត្រូវ​គេ​បណ្ដេញ​ចេញ​ពី​ផ្នូរ​របស់​យើង ដូច​ជា​មែក​ដ៏​គួរ​ស្អប់​ខ្ពើម ហើយ​ត្រូវ​គេ​វាយ​ដោយ​ដាវ ជា​ការ​ព្រមាន​ប្រឆាំង​នឹង​ការ​រស់​នៅ​ដែល​ផ្ទុយ​នឹង​ព្រះ​ហឫទ័យ​របស់​ព្រះ។ យើង​គួរ​តែ​ព្យាយាម​រស់​នៅ​ស្រប​តាម​បំណង​ប្រាថ្នា​របស់​ព្រះ និង​តាម​របៀប​ដែល​គោរព​ទ្រង់។</w:t>
      </w:r>
    </w:p>
    <w:p/>
    <w:p>
      <w:r xmlns:w="http://schemas.openxmlformats.org/wordprocessingml/2006/main">
        <w:t xml:space="preserve">អេសាយ 14:20 អ្នក​នឹង​មិន​ត្រូវ​រួម​គ្នា​ជាមួយ​នឹង​គេ​ក្នុង​ការ​បញ្ចុះ​សព​ទេ ព្រោះ​អ្នក​បាន​បំផ្លាញ​ស្រុក​របស់​អ្នក ហើយ​សម្លាប់​ប្រជាជន​របស់​អ្នក​ដែរ។</w:t>
      </w:r>
    </w:p>
    <w:p/>
    <w:p>
      <w:r xmlns:w="http://schemas.openxmlformats.org/wordprocessingml/2006/main">
        <w:t xml:space="preserve">មនុស្ស​អាក្រក់​នឹង​មិន​ត្រូវ​បាន​គេ​ចង​ចាំ​ថា​ជា​មនុស្ស​សុចរិត​ទេ ព្រោះ​អំពើ​របស់​គេ​នឹង​នាំ​មក​នូវ​សេចក្ដី​វិនាស​និង​វិនាស។</w:t>
      </w:r>
    </w:p>
    <w:p/>
    <w:p>
      <w:r xmlns:w="http://schemas.openxmlformats.org/wordprocessingml/2006/main">
        <w:t xml:space="preserve">1. ផលនៃអំពើអាក្រក់នឹងរារាំងមនុស្សម្នាក់មិនឱ្យចងចាំ។</w:t>
      </w:r>
    </w:p>
    <w:p/>
    <w:p>
      <w:r xmlns:w="http://schemas.openxmlformats.org/wordprocessingml/2006/main">
        <w:t xml:space="preserve">2. ព្រះជាចៅក្រមដ៏សុចរិត ហើយនឹងមិនភ្លេចអំពើទុច្ចរិតរបស់មនុស្សឡើយ។</w:t>
      </w:r>
    </w:p>
    <w:p/>
    <w:p>
      <w:r xmlns:w="http://schemas.openxmlformats.org/wordprocessingml/2006/main">
        <w:t xml:space="preserve">1. រ៉ូម 2:6-8 ព្រះនឹងប្រទានដល់មនុស្សម្នាក់ៗតាមអំពើរបស់គាត់ : ជីវិតអស់កល្បជានិច្ច ដល់អស់អ្នកដែលបានអត់ធ្មត់ក្នុងការធ្វើអំពើល្អ ស្វែងរកសិរីល្អ កិត្តិយស និងអមតៈ។ រីឯ​អស់​អ្នក​ដែល​ស្វែង​រក​ខ្លួន​ឯង ហើយ​មិន​ប្រតិបត្តិ​តាម​សេចក្ដី​ពិត តែ​ត្រូវ​ស្ដាប់​តាម​សេចក្ដី​ក្រោធ និង​សេចក្ដី​ក្រោធ​ដោយ​ទុច្ចរិត។</w:t>
      </w:r>
    </w:p>
    <w:p/>
    <w:p>
      <w:r xmlns:w="http://schemas.openxmlformats.org/wordprocessingml/2006/main">
        <w:t xml:space="preserve">2. ទំនុកតម្កើង 37:28 ដ្បិត​ព្រះ‌អម្ចាស់​ស្រឡាញ់​យុត្តិ‌ធម៌ ហើយ​ទ្រង់​មិន​បោះបង់​ពួក​បរិសុទ្ធ​របស់​ទ្រង់​ឡើយ។ ពួក​គេ​ត្រូវ​បាន​រក្សា​ទុក​ជា​រៀង​រហូត ប៉ុន្តែ​កូន​ចៅ​របស់​មនុស្ស​អាក្រក់​នឹង​ត្រូវ​កាត់​ចោល។</w:t>
      </w:r>
    </w:p>
    <w:p/>
    <w:p>
      <w:r xmlns:w="http://schemas.openxmlformats.org/wordprocessingml/2006/main">
        <w:t xml:space="preserve">អេសាយ 14:21 រៀបចំ​ការ​សម្លាប់​កូន​របស់​គាត់ ដោយ​សារ​អំពើ​ទុច្ចរិត​របស់​ឪពុក​គេ។ ដើម្បី​កុំ​ឲ្យ​ពួក​គេ​ក្រោក​ឡើង ឬ​មិន​បាន​កាន់​កាប់​ដី ហើយ​ក៏​មិន​មាន​ក្រុង​នានា​ពេញ​ពិភព​លោក​ដែរ។</w:t>
      </w:r>
    </w:p>
    <w:p/>
    <w:p>
      <w:r xmlns:w="http://schemas.openxmlformats.org/wordprocessingml/2006/main">
        <w:t xml:space="preserve">ព្រះជាម្ចាស់​នឹង​ដាក់​ទោស​កូន​ចៅ​របស់​ជន​ទុច្ចរិត ដោយ​សារ​អំពើ​បាប​របស់​ឪពុក​ខ្លួន ដោយ​រារាំង​ពួក​គេ​ពី​ការ​កាន់​កាប់​ដី ឬ​ការ​កសាង​ទីក្រុង។</w:t>
      </w:r>
    </w:p>
    <w:p/>
    <w:p>
      <w:r xmlns:w="http://schemas.openxmlformats.org/wordprocessingml/2006/main">
        <w:t xml:space="preserve">១៖ យើង​ត្រូវ​ចាំ​ថា យើង​ត្រូវ​ទទួល​ខុស​ត្រូវ​ចំពោះ​ទង្វើ​របស់​យើង​ផ្ទាល់ និង​ទង្វើ​របស់​អ្នក​កាន់​តំណែង​មុន​របស់​យើង។</w:t>
      </w:r>
    </w:p>
    <w:p/>
    <w:p>
      <w:r xmlns:w="http://schemas.openxmlformats.org/wordprocessingml/2006/main">
        <w:t xml:space="preserve">២៖ យើងត្រូវខិតខំធ្វើជាមនុស្សសុចរិត និងជៀសពីអំពើបាប ត្បិតផលនៃអំពើរបស់យើងនឹងនៅស្ថិតស្ថេរអស់ជាច្រើនជំនាន់។</w:t>
      </w:r>
    </w:p>
    <w:p/>
    <w:p>
      <w:r xmlns:w="http://schemas.openxmlformats.org/wordprocessingml/2006/main">
        <w:t xml:space="preserve">១ សុភាសិត ២០:៧ - មនុស្ស​សុចរិត​ដែល​ដើរ​ក្នុង​ចិត្ត​ស្មោះ​ត្រង់ នោះ​មាន​ពរ​ហើយ កូន​តាម​ក្រោយ​គាត់!</w:t>
      </w:r>
    </w:p>
    <w:p/>
    <w:p>
      <w:r xmlns:w="http://schemas.openxmlformats.org/wordprocessingml/2006/main">
        <w:t xml:space="preserve">២៖ យ៉ូស្វេ 24:15 - ហើយ​ប្រសិន​បើ​អ្នក​រាល់​គ្នា​ប្រព្រឹត្ត​អំពើ​អាក្រក់​ក្នុង​ការ​បម្រើ​ព្រះ‌អម្ចាស់ ចូរ​ជ្រើសរើស​ថ្ងៃ​នេះ​ថា​អ្នក​ណា​នឹង​បម្រើ មិន​ថា​ព្រះ​ដែល​បុព្វបុរស​របស់​អ្នក​បាន​បម្រើ​នៅ​តំបន់​ហួស​ទន្លេ ឬ​ព្រះ​របស់​ជន​ជាតិ​អាម៉ូរី​នៅ​ក្នុង​ទឹក​ដី​របស់​អ្នក​ឡើយ។ អ្នកស្នាក់នៅ។ រីឯ​ខ្ញុំ និង​ក្រុម​គ្រួសារ​វិញ យើង​នឹង​បម្រើ​ព្រះអម្ចាស់។</w:t>
      </w:r>
    </w:p>
    <w:p/>
    <w:p>
      <w:r xmlns:w="http://schemas.openxmlformats.org/wordprocessingml/2006/main">
        <w:t xml:space="preserve">អេសាយ 14:22 ព្រះ‌អម្ចាស់​នៃ​ពិភព​ទាំង​មូល​មាន​ព្រះ‌បន្ទូល​ថា យើង​នឹង​ក្រោក​ឡើង​ប្រឆាំង​នឹង​ពួក​គេ ហើយ​កាត់​ចេញ​ពី​ស្រុក​បាប៊ីឡូន ព្រម​ទាំង​កូន និង​ក្មួយ​ប្រុស​ដែល​នៅ​សេសសល់ នេះ​ជា​ព្រះ‌បន្ទូល​របស់​ព្រះ‌អម្ចាស់។</w:t>
      </w:r>
    </w:p>
    <w:p/>
    <w:p>
      <w:r xmlns:w="http://schemas.openxmlformats.org/wordprocessingml/2006/main">
        <w:t xml:space="preserve">ព្រះ​បាន​ប្រកាស​ថា ទ្រង់​នឹង​បំផ្លាញ​បាប៊ីឡូន និង​ប្រជាជន​ទាំង​មូល។</w:t>
      </w:r>
    </w:p>
    <w:p/>
    <w:p>
      <w:r xmlns:w="http://schemas.openxmlformats.org/wordprocessingml/2006/main">
        <w:t xml:space="preserve">1. អធិបតេយ្យភាពរបស់ព្រះជាម្ចាស់នៅក្នុងការវិនិច្ឆ័យរបស់ទ្រង់</w:t>
      </w:r>
    </w:p>
    <w:p/>
    <w:p>
      <w:r xmlns:w="http://schemas.openxmlformats.org/wordprocessingml/2006/main">
        <w:t xml:space="preserve">2. ផលវិបាកនៃការបដិសេធព្រះបន្ទូលរបស់ព្រះ</w:t>
      </w:r>
    </w:p>
    <w:p/>
    <w:p>
      <w:r xmlns:w="http://schemas.openxmlformats.org/wordprocessingml/2006/main">
        <w:t xml:space="preserve">វិវរណៈ ១៨:២-៥ - ការបំផ្លាញបាប៊ីឡូន</w:t>
      </w:r>
    </w:p>
    <w:p/>
    <w:p>
      <w:r xmlns:w="http://schemas.openxmlformats.org/wordprocessingml/2006/main">
        <w:t xml:space="preserve">2. យេរេមា 51:20-24 - ការសន្យារបស់ព្រះអម្ចាស់ប្រឆាំងនឹងបាប៊ីឡូន</w:t>
      </w:r>
    </w:p>
    <w:p/>
    <w:p>
      <w:r xmlns:w="http://schemas.openxmlformats.org/wordprocessingml/2006/main">
        <w:t xml:space="preserve">អេសាយ 14:23 យើង​នឹង​ធ្វើ​ឲ្យ​វា​ក្លាយ​ជា​កម្មសិទ្ធិ​សម្រាប់​មនុស្ស​ល្វីង​ជូរចត់ និង​អាង​ទឹក ហើយ​យើង​នឹង​បោស​សម្អាត​វា​ដោយ​សេចក្ដី​ហិនវិនាស​ជា​ព្រះ‌បន្ទូល​នៃ​ព្រះ‌យេហូវ៉ា​នៃ​ពិភព​ទាំង​មូល។</w:t>
      </w:r>
    </w:p>
    <w:p/>
    <w:p>
      <w:r xmlns:w="http://schemas.openxmlformats.org/wordprocessingml/2006/main">
        <w:t xml:space="preserve">ព្រះ‌អម្ចាស់​នៃ​ពិភព​ទាំង​មូល នឹង​ធ្វើ​កន្លែង​មួយ​ជា​កម្មសិទ្ធិ​សម្រាប់​ទឹក​ល្វីង​ជូរចត់ និង​អាង​ទឹក ហើយ​នឹង​បោស​សម្អាត​វា​ដោយ​សេចក្ដី​វិនាស។</w:t>
      </w:r>
    </w:p>
    <w:p/>
    <w:p>
      <w:r xmlns:w="http://schemas.openxmlformats.org/wordprocessingml/2006/main">
        <w:t xml:space="preserve">1. អំណាចនៃព្រះអម្ចាស់នៃពិភពទាំងមូល</w:t>
      </w:r>
    </w:p>
    <w:p/>
    <w:p>
      <w:r xmlns:w="http://schemas.openxmlformats.org/wordprocessingml/2006/main">
        <w:t xml:space="preserve">2. ការបំផ្លិចបំផ្លាញនៃសេចក្តីក្រោធរបស់ព្រះ</w:t>
      </w:r>
    </w:p>
    <w:p/>
    <w:p>
      <w:r xmlns:w="http://schemas.openxmlformats.org/wordprocessingml/2006/main">
        <w:t xml:space="preserve">1. កូរិនថូស ទី 2 10:4-5 - ដ្បិតអាវុធនៃសង្គ្រាមរបស់យើងមិនមែនខាងសាច់ឈាមទេ ប៉ុន្តែជាកម្លាំងខ្លាំងតាមរយៈព្រះ ដល់ការដកទ័ពខ្លាំងៗ។ ទម្លាក់​ការ​ស្រមើស្រមៃ និង​គ្រប់​របស់​ដ៏​ខ្ពស់​ដែល​លើក​តម្កើង​ខ្លួន​ប្រឆាំង​នឹង​ការ​ចេះ​ដឹង​របស់​ព្រះ ហើយ​នាំ​ទៅ​ជា​ឈ្លើយ​នូវ​គំនិត​គ្រប់​យ៉ាង​ចំពោះ​ការ​ស្តាប់​បង្គាប់​របស់​ព្រះ​គ្រីស្ទ។</w:t>
      </w:r>
    </w:p>
    <w:p/>
    <w:p>
      <w:r xmlns:w="http://schemas.openxmlformats.org/wordprocessingml/2006/main">
        <w:t xml:space="preserve">យ៉ូប 28:7-11 - មានផ្លូវមួយដែលគ្មានសត្វកង្កែបដឹង ហើយដែលភ្នែករបស់សត្វត្មាតមើលមិនឃើញ : សត្វតោមិនបានដើរជាន់វាទេ ហើយសត្វតោដ៏កាចសាហាវក៏ដើរកាត់វាដែរ។ គាត់បានលើកដៃរបស់គាត់នៅលើថ្ម។ ព្រះអង្គ​រំលំ​ភ្នំ​ដោយ​ឫស។ ទ្រង់​បាន​កាត់​ទន្លេ​ចេញ​នៅ​ក្នុង​ថ្ម។ ហើយ​ភ្នែក​របស់​គាត់​ឃើញ​គ្រប់​របស់​មាន​តម្លៃ។ ព្រះអង្គ​ទប់​ទឹក​ជំនន់​មិន​ឲ្យ​ហូរ។ អ្វីៗដែលលាក់ទុក នាំអោយគាត់ភ្លឺ។</w:t>
      </w:r>
    </w:p>
    <w:p/>
    <w:p>
      <w:r xmlns:w="http://schemas.openxmlformats.org/wordprocessingml/2006/main">
        <w:t xml:space="preserve">អេសាយ 14:24 ព្រះ‌អម្ចាស់​នៃ​ពិភព​ទាំង​មូល​បាន​ស្បថ​ថា៖ «ប្រាកដ​ជា​ដូច​ដែល​ខ្ញុំ​បាន​គិត​មែន នោះ​នឹង​កើត​ឡើង​យ៉ាង​ណា​ក៏​ដោយ។ ហើយ​ដូច​ដែល​ខ្ញុំ​បាន​គ្រោង​ទុក វា​នឹង​ឈរ​យ៉ាង​នោះ៖</w:t>
      </w:r>
    </w:p>
    <w:p/>
    <w:p>
      <w:r xmlns:w="http://schemas.openxmlformats.org/wordprocessingml/2006/main">
        <w:t xml:space="preserve">ព្រះអម្ចាស់​ស្មោះត្រង់​ចំពោះ​ផែនការ និង​ការសន្យា​របស់​ទ្រង់ ។</w:t>
      </w:r>
    </w:p>
    <w:p/>
    <w:p>
      <w:r xmlns:w="http://schemas.openxmlformats.org/wordprocessingml/2006/main">
        <w:t xml:space="preserve">១៖ ភាពស្មោះត្រង់របស់ព្រះ៖ យើងអាចពឹងផ្អែកលើការសន្យារបស់ទ្រង់</w:t>
      </w:r>
    </w:p>
    <w:p/>
    <w:p>
      <w:r xmlns:w="http://schemas.openxmlformats.org/wordprocessingml/2006/main">
        <w:t xml:space="preserve">២៖ អធិបតេយ្យភាពរបស់ព្រះ៖ ការជឿជាក់លើផែនការរបស់ទ្រង់នឹងស្ថិតស្ថេរ</w:t>
      </w:r>
    </w:p>
    <w:p/>
    <w:p>
      <w:r xmlns:w="http://schemas.openxmlformats.org/wordprocessingml/2006/main">
        <w:t xml:space="preserve">1: យេរេមា 29:11 - «ដ្បិត​ខ្ញុំ​ដឹង​ពី​ផែន​ការ​ដែល​ខ្ញុំ​មាន​សម្រាប់​អ្នក, នេះ​ជា​ព្រះ​បន្ទូល​របស់​ព្រះអម្ចាស់, ផែនការ​ដើម្បី​ចម្រើន​ឡើង​និង​មិន​ធ្វើ​បាប​អ្នក, ផែនការ​ដើម្បី​ផ្តល់​ឱ្យ​អ្នក​នូវ​សេចក្ដី​សង្ឃឹម​និង​អនាគត​មួយ​។</w:t>
      </w:r>
    </w:p>
    <w:p/>
    <w:p>
      <w:r xmlns:w="http://schemas.openxmlformats.org/wordprocessingml/2006/main">
        <w:t xml:space="preserve">2: 2 Corinthians 1:20 - "សម្រាប់​មិន​ថា​ជា​ច្រើន​ដែល​ព្រះ​បាន​សន្យា​ថា​បាន​ធ្វើ, they are Yes in Christ. And so through him the Amen is speak by us to the glory of God."</w:t>
      </w:r>
    </w:p>
    <w:p/>
    <w:p>
      <w:r xmlns:w="http://schemas.openxmlformats.org/wordprocessingml/2006/main">
        <w:t xml:space="preserve">អេសាយ 14:25 យើង​នឹង​បំបាក់​ជន‌ជាតិ​អាស្ស៊ីរី​នៅ​ក្នុង​ទឹក​ដី​របស់​យើង ហើយ​នៅ​លើ​ភ្នំ​របស់​យើង​នឹង​ជាន់​ឈ្លី​គាត់​ចុះ នោះ​នឹម​របស់​គាត់​នឹង​លែង​ចេញ​ពី​គេ ហើយ​បន្ទុក​របស់​គាត់​ក៏​បាត់​ពី​ស្មា​របស់​គេ។</w:t>
      </w:r>
    </w:p>
    <w:p/>
    <w:p>
      <w:r xmlns:w="http://schemas.openxmlformats.org/wordprocessingml/2006/main">
        <w:t xml:space="preserve">ព្រះ​នឹង​បំបែក​ជន​ជាតិ​អាសស៊ើរ ហើយ​រំដោះ​រាស្ដ្រ​ទ្រង់​ចេញ​ពី​នឹម​របស់​ពួក​គេ។</w:t>
      </w:r>
    </w:p>
    <w:p/>
    <w:p>
      <w:r xmlns:w="http://schemas.openxmlformats.org/wordprocessingml/2006/main">
        <w:t xml:space="preserve">1. ការរំដោះខ្លួនពីការគៀបសង្កត់</w:t>
      </w:r>
    </w:p>
    <w:p/>
    <w:p>
      <w:r xmlns:w="http://schemas.openxmlformats.org/wordprocessingml/2006/main">
        <w:t xml:space="preserve">2. អំណាចនៃព្រះដើម្បីយកឈ្នះលើទុក្ខលំបាក</w:t>
      </w:r>
    </w:p>
    <w:p/>
    <w:p>
      <w:r xmlns:w="http://schemas.openxmlformats.org/wordprocessingml/2006/main">
        <w:t xml:space="preserve">1. រ៉ូម 8:37-39 ទេ នៅក្នុងរឿងទាំងអស់នេះ យើងមានច្រើនជាងអ្នកឈ្នះ តាមរយៈព្រះអង្គដែលស្រឡាញ់យើង។</w:t>
      </w:r>
    </w:p>
    <w:p/>
    <w:p>
      <w:r xmlns:w="http://schemas.openxmlformats.org/wordprocessingml/2006/main">
        <w:t xml:space="preserve">ទំនុកតម្កើង 18:2 ព្រះ‌អម្ចាស់​ជា​ថ្មដា ជា​បន្ទាយ​របស់​ខ្ញុំ និង​ជា​អ្នក​រំដោះ​ខ្ញុំ។ ព្រះ​របស់​ខ្ញុំ​ជា​ថ្មដា​របស់​ខ្ញុំ ដែល​ខ្ញុំ​បាន​ជ្រកកោន។</w:t>
      </w:r>
    </w:p>
    <w:p/>
    <w:p>
      <w:r xmlns:w="http://schemas.openxmlformats.org/wordprocessingml/2006/main">
        <w:t xml:space="preserve">អេសាយ 14:26 នេះ​គឺ​ជា​គោល​បំណង​ដែល​មាន​គោល​បំណង​នៅ​លើ​ផែនដី​ទាំង​មូល ហើយ​នេះ​ជា​ដៃ​ដែល​លាត​ទៅ​លើ​គ្រប់​ទាំង​សាសន៍។</w:t>
      </w:r>
    </w:p>
    <w:p/>
    <w:p>
      <w:r xmlns:w="http://schemas.openxmlformats.org/wordprocessingml/2006/main">
        <w:t xml:space="preserve">វគ្គនេះនិយាយអំពីគោលបំណងរបស់ព្រះ និងការគ្រប់គ្រងរបស់ទ្រង់លើគ្រប់ជាតិសាសន៍។</w:t>
      </w:r>
    </w:p>
    <w:p/>
    <w:p>
      <w:r xmlns:w="http://schemas.openxmlformats.org/wordprocessingml/2006/main">
        <w:t xml:space="preserve">1. អធិបតេយ្យភាពរបស់ព្រះ៖ ការយល់ដឹងអំពីអំណាច និងសិទ្ធិអំណាចរបស់ទ្រង់</w:t>
      </w:r>
    </w:p>
    <w:p/>
    <w:p>
      <w:r xmlns:w="http://schemas.openxmlformats.org/wordprocessingml/2006/main">
        <w:t xml:space="preserve">2. ការពិចារណាឡើងវិញនូវទស្សនៈរបស់យើង៖ ការរៀនចុះចូលនឹងឆន្ទៈរបស់ព្រះ</w:t>
      </w:r>
    </w:p>
    <w:p/>
    <w:p>
      <w:r xmlns:w="http://schemas.openxmlformats.org/wordprocessingml/2006/main">
        <w:t xml:space="preserve">1. ទំនុកតម្កើង 103:19 ព្រះអម្ចាស់​បាន​តាំង​បល្ល័ង្ក​របស់​ព្រះអង្គ​នៅ​លើ​មេឃ ហើយ​រាជាណាចក្រ​របស់​ព្រះអង្គ​គ្រប់គ្រង​លើ​អ្វីៗ​ទាំង​អស់។</w:t>
      </w:r>
    </w:p>
    <w:p/>
    <w:p>
      <w:r xmlns:w="http://schemas.openxmlformats.org/wordprocessingml/2006/main">
        <w:t xml:space="preserve">ម៉ាថាយ 28:18 ព្រះ‌យេស៊ូ​យាង​មក​មាន​ព្រះ‌បន្ទូល​ទៅ​គេ​ថា៖ «អំណាច​ទាំង​ប៉ុន្មាន​នៅ​ស្ថានសួគ៌ និង​នៅ​ផែនដី​បាន​ប្រគល់​ឲ្យ​ខ្ញុំ​ហើយ។</w:t>
      </w:r>
    </w:p>
    <w:p/>
    <w:p>
      <w:r xmlns:w="http://schemas.openxmlformats.org/wordprocessingml/2006/main">
        <w:t xml:space="preserve">អេសាយ 14:27 ដ្បិត​ព្រះ‌អម្ចាស់​នៃ​ពិភព​ទាំង​មូល​មាន​គោល​បំណង ហើយ​អ្នក​ណា​នឹង​រំសាយ​វា? ហើយ​ដៃ​របស់​វា​ត្រូវ​បាន​លាត​ចេញ ហើយ​តើ​អ្នក​ណា​នឹង​បង្វិល​វា?</w:t>
      </w:r>
    </w:p>
    <w:p/>
    <w:p>
      <w:r xmlns:w="http://schemas.openxmlformats.org/wordprocessingml/2006/main">
        <w:t xml:space="preserve">ព្រះអម្ចាស់​បាន​កំណត់​ផ្លូវ​នៃ​សកម្មភាព ហើយ​គ្មាន​នរណា​អាច​កែប្រែ​វា​បាន​ឡើយ ។</w:t>
      </w:r>
    </w:p>
    <w:p/>
    <w:p>
      <w:r xmlns:w="http://schemas.openxmlformats.org/wordprocessingml/2006/main">
        <w:t xml:space="preserve">1. ផែនការរបស់ព្រះគឺមិនអាចបញ្ឈប់បាន។</w:t>
      </w:r>
    </w:p>
    <w:p/>
    <w:p>
      <w:r xmlns:w="http://schemas.openxmlformats.org/wordprocessingml/2006/main">
        <w:t xml:space="preserve">2. អធិករណ៍នៃព្រះ</w:t>
      </w:r>
    </w:p>
    <w:p/>
    <w:p>
      <w:r xmlns:w="http://schemas.openxmlformats.org/wordprocessingml/2006/main">
        <w:t xml:space="preserve">1. រ៉ូម 8:28 - «ហើយ​យើង​ដឹង​ថា​នៅ​ក្នុង​គ្រប់​ការ​ទាំង​អស់​ព្រះ​ធ្វើ​ការ​ដើម្បី​ជា​ប្រយោជន៍​ដល់​អស់​អ្នក​ដែល​ស្រឡាញ់​លោក​ដែល​បាន​ត្រូវ​ហៅ​តាម​គោល​បំណង​របស់​លោក​»។</w:t>
      </w:r>
    </w:p>
    <w:p/>
    <w:p>
      <w:r xmlns:w="http://schemas.openxmlformats.org/wordprocessingml/2006/main">
        <w:t xml:space="preserve">2. យេរេមា 29:11 ព្រះ‌អម្ចាស់​មាន​ព្រះ‌បន្ទូល​ថា៖ «ដ្បិត​ខ្ញុំ​ដឹង​អំពី​ផែនការ​ដែល​ខ្ញុំ​មាន​សម្រាប់​អ្នក»។</w:t>
      </w:r>
    </w:p>
    <w:p/>
    <w:p>
      <w:r xmlns:w="http://schemas.openxmlformats.org/wordprocessingml/2006/main">
        <w:t xml:space="preserve">អេសាយ 14:28 នៅ​ឆ្នាំ​ដែល​ស្តេច​អហាស​សោយ​ទិវង្គត គឺ​ជា​បន្ទុក​នេះ។</w:t>
      </w:r>
    </w:p>
    <w:p/>
    <w:p>
      <w:r xmlns:w="http://schemas.openxmlformats.org/wordprocessingml/2006/main">
        <w:t xml:space="preserve">វគ្គ​បទគម្ពីរ​នេះ​ចេញ​ពី​អេសាយ ១៤:២៨ និយាយអំពី​បន្ទុក​មួយ​ដែល​ត្រូវ​បាន​ប្រកាស​ក្នុង​ឆ្នាំ​ដែល​ស្តេច​អហាស​សោយ​ទិវង្គត។</w:t>
      </w:r>
    </w:p>
    <w:p/>
    <w:p>
      <w:r xmlns:w="http://schemas.openxmlformats.org/wordprocessingml/2006/main">
        <w:t xml:space="preserve">1. បន្ទុកនៃការបាត់បង់៖ រៀនទទួលយកទុក្ខសោករបស់យើង។</w:t>
      </w:r>
    </w:p>
    <w:p/>
    <w:p>
      <w:r xmlns:w="http://schemas.openxmlformats.org/wordprocessingml/2006/main">
        <w:t xml:space="preserve">2. កេរដំណែលរបស់ស្តេច: ចងចាំពីឥទ្ធិពលរបស់ស្តេចអហាស</w:t>
      </w:r>
    </w:p>
    <w:p/>
    <w:p>
      <w:r xmlns:w="http://schemas.openxmlformats.org/wordprocessingml/2006/main">
        <w:t xml:space="preserve">1. កូរិនថូស ទី 2 1:3-4 - «សូម​ថ្វាយ​ព្រះពរ​ដល់​ព្រះ និង​ជា​ព្រះវរបិតា​នៃ​ព្រះអម្ចាស់​យេស៊ូវ​គ្រីស្ទ ជា​ព្រះ​វរបិតា​នៃ​សេចក្ដី​មេត្តា​ករុណា និង​ជា​ព្រះ​នៃ​ការ​សម្រាល​ទុក្ខ​ទាំង​អស់ ដែល​សម្រាល​ទុក្ខ​យើង​ក្នុង​គ្រប់​ទាំង​ទុក្ខ​លំបាក​របស់​យើង ដើម្បី​ឲ្យ​យើង​អាច​សម្រាល​ទុក្ខ​អ្នក​ទាំង​នោះ។ អ្នក​ដែល​មាន​ទុក្ខ​លំបាក​ណា​មួយ ដោយ​ការ​សម្រាល​ទុក្ខ​ដែល​យើង​ខ្លួន​ឯង​ត្រូវ​បាន​សម្រាល​ទុក្ខ​ដោយ​ព្រះ»។</w:t>
      </w:r>
    </w:p>
    <w:p/>
    <w:p>
      <w:r xmlns:w="http://schemas.openxmlformats.org/wordprocessingml/2006/main">
        <w:t xml:space="preserve">2. បរិទេវ 3:22-23 - «សេចក្ដីស្រឡាញ់ដ៏ខ្ជាប់ខ្ជួនរបស់ព្រះអម្ចាស់មិនរលត់ឡើយ សេចក្ដីមេត្ដាករុណារបស់ទ្រង់មិនដែលរលត់ឡើយ វាមានថ្មីជារៀងរាល់ព្រឹក សេចក្ដីស្មោះត្រង់របស់អ្នកគឺអស្ចារ្យណាស់»។</w:t>
      </w:r>
    </w:p>
    <w:p/>
    <w:p>
      <w:r xmlns:w="http://schemas.openxmlformats.org/wordprocessingml/2006/main">
        <w:t xml:space="preserve">អេសាយ 14:29 ប៉ាឡេស្ទីន​ទាំង​មូល​អើយ ចូរ​កុំ​អរ​សប្បាយ​ឡើយ ពី​ព្រោះ​ដំបង​របស់​អ្នក​ដែល​វាយ​អ្នក​ត្រូវ​បាក់​ទៅ ដ្បិត​សត្វ​ពស់​នឹង​ចេញ​មក​ពី​ឫស​ពស់ ហើយ​ផ្លែ​របស់​វា​នឹង​ក្លាយ​ទៅ​ជា​ពស់​ហើរ​យ៉ាង​សាហាវ។</w:t>
      </w:r>
    </w:p>
    <w:p/>
    <w:p>
      <w:r xmlns:w="http://schemas.openxmlformats.org/wordprocessingml/2006/main">
        <w:t xml:space="preserve">វគ្គបទគម្ពីរនេះចេញពីអេសាយ 14:29 និយាយអំពីការជំនុំជំរះរបស់ព្រះលើប្រជាជាតិប៉ាឡេស្ទីន ហើយព្រមានពួកគេកុំឱ្យប្រារព្ធពិធីចាប់តាំងពីការដាក់ទណ្ឌកម្មកាន់តែធំនឹងមកដល់។</w:t>
      </w:r>
    </w:p>
    <w:p/>
    <w:p>
      <w:r xmlns:w="http://schemas.openxmlformats.org/wordprocessingml/2006/main">
        <w:t xml:space="preserve">1. សេចក្តីមេត្តាករុណា និងការជំនុំជំរះរបស់ព្រះ របៀបដែលទាំងពីរធ្វើការជាមួយគ្នា</w:t>
      </w:r>
    </w:p>
    <w:p/>
    <w:p>
      <w:r xmlns:w="http://schemas.openxmlformats.org/wordprocessingml/2006/main">
        <w:t xml:space="preserve">2. គ្រោះថ្នាក់នៃក្តីសង្ឃឹមក្លែងក្លាយ កុំត្រេកអរក្នុងអំពើបាប</w:t>
      </w:r>
    </w:p>
    <w:p/>
    <w:p>
      <w:r xmlns:w="http://schemas.openxmlformats.org/wordprocessingml/2006/main">
        <w:t xml:space="preserve">១. អេសេគាល ១៤:៤-៥ ការព្រមានប្រឆាំងនឹងការថ្វាយបង្គំរូបព្រះ</w:t>
      </w:r>
    </w:p>
    <w:p/>
    <w:p>
      <w:r xmlns:w="http://schemas.openxmlformats.org/wordprocessingml/2006/main">
        <w:t xml:space="preserve">2. យ៉ាកុប 4:17 ការស្គាល់សេចក្តីសុចរិតរបស់ព្រះ</w:t>
      </w:r>
    </w:p>
    <w:p/>
    <w:p>
      <w:r xmlns:w="http://schemas.openxmlformats.org/wordprocessingml/2006/main">
        <w:t xml:space="preserve">អេសាយ 14:30 ហើយ​កូន​ច្បង​របស់​អ្នក​ក្រ​នឹង​ចិញ្ចឹម ហើយ​អ្នក​ទុគ៌ត​នឹង​ដេក​ដោយ​សុវត្ថិភាព ហើយ​យើង​នឹង​សម្លាប់​ឫស​របស់​អ្នក​ដោយ​ទុរ្ភិក្ស ហើយ​គាត់​នឹង​សម្លាប់​អ្នក​ដែល​នៅ​សេសសល់។</w:t>
      </w:r>
    </w:p>
    <w:p/>
    <w:p>
      <w:r xmlns:w="http://schemas.openxmlformats.org/wordprocessingml/2006/main">
        <w:t xml:space="preserve">អ្នក​ក្រ​និង​ទុគ៌ត​នឹង​ត្រូវ​យក​ចិត្ត​ទុក​ដាក់ ចំណែក​អ្នក​ដែល​ប្រឆាំង​ព្រះ​នឹង​ត្រូវ​ទទួល​ទោស។</w:t>
      </w:r>
    </w:p>
    <w:p/>
    <w:p>
      <w:r xmlns:w="http://schemas.openxmlformats.org/wordprocessingml/2006/main">
        <w:t xml:space="preserve">១៖ សេចក្ដី​មេត្តា​ករុណា និង​យុត្តិធម៌​របស់​ព្រះ—មេរៀន​មួយ​ពី​អេសាយ ១៤:៣០</w:t>
      </w:r>
    </w:p>
    <w:p/>
    <w:p>
      <w:r xmlns:w="http://schemas.openxmlformats.org/wordprocessingml/2006/main">
        <w:t xml:space="preserve">២៖ រៀន​ទុក​ចិត្ត​យើង​លើ​ព្រះ—មេរៀន​ពី​អេសាយ ១៤:៣០</w:t>
      </w:r>
    </w:p>
    <w:p/>
    <w:p>
      <w:r xmlns:w="http://schemas.openxmlformats.org/wordprocessingml/2006/main">
        <w:t xml:space="preserve">១៖ យ៉ាកុប ២:៥-៧ បងប្អូន​ប្រុស​ស្រី​ជា​ទី​ស្រឡាញ់​របស់​ខ្ញុំ​ស្តាប់​ចុះ តើ​ព្រះ​មិន​បាន​ជ្រើស​រើស​អ្នក​ក្រ​ក្នុង​ក្រសែ​ភ្នែក​លោកីយ៍​ឲ្យ​ក្លាយ​ជា​អ្នក​មាន​ដោយ​សេចក្ដី​ជំនឿ ហើយ​ឲ្យ​គ្រង​រាជ្យ​ជា​មរតក​ដែល​ទ្រង់​បាន​សន្យា​នឹង​អស់​អ្នក​ដែល​ស្រឡាញ់​ទ្រង់​ទេ? ប៉ុន្តែ អ្នក​បាន​បង្អាប់​អ្នក​ក្រ។ តើមិនមែនជាអ្នកមានដែលកេងប្រវ័ញ្ចអ្នកទេឬ? តើ​ពួក​គេ​មិន​មែន​ជា​អ្នក​ចាប់​អ្នក​ចូល​តុលាការ​ទេ? តើ​ពួក​គេ​មិន​មែន​ជា​អ្នក​ដែល​ប្រមាថ​ព្រះ​នាម​ដ៏​ថ្លៃ​ថ្នូរ​របស់​អ្នក​រាល់​គ្នា​ឬ?</w:t>
      </w:r>
    </w:p>
    <w:p/>
    <w:p>
      <w:r xmlns:w="http://schemas.openxmlformats.org/wordprocessingml/2006/main">
        <w:t xml:space="preserve">២ សុភាសិត ១៤:៣១ អ្នក​ណា​ដែល​សង្កត់​សង្កិន​ជន​ក្រីក្រ បង្ហាញ​ការ​មើល​ងាយ​ចំពោះ​អ្នក​បង្កើត​របស់​ខ្លួន តែ​អ្នក​ណា​ដែល​មាន​ចិត្ត​សប្បុរស​ចំពោះ​ជន​ទុគ៌ត នោះ​លើក​តម្កើង​ព្រះជាម្ចាស់។</w:t>
      </w:r>
    </w:p>
    <w:p/>
    <w:p>
      <w:r xmlns:w="http://schemas.openxmlformats.org/wordprocessingml/2006/main">
        <w:t xml:space="preserve">អេសាយ 14:31 ឱទ្វារអើយ! ទីក្រុងអើយ! អ្នក​ប៉ាឡេស្ទីន​ទាំង​មូល​ត្រូវ​រលាយ​សូន្យ​ទៅ ដ្បិត​មាន​ផ្សែង​ចេញ​ពី​ទិស​ខាង​ជើង ហើយ​គ្មាន​អ្នក​ណា​នៅ​តែ​ម្នាក់​ឯង​នៅ​ពេល​កំណត់​របស់​គាត់​ឡើយ។</w:t>
      </w:r>
    </w:p>
    <w:p/>
    <w:p>
      <w:r xmlns:w="http://schemas.openxmlformats.org/wordprocessingml/2006/main">
        <w:t xml:space="preserve">ទីក្រុង​ប៉ាឡេស្ទីន​ស្ថិត​ក្នុង​គ្រោះ​ថ្នាក់​នៃ​ការ​រលាយ​និង​ការ​បំផ្លិចបំផ្លាញ​ដោយសារ​ផ្សែង​ហុយ​ចេញ​មក​ពី​ខាង​ជើង។</w:t>
      </w:r>
    </w:p>
    <w:p/>
    <w:p>
      <w:r xmlns:w="http://schemas.openxmlformats.org/wordprocessingml/2006/main">
        <w:t xml:space="preserve">1. រៀបចំសម្រាប់ថ្ងៃនៃព្រះអម្ចាស់ - អេសាយ 14: 31</w:t>
      </w:r>
    </w:p>
    <w:p/>
    <w:p>
      <w:r xmlns:w="http://schemas.openxmlformats.org/wordprocessingml/2006/main">
        <w:t xml:space="preserve">2. ភាពបន្ទាន់នៃការប្រែចិត្ត - អេសាយ 14:31</w:t>
      </w:r>
    </w:p>
    <w:p/>
    <w:p>
      <w:r xmlns:w="http://schemas.openxmlformats.org/wordprocessingml/2006/main">
        <w:t xml:space="preserve">1. អេម៉ុស 5:18-20 - ការយំសោក និងការទួញសោក</w:t>
      </w:r>
    </w:p>
    <w:p/>
    <w:p>
      <w:r xmlns:w="http://schemas.openxmlformats.org/wordprocessingml/2006/main">
        <w:t xml:space="preserve">យេរេមា ៤:៥-៧ - គ្រោះមហន្តរាយជិតមកដល់ហើយ។</w:t>
      </w:r>
    </w:p>
    <w:p/>
    <w:p>
      <w:r xmlns:w="http://schemas.openxmlformats.org/wordprocessingml/2006/main">
        <w:t xml:space="preserve">អេសាយ 14:32 ចុះ​អ្នក​នាំ​សារ​នៃ​ប្រជាជាតិ​នឹង​ឆ្លើយ​តប​យ៉ាង​ណា? ព្រះអម្ចាស់​បាន​បង្កើត​ក្រុង​ស៊ីយ៉ូន ហើយ​ប្រជាជន​ក្រីក្រ​របស់​ព្រះអង្គ​នឹង​ទុក​ចិត្ត​លើ​ក្រុង​នោះ។</w:t>
      </w:r>
    </w:p>
    <w:p/>
    <w:p>
      <w:r xmlns:w="http://schemas.openxmlformats.org/wordprocessingml/2006/main">
        <w:t xml:space="preserve">ព្រះអម្ចាស់​បាន​បង្កើត​ក្រុង​ស៊ីយ៉ូន ហើយ​ប្រជាជន​ក្រីក្រ​របស់​ព្រះអង្គ​អាច​ទុក​ចិត្ត​លើ​វា​បាន។</w:t>
      </w:r>
    </w:p>
    <w:p/>
    <w:p>
      <w:r xmlns:w="http://schemas.openxmlformats.org/wordprocessingml/2006/main">
        <w:t xml:space="preserve">១៖ ព្រះអម្ចាស់ជាគ្រឹះ និងក្តីសង្ឃឹមរបស់យើង។</w:t>
      </w:r>
    </w:p>
    <w:p/>
    <w:p>
      <w:r xmlns:w="http://schemas.openxmlformats.org/wordprocessingml/2006/main">
        <w:t xml:space="preserve">២៖ ចូរ​ទុក​ចិត្ត​លើ​ព្រះអម្ចាស់ ដ្បិត​ទ្រង់​បាន​បង្កើត​ក្រុង​ស៊ីយ៉ូន</w:t>
      </w:r>
    </w:p>
    <w:p/>
    <w:p>
      <w:r xmlns:w="http://schemas.openxmlformats.org/wordprocessingml/2006/main">
        <w:t xml:space="preserve">១: ទំនុកដំកើង ១១:៣ —បើ​គ្រឹះ​ត្រូវ​បំផ្លាញ តើ​មនុស្ស​សុចរិត​អាច​ធ្វើ​អ្វី?</w:t>
      </w:r>
    </w:p>
    <w:p/>
    <w:p>
      <w:r xmlns:w="http://schemas.openxmlformats.org/wordprocessingml/2006/main">
        <w:t xml:space="preserve">២ សុភាសិត ១៨:១០ - ព្រះនាម​ព្រះអម្ចាស់​ជា​ប៉ម​ដ៏​រឹងមាំ មនុស្ស​សុចរិត​រត់​ចូល​ទៅ ហើយ​មាន​សុវត្ថិភាព។</w:t>
      </w:r>
    </w:p>
    <w:p/>
    <w:p>
      <w:r xmlns:w="http://schemas.openxmlformats.org/wordprocessingml/2006/main">
        <w:t xml:space="preserve">អេសាយ ជំពូក​ទី ១៥ បង្ហាញ​ពី​ទំនាយ​មួយ​អំពី​ការ​កាត់​ទោស​ជន​ជាតិ​ម៉ូអាប់ ដែល​ជា​ប្រជាជាតិ​អ៊ីស្រាអែល​ជិត​ខាង។ វាពិពណ៌នាអំពីការបំផ្លិចបំផ្លាញ និងការកាន់ទុក្ខដែលនឹងកើតមានលើជនជាតិម៉ូអាប់ ដោយសារការជំនុំជំរះរបស់ព្រះដែលជិតមកដល់។</w:t>
      </w:r>
    </w:p>
    <w:p/>
    <w:p>
      <w:r xmlns:w="http://schemas.openxmlformats.org/wordprocessingml/2006/main">
        <w:t xml:space="preserve">កថាខណ្ឌទី១៖ ជំពូកចាប់ផ្តើមដោយការពិពណ៌នាអំពីការបំផ្លិចបំផ្លាញ និងការបំផ្លិចបំផ្លាញដែលនឹងកើតឡើងចំពោះជនជាតិម៉ូអាប់។ ទីក្រុង​និង​ទី​ក្រុង​ត្រូវ​បាន​គេ​បង្ហាញ​ថា​កំពុង​ខូច​ខាត ហើយ​ប្រជាជន​ពោរពេញ​ទៅ​ដោយ​ទុក្ខ​ព្រួយ និង​ការ​ទួញ​សោក (អេសាយ ១៥:១-៤)។</w:t>
      </w:r>
    </w:p>
    <w:p/>
    <w:p>
      <w:r xmlns:w="http://schemas.openxmlformats.org/wordprocessingml/2006/main">
        <w:t xml:space="preserve">កថាខណ្ឌទី 2: អេសាយបង្ហាញពីទុក្ខសោកផ្ទាល់ខ្លួនរបស់គាត់ចំពោះស្ថានភាពរបស់ជនជាតិម៉ូអាប់ ដោយទទួលស្គាល់ភាពរុងរឿងពីមុនរបស់ពួកគេ ប៉ុន្តែដោយទទួលស្គាល់ថាឥឡូវនេះវានឹងត្រូវបានបញ្ចប់។ ទ្រង់​សោក​ស្តាយ​ចំពោះ​ការ​បាត់​បង់​ចម្ការ​ទំពាំង‌បាយជូរ និង​ចំរូត​របស់​គេ (អេសាយ ១៥:៥-៩)។</w:t>
      </w:r>
    </w:p>
    <w:p/>
    <w:p>
      <w:r xmlns:w="http://schemas.openxmlformats.org/wordprocessingml/2006/main">
        <w:t xml:space="preserve">សរុប​មក,</w:t>
      </w:r>
    </w:p>
    <w:p>
      <w:r xmlns:w="http://schemas.openxmlformats.org/wordprocessingml/2006/main">
        <w:t xml:space="preserve">អេសាយ​ជំពូក​ទី​ដប់​ប្រាំ​បង្ហាញ</w:t>
      </w:r>
    </w:p>
    <w:p>
      <w:r xmlns:w="http://schemas.openxmlformats.org/wordprocessingml/2006/main">
        <w:t xml:space="preserve">ការជំនុំជំរះរបស់ព្រះជាម្ចាស់ប្រឆាំងនឹងជនជាតិម៉ូអាប់</w:t>
      </w:r>
    </w:p>
    <w:p>
      <w:r xmlns:w="http://schemas.openxmlformats.org/wordprocessingml/2006/main">
        <w:t xml:space="preserve">និងបង្ហាញពីការបំផ្លិចបំផ្លាញរបស់ពួកគេ។</w:t>
      </w:r>
    </w:p>
    <w:p/>
    <w:p>
      <w:r xmlns:w="http://schemas.openxmlformats.org/wordprocessingml/2006/main">
        <w:t xml:space="preserve">ពិពណ៌នាអំពីភាពវិនាស និងការបំផ្លិចបំផ្លាញរបស់ជនជាតិម៉ូអាប់។</w:t>
      </w:r>
    </w:p>
    <w:p>
      <w:r xmlns:w="http://schemas.openxmlformats.org/wordprocessingml/2006/main">
        <w:t xml:space="preserve">បង្ហាញពីទុក្ខសោក និងការទួញសោកក្នុងចំណោមប្រជាជនរបស់ខ្លួន។</w:t>
      </w:r>
    </w:p>
    <w:p>
      <w:r xmlns:w="http://schemas.openxmlformats.org/wordprocessingml/2006/main">
        <w:t xml:space="preserve">សម្ដែង​ការ​សោកស្ដាយ​ផ្ទាល់​ខ្លួន​ចំពោះ​ស្ថានភាព​របស់​ជនជាតិ​ម៉ូអាប់។</w:t>
      </w:r>
    </w:p>
    <w:p/>
    <w:p>
      <w:r xmlns:w="http://schemas.openxmlformats.org/wordprocessingml/2006/main">
        <w:t xml:space="preserve">ជំពូក​នេះ​បម្រើ​ជា​ការ​ព្រមាន​អំពី​ផល​វិបាក​នៃ​ការ​ឆ្មើងឆ្មៃ ការ​មិន​ស្តាប់​បង្គាប់ និង​ការ​ជិះជាន់។ វាបង្ហាញពីយុត្តិធម៍របស់ព្រះក្នុងការដោះស្រាយជាមួយនឹងប្រជាជាតិនានាដែលបានប្រព្រឹត្តប្រឆាំងនឹងគោលបំណងរបស់ទ្រង់។ វាក៏បង្ហាញពីការអាណិតអាសូររបស់អេសាយផងដែរ នៅពេលដែលគាត់យល់ចិត្តចំពោះការរងទុក្ខរបស់អ្នកដទៃ សូម្បីតែអ្នកដែលធ្លាប់ជាសត្រូវនឹងអ៊ីស្រាអែលក៏ដោយ។ នៅទីបំផុត វាចង្អុលទៅកាន់អធិបតេយ្យភាពរបស់ព្រះលើគ្រប់ជាតិសាសន៍ និងបំណងប្រាថ្នារបស់ទ្រង់សម្រាប់ការប្រែចិត្ត និងការផ្សះផ្សា។</w:t>
      </w:r>
    </w:p>
    <w:p/>
    <w:p>
      <w:r xmlns:w="http://schemas.openxmlformats.org/wordprocessingml/2006/main">
        <w:t xml:space="preserve">អេសាយ 15:1 បន្ទុក​របស់​ជន​ជាតិ​ម៉ូអាប់។ ពី​ព្រោះ​នៅ​ពេល​យប់​ក្រុង​អើ​នៃ​ស្រុក​ម៉ូអាប់​ត្រូវ​បាន​ខ្ទេចខ្ទាំ ហើយ​នាំ​ឲ្យ​ស្ងាត់​ឈឹង។ ពី​ព្រោះ​នៅ​ពេល​យប់ ក្រុង​គារ​នៃ​ជន​ជាតិ​ម៉ូអាប់​ត្រូវ​បាន​បំផ្លាញ​ចោល ហើយ​នាំ​ឲ្យ​ស្ងាត់​ស្ងៀម។</w:t>
      </w:r>
    </w:p>
    <w:p/>
    <w:p>
      <w:r xmlns:w="http://schemas.openxmlformats.org/wordprocessingml/2006/main">
        <w:t xml:space="preserve">ការ​បំផ្លិចបំផ្លាញ​ក្រុង​អើ និង​គៀរ​នៃ​ជន​ជាតិ​ម៉ូអាប់​ជិត​ដល់​ហើយ។</w:t>
      </w:r>
    </w:p>
    <w:p/>
    <w:p>
      <w:r xmlns:w="http://schemas.openxmlformats.org/wordprocessingml/2006/main">
        <w:t xml:space="preserve">១៖ ក្នុង​គ្រា​នៃ​ការ​វិនាស​អន្តរាយ ព្រះ​នៅ​តែ​គ្រប់​គ្រង។</w:t>
      </w:r>
    </w:p>
    <w:p/>
    <w:p>
      <w:r xmlns:w="http://schemas.openxmlformats.org/wordprocessingml/2006/main">
        <w:t xml:space="preserve">2: សូម្បីតែប្រឈមមុខនឹងការបំផ្លិចបំផ្លាញក្តីសង្ឃឹមនៅតែអាចរកឃើញនៅក្នុងព្រះអម្ចាស់។</w:t>
      </w:r>
    </w:p>
    <w:p/>
    <w:p>
      <w:r xmlns:w="http://schemas.openxmlformats.org/wordprocessingml/2006/main">
        <w:t xml:space="preserve">1 យេរេមា 29:11 ព្រះ‌អម្ចាស់​មាន​ព្រះ‌បន្ទូល​ថា ខ្ញុំ​ដឹង​អំពី​ផែន​ការ​ដែល​យើង​មាន​សម្រាប់​អ្នក​រាល់​គ្នា គ្រោង​នឹង​ធ្វើ​ឲ្យ​អ្នក​រាល់​គ្នា​ចម្រើន​ឡើង ហើយ​មិន​ធ្វើ​ឲ្យ​អ្នក​ខូច​ចិត្ត​ឡើយ គម្រោង​នឹង​ផ្ដល់​សេចក្ដី​សង្ឃឹម និង​អនាគត​ដល់​អ្នក។</w:t>
      </w:r>
    </w:p>
    <w:p/>
    <w:p>
      <w:r xmlns:w="http://schemas.openxmlformats.org/wordprocessingml/2006/main">
        <w:t xml:space="preserve">២៖ ទំនុកតម្កើង ៤៦:១​-​៣ ព្រះ​ជា​ទី​ពឹង​ជ្រក និង​ជា​កម្លាំង​របស់​យើង ជា​ជំនួយ​ដែល​មាន​រហូត​ដល់​ពេល​មាន​បញ្ហា។ ដូច្នេះ យើង​នឹង​មិន​ភ័យ​ខ្លាច ទោះ​បី​ផែនដី​បើក​ផ្លូវ ហើយ​ភ្នំ​ធ្លាក់​ចូល​ទៅ​ក្នុង​ចិត្ត​សមុទ្រ ទោះ​បី​ជា​ទឹក​របស់​វា​បន្លឺ​ឡើង និង​មាន​ពពុះ ហើយ​ភ្នំ​ក៏​ញ័រ​ជា​ខ្លាំង។</w:t>
      </w:r>
    </w:p>
    <w:p/>
    <w:p>
      <w:r xmlns:w="http://schemas.openxmlformats.org/wordprocessingml/2006/main">
        <w:t xml:space="preserve">អេសាយ 15:2 គាត់​បាន​ឡើង​ទៅ​ក្រុង​បាជីត និង​ក្រុង​ឌីបូន ជា​កន្លែង​ខ្ពស់​ដើម្បី​យំ ជនជាតិ​ម៉ូអាប់​នឹង​យំ​លើ​នេបូ និង​លើ​មេដេបា ហើយ​ក្បាល​របស់​ពួក​គេ​ទាំង​អស់​នឹង​ទំពែក ហើយ​ពុក​ចង្កា​ទាំង​អស់​ត្រូវ​កាត់​ចោល។</w:t>
      </w:r>
    </w:p>
    <w:p/>
    <w:p>
      <w:r xmlns:w="http://schemas.openxmlformats.org/wordprocessingml/2006/main">
        <w:t xml:space="preserve">វគ្គ​នេះ​រៀប​រាប់​អំពី​ទុក្ខ​ព្រួយ​របស់​ជន​ជាតិ​ម៉ូអាប់​ចំពោះ​ការ​បំផ្លិច​បំផ្លាញ​ក្រុង​របស់​គេ។</w:t>
      </w:r>
    </w:p>
    <w:p/>
    <w:p>
      <w:r xmlns:w="http://schemas.openxmlformats.org/wordprocessingml/2006/main">
        <w:t xml:space="preserve">1 - សូម្បី​តែ​ក្នុង​គ្រា​សោកសៅ​ក៏​ដោយ យើង​អាច​មើល​ទៅ​ព្រះ​ដើម្បី​ការ​សម្រាល​ទុក្ខ​និង​ក្តី​សង្ឃឹម។</w:t>
      </w:r>
    </w:p>
    <w:p/>
    <w:p>
      <w:r xmlns:w="http://schemas.openxmlformats.org/wordprocessingml/2006/main">
        <w:t xml:space="preserve">២ - ក្នុង​ពេល​មាន​ទុក្ខ​ព្រួយ យើង​ត្រូវ​ចាំ​ថា​កុំ​អស់​សង្ឃឹម និង​ជំនឿ​លើ​ព្រះ។</w:t>
      </w:r>
    </w:p>
    <w:p/>
    <w:p>
      <w:r xmlns:w="http://schemas.openxmlformats.org/wordprocessingml/2006/main">
        <w:t xml:space="preserve">១ - អេសាយ ៤១:១០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2 - រ៉ូម 12:15 - ចូរអរសប្បាយជាមួយអ្នកដែលអរសប្បាយ; កាន់ទុក្ខជាមួយអ្នកដែលកាន់ទុក្ខ។</w:t>
      </w:r>
    </w:p>
    <w:p/>
    <w:p>
      <w:r xmlns:w="http://schemas.openxmlformats.org/wordprocessingml/2006/main">
        <w:t xml:space="preserve">អេសាយ 15:3 នៅ​តាម​ផ្លូវ ពួក​គេ​នឹង​ស្លៀក​បាវ នៅ​លើ​ដំបូល​ផ្ទះ និង​តាម​ផ្លូវ ម្នាក់ៗ​ស្រែក​ទ្រហោ​យំ​យ៉ាង​ខ្លាំង។</w:t>
      </w:r>
    </w:p>
    <w:p/>
    <w:p>
      <w:r xmlns:w="http://schemas.openxmlformats.org/wordprocessingml/2006/main">
        <w:t xml:space="preserve">មនុស្ស​នៅ​តាម​ផ្លូវ​ក្នុង​ក្រុង​យេរូសាឡិម​នឹង​សោកសៅ ហើយ​យំ​ខ្លាំង​ដោយ​សារ​គ្រោះ​មហន្តរាយ​ដ៏​ធំ។</w:t>
      </w:r>
    </w:p>
    <w:p/>
    <w:p>
      <w:r xmlns:w="http://schemas.openxmlformats.org/wordprocessingml/2006/main">
        <w:t xml:space="preserve">1. ការពិតនៃទុក្ខព្រួយ - ស្វែងយល់ពីទម្រង់ផ្សេងៗនៃទុក្ខសោក និងរបៀបដោះស្រាយជាមួយពួកគេ។</w:t>
      </w:r>
    </w:p>
    <w:p/>
    <w:p>
      <w:r xmlns:w="http://schemas.openxmlformats.org/wordprocessingml/2006/main">
        <w:t xml:space="preserve">2. សង្ឃឹម​ក្នុង​កណ្តាល​នៃ​ការ​កាន់ទុក្ខ - ស្វែងរក​ក្តី​សង្ឃឹម​សូម្បី​តែ​នៅ​ក្នុង​ភាព​សោកសៅ​។</w:t>
      </w:r>
    </w:p>
    <w:p/>
    <w:p>
      <w:r xmlns:w="http://schemas.openxmlformats.org/wordprocessingml/2006/main">
        <w:t xml:space="preserve">1. បរិនិព្វាន 1:12 «តើ​អ្នក​រាល់​គ្នា​ដែល​ដើរ​កាត់​នោះ​មិន​មាន​អ្វី​ចំពោះ​អ្នក​រាល់​គ្នា​ទេ មើល​ចុះ ហើយ​មើល​ថា​តើ​មាន​ទុក្ខ​ព្រួយ​ណា​មួយ​ដូច​ជា​ទុក្ខ​ព្រួយ​របស់​ខ្ញុំ ដែល​បាន​ធ្វើ​ដល់​ខ្ញុំ ដែល​ព្រះ​យេហូវ៉ា​បាន​ធ្វើ​ទុក្ខ​ដល់​ខ្ញុំ​នៅ​ថ្ងៃ​នៃ​គ. កំហឹង​ដ៏​សាហាវ​របស់​គាត់»។</w:t>
      </w:r>
    </w:p>
    <w:p/>
    <w:p>
      <w:r xmlns:w="http://schemas.openxmlformats.org/wordprocessingml/2006/main">
        <w:t xml:space="preserve">២ កូរិនថូស ១:៣-៤ «សូម​ថ្វាយ​ព្រះ​ពរ​ដល់​ព្រះ​ជា​ព្រះ​វរបិតា​នៃ​ព្រះ​យេស៊ូវ​គ្រីស្ទ ជា​ព្រះ​នៃ​សេចក្ដី​មេត្តា​ករុណា និង​ជា​ព្រះ​នៃ​ការ​សម្រាល​ទុក្ខ​ទាំង​អស់ ដែល​បាន​សម្រាល​ទុក្ខ​យើង​ក្នុង​គ្រប់​ទាំង​សេចក្ដី​ទុក្ខ​លំបាក​របស់​យើង ដើម្បី​ឲ្យ​យើង​អាច​នឹង​បាន សម្រាល​ទុក្ខ​អ្នក​ដែល​មាន​ទុក្ខ​លំបាក​ណា​ក៏​ដោយ ដោយ​សារ​ការ​សម្រាល​ទុក្ខ យើង​ក៏​បាន​សម្រាល​ទុក្ខ​ពី​ព្រះ​ដែរ»។</w:t>
      </w:r>
    </w:p>
    <w:p/>
    <w:p>
      <w:r xmlns:w="http://schemas.openxmlformats.org/wordprocessingml/2006/main">
        <w:t xml:space="preserve">អេសាយ 15:4 ក្រុង​ហេសបូន​នឹង​ស្រែក​ឡើង ហើយ​អេលាឡៃ សំឡេង​របស់​គេ​នឹង​ឮ​ដល់​យ៉ាហាស ដូច្នេះ ទាហាន​ប្រដាប់​អាវុធ​របស់​សាសន៍​ម៉ូអាប់​នឹង​ស្រែក​ឡើង។ ជីវិតរបស់គាត់នឹងសោកសៅចំពោះគាត់។</w:t>
      </w:r>
    </w:p>
    <w:p/>
    <w:p>
      <w:r xmlns:w="http://schemas.openxmlformats.org/wordprocessingml/2006/main">
        <w:t xml:space="preserve">ទាហាន​ប្រដាប់​អាវុធ​របស់​ជន​ជាតិ​ម៉ូអាប់​នឹង​ស្រែក​ឡើង​ដោយ​សោក​ស្តាយ​ចំពោះ​ការ​បាត់​បង់​របស់​ពួក​គេ ហើយ​សម្រែក​របស់​ពួក​គេ​នឹង​ឮ​នៅ​ក្នុង​ក្រុង​យ៉ាហាស។</w:t>
      </w:r>
    </w:p>
    <w:p/>
    <w:p>
      <w:r xmlns:w="http://schemas.openxmlformats.org/wordprocessingml/2006/main">
        <w:t xml:space="preserve">1. អំណាចនៃការយំនៅក្នុងទុក្ខព្រួយ</w:t>
      </w:r>
    </w:p>
    <w:p/>
    <w:p>
      <w:r xmlns:w="http://schemas.openxmlformats.org/wordprocessingml/2006/main">
        <w:t xml:space="preserve">2. សារៈសំខាន់នៃការកាន់ទុក្ខចំពោះការបាត់បង់របស់យើង។</w:t>
      </w:r>
    </w:p>
    <w:p/>
    <w:p>
      <w:r xmlns:w="http://schemas.openxmlformats.org/wordprocessingml/2006/main">
        <w:t xml:space="preserve">១. ទំនុកតម្កើង ១៣:២-៣ - «តើខ្ញុំត្រូវតស៊ូនឹងគំនិតរបស់ខ្ញុំដល់ពេលណា ហើយរាល់ថ្ងៃមានទុក្ខព្រួយក្នុងចិត្ត តើខ្មាំងសត្រូវនឹងឈ្នះខ្ញុំដល់ពេលណា?</w:t>
      </w:r>
    </w:p>
    <w:p/>
    <w:p>
      <w:r xmlns:w="http://schemas.openxmlformats.org/wordprocessingml/2006/main">
        <w:t xml:space="preserve">2. បរិទេវ 3:19-20 - «ចូរនឹកចាំពីទុក្ខវេទនា និងការរវើរវាយរបស់ខ្ញុំ ជាដង្កូវ និងទឹកប្រមាត់។ ព្រលឹងខ្ញុំចងចាំជានិច្ច ហើយបានក្រាបចុះនៅក្នុងខ្លួនខ្ញុំ»។</w:t>
      </w:r>
    </w:p>
    <w:p/>
    <w:p>
      <w:r xmlns:w="http://schemas.openxmlformats.org/wordprocessingml/2006/main">
        <w:t xml:space="preserve">អេសាយ 15:5 ចិត្ត​ខ្ញុំ​នឹង​ស្រែក​រក​ម៉ូអាប់។ អ្នករត់គេចខ្លួនរបស់គាត់នឹងរត់ទៅ Zoar ដែលជាគោញីអាយុបីឆ្នាំ។ ពួកគេនឹងឡើងលើភ្នំ Luhith ដោយយំសោក។ ដ្បិត​នៅ​តាម​ផ្លូវ​របស់​ហូរ៉ូណាអ៊ីម ពួក​គេ​នឹង​ស្រែក​ឡើង​អំពី​សេចក្ដី​ហិនវិនាស។</w:t>
      </w:r>
    </w:p>
    <w:p/>
    <w:p>
      <w:r xmlns:w="http://schemas.openxmlformats.org/wordprocessingml/2006/main">
        <w:t xml:space="preserve">ព្យាការី​អេសាយ​និយាយ​អំពី​ទុក្ខសោក​ចំពោះ​ម៉ូអាប់ និង​របៀប​ដែល​ប្រជាជន​នឹង​ភៀសខ្លួន​ទៅ​ក្រុង​សូអា នៅពេល​ពួកគេ​ស្រែក​ដោយ​អស់សង្ឃឹម។</w:t>
      </w:r>
    </w:p>
    <w:p/>
    <w:p>
      <w:r xmlns:w="http://schemas.openxmlformats.org/wordprocessingml/2006/main">
        <w:t xml:space="preserve">1. អំណាចនៃទុក្ខព្រួយរបស់ព្រះ៖ របៀបដែលទំនាយរបស់អេសាយបង្រៀនយើងនូវការយល់ចិត្ត និងការអាណិតអាសូរ</w:t>
      </w:r>
    </w:p>
    <w:p/>
    <w:p>
      <w:r xmlns:w="http://schemas.openxmlformats.org/wordprocessingml/2006/main">
        <w:t xml:space="preserve">2. ការយកឈ្នះលើការភ័យខ្លាច និងការថប់បារម្ភក្នុងគ្រាដ៏លំបាក៖ មេរៀនពីអេសាយ ១៥:៥</w:t>
      </w:r>
    </w:p>
    <w:p/>
    <w:p>
      <w:r xmlns:w="http://schemas.openxmlformats.org/wordprocessingml/2006/main">
        <w:t xml:space="preserve">1. ទំនុកតម្កើង 34:18 - ព្រះអម្ចាស់​គង់​នៅ​ជិត​អ្នក​ដែល​មាន​ចិត្ត​សង្រេង ហើយ​សង្គ្រោះ​អស់​អ្នក​ដែល​មាន​ចិត្ត​សង្រេង។</w:t>
      </w:r>
    </w:p>
    <w:p/>
    <w:p>
      <w:r xmlns:w="http://schemas.openxmlformats.org/wordprocessingml/2006/main">
        <w:t xml:space="preserve">2. សុភាសិត 18:10 - ព្រះនាមរបស់ព្រះអម្ចាស់ជាប៉មដ៏រឹងមាំ; មនុស្សសុចរិតរត់ទៅរកវា ហើយមានសុវត្ថិភាព។</w:t>
      </w:r>
    </w:p>
    <w:p/>
    <w:p>
      <w:r xmlns:w="http://schemas.openxmlformats.org/wordprocessingml/2006/main">
        <w:t xml:space="preserve">អេសាយ 15:6 ដ្បិត​ទឹក​នៃ​នីមរីម​នឹង​ត្រូវ​ស្ងាត់​ជ្រងំ ដ្បិត​ស្មៅ​ត្រូវ​ក្រៀម​ស្វិត ស្មៅ​ក៏​រសាត់ គ្មាន​អ្វី​បៃតង​ឡើយ។</w:t>
      </w:r>
    </w:p>
    <w:p/>
    <w:p>
      <w:r xmlns:w="http://schemas.openxmlformats.org/wordprocessingml/2006/main">
        <w:t xml:space="preserve">ទឹក​និមរីម​បាន​ក្លាយ​ទៅ​ជា​ទី​ស្ងាត់​ជ្រងំ ដោយ​រុក្ខជាតិ​លែង​រីក​ចម្រើន​ទៀត​ហើយ។</w:t>
      </w:r>
    </w:p>
    <w:p/>
    <w:p>
      <w:r xmlns:w="http://schemas.openxmlformats.org/wordprocessingml/2006/main">
        <w:t xml:space="preserve">1. សារៈសំខាន់នៃការថែរក្សាធនធានរបស់ពិភពលោក និងការថែរក្សាភាពស្រស់ស្អាតរបស់ផែនដី។</w:t>
      </w:r>
    </w:p>
    <w:p/>
    <w:p>
      <w:r xmlns:w="http://schemas.openxmlformats.org/wordprocessingml/2006/main">
        <w:t xml:space="preserve">2. ជឿលើព្រះសម្រាប់អាហារ និងការផ្គត់ផ្គង់ក្នុងគ្រាខ្វះខាត។</w:t>
      </w:r>
    </w:p>
    <w:p/>
    <w:p>
      <w:r xmlns:w="http://schemas.openxmlformats.org/wordprocessingml/2006/main">
        <w:t xml:space="preserve">1. ទំនុកតម្កើង 104:24 ឱព្រះអម្ចាស់អើយ! ទ្រង់​បាន​បង្កើត​វា​ទាំង​អស់​ដោយ​ប្រាជ្ញា ផែនដី​ពោរពេញ​ដោយ​ទ្រព្យ​សម្បត្តិ​របស់​ទ្រង់។</w:t>
      </w:r>
    </w:p>
    <w:p/>
    <w:p>
      <w:r xmlns:w="http://schemas.openxmlformats.org/wordprocessingml/2006/main">
        <w:t xml:space="preserve">2. ម៉ាថាយ 6:25-34 - ហេតុនេះហើយបានជាខ្ញុំប្រាប់អ្នកថា កុំគិតអំពីជីវិតរបស់អ្នក អ្វីដែលអ្នកត្រូវបរិភោគ ឬអ្វីដែលត្រូវផឹក។ អ្វី​ដែល​អ្នក​ត្រូវ​ពាក់ តើ​ជីវិត​មិន​លើស​សាច់ និង​រូប​កាយ​ជាង​សម្លៀក​បំពាក់​ឬ? មើល​សត្វ​ស្លាប​នៅ​លើ​អាកាស ដ្បិត​វា​មិន​សាប​ព្រោះ មិន​ច្រូត​កាត់ ឬ​ប្រមូល​ក្នុង​ជង្រុក។ ប៉ុន្តែ ព្រះបិតារបស់អ្នកដែលគង់នៅស្ថានសួគ៌ ទ្រង់ចិញ្ចឹមពួកគេ។ តើអ្នកមិនប្រសើរជាងពួកគេទេឬ?</w:t>
      </w:r>
    </w:p>
    <w:p/>
    <w:p>
      <w:r xmlns:w="http://schemas.openxmlformats.org/wordprocessingml/2006/main">
        <w:t xml:space="preserve">អេសាយ 15:7 ដូច្នេះ ទ្រព្យ​សម្បត្តិ​ដែល​ពួក​គេ​រក​បាន និង​ទ្រព្យ​សម្បត្តិ​ដែល​គេ​បាន​ស្តុក​ទុក នោះ​គេ​នឹង​នាំ​ទៅ​ដល់​ជ្រោះ​នៃ​មច្ឆា។</w:t>
      </w:r>
    </w:p>
    <w:p/>
    <w:p>
      <w:r xmlns:w="http://schemas.openxmlformats.org/wordprocessingml/2006/main">
        <w:t xml:space="preserve">បរិបូរណ៍​ដែល​មនុស្ស​ប្រមូល​បាន​នឹង​ត្រូវ​យក​ទៅ​ជ្រក​នៃ​ដើម​ស្វាយ។</w:t>
      </w:r>
    </w:p>
    <w:p/>
    <w:p>
      <w:r xmlns:w="http://schemas.openxmlformats.org/wordprocessingml/2006/main">
        <w:t xml:space="preserve">1. អត្ថន័យនៃបរិបូរណ៍ពិត - សុភាសិត ១១:២៤-២៥</w:t>
      </w:r>
    </w:p>
    <w:p/>
    <w:p>
      <w:r xmlns:w="http://schemas.openxmlformats.org/wordprocessingml/2006/main">
        <w:t xml:space="preserve">2. ការផ្គត់ផ្គង់របស់ព្រះ - ភីលីព 4:19</w:t>
      </w:r>
    </w:p>
    <w:p/>
    <w:p>
      <w:r xmlns:w="http://schemas.openxmlformats.org/wordprocessingml/2006/main">
        <w:t xml:space="preserve">១.សាស្ដា ៥:១០-១១</w:t>
      </w:r>
    </w:p>
    <w:p/>
    <w:p>
      <w:r xmlns:w="http://schemas.openxmlformats.org/wordprocessingml/2006/main">
        <w:t xml:space="preserve">២.យ៉ាកុប ៤:១៣-១៧</w:t>
      </w:r>
    </w:p>
    <w:p/>
    <w:p>
      <w:r xmlns:w="http://schemas.openxmlformats.org/wordprocessingml/2006/main">
        <w:t xml:space="preserve">អេសាយ 15:8 ដ្បិត​សំឡេង​យំ​បាន​រោយ​ពេញ​ព្រំប្រទល់​ស្រុក​ម៉ូអាប់។ សំឡេង​ទ្រហោយំ​ដល់​ក្រុង​អេកឡៃ និង​សំឡេង​ទ្រហោយំ​ដល់​បេរេលីម។</w:t>
      </w:r>
    </w:p>
    <w:p/>
    <w:p>
      <w:r xmlns:w="http://schemas.openxmlformats.org/wordprocessingml/2006/main">
        <w:t xml:space="preserve">ព្រំប្រទល់​ស្រុក​ម៉ូអាប់​មាន​ទុក្ខ​ព្រួយ ដោយ​ឮ​សូរ​សន្ធឹក​នៅ​ក្រុង​អេឡាអ៊ីម និង​បេរេលីម។</w:t>
      </w:r>
    </w:p>
    <w:p/>
    <w:p>
      <w:r xmlns:w="http://schemas.openxmlformats.org/wordprocessingml/2006/main">
        <w:t xml:space="preserve">1. កុំខ្លាចក្នុងការឈោងទៅរកជំនួយក្នុងគ្រាលំបាក។</w:t>
      </w:r>
    </w:p>
    <w:p/>
    <w:p>
      <w:r xmlns:w="http://schemas.openxmlformats.org/wordprocessingml/2006/main">
        <w:t xml:space="preserve">2. ស្វែងរកការលួងលោមក្នុងព្រះ ក្នុងអំឡុងពេលមានទុក្ខព្រួយ។</w:t>
      </w:r>
    </w:p>
    <w:p/>
    <w:p>
      <w:r xmlns:w="http://schemas.openxmlformats.org/wordprocessingml/2006/main">
        <w:t xml:space="preserve">1.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2. ទំនុកតម្កើង 34:18 - ព្រះ‌អម្ចាស់​គង់​នៅ​ជិត​អស់​អ្នក​ដែល​មាន​ចិត្ត​សង្រេង។ ហើយជួយសង្គ្រោះមនុស្សដែលមានស្មារតីទន់ខ្សោយ។</w:t>
      </w:r>
    </w:p>
    <w:p/>
    <w:p>
      <w:r xmlns:w="http://schemas.openxmlformats.org/wordprocessingml/2006/main">
        <w:t xml:space="preserve">អេសាយ 15:9 ដ្បិត​ទឹក​នៃ​ឌីម៉ូន​នឹង​ពោរពេញ​ដោយ​ឈាម ដ្បិត​យើង​នឹង​នាំ​មក​លើ​ឌីម៉ូន សត្វ​សិង្ហ​បន្ថែម​ទៀត​មក​លើ​អ្នក​ដែល​រត់​ចេញ​ពី​សាសន៍​ម៉ូអាប់ ហើយ​និង​អ្នក​ដែល​នៅ​សេសសល់​ក្នុង​ស្រុក។</w:t>
      </w:r>
    </w:p>
    <w:p/>
    <w:p>
      <w:r xmlns:w="http://schemas.openxmlformats.org/wordprocessingml/2006/main">
        <w:t xml:space="preserve">ព្រះ​នឹង​នាំ​ឲ្យ​ជន​ជាតិ​ម៉ូអាប់​វិនាស ហើយ​ទឹក​នៃ​ឌីម៉ូន​នឹង​ពោរពេញ​ដោយ​ឈាម។</w:t>
      </w:r>
    </w:p>
    <w:p/>
    <w:p>
      <w:r xmlns:w="http://schemas.openxmlformats.org/wordprocessingml/2006/main">
        <w:t xml:space="preserve">1. នៅក្នុងសេចក្ដីក្រោធ និងសេចក្ដីមេត្តាករុណារបស់ព្រះ</w:t>
      </w:r>
    </w:p>
    <w:p/>
    <w:p>
      <w:r xmlns:w="http://schemas.openxmlformats.org/wordprocessingml/2006/main">
        <w:t xml:space="preserve">2. ពរជ័យ និងបណ្តាសានៃការស្តាប់បង្គាប់</w:t>
      </w:r>
    </w:p>
    <w:p/>
    <w:p>
      <w:r xmlns:w="http://schemas.openxmlformats.org/wordprocessingml/2006/main">
        <w:t xml:space="preserve">1. អេសេគាល 33:11 - ចូរ​ប្រាប់​ពួក​គេ​ថា ព្រះ​ជា​អម្ចាស់​ជា​ព្រះ​មាន​ព្រះ​បន្ទូល​ថា កាល​ខ្ញុំ​នៅ​រស់ នោះ​ខ្ញុំ​មិន​សប្បាយ​ចិត្ត​នឹង​សេចក្ដី​ស្លាប់​របស់​មនុស្ស​អាក្រក់​ទេ។ រីឯមនុស្សអាក្រក់បែរចេញពីមាគ៌ារបស់ខ្លួន ហើយរស់ឡើងវិញ។ ហេតុ​អ្វី​បាន​ជា​អ្នក​រាល់​គ្នា​ស្លាប់?</w:t>
      </w:r>
    </w:p>
    <w:p/>
    <w:p>
      <w:r xmlns:w="http://schemas.openxmlformats.org/wordprocessingml/2006/main">
        <w:t xml:space="preserve">2. វិវរណៈ 14:10 - គាត់ក៏នឹងផឹកស្រានៃសេចក្ដីក្រោធរបស់ព្រះជាម្ចាស់, ដែលត្រូវបានបង្ហូរចេញដោយគ្មានលាយចូលទៅក្នុងពែងនៃកំហឹងរបស់គាត់; ហើយគាត់នឹងត្រូវរងទុក្ខដោយភ្លើង និងស្ពាន់ធ័រ នៅចំពោះមុខពួកទេវតាបរិសុទ្ធ និងនៅចំពោះមុខកូនចៀម។</w:t>
      </w:r>
    </w:p>
    <w:p/>
    <w:p>
      <w:r xmlns:w="http://schemas.openxmlformats.org/wordprocessingml/2006/main">
        <w:t xml:space="preserve">អេសាយ ជំពូក​ទី ១៦ បង្ហាញ​ទំនាយ​មួយ​អំពី​សាសន៍​ម៉ូអាប់ ដោយ​បង្ហាញ​ទាំង​ការ​វិនិច្ឆ័យ និង​សេចក្ដី​សង្ឃឹម​សម្រាប់​ជាតិ។ វាដោះស្រាយការអង្វររបស់ជនជាតិម៉ូអាប់សម្រាប់ជំនួយ និងផ្តល់ការសន្យានៃការស្តារឡើងវិញ។</w:t>
      </w:r>
    </w:p>
    <w:p/>
    <w:p>
      <w:r xmlns:w="http://schemas.openxmlformats.org/wordprocessingml/2006/main">
        <w:t xml:space="preserve">កថាខណ្ឌទី 1: ជំពូកចាប់ផ្តើមដោយការអំពាវនាវទៅកាន់ជនជាតិម៉ូអាប់ដើម្បីផ្ញើសួយសារអាករដល់អ្នកគ្រប់គ្រងនៃជនជាតិយូដាដែលជានិមិត្តរូបនៃការចុះចូលរបស់ពួកគេនិងស្វែងរកការជ្រកកោនពីការជំនុំជំរះដែលជិតមកដល់។ អ្នក​ស្រុក​ម៉ូអាប់​ត្រូវ​បាន​ណែនាំ​ឲ្យ​មាន​រាក់ទាក់​ចំពោះ​ជនភៀសខ្លួន​ពី​ប្រទេស​យូដា (អេសាយ ១៦:១-៥)។</w:t>
      </w:r>
    </w:p>
    <w:p/>
    <w:p>
      <w:r xmlns:w="http://schemas.openxmlformats.org/wordprocessingml/2006/main">
        <w:t xml:space="preserve">កថាខណ្ឌទី 2: អេសាយបង្ហាញពីទុក្ខសោកយ៉ាងជ្រាលជ្រៅរបស់គាត់ចំពោះការបំផ្លិចបំផ្លាញដែលនឹងកើតមានលើជនជាតិម៉ូអាប់។ ទ្រង់​កាន់​ទុក្ខ​ចំពោះ​ចម្ការ​ទំពាំង‌បាយជូរ និង​ចម្ការ​របស់​ពួក​គេ ព្រម​ទាំង​សេចក្តី​អំណរ និង​ភាព​ចម្រុង​ចម្រើន​ដែល​បាត់​បង់​របស់​ពួក​គេ (អេសាយ ១៦:៦-៩)។</w:t>
      </w:r>
    </w:p>
    <w:p/>
    <w:p>
      <w:r xmlns:w="http://schemas.openxmlformats.org/wordprocessingml/2006/main">
        <w:t xml:space="preserve">កថាខណ្ឌទី 3: ទំនាយបញ្ចប់ដោយការសន្យានៃការស្ដារឡើងវិញនាពេលអនាគតសម្រាប់ជនជាតិម៉ូអាប់។ ព្រះ​បាន​ប្រកាស​ថា ក្នុង​រយៈ​ពេល​បី​ឆ្នាំ សេចក្ដី​មេត្តា​ករុណា​របស់​ទ្រង់​នឹង​មាន​ដល់​ពួក​គេ ហើយ​ពួក​គេ​នឹង​ទទួល​បាន​សិរី​ល្អ​ឡើង​វិញ (អេសាយ ១៦:១០-១៤)។</w:t>
      </w:r>
    </w:p>
    <w:p/>
    <w:p>
      <w:r xmlns:w="http://schemas.openxmlformats.org/wordprocessingml/2006/main">
        <w:t xml:space="preserve">សរុប​មក,</w:t>
      </w:r>
    </w:p>
    <w:p>
      <w:r xmlns:w="http://schemas.openxmlformats.org/wordprocessingml/2006/main">
        <w:t xml:space="preserve">អេសាយ​ជំពូក​ទី​ដប់ប្រាំមួយ​បាន​បើក​បង្ហាញ</w:t>
      </w:r>
    </w:p>
    <w:p>
      <w:r xmlns:w="http://schemas.openxmlformats.org/wordprocessingml/2006/main">
        <w:t xml:space="preserve">ទាំងការវិនិច្ឆ័យ និងក្តីសង្ឃឹមសម្រាប់ម៉ូអាប់។</w:t>
      </w:r>
    </w:p>
    <w:p/>
    <w:p>
      <w:r xmlns:w="http://schemas.openxmlformats.org/wordprocessingml/2006/main">
        <w:t xml:space="preserve">ការ​អំពាវនាវ​ឱ្យ​មាន​ការ​ចុះ​ចូល​និង​ការ​ស្វែង​រក​ជន​ភៀស​ខ្លួន​។</w:t>
      </w:r>
    </w:p>
    <w:p>
      <w:r xmlns:w="http://schemas.openxmlformats.org/wordprocessingml/2006/main">
        <w:t xml:space="preserve">ប្រឹក្សា​បដិសណ្ឋារកិច្ច​ចំពោះ​ជនភៀសខ្លួន​យូដា។</w:t>
      </w:r>
    </w:p>
    <w:p>
      <w:r xmlns:w="http://schemas.openxmlformats.org/wordprocessingml/2006/main">
        <w:t xml:space="preserve">សម្តែង​ការ​សោក​ស្តាយ​ចំពោះ​ការ​បំផ្លិចបំផ្លាញ​ដែល​នឹង​មក​ដល់។</w:t>
      </w:r>
    </w:p>
    <w:p>
      <w:r xmlns:w="http://schemas.openxmlformats.org/wordprocessingml/2006/main">
        <w:t xml:space="preserve">សន្យាថានឹងស្តារឡើងវិញនាពេលអនាគតក្នុងរយៈពេលបីឆ្នាំ។</w:t>
      </w:r>
    </w:p>
    <w:p/>
    <w:p>
      <w:r xmlns:w="http://schemas.openxmlformats.org/wordprocessingml/2006/main">
        <w:t xml:space="preserve">ជំពូកនេះបង្ហាញពីអធិបតេយ្យភាពរបស់ព្រះចំពោះប្រជាជាតិនានា និងឆន្ទៈរបស់ទ្រង់ក្នុងការពង្រីកសេចក្តីមេត្តាករុណា សូម្បីតែនៅក្នុងគ្រានៃការជំនុំជំរះក៏ដោយ។ វាសង្កត់ធ្ងន់ទៅលើសារៈសំខាន់នៃភាពរាបទាប ការស្វែងរកទីពឹងក្នុងព្រះ ជាជាងការពឹងផ្អែកលើកម្លាំងរបស់មនុស្ស ឬសម្ព័ន្ធភាព។ ខណៈពេលដែលវាព្រមានអំពីផលវិបាកនៃមោទនភាព និងការមិនស្តាប់បង្គាប់ វាក៏ផ្តល់ក្តីសង្ឃឹមតាមរយៈការសន្យានៃការស្តារឡើងវិញផងដែរ។ នៅទីបំផុត វាចង្អុលទៅផែនការប្រោសលោះរបស់ព្រះ ដែលលាតសន្ធឹងហួសពីអ៊ីស្រាអែល ដើម្បីហ៊ុំព័ទ្ធប្រជាជាតិផ្សេងទៀតផងដែរ។</w:t>
      </w:r>
    </w:p>
    <w:p/>
    <w:p>
      <w:r xmlns:w="http://schemas.openxmlformats.org/wordprocessingml/2006/main">
        <w:t xml:space="preserve">អេសាយ 16:1 ចូរ​បញ្ជូន​កូន​ចៀម​ទៅ​កាន់​អ្នក​គ្រប់​គ្រង​ស្រុក ចាប់​ពី​សេឡា​ទៅ​វាល​រហោស្ថាន ទៅ​ដល់​ភ្នំ​កូន​ស្រី​ស៊ីយ៉ូន។</w:t>
      </w:r>
    </w:p>
    <w:p/>
    <w:p>
      <w:r xmlns:w="http://schemas.openxmlformats.org/wordprocessingml/2006/main">
        <w:t xml:space="preserve">អេសាយ 16:1 លើក​ទឹក​ចិត្ត​ជន​ជាតិ​អ៊ីស្រាអែល​ឲ្យ​បញ្ជូន​កូន​ចៀម​មួយ​ជា​អំណោយ​ដល់​អ្នក​គ្រប់​គ្រង​ស្រុក​ពី​សេឡា​ទៅ​ក្រុង​ស៊ីយ៉ូន។</w:t>
      </w:r>
    </w:p>
    <w:p/>
    <w:p>
      <w:r xmlns:w="http://schemas.openxmlformats.org/wordprocessingml/2006/main">
        <w:t xml:space="preserve">1. អំណាចនៃចិត្តសប្បុរស៖ របៀបដែលការផ្តល់អំណោយដល់អ្នកដទៃអាចមានឥទ្ធិពល</w:t>
      </w:r>
    </w:p>
    <w:p/>
    <w:p>
      <w:r xmlns:w="http://schemas.openxmlformats.org/wordprocessingml/2006/main">
        <w:t xml:space="preserve">យកឈ្នះលើការភ័យខ្លាច៖ ភាពក្លាហានក្នុងការធ្វើតាមការហៅរបស់ព្រះ</w:t>
      </w:r>
    </w:p>
    <w:p/>
    <w:p>
      <w:r xmlns:w="http://schemas.openxmlformats.org/wordprocessingml/2006/main">
        <w:t xml:space="preserve">1. ហេព្រើរ 13:16 - ហើយ​កុំភ្លេច​ធ្វើ​អំពើ​ល្អ​និង​ចែក​រំលែក​ដល់​អ្នក​ឯ​ទៀត​ផង ដ្បិត​ព្រះ​សព្វ​ព្រះ​ហឫទ័យ​នឹង​ការ​លះបង់​បែប​នេះ។</w:t>
      </w:r>
    </w:p>
    <w:p/>
    <w:p>
      <w:r xmlns:w="http://schemas.openxmlformats.org/wordprocessingml/2006/main">
        <w:t xml:space="preserve">2. ម៉ាថាយ 10:1-8 - ព្រះយេស៊ូវបានចាត់សាវ័កដប់ពីរនាក់ចេញ។</w:t>
      </w:r>
    </w:p>
    <w:p/>
    <w:p>
      <w:r xmlns:w="http://schemas.openxmlformats.org/wordprocessingml/2006/main">
        <w:t xml:space="preserve">អេសាយ 16:2 ដ្បិត​នឹង​ក្លាយ​ទៅ​ជា​ដូច​ជា​សត្វ​ស្លាប​ដែល​វង្វេង​ចេញ​ពី​សំបុក នោះ​កូន​ស្រី​របស់​ជន​ជាតិ​ម៉ូអាប់​នឹង​ទៅ​នៅ​មាត់​ព្រែក​អើណូន។</w:t>
      </w:r>
    </w:p>
    <w:p/>
    <w:p>
      <w:r xmlns:w="http://schemas.openxmlformats.org/wordprocessingml/2006/main">
        <w:t xml:space="preserve">កូន​ស្រី​របស់​ជន​ជាតិ​ម៉ូអាប់​នឹង​ត្រូវ​ខ្ចាត់ខ្ចាយ​ដូច​បក្សី​ដែល​ត្រូវ​គេ​ដេញ​ចេញ​ពី​សំបុក​របស់​វា</w:t>
      </w:r>
    </w:p>
    <w:p/>
    <w:p>
      <w:r xmlns:w="http://schemas.openxmlformats.org/wordprocessingml/2006/main">
        <w:t xml:space="preserve">១៖ សេចក្តី​ស្រឡាញ់​របស់​ព្រះ​ចំពោះ​យើង​គឺ​ដូច​ជា​មេ​បក្សី​ដែល​កំពុង​ជ្រក​នៅ​ក្មេង។ ទោះ​បី​ដូច​ជា​បាត់​បង់​អស់​សង្ឃឹម​ក៏​ដោយ ព្រះ​នៅ​តែ​យក​ចិត្ត​ទុក​ដាក់។</w:t>
      </w:r>
    </w:p>
    <w:p/>
    <w:p>
      <w:r xmlns:w="http://schemas.openxmlformats.org/wordprocessingml/2006/main">
        <w:t xml:space="preserve">២៖ យើងត្រូវតែរឹងមាំ ហើយទុកចិត្តលើព្រះ ទោះជាជំនឿរបស់យើងត្រូវបានសាកល្បងក៏ដោយ។</w:t>
      </w:r>
    </w:p>
    <w:p/>
    <w:p>
      <w:r xmlns:w="http://schemas.openxmlformats.org/wordprocessingml/2006/main">
        <w:t xml:space="preserve">១៖ ទំនុកតម្កើង ៩១:៤ - ទ្រង់​នឹង​គ្រប​បាំង​អ្នក​ដោយ​ស្លាប​របស់​ទ្រង់ ហើយ​នៅ​ក្រោម​ស្លាប​របស់​ទ្រង់ អ្នក​នឹង​បាន​ទី​ពឹង ភាពស្មោះត្រង់របស់គាត់នឹងក្លាយជាខែល និងកំពែងការពាររបស់អ្នក។</w:t>
      </w:r>
    </w:p>
    <w:p/>
    <w:p>
      <w:r xmlns:w="http://schemas.openxmlformats.org/wordprocessingml/2006/main">
        <w:t xml:space="preserve">2: យ៉ាកុប 1:2-3 - បងប្អូនប្រុសស្រីរបស់ខ្ញុំអើយ ចូរពិចារណាថាវាជាសេចក្តីអំណរដ៏បរិសុទ្ធ នៅពេលណាដែលអ្នកប្រឈមមុខនឹងការល្បងលជាច្រើនប្រភេទ ពីព្រោះអ្នកដឹងថា ការល្បងលជំនឿរបស់អ្នកបង្កើតឱ្យមានការតស៊ូ។</w:t>
      </w:r>
    </w:p>
    <w:p/>
    <w:p>
      <w:r xmlns:w="http://schemas.openxmlformats.org/wordprocessingml/2006/main">
        <w:t xml:space="preserve">អេសាយ 16:3 ចូរ​ទទួល​ការ​ប្រឹក្សា ហើយ​វិនិច្ឆ័យ​ទោស។ ចូរ​ធ្វើ​ជា​ស្រមោល​របស់​អ្នក ដូច​ជា​យប់​នៅ​កណ្ដាល​ថ្ងៃ​ត្រង់។ លាក់មនុស្សចោលម្សៀត; កុំ​អង្វរ​អ្នក​ដែល​វង្វេង។</w:t>
      </w:r>
    </w:p>
    <w:p/>
    <w:p>
      <w:r xmlns:w="http://schemas.openxmlformats.org/wordprocessingml/2006/main">
        <w:t xml:space="preserve">វគ្គនេះលើកទឹកចិត្តអ្នកអានឱ្យទទួលយកការប្រឹក្សា និងអនុវត្តការវិនិច្ឆ័យ ដោយផ្តល់កន្លែងសុវត្ថិភាពសម្រាប់អ្នកដែលវង្វេង និងវង្វេង។</w:t>
      </w:r>
    </w:p>
    <w:p/>
    <w:p>
      <w:r xmlns:w="http://schemas.openxmlformats.org/wordprocessingml/2006/main">
        <w:t xml:space="preserve">1. អំណាចនៃមេត្តា - ស្វែងយល់ពីសារៈសំខាន់នៃការផ្តល់ជម្រកសុវត្ថិភាពសម្រាប់អ្នកដែលត្រូវការ។</w:t>
      </w:r>
    </w:p>
    <w:p/>
    <w:p>
      <w:r xmlns:w="http://schemas.openxmlformats.org/wordprocessingml/2006/main">
        <w:t xml:space="preserve">2. ការត្រាស់ហៅទៅកាន់ការវែកញែក - ការពិនិត្យមើលពីរបៀបដែលយើងអាចប្រើប្រាជ្ញាដើម្បីធ្វើការសម្រេចចិត្តដោយយុត្តិធម៌និងយុត្តិធម៌។</w:t>
      </w:r>
    </w:p>
    <w:p/>
    <w:p>
      <w:r xmlns:w="http://schemas.openxmlformats.org/wordprocessingml/2006/main">
        <w:t xml:space="preserve">1. ម៉ាថាយ 25:35-40 - រឿងប្រៀបប្រដូចរបស់ព្រះយេស៊ូអំពីចៀម និងពពែ។</w:t>
      </w:r>
    </w:p>
    <w:p/>
    <w:p>
      <w:r xmlns:w="http://schemas.openxmlformats.org/wordprocessingml/2006/main">
        <w:t xml:space="preserve">2. សុភាសិត 11:14 - «ទីណាគ្មានឱវាទ នោះមនុស្សត្រូវដួល តែនៅក្នុងទីប្រឹក្សាដ៏ច្រើននោះ នោះមានសុវត្ថិភាព»។</w:t>
      </w:r>
    </w:p>
    <w:p/>
    <w:p>
      <w:r xmlns:w="http://schemas.openxmlformats.org/wordprocessingml/2006/main">
        <w:t xml:space="preserve">អេសាយ 16:4 ម៉ូអាប់​អើយ ចូរ​ឲ្យ​អ្នក​ដែល​ត្រូវ​គេ​ចោល​ខ្ញុំ​នៅ​ជា​មួយ​អ្នក! ចូរ​ធ្វើ​ជា​អ្នក​លាក់​កំបាំង​គេ​ពី​មុខ​អ្នក​ធ្វើ​បាប ដ្បិត​អ្នក​ជំរិត​បាន​ដល់​ទី​បញ្ចប់ អ្នក​លួច​បាន​ឈប់​ហើយ អ្នក​ជិះជាន់​ត្រូវ​វិនាស​អស់​ពី​ស្រុក។</w:t>
      </w:r>
    </w:p>
    <w:p/>
    <w:p>
      <w:r xmlns:w="http://schemas.openxmlformats.org/wordprocessingml/2006/main">
        <w:t xml:space="preserve">ជន​ជាតិ​សាសន៍​ម៉ូអាប់​គួរ​តែ​ត្រូវ​បាន​ជ្រក​កោន​ដោយ​ជន​ជាតិ​ម៉ូអាប់ ព្រោះ​ពួក​អ្នក​ជិះជាន់​ត្រូវ​បាន​បំផ្លាញ​ដោយ​ទឹក​ដី។</w:t>
      </w:r>
    </w:p>
    <w:p/>
    <w:p>
      <w:r xmlns:w="http://schemas.openxmlformats.org/wordprocessingml/2006/main">
        <w:t xml:space="preserve">1. ព្រះនឹងតែងតែផ្តល់ការការពារ និងទីពឹងសម្រាប់អ្នកដែលស្វែងរកវា។</w:t>
      </w:r>
    </w:p>
    <w:p/>
    <w:p>
      <w:r xmlns:w="http://schemas.openxmlformats.org/wordprocessingml/2006/main">
        <w:t xml:space="preserve">2. សូម្បីតែពេលប្រឈមមុខនឹងទុក្ខលំបាកក៏ដោយ ក៏កម្លាំង និងសុវត្ថិភាពពិតប្រាកដបានមកពីជំនឿលើព្រះ។</w:t>
      </w:r>
    </w:p>
    <w:p/>
    <w:p>
      <w:r xmlns:w="http://schemas.openxmlformats.org/wordprocessingml/2006/main">
        <w:t xml:space="preserve">1. ទំនុកតម្កើង 27:5 ដ្បិត​នៅ​ថ្ងៃ​មាន​អាសន្ន ទ្រង់​នឹង​ការពារ​ខ្ញុំ​ក្នុង​ទី​លំនៅ​របស់​ទ្រង់។ គាត់​នឹង​លាក់​ខ្ញុំ​នៅ​ក្នុង​ជម្រក​នៃ​ព្រះពន្លា​របស់​គាត់ ហើយ​ដាក់​ខ្ញុំ​ឲ្យ​ខ្ពស់​លើ​ថ្ម។</w:t>
      </w:r>
    </w:p>
    <w:p/>
    <w:p>
      <w:r xmlns:w="http://schemas.openxmlformats.org/wordprocessingml/2006/main">
        <w:t xml:space="preserve">2. ទំនុកតម្កើង 62:7 - សេចក្ដីសង្គ្រោះ និងកិត្តិយសរបស់ខ្ញុំពឹងផ្អែកលើព្រះ។ ទ្រង់​ជា​ថ្មដា​ដ៏​ខ្លាំង​ក្លា​របស់​ខ្ញុំ ជា​ជម្រក​របស់​ខ្ញុំ។</w:t>
      </w:r>
    </w:p>
    <w:p/>
    <w:p>
      <w:r xmlns:w="http://schemas.openxmlformats.org/wordprocessingml/2006/main">
        <w:t xml:space="preserve">អេសាយ 16:5 ហើយ​បល្ល័ង្ក​នឹង​ត្រូវ​បាន​តាំង​ឡើង​ដោយ​សេចក្ដី​មេត្តា​ករុណា ហើយ​ទ្រង់​នឹង​គង់​លើ​វា​ដោយ​សេចក្ដី​ពិត​ក្នុង​ព្រះពន្លា​របស់​ដាវីឌ ដោយ​ជំនុំ​ជម្រះ ហើយ​ស្វែង​រក​ការ​ជំនុំ​ជម្រះ ហើយ​ដោយ​ប្រញាប់​ប្រញាល់​ដោយ​សេចក្ដី​សុចរិត។</w:t>
      </w:r>
    </w:p>
    <w:p/>
    <w:p>
      <w:r xmlns:w="http://schemas.openxmlformats.org/wordprocessingml/2006/main">
        <w:t xml:space="preserve">ព្រះ​នឹង​បង្កើត​បល្ល័ង្ក​នៃ​សេចក្ដី​មេត្តា​ករុណា និង​យុត្តិធម៌ ហើយ​ទ្រង់​នឹង​វិនិច្ឆ័យ និង​ស្វែង​រក​សេចក្ដី​សុចរិត​ពី​រោង​ឧបោសថ​របស់​ដាវីឌ។</w:t>
      </w:r>
    </w:p>
    <w:p/>
    <w:p>
      <w:r xmlns:w="http://schemas.openxmlformats.org/wordprocessingml/2006/main">
        <w:t xml:space="preserve">1. បល្ល័ង្កនៃសេចក្ដីមេត្តាករុណា: យុត្តិធម៌និងសុចរិតរបស់ព្រះ</w:t>
      </w:r>
    </w:p>
    <w:p/>
    <w:p>
      <w:r xmlns:w="http://schemas.openxmlformats.org/wordprocessingml/2006/main">
        <w:t xml:space="preserve">2. រោងឧបោសថរបស់ដាវីឌ: ការស្វែងរកការសម្រាកនៅក្នុងព្រះដំណាក់របស់ព្រះអម្ចាស់</w:t>
      </w:r>
    </w:p>
    <w:p/>
    <w:p>
      <w:r xmlns:w="http://schemas.openxmlformats.org/wordprocessingml/2006/main">
        <w:t xml:space="preserve">ទំនុកតម្កើង 89:14 - «សេចក្ដី​សុចរិត​និង​យុត្តិធម៌​ជា​គ្រឹះ​នៃ​បល្ល័ង្ក​របស់​អ្នក សេចក្ដី​ស្រឡាញ់​ដ៏​ខ្ជាប់ខ្ជួន​និង​សេចក្ដី​ស្មោះ​ត្រង់​នៅ​ចំពោះ​មុខ​អ្នក»។</w:t>
      </w:r>
    </w:p>
    <w:p/>
    <w:p>
      <w:r xmlns:w="http://schemas.openxmlformats.org/wordprocessingml/2006/main">
        <w:t xml:space="preserve">2. កូល៉ុស 1:20 - «ហើយ​តាមរយៈ​ទ្រង់​ដើម្បី​ផ្សះផ្សា​នឹង​ខ្លួន​គាត់​នូវ​គ្រប់​ការ​ទាំង​អស់ មិន​ថា​នៅ​លើ​ផែនដី​ឬ​នៅ​ស្ថានសួគ៌​ទេ គឺ​ធ្វើ​ឲ្យ​មាន​សន្តិភាព​ដោយ​ឈាម​នៃ​ឈើ​ឆ្កាង​របស់​ទ្រង់»។</w:t>
      </w:r>
    </w:p>
    <w:p/>
    <w:p>
      <w:r xmlns:w="http://schemas.openxmlformats.org/wordprocessingml/2006/main">
        <w:t xml:space="preserve">អេសាយ 16:6 យើង​បាន​ឮ​អំពី​អំនួត​របស់​សាសន៍​ម៉ូអាប់។ គាត់​មាន​អំនួត​ខ្លាំង​ណាស់ សូម្បី​តែ​ចិត្ត​ក្រអឺតក្រទម អំនួត និង​កំហឹង​ក៏​ដោយ ប៉ុន្តែ​ការ​កុហក​របស់​គាត់​នឹង​មិន​ដូច្នោះ​ទេ។</w:t>
      </w:r>
    </w:p>
    <w:p/>
    <w:p>
      <w:r xmlns:w="http://schemas.openxmlformats.org/wordprocessingml/2006/main">
        <w:t xml:space="preserve">សាសន៍​ម៉ូអាប់​ត្រូវ​បាន​គេ​ស្គាល់​សម្រាប់​ភាព​ឆ្មើងឆ្មៃ ភាព​ក្រអឺតក្រទម និង​សេចក្ដី​ក្រោធ ប៉ុន្តែ​លក្ខណៈ​ទាំងនេះ​នឹង​មិន​នាំ​ទៅ​រក​ជោគជ័យ​ឡើយ។</w:t>
      </w:r>
    </w:p>
    <w:p/>
    <w:p>
      <w:r xmlns:w="http://schemas.openxmlformats.org/wordprocessingml/2006/main">
        <w:t xml:space="preserve">1. អំនួត​ជា​អំពើ​បាប​ដ៏​សាហាវ​ដែល​អាច​នាំ​ទៅ​រក​សេចក្ដី​វិនាស។ អេសាយ ១៦:៦</w:t>
      </w:r>
    </w:p>
    <w:p/>
    <w:p>
      <w:r xmlns:w="http://schemas.openxmlformats.org/wordprocessingml/2006/main">
        <w:t xml:space="preserve">2. សេចក្តីពិតរបស់ព្រះគឺជាផ្លូវតែមួយគត់ដើម្បីជោគជ័យ។ អេសាយ ១៦:៦</w:t>
      </w:r>
    </w:p>
    <w:p/>
    <w:p>
      <w:r xmlns:w="http://schemas.openxmlformats.org/wordprocessingml/2006/main">
        <w:t xml:space="preserve">1. សុភាសិត ១៦:១៨ «ភាព​ឆ្មើងឆ្មៃ​ទៅ​មុខ​សេចក្ដី​វិនាស ហើយ​មាន​ចិត្ត​ក្រអឺតក្រទម​មុន​នឹង​ធ្លាក់​ចុះ»។</w:t>
      </w:r>
    </w:p>
    <w:p/>
    <w:p>
      <w:r xmlns:w="http://schemas.openxmlformats.org/wordprocessingml/2006/main">
        <w:t xml:space="preserve">2. យ៉ូហាន 8:32 «ហើយ​អ្នក​រាល់​គ្នា​នឹង​ដឹង​សេចក្ដី​ពិត ហើយ​សេចក្ដី​ពិត​នឹង​ធ្វើ​ឲ្យ​អ្នក​មាន​សេរីភាព»។</w:t>
      </w:r>
    </w:p>
    <w:p/>
    <w:p>
      <w:r xmlns:w="http://schemas.openxmlformats.org/wordprocessingml/2006/main">
        <w:t xml:space="preserve">អេសាយ 16:7 ដូច្នេះ ម៉ូអាប់​នឹង​ស្រែក​យំ​ចំពោះ​ម៉ូអាប់ ហើយ​គ្រប់​គ្នា​នឹង​ស្រែក​យំ ដ្បិត​អ្នក​រាល់​គ្នា​នឹង​យំ​សោក​នៅ​មូលដ្ឋាន​គ្រឹះ​នៃ​គីរហារេសេត។ ប្រាកដ​ណាស់​ពួក​គេ​ត្រូវ​រង​គ្រោះ។</w:t>
      </w:r>
    </w:p>
    <w:p/>
    <w:p>
      <w:r xmlns:w="http://schemas.openxmlformats.org/wordprocessingml/2006/main">
        <w:t xml:space="preserve">ម៉ូអាប់​បាន​រង​គ្រោះ​មហន្តរាយ ហើយ​គួរ​តែ​កាន់​ទុក្ខ​ចំពោះ​ការ​បាត់​បង់​របស់​ខ្លួន។</w:t>
      </w:r>
    </w:p>
    <w:p/>
    <w:p>
      <w:r xmlns:w="http://schemas.openxmlformats.org/wordprocessingml/2006/main">
        <w:t xml:space="preserve">1: ក្នុងគ្រាលំបាក ចូរបែរទៅរកព្រះ ហើយស្វែងរកការលួងលោម និងការណែនាំពីទ្រង់។</w:t>
      </w:r>
    </w:p>
    <w:p/>
    <w:p>
      <w:r xmlns:w="http://schemas.openxmlformats.org/wordprocessingml/2006/main">
        <w:t xml:space="preserve">២៖ ពេល​យើង​ជួប​ការ​ឈឺចាប់ និង​ការ​បាត់​បង់ សូម​ចាំ​ថា ព្រះ​ទ្រង់​យល់​ពី​ការ​ឈឺ​ចាប់​របស់​យើង ហើយ​គង់​នៅ​ជាមួយ​យើង។</w:t>
      </w:r>
    </w:p>
    <w:p/>
    <w:p>
      <w:r xmlns:w="http://schemas.openxmlformats.org/wordprocessingml/2006/main">
        <w:t xml:space="preserve">១៖ ទំនុកតម្កើង ៤៦:១​-​២ - ព្រះ​ជា​ទី​ពឹង​ជ្រក​និង​ជា​កម្លាំង​របស់​យើង ជា​ជំនួយ​ក្នុង​គ្រា​លំបាក។ ដូច្នេះ យើង​នឹង​មិន​ភ័យ​ខ្លាច ទោះ​បី​ផែនដី​បើក​ផ្លូវ ហើយ​ភ្នំ​ត្រូវ​រំកិល​ទៅ​ក្នុង​ចិត្ត​សមុទ្រ​ក៏​ដោយ។</w:t>
      </w:r>
    </w:p>
    <w:p/>
    <w:p>
      <w:r xmlns:w="http://schemas.openxmlformats.org/wordprocessingml/2006/main">
        <w:t xml:space="preserve">២៖ រ៉ូម ៨:១៨ - ត្បិត​ខ្ញុំ​ចាត់​ទុក​ថា ទុក្ខ​លំបាក​ក្នុង​ពេល​បច្ចុប្បន្ន​នេះ មិន​សម​នឹង​ការ​ប្រៀប​ធៀប​នឹង​សិរី​ល្អ​ដែល​ត្រូវ​បង្ហាញ​ដល់​យើង​ឡើយ។</w:t>
      </w:r>
    </w:p>
    <w:p/>
    <w:p>
      <w:r xmlns:w="http://schemas.openxmlformats.org/wordprocessingml/2006/main">
        <w:t xml:space="preserve">អេសាយ 16:8 ដ្បិត​ស្រែ​នៅ​ក្រុង​ហេសបូន​ទ្រុឌទ្រោម ហើយ​ចម្ការ​ទំពាំង‌បាយជូរ​របស់​ស៊ីបម៉ា ម្ចាស់​នៃ​សាសន៍​ដទៃ​បាន​បំផ្លាញ​រុក្ខជាតិ​សំខាន់ៗ​របស់​វា ហើយ​មក​ដល់​ក្រុង​យ៉ាស៊ើរ ហើយ​ដើរ​កាត់​វាល​រហោ‌ស្ថាន មែក​របស់​វា​លាត​ចេញ។ ត្រូវបានឆ្លងកាត់សមុទ្រ។</w:t>
      </w:r>
    </w:p>
    <w:p/>
    <w:p>
      <w:r xmlns:w="http://schemas.openxmlformats.org/wordprocessingml/2006/main">
        <w:t xml:space="preserve">ចម្ការ​របស់​ក្រុង​ហេសបូន និង​ចម្ការ​ទំពាំង‌បាយជូរ​ស៊ីបម៉ា ត្រូវ​បាន​ម្ចាស់​នៃ​សាសន៍​ដទៃ​បំផ្លាញ ហើយ​អ្វីៗ​ដែល​នៅ​សេសសល់​គឺ​ជា​ទីរហោស្ថាន។</w:t>
      </w:r>
    </w:p>
    <w:p/>
    <w:p>
      <w:r xmlns:w="http://schemas.openxmlformats.org/wordprocessingml/2006/main">
        <w:t xml:space="preserve">1. កម្លាំងរបស់យើងបានមកពីព្រះអម្ចាស់ មិនមែនមកពីទ្រព្យសម្បត្តិនៅលើផែនដីទេ។</w:t>
      </w:r>
    </w:p>
    <w:p/>
    <w:p>
      <w:r xmlns:w="http://schemas.openxmlformats.org/wordprocessingml/2006/main">
        <w:t xml:space="preserve">2. យុត្តិធម៍របស់ព្រះនឹងត្រូវបានបម្រើ សូម្បីតែនៅកណ្តាលនៃការបំផ្លិចបំផ្លាញក៏ដោយ។</w:t>
      </w:r>
    </w:p>
    <w:p/>
    <w:p>
      <w:r xmlns:w="http://schemas.openxmlformats.org/wordprocessingml/2006/main">
        <w:t xml:space="preserve">1. អេសាយ 26:4 - ចូរ​ទុក​ចិត្ត​លើ​ព្រះ‌អម្ចាស់​ជា​រៀង​រហូត ដ្បិត​ក្នុង​ព្រះ‌អម្ចាស់​ជា​ព្រះ អ្នក​មាន​ថ្មដា​ដ៏​នៅ​អស់កល្ប​ជានិច្ច។</w:t>
      </w:r>
    </w:p>
    <w:p/>
    <w:p>
      <w:r xmlns:w="http://schemas.openxmlformats.org/wordprocessingml/2006/main">
        <w:t xml:space="preserve">២. ទំនុកដំកើង ៤៦:១-៣ - ព្រះទ្រង់ជាទីពឹងជ្រក និងជាកម្លាំងរបស់យើង ជាជំនួយដែលមិនធ្លាប់មានក្នុងគ្រាលំបាក។ ដូច្នេះ យើង​នឹង​មិន​ភ័យ​ខ្លាច ទោះ​បី​ផែនដី​បើក​ផ្លូវ ហើយ​ភ្នំ​ធ្លាក់​ចូល​ទៅ​ក្នុង​ចិត្ត​សមុទ្រ​ក៏​ដោយ។</w:t>
      </w:r>
    </w:p>
    <w:p/>
    <w:p>
      <w:r xmlns:w="http://schemas.openxmlformats.org/wordprocessingml/2006/main">
        <w:t xml:space="preserve">អេសាយ 16:9 ហេតុ​នេះ​ហើយ​បាន​ជា ខ្ញុំ​នឹង​យំ​សោក​ដោយ​ទឹក​ភ្នែក​របស់​យ៉ាស៊ើរ ដែល​ជា​ដើម​ទំពាំង‌បាយជូរ​ស៊ីបម៉ា ឱ ហេសបូន និង​អេលា‌លេ អើយ យើង​នឹង​ស្រោច​ទឹក​អ្នក​ដោយ​ទឹក​ភ្នែក ដ្បិត​ការ​ស្រែក​ទាមទារ​ឲ្យ​ផល​រដូវ​ក្ដៅ​របស់​អ្នក និង​រដូវ​ច្រូត​កាត់​របស់​អ្នក​ហើយ។</w:t>
      </w:r>
    </w:p>
    <w:p/>
    <w:p>
      <w:r xmlns:w="http://schemas.openxmlformats.org/wordprocessingml/2006/main">
        <w:t xml:space="preserve">ព្រះ​នឹង​សោក​ស្តាយ​ជា​មួយ​នឹង​ប្រជាជន​នៃ​ក្រុង​យ៉ាស៊ើរ និង​ក្រុង​ហេសបូន ដោយ​សារ​ការ​បាត់​បង់​ផល​ផ្លែ​នៅ​រដូវ​ក្ដៅ និង​ការ​ច្រូត​កាត់។</w:t>
      </w:r>
    </w:p>
    <w:p/>
    <w:p>
      <w:r xmlns:w="http://schemas.openxmlformats.org/wordprocessingml/2006/main">
        <w:t xml:space="preserve">1. ទុក្ខសោកនៅចំពោះមុខការបាត់បង់: ការស្វែងរកក្តីសង្ឃឹមក្នុងសេចក្តីស្រឡាញ់របស់ព្រះ</w:t>
      </w:r>
    </w:p>
    <w:p/>
    <w:p>
      <w:r xmlns:w="http://schemas.openxmlformats.org/wordprocessingml/2006/main">
        <w:t xml:space="preserve">2. ទឹកភ្នែករបស់ព្រះ: ការអំពាវនាវឱ្យអាណិតអាសូរ</w:t>
      </w:r>
    </w:p>
    <w:p/>
    <w:p>
      <w:r xmlns:w="http://schemas.openxmlformats.org/wordprocessingml/2006/main">
        <w:t xml:space="preserve">1. បរិយាយ 3:22-24 - «សេចក្ដី​ស្រឡាញ់​ដ៏​ខ្ជាប់ខ្ជួន​របស់​ព្រះ​យេហូវ៉ា​មិន​ចេះ​ចប់​ទេ សេចក្ដី​មេត្តា​ករុណា​របស់​ទ្រង់​មិន​ចេះ​ចប់​ទេ តែង​មាន​ថ្មី​រាល់​ព្រឹក សេចក្ដី​ស្មោះ​ត្រង់​របស់​អ្នក​ធំ​ណាស់។</w:t>
      </w:r>
    </w:p>
    <w:p/>
    <w:p>
      <w:r xmlns:w="http://schemas.openxmlformats.org/wordprocessingml/2006/main">
        <w:t xml:space="preserve">ទំនុកតម្កើង 30:5 - «ការ​យំ​សោក​អាច​នឹង​នៅ​ពេល​យប់ ប៉ុន្តែ​ភាព​សប្បាយ​រីក​រាយ​នឹង​មក​ដល់​ពេល​ព្រឹក។</w:t>
      </w:r>
    </w:p>
    <w:p/>
    <w:p>
      <w:r xmlns:w="http://schemas.openxmlformats.org/wordprocessingml/2006/main">
        <w:t xml:space="preserve">អេសាយ 16:10 ហើយ​សេចក្តី​អំណរ​ក៏​ត្រូវ​ដក​ចេញ ហើយ​សេចក្តី​អំណរ​ចេញ​ពី​ទីវាល​ដ៏​បរិបូរណ៍។ នៅ​ក្នុង​ចម្ការ​ទំពាំង​បាយ​ជូរ​នឹង​គ្មាន​ការ​ច្រៀង​ក៏​មិន​ត្រូវ​ស្រែក​ដែរ។ ពួក​អ្នក​ដើរ​ជាន់​នឹង​គ្មាន​ស្រា​បៀរ​នៅ​ក្នុង​ធុង​ឡើយ។ ខ្ញុំ​បាន​ធ្វើ​ឱ្យ​ពួក​គេ​ស្រែក​ឱ្យ​ឈប់។</w:t>
      </w:r>
    </w:p>
    <w:p/>
    <w:p>
      <w:r xmlns:w="http://schemas.openxmlformats.org/wordprocessingml/2006/main">
        <w:t xml:space="preserve">អំណរ​សប្បាយ​ត្រូវ​បាន​ដក​ចេញ​ពី​ចំការ និង​ចំការ​ដ៏​ច្រើន ហើយ​កម្មករ​នឹង​លែង​អាច​ធ្វើ​ស្រា​ទំពាំងបាយជូរ​បាន​ទៀត​ហើយ។</w:t>
      </w:r>
    </w:p>
    <w:p/>
    <w:p>
      <w:r xmlns:w="http://schemas.openxmlformats.org/wordprocessingml/2006/main">
        <w:t xml:space="preserve">1. The Joy of Rejoicing in God: ស្វែងរកសេចក្តីអំណរក្នុងកណ្តាលនៃទុក្ខព្រួយ</w:t>
      </w:r>
    </w:p>
    <w:p/>
    <w:p>
      <w:r xmlns:w="http://schemas.openxmlformats.org/wordprocessingml/2006/main">
        <w:t xml:space="preserve">2. ដាក់សេចក្តីអំណររបស់យើងនៅក្នុងព្រះ: ការដោះលែងតម្រូវការរបស់យើងដើម្បីស្វែងរកសេចក្តីអំណរនៅក្នុងកាលៈទេសៈរបស់យើង</w:t>
      </w:r>
    </w:p>
    <w:p/>
    <w:p>
      <w:r xmlns:w="http://schemas.openxmlformats.org/wordprocessingml/2006/main">
        <w:t xml:space="preserve">ទំនុកតម្កើង 30:11-12 - ទ្រង់បានបង្វែរការកាន់ទុក្ខរបស់ទូលបង្គំទៅជាការរាំ។ ទ្រង់បានដោះបាវរបស់ទូលបង្គំ ហើយបានក្រវាត់ទូលបង្គំដោយសេចក្តីរីករាយ។ ដល់ទីបញ្ចប់ ដើម្បីឲ្យសិរីល្អរបស់ទូលបង្គំច្រៀងសរសើរដល់ទ្រង់ កុំនៅស្ងៀមឡើយ។ ឱ​ព្រះ‌យេហូវ៉ា​ជា​ព្រះ​នៃ​ទូលបង្គំ ទូល​បង្គំ​នឹង​អរ​ព្រះ‌គុណ​ដល់​ទ្រង់​ជា​រៀង​រហូត។</w:t>
      </w:r>
    </w:p>
    <w:p/>
    <w:p>
      <w:r xmlns:w="http://schemas.openxmlformats.org/wordprocessingml/2006/main">
        <w:t xml:space="preserve">2. អេសាយ 61:3 - ដើម្បី​តែងតាំង​ពួក​អ្នក​ដែល​កាន់​ទុក្ខ​នៅ​ក្រុង​ស៊ីយ៉ូន ដើម្បី​ផ្តល់​ភាព​ស្រស់​ស្អាត​ដល់​ពួក​គេ​សម្រាប់​ផេះ ប្រេង​នៃ​សេចក្តី​អំណរ​សម្រាប់​ការ​កាន់ទុក្ខ ជា​សម្លៀក​បំពាក់​នៃ​ការ​សរសើរ​ដល់​វិញ្ញាណ​នៃ​ភាព​ធ្ងន់។ ដើម្បី​ឲ្យ​គេ​ហៅ​ថា​ដើម​ឈើ​នៃ​សេចក្ដី​សុចរិត គឺ​ជា​ការ​ដាំ​នៃ​ព្រះ​យេហូវ៉ា ដើម្បី​ឲ្យ​ទ្រង់​បាន​តម្កើង​ឡើង។</w:t>
      </w:r>
    </w:p>
    <w:p/>
    <w:p>
      <w:r xmlns:w="http://schemas.openxmlformats.org/wordprocessingml/2006/main">
        <w:t xml:space="preserve">អេសាយ 16:11 ដូច្នេះ ពោះវៀន​របស់​ខ្ញុំ​នឹង​ឮ​ដូច​ពិណ​សម្រាប់​ជនជាតិ​ម៉ូអាប់ ហើយ​ផ្នែក​ខាង​ក្នុង​របស់​ខ្ញុំ​សម្រាប់​គីរហារ៉េស។</w:t>
      </w:r>
    </w:p>
    <w:p/>
    <w:p>
      <w:r xmlns:w="http://schemas.openxmlformats.org/wordprocessingml/2006/main">
        <w:t xml:space="preserve">ម៉ូអាប់ និង​គីរហារ៉េស​នឹង​ទទួល​បាន​សេចក្ដី​ស្រឡាញ់ និង​សេចក្ដី​មេត្តា​ករុណា​របស់​ព្រះ។</w:t>
      </w:r>
    </w:p>
    <w:p/>
    <w:p>
      <w:r xmlns:w="http://schemas.openxmlformats.org/wordprocessingml/2006/main">
        <w:t xml:space="preserve">១៖ សេចក្តីស្រឡាញ់ និងសេចក្តីមេត្តាករុណារបស់ព្រះ៖ អំណោយសម្រាប់ទាំងអស់គ្នា</w:t>
      </w:r>
    </w:p>
    <w:p/>
    <w:p>
      <w:r xmlns:w="http://schemas.openxmlformats.org/wordprocessingml/2006/main">
        <w:t xml:space="preserve">២៖ ឲ្យតម្លៃចំពោះសេចក្ដីស្រឡាញ់ និងសេចក្ដីមេត្តាករុណារបស់ព្រះ</w:t>
      </w:r>
    </w:p>
    <w:p/>
    <w:p>
      <w:r xmlns:w="http://schemas.openxmlformats.org/wordprocessingml/2006/main">
        <w:t xml:space="preserve">១៖ រ៉ូម ៥:៨ - «ប៉ុន្តែ ព្រះ​ទ្រង់​សរសើរ​សេចក្ដី​ស្រឡាញ់​របស់​ទ្រង់​ចំពោះ​យើង ដោយ​ក្នុង​នោះ កាល​ដែល​យើង​នៅ​ជា​មនុស្ស​មាន​បាប ព្រះ​គ្រីស្ទ​បាន​សុគត​ជំនួស​យើង»។</w:t>
      </w:r>
    </w:p>
    <w:p/>
    <w:p>
      <w:r xmlns:w="http://schemas.openxmlformats.org/wordprocessingml/2006/main">
        <w:t xml:space="preserve">2: អេភេសូរ 2: 4-5 - «ប៉ុន្តែព្រះជាម្ចាស់ដែលសម្បូរដោយសេចក្ដីមេត្ដាករុណាសម្រាប់សេចក្ដីស្រឡាញ់ដ៏អស្ចារ្យរបស់ទ្រង់ដែលទ្រង់ស្រឡាញ់យើងសូម្បីតែនៅពេលដែលយើងបានស្លាប់នៅក្នុងអំពើបាបបានប្រោសឱ្យយើងរួមគ្នាជាមួយនឹងព្រះគ្រីស្ទ (ដោយព្រះគុណអ្នកបានសង្រ្គោះ; )"</w:t>
      </w:r>
    </w:p>
    <w:p/>
    <w:p>
      <w:r xmlns:w="http://schemas.openxmlformats.org/wordprocessingml/2006/main">
        <w:t xml:space="preserve">អេសាយ 16:12 ពេល​ឃើញ​ថា​សាសន៍​ម៉ូអាប់​នឿយ​ណាយ​នៅ​លើ​ទី​ខ្ពស់ នោះ​នឹង​មក​ឯ​ទីសក្ការៈ​ដើម្បី​អធិស្ឋាន។ ប៉ុន្តែគាត់នឹងមិនឈ្នះទេ។</w:t>
      </w:r>
    </w:p>
    <w:p/>
    <w:p>
      <w:r xmlns:w="http://schemas.openxmlformats.org/wordprocessingml/2006/main">
        <w:t xml:space="preserve">ម៉ូអាប់​នឿយហត់ ហើយ​នឹង​មក​ទីសក្ការៈ​ដើម្បី​អធិស្ឋាន ប៉ុន្តែ​មិន​បាន​ជោគជ័យ​ឡើយ។</w:t>
      </w:r>
    </w:p>
    <w:p/>
    <w:p>
      <w:r xmlns:w="http://schemas.openxmlformats.org/wordprocessingml/2006/main">
        <w:t xml:space="preserve">1. ការពឹងផ្អែកលើព្រះក្នុងគ្រានឿយហត់</w:t>
      </w:r>
    </w:p>
    <w:p/>
    <w:p>
      <w:r xmlns:w="http://schemas.openxmlformats.org/wordprocessingml/2006/main">
        <w:t xml:space="preserve">2. សារៈសំខាន់នៃការអធិស្ឋាន</w:t>
      </w:r>
    </w:p>
    <w:p/>
    <w:p>
      <w:r xmlns:w="http://schemas.openxmlformats.org/wordprocessingml/2006/main">
        <w:t xml:space="preserve">1. ទំនុកតម្កើង 121:7-8 - ព្រះអម្ចាស់នឹងការពារអ្នកពីអំពើអាក្រក់ទាំងអស់។ គាត់នឹងរក្សាជីវិតរបស់អ្នក។ ព្រះអម្ចាស់​នឹង​រក្សា​ការ​ចេញ​ចូល​របស់​អ្នក និង​ការ​ចូល​របស់​អ្នក​ចាប់​ពី​ពេល​នេះ​ត​ទៅ​មុខ​ជា​រៀង​រហូត។</w:t>
      </w:r>
    </w:p>
    <w:p/>
    <w:p>
      <w:r xmlns:w="http://schemas.openxmlformats.org/wordprocessingml/2006/main">
        <w:t xml:space="preserve">2. អេសាយ 40:31 - ប៉ុន្តែអ្នកដែលរង់ចាំព្រះអម្ចាស់នឹងបន្តកម្លាំងរបស់ពួកគេ។ ពួកគេនឹងឡើងលើដោយស្លាបដូចឥន្ទ្រី។ ពួកគេនឹងរត់ដោយមិននឿយហត់។ ពួក​គេ​នឹង​ដើរ ហើយ​មិន​ដួល។</w:t>
      </w:r>
    </w:p>
    <w:p/>
    <w:p>
      <w:r xmlns:w="http://schemas.openxmlformats.org/wordprocessingml/2006/main">
        <w:t xml:space="preserve">អេសាយ 16:13 នេះ​ជា​ព្រះ‌បន្ទូល​ដែល​ព្រះ‌អម្ចាស់​មាន​ព្រះ‌បន្ទូល​អំពី​សាសន៍​ម៉ូអាប់ តាំង​ពី​ពេល​នោះ​មក។</w:t>
      </w:r>
    </w:p>
    <w:p/>
    <w:p>
      <w:r xmlns:w="http://schemas.openxmlformats.org/wordprocessingml/2006/main">
        <w:t xml:space="preserve">ព្រះអម្ចាស់​មាន​ព្រះបន្ទូល​មក​កាន់​ជន​ជាតិ​ម៉ូអាប់​តាំង​ពី​បុរាណ​កាល​មក។</w:t>
      </w:r>
    </w:p>
    <w:p/>
    <w:p>
      <w:r xmlns:w="http://schemas.openxmlformats.org/wordprocessingml/2006/main">
        <w:t xml:space="preserve">១៖ យើង​ត្រូវ​ងាក​ទៅ​រក​ព្រះ‌អម្ចាស់ ហើយ​ស្វែង​រក​ការ​ដឹក​នាំ​របស់​ទ្រង់ ដ្បិត​ទ្រង់​មាន​ព្រះ‌បន្ទូល​មក​យើង​តាំង​ពី​បុរាណ​កាល​មក។</w:t>
      </w:r>
    </w:p>
    <w:p/>
    <w:p>
      <w:r xmlns:w="http://schemas.openxmlformats.org/wordprocessingml/2006/main">
        <w:t xml:space="preserve">២៖ យើង​ត្រូវ​ចងចាំ​ពាក្យ​បុរាណ​របស់​ព្រះអម្ចាស់ ហើយ​ស្វែងរក​ព្រះហឫទ័យ​ទ្រង់​ក្នុង​ជីវិត​របស់​យើង។</w:t>
      </w:r>
    </w:p>
    <w:p/>
    <w:p>
      <w:r xmlns:w="http://schemas.openxmlformats.org/wordprocessingml/2006/main">
        <w:t xml:space="preserve">ទំនុកតម្កើង 119:105 - ពាក្យ​របស់​ព្រះអង្គ​ជា​ចង្កៀង​សម្រាប់​ជើង​ទូលបង្គំ ជា​ពន្លឺ​បំភ្លឺ​ផ្លូវ​ទូលបង្គំ។</w:t>
      </w:r>
    </w:p>
    <w:p/>
    <w:p>
      <w:r xmlns:w="http://schemas.openxmlformats.org/wordprocessingml/2006/main">
        <w:t xml:space="preserve">2: អេសាយ 55:8-9 - ដ្បិត​គំនិត​របស់​ខ្ញុំ​មិន​មែន​ជា​គំនិត​របស់​អ្នក​ក៏​មិន​មែន​ជា​ផ្លូវ​របស់​អ្នក​គឺ​ជា​ផ្លូវ​របស់​ខ្ញុំ​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អេសាយ 16:14 ប៉ុន្តែ​ឥឡូវ​នេះ ព្រះ‌អម្ចាស់​មាន​ព្រះ‌បន្ទូល​ថា៖ «ក្នុង​រយៈ​ពេល​បី​ឆ្នាំ ដូច​ជា​ឆ្នាំ​នៃ​ការ​ជួល ហើយ​សិរី‌រុងរឿង​របស់​ជន​ជាតិ​ម៉ូអាប់​នឹង​ត្រូវ​គេ​មើល​ងាយ ដោយ​ហ្វូង​មនុស្ស​ដ៏​ច្រើន​កុះ‌ករ។ ហើយសំណល់នឹងតូច ហើយខ្សោយ។</w:t>
      </w:r>
    </w:p>
    <w:p/>
    <w:p>
      <w:r xmlns:w="http://schemas.openxmlformats.org/wordprocessingml/2006/main">
        <w:t xml:space="preserve">ព្រះអម្ចាស់​មាន​ព្រះបន្ទូល​មក ហើយ​ក្នុង​រយៈ​ពេល​បី​ឆ្នាំ សិរី​រុងរឿង​របស់​ជន​ជាតិ​ម៉ូអាប់​នឹង​ត្រូវ​គេ​មើល​ងាយ ហើយ​ចំនួន​ប្រជាជន​របស់​ខ្លួន​ក៏​ថយ​ចុះ​យ៉ាង​ខ្លាំង។</w:t>
      </w:r>
    </w:p>
    <w:p/>
    <w:p>
      <w:r xmlns:w="http://schemas.openxmlformats.org/wordprocessingml/2006/main">
        <w:t xml:space="preserve">1. ព្រះបន្ទូលរបស់ព្រះគឺចុងក្រោយ - អេសាយ 16:14</w:t>
      </w:r>
    </w:p>
    <w:p/>
    <w:p>
      <w:r xmlns:w="http://schemas.openxmlformats.org/wordprocessingml/2006/main">
        <w:t xml:space="preserve">2. ឫទ្ធានុភាពនៃព្រះគឺមិនអាចឈប់បាន - អេសាយ ១៦:១៤</w:t>
      </w:r>
    </w:p>
    <w:p/>
    <w:p>
      <w:r xmlns:w="http://schemas.openxmlformats.org/wordprocessingml/2006/main">
        <w:t xml:space="preserve">1. យេរេមា 48:1-2 - ព្រះអម្ចាស់នៃពួកពលបរិវារ ជាព្រះនៃជនជាតិអ៊ីស្រាអែលមានព្រះបន្ទូលថា អំពីជនជាតិម៉ូអាប់។ វេទនាដល់នេបូ! ដ្បិត​វា​ត្រូវ​បាន​បំផ្លាញ គីរីយ៉ាថាម​ត្រូវ​បាន​អាក់​អន់​ចិត្ត ហើយ​ត្រូវ​បាន​ចាប់​យក​ទៅ មីសកាប​ត្រូវ​បាន​អាក់​អន់​ចិត្ត ហើយ​រន្ធត់​ចិត្ត។</w:t>
      </w:r>
    </w:p>
    <w:p/>
    <w:p>
      <w:r xmlns:w="http://schemas.openxmlformats.org/wordprocessingml/2006/main">
        <w:t xml:space="preserve">២. អេសាយ ១៥:១-៩ - បន្ទុករបស់ជនជាតិម៉ូអាប់។ ពី​ព្រោះ​នៅ​ពេល​យប់​ក្រុង​អើ​នៃ​ស្រុក​ម៉ូអាប់​ត្រូវ​បាន​ខ្ទេចខ្ទាំ ហើយ​ត្រូវ​បាន​នាំ​ទៅ​ស្ងាត់។ ពី​ព្រោះ​នៅ​ពេល​យប់ ក្រុង​គារ​នៃ​ជន​ជាតិ​ម៉ូអាប់​ត្រូវ​បាន​បំផ្លាញ​ចោល ហើយ​នាំ​ឲ្យ​ស្ងាត់​ស្ងៀម។</w:t>
      </w:r>
    </w:p>
    <w:p/>
    <w:p>
      <w:r xmlns:w="http://schemas.openxmlformats.org/wordprocessingml/2006/main">
        <w:t xml:space="preserve">អេសាយ ជំពូក​ទី ១៧ មាន​ទំនាយ​មួយ​អំពី​ក្រុង​ដាម៉ាស និង​ការ​បំផ្លិចបំផ្លាញ​ជាយថាហេតុ។ វា​ក៏​និយាយ​ទៅកាន់​ប្រជាជន​អ៊ីស្រាអែល ហើយ​ព្រមាន​ពួកគេ​អំពី​ការ​ពឹងផ្អែក​លើ​សម្ព័ន្ធភាព​បរទេស ជាជាង​ការ​ទុក​ចិត្ត​លើ​ព្រះ។</w:t>
      </w:r>
    </w:p>
    <w:p/>
    <w:p>
      <w:r xmlns:w="http://schemas.openxmlformats.org/wordprocessingml/2006/main">
        <w:t xml:space="preserve">កថាខណ្ឌទី 1: ជំពូកចាប់ផ្តើមជាមួយនឹងការប្រកាសអំពីការបំផ្លិចបំផ្លាញដែលជិតមកដល់នៃទីក្រុង Damascus ដែលជារដ្ឋធានីនៃប្រទេសស៊ីរី។ វា​ពិពណ៌នា​អំពី​របៀប​ដែល​ទីក្រុង​នឹង​ក្លាយ​ទៅ​ជា​គំនរ​បាក់បែក ដែល​ត្រូវ​បាន​គេ​បោះ​បង់​ចោល (អេសាយ ១៧:១-៣)។</w:t>
      </w:r>
    </w:p>
    <w:p/>
    <w:p>
      <w:r xmlns:w="http://schemas.openxmlformats.org/wordprocessingml/2006/main">
        <w:t xml:space="preserve">កថាខណ្ឌ​ទី​២៖ អេសាយ​ព្រមាន​អ៊ីស្រាអែល​កុំ​ឲ្យ​ពឹង​លើ​សម្ព័ន្ធភាព​មនុស្ស​ដើម្បី​សន្តិសុខ​របស់​ពួកគេ។ ទ្រង់​បាន​ដាស់តឿន​ពួកគេ​កុំ​ឲ្យ​ទុក​ចិត្ត​ពួកគេ​ទៅ​លើ​ក្រុង​ដែល​មាន​កំពែង​រឹងមាំ ឬ​អំណាច​បរទេស ដោយ​បញ្ជាក់​ថា សន្តិសុខ​ពិត​មក​ពី​ការ​ទុក​ចិត្ត​លើ​ព្រះ​តែ​មួយ​គត់ (អេសាយ ១៧:៤-១១)។</w:t>
      </w:r>
    </w:p>
    <w:p/>
    <w:p>
      <w:r xmlns:w="http://schemas.openxmlformats.org/wordprocessingml/2006/main">
        <w:t xml:space="preserve">កថាខណ្ឌទី៣៖ ទំនាយនេះបញ្ចប់ដោយការសន្យាថានឹងវិនិច្ឆ័យអ្នកដែលបានជិះជាន់ជនជាតិអ៊ីស្រាអែល។ វា​ធានា​ថា ទោះ​ជា​ពួកគេ​មាន​ទុក្ខ​លំបាក​ក្នុង​ពេល​បច្ចុប្បន្ន​ក៏​ដោយ ក៏​នឹង​មាន​ថ្ងៃ​មួយ​ដែល​ពួក​គេ​នឹង​មើល​ទៅ​ព្រះ ហើយ​បែរ​ចេញ​ពី​ការ​ថ្វាយ​បង្គំ​រូប​ព្រះ (អេសាយ ១៧:១២-១៤)។</w:t>
      </w:r>
    </w:p>
    <w:p/>
    <w:p>
      <w:r xmlns:w="http://schemas.openxmlformats.org/wordprocessingml/2006/main">
        <w:t xml:space="preserve">សរុប​មក,</w:t>
      </w:r>
    </w:p>
    <w:p>
      <w:r xmlns:w="http://schemas.openxmlformats.org/wordprocessingml/2006/main">
        <w:t xml:space="preserve">អេសាយជំពូកដប់ប្រាំពីរបង្ហាញ</w:t>
      </w:r>
    </w:p>
    <w:p>
      <w:r xmlns:w="http://schemas.openxmlformats.org/wordprocessingml/2006/main">
        <w:t xml:space="preserve">ការបំផ្លិចបំផ្លាញនៃទីក្រុងដាម៉ាស</w:t>
      </w:r>
    </w:p>
    <w:p>
      <w:r xmlns:w="http://schemas.openxmlformats.org/wordprocessingml/2006/main">
        <w:t xml:space="preserve">និងព្រមានអ៊ីស្រាអែលប្រឆាំងនឹងការជឿទុកចិត្តខុស។</w:t>
      </w:r>
    </w:p>
    <w:p/>
    <w:p>
      <w:r xmlns:w="http://schemas.openxmlformats.org/wordprocessingml/2006/main">
        <w:t xml:space="preserve">ប្រកាសការបំផ្លិចបំផ្លាញ និងការបោះបង់ចោលក្រុងដាម៉ាស។</w:t>
      </w:r>
    </w:p>
    <w:p>
      <w:r xmlns:w="http://schemas.openxmlformats.org/wordprocessingml/2006/main">
        <w:t xml:space="preserve">ការព្រមានប្រឆាំងនឹងការពឹងផ្អែកលើសម្ព័ន្ធភាពរបស់មនុស្ស។</w:t>
      </w:r>
    </w:p>
    <w:p>
      <w:r xmlns:w="http://schemas.openxmlformats.org/wordprocessingml/2006/main">
        <w:t xml:space="preserve">ការ​សង្កត់​ធ្ងន់​លើ​ការ​ទុក​ចិត្ត​លើ​ព្រះ​សម្រាប់​សុវត្ថិភាព​ពិត។</w:t>
      </w:r>
    </w:p>
    <w:p>
      <w:r xmlns:w="http://schemas.openxmlformats.org/wordprocessingml/2006/main">
        <w:t xml:space="preserve">ការ​វិនិច្ឆ័យ​ដោយ​សន្យា​លើ​អ្នក​ជិះជាន់ និង​ការ​ប្រែចិត្ត​នា​ពេល​អនាគត។</w:t>
      </w:r>
    </w:p>
    <w:p/>
    <w:p>
      <w:r xmlns:w="http://schemas.openxmlformats.org/wordprocessingml/2006/main">
        <w:t xml:space="preserve">ជំពូកនេះបម្រើជាការរំលឹកថាការជឿទុកចិត្តរបស់យើងតែលើអំណាចខាងលោកិយ ឬការការពារសម្ភារៈគឺគ្មានប្រយោជន៍ទេ។ វាគូសបញ្ជាក់ពីសារៈសំខាន់នៃការស្វែងរកទីពឹងក្នុងព្រះ ហើយពឹងផ្អែកលើកម្លាំងរបស់ទ្រង់ ជាជាងមធ្យោបាយរបស់មនុស្ស។ លើសពីនេះ វាព្រមានប្រឆាំងនឹងការថ្វាយបង្គំរូបព្រះ ហើយលើកទឹកចិត្តឱ្យត្រឡប់ទៅរកព្រះវិញដោយការប្រែចិត្តពិតប្រាកដ។ នៅទីបំផុត វាចង្អុលទៅអធិបតេយ្យភាពរបស់ព្រះលើប្រជាជាតិនានា បំណងប្រាថ្នារបស់ទ្រង់សម្រាប់រាស្ដ្ររបស់ទ្រង់ក្នុងការដាក់សេចក្តីជំនឿរបស់ពួកគេលើទ្រង់ និងការវិនិច្ឆ័យចុងក្រោយរបស់ទ្រង់ទៅលើអ្នកដែលប្រឆាំងនឹងគោលបំណងរបស់ទ្រង់។</w:t>
      </w:r>
    </w:p>
    <w:p/>
    <w:p>
      <w:r xmlns:w="http://schemas.openxmlformats.org/wordprocessingml/2006/main">
        <w:t xml:space="preserve">អេសាយ ១៧:១ បន្ទុក​របស់​ក្រុង​ដាម៉ាស។ មើល​ចុះ ក្រុង​ដាម៉ាស​ត្រូវ​បាន​ដក​ចេញ​ពី​ការ​ក្លាយ​ជា​ទីក្រុង ហើយ​វា​នឹង​ក្លាយ​ទៅ​ជា​គំនរ​បាក់បែក។</w:t>
      </w:r>
    </w:p>
    <w:p/>
    <w:p>
      <w:r xmlns:w="http://schemas.openxmlformats.org/wordprocessingml/2006/main">
        <w:t xml:space="preserve">ទំនាយ​នៅ​អេសាយ ១៧:១ ទាយ​អំពី​ការ​បំផ្លាញ​ក្រុង​ដាម៉ាស ដែល​នឹង​ក្លាយ​ទៅ​ជា​គំនរ​បាក់បែក។</w:t>
      </w:r>
    </w:p>
    <w:p/>
    <w:p>
      <w:r xmlns:w="http://schemas.openxmlformats.org/wordprocessingml/2006/main">
        <w:t xml:space="preserve">1. "អធិបតេយ្យភាពរបស់ព្រះជាម្ចាស់: នៅពេលដែលការវិនិច្ឆ័យរបស់ព្រះជាម្ចាស់ត្រូវបានប្រកាស"</w:t>
      </w:r>
    </w:p>
    <w:p/>
    <w:p>
      <w:r xmlns:w="http://schemas.openxmlformats.org/wordprocessingml/2006/main">
        <w:t xml:space="preserve">2. "ភាពល្ងង់ខ្លៅនៃការបដិសេធព្រះបន្ទូលរបស់ព្រះ: ផលវិបាកនៃការមិនស្តាប់បង្គាប់"</w:t>
      </w:r>
    </w:p>
    <w:p/>
    <w:p>
      <w:r xmlns:w="http://schemas.openxmlformats.org/wordprocessingml/2006/main">
        <w:t xml:space="preserve">1. អេម៉ុស 5:18-20 - "វេទនា​ដល់​អ្នក​រាល់​គ្នា​ដែល​ប្រាថ្នា​ចង់​បាន​ថ្ងៃ​នៃ​ព្រះ​អម្ចាស់! តើ​ដល់​ចុង​បញ្ចប់​សម្រាប់​អ្នក​រាល់​គ្នា? ថ្ងៃ​នៃ​ព្រះ​អម្ចាស់​គឺ​ជា​ភាព​ងងឹត, មិន​មែន​ជា​ពន្លឺ. ខ្លាឃ្មុំ​បាន​មក​ជួប​គាត់ ឬ​ក៏​ចូល​ទៅ​ក្នុង​ផ្ទះ ហើយ​លើក​ដៃ​ទៅ​លើ​ជញ្ជាំង ហើយ​ពស់​ចឹក​គាត់ តើ​ថ្ងៃ​នៃ​ព្រះ​អម្ចាស់​នឹង​ងងឹត មិន​មែន​ជា​ពន្លឺ​ទេ ទោះ​ជា​ងងឹត​យ៉ាង​ណា ក៏​គ្មាន​ពន្លឺ​នៅ​ក្នុង​នោះ​ដែរ។ ?</w:t>
      </w:r>
    </w:p>
    <w:p/>
    <w:p>
      <w:r xmlns:w="http://schemas.openxmlformats.org/wordprocessingml/2006/main">
        <w:t xml:space="preserve">2. យេរេមា 49:23-27 - «អំពី​ក្រុង​ដាម៉ាស ហាម៉ាត់​ត្រូវ​អាក់អន់​ចិត្ត ហើយ​ក្រុង​អើផាដ ដ្បិត​ពួក​គេ​បាន​ឮ​ដំណឹង​អាក្រក់ ពួក​គេ​ស្រងាក​ចិត្ត មាន​ទុក្ខ​សោក​នៅ​លើ​សមុទ្រ វា​មិន​អាច​ស្ងប់​បាន​ទេ ក្រុង​ដាម៉ាស​ក៏​ទន់​ខ្សោយ​ទៅ​ហើយ ខ្លួន​នាង​រត់​ចេញ​ទៅ ហើយ​ការ​ភ័យ​ខ្លាច​បាន​ចាប់​នាង​មក ទុក្ខ​ព្រួយ​ក៏​ចាប់​នាង ដូច​ជា​ស្ត្រី​រង​គ្រោះ​ដែរ តើ​ទីក្រុង​នៃ​សេចក្តី​សរសើរ​មិន​បាន​នៅ​សេសសល់​ទេ ទីក្រុង​នៃ​សេចក្តី​អំណរ​របស់​ខ្ញុំ​ដូច្នេះ​ហើយ យុវជន​របស់​នាង​នឹង​ដួល​នៅ​តាម​ផ្លូវ​របស់​នាង។ ព្រះ​អម្ចាស់​នៃ​ពិភព​ទាំង​មូល​មាន​ព្រះ​បន្ទូល​ថា នៅ​ថ្ងៃ​នោះ ទាហាន​ទាំង​អស់​នឹង​ត្រូវ​កាត់​ចេញ ហើយ​យើង​នឹង​ដុត​កំពែង​ក្រុង​ដាម៉ាស ហើយ​វា​នឹង​ឆេះ​វាំង​របស់​បេនហាដាដ»។</w:t>
      </w:r>
    </w:p>
    <w:p/>
    <w:p>
      <w:r xmlns:w="http://schemas.openxmlformats.org/wordprocessingml/2006/main">
        <w:t xml:space="preserve">អេសាយ 17:2 ក្រុង​អារ៉ូអ៊ើរ ត្រូវ​បាន​គេ​បោះ​បង់​ចោល ពួក​គេ​នឹង​ក្លាយ​ទៅ​ជា​ហ្វូង​ចៀម ដែល​នឹង​ដេក​ចុះ ហើយ​គ្មាន​អ្នក​ណា​ធ្វើ​ឲ្យ​ពួក​គេ​ភ័យ​ខ្លាច​ឡើយ។</w:t>
      </w:r>
    </w:p>
    <w:p/>
    <w:p>
      <w:r xmlns:w="http://schemas.openxmlformats.org/wordprocessingml/2006/main">
        <w:t xml:space="preserve">ទីក្រុង Aroer ត្រូវបានបោះបង់ចោល ហើយឥឡូវនេះនឹងត្រូវប្រើជាវាលស្មៅសម្រាប់ហ្វូងសត្វ។</w:t>
      </w:r>
    </w:p>
    <w:p/>
    <w:p>
      <w:r xmlns:w="http://schemas.openxmlformats.org/wordprocessingml/2006/main">
        <w:t xml:space="preserve">1. ភាពស្មោះត្រង់និងការផ្តល់របស់ព្រះនៅកណ្តាលនៃការបោះបង់ចោល។</w:t>
      </w:r>
    </w:p>
    <w:p/>
    <w:p>
      <w:r xmlns:w="http://schemas.openxmlformats.org/wordprocessingml/2006/main">
        <w:t xml:space="preserve">2. របៀបដែលការខ្វះការភ័យខ្លាចអាចជាសញ្ញានៃជំនឿ។</w:t>
      </w:r>
    </w:p>
    <w:p/>
    <w:p>
      <w:r xmlns:w="http://schemas.openxmlformats.org/wordprocessingml/2006/main">
        <w:t xml:space="preserve">1. យេរេមា 29:5-6 «ចូរ​សង់​ផ្ទះ ហើយ​រស់​នៅ​ក្នុង​នោះ ចូរ​ដាំ​សួនច្បារ ហើយ​បរិភោគ​ផល​របស់​ខ្លួន យក​ប្រពន្ធ​កូន​ប្រុស​ស្រី ចូរ​យក​ប្រពន្ធ​ឲ្យ​កូន​ប្រុស ហើយ​ឲ្យ​កូន​ស្រី​របស់​អ្នក​ជា​ប្ដី​ប្រពន្ធ ដើម្បី​បង្កើត​បាន​កូន។ និង​កូន​ស្រី ចូរ​បង្កើន​នៅ​ទីនោះ ហើយ​កុំ​ថយ​ចុះ»។</w:t>
      </w:r>
    </w:p>
    <w:p/>
    <w:p>
      <w:r xmlns:w="http://schemas.openxmlformats.org/wordprocessingml/2006/main">
        <w:t xml:space="preserve">ទំនុកតម្កើង 91:9-10 «ដ្បិត​អ្នក​បាន​តាំង​ព្រះ​អម្ចាស់​ជា​ទី​លំនៅ​របស់​អ្នក​ជា​ព្រះ​ដ៏​ខ្ពង់​ខ្ពស់​បំផុត ដែល​ជា​ទី​ពឹង​ជ្រក​របស់​ខ្ញុំ គ្មាន​អំពើ​អាក្រក់​ណា​អាច​កើត​មាន​ដល់​អ្នក​ឡើយ ហើយ​ក៏​គ្មាន​គ្រោះ​កាច​មក​ជិត​ត្រសាល​របស់​អ្នក​ដែរ»។</w:t>
      </w:r>
    </w:p>
    <w:p/>
    <w:p>
      <w:r xmlns:w="http://schemas.openxmlformats.org/wordprocessingml/2006/main">
        <w:t xml:space="preserve">អេសាយ 17:3 បន្ទាយ​ក៏​នឹង​លែង​ចេញ​ពី​អេប្រាអ៊ីម និង​រាជាណាចក្រ​ពី​ក្រុង​ដាម៉ាស និង​ជន​ជាតិ​ស៊ីរី​ដែល​នៅ​សេសសល់​ដែរ។ នេះ​ជា​ព្រះ‌បន្ទូល​របស់​ព្រះ‌អម្ចាស់​នៃ​ពិភព​ទាំង​មូល។</w:t>
      </w:r>
    </w:p>
    <w:p/>
    <w:p>
      <w:r xmlns:w="http://schemas.openxmlformats.org/wordprocessingml/2006/main">
        <w:t xml:space="preserve">ព្រះអម្ចាស់​នៃ​ពិភព​ទាំង​មូល​ប្រកាស​ថា បន្ទាយ​អេប្រាអ៊ីម និង​រាជាណាចក្រ​ដាម៉ាស​នឹង​ត្រូវ​រលត់ ហើយ​ស្រុក​ស៊ីរី​នឹង​ត្រូវ​កាត់​ទៅ​ជា​សំណល់ ប៉ុន្តែ​នឹង​បាន​រុងរឿង​ដូច​ពួក​កូន​ចៅ​អ៊ីស្រាអែល។</w:t>
      </w:r>
    </w:p>
    <w:p/>
    <w:p>
      <w:r xmlns:w="http://schemas.openxmlformats.org/wordprocessingml/2006/main">
        <w:t xml:space="preserve">1. ព្រះអម្ចាស់​នៃ​ពិភព​ទាំង​មូល: ជា​ព្រះ​ដ៏​មាន​ឫទ្ធានុភាព​ដែល​បំពេញ​តាម​ការ​សន្យា​របស់​ព្រះអង្គ</w:t>
      </w:r>
    </w:p>
    <w:p/>
    <w:p>
      <w:r xmlns:w="http://schemas.openxmlformats.org/wordprocessingml/2006/main">
        <w:t xml:space="preserve">2. សិរីរុងរឿងរបស់កូនចៅអ៊ីស្រាអែល៖ រូបភាពនៃក្តីសង្ឃឹម និងអនាគតរបស់យើង។</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ទំនុកតម្កើង ៣៧:៤ - ចូរ​អរ​សប្បាយ​ក្នុង​ព្រះ​យេហូវ៉ា​ផង ហើយគាត់នឹងផ្តល់ឱ្យអ្នកនូវបំណងប្រាថ្នានៃចិត្តរបស់អ្នក។</w:t>
      </w:r>
    </w:p>
    <w:p/>
    <w:p>
      <w:r xmlns:w="http://schemas.openxmlformats.org/wordprocessingml/2006/main">
        <w:t xml:space="preserve">អេសាយ 17:4 ហើយ​នៅ​ថ្ងៃ​នោះ វា​នឹង​កើត​ឡើង​ថា សិរី​ល្អ​របស់​យ៉ាកុប​នឹង​ត្រូវ​បាន​ធ្វើ​ឲ្យ​ស្តើង ហើយ​សាច់​របស់​គាត់​នឹង​ចុះ​ខ្សោយ។</w:t>
      </w:r>
    </w:p>
    <w:p/>
    <w:p>
      <w:r xmlns:w="http://schemas.openxmlformats.org/wordprocessingml/2006/main">
        <w:t xml:space="preserve">សិរីល្អ​របស់​យ៉ាកុប​នឹង​ថយ​ចុះ ហើយ​សាច់​របស់​គាត់​នឹង​ទៅ​ជា​គ្មាន​ខ្លាញ់។</w:t>
      </w:r>
    </w:p>
    <w:p/>
    <w:p>
      <w:r xmlns:w="http://schemas.openxmlformats.org/wordprocessingml/2006/main">
        <w:t xml:space="preserve">1. ការរស់នៅលើសពីមធ្យោបាយរបស់យើង៖ ផលវិបាកនៃការលើស</w:t>
      </w:r>
    </w:p>
    <w:p/>
    <w:p>
      <w:r xmlns:w="http://schemas.openxmlformats.org/wordprocessingml/2006/main">
        <w:t xml:space="preserve">2. ទំនោរទៅរកព្រះអម្ចាស់: ការទទួលបានសុវត្ថិភាពនៅក្នុងកម្លាំងរបស់ព្រះ</w:t>
      </w:r>
    </w:p>
    <w:p/>
    <w:p>
      <w:r xmlns:w="http://schemas.openxmlformats.org/wordprocessingml/2006/main">
        <w:t xml:space="preserve">១ សុភាសិត ២១:២០៖ មាន​ទ្រព្យ​សម្បត្ដិ និង​ប្រេង​ដែល​គួរ​ឲ្យ​ចង់​បាន​ក្នុង​ផ្ទះ​របស់​អ្នក​ប្រាជ្ញ ប៉ុន្តែ​មនុស្ស​ល្ងង់​តែង​ចាយ​វា។</w:t>
      </w:r>
    </w:p>
    <w:p/>
    <w:p>
      <w:r xmlns:w="http://schemas.openxmlformats.org/wordprocessingml/2006/main">
        <w:t xml:space="preserve">ភីលីព ៤:៦-៧៖ ចូរកុំខ្វល់ខ្វាយអ្វីឡើយ ប៉ុន្តែនៅក្នុងអ្វីគ្រប់យ៉ាងដោយការអធិស្ឋាន និងការអង្វរដោយការអរព្រះគុណ ចូរឱ្យការស្នើសុំរបស់អ្នកត្រូវបានប្រាប់ដល់ព្រះ។ ហើយសេចក្ដីសុខសាន្ដរបស់ព្រះជាម្ចាស់ ដែលលើសពីការយល់ដឹងទាំងអស់ នឹងការពារចិត្ត និងគំនិតរបស់អ្នក តាមរយៈព្រះគ្រីស្ទយេស៊ូវ។</w:t>
      </w:r>
    </w:p>
    <w:p/>
    <w:p>
      <w:r xmlns:w="http://schemas.openxmlformats.org/wordprocessingml/2006/main">
        <w:t xml:space="preserve">អេសាយ 17:5 ហើយ​វា​នឹង​ក្លាយ​ទៅ​ជា​ដូច​ជា​ពេល​ដែល​អ្នក​ច្រូត​ប្រមូល​ស្រូវ ហើយ​ច្រូត​ត្រចៀក​ដោយ​ដៃ។ ហើយ​នឹង​បាន​ដូច​ជា​អ្នក​ដែល​ប្រមូល​ត្រចៀក​នៅ​ក្នុង​ជ្រលង​ភ្នំ​រេផែម។</w:t>
      </w:r>
    </w:p>
    <w:p/>
    <w:p>
      <w:r xmlns:w="http://schemas.openxmlformats.org/wordprocessingml/2006/main">
        <w:t xml:space="preserve">វគ្គ​នេះ​រៀប​រាប់​អំពី​ទិដ្ឋភាព​មួយ​ដែល​អ្នក​ច្រូត​កាត់​ពោត​នៅ​ជ្រលង​ភ្នំ​រេផែម។</w:t>
      </w:r>
    </w:p>
    <w:p/>
    <w:p>
      <w:r xmlns:w="http://schemas.openxmlformats.org/wordprocessingml/2006/main">
        <w:t xml:space="preserve">1. ការផ្តល់របស់ព្រះ: ប្រារព្ធភាពបរិបូរណ៍នៃជីវិត</w:t>
      </w:r>
    </w:p>
    <w:p/>
    <w:p>
      <w:r xmlns:w="http://schemas.openxmlformats.org/wordprocessingml/2006/main">
        <w:t xml:space="preserve">2. បណ្ដុះភាពស្មោះត្រង់៖ រៀនពីអ្នកប្រមូលផល</w:t>
      </w:r>
    </w:p>
    <w:p/>
    <w:p>
      <w:r xmlns:w="http://schemas.openxmlformats.org/wordprocessingml/2006/main">
        <w:t xml:space="preserve">១. ម៉ាថាយ ៦:២៥-៣៤; រៀនជឿលើព្រះសម្រាប់តម្រូវការប្រចាំថ្ងៃរបស់យើង។</w:t>
      </w:r>
    </w:p>
    <w:p/>
    <w:p>
      <w:r xmlns:w="http://schemas.openxmlformats.org/wordprocessingml/2006/main">
        <w:t xml:space="preserve">២. ទំនុកដំកើង ៦៥:៩-១៣; សរសើរតម្កើងព្រះជាម្ចាស់ចំពោះភាពបរិបូរណ៍ និងការផ្តល់អំណោយរបស់ព្រះអង្គ។</w:t>
      </w:r>
    </w:p>
    <w:p/>
    <w:p>
      <w:r xmlns:w="http://schemas.openxmlformats.org/wordprocessingml/2006/main">
        <w:t xml:space="preserve">អេសាយ 17:6 ប៉ុន្តែ ការ​រើស​ទំពាំង‌បាយជូរ​នឹង​ត្រូវ​បន្សល់​ទុក​នៅ​ក្នុង​នោះ ដូច​ជា​ការ​រលាស់​នៃ​ដើម​អូលីវ ផ្លែ​ពីរ​ឬ​បី​នៅ​លើ​ដើម​ចុង​បំផុត បួន ឬ​ប្រាំ​នៅ​ក្នុង​មែក​ដែល​មាន​ផ្លែ​នៅ​ខាង​ក្រៅ​នោះ នេះ​ជា​ព្រះ‌បន្ទូល​របស់​ព្រះ‌អម្ចាស់ ជា​ព្រះ​នៃ​ជន​ជាតិ​អ៊ីស្រាអែល។</w:t>
      </w:r>
    </w:p>
    <w:p/>
    <w:p>
      <w:r xmlns:w="http://schemas.openxmlformats.org/wordprocessingml/2006/main">
        <w:t xml:space="preserve">វគ្គនេះបង្ហាញពីការសន្យារបស់ព្រះក្នុងការផ្គត់ផ្គង់ដល់ជនជាតិអ៊ីស្រាអែល សូម្បីតែក្នុងគ្រាលំបាកក៏ដោយ។</w:t>
      </w:r>
    </w:p>
    <w:p/>
    <w:p>
      <w:r xmlns:w="http://schemas.openxmlformats.org/wordprocessingml/2006/main">
        <w:t xml:space="preserve">១៖ ព្រះ​នឹង​ផ្តល់​ឲ្យ​ជានិច្ច ទោះ​បី​ជា​វា​ហាក់​ដូច​ជា​មិន​អាច​ទៅ​រួច​ក៏​ដោយ។</w:t>
      </w:r>
    </w:p>
    <w:p/>
    <w:p>
      <w:r xmlns:w="http://schemas.openxmlformats.org/wordprocessingml/2006/main">
        <w:t xml:space="preserve">២៖ ការ​សន្យា​របស់​ព្រះ​នៅ​តែ​ស្មោះ​ត្រង់ ទោះ​ជា​មាន​អ្វី​ក៏​ដោយ។</w:t>
      </w:r>
    </w:p>
    <w:p/>
    <w:p>
      <w:r xmlns:w="http://schemas.openxmlformats.org/wordprocessingml/2006/main">
        <w:t xml:space="preserve">១៖ ម៉ាថាយ ៦:២៥​-​៣៤ - ការ​បង្រៀន​របស់​លោក​យេស៊ូ​អំពី​ការ​មិន​ខ្វល់ខ្វាយ​អំពី​ថ្ងៃ​ស្អែក។</w:t>
      </w:r>
    </w:p>
    <w:p/>
    <w:p>
      <w:r xmlns:w="http://schemas.openxmlformats.org/wordprocessingml/2006/main">
        <w:t xml:space="preserve">2: ភីលីព 4:19 - ព្រះនឹងផ្គត់ផ្គង់តម្រូវការរបស់យើងទាំងអស់ស្របតាមទ្រព្យសម្បត្តិរបស់ទ្រង់នៅក្នុងសិរីរុងរឿង។</w:t>
      </w:r>
    </w:p>
    <w:p/>
    <w:p>
      <w:r xmlns:w="http://schemas.openxmlformats.org/wordprocessingml/2006/main">
        <w:t xml:space="preserve">អេសាយ 17:7 នៅ​ថ្ងៃ​នោះ មនុស្ស​នឹង​សម្លឹង​មើល​ទៅ​អ្នក​បង្កើត​របស់​ខ្លួន ហើយ​ភ្នែក​របស់​គេ​នឹង​គោរព​ចំពោះ​ព្រះ​ដ៏វិសុទ្ធ​នៃ​សាសន៍​អ៊ីស្រា‌អែល។</w:t>
      </w:r>
    </w:p>
    <w:p/>
    <w:p>
      <w:r xmlns:w="http://schemas.openxmlformats.org/wordprocessingml/2006/main">
        <w:t xml:space="preserve">ក្នុង​ពេល​មាន​ទុក្ខ​លំបាក បុគ្គល​គួរ​តែ​រក​មើល​អ្នក​បង្កើត​របស់​ខ្លួន​សម្រាប់​ការ​ណែនាំ និង​ការ​បន្ធូរបន្ថយ។</w:t>
      </w:r>
    </w:p>
    <w:p/>
    <w:p>
      <w:r xmlns:w="http://schemas.openxmlformats.org/wordprocessingml/2006/main">
        <w:t xml:space="preserve">១៖ សម្លឹងមើលព្រះក្នុងគ្រាមានទុក្ខ</w:t>
      </w:r>
    </w:p>
    <w:p/>
    <w:p>
      <w:r xmlns:w="http://schemas.openxmlformats.org/wordprocessingml/2006/main">
        <w:t xml:space="preserve">2: ការលួងលោមរបស់ព្រះអម្ចាស់នៅក្នុងគ្រានៃបញ្ហា</w:t>
      </w:r>
    </w:p>
    <w:p/>
    <w:p>
      <w:r xmlns:w="http://schemas.openxmlformats.org/wordprocessingml/2006/main">
        <w:t xml:space="preserve">1: អេសាយ 43: 1-2 - ប៉ុន្តែឥឡូវនេះ ព្រះអម្ចាស់មានព្រះបន្ទូលថា ព្រះអង្គដែលបានបង្កើតអ្នក ឱយ៉ាកុប ព្រះអង្គដែលបានបង្កើតអ្នក ឱអ៊ីស្រាអែល: កុំខ្លាចអី ខ្ញុំបានប្រោសលោះអ្នកហើយ។ ខ្ញុំបានហៅអ្នកតាមឈ្មោះអ្នកគឺជារបស់ខ្ញុំ។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2: អេសាយ 41:10 -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អេសាយ 17:8 ហើយ​គាត់​នឹង​មិន​ត្រូវ​សម្លឹង​មើល​ទៅ​អាសនៈ​ដែល​ជា​ស្នាដៃ​នៃ​ដៃ​របស់​គាត់, និង​មិន​ត្រូវ​គោរព​អ្វី​ដែល​ម្រាមដៃ​របស់​គាត់​បាន​ធ្វើ, មិន​ថា​ព្រៃ, ឬ​រូប​សំណាក​។</w:t>
      </w:r>
    </w:p>
    <w:p/>
    <w:p>
      <w:r xmlns:w="http://schemas.openxmlformats.org/wordprocessingml/2006/main">
        <w:t xml:space="preserve">ព្រះ​មិន​ទត​មើល​អាសនៈ ឬ​រូប​ព្រះ​ដែល​មនុស្ស​ធ្វើ​នោះ​ទេ ហើយ​ក៏​មិន​គោរព​អាសនៈ​ទាំង​នោះ​ដែរ។</w:t>
      </w:r>
    </w:p>
    <w:p/>
    <w:p>
      <w:r xmlns:w="http://schemas.openxmlformats.org/wordprocessingml/2006/main">
        <w:t xml:space="preserve">1. អធិបតេយ្យភាពរបស់ព្រះអម្ចាស់៖ ហេតុអ្វីបានជាយើងមិនគួរមើលរូបព្រះ</w:t>
      </w:r>
    </w:p>
    <w:p/>
    <w:p>
      <w:r xmlns:w="http://schemas.openxmlformats.org/wordprocessingml/2006/main">
        <w:t xml:space="preserve">2. ភាពឥតប្រយោជន៍នៃការគោរពបូជា: ហេតុអ្វីបានជាយើងមិនគួរពឹងផ្អែកលើ Idols</w:t>
      </w:r>
    </w:p>
    <w:p/>
    <w:p>
      <w:r xmlns:w="http://schemas.openxmlformats.org/wordprocessingml/2006/main">
        <w:t xml:space="preserve">និក្ខមនំ 20:3-5 អ្នកមិនត្រូវមានព្រះផ្សេងទៀតនៅចំពោះមុខខ្ញុំឡើយ។</w:t>
      </w:r>
    </w:p>
    <w:p/>
    <w:p>
      <w:r xmlns:w="http://schemas.openxmlformats.org/wordprocessingml/2006/main">
        <w:t xml:space="preserve">ទំនុកតម្កើង 115:4-8 រូបព្រះរបស់គេជាប្រាក់ និងមាស ជាស្នាដៃរបស់មនុស្ស។ ពួកគេមានមាត់ប៉ុន្តែមិននិយាយ; ភ្នែកប៉ុន្តែមិនឃើញ។</w:t>
      </w:r>
    </w:p>
    <w:p/>
    <w:p>
      <w:r xmlns:w="http://schemas.openxmlformats.org/wordprocessingml/2006/main">
        <w:t xml:space="preserve">អេសាយ 17:9 នៅ​ថ្ងៃ​នោះ ទី​ក្រុង​ដ៏​ខ្លាំង​ក្លា​របស់​គាត់​នឹង​ក្លាយ​ទៅ​ជា​ដើម​ឈើ​ដែល​គេ​បោះ​បង់​ចោល និង​ជា​មែក​ខ្ពស់​បំផុត ដែល​គេ​ទុក​ចោល​ដោយ​ព្រោះ​កូន​ចៅ​អ៊ីស្រា‌អែល។</w:t>
      </w:r>
    </w:p>
    <w:p/>
    <w:p>
      <w:r xmlns:w="http://schemas.openxmlformats.org/wordprocessingml/2006/main">
        <w:t xml:space="preserve">នៅ​ថ្ងៃ​នោះ ក្រុង​នានា​ដែល​ត្រូវ​បាន​គេ​ចាត់​ទុក​ថា​ខ្លាំង​នឹង​ត្រូវ​កាត់​ទៅ​ជា​ទី​ស្ងាត់​ជ្រងំ​ដោយ​សារ​កូន​ចៅ​អ៊ីស្រាអែល។</w:t>
      </w:r>
    </w:p>
    <w:p/>
    <w:p>
      <w:r xmlns:w="http://schemas.openxmlformats.org/wordprocessingml/2006/main">
        <w:t xml:space="preserve">1. ភាពស្មោះត្រង់របស់ព្រះចំពោះការសន្យារបស់ទ្រង់អំពីពរជ័យ និងការវិនិច្ឆ័យ</w:t>
      </w:r>
    </w:p>
    <w:p/>
    <w:p>
      <w:r xmlns:w="http://schemas.openxmlformats.org/wordprocessingml/2006/main">
        <w:t xml:space="preserve">2. ផលវិបាកនៃការមិនគោរពបទបញ្ជារបស់ព្រះ</w:t>
      </w:r>
    </w:p>
    <w:p/>
    <w:p>
      <w:r xmlns:w="http://schemas.openxmlformats.org/wordprocessingml/2006/main">
        <w:t xml:space="preserve">១.ចោទិយកថា ២៨:១-១៤</w:t>
      </w:r>
    </w:p>
    <w:p/>
    <w:p>
      <w:r xmlns:w="http://schemas.openxmlformats.org/wordprocessingml/2006/main">
        <w:t xml:space="preserve">២. ទំនុកដំកើង ៨១:១១-១៦</w:t>
      </w:r>
    </w:p>
    <w:p/>
    <w:p>
      <w:r xmlns:w="http://schemas.openxmlformats.org/wordprocessingml/2006/main">
        <w:t xml:space="preserve">អេសាយ 17:10 ដោយ​ព្រោះ​អ្នក​បាន​បំភ្លេច​ព្រះ​នៃ​សេចក្ដី​សង្គ្រោះ​របស់​អ្នក ហើយ​មិន​បាន​គិត​អំពី​ថ្ម​នៃ​កម្លាំង​របស់​អ្នក ដូច្នេះ​អ្នក​ត្រូវ​ដាំ​រុក្ខជាតិ​ដ៏​រីករាយ ហើយ​ត្រូវ​ដាក់​វា​ដោយ​បន្ទះ​ឈើ​ចំឡែក។</w:t>
      </w:r>
    </w:p>
    <w:p/>
    <w:p>
      <w:r xmlns:w="http://schemas.openxmlformats.org/wordprocessingml/2006/main">
        <w:t xml:space="preserve">រាស្ដ្រនៃព្រះបានបំភ្លេចទ្រង់ និងកម្លាំង និងការការពាររបស់ទ្រង់ ហើយឥឡូវនេះកំពុងដាំសួនច្បារផ្ទាល់ខ្លួនរបស់ពួកគេ ហើយជឿជាក់លើកម្លាំងរបស់ពួកគេផ្ទាល់។</w:t>
      </w:r>
    </w:p>
    <w:p/>
    <w:p>
      <w:r xmlns:w="http://schemas.openxmlformats.org/wordprocessingml/2006/main">
        <w:t xml:space="preserve">១៖ ព្រះជាថ្មនៃកម្លាំង និងសេចក្តីសង្រ្គោះរបស់យើង។</w:t>
      </w:r>
    </w:p>
    <w:p/>
    <w:p>
      <w:r xmlns:w="http://schemas.openxmlformats.org/wordprocessingml/2006/main">
        <w:t xml:space="preserve">២៖ ពឹងផ្អែក​លើ​ខ្លួន​យើង​ជា​ជាង​ព្រះ។</w:t>
      </w:r>
    </w:p>
    <w:p/>
    <w:p>
      <w:r xmlns:w="http://schemas.openxmlformats.org/wordprocessingml/2006/main">
        <w:t xml:space="preserve">១: ទំនុកតម្កើង ១៨:២ - «ព្រះអម្ចាស់​ជា​ថ្មដា ជា​បន្ទាយ​របស់​ខ្ញុំ ហើយ​ជា​អ្នក​រំដោះ​ខ្ញុំ ជា​ព្រះ​នៃ​ខ្ញុំ ជា​ថ្ម​ដា​របស់​ខ្ញុំ ដែល​ខ្ញុំ​ជ្រកកោន ជា​ខែល និង​ស្នែង​នៃ​សេចក្ដី​សង្គ្រោះ ជា​បន្ទាយ​របស់​ខ្ញុំ»។</w:t>
      </w:r>
    </w:p>
    <w:p/>
    <w:p>
      <w:r xmlns:w="http://schemas.openxmlformats.org/wordprocessingml/2006/main">
        <w:t xml:space="preserve">2: យ៉ាកុប 4:13-15 - "អ្នក​ដែល​និយាយ​ថា​: "មក​ឥឡូវ​នេះ​ឬ​ថ្ងៃ​ស្អែក​យើង​នឹង​ទៅ​ក្នុង​ទីក្រុង​នេះ​និង​ការ​ចំណាយ​ពេល​មួយ​ឆ្នាំ​នៅ​ទីនោះ​និង​ការ​ជួញ​ដូរ​និង​រក​ប្រាក់​ចំណេញ​ប៉ុន្តែ​អ្នក​មិន​ដឹង​ថា​ថ្ងៃ​ស្អែក​នឹង​នាំ​មក​នូវ​អ្វី​។ តើជីវិតរបស់អ្នកជាអ្វីទៅ?ដ្បិតអ្នកគឺជាអ័ព្ទដែលលេចឡើងមួយរយៈក្រោយមកក៏បាត់ទៅវិញ។ផ្ទុយទៅវិញអ្នកគួរនិយាយថាប្រសិនបើព្រះអម្ចាស់សព្វព្រះហឫទ័យយើងនឹងរស់នៅហើយធ្វើដូច្នេះឬនោះ។</w:t>
      </w:r>
    </w:p>
    <w:p/>
    <w:p>
      <w:r xmlns:w="http://schemas.openxmlformats.org/wordprocessingml/2006/main">
        <w:t xml:space="preserve">អេសាយ 17:11 នៅ​ថ្ងៃ​ដែល​អ្នក​ត្រូវ​ធ្វើ​ឲ្យ​ដើម​របស់​អ្នក​ដុះ​លូតលាស់ ហើយ​នៅ​ពេល​ព្រឹក អ្នក​នឹង​ធ្វើ​ឲ្យ​ពូជ​របស់​អ្នក​រីក​ចម្រើន។</w:t>
      </w:r>
    </w:p>
    <w:p/>
    <w:p>
      <w:r xmlns:w="http://schemas.openxmlformats.org/wordprocessingml/2006/main">
        <w:t xml:space="preserve">វគ្គនេះនិយាយអំពីផលវិបាកនៃការមិនច្រូតកាត់ទាន់ពេល ព្រោះវានឹងក្លាយទៅជាគំនរក្នុងថ្ងៃសោកសៅ និងទុក្ខព្រួយ។</w:t>
      </w:r>
    </w:p>
    <w:p/>
    <w:p>
      <w:r xmlns:w="http://schemas.openxmlformats.org/wordprocessingml/2006/main">
        <w:t xml:space="preserve">1. Reap in Time ឬការសោកស្ដាយក្នុងភាពអស់កល្បជានិច្ច - សារៈសំខាន់នៃការចាប់យកពេលបច្ចុប្បន្ន និងការចូលរួមក្នុងបញ្ហាខាងវិញ្ញាណ</w:t>
      </w:r>
    </w:p>
    <w:p/>
    <w:p>
      <w:r xmlns:w="http://schemas.openxmlformats.org/wordprocessingml/2006/main">
        <w:t xml:space="preserve">2. ប្រាជ្ញានៃការសាបព្រោះ និងការច្រូតកាត់ - រង្វាន់នៃការវិនិយោគដោយស្មោះត្រង់នៅក្នុងព្រះរាជាណាចក្ររបស់ព្រះ</w:t>
      </w:r>
    </w:p>
    <w:p/>
    <w:p>
      <w:r xmlns:w="http://schemas.openxmlformats.org/wordprocessingml/2006/main">
        <w:t xml:space="preserve">1.សាស្ដា 3:1-2 «ចំពោះ​គ្រប់​របស់​ទាំង​អស់​មាន​រដូវ​កាល និង​ពេល​សម្រាប់​គ្រប់​គោល​បំណង​នៅ​ក្រោម​មេឃ​គឺ​ពេល​កើត​មាន​ពេល​ស្លាប់ មាន​ពេល​សម្រាប់​ដាំ​និង​ពេល​ដែល​ត្រូវ​ដក​ចេញ។ ដែល​ត្រូវ​បាន​គេ​ដាំ​»។</w:t>
      </w:r>
    </w:p>
    <w:p/>
    <w:p>
      <w:r xmlns:w="http://schemas.openxmlformats.org/wordprocessingml/2006/main">
        <w:t xml:space="preserve">កាឡាទី 6:7-9 «កុំ​ត្រូវ​បោក​បញ្ឆោត​ឡើយ ព្រះជាម្ចាស់​មិន​ត្រូវ​ចំអក​ឡើយ ដ្បិត​អ្នក​ណា​សាប​ព្រោះ​អ្វី​ក៏​ដោយ អ្នក​នោះ​នឹង​ច្រូត​ដែរ ដ្បិត​អ្នក​ណា​ដែល​សាប​ព្រោះ​ដល់​សាច់​ឈាម នោះ​នឹង​ច្រូត​កាត់​សេចក្ដី​ពុក​រលួយ តែ​អ្នក​ណា​ដែល​សាប​ព្រោះ ព្រះវិញ្ញាណ​នៃ​ព្រះវិញ្ញាណ​នឹង​ច្រូត​ជីវិត​អស់កល្ប​ជានិច្ច ហើយ​កុំ​ឲ្យ​យើង​នឿយណាយ​នឹង​ការ​ប្រព្រឹត្ត​ល្អ​ឡើយ ដ្បិត​ដល់​ពេល​កំណត់ យើង​នឹង​ច្រូត​បាន បើ​យើង​មិន​ដួល»។</w:t>
      </w:r>
    </w:p>
    <w:p/>
    <w:p>
      <w:r xmlns:w="http://schemas.openxmlformats.org/wordprocessingml/2006/main">
        <w:t xml:space="preserve">អេសាយ 17:12 វេទនា​ដល់​ហ្វូង​មនុស្ស​ជា​ច្រើន ដែល​បន្លឺ​សំឡេង​ដូច​សំឡេង​សមុទ្រ។ រីឯ​ប្រជាជាតិ​នានា​ដែល​ហក់​ឡើង​ដូច​ទឹក​ដ៏​ខ្លាំង!</w:t>
      </w:r>
    </w:p>
    <w:p/>
    <w:p>
      <w:r xmlns:w="http://schemas.openxmlformats.org/wordprocessingml/2006/main">
        <w:t xml:space="preserve">ផ្លូវ​នេះ​ព្រមាន​ពី​គ្រោះថ្នាក់​នៃ​ការ​ប្រមូលផ្តុំ​មនុស្ស​ដ៏​ច្រើន​ដែល​បន្លឺ​សំឡេង​ខ្លាំង​ដូច​សមុទ្រ។</w:t>
      </w:r>
    </w:p>
    <w:p/>
    <w:p>
      <w:r xmlns:w="http://schemas.openxmlformats.org/wordprocessingml/2006/main">
        <w:t xml:space="preserve">1. អំណាចនៃពាក្យ៖ របៀបដែលពាក្យរបស់យើងប៉ះពាល់ដល់បរិស្ថានរបស់យើង។</w:t>
      </w:r>
    </w:p>
    <w:p/>
    <w:p>
      <w:r xmlns:w="http://schemas.openxmlformats.org/wordprocessingml/2006/main">
        <w:t xml:space="preserve">2. ការយល់ដឹងអំពីគ្រោះថ្នាក់នៃមោទនភាព៖ របៀបដែលភាពក្រអឺតក្រទមអាចនាំទៅរកសេចក្តីវិនាស</w:t>
      </w:r>
    </w:p>
    <w:p/>
    <w:p>
      <w:r xmlns:w="http://schemas.openxmlformats.org/wordprocessingml/2006/main">
        <w:t xml:space="preserve">1. អេភេសូរ 4:29 - កុំ​ឲ្យ​ពាក្យ​អាក្រក់​ចេញ​ពី​មាត់​អ្នក​រាល់​គ្នា​ឡើយ គឺ​មាន​តែ​ពាក្យ​ដែល​ល្អ​សម្រាប់​ការ​លើក​ឡើង​តាម​កាលៈទេសៈ ដើម្បី​ឲ្យ​អ្នក​ដែល​បាន​ឮ។</w:t>
      </w:r>
    </w:p>
    <w:p/>
    <w:p>
      <w:r xmlns:w="http://schemas.openxmlformats.org/wordprocessingml/2006/main">
        <w:t xml:space="preserve">2. យ៉ាកុប 3:9-10 - ជាមួយវា យើងប្រទានពរដល់ព្រះអម្ចាស់ និងព្រះវរបិតារបស់យើង ហើយជាមួយវា យើងដាក់បណ្តាសាមនុស្សដែលត្រូវបានបង្កើតឡើងក្នុងរូបរាងដូចព្រះ។ ពីមាត់ដូចគ្នាមកពរជ័យនិងបណ្តាសា។ បងប្អូនអើយ រឿងទាំងនេះមិនគួរដូច្នោះទេ។</w:t>
      </w:r>
    </w:p>
    <w:p/>
    <w:p>
      <w:r xmlns:w="http://schemas.openxmlformats.org/wordprocessingml/2006/main">
        <w:t xml:space="preserve">អេសាយ 17:13 ប្រជាជាតិ​នានា​នឹង​ប្រញាប់ប្រញាល់​ដូច​ទឹក​ដែល​ហក់​មក​ជា​ច្រើន ប៉ុន្តែ ព្រះ​ទ្រង់​នឹង​បន្ទោស​គេ ហើយ​នឹង​រត់​ទៅ​ឆ្ងាយ ហើយ​នឹង​ត្រូវ​ដេញ​តាម​ដូច​ជា​អង្កាម​នៃ​ភ្នំ​នៅ​ចំពោះ​ខ្យល់ ហើយ​ដូច​ជា​ការ​រំកិល​នៅ​មុខ​ខ្យល់​កួច។ .</w:t>
      </w:r>
    </w:p>
    <w:p/>
    <w:p>
      <w:r xmlns:w="http://schemas.openxmlformats.org/wordprocessingml/2006/main">
        <w:t xml:space="preserve">ប្រជាជាតិនានានឹងត្រូវប្រញាប់ប្រញាល់ និងស្ដីបន្ទោសដោយព្រះជាម្ចាស់ ដោយរត់ទៅឆ្ងាយដូចជាអង្កាមនៅចំពោះមុខខ្យល់ និងរបស់ដែលរមៀលនៅមុខខ្យល់កួច។</w:t>
      </w:r>
    </w:p>
    <w:p/>
    <w:p>
      <w:r xmlns:w="http://schemas.openxmlformats.org/wordprocessingml/2006/main">
        <w:t xml:space="preserve">1. ប្រជាជាតិនានានឹងត្រូវបានស្តីបន្ទោសដោយព្រះ - អេសាយ 17:13</w:t>
      </w:r>
    </w:p>
    <w:p/>
    <w:p>
      <w:r xmlns:w="http://schemas.openxmlformats.org/wordprocessingml/2006/main">
        <w:t xml:space="preserve">2. ព្រះចេស្ដានៃព្រះដើម្បីយកឈ្នះលើប្រជាជាតិនានា - អេសាយ ១៧:១៣</w:t>
      </w:r>
    </w:p>
    <w:p/>
    <w:p>
      <w:r xmlns:w="http://schemas.openxmlformats.org/wordprocessingml/2006/main">
        <w:t xml:space="preserve">1. ម៉ាថាយ 3:12 - កង្ហារ​របស់​គាត់​នៅ​ក្នុង​ដៃ គាត់​នឹង​សម្អាត​កន្លែង​បោក​ស្រូវ​របស់​គាត់​យ៉ាង​ហ្មត់ចត់ ហើយ​ប្រមូល​ស្រូវ​សាលី​ចូល​ជង្រុក។ ប៉ុន្តែ គាត់​នឹង​ដុត​កម្ទេច​ចោល​ដោយ​ភ្លើង​មិន​ចេះ​រលត់។</w:t>
      </w:r>
    </w:p>
    <w:p/>
    <w:p>
      <w:r xmlns:w="http://schemas.openxmlformats.org/wordprocessingml/2006/main">
        <w:t xml:space="preserve">2. យេរេមា 4:11-13 - នៅ​ពេល​នោះ គេ​នឹង​និយាយ​ទៅ​កាន់​ប្រជាជន​នេះ និង​ក្រុង​យេរូសាឡឹម​ថា ខ្យល់​ដ៏​ក្ដៅ​ពី​ទី​ខ្ពស់​ក្នុង​វាល​រហោស្ថាន​មក​រក​កូន​ស្រី​របស់​ប្រជារាស្ត្រ​របស់​យើង មិន​មែន​ជា​ខ្យល់​ឬ​ក៏​ខ្យល់​ទេ 12 ខ្យល់​ក៏​បក់​មក​ដែរ។ ខ្លាំងសម្រាប់នោះ។ ឥឡូវ​នេះ ពាក្យ​មួយ​នឹង​មក​ដល់​ពួក​គេ ហើយ​ខ្ញុំ​នឹង​ផ្តល់​យោបល់​ដល់​ពួក​គេ។</w:t>
      </w:r>
    </w:p>
    <w:p/>
    <w:p>
      <w:r xmlns:w="http://schemas.openxmlformats.org/wordprocessingml/2006/main">
        <w:t xml:space="preserve">អេសាយ 17:14 ហើយ​មើល​ចុះ​នៅ​ពេល​ព្រលប់។ ហើយមុនពេលព្រឹកគាត់មិននៅទេ។ នេះ​ជា​ចំណែក​របស់​ពួក​គេ​ដែល​បំផ្លាញ​យើង ហើយ​ជា​ច្រើន​នៃ​ពួក​គេ​ដែល​ប្លន់​យើង។</w:t>
      </w:r>
    </w:p>
    <w:p/>
    <w:p>
      <w:r xmlns:w="http://schemas.openxmlformats.org/wordprocessingml/2006/main">
        <w:t xml:space="preserve">វគ្គនេះនិយាយអំពីយុត្តិធម៍របស់ព្រះ ដែលថាអ្នកដែលស្វែងរកធ្វើបាបជនស្លូតត្រង់នឹងមិនទទួលបានជោគជ័យដូចដែលព្រះជាម្ចាស់នឹងនាំមកយុត្តិធម៌នោះទេ។</w:t>
      </w:r>
    </w:p>
    <w:p/>
    <w:p>
      <w:r xmlns:w="http://schemas.openxmlformats.org/wordprocessingml/2006/main">
        <w:t xml:space="preserve">1. យុត្តិធម៍របស់ព្រះ - អំពីរបៀបដែលព្រះនឹងផ្តល់យុត្តិធម៌ដល់អ្នកដែលធ្វើខុសយើង។</w:t>
      </w:r>
    </w:p>
    <w:p/>
    <w:p>
      <w:r xmlns:w="http://schemas.openxmlformats.org/wordprocessingml/2006/main">
        <w:t xml:space="preserve">2. ពេលល្ងាច និងពេលព្រឹក - អំពីរបៀបដែលព្រះនឹងនាំការវិនិច្ឆ័យយ៉ាងរហ័ស និងរបៀបដែលយើងអាចទុកចិត្តលើយុត្តិធម៌របស់ព្រះ។</w:t>
      </w:r>
    </w:p>
    <w:p/>
    <w:p>
      <w:r xmlns:w="http://schemas.openxmlformats.org/wordprocessingml/2006/main">
        <w:t xml:space="preserve">1. ម៉ាថាយ 5:38-39 - អ្នកធ្លាប់ឮគេនិយាយថា ភ្នែកសម្រាប់ភ្នែក និងធ្មេញសម្រាប់ធ្មេញមួយ។ ខ្ញុំសុំប្រាប់អ្នករាល់គ្នាថា កុំតទល់នឹងមនុស្សអាក្រក់ឡើយ។ អ្នកណាទះថ្ពាល់ខាងស្តាំរបស់អ្នក ចូរបង្វែរម្ខាងទៅគាត់ដែរ។</w:t>
      </w:r>
    </w:p>
    <w:p/>
    <w:p>
      <w:r xmlns:w="http://schemas.openxmlformats.org/wordprocessingml/2006/main">
        <w:t xml:space="preserve">ទំនុកតម្កើង ៣៧:២៧-២៨ - ចូរចាកចេញពីអំពើអាក្រក់ ហើយប្រព្រឹត្តល្អ ហើយស្នាក់នៅជារៀងរហូត។ ដ្បិត​ព្រះអម្ចាស់​ស្រឡាញ់​យុត្តិធម៌ ហើយ​មិន​បោះបង់​ពួក​បរិសុទ្ធ​របស់​ព្រះអង្គ​ឡើយ។ ពួក​គេ​ត្រូវ​បាន​រក្សា​ទុក​ជា​រៀង​រហូត ប៉ុន្តែ​កូន​ចៅ​របស់​មនុស្ស​អាក្រក់​នឹង​ត្រូវ​កាត់​ចោល។</w:t>
      </w:r>
    </w:p>
    <w:p/>
    <w:p>
      <w:r xmlns:w="http://schemas.openxmlformats.org/wordprocessingml/2006/main">
        <w:t xml:space="preserve">អេសាយ ជំពូកទី 18 បង្ហាញការព្យាករណ៍មួយអំពីប្រជាជាតិដែលមិនស្គាល់អត្តសញ្ញាណមួយហួសពីប្រទេសអេត្យូពី ដែលប្រហែលជាសំដៅទៅលើ Cush ឬប្រជាជាតិអាហ្វ្រិកមួយផ្សេងទៀត។ ជំពូកនេះសង្កត់ធ្ងន់ទៅលើការឃ្លាំមើលរបស់ព្រះចំពោះប្រជាជាតិនានា និងការអញ្ជើញរបស់ទ្រង់សម្រាប់ពួកគេឱ្យងាកទៅរកទ្រង់។</w:t>
      </w:r>
    </w:p>
    <w:p/>
    <w:p>
      <w:r xmlns:w="http://schemas.openxmlformats.org/wordprocessingml/2006/main">
        <w:t xml:space="preserve">កថាខណ្ឌទី១៖ ជំពូកចាប់ផ្តើមដោយការហៅទៅកាន់ទឹកដីដែលហួសពីប្រទេសអេត្យូពី ដែលពិពណ៌នាថាជាទឹកដីនៃស្លាបដ៏ត្រចះត្រចង់ និងមនុស្សដែលមានកម្ពស់ខ្ពស់ និងស្បែករលោង។ ប្រជាជាតិ​នេះ​ត្រូវ​បាន​ជំរុញ​ឲ្យ​បញ្ជូន​អ្នក​នាំ​សារ​ឆ្លង​កាត់​សមុទ្រ និង​តាម​កប៉ាល់​ដ៏​លឿន ដើម្បី​ថ្លែង​សារ​ដល់​រាស្ដ្រ​របស់​ព្រះ (អេសាយ ១៨:១-២)។</w:t>
      </w:r>
    </w:p>
    <w:p/>
    <w:p>
      <w:r xmlns:w="http://schemas.openxmlformats.org/wordprocessingml/2006/main">
        <w:t xml:space="preserve">កថាខណ្ឌទី 2: អេសាយពិពណ៌នាអំពីរបៀបដែលព្រះកំពុងសង្កេតដោយស្ងៀមស្ងាត់ពីកន្លែងស្នាក់នៅរបស់ទ្រង់ ដោយរង់ចាំដោយអត់ធ្មត់ចំពោះពេលវេលាដែលបានកំណត់ នៅពេលដែលទ្រង់នឹងក្រោកឡើង ហើយធ្វើការវិនិច្ឆ័យ។ លោក​ប្រៀបធៀប​ការ​សង្កេត​ដ៏​ទេវភាព​នេះ​ទៅ​នឹង​កំដៅ​ដ៏​ក្តៅ​ក្រហាយ ដែល​ធ្វើឲ្យ​រុក្ខជាតិ​ក្រៀម​ស្វិត​ក្នុង​អំឡុង​ពេល​ច្រូតកាត់ (អេសាយ ១៨:៣-៦)។</w:t>
      </w:r>
    </w:p>
    <w:p/>
    <w:p>
      <w:r xmlns:w="http://schemas.openxmlformats.org/wordprocessingml/2006/main">
        <w:t xml:space="preserve">កថាខណ្ឌទី 3 ៖ ទំនាយបញ្ចប់ដោយប្រកាសថា នៅពេលដែលពេលវេលាមកដល់ ប្រជាជាតិដ៏ឆ្ងាយនេះនឹងនាំយកសួយសារអាករ និងការគោរពបូជាទៅកាន់ភ្នំស៊ីយ៉ូន ជាកន្លែងដែលវត្តមានរបស់ព្រះគង់។ ពួក​គេ​នឹង​ថ្វាយ​តង្វាយ​របស់​ខ្លួន​ជា​ទង្វើ​នៃ​ការ​ចុះចូល និង​ថ្វាយបង្គំ (អេសាយ ១៨:៧)។</w:t>
      </w:r>
    </w:p>
    <w:p/>
    <w:p>
      <w:r xmlns:w="http://schemas.openxmlformats.org/wordprocessingml/2006/main">
        <w:t xml:space="preserve">សរុប​មក,</w:t>
      </w:r>
    </w:p>
    <w:p>
      <w:r xmlns:w="http://schemas.openxmlformats.org/wordprocessingml/2006/main">
        <w:t xml:space="preserve">អេសាយជំពូកដប់ប្រាំបីបង្ហាញ</w:t>
      </w:r>
    </w:p>
    <w:p>
      <w:r xmlns:w="http://schemas.openxmlformats.org/wordprocessingml/2006/main">
        <w:t xml:space="preserve">ព្រះ​ទត​ចាំ​យាម​របស់​ព្រះ​ចំពោះ​ប្រជាជាតិ​ឆ្ងាយៗ</w:t>
      </w:r>
    </w:p>
    <w:p>
      <w:r xmlns:w="http://schemas.openxmlformats.org/wordprocessingml/2006/main">
        <w:t xml:space="preserve">និងការអញ្ជើញរបស់ទ្រង់សម្រាប់ពួកគេឱ្យងាកទៅរកទ្រង់។</w:t>
      </w:r>
    </w:p>
    <w:p/>
    <w:p>
      <w:r xmlns:w="http://schemas.openxmlformats.org/wordprocessingml/2006/main">
        <w:t xml:space="preserve">ការអំពាវនាវនៅលើទឹកដីឆ្ងាយហួសពីប្រទេសអេត្យូពី។</w:t>
      </w:r>
    </w:p>
    <w:p>
      <w:r xmlns:w="http://schemas.openxmlformats.org/wordprocessingml/2006/main">
        <w:t xml:space="preserve">ការពិពណ៌នាអំពីការសង្កេតដោយអត់ធ្មត់របស់ព្រះ។</w:t>
      </w:r>
    </w:p>
    <w:p>
      <w:r xmlns:w="http://schemas.openxmlformats.org/wordprocessingml/2006/main">
        <w:t xml:space="preserve">ការប្រៀបធៀបការមើលដ៏ទេវភាពជាមួយនឹងកំដៅដ៏ក្ដៅគគុក។</w:t>
      </w:r>
    </w:p>
    <w:p>
      <w:r xmlns:w="http://schemas.openxmlformats.org/wordprocessingml/2006/main">
        <w:t xml:space="preserve">ប្រកាស​អំពី​ការ​គោរព​បូជា និង​ការ​បូជា​ពី​ជាតិ​នេះ​ទៅ​អនាគត។</w:t>
      </w:r>
    </w:p>
    <w:p/>
    <w:p>
      <w:r xmlns:w="http://schemas.openxmlformats.org/wordprocessingml/2006/main">
        <w:t xml:space="preserve">ជំពូក​នេះ​បញ្ជាក់​អំពី​អធិបតេយ្យភាព​របស់​ព្រះ​លើ​គ្រប់​ជាតិ​សាសន៍ រួម​ទាំង​ប្រទេស​ដែល​នៅ​ក្រៅ​ប្រទេស​អ៊ីស្រាអែល។ វាបង្ហាញពីបំណងប្រាថ្នារបស់ទ្រង់សម្រាប់មនុស្សទាំងអស់ដើម្បីទទួលស្គាល់ទ្រង់ថាជាប្រភពពិតនៃការថ្វាយបង្គំ និងសេចក្តីសង្គ្រោះរបស់ពួកគេ។ វា​ក៏​បង្ហាញ​សារ​ផងដែរ​ថា មិន​ថា​ប្រទេស​មួយ​នៅ​ឆ្ងាយ​ឬ​ខុស​គ្នា​យ៉ាង​ណា​ទេ ពួកគេ​ក៏​មាន​ឱកាស​សម្រាប់​ការ​ប្រោសលោះ​តាមរយៈ​ការ​ងាក​មក​រក​ព្រះ​ដែរ។ នៅទីបំផុត វាចង្អុលឆ្ពោះទៅរកការរួមបញ្ចូលនៅក្នុងផែនការប្រោសលោះរបស់ព្រះ និងការចង់បានរបស់ទ្រង់សម្រាប់គ្រប់ជាតិសាសន៍ ដើម្បីចូលមកក្នុងទំនាក់ទំនងជាមួយទ្រង់។</w:t>
      </w:r>
    </w:p>
    <w:p/>
    <w:p>
      <w:r xmlns:w="http://schemas.openxmlformats.org/wordprocessingml/2006/main">
        <w:t xml:space="preserve">អេសាយ 18:1 វេទនា​ដល់​ស្រុក​ដែល​មាន​ស្លាប​នៅ​ខាង​នាយ​ទន្លេ​នៃ​ប្រទេស​អេត្យូពី។</w:t>
      </w:r>
    </w:p>
    <w:p/>
    <w:p>
      <w:r xmlns:w="http://schemas.openxmlformats.org/wordprocessingml/2006/main">
        <w:t xml:space="preserve">ហោរា​អេសាយ​ចេញ​ការ​ព្រមាន​ដល់​ដែនដី​មួយ​ដែល​ហួស​ទន្លេ​នៃ​ប្រទេស​អេត្យូពី។</w:t>
      </w:r>
    </w:p>
    <w:p/>
    <w:p>
      <w:r xmlns:w="http://schemas.openxmlformats.org/wordprocessingml/2006/main">
        <w:t xml:space="preserve">1. ការព្រមានរបស់អេសាយ៖ ការធ្វើតាមការអំពាវនាវរបស់ព្រះសម្រាប់ការប្រែចិត្ត</w:t>
      </w:r>
    </w:p>
    <w:p/>
    <w:p>
      <w:r xmlns:w="http://schemas.openxmlformats.org/wordprocessingml/2006/main">
        <w:t xml:space="preserve">ការយល់ដឹងពីការព្រមានរបស់ព្រះ៖ ប្រែចិត្ត ហើយជឿ</w:t>
      </w:r>
    </w:p>
    <w:p/>
    <w:p>
      <w:r xmlns:w="http://schemas.openxmlformats.org/wordprocessingml/2006/main">
        <w:t xml:space="preserve">1. រ៉ូម 10:13-15 - «ដ្បិតអ្នកណាដែលអង្វររកព្រះនាមនៃព្រះអម្ចាស់នឹងបានសង្រ្គោះ។ ដូច្នេះតើពួកគេនឹងអំពាវនាវដល់ព្រះអង្គដែលពួកគេមិនបានជឿយ៉ាងដូចម្តេច? ឮ​ហើយ​ធ្វើ​ដូច​ម្ដេច​បាន​ឮ​ដោយ​គ្មាន​គ្រូ​អធិប្បាយ?​ ហើយ​ធ្វើ​ដូច​ម្តេច​ឲ្យ​គេ​ផ្សាយ​ទៅ លើក​លែង​តែ​គេ​ចាត់​គេ​មក ដូច​មាន​ចែង​ទុក​មក​ថា ជើង​អ្នក​ដែល​ផ្សាយ​ដំណឹង​ល្អ​អំពី​សេចក្ដី​សុខសាន្ត​ស្អាត​ប៉ុណ្ណា ហើយ​នាំ​ដំណឹង​ល្អ​មក​ជូន​ផង!»។</w:t>
      </w:r>
    </w:p>
    <w:p/>
    <w:p>
      <w:r xmlns:w="http://schemas.openxmlformats.org/wordprocessingml/2006/main">
        <w:t xml:space="preserve">ទំនុកតម្កើង 95:6-7 ឱ​មក ចូរ​យើង​ថ្វាយបង្គំ ហើយ​ក្រាប​ចុះ ចូរ​យើង​លុត​ជង្គង់​នៅ​ចំពោះ​ព្រះ​យេហូវ៉ា​ដែល​ជា​អ្នក​បង្កើត​យើង ដ្បិត​ទ្រង់​ជា​ព្រះ​នៃ​យើង ហើយ​យើង​ខ្ញុំ​ជា​ប្រជារាស្ត្រ​នៃ​វាល​ស្មៅ​របស់​ទ្រង់ ហើយ​ជា​ហ្វូង​ចៀម​នៃ​ដៃ​ទ្រង់ "</w:t>
      </w:r>
    </w:p>
    <w:p/>
    <w:p>
      <w:r xmlns:w="http://schemas.openxmlformats.org/wordprocessingml/2006/main">
        <w:t xml:space="preserve">អេសាយ 18:2 ដែល​ចាត់​ទូត​តាម​សមុទ្រ សូម្បី​តែ​ក្នុង​សំពៅ​លើ​ទឹក​ដោយ​ពោល​ថា ចូរ​អ្នក​នាំ​សារ​ប្រញាប់​ទៅ​ឯ​ប្រជាជាតិ​ដែល​ខ្ចាត់ខ្ចាយ ហើយ​ខ្ចាត់ខ្ចាយ​ទៅ​ឯ​ប្រជាជន​ដែល​គួរ​ឲ្យ​ស្ញែង​ខ្លាច​តាំង​ពី​ដើម​មក។ ប្រជាជាតិ​មួយ​បាន​ជួប​ប្រជុំ​គ្នា ហើយ​ជាន់​ឈ្លី​ដី ដែល​ទន្លេ​បាន​បំផ្លាញ!</w:t>
      </w:r>
    </w:p>
    <w:p/>
    <w:p>
      <w:r xmlns:w="http://schemas.openxmlformats.org/wordprocessingml/2006/main">
        <w:t xml:space="preserve">ព្រះ​ទ្រង់​ចាត់​ទូត​ទៅ​កាន់​ប្រជាជាតិ​មួយ​ដែល​ត្រូវ​ខ្ចាត់ខ្ចាយ ខ្ចាត់ខ្ចាយ និង​ត្រូវ​គេ​ជាន់ឈ្លី ដែល​ដី​នោះ​ត្រូវ​ទឹក​ទន្លេ​រលំ។</w:t>
      </w:r>
    </w:p>
    <w:p/>
    <w:p>
      <w:r xmlns:w="http://schemas.openxmlformats.org/wordprocessingml/2006/main">
        <w:t xml:space="preserve">1. សេចក្ដីស្រឡាញ់ដែលស្ដារឡើងវិញរបស់ព្រះចំពោះអ្នកដែលត្រូវគេជិះជាន់</w:t>
      </w:r>
    </w:p>
    <w:p/>
    <w:p>
      <w:r xmlns:w="http://schemas.openxmlformats.org/wordprocessingml/2006/main">
        <w:t xml:space="preserve">2. អំណាចនៃការរួបរួមក្នុងគ្រាដ៏គ្រោះថ្នាក់</w:t>
      </w:r>
    </w:p>
    <w:p/>
    <w:p>
      <w:r xmlns:w="http://schemas.openxmlformats.org/wordprocessingml/2006/main">
        <w:t xml:space="preserve">1. អេសាយ 57:15 - «ដ្បិត​ព្រះ​ដ៏​ខ្ពង់ខ្ពស់​ទ្រង់​មាន​ព្រះ​បន្ទូល​យ៉ាង​នេះ​ថា ទ្រង់​គង់​នៅ​អស់កល្ប​ជា​និច្ច ដែល​ព្រះ​នាម​ថា​បរិសុទ្ធ ទូល​បង្គំ​គង់​នៅ​ក្នុង​ទី​ដ៏​ខ្ពស់​និង​បរិសុទ្ធ ហើយ​ជា​មួយ​នឹង​ទ្រង់​ដែល​មាន​ចិត្ត​ទន់​ទាប និង​ចិត្ត​រាប​ទាប ដើម្បី​ឲ្យ​វិញ្ញាណ​រស់​ឡើង​វិញ។ នៃ​អ្នក​ដែល​មាន​ចិត្ត​រាប​ទាប ហើយ​ធ្វើ​ឲ្យ​ចិត្ត​អ្នក​ទន់​ចិត្ត​រស់​ឡើង​វិញ»។</w:t>
      </w:r>
    </w:p>
    <w:p/>
    <w:p>
      <w:r xmlns:w="http://schemas.openxmlformats.org/wordprocessingml/2006/main">
        <w:t xml:space="preserve">2. ទំនុកតម្កើង 137:1 - «នៅ​មាត់​ទន្លេ​បាប៊ីឡូន យើង​បាន​អង្គុយ​នៅ​ទី​នោះ មែន​ហើយ យើង​យំ​នៅ​ពេល​ដែល​យើង​នឹក​ដល់​ក្រុង​ស៊ីយ៉ូន»។</w:t>
      </w:r>
    </w:p>
    <w:p/>
    <w:p>
      <w:r xmlns:w="http://schemas.openxmlformats.org/wordprocessingml/2006/main">
        <w:t xml:space="preserve">អេសាយ 18:3 អ្នក​រាល់​គ្នា​ដែល​រស់​នៅ​ក្នុង​ពិភព​លោក និង​អ្នក​រស់​នៅ​លើ​ផែនដី​ទាំង​អស់​គ្នា ចូរ​ឃើញ​ពេល​ដែល​លោក​លើក​ទង់​មួយ​នៅ​លើ​ភ្នំ។ ពេលគាត់ផ្លុំត្រែ ចូរស្ដាប់ចុះ។</w:t>
      </w:r>
    </w:p>
    <w:p/>
    <w:p>
      <w:r xmlns:w="http://schemas.openxmlformats.org/wordprocessingml/2006/main">
        <w:t xml:space="preserve">ព្រះ​កំពុង​ត្រាស់​ហៅ​មនុស្ស​ទាំង​អស់​ឲ្យ​មក​ទទួល​ស្គាល់​សារ​របស់​ទ្រង់។</w:t>
      </w:r>
    </w:p>
    <w:p/>
    <w:p>
      <w:r xmlns:w="http://schemas.openxmlformats.org/wordprocessingml/2006/main">
        <w:t xml:space="preserve">១៖ ព្រះ​កំពុង​ត្រាស់​ហៅ​យើង​ឲ្យ​ស្តាប់​សារ​របស់​ទ្រង់ ហើយ​ឲ្យ​គោរព​តាម​ព្រះហឫទ័យ​ទ្រង់។</w:t>
      </w:r>
    </w:p>
    <w:p/>
    <w:p>
      <w:r xmlns:w="http://schemas.openxmlformats.org/wordprocessingml/2006/main">
        <w:t xml:space="preserve">២៖ យើង​ត្រូវ​តែ​ត្រៀម​ខ្លួន​ដើម្បី​ស្តាប់ និង​ឆ្លើយ​តប​នឹង​ការ​ហៅ​របស់​ព្រះ ទោះ​ជា​មក​ពី​ណា​ក៏​ដោយ។</w:t>
      </w:r>
    </w:p>
    <w:p/>
    <w:p>
      <w:r xmlns:w="http://schemas.openxmlformats.org/wordprocessingml/2006/main">
        <w:t xml:space="preserve">១៖ ម៉ាថាយ ២៨:១៩-២០ ដូច្នេះ ចូរ​ទៅ​បង្រៀន​គ្រប់​ទាំង​សាសន៍ ដោយ​ធ្វើ​បុណ្យ​ជ្រមុជ​ទឹក​ដល់​គេ​ក្នុង​ព្រះនាម​នៃ​ព្រះវរបិតា ព្រះ​រាជបុត្រា និង​នៃ​ព្រះវិញ្ញាណ​បរិសុទ្ធ។</w:t>
      </w:r>
    </w:p>
    <w:p/>
    <w:p>
      <w:r xmlns:w="http://schemas.openxmlformats.org/wordprocessingml/2006/main">
        <w:t xml:space="preserve">រ៉ូម 10:17 - ដូច្នេះ សេចក្តី​ជំនឿ​កើត​ឡើង​ដោយ​ការ​ស្តាប់​ឮ ហើយ​ដោយ​សារ​ព្រះបន្ទូល​នៃ​ព្រះ។</w:t>
      </w:r>
    </w:p>
    <w:p/>
    <w:p>
      <w:r xmlns:w="http://schemas.openxmlformats.org/wordprocessingml/2006/main">
        <w:t xml:space="preserve">អេសាយ 18:4 ដូច្នេះ ព្រះ‌អម្ចាស់​មាន​ព្រះ‌បន្ទូល​មក​ខ្ញុំ​ថា ខ្ញុំ​នឹង​សម្រាក ហើយ​ខ្ញុំ​នឹង​ពិចារណា​ក្នុង​ទី​លំនៅ​របស់​ខ្ញុំ ដូច​ជា​ភ្លើង​ឆេះ​លើ​ស្មៅ ហើយ​ដូច​ជា​ពពក​នៃ​ទឹក​សន្សើម​នៅ​ពេល​រដូវ​ច្រូត​កាត់។</w:t>
      </w:r>
    </w:p>
    <w:p/>
    <w:p>
      <w:r xmlns:w="http://schemas.openxmlformats.org/wordprocessingml/2006/main">
        <w:t xml:space="preserve">ព្រះ‌អម្ចាស់​នឹង​ឈប់​សម្រាក ហើយ​ពិចារណា​អំពី​ទី​លំនៅ​របស់​ព្រះអង្គ ដូច​ជា​ភ្លើង​ឆេះ​យ៉ាង​សន្ធោសន្ធៅ​លើ​ស្មៅ និង​ពពក​នៃ​ទឹក​សន្សើម នៅ​ពេល​រដូវ​ច្រូត​កាត់។</w:t>
      </w:r>
    </w:p>
    <w:p/>
    <w:p>
      <w:r xmlns:w="http://schemas.openxmlformats.org/wordprocessingml/2006/main">
        <w:t xml:space="preserve">1. សម្រាកនៅក្នុងព្រះអម្ចាស់ក្នុងគ្រានៃភាពតានតឹង</w:t>
      </w:r>
    </w:p>
    <w:p/>
    <w:p>
      <w:r xmlns:w="http://schemas.openxmlformats.org/wordprocessingml/2006/main">
        <w:t xml:space="preserve">2. ពរជ័យនៃលំនៅជាមួយព្រះអម្ចាស់</w:t>
      </w:r>
    </w:p>
    <w:p/>
    <w:p>
      <w:r xmlns:w="http://schemas.openxmlformats.org/wordprocessingml/2006/main">
        <w:t xml:space="preserve">1. ម៉ាថាយ 11:28-30 - អ្នក​រាល់​គ្នា​ដែល​នឿយហត់ ហើយ​ផ្ទុក​ធ្ងន់​អើយ ចូរ​មក​ឯ​ខ្ញុំ ខ្ញុំ​នឹង​ឲ្យ​អ្នក​រាល់​គ្នា​សម្រាក។</w:t>
      </w:r>
    </w:p>
    <w:p/>
    <w:p>
      <w:r xmlns:w="http://schemas.openxmlformats.org/wordprocessingml/2006/main">
        <w:t xml:space="preserve">29 ចូរ​យក​នឹម​របស់​ខ្ញុំ​ដាក់​លើ​អ្នក ហើយ​រៀន​ពី​ខ្ញុំ ដ្បិត​ខ្ញុំ​ស្លូត ហើយ​មាន​ចិត្ត​សុភាព ហើយ​អ្នក​រាល់​គ្នា​នឹង​បាន​សេចក្ដី​សំរាក​ដល់​ព្រលឹង​អ្នក។</w:t>
      </w:r>
    </w:p>
    <w:p/>
    <w:p>
      <w:r xmlns:w="http://schemas.openxmlformats.org/wordprocessingml/2006/main">
        <w:t xml:space="preserve">30 ដ្បិត​នឹម​របស់​ខ្ញុំ​ងាយ​ស្រួល ហើយ​បន្ទុក​របស់​ខ្ញុំ​ក៏​ស្រាល។</w:t>
      </w:r>
    </w:p>
    <w:p/>
    <w:p>
      <w:r xmlns:w="http://schemas.openxmlformats.org/wordprocessingml/2006/main">
        <w:t xml:space="preserve">ទំនុកតម្កើង ២៣:១-៦ - ព្រះអម្ចាស់ជាអ្នកគង្វាលរបស់ខ្ញុំ។ ខ្ញុំនឹងមិនចង់បានទេ។</w:t>
      </w:r>
    </w:p>
    <w:p/>
    <w:p>
      <w:r xmlns:w="http://schemas.openxmlformats.org/wordprocessingml/2006/main">
        <w:t xml:space="preserve">2 ទ្រង់​ធ្វើ​ឲ្យ​ខ្ញុំ​ដេក​នៅ​ក្នុង​វាល​ស្មៅ​បៃតង ទ្រង់​នាំ​ខ្ញុំ​ទៅ​ក្បែរ​ទឹក​សមុទ្រ។</w:t>
      </w:r>
    </w:p>
    <w:p/>
    <w:p>
      <w:r xmlns:w="http://schemas.openxmlformats.org/wordprocessingml/2006/main">
        <w:t xml:space="preserve">៣ ទ្រង់​ប្រោស​ព្រលឹង​ខ្ញុំ​ឡើង​វិញ ទ្រង់​នាំ​ខ្ញុំ​ទៅ​ក្នុង​ផ្លូវ​នៃ​សេចក្ដី​សុចរិត ដោយ​យល់​ដល់​ព្រះនាម​ទ្រង់។</w:t>
      </w:r>
    </w:p>
    <w:p/>
    <w:p>
      <w:r xmlns:w="http://schemas.openxmlformats.org/wordprocessingml/2006/main">
        <w:t xml:space="preserve">៤ មែនហើយ ទោះ​បី​ខ្ញុំ​ដើរ​កាត់​ជ្រលង​នៃ​ស្រមោល​នៃ​សេចក្ដី​ស្លាប់​ក្ដី ក៏​ខ្ញុំ​នឹង​មិន​ខ្លាច​អំពើ​អាក្រក់​ដែរ ត្បិត​អ្នក​នៅ​ជាមួយ​ខ្ញុំ ដំបងរបស់អ្នក និងដំបងរបស់អ្នក ពួកគេបានលួងលោមខ្ញុំ</w:t>
      </w:r>
    </w:p>
    <w:p/>
    <w:p>
      <w:r xmlns:w="http://schemas.openxmlformats.org/wordprocessingml/2006/main">
        <w:t xml:space="preserve">5 ព្រះអង្គ​រៀបចំ​តុ​នៅ​ចំពោះ​មុខ​ទូលបង្គំ នៅ​ចំពោះ​មុខ​ខ្មាំង​សត្រូវ​របស់​ទូលបង្គំ។ ព្រះអង្គ​លាប​ប្រេង​លើ​ក្បាល​ទូលបង្គំ។ ពែងរបស់ខ្ញុំកំពុងរត់។</w:t>
      </w:r>
    </w:p>
    <w:p/>
    <w:p>
      <w:r xmlns:w="http://schemas.openxmlformats.org/wordprocessingml/2006/main">
        <w:t xml:space="preserve">៦ ប្រាកដ​ណាស់ សេចក្ដី​ល្អ និង​សេចក្ដី​មេត្តា​ករុណា​នឹង​មក​តាម​ខ្ញុំ​អស់​មួយ​ជីវិត ហើយ​ខ្ញុំ​នឹង​នៅ​ក្នុង​ព្រះដំណាក់​នៃ​ព្រះ​យេហូវ៉ា​ជា​រៀង​រហូត។</w:t>
      </w:r>
    </w:p>
    <w:p/>
    <w:p>
      <w:r xmlns:w="http://schemas.openxmlformats.org/wordprocessingml/2006/main">
        <w:t xml:space="preserve">អេសាយ 18:5 ដ្បិត​នៅ​មុន​រដូវ​ច្រូតកាត់ កាល​ណា​ពន្លក​ល្អ​ឥត​ខ្ចោះ ហើយ​ផ្លែ​ទំពាំង‌បាយជូរ​ទុំ​ពេញ​ផ្កា គាត់​ត្រូវ​កាត់​ដើម​ទាំង​ពីរ​ដោយ​ទំពក់​កាត់​ចេញ ហើយ​កាត់​មែក។</w:t>
      </w:r>
    </w:p>
    <w:p/>
    <w:p>
      <w:r xmlns:w="http://schemas.openxmlformats.org/wordprocessingml/2006/main">
        <w:t xml:space="preserve">វគ្គនេះនិយាយអំពីការជំនុំជំរះរបស់ព្រះ និងការមកដល់នៃរដូវច្រូតកាត់។</w:t>
      </w:r>
    </w:p>
    <w:p/>
    <w:p>
      <w:r xmlns:w="http://schemas.openxmlformats.org/wordprocessingml/2006/main">
        <w:t xml:space="preserve">1: ការយល់ដឹងអំពីការជំនុំជំរះរបស់ព្រះ</w:t>
      </w:r>
    </w:p>
    <w:p/>
    <w:p>
      <w:r xmlns:w="http://schemas.openxmlformats.org/wordprocessingml/2006/main">
        <w:t xml:space="preserve">២៖ ការប្រមូលផលនៃសេចក្តីសុចរិត</w:t>
      </w:r>
    </w:p>
    <w:p/>
    <w:p>
      <w:r xmlns:w="http://schemas.openxmlformats.org/wordprocessingml/2006/main">
        <w:t xml:space="preserve">1: ម៉ាថាយ 3:8-10 - «បង្កើតផលដោយធ្វើតាមការប្រែចិត្ត ហើយកុំគិតថាអ្នកអាចនិយាយទៅកាន់ខ្លួនអ្នកថា 'យើងមានអ័ប្រាហាំជាឪពុករបស់យើង' ។ ខ្ញុំ​សុំ​ប្រាប់​អ្នក​រាល់​គ្នា​ថា ពី​ថ្ម​ទាំង​នេះ ព្រះ​អាច​បង្កើត​កូន​ឲ្យ​លោក​អ័ប្រាហាំ ពូថៅ​នៅ​គល់​ឈើ​រួច​ហើយ ហើយ​ដើម​ឈើ​ណា​ដែល​មិន​បង្កើត​ផ្លែ​ល្អ នោះ​នឹង​ត្រូវ​កាប់​រំលំ​ចោល​ទៅ​ក្នុង​ភ្លើង»។</w:t>
      </w:r>
    </w:p>
    <w:p/>
    <w:p>
      <w:r xmlns:w="http://schemas.openxmlformats.org/wordprocessingml/2006/main">
        <w:t xml:space="preserve">ហេព្រើរ 12:5-7 - "ហើយ​តើ​អ្នក​បាន​ភ្លេច​ការ​ដាស់​តឿន​ដែល​ប្រាប់​អ្នក​ថា​ជា​កូន​ប្រុស​? គាត់ស្រឡាញ់ ហើយប្រៀនប្រដៅកូនប្រុសគ្រប់រូបដែលគាត់ទទួល។ គឺ​សម្រាប់​ការ​ប្រៀន​ប្រដៅ​ដែល​អ្នក​ត្រូវ​ស៊ូ​ទ្រាំ ព្រះ​ទ្រង់​ចាត់​ទុក​អ្នក​ជា​កូន​ចុះ តើ​មាន​កូន​អ្វី​ដែល​ឪពុក​មិន​ប្រដៅ?»។</w:t>
      </w:r>
    </w:p>
    <w:p/>
    <w:p>
      <w:r xmlns:w="http://schemas.openxmlformats.org/wordprocessingml/2006/main">
        <w:t xml:space="preserve">អេសាយ 18:6 ពួក​វា​នឹង​ត្រូវ​បាន​ទុក​នៅ​ជា​មួយ​គ្នា​ទៅ​នឹង​សត្វ​ស្លាប​នៅ​លើ​ភ្នំ និង​ដល់​សត្វ​ពាហនៈ​នៅ​លើ​ផែនដី ហើយ​សត្វ​ស្លាប​នឹង​នៅ​លើ​ពួក​វា ហើយ​សត្វ​ទាំង​អស់​នៅ​លើ​ផែនដី​នឹង​រង​គ្រោះ។</w:t>
      </w:r>
    </w:p>
    <w:p/>
    <w:p>
      <w:r xmlns:w="http://schemas.openxmlformats.org/wordprocessingml/2006/main">
        <w:t xml:space="preserve">ព្រះ​នឹង​ដាក់​ទោស​អ្នក​ដែល​មិន​ស្តាប់​បង្គាប់​ទ្រង់ ដោយ​ទុក​ពួក​គេ​ឲ្យ​ទៅ​សត្វ​នៅ​លើ​ផែនដី។</w:t>
      </w:r>
    </w:p>
    <w:p/>
    <w:p>
      <w:r xmlns:w="http://schemas.openxmlformats.org/wordprocessingml/2006/main">
        <w:t xml:space="preserve">1. យើងត្រូវរក្សាភាពស្មោះត្រង់ចំពោះព្រះ ដើម្បីជៀសវាងពីសេចក្តីក្រោធរបស់ទ្រង់។</w:t>
      </w:r>
    </w:p>
    <w:p/>
    <w:p>
      <w:r xmlns:w="http://schemas.openxmlformats.org/wordprocessingml/2006/main">
        <w:t xml:space="preserve">2. យើងគួរយកចិត្តទុកដាក់ចំពោះផលវិបាកនៃការមិនស្តាប់បង្គាប់។</w:t>
      </w:r>
    </w:p>
    <w:p/>
    <w:p>
      <w:r xmlns:w="http://schemas.openxmlformats.org/wordprocessingml/2006/main">
        <w:t xml:space="preserve">1. ចោទិយកថា 28:15-26, បណ្តាសារបស់ព្រះចំពោះការមិនស្តាប់បង្គាប់។</w:t>
      </w:r>
    </w:p>
    <w:p/>
    <w:p>
      <w:r xmlns:w="http://schemas.openxmlformats.org/wordprocessingml/2006/main">
        <w:t xml:space="preserve">រ៉ូម ៦:២៣ ប្រាក់ឈ្នួលនៃអំពើបាបគឺសេចក្តីស្លាប់។</w:t>
      </w:r>
    </w:p>
    <w:p/>
    <w:p>
      <w:r xmlns:w="http://schemas.openxmlformats.org/wordprocessingml/2006/main">
        <w:t xml:space="preserve">អេសាយ 18:7 នៅ​គ្រា​នោះ​នឹង​នាំ​យក​មក​ថ្វាយ​ព្រះ‌អម្ចាស់ នៃ​ពិភព​ទាំង​មូល​នៃ​ប្រជា‌ជន​ដែល​ខ្ចាត់ខ្ចាយ ហើយ​ខ្ចាត់ខ្ចាយ ហើយ​ពី​ប្រជាជន​ដ៏​គួរ​ឲ្យ​ស្ញែង​ខ្លាច តាំង​ពី​ដើម​រៀង​មក។ ប្រជាជាតិ​មួយ​បាន​ជួប​ជុំ​គ្នា ហើយ​ជាន់​ឈ្លី​ជើង ដែល​ទឹក​ទន្លេ​បាន​បំផ្លាញ ដល់​កន្លែង​នៃ​ព្រះនាម​នៃ​ព្រះ​យេហូវ៉ា​នៃ​ពិភព​ទាំង​មូល គឺ​ភ្នំ​ស៊ីយ៉ូន។</w:t>
      </w:r>
    </w:p>
    <w:p/>
    <w:p>
      <w:r xmlns:w="http://schemas.openxmlformats.org/wordprocessingml/2006/main">
        <w:t xml:space="preserve">ប្រជាជន​ដែល​ខ្ចាត់ខ្ចាយ និង​ខ្ចាត់ខ្ចាយ​ពី​ប្រជាជាតិ​ដ៏​អាក្រក់​មួយ ដែល​ទឹក​ដី​ត្រូវ​បាន​បំផ្លាញ​ដោយ​ទន្លេ នឹង​នាំ​អំណោយ​មួយ​ទៅ​ព្រះអម្ចាស់​នៃ​ពិភព​ទាំង​មូល​នៅ​លើ​ភ្នំ​ស៊ីយ៉ូន។</w:t>
      </w:r>
    </w:p>
    <w:p/>
    <w:p>
      <w:r xmlns:w="http://schemas.openxmlformats.org/wordprocessingml/2006/main">
        <w:t xml:space="preserve">1. សេចក្ដីមេត្ដាករុណារបស់ព្រះចំពោះអ្នកដែលគ្មានជំនួយ - អេសាយ ១៨:៧</w:t>
      </w:r>
    </w:p>
    <w:p/>
    <w:p>
      <w:r xmlns:w="http://schemas.openxmlformats.org/wordprocessingml/2006/main">
        <w:t xml:space="preserve">2. ពរជ័យនៃការគោរពប្រតិបត្តិ - អេសាយ 18:7</w:t>
      </w:r>
    </w:p>
    <w:p/>
    <w:p>
      <w:r xmlns:w="http://schemas.openxmlformats.org/wordprocessingml/2006/main">
        <w:t xml:space="preserve">1. អេសាយ 12:6 - អ្នក​រស់​នៅ​ក្រុង​ស៊ីយ៉ូន​អើយ ចូរ​ស្រែក​ឡើង​ចុះ ដ្បិត​ព្រះ​ដ៏វិសុទ្ធ​នៃ​សាសន៍​អ៊ីស្រា‌អែល​ទ្រង់​ធំ​នៅ​កណ្ដាល​អ្នក</w:t>
      </w:r>
    </w:p>
    <w:p/>
    <w:p>
      <w:r xmlns:w="http://schemas.openxmlformats.org/wordprocessingml/2006/main">
        <w:t xml:space="preserve">ទំនុកតម្កើង ៤៨:១-២ - ព្រះអម្ចាស់​ជា​ព្រះ​ដ៏​អស្ចារ្យ ហើយ​គួរ​សរសើរ​យ៉ាង​ខ្លាំង​នៅ​ក្នុង​ទីក្រុង​នៃ​ព្រះ​នៃ​យើង​ខ្ញុំ នៅ​លើ​ភ្នំ​នៃ​ទី​បរិសុទ្ធ​របស់​ព្រះអង្គ។ ស្រស់ស្អាតសម្រាប់ស្ថានភាព ភាពរីករាយនៃផែនដីទាំងមូល គឺភ្នំស៊ីយ៉ូន នៅសងខាងខាងជើង ជាទីក្រុងរបស់ស្តេចដ៏អស្ចារ្យ។</w:t>
      </w:r>
    </w:p>
    <w:p/>
    <w:p>
      <w:r xmlns:w="http://schemas.openxmlformats.org/wordprocessingml/2006/main">
        <w:t xml:space="preserve">អេសាយ ជំពូក​ទី 19 មាន​ទំនាយ​មួយ​អំពី​ប្រទេស​អេស៊ីប ដែល​ពណ៌នា​ទាំង​ការ​ជំនុំជំរះ និង​ការ​ស្ដារ​ឡើង​វិញ ។ វាបង្ហាញពីអធិបតេយ្យភាពរបស់ព្រះលើប្រជាជាតិ និងផែនការរបស់ទ្រង់ដើម្បីនាំមកនូវការប្រោសលោះរបស់ពួកគេ។</w:t>
      </w:r>
    </w:p>
    <w:p/>
    <w:p>
      <w:r xmlns:w="http://schemas.openxmlformats.org/wordprocessingml/2006/main">
        <w:t xml:space="preserve">កថាខណ្ឌទី១៖ ជំពូកចាប់ផ្តើមជាមួយនឹងការប្រកាសអំពីការជំនុំជំរះរបស់ព្រះមកលើប្រទេសអេស៊ីប។ ទឹកដីនេះត្រូវបានពិពណ៌នាថាកំពុងជួបប្រទះភាពចលាចល ភាពច្របូកច្របល់ និងការបែកបាក់គ្នាក្នុងចំណោមមេដឹកនាំរបស់ខ្លួន។ រូបព្រះ និង​អាបធ្មប់​របស់​ពួកគេ​នឹង​បង្ហាញ​ថា​គ្មាន​ប្រយោជន៍​នៅ​ចំពោះ​មុខ​ព្រះចេស្ដា​របស់​ព្រះ (អេសាយ ១៩:១-៤)។</w:t>
      </w:r>
    </w:p>
    <w:p/>
    <w:p>
      <w:r xmlns:w="http://schemas.openxmlformats.org/wordprocessingml/2006/main">
        <w:t xml:space="preserve">កថាខណ្ឌទី 2: អេសាយពិពណ៌នាអំពីរបៀបដែលទន្លេនីលដែលមានសារៈសំខាន់សម្រាប់កសិកម្មនិងសេដ្ឋកិច្ចរបស់ប្រទេសអេហ្ស៊ីបនឹងជួបគ្រោះរាំងស្ងួត។ ផ្លូវ​ទឹក​នឹង​រីង​ហួតហែង បង្ក​ឲ្យ​មាន​ការ​លំបាក​ខាង​សេដ្ឋកិច្ច និង​ទុក្ខ​ព្រួយ​ក្នុង​ចំណោម​ប្រជាជន (អេសាយ ១៩:៥-១០)។</w:t>
      </w:r>
    </w:p>
    <w:p/>
    <w:p>
      <w:r xmlns:w="http://schemas.openxmlformats.org/wordprocessingml/2006/main">
        <w:t xml:space="preserve">កថាខណ្ឌទី៣៖ ទំនាយបន្តដោយបង្ហាញថាប្រទេសអេស៊ីបនឹងពោរពេញទៅដោយការភ័យខ្លាច និងការភ័ន្តច្រឡំ នៅពេលដែលព្រះបង្អាក់ប្រាជ្ញានិងការយល់ដឹងរបស់ពួកគេ។ ការពឹងផ្អែកលើព្រះក្លែងក្លាយ និងប្រាជ្ញារបស់មនុស្សនឹងបង្ហាញថាគ្មានប្រសិទ្ធភាពទេ (អេសាយ ១៩:១១-១៥)។</w:t>
      </w:r>
    </w:p>
    <w:p/>
    <w:p>
      <w:r xmlns:w="http://schemas.openxmlformats.org/wordprocessingml/2006/main">
        <w:t xml:space="preserve">កថាខណ្ឌទី៤: ទោះជាមានការជំនុំជំរះដែលជិតមកដល់ក៏ដោយ អេសាយផ្តល់សារនៃក្តីសង្ឃឹមដល់ប្រទេសអេស៊ីប។ គាត់​មាន​ប្រសាសន៍​អំពី​ពេល​អនាគត​ដែល​ពួកគេ​នឹង​ងាក​មក​រក​ព្រះ​ដោយ​ការ​ប្រែចិត្ត។ ពួក​គេ​នឹង​សង់​អាសនៈ​មួយ​ដើម្បី​ថ្វាយ​បង្គំ​ទ្រង់​នៅ​កណ្តាល​ដែនដី​របស់​ពួក​គេ ដែល​នាំ​ឲ្យ​មាន​ការ​ប្រោស​ឲ្យ​ជា និង​ការ​ផ្សះផ្សា​របស់​ព្រះ (អេសាយ ១៩:១៦-២៥)។</w:t>
      </w:r>
    </w:p>
    <w:p/>
    <w:p>
      <w:r xmlns:w="http://schemas.openxmlformats.org/wordprocessingml/2006/main">
        <w:t xml:space="preserve">សរុប​មក,</w:t>
      </w:r>
    </w:p>
    <w:p>
      <w:r xmlns:w="http://schemas.openxmlformats.org/wordprocessingml/2006/main">
        <w:t xml:space="preserve">អេសាយ​ជំពូក​ទី​ដប់ប្រាំបួន​បាន​បង្ហាញ</w:t>
      </w:r>
    </w:p>
    <w:p>
      <w:r xmlns:w="http://schemas.openxmlformats.org/wordprocessingml/2006/main">
        <w:t xml:space="preserve">ទាំងការវិនិច្ឆ័យ និងការស្ដារឡើងវិញសម្រាប់អេហ្ស៊ីប។</w:t>
      </w:r>
    </w:p>
    <w:p/>
    <w:p>
      <w:r xmlns:w="http://schemas.openxmlformats.org/wordprocessingml/2006/main">
        <w:t xml:space="preserve">ប្រកាស​សាលក្រម​មក​លើ​អេហ្ស៊ីប។</w:t>
      </w:r>
    </w:p>
    <w:p>
      <w:r xmlns:w="http://schemas.openxmlformats.org/wordprocessingml/2006/main">
        <w:t xml:space="preserve">ការពិពណ៌នាអំពីភាពចលាចល ការច្របូកច្របល់ ការបែងចែក។</w:t>
      </w:r>
    </w:p>
    <w:p>
      <w:r xmlns:w="http://schemas.openxmlformats.org/wordprocessingml/2006/main">
        <w:t xml:space="preserve">ព្យាករណ៍ពីគ្រោះរាំងស្ងួត បង្កបញ្ហាសេដ្ឋកិច្ច។</w:t>
      </w:r>
    </w:p>
    <w:p>
      <w:r xmlns:w="http://schemas.openxmlformats.org/wordprocessingml/2006/main">
        <w:t xml:space="preserve">បង្ហាញការរំខាននៃប្រាជ្ញា ប៉ុន្តែផ្តល់ក្តីសង្ឃឹម។</w:t>
      </w:r>
    </w:p>
    <w:p/>
    <w:p>
      <w:r xmlns:w="http://schemas.openxmlformats.org/wordprocessingml/2006/main">
        <w:t xml:space="preserve">ជំពូក​នេះ​បង្ហាញ​ពី​អធិបតេយ្យភាព​របស់​ព្រះ​លើ​គ្រប់​ជាតិ​សាសន៍ រួម​ទាំង​អ្នក​មាន​អំណាច​ដូច​ជា​អេហ្ស៊ីប។ វាសង្កត់ធ្ងន់ថា ការពឹងផ្អែកលើព្រះក្លែងក្លាយ ឬប្រាជ្ញារបស់មនុស្សគឺឥតប្រយោជន៍នៅទីបំផុតចំពោះមុខអំណាចរបស់ទ្រង់។ ខណៈពេលដែលវាព្រមានអំពីផលវិបាកនៃការថ្វាយបង្គំរូបព្រះ និងមោទនភាព វាក៏ផ្តល់ក្តីសង្ឃឹមតាមរយៈការសន្យានៃការប្រែចិត្តនាពេលអនាគតសម្រាប់ប្រទេសអេហ្ស៊ីប។ នៅទីបំផុត វាចង្អុលទៅកាន់ផែនការប្រោសលោះរបស់ព្រះដែលលាតសន្ធឹងហួសពីអ៊ីស្រាអែល ដើម្បីគ្របដណ្តប់លើប្រជាជាតិដទៃទៀត ក៏ដូចជាបំណងប្រាថ្នារបស់ទ្រង់ក្នុងការនាំយកការព្យាបាល ការផ្សះផ្សា និងការថ្វាយបង្គំពិត សូម្បីតែចំពោះអ្នកដែលធ្លាប់នៅឆ្ងាយពីទ្រង់ក៏ដោយ។</w:t>
      </w:r>
    </w:p>
    <w:p/>
    <w:p>
      <w:r xmlns:w="http://schemas.openxmlformats.org/wordprocessingml/2006/main">
        <w:t xml:space="preserve">អេសាយ 19:1 បន្ទុក​របស់​ស្រុក​អេស៊ីប។ មើល​ចុះ ព្រះ‌អម្ចាស់​យាង​លើ​ពពក​យ៉ាង​លឿន ហើយ​យាង​ចូល​ទៅ​ក្នុង​ស្រុក​អេស៊ីប ហើយ​រូប​ព្រះ​របស់​ស្រុក​អេស៊ីប​នឹង​ត្រូវ​រំកិល​នៅ​ចំពោះ​ព្រះភក្ត្រ​របស់​ព្រះអង្គ ហើយ​បេះដូង​នៃ​ស្រុក​អេស៊ីប​នឹង​រលាយ​នៅ​កណ្ដាល​ក្រុង​នោះ។</w:t>
      </w:r>
    </w:p>
    <w:p/>
    <w:p>
      <w:r xmlns:w="http://schemas.openxmlformats.org/wordprocessingml/2006/main">
        <w:t xml:space="preserve">ព្រះ​នឹង​យាង​មក​ដល់​ស្រុក​អេស៊ីប ធ្វើ​ឲ្យ​រូប​ព្រះ​ត្រូវ​កក្រើក ហើយ​ចិត្ត​មនុស្ស​ត្រូវ​រលាយ។</w:t>
      </w:r>
    </w:p>
    <w:p/>
    <w:p>
      <w:r xmlns:w="http://schemas.openxmlformats.org/wordprocessingml/2006/main">
        <w:t xml:space="preserve">1. "ព្រះជាម្ចាស់នៅទីនេះ៖ ការស្វែងរកការលួងលោម និងកម្លាំងនៅក្នុងវត្តមានរបស់ទ្រង់"</w:t>
      </w:r>
    </w:p>
    <w:p/>
    <w:p>
      <w:r xmlns:w="http://schemas.openxmlformats.org/wordprocessingml/2006/main">
        <w:t xml:space="preserve">2. «អធិបតេយ្យភាពរបស់ព្រះ៖ រៀនទុកចិត្ត ទោះជាមិនច្បាស់លាស់ក៏ដោយ»</w:t>
      </w:r>
    </w:p>
    <w:p/>
    <w:p>
      <w:r xmlns:w="http://schemas.openxmlformats.org/wordprocessingml/2006/main">
        <w:t xml:space="preserve">1. យេរេមា 29:11 - ព្រះ‌អម្ចាស់​មាន​ព្រះ‌បន្ទូល​ថា ខ្ញុំ​ដឹង​អំពី​ផែន​ការ​ដែល​ខ្ញុំ​មាន​សម្រាប់​អ្នក គម្រោង​នឹង​ធ្វើ​ឲ្យ​អ្នក​បាន​ចម្រើន​ឡើង ហើយ​មិន​ធ្វើ​បាប​អ្នក​ឡើយ គឺ​គ្រោង​នឹង​ផ្ដល់​ឲ្យ​អ្នក​នូវ​សេចក្ដី​សង្ឃឹម និង​អនាគត។</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អេសាយ 19:2 យើង​នឹង​ដាក់​ជន​ជាតិ​អេស៊ីប​ឲ្យ​ទាស់​នឹង​ជន​ជាតិ​អេស៊ីប ហើយ​គេ​នឹង​តទល់​នឹង​បង​ប្អូន​របស់​ខ្លួន ហើយ​គ្រប់​គ្នា​ប្រឆាំង​នឹង​អ្នក​ជិត​ខាង។ ក្រុង​ទាស់​នឹង​ក្រុង ហើយ​នគរ​ទាស់​នឹង​នគរ។</w:t>
      </w:r>
    </w:p>
    <w:p/>
    <w:p>
      <w:r xmlns:w="http://schemas.openxmlformats.org/wordprocessingml/2006/main">
        <w:t xml:space="preserve">ជនជាតិអេហ្ស៊ីបនឹងប្រយុទ្ធគ្នាក្នុងចំណោមពួកគេ។</w:t>
      </w:r>
    </w:p>
    <w:p/>
    <w:p>
      <w:r xmlns:w="http://schemas.openxmlformats.org/wordprocessingml/2006/main">
        <w:t xml:space="preserve">1. គ្រោះថ្នាក់នៃការបែងចែក</w:t>
      </w:r>
    </w:p>
    <w:p/>
    <w:p>
      <w:r xmlns:w="http://schemas.openxmlformats.org/wordprocessingml/2006/main">
        <w:t xml:space="preserve">2. អំណាចនៃការរួបរួម</w:t>
      </w:r>
    </w:p>
    <w:p/>
    <w:p>
      <w:r xmlns:w="http://schemas.openxmlformats.org/wordprocessingml/2006/main">
        <w:t xml:space="preserve">១.យ៉ាកុប ៤:១-១០</w:t>
      </w:r>
    </w:p>
    <w:p/>
    <w:p>
      <w:r xmlns:w="http://schemas.openxmlformats.org/wordprocessingml/2006/main">
        <w:t xml:space="preserve">២.សុភាសិត ៦:១៦-១៩</w:t>
      </w:r>
    </w:p>
    <w:p/>
    <w:p>
      <w:r xmlns:w="http://schemas.openxmlformats.org/wordprocessingml/2006/main">
        <w:t xml:space="preserve">អេសាយ 19:3 ហើយ​វិញ្ញាណ​នៃ​ស្រុក​អេស៊ីព្ទ​នឹង​រលត់​ទៅ​នៅ​កណ្តាល​ក្រុង​នោះ។ យើង​នឹង​បំផ្លាញ​ឱវាទ​របស់​វា ហើយ​គេ​នឹង​ស្វែង​រក​រូប​ព្រះ អ្នក​ដែល​មាន​មន្ត​ស្នេហ៍ និង​អ្នក​ដែល​មាន​វិញ្ញាណ​ធ្លាប់​ស្គាល់ និង​មាន​គ្រូ​ធ្មប់។</w:t>
      </w:r>
    </w:p>
    <w:p/>
    <w:p>
      <w:r xmlns:w="http://schemas.openxmlformats.org/wordprocessingml/2006/main">
        <w:t xml:space="preserve">វិញ្ញាណនៃប្រទេសអេស៊ីបនឹងត្រូវបំផ្លាញ ហើយប្រជាជននឹងងាកទៅរករូបព្រះ និងអាបធ្មប់។</w:t>
      </w:r>
    </w:p>
    <w:p/>
    <w:p>
      <w:r xmlns:w="http://schemas.openxmlformats.org/wordprocessingml/2006/main">
        <w:t xml:space="preserve">1. អំណាចនៃការគោរពបូជានិងអាបធ្មប់</w:t>
      </w:r>
    </w:p>
    <w:p/>
    <w:p>
      <w:r xmlns:w="http://schemas.openxmlformats.org/wordprocessingml/2006/main">
        <w:t xml:space="preserve">2. ការងាកចេញពីព្រះ និងការសន្យារបស់ទ្រង់</w:t>
      </w:r>
    </w:p>
    <w:p/>
    <w:p>
      <w:r xmlns:w="http://schemas.openxmlformats.org/wordprocessingml/2006/main">
        <w:t xml:space="preserve">១. យេរេមា ៤៤:១៧-១៩</w:t>
      </w:r>
    </w:p>
    <w:p/>
    <w:p>
      <w:r xmlns:w="http://schemas.openxmlformats.org/wordprocessingml/2006/main">
        <w:t xml:space="preserve">២.ចោទិយកថា ១៨:១០-១២</w:t>
      </w:r>
    </w:p>
    <w:p/>
    <w:p>
      <w:r xmlns:w="http://schemas.openxmlformats.org/wordprocessingml/2006/main">
        <w:t xml:space="preserve">អេសាយ 19:4 ហើយ​យើង​នឹង​ប្រគល់​ជន​ជាតិ​អេស៊ីប​ទៅ​ក្នុង​កណ្ដាប់​ដៃ​របស់​លោក​ម្ចាស់​ដ៏​ឃោរឃៅ។ ព្រះ‌អម្ចាស់ ជា​ព្រះ‌អម្ចាស់​នៃ​ពិភព​ទាំង​មូល មាន​ព្រះ‌បន្ទូល​ថា ស្ដេច​ដ៏​កាច​សាហាវ​នឹង​គ្រប់​គ្រង​លើ​ពួក​គេ។</w:t>
      </w:r>
    </w:p>
    <w:p/>
    <w:p>
      <w:r xmlns:w="http://schemas.openxmlformats.org/wordprocessingml/2006/main">
        <w:t xml:space="preserve">ព្រះ‌អម្ចាស់ ជា​ព្រះ‌អម្ចាស់​នៃ​ពិភព​ទាំង​មូល នឹង​ប្រគល់​ជន‌ជាតិ​អេស៊ីប​ទៅ​ក្នុង​កណ្ដាប់​ដៃ​របស់​ព្រះ‌អម្ចាស់​ដ៏​ឃោរ‌ឃៅ ហើយ​ស្ដេច​ដ៏​កាច​សាហាវ​នឹង​គ្រប់​គ្រង​លើ​ពួក​គេ។</w:t>
      </w:r>
    </w:p>
    <w:p/>
    <w:p>
      <w:r xmlns:w="http://schemas.openxmlformats.org/wordprocessingml/2006/main">
        <w:t xml:space="preserve">1. "ព្រះអម្ចាស់ដ៏ឃោរឃៅនិងជាស្តេចដ៏កាចសាហាវ" - A លើផលវិបាកនៃការបដិសេធមិនស្តាប់បង្គាប់ព្រះ។</w:t>
      </w:r>
    </w:p>
    <w:p/>
    <w:p>
      <w:r xmlns:w="http://schemas.openxmlformats.org/wordprocessingml/2006/main">
        <w:t xml:space="preserve">2. "ការជំនុំជំរះដ៏សុចរិតរបស់ព្រះ" - A ស្តីពីយុត្តិធម៌របស់ព្រះ និងសារៈសំខាន់នៃការស្តាប់បង្គាប់ទ្រង់។</w:t>
      </w:r>
    </w:p>
    <w:p/>
    <w:p>
      <w:r xmlns:w="http://schemas.openxmlformats.org/wordprocessingml/2006/main">
        <w:t xml:space="preserve">1. រ៉ូម 12:19 - «កុំសងសឹកមិត្តសំឡាញ់អើយ ចូរទុកកន្លែងសម្រាប់សេចក្ដីក្រោធរបស់ព្រះជាម្ចាស់ ដ្បិតមានចែងទុកមកថាៈ ព្រះអម្ចាស់មានព្រះបន្ទូលថាៈ ព្រះអម្ចាស់មានព្រះបន្ទូលថា ខ្ញុំនឹងសងសឹកវិញ»។</w:t>
      </w:r>
    </w:p>
    <w:p/>
    <w:p>
      <w:r xmlns:w="http://schemas.openxmlformats.org/wordprocessingml/2006/main">
        <w:t xml:space="preserve">2. អេសេគាល 18:32 - «ដ្បិត​ខ្ញុំ​មិន​សប្បាយ​ចិត្ត​នឹង​ការ​ស្លាប់​របស់​អ្នក​ណា​ម្នាក់​នេះ​ជា​ព្រះ​បន្ទូល​របស់​ព្រះ​ជា​អម្ចាស់.</w:t>
      </w:r>
    </w:p>
    <w:p/>
    <w:p>
      <w:r xmlns:w="http://schemas.openxmlformats.org/wordprocessingml/2006/main">
        <w:t xml:space="preserve">អេសាយ 19:5 ហើយ​ទឹក​នឹង​បាត់​ពី​សមុទ្រ ហើយ​ទន្លេ​នឹង​ត្រូវ​ខ្ជះខ្ជាយ ហើយ​រីង​ស្ងួត។</w:t>
      </w:r>
    </w:p>
    <w:p/>
    <w:p>
      <w:r xmlns:w="http://schemas.openxmlformats.org/wordprocessingml/2006/main">
        <w:t xml:space="preserve">ផ្លូវឆ្លងកាត់គឺអំពីទឹកពីសមុទ្រ និងទន្លេរីងស្ងួត។</w:t>
      </w:r>
    </w:p>
    <w:p/>
    <w:p>
      <w:r xmlns:w="http://schemas.openxmlformats.org/wordprocessingml/2006/main">
        <w:t xml:space="preserve">1. សារៈសំខាន់នៃទឹកក្នុងជីវិតរបស់យើង។</w:t>
      </w:r>
    </w:p>
    <w:p/>
    <w:p>
      <w:r xmlns:w="http://schemas.openxmlformats.org/wordprocessingml/2006/main">
        <w:t xml:space="preserve">2. តម្រូវការសម្រាប់ការគ្រប់គ្រងនៃការបង្កើតរបស់ព្រះ</w:t>
      </w:r>
    </w:p>
    <w:p/>
    <w:p>
      <w:r xmlns:w="http://schemas.openxmlformats.org/wordprocessingml/2006/main">
        <w:t xml:space="preserve">1. ចោទិយកថា 11:11-12 - ប៉ុន្តែ​ស្រុក​ដែល​អ្នក​រាល់​គ្នា​ចូល​ទៅ​កាន់​កាប់​នោះ គឺ​ជា​ដី​ភ្នំ និង​ជ្រលង​ភ្នំ ហើយ​ផឹក​ទឹក​ពី​ភ្លៀង​នៃ​ស្ថានសួគ៌ ជា​ស្រុក​ដែល​ព្រះ‌អម្ចាស់ ជា​ព្រះ​របស់​អ្នក​រាល់​គ្នា​យក​ព្រះ‌ទ័យ​ទុក​ដាក់។ ព្រះអម្ចាស់ ជា​ព្រះ​របស់​អ្នក គង់​នៅ​លើ​វា​ជានិច្ច តាំង​ពី​ដើម​ឆ្នាំ​រហូត​ដល់​ចុង​ឆ្នាំ។</w:t>
      </w:r>
    </w:p>
    <w:p/>
    <w:p>
      <w:r xmlns:w="http://schemas.openxmlformats.org/wordprocessingml/2006/main">
        <w:t xml:space="preserve">2. យ៉ូអែល 2:28-29 - ហើយ​វា​នឹង​កើត​ឡើង​បន្ទាប់​មក​ថា​ខ្ញុំ​នឹង​ចាក់​វិញ្ញាណ​របស់​ខ្ញុំ​ទៅ​លើ​មនុស្ស​ទាំង​អស់; កូន​ប្រុស​កូន​ស្រី​របស់​អ្នក​នឹង​ទាយ មនុស្ស​ចាស់​របស់​អ្នក​នឹង​យល់​សប្តិ​ឃើញ​មនុស្ស​វ័យ​ក្មេង​របស់​អ្នក​នឹង​ឃើញ​ការ​និមិត្ត ហើយ​ខ្ញុំ​នឹង​ចាក់​វិញ្ញាណ​ទៅ​លើ​អ្នក​បម្រើ និង​អ្នក​បម្រើ​នៅ​ថ្ងៃ​នោះ​ដែរ។</w:t>
      </w:r>
    </w:p>
    <w:p/>
    <w:p>
      <w:r xmlns:w="http://schemas.openxmlformats.org/wordprocessingml/2006/main">
        <w:t xml:space="preserve">អេសាយ 19:6 ហើយ​គេ​នឹង​បង្វែរ​ទន្លេ​ទៅ​ឆ្ងាយ។ ហើយ​ព្រែក​ការពារ​នឹង​ត្រូវ​រសាត់​ទៅ ហើយ​រីង​ស្ងួត ដើម​ត្រែង និង​ទង់ជាតិ​នឹង​ក្រៀម​ស្វិត។</w:t>
      </w:r>
    </w:p>
    <w:p/>
    <w:p>
      <w:r xmlns:w="http://schemas.openxmlformats.org/wordprocessingml/2006/main">
        <w:t xml:space="preserve">ទន្លេ​ទាំង​ឡាយ​នឹង​ត្រូវ​បង្វែរ ព្រែក​ការពារ​នឹង​ត្រូវ​រសាយ ហើយ​រីង​អស់ ហើយ​ដើម​ត្រែង និង​ទង់ជាតិ​នឹង​ក្រៀម​ស្វិត។</w:t>
      </w:r>
    </w:p>
    <w:p/>
    <w:p>
      <w:r xmlns:w="http://schemas.openxmlformats.org/wordprocessingml/2006/main">
        <w:t xml:space="preserve">1. តម្រូវការសម្រាប់ទិសដៅខាងវិញ្ញាណ៖ ការស្វែងរកទិសដៅក្នុងគ្រានៃភាពមិនច្បាស់លាស់</w:t>
      </w:r>
    </w:p>
    <w:p/>
    <w:p>
      <w:r xmlns:w="http://schemas.openxmlformats.org/wordprocessingml/2006/main">
        <w:t xml:space="preserve">2. អំណាចនៃទំនុកចិត្ត៖ ជំនះឧបសគ្គតាមរយៈសេចក្តីជំនឿ</w:t>
      </w:r>
    </w:p>
    <w:p/>
    <w:p>
      <w:r xmlns:w="http://schemas.openxmlformats.org/wordprocessingml/2006/main">
        <w:t xml:space="preserve">1. អេសាយ 11:15-16 - ហើយព្រះអម្ចាស់នឹងបំផ្លាញអណ្តាតនៃសមុទ្រអេហ្ស៊ីប។ ហើយ​ដោយ​ខ្យល់​ដ៏​ខ្លាំង​របស់​គាត់ គាត់​នឹង​ចាប់​ដៃ​របស់​គាត់​ទៅ​លើ​ទន្លេ​ហើយ​នឹង​វាយ​លុក​វា​នៅ​ក្នុង​អូរ​ទាំង​ប្រាំពីរ​និង​ធ្វើ​ឱ្យ​មនុស្ស​ទៅ​លើ​ស្ងួត។ ហើយនឹងមានផ្លូវមួយសម្រាប់ប្រជាជនរបស់គាត់ដែលនៅសេសសល់ ដែលនឹងត្រូវចាកចេញពីស្រុកអាស្ស៊ីរី។ នៅ​ថ្ងៃ​ដែល​លោក​ចេញ​ពី​ស្រុក​អេស៊ីប ដូច​ជា​នៅ​ស្រុក​អ៊ីស្រាអែល។</w:t>
      </w:r>
    </w:p>
    <w:p/>
    <w:p>
      <w:r xmlns:w="http://schemas.openxmlformats.org/wordprocessingml/2006/main">
        <w:t xml:space="preserve">2 កូរិនថូស 12:9-10 - ហើយគាត់បាននិយាយមកខ្ញុំថា ព្រះគុណរបស់ខ្ញុំគឺគ្រប់គ្រាន់សម្រាប់អ្នក។ សម្រាប់កម្លាំងរបស់ខ្ញុំត្រូវបានធ្វើឱ្យល្អឥតខ្ចោះនៅក្នុងភាពទន់ខ្សោយ។ ដូច្នេះ ខ្ញុំ​សូម​លើក​តម្កើង​ដោយ​សេចក្ដី​រីក​រាយ​ជា​ជាង​នៅ​ក្នុង​ភាព​ទន់​ខ្សោយ​របស់​ខ្ញុំ ដើម្បី​ឲ្យ​ព្រះចេស្ដា​នៃ​ព្រះគ្រិស្ដ​សណ្ឋិត​លើ​ខ្ញុំ។ ហេតុ​នេះ​ហើយ​បាន​ជា​ខ្ញុំ​ពេញ​ចិត្ត​នឹង​ភាព​ទន់​ខ្សោយ ការ​និយាយ​ស្តី​បន្ទោស ការ​ត្រូវ​ការ ការ​បៀតបៀន ក្នុង​ការ​ទុក្ខ​ព្រួយ​ដោយ​សារ​ព្រះ​គ្រីស្ទ ដ្បិត​កាល​ណា​ខ្ញុំ​ទន់​ខ្សោយ នោះ​ខ្ញុំ​ក៏​ខ្លាំង​ដែរ។</w:t>
      </w:r>
    </w:p>
    <w:p/>
    <w:p>
      <w:r xmlns:w="http://schemas.openxmlformats.org/wordprocessingml/2006/main">
        <w:t xml:space="preserve">អេសាយ 19:7 ក្រដាស​ដែល​ត្រូវ​កាត់​តាម​មាត់​ព្រែក ហើយ​គ្រប់​ទាំង​របស់​ដែល​ត្រូវ​បាន​គេ​សាប​តាម​មាត់​ជ្រោះ នោះ​នឹង​ក្រៀម​ស្វិត​ទៅ ហើយ​លែង​មាន​ទៀត​ហើយ។</w:t>
      </w:r>
    </w:p>
    <w:p/>
    <w:p>
      <w:r xmlns:w="http://schemas.openxmlformats.org/wordprocessingml/2006/main">
        <w:t xml:space="preserve">អេសាយ 19:7 ពិពណ៌នា​អំពី​ទិដ្ឋភាព​នៃ​ការ​បំផ្លិចបំផ្លាញ និង​ភាព​វិនាស​អន្តរាយ ដែល​អ្វីៗ​ទាំង​អស់​ដែល​ត្រូវ​បាន​សាប​ដោយ​ជ្រោះ​នឹង​ត្រូវ​បាន​បណ្ដេញ​ចេញ ហើយ​លែង​មាន។</w:t>
      </w:r>
    </w:p>
    <w:p/>
    <w:p>
      <w:r xmlns:w="http://schemas.openxmlformats.org/wordprocessingml/2006/main">
        <w:t xml:space="preserve">1. ការជំនុំជំរះរបស់ព្រះ: ផលវិបាកដែលមិនអាចជៀសវាងបាននៃអំពើបាប</w:t>
      </w:r>
    </w:p>
    <w:p/>
    <w:p>
      <w:r xmlns:w="http://schemas.openxmlformats.org/wordprocessingml/2006/main">
        <w:t xml:space="preserve">2. ក្តីសង្ឃឹមក្នុងភាពវិនាសអន្តរាយៈ ការរស់នៅជាមួយនឹងសេចក្តីជំនឿក្នុងគ្រាលំបាក</w:t>
      </w:r>
    </w:p>
    <w:p/>
    <w:p>
      <w:r xmlns:w="http://schemas.openxmlformats.org/wordprocessingml/2006/main">
        <w:t xml:space="preserve">1. រ៉ូម ៨:១៨-២៥ - ការបង្កើតដោយការថ្ងូរ និងក្តីសង្ឃឹម</w:t>
      </w:r>
    </w:p>
    <w:p/>
    <w:p>
      <w:r xmlns:w="http://schemas.openxmlformats.org/wordprocessingml/2006/main">
        <w:t xml:space="preserve">ទំនុកតម្កើង ៤៦:១-៣ - ព្រះទ្រង់ជាទីពឹងជ្រក និងជាកម្លាំងរបស់យើង។</w:t>
      </w:r>
    </w:p>
    <w:p/>
    <w:p>
      <w:r xmlns:w="http://schemas.openxmlformats.org/wordprocessingml/2006/main">
        <w:t xml:space="preserve">អេសាយ 19:8 អ្នក​នេសាទ​ក៏​នឹង​កាន់​ទុក្ខ​ដែរ ហើយ​អស់​អ្នក​ដែល​ទម្លាក់​អួន​ចូល​ទៅ​ក្នុង​ទន្លេ​នឹង​យំ ហើយ​អ្នក​ដែល​ដាក់​អួន​នៅ​លើ​ទឹក​នឹង​បាត់​បង់​ជីវិត។</w:t>
      </w:r>
    </w:p>
    <w:p/>
    <w:p>
      <w:r xmlns:w="http://schemas.openxmlformats.org/wordprocessingml/2006/main">
        <w:t xml:space="preserve">វគ្គ​នេះ​និយាយ​អំពី​អ្នក​ដែល​កាន់​ទុក្ខ​ចំពោះ​រដ្ឋ​អេស៊ីប។</w:t>
      </w:r>
    </w:p>
    <w:p/>
    <w:p>
      <w:r xmlns:w="http://schemas.openxmlformats.org/wordprocessingml/2006/main">
        <w:t xml:space="preserve">1. តម្លៃនៃការកាន់ទុក្ខ៖ របៀបស្វែងរកក្តីសង្ឃឹមក្រោយពេលបាត់បង់</w:t>
      </w:r>
    </w:p>
    <w:p/>
    <w:p>
      <w:r xmlns:w="http://schemas.openxmlformats.org/wordprocessingml/2006/main">
        <w:t xml:space="preserve">2. ការលួងលោមរបស់ព្រះសម្រាប់ការកាន់ទុក្ខ: ការស្វែងរកសន្តិភាពក្នុងគ្រាលំបាក</w:t>
      </w:r>
    </w:p>
    <w:p/>
    <w:p>
      <w:r xmlns:w="http://schemas.openxmlformats.org/wordprocessingml/2006/main">
        <w:t xml:space="preserve">1. បរិទេវ 3:22-24 - «សេចក្ដីស្រឡាញ់ដ៏ខ្ជាប់ខ្ជួនរបស់ព្រះអម្ចាស់មិនដែលសាបសូន្យឡើយ សេចក្ដីមេត្ដាករុណារបស់ទ្រង់មិនដែលរលត់ឡើយ វាមានថ្មីរាល់ព្រឹក សេចក្ដីស្មោះត្រង់របស់អ្នកគឺធំធេងណាស់។ នឹងសង្ឃឹមលើគាត់។</w:t>
      </w:r>
    </w:p>
    <w:p/>
    <w:p>
      <w:r xmlns:w="http://schemas.openxmlformats.org/wordprocessingml/2006/main">
        <w:t xml:space="preserve">២ កូរិនថូស ១:៣-៤ - «សូម​ព្រះ​ពរ​ដល់​ព្រះ​ជា​ព្រះ​វរបិតា​នៃ​ព្រះ​យេស៊ូវ​គ្រីស្ទ ជា​ព្រះ​នៃ​សេចក្ដី​មេត្តា​ករុណា និង​ជា​ព្រះ​នៃ​ការ​សម្រាល​ទុក្ខ​ទាំង​អស់ ដែល​ទ្រង់​សម្រាល​ទុក្ខ​យើង​រាល់​គ្នា​ក្នុង​គ្រប់​ទាំង​ទុក្ខ​លំបាក​របស់​យើង ដើម្បី​ឲ្យ​យើង​អាច​សម្រាល​ទុក្ខ​អ្នក​ទាំង​នោះ។ អ្នក​ដែល​មាន​ទុក្ខ​លំបាក​ណា​មួយ ដោយ​ការ​សម្រាល​ទុក្ខ​ដែល​យើង​ខ្លួន​ឯង​ត្រូវ​បាន​សម្រាល​ទុក្ខ​ដោយ​ព្រះ»។</w:t>
      </w:r>
    </w:p>
    <w:p/>
    <w:p>
      <w:r xmlns:w="http://schemas.openxmlformats.org/wordprocessingml/2006/main">
        <w:t xml:space="preserve">អេសាយ 19:9 លើស​ពី​នេះ​ទៅ​ទៀត ពួក​អ្នក​ដែល​ធ្វើ​ការ​ដោយ​សរសៃ​ល្អ ហើយ​អ្នក​ដែល​តម្បាញ​នឹង​ត្រូវ​យល់​ច្រឡំ។</w:t>
      </w:r>
    </w:p>
    <w:p/>
    <w:p>
      <w:r xmlns:w="http://schemas.openxmlformats.org/wordprocessingml/2006/main">
        <w:t xml:space="preserve">វគ្គនេះនិយាយអំពីការដាក់ទណ្ឌកម្មសម្រាប់អ្នកដែលធ្វើការនៅក្នុងបណ្តាញ flax និងត្បាញល្អ។</w:t>
      </w:r>
    </w:p>
    <w:p/>
    <w:p>
      <w:r xmlns:w="http://schemas.openxmlformats.org/wordprocessingml/2006/main">
        <w:t xml:space="preserve">១៖ យុត្តិធម៍របស់ព្រះបានពង្រីកដល់មនុស្សទាំងអស់ សូម្បីតែអ្នកដែលធ្វើការក្នុងបណ្តាញអំបោះ និងត្បាញល្អ។</w:t>
      </w:r>
    </w:p>
    <w:p/>
    <w:p>
      <w:r xmlns:w="http://schemas.openxmlformats.org/wordprocessingml/2006/main">
        <w:t xml:space="preserve">២៖ យើង​ត្រូវ​ប្រុង​ប្រយ័ត្ន​ដើម្បី​ស្ថិត​ក្នុង​ព្រំដែន​នៃ​ក្រិត្យ​វិន័យ​របស់​ព្រះ ឬ​ប្រឈម​មុខ​នឹង​ផល​វិបាក។</w:t>
      </w:r>
    </w:p>
    <w:p/>
    <w:p>
      <w:r xmlns:w="http://schemas.openxmlformats.org/wordprocessingml/2006/main">
        <w:t xml:space="preserve">១ យ៉ាកុប ២:១៣ - «ដ្បិត​ការ​ជំនុំ​ជម្រះ​គឺ​គ្មាន​សេចក្ដី​មេត្តា​ករុណា​ដល់​អ្នក​ណា​ដែល​មិន​បាន​បង្ហាញ​សេចក្ដី​មេត្តា​ករុណា សេចក្ដី​មេត្តា​ករុណា​ឈ្នះ​លើ​ការ​ជំនុំ​ជម្រះ»។</w:t>
      </w:r>
    </w:p>
    <w:p/>
    <w:p>
      <w:r xmlns:w="http://schemas.openxmlformats.org/wordprocessingml/2006/main">
        <w:t xml:space="preserve">២: សុភាសិត ១០:១២ - «ការ​ស្អប់​បង្ក​ជម្លោះ ប៉ុន្តែ​សេចក្ដី​ស្រឡាញ់​គ្រប​បាំង​រាល់​ការ​ប្រមាថ»។</w:t>
      </w:r>
    </w:p>
    <w:p/>
    <w:p>
      <w:r xmlns:w="http://schemas.openxmlformats.org/wordprocessingml/2006/main">
        <w:t xml:space="preserve">អេសាយ 19:10 ហើយ​គេ​នឹង​ត្រូវ​ខូច​ដោយ​បំណង​ប្រាថ្នា​របស់​វា គឺ​អស់​អ្នក​ដែល​ធ្វើ​ច្រក​ទឹក និង​ស្រះ​សម្រាប់​ត្រី។</w:t>
      </w:r>
    </w:p>
    <w:p/>
    <w:p>
      <w:r xmlns:w="http://schemas.openxmlformats.org/wordprocessingml/2006/main">
        <w:t xml:space="preserve">អេសាយ 19:10 និយាយ​អំពី​អស់​អ្នក​ដែល​ធ្វើ​ច្រក​ទឹក និង​ស្រះ​សម្រាប់​ត្រី​ដែល​ខូច​ក្នុង​គោលបំណង​របស់​ពួកគេ។</w:t>
      </w:r>
    </w:p>
    <w:p/>
    <w:p>
      <w:r xmlns:w="http://schemas.openxmlformats.org/wordprocessingml/2006/main">
        <w:t xml:space="preserve">1. ការសន្យារបស់ព្រះអំពីយុត្តិធម៌</w:t>
      </w:r>
    </w:p>
    <w:p/>
    <w:p>
      <w:r xmlns:w="http://schemas.openxmlformats.org/wordprocessingml/2006/main">
        <w:t xml:space="preserve">2. ការស្វែងរកឥតប្រយោជន៍របស់មនុស្ស</w:t>
      </w:r>
    </w:p>
    <w:p/>
    <w:p>
      <w:r xmlns:w="http://schemas.openxmlformats.org/wordprocessingml/2006/main">
        <w:t xml:space="preserve">1. យេរេមា 17:10 - “យើង​ជា​ព្រះ‌អម្ចាស់​ពិនិត្យ​មើល​ចិត្ត ហើយ​ល្បង​មើល​គំនិត ដើម្បី​ឲ្យ​មនុស្ស​គ្រប់​រូប​តាម​មាគ៌ា​របស់​ខ្លួន តាម​ផល​នៃ​ការ​ប្រព្រឹត្ត​របស់​ខ្លួន”។</w:t>
      </w:r>
    </w:p>
    <w:p/>
    <w:p>
      <w:r xmlns:w="http://schemas.openxmlformats.org/wordprocessingml/2006/main">
        <w:t xml:space="preserve">២.សុភាសិត ១១:៣ - «សេចក្ដី​ទៀងត្រង់​នាំ​ផ្លូវ​គេ តែ​សេចក្ដី​ទុច្ចរិត​របស់​មនុស្ស​ក្បត់​បំផ្លាញ​គេ»។</w:t>
      </w:r>
    </w:p>
    <w:p/>
    <w:p>
      <w:r xmlns:w="http://schemas.openxmlformats.org/wordprocessingml/2006/main">
        <w:t xml:space="preserve">អេសាយ 19:11 ប្រាកដ​ជា​ពួក​ចៅហ្វាយ​ក្រុង​សូអាន​ជា​មនុស្ស​ល្ងីល្ងើ ឱវាទ​នៃ​ទីប្រឹក្សា​របស់​ស្តេច​ផារ៉ោន​បាន​ក្លាយ​ទៅ​ជា​ឃោរឃៅ​ហើយ តើ​អ្នក​រាល់​គ្នា​និយាយ​ទៅ​កាន់​ផារ៉ោន​យ៉ាង​ដូច​ម្ដេច​ថា ខ្ញុំ​ជា​កូន​អ្នក​ប្រាជ្ញ ជា​កូន​របស់​ស្តេច​ពី​បុរាណ?</w:t>
      </w:r>
    </w:p>
    <w:p/>
    <w:p>
      <w:r xmlns:w="http://schemas.openxmlformats.org/wordprocessingml/2006/main">
        <w:t xml:space="preserve">ចៅហ្វាយ​ក្រុង​សូអាន​ជា​មនុស្ស​ល្ងង់ ហើយ​ការ​ប្រឹក្សា​របស់​អ្នក​ប្រឹក្សា​របស់​ផារ៉ោន​បាន​ក្លាយ​ទៅ​ជា​ឃោរឃៅ។</w:t>
      </w:r>
    </w:p>
    <w:p/>
    <w:p>
      <w:r xmlns:w="http://schemas.openxmlformats.org/wordprocessingml/2006/main">
        <w:t xml:space="preserve">1. គ្រោះថ្នាក់នៃការពឹងផ្អែកលើប្រាជ្ញារបស់យើងផ្ទាល់</w:t>
      </w:r>
    </w:p>
    <w:p/>
    <w:p>
      <w:r xmlns:w="http://schemas.openxmlformats.org/wordprocessingml/2006/main">
        <w:t xml:space="preserve">2. ភាពល្ងង់ខ្លៅនៃប្រាជ្ញារបស់មនុស្ស</w:t>
      </w:r>
    </w:p>
    <w:p/>
    <w:p>
      <w:r xmlns:w="http://schemas.openxmlformats.org/wordprocessingml/2006/main">
        <w:t xml:space="preserve">១.សុភាសិត ៣:៥-៧ - ចូរ​ទុក​ចិត្ត​លើ​ព្រះ​យេហូវ៉ា​ឲ្យ​អស់​ពី​ចិត្ត។ ហើយកុំពឹងផ្អែកលើការយល់ដឹងរបស់អ្នក។ ចូរ​ទទួល​ស្គាល់​ទ្រង់​ក្នុង​គ្រប់​ទាំង​ផ្លូវ​របស់​អ្នក ហើយ​ទ្រង់​នឹង​ដឹកនាំ​ផ្លូវ​របស់​អ្នក។ កុំ​មាន​ប្រាជ្ញា​តាម​ភ្នែក​ខ្លួន​ឡើយ ចូរ​កោត​ខ្លាច​ព្រះ‌អម្ចាស់ ហើយ​ចាក​ចេញ​ពី​អំពើ​អាក្រក់។</w:t>
      </w:r>
    </w:p>
    <w:p/>
    <w:p>
      <w:r xmlns:w="http://schemas.openxmlformats.org/wordprocessingml/2006/main">
        <w:t xml:space="preserve">2. យ៉ាកុប 3:13-18 - តើអ្នកណាជាអ្នកប្រាជ្ញ ហើយមានចំណេះដឹងក្នុងចំណោមអ្នក? ចូរ​ឲ្យ​គាត់​បង្ហាញ​ពី​ការ​សន្ទនា​ដ៏​ល្អ​ដែល​ការ​ប្រព្រឹត្ត​របស់​គាត់​ដោយ​សុភាព​នៃ​ប្រាជ្ញា។ ប៉ុន្តែ​ប្រសិន​បើ​អ្នក​រាល់​គ្នា​មាន​សេចក្តី​ច្រណែន​ជូរចត់ និង​ការ​ឈ្លោះ​ប្រកែក​គ្នា​ក្នុង​ចិត្ត ចូរ​កុំ​លើក​តម្កើង ហើយ​កុំ​កុហក​ទាស់​នឹង​សេចក្ដី​ពិត​ឡើយ។ ប្រាជ្ញា​នេះ​មិន​មែន​ចុះ​មក​ពី​ស្ថាន​លើ​ទេ គឺ​មក​ពី​ផែនដី ត្រេកត្រអាល និង​អារក្ស។ ដ្បិត​ទីណា​មាន​សេចក្តី​ច្រណែន​និង​ការ​ឈ្លោះប្រកែក​គ្នា នោះ​មាន​ការ​ច្របូកច្របល់ និង​អំពើ​អាក្រក់​គ្រប់​យ៉ាង។ ប៉ុន្តែ​ប្រាជ្ញា​ដែល​មក​ពី​ស្ថាន​លើ​គឺ​បរិសុទ្ធ​ដំបូង បន្ទាប់​មក​មាន​សន្តិភាព សុភាព និង​ងាយ​នឹង​គេ​រាប់អាន ពោរពេញ​ទៅ​ដោយ​មេត្តា និង​ផល​ល្អ ឥត​លម្អៀង និង​គ្មាន​ពុតត្បុត។ ហើយ​ផល​នៃ​សេចក្ដី​សុចរិត​ត្រូវ​បាន​គេ​សាប​ព្រោះ​ដោយ​សេចក្ដី​សុខ​ចំពោះ​អ្នក​ដែល​បង្កើត​សេចក្ដី​សុខសាន្ត។</w:t>
      </w:r>
    </w:p>
    <w:p/>
    <w:p>
      <w:r xmlns:w="http://schemas.openxmlformats.org/wordprocessingml/2006/main">
        <w:t xml:space="preserve">អេសាយ 19:12 តើ​ពួកគេ​នៅ​ឯណា? តើ​អ្នក​ប្រាជ្ញ​របស់​អ្នក​នៅ​ឯណា? សូម​ឲ្យ​គេ​ប្រាប់​អ្នក​ឥឡូវ​នេះ ហើយ​ឲ្យ​គេ​ដឹង​ថា ព្រះ‌អម្ចាស់​នៃ​ពិភព​ទាំង​មូល មាន​បំណង​អ្វី​មក​លើ​ស្រុក​អេស៊ីប។</w:t>
      </w:r>
    </w:p>
    <w:p/>
    <w:p>
      <w:r xmlns:w="http://schemas.openxmlformats.org/wordprocessingml/2006/main">
        <w:t xml:space="preserve">អេសាយ 19:12 សួរ​ថា​តើ​ពួក​អ្នក​ប្រាជ្ញ​អេស៊ីប​នៅ​ឯ​ណា ហើយ​សួរ​ពួក​គេ​ប្រាប់​ពី​អ្វី​ដែល​ព្រះ​យេហូវ៉ា​នៃ​ពិភព​ទាំង​មូល​មាន​បំណង​មក​លើ​អេស៊ីប។</w:t>
      </w:r>
    </w:p>
    <w:p/>
    <w:p>
      <w:r xmlns:w="http://schemas.openxmlformats.org/wordprocessingml/2006/main">
        <w:t xml:space="preserve">1. ព្រះមានផែនការសម្រាប់មនុស្សគ្រប់គ្នា សូម្បីតែសម្រាប់ប្រទេសអេហ្ស៊ីបក៏ដោយ។</w:t>
      </w:r>
    </w:p>
    <w:p/>
    <w:p>
      <w:r xmlns:w="http://schemas.openxmlformats.org/wordprocessingml/2006/main">
        <w:t xml:space="preserve">2. កុំព្រងើយកន្តើយនឹងប្រាជ្ញាដែលព្រះបានប្រទានមកយើង។</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2. យ៉ាកុប 1:5 - «បើ​អ្នក​រាល់​គ្នា​ណា​ម្នាក់​ខ្វះ​ប្រាជ្ញា នោះ​ត្រូវ​ទូល​សូម​ដល់​ព្រះ ដែល​ទ្រង់​ប្រទាន​ដល់​មនុស្ស​ទាំង​អស់​ដោយ​ចិត្ត​ទូលាយ នោះ​នឹង​ប្រទាន​មក​អ្នក​រាល់​គ្នា»។</w:t>
      </w:r>
    </w:p>
    <w:p/>
    <w:p>
      <w:r xmlns:w="http://schemas.openxmlformats.org/wordprocessingml/2006/main">
        <w:t xml:space="preserve">អេសាយ 19:13 ពួក​ចៅហ្វាយ​ក្រុង​សូអាន​បាន​ក្លាយ​ទៅ​ជា​មនុស្ស​ល្ងីល្ងើ ហើយ​ពួក​ចៅហ្វាយ​របស់​ណុប​ត្រូវ​បាន​បោក​បញ្ឆោត។ ពួក​គេ​ក៏​បាន​ល្បួង​ស្រុក​អេស៊ីប សូម្បី​តែ​ពួក​អ្នក​ដែល​នៅ​ក្នុង​កុលសម្ព័ន្ធ​នោះ​ដែរ។</w:t>
      </w:r>
    </w:p>
    <w:p/>
    <w:p>
      <w:r xmlns:w="http://schemas.openxmlformats.org/wordprocessingml/2006/main">
        <w:t xml:space="preserve">ចៅហ្វាយ​ស្រុក​អេស៊ីប​បាន​ក្លាយ​ជា​មនុស្ស​ល្ងង់ ហើយ​បាន​នាំ​ប្រជាជន​ឲ្យ​វង្វេង។</w:t>
      </w:r>
    </w:p>
    <w:p/>
    <w:p>
      <w:r xmlns:w="http://schemas.openxmlformats.org/wordprocessingml/2006/main">
        <w:t xml:space="preserve">1. ការព្រមានប្រឆាំងនឹងព្យាការីក្លែងក្លាយ៖ ការបង្ហាញនៃអេសាយ 19:13</w:t>
      </w:r>
    </w:p>
    <w:p/>
    <w:p>
      <w:r xmlns:w="http://schemas.openxmlformats.org/wordprocessingml/2006/main">
        <w:t xml:space="preserve">2. គ្រោះថ្នាក់នៃការដើរតាមមាគ៌ាខុស៖ ការសិក្សាអេសាយ ១៩:១៣</w:t>
      </w:r>
    </w:p>
    <w:p/>
    <w:p>
      <w:r xmlns:w="http://schemas.openxmlformats.org/wordprocessingml/2006/main">
        <w:t xml:space="preserve">1. យេរេមា 23:13-14 - "ពួកហោរាបានទាយខុស ហើយពួកសង្ឃគ្រប់គ្រងតាមមធ្យោបាយរបស់ពួកគេ ហើយប្រជាជនរបស់ខ្ញុំចូលចិត្តចង់បានដូច្នេះ ហើយតើអ្នកនឹងធ្វើអ្វីនៅទីបញ្ចប់?"</w:t>
      </w:r>
    </w:p>
    <w:p/>
    <w:p>
      <w:r xmlns:w="http://schemas.openxmlformats.org/wordprocessingml/2006/main">
        <w:t xml:space="preserve">2. ម៉ាថាយ 24:11 - "ហើយហោរាក្លែងក្លាយជាច្រើននឹងក្រោកឡើង ហើយនឹងបញ្ឆោតមនុស្សជាច្រើន"។</w:t>
      </w:r>
    </w:p>
    <w:p/>
    <w:p>
      <w:r xmlns:w="http://schemas.openxmlformats.org/wordprocessingml/2006/main">
        <w:t xml:space="preserve">អេសាយ 19:14 ព្រះ‌អម្ចាស់​បាន​បង្រួប​បង្រួម​វិញ្ញាណ​អាក្រក់​នៅ​កណ្ដាល​វា ហើយ​គេ​បាន​ធ្វើ​ឲ្យ​ស្រុក​អេស៊ីប​មាន​កំហុស​ក្នុង​គ្រប់​ការ​ទាំង​អស់ ដូច​ជា​មនុស្ស​ស្រវឹង​ក្អួត​ចង្អោរ។</w:t>
      </w:r>
    </w:p>
    <w:p/>
    <w:p>
      <w:r xmlns:w="http://schemas.openxmlformats.org/wordprocessingml/2006/main">
        <w:t xml:space="preserve">ព្រះអម្ចាស់​បាន​ធ្វើ​ឲ្យ​ប្រទេស​អេស៊ីប​មាន​កំហុស​ជា​ច្រើន​ដោយ​សារ​វិញ្ញាណ​អាក្រក់​ដែល​បាន​ដាក់​នៅ​ក្នុង​នោះ។</w:t>
      </w:r>
    </w:p>
    <w:p/>
    <w:p>
      <w:r xmlns:w="http://schemas.openxmlformats.org/wordprocessingml/2006/main">
        <w:t xml:space="preserve">1. អំណាចនៃឥទ្ធិពលខាងវិញ្ញាណ</w:t>
      </w:r>
    </w:p>
    <w:p/>
    <w:p>
      <w:r xmlns:w="http://schemas.openxmlformats.org/wordprocessingml/2006/main">
        <w:t xml:space="preserve">2. គ្រោះថ្នាក់នៃការស្រវឹង</w:t>
      </w:r>
    </w:p>
    <w:p/>
    <w:p>
      <w:r xmlns:w="http://schemas.openxmlformats.org/wordprocessingml/2006/main">
        <w:t xml:space="preserve">1. សុភាសិត 1:7 - ការ​កោត​ខ្លាច​ដល់​ព្រះ​យេហូវ៉ា​ជា​ដើម​ដំបូង​នៃ​ការ​ចេះ​ដឹង ប៉ុន្តែ​មនុស្ស​ល្ងីល្ងើ​មើលងាយ​ប្រាជ្ញា​និង​ការ​ប្រៀនប្រដៅ។</w:t>
      </w:r>
    </w:p>
    <w:p/>
    <w:p>
      <w:r xmlns:w="http://schemas.openxmlformats.org/wordprocessingml/2006/main">
        <w:t xml:space="preserve">2. សុភាសិត 20:1 - ស្រា​ជា​អ្នក​ចំអក ភេសជ្ជៈ​ដ៏​ខ្លាំង​ក្លា​ក៏​ខឹង​ដែរ ហើយ​អ្នក​ណា​ដែល​ត្រូវ​គេ​បោក​បញ្ឆោត​នោះ​មិន​មាន​ប្រាជ្ញា​ឡើយ។</w:t>
      </w:r>
    </w:p>
    <w:p/>
    <w:p>
      <w:r xmlns:w="http://schemas.openxmlformats.org/wordprocessingml/2006/main">
        <w:t xml:space="preserve">អេសាយ 19:15 គ្មាន​ការងារ​ណា​មួយ​សម្រាប់​ស្រុក​អេស៊ីប ដែល​ក្បាល ឬ​កន្ទុយ មែក ឬ​ប្រញាប់ប្រញាល់​អាច​ធ្វើ​បាន​ឡើយ។</w:t>
      </w:r>
    </w:p>
    <w:p/>
    <w:p>
      <w:r xmlns:w="http://schemas.openxmlformats.org/wordprocessingml/2006/main">
        <w:t xml:space="preserve">ព្រះ​នឹង​មិន​អនុញ្ញាត​ឲ្យ​ប្រជាជន​អេស៊ីប​ធ្វើ​ការ​អ្វី​ឡើយ។</w:t>
      </w:r>
    </w:p>
    <w:p/>
    <w:p>
      <w:r xmlns:w="http://schemas.openxmlformats.org/wordprocessingml/2006/main">
        <w:t xml:space="preserve">1. កិច្ចការរបស់ព្រះ៖ ការយល់ដឹងអំពីអំណាចនៃការផ្គត់ផ្គង់របស់ទ្រង់</w:t>
      </w:r>
    </w:p>
    <w:p/>
    <w:p>
      <w:r xmlns:w="http://schemas.openxmlformats.org/wordprocessingml/2006/main">
        <w:t xml:space="preserve">2. ព្រះអម្ចាស់ជាអធិបតេយ្យ ហើយឆន្ទៈរបស់ទ្រង់នឹងត្រូវសម្រេច</w:t>
      </w:r>
    </w:p>
    <w:p/>
    <w:p>
      <w:r xmlns:w="http://schemas.openxmlformats.org/wordprocessingml/2006/main">
        <w:t xml:space="preserve">1. ម៉ាថាយ 6:25-34 - កុំបារម្ភ ហើយទុកចិត្តលើការផ្តល់របស់ព្រះ</w:t>
      </w:r>
    </w:p>
    <w:p/>
    <w:p>
      <w:r xmlns:w="http://schemas.openxmlformats.org/wordprocessingml/2006/main">
        <w:t xml:space="preserve">2. សុភាសិត 16:9 - ចិត្ត​មនុស្ស​មាន​ផែនការ​ផ្លូវ​របស់​ខ្លួន ប៉ុន្តែ​ព្រះ‌អម្ចាស់​កំណត់​ជំហាន​របស់​ខ្លួន។</w:t>
      </w:r>
    </w:p>
    <w:p/>
    <w:p>
      <w:r xmlns:w="http://schemas.openxmlformats.org/wordprocessingml/2006/main">
        <w:t xml:space="preserve">អេសាយ 19:16 នៅ​ថ្ងៃ​នោះ​ស្រុក​អេស៊ីប​នឹង​ក្លាយ​ទៅ​ជា​មនុស្ស​ស្រី ហើយ​គេ​នឹង​ភ័យ​ខ្លាច ដោយ​សារ​ការ​រង្គោះ​រង្គើ​នៃ​ព្រះ‌ហស្ត​នៃ​ព្រះ‌អម្ចាស់​នៃ​ពិភព​ទាំង​មូល ដែល​ទ្រង់​បាន​កក្រើក​លើ​វា។</w:t>
      </w:r>
    </w:p>
    <w:p/>
    <w:p>
      <w:r xmlns:w="http://schemas.openxmlformats.org/wordprocessingml/2006/main">
        <w:t xml:space="preserve">ព្រះអម្ចាស់​នៃ​ពិភព​ទាំង​មូល​នឹង​ចាប់​ដៃ​របស់​ព្រះអង្គ​ទៅ​លើ​ស្រុក​អេស៊ីប ធ្វើ​អោយ​គេ​ភ័យ​ខ្លាច និង​ភ័យ​ខ្លាច។</w:t>
      </w:r>
    </w:p>
    <w:p/>
    <w:p>
      <w:r xmlns:w="http://schemas.openxmlformats.org/wordprocessingml/2006/main">
        <w:t xml:space="preserve">1. អំណាចដ៏មហិមារបស់ព្រះ៖ ការទទួលស្គាល់ការកោតខ្លាចរបស់ព្រះអម្ចាស់</w:t>
      </w:r>
    </w:p>
    <w:p/>
    <w:p>
      <w:r xmlns:w="http://schemas.openxmlformats.org/wordprocessingml/2006/main">
        <w:t xml:space="preserve">2. អធិករណ៍នៃព្រះ: ដោះលែងដៃនៃយុត្តិធម៌</w:t>
      </w:r>
    </w:p>
    <w:p/>
    <w:p>
      <w:r xmlns:w="http://schemas.openxmlformats.org/wordprocessingml/2006/main">
        <w:t xml:space="preserve">1. ទំនុកតម្កើង 47:2 - ដ្បិត​ព្រះ‌អម្ចាស់​ដ៏​ខ្ពង់ខ្ពស់​បំផុត ទ្រង់​គួរ​ស្ញែង​ខ្លាច។ ទ្រង់​ជា​ស្ដេច​ដ៏​អស្ចារ្យ​លើ​ផែនដី​ទាំង​មូល។</w:t>
      </w:r>
    </w:p>
    <w:p/>
    <w:p>
      <w:r xmlns:w="http://schemas.openxmlformats.org/wordprocessingml/2006/main">
        <w:t xml:space="preserve">2. អេសាយ 46:9-10 - ចូរនឹកចាំពីរឿងចាស់ពីបុរាណ ដ្បិតខ្ញុំជាព្រះ ហើយគ្មាននរណាផ្សេងទៀតឡើយ។ ខ្ញុំ​ជា​ព្រះ ហើយ​គ្មាន​អ្នក​ណា​ដូច​ខ្ញុំ​ទេ តាំង​ពី​ដើម​មក ហើយ​តាំង​ពី​ដើម​មក អ្វីៗ​ដែល​មិន​ទាន់​ធ្វើ ដោយ​ពោល​ថា ឱវាទ​របស់​ខ្ញុំ​នឹង​នៅ​ដដែល ហើយ​ខ្ញុំ​នឹង​ធ្វើ​ឲ្យ​អស់​ពី​ចិត្ត។</w:t>
      </w:r>
    </w:p>
    <w:p/>
    <w:p>
      <w:r xmlns:w="http://schemas.openxmlformats.org/wordprocessingml/2006/main">
        <w:t xml:space="preserve">អេសាយ 19:17 ហើយ​ស្រុក​យូដា​នឹង​ក្លាយ​ទៅ​ជា​ការ​ភ័យ​ខ្លាច​ដល់​ស្រុក​អេស៊ីប អស់​អ្នក​ណា​ដែល​លើក​ឡើង​នឹង​ត្រូវ​ភ័យ​ខ្លាច​ដោយ​ខ្លួន​ឯង ដោយ​ព្រោះ​តែ​ឱវាទ​នៃ​ព្រះ​យេហូវ៉ា​នៃ​ពួក​ពលបរិវារ ដែល​ទ្រង់​បាន​កំណត់​ទាស់​នឹង​វា</w:t>
      </w:r>
    </w:p>
    <w:p/>
    <w:p>
      <w:r xmlns:w="http://schemas.openxmlformats.org/wordprocessingml/2006/main">
        <w:t xml:space="preserve">យូដា​នឹង​ក្លាយ​ទៅ​ជា​ប្រភព​នៃ​ការ​ភ័យ​ខ្លាច និង​ការ​ភ័យ​ខ្លាច​សម្រាប់​ស្រុក​អេស៊ីប ដោយ​សារ​ការ​ជំនុំ​ជម្រះ​របស់​ព្រះអម្ចាស់​នៃ​ពិភព​ទាំង​មូល។</w:t>
      </w:r>
    </w:p>
    <w:p/>
    <w:p>
      <w:r xmlns:w="http://schemas.openxmlformats.org/wordprocessingml/2006/main">
        <w:t xml:space="preserve">1. អំណាចនៃការជំនុំជំរះរបស់ព្រះ - អេសាយ 19:17</w:t>
      </w:r>
    </w:p>
    <w:p/>
    <w:p>
      <w:r xmlns:w="http://schemas.openxmlformats.org/wordprocessingml/2006/main">
        <w:t xml:space="preserve">2. ទំនួលខុសត្រូវនៃការស្គាល់ឆន្ទៈរបស់ព្រះ - អេសាយ 19:17</w:t>
      </w:r>
    </w:p>
    <w:p/>
    <w:p>
      <w:r xmlns:w="http://schemas.openxmlformats.org/wordprocessingml/2006/main">
        <w:t xml:space="preserve">1. យេរេមា 32:17 ឱ​ព្រះ‌អម្ចាស់​អើយ មើល​ចុះ ទ្រង់​បាន​បង្កើត​ផ្ទៃ​មេឃ និង​ផែនដី ដោយ​ឫទ្ធានុភាព​ដ៏​មហិមា​របស់​ទ្រង់ ហើយ​បាន​លាត​ព្រះហស្ត​ចេញ ហើយ​គ្មាន​អ្វី​ពិបាក​ពេក​សម្រាប់​ទ្រង់​ឡើយ។</w:t>
      </w:r>
    </w:p>
    <w:p/>
    <w:p>
      <w:r xmlns:w="http://schemas.openxmlformats.org/wordprocessingml/2006/main">
        <w:t xml:space="preserve">2. វិវរណៈ 6:17 «ដ្បិត​ថ្ងៃ​ដ៏​ធំ​នៃ​សេចក្ដី​ក្រោធ​របស់​គេ​បាន​មក​ដល់ ហើយ​តើ​អ្នក​ណា​នឹង​អាច​ឈរ​បាន?</w:t>
      </w:r>
    </w:p>
    <w:p/>
    <w:p>
      <w:r xmlns:w="http://schemas.openxmlformats.org/wordprocessingml/2006/main">
        <w:t xml:space="preserve">អេសាយ 19:18 នៅ​ថ្ងៃ​នោះ ទីក្រុង​ប្រាំ​ក្នុង​ស្រុក​អេស៊ីប​នឹង​និយាយ​ភាសា​កាណាន ហើយ​ស្បថ​នឹង​ព្រះ‌អម្ចាស់​នៃ​ពិភព​ទាំង​មូល។ មួយ​នឹង​ត្រូវ​ហៅ​ថា​ទីក្រុង​នៃ​ការ​បំផ្លាញ​។</w:t>
      </w:r>
    </w:p>
    <w:p/>
    <w:p>
      <w:r xmlns:w="http://schemas.openxmlformats.org/wordprocessingml/2006/main">
        <w:t xml:space="preserve">ទីក្រុង​ចំនួន​ប្រាំ​ក្នុង​ស្រុក​អេស៊ីប​នឹង​និយាយ​ភាសា​កាណាន ហើយ​ស្បថ​នឹង​ព្រះអម្ចាស់​នៃ​ពិភព​ទាំង​មូល ដោយ​ក្រុង​មួយ​ត្រូវ​បាន​គេ​ហៅ​ថា ទីក្រុង​នៃ​ការ​បំផ្លាញ។</w:t>
      </w:r>
    </w:p>
    <w:p/>
    <w:p>
      <w:r xmlns:w="http://schemas.openxmlformats.org/wordprocessingml/2006/main">
        <w:t xml:space="preserve">1. សារៈសំខាន់នៃការធ្វើតាមព្រះ៖ ការសិក្សាអេសាយ ១៩:១៨</w:t>
      </w:r>
    </w:p>
    <w:p/>
    <w:p>
      <w:r xmlns:w="http://schemas.openxmlformats.org/wordprocessingml/2006/main">
        <w:t xml:space="preserve">2. អំណាចនៃការឧទ្ទិសថ្វាយខ្លួន៖ ការបើកបង្ហាញអត្ថន័យនៅពីក្រោយ អេសាយ 19:18</w:t>
      </w:r>
    </w:p>
    <w:p/>
    <w:p>
      <w:r xmlns:w="http://schemas.openxmlformats.org/wordprocessingml/2006/main">
        <w:t xml:space="preserve">1. យេរេមា 11:5 - ដើម្បី​អោយ​ខ្ញុំ​ធ្វើ​សម្បថ​ដែល​ខ្ញុំ​បាន​ស្បថ​នឹង​បុព្វបុរស​របស់​អ្នក​រាល់​គ្នា​ថា​នឹង​ប្រគល់​ទឹក​ដី​ដែល​មាន​ទឹក​ដោះ​គោ​និង​ទឹកឃ្មុំ​ដល់​ពួក​គេ​ដូច​ជា​ថ្ងៃ​នេះ​។</w:t>
      </w:r>
    </w:p>
    <w:p/>
    <w:p>
      <w:r xmlns:w="http://schemas.openxmlformats.org/wordprocessingml/2006/main">
        <w:t xml:space="preserve">2 ចោទិយកថា 6:5 - ហើយ​អ្នក​ត្រូវ​ស្រឡាញ់​ព្រះអម្ចាស់ ជា​ព្រះ​របស់​អ្នក​អស់​ពី​ចិត្ត អស់​ពី​ព្រលឹង ហើយ​អស់​ពី​កម្លាំង​របស់​អ្នក។</w:t>
      </w:r>
    </w:p>
    <w:p/>
    <w:p>
      <w:r xmlns:w="http://schemas.openxmlformats.org/wordprocessingml/2006/main">
        <w:t xml:space="preserve">អេសាយ 19:19 នៅ​ថ្ងៃ​នោះ​នឹង​មាន​អាសនៈ​មួយ​ថ្វាយ​ព្រះ‌អម្ចាស់​នៅ​កណ្ដាល​ស្រុក​អេស៊ីប និង​សសរ​នៅ​ព្រំ‌ប្រទល់​ថ្វាយ​ព្រះ‌អម្ចាស់។</w:t>
      </w:r>
    </w:p>
    <w:p/>
    <w:p>
      <w:r xmlns:w="http://schemas.openxmlformats.org/wordprocessingml/2006/main">
        <w:t xml:space="preserve">នៅ​ពេល​អនាគត នឹង​មាន​អាសនៈ​មួយ​ថ្វាយ​ព្រះ‌អម្ចាស់​នៅ​កណ្តាល​ស្រុក​អេស៊ីប និង​សសរ​នៅ​ព្រំ‌ប្រទល់​ដែល​ថ្វាយ​ព្រះ‌អម្ចាស់។</w:t>
      </w:r>
    </w:p>
    <w:p/>
    <w:p>
      <w:r xmlns:w="http://schemas.openxmlformats.org/wordprocessingml/2006/main">
        <w:t xml:space="preserve">1. ជ័យជំនះរបស់ព្រះអម្ចាស់លើអេហ្ស៊ីប: អាសនៈនិងសសរដែលបានព្យាករណ៍</w:t>
      </w:r>
    </w:p>
    <w:p/>
    <w:p>
      <w:r xmlns:w="http://schemas.openxmlformats.org/wordprocessingml/2006/main">
        <w:t xml:space="preserve">2. សេចក្តីស្រឡាញ់ និងភាពស្មោះត្រង់របស់ព្រះអម្ចាស់៖ របៀបដែលព្រះអម្ចាស់នឹងបំពេញការសន្យារបស់ទ្រង់</w:t>
      </w:r>
    </w:p>
    <w:p/>
    <w:p>
      <w:r xmlns:w="http://schemas.openxmlformats.org/wordprocessingml/2006/main">
        <w:t xml:space="preserve">1. និក្ខមនំ 3:2 - ហើយ​ទេវតា​របស់​ព្រះ‌អម្ចាស់​បាន​លេច​មក​ឲ្យ​គាត់​ឃើញ​ក្នុង​អណ្តាត​ភ្លើង​ចេញ​ពី​កណ្តាល​គុម្ពោត ហើយ​គាត់​មើល ហើយ​មើល​ចុះ គុម្ពោត​ក៏​ឆេះ ហើយ​គុម្ពោត​មិន​បាន​ឆេះ​ឡើយ។</w:t>
      </w:r>
    </w:p>
    <w:p/>
    <w:p>
      <w:r xmlns:w="http://schemas.openxmlformats.org/wordprocessingml/2006/main">
        <w:t xml:space="preserve">2. អេសាយ 11:9 - គេ​នឹង​មិន​ធ្វើ​បាប ឬ​បំផ្លាញ​នៅ​លើ​ភ្នំ​ដ៏វិសុទ្ធ​របស់​យើង​ឡើយ ដ្បិត​ផែនដី​នឹង​ពោរពេញ​ទៅ​ដោយ​ចំណេះ​អំពី​ព្រះ‌អម្ចាស់ ដូច​ទឹក​គ្រប​លើ​សមុទ្រ។</w:t>
      </w:r>
    </w:p>
    <w:p/>
    <w:p>
      <w:r xmlns:w="http://schemas.openxmlformats.org/wordprocessingml/2006/main">
        <w:t xml:space="preserve">អេសាយ 19:20 ហើយ​វា​នឹង​ក្លាយ​ជា​ទី​សម្គាល់ និង​ជា​ទី​បន្ទាល់​ដល់​ព្រះ​យេហូវ៉ា​នៃ​ពួក​ពល​បរិវារ​នៅ​ក្នុង​ស្រុក​អេស៊ីប ដ្បិត​ពួក​គេ​នឹង​ស្រែក​អង្វរ​ដល់​ព្រះ​យេហូវ៉ា ដោយ​ព្រោះ​ពួក​គេ​សង្កត់សង្កិន ហើយ​ទ្រង់​នឹង​ចាត់​អ្នក​សង្គ្រោះ និង​ជា​អ្នក​ដ៏​ធំ​ដល់​ពួក​គេ។ ហើយទ្រង់នឹងរំដោះពួកគេ។</w:t>
      </w:r>
    </w:p>
    <w:p/>
    <w:p>
      <w:r xmlns:w="http://schemas.openxmlformats.org/wordprocessingml/2006/main">
        <w:t xml:space="preserve">ព្រះ‌អម្ចាស់​នឹង​ចាត់​ព្រះ‌អង្គ​សង្គ្រោះ ដើម្បី​រំដោះ​ប្រជាជន​អេស៊ីប​ដែល​ត្រូវ​គេ​សង្កត់‌សង្កិន។</w:t>
      </w:r>
    </w:p>
    <w:p/>
    <w:p>
      <w:r xmlns:w="http://schemas.openxmlformats.org/wordprocessingml/2006/main">
        <w:t xml:space="preserve">1. ព្រះទ្រង់ចាត់ព្រះអង្គសង្គ្រោះ ដើម្បីរំដោះអ្នកដែលត្រូវគេជិះជាន់</w:t>
      </w:r>
    </w:p>
    <w:p/>
    <w:p>
      <w:r xmlns:w="http://schemas.openxmlformats.org/wordprocessingml/2006/main">
        <w:t xml:space="preserve">2. អំណាចនៃព្រះដើម្បីរំដោះប្រជាជនរបស់ទ្រង់</w:t>
      </w:r>
    </w:p>
    <w:p/>
    <w:p>
      <w:r xmlns:w="http://schemas.openxmlformats.org/wordprocessingml/2006/main">
        <w:t xml:space="preserve">1. និក្ខមនំ 3:7-10 - ព្រះបង្ហាញអង្គទ្រង់ដល់ម៉ូសេ ហើយសន្យាថានឹងរំដោះរាស្ដ្រទ្រង់ពីទាសភាពនៅក្នុងប្រទេសអេស៊ីប</w:t>
      </w:r>
    </w:p>
    <w:p/>
    <w:p>
      <w:r xmlns:w="http://schemas.openxmlformats.org/wordprocessingml/2006/main">
        <w:t xml:space="preserve">កិច្ចការ 7:22-23 - ស្ទេផាន​រំឭក​ក្រុម​ប្រឹក្សា​ជាន់​ខ្ពស់​ថា ព្រះ​បាន​រំដោះ​ប្រជាជន​អ៊ីស្រាអែល​ពី​ទាសភាព​នៅ​អេស៊ីប</w:t>
      </w:r>
    </w:p>
    <w:p/>
    <w:p>
      <w:r xmlns:w="http://schemas.openxmlformats.org/wordprocessingml/2006/main">
        <w:t xml:space="preserve">អេសាយ 19:21 នោះ​ព្រះ‌អម្ចាស់​នឹង​ត្រូវ​គេ​ស្គាល់​ដល់​ស្រុក​អេស៊ីប ហើយ​ជន‌ជាតិ​អេស៊ីប​នឹង​ស្គាល់​ព្រះ‌អម្ចាស់​នៅ​ថ្ងៃ​នោះ ហើយ​នឹង​ធ្វើ​យញ្ញបូជា និង​តង្វាយ។ មែន​ហើយ ពួក​គេ​នឹង​ស្បថ​ចំពោះ​ព្រះ​យេហូវ៉ា ហើយ​ធ្វើ​តាម។</w:t>
      </w:r>
    </w:p>
    <w:p/>
    <w:p>
      <w:r xmlns:w="http://schemas.openxmlformats.org/wordprocessingml/2006/main">
        <w:t xml:space="preserve">ព្រះអម្ចាស់​នឹង​ស្គាល់​ដល់​ស្រុក​អេស៊ីប ហើយ​ជន​ជាតិ​អេស៊ីប​នឹង​មក​ស្គាល់​ព្រះអង្គ ហើយ​ធ្វើ​តង្វាយ និង​ស្បថ​ចំពោះ​ព្រះអង្គ។</w:t>
      </w:r>
    </w:p>
    <w:p/>
    <w:p>
      <w:r xmlns:w="http://schemas.openxmlformats.org/wordprocessingml/2006/main">
        <w:t xml:space="preserve">1. អំណាចនៃការស្គាល់ព្រះ - របៀបដែលការស្គាល់ព្រះផ្លាស់ប្តូរជីវិត</w:t>
      </w:r>
    </w:p>
    <w:p/>
    <w:p>
      <w:r xmlns:w="http://schemas.openxmlformats.org/wordprocessingml/2006/main">
        <w:t xml:space="preserve">2. អំណាចនៃការសច្ចាចំពោះព្រះ - របៀបធ្វើសច្ចាពង្រឹងជំនឿ</w:t>
      </w:r>
    </w:p>
    <w:p/>
    <w:p>
      <w:r xmlns:w="http://schemas.openxmlformats.org/wordprocessingml/2006/main">
        <w:t xml:space="preserve">1. យ៉ូហាន 17:3 - "ហើយនេះគឺជាជីវិតដ៏អស់កល្បជានិច្ចដែលពួកគេបានស្គាល់អ្នកជាព្រះពិតតែមួយគត់និងព្រះយេស៊ូវគ្រីស្ទដែលអ្នកបានចាត់ឱ្យមក" ។</w:t>
      </w:r>
    </w:p>
    <w:p/>
    <w:p>
      <w:r xmlns:w="http://schemas.openxmlformats.org/wordprocessingml/2006/main">
        <w:t xml:space="preserve">2. ចោទិយកថា 23:21 - «ពេល​ណា​អ្នក​ស្បថ​ចំពោះ​ព្រះ‌អម្ចាស់ ជា​ព្រះ​របស់​អ្នក នោះ​មិន​ត្រូវ​បង្អង់​ពេល​សម្រេច​ឡើយ ដ្បិត​ព្រះ‌អម្ចាស់ ជា​ព្រះ​របស់​អ្នក​នឹង​ទាមទារ​វា​ពី​អ្នក ហើយ​អ្នក​នឹង​មាន​ទោស»។</w:t>
      </w:r>
    </w:p>
    <w:p/>
    <w:p>
      <w:r xmlns:w="http://schemas.openxmlformats.org/wordprocessingml/2006/main">
        <w:t xml:space="preserve">អេសាយ 19:22 នោះ​ព្រះ‌យេហូវ៉ា​នឹង​វាយ​ស្រុក​អេស៊ីព្ទ ទ្រង់​នឹង​វាយ ហើយ​ប្រោស​វា ហើយ​គេ​នឹង​ត្រឡប់​មក​ឯ​ព្រះ‌យេហូវ៉ា​វិញ ហើយ​ទ្រង់​នឹង​ទទួល​ការ​ព្យាបាល​ពី​គេ ហើយ​នឹង​ប្រោស​គេ​ឲ្យ​ជា។</w:t>
      </w:r>
    </w:p>
    <w:p/>
    <w:p>
      <w:r xmlns:w="http://schemas.openxmlformats.org/wordprocessingml/2006/main">
        <w:t xml:space="preserve">ព្រះ​នឹង​ដាក់​ទោស​ស្រុក​អេស៊ីប ប៉ុន្តែ​បន្ទាប់​មក​បាន​ប្រោស​ពួក​គេ ហើយ​ទាញ​ពួក​គេ​មក​ឯ​ទ្រង់ ជា​កន្លែង​ដែល​គេ​នឹង​បាន​ប្រោស​ឲ្យ​ជា។</w:t>
      </w:r>
    </w:p>
    <w:p/>
    <w:p>
      <w:r xmlns:w="http://schemas.openxmlformats.org/wordprocessingml/2006/main">
        <w:t xml:space="preserve">1. សេចក្តីមេត្តាករុណារបស់ព្រះក្នុងការដាក់ទោសៈ ការទទួលស្គាល់អំណាចនៃការព្យាបាលរបស់ព្រះអម្ចាស់</w:t>
      </w:r>
    </w:p>
    <w:p/>
    <w:p>
      <w:r xmlns:w="http://schemas.openxmlformats.org/wordprocessingml/2006/main">
        <w:t xml:space="preserve">2. អំណាច​នៃ​ការ​ប្រែចិត្ត ៖ ការ​ត្រឡប់​ទៅ​ព្រះអម្ចាស់ និង​ការ​ទទួល​បាន​ការ​ព្យាបាល​របស់​ទ្រង់</w:t>
      </w:r>
    </w:p>
    <w:p/>
    <w:p>
      <w:r xmlns:w="http://schemas.openxmlformats.org/wordprocessingml/2006/main">
        <w:t xml:space="preserve">1. យ៉ូណាស 3:10 - «កាល​ព្រះ​បាន​ទត​ឃើញ​អ្វី​ដែល​គេ​បាន​ធ្វើ និង​របៀប​ដែល​ពួក​គេ​បែរ​ចេញ​ពី​ផ្លូវ​អាក្រក់​របស់​ខ្លួន នោះ​ទ្រង់​បាន​អត់​ទោស ហើយ​មិន​បាន​ធ្វើ​ឲ្យ​ពួក​គេ​មាន​សេចក្ដី​វិនាស​ដែល​ទ្រង់​បាន​គំរាម​កំហែង​ឡើយ។</w:t>
      </w:r>
    </w:p>
    <w:p/>
    <w:p>
      <w:r xmlns:w="http://schemas.openxmlformats.org/wordprocessingml/2006/main">
        <w:t xml:space="preserve">2. យេរេមា 30:17 - «យើង​នឹង​ធ្វើ​ឲ្យ​អ្នក​មាន​សុខភាព​ល្អ​ឡើង​វិញ ហើយ​ជា​ព្រះ​បន្ទូល​របស់​ព្រះ​អម្ចាស់»។</w:t>
      </w:r>
    </w:p>
    <w:p/>
    <w:p>
      <w:r xmlns:w="http://schemas.openxmlformats.org/wordprocessingml/2006/main">
        <w:t xml:space="preserve">អេសាយ 19:23 នៅ​ថ្ងៃ​នោះ មាន​ផ្លូវ​ចេញ​ពី​ស្រុក​អេស៊ីប​ទៅ​ស្រុក​អាស្ស៊ីរី ហើយ​ជន‌ជាតិ​អាស្ស៊ីរី​នឹង​ចូល​ទៅ​ក្នុង​ស្រុក​អេស៊ីប ហើយ​ជន‌ជាតិ​អេស៊ីប​ចូល​ទៅ​ក្នុង​ស្រុក​អាស្ស៊ីរី ហើយ​ជន‌ជាតិ​អេស៊ីប​នឹង​បម្រើ​ជា​មួយ​នឹង​ពួក​អាសស៊ើរ។</w:t>
      </w:r>
    </w:p>
    <w:p/>
    <w:p>
      <w:r xmlns:w="http://schemas.openxmlformats.org/wordprocessingml/2006/main">
        <w:t xml:space="preserve">នៅ​ថ្ងៃ​នោះ មនុស្ស​នឹង​រួបរួម​គ្នា ហើយ​បម្រើ​គ្នា​ទៅ​វិញ​ទៅ​មក​ដោយ​មិន​គិត​ពី​ប្រវត្តិ​របស់​ខ្លួន​ឡើយ។</w:t>
      </w:r>
    </w:p>
    <w:p/>
    <w:p>
      <w:r xmlns:w="http://schemas.openxmlformats.org/wordprocessingml/2006/main">
        <w:t xml:space="preserve">១៖ ឯកភាព​ក្នុង​ភាព​ចម្រុះ—អេសាយ ១៩:២៣</w:t>
      </w:r>
    </w:p>
    <w:p/>
    <w:p>
      <w:r xmlns:w="http://schemas.openxmlformats.org/wordprocessingml/2006/main">
        <w:t xml:space="preserve">២៖ ការ​ស្វែង​រក​មូលដ្ឋាន​រួម—អេសាយ ១៩:២៣</w:t>
      </w:r>
    </w:p>
    <w:p/>
    <w:p>
      <w:r xmlns:w="http://schemas.openxmlformats.org/wordprocessingml/2006/main">
        <w:t xml:space="preserve">១៖ រ៉ូម ១៥:៥-៧ - «សូម​ឲ្យ​ព្រះ​នៃ​ការ​ស៊ូទ្រាំ និង​ការ​លើក​ទឹក​ចិត្ត​ឲ្យ​អ្នក​រាល់​គ្នា​រស់​នៅ​ក្នុង​ភាព​ចុះ​សម្រុង​នឹង​គ្នា​ទៅ​វិញ​ទៅ​មក ស្រប​តាម​ព្រះ​គ្រីស្ទ​យេស៊ូវ ដើម្បី​ឲ្យ​អ្នក​រាល់​គ្នា​អាច​លើក​តម្កើង​ព្រះ​ជា​ព្រះ​វរបិតា​នៃ​ព្រះ​យេស៊ូវ​ជា​អម្ចាស់​នៃ​យើង​ដោយ​សំឡេង​តែ​មួយ។ ព្រះគ្រីស្ទ»។</w:t>
      </w:r>
    </w:p>
    <w:p/>
    <w:p>
      <w:r xmlns:w="http://schemas.openxmlformats.org/wordprocessingml/2006/main">
        <w:t xml:space="preserve">២៖ យ៉ូហាន ១៧:២០-២៣ - «ខ្ញុំ​មិន​សុំ​តែ​ការ​ទាំង​នេះ​ទេ ប៉ុន្តែ​ក៏​សម្រាប់​អស់​អ្នក​ដែល​នឹង​ជឿ​ដល់​ខ្ញុំ​តាម​រយៈ​ពាក្យ​របស់​ពួក​គេ ដើម្បី​ឲ្យ​ពួក​គេ​បាន​តែ​មួយ ដូច​ជា​អ្នក​រាល់​គ្នា​ដែល​ជា​ព្រះវរបិតា​គង់​នៅ​ក្នុង​ខ្ញុំ ហើយ​ខ្ញុំ នៅ​ក្នុង​អ្នក ដើម្បី​ឲ្យ​គេ​បាន​នៅ​ក្នុង​យើង​ផង ដើម្បី​ឲ្យ​ពិភពលោក​បាន​ជឿ​ថា​អ្នក​បាន​ចាត់​ខ្ញុំ​ឲ្យ​មក»។</w:t>
      </w:r>
    </w:p>
    <w:p/>
    <w:p>
      <w:r xmlns:w="http://schemas.openxmlformats.org/wordprocessingml/2006/main">
        <w:t xml:space="preserve">អេសាយ 19:24 នៅ​ថ្ងៃ​នោះ អ៊ីស្រា‌អែល​នឹង​ក្លាយ​ជា​ទី​បី​ជាមួយ​នឹង​ស្រុក​អេស៊ីប និង​ជាមួយ​នឹង​ស្រុក​អាស្ស៊ីរី ជា​ព្រះ‌ពរ​នៅ​កណ្ដាល​ស្រុក។</w:t>
      </w:r>
    </w:p>
    <w:p/>
    <w:p>
      <w:r xmlns:w="http://schemas.openxmlformats.org/wordprocessingml/2006/main">
        <w:t xml:space="preserve">នៅ​ពេល​អនាគត អ៊ីស្រាអែល​នឹង​ត្រូវ​បាន​ពរ​ជាមួយ​នឹង​អេហ្ស៊ីប និង​អាសស៊ើរ។</w:t>
      </w:r>
    </w:p>
    <w:p/>
    <w:p>
      <w:r xmlns:w="http://schemas.openxmlformats.org/wordprocessingml/2006/main">
        <w:t xml:space="preserve">1. ការសន្យានៃពរជ័យ៖ ការស្វែងរកសេចក្តីជំនឿនៅកន្លែងដែលមិននឹកស្មានដល់</w:t>
      </w:r>
    </w:p>
    <w:p/>
    <w:p>
      <w:r xmlns:w="http://schemas.openxmlformats.org/wordprocessingml/2006/main">
        <w:t xml:space="preserve">2. ពរជ័យរបស់ជនជាតិអ៊ីស្រាអែល៖ របៀបដែលការសន្យារបស់ព្រះអាចនាំប្រជាជាតិនានាមកជាមួយគ្នា</w:t>
      </w:r>
    </w:p>
    <w:p/>
    <w:p>
      <w:r xmlns:w="http://schemas.openxmlformats.org/wordprocessingml/2006/main">
        <w:t xml:space="preserve">1. អេភេសូរ 2:14-17 - ដ្បិតទ្រង់ផ្ទាល់គឺជាសន្តិភាពរបស់យើង ដែលបានធ្វើឱ្យយើងទាំងពីរមានតែមួយ ហើយបានបំបែកជញ្ជាំងនៃអរិភាពនៅក្នុងសាច់ឈាមរបស់គាត់។</w:t>
      </w:r>
    </w:p>
    <w:p/>
    <w:p>
      <w:r xmlns:w="http://schemas.openxmlformats.org/wordprocessingml/2006/main">
        <w:t xml:space="preserve">2. ទំនុកតម្កើង 133:1 - មើល ចុះ ពេល​បង​ប្អូន​រួម​គ្នា​នៅ​ជា​មួយ​គ្នា​ទៅ​វិញ​ទៅ​មក វា​ល្អ​និង​រីករាយ​យ៉ាង​ណា!</w:t>
      </w:r>
    </w:p>
    <w:p/>
    <w:p>
      <w:r xmlns:w="http://schemas.openxmlformats.org/wordprocessingml/2006/main">
        <w:t xml:space="preserve">អេសាយ 19:25 ដែល​ព្រះ‌អម្ចាស់​នៃ​ពិភព​ទាំង​មូល​នឹង​ប្រទាន​ពរ ដោយ​មាន​ព្រះ‌បន្ទូល​ថា សូម​មាន​ពរ​ដល់​ស្រុក​អេស៊ីប ជា​ប្រជា‌រាស្ត្រ​របស់​យើង ហើយ​ស្រុក​អាស្ស៊ីរី ជា​ស្នាដៃ​របស់​យើង ហើយ​អ៊ីស្រាអែល​ជា​មត៌ក​របស់​យើង។</w:t>
      </w:r>
    </w:p>
    <w:p/>
    <w:p>
      <w:r xmlns:w="http://schemas.openxmlformats.org/wordprocessingml/2006/main">
        <w:t xml:space="preserve">ព្រះ​ប្រទាន​ពរ​ដល់​អេស៊ីប អាស្ស៊ីរី និង​អ៊ីស្រាអែល។</w:t>
      </w:r>
    </w:p>
    <w:p/>
    <w:p>
      <w:r xmlns:w="http://schemas.openxmlformats.org/wordprocessingml/2006/main">
        <w:t xml:space="preserve">1: មនុស្សផ្សេងគ្នា, ព្រះតែមួយ - របៀបដែលយើងអាចមកជាមួយគ្នាដោយឯកភាពទោះបីជាយើងខុសគ្នា។</w:t>
      </w:r>
    </w:p>
    <w:p/>
    <w:p>
      <w:r xmlns:w="http://schemas.openxmlformats.org/wordprocessingml/2006/main">
        <w:t xml:space="preserve">២៖ ព្រះប្រទានពរដល់រាស្ដ្ររបស់ទ្រង់ទាំងអស់ - ដោយដឹងថាយើងទាំងអស់គ្នាត្រូវបានគេស្រឡាញ់និងឱ្យតម្លៃដោយអំណាចដ៏ខ្ពង់ខ្ពស់។</w:t>
      </w:r>
    </w:p>
    <w:p/>
    <w:p>
      <w:r xmlns:w="http://schemas.openxmlformats.org/wordprocessingml/2006/main">
        <w:t xml:space="preserve">1: Galatians 3:28 - "គ្មាន​សាសន៍​យូដា ឬ​សាសន៍​ដទៃ គ្មាន​ខ្ញុំ​បម្រើ ឬ​អ្នក​មាន​សេរីភាព ឬ​ក៏​គ្មាន​ប្រុស​ស្រី​ដែរ ដ្បិត​អ្នក​រាល់​គ្នា​ជា​អង្គ​តែ​មួយ​ក្នុង​ព្រះ​គ្រីស្ទ​យេស៊ូវ"។</w:t>
      </w:r>
    </w:p>
    <w:p/>
    <w:p>
      <w:r xmlns:w="http://schemas.openxmlformats.org/wordprocessingml/2006/main">
        <w:t xml:space="preserve">រ៉ូម 10:12-13 - «ដ្បិត​មិន​មាន​អ្វី​ខុស​គ្នា​រវាង​សាសន៍​យូដា និង​សាសន៍​ដទៃ​ទេ ព្រះ​អម្ចាស់​តែ​មួយ​ជា​ព្រះ​អម្ចាស់​នៃ​មនុស្ស​ទាំង​អស់ ហើយ​ប្រទាន​ពរ​យ៉ាង​បរិបូណ៌​ដល់​អស់​អ្នក​ណា​ដែល​អំពាវ​នាវ​ដល់​ព្រះ​នាម​ព្រះ​អម្ចាស់​នឹង​បាន​រួច​ជីវិត។ "</w:t>
      </w:r>
    </w:p>
    <w:p/>
    <w:p>
      <w:r xmlns:w="http://schemas.openxmlformats.org/wordprocessingml/2006/main">
        <w:t xml:space="preserve">អេសាយ ជំពូកទី 20 រៀបរាប់អំពីព្រឹត្ដិការណ៍ប្រវត្តិសាស្ត្រដែលទាក់ទងនឹងអេសាយផ្ទាល់ ដោយបម្រើជាទំនាយជានិមិត្ដរូបជាមួយនឹងសារមួយសម្រាប់អេហ្ស៊ីប និងគុស។ វាលាតត្រដាងពីផលវិបាកនៃការពឹងផ្អែកលើសម្ព័ន្ធភាពបរទេស ជាជាងការទុកចិត្តលើព្រះ។</w:t>
      </w:r>
    </w:p>
    <w:p/>
    <w:p>
      <w:r xmlns:w="http://schemas.openxmlformats.org/wordprocessingml/2006/main">
        <w:t xml:space="preserve">កថាខណ្ឌទី១៖ ជំពូកចាប់ផ្តើមដោយដំណើររឿងរបស់អេសាយជាហោរា។ គាត់​ត្រូវ​បាន​ព្រះ​បង្គាប់​ឲ្យ​ដោះ​សម្លៀក​បំពាក់ និង​ស្បែកជើង​របស់​គាត់ ដើរ​អាក្រាត និង​ជើង​ទទេ​អស់​រយៈពេល​បី​ឆ្នាំ ជា​សញ្ញា​ប្រឆាំង​នឹង​អេហ្ស៊ីប និង​គុស (អេសាយ ២០:១-៤)។</w:t>
      </w:r>
    </w:p>
    <w:p/>
    <w:p>
      <w:r xmlns:w="http://schemas.openxmlformats.org/wordprocessingml/2006/main">
        <w:t xml:space="preserve">កថាខណ្ឌទី 2: ទង្វើជានិមិត្ដរូបនេះបម្រើជាការព្រមានដល់ប្រទេសអេស៊ីប និង Cush ដែលបានពឹងផ្អែកលើប្រជាជាតិទាំងនេះសម្រាប់ការការពារប្រឆាំងនឹងអាសស៊ើរ។ ភាពអាម៉ាស់​ដែល​បាន​ជួបប្រទះ​ដោយ​អេសាយ​បង្ហាញ​ពី​ការ​អាម៉ាស់​ដែល​នឹង​កើត​មាន​ដល់​ពួកគេ នៅពេល​ពួកគេ​ត្រូវ​បាន​ពួក​អាសស៊ើរ​ចាប់​ជា​ឈ្លើយ (អេសាយ 20:5-6)។</w:t>
      </w:r>
    </w:p>
    <w:p/>
    <w:p>
      <w:r xmlns:w="http://schemas.openxmlformats.org/wordprocessingml/2006/main">
        <w:t xml:space="preserve">សរុប​មក,</w:t>
      </w:r>
    </w:p>
    <w:p>
      <w:r xmlns:w="http://schemas.openxmlformats.org/wordprocessingml/2006/main">
        <w:t xml:space="preserve">អេសាយ​ជំពូក​ម្ភៃ​បាន​រៀប​រាប់</w:t>
      </w:r>
    </w:p>
    <w:p>
      <w:r xmlns:w="http://schemas.openxmlformats.org/wordprocessingml/2006/main">
        <w:t xml:space="preserve">សកម្មភាពនិមិត្តសញ្ញារបស់ហោរា</w:t>
      </w:r>
    </w:p>
    <w:p>
      <w:r xmlns:w="http://schemas.openxmlformats.org/wordprocessingml/2006/main">
        <w:t xml:space="preserve">ជាការព្រមានដល់អេហ្ស៊ីប និងគុស។</w:t>
      </w:r>
    </w:p>
    <w:p/>
    <w:p>
      <w:r xmlns:w="http://schemas.openxmlformats.org/wordprocessingml/2006/main">
        <w:t xml:space="preserve">ការពិពណ៌នាអំពីទង្វើជានិមិត្តរូបរយៈពេលបីឆ្នាំរបស់អេសាយ។</w:t>
      </w:r>
    </w:p>
    <w:p>
      <w:r xmlns:w="http://schemas.openxmlformats.org/wordprocessingml/2006/main">
        <w:t xml:space="preserve">ការព្រមានប្រឆាំងនឹងការពឹងផ្អែកលើសម្ព័ន្ធភាពបរទេស។</w:t>
      </w:r>
    </w:p>
    <w:p>
      <w:r xmlns:w="http://schemas.openxmlformats.org/wordprocessingml/2006/main">
        <w:t xml:space="preserve">បង្ហាញពីភាពអាម៉ាស់តាមរយៈការចាប់ជនជាតិអាសស៊ើរ។</w:t>
      </w:r>
    </w:p>
    <w:p/>
    <w:p>
      <w:r xmlns:w="http://schemas.openxmlformats.org/wordprocessingml/2006/main">
        <w:t xml:space="preserve">ជំពូកនេះបម្រើជាការរំលឹកថាការទុកចិត្ដលើអំណាចរបស់មនុស្ស ឬសម្ព័ន្ធភាពជាជាងការពឹងផ្អែកលើការណែនាំរបស់ព្រះអាចនាំទៅរកការខកចិត្ត និងការអាម៉ាស់។ វាគូសបញ្ជាក់ពីសារៈសំខាន់នៃការស្វែងរកការជ្រកកោននៅក្នុងព្រះតែម្នាក់ឯង ជាជាងការស្វែងរកសន្តិសុខតាមរយៈមធ្យោបាយលោកិយ។ លើសពីនេះ វាសង្កត់ធ្ងន់ទៅលើផលវិបាកដែលប្រជាជាតិនានាជួបប្រទះ នៅពេលដែលពួកគេដាក់ការទុកចិត្តរបស់ពួកគេលើប្រភពដែលមិនគួរឱ្យទុកចិត្ត ជាជាងងាកទៅរកព្រះ។ នៅទីបំផុត វាចង្អុលទៅអធិបតេយ្យភាពរបស់ព្រះលើគ្រប់ជាតិសាសន៍ និងបំណងប្រាថ្នារបស់ទ្រង់សម្រាប់រាស្ដ្ររបស់ទ្រង់ក្នុងការដាក់ជំនឿលើទ្រង់លើសអ្វីៗទាំងអស់។</w:t>
      </w:r>
    </w:p>
    <w:p/>
    <w:p>
      <w:r xmlns:w="http://schemas.openxmlformats.org/wordprocessingml/2006/main">
        <w:t xml:space="preserve">អេសាយ 20:1 នៅ​ឆ្នាំ​ដែល​តាថាន​បាន​មក​ដល់​ក្រុង​អាសដូដ (ពេល​សាហ្គុន ជា​ស្តេច​អាសស៊ើរ​ចាត់​គាត់​មក) ហើយ​ច្បាំង​នឹង​អាសដូដ ហើយ​ដណ្តើម​យក​បាន</w:t>
      </w:r>
    </w:p>
    <w:p/>
    <w:p>
      <w:r xmlns:w="http://schemas.openxmlformats.org/wordprocessingml/2006/main">
        <w:t xml:space="preserve">ព្រះ​ដាក់​ទោស​អ្នក​ដែល​មិន​គោរព​តាម​បញ្ជា​របស់​ទ្រង់។</w:t>
      </w:r>
    </w:p>
    <w:p/>
    <w:p>
      <w:r xmlns:w="http://schemas.openxmlformats.org/wordprocessingml/2006/main">
        <w:t xml:space="preserve">១៖ យើង​ត្រូវ​ធ្វើ​តាម​ច្បាប់​របស់​ព្រះ ហើយ​រស់នៅ​តាម​ព្រះហឫទ័យ​របស់​ទ្រង់ បើ​មិន​ដូច្នោះ​ទេ យើង​នឹង​ត្រូវ​ទទួល​ទោស។</w:t>
      </w:r>
    </w:p>
    <w:p/>
    <w:p>
      <w:r xmlns:w="http://schemas.openxmlformats.org/wordprocessingml/2006/main">
        <w:t xml:space="preserve">២៖ ព្រះ​ជា​ព្រះ​ដ៏​សុចរិត និង​សុចរិត ហើយ​ទ្រង់​នឹង​មិន​អត់​ឱន​ចំពោះ​ការ​មិន​ស្តាប់​បង្គាប់​ឡើយ។</w:t>
      </w:r>
    </w:p>
    <w:p/>
    <w:p>
      <w:r xmlns:w="http://schemas.openxmlformats.org/wordprocessingml/2006/main">
        <w:t xml:space="preserve">១ ចោទិយកថា ២៨:១៥ - «ប៉ុន្តែ​បើ​អ្នក​មិន​ព្រម​ស្តាប់​តាម​ព្រះ​សូរសៀង​នៃ​ព្រះ‌អម្ចាស់ ជា​ព្រះ​របស់​អ្នក ដើម្បី​ប្រតិបត្តិ​តាម​គ្រប់​ទាំង​បញ្ញត្តិ និង​ច្បាប់​របស់​ព្រះអង្គ​ដែល​ខ្ញុំ​បង្គាប់​អ្នក​នៅ​ថ្ងៃ​នេះ​ទេ សូម​ឲ្យ​បណ្ដាសា​ទាំង​អស់​នេះ។ នឹង​មក​លើ​អ្នក ហើយ​នឹង​មក​លើ​អ្នក»។</w:t>
      </w:r>
    </w:p>
    <w:p/>
    <w:p>
      <w:r xmlns:w="http://schemas.openxmlformats.org/wordprocessingml/2006/main">
        <w:t xml:space="preserve">2: ម៉ាថាយ 5:17-19 - «កុំគិតថាខ្ញុំមកដើម្បីបំផ្លាញក្រឹត្យវិន័យឬព្យាការី: ខ្ញុំមិនមែនមកដើម្បីបំផ្លាញទេតែដើម្បីបំពេញ។ ច្បាប់ ឬ មួយ ក្បាល នោះ នឹង មិន ឆ្លង ផុត ពី ក្រឹត្យវិន័យ ឡើយ ដរាប ណា គ្រប់ ទាំង អស់ បាន សម្រេច។ ដូច្នេះ អ្នក ណា ដែល បំពាន បញ្ញត្តិ តិច តួច បំផុត មួយ នេះ ហើយ នឹង បង្រៀន មនុស្ស យ៉ាង នោះ អ្នក នោះ នឹង ត្រូវ បាន គេ ហៅ ថា តូច ជាង គេ នៅ ក្នុង នគរ ស្ថានសួគ៌ ប៉ុន្តែ អ្នក ណា ដែល ប្រព្រឹត្ត។ ហើយ​បង្រៀន​ពួកគេ នោះ​នឹង​ត្រូវ​បាន​គេ​ហៅ​ថា​ជា​អ្នក​ធំ​នៅ​ក្នុង​នគរ​ស្ថានសួគ៌​»។</w:t>
      </w:r>
    </w:p>
    <w:p/>
    <w:p>
      <w:r xmlns:w="http://schemas.openxmlformats.org/wordprocessingml/2006/main">
        <w:t xml:space="preserve">អេសាយ 20:2 ព្រះ‌អម្ចាស់​មាន​ព្រះ‌បន្ទូល​តាម​រយៈ​លោក​អេសាយ ជា​កូន​របស់​លោក​អម៉ូស​ថា៖ «ចូរ​ទៅ​ដោះ​បាវ​ចេញ​ពី​ចង្កេះ ហើយ​ដោះ​ស្បែក​ជើង​ចេញ។ ហើយគាត់បានធ្វើដូច្នេះ ដោយដើរអាក្រាតកាយ និងជើងទទេ។</w:t>
      </w:r>
    </w:p>
    <w:p/>
    <w:p>
      <w:r xmlns:w="http://schemas.openxmlformats.org/wordprocessingml/2006/main">
        <w:t xml:space="preserve">អេសាយ​ត្រូវ​បាន​ព្រះអម្ចាស់​ណែនាំ​ឲ្យ​ដោះ​បាវ​ចេញ ហើយ​ដោះ​ស្បែក​ជើង​ចេញ ហើយ​គាត់​បាន​ស្តាប់​តាម​ដោយ​ការ​ដើរ​អាក្រាត និង​ជើង​ទទេ។</w:t>
      </w:r>
    </w:p>
    <w:p/>
    <w:p>
      <w:r xmlns:w="http://schemas.openxmlformats.org/wordprocessingml/2006/main">
        <w:t xml:space="preserve">1. ការដើរក្នុងការគោរពប្រតិបត្តិ៖ មេរៀនពីសាក្សីដែលមិនធម្មតារបស់អេសាយ</w:t>
      </w:r>
    </w:p>
    <w:p/>
    <w:p>
      <w:r xmlns:w="http://schemas.openxmlformats.org/wordprocessingml/2006/main">
        <w:t xml:space="preserve">2. អំណាចនៃការបន្ទាបខ្លួន៖ ការសិក្សាអំពីការគោរពប្រតិបត្តិរបស់អេសាយ</w:t>
      </w:r>
    </w:p>
    <w:p/>
    <w:p>
      <w:r xmlns:w="http://schemas.openxmlformats.org/wordprocessingml/2006/main">
        <w:t xml:space="preserve">1. មីកា 6:8 - ព្រះអង្គ​បាន​បង្ហាញ​អ្នក​នូវ​អ្វី​ដែល​ល្អ; តើ​ព្រះ​យេហូវ៉ា​តម្រូវ​អ្វី​ពី​អ្នក ប៉ុន្តែ​ត្រូវ​ធ្វើ​ដោយ​សុចរិត ស្រឡាញ់​សេចក្ដី​មេត្តា​ករុណា ហើយ​ដើរ​ដោយ​បន្ទាប​ខ្លួន​ជា​មួយ​នឹង​ព្រះ​របស់​អ្នក?</w:t>
      </w:r>
    </w:p>
    <w:p/>
    <w:p>
      <w:r xmlns:w="http://schemas.openxmlformats.org/wordprocessingml/2006/main">
        <w:t xml:space="preserve">២ កូរិនថូស ៥:៧ - ដ្បិត​យើង​ដើរ​ដោយ​សេចក្ដី​ជំនឿ មិន​មែន​ដោយ​ការ​មើល​ឃើញ​ទេ។</w:t>
      </w:r>
    </w:p>
    <w:p/>
    <w:p>
      <w:r xmlns:w="http://schemas.openxmlformats.org/wordprocessingml/2006/main">
        <w:t xml:space="preserve">អេសាយ 20:3 ព្រះ‌អម្ចាស់​មាន​ព្រះ‌បន្ទូល​ថា៖ «ដូច​ជា​អេសាយ ជា​អ្នក​បម្រើ​របស់​យើង​បាន​ដើរ​អាក្រាត និង​ជើង​ទទេ​អស់​បី​ឆ្នាំ ដើម្បី​ជា​ទី​សម្គាល់ និង​ការ​អស្ចារ្យ​នៅ​ស្រុក​អេស៊ីប និង​ស្រុក​អេត្យូពី។</w:t>
      </w:r>
    </w:p>
    <w:p/>
    <w:p>
      <w:r xmlns:w="http://schemas.openxmlformats.org/wordprocessingml/2006/main">
        <w:t xml:space="preserve">ព្រះ​បាន​ប្រើ​អេសាយ​ដើម្បី​នាំ​មក​នូវ​ទី​សំគាល់​និង​ការ​អស្ចារ្យ​ដល់​ប្រជាជាតិ​អេស៊ីប​និង​អេត្យូពី។</w:t>
      </w:r>
    </w:p>
    <w:p/>
    <w:p>
      <w:r xmlns:w="http://schemas.openxmlformats.org/wordprocessingml/2006/main">
        <w:t xml:space="preserve">១៖ ព្រះ​ប្រើ​យើង​តាម​វិធី​ដ៏​មាន​ឥទ្ធិពល ដើម្បី​នាំ​មក​នូវ​ព្រះហឫទ័យ​របស់​ទ្រង់។</w:t>
      </w:r>
    </w:p>
    <w:p/>
    <w:p>
      <w:r xmlns:w="http://schemas.openxmlformats.org/wordprocessingml/2006/main">
        <w:t xml:space="preserve">២៖ មាគ៌ារបស់ព្រះមិនមែនជាផ្លូវរបស់យើងទេ ដូច្នេះចូរទុកចិត្តលើផែនការរបស់ទ្រង់ ទោះបីជាវាហាក់ដូចជាចម្លែកក៏ដោយ។</w:t>
      </w:r>
    </w:p>
    <w:p/>
    <w:p>
      <w:r xmlns:w="http://schemas.openxmlformats.org/wordprocessingml/2006/main">
        <w:t xml:space="preserve">១៖ យេរេមា ១:៧-៨ - ការ​ទុក​ចិត្ត​លើ​ព្រះ ទោះ​ជា​ផែន​ការ​របស់​ទ្រង់​លំបាក​ក៏​ដោយ។</w:t>
      </w:r>
    </w:p>
    <w:p/>
    <w:p>
      <w:r xmlns:w="http://schemas.openxmlformats.org/wordprocessingml/2006/main">
        <w:t xml:space="preserve">2: ហេព្រើរ 11:23-29 - ការជឿលើព្រះចេស្ដានៃព្រះដើម្បីសម្រេចបំណងរបស់ទ្រង់។</w:t>
      </w:r>
    </w:p>
    <w:p/>
    <w:p>
      <w:r xmlns:w="http://schemas.openxmlformats.org/wordprocessingml/2006/main">
        <w:t xml:space="preserve">អេសាយ 20:4 ដូច្នេះ ស្ដេច​ស្រុក​អាស្ស៊ីរី​នឹង​នាំ​អ្នក​ទោស​ជន​ជាតិ​អេស៊ីប និង​ឈ្លើយ​ជន​ជាតិ​អេត្យូពី ទាំង​ក្មេង​ទាំង​ចាស់ ទាំង​អាក្រាត​កាយ និង​ជើង​ទទេ សូម្បី​តែ​គូទ​របស់​ពួក​គេ​ក៏​ត្រូវ​ខ្មាស​គេ​ដែរ។</w:t>
      </w:r>
    </w:p>
    <w:p/>
    <w:p>
      <w:r xmlns:w="http://schemas.openxmlformats.org/wordprocessingml/2006/main">
        <w:t xml:space="preserve">ស្ដេច​នៃ​ស្រុក​អាស្ស៊ីរី​បាន​នាំ​ជន​ជាតិ​អេស៊ីប និង​ជន​ជាតិ​អេត្យូពី​ចេញ​ឆ្ងាយ​ពី​អ្នក​ទោស​ទាំង​ក្មេង​ទាំង​ចាស់ ដោយ​ទុក​ឱ្យ​ពួក​គេ​អាក្រាត និង​អាម៉ាស់។</w:t>
      </w:r>
    </w:p>
    <w:p/>
    <w:p>
      <w:r xmlns:w="http://schemas.openxmlformats.org/wordprocessingml/2006/main">
        <w:t xml:space="preserve">1. ផលវិបាកនៃមោទនភាពនិងភាពក្រអឺតក្រទម</w:t>
      </w:r>
    </w:p>
    <w:p/>
    <w:p>
      <w:r xmlns:w="http://schemas.openxmlformats.org/wordprocessingml/2006/main">
        <w:t xml:space="preserve">2. អធិបតេយ្យភាពរបស់ព្រះជាម្ចាស់លើគ្រប់ជាតិសាសន៍</w:t>
      </w:r>
    </w:p>
    <w:p/>
    <w:p>
      <w:r xmlns:w="http://schemas.openxmlformats.org/wordprocessingml/2006/main">
        <w:t xml:space="preserve">១.សុភាសិត ១៦:១៨ - «មោទនភាព​ទៅ​មុខ​សេចក្ដី​ហិនវិនាស ជា​វិញ្ញាណ​ក្រអឺតក្រទម​មុន​នឹង​ការ​ដួល​រលំ»។</w:t>
      </w:r>
    </w:p>
    <w:p/>
    <w:p>
      <w:r xmlns:w="http://schemas.openxmlformats.org/wordprocessingml/2006/main">
        <w:t xml:space="preserve">2. យេរេមា 18:4-6 - "ព្រះបន្ទូលរបស់ព្រះអម្ចាស់បានមកដល់ខ្ញុំថា: 'ឱ វង្សអ៊ីស្រាអែលអើយ តើខ្ញុំអាចធ្វើជាមួយអ្នកដូចជាងស្មូននេះទេឬ? ឱ​វង្ស​អ៊ីស្រា‌អែល​អើយ អ្នក​នៅ​ក្នុង​ដៃ​ខ្ញុំ​ដូច្នោះ​ដែរ»។</w:t>
      </w:r>
    </w:p>
    <w:p/>
    <w:p>
      <w:r xmlns:w="http://schemas.openxmlformats.org/wordprocessingml/2006/main">
        <w:t xml:space="preserve">អេសាយ 20:5 ហើយ​គេ​នឹង​ភ័យ​ខ្លាច ហើយ​ខ្មាស​នឹង​ការ​រំពឹង​ទុក​របស់​ពួក​គេ​នៅ​ស្រុក​អេត្យូពី ហើយ​នឹង​សិរី‌រុងរឿង​របស់​គេ​ដល់​ស្រុក​អេស៊ីប។</w:t>
      </w:r>
    </w:p>
    <w:p/>
    <w:p>
      <w:r xmlns:w="http://schemas.openxmlformats.org/wordprocessingml/2006/main">
        <w:t xml:space="preserve">ប្រជាជន​អេត្យូពី និង​អេហ្ស៊ីប​នឹង​ខ្មាស​ចំពោះ​ការ​ពឹង​ផ្អែក​និង​ការ​ទុក​ចិត្ត​លើ​ប្រជាជាតិ​រៀងៗ​ខ្លួន។</w:t>
      </w:r>
    </w:p>
    <w:p/>
    <w:p>
      <w:r xmlns:w="http://schemas.openxmlformats.org/wordprocessingml/2006/main">
        <w:t xml:space="preserve">១៖ យើង​មិន​គួរ​ដាក់​ការ​ទុក​ចិត្ត​របស់​យើង​លើ​វត្ថុ​នៅ​លើ​ផែនដី​ទេ ប៉ុន្តែ​ត្រូវ​ស្វែង​រក​ការ​ណែនាំ​ពី​ព្រះអម្ចាស់ ហើយ​ទុក​ចិត្ត​លើ​ទ្រង់​ជំនួស​វិញ។</w:t>
      </w:r>
    </w:p>
    <w:p/>
    <w:p>
      <w:r xmlns:w="http://schemas.openxmlformats.org/wordprocessingml/2006/main">
        <w:t xml:space="preserve">2: រាស្ដ្ររបស់ព្រះមិនគួរខ្មាស់អៀនចំពោះសេចក្តីជំនឿរបស់ពួកគេទេ ប៉ុន្តែចូរធ្វើជាពន្លឺនៅក្នុងភាពងងឹតដល់អ្នកដែលមិនស្គាល់ទ្រង់។</w:t>
      </w:r>
    </w:p>
    <w:p/>
    <w:p>
      <w:r xmlns:w="http://schemas.openxmlformats.org/wordprocessingml/2006/main">
        <w:t xml:space="preserve">1: យេរេមា 17:5-8 - ព្រះអម្ចាស់​មាន​ព្រះបន្ទូល​ថា​: បណ្តាសា​អ្នក​ណា​ដែល​ទុក​ចិត្ត​លើ​មនុស្ស​និង​ធ្វើ​ឱ្យ​សាច់​ឈាម​កម្លាំង​របស់​ខ្លួន, ដែល​ចិត្ត​របស់​គាត់​ងាក​ចេញ​ពី​ព្រះអម្ចាស់. គាត់​ប្រៀប​បាន​នឹង​ដើម​ឈើ​នៅ​វាល​រហោស្ថាន ហើយ​មិន​ឃើញ​មាន​អ្វី​ល្អ​មក​ដល់​ឡើយ។ គាត់​នឹង​រស់​នៅ​ក្នុង​ទី​រហោ‌ស្ថាន ក្នុង​ដី​អំបិល​ដែល​គ្មាន​មនុស្ស​នៅ។ អ្នក​ណា​ដែល​ទុក​ចិត្ត​លើ​ព្រះ‌អម្ចាស់ មាន​ពរ​ហើយ អ្នក​នោះ​ជា​ព្រះ‌អម្ចាស់។ ព្រះអង្គ​ប្រៀប​ដូច​ជា​ដើម​ឈើ​ដែល​ដាំ​ដោយ​ទឹក ដែល​បញ្ចេញ​ឫស​តាម​ដង​អូរ ហើយ​មិន​ខ្លាច​ពេល​ត្រូវ​កំដៅ​ឡើយ ដ្បិត​ស្លឹក​នៅ​តែ​បៃតង មិន​ខ្វល់ខ្វាយ​នឹង​ឆ្នាំ​រាំង​ស្ងួត​ឡើយ ព្រោះ​វា​មិន​ចេះ​បង្កើត​ផល​ឡើយ។ .</w:t>
      </w:r>
    </w:p>
    <w:p/>
    <w:p>
      <w:r xmlns:w="http://schemas.openxmlformats.org/wordprocessingml/2006/main">
        <w:t xml:space="preserve">ទំនុកតម្កើង 20:7 - អ្នក​ខ្លះ​ទុក​ចិត្ត​លើ​រទេះ​ចំបាំង និង​ខ្លះ​ទៀត​ជិះ​សេះ ប៉ុន្តែ​យើង​ទុក​ចិត្ត​លើ​ព្រះ‌នាម​ព្រះ‌អម្ចាស់ ជា​ព្រះ​នៃ​យើង។</w:t>
      </w:r>
    </w:p>
    <w:p/>
    <w:p>
      <w:r xmlns:w="http://schemas.openxmlformats.org/wordprocessingml/2006/main">
        <w:t xml:space="preserve">អេសាយ 20:6 នៅ​ថ្ងៃ​នោះ អ្នក​រស់​នៅ​លើ​កោះ​នេះ​នឹង​និយាយ​ថា មើល​ចុះ ការ​រំពឹង​ទុក​របស់​យើង​គឺ​ជា​ការ​ដែល​យើង​រត់​ទៅ​រក​ជំនួយ ដើម្បី​ត្រូវ​បាន​រំដោះ​ពី​ស្តេច​អាសស៊ើរ ហើយ​តើ​យើង​នឹង​គេច​ដោយ​របៀប​ណា?</w:t>
      </w:r>
    </w:p>
    <w:p/>
    <w:p>
      <w:r xmlns:w="http://schemas.openxmlformats.org/wordprocessingml/2006/main">
        <w:t xml:space="preserve">អ្នក​រស់​នៅ​កោះ​នេះ​ត្រូវ​ការ​ការ​រំដោះ​ពី​ស្តេច​អាសស៊ើរ ហើយ​ពួក​គេ​ឆ្ងល់​ថា​តើ​ពួក​គេ​អាច​រត់​គេច​ដោយ​របៀប​ណា។</w:t>
      </w:r>
    </w:p>
    <w:p/>
    <w:p>
      <w:r xmlns:w="http://schemas.openxmlformats.org/wordprocessingml/2006/main">
        <w:t xml:space="preserve">1. ក្តីសង្ឃឹមដែលមិនផ្លាស់ប្តូរនៅក្នុងការរំដោះ - អេសាយ 20:6</w:t>
      </w:r>
    </w:p>
    <w:p/>
    <w:p>
      <w:r xmlns:w="http://schemas.openxmlformats.org/wordprocessingml/2006/main">
        <w:t xml:space="preserve">2. ការស្វែងរកកម្លាំងក្នុងគ្រាដ៏លំបាក—អេសាយ ២០:៦</w:t>
      </w:r>
    </w:p>
    <w:p/>
    <w:p>
      <w:r xmlns:w="http://schemas.openxmlformats.org/wordprocessingml/2006/main">
        <w:t xml:space="preserve">1. ទំនុកតម្កើង 18:2 - ព្រះ‌អម្ចាស់​ជា​ថ្មដា ជា​បន្ទាយ​របស់​ខ្ញុំ ហើយ​ជា​អ្នក​រំដោះ​ខ្ញុំ។ ព្រះ​នៃ​ទូលបង្គំ ជា​កម្លាំង​របស់​ទូលបង្គំ ដែល​ទូលបង្គំ​នឹង​ទុក​ចិត្ត។ ខែល និងស្នែងនៃសេចក្តីសង្គ្រោះរបស់ខ្ញុំ ជាបន្ទាយរបស់ខ្ញុំ។</w:t>
      </w:r>
    </w:p>
    <w:p/>
    <w:p>
      <w:r xmlns:w="http://schemas.openxmlformats.org/wordprocessingml/2006/main">
        <w:t xml:space="preserve">2. ទំនុកតម្កើង 37:39 - ប៉ុន្តែការសង្គ្រោះរបស់មនុស្សសុចរិតគឺមកពីព្រះអម្ចាស់។ គាត់គឺជាកម្លាំងរបស់ពួកគេក្នុងគ្រាលំបាក។</w:t>
      </w:r>
    </w:p>
    <w:p/>
    <w:p>
      <w:r xmlns:w="http://schemas.openxmlformats.org/wordprocessingml/2006/main">
        <w:t xml:space="preserve">អេសាយ ជំពូក​ទី ២១ បង្ហាញ​ពី​ទំនាយ​មួយ​អំពី​ការ​ដួលរលំ​នៃ​បាប៊ីឡូន និង​ការ​បំផ្លិចបំផ្លាញ​នា​ពេល​អនាគត​នៃ​ប្រជាជាតិ​ផ្សេងៗ។ វាបង្ហាញពីទិដ្ឋភាពនៃការជំនុំជំរះ និងភាពចលាចលដែលជិតមកដល់ ដោយបញ្ជាក់ពីអធិបតេយ្យភាពរបស់ព្រះលើគ្រប់ជាតិសាសន៍។</w:t>
      </w:r>
    </w:p>
    <w:p/>
    <w:p>
      <w:r xmlns:w="http://schemas.openxmlformats.org/wordprocessingml/2006/main">
        <w:t xml:space="preserve">កថាខណ្ឌទី ១៖ ជំពូកចាប់ផ្តើមដោយចក្ខុវិស័យនៃកងទ័ពដែលកំពុងឈានទៅមុខដូចជាខ្យល់កួចពីវាលខ្សាច់។ ហោរា​ត្រូវ​បាន​ហៅ​ឲ្យ​បង្កើត​ប៉ម​យាម ហើយ​យក​ចិត្ត​ទុក​ដាក់​ចំពោះ​អ្វី​ដែល​គាត់​ឃើញ។ គាត់​ឃើញ​ការ​ដួល​រលំ​នៃ​បាប៊ីឡូន ហើយ​រូប​ព្រះ​របស់​វា​ត្រូវ​បាន​បំផ្លាញ (អេសាយ ២១:១-២)។</w:t>
      </w:r>
    </w:p>
    <w:p/>
    <w:p>
      <w:r xmlns:w="http://schemas.openxmlformats.org/wordprocessingml/2006/main">
        <w:t xml:space="preserve">កថាខណ្ឌទី 2: អេសាយរៀបរាប់អំពីដំណឹងដ៏ក្រៀមក្រំដែលគាត់ទទួលបានអំពីអេឡាម ដែលជារាជាណាចក្រដ៏ចំណាស់មួយនៅក្នុងប្រទេសអ៊ីរ៉ង់បច្ចុប្បន្ន។ ទ្រង់​បាន​ទាយ​ទុក​ជា​មុន​អំពី​ការ​បំផ្លិចបំផ្លាញ​របស់​ពួក​គេ ហើយ​ដាស់​តឿន​រាស្ដ្រ​ទ្រង់​ឲ្យ​ស្វែង​រក​ទី​ជ្រក​កោន ដើម្បី​រួច​ផុត​ពី​មហន្តរាយ (អេសាយ ២១:៣-៤)។</w:t>
      </w:r>
    </w:p>
    <w:p/>
    <w:p>
      <w:r xmlns:w="http://schemas.openxmlformats.org/wordprocessingml/2006/main">
        <w:t xml:space="preserve">កថាខណ្ឌទី 3: ការព្យាករណ៍បន្តជាមួយនឹងរបាយការណ៍អំពីទីក្រុង Dumah ដែលជាតំបន់មួយផ្សេងទៀត ដោយសាកសួរដោយបារម្ភអំពីសុវត្ថិភាពរបស់ពួកគេ។ អេសាយ​ឆ្លើយ​តប​ដោយ​សារ​ថា​នឹង​មាន​ទាំង​យប់​ទាំង​ព្រឹក ជា​ពេល​មាន​ទុក្ខ​ព្រួយ​តាម​ដោយ​ការ​ធូរ​ស្បើយ (អេសាយ ២១:១១-១២)។</w:t>
      </w:r>
    </w:p>
    <w:p/>
    <w:p>
      <w:r xmlns:w="http://schemas.openxmlformats.org/wordprocessingml/2006/main">
        <w:t xml:space="preserve">កថាខណ្ឌទី ៤៖ ជំពូកបញ្ចប់ដោយការព្យាករណ៍អំពីសាសន៍អារ៉ាប់ ឌូម៉ា និងកេដារដែលនឹងប្រឈមមុខនឹងការបំផ្លិចបំផ្លាញក្នុងរយៈពេលមួយឆ្នាំ។ សិរី​ល្អ​របស់​ពួកគេ​នឹង​រសាត់​បាត់​ទៅ​វិញ នៅ​ពេល​ដែល​ព្រះ​បាន​អនុវត្ត​ការ​វិនិច្ឆ័យ​របស់​ទ្រង់​មក​លើ​ពួកគេ (អេសាយ ២១:១៣-១៧)។</w:t>
      </w:r>
    </w:p>
    <w:p/>
    <w:p>
      <w:r xmlns:w="http://schemas.openxmlformats.org/wordprocessingml/2006/main">
        <w:t xml:space="preserve">សរុប​មក,</w:t>
      </w:r>
    </w:p>
    <w:p>
      <w:r xmlns:w="http://schemas.openxmlformats.org/wordprocessingml/2006/main">
        <w:t xml:space="preserve">អេសាយ​ជំពូក​ទី​ម្ភៃ​មួយ​បង្ហាញ</w:t>
      </w:r>
    </w:p>
    <w:p>
      <w:r xmlns:w="http://schemas.openxmlformats.org/wordprocessingml/2006/main">
        <w:t xml:space="preserve">ការដួលរលំនៃបាប៊ីឡូន និងការវិនិច្ឆ័យដែលនឹងមកដល់</w:t>
      </w:r>
    </w:p>
    <w:p>
      <w:r xmlns:w="http://schemas.openxmlformats.org/wordprocessingml/2006/main">
        <w:t xml:space="preserve">លើប្រជាជាតិផ្សេងៗ។</w:t>
      </w:r>
    </w:p>
    <w:p/>
    <w:p>
      <w:r xmlns:w="http://schemas.openxmlformats.org/wordprocessingml/2006/main">
        <w:t xml:space="preserve">ចក្ខុវិស័យនៃកងទ័ពជឿនលឿនពីវាលខ្សាច់។</w:t>
      </w:r>
    </w:p>
    <w:p>
      <w:r xmlns:w="http://schemas.openxmlformats.org/wordprocessingml/2006/main">
        <w:t xml:space="preserve">ការដួលរលំនៃបាប៊ីឡូនជាមួយនឹងរូបព្រះដែលបែកបាក់។</w:t>
      </w:r>
    </w:p>
    <w:p>
      <w:r xmlns:w="http://schemas.openxmlformats.org/wordprocessingml/2006/main">
        <w:t xml:space="preserve">ការព្យាករណ៍ពីការបំផ្លិចបំផ្លាញលើអេឡាម។</w:t>
      </w:r>
    </w:p>
    <w:p>
      <w:r xmlns:w="http://schemas.openxmlformats.org/wordprocessingml/2006/main">
        <w:t xml:space="preserve">ការថប់បារម្ភលើសន្តិសុខនៅទីក្រុងឌូម៉ា។</w:t>
      </w:r>
    </w:p>
    <w:p>
      <w:r xmlns:w="http://schemas.openxmlformats.org/wordprocessingml/2006/main">
        <w:t xml:space="preserve">ការព្យាករណ៍អំពីអារ៉ាប់, ឌូម៉ា, កេដារ។</w:t>
      </w:r>
    </w:p>
    <w:p/>
    <w:p>
      <w:r xmlns:w="http://schemas.openxmlformats.org/wordprocessingml/2006/main">
        <w:t xml:space="preserve">ជំពូក​នេះ​បង្ហាញ​ពី​អធិបតេយ្យភាព​របស់​ព្រះ​លើ​គ្រប់​ជាតិសាសន៍ និង​តួនាទី​របស់​ទ្រង់​ជា​អ្នក​កាត់ក្តី និង​អ្នក​រំដោះ។ វាបម្រើជាការព្រមានប្រឆាំងនឹងការពឹងផ្អែកលើអំណាចលោកិយ ឬព្រះក្លែងក្លាយសម្រាប់សន្តិសុខ ឬភាពរុងរឿង។ វា​ក៏​បញ្ជាក់​ផងដែរ​ថា គ្មាន​ជាតិសាសន៍​ណា​អាច​គេច​ផុត​ពី​ការ​ជំនុំជំរះ​របស់​ព្រះ​បាន​ឡើយ នៅ​ពេល​ពួកគេ​ងាក​ចេញ​ពី​ទ្រង់ ឬ​សង្កត់សង្កិន​រាស្ដ្រ​របស់​ទ្រង់។ នៅទីបំផុត វាចង្អុលទៅភាពស្មោះត្រង់របស់ព្រះក្នុងការប្រតិបត្តិយុត្តិធម៌ ខណៈពេលដែលផ្តល់ក្តីសង្ឃឹមសម្រាប់អ្នកដែលស្វែងរកការជ្រកកោននៅក្នុងទ្រង់ អំឡុងពេលមានចលាចល។</w:t>
      </w:r>
    </w:p>
    <w:p/>
    <w:p>
      <w:r xmlns:w="http://schemas.openxmlformats.org/wordprocessingml/2006/main">
        <w:t xml:space="preserve">អេសាយ 21:1 បន្ទុក​នៃ​វាល​ខ្សាច់​សមុទ្រ។ ដូចជាខ្យល់កួចនៅភាគខាងត្បូងឆ្លងកាត់; ដូច្នេះ វា​មក​ពី​វាល​រហោស្ថាន ពី​ស្រុក​ដ៏​គួរ​ឲ្យ​ខ្លាច។</w:t>
      </w:r>
    </w:p>
    <w:p/>
    <w:p>
      <w:r xmlns:w="http://schemas.openxmlformats.org/wordprocessingml/2006/main">
        <w:t xml:space="preserve">អេសាយ ២១:១ និយាយ​អំពី​បន្ទុក​ដែល​មក​ពី​ស្រុក​ដ៏​គួរ​ឲ្យ​ខ្លាច​នៅ​វាល​រហោស្ថាន ដូច​ជា​ខ្យល់​កួច​នៅ​ខាង​ត្បូង។</w:t>
      </w:r>
    </w:p>
    <w:p/>
    <w:p>
      <w:r xmlns:w="http://schemas.openxmlformats.org/wordprocessingml/2006/main">
        <w:t xml:space="preserve">1. "បន្ទុកនៃវាលខ្សាច់: ការស្វែងរកកម្លាំងក្នុងគ្រាដ៏លំបាក"</w:t>
      </w:r>
    </w:p>
    <w:p/>
    <w:p>
      <w:r xmlns:w="http://schemas.openxmlformats.org/wordprocessingml/2006/main">
        <w:t xml:space="preserve">2. "អំណាចនៃខ្យល់គួច៖ ជំនះឧបសគ្គដោយភាពធន់"</w:t>
      </w:r>
    </w:p>
    <w:p/>
    <w:p>
      <w:r xmlns:w="http://schemas.openxmlformats.org/wordprocessingml/2006/main">
        <w:t xml:space="preserve">1. យេរេមា 23:19 - "មើល ខ្យល់កួចរបស់ព្រះអម្ចាស់បានផ្ទុះឡើងដោយកំហឹង សូម្បីតែខ្យល់កួចដ៏ធ្ងន់ធ្ងរ វានឹងធ្លាក់មកលើក្បាលមនុស្សអាក្រក់យ៉ាងធ្ងន់ធ្ងរ"។</w:t>
      </w:r>
    </w:p>
    <w:p/>
    <w:p>
      <w:r xmlns:w="http://schemas.openxmlformats.org/wordprocessingml/2006/main">
        <w:t xml:space="preserve">2. សុភាសិត 10:25 - «ដូច​ជា​ខ្យល់កួច​បាន​កន្លង​ផុត​ទៅ មនុស្ស​អាក្រក់​ក៏​លែង​មាន​ទៀត​ដែរ តែ​មនុស្ស​សុចរិត​ជា​គ្រឹះ​ដ៏​នៅ​អស់កល្ប​ជានិច្ច»។</w:t>
      </w:r>
    </w:p>
    <w:p/>
    <w:p>
      <w:r xmlns:w="http://schemas.openxmlformats.org/wordprocessingml/2006/main">
        <w:t xml:space="preserve">អេសាយ 21:2 ការ​និមិត្ត​ដ៏​ក្រៀមក្រំ​ត្រូវ​បាន​ប្រកាស​ដល់​ខ្ញុំ។ ឈ្មួញ​ទុច្ចរិត​ប្រព្រឹត្ត​អំពើ​ទុច្ចរិត ហើយ​អ្នក​បង្ខូច​កេរ្តិ៍។ ចូរ​ឡើង​ទៅ ឱ​អេឡាម: ឡោមព័ទ្ធ, អូមេឌា; ខ្ញុំ​បាន​ធ្វើ​ឲ្យ​ខ្ញុំ​ឈប់​ដក​ដង្ហើម​ធំ។</w:t>
      </w:r>
    </w:p>
    <w:p/>
    <w:p>
      <w:r xmlns:w="http://schemas.openxmlformats.org/wordprocessingml/2006/main">
        <w:t xml:space="preserve">ព្រះ​ប្រាប់​អេសាយ​ពី​ការ​និមិត្ត​ដ៏​ក្រៀមក្រំ ហើយ​បញ្ជា​អេឡាម និង​មេឌា​ឲ្យ​ឡោមព័ទ្ធ។</w:t>
      </w:r>
    </w:p>
    <w:p/>
    <w:p>
      <w:r xmlns:w="http://schemas.openxmlformats.org/wordprocessingml/2006/main">
        <w:t xml:space="preserve">1. ការវិនិច្ឆ័យរបស់ព្រះ: ផលវិបាកនៃការក្បត់</w:t>
      </w:r>
    </w:p>
    <w:p/>
    <w:p>
      <w:r xmlns:w="http://schemas.openxmlformats.org/wordprocessingml/2006/main">
        <w:t xml:space="preserve">2. អំណាចនៃការអធិស្ឋាន៖ យកឈ្នះលើភាពវិនាស និងភាពអស់សង្ឃឹម</w:t>
      </w:r>
    </w:p>
    <w:p/>
    <w:p>
      <w:r xmlns:w="http://schemas.openxmlformats.org/wordprocessingml/2006/main">
        <w:t xml:space="preserve">១.អេសាយ ២១:២</w:t>
      </w:r>
    </w:p>
    <w:p/>
    <w:p>
      <w:r xmlns:w="http://schemas.openxmlformats.org/wordprocessingml/2006/main">
        <w:t xml:space="preserve">2. យេរេមា 29:11-13 ព្រះ‌អម្ចាស់​មាន​ព្រះ‌បន្ទូល​ថា៖ «យើង​ដឹង​អំពី​ផែន​ការ​ដែល​ខ្ញុំ​មាន​សម្រាប់​អ្នក​រាល់​គ្នា គ្រោង​នឹង​ធ្វើ​ឲ្យ​អ្នក​រាល់​គ្នា​ចម្រើន​ឡើង ហើយ​មិន​ធ្វើ​ឲ្យ​អ្នក​ខូច​ខាត គ្រោង​នឹង​ផ្ដល់​សេចក្ដី​សង្ឃឹម និង​អនាគត​ឲ្យ​អ្នក​រាល់​គ្នា នោះ​អ្នក​នឹង​អំពាវ‌នាវ​ដល់​ខ្ញុំ ហើយ​មក។ ហើយ​អធិស្ឋាន​មក​ខ្ញុំ នោះ​ខ្ញុំ​នឹង​ស្តាប់​អ្នក ហើយ​អ្នក​នឹង​ស្វែង​រក​ខ្ញុំ ហើយ​នឹង​រក​ឃើញ​ខ្ញុំ ពេល​អ្នក​ស្វែង​រក​ខ្ញុំ​ដោយ​អស់​ពី​ចិត្ត»។</w:t>
      </w:r>
    </w:p>
    <w:p/>
    <w:p>
      <w:r xmlns:w="http://schemas.openxmlformats.org/wordprocessingml/2006/main">
        <w:t xml:space="preserve">អេសាយ 21:3 ហេតុ​នេះ​ហើយ​បាន​ជា​ចង្កេះ​របស់​ខ្ញុំ​ពោរ​ពេញ​ទៅ​ដោយ​ការ​ឈឺ​ចាប់ ទុក្ខ​ព្រួយ​បាន​ចាប់​ខ្ញុំ ដូច​ជា​ការ​ឈឺ​ចុក​ចាប់​របស់​ស្ត្រី​ម្នាក់​ដែល​រង​គ្រោះ។ ខ្ញុំរន្ធត់ចិត្តពេលឃើញវា។</w:t>
      </w:r>
    </w:p>
    <w:p/>
    <w:p>
      <w:r xmlns:w="http://schemas.openxmlformats.org/wordprocessingml/2006/main">
        <w:t xml:space="preserve">អេសាយ​មាន​ការ​ឈឺ​ចាប់​ខ្លាំង​ខាង​ផ្លូវ​កាយ និង​ផ្លូវ​ចិត្ត ពេល​បាន​ឮ និង​ឃើញ​ព្រឹត្តិការណ៍​ជាក់​លាក់។</w:t>
      </w:r>
    </w:p>
    <w:p/>
    <w:p>
      <w:r xmlns:w="http://schemas.openxmlformats.org/wordprocessingml/2006/main">
        <w:t xml:space="preserve">1. ការលួងលោមរបស់ព្រះក្នុងការរងទុក្ខរបស់យើង។</w:t>
      </w:r>
    </w:p>
    <w:p/>
    <w:p>
      <w:r xmlns:w="http://schemas.openxmlformats.org/wordprocessingml/2006/main">
        <w:t xml:space="preserve">2. របៀបទប់ទល់នឹងស្ថានភាពលំបាក</w:t>
      </w:r>
    </w:p>
    <w:p/>
    <w:p>
      <w:r xmlns:w="http://schemas.openxmlformats.org/wordprocessingml/2006/main">
        <w:t xml:space="preserve">1. រ៉ូម 8:18-19 - «ដ្បិត​ខ្ញុំ​ចាត់​ទុក​ថា​ការ​រង​ទុក្ខ​នា​ពេល​បច្ចុប្បន្ន​នេះ មិន​សម​នឹង​ការ​ប្រៀប​ធៀប​នឹង​សិរី​ល្អ​ដែល​នឹង​ត្រូវ​បង្ហាញ​ដល់​យើង​ឡើយ ដ្បិត​ការ​បង្កើត​ត្រូវ​រង់​ចាំ​ដោយ​អន្ទះសា​ចំពោះ​ការ​បើក​សម្ដែង​នៃ​បុត្រ​របស់​ព្រះ។ "</w:t>
      </w:r>
    </w:p>
    <w:p/>
    <w:p>
      <w:r xmlns:w="http://schemas.openxmlformats.org/wordprocessingml/2006/main">
        <w:t xml:space="preserve">២ កូរិនថូស ១:៣-៤ - «សូម​ព្រះ​ពរ​ដល់​ព្រះ​ជា​ព្រះ​វរបិតា​នៃ​ព្រះ​យេស៊ូវ​គ្រីស្ទ ជា​ព្រះ​នៃ​សេចក្ដី​មេត្តា​ករុណា និង​ជា​ព្រះ​នៃ​ការ​សម្រាល​ទុក្ខ​ទាំង​អស់ ដែល​ទ្រង់​សម្រាល​ទុក្ខ​យើង​រាល់​គ្នា​ក្នុង​គ្រប់​ទាំង​ទុក្ខ​លំបាក​របស់​យើង ដើម្បី​ឲ្យ​យើង​អាច​សម្រាល​ទុក្ខ​អ្នក​ទាំង​នោះ។ អ្នក​ដែល​មាន​ទុក្ខ​លំបាក​ណា​មួយ ដោយ​ការ​សម្រាល​ទុក្ខ​ដែល​យើង​ខ្លួន​ឯង​ត្រូវ​បាន​សម្រាល​ទុក្ខ​ដោយ​ព្រះ»។</w:t>
      </w:r>
    </w:p>
    <w:p/>
    <w:p>
      <w:r xmlns:w="http://schemas.openxmlformats.org/wordprocessingml/2006/main">
        <w:t xml:space="preserve">អេសាយ 21:4 ចិត្ត​ខ្ញុំ​លោត​ញាប់ ភាព​ភ័យ​ខ្លាច​បាន​ធ្វើ​ឲ្យ​ខ្ញុំ​ភ័យ​ខ្លាច យប់​ដែល​ខ្ញុំ​សប្បាយ​ចិត្ត គាត់​បាន​ប្រែ​ទៅ​ជា​ខ្លាច​ខ្ញុំ។</w:t>
      </w:r>
    </w:p>
    <w:p/>
    <w:p>
      <w:r xmlns:w="http://schemas.openxmlformats.org/wordprocessingml/2006/main">
        <w:t xml:space="preserve">ចិត្ត​ខ្ញុំ​ពោរពេញ​ទៅ​ដោយ​ការ​ភ័យ​ខ្លាច និង​ភ័យ​ខ្លាច។ រាត្រី​ដ៏​រីករាយ​របស់​ខ្ញុំ​បាន​ក្លាយ​ទៅ​ជា​ភាព​ភ័យ​ខ្លាច។</w:t>
      </w:r>
    </w:p>
    <w:p/>
    <w:p>
      <w:r xmlns:w="http://schemas.openxmlformats.org/wordprocessingml/2006/main">
        <w:t xml:space="preserve">១៖ ជំនះ​ភាព​ភ័យ​ខ្លាច​ក្នុង​ការ​ប្រឈម​មុខ​នឹង​ទុក្ខ​លំបាក</w:t>
      </w:r>
    </w:p>
    <w:p/>
    <w:p>
      <w:r xmlns:w="http://schemas.openxmlformats.org/wordprocessingml/2006/main">
        <w:t xml:space="preserve">២៖ ស្វែង​រក​សន្តិភាព និង​សេចក្តី​រីករាយ​ក្នុង​កណ្តាល​នៃ​ការ​ថប់​បារម្ភ</w:t>
      </w:r>
    </w:p>
    <w:p/>
    <w:p>
      <w:r xmlns:w="http://schemas.openxmlformats.org/wordprocessingml/2006/main">
        <w:t xml:space="preserve">១: ទំនុកតម្កើង ៣៤:៤ - ខ្ញុំ​បាន​ស្វែង​រក​ព្រះ‌អម្ចាស់ ហើយ​ទ្រង់​បាន​ស្តាប់​ខ្ញុំ ហើយ​បាន​រំដោះ​ខ្ញុំ​ឲ្យ​រួច​ពី​ការ​ភ័យ​ខ្លាច​ទាំង​អស់។</w:t>
      </w:r>
    </w:p>
    <w:p/>
    <w:p>
      <w:r xmlns:w="http://schemas.openxmlformats.org/wordprocessingml/2006/main">
        <w:t xml:space="preserve">២៖ ភីលីព ៤:៦-៧ - កុំ​ខ្វល់ខ្វាយ​នឹង​អ្វី​ឡើយ ប៉ុន្តែ​នៅ​គ្រប់​កាលៈទេសៈ ដោយ​ការ​អធិស្ឋាន និង​ញត្តិ ដោយ​អរ​ព្រះគុណ ចូរ​បង្ហាញ​សំណើ​របស់​អ្នក​ទៅ​ព្រះ។ ហើយ​សន្តិភាព​នៃ​ព្រះ ដែល​លើស​ពី​ការ​យល់​ដឹង​ទាំង​អស់ នឹង​ការពារ​ចិត្ត និង​គំនិត​របស់​អ្នក​ក្នុង​ព្រះ​គ្រីស្ទ​យេស៊ូវ។</w:t>
      </w:r>
    </w:p>
    <w:p/>
    <w:p>
      <w:r xmlns:w="http://schemas.openxmlformats.org/wordprocessingml/2006/main">
        <w:t xml:space="preserve">អេសាយ 21:5 ចូរ​រៀបចំ​តុ ចាំ​យាម​នៅ​ក្នុង​ប៉ម​យាម បរិភោគ​ផឹក​ចុះ ចូរ​ក្រោក​ឡើង ហើយ​លាប​ប្រេង​ខែល។</w:t>
      </w:r>
    </w:p>
    <w:p/>
    <w:p>
      <w:r xmlns:w="http://schemas.openxmlformats.org/wordprocessingml/2006/main">
        <w:t xml:space="preserve">ប្រជាជន​ត្រូវ​បាន​បញ្ជា​ឲ្យ​រៀបចំ​ពិធី​ជប់លៀង មើល​ប៉ម​យាម ហើយ​ក្រោក​ឡើង​ដើម្បី​ចាក់​ប្រេង​លើ​ខែល។</w:t>
      </w:r>
    </w:p>
    <w:p/>
    <w:p>
      <w:r xmlns:w="http://schemas.openxmlformats.org/wordprocessingml/2006/main">
        <w:t xml:space="preserve">1. ជឿលើព្រះនៅក្នុងគ្រានៃភាពមិនប្រាកដប្រជា</w:t>
      </w:r>
    </w:p>
    <w:p/>
    <w:p>
      <w:r xmlns:w="http://schemas.openxmlformats.org/wordprocessingml/2006/main">
        <w:t xml:space="preserve">2. អំណាចនៃសហគមន៍</w:t>
      </w:r>
    </w:p>
    <w:p/>
    <w:p>
      <w:r xmlns:w="http://schemas.openxmlformats.org/wordprocessingml/2006/main">
        <w:t xml:space="preserve">ទំនុកតម្កើង ២៧:១-៣ ព្រះអម្ចាស់ជាពន្លឺ និងជាសេចក្តីសង្រ្គោះរបស់ខ្ញុំ។ តើខ្ញុំត្រូវខ្លាចអ្នកណា? ព្រះអម្ចាស់ជាបន្ទាយនៃជីវិតរបស់ខ្ញុំ។ តើខ្ញុំត្រូវខ្លាចអ្នកណា? ពេល​ដែល​ពួក​ទុច្ចរិត​វាយ​ប្រហារ​ខ្ញុំ​ដើម្បី​ស៊ី​សាច់​ខ្ញុំ ខ្មាំង​សត្រូវ និង​សត្រូវ​របស់​ខ្ញុំ គឺ​ពួក​គេ ជា​សត្រូវ និង​សត្រូវ​របស់​ខ្ញុំ ដែល​ជំពប់​ដួល។ ទោះ​បី​មាន​ទ័ព​មក​វាយ​ខ្ញុំ​ក៏​ដោយ ចិត្ត​ខ្ញុំ​មិន​ខ្លាច​ឡើយ ទោះ​បី​មាន​សង្គ្រាម​នឹង​ខ្ញុំ​ក៏​ដោយ ក៏​ខ្ញុំ​នឹង​មាន​ទំនុក​ចិត្ត។</w:t>
      </w:r>
    </w:p>
    <w:p/>
    <w:p>
      <w:r xmlns:w="http://schemas.openxmlformats.org/wordprocessingml/2006/main">
        <w:t xml:space="preserve">ទំនុកតម្កើង ១៦:៥-៧ ព្រះអម្ចាស់ជាចំណែកដែលខ្ញុំជ្រើសរើស ហើយជាពែងរបស់ខ្ញុំ។ អ្នកកាន់ច្រើនរបស់ខ្ញុំ។ បន្ទាត់បានធ្លាក់ចុះសម្រាប់ខ្ញុំនៅក្នុងកន្លែងរីករាយ; ជាការពិត ខ្ញុំមានមរតកដ៏ស្រស់ស្អាត។ ខ្ញុំ​ប្រទាន​ពរ​ដល់​ព្រះ‌អម្ចាស់ ដែល​ប្រទាន​ឱវាទ​ដល់​ខ្ញុំ។ នៅពេលយប់បេះដូងរបស់ខ្ញុំក៏ណែនាំខ្ញុំដែរ។ ខ្ញុំបានតាំងព្រះអម្ចាស់នៅចំពោះមុខខ្ញុំជានិច្ច។ ដោយ​សារ​គាត់​នៅ​ខាង​ស្ដាំ​ដៃ​ខ្ញុំ ខ្ញុំ​នឹង​មិន​ត្រូវ​កក្រើក​ឡើយ។</w:t>
      </w:r>
    </w:p>
    <w:p/>
    <w:p>
      <w:r xmlns:w="http://schemas.openxmlformats.org/wordprocessingml/2006/main">
        <w:t xml:space="preserve">អេសាយ 21:6 ដ្បិត​ព្រះ‌អម្ចាស់​មាន​ព្រះ‌បន្ទូល​មក​ខ្ញុំ​យ៉ាង​នេះ​ថា ចូរ​ទៅ​កំណត់​អ្នក​យាម ចូរ​ឲ្យ​គាត់​ប្រាប់​ពី​អ្វី​ដែល​គាត់​ឃើញ។</w:t>
      </w:r>
    </w:p>
    <w:p/>
    <w:p>
      <w:r xmlns:w="http://schemas.openxmlformats.org/wordprocessingml/2006/main">
        <w:t xml:space="preserve">វគ្គ​នេះ​ពិពណ៌នា​អំពី​ការ​បង្គាប់​របស់​ព្រះ​ក្នុង​ការ​កំណត់​អ្នក​យាម​ឲ្យ​ប្រកាស​អំពី​អ្វី​ដែល​គាត់​ឃើញ។</w:t>
      </w:r>
    </w:p>
    <w:p/>
    <w:p>
      <w:r xmlns:w="http://schemas.openxmlformats.org/wordprocessingml/2006/main">
        <w:t xml:space="preserve">១៖ ព្រះ​ត្រាស់​ហៅ​យើង​ឲ្យ​ប្រុង​ប្រយ័ត្ន</w:t>
      </w:r>
    </w:p>
    <w:p/>
    <w:p>
      <w:r xmlns:w="http://schemas.openxmlformats.org/wordprocessingml/2006/main">
        <w:t xml:space="preserve">២៖ សារៈសំខាន់នៃការរក្សាការប្រុងប្រយ័ត្ន</w:t>
      </w:r>
    </w:p>
    <w:p/>
    <w:p>
      <w:r xmlns:w="http://schemas.openxmlformats.org/wordprocessingml/2006/main">
        <w:t xml:space="preserve">1: អេភេសូរ 6:18 - ការ​អធិស្ឋាន​ជានិច្ច​ដោយ​ការ​អធិស្ឋាន​និង​ការ​អង្វរ​ទាំង​អស់​នៅ​ក្នុង​ព្រះ​វិញ្ញាណ​និង​ការ​មើល​វា​ដោយ​ការ​តស៊ូ​និង​ការ​អង្វរ​សម្រាប់​ពួក​បរិសុទ្ធ​ទាំង​អស់​។</w:t>
      </w:r>
    </w:p>
    <w:p/>
    <w:p>
      <w:r xmlns:w="http://schemas.openxmlformats.org/wordprocessingml/2006/main">
        <w:t xml:space="preserve">២ ម៉ាកុស ១៣:៣៣-៣៧ - ចូរ​ប្រុង​ប្រយ័ត្ន ចាំ​យាម ហើយ​អធិស្ឋាន ដ្បិត​អ្នក​រាល់​គ្នា​មិន​ដឹង​ថា​ដល់​ពេល​ណា​ទេ។</w:t>
      </w:r>
    </w:p>
    <w:p/>
    <w:p>
      <w:r xmlns:w="http://schemas.openxmlformats.org/wordprocessingml/2006/main">
        <w:t xml:space="preserve">អេសាយ 21:7 គាត់​បាន​ឃើញ​រទេះ​សេះ​ពីរ​បី​នាក់ រទេះ​លា និង​រទេះ​អូដ្ឋ។ ហើយគាត់បានស្តាប់ដោយយកចិត្តទុកដាក់ដោយយកចិត្តទុកដាក់:</w:t>
      </w:r>
    </w:p>
    <w:p/>
    <w:p>
      <w:r xmlns:w="http://schemas.openxmlformats.org/wordprocessingml/2006/main">
        <w:t xml:space="preserve">ព្យាការី​អេសាយ​បាន​ឃើញ​រទេះ​ចំនួន​បួន​ដែល​មាន​អ្នក​ជិះ​ប្រភេទ​ផ្សេង​គ្នា ហើយ​គាត់​បាន​យក​ចិត្ត​ទុក​ដាក់​ចំពោះ​ពួក​គេ។</w:t>
      </w:r>
    </w:p>
    <w:p/>
    <w:p>
      <w:r xmlns:w="http://schemas.openxmlformats.org/wordprocessingml/2006/main">
        <w:t xml:space="preserve">1. "ការមើលឃើញគឺជាការជឿ: របៀបដែលយើងយល់ឃើញការណែនាំរបស់ព្រះនៅក្នុងជីវិតរបស់យើង"</w:t>
      </w:r>
    </w:p>
    <w:p/>
    <w:p>
      <w:r xmlns:w="http://schemas.openxmlformats.org/wordprocessingml/2006/main">
        <w:t xml:space="preserve">2. "ការកត់សម្គាល់ព័ត៌មានលម្អិត៖ អំណាចនៃការសង្កេត"</w:t>
      </w:r>
    </w:p>
    <w:p/>
    <w:p>
      <w:r xmlns:w="http://schemas.openxmlformats.org/wordprocessingml/2006/main">
        <w:t xml:space="preserve">1. និក្ខមនំ 13:17-22 - ការណែនាំរបស់ព្រះអម្ចាស់នៃជនជាតិអ៊ីស្រាអែលឆ្លងកាត់វាលរហោស្ថាន។</w:t>
      </w:r>
    </w:p>
    <w:p/>
    <w:p>
      <w:r xmlns:w="http://schemas.openxmlformats.org/wordprocessingml/2006/main">
        <w:t xml:space="preserve">2. ទំនុកតម្កើង 46:10 - ព្រះទ្រង់ជាទីពឹងជ្រក និងជាកម្លាំងរបស់យើង ហើយជាជំនួយក្នុងគ្រាលំបាក។</w:t>
      </w:r>
    </w:p>
    <w:p/>
    <w:p>
      <w:r xmlns:w="http://schemas.openxmlformats.org/wordprocessingml/2006/main">
        <w:t xml:space="preserve">អេសាយ 21:8 គាត់​ស្រែក​ឡើង​ថា សត្វ​សិង្ហ​អើយ ឱ​លោក​ម្ចាស់ ទូលបង្គំ​ឈរ​នៅ​លើ​ប៉ម​យាម​ជា​និច្ច នៅ​ពេល​ថ្ងៃ ហើយ​ខ្ញុំ​នៅ​ក្នុង​វួដ​របស់​ខ្ញុំ​ពេញ​មួយ​យប់។</w:t>
      </w:r>
    </w:p>
    <w:p/>
    <w:p>
      <w:r xmlns:w="http://schemas.openxmlformats.org/wordprocessingml/2006/main">
        <w:t xml:space="preserve">អ្នក​យាម​របស់​ព្រះ​ស្រែក​ព្រមាន​មនុស្ស​អំពី​គ្រោះ​ថ្នាក់​ដែល​នឹង​មក​ដល់។</w:t>
      </w:r>
    </w:p>
    <w:p/>
    <w:p>
      <w:r xmlns:w="http://schemas.openxmlformats.org/wordprocessingml/2006/main">
        <w:t xml:space="preserve">1. ព្រះអម្ចាស់ជាអ្នកឃ្លាំមើលរបស់យើង: ចូរប្រុងប្រយ័ត្នក្នុងការបម្រើរបស់ទ្រង់</w:t>
      </w:r>
    </w:p>
    <w:p/>
    <w:p>
      <w:r xmlns:w="http://schemas.openxmlformats.org/wordprocessingml/2006/main">
        <w:t xml:space="preserve">2. ព្រះត្រាស់ហៅយើងឱ្យឈរយ៉ាងរឹងមាំក្នុងការការពាររបស់ទ្រង់</w:t>
      </w:r>
    </w:p>
    <w:p/>
    <w:p>
      <w:r xmlns:w="http://schemas.openxmlformats.org/wordprocessingml/2006/main">
        <w:t xml:space="preserve">1. អេសាយ 21:8 - «ហើយ​គាត់​បាន​បន្លឺ​ឡើង​ថា​: សត្វ​តោ​: លោក​ម្ចាស់​របស់​ខ្ញុំ​, ខ្ញុំ​ឈរ​នៅ​លើ​ប៉ម​យាម​នៅ​ពេល​ថ្ងៃ​, ហើយ​ខ្ញុំ​នៅ​ក្នុង​វួដ​របស់​ខ្ញុំ​ពេញ​មួយ​យប់​។</w:t>
      </w:r>
    </w:p>
    <w:p/>
    <w:p>
      <w:r xmlns:w="http://schemas.openxmlformats.org/wordprocessingml/2006/main">
        <w:t xml:space="preserve">2. ទំនុកតម្កើង 4:8 - ទូលបង្គំ​នឹង​ដេក​ដោយ​សុខសាន្ត​ចុះ ឱ​ព្រះ‌អម្ចាស់​អើយ សូម​ឲ្យ​ទូលបង្គំ​បាន​សុខ​សាន្ត​តែ​មួយ​អង្គ»។</w:t>
      </w:r>
    </w:p>
    <w:p/>
    <w:p>
      <w:r xmlns:w="http://schemas.openxmlformats.org/wordprocessingml/2006/main">
        <w:t xml:space="preserve">អេសាយ 21:9 ហើយ​មើល​ចុះ រទេះ​របស់​មនុស្ស​មក​ដល់ ដោយ​មាន​ទ័ព​សេះ​ពីរ​បី​នាក់។ លោក​ឆ្លើយ​ថា៖ «បាប៊ីឡូន​ត្រូវ​រលំ​ហើយ! ហើយ​រូប​ចម្លាក់​ទាំង​ប៉ុន្មាន​នៃ​ព្រះ​របស់​នាង គាត់​បាន​បំបែក​ដល់​ដី។</w:t>
      </w:r>
    </w:p>
    <w:p/>
    <w:p>
      <w:r xmlns:w="http://schemas.openxmlformats.org/wordprocessingml/2006/main">
        <w:t xml:space="preserve">ព្រះ​បាន​ប្រកាស​ថា បាប៊ីឡូន​បាន​រលំ ហើយ​រូប​ព្រះ​របស់​វា​ត្រូវ​បាន​បំផ្លាញ។</w:t>
      </w:r>
    </w:p>
    <w:p/>
    <w:p>
      <w:r xmlns:w="http://schemas.openxmlformats.org/wordprocessingml/2006/main">
        <w:t xml:space="preserve">1. ភាពឥតប្រយោជន៍នៃការថ្វាយបង្គំរូបព្រះ និងអំណាចនៃព្រះ</w:t>
      </w:r>
    </w:p>
    <w:p/>
    <w:p>
      <w:r xmlns:w="http://schemas.openxmlformats.org/wordprocessingml/2006/main">
        <w:t xml:space="preserve">2. ភាពប្រាកដប្រជានៃការវិនិច្ឆ័យរបស់ព្រះប្រឆាំងនឹងអំពើអាក្រក់</w:t>
      </w:r>
    </w:p>
    <w:p/>
    <w:p>
      <w:r xmlns:w="http://schemas.openxmlformats.org/wordprocessingml/2006/main">
        <w:t xml:space="preserve">1. ដានីយ៉ែល 5:30-31 - "នៅយប់នោះ បេលសាសារ ជាស្តេចនៃសាសន៍បាប៊ីឡូនត្រូវបានសម្លាប់ ហើយដារីយុស ជាជនជាតិមេឌីបានកាន់កាប់នគរនៅអាយុហុកសិបពីរឆ្នាំ"។</w:t>
      </w:r>
    </w:p>
    <w:p/>
    <w:p>
      <w:r xmlns:w="http://schemas.openxmlformats.org/wordprocessingml/2006/main">
        <w:t xml:space="preserve">2. យេរេមា 51:24-26 - ព្រះអម្ចាស់មានព្រះបន្ទូលថា៖ «យើងនឹងសងបាប៊ីឡូន និងអស់អ្នកដែលរស់នៅទីនោះ ចំពោះអំពើអាក្រក់ដែលគេបានធ្វើនៅស៊ីយ៉ូន នៅចំពោះមុខអ្នក»។ ព្រះ‌អម្ចាស់​មាន​ព្រះ‌បន្ទូល​ថា៖ «យើង​ជា​សត្រូវ​របស់​អ្នក ភ្នំ​ដ៏​ខ្លាំង​ក្លា អ្នក​បំផ្លាញ​ផែនដី​ទាំង​មូល»។ "ខ្ញុំនឹងលើកកណ្តាប់ដៃប្រឆាំងនឹងអ្នក ដើម្បីរមៀលអ្នកចុះពីទីខ្ពស់ នៅពេលដែលខ្ញុំបញ្ចប់ អ្នកនឹងគ្មានអ្វីក្រៅពីគំនរបាក់បែក"។</w:t>
      </w:r>
    </w:p>
    <w:p/>
    <w:p>
      <w:r xmlns:w="http://schemas.openxmlformats.org/wordprocessingml/2006/main">
        <w:t xml:space="preserve">អេសាយ 21:10 បពិត្រ​ស្រូវ និង​ស្រូវ​នៅ​ជាន់​របស់​ខ្ញុំ​អើយ នេះ​ជា​សេចក្ដី​ដែល​ខ្ញុំ​បាន​ឮ​ពី​ព្រះ‌អម្ចាស់​នៃ​ពិភព​ទាំង​មូល ជា​ព្រះ​នៃ​ជន‌ជាតិ​អ៊ីស្រា‌អែល នោះ​បាន​ប្រាប់​អ្នក​រាល់​គ្នា​ហើយ។</w:t>
      </w:r>
    </w:p>
    <w:p/>
    <w:p>
      <w:r xmlns:w="http://schemas.openxmlformats.org/wordprocessingml/2006/main">
        <w:t xml:space="preserve">ខគម្ពីរនេះបង្ហាញពីការប្តេជ្ញាចិត្តរបស់ព្យាការីអេសាយ ក្នុងការធ្វើឱ្យគេស្គាល់ព្រះបន្ទូលរបស់ព្រះអម្ចាស់។</w:t>
      </w:r>
    </w:p>
    <w:p/>
    <w:p>
      <w:r xmlns:w="http://schemas.openxmlformats.org/wordprocessingml/2006/main">
        <w:t xml:space="preserve">1. អំណាចនៃការប្រកាស៖ ការប្រកាសព្រះបន្ទូលរបស់ព្រះអម្ចាស់</w:t>
      </w:r>
    </w:p>
    <w:p/>
    <w:p>
      <w:r xmlns:w="http://schemas.openxmlformats.org/wordprocessingml/2006/main">
        <w:t xml:space="preserve">2. ការគោរពប្រតិបត្តិ និងសេចក្តីស្មោះត្រង់៖ ការរស់នៅតាមព្រះបន្ទូលរបស់ព្រះអម្ចាស់</w:t>
      </w:r>
    </w:p>
    <w:p/>
    <w:p>
      <w:r xmlns:w="http://schemas.openxmlformats.org/wordprocessingml/2006/main">
        <w:t xml:space="preserve">1. យ៉ូហាន 1:1-5 កាលដើមដំបូងគឺជាព្រះបន្ទូល ហើយព្រះបន្ទូលគឺនៅជាមួយព្រះ ហើយព្រះបន្ទូលគឺជាព្រះ។</w:t>
      </w:r>
    </w:p>
    <w:p/>
    <w:p>
      <w:r xmlns:w="http://schemas.openxmlformats.org/wordprocessingml/2006/main">
        <w:t xml:space="preserve">2. រ៉ូម 10:13-15 ដ្បិត​អ្នក​ណា​ដែល​អំពាវ​នាវ​ដល់​ព្រះ​នាម​ព្រះ​អម្ចាស់ អ្នក​នោះ​នឹង​បាន​រួច​ជីវិត។</w:t>
      </w:r>
    </w:p>
    <w:p/>
    <w:p>
      <w:r xmlns:w="http://schemas.openxmlformats.org/wordprocessingml/2006/main">
        <w:t xml:space="preserve">អេសាយ ២១:១១ បន្ទុក​របស់​ឌូម៉ា។ គាត់​ហៅ​ខ្ញុំ​ចេញ​ពី​ស្រុក​សៀរ អ្នក​យាម តើ​យប់​ម៉េច? អ្នកយាម, ចុះយប់?</w:t>
      </w:r>
    </w:p>
    <w:p/>
    <w:p>
      <w:r xmlns:w="http://schemas.openxmlformats.org/wordprocessingml/2006/main">
        <w:t xml:space="preserve">វគ្គនេះនិយាយអំពីអ្នកយាមម្នាក់ដែលត្រូវបានហៅចេញពីក្រុងសៀដើម្បីរាយការណ៍នៅយប់។</w:t>
      </w:r>
    </w:p>
    <w:p/>
    <w:p>
      <w:r xmlns:w="http://schemas.openxmlformats.org/wordprocessingml/2006/main">
        <w:t xml:space="preserve">1. ការហៅរបស់អ្នកយាម៖ ការបម្រើព្រះដោយស្មោះត្រង់ក្នុងគ្រាដ៏លំបាក</w:t>
      </w:r>
    </w:p>
    <w:p/>
    <w:p>
      <w:r xmlns:w="http://schemas.openxmlformats.org/wordprocessingml/2006/main">
        <w:t xml:space="preserve">2. ការឆ្លើយនឹងការហៅរបស់ព្រះ៖ របៀបដែលជំនឿរបស់យើងត្រូវបានពង្រឹងនៅក្នុងគ្រាងងឹត</w:t>
      </w:r>
    </w:p>
    <w:p/>
    <w:p>
      <w:r xmlns:w="http://schemas.openxmlformats.org/wordprocessingml/2006/main">
        <w:t xml:space="preserve">១.ហាបាគុក ២:១​-​៤ - «ខ្ញុំ​នឹង​ឈរ​ចាំ​យាម​របស់​ខ្ញុំ ហើយ​ឈរ​នៅ​លើ​កំពែង ខ្ញុំ​នឹង​សម្លឹង​មើល​ថា​គាត់​នឹង​និយាយ​អ្វី​មក​ខ្ញុំ ហើយ​ខ្ញុំ​ត្រូវ​ឆ្លើយ​អ្វី​ចំពោះ​ការ​ត្អូញត្អែរ​នេះ»។</w:t>
      </w:r>
    </w:p>
    <w:p/>
    <w:p>
      <w:r xmlns:w="http://schemas.openxmlformats.org/wordprocessingml/2006/main">
        <w:t xml:space="preserve">ទំនុកតម្កើង 130:5-6 - "ខ្ញុំ​រង់​ចាំ​ព្រះ​អម្ចាស់ ព្រលឹង​ខ្ញុំ​រង់​ចាំ​ដោយ​ពាក្យ​របស់​ព្រះអង្គ​ខ្ញុំ​សង្ឃឹម​ថា​ព្រលឹង​ខ្ញុំ​រង់​ចាំ​ព្រះអម្ចាស់​ច្រើន​ជាង​អ្នក​យាម​នៅ​ពេល​ព្រឹក ជាង​អ្នក​យាម​នៅ​ពេល​ព្រឹក​ទៅ​ទៀត​" ។</w:t>
      </w:r>
    </w:p>
    <w:p/>
    <w:p>
      <w:r xmlns:w="http://schemas.openxmlformats.org/wordprocessingml/2006/main">
        <w:t xml:space="preserve">អេសាយ 21:12 អ្នក​យាម​ពោល​ថា៖ «ពេល​ព្រឹក​មក ហើយ​យប់​ក៏​មក​ដល់ បើ​អ្នក​រាល់​គ្នា​ចង់​សួរ ចូរ​សួរ​អ្នក​រាល់​គ្នា​ចុះ ចូរ​ត្រឡប់​មក​វិញ។</w:t>
      </w:r>
    </w:p>
    <w:p/>
    <w:p>
      <w:r xmlns:w="http://schemas.openxmlformats.org/wordprocessingml/2006/main">
        <w:t xml:space="preserve">អ្នកឃ្លាំមើលលើកទឹកចិត្តមនុស្សឱ្យស្វែងរកចំណេះដឹងនិងការយល់ដឹង។</w:t>
      </w:r>
    </w:p>
    <w:p/>
    <w:p>
      <w:r xmlns:w="http://schemas.openxmlformats.org/wordprocessingml/2006/main">
        <w:t xml:space="preserve">1. ស្វែងរកចំណេះដឹង និងការយល់ដឹងក្នុងជីវិត</w:t>
      </w:r>
    </w:p>
    <w:p/>
    <w:p>
      <w:r xmlns:w="http://schemas.openxmlformats.org/wordprocessingml/2006/main">
        <w:t xml:space="preserve">2. សារៈសំខាន់នៃការសួរសំណួរ</w:t>
      </w:r>
    </w:p>
    <w:p/>
    <w:p>
      <w:r xmlns:w="http://schemas.openxmlformats.org/wordprocessingml/2006/main">
        <w:t xml:space="preserve">1. សុភាសិត 2:3-5 - មែនហើយ បើអ្នកស្រែករកការយល់ឃើញ ហើយបន្លឺសំឡេងរបស់អ្នកសម្រាប់ការយល់ដឹង ប្រសិនបើអ្នកស្វែងរកវាដូចជាប្រាក់ ហើយស្វែងរកវាដូចជាសម្រាប់កំណប់ទ្រព្យដែលលាក់កំបាំង នោះអ្នកនឹងយល់ពីការកោតខ្លាចដល់ព្រះអម្ចាស់ ហើយស្វែងរក។ ចំណេះដឹងរបស់ព្រះ។</w:t>
      </w:r>
    </w:p>
    <w:p/>
    <w:p>
      <w:r xmlns:w="http://schemas.openxmlformats.org/wordprocessingml/2006/main">
        <w:t xml:space="preserve">2. យ៉ាកុប 1:5-7 - បើបងប្អូនណាម្នាក់ខ្វះប្រាជ្ញា អ្នកគួរតែទូលសូមព្រះជាម្ចាស់ ដែលផ្តល់ចិត្តសប្បុរសដល់មនុស្សទាំងអស់ ដោយមិនស្វែងរកកំហុស នោះនឹងប្រទានមកអ្នក។ ប៉ុន្តែ​ពេល​អ្នក​សួរ អ្នក​ត្រូវ​តែ​ជឿ ហើយ​កុំ​សង្ស័យ ព្រោះ​អ្នក​ដែល​សង្ស័យ ប្រៀប​ដូច​ជា​រលក​សមុទ្រ​ដែល​បក់​បោក​ទៅ​ដោយ​ខ្យល់។ អ្នក​នោះ​មិន​គួរ​រំពឹង​ថា​នឹង​ទទួល​បាន​អ្វី​ពី​ព្រះអម្ចាស់​ឡើយ។</w:t>
      </w:r>
    </w:p>
    <w:p/>
    <w:p>
      <w:r xmlns:w="http://schemas.openxmlformats.org/wordprocessingml/2006/main">
        <w:t xml:space="preserve">អេសាយ 21:13 បន្ទុក​លើ​ប្រទេស​អារ៉ាប់។ អ្នក​រាល់​គ្នា​ត្រូវ​ស្នាក់​នៅ​ក្នុង​ព្រៃ​ក្នុង​ស្រុក​អារ៉ាប។</w:t>
      </w:r>
    </w:p>
    <w:p/>
    <w:p>
      <w:r xmlns:w="http://schemas.openxmlformats.org/wordprocessingml/2006/main">
        <w:t xml:space="preserve">បន្ទុកមួយត្រូវបានដាក់នៅលើប្រទេសអារ៉ាប់ ហើយ Dedanim ត្រូវបានណែនាំឱ្យស្វែងរកកន្លែងស្នាក់នៅក្នុងព្រៃអារ៉ាប់។</w:t>
      </w:r>
    </w:p>
    <w:p/>
    <w:p>
      <w:r xmlns:w="http://schemas.openxmlformats.org/wordprocessingml/2006/main">
        <w:t xml:space="preserve">1. ជំនឿក្នុងគ្រាលំបាក៖ ការវិភាគអេសាយ ២១:១៣</w:t>
      </w:r>
    </w:p>
    <w:p/>
    <w:p>
      <w:r xmlns:w="http://schemas.openxmlformats.org/wordprocessingml/2006/main">
        <w:t xml:space="preserve">2. ការស្វែងរកកម្លាំងនៅទីរហោស្ថាន៖ សារៈសំខាន់នៃអេសាយ ២១:១៣</w:t>
      </w:r>
    </w:p>
    <w:p/>
    <w:p>
      <w:r xmlns:w="http://schemas.openxmlformats.org/wordprocessingml/2006/main">
        <w:t xml:space="preserve">1. ចោទិយកថា 8:2-3 - ចូរនឹកចាំពីរបៀបដែលព្រះអម្ចាស់ជាព្រះរបស់អ្នកបានដឹកនាំអ្នកគ្រប់ផ្លូវនៅក្នុងទីរហោស្ថានអស់រយៈពេលសែសិបឆ្នាំមកនេះ ដើម្បីបន្ទាបខ្លួន ហើយល្បងលអ្នក ដើម្បីដឹងពីអ្វីដែលនៅក្នុងចិត្តរបស់អ្នក ថាតើអ្នកនឹងកាន់តាមបទបញ្ជារបស់ទ្រង់ឬអត់។ .</w:t>
      </w:r>
    </w:p>
    <w:p/>
    <w:p>
      <w:r xmlns:w="http://schemas.openxmlformats.org/wordprocessingml/2006/main">
        <w:t xml:space="preserve">3. ទំនុកតម្កើង 23 - ព្រះអម្ចាស់ជាអ្នកគង្វាលរបស់ខ្ញុំ; ខ្ញុំនឹងមិនចង់បានទេ។ គាត់ធ្វើឱ្យខ្ញុំដេកនៅក្នុងវាលស្មៅបៃតង។ គាត់នាំខ្ញុំទៅក្បែរទឹក</w:t>
      </w:r>
    </w:p>
    <w:p/>
    <w:p>
      <w:r xmlns:w="http://schemas.openxmlformats.org/wordprocessingml/2006/main">
        <w:t xml:space="preserve">អេសាយ 21:14 ប្រជាជន​នៅ​ស្រុក​ថេម៉ា​បាន​យក​ទឹក​មក​ជូន​អ្នក​ដែល​ស្រេក ហើយ​គេ​រារាំង​អ្នក​ដែល​រត់​ចេញ​ពី​នំប៉័ង។</w:t>
      </w:r>
    </w:p>
    <w:p/>
    <w:p>
      <w:r xmlns:w="http://schemas.openxmlformats.org/wordprocessingml/2006/main">
        <w:t xml:space="preserve">ប្រជាជននៅតេម៉ាបានផ្តល់បដិសណ្ឋារកិច្ចដល់ជនខ្វះខាត ដោយផ្តល់អាហារ និងភេសជ្ជៈ។</w:t>
      </w:r>
    </w:p>
    <w:p/>
    <w:p>
      <w:r xmlns:w="http://schemas.openxmlformats.org/wordprocessingml/2006/main">
        <w:t xml:space="preserve">1. អំណាចនៃបដិសណ្ឋារកិច្ច៖ ការយកចិត្តទុកដាក់ចំពោះអ្នកដ៏ទៃដែលត្រូវការ</w:t>
      </w:r>
    </w:p>
    <w:p/>
    <w:p>
      <w:r xmlns:w="http://schemas.openxmlformats.org/wordprocessingml/2006/main">
        <w:t xml:space="preserve">2. បេះដូងនៃក្តីមេត្តាៈ ការឈោងទៅកាន់មនុស្សចម្លែក</w:t>
      </w:r>
    </w:p>
    <w:p/>
    <w:p>
      <w:r xmlns:w="http://schemas.openxmlformats.org/wordprocessingml/2006/main">
        <w:t xml:space="preserve">1. លូកា 10:25-37 (ឧទាហរណ៍អំពីជនជាតិសាម៉ារីល្អ)</w:t>
      </w:r>
    </w:p>
    <w:p/>
    <w:p>
      <w:r xmlns:w="http://schemas.openxmlformats.org/wordprocessingml/2006/main">
        <w:t xml:space="preserve">2. ហេព្រើរ 13:2 ( កុំ​ធ្វេសប្រហែស​ក្នុង​ការ​បង្ហាញ​រាក់ទាក់​ចំពោះ​មនុស្ស​ចម្លែក​)</w:t>
      </w:r>
    </w:p>
    <w:p/>
    <w:p>
      <w:r xmlns:w="http://schemas.openxmlformats.org/wordprocessingml/2006/main">
        <w:t xml:space="preserve">អេសាយ 21:15 ដ្បិត​គេ​បាន​រត់​ចេញ​ពី​ដាវ ពី​ដាវ​ដែល​ទាញ​ចេញ និង​ពី​ធ្នូ​កោង និង​ពី​សេចក្ដី​ទុក្ខ​ព្រួយ​នៃ​សង្គ្រាម។</w:t>
      </w:r>
    </w:p>
    <w:p/>
    <w:p>
      <w:r xmlns:w="http://schemas.openxmlformats.org/wordprocessingml/2006/main">
        <w:t xml:space="preserve">មនុស្សរត់ចេញពីការបំផ្លិចបំផ្លាញនៃសង្គ្រាម រួមទាំងដាវ ដាវ ដាវ និងធ្នូកោង។</w:t>
      </w:r>
    </w:p>
    <w:p/>
    <w:p>
      <w:r xmlns:w="http://schemas.openxmlformats.org/wordprocessingml/2006/main">
        <w:t xml:space="preserve">1. The Cost of War: ការយល់ដឹងអំពីតម្លៃនៃជម្លោះ</w:t>
      </w:r>
    </w:p>
    <w:p/>
    <w:p>
      <w:r xmlns:w="http://schemas.openxmlformats.org/wordprocessingml/2006/main">
        <w:t xml:space="preserve">2. ស្វែងរកសន្តិភាពក្នុងគ្រាដ៏ច្របូកច្របល់៖ ស្វែងរកទីជ្រកកោនពីសង្គ្រាម</w:t>
      </w:r>
    </w:p>
    <w:p/>
    <w:p>
      <w:r xmlns:w="http://schemas.openxmlformats.org/wordprocessingml/2006/main">
        <w:t xml:space="preserve">1. អេសាយ 2:4 គេ​នឹង​យក​ដាវ​របស់​ខ្លួន​ទៅ​ជា​នង្គ័ល ហើយ​លំពែង​របស់​គេ​ទៅ​ជា​ទំពក់។</w:t>
      </w:r>
    </w:p>
    <w:p/>
    <w:p>
      <w:r xmlns:w="http://schemas.openxmlformats.org/wordprocessingml/2006/main">
        <w:t xml:space="preserve">យ៉ាកុប 4:1 តើ​អ្វី​បណ្ដាល​ឲ្យ​មាន​ការ​ឈ្លោះ​ប្រកែក​គ្នា ហើយ​អ្វី​ដែល​បណ្ដាល​ឲ្យ​មាន​ការ​ឈ្លោះ​ប្រកែក​គ្នា​ក្នុង​ចំណោម​អ្នក? តើនេះមិនមែនទេដែលតណ្ហារបស់អ្នកកំពុងមានសង្រ្គាមនៅក្នុងខ្លួនអ្នក?</w:t>
      </w:r>
    </w:p>
    <w:p/>
    <w:p>
      <w:r xmlns:w="http://schemas.openxmlformats.org/wordprocessingml/2006/main">
        <w:t xml:space="preserve">អេសាយ 21:16 ដ្បិត​ព្រះ‌អម្ចាស់​មាន​ព្រះ‌បន្ទូល​មក​ខ្ញុំ​ថា ក្នុង​រយៈ​ពេល​មួយ​ឆ្នាំ តាម​ចំនួន​អ្នក​ជួល ហើយ​សិរី‌ល្អ​ទាំង​អស់​នៃ​ក្រុង​កេដារ​នឹង​រលាយ​បាត់​ទៅ។</w:t>
      </w:r>
    </w:p>
    <w:p/>
    <w:p>
      <w:r xmlns:w="http://schemas.openxmlformats.org/wordprocessingml/2006/main">
        <w:t xml:space="preserve">ព្រះអម្ចាស់​បាន​ប្រកាស​ថា ក្នុង​រយៈ​ពេល​មួយ​ឆ្នាំ សិរី​ល្អ​នៃ​កេដារ​នឹង​បាត់​បង់។</w:t>
      </w:r>
    </w:p>
    <w:p/>
    <w:p>
      <w:r xmlns:w="http://schemas.openxmlformats.org/wordprocessingml/2006/main">
        <w:t xml:space="preserve">1. ភាពមិនស្ថិតស្ថេរនៃជីវិត៖ របៀបរស់នៅជាមួយអ្វីដែលយើងមាន</w:t>
      </w:r>
    </w:p>
    <w:p/>
    <w:p>
      <w:r xmlns:w="http://schemas.openxmlformats.org/wordprocessingml/2006/main">
        <w:t xml:space="preserve">2. តម្លៃនៃសេចក្តីជំនឿ៖ ការជឿទុកចិត្តលើពេលវេលារបស់ព្រះអម្ចាស់</w:t>
      </w:r>
    </w:p>
    <w:p/>
    <w:p>
      <w:r xmlns:w="http://schemas.openxmlformats.org/wordprocessingml/2006/main">
        <w:t xml:space="preserve">១.សាស្ដា ៣:១-៨</w:t>
      </w:r>
    </w:p>
    <w:p/>
    <w:p>
      <w:r xmlns:w="http://schemas.openxmlformats.org/wordprocessingml/2006/main">
        <w:t xml:space="preserve">២. រ៉ូម ៨:២៨-៣៩</w:t>
      </w:r>
    </w:p>
    <w:p/>
    <w:p>
      <w:r xmlns:w="http://schemas.openxmlformats.org/wordprocessingml/2006/main">
        <w:t xml:space="preserve">អេសាយ 21:17 ហើយ​ចំនួន​អ្នក​បាញ់​ព្រួញ​ដែល​នៅ​សេសសល់ គឺ​ជា​អ្នក​ខ្លាំង​ពូកែ​នៃ​កូន​ចៅ​កេដារ​នឹង​ត្រូវ​ថយ​ចុះ ដ្បិត​ព្រះ‌អម្ចាស់ ជា​ព្រះ​នៃ​សាសន៍​អ៊ីស្រា‌អែល​បាន​មាន​ព្រះ‌បន្ទូល​ហើយ។</w:t>
      </w:r>
    </w:p>
    <w:p/>
    <w:p>
      <w:r xmlns:w="http://schemas.openxmlformats.org/wordprocessingml/2006/main">
        <w:t xml:space="preserve">ចំនួន​អ្នក​ចម្បាំង​ដ៏​ខ្លាំង​ក្លា​របស់​កេដារ​នឹង​ត្រូវ​កាត់​បន្ថយ ដ្បិត​ព្រះ‌អម្ចាស់​ជា​ព្រះ​នៃ​ជន​ជាតិ​អ៊ីស្រា‌អែល​មាន​ព្រះ‌បន្ទូល​មក។</w:t>
      </w:r>
    </w:p>
    <w:p/>
    <w:p>
      <w:r xmlns:w="http://schemas.openxmlformats.org/wordprocessingml/2006/main">
        <w:t xml:space="preserve">1. "ព្រះបន្ទូលរបស់ព្រះអម្ចាស់គឺចុងក្រោយ: កាត់បន្ថយបុរសខ្លាំងនៃ Kedar"</w:t>
      </w:r>
    </w:p>
    <w:p/>
    <w:p>
      <w:r xmlns:w="http://schemas.openxmlformats.org/wordprocessingml/2006/main">
        <w:t xml:space="preserve">2. "ព្រះជាម្ចាស់​គង់​នៅ​ក្នុង​ការ​គ្រប់​គ្រង: សំណល់​នៃ​អ្នក​ចម្បាំង​របស់ Kedar"</w:t>
      </w:r>
    </w:p>
    <w:p/>
    <w:p>
      <w:r xmlns:w="http://schemas.openxmlformats.org/wordprocessingml/2006/main">
        <w:t xml:space="preserve">1. កូរិនថូស ទី 2 1:20 - ដ្បិត​ការ​សន្យា​ទាំង​អស់​របស់​ព្រះ​នៅ​ក្នុង​ទ្រង់​គឺ​មែន​ហើយ ហើយ​ក្នុង​ទ្រង់ អាម៉ែន​ចំពោះ​សិរី​ល្អ​នៃ​ព្រះ​ដោយ​យើង​ខ្ញុំ។</w:t>
      </w:r>
    </w:p>
    <w:p/>
    <w:p>
      <w:r xmlns:w="http://schemas.openxmlformats.org/wordprocessingml/2006/main">
        <w:t xml:space="preserve">2. ទំនុកតម្កើង 33:11 - ឱវាទ​របស់​ព្រះ‌អម្ចាស់​ស្ថិត​នៅ​អស់កល្ប​ជា​និរន្តរ៍ ជា​គំនិត​ក្នុង​ចិត្ត​របស់​ព្រះអង្គ​ដល់​គ្រប់​ជំនាន់។</w:t>
      </w:r>
    </w:p>
    <w:p/>
    <w:p>
      <w:r xmlns:w="http://schemas.openxmlformats.org/wordprocessingml/2006/main">
        <w:t xml:space="preserve">អេសាយ ជំពូក​ទី 22 ផ្តោត​លើ​ទំនាយ​នៃ​ការ​វិនិច្ឆ័យ​ទោស​ក្រុង​យេរូសាឡិម និង​ពួក​អ្នក​ដឹកនាំ។ វាបង្ហាញពីមោទនភាព ការធ្វេសប្រហែស និងការមិនទុកចិត្តលើព្រះ ដែលនាំទៅដល់ការដួលរលំរបស់ពួកគេ។</w:t>
      </w:r>
    </w:p>
    <w:p/>
    <w:p>
      <w:r xmlns:w="http://schemas.openxmlformats.org/wordprocessingml/2006/main">
        <w:t xml:space="preserve">កថាខណ្ឌទី 1: ជំពូកចាប់ផ្តើមជាមួយនឹងការពិពណ៌នាអំពីជ្រលងនៃចក្ខុវិស័យ ដែលសំដៅទៅលើក្រុងយេរូសាឡិម។ អេសាយ​កាន់ទុក្ខ​ចំពោះ​ការ​បំផ្លិចបំផ្លាញ​ដែល​នឹង​មក​ដល់​របស់​ទីក្រុង និង​ការ​ខ្វះ​ការ​ប្រែចិត្ត​របស់​អ្នក​ក្រុង (អេសាយ ២២:១-៥)។</w:t>
      </w:r>
    </w:p>
    <w:p/>
    <w:p>
      <w:r xmlns:w="http://schemas.openxmlformats.org/wordprocessingml/2006/main">
        <w:t xml:space="preserve">វគ្គ​ទី​២៖ ទំនាយ​និយាយ​អំពី​សកម្មភាព​និង​អាកប្បកិរិយា​របស់​មេ​ដឹក​នាំ​ក្រុង​យេរូសាឡិម។ វារិះគន់ការសាទរហួសហេតុរបស់ពួកគេ ការមិនយកចិត្តទុកដាក់ចំពោះបទបញ្ជារបស់ព្រះ និងការខកខានក្នុងការរៀបចំខ្លួនសម្រាប់គ្រោះថ្នាក់ដែលនឹងមកដល់ (អេសាយ 22:8-11)។</w:t>
      </w:r>
    </w:p>
    <w:p/>
    <w:p>
      <w:r xmlns:w="http://schemas.openxmlformats.org/wordprocessingml/2006/main">
        <w:t xml:space="preserve">កថាខណ្ឌ​ទី​៣: អេសាយ​ចង្អុល​បង្ហាញ​សេបណា​ដែល​ជា​មន្ត្រី​ពុករលួយ​ទទួល​បន្ទុក​វាំង។ គាត់​ទាយ​ថា សេបណា​នឹង​ត្រូវ​ជំនួស​ដោយ​អេលីយ៉ាគីម ដែល​នឹង​ត្រូវ​បាន​ប្រគល់​ឱ្យ​នូវ​សិទ្ធិ​អំណាច និង​ការ​ទទួល​ខុស​ត្រូវ (អេសាយ ២២:១៥-២៥)។</w:t>
      </w:r>
    </w:p>
    <w:p/>
    <w:p>
      <w:r xmlns:w="http://schemas.openxmlformats.org/wordprocessingml/2006/main">
        <w:t xml:space="preserve">សរុប​មក,</w:t>
      </w:r>
    </w:p>
    <w:p>
      <w:r xmlns:w="http://schemas.openxmlformats.org/wordprocessingml/2006/main">
        <w:t xml:space="preserve">អេសាយ​ជំពូក​ទី​ម្ភៃ​ពីរ​បង្ហាញ</w:t>
      </w:r>
    </w:p>
    <w:p>
      <w:r xmlns:w="http://schemas.openxmlformats.org/wordprocessingml/2006/main">
        <w:t xml:space="preserve">ការវិនិច្ឆ័យលើមេដឹកនាំក្រុងយេរូសាឡឹម</w:t>
      </w:r>
    </w:p>
    <w:p>
      <w:r xmlns:w="http://schemas.openxmlformats.org/wordprocessingml/2006/main">
        <w:t xml:space="preserve">ដោយសារតែមោទនភាព និងការធ្វេសប្រហែសរបស់ពួកគេ។</w:t>
      </w:r>
    </w:p>
    <w:p/>
    <w:p>
      <w:r xmlns:w="http://schemas.openxmlformats.org/wordprocessingml/2006/main">
        <w:t xml:space="preserve">កាន់ទុក្ខចំពោះការបំផ្លាញក្រុងយេរូសាឡឹម។</w:t>
      </w:r>
    </w:p>
    <w:p>
      <w:r xmlns:w="http://schemas.openxmlformats.org/wordprocessingml/2006/main">
        <w:t xml:space="preserve">ការ​រិះគន់​ចំពោះ​ការ​សាទរ និង​ការ​ធ្វេសប្រហែស​របស់​មេដឹកនាំ។</w:t>
      </w:r>
    </w:p>
    <w:p>
      <w:r xmlns:w="http://schemas.openxmlformats.org/wordprocessingml/2006/main">
        <w:t xml:space="preserve">ទំនាយទាក់ទងនឹងការជំនួសរបស់សេបណា។</w:t>
      </w:r>
    </w:p>
    <w:p/>
    <w:p>
      <w:r xmlns:w="http://schemas.openxmlformats.org/wordprocessingml/2006/main">
        <w:t xml:space="preserve">ជំពូក​នេះ​បម្រើ​ជា​ការ​ព្រមាន​ប្រឆាំង​នឹង​ភាព​ក្រអឺតក្រទម ការ​ពឹង​លើ​ខ្លួន​ឯង និង​ការ​មិន​គោរព​តាម​បញ្ញត្តិ​របស់​ព្រះ។ វាលាតត្រដាងពីផលវិបាកដែលកើតចេញពីការទុកចិត្តលើអំណាចរបស់មនុស្ស ជាជាងការពឹងផ្អែកលើព្រះ។ លើសពីនេះ វាបញ្ជាក់អំពីអធិបតេយ្យភាពរបស់ព្រះក្នុងការតែងតាំងអ្នកដឹកនាំតាមគោលបំណងរបស់ទ្រង់។ នៅទីបំផុត វាចង្អុលទៅតម្រូវការសម្រាប់ការបន្ទាបខ្លួន ការប្រែចិត្ត និងការពឹងផ្អែកលើព្រះជាគុណសម្បត្ដិសំខាន់សម្រាប់ទាំងបុគ្គល និងជាតិសាសន៍។</w:t>
      </w:r>
    </w:p>
    <w:p/>
    <w:p>
      <w:r xmlns:w="http://schemas.openxmlformats.org/wordprocessingml/2006/main">
        <w:t xml:space="preserve">អេសាយ ២២:១ បន្ទុក​នៃ​ជ្រលង​នៃ​ការ​និមិត្ត។ តើ​អ្នក​កំពុង​តែ​ឡើង​ទៅ​លើ​ដំបូល​ផ្ទះ​ទាំង​ស្រុង តើ​អ្នក​មាន​ជំងឺ​អ្វី?</w:t>
      </w:r>
    </w:p>
    <w:p/>
    <w:p>
      <w:r xmlns:w="http://schemas.openxmlformats.org/wordprocessingml/2006/main">
        <w:t xml:space="preserve">វគ្គនេះនិយាយអំពីទីក្រុងយេរូសាឡិម និងការមិនពេញចិត្តរបស់ព្រះអម្ចាស់ចំពោះអ្នករស់នៅដោយសារពួកគេខ្វះជំនឿ។</w:t>
      </w:r>
    </w:p>
    <w:p/>
    <w:p>
      <w:r xmlns:w="http://schemas.openxmlformats.org/wordprocessingml/2006/main">
        <w:t xml:space="preserve">1. អំពើបាបនៃមោទនភាព: ការវិភាគនៃអេសាយ 22: 1</w:t>
      </w:r>
    </w:p>
    <w:p/>
    <w:p>
      <w:r xmlns:w="http://schemas.openxmlformats.org/wordprocessingml/2006/main">
        <w:t xml:space="preserve">2. ការអំពាវនាវរបស់ព្រះអម្ចាស់សម្រាប់ការប្រែចិត្ត: ការសិក្សាអំពីអេសាយ 22:1</w:t>
      </w:r>
    </w:p>
    <w:p/>
    <w:p>
      <w:r xmlns:w="http://schemas.openxmlformats.org/wordprocessingml/2006/main">
        <w:t xml:space="preserve">1. លូកា 18:10-14 - រឿងប្រៀបប្រដូចរបស់ពួកផារិស៊ី និង អ្នកទារពន្ធ</w:t>
      </w:r>
    </w:p>
    <w:p/>
    <w:p>
      <w:r xmlns:w="http://schemas.openxmlformats.org/wordprocessingml/2006/main">
        <w:t xml:space="preserve">2. អេសាយ 55:6-7 - ការអំពាវនាវរបស់ព្រះអម្ចាស់សម្រាប់ការប្រែចិត្ត និងសេចក្តីមេត្តាករុណា</w:t>
      </w:r>
    </w:p>
    <w:p/>
    <w:p>
      <w:r xmlns:w="http://schemas.openxmlformats.org/wordprocessingml/2006/main">
        <w:t xml:space="preserve">អេសាយ 22:2 អ្នក​ដែល​ពោរពេញ​ទៅ​ដោយ​ការ​ច្របូកច្របល់ ជា​ទីក្រុង​ដ៏​ច្របូកច្របល់ ជា​ទីក្រុង​ដ៏​រីករាយ អ្នក​ដែល​ត្រូវ​គេ​សម្លាប់​មិន​ត្រូវ​ស្លាប់​ដោយ​ដាវ ឬ​ស្លាប់​ក្នុង​សមរភូមិ​ឡើយ។</w:t>
      </w:r>
    </w:p>
    <w:p/>
    <w:p>
      <w:r xmlns:w="http://schemas.openxmlformats.org/wordprocessingml/2006/main">
        <w:t xml:space="preserve">ទីក្រុង​ដែល​ពោរពេញ​ទៅ​ដោយ​សំឡេង​រំខាន និង​ភាព​រីករាយ​ត្រូវ​បាន​ពិពណ៌នា ប៉ុន្តែ​អ្នក​ស្រុក​មិន​ត្រូវ​បាន​គេ​សម្លាប់​ក្នុង​សមរភូមិ​ទេ។</w:t>
      </w:r>
    </w:p>
    <w:p/>
    <w:p>
      <w:r xmlns:w="http://schemas.openxmlformats.org/wordprocessingml/2006/main">
        <w:t xml:space="preserve">1. សេចក្តីអំណរនៃជីវិតនៅក្នុងទីក្រុងនៃព្រះ</w:t>
      </w:r>
    </w:p>
    <w:p/>
    <w:p>
      <w:r xmlns:w="http://schemas.openxmlformats.org/wordprocessingml/2006/main">
        <w:t xml:space="preserve">2. ការស្វែងរកសេចក្តីរីករាយក្នុងគ្រានៃភាពចលាចល។</w:t>
      </w:r>
    </w:p>
    <w:p/>
    <w:p>
      <w:r xmlns:w="http://schemas.openxmlformats.org/wordprocessingml/2006/main">
        <w:t xml:space="preserve">1. ទំនុកតម្កើង 126:2 - មាត់របស់យើងពោរពេញដោយសំណើច អណ្ដាតរបស់យើងពោរពេញដោយបទចម្រៀងរីករាយ។</w:t>
      </w:r>
    </w:p>
    <w:p/>
    <w:p>
      <w:r xmlns:w="http://schemas.openxmlformats.org/wordprocessingml/2006/main">
        <w:t xml:space="preserve">2. រ៉ូម 15:13 - សូមអោយព្រះនៃក្តីសង្ឃឹមបំពេញអ្នកដោយសេចក្តីអំណរនិងសន្តិភាពទាំងអស់នៅពេលអ្នកទុកចិត្តលើទ្រង់ដូច្នេះអ្នកអាចមានសេចក្តីសង្ឃឹមដោយអំណាចនៃព្រះវិញ្ញាណបរិសុទ្ធ។</w:t>
      </w:r>
    </w:p>
    <w:p/>
    <w:p>
      <w:r xmlns:w="http://schemas.openxmlformats.org/wordprocessingml/2006/main">
        <w:t xml:space="preserve">អេសាយ 22:3 មេ​ដឹក​នាំ​របស់​អ្នក​ទាំង​អស់​ត្រូវ​រត់​ទៅ​ជា​មួយ​គ្នា ពួក​គេ​ត្រូវ​ពួក​អ្នក​បាញ់​ព្រួញ ទាំង​អស់​ដែល​រក​ឃើញ​នៅ​ក្នុង​អ្នក​ត្រូវ​បាន​ចង​ជា​មួយ​គ្នា ដែល​បាន​រត់​ចេញ​ពី​ទី​ឆ្ងាយ។</w:t>
      </w:r>
    </w:p>
    <w:p/>
    <w:p>
      <w:r xmlns:w="http://schemas.openxmlformats.org/wordprocessingml/2006/main">
        <w:t xml:space="preserve">អ្នក​គ្រប់​គ្រង​ក្រុង​ត្រូវ​បាន​ពួក​អ្នក​បាញ់​ធ្នូ​ចាប់​យក​ទៅ​ចង។</w:t>
      </w:r>
    </w:p>
    <w:p/>
    <w:p>
      <w:r xmlns:w="http://schemas.openxmlformats.org/wordprocessingml/2006/main">
        <w:t xml:space="preserve">១៖ យើងត្រូវតែប្រុងប្រយ័ត្នក្នុងជំនឿរបស់យើង ហើយជឿជាក់លើព្រះសម្រាប់ការការពារ និងការរំដោះយើងពីការភ័យខ្លាច និងគ្រោះថ្នាក់។</w:t>
      </w:r>
    </w:p>
    <w:p/>
    <w:p>
      <w:r xmlns:w="http://schemas.openxmlformats.org/wordprocessingml/2006/main">
        <w:t xml:space="preserve">២៖ កុំបាក់ទឹកចិត្តចំពោះការលំបាក និងបញ្ហាប្រឈមនានាដែលជីវិតជួបប្រទះ តែផ្ទុយទៅវិញត្រូវលើកទឹកចិត្តឱ្យពឹងផ្អែកលើកម្លាំងរបស់ព្រះដើម្បីជួយយើងយកឈ្នះលើពួកគេ។</w:t>
      </w:r>
    </w:p>
    <w:p/>
    <w:p>
      <w:r xmlns:w="http://schemas.openxmlformats.org/wordprocessingml/2006/main">
        <w:t xml:space="preserve">១៖ ទំនុកតម្កើង ៤៦:១​-​២ ព្រះ​ជា​ទី​ពឹង​ជ្រក និង​ជា​កម្លាំង​របស់​យើង ជា​ជំនួយ​ដែល​មាន​រហូត​ដល់​ពេល​មាន​បញ្ហា។ ដូច្នេះ យើង​នឹង​មិន​ភ័យ​ខ្លាច ទោះ​បី​ផែនដី​បើក​ផ្លូវ ហើយ​ភ្នំ​ធ្លាក់​ចូល​ទៅ​ក្នុង​ចិត្ត​សមុទ្រ​ក៏​ដោយ។</w:t>
      </w:r>
    </w:p>
    <w:p/>
    <w:p>
      <w:r xmlns:w="http://schemas.openxmlformats.org/wordprocessingml/2006/main">
        <w:t xml:space="preserve">ហេព្រើរ 13:6 ដូច្នេះ យើង​និយាយ​ដោយ​ទំនុក​ចិត្ត​ថា ព្រះ‌អម្ចាស់​ជា​ជំនួយ​របស់​ខ្ញុំ។ ខ្ញុំនឹងមិនភ័យខ្លាចទេ។ តើ​មនុស្ស​ស្លាប់​អាច​ធ្វើ​អ្វី​ដល់​ខ្ញុំ?</w:t>
      </w:r>
    </w:p>
    <w:p/>
    <w:p>
      <w:r xmlns:w="http://schemas.openxmlformats.org/wordprocessingml/2006/main">
        <w:t xml:space="preserve">អេសាយ 22:4 ដូច្នេះ ខ្ញុំ​មាន​ប្រសាសន៍​ថា ចូរ​មើល​ទៅ​ឆ្ងាយ​ពី​ខ្ញុំ! ទូលបង្គំ​នឹង​យំ​យ៉ាង​ជូរចត់ មិន​ខំ​ធ្វើ​ការ​ដើម្បី​សម្រាល​ទុក្ខ​ទូលបង្គំ​ឡើយ ដោយ​សារ​ការ​ធ្វើ​បាប​កូន​ស្រី​របស់​ប្រជារាស្ត្រ​របស់​ទូលបង្គំ។</w:t>
      </w:r>
    </w:p>
    <w:p/>
    <w:p>
      <w:r xmlns:w="http://schemas.openxmlformats.org/wordprocessingml/2006/main">
        <w:t xml:space="preserve">អេសាយ​សោក​ស្តាយ​ចំពោះ​ការ​បំផ្លិចបំផ្លាញ​នៃ​រាស្ដ្រ​របស់​ទ្រង់ ហើយ​អំពាវនាវ​កុំ​ឲ្យ​មាន​ការ​សម្រាល​ទុក្ខ។</w:t>
      </w:r>
    </w:p>
    <w:p/>
    <w:p>
      <w:r xmlns:w="http://schemas.openxmlformats.org/wordprocessingml/2006/main">
        <w:t xml:space="preserve">1. ការលួងលោមរបស់ព្រះនៅក្នុងគ្រានៃបញ្ហា</w:t>
      </w:r>
    </w:p>
    <w:p/>
    <w:p>
      <w:r xmlns:w="http://schemas.openxmlformats.org/wordprocessingml/2006/main">
        <w:t xml:space="preserve">2. ហេតុអ្វីបានជារឿងអាក្រក់កើតឡើងចំពោះមនុស្សល្អ?</w:t>
      </w:r>
    </w:p>
    <w:p/>
    <w:p>
      <w:r xmlns:w="http://schemas.openxmlformats.org/wordprocessingml/2006/main">
        <w:t xml:space="preserve">1. ទំនុកតម្កើង 34:18 - «ព្រះអម្ចាស់​គង់​នៅ​ជិត​អ្នក​ដែល​មាន​ចិត្ត​សង្រេង ហើយ​សង្គ្រោះ​អស់​អ្នក​ដែល​មាន​ចិត្ត​សង្រេង»។</w:t>
      </w:r>
    </w:p>
    <w:p/>
    <w:p>
      <w:r xmlns:w="http://schemas.openxmlformats.org/wordprocessingml/2006/main">
        <w:t xml:space="preserve">2. រ៉ូម 8:28 - «ហើយ​យើង​ដឹង​ថា​នៅ​ក្នុង​គ្រប់​ការ​ទាំង​អស់​ព្រះ​ធ្វើ​ការ​ដើម្បី​ជា​ប្រយោជន៍​ដល់​អស់​អ្នក​ដែល​ស្រឡាញ់​លោក, ដែល​ត្រូវ​បាន​ហៅ​តាម​គោល​បំណង​របស់​លោក»។</w:t>
      </w:r>
    </w:p>
    <w:p/>
    <w:p>
      <w:r xmlns:w="http://schemas.openxmlformats.org/wordprocessingml/2006/main">
        <w:t xml:space="preserve">អេសាយ 22:5 ដ្បិត​ថ្ងៃ​នោះ​ជា​ថ្ងៃ​នៃ​ការ​លំបាក ការ​ជាន់​ឈ្លី និង​នៃ​ការ​តក់ស្លុត ដោយ​ព្រះ‌អម្ចាស់ ជា​ព្រះ​នៃ​ពិភព​ទាំង​មូល នៅ​ក្នុង​ជ្រលង​ភ្នំ​នៃ​ការ​និមិត្ត វាយ​បំបែក​កំផែង ហើយ​ស្រែក​ដល់​ភ្នំ។</w:t>
      </w:r>
    </w:p>
    <w:p/>
    <w:p>
      <w:r xmlns:w="http://schemas.openxmlformats.org/wordprocessingml/2006/main">
        <w:t xml:space="preserve">វគ្គ​នេះ​និយាយ​អំពី​ថ្ងៃ​នៃ​ទុក្ខ​លំបាក ទុក្ខព្រួយ និង​ការ​ច្របូកច្របល់​ដែល​កើត​ឡើង​ដោយ​ព្រះ​ផ្ទាល់។</w:t>
      </w:r>
    </w:p>
    <w:p/>
    <w:p>
      <w:r xmlns:w="http://schemas.openxmlformats.org/wordprocessingml/2006/main">
        <w:t xml:space="preserve">១៖ ពេល​ជួប​ទុក្ខ​លំបាក ចូរ​ក្រឡេក​ទៅ​រក​ព្រះ​សម្រាប់​ការ​ណែនាំ និង​កម្លាំង។</w:t>
      </w:r>
    </w:p>
    <w:p/>
    <w:p>
      <w:r xmlns:w="http://schemas.openxmlformats.org/wordprocessingml/2006/main">
        <w:t xml:space="preserve">២៖ គោលបំណងរបស់ព្រះជួនកាលពិបាកយល់ ប៉ុន្តែយើងត្រូវមានជំនឿ និងទុកចិត្តលើទ្រង់។</w:t>
      </w:r>
    </w:p>
    <w:p/>
    <w:p>
      <w:r xmlns:w="http://schemas.openxmlformats.org/wordprocessingml/2006/main">
        <w:t xml:space="preserve">១៖ រ៉ូម ៨:២៨ - ហើយ​យើង​ដឹង​ថា​អ្វីៗ​ទាំង​អស់​រួម​គ្នា​ដើម្បី​សេចក្ដី​ល្អ​ចំពោះ​អ្នក​ដែល​ស្រឡាញ់​ព្រះ ដល់​អ្នក​ដែល​ត្រូវ​បាន​ហៅ​តាម​គោល​បំណង​របស់​ទ្រង់។</w:t>
      </w:r>
    </w:p>
    <w:p/>
    <w:p>
      <w:r xmlns:w="http://schemas.openxmlformats.org/wordprocessingml/2006/main">
        <w:t xml:space="preserve">២៖ អេសាយ ៤៣:២ - ពេល​អ្នក​ឆ្លង​កាត់​ទឹក ខ្ញុំ​នឹង​នៅ​ជា​មួយ​អ្នក ហើយតាមដងទន្លេ ពួកវាមិនហូរហៀរអ្នកទេ ពេលអ្នកដើរកាត់ភ្លើង អ្នកមិនត្រូវឆេះឡើយ។ អណ្ដាតភ្លើងក៏មិនឆេះមកលើអ្នកដែរ។</w:t>
      </w:r>
    </w:p>
    <w:p/>
    <w:p>
      <w:r xmlns:w="http://schemas.openxmlformats.org/wordprocessingml/2006/main">
        <w:t xml:space="preserve">អេសាយ 22:6 អេឡាម​បាន​យក​ប្រឡោះ​នោះ​ដោយ​មាន​រទេះ​ចំបាំង និង​ទ័ព​សេះ ហើយ​កេរ​ក៏​ដោះ​ខែល​ចេញ។</w:t>
      </w:r>
    </w:p>
    <w:p/>
    <w:p>
      <w:r xmlns:w="http://schemas.openxmlformats.org/wordprocessingml/2006/main">
        <w:t xml:space="preserve">វគ្គនេះនិយាយអំពី អេឡាម និង ខេរ បើកអាវុធសង្គ្រាម។</w:t>
      </w:r>
    </w:p>
    <w:p/>
    <w:p>
      <w:r xmlns:w="http://schemas.openxmlformats.org/wordprocessingml/2006/main">
        <w:t xml:space="preserve">1. ព្រះអម្ចាស់គង់នៅជាមួយយើងជានិច្ច ដើម្បីការពារយើងក្នុងពេលមានសង្រ្គាម។</w:t>
      </w:r>
    </w:p>
    <w:p/>
    <w:p>
      <w:r xmlns:w="http://schemas.openxmlformats.org/wordprocessingml/2006/main">
        <w:t xml:space="preserve">2. ព្រះអម្ចាស់ប្រទានឱ្យយើងនូវកម្លាំងនិងភាពក្លាហានដើម្បីប្រឈមមុខនឹងសត្រូវរបស់យើង។</w:t>
      </w:r>
    </w:p>
    <w:p/>
    <w:p>
      <w:r xmlns:w="http://schemas.openxmlformats.org/wordprocessingml/2006/main">
        <w:t xml:space="preserve">1. ទំនុកតម្កើង 18:2 - «ព្រះអម្ចាស់ជាថ្មដា ជាបន្ទាយរបស់ទូលបង្គំ ហើយជាអ្នករំដោះទូលបង្គំ ជាព្រះនៃទូលបង្គំ ជាថ្មដារបស់ទូលបង្គំ ដែលទូលបង្គំជ្រកកោន ជាខែល និងស្នែងនៃសេចក្ដីសង្គ្រោះទូលបង្គំ ជាបន្ទាយរបស់ទូលបង្គំ»។</w:t>
      </w:r>
    </w:p>
    <w:p/>
    <w:p>
      <w:r xmlns:w="http://schemas.openxmlformats.org/wordprocessingml/2006/main">
        <w:t xml:space="preserve">2. ទំនុកតម្កើង 28:7 - «ព្រះយេហូវ៉ាទ្រង់ជាកំឡាំង និងជាខែលរបស់ទូលបង្គំ ចិត្តទូលបង្គំទុកចិត្ដលើទ្រង់ ហើយទូលបង្គំត្រូវបានជួយ ទូលបង្គំរីករាយ ទូលបង្គំអរព្រះគុណទ្រង់ ដោយចម្រៀងទូលបង្គំ»។</w:t>
      </w:r>
    </w:p>
    <w:p/>
    <w:p>
      <w:r xmlns:w="http://schemas.openxmlformats.org/wordprocessingml/2006/main">
        <w:t xml:space="preserve">អេសាយ 22:7 ហើយ​ហេតុការណ៍​នឹង​កើត​ឡើង​ថា ជ្រលង​ភ្នំ​ដែល​អ្នក​ជ្រើស​រើស​នឹង​ពេញ​ទៅ​ដោយ​រទេះ​ចំបាំង ហើយ​ទ័ព​សេះ​នឹង​ដាក់​ទ័ព​នៅ​មាត់​ទ្វារ។</w:t>
      </w:r>
    </w:p>
    <w:p/>
    <w:p>
      <w:r xmlns:w="http://schemas.openxmlformats.org/wordprocessingml/2006/main">
        <w:t xml:space="preserve">វគ្គនេះនិយាយអំពីពេលដែលជ្រលងភ្នំដែលជ្រើសរើសបំផុតនឹងពោរពេញដោយរទេះសេះ ហើយអ្នកជិះសេះនឹងតម្រង់ជួរនៅមាត់ទ្វារ។</w:t>
      </w:r>
    </w:p>
    <w:p/>
    <w:p>
      <w:r xmlns:w="http://schemas.openxmlformats.org/wordprocessingml/2006/main">
        <w:t xml:space="preserve">១៖ ព្រះជាម្ចាស់គ្រប់គ្រង - អេសាយ ២២:៧ បង្ហាញយើងថា ព្រះទ្រង់គ្រប់គ្រងលើអ្វីៗទាំងអស់ដែលកើតឡើង សូម្បីតែនៅក្នុងគ្រាដ៏ចលាចលបំផុតក៏ដោយ។</w:t>
      </w:r>
    </w:p>
    <w:p/>
    <w:p>
      <w:r xmlns:w="http://schemas.openxmlformats.org/wordprocessingml/2006/main">
        <w:t xml:space="preserve">២៖ ព្រះជាអ្នកការពារយើង - អេសាយ ២២:៧ រំឭកយើងថា ព្រះទ្រង់ជាអ្នកការពារយើង ហើយនឹងផ្តល់សុវត្ថិភាពដែលយើងត្រូវការពេលប្រឈមមុខនឹងគ្រោះថ្នាក់។</w:t>
      </w:r>
    </w:p>
    <w:p/>
    <w:p>
      <w:r xmlns:w="http://schemas.openxmlformats.org/wordprocessingml/2006/main">
        <w:t xml:space="preserve">១៖ ទំនុកតម្កើង ៩១:៤ - ទ្រង់​នឹង​គ្រប​បាំង​អ្នក​ដោយ​ស្លាប​របស់​ទ្រង់ ហើយ​នៅ​ក្រោម​ស្លាប​របស់​ទ្រង់ អ្នក​នឹង​បាន​ទី​ពឹង ភាពស្មោះត្រង់របស់គាត់នឹងក្លាយជាខែល និងកំពែងការពាររបស់អ្នក។</w:t>
      </w:r>
    </w:p>
    <w:p/>
    <w:p>
      <w:r xmlns:w="http://schemas.openxmlformats.org/wordprocessingml/2006/main">
        <w:t xml:space="preserve">ទំនុកតម្កើង 18:2 ព្រះអម្ចាស់​ជា​ថ្មដា ជា​បន្ទាយ​របស់​ខ្ញុំ និង​ជា​អ្នក​រំដោះ​ខ្ញុំ។ ព្រះ​របស់​ខ្ញុំ​គឺ​ជា​ថ្មដា​របស់​ខ្ញុំ ដែល​ខ្ញុំ​ជ្រកកោន ជា​ខែល និង​ស្នែង​នៃ​សេចក្តី​សង្គ្រោះ​របស់​ខ្ញុំ ជា​បន្ទាយ​របស់​ខ្ញុំ។</w:t>
      </w:r>
    </w:p>
    <w:p/>
    <w:p>
      <w:r xmlns:w="http://schemas.openxmlformats.org/wordprocessingml/2006/main">
        <w:t xml:space="preserve">អេសាយ 22:8 ហើយ​គាត់​បាន​រក​ឃើញ​គម្រប​ស្រុក​យូដា ហើយ​អ្នក​បាន​មើល​នៅ​ថ្ងៃ​នោះ​ចំពោះ​គ្រឿង​សឹក​នៃ​ផ្ទះ​ព្រៃ។</w:t>
      </w:r>
    </w:p>
    <w:p/>
    <w:p>
      <w:r xmlns:w="http://schemas.openxmlformats.org/wordprocessingml/2006/main">
        <w:t xml:space="preserve">ព្រះ​បាន​បើក​សម្ដែង​ឲ្យ​ឃើញ​ពី​កម្លាំង​របស់​យូដា និង​គ្រឿង​សឹក​នៃ​ផ្ទះ​ព្រៃ។</w:t>
      </w:r>
    </w:p>
    <w:p/>
    <w:p>
      <w:r xmlns:w="http://schemas.openxmlformats.org/wordprocessingml/2006/main">
        <w:t xml:space="preserve">1. គ្រឿងសឹកគ្រប់គ្រាន់: ការជឿទុកចិត្តលើកម្លាំងរបស់ព្រះ។</w:t>
      </w:r>
    </w:p>
    <w:p/>
    <w:p>
      <w:r xmlns:w="http://schemas.openxmlformats.org/wordprocessingml/2006/main">
        <w:t xml:space="preserve">2. ការពង្រឹងមូលដ្ឋានរបស់យើង៖ អំណាចនៃទំនុកចិត្ត។</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ទំនុកតម្កើង 27:1 - ព្រះអម្ចាស់ជាពន្លឺ និងជាសេចក្តីសង្រ្គោះរបស់ខ្ញុំ។ តើខ្ញុំត្រូវខ្លាចអ្នកណា? ព្រះអម្ចាស់ជាកម្លាំងនៃជីវិតរបស់ខ្ញុំ។ តើខ្ញុំត្រូវខ្លាចអ្នកណា?</w:t>
      </w:r>
    </w:p>
    <w:p/>
    <w:p>
      <w:r xmlns:w="http://schemas.openxmlformats.org/wordprocessingml/2006/main">
        <w:t xml:space="preserve">អេសាយ 22:9 អ្នក​រាល់​គ្នា​បាន​ឃើញ​ការ​វាយ​លុក​ក្រុង​របស់​ព្រះបាទ​ដាវីឌ​ដែរ ហើយ​អ្នក​រាល់​គ្នា​បាន​ប្រមូល​ទឹក​នៅ​អាង​ខាង​ក្រោម។</w:t>
      </w:r>
    </w:p>
    <w:p/>
    <w:p>
      <w:r xmlns:w="http://schemas.openxmlformats.org/wordprocessingml/2006/main">
        <w:t xml:space="preserve">ការ​វាយ​លុក​ក្រុង​ដាវីឌ​មាន​ច្រើន ហើយ​ទឹក​នៃ​អាង​ខាង​ក្រោម​បាន​ប្រមូល​ផ្ដុំ​គ្នា។</w:t>
      </w:r>
    </w:p>
    <w:p/>
    <w:p>
      <w:r xmlns:w="http://schemas.openxmlformats.org/wordprocessingml/2006/main">
        <w:t xml:space="preserve">1. ភាពរឹងមាំនៃទីក្រុង៖ របៀបយកឈ្នះលើបញ្ហាប្រឈមក្នុងជីវិត</w:t>
      </w:r>
    </w:p>
    <w:p/>
    <w:p>
      <w:r xmlns:w="http://schemas.openxmlformats.org/wordprocessingml/2006/main">
        <w:t xml:space="preserve">2. ការពឹងផ្អែកលើព្រះ: ការជឿទុកចិត្តលើការការពាររបស់ទ្រង់</w:t>
      </w:r>
    </w:p>
    <w:p/>
    <w:p>
      <w:r xmlns:w="http://schemas.openxmlformats.org/wordprocessingml/2006/main">
        <w:t xml:space="preserve">1. អេសាយ 40:31 «តែ​អស់​អ្នក​ណា​ដែល​រង់​ចាំ​ព្រះ​យេហូវ៉ា នោះ​នឹង​មាន​កម្លាំង​ឡើង​វិញ ពួក​គេ​នឹង​ឡើង​ដោយ​ស្លាប​ដូច​ឥន្ទ្រី ពួក​គេ​នឹង​រត់ មិន​នឿយ​ហត់​ឡើយ ហើយ​គេ​នឹង​ដើរ​ទៅ មិន​ចេះ​ដួល​ឡើយ។</w:t>
      </w:r>
    </w:p>
    <w:p/>
    <w:p>
      <w:r xmlns:w="http://schemas.openxmlformats.org/wordprocessingml/2006/main">
        <w:t xml:space="preserve">ទំនុកតម្កើង 46:1-3 «ព្រះជាម្ចាស់ទ្រង់ជាទីពឹងជ្រក និងជាកម្លាំងរបស់យើង ទ្រង់ជាជំនួយក្នុងគ្រាលំបាក ដូច្នេះហើយ យើងនឹងមិនភ័យខ្លាចឡើយ ទោះផែនដីត្រូវរុះរើចេញ ហើយភ្នំទាំងឡាយត្រូវលើកទៅកណ្ដាលសមុទ្រក៏ដោយ ទឹក​ក៏​ហក់​ឡើង ហើយ​ត្រូវ​តក់ស្លុត ទោះ​ជា​ភ្នំ​ញ័រ​ដោយ​ការ​ហើម​ក៏​ដោយ»។</w:t>
      </w:r>
    </w:p>
    <w:p/>
    <w:p>
      <w:r xmlns:w="http://schemas.openxmlformats.org/wordprocessingml/2006/main">
        <w:t xml:space="preserve">អេសាយ 22:10 ហើយ​អ្នក​រាល់​គ្នា​បាន​រាប់​ផ្ទះ​នៅ​ក្រុង​យេរូសាឡិម ហើយ​ផ្ទះ​ដែល​អ្នក​រាល់​គ្នា​បាន​បាក់​ដើម្បី​ធ្វើ​កំផែង។</w:t>
      </w:r>
    </w:p>
    <w:p/>
    <w:p>
      <w:r xmlns:w="http://schemas.openxmlformats.org/wordprocessingml/2006/main">
        <w:t xml:space="preserve">ប្រជាជន​ក្រុង​យេរូសាឡឹម​បាន​រុះរើ​ផ្ទះ​ដើម្បី​សង់​កំពែង​ក្រុង។</w:t>
      </w:r>
    </w:p>
    <w:p/>
    <w:p>
      <w:r xmlns:w="http://schemas.openxmlformats.org/wordprocessingml/2006/main">
        <w:t xml:space="preserve">1. សារៈសំខាន់នៃការបម្រើដ៏ស្មោះត្រង់ចំពោះព្រះ</w:t>
      </w:r>
    </w:p>
    <w:p/>
    <w:p>
      <w:r xmlns:w="http://schemas.openxmlformats.org/wordprocessingml/2006/main">
        <w:t xml:space="preserve">2. កម្លាំងនៃសាមគ្គីភាព និងសហគមន៍</w:t>
      </w:r>
    </w:p>
    <w:p/>
    <w:p>
      <w:r xmlns:w="http://schemas.openxmlformats.org/wordprocessingml/2006/main">
        <w:t xml:space="preserve">1. ពេត្រុសទី 1 4:10 - ដូចដែលម្នាក់ៗបានទទួលអំណោយមួយ ចូរប្រើវាដើម្បីបម្រើគ្នាទៅវិញទៅមក ក្នុងនាមជាអ្នកបម្រើដ៏ល្អនៃព្រះគុណផ្សេងៗគ្នារបស់ព្រះ។</w:t>
      </w:r>
    </w:p>
    <w:p/>
    <w:p>
      <w:r xmlns:w="http://schemas.openxmlformats.org/wordprocessingml/2006/main">
        <w:t xml:space="preserve">2. សាស្ដា ៤:៩-១២ - ពីរនាក់គឺប្រសើរជាងមួយ ពីព្រោះពួកគេមានរង្វាន់ដ៏ល្អសម្រាប់ការនឿយហត់របស់ពួកគេ។ ព្រោះ​បើ​គេ​ដួល គេ​នឹង​លើក​គ្នា​ឡើង។ ប៉ុន្តែ វេទនា​ដល់​អ្នក​ដែល​នៅ​តែ​ម្នាក់​ឯង​ពេល​ដួល ហើយ​គ្មាន​អ្នក​ណា​លើក​គាត់​ឡើង! ម្ដង​ទៀត បើ​ពីរ​នាក់​ដេក​នៅ​ជាមួយ​គ្នា​ក៏​រក្សា​ភាព​កក់​ក្ដៅ​ដែរ ប៉ុន្តែ​ធ្វើ​ម៉េច​ឱ្យ​គេ​កក់​ក្ដៅ​តែ​ម្នាក់​ឯង? ទោះ​បី​មនុស្ស​អាច​យក​ឈ្នះ​អ្នក​ដែល​នៅ​តែ​ម្នាក់​ឯង​ក៏​ដោយ ក៏​មាន​មនុស្ស​ពីរ​នាក់​នឹង​ទប់​ទល់​នឹង​អ្នក​នោះ ខ្សែ​បី​មិន​ទាន់​ដាច់​ទេ។</w:t>
      </w:r>
    </w:p>
    <w:p/>
    <w:p>
      <w:r xmlns:w="http://schemas.openxmlformats.org/wordprocessingml/2006/main">
        <w:t xml:space="preserve">អេសាយ 22:11 អ្នក​រាល់​គ្នា​បាន​ធ្វើ​ប្រឡាយ​នៅ​ចន្លោះ​ជញ្ជាំង​ទាំង​ពីរ​សម្រាប់​ទឹក​អាង​ចាស់ ប៉ុន្តែ​អ្នក​រាល់​គ្នា​មិន​បាន​មើល​ទៅ​អ្នក​បង្កើត​វា​ទេ ហើយ​ក៏​មិន​បាន​គោរព​អ្នក​ដែល​បង្កើត​វា​ពី​មុន​ដែរ។</w:t>
      </w:r>
    </w:p>
    <w:p/>
    <w:p>
      <w:r xmlns:w="http://schemas.openxmlformats.org/wordprocessingml/2006/main">
        <w:t xml:space="preserve">អត្ថបទនេះឆ្លុះបញ្ចាំងពីការខ្វះការគោរពចំពោះអ្នកបង្កើតអាងទឹកដែលត្រូវបានបង្កើតឡើងជាច្រើនឆ្នាំមកហើយ។</w:t>
      </w:r>
    </w:p>
    <w:p/>
    <w:p>
      <w:r xmlns:w="http://schemas.openxmlformats.org/wordprocessingml/2006/main">
        <w:t xml:space="preserve">1. គោរពការងាររបស់អ្នកដទៃ - យើងគួរតែទទួលស្គាល់ និងគោរពការងារដ៏លំបាករបស់អ្នកដទៃជានិច្ច បើទោះបីជាវាត្រូវបានធ្វើច្រើនឆ្នាំកន្លងមកហើយក៏ដោយ។</w:t>
      </w:r>
    </w:p>
    <w:p/>
    <w:p>
      <w:r xmlns:w="http://schemas.openxmlformats.org/wordprocessingml/2006/main">
        <w:t xml:space="preserve">2. ការលើកតម្កើងស្នាដៃរបស់ព្រះ - យើងគួរស្វែងរកជានិច្ចដើម្បីគោរពដល់ស្នាដៃរបស់ព្រះនៅក្នុងជីវិតរបស់យើង មិនថាជាអ្វីមួយដែលយើងបានបង្កើត ឬអ្វីមួយដែលទ្រង់បានធ្វើតាមរយៈយើងនោះទេ។</w:t>
      </w:r>
    </w:p>
    <w:p/>
    <w:p>
      <w:r xmlns:w="http://schemas.openxmlformats.org/wordprocessingml/2006/main">
        <w:t xml:space="preserve">១ សុភាសិត ១៤:៣១ - អ្នក​ណា​សង្កត់​សង្កិន​អ្នក​ក្រ នោះ​ជេរ​ប្រមាថ​អ្នក​បង្កើត​របស់​ខ្លួន ប៉ុន្តែ​អ្នក​ណា​ដែល​មាន​ចិត្ត​ទូលាយ​ចំពោះ​ជន​ទុគ៌ត នោះ​នឹង​លើក​តម្កើង​គាត់។</w:t>
      </w:r>
    </w:p>
    <w:p/>
    <w:p>
      <w:r xmlns:w="http://schemas.openxmlformats.org/wordprocessingml/2006/main">
        <w:t xml:space="preserve">២.សាស្ដា ៧:១ - ឈ្មោះ​ល្អ​ប្រសើរ​ជាង​ប្រេង​ក្រអូប ហើយ​ថ្ងៃ​ស្លាប់​ជាង​ថ្ងៃ​កើត។</w:t>
      </w:r>
    </w:p>
    <w:p/>
    <w:p>
      <w:r xmlns:w="http://schemas.openxmlformats.org/wordprocessingml/2006/main">
        <w:t xml:space="preserve">អេសាយ 22:12 នៅ​ថ្ងៃ​នោះ ព្រះ‌អម្ចាស់​ជា​ព្រះ​នៃ​ពិភព​ទាំង​មូល ទ្រង់​ត្រាស់​ហៅ​ការ​យំ សោក​សង្រេង ទំពែក និង​ស្លៀក​បាវ។</w:t>
      </w:r>
    </w:p>
    <w:p/>
    <w:p>
      <w:r xmlns:w="http://schemas.openxmlformats.org/wordprocessingml/2006/main">
        <w:t xml:space="preserve">ព្រះកំពុងអំពាវនាវឱ្យមានពេលវេលានៃការប្រែចិត្ត និងទុក្ខព្រួយ។</w:t>
      </w:r>
    </w:p>
    <w:p/>
    <w:p>
      <w:r xmlns:w="http://schemas.openxmlformats.org/wordprocessingml/2006/main">
        <w:t xml:space="preserve">១៖ ប្រែចិត្ត ហើយបែរទៅរកព្រះដើម្បីព្យាបាល។</w:t>
      </w:r>
    </w:p>
    <w:p/>
    <w:p>
      <w:r xmlns:w="http://schemas.openxmlformats.org/wordprocessingml/2006/main">
        <w:t xml:space="preserve">២៖ សោក​ស្តាយ និង​កាន់​ទុក្ខ ប៉ុន្តែ​កុំ​អស់​សង្ឃឹម​ឡើយ ដ្បិត​ព្រះ​គង់​នៅ​ជា​មួយ​អ្នក។</w:t>
      </w:r>
    </w:p>
    <w:p/>
    <w:p>
      <w:r xmlns:w="http://schemas.openxmlformats.org/wordprocessingml/2006/main">
        <w:t xml:space="preserve">១ យេរេមា ២៩:១១ ព្រះអម្ចាស់​មាន​ព្រះបន្ទូល​ថា៖ «ដ្បិត​ខ្ញុំ​ដឹង​អំពី​ផែនការ​ដែល​ខ្ញុំ​មាន​សម្រាប់​អ្នក​រាល់​គ្នា»។</w:t>
      </w:r>
    </w:p>
    <w:p/>
    <w:p>
      <w:r xmlns:w="http://schemas.openxmlformats.org/wordprocessingml/2006/main">
        <w:t xml:space="preserve">២៖ រ៉ូម ៨:២៨ «ហើយ​យើង​ដឹង​ថា​ព្រះ​ទ្រង់​ធ្វើ​ការ​ក្នុង​គ្រប់​ការ​ដើម្បី​ប្រយោជន៍​ដល់​អស់​អ្នក​ដែល​ស្រឡាញ់​ទ្រង់ ដែល​បាន​ត្រូវ​ហៅ​តាម​គោល​បំណង​ទ្រង់»។</w:t>
      </w:r>
    </w:p>
    <w:p/>
    <w:p>
      <w:r xmlns:w="http://schemas.openxmlformats.org/wordprocessingml/2006/main">
        <w:t xml:space="preserve">អេសាយ 22:13 ហើយ​មើល​ឃើញ​ថា​មាន​អំណរ​សប្បាយ​រីក​រាយ​ដោយ​ការ​សម្លាប់​គោ​និង​ការ​សម្លាប់​ចៀម​ស៊ី​សាច់​និង​ផឹក​ស្រា​ទំពាំងបាយជូរ​: ចូរ​យើង​បរិភោគ​និង​ផឹក​។ សម្រាប់ថ្ងៃស្អែកយើងនឹងស្លាប់។</w:t>
      </w:r>
    </w:p>
    <w:p/>
    <w:p>
      <w:r xmlns:w="http://schemas.openxmlformats.org/wordprocessingml/2006/main">
        <w:t xml:space="preserve">វគ្គនេះនិយាយអំពីភាពឥតប្រយោជន៍នៃជីវិត ហើយលើកទឹកចិត្តមនុស្សឱ្យរីករាយនឹងជីវិតរបស់ពួកគេនៅពេលដែលពួកគេអាចធ្វើបាន។</w:t>
      </w:r>
    </w:p>
    <w:p/>
    <w:p>
      <w:r xmlns:w="http://schemas.openxmlformats.org/wordprocessingml/2006/main">
        <w:t xml:space="preserve">1. រស់នៅរាល់ថ្ងៃដូចជាថ្ងៃចុងក្រោយរបស់អ្នក។</w:t>
      </w:r>
    </w:p>
    <w:p/>
    <w:p>
      <w:r xmlns:w="http://schemas.openxmlformats.org/wordprocessingml/2006/main">
        <w:t xml:space="preserve">2. ទទួលយកភាពសប្បាយរីករាយនៅក្នុងពរជ័យនៃជីវិត។</w:t>
      </w:r>
    </w:p>
    <w:p/>
    <w:p>
      <w:r xmlns:w="http://schemas.openxmlformats.org/wordprocessingml/2006/main">
        <w:t xml:space="preserve">១.សាស្ដា ៣:១-៨</w:t>
      </w:r>
    </w:p>
    <w:p/>
    <w:p>
      <w:r xmlns:w="http://schemas.openxmlformats.org/wordprocessingml/2006/main">
        <w:t xml:space="preserve">២.យ៉ាកុប ៤:១៣-១៥</w:t>
      </w:r>
    </w:p>
    <w:p/>
    <w:p>
      <w:r xmlns:w="http://schemas.openxmlformats.org/wordprocessingml/2006/main">
        <w:t xml:space="preserve">អេសាយ 22:14 ព្រះ‌អម្ចាស់​នៃ​ពិភព​ទាំង​មូល​បាន​បើក​សម្ដែង​តាម​ត្រចៀក​ខ្ញុំ​ថា អំពើ​ទុច្ចរិត​នេះ​នឹង​មិន​ត្រូវ​បាន​ជម្រះ​ចេញ​ពី​អ្នក​ឡើយ ដរាប​ដល់​អ្នក​រាល់​គ្នា​ស្លាប់។</w:t>
      </w:r>
    </w:p>
    <w:p/>
    <w:p>
      <w:r xmlns:w="http://schemas.openxmlformats.org/wordprocessingml/2006/main">
        <w:t xml:space="preserve">វគ្គនេះនិយាយអំពីផលនៃអំពើទុច្ចរិត ដែលវានឹងមិនត្រូវបានសម្អាតរហូតដល់ស្លាប់។</w:t>
      </w:r>
    </w:p>
    <w:p/>
    <w:p>
      <w:r xmlns:w="http://schemas.openxmlformats.org/wordprocessingml/2006/main">
        <w:t xml:space="preserve">1: យើងត្រូវតែខិតខំដើម្បីធ្វើឱ្យប្រាកដថាអំពើទុច្ចរិតរបស់យើងមិនរារាំងយើងពីការសង្គ្រោះ។</w:t>
      </w:r>
    </w:p>
    <w:p/>
    <w:p>
      <w:r xmlns:w="http://schemas.openxmlformats.org/wordprocessingml/2006/main">
        <w:t xml:space="preserve">២៖ មនុស្សគ្រប់រូបត្រូវប្រឈមមុខនឹងផលវិបាកនៃអំពើទុច្ចរិតរបស់ខ្លួន ដើម្បីបានស្អាតបរិសុទ្ធ។</w:t>
      </w:r>
    </w:p>
    <w:p/>
    <w:p>
      <w:r xmlns:w="http://schemas.openxmlformats.org/wordprocessingml/2006/main">
        <w:t xml:space="preserve">១៖ អេសេគាល ១៨:២០- ព្រលឹង​ដែល​ធ្វើ​បាប​នឹង​ត្រូវ​ស្លាប់។</w:t>
      </w:r>
    </w:p>
    <w:p/>
    <w:p>
      <w:r xmlns:w="http://schemas.openxmlformats.org/wordprocessingml/2006/main">
        <w:t xml:space="preserve">២:១ យ៉ូហាន ១:៩-ប្រសិនបើយើងសារភាពអំពើបាបរបស់យើង នោះទ្រង់ស្មោះត្រង់ ហើយគ្រាន់តែអត់ទោសឱ្យយើងពីអំពើបាបរបស់យើង និងដើម្បីសំអាតយើងពីអំពើទុច្ចរិតទាំងអស់។</w:t>
      </w:r>
    </w:p>
    <w:p/>
    <w:p>
      <w:r xmlns:w="http://schemas.openxmlformats.org/wordprocessingml/2006/main">
        <w:t xml:space="preserve">អេសាយ 22:15 ព្រះ‌អម្ចាស់​ជា​ព្រះ​នៃ​ពិភព​ទាំង​មូល​មាន​ព្រះ‌បន្ទូល​ដូច្នេះ​ថា ចូរ​ទៅ​រក​អ្នក​រក​ប្រាក់​ម្នាក់​នេះ រហូត​ដល់​សេបណា ដែល​ជា​អ្នក​ត្រួត​លើ​ផ្ទះ ហើយ​និយាយ​ថា</w:t>
      </w:r>
    </w:p>
    <w:p/>
    <w:p>
      <w:r xmlns:w="http://schemas.openxmlformats.org/wordprocessingml/2006/main">
        <w:t xml:space="preserve">ព្រះអម្ចាស់ ជា​ព្រះ​នៃ​ពិភព​ទាំង​មូល បញ្ជា​លោក​សេបណា ដែល​ជា​អ្នក​គ្រប់គ្រង​ផ្ទះ​ឲ្យ​ទៅ​កន្លែង​មួយ។</w:t>
      </w:r>
    </w:p>
    <w:p/>
    <w:p>
      <w:r xmlns:w="http://schemas.openxmlformats.org/wordprocessingml/2006/main">
        <w:t xml:space="preserve">1. ការទទួលស្គាល់បទបញ្ជារបស់ព្រះ</w:t>
      </w:r>
    </w:p>
    <w:p/>
    <w:p>
      <w:r xmlns:w="http://schemas.openxmlformats.org/wordprocessingml/2006/main">
        <w:t xml:space="preserve">2. ការស្តាប់បង្គាប់ព្រះ</w:t>
      </w:r>
    </w:p>
    <w:p/>
    <w:p>
      <w:r xmlns:w="http://schemas.openxmlformats.org/wordprocessingml/2006/main">
        <w:t xml:space="preserve">១.សុភាសិត ៣:៥-៦ «ចូរ​ទុក​ចិត្ត​ដល់​ព្រះ​យេហូវ៉ា​ឲ្យ​អស់​ពី​ចិត្ត ហើយ​កុំ​ពឹង​លើ​ការ​យល់​ដឹង​របស់​ខ្លួន​ឡើយ ចូរ​ទទួល​ស្គាល់​ទ្រង់​តាម​គ្រប់​ទាំង​ផ្លូវ​របស់​ឯង នោះ​ទ្រង់​នឹង​ដឹកនាំ​ផ្លូវ​ឯង»។</w:t>
      </w:r>
    </w:p>
    <w:p/>
    <w:p>
      <w:r xmlns:w="http://schemas.openxmlformats.org/wordprocessingml/2006/main">
        <w:t xml:space="preserve">2. លូកា 10:27 គាត់​ឆ្លើយ​ថា៖ «ត្រូវ​ស្រឡាញ់​ព្រះអម្ចាស់ ជា​ព្រះ​របស់​អ្នក​ឲ្យ​អស់​ពី​ចិត្ត អស់​ពី​ព្រលឹង អស់​ពី​កម្លាំង និង​អស់​ពី​គំនិត ហើយ​អ្នក​ជិត​ខាង​ដូច​ខ្លួន​ឯង»។</w:t>
      </w:r>
    </w:p>
    <w:p/>
    <w:p>
      <w:r xmlns:w="http://schemas.openxmlformats.org/wordprocessingml/2006/main">
        <w:t xml:space="preserve">អេសាយ 22:16 តើ​អ្នក​មាន​អ្វី​នៅ​ទី​នេះ? តើ​អ្នក​មាន​នរណា​នៅ​ទី​នេះ ដែល​អ្នក​បាន​កាត់​ផ្នូរ​មួយ​នៅ​ទី​នេះ ដូច​ជា​អ្នក​ដែល​បញ្ចុះ​ផ្នូរ​នៅ​ទី​ខ្ពស់ ហើយ​ដែល​បញ្ចុះ​កន្លែង​សម្រាប់​ខ្លួន​គាត់​នៅ​ក្នុង​ថ្ម?</w:t>
      </w:r>
    </w:p>
    <w:p/>
    <w:p>
      <w:r xmlns:w="http://schemas.openxmlformats.org/wordprocessingml/2006/main">
        <w:t xml:space="preserve">វគ្គនេះគឺនិយាយអំពីអ្នកដែលបានឆ្លាក់ផ្នូរ និងកន្លែងសម្រាប់ខ្លួនគេនៅលើថ្មខ្ពស់។</w:t>
      </w:r>
    </w:p>
    <w:p/>
    <w:p>
      <w:r xmlns:w="http://schemas.openxmlformats.org/wordprocessingml/2006/main">
        <w:t xml:space="preserve">1. រាស្ដ្ររបស់ព្រះត្រូវបានត្រាស់ហៅឲ្យរស់នៅដោយបម្រើ និងលះបង់</w:t>
      </w:r>
    </w:p>
    <w:p/>
    <w:p>
      <w:r xmlns:w="http://schemas.openxmlformats.org/wordprocessingml/2006/main">
        <w:t xml:space="preserve">2. ភាពចាំបាច់នៃការបន្ទាបខ្លួន និងការពឹងផ្អែកលើព្រះ</w:t>
      </w:r>
    </w:p>
    <w:p/>
    <w:p>
      <w:r xmlns:w="http://schemas.openxmlformats.org/wordprocessingml/2006/main">
        <w:t xml:space="preserve">1. ម៉ាថាយ 16:24-25 - បន្ទាប់មក ព្រះយេស៊ូវមានបន្ទូលទៅកាន់ពួកសិស្សរបស់ទ្រង់ថា “អ្នកណាចង់ធ្វើជាសិស្សរបស់ខ្ញុំ ត្រូវបដិសេធខ្លួនឯង ហើយលើកឈើឆ្កាងរបស់ពួកគេ ហើយមកតាមខ្ញុំ។</w:t>
      </w:r>
    </w:p>
    <w:p/>
    <w:p>
      <w:r xmlns:w="http://schemas.openxmlformats.org/wordprocessingml/2006/main">
        <w:t xml:space="preserve">2. សុភាសិត 16:18 - អំនួត​ទៅ​មុខ​សេចក្ដី​វិនាស ហើយ​មាន​ចិត្ត​ក្រអឺតក្រទម​មុន​នឹង​ដួល។</w:t>
      </w:r>
    </w:p>
    <w:p/>
    <w:p>
      <w:r xmlns:w="http://schemas.openxmlformats.org/wordprocessingml/2006/main">
        <w:t xml:space="preserve">អេសាយ 22:17 មើល ព្រះ‌អម្ចាស់​នឹង​នាំ​អ្នក​ទៅ​ជា​មួយ​នឹង​ការ​ចាប់​ឈ្លើយ​ដ៏​ខ្លាំង​ក្លា ហើយ​នឹង​គ្រប​បាំង​អ្នក​យ៉ាង​ប្រាកដ។</w:t>
      </w:r>
    </w:p>
    <w:p/>
    <w:p>
      <w:r xmlns:w="http://schemas.openxmlformats.org/wordprocessingml/2006/main">
        <w:t xml:space="preserve">ព្រះអម្ចាស់​នឹង​ដក​យក​អ្នក​ណា​ម្នាក់​ដែល​ជា​ឈ្លើយ​ដ៏​ខ្លាំង​ក្លា ហើយ​នឹង​គ្រប​បាំង​ពួក​គេ។</w:t>
      </w:r>
    </w:p>
    <w:p/>
    <w:p>
      <w:r xmlns:w="http://schemas.openxmlformats.org/wordprocessingml/2006/main">
        <w:t xml:space="preserve">1. ព្រះអម្ចាស់ទ្រង់គ្រប់គ្រងលើជោគវាសនារបស់យើង។</w:t>
      </w:r>
    </w:p>
    <w:p/>
    <w:p>
      <w:r xmlns:w="http://schemas.openxmlformats.org/wordprocessingml/2006/main">
        <w:t xml:space="preserve">2. ឫទ្ធានុភាពដ៏ខ្លាំងក្លារបស់ព្រះត្រូវបានបង្ហាញនៅក្នុងជីវិតរបស់យើង។</w:t>
      </w:r>
    </w:p>
    <w:p/>
    <w:p>
      <w:r xmlns:w="http://schemas.openxmlformats.org/wordprocessingml/2006/main">
        <w:t xml:space="preserve">1. យ៉ូប 42:2 ខ្ញុំ​ដឹង​ថា​អ្នក​អាច​ធ្វើ​បាន​គ្រប់​យ៉ាង ហើយ​គ្មាន​គោល​បំណង​ណា​មួយ​របស់​អ្នក​អាច​ត្រូវ​បាន​រារាំង​ឡើយ។</w:t>
      </w:r>
    </w:p>
    <w:p/>
    <w:p>
      <w:r xmlns:w="http://schemas.openxmlformats.org/wordprocessingml/2006/main">
        <w:t xml:space="preserve">2. រ៉ូម 8:28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អេសាយ 22:18 ប្រាកដ​ជា​គាត់​នឹង​បែរ​មក​បោះ​អ្នក​យ៉ាង​សាហាវ​ដូច​បាល់​ទៅ​ក្នុង​ស្រុក​ដ៏​ធំ​មួយ នោះ​អ្នក​នឹង​ត្រូវ​ស្លាប់ ហើយ​រទេះ​ចម្បាំង​នៃ​សិរី​ល្អ​របស់​អ្នក​នឹង​ត្រូវ​អាម៉ាស់​ដល់​ដំណាក់​របស់​ម្ចាស់​អ្នក។</w:t>
      </w:r>
    </w:p>
    <w:p/>
    <w:p>
      <w:r xmlns:w="http://schemas.openxmlformats.org/wordprocessingml/2006/main">
        <w:t xml:space="preserve">ព្រះ​នឹង​ដាក់​ទោស​រាស្ដ្រ​របស់​ទ្រង់ ដោយ​ការ​បោះ​ពួក​គេ​ទៅ​ស្រុក​បរទេស​យ៉ាង​ឃោរឃៅ ជា​កន្លែង​ដែល​ពួក​គេ​នឹង​ស្លាប់ ហើយ​សិរី​ល្អ​របស់​ពួក​គេ​នឹង​ត្រូវ​អាម៉ាស់។</w:t>
      </w:r>
    </w:p>
    <w:p/>
    <w:p>
      <w:r xmlns:w="http://schemas.openxmlformats.org/wordprocessingml/2006/main">
        <w:t xml:space="preserve">1. ព្រះនឹងដាក់ទោសអ្នកដែលមិនស្តាប់បង្គាប់ទ្រង់</w:t>
      </w:r>
    </w:p>
    <w:p/>
    <w:p>
      <w:r xmlns:w="http://schemas.openxmlformats.org/wordprocessingml/2006/main">
        <w:t xml:space="preserve">2. ផលវិបាកនៃការងាកចេញពីព្រះ</w:t>
      </w:r>
    </w:p>
    <w:p/>
    <w:p>
      <w:r xmlns:w="http://schemas.openxmlformats.org/wordprocessingml/2006/main">
        <w:t xml:space="preserve">1. យេរេមា 15:1-2 បន្ទាប់មក ព្រះអម្ចាស់​មាន​ព្រះបន្ទូល​មក​ខ្ញុំ​ថា: ទោះ​បី​ជា​លោក​ម៉ូសេ និង​សាំយូអែល​បាន​ឈរ​នៅ​ចំពោះ​មុខ​ខ្ញុំ​ក៏​ដោយ ក៏​ចិត្ត​ខ្ញុំ​មិន​ងាក​មក​រក​ប្រជាជន​នេះ​ឡើយ។ សូម​ចាត់​គេ​ចេញ​ឲ្យ​ឆ្ងាយ​ពី​វត្តមាន​របស់​យើង ហើយ​ឲ្យ​គេ​ទៅ!</w:t>
      </w:r>
    </w:p>
    <w:p/>
    <w:p>
      <w:r xmlns:w="http://schemas.openxmlformats.org/wordprocessingml/2006/main">
        <w:t xml:space="preserve">2. អេសេគាល 18:30-32 ដូច្នេះ ជនជាតិអ៊ីស្រាអែលអើយ យើងនឹងវិនិច្ឆ័យអ្នកម្នាក់ៗ តាមវិធីផ្ទាល់ខ្លួនរបស់អ្នក នេះជាព្រះបន្ទូលរបស់ព្រះអម្ចាស់។ ប្រែចិត្ត! ងាកចេញពីអំពើអាក្រក់ទាំងអស់របស់អ្នក; បន្ទាប់មក អំពើបាបនឹងមិនក្លាយជាការដួលរលំរបស់អ្នកឡើយ។ ចូរ​លះ​បង់​នូវ​រាល់​កំហុស​ដែល​អ្នក​បាន​ប្រព្រឹត្ត ហើយ​ទទួល​បាន​ចិត្ត​ថ្មី និង​វិញ្ញាណ​ថ្មី។ ប្រជាជនអ៊ីស្រាអែលអើយ ហេតុអ្វីបានជាអ្នកស្លាប់?</w:t>
      </w:r>
    </w:p>
    <w:p/>
    <w:p>
      <w:r xmlns:w="http://schemas.openxmlformats.org/wordprocessingml/2006/main">
        <w:t xml:space="preserve">អេសាយ 22:19 យើង​នឹង​បណ្ដេញ​អ្នក​ចេញ​ពី​កន្លែង​របស់​អ្នក ហើយ​គាត់​នឹង​ដក​អ្នក​ចេញ​ពី​ស្ថានភាព​របស់​អ្នក។</w:t>
      </w:r>
    </w:p>
    <w:p/>
    <w:p>
      <w:r xmlns:w="http://schemas.openxmlformats.org/wordprocessingml/2006/main">
        <w:t xml:space="preserve">ព្រះ​នឹង​ដក​អ្នក​ណា​ម្នាក់​ចេញ​ពី​មុខ​តំណែង​នៃ​សិទ្ធិ​អំណាច និង​អំណាច។</w:t>
      </w:r>
    </w:p>
    <w:p/>
    <w:p>
      <w:r xmlns:w="http://schemas.openxmlformats.org/wordprocessingml/2006/main">
        <w:t xml:space="preserve">១៖ យើងត្រូវតែចងចាំថា សិទ្ធិអំណាច និងអំណាចទាំងអស់គឺមកពីព្រះ ហើយទ្រង់អាចដកវាចេញនៅពេលណាក៏បាន។</w:t>
      </w:r>
    </w:p>
    <w:p/>
    <w:p>
      <w:r xmlns:w="http://schemas.openxmlformats.org/wordprocessingml/2006/main">
        <w:t xml:space="preserve">២៖ យើងមិនត្រូវមានមោទនភាពខ្លាំងពេកចំពោះសមិទ្ធិផល និងឋានៈរបស់យើងឡើយ ត្បិតព្រះអាចបន្ទាបយើងយ៉ាងឆាប់រហ័ស។</w:t>
      </w:r>
    </w:p>
    <w:p/>
    <w:p>
      <w:r xmlns:w="http://schemas.openxmlformats.org/wordprocessingml/2006/main">
        <w:t xml:space="preserve">១ យ៉ាកុប 4:10 ចូរ​បន្ទាប​ខ្លួន​នៅ​ចំពោះ​ព្រះ‌អម្ចាស់ នោះ​ទ្រង់​នឹង​លើក​តម្កើង​អ្នក។</w:t>
      </w:r>
    </w:p>
    <w:p/>
    <w:p>
      <w:r xmlns:w="http://schemas.openxmlformats.org/wordprocessingml/2006/main">
        <w:t xml:space="preserve">ទំនុកតម្កើង 75:7 ប៉ុន្តែ​គឺ​ជា​ព្រះ​ដែល​វិនិច្ឆ័យ​ថា​: ទ្រង់​បាន​ទម្លាក់​មួយ​ចុះ​លោក​លើក​តម្កើង​មួយ​ទៀត​។</w:t>
      </w:r>
    </w:p>
    <w:p/>
    <w:p>
      <w:r xmlns:w="http://schemas.openxmlformats.org/wordprocessingml/2006/main">
        <w:t xml:space="preserve">អេសាយ 22:20 ហើយ​នៅ​ថ្ងៃ​នោះ យើង​នឹង​ហៅ​អ្នក​បម្រើ​របស់​យើង​ថា អេលាគីម ជា​កូន​របស់​ហ៊ីលគីយ៉ា។</w:t>
      </w:r>
    </w:p>
    <w:p/>
    <w:p>
      <w:r xmlns:w="http://schemas.openxmlformats.org/wordprocessingml/2006/main">
        <w:t xml:space="preserve">ក្នុង​វគ្គ​នេះ ព្រះ​ត្រាស់​ហៅ​អេលីយ៉ាគីម​ឲ្យ​បម្រើ​ទ្រង់។</w:t>
      </w:r>
    </w:p>
    <w:p/>
    <w:p>
      <w:r xmlns:w="http://schemas.openxmlformats.org/wordprocessingml/2006/main">
        <w:t xml:space="preserve">1. ការហៅរបស់អេលីយ៉ាគីម: ត្រូវបានជ្រើសរើសដោយព្រះសម្រាប់កិច្ចការរបស់គាត់។</w:t>
      </w:r>
    </w:p>
    <w:p/>
    <w:p>
      <w:r xmlns:w="http://schemas.openxmlformats.org/wordprocessingml/2006/main">
        <w:t xml:space="preserve">2. ការបម្រើព្រះ: ឯកសិទ្ធិនៃការត្រូវបានហៅដោយទ្រង់</w:t>
      </w:r>
    </w:p>
    <w:p/>
    <w:p>
      <w:r xmlns:w="http://schemas.openxmlformats.org/wordprocessingml/2006/main">
        <w:t xml:space="preserve">1. ម៉ាថាយ 20:25-28 - ព្រះយេស៊ូវបង្រៀនអំពីអ្នកធំជាងគេក្នុងចំណោមពួកយើងជាអ្នកបំរើ។</w:t>
      </w:r>
    </w:p>
    <w:p/>
    <w:p>
      <w:r xmlns:w="http://schemas.openxmlformats.org/wordprocessingml/2006/main">
        <w:t xml:space="preserve">2. យេរេមា 1:4-5 - ការត្រាស់ហៅរបស់ព្រះទៅកាន់យេរេមាឱ្យធ្វើជាអ្នកបំរើរបស់ទ្រង់។</w:t>
      </w:r>
    </w:p>
    <w:p/>
    <w:p>
      <w:r xmlns:w="http://schemas.openxmlformats.org/wordprocessingml/2006/main">
        <w:t xml:space="preserve">អេសាយ 22:21 យើង​នឹង​ពាក់​អាវ​របស់​អ្នក ហើយ​ពង្រឹង​គាត់​ដោយ​ខ្សែ​ក្រវាត់​របស់​អ្នក ហើយ​យើង​នឹង​ប្រគល់​រដ្ឋាភិបាល​របស់​អ្នក​នៅ​ក្នុង​ដៃ​គាត់ ហើយ​គាត់​នឹង​ក្លាយ​ជា​ឪពុក​របស់​អ្នក​ក្រុង​យេរូសាឡឹម និង​ដល់​ក្រុម​គ្រួសារ​យូដា។</w:t>
      </w:r>
    </w:p>
    <w:p/>
    <w:p>
      <w:r xmlns:w="http://schemas.openxmlformats.org/wordprocessingml/2006/main">
        <w:t xml:space="preserve">ព្រះ​ទ្រង់​គ្រោង​នឹង​ប្រទាន​អំណាច​ដល់​មេ​ដឹក​នាំ​នៃ​ក្រុង​យេរូសាឡិម និង​យូដា ដែល​នឹង​ធ្វើ​ជា​ឪពុក​ដល់​អ្នក​ស្រុក។</w:t>
      </w:r>
    </w:p>
    <w:p/>
    <w:p>
      <w:r xmlns:w="http://schemas.openxmlformats.org/wordprocessingml/2006/main">
        <w:t xml:space="preserve">1. អំណាចនៃសិទ្ធិអំណាចដែលផ្តល់ដោយព្រះ</w:t>
      </w:r>
    </w:p>
    <w:p/>
    <w:p>
      <w:r xmlns:w="http://schemas.openxmlformats.org/wordprocessingml/2006/main">
        <w:t xml:space="preserve">2. សេចក្ដីស្រឡាញ់របស់ព្រះបិតា</w:t>
      </w:r>
    </w:p>
    <w:p/>
    <w:p>
      <w:r xmlns:w="http://schemas.openxmlformats.org/wordprocessingml/2006/main">
        <w:t xml:space="preserve">1. រ៉ូម 13:1-2 - "ចូរឱ្យមនុស្សគ្រប់រូបចុះចូលនឹងអំណាចគ្រប់គ្រង ដ្បិតគ្មានអំណាចណាក្រៅពីព្រះទេ ហើយអ្វីៗដែលមានស្រាប់ត្រូវបានបង្កើតឡើងដោយព្រះ"។</w:t>
      </w:r>
    </w:p>
    <w:p/>
    <w:p>
      <w:r xmlns:w="http://schemas.openxmlformats.org/wordprocessingml/2006/main">
        <w:t xml:space="preserve">2. អេភេសូរ 6:4 - «ឱ​ឪពុក​អើយ កុំ​ធ្វើ​ឲ្យ​កូន​របស់​អ្នក​ខឹង​ឡើយ តែ​ត្រូវ​នាំ​គេ​ឡើង​វិញ​តាម​ការ​ប្រៀនប្រដៅ និង​ការ​ប្រៀនប្រដៅ​របស់​ព្រះ​យេហូវ៉ា»។</w:t>
      </w:r>
    </w:p>
    <w:p/>
    <w:p>
      <w:r xmlns:w="http://schemas.openxmlformats.org/wordprocessingml/2006/main">
        <w:t xml:space="preserve">អេសាយ 22:22 ហើយ​ខ្ញុំ​នឹង​ដាក់​កូនសោ​នៃ​ដំណាក់​របស់​ព្រះបាទ​ដាវីឌ។ ដូច្នេះ គាត់នឹងបើក ហើយគ្មាននរណាម្នាក់ត្រូវបិទឡើយ។ ហើយ​គាត់​នឹង​បិទ ហើយ​គ្មាន​នរណា​អាច​បើក​បាន​ឡើយ។</w:t>
      </w:r>
    </w:p>
    <w:p/>
    <w:p>
      <w:r xmlns:w="http://schemas.openxmlformats.org/wordprocessingml/2006/main">
        <w:t xml:space="preserve">វគ្គបទគម្ពីរពីអេសាយនេះសង្កត់ធ្ងន់លើសារៈសំខាន់នៃកូនសោនៃដំណាក់របស់ដាវីឌដែលត្រូវបានដាក់នៅលើស្មារបស់គាត់ ដោយបង្ហាញថាគាត់នឹងជាអ្នកបើក និងបិទផ្ទះ ហើយគ្មាននរណាម្នាក់អាចធ្វើវាបានទេ។</w:t>
      </w:r>
    </w:p>
    <w:p/>
    <w:p>
      <w:r xmlns:w="http://schemas.openxmlformats.org/wordprocessingml/2006/main">
        <w:t xml:space="preserve">1. "ភាពស្មោះត្រង់របស់ព្រះ: គន្លឹះរបស់ដាវីឌ"</w:t>
      </w:r>
    </w:p>
    <w:p/>
    <w:p>
      <w:r xmlns:w="http://schemas.openxmlformats.org/wordprocessingml/2006/main">
        <w:t xml:space="preserve">2. «សិទ្ធិអំណាចនៃព្រះ: ប្រគល់កូនសោទៅដាវីឌ»</w:t>
      </w:r>
    </w:p>
    <w:p/>
    <w:p>
      <w:r xmlns:w="http://schemas.openxmlformats.org/wordprocessingml/2006/main">
        <w:t xml:space="preserve">1. វិវរណៈ 3:7-8 - "ហើយទៅកាន់ទេវតានៃក្រុមជំនុំនៅទីក្រុង Philadelphia សរសេរថា: 'ព្រះបន្ទូលរបស់ព្រះដ៏វិសុទ្ធជាព្រះដ៏ពិតដែលមានកូនសោរបស់ដាវីឌដែលបើកហើយគ្មាននរណាម្នាក់នឹងបិទអ្នកណាបិទ។ ហើយគ្មាននរណាម្នាក់បើកទេ។'</w:t>
      </w:r>
    </w:p>
    <w:p/>
    <w:p>
      <w:r xmlns:w="http://schemas.openxmlformats.org/wordprocessingml/2006/main">
        <w:t xml:space="preserve">2. ម៉ាថាយ 16:19 - "ខ្ញុំនឹងផ្តល់ឱ្យអ្នកនូវកូនសោនៃនគរស្ថានសួគ៌ ហើយអ្វីក៏ដោយដែលអ្នកចងនៅលើផែនដីនឹងត្រូវចងនៅស្ថានសួគ៌ ហើយអ្វីដែលអ្នកស្រាយនៅលើផែនដីនឹងស្រាយនៅស្ថានសួគ៌"។</w:t>
      </w:r>
    </w:p>
    <w:p/>
    <w:p>
      <w:r xmlns:w="http://schemas.openxmlformats.org/wordprocessingml/2006/main">
        <w:t xml:space="preserve">អេសាយ 22:23 ហើយ​ខ្ញុំ​នឹង​ចង​គាត់​ដូច​ជា​ដែកគោល​នៅ​កន្លែង​ប្រាកដ។ ហើយគាត់នឹងក្លាយជាបល្ល័ង្កដ៏រុងរឿងដល់គ្រួសារឪពុករបស់គាត់។</w:t>
      </w:r>
    </w:p>
    <w:p/>
    <w:p>
      <w:r xmlns:w="http://schemas.openxmlformats.org/wordprocessingml/2006/main">
        <w:t xml:space="preserve">ព្រះសន្យាថានឹងធ្វើបល្ល័ង្កដ៏រុងរឿងសម្រាប់រាស្ដ្ររបស់ទ្រង់នៅក្នុងផ្ទះរបស់ទ្រង់។</w:t>
      </w:r>
    </w:p>
    <w:p/>
    <w:p>
      <w:r xmlns:w="http://schemas.openxmlformats.org/wordprocessingml/2006/main">
        <w:t xml:space="preserve">1. បល្ល័ង្កដ៏រុងរឿងរបស់ព្រះ៖ សូមមើលអេសាយ ២២:២៣</w:t>
      </w:r>
    </w:p>
    <w:p/>
    <w:p>
      <w:r xmlns:w="http://schemas.openxmlformats.org/wordprocessingml/2006/main">
        <w:t xml:space="preserve">2. ពរជ័យនៃបល្ល័ង្ក: របៀបដែលយើងអាចទទួលការសន្យារបស់ព្រះ</w:t>
      </w:r>
    </w:p>
    <w:p/>
    <w:p>
      <w:r xmlns:w="http://schemas.openxmlformats.org/wordprocessingml/2006/main">
        <w:t xml:space="preserve">1. អេសាយ 9:7 - ការ​កើន​ឡើង​នៃ​រដ្ឋាភិបាល​របស់​ទ្រង់ និង​សន្តិភាព​នឹង​មិន​មាន​ទី​បញ្ចប់ នៅ​លើ​បល្ល័ង្ក​របស់​ព្រះបាទ​ដាវីឌ និង​លើ​រាជាណាចក្រ​របស់​ទ្រង់ ដើម្បី​បញ្ជា​វា ហើយ​នឹង​តាំង​ឡើង​ដោយ​ការ​វិនិច្ឆ័យ និង​ដោយ​យុត្តិធម៌ ចាប់​ពី​ពេល​នេះ​ត​ទៅ​ជា​រៀង​រហូត។ . ភាពខ្នះខ្នែងរបស់ព្រះអម្ចាស់នៃពិភពទាំងមូលនឹងធ្វើកិច្ចការនេះ។</w:t>
      </w:r>
    </w:p>
    <w:p/>
    <w:p>
      <w:r xmlns:w="http://schemas.openxmlformats.org/wordprocessingml/2006/main">
        <w:t xml:space="preserve">2. ទំនុកតម្កើង 103:19 - ព្រះអម្ចាស់បានរៀបចំបល្ល័ង្ករបស់ព្រះអង្គនៅលើមេឃ; ហើយ​រាជាណាចក្រ​របស់​ព្រះអង្គ​គ្រប់គ្រង​លើ​អ្វីៗ​ទាំង​អស់។</w:t>
      </w:r>
    </w:p>
    <w:p/>
    <w:p>
      <w:r xmlns:w="http://schemas.openxmlformats.org/wordprocessingml/2006/main">
        <w:t xml:space="preserve">អេសាយ 22:24 ហើយ​គេ​នឹង​ព្យួរ​លើ​គាត់​នូវ​សិរី​ល្អ​ទាំង​ប៉ុន្មាន​នៃ​គ្រួសារ​ឪពុក​គាត់ ពូជ​ពង្ស និង​បញ្ហា គ្រឿង​ទាំង​ប៉ុន្មាន​ក្នុង​បរិមាណ​តិច ចាប់​តាំង​ពី​ចាន​ពែង រហូត​ដល់​ទង់ជាតិ​ទាំង​អស់។</w:t>
      </w:r>
    </w:p>
    <w:p/>
    <w:p>
      <w:r xmlns:w="http://schemas.openxmlformats.org/wordprocessingml/2006/main">
        <w:t xml:space="preserve">វគ្គនេះនិយាយអំពីសិរីល្អនៃផ្ទះរបស់ឪពុកដែលត្រូវបានព្យួរនៅលើនរណាម្នាក់ ហើយនោះរួមបញ្ចូលទាំងគ្រឿងទាំងអស់ចាប់ពីពែងរហូតដល់ទង់ជាតិ។</w:t>
      </w:r>
    </w:p>
    <w:p/>
    <w:p>
      <w:r xmlns:w="http://schemas.openxmlformats.org/wordprocessingml/2006/main">
        <w:t xml:space="preserve">1. សិរីរុងរឿងរបស់ព្រះ - របៀបទទួលពរជ័យរបស់ទ្រង់</w:t>
      </w:r>
    </w:p>
    <w:p/>
    <w:p>
      <w:r xmlns:w="http://schemas.openxmlformats.org/wordprocessingml/2006/main">
        <w:t xml:space="preserve">2. ពរជ័យនៃការបម្រើព្រះ - របៀបគោរពទ្រង់</w:t>
      </w:r>
    </w:p>
    <w:p/>
    <w:p>
      <w:r xmlns:w="http://schemas.openxmlformats.org/wordprocessingml/2006/main">
        <w:t xml:space="preserve">1. ទំនុកតម្កើង 34:8 ភ្លក់​មើល​ថា​ព្រះ​យេហូវ៉ា​ទ្រង់​ល្អ អ្នក​ណា​ដែល​ជ្រកកោន​ក្នុង​ទ្រង់​មាន​ពរ។</w:t>
      </w:r>
    </w:p>
    <w:p/>
    <w:p>
      <w:r xmlns:w="http://schemas.openxmlformats.org/wordprocessingml/2006/main">
        <w:t xml:space="preserve">2. ចោទិយកថា 28:1-2 - ប្រសិនបើអ្នកស្តាប់បង្គាប់ព្រះអម្ចាស់ជាព្រះរបស់អ្នកយ៉ាងពេញលេញ ហើយធ្វើតាមបញ្ជាទាំងអស់របស់ទ្រង់ដែលខ្ញុំផ្តល់ឱ្យអ្នកនៅថ្ងៃនេះ នោះព្រះអម្ចាស់ជាព្រះរបស់អ្នកនឹងតាំងអ្នកឱ្យខ្ពស់លើសជាតិសាសន៍ទាំងអស់នៅលើផែនដី។</w:t>
      </w:r>
    </w:p>
    <w:p/>
    <w:p>
      <w:r xmlns:w="http://schemas.openxmlformats.org/wordprocessingml/2006/main">
        <w:t xml:space="preserve">អេសាយ 22:25 ព្រះ‌អម្ចាស់​នៃ​ពិភព​ទាំង​មូល​មាន​ព្រះ‌បន្ទូល​ថា នៅ​ថ្ងៃ​នោះ ដែកគោល​ដែល​តោង​ជាប់​នឹង​កន្លែង​នោះ​នឹង​ត្រូវ​កាត់​ចោល ហើយ​ត្រូវ​រលំ។ បន្ទុក​ដែល​នៅ​លើ​នឹង​ត្រូវ​កាត់​ចេញ ដ្បិត​ព្រះ‌អម្ចាស់​មាន​ព្រះ‌បន្ទូល​មក។</w:t>
      </w:r>
    </w:p>
    <w:p/>
    <w:p>
      <w:r xmlns:w="http://schemas.openxmlformats.org/wordprocessingml/2006/main">
        <w:t xml:space="preserve">វគ្គ​នេះ​និយាយ​អំពី​ព្រះអម្ចាស់​ដែល​បាន​ដក​ចេញ​នូវ​បន្ទុក ហើយ​ដក​ចេញ​ពី​ការ​លំបាក។</w:t>
      </w:r>
    </w:p>
    <w:p/>
    <w:p>
      <w:r xmlns:w="http://schemas.openxmlformats.org/wordprocessingml/2006/main">
        <w:t xml:space="preserve">១៖ យើង​អាច​ទុក​ចិត្ត​លើ​ព្រះអម្ចាស់ ដើម្បី​នាំ​យើង​ឲ្យ​រួច​ពី​បន្ទុក​របស់​យើង។</w:t>
      </w:r>
    </w:p>
    <w:p/>
    <w:p>
      <w:r xmlns:w="http://schemas.openxmlformats.org/wordprocessingml/2006/main">
        <w:t xml:space="preserve">២៖ ព្រះអម្ចាស់​នឹង​ដក​យក​ការ​លំបាក​របស់​យើង​ចេញ នៅ​ពេល​ដែល​ពេល​វេលា​ត្រឹម​ត្រូវ។</w:t>
      </w:r>
    </w:p>
    <w:p/>
    <w:p>
      <w:r xmlns:w="http://schemas.openxmlformats.org/wordprocessingml/2006/main">
        <w:t xml:space="preserve">1: ម៉ាថាយ 11:28-30 - អស់អ្នកដែលនឿយហត់និងបន្ទុកធ្ងន់មករកខ្ញុំហើយខ្ញុំនឹងឱ្យអ្នកសម្រាក។ ចូរ​យក​នឹម​របស់​ខ្ញុំ​ដាក់​លើ​អ្នក ហើយ​រៀន​ពី​ខ្ញុំ ដ្បិត​ខ្ញុំ​ស្លូតបូត ហើយ​ចិត្ត​រាប​ទាប ហើយ​អ្នក​នឹង​បាន​សម្រាក​សម្រាប់​ព្រលឹង​អ្នក។ ដ្បិត​នឹម​របស់​ខ្ញុំ​ងាយ​ស្រួល ហើយ​បន្ទុក​របស់​ខ្ញុំ​ក៏​ស្រាល។</w:t>
      </w:r>
    </w:p>
    <w:p/>
    <w:p>
      <w:r xmlns:w="http://schemas.openxmlformats.org/wordprocessingml/2006/main">
        <w:t xml:space="preserve">ទំនុកតម្កើង 55:22 ចូរ​ដាក់​បន្ទុក​របស់​អ្នក​ទៅ​លើ​ព្រះ‌អម្ចាស់ នោះ​ទ្រង់​នឹង​ជួយ​អ្នក ទ្រង់​នឹង​មិន​អនុញ្ញាត​ឲ្យ​មនុស្ស​សុចរិត​ត្រូវ​កក្រើក​ឡើយ។</w:t>
      </w:r>
    </w:p>
    <w:p/>
    <w:p>
      <w:r xmlns:w="http://schemas.openxmlformats.org/wordprocessingml/2006/main">
        <w:t xml:space="preserve">អេសាយ ជំពូក​ទី ២៣ មាន​ទំនាយ​មួយ​ទាក់​ទង​នឹង​ទីក្រុង​ទីរ៉ុស ជា​មជ្ឈមណ្ឌល​ពាណិជ្ជកម្ម​ដ៏​លេចធ្លោ​របស់​ហ្វ៊ីនីស៊ី។ វាបង្ហាញពីការជំនុំជំរះរបស់ព្រះប្រឆាំងនឹងក្រុងទីរ៉ុសចំពោះភាពអំនួត ទ្រព្យសម្បត្តិ និងការធ្វើបាបប្រជាជាតិដទៃទៀត។</w:t>
      </w:r>
    </w:p>
    <w:p/>
    <w:p>
      <w:r xmlns:w="http://schemas.openxmlformats.org/wordprocessingml/2006/main">
        <w:t xml:space="preserve">កថាខណ្ឌទី១៖ ជំពូកចាប់ផ្តើមដោយការទួញសោកអំពីទីក្រុងទីរ៉ុស និងការដួលរលំរបស់វា។ អេសាយ​ជំរុញ​ឲ្យ​កប៉ាល់​មក​ពី​ក្រុង​ថាស៊ីស​យំ ដើម្បី​ឆ្លើយ​តប​នឹង​ដំណឹង​នៃ​ការ​បំផ្លាញ​ក្រុង​ទីរ៉ុស (អេសាយ ២៣:១-៣)។</w:t>
      </w:r>
    </w:p>
    <w:p/>
    <w:p>
      <w:r xmlns:w="http://schemas.openxmlformats.org/wordprocessingml/2006/main">
        <w:t xml:space="preserve">កថាខណ្ឌទី 2: អេសាយពិពណ៌នាអំពីរបៀបដែលក្រុងទីរ៉ុសទទួលបានទ្រព្យសម្បត្តិដ៏អស្ចារ្យតាមរយៈពាណិជ្ជកម្ម ហើយបានផ្សព្វផ្សាយឥទ្ធិពលរបស់វាទៅកាន់តំបន់ឆ្នេរផ្សេងៗ។ ទោះ​ជា​យ៉ាង​ណា​ក៏​ដោយ ព្រះ​បាន​ប្រកាស​ថា ទ្រង់​នឹង​បញ្ចប់​ភាព​ចម្រុង​ចម្រើន​របស់​ពួក​គេ ហើយ​បន្ទាប​មោទនភាព​របស់​ពួក​គេ (អេសាយ ២៣:៤-១៤)។</w:t>
      </w:r>
    </w:p>
    <w:p/>
    <w:p>
      <w:r xmlns:w="http://schemas.openxmlformats.org/wordprocessingml/2006/main">
        <w:t xml:space="preserve">កថាខណ្ឌទី 3: ទំនាយបញ្ចប់ដោយការអំពាវនាវឱ្យក្រុងទីរ៉ុសត្រឡប់ទៅព្រះវិញបន្ទាប់ពីចិតសិបឆ្នាំ។ ទ្រព្យ​សម្បត្តិ​របស់​ពួក​គេ​នឹង​ត្រូវ​បាន​ឧទ្ទិស​ដល់​ការ​បម្រើ​ព្រះ លែង​ប្រើ​ដើម្បី​ប្រយោជន៍​ផ្ទាល់​ខ្លួន ឬ​ការ​ថ្វាយ​បង្គំ​រូប​ព្រះ​ទៀត​ហើយ (អេសាយ ២៣:១៥-១៨)។</w:t>
      </w:r>
    </w:p>
    <w:p/>
    <w:p>
      <w:r xmlns:w="http://schemas.openxmlformats.org/wordprocessingml/2006/main">
        <w:t xml:space="preserve">សរុប​មក,</w:t>
      </w:r>
    </w:p>
    <w:p>
      <w:r xmlns:w="http://schemas.openxmlformats.org/wordprocessingml/2006/main">
        <w:t xml:space="preserve">អេសាយ ជំពូក​ទី ២៣ បង្ហាញ</w:t>
      </w:r>
    </w:p>
    <w:p>
      <w:r xmlns:w="http://schemas.openxmlformats.org/wordprocessingml/2006/main">
        <w:t xml:space="preserve">ការជំនុំជំរះរបស់ព្រះជាម្ចាស់លើក្រុងទីរ៉ុសដែលមានទ្រព្យសម្បត្តិ</w:t>
      </w:r>
    </w:p>
    <w:p>
      <w:r xmlns:w="http://schemas.openxmlformats.org/wordprocessingml/2006/main">
        <w:t xml:space="preserve">សម្រាប់មោទនភាព និងការធ្វើបាបអ្នកដទៃ។</w:t>
      </w:r>
    </w:p>
    <w:p/>
    <w:p>
      <w:r xmlns:w="http://schemas.openxmlformats.org/wordprocessingml/2006/main">
        <w:t xml:space="preserve">យំសោកចំពោះការធ្លាក់ចុះនៃទីក្រុង។</w:t>
      </w:r>
    </w:p>
    <w:p>
      <w:r xmlns:w="http://schemas.openxmlformats.org/wordprocessingml/2006/main">
        <w:t xml:space="preserve">ប្រកាសបញ្ចប់ភាពរុងរឿងរបស់ពួកគេ។</w:t>
      </w:r>
    </w:p>
    <w:p>
      <w:r xmlns:w="http://schemas.openxmlformats.org/wordprocessingml/2006/main">
        <w:t xml:space="preserve">អំពាវនាវ​ឲ្យ​មាន​ការ​ប្រែចិត្ត និង​ការ​ឧទ្ទិស​ថ្វាយ​ព្រះ។</w:t>
      </w:r>
    </w:p>
    <w:p/>
    <w:p>
      <w:r xmlns:w="http://schemas.openxmlformats.org/wordprocessingml/2006/main">
        <w:t xml:space="preserve">ជំពូក​នេះ​ធ្វើ​ជា​ការ​រំឭក​ថា ទ្រព្យ​សម្បត្តិ និង​អំណាច​របស់​លោកិយ​គឺ​បណ្ដោះ​អាសន្ន ហើយ​អាច​នាំ​ទៅ​រក​ភាព​ក្រអឺតក្រទម ប្រសិនបើ​មិន​ត្រូវ​បាន​ប្រើ​ដោយ​ការ​ទទួល​ខុស​ត្រូវ។ វាគូសបញ្ជាក់ពីសារៈសំខាន់នៃភាពរាបទាប យុត្តិធម៍ និងការព្យាបាលអ្នកដ៏ទៃដោយយុត្តិធម៌ ផ្ទុយទៅនឹងការកេងប្រវ័ញ្ចពួកគេដើម្បីផលប្រយោជន៍ផ្ទាល់ខ្លួន។ លើសពីនេះ វាសង្កត់ធ្ងន់ថា ភាពចម្រុងចម្រើនពិតកើតចេញពីការតម្រឹមខ្លួនឯងជាមួយនឹងគោលបំណងរបស់ព្រះ ជាជាងការស្វែងរកមហិច្ឆតាអាត្មានិយម។ នៅទីបំផុត វាចង្អុលទៅកាន់ឱកាសសម្រាប់ការប្រែចិត្ត និងការស្ដារឡើងវិញ សូម្បីតែបន្ទាប់ពីបានឆ្លងកាត់ការវិនិច្ឆ័យដ៏ទេវភាព ជាឱកាសសម្រាប់បុគ្គល ឬប្រជាជាតិនានាដើម្បីងាកទៅរកព្រះ ហើយលះបង់ធនធានរបស់ពួកគេក្នុងការបម្រើទ្រង់។</w:t>
      </w:r>
    </w:p>
    <w:p/>
    <w:p>
      <w:r xmlns:w="http://schemas.openxmlformats.org/wordprocessingml/2006/main">
        <w:t xml:space="preserve">អេសាយ ២៣:១ បន្ទុក​ក្រុង​ទីរ៉ុស។ នាវា​តាស៊ីស​អើយ! ព្រោះ​វា​ត្រូវ​ខ្ទេចខ្ទាំ រហូត​ដល់​គ្មាន​ផ្ទះ​សម្បែង គ្មាន​អ្នក​ចូល​ពី​ស្រុក​ជិតធីម បង្ហាញ​ឲ្យ​គេ​ឃើញ។</w:t>
      </w:r>
    </w:p>
    <w:p/>
    <w:p>
      <w:r xmlns:w="http://schemas.openxmlformats.org/wordprocessingml/2006/main">
        <w:t xml:space="preserve">សំបក​កង់​ត្រូវ​បាន​បំផ្លាញ ហើយ​គ្មាន​សង្ឃឹម​ក្នុង​ការ​ស្ដារ​ឡើង​វិញ​ទេ។</w:t>
      </w:r>
    </w:p>
    <w:p/>
    <w:p>
      <w:r xmlns:w="http://schemas.openxmlformats.org/wordprocessingml/2006/main">
        <w:t xml:space="preserve">១៖ ព្រះ​ជា​ព្រះ​នៃ​យុត្តិធម៌​ដែល​នាំ​ឲ្យ​មាន​សេចក្ដី​វិនាស​ដល់​អ្នក​ដែល​ប្រព្រឹត្ត​អាក្រក់។</w:t>
      </w:r>
    </w:p>
    <w:p/>
    <w:p>
      <w:r xmlns:w="http://schemas.openxmlformats.org/wordprocessingml/2006/main">
        <w:t xml:space="preserve">២៖ ទោះ​ជា​ក្រុង​ទីរ៉ុស​ត្រូវ​បំផ្លាញ​ក៏​ដោយ ព្រះ​បង្ហាញ​សេចក្ដី​មេត្តា​ករុណា ហើយ​នាំ​សេចក្ដី​សង្ឃឹម​ដល់​អ្នក​ដែល​បែរ​មក​រក​ទ្រង់។</w:t>
      </w:r>
    </w:p>
    <w:p/>
    <w:p>
      <w:r xmlns:w="http://schemas.openxmlformats.org/wordprocessingml/2006/main">
        <w:t xml:space="preserve">1: យេរេមា 29:11 - «ដ្បិត​ខ្ញុំ​ដឹង​ពី​ផែនការ​ដែល​ខ្ញុំ​មាន​សម្រាប់​អ្នក, ព្រះអម្ចាស់​មាន​ព្រះបន្ទូល​ថា, ផែនការ​ដើម្បី​ចម្រើន​ឡើង​និង​មិន​ធ្វើ​ឱ្យ​ខូច​ដល់​អ្នក, ផែនការ​ដើម្បី​ផ្តល់​ឱ្យ​អ្នក​នូវ​ក្តី​សង្ឃឹម​និង​អនាគត.</w:t>
      </w:r>
    </w:p>
    <w:p/>
    <w:p>
      <w:r xmlns:w="http://schemas.openxmlformats.org/wordprocessingml/2006/main">
        <w:t xml:space="preserve">2: អេម៉ុស 9:8 - មើល យើង​នឹង​បញ្ជា ហើយ​អង្រួន​ពួក​វង្ស​អ៊ីស្រា‌អែល​ក្នុង​ចំណោម​ប្រជាជាតិ​ទាំង​អស់ ដូច​គេ​អង្រួន​នឹង​រង្គសាល ប៉ុន្តែ​គ្មាន​ដុំ​គ្រួស​ណា​ធ្លាក់​មក​ផែនដី​ឡើយ។</w:t>
      </w:r>
    </w:p>
    <w:p/>
    <w:p>
      <w:r xmlns:w="http://schemas.openxmlformats.org/wordprocessingml/2006/main">
        <w:t xml:space="preserve">អេសាយ 23:2 អ្នក​នៅ​លើ​កោះ​អើយ ចូរ​នៅ​ស្ងៀម។ អ្នក​ដែល​ពួក​ឈ្មួញ​ស៊ីដូន​ឆ្លង​កាត់​សមុទ្រ​បាន​រីក​ចម្រើន​ឡើង។</w:t>
      </w:r>
    </w:p>
    <w:p/>
    <w:p>
      <w:r xmlns:w="http://schemas.openxmlformats.org/wordprocessingml/2006/main">
        <w:t xml:space="preserve">អ្នករស់នៅលើកោះត្រូវបានលើកទឹកចិត្តឱ្យនៅស្ងៀម ហើយពឹងផ្អែកលើឈ្មួញរបស់ស៊ីដូន ដែលបានផ្តល់ឱ្យពួកគេនូវតម្រូវការរបស់ពួកគេ។</w:t>
      </w:r>
    </w:p>
    <w:p/>
    <w:p>
      <w:r xmlns:w="http://schemas.openxmlformats.org/wordprocessingml/2006/main">
        <w:t xml:space="preserve">១) ទុក​ចិត្ត​ព្រះ​ក្នុង​គ្រា​ដែល​មាន​ការ​ខ្វះខាត។—អេសាយ ២៣:២</w:t>
      </w:r>
    </w:p>
    <w:p/>
    <w:p>
      <w:r xmlns:w="http://schemas.openxmlformats.org/wordprocessingml/2006/main">
        <w:t xml:space="preserve">២) ការ​ពឹង​ផ្អែក​លើ​ភាព​ស្មោះ​ត្រង់​របស់​អ្នក​ដទៃ—អេសាយ ២៣:២</w:t>
      </w:r>
    </w:p>
    <w:p/>
    <w:p>
      <w:r xmlns:w="http://schemas.openxmlformats.org/wordprocessingml/2006/main">
        <w:t xml:space="preserve">១) រ៉ូម ៨:២៨ ហើយ​យើង​ដឹង​ថា ក្នុង​គ្រប់​ការ​ទាំង​អស់ ព្រះ​ទ្រង់​ធ្វើ​ការ​ដើម្បី​ប្រយោជន៍​ដល់​អស់​អ្នក​ដែល​ស្រឡាញ់​ទ្រង់ ដែល​បាន​ត្រូវ​ហៅ​តាម​គោល​បំណង​ទ្រង់។</w:t>
      </w:r>
    </w:p>
    <w:p/>
    <w:p>
      <w:r xmlns:w="http://schemas.openxmlformats.org/wordprocessingml/2006/main">
        <w:t xml:space="preserve">២) ទំនុកតម្កើង ៤៦:១០ ចូរ​នៅ​ស្ងៀម ហើយ​ដឹង​ថា​យើង​ជា​ព្រះ។ យើង​នឹង​ត្រូវ​បាន​លើក​តម្កើង​នៅ​ក្នុង​ចំណោម​ប្រជាជាតិ​នានា យើង​នឹង​ត្រូវ​បាន​លើក​តម្កើង​នៅ​លើ​ផែនដី។</w:t>
      </w:r>
    </w:p>
    <w:p/>
    <w:p>
      <w:r xmlns:w="http://schemas.openxmlformats.org/wordprocessingml/2006/main">
        <w:t xml:space="preserve">អេសាយ 23:3 ហើយ​ដោយ​ទឹក​ដ៏​ខ្លាំង គ្រាប់ពូជ​របស់​ស៊ីហរ ដែល​ជា​ផល​នៃ​ទន្លេ គឺ​ជា​ប្រាក់​ចំណូល​របស់​នាង។ ហើយ​នាង​ជា​មេ​នៃ​ប្រជាជាតិ។</w:t>
      </w:r>
    </w:p>
    <w:p/>
    <w:p>
      <w:r xmlns:w="http://schemas.openxmlformats.org/wordprocessingml/2006/main">
        <w:t xml:space="preserve">ពូជ​ស៊ីហរ​ត្រូវ​បាន​ច្រូត​ចេញ​ពី​ទឹក​ដ៏​អស្ចារ្យ ហើយ​ប្រាក់​ចំណូល​ដែល​នាង​បាន​ផលិត​គឺ​ជា​ទីផ្សារ​របស់​ជាតិ។</w:t>
      </w:r>
    </w:p>
    <w:p/>
    <w:p>
      <w:r xmlns:w="http://schemas.openxmlformats.org/wordprocessingml/2006/main">
        <w:t xml:space="preserve">1. អំណាចនៃការច្រូតកាត់៖ របៀបដែលព្រះប្រើការច្រូតកាត់ទន្លេ ដើម្បីប្រទានពរដល់ប្រជាជាតិនានា</w:t>
      </w:r>
    </w:p>
    <w:p/>
    <w:p>
      <w:r xmlns:w="http://schemas.openxmlformats.org/wordprocessingml/2006/main">
        <w:t xml:space="preserve">2. ពរជ័យនៃការគោរពប្រតិបត្តិ: រង្វាន់នៃការរស់នៅស្របតាមផែនការរបស់ព្រះ</w:t>
      </w:r>
    </w:p>
    <w:p/>
    <w:p>
      <w:r xmlns:w="http://schemas.openxmlformats.org/wordprocessingml/2006/main">
        <w:t xml:space="preserve">1. សាស្ដា 11:1 - «ចូរបោះនំបុ័ងរបស់អ្នកទៅលើទឹកចុះ ដ្បិតច្រើនថ្ងៃក្រោយមក អ្នកនឹងឃើញវាម្តងទៀត»។</w:t>
      </w:r>
    </w:p>
    <w:p/>
    <w:p>
      <w:r xmlns:w="http://schemas.openxmlformats.org/wordprocessingml/2006/main">
        <w:t xml:space="preserve">២.សុភាសិត ៣:៥-៦ -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អេសាយ 23:4 ឱ​ស៊ីដូន​អើយ ចូរ​ខ្មាស​ចុះ ដ្បិត​សមុទ្រ​បាន​និយាយ សូម្បី​តែ​កម្លាំង​នៃ​សមុទ្រ​ថា ខ្ញុំ​មិន​បាន​រងទុក្ខ ឬ​បង្កើត​កូន​ទេ ខ្ញុំ​ក៏​មិន​ចិញ្ចឹម​យុវជន ឬ​បង្កើត​ស្រី​ព្រហ្មចារី​ដែរ។</w:t>
      </w:r>
    </w:p>
    <w:p/>
    <w:p>
      <w:r xmlns:w="http://schemas.openxmlformats.org/wordprocessingml/2006/main">
        <w:t xml:space="preserve">សមុទ្រ​និយាយ​ទៅ​កាន់​ស៊ីដូន ដោយ​និយាយ​ថា វា​មិន​បាន​បង្កើត​កូន ឬ​ចិញ្ចឹម​បីបាច់​បុរស ឬ​ព្រហ្មចារី​ឡើយ។</w:t>
      </w:r>
    </w:p>
    <w:p/>
    <w:p>
      <w:r xmlns:w="http://schemas.openxmlformats.org/wordprocessingml/2006/main">
        <w:t xml:space="preserve">1. អំណាចរបស់ព្រះនៅក្នុងធម្មជាតិ: របៀបដែលសមុទ្រនិយាយទៅកាន់ស៊ីដូន</w:t>
      </w:r>
    </w:p>
    <w:p/>
    <w:p>
      <w:r xmlns:w="http://schemas.openxmlformats.org/wordprocessingml/2006/main">
        <w:t xml:space="preserve">2. ការផ្តល់របស់ព្រះ: របៀបដែលសមុទ្រមិនផ្តល់អ្វីដែលយើងអាចទទួលបានពីទ្រង់</w:t>
      </w:r>
    </w:p>
    <w:p/>
    <w:p>
      <w:r xmlns:w="http://schemas.openxmlformats.org/wordprocessingml/2006/main">
        <w:t xml:space="preserve">1. យ៉ូប 38:8-11 - ព្រះមានបន្ទូលទៅកាន់យ៉ូបពីខ្យល់កួចអំពីអំណាចរបស់ទ្រង់ក្នុងការបង្កើត</w:t>
      </w:r>
    </w:p>
    <w:p/>
    <w:p>
      <w:r xmlns:w="http://schemas.openxmlformats.org/wordprocessingml/2006/main">
        <w:t xml:space="preserve">ទំនុកតម្កើង ១៤៧:៣ - ការ​ប្រោស​របស់​ព្រះ​ក្នុង​ការ​ព្យាបាល និង​កម្លាំង​សម្រាប់​រាស្ដ្រ​ទ្រង់</w:t>
      </w:r>
    </w:p>
    <w:p/>
    <w:p>
      <w:r xmlns:w="http://schemas.openxmlformats.org/wordprocessingml/2006/main">
        <w:t xml:space="preserve">អេសាយ 23:5 ដូច​មាន​សេចក្ដី​រាយការណ៍​អំពី​ស្រុក​អេស៊ីព្ទ​ដែរ ពួក​គេ​នឹង​ឈឺ​ចាប់​យ៉ាង​ខ្លាំង​ចំពោះ​សេចក្ដី​រាយការណ៍​របស់​ក្រុង​ទីរ៉ុស។</w:t>
      </w:r>
    </w:p>
    <w:p/>
    <w:p>
      <w:r xmlns:w="http://schemas.openxmlformats.org/wordprocessingml/2006/main">
        <w:t xml:space="preserve">របាយការណ៍របស់ក្រុងទីរ៉ុសនឹងបង្កឱ្យមានការឈឺចាប់យ៉ាងខ្លាំង។</w:t>
      </w:r>
    </w:p>
    <w:p/>
    <w:p>
      <w:r xmlns:w="http://schemas.openxmlformats.org/wordprocessingml/2006/main">
        <w:t xml:space="preserve">1. ការយល់ដឹងពីការឈឺចាប់នៃដំណឹងអាក្រក់</w:t>
      </w:r>
    </w:p>
    <w:p/>
    <w:p>
      <w:r xmlns:w="http://schemas.openxmlformats.org/wordprocessingml/2006/main">
        <w:t xml:space="preserve">2. ការប្រើការឈឺចាប់ដើម្បីជំរុញការផ្លាស់ប្តូរជាវិជ្ជមាន</w:t>
      </w:r>
    </w:p>
    <w:p/>
    <w:p>
      <w:r xmlns:w="http://schemas.openxmlformats.org/wordprocessingml/2006/main">
        <w:t xml:space="preserve">ឯកសារយោងឆ្លង៖</w:t>
      </w:r>
    </w:p>
    <w:p/>
    <w:p>
      <w:r xmlns:w="http://schemas.openxmlformats.org/wordprocessingml/2006/main">
        <w:t xml:space="preserve">1. បរិទេវ 3:1-3 «ខ្ញុំ​ជា​អ្នក​ដែល​បាន​ឃើញ​សេចក្ដី​វេទនា​ដោយ​ដំបង​នៃ​សេចក្ដី​ក្រោធ​របស់​ទ្រង់ ទ្រង់​បាន​ជំរុញ​ខ្ញុំ ហើយ​ធ្វើ​ឲ្យ​ខ្ញុំ​ដើរ​ក្នុង​សេចក្ដី​ងងឹត ជាជាង​ពន្លឺ ប្រាកដ​ណាស់​ទ្រង់​បាន​បែរ​ព្រះហស្ត​ប្រឆាំង​នឹង​ខ្ញុំ​ម្ដង​ហើយ​ម្ដង​ទៀត​នៅ​ទូទាំង​ពិភព​លោក។ ទ្រង់​បាន​ធ្វើ​ឲ្យ​សាច់ និង​ស្បែក​របស់​ខ្ញុំ​ត្រូវ​ខ្ជះខ្ជាយ ទ្រង់​បាន​បាក់​ឆ្អឹង​ខ្ញុំ ទ្រង់​បាន​ឡោមព័ទ្ធ​ខ្ញុំ ហើយ​ឡោមព័ទ្ធ​ខ្ញុំ​ដោយ​សេចក្តី​ជូរចត់ និង​វេទនា។</w:t>
      </w:r>
    </w:p>
    <w:p/>
    <w:p>
      <w:r xmlns:w="http://schemas.openxmlformats.org/wordprocessingml/2006/main">
        <w:t xml:space="preserve">2. សាស្ដា 7:3 «ទុក្ខព្រួយប្រសើរជាងសើច ដ្បិតពេលមុខក្រៀមក្រំ ចិត្តនឹងសប្បាយចិត្ត»។</w:t>
      </w:r>
    </w:p>
    <w:p/>
    <w:p>
      <w:r xmlns:w="http://schemas.openxmlformats.org/wordprocessingml/2006/main">
        <w:t xml:space="preserve">អេសាយ 23:6 ចូរ​ឆ្លង​កាត់​ទៅ​ក្រុង​តើស៊ីស។ អ្នក​រស់​នៅ​លើ​កោះ​អើយ!</w:t>
      </w:r>
    </w:p>
    <w:p/>
    <w:p>
      <w:r xmlns:w="http://schemas.openxmlformats.org/wordprocessingml/2006/main">
        <w:t xml:space="preserve">វគ្គនេះនិយាយអំពីប្រជាជន Tarshish ដែលត្រូវបានហៅឱ្យកាន់ទុក្ខ។</w:t>
      </w:r>
    </w:p>
    <w:p/>
    <w:p>
      <w:r xmlns:w="http://schemas.openxmlformats.org/wordprocessingml/2006/main">
        <w:t xml:space="preserve">1: យើងទាំងអស់គ្នាប្រឈមមុខនឹងគ្រាទុក្ខព្រួយ ប៉ុន្តែព្រះជាម្ចាស់គង់នៅជាមួយយើង សូម្បីតែនៅកណ្តាលនៃការកាន់ទុក្ខរបស់យើង (ទំនុកតម្កើង 34:18)។</w:t>
      </w:r>
    </w:p>
    <w:p/>
    <w:p>
      <w:r xmlns:w="http://schemas.openxmlformats.org/wordprocessingml/2006/main">
        <w:t xml:space="preserve">២៖ ទោះ​បី​ជា​វា​អាច​នឹង​មាន​អារម្មណ៍​ដូច​ជា​ទុក្ខ​សោក​លេប​ត្របាក់​យើង​ក៏​ដោយ ព្រះ​ចេស្ដា​របស់​ព្រះ​នៅ​តែ​មាន​កាន់​តែ​ខ្លាំង ហើយ​ទ្រង់​អាច​នាំ​យើង​ឲ្យ​ឆ្លង​ផុត​ទុក្ខ​សោក​បាន (ទំនុកដំកើង ៤៦:១)។</w:t>
      </w:r>
    </w:p>
    <w:p/>
    <w:p>
      <w:r xmlns:w="http://schemas.openxmlformats.org/wordprocessingml/2006/main">
        <w:t xml:space="preserve">១: ទំនុកតម្កើង ៣៤:១៨ «ព្រះអម្ចាស់​គង់​នៅ​ជិត​អ្នក​ដែល​មាន​ចិត្ត​សង្រេង ហើយ​សង្គ្រោះ​អស់​អ្នក​ដែល​មាន​ចិត្ត​សង្រេង»។</w:t>
      </w:r>
    </w:p>
    <w:p/>
    <w:p>
      <w:r xmlns:w="http://schemas.openxmlformats.org/wordprocessingml/2006/main">
        <w:t xml:space="preserve">២៖ ទំនុកតម្កើង ៤៦:១ «ព្រះ​ទ្រង់​ជា​ទី​ពឹង​ជ្រក និង​ជា​កំឡាំង​របស់​យើង ជា​ជំនួយ​ដែល​មាន​រហូត​ដល់​ពេល​មាន​ទុក្ខ»។</w:t>
      </w:r>
    </w:p>
    <w:p/>
    <w:p>
      <w:r xmlns:w="http://schemas.openxmlformats.org/wordprocessingml/2006/main">
        <w:t xml:space="preserve">អេសាយ 23:7 តើ​នេះ​ជា​ទីក្រុង​ដ៏​រីករាយ​របស់​អ្នក ដែល​ជា​វត្ថុ​បុរាណ​ពី​បុរាណ​ឬ? ជើង​របស់​នាង​នឹង​នាំ​នាង​ទៅ​កាន់​ទី​ឆ្ងាយ។</w:t>
      </w:r>
    </w:p>
    <w:p/>
    <w:p>
      <w:r xmlns:w="http://schemas.openxmlformats.org/wordprocessingml/2006/main">
        <w:t xml:space="preserve">ភាព​រីករាយ​នៃ​ទីក្រុង​ទីរ៉ុស​មាន​រយៈពេល​ខ្លី ព្រោះ​វា​នឹង​ត្រូវ​បង្ខំ​ឲ្យ​និរទេស​ក្នុង​ពេល​ឆាប់ៗ។</w:t>
      </w:r>
    </w:p>
    <w:p/>
    <w:p>
      <w:r xmlns:w="http://schemas.openxmlformats.org/wordprocessingml/2006/main">
        <w:t xml:space="preserve">1. នៅទីបំផុតព្រះជាម្ចាស់គ្រប់គ្រង ហើយអាចទម្លាក់សូម្បីតែទីក្រុងដែលមានអំណាចបំផុត។</w:t>
      </w:r>
    </w:p>
    <w:p/>
    <w:p>
      <w:r xmlns:w="http://schemas.openxmlformats.org/wordprocessingml/2006/main">
        <w:t xml:space="preserve">2. សេចក្តីអំណររបស់យើងមិនគួរមាននៅក្នុងកម្មសិទ្ធិរបស់យើងទេ ប៉ុន្តែនៅក្នុងសេចក្តីសន្យា និងអំណាចរបស់ព្រះ។</w:t>
      </w:r>
    </w:p>
    <w:p/>
    <w:p>
      <w:r xmlns:w="http://schemas.openxmlformats.org/wordprocessingml/2006/main">
        <w:t xml:space="preserve">1. ទំនុកតម្កើង 46:10 - "នៅ​ស្ងៀម​ហើយ​ដឹង​ថា​យើង​ជា​ព្រះ​។ យើង​នឹង​ត្រូវ​បាន​លើក​តម្កើង​នៅ​ក្នុង​ចំណោម​ប្រជាជាតិ​នានា, ខ្ញុំ​នឹង​ត្រូវ​បាន​លើក​តម្កើង​នៅ​លើ​ផែនដី​នេះ!"</w:t>
      </w:r>
    </w:p>
    <w:p/>
    <w:p>
      <w:r xmlns:w="http://schemas.openxmlformats.org/wordprocessingml/2006/main">
        <w:t xml:space="preserve">2. យេរេមា 29:11 - «ដ្បិត​យើង​ដឹង​អំពី​ផែនការ​ដែល​យើង​មាន​សម្រាប់​អ្នក នេះ​ជា​ព្រះ​បន្ទូល​របស់​ព្រះ​ជា​អម្ចាស់​ថា​មាន​ផែនការ​ដើម្បី​ចម្រើន​ឡើង​និង​មិន​ធ្វើ​ឱ្យ​អ្នក​ខូច​ចិត្ត, ផែនការ​ដើម្បី​ផ្តល់​ឱ្យ​អ្នក​នូវ​សេចក្ដី​សង្ឃឹម​និង​អនាគត​មួយ​។</w:t>
      </w:r>
    </w:p>
    <w:p/>
    <w:p>
      <w:r xmlns:w="http://schemas.openxmlformats.org/wordprocessingml/2006/main">
        <w:t xml:space="preserve">អេសាយ 23:8 តើ​អ្នក​ណា​បាន​ទទួល​ការ​ប្រឹក្សា​នេះ​ប្រឆាំង​នឹង​ក្រុង​ទីរ៉ុស ជា​ក្រុង​ដែល​មាន​រាជវង្ស ដែល​ជា​អ្នក​ជំនួញ​ជា​អ្នក​ដឹក​នាំ ហើយ​អ្នក​ជួញ​ដូរ​ជា​អ្នក​មាន​កិត្តិយស​នៅ​លើ​ផែនដី?</w:t>
      </w:r>
    </w:p>
    <w:p/>
    <w:p>
      <w:r xmlns:w="http://schemas.openxmlformats.org/wordprocessingml/2006/main">
        <w:t xml:space="preserve">សំណួរ​របស់​ព្រះ​ដែល​បាន​ទូន្មាន​ប្រឆាំង​នឹង​ទីក្រុង​ទីរ៉ុស​ដែល​មាន​និង​មាន​អំណាច។</w:t>
      </w:r>
    </w:p>
    <w:p/>
    <w:p>
      <w:r xmlns:w="http://schemas.openxmlformats.org/wordprocessingml/2006/main">
        <w:t xml:space="preserve">1. ព្រះមិនមើលរំលងអំពើអយុត្តិធ៌មទេ ហើយទ្រង់នឹងស្វែងរកយុត្តិធម៌ជានិច្ចសម្រាប់អ្នកដែលត្រូវបានជិះជាន់។</w:t>
      </w:r>
    </w:p>
    <w:p/>
    <w:p>
      <w:r xmlns:w="http://schemas.openxmlformats.org/wordprocessingml/2006/main">
        <w:t xml:space="preserve">ទ្រព្យសម្បត្តិ និងអំណាចមិនការពារយើងពីការជំនុំជំរះរបស់ព្រះទេ។</w:t>
      </w:r>
    </w:p>
    <w:p/>
    <w:p>
      <w:r xmlns:w="http://schemas.openxmlformats.org/wordprocessingml/2006/main">
        <w:t xml:space="preserve">1. យ៉ាកុប 2:1-13 - កុំបង្ហាញការរើសអើងចំពោះអ្នកមាន ឬនិយមអ្នកក្រ។</w:t>
      </w:r>
    </w:p>
    <w:p/>
    <w:p>
      <w:r xmlns:w="http://schemas.openxmlformats.org/wordprocessingml/2006/main">
        <w:t xml:space="preserve">2. អេសេគាល 26:1-21 - ការជំនុំជំរះរបស់ព្រះប្រឆាំងនឹងក្រុងទីរ៉ុស និងការបំផ្លាញរបស់វា។</w:t>
      </w:r>
    </w:p>
    <w:p/>
    <w:p>
      <w:r xmlns:w="http://schemas.openxmlformats.org/wordprocessingml/2006/main">
        <w:t xml:space="preserve">អេសាយ 23:9 ព្រះ‌អម្ចាស់​នៃ​ពិភព​ទាំង​មូល ទ្រង់​មាន​ព្រះ‌បំណង​ចង់​ប្រឡាក់​នូវ​អំនួត​នៃ​សិរី‌ល្អ​ទាំង​អស់ ហើយ​នាំ​ឲ្យ​អស់​អ្នក​ដែល​មាន​កិត្តិយស​នៅ​ផែនដី​មើល​ងាយ។</w:t>
      </w:r>
    </w:p>
    <w:p/>
    <w:p>
      <w:r xmlns:w="http://schemas.openxmlformats.org/wordprocessingml/2006/main">
        <w:t xml:space="preserve">ព្រះអម្ចាស់​បាន​តាំង​ចិត្ត​បន្ទាប​មនុស្ស​ឆ្មើងឆ្មៃ ហើយ​នឹង​ទម្លាក់​អ្នក​ដែល​មាន​កិត្តិយស​នៅ​ផែនដី។</w:t>
      </w:r>
    </w:p>
    <w:p/>
    <w:p>
      <w:r xmlns:w="http://schemas.openxmlformats.org/wordprocessingml/2006/main">
        <w:t xml:space="preserve">១៖ មោទនភាពកើតមានមុនពេលធ្លាក់</w:t>
      </w:r>
    </w:p>
    <w:p/>
    <w:p>
      <w:r xmlns:w="http://schemas.openxmlformats.org/wordprocessingml/2006/main">
        <w:t xml:space="preserve">២៖ ពរជ័យនៃការបន្ទាបខ្លួន</w:t>
      </w:r>
    </w:p>
    <w:p/>
    <w:p>
      <w:r xmlns:w="http://schemas.openxmlformats.org/wordprocessingml/2006/main">
        <w:t xml:space="preserve">១: យ៉ាកុប ៤:៦-១០ «ព្រះជាម្ចាស់​ប្រឆាំង​នឹង​មនុស្ស​ឆ្មើងឆ្មៃ ប៉ុន្តែ​ប្រទាន​ព្រះគុណ​ដល់​មនុស្ស​រាប​ទាប»។</w:t>
      </w:r>
    </w:p>
    <w:p/>
    <w:p>
      <w:r xmlns:w="http://schemas.openxmlformats.org/wordprocessingml/2006/main">
        <w:t xml:space="preserve">2: សុភាសិត 16:18 «ភាព​ឆ្មើងឆ្មៃ​ទៅ​មុខ​សេចក្ដី​វិនាស ហើយ​មាន​ចិត្ត​ក្រអឺតក្រទម​មុន​នឹង​ការ​ដួល​រលំ»។</w:t>
      </w:r>
    </w:p>
    <w:p/>
    <w:p>
      <w:r xmlns:w="http://schemas.openxmlformats.org/wordprocessingml/2006/main">
        <w:t xml:space="preserve">អេសាយ 23:10 កូន​ស្រី​របស់​លោក​ថាស៊ីស​អើយ ចូរ​ដើរ​កាត់​ទឹក​ដី​របស់​អ្នក ដូច​ជា​ទន្លេ លែង​មាន​កម្លាំង​ទៀត​ហើយ។</w:t>
      </w:r>
    </w:p>
    <w:p/>
    <w:p>
      <w:r xmlns:w="http://schemas.openxmlformats.org/wordprocessingml/2006/main">
        <w:t xml:space="preserve">ទឹក​ដី​ថាស៊ីស​ទន់​ខ្សោយ ហើយ​ដាច់​ស្រយាល ហើយ​ប្រជាជន​របស់​វា​ត្រូវ​បាន​ហៅ​ឲ្យ​ដើរ​កាត់​ដូច​ជា​ទន្លេ។</w:t>
      </w:r>
    </w:p>
    <w:p/>
    <w:p>
      <w:r xmlns:w="http://schemas.openxmlformats.org/wordprocessingml/2006/main">
        <w:t xml:space="preserve">1. សេចក្តីស្រឡាញ់ដ៏ខ្ជាប់ខ្ជួនរបស់ព្រះ៖ ក្តីសង្ឃឹមនៃតាសស៊ីស</w:t>
      </w:r>
    </w:p>
    <w:p/>
    <w:p>
      <w:r xmlns:w="http://schemas.openxmlformats.org/wordprocessingml/2006/main">
        <w:t xml:space="preserve">2. ភាពខ្លាំងនៃភាពទន់ខ្សោយ: ការឆ្លុះបញ្ចាំងលើ Tarshish</w:t>
      </w:r>
    </w:p>
    <w:p/>
    <w:p>
      <w:r xmlns:w="http://schemas.openxmlformats.org/wordprocessingml/2006/main">
        <w:t xml:space="preserve">1. អេសាយ 40:29-31 - ទ្រង់ប្រទានអំណាចដល់អ្នកដែលខ្សោយ ហើយអ្នកដែលគ្មានកម្លាំង នោះទ្រង់នឹងបង្កើនកម្លាំង។</w:t>
      </w:r>
    </w:p>
    <w:p/>
    <w:p>
      <w:r xmlns:w="http://schemas.openxmlformats.org/wordprocessingml/2006/main">
        <w:t xml:space="preserve">២. ទំនុកតម្កើង ៤៦:១-៣ - ព្រះទ្រង់ជាទីពឹងជ្រក និងជាកម្លាំងរបស់យើង ដែលជាជំនួយនាពេលបច្ចុប្បន្នដ៏លំបាក។</w:t>
      </w:r>
    </w:p>
    <w:p/>
    <w:p>
      <w:r xmlns:w="http://schemas.openxmlformats.org/wordprocessingml/2006/main">
        <w:t xml:space="preserve">អេសាយ 23:11 គាត់​បាន​លាត​ដៃ​ទៅ​លើ​សមុទ្រ ហើយ​ធ្វើ​ឲ្យ​រង្គោះរង្គើ​នគរ​ទាំង​ឡាយ ព្រះ‌អម្ចាស់​បាន​ប្រទាន​បញ្ញត្តិ​មួយ​ប្រឆាំង​នឹង​ក្រុង​ពាណិជ្ជករ ឲ្យ​បំផ្លាញ​បន្ទាយ​ដ៏​ខ្លាំង​ក្លា​របស់​វា។</w:t>
      </w:r>
    </w:p>
    <w:p/>
    <w:p>
      <w:r xmlns:w="http://schemas.openxmlformats.org/wordprocessingml/2006/main">
        <w:t xml:space="preserve">ព្រះ‌អម្ចាស់​មាន​ព្រះ‌បន្ទូល​បង្គាប់​ឲ្យ​បំផ្លាញ​បន្ទាយ​របស់​អ្នក​ជំនួញ។</w:t>
      </w:r>
    </w:p>
    <w:p/>
    <w:p>
      <w:r xmlns:w="http://schemas.openxmlformats.org/wordprocessingml/2006/main">
        <w:t xml:space="preserve">១៖ ព្រះ​បង្គាប់​ឲ្យ​យើង​វាយ​កម្ទេច​បន្ទាយ​នៃ​អំពើ​បាប​ក្នុង​ជីវិត​របស់​យើង។</w:t>
      </w:r>
    </w:p>
    <w:p/>
    <w:p>
      <w:r xmlns:w="http://schemas.openxmlformats.org/wordprocessingml/2006/main">
        <w:t xml:space="preserve">២៖ ក្នុង​ការ​ស្តាប់​បង្គាប់​ព្រះអម្ចាស់ យើង​ត្រូវ​បំផ្លាញ​បន្ទាយ​នៃ​អំពើ​ទុច្ចរិត។</w:t>
      </w:r>
    </w:p>
    <w:p/>
    <w:p>
      <w:r xmlns:w="http://schemas.openxmlformats.org/wordprocessingml/2006/main">
        <w:t xml:space="preserve">1: សុភាសិត 16:18 - អំនួត​ទៅ​មុខ​សេចក្ដី​វិនាស ហើយ​មាន​ចិត្ត​ក្រអឺតក្រទម​មុន​នឹង​ដួល។</w:t>
      </w:r>
    </w:p>
    <w:p/>
    <w:p>
      <w:r xmlns:w="http://schemas.openxmlformats.org/wordprocessingml/2006/main">
        <w:t xml:space="preserve">2:1 Corinthians 10:13 — គ្មាន​ការ​ល្បួង​ណា​មួយ​បាន​វ៉ា​ផុត​អ្នក​ដែល​មិន​មែន​ជា​រឿង​ធម្មតា​សម្រាប់​មនុស្ស. ព្រះ​ទ្រង់​ស្មោះ​ត្រង់ ហើយ​ទ្រង់​មិន​អនុញ្ញាត​ឲ្យ​អ្នក​ត្រូវ​ល្បួង​ហួស​ពី​សមត្ថភាព​របស់​អ្នក​ឡើយ ប៉ុន្តែ​ដោយ​ការ​ល្បួង​ទ្រង់​ក៏​នឹង​ប្រទាន​ផ្លូវ​នៃ​ការ​គេច​ចេញ​ដែរ ដើម្បី​ឲ្យ​អ្នក​អាច​ស៊ូទ្រាំ​បាន។</w:t>
      </w:r>
    </w:p>
    <w:p/>
    <w:p>
      <w:r xmlns:w="http://schemas.openxmlformats.org/wordprocessingml/2006/main">
        <w:t xml:space="preserve">អេសាយ 23:12 គាត់​មាន​ប្រសាសន៍​ថា កូន​ស្រី​ព្រហ្មចារី​ស៊ីដូន​ដែល​ត្រូវ​គេ​ជិះជាន់​អើយ ចូរ​ក្រោក​ឡើង ឆ្លង​ទៅ​ស្រុក​ឈីទីម។ អ្នកក៏មិនត្រូវសម្រាកដែរ។</w:t>
      </w:r>
    </w:p>
    <w:p/>
    <w:p>
      <w:r xmlns:w="http://schemas.openxmlformats.org/wordprocessingml/2006/main">
        <w:t xml:space="preserve">ទំនាយ​មួយ​ត្រូវ​បាន​ផ្ដល់​ដល់​កូន​ស្រី​របស់​ស៊ីដូន​ដែល​ត្រូវ​បាន​គេ​ជិះជាន់​ដោយ​ប្រាប់​នាង​ឲ្យ​ទៅ​ក្រុង​ឈីទីម ជា​កន្លែង​ដែល​នាង​នឹង​មិន​បាន​សម្រាក​ឡើយ។</w:t>
      </w:r>
    </w:p>
    <w:p/>
    <w:p>
      <w:r xmlns:w="http://schemas.openxmlformats.org/wordprocessingml/2006/main">
        <w:t xml:space="preserve">1. ការតស៊ូនៃសេចក្តីជំនឿ៖ ការស្វែងរកការសម្រាកនៅក្នុងពិភពលោកដែលមិនមានភាពស្ងប់ស្ងាត់</w:t>
      </w:r>
    </w:p>
    <w:p/>
    <w:p>
      <w:r xmlns:w="http://schemas.openxmlformats.org/wordprocessingml/2006/main">
        <w:t xml:space="preserve">2. សង្ឃឹម​នៅ​កណ្ដាល​ការ​ជិះជាន់៖ សារ​មួយ​មក​ពី​អេសាយ ២៣:១២</w:t>
      </w:r>
    </w:p>
    <w:p/>
    <w:p>
      <w:r xmlns:w="http://schemas.openxmlformats.org/wordprocessingml/2006/main">
        <w:t xml:space="preserve">1. ម៉ាថាយ 11:28-30 អស់អ្នកដែលនឿយហត់ ហើយផ្ទុកធ្ងន់ ចូរមកឯខ្ញុំ នោះខ្ញុំនឹងឲ្យអ្នកសម្រាក។</w:t>
      </w:r>
    </w:p>
    <w:p/>
    <w:p>
      <w:r xmlns:w="http://schemas.openxmlformats.org/wordprocessingml/2006/main">
        <w:t xml:space="preserve">2. ទំនុកតម្កើង 62:5-6 ព្រលឹង​ទូលបង្គំ​អើយ សូម​រង់‌ចាំ​ដោយ​ស្ងៀមស្ងាត់ ដ្បិត​ព្រះ‌អង្គ​មាន​តែ​ព្រះ‌អង្គ​ប៉ុណ្ណោះ។ ទ្រង់គ្រាន់តែជាថ្មដា និងជាសេចក្តីសង្រ្គោះរបស់ខ្ញុំ ជាបន្ទាយរបស់ខ្ញុំ ខ្ញុំនឹងមិនរង្គោះរង្គើឡើយ។</w:t>
      </w:r>
    </w:p>
    <w:p/>
    <w:p>
      <w:r xmlns:w="http://schemas.openxmlformats.org/wordprocessingml/2006/main">
        <w:t xml:space="preserve">អេសាយ 23:13 មើល​ស្រុក​ខាល់ដេ។ ប្រជាជននេះមិនមានទេ រហូតដល់ជនជាតិអាសស៊ើរបានបង្កើតវាសម្រាប់ពួកអ្នករស់នៅក្នុងទីរហោស្ថាន។ ហើយគាត់បាននាំវាទៅបំផ្លាញ។</w:t>
      </w:r>
    </w:p>
    <w:p/>
    <w:p>
      <w:r xmlns:w="http://schemas.openxmlformats.org/wordprocessingml/2006/main">
        <w:t xml:space="preserve">វគ្គបទគម្ពីរនេះចេញពី អេសាយ ២៣:១៣ និយាយអំពីរបៀបដែលប្រជាជនអាសស៊ើរបានបង្កើតទឹកដីខាល់ដេ ហើយបានសាងសង់ប៉ម និងវិមាន ប៉ុន្តែបន្ទាប់មកបាននាំវាទៅបំផ្លាញ។</w:t>
      </w:r>
    </w:p>
    <w:p/>
    <w:p>
      <w:r xmlns:w="http://schemas.openxmlformats.org/wordprocessingml/2006/main">
        <w:t xml:space="preserve">1. ការទទួលស្គាល់អធិបតេយ្យភាពរបស់ព្រះចំពោះមុខមនុស្សជាតិ</w:t>
      </w:r>
    </w:p>
    <w:p/>
    <w:p>
      <w:r xmlns:w="http://schemas.openxmlformats.org/wordprocessingml/2006/main">
        <w:t xml:space="preserve">2. អន្តរកាលនៃសមិទ្ធិផលរបស់មនុស្ស</w:t>
      </w:r>
    </w:p>
    <w:p/>
    <w:p>
      <w:r xmlns:w="http://schemas.openxmlformats.org/wordprocessingml/2006/main">
        <w:t xml:space="preserve">1. យេរេមា 51:58 - ព្រះអម្ចាស់​នៃ​ពិភព​ទាំង​មូល​មាន​ព្រះបន្ទូល​ថា កំពែង​ដ៏​ធំ​នៃ​ក្រុង​បាប៊ីឡូន​នឹង​ត្រូវ​បាក់​បែក​ខ្ទេច​ខ្ទី ហើយ​ទ្វារ​ដ៏​ខ្ពស់​របស់​នាង​នឹង​ត្រូវ​ឆេះ ហើយ​ប្រជាជន​នឹង​ធ្វើ​ការ​ដោយ​ឥត​ប្រយោជន៍ ហើយ​ប្រជាជន​នៅ​ក្នុង​ភ្លើង។ ហើយ​ពួក​គេ​នឹង​នឿយ​ហត់»។</w:t>
      </w:r>
    </w:p>
    <w:p/>
    <w:p>
      <w:r xmlns:w="http://schemas.openxmlformats.org/wordprocessingml/2006/main">
        <w:t xml:space="preserve">2. ទំនុកតម្កើង 127:1 - «លើក​លែង​តែ​ព្រះ​យេហូវ៉ា​សង់​ផ្ទះ​ទេ គេ​ខំ​សង់​ផ្ទះ​ដោយ​ឥត​ប្រយោជន៍ លើក​លែង​តែ​ព្រះ​យេហូវ៉ា​រក្សា​ក្រុង​ទេ អ្នក​យាម​ក៏​ភ្ញាក់​ដែរ តែ​ឥត​ប្រយោជន៍»។</w:t>
      </w:r>
    </w:p>
    <w:p/>
    <w:p>
      <w:r xmlns:w="http://schemas.openxmlformats.org/wordprocessingml/2006/main">
        <w:t xml:space="preserve">អេសាយ 23:14 កប៉ាល់​តាស៊ីស​អើយ ចូរ​យំ​ចុះ ដ្បិត​កម្លាំង​របស់​អ្នក​ត្រូវ​ខ្ជះខ្ជាយ។</w:t>
      </w:r>
    </w:p>
    <w:p/>
    <w:p>
      <w:r xmlns:w="http://schemas.openxmlformats.org/wordprocessingml/2006/main">
        <w:t xml:space="preserve">កប៉ាល់ Tarshish បានចុះខ្សោយ ហើយត្រូវកាន់ទុក្ខ។</w:t>
      </w:r>
    </w:p>
    <w:p/>
    <w:p>
      <w:r xmlns:w="http://schemas.openxmlformats.org/wordprocessingml/2006/main">
        <w:t xml:space="preserve">1. កម្លាំង​របស់​ព្រះ​គឺ​មិន​ចេះ​ចប់​ទេ—អេសាយ ៤០:២៨​-​៣១</w:t>
      </w:r>
    </w:p>
    <w:p/>
    <w:p>
      <w:r xmlns:w="http://schemas.openxmlformats.org/wordprocessingml/2006/main">
        <w:t xml:space="preserve">2. ការស្វែងរកកម្លាំងក្នុងភាពលំបាក - អេសាយ 41:10</w:t>
      </w:r>
    </w:p>
    <w:p/>
    <w:p>
      <w:r xmlns:w="http://schemas.openxmlformats.org/wordprocessingml/2006/main">
        <w:t xml:space="preserve">១. ទំនុកដំកើង ៤៦:១-៣ - ព្រះទ្រង់ជាទីពឹងជ្រក និងជាកម្លាំងរបស់យើង ដែលជាជំនួយនាពេលបច្ចុប្បន្នដ៏លំបាក។</w:t>
      </w:r>
    </w:p>
    <w:p/>
    <w:p>
      <w:r xmlns:w="http://schemas.openxmlformats.org/wordprocessingml/2006/main">
        <w:t xml:space="preserve">2. អេសាយ 40:29 - ទ្រង់ប្រទានអំណាចដល់មនុស្សខ្សោយ; ហើយ​ចំពោះ​អ្នក​ដែល​គ្មាន​កម្លាំង គាត់​បាន​បង្កើន​កម្លាំង។</w:t>
      </w:r>
    </w:p>
    <w:p/>
    <w:p>
      <w:r xmlns:w="http://schemas.openxmlformats.org/wordprocessingml/2006/main">
        <w:t xml:space="preserve">អេសាយ 23:15 ហើយ​នៅ​ថ្ងៃ​នោះ ក្រុង​ទីរ៉ុស​នឹង​ត្រូវ​បំភ្លេច​ចោល​ចិតសិប​ឆ្នាំ ស្រប​តាម​សម័យ​នៃ​ស្តេច​តែ​មួយ​នោះ ក្រោយ​ពី​ចុង​ចិតសិប​ឆ្នាំ ក្រុង​ទីរ៉ុស​នឹង​ច្រៀង​ជា​ស្រី​ពេស្យា។</w:t>
      </w:r>
    </w:p>
    <w:p/>
    <w:p>
      <w:r xmlns:w="http://schemas.openxmlformats.org/wordprocessingml/2006/main">
        <w:t xml:space="preserve">ទីរ៉ុសនឹងត្រូវបានគេបំភ្លេចចោលអស់រយៈពេល 70 ឆ្នាំប៉ុន្តែនឹងច្រៀងជាស្រីពេស្យាម្តងទៀតបន្ទាប់ពីពេលនោះ។</w:t>
      </w:r>
    </w:p>
    <w:p/>
    <w:p>
      <w:r xmlns:w="http://schemas.openxmlformats.org/wordprocessingml/2006/main">
        <w:t xml:space="preserve">1. ការប្រោសលោះ និងការស្ដារឡើងវិញរបស់ព្រះ - សម្លឹងមើលដំណើរនៃការប្រែចិត្ត និងការស្ដារឡើងវិញរបស់ទីរ៉ុស។</w:t>
      </w:r>
    </w:p>
    <w:p/>
    <w:p>
      <w:r xmlns:w="http://schemas.openxmlformats.org/wordprocessingml/2006/main">
        <w:t xml:space="preserve">2. ភាពស្មោះត្រង់របស់ព្រះ - ពិនិត្យមើលពីរបៀបដែលព្រះស្មោះត្រង់ដើម្បីរក្សាការសន្យារបស់ទ្រង់ ទោះបីជាវាហាក់ដូចជាមិនអាចទៅរួចក៏ដោយ។</w:t>
      </w:r>
    </w:p>
    <w:p/>
    <w:p>
      <w:r xmlns:w="http://schemas.openxmlformats.org/wordprocessingml/2006/main">
        <w:t xml:space="preserve">១.អេសាយ ២៣:១៥</w:t>
      </w:r>
    </w:p>
    <w:p/>
    <w:p>
      <w:r xmlns:w="http://schemas.openxmlformats.org/wordprocessingml/2006/main">
        <w:t xml:space="preserve">2. អេសាយ 55:8-9 ដ្បិត​គំនិត​ខ្ញុំ​មិន​មែន​ជា​គំនិត​របស់​អ្នក​ទេ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អេសាយ 23:16 ចូរ​យក​ពិណ​ទៅ​ជុំវិញ​ទីក្រុង​ចុះ ស្ត្រី​ពេស្យា​ដែល​គេ​បំភ្លេច​ចោល បង្កើត​បទ​ភ្លេង​ពិរោះៗ ច្រៀង​ជា​ច្រើន​បទ ដើម្បី​ឲ្យ​អ្នក​នឹក​ឃើញ។</w:t>
      </w:r>
    </w:p>
    <w:p/>
    <w:p>
      <w:r xmlns:w="http://schemas.openxmlformats.org/wordprocessingml/2006/main">
        <w:t xml:space="preserve">ព្រះ​បង្គាប់​ស្ត្រី​ពេស្យា​ឲ្យ​យក​ពិណ ហើយ​ច្រៀង​ជា​ច្រើន​បទ ដើម្បី​ឲ្យ​គេ​នឹក​ឃើញ។</w:t>
      </w:r>
    </w:p>
    <w:p/>
    <w:p>
      <w:r xmlns:w="http://schemas.openxmlformats.org/wordprocessingml/2006/main">
        <w:t xml:space="preserve">១៖ ព្រះ​ទ្រង់​សព្វ​ព្រះទ័យ​នឹង​អត់ទោស និង​ស្ដារ​យើង​ឡើង​វិញ ទោះ​យើង​វង្វេង​ឆ្ងាយ​ប៉ុណ្ណា​ក៏​ដោយ។</w:t>
      </w:r>
    </w:p>
    <w:p/>
    <w:p>
      <w:r xmlns:w="http://schemas.openxmlformats.org/wordprocessingml/2006/main">
        <w:t xml:space="preserve">២៖ យើង​មិន​គួរ​បោះបង់​ចោល​ក្តី​សង្ឃឹម​ឡើយ ទោះ​ជា​ពេល​យើង​ត្រូវ​អ្នក​ដទៃ​បំភ្លេច​ចោល​ក៏​ដោយ ដ្បិត​ព្រះ​មិន​ភ្លេច​យើង​ឡើយ។</w:t>
      </w:r>
    </w:p>
    <w:p/>
    <w:p>
      <w:r xmlns:w="http://schemas.openxmlformats.org/wordprocessingml/2006/main">
        <w:t xml:space="preserve">១: លូកា ១៥:១១-៣២ - រឿងប្រៀបប្រដូចអំពីកូនប្រុសខ្ជះខ្ជាយ</w:t>
      </w:r>
    </w:p>
    <w:p/>
    <w:p>
      <w:r xmlns:w="http://schemas.openxmlformats.org/wordprocessingml/2006/main">
        <w:t xml:space="preserve">២៖ ទំនុកតម្កើង ១៣៩:១៧​-​១៨ - ព្រះ​ជ្រាប​និង​យល់​គ្រប់​យ៉ាង​អំពី​យើង។</w:t>
      </w:r>
    </w:p>
    <w:p/>
    <w:p>
      <w:r xmlns:w="http://schemas.openxmlformats.org/wordprocessingml/2006/main">
        <w:t xml:space="preserve">អេសាយ 23:17 ហើយ​បន្ទាប់​ពី​ចុង​កិត្យានុភាព​ចិតសិប​ឆ្នាំ​មក ព្រះ‌អម្ចាស់​នឹង​យាង​ទៅ​ក្រុង​ទីរ៉ុស ហើយ​នាង​នឹង​ត្រឡប់​ទៅ​រក​អ្នក​ជួល ហើយ​នឹង​ប្រព្រឹត្ត​អំពើ​ប្រាសចាក​សីលធម៌​ខាង​ផ្លូវភេទ​ជាមួយ​នឹង​នគរ​ទាំង​អស់​នៃ​ពិភព​លោក​នៅ​លើ​ផែនដី។</w:t>
      </w:r>
    </w:p>
    <w:p/>
    <w:p>
      <w:r xmlns:w="http://schemas.openxmlformats.org/wordprocessingml/2006/main">
        <w:t xml:space="preserve">ព្រះអម្ចាស់​នឹង​យាង​ទៅ​ក្រុង​ទីរ៉ុស​បន្ទាប់​ពី 70 ឆ្នាំ​មក ហើយ ក្រុង​ទីរ៉ុស​នឹង​សន្យា​ភក្ដីភាព​ចំពោះ​ប្រជាជាតិ​ដទៃ​ទៀត​នៃ​ពិភពលោក។</w:t>
      </w:r>
    </w:p>
    <w:p/>
    <w:p>
      <w:r xmlns:w="http://schemas.openxmlformats.org/wordprocessingml/2006/main">
        <w:t xml:space="preserve">1. ភាពស្មោះត្រង់របស់ព្រះ៖ ការពិនិត្យមើលអេសាយ ២៣:១៧</w:t>
      </w:r>
    </w:p>
    <w:p/>
    <w:p>
      <w:r xmlns:w="http://schemas.openxmlformats.org/wordprocessingml/2006/main">
        <w:t xml:space="preserve">2. សារៈសំខាន់នៃការមានចិត្តស្មោះត្រង់៖ រឿងប្រៀបប្រដូចនៃក្រុងទីរ៉ុស</w:t>
      </w:r>
    </w:p>
    <w:p/>
    <w:p>
      <w:r xmlns:w="http://schemas.openxmlformats.org/wordprocessingml/2006/main">
        <w:t xml:space="preserve">1. អេសាយ 46:10 - គោល​បំណង​របស់​ខ្ញុំ​នឹង​ស្ថិត​នៅ​ជាប់ ហើយ​ខ្ញុំ​នឹង​ធ្វើ​អ្វី​ដែល​ខ្ញុំ​ពេញ​ចិត្ត។</w:t>
      </w:r>
    </w:p>
    <w:p/>
    <w:p>
      <w:r xmlns:w="http://schemas.openxmlformats.org/wordprocessingml/2006/main">
        <w:t xml:space="preserve">2. សាស្ដា 3:17 - ខ្ញុំបាននិយាយក្នុងចិត្តថា ព្រះទ្រង់នឹងវិនិច្ឆ័យមនុស្សសុចរិត និងមនុស្សទុច្ចរិត ដ្បិតមានពេលសម្រាប់គ្រប់គោលបំណង និងគ្រប់កិច្ចការទាំងអស់។</w:t>
      </w:r>
    </w:p>
    <w:p/>
    <w:p>
      <w:r xmlns:w="http://schemas.openxmlformats.org/wordprocessingml/2006/main">
        <w:t xml:space="preserve">អេសាយ 23:18 ហើយ​ទំនិញ​និង​ការ​ជួល​របស់​នាង​នឹង​បាន​បរិសុទ្ធ​ចំពោះ​ព្រះ‌អម្ចាស់។ វា​នឹង​មិន​ត្រូវ​បាន​គេ​ទុក​ជា​ទ្រព្យ​សម្បត្តិ ឬ​ទុក​ចោល​ឡើយ។ ដ្បិត​ទំនិញ​របស់​នាង​នឹង​ត្រូវ​ទុក​សម្រាប់​អស់​អ្នក​ដែល​នៅ​ចំពោះ​ព្រះភក្ត្រ​ព្រះអម្ចាស់ បរិភោគ​គ្រប់គ្រាន់ និង​សម្រាប់​សំលៀកបំពាក់​ជាប់​លាប់។</w:t>
      </w:r>
    </w:p>
    <w:p/>
    <w:p>
      <w:r xmlns:w="http://schemas.openxmlformats.org/wordprocessingml/2006/main">
        <w:t xml:space="preserve">វគ្គបទគម្ពីរនេះសង្កត់ធ្ងន់ថា រាស្ដ្ររបស់ព្រះអម្ចាស់គួរតែប្រើធនធានរបស់ពួកគេ ដើម្បីថែទាំអ្នកដែលខ្វះខាត និងដើម្បីនាំមកនូវភាពបរិសុទ្ធដល់ព្រះអម្ចាស់។</w:t>
      </w:r>
    </w:p>
    <w:p/>
    <w:p>
      <w:r xmlns:w="http://schemas.openxmlformats.org/wordprocessingml/2006/main">
        <w:t xml:space="preserve">1. ការថែទាំអ្នកខ្វះខាត៖ ទំនួលខុសត្រូវរបស់ប្រជាជនរបស់ព្រះអម្ចាស់</w:t>
      </w:r>
    </w:p>
    <w:p/>
    <w:p>
      <w:r xmlns:w="http://schemas.openxmlformats.org/wordprocessingml/2006/main">
        <w:t xml:space="preserve">2. ការប្រើប្រាស់ធនធានដើម្បីនាំភាពបរិសុទ្ធដល់ព្រះអម្ចាស់</w:t>
      </w:r>
    </w:p>
    <w:p/>
    <w:p>
      <w:r xmlns:w="http://schemas.openxmlformats.org/wordprocessingml/2006/main">
        <w:t xml:space="preserve">1. យ៉ាកុប 2:14-17 - បងប្អូនអើយ បើអ្នកណាម្នាក់អះអាងថាខ្លួនមានជំនឿ តែគ្មានការប្រព្រឹត្ត តើនោះជាអ្វីដែលល្អ តើជំនឿបែបនេះអាចសង្គ្រោះពួកគេបានទេ? ប្រសិន​បើ​អ្នក​រាល់​គ្នា​និយាយ​ទៅ​កាន់​គេ​ថា ចូរ​ទៅ​ដោយ​សុខសាន្ត ចូរ​រក្សា​ភាព​កក់​ក្ដៅ ហើយ​ញ៉ាំ​ឲ្យ​បាន​ល្អ ប៉ុន្តែ​មិន​បាន​គិត​ពី​សេចក្ដី​ត្រូវ​ការ​ខាង​រាង​កាយ​របស់​គេ តើ​មាន​ប្រយោជន៍​អ្វី?»។</w:t>
      </w:r>
    </w:p>
    <w:p/>
    <w:p>
      <w:r xmlns:w="http://schemas.openxmlformats.org/wordprocessingml/2006/main">
        <w:t xml:space="preserve">2. អេភេសូរ ៤:២៨ - «អ្នកណាលួចត្រូវមិនលួចទៀតឡើយ តែត្រូវធ្វើការ ដោយធ្វើអ្វីដែលមានប្រយោជន៍ដោយដៃរបស់ពួកគេផ្ទាល់ ដើម្បីឲ្យគេមានរបស់ដែលត្រូវចែកដល់អ្នកដែលត្រូវការ»។</w:t>
      </w:r>
    </w:p>
    <w:p/>
    <w:p>
      <w:r xmlns:w="http://schemas.openxmlformats.org/wordprocessingml/2006/main">
        <w:t xml:space="preserve">អេសាយ ជំពូកទី 24 បង្ហាញពីការព្យាករណ៍អំពីការជំនុំជំរះ និងការបំផ្លិចបំផ្លាញនៅលើផែនដីទាំងមូល ដោយសារការបះបោរប្រឆាំងនឹងព្រះ។ វាពណ៌នាអំពីមហន្តរាយសកលដែលប៉ះពាល់ដល់មនុស្សទាំងអស់ ដោយមិនគិតពីស្ថានភាពសង្គម ឬទីតាំងរបស់ពួកគេ។</w:t>
      </w:r>
    </w:p>
    <w:p/>
    <w:p>
      <w:r xmlns:w="http://schemas.openxmlformats.org/wordprocessingml/2006/main">
        <w:t xml:space="preserve">កថាខណ្ឌទី១៖ ជំពូកចាប់ផ្តើមដោយសេចក្តីប្រកាសថា ព្រះអម្ចាស់នឹងបំផ្លាញផែនដី ដោយប្រែក្លាយវាទៅជាវាលរហោស្ថាន។ ការ​ជំនុំ​ជម្រះ​នឹង​ប៉ះ​ពាល់​ទាំង​ទឹក​ដី និង​អ្នក​ស្រុក​នោះ (អេសាយ ២៤:១-៣)។</w:t>
      </w:r>
    </w:p>
    <w:p/>
    <w:p>
      <w:r xmlns:w="http://schemas.openxmlformats.org/wordprocessingml/2006/main">
        <w:t xml:space="preserve">កថាខណ្ឌទី 2: អេសាយពិពណ៌នាអំពីរបៀបដែលការវិនិច្ឆ័យនេះនឹងមានឥទ្ធិពលលើទិដ្ឋភាពផ្សេងៗនៃសង្គម រួមទាំងសង្ឃ ប្រជាជន អ្នកគ្រប់គ្រង ឈ្មួញ និងមនុស្សសាមញ្ញ។ សេចក្តីអំណរ និងសេចក្តីរីករាយនឹងជំនួសដោយការកាន់ទុក្ខ និងការអស់សង្ឃឹម (អេសាយ ២៤:៤-១៣)។</w:t>
      </w:r>
    </w:p>
    <w:p/>
    <w:p>
      <w:r xmlns:w="http://schemas.openxmlformats.org/wordprocessingml/2006/main">
        <w:t xml:space="preserve">កថាខណ្ឌទី 3: ទំនាយសង្កត់ធ្ងន់ថាការជំនុំជំរះនេះគឺជាផលវិបាកនៃការបះបោររបស់មនុស្សជាតិប្រឆាំងនឹងច្បាប់របស់ព្រះ។ វាបង្ហាញពីភាពក្រអឺតក្រទម និងការខ្វះការគោរពចំពោះទ្រង់ (អេសាយ ២៤:៥-៦)។</w:t>
      </w:r>
    </w:p>
    <w:p/>
    <w:p>
      <w:r xmlns:w="http://schemas.openxmlformats.org/wordprocessingml/2006/main">
        <w:t xml:space="preserve">កថាខណ្ឌទី៤: ទោះជាមានការបំផ្លិចបំផ្លាញក៏ដោយ អេសាយប្រកាសថាមានសង្ឃឹមសម្រាប់អ្នកដែលរក្សាភាពស្មោះត្រង់ចំពោះព្រះ។ គាត់​ប្រកាស​សរសើរ​ដល់​ព្រះ​នៅ​ស្រុក​ឆ្ងាយ ខណៈ​ដែល​សំណល់​សុចរិត​របស់​ទ្រង់​ទទួល​ស្គាល់​អធិបតេយ្យភាព​របស់​ទ្រង់ (អេសាយ ២៤:១៤-១៦)។</w:t>
      </w:r>
    </w:p>
    <w:p/>
    <w:p>
      <w:r xmlns:w="http://schemas.openxmlformats.org/wordprocessingml/2006/main">
        <w:t xml:space="preserve">សរុប​មក,</w:t>
      </w:r>
    </w:p>
    <w:p>
      <w:r xmlns:w="http://schemas.openxmlformats.org/wordprocessingml/2006/main">
        <w:t xml:space="preserve">អេសាយ​ជំពូក​ទី​ម្ភៃ​បួន​បង្ហាញ</w:t>
      </w:r>
    </w:p>
    <w:p>
      <w:r xmlns:w="http://schemas.openxmlformats.org/wordprocessingml/2006/main">
        <w:t xml:space="preserve">ការវិនិច្ឆ័យជាសកលលើមនុស្សជាតិដែលបះបោរ</w:t>
      </w:r>
    </w:p>
    <w:p>
      <w:r xmlns:w="http://schemas.openxmlformats.org/wordprocessingml/2006/main">
        <w:t xml:space="preserve">បណ្តាលឱ្យមានការបំផ្លិចបំផ្លាញ និងភាពអស់សង្ឃឹម។</w:t>
      </w:r>
    </w:p>
    <w:p/>
    <w:p>
      <w:r xmlns:w="http://schemas.openxmlformats.org/wordprocessingml/2006/main">
        <w:t xml:space="preserve">ប្រកាស​សេចក្ដី​វិនាស​នៅ​លើ​ផែនដី។</w:t>
      </w:r>
    </w:p>
    <w:p>
      <w:r xmlns:w="http://schemas.openxmlformats.org/wordprocessingml/2006/main">
        <w:t xml:space="preserve">ផលប៉ះពាល់លើក្រុមសង្គមផ្សេងៗ។</w:t>
      </w:r>
    </w:p>
    <w:p>
      <w:r xmlns:w="http://schemas.openxmlformats.org/wordprocessingml/2006/main">
        <w:t xml:space="preserve">ផលវិបាកនៃការបះបោរប្រឆាំងនឹងព្រះ។</w:t>
      </w:r>
    </w:p>
    <w:p>
      <w:r xmlns:w="http://schemas.openxmlformats.org/wordprocessingml/2006/main">
        <w:t xml:space="preserve">សង្ឃឹម​ចំពោះ​អ្នក​ដែល​នៅ​សេសសល់​សុចរិត។</w:t>
      </w:r>
    </w:p>
    <w:p/>
    <w:p>
      <w:r xmlns:w="http://schemas.openxmlformats.org/wordprocessingml/2006/main">
        <w:t xml:space="preserve">ជំពូក​នេះ​បម្រើ​ជា​ការ​ព្រមាន​អំពី​ផល​វិបាក​នៃ​ការ​ងាក​ចេញ​ពី​មាគ៌ា​របស់​ព្រះ ហើយ​បន្ត​ការ​គិត​តែ​ពី​ខ្លួន​ឯង។ វាបង្ហាញពីរូបភាពនៃការវិនិច្ឆ័យជាសាកល ដែលសមិទ្ធិផលរបស់មនុស្សត្រូវបាននាំយកទៅដោយឥតប្រយោជន៍ ដោយសង្កត់ធ្ងន់លើលក្ខណៈបណ្តោះអាសន្ននៃការស្វែងរកពិភពលោក។ ទោះយ៉ាងណាក៏ដោយ វាក៏ផ្តល់ក្តីសង្ឃឹមសម្រាប់អ្នកដែលរក្សាភាពស្មោះត្រង់ចំពោះព្រះ ចំពេលមានចលាចល ជាការរំលឹកថា សូម្បីតែនៅក្នុងគ្រានៃចលាចលដ៏ធំក៏ដោយ ក៏មានឱកាសសម្រាប់ការសរសើរ និងការទទួលស្គាល់អធិបតេយ្យភាពរបស់ទ្រង់ដែរ។ នៅទីបំផុត វាចង្អុលទៅសារៈសំខាន់នៃការរស់នៅស្របតាមគោលការណ៍របស់ព្រះ ជាជាងការចុះចាញ់នឹងសេចក្តីប្រាថ្នាអាត្មានិយម ឬការល្បួងខាងលោកិយ។</w:t>
      </w:r>
    </w:p>
    <w:p/>
    <w:p>
      <w:r xmlns:w="http://schemas.openxmlformats.org/wordprocessingml/2006/main">
        <w:t xml:space="preserve">អេសាយ 24:1 មើល​ចុះ ព្រះ‌អម្ចាស់​បាន​ធ្វើ​ឲ្យ​ផែនដី​ទទេ ហើយ​ធ្វើ​ឲ្យ​ខ្ទេច‌ខ្ទាំ ហើយ​បែរ​វា​ទៅ​ខាង​លើ ហើយ​ធ្វើ​ឲ្យ​អ្នក​ស្រុក​នៅ​ខ្ចាត់ខ្ចាយ​ទៅ។</w:t>
      </w:r>
    </w:p>
    <w:p/>
    <w:p>
      <w:r xmlns:w="http://schemas.openxmlformats.org/wordprocessingml/2006/main">
        <w:t xml:space="preserve">ព្រះ‌អម្ចាស់​ទ្រង់​ធ្វើ​ឲ្យ​ផែនដី​មាន​សភាព​ស្ងួត ហើយ​បង្វែរ​វា​ទៅ​ខាង​ក្រោម ធ្វើ​ឲ្យ​អ្នក​ស្រុក​ខ្ចាត់ខ្ចាយ។</w:t>
      </w:r>
    </w:p>
    <w:p/>
    <w:p>
      <w:r xmlns:w="http://schemas.openxmlformats.org/wordprocessingml/2006/main">
        <w:t xml:space="preserve">1. ព្រះអម្ចាស់គ្រប់គ្រង: ទុកចិត្តលើអធិបតេយ្យភាពរបស់ទ្រង់</w:t>
      </w:r>
    </w:p>
    <w:p/>
    <w:p>
      <w:r xmlns:w="http://schemas.openxmlformats.org/wordprocessingml/2006/main">
        <w:t xml:space="preserve">2. ការជំនុំជំរះរបស់ព្រះ: ការយល់ដឹងពីសេចក្តីសុចរិតរបស់ទ្រង់</w:t>
      </w:r>
    </w:p>
    <w:p/>
    <w:p>
      <w:r xmlns:w="http://schemas.openxmlformats.org/wordprocessingml/2006/main">
        <w:t xml:space="preserve">1. យេរេមា 4:23-28 - ការបំផ្លាញផែនដីដោយសារព្រះពិរោធរបស់ព្រះអម្ចាស់</w:t>
      </w:r>
    </w:p>
    <w:p/>
    <w:p>
      <w:r xmlns:w="http://schemas.openxmlformats.org/wordprocessingml/2006/main">
        <w:t xml:space="preserve">2. វិវរណៈ 6:14-17 - ភាពភ័យខ្លាចនៃការជំនុំជំរះរបស់ព្រះអម្ចាស់នៅលើផែនដី</w:t>
      </w:r>
    </w:p>
    <w:p/>
    <w:p>
      <w:r xmlns:w="http://schemas.openxmlformats.org/wordprocessingml/2006/main">
        <w:t xml:space="preserve">អេសាយ 24:2 ហើយ​វា​នឹង​កើត​មាន​ដូច​ជា​នឹង​ប្រជាជន​ដូច្នោះ​ដែរ ជាមួយ​នឹង​សង្ឃ។ ដូច​ជា​អ្នក​បម្រើ​ក៏​ដូច​ជា​នឹង​ម្ចាស់​ដែរ។ ដូចជាជាមួយអ្នកបំរើ ដូច្នេះជាមួយម្ចាស់ស្រីរបស់នាង។ ដូចជាជាមួយអ្នកទិញ ដូច្នេះជាមួយអ្នកលក់។ ដូចជាជាមួយអ្នកអោយខ្ចី ដូច្នេះជាមួយអ្នកខ្ចី។ ដូច​ជា​អ្នក​ទទួល​ប្រាក់​កម្រៃ ដូច្នេះ​ជាមួយ​នឹង​អ្នក​ឲ្យ​ប្រាក់​ដើម​ដល់​គាត់។</w:t>
      </w:r>
    </w:p>
    <w:p/>
    <w:p>
      <w:r xmlns:w="http://schemas.openxmlformats.org/wordprocessingml/2006/main">
        <w:t xml:space="preserve">ខគម្ពីរ​នេះ​នៅក្នុង​អេសាយ​និយាយ​អំពី​ការប្រព្រឹត្ត​ដោយ​ស្មើភាព​គ្នា​ចំពោះ​មនុស្ស មិន​ថា​ពួកគេ​ជា​ចៅហ្វាយ អ្នក​បម្រើ អ្នក​ទិញ អ្នក​លក់ អ្នក​ឱ្យ​ខ្ចី អ្នក​ខ្ចី ឬ​អ្នក​ដែល​ចូល​រួម​ក្នុង​ការ​ប្រើប្រាស់​ប្រាក់​ចំណូល​នោះ​ទេ។</w:t>
      </w:r>
    </w:p>
    <w:p/>
    <w:p>
      <w:r xmlns:w="http://schemas.openxmlformats.org/wordprocessingml/2006/main">
        <w:t xml:space="preserve">1. "សមភាពនៃមនុស្សទាំងអស់នៅក្នុងភ្នែករបស់ព្រះ"</w:t>
      </w:r>
    </w:p>
    <w:p/>
    <w:p>
      <w:r xmlns:w="http://schemas.openxmlformats.org/wordprocessingml/2006/main">
        <w:t xml:space="preserve">2. "អំណាចបង្រួបបង្រួមនៃសេចក្តីស្រឡាញ់"</w:t>
      </w:r>
    </w:p>
    <w:p/>
    <w:p>
      <w:r xmlns:w="http://schemas.openxmlformats.org/wordprocessingml/2006/main">
        <w:t xml:space="preserve">1. មីកា 6:8 - គាត់បានប្រាប់អ្នកថាអ្វីដែលល្អ; តើ​ព្រះអម្ចាស់​ទាមទារ​អ្វី​ពី​អ្នក ក្រៅ​ពី​ការ​ប្រព្រឹត្ត​ដោយ​យុត្តិធម៌ និង​ស្រឡាញ់​ចិត្ត​សប្បុរស ហើយ​ដើរ​ដោយ​បន្ទាប​ខ្លួន​ជា​មួយ​នឹង​ព្រះ​របស់​អ្នក?</w:t>
      </w:r>
    </w:p>
    <w:p/>
    <w:p>
      <w:r xmlns:w="http://schemas.openxmlformats.org/wordprocessingml/2006/main">
        <w:t xml:space="preserve">2. យ៉ាកុប 2:8-9 - បើ​អ្នក​ពិត​ជា​ធ្វើ​តាម​ច្បាប់​របស់​ស្ដេច​តាម​បទ​គម្ពីរ នោះ​អ្នក​ត្រូវ​ស្រឡាញ់​អ្នក​ជិត​ខាង​ដូច​ខ្លួន​ឯង នោះ​អ្នក​នឹង​ធ្វើ​បាន​ល្អ។ ប៉ុន្តែ បើ​អ្នក​បង្ហាញ​ការ​មិន​រើស​មុខ នោះ​អ្នក​កំពុង​ប្រព្រឹត្ត​អំពើ​បាប ហើយ​ត្រូវ​កាត់​ទោស​ដោយ​ច្បាប់​ថា​ជា​អ្នក​បំពាន។</w:t>
      </w:r>
    </w:p>
    <w:p/>
    <w:p>
      <w:r xmlns:w="http://schemas.openxmlformats.org/wordprocessingml/2006/main">
        <w:t xml:space="preserve">អេសាយ 24:3 ទឹក​ដី​នឹង​ត្រូវ​រសាត់​ទៅ​ទាំង​ស្រុង ព្រោះ​ព្រះ‌អម្ចាស់​មាន​ព្រះ‌បន្ទូល​នេះ។</w:t>
      </w:r>
    </w:p>
    <w:p/>
    <w:p>
      <w:r xmlns:w="http://schemas.openxmlformats.org/wordprocessingml/2006/main">
        <w:t xml:space="preserve">ទឹក​ដី​នឹង​ត្រូវ​បំផ្លាញ​ដោយ​សារ​ព្រះបន្ទូល​របស់​ព្រះអម្ចាស់។</w:t>
      </w:r>
    </w:p>
    <w:p/>
    <w:p>
      <w:r xmlns:w="http://schemas.openxmlformats.org/wordprocessingml/2006/main">
        <w:t xml:space="preserve">1. ការរស់នៅដោយគោរពតាមព្រះបន្ទូលរបស់ព្រះ</w:t>
      </w:r>
    </w:p>
    <w:p/>
    <w:p>
      <w:r xmlns:w="http://schemas.openxmlformats.org/wordprocessingml/2006/main">
        <w:t xml:space="preserve">2. ផលវិបាកនៃការមិនស្តាប់បង្គាប់</w:t>
      </w:r>
    </w:p>
    <w:p/>
    <w:p>
      <w:r xmlns:w="http://schemas.openxmlformats.org/wordprocessingml/2006/main">
        <w:t xml:space="preserve">1. អេម៉ុស 3:7 - ពិតប្រាកដណាស់ ព្រះអម្ចាស់ជាព្រះនឹងមិនធ្វើអ្វីឡើយ ប៉ុន្តែទ្រង់បានបើកសម្តែងអាថ៌កំបាំងដល់ពួកហោរាជាអ្នកបំរើរបស់ទ្រង់។</w:t>
      </w:r>
    </w:p>
    <w:p/>
    <w:p>
      <w:r xmlns:w="http://schemas.openxmlformats.org/wordprocessingml/2006/main">
        <w:t xml:space="preserve">2. យេរេមា 18:7-10 - នៅពេលភ្លាមៗនោះ ខ្ញុំនឹងនិយាយអំពីប្រជាជាតិមួយ និងអំពីនគរមួយ ដើម្បីដកថយ និងដកថយ ហើយបំផ្លាញវាចោល។ ៨ ប្រសិនបើប្រជាជាតិនោះ ដែលខ្ញុំបានប្រកាសប្រឆាំងនឹងអំពើអាក្រក់របស់ពួកគេ នោះខ្ញុំនឹងប្រែចិត្តពីអំពើអាក្រក់ដែលខ្ញុំបានគិតធ្វើចំពោះពួកគេ។ ៩ហើយ​នៅ​ពេល​ណា​ដែល​ខ្ញុំ​នឹង​និយាយ​អំពី​ប្រជាជាតិ​មួយ និង​អំពី​នគរ​មួយ ដើម្បី​កសាង និង​ដាំ​វា; 10 ប្រសិន​បើ​វា​ប្រព្រឹត្ត​អំពើ​អាក្រក់​នៅ​ចំពោះ​មុខ​ខ្ញុំ ដោយ​មិន​ស្តាប់​តាម​សំឡេង​របស់​ខ្ញុំ នោះ​ខ្ញុំ​នឹង​ប្រែ​ចិត្ត​ពី​អំពើ​ល្អ ដែល​ខ្ញុំ​បាន​និយាយ​ថា ខ្ញុំ​នឹង​ផ្តល់​ប្រយោជន៍​ដល់​ពួក​គេ។</w:t>
      </w:r>
    </w:p>
    <w:p/>
    <w:p>
      <w:r xmlns:w="http://schemas.openxmlformats.org/wordprocessingml/2006/main">
        <w:t xml:space="preserve">អេសាយ 24:4 ផែនដី​កាន់​ទុក្ខ ហើយ​រសាត់​បាត់​ទៅ ពិភព​លោក​ក៏​រសាត់​ទៅ ហើយ​រសាត់​បាត់​ទៅ ហើយ​មនុស្ស​ក្រអឺតក្រទម​នៅ​លើ​ផែនដី​ក៏​ទ្រុឌទ្រោម។</w:t>
      </w:r>
    </w:p>
    <w:p/>
    <w:p>
      <w:r xmlns:w="http://schemas.openxmlformats.org/wordprocessingml/2006/main">
        <w:t xml:space="preserve">ផែនដី​មាន​ទុក្ខ​ព្រោះ​ក្រអឺតក្រទម​របស់​មនុស្ស។</w:t>
      </w:r>
    </w:p>
    <w:p/>
    <w:p>
      <w:r xmlns:w="http://schemas.openxmlformats.org/wordprocessingml/2006/main">
        <w:t xml:space="preserve">១៖ ព្រះ​សព្វ​ព្រះ​ហឫទ័យ​រាប​ទាប មិន​មែន​អំនួត។</w:t>
      </w:r>
    </w:p>
    <w:p/>
    <w:p>
      <w:r xmlns:w="http://schemas.openxmlformats.org/wordprocessingml/2006/main">
        <w:t xml:space="preserve">២៖ យើង​អាច​រក​បាន​សេចក្ដី​សុខសាន្ត និង​អំណរ ពេល​យើង​ស្វែង​រក​ព្រះ​ហឫទ័យ​ព្រះ​ជំនួស​ឲ្យ​ខ្លួន​យើង។</w:t>
      </w:r>
    </w:p>
    <w:p/>
    <w:p>
      <w:r xmlns:w="http://schemas.openxmlformats.org/wordprocessingml/2006/main">
        <w:t xml:space="preserve">១៖ យ៉ាកុប ៤:៦​-​១០ - ព្រះ​ប្រឆាំង​នឹង​មនុស្ស​ឆ្មើងឆ្មៃ ប៉ុន្តែ​បង្ហាញ​ការ​ពេញ​ចិត្ត​ចំពោះ​មនុស្ស​រាប​ទាប។</w:t>
      </w:r>
    </w:p>
    <w:p/>
    <w:p>
      <w:r xmlns:w="http://schemas.openxmlformats.org/wordprocessingml/2006/main">
        <w:t xml:space="preserve">២: ភីលីព ២:៣​-​៤ - កុំ​ធ្វើ​អ្វី​ចេញ​ពី​មហិច្ឆតា​អាត្មានិយម ឬ​គំនិត​ឥត​ប្រយោជន៍។ ផ្ទុយទៅវិញ ដោយបន្ទាបខ្លួនឲ្យតម្លៃអ្នកដ៏ទៃលើសពីខ្លួនអ្នក។</w:t>
      </w:r>
    </w:p>
    <w:p/>
    <w:p>
      <w:r xmlns:w="http://schemas.openxmlformats.org/wordprocessingml/2006/main">
        <w:t xml:space="preserve">អេសាយ 24:5 ផែនដី​ក៏​សៅហ្មង​ក្រោម​អ្នក​ស្រុក​ដែរ។ ដោយ​សារ​ពួក​គេ​បាន​ប្រព្រឹត្ត​ល្មើស​នឹង​ក្រិត្យ​វិន័យ ផ្លាស់​ប្តូរ​បទ​ប្បញ្ញត្តិ បំបែក​សម្ពន្ធមេត្រី​ដ៏​នៅ​អស់កល្ប​ជានិច្ច។</w:t>
      </w:r>
    </w:p>
    <w:p/>
    <w:p>
      <w:r xmlns:w="http://schemas.openxmlformats.org/wordprocessingml/2006/main">
        <w:t xml:space="preserve">ផែនដី​មាន​ភាព​សៅហ្មង ដោយសារ​អ្នក​ស្រុក​បំពាន​ច្បាប់ និង​បំពាន​លើ​សេចក្ដី​សញ្ញា​ដ៏​អស់កល្ប​ជានិច្ច។</w:t>
      </w:r>
    </w:p>
    <w:p/>
    <w:p>
      <w:r xmlns:w="http://schemas.openxmlformats.org/wordprocessingml/2006/main">
        <w:t xml:space="preserve">1. ផលវិបាកនៃការមិនស្តាប់បង្គាប់៖ ការរៀនសូត្រពីការរំលងនៃអ្នករស់នៅលើផែនដី។</w:t>
      </w:r>
    </w:p>
    <w:p/>
    <w:p>
      <w:r xmlns:w="http://schemas.openxmlformats.org/wordprocessingml/2006/main">
        <w:t xml:space="preserve">2. សេចក្ដីសញ្ញាដ៏អស់កល្បរបស់ព្រះ៖ ការហៅទៅកាន់ភាពស្មោះត្រង់។</w:t>
      </w:r>
    </w:p>
    <w:p/>
    <w:p>
      <w:r xmlns:w="http://schemas.openxmlformats.org/wordprocessingml/2006/main">
        <w:t xml:space="preserve">1. ចោទិយកថា 28:15-20, “ប៉ុន្តែ វានឹងកើតឡើង ប្រសិនបើអ្នកមិនស្តាប់តាមព្រះសូរសៀងរបស់ព្រះអម្ចាស់ ជាព្រះរបស់អ្នក ដើម្បីប្រតិបត្តិតាមគ្រប់ទាំងបញ្ញត្តិ និងច្បាប់របស់ទ្រង់ ដែលខ្ញុំបង្គាប់អ្នកនៅថ្ងៃនេះ នោះគ្រប់ទាំងអស់ បណ្តាសា​ទាំង​នេះ​នឹង​ធ្លាក់​មក​លើ​អ្នក ហើយ​តាម​ចាប់​អ្នក៖ អ្នក​នឹង​ត្រូវ​បណ្ដាសា​នៅ​ក្នុង​ទីក្រុង ហើយ​អ្នក​នឹង​ត្រូវ​បណ្ដាសា​នៅ​ក្នុង​វាល»។</w:t>
      </w:r>
    </w:p>
    <w:p/>
    <w:p>
      <w:r xmlns:w="http://schemas.openxmlformats.org/wordprocessingml/2006/main">
        <w:t xml:space="preserve">កាឡាទី 6:7-8 «កុំ​ត្រូវ​បោក​បញ្ឆោត​ឡើយ ព្រះ​មិន​ត្រូវ​ចំអក​ឡើយ ដ្បិត​អ្នក​ណា​សាប​ព្រោះ​អ្វី​ក៏​ដោយ អ្នក​នោះ​នឹង​ច្រូត​ដែរ ដ្បិត​អ្នក​ណា​ដែល​សាប​ព្រោះ​ដល់​សាច់​ឈាម នោះ​នឹង​ច្រូត​បាន​សេចក្ដី​ពុក​រលួយ តែ​អ្នក​ណា​ដែល​សាប​ព្រោះ ព្រះវិញ្ញាណនៃព្រះវិញ្ញាណនឹងច្រូតជីវិតអស់កល្បជានិច្ច»។</w:t>
      </w:r>
    </w:p>
    <w:p/>
    <w:p>
      <w:r xmlns:w="http://schemas.openxmlformats.org/wordprocessingml/2006/main">
        <w:t xml:space="preserve">អេសាយ 24:6 ហេតុ​នេះ​ហើយ​បាន​ជា​បណ្តាសា​បាន​លេប​ត្របាក់​ផែនដី ហើយ​អស់​អ្នក​ដែល​រស់​នៅ​ទី​នោះ​ត្រូវ​ស្ងាត់​ជ្រងំ ដូច្នេះ​ហើយ​បាន​ជា​អ្នក​នៅ​លើ​ផែនដី​ត្រូវ​ឆេះ ហើយ​មនុស្ស​តិច​តួច​ប៉ុណ្ណោះ​ដែល​នៅ​សល់។</w:t>
      </w:r>
    </w:p>
    <w:p/>
    <w:p>
      <w:r xmlns:w="http://schemas.openxmlformats.org/wordprocessingml/2006/main">
        <w:t xml:space="preserve">បណ្តាសានៃអំពើបាបបានបណ្តាលឱ្យមានការបំផ្លិចបំផ្លាញ និងភាពអស់សង្ឃឹមនៅលើផែនដី ដែលបន្សល់ទុកមនុស្សតិចតួច។</w:t>
      </w:r>
    </w:p>
    <w:p/>
    <w:p>
      <w:r xmlns:w="http://schemas.openxmlformats.org/wordprocessingml/2006/main">
        <w:t xml:space="preserve">1. ផលនៃអំពើបាបៈ ការរស់នៅជាមួយបណ្តាសា</w:t>
      </w:r>
    </w:p>
    <w:p/>
    <w:p>
      <w:r xmlns:w="http://schemas.openxmlformats.org/wordprocessingml/2006/main">
        <w:t xml:space="preserve">2. អ្វីដែលនៅសេសសល់នៅពេលដែលអ្វីៗទាំងអស់ត្រូវបានបាត់បង់៖ សំណល់ដ៏ស្មោះត្រង់របស់ព្រះ</w:t>
      </w:r>
    </w:p>
    <w:p/>
    <w:p>
      <w:r xmlns:w="http://schemas.openxmlformats.org/wordprocessingml/2006/main">
        <w:t xml:space="preserve">1. រ៉ូម 8:19-22 - ការបង្កើតថ្ងូរក្រោមទម្ងន់នៃអំពើបាប ហើយរង់ចាំការប្រោសលោះ</w:t>
      </w:r>
    </w:p>
    <w:p/>
    <w:p>
      <w:r xmlns:w="http://schemas.openxmlformats.org/wordprocessingml/2006/main">
        <w:t xml:space="preserve">2. កូរិនថូស 15:22 - សេចក្ដី​ស្លាប់​បាន​មក​ដោយ​អំពើ​បាប ប៉ុន្តែ​ជីវិត​មក​តាម​រយៈ​ព្រះ​យេស៊ូវ​គ្រីស្ទ</w:t>
      </w:r>
    </w:p>
    <w:p/>
    <w:p>
      <w:r xmlns:w="http://schemas.openxmlformats.org/wordprocessingml/2006/main">
        <w:t xml:space="preserve">អេសាយ 24:7 ស្រា​ទំពាំង‌បាយជូរ​ថ្មី​កាន់​ទុក្ខ ដើម​ទំពាំង‌បាយ‌ជូរ​រសាត់​ទៅ អស់​អ្នក​ដែល​សប្បាយ​ចិត្ត​ក៏​ដក​ដង្ហើម។</w:t>
      </w:r>
    </w:p>
    <w:p/>
    <w:p>
      <w:r xmlns:w="http://schemas.openxmlformats.org/wordprocessingml/2006/main">
        <w:t xml:space="preserve">ស្រា​ថ្មី​កំពុង​កាន់​ទុក្ខ ដើម​ទំពាំងបាយជូរ​ក្រៀម​ស្វិត ហើយ​អ្នក​សប្បាយ​ចិត្ត​ទាំង​អស់​ក៏​ស្រែក​ថ្ងូរ។</w:t>
      </w:r>
    </w:p>
    <w:p/>
    <w:p>
      <w:r xmlns:w="http://schemas.openxmlformats.org/wordprocessingml/2006/main">
        <w:t xml:space="preserve">1. ភាពរីករាយនៅក្នុងកណ្តាលនៃការកាន់ទុក្ខ</w:t>
      </w:r>
    </w:p>
    <w:p/>
    <w:p>
      <w:r xmlns:w="http://schemas.openxmlformats.org/wordprocessingml/2006/main">
        <w:t xml:space="preserve">2. អរសប្បាយក្នុងព្រះអម្ចាស់ ទោះជាមានកាលៈទេសៈលំបាកក៏ដោយ។</w:t>
      </w:r>
    </w:p>
    <w:p/>
    <w:p>
      <w:r xmlns:w="http://schemas.openxmlformats.org/wordprocessingml/2006/main">
        <w:t xml:space="preserve">1. យ៉ាកុប 1:2-4 - បងប្អូនអើយ ចូររាប់វាជាសេចក្តីអំណរទាំងអស់ នៅពេលដែលអ្នកជួបនឹងការល្បងលផ្សេងៗ ត្បិតអ្នកដឹងថា ការល្បងលនៃសេចក្តីជំនឿរបស់អ្នកបង្កើតឱ្យមានស្ថេរភាព។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2. ទំនុកតម្កើង 30:5 - ការ​យំ​សោក​អាច​នៅ​តែ​នៅ​ពេល​យប់ ប៉ុន្តែ​ភាព​សប្បាយ​រីក​រាយ​នឹង​មក​ជាមួយ​នឹង​ពេល​ព្រឹក។</w:t>
      </w:r>
    </w:p>
    <w:p/>
    <w:p>
      <w:r xmlns:w="http://schemas.openxmlformats.org/wordprocessingml/2006/main">
        <w:t xml:space="preserve">អេសាយ 24:8 សេចក្តី​អំណរ​របស់​ពួក​អ្នក​ត្រេកអរ​ក៏​ឈប់​ទៅ សំឡេង​នៃ​ពួក​អ្នក​ដែល​អរ​សប្បាយ​ក៏​រលត់​ទៅ សេចក្តី​អំណរ​នៃ​ពិណ​ក៏​រលត់​ទៅ។</w:t>
      </w:r>
    </w:p>
    <w:p/>
    <w:p>
      <w:r xmlns:w="http://schemas.openxmlformats.org/wordprocessingml/2006/main">
        <w:t xml:space="preserve">ភាពរីករាយនៃតន្ត្រីគឺមិនមានទៀតទេ។</w:t>
      </w:r>
    </w:p>
    <w:p/>
    <w:p>
      <w:r xmlns:w="http://schemas.openxmlformats.org/wordprocessingml/2006/main">
        <w:t xml:space="preserve">1. ភាពរីករាយនៃតន្ត្រី៖ ចងចាំពេលវេលាល្អ និងស្វែងរកភាពរីករាយក្នុងស្ថានភាពជីវិត</w:t>
      </w:r>
    </w:p>
    <w:p/>
    <w:p>
      <w:r xmlns:w="http://schemas.openxmlformats.org/wordprocessingml/2006/main">
        <w:t xml:space="preserve">2. តន្ត្រីជាភាសានៃព្រលឹង៖ ការភ្ជាប់ទៅកាន់បេះដូងនៃព្រះ</w:t>
      </w:r>
    </w:p>
    <w:p/>
    <w:p>
      <w:r xmlns:w="http://schemas.openxmlformats.org/wordprocessingml/2006/main">
        <w:t xml:space="preserve">សាស្ដា 3:4 មានពេលយំ ហើយមានពេលសើច។ មានពេលកាន់ទុក្ខ និងពេលរាំ។</w:t>
      </w:r>
    </w:p>
    <w:p/>
    <w:p>
      <w:r xmlns:w="http://schemas.openxmlformats.org/wordprocessingml/2006/main">
        <w:t xml:space="preserve">២. ទំនុកដំកើង ១៥០:៣-៥ ចូរសរសើរតម្កើងទ្រង់ដោយសំឡេងត្រែ។ ចូរសរសើរតម្កើងព្រះអង្គដោយពិណ និងពិណ។ សរសើរតម្កើងព្រះអង្គដោយឈើច្រត់ និងរបាំ។ សរសើរគាត់ជាមួយនឹងឧបករណ៍ខ្សែនិងសរីរាង្គ។ ចូរ​សរសើរ​តម្កើង​ព្រះអង្គ​ដោយ​ស្នូក​ដ៏​ខ្លាំង។ ចូរ​សរសើរ​តម្កើង​ទ្រង់​ដោយ​ស្នូក​ដ៏​ខ្លាំង</w:t>
      </w:r>
    </w:p>
    <w:p/>
    <w:p>
      <w:r xmlns:w="http://schemas.openxmlformats.org/wordprocessingml/2006/main">
        <w:t xml:space="preserve">អេសាយ 24:9 គេ​មិន​ត្រូវ​ផឹក​ស្រា​បៀរ​ដោយ​បទ​ចម្រៀង​ឡើយ។ ភេសជ្ជៈដ៏ខ្លាំងក្លានឹងជូរចត់ចំពោះអ្នកដែលផឹក។</w:t>
      </w:r>
    </w:p>
    <w:p/>
    <w:p>
      <w:r xmlns:w="http://schemas.openxmlformats.org/wordprocessingml/2006/main">
        <w:t xml:space="preserve">មនុស្ស​នឹង​លែង​ទទួល​ទាន​ស្រា​ដ៏​រីករាយ​ទៀត​ហើយ ផ្ទុយ​ទៅ​វិញ ភេសជ្ជៈ​ខ្លាំង​នឹង​ក្លាយ​ជា​បទពិសោធន៍​ជូរចត់។</w:t>
      </w:r>
    </w:p>
    <w:p/>
    <w:p>
      <w:r xmlns:w="http://schemas.openxmlformats.org/wordprocessingml/2006/main">
        <w:t xml:space="preserve">1. ជីវិតដែលគ្មានអំណរ៖ ការឆ្លុះបញ្ចាំងលើអេសាយ ២៤:៩</w:t>
      </w:r>
    </w:p>
    <w:p/>
    <w:p>
      <w:r xmlns:w="http://schemas.openxmlformats.org/wordprocessingml/2006/main">
        <w:t xml:space="preserve">2. រសជាតិជូរចត់នៃភេសជ្ជៈខ្លាំង៖ ការស្វែងរកភាពរីករាយក្នុងជីវិត ទោះបីជាមានការលំបាកក៏ដោយ។</w:t>
      </w:r>
    </w:p>
    <w:p/>
    <w:p>
      <w:r xmlns:w="http://schemas.openxmlformats.org/wordprocessingml/2006/main">
        <w:t xml:space="preserve">1. ទំនុកតម្កើង 104:15: ហើយ​ស្រា​ទំពាំងបាយជូរ​សម្រាប់​ធ្វើ​ឲ្យ​ចិត្ត​មនុស្ស​មាន​អំណរ ប្រេង​ធ្វើ​ឲ្យ​មុខ​ភ្លឺ​ថ្លា និង​នំប៉័ង​ដើម្បី​ពង្រឹង​ចិត្ត​មនុស្ស។</w:t>
      </w:r>
    </w:p>
    <w:p/>
    <w:p>
      <w:r xmlns:w="http://schemas.openxmlformats.org/wordprocessingml/2006/main">
        <w:t xml:space="preserve">2. រ៉ូម 14:17: ដ្បិត​នគរ​របស់​ព្រះ​មិន​មែន​ជា​បញ្ហា​នៃ​ការ​ស៊ី​ផឹក​ទេ ប៉ុន្តែ​ជា​ការ​សុចរិត និង​សន្តិភាព និង​អំណរ​ក្នុង​ព្រះ​វិញ្ញាណ​បរិសុទ្ធ។</w:t>
      </w:r>
    </w:p>
    <w:p/>
    <w:p>
      <w:r xmlns:w="http://schemas.openxmlformats.org/wordprocessingml/2006/main">
        <w:t xml:space="preserve">អេសាយ 24:10 ទីក្រុង​ដែល​មាន​ការ​ច្របូកច្របល់​ត្រូវ​បាន​បំផ្លាញ ផ្ទះ​ទាំង​អស់​ត្រូវ​បាន​បិទ​មិន​ឲ្យ​មាន​អ្នក​ណា​ចូល​មក​ឡើយ។</w:t>
      </w:r>
    </w:p>
    <w:p/>
    <w:p>
      <w:r xmlns:w="http://schemas.openxmlformats.org/wordprocessingml/2006/main">
        <w:t xml:space="preserve">ទីក្រុង​នេះ​ត្រូវ​បាន​បិទ​ទាំង​ស្រុង ដោយ​មិន​មាន​អ្នក​ណា​អាច​ចូល​បាន​ឡើយ។</w:t>
      </w:r>
    </w:p>
    <w:p/>
    <w:p>
      <w:r xmlns:w="http://schemas.openxmlformats.org/wordprocessingml/2006/main">
        <w:t xml:space="preserve">1. អំណាចនៃការផ្គត់ផ្គង់ និងការផ្តល់របស់ព្រះ</w:t>
      </w:r>
    </w:p>
    <w:p/>
    <w:p>
      <w:r xmlns:w="http://schemas.openxmlformats.org/wordprocessingml/2006/main">
        <w:t xml:space="preserve">2. ភាពស្មោះត្រង់របស់ព្រះក្នុងគ្រាមានវិបត្តិ</w:t>
      </w:r>
    </w:p>
    <w:p/>
    <w:p>
      <w:r xmlns:w="http://schemas.openxmlformats.org/wordprocessingml/2006/main">
        <w:t xml:space="preserve">1 ចោទិយកថា 28:12 - ព្រះអម្ចាស់នឹងបើកឱ្យអ្នកនូវទ្រព្យសម្បត្ដិដ៏ល្អរបស់ទ្រង់គឺជាស្ថានសួគ៌ដើម្បីផ្ដល់ភ្លៀងដល់ស្រុករបស់អ្នកក្នុងរដូវរបស់គាត់និងដើម្បីប្រទានពរដល់កិច្ចការទាំងអស់នៃដៃរបស់អ្នក: ហើយអ្នកនឹងឱ្យខ្ចីដល់ប្រជាជាតិជាច្រើនហើយអ្នក មិនត្រូវខ្ចី។</w:t>
      </w:r>
    </w:p>
    <w:p/>
    <w:p>
      <w:r xmlns:w="http://schemas.openxmlformats.org/wordprocessingml/2006/main">
        <w:t xml:space="preserve">២. ភីលីព ៤:៦-៧ - ចូរប្រុងប្រយត្ន័ដោយគ្មានអ្វីសោះ។ ប៉ុន្តែ ក្នុង​គ្រប់​ការ​ទាំង​អស់​ដោយ​ការ​អធិស្ឋាន និង​ការ​អង្វរ​ដោយ​ការ​អរ​ព្រះគុណ ចូរ​ឲ្យ​ការ​ស្នើសុំ​របស់​អ្នក​បាន​ដឹង​ដល់​ព្រះ​ចុះ។ ហើយ​សេចក្ដី​សុខសាន្ត​នៃ​ព្រះ ដែល​ឆ្លង​ផុត​គ្រប់​ការ​យល់​ដឹង នឹង​រក្សា​ចិត្ត និង​គំនិត​របស់​អ្នក​រាល់​គ្នា ដោយ​សារ​ព្រះ​គ្រីស្ទ​យេស៊ូវ។</w:t>
      </w:r>
    </w:p>
    <w:p/>
    <w:p>
      <w:r xmlns:w="http://schemas.openxmlformats.org/wordprocessingml/2006/main">
        <w:t xml:space="preserve">អេសាយ 24:11 នៅ​តាម​ផ្លូវ​ស្រែក​រក​ស្រា សេចក្តីអំណរទាំងអស់ត្រូវបានងងឹត ភាពរីករាយនៃទឹកដីក៏បាត់ទៅ។</w:t>
      </w:r>
    </w:p>
    <w:p/>
    <w:p>
      <w:r xmlns:w="http://schemas.openxmlformats.org/wordprocessingml/2006/main">
        <w:t xml:space="preserve">ភាពរីករាយនៃទឹកដីត្រូវបានដកចេញដោយបន្សល់ទុកតែភាពសោកសៅនិងភាពអស់សង្ឃឹម។</w:t>
      </w:r>
    </w:p>
    <w:p/>
    <w:p>
      <w:r xmlns:w="http://schemas.openxmlformats.org/wordprocessingml/2006/main">
        <w:t xml:space="preserve">១៖ ព្រះ​ទ្រង់​ប្រទាន​ឲ្យ ហើយ​ព្រះ​ក៏​ដក​ចេញ—សាស្ដា ៣:១-៨</w:t>
      </w:r>
    </w:p>
    <w:p/>
    <w:p>
      <w:r xmlns:w="http://schemas.openxmlformats.org/wordprocessingml/2006/main">
        <w:t xml:space="preserve">២៖ ការ​បាត់​បង់​អំណរ - យ៉ាកុប ១:២-៤</w:t>
      </w:r>
    </w:p>
    <w:p/>
    <w:p>
      <w:r xmlns:w="http://schemas.openxmlformats.org/wordprocessingml/2006/main">
        <w:t xml:space="preserve">១៖ បរិទេវ ៥:១៥-១៦</w:t>
      </w:r>
    </w:p>
    <w:p/>
    <w:p>
      <w:r xmlns:w="http://schemas.openxmlformats.org/wordprocessingml/2006/main">
        <w:t xml:space="preserve">២៖ អេសាយ ៦១:៣</w:t>
      </w:r>
    </w:p>
    <w:p/>
    <w:p>
      <w:r xmlns:w="http://schemas.openxmlformats.org/wordprocessingml/2006/main">
        <w:t xml:space="preserve">អេសាយ 24:12 នៅ​ក្នុង​ទីក្រុង​បាន​បន្សល់​ទុក​នូវ​ភាព​ស្ងាត់​ជ្រងំ ហើយ​ទ្វារ​ក៏​ត្រូវ​បំផ្លាញ​ចោល។</w:t>
      </w:r>
    </w:p>
    <w:p/>
    <w:p>
      <w:r xmlns:w="http://schemas.openxmlformats.org/wordprocessingml/2006/main">
        <w:t xml:space="preserve">សរុបសេចក្តីមក៖ នៅក្នុងទីក្រុង ការបំផ្លិចបំផ្លាញបានធ្វើឱ្យវាស្ងាត់ជ្រងំ ហើយទ្វារក៏ត្រូវបាក់ដែរ។</w:t>
      </w:r>
    </w:p>
    <w:p/>
    <w:p>
      <w:r xmlns:w="http://schemas.openxmlformats.org/wordprocessingml/2006/main">
        <w:t xml:space="preserve">1. កំហឹងរបស់ព្រះ: ផលវិបាកនៃការមិនស្តាប់បង្គាប់</w:t>
      </w:r>
    </w:p>
    <w:p/>
    <w:p>
      <w:r xmlns:w="http://schemas.openxmlformats.org/wordprocessingml/2006/main">
        <w:t xml:space="preserve">2. ការស្ដារឡើងវិញ និងការប្រោសលោះបន្ទាប់ពីពេលវេលានៃការសាកល្បង</w:t>
      </w:r>
    </w:p>
    <w:p/>
    <w:p>
      <w:r xmlns:w="http://schemas.openxmlformats.org/wordprocessingml/2006/main">
        <w:t xml:space="preserve">១.យេរេមា ៥១:៣០ ៣២</w:t>
      </w:r>
    </w:p>
    <w:p/>
    <w:p>
      <w:r xmlns:w="http://schemas.openxmlformats.org/wordprocessingml/2006/main">
        <w:t xml:space="preserve">២.សេផានា ៣:៨ ១៣</w:t>
      </w:r>
    </w:p>
    <w:p/>
    <w:p>
      <w:r xmlns:w="http://schemas.openxmlformats.org/wordprocessingml/2006/main">
        <w:t xml:space="preserve">អេសាយ 24:13 នៅ​កណ្តាល​ដី​ក្នុង​ចំណោម​ប្រជាជន នោះ​នឹង​មាន​ដូច​ជា​ការ​រលាស់​នៃ​ដើម​អូលីវ និង​ដូច​ជា​ផ្លែ​ទំពាំង‌បាយជូរ​ដែល​ប្រមូល​ផល​បាន​ដែរ។</w:t>
      </w:r>
    </w:p>
    <w:p/>
    <w:p>
      <w:r xmlns:w="http://schemas.openxmlformats.org/wordprocessingml/2006/main">
        <w:t xml:space="preserve">វគ្គ​នេះ​និយាយ​អំពី​គ្រា​ដែល​រង្គោះរង្គើ និង​ប្រមូល​ផ្ដុំ​នៅ​កណ្ដាល​ដី។</w:t>
      </w:r>
    </w:p>
    <w:p/>
    <w:p>
      <w:r xmlns:w="http://schemas.openxmlformats.org/wordprocessingml/2006/main">
        <w:t xml:space="preserve">1. ការលួងលោមនៃវត្តមានរបស់ព្រះនៅក្នុងគ្រានៃការញ័រ</w:t>
      </w:r>
    </w:p>
    <w:p/>
    <w:p>
      <w:r xmlns:w="http://schemas.openxmlformats.org/wordprocessingml/2006/main">
        <w:t xml:space="preserve">2. របៀបប្រមូលផលនៃការប្រមូលផលរបស់ព្រះ</w:t>
      </w:r>
    </w:p>
    <w:p/>
    <w:p>
      <w:r xmlns:w="http://schemas.openxmlformats.org/wordprocessingml/2006/main">
        <w:t xml:space="preserve">១. ទំនុកតម្កើង ៤៦:១-៣ - «ព្រះទ្រង់ជាទីពឹងជ្រក និងជាកម្លាំងរបស់យើង ជាជំនួយក្នុងគ្រាលំបាក ដូច្នេះហើយ យើងនឹងមិនខ្លាចឡើយ ទោះផែនដីបើកផ្លូវក៏ដោយ ទោះភ្នំត្រូវរំកិលទៅកណ្តាលសមុទ្រក៏ដោយ គ្រហឹម និង​ពពុះ ទោះ​ជា​ភ្នំ​ញ័រ​ដោយ​ការ​ហើម​ក៏​ដោយ»។</w:t>
      </w:r>
    </w:p>
    <w:p/>
    <w:p>
      <w:r xmlns:w="http://schemas.openxmlformats.org/wordprocessingml/2006/main">
        <w:t xml:space="preserve">2. ម៉ាថាយ 6:25-32 - "ដូច្នេះខ្ញុំប្រាប់អ្នកថាកុំខ្វល់ខ្វាយអំពីជីវិតរបស់អ្នក អ្វីដែលអ្នកនឹងបរិភោគ ឬអ្វីដែលអ្នកនឹងផឹក ឬអំពីរូបកាយរបស់អ្នក អ្វីដែលអ្នកនឹងដាក់នៅលើខ្លួនរបស់អ្នក មិនមែនជីវិតលើសពីអាហារនោះទេ។ ហើយ​រូបកាយ​ថ្លៃ​ជាង​សម្លៀក​បំពាក់​ឬ​?​ ចូរ​មើល​សត្វ​ស្លាប​លើ​អាកាស​ចុះ វា​មិន​សាប​ព្រោះ ឬ​ច្រូតកាត់ ឬ​ប្រមូល​ក្នុង​ជង្រុក​ឡើយ ហើយ​ព្រះបិតា​របស់​អ្នក​ដែល​គង់​នៅ​ស្ថានសួគ៌​ក៏​ចិញ្ចឹម​វា​ដែរ តើ​អ្នក​គ្មាន​តម្លៃ​លើស​ពួកវា​ទេ​ឬ​?»</w:t>
      </w:r>
    </w:p>
    <w:p/>
    <w:p>
      <w:r xmlns:w="http://schemas.openxmlformats.org/wordprocessingml/2006/main">
        <w:t xml:space="preserve">អេសាយ 24:14 គេ​នឹង​បន្លឺ​សំឡេង ហើយ​ច្រៀង​ថ្វាយ​ព្រះ‌អម្ចាស់​ដ៏​ខ្ពង់‌ខ្ពស់ ហើយ​នឹង​ស្រែក​ឡើង​ពី​សមុទ្រ។</w:t>
      </w:r>
    </w:p>
    <w:p/>
    <w:p>
      <w:r xmlns:w="http://schemas.openxmlformats.org/wordprocessingml/2006/main">
        <w:t xml:space="preserve">មនុស្ស​នឹង​បន្លឺ​សំឡេង​សរសើរ​តម្កើង​ព្រះអម្ចាស់​ពី​សមុទ្រ។</w:t>
      </w:r>
    </w:p>
    <w:p/>
    <w:p>
      <w:r xmlns:w="http://schemas.openxmlformats.org/wordprocessingml/2006/main">
        <w:t xml:space="preserve">1. ការសរសើរតម្កើងព្រះអម្ចាស់ពីជម្រៅនៃដួងចិត្តរបស់យើង។</w:t>
      </w:r>
    </w:p>
    <w:p/>
    <w:p>
      <w:r xmlns:w="http://schemas.openxmlformats.org/wordprocessingml/2006/main">
        <w:t xml:space="preserve">2. លើកតម្កើងព្រះករុណា ព្រះអង្គ</w:t>
      </w:r>
    </w:p>
    <w:p/>
    <w:p>
      <w:r xmlns:w="http://schemas.openxmlformats.org/wordprocessingml/2006/main">
        <w:t xml:space="preserve">ទំនុកតម្កើង ៩៨:៤-៧ - ចូរបន្លឺសំឡេងយ៉ាងរីករាយដល់ព្រះអម្ចាស់ ផែនដីទាំងមូល។ ចេញ​ជា​បទ​ចម្រៀង​រីករាយ​និង​ច្រៀង​សរសើរ! ចូរ​ច្រៀង​សរសើរ​តម្កើង​ព្រះ‌អម្ចាស់ ដោយ​ភ្លេង​ពិណពាទ្យ និង​សំឡេង​ភ្លេង! ដោយ​ត្រែ និង​សំឡេង​ស្នែង​បន្លឺ​ឡើង​យ៉ាង​រីករាយ​ចំពោះ​ព្រះភក្ត្រ​ព្រះ‌អម្ចាស់! សូមឱ្យសមុទ្រគ្រហឹម ហើយអ្វីៗដែលពេញវា ពិភពលោក និងអ្នកដែលរស់នៅក្នុងនោះ!</w:t>
      </w:r>
    </w:p>
    <w:p/>
    <w:p>
      <w:r xmlns:w="http://schemas.openxmlformats.org/wordprocessingml/2006/main">
        <w:t xml:space="preserve">២. រ៉ូម ១៥:៩-១២ - ហើយដើម្បីឱ្យសាសន៍ដទៃអាចលើកតម្កើងព្រះចំពោះសេចក្ដីមេត្តាករុណារបស់ទ្រង់។ ដូច​មាន​ចែង​ទុក​មក​ថា ហេតុ​នេះ​ហើយ​បាន​ជា​ខ្ញុំ​នឹង​លើក​តម្កើង​អ្នក​ក្នុង​ចំណោម​សាសន៍​ដទៃ ហើយ​ច្រៀង​ថ្វាយ​ព្រះ‌នាម​របស់​ព្រះអង្គ។ ហើយ​មាន​គេ​និយាយ​ម្ដង​ទៀត​ថា ចូរ​អរ​សប្បាយ​ជា​មួយ​នឹង​សាសន៍​របស់​ទ្រង់! ហើយ​ជា​ថ្មី​ម្តង​ទៀត ចូរ​សរសើរ​តម្កើង​ព្រះ‌អម្ចាស់ អស់​អ្នក​ជា​សាសន៍​ដទៃ ហើយ​សូម​ឲ្យ​គ្រប់​ទាំង​សាសន៍​លើក​តម្កើង​ព្រះអង្គ។ អេសាយ​មាន​ប្រសាសន៍​ម្ដង​ទៀត​ថា ឫស​នៃ​អ៊ីសាយ​នឹង​មក សូម្បី​តែ​អ្នក​ដែល​ក្រោក​ឡើង​ដើម្បី​គ្រប់​គ្រង​សាសន៍​ដទៃ សាសន៍ដទៃនឹងសង្ឃឹមក្នុងទ្រង់។</w:t>
      </w:r>
    </w:p>
    <w:p/>
    <w:p>
      <w:r xmlns:w="http://schemas.openxmlformats.org/wordprocessingml/2006/main">
        <w:t xml:space="preserve">អេសាយ 24:15 ដូច្នេះ ចូរ​លើក​តម្កើង​ព្រះ‌អម្ចាស់​ដោយ​ភ្លើង គឺ​ជា​ព្រះ‌នាម​នៃ​ព្រះ‌អម្ចាស់ ជា​ព្រះ​នៃ​ជន‌ជាតិ​អ៊ីស្រា‌អែល នៅ​លើ​កោះ​សមុទ្រ។</w:t>
      </w:r>
    </w:p>
    <w:p/>
    <w:p>
      <w:r xmlns:w="http://schemas.openxmlformats.org/wordprocessingml/2006/main">
        <w:t xml:space="preserve">ព្រះ​យេហូវ៉ា​គួរ​តែ​តម្កើង​នៅ​កណ្តាល​ភ្លើង ជា​ពិសេស​នៅ​កោះ​សមុទ្រ។</w:t>
      </w:r>
    </w:p>
    <w:p/>
    <w:p>
      <w:r xmlns:w="http://schemas.openxmlformats.org/wordprocessingml/2006/main">
        <w:t xml:space="preserve">១៖ ពេល​ភ្លើង​ឆេះ សូម​ងាក​មក​រក​ព្រះ​ដើម្បី​ទទួល​បាន​ការ​ណែនាំ និង​កម្លាំង។</w:t>
      </w:r>
    </w:p>
    <w:p/>
    <w:p>
      <w:r xmlns:w="http://schemas.openxmlformats.org/wordprocessingml/2006/main">
        <w:t xml:space="preserve">២៖ ក្នុង​ពេល​លំបាក ចូរ​លើក​តម្កើង​ព្រះ។</w:t>
      </w:r>
    </w:p>
    <w:p/>
    <w:p>
      <w:r xmlns:w="http://schemas.openxmlformats.org/wordprocessingml/2006/main">
        <w:t xml:space="preserve">1: យ៉ាកុប 1:2-3 - បងប្អូនប្រុសស្រីរបស់ខ្ញុំអើយ ចូរពិចារណាថាវាជាសេចក្តីអំណរដ៏បរិសុទ្ធ នៅពេលណាដែលអ្នកប្រឈមមុខនឹងការសាកល្បងជាច្រើនប្រភេទ ពីព្រោះអ្នកដឹងថា ការល្បងលជំនឿរបស់អ្នកបង្កើតឱ្យមានការតស៊ូ។</w:t>
      </w:r>
    </w:p>
    <w:p/>
    <w:p>
      <w:r xmlns:w="http://schemas.openxmlformats.org/wordprocessingml/2006/main">
        <w:t xml:space="preserve">២៖ ទំនុកតម្កើង ៩៥:១-២ - ចូរ​យើង​ច្រៀង​ដោយ​អំណរ​ថ្វាយ​ព្រះ‌អម្ចាស់។ ចូរ​យើង​ស្រែក​ឲ្យ​ឮៗ​ទៅ​កាន់​ថ្ម​ដា​នៃ​សេចក្ដី​សង្គ្រោះ​របស់​យើង។ ចូរ​យើង​ចូល​មក​ចំពោះ​ទ្រង់ ដោយ​អរ​ព្រះគុណ ហើយ​លើក​តម្កើង​ទ្រង់ ដោយ​ភ្លេង និង​ចម្រៀង។</w:t>
      </w:r>
    </w:p>
    <w:p/>
    <w:p>
      <w:r xmlns:w="http://schemas.openxmlformats.org/wordprocessingml/2006/main">
        <w:t xml:space="preserve">អេសាយ 24:16 យើង​បាន​ឮ​ពី​ចុង​ផែនដី​បំផុត​នៃ​ផែនដី ព្រម​ទាំង​លើក​តម្កើង​ដល់​មនុស្ស​សុចរិត។ ប៉ុន្តែ​ខ្ញុំ​និយាយ​ថា ភាព​ស្លេក​ស្លាំង ភាព​ស្លេក​ស្លាំង​របស់​ខ្ញុំ វេទនា​ដល់​ខ្ញុំ! ឈ្មួញក្បត់បានប្រព្រឹត្តអំពើក្បត់។ មែន​ហើយ ឈ្មួញ​ក្បត់​បាន​ប្រព្រឹត្ត​អំពើ​ក្បត់​យ៉ាង​ខ្លាំង។</w:t>
      </w:r>
    </w:p>
    <w:p/>
    <w:p>
      <w:r xmlns:w="http://schemas.openxmlformats.org/wordprocessingml/2006/main">
        <w:t xml:space="preserve">ចម្រៀងនៃសិរីល្អត្រូវបានឮពីផ្នែកឆ្ងាយបំផុតនៃផែនដីប៉ុន្តែអ្នកនិយាយបានសោកសៅចំពោះភាពស្លេកស្លាំងរបស់ពួកគេដោយសារតែឈ្មួញក្បត់ដែលបានប្រព្រឹត្តអំពើក្បត់។</w:t>
      </w:r>
    </w:p>
    <w:p/>
    <w:p>
      <w:r xmlns:w="http://schemas.openxmlformats.org/wordprocessingml/2006/main">
        <w:t xml:space="preserve">1. ការក្បត់នៃអំពើបាប</w:t>
      </w:r>
    </w:p>
    <w:p/>
    <w:p>
      <w:r xmlns:w="http://schemas.openxmlformats.org/wordprocessingml/2006/main">
        <w:t xml:space="preserve">2. អំណាចនៃការទួញសោក</w:t>
      </w:r>
    </w:p>
    <w:p/>
    <w:p>
      <w:r xmlns:w="http://schemas.openxmlformats.org/wordprocessingml/2006/main">
        <w:t xml:space="preserve">1. អេសាយ 5:20-21 - វេទនាដល់អស់អ្នកដែលហៅអាក្រក់ថាល្អ និងអាក្រក់ ដែលដាក់ភាពងងឹតជាពន្លឺ និងពន្លឺសម្រាប់ភាពងងឹត អ្នកណាដាក់ជូរចត់សម្រាប់ផ្អែម និងជូរចត់!</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អេសាយ 24:17 ឱ​អ្នក​រស់​នៅ​លើ​ផែនដី​អើយ ចូរ​ខ្លាច រណ្តៅ និង​អន្ទាក់​មក​លើ​អ្នក​ហើយ។</w:t>
      </w:r>
    </w:p>
    <w:p/>
    <w:p>
      <w:r xmlns:w="http://schemas.openxmlformats.org/wordprocessingml/2006/main">
        <w:t xml:space="preserve">ការភ័យខ្លាច និងគ្រោះថ្នាក់កំពុងកើតមានចំពោះអស់អ្នកដែលរស់នៅលើផែនដី។</w:t>
      </w:r>
    </w:p>
    <w:p/>
    <w:p>
      <w:r xmlns:w="http://schemas.openxmlformats.org/wordprocessingml/2006/main">
        <w:t xml:space="preserve">1. ការព្រមានរបស់ព្រះចំពោះយើង - សារៈសំខាន់នៃការស្តាប់ការព្រមានរបស់ទ្រង់</w:t>
      </w:r>
    </w:p>
    <w:p/>
    <w:p>
      <w:r xmlns:w="http://schemas.openxmlformats.org/wordprocessingml/2006/main">
        <w:t xml:space="preserve">2. កុំខ្លាច! - ការធានា និងការលើកទឹកចិត្តពីព្រះ</w:t>
      </w:r>
    </w:p>
    <w:p/>
    <w:p>
      <w:r xmlns:w="http://schemas.openxmlformats.org/wordprocessingml/2006/main">
        <w:t xml:space="preserve">១. លូកា ១២:៤-៧ - ការបង្រៀនរបស់ព្រះយេស៊ូស្តីពីការមិនភ័យខ្លាច</w:t>
      </w:r>
    </w:p>
    <w:p/>
    <w:p>
      <w:r xmlns:w="http://schemas.openxmlformats.org/wordprocessingml/2006/main">
        <w:t xml:space="preserve">២ ធីម៉ូថេ ១:៧ - អំណាចរបស់ព្រះដែលផ្តល់ឱ្យយើងនូវភាពក្លាហាននិងកម្លាំង</w:t>
      </w:r>
    </w:p>
    <w:p/>
    <w:p>
      <w:r xmlns:w="http://schemas.openxmlformats.org/wordprocessingml/2006/main">
        <w:t xml:space="preserve">អេសាយ 24:18 ហើយ​ហេតុការណ៍​នឹង​កើត​ឡើង​ថា អ្នក​ណា​ដែល​រត់​ចេញ​ពី​សំឡេង​នៃ​ការ​ភ័យ​ខ្លាច នឹង​ធ្លាក់​ទៅ​ក្នុង​រណ្ដៅ។ អ្នក​ណា​ដែល​ឡើង​មក​ពី​កណ្ដាល​រណ្ដៅ នោះ​នឹង​ត្រូវ​ជាប់​ក្នុង​អន្ទាក់ ដ្បិត​បង្អួច​ពី​លើ​ត្រូវ​ចំហ ហើយ​គ្រឹះ​ផែនដី​ក៏​ញ័រ។</w:t>
      </w:r>
    </w:p>
    <w:p/>
    <w:p>
      <w:r xmlns:w="http://schemas.openxmlformats.org/wordprocessingml/2006/main">
        <w:t xml:space="preserve">មនុស្ស​ដែល​ភៀស​ខ្លួន​ដោយ​ការ​ភ័យ​ខ្លាច​នឹង​ធ្លាក់​ចូល​ក្នុង​រណ្តៅ ហើយ​អ្នក​ដែល​ចេញ​ពី​រណ្ដៅ​នឹង​ត្រូវ​ជាប់​ក្នុង​អន្ទាក់ ដូច​មេឃ​បើក​ចំហ ហើយ​គ្រឹះ​ផែនដី​ញ័រ។</w:t>
      </w:r>
    </w:p>
    <w:p/>
    <w:p>
      <w:r xmlns:w="http://schemas.openxmlformats.org/wordprocessingml/2006/main">
        <w:t xml:space="preserve">1. សេចក្តីមេត្តាករុណា និងព្រះគុណរបស់ព្រះជាម្ចាស់ក្នុងគ្រាលំបាក</w:t>
      </w:r>
    </w:p>
    <w:p/>
    <w:p>
      <w:r xmlns:w="http://schemas.openxmlformats.org/wordprocessingml/2006/main">
        <w:t xml:space="preserve">2. ភាពស្មោះត្រង់ និងអំណាចនៃព្រះនៅក្នុងគ្រាដ៏លំបាក</w:t>
      </w:r>
    </w:p>
    <w:p/>
    <w:p>
      <w:r xmlns:w="http://schemas.openxmlformats.org/wordprocessingml/2006/main">
        <w:t xml:space="preserve">ទំនុកតម្កើង 91:14-16 - «ដោយ​ព្រោះ​ទ្រង់​បាន​ដាក់​សេចក្ដី​ស្រឡាញ់​មក​លើ​ខ្ញុំ នោះ​ខ្ញុំ​នឹង​រំដោះ​គាត់ អញ​នឹង​តាំង​គាត់​ឲ្យ​នៅ​ស្ថាន​ខ្ពស់ ដោយ​ព្រោះ​គាត់​ស្គាល់​ឈ្មោះ​ខ្ញុំ ទ្រង់​នឹង​អង្វរ​រក​ខ្ញុំ ហើយ​ខ្ញុំ​នឹង​ឆ្លើយ​តប​ទៅ​គាត់ ខ្ញុំ​នឹង​នៅ​ជា​មួយ​នឹង​គាត់​ក្នុង​គ្រា​លំបាក ខ្ញុំ​នឹង​រំដោះ​គាត់ ហើយ​គោរព​គាត់ ខ្ញុំ​នឹង​ធ្វើ​ឲ្យ​គាត់​មាន​អាយុ​វែង ហើយ​បង្ហាញ​ការ​សង្គ្រោះ​ដល់​គាត់»។</w:t>
      </w:r>
    </w:p>
    <w:p/>
    <w:p>
      <w:r xmlns:w="http://schemas.openxmlformats.org/wordprocessingml/2006/main">
        <w:t xml:space="preserve">2. អេសាយ 41:10 - «កុំខ្លាចឡើយ ដ្បិតខ្ញុំនៅជាមួយអ្នក ចូរកុំស្រងាកចិត្តឡើយ ដ្បិតខ្ញុំជាព្រះរបស់អ្នក ខ្ញុំនឹងពង្រឹងអ្នក មែនហើយ ខ្ញុំនឹងជួយអ្នក មែនហើយ ខ្ញុំនឹងលើកអ្នកដោយដៃស្តាំ។ ពី​សេចក្ដី​សុចរិត​របស់​ខ្ញុំ»។</w:t>
      </w:r>
    </w:p>
    <w:p/>
    <w:p>
      <w:r xmlns:w="http://schemas.openxmlformats.org/wordprocessingml/2006/main">
        <w:t xml:space="preserve">អេសាយ 24:19 ផែនដី​ត្រូវ​បែក​ខ្ទេច​ខ្ទាំ ផែនដី​ក៏​ស្អាត​រលាយ ផែនដី​រំកិល​យ៉ាង​ខ្លាំង។</w:t>
      </w:r>
    </w:p>
    <w:p/>
    <w:p>
      <w:r xmlns:w="http://schemas.openxmlformats.org/wordprocessingml/2006/main">
        <w:t xml:space="preserve">ផែនដីស្ថិតនៅក្នុងស្ថានភាពនៃការបំផ្លិចបំផ្លាញ និងចលាចល។</w:t>
      </w:r>
    </w:p>
    <w:p/>
    <w:p>
      <w:r xmlns:w="http://schemas.openxmlformats.org/wordprocessingml/2006/main">
        <w:t xml:space="preserve">1. ផលវិបាកនៃអំពើបាប៖ ការជំនុំជំរះរបស់ព្រះ និងទំនួលខុសត្រូវរបស់យើង។</w:t>
      </w:r>
    </w:p>
    <w:p/>
    <w:p>
      <w:r xmlns:w="http://schemas.openxmlformats.org/wordprocessingml/2006/main">
        <w:t xml:space="preserve">2. ក្តីសង្ឃឹមនៃការប្រោសលោះ៖ សេចក្តីស្រឡាញ់របស់ព្រះ និងការស្តារឡើងវិញរបស់យើង។</w:t>
      </w:r>
    </w:p>
    <w:p/>
    <w:p>
      <w:r xmlns:w="http://schemas.openxmlformats.org/wordprocessingml/2006/main">
        <w:t xml:space="preserve">1. រ៉ូម 8:18-22 - សិរីរុងរឿងនៃការបង្កើតថ្មី។</w:t>
      </w:r>
    </w:p>
    <w:p/>
    <w:p>
      <w:r xmlns:w="http://schemas.openxmlformats.org/wordprocessingml/2006/main">
        <w:t xml:space="preserve">២.អេសាយ ៦៥:១៧-២៥ - ការសន្យានៃស្ថានសួគ៌ថ្មី និងផែនដីថ្មី។</w:t>
      </w:r>
    </w:p>
    <w:p/>
    <w:p>
      <w:r xmlns:w="http://schemas.openxmlformats.org/wordprocessingml/2006/main">
        <w:t xml:space="preserve">អេសាយ 24:20 ផែនដី​នឹង​វិល​ទៅ​ទិស​ដូច​មនុស្ស​ប្រមឹក ហើយ​នឹង​ត្រូវ​រុះរើ​ចេញ​ដូច​ជា​ខ្ទម។ ហើយការរំលងរបស់វានឹងមានទម្ងន់ធ្ងន់។ វានឹងធ្លាក់ចុះ ហើយមិនងើបឡើងវិញឡើយ។</w:t>
      </w:r>
    </w:p>
    <w:p/>
    <w:p>
      <w:r xmlns:w="http://schemas.openxmlformats.org/wordprocessingml/2006/main">
        <w:t xml:space="preserve">ផែនដី​នឹង​ត្រូវ​ទទួល​ទោស​ចំពោះ​អំពើ​បាប ហើយ​នឹង​មិន​រស់​ឡើង​វិញ​ឡើយ។</w:t>
      </w:r>
    </w:p>
    <w:p/>
    <w:p>
      <w:r xmlns:w="http://schemas.openxmlformats.org/wordprocessingml/2006/main">
        <w:t xml:space="preserve">១៖ អំពើបាបរបស់យើងមានផលវិបាក ហើយព្រះជាម្ចាស់នឹងដាក់ទោសយើងជំនួសពួកគេ។</w:t>
      </w:r>
    </w:p>
    <w:p/>
    <w:p>
      <w:r xmlns:w="http://schemas.openxmlformats.org/wordprocessingml/2006/main">
        <w:t xml:space="preserve">2: ជម្រើសដែលយើងធ្វើឥឡូវនេះនឹងកំណត់ភាពអស់កល្បរបស់យើង។</w:t>
      </w:r>
    </w:p>
    <w:p/>
    <w:p>
      <w:r xmlns:w="http://schemas.openxmlformats.org/wordprocessingml/2006/main">
        <w:t xml:space="preserve">១៖ អេសេគាល ១៨:២០-២៣ ព្រលឹងដែលធ្វើបាបនឹងត្រូវស្លាប់។ កូន​មិន​ត្រូវ​រង​ទុក្ខ​ដោយ​អំពើ​ទុច្ចរិត​របស់​ឪពុក​ឡើយ ហើយ​ឪពុក​ក៏​មិន​ត្រូវ​រង​ទុក្ខ​ចំពោះ​អំពើ​ទុច្ចរិត​របស់​កូន​ដែរ។ សេចក្តី​សុចរិត​របស់​មនុស្ស​សុចរិត​នឹង​នៅ​លើ​ខ្លួន​ឯង ហើយ​អំពើ​អាក្រក់​របស់​មនុស្ស​អាក្រក់​នឹង​នៅ​លើ​ខ្លួន​ឯង។</w:t>
      </w:r>
    </w:p>
    <w:p/>
    <w:p>
      <w:r xmlns:w="http://schemas.openxmlformats.org/wordprocessingml/2006/main">
        <w:t xml:space="preserve">យ៉ាកុប 2:10-11 ដ្បិត​អ្នក​ណា​ដែល​កាន់​តាម​ក្រឹត្យវិន័យ​ទាំង​មូល ប៉ុន្តែ​បរាជ័យ​ក្នុង​ចំណុច​មួយ អ្នក​នោះ​នឹង​ទទួល​ខុស​ត្រូវ​ចំពោះ​ច្បាប់​ទាំង​អស់។ ដ្បិត​អ្នក​ដែល​ថា​កុំ​ផិត​ក្បត់ ក៏​មាន​ប្រសាសន៍​ថា កុំ​សម្លាប់​មនុស្ស។ ប្រសិន​បើ​អ្នក​មិន​ប្រព្រឹត្ត​អំពើ​ផិត​ក្បត់ ប៉ុន្តែ​ប្រព្រឹត្ត​អំពើ​មនុស្ស​ឃាត អ្នក​បាន​ក្លាយ​ទៅ​ជា​អ្នក​បំពាន​ច្បាប់។</w:t>
      </w:r>
    </w:p>
    <w:p/>
    <w:p>
      <w:r xmlns:w="http://schemas.openxmlformats.org/wordprocessingml/2006/main">
        <w:t xml:space="preserve">អេសាយ 24:21 នៅ​ថ្ងៃ​នោះ ព្រះ‌អម្ចាស់​នឹង​ដាក់​ទោស​ពួក​ពល​បរិវារ ដែល​នៅ​ស្ថាន​ខ្ពស់ និង​ស្ដេច​នានា​នៅ​លើ​ផែនដី។</w:t>
      </w:r>
    </w:p>
    <w:p/>
    <w:p>
      <w:r xmlns:w="http://schemas.openxmlformats.org/wordprocessingml/2006/main">
        <w:t xml:space="preserve">ព្រះ​នឹង​ដាក់​ទោស​អ្នក​គ្រប់​គ្រង​ពិភព​លោក​នៅ​ថ្ងៃ​ជំនុំ​ជម្រះ។</w:t>
      </w:r>
    </w:p>
    <w:p/>
    <w:p>
      <w:r xmlns:w="http://schemas.openxmlformats.org/wordprocessingml/2006/main">
        <w:t xml:space="preserve">1. ត្រូវត្រៀមខ្លួន: ថ្ងៃជំនុំជំរះនឹងមកដល់</w:t>
      </w:r>
    </w:p>
    <w:p/>
    <w:p>
      <w:r xmlns:w="http://schemas.openxmlformats.org/wordprocessingml/2006/main">
        <w:t xml:space="preserve">2. តើអ្នកណានឹងប្រឈមមុខនឹងសេចក្ដីក្រោធរបស់ព្រះ?</w:t>
      </w:r>
    </w:p>
    <w:p/>
    <w:p>
      <w:r xmlns:w="http://schemas.openxmlformats.org/wordprocessingml/2006/main">
        <w:t xml:space="preserve">1. ម៉ាថាយ 25:31-46 - រឿងប្រៀបប្រដូចអំពីចៀម និងពពែ</w:t>
      </w:r>
    </w:p>
    <w:p/>
    <w:p>
      <w:r xmlns:w="http://schemas.openxmlformats.org/wordprocessingml/2006/main">
        <w:t xml:space="preserve">2. វិវរណៈ 20:11-15 - ការជំនុំជំរះចុងក្រោយរបស់មនុស្សស្លាប់</w:t>
      </w:r>
    </w:p>
    <w:p/>
    <w:p>
      <w:r xmlns:w="http://schemas.openxmlformats.org/wordprocessingml/2006/main">
        <w:t xml:space="preserve">អេសាយ 24:22 ហើយ​ពួក​គេ​នឹង​ត្រូវ​បាន​ប្រមូល​ផ្តុំ​គ្នា ដូច​ជា​អ្នក​ទោស​ត្រូវ​បាន​ប្រមូល​ផ្ដុំ​គ្នា​ក្នុង​រណ្ដៅ ហើយ​នឹង​ត្រូវ​ឃុំ​ខ្លួន​ក្នុង​គុក ហើយ​ក្រោយ​មក​ជា​ច្រើន​ថ្ងៃ​ទៀត ពួក​គេ​នឹង​ត្រូវ​ទៅ​សួរ​សុខ​ទុក្ខ។</w:t>
      </w:r>
    </w:p>
    <w:p/>
    <w:p>
      <w:r xmlns:w="http://schemas.openxmlformats.org/wordprocessingml/2006/main">
        <w:t xml:space="preserve">វគ្គនេះនិយាយអំពីមនុស្សដែលនឹងត្រូវបានប្រមូលផ្តុំ និងបិទនៅក្នុងគុកមួយ តែត្រូវទៅសួរសុខទុក្ខបន្ទាប់ពីជាច្រើនថ្ងៃ។</w:t>
      </w:r>
    </w:p>
    <w:p/>
    <w:p>
      <w:r xmlns:w="http://schemas.openxmlformats.org/wordprocessingml/2006/main">
        <w:t xml:space="preserve">1. តម្រូវការសម្រាប់ការអត់ធ្មត់ក្នុងគ្រាលំបាក</w:t>
      </w:r>
    </w:p>
    <w:p/>
    <w:p>
      <w:r xmlns:w="http://schemas.openxmlformats.org/wordprocessingml/2006/main">
        <w:t xml:space="preserve">2. ការស្វែងរកកម្លាំងនៅក្នុងព្រះអម្ចាស់ក្នុងអំឡុងពេលដ៏លំបាក</w:t>
      </w:r>
    </w:p>
    <w:p/>
    <w:p>
      <w:r xmlns:w="http://schemas.openxmlformats.org/wordprocessingml/2006/main">
        <w:t xml:space="preserve">1. រ៉ូម 5:3-4 - មិនត្រឹមតែប៉ុណ្ណឹងទេ យើងត្រេកអរនឹងការរងទុក្ខរបស់យើង ដោយដឹងថាការរងទុក្ខបង្កើតការស៊ូទ្រាំ ហើយការស៊ូទ្រាំបង្កើតចរិត ហើយចរិតក៏បង្កើតក្តីសង្ឃឹម។</w:t>
      </w:r>
    </w:p>
    <w:p/>
    <w:p>
      <w:r xmlns:w="http://schemas.openxmlformats.org/wordprocessingml/2006/main">
        <w:t xml:space="preserve">2. ទំនុកតម្កើង 31:24 អស់​អ្នក​ដែល​រង់‌ចាំ​ព្រះ‌អម្ចាស់ ចូរ​មាន​ចិត្ត​ក្លាហាន​ឡើង!</w:t>
      </w:r>
    </w:p>
    <w:p/>
    <w:p>
      <w:r xmlns:w="http://schemas.openxmlformats.org/wordprocessingml/2006/main">
        <w:t xml:space="preserve">អេសាយ 24:23 ពេល​នោះ ព្រះ​ច័ន្ទ​នឹង​ត្រូវ​អាម៉ាស់ ហើយ​ព្រះ‌អាទិត្យ​ត្រូវ​ខ្មាស នៅ​ពេល​ដែល​ព្រះ‌អម្ចាស់​នៃ​ពិភព​ទាំង​មូល នឹង​សោយ​រាជ្យ​នៅ​លើ​ភ្នំ​ស៊ីយ៉ូន និង​នៅ​ក្រុង​យេរូ‌សាឡឹម និង​នៅ​ចំពោះ​មុខ​ជន‌ជាតិ​ដើម​របស់​ព្រះអង្គ​យ៉ាង​រុងរឿង។</w:t>
      </w:r>
    </w:p>
    <w:p/>
    <w:p>
      <w:r xmlns:w="http://schemas.openxmlformats.org/wordprocessingml/2006/main">
        <w:t xml:space="preserve">ព្រះអម្ចាស់​នឹង​សោយរាជ្យ​យ៉ាង​រុងរឿង​នៅ​ក្រុង​ស៊ីយ៉ូន និង​ក្រុង​យេរូសាឡឹម។</w:t>
      </w:r>
    </w:p>
    <w:p/>
    <w:p>
      <w:r xmlns:w="http://schemas.openxmlformats.org/wordprocessingml/2006/main">
        <w:t xml:space="preserve">1: សិរីល្អរបស់ព្រះនឹងសោយរាជ្យ - ស្វែងយល់ពីរបៀបដែលសិរីរុងរឿងរបស់ព្រះនឹងត្រូវបានគេមើលឃើញនៅក្នុងស៊ីយ៉ូននិងក្រុងយេរូសាឡឹម។</w:t>
      </w:r>
    </w:p>
    <w:p/>
    <w:p>
      <w:r xmlns:w="http://schemas.openxmlformats.org/wordprocessingml/2006/main">
        <w:t xml:space="preserve">២៖ រជ្ជកាលចុងក្រោយ - ពិនិត្យមើលថាហេតុអ្វីបានជាព្រះជាអ្នកគ្រប់គ្រងចុងក្រោយ និងរបៀបដែលអធិបតេយ្យភាពរបស់ទ្រង់គួរតែជាការផ្តោតអារម្មណ៍របស់យើង។</w:t>
      </w:r>
    </w:p>
    <w:p/>
    <w:p>
      <w:r xmlns:w="http://schemas.openxmlformats.org/wordprocessingml/2006/main">
        <w:t xml:space="preserve">1: វិវរណៈ 21:23 - ហើយ​ទីក្រុង​នេះ​មិន​ត្រូវ​ការ​ព្រះអាទិត្យ​ឬ​ព្រះ​ច័ន្ទ​ដើម្បី​បំភ្លឺ​វា​: សម្រាប់​សិរី​ល្អ​នៃ​ព្រះ​បាន​បំភ្លឺ​វា​ហើយ​កូន​ចៀម​ជា​ពន្លឺ​របស់​វា​។</w:t>
      </w:r>
    </w:p>
    <w:p/>
    <w:p>
      <w:r xmlns:w="http://schemas.openxmlformats.org/wordprocessingml/2006/main">
        <w:t xml:space="preserve">២៖ យេរេមា ២៣:៥-៦ - ព្រះអម្ចាស់​មាន​ព្រះបន្ទូល​ថា ថ្ងៃ​នឹង​មក​ដល់ ដែល​យើង​នឹង​លើក​សាខា​សុចរិត​មួយ​ដល់​ព្រះបាទ​ដាវីឌ ហើយ​ស្ដេច​មួយ​អង្គ​នឹង​សោយរាជ្យ ហើយ​ចម្រើន​រុងរឿង ហើយ​នឹង​កាត់​ទោស និង​យុត្តិធម៌​នៅ​លើ​ផែនដី។ នៅ​ជំនាន់​របស់​គាត់ យូដា​នឹង​ត្រូវ​បាន​សង្គ្រោះ ហើយ​អ៊ីស្រាអែល​នឹង​រស់​នៅ​ដោយ​សុវត្ថិភាព ហើយ​នេះ​ជា​ឈ្មោះ​របស់​គាត់ ដែល​គេ​នឹង​ត្រូវ​ហៅ​ថា ព្រះ​អម្ចាស់​ដ៏​សុចរិត​របស់​យើង។</w:t>
      </w:r>
    </w:p>
    <w:p/>
    <w:p>
      <w:r xmlns:w="http://schemas.openxmlformats.org/wordprocessingml/2006/main">
        <w:t xml:space="preserve">អេសាយ ជំពូកទី 25 បង្ហាញពីសារនៃការសរសើរ និងការអរព្រះគុណដល់ព្រះសម្រាប់ការសង្គ្រោះ និងការរំដោះរបស់ទ្រង់។ វាគូសបញ្ជាក់ពីភាពផ្ទុយគ្នារវាងភាពស្មោះត្រង់របស់ព្រះ និងការបំផ្លិចបំផ្លាញរបស់មនុស្សទុច្ចរិត ទីបំផុតចង្អុលទៅកាន់អនាគតមួយដែលព្រះនឹងជូតទឹកភ្នែក និងនាំមកនូវសេចក្តីអំណរដល់រាស្ដ្រទ្រង់។</w:t>
      </w:r>
    </w:p>
    <w:p/>
    <w:p>
      <w:r xmlns:w="http://schemas.openxmlformats.org/wordprocessingml/2006/main">
        <w:t xml:space="preserve">កថាខណ្ឌទី 1: ជំពូកចាប់ផ្តើមជាមួយនឹងការប្រកាសសរសើរដល់ព្រះចំពោះទង្វើដ៏អស្ចារ្យរបស់ទ្រង់។ អេសាយ​ទទួល​ស្គាល់​ថា ព្រះ​ទ្រង់​ជា​កម្លាំង ទីពឹង និង​ជា​ប្រភព​នៃ​សេចក្ដី​សង្គ្រោះ (អេសាយ ២៥:១-៥)។</w:t>
      </w:r>
    </w:p>
    <w:p/>
    <w:p>
      <w:r xmlns:w="http://schemas.openxmlformats.org/wordprocessingml/2006/main">
        <w:t xml:space="preserve">កថាខណ្ឌទី 2: អេសាយពិពណ៌នាអំពីរបៀបដែលព្រះបានបំផ្លាញទីក្រុងដែលមានកំពែងរឹងមាំ និងបន្ទាបបន្ថោកប្រជាជាតិដែលក្រអឺតក្រទម។ គាត់​សរសើរ​ព្រះ​ចំពោះ​ការ​ផ្តល់​ទី​ជំរក​ពី​ព្យុះ កំដៅ និង​ការ​ជិះជាន់ (អេសាយ ២៥:៦-៨)។</w:t>
      </w:r>
    </w:p>
    <w:p/>
    <w:p>
      <w:r xmlns:w="http://schemas.openxmlformats.org/wordprocessingml/2006/main">
        <w:t xml:space="preserve">កថាខណ្ឌទី 3 ៖ ការព្យាករណ៍​បន្ត​ជាមួយ​នឹង​ការនិមិត្ត​អំពី​ពិធីបុណ្យ​ដ៏​ធំ​មួយ​ដែល​រៀបចំ​ដោយ​ព្រះអម្ចាស់​នៅលើ​ភ្នំ​ស៊ីយ៉ូន។ ប្រជាជាតិ​ទាំង​អស់​ត្រូវ​បាន​អញ្ជើញ​ឲ្យ​ចូល​រួម​ក្នុង​ពិធី​នេះ ដែល​ជា​និមិត្តរូប​នៃ​សន្តិភាព ភាព​បរិបូរណ៍ និង​ការ​ឈ្នះ​លើ​សេចក្ដី​ស្លាប់ (អេសាយ ២៥:៦-៨)។</w:t>
      </w:r>
    </w:p>
    <w:p/>
    <w:p>
      <w:r xmlns:w="http://schemas.openxmlformats.org/wordprocessingml/2006/main">
        <w:t xml:space="preserve">កថាខណ្ឌទី៤: អេសាយបង្ហាញការដឹងគុណចំពោះជ័យជំនះរបស់ព្រះលើសេចក្តីស្លាប់។ គាត់​ប្រកាស​ថា​ទឹកភ្នែក​នឹង​ត្រូវ​បាន​ជូត​ចេញ ភាព​អាម៉ាស់​នឹង​ត្រូវ​បាន​ដក​ចេញ ហើយ​ព្រះអម្ចាស់​នឹង​សោយរាជ្យ​អស់កល្ប​ជានិច្ច (អេសាយ ២៥:៨-១២)។</w:t>
      </w:r>
    </w:p>
    <w:p/>
    <w:p>
      <w:r xmlns:w="http://schemas.openxmlformats.org/wordprocessingml/2006/main">
        <w:t xml:space="preserve">សរុប​មក,</w:t>
      </w:r>
    </w:p>
    <w:p>
      <w:r xmlns:w="http://schemas.openxmlformats.org/wordprocessingml/2006/main">
        <w:t xml:space="preserve">អេសាយ​ជំពូក​ទី​ម្ភៃ​ប្រាំ​បង្ហាញ</w:t>
      </w:r>
    </w:p>
    <w:p>
      <w:r xmlns:w="http://schemas.openxmlformats.org/wordprocessingml/2006/main">
        <w:t xml:space="preserve">សរសើរការសង្គ្រោះរបស់ព្រះ</w:t>
      </w:r>
    </w:p>
    <w:p>
      <w:r xmlns:w="http://schemas.openxmlformats.org/wordprocessingml/2006/main">
        <w:t xml:space="preserve">និងការប្រារព្ធពិធីដ៏រីករាយនាពេលអនាគត។</w:t>
      </w:r>
    </w:p>
    <w:p/>
    <w:p>
      <w:r xmlns:w="http://schemas.openxmlformats.org/wordprocessingml/2006/main">
        <w:t xml:space="preserve">សរសើរការអស្ចារ្យរបស់ព្រះ។</w:t>
      </w:r>
    </w:p>
    <w:p>
      <w:r xmlns:w="http://schemas.openxmlformats.org/wordprocessingml/2006/main">
        <w:t xml:space="preserve">ប្រកាស​ទ្រង់​ជា​កម្លាំង និង​ជាទី​ពឹង​ជ្រក។</w:t>
      </w:r>
    </w:p>
    <w:p>
      <w:r xmlns:w="http://schemas.openxmlformats.org/wordprocessingml/2006/main">
        <w:t xml:space="preserve">ការមើលឃើញនៃពិធីបុណ្យដ៏ធំមួយនៅលើភ្នំស៊ីយ៉ូន។</w:t>
      </w:r>
    </w:p>
    <w:p>
      <w:r xmlns:w="http://schemas.openxmlformats.org/wordprocessingml/2006/main">
        <w:t xml:space="preserve">ជ័យជំនះលើសេចក្តីស្លាប់; ការយកចេញនៃទឹកភ្នែក។</w:t>
      </w:r>
    </w:p>
    <w:p/>
    <w:p>
      <w:r xmlns:w="http://schemas.openxmlformats.org/wordprocessingml/2006/main">
        <w:t xml:space="preserve">ជំពូកនេះបម្រើជាការបង្ហាញពីការដឹងគុណចំពោះព្រះចំពោះភាពស្មោះត្រង់របស់ទ្រង់ក្នុងការរំដោះរាស្ដ្រទ្រង់ពីសត្រូវរបស់ពួកគេ។ វាសង្កត់ធ្ងន់ទៅលើភាពផ្ទុយគ្នារវាងការបំផ្លិចបំផ្លាញដែលប្រឈមមុខដោយអ្នកដែលប្រឆាំងនឹងទ្រង់ធៀបនឹងការប្រារព្ធពិធីដ៏រីករាយដែលជួបប្រទះដោយអ្នកដែលទុកចិត្តលើទ្រង់។ វាចង្អុលទៅអនាគតមួយដែលប្រជាជាតិទាំងអស់នឹងរួមគ្នាដោយសុខដុមរមនាក្រោមរជ្ជកាលរបស់ព្រះ ជាពេលដែលទុក្ខសោកនឹងត្រូវបានជំនួសដោយអំណរដ៏អស់កល្បជានិច្ច។ នៅទីបំផុត វាបង្ហាញពីក្តីសង្ឃឹមដែលបានរកឃើញក្នុងការពឹងផ្អែកលើសេចក្ដីសង្រ្គោះរបស់ព្រះ ជាជាងការទុកចិត្ដលើអំណាច ឬកាលៈទេសៈ។</w:t>
      </w:r>
    </w:p>
    <w:p/>
    <w:p>
      <w:r xmlns:w="http://schemas.openxmlformats.org/wordprocessingml/2006/main">
        <w:t xml:space="preserve">អេសាយ 25:1 ឱ​ព្រះ‌អម្ចាស់​អើយ ព្រះអង្គ​ជា​ព្រះ​របស់​ទូលបង្គំ។ ខ្ញុំនឹងលើកតម្កើងអ្នក ខ្ញុំនឹងលើកតម្កើងព្រះនាមព្រះអង្គ។ ដ្បិត​អ្នក​បាន​ធ្វើ​ការ​អស្ចារ្យ; ឱវាទ​របស់​អ្នក​ពី​បុរាណ​គឺ​ជា​សេចក្តី​ស្មោះត្រង់ និង​សេចក្តី​ពិត។</w:t>
      </w:r>
    </w:p>
    <w:p/>
    <w:p>
      <w:r xmlns:w="http://schemas.openxmlformats.org/wordprocessingml/2006/main">
        <w:t xml:space="preserve">វគ្គនេះនិយាយអំពីភាពស្មោះត្រង់ និងសេចក្តីពិតរបស់ព្រះ ដោយប្រារព្ធកិច្ចការដ៏អស្ចារ្យរបស់ទ្រង់។</w:t>
      </w:r>
    </w:p>
    <w:p/>
    <w:p>
      <w:r xmlns:w="http://schemas.openxmlformats.org/wordprocessingml/2006/main">
        <w:t xml:space="preserve">1. ភាពស្មោះត្រង់របស់ព្រះ៖ អបអរសាទរកិច្ចការដ៏អស្ចារ្យរបស់ទ្រង់</w:t>
      </w:r>
    </w:p>
    <w:p/>
    <w:p>
      <w:r xmlns:w="http://schemas.openxmlformats.org/wordprocessingml/2006/main">
        <w:t xml:space="preserve">2. ភាពស្មោះត្រង់ និងសេចក្តីពិតរបស់ព្រះ៖ អរសប្បាយក្នុងឱវាទដ៏អស់កល្បរបស់ទ្រង់</w:t>
      </w:r>
    </w:p>
    <w:p/>
    <w:p>
      <w:r xmlns:w="http://schemas.openxmlformats.org/wordprocessingml/2006/main">
        <w:t xml:space="preserve">1. ទំនុកតម្កើង 100:5 - ដ្បិតព្រះអម្ចាស់ទ្រង់ល្អ សេចក្ដី​ស្រឡាញ់​ដ៏​ខ្ជាប់ខ្ជួន​របស់​ទ្រង់​ស្ថិតស្ថេរ​ជា​រៀង​រហូត ហើយ​សេចក្ដី​ស្មោះ​ត្រង់​របស់​ទ្រង់​មាន​ដល់​គ្រប់​ជំនាន់។</w:t>
      </w:r>
    </w:p>
    <w:p/>
    <w:p>
      <w:r xmlns:w="http://schemas.openxmlformats.org/wordprocessingml/2006/main">
        <w:t xml:space="preserve">2. រ៉ូម 3:21-22 - ប៉ុន្តែឥឡូវនេះ សេចក្តីសុចរិតរបស់ព្រះជាម្ចាស់បានត្រូវបង្ហាញឱ្យឃើញក្រៅពីក្រិត្យវិន័យ ទោះបីជាក្រិត្យវិន័យ និងពួកហោរាធ្វើជាបន្ទាល់ពីសេចក្តីសុចរិតរបស់ព្រះជាម្ចាស់ តាមរយៈសេចក្តីជំនឿលើព្រះយេស៊ូវគ្រីស្ទ សម្រាប់អស់អ្នកដែលជឿក៏ដោយ។</w:t>
      </w:r>
    </w:p>
    <w:p/>
    <w:p>
      <w:r xmlns:w="http://schemas.openxmlformats.org/wordprocessingml/2006/main">
        <w:t xml:space="preserve">អេសាយ 25:2 ដ្បិត​ទ្រង់​បាន​បង្កើត​ទីក្រុង​ជា​គំនរ។ ទីក្រុង​ដែល​ត្រូវ​បាន​ការពារ​ជា​ការ​បំផ្លិចបំផ្លាញ​មួយ​: វិមាន​នៃ​ជន​បរទេស​ដើម្បី​មិន​មែន​ជា​ទីក្រុង​មួយ; វានឹងមិនដែលត្រូវបានសាងសង់ឡើយ។</w:t>
      </w:r>
    </w:p>
    <w:p/>
    <w:p>
      <w:r xmlns:w="http://schemas.openxmlformats.org/wordprocessingml/2006/main">
        <w:t xml:space="preserve">ទីក្រុង​នឹង​ត្រូវ​បំផ្លាញ ហើយ​នឹង​មិន​ត្រូវ​បាន​កសាង​ឡើង​វិញ​ឡើយ។</w:t>
      </w:r>
    </w:p>
    <w:p/>
    <w:p>
      <w:r xmlns:w="http://schemas.openxmlformats.org/wordprocessingml/2006/main">
        <w:t xml:space="preserve">1. ព្រះជាអ្នកគ្រប់គ្រងជីវិតរបស់យើង ហើយទីបំផុតនឹងធ្វើការសម្រេចចិត្តសម្រាប់យើងដោយគ្មានការបញ្ចូលរបស់យើង។</w:t>
      </w:r>
    </w:p>
    <w:p/>
    <w:p>
      <w:r xmlns:w="http://schemas.openxmlformats.org/wordprocessingml/2006/main">
        <w:t xml:space="preserve">2. យើងត្រូវទុកចិត្ដលើព្រះហឫទ័យរបស់ព្រះ ទោះបីជាវាហាក់ដូចជាយើងមិនអាចយល់បានក៏ដោយ។</w:t>
      </w:r>
    </w:p>
    <w:p/>
    <w:p>
      <w:r xmlns:w="http://schemas.openxmlformats.org/wordprocessingml/2006/main">
        <w:t xml:space="preserve">1. យេរេមា 29:11 ព្រះ‌អម្ចាស់​មាន​ព្រះ‌បន្ទូល​ថា ខ្ញុំ​ដឹង​អំពី​ផែនការ​ដែល​យើង​មាន​សម្រាប់​អ្នក​រាល់​គ្នា គ្រោង​នឹង​ធ្វើ​ឲ្យ​អ្នក​រាល់​គ្នា​ចម្រើន​ឡើង ហើយ​មិន​ធ្វើ​ឲ្យ​អ្នក​ខូច​ចិត្ត​ឡើយ គឺ​ជា​គម្រោង​ផ្ដល់​សេចក្ដី​សង្ឃឹម និង​អនាគត​ដល់​អ្នក។</w:t>
      </w:r>
    </w:p>
    <w:p/>
    <w:p>
      <w:r xmlns:w="http://schemas.openxmlformats.org/wordprocessingml/2006/main">
        <w:t xml:space="preserve">ទំនុកតម្កើង 46:10 ចូរ​នៅ​ស្ងៀម ហើយ​ដឹង​ថា​យើង​ជា​ព្រះ។ យើង​នឹង​ត្រូវ​បាន​លើក​តម្កើង​នៅ​ក្នុង​ចំណោម​ប្រជាជាតិ​នានា យើង​នឹង​ត្រូវ​បាន​លើក​តម្កើង​នៅ​លើ​ផែនដី។</w:t>
      </w:r>
    </w:p>
    <w:p/>
    <w:p>
      <w:r xmlns:w="http://schemas.openxmlformats.org/wordprocessingml/2006/main">
        <w:t xml:space="preserve">អេសាយ 25:3 ដូច្នេះ មនុស្ស​ខ្លាំង​ពូកែ​នឹង​លើក​តម្កើង​អ្នក ទីក្រុង​នៃ​ប្រជាជាតិ​ដ៏​គួរ​ឲ្យ​ខ្លាច​នឹង​កោត​ខ្លាច​អ្នក។</w:t>
      </w:r>
    </w:p>
    <w:p/>
    <w:p>
      <w:r xmlns:w="http://schemas.openxmlformats.org/wordprocessingml/2006/main">
        <w:t xml:space="preserve">មនុស្ស​មក​ពី​ទាំង​សាសន៍​ខ្លាំង​ក្លា និង​កោត​ខ្លាច នឹង​លើក​តម្កើង​ព្រះ។</w:t>
      </w:r>
    </w:p>
    <w:p/>
    <w:p>
      <w:r xmlns:w="http://schemas.openxmlformats.org/wordprocessingml/2006/main">
        <w:t xml:space="preserve">1.The Power of Praise: របៀបដែលការលើកតម្កើងព្រះមានឥទ្ធិពលលើប្រជាជាតិនានា</w:t>
      </w:r>
    </w:p>
    <w:p/>
    <w:p>
      <w:r xmlns:w="http://schemas.openxmlformats.org/wordprocessingml/2006/main">
        <w:t xml:space="preserve">2.The Strength of Fear: របៀប​ដែល​ការ​កោត​ខ្លាច​របស់​ព្រះ​ប៉ះពាល់​ដល់​ប្រជាជាតិ</w:t>
      </w:r>
    </w:p>
    <w:p/>
    <w:p>
      <w:r xmlns:w="http://schemas.openxmlformats.org/wordprocessingml/2006/main">
        <w:t xml:space="preserve">ទំនុកតម្កើង 145:3-6 - ព្រះអម្ចាស់ជាព្រះដ៏អស្ចារ្យ ហើយគួរឱ្យសរសើរណាស់ ហើយភាពអស្ចារ្យរបស់ទ្រង់គឺមិនអាចស្វែងរកបាន។</w:t>
      </w:r>
    </w:p>
    <w:p/>
    <w:p>
      <w:r xmlns:w="http://schemas.openxmlformats.org/wordprocessingml/2006/main">
        <w:t xml:space="preserve">2. ដានីយ៉ែល 2:20-22 - សូម​លើក​តម្កើង​ព្រះ​នាម​របស់​ព្រះ​ជា​រៀង​រហូត​ត​ទៅ: សម្រាប់​ប្រាជ្ញា​និង​កម្លាំង​របស់​គាត់: ហើយ​គាត់​បាន​ផ្លាស់​ប្តូ​រ​ពេល​វេលា​និង​រដូវ​កាល: ទ្រង់​បាន​ដក​ចេញ​ពី​ស្តេច​និង​តាំង​ស្តេច​ឡើង: គាត់​បាន​ផ្តល់​ប្រាជ្ញា​ដល់​ពួក​គេ ប្រាជ្ញា​និង​ចំណេះ​ដល់​អ្នក​ដែល​ចេះ​យល់។</w:t>
      </w:r>
    </w:p>
    <w:p/>
    <w:p>
      <w:r xmlns:w="http://schemas.openxmlformats.org/wordprocessingml/2006/main">
        <w:t xml:space="preserve">អេសាយ 25:4 ដ្បិត​ទ្រង់​បាន​ជា​កម្លាំង​ដល់​ជន​ក្រីក្រ ជា​កម្លាំង​ដល់​ជន​ទុគ៌ត​ក្នុង​គ្រា​ទុក្ខ​លំបាក ជា​ជម្រក​ពី​ខ្យល់​ព្យុះ ជា​ស្រមោល​ពី​កំដៅ ពេល​ដែល​ការ​បំផ្ទុះ​នៃ​ពួក​អ្នក​ដ៏​គួរ​ឲ្យ​ស្ញែង​ខ្លាច ដូច​ជា​ខ្យល់​ព្យុះ​មក​នឹង​ជញ្ជាំង។</w:t>
      </w:r>
    </w:p>
    <w:p/>
    <w:p>
      <w:r xmlns:w="http://schemas.openxmlformats.org/wordprocessingml/2006/main">
        <w:t xml:space="preserve">ព្រះ​ជា​កម្លាំង និង​ជា​ទី​ពឹង​ជ្រក​របស់​យើង​ក្នុង​គ្រា​មាន​ទុក្ខ​លំបាក។</w:t>
      </w:r>
    </w:p>
    <w:p/>
    <w:p>
      <w:r xmlns:w="http://schemas.openxmlformats.org/wordprocessingml/2006/main">
        <w:t xml:space="preserve">1. "កម្លាំងរបស់ព្រះក្នុងពេលមានទុក្ខព្រួយ"</w:t>
      </w:r>
    </w:p>
    <w:p/>
    <w:p>
      <w:r xmlns:w="http://schemas.openxmlformats.org/wordprocessingml/2006/main">
        <w:t xml:space="preserve">2. «ស្វែងរកទីពឹងក្នុងសេចក្ដីស្រឡាញ់របស់ព្រះ»</w:t>
      </w:r>
    </w:p>
    <w:p/>
    <w:p>
      <w:r xmlns:w="http://schemas.openxmlformats.org/wordprocessingml/2006/main">
        <w:t xml:space="preserve">1. ទំនុកតម្កើង 18:2 - «ព្រះអម្ចាស់ជាថ្មដា ជាបន្ទាយរបស់ទូលបង្គំ ហើយជាអ្នករំដោះទូលបង្គំ ជាព្រះនៃទូលបង្គំ ជាថ្មដារបស់ទូលបង្គំ ដែលទូលបង្គំជ្រកកោន ជាខែល និងស្នែងនៃសេចក្ដីសង្គ្រោះទូលបង្គំ ជាបន្ទាយរបស់ទូលបង្គំ»។</w:t>
      </w:r>
    </w:p>
    <w:p/>
    <w:p>
      <w:r xmlns:w="http://schemas.openxmlformats.org/wordprocessingml/2006/main">
        <w:t xml:space="preserve">២. ទំនុកតម្កើង ៤៦:១-២ - «ព្រះទ្រង់ជាទីពឹងជ្រក និងជាកំឡាំងរបស់យើង ជាជំនួយក្នុងគ្រាលំបាក ដូច្នេះហើយ យើងនឹងមិនខ្លាចឡើយ ទោះផែនដីបើកផ្លូវក៏ដោយ ទោះភ្នំត្រូវរំកិលទៅកណ្តាលសមុទ្រក៏ដោយ»។</w:t>
      </w:r>
    </w:p>
    <w:p/>
    <w:p>
      <w:r xmlns:w="http://schemas.openxmlformats.org/wordprocessingml/2006/main">
        <w:t xml:space="preserve">អេសាយ 25:5 ចូរ​បន្លឺ​សំឡេង​របស់​ជន​បរទេស ដូច​ជា​កម្ដៅ​នៅ​កន្លែង​ស្ងួត។ សូម្បី​តែ​កំដៅ​ដោយ​ស្រមោល​នៃ​ពពក​មួយ​: សាខា​នៃ​មនុស្ស​គួរ​ឱ្យ​ភ័យខ្លាច​នឹង​ត្រូវ​បាន​ទម្លាក់​ចុះ​។</w:t>
      </w:r>
    </w:p>
    <w:p/>
    <w:p>
      <w:r xmlns:w="http://schemas.openxmlformats.org/wordprocessingml/2006/main">
        <w:t xml:space="preserve">វគ្គនេះនិយាយអំពីការការពាររបស់ព្រះពីកម្លាំងខាងក្រៅ និងរបៀបដែលទ្រង់នឹងបន្ទាបបន្ថោកសំឡេងរបស់មនុស្សចម្លែក។</w:t>
      </w:r>
    </w:p>
    <w:p/>
    <w:p>
      <w:r xmlns:w="http://schemas.openxmlformats.org/wordprocessingml/2006/main">
        <w:t xml:space="preserve">1. ការការពាររបស់ព្រះគឺជាទីជំរកក្នុងគ្រាដែលត្រូវការ</w:t>
      </w:r>
    </w:p>
    <w:p/>
    <w:p>
      <w:r xmlns:w="http://schemas.openxmlformats.org/wordprocessingml/2006/main">
        <w:t xml:space="preserve">2. ការពឹងផ្អែកលើកម្លាំង និងសេចក្ដីមេត្ដាករុណារបស់ព្រះក្នុងគ្រាលំបាក</w:t>
      </w:r>
    </w:p>
    <w:p/>
    <w:p>
      <w:r xmlns:w="http://schemas.openxmlformats.org/wordprocessingml/2006/main">
        <w:t xml:space="preserve">1. ទំនុកតម្កើង 61:3-4 ដ្បិត​ទ្រង់​ជា​ទី​ជំរក​សម្រាប់​ទូលបង្គំ ហើយ​ជា​ប៉ម​ដ៏​រឹង​មាំ​ពី​ខ្មាំង​សត្រូវ។ ទូលបង្គំ​នឹង​នៅ​ក្នុង​ព្រះពន្លា​របស់​ព្រះអង្គ​ជា​រៀង​រហូត ទូលបង្គំ​នឹង​ទុក​ចិត្ត​លើ​ស្លាប​របស់​ព្រះអង្គ។</w:t>
      </w:r>
    </w:p>
    <w:p/>
    <w:p>
      <w:r xmlns:w="http://schemas.openxmlformats.org/wordprocessingml/2006/main">
        <w:t xml:space="preserve">2. បរិទេវ 3:22-23 វាគឺជាសេចក្តីមេត្តាករុណារបស់ព្រះអម្ចាស់ ដែលយើងមិនត្រូវវិនាសឡើយ ពីព្រោះព្រះហឫទ័យមេត្តាករុណារបស់ទ្រង់មិនរលាយបាត់ឡើយ។ ពួកគេថ្មីរាល់ព្រឹក៖ ភាពស្មោះត្រង់របស់អ្នកគឺអស្ចារ្យណាស់។</w:t>
      </w:r>
    </w:p>
    <w:p/>
    <w:p>
      <w:r xmlns:w="http://schemas.openxmlformats.org/wordprocessingml/2006/main">
        <w:t xml:space="preserve">អេសាយ 25:6 នៅ​លើ​ភ្នំ​នេះ ព្រះ‌អម្ចាស់​នៃ​ពិភព​ទាំង​មូល នឹង​ធ្វើ​ពិធី​ជប់‌លៀង​របស់​ជាតិ​ខ្លាញ់ ដល់​មនុស្ស​ទាំង​អស់ ពិធី​ជប់​លៀង​ស្រា​ទំពាំង‌បាយជូរ អាហារ​ខ្លាញ់​ពេញ​ខួរ​ឆ្អឹង ស្រា​ទំពាំងបាយជូរ​ដែល​ចម្រាញ់​យ៉ាង​ល្អ។</w:t>
      </w:r>
    </w:p>
    <w:p/>
    <w:p>
      <w:r xmlns:w="http://schemas.openxmlformats.org/wordprocessingml/2006/main">
        <w:t xml:space="preserve">ព្រះអម្ចាស់​នឹង​ធ្វើ​ពិធី​ជប់លៀង​អាហារ​ដ៏​សម្បូរ​បែប និង​ស្រា​ទំពាំងបាយជូរ​សម្រាប់​មនុស្ស​ទាំង​អស់។</w:t>
      </w:r>
    </w:p>
    <w:p/>
    <w:p>
      <w:r xmlns:w="http://schemas.openxmlformats.org/wordprocessingml/2006/main">
        <w:t xml:space="preserve">1. ការផ្តល់ដ៏សប្បុរសរបស់ព្រះ - អបអរសាទរព្រះពរដ៏បរិបូរណ៍របស់ព្រះ</w:t>
      </w:r>
    </w:p>
    <w:p/>
    <w:p>
      <w:r xmlns:w="http://schemas.openxmlformats.org/wordprocessingml/2006/main">
        <w:t xml:space="preserve">2. សេចក្តីរីករាយនៃពិធីបុណ្យ - បទពិសោធន៍ពេញលេញនៃសេចក្តីស្រឡាញ់របស់ព្រះ</w:t>
      </w:r>
    </w:p>
    <w:p/>
    <w:p>
      <w:r xmlns:w="http://schemas.openxmlformats.org/wordprocessingml/2006/main">
        <w:t xml:space="preserve">1. អេសាយ 55:1-2 - អស់អ្នកដែលស្រេក ចូរមកទឹកចុះ។ ហើយ​អ្នក​ដែល​គ្មាន​លុយ​មក​ទិញ​ហូប​ទៅ! សូមអញ្ជើញមកទិញស្រា និងទឹកដោះគោដោយមិនអស់លុយ និងដោយមិនគិតថ្លៃ។ ហេតុ​អ្វី​បាន​ជា​ចំណាយ​ប្រាក់​លើ​អ្វី​ដែល​មិន​មែន​ជា​នំប៉័ង ហើយ​កម្លាំង​របស់​អ្នក​ទៅ​លើ​អ្វី​ដែល​មិន​ពេញ​ចិត្ត? ចូរ​ស្តាប់​ខ្ញុំ​ចុះ ហើយ​បរិភោគ​របស់​ដែល​ល្អ អ្នក​នឹង​ត្រេកអរ​នឹង​ភោជនាហារ។</w:t>
      </w:r>
    </w:p>
    <w:p/>
    <w:p>
      <w:r xmlns:w="http://schemas.openxmlformats.org/wordprocessingml/2006/main">
        <w:t xml:space="preserve">2. យ៉ូហាន 6:35 - ព្រះយេស៊ូវទ្រង់មានបន្ទូលថា ខ្ញុំជាអាហារនៃជីវិត។ អ្នក​ណា​មក​រក​ខ្ញុំ អ្នក​នោះ​នឹង​មិន​ឃ្លាន​ឡើយ ហើយ​អ្នក​ណា​ដែល​ជឿ​លើ​ខ្ញុំ​ក៏​មិន​ស្រេក​ដែរ។</w:t>
      </w:r>
    </w:p>
    <w:p/>
    <w:p>
      <w:r xmlns:w="http://schemas.openxmlformats.org/wordprocessingml/2006/main">
        <w:t xml:space="preserve">អេសាយ 25:7 ហើយ​ទ្រង់​នឹង​បំផ្លាញ​នៅ​លើ​ភ្នំ​នេះ ទាំង​មុខ​នៃ​គម្រប​ដែល​គ្រប​សង្កត់​លើ​មនុស្ស​ទាំង​អស់ និង​វាំងនន​ដែល​គ្រប​ដណ្ដប់​លើ​គ្រប់​ទាំង​សាសន៍។</w:t>
      </w:r>
    </w:p>
    <w:p/>
    <w:p>
      <w:r xmlns:w="http://schemas.openxmlformats.org/wordprocessingml/2006/main">
        <w:t xml:space="preserve">ព្រះ​នឹង​ដក​វាំងនន​នៃ​ភាព​ល្ងង់ខ្លៅ និង​អំពើ​បាប​ដែល​គ្រប​ដណ្ដប់​មនុស្ស​ទាំង​អស់ ដោយ​ផ្តល់​ឱ្យ​ពួក​គេ​ទទួល​បាន​ចំណេះ​ដឹង​កាន់​តែ​ខ្លាំង​អំពី​ទ្រង់។</w:t>
      </w:r>
    </w:p>
    <w:p/>
    <w:p>
      <w:r xmlns:w="http://schemas.openxmlformats.org/wordprocessingml/2006/main">
        <w:t xml:space="preserve">1. ស្នាដៃដ៏អស្ចារ្យរបស់ព្រះអម្ចាស់: ការបង្ហាញដ៏ទេវភាព</w:t>
      </w:r>
    </w:p>
    <w:p/>
    <w:p>
      <w:r xmlns:w="http://schemas.openxmlformats.org/wordprocessingml/2006/main">
        <w:t xml:space="preserve">២.បំបាត់ភាពល្ងង់ខ្លៅ និងអំពើបាប៖ អំណាចនៃព្រះ</w:t>
      </w:r>
    </w:p>
    <w:p/>
    <w:p>
      <w:r xmlns:w="http://schemas.openxmlformats.org/wordprocessingml/2006/main">
        <w:t xml:space="preserve">1. កូរិនថូស ទី 2 4:3-4 - ប៉ុន្តែប្រសិនបើដំណឹងល្អរបស់យើងត្រូវបានលាក់ នោះវាត្រូវបានលាក់សម្រាប់អ្នកដែលវង្វេង។ ព្រះនៃពិភពលោកនេះបានធ្វើឱ្យគំនិតនៃអ្នកដែលមិនជឿងងឹតភ្នែក ដោយខ្លាចពន្លឺនៃដំណឹងល្អដ៏រុងរឿង។ នៃព្រះគ្រីស្ទ ដែលជារូបអង្គរបស់ព្រះជាម្ចាស់ គួរតែភ្លឺដល់ពួកគេ។</w:t>
      </w:r>
    </w:p>
    <w:p/>
    <w:p>
      <w:r xmlns:w="http://schemas.openxmlformats.org/wordprocessingml/2006/main">
        <w:t xml:space="preserve">2. អេភេសូរ 4:17-18 - ហេតុនេះហើយបានជាខ្ញុំនិយាយនេះ ហើយថ្លែងទីបន្ទាល់នៅក្នុងព្រះអម្ចាស់ថា ចាប់ពីពេលនេះតទៅ អ្នករាល់គ្នាមិនដើរដូចសាសន៍ដទៃដើរក្នុងគំនិតឥតប្រយោជន៍ទេ ការយល់ដឹងបានងងឹតសូន្យឈឹង ឆ្ងាយពីជីវិតរបស់ព្រះជាម្ចាស់តាមរយៈ ភាពល្ងង់ខ្លៅដែលមាននៅក្នុងពួកគេ ដោយសារតែភាពងងឹតនៃចិត្តរបស់ពួកគេ។</w:t>
      </w:r>
    </w:p>
    <w:p/>
    <w:p>
      <w:r xmlns:w="http://schemas.openxmlformats.org/wordprocessingml/2006/main">
        <w:t xml:space="preserve">អេសាយ 25:8 គាត់​នឹង​លេប​យក​សេចក្ដី​ស្លាប់​ដោយ​មាន​ជ័យ​ជម្នះ។ ព្រះជាអម្ចាស់នឹងជូតទឹកភ្នែកចេញពីមុខទាំងអស់។ ហើយ​ទ្រង់​នឹង​ដក​ការ​ស្ដី​បន្ទោស​របស់​ប្រជារាស្ត្រ​របស់​ទ្រង់​ចេញ​ពី​ផែនដី​ទាំង​មូល ដ្បិត​ព្រះ​យេហូវ៉ា​ទ្រង់​មាន​ព្រះ​បន្ទូល​ហើយ។</w:t>
      </w:r>
    </w:p>
    <w:p/>
    <w:p>
      <w:r xmlns:w="http://schemas.openxmlformats.org/wordprocessingml/2006/main">
        <w:t xml:space="preserve">វគ្គនេះរំឭកយើងពីការសន្យារបស់ព្រះថា សេចក្ដីស្លាប់នឹងត្រូវចាញ់ ហើយទ្រង់នឹងដកការឈឺចាប់ និងទុក្ខវេទនាទាំងអស់ចេញ។</w:t>
      </w:r>
    </w:p>
    <w:p/>
    <w:p>
      <w:r xmlns:w="http://schemas.openxmlformats.org/wordprocessingml/2006/main">
        <w:t xml:space="preserve">1. ការលួងលោមនៃសេចក្តីសន្យារបស់ព្រះ៖ ទាញកម្លាំង និងក្តីសង្ឃឹមពីអេសាយ ២៥:៨</w:t>
      </w:r>
    </w:p>
    <w:p/>
    <w:p>
      <w:r xmlns:w="http://schemas.openxmlformats.org/wordprocessingml/2006/main">
        <w:t xml:space="preserve">2. ការអញ្ជើញទៅកាន់ជ័យជំនះ៖ បទពិសោធន៍សេរីភាពតាមរយៈការសន្យារបស់អេសាយ 25:8</w:t>
      </w:r>
    </w:p>
    <w:p/>
    <w:p>
      <w:r xmlns:w="http://schemas.openxmlformats.org/wordprocessingml/2006/main">
        <w:t xml:space="preserve">1. វិវរណៈ 21:4 - "ហើយព្រះជាម្ចាស់នឹងជូតទឹកភ្នែកទាំងអស់ចេញពីភ្នែករបស់ពួកគេហើយនឹងមិនមានសេចក្តីស្លាប់ទៀតទេ, ការសោកសៅ, ការយំ, និងការឈឺចាប់ទៀតទេ: សម្រាប់អ្វីដែលកាលពីមុនបានកន្លងផុតទៅ" ។</w:t>
      </w:r>
    </w:p>
    <w:p/>
    <w:p>
      <w:r xmlns:w="http://schemas.openxmlformats.org/wordprocessingml/2006/main">
        <w:t xml:space="preserve">២. រ៉ូម ៨:១៨-២៣ - «ដ្បិត​ខ្ញុំ​គិត​ថា​ការ​រង​ទុក្ខ​នៅ​ពេល​បច្ចុប្បន្ន​នេះ មិន​សម​នឹង​យក​មក​ប្រៀប​ធៀប​នឹង​សិរី​ល្អ​ដែល​នឹង​លេច​មក​ក្នុង​ខ្លួន​យើង​ឡើយ ដ្បិត​ការ​រំពឹង​ទុក​យ៉ាង​ស្មោះ​ត្រង់​នៃ​សត្វ​លោក រង់ចាំ​ការ​សម្ដែង​របស់​កូន របស់ព្រះជាម្ចាស់ ដ្បិតសត្វនោះបានចុះចូលនឹងភាពឥតប្រយោជន៍ មិនមែនដោយចេតនាទេ គឺដោយហេតុផលនៃអ្នកដែលបានចុះចូលក្នុងសេចក្តីសង្ឃឹមដូចគ្នា ព្រោះសត្វនោះនឹងរួចពីចំណងនៃអំពើពុករលួយ ចូលទៅក្នុងសេរីភាពដ៏រុងរឿងនៃកូនចៅរបស់ព្រះ។ ដ្បិតយើងដឹងថា ការបង្កើតទាំងមូលថ្ងូរ និងឈឺចាប់ជាមួយគ្នារហូតមកដល់បច្ចុប្បន្ន។ ហើយមិនត្រឹមតែពួកគេប៉ុណ្ណោះទេ ថែមទាំងខ្លួនយើងផងដែរ ដែលមានផលផ្លែដំបូងនៃព្រះវិញ្ញាណ សូម្បីតែយើងក៏ថ្ងូរក្នុងខ្លួនយើងដែរ ដោយរង់ចាំការសុំកូនចិញ្ចឹម។ ការ​ប្រោស​លោះ​រូប​កាយ​របស់​យើង»។</w:t>
      </w:r>
    </w:p>
    <w:p/>
    <w:p>
      <w:r xmlns:w="http://schemas.openxmlformats.org/wordprocessingml/2006/main">
        <w:t xml:space="preserve">អេសាយ 25:9 នៅ​ថ្ងៃ​នោះ​នឹង​មាន​គេ​និយាយ​ថា នេះ​ហើយ​ជា​ព្រះ​នៃ​យើង។ យើង​បាន​រង់​ចាំ​ទ្រង់ ហើយ​ទ្រង់​នឹង​សង្គ្រោះ​យើង នេះ​ហើយ​ជា​ព្រះ​យេហូវ៉ា។ យើង​បាន​រង់​ចាំ​ទ្រង់ យើង​នឹង​រីក​រាយ ហើយ​រីក​រាយ​ក្នុង​ការ​សង្គ្រោះ​របស់​ទ្រង់។</w:t>
      </w:r>
    </w:p>
    <w:p/>
    <w:p>
      <w:r xmlns:w="http://schemas.openxmlformats.org/wordprocessingml/2006/main">
        <w:t xml:space="preserve">វគ្គបទគម្ពីរនេះនិយាយអំពីសេចក្តីអំណរ និងការធូរស្រាលនៃការត្រូវបានសង្រ្គោះដោយព្រះ និងរបៀបដែលយើងគួររង់ចាំទ្រង់ដោយការរំពឹងទុក។</w:t>
      </w:r>
    </w:p>
    <w:p/>
    <w:p>
      <w:r xmlns:w="http://schemas.openxmlformats.org/wordprocessingml/2006/main">
        <w:t xml:space="preserve">1. រង់ចាំព្រះអម្ចាស់: អំណាចនៃការអត់ធ្មត់</w:t>
      </w:r>
    </w:p>
    <w:p/>
    <w:p>
      <w:r xmlns:w="http://schemas.openxmlformats.org/wordprocessingml/2006/main">
        <w:t xml:space="preserve">2. អរសប្បាយក្នុងសេចក្ដីសង្រ្គោះ: អរព្រះគុណព្រះជាម្ចាស់</w:t>
      </w:r>
    </w:p>
    <w:p/>
    <w:p>
      <w:r xmlns:w="http://schemas.openxmlformats.org/wordprocessingml/2006/main">
        <w:t xml:space="preserve">1. រ៉ូម 8:25 - ប៉ុន្តែប្រសិនបើយើងសង្ឃឹមលើអ្វីដែលយើងមើលមិនឃើញ យើងរង់ចាំដោយអត់ធ្មត់។</w:t>
      </w:r>
    </w:p>
    <w:p/>
    <w:p>
      <w:r xmlns:w="http://schemas.openxmlformats.org/wordprocessingml/2006/main">
        <w:t xml:space="preserve">២. ទំនុកតម្កើង ៣៤:៥ - អស់អ្នកដែលសម្លឹងមើលព្រះអង្គមានរស្មី។ មុខ​របស់​ពួក​គេ​មិន​ដែល​ខ្មាស​គេ​ឡើយ។</w:t>
      </w:r>
    </w:p>
    <w:p/>
    <w:p>
      <w:r xmlns:w="http://schemas.openxmlformats.org/wordprocessingml/2006/main">
        <w:t xml:space="preserve">អេសាយ 25:10 ដ្បិត​នៅ​លើ​ភ្នំ​នេះ ព្រះ‌ហស្ត​នៃ​ព្រះ‌យេហូវ៉ា​នឹង​បាន​សម្រាក ហើយ​សាសន៍​ម៉ូអាប់​នឹង​ត្រូវ​គេ​ជាន់​ក្រោម​ទ្រង់ ដូច​ជា​ចំបើង​ត្រូវ​គេ​ជាន់​លើ​លាមក​ដែរ។</w:t>
      </w:r>
    </w:p>
    <w:p/>
    <w:p>
      <w:r xmlns:w="http://schemas.openxmlformats.org/wordprocessingml/2006/main">
        <w:t xml:space="preserve">ព្រះហស្តរបស់ព្រះជាម្ចាស់នឹងសម្រាកនៅលើភ្នំ ហើយជនជាតិម៉ូអាប់នឹងត្រូវជាន់ឈ្លីដូចចំបើង។</w:t>
      </w:r>
    </w:p>
    <w:p/>
    <w:p>
      <w:r xmlns:w="http://schemas.openxmlformats.org/wordprocessingml/2006/main">
        <w:t xml:space="preserve">1. យុត្តិធម៍របស់ព្រះគឺប្រាកដ និងមិនអាចទទួលយកបាន។</w:t>
      </w:r>
    </w:p>
    <w:p/>
    <w:p>
      <w:r xmlns:w="http://schemas.openxmlformats.org/wordprocessingml/2006/main">
        <w:t xml:space="preserve">2. យើងត្រូវតែបន្ទាបខ្លួននៅចំពោះព្រះអម្ចាស់ ហើយទទួលយកការវិនិច្ឆ័យរបស់ទ្រង់។</w:t>
      </w:r>
    </w:p>
    <w:p/>
    <w:p>
      <w:r xmlns:w="http://schemas.openxmlformats.org/wordprocessingml/2006/main">
        <w:t xml:space="preserve">1. អេសាយ 8:7-8 ដូច្នេះ មើល ព្រះអម្ចាស់​នាំ​ទឹក​ទន្លេ​មក​លើ​ពួក​គេ ទឹក​ដ៏​ខ្លាំង​ក្លា និង​ជា​ច្រើន សូម្បី​តែ​ស្ដេច​នៃ​ស្រុក​អាស្ស៊ីរី និង​សិរី​ល្អ​ទាំង​អស់​របស់​ទ្រង់ ក៏​នឹង​ឡើង​មក​លើ​គ្រប់​ច្រក​របស់​ទ្រង់ ហើយ ចូរ​ទៅ​កាត់​ច្រាំង​ទាំង​អស់​របស់​គាត់ ហើយ​គាត់​នឹង​ឆ្លង​កាត់​ស្រុក​យូដា។ គាត់នឹងហូរហៀរទៅ ហើយគាត់នឹងទៅដល់ក។ ហើយ​ការ​លាត​ចេញ​ពី​ស្លាប​របស់​វា​នឹង​ពេញ​ផ្ទៃ​ដី​របស់​អ្នក ឱ អ៊ីម៉ាញូអែល។</w:t>
      </w:r>
    </w:p>
    <w:p/>
    <w:p>
      <w:r xmlns:w="http://schemas.openxmlformats.org/wordprocessingml/2006/main">
        <w:t xml:space="preserve">យ៉ូប 40:11-12 ចូរ​បញ្ចេញ​កំហឹង​នៃ​សេចក្ដី​ក្រោធ​របស់​អ្នក​ចេញ ហើយ​មើល​អ្នក​ណា​ដែល​មាន​ចិត្ត​អំនួត ហើយ​បន្ទាប​បន្ថោក​គាត់។ ចូរក្រឡេកមើលអ្នកណាដែលមានអំនួត ហើយទម្លាក់ចុះ។ ហើយជាន់ឈ្លីមនុស្សអាក្រក់នៅកន្លែងរបស់ពួកគេ។</w:t>
      </w:r>
    </w:p>
    <w:p/>
    <w:p>
      <w:r xmlns:w="http://schemas.openxmlformats.org/wordprocessingml/2006/main">
        <w:t xml:space="preserve">អេសាយ 25:11 ហើយ​គាត់​នឹង​លាត​ដៃ​ចេញ​នៅ​កណ្តាល​ពួក​គេ ដូច​ជា​អ្នក​ហែល​ទឹក​លាត​ដៃ​ទៅ​ហែល ហើយ​គាត់​នឹង​ធ្វើ​ឲ្យ​មោទនភាព​របស់​ពួក​គេ​ធ្លាក់​ចុះ ព្រម​ជាមួយ​នឹង​របស់​ដែល​បាន​ទទួល​ពី​ដៃ​របស់​គេ។</w:t>
      </w:r>
    </w:p>
    <w:p/>
    <w:p>
      <w:r xmlns:w="http://schemas.openxmlformats.org/wordprocessingml/2006/main">
        <w:t xml:space="preserve">ព្រះ​នឹង​បន្ទាប​អ្នក​ដែល​មាន​អំនួត ហើយ​ដក​យក​អ្វី​ដែល​ខ្លួន​បាន​យក​ពី​អ្នក​ដទៃ។</w:t>
      </w:r>
    </w:p>
    <w:p/>
    <w:p>
      <w:r xmlns:w="http://schemas.openxmlformats.org/wordprocessingml/2006/main">
        <w:t xml:space="preserve">1. គ្រោះថ្នាក់នៃមោទនភាព និងតម្លៃនៃការលោភលន់</w:t>
      </w:r>
    </w:p>
    <w:p/>
    <w:p>
      <w:r xmlns:w="http://schemas.openxmlformats.org/wordprocessingml/2006/main">
        <w:t xml:space="preserve">2. អំណាចរបស់ព្រះក្នុងការស្តារ និងព្យាបាល</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យ៉ាកុប 4:6 - ប៉ុន្តែទ្រង់ប្រទានព្រះគុណច្រើនជាង។ ហេតុ​នេះ​ហើយ​បាន​ជា​គាត់​មាន​ប្រសាសន៍​ថា ព្រះ​ទ្រង់​ប្រឆាំង​នឹង​មនុស្ស​ឆ្មើងឆ្មៃ ប៉ុន្តែ​ទ្រង់​ប្រទាន​ព្រះគុណ​ដល់​មនុស្ស​រាប​ទាប។</w:t>
      </w:r>
    </w:p>
    <w:p/>
    <w:p>
      <w:r xmlns:w="http://schemas.openxmlformats.org/wordprocessingml/2006/main">
        <w:t xml:space="preserve">អេសាយ 25:12 ទ្រង់​នឹង​ទម្លាក់​បន្ទាយ​នៃ​កំពែង​ខ្ពស់​នៃ​កំផែង​របស់​អ្នក​ចុះ ទម្លាក់​ចុះ ហើយ​នាំ​មក​ដី រហូត​ដល់​ធូលី​ដី។</w:t>
      </w:r>
    </w:p>
    <w:p/>
    <w:p>
      <w:r xmlns:w="http://schemas.openxmlformats.org/wordprocessingml/2006/main">
        <w:t xml:space="preserve">ផ្លូវ​នេះ​និយាយ​អំពី​បន្ទាយ​មួយ​ដែល​ត្រូវ​បាន​គេ​យក​មក​ដី ហើយ​ត្រូវ​បាន​កាត់​ជា​ធូលី។</w:t>
      </w:r>
    </w:p>
    <w:p/>
    <w:p>
      <w:r xmlns:w="http://schemas.openxmlformats.org/wordprocessingml/2006/main">
        <w:t xml:space="preserve">1. ឫទ្ធានុភាពរបស់ព្រះជាម្ចាស់លើកម្លាំងរបស់យើងផ្ទាល់</w:t>
      </w:r>
    </w:p>
    <w:p/>
    <w:p>
      <w:r xmlns:w="http://schemas.openxmlformats.org/wordprocessingml/2006/main">
        <w:t xml:space="preserve">2. សារៈសំខាន់នៃការទុកចិត្តលើព្រះ មិនមែនជាកម្លាំងរបស់យើងទេ។</w:t>
      </w:r>
    </w:p>
    <w:p/>
    <w:p>
      <w:r xmlns:w="http://schemas.openxmlformats.org/wordprocessingml/2006/main">
        <w:t xml:space="preserve">ទំនុកតម្កើង 20:7 អ្នក​ខ្លះ​ទុក​ចិត្ត​លើ​រទេះ​ចំបាំង និង​ខ្លះ​ទៀត​ជិះ​សេះ ប៉ុន្តែ​យើង​ទុក​ចិត្ត​លើ​ព្រះ‌នាម​នៃ​ព្រះ‌អម្ចាស់ ជា​ព្រះ​នៃ​យើង។</w:t>
      </w:r>
    </w:p>
    <w:p/>
    <w:p>
      <w:r xmlns:w="http://schemas.openxmlformats.org/wordprocessingml/2006/main">
        <w:t xml:space="preserve">2. ហេព្រើរ 10:35-36 ដូច្នេះកុំបោះចោលទំនុកចិត្តរបស់អ្នក ដែលជារង្វាន់ដ៏អស្ចារ្យ។ ដ្បិត​អ្នក​រាល់​គ្នា​ត្រូវ​ការ​ការ​ស៊ូទ្រាំ ដើម្បី​ឲ្យ​ពេល​ដែល​អ្នក​បាន​ធ្វើ​តាម​ព្រះហឫទ័យ​របស់​ព្រះ អ្នក​នឹង​ទទួល​បាន​សេចក្ដី​សន្យា។</w:t>
      </w:r>
    </w:p>
    <w:p/>
    <w:p>
      <w:r xmlns:w="http://schemas.openxmlformats.org/wordprocessingml/2006/main">
        <w:t xml:space="preserve">អេសាយ ជំពូក​ទី ២៦ ជា​បទ​ចម្រៀង​សរសើរ​តម្កើង និង​ទុក​ចិត្ត​លើ​សេចក្ដី​សង្គ្រោះ​របស់​ព្រះ។ វាបង្ហាញពីទំនុកចិត្តរបស់សំណល់ដ៏សុចរិតចំពោះភាពស្មោះត្រង់របស់ព្រះ សូម្បីតែនៅក្នុងភាពលំបាក និងការទន្ទឹងរង់ចាំរបស់ពួកគេចំពោះពរជ័យនាពេលអនាគតក៏ដោយ។</w:t>
      </w:r>
    </w:p>
    <w:p/>
    <w:p>
      <w:r xmlns:w="http://schemas.openxmlformats.org/wordprocessingml/2006/main">
        <w:t xml:space="preserve">កថាខណ្ឌទី 1: ជំពូកចាប់ផ្តើមជាមួយនឹងការប្រកាសនៃការជឿទុកចិត្តលើព្រះជាថ្មនិងបន្ទាយដែលមិនផ្លាស់ប្តូរ។ មនុស្ស​សុចរិត​ទទួល​ស្គាល់​សន្តិភាព​ដ៏​ល្អ​ឥត​ខ្ចោះ​របស់​ទ្រង់ ដែល​មាន​សម្រាប់​អ្នក​ដែល​ទុក​ចិត្ត​យ៉ាង​ខ្ជាប់ខ្ជួន​លើ​ទ្រង់ (អេសាយ ២៦:១-៤)។</w:t>
      </w:r>
    </w:p>
    <w:p/>
    <w:p>
      <w:r xmlns:w="http://schemas.openxmlformats.org/wordprocessingml/2006/main">
        <w:t xml:space="preserve">កថាខណ្ឌ​ទី​២៖ អេសាយ​ប្រៀបធៀប​ជោគវាសនា​របស់​មនុស្ស​សុចរិត​នឹង​មនុស្ស​ទុច្ចរិត។ ទ្រង់​ពិពណ៌នា​អំពី​របៀប​ដែល​ព្រះ​ធ្វើ​ឲ្យ​ប្រជាជាតិ​ដែល​ក្រអឺតក្រទម​ចុះ ខណៈ​ដែល​ទ្រង់​លើក​អ្នក​ដែល​មាន​ចិត្ត​រាប​ទាប និង​ទៀងត្រង់ (អេសាយ ២៦:៥-៦)។</w:t>
      </w:r>
    </w:p>
    <w:p/>
    <w:p>
      <w:r xmlns:w="http://schemas.openxmlformats.org/wordprocessingml/2006/main">
        <w:t xml:space="preserve">កថាខណ្ឌទី ៣៖ ទំនាយបន្តដោយការអង្វរសុំសេចក្តីមេត្តាក្នុងគ្រាមានទុក្ខ។ មនុស្ស​សុចរិត​បង្ហាញ​ពី​ការ​ប្រាថ្នា​ចង់​បាន​យុត្តិធម៌ និង​សេចក្តី​សុចរិត​ដើម្បី​ឈ្នះ ដោយ​ទទួល​ស្គាល់​ថា​មាន​តែ​ព្រះ​ប៉ុណ្ណោះ​ដែល​អាច​បង្កើត​សន្តិភាព​ពិត (អេសាយ ២៦:៧-៩)។</w:t>
      </w:r>
    </w:p>
    <w:p/>
    <w:p>
      <w:r xmlns:w="http://schemas.openxmlformats.org/wordprocessingml/2006/main">
        <w:t xml:space="preserve">កថាខណ្ឌទី 4: អេសាយឆ្លុះបញ្ចាំងពីបទពិសោធន៍ពីមុន ដែលព្រះបានកាត់ទោសអ្នកជិះជាន់ ហើយបានរំដោះរាស្ដ្រទ្រង់ឱ្យរួចពីទាសភាព។ គាត់​បង្ហាញ​ទំនុក​ចិត្ត​ថា ទោះ​ជា​ស្លាប់​ក៏​ដោយ ព្រះ​នឹង​ប្រោស​អ្នក​ស្មោះ​ត្រង់​របស់​ទ្រង់​ឲ្យ​រស់​ឡើង​វិញ (អេសាយ ២៦:១២-១៩)។</w:t>
      </w:r>
    </w:p>
    <w:p/>
    <w:p>
      <w:r xmlns:w="http://schemas.openxmlformats.org/wordprocessingml/2006/main">
        <w:t xml:space="preserve">កថាខណ្ឌទី 5: ជំពូកបញ្ចប់ដោយការអំពាវនាវឱ្យអរសប្បាយនិងសរសើរតម្កើងព្រះចំពោះសេចក្ដីស្រឡាញ់ដ៏ខ្ជាប់ខ្ជួនរបស់ទ្រង់។ អេសាយ​បាន​ប្រមើល​មើល​អនាគត​ដែល​ក្រុង​យេរូសាឡិម​នឹង​ពោរពេញ​ទៅ​ដោយ​សេចក្តី​សុចរិត សន្តិភាព ភាព​ចម្រុងចម្រើន និង​សេចក្តី​អំណរ​ជា​រៀង​រហូត (អេសាយ ២៦:២០-២១)។</w:t>
      </w:r>
    </w:p>
    <w:p/>
    <w:p>
      <w:r xmlns:w="http://schemas.openxmlformats.org/wordprocessingml/2006/main">
        <w:t xml:space="preserve">សរុប​មក,</w:t>
      </w:r>
    </w:p>
    <w:p>
      <w:r xmlns:w="http://schemas.openxmlformats.org/wordprocessingml/2006/main">
        <w:t xml:space="preserve">អេសាយ​ជំពូក​ទី​ម្ភៃ​ប្រាំមួយ​បង្ហាញ</w:t>
      </w:r>
    </w:p>
    <w:p>
      <w:r xmlns:w="http://schemas.openxmlformats.org/wordprocessingml/2006/main">
        <w:t xml:space="preserve">ជឿលើសេចក្ដីសង្រ្គោះរបស់ព្រះ</w:t>
      </w:r>
    </w:p>
    <w:p>
      <w:r xmlns:w="http://schemas.openxmlformats.org/wordprocessingml/2006/main">
        <w:t xml:space="preserve">និងការទន្ទឹងរង់ចាំពរជ័យនាពេលអនាគត។</w:t>
      </w:r>
    </w:p>
    <w:p/>
    <w:p>
      <w:r xmlns:w="http://schemas.openxmlformats.org/wordprocessingml/2006/main">
        <w:t xml:space="preserve">ការ​ប្រកាស​ទុក​ចិត្ត​លើ​ព្រះ​ជា​បន្ទាយ។</w:t>
      </w:r>
    </w:p>
    <w:p>
      <w:r xmlns:w="http://schemas.openxmlformats.org/wordprocessingml/2006/main">
        <w:t xml:space="preserve">ភាពផ្ទុយគ្នារវាងជោគវាសនារបស់មនុស្សសុចរិត និងមនុស្សទុច្ចរិត។</w:t>
      </w:r>
    </w:p>
    <w:p>
      <w:r xmlns:w="http://schemas.openxmlformats.org/wordprocessingml/2006/main">
        <w:t xml:space="preserve">អង្វរ​សុំ​មេត្តា​ក្នុង​ពេល​មាន​ទុក្ខ។</w:t>
      </w:r>
    </w:p>
    <w:p>
      <w:r xmlns:w="http://schemas.openxmlformats.org/wordprocessingml/2006/main">
        <w:t xml:space="preserve">ទំនុកចិត្តលើការរស់ឡើងវិញបន្ទាប់ពីការស្លាប់។</w:t>
      </w:r>
    </w:p>
    <w:p>
      <w:r xmlns:w="http://schemas.openxmlformats.org/wordprocessingml/2006/main">
        <w:t xml:space="preserve">ហៅឱ្យរីករាយ; ការទន្ទឹងរង់ចាំពរជ័យនាពេលអនាគត។</w:t>
      </w:r>
    </w:p>
    <w:p/>
    <w:p>
      <w:r xmlns:w="http://schemas.openxmlformats.org/wordprocessingml/2006/main">
        <w:t xml:space="preserve">ជំពូក​នេះ​បម្រើ​ជា​ការ​បង្ហាញ​ពី​សេចក្ដី​ជំនឿ​ឥត​ងាករេ​លើ​ភាព​ស្មោះត្រង់​របស់​ព្រះ​ក្នុង​ពេល​មាន​ការ​សាកល្បង។ វាសង្កត់ធ្ងន់ទៅលើសារៈសំខាន់នៃការពឹងផ្អែកលើទ្រង់ជាប្រភពនៃកម្លាំង និងសន្តិសុខដែលមិនផ្លាស់ប្តូរ។ វាគូសបញ្ជាក់ពីភាពផ្ទុយគ្នារវាងជោគវាសនាចុងក្រោយរបស់អ្នកដែលដើរដោយទៀងត្រង់ធៀបនឹងអ្នកដែលប្រឆាំងនឹងទ្រង់។ លើសពីនេះ វាលើកទឹកចិត្តអ្នកជឿឱ្យស្វែងរកយុត្តិធម៌ ខណៈពេលដែលជឿថាមានតែព្រះទេដែលអាចបង្កើតសន្តិភាពពិតបាន។ នៅទីបំផុត វាចង្អុលទៅកាន់អនាគតមួយដែលពោរពេញទៅដោយសេចក្តីសុចរិត សេចក្តីអំណរ និងជីវិតអស់កល្បជានិរន្តរ៍ ជាចក្ខុវិស័យដែលបំផុសក្តីសង្ឃឹម និងអំពាវនាវឱ្យមានការសរសើរដល់អ្នកបង្កើតដ៏ស្មោះត្រង់របស់យើង</w:t>
      </w:r>
    </w:p>
    <w:p/>
    <w:p>
      <w:r xmlns:w="http://schemas.openxmlformats.org/wordprocessingml/2006/main">
        <w:t xml:space="preserve">អេសាយ 26:1 នៅ​ថ្ងៃ​នោះ បទ​ចម្រៀង​នេះ​នឹង​ត្រូវ​ច្រៀង​នៅ​ក្នុង​ស្រុក​យូដា។ យើងមានទីក្រុងរឹងមាំ; សេចក្ដីសង្រ្គោះនឹងតែងតាំងសម្រាប់ជញ្ជាំង និងកំពែង។</w:t>
      </w:r>
    </w:p>
    <w:p/>
    <w:p>
      <w:r xmlns:w="http://schemas.openxmlformats.org/wordprocessingml/2006/main">
        <w:t xml:space="preserve">អេសាយ 26:1 ប្រកាស​ថា ព្រះ​នឹង​ប្រទាន​សេចក្ដី​សង្គ្រោះ​តាម​រយៈ​កំពែង​ដ៏​រឹង​មាំ និង​សំពៅ។</w:t>
      </w:r>
    </w:p>
    <w:p/>
    <w:p>
      <w:r xmlns:w="http://schemas.openxmlformats.org/wordprocessingml/2006/main">
        <w:t xml:space="preserve">1. ការការពាររបស់ព្រះ៖ ក្តីសង្ឃឹមរបស់យើងក្នុងគ្រាលំបាក</w:t>
      </w:r>
    </w:p>
    <w:p/>
    <w:p>
      <w:r xmlns:w="http://schemas.openxmlformats.org/wordprocessingml/2006/main">
        <w:t xml:space="preserve">2. របៀបដែលជំនឿរបស់យើងលើព្រះអាចនាំយើងនូវកម្លាំង និងការលួងលោមចិត្ត</w:t>
      </w:r>
    </w:p>
    <w:p/>
    <w:p>
      <w:r xmlns:w="http://schemas.openxmlformats.org/wordprocessingml/2006/main">
        <w:t xml:space="preserve">1. ទំនុកតម្កើង 18:2 - ព្រះអម្ចាស់ជាថ្មដា ជាបន្ទាយរបស់ខ្ញុំ និងជាអ្នករំដោះខ្ញុំ។ ព្រះ​នៃ​ខ្ញុំ​គឺ​ជា​ថ្មដា​របស់​ខ្ញុំ ដែល​ខ្ញុំ​ជ្រកកោន ជា​ខែល និង​ស្នែង​នៃ​សេចក្តី​សង្គ្រោះ​របស់​ខ្ញុំ។</w:t>
      </w:r>
    </w:p>
    <w:p/>
    <w:p>
      <w:r xmlns:w="http://schemas.openxmlformats.org/wordprocessingml/2006/main">
        <w:t xml:space="preserve">២. ទំនុកដំកើង ៤៦:១-៣ - ព្រះទ្រង់ជាទីពឹងជ្រក និងជាកម្លាំងរបស់យើង ជាជំនួយដែលមិនធ្លាប់មានក្នុងគ្រាលំបាក។ ដូច្នេះ យើង​នឹង​មិន​ភ័យ​ខ្លាច ទោះ​បី​ផែនដី​បើក​ផ្លូវ ហើយ​ភ្នំ​ធ្លាក់​ចូល​ទៅ​ក្នុង​ចិត្ត​សមុទ្រ ទោះ​បី​ជា​ទឹក​របស់​វា​បន្លឺ​ឡើង និង​មាន​ពពុះ ហើយ​ភ្នំ​ក៏​ញ័រ​ជា​ខ្លាំង។</w:t>
      </w:r>
    </w:p>
    <w:p/>
    <w:p>
      <w:r xmlns:w="http://schemas.openxmlformats.org/wordprocessingml/2006/main">
        <w:t xml:space="preserve">អេសាយ 26:2 ចូរ​បើក​ទ្វារ​ចុះ ដើម្បី​ឲ្យ​សាសន៍​សុចរិត​ដែល​កាន់​តាម​សេចក្ដី​ពិត​បាន​ចូល​មក។</w:t>
      </w:r>
    </w:p>
    <w:p/>
    <w:p>
      <w:r xmlns:w="http://schemas.openxmlformats.org/wordprocessingml/2006/main">
        <w:t xml:space="preserve">វគ្គបទគម្ពីរនេះសង្កត់ធ្ងន់លើសារៈសំខាន់នៃសេចក្តីពិត និងសេចក្តីសុចរិតសម្រាប់មនុស្សម្នាក់ ដើម្បីទទួលបានច្រកទ្វារនៃសេចក្តីសង្គ្រោះ។</w:t>
      </w:r>
    </w:p>
    <w:p/>
    <w:p>
      <w:r xmlns:w="http://schemas.openxmlformats.org/wordprocessingml/2006/main">
        <w:t xml:space="preserve">1. មាគ៌ាទៅកាន់ឋានសួគ៌ ត្រួសត្រាយដោយសេចក្តីពិត និងសេចក្តីសុចរិត</w:t>
      </w:r>
    </w:p>
    <w:p/>
    <w:p>
      <w:r xmlns:w="http://schemas.openxmlformats.org/wordprocessingml/2006/main">
        <w:t xml:space="preserve">2. រស់នៅស្ថានសួគ៌ រស់នៅដោយស្មោះត្រង់ និងចេតនាល្អ។</w:t>
      </w:r>
    </w:p>
    <w:p/>
    <w:p>
      <w:r xmlns:w="http://schemas.openxmlformats.org/wordprocessingml/2006/main">
        <w:t xml:space="preserve">1. យ៉ូហាន 14:6 - ព្រះយេស៊ូមានព្រះបន្ទូលទៅគាត់ថា ខ្ញុំជាផ្លូវ ជាសេចក្តីពិត និងជាជីវិត។ គ្មាន​នរណា​មក​ឯ​ព្រះបិតា​ឡើយ លើក​លែង​តែ​តាម​រយៈ​ខ្ញុំ។</w:t>
      </w:r>
    </w:p>
    <w:p/>
    <w:p>
      <w:r xmlns:w="http://schemas.openxmlformats.org/wordprocessingml/2006/main">
        <w:t xml:space="preserve">ទំនុកតម្កើង ៣៧:៣០ - មាត់​របស់​មនុស្ស​សុចរិត​និយាយ​ពី​ប្រាជ្ញា ហើយ​អណ្ដាត​របស់​គាត់​និយាយ​អំពី​យុត្តិធម៌។</w:t>
      </w:r>
    </w:p>
    <w:p/>
    <w:p>
      <w:r xmlns:w="http://schemas.openxmlformats.org/wordprocessingml/2006/main">
        <w:t xml:space="preserve">អេសាយ 26:3 ទ្រង់​នឹង​រក្សា​អ្នក​នោះ​ឲ្យ​នៅ​ក្នុង​សេចក្ដី​សុខសាន្ត​ដ៏​ល្អ​ឥត​ខ្ចោះ ដែល​មាន​ចិត្ត​នៅ​ជាប់​នឹង​អ្នក ដោយ​ព្រោះ​គាត់​ទុក​ចិត្ត​លើ​អ្នក។</w:t>
      </w:r>
    </w:p>
    <w:p/>
    <w:p>
      <w:r xmlns:w="http://schemas.openxmlformats.org/wordprocessingml/2006/main">
        <w:t xml:space="preserve">វគ្គបទគម្ពីរនេះរំលេចពីសារៈសំខាន់នៃការទុកចិត្តលើព្រះអម្ចាស់ ហើយរក្សាចិត្តរបស់មនុស្សម្នាក់ឱ្យផ្តោតលើទ្រង់ ដើម្បីទទួលបាននូវសន្តិភាពដ៏ល្អឥតខ្ចោះ។</w:t>
      </w:r>
    </w:p>
    <w:p/>
    <w:p>
      <w:r xmlns:w="http://schemas.openxmlformats.org/wordprocessingml/2006/main">
        <w:t xml:space="preserve">1. “ការ​ទុក​ចិត្ត​លើ​ព្រះ‌អម្ចាស់ ហើយ​រក្សា​គំនិត​របស់​យើង​លើ​ទ្រង់”</w:t>
      </w:r>
    </w:p>
    <w:p/>
    <w:p>
      <w:r xmlns:w="http://schemas.openxmlformats.org/wordprocessingml/2006/main">
        <w:t xml:space="preserve">2. "ការសន្យានៃសន្តិភាពដ៏ល្អឥតខ្ចោះ"</w:t>
      </w:r>
    </w:p>
    <w:p/>
    <w:p>
      <w:r xmlns:w="http://schemas.openxmlformats.org/wordprocessingml/2006/main">
        <w:t xml:space="preserve">1. ភីលីព 4:6-7 - កុំខ្វល់ខ្វាយអំពីអ្វីទាំងអស់ ប៉ុន្តែនៅគ្រប់ស្ថានភាពទាំងអស់ ដោយការអធិស្ឋាន និងការទូលអង្វរ ដោយការអរព្រះគុណ ចូរបង្ហាញសំណើរបស់អ្នកទៅកាន់ព្រះ។ ហើយ​សន្តិភាព​នៃ​ព្រះ ដែល​លើស​ពី​ការ​យល់​ដឹង​ទាំង​អស់ នឹង​ការពារ​ចិត្ត និង​គំនិត​របស់​អ្នក​ក្នុង​ព្រះ​គ្រីស្ទ​យេស៊ូវ។</w:t>
      </w:r>
    </w:p>
    <w:p/>
    <w:p>
      <w:r xmlns:w="http://schemas.openxmlformats.org/wordprocessingml/2006/main">
        <w:t xml:space="preserve">2. សុភាសិត 3:5-6 -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អេសាយ 26:4 ចូរ​ទុក​ចិត្ត​លើ​ព្រះ‌យេហូវ៉ា​ជា​និរន្តរ៍ ដ្បិត​ក្នុង​ព្រះ‌យេហូវ៉ា​ទ្រង់​ជា​កំឡាំង​អស់កល្ប​ជានិច្ច។</w:t>
      </w:r>
    </w:p>
    <w:p/>
    <w:p>
      <w:r xmlns:w="http://schemas.openxmlformats.org/wordprocessingml/2006/main">
        <w:t xml:space="preserve">ចូរ​ទុក​ចិត្ត​លើ​ព្រះអម្ចាស់​សម្រាប់​កម្លាំង​ដ៏​អស់កល្ប​ជានិច្ច។</w:t>
      </w:r>
    </w:p>
    <w:p/>
    <w:p>
      <w:r xmlns:w="http://schemas.openxmlformats.org/wordprocessingml/2006/main">
        <w:t xml:space="preserve">1. "កម្លាំងនៃសេចក្តីស្មោះត្រង់របស់ព្រះ"</w:t>
      </w:r>
    </w:p>
    <w:p/>
    <w:p>
      <w:r xmlns:w="http://schemas.openxmlformats.org/wordprocessingml/2006/main">
        <w:t xml:space="preserve">2. «ហេតុអ្វីបានជាយើងអាចពឹងផ្អែកលើកម្លាំងរបស់ព្រះអម្ចាស់»</w:t>
      </w:r>
    </w:p>
    <w:p/>
    <w:p>
      <w:r xmlns:w="http://schemas.openxmlformats.org/wordprocessingml/2006/main">
        <w:t xml:space="preserve">1. ទំនុកតម្កើង 18:2 «ព្រះអម្ចាស់​ជា​ថ្មដា ជា​បន្ទាយ​របស់​ខ្ញុំ ហើយ​ជា​អ្នក​រំដោះ​ខ្ញុំ ជា​ព្រះ​នៃ​ខ្ញុំ ជា​ថ្ម​ដា​របស់​ខ្ញុំ ដែល​ខ្ញុំ​ជ្រក​កោន ជា​ខែល និង​ស្នែង​នៃ​សេចក្ដី​សង្គ្រោះ ជា​បន្ទាយ​របស់​ខ្ញុំ»។</w:t>
      </w:r>
    </w:p>
    <w:p/>
    <w:p>
      <w:r xmlns:w="http://schemas.openxmlformats.org/wordprocessingml/2006/main">
        <w:t xml:space="preserve">2 កូរិនថូស 12:9-10 «ប៉ុន្តែ គាត់​មាន​ប្រសាសន៍​មក​ខ្ញុំ​ថា ព្រះគុណ​របស់​ខ្ញុំ​មាន​គ្រប់​គ្រាន់​សម្រាប់​អ្នក​រាល់​គ្នា ដ្បិត​អំណាច​របស់​ខ្ញុំ​បាន​គ្រប់​លក្ខណ៍​ដោយ​ភាព​ទន់​ខ្សោយ ហេតុ​នេះ​ហើយ​បាន​ជា​ខ្ញុំ​នឹង​អួត​ខ្លួន​កាន់​តែ​រីក​រាយ​ពី​ភាព​ទន់​ខ្សោយ​របស់​ខ្ញុំ ដើម្បី​ឲ្យ​អំណាច​នៃ​ព្រះ​គ្រីស្ទ សូម​ឲ្យ​ខ្ញុំ​បាន​សម្រាក​ពី​ព្រះ‌គ្រីស្ទ ដូច្នេះ ខ្ញុំ​ស្កប់​ចិត្ត​នឹង​ភាព​ទន់​ខ្សោយ ការ​ប្រមាថ ការ​លំបាក ការ​បៀតបៀន និង​គ្រោះ​មហន្តរាយ ព្រោះ​កាល​ណា​ខ្ញុំ​ខ្សោយ នោះ​ខ្ញុំ​នឹង​មាន​កម្លាំង»។</w:t>
      </w:r>
    </w:p>
    <w:p/>
    <w:p>
      <w:r xmlns:w="http://schemas.openxmlformats.org/wordprocessingml/2006/main">
        <w:t xml:space="preserve">អេសាយ 26:5 ដ្បិត​ទ្រង់​បាន​ទម្លាក់​អស់​អ្នក​ដែល​នៅ​ស្ថាន​សួគ៌។ ទីក្រុងដ៏ខ្ពង់ខ្ពស់ គាត់បានទម្លាក់វាចុះ។ គាត់​ដាក់​វា​ឲ្យ​ទាប​ដល់​ដី។ គាត់យកវាទៅធូលីដី។</w:t>
      </w:r>
    </w:p>
    <w:p/>
    <w:p>
      <w:r xmlns:w="http://schemas.openxmlformats.org/wordprocessingml/2006/main">
        <w:t xml:space="preserve">ព្រះ​បន្ទាប​បន្ថោក​អ្នក​ដែល​មាន​អំនួត និង​មាន​អំណាច ដោយ​នាំ​ពួក​គេ​ចុះ​ដល់​កម្រិត​ដូច​គ្នា​នឹង​អ្នក​ដទៃ។</w:t>
      </w:r>
    </w:p>
    <w:p/>
    <w:p>
      <w:r xmlns:w="http://schemas.openxmlformats.org/wordprocessingml/2006/main">
        <w:t xml:space="preserve">1. ការបន្ទាបខ្លួនរបស់ព្រះ៖ ការបង្រៀនយើងឱ្យលើកតម្កើងទ្រង់</w:t>
      </w:r>
    </w:p>
    <w:p/>
    <w:p>
      <w:r xmlns:w="http://schemas.openxmlformats.org/wordprocessingml/2006/main">
        <w:t xml:space="preserve">2. មោទនភាពរបស់មនុស្ស៖ បង្រៀនយើងឱ្យបន្ទាបខ្លួន</w:t>
      </w:r>
    </w:p>
    <w:p/>
    <w:p>
      <w:r xmlns:w="http://schemas.openxmlformats.org/wordprocessingml/2006/main">
        <w:t xml:space="preserve">1. យ៉ាកុប 4:10 - «បន្ទាបខ្លួននៅចំពោះព្រះភ័ក្ត្រព្រះអម្ចាស់ នោះទ្រង់នឹងលើកអ្នកឡើង»។</w:t>
      </w:r>
    </w:p>
    <w:p/>
    <w:p>
      <w:r xmlns:w="http://schemas.openxmlformats.org/wordprocessingml/2006/main">
        <w:t xml:space="preserve">2. ទំនុកតម្កើង 138:6 - «ទោះ​បី​ជា​ព្រះ​អម្ចាស់​មាន​ឋានៈ​ខ្ពង់ខ្ពស់​ក៏​ដោយ ក៏​ទ្រង់​គិត​ដល់​មនុស្ស​ទាប​ដែរ តែ​មនុស្ស​ឆ្មើងឆ្មៃ​ទ្រង់​ដឹង​ពី​ចម្ងាយ។</w:t>
      </w:r>
    </w:p>
    <w:p/>
    <w:p>
      <w:r xmlns:w="http://schemas.openxmlformats.org/wordprocessingml/2006/main">
        <w:t xml:space="preserve">អេសាយ 26:6 ជើង​នឹង​ជាន់​ឈ្លី សូម្បី​តែ​ជើង​របស់​អ្នក​ក្រ និង​ជើង​របស់​អ្នក​ខ្វះខាត។</w:t>
      </w:r>
    </w:p>
    <w:p/>
    <w:p>
      <w:r xmlns:w="http://schemas.openxmlformats.org/wordprocessingml/2006/main">
        <w:t xml:space="preserve">អេសាយ ២៦:៦ និយាយ​អំពី​ជន​ក្រីក្រ និង​អ្នក​ទុគ៌ត​ដែល​ជាន់​ផែនដី។</w:t>
      </w:r>
    </w:p>
    <w:p/>
    <w:p>
      <w:r xmlns:w="http://schemas.openxmlformats.org/wordprocessingml/2006/main">
        <w:t xml:space="preserve">1. អំណាចនៃមនុស្សរាបទាប៖ តើសូម្បីតែមនុស្សទន់ខ្សោយបំផុតក្នុងចំនោមពួកយើងក៏អាចបង្កើតឥទ្ធិពលយូរអង្វែងបានដែរ។</w:t>
      </w:r>
    </w:p>
    <w:p/>
    <w:p>
      <w:r xmlns:w="http://schemas.openxmlformats.org/wordprocessingml/2006/main">
        <w:t xml:space="preserve">2. ការសន្យារបស់ព្រះ: របៀបដែលព្រះប្រទានពរដល់អ្នកស្លូតបូតនិងលើកមនុស្សក្រីក្រ</w:t>
      </w:r>
    </w:p>
    <w:p/>
    <w:p>
      <w:r xmlns:w="http://schemas.openxmlformats.org/wordprocessingml/2006/main">
        <w:t xml:space="preserve">1. ម៉ាថាយ 5:5 - អ្នក​ដែល​ស្លូត​បូត​មាន​ពរ​ហើយ ដ្បិត​ពួក​គេ​នឹង​ទទួល​ផែនដី​ជា​មត៌ក។</w:t>
      </w:r>
    </w:p>
    <w:p/>
    <w:p>
      <w:r xmlns:w="http://schemas.openxmlformats.org/wordprocessingml/2006/main">
        <w:t xml:space="preserve">2. ទំនុកតម្កើង 37:11 - តែ​មនុស្ស​ស្លូតបូត​នឹង​បាន​ស្រុក​ជា​មរតក ហើយ​រីករាយ​ដោយ​សេចក្ដី​សុខសាន្ត​ជា​បរិបូរ។</w:t>
      </w:r>
    </w:p>
    <w:p/>
    <w:p>
      <w:r xmlns:w="http://schemas.openxmlformats.org/wordprocessingml/2006/main">
        <w:t xml:space="preserve">អេសាយ 26:7 មាគ៌ា​នៃ​មនុស្ស​សុចរិត​គឺ​ទៀងត្រង់។ អ្នក​ទៀងត្រង់​បំផុត ចូរ​ថ្លឹងថ្លែង​ផ្លូវ​នៃ​មនុស្ស​សុចរិត។</w:t>
      </w:r>
    </w:p>
    <w:p/>
    <w:p>
      <w:r xmlns:w="http://schemas.openxmlformats.org/wordprocessingml/2006/main">
        <w:t xml:space="preserve">ផ្លូវ​នៃ​មនុស្ស​សុចរិត​ត្រូវ​បាន​ដឹកនាំ​ដោយ​ភាព​ទៀងត្រង់ ហើយ​ព្រះ​ថ្លឹងថ្លែង​ផ្លូវ​នៃ​មនុស្ស​សុចរិត។</w:t>
      </w:r>
    </w:p>
    <w:p/>
    <w:p>
      <w:r xmlns:w="http://schemas.openxmlformats.org/wordprocessingml/2006/main">
        <w:t xml:space="preserve">1. ភាពទៀងត្រង់គឺជាផ្លូវនៃសុចរិត</w:t>
      </w:r>
    </w:p>
    <w:p/>
    <w:p>
      <w:r xmlns:w="http://schemas.openxmlformats.org/wordprocessingml/2006/main">
        <w:t xml:space="preserve">2. ការថ្លឹងថ្លែងផ្លូវនៃសេចក្តីសុចរិតនៅក្នុងភ្នែករបស់ព្រះ</w:t>
      </w:r>
    </w:p>
    <w:p/>
    <w:p>
      <w:r xmlns:w="http://schemas.openxmlformats.org/wordprocessingml/2006/main">
        <w:t xml:space="preserve">1. ទំនុកតម្កើង 25:21 - សូម​ឲ្យ​សេចក្ដី​ទៀងត្រង់​និង​សេចក្ដី​ទៀងត្រង់​ការពារ​ទូលបង្គំ។ សម្រាប់ខ្ញុំរង់ចាំអ្នក។</w:t>
      </w:r>
    </w:p>
    <w:p/>
    <w:p>
      <w:r xmlns:w="http://schemas.openxmlformats.org/wordprocessingml/2006/main">
        <w:t xml:space="preserve">2. សុភាសិត 11:3 - ចិត្ត​ស្មោះ​ត្រង់​នឹង​នាំ​ផ្លូវ​គេ តែ​អំពើ​ទុច្ចរិត​នឹង​បំផ្លាញ​គេ។</w:t>
      </w:r>
    </w:p>
    <w:p/>
    <w:p>
      <w:r xmlns:w="http://schemas.openxmlformats.org/wordprocessingml/2006/main">
        <w:t xml:space="preserve">អេសាយ 26:8 ឱ​ព្រះ‌អម្ចាស់​អើយ តាម​មាគ៌ា​នៃ​ការ​វិនិច្ឆ័យ​របស់​ទ្រង់ យើង​ខ្ញុំ​បាន​រង់ចាំ​ទ្រង់​ហើយ។ បំណង​ប្រាថ្នា​នៃ​ព្រលឹង​របស់​យើង គឺ​ចំពោះ​ព្រះនាម​ទ្រង់ និង​ដើម្បី​រំឭក​ដល់​ទ្រង់។</w:t>
      </w:r>
    </w:p>
    <w:p/>
    <w:p>
      <w:r xmlns:w="http://schemas.openxmlformats.org/wordprocessingml/2006/main">
        <w:t xml:space="preserve">យើង​បាន​រង់​ចាំ​ការ​វិនិច្ឆ័យ​របស់​ព្រះអម្ចាស់ ហើយ​បំណង​ប្រាថ្នា​របស់​យើង​គឺ​សម្រាប់​ព្រះនាម និង​ការ​ចងចាំ​របស់​ទ្រង់។</w:t>
      </w:r>
    </w:p>
    <w:p/>
    <w:p>
      <w:r xmlns:w="http://schemas.openxmlformats.org/wordprocessingml/2006/main">
        <w:t xml:space="preserve">1. រង់ចាំការជំនុំជំរះរបស់ព្រះអម្ចាស់</w:t>
      </w:r>
    </w:p>
    <w:p/>
    <w:p>
      <w:r xmlns:w="http://schemas.openxmlformats.org/wordprocessingml/2006/main">
        <w:t xml:space="preserve">2. ការចង់បានព្រះនាមព្រះអម្ចាស់និងការចងចាំ</w:t>
      </w:r>
    </w:p>
    <w:p/>
    <w:p>
      <w:r xmlns:w="http://schemas.openxmlformats.org/wordprocessingml/2006/main">
        <w:t xml:space="preserve">ទំនុកតម្កើង ៣៧:៥-៦ ចូរតាំងផ្លូវទៅកាន់ព្រះអម្ចាស់។ ទុក​ចិត្ត​លើ​គាត់ ហើយ​គាត់​នឹង​ធ្វើ។ ទ្រង់​នឹង​នាំ​សេចក្ដី​សុចរិត​របស់​អ្នក​រាល់​គ្នា​ចេញ​ជា​ពន្លឺ និង​យុត្តិធម៌​របស់​អ្នក​ដូច​ជា​ថ្ងៃ​ត្រង់។</w:t>
      </w:r>
    </w:p>
    <w:p/>
    <w:p>
      <w:r xmlns:w="http://schemas.openxmlformats.org/wordprocessingml/2006/main">
        <w:t xml:space="preserve">រ៉ូម 12:2 មិនត្រូវធ្វើតាមលោកីយនេះទេ ប៉ុន្តែត្រូវផ្លាស់ប្តូរដោយការកែប្រែឡើងវិញនៃគំនិតរបស់អ្នក ដើម្បីតាមរយៈការសាកល្បង អ្នកអាចនឹងដឹងថាតើអ្វីជាព្រះហឫទ័យរបស់ព្រះ អ្វីដែលល្អ និងអាចទទួលយកបាន និងល្អឥតខ្ចោះ។</w:t>
      </w:r>
    </w:p>
    <w:p/>
    <w:p>
      <w:r xmlns:w="http://schemas.openxmlformats.org/wordprocessingml/2006/main">
        <w:t xml:space="preserve">អេសាយ 26:9 ក្នុង​ពេល​យប់ ខ្ញុំ​ប្រាថ្នា​ចង់​បាន​អ្នក​ដោយ​ព្រលឹង។ មែន​ហើយ ដោយ​វិញ្ញាណ​របស់​ខ្ញុំ​នៅ​ក្នុង​ខ្ញុំ នោះ​ខ្ញុំ​នឹង​ស្វែង​រក​អ្នក​ពី​ព្រលឹម​កាល ព្រោះ​នៅ​ពេល​ដែល​ការ​វិនិច្ឆ័យ​របស់​អ្នក​នៅ​លើ​ផែនដី នោះ​អ្នក​រស់​នៅ​ក្នុង​ពិភពលោក​នឹង​រៀន​ពី​សេចក្ដី​សុចរិត។</w:t>
      </w:r>
    </w:p>
    <w:p/>
    <w:p>
      <w:r xmlns:w="http://schemas.openxmlformats.org/wordprocessingml/2006/main">
        <w:t xml:space="preserve">វគ្គនេះនិយាយអំពីការចង់បានព្រះ ហើយស្វែងរកទ្រង់ពីដើម ហើយថានៅពេលដែលការជំនុំជំរះរបស់ព្រះនៅលើផែនដី នោះអ្នករស់នៅក្នុងពិភពលោកនឹងរៀនសេចក្តីសុចរិត។</w:t>
      </w:r>
    </w:p>
    <w:p/>
    <w:p>
      <w:r xmlns:w="http://schemas.openxmlformats.org/wordprocessingml/2006/main">
        <w:t xml:space="preserve">1. អត្ថប្រយោជន៍នៃការស្វែងរកព្រះមុនកាលកំណត់</w:t>
      </w:r>
    </w:p>
    <w:p/>
    <w:p>
      <w:r xmlns:w="http://schemas.openxmlformats.org/wordprocessingml/2006/main">
        <w:t xml:space="preserve">2. អំណាចនៃការវិនិច្ឆ័យរបស់ព្រះ</w:t>
      </w:r>
    </w:p>
    <w:p/>
    <w:p>
      <w:r xmlns:w="http://schemas.openxmlformats.org/wordprocessingml/2006/main">
        <w:t xml:space="preserve">1. ទំនុកតម្កើង 119:174 ឱ​ព្រះ‌អម្ចាស់​អើយ ទូលបង្គំ​ប្រាថ្នា​ចង់​បាន​សេចក្ដី​សង្គ្រោះ​របស់​ព្រះអង្គ ហើយ​ក្រឹត្យ‌វិន័យ​របស់​ព្រះអង្គ​ជា​ទី​គាប់​ចិត្ត។</w:t>
      </w:r>
    </w:p>
    <w:p/>
    <w:p>
      <w:r xmlns:w="http://schemas.openxmlformats.org/wordprocessingml/2006/main">
        <w:t xml:space="preserve">2. យេរេមា 9:24 ប៉ុន្តែ​ត្រូវ​ឲ្យ​អ្នក​ណា​អួត​អំពី​ការ​នេះ​ថា​អ្នក​នោះ​យល់ ហើយ​ស្គាល់​ខ្ញុំ​ថា យើង​ជា​ព្រះ‌អម្ចាស់​ដែល​អនុវត្ត​សេចក្ដី​សប្បុរស យុត្តិធម៌ និង​សេចក្ដី​សុចរិត​នៅ​លើ​ផែនដី។ ដ្បិត​ខ្ញុំ​ពេញ​ចិត្ត​នឹង​ការ​ទាំង​នេះ» នេះ​ជា​ព្រះ‌បន្ទូល​របស់​ព្រះ‌អម្ចាស់។</w:t>
      </w:r>
    </w:p>
    <w:p/>
    <w:p>
      <w:r xmlns:w="http://schemas.openxmlformats.org/wordprocessingml/2006/main">
        <w:t xml:space="preserve">អេសាយ 26:10 ចូរ​ឲ្យ​គេ​សំដែង​ការ​ពេញ​ចិត្ត​ដល់​មនុស្ស​ទុច្ចរិត ប៉ុន្តែ​គាត់​នឹង​មិន​រៀន​ពី​សេចក្តី​សុចរិត​ទេ នៅ​ក្នុង​ស្រុក​នៃ​សេចក្តី​ទៀងត្រង់ គាត់​នឹង​ប្រព្រឹត្ត​ដោយ​អយុត្តិ‌ធម៌ ហើយ​នឹង​មិន​បាន​ឃើញ​ព្រះ‌អម្ចាស់​នៃ​ព្រះ‌អម្ចាស់​ឡើយ។</w:t>
      </w:r>
    </w:p>
    <w:p/>
    <w:p>
      <w:r xmlns:w="http://schemas.openxmlformats.org/wordprocessingml/2006/main">
        <w:t xml:space="preserve">ទោះ​បី​ត្រូវ​បាន​គេ​បង្ហាញ​ការ​ពេញ​ចិត្ត​ក៏​ដោយ មនុស្ស​ទុច្ចរិត​នឹង​មិន​រៀន​ពី​សេចក្ដី​សុចរិត​ទេ តែ​ផ្ទុយ​ទៅ​វិញ​នឹង​បន្ត​ប្រព្រឹត្ត​ដោយ​អយុត្តិធម៌​នៅ​ក្នុង​ស្រុក​ដែល​សុចរិត ហើយ​នឹង​មិន​ទទួល​ស្គាល់​សិរី​ល្អ​របស់​ព្រះ​អម្ចាស់។</w:t>
      </w:r>
    </w:p>
    <w:p/>
    <w:p>
      <w:r xmlns:w="http://schemas.openxmlformats.org/wordprocessingml/2006/main">
        <w:t xml:space="preserve">1. សេចក្តីមេត្តាករុណារបស់ព្រះចំពោះមុខនៃអំពើអាក្រក់</w:t>
      </w:r>
    </w:p>
    <w:p/>
    <w:p>
      <w:r xmlns:w="http://schemas.openxmlformats.org/wordprocessingml/2006/main">
        <w:t xml:space="preserve">2. ព្រះ​ករុណា​ជា​អម្ចាស់​នៅ​ក្នុង​ស្រុក​នៃ​ភាព​ទៀង​ត្រង់</w:t>
      </w:r>
    </w:p>
    <w:p/>
    <w:p>
      <w:r xmlns:w="http://schemas.openxmlformats.org/wordprocessingml/2006/main">
        <w:t xml:space="preserve">1. ទំនុកតម្កើង 51:1-4 - ឱព្រះជាម្ចាស់អើយ សូមអាណិតមេត្តាទូលបង្គំ តាមសេចក្តីមេត្តាករុណារបស់ព្រះអង្គ តាមព្រះហឫទ័យមេត្តាករុណាដ៏ច្រើនរបស់ព្រះអង្គ ទ្រង់បានលុបលាងអំពើរំលងរបស់ទូលបង្គំ។</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អេសាយ 26:11 ឱ​ព្រះ‌អម្ចាស់​អើយ កាល​ណា​ព្រះ‌ហស្ត​របស់​ទ្រង់​ត្រូវ​លើក​ឡើង គេ​នឹង​មិន​ឃើញ​ឡើយ ប៉ុន្តែ​គេ​នឹង​ឃើញ ហើយ​ត្រូវ​ខ្មាស ដោយ​សារ​គេ​ច្រណែន​នឹង​ប្រជាជន។ មែនហើយ ភ្លើងនៃខ្មាំងសត្រូវរបស់អ្នកនឹងលេបត្របាក់ពួកគេ។</w:t>
      </w:r>
    </w:p>
    <w:p/>
    <w:p>
      <w:r xmlns:w="http://schemas.openxmlformats.org/wordprocessingml/2006/main">
        <w:t xml:space="preserve">សត្រូវ​របស់​ព្រះ​នឹង​ត្រូវ​អាម៉ាស់ ហើយ​ត្រូវ​បំផ្លាញ​ពេល​ព្រះ​លើក​ដៃ​របស់​ទ្រង់។</w:t>
      </w:r>
    </w:p>
    <w:p/>
    <w:p>
      <w:r xmlns:w="http://schemas.openxmlformats.org/wordprocessingml/2006/main">
        <w:t xml:space="preserve">1. យកឈ្នះការច្រណែនតាមរយៈកម្លាំងរបស់ព្រះ</w:t>
      </w:r>
    </w:p>
    <w:p/>
    <w:p>
      <w:r xmlns:w="http://schemas.openxmlformats.org/wordprocessingml/2006/main">
        <w:t xml:space="preserve">2. អំណាចនៃដៃរបស់ព្រះ</w:t>
      </w:r>
    </w:p>
    <w:p/>
    <w:p>
      <w:r xmlns:w="http://schemas.openxmlformats.org/wordprocessingml/2006/main">
        <w:t xml:space="preserve">1. រ៉ូម 12:21 - កុំយកឈ្នះដោយអំពើអាក្រក់ តែត្រូវយកឈ្នះអំពើអាក្រក់ដោយអំពើល្អ។</w:t>
      </w:r>
    </w:p>
    <w:p/>
    <w:p>
      <w:r xmlns:w="http://schemas.openxmlformats.org/wordprocessingml/2006/main">
        <w:t xml:space="preserve">2. ពេត្រុសទី១ ៥:៨-៩ - ចូរប្រុងស្មារតី និងមានស្មារតីប្រុងប្រយ័ត្ន។ សត្រូវ​របស់​អ្នក គឺ​អារក្ស​ដើរ​ជុំវិញ​ដូច​ជា​សត្វ​សិង្ហ​គ្រហឹម​សម្លឹង​រក​អ្នក​ណា​ម្នាក់​ដើម្បី​លេប​ត្របាក់។ ចូរ​ប្រឆាំង​នឹង​គាត់ ដោយ​ឈរ​នៅ​ក្នុង​សេចក្ដី​ជំនឿ។</w:t>
      </w:r>
    </w:p>
    <w:p/>
    <w:p>
      <w:r xmlns:w="http://schemas.openxmlformats.org/wordprocessingml/2006/main">
        <w:t xml:space="preserve">អេសាយ 26:12 ឱ​ព្រះ‌អម្ចាស់​អើយ ទ្រង់​នឹង​ប្រទាន​ឲ្យ​យើង​ខ្ញុំ​មាន​សេចក្ដី​សុខ‌សាន្ត ដ្បិត​ទ្រង់​បាន​ធ្វើ​ការ​ទាំង​អស់​ក្នុង​យើង​ខ្ញុំ​ដែរ។</w:t>
      </w:r>
    </w:p>
    <w:p/>
    <w:p>
      <w:r xmlns:w="http://schemas.openxmlformats.org/wordprocessingml/2006/main">
        <w:t xml:space="preserve">ព្រះអម្ចាស់​បាន​តែងតាំង​សន្តិភាព​សម្រាប់​រាស្ដ្រ​ទ្រង់ ហើយ​បាន​ធ្វើ​កិច្ចការ​ទាំងអស់​សម្រាប់​ពួកគេ ។</w:t>
      </w:r>
    </w:p>
    <w:p/>
    <w:p>
      <w:r xmlns:w="http://schemas.openxmlformats.org/wordprocessingml/2006/main">
        <w:t xml:space="preserve">1. ភាពស្មោះត្រង់របស់ព្រះអម្ចាស់: របៀបដែលព្រះអម្ចាស់ប្រទានឱ្យយើង</w:t>
      </w:r>
    </w:p>
    <w:p/>
    <w:p>
      <w:r xmlns:w="http://schemas.openxmlformats.org/wordprocessingml/2006/main">
        <w:t xml:space="preserve">2. ប្រភពនៃសន្តិភាពរបស់យើង៖ ការទុកចិត្តលើព្រះអម្ចាស់</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ទំនុកតម្កើង ៣៧:៣ - ចូរ​ទុក​ចិត្ត​លើ​ព្រះ‌អម្ចាស់ ហើយ​ប្រព្រឹត្ត​ល្អ ដូច្នេះ អ្នក​នឹង​រស់​នៅ​ក្នុង​ស្រុក ហើយ​អ្នក​នឹង​ត្រូវ​បាន​អាហារ​ជា​ប្រាកដ។</w:t>
      </w:r>
    </w:p>
    <w:p/>
    <w:p>
      <w:r xmlns:w="http://schemas.openxmlformats.org/wordprocessingml/2006/main">
        <w:t xml:space="preserve">អេសាយ 26:13 ឱ​ព្រះ‌យេហូវ៉ា​ជា​ព្រះ​នៃ​យើង​រាល់​គ្នា ម្ចាស់​ឯ​ទៀត​ដែល​នៅ​ក្បែរ​ទ្រង់​បាន​ត្រួតត្រា​លើ​យើង​រាល់​គ្នា ប៉ុន្តែ​យើង​ខ្ញុំ​នឹង​លើក​យក​តែ​ព្រះ‌នាម​ទ្រង់​ដោយ​សារ​ទ្រង់​ប៉ុណ្ណោះ។</w:t>
      </w:r>
    </w:p>
    <w:p/>
    <w:p>
      <w:r xmlns:w="http://schemas.openxmlformats.org/wordprocessingml/2006/main">
        <w:t xml:space="preserve">ព្រះអម្ចាស់​ជា​អង្គ​តែ​មួយ​គត់​ដែល​សក្តិសម​នឹង​ការ​ថ្វាយបង្គំ និង​សរសើរ។</w:t>
      </w:r>
    </w:p>
    <w:p/>
    <w:p>
      <w:r xmlns:w="http://schemas.openxmlformats.org/wordprocessingml/2006/main">
        <w:t xml:space="preserve">១៖ មានតែព្រះជាម្ចាស់ប៉ុណ្ណោះ ដែលសក្តិសមសម្រាប់ការសរសើរ និងការថ្វាយបង្គំរបស់យើង។</w:t>
      </w:r>
    </w:p>
    <w:p/>
    <w:p>
      <w:r xmlns:w="http://schemas.openxmlformats.org/wordprocessingml/2006/main">
        <w:t xml:space="preserve">២៖ យើង​ត្រូវ​លើក​ព្រះអម្ចាស់​ឲ្យ​លើស​អ្នក​ដទៃ​ទៀត​ក្នុង​ជីវិត​របស់​យើង។</w:t>
      </w:r>
    </w:p>
    <w:p/>
    <w:p>
      <w:r xmlns:w="http://schemas.openxmlformats.org/wordprocessingml/2006/main">
        <w:t xml:space="preserve">១ កូល៉ុស ៣:១៧ - ហើយ​ការ​អ្វី​ដែល​អ្នក​ធ្វើ ទោះ​ជា​ដោយ​ពាក្យ​សំដី ឬ​ការ​ប្រព្រឹត្ត​ក៏ដោយ ចូរ​ធ្វើ​ទាំង​អស់​ក្នុង​ព្រះនាម​នៃ​ព្រះ​អម្ចាស់​យេស៊ូវ ដោយ​អរ​ព្រះគុណ​ដល់​ព្រះ​ជា​ព្រះ​វរបិតា​តាម​រយៈ​ទ្រង់។</w:t>
      </w:r>
    </w:p>
    <w:p/>
    <w:p>
      <w:r xmlns:w="http://schemas.openxmlformats.org/wordprocessingml/2006/main">
        <w:t xml:space="preserve">២:១ ពេត្រុស ៤:១១ - បើ​អ្នក​ណា​និយាយ គេ​គួរ​ធ្វើ​ដូច​ជា​អ្នក​ដែល​និយាយ​ពាក្យ​របស់​ព្រះ។ ប្រសិន​បើ​អ្នក​ណា​បម្រើ នោះ​គេ​គួរ​ធ្វើ​ដូច្នេះ ដោយ​កម្លាំង​ដែល​ព្រះ​ប្រទាន​ឲ្យ ដើម្បី​ឲ្យ​ព្រះ​បាន​សរសើរ​ក្នុង​គ្រប់​ការ​ទាំង​អស់​តាម​រយៈ​ព្រះ​យេស៊ូវ​គ្រីស្ទ។ ចូរ​លើក​តម្កើង​សិរីរុងរឿង និង​ឫទ្ធានុភាព​របស់​ព្រះអង្គ​អស់កល្ប​ជា​និច្ច។ អាម៉ែន</w:t>
      </w:r>
    </w:p>
    <w:p/>
    <w:p>
      <w:r xmlns:w="http://schemas.openxmlformats.org/wordprocessingml/2006/main">
        <w:t xml:space="preserve">អេសាយ 26:14 ពួក​គេ​បាន​ស្លាប់ ហើយ​មិន​មាន​ជីវិត​ឡើយ។ ពួក​គេ​ស្លាប់​ទៅ​ហើយ គេ​មិន​រស់​ឡើង​វិញ​ទេ ហេតុ​នេះ​ហើយ​បាន​ជា​អ្នក​ទៅ​សួរ​សុខ​ទុក្ខ​គេ ហើយ​ធ្វើ​អោយ​ការ​ចង​ចាំ​របស់​ពួក​គេ​ត្រូវ​វិនាស​ទៅ។</w:t>
      </w:r>
    </w:p>
    <w:p/>
    <w:p>
      <w:r xmlns:w="http://schemas.openxmlformats.org/wordprocessingml/2006/main">
        <w:t xml:space="preserve">វគ្គ​នេះ​និយាយ​អំពី​ការ​ជំនុំជំរះ​របស់​ព្រះអម្ចាស់​លើ​អស់​អ្នក​ដែល​ស្លាប់ ហើយ​នឹង​មិន​រស់​ឡើង​វិញ​ឡើយ។</w:t>
      </w:r>
    </w:p>
    <w:p/>
    <w:p>
      <w:r xmlns:w="http://schemas.openxmlformats.org/wordprocessingml/2006/main">
        <w:t xml:space="preserve">1. ការជំនុំជំរះរបស់ព្រះគឺចុងក្រោយ - អេសាយ 26:14</w:t>
      </w:r>
    </w:p>
    <w:p/>
    <w:p>
      <w:r xmlns:w="http://schemas.openxmlformats.org/wordprocessingml/2006/main">
        <w:t xml:space="preserve">2. អំណាចនៃឆន្ទៈរបស់ព្រះអម្ចាស់ - អេសាយ 26:14</w:t>
      </w:r>
    </w:p>
    <w:p/>
    <w:p>
      <w:r xmlns:w="http://schemas.openxmlformats.org/wordprocessingml/2006/main">
        <w:t xml:space="preserve">ទំនុកតម្កើង 34:15-16 - «ព្រះនេត្ររបស់ព្រះអម្ចាស់សណ្ឋិតលើមនុស្សសុចរិត ហើយត្រចៀករបស់ព្រះអង្គក៏យកចិត្ដទុកដាក់នឹងការស្រែកយំរបស់ពួកគេ ព្រះភក្ត្ររបស់ព្រះអម្ចាស់ប្រឆាំងនឹងអស់អ្នកប្រព្រឹត្តអាក្រក់ ដើម្បីកាត់ផ្តាច់ការចងចាំពីផែនដី។ "</w:t>
      </w:r>
    </w:p>
    <w:p/>
    <w:p>
      <w:r xmlns:w="http://schemas.openxmlformats.org/wordprocessingml/2006/main">
        <w:t xml:space="preserve">យ៉ូប 34:14-17 - «ប្រសិនបើគាត់ដាក់ចិត្តនឹងវា ហើយប្រមូលវិញ្ញាណ និងដង្ហើមរបស់គាត់មកនៅនឹងខ្លួន នោះសាច់ទាំងអស់នឹងវិនាសជាមួយគ្នា ហើយមនុស្សនឹងត្រឡប់ទៅជាធូលីដីវិញ»។</w:t>
      </w:r>
    </w:p>
    <w:p/>
    <w:p>
      <w:r xmlns:w="http://schemas.openxmlformats.org/wordprocessingml/2006/main">
        <w:t xml:space="preserve">អេសាយ 26:15 ឱ​ព្រះ‌យេហូវ៉ា​អើយ ទ្រង់​បាន​បង្កើន​ជាតិ​សាសន៍ ទ្រង់​បាន​លើក​តម្កើង​ឡើង ទ្រង់​បាន​ដក​ចេញ​ទៅ​ឆ្ងាយ​ដល់​ចុង​ផែនដី​ទាំង​មូល។</w:t>
      </w:r>
    </w:p>
    <w:p/>
    <w:p>
      <w:r xmlns:w="http://schemas.openxmlformats.org/wordprocessingml/2006/main">
        <w:t xml:space="preserve">ព្រះ​បាន​បង្កើន​ជាតិ​សាសន៍ ហើយ​បាន​ដក​វា​ចេញ​ឆ្ងាយ​ពី​ចុង​ផែនដី​ទាំង​មូល ដូច្នេះ​ការ​លើក​តម្កើង​ទ្រង់។</w:t>
      </w:r>
    </w:p>
    <w:p/>
    <w:p>
      <w:r xmlns:w="http://schemas.openxmlformats.org/wordprocessingml/2006/main">
        <w:t xml:space="preserve">1. របៀបដែលព្រះលើកតម្កើងទ្រង់តាមរយៈសេចក្តីល្អរបស់ទ្រង់</w:t>
      </w:r>
    </w:p>
    <w:p/>
    <w:p>
      <w:r xmlns:w="http://schemas.openxmlformats.org/wordprocessingml/2006/main">
        <w:t xml:space="preserve">2. ភាពអស្ចារ្យនៃពរជ័យរបស់ទ្រង់លើប្រជាជនរបស់ទ្រង់</w:t>
      </w:r>
    </w:p>
    <w:p/>
    <w:p>
      <w:r xmlns:w="http://schemas.openxmlformats.org/wordprocessingml/2006/main">
        <w:t xml:space="preserve">១.អេសាយ ២៦:១៥</w:t>
      </w:r>
    </w:p>
    <w:p/>
    <w:p>
      <w:r xmlns:w="http://schemas.openxmlformats.org/wordprocessingml/2006/main">
        <w:t xml:space="preserve">២.រ៉ូម ៨:២៨៖ ហើយ​យើង​ដឹង​ថា​អ្វីៗ​ទាំង​អស់​រួម​គ្នា​ដើម្បី​សេចក្ដី​ល្អ​ចំពោះ​អ្នក​ដែល​ស្រឡាញ់​ព្រះ ដល់​អ្នក​ដែល​ត្រូវ​បាន​ហៅ​តាម​គោល​បំណង​របស់​ទ្រង់។</w:t>
      </w:r>
    </w:p>
    <w:p/>
    <w:p>
      <w:r xmlns:w="http://schemas.openxmlformats.org/wordprocessingml/2006/main">
        <w:t xml:space="preserve">អេសាយ 26:16 ឱ​ព្រះ‌អម្ចាស់​អើយ ពួក​គេ​បាន​មក​សួរ​សុខ​ទុក្ខ​ព្រះអង្គ ដោយ​មាន​ទុក្ខ​លំបាក ពួក​គេ​បាន​អធិស្ឋាន នៅ​ពេល​ដែល​ការ​ប្រៀនប្រដៅ​របស់​ព្រះអង្គ​បាន​មក​លើ​ពួក​គេ។</w:t>
      </w:r>
    </w:p>
    <w:p/>
    <w:p>
      <w:r xmlns:w="http://schemas.openxmlformats.org/wordprocessingml/2006/main">
        <w:t xml:space="preserve">មនុស្ស​បែរ​ទៅ​រក​ព្រះ​ក្នុង​គ្រា​លំបាក និង​ការ​លំបាក ដោយ​ស្វែង​រក​ការ​សម្រាល​ទុក្ខ និង​ការ​ណែនាំ​តាម​រយៈ​ការ​អធិស្ឋាន។</w:t>
      </w:r>
    </w:p>
    <w:p/>
    <w:p>
      <w:r xmlns:w="http://schemas.openxmlformats.org/wordprocessingml/2006/main">
        <w:t xml:space="preserve">1. ព្រះជាទីពឹងជ្រករបស់យើងក្នុងគ្រាលំបាក</w:t>
      </w:r>
    </w:p>
    <w:p/>
    <w:p>
      <w:r xmlns:w="http://schemas.openxmlformats.org/wordprocessingml/2006/main">
        <w:t xml:space="preserve">2. ស្វែងរកការលួងលោមក្នុងការអធិស្ឋាន</w:t>
      </w:r>
    </w:p>
    <w:p/>
    <w:p>
      <w:r xmlns:w="http://schemas.openxmlformats.org/wordprocessingml/2006/main">
        <w:t xml:space="preserve">១. ទំនុកតម្កើង ៤៦:១-៣ ព្រះទ្រង់ជាទីពឹងជ្រក និងជាកម្លាំងរបស់យើង ដែលជាជំនួយនាពេលបច្ចុប្បន្នដ៏លំបាក។ ដូច្នេះ យើង​នឹង​មិន​ភ័យ​ខ្លាច ទោះ​បី​ផែនដី​បើក​ផ្លូវ ទោះ​ជា​ភ្នំ​ត្រូវ​រំកិល​ទៅ​ក្នុង​ចិត្ត​សមុទ្រ ទោះ​បី​ជា​ទឹក​របស់​វា​គ្រហឹម​ជា​ពពុះ​ក្ដី ទោះ​ជា​ភ្នំ​ញ័រ​ដោយ​ការ​ហើម​ក៏​ដោយ។</w:t>
      </w:r>
    </w:p>
    <w:p/>
    <w:p>
      <w:r xmlns:w="http://schemas.openxmlformats.org/wordprocessingml/2006/main">
        <w:t xml:space="preserve">2. រ៉ូម 12:12 ចូរ​អរ​សប្បាយ​ក្នុង​សេចក្ដី​សង្ឃឹម ចូរ​អត់​ធ្មត់​ក្នុង​សេចក្ដី​វេទនា ចូរ​អធិស្ឋាន​ឲ្យ​ជាប់​ជានិច្ច។</w:t>
      </w:r>
    </w:p>
    <w:p/>
    <w:p>
      <w:r xmlns:w="http://schemas.openxmlformats.org/wordprocessingml/2006/main">
        <w:t xml:space="preserve">អេសាយ 26:17 ដូច​ជា​ស្ត្រី​ដែល​មាន​កូន ដែល​ជិត​ដល់​ពេល​សម្រាល នោះ​ឈឺ​ចាប់ ហើយ​ស្រែក​យំ​ដោយ​ទុក្ខ​ព្រួយ។ ឱព្រះអម្ចាស់អើយ!</w:t>
      </w:r>
    </w:p>
    <w:p/>
    <w:p>
      <w:r xmlns:w="http://schemas.openxmlformats.org/wordprocessingml/2006/main">
        <w:t xml:space="preserve">ជន​ជាតិ​អ៊ីស្រាអែល​អង្វរ​ព្រះជាម្ចាស់​ក្នុង​ទុក្ខ​លំបាក​របស់​ខ្លួន ដោយ​ប្រៀប​ធៀប​ខ្លួន​ទៅ​នឹង​ស្ត្រី​ដែល​មាន​ផ្ទៃ​ពោះ។</w:t>
      </w:r>
    </w:p>
    <w:p/>
    <w:p>
      <w:r xmlns:w="http://schemas.openxmlformats.org/wordprocessingml/2006/main">
        <w:t xml:space="preserve">1. ព្រះទ្រង់ត្រាស់នូវសេចក្តីទុក្ខ</w:t>
      </w:r>
    </w:p>
    <w:p/>
    <w:p>
      <w:r xmlns:w="http://schemas.openxmlformats.org/wordprocessingml/2006/main">
        <w:t xml:space="preserve">2. ការឈឺចាប់ និងក្តីសង្ឃឹមនៃការមានកូន</w:t>
      </w:r>
    </w:p>
    <w:p/>
    <w:p>
      <w:r xmlns:w="http://schemas.openxmlformats.org/wordprocessingml/2006/main">
        <w:t xml:space="preserve">1. ទំនុកតម្កើង 34:17-19 - សម្រែកដ៏សុចរិត ព្រះអម្ចាស់ទ្រង់ព្រះសណ្ដាប់ ហើយរំដោះពួកគេឲ្យរួចផុតពីទុក្ខលំបាកទាំងអស់។</w:t>
      </w:r>
    </w:p>
    <w:p/>
    <w:p>
      <w:r xmlns:w="http://schemas.openxmlformats.org/wordprocessingml/2006/main">
        <w:t xml:space="preserve">រ៉ូម ៨:១៨-២៥ - យើងរងទុក្ខឥឡូវនេះ ប៉ុន្តែក្តីសង្ឃឹមនៃសិរីល្អរបស់ព្រះនឹងត្រូវបានបង្ហាញដល់យើងនៅពេលអនាគត។</w:t>
      </w:r>
    </w:p>
    <w:p/>
    <w:p>
      <w:r xmlns:w="http://schemas.openxmlformats.org/wordprocessingml/2006/main">
        <w:t xml:space="preserve">អេសាយ 26:18 យើង​ខ្ញុំ​មាន​កូន យើង​ឈឺ​ចាប់ ដូច​ជា​ខ្យល់​បក់​មក។ យើងមិនបានរំដោះផែនដីណាមួយឡើយ។ ទាំង​អ្នក​រស់​នៅ​ក្នុង​ពិភព​លោក​ក៏​មិន​បាន​ដួល​ដែរ។</w:t>
      </w:r>
    </w:p>
    <w:p/>
    <w:p>
      <w:r xmlns:w="http://schemas.openxmlformats.org/wordprocessingml/2006/main">
        <w:t xml:space="preserve">វគ្គ​បទគម្ពីរ​នេះ​ចេញ​ពី​អេសាយ​និយាយ​អំពី​ការ​លំបាក និង​ការ​ខ្វះខាត​នៃ​ការ​ជោគជ័យ​ដែល​មាន​បទពិសោធន៍​ក្នុង​ការ​ព្យាយាម​នាំ​មក​នូវ​ការ​រំដោះ​ក្នុង​ពិភពលោក។</w:t>
      </w:r>
    </w:p>
    <w:p/>
    <w:p>
      <w:r xmlns:w="http://schemas.openxmlformats.org/wordprocessingml/2006/main">
        <w:t xml:space="preserve">1. ភាពលំបាកនៃភាពខុសគ្នា - របៀបដែលការខិតខំប្រឹងប្រែងរបស់យើងដើម្បីនាំមកនូវការផ្លាស់ប្តូរនៅក្នុងពិភពលោកអាចត្រូវបានរារាំងដោយឧបសគ្គដែលមើលទៅមិនអាចទប់ទល់បាន។</w:t>
      </w:r>
    </w:p>
    <w:p/>
    <w:p>
      <w:r xmlns:w="http://schemas.openxmlformats.org/wordprocessingml/2006/main">
        <w:t xml:space="preserve">2. សង្ឃឹមក្នុងភាពមិនអនុគ្រោះ - នៅតែមានសង្ឃឹម និងតស៊ូក្នុងការប្រឈមមុខនឹងបញ្ហាដែលហាក់ដូចជាមិនអាចទប់ទល់បាន។</w:t>
      </w:r>
    </w:p>
    <w:p/>
    <w:p>
      <w:r xmlns:w="http://schemas.openxmlformats.org/wordprocessingml/2006/main">
        <w:t xml:space="preserve">1. រ៉ូម 8:18-25 - សេចក្តីសង្ឃឹមដែលកើតចេញពីការដឹងថាការរងទុក្ខរបស់យើងអាចត្រូវបានប្រោសលោះ។</w:t>
      </w:r>
    </w:p>
    <w:p/>
    <w:p>
      <w:r xmlns:w="http://schemas.openxmlformats.org/wordprocessingml/2006/main">
        <w:t xml:space="preserve">2. ទំនុកតម្កើង 55:22 - ការពឹងផ្អែកលើសេចក្ដីមេត្ដាករុណារបស់ព្រះដើម្បីផ្ដល់ការរំដោះក្នុងគ្រាលំបាក។</w:t>
      </w:r>
    </w:p>
    <w:p/>
    <w:p>
      <w:r xmlns:w="http://schemas.openxmlformats.org/wordprocessingml/2006/main">
        <w:t xml:space="preserve">អេសាយ 26:19 មនុស្ស​ស្លាប់​របស់​អ្នក​នឹង​រស់​ឡើង​វិញ ជាមួយ​នឹង​សាកសព​របស់​ខ្ញុំ។ អ្នក​រាល់​គ្នា​ដែល​រស់​នៅ​ក្នុង​ធូលី​ដី​អើយ ចូរ​ភ្ញាក់​ឡើង ហើយ​ច្រៀង​ចុះ ដ្បិត​ទឹក​សន្សើម​របស់​អ្នក​ប្រៀប​ដូច​ជា​ទឹក​សន្សើម​នៃ​ស្មៅ ហើយ​ផែនដី​នឹង​បណ្ដេញ​មនុស្ស​ស្លាប់​ចេញ។</w:t>
      </w:r>
    </w:p>
    <w:p/>
    <w:p>
      <w:r xmlns:w="http://schemas.openxmlformats.org/wordprocessingml/2006/main">
        <w:t xml:space="preserve">ព្រះ​សន្យា​ថា​មនុស្ស​ស្លាប់​នឹង​មាន​ជីវិត​ឡើង​វិញ ហើយ​លើក​ទឹក​ចិត្ត​មនុស្ស​ឲ្យ​ពេញ​ដោយ​អំណរ ហើយ​ច្រៀង​សរសើរ។</w:t>
      </w:r>
    </w:p>
    <w:p/>
    <w:p>
      <w:r xmlns:w="http://schemas.openxmlformats.org/wordprocessingml/2006/main">
        <w:t xml:space="preserve">1. Hope in Resurrection: អបអរសាទរការសន្យានៃជីវិតអស់កល្ប</w:t>
      </w:r>
    </w:p>
    <w:p/>
    <w:p>
      <w:r xmlns:w="http://schemas.openxmlformats.org/wordprocessingml/2006/main">
        <w:t xml:space="preserve">2. ចូរអរសប្បាយនៅក្នុងព្រះអម្ចាស់: ការរកឃើញឡើងវិញនូវសេចក្តីអំណរនៅក្នុងសេចក្តីរងទុក្ខ</w:t>
      </w:r>
    </w:p>
    <w:p/>
    <w:p>
      <w:r xmlns:w="http://schemas.openxmlformats.org/wordprocessingml/2006/main">
        <w:t xml:space="preserve">១ យ៉ូហាន ៥:២៨-២៩ កុំ​ងឿងឆ្ងល់​នឹង​រឿង​នេះ​ឡើយ ដ្បិត​ពេល​មួយ​នឹង​មក​ដល់ ពេល​ដែល​អស់​អ្នក​ដែល​នៅ​ក្នុង​ផ្នូរ​នឹង​ឮ​សំឡេង​ទ្រង់ ហើយ​អ្នក​ដែល​ប្រព្រឹត្ត​អំពើ​ល្អ​នឹង​រស់​ឡើង​វិញ ហើយ​អ្នក​ដែល​មាន ប្រព្រឹត្ត​អំពើ​ទុច្ចរិត នឹង​ត្រូវ​គេ​ផ្ដន្ទាទោស។</w:t>
      </w:r>
    </w:p>
    <w:p/>
    <w:p>
      <w:r xmlns:w="http://schemas.openxmlformats.org/wordprocessingml/2006/main">
        <w:t xml:space="preserve">យ៉ូប 19:25-27 ខ្ញុំដឹងថាអ្នកប្រោសលោះរបស់ខ្ញុំមានជីវិត ហើយថានៅទីបំផុតគាត់នឹងឈរនៅលើផែនដី។ ហើយ​បន្ទាប់​ពី​ស្បែក​របស់​ខ្ញុំ​ត្រូវ​បាន​បំផ្លាញ ប៉ុន្តែ​នៅ​ក្នុង​សាច់​ឈាម​របស់​ខ្ញុំ ខ្ញុំ​នឹង​បាន​ឃើញ​ព្រះ. ខ្ញុំ​ផ្ទាល់​នឹង​ឃើញ​គាត់​ដោយ​ភ្នែក​របស់​ខ្ញុំ​ផ្ទាល់ ខ្ញុំ​មិន​មែន​ជា​អ្នក​ផ្សេង​ទៀត​។ ចិត្ត​ខ្ញុំ​ប្រាថ្នា​ក្នុង​ខ្លួន​ខ្ញុំ​យ៉ាង​ណា!</w:t>
      </w:r>
    </w:p>
    <w:p/>
    <w:p>
      <w:r xmlns:w="http://schemas.openxmlformats.org/wordprocessingml/2006/main">
        <w:t xml:space="preserve">អេសាយ 26:20 ប្រជាជន​របស់​ខ្ញុំ​អើយ ចូរ​ចូល​ទៅ​ក្នុង​បន្ទប់​របស់​អ្នក ហើយ​បិទ​ទ្វារ​អ្នក​ចុះ ចូរ​លាក់​ខ្លួន​ដូច​កាល​នៅ​មួយ​ភ្លែត ដរាប​ដល់​កំហឹង​បាន​កន្លង​ហួស​ទៅ។</w:t>
      </w:r>
    </w:p>
    <w:p/>
    <w:p>
      <w:r xmlns:w="http://schemas.openxmlformats.org/wordprocessingml/2006/main">
        <w:t xml:space="preserve">ព្រះ​ទ្រង់​ត្រាស់​ហៅ​រាស្ដ្រ​ទ្រង់​ឲ្យ​ស្វែង​រក​ទី​ជ្រក​កោន​ក្នុង​បន្ទប់​របស់​ខ្លួន ហើយ​លាក់​ទុក​រហូត​ដល់​ព្រះពិរោធ​របស់​ព្រះ​បាន​កន្លង​ផុត​ទៅ។</w:t>
      </w:r>
    </w:p>
    <w:p/>
    <w:p>
      <w:r xmlns:w="http://schemas.openxmlformats.org/wordprocessingml/2006/main">
        <w:t xml:space="preserve">1. កម្លាំងនៃសេចក្តីជំនឿ៖ ការស្វែងរកទីពឹងក្នុងព្រះអម្ចាស់</w:t>
      </w:r>
    </w:p>
    <w:p/>
    <w:p>
      <w:r xmlns:w="http://schemas.openxmlformats.org/wordprocessingml/2006/main">
        <w:t xml:space="preserve">2. ការស្តាប់ និងស្តាប់ការត្រាស់ហៅរបស់ព្រះអម្ចាស់៖ ការស្វែងរកកម្លាំងនៅក្នុងព្រះបន្ទូលរបស់ទ្រង់</w:t>
      </w:r>
    </w:p>
    <w:p/>
    <w:p>
      <w:r xmlns:w="http://schemas.openxmlformats.org/wordprocessingml/2006/main">
        <w:t xml:space="preserve">1. ទំនុកតម្កើង 91:2 - «ខ្ញុំនឹងនិយាយអំពីព្រះអម្ចាស់ថា ទ្រង់ជាជម្រក និងជាបន្ទាយរបស់ទូលបង្គំ ជាព្រះនៃទូលបង្គំ ទូលបង្គំនឹងទុកចិត្ដលើទ្រង់»។</w:t>
      </w:r>
    </w:p>
    <w:p/>
    <w:p>
      <w:r xmlns:w="http://schemas.openxmlformats.org/wordprocessingml/2006/main">
        <w:t xml:space="preserve">2. ម៉ាថាយ 10:29-31 - «ចាប​ពីរ​ក្បាល​មិន​ត្រូវ​បាន​គេ​លក់​ក្នុង​តម្លៃ​ឆ្ងាយ​ទេ​ឬ​អី ហើយ​មួយ​ក្នុង​ចំណោម​ពួកវា​នឹង​មិន​ធ្លាក់​ចុះ​មក​ដី​បើ​គ្មាន​ព្រះវរបិតា​របស់​អ្នក​រាល់​គ្នា​ឡើយ ប៉ុន្តែ​សក់​ក្បាល​របស់​អ្នក​រាល់​គ្នា​ត្រូវ​រាប់​អស់។ មានតម្លៃជាងចាបជាច្រើន»។</w:t>
      </w:r>
    </w:p>
    <w:p/>
    <w:p>
      <w:r xmlns:w="http://schemas.openxmlformats.org/wordprocessingml/2006/main">
        <w:t xml:space="preserve">អេសាយ 26:21 ដ្បិត​មើល​ចុះ ព្រះ‌អម្ចាស់​យាង​ចេញ​ពី​កន្លែង​របស់​ព្រះអង្គ ដើម្បី​ដាក់​ទោស​ប្រជាជន​នៅ​ផែនដី ដោយ​សារ​អំពើ​ទុច្ចរិត​របស់​គេ ផែនដី​ក៏​នឹង​លាត​ត្រដាង​ឈាម​របស់​នាង​ដែរ ហើយ​នឹង​លែង​គ្រប​បាំង​អ្នក​ស្លាប់​របស់​នាង​ទៀត​ហើយ។</w:t>
      </w:r>
    </w:p>
    <w:p/>
    <w:p>
      <w:r xmlns:w="http://schemas.openxmlformats.org/wordprocessingml/2006/main">
        <w:t xml:space="preserve">ព្រះអម្ចាស់​នឹង​យាង​មក​ដើម្បី​ដាក់​ទោស​ប្រជាជន​នៅ​លើ​ផែនដី​សម្រាប់​អំពើ​បាប​របស់​ខ្លួន ហើយ​ផែនដី​នឹង​បង្ហាញ​ឈាម​របស់​អ្នក​ដែល​ត្រូវ​គេ​សម្លាប់។</w:t>
      </w:r>
    </w:p>
    <w:p/>
    <w:p>
      <w:r xmlns:w="http://schemas.openxmlformats.org/wordprocessingml/2006/main">
        <w:t xml:space="preserve">1. ព្រះអម្ចាស់កំពុងយាងមក: រស់នៅក្នុងសេចក្តីសុចរិតនៅថ្ងៃចុងក្រោយ</w:t>
      </w:r>
    </w:p>
    <w:p/>
    <w:p>
      <w:r xmlns:w="http://schemas.openxmlformats.org/wordprocessingml/2006/main">
        <w:t xml:space="preserve">2. ផែនដីនិយាយ៖ ការហៅទៅកាន់ការប្រែចិត្ត</w:t>
      </w:r>
    </w:p>
    <w:p/>
    <w:p>
      <w:r xmlns:w="http://schemas.openxmlformats.org/wordprocessingml/2006/main">
        <w:t xml:space="preserve">១. វិវរណៈ ១៩:១១-១៦</w:t>
      </w:r>
    </w:p>
    <w:p/>
    <w:p>
      <w:r xmlns:w="http://schemas.openxmlformats.org/wordprocessingml/2006/main">
        <w:t xml:space="preserve">២. អេសេគាល ១៨:៣០-៣២</w:t>
      </w:r>
    </w:p>
    <w:p/>
    <w:p>
      <w:r xmlns:w="http://schemas.openxmlformats.org/wordprocessingml/2006/main">
        <w:t xml:space="preserve">អេសាយ ជំពូក ២៧ បន្តប្រធានបទនៃការជំនុំជំរះ និងការស្តារឡើងវិញរបស់ព្រះ។ វាបង្ហាញពីពេលវេលានាពេលអនាគត នៅពេលដែលព្រះនឹងដាក់ទណ្ឌកម្មសត្រូវរបស់ទ្រង់ រំដោះរាស្ដ្ររបស់ទ្រង់ និងស្ដារពួកគេទៅកាន់ទឹកដីរបស់ពួកគេ។</w:t>
      </w:r>
    </w:p>
    <w:p/>
    <w:p>
      <w:r xmlns:w="http://schemas.openxmlformats.org/wordprocessingml/2006/main">
        <w:t xml:space="preserve">កថាខណ្ឌទី១៖ ជំពូកចាប់ផ្តើមដោយការប្រកាសអំពីអំណាច និងយុត្តិធម៌របស់ព្រះ។ អេសាយ​ពិពណ៌នា​អំពី​របៀប​ដែល​ទ្រង់​នឹង​ដោះស្រាយ​ជាមួយ​នឹង​លេវីយ៉ាថាន ជា​និមិត្តរូប​នៃ​ភាពវឹកវរ និង​អំពើ​អាក្រក់ ដោយ​ការ​សម្លាប់​វា (អេសាយ ២៧:១)។</w:t>
      </w:r>
    </w:p>
    <w:p/>
    <w:p>
      <w:r xmlns:w="http://schemas.openxmlformats.org/wordprocessingml/2006/main">
        <w:t xml:space="preserve">កថាខណ្ឌទី 2: អេសាយប្រើរូបភាពកសិកម្មដើម្បីបង្ហាញពីការយកចិត្តទុកដាក់របស់ព្រះចំពោះរាស្ដ្រទ្រង់។ គាត់​បាន​ប្រៀបធៀប​អ៊ីស្រាអែល​ទៅនឹង​ចម្ការ​ទំពាំងបាយជូរ​មួយ​ដែល​ត្រូវបាន​ការពារ និង​ចិញ្ចឹម​បីបាច់​ដោយ​ព្រះ ដែល​មើលថែ​វា​ទាំង​យប់​ទាំង​ថ្ងៃ (អេសាយ ២៧:២-៦)។</w:t>
      </w:r>
    </w:p>
    <w:p/>
    <w:p>
      <w:r xmlns:w="http://schemas.openxmlformats.org/wordprocessingml/2006/main">
        <w:t xml:space="preserve">កថាខណ្ឌទី៣៖ ទំនាយនិយាយអំពីការដាក់ទណ្ឌកម្មរបស់ជនជាតិអ៊ីស្រាអែលដែលជាលទ្ធផលនៃការថ្វាយបង្គំរូបព្រះរបស់ពួកគេ។ ទោះ​ជា​យ៉ាង​ណា អេសាយ​បញ្ជាក់​ថា ការ​ប្រៀនប្រដៅ​នេះ​មាន​ន័យ​ថា​នឹង​នាំ​មក​នូវ​ការ​ប្រែចិត្ត និង​ការ​ស្ដារ​ឡើង​វិញ (អេសាយ ២៧:៧-៩)។</w:t>
      </w:r>
    </w:p>
    <w:p/>
    <w:p>
      <w:r xmlns:w="http://schemas.openxmlformats.org/wordprocessingml/2006/main">
        <w:t xml:space="preserve">កថាខណ្ឌទី៤៖ អេសាយទាយអំពីការប្រមូលផ្តុំប្រជាជនអ៊ីស្រាអែលដែលខ្ចាត់ខ្ចាយពីជាតិសាសន៍ផ្សេងៗ។ ពួក​គេ​នឹង​ត្រឡប់​ទៅ​ថ្វាយ​បង្គំ​ព្រះ​នៅ​ក្រុង​យេរូសាឡឹម​វិញ ដោយ​ទទួល​បាន​សេចក្ដី​មេត្តា​ករុណា និង​ការ​អភ័យទោស​របស់​ទ្រង់ (អេសាយ ២៧:១២-១៣)។</w:t>
      </w:r>
    </w:p>
    <w:p/>
    <w:p>
      <w:r xmlns:w="http://schemas.openxmlformats.org/wordprocessingml/2006/main">
        <w:t xml:space="preserve">សរុប​មក,</w:t>
      </w:r>
    </w:p>
    <w:p>
      <w:r xmlns:w="http://schemas.openxmlformats.org/wordprocessingml/2006/main">
        <w:t xml:space="preserve">អេសាយ​ជំពូក​ទី​ម្ភៃ​ប្រាំពីរ​បង្ហាញ</w:t>
      </w:r>
    </w:p>
    <w:p>
      <w:r xmlns:w="http://schemas.openxmlformats.org/wordprocessingml/2006/main">
        <w:t xml:space="preserve">ការជំនុំជំរះរបស់ព្រះលើសត្រូវរបស់ទ្រង់</w:t>
      </w:r>
    </w:p>
    <w:p>
      <w:r xmlns:w="http://schemas.openxmlformats.org/wordprocessingml/2006/main">
        <w:t xml:space="preserve">និងការស្ដារឡើងវិញនៃរាស្ដ្ររបស់ទ្រង់។</w:t>
      </w:r>
    </w:p>
    <w:p/>
    <w:p>
      <w:r xmlns:w="http://schemas.openxmlformats.org/wordprocessingml/2006/main">
        <w:t xml:space="preserve">សេចក្តីប្រកាសអំពីអំណាច និងយុត្តិធម៌របស់ព្រះ។</w:t>
      </w:r>
    </w:p>
    <w:p>
      <w:r xmlns:w="http://schemas.openxmlformats.org/wordprocessingml/2006/main">
        <w:t xml:space="preserve">គំនូរដោយប្រើរូបភាពកសិកម្ម។</w:t>
      </w:r>
    </w:p>
    <w:p>
      <w:r xmlns:w="http://schemas.openxmlformats.org/wordprocessingml/2006/main">
        <w:t xml:space="preserve">ការដាក់ទណ្ឌកម្មចំពោះការថ្វាយបង្គំព្រះ; អំពាវនាវឱ្យមានការប្រែចិត្ត។</w:t>
      </w:r>
    </w:p>
    <w:p>
      <w:r xmlns:w="http://schemas.openxmlformats.org/wordprocessingml/2006/main">
        <w:t xml:space="preserve">ការ​ប្រមូល​ផ្តុំ​និង​ការ​ស្ដារ​ឡើង​វិញ​នៃ​អ៊ីស្រាអែល។</w:t>
      </w:r>
    </w:p>
    <w:p/>
    <w:p>
      <w:r xmlns:w="http://schemas.openxmlformats.org/wordprocessingml/2006/main">
        <w:t xml:space="preserve">ជំពូកនេះបង្ហាញអំពីអធិបតេយ្យភាពរបស់ព្រះលើអ្វីៗទាំងអស់ រួមទាំងកម្លាំងចលាចលដែលតំណាងដោយលេវីយ៉ាថាន។ វាគូសបញ្ជាក់ពីសារៈសំខាន់នៃការរក្សាភាពស្មោះត្រង់ចំពោះទ្រង់ ជាជាងងាកទៅរកការថ្វាយបង្គំរូបព្រះ ឬការស្វែងរកតាមលោកិយ។ ទោះ​បី​ជា​មាន​ការ​ប្រដៅ​សម្រាប់​ការ​មិន​ស្តាប់​បង្គាប់​ក៏​ដោយ ក៏​មាន​សេចក្ដី​សង្ឃឹម​សម្រាប់​ការ​ប្រែចិត្ត និង​ការ​ស្ដារ​ឡើង​វិញ​តាម​រយៈ​សេចក្ដី​មេត្តា​ករុណា​របស់​ព្រះ។ នៅទីបំផុត វាចង្អុលទៅអនាគតមួយ ដែលប្រជាជនដែលខ្ចាត់ខ្ចាយត្រូវបានប្រមូលផ្តុំត្រឡប់ទៅទឹកដីរបស់ពួកគេវិញ នៅពេលដែលពួកគេនឹងថ្វាយបង្គំទ្រង់ដោយសេចក្តីសុចរិត និងបទពិសោធន៍នៃការអភ័យទោស។ វារំឭកយើងថា ទោះបីជាអាចមានផលវិបាកសម្រាប់សកម្មភាពរបស់យើងក៏ដោយ វាតែងតែមានឱកាសសម្រាប់ការប្រោសលោះតាមរយៈការប្រែចិត្តពិតប្រាកដនៅចំពោះមុខអ្នកបង្កើតជាទីស្រឡាញ់របស់យើង។</w:t>
      </w:r>
    </w:p>
    <w:p/>
    <w:p>
      <w:r xmlns:w="http://schemas.openxmlformats.org/wordprocessingml/2006/main">
        <w:t xml:space="preserve">អេសាយ 27:1 នៅ​ថ្ងៃ​នោះ ព្រះ‌អម្ចាស់​នឹង​ប្រហារ​ជីវិត​សត្វ​ពស់​ដែល​ចោះ​លេវី‌យ៉ាថាន ដោយ​ដាវ​ដ៏​ឈឺ និង​ដ៏​ខ្លាំង​ពូកែ​របស់​ព្រះអង្គ។ ហើយគាត់នឹងសម្លាប់នាគដែលនៅក្នុងសមុទ្រ។</w:t>
      </w:r>
    </w:p>
    <w:p/>
    <w:p>
      <w:r xmlns:w="http://schemas.openxmlformats.org/wordprocessingml/2006/main">
        <w:t xml:space="preserve">នៅ​ថ្ងៃ​នៃ​ព្រះ‌អម្ចាស់ ទ្រង់​នឹង​ដាក់​ទោស​លេវី‌ថាន ជា​សត្វ​ពស់ ដោយ​ដាវ​ដ៏​ខ្លាំង​ក្លា​របស់​ទ្រង់ ហើយ​សម្លាប់​នាគ​ក្នុង​សមុទ្រ។</w:t>
      </w:r>
    </w:p>
    <w:p/>
    <w:p>
      <w:r xmlns:w="http://schemas.openxmlformats.org/wordprocessingml/2006/main">
        <w:t xml:space="preserve">១៖ ព្រះ​យេស៊ូ​ជា​អ្នក​ច្បាំង​ដ៏​ខ្លាំង​ក្លា - អេសាយ ២៧:១</w:t>
      </w:r>
    </w:p>
    <w:p/>
    <w:p>
      <w:r xmlns:w="http://schemas.openxmlformats.org/wordprocessingml/2006/main">
        <w:t xml:space="preserve">2: ការដាក់ទណ្ឌកម្មនៃអំពើបាប - អេសាយ 27: 1</w:t>
      </w:r>
    </w:p>
    <w:p/>
    <w:p>
      <w:r xmlns:w="http://schemas.openxmlformats.org/wordprocessingml/2006/main">
        <w:t xml:space="preserve">1: វិវរណៈ 12:9 - ហើយនាគដ៏អស្ចារ្យត្រូវបានដេញចេញ ពស់ចំណាស់នោះ ហៅថាអារក្ស និងសាតាំងដែលបញ្ឆោតពិភពលោកទាំងមូល គាត់ត្រូវបានគេដេញចេញពីផែនដី ហើយពួកទេវតារបស់គាត់ត្រូវបានដេញចេញជាមួយគាត់។</w:t>
      </w:r>
    </w:p>
    <w:p/>
    <w:p>
      <w:r xmlns:w="http://schemas.openxmlformats.org/wordprocessingml/2006/main">
        <w:t xml:space="preserve">2: យ៉ូប 41:1-11 - តើអ្នកអាចទាញឡេវីយ៉ាថានដោយប្រើទំពក់បានទេ? ឬ​អណ្ដាត​របស់​គាត់​មាន​ខ្សែ​ដែល​អ្នក​ទម្លាក់? តើអ្នកអាចដាក់ទំពក់ចូលក្នុងច្រមុះរបស់គាត់បានទេ? ឬថ្គាមរបស់គាត់ដោយបន្លា? តើគាត់នឹងអង្វរអ្នកច្រើនទេ? តើគាត់នឹងនិយាយពាក្យទន់ភ្លន់ទៅកាន់អ្នកទេ? តើគាត់នឹងធ្វើកិច្ចព្រមព្រៀងជាមួយអ្នកទេ? តើ​អ្នក​នឹង​យក​គាត់​ទៅ​ធ្វើ​ជា​អ្នក​បម្រើ​ជា​រៀង​រហូត?</w:t>
      </w:r>
    </w:p>
    <w:p/>
    <w:p>
      <w:r xmlns:w="http://schemas.openxmlformats.org/wordprocessingml/2006/main">
        <w:t xml:space="preserve">អេសាយ 27:2 នៅ​ថ្ងៃ​នោះ ចូរ​ច្រៀង​ថ្វាយ​នាង​ថា ចំការ​ទំពាំងបាយជូរ​ក្រហម។</w:t>
      </w:r>
    </w:p>
    <w:p/>
    <w:p>
      <w:r xmlns:w="http://schemas.openxmlformats.org/wordprocessingml/2006/main">
        <w:t xml:space="preserve">វគ្គ​នេះ​លើក​ទឹក​ចិត្ត​ដល់​បទ​សរសើរ​តម្កើង​ព្រះ ដោយ​ប្រដូច​ទ្រង់​ទៅ​នឹង​ចម្ការ​ទំពាំងបាយជូរ​ក្រហម។</w:t>
      </w:r>
    </w:p>
    <w:p/>
    <w:p>
      <w:r xmlns:w="http://schemas.openxmlformats.org/wordprocessingml/2006/main">
        <w:t xml:space="preserve">1. ព្រះគឺត្រូវសរសើរ និងលើកតម្កើងចំពោះសេចក្តីល្អ និងសេចក្តីមេត្តាករុណារបស់ទ្រង់ទាំងអស់។</w:t>
      </w:r>
    </w:p>
    <w:p/>
    <w:p>
      <w:r xmlns:w="http://schemas.openxmlformats.org/wordprocessingml/2006/main">
        <w:t xml:space="preserve">យើងអាចបង្ហាញសេចក្ដីស្រឡាញ់ និងការលះបង់របស់យើងចំពោះព្រះតាមរយៈបទចម្រៀង។</w:t>
      </w:r>
    </w:p>
    <w:p/>
    <w:p>
      <w:r xmlns:w="http://schemas.openxmlformats.org/wordprocessingml/2006/main">
        <w:t xml:space="preserve">១. ទំនុកដំកើង ១០០:១-៥</w:t>
      </w:r>
    </w:p>
    <w:p/>
    <w:p>
      <w:r xmlns:w="http://schemas.openxmlformats.org/wordprocessingml/2006/main">
        <w:t xml:space="preserve">២. ទំនុកដំកើង ៣៣:១-៣</w:t>
      </w:r>
    </w:p>
    <w:p/>
    <w:p>
      <w:r xmlns:w="http://schemas.openxmlformats.org/wordprocessingml/2006/main">
        <w:t xml:space="preserve">អេសាយ 27:3 យើង​ជា​ព្រះ‌អម្ចាស់​រក្សា​វា ខ្ញុំ​នឹង​ស្រោច​ទឹក​វា​រាល់​ពេល ក្រែង​មាន​គ្រោះ​ថ្នាក់ ខ្ញុំ​នឹង​ទុក​វា​ទាំង​យប់​ទាំង​ថ្ងៃ។</w:t>
      </w:r>
    </w:p>
    <w:p/>
    <w:p>
      <w:r xmlns:w="http://schemas.openxmlformats.org/wordprocessingml/2006/main">
        <w:t xml:space="preserve">ព្រះ​មាន​ចិត្ត​ស្មោះ​ត្រង់​ដើម្បី​មើល​ថែ​យើង និង​ការពារ​យើង​ពី​គ្រោះ​ថ្នាក់​និង​គ្រោះ​ថ្នាក់។</w:t>
      </w:r>
    </w:p>
    <w:p/>
    <w:p>
      <w:r xmlns:w="http://schemas.openxmlformats.org/wordprocessingml/2006/main">
        <w:t xml:space="preserve">១៖ ព្រះជាអ្នកការពារដ៏ស្មោះត្រង់របស់យើង។</w:t>
      </w:r>
    </w:p>
    <w:p/>
    <w:p>
      <w:r xmlns:w="http://schemas.openxmlformats.org/wordprocessingml/2006/main">
        <w:t xml:space="preserve">2: ការយកចិត្តទុកដាក់របស់ព្រះជានិច្ចចំពោះយើង។</w:t>
      </w:r>
    </w:p>
    <w:p/>
    <w:p>
      <w:r xmlns:w="http://schemas.openxmlformats.org/wordprocessingml/2006/main">
        <w:t xml:space="preserve">១៖ ទំនុកតម្កើង ១២១:៣​-​៤ - អ្នក​ដែល​មើល​ថែ​អ្នក​រាល់​គ្នា​នឹង​មិន​ងងុយ​ដេក​ឡើយ។ ប្រាកដ​ហើយ អ្នក​ដែល​មើល​ថែ​អ៊ីស្រាអែល​នឹង​មិន​ងងុយ​ដេក​ឡើយ។</w:t>
      </w:r>
    </w:p>
    <w:p/>
    <w:p>
      <w:r xmlns:w="http://schemas.openxmlformats.org/wordprocessingml/2006/main">
        <w:t xml:space="preserve">២: ទំនុកតម្កើង ២៣:៤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អេសាយ 27:4 កំហឹង​មិន​ស្ថិត​នៅ​ក្នុង​ខ្ញុំ​ទេ តើ​អ្នក​ណា​នឹង​ដាក់​បង្គោល និង​បន្លា​មក​កាន់​ខ្ញុំ​ក្នុង​សមរភូមិ? ខ្ញុំនឹងឆ្លងកាត់ពួកគេ ខ្ញុំនឹងដុតពួកគេជាមួយគ្នា។</w:t>
      </w:r>
    </w:p>
    <w:p/>
    <w:p>
      <w:r xmlns:w="http://schemas.openxmlformats.org/wordprocessingml/2006/main">
        <w:t xml:space="preserve">ព្រះ​មិន​ខឹង​ទេ ហើយ​ទ្រង់​នឹង​ប្រើ​អំណាច​របស់​ទ្រង់​ដើម្បី​ជម្នះ​ឧបសគ្គ​ទាំងឡាយ​តាម​ផ្លូវ​ទ្រង់។</w:t>
      </w:r>
    </w:p>
    <w:p/>
    <w:p>
      <w:r xmlns:w="http://schemas.openxmlformats.org/wordprocessingml/2006/main">
        <w:t xml:space="preserve">1. អំណាចរបស់ព្រះនឹងជម្នះរាល់ឧបសគ្គ</w:t>
      </w:r>
    </w:p>
    <w:p/>
    <w:p>
      <w:r xmlns:w="http://schemas.openxmlformats.org/wordprocessingml/2006/main">
        <w:t xml:space="preserve">2. កម្លាំងរបស់ព្រះអម្ចាស់គឺមិនអាចប្រៀបផ្ទឹមបាន។</w:t>
      </w:r>
    </w:p>
    <w:p/>
    <w:p>
      <w:r xmlns:w="http://schemas.openxmlformats.org/wordprocessingml/2006/main">
        <w:t xml:space="preserve">1. អេសាយ 40:29 - ទ្រង់ប្រទានអំណាចដល់មនុស្សខ្សោយ; ហើយ​ចំពោះ​អ្នក​ដែល​គ្មាន​កម្លាំង គាត់​បាន​បង្កើន​កម្លាំង។</w:t>
      </w:r>
    </w:p>
    <w:p/>
    <w:p>
      <w:r xmlns:w="http://schemas.openxmlformats.org/wordprocessingml/2006/main">
        <w:t xml:space="preserve">ទំនុកតម្កើង ៤៦:១ - ព្រះទ្រង់ជាទីពឹងជ្រក និងជាកម្លាំងរបស់យើង ដែលជាជំនួយនាពេលបច្ចុប្បន្នដ៏លំបាក។</w:t>
      </w:r>
    </w:p>
    <w:p/>
    <w:p>
      <w:r xmlns:w="http://schemas.openxmlformats.org/wordprocessingml/2006/main">
        <w:t xml:space="preserve">អេសាយ 27:5 ឬ​ត្រូវ​ឲ្យ​គាត់​កាន់​អំណាច​របស់​ខ្ញុំ ដើម្បី​ឲ្យ​គាត់​បាន​សន្តិភាព​ជាមួយ​ខ្ញុំ។ ហើយគាត់នឹងបង្កើតសន្តិភាពជាមួយខ្ញុំ។</w:t>
      </w:r>
    </w:p>
    <w:p/>
    <w:p>
      <w:r xmlns:w="http://schemas.openxmlformats.org/wordprocessingml/2006/main">
        <w:t xml:space="preserve">ព្រះ​អញ្ជើញ​យើង​ឲ្យ​កាន់​អំណាច​របស់​ទ្រង់ ដើម្បី​យើង​អាច​ធ្វើ​ឲ្យ​មាន​សន្តិភាព​ជាមួយ​ទ្រង់។</w:t>
      </w:r>
    </w:p>
    <w:p/>
    <w:p>
      <w:r xmlns:w="http://schemas.openxmlformats.org/wordprocessingml/2006/main">
        <w:t xml:space="preserve">1. "អំណាចនៃការបង្កើតសន្តិភាពជាមួយព្រះ"</w:t>
      </w:r>
    </w:p>
    <w:p/>
    <w:p>
      <w:r xmlns:w="http://schemas.openxmlformats.org/wordprocessingml/2006/main">
        <w:t xml:space="preserve">2. "ស្វែងរកកម្លាំងនៅក្នុងព្រះយេស៊ូវ"</w:t>
      </w:r>
    </w:p>
    <w:p/>
    <w:p>
      <w:r xmlns:w="http://schemas.openxmlformats.org/wordprocessingml/2006/main">
        <w:t xml:space="preserve">1. រ៉ូម 5:1 - «ហេតុ​ដូច្នេះ​ហើយ ដោយ​សារ​យើង​បាន​រាប់​ជា​សុចរិត ដោយ​សារ​សេចក្ដី​ជំនឿ នោះ​យើង​ក៏​មាន​សេចក្ដី​សុខសាន្ត​ជា​មួយ​នឹង​ព្រះ​តាម​រយៈ​ព្រះអម្ចាស់​យេស៊ូ​គ្រិស្ដ​នៃ​យើង»។</w:t>
      </w:r>
    </w:p>
    <w:p/>
    <w:p>
      <w:r xmlns:w="http://schemas.openxmlformats.org/wordprocessingml/2006/main">
        <w:t xml:space="preserve">2. ភីលីព ៤:១៣ - «ខ្ញុំ​អាច​ធ្វើ​ការ​ទាំង​អស់​នេះ ដោយ​សារ​ព្រះអង្គ​ដែល​ប្រទាន​កម្លាំង​ដល់​ខ្ញុំ»។</w:t>
      </w:r>
    </w:p>
    <w:p/>
    <w:p>
      <w:r xmlns:w="http://schemas.openxmlformats.org/wordprocessingml/2006/main">
        <w:t xml:space="preserve">អេសាយ 27:6 ទ្រង់​នឹង​ធ្វើ​ឲ្យ​អស់​អ្នក​ដែល​មក​ពី​យ៉ាកុប​ចាក់​ឫស អ៊ីស្រា‌អែល​នឹង​រីក​ដុះដាល ហើយ​មាន​ផ្លែ​ពេញ​ផ្ទៃ​ផែនដី។</w:t>
      </w:r>
    </w:p>
    <w:p/>
    <w:p>
      <w:r xmlns:w="http://schemas.openxmlformats.org/wordprocessingml/2006/main">
        <w:t xml:space="preserve">ព្រះ​នឹង​ធ្វើ​ឲ្យ​កូន​ចៅ​យ៉ាកុប​ចាក់​ឫស ហើយ​អ៊ីស្រាអែល​នឹង​រីក​ចម្រើន ហើយ​រីក​រាលដាល​ពាសពេញ​ពិភពលោក។</w:t>
      </w:r>
    </w:p>
    <w:p/>
    <w:p>
      <w:r xmlns:w="http://schemas.openxmlformats.org/wordprocessingml/2006/main">
        <w:t xml:space="preserve">1. ការសន្យារបស់ព្រះនៃការរីកចម្រើននិងវិបុលភាព</w:t>
      </w:r>
    </w:p>
    <w:p/>
    <w:p>
      <w:r xmlns:w="http://schemas.openxmlformats.org/wordprocessingml/2006/main">
        <w:t xml:space="preserve">2. យកឫស និងផ្លែ</w:t>
      </w:r>
    </w:p>
    <w:p/>
    <w:p>
      <w:r xmlns:w="http://schemas.openxmlformats.org/wordprocessingml/2006/main">
        <w:t xml:space="preserve">1. យេរេមា 17:8 - គាត់​នឹង​បាន​ដូច​ជា​ដើម​ឈើ​ដែល​ដាំ​នៅ​មាត់​ទឹក ដែល​ដុះ​ចេញ​ពី​ឬ​ស​របស់​វា​តាម​ដង​ទន្លេ ហើយ​នឹង​មិន​ភ័យ​ខ្លាច​ពេល​ដែល​កំដៅ​មក​ដល់​ប៉ុន្តែ​ស្លឹក​របស់​វា​នឹង​មាន​ពណ៌​បៃតង ហើយ​នឹង​មិន​ខ្វល់​ខ្វាយ​នៅ​ក្នុង​ទឹក​ឡើយ។ ឆ្នាំ​នៃ​គ្រោះ​រាំង​ស្ងួត​ក៏​មិន​ឈប់​ទទួល​ផល​ដែរ»។</w:t>
      </w:r>
    </w:p>
    <w:p/>
    <w:p>
      <w:r xmlns:w="http://schemas.openxmlformats.org/wordprocessingml/2006/main">
        <w:t xml:space="preserve">ទំនុកតម្កើង 1:3 - «ទ្រង់​នឹង​បាន​ដូច​ជា​ដើម​ឈើ​ដែល​ដាំ​នៅ​មាត់​ទន្លេ ដែល​បង្កើត​ផល​តាម​រដូវ​កាល ស្លឹក​របស់​វា​មិន​ក្រៀម​ស្វិត​ឡើយ ហើយ​ការ​ណា​ដែល​គាត់​ធ្វើ​នឹង​បាន​ចម្រើន​ឡើង»។</w:t>
      </w:r>
    </w:p>
    <w:p/>
    <w:p>
      <w:r xmlns:w="http://schemas.openxmlformats.org/wordprocessingml/2006/main">
        <w:t xml:space="preserve">អេសាយ 27:7 តើ​គាត់​បាន​វាយ​គាត់ ដូច​ដែល​គាត់​វាយ​អ្នក​ដែល​វាយ​គាត់​ឬ? តើ​គាត់​ត្រូវ​គេ​សម្លាប់​តាម​ការ​សម្លាប់​របស់​អ្នក​ដែល​ត្រូវ​គាត់​សម្លាប់​ឬ?</w:t>
      </w:r>
    </w:p>
    <w:p/>
    <w:p>
      <w:r xmlns:w="http://schemas.openxmlformats.org/wordprocessingml/2006/main">
        <w:t xml:space="preserve">វគ្គនេះឆ្លុះបញ្ចាំងពីយុត្តិធម៍របស់ព្រះ និងថាតើទ្រង់ដាក់ទណ្ឌកម្មអ្នកដ៏ទៃ ដូចដែលទ្រង់បានទទួលទណ្ឌកម្ម ឬប្រសិនបើទ្រង់ត្រូវបានសម្លាប់ជំនួសវិញ ស្របតាមអ្នកដែលត្រូវបានសម្លាប់ដោយទ្រង់។</w:t>
      </w:r>
    </w:p>
    <w:p/>
    <w:p>
      <w:r xmlns:w="http://schemas.openxmlformats.org/wordprocessingml/2006/main">
        <w:t xml:space="preserve">1. យុត្តិធម៍របស់ព្រះ៖ សេចក្តីសុចរិត និងសេចក្តីមេត្តាករុណា</w:t>
      </w:r>
    </w:p>
    <w:p/>
    <w:p>
      <w:r xmlns:w="http://schemas.openxmlformats.org/wordprocessingml/2006/main">
        <w:t xml:space="preserve">2. ព្រះស្ថិតនៅក្នុងការគ្រប់គ្រង៖ ការទុកចិត្ត និងពឹងផ្អែកលើឆន្ទៈដ៏ល្អឥតខ្ចោះរបស់ទ្រង់</w:t>
      </w:r>
    </w:p>
    <w:p/>
    <w:p>
      <w:r xmlns:w="http://schemas.openxmlformats.org/wordprocessingml/2006/main">
        <w:t xml:space="preserve">1. រ៉ូម 12:19 - បពិត្រ​ដ៏​ជា​ទី​ស្រឡាញ់​អើយ កុំ​សង​សឹក​ខ្លួន​ឯង​ឡើយ តែ​ត្រូវ​ទុក​ចិត្ត​ចំពោះ​សេចក្ដី​ក្រោធ​វិញ ដ្បិត​មាន​ចែង​ទុក​មក​ថា ការ​សងសឹក​ជា​របស់​ខ្ញុំ។ ព្រះអម្ចាស់ ​មាន​ព្រះបន្ទូល​ថា ខ្ញុំ​នឹង​សង​វិញ។</w:t>
      </w:r>
    </w:p>
    <w:p/>
    <w:p>
      <w:r xmlns:w="http://schemas.openxmlformats.org/wordprocessingml/2006/main">
        <w:t xml:space="preserve">2. ទំនុកតម្កើង 62:11-12 - ព្រះមានបន្ទូលម្តង; ខ្ញុំបានឮរឿងនេះពីរដងហើយ អំណាចនោះជារបស់ព្រះជាម្ចាស់។ ឱ​ព្រះ‌អម្ចាស់​អើយ ព្រះអង្គ​ក៏​មាន​ព្រះ‌ហឫទ័យ​មេត្តា​ករុណា​ចំពោះ​ព្រះអង្គ​ដែរ ដ្បិត​ព្រះអង្គ​ប្រទាន​ដល់​មនុស្ស​គ្រប់​រូប តាម​កិច្ចការ​របស់​ព្រះអង្គ។</w:t>
      </w:r>
    </w:p>
    <w:p/>
    <w:p>
      <w:r xmlns:w="http://schemas.openxmlformats.org/wordprocessingml/2006/main">
        <w:t xml:space="preserve">អេសាយ 27:8 ជា​រង្វាស់ កាល​ណា​វា​បាញ់​ចេញ នោះ​ឯង​នឹង​ជជែក​គ្នា​ជា​មួយ​នឹង​វា ហើយ​វា​នៅ​ជាប់​នឹង​ខ្យល់​បក់​បោក​នៅ​ថ្ងៃ​នៃ​ខ្យល់​ខាង​កើត។</w:t>
      </w:r>
    </w:p>
    <w:p/>
    <w:p>
      <w:r xmlns:w="http://schemas.openxmlformats.org/wordprocessingml/2006/main">
        <w:t xml:space="preserve">វគ្គ​នេះ​ពន្យល់​ថា ព្រះ​អាច​គ្រប់​គ្រង​ខ្យល់​បាន នៅ​ពេល​ដែល​វា​មាន​កម្លាំង​ខ្លាំង ហើយ​មិន​ព្រម​ព្រៀង។</w:t>
      </w:r>
    </w:p>
    <w:p/>
    <w:p>
      <w:r xmlns:w="http://schemas.openxmlformats.org/wordprocessingml/2006/main">
        <w:t xml:space="preserve">1. ព្រះមានឫទ្ធានុភាពនាំសន្តិភាពក្នុងភាពវឹកវរ។</w:t>
      </w:r>
    </w:p>
    <w:p/>
    <w:p>
      <w:r xmlns:w="http://schemas.openxmlformats.org/wordprocessingml/2006/main">
        <w:t xml:space="preserve">2. យើងអាចពឹងផ្អែកលើព្រះជាប្រភពនៃកម្លាំងរបស់យើងក្នុងគ្រាលំបាក។</w:t>
      </w:r>
    </w:p>
    <w:p/>
    <w:p>
      <w:r xmlns:w="http://schemas.openxmlformats.org/wordprocessingml/2006/main">
        <w:t xml:space="preserve">1. ម៉ាថាយ 8:23-27 - ព្រះយេស៊ូវធ្វើឱ្យខ្យល់ព្យុះស្ងប់។</w:t>
      </w:r>
    </w:p>
    <w:p/>
    <w:p>
      <w:r xmlns:w="http://schemas.openxmlformats.org/wordprocessingml/2006/main">
        <w:t xml:space="preserve">២. ទំនុកដំកើង ៥៥:៨ - ព្រះទ្រង់ជាទីពឹងជ្រក និងជាកម្លាំងរបស់ទូលបង្គំក្នុងគ្រាលំបាក។</w:t>
      </w:r>
    </w:p>
    <w:p/>
    <w:p>
      <w:r xmlns:w="http://schemas.openxmlformats.org/wordprocessingml/2006/main">
        <w:t xml:space="preserve">អេសាយ 27:9 ដូច្នេះ អំពើ​ទុច្ចរិត​របស់​យ៉ាកុប​នឹង​ត្រូវ​បាន​ជម្រះ ដោយ​ហេតុ​នេះ នេះហើយជាផលផ្លែដើម្បីដកអំពើបាបរបស់គាត់ចេញ។ ពេល​គាត់​ធ្វើ​ថ្ម​ទាំង​អស់​នៃ​អាសនៈ​ដូច​ជា​ថ្ម​ដី​ស​ដែល​ត្រូវ​គេ​វាយ​ដោយ​ពន្លឺ​ថ្ងៃ នោះ​គុម្ព និង​រូប​ចម្លាក់​មិន​អាច​ឈរ​បាន​ឡើយ។</w:t>
      </w:r>
    </w:p>
    <w:p/>
    <w:p>
      <w:r xmlns:w="http://schemas.openxmlformats.org/wordprocessingml/2006/main">
        <w:t xml:space="preserve">ព្រះ​នឹង​អត់ទោស​ដល់​អំពើ​បាប​របស់​ជន​ជាតិ​អ៊ីស្រាអែល នៅ​ពេល​ពួក​គេ​បំផ្លាញ​អាសនៈ ព្រៃ និង​រូប​ចម្លាក់​របស់​ពួក​គេ។</w:t>
      </w:r>
    </w:p>
    <w:p/>
    <w:p>
      <w:r xmlns:w="http://schemas.openxmlformats.org/wordprocessingml/2006/main">
        <w:t xml:space="preserve">1. អំណាចនៃការបន្សុត៖ របៀបដែលព្រះអភ័យទោសចំពោះអំពើបាបរបស់យើង។</w:t>
      </w:r>
    </w:p>
    <w:p/>
    <w:p>
      <w:r xmlns:w="http://schemas.openxmlformats.org/wordprocessingml/2006/main">
        <w:t xml:space="preserve">2. ថ្មនៃអាសនៈ: របៀបដែលយើងមកការប្រែចិត្ត</w:t>
      </w:r>
    </w:p>
    <w:p/>
    <w:p>
      <w:r xmlns:w="http://schemas.openxmlformats.org/wordprocessingml/2006/main">
        <w:t xml:space="preserve">១ អេសេគាល ៦:៤-៥ «ហើយ​អាសនៈ​របស់​អ្នក​នឹង​ត្រូវ​ស្ងាត់​ជ្រងំ ហើយ​រូប​សំណាក​របស់​អ្នក​នឹង​ត្រូវ​ខូច ហើយ​យើង​នឹង​ទម្លាក់​ពួក​អ្នក​ដែល​ត្រូវ​គេ​សម្លាប់​ចោល​នៅ​មុខ​រូប​ព្រះ​របស់​អ្នក ហើយ​យើង​នឹង​ដាក់​សាកសព​ជន​ជាតិ​អ៊ីស្រាអែល​នៅ​ចំពោះ​មុខ​ពួក​គេ។ រូប​ព្រះ ហើយ​យើង​នឹង​ពង្រាយ​ឆ្អឹង​របស់​អ្នក​ជុំវិញ​អាសនៈ​របស់​អ្នក»។</w:t>
      </w:r>
    </w:p>
    <w:p/>
    <w:p>
      <w:r xmlns:w="http://schemas.openxmlformats.org/wordprocessingml/2006/main">
        <w:t xml:space="preserve">2. ម៉ាថាយ 3:8 «ហេតុ​ដូច្នេះ​ហើយ ចូរ​នាំ​ចេញ​នូវ​ផល​ផ្លែ​សម្រាប់​ការ​ប្រែចិត្ត»។</w:t>
      </w:r>
    </w:p>
    <w:p/>
    <w:p>
      <w:r xmlns:w="http://schemas.openxmlformats.org/wordprocessingml/2006/main">
        <w:t xml:space="preserve">អេសាយ 27:10 ប៉ុន្តែ ទីក្រុង​ដែល​បាន​ការពារ​នឹង​ត្រូវ​ស្ងាត់​ជ្រងំ ហើយ​ទីជម្រក​ត្រូវ​បាន​គេ​បោះ​បង់​ចោល​ដូច​ជា​ទីរហោស្ថាន។ នៅ​ទី​នោះ កូន​គោ​នឹង​ស៊ី ហើយ​គាត់​នឹង​ដេក​នៅ​ទី​នោះ ហើយ​ស៊ី​មែក​ឈើ។</w:t>
      </w:r>
    </w:p>
    <w:p/>
    <w:p>
      <w:r xmlns:w="http://schemas.openxmlformats.org/wordprocessingml/2006/main">
        <w:t xml:space="preserve">ទីក្រុង​ដែល​ធ្លាប់​ការពារ និង​រស់នៅ​ឥឡូវ​នេះ​ស្ងាត់​ជ្រងំ និង​ត្រូវ​គេ​បោះ​បង់​ចោល ដូច​ជា​ទីរហោស្ថាន។</w:t>
      </w:r>
    </w:p>
    <w:p/>
    <w:p>
      <w:r xmlns:w="http://schemas.openxmlformats.org/wordprocessingml/2006/main">
        <w:t xml:space="preserve">1. ភាពល្ងង់ខ្លៅនៃការពឹងផ្អែកលើកម្លាំងរបស់មនុស្សជាជាងការការពាររបស់ព្រះ</w:t>
      </w:r>
    </w:p>
    <w:p/>
    <w:p>
      <w:r xmlns:w="http://schemas.openxmlformats.org/wordprocessingml/2006/main">
        <w:t xml:space="preserve">2. អធិបតេយ្យភាពរបស់ព្រះជាម្ចាស់៖ ប្រែក្លាយវាលខ្សាច់របស់យើងទៅជាអូរ</w:t>
      </w:r>
    </w:p>
    <w:p/>
    <w:p>
      <w:r xmlns:w="http://schemas.openxmlformats.org/wordprocessingml/2006/main">
        <w:t xml:space="preserve">1. កូរិនថូស 1:27-29 - អំណាចរបស់ព្រះត្រូវបានធ្វើឱ្យល្អឥតខ្ចោះនៅក្នុងភាពទន់ខ្សោយរបស់យើង។</w:t>
      </w:r>
    </w:p>
    <w:p/>
    <w:p>
      <w:r xmlns:w="http://schemas.openxmlformats.org/wordprocessingml/2006/main">
        <w:t xml:space="preserve">2. អេសាយ 35:1-7 - ព្រះនឹងប្រែវាលខ្សាច់ទៅជាអូអេស៊ីស។</w:t>
      </w:r>
    </w:p>
    <w:p/>
    <w:p>
      <w:r xmlns:w="http://schemas.openxmlformats.org/wordprocessingml/2006/main">
        <w:t xml:space="preserve">អេសាយ 27:11 ពេល​ដែល​ដើម​របស់​វា​ក្រៀម​ស្វិត នោះ​វា​នឹង​ត្រូវ​បែក​ចេញ ស្ត្រី​មក​ដុត​វា ព្រោះ​ជា​មនុស្ស​ដែល​គ្មាន​ការ​យល់​ដឹង ដូច្នេះ​ហើយ​បាន​ជា​អ្នក​ដែល​បង្កើត​វា នោះ​នឹង​មិន​អាណិត​អាសូរ​ដល់​ពួក​គេ​ឡើយ ដែលបានបង្កើតពួកគេនឹងបង្ហាញថាពួកគេមិនពេញចិត្ត។</w:t>
      </w:r>
    </w:p>
    <w:p/>
    <w:p>
      <w:r xmlns:w="http://schemas.openxmlformats.org/wordprocessingml/2006/main">
        <w:t xml:space="preserve">ព្រះ​នឹង​មិន​អាណិត​អាសូរ​ដល់​អ្នក​ដែល​មិន​យល់​ពី​ទ្រង់​ទេ ហើយ​ទ្រង់​នឹង​មិន​បង្ហាញ​ការ​ពេញ​ចិត្ត​ដល់​ពួក​គេ​ឡើយ។</w:t>
      </w:r>
    </w:p>
    <w:p/>
    <w:p>
      <w:r xmlns:w="http://schemas.openxmlformats.org/wordprocessingml/2006/main">
        <w:t xml:space="preserve">1. តម្រូវការសម្រាប់ការយល់ដឹងអំពីព្រះ</w:t>
      </w:r>
    </w:p>
    <w:p/>
    <w:p>
      <w:r xmlns:w="http://schemas.openxmlformats.org/wordprocessingml/2006/main">
        <w:t xml:space="preserve">2. អំណាចនៃសេចក្តីមេត្តាករុណា និងសេចក្តីអនុគ្រោះ</w:t>
      </w:r>
    </w:p>
    <w:p/>
    <w:p>
      <w:r xmlns:w="http://schemas.openxmlformats.org/wordprocessingml/2006/main">
        <w:t xml:space="preserve">១. រ៉ូម ១១:៣៣-៣៦</w:t>
      </w:r>
    </w:p>
    <w:p/>
    <w:p>
      <w:r xmlns:w="http://schemas.openxmlformats.org/wordprocessingml/2006/main">
        <w:t xml:space="preserve">២.សុភាសិត ៣:៣-៤</w:t>
      </w:r>
    </w:p>
    <w:p/>
    <w:p>
      <w:r xmlns:w="http://schemas.openxmlformats.org/wordprocessingml/2006/main">
        <w:t xml:space="preserve">អេសាយ 27:12 នៅ​ថ្ងៃ​នោះ ព្រះ‌អម្ចាស់​នឹង​វាយ​ចេញ​ពី​មាត់​ទន្លេ រហូត​ដល់​អូរ​នៃ​ស្រុក​អេស៊ីប ហើយ​អ្នក​រាល់​គ្នា​នឹង​ត្រូវ​ប្រមូល​គ្នា​ម្តង​មួយ​ៗ ឱ​កូន​ចៅ​អ៊ីស្រា‌អែល​អើយ។</w:t>
      </w:r>
    </w:p>
    <w:p/>
    <w:p>
      <w:r xmlns:w="http://schemas.openxmlformats.org/wordprocessingml/2006/main">
        <w:t xml:space="preserve">ព្រះអម្ចាស់​នឹង​នាំ​ជន​ជាតិ​អ៊ីស្រាអែល​ត្រឡប់​ពី​ទន្លេ​ទៅ​ស្រុក​អេស៊ីប ហើយ​ប្រមូល​ពួក​គេ​ម្ដង​មួយៗ។</w:t>
      </w:r>
    </w:p>
    <w:p/>
    <w:p>
      <w:r xmlns:w="http://schemas.openxmlformats.org/wordprocessingml/2006/main">
        <w:t xml:space="preserve">1. ភាពស្មោះត្រង់របស់ព្រះអម្ចាស់ក្នុងការប្រមូលផ្តុំប្រជាជនរបស់ទ្រង់</w:t>
      </w:r>
    </w:p>
    <w:p/>
    <w:p>
      <w:r xmlns:w="http://schemas.openxmlformats.org/wordprocessingml/2006/main">
        <w:t xml:space="preserve">2. ការសន្យារបស់ព្រះបានសម្រេច</w:t>
      </w:r>
    </w:p>
    <w:p/>
    <w:p>
      <w:r xmlns:w="http://schemas.openxmlformats.org/wordprocessingml/2006/main">
        <w:t xml:space="preserve">1. អេសាយ 11:11-12 -ហើយ​នៅ​ថ្ងៃ​នោះ​ព្រះអម្ចាស់​នឹង​ដាក់​ព្រះហស្ដ​របស់​ទ្រង់​ជា​លើក​ទី​ពីរ​ដើម្បី​យក​ប្រជាជន​របស់​ទ្រង់​ដែល​នៅ​សេសសល់​ដែល​នៅ​សេសសល់​ពី​ស្រុក​អាស្ស៊ីរី និង​ពី​ស្រុក​អេស៊ីប។ ពីប៉ាថូស ពីគុស ពីអេឡាម ស៊ីណារ ហាម៉ាត់ និងពីកោះសមុទ្រ។</w:t>
      </w:r>
    </w:p>
    <w:p/>
    <w:p>
      <w:r xmlns:w="http://schemas.openxmlformats.org/wordprocessingml/2006/main">
        <w:t xml:space="preserve">2. យេរេមា 31:10 - ប្រជាជាតិ​ទាំងឡាយ​អើយ ចូរ​ស្ដាប់​ព្រះបន្ទូល​របស់​ព្រះអម្ចាស់ ហើយ​ប្រកាស​នៅ​លើ​កោះ​នានា​ពី​ចម្ងាយ ហើយ​ពោល​ថា អ្នក​ណា​ដែល​ខ្ចាត់ខ្ចាយ​អ៊ីស្រាអែល​នឹង​ប្រមូល​អ្នក​នោះ ហើយ​រក្សា​គាត់ ដូច​ជា​អ្នក​គង្វាល​ធ្វើ​ហ្វូង​ចៀម​របស់​គាត់។</w:t>
      </w:r>
    </w:p>
    <w:p/>
    <w:p>
      <w:r xmlns:w="http://schemas.openxmlformats.org/wordprocessingml/2006/main">
        <w:t xml:space="preserve">អេសាយ 27:13 ហើយ​នៅ​ថ្ងៃ​នោះ ត្រែ​ដ៏​ធំ​នឹង​ត្រូវ​ផ្លុំ ហើយ​ពួក​គេ​នឹង​មក​ដល់​ដែល​ត្រៀម​នឹង​ត្រូវ​វិនាស​នៅ​ក្នុង​ស្រុក​អាស្ស៊ីរី និង​ពួក​អ្នក​ដែល​ត្រូវ​គេ​ចោល​នៅ​ស្រុក​អេស៊ីប ហើយ​នឹង​ថ្វាយ​បង្គំ​ព្រះ ព្រះអម្ចាស់នៅលើភ្នំដ៏វិសុទ្ធនៅក្រុងយេរូសាឡឹម។</w:t>
      </w:r>
    </w:p>
    <w:p/>
    <w:p>
      <w:r xmlns:w="http://schemas.openxmlformats.org/wordprocessingml/2006/main">
        <w:t xml:space="preserve">នៅ​ថ្ងៃ​នៃ​ត្រែ​ដ៏​អស្ចារ្យ អស់​អ្នក​ដែល​ប្រុង​ប្រៀប​នឹង​វិនាស​នៅ​ក្នុង​ស្រុក​អាស្ស៊ីរី និង​ស្រុក​អេស៊ីប នឹង​មក​ថ្វាយ​បង្គំ​ព្រះ​នៅ​ភ្នំ​ដ៏វិសុទ្ធ​នៃ​ក្រុង​យេរូសាឡឹម។</w:t>
      </w:r>
    </w:p>
    <w:p/>
    <w:p>
      <w:r xmlns:w="http://schemas.openxmlformats.org/wordprocessingml/2006/main">
        <w:t xml:space="preserve">1. អំណាចនៃការគោរពប្រណិប័តន៍: របៀបដែលការថ្វាយបង្គំនាំយើងឱ្យខិតទៅជិតព្រះ</w:t>
      </w:r>
    </w:p>
    <w:p/>
    <w:p>
      <w:r xmlns:w="http://schemas.openxmlformats.org/wordprocessingml/2006/main">
        <w:t xml:space="preserve">2. ការស្វែងរកក្តីសង្ឃឹម៖ របៀបដែលត្រែដ៏អស្ចារ្យផ្តល់នូវការប្រោសលោះ</w:t>
      </w:r>
    </w:p>
    <w:p/>
    <w:p>
      <w:r xmlns:w="http://schemas.openxmlformats.org/wordprocessingml/2006/main">
        <w:t xml:space="preserve">ទំនុកតម្កើង 95:6 ឱ​មក ចូរ​យើង​ថ្វាយ​បង្គំ ហើយ​ក្រាប​ចុះ ចូរ​យើង​លុត​ជង្គង់​នៅ​ចំពោះ​ព្រះ​យេហូវ៉ា ជា​ព្រះ​ដែល​បង្កើត​យើង!</w:t>
      </w:r>
    </w:p>
    <w:p/>
    <w:p>
      <w:r xmlns:w="http://schemas.openxmlformats.org/wordprocessingml/2006/main">
        <w:t xml:space="preserve">2. លូកា 4:18-19 - «ព្រះវិញ្ញាណនៃព្រះអម្ចាស់បានសណ្ឋិតលើខ្ញុំ ពីព្រោះទ្រង់បានចាក់ប្រេងតាំងខ្ញុំ ដើម្បីប្រកាសដំណឹងល្អដល់ជនក្រីក្រ ទ្រង់បានចាត់ខ្ញុំឱ្យប្រកាសសេរីភាពដល់ពួកឈ្លើយសឹក និងធ្វើឱ្យមនុស្សខ្វាក់មើលឃើញឡើងវិញ។ ដើម្បី​រំដោះ​អស់​អ្នក​ដែល​ត្រូវ​គេ​សង្កត់សង្កិន ដើម្បី​ប្រកាស​អំពី​ឆ្នាំ​នៃ​ការ​ពេញ​ចិត្ត​របស់​ព្រះអម្ចាស់។</w:t>
      </w:r>
    </w:p>
    <w:p/>
    <w:p>
      <w:r xmlns:w="http://schemas.openxmlformats.org/wordprocessingml/2006/main">
        <w:t xml:space="preserve">អេសាយ ជំពូក​ទី ២៨ មាន​សារ​ព្រមាន និង​ការ​ស្ដី​បន្ទោស​ដែល​សំដៅ​ទៅ​លើ​ថ្នាក់​ដឹកនាំ និង​ប្រជាជន​អ៊ីស្រាអែល។ វានិយាយអំពីភាពអំនួត ការស្រវឹង និងការពឹងផ្អែកលើសុវត្ថិភាពក្លែងក្លាយ ខណៈពេលដែលសង្កត់ធ្ងន់ទៅលើសារៈសំខាន់នៃប្រាជ្ញាពិត និងការទុកចិត្តលើព្រះ។</w:t>
      </w:r>
    </w:p>
    <w:p/>
    <w:p>
      <w:r xmlns:w="http://schemas.openxmlformats.org/wordprocessingml/2006/main">
        <w:t xml:space="preserve">កថាខណ្ឌទី 1: ជំពូកចាប់ផ្តើមជាមួយនឹងការថ្កោលទោសមេដឹកនាំដែលមានមោទនភាពនៃអេប្រាអ៊ីម (តំណាងឱ្យអ៊ីស្រាអែល) ។ អេសាយ​រិះគន់​ភាព​ក្រអឺតក្រទម​របស់​ពួកគេ ហើយ​ព្រមាន​ពួកគេ​អំពី​ការ​វិនិច្ឆ័យ​ដែល​នឹង​មក​ដល់ (អេសាយ ២៨:១-៤)។</w:t>
      </w:r>
    </w:p>
    <w:p/>
    <w:p>
      <w:r xmlns:w="http://schemas.openxmlformats.org/wordprocessingml/2006/main">
        <w:t xml:space="preserve">កថាខណ្ឌទី 2: អេសាយប្រើការប្រៀបប្រដូចនៃការស្រវឹងដើម្បីពិពណ៌នាអំពីស្ថានភាពខាងវិញ្ញាណរបស់មនុស្ស។ គាត់​គូស​បញ្ជាក់​ពី​ការ​ស្វែងរក​ការ​រីករាយ និង​ការ​ពឹង​ផ្អែក​លើ​សុវត្ថិភាព​ក្លែងក្លាយ ជាជាង​ស្វែងរក​ប្រាជ្ញា​ពី​ព្រះ (អេសាយ ២៨:៧-១៣)។</w:t>
      </w:r>
    </w:p>
    <w:p/>
    <w:p>
      <w:r xmlns:w="http://schemas.openxmlformats.org/wordprocessingml/2006/main">
        <w:t xml:space="preserve">កថាខណ្ឌទី 3៖ ទំនាយនិយាយអំពីថ្មគោលដែលដាក់ដោយព្រះ សំដៅលើព្រះមេស្ស៊ីដែលបានជ្រើសរើសរបស់ទ្រង់ ដែលនឹងនាំមកនូវស្ថេរភាព និងសេចក្តីសង្គ្រោះដល់អស់អ្នកដែលទុកចិត្តលើទ្រង់។ ទោះ​ជា​យ៉ាង​ណា អស់​អ្នក​ដែល​បដិសេធ​នឹង​ការ​បំផ្លាញ​ចោល (អេសាយ ២៨:១៤-២២)។</w:t>
      </w:r>
    </w:p>
    <w:p/>
    <w:p>
      <w:r xmlns:w="http://schemas.openxmlformats.org/wordprocessingml/2006/main">
        <w:t xml:space="preserve">កថាខណ្ឌទី៤៖ អេសាយបញ្ចប់ដោយការអំពាវនាវឲ្យមនុស្សស្តាប់ការណែនាំរបស់ព្រះ ជាជាងពឹងផ្អែកលើប្រាជ្ញារបស់មនុស្ស។ ទ្រង់​បាន​សង្កត់​ធ្ងន់​ថា ការ​សម្រាក​ពិត​មក​ពី​ការ​ទុក​ចិត្ត​លើ​ទ្រង់ ជាជាង​ការ​ស្វែង​រក​ដំណោះ​ស្រាយ​បណ្ដោះ​អាសន្ន (អេសាយ ២៨:២៣-២៩)។</w:t>
      </w:r>
    </w:p>
    <w:p/>
    <w:p>
      <w:r xmlns:w="http://schemas.openxmlformats.org/wordprocessingml/2006/main">
        <w:t xml:space="preserve">សរុប​មក,</w:t>
      </w:r>
    </w:p>
    <w:p>
      <w:r xmlns:w="http://schemas.openxmlformats.org/wordprocessingml/2006/main">
        <w:t xml:space="preserve">អេសាយ ជំពូកទី ២៨ បង្ហាញ</w:t>
      </w:r>
    </w:p>
    <w:p>
      <w:r xmlns:w="http://schemas.openxmlformats.org/wordprocessingml/2006/main">
        <w:t xml:space="preserve">ការព្រមានប្រឆាំងនឹងមោទនភាព, ការស្រវឹង,</w:t>
      </w:r>
    </w:p>
    <w:p>
      <w:r xmlns:w="http://schemas.openxmlformats.org/wordprocessingml/2006/main">
        <w:t xml:space="preserve">និងការពឹងផ្អែកលើសុវត្ថិភាពមិនពិត។</w:t>
      </w:r>
    </w:p>
    <w:p/>
    <w:p>
      <w:r xmlns:w="http://schemas.openxmlformats.org/wordprocessingml/2006/main">
        <w:t xml:space="preserve">ការថ្កោលទោសមេដឹកនាំដែលមានមោទនភាព។</w:t>
      </w:r>
    </w:p>
    <w:p>
      <w:r xmlns:w="http://schemas.openxmlformats.org/wordprocessingml/2006/main">
        <w:t xml:space="preserve">អាណាឡូកនៃការស្រវឹងខាងវិញ្ញាណ។</w:t>
      </w:r>
    </w:p>
    <w:p>
      <w:r xmlns:w="http://schemas.openxmlformats.org/wordprocessingml/2006/main">
        <w:t xml:space="preserve">យោង​ទៅ​ព្រះ​មេស្ស៊ី​ជា​ថ្ម​គោល។</w:t>
      </w:r>
    </w:p>
    <w:p>
      <w:r xmlns:w="http://schemas.openxmlformats.org/wordprocessingml/2006/main">
        <w:t xml:space="preserve">អំពាវនាវឱ្យមានទំនុកចិត្តលើការណែនាំរបស់ព្រះ។</w:t>
      </w:r>
    </w:p>
    <w:p/>
    <w:p>
      <w:r xmlns:w="http://schemas.openxmlformats.org/wordprocessingml/2006/main">
        <w:t xml:space="preserve">ជំពូកនេះបម្រើជាសារព្រមានប្រឆាំងនឹងភាពក្រអឺតក្រទម ការបណ្ដោយខ្លួន និងការទុកចិត្តខុស។ វាលាតត្រដាងពីភាពល្ងង់ខ្លៅនៃការស្វែងរកការសប្បាយបណ្តោះអាសន្ន ឬពឹងផ្អែកលើប្រាជ្ញារបស់មនុស្សជាជាងងាកទៅរកព្រះសម្រាប់ការណែនាំ។ វាចង្អុលឆ្ពោះទៅរកព្រះយេស៊ូវគ្រីស្ទថាជាគ្រឹះចុងក្រោយដែលជីវិតរបស់យើងគួរត្រូវបានសាងសង់ជាថ្មជ្រុងដែលនាំមកនូវស្ថេរភាព សេចក្តីសង្គ្រោះ និងការសម្រាកដ៏ពិត នៅពេលទទួលយកដោយសេចក្តីជំនឿ។ នៅទីបំផុត វារំឭកយើងថា ប្រាជ្ញាពិតប្រាកដកើតចេញពីការស្តាប់ការណែនាំរបស់ព្រះដោយបន្ទាបខ្លួន ជាជាងការពឹងផ្អែកលើការយល់ដឹងដែលមានកម្រិតរបស់យើងផ្ទាល់ ឬការស្វែងរកតាមលោកិយ។</w:t>
      </w:r>
    </w:p>
    <w:p/>
    <w:p>
      <w:r xmlns:w="http://schemas.openxmlformats.org/wordprocessingml/2006/main">
        <w:t xml:space="preserve">អេសាយ 28:1 វេទនា​ដល់​មកុដ​នៃ​សេចក្តី​ឆ្មើង‌ឆ្មៃ ដល់​ពួក​អ្នក​ប្រមឹក​នៃ​ស្រុក​អេប្រាអ៊ីម ដែល​មាន​សម្រស់​ដ៏​រុងរឿង​ជា​ផ្កា​រសាត់ ដែល​នៅ​លើ​ក្បាល​ជ្រលង​ភ្នំ​ដ៏​ធាត់​នៃ​ពួក​អ្នក​ដែល​ឈ្នះ​ដោយ​ស្រា។</w:t>
      </w:r>
    </w:p>
    <w:p/>
    <w:p>
      <w:r xmlns:w="http://schemas.openxmlformats.org/wordprocessingml/2006/main">
        <w:t xml:space="preserve">ព្យាការី​អេសាយ​និយាយ​អំពី​វេទនា​ចំពោះ​ពួក​អ្នក​ប្រមឹក​របស់​អេប្រាអ៊ីម ដែល​មាន​អំនួត ហើយ​សម្រស់​របស់​វា​ស្រពោន។</w:t>
      </w:r>
    </w:p>
    <w:p/>
    <w:p>
      <w:r xmlns:w="http://schemas.openxmlformats.org/wordprocessingml/2006/main">
        <w:t xml:space="preserve">1. "គ្រោះថ្នាក់នៃមោទនភាព"</w:t>
      </w:r>
    </w:p>
    <w:p/>
    <w:p>
      <w:r xmlns:w="http://schemas.openxmlformats.org/wordprocessingml/2006/main">
        <w:t xml:space="preserve">2. "ភាពឥតប្រយោជន៍នៃការផឹកច្រើនពេក"</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២.សុភាសិត ២៣:២៩-៣៥ - តើអ្នកណាមានទុក្ខ? តើអ្នកណាមានទុក្ខ? អ្នកណាខ្លះមានជម្លោះ? អ្នកណាត្អូញត្អែរ? តើអ្នកណាមានរបួសដោយគ្មានមូលហេតុ? អ្នកណាខ្លះមានបញ្ហាភ្នែកក្រហម? អ្នក​ដែល​តម​ស្រា​យូរ អ្នកដែលទៅសាកស្រាចម្រុះ។ កុំ​មើល​ស្រា​ពេល​វា​ក្រហម ពេល​វា​ឆេះ​ក្នុង​ពែង ហើយ​ចុះ​យ៉ាង​រលូន។ ចុងក្រោយវាខាំដូចសត្វពស់ ហើយខាំដូចអ្នកបន្ថែម។ ភ្នែក​របស់​អ្នក​នឹង​ឃើញ​របស់​ចម្លែក ហើយ​ចិត្ត​របស់​អ្នក​នឹង​បញ្ចេញ​នូវ​អ្វី​ដែល​ច្របូកច្របល់។ អ្នក​នឹង​បាន​ដូច​ជា​អ្នក​ដែល​ដេក​នៅ​កណ្ដាល​សមុទ្រ ដូច​ជា​អ្នក​ដែល​ដេក​នៅ​លើ​កំពូល​បង្គោល។ ពួក​គេ​វាយ​ខ្ញុំ អ្នក​នឹង​និយាយ ប៉ុន្តែ​ខ្ញុំ​មិន​បាន​ឈឺ​ចាប់​ទេ។ ពួកគេវាយខ្ញុំ ប៉ុន្តែខ្ញុំមិនមានអារម្មណ៍ទេ។ តើខ្ញុំត្រូវភ្ញាក់នៅពេលណា? ខ្ញុំត្រូវតែផឹកមួយផ្សេងទៀត។</w:t>
      </w:r>
    </w:p>
    <w:p/>
    <w:p>
      <w:r xmlns:w="http://schemas.openxmlformats.org/wordprocessingml/2006/main">
        <w:t xml:space="preserve">អេសាយ 28:2 មើល​ចុះ ព្រះ​អម្ចាស់​មាន​ព្រះ​ដ៏​មាន​ឫទ្ធិ​ខ្លាំង​ក្លា ដែល​ជា​ខ្យល់​ព្យុះ​ព្រឹល និង​ខ្យល់​ព្យុះ​ដ៏​វិនាស ដូច​ជា​ទឹក​ជន់​លិច​យ៉ាង​ខ្លាំង នឹង​ទម្លាក់​មក​ផែនដី​ដោយ​ដៃ។</w:t>
      </w:r>
    </w:p>
    <w:p/>
    <w:p>
      <w:r xmlns:w="http://schemas.openxmlformats.org/wordprocessingml/2006/main">
        <w:t xml:space="preserve">វគ្គ​នេះ​និយាយ​អំពី​អំណាច​របស់​ព្រះ​ដែល​នាំ​មក​នូវ​ការ​បំផ្លិចបំផ្លាញ​មក​លើ​ផែនដី។</w:t>
      </w:r>
    </w:p>
    <w:p/>
    <w:p>
      <w:r xmlns:w="http://schemas.openxmlformats.org/wordprocessingml/2006/main">
        <w:t xml:space="preserve">1. ឫទ្ធានុភាពដ៏ខ្លាំងក្លារបស់ព្រះ៖ របៀបគោរពកម្លាំង និងសិទ្ធិអំណាចរបស់ទ្រង់</w:t>
      </w:r>
    </w:p>
    <w:p/>
    <w:p>
      <w:r xmlns:w="http://schemas.openxmlformats.org/wordprocessingml/2006/main">
        <w:t xml:space="preserve">2. ផលវិបាកនៃការមិនស្តាប់បង្គាប់៖ ការយល់ដឹងអំពីតម្លៃនៃការបះបោរ</w:t>
      </w:r>
    </w:p>
    <w:p/>
    <w:p>
      <w:r xmlns:w="http://schemas.openxmlformats.org/wordprocessingml/2006/main">
        <w:t xml:space="preserve">1. យេរេមា 23:19 - "មើល ខ្យល់កួចរបស់ព្រះអម្ចាស់បានចេញដោយកំហឹង សូម្បីតែខ្យល់កួចដ៏ធ្ងន់ធ្ងរ វានឹងធ្លាក់មកលើក្បាលមនុស្សអាក្រក់យ៉ាងធ្ងន់ធ្ងរ"។</w:t>
      </w:r>
    </w:p>
    <w:p/>
    <w:p>
      <w:r xmlns:w="http://schemas.openxmlformats.org/wordprocessingml/2006/main">
        <w:t xml:space="preserve">2. ណាហ៊ូម 1:3 - «ព្រះអម្ចាស់​ទ្រង់​យឺត​នឹង​ព្រះ​ពិរោធ ហើយ​មាន​ឫទ្ធានុភាព​យ៉ាង​ខ្លាំង ទ្រង់​មិន​ប្រោស​មនុស្ស​ទុច្ចរិត​ជា​ដាច់​ខាត ព្រះអម្ចាស់​ទ្រង់​មាន​ផ្លូវ​ក្នុង​ខ្យល់​កួច និង​ក្នុង​ព្យុះ ហើយ​ពពក​ជា​ធូលី​នៃ​ទ្រង់។ ជើង។"</w:t>
      </w:r>
    </w:p>
    <w:p/>
    <w:p>
      <w:r xmlns:w="http://schemas.openxmlformats.org/wordprocessingml/2006/main">
        <w:t xml:space="preserve">អេសាយ 28:3 មកុដ​នៃ​សេចក្តី​ឆ្មើង‌ឆ្មៃ គឺ​ពួក​អ្នក​ប្រមឹក​របស់​អេប្រាអ៊ីម នឹង​ត្រូវ​ជាន់​ឈ្លី។</w:t>
      </w:r>
    </w:p>
    <w:p/>
    <w:p>
      <w:r xmlns:w="http://schemas.openxmlformats.org/wordprocessingml/2006/main">
        <w:t xml:space="preserve">មោទនភាព​របស់​អ្នក​ដែល​ងាក​ទៅ​រក​ការ​ស្រវឹង​នឹង​ត្រូវ​ធ្លាក់​ចុះ។</w:t>
      </w:r>
    </w:p>
    <w:p/>
    <w:p>
      <w:r xmlns:w="http://schemas.openxmlformats.org/wordprocessingml/2006/main">
        <w:t xml:space="preserve">១៖ មោទនភាព​ជា​ឧបសគ្គ​ចំពោះ​ឆន្ទៈ​របស់​ព្រះ។</w:t>
      </w:r>
    </w:p>
    <w:p/>
    <w:p>
      <w:r xmlns:w="http://schemas.openxmlformats.org/wordprocessingml/2006/main">
        <w:t xml:space="preserve">២៖ យើង​ត្រូវ​តែ​លះ​ចោល​មោទនភាព​របស់​យើង ហើយ​បែរ​ទៅ​រក​ព្រះ។</w:t>
      </w:r>
    </w:p>
    <w:p/>
    <w:p>
      <w:r xmlns:w="http://schemas.openxmlformats.org/wordprocessingml/2006/main">
        <w:t xml:space="preserve">១: យ៉ាកុប ៤:៦ - «ព្រះជាម្ចាស់​ប្រឆាំង​នឹង​មនុស្ស​ឆ្មើងឆ្មៃ ប៉ុន្តែ​ប្រទាន​ព្រះគុណ​ដល់​មនុស្ស​រាប​ទាប»។</w:t>
      </w:r>
    </w:p>
    <w:p/>
    <w:p>
      <w:r xmlns:w="http://schemas.openxmlformats.org/wordprocessingml/2006/main">
        <w:t xml:space="preserve">2: សុភាសិត 16:18 - «ភាព​ឆ្មើងឆ្មៃ​ទៅ​មុខ​សេចក្ដី​វិនាស ហើយ​មាន​ចិត្ត​ក្រអឺតក្រទម​មុន​នឹង​ការ​ដួល​រលំ»។</w:t>
      </w:r>
    </w:p>
    <w:p/>
    <w:p>
      <w:r xmlns:w="http://schemas.openxmlformats.org/wordprocessingml/2006/main">
        <w:t xml:space="preserve">អេសាយ 28:4 ហើយ​សម្រស់​ដ៏​រុងរឿង ដែល​នៅ​លើ​ក្បាល​ជ្រលង​ភ្នំ​ខ្លាញ់ នឹង​ក្លាយ​ទៅ​ជា​ផ្កា​ដែល​រសាត់ ហើយ​ដូច​ជា​ផ្លែ​ដែល​ប្រញាប់​ប្រញាល់​មុន​រដូវ​ក្ដៅ។ អ្នក​ណា​ដែល​សម្លឹង​មើល​នោះ​ឃើញ ហើយ​កាល​ដែល​វា​នៅ​ក្នុង​ដៃ អ្នក​នោះ​ក៏​ស៊ី​វា​ដែរ។</w:t>
      </w:r>
    </w:p>
    <w:p/>
    <w:p>
      <w:r xmlns:w="http://schemas.openxmlformats.org/wordprocessingml/2006/main">
        <w:t xml:space="preserve">សម្រស់ដ៏ស្រពោននៃជ្រលងភ្នំខ្លាញ់នឹងរលាយបាត់ក្នុងពេលឆាប់ៗនេះ ដូចជាផ្លែឈើដែលប្រញាប់ប្រញាល់មុនរដូវក្តៅ។</w:t>
      </w:r>
    </w:p>
    <w:p/>
    <w:p>
      <w:r xmlns:w="http://schemas.openxmlformats.org/wordprocessingml/2006/main">
        <w:t xml:space="preserve">1. កោតសរសើរភាពស្រស់ស្អាតនៃជីវិតខណៈពេលដែលវានៅតែមាននៅទីនេះ។</w:t>
      </w:r>
    </w:p>
    <w:p/>
    <w:p>
      <w:r xmlns:w="http://schemas.openxmlformats.org/wordprocessingml/2006/main">
        <w:t xml:space="preserve">2. ជីវិតរបស់យើងនឹងកន្លងផុតទៅយ៉ាងឆាប់រហ័ស ដូច្នេះ ចូរប្រើប្រាស់វាឱ្យច្រើនបំផុត។</w:t>
      </w:r>
    </w:p>
    <w:p/>
    <w:p>
      <w:r xmlns:w="http://schemas.openxmlformats.org/wordprocessingml/2006/main">
        <w:t xml:space="preserve">1. យ៉ាកុប 4:14 - «ដ្បិត​អ្នក​រាល់​គ្នា​មិន​ដឹង​ថា​នឹង​មាន​អ្វី​នៅ​ថ្ងៃ​ស្អែក​ឡើយ ដ្បិត​ជីវិត​របស់​អ្នក​ជា​អ្វី? វា​គឺ​ជា​ចំហាយ​ទឹក ដែល​លេច​មក​មួយ​ភ្លែត ហើយ​ក៏​បាត់​ទៅ»។</w:t>
      </w:r>
    </w:p>
    <w:p/>
    <w:p>
      <w:r xmlns:w="http://schemas.openxmlformats.org/wordprocessingml/2006/main">
        <w:t xml:space="preserve">2. ទំនុកដំកើង 90:12 - «ដូច្នេះ ចូរ​បង្រៀន​យើង​ឲ្យ​រាប់​ថ្ងៃ​របស់​យើង ដើម្បី​ឲ្យ​យើង​អនុវត្ត​ចិត្ត​របស់​យើង​ឲ្យ​មាន​ប្រាជ្ញា»។</w:t>
      </w:r>
    </w:p>
    <w:p/>
    <w:p>
      <w:r xmlns:w="http://schemas.openxmlformats.org/wordprocessingml/2006/main">
        <w:t xml:space="preserve">អេសាយ 28:5 នៅ​ថ្ងៃ​នោះ ព្រះ‌អម្ចាស់​នៃ​ពិភព​ទាំង​មូល នឹង​ធ្វើ​ជា​មកុដ​នៃ​សិរី‌រុងរឿង និង​ជា​សិរី‌ល្អ​ដល់​ប្រជា‌ជន​ដែល​នៅ​សេស‌សល់​របស់​ព្រះអង្គ។</w:t>
      </w:r>
    </w:p>
    <w:p/>
    <w:p>
      <w:r xmlns:w="http://schemas.openxmlformats.org/wordprocessingml/2006/main">
        <w:t xml:space="preserve">ព្រះអម្ចាស់​នៃ​ពិភព​ទាំង​មូល នឹង​ក្លាយ​ជា​មកុដ​នៃ​សិរី​ល្អ និង​ជា​តំណាង​នៃ​ភាព​ស្រស់​ស្អាត​សម្រាប់​រាស្ដ្រ​របស់​ទ្រង់ នៅ​ថ្ងៃ​ជំនុំជំរះ។</w:t>
      </w:r>
    </w:p>
    <w:p/>
    <w:p>
      <w:r xmlns:w="http://schemas.openxmlformats.org/wordprocessingml/2006/main">
        <w:t xml:space="preserve">1. ព្រះអម្ចាស់ជាមកុដនៃសិរីល្អរបស់យើង - អេសាយ 28:5</w:t>
      </w:r>
    </w:p>
    <w:p/>
    <w:p>
      <w:r xmlns:w="http://schemas.openxmlformats.org/wordprocessingml/2006/main">
        <w:t xml:space="preserve">2. ចូរយើងតាក់តែងខ្លួនយើងដោយភាពស្រស់ស្អាតនៃព្រះអម្ចាស់ - អេសាយ 28:5</w:t>
      </w:r>
    </w:p>
    <w:p/>
    <w:p>
      <w:r xmlns:w="http://schemas.openxmlformats.org/wordprocessingml/2006/main">
        <w:t xml:space="preserve">1. ទំនុកតម្កើង 103:4 - «អ្នកណាលោះជីវិតរបស់អ្នកពីការបំផ្លិចបំផ្លាញ ទ្រង់បានមកុដអ្នកដោយសេចក្ដីសប្បុរស និងសេចក្ដីមេត្ដាករុណា»។</w:t>
      </w:r>
    </w:p>
    <w:p/>
    <w:p>
      <w:r xmlns:w="http://schemas.openxmlformats.org/wordprocessingml/2006/main">
        <w:t xml:space="preserve">2. សុភាសិត 16:31 - «ក្បាល​ស្មោកគ្រោក​ជា​មកុដ​នៃ​សិរី​ល្អ បើ​ឃើញ​តាម​ផ្លូវ​សុចរិត»។</w:t>
      </w:r>
    </w:p>
    <w:p/>
    <w:p>
      <w:r xmlns:w="http://schemas.openxmlformats.org/wordprocessingml/2006/main">
        <w:t xml:space="preserve">អេសាយ 28:6 ហើយ​សម្រាប់​ស្មារតី​នៃ​ការ​ជំនុំជំរះ​ដល់​អ្នក​ដែល​អង្គុយ​ក្នុង​ការ​ជំនុំជំរះ និង​សម្រាប់​កម្លាំង​ដល់​អ្នក​ដែល​បង្វែរ​ការ​ប្រយុទ្ធ​ទៅ​មាត់​ទ្វារ។</w:t>
      </w:r>
    </w:p>
    <w:p/>
    <w:p>
      <w:r xmlns:w="http://schemas.openxmlformats.org/wordprocessingml/2006/main">
        <w:t xml:space="preserve">អេសាយ 28:6 លើក​ទឹក​ចិត្ត​តម្រូវ​ការ​សម្រាប់​ការ​វិនិច្ឆ័យ និង​កម្លាំង​ក្នុង​ការ​ប្រយុទ្ធ។</w:t>
      </w:r>
    </w:p>
    <w:p/>
    <w:p>
      <w:r xmlns:w="http://schemas.openxmlformats.org/wordprocessingml/2006/main">
        <w:t xml:space="preserve">1. កម្លាំងរបស់ព្រះអម្ចាស់: របៀបដែលព្រះផ្តល់ឱ្យយើងនូវភាពក្លាហាននៅក្នុងគ្រាដ៏លំបាក</w:t>
      </w:r>
    </w:p>
    <w:p/>
    <w:p>
      <w:r xmlns:w="http://schemas.openxmlformats.org/wordprocessingml/2006/main">
        <w:t xml:space="preserve">2. អំណាចនៃការយល់ដឹង: របៀបអនុវត្តការវិនិច្ឆ័យល្អក្នុងជីវិត</w:t>
      </w:r>
    </w:p>
    <w:p/>
    <w:p>
      <w:r xmlns:w="http://schemas.openxmlformats.org/wordprocessingml/2006/main">
        <w:t xml:space="preserve">1. ទំនុកតម្កើង 18:1-3 - «ឱ​ព្រះ​យេហូវ៉ា​អើយ កម្លាំង​របស់​ទូលបង្គំ​អើយ ព្រះ​យេហូវ៉ា​ទ្រង់​ជា​ថ្មដា ជា​បន្ទាយ​របស់​ទូលបង្គំ ហើយ​ជា​អ្នក​រំដោះ​ទូលបង្គំ ជា​ព្រះ​នៃ​ទូលបង្គំ ជា​ថ្មដា​ដែល​ទូលបង្គំ​ជ្រកកោន ជា​ខែល និង​ស្នែង។ នៃ​សេចក្ដី​សង្គ្រោះ​របស់​ខ្ញុំ ជា​បន្ទាយ​របស់​ខ្ញុំ»។</w:t>
      </w:r>
    </w:p>
    <w:p/>
    <w:p>
      <w:r xmlns:w="http://schemas.openxmlformats.org/wordprocessingml/2006/main">
        <w:t xml:space="preserve">២ ធីម៉ូថេ ១:៧ - «ដ្បិត​ព្រះ​បាន​ប្រទាន​ឲ្យ​យើង​នូវ​វិញ្ញាណ​មិន​មែន​ជា​ការ​ភ័យ​ខ្លាច​ទេ គឺ​ជា​អំណាច សេចក្ដី​ស្រឡាញ់ និង​ការ​ទប់​ចិត្ត»។</w:t>
      </w:r>
    </w:p>
    <w:p/>
    <w:p>
      <w:r xmlns:w="http://schemas.openxmlformats.org/wordprocessingml/2006/main">
        <w:t xml:space="preserve">អេសាយ 28:7 ប៉ុន្តែ ពួក​គេ​ក៏​បាន​ប្រព្រឹត្ត​ខុស​ដោយ​ស្រា​ទំពាំងបាយជូរ​ដែរ ហើយ​ដោយ​សារ​តែ​ភេសជ្ជៈ​ដ៏​ខ្លាំង​ក្លា​ក៏​ចេញ​ពី​ផ្លូវ។ បូជាចារ្យ និង ព្យាការី បាន ធ្វើ ខុស ដោយ សារ ភេសជ្ជៈ ដ៏ ខ្លាំង, ពួក គេ ត្រូវ បាន គេ លេប ឡើង ដោយ ស្រា, ពួក គេ បាន ចេញ ពី ផ្លូវ ដោយ ភេសជ្ជៈ ដ៏ ខ្លាំង; ពួក​គេ​ខុស​ក្នុង​ការ​យល់​ឃើញ ពួក​គេ​ជំពប់​ដួល​ក្នុង​ការ​វិនិច្ឆ័យ។</w:t>
      </w:r>
    </w:p>
    <w:p/>
    <w:p>
      <w:r xmlns:w="http://schemas.openxmlformats.org/wordprocessingml/2006/main">
        <w:t xml:space="preserve">អេសាយ 28:7 និយាយ​អំពី​របៀប​ដែល​បូជាចារ្យ និង​ព្យាការី​បាន​វង្វេង​ដោយ​សារ​ការ​ទទួល​ទាន​ស្រា​ទំពាំងបាយជូរ និង​ភេសជ្ជៈ​ដ៏​ខ្លាំង​ក្លា។</w:t>
      </w:r>
    </w:p>
    <w:p/>
    <w:p>
      <w:r xmlns:w="http://schemas.openxmlformats.org/wordprocessingml/2006/main">
        <w:t xml:space="preserve">១៖ ចូរ​យើង​ព្យាយាម​នៅ​ឲ្យ​ឆ្ងាយ​ពី​ការ​ល្បួង​នៃ​គ្រឿង​ស្រវឹង ហើយ​ដឹកនាំ​ជីវិត​ដែល​គាប់​ព្រះហឫទ័យ​នឹង​ព្រះ។</w:t>
      </w:r>
    </w:p>
    <w:p/>
    <w:p>
      <w:r xmlns:w="http://schemas.openxmlformats.org/wordprocessingml/2006/main">
        <w:t xml:space="preserve">២៖ យើងត្រូវប្រយ័ត្នកុំឲ្យវង្វេងដោយភេសជ្ជៈខ្លាំង ព្រោះវាអាចនាំឲ្យយើងធ្លាក់ក្នុងផ្លូវវិនាស។</w:t>
      </w:r>
    </w:p>
    <w:p/>
    <w:p>
      <w:r xmlns:w="http://schemas.openxmlformats.org/wordprocessingml/2006/main">
        <w:t xml:space="preserve">១៖ អេភេសូរ ៥:១៨ «ហើយ​កុំ​ស្រវឹង​ស្រា​ឡើយ ពោល​គឺ​ត្រូវ​បាន​ពេញ​ដោយ​ព្រះ​វិញ្ញាណ»។</w:t>
      </w:r>
    </w:p>
    <w:p/>
    <w:p>
      <w:r xmlns:w="http://schemas.openxmlformats.org/wordprocessingml/2006/main">
        <w:t xml:space="preserve">២៖ សុភាសិត ២០:១ «ស្រា​ជា​អ្នក​ចំអក ស្រា​ខ្លាំង​គឺ​ជា​អ្នក​ឈ្លោះ ហើយ​អ្នក​ណា​ដែល​នាំ​ឲ្យ​វង្វេង​ក៏​មិន​មាន​ប្រាជ្ញា​ដែរ»។</w:t>
      </w:r>
    </w:p>
    <w:p/>
    <w:p>
      <w:r xmlns:w="http://schemas.openxmlformats.org/wordprocessingml/2006/main">
        <w:t xml:space="preserve">អេសាយ 28:8 ដ្បិត​តុ​ទាំង​អស់​ពោរពេញ​ទៅ​ដោយ​កំអួត​និង​ភាព​ស្មោក‌គ្រោក ដូច្នេះ​គ្មាន​កន្លែង​ណា​ស្អាត​ឡើយ។</w:t>
      </w:r>
    </w:p>
    <w:p/>
    <w:p>
      <w:r xmlns:w="http://schemas.openxmlformats.org/wordprocessingml/2006/main">
        <w:t xml:space="preserve">រាស្ដ្រ​របស់​ព្រះ​បាន​ក្លាយ​ទៅ​ជា​មាន​សណ្ដាប់ធ្នាប់​និង​មិន​បរិសុទ្ធ​រហូត​ដល់​គ្មាន​កន្លែង​ណា​ដែល​មិន​ពេញ​ទៅ​ដោយ​ភាព​កខ្វក់​និង​ក្អួត​ឡើយ។</w:t>
      </w:r>
    </w:p>
    <w:p/>
    <w:p>
      <w:r xmlns:w="http://schemas.openxmlformats.org/wordprocessingml/2006/main">
        <w:t xml:space="preserve">1. គ្រោះថ្នាក់នៃភាពមិនប្រក្រតី និងភាពមិនបរិសុទ្ធ</w:t>
      </w:r>
    </w:p>
    <w:p/>
    <w:p>
      <w:r xmlns:w="http://schemas.openxmlformats.org/wordprocessingml/2006/main">
        <w:t xml:space="preserve">2. ការត្រឡប់ទៅរកលំដាប់និងភាពបរិសុទ្ធរបស់ព្រះ</w:t>
      </w:r>
    </w:p>
    <w:p/>
    <w:p>
      <w:r xmlns:w="http://schemas.openxmlformats.org/wordprocessingml/2006/main">
        <w:t xml:space="preserve">1. កូរិនថូស ទី 2 7:1 - «ដូច្នេះ ដោយ​មាន​សេចក្ដី​សន្យា​ទាំង​នេះ​ជា​ទី​ស្រឡាញ់ ចូរ​ឲ្យ​យើង​សម្អាត​ខ្លួន​យើង​ពី​ភាព​សៅហ្មង​ទាំង​អស់​នៃ​សាច់​ឈាម និង​វិញ្ញាណ ឲ្យ​បាន​បរិសុទ្ធ​ដោយ​សេចក្ដី​កោត​ខ្លាច​ដល់​ព្រះ»។</w:t>
      </w:r>
    </w:p>
    <w:p/>
    <w:p>
      <w:r xmlns:w="http://schemas.openxmlformats.org/wordprocessingml/2006/main">
        <w:t xml:space="preserve">2. លេវីវិន័យ 20:7 - "ដូច្នេះ ចូរ​ញែក​ខ្លួន​ជា​បរិសុទ្ធ​ចុះ ដ្បិត​យើង​ជា​ព្រះ​អម្ចាស់ ជា​ព្រះ​របស់​អ្នក"។</w:t>
      </w:r>
    </w:p>
    <w:p/>
    <w:p>
      <w:r xmlns:w="http://schemas.openxmlformats.org/wordprocessingml/2006/main">
        <w:t xml:space="preserve">អេសាយ 28:9 តើ​គាត់​នឹង​បង្រៀន​អ្នក​ណា? ហើយ​តើ​គាត់​នឹង​ធ្វើ​ឲ្យ​អ្នក​ណា​យល់​ពី​គោលលទ្ធិ? ពួក​គេ​ផ្ដាច់​ដោះ​ចេញ​ពី​ទឹក​ដោះ ហើយ​ដក​ចេញ​ពី​សុដន់។</w:t>
      </w:r>
    </w:p>
    <w:p/>
    <w:p>
      <w:r xmlns:w="http://schemas.openxmlformats.org/wordprocessingml/2006/main">
        <w:t xml:space="preserve">ខគម្ពីរ​នេះ​បញ្ជាក់​ពី​សារៈសំខាន់​នៃ​ការបង្រៀន​ចំណេះដឹង និង​គោលលទ្ធិ​ដល់​អ្នក​ដែល​បាន​ចាស់ទុំ​ខាង​វិញ្ញាណ ។</w:t>
      </w:r>
    </w:p>
    <w:p/>
    <w:p>
      <w:r xmlns:w="http://schemas.openxmlformats.org/wordprocessingml/2006/main">
        <w:t xml:space="preserve">1. ការរីកលូតលាស់នៅក្នុងប្រាជ្ញារបស់ព្រះ: សារៈសំខាន់នៃភាពចាស់ទុំខាងវិញ្ញាណ</w:t>
      </w:r>
    </w:p>
    <w:p/>
    <w:p>
      <w:r xmlns:w="http://schemas.openxmlformats.org/wordprocessingml/2006/main">
        <w:t xml:space="preserve">2. ការស្វែងរកការយល់ដឹង៖ ការស្វែងយល់ពីអត្ថប្រយោជន៍នៃចំណេះដឹង និងគោលលទ្ធិ</w:t>
      </w:r>
    </w:p>
    <w:p/>
    <w:p>
      <w:r xmlns:w="http://schemas.openxmlformats.org/wordprocessingml/2006/main">
        <w:t xml:space="preserve">1. ទំនុកតម្កើង 119:97-104 ការយល់ដឹងអំពីបទបញ្ញត្តិរបស់ព្រះអម្ចាស់ ហើយស្វែងរកប្រាជ្ញារបស់ទ្រង់។</w:t>
      </w:r>
    </w:p>
    <w:p/>
    <w:p>
      <w:r xmlns:w="http://schemas.openxmlformats.org/wordprocessingml/2006/main">
        <w:t xml:space="preserve">២.សុភាសិត ៣:១៣-១៨ ការរៀនស្វែងយល់ និងជ្រើសរើសដើរតាមមាគ៌ារបស់ព្រះអម្ចាស់។</w:t>
      </w:r>
    </w:p>
    <w:p/>
    <w:p>
      <w:r xmlns:w="http://schemas.openxmlformats.org/wordprocessingml/2006/main">
        <w:t xml:space="preserve">អេសាយ 28:10 ដ្បិត​សិក្ខាបទ​ត្រូវ​តែ​នៅ​លើ​សិក្ខាបទ សិក្ខាបទ​នៅ​លើ​សិក្ខាបទ។ បន្ទាត់តាមបន្ទាត់, បន្ទាត់តាមបន្ទាត់; នៅទីនេះបន្តិច ហើយបន្តិចទៀត៖</w:t>
      </w:r>
    </w:p>
    <w:p/>
    <w:p>
      <w:r xmlns:w="http://schemas.openxmlformats.org/wordprocessingml/2006/main">
        <w:t xml:space="preserve">អេសាយ 28:10 បង្រៀន​ថា ព្រះ​បង្ហាញ​ប្រាជ្ញា​របស់​ទ្រង់​បន្តិច​ម្ដងៗ មួយ​ជំហាន​ម្ដងៗ។</w:t>
      </w:r>
    </w:p>
    <w:p/>
    <w:p>
      <w:r xmlns:w="http://schemas.openxmlformats.org/wordprocessingml/2006/main">
        <w:t xml:space="preserve">1. "មានពរហើយអ្នកជម្ងឺ: ប្រាជ្ញារបស់ព្រះត្រូវបានបង្ហាញ"</w:t>
      </w:r>
    </w:p>
    <w:p/>
    <w:p>
      <w:r xmlns:w="http://schemas.openxmlformats.org/wordprocessingml/2006/main">
        <w:t xml:space="preserve">2. "ការរៀនពីព្រះ: បន្ទាត់នៅលើបន្ទាត់"</w:t>
      </w:r>
    </w:p>
    <w:p/>
    <w:p>
      <w:r xmlns:w="http://schemas.openxmlformats.org/wordprocessingml/2006/main">
        <w:t xml:space="preserve">1. ម៉ាថាយ 5:3-12 - ភាពស្អាតស្អំ</w:t>
      </w:r>
    </w:p>
    <w:p/>
    <w:p>
      <w:r xmlns:w="http://schemas.openxmlformats.org/wordprocessingml/2006/main">
        <w:t xml:space="preserve">2. ទំនុកដំកើង 119:105 - តម្លៃនៃព្រះបន្ទូលរបស់ព្រះ។</w:t>
      </w:r>
    </w:p>
    <w:p/>
    <w:p>
      <w:r xmlns:w="http://schemas.openxmlformats.org/wordprocessingml/2006/main">
        <w:t xml:space="preserve">អេសាយ 28:11 ដ្បិត​ទ្រង់​នឹង​និយាយ​ទៅ​កាន់​ប្រជាជន​នេះ ដោយ​បបូរ​មាត់​ញាប់​ញ័រ ហើយ​មាន​អណ្តាត​ផ្សេង​ទៀត។</w:t>
      </w:r>
    </w:p>
    <w:p/>
    <w:p>
      <w:r xmlns:w="http://schemas.openxmlformats.org/wordprocessingml/2006/main">
        <w:t xml:space="preserve">ព្រះ​នឹង​មាន​បន្ទូល​ទៅ​កាន់​រាស្ដ្រ​របស់​ទ្រង់​ដោយ​បបូរ​មាត់​ញាប់​ញ័រ និង​ភាសា​បរទេស។</w:t>
      </w:r>
    </w:p>
    <w:p/>
    <w:p>
      <w:r xmlns:w="http://schemas.openxmlformats.org/wordprocessingml/2006/main">
        <w:t xml:space="preserve">1. អំណាចនៃព្រះបន្ទូលរបស់ព្រះ: របៀបដែលព្រះមានបន្ទូលទៅកាន់រាស្ដ្រទ្រង់តាមរបៀបដែលមិនធ្លាប់ស្គាល់និងមិននឹកស្មានដល់។</w:t>
      </w:r>
    </w:p>
    <w:p/>
    <w:p>
      <w:r xmlns:w="http://schemas.openxmlformats.org/wordprocessingml/2006/main">
        <w:t xml:space="preserve">2. ការនិយាយជាភាសារ៖ ការស្វែងយល់ពីអំណោយទានខាងវិញ្ញាណនៃការនិយាយភាសាដទៃ និងអត្ថន័យព្រះគម្ពីររបស់វា។</w:t>
      </w:r>
    </w:p>
    <w:p/>
    <w:p>
      <w:r xmlns:w="http://schemas.openxmlformats.org/wordprocessingml/2006/main">
        <w:t xml:space="preserve">1. កិច្ចការ 2:1-4: នៅពេលដែលព្រះវិញ្ញាណបរិសុទ្ធបានយាងចុះមកលើពួកសិស្ស នោះពួកគេបានចាប់ផ្តើមនិយាយជាភាសាផ្សេង ដូចដែលព្រះវិញ្ញាណបានប្រទានដល់ពួកគេ។</w:t>
      </w:r>
    </w:p>
    <w:p/>
    <w:p>
      <w:r xmlns:w="http://schemas.openxmlformats.org/wordprocessingml/2006/main">
        <w:t xml:space="preserve">2. អេសាយ 55:11: ដូច្នេះ ពាក្យរបស់ខ្ញុំនឹងចេញមកពីមាត់របស់ខ្ញុំ។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អេសាយ 28:12 ព្រះអង្គ​មាន​ព្រះ‌បន្ទូល​ថា៖ «នេះ​ជា​អ្វី​ដែល​អ្នក​រាល់​គ្នា​ធ្វើ​ឲ្យ​អ្នក​នឿយ​ហត់​សម្រាក។ ហើយនេះគឺជាការធ្វើឱ្យស្រស់: ប៉ុន្តែពួកគេមិនបានឮ។</w:t>
      </w:r>
    </w:p>
    <w:p/>
    <w:p>
      <w:r xmlns:w="http://schemas.openxmlformats.org/wordprocessingml/2006/main">
        <w:t xml:space="preserve">វគ្គ​នេះ​និយាយ​អំពី​ព្រះ​ដែល​ផ្ដល់​ការ​សម្រាក​ដល់​អ្នក​ដែល​នឿយ​ហត់ ប៉ុន្តែ​ពួក​គេ​បដិសេធ​មិន​ស្តាប់។</w:t>
      </w:r>
    </w:p>
    <w:p/>
    <w:p>
      <w:r xmlns:w="http://schemas.openxmlformats.org/wordprocessingml/2006/main">
        <w:t xml:space="preserve">1. សម្រាកនៅក្នុងព្រះអម្ចាស់: ការរកឃើញប្រភពនៃការសម្រាកពិត</w:t>
      </w:r>
    </w:p>
    <w:p/>
    <w:p>
      <w:r xmlns:w="http://schemas.openxmlformats.org/wordprocessingml/2006/main">
        <w:t xml:space="preserve">2. ការបដិសេធព្រះគុណរបស់ព្រះ៖ ការបដិសេធមិនទទួលព្រះពរពីព្រះ</w:t>
      </w:r>
    </w:p>
    <w:p/>
    <w:p>
      <w:r xmlns:w="http://schemas.openxmlformats.org/wordprocessingml/2006/main">
        <w:t xml:space="preserve">1. ម៉ាថាយ 11:28-30 - អស់អ្នកដែលនឿយហត់ ហើយផ្ទុកធ្ងន់ មកឯខ្ញុំ ខ្ញុំនឹងឲ្យអ្នកសម្រាក។</w:t>
      </w:r>
    </w:p>
    <w:p/>
    <w:p>
      <w:r xmlns:w="http://schemas.openxmlformats.org/wordprocessingml/2006/main">
        <w:t xml:space="preserve">2. យេរេមា 6:16 - ព្រះ‌អម្ចាស់​មាន​ព្រះ‌បន្ទូល​ដូច្នេះ​ថា ចូរ​ឈរ​នៅ​តាម​ផ្លូវ ហើយ​មើល ហើយ​សួរ​រក​ផ្លូវ​ពី​បុរាណ តើ​ផ្លូវ​ល្អ​នៅ​ឯណា ហើយ​ដើរ​តាម​នោះ។ ហើយអ្នកនឹងបានសម្រាកសម្រាប់ព្រលឹងអ្នក។</w:t>
      </w:r>
    </w:p>
    <w:p/>
    <w:p>
      <w:r xmlns:w="http://schemas.openxmlformats.org/wordprocessingml/2006/main">
        <w:t xml:space="preserve">អេសាយ 28:13 ប៉ុន្តែ​ព្រះ‌បន្ទូល​នៃ​ព្រះ‌អម្ចាស់​មាន​ចំពោះ​គេ​តាម​សិក្ខាបទ សិក្ខាបទ​នៅ​លើ​សិក្ខាបទ។ បន្ទាត់តាមបន្ទាត់, បន្ទាត់តាមបន្ទាត់; នៅទីនេះបន្តិច ហើយនៅទីនោះបន្តិច។ ដើម្បី​ឲ្យ​គេ​ដើរ​ថយ​ក្រោយ ហើយ​ត្រូវ​ខ្ទេច​ខ្ទាំ ហើយ​ចាប់​យក។</w:t>
      </w:r>
    </w:p>
    <w:p/>
    <w:p>
      <w:r xmlns:w="http://schemas.openxmlformats.org/wordprocessingml/2006/main">
        <w:t xml:space="preserve">ព្រះ​បន្ទូល​របស់​ព្រះ​អម្ចាស់​ត្រូវ​បាន​ប្រទាន​មក​យើង​ជា​ផ្នែក​តូចៗ ដើម្បី​ឲ្យ​យើង​ទទួល​យក​វា ហើយ​រៀន​ពី​វា។</w:t>
      </w:r>
    </w:p>
    <w:p/>
    <w:p>
      <w:r xmlns:w="http://schemas.openxmlformats.org/wordprocessingml/2006/main">
        <w:t xml:space="preserve">១៖ ព្រះ​ប្រទាន​ឲ្យ​យើង​នូវ​ព្រះបន្ទូល​របស់​ទ្រង់​បន្តិច​ម្តងៗ ដើម្បី​ឲ្យ​យើង​អាច​យល់ និង​ទទួល​យក​វា​បាន។</w:t>
      </w:r>
    </w:p>
    <w:p/>
    <w:p>
      <w:r xmlns:w="http://schemas.openxmlformats.org/wordprocessingml/2006/main">
        <w:t xml:space="preserve">២៖ យើងត្រូវតែអនុញ្ញាតឲ្យព្រះមានបន្ទូលមកកាន់យើងដោយអត់ធ្មត់ ទើបយើងអាចរីកចម្រើនក្នុងជំនឿរបស់យើង។</w:t>
      </w:r>
    </w:p>
    <w:p/>
    <w:p>
      <w:r xmlns:w="http://schemas.openxmlformats.org/wordprocessingml/2006/main">
        <w:t xml:space="preserve">1: ម៉ាថាយ 5:17-18 —កុំ​គិត​ថា​ខ្ញុំ​មក​ដើម្បី​លប់​បំបាត់​ក្រិត្យ​វិន័យ​ឬ​ព្យាការី; ខ្ញុំ​មិន​បាន​មក​ដើម្បី​លុប​បំបាត់​ពួក​គេ​ទេ ប៉ុន្តែ​ដើម្បី​បំពេញ​តាម​វា។ ខ្ញុំ​ប្រាប់​អ្នក​រាល់​គ្នា​ជា​ប្រាកដ​ថា ដរាប​ណា​ផ្ទៃ​មេឃ និង​ផែនដី​កន្លង​ផុត​ទៅ មិន​មែន​ជា​ចំណុច​មិន​មែន​ជា​ចំណុច​ទេ នោះ​នឹង​កន្លង​ផុត​ពី​ក្រិត្យ​វិន័យ​រហូត​ដល់​សម្រេច​ទាំង​អស់។</w:t>
      </w:r>
    </w:p>
    <w:p/>
    <w:p>
      <w:r xmlns:w="http://schemas.openxmlformats.org/wordprocessingml/2006/main">
        <w:t xml:space="preserve">ទំនុកតម្កើង 119:105 - ពាក្យ​របស់​ព្រះអង្គ​ជា​ចង្កៀង​ដល់​ជើង​ទូលបង្គំ ហើយ​ជា​ពន្លឺ​បំភ្លឺ​ផ្លូវ​ទូលបង្គំ។</w:t>
      </w:r>
    </w:p>
    <w:p/>
    <w:p>
      <w:r xmlns:w="http://schemas.openxmlformats.org/wordprocessingml/2006/main">
        <w:t xml:space="preserve">អេសាយ 28:14 ហេតុ​នេះ​ហើយ​បាន​ជា​អ្នក​រាល់​គ្នា​មើល​ងាយ​អ្នក​រាល់​គ្នា​ស្តាប់​ព្រះបន្ទូល​របស់​ព្រះ‌អម្ចាស់ ដែល​គ្រប់‌គ្រង​ប្រជា‌ជន​នៅ​ក្រុង​យេរូ‌សាឡឹម។</w:t>
      </w:r>
    </w:p>
    <w:p/>
    <w:p>
      <w:r xmlns:w="http://schemas.openxmlformats.org/wordprocessingml/2006/main">
        <w:t xml:space="preserve">វគ្គ​នេះ​អំពាវ​នាវ​ដល់​អស់​អ្នក​ដែល​គ្រប់​គ្រង​ក្រុង​យេរូសាឡិម​ឲ្យ​ស្តាប់​តាម​ព្រះ‌បន្ទូល​នៃ​ព្រះ‌យេហូវ៉ា។</w:t>
      </w:r>
    </w:p>
    <w:p/>
    <w:p>
      <w:r xmlns:w="http://schemas.openxmlformats.org/wordprocessingml/2006/main">
        <w:t xml:space="preserve">1. "ព្រះបន្ទូលរបស់ព្រះជាម្ចាស់គឺចុងក្រោយ: គោរពតាមបញ្ជារបស់ព្រះអម្ចាស់"</w:t>
      </w:r>
    </w:p>
    <w:p/>
    <w:p>
      <w:r xmlns:w="http://schemas.openxmlformats.org/wordprocessingml/2006/main">
        <w:t xml:space="preserve">2. "អំណាចនៃព្រះអម្ចាស់: ស្តាប់ព្រះបន្ទូលរបស់ព្រះអម្ចាស់"</w:t>
      </w:r>
    </w:p>
    <w:p/>
    <w:p>
      <w:r xmlns:w="http://schemas.openxmlformats.org/wordprocessingml/2006/main">
        <w:t xml:space="preserve">1. យេរេមា 17:19-20 «ចិត្ត​គឺ​បោក​បញ្ឆោត​លើស​ជាង​អ្វី​ទាំង​អស់ ហើយ​អាក្រក់​យ៉ាង​ខ្លាំង​តើ​អ្នក​ណា​អាច​ដឹង​បាន ឱ​ព្រះ‌យេហូវ៉ា​ស្វែង​រក​ចិត្ត ខ្ញុំ​ខំ​ប្រឹង​ទប់ សូម្បី​តែ​ឲ្យ​មនុស្ស​គ្រប់​រូប​តាម​មាគ៌ា​របស់​ខ្លួន​ក៏​ដោយ ដល់​ផល​នៃ​ការ​ប្រព្រឹត្ត​របស់​គាត់»។</w:t>
      </w:r>
    </w:p>
    <w:p/>
    <w:p>
      <w:r xmlns:w="http://schemas.openxmlformats.org/wordprocessingml/2006/main">
        <w:t xml:space="preserve">2. ទំនុកតម្កើង 119:11 «ទូលបង្គំ​បាន​លាក់​ព្រះ​បន្ទូល​ទ្រង់​ក្នុង​ចិត្ត ដើម្បី​កុំ​ឲ្យ​ទូលបង្គំ​ប្រព្រឹត្ត​អំពើ​បាប​ទាស់​នឹង​ទ្រង់»។</w:t>
      </w:r>
    </w:p>
    <w:p/>
    <w:p>
      <w:r xmlns:w="http://schemas.openxmlformats.org/wordprocessingml/2006/main">
        <w:t xml:space="preserve">អេសាយ 28:15 ដោយ​ព្រោះ​អ្នក​រាល់​គ្នា​បាន​និយាយ​ថា យើង​បាន​ធ្វើ​សម្ពន្ធមេត្រី​នឹង​សេចក្ដី​ស្លាប់ ហើយ​យើង​បាន​ព្រមព្រៀង​ជា​មួយ​នឹង​នរក។ ពេល​ដែល​គ្រោះ​កាច​ដ៏​លើស​លប់​នឹង​ឆ្លង​កាត់ វា​នឹង​មិន​មក​ដល់​យើង​ឡើយ ដ្បិត​យើង​បាន​កុហក​យើង ហើយ​យើង​បាន​លាក់​ខ្លួន​ក្រោម​ការ​ភូតភរ។</w:t>
      </w:r>
    </w:p>
    <w:p/>
    <w:p>
      <w:r xmlns:w="http://schemas.openxmlformats.org/wordprocessingml/2006/main">
        <w:t xml:space="preserve">មនុស្សបានធ្វើសេចក្តីសញ្ញាជាមួយសេចក្តីស្លាប់ និងកិច្ចព្រមព្រៀងជាមួយពិភពក្រោមដី ដោយជឿថានៅពេលដែលគ្រោះមហន្តរាយកើតឡើង ពួកគេនឹងការពារដោយការភូតកុហក និងភាពមិនពិត។</w:t>
      </w:r>
    </w:p>
    <w:p/>
    <w:p>
      <w:r xmlns:w="http://schemas.openxmlformats.org/wordprocessingml/2006/main">
        <w:t xml:space="preserve">1. គ្រោះថ្នាក់នៃការជ្រកកោនក្លែងក្លាយ៖ របៀបដែលការកុហកនឹងមិនការពារអ្នកទេ។</w:t>
      </w:r>
    </w:p>
    <w:p/>
    <w:p>
      <w:r xmlns:w="http://schemas.openxmlformats.org/wordprocessingml/2006/main">
        <w:t xml:space="preserve">2. កតិកាសញ្ញាដែលយើងធ្វើ៖ ការបដិសេធសេចក្តីស្លាប់ និងការជ្រើសរើសជីវិត</w:t>
      </w:r>
    </w:p>
    <w:p/>
    <w:p>
      <w:r xmlns:w="http://schemas.openxmlformats.org/wordprocessingml/2006/main">
        <w:t xml:space="preserve">1. យេរេមា 17:5-7 - ព្រះអម្ចាស់មានព្រះបន្ទូលដូច្នេះ; ត្រូវ​បណ្តាសា​អ្នក​ណា​ដែល​ទុក​ចិត្ត​លើ​មនុស្ស ហើយ​បង្កើត​ដៃ​ជា​សាច់ ហើយ​ចិត្ត​របស់​គេ​ចាក​ចេញ​ពី​ព្រះ‌អម្ចាស់។ ដ្បិត​គាត់​នឹង​បាន​ដូច​ជា​មនុស្ស​នៅ​វាល​រហោស្ថាន ហើយ​នឹង​មិន​ឃើញ​ពេល​ណា​ល្អ​មក​ដល់​ឡើយ។ ប៉ុន្តែ​ត្រូវ​រស់​នៅ​ទី​ស្ងាត់​ជ្រងំ​នៅ​វាល​រហោស្ថាន នៅ​ក្នុង​ដី​អំបិល ហើយ​មិន​មាន​មនុស្ស​នៅ​ឡើយ។ មាន​ពរ​ហើយ​អ្នក​ណា​ដែល​ទុក​ចិត្ត​លើ​ព្រះ​យេហូវ៉ា ហើយ​អ្នក​ណា​ដែល​សង្ឃឹម​ដល់​ព្រះ​យេហូវ៉ា។</w:t>
      </w:r>
    </w:p>
    <w:p/>
    <w:p>
      <w:r xmlns:w="http://schemas.openxmlformats.org/wordprocessingml/2006/main">
        <w:t xml:space="preserve">២. រ៉ូម ៨:៣១​-​៣៩ - បើ​ដូច្នេះ តើ​យើង​នឹង​និយាយ​អ្វី​ទៅ​នឹង​ការ​ទាំង​នេះ? បើ​ព្រះ​គង់​សម្រាប់​យើង តើ​អ្នក​ណា​អាច​ប្រឆាំង​នឹង​យើង? អ្នក​ណា​ដែល​មិន​ទុក​កូន​របស់​ខ្លួន តែ​បាន​ប្រគល់​គាត់​សម្រាប់​យើង​ទាំង​អស់​គ្នា តើ​ធ្វើ​ដូច​ម្ដេច​បាន​ជា​គាត់​មិន​ឲ្យ​អ្វីៗ​ទាំង​អស់​មក​យើង​ដោយ​សេរី? តើ​អ្នក​ណា​នឹង​ដាក់​បន្ទុក​លើ​អ្នក​រើស​តាំង​របស់​ព្រះ? វាគឺជាព្រះដែលរាប់ជាសុចរិត។ តើអ្នកណាជាអ្នកថ្កោលទោស? គឺ​ជា​ព្រះគ្រីស្ទ​ដែល​បាន​សុគត មែន​ហើយ ទ្រង់​មាន​ព្រះជន្ម​រស់​ឡើង​វិញ។ តើអ្នកណានឹងបំបែកយើងចេញពីសេចក្តីស្រឡាញ់របស់ព្រះគ្រីស្ទ? ទុក្ខវេទនា ឬទុក្ខព្រួយ ឬការបៀតបៀន ទុរ្ភិក្ស ឬអាក្រាត ឬគ្រោះថ្នាក់ ឬដាវ? ដូច​មាន​ចែង​ទុក​មក​ថា “យើង​ខ្ញុំ​ត្រូវ​គេ​សម្លាប់​ពេញ​មួយ​ថ្ងៃ ដោយ​យល់​ដល់​ទ្រង់។ យើង​ត្រូវ​បាន​គេ​ចាត់​ទុក​ថា​ជា​ចៀម​សម្រាប់​ការ​សម្លាប់។ ទេ យើង​ជា​អ្នក​មាន​ជ័យ​ជម្នះ​លើស​ពី​ព្រះអង្គ​ដែល​បាន​ស្រឡាញ់​យើង​ទៅ​ទៀត។ ព្រោះ​ខ្ញុំ​ជឿ​ជាក់​ថា មិន​ថា​សេចក្ដី​ស្លាប់ ឬ​ជីវិត ឬ​ទេវតា ឬ​វត្ថុ​សំខាន់ ឬ​អំណាច ឬ​វត្ថុ​បច្ចុប្បន្ន ឬ​របស់​ដែល​នឹង​កើត​ឡើង កម្ពស់ ឬ​ជម្រៅ ឬ​សត្វ​ណា​ផ្សេង​ទៀត មិន​អាច​បំបែក​យើង​ចេញ​ពី​សេចក្ដី​ស្រឡាញ់​បាន​ឡើយ។ របស់ព្រះជាម្ចាស់ ដែលនៅក្នុងព្រះគ្រិស្ដយេស៊ូ ជាព្រះអម្ចាស់នៃយើង។</w:t>
      </w:r>
    </w:p>
    <w:p/>
    <w:p>
      <w:r xmlns:w="http://schemas.openxmlformats.org/wordprocessingml/2006/main">
        <w:t xml:space="preserve">អេសាយ 28:16 ដូច្នេះ ព្រះ​ជា​អម្ចាស់​មាន​ព្រះ​បន្ទូល​ថា មើល​ចុះ យើង​ដាក់​នៅ​ក្រុង​ស៊ីយ៉ូន​សម្រាប់​ចាក់​គ្រឹះ ថ្ម​មួយ ថ្ម​សាក ថ្ម​ជ្រុង​ដ៏​មាន​តម្លៃ ជា​គ្រឹះ​ដ៏​ប្រាកដ អ្នក​ណា​ដែល​ជឿ​នឹង​មិន​ប្រញាប់​ប្រញាល់​ឡើយ។</w:t>
      </w:r>
    </w:p>
    <w:p/>
    <w:p>
      <w:r xmlns:w="http://schemas.openxmlformats.org/wordprocessingml/2006/main">
        <w:t xml:space="preserve">ព្រះអម្ចាស់​ដាក់​ថ្ម​ជ្រុង​ដ៏​មាន​តម្លៃ​មួយ​នៅ​ស៊ីយ៉ូន ហើយ​អស់​អ្នក​ដែល​ជឿ​លើ​វា​នឹង​មិន​ខក​ចិត្ត​ឡើយ។</w:t>
      </w:r>
    </w:p>
    <w:p/>
    <w:p>
      <w:r xmlns:w="http://schemas.openxmlformats.org/wordprocessingml/2006/main">
        <w:t xml:space="preserve">1. មូលនិធិរបស់ព្រះ៖ ក្តីសង្ឃឹមដែលមិនអាចរង្គោះរង្គើបាន; 2. ជ្រុងនៃសេចក្តីជំនឿ។</w:t>
      </w:r>
    </w:p>
    <w:p/>
    <w:p>
      <w:r xmlns:w="http://schemas.openxmlformats.org/wordprocessingml/2006/main">
        <w:t xml:space="preserve">១.អេសាយ ២៨:១៦; 2. ពេត្រុសទី 1 2:4-6 - «ពេលដែលអ្នកមករកទ្រង់ ថ្មដ៏មានជីវិតមួយត្រូវបានមនុស្សបដិសេធ ប៉ុន្តែនៅចំពោះព្រះភ័ក្ត្រព្រះជាម្ចាស់ដែលបានជ្រើសរើស ហើយមានតម្លៃ នោះអ្នករាល់គ្នាដូចជាថ្មមានជីវិតកំពុងត្រូវបានសាងសង់ឡើងជាផ្ទះខាងវិញ្ញាណ ដើម្បីធ្វើជាផ្ទះខាងវិញ្ញាណ។ បព្វជិតភាពដ៏វិសុទ្ធ ដើម្បីថ្វាយយញ្ញបូជាខាងវិញ្ញាណដែលអាចទទួលយកបានចំពោះព្រះតាមរយៈព្រះយេស៊ូវគ្រីស្ទ។ ត្បិតវាមានចែងនៅក្នុងបទគម្ពីរថា មើលចុះ អញកំពុងដាក់ថ្មនៅក្រុងស៊ីយ៉ូន ជាថ្មជ្រុងមួយដែលបានជ្រើសរើស ហើយមានតម្លៃ ហើយអ្នកណាដែលជឿលើទ្រង់នឹងមិនត្រូវអាម៉ាស់ឡើយ។</w:t>
      </w:r>
    </w:p>
    <w:p/>
    <w:p>
      <w:r xmlns:w="http://schemas.openxmlformats.org/wordprocessingml/2006/main">
        <w:t xml:space="preserve">អេសាយ 28:17 យើង​ក៏​នឹង​កាត់​ទោស​តាម​បន្ទាត់ ហើយ​សេចក្ដី​សុចរិត​នឹង​ធ្លាក់​ចុះ នោះ​ព្រឹល​នឹង​បោកបក់​ទៅ​លើ​ទី​ជម្រក​នៃ​ការ​ភូតភរ ហើយ​ទឹក​នឹង​ហូរ​ពេញ​ទី​លាក់​ខ្លួន។</w:t>
      </w:r>
    </w:p>
    <w:p/>
    <w:p>
      <w:r xmlns:w="http://schemas.openxmlformats.org/wordprocessingml/2006/main">
        <w:t xml:space="preserve">ព្រះអម្ចាស់​នឹង​ប្រកាស​សាលក្រម និង​សេចក្ដី​សុចរិត ហើយ​ការ​កុហក​របស់​មនុស្ស​អាក្រក់​នឹង​ត្រូវ​រលាយ​បាត់។</w:t>
      </w:r>
    </w:p>
    <w:p/>
    <w:p>
      <w:r xmlns:w="http://schemas.openxmlformats.org/wordprocessingml/2006/main">
        <w:t xml:space="preserve">១៖ សេចក្តីពិតរបស់ព្រះនឹងឈ្នះ</w:t>
      </w:r>
    </w:p>
    <w:p/>
    <w:p>
      <w:r xmlns:w="http://schemas.openxmlformats.org/wordprocessingml/2006/main">
        <w:t xml:space="preserve">២៖ យុត្តិធម៌របស់ព្រះអម្ចាស់មិនអាចបដិសេធបានទេ។</w:t>
      </w:r>
    </w:p>
    <w:p/>
    <w:p>
      <w:r xmlns:w="http://schemas.openxmlformats.org/wordprocessingml/2006/main">
        <w:t xml:space="preserve">១ សុភាសិត ១១:៣ - ចិត្ត​ស្មោះ​ត្រង់​នឹង​នាំ​ផ្លូវ​គេ តែ​អំពើ​ទុច្ចរិត​នឹង​បំផ្លាញ​គេ។</w:t>
      </w:r>
    </w:p>
    <w:p/>
    <w:p>
      <w:r xmlns:w="http://schemas.openxmlformats.org/wordprocessingml/2006/main">
        <w:t xml:space="preserve">ទំនុកតម្កើង 37:28 - ដ្បិត​ព្រះ‌អម្ចាស់​ស្រឡាញ់​ការ​វិនិច្ឆ័យ ហើយ​មិន​បោះបង់​ចោល​ពួក​បរិសុទ្ធ​របស់​ព្រះអង្គ​ឡើយ។ ពួក​គេ​ត្រូវ​បាន​រក្សា​ទុក​ជា​រៀង​រហូត ប៉ុន្តែ​ពូជ​របស់​មនុស្ស​អាក្រក់​នឹង​ត្រូវ​កាត់​ចោល។</w:t>
      </w:r>
    </w:p>
    <w:p/>
    <w:p>
      <w:r xmlns:w="http://schemas.openxmlformats.org/wordprocessingml/2006/main">
        <w:t xml:space="preserve">អេសាយ 28:18 ហើយ​សេចក្ដី​សញ្ញា​របស់​អ្នក​នឹង​សេចក្ដី​ស្លាប់​នឹង​ត្រូវ​លុប​ចោល ហើយ​កិច្ច​ព្រម​ព្រៀង​របស់​អ្នក​ជាមួយ​នឹង​នរក​នឹង​មិន​ស្ថិតស្ថេរ​ឡើយ។ ពេល​ដែល​គ្រោះ​កាច​ដ៏​លើស​លប់​ឆ្លង​កាត់ អ្នក​រាល់​គ្នា​នឹង​ត្រូវ​ជាន់​ឈ្លី។</w:t>
      </w:r>
    </w:p>
    <w:p/>
    <w:p>
      <w:r xmlns:w="http://schemas.openxmlformats.org/wordprocessingml/2006/main">
        <w:t xml:space="preserve">សេចក្ដីសញ្ញារបស់ព្រះជាមួយនឹងសេចក្ដីស្លាប់ និងឋាននរកនឹងត្រូវខូច នៅពេលដែលគ្រោះមហន្តរាយដ៏លើសលប់ឆ្លងកាត់។</w:t>
      </w:r>
    </w:p>
    <w:p/>
    <w:p>
      <w:r xmlns:w="http://schemas.openxmlformats.org/wordprocessingml/2006/main">
        <w:t xml:space="preserve">1. "អំណាចដែលមិនអាចបញ្ឈប់បាននៃព្រះ"</w:t>
      </w:r>
    </w:p>
    <w:p/>
    <w:p>
      <w:r xmlns:w="http://schemas.openxmlformats.org/wordprocessingml/2006/main">
        <w:t xml:space="preserve">2. "ការវាយដំដ៏លើសលុបនៃការជំនុំជំរះរបស់ព្រះ"</w:t>
      </w:r>
    </w:p>
    <w:p/>
    <w:p>
      <w:r xmlns:w="http://schemas.openxmlformats.org/wordprocessingml/2006/main">
        <w:t xml:space="preserve">1. យេរេមា 32:40-41 ខ្ញុំ​នឹង​ធ្វើ​សេចក្ដី​សញ្ញា​ដ៏​អស់កល្ប​ជា​មួយ​នឹង​ពួក​គេ: ខ្ញុំ​នឹង​មិន​ឈប់​ធ្វើ​ល្អ​ចំពោះ​ពួក​គេ​ឡើយ ហើយ​ខ្ញុំ​នឹង​បំផុស​គំនិត​ពួក​គេ​ឲ្យ​ខ្លាច​ខ្ញុំ ដើម្បី​កុំ​ឲ្យ​ពួក​គេ​ងាក​ចេញ​ពី​ខ្ញុំ​ឡើយ។ ខ្ញុំ​នឹង​រីក​រាយ​ក្នុង​ការ​ធ្វើ​អំពើ​ល្អ​ដល់​ពួក​គេ ហើយ​នឹង​ដាំ​វា​នៅ​ក្នុង​ទឹក​ដី​នេះ​ដោយ​អស់​ពី​ចិត្ត​និង​ព្រលឹង។</w:t>
      </w:r>
    </w:p>
    <w:p/>
    <w:p>
      <w:r xmlns:w="http://schemas.openxmlformats.org/wordprocessingml/2006/main">
        <w:t xml:space="preserve">២. រ៉ូម ៨:៣១-៣២ ដូច្នេះ តើយើងត្រូវនិយាយអ្វីដល់ការទាំងនេះ? បើ​ព្រះ​គង់​សម្រាប់​យើង តើ​អ្នក​ណា​អាច​ប្រឆាំង​នឹង​យើង? ព្រះអង្គ​ដែល​មិន​បាន​ប្រោស​ព្រះរាជបុត្រា​របស់​ព្រះអង្គ​ផ្ទាល់ តែ​បាន​លះបង់​ព្រះអង្គ​សម្រាប់​យើង​ទាំង​អស់​គ្នា ចុះ​ម្ដេច​ក៏​ព្រះអង្គ​មិន​ប្រទាន​អ្វីៗ​ទាំង​អស់​មក​យើង​ដោយ​សប្បុរស?</w:t>
      </w:r>
    </w:p>
    <w:p/>
    <w:p>
      <w:r xmlns:w="http://schemas.openxmlformats.org/wordprocessingml/2006/main">
        <w:t xml:space="preserve">អេសាយ 28:19 ចាប់​តាំង​ពី​ពេល​ដែល​វា​ចេញ​ទៅ នោះ​នឹង​នាំ​អ្នក​រាល់​គ្នា​ទៅ​វិញ ដ្បិត​ពេល​ព្រឹក​ព្រលឹម វា​នឹង​ឆ្លង​កាត់​ទាំង​ថ្ងៃ​ទាំង​យប់។</w:t>
      </w:r>
    </w:p>
    <w:p/>
    <w:p>
      <w:r xmlns:w="http://schemas.openxmlformats.org/wordprocessingml/2006/main">
        <w:t xml:space="preserve">ព្យាការី​អេសាយ​មាន​ប្រសាសន៍​អំពី​សារលិខិត​ដែល​នឹង​កើត​ឡើង​ពេល​ព្រឹក​ទាំង​យប់ ហើយ​ដើម្បី​យល់​វា​នឹង​ជា​កិច្ចការ​ដ៏​លំបាក​មួយ។</w:t>
      </w:r>
    </w:p>
    <w:p/>
    <w:p>
      <w:r xmlns:w="http://schemas.openxmlformats.org/wordprocessingml/2006/main">
        <w:t xml:space="preserve">1. អំណាចនៃការអត់ធ្មត់: ការរៀនយល់ពីព្រះបន្ទូលរបស់ព្រះ</w:t>
      </w:r>
    </w:p>
    <w:p/>
    <w:p>
      <w:r xmlns:w="http://schemas.openxmlformats.org/wordprocessingml/2006/main">
        <w:t xml:space="preserve">2. ប្រាជ្ញារបស់អេសាយ៖ ការស្វែងរកកម្លាំងក្នុងគ្រាលំបាក</w:t>
      </w:r>
    </w:p>
    <w:p/>
    <w:p>
      <w:r xmlns:w="http://schemas.openxmlformats.org/wordprocessingml/2006/main">
        <w:t xml:space="preserve">1. យ៉ាកុប 1:5-7 - «បើ​ក្នុង​ចំណោម​អ្នក​រាល់​គ្នា​ណា​មួយ​ខ្វះ​ប្រាជ្ញា ចូរ​ឲ្យ​អ្នក​នោះ​ទូល​សូម​ដល់​ព្រះ ដែល​ប្រទាន​ដោយ​សប្បុរស​ដល់​មនុស្ស​ទាំង​អស់​ដោយ​មិន​ជេរ​ប្រមាថ នោះ​នឹង​បាន​ប្រទាន​មក​អ្នក​នោះ​ចុះ។ អ្នក​ណា​ដែល​សង្ស័យ ប្រៀប​ដូច​ជា​រលក​នៃ​សមុទ្រ​ដែល​បក់​បោក​ដោយ​ខ្យល់ ដ្បិត​អ្នក​នោះ​មិន​នឹក​ស្មាន​ថា អ្នក​នោះ​នឹង​បាន​អ្វី​ពី​ព្រះ‌អម្ចាស់​ឡើយ»។</w:t>
      </w:r>
    </w:p>
    <w:p/>
    <w:p>
      <w:r xmlns:w="http://schemas.openxmlformats.org/wordprocessingml/2006/main">
        <w:t xml:space="preserve">2. លូកា 21:25-26 - "នឹងមានទីសំគាល់នៅលើព្រះអាទិត្យ ព្រះច័ន្ទ និងផ្កាយ ហើយនៅលើផែនដីមានទុក្ខព្រួយនៃប្រជាជាតិនានានៅក្នុងភាពងឿងឆ្ងល់ ដោយសារការគ្រហឹមនៃសមុទ្រ និងរលក ធ្វើអោយមនុស្សដួលសន្លប់ដោយភ័យខ្លាច និងដោយមិនដឹងខ្លួនអំពីអ្វី។ នឹង​មក​លើ​លោកីយ៍ ដ្បិត​អំណាច​នៃ​ស្ថានសួគ៌​នឹង​ត្រូវ​កក្រើក»។</w:t>
      </w:r>
    </w:p>
    <w:p/>
    <w:p>
      <w:r xmlns:w="http://schemas.openxmlformats.org/wordprocessingml/2006/main">
        <w:t xml:space="preserve">អេសាយ 28:20 ដ្បិត​គ្រែ​នេះ​ខ្លី​ជាង​ដែល​មនុស្ស​អាច​លាត​ខ្លួន​លើ​វា​ទៅ​ទៀត ហើយ​គម្រប​តូច​ជាង​ដែល​គេ​អាច​រុំ​ខ្លួន​បាន។</w:t>
      </w:r>
    </w:p>
    <w:p/>
    <w:p>
      <w:r xmlns:w="http://schemas.openxmlformats.org/wordprocessingml/2006/main">
        <w:t xml:space="preserve">គ្រែ និងកម្រាលពូកខ្លីពេកសម្រាប់បុរសអាចសម្រាក និងគ្របខ្លួនបានយ៉ាងស្រួល។</w:t>
      </w:r>
    </w:p>
    <w:p/>
    <w:p>
      <w:r xmlns:w="http://schemas.openxmlformats.org/wordprocessingml/2006/main">
        <w:t xml:space="preserve">1. "បញ្ហាប្រឈមនៃការលួងលោមក្នុងពិភពនៃការរងទុក្ខ"</w:t>
      </w:r>
    </w:p>
    <w:p/>
    <w:p>
      <w:r xmlns:w="http://schemas.openxmlformats.org/wordprocessingml/2006/main">
        <w:t xml:space="preserve">2. "ការតស៊ូក្នុងការស្វែងរកការសម្រាកក្នុងគ្រាមិនសប្បាយចិត្ត"</w:t>
      </w:r>
    </w:p>
    <w:p/>
    <w:p>
      <w:r xmlns:w="http://schemas.openxmlformats.org/wordprocessingml/2006/main">
        <w:t xml:space="preserve">1. ទំនុកតម្កើង 4:8 ខ្ញុំនឹងដេកទាំងសុខសាន្ត។ ឱ​ព្រះ‌អម្ចាស់​អើយ ព្រះ‌អង្គ​តែ​មួយ​អង្គ​គត់ សូម​ឲ្យ​ទូលបង្គំ​រស់​នៅ​ដោយ​សុវត្ថិភាព។</w:t>
      </w:r>
    </w:p>
    <w:p/>
    <w:p>
      <w:r xmlns:w="http://schemas.openxmlformats.org/wordprocessingml/2006/main">
        <w:t xml:space="preserve">2. ហេព្រើរ 4:9-11 - ដូច្នេះ នៅមានថ្ងៃសប្ប័ទសម្រាប់រាស្ដ្ររបស់ព្រះជាម្ចាស់ ដ្បិតអ្នកណាដែលបានចូលសម្រាករបស់ព្រះជាម្ចាស់ អ្នកនោះបានសម្រាកពីកិច្ចការរបស់ខ្លួន ដូចព្រះជាម្ចាស់បានធ្វើពីគាត់ដែរ។</w:t>
      </w:r>
    </w:p>
    <w:p/>
    <w:p>
      <w:r xmlns:w="http://schemas.openxmlformats.org/wordprocessingml/2006/main">
        <w:t xml:space="preserve">អេសាយ 28:21 ដ្បិត​ព្រះ‌អម្ចាស់​នឹង​ក្រោក​ឡើង​ដូច​ជា​នៅ​លើ​ភ្នំ​ពេរ៉ាស៊ីម ទ្រង់​នឹង​ព្រះ‌ពិរោធ ដូច​ជា​នៅ​ក្នុង​ជ្រលង​គីបៀន ដើម្បី​ឲ្យ​ទ្រង់​នឹង​ធ្វើ​កិច្ចការ​របស់​ទ្រង់ ដែល​ជា​ការងារ​ចម្លែក​របស់​ទ្រង់។ ហើយនាំឱ្យទង្វើរបស់គាត់ ទង្វើចម្លែករបស់គាត់។</w:t>
      </w:r>
    </w:p>
    <w:p/>
    <w:p>
      <w:r xmlns:w="http://schemas.openxmlformats.org/wordprocessingml/2006/main">
        <w:t xml:space="preserve">ព្រះអម្ចាស់​នឹង​ប្រព្រឹត្ត​តាម​របៀប​ដ៏​មាន​ឥទ្ធិពល និង​អាថ៌កំបាំង ដើម្បី​សម្រេច​គោលបំណង​របស់​ព្រះអង្គ។</w:t>
      </w:r>
    </w:p>
    <w:p/>
    <w:p>
      <w:r xmlns:w="http://schemas.openxmlformats.org/wordprocessingml/2006/main">
        <w:t xml:space="preserve">1. អំណាច និងអាថ៌កំបាំងរបស់ព្រះ៖ ការស្វែងយល់ អេសាយ ២៨:២១</w:t>
      </w:r>
    </w:p>
    <w:p/>
    <w:p>
      <w:r xmlns:w="http://schemas.openxmlformats.org/wordprocessingml/2006/main">
        <w:t xml:space="preserve">2. មាគ៌ារបស់ព្រះដែលមិនអាចយល់បាន៖ ការយល់ដឹង អេសាយ ២៨:២១</w:t>
      </w:r>
    </w:p>
    <w:p/>
    <w:p>
      <w:r xmlns:w="http://schemas.openxmlformats.org/wordprocessingml/2006/main">
        <w:t xml:space="preserve">1. ម៉ាថាយ 17:5 - «ទ្រង់​នៅ​តែ​មាន​ព្រះ​បន្ទូល​នៅ​ពេល​នោះ ពពក​ដ៏​ភ្លឺ​បាន​គ្រប​បាំង​ពួក​គេ ហើយ​មាន​សំឡេង​ពី​ពពក​បន្លឺ​ឡើង​ថា ‹នេះ​ជា​បុត្រ​ដ៏​ជា​ទី​ស្រឡាញ់​របស់​យើង ដែល​ខ្ញុំ​ពេញ​ចិត្ត​នឹង​ទ្រង់ ចូរ​ស្តាប់​ចុះ›»។</w:t>
      </w:r>
    </w:p>
    <w:p/>
    <w:p>
      <w:r xmlns:w="http://schemas.openxmlformats.org/wordprocessingml/2006/main">
        <w:t xml:space="preserve">២. យ៉ូប ៣៧:៥ - «ព្រះ​បន្លឺ​សំឡេង​ទ្រង់​យ៉ាង​អស្ចារ្យ ទ្រង់​ធ្វើ​ការ​ដ៏​អស្ចារ្យ​ដែល​យើង​មិន​អាច​យល់​បាន»។</w:t>
      </w:r>
    </w:p>
    <w:p/>
    <w:p>
      <w:r xmlns:w="http://schemas.openxmlformats.org/wordprocessingml/2006/main">
        <w:t xml:space="preserve">អេសាយ 28:22 ដូច្នេះ ចូរ​កុំ​ធ្វើ​ជា​អ្នក​ចំអក​ឡើយ ក្រែង​ក្រែង​កង​ទ័ព​របស់​អ្នក​ត្រូវ​បាន​រឹង​មាំ ដ្បិត​ខ្ញុំ​បាន​ឮ​ពី​ព្រះ‌អម្ចាស់ ជា​ព្រះ​នៃ​ពិភព​ទាំង​មូល​អំពី​ការ​ស៊ី​អស់ ហើយ​បាន​កំណត់​នៅ​លើ​ផែនដី​ទាំង​មូល។</w:t>
      </w:r>
    </w:p>
    <w:p/>
    <w:p>
      <w:r xmlns:w="http://schemas.openxmlformats.org/wordprocessingml/2006/main">
        <w:t xml:space="preserve">វគ្គនេះលើកទឹកចិត្តយើងកុំឱ្យចំអកដល់ព្រះ ព្រោះទ្រង់មានអំណាចលើផែនដីទាំងមូល ហើយអាចនាំមកនូវការបំផ្លិចបំផ្លាញ ប្រសិនបើយើងប្រឆាំងនឹងទ្រង់។</w:t>
      </w:r>
    </w:p>
    <w:p/>
    <w:p>
      <w:r xmlns:w="http://schemas.openxmlformats.org/wordprocessingml/2006/main">
        <w:t xml:space="preserve">1. អំណាចនៃព្រះ: ហេតុអ្វីបានជាយើងមិនគួរចំអកទ្រង់</w:t>
      </w:r>
    </w:p>
    <w:p/>
    <w:p>
      <w:r xmlns:w="http://schemas.openxmlformats.org/wordprocessingml/2006/main">
        <w:t xml:space="preserve">2. ការគោរពប្រតិបត្តិគឺប្រសើរជាងការលះបង់៖ របៀបគោរពសិទ្ធិអំណាចរបស់ព្រះអម្ចាស់</w:t>
      </w:r>
    </w:p>
    <w:p/>
    <w:p>
      <w:r xmlns:w="http://schemas.openxmlformats.org/wordprocessingml/2006/main">
        <w:t xml:space="preserve">សុភាសិត 15:1 «ពាក្យ​សម្ដី​ទន់​ភ្លាត់​ចេញ​ពី​សេចក្ដី​ក្រោធ តែ​ពាក្យ​គំរោះគំរើយ​បង្ក​កំហឹង»។</w:t>
      </w:r>
    </w:p>
    <w:p/>
    <w:p>
      <w:r xmlns:w="http://schemas.openxmlformats.org/wordprocessingml/2006/main">
        <w:t xml:space="preserve">ម៉ាថាយ 5:11-12 «អ្នក​រាល់​គ្នា​មាន​ពរ​ហើយ ពេល​អ្នក​ឯ​ទៀត​ជេរ​ប្រមាថ​អ្នក ហើយ​បៀតបៀន​អ្នក ហើយ​និយាយ​ពាក្យ​អាក្រក់​គ្រប់​បែប​យ៉ាង​ប្រឆាំង​នឹង​អ្នក​រាល់​គ្នា​ដោយ​មិន​ពិត ចូរ​អរ​សប្បាយ​ចុះ ដ្បិត​រង្វាន់​របស់​អ្នក​គឺ​ធំ​នៅ​ស្ថានសួគ៌ ព្រោះ​ពួក​គេ​បៀតបៀន​ព្រះជាម្ចាស់។ ហោរា​ដែល​នៅ​មុន​អ្នក»។</w:t>
      </w:r>
    </w:p>
    <w:p/>
    <w:p>
      <w:r xmlns:w="http://schemas.openxmlformats.org/wordprocessingml/2006/main">
        <w:t xml:space="preserve">អេសាយ 28:23 ចូរ​ស្តាប់ ហើយ​ស្តាប់​សំឡេង​របស់​ខ្ញុំ។ ចូរ​ស្ដាប់ ហើយ​ស្ដាប់​សម្ដី​របស់​ខ្ញុំ។</w:t>
      </w:r>
    </w:p>
    <w:p/>
    <w:p>
      <w:r xmlns:w="http://schemas.openxmlformats.org/wordprocessingml/2006/main">
        <w:t xml:space="preserve">ព្រះ​កំពុង​ត្រាស់​ហៅ​ប្រជាជន​របស់​ទ្រង់​ឲ្យ​ស្តាប់ ហើយ​យក​ចិត្ត​ទុក​ដាក់​ចំពោះ​សំឡេង និង​ពាក្យ​សម្ដី​របស់​ទ្រង់។</w:t>
      </w:r>
    </w:p>
    <w:p/>
    <w:p>
      <w:r xmlns:w="http://schemas.openxmlformats.org/wordprocessingml/2006/main">
        <w:t xml:space="preserve">1. អំណាចនៃការស្តាប់ព្រះសូរសៀងរបស់ព្រះ</w:t>
      </w:r>
    </w:p>
    <w:p/>
    <w:p>
      <w:r xmlns:w="http://schemas.openxmlformats.org/wordprocessingml/2006/main">
        <w:t xml:space="preserve">2. សារៈសំខាន់នៃការស្តាប់ព្រះបន្ទូលរបស់ព្រះ</w:t>
      </w:r>
    </w:p>
    <w:p/>
    <w:p>
      <w:r xmlns:w="http://schemas.openxmlformats.org/wordprocessingml/2006/main">
        <w:t xml:space="preserve">1. យ៉ាកុប 1:19-20 - ចូរ​ឆាប់​ស្តាប់ យឺត​ក្នុង​ការ​និយាយ ហើយ​យឺត​ដើម្បី​ឆាប់​ខឹង។</w:t>
      </w:r>
    </w:p>
    <w:p/>
    <w:p>
      <w:r xmlns:w="http://schemas.openxmlformats.org/wordprocessingml/2006/main">
        <w:t xml:space="preserve">2. សុភាសិត 8:34 - អ្នក​ណា​ដែល​ស្តាប់​ខ្ញុំ ចាំ​យាម​នៅ​មាត់​ទ្វារ​ផ្ទះ​ជា​រៀង​រាល់​ថ្ងៃ មាន​សុភមង្គល​ហើយ។</w:t>
      </w:r>
    </w:p>
    <w:p/>
    <w:p>
      <w:r xmlns:w="http://schemas.openxmlformats.org/wordprocessingml/2006/main">
        <w:t xml:space="preserve">អេសាយ 28:24 តើ​អ្នក​ភ្ជួរ​ស្រែ​ពេញ​មួយ​ថ្ងៃ​ដើម្បី​ព្រោះ​ឬ? តើ​គាត់​បើក​និង​បំបែក​កំណក​ដី​របស់​គាត់​ឬ?</w:t>
      </w:r>
    </w:p>
    <w:p/>
    <w:p>
      <w:r xmlns:w="http://schemas.openxmlformats.org/wordprocessingml/2006/main">
        <w:t xml:space="preserve">ការ​ខិតខំ​របស់​អ្នក​ភ្ជួរ​ស្រែ សុំ​ឱ្យ​គេ​ចងចាំ និង​ដឹង​គុណ។</w:t>
      </w:r>
    </w:p>
    <w:p/>
    <w:p>
      <w:r xmlns:w="http://schemas.openxmlformats.org/wordprocessingml/2006/main">
        <w:t xml:space="preserve">១.ការងារ​លំបាក​របស់​អ្នក​ភ្ជួរ​រាស់៖ ឲ្យ​តម្លៃ​ការងារ​អ្នក​ដទៃ</w:t>
      </w:r>
    </w:p>
    <w:p/>
    <w:p>
      <w:r xmlns:w="http://schemas.openxmlformats.org/wordprocessingml/2006/main">
        <w:t xml:space="preserve">2. ការអំពាវនាវឱ្យធ្វើការ: ពរជ័យនៃការឧស្សាហ៍ព្យាយាមនិងការតស៊ូ</w:t>
      </w:r>
    </w:p>
    <w:p/>
    <w:p>
      <w:r xmlns:w="http://schemas.openxmlformats.org/wordprocessingml/2006/main">
        <w:t xml:space="preserve">1. សាស្ដា 4:9 10 - ពីរនាក់គឺល្អជាងមួយ ពីព្រោះពួកគេមានរង្វាន់ដ៏ល្អសម្រាប់ការខំប្រឹងរបស់ពួកគេ។ ព្រោះ​បើ​គេ​ដួល គេ​នឹង​លើក​គ្នា​ឡើង។ ប៉ុន្តែ វេទនា​ដល់​អ្នក​ដែល​នៅ​តែ​ម្នាក់​ឯង​ពេល​ដួល ហើយ​គ្មាន​អ្នក​ណា​លើក​គាត់​ឡើង!</w:t>
      </w:r>
    </w:p>
    <w:p/>
    <w:p>
      <w:r xmlns:w="http://schemas.openxmlformats.org/wordprocessingml/2006/main">
        <w:t xml:space="preserve">2. សុភាសិត 10:4 - ដៃ​ខ្ជិល​ធ្វើ​ឲ្យ​មាន​ភាព​ក្រីក្រ ប៉ុន្តែ​ដៃ​របស់​អ្នក​ឧស្សាហ៍​ធ្វើ​ឲ្យ​មាន។</w:t>
      </w:r>
    </w:p>
    <w:p/>
    <w:p>
      <w:r xmlns:w="http://schemas.openxmlformats.org/wordprocessingml/2006/main">
        <w:t xml:space="preserve">អេសាយ 28:25 ពេល​ដែល​គាត់​បាន​ធ្វើ​មុខ​មាត់​ឲ្យ​ច្បាស់​ហើយ តើ​គាត់​មិន​បោះ​ចោល​ចង្រ្កាន​ចោល ហើយ​ខ្ចាត់​ខ្ចាយ​គ្រាប់​ធញ្ញជាតិ ហើយ​បោះ​ស្រូវ​សាលី​សំខាន់ និង​ស្រូវ​បាឡេ និង​ស្រូវ​នៅ​កន្លែង​នោះ​ឬ?</w:t>
      </w:r>
    </w:p>
    <w:p/>
    <w:p>
      <w:r xmlns:w="http://schemas.openxmlformats.org/wordprocessingml/2006/main">
        <w:t xml:space="preserve">វគ្គនេះនិយាយអំពីការផ្តល់របស់ព្រះសម្រាប់អ្នកដែលទុកចិត្តលើទ្រង់។</w:t>
      </w:r>
    </w:p>
    <w:p/>
    <w:p>
      <w:r xmlns:w="http://schemas.openxmlformats.org/wordprocessingml/2006/main">
        <w:t xml:space="preserve">១៖ ព្រះ​ទ្រង់​តែង​តែ​ផ្គត់ផ្គង់​យើង បើ​យើង​ទុក​ចិត្ត​លើ​ទ្រង់។</w:t>
      </w:r>
    </w:p>
    <w:p/>
    <w:p>
      <w:r xmlns:w="http://schemas.openxmlformats.org/wordprocessingml/2006/main">
        <w:t xml:space="preserve">២៖ ការផ្តល់របស់ព្រះសម្រាប់យើងគឺល្អឥតខ្ចោះ ហើយតែងតែនៅកន្លែងដែលត្រឹមត្រូវ។</w:t>
      </w:r>
    </w:p>
    <w:p/>
    <w:p>
      <w:r xmlns:w="http://schemas.openxmlformats.org/wordprocessingml/2006/main">
        <w:t xml:space="preserve">1: ម៉ាថាយ 6:25-34 - ព្រះយេស៊ូវបានប្រាប់យើងកុំឱ្យខ្វល់ខ្វាយសម្រាប់ព្រះនឹងតែងតែផ្តល់ឱ្យ។</w:t>
      </w:r>
    </w:p>
    <w:p/>
    <w:p>
      <w:r xmlns:w="http://schemas.openxmlformats.org/wordprocessingml/2006/main">
        <w:t xml:space="preserve">2: ភីលីព 4:19 - ព្រះនឹងផ្គត់ផ្គង់តម្រូវការរបស់យើងទាំងអស់ស្របតាមទ្រព្យសម្បត្តិរបស់ទ្រង់នៅក្នុងសិរីរុងរឿង។</w:t>
      </w:r>
    </w:p>
    <w:p/>
    <w:p>
      <w:r xmlns:w="http://schemas.openxmlformats.org/wordprocessingml/2006/main">
        <w:t xml:space="preserve">អេសាយ 28:26 ដ្បិត​ព្រះ​របស់​គាត់​បង្គាប់​គាត់​ឲ្យ​ចេះ​ពិចារណា ហើយ​ក៏​បង្រៀន​គាត់។</w:t>
      </w:r>
    </w:p>
    <w:p/>
    <w:p>
      <w:r xmlns:w="http://schemas.openxmlformats.org/wordprocessingml/2006/main">
        <w:t xml:space="preserve">ព្រះ​បង្រៀន​រាស្ដ្រ​ទ្រង់​ដោយ​ប្រាជ្ញា ហើយ​បង្រៀន​ពួក​គេ។</w:t>
      </w:r>
    </w:p>
    <w:p/>
    <w:p>
      <w:r xmlns:w="http://schemas.openxmlformats.org/wordprocessingml/2006/main">
        <w:t xml:space="preserve">1. "ការរៀនពីព្រះ: ប្រាជ្ញានិងការណែនាំ"</w:t>
      </w:r>
    </w:p>
    <w:p/>
    <w:p>
      <w:r xmlns:w="http://schemas.openxmlformats.org/wordprocessingml/2006/main">
        <w:t xml:space="preserve">2. "ការណែនាំរបស់ព្រះសម្រាប់ជីវិតរបស់យើង"</w:t>
      </w:r>
    </w:p>
    <w:p/>
    <w:p>
      <w:r xmlns:w="http://schemas.openxmlformats.org/wordprocessingml/2006/main">
        <w:t xml:space="preserve">1. យ៉ាកុប 1:5 - «បើ​ក្នុង​ចំណោម​អ្នក​រាល់​គ្នា​ណា​មួយ​ខ្វះ​ប្រាជ្ញា ចូរ​ឲ្យ​អ្នក​នោះ​ទូល​សូម​ដល់​ព្រះ ដែល​ទ្រង់​ប្រទាន​ដោយ​ចិត្ត​ទូលាយ​ដល់​មនុស្ស​ទាំង​អស់​ដោយ​មិន​តិះ​ដៀល នោះ​នឹង​បាន​ប្រទាន​ឲ្យ»។</w:t>
      </w:r>
    </w:p>
    <w:p/>
    <w:p>
      <w:r xmlns:w="http://schemas.openxmlformats.org/wordprocessingml/2006/main">
        <w:t xml:space="preserve">២.សុភាសិត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អេសាយ 28:27 ដ្បិត​ឧបករណ៍​ច្រូត​មិន​ត្រូវ​បាន​បោក​ដោយ​ឧបករណ៍​ច្រូត​ទេ ហើយ​ក៏​មិន​មាន​កង់​រទេះ​រុញ​ទៅ​លើ​ម៉ាស៊ីន​កិន​ស្រូវ​ដែរ។ ប៉ុន្តែ​គ្រឿង​ប្រដាប់​ត្រូវ​គេ​វាយ​ដោយ​ដំបង ហើយ​ឈើ​គ្រញូង​នឹង​ដំបង។</w:t>
      </w:r>
    </w:p>
    <w:p/>
    <w:p>
      <w:r xmlns:w="http://schemas.openxmlformats.org/wordprocessingml/2006/main">
        <w:t xml:space="preserve">ដំណើរ​ការ​ច្រូត​ស្រូវ​សម្រាប់​ដំណាំ​ពីរ​ប្រភេទ គឺ​គ្រាប់​ជី និង​ជីមមីន ត្រូវបាន​ពិពណ៌នា។</w:t>
      </w:r>
    </w:p>
    <w:p/>
    <w:p>
      <w:r xmlns:w="http://schemas.openxmlformats.org/wordprocessingml/2006/main">
        <w:t xml:space="preserve">1. ការជឿទុកចិត្តលើការផ្តល់របស់ព្រះ៖ ការរៀនពឹងផ្អែកលើទ្រង់សម្រាប់តម្រូវការរបស់យើង។</w:t>
      </w:r>
    </w:p>
    <w:p/>
    <w:p>
      <w:r xmlns:w="http://schemas.openxmlformats.org/wordprocessingml/2006/main">
        <w:t xml:space="preserve">2. ឧស្សាហ៍ព្យាយាម៖ រង្វាន់សម្រាប់ការខិតខំ</w:t>
      </w:r>
    </w:p>
    <w:p/>
    <w:p>
      <w:r xmlns:w="http://schemas.openxmlformats.org/wordprocessingml/2006/main">
        <w:t xml:space="preserve">សុភាសិត 10:4 - អ្នក​នោះ​ក្លាយ​ទៅ​ជា​អ្នក​ក្រ ដែល​ប្រព្រឹត្ត​ដោយ​ដៃ​ខ្ជិល តែ​ដៃ​របស់​អ្នក​ឧស្សាហ៍​ធ្វើ​ឲ្យ​មាន។</w:t>
      </w:r>
    </w:p>
    <w:p/>
    <w:p>
      <w:r xmlns:w="http://schemas.openxmlformats.org/wordprocessingml/2006/main">
        <w:t xml:space="preserve">2. យ៉ាកុប 5:7-8 បងប្អូនអើយ ចូរអត់ធ្មត់ចំពោះការយាងមករបស់ព្រះអម្ចាស់។ មើលចុះ កសិកររង់ចាំផ្លែឈើដ៏វិសេសនៃផែនដី ហើយអត់ធ្មត់នឹងវារហូតទាល់តែគាត់ទទួលទឹកភ្លៀងមុន និងក្រោយ។</w:t>
      </w:r>
    </w:p>
    <w:p/>
    <w:p>
      <w:r xmlns:w="http://schemas.openxmlformats.org/wordprocessingml/2006/main">
        <w:t xml:space="preserve">អេសាយ 28:28 ពោត​មាន​ស្នាម​ជាំ។ ពី​ព្រោះ​គាត់​នឹង​មិន​ដែល​បោក​ស្រូវ ឬ​កាច់​កង់​រទេះ​របស់​គាត់ ឬ​វាយ​នឹង​អ្នក​ជិះ​សេះ​របស់​គាត់​ឡើយ។</w:t>
      </w:r>
    </w:p>
    <w:p/>
    <w:p>
      <w:r xmlns:w="http://schemas.openxmlformats.org/wordprocessingml/2006/main">
        <w:t xml:space="preserve">វគ្គនេះនិយាយអំពីព្រះមិនអនុញ្ញាតឱ្យរាស្ដ្ររបស់ទ្រង់រងទុក្ខ ឬវាយដំ ហើយទ្រង់នឹងការពារពួកគេពីភាពឃោរឃៅនៃពិភពលោក។</w:t>
      </w:r>
    </w:p>
    <w:p/>
    <w:p>
      <w:r xmlns:w="http://schemas.openxmlformats.org/wordprocessingml/2006/main">
        <w:t xml:space="preserve">១៖ ព្រះ​ជា​អ្នក​ការពារ​យើង ហើយ​យើង​អាច​ទុក​ចិត្ត​ទ្រង់​ដើម្បី​ការពារ​យើង។</w:t>
      </w:r>
    </w:p>
    <w:p/>
    <w:p>
      <w:r xmlns:w="http://schemas.openxmlformats.org/wordprocessingml/2006/main">
        <w:t xml:space="preserve">២៖ យើង​អាច​ពឹង​លើ​សេចក្ដី​ស្រឡាញ់ និង​សេចក្ដី​មេត្តា​ករុណា​របស់​ព្រះ​ដើម្បី​ដឹក​នាំ​យើង​ឆ្លង​កាត់​គ្រា​លំបាក។</w:t>
      </w:r>
    </w:p>
    <w:p/>
    <w:p>
      <w:r xmlns:w="http://schemas.openxmlformats.org/wordprocessingml/2006/main">
        <w:t xml:space="preserve">១៖ អេសាយ ៤០:១១ «គាត់​នឹង​ចិញ្ចឹម​ហ្វូង​ចៀម​របស់​គាត់​ដូច​អ្នក​គង្វាល គាត់​នឹង​ប្រមូល​កូន​ចៀម​នៅ​ក្នុង​ដៃ គាត់​នឹង​ដឹក​វា​ដាក់​ក្នុង​ទ្រូង ហើយ​ដឹក​នាំ​អស់​អ្នក​ដែល​នៅ​ក្មេង»។</w:t>
      </w:r>
    </w:p>
    <w:p/>
    <w:p>
      <w:r xmlns:w="http://schemas.openxmlformats.org/wordprocessingml/2006/main">
        <w:t xml:space="preserve">ទំនុកតម្កើង 91:15 «ទ្រង់​នឹង​អង្វរ​រក​ខ្ញុំ ហើយ​ខ្ញុំ​នឹង​ឆ្លើយ​តប​ទៅ​នឹង​គាត់ ខ្ញុំ​នឹង​នៅ​ជា​មួយ​នឹង​គាត់​ក្នុង​ការ​លំបាក ខ្ញុំនឹង​រំដោះ​គាត់ ហើយ​គោរព​គាត់»។</w:t>
      </w:r>
    </w:p>
    <w:p/>
    <w:p>
      <w:r xmlns:w="http://schemas.openxmlformats.org/wordprocessingml/2006/main">
        <w:t xml:space="preserve">អេសាយ 28:29 នេះ​ក៏​កើត​ចេញ​មក​ពី​ព្រះ‌អម្ចាស់​នៃ​ពិភព​ទាំង​មូល ដែល​ជា​ការ​ប្រឹក្សា​ដ៏​អស្ចារ្យ ហើយ​ពូកែ​ខាង​ការ​ងារ។</w:t>
      </w:r>
    </w:p>
    <w:p/>
    <w:p>
      <w:r xmlns:w="http://schemas.openxmlformats.org/wordprocessingml/2006/main">
        <w:t xml:space="preserve">វគ្គនេះសង្កត់ធ្ងន់លើប្រាជ្ញា និងព្រះចេស្ដារបស់ព្រះអម្ចាស់។</w:t>
      </w:r>
    </w:p>
    <w:p/>
    <w:p>
      <w:r xmlns:w="http://schemas.openxmlformats.org/wordprocessingml/2006/main">
        <w:t xml:space="preserve">១៖ ប្រាជ្ញា និងអំណាចរបស់ព្រះនៅក្នុងជីវិតរបស់យើង។</w:t>
      </w:r>
    </w:p>
    <w:p/>
    <w:p>
      <w:r xmlns:w="http://schemas.openxmlformats.org/wordprocessingml/2006/main">
        <w:t xml:space="preserve">២៖ ទទួល​បាន​នូវ​ឧត្តមភាព និង​ឱវាទ​របស់​ព្រះ</w:t>
      </w:r>
    </w:p>
    <w:p/>
    <w:p>
      <w:r xmlns:w="http://schemas.openxmlformats.org/wordprocessingml/2006/main">
        <w:t xml:space="preserve">១៖ យ៉ាកុប ១:៥ «បើ​ក្នុង​ចំណោម​អ្នក​រាល់​គ្នា​ណា​មួយ​ខ្វះ​ប្រាជ្ញា ចូរ​ឲ្យ​អ្នក​នោះ​ទូល​សូម​ដល់​ព្រះ​ដែល​ប្រទាន​ដោយ​ចិត្ត​ទូលាយ​ដល់​មនុស្ស​ទាំង​អស់​ដោយ​មិន​ជេរ​ប្រមាថ នោះ​នឹង​ប្រទាន​ឲ្យ»។</w:t>
      </w:r>
    </w:p>
    <w:p/>
    <w:p>
      <w:r xmlns:w="http://schemas.openxmlformats.org/wordprocessingml/2006/main">
        <w:t xml:space="preserve">ទំនុកតម្កើង 19:7-9 “ក្រឹត្យវិន័យ​របស់​ព្រះ‌អម្ចាស់​គឺ​ល្អ​ឥត​ខ្ចោះ ធ្វើ​ឲ្យ​ព្រលឹង​រស់​ឡើង​វិញ ទីបន្ទាល់​របស់​ព្រះ‌អម្ចាស់​ប្រាកដ​ជា​ធ្វើ​ឲ្យ​មាន​ប្រាជ្ញា ច្បាប់​របស់​ព្រះ‌អម្ចាស់​គឺ​ត្រឹម​ត្រូវ ធ្វើ​ឲ្យ​ចិត្ត​រីក‌រាយ។ ព្រះ‌អម្ចាស់​បរិសុទ្ធ បំភ្លឺ​ភ្នែក»។</w:t>
      </w:r>
    </w:p>
    <w:p/>
    <w:p>
      <w:r xmlns:w="http://schemas.openxmlformats.org/wordprocessingml/2006/main">
        <w:t xml:space="preserve">អេសាយ ជំពូក​ទី 29 មាន​ទំនាយ​មួយ​អំពី​ក្រុង​យេរូសាឡិម និង​អ្នក​ស្រុក​នោះ។ វានិយាយអំពីភាពងងឹតងងុលខាងវិញ្ញាណ ការលាក់ពុត និងការពឹងផ្អែកលើទំនៀមទម្លាប់របស់មនុស្ស ខណៈពេលដែលផ្តល់ក្តីសង្ឃឹមសម្រាប់ការស្តារឡើងវិញ និងវិវរណៈពីព្រះនាពេលអនាគត។</w:t>
      </w:r>
    </w:p>
    <w:p/>
    <w:p>
      <w:r xmlns:w="http://schemas.openxmlformats.org/wordprocessingml/2006/main">
        <w:t xml:space="preserve">កថាខណ្ឌទី១៖ ជំពូកចាប់ផ្តើមដោយការពិពណ៌នាអំពីទុក្ខព្រួយដែលជិតមកដល់របស់ក្រុងយេរូសាឡិម។ អេសាយ​សំដៅ​ទៅ​វា​ថា​ជា Ariel ដែល​ជា​និមិត្តរូប​នៃ​អាសនៈ​នៃ​យញ្ញបូជា។ ទ្រង់​ព្រមាន​ថា ទីក្រុង​នឹង​ត្រូវ​ឡោមព័ទ្ធ ហើយ​បន្ទាប​ខ្លួន (អេសាយ ២៩:១-៤)។</w:t>
      </w:r>
    </w:p>
    <w:p/>
    <w:p>
      <w:r xmlns:w="http://schemas.openxmlformats.org/wordprocessingml/2006/main">
        <w:t xml:space="preserve">វគ្គ​ទី​២៖ អេសាយ​បើក​សម្ដែង​ថា ប្រជាជន​នៅ​ក្រុង​យេរូសាឡិម​បាន​ក្លាយ​ជា​មនុស្ស​ខ្វាក់​ខាង​វិញ្ញាណ ហើយ​ថ្លង់។ ពួក​គេ​គោរព​ព្រះ​ដោយ​បបូរ​មាត់ ប៉ុន្តែ​ចិត្ត​របស់​គេ​នៅ​ឆ្ងាយ​ពី​ទ្រង់។ ការថ្វាយបង្គំរបស់ពួកគេគឺផ្អែកលើទំនៀមទម្លាប់របស់មនុស្សជាជាងការលះបង់ពិត (អេសាយ ២៩:៩-១៤)។</w:t>
      </w:r>
    </w:p>
    <w:p/>
    <w:p>
      <w:r xmlns:w="http://schemas.openxmlformats.org/wordprocessingml/2006/main">
        <w:t xml:space="preserve">កថាខណ្ឌទី៣៖ ទំនាយនិយាយអំពីការជំនុំជំរះរបស់ព្រះចំពោះអ្នកដែលពឹងផ្អែកលើផែនការសម្ងាត់ ឬស្វែងរកប្រាជ្ញាក្រៅពីទ្រង់។ ទ្រង់​នឹង​នាំ​មក​នូវ​ការ​ផ្លាស់​ប្តូរ​ដ៏​ជ្រាល​ជ្រៅ ដែល​នឹង​លាត​ត្រដាង​ភាព​ល្ងង់ខ្លៅ​នៃ​ប្រាជ្ញា​របស់​មនុស្ស (អេសាយ ២៩:១៥-១៦)។</w:t>
      </w:r>
    </w:p>
    <w:p/>
    <w:p>
      <w:r xmlns:w="http://schemas.openxmlformats.org/wordprocessingml/2006/main">
        <w:t xml:space="preserve">កថាខណ្ឌទី៤៖ អេសាយទាយអំពីពេលអនាគត ដែលមនុស្សខ្វាក់ខាងវិញ្ញាណនឹងឃើញ ហើយមនុស្សថ្លង់នឹងឮ។ ព្រះ​នឹង​ធ្វើ​អន្តរាគមន៍​ដើម្បី​រំដោះ​រាស្ដ្រ​របស់​ទ្រង់ ហើយ​នាំ​មក​នូវ​ការ​ស្ដារ​ឡើង​វិញ ដែល​នាំ​ឲ្យ​មាន​សេចក្ដី​អំណរ និង​ការ​សរសើរ​ជា​បរិបូរ (អេសាយ ២៩:១៧-២៤)។</w:t>
      </w:r>
    </w:p>
    <w:p/>
    <w:p>
      <w:r xmlns:w="http://schemas.openxmlformats.org/wordprocessingml/2006/main">
        <w:t xml:space="preserve">សរុប​មក,</w:t>
      </w:r>
    </w:p>
    <w:p>
      <w:r xmlns:w="http://schemas.openxmlformats.org/wordprocessingml/2006/main">
        <w:t xml:space="preserve">អេសាយជំពូកទី 29 បង្ហាញ</w:t>
      </w:r>
    </w:p>
    <w:p>
      <w:r xmlns:w="http://schemas.openxmlformats.org/wordprocessingml/2006/main">
        <w:t xml:space="preserve">ភាពខ្វាក់ខាងវិញ្ញាណ, ពុតត្បុត,</w:t>
      </w:r>
    </w:p>
    <w:p>
      <w:r xmlns:w="http://schemas.openxmlformats.org/wordprocessingml/2006/main">
        <w:t xml:space="preserve">និងសង្ឃឹមសម្រាប់ការស្តារឡើងវិញ។</w:t>
      </w:r>
    </w:p>
    <w:p/>
    <w:p>
      <w:r xmlns:w="http://schemas.openxmlformats.org/wordprocessingml/2006/main">
        <w:t xml:space="preserve">ការពិពណ៌នាអំពីទុក្ខព្រួយដែលជិតមកដល់។</w:t>
      </w:r>
    </w:p>
    <w:p>
      <w:r xmlns:w="http://schemas.openxmlformats.org/wordprocessingml/2006/main">
        <w:t xml:space="preserve">ពិការភ្នែកខាងវិញ្ញាណ; ការពឹងផ្អែកលើប្រពៃណីរបស់មនុស្ស។</w:t>
      </w:r>
    </w:p>
    <w:p>
      <w:r xmlns:w="http://schemas.openxmlformats.org/wordprocessingml/2006/main">
        <w:t xml:space="preserve">ការវិនិច្ឆ័យលើការពឹងផ្អែកលើខ្លួនឯង។</w:t>
      </w:r>
    </w:p>
    <w:p>
      <w:r xmlns:w="http://schemas.openxmlformats.org/wordprocessingml/2006/main">
        <w:t xml:space="preserve">វិវរណៈនាពេលអនាគត; ការស្តារឡើងវិញ; ភាពរីករាយ។</w:t>
      </w:r>
    </w:p>
    <w:p/>
    <w:p>
      <w:r xmlns:w="http://schemas.openxmlformats.org/wordprocessingml/2006/main">
        <w:t xml:space="preserve">ជំពូក​នេះ​បម្រើ​ជា​ការ​ព្រមាន​ប្រឆាំង​នឹង​ការ​គោរព​សាសនា​ជាន់​លើ​ដែល​គ្មាន​ការ​លះបង់​ដោយ​ចិត្ត​ស្មោះ​ចំពោះ​ព្រះ។ វាលាតត្រដាងពីគ្រោះថ្នាក់នៃការពឹងផ្អែកលើប្រាជ្ញារបស់មនុស្ស ឬប្រពៃណីជំនួសឱ្យការស្វែងរកការណែនាំពីព្រះ។ វាបង្ហាញពីការវិនិច្ឆ័យរបស់ព្រះចំពោះអ្នកដែលចូលរួមក្នុងគម្រោងសម្ងាត់ ឬព្យាយាមបញ្ឆោតទ្រង់តាមរយៈពិធីទទេ។ ទោះជាយ៉ាងណាក៏ដោយ វាក៏ផ្តល់ក្តីសង្ឃឹមសម្រាប់ការផ្លាស់ប្តូរនាពេលអនាគតផងដែរ នូវពេលដែលការមើលឃើញខាងវិញ្ញាណនឹងត្រូវបានស្តារឡើងវិញ ត្រចៀកថ្លង់ និងបានបើកការរំដោះដែលផ្តល់ដោយព្រះផ្ទាល់។ រយៈពេលនៃការស្តារឡើងវិញនេះនាំមកនូវការសរសើរដ៏រីករាយ នៅពេលដែលប្រជាជនរបស់ទ្រង់ទទួលស្គាល់អធិបតេយ្យភាពរបស់ទ្រង់ និងបទពិសោធន៍នៃការអន្តរាគមន៍ដ៏សប្បុរសរបស់ទ្រង់នៅក្នុងជីវិតរបស់ពួកគេ។</w:t>
      </w:r>
    </w:p>
    <w:p/>
    <w:p>
      <w:r xmlns:w="http://schemas.openxmlformats.org/wordprocessingml/2006/main">
        <w:t xml:space="preserve">អេសាយ 29:1 វេទនា​ដល់​អើរីល អើរីល ជា​ក្រុង​ដែល​ដាវីឌ​គង់​នៅ! បន្ថែមអ្នកពីមួយឆ្នាំទៅមួយឆ្នាំ; អនុញ្ញាតឱ្យពួកគេសម្លាប់យញ្ញបូជា។</w:t>
      </w:r>
    </w:p>
    <w:p/>
    <w:p>
      <w:r xmlns:w="http://schemas.openxmlformats.org/wordprocessingml/2006/main">
        <w:t xml:space="preserve">ទីក្រុង Ariel ជាកន្លែងដែលដាវីឌស្នាក់នៅត្រូវបានព្រមានអំពីគ្រោះមហន្តរាយដែលនឹងមកដល់។</w:t>
      </w:r>
    </w:p>
    <w:p/>
    <w:p>
      <w:r xmlns:w="http://schemas.openxmlformats.org/wordprocessingml/2006/main">
        <w:t xml:space="preserve">1. យើងមិនត្រូវភ្លេចពីលទ្ធផលនៃសកម្មភាពរបស់យើងឡើយ។</w:t>
      </w:r>
    </w:p>
    <w:p/>
    <w:p>
      <w:r xmlns:w="http://schemas.openxmlformats.org/wordprocessingml/2006/main">
        <w:t xml:space="preserve">2. ព្រះតែងតែមើល ហើយនឹងមិនអនុញ្ញាតឱ្យយើងចេញពីទំពក់សម្រាប់ការធ្វើខុសរបស់យើង។</w:t>
      </w:r>
    </w:p>
    <w:p/>
    <w:p>
      <w:r xmlns:w="http://schemas.openxmlformats.org/wordprocessingml/2006/main">
        <w:t xml:space="preserve">1. សុភាសិត 14:12 - មាន​ផ្លូវ​មួយ​ដែល​ហាក់​ដូច​ជា​ត្រឹម​ត្រូវ​ចំពោះ​មនុស្ស ប៉ុន្តែ​ទី​បញ្ចប់​គឺ​ផ្លូវ​នៃ​សេចក្ដី​ស្លាប់។</w:t>
      </w:r>
    </w:p>
    <w:p/>
    <w:p>
      <w:r xmlns:w="http://schemas.openxmlformats.org/wordprocessingml/2006/main">
        <w:t xml:space="preserve">ទំនុកតម្កើង ៣៣:១៣-១៤ - ព្រះអម្ចាស់ទតចុះពីលើមេឃ។ គាត់ឃើញកូនមនុស្សទាំងអស់ ពី​កន្លែង​ដែល​ព្រះអង្គ​គង់​លើ​បល្ល័ង្ក ព្រះអង្គ​ទត​មើល​អ្នក​ស្រុក​ទាំង​អស់​នៅ​លើ​ផែនដី ព្រះអង្គ​ដែល​ធ្វើ​តាម​ចិត្ត​គេ​ទាំង​អស់ ហើយ​សង្កេត​មើល​ការ​ប្រព្រឹត្ត​របស់​គេ។</w:t>
      </w:r>
    </w:p>
    <w:p/>
    <w:p>
      <w:r xmlns:w="http://schemas.openxmlformats.org/wordprocessingml/2006/main">
        <w:t xml:space="preserve">អេសាយ 29:2 ប៉ុន្តែ ខ្ញុំ​នឹង​ធ្វើ​ទុក្ខ​ដល់​អេរីអែល ហើយ​នឹង​មាន​ការ​ធ្ងន់ និង​ទុក្ខ​ព្រួយ ហើយ​វា​នឹង​ក្លាយ​ទៅ​ជា​ខ្ញុំ​ដូច​ជា​អេរៀល។</w:t>
      </w:r>
    </w:p>
    <w:p/>
    <w:p>
      <w:r xmlns:w="http://schemas.openxmlformats.org/wordprocessingml/2006/main">
        <w:t xml:space="preserve">ព្រះ​នឹង​នាំ​មក​នូវ​ទុក្ខ​ព្រួយ និង​ទុក្ខ​ព្រួយ​ដល់ Ariel ជា​ឈ្មោះ​ភាសា​ហេព្រើរ​សម្រាប់​ក្រុង​យេរូសាឡិម។</w:t>
      </w:r>
    </w:p>
    <w:p/>
    <w:p>
      <w:r xmlns:w="http://schemas.openxmlformats.org/wordprocessingml/2006/main">
        <w:t xml:space="preserve">1. យុត្តិធម៍របស់ព្រះ: ការជឿទុកចិត្តលើព្រះអម្ចាស់សូម្បីតែឆ្លងកាត់ការរងទុក្ខ</w:t>
      </w:r>
    </w:p>
    <w:p/>
    <w:p>
      <w:r xmlns:w="http://schemas.openxmlformats.org/wordprocessingml/2006/main">
        <w:t xml:space="preserve">2. អធិបតេយ្យភាពរបស់ព្រះ៖ ការឆ្លុះបញ្ចាំងលើអេសាយ ២៩</w:t>
      </w:r>
    </w:p>
    <w:p/>
    <w:p>
      <w:r xmlns:w="http://schemas.openxmlformats.org/wordprocessingml/2006/main">
        <w:t xml:space="preserve">1. រ៉ូម 8:28 - «ហើយ​យើង​ដឹង​ថា​នៅ​ក្នុង​គ្រប់​ការ​ទាំង​អស់​ព្រះ​ធ្វើ​ការ​ដើម្បី​ជា​ប្រយោជន៍​ដល់​អស់​អ្នក​ដែល​ស្រឡាញ់​លោក​ដែល​បាន​ត្រូវ​ហៅ​តាម​គោល​បំណង​របស់​លោក​»។</w:t>
      </w:r>
    </w:p>
    <w:p/>
    <w:p>
      <w:r xmlns:w="http://schemas.openxmlformats.org/wordprocessingml/2006/main">
        <w:t xml:space="preserve">2. បរិយាយ 3:31-33 - «ដ្បិត​គ្មាន​អ្នក​ណា​ត្រូវ​ព្រះ​អម្ចាស់​បោះ​បង់​អស់​កល្ប​ជា​និច្ច ទោះ​បី​គាត់​នាំ​ឲ្យ​មាន​ទុក្ខ​ព្រួយ ទ្រង់​នឹង​បង្ហាញ​ចិត្ត​អាណិត​អាសូរ​យ៉ាង​ណា​ក្ដី សេចក្ដី​ស្រឡាញ់​ដែល​មិន​ចេះ​ចប់​របស់​ទ្រង់​គឺ​អស្ចារ្យ​ណាស់»។</w:t>
      </w:r>
    </w:p>
    <w:p/>
    <w:p>
      <w:r xmlns:w="http://schemas.openxmlformats.org/wordprocessingml/2006/main">
        <w:t xml:space="preserve">អេសាយ 29:3 ហើយ​យើង​នឹង​បោះ​ទ័ព​នៅ​ជុំវិញ​អ្នក ហើយ​នឹង​ឡោម​ព័ទ្ធ​អ្នក​ដោយ​ភ្នំ​មួយ ហើយ​យើង​នឹង​លើក​បន្ទាយ​ប្រឆាំង​នឹង​អ្នក។</w:t>
      </w:r>
    </w:p>
    <w:p/>
    <w:p>
      <w:r xmlns:w="http://schemas.openxmlformats.org/wordprocessingml/2006/main">
        <w:t xml:space="preserve">អេសាយ​បាន​ទាយ​ថា ព្រះ​នឹង​បោះ​ទ័ព​ប្រឆាំង​នឹង​ខ្មាំង​សត្រូវ​របស់​ទ្រង់ ហើយ​ឡោម​ព័ទ្ធ​ពួកគេ​ដោយ​ភ្នំ ហើយ​ទ្រង់​នឹង​សង់​បន្ទាយ​ដើម្បី​ឡោមព័ទ្ធ​ពួកគេ។</w:t>
      </w:r>
    </w:p>
    <w:p/>
    <w:p>
      <w:r xmlns:w="http://schemas.openxmlformats.org/wordprocessingml/2006/main">
        <w:t xml:space="preserve">1. អំណាចនៃការការពាររបស់ព្រះ - របៀបដែលវត្តមានរបស់ព្រះអាចនាំមកនូវភាពរឹងមាំនិងសុវត្ថិភាពនៅពេលមានការលំបាក។</w:t>
      </w:r>
    </w:p>
    <w:p/>
    <w:p>
      <w:r xmlns:w="http://schemas.openxmlformats.org/wordprocessingml/2006/main">
        <w:t xml:space="preserve">2. ភាពរឹងមាំនៃសេចក្តីស្មោះត្រង់របស់ទ្រង់ - របៀបដែលភាពស្មោះត្រង់របស់ព្រះនឹងមិនធ្វើឱ្យយើងបរាជ័យសូម្បីតែនៅចំពោះមុខសត្រូវរបស់យើងក៏ដោយ។</w:t>
      </w:r>
    </w:p>
    <w:p/>
    <w:p>
      <w:r xmlns:w="http://schemas.openxmlformats.org/wordprocessingml/2006/main">
        <w:t xml:space="preserve">1. ទំនុកតម្កើង 18:2 - «ព្រះអម្ចាស់ជាថ្មដា ជាបន្ទាយរបស់ខ្ញុំ និងជាអ្នករំដោះខ្ញុំ ព្រះរបស់ខ្ញុំជាថ្មដារបស់ខ្ញុំ ដែលខ្ញុំជ្រកកោន ជាខែល និងស្នែងនៃសេចក្ដីសង្គ្រោះរបស់ខ្ញុំ ជាបន្ទាយរបស់ខ្ញុំ»។</w:t>
      </w:r>
    </w:p>
    <w:p/>
    <w:p>
      <w:r xmlns:w="http://schemas.openxmlformats.org/wordprocessingml/2006/main">
        <w:t xml:space="preserve">2. ទំនុកតម្កើង 46:7 - «ព្រះអម្ចាស់នៃពិភពទាំងមូលគង់នៅជាមួយយើង ព្រះនៃយ៉ាកុបជាបន្ទាយរបស់យើង»។</w:t>
      </w:r>
    </w:p>
    <w:p/>
    <w:p>
      <w:r xmlns:w="http://schemas.openxmlformats.org/wordprocessingml/2006/main">
        <w:t xml:space="preserve">អេសាយ 29:4 ហើយ​អ្នក​នឹង​ត្រូវ​ទម្លាក់​ចុះ ហើយ​ត្រូវ​និយាយ​ចេញ​ពី​ដី ហើយ​ពាក្យ​សម្ដី​របស់​អ្នក​នឹង​ទាប​ចេញ​ពី​ដី ហើយ​សំឡេង​របស់​អ្នក​នឹង​ដូច​ជា​របស់​អ្នក​ដែល​មាន​វិញ្ញាណ​ដែល​ធ្លាប់​ស្គាល់​ចេញ​ពី​ដី។ ហើយសម្ដីរបស់អ្នកនឹងខ្សឹបចេញពីធូលីដី។</w:t>
      </w:r>
    </w:p>
    <w:p/>
    <w:p>
      <w:r xmlns:w="http://schemas.openxmlformats.org/wordprocessingml/2006/main">
        <w:t xml:space="preserve">វគ្គនេះនិយាយអំពីព្រះបន្ទាបអ្នកដែលមានអំនួត និងក្រអឺតក្រទម។</w:t>
      </w:r>
    </w:p>
    <w:p/>
    <w:p>
      <w:r xmlns:w="http://schemas.openxmlformats.org/wordprocessingml/2006/main">
        <w:t xml:space="preserve">១៖ មោទនភាព​មាន​មុន​ការ​ធ្លាក់​ចុះ - អេសាយ ២៩:៤</w:t>
      </w:r>
    </w:p>
    <w:p/>
    <w:p>
      <w:r xmlns:w="http://schemas.openxmlformats.org/wordprocessingml/2006/main">
        <w:t xml:space="preserve">២៖ ការបន្ទាបខ្លួនរបស់ព្រះ - អេសាយ ២៩:៤</w:t>
      </w:r>
    </w:p>
    <w:p/>
    <w:p>
      <w:r xmlns:w="http://schemas.openxmlformats.org/wordprocessingml/2006/main">
        <w:t xml:space="preserve">1: យ៉ាកុប 4:6 - "ប៉ុន្តែ​ទ្រង់​ប្រទាន​ព្រះ​គុណ​ច្រើន​ជាង​នេះ ហេតុ​នេះ​ហើយ​បាន​ជា​គាត់​មាន​ប្រសាសន៍​ថា ព្រះ​ប្រឆាំង​នឹង​មនុស្ស​ឆ្មើង​ឆ្មៃ ប៉ុន្តែ​ទ្រង់​ប្រទាន​ព្រះ​គុណ​ដល់​មនុស្ស​រាប​ទាប"។</w:t>
      </w:r>
    </w:p>
    <w:p/>
    <w:p>
      <w:r xmlns:w="http://schemas.openxmlformats.org/wordprocessingml/2006/main">
        <w:t xml:space="preserve">2: សុភាសិត 16:18 - «ភាព​ឆ្មើងឆ្មៃ​ចូល​ទៅ​មុខ​សេចក្ដី​វិនាស ហើយ​មាន​ចិត្ត​ក្រអឺតក្រទម​មុន​នឹង​ការ​ដួល​រលំ»។</w:t>
      </w:r>
    </w:p>
    <w:p/>
    <w:p>
      <w:r xmlns:w="http://schemas.openxmlformats.org/wordprocessingml/2006/main">
        <w:t xml:space="preserve">អេសាយ 29:5 លើស​ពី​នេះ​ទៅ​ទៀត ហ្វូង​ជន​បរទេស​របស់​អ្នក​នឹង​ក្លាយ​ទៅ​ជា​ដូច​ជា​ធូលី​ដី​តូចៗ ហើយ​ហ្វូង​មនុស្ស​ដ៏​គួរ​ឲ្យ​ស្ញែង​ខ្លាច​នឹង​ក្លាយ​ទៅ​ជា​ច្រែះ​ដែល​រសាត់​បាត់៖ មែន​ហើយ វា​នឹង​កើត​ឡើង​មួយ​រំពេច។</w:t>
      </w:r>
    </w:p>
    <w:p/>
    <w:p>
      <w:r xmlns:w="http://schemas.openxmlformats.org/wordprocessingml/2006/main">
        <w:t xml:space="preserve">ជនបរទេស និងសត្រូវនឹងចាកចេញយ៉ាងលឿន ហើយត្រូវបាត់ទៅវិញ។</w:t>
      </w:r>
    </w:p>
    <w:p/>
    <w:p>
      <w:r xmlns:w="http://schemas.openxmlformats.org/wordprocessingml/2006/main">
        <w:t xml:space="preserve">1. ព្រះនឹងដកអស់អ្នកដែលប្រឆាំងយើងយ៉ាងឆាប់រហ័ស។</w:t>
      </w:r>
    </w:p>
    <w:p/>
    <w:p>
      <w:r xmlns:w="http://schemas.openxmlformats.org/wordprocessingml/2006/main">
        <w:t xml:space="preserve">2. ព្រះនឹងការពារយើងពីអ្នកដែលចង់ធ្វើបាបយើង។</w:t>
      </w:r>
    </w:p>
    <w:p/>
    <w:p>
      <w:r xmlns:w="http://schemas.openxmlformats.org/wordprocessingml/2006/main">
        <w:t xml:space="preserve">1. ទំនុកតម្កើង 55:22 - «ចូរ​ដាក់​បន្ទុក​របស់​អ្នក​ទៅ​លើ​ព្រះ​អម្ចាស់ នោះ​ទ្រង់​នឹង​ទ្រទ្រង់​អ្នក នោះ​ទ្រង់​នឹង​មិន​ធ្វើ​ឲ្យ​មនុស្ស​សុចរិត​ត្រូវ​រើ​ឡើយ»។</w:t>
      </w:r>
    </w:p>
    <w:p/>
    <w:p>
      <w:r xmlns:w="http://schemas.openxmlformats.org/wordprocessingml/2006/main">
        <w:t xml:space="preserve">2. ចោទិយកថា 28:7 - "ព្រះអម្ចាស់នឹងធ្វើឱ្យខ្មាំងសត្រូវរបស់អ្នកដែលក្រោកឡើងប្រឆាំងនឹងអ្នកត្រូវបានវាយនៅមុខអ្នក: ពួកគេនឹងចេញមកប្រឆាំងនឹងអ្នកមួយផ្លូវហើយរត់នៅចំពោះមុខអ្នកប្រាំពីរផ្លូវ" ។</w:t>
      </w:r>
    </w:p>
    <w:p/>
    <w:p>
      <w:r xmlns:w="http://schemas.openxmlformats.org/wordprocessingml/2006/main">
        <w:t xml:space="preserve">អេសាយ 29:6 ព្រះ‌អម្ចាស់​នៃ​ពិភព​ទាំង​មូល​នឹង​មក​ជួប​ដោយ​ផ្គរលាន់ និង​រញ្ជួយ​ផែនដី និង​សំឡេង​យ៉ាង​ខ្លាំង ដោយ​ខ្យល់​ព្យុះ និង​ខ្យល់​ព្យុះ និង​អណ្ដាត​ភ្លើង​ដែល​កំពុង​ឆេះ។</w:t>
      </w:r>
    </w:p>
    <w:p/>
    <w:p>
      <w:r xmlns:w="http://schemas.openxmlformats.org/wordprocessingml/2006/main">
        <w:t xml:space="preserve">ព្រះ​អម្ចាស់​នឹង​យាង​មក​ឯ​រាស្ដ្រ​ទ្រង់​ដោយ​ផ្គរលាន់ ការ​រញ្ជួយ​ដី សំឡេង​យ៉ាង​ខ្លាំង ខ្យល់​ព្យុះ ខ្យល់​ព្យុះ និង​ភ្លើង​ឆេះ។</w:t>
      </w:r>
    </w:p>
    <w:p/>
    <w:p>
      <w:r xmlns:w="http://schemas.openxmlformats.org/wordprocessingml/2006/main">
        <w:t xml:space="preserve">1. វត្តមានរបស់ព្រះអម្ចាស់</w:t>
      </w:r>
    </w:p>
    <w:p/>
    <w:p>
      <w:r xmlns:w="http://schemas.openxmlformats.org/wordprocessingml/2006/main">
        <w:t xml:space="preserve">2. ការទទួលស្គាល់អធិបតេយ្យភាពរបស់ព្រះក្នុងគ្រប់អ្វីៗទាំងអស់។</w:t>
      </w:r>
    </w:p>
    <w:p/>
    <w:p>
      <w:r xmlns:w="http://schemas.openxmlformats.org/wordprocessingml/2006/main">
        <w:t xml:space="preserve">១. ទំនុកដំកើង ១៨:៧-១៥</w:t>
      </w:r>
    </w:p>
    <w:p/>
    <w:p>
      <w:r xmlns:w="http://schemas.openxmlformats.org/wordprocessingml/2006/main">
        <w:t xml:space="preserve">២.អេម៉ុស ៣:៧-៨</w:t>
      </w:r>
    </w:p>
    <w:p/>
    <w:p>
      <w:r xmlns:w="http://schemas.openxmlformats.org/wordprocessingml/2006/main">
        <w:t xml:space="preserve">អេសាយ 29:7 ហើយ​អស់​ទាំង​ប្រជាជាតិ​ដែល​ច្បាំង​នឹង​អេរីអែល សូម្បី​តែ​អស់​អ្នក​ដែល​ច្បាំង​នឹង​នាង និង​អាវុធ​របស់​នាង ហើយ​ដែល​ធ្វើ​ឲ្យ​នាង​មាន​ទុក្ខ​ព្រួយ នោះ​នឹង​ក្លាយ​ទៅ​ជា​សុបិន​នៃ​ការ​និមិត្ត​ពេល​យប់។</w:t>
      </w:r>
    </w:p>
    <w:p/>
    <w:p>
      <w:r xmlns:w="http://schemas.openxmlformats.org/wordprocessingml/2006/main">
        <w:t xml:space="preserve">ប្រជាជាតិដែលប្រឆាំងនឹង Ariel នឹងក្លាយជាសុបិននៃចក្ខុវិស័យពេលយប់។</w:t>
      </w:r>
    </w:p>
    <w:p/>
    <w:p>
      <w:r xmlns:w="http://schemas.openxmlformats.org/wordprocessingml/2006/main">
        <w:t xml:space="preserve">1. ទុកចិត្តលើព្រះអម្ចាស់ថាទ្រង់នឹងការពាររាស្ដ្ររបស់ទ្រង់ពីសត្រូវរបស់ពួកគេ។</w:t>
      </w:r>
    </w:p>
    <w:p/>
    <w:p>
      <w:r xmlns:w="http://schemas.openxmlformats.org/wordprocessingml/2006/main">
        <w:t xml:space="preserve">2. ត្រូវ​ដឹង​អំពី​ព្រះចេស្ដា​នៃ​ព្រះ​អម្ចាស់​ដើម្បី​នាំ​ខ្មាំង​សត្រូវ​របស់​យើង​ទៅ​រក​អ្វី​មួយ។</w:t>
      </w:r>
    </w:p>
    <w:p/>
    <w:p>
      <w:r xmlns:w="http://schemas.openxmlformats.org/wordprocessingml/2006/main">
        <w:t xml:space="preserve">1. អេសាយ 30:15 - ដ្បិតព្រះអម្ចាស់ជាព្រះដ៏វិសុទ្ធនៃជនជាតិអ៊ីស្រាអែលមានព្រះបន្ទូលដូច្នេះថា នៅក្នុងការវិលត្រឡប់មកវិញ និងសម្រាក អ្នកនឹងបានសង្រ្គោះ។ ដោយភាពស្ងៀមស្ងាត់ និងការជឿជាក់ នឹងក្លាយជាកម្លាំងរបស់អ្នក។</w:t>
      </w:r>
    </w:p>
    <w:p/>
    <w:p>
      <w:r xmlns:w="http://schemas.openxmlformats.org/wordprocessingml/2006/main">
        <w:t xml:space="preserve">២. ទំនុកតម្កើង ២០:៧ - អ្នកខ្លះទុករទេះចំបាំង ហើយខ្លះទៀតជិះសេះ។ ប៉ុន្តែ យើង​នឹង​នឹក​ចាំ​ព្រះ​នាម​នៃ​ព្រះ​អម្ចាស់ ជា​ព្រះ​នៃ​យើង។</w:t>
      </w:r>
    </w:p>
    <w:p/>
    <w:p>
      <w:r xmlns:w="http://schemas.openxmlformats.org/wordprocessingml/2006/main">
        <w:t xml:space="preserve">អេសាយ 29:8 វា​នឹង​ក្លាយ​ទៅ​ជា​ដូច​ជា​នៅ​ពេល​ដែល​មនុស្ស​ស្រេក​ឃ្លាន​យល់​សប្តិ ហើយ​មើល​ចុះ គាត់​បាន​ស៊ី។ ប៉ុន្ដែគាត់ភ្ញាក់ឡើង ហើយព្រលឹងរបស់គាត់នៅទទេ។ ប៉ុន្តែ​គាត់​បាន​ភ្ញាក់​ឡើង ហើយ​មើល​ចុះ គាត់​បាន​ដួល​សន្លប់ ហើយ​ព្រលឹង​គាត់​ក៏​មាន​ចំណង់​ដែរ ដូច្នេះ​ហើយ​បាន​ជា​ប្រជាជាតិ​ដ៏ច្រើន​សន្ធឹកសន្ធាប់​ដែល​ប្រយុទ្ធ​នឹង​ភ្នំ​ស៊ីយ៉ូន។</w:t>
      </w:r>
    </w:p>
    <w:p/>
    <w:p>
      <w:r xmlns:w="http://schemas.openxmlformats.org/wordprocessingml/2006/main">
        <w:t xml:space="preserve">ប្រជាជាតិ​ទាំង​អស់​ដែល​តទល់​នឹង​ភ្នំ​ស៊ីយ៉ូន​នឹង​មិន​ស្កប់​ចិត្ត ដូច​ជា​មនុស្ស​ស្រេក​ឃ្លាន ឬ​ស្រេក​ទឹក មិន​ឆ្អែត​សូម្បី​តែ​ពេល​ដែល​គាត់​យល់​សប្ដិ​ចង់​ញ៉ាំ​ឬ​ផឹក។</w:t>
      </w:r>
    </w:p>
    <w:p/>
    <w:p>
      <w:r xmlns:w="http://schemas.openxmlformats.org/wordprocessingml/2006/main">
        <w:t xml:space="preserve">1. ការពេញចិត្តនៃព្រលឹង: ងាកទៅរកព្រះសម្រាប់ការលួងលោមយូរអង្វែង</w:t>
      </w:r>
    </w:p>
    <w:p/>
    <w:p>
      <w:r xmlns:w="http://schemas.openxmlformats.org/wordprocessingml/2006/main">
        <w:t xml:space="preserve">2. ព្រលឹងស្រេកឃ្លាន៖ ការស្វែងរកការពេញចិត្តពិតប្រាកដនៅក្នុងព្រះ</w:t>
      </w:r>
    </w:p>
    <w:p/>
    <w:p>
      <w:r xmlns:w="http://schemas.openxmlformats.org/wordprocessingml/2006/main">
        <w:t xml:space="preserve">1. ទំនុកតម្កើង 107:9 - ដ្បិត​ទ្រង់​បាន​បំពេញ​ព្រលឹង​ដែល​ចង់​បាន ហើយ​បាន​បំពេញ​ព្រលឹង​ដែល​ស្រេក​ឃ្លាន​ដោយ​សេចក្ដី​ល្អ។</w:t>
      </w:r>
    </w:p>
    <w:p/>
    <w:p>
      <w:r xmlns:w="http://schemas.openxmlformats.org/wordprocessingml/2006/main">
        <w:t xml:space="preserve">2. ម៉ាថាយ 5:6 - អ្នក​ណា​ស្រេក​ឃ្លាន​សេចក្ដី​សុចរិត អ្នក​នោះ​មាន​សុភមង្គល​ហើយ ដ្បិត​នឹង​បាន​ឆ្អែត។</w:t>
      </w:r>
    </w:p>
    <w:p/>
    <w:p>
      <w:r xmlns:w="http://schemas.openxmlformats.org/wordprocessingml/2006/main">
        <w:t xml:space="preserve">អេសាយ 29:9 ចូរ​នៅ​ស្ងៀម ហើយ​ងឿង‌ឆ្ងល់។ ចូរ​ស្រែក​ឡើង​ចុះ ពួក​គេ​ស្រវឹង​ស្រា តែ​មិន​មែន​ស្រា​ទេ។ ពួក​គេ​ងឿង​ឆ្ងល់ ប៉ុន្តែ​មិន​មែន​ផឹក​ស្រា​ខ្លាំង​ទេ។</w:t>
      </w:r>
    </w:p>
    <w:p/>
    <w:p>
      <w:r xmlns:w="http://schemas.openxmlformats.org/wordprocessingml/2006/main">
        <w:t xml:space="preserve">ស្រឡាំងកាំង​នឹង​កិច្ចការ​ដ៏​អស្ចារ្យ​របស់​ព្រះអម្ចាស់ ហើយ​អំពាវនាវ​ដល់​ទ្រង់​ដោយ​ស្ញប់ស្ញែង និង​គោរព។</w:t>
      </w:r>
    </w:p>
    <w:p/>
    <w:p>
      <w:r xmlns:w="http://schemas.openxmlformats.org/wordprocessingml/2006/main">
        <w:t xml:space="preserve">១៖ ការស្រវឹងមិនត្រឹមតែបណ្តាលមកពីគ្រឿងស្រវឹងប៉ុណ្ណោះទេ ថែមទាំងអាចបណ្តាលមកពីឥទ្ធិពលនៃព្រះ។</w:t>
      </w:r>
    </w:p>
    <w:p/>
    <w:p>
      <w:r xmlns:w="http://schemas.openxmlformats.org/wordprocessingml/2006/main">
        <w:t xml:space="preserve">២៖ កិច្ចការ​របស់​ព្រះ​គឺ​អស្ចារ្យ​ទាំង​អាថ៌កំបាំង ហើយ​អាច​ធ្វើ​ឲ្យ​យើង​ហួស​ចិត្ត​ប្រសិន​បើ​យើង​មិន​បាន​ត្រៀម​ខ្លួន។</w:t>
      </w:r>
    </w:p>
    <w:p/>
    <w:p>
      <w:r xmlns:w="http://schemas.openxmlformats.org/wordprocessingml/2006/main">
        <w:t xml:space="preserve">1: និក្ខមនំ 15:11 - ឱ​ព្រះ‌អម្ចាស់​អើយ នៅ​ក្នុង​ចំណោម​ព្រះ​ទាំង​ឡាយ តើ​អ្នក​ណា​ដូច​ទ្រង់? តើ​អ្នក​ណា​មាន​សិរី​រុងរឿង​ក្នុង​ភាព​បរិសុទ្ធ កោត​ខ្លាច​នឹង​ការ​សរសើរ ធ្វើ​ការ​អស្ចារ្យ?</w:t>
      </w:r>
    </w:p>
    <w:p/>
    <w:p>
      <w:r xmlns:w="http://schemas.openxmlformats.org/wordprocessingml/2006/main">
        <w:t xml:space="preserve">២ ទំនុកតម្កើង 77:14 - ព្រះអង្គ​ជា​ព្រះ​ដែល​មិន​អស្ចារ្យ ព្រះអង្គ​បាន​ប្រកាស​អំពី​កម្លាំង​របស់​ព្រះអង្គ​នៅ​ក្នុង​ចំណោម​ប្រជាជន។</w:t>
      </w:r>
    </w:p>
    <w:p/>
    <w:p>
      <w:r xmlns:w="http://schemas.openxmlformats.org/wordprocessingml/2006/main">
        <w:t xml:space="preserve">អេសាយ 29:10 ដ្បិត​ព្រះ‌អម្ចាស់​បាន​បង្ហូរ​វិញ្ញាណ​នៃ​ការ​ដេក​លក់​យ៉ាង​ខ្លាំង​មក​លើ​អ្នក​រាល់​គ្នា ហើយ​បាន​បិទ​ភ្នែក​អ្នក​រាល់​គ្នា៖ ព្យាការី និង​អ្នក​គ្រប់​គ្រង​របស់​អ្នក ព្រះអង្គ​បាន​គ្រប​បាំង​អ្នក​មើល​ឆុត។</w:t>
      </w:r>
    </w:p>
    <w:p/>
    <w:p>
      <w:r xmlns:w="http://schemas.openxmlformats.org/wordprocessingml/2006/main">
        <w:t xml:space="preserve">ព្រះ​បាន​ដាក់​វិញ្ញាណ​នៃ​ការ​ដេក​លក់​យ៉ាង​ខ្លាំង​លើ​ព្យាការី និង​អ្នក​គ្រប់​គ្រង ដែល​ធ្វើ​ឲ្យ​ពួក​គេ​ងងឹត​ភ្នែក​ចំពោះ​សេចក្ដី​ពិត​របស់​ទ្រង់។</w:t>
      </w:r>
    </w:p>
    <w:p/>
    <w:p>
      <w:r xmlns:w="http://schemas.openxmlformats.org/wordprocessingml/2006/main">
        <w:t xml:space="preserve">1. បំណង​ប្រាថ្នា​របស់​ព្រះ​គឺ​មិន​អាច​បញ្ឈប់​បាន - អេសាយ 29:10</w:t>
      </w:r>
    </w:p>
    <w:p/>
    <w:p>
      <w:r xmlns:w="http://schemas.openxmlformats.org/wordprocessingml/2006/main">
        <w:t xml:space="preserve">2. ការមើលមិនឃើញ - អំណាចនៃព្រះគុណរបស់ព្រះ</w:t>
      </w:r>
    </w:p>
    <w:p/>
    <w:p>
      <w:r xmlns:w="http://schemas.openxmlformats.org/wordprocessingml/2006/main">
        <w:t xml:space="preserve">១. អេសេគាល ៣៧:១-១៤ - អំណាចរបស់ព្រះក្នុងការប្រោសមនុស្សស្លាប់ឱ្យរស់ឡើងវិញ។</w:t>
      </w:r>
    </w:p>
    <w:p/>
    <w:p>
      <w:r xmlns:w="http://schemas.openxmlformats.org/wordprocessingml/2006/main">
        <w:t xml:space="preserve">2. កូរិនថូស 1 2:7-16 - ប្រាជ្ញារបស់ព្រះបានបង្ហាញដល់អស់អ្នកដែលមានព្រះវិញ្ញាណ។</w:t>
      </w:r>
    </w:p>
    <w:p/>
    <w:p>
      <w:r xmlns:w="http://schemas.openxmlformats.org/wordprocessingml/2006/main">
        <w:t xml:space="preserve">អេសាយ 29:11 ហើយ​ការ​និមិត្ត​របស់​អ្នក​រាល់​គ្នា​បាន​ក្លាយ​ទៅ​ជា​ដូច​ជា​ពាក្យ​នៃ​សៀវភៅ​ដែល​បាន​បិទ​ត្រា ដែល​មនុស្ស​ប្រគល់​ដល់​អ្នក​ដែល​បាន​រៀន​ដោយ​និយាយ​ថា ចូរ​អាន​នេះ ខ្ញុំ​អង្វរ​អ្នក ហើយ​គាត់​បាន​និយាយ​ថា ខ្ញុំ​មិន​អាច​ទេ! សម្រាប់វាត្រូវបានផ្សាភ្ជាប់:</w:t>
      </w:r>
    </w:p>
    <w:p/>
    <w:p>
      <w:r xmlns:w="http://schemas.openxmlformats.org/wordprocessingml/2006/main">
        <w:t xml:space="preserve">សិស្សម្នាក់ត្រូវបានផ្តល់សៀវភៅដែលបិទត្រា ហើយនៅពេលដែលគាត់ត្រូវបានសុំឱ្យអាន គាត់បានឆ្លើយថាគាត់មិនអាចទេ ដូចដែលវាត្រូវបានបោះត្រា។</w:t>
      </w:r>
    </w:p>
    <w:p/>
    <w:p>
      <w:r xmlns:w="http://schemas.openxmlformats.org/wordprocessingml/2006/main">
        <w:t xml:space="preserve">1. អំណាចនៃព្រះបន្ទូលរបស់ព្រះ: របៀបដែលព្រះបន្ទូលរបស់ព្រះអាចផ្លាស់ប្តូរជីវិតរបស់យើង។</w:t>
      </w:r>
    </w:p>
    <w:p/>
    <w:p>
      <w:r xmlns:w="http://schemas.openxmlformats.org/wordprocessingml/2006/main">
        <w:t xml:space="preserve">2. ផ្សាភ្ជាប់ដោយព្រះ: សារៈសំខាន់នៃសៀវភៅដែលបានបិទភ្ជាប់នៅក្នុងអេសាយ 29:11</w:t>
      </w:r>
    </w:p>
    <w:p/>
    <w:p>
      <w:r xmlns:w="http://schemas.openxmlformats.org/wordprocessingml/2006/main">
        <w:t xml:space="preserve">1. យេរេមា 32:10-15 - ការសន្យារបស់ព្រះអំពីកិច្ចព្រមព្រៀងថ្មី។</w:t>
      </w:r>
    </w:p>
    <w:p/>
    <w:p>
      <w:r xmlns:w="http://schemas.openxmlformats.org/wordprocessingml/2006/main">
        <w:t xml:space="preserve">2. វិវរណៈ 5:1-5 - សៀវភៅដែលបិទត្រាដោយត្រាប្រាំពីរត្រូវបានបើកដោយកូនចៀមនៃព្រះ</w:t>
      </w:r>
    </w:p>
    <w:p/>
    <w:p>
      <w:r xmlns:w="http://schemas.openxmlformats.org/wordprocessingml/2006/main">
        <w:t xml:space="preserve">អេសាយ 29:12 ហើយ​សៀវភៅ​នោះ​ក៏​ត្រូវ​ប្រគល់​ទៅ​អ្នក​ដែល​មិន​បាន​រៀន ដោយ​និយាយ​ថា ចូរ​អាន​នេះ​ចុះ ខ្ញុំ​អង្វរ​អ្នក ហើយ​គាត់​ថា ខ្ញុំ​មិន​បាន​រៀន​ទេ។</w:t>
      </w:r>
    </w:p>
    <w:p/>
    <w:p>
      <w:r xmlns:w="http://schemas.openxmlformats.org/wordprocessingml/2006/main">
        <w:t xml:space="preserve">សៀវភៅ​មួយ​ក្បាល​ត្រូវ​បាន​គេ​ឲ្យ​ទៅ​អ្នក​ដែល​មិន​បាន​រៀន ដោយ​សុំ​ឲ្យ​គេ​អាន ប៉ុន្តែ​គេ​ឆ្លើយ​ថា​មិន​បាន​រៀន។</w:t>
      </w:r>
    </w:p>
    <w:p/>
    <w:p>
      <w:r xmlns:w="http://schemas.openxmlformats.org/wordprocessingml/2006/main">
        <w:t xml:space="preserve">1. អំណាចនៃការអាន៖ របៀបប្រើប្រាស់ចំណេះដឹងដើម្បីពង្រីកភាពជិតស្និទ្ធនឹងព្រះ</w:t>
      </w:r>
    </w:p>
    <w:p/>
    <w:p>
      <w:r xmlns:w="http://schemas.openxmlformats.org/wordprocessingml/2006/main">
        <w:t xml:space="preserve">2. តម្លៃនៃការអប់រំ៖ រៀនទាញយកប្រយោជន៍ពីឱកាស</w:t>
      </w:r>
    </w:p>
    <w:p/>
    <w:p>
      <w:r xmlns:w="http://schemas.openxmlformats.org/wordprocessingml/2006/main">
        <w:t xml:space="preserve">១.សុភាសិត 1:5 - អ្នក​ប្រាជ្ញ​នឹង​ឮ ហើយ​នឹង​បង្កើន​ការ​រៀន។ ហើយ​មនុស្ស​ដែល​មាន​ប្រាជ្ញា​នឹង​ទទួល​បាន​ការ​ប្រឹក្សា​ដ៏​ឈ្លាស​វៃ។</w:t>
      </w:r>
    </w:p>
    <w:p/>
    <w:p>
      <w:r xmlns:w="http://schemas.openxmlformats.org/wordprocessingml/2006/main">
        <w:t xml:space="preserve">2. កូល៉ុស 3:16 - សូមអោយព្រះបន្ទូលរបស់ព្រះគ្រិស្ដសណ្ឋិតនៅក្នុងអ្នកយ៉ាងបរិបូរណ៍ដោយប្រាជ្ញាគ្រប់យ៉ាង។ ចូរ​បង្រៀន និង​ដាស់តឿន​គ្នា​ទៅ​វិញ​ទៅ​មក​ដោយ​ទំនុក​តម្កើង និង​ទំនុក​តម្កើង និង​ចម្រៀង​ខាង​វិញ្ញាណ ដោយ​ច្រៀង​ដោយ​ព្រះគុណ​ក្នុង​ចិត្ត​ចំពោះ​ព្រះអម្ចាស់។</w:t>
      </w:r>
    </w:p>
    <w:p/>
    <w:p>
      <w:r xmlns:w="http://schemas.openxmlformats.org/wordprocessingml/2006/main">
        <w:t xml:space="preserve">អេសាយ 29:13 ហេតុ​ដូច្នោះ​ហើយ ព្រះ‌អម្ចាស់​មាន​ព្រះ‌បន្ទូល​ថា៖ «ដ្បិត​មនុស្ស​នេះ​ចូល​មក​ជិត​ខ្ញុំ ដោយ​មាត់ ហើយ​បបូរ​មាត់​គេ​គោរព​ខ្ញុំ ប៉ុន្តែ​បាន​ដក​ចិត្ត​គេ​ចេញ​ឆ្ងាយ​ពី​ខ្ញុំ ហើយ​ការ​ភ័យ​ខ្លាច​របស់​គេ​ចំពោះ​ខ្ញុំ​ត្រូវ​បាន​បង្រៀន​ដោយ​សិក្ខាបទ​របស់​មនុស្ស។</w:t>
      </w:r>
    </w:p>
    <w:p/>
    <w:p>
      <w:r xmlns:w="http://schemas.openxmlformats.org/wordprocessingml/2006/main">
        <w:t xml:space="preserve">មនុស្ស​គោរព​ព្រះ​ដោយ​មាត់ និង​ពាក្យ​សម្ដី ប៉ុន្តែ​មិន​មែន​ដោយ​ចិត្ត​ទេ ព្រោះ​ការ​កោត​ខ្លាច​ព្រះ​អាស្រ័យ​លើ​ច្បាប់​ដែល​មនុស្ស​បង្កើត​ឡើង ហើយ​មិន​មែន​មក​ពី​ព្រះ​ឡើយ។</w:t>
      </w:r>
    </w:p>
    <w:p/>
    <w:p>
      <w:r xmlns:w="http://schemas.openxmlformats.org/wordprocessingml/2006/main">
        <w:t xml:space="preserve">1. បេះដូងនៃការថ្វាយបង្គំ: ពិនិត្យមើលឡើងវិញនូវទំនាក់ទំនងរបស់យើងជាមួយព្រះ</w:t>
      </w:r>
    </w:p>
    <w:p/>
    <w:p>
      <w:r xmlns:w="http://schemas.openxmlformats.org/wordprocessingml/2006/main">
        <w:t xml:space="preserve">2. ការបោកបញ្ឆោតនៃការអាណិតអាសូរក្លែងក្លាយ: កំណត់អត្តសញ្ញាណនិងបោះបង់ជំនឿលាក់ពុត</w:t>
      </w:r>
    </w:p>
    <w:p/>
    <w:p>
      <w:r xmlns:w="http://schemas.openxmlformats.org/wordprocessingml/2006/main">
        <w:t xml:space="preserve">១. ម៉ាថាយ ១៥:៧-៩ - ព្រះយេស៊ូមានបន្ទូលអំពីការថ្វាយបង្គំចេញពីចិត្ត ជាជាងចេញពីមាត់</w:t>
      </w:r>
    </w:p>
    <w:p/>
    <w:p>
      <w:r xmlns:w="http://schemas.openxmlformats.org/wordprocessingml/2006/main">
        <w:t xml:space="preserve">2. ទំនុកតម្កើង 51:17 - ការអង្វរដល់ព្រះសម្រាប់ចិត្តពិត ខូច និងសណ្តោស។</w:t>
      </w:r>
    </w:p>
    <w:p/>
    <w:p>
      <w:r xmlns:w="http://schemas.openxmlformats.org/wordprocessingml/2006/main">
        <w:t xml:space="preserve">អេសាយ 29:14 ដូច្នេះ មើល ចុះ យើង​នឹង​បន្ត​ធ្វើ​កិច្ចការ​ដ៏​អស្ចារ្យ​មួយ​ក្នុង​ចំណោម​ប្រជាជន​នេះ ជា​កិច្ចការ​ដ៏​អស្ចារ្យ និង​ការ​អស្ចារ្យ​មួយ ដ្បិត​ប្រាជ្ញា​របស់​ពួក​អ្នក​ប្រាជ្ញ​របស់​គេ​នឹង​ត្រូវ​វិនាស​ទៅ ហើយ​ការ​យល់​ដឹង​អំពី​មនុស្ស​ឆ្លាត​របស់​គេ​នឹង​ត្រូវ​បាន​លាក់​ទុក។</w:t>
      </w:r>
    </w:p>
    <w:p/>
    <w:p>
      <w:r xmlns:w="http://schemas.openxmlformats.org/wordprocessingml/2006/main">
        <w:t xml:space="preserve">ព្រះ​នឹង​ធ្វើ​ការ​អស្ចារ្យ និង​អស្ចារ្យ​ក្នុង​ចំណោម​រាស្ដ្រ​របស់​ទ្រង់ ដែល​ធ្វើ​ឲ្យ​ប្រាជ្ញា​របស់​អ្នក​ប្រាជ្ញ និង​ការ​យល់​ដឹង​របស់​អ្នក​ប្រុង​ប្រយ័ត្ន​ត្រូវ​បាត់បង់។</w:t>
      </w:r>
    </w:p>
    <w:p/>
    <w:p>
      <w:r xmlns:w="http://schemas.openxmlformats.org/wordprocessingml/2006/main">
        <w:t xml:space="preserve">1. កិច្ចការដ៏អស្ចារ្យរបស់ព្រះអម្ចាស់៖ របៀបដែលអច្ឆរិយៈរបស់ព្រះផ្លាស់ប្តូរជីវិតរបស់យើង។</w:t>
      </w:r>
    </w:p>
    <w:p/>
    <w:p>
      <w:r xmlns:w="http://schemas.openxmlformats.org/wordprocessingml/2006/main">
        <w:t xml:space="preserve">2. ប្រាជ្ញាលាក់កំបាំងរបស់ព្រះ: ការជឿលើផែនការរបស់ព្រះដ៏មានមហិទ្ធិឫទ្ធិ</w:t>
      </w:r>
    </w:p>
    <w:p/>
    <w:p>
      <w:r xmlns:w="http://schemas.openxmlformats.org/wordprocessingml/2006/main">
        <w:t xml:space="preserve">1. អេសាយ 55:8-9 «ដ្បិត​គំនិត​របស់​ខ្ញុំ​មិន​មែន​ជា​គំនិត​របស់​អ្នក​ទេ ហើយ​ក៏​មិន​មែន​ជា​ផ្លូវ​របស់​អ្នក​ដែរ»។ ព្រះអម្ចាស់​មាន​ព្រះបន្ទូល​ថា ស្ថាន​សួគ៌​ខ្ពស់​ជាង​ផែនដី ផ្លូវ​របស់​ខ្ញុំ​ក៏​ខ្ពស់​ជាង​គំនិត​របស់​ខ្ញុំ​ដែរ។ ជាង​ការ​គិត​របស់​អ្នក»។</w:t>
      </w:r>
    </w:p>
    <w:p/>
    <w:p>
      <w:r xmlns:w="http://schemas.openxmlformats.org/wordprocessingml/2006/main">
        <w:t xml:space="preserve">2. យ៉ាកុប 1:5-6 «បើ​អ្នក​រាល់​គ្នា​ណា​ម្នាក់​ខ្វះ​ប្រាជ្ញា ចូរ​ឲ្យ​អ្នក​នោះ​សុំ​ពី​ព្រះ ដែល​ប្រទាន​ដល់​មនុស្ស​ទាំង​អស់​ដោយ​សេរី តែ​មិន​លើក​តម្កើង​ទេ នោះ​នឹង​ប្រទាន​ឲ្យ​ទៅ ប៉ុន្តែ​ត្រូវ​ឲ្យ​អ្នក​នោះ​សុំ​ដោយ​សេចក្ដី​ជំនឿ ឥត​មាន​អ្វី​ដែល​រវើរវាយ​ឡើយ។ ដ្បិត​អ្នក​ណា​ដែល​វិល​វល់ ប្រៀប​ដូច​ជា​រលក​សមុទ្រ​ដែល​បក់​បោក​នឹង​ខ្យល់​បក់​បោក​ទៅ»។</w:t>
      </w:r>
    </w:p>
    <w:p/>
    <w:p>
      <w:r xmlns:w="http://schemas.openxmlformats.org/wordprocessingml/2006/main">
        <w:t xml:space="preserve">អេសាយ 29:15 វេទនា​ដល់​អស់​អ្នក​ណា​ដែល​ស្វែង​រក​យ៉ាង​ជ្រៅ​ដើម្បី​បិទ​បាំង​ឱវាទ​ពី​ព្រះ‌អម្ចាស់ ហើយ​កិច្ចការ​របស់​គេ​ស្ថិត​ក្នុង​ភាព​ងងឹត ហើយ​គេ​ពោល​ថា តើ​អ្នក​ណា​ឃើញ​យើង? ហើយអ្នកណាស្គាល់យើង?</w:t>
      </w:r>
    </w:p>
    <w:p/>
    <w:p>
      <w:r xmlns:w="http://schemas.openxmlformats.org/wordprocessingml/2006/main">
        <w:t xml:space="preserve">ព្រះ​ទត​ឃើញ​អ្វី​គ្រប់​យ៉ាង​ដែល​យើង​ធ្វើ ទោះ​ជា​យើង​គិត​ថា​គ្មាន​អ្នក​ណា​មើល​ទេ។</w:t>
      </w:r>
    </w:p>
    <w:p/>
    <w:p>
      <w:r xmlns:w="http://schemas.openxmlformats.org/wordprocessingml/2006/main">
        <w:t xml:space="preserve">1. ផលវិបាកនៃការលាក់ខ្លួនពីព្រះ</w:t>
      </w:r>
    </w:p>
    <w:p/>
    <w:p>
      <w:r xmlns:w="http://schemas.openxmlformats.org/wordprocessingml/2006/main">
        <w:t xml:space="preserve">2. តម្រូវការសម្រាប់ការបើកចំហនៅចំពោះព្រះ</w:t>
      </w:r>
    </w:p>
    <w:p/>
    <w:p>
      <w:r xmlns:w="http://schemas.openxmlformats.org/wordprocessingml/2006/main">
        <w:t xml:space="preserve">1. ហេព្រើរ 4:13 - «ហើយ​គ្មាន​សត្វ​ណា​ត្រូវ​លាក់​បាំង​ពី​ព្រះ​នេត្រ​ទ្រង់​ឡើយ ប៉ុន្តែ​មនុស្ស​ទាំង​អស់​នៅ​អាក្រាត ហើយ​លាត​ត្រដាង​ចំពោះ​ព្រះនេត្រ​ទ្រង់ ដែល​យើង​ត្រូវ​រាប់​បញ្ចូល»។</w:t>
      </w:r>
    </w:p>
    <w:p/>
    <w:p>
      <w:r xmlns:w="http://schemas.openxmlformats.org/wordprocessingml/2006/main">
        <w:t xml:space="preserve">2. សុភាសិត 15:3 - «ព្រះនេត្ររបស់ព្រះអម្ចាស់គង់នៅគ្រប់កន្លែង ចាំមើលអំពើអាក្រក់និងអំពើល្អ»។</w:t>
      </w:r>
    </w:p>
    <w:p/>
    <w:p>
      <w:r xmlns:w="http://schemas.openxmlformats.org/wordprocessingml/2006/main">
        <w:t xml:space="preserve">អេសាយ 29:16 ប្រាកដ​ណាស់ ការ​ប្រែ​ក្លាយ​របស់​អ្នក​ទៅ​ជា​ត្រូវ​បាន​គេ​ចាត់​ទុក​ដូច​ជា​ដី​ឥដ្ឋ​របស់​ជាង​ស្មូន​ដែរ ដ្បិត​កិច្ចការ​នោះ​នឹង​និយាយ​ពី​អ្នក​ដែល​បង្កើត​វា​ថា ទ្រង់​មិន​បាន​បង្កើត​ខ្ញុំ​ទេ? ឬ​អ្វី​ដែល​ជា​ស៊ុម​នោះ​និយាយ​ពី​អ្នក​ដែល​ដាក់​ស៊ុម​នោះ​ថា គាត់​គ្មាន​ការ​យល់​ដឹង​ឬ?</w:t>
      </w:r>
    </w:p>
    <w:p/>
    <w:p>
      <w:r xmlns:w="http://schemas.openxmlformats.org/wordprocessingml/2006/main">
        <w:t xml:space="preserve">ព្រះអម្ចាស់​មាន​អធិបតេយ្យ និង​មាន​អំណាច បង្កើត និង​បង្កើត​ពិភពលោក​តាម​ព្រះហឫទ័យ​របស់​ទ្រង់។</w:t>
      </w:r>
    </w:p>
    <w:p/>
    <w:p>
      <w:r xmlns:w="http://schemas.openxmlformats.org/wordprocessingml/2006/main">
        <w:t xml:space="preserve">១៖ យើង​ត្រូវ​ទុក​ចិត្ត​លើ​ប្រាជ្ញា និង​ព្រះចេស្ដា​របស់​ព្រះអម្ចាស់ ទោះ​ជា​កាលៈទេសៈ​របស់​យើង​មិន​សម​ហេតុ​ផល​ក៏​ដោយ។</w:t>
      </w:r>
    </w:p>
    <w:p/>
    <w:p>
      <w:r xmlns:w="http://schemas.openxmlformats.org/wordprocessingml/2006/main">
        <w:t xml:space="preserve">២៖ យើងត្រូវតែចងចាំថា ព្រះអម្ចាស់ជាជាងស្មូន ហើយយើងជាដីឥដ្ឋ ដែលបង្កើតយើងទៅជារូបអង្គទ្រង់។</w:t>
      </w:r>
    </w:p>
    <w:p/>
    <w:p>
      <w:r xmlns:w="http://schemas.openxmlformats.org/wordprocessingml/2006/main">
        <w:t xml:space="preserve">១៖ យេរេមា ១៨:១-៦ ព្រះអម្ចាស់ជាជាងស្មូន។</w:t>
      </w:r>
    </w:p>
    <w:p/>
    <w:p>
      <w:r xmlns:w="http://schemas.openxmlformats.org/wordprocessingml/2006/main">
        <w:t xml:space="preserve">២ សុភាសិត ១៦:៤ ផែនការ​របស់​ព្រះអម្ចាស់​ខ្ពស់​ជាង​យើង​ខ្ញុំ​ទៅ​ទៀត។</w:t>
      </w:r>
    </w:p>
    <w:p/>
    <w:p>
      <w:r xmlns:w="http://schemas.openxmlformats.org/wordprocessingml/2006/main">
        <w:t xml:space="preserve">អេសាយ 29:17 តើ​នៅ​មិន​ទាន់​ដល់​ពេល​បន្តិច​ទៀត​ទេ ហើយ​លីបង់​នឹង​ក្លាយ​ទៅ​ជា​វាល​ផ្លែ​ផ្កា ហើយ​វាល​ដែល​មាន​ផ្លែ​ផ្កា​នឹង​ត្រូវ​បាន​គេ​ចាត់​ទុក​ថា​ជា​ព្រៃ?</w:t>
      </w:r>
    </w:p>
    <w:p/>
    <w:p>
      <w:r xmlns:w="http://schemas.openxmlformats.org/wordprocessingml/2006/main">
        <w:t xml:space="preserve">នៅទីបំផុតប្រទេសលីបង់នឹងក្លាយទៅជាកន្លែងដែលមានភាពសម្បូរបែប និងការមានកូន។</w:t>
      </w:r>
    </w:p>
    <w:p/>
    <w:p>
      <w:r xmlns:w="http://schemas.openxmlformats.org/wordprocessingml/2006/main">
        <w:t xml:space="preserve">1. ភាពស្មោះត្រង់របស់ព្រះ៖ ការសន្យានៃភាពបរិបូរណ៍ និងការមានកូន</w:t>
      </w:r>
    </w:p>
    <w:p/>
    <w:p>
      <w:r xmlns:w="http://schemas.openxmlformats.org/wordprocessingml/2006/main">
        <w:t xml:space="preserve">2. អព្ភូតហេតុនៃការផ្គត់ផ្គង់របស់ព្រះនៅកន្លែងដែលមិននឹកស្មានដល់</w:t>
      </w:r>
    </w:p>
    <w:p/>
    <w:p>
      <w:r xmlns:w="http://schemas.openxmlformats.org/wordprocessingml/2006/main">
        <w:t xml:space="preserve">1. យេរេមា 31:12 - ដូច្នេះ ពួក​គេ​នឹង​មក​ច្រៀង​នៅ​ទី​ខ្ពស់​នៃ​ក្រុង​ស៊ីយ៉ូន ហើយ​នឹង​ហូរ​ចូល​មក​ជុំ​គ្នា​ចំពោះ​ព្រះ​គុណ​នៃ​ព្រះ‌អម្ចាស់ សម្រាប់​ស្រូវ​សាលី ស្រា ប្រេង និង​សម្រាប់​កូន​ចៀម និង​សាច់​ចៀម។ ហ្វូង​សត្វ​របស់​ពួក​គេ​នឹង​បាន​ដូច​ជា​សួន​ច្បារ​ដែល​មាន​ទឹក ហើយពួកគេនឹងមិនសោកសៅទៀតទេ។</w:t>
      </w:r>
    </w:p>
    <w:p/>
    <w:p>
      <w:r xmlns:w="http://schemas.openxmlformats.org/wordprocessingml/2006/main">
        <w:t xml:space="preserve">2. ទំនុកតម្កើង 144:14 - ដើម្បី​ឲ្យ​គោ​របស់​យើង​មាន​កម្លាំង​នឹង​ធ្វើ​ការ។ ដើម្បីកុំឱ្យមានការបែកធ្លាយ ឬចេញក្រៅ។ ដើម្បីកុំឱ្យមានការតវ៉ានៅតាមដងផ្លូវរបស់យើង។</w:t>
      </w:r>
    </w:p>
    <w:p/>
    <w:p>
      <w:r xmlns:w="http://schemas.openxmlformats.org/wordprocessingml/2006/main">
        <w:t xml:space="preserve">អេសាយ 29:18 ហើយ​នៅ​ថ្ងៃ​នោះ មនុស្ស​ថ្លង់​នឹង​ឮ​ពាក្យ​នៃ​សៀវភៅ ហើយ​ភ្នែក​របស់​មនុស្ស​ខ្វាក់​នឹង​ឃើញ​ដោយ​ភាព​ងងឹត និង​ពី​ភាព​ងងឹត។</w:t>
      </w:r>
    </w:p>
    <w:p/>
    <w:p>
      <w:r xmlns:w="http://schemas.openxmlformats.org/wordprocessingml/2006/main">
        <w:t xml:space="preserve">អេសាយ 29:18 និយាយ​អំពី​របៀប​ដែល​មនុស្ស​ថ្លង់​នឹង​អាច​ឮ​ពាក្យ​ក្នុង​សៀវភៅ ហើយ​ភ្នែក​របស់​មនុស្ស​ខ្វាក់​នឹង​អាច​មើល​ឃើញ​ពី​ភាព​ងងឹត​និង​ភាព​ងងឹត។</w:t>
      </w:r>
    </w:p>
    <w:p/>
    <w:p>
      <w:r xmlns:w="http://schemas.openxmlformats.org/wordprocessingml/2006/main">
        <w:t xml:space="preserve">1. ការសន្យារបស់ព្រះក្នុងការស្ដារឡើងវិញ៖ ការឆ្លុះបញ្ចាំងលើអេសាយ ២៩:១៨</w:t>
      </w:r>
    </w:p>
    <w:p/>
    <w:p>
      <w:r xmlns:w="http://schemas.openxmlformats.org/wordprocessingml/2006/main">
        <w:t xml:space="preserve">2. ការមើលឃើញ និងការស្តាប់ថ្មី៖ ការផ្តល់របស់ព្រះសម្រាប់ជនពិការ</w:t>
      </w:r>
    </w:p>
    <w:p/>
    <w:p>
      <w:r xmlns:w="http://schemas.openxmlformats.org/wordprocessingml/2006/main">
        <w:t xml:space="preserve">1. អេសាយ 35:5-6 - «ពេលនោះ ភ្នែករបស់មនុស្សខ្វាក់នឹងបើក ហើយត្រចៀករបស់មនុស្សថ្លង់នឹងឈប់។ ពេលនោះ មនុស្សខ្វិននឹងលោតដូចកន្ត្រៃ ហើយអណ្ដាតរបស់មនុស្សថ្លង់នឹងច្រៀង»។</w:t>
      </w:r>
    </w:p>
    <w:p/>
    <w:p>
      <w:r xmlns:w="http://schemas.openxmlformats.org/wordprocessingml/2006/main">
        <w:t xml:space="preserve">2. លូកា 4:18-19 - «ព្រះវិញ្ញាណនៃព្រះអម្ចាស់សណ្ឋិតលើខ្ញុំ ពីព្រោះតែទ្រង់បានចាក់ប្រេងតាំងខ្ញុំ ដើម្បីផ្សាយដំណឹងល្អដល់មនុស្សក្រីក្រ ទ្រង់បានចាត់ខ្ញុំឲ្យទៅប្រោសមនុស្សដែលមានចិត្តសង្រេង ដើម្បីផ្សព្វផ្សាយអំពីសេចក្ដីសង្គ្រោះដល់ពួកឈ្លើយសឹក ហើយបានជាសះស្បើយឡើងវិញ។ ឲ្យ​មនុស្ស​ខ្វាក់​មើល​ឃើញ ដើម្បី​រំដោះ​អ្នក​ដែល​មាន​ស្នាម​ជាំ»។</w:t>
      </w:r>
    </w:p>
    <w:p/>
    <w:p>
      <w:r xmlns:w="http://schemas.openxmlformats.org/wordprocessingml/2006/main">
        <w:t xml:space="preserve">អេសាយ 29:19 មនុស្ស​ស្លូតបូត​នឹង​បង្កើន​សេចក្តី​អំណរ​ក្នុង​ព្រះ‌អម្ចាស់ ហើយ​ពួក​អ្នក​ក្រ​ក្នុង​ចំណោម​មនុស្ស​នឹង​អរ​សប្បាយ​ក្នុង​ព្រះ​ដ៏វិសុទ្ធ​នៃ​សាសន៍​អ៊ីស្រា‌អែល។</w:t>
      </w:r>
    </w:p>
    <w:p/>
    <w:p>
      <w:r xmlns:w="http://schemas.openxmlformats.org/wordprocessingml/2006/main">
        <w:t xml:space="preserve">មនុស្ស​ស្លូត​បូត​និង​អ្នក​ក្រ​នឹង​អរ​សប្បាយ​ក្នុង​ព្រះ​អម្ចាស់។</w:t>
      </w:r>
    </w:p>
    <w:p/>
    <w:p>
      <w:r xmlns:w="http://schemas.openxmlformats.org/wordprocessingml/2006/main">
        <w:t xml:space="preserve">១៖ ព្រះអម្ចាស់​ជា​អំណរ​របស់​យើង—អេសាយ ២៩:១៩</w:t>
      </w:r>
    </w:p>
    <w:p/>
    <w:p>
      <w:r xmlns:w="http://schemas.openxmlformats.org/wordprocessingml/2006/main">
        <w:t xml:space="preserve">២៖ អរ​សប្បាយ​ក្នុង​ព្រះ​អម្ចាស់—អេសាយ ២៩:១៩</w:t>
      </w:r>
    </w:p>
    <w:p/>
    <w:p>
      <w:r xmlns:w="http://schemas.openxmlformats.org/wordprocessingml/2006/main">
        <w:t xml:space="preserve">1: ទំនុកដំកើង 16:11 - ព្រះអង្គបានធ្វើឱ្យខ្ញុំស្គាល់ផ្លូវនៃជីវិត; នៅចំពោះមុខអ្នក នោះពោរពេញដោយសេចក្តីអំណរ នៅខាងស្ដាំដៃអ្នកគឺជាសេចក្តីរីករាយជារៀងរហូត។</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ការល្បងលនៃសេចក្តីជំនឿរបស់អ្នកបង្កើតឱ្យមានភាពខ្ជាប់ខ្ជួន។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អេសាយ 29:20 ដ្បិត​សត្វ​ដ៏​អាក្រក់​នោះ​ត្រូវ​បាត់​បង់ ហើយ​អ្នក​ដែល​មើល​ងាយ​ក៏​ត្រូវ​វិនាស ហើយ​អស់​អ្នក​ដែល​ចាំ​យាម​អំពើ​ទុច្ចរិត​ក៏​ត្រូវ​កាត់​ចោល។</w:t>
      </w:r>
    </w:p>
    <w:p/>
    <w:p>
      <w:r xmlns:w="http://schemas.openxmlformats.org/wordprocessingml/2006/main">
        <w:t xml:space="preserve">នៅទីបំផុតព្រះជាម្ចាស់នឹងបំបាត់ពិភពលោកនៃអ្នកដែលបង្កើតទុក្ខវេទនានិងភាពចលាចល។</w:t>
      </w:r>
    </w:p>
    <w:p/>
    <w:p>
      <w:r xmlns:w="http://schemas.openxmlformats.org/wordprocessingml/2006/main">
        <w:t xml:space="preserve">១៖ ព្រះ​ជា​អង្គ​តែ​មួយ​គត់​ដែល​អាច​នាំ​មក​នូវ​យុត្តិធម៌ និង​សន្តិភាព​ក្នុង​ជីវិត​របស់​យើង។</w:t>
      </w:r>
    </w:p>
    <w:p/>
    <w:p>
      <w:r xmlns:w="http://schemas.openxmlformats.org/wordprocessingml/2006/main">
        <w:t xml:space="preserve">២៖ យើងមិនត្រូវពឹងផ្អែកលើខ្លួនយើងដើម្បីបង្កើតយុត្តិធម៌ទេ ប៉ុន្តែត្រូវទុកចិត្តលើអំណាច និងផែនការរបស់ព្រះ។</w:t>
      </w:r>
    </w:p>
    <w:p/>
    <w:p>
      <w:r xmlns:w="http://schemas.openxmlformats.org/wordprocessingml/2006/main">
        <w:t xml:space="preserve">១៖ សុភាសិត ២១:៣ - ការ​ប្រព្រឹត្ត​ដោយ​យុត្តិធម៌​និង​ការ​វិនិច្ឆ័យ នោះ​ព្រះ​យេហូវ៉ា​ពេញ​ចិត្ត​ជាង​ការ​បូជា។</w:t>
      </w:r>
    </w:p>
    <w:p/>
    <w:p>
      <w:r xmlns:w="http://schemas.openxmlformats.org/wordprocessingml/2006/main">
        <w:t xml:space="preserve">រ៉ូម 12:19 - ជា​ទី​ស្រឡាញ់​អើយ ចូរ​កុំ​សង​សឹក​ខ្លួន​ឯង​ឡើយ តែ​ត្រូវ​ទុក​កន្លែង​សម្រាប់​សេចក្ដី​ក្រោធ ដ្បិត​មាន​ចែង​ទុក​មក​ថា ការ​សងសឹក​ជា​របស់​ខ្ញុំ ព្រះអម្ចាស់ ​មាន​ព្រះបន្ទូល​ថា ខ្ញុំ​នឹង​សង​វិញ។</w:t>
      </w:r>
    </w:p>
    <w:p/>
    <w:p>
      <w:r xmlns:w="http://schemas.openxmlformats.org/wordprocessingml/2006/main">
        <w:t xml:space="preserve">អេសាយ 29:21 ចូរ​ធ្វើ​ឲ្យ​មនុស្ស​ប្រព្រឹត្ត​ដោយ​ពាក្យ​សំដី ហើយ​ដាក់​អន្ទាក់​សម្រាប់​អ្នក​ណា​ដែល​បន្ទោស​នៅ​មាត់​ទ្វារ ហើយ​បែរ​ចេញ​ពី​មនុស្ស​សុចរិត​ដោយ​ឥត​ប្រយោជន៍។</w:t>
      </w:r>
    </w:p>
    <w:p/>
    <w:p>
      <w:r xmlns:w="http://schemas.openxmlformats.org/wordprocessingml/2006/main">
        <w:t xml:space="preserve">វគ្គបទគម្ពីរព្រមានប្រឆាំងនឹងការដាក់ទណ្ឌកម្មមនុស្សដោយពាក្យសំដី និងការប្រើអំពើអយុត្តិធម៌ដើម្បីចាប់អ្នកដែលនិយាយការពិត។</w:t>
      </w:r>
    </w:p>
    <w:p/>
    <w:p>
      <w:r xmlns:w="http://schemas.openxmlformats.org/wordprocessingml/2006/main">
        <w:t xml:space="preserve">១៖ និយាយការពិតដោយក្តីស្រលាញ់ និងអនុវត្តយុត្តិធម៍ក្នុងគ្រប់ការដោះស្រាយរបស់យើង។</w:t>
      </w:r>
    </w:p>
    <w:p/>
    <w:p>
      <w:r xmlns:w="http://schemas.openxmlformats.org/wordprocessingml/2006/main">
        <w:t xml:space="preserve">២៖ កុំ​ថ្កោលទោស​មនុស្ស​ចំពោះ​ពាក្យ​សម្ដី​របស់​គេ ទោះ​យើង​មិន​យល់​ស្រប​ក៏​ដោយ តែ​ត្រូវ​ស្វែង​រក​ការ​សហការ​គ្នា​ដោយ​ការ​យោគយល់ និង​គោរព។</w:t>
      </w:r>
    </w:p>
    <w:p/>
    <w:p>
      <w:r xmlns:w="http://schemas.openxmlformats.org/wordprocessingml/2006/main">
        <w:t xml:space="preserve">១ មីកា 6:8 ឱ​មនុស្ស​អើយ ទ្រង់​បាន​បង្ហាញ​អ្នក​នូវ​អ្វី​ដែល​ល្អ! តើ​ព្រះអម្ចាស់​តម្រូវ​អ្វី​ពី​អ្នក ប៉ុន្តែ​ត្រូវ​ធ្វើ​ដោយ​សុចរិត ស្រឡាញ់​សេចក្ដី​មេត្តា​ករុណា និង​ដើរ​ដោយ​បន្ទាប​ខ្លួន​ជា​មួយ​នឹង​ព្រះ​របស់​អ្នក?</w:t>
      </w:r>
    </w:p>
    <w:p/>
    <w:p>
      <w:r xmlns:w="http://schemas.openxmlformats.org/wordprocessingml/2006/main">
        <w:t xml:space="preserve">២៖ យ៉ាកុប 1:19-20 ដូច្នេះ បងប្អូន​ជា​ទី​ស្រឡាញ់​របស់​ខ្ញុំ​អើយ ចូរ​ឲ្យ​មនុស្ស​គ្រប់​រូប​ឆាប់​ស្តាប់ យឺត​ក្នុង​ការ​និយាយ យឺត​នឹង​សេចក្ដី​ក្រោធ ដ្បិត​សេចក្ដី​ក្រោធ​របស់​មនុស្ស​មិន​ធ្វើ​តាម​សេចក្ដី​សុចរិត​នៃ​ព្រះ​ឡើយ។</w:t>
      </w:r>
    </w:p>
    <w:p/>
    <w:p>
      <w:r xmlns:w="http://schemas.openxmlformats.org/wordprocessingml/2006/main">
        <w:t xml:space="preserve">អេសាយ 29:22 ដូច្នេះ ព្រះ‌អម្ចាស់​ដែល​បាន​ប្រោស​លោះ​អ័ប្រាហាំ អំពី​វង្ស​របស់​យ៉ាកុប​មាន​ព្រះ‌បន្ទូល​ថា ឥឡូវ​នេះ យ៉ាកុប​មិន​ត្រូវ​ខ្មាស​ឡើយ ហើយ​មុខ​គាត់​ក៏​មិន​ស្លេក​ស្លាំង​ដែរ។</w:t>
      </w:r>
    </w:p>
    <w:p/>
    <w:p>
      <w:r xmlns:w="http://schemas.openxmlformats.org/wordprocessingml/2006/main">
        <w:t xml:space="preserve">ព្រះអម្ចាស់​បាន​ប្រោស​លោះ​អ័ប្រាហាំ ហើយ​នឹង​មិន​អនុញ្ញាត​ឱ្យ​ក្រុម​គ្រួសារ​របស់​យ៉ាកុប​ត្រូវ​ខ្មាស ឬ​ធ្វើ​ឱ្យ​មុខ​របស់​ពួក​គេ​ប្រែ​ជា​ស្លេក​ឡើយ។</w:t>
      </w:r>
    </w:p>
    <w:p/>
    <w:p>
      <w:r xmlns:w="http://schemas.openxmlformats.org/wordprocessingml/2006/main">
        <w:t xml:space="preserve">1. ការប្រោសលោះរបស់អ័ប្រាហាំ៖ សេចក្តីស្រឡាញ់របស់ព្រះចំពោះរាស្ដ្រទ្រង់</w:t>
      </w:r>
    </w:p>
    <w:p/>
    <w:p>
      <w:r xmlns:w="http://schemas.openxmlformats.org/wordprocessingml/2006/main">
        <w:t xml:space="preserve">2. សេចក្តីសញ្ញារបស់ព្រះជាមួយយ៉ាកុប៖ ការសន្យានៃក្តីសង្ឃឹម</w:t>
      </w:r>
    </w:p>
    <w:p/>
    <w:p>
      <w:r xmlns:w="http://schemas.openxmlformats.org/wordprocessingml/2006/main">
        <w:t xml:space="preserve">1. លោកុប្បត្តិ 12:2-3 - ហើយយើងនឹងធ្វើឱ្យអ្នកក្លាយជាប្រជាជាតិដ៏អស្ចារ្យមួយ ហើយខ្ញុំនឹងឱ្យពរអ្នក ហើយធ្វើឱ្យឈ្មោះរបស់អ្នកអស្ចារ្យ។ ហើយ​អ្នក​នឹង​បាន​ពរ: ហើយ​ខ្ញុំ​នឹង​ប្រទាន​ពរ​ដល់​អ្នក​ដែល​ប្រទាន​ពរ​អ្នក, ហើយ​ដាក់​បណ្តាសា​អ្នក​ដែល​ដាក់​បណ្តាសា​អ្នក: ហើយ​គ្រួសារ​ទាំង​អស់​នៅ​លើ​ផែនដី​នឹង​ទទួល​បាន​ពរ.</w:t>
      </w:r>
    </w:p>
    <w:p/>
    <w:p>
      <w:r xmlns:w="http://schemas.openxmlformats.org/wordprocessingml/2006/main">
        <w:t xml:space="preserve">2. អេសាយ 11:1-2 - នឹងមានដំបងមួយចេញពីដើមរបស់អ៊ីសាយ ហើយមែកមួយនឹងដុះចេញពីឫសរបស់វា ហើយព្រះវិញ្ញាណនៃព្រះអម្ចាស់នឹងសណ្ឋិតលើគាត់ ដែលជាវិញ្ញាណនៃប្រាជ្ញា និងការយល់ដឹង។ ជា​វិញ្ញាណ​នៃ​ការ​ប្រឹក្សា​និង​កម្លាំង, វិញ្ញាណ​នៃ​ការ​ចេះ​ដឹង​និង​ការ​កោត​ខ្លាច​ព្រះអម្ចាស់.</w:t>
      </w:r>
    </w:p>
    <w:p/>
    <w:p>
      <w:r xmlns:w="http://schemas.openxmlformats.org/wordprocessingml/2006/main">
        <w:t xml:space="preserve">អេសាយ 29:23 ប៉ុន្តែ​កាល​ណា​គាត់​ឃើញ​កូន​ចៅ​របស់​គាត់ ដែល​ជា​ស្នាដៃ​នៃ​ដៃ​ខ្ញុំ​នៅ​កណ្តាល​គាត់ នោះ​គេ​នឹង​ញែក​នាម​ខ្ញុំ​ជា​បរិសុទ្ធ ហើយ​ញែក​ព្រះ​ដ៏​បរិសុទ្ធ​នៃ​យ៉ាកុប​ជា​បរិសុទ្ធ ហើយ​នឹង​កោត​ខ្លាច​ដល់​ព្រះ​នៃ​សាសន៍​អ៊ីស្រា‌អែល។</w:t>
      </w:r>
    </w:p>
    <w:p/>
    <w:p>
      <w:r xmlns:w="http://schemas.openxmlformats.org/wordprocessingml/2006/main">
        <w:t xml:space="preserve">កូនចៅរបស់ព្រះនឹងញែកព្រះនាមទ្រង់ជាបរិសុទ្ធ ហើយលើកតម្កើងព្រះដ៏វិសុទ្ធរបស់យ៉ាកុប ដោយកោតខ្លាចព្រះនៃជនជាតិអ៊ីស្រាអែល</w:t>
      </w:r>
    </w:p>
    <w:p/>
    <w:p>
      <w:r xmlns:w="http://schemas.openxmlformats.org/wordprocessingml/2006/main">
        <w:t xml:space="preserve">1. ការរស់នៅក្នុងការកោតខ្លាចព្រះជាម្ចាស់៖ ការស្វែងយល់ពីភាពបរិសុទ្ធនៃព្រះអម្ចាស់</w:t>
      </w:r>
    </w:p>
    <w:p/>
    <w:p>
      <w:r xmlns:w="http://schemas.openxmlformats.org/wordprocessingml/2006/main">
        <w:t xml:space="preserve">2. ការញែកព្រះនាមរបស់ព្រះជាបរិសុទ្ធៈ របៀបលើកតម្កើងព្រះដ៏វិសុទ្ធរបស់យ៉ាកុប</w:t>
      </w:r>
    </w:p>
    <w:p/>
    <w:p>
      <w:r xmlns:w="http://schemas.openxmlformats.org/wordprocessingml/2006/main">
        <w:t xml:space="preserve">១.អេសាយ ២៩:២៣</w:t>
      </w:r>
    </w:p>
    <w:p/>
    <w:p>
      <w:r xmlns:w="http://schemas.openxmlformats.org/wordprocessingml/2006/main">
        <w:t xml:space="preserve">2. ទំនុកតម្កើង 99:3 - អនុញ្ញាតឱ្យពួកគេសរសើរព្រះនាមដ៏ឧត្តុង្គឧត្តម និងគួរឲ្យស្ញែងខ្លាចរបស់ទ្រង់។ ព្រោះវាបរិសុទ្ធ។</w:t>
      </w:r>
    </w:p>
    <w:p/>
    <w:p>
      <w:r xmlns:w="http://schemas.openxmlformats.org/wordprocessingml/2006/main">
        <w:t xml:space="preserve">អេសាយ 29:24 អស់​អ្នក​ដែល​វង្វេង​ស្មារតី​នឹង​បាន​យល់ ហើយ​អស់​អ្នក​ដែល​រអ៊ូរទាំ​នឹង​រៀន​គោលលទ្ធិ។</w:t>
      </w:r>
    </w:p>
    <w:p/>
    <w:p>
      <w:r xmlns:w="http://schemas.openxmlformats.org/wordprocessingml/2006/main">
        <w:t xml:space="preserve">វគ្គ​បទគម្ពីរ​នេះ​និយាយ​ទៅ​កាន់​គំនិត​ដែល​ថា​អស់​អ្នក​ដែល​ធ្វើ​ខុស​ខាង​វិញ្ញាណ ហើយ​រអ៊ូរទាំ នឹង​មក​ដល់​ការ​យល់​ដឹង និង​រៀន​គោលលទ្ធិ ។</w:t>
      </w:r>
    </w:p>
    <w:p/>
    <w:p>
      <w:r xmlns:w="http://schemas.openxmlformats.org/wordprocessingml/2006/main">
        <w:t xml:space="preserve">1. "អំណាចនៃការប្រែចិត្ត: ការមករកការយល់ដឹង"</w:t>
      </w:r>
    </w:p>
    <w:p/>
    <w:p>
      <w:r xmlns:w="http://schemas.openxmlformats.org/wordprocessingml/2006/main">
        <w:t xml:space="preserve">2. «ផ្លូវទៅកាន់ការរីកចម្រើនខាងវិញ្ញាណ៖ ការរៀនគោលលទ្ធិ»</w:t>
      </w:r>
    </w:p>
    <w:p/>
    <w:p>
      <w:r xmlns:w="http://schemas.openxmlformats.org/wordprocessingml/2006/main">
        <w:t xml:space="preserve">១.សុភាសិត ១៥:៣២ «អ្នក​ណា​មិន​អើពើ​នឹង​ការ​ប្រៀនប្រដៅ អ្នក​នោះ​មើល​ងាយ​ខ្លួន​ឯង តែ​អ្នក​ណា​ដែល​ស្តាប់​តាម​ពាក្យ​ប្រដៅ​នោះ​នឹង​បាន​ប្រាជ្ញា»។</w:t>
      </w:r>
    </w:p>
    <w:p/>
    <w:p>
      <w:r xmlns:w="http://schemas.openxmlformats.org/wordprocessingml/2006/main">
        <w:t xml:space="preserve">2. យ៉ាកុប 1:5 «បើ​ក្នុង​ចំណោម​អ្នក​រាល់​គ្នា​ណា​មួយ​ខ្វះ​ប្រាជ្ញា ចូរ​ឲ្យ​អ្នក​នោះ​ទូល​សូម​ដល់​ព្រះ​ដែល​ប្រទាន​ដោយ​ចិត្ត​ទូលាយ​ដល់​មនុស្ស​ទាំង​អស់​ដោយ​មិន​ជេរ​ប្រមាថ នោះ​នឹង​បាន​ប្រទាន​មក»។</w:t>
      </w:r>
    </w:p>
    <w:p/>
    <w:p>
      <w:r xmlns:w="http://schemas.openxmlformats.org/wordprocessingml/2006/main">
        <w:t xml:space="preserve">អេសាយ ជំពូកទី 30 រៀបរាប់ពីធម្មជាតិនៃការបះបោររបស់ប្រជាជនយូដា និងទំនោររបស់ពួកគេក្នុងការពឹងផ្អែកលើសម្ព័ន្ធភាពរបស់មនុស្សជាជាងការទុកចិត្តលើព្រះ។ វាព្រមានពួកគេអំពីផលវិបាកនៃសកម្មភាពរបស់ពួកគេ ប៉ុន្តែក៏ផ្តល់នូវក្តីសង្ឃឹមសម្រាប់ការស្តារឡើងវិញ និងការណែនាំដ៏ទេវភាពផងដែរ។</w:t>
      </w:r>
    </w:p>
    <w:p/>
    <w:p>
      <w:r xmlns:w="http://schemas.openxmlformats.org/wordprocessingml/2006/main">
        <w:t xml:space="preserve">កថាខណ្ឌទី១៖ ជំពូកចាប់ផ្តើមដោយការស្តីបន្ទោសប្រឆាំងនឹងការសម្រេចចិត្តរបស់យូដាក្នុងការស្វែងរកជំនួយពីប្រទេសអេស៊ីប ជាជាងពឹងផ្អែកលើការណែនាំរបស់ព្រះ។ អេសាយ​ព្រមាន​ថា ការ​ពឹង​ផ្អែក​លើ​អំណាច​លោកិយ​នេះ​នឹង​នាំ​ទៅ​រក​ភាព​អាម៉ាស់ និង​ការ​ខក​ចិត្ត (អេសាយ ៣០:១-៧)។</w:t>
      </w:r>
    </w:p>
    <w:p/>
    <w:p>
      <w:r xmlns:w="http://schemas.openxmlformats.org/wordprocessingml/2006/main">
        <w:t xml:space="preserve">កថាខណ្ឌទី 2: អេសាយបញ្ជាក់អំពីសារៈសំខាន់នៃការស្តាប់ការណែនាំរបស់ព្រះ ហើយបដិសេធព្យាការីក្លែងក្លាយដែលនិយាយពាក្យទទេ។ ទ្រង់​ដាស់តឿន​ប្រជាជន​ឲ្យ​ត្រឡប់​ទៅ​ព្រះ ហើយ​ទុក​ចិត្ត​លើ​ប្រាជ្ញា​របស់​ទ្រង់ (អេសាយ ៣០:៨-១៤)។</w:t>
      </w:r>
    </w:p>
    <w:p/>
    <w:p>
      <w:r xmlns:w="http://schemas.openxmlformats.org/wordprocessingml/2006/main">
        <w:t xml:space="preserve">កថាខណ្ឌទី 3៖ ទំនាយពិពណ៌នាអំពីរបៀបដែលព្រះប្រាថ្នាឱ្យរាស្ដ្រទ្រង់ប្រែចិត្ត ហើយត្រឡប់ទៅរកទ្រង់វិញ។ ទ្រង់​សន្យា​នូវ​សេចក្តី​មេត្តា​ករុណា ការ​ប្រោស​ឲ្យ​ជា និង​ការ​ការពារ ប្រសិនបើ​ពួកគេ​ជ្រើសរើស​ការ​ស្តាប់​បង្គាប់​លើ​ការ​បះបោរ (អេសាយ ៣០:១៥-១៨)។</w:t>
      </w:r>
    </w:p>
    <w:p/>
    <w:p>
      <w:r xmlns:w="http://schemas.openxmlformats.org/wordprocessingml/2006/main">
        <w:t xml:space="preserve">កថាខណ្ឌទី 4: អេសាយលាតត្រដាងថានឹងមានពេលមួយដែលព្រះនឹងឆ្លើយតបដោយសប្បុរសនូវសំណូររបស់ប្រជាជនទ្រង់ដើម្បីសុំជំនួយ។ ទ្រង់​នឹង​ផ្តល់​ការ​ណែនាំ​តាម​រយៈ​ព្រះវិញ្ញាណ​របស់​ទ្រង់ ដោយ​ដឹកនាំ​ពួកគេ​ទៅ​លើ​មាគ៌ា​នៃ​សេចក្តី​សុចរិត (អេសាយ ៣០:១៩-២៦)។</w:t>
      </w:r>
    </w:p>
    <w:p/>
    <w:p>
      <w:r xmlns:w="http://schemas.openxmlformats.org/wordprocessingml/2006/main">
        <w:t xml:space="preserve">កថាខណ្ឌទី 5 ៖ ជំពូកបញ្ចប់ដោយការសន្យានៃពរជ័យនាពេលអនាគតលើទីក្រុងស៊ីយ៉ូន។ ទោះ​ជា​ពួកគេ​មាន​ទុក្ខ​លំបាក​នា​ពេល​បច្ចុប្បន្ន​នេះ​ក៏​ដោយ ព្រះ​បាន​ធានា​ដល់​ពួកគេ​ថា ទ្រង់​នឹង​នាំ​មក​នូវ​ការ​ស្ដារ​ឡើង​វិញ បរិបូរណ៍ និង​ការ​ឈ្នះ​លើ​ខ្មាំង​សត្រូវ (អេសាយ ៣០:២៧-៣៣)។</w:t>
      </w:r>
    </w:p>
    <w:p/>
    <w:p>
      <w:r xmlns:w="http://schemas.openxmlformats.org/wordprocessingml/2006/main">
        <w:t xml:space="preserve">សរុប​មក,</w:t>
      </w:r>
    </w:p>
    <w:p>
      <w:r xmlns:w="http://schemas.openxmlformats.org/wordprocessingml/2006/main">
        <w:t xml:space="preserve">អេសាយ​ជំពូក​ទី​សាមសិប​បង្ហាញ</w:t>
      </w:r>
    </w:p>
    <w:p>
      <w:r xmlns:w="http://schemas.openxmlformats.org/wordprocessingml/2006/main">
        <w:t xml:space="preserve">ការពឹងផ្អែកលើសម្ព័ន្ធភាពពិភពលោក,</w:t>
      </w:r>
    </w:p>
    <w:p>
      <w:r xmlns:w="http://schemas.openxmlformats.org/wordprocessingml/2006/main">
        <w:t xml:space="preserve">អំពាវនាវឱ្យមានការប្រែចិត្ត</w:t>
      </w:r>
    </w:p>
    <w:p>
      <w:r xmlns:w="http://schemas.openxmlformats.org/wordprocessingml/2006/main">
        <w:t xml:space="preserve">និងការសន្យានៃការស្តារឡើងវិញ។</w:t>
      </w:r>
    </w:p>
    <w:p/>
    <w:p>
      <w:r xmlns:w="http://schemas.openxmlformats.org/wordprocessingml/2006/main">
        <w:t xml:space="preserve">ស្តីបន្ទោសចំពោះការស្វែងរកជំនួយពីអេហ្ស៊ីប។</w:t>
      </w:r>
    </w:p>
    <w:p>
      <w:r xmlns:w="http://schemas.openxmlformats.org/wordprocessingml/2006/main">
        <w:t xml:space="preserve">សារៈសំខាន់នៃការស្តាប់ព្រះ។</w:t>
      </w:r>
    </w:p>
    <w:p>
      <w:r xmlns:w="http://schemas.openxmlformats.org/wordprocessingml/2006/main">
        <w:t xml:space="preserve">អំពាវនាវឱ្យមានការប្រែចិត្ត; ការសន្យានៃក្តីមេត្តា។</w:t>
      </w:r>
    </w:p>
    <w:p>
      <w:r xmlns:w="http://schemas.openxmlformats.org/wordprocessingml/2006/main">
        <w:t xml:space="preserve">ការណែនាំដ៏ទេវភាព; ពរជ័យនាពេលអនាគតលើស៊ីយ៉ូន។</w:t>
      </w:r>
    </w:p>
    <w:p/>
    <w:p>
      <w:r xmlns:w="http://schemas.openxmlformats.org/wordprocessingml/2006/main">
        <w:t xml:space="preserve">ជំពូក​នេះ​បម្រើ​ជា​សារ​ព្រមាន​ប្រឆាំង​នឹង​ការ​ទុក​ចិត្ត​លើ​សម្ព័ន្ធភាព​របស់​មនុស្ស​ឬ​ការ​ស្វែង​រក​សន្តិសុខ​ក្រៅ​ពី​ការ​ណែនាំ​របស់​ព្រះ។ វាគូសបញ្ជាក់ពីតម្រូវការសម្រាប់ការប្រែចិត្ត និងការគោរពប្រតិបត្តិពិតប្រាកដ ជាជាងធ្វើតាមពាក្យទទេ ឬព្យាការីក្លែងក្លាយ។ ថ្វីបើពួកគេមានភាពច្របូកច្របល់ក៏ដោយ វាផ្តល់នូវក្តីសង្ឃឹមសម្រាប់ការស្តារឡើងវិញ តាមរយៈសេចក្តីមេត្តាករុណា និងការព្យាបាលដ៏ទេវភាព។ វាចង្អុលទៅកាន់អនាគតមួយដែលព្រះដឹកនាំរាស្ដ្រទ្រង់ដោយព្រះហឫទ័យសប្បុរសតាមរយៈព្រះវិញ្ញាណរបស់ទ្រង់ ដឹកនាំពួកគេតាមមាគ៌ានៃសេចក្តីសុចរិត។ នៅទីបំផុត វាធានាដល់ពួកគេថា ទោះបីជាមានការលំបាកក្នុងបច្ចុប្បន្នក៏ដោយ ក៏មានការធានាក្នុងការទុកចិត្តលើទ្រង់ នៅពេលដែលទ្រង់នាំមកនូវពរជ័យ និងជ័យជំនះដ៏បរិបូរលើមារសត្រូវរបស់ពួកគេ</w:t>
      </w:r>
    </w:p>
    <w:p/>
    <w:p>
      <w:r xmlns:w="http://schemas.openxmlformats.org/wordprocessingml/2006/main">
        <w:t xml:space="preserve">អេសាយ 30:1 ព្រះ‌អម្ចាស់​មាន​ព្រះ‌បន្ទូល​ថា វេទនា​ដល់​កូន​ចៅ​ដែល​បះ‌បោរ ប៉ុន្តែ​មិន​មែន​មក​ពី​ខ្ញុំ​ទេ។ ហើយ​ដែល​គ្រប​ដណ្ដប់​ដោយ​ការ​គ្រប​បាំង ប៉ុន្តែ​មិន​មែន​ដោយ​វិញ្ញាណ​របស់​ខ្ញុំ​ទេ ដើម្បី​ឲ្យ​ពួកគេ​អាច​បន្ថែម​អំពើ​បាប​ដល់​អំពើ​បាប។</w:t>
      </w:r>
    </w:p>
    <w:p/>
    <w:p>
      <w:r xmlns:w="http://schemas.openxmlformats.org/wordprocessingml/2006/main">
        <w:t xml:space="preserve">ព្រះ​ថ្កោលទោស​អ្នក​ដែល​ពិគ្រោះ​ជាមួយ​អ្នក​ដទៃ​ជំនួស​ទ្រង់ និង​អ្នក​ដែល​ព្យាយាម​បិទបាំង​អំពើ​បាប​របស់​ខ្លួន ជាជាង​ការ​សារភាព​កំហុស។</w:t>
      </w:r>
    </w:p>
    <w:p/>
    <w:p>
      <w:r xmlns:w="http://schemas.openxmlformats.org/wordprocessingml/2006/main">
        <w:t xml:space="preserve">1. «ភាពចាំបាច់នៃការស្វែងរកឱវាទរបស់ព្រះ»</w:t>
      </w:r>
    </w:p>
    <w:p/>
    <w:p>
      <w:r xmlns:w="http://schemas.openxmlformats.org/wordprocessingml/2006/main">
        <w:t xml:space="preserve">2. "គ្រោះថ្នាក់នៃអំពើបាបដែលមិនបានសារភាព"</w:t>
      </w:r>
    </w:p>
    <w:p/>
    <w:p>
      <w:r xmlns:w="http://schemas.openxmlformats.org/wordprocessingml/2006/main">
        <w:t xml:space="preserve">1. យ៉ាកុប 1:5-6 - «បើ​ក្នុង​ចំណោម​អ្នក​រាល់​គ្នា​ណា​មួយ​ខ្វះ​ប្រាជ្ញា ចូរ​ឲ្យ​អ្នក​នោះ​ទូល​សូម​ដល់​ព្រះ ដែល​ប្រទាន​ដោយ​ចិត្ត​ទូលាយ​ដល់​មនុស្ស​ទាំង​អស់​ដោយ​មិន​បន្ទោស នោះ​នឹង​បាន​ប្រទាន​មក​អ្នក​នោះ​ចុះ។ អ្នក​ណា​ដែល​សង្ស័យ ប្រៀប​ដូច​ជា​រលក​សមុទ្រ​ដែល​បក់​បោក​ដោយ​ខ្យល់»។</w:t>
      </w:r>
    </w:p>
    <w:p/>
    <w:p>
      <w:r xmlns:w="http://schemas.openxmlformats.org/wordprocessingml/2006/main">
        <w:t xml:space="preserve">២.សុភាសិត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អេសាយ 30:2 អ្នក​នោះ​ដើរ​ចុះ​ទៅ​ស្រុក​អេស៊ីប តែ​មិន​បាន​សួរ​ពី​មាត់​ខ្ញុំ​ទេ។ ពង្រឹង​កម្លាំង​របស់​ព្រះចៅ​ផារ៉ោន ហើយ​ទុក​ចិត្ត​លើ​ស្រមោល​ស្រុក​អេស៊ីប!</w:t>
      </w:r>
    </w:p>
    <w:p/>
    <w:p>
      <w:r xmlns:w="http://schemas.openxmlformats.org/wordprocessingml/2006/main">
        <w:t xml:space="preserve">មនុស្ស​កំពុង​ពឹង​លើ​អេហ្ស៊ីប ជាជាង​ពឹង​លើ​ព្រះ​សម្រាប់​កម្លាំង និង​ការការពារ។</w:t>
      </w:r>
    </w:p>
    <w:p/>
    <w:p>
      <w:r xmlns:w="http://schemas.openxmlformats.org/wordprocessingml/2006/main">
        <w:t xml:space="preserve">១៖ កុំ​ទុក​ចិត្ត​អ្នក​លើ​មនុស្ស ឬ​ការ​សន្យា​ខាង​លោកិយ​ឡើយ តែ​ត្រូវ​ទុក​ចិត្ត​លើ​ព្រះ។</w:t>
      </w:r>
    </w:p>
    <w:p/>
    <w:p>
      <w:r xmlns:w="http://schemas.openxmlformats.org/wordprocessingml/2006/main">
        <w:t xml:space="preserve">២៖ ព្រះ​សព្វ​ព្រះទ័យ​ឲ្យ​យើង​ពឹង​លើ​ទ្រង់​សម្រាប់​កម្លាំង និង​ការ​ការពារ មិន​មែន​លើ​មនុស្ស​ឬ​ជាតិ​សាសន៍​ដទៃ​ឡើយ។</w:t>
      </w:r>
    </w:p>
    <w:p/>
    <w:p>
      <w:r xmlns:w="http://schemas.openxmlformats.org/wordprocessingml/2006/main">
        <w:t xml:space="preserve">១៖ សុភាសិត ៣:៥-៦ -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២: ទំនុកតម្កើង ២០:៧ - «អ្នក​ខ្លះ​ទុក​ចិត្ត​លើ​រទេះ​ចំបាំង ហើយ​ខ្លះ​ទៀត​លើ​សេះ តែ​យើង​ទុក​ចិត្ត​លើ​ព្រះ​នាម​នៃ​ព្រះ​យេហូវ៉ា ជា​ព្រះ​នៃ​យើង»។</w:t>
      </w:r>
    </w:p>
    <w:p/>
    <w:p>
      <w:r xmlns:w="http://schemas.openxmlformats.org/wordprocessingml/2006/main">
        <w:t xml:space="preserve">អេសាយ 30:3 ហេតុ​នេះ​ហើយ​បាន​ជា​កម្លាំង​របស់​ព្រះចៅ​ផារ៉ោន​នឹង​ក្លាយ​ទៅ​ជា​ការ​អាម៉ាស់​របស់​អ្នក ហើយ​ការ​ទុក​ចិត្ត​ទៅ​លើ​ស្រមោល​នៃ​ស្រុក​អេស៊ីប​ដែល​អ្នក​យល់​ច្រឡំ។</w:t>
      </w:r>
    </w:p>
    <w:p/>
    <w:p>
      <w:r xmlns:w="http://schemas.openxmlformats.org/wordprocessingml/2006/main">
        <w:t xml:space="preserve">ការ​ទុក​ចិត្ត​នៅ​ស្រុក​អេស៊ីប​ជា​ជាង​ព្រះ​នឹង​នាំ​មក​នូវ​ភាព​អាម៉ាស់ និង​ការ​យល់​ច្រឡំ។</w:t>
      </w:r>
    </w:p>
    <w:p/>
    <w:p>
      <w:r xmlns:w="http://schemas.openxmlformats.org/wordprocessingml/2006/main">
        <w:t xml:space="preserve">1. ការទុកចិត្តលើព្រះជាជាងនៅក្នុងពិភពលោកនឹងនាំមកនូវកម្លាំង និងទំនុកចិត្ត។</w:t>
      </w:r>
    </w:p>
    <w:p/>
    <w:p>
      <w:r xmlns:w="http://schemas.openxmlformats.org/wordprocessingml/2006/main">
        <w:t xml:space="preserve">2. នៅពេលដែលយើងពឹងផ្អែកលើកម្លាំងខ្លួនឯង យើងនឹងជួបតែភាពអៀនខ្មាស់ និងភាពច្របូកច្របល់។</w:t>
      </w:r>
    </w:p>
    <w:p/>
    <w:p>
      <w:r xmlns:w="http://schemas.openxmlformats.org/wordprocessingml/2006/main">
        <w:t xml:space="preserve">ទំនុកតម្កើង ២០:៧​-​៨ - អ្នក​ខ្លះ​ទុក​ចិត្ត​លើ​រទេះ​ចំបាំង និង​ខ្លះ​ទៀត​ជិះ​សេះ ប៉ុន្តែ​យើង​ទុក​ចិត្ត​លើ​ព្រះ​នាម​នៃ​ព្រះ​អម្ចាស់ ជា​ព្រះ​នៃ​យើង។</w:t>
      </w:r>
    </w:p>
    <w:p/>
    <w:p>
      <w:r xmlns:w="http://schemas.openxmlformats.org/wordprocessingml/2006/main">
        <w:t xml:space="preserve">2. អេសាយ 40:31 - ប៉ុន្តែអស់អ្នកដែលសង្ឃឹមលើព្រះអម្ចាស់នឹងបន្តកម្លាំងរបស់ពួកគេ។ ពួកវានឹងឡើងលើស្លាបដូចឥន្ទ្រី។ ពួក​គេ​នឹង​រត់ ហើយ​មិន​នឿយ​ហត់​ឡើយ ពួក​គេ​នឹង​ដើរ ហើយ​មិន​ដួល​សន្លប់​ឡើយ។</w:t>
      </w:r>
    </w:p>
    <w:p/>
    <w:p>
      <w:r xmlns:w="http://schemas.openxmlformats.org/wordprocessingml/2006/main">
        <w:t xml:space="preserve">អេសាយ 30:4 ដ្បិត​មេ​របស់​គាត់​នៅ​ក្រុង​សូអាន ហើយ​ទូត​របស់​គាត់​បាន​មក​ឯ​ហាណេស។</w:t>
      </w:r>
    </w:p>
    <w:p/>
    <w:p>
      <w:r xmlns:w="http://schemas.openxmlformats.org/wordprocessingml/2006/main">
        <w:t xml:space="preserve">វគ្គនេះនិយាយអំពីព្រះអង្គម្ចាស់ និងឯកអគ្គរាជទូតនៃប្រជាជាតិមួយ ដែលស្ថិតនៅក្នុងទីក្រុងពីរផ្សេងគ្នា។</w:t>
      </w:r>
    </w:p>
    <w:p/>
    <w:p>
      <w:r xmlns:w="http://schemas.openxmlformats.org/wordprocessingml/2006/main">
        <w:t xml:space="preserve">1. រាជាណាចក្ររបស់ព្រះគឺអស្ចារ្យជាងកិច្ចការរបស់ជាតិណាក៏ដោយ៖ មេរៀនពីអេសាយ ៣០:៤</w:t>
      </w:r>
    </w:p>
    <w:p/>
    <w:p>
      <w:r xmlns:w="http://schemas.openxmlformats.org/wordprocessingml/2006/main">
        <w:t xml:space="preserve">2. អំណាចនៃសាមគ្គីភាព: មេរៀនមួយពីអេសាយ 30:4</w:t>
      </w:r>
    </w:p>
    <w:p/>
    <w:p>
      <w:r xmlns:w="http://schemas.openxmlformats.org/wordprocessingml/2006/main">
        <w:t xml:space="preserve">1. ម៉ាថាយ 12:25 - ព្រះយេស៊ូ​មាន​ព្រះបន្ទូល​ថា៖ «នគរ​ទាំង​ឡាយ​ដែល​បែក​បាក់​ទាស់​នឹង​ខ្លួន​នឹង​ត្រូវ​វិនាស​អន្តរាយ ហើយ​គ្រប់​ក្រុង ឬ​ផ្ទះ​ដែល​បែក​បាក់​ទាស់​នឹង​ខ្លួន​នឹង​មិន​ស្ថិត​នៅ​ឡើយ។</w:t>
      </w:r>
    </w:p>
    <w:p/>
    <w:p>
      <w:r xmlns:w="http://schemas.openxmlformats.org/wordprocessingml/2006/main">
        <w:t xml:space="preserve">2. ទំនុកតម្កើង 133:1 - មើល ចុះ​តើ​ការ​ដែល​បង​ប្អូន​រួម​គ្នា​នៅ​ជា​មួយ​នឹង​គ្នា​ជា​ការ​ល្អ​និង​រីករាយ​យ៉ាង​ណា!</w:t>
      </w:r>
    </w:p>
    <w:p/>
    <w:p>
      <w:r xmlns:w="http://schemas.openxmlformats.org/wordprocessingml/2006/main">
        <w:t xml:space="preserve">អេសាយ 30:5 ពួកគេ​ទាំង​អស់​គ្នា​ខ្មាស​ចំពោះ​ប្រជាជន​ដែល​មិន​អាច​រក​ប្រាក់​ចំណេញ ឬ​ជា​ជំនួយ ឬ​ផល​ប្រយោជន៍​ឡើយ ប៉ុន្តែ​ជា​ការ​ខ្មាស​គេ ហើយ​ក៏​ជា​ការ​ប្រមាថ​ដែរ។</w:t>
      </w:r>
    </w:p>
    <w:p/>
    <w:p>
      <w:r xmlns:w="http://schemas.openxmlformats.org/wordprocessingml/2006/main">
        <w:t xml:space="preserve">វគ្គនេះបង្ហាញឱ្យឃើញថា មនុស្សច្រើនតែខ្មាស់អៀនចំពោះអ្នកដែលមិនអាចផ្តល់ប្រយោជន៍ដល់ពួកគេតាមមធ្យោបាយណាមួយ។</w:t>
      </w:r>
    </w:p>
    <w:p/>
    <w:p>
      <w:r xmlns:w="http://schemas.openxmlformats.org/wordprocessingml/2006/main">
        <w:t xml:space="preserve">1. ព្រះមើលមកយើងទាំងអស់គ្នាស្មើៗគ្នា ដោយមិនគិតពីសមត្ថភាពរបស់យើងក្នុងការផ្តល់ប្រយោជន៍ដល់អ្នកដទៃ។</w:t>
      </w:r>
    </w:p>
    <w:p/>
    <w:p>
      <w:r xmlns:w="http://schemas.openxmlformats.org/wordprocessingml/2006/main">
        <w:t xml:space="preserve">2. យើងមិនគួរវិនិច្ឆ័យអ្នកដែលមិនអាចជួយយើងបានទេ ប៉ុន្តែផ្ទុយទៅវិញបង្ហាញពួកគេនូវសេចក្តីស្រឡាញ់ និងសេចក្តីសប្បុរសដូចគ្នាដែលយើងបង្ហាញដល់អ្នកដទៃ។</w:t>
      </w:r>
    </w:p>
    <w:p/>
    <w:p>
      <w:r xmlns:w="http://schemas.openxmlformats.org/wordprocessingml/2006/main">
        <w:t xml:space="preserve">1. កាឡាទី 6:10 ដូច្នេះ កាល​ដែល​យើង​មាន​ឱកាស ចូរ​ឲ្យ​យើង​ធ្វើ​ល្អ​ចំពោះ​អ្នក​រាល់​គ្នា ជាពិសេស​ចំពោះ​អ្នក​ដែល​មាន​ជំនឿ។</w:t>
      </w:r>
    </w:p>
    <w:p/>
    <w:p>
      <w:r xmlns:w="http://schemas.openxmlformats.org/wordprocessingml/2006/main">
        <w:t xml:space="preserve">2. លូកា 6:31 ហើយ​ដូច​ដែល​អ្នក​ចង់​ឲ្យ​អ្នក​ដទៃ​ធ្វើ​ចំពោះ​អ្នក ចូរ​ធ្វើ​ដូច្នេះ​ចំពោះ​ពួកគេ។</w:t>
      </w:r>
    </w:p>
    <w:p/>
    <w:p>
      <w:r xmlns:w="http://schemas.openxmlformats.org/wordprocessingml/2006/main">
        <w:t xml:space="preserve">អេសាយ 30:6 បន្ទុក​របស់​សត្វ​នៅ​ខាង​ត្បូង គឺ​ទៅ​ក្នុង​ស្រុក​ដែល​មាន​ទុក្ខ​ព្រួយ និង​ទុក្ខ​ព្រួយ ពី​ណា​មក សត្វ​តោ​ទាំង​ចាស់ ពស់​វែក និង​ពស់​ហើរ​ដ៏​កាច​សាហាវ​នឹង​យក​ទ្រព្យ​សម្បត្តិ​របស់​ខ្លួន​ដាក់​លើ​ស្មា​លា។ ទ្រព្យ​សម្បត្តិ​របស់​ពួក​គេ​នៅ​លើ​ហ្វូង​សត្វ​អូដ្ឋ ដល់​ប្រជាជន​ដែល​មិន​ចំណេញ។</w:t>
      </w:r>
    </w:p>
    <w:p/>
    <w:p>
      <w:r xmlns:w="http://schemas.openxmlformats.org/wordprocessingml/2006/main">
        <w:t xml:space="preserve">វគ្គនេះនិយាយអំពីមនុស្សដែលត្រូវបានគេចាប់យកទៅធ្វើជាឈ្លើយ យកទ្រព្យសម្បត្តិរបស់ពួកគេនៅលើខ្នងលា និងសត្វអូដ្ឋ ដើម្បីតែបានជួបជាមួយនឹងមនុស្សដែលមិនផ្តល់ផលប្រយោជន៍ដល់ពួកគេ។</w:t>
      </w:r>
    </w:p>
    <w:p/>
    <w:p>
      <w:r xmlns:w="http://schemas.openxmlformats.org/wordprocessingml/2006/main">
        <w:t xml:space="preserve">1. ផែនការរបស់ព្រះសម្រាប់ជីវិតរបស់យើងគឺតែងតែល្អបំផុត</w:t>
      </w:r>
    </w:p>
    <w:p/>
    <w:p>
      <w:r xmlns:w="http://schemas.openxmlformats.org/wordprocessingml/2006/main">
        <w:t xml:space="preserve">2. សារៈសំខាន់នៃការជឿទុកចិត្តលើព្រះបន្ទូលរបស់ព្រះ</w:t>
      </w:r>
    </w:p>
    <w:p/>
    <w:p>
      <w:r xmlns:w="http://schemas.openxmlformats.org/wordprocessingml/2006/main">
        <w:t xml:space="preserve">1. យេរេមា 29:11 - ព្រះ‌អម្ចាស់​មាន​ព្រះ‌បន្ទូល​ថា ដ្បិត​ខ្ញុំ​ដឹង​អំពី​ផែនការ​ដែល​ខ្ញុំ​មាន​សម្រាប់​អ្នក​រាល់​គ្នា​ជា​ព្រះ‌បន្ទូល​របស់​ព្រះ‌អម្ចាស់ ជា​គម្រោង​សម្រាប់​សុខុមាលភាព មិន​មែន​សម្រាប់​អំពើ​អាក្រក់ ដើម្បី​ផ្ដល់​អនាគត និង​សេចក្ដី​សង្ឃឹម​ដល់​អ្នក​ឡើយ។</w:t>
      </w:r>
    </w:p>
    <w:p/>
    <w:p>
      <w:r xmlns:w="http://schemas.openxmlformats.org/wordprocessingml/2006/main">
        <w:t xml:space="preserve">2. ទំនុកតម្កើង ១៩:៧-៩ - ក្រិត្យវិន័យរបស់ព្រះអម្ចាស់ល្អឥតខ្ចោះ ធ្វើឱ្យព្រលឹងរស់ឡើងវិញ។ ទីបន្ទាល់​របស់​ព្រះអម្ចាស់​ប្រាកដ​ជា​ធ្វើ​ឲ្យ​មាន​ប្រាជ្ញា។ សិក្ខាបទរបស់ព្រះអម្ចាស់ត្រឹមត្រូវ ធ្វើអោយចិត្តរីករាយ។ ព្រះបញ្ញត្តិរបស់ព្រះអម្ចាស់គឺបរិសុទ្ធ បំភ្លឺភ្នែក។ ការ​កោត​ខ្លាច​ដល់​ព្រះ​យេហូវ៉ា​ស្អាត​ស្អំ ស្ថិត​នៅ​ជា​រៀង​រហូត។ ច្បាប់​របស់​ព្រះអម្ចាស់​គឺ​ពិត ហើយ​សុចរិត​ទាំង​ស្រុង។</w:t>
      </w:r>
    </w:p>
    <w:p/>
    <w:p>
      <w:r xmlns:w="http://schemas.openxmlformats.org/wordprocessingml/2006/main">
        <w:t xml:space="preserve">អេសាយ 30:7 ដ្បិត​ជន​ជាតិ​អេស៊ីប​នឹង​ជួយ​ដោយ​ឥត​ប្រយោជន៍ ហើយ​គ្មាន​គោល​បំណង​អ្វី​ឡើយ ហេតុ​នេះ​ហើយ​បាន​ជា​ខ្ញុំ​បាន​ស្រែក​ឡើង​អំពី​រឿង​នេះ​ថា កម្លាំង​របស់​គេ​គឺ​ត្រូវ​អង្គុយ​ស្ងៀម។</w:t>
      </w:r>
    </w:p>
    <w:p/>
    <w:p>
      <w:r xmlns:w="http://schemas.openxmlformats.org/wordprocessingml/2006/main">
        <w:t xml:space="preserve">វគ្គនេះកំពុងសង្កត់ធ្ងន់លើសារៈសំខាន់នៃការពឹងផ្អែកលើព្រះជាជាងជំនួយរបស់មនុស្ស។</w:t>
      </w:r>
    </w:p>
    <w:p/>
    <w:p>
      <w:r xmlns:w="http://schemas.openxmlformats.org/wordprocessingml/2006/main">
        <w:t xml:space="preserve">1. កម្លាំងនៃការអង្គុយ</w:t>
      </w:r>
    </w:p>
    <w:p/>
    <w:p>
      <w:r xmlns:w="http://schemas.openxmlformats.org/wordprocessingml/2006/main">
        <w:t xml:space="preserve">2. ភាពល្ងង់ខ្លៅនៃការពឹងផ្អែកលើបុរស</w:t>
      </w:r>
    </w:p>
    <w:p/>
    <w:p>
      <w:r xmlns:w="http://schemas.openxmlformats.org/wordprocessingml/2006/main">
        <w:t xml:space="preserve">1. ទំនុកតម្កើង 46:10 ចូរ​នៅ​ស្ងៀម ហើយ​ដឹង​ថា​យើង​ជា​ព្រះ។</w:t>
      </w:r>
    </w:p>
    <w:p/>
    <w:p>
      <w:r xmlns:w="http://schemas.openxmlformats.org/wordprocessingml/2006/main">
        <w:t xml:space="preserve">២.សុភាសិត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អេសាយ 30:8 ឥឡូវ​នេះ ចូរ​ទៅ​សរសេរ​វា​នៅ​ចំពោះ​មុខ​ពួក​គេ​ក្នុង​តុ ហើយ​កត់​ទុក​ក្នុង​សៀវភៅ ដើម្បី​ឲ្យ​ដល់​ពេល​វេលា​ដែល​នឹង​មក​ដល់​អស់កល្ប​ជា​និច្ច។</w:t>
      </w:r>
    </w:p>
    <w:p/>
    <w:p>
      <w:r xmlns:w="http://schemas.openxmlformats.org/wordprocessingml/2006/main">
        <w:t xml:space="preserve">វគ្គ​នេះ​ចេញ​ពី​អេសាយ​លើក​ទឹក​ចិត្ត​ឲ្យ​សរសេរ​ក្រឹត្យ​មួយ​ដើម្បី​ត្រូវ​ចងចាំ​នៅ​ជំនាន់​ក្រោយ។</w:t>
      </w:r>
    </w:p>
    <w:p/>
    <w:p>
      <w:r xmlns:w="http://schemas.openxmlformats.org/wordprocessingml/2006/main">
        <w:t xml:space="preserve">១៖ យើង​ត្រូវ​ចងចាំ​ក្រឹត្យក្រម​របស់​ព្រះជាម្ចាស់​ទុក​សម្រាប់​កូនចៅ​ជំនាន់​ក្រោយ។</w:t>
      </w:r>
    </w:p>
    <w:p/>
    <w:p>
      <w:r xmlns:w="http://schemas.openxmlformats.org/wordprocessingml/2006/main">
        <w:t xml:space="preserve">២៖ ក្រឹត្យក្រមរបស់ព្រះគួរសរសេរចុះ ដើម្បីកុំឲ្យភ្លេចមេរៀនដែលពួកគេបានបង្រៀនយើង។</w:t>
      </w:r>
    </w:p>
    <w:p/>
    <w:p>
      <w:r xmlns:w="http://schemas.openxmlformats.org/wordprocessingml/2006/main">
        <w:t xml:space="preserve">១: និក្ខមនំ ១៧:១៤ - ហើយ​ព្រះអម្ចាស់​មាន​ព្រះបន្ទូល​ទៅ​កាន់​លោក​ម៉ូសេ​ថា​: សូម​សរសេរ​នេះ​សម្រាប់​ការ​រំលឹក​នៅ​ក្នុង​សៀវភៅ​មួយ​និង​ការ​ហាត់​សម​វា​នៅ​ក្នុង​ត្រចៀក​របស់​លោក Joshua ។</w:t>
      </w:r>
    </w:p>
    <w:p/>
    <w:p>
      <w:r xmlns:w="http://schemas.openxmlformats.org/wordprocessingml/2006/main">
        <w:t xml:space="preserve">ទំនុកតម្កើង 103:18 - ចំពោះ​អ្នក​ដែល​កាន់​តាម​សម្ពន្ធមេត្រី និង​អ្នក​ដែល​នឹក​ចាំ​ពី​បញ្ញត្តិ​របស់​ទ្រង់​ឲ្យ​ធ្វើ​តាម។</w:t>
      </w:r>
    </w:p>
    <w:p/>
    <w:p>
      <w:r xmlns:w="http://schemas.openxmlformats.org/wordprocessingml/2006/main">
        <w:t xml:space="preserve">អេសាយ 30:9 ថា​នេះ​ជា​មនុស្ស​បះ‌បោរ ជា​កូន​កុហក ជា​កូន​ដែល​មិន​ស្តាប់​តាម​ក្រឹត្យ‌វិន័យ​របស់​ព្រះ‌យេហូវ៉ា។</w:t>
      </w:r>
    </w:p>
    <w:p/>
    <w:p>
      <w:r xmlns:w="http://schemas.openxmlformats.org/wordprocessingml/2006/main">
        <w:t xml:space="preserve">ប្រជាជន​អ៊ីស្រាអែល​បះបោរ ហើយ​មិន​ធ្វើ​តាម​ក្រឹត្យវិន័យ​របស់​ព្រះអម្ចាស់។</w:t>
      </w:r>
    </w:p>
    <w:p/>
    <w:p>
      <w:r xmlns:w="http://schemas.openxmlformats.org/wordprocessingml/2006/main">
        <w:t xml:space="preserve">1: ច្បាប់របស់ព្រះគឺសម្រាប់ការល្អរបស់យើង។</w:t>
      </w:r>
    </w:p>
    <w:p/>
    <w:p>
      <w:r xmlns:w="http://schemas.openxmlformats.org/wordprocessingml/2006/main">
        <w:t xml:space="preserve">២៖ ពរជ័យនៃការគោរពប្រតិបត្តិដ៏ស្មោះត្រង់</w:t>
      </w:r>
    </w:p>
    <w:p/>
    <w:p>
      <w:r xmlns:w="http://schemas.openxmlformats.org/wordprocessingml/2006/main">
        <w:t xml:space="preserve">1: ចោទិយកថា 28:1-14 - ពរជ័យនៃការរក្សាបទបញ្ញត្តិរបស់ព្រះអម្ចាស់</w:t>
      </w:r>
    </w:p>
    <w:p/>
    <w:p>
      <w:r xmlns:w="http://schemas.openxmlformats.org/wordprocessingml/2006/main">
        <w:t xml:space="preserve">2: យេរេមា 7:23 - ការ​បោះបង់​ចោល​បទ​បញ្ជា​របស់​ព្រះអម្ចាស់​នាំ​ទៅ​រក​សេចក្ដី​ហិនវិនាស។</w:t>
      </w:r>
    </w:p>
    <w:p/>
    <w:p>
      <w:r xmlns:w="http://schemas.openxmlformats.org/wordprocessingml/2006/main">
        <w:t xml:space="preserve">អេសាយ 30:10 ដែល​ប្រាប់​អ្នក​មើល​ឆុត​ថា កុំ​មើល​អី! ហើយ​ប្រាប់​ពួក​ហោរា​ថា ចូរ​កុំ​ទាយ​សេចក្តី​ត្រឹម​ត្រូវ​ដល់​យើង​រាល់​គ្នា ចូរ​និយាយ​នឹង​យើង​រាល់​គ្នា​នូវ​សេចក្តី​ដែល​រលូន ទាយ​ពាក្យ​បោក​បញ្ឆោត</w:t>
      </w:r>
    </w:p>
    <w:p/>
    <w:p>
      <w:r xmlns:w="http://schemas.openxmlformats.org/wordprocessingml/2006/main">
        <w:t xml:space="preserve">Passage មនុស្សមិនចង់ឮការពិតពីអ្នកមើលឆុត និងហោរាទេ ពួកគេចូលចិត្តស្តាប់ការភូតកុហក និងការបោកប្រាស់។</w:t>
      </w:r>
    </w:p>
    <w:p/>
    <w:p>
      <w:r xmlns:w="http://schemas.openxmlformats.org/wordprocessingml/2006/main">
        <w:t xml:space="preserve">1. អំណាចនៃសេចក្តីពិត៖ តើយើងពិតជាកំពុងស្តាប់មែនទេ?</w:t>
      </w:r>
    </w:p>
    <w:p/>
    <w:p>
      <w:r xmlns:w="http://schemas.openxmlformats.org/wordprocessingml/2006/main">
        <w:t xml:space="preserve">2. ការដើរតាមមាគ៌ារបស់ព្រះ: បដិសេធការបោកបញ្ឆោតនិងការកុហក។</w:t>
      </w:r>
    </w:p>
    <w:p/>
    <w:p>
      <w:r xmlns:w="http://schemas.openxmlformats.org/wordprocessingml/2006/main">
        <w:t xml:space="preserve">1. សុភាសិត 12:22 - បបូរ​មាត់​កុហក​ជា​ទី​ស្អប់​ខ្ពើម​ដល់​ព្រះ​យេហូវ៉ា ប៉ុន្តែ​អ្នក​ណា​ដែល​ប្រព្រឹត្ត​ដោយ​ស្មោះ​ត្រង់ នោះ​ជា​ទី​គាប់​ចិត្ត​របស់​ទ្រង់។</w:t>
      </w:r>
    </w:p>
    <w:p/>
    <w:p>
      <w:r xmlns:w="http://schemas.openxmlformats.org/wordprocessingml/2006/main">
        <w:t xml:space="preserve">2. យ៉ាកុប 1:22 - ប៉ុន្តែ ចូរ​ធ្វើ​តាម​ពាក្យ​នេះ កុំ​ត្រឹម​តែ​ស្តាប់​ប៉ុណ្ណោះ ដោយ​បញ្ឆោត​ខ្លួន​ឯង។</w:t>
      </w:r>
    </w:p>
    <w:p/>
    <w:p>
      <w:r xmlns:w="http://schemas.openxmlformats.org/wordprocessingml/2006/main">
        <w:t xml:space="preserve">អេសាយ 30:11 ចូរ​នាំ​អ្នក​ចេញ​ពី​ផ្លូវ ងាក​ចេញ​ពី​ផ្លូវ ហើយ​ធ្វើ​ឲ្យ​ព្រះ​ដ៏វិសុទ្ធ​នៃ​សាសន៍​អ៊ីស្រា‌អែល​ឈប់​នៅ​ចំពោះ​មុខ​យើង។</w:t>
      </w:r>
    </w:p>
    <w:p/>
    <w:p>
      <w:r xmlns:w="http://schemas.openxmlformats.org/wordprocessingml/2006/main">
        <w:t xml:space="preserve">ប្រជាជនត្រូវបានណែនាំឱ្យងាកចេញពីផ្លូវបច្ចុប្បន្នរបស់ពួកគេ ហើយឈប់ជ្រៀតជ្រែកជាមួយផែនការរបស់ព្រះដ៏បរិសុទ្ធនៃអ៊ីស្រាអែល។</w:t>
      </w:r>
    </w:p>
    <w:p/>
    <w:p>
      <w:r xmlns:w="http://schemas.openxmlformats.org/wordprocessingml/2006/main">
        <w:t xml:space="preserve">1. អំណាចនៃការងាកចេញពីការល្បួង</w:t>
      </w:r>
    </w:p>
    <w:p/>
    <w:p>
      <w:r xmlns:w="http://schemas.openxmlformats.org/wordprocessingml/2006/main">
        <w:t xml:space="preserve">2. ដើរតាមផ្លូវនៃព្រះដ៏បរិសុទ្ធនៃអ៊ីស្រាអែល</w:t>
      </w:r>
    </w:p>
    <w:p/>
    <w:p>
      <w:r xmlns:w="http://schemas.openxmlformats.org/wordprocessingml/2006/main">
        <w:t xml:space="preserve">1. ទំនុកតម្កើង 119:105: «ព្រះបន្ទូល​ទ្រង់​ជា​ចង្កៀង​ដល់​ជើង​ទូលបង្គំ ហើយ​ជា​ពន្លឺ​ដល់​ផ្លូវ​ទូលបង្គំ»។</w:t>
      </w:r>
    </w:p>
    <w:p/>
    <w:p>
      <w:r xmlns:w="http://schemas.openxmlformats.org/wordprocessingml/2006/main">
        <w:t xml:space="preserve">យ៉ាកុប 1:14-15: «មនុស្សម្នាក់ៗត្រូវបានល្បួងនៅពេលដែលពួកគេត្រូវបានគេអូសទាញដោយសេចក្តីប៉ងប្រាថ្នាអាក្រក់របស់ពួកគេហើយបានទាក់ទាញបន្ទាប់មកនៅពេលដែលបំណងប្រាថ្នាបានមានផ្ទៃពោះនោះវាផ្តល់កំណើតដល់អំពើបាបហើយអំពើបាបនៅពេលដែលវាពេញវ័យ។ ផ្តល់កំណើតដល់សេចក្តីស្លាប់” ។</w:t>
      </w:r>
    </w:p>
    <w:p/>
    <w:p>
      <w:r xmlns:w="http://schemas.openxmlformats.org/wordprocessingml/2006/main">
        <w:t xml:space="preserve">អេសាយ 30:12 ហេតុ​ដូច្នោះ​ហើយ ព្រះ​ដ៏​បរិសុទ្ធ​នៃ​សាសន៍​អ៊ីស្រា‌អែល​មាន​ព្រះ‌បន្ទូល​ដូច្នេះ​ថា ដោយ​ព្រោះ​អ្នក​រាល់​គ្នា​មើល​ងាយ​ពាក្យ​នេះ ហើយ​ទុក​ចិត្ត​នឹង​ការ​ជិះជាន់ និង​ការ​ទុច្ចរិត ហើយ​នៅ​ជាប់​នឹង​វា។</w:t>
      </w:r>
    </w:p>
    <w:p/>
    <w:p>
      <w:r xmlns:w="http://schemas.openxmlformats.org/wordprocessingml/2006/main">
        <w:t xml:space="preserve">ព្រះដ៏បរិសុទ្ធនៃជនជាតិអ៊ីស្រាអែលកំពុងស្តីបន្ទោសប្រជាជន ពីព្រោះពួកគេមើលងាយព្រះបន្ទូលរបស់ព្រះ ហើយជំនួសឱ្យការទុកចិត្ដលើការជិះជាន់ និងអំពើទុច្ចរិត។</w:t>
      </w:r>
    </w:p>
    <w:p/>
    <w:p>
      <w:r xmlns:w="http://schemas.openxmlformats.org/wordprocessingml/2006/main">
        <w:t xml:space="preserve">1. គ្រោះថ្នាក់នៃការមើលងាយព្រះបន្ទូលរបស់ព្រះ</w:t>
      </w:r>
    </w:p>
    <w:p/>
    <w:p>
      <w:r xmlns:w="http://schemas.openxmlformats.org/wordprocessingml/2006/main">
        <w:t xml:space="preserve">2. គ្រោះថ្នាក់នៃការជឿទុកចិត្តលើការជិះជាន់និងភាពច្របូកច្របល់</w:t>
      </w:r>
    </w:p>
    <w:p/>
    <w:p>
      <w:r xmlns:w="http://schemas.openxmlformats.org/wordprocessingml/2006/main">
        <w:t xml:space="preserve">1. យ៉ាកុប 1:19-21 - ការយល់ដឹងអំពីសារៈសំខាន់នៃការស្តាប់ព្រះបន្ទូលរបស់ព្រះ</w:t>
      </w:r>
    </w:p>
    <w:p/>
    <w:p>
      <w:r xmlns:w="http://schemas.openxmlformats.org/wordprocessingml/2006/main">
        <w:t xml:space="preserve">២.យេរេមា ១៧:៥​-​៨ - ការ​យល់​ដឹង​អំពី​ផល​វិបាក​នៃ​ការ​ទុក​ចិត្ត​លើ​មនុស្ស​ជា​ជាង​ព្រះ</w:t>
      </w:r>
    </w:p>
    <w:p/>
    <w:p>
      <w:r xmlns:w="http://schemas.openxmlformats.org/wordprocessingml/2006/main">
        <w:t xml:space="preserve">អេសាយ 30:13 ដូច្នេះ អំពើ​ទុច្ចរិត​នេះ​នឹង​កើត​មាន​ចំពោះ​អ្នក ដូច​ជា​ការ​បំផ្លិចបំផ្លាញ​ដែល​ត្រៀម​នឹង​ធ្លាក់​ចេញ​មក​ក្នុង​កំពែង​ដ៏​ខ្ពស់ ដែល​ការ​បាក់​នោះ​នឹង​កើត​ឡើង​ភ្លាមៗ។</w:t>
      </w:r>
    </w:p>
    <w:p/>
    <w:p>
      <w:r xmlns:w="http://schemas.openxmlformats.org/wordprocessingml/2006/main">
        <w:t xml:space="preserve">ខគម្ពីរនេះនិយាយអំពីការជំនុំជំរះរបស់ព្រះលើអំពើបាប ដែលកើតឡើងភ្លាមៗ និងដោយគ្មានការព្រមាន។</w:t>
      </w:r>
    </w:p>
    <w:p/>
    <w:p>
      <w:r xmlns:w="http://schemas.openxmlformats.org/wordprocessingml/2006/main">
        <w:t xml:space="preserve">១៖ ការជំនុំជំរះរបស់ព្រះគឺរហ័ស និងប្រាកដ</w:t>
      </w:r>
    </w:p>
    <w:p/>
    <w:p>
      <w:r xmlns:w="http://schemas.openxmlformats.org/wordprocessingml/2006/main">
        <w:t xml:space="preserve">២៖ គ្រោះថ្នាក់នៃការប្រែចិត្តយឺតយ៉ាវ</w:t>
      </w:r>
    </w:p>
    <w:p/>
    <w:p>
      <w:r xmlns:w="http://schemas.openxmlformats.org/wordprocessingml/2006/main">
        <w:t xml:space="preserve">១:២ ពេត្រុស ៣:៩៖ ព្រះ​អម្ចាស់​ទ្រង់​មិន​ចុះ​ចាញ់​នឹង​ការ​សន្យា​របស់​ទ្រង់​ទេ ដូច​ជា​មនុស្ស​ខ្លះ​រាប់​ថា​មាន​ភាព​យឺតយ៉ាវ។ ប៉ុន្តែ​ទ្រង់​អត់​ធ្មត់​ដល់​យើង​រាល់​គ្នា មិន​ចង់​ឲ្យ​អ្នក​ណា​ត្រូវ​វិនាស​ឡើយ គឺ​ចង់​ឲ្យ​អ្នក​ទាំង​អស់​គ្នា​ប្រែ​ចិត្ត។</w:t>
      </w:r>
    </w:p>
    <w:p/>
    <w:p>
      <w:r xmlns:w="http://schemas.openxmlformats.org/wordprocessingml/2006/main">
        <w:t xml:space="preserve">យ៉ាកុប 4:17 ដូច្នេះ ចំពោះ​អ្នក​ណា​ដែល​ចេះ​ធ្វើ​ល្អ តែ​មិន​ប្រព្រឹត្ត នោះ​ជា​អំពើ​បាប។</w:t>
      </w:r>
    </w:p>
    <w:p/>
    <w:p>
      <w:r xmlns:w="http://schemas.openxmlformats.org/wordprocessingml/2006/main">
        <w:t xml:space="preserve">អេសាយ 30:14 ហើយ​គាត់​នឹង​បំបែក​វា ដូច​ជា​ការ​បំបែក​នៃ​ការ​របស់​ជាង​ស្មូន​ដែល​ត្រូវ​បាន​បំបែក​ជា​ដុំៗ; គាត់​នឹង​មិន​ទុក​ចិត្ត​ឡើយ ដូច្នេះ​កុំ​ឲ្យ​មាន​រណ្ដៅ​សម្រាប់​យក​ភ្លើង​ចេញ​ពី​ឡ ឬ​យក​ទឹក​ចេញ​ពី​រណ្ដៅ​ឡើយ។</w:t>
      </w:r>
    </w:p>
    <w:p/>
    <w:p>
      <w:r xmlns:w="http://schemas.openxmlformats.org/wordprocessingml/2006/main">
        <w:t xml:space="preserve">វគ្គនេះនិយាយអំពីការជំនុំជំរះរបស់ព្រះ ដែលនឹងត្រូវបានពេញលេញ និងដោយគ្មានមេត្តា។</w:t>
      </w:r>
    </w:p>
    <w:p/>
    <w:p>
      <w:r xmlns:w="http://schemas.openxmlformats.org/wordprocessingml/2006/main">
        <w:t xml:space="preserve">1. ការជំនុំជំរះរបស់ព្រះគឺជៀសមិនរួច</w:t>
      </w:r>
    </w:p>
    <w:p/>
    <w:p>
      <w:r xmlns:w="http://schemas.openxmlformats.org/wordprocessingml/2006/main">
        <w:t xml:space="preserve">2. ផលវិបាកនៃការមិនស្តាប់បង្គាប់ព្រះ</w:t>
      </w:r>
    </w:p>
    <w:p/>
    <w:p>
      <w:r xmlns:w="http://schemas.openxmlformats.org/wordprocessingml/2006/main">
        <w:t xml:space="preserve">1. សាស្ដា 12:14 -ដ្បិតព្រះជាម្ចាស់នឹងនាំគ្រប់ការប្រព្រឹត្តិមកកាត់ទោស ដោយសម្ងាត់ មិនថាល្អឬអាក្រក់។</w:t>
      </w:r>
    </w:p>
    <w:p/>
    <w:p>
      <w:r xmlns:w="http://schemas.openxmlformats.org/wordprocessingml/2006/main">
        <w:t xml:space="preserve">2. វិវរណៈ 20:12 - ហើយខ្ញុំបានឃើញមនុស្សស្លាប់ទាំងធំទាំងតូចឈរនៅមុខបល្ល័ង្ក ហើយសៀវភៅត្រូវបានបើក។ បន្ទាប់មកសៀវភៅមួយទៀតត្រូវបានបើក ដែលជាសៀវភៅជីវិត។ ហើយ​អ្នក​ស្លាប់​ត្រូវ​បាន​វិនិច្ឆ័យ​ដោយ​អ្វី​ដែល​បាន​សរសេរ​នៅ​ក្នុង​សៀវភៅ​នោះ​គឺ​ស្រប​តាម​អ្វី​ដែល​ពួក​គេ​បាន​ធ្វើ​។</w:t>
      </w:r>
    </w:p>
    <w:p/>
    <w:p>
      <w:r xmlns:w="http://schemas.openxmlformats.org/wordprocessingml/2006/main">
        <w:t xml:space="preserve">អេសាយ 30:15 ដ្បិត​ព្រះ‌ជា‌អម្ចាស់ ជា​ព្រះ​ដ៏វិសុទ្ធ​នៃ​សាសន៍​អ៊ីស្រា‌អែល មាន​ព្រះ‌បន្ទូល​ដូច្នេះ។ ពេលត្រឡប់មកវិញ និងសម្រាក អ្នកនឹងបានសង្រ្គោះ។ ដោយភាពស្ងៀមស្ងាត់ និងភាពជឿជាក់ នឹងក្លាយជាកម្លាំងរបស់អ្នក ហើយអ្នករាល់គ្នាមិនព្រមទេ។</w:t>
      </w:r>
    </w:p>
    <w:p/>
    <w:p>
      <w:r xmlns:w="http://schemas.openxmlformats.org/wordprocessingml/2006/main">
        <w:t xml:space="preserve">ព្រះអម្ចាស់​មាន​ព្រះបន្ទូល​ទៅ​កាន់​ប្រជាជន​អ៊ីស្រាអែល ដោយ​រំឭក​ពួកគេ​ថា ពួកគេ​នឹង​រក​ឃើញ​សេចក្ដី​សង្គ្រោះ​ក្នុង​ការ​វិល​មក​រក​ទ្រង់​វិញ ហើយ​មាន​ជំនឿ​លើ​ទ្រង់ ប៉ុន្តែ​ប្រជាជន​មិន​ព្រម​ស្តាប់​ឡើយ។</w:t>
      </w:r>
    </w:p>
    <w:p/>
    <w:p>
      <w:r xmlns:w="http://schemas.openxmlformats.org/wordprocessingml/2006/main">
        <w:t xml:space="preserve">1. កម្លាំងនៃសេចក្តីជំនឿស្ងប់ស្ងាត់៖ ការរៀនជឿលើផែនការរបស់ព្រះ</w:t>
      </w:r>
    </w:p>
    <w:p/>
    <w:p>
      <w:r xmlns:w="http://schemas.openxmlformats.org/wordprocessingml/2006/main">
        <w:t xml:space="preserve">2. ការស្ដារឡើងវិញនូវទំនាក់ទំនងរបស់យើងជាមួយព្រះ៖ ការត្រឡប់ទៅរកព្រះអម្ចាស់វិញដើម្បីសេចក្ដីសង្រ្គោះ</w:t>
      </w:r>
    </w:p>
    <w:p/>
    <w:p>
      <w:r xmlns:w="http://schemas.openxmlformats.org/wordprocessingml/2006/main">
        <w:t xml:space="preserve">1. អេសាយ 11:2-3 - ព្រះវិញ្ញាណនៃព្រះអម្ចាស់នឹងសណ្ឋិតលើទ្រង់ ជាវិញ្ញាណនៃប្រាជ្ញា និងការយល់ដឹង វិញ្ញាណនៃដំបូន្មាន និងកម្លាំង វិញ្ញាណនៃចំណេះដឹង និងការកោតខ្លាចដល់ព្រះអម្ចាស់។</w:t>
      </w:r>
    </w:p>
    <w:p/>
    <w:p>
      <w:r xmlns:w="http://schemas.openxmlformats.org/wordprocessingml/2006/main">
        <w:t xml:space="preserve">២.សុភាសិត ៣:៥-៦ - ចូរ​ទុក​ចិត្ត​លើ​ព្រះ​អម្ចាស់​ឲ្យ​អស់​ពី​ចិត្ត ហើយ​កុំ​ពឹង​ផ្អែក​លើ​ការ​យល់​ដឹង​របស់​ខ្លួន​ឡើយ។ ចូរ​ទទួល​ស្គាល់​ទ្រង់​តាម​គ្រប់​ផ្លូវ​របស់​អ្នក ហើយ​ទ្រង់​នឹង​ដឹកនាំ​ផ្លូវ​របស់​អ្នក</w:t>
      </w:r>
    </w:p>
    <w:p/>
    <w:p>
      <w:r xmlns:w="http://schemas.openxmlformats.org/wordprocessingml/2006/main">
        <w:t xml:space="preserve">អេសាយ 30:16 ប៉ុន្តែ អ្នក​រាល់​គ្នា​ឆ្លើយ​ថា ទេ! យើងនឹងរត់តាមសេះ។ ដូច្នេះ ចូរ​អ្នក​រាល់​គ្នា​រត់​ចេញ ហើយ​យើង​នឹង​ឡើង​ជិះ​យ៉ាង​លឿន។ ដូច្នេះ អស់​អ្នក​ដែល​ដេញ​តាម​អ្នក​នឹង​ត្រូវ​រហ័ស។</w:t>
      </w:r>
    </w:p>
    <w:p/>
    <w:p>
      <w:r xmlns:w="http://schemas.openxmlformats.org/wordprocessingml/2006/main">
        <w:t xml:space="preserve">ប្រជាជន​អ៊ីស្រាអែល​បដិសេធ​មិន​ស្តាប់​ដំបូន្មាន​របស់​ព្រះ ហើយ​សម្រេច​ចិត្ត​រត់​ចោល​សត្រូវ​ដោយ​ជិះ​សេះ​ជំនួស​វិញ។</w:t>
      </w:r>
    </w:p>
    <w:p/>
    <w:p>
      <w:r xmlns:w="http://schemas.openxmlformats.org/wordprocessingml/2006/main">
        <w:t xml:space="preserve">1. យើងមិនអាចគេចផុតពីឆន្ទៈរបស់ព្រះទេ ទោះបីជាយើងព្យាយាមរត់លឿនប៉ុណ្ណាក៏ដោយ។</w:t>
      </w:r>
    </w:p>
    <w:p/>
    <w:p>
      <w:r xmlns:w="http://schemas.openxmlformats.org/wordprocessingml/2006/main">
        <w:t xml:space="preserve">2. យើងមិនអាចលើសពីផលវិបាកនៃជម្រើសរបស់យើងទេ។</w:t>
      </w:r>
    </w:p>
    <w:p/>
    <w:p>
      <w:r xmlns:w="http://schemas.openxmlformats.org/wordprocessingml/2006/main">
        <w:t xml:space="preserve">1. សុភាសិត 21:1 - បេះដូងរបស់ស្តេចគឺជាទឹកនៅក្នុងដៃរបស់ព្រះអម្ចាស់; គាត់បង្វែរវាទៅកន្លែងណាដែលគាត់ចង់។</w:t>
      </w:r>
    </w:p>
    <w:p/>
    <w:p>
      <w:r xmlns:w="http://schemas.openxmlformats.org/wordprocessingml/2006/main">
        <w:t xml:space="preserve">2. កូរិនថូស 10:13 - គ្មានការល្បួងណាមកលើអ្នក ដែលមិនមែនជារឿងធម្មតាសម្រាប់មនុស្សទេ។ ព្រះ​ទ្រង់​ស្មោះ​ត្រង់ ហើយ​ទ្រង់​មិន​អនុញ្ញាត​ឲ្យ​អ្នក​ត្រូវ​ល្បួង​ហួស​ពី​សមត្ថភាព​របស់​អ្នក​ឡើយ ប៉ុន្តែ​ដោយ​ការ​ល្បួង​ទ្រង់​ក៏​នឹង​ប្រទាន​ផ្លូវ​នៃ​ការ​គេច​ចេញ​ដែរ ដើម្បី​ឲ្យ​អ្នក​អាច​ស៊ូទ្រាំ​បាន។</w:t>
      </w:r>
    </w:p>
    <w:p/>
    <w:p>
      <w:r xmlns:w="http://schemas.openxmlformats.org/wordprocessingml/2006/main">
        <w:t xml:space="preserve">អេសាយ 30:17 មនុស្ស​មួយ​ពាន់​នាក់​នឹង​រត់​ចេញ​ពី​ការ​ស្ដី​បន្ទោស​របស់​គេ។ ពេល​អ្នក​រាល់​គ្នា​ស្តី​បន្ទោស​អ្នក​ទាំង​ប្រាំ ត្រូវ​រត់​ទៅ​មុខ​រហូត​ទាល់​តែ​អ្នក​រាល់​គ្នា​ត្រូវ​បាន​ទុក​ជា​សញ្ញា​នៅ​លើ​កំពូល​ភ្នំ និង​ដូច​ជា​សញ្ញា​នៅ​លើ​ភ្នំ។</w:t>
      </w:r>
    </w:p>
    <w:p/>
    <w:p>
      <w:r xmlns:w="http://schemas.openxmlformats.org/wordprocessingml/2006/main">
        <w:t xml:space="preserve">វគ្គនេះនិយាយអំពីអំណាចនៃការស្តីបន្ទោសរបស់ព្រះ និងកម្លាំងនៃការដាក់ទណ្ឌកម្មរបស់ទ្រង់។</w:t>
      </w:r>
    </w:p>
    <w:p/>
    <w:p>
      <w:r xmlns:w="http://schemas.openxmlformats.org/wordprocessingml/2006/main">
        <w:t xml:space="preserve">1. កម្លាំងនៃការស្តីបន្ទោសរបស់ព្រះ</w:t>
      </w:r>
    </w:p>
    <w:p/>
    <w:p>
      <w:r xmlns:w="http://schemas.openxmlformats.org/wordprocessingml/2006/main">
        <w:t xml:space="preserve">2. របៀបជៀសវាងការដាក់ទណ្ឌកម្មរបស់ព្រះ</w:t>
      </w:r>
    </w:p>
    <w:p/>
    <w:p>
      <w:r xmlns:w="http://schemas.openxmlformats.org/wordprocessingml/2006/main">
        <w:t xml:space="preserve">1. ហេព្រើរ 12:6-11 -ដ្បិតព្រះអម្ចាស់ប្រៀនប្រដៅអ្នកដែលគាត់ស្រឡាញ់ ហើយប្រៀនប្រដៅកូនប្រុសគ្រប់រូបដែលគាត់ទទួល។</w:t>
      </w:r>
    </w:p>
    <w:p/>
    <w:p>
      <w:r xmlns:w="http://schemas.openxmlformats.org/wordprocessingml/2006/main">
        <w:t xml:space="preserve">2. សុភាសិត 3:11-12 - កូនអើយកុំមើលងាយការប្រៀនប្រដៅរបស់ព្រះអម្ចាស់ ឬ នឿយណាយនឹងពាក្យប្រៀនប្រដៅរបស់ព្រះអង្គឡើយ ដ្បិតព្រះអម្ចាស់ទ្រង់ប្រោសអ្នកណាដែលគាត់ស្រឡាញ់ ដូចជាឪពុក កូនដែលគាត់ពេញចិត្ត។</w:t>
      </w:r>
    </w:p>
    <w:p/>
    <w:p>
      <w:r xmlns:w="http://schemas.openxmlformats.org/wordprocessingml/2006/main">
        <w:t xml:space="preserve">អេសាយ 30:18 ដូច្នេះ ព្រះ‌អម្ចាស់​នឹង​រង់‌ចាំ ដើម្បី​ឲ្យ​ទ្រង់​មាន​ព្រះ‌ហឫទ័យ​សប្បុរស​ចំពោះ​អ្នក ហើយ​ទ្រង់​នឹង​ត្រូវ​លើក​តម្កើង​ឡើង ដើម្បី​ឲ្យ​ទ្រង់​មាន​ព្រះ‌ហឫទ័យ​អាណិត​អាសូរ​ដល់​អ្នក​រាល់​គ្នា ដ្បិត​ព្រះ‌យេហូវ៉ា​ទ្រង់​ជា​ព្រះ​នៃ​ការ​ជំនុំ‌ជម្រះ។ គាត់។</w:t>
      </w:r>
    </w:p>
    <w:p/>
    <w:p>
      <w:r xmlns:w="http://schemas.openxmlformats.org/wordprocessingml/2006/main">
        <w:t xml:space="preserve">ព្រះ​នឹង​រង់​ចាំ​យើង ហើយ​បង្ហាញ​សេចក្ដី​មេត្តា​ករុណា និង​ព្រះគុណ​ដល់​យើង ដោយ​សារ​ទ្រង់​ជា​ព្រះ​នៃ​ការ​វិនិច្ឆ័យ។ អស់​អ្នក​ដែល​រង់​ចាំ​ទ្រង់​នឹង​បាន​ពរ។</w:t>
      </w:r>
    </w:p>
    <w:p/>
    <w:p>
      <w:r xmlns:w="http://schemas.openxmlformats.org/wordprocessingml/2006/main">
        <w:t xml:space="preserve">1. ពរជ័យនៃការរង់ចាំព្រះ</w:t>
      </w:r>
    </w:p>
    <w:p/>
    <w:p>
      <w:r xmlns:w="http://schemas.openxmlformats.org/wordprocessingml/2006/main">
        <w:t xml:space="preserve">2. សេចក្តីមេត្តាករុណា និងព្រះគុណរបស់ព្រះជាម្ចាស់ក្នុងការជំនុំជំរះ</w:t>
      </w:r>
    </w:p>
    <w:p/>
    <w:p>
      <w:r xmlns:w="http://schemas.openxmlformats.org/wordprocessingml/2006/main">
        <w:t xml:space="preserve">ទំនុកតម្កើង ៣៧:៧-៩ ចូរ​សម្រាក​ក្នុង​ព្រះ‌អម្ចាស់ ហើយ​រង់‌ចាំ​ទ្រង់​ដោយ​ចិត្ត​អត់‌ធ្មត់ កុំ​ព្រួយ​ចិត្ត​ដោយ​ព្រោះ​អ្នក​ណា​ដែល​ចម្រើន​ឡើង ដោយ​ព្រោះ​មនុស្ស​ដែល​នាំ​ឲ្យ​មាន​អំពើ​អាក្រក់​កន្លង​មក។ ចូរ​ឈប់​ខឹង ហើយ​លះ​ចោល​សេចក្ដី​ក្រោធ​ទៅ កុំ​ខឹង​នឹង​ខ្លួន​ក្នុង​ការ​ប្រព្រឹត្ត​អាក្រក់​ឡើយ ។ ដ្បិត​អ្នក​ប្រព្រឹត្ត​អាក្រក់​នឹង​ត្រូវ​កាត់​ចោល រីឯ​អ្នក​ដែល​រង់​ចាំ​ព្រះ‌អម្ចាស់ នោះ​នឹង​បាន​ផែនដី​ទុក​ជា​មត៌ក។</w:t>
      </w:r>
    </w:p>
    <w:p/>
    <w:p>
      <w:r xmlns:w="http://schemas.openxmlformats.org/wordprocessingml/2006/main">
        <w:t xml:space="preserve">2. យ៉ាកុប 5:7-8 ដូច្នេះ បងប្អូនអើយ ចូរអត់ធ្មត់ចំពោះការយាងមករបស់ព្រះអម្ចាស់។ មើលចុះ កសិកររង់ចាំផ្លែឈើដ៏វិសេសនៃផែនដី ហើយអត់ធ្មត់នឹងវារហូតទាល់តែគាត់ទទួលទឹកភ្លៀងមុន និងក្រោយ។ ចូរ​អត់ធ្មត់​ផង! ចូរ​រក្សា​ចិត្ត​របស់​អ្នក​ឲ្យ​ស្ថិតស្ថេរ ដ្បិត​ការ​យាង​មក​របស់​ព្រះ‌អម្ចាស់​ជិត​មក​ដល់​ហើយ។</w:t>
      </w:r>
    </w:p>
    <w:p/>
    <w:p>
      <w:r xmlns:w="http://schemas.openxmlformats.org/wordprocessingml/2006/main">
        <w:t xml:space="preserve">អេសាយ 30:19 ដ្បិត​ប្រជាជន​នឹង​រស់​នៅ​ក្នុង​ក្រុង​ស៊ីយ៉ូន នៅ​ក្រុង​យេរូសាឡិម។ អ្នក​នឹង​មិន​យំ​ទៀត​ឡើយ គាត់​នឹង​មាន​ព្រះហឫទ័យ​សប្បុរស​ចំពោះ​អ្នក​យ៉ាង​ខ្លាំង ដោយ​សារ​សំឡេង​ស្រែក​របស់​អ្នក។ ពេល​គាត់​ឮ គាត់​នឹង​ឆ្លើយ។</w:t>
      </w:r>
    </w:p>
    <w:p/>
    <w:p>
      <w:r xmlns:w="http://schemas.openxmlformats.org/wordprocessingml/2006/main">
        <w:t xml:space="preserve">រាស្ដ្រ​នៃ​ព្រះ​នឹង​រក​ឃើញ​ការ​សម្រាល​ទុក្ខ និង​សន្តិភាព​នៅ​ក្រុង​ស៊ីយ៉ូន និង​ក្រុង​យេរូសាឡិម។ ព្រះ​នឹង​មាន​ព្រះហឫទ័យ​សប្បុរស ហើយ​ឆ្លើយ​តប​នឹង​សម្រែក​របស់​ពួក​គេ។</w:t>
      </w:r>
    </w:p>
    <w:p/>
    <w:p>
      <w:r xmlns:w="http://schemas.openxmlformats.org/wordprocessingml/2006/main">
        <w:t xml:space="preserve">1. ចម្លើយដ៏សប្បុរសរបស់ព្រះចំពោះការយំរបស់អ្នក។</w:t>
      </w:r>
    </w:p>
    <w:p/>
    <w:p>
      <w:r xmlns:w="http://schemas.openxmlformats.org/wordprocessingml/2006/main">
        <w:t xml:space="preserve">2. ភាពសុខស្រួលនៃលំនៅដ្ឋាននៅក្នុងស៊ីយ៉ូន</w:t>
      </w:r>
    </w:p>
    <w:p/>
    <w:p>
      <w:r xmlns:w="http://schemas.openxmlformats.org/wordprocessingml/2006/main">
        <w:t xml:space="preserve">1. ទំនុកតម្កើង 34:17 - «កាល​ណា​មនុស្ស​សុចរិត​ស្រែក​ឡើង នោះ​ព្រះ​យេហូវ៉ា​ទ្រង់​ព្រះ​សណ្ដាប់ ហើយ​រំដោះ​គេ​ឲ្យ​រួច​ពី​គ្រប់​ទាំង​ទុក្ខ​លំបាក​របស់​ខ្លួន»។</w:t>
      </w:r>
    </w:p>
    <w:p/>
    <w:p>
      <w:r xmlns:w="http://schemas.openxmlformats.org/wordprocessingml/2006/main">
        <w:t xml:space="preserve">2. យ៉ាកុប 1:5 - «បើ​ក្នុង​ចំណោម​អ្នក​រាល់​គ្នា​ណា​មួយ​ខ្វះ​ប្រាជ្ញា ចូរ​ឲ្យ​អ្នក​នោះ​ទូល​សូម​ពី​ព្រះ ដែល​ប្រទាន​ដល់​មនុស្ស​ទាំង​អស់​ដោយ​សេរី តែ​មិន​លើក​តម្កើង​ទេ នោះ​នឹង​បាន​ប្រទាន​មក​វិញ។</w:t>
      </w:r>
    </w:p>
    <w:p/>
    <w:p>
      <w:r xmlns:w="http://schemas.openxmlformats.org/wordprocessingml/2006/main">
        <w:t xml:space="preserve">អេសាយ 30:20 ហើយ​ទោះ​បី​ជា​ព្រះ‌អម្ចាស់​ប្រទាន​អាហារ​នៃ​ទុក្ខ​លំបាក និង​ទឹក​នៃ​ទុក្ខ​លំបាក​ដល់​អ្នក​ក៏​ដោយ ក៏​គ្រូ​របស់​អ្នក​នឹង​មិន​ត្រូវ​ដក​ចេញ​ទៅ​ជ្រុង​ណា​មួយ​ទៀត​ឡើយ ប៉ុន្តែ​ភ្នែក​អ្នក​នឹង​ឃើញ​គ្រូ​របស់​អ្នក។</w:t>
      </w:r>
    </w:p>
    <w:p/>
    <w:p>
      <w:r xmlns:w="http://schemas.openxmlformats.org/wordprocessingml/2006/main">
        <w:t xml:space="preserve">ព្រះអម្ចាស់​អាច​នឹង​ផ្តល់​នូវ​កាលៈទេសៈ​លំបាក ប៉ុន្តែ​ទ្រង់​នឹង​មិន​ដក​គ្រូ​ចេញ​ពី​ប្រជាជន​របស់​ទ្រង់​ឡើយ ហើយ​ពួកគេ​នឹង​អាច​មើល​ឃើញ​ពួកគេ​បាន ។</w:t>
      </w:r>
    </w:p>
    <w:p/>
    <w:p>
      <w:r xmlns:w="http://schemas.openxmlformats.org/wordprocessingml/2006/main">
        <w:t xml:space="preserve">1. ការរៀនពីភាពមិនអនុគ្រោះ - របៀបដែលព្រះប្រើការរងទុក្ខរបស់យើងដើម្បីបង្កើតយើង និងបង្រៀនយើង។</w:t>
      </w:r>
    </w:p>
    <w:p/>
    <w:p>
      <w:r xmlns:w="http://schemas.openxmlformats.org/wordprocessingml/2006/main">
        <w:t xml:space="preserve">2. ការផ្តល់របស់ព្រះ - របៀបដែលព្រះផ្តល់សូម្បីតែនៅក្នុងគ្រាដ៏លំបាកបំផុតរបស់យើង។</w:t>
      </w:r>
    </w:p>
    <w:p/>
    <w:p>
      <w:r xmlns:w="http://schemas.openxmlformats.org/wordprocessingml/2006/main">
        <w:t xml:space="preserve">1. យ៉ាកុប 1:2-4 - បងប្អូនអើយ ចូររាប់វាជាសេចក្តីអំណរទាំងអស់ នៅពេលដែលអ្នកជួបនឹងការល្បងលផ្សេងៗ ត្បិតអ្នកដឹងថា ការល្បងលនៃសេចក្តីជំនឿរបស់អ្នកបង្កើតឱ្យមានស្ថេរភាព។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អេសាយ 30:21 ហើយ​ត្រចៀក​របស់​អ្នក​នឹង​ឮ​ពាក្យ​មួយ​ឃ្លា​ពី​ក្រោយ​អ្នក​ថា ផ្លូវ​នេះ ចូរ​ដើរ​ទៅ​ក្នុង​ផ្លូវ​នោះ ពេល​អ្នក​រាល់​គ្នា​បែរ​ទៅ​ស្ដាំ ហើយ​ពេល​ដែល​អ្នក​រាល់​គ្នា​បែរ​ទៅ​ឆ្វេង។</w:t>
      </w:r>
    </w:p>
    <w:p/>
    <w:p>
      <w:r xmlns:w="http://schemas.openxmlformats.org/wordprocessingml/2006/main">
        <w:t xml:space="preserve">ព្រះសន្យាថានឹងដឹកនាំយើង ប្រសិនបើយើងធ្វើតាមការណែនាំរបស់ទ្រង់។</w:t>
      </w:r>
    </w:p>
    <w:p/>
    <w:p>
      <w:r xmlns:w="http://schemas.openxmlformats.org/wordprocessingml/2006/main">
        <w:t xml:space="preserve">1. សារៈសំខាន់នៃការដើរតាមមាគ៌ារបស់ព្រះ</w:t>
      </w:r>
    </w:p>
    <w:p/>
    <w:p>
      <w:r xmlns:w="http://schemas.openxmlformats.org/wordprocessingml/2006/main">
        <w:t xml:space="preserve">2. ការដើរក្នុងមាគ៌ារបស់ព្រះអម្ចាស់</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ទំនុកតម្កើង 32:8 - ខ្ញុំនឹងណែនាំអ្នក ហើយបង្រៀនអ្នកពីរបៀបដែលអ្នកគួរទៅ។ ខ្ញុំ​នឹង​ទូន្មាន​អ្នក​ដោយ​ភ្នែក​ដ៏​ស្រឡាញ់​របស់​ខ្ញុំ​មក​លើ​អ្នក។</w:t>
      </w:r>
    </w:p>
    <w:p/>
    <w:p>
      <w:r xmlns:w="http://schemas.openxmlformats.org/wordprocessingml/2006/main">
        <w:t xml:space="preserve">អេសាយ 30:22 អ្នក​រាល់​គ្នា​នឹង​ធ្វើ​ឲ្យ​អ្នក​រាល់​គ្នា​សៅហ្មង​លើ​រូប​ចម្លាក់​ប្រាក់ និង​គ្រឿង​លម្អ​នៃ​រូប​ចម្លាក់​មាស​របស់​អ្នក​ដែរ។ ត្រូវ​បោះ​ចោល​ដូច​ជា​ក្រណាត់​ដែល​មាន​រដូវ។ អ្នក​ត្រូវ​និយាយ​ទៅ​កាន់​វា​ថា ចូរ​អ្នក​ទៅ​ទី​នោះ។</w:t>
      </w:r>
    </w:p>
    <w:p/>
    <w:p>
      <w:r xmlns:w="http://schemas.openxmlformats.org/wordprocessingml/2006/main">
        <w:t xml:space="preserve">ព្រះ​ត្រាស់​ហៅ​យើង​ឲ្យ​បដិសេធ​រូប​ព្រះ​ណា​ដែល​អាច​នឹង​បង្វែរ​យើង​ពី​ទ្រង់។</w:t>
      </w:r>
    </w:p>
    <w:p/>
    <w:p>
      <w:r xmlns:w="http://schemas.openxmlformats.org/wordprocessingml/2006/main">
        <w:t xml:space="preserve">1. ទុកចិត្តលើព្រះ មិនមែន Idols</w:t>
      </w:r>
    </w:p>
    <w:p/>
    <w:p>
      <w:r xmlns:w="http://schemas.openxmlformats.org/wordprocessingml/2006/main">
        <w:t xml:space="preserve">2. បដិសេធការថ្វាយបង្គំក្លែងក្លាយ</w:t>
      </w:r>
    </w:p>
    <w:p/>
    <w:p>
      <w:r xmlns:w="http://schemas.openxmlformats.org/wordprocessingml/2006/main">
        <w:t xml:space="preserve">1. ចោទិយកថា 5:8-9 «មិនត្រូវធ្វើរូបឆ្លាក់សម្រាប់ខ្លួនអ្នក ឬមានរូបរាងដូចអ្វីដែលនៅស្ថានសួគ៌ខាងលើ ឬនៅលើផែនដីក្រោម ឬនៅក្នុងទឹកក្រោមផែនដីឡើយ។ កុំ​ក្រាប​បង្គំ​គេ ឬ​បម្រើ​គេ​ឡើយ ដ្បិត​យើង​ជា​ព្រះ‌អម្ចាស់ ជា​ព្រះ​របស់​អ្នក ជា​ព្រះ​ដែល​មាន​ចិត្ត​ច្រណែន ហើយ​យាង​មក​មើល​អំពើ​ទុច្ចរិត​របស់​ឪពុក​លើ​កូន​ចៅ​ជំនាន់​ទី​បី និង​ជំនាន់​ទី​បួន​នៃ​អ្នក​ដែល​ស្អប់​ខ្ញុំ»។</w:t>
      </w:r>
    </w:p>
    <w:p/>
    <w:p>
      <w:r xmlns:w="http://schemas.openxmlformats.org/wordprocessingml/2006/main">
        <w:t xml:space="preserve">2. កូរិនថូស ទី 1 10:14 "ដូច្នេះ ជាទីស្រឡាញ់អើយ ចូររត់ចេញពីការថ្វាយបង្គំរូបព្រះចុះ"។</w:t>
      </w:r>
    </w:p>
    <w:p/>
    <w:p>
      <w:r xmlns:w="http://schemas.openxmlformats.org/wordprocessingml/2006/main">
        <w:t xml:space="preserve">អេសាយ 30:23 នោះ​គាត់​នឹង​ផ្តល់​ភ្លៀង​ដល់​ពូជ​អ្នក ដើម្បី​ឲ្យ​អ្នក​សាប​ព្រោះ​ដី។ និង​នំបុ័ង​ដែល​មាន​ដុះ​លើ​ផែនដី នោះ​នឹង​មាន​ខ្លាញ់​ច្រើន ហើយ​នៅ​ថ្ងៃ​នោះ ហ្វូង​សត្វ​របស់​អ្នក​នឹង​ស៊ី​នៅ​វាល​ស្មៅ​ធំៗ។</w:t>
      </w:r>
    </w:p>
    <w:p/>
    <w:p>
      <w:r xmlns:w="http://schemas.openxmlformats.org/wordprocessingml/2006/main">
        <w:t xml:space="preserve">ព្រះ​នឹង​ផ្ដល់​ភ្លៀង​ដល់​ដំណាំ ផ្ដល់​ផល​ច្រូតកាត់​យ៉ាង​បរិបូរណ៍ និង​អនុញ្ញាត​ឲ្យ​គោ​ក្របី​ចិញ្ចឹម​នៅ​វាល​ស្មៅ​ធំៗ។</w:t>
      </w:r>
    </w:p>
    <w:p/>
    <w:p>
      <w:r xmlns:w="http://schemas.openxmlformats.org/wordprocessingml/2006/main">
        <w:t xml:space="preserve">1. ភាពស្មោះត្រង់របស់ព្រះក្នុងការផ្តល់សម្រាប់រាស្ដ្ររបស់ទ្រង់</w:t>
      </w:r>
    </w:p>
    <w:p/>
    <w:p>
      <w:r xmlns:w="http://schemas.openxmlformats.org/wordprocessingml/2006/main">
        <w:t xml:space="preserve">2. ពរជ័យនៃបរិបូរណ៍</w:t>
      </w:r>
    </w:p>
    <w:p/>
    <w:p>
      <w:r xmlns:w="http://schemas.openxmlformats.org/wordprocessingml/2006/main">
        <w:t xml:space="preserve">1. ចោទិយកថា 11:14 - ថា​យើង​នឹង​ផ្ដល់​ភ្លៀង​ដល់​អ្នក​នៅ​រដូវ​កាល​កំណត់ ជា​ភ្លៀង​មុន​និង​ភ្លៀង​ចុង​ក្រោយ​ដើម្បី​ឱ្យ​អ្នក​អាច​ប្រមូល​បាន​នៅ​ក្នុង​ពោត​របស់​អ្នក, និង​ស្រា​របស់​អ្នក, និង​ប្រេង​របស់​អ្នក.</w:t>
      </w:r>
    </w:p>
    <w:p/>
    <w:p>
      <w:r xmlns:w="http://schemas.openxmlformats.org/wordprocessingml/2006/main">
        <w:t xml:space="preserve">2. ទំនុកតម្កើង 65:9-13 - ទ្រង់យាងមកផែនដី ហើយស្រោចទឹកចុះ ទ្រង់បានចំរើនវាយ៉ាងធំ ដោយទន្លេនៃព្រះ ដែលពេញទៅដោយទឹក ទ្រង់រៀបចំស្រូវ កាលដែលទ្រង់បានផ្គត់ផ្គង់។</w:t>
      </w:r>
    </w:p>
    <w:p/>
    <w:p>
      <w:r xmlns:w="http://schemas.openxmlformats.org/wordprocessingml/2006/main">
        <w:t xml:space="preserve">អេសាយ 30:24 គោ និង​លា​ក្មេង​ដែល​នៅ​ត្រចៀក​ដី​នឹង​ស៊ី​ស្មៅ​ស្អាត ដែល​បាន​ច្រូត​ដោយ​ប៉ែល និង​កង្ហារ។</w:t>
      </w:r>
    </w:p>
    <w:p/>
    <w:p>
      <w:r xmlns:w="http://schemas.openxmlformats.org/wordprocessingml/2006/main">
        <w:t xml:space="preserve">គោ និង​លា​ក្មេង​នឹង​ត្រូវ​បាន​ផ្តល់​នូវ​អាហារ​ស្អាត​ដែល​ត្រូវ​បាន​ច្របល់​ដោយ​ប៉ែល និង​កង្ហារ។</w:t>
      </w:r>
    </w:p>
    <w:p/>
    <w:p>
      <w:r xmlns:w="http://schemas.openxmlformats.org/wordprocessingml/2006/main">
        <w:t xml:space="preserve">1. ព្រះនឹងផ្គត់ផ្គង់សត្វទាំងអស់របស់ទ្រង់តាមរបៀបដែលមិននឹកស្មានដល់។</w:t>
      </w:r>
    </w:p>
    <w:p/>
    <w:p>
      <w:r xmlns:w="http://schemas.openxmlformats.org/wordprocessingml/2006/main">
        <w:t xml:space="preserve">2. យើងគួរតែទុកចិត្តលើការផ្តល់របស់ព្រះអម្ចាស់សម្រាប់ជីវិតរបស់យើង។</w:t>
      </w:r>
    </w:p>
    <w:p/>
    <w:p>
      <w:r xmlns:w="http://schemas.openxmlformats.org/wordprocessingml/2006/main">
        <w:t xml:space="preserve">1. ម៉ាថាយ 6:25-34 - កុំខ្វល់ខ្វាយអំពីជីវិតរបស់អ្នក អ្វីដែលអ្នកនឹងស៊ី ឬផឹក។ ឬអំពីរាងកាយរបស់អ្នកអ្វីដែលអ្នកនឹងពាក់។</w:t>
      </w:r>
    </w:p>
    <w:p/>
    <w:p>
      <w:r xmlns:w="http://schemas.openxmlformats.org/wordprocessingml/2006/main">
        <w:t xml:space="preserve">ទំនុកតម្កើង ២៣:១ ព្រះអម្ចាស់ជាអ្នកគង្វាលរបស់ខ្ញុំ។ ខ្ញុំនឹងមិនចង់បានទេ។</w:t>
      </w:r>
    </w:p>
    <w:p/>
    <w:p>
      <w:r xmlns:w="http://schemas.openxmlformats.org/wordprocessingml/2006/main">
        <w:t xml:space="preserve">អេសាយ 30:25 ហើយ​នឹង​មាន​នៅ​លើ​ភ្នំ​ខ្ពស់​ទាំង​ប៉ុន្មាន និង​នៅ​លើ​ភ្នំ​ខ្ពស់​ទាំង​ឡាយ ទន្លេ​និង​ទឹក​នៅ​ក្នុង​ថ្ងៃ​នៃ​ការ​សម្លាប់​រង្គាល​ដ៏​ធំ​នៅ​ពេល​ដែល​ប៉ម​រលំ។</w:t>
      </w:r>
    </w:p>
    <w:p/>
    <w:p>
      <w:r xmlns:w="http://schemas.openxmlformats.org/wordprocessingml/2006/main">
        <w:t xml:space="preserve">ក្នុង​គ្រា​ដែល​មាន​ការ​បំផ្លិចបំផ្លាញ​យ៉ាង​ខ្លាំង ទន្លេ និង​អូរ​នឹង​ត្រូវ​បាន​រក​ឃើញ​នៅ​លើ​ភ្នំ​ខ្ពស់​បំផុត និង​ភ្នំ។</w:t>
      </w:r>
    </w:p>
    <w:p/>
    <w:p>
      <w:r xmlns:w="http://schemas.openxmlformats.org/wordprocessingml/2006/main">
        <w:t xml:space="preserve">1. ព្រះគុណរបស់ព្រះជាម្ចាស់ និងការផ្តល់ពេលមានការលំបាក</w:t>
      </w:r>
    </w:p>
    <w:p/>
    <w:p>
      <w:r xmlns:w="http://schemas.openxmlformats.org/wordprocessingml/2006/main">
        <w:t xml:space="preserve">2. ស្វែងរកក្តីសង្ឃឹមនៅកណ្តាលការបំផ្លិចបំផ្លាញ</w:t>
      </w:r>
    </w:p>
    <w:p/>
    <w:p>
      <w:r xmlns:w="http://schemas.openxmlformats.org/wordprocessingml/2006/main">
        <w:t xml:space="preserve">១. ទំនុកដំកើង ៤៦:១-៣ - «ព្រះទ្រង់ជាទីពឹងជ្រក និងជាកំឡាំងរបស់យើង ទ្រង់ជាជំនួយក្នុងគ្រាលំបាក»។</w:t>
      </w:r>
    </w:p>
    <w:p/>
    <w:p>
      <w:r xmlns:w="http://schemas.openxmlformats.org/wordprocessingml/2006/main">
        <w:t xml:space="preserve">2. អេសាយ 43:2 - «ពេល​អ្នក​ដើរ​កាត់​ទឹក នោះ​យើង​នឹង​នៅ​ជា​មួយ​អ្នក ហើយ​តាម​រយៈ​ទន្លេ នោះ​គេ​នឹង​មិន​គ្រប​សង្កត់​អ្នក​ឡើយ ពេល​អ្នក​ដើរ​កាត់​ភ្លើង អ្នក​នឹង​មិន​ត្រូវ​ឆេះ ហើយ​អណ្ដាត​ភ្លើង​ក៏​មិន​ឆេះ​អ្នក​ដែរ។ "</w:t>
      </w:r>
    </w:p>
    <w:p/>
    <w:p>
      <w:r xmlns:w="http://schemas.openxmlformats.org/wordprocessingml/2006/main">
        <w:t xml:space="preserve">អេសាយ 30:26 ម្យ៉ាង​ទៀត ពន្លឺ​នៃ​ព្រះ​ច័ន្ទ​នឹង​ដូច​ជា​ពន្លឺ​នៃ​ព្រះអាទិត្យ ហើយ​ពន្លឺ​នៃ​ព្រះអាទិត្យ​នឹង​មាន​ប្រាំពីរ ដូច​ជា​ពន្លឺ​ប្រាំពីរ​ថ្ងៃ ក្នុង​ថ្ងៃ​ដែល​ព្រះ‌អម្ចាស់​ចង​បំរុង​បំបាក់​ប្រជា‌ជន​របស់​ព្រះអង្គ។ និងព្យាបាលរបួសស្នាមរបួសរបស់ពួកគេ។</w:t>
      </w:r>
    </w:p>
    <w:p/>
    <w:p>
      <w:r xmlns:w="http://schemas.openxmlformats.org/wordprocessingml/2006/main">
        <w:t xml:space="preserve">ព្រះអម្ចាស់​នឹង​នាំ​ការ​ព្យាបាល និង​ពន្លឺ​ដល់​រាស្ដ្រ​របស់​ទ្រង់។</w:t>
      </w:r>
    </w:p>
    <w:p/>
    <w:p>
      <w:r xmlns:w="http://schemas.openxmlformats.org/wordprocessingml/2006/main">
        <w:t xml:space="preserve">1. ពន្លឺព្យាបាលរបស់ព្រះអម្ចាស់ - ស្វែងរកពន្លឺនៅក្នុងភាពងងឹត</w:t>
      </w:r>
    </w:p>
    <w:p/>
    <w:p>
      <w:r xmlns:w="http://schemas.openxmlformats.org/wordprocessingml/2006/main">
        <w:t xml:space="preserve">2. សេចក្តីស្រឡាញ់ដោយគ្មានលក្ខខណ្ឌរបស់ព្រះ - បទពិសោធន៍នៃព្រះគុណនិងមេត្តាករុណារបស់ព្រះ</w:t>
      </w:r>
    </w:p>
    <w:p/>
    <w:p>
      <w:r xmlns:w="http://schemas.openxmlformats.org/wordprocessingml/2006/main">
        <w:t xml:space="preserve">ទំនុកតម្កើង ១៤៧:៣ - «ទ្រង់​ប្រោស​អ្នក​ដែល​ខូច​ចិត្ត ហើយ​ក៏​ចង​របួស​គេ​ផង»។</w:t>
      </w:r>
    </w:p>
    <w:p/>
    <w:p>
      <w:r xmlns:w="http://schemas.openxmlformats.org/wordprocessingml/2006/main">
        <w:t xml:space="preserve">2. ម៉ាថាយ 5:14-16 - «អ្នក​រាល់​គ្នា​ជា​ពន្លឺ​នៃ​ពិភព​លោក ទីក្រុង​ដែល​តាំង​នៅ​លើ​ភ្នំ​មិន​អាច​លាក់​ខ្លួន​បាន​ឡើយ»។</w:t>
      </w:r>
    </w:p>
    <w:p/>
    <w:p>
      <w:r xmlns:w="http://schemas.openxmlformats.org/wordprocessingml/2006/main">
        <w:t xml:space="preserve">អេសាយ 30:27 មើល ព្រះ‌នាម​នៃ​ព្រះ‌យេហូវ៉ា​យាង​មក​ពី​ទី​ឆ្ងាយ ដោយ​កំហឹង​របស់​ទ្រង់ ហើយ​បន្ទុក​របស់​ទ្រង់​ក៏​ធ្ងន់ បបូរ​មាត់​ទ្រង់​ពេញ​ដោយ​កំហឹង ហើយ​អណ្តាត​ទ្រង់​ដូច​ជា​ភ្លើង​ឆេះ។</w:t>
      </w:r>
    </w:p>
    <w:p/>
    <w:p>
      <w:r xmlns:w="http://schemas.openxmlformats.org/wordprocessingml/2006/main">
        <w:t xml:space="preserve">ព្រះ‌អម្ចាស់​ទ្រង់​យាង​មក​ពី​ចំងាយ ដោយ​ព្រះ‌ពិរោធ ដោយ​ព្រះ‌ពិរោធ ហើយ​កាន់​បន្ទុក​ដ៏​ធ្ងន់ ព្រះ‌អម្ចាស់​ទ្រង់​មាន​ព្រះ‌ហឫទ័យ​ក្រោធ ហើយ​អណ្ដាត​របស់​ទ្រង់​ដូច​ជា​ភ្លើង។</w:t>
      </w:r>
    </w:p>
    <w:p/>
    <w:p>
      <w:r xmlns:w="http://schemas.openxmlformats.org/wordprocessingml/2006/main">
        <w:t xml:space="preserve">1. "ការយាងមករបស់ព្រះអម្ចាស់: ការអំពាវនាវឱ្យប្រែចិត្ត"</w:t>
      </w:r>
    </w:p>
    <w:p/>
    <w:p>
      <w:r xmlns:w="http://schemas.openxmlformats.org/wordprocessingml/2006/main">
        <w:t xml:space="preserve">2. "សេចក្តីក្រោធរបស់ព្រះ៖ ការយល់ដឹងអំពីភាពបរិសុទ្ធរបស់ទ្រង់"</w:t>
      </w:r>
    </w:p>
    <w:p/>
    <w:p>
      <w:r xmlns:w="http://schemas.openxmlformats.org/wordprocessingml/2006/main">
        <w:t xml:space="preserve">1. យ៉ាកុប 4:6-10 «ព្រះជាម្ចាស់ប្រឆាំងនឹងមនុស្សឆ្មើងឆ្មៃ តែប្រទានព្រះគុណដល់មនុស្សរាបទាប»។</w:t>
      </w:r>
    </w:p>
    <w:p/>
    <w:p>
      <w:r xmlns:w="http://schemas.openxmlformats.org/wordprocessingml/2006/main">
        <w:t xml:space="preserve">2. វិវរណៈ 6:17 «ដ្បិត​ថ្ងៃ​ដ៏​ធំ​នៃ​សេចក្ដី​ក្រោធ​របស់​ទ្រង់​បាន​មក​ដល់ ហើយ​តើ​អ្នក​ណា​នឹង​អាច​ឈរ​បាន?</w:t>
      </w:r>
    </w:p>
    <w:p/>
    <w:p>
      <w:r xmlns:w="http://schemas.openxmlformats.org/wordprocessingml/2006/main">
        <w:t xml:space="preserve">អេសាយ 30:28 ហើយ​ដង្ហើម​របស់​គាត់ ដូច​ជា​ទឹក​ហូរ​មក​ដល់​កណ្តាល​ក ដើម្បី​រែង​អស់​ទាំង​សាសន៍​ដោយ​ច្រវាក់​នៃ​ការ​ឥត​ប្រយោជន៍ ហើយ​នឹង​មាន​ចង្កូម​នៅ​ក្នុង​ថ្គាម​របស់​ប្រជាជន ដែល​ធ្វើ​ឲ្យ​គេ​មាន​កំហុស។</w:t>
      </w:r>
    </w:p>
    <w:p/>
    <w:p>
      <w:r xmlns:w="http://schemas.openxmlformats.org/wordprocessingml/2006/main">
        <w:t xml:space="preserve">វគ្គនេះនិយាយអំពីព្រះចេស្ដារបស់ព្រះជាម្ចាស់ក្នុងការកាត់ទោសតាមដង្ហើមរបស់ព្រះអង្គ ដែលប្រដូចទៅនឹងទឹកហូរហៀរ និងដើម្បីរែងជាតិសាសន៍ដោយក្រឡឹងឥតប្រយោជន៍ ដោយប្រើខ្សែរនាំងធ្វើឱ្យមនុស្សមានកំហុស។</w:t>
      </w:r>
    </w:p>
    <w:p/>
    <w:p>
      <w:r xmlns:w="http://schemas.openxmlformats.org/wordprocessingml/2006/main">
        <w:t xml:space="preserve">១៖ អំណាចអធិបតេយ្យរបស់ព្រះ</w:t>
      </w:r>
    </w:p>
    <w:p/>
    <w:p>
      <w:r xmlns:w="http://schemas.openxmlformats.org/wordprocessingml/2006/main">
        <w:t xml:space="preserve">2: Sieve of Vanity</w:t>
      </w:r>
    </w:p>
    <w:p/>
    <w:p>
      <w:r xmlns:w="http://schemas.openxmlformats.org/wordprocessingml/2006/main">
        <w:t xml:space="preserve">1: អេសេគាល 39: 29 - "ខ្ញុំនឹងមិនលាក់មុខរបស់ខ្ញុំពីពួកគេទៀតទេដ្បិតខ្ញុំនឹងចាក់ព្រះវិញ្ញាណរបស់ខ្ញុំទៅលើពូជពង្សអ៊ីស្រាអែល" នេះជាព្រះបន្ទូលរបស់ព្រះអម្ចាស់ជាព្រះ។</w:t>
      </w:r>
    </w:p>
    <w:p/>
    <w:p>
      <w:r xmlns:w="http://schemas.openxmlformats.org/wordprocessingml/2006/main">
        <w:t xml:space="preserve">2: យេរេមា 16:19 - «ឱ​ព្រះអម្ចាស់​អើយ កម្លាំង​និង​បន្ទាយ​របស់​ទូលបង្គំ ជា​ជម្រក​របស់​ទូលបង្គំ​នៅ​ថ្ងៃ​នៃ​ទុក្ខ​លំបាក ប្រជាជាតិ​នានា​នឹង​មក​រក​ទ្រង់​ពី​ចុង​បំផុត​នៃ​ផែនដី ហើយ​ពោល​ថា បុព្វបុរស​របស់​យើង​មិន​បាន​ទទួល​មរតក​អ្វី​ឡើយ ក្រៅ​ពី​ពាក្យ​កុហក និង​របស់​ឥត​ប្រយោជន៍។ ក្នុង​នោះ​មិន​មាន​ប្រាក់​ចំណេញ​ទេ»។</w:t>
      </w:r>
    </w:p>
    <w:p/>
    <w:p>
      <w:r xmlns:w="http://schemas.openxmlformats.org/wordprocessingml/2006/main">
        <w:t xml:space="preserve">អេសាយ 30:29 អ្នក​រាល់​គ្នា​នឹង​មាន​បទ​ចម្រៀង ដូច​ជា​នៅ​ពេល​យប់​ដែល​បាន​ប្រារព្ធ​ពិធី​ដ៏​វិសុទ្ធ។ ហើយ​មាន​ចិត្ត​រីករាយ ដូច​ជា​ពេល​ដែល​មនុស្ស​ម្នាក់​ចូល​ទៅ​ក្នុង​ភ្នំ​នៃ​ព្រះ‌អម្ចាស់ ជា​ព្រះ​ដ៏​ខ្លាំង​ពូកែ​នៃ​សាសន៍​អ៊ីស្រា‌អែល។</w:t>
      </w:r>
    </w:p>
    <w:p/>
    <w:p>
      <w:r xmlns:w="http://schemas.openxmlformats.org/wordprocessingml/2006/main">
        <w:t xml:space="preserve">មនុស្ស​នឹង​ច្រៀង​ចម្រៀង​ដោយ​អំណរ និង​រីករាយ ពេល​ចូល​ទៅ​ជិត​ព្រះ​នៅ​លើ​ភ្នំ​នៃ​ប្រទេស​អ៊ីស្រាអែល។</w:t>
      </w:r>
    </w:p>
    <w:p/>
    <w:p>
      <w:r xmlns:w="http://schemas.openxmlformats.org/wordprocessingml/2006/main">
        <w:t xml:space="preserve">1. ភាពរីករាយក្នុងដំណើរ៖ ការស្វែងរកការបំពេញតាមរយៈសេចក្តីជំនឿ</w:t>
      </w:r>
    </w:p>
    <w:p/>
    <w:p>
      <w:r xmlns:w="http://schemas.openxmlformats.org/wordprocessingml/2006/main">
        <w:t xml:space="preserve">2. អំណាចនៃការសរសើរ៖ របៀបដែលការថ្វាយបង្គំផ្លាស់ប្តូរជីវិត</w:t>
      </w:r>
    </w:p>
    <w:p/>
    <w:p>
      <w:r xmlns:w="http://schemas.openxmlformats.org/wordprocessingml/2006/main">
        <w:t xml:space="preserve">1. ទំនុកតម្កើង 95:2 - ចូរ​យើង​ចូល​ទៅ​ចំពោះ​មុខ​ទ្រង់ ដោយ​ពាក្យ​អរ​ព្រះគុណ ហើយ​បន្លឺ​សំឡេង​យ៉ាង​រីករាយ​ដល់​ទ្រង់ ដោយ​ទំនុក​តម្កើង។</w:t>
      </w:r>
    </w:p>
    <w:p/>
    <w:p>
      <w:r xmlns:w="http://schemas.openxmlformats.org/wordprocessingml/2006/main">
        <w:t xml:space="preserve">2. ទំនុកតម្កើង 100:1-2 - ចូរ​បន្លឺ​សំឡេង​អរ​សប្បាយ​ថ្វាយ​ព្រះ‌អម្ចាស់ អស់​អ្នក​រាល់​គ្នា​នៅ​ស្រុក។ ចូរ​គោរព​បម្រើ​ព្រះ‌អម្ចាស់​ដោយ​ចិត្ត​រីក‌រាយ ចូរ​មក​ចំពោះ​ព្រះ‌ភ័ក្ត្រ​ព្រះអង្គ​ដោយ​ច្រៀង។</w:t>
      </w:r>
    </w:p>
    <w:p/>
    <w:p>
      <w:r xmlns:w="http://schemas.openxmlformats.org/wordprocessingml/2006/main">
        <w:t xml:space="preserve">អេសាយ 30:30 ព្រះ‌អម្ចាស់​នឹង​បន្លឺ​ព្រះ‌សូរសៀង​ដ៏​រុងរឿង​របស់​ព្រះអង្គ ហើយ​នឹង​បំភ្លឺ​ព្រះ‌ហស្ត​របស់​ព្រះអង្គ ដោយ​កំហឹង​នៃ​កំហឹង​របស់​ព្រះអង្គ និង​ដោយ​ភ្លើង​ដែល​ឆេះ​សន្ធោសន្ធៅ ដោយ​ការ​ខ្ចាត់ខ្ចាយ ខ្យល់​ព្យុះ និង​ដុំ​ព្រិល។ .</w:t>
      </w:r>
    </w:p>
    <w:p/>
    <w:p>
      <w:r xmlns:w="http://schemas.openxmlformats.org/wordprocessingml/2006/main">
        <w:t xml:space="preserve">ព្រះអម្ចាស់​នឹង​សំដែង​ព្រះពិរោធ​របស់​ព្រះអង្គ​តាម​រយៈ​ភ្លើង​ដែល​ឆេះ​ខ្ចាត់ខ្ចាយ ខ្យល់​ព្យុះ និង​ដុំ​ព្រិល។</w:t>
      </w:r>
    </w:p>
    <w:p/>
    <w:p>
      <w:r xmlns:w="http://schemas.openxmlformats.org/wordprocessingml/2006/main">
        <w:t xml:space="preserve">1. អំណាចនៃសេចក្តីក្រោធរបស់ព្រះ</w:t>
      </w:r>
    </w:p>
    <w:p/>
    <w:p>
      <w:r xmlns:w="http://schemas.openxmlformats.org/wordprocessingml/2006/main">
        <w:t xml:space="preserve">2. សារៈសំខាន់នៃការទទួលស្គាល់សេចក្ដីក្រោធរបស់ព្រះ</w:t>
      </w:r>
    </w:p>
    <w:p/>
    <w:p>
      <w:r xmlns:w="http://schemas.openxmlformats.org/wordprocessingml/2006/main">
        <w:t xml:space="preserve">1. រ៉ូម 1:18-32 - សេចក្ដីក្រោធរបស់ព្រះត្រូវបានបង្ហាញប្រឆាំងនឹងអំពើទុច្ចរិត។</w:t>
      </w:r>
    </w:p>
    <w:p/>
    <w:p>
      <w:r xmlns:w="http://schemas.openxmlformats.org/wordprocessingml/2006/main">
        <w:t xml:space="preserve">2. ទំនុកតម្កើង 11:6 - លើ​មនុស្ស​អាក្រក់ ទ្រង់​នឹង​បង្អុរ​អន្ទាក់ ភ្លើង និង​ស្ពាន់ធ័រ និង​ខ្យល់​ព្យុះ​ដ៏​គួរ​ឲ្យ​រន្ធត់ នេះ​នឹង​ជា​ចំណែក​នៃ​ពែង​របស់​គេ។</w:t>
      </w:r>
    </w:p>
    <w:p/>
    <w:p>
      <w:r xmlns:w="http://schemas.openxmlformats.org/wordprocessingml/2006/main">
        <w:t xml:space="preserve">អេសាយ 30:31 ដ្បិត​តាម​រយៈ​ព្រះ‌សូរសៀង​នៃ​ព្រះ‌អម្ចាស់ ជន​ជាតិ​អាសស៊ើរ​នឹង​ត្រូវ​គេ​វាយ​ដោយ​ដំបង។</w:t>
      </w:r>
    </w:p>
    <w:p/>
    <w:p>
      <w:r xmlns:w="http://schemas.openxmlformats.org/wordprocessingml/2006/main">
        <w:t xml:space="preserve">ព្រះអម្ចាស់​នឹង​កម្ចាត់​ជន​ជាតិ​អាស្ស៊ីរី តាម​រយៈ​សំឡេង​របស់​ព្រះអង្គ។</w:t>
      </w:r>
    </w:p>
    <w:p/>
    <w:p>
      <w:r xmlns:w="http://schemas.openxmlformats.org/wordprocessingml/2006/main">
        <w:t xml:space="preserve">1. អំណាចនៃសំឡេងរបស់ព្រះអម្ចាស់</w:t>
      </w:r>
    </w:p>
    <w:p/>
    <w:p>
      <w:r xmlns:w="http://schemas.openxmlformats.org/wordprocessingml/2006/main">
        <w:t xml:space="preserve">2. អធិបតេយ្យភាពរបស់ព្រះជាម្ចាស់ក្នុងការយកឈ្នះលើទុក្ខលំបាក</w:t>
      </w:r>
    </w:p>
    <w:p/>
    <w:p>
      <w:r xmlns:w="http://schemas.openxmlformats.org/wordprocessingml/2006/main">
        <w:t xml:space="preserve">1. កិច្ចការ 4:31 - ហើយនៅពេលដែលពួកគេបានអធិស្ឋាន, កន្លែងត្រូវបានរញ្ជួយជាកន្លែងដែលពួកគេបានជួបប្រជុំគ្នា។ ហើយ​ពួកគេ​បាន​ពេញ​ដោយ​ព្រះវិញ្ញាណ​បរិសុទ្ធ ហើយ​ពួកគេ​បាន​និយាយ​ព្រះបន្ទូល​នៃ​ព្រះ​ដោយ​ភាពក្លាហាន។</w:t>
      </w:r>
    </w:p>
    <w:p/>
    <w:p>
      <w:r xmlns:w="http://schemas.openxmlformats.org/wordprocessingml/2006/main">
        <w:t xml:space="preserve">2. ទំនុកតម្កើង 18:2 - ព្រះអម្ចាស់ជាថ្មដា ជាបន្ទាយរបស់ទូលបង្គំ ហើយជាអ្នករំដោះទូលបង្គំ។ ព្រះ​នៃ​ទូលបង្គំ ជា​កម្លាំង​របស់​ទូលបង្គំ ដែល​ទូលបង្គំ​នឹង​ទុក​ចិត្ត។ ស្នែង​នៃ​ការ​សង្គ្រោះ​របស់​ខ្ញុំ និង​ប៉ម​ខ្ពស់​របស់​ខ្ញុំ។</w:t>
      </w:r>
    </w:p>
    <w:p/>
    <w:p>
      <w:r xmlns:w="http://schemas.openxmlformats.org/wordprocessingml/2006/main">
        <w:t xml:space="preserve">អេសាយ 30:32 ហើយ​នៅ​គ្រប់​ទីកន្លែង​ដែល​ដំបង​ដី​ដើរ​កាត់ ដែល​ព្រះ‌អម្ចាស់​នឹង​ដាក់​លើ​គាត់ នោះ​នឹង​នៅ​ជាមួយ​នឹង​ផ្ទាំង​ថ្ម និង​ពិណ ហើយ​នៅ​ក្នុង​ការ​ប្រយុទ្ធ​នៃ​ការ​ញ័រ ទ្រង់​នឹង​ច្បាំង​នឹង​វា។</w:t>
      </w:r>
    </w:p>
    <w:p/>
    <w:p>
      <w:r xmlns:w="http://schemas.openxmlformats.org/wordprocessingml/2006/main">
        <w:t xml:space="preserve">ព្រះ‌អម្ចាស់​នឹង​ច្បាំង​ដោយ​ស្នៀត និង​ពិណ ហើយ​កង​ទ័ព​នឹង​ឆ្លង​កាត់​កន្លែង​ណា​ដែល​ព្រះ‌អម្ចាស់​ដាក់។</w:t>
      </w:r>
    </w:p>
    <w:p/>
    <w:p>
      <w:r xmlns:w="http://schemas.openxmlformats.org/wordprocessingml/2006/main">
        <w:t xml:space="preserve">១.នៅ​ស្ងៀម ហើយ​ដឹង​ថា​យើង​ជា​ព្រះ—ទំនុកដំកើង ៤៦:១០</w:t>
      </w:r>
    </w:p>
    <w:p/>
    <w:p>
      <w:r xmlns:w="http://schemas.openxmlformats.org/wordprocessingml/2006/main">
        <w:t xml:space="preserve">២.កម្លាំង​របស់​យើង​មក​ពី​ព្រះ​យេហូវ៉ា—អេសាយ ៤១:១០</w:t>
      </w:r>
    </w:p>
    <w:p/>
    <w:p>
      <w:r xmlns:w="http://schemas.openxmlformats.org/wordprocessingml/2006/main">
        <w:t xml:space="preserve">ទំនុកតម្កើង 150:3-5 ចូរសរសើរតម្កើងទ្រង់ដោយសំឡេងត្រែ។ សរសើរតម្កើងទ្រង់ដោយភ្លេង និងពិណ! សរសើរតម្កើងព្រះអង្គដោយប្រើឈើច្រត់ និងរបាំ។ សរសើរតម្កើងទ្រង់ជាមួយនឹងឧបករណ៍ខ្សែ និងបំពង់! សរសើរតម្កើងព្រះអង្គដោយស្នូរដ៏ខ្លាំង; សរសើរតម្កើងទ្រង់ដោយស្គរ!</w:t>
      </w:r>
    </w:p>
    <w:p/>
    <w:p>
      <w:r xmlns:w="http://schemas.openxmlformats.org/wordprocessingml/2006/main">
        <w:t xml:space="preserve">ទំនុកតម្កើង ៨១:២-៣ ចូរយកទំនុកតម្កើងមួយ ហើយយកពិណដ៏រីករាយមកជាមួយ។ ផ្លុំត្រែក្នុងព្រះច័ន្ទថ្មី តាមពេលវេលាកំណត់ នៅថ្ងៃបុណ្យដ៏ឧឡារិករបស់យើង។</w:t>
      </w:r>
    </w:p>
    <w:p/>
    <w:p>
      <w:r xmlns:w="http://schemas.openxmlformats.org/wordprocessingml/2006/main">
        <w:t xml:space="preserve">អេសាយ 30:33 ដ្បិត​ថូផេត​ត្រូវ​បាន​តែងតាំង​ពី​បុរាណ។ មែនហើយ សម្រាប់ស្តេចវាត្រូវបានរៀបចំ; គាត់បានធ្វើវាយ៉ាងជ្រៅ ហើយធំ។ គំនរមានភ្លើង និងឈើច្រើន។ ខ្យល់​ដង្ហើម​របស់​ព្រះ‌អម្ចាស់ ប្រៀប​ដូច​ជា​ស្ទ្រីម​ថ្ម​ដែល​ឆេះ។</w:t>
      </w:r>
    </w:p>
    <w:p/>
    <w:p>
      <w:r xmlns:w="http://schemas.openxmlformats.org/wordprocessingml/2006/main">
        <w:t xml:space="preserve">ព្រះ​អង្គ​បាន​តាំង​ទោស​ទណ្ឌិត​ជា​គំនរ​ឈើ​និង​ភ្លើង​ដ៏​ជ្រៅ​ដែល​ឆេះ​ដោយ​ខ្យល់​ដង្ហើម​របស់​ព្រះ​អម្ចាស់​ដូច​ជា​ស្ពាន់ធ័រ។</w:t>
      </w:r>
    </w:p>
    <w:p/>
    <w:p>
      <w:r xmlns:w="http://schemas.openxmlformats.org/wordprocessingml/2006/main">
        <w:t xml:space="preserve">1. យុត្តិធម៍របស់ព្រះ៖ តម្លៃនៃអំពើបាប</w:t>
      </w:r>
    </w:p>
    <w:p/>
    <w:p>
      <w:r xmlns:w="http://schemas.openxmlformats.org/wordprocessingml/2006/main">
        <w:t xml:space="preserve">2. សេចក្ដីក្រោធរបស់ព្រះអម្ចាស់: ផលវិបាកនៃការបះបោរ</w:t>
      </w:r>
    </w:p>
    <w:p/>
    <w:p>
      <w:r xmlns:w="http://schemas.openxmlformats.org/wordprocessingml/2006/main">
        <w:t xml:space="preserve">1. ម៉ាថាយ 3:10-12 យ៉ូហានបាទីស្ទព្រមានអំពីសេចក្ដីក្រោធរបស់ព្រះដែលនឹងមកដល់។</w:t>
      </w:r>
    </w:p>
    <w:p/>
    <w:p>
      <w:r xmlns:w="http://schemas.openxmlformats.org/wordprocessingml/2006/main">
        <w:t xml:space="preserve">2. យ៉ូណាស 3:10 ឆន្ទៈរបស់ព្រះដើម្បីបង្ហាញសេចក្ដីមេត្ដាករុណានៅចំពោះមុខការប្រែចិត្ត។</w:t>
      </w:r>
    </w:p>
    <w:p/>
    <w:p>
      <w:r xmlns:w="http://schemas.openxmlformats.org/wordprocessingml/2006/main">
        <w:t xml:space="preserve">អេសាយ ជំពូកទី 31 និយាយអំពីភាពល្ងង់ខ្លៅនៃការស្វែងរកជំនួយពីប្រទេសអេស៊ីប ហើយព្រមានប្រឆាំងនឹងការពឹងផ្អែកលើកម្លាំងរបស់មនុស្សជាជាងការទុកចិត្តលើព្រះ។ វាសង្កត់ធ្ងន់លើសារៈសំខាន់នៃការងាកទៅរកព្រះសម្រាប់ការរំដោះ និងការធានា។</w:t>
      </w:r>
    </w:p>
    <w:p/>
    <w:p>
      <w:r xmlns:w="http://schemas.openxmlformats.org/wordprocessingml/2006/main">
        <w:t xml:space="preserve">កថាខណ្ឌទី១៖ ជំពូកចាប់ផ្តើមដោយការព្រមានប្រឆាំងនឹងអ្នកដែលពឹងផ្អែកលើអេហ្ស៊ីបសម្រាប់ជំនួយយោធា។ អេសាយ​រិះគន់​ការ​ពឹង​ផ្អែក​លើ​អំណាច​លោកិយ​នេះ ហើយ​ប្រកាស​ថា វា​នឹង​នាំ​ទៅ​រក​ការ​ខក​ចិត្ត (អេសាយ ៣១:១-៣)។</w:t>
      </w:r>
    </w:p>
    <w:p/>
    <w:p>
      <w:r xmlns:w="http://schemas.openxmlformats.org/wordprocessingml/2006/main">
        <w:t xml:space="preserve">កថាខណ្ឌទី 2: អេសាយធានាដល់ប្រជាជនយូដាថាវត្តមាននិងការការពាររបស់ព្រះគឺអស្ចារ្យជាងជំនួយរបស់មនុស្សទាំងអស់។ ទ្រង់​រំឭក​ពួកគេ​ថា ព្រះ​ទ្រង់​ស្មោះត្រង់ ស្រឡាញ់ ហើយ​ប្រុង​ប្រៀប​ការពារ​រាស្ដ្រ​ទ្រង់ (អេសាយ ៣១:៤-៥)។</w:t>
      </w:r>
    </w:p>
    <w:p/>
    <w:p>
      <w:r xmlns:w="http://schemas.openxmlformats.org/wordprocessingml/2006/main">
        <w:t xml:space="preserve">កថាខណ្ឌទី៣៖ ទំនាយរៀបរាប់អំពីរបៀបដែលព្រះនឹងធ្វើអន្តរាគមន៍ផ្ទាល់ដើម្បីការពារក្រុងយេរូសាឡិមពីសត្រូវរបស់វា។ ទ្រង់​នឹង​ច្បាំង​ជំនួស​រាស្ដ្រ​ទ្រង់ ដោយ​រំដោះ​ពួក​គេ​ឲ្យ​រួច​ពី​គ្រោះ​ថ្នាក់ (អេសាយ ៣១:៨-៩)។</w:t>
      </w:r>
    </w:p>
    <w:p/>
    <w:p>
      <w:r xmlns:w="http://schemas.openxmlformats.org/wordprocessingml/2006/main">
        <w:t xml:space="preserve">សរុប​មក,</w:t>
      </w:r>
    </w:p>
    <w:p>
      <w:r xmlns:w="http://schemas.openxmlformats.org/wordprocessingml/2006/main">
        <w:t xml:space="preserve">អេសាយ​ជំពូក​ទី​សាមសិប​មួយ​បង្ហាញ</w:t>
      </w:r>
    </w:p>
    <w:p>
      <w:r xmlns:w="http://schemas.openxmlformats.org/wordprocessingml/2006/main">
        <w:t xml:space="preserve">ភាពល្ងង់ខ្លៅនៃការពឹងផ្អែកលើអេហ្ស៊ីប</w:t>
      </w:r>
    </w:p>
    <w:p>
      <w:r xmlns:w="http://schemas.openxmlformats.org/wordprocessingml/2006/main">
        <w:t xml:space="preserve">ការធានានៅក្នុងការការពាររបស់ព្រះ,</w:t>
      </w:r>
    </w:p>
    <w:p>
      <w:r xmlns:w="http://schemas.openxmlformats.org/wordprocessingml/2006/main">
        <w:t xml:space="preserve">និងការសន្យានៃការរំដោះ។</w:t>
      </w:r>
    </w:p>
    <w:p/>
    <w:p>
      <w:r xmlns:w="http://schemas.openxmlformats.org/wordprocessingml/2006/main">
        <w:t xml:space="preserve">ការព្រមានប្រឆាំងនឹងការពឹងផ្អែកលើអេហ្ស៊ីប។</w:t>
      </w:r>
    </w:p>
    <w:p>
      <w:r xmlns:w="http://schemas.openxmlformats.org/wordprocessingml/2006/main">
        <w:t xml:space="preserve">ការធានានៅក្នុងវត្តមាន និងការការពាររបស់ព្រះ។</w:t>
      </w:r>
    </w:p>
    <w:p>
      <w:r xmlns:w="http://schemas.openxmlformats.org/wordprocessingml/2006/main">
        <w:t xml:space="preserve">ការសន្យានៃអន្តរាគមន៍ដ៏ទេវភាព; ការរំដោះ។</w:t>
      </w:r>
    </w:p>
    <w:p/>
    <w:p>
      <w:r xmlns:w="http://schemas.openxmlformats.org/wordprocessingml/2006/main">
        <w:t xml:space="preserve">ជំពូក​នេះ​បម្រើ​ជា​សារ​ព្រមាន​ប្រឆាំង​នឹង​ការ​ទុក​ចិត្ត​លើ​កម្លាំង​មនុស្ស ឬ​សម្ព័ន្ធភាព​លោកិយ ជាជាង​ការ​ពឹង​ផ្អែក​លើ​អំណាច​និង​ភាព​ស្មោះត្រង់​របស់​ព្រះ។ វាបង្ហាញពីឧត្តមភាពនៃការការពារដ៏ទេវភាពលើជំនួយមនុស្ស ឬកម្លាំងយោធាណាមួយ។ វាធានាដល់ប្រជាជនថានៅពេលដែលពួកគេបែរទៅរកទ្រង់ ទ្រង់នឹងធ្វើអន្តរាគមន៍ដោយផ្ទាល់ ប្រយុទ្ធនឹងការប្រយុទ្ធរបស់ពួកគេ និងនាំមកនូវការរំដោះពីសត្រូវរបស់ពួកគេ។ នៅទីបំផុត វារំឭកយើងថា សន្តិសុខពិតគឺស្ថិតនៅក្នុងការទុកចិត្តលើព្រះអម្ចាស់ ជាជាងការស្វែងរកដំណោះស្រាយបណ្តោះអាសន្ន ឬដាក់ទំនុកចិត្តរបស់យើងលើអំណាចនៅលើផែនដី។</w:t>
      </w:r>
    </w:p>
    <w:p/>
    <w:p>
      <w:r xmlns:w="http://schemas.openxmlformats.org/wordprocessingml/2006/main">
        <w:t xml:space="preserve">អេសាយ 31:1 វេទនា​ដល់​អស់​អ្នក​ដែល​ចុះ​ទៅ​ស្រុក​អេស៊ីប ដើម្បី​សុំ​ជំនួយ។ ចូរ​នៅ​លើ​សេះ ហើយ​ទុក​ចិត្ត​លើ​រទេះ​ចំបាំង ព្រោះ​មាន​ច្រើន ហើយ​អ្នក​ជិះ​សេះ ព្រោះ​ពួក​គេ​ខ្លាំង​ណាស់។ ប៉ុន្តែ គេ​មិន​មើល​ទៅ​ព្រះ​ដ៏វិសុទ្ធ​នៃ​សាសន៍​អ៊ីស្រា‌អែល ហើយ​ក៏​មិន​ស្វែង​រក​ព្រះ‌អម្ចាស់​ដែរ។</w:t>
      </w:r>
    </w:p>
    <w:p/>
    <w:p>
      <w:r xmlns:w="http://schemas.openxmlformats.org/wordprocessingml/2006/main">
        <w:t xml:space="preserve">មនុស្ស​មិន​គួរ​ងាក​ទៅ​រក​ជំនួយ​ពី​ស្រុក​អេស៊ីប​ទេ តែ​ត្រូវ​ស្វែង​រក​ព្រះ​យេហូវ៉ា​វិញ។</w:t>
      </w:r>
    </w:p>
    <w:p/>
    <w:p>
      <w:r xmlns:w="http://schemas.openxmlformats.org/wordprocessingml/2006/main">
        <w:t xml:space="preserve">1. ចូរ​ទុក​ចិត្ត​លើ​ព្រះ‌អម្ចាស់ មិន​មែន​លើ​រទេះ​ចំបាំង និង​សេះ​ឡើយ។</w:t>
      </w:r>
    </w:p>
    <w:p/>
    <w:p>
      <w:r xmlns:w="http://schemas.openxmlformats.org/wordprocessingml/2006/main">
        <w:t xml:space="preserve">2. ស្វែងរកព្រះអម្ចាស់ មិនមែនជាដំណោះស្រាយខាងលោកិយទេ។</w:t>
      </w:r>
    </w:p>
    <w:p/>
    <w:p>
      <w:r xmlns:w="http://schemas.openxmlformats.org/wordprocessingml/2006/main">
        <w:t xml:space="preserve">ទំនុកតម្កើង ២០:៧ - «ខ្លះ​ទុក​ចិត្ត​លើ​រទេះ​ចំបាំង ហើយ​ខ្លះ​ទៀត​ជិះ​សេះ តែ​យើង​ទុក​ចិត្ត​លើ​ព្រះ​នាម​នៃ​ព្រះ​យេហូវ៉ា ជា​ព្រះ​នៃ​យើង»។</w:t>
      </w:r>
    </w:p>
    <w:p/>
    <w:p>
      <w:r xmlns:w="http://schemas.openxmlformats.org/wordprocessingml/2006/main">
        <w:t xml:space="preserve">2. អេសាយ 55:6 - «ចូរ​ស្វែង​រក​ព្រះ​អម្ចាស់​កាល​ដែល​ទ្រង់​អាច​រក​ឃើញ ចូរ​អង្វរ​រក​ទ្រង់ ពេល​ទ្រង់​គង់​នៅ​ជិត»។</w:t>
      </w:r>
    </w:p>
    <w:p/>
    <w:p>
      <w:r xmlns:w="http://schemas.openxmlformats.org/wordprocessingml/2006/main">
        <w:t xml:space="preserve">អេសាយ 31:2 ប៉ុន្តែ គាត់​ក៏​មាន​ប្រាជ្ញា​ដែរ ហើយ​នឹង​នាំ​មក​នូវ​អំពើ​អាក្រក់ ហើយ​នឹង​មិន​តបត​នឹង​ពាក្យ​របស់​ខ្លួន​ឡើយ គឺ​នឹង​ក្រោក​ឡើង​ប្រឆាំង​នឹង​ផ្ទះ​របស់​ពួក​ទុច្ចរិត និង​ប្រឆាំង​នឹង​ជំនួយ​ពី​អ្នក​ប្រព្រឹត្ត​អំពើ​ទុច្ចរិត។</w:t>
      </w:r>
    </w:p>
    <w:p/>
    <w:p>
      <w:r xmlns:w="http://schemas.openxmlformats.org/wordprocessingml/2006/main">
        <w:t xml:space="preserve">ព្រះ​មាន​ប្រាជ្ញា ហើយ​មិន​ស្ទាក់ស្ទើរ​ក្នុង​ការ​កាត់​ទោស​អ្នក​ប្រព្រឹត្ត​អាក្រក់ និង​អ្នក​ដែល​គាំទ្រ​ពួក​គេ​ឡើយ។</w:t>
      </w:r>
    </w:p>
    <w:p/>
    <w:p>
      <w:r xmlns:w="http://schemas.openxmlformats.org/wordprocessingml/2006/main">
        <w:t xml:space="preserve">1. អំណាចនៃប្រាជ្ញារបស់ព្រះ: នៅពេលដែលព្រះជាម្ចាស់នាំយកការវិនិច្ឆ័យ</w:t>
      </w:r>
    </w:p>
    <w:p/>
    <w:p>
      <w:r xmlns:w="http://schemas.openxmlformats.org/wordprocessingml/2006/main">
        <w:t xml:space="preserve">2. ហេតុអ្វីបានជាយើងគួរធ្វើតាមព្រះបន្ទូលរបស់ព្រះ ហើយមិនគាំទ្រអំពើអាក្រក់</w:t>
      </w:r>
    </w:p>
    <w:p/>
    <w:p>
      <w:r xmlns:w="http://schemas.openxmlformats.org/wordprocessingml/2006/main">
        <w:t xml:space="preserve">1. សុភាសិត 8:13 - «ការ​កោត​ខ្លាច​ដល់​ព្រះ​យេហូវ៉ា​គឺ​ជា​ការ​ស្អប់​អំពើ​អាក្រក់ អំនួត អំនួត ផ្លូវ​អាក្រក់ និង​មាត់​មិន​សូវ​ល្អ​តើ​ខ្ញុំ​ស្អប់​ទេ»។</w:t>
      </w:r>
    </w:p>
    <w:p/>
    <w:p>
      <w:r xmlns:w="http://schemas.openxmlformats.org/wordprocessingml/2006/main">
        <w:t xml:space="preserve">2. យ៉ាកុប 4:17 - «ដូច្នេះ ចំពោះ​អ្នក​ណា​ដែល​ចេះ​ធ្វើ​ល្អ តែ​មិន​ប្រព្រឹត្ត នោះ​ជា​អំពើ​បាប»។</w:t>
      </w:r>
    </w:p>
    <w:p/>
    <w:p>
      <w:r xmlns:w="http://schemas.openxmlformats.org/wordprocessingml/2006/main">
        <w:t xml:space="preserve">អេសាយ 31:3 ជនជាតិអេស៊ីបជាបុរស មិនមែនព្រះជាម្ចាស់ទេ។ ហើយសេះរបស់គេមិនមែនជាសាច់ឈាមទេ។ កាល​ណា​ព្រះ‌អម្ចាស់​លាត​ដៃ ទាំង​អ្នក​ដែល​ជួយ​នឹង​ដួល ហើយ​អ្នក​ដែល​មាន​ប្រហោង​នឹង​ដួល ហើយ​គេ​នឹង​ដួល​ទាំង​អស់​គ្នា។</w:t>
      </w:r>
    </w:p>
    <w:p/>
    <w:p>
      <w:r xmlns:w="http://schemas.openxmlformats.org/wordprocessingml/2006/main">
        <w:t xml:space="preserve">ព្រះអម្ចាស់​នឹង​ការពារ និង​គាំទ្រ​ដល់​អស់​អ្នក​ដែល​ពឹង​ផ្អែក​លើ​ទ្រង់។</w:t>
      </w:r>
    </w:p>
    <w:p/>
    <w:p>
      <w:r xmlns:w="http://schemas.openxmlformats.org/wordprocessingml/2006/main">
        <w:t xml:space="preserve">1. ទុកចិត្តលើព្រះអម្ចាស់សម្រាប់ការការពារ និងការណែនាំ។</w:t>
      </w:r>
    </w:p>
    <w:p/>
    <w:p>
      <w:r xmlns:w="http://schemas.openxmlformats.org/wordprocessingml/2006/main">
        <w:t xml:space="preserve">2. ការពឹងផ្អែកលើព្រះគឺជាគន្លឹះនៃភាពជោគជ័យ និងជ័យជំនះ។</w:t>
      </w:r>
    </w:p>
    <w:p/>
    <w:p>
      <w:r xmlns:w="http://schemas.openxmlformats.org/wordprocessingml/2006/main">
        <w:t xml:space="preserve">1. យេរេមា 17:7-8 អ្នក​ដែល​ទុក​ចិត្ត​លើ​ព្រះ‌អម្ចាស់ មាន​ពរ​ហើយ អ្នក​ដែល​ទុក​ចិត្ត​នឹង​ព្រះ‌អម្ចាស់។ ព្រះអង្គ​ប្រៀប​ដូច​ជា​ដើម​ឈើ​ដែល​ដាំ​ដោយ​ទឹក ដែល​បញ្ចេញ​ឫស​តាម​ដង​អូរ ហើយ​មិន​ខ្លាច​ពេល​ត្រូវ​កំដៅ​ឡើយ ដ្បិត​ស្លឹក​នៅ​តែ​បៃតង មិន​ខ្វល់ខ្វាយ​នឹង​ឆ្នាំ​រាំង​ស្ងួត​ឡើយ ព្រោះ​វា​មិន​ចេះ​បង្កើត​ផល​ឡើយ។ .</w:t>
      </w:r>
    </w:p>
    <w:p/>
    <w:p>
      <w:r xmlns:w="http://schemas.openxmlformats.org/wordprocessingml/2006/main">
        <w:t xml:space="preserve">ទំនុកតម្កើង 20:7 អ្នក​ខ្លះ​ទុក​ចិត្ត​លើ​រទេះ​ចំបាំង និង​ខ្លះ​ជិះ​សេះ ប៉ុន្តែ​យើង​ទុក​ចិត្ត​លើ​ព្រះ‌នាម​ព្រះ‌អម្ចាស់ ជា​ព្រះ​នៃ​យើង។</w:t>
      </w:r>
    </w:p>
    <w:p/>
    <w:p>
      <w:r xmlns:w="http://schemas.openxmlformats.org/wordprocessingml/2006/main">
        <w:t xml:space="preserve">អេសាយ 31:4 ដ្បិត​ព្រះ‌អម្ចាស់​មាន​ព្រះ‌បន្ទូល​មក​ខ្ញុំ​យ៉ាង​នេះ​ថា ដូច​ជា​សត្វ​សិង្ហ និង​តោ​កំពុង​គ្រហឹម​នឹង​ហ្វូង​របស់​វា កាល​ណា​អ្នក​គង្វាល​ជា​ច្រើន​ត្រូវ​បាន​ហៅ​មក​ប្រឆាំង​នឹង​គាត់ នោះ​គាត់​នឹង​មិន​ខ្លាច​នឹង​សំឡេង​របស់​ពួក​គេ​ឡើយ ហើយ​ក៏​មិន​ប្រកាន់​ខ្លួន​ឡើយ។ សំឡេង​របស់​ពួក​គេ៖ ព្រះ​អម្ចាស់​នៃ​ពិភព​ទាំង​មូល​នឹង​យាង​ចុះ​មក​ច្បាំង​នឹង​ភ្នំ​ស៊ីយ៉ូន និង​ភ្នំ​នោះ។</w:t>
      </w:r>
    </w:p>
    <w:p/>
    <w:p>
      <w:r xmlns:w="http://schemas.openxmlformats.org/wordprocessingml/2006/main">
        <w:t xml:space="preserve">ព្រះអម្ចាស់​នឹង​យាង​ចុះ​មក​ដើម្បី​ច្បាំង​ដណ្តើម​ភ្នំ​ស៊ីយ៉ូន និង​ភ្នំ​ដែល​ជាប់​នឹង​វា ដូច​ជា​សត្វ​តោ​មិន​ខ្លាច​នឹង​អ្នក​គង្វាល​ជា​ច្រើន​ដែល​ត្រូវ​បាន​ហៅ​មក​ប្រឆាំង​នឹង​វា​ដែរ។</w:t>
      </w:r>
    </w:p>
    <w:p/>
    <w:p>
      <w:r xmlns:w="http://schemas.openxmlformats.org/wordprocessingml/2006/main">
        <w:t xml:space="preserve">1. "កម្លាំងនិងភាពក្លាហានរបស់ព្រះអម្ចាស់ក្នុងការប្រឈមមុខនឹងការលំបាក"</w:t>
      </w:r>
    </w:p>
    <w:p/>
    <w:p>
      <w:r xmlns:w="http://schemas.openxmlformats.org/wordprocessingml/2006/main">
        <w:t xml:space="preserve">២.«ព្រះ​ជា​អ្នក​ការពារ​ដ៏​នៅ​អស់កល្ប​ជានិច្ច»</w:t>
      </w:r>
    </w:p>
    <w:p/>
    <w:p>
      <w:r xmlns:w="http://schemas.openxmlformats.org/wordprocessingml/2006/main">
        <w:t xml:space="preserve">ទំនុកតម្កើង ៣៤:៧ - «ទេវតា​នៃ​ព្រះ​អម្ចាស់​ឡោមព័ទ្ធ​អស់​អ្នក​ដែល​កោត​ខ្លាច​ទ្រង់ ហើយ​រំដោះ​ពួក​គេ»។</w:t>
      </w:r>
    </w:p>
    <w:p/>
    <w:p>
      <w:r xmlns:w="http://schemas.openxmlformats.org/wordprocessingml/2006/main">
        <w:t xml:space="preserve">2 របាក្សត្រ 20:15 - «កុំ​ភ័យ​ខ្លាច ហើយ​កុំ​ភ័យ​ខ្លាច​ចំពោះ​ហ្វូង​ដ៏​ធំ​នេះ​ឡើយ ដ្បិត​ការ​ប្រយុទ្ធ​មិន​មែន​ជា​របស់​អ្នក​ទេ គឺ​ជា​របស់​ព្រះ»។</w:t>
      </w:r>
    </w:p>
    <w:p/>
    <w:p>
      <w:r xmlns:w="http://schemas.openxmlformats.org/wordprocessingml/2006/main">
        <w:t xml:space="preserve">អេសាយ 31:5 ព្រះ‌អម្ចាស់​នៃ​ពិភព​ទាំង​មូល​នឹង​ការពារ​ក្រុង​យេរូ‌សាឡឹម​ដូច​ជា​សត្វ​ស្លាប​ហើរ។ ការពារគាត់ក៏នឹងប្រគល់វាដែរ។ ហើយឆ្លងកាត់គាត់នឹងរក្សាវា។</w:t>
      </w:r>
    </w:p>
    <w:p/>
    <w:p>
      <w:r xmlns:w="http://schemas.openxmlformats.org/wordprocessingml/2006/main">
        <w:t xml:space="preserve">ព្រះនឹងការពារយើង ហើយការពារយើងពីគ្រោះអាក្រក់ទាំងអស់។</w:t>
      </w:r>
    </w:p>
    <w:p/>
    <w:p>
      <w:r xmlns:w="http://schemas.openxmlformats.org/wordprocessingml/2006/main">
        <w:t xml:space="preserve">1. ព្រះតែងតែនៅទីនោះដើម្បីការពារយើងពីគ្រោះថ្នាក់។</w:t>
      </w:r>
    </w:p>
    <w:p/>
    <w:p>
      <w:r xmlns:w="http://schemas.openxmlformats.org/wordprocessingml/2006/main">
        <w:t xml:space="preserve">2. ចូរ​ទុក​ចិត្ត​អ្នក​លើ​ព្រះ ដ្បិត​ទ្រង់​នឹង​មិន​ធ្វើ​ឲ្យ​អ្នក​បរាជ័យ​ឡើយ។</w:t>
      </w:r>
    </w:p>
    <w:p/>
    <w:p>
      <w:r xmlns:w="http://schemas.openxmlformats.org/wordprocessingml/2006/main">
        <w:t xml:space="preserve">1. ចោទិយកថា 31:6 «ចូរ​មាន​កម្លាំង ហើយ​ក្លាហាន​ឡើង កុំ​ភ័យ​ខ្លាច ឬ​តក់ស្លុត​ដោយ​ព្រោះ​គេ​ឡើយ ដ្បិត​ព្រះ‌អម្ចាស់ ជា​ព្រះ​របស់​អ្នក​យាង​ទៅ​ជា​មួយ​នឹង​អ្នក ព្រះអង្គ​មិន​ដែល​ចាក​ចេញ​ពី​អ្នក ឬ​បោះ​បង់​ចោល​អ្នក​ឡើយ។</w:t>
      </w:r>
    </w:p>
    <w:p/>
    <w:p>
      <w:r xmlns:w="http://schemas.openxmlformats.org/wordprocessingml/2006/main">
        <w:t xml:space="preserve">ទំនុកតម្កើង 18:2 «ព្រះអម្ចាស់ជាថ្មដា ជាបន្ទាយរបស់ទូលបង្គំ ហើយជាអ្នករំដោះទូលបង្គំ ព្រះនៃទូលបង្គំជាថ្មដា ដែលទូលបង្គំជ្រកកោន ជាខែល និងស្នែងនៃសេចក្ដីសង្គ្រោះទូលបង្គំ ជាបន្ទាយរបស់ទូលបង្គំ»។</w:t>
      </w:r>
    </w:p>
    <w:p/>
    <w:p>
      <w:r xmlns:w="http://schemas.openxmlformats.org/wordprocessingml/2006/main">
        <w:t xml:space="preserve">អេសាយ 31:6 អ្នក​រាល់​គ្នា​បែរ​មក​រក​ព្រះអង្គ​ដែល​ជន‌ជាតិ​អ៊ីស្រា‌អែល​បះ‌បោរ​យ៉ាង​ខ្លាំង។</w:t>
      </w:r>
    </w:p>
    <w:p/>
    <w:p>
      <w:r xmlns:w="http://schemas.openxmlformats.org/wordprocessingml/2006/main">
        <w:t xml:space="preserve">Passage កូនចៅអ៊ីស្រាអែលបានបះបោរយ៉ាងខ្លាំង ហើយគួរតែងាកទៅរកព្រះ។</w:t>
      </w:r>
    </w:p>
    <w:p/>
    <w:p>
      <w:r xmlns:w="http://schemas.openxmlformats.org/wordprocessingml/2006/main">
        <w:t xml:space="preserve">1. គ្រោះថ្នាក់នៃការបះបោរប្រឆាំងនឹងព្រះ</w:t>
      </w:r>
    </w:p>
    <w:p/>
    <w:p>
      <w:r xmlns:w="http://schemas.openxmlformats.org/wordprocessingml/2006/main">
        <w:t xml:space="preserve">2. ការលួងលោមនៃការងាកទៅរកព្រះ</w:t>
      </w:r>
    </w:p>
    <w:p/>
    <w:p>
      <w:r xmlns:w="http://schemas.openxmlformats.org/wordprocessingml/2006/main">
        <w:t xml:space="preserve">1. ម៉ាថាយ 11:28-30 - អស់អ្នកដែលនឿយហត់ ហើយផ្ទុកធ្ងន់ មកឯខ្ញុំ ខ្ញុំនឹងឲ្យអ្នកសម្រាក។</w:t>
      </w:r>
    </w:p>
    <w:p/>
    <w:p>
      <w:r xmlns:w="http://schemas.openxmlformats.org/wordprocessingml/2006/main">
        <w:t xml:space="preserve">2. យេរេមា 3:22 - ឱ​កូន​ដែល​គ្មាន​ជំនឿ​អើយ ចូរ​ត្រឡប់​មក​វិញ ទូលបង្គំ​នឹង​ព្យាបាល​ភាព​ឥត​ជំនឿ​របស់​អ្នក​រាល់​គ្នា។</w:t>
      </w:r>
    </w:p>
    <w:p/>
    <w:p>
      <w:r xmlns:w="http://schemas.openxmlformats.org/wordprocessingml/2006/main">
        <w:t xml:space="preserve">អេសាយ 31:7 ដ្បិត​នៅ​ថ្ងៃ​នោះ មនុស្ស​គ្រប់​រូប​នឹង​បោះ​ចោល​រូប​ព្រះ​ដែល​ធ្វើ​ពី​ប្រាក់ និង​រូប​ព្រះ​ដែល​ធ្វើ​ពី​មាស ដែល​ដៃ​របស់​អ្នក​រាល់​គ្នា​បាន​ធ្វើ​ចំពោះ​អ្នក​រាល់​គ្នា​ជា​អំពើ​បាប។</w:t>
      </w:r>
    </w:p>
    <w:p/>
    <w:p>
      <w:r xmlns:w="http://schemas.openxmlformats.org/wordprocessingml/2006/main">
        <w:t xml:space="preserve">អេសាយ 31:7 ព្រមាន​មនុស្ស​ឲ្យ​ដក​រូប​ព្រះ​ដែល​ធ្វើ​ពី​ប្រាក់ និង​មាស​ចេញ​ជា​អំពើ​បាប។</w:t>
      </w:r>
    </w:p>
    <w:p/>
    <w:p>
      <w:r xmlns:w="http://schemas.openxmlformats.org/wordprocessingml/2006/main">
        <w:t xml:space="preserve">1. "គ្រោះថ្នាក់នៃការថ្វាយបង្គំព្រះ"</w:t>
      </w:r>
    </w:p>
    <w:p/>
    <w:p>
      <w:r xmlns:w="http://schemas.openxmlformats.org/wordprocessingml/2006/main">
        <w:t xml:space="preserve">2. "អំពើបាបនៃការគោរពបូជា"</w:t>
      </w:r>
    </w:p>
    <w:p/>
    <w:p>
      <w:r xmlns:w="http://schemas.openxmlformats.org/wordprocessingml/2006/main">
        <w:t xml:space="preserve">១.រ៉ូម ១:១៨-២៥</w:t>
      </w:r>
    </w:p>
    <w:p/>
    <w:p>
      <w:r xmlns:w="http://schemas.openxmlformats.org/wordprocessingml/2006/main">
        <w:t xml:space="preserve">និក្ខមនំ ២០:៣-៥</w:t>
      </w:r>
    </w:p>
    <w:p/>
    <w:p>
      <w:r xmlns:w="http://schemas.openxmlformats.org/wordprocessingml/2006/main">
        <w:t xml:space="preserve">អេសាយ 31:8 ដូច្នេះ ជន​ជាតិ​អាសស៊ើរ​នឹង​ត្រូវ​ដួល​ដោយ​ដាវ មិន​មែន​ដោយ​អ្នក​ខ្លាំង​ពូកែ​ទេ។ ហើយ​ដាវ​មិន​មែន​ជា​មនុស្ស​អាក្រក់​ទេ​នឹង​លេប​វា​ទៅ​ហើយ ប៉ុន្តែ​គាត់​នឹង​រត់​ចេញ​ពី​មុខ​ដាវ ហើយ​យុវជន​របស់​គាត់​នឹង​ខូច​ចិត្ត។</w:t>
      </w:r>
    </w:p>
    <w:p/>
    <w:p>
      <w:r xmlns:w="http://schemas.openxmlformats.org/wordprocessingml/2006/main">
        <w:t xml:space="preserve">អេសាយ​បាន​ទាយ​ថា ជន​ជាតិ​អាសស៊ើរ​នឹង​ត្រូវ​កម្ចាត់​ដោយ​ដាវ​ដែល​កាន់​ដោយ​បុរស​មាន​កម្លាំង​តិច ហើយ​យុវជន​របស់​ពួក​គេ​នឹង​ខូច​ចិត្ត។</w:t>
      </w:r>
    </w:p>
    <w:p/>
    <w:p>
      <w:r xmlns:w="http://schemas.openxmlformats.org/wordprocessingml/2006/main">
        <w:t xml:space="preserve">1. ព្រះនឹងប្រើសូម្បីតែតូចបំផុតក្នុងចំណោមពួកយើងដើម្បីយកឈ្នះសត្រូវដ៏ធំ។</w:t>
      </w:r>
    </w:p>
    <w:p/>
    <w:p>
      <w:r xmlns:w="http://schemas.openxmlformats.org/wordprocessingml/2006/main">
        <w:t xml:space="preserve">2. សូម្បីតែនៅពេលដែលហាងឆេងទាស់នឹងយើងក៏ដោយ ព្រះនឹងផ្តល់មធ្យោបាយដើម្បីយកឈ្នះ។</w:t>
      </w:r>
    </w:p>
    <w:p/>
    <w:p>
      <w:r xmlns:w="http://schemas.openxmlformats.org/wordprocessingml/2006/main">
        <w:t xml:space="preserve">1. កូរិនថូស ទី 2 12:10 - ដូច្នេះ ខ្ញុំ​រីករាយ​នឹង​ភាព​ទន់​ខ្សោយ ការ​និយាយ​ស្តី​បន្ទោស ការ​ចាំបាច់ ការ​បៀតបៀន ក្នុង​ការ​ទុក្ខ​ព្រួយ ដោយ​សារ​ព្រះ​គ្រីស្ទ ដ្បិត​កាល​ណា​ខ្ញុំ​ខ្សោយ នោះ​ខ្ញុំ​ក៏​ខ្លាំង​ដែរ។</w:t>
      </w:r>
    </w:p>
    <w:p/>
    <w:p>
      <w:r xmlns:w="http://schemas.openxmlformats.org/wordprocessingml/2006/main">
        <w:t xml:space="preserve">2. សាការី 4:6 - បន្ទាប់មក គាត់​ក៏​ឆ្លើយ​មក​ខ្ញុំ​ថា៖ «នេះ​ជា​ព្រះ‌បន្ទូល​របស់​ព្រះ‌អម្ចាស់​ចំពោះ​សេរូ‌បាបិល ដែល​មាន​បន្ទូល​ថា មិន​មែន​ដោយ​ឫទ្ធានុភាព ឬ​ដោយ​ឫទ្ធានុភាព​ទេ គឺ​ដោយ​វិញ្ញាណ​របស់​ខ្ញុំ នេះ​ជា​ព្រះ‌បន្ទូល​នៃ​ព្រះ‌អម្ចាស់​នៃ​ពិភព​ទាំង​មូល។</w:t>
      </w:r>
    </w:p>
    <w:p/>
    <w:p>
      <w:r xmlns:w="http://schemas.openxmlformats.org/wordprocessingml/2006/main">
        <w:t xml:space="preserve">អេសាយ 31:9 ហើយ​គាត់​នឹង​ឆ្លង​ទៅ​បន្ទាយ​ដ៏​រឹងមាំ​របស់​គាត់​ដោយ​ការ​ភ័យ​ខ្លាច ហើយ​ពួក​អ្នក​ដឹក​នាំ​របស់​គាត់​នឹង​ភ័យ​ខ្លាច​នឹង​សញ្ញា​នេះ នេះ​ជា​ព្រះ​បន្ទូល​នៃ​ព្រះ​យេហូវ៉ា ដែល​ភ្លើង​នៅ​ស៊ីយ៉ូន និង​ចង្ក្រាន​របស់​ទ្រង់​នៅ​ក្រុង​យេរូសាឡិម។</w:t>
      </w:r>
    </w:p>
    <w:p/>
    <w:p>
      <w:r xmlns:w="http://schemas.openxmlformats.org/wordprocessingml/2006/main">
        <w:t xml:space="preserve">ភ្លើង​របស់​ព្រះ‌អម្ចាស់​ស្ថិត​នៅ​ក្នុង​ក្រុង​ស៊ីយ៉ូន និង​ចង្រ្កាន​របស់​ព្រះអង្គ​នៅ​ក្រុង​យេរូ‌សាឡឹម ហើយ​ប្រជាជន​នឹង​ស្វែង​រក​ទី​ជំរក​នៅ​ក្នុង​បន្ទាយ​របស់​ខ្លួន ដោយ​សារ​ខ្លាច​ទង់​សញ្ញា។</w:t>
      </w:r>
    </w:p>
    <w:p/>
    <w:p>
      <w:r xmlns:w="http://schemas.openxmlformats.org/wordprocessingml/2006/main">
        <w:t xml:space="preserve">1. ការលួងលោមនៃការស្គាល់ព្រះអម្ចាស់គឺនៅជាមួយយើង</w:t>
      </w:r>
    </w:p>
    <w:p/>
    <w:p>
      <w:r xmlns:w="http://schemas.openxmlformats.org/wordprocessingml/2006/main">
        <w:t xml:space="preserve">2. កុំខ្លាច៖ ព្រះអម្ចាស់ជាជម្រករបស់យើង។</w:t>
      </w:r>
    </w:p>
    <w:p/>
    <w:p>
      <w:r xmlns:w="http://schemas.openxmlformats.org/wordprocessingml/2006/main">
        <w:t xml:space="preserve">១. ទំនុកដំកើង ៤៦:១-៣ - ព្រះទ្រង់ជាទីពឹងជ្រក និងជាកម្លាំងរបស់យើង ដែលជាជំនួយនាពេលបច្ចុប្បន្នដ៏លំបាក។</w:t>
      </w:r>
    </w:p>
    <w:p/>
    <w:p>
      <w:r xmlns:w="http://schemas.openxmlformats.org/wordprocessingml/2006/main">
        <w:t xml:space="preserve">2. អេសាយ 41:10 - កុំខ្លាចអី ខ្ញុំនៅជាមួយអ្នក។</w:t>
      </w:r>
    </w:p>
    <w:p/>
    <w:p>
      <w:r xmlns:w="http://schemas.openxmlformats.org/wordprocessingml/2006/main">
        <w:t xml:space="preserve">អេសាយ ជំពូកទី ៣២ និយាយអំពីការយាងមកនៃស្តេចដ៏សុចរិត និងយុត្តិធម៍ ដែលនឹងនាំមកនូវសន្តិភាព ភាពរុងរឿង និងសន្តិសុខដល់ទឹកដី។ វា​ផ្ទុយ​ពី​ស្ថានភាព​បច្ចុប្បន្ន​នៃ​ការ​ពុករលួយ​ខាង​សីលធម៌ និង​ការ​ជិះជាន់​ជាមួយ​នឹង​ការ​គ្រង​រាជ្យ​នា​ពេល​អនាគត​របស់​អ្នក​គ្រប់​គ្រង​ដ៏​សុចរិត​នេះ។</w:t>
      </w:r>
    </w:p>
    <w:p/>
    <w:p>
      <w:r xmlns:w="http://schemas.openxmlformats.org/wordprocessingml/2006/main">
        <w:t xml:space="preserve">កថាខណ្ឌទី១៖ ជំពូកចាប់ផ្តើមដោយពណ៌នាអំពីពេលវេលាដែលស្តេចសុចរិតនឹងសោយរាជ្យដោយយុត្តិធម៌ នាំមកនូវស្ថេរភាព និងការការពារដល់ប្រជាជន។ ភាពផ្ទុយគ្នា​ត្រូវ​បាន​បង្កើត​ឡើង​រវាង​យុគសម័យ​នៃ​សន្តិភាព​នាពេលអនាគត​នេះ និង​ស្ថានភាព​នៃ​ការ​ពុករលួយ​ខាង​សីលធម៌​បច្ចុប្បន្ន (អេសាយ ៣២:១-៨)។</w:t>
      </w:r>
    </w:p>
    <w:p/>
    <w:p>
      <w:r xmlns:w="http://schemas.openxmlformats.org/wordprocessingml/2006/main">
        <w:t xml:space="preserve">កថាខណ្ឌ​ទី​២៖ អេសាយ​និយាយ​អំពី​ភាព​រីករាយ​និង​ភាព​ប្រណីត​របស់​ស្ត្រី​នៅ​ក្រុង​យេរូសាឡិម។ ទ្រង់​ព្រមាន​ពួកគេ​ថា ការ​សម្រាល​ទុក្ខ​របស់​ពួកគេ​នឹង​ត្រូវ​ជំនួស​ដោយ​ការ​កាន់ទុក្ខ នៅពេល​ដែល​ការ​វិនិច្ឆ័យ​មក​លើ​ពួកគេ (អេសាយ ៣២:៩-១៤)។</w:t>
      </w:r>
    </w:p>
    <w:p/>
    <w:p>
      <w:r xmlns:w="http://schemas.openxmlformats.org/wordprocessingml/2006/main">
        <w:t xml:space="preserve">កថាខណ្ឌទី៣៖ ទំនាយនិយាយអំពីការផ្លាស់ប្តូរដែលនឹងកើតឡើងនៅពេលដែលព្រះចាក់ព្រះវិញ្ញាណរបស់ទ្រង់មកលើរាស្ដ្ររបស់ទ្រង់។ ការ​បង្ហូរ​ទឹក​នេះ​នឹង​នាំ​ឲ្យ​មាន​សេចក្ដី​សុចរិត យុត្តិធម៌ សន្តិភាព និង​ជា​ផ្លែផ្កា​ច្រើន​ក្រៃលែង (អេសាយ ៣២:១៥-២០)។</w:t>
      </w:r>
    </w:p>
    <w:p/>
    <w:p>
      <w:r xmlns:w="http://schemas.openxmlformats.org/wordprocessingml/2006/main">
        <w:t xml:space="preserve">សរុប​មក,</w:t>
      </w:r>
    </w:p>
    <w:p>
      <w:r xmlns:w="http://schemas.openxmlformats.org/wordprocessingml/2006/main">
        <w:t xml:space="preserve">អេសាយ​ជំពូក​ទី​សាមសិប​ពីរ​បង្ហាញ</w:t>
      </w:r>
    </w:p>
    <w:p>
      <w:r xmlns:w="http://schemas.openxmlformats.org/wordprocessingml/2006/main">
        <w:t xml:space="preserve">ការយាងមកនៃស្តេចសុចរិត</w:t>
      </w:r>
    </w:p>
    <w:p>
      <w:r xmlns:w="http://schemas.openxmlformats.org/wordprocessingml/2006/main">
        <w:t xml:space="preserve">ការព្រមានប្រឆាំងនឹងការពេញចិត្ត,</w:t>
      </w:r>
    </w:p>
    <w:p>
      <w:r xmlns:w="http://schemas.openxmlformats.org/wordprocessingml/2006/main">
        <w:t xml:space="preserve">និងការសន្យានៃការផ្លាស់ប្តូរខាងវិញ្ញាណ។</w:t>
      </w:r>
    </w:p>
    <w:p/>
    <w:p>
      <w:r xmlns:w="http://schemas.openxmlformats.org/wordprocessingml/2006/main">
        <w:t xml:space="preserve">ការពិពណ៌នាអំពីអ្នកគ្រប់គ្រងដ៏សុចរិត។</w:t>
      </w:r>
    </w:p>
    <w:p>
      <w:r xmlns:w="http://schemas.openxmlformats.org/wordprocessingml/2006/main">
        <w:t xml:space="preserve">ការព្រមានប្រឆាំងនឹងការមិនសប្បាយចិត្ត។</w:t>
      </w:r>
    </w:p>
    <w:p>
      <w:r xmlns:w="http://schemas.openxmlformats.org/wordprocessingml/2006/main">
        <w:t xml:space="preserve">ការសន្យានៃការផ្លាស់ប្តូរខាងវិញ្ញាណ។</w:t>
      </w:r>
    </w:p>
    <w:p/>
    <w:p>
      <w:r xmlns:w="http://schemas.openxmlformats.org/wordprocessingml/2006/main">
        <w:t xml:space="preserve">ជំពូកនេះបង្ហាញពីក្តីសង្ឃឹមសម្រាប់អនាគត ដែលភាពសុចរិត និងយុត្តិធម៌ស្ថិតក្រោមការដឹកនាំរបស់ស្តេចដ៏សុចរិត។ វាគូសបញ្ជាក់ពីរបៀបដែលអំពើពុករលួយសង្គម និងការពុករលួយខាងសីលធម៌គឺផ្ទុយនឹងយុគសម័យសន្តិភាពដែលបានសន្យានេះ។ វាព្រមានប្រឆាំងនឹងភាពរីករាយក្នុងចំនោមភាពប្រណីត ដោយរំឭកបុគ្គលថាការវិនិច្ឆ័យអាចបង្អាក់ការលួងលោមរបស់ពួកគេ ប្រសិនបើពួកគេមិនធ្វើតាមមាគ៌ារបស់ព្រះ។ ទោះយ៉ាងណាក៏ដោយ វាក៏ផ្តល់នូវក្តីសង្ឃឹមសម្រាប់ការប្រែក្លាយខាងវិញ្ញាណ តាមរយៈព្រះវិញ្ញាណរបស់ព្រះ ដែលនឹងត្រូវចាក់មកលើរាស្ដ្ររបស់ទ្រង់ នៅពេលដែលសេចក្តីសុចរិត យុត្តិធម៌ សន្តិភាព និងពរជ័យដ៏បរិបូរណ៍នឹងរីកចម្រើន។ នៅទីបំផុត វាចង្អុលទៅអនាគតដ៏ល្អមួយ ដែលការគ្រប់គ្រងដ៏ទេវភាពនាំមកនូវភាពសុខដុមរមនា និងវិបុលភាពយូរអង្វែងសម្រាប់អស់អ្នកដែលទទួលយកវា</w:t>
      </w:r>
    </w:p>
    <w:p/>
    <w:p>
      <w:r xmlns:w="http://schemas.openxmlformats.org/wordprocessingml/2006/main">
        <w:t xml:space="preserve">អេសាយ 32:1 មើល​ចុះ ស្ដេច​មួយ​អង្គ​នឹង​សោយ​រាជ្យ​ដោយ​សេចក្ដី​សុចរិត ហើយ​មេ​ដឹក​នាំ​នឹង​គ្រប់​គ្រង​ដោយ​ការ​វិនិច្ឆ័យ។</w:t>
      </w:r>
    </w:p>
    <w:p/>
    <w:p>
      <w:r xmlns:w="http://schemas.openxmlformats.org/wordprocessingml/2006/main">
        <w:t xml:space="preserve">ស្ដេច​ដ៏​សុចរិត​និង​ប្រាជ្ញា​នឹង​គ្រប់​គ្រង​ប្រទេស​ជាតិ ហើយ​ទីប្រឹក្សា​របស់​ព្រះអង្គ​នឹង​ធ្វើ​ការ​សម្រេច​ចិត្ត​ដ៏​ឈ្លាស​វៃ។</w:t>
      </w:r>
    </w:p>
    <w:p/>
    <w:p>
      <w:r xmlns:w="http://schemas.openxmlformats.org/wordprocessingml/2006/main">
        <w:t xml:space="preserve">1. អំណាចនៃភាពជាអ្នកដឹកនាំដ៏សុចរិត</w:t>
      </w:r>
    </w:p>
    <w:p/>
    <w:p>
      <w:r xmlns:w="http://schemas.openxmlformats.org/wordprocessingml/2006/main">
        <w:t xml:space="preserve">2. សារៈសំខាន់នៃអ្នកគ្រប់គ្រងដែលមានប្រាជ្ញា</w:t>
      </w:r>
    </w:p>
    <w:p/>
    <w:p>
      <w:r xmlns:w="http://schemas.openxmlformats.org/wordprocessingml/2006/main">
        <w:t xml:space="preserve">១ សុភាសិត ២៩:២ - ពេល​ដែល​មនុស្ស​សុចរិត​នៅ​ក្នុង​អំណាច នោះ​ប្រជាជន​ក៏​ត្រេកអរ ប៉ុន្តែ​កាល​ណា​មនុស្ស​អាក្រក់​កាន់​អំណាច នោះ​មនុស្ស​កាន់​ទុក្ខ។</w:t>
      </w:r>
    </w:p>
    <w:p/>
    <w:p>
      <w:r xmlns:w="http://schemas.openxmlformats.org/wordprocessingml/2006/main">
        <w:t xml:space="preserve">២. ពេត្រុសទី១ ៥:២-៣ - ឃ្វាលហ្វូងចៀមនៃព្រះដែលនៅក្នុងចំណោមអ្នករាល់គ្នា ដោយបម្រើជាអ្នកមើលការខុសត្រូវ មិនមែនដោយការបង្ខិតបង្ខំទេ ប៉ុន្តែដោយស្ម័គ្រចិត្ដ មិនមែនដើម្បីផលប្រយោជន៍ដ៏ទុច្ចរិតទេ ប៉ុន្តែដោយអន្ទះសារ។ មិន​មែន​ជា​ម្ចាស់​លើ​អស់​អ្នក​ដែល​បាន​ប្រគល់​ខ្លួន​ឲ្យ​អ្នក​ទេ តែ​ធ្វើ​ជា​គំរូ​ដល់​ហ្វូង​ចៀម។</w:t>
      </w:r>
    </w:p>
    <w:p/>
    <w:p>
      <w:r xmlns:w="http://schemas.openxmlformats.org/wordprocessingml/2006/main">
        <w:t xml:space="preserve">អេសាយ 32:2 ហើយ​មនុស្ស​នឹង​បាន​ដូច​ជា​កន្លែង​លាក់​ខ្លួន​ពី​ខ្យល់ ហើយ​ជា​កន្លែង​លាក់​ខ្លួន​ពី​ខ្យល់​ព្យុះ។ ដូច​ជា​ទន្លេ​នៃ​ទឹក​នៅ​កន្លែង​ស្ងួត ដូច​ជា​ស្រមោល​នៃ​ថ្ម​ដ៏​ធំ​នៅ​ក្នុង​ដី​ដែល​នឿយ​ហត់​។</w:t>
      </w:r>
    </w:p>
    <w:p/>
    <w:p>
      <w:r xmlns:w="http://schemas.openxmlformats.org/wordprocessingml/2006/main">
        <w:t xml:space="preserve">បុរសដែលមានជំនឿអាចផ្តល់ទីជំរកពីព្យុះជីវិត។</w:t>
      </w:r>
    </w:p>
    <w:p/>
    <w:p>
      <w:r xmlns:w="http://schemas.openxmlformats.org/wordprocessingml/2006/main">
        <w:t xml:space="preserve">១៖ ក្នុង​ពេល​មាន​បញ្ហា ចូរ​ស្វែង​រក​ទី​ពឹង​ជ្រក​ក្នុង​ព្រះ។</w:t>
      </w:r>
    </w:p>
    <w:p/>
    <w:p>
      <w:r xmlns:w="http://schemas.openxmlformats.org/wordprocessingml/2006/main">
        <w:t xml:space="preserve">២៖ សេចក្ដី​ស្រឡាញ់​របស់​ព្រះ​ជា​ជម្រក​ដ៏​នៅ​អស់កល្ប​ជានិច្ច​ពី​ព្យុះ​ជីវិត។</w:t>
      </w:r>
    </w:p>
    <w:p/>
    <w:p>
      <w:r xmlns:w="http://schemas.openxmlformats.org/wordprocessingml/2006/main">
        <w:t xml:space="preserve">១៖ ទំនុកតម្កើង ៩១:២ - «ទូលបង្គំ​នឹង​និយាយ​អំពី​ព្រះ​យេហូវ៉ា​ថា ទ្រង់​ជា​ទី​ពឹង​ជ្រក​របស់​ទូលបង្គំ ហើយ​ជា​បន្ទាយ​របស់​ទូលបង្គំ ជា​ព្រះ​នៃ​ទូលបង្គំ ទូល​បង្គំ​នឹង​ទុក​ចិត្ត​លើ​ទ្រង់»។</w:t>
      </w:r>
    </w:p>
    <w:p/>
    <w:p>
      <w:r xmlns:w="http://schemas.openxmlformats.org/wordprocessingml/2006/main">
        <w:t xml:space="preserve">២ ហេព្រើរ ១៣:៥-៦ - «ចូរ​ឲ្យ​ការ​សន្ទនា​របស់​អ្នក​រាល់​គ្នា​ប្រព្រឹត្ត​ដោយ​ឥត​លោភ​លន់ ហើយ​ស្កប់​ចិត្ត​នឹង​សេចក្ដី​ដូច​ដែល​អ្នក​រាល់​គ្នា​មាន​ចុះ ដ្បិត​ទ្រង់​មាន​ព្រះ​បន្ទូល​ថា យើង​នឹង​មិន​ចាក​ចេញ​ពី​អ្នក ឬ​បោះ​បង់​ចោល​អ្នក​ឡើយ។ ព្រះអម្ចាស់​ជា​ជំនួយ​របស់​ខ្ញុំ ហើយ​ខ្ញុំ​មិន​ខ្លាច​អ្វី​ដែល​មនុស្ស​នឹង​ធ្វើ​មក​លើ​ខ្ញុំ​ឡើយ»។</w:t>
      </w:r>
    </w:p>
    <w:p/>
    <w:p>
      <w:r xmlns:w="http://schemas.openxmlformats.org/wordprocessingml/2006/main">
        <w:t xml:space="preserve">អេសាយ 32:3 ហើយ​ភ្នែក​របស់​អ្នក​ដែល​មើល​ឃើញ​នឹង​មិន​ស្រពោន​ឡើយ ហើយ​ត្រចៀក​របស់​អ្នក​ដែល​បាន​ស្តាប់​នឹង​ស្តាប់។</w:t>
      </w:r>
    </w:p>
    <w:p/>
    <w:p>
      <w:r xmlns:w="http://schemas.openxmlformats.org/wordprocessingml/2006/main">
        <w:t xml:space="preserve">វគ្គ​នេះ​និយាយ​អំពី​អ្នក​ដែល​មាន​ចក្ខុ និង​ការ​យល់​ឃើញ​ច្បាស់។</w:t>
      </w:r>
    </w:p>
    <w:p/>
    <w:p>
      <w:r xmlns:w="http://schemas.openxmlformats.org/wordprocessingml/2006/main">
        <w:t xml:space="preserve">១៖ ព្រះ​សព្វ​ព្រះទ័យ​ឲ្យ​យើង​មាន​ចិត្ត​ចង់​ចេះ​ចង់ដឹង និង​រៀន​ពី​ជុំវិញ​ខ្លួន​យើង។</w:t>
      </w:r>
    </w:p>
    <w:p/>
    <w:p>
      <w:r xmlns:w="http://schemas.openxmlformats.org/wordprocessingml/2006/main">
        <w:t xml:space="preserve">២៖ យើង​គួរ​ស្តាប់​ការ​ណែនាំ​របស់​ព្រះអម្ចាស់​ដោយ​យក​ចិត្ត​ទុក​ដាក់ ដើម្បី​ទទួល​បាន​ភាព​ច្បាស់លាស់។</w:t>
      </w:r>
    </w:p>
    <w:p/>
    <w:p>
      <w:r xmlns:w="http://schemas.openxmlformats.org/wordprocessingml/2006/main">
        <w:t xml:space="preserve">ទំនុកតម្កើង 119:18 - សូម​បើក​ភ្នែក​ឡើង ដើម្បី​ឲ្យ​ទូលបង្គំ​បាន​ឃើញ​ការ​អស្ចារ្យ​ពី​ក្រឹត្យវិន័យ​របស់​ព្រះអង្គ។</w:t>
      </w:r>
    </w:p>
    <w:p/>
    <w:p>
      <w:r xmlns:w="http://schemas.openxmlformats.org/wordprocessingml/2006/main">
        <w:t xml:space="preserve">២៖ 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អេសាយ 32:4 ចិត្ត​ដែល​រលាស់​នឹង​យល់​អំពី​ចំណេះ ហើយ​អណ្ដាត​របស់​ពួក​អ្នក​ដែល​និយាយ​មិន​ច្បាស់​នឹង​អាច​និយាយ​បាន​ច្បាស់។</w:t>
      </w:r>
    </w:p>
    <w:p/>
    <w:p>
      <w:r xmlns:w="http://schemas.openxmlformats.org/wordprocessingml/2006/main">
        <w:t xml:space="preserve">ខគម្ពីរនេះលើកទឹកចិត្តយើងឱ្យស្វែងរកចំណេះដឹង ហើយមានទំនុកចិត្តក្នុងការទំនាក់ទំនង</w:t>
      </w:r>
    </w:p>
    <w:p/>
    <w:p>
      <w:r xmlns:w="http://schemas.openxmlformats.org/wordprocessingml/2006/main">
        <w:t xml:space="preserve">1. និយាយដោយទំនុកចិត្ត៖ អំណាចរបស់ព្រះក្នុងការបង្រៀន និងផ្លាស់ប្តូរ</w:t>
      </w:r>
    </w:p>
    <w:p/>
    <w:p>
      <w:r xmlns:w="http://schemas.openxmlformats.org/wordprocessingml/2006/main">
        <w:t xml:space="preserve">2. បណ្ដុះ​ចិត្ត​សម្រាប់​ការ​សិក្សា : ចម្រើន​ប្រាជ្ញា​និង​ចំណេះ​ដឹង</w:t>
      </w:r>
    </w:p>
    <w:p/>
    <w:p>
      <w:r xmlns:w="http://schemas.openxmlformats.org/wordprocessingml/2006/main">
        <w:t xml:space="preserve">១.សុភាសិត ២:១-៥</w:t>
      </w:r>
    </w:p>
    <w:p/>
    <w:p>
      <w:r xmlns:w="http://schemas.openxmlformats.org/wordprocessingml/2006/main">
        <w:t xml:space="preserve">យ៉ាកុប ១:៥-៨</w:t>
      </w:r>
    </w:p>
    <w:p/>
    <w:p>
      <w:r xmlns:w="http://schemas.openxmlformats.org/wordprocessingml/2006/main">
        <w:t xml:space="preserve">អេសាយ 32:5 មនុស្ស​អាក្រក់​នឹង​លែង​ហៅ​ថា​សេរី ហើយ​ក៏​មិន​ហៅ​ថា​ជា​មនុស្ស​បរិបូរ​ដែរ។</w:t>
      </w:r>
    </w:p>
    <w:p/>
    <w:p>
      <w:r xmlns:w="http://schemas.openxmlformats.org/wordprocessingml/2006/main">
        <w:t xml:space="preserve">វគ្គ​នេះ​និយាយ​អំពី​របៀប​ដែល​អ្នក​ដែល​ទុច្ចរិត​នឹង​លែង​ហៅ​ថា​សប្បុរស ឬ​សប្បុរស​ទៀត​ហើយ។</w:t>
      </w:r>
    </w:p>
    <w:p/>
    <w:p>
      <w:r xmlns:w="http://schemas.openxmlformats.org/wordprocessingml/2006/main">
        <w:t xml:space="preserve">1. សារៈសំខាន់នៃការរស់នៅប្រកបដោយភាពសុចរិត ដើម្បីឲ្យព្រះជាម្ចាស់ និងអ្នកដទៃគិតដោយសប្បុរស។</w:t>
      </w:r>
    </w:p>
    <w:p/>
    <w:p>
      <w:r xmlns:w="http://schemas.openxmlformats.org/wordprocessingml/2006/main">
        <w:t xml:space="preserve">2. គ្រោះថ្នាក់នៃការធ្វើពុតជាសុចរិតនៅពេលដែលអ្នកមិនមាន។</w:t>
      </w:r>
    </w:p>
    <w:p/>
    <w:p>
      <w:r xmlns:w="http://schemas.openxmlformats.org/wordprocessingml/2006/main">
        <w:t xml:space="preserve">1. សុភាសិត 21:13 - អ្នក​ណា​ដែល​បិទ​ត្រចៀក​នឹង​ការ​ស្រែក​របស់​អ្នក​ក្រ អ្នក​នោះ​នឹង​ស្រែក​ហៅ​ខ្លួន​ឯង​មិន​បាន​ឆ្លើយ។</w:t>
      </w:r>
    </w:p>
    <w:p/>
    <w:p>
      <w:r xmlns:w="http://schemas.openxmlformats.org/wordprocessingml/2006/main">
        <w:t xml:space="preserve">2. ម៉ាថាយ 5:20 - ខ្ញុំ​ប្រាប់​អ្នក​រាល់​គ្នា​ថា ប្រសិន​បើ​សេចក្ដី​សុចរិត​របស់​អ្នក​មិន​លើស​ពី​ពួក​អាចារ្យ និង​ពួក​ផារីស៊ី នោះ​អ្នក​នឹង​មិន​បាន​ចូល​ទៅ​ក្នុង​នគរ​ស្ថានសួគ៌​ឡើយ។</w:t>
      </w:r>
    </w:p>
    <w:p/>
    <w:p>
      <w:r xmlns:w="http://schemas.openxmlformats.org/wordprocessingml/2006/main">
        <w:t xml:space="preserve">អេសាយ 32:6 ដ្បិត​មនុស្ស​អាក្រក់​នឹង​និយាយ​ពាក្យ​បញ្ឆោត ហើយ​ចិត្ត​នឹង​ប្រព្រឹត្ត​អំពើ​ទុច្ចរិត ប្រព្រឹត្ត​ពុត​ត្បុត ហើយ​ប្រព្រឹត្ត​កំហុស​ទាស់​នឹង​ព្រះ‌អម្ចាស់ ធ្វើ​ឲ្យ​ព្រលឹង​នៃ​អ្នក​ស្រេក​ទឹក​ទទេ ហើយ​នឹង​ធ្វើ​ឲ្យ​អ្នក​ស្រេក​ទឹក​ផឹក។ បរាជ័យ។</w:t>
      </w:r>
    </w:p>
    <w:p/>
    <w:p>
      <w:r xmlns:w="http://schemas.openxmlformats.org/wordprocessingml/2006/main">
        <w:t xml:space="preserve">វគ្គនេះនិយាយអំពីអំពើអាក្រក់ដែលមនុស្សទុច្ចរិតនឹងធ្វើ ដូចជាការនិយាយអាក្រក់ ការប្រព្រឹត្តអំពើទុច្ចរិត និងការនិយាយខុស។</w:t>
      </w:r>
    </w:p>
    <w:p/>
    <w:p>
      <w:r xmlns:w="http://schemas.openxmlformats.org/wordprocessingml/2006/main">
        <w:t xml:space="preserve">1. គ្រោះថ្នាក់នៃអំពើបាបដែលមិនបានត្រួតពិនិត្យ</w:t>
      </w:r>
    </w:p>
    <w:p/>
    <w:p>
      <w:r xmlns:w="http://schemas.openxmlformats.org/wordprocessingml/2006/main">
        <w:t xml:space="preserve">2. តម្លៃនៃការលាក់ពុត</w:t>
      </w:r>
    </w:p>
    <w:p/>
    <w:p>
      <w:r xmlns:w="http://schemas.openxmlformats.org/wordprocessingml/2006/main">
        <w:t xml:space="preserve">1. ម៉ាថាយ 15:18-20 - ប៉ុន្តែអ្វីៗដែលចេញពីមាត់ចេញមកពីចិត្ត។ ហើយ​គេ​ធ្វើ​ឲ្យ​មនុស្ស​សៅហ្មង។ ព្រោះគំនិតអាក្រក់ ឃាតកម្ម អំពើផិតក្បត់ ការសហាយស្មន់ ការលួច បន្លំ សាក្សីក្លែងក្លាយ ការជេរប្រមាថ ចេញពីចិត្ត របស់ទាំងនេះហើយ ដែលធ្វើអោយមនុស្សស្មោកគ្រោក ប៉ុន្តែការបរិភោគដោយដៃមិនស្អាត នោះមិនធ្វើអោយមនុស្សសៅហ្មងឡើយ។</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អេសាយ 32:7 ឧបករណ៍​នៃ​ការ​ស្រែក​ក៏​អាក្រក់​ដែរ គាត់​បាន​បង្កើត​ឧបករណ៍​អាក្រក់​ដើម្បី​បំផ្លាញ​ពួក​អ្នក​ក្រ ដោយ​ពាក្យ​កុហក ទោះ​ជា​ពេល​ដែល​មនុស្ស​ទុគ៌ត​និយាយ​ត្រូវ​ក៏​ដោយ។</w:t>
      </w:r>
    </w:p>
    <w:p/>
    <w:p>
      <w:r xmlns:w="http://schemas.openxmlformats.org/wordprocessingml/2006/main">
        <w:t xml:space="preserve">អ្នកមាន​ប្រើ​អំណាច​ជិះជាន់​អ្នកក្រ ទោះបី​អ្នកក្រ​មិន​បានធ្វើ​អ្វី​ខុស​ក៏ដោយ​។</w:t>
      </w:r>
    </w:p>
    <w:p/>
    <w:p>
      <w:r xmlns:w="http://schemas.openxmlformats.org/wordprocessingml/2006/main">
        <w:t xml:space="preserve">១៖ កុំ​ប្រើ​អំណាច​ជិះជាន់​អ្នក​ដទៃ តែ​ប្រើ​ដើម្បី​លើក​អ្នក​ក្រ និង​អ្នក​ជិះជាន់។</w:t>
      </w:r>
    </w:p>
    <w:p/>
    <w:p>
      <w:r xmlns:w="http://schemas.openxmlformats.org/wordprocessingml/2006/main">
        <w:t xml:space="preserve">២៖ ព្រះ​ស្អប់​ពេល​អ្នក​មាន​អំណាច​ប្រើ​ឥទ្ធិពល​របស់​ខ្លួន​ដើម្បី​គាប​សង្កត់​អ្នក​ទន់​ខ្សោយ និង​ងាយ​រងគ្រោះ។</w:t>
      </w:r>
    </w:p>
    <w:p/>
    <w:p>
      <w:r xmlns:w="http://schemas.openxmlformats.org/wordprocessingml/2006/main">
        <w:t xml:space="preserve">1: James 2: 6-7 - ប៉ុន្តែអ្នកបានបង្អាប់អ្នកក្រ។ តើ​អ្នក​មាន​មិន​ជិះជាន់​អ្នក​ហើយ​អូស​អ្នក​ចូល​តុលាការ​ឬ? តើ​គេ​មិន​ប្រមាថ​ឈ្មោះ​ដ៏​ខ្ពង់ខ្ពស់​ដែល​អ្នក​ហៅ​នោះ​ទេ​ឬ?</w:t>
      </w:r>
    </w:p>
    <w:p/>
    <w:p>
      <w:r xmlns:w="http://schemas.openxmlformats.org/wordprocessingml/2006/main">
        <w:t xml:space="preserve">2: អេម៉ុស 5:11 - ដូច្នេះ ដោយ​សារ​អ្នក​ជាន់​ឈ្លី​លើ​ជន​ក្រីក្រ ហើយ​យក​ស្រូវ​ពី​គាត់ នោះ​អ្នក​បាន​សង់​ផ្ទះ​ធ្វើ​ពី​ថ្ម ប៉ុន្តែ​អ្នក​មិន​ត្រូវ​ស្នាក់​នៅ​ក្នុង​ពួក​គេ​ឡើយ។ អ្នក​រាល់​គ្នា​បាន​ដាំ​ចម្ការ​ទំពាំង‌បាយជូរ​ដ៏​រីករាយ ប៉ុន្តែ អ្នក​មិន​ត្រូវ​ផឹក​ស្រា​ទំពាំងបាយជូរ​របស់​គេ​ឡើយ។</w:t>
      </w:r>
    </w:p>
    <w:p/>
    <w:p>
      <w:r xmlns:w="http://schemas.openxmlformats.org/wordprocessingml/2006/main">
        <w:t xml:space="preserve">អេសាយ 32:8 រីឯ​អ្នក​សេរីនិយម​បង្កើត​អ្វី​ដែល​សេរី​និយម។ ហើយគាត់នឹងឈរដោយសេរី។</w:t>
      </w:r>
    </w:p>
    <w:p/>
    <w:p>
      <w:r xmlns:w="http://schemas.openxmlformats.org/wordprocessingml/2006/main">
        <w:t xml:space="preserve">សេរីនិយមនឹងត្រូវបានវិនិច្ឆ័យដោយស្តង់ដារបង្កើតខ្លួនឯង។</w:t>
      </w:r>
    </w:p>
    <w:p/>
    <w:p>
      <w:r xmlns:w="http://schemas.openxmlformats.org/wordprocessingml/2006/main">
        <w:t xml:space="preserve">1. យើងត្រូវតែទទួលខុសត្រូវចំពោះស្តង់ដារដែលយើងកំណត់សម្រាប់ខ្លួនយើង។</w:t>
      </w:r>
    </w:p>
    <w:p/>
    <w:p>
      <w:r xmlns:w="http://schemas.openxmlformats.org/wordprocessingml/2006/main">
        <w:t xml:space="preserve">2. យើងត្រូវតែវិនិច្ឆ័យខ្លួនឯងជាមួយនឹងស្តង់ដារដូចគ្នាដែលយើងវិនិច្ឆ័យអ្នកដទៃ។</w:t>
      </w:r>
    </w:p>
    <w:p/>
    <w:p>
      <w:r xmlns:w="http://schemas.openxmlformats.org/wordprocessingml/2006/main">
        <w:t xml:space="preserve">1. រ៉ូម 14:12 - ដូច្នេះ យើង​រាល់​គ្នា​ត្រូវ​ប្រាប់​អំពី​ខ្លួន​គាត់​ដល់​ព្រះ។</w:t>
      </w:r>
    </w:p>
    <w:p/>
    <w:p>
      <w:r xmlns:w="http://schemas.openxmlformats.org/wordprocessingml/2006/main">
        <w:t xml:space="preserve">2. សុភាសិត 14:12 - មាន​ផ្លូវ​មួយ​ដែល​មើល​ទៅ​ត្រឹម​ត្រូវ​ចំពោះ​មនុស្ស ប៉ុន្តែ​ទី​បញ្ចប់​នៃ​ផ្លូវ​នៃ​សេចក្ដី​ស្លាប់​មាន។</w:t>
      </w:r>
    </w:p>
    <w:p/>
    <w:p>
      <w:r xmlns:w="http://schemas.openxmlformats.org/wordprocessingml/2006/main">
        <w:t xml:space="preserve">អេសាយ 32:9 ស្ត្រី​ដែល​មាន​សេចក្ដី​សុខ​អើយ ចូរ​ក្រោក​ឡើង! កូន​ស្រី​ដែល​មិន​ចេះ​ខ្វល់ខ្វាយ​អើយ! សូមស្តាប់សុន្ទរកថារបស់ខ្ញុំ។</w:t>
      </w:r>
    </w:p>
    <w:p/>
    <w:p>
      <w:r xmlns:w="http://schemas.openxmlformats.org/wordprocessingml/2006/main">
        <w:t xml:space="preserve">វគ្គ​នេះ​លើក​ទឹក​ចិត្ត​ស្ត្រី​ឲ្យ​ក្រោក​ឡើង ហើយ​ស្តាប់​សំឡេង​របស់​ព្រះ។</w:t>
      </w:r>
    </w:p>
    <w:p/>
    <w:p>
      <w:r xmlns:w="http://schemas.openxmlformats.org/wordprocessingml/2006/main">
        <w:t xml:space="preserve">1. ការអំពាវនាវដល់ស្ត្រីឱ្យស្តាប់ព្រះសូរសៀងរបស់ព្រះ</w:t>
      </w:r>
    </w:p>
    <w:p/>
    <w:p>
      <w:r xmlns:w="http://schemas.openxmlformats.org/wordprocessingml/2006/main">
        <w:t xml:space="preserve">2. អំណាចនៃការស្តាប់ដោយស្មោះត្រង់</w:t>
      </w:r>
    </w:p>
    <w:p/>
    <w:p>
      <w:r xmlns:w="http://schemas.openxmlformats.org/wordprocessingml/2006/main">
        <w:t xml:space="preserve">សុភាសិត 8:34-35 «អ្នក​ណា​ដែល​ស្តាប់​ខ្ញុំ ចាំ​យាម​នៅ​មាត់​ទ្វារ​ខ្ញុំ​រាល់​ថ្ងៃ អ្នក​នោះ​មាន​សុភមង្គល​ហើយ ដ្បិត​អ្នក​ណា​ដែល​រក​ខ្ញុំ​ឃើញ នោះ​នឹង​បាន​ជីវិត ហើយ​ទទួល​ការ​គាប់​ចិត្ត​ពី​ព្រះ​យេហូវ៉ា។</w:t>
      </w:r>
    </w:p>
    <w:p/>
    <w:p>
      <w:r xmlns:w="http://schemas.openxmlformats.org/wordprocessingml/2006/main">
        <w:t xml:space="preserve">2. យ៉ាកុប 1:19-20 បងប្អូនប្រុសស្រីជាទីស្រឡាញ់អើយ ចូរកត់ចំណាំអំពីរឿងនេះ៖ មនុស្សគ្រប់រូបគួរតែឆាប់ស្តាប់ យឺតក្នុងការនិយាយ ហើយយឺតក្នុងការខឹង ពីព្រោះកំហឹងរបស់មនុស្សមិនបង្កើតសេចក្តីសុចរិតដែលព្រះប្រាថ្នានោះទេ។</w:t>
      </w:r>
    </w:p>
    <w:p/>
    <w:p>
      <w:r xmlns:w="http://schemas.openxmlformats.org/wordprocessingml/2006/main">
        <w:t xml:space="preserve">អេសាយ 32:10 អ្នក​រាល់​គ្នា​នឹង​មាន​ទុក្ខ​ព្រួយ​ជា​ច្រើន​ថ្ងៃ​ច្រើន​ឆ្នាំ​មក​ហើយ ស្ត្រី​ដែល​មិន​សូវ​ខ្វល់ខ្វាយ​នឹង​គ្នា ដ្បិត​ការ​ប្រមូល​ផ្ដុំ​នឹង​មិន​មក​ដល់​ឡើយ។</w:t>
      </w:r>
    </w:p>
    <w:p/>
    <w:p>
      <w:r xmlns:w="http://schemas.openxmlformats.org/wordprocessingml/2006/main">
        <w:t xml:space="preserve">ស្ត្រីត្រូវបានព្រមានថា ការធ្វេសប្រហែសរបស់ពួកគេនឹងនាំឱ្យខ្វះការប្រមូលផលល្អ។</w:t>
      </w:r>
    </w:p>
    <w:p/>
    <w:p>
      <w:r xmlns:w="http://schemas.openxmlformats.org/wordprocessingml/2006/main">
        <w:t xml:space="preserve">1. ការរកឃើញទំនួលខុសត្រូវឡើងវិញ៖ ទទួលយកភាពជាម្ចាស់នៃជីវិតរបស់អ្នក។</w:t>
      </w:r>
    </w:p>
    <w:p/>
    <w:p>
      <w:r xmlns:w="http://schemas.openxmlformats.org/wordprocessingml/2006/main">
        <w:t xml:space="preserve">2. ការយកចិត្តទុកដាក់ចំពោះអ្វីដែលសំខាន់បំផុត៖ តម្លៃនៃការឧស្សាហ៍ព្យាយាម</w:t>
      </w:r>
    </w:p>
    <w:p/>
    <w:p>
      <w:r xmlns:w="http://schemas.openxmlformats.org/wordprocessingml/2006/main">
        <w:t xml:space="preserve">សុភាសិត 6:6-11 «អ្នក​ខ្ជិល​អើយ ចូរ​ទៅ​ឯ​ស្រមោច​ចុះ ចូរ​ពិចារណា​ផ្លូវ​វា ហើយ​មាន​ប្រាជ្ញា វា​គ្មាន​មេ​បញ្ជា គ្មាន​អ្នក​ត្រួត​ពិនិត្យ ឬ​អ្នក​គ្រប់​គ្រង​ឡើយ តែ​វា​ទុក​ស្បៀង​នៅ​រដូវ​ក្ដៅ ហើយ​ប្រមូល​អាហារ​នៅ​រដូវ​ច្រូត​កាត់»។</w:t>
      </w:r>
    </w:p>
    <w:p/>
    <w:p>
      <w:r xmlns:w="http://schemas.openxmlformats.org/wordprocessingml/2006/main">
        <w:t xml:space="preserve">2. សុភាសិត 24:30-34 «ខ្ញុំ​ដើរ​កាត់​ចំការ​របស់​មនុស្ស​ខ្ជិល កាត់​ចំការ​របស់​មនុស្ស​ខ្វះ​ការ​យល់​ដឹង ហើយ​មើល​ចុះ វា​ពេញ​ទៅ​ដោយ​បន្លា ដី​គ្រប​ដោយ​ស្មៅ ហើយ​ជញ្ជាំង​ថ្ម​ក៏​បាក់។ ខ្ញុំបានមើលហើយពិចារណា ខ្ញុំបានក្រឡេកមើល ហើយទទួលការប្រៀនប្រដៅ គេងបន្តិច ងងុយដេកបន្តិច លើកដៃសំពះបន្តិច ភាពក្រីក្រនឹងមករកអ្នក ដូចចោរប្លន់ ហើយចង់បានដូចអ្នកប្រដាប់អាវុធ»។</w:t>
      </w:r>
    </w:p>
    <w:p/>
    <w:p>
      <w:r xmlns:w="http://schemas.openxmlformats.org/wordprocessingml/2006/main">
        <w:t xml:space="preserve">អេសាយ 32:11 ស្ត្រី​ដែល​មាន​សេចក្ដី​សុខ​អើយ! អស់​អ្នក​ដែល​មិន​ខ្វល់​ខ្វាយ​អើយ ចូរ​ដោះ​ខ្លួន​ចេញ ហើយ​ធ្វើ​ឲ្យ​ខ្លួន​ទទេ ហើយ​យក​ក្រណាត់​បាវ​មក​ចង​ចង្កេះ។</w:t>
      </w:r>
    </w:p>
    <w:p/>
    <w:p>
      <w:r xmlns:w="http://schemas.openxmlformats.org/wordprocessingml/2006/main">
        <w:t xml:space="preserve">វគ្គ​នេះ​ជា​ការ​ព្រមាន​ពី​ព្រះ​ដល់​ស្ត្រី​ដែល​រស់​នៅ​ដោយ​ភាព​ងាយ​ស្រួល និង​ការ​សម្រាល​ទុក្ខ ឲ្យ​មាន​បញ្ហា ហើយ​ត្រៀម​ខ្លួន​សម្រាប់​ការ​ជំនុំ​ជម្រះ​ខាង​មុខ។</w:t>
      </w:r>
    </w:p>
    <w:p/>
    <w:p>
      <w:r xmlns:w="http://schemas.openxmlformats.org/wordprocessingml/2006/main">
        <w:t xml:space="preserve">1. រស់នៅដោយកោតខ្លាចការជំនុំជំរះរបស់ព្រះ - អេសាយ ៣២:១១</w:t>
      </w:r>
    </w:p>
    <w:p/>
    <w:p>
      <w:r xmlns:w="http://schemas.openxmlformats.org/wordprocessingml/2006/main">
        <w:t xml:space="preserve">2. កុំ​ធ្វេស​ប្រហែស - ដោះ​ខ្លួន​ឯង ធ្វើ​ខ្លួន​ឲ្យ​ទទេ ហើយ​ចង​បាវ​នៅ​ចង្កេះ - អេសាយ ៣២:១១</w:t>
      </w:r>
    </w:p>
    <w:p/>
    <w:p>
      <w:r xmlns:w="http://schemas.openxmlformats.org/wordprocessingml/2006/main">
        <w:t xml:space="preserve">1. យេរេមា 6:26 ឱ​កូន​ស្រី​នៃ​ប្រជារាស្ត្រ​របស់​ខ្ញុំ​អើយ ចូរ​ក្រវាត់​អ្នក​ដោយ​បាវ ហើយ​រុំ​ខ្លួន​ក្នុង​ផេះ ចូរ​ធ្វើ​ឲ្យ​អ្នក​កាន់​ទុក្ខ​ចំពោះ​កូន​ប្រុស​តែ​មួយ​ម្នាក់ ការ​ទួញ​សោក​ដ៏​ជូរចត់​បំផុត ដ្បិត​អ្នក​ធ្វើ​បាប​នឹង​មក​លើ​យើង​ភ្លាម។</w:t>
      </w:r>
    </w:p>
    <w:p/>
    <w:p>
      <w:r xmlns:w="http://schemas.openxmlformats.org/wordprocessingml/2006/main">
        <w:t xml:space="preserve">2. អេសេគាល 24:17 - ដូច្នេះ កូន​មនុស្ស​អើយ ចូរ​យំ​សោក ដោយ​បាក់​ចង្កេះ។ ហើយដកដង្ហើមធំនៅចំពោះមុខពួកគេ។</w:t>
      </w:r>
    </w:p>
    <w:p/>
    <w:p>
      <w:r xmlns:w="http://schemas.openxmlformats.org/wordprocessingml/2006/main">
        <w:t xml:space="preserve">អេសាយ 32:12 ពួក​គេ​នឹង​យំ​សោក​ចំពោះ​ដើម​ត្រកួន ដើម្បី​ស្រែ​ចម្ការ​ដ៏​រីករាយ ដើម​ទំពាំង‌បាយជូរ​ដែល​មាន​ផ្លែ។</w:t>
      </w:r>
    </w:p>
    <w:p/>
    <w:p>
      <w:r xmlns:w="http://schemas.openxmlformats.org/wordprocessingml/2006/main">
        <w:t xml:space="preserve">វគ្គ​នេះ​ពិភាក្សា​អំពី​ការ​កាន់ទុក្ខ​នៃ​ការ​បាត់បង់​ដ៏​បរិបូរណ៍ ដូចជា​ដើម​ត្រកួន វាល​ស្រែ​រីករាយ និង​ដើម​ទំពាំងបាយជូរ​ដែល​មាន​ផ្លែ។</w:t>
      </w:r>
    </w:p>
    <w:p/>
    <w:p>
      <w:r xmlns:w="http://schemas.openxmlformats.org/wordprocessingml/2006/main">
        <w:t xml:space="preserve">1. ភាពបរិបូរណ៍របស់ព្រះ និងអ្វីដែលយើងបាត់បង់នៅពេលដែលយើងបាត់បង់វា។</w:t>
      </w:r>
    </w:p>
    <w:p/>
    <w:p>
      <w:r xmlns:w="http://schemas.openxmlformats.org/wordprocessingml/2006/main">
        <w:t xml:space="preserve">2. ពរជ័យនៃបរិបូរណ៍និងរបៀបដើម្បីកោតសរសើរវា។</w:t>
      </w:r>
    </w:p>
    <w:p/>
    <w:p>
      <w:r xmlns:w="http://schemas.openxmlformats.org/wordprocessingml/2006/main">
        <w:t xml:space="preserve">1. លូកា 12:13-21 - រឿងប្រៀបប្រដូចរបស់ព្រះយេស៊ូអំពីមនុស្សល្ងីល្ងើ</w:t>
      </w:r>
    </w:p>
    <w:p/>
    <w:p>
      <w:r xmlns:w="http://schemas.openxmlformats.org/wordprocessingml/2006/main">
        <w:t xml:space="preserve">2. ទំនុកតម្កើង 107:35-38 - ការរៀបចំរបស់ព្រះនៅទីរហោស្ថាន</w:t>
      </w:r>
    </w:p>
    <w:p/>
    <w:p>
      <w:r xmlns:w="http://schemas.openxmlformats.org/wordprocessingml/2006/main">
        <w:t xml:space="preserve">អេសាយ 32:13 នៅ​លើ​ទឹក​ដី​នៃ​ប្រជារាស្ត្រ​របស់​យើង​នឹង​មាន​បន្លា និង​គុម្ព។ មែនហើយ លើផ្ទះនៃសេចក្តីអំណរទាំងអស់នៅក្នុងទីក្រុងដ៏រីករាយ៖</w:t>
      </w:r>
    </w:p>
    <w:p/>
    <w:p>
      <w:r xmlns:w="http://schemas.openxmlformats.org/wordprocessingml/2006/main">
        <w:t xml:space="preserve">ទីក្រុង​ដ៏​រីករាយ​នឹង​ត្រូវ​គ្រប​ដណ្តប់​ដោយ​បន្លា និង​រនាំង។</w:t>
      </w:r>
    </w:p>
    <w:p/>
    <w:p>
      <w:r xmlns:w="http://schemas.openxmlformats.org/wordprocessingml/2006/main">
        <w:t xml:space="preserve">1. តម្រូវការសម្រាប់សេចក្តីអំណរនៅក្នុងពិភពបន្លានិង Briars</w:t>
      </w:r>
    </w:p>
    <w:p/>
    <w:p>
      <w:r xmlns:w="http://schemas.openxmlformats.org/wordprocessingml/2006/main">
        <w:t xml:space="preserve">2. ស្វែងរកសេចក្តីរីករាយ ទោះបីជាមានការតស៊ូក្នុងជីវិតក៏ដោយ។</w:t>
      </w:r>
    </w:p>
    <w:p/>
    <w:p>
      <w:r xmlns:w="http://schemas.openxmlformats.org/wordprocessingml/2006/main">
        <w:t xml:space="preserve">1. យ៉ាកុប 1:2-4 - បងប្អូនអើយ ចូររាប់វាជាសេចក្តីអំណរទាំងអស់ នៅពេលដែលអ្នកជួបនឹងការសាកល្បងផ្សេងៗ។</w:t>
      </w:r>
    </w:p>
    <w:p/>
    <w:p>
      <w:r xmlns:w="http://schemas.openxmlformats.org/wordprocessingml/2006/main">
        <w:t xml:space="preserve">២. រ៉ូម ៥:៣-៥ - យើងត្រេកអរនឹងការរងទុក្ខរបស់យើង ដោយដឹងថាការរងទុក្ខបង្កើតការស៊ូទ្រាំ ហើយការស៊ូទ្រាំបង្កើតចរិតលក្ខណៈ ហើយចរិតបង្កើតក្តីសង្ឃឹម។</w:t>
      </w:r>
    </w:p>
    <w:p/>
    <w:p>
      <w:r xmlns:w="http://schemas.openxmlformats.org/wordprocessingml/2006/main">
        <w:t xml:space="preserve">អេសាយ 32:14 ដោយ​ព្រោះ​វាំង​ត្រូវ​បោះ​បង់​ចោល។ ប្រជាជនជាច្រើននៃទីក្រុងនឹងត្រូវចាកចេញ។ បន្ទាយ និង ប៉ម នឹង ជា រណ្ដៅ អស់កល្ប ជា និច្ច ជា សេចក្តី អំណរ នៃ លា ព្រៃ ជា វាល ស្មៅ ហ្វូង ចៀម។</w:t>
      </w:r>
    </w:p>
    <w:p/>
    <w:p>
      <w:r xmlns:w="http://schemas.openxmlformats.org/wordprocessingml/2006/main">
        <w:t xml:space="preserve">រាជវាំង​នានា​ក្នុង​ទីក្រុង​នឹង​ត្រូវ​បោះ​បង់​ចោល ដោយ​បន្សល់​ទុក​តែ​បន្ទាយ និង​ប៉ម​សម្រាប់​ហ្វូង​សត្វ​ព្រៃ។</w:t>
      </w:r>
    </w:p>
    <w:p/>
    <w:p>
      <w:r xmlns:w="http://schemas.openxmlformats.org/wordprocessingml/2006/main">
        <w:t xml:space="preserve">1. The Joy of Contentment - ការស្វែងរកសេចក្តីអំណរក្នុងរឿងសាមញ្ញៗក្នុងជីវិត។</w:t>
      </w:r>
    </w:p>
    <w:p/>
    <w:p>
      <w:r xmlns:w="http://schemas.openxmlformats.org/wordprocessingml/2006/main">
        <w:t xml:space="preserve">2. The Transience of Life - អោបក្រសោបភាពមិនស្ថិតស្ថេរនៃជីវិត។</w:t>
      </w:r>
    </w:p>
    <w:p/>
    <w:p>
      <w:r xmlns:w="http://schemas.openxmlformats.org/wordprocessingml/2006/main">
        <w:t xml:space="preserve">១.សាស្ដា ៣:១-៨ - វដ្ដជីវិត និងសេចក្ដីស្លាប់ដែលមិនចេះចប់របស់ព្រះ។</w:t>
      </w:r>
    </w:p>
    <w:p/>
    <w:p>
      <w:r xmlns:w="http://schemas.openxmlformats.org/wordprocessingml/2006/main">
        <w:t xml:space="preserve">2. ម៉ាថាយ 6:25-34 - សារៈសំខាន់នៃការទុកចិត្តលើការផ្តល់របស់ព្រះ។</w:t>
      </w:r>
    </w:p>
    <w:p/>
    <w:p>
      <w:r xmlns:w="http://schemas.openxmlformats.org/wordprocessingml/2006/main">
        <w:t xml:space="preserve">អេសាយ 32:15 ដរាបណា​វិញ្ញាណ​ត្រូវ​ចាក់​មក​លើ​យើង​ពី​ស្ថាន​លើ ហើយ​ទីរហោស្ថាន​នឹង​ក្លាយ​ជា​វាល​ដែល​មាន​ផ្លែ​ផ្កា ហើយ​វាល​ដែល​មាន​ផ្លែ​ត្រូវ​រាប់​ជា​ព្រៃ។</w:t>
      </w:r>
    </w:p>
    <w:p/>
    <w:p>
      <w:r xmlns:w="http://schemas.openxmlformats.org/wordprocessingml/2006/main">
        <w:t xml:space="preserve">ដរាបណា​វិញ្ញាណ​ត្រូវ​បាន​បង្ហូរ​ចេញ​ពី​ព្រះ នោះ​ទីរហោស្ថាន​នឹង​រីក​ចម្រើន ហើយ​ក្លាយ​ទៅ​ជា​វាល​ដែល​មាន​ផ្លែ​ផ្កា។</w:t>
      </w:r>
    </w:p>
    <w:p/>
    <w:p>
      <w:r xmlns:w="http://schemas.openxmlformats.org/wordprocessingml/2006/main">
        <w:t xml:space="preserve">1. ការសន្យារបស់ព្រះដើម្បីផ្តល់បរិបូរណ៍</w:t>
      </w:r>
    </w:p>
    <w:p/>
    <w:p>
      <w:r xmlns:w="http://schemas.openxmlformats.org/wordprocessingml/2006/main">
        <w:t xml:space="preserve">2. អំណាចនៃព្រះវិញ្ញាណបរិសុទ្ធនៅក្នុងជីវិតរបស់យើង។</w:t>
      </w:r>
    </w:p>
    <w:p/>
    <w:p>
      <w:r xmlns:w="http://schemas.openxmlformats.org/wordprocessingml/2006/main">
        <w:t xml:space="preserve">1. យ៉ូអែល 2:23-32 - ការបង្ហូរព្រះវិញ្ញាណរបស់ព្រះ</w:t>
      </w:r>
    </w:p>
    <w:p/>
    <w:p>
      <w:r xmlns:w="http://schemas.openxmlformats.org/wordprocessingml/2006/main">
        <w:t xml:space="preserve">2. លូកា 3:1-18 - សេចក្តីប្រកាសរបស់យ៉ូហានបាទីស្ទអំពីការយាងមកនៃព្រះវិញ្ញាណបរិសុទ្ធ</w:t>
      </w:r>
    </w:p>
    <w:p/>
    <w:p>
      <w:r xmlns:w="http://schemas.openxmlformats.org/wordprocessingml/2006/main">
        <w:t xml:space="preserve">អេសាយ 32:16 ពេល​នោះ ការ​ជំនុំជំរះ​នឹង​ស្ថិត​នៅ​ក្នុង​ទីរហោស្ថាន ហើយ​សេចក្ដី​សុចរិត​នៅ​តែ​ស្ថិត​នៅ​ក្នុង​ចម្ការ​ដ៏​មាន​ផ្លែ។</w:t>
      </w:r>
    </w:p>
    <w:p/>
    <w:p>
      <w:r xmlns:w="http://schemas.openxmlformats.org/wordprocessingml/2006/main">
        <w:t xml:space="preserve">វគ្គ​នេះ​និយាយ​អំពី​យុត្តិធម៍ និង​សេចក្តី​សុចរិត​ដែល​មាន​នៅ​ក្នុង​ទីរហោស្ថាន និង​ក្នុង​ទីវាល​ដែល​មាន​ផ្លែផ្កា។</w:t>
      </w:r>
    </w:p>
    <w:p/>
    <w:p>
      <w:r xmlns:w="http://schemas.openxmlformats.org/wordprocessingml/2006/main">
        <w:t xml:space="preserve">១៖ ពេល​ជីវិត​នៅ​ក្នុង​ទីរហោស្ថាន យុត្តិធម៌ និង​សុចរិត​នឹង​នៅ​តែ​មាន។</w:t>
      </w:r>
    </w:p>
    <w:p/>
    <w:p>
      <w:r xmlns:w="http://schemas.openxmlformats.org/wordprocessingml/2006/main">
        <w:t xml:space="preserve">២៖ ជីវិតនាំយើងទៅណា យុត្តិធម៌ និងភាពសុចរិតនឹងនៅដដែល។</w:t>
      </w:r>
    </w:p>
    <w:p/>
    <w:p>
      <w:r xmlns:w="http://schemas.openxmlformats.org/wordprocessingml/2006/main">
        <w:t xml:space="preserve">១ យ៉ាកុប 1:22 “ប៉ុន្តែ ចូរ​ប្រព្រឹត្ត​តាម​ព្រះ‌បន្ទូល ហើយ​មិន​មែន​ជា​អ្នក​ស្តាប់​តែ​ប៉ុណ្ណោះ ដោយ​បញ្ឆោត​ខ្លួន​ឯង​ឡើយ”។</w:t>
      </w:r>
    </w:p>
    <w:p/>
    <w:p>
      <w:r xmlns:w="http://schemas.openxmlformats.org/wordprocessingml/2006/main">
        <w:t xml:space="preserve">២៖ ភីលីព ៤:៨ «ជាចុងក្រោយ បងប្អូនអើយ អ្វីក៏ដោយដែលពិត របស់ណាដែលគួរគោរព របស់ណាដែលត្រឹមត្រូវ របស់ណាដែលបរិសុទ្ធ របស់ណាដែលគួរឱ្យស្រឡាញ់ របស់ណាដែលគួរសរសើរ បើមានឧត្តមភាព បើមានអ្វីដែលគួរសរសើរ។ គិត​ពី​រឿង​ទាំង​នេះ»។</w:t>
      </w:r>
    </w:p>
    <w:p/>
    <w:p>
      <w:r xmlns:w="http://schemas.openxmlformats.org/wordprocessingml/2006/main">
        <w:t xml:space="preserve">អេសាយ 32:17 ហើយ​កិច្ចការ​នៃ​សេចក្តី​សុចរិត​នឹង​បាន​សន្តិភាព។ និងឥទ្ធិពលនៃភាពស្ងប់ស្ងាត់ និងការធានានៃសេចក្តីសុចរិតជារៀងរហូត។</w:t>
      </w:r>
    </w:p>
    <w:p/>
    <w:p>
      <w:r xmlns:w="http://schemas.openxmlformats.org/wordprocessingml/2006/main">
        <w:t xml:space="preserve">សន្តិភាព និងការធានាគឺជាឥទ្ធិពលនៃសេចក្តីសុចរិត។</w:t>
      </w:r>
    </w:p>
    <w:p/>
    <w:p>
      <w:r xmlns:w="http://schemas.openxmlformats.org/wordprocessingml/2006/main">
        <w:t xml:space="preserve">១៖ យើងស្វែងរកសន្តិភាព និងការធានាក្នុងសេចក្តីសុចរិត។</w:t>
      </w:r>
    </w:p>
    <w:p/>
    <w:p>
      <w:r xmlns:w="http://schemas.openxmlformats.org/wordprocessingml/2006/main">
        <w:t xml:space="preserve">២៖ សេចក្តីសុចរិតនាំឲ្យយើងនូវសន្តិភាព និងសន្តិសុខពិត។</w:t>
      </w:r>
    </w:p>
    <w:p/>
    <w:p>
      <w:r xmlns:w="http://schemas.openxmlformats.org/wordprocessingml/2006/main">
        <w:t xml:space="preserve">ទំនុកតម្កើង 4:8 ខ្ញុំ​នឹង​ដេក​លក់​ដោយ​សុខសាន្ត។ ឱ​ព្រះ‌អម្ចាស់​អើយ ព្រះ‌អង្គ​តែ​មួយ​អង្គ​គត់ សូម​ឲ្យ​ទូលបង្គំ​រស់​នៅ​ដោយ​សុវត្ថិភាព។</w:t>
      </w:r>
    </w:p>
    <w:p/>
    <w:p>
      <w:r xmlns:w="http://schemas.openxmlformats.org/wordprocessingml/2006/main">
        <w:t xml:space="preserve">2: យ៉ូហាន 14:27 - សន្តិភាពខ្ញុំទុកជាមួយអ្នក; សន្តិភាពរបស់ខ្ញុំ ខ្ញុំផ្តល់ឱ្យអ្នក ខ្ញុំមិនប្រគល់ឱ្យអ្នកដូចពិភពលោកនេះទេ។ កុំ​ឲ្យ​ចិត្ត​អ្នក​រាល់​គ្នា​តក់​ស្លុត​ឡើយ ហើយ​ក៏​កុំ​ឲ្យ​គេ​ខ្លាច​ដែរ។</w:t>
      </w:r>
    </w:p>
    <w:p/>
    <w:p>
      <w:r xmlns:w="http://schemas.openxmlformats.org/wordprocessingml/2006/main">
        <w:t xml:space="preserve">អេសាយ 32:18 ហើយ​ប្រជាជន​របស់​ខ្ញុំ​នឹង​រស់​នៅ​ក្នុង​ទី​លំនៅ​ដ៏​សុខសាន្ត និង​នៅ​ក្នុង​ទី​លំនៅ​ដ៏​ប្រាកដ និង​នៅ​ក្នុង​ទី​ស្ងាត់​ជ្រងំ។</w:t>
      </w:r>
    </w:p>
    <w:p/>
    <w:p>
      <w:r xmlns:w="http://schemas.openxmlformats.org/wordprocessingml/2006/main">
        <w:t xml:space="preserve">ប្រជាជនរបស់ខ្ញុំនឹងមានសុវត្ថិភាព និងសុវត្ថិភាពនៅក្នុងផ្ទះរបស់ពួកគេ។</w:t>
      </w:r>
    </w:p>
    <w:p/>
    <w:p>
      <w:r xmlns:w="http://schemas.openxmlformats.org/wordprocessingml/2006/main">
        <w:t xml:space="preserve">១៖ ព្រះយេស៊ូវ​ជា​ថ្មដា និង​ជា​ជម្រក​របស់​យើង (ទំនុកដំកើង ១៨:២, អេសាយ ៣២:២)</w:t>
      </w:r>
    </w:p>
    <w:p/>
    <w:p>
      <w:r xmlns:w="http://schemas.openxmlformats.org/wordprocessingml/2006/main">
        <w:t xml:space="preserve">២៖ ការ​ការពារ និង​ការ​ផ្គត់ផ្គង់​របស់​ព្រះ (ទំនុកដំកើង ១២១:៣-៤, អេសាយ ៣២:១៨)</w:t>
      </w:r>
    </w:p>
    <w:p/>
    <w:p>
      <w:r xmlns:w="http://schemas.openxmlformats.org/wordprocessingml/2006/main">
        <w:t xml:space="preserve">1. ទំនុកតម្កើង 18:2 - ព្រះ‌អម្ចាស់​ជា​ថ្មដា ជា​បន្ទាយ​របស់​ទូលបង្គំ ហើយ​ជា​អ្នក​រំដោះ​ទូលបង្គំ ជា​ព្រះ​នៃ​ទូលបង្គំ ជា​ថ្មដា​របស់​ទូលបង្គំ ដែល​ទូលបង្គំ​ជ្រកកោន ជា​ខែល និង​ស្នែង​នៃ​សេចក្ដី​សង្គ្រោះ ជា​បន្ទាយ​របស់​ទូលបង្គំ។</w:t>
      </w:r>
    </w:p>
    <w:p/>
    <w:p>
      <w:r xmlns:w="http://schemas.openxmlformats.org/wordprocessingml/2006/main">
        <w:t xml:space="preserve">ទំនុកតម្កើង ១២១:៣-៤ - ទ្រង់នឹងមិនឲ្យជើងរបស់អ្នករើឡើយ។ អ្នក​ដែល​រក្សា​អ្នក​រាល់​គ្នា​នឹង​មិន​ងងុយ​ដេក​ឡើយ។ មើល​ចុះ អ្នក​ដែល​រក្សា​ជន​ជាតិ​អ៊ីស្រាអែល​នឹង​មិន​ងងុយ​ដេក​ទេ។</w:t>
      </w:r>
    </w:p>
    <w:p/>
    <w:p>
      <w:r xmlns:w="http://schemas.openxmlformats.org/wordprocessingml/2006/main">
        <w:t xml:space="preserve">អេសាយ 32:19 ពេល​មាន​ព្រឹល​ធ្លាក់​មក​លើ​ព្រៃ។ ហើយ​ទីក្រុង​នឹង​ទាប​នៅ​កន្លែង​ទាប។</w:t>
      </w:r>
    </w:p>
    <w:p/>
    <w:p>
      <w:r xmlns:w="http://schemas.openxmlformats.org/wordprocessingml/2006/main">
        <w:t xml:space="preserve">ទំនាយ​ព្រមាន​ថា ព្រឹល​នឹង​ធ្លាក់​មក​លើ​ព្រៃ ហើយ​ទីក្រុង​នឹង​នៅ​កន្លែង​ទាប។</w:t>
      </w:r>
    </w:p>
    <w:p/>
    <w:p>
      <w:r xmlns:w="http://schemas.openxmlformats.org/wordprocessingml/2006/main">
        <w:t xml:space="preserve">1. ការព្រមានដើម្បីរៀបចំ: ការព្រមានតាមទំនាយនៅអេសាយ 32:19 រំឭកយើងឱ្យត្រៀមខ្លួនសម្រាប់ព្យុះនៃជីវិត។</w:t>
      </w:r>
    </w:p>
    <w:p/>
    <w:p>
      <w:r xmlns:w="http://schemas.openxmlformats.org/wordprocessingml/2006/main">
        <w:t xml:space="preserve">2. ពរជ័យនៃការបន្ទាបខ្លួន: ភាពទាបនៃទីក្រុងនៅក្នុង អេសាយ 32:19 គឺជាការរំឭកអំពីពរជ័យនៃភាពរាបទាប។</w:t>
      </w:r>
    </w:p>
    <w:p/>
    <w:p>
      <w:r xmlns:w="http://schemas.openxmlformats.org/wordprocessingml/2006/main">
        <w:t xml:space="preserve">1. យ៉ាកុប 4:10 - ចូរបន្ទាបខ្លួននៅចំពោះព្រះអម្ចាស់ នោះទ្រង់នឹងលើកអ្នកឡើង។</w:t>
      </w:r>
    </w:p>
    <w:p/>
    <w:p>
      <w:r xmlns:w="http://schemas.openxmlformats.org/wordprocessingml/2006/main">
        <w:t xml:space="preserve">ទំនុកតម្កើង ១៤៧:៦ - ព្រះអម្ចាស់លើកមនុស្សរាបសារឡើង។ គាត់​បោះ​មនុស្ស​អាក្រក់​ដល់​ដី។</w:t>
      </w:r>
    </w:p>
    <w:p/>
    <w:p>
      <w:r xmlns:w="http://schemas.openxmlformats.org/wordprocessingml/2006/main">
        <w:t xml:space="preserve">អេសាយ 32:20 អ្នក​រាល់​គ្នា​ដែល​សាប​ព្រោះ​នៅ​ក្បែរ​ទឹក​ទាំង​អស់ មាន​ពរ ហើយ​ដែល​បញ្ជូន​ជើង​គោ និង​លា​ទៅ​ទី​នោះ។</w:t>
      </w:r>
    </w:p>
    <w:p/>
    <w:p>
      <w:r xmlns:w="http://schemas.openxmlformats.org/wordprocessingml/2006/main">
        <w:t xml:space="preserve">ព្រះអម្ចាស់​ប្រទាន​ពរ​ដល់​អ្នក​ដែល​សាប​ព្រោះ​នៅ​ក្បែរ​ទឹក​ទាំង​អស់ ហើយ​អ្នក​ដែល​បញ្ជូន​គោ និង​លា​ទៅ​ធ្វើ​ការ។</w:t>
      </w:r>
    </w:p>
    <w:p/>
    <w:p>
      <w:r xmlns:w="http://schemas.openxmlformats.org/wordprocessingml/2006/main">
        <w:t xml:space="preserve">1. បណ្តុះជំនឿ៖ សាបព្រួសក្បែរទឹកទាំងអស់។</w:t>
      </w:r>
    </w:p>
    <w:p/>
    <w:p>
      <w:r xmlns:w="http://schemas.openxmlformats.org/wordprocessingml/2006/main">
        <w:t xml:space="preserve">2. ពរជ័យនៃការងារលំបាក: ជើងគោនិងលា</w:t>
      </w:r>
    </w:p>
    <w:p/>
    <w:p>
      <w:r xmlns:w="http://schemas.openxmlformats.org/wordprocessingml/2006/main">
        <w:t xml:space="preserve">ទំនុកតម្កើង 1:3 - «ទ្រង់​ប្រៀប​ដូច​ជា​ដើម​ឈើ​ដែល​ដាំ​តាម​ដង​ទឹក ដែល​បង្កើត​ផល​តាម​រដូវ​កាល ហើយ​ស្លឹក​មិន​ក្រៀម​ស្វិត អ្វី​ក៏​ដោយ​ក៏​ចម្រើន​ឡើង»។</w:t>
      </w:r>
    </w:p>
    <w:p/>
    <w:p>
      <w:r xmlns:w="http://schemas.openxmlformats.org/wordprocessingml/2006/main">
        <w:t xml:space="preserve">២. សុភាសិត ២១:៥ - «ផែនការ​របស់​អ្នក​ឧស្សាហ៍​នាំ​ឲ្យ​មាន​ប្រាក់​ចំណេញ ដូច​ជា​ប្រញាប់​នាំ​ទៅ​រក​ភាព​ក្រីក្រ»។</w:t>
      </w:r>
    </w:p>
    <w:p/>
    <w:p>
      <w:r xmlns:w="http://schemas.openxmlformats.org/wordprocessingml/2006/main">
        <w:t xml:space="preserve">អេសាយ ជំពូកទី 33 និយាយអំពីការបំផ្លិចបំផ្លាញ និងការស្ដារឡើងវិញនៃយូដា ដោយសង្កត់ធ្ងន់ទៅលើអធិបតេយ្យភាព និងការរំដោះរបស់ព្រះ។ វាបង្ហាញពីភាពផ្ទុយគ្នារវាងការបំផ្លិចបំផ្លាញដែលបង្កឡើងដោយជនជាតិអាសស៊ើរ និងការសង្គ្រោះជាយថាហេតុដែលកើតចេញពីការទុកចិត្តលើព្រះ។</w:t>
      </w:r>
    </w:p>
    <w:p/>
    <w:p>
      <w:r xmlns:w="http://schemas.openxmlformats.org/wordprocessingml/2006/main">
        <w:t xml:space="preserve">កថាខណ្ឌទី១៖ ជំពូកចាប់ផ្តើមដោយការអំពាវនាវរកយុត្តិធម៌ សេចក្តីសុចរិត និងការទុកចិត្តលើព្រះ ចំពេលដែលមានភាពច្របូកច្របល់។ វាពិពណ៌នាអំពីរបៀបដែលការបំផ្លិចបំផ្លាញរបស់អាសស៊ើរនៅទីបំផុតនឹងនាំទៅដល់ការសរសើរ និងកោតស្ញប់ស្ញែងចំពោះព្រះ (អេសាយ ៣៣:១-៦)។</w:t>
      </w:r>
    </w:p>
    <w:p/>
    <w:p>
      <w:r xmlns:w="http://schemas.openxmlformats.org/wordprocessingml/2006/main">
        <w:t xml:space="preserve">កថាខណ្ឌទី 2: អេសាយបានសោកស្ដាយចំពោះការបំផ្លិចបំផ្លាញដែលបណ្តាលមកពីការលុកលុយរបស់ជនជាតិអាសស៊ើរ ប៉ុន្តែធានាថាព្រះនឹងយាងមកដើម្បីរំដោះ។ ទ្រង់​ពិពណ៌នា​អំពី​របៀប​ដែល​ខ្មាំង​សត្រូវ​នឹង​ត្រូវ​ខ្ចាត់ខ្ចាយ ប្លន់​យក និង​ទុក​ឲ្យ​ស្ងាត់​ឈឹង (អេសាយ ៣៣:៧-១២)។</w:t>
      </w:r>
    </w:p>
    <w:p/>
    <w:p>
      <w:r xmlns:w="http://schemas.openxmlformats.org/wordprocessingml/2006/main">
        <w:t xml:space="preserve">កថាខណ្ឌទី 3 ៖ ទំនាយ​បង្ហាញ​ពី​ការ​និមិត្ត​អំពី​ទីក្រុង​ស៊ីយ៉ូន​ថា​ជា​ទី​លំនៅ​ដ៏​មាន​សុវត្ថិភាព ដែល​ភាព​សុចរិត ស្ថិរភាព និង​ភាព​ចម្រុងចម្រើន​សម្បូរ​បែប។ វា​បញ្ជាក់​ពី​របៀប​ដែល​មាន​តែ​អ្នក​ដែល​ដើរ​ក្នុង​សេចក្ដី​សុចរិត​ប៉ុណ្ណោះ​ដែល​អាច​ចូល​ទៅ​ក្នុង​ទីក្រុង​បរិសុទ្ធ​នេះ (អេសាយ ៣៣:១៣-១៦)។</w:t>
      </w:r>
    </w:p>
    <w:p/>
    <w:p>
      <w:r xmlns:w="http://schemas.openxmlformats.org/wordprocessingml/2006/main">
        <w:t xml:space="preserve">កថាខណ្ឌទី ៤៖ អេសាយសង្កត់ធ្ងន់ថា វាគឺជាព្រះដែលនាំសេចក្ដីសង្រ្គោះ។ ទ្រង់​ធានា​ថា ទោះ​ជា​មាន​ទុក្ខ​លំបាក​ក៏​ដោយ ក៏​គ្មាន​អាវុធ​ណា​ដែល​ប្រឆាំង​នឹង​រាស្ដ្រ​របស់​ទ្រង់​បាន​ជោគជ័យ​ឡើយ។ ទ្រង់​សន្យា​នឹង​ការ​ព្យាបាល ការ​អត់​ទោស និង​ការ​ការពារ (អេសាយ ៣៣:១៧-២៤)។</w:t>
      </w:r>
    </w:p>
    <w:p/>
    <w:p>
      <w:r xmlns:w="http://schemas.openxmlformats.org/wordprocessingml/2006/main">
        <w:t xml:space="preserve">សរុប​មក,</w:t>
      </w:r>
    </w:p>
    <w:p>
      <w:r xmlns:w="http://schemas.openxmlformats.org/wordprocessingml/2006/main">
        <w:t xml:space="preserve">អេសាយ​ជំពូក​ទី​សាមសិប​បី​បង្ហាញ</w:t>
      </w:r>
    </w:p>
    <w:p>
      <w:r xmlns:w="http://schemas.openxmlformats.org/wordprocessingml/2006/main">
        <w:t xml:space="preserve">អំពាវនាវរកយុត្តិធម៌; ជឿ​លើ​ព្រះ,</w:t>
      </w:r>
    </w:p>
    <w:p>
      <w:r xmlns:w="http://schemas.openxmlformats.org/wordprocessingml/2006/main">
        <w:t xml:space="preserve">ការបំផ្លាញសត្រូវ; ការរំដោះ</w:t>
      </w:r>
    </w:p>
    <w:p>
      <w:r xmlns:w="http://schemas.openxmlformats.org/wordprocessingml/2006/main">
        <w:t xml:space="preserve">និងការសន្យានៃសុវត្ថិភាពតាមរយៈការសង្គ្រោះដ៏ទេវភាព។</w:t>
      </w:r>
    </w:p>
    <w:p/>
    <w:p>
      <w:r xmlns:w="http://schemas.openxmlformats.org/wordprocessingml/2006/main">
        <w:t xml:space="preserve">អំពាវនាវរកយុត្តិធម៌; ជឿ​លើ​ព្រះ។</w:t>
      </w:r>
    </w:p>
    <w:p>
      <w:r xmlns:w="http://schemas.openxmlformats.org/wordprocessingml/2006/main">
        <w:t xml:space="preserve">ការពិពណ៌នាអំពីការបំផ្លិចបំផ្លាញរបស់សត្រូវ។</w:t>
      </w:r>
    </w:p>
    <w:p>
      <w:r xmlns:w="http://schemas.openxmlformats.org/wordprocessingml/2006/main">
        <w:t xml:space="preserve">ចក្ខុវិស័យនៃទីក្រុងស៊ីយ៉ូនដែលមានសុវត្ថិភាព; តម្រូវការនៃភាពសុចរិត។</w:t>
      </w:r>
    </w:p>
    <w:p>
      <w:r xmlns:w="http://schemas.openxmlformats.org/wordprocessingml/2006/main">
        <w:t xml:space="preserve">ការសន្យានៃការការពារដ៏ទេវភាព; ការព្យាបាល។</w:t>
      </w:r>
    </w:p>
    <w:p/>
    <w:p>
      <w:r xmlns:w="http://schemas.openxmlformats.org/wordprocessingml/2006/main">
        <w:t xml:space="preserve">ជំពូកនេះទទួលស្គាល់ឥទ្ធិពលបំផ្លិចបំផ្លាញដែលកើតឡើងដោយការលុកលុយរបស់អាសស៊ើរ ប៉ុន្តែសង្កត់ធ្ងន់ថាការរំដោះចុងក្រោយបានមកពីការទុកចិត្តលើព្រះ ជាជាងពឹងផ្អែកលើកម្លាំងមនុស្ស ឬសម្ព័ន្ធភាព។ វាគូសបញ្ជាក់ពីរបៀបដែលការរស់នៅដោយសុចរិតនាំទៅរកសន្តិសុខនៅក្នុងទីក្រុងស៊ីយ៉ូន ដែលជានិមិត្តរូបនៃវត្តមានដ៏ទេវភាព ដែលស្ថិរភាព និងវិបុលភាពរីកចម្រើន។ វា​ធានា​ថា ទោះ​ជា​មាន​ទុក្ខ​លំបាក ឬ​ការ​គំរាម​កំហែង​ដែល​រាស្ដ្រ​របស់​ទ្រង់​ប្រឈម​មុខ​ក្ដី ក៏​នៅ​ទី​បំផុត គឺ​ព្រះ​ដែល​នាំ​សេចក្ដី​សង្គ្រោះ។ អំណាចរបស់ទ្រង់ធ្វើឱ្យសព្វាវុធទាំងអស់មិនមានប្រសិទ្ធភាពប្រឆាំងនឹងអ្នកដែលបានជ្រើសរើសរបស់ទ្រង់ ខណៈពេលដែលផ្តល់នូវការព្យាបាល ការអភ័យទោស ការការពារ និងការស្តារឡើងវិញ។ នៅទីបំផុត វាចង្អុលឆ្ពោះទៅរកការធានាដែលមិនផ្លាស់ប្តូរក្នុងការដាក់ការទុកចិត្តរបស់យើងលើទ្រង់ជាប្រភពនៃសុវត្ថិភាពរបស់យើង ចំពេលមានកាលៈទេសៈដ៏លំបាក</w:t>
      </w:r>
    </w:p>
    <w:p/>
    <w:p>
      <w:r xmlns:w="http://schemas.openxmlformats.org/wordprocessingml/2006/main">
        <w:t xml:space="preserve">អេសាយ 33:1 វេទនា​ដល់​អ្នក​ដែល​ធ្វើ​ឲ្យ​ខូច ហើយ​អ្នក​មិន​ត្រូវ​បាន​គេ​បំផ្លាញ​ឡើយ។ ពួក​គេ​ប្រព្រឹត្ត​អំពើ​ទុច្ចរិត ហើយ​គេ​មិន​បាន​ក្បត់​នឹង​អ្នក​ឡើយ! ពេល​ណា​អ្នក​ឈប់​ធ្វើ​បាប អ្នក​នឹង​ត្រូវ​ខូច។ ហើយ​ពេល​ណា​អ្នក​បញ្ចប់​ការ​ប្រព្រឹត្ត​អំពើ​ក្បត់ ពួក​គេ​នឹង​ប្រព្រឹត្ត​អំពើ​ក្បត់​នឹង​អ្នក។</w:t>
      </w:r>
    </w:p>
    <w:p/>
    <w:p>
      <w:r xmlns:w="http://schemas.openxmlformats.org/wordprocessingml/2006/main">
        <w:t xml:space="preserve">ព្រះ​បង្គាប់​អស់​អ្នក​ដែល​បាន​ធ្វើ​ខុស​ដល់​អ្នក​ដទៃ​ឲ្យ​ឈប់​ប្រព្រឹត្ត​អំពើ​អាក្រក់​របស់​ខ្លួន ដ្បិត​នៅ​ទី​បំផុត​គេ​នឹង​ទទួល​ផល​នៃ​អំពើ​របស់​ខ្លួន។</w:t>
      </w:r>
    </w:p>
    <w:p/>
    <w:p>
      <w:r xmlns:w="http://schemas.openxmlformats.org/wordprocessingml/2006/main">
        <w:t xml:space="preserve">1. ផលវិបាកនៃអំពើបាប: របៀបដែលព្រះជាម្ចាស់តបស្នងអំពើបាប</w:t>
      </w:r>
    </w:p>
    <w:p/>
    <w:p>
      <w:r xmlns:w="http://schemas.openxmlformats.org/wordprocessingml/2006/main">
        <w:t xml:space="preserve">2. គ្រោះថ្នាក់នៃការក្បត់៖ រង្វាន់សម្រាប់ការបោកបញ្ឆោត</w:t>
      </w:r>
    </w:p>
    <w:p/>
    <w:p>
      <w:r xmlns:w="http://schemas.openxmlformats.org/wordprocessingml/2006/main">
        <w:t xml:space="preserve">1. រ៉ូម 3:23-25 - ដ្បិត​មនុស្ស​គ្រប់​គ្នា​បាន​ប្រព្រឹត្ត​អំពើ​បាប ហើយ​ខ្វះ​សិរី​ល្អ​នៃ​ព្រះ ហើយ​បាន​រាប់​ជា​សុចរិត​ដោយ​ព្រះគុណ​ទ្រង់​ជា​អំណោយ​ទាន តាម​រយៈ​ការ​ប្រោស​លោះ​ដែល​មាន​ក្នុង​ព្រះ​គ្រីស្ទ​យេស៊ូវ ដែល​ព្រះ​បាន​ដាក់​ទុក​ជា​ការ​លើក​តម្កើង​ដោយ​ទ្រង់។ ឈាម​ត្រូវ​បាន​ទទួល​ដោយ​សេចក្ដី​ជំនឿ។</w:t>
      </w:r>
    </w:p>
    <w:p/>
    <w:p>
      <w:r xmlns:w="http://schemas.openxmlformats.org/wordprocessingml/2006/main">
        <w:t xml:space="preserve">2. សាស្ដា ៨:១១-១៣ - ដោយសារការកាត់ទោសប្រឆាំងនឹងអំពើអាក្រក់មិនត្រូវបានអនុវត្តយ៉ាងរហ័ស នោះចិត្តនៃកូនមនុស្សបានកំណត់យ៉ាងពេញលេញដើម្បីធ្វើអំពើអាក្រក់។ ទោះ​ជា​មនុស្ស​មាន​បាប​ប្រព្រឹត្ត​អំពើ​អាក្រក់​មួយ​រយ​ដង​ហើយ​ពន្យារ​អាយុ​ជីវិត​ក៏​ដោយ ក៏​ខ្ញុំ​ដឹង​ថា អ្នក​ដែល​កោត​ខ្លាច​ព្រះជាម្ចាស់​នឹង​បាន​សុខ​ដែរ ព្រោះ​គេ​ខ្លាច​នៅ​ចំពោះ​មុខ​គាត់។ តែ​មនុស្ស​អាក្រក់​នឹង​មិន​បាន​ល្អ​ទេ ហើយ​គាត់​ក៏​មិន​ពន្យារ​អាយុ​ដូច​ស្រមោល​ដែរ ព្រោះ​គាត់​មិន​កោត​ខ្លាច​ដល់​ព្រះ។</w:t>
      </w:r>
    </w:p>
    <w:p/>
    <w:p>
      <w:r xmlns:w="http://schemas.openxmlformats.org/wordprocessingml/2006/main">
        <w:t xml:space="preserve">អេសាយ 33:2 ឱ​ព្រះ‌អម្ចាស់​អើយ សូម​ប្រណី​សន្ដោស​យើង​ខ្ញុំ​ផង។ យើង​បាន​រង់​ចាំ​អ្នក​រាល់​ព្រឹក ចូរ​ធ្វើ​ជា​ដៃ​របស់​ពួក​គេ ជា​រៀង​រាល់​ព្រឹក សេចក្ដី​សង្គ្រោះ​របស់​យើង​ក៏​នៅ​ក្នុង​គ្រា​លំបាក​ដែរ។</w:t>
      </w:r>
    </w:p>
    <w:p/>
    <w:p>
      <w:r xmlns:w="http://schemas.openxmlformats.org/wordprocessingml/2006/main">
        <w:t xml:space="preserve">ព្រះ​ជា​អ្នក​សង្គ្រោះ​យើង​ក្នុង​គ្រា​លំបាក ហើយ​គួរ​តែ​ជា​ប្រភព​នៃ​កម្លាំង​របស់​យើង។</w:t>
      </w:r>
    </w:p>
    <w:p/>
    <w:p>
      <w:r xmlns:w="http://schemas.openxmlformats.org/wordprocessingml/2006/main">
        <w:t xml:space="preserve">1. ព្រះជាកម្លាំងរបស់យើងក្នុងគ្រាលំបាក</w:t>
      </w:r>
    </w:p>
    <w:p/>
    <w:p>
      <w:r xmlns:w="http://schemas.openxmlformats.org/wordprocessingml/2006/main">
        <w:t xml:space="preserve">2. រង់ចាំព្រះអម្ចាស់សម្រាប់ការសង្គ្រោះរបស់ទ្រង់</w:t>
      </w:r>
    </w:p>
    <w:p/>
    <w:p>
      <w:r xmlns:w="http://schemas.openxmlformats.org/wordprocessingml/2006/main">
        <w:t xml:space="preserve">1. ទំនុកតម្កើង 18:2 - ព្រះ‌អម្ចាស់​ជា​ថ្មដា ជា​បន្ទាយ​របស់​ទូលបង្គំ ហើយ​ជា​អ្នក​រំដោះ​ទូលបង្គំ ជា​ព្រះ​នៃ​ទូលបង្គំ ជា​ថ្មដា​របស់​ទូលបង្គំ ដែល​ទូលបង្គំ​ជ្រកកោន ជា​ខែល និង​ស្នែង​នៃ​សេចក្ដី​សង្គ្រោះ ជា​បន្ទាយ​របស់​ទូលបង្គំ។</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អេសាយ 33:3 គ្រា​ដែល​មាន​ការ​ចលាចល ប្រជាជន​បាន​ភៀស​ខ្លួន​ចេញ។ ពេលលើកខ្លួនឡើង ប្រជាជាតិនានាត្រូវខ្ចាត់ខ្ចាយ។</w:t>
      </w:r>
    </w:p>
    <w:p/>
    <w:p>
      <w:r xmlns:w="http://schemas.openxmlformats.org/wordprocessingml/2006/main">
        <w:t xml:space="preserve">នៅពេលដែលព្រះជាម្ចាស់ត្រូវបានលើកតម្កើង មនុស្សនឹងភៀសខ្លួនដោយភ័យខ្លាច ហើយប្រជាជាតិនានានឹងខ្ចាត់ខ្ចាយ។</w:t>
      </w:r>
    </w:p>
    <w:p/>
    <w:p>
      <w:r xmlns:w="http://schemas.openxmlformats.org/wordprocessingml/2006/main">
        <w:t xml:space="preserve">1. អធិបតេយ្យភាព និងអំណាចរបស់ព្រះត្រូវបានបង្ហាញដោយខ្លាចប្រជាជាតិនានា</w:t>
      </w:r>
    </w:p>
    <w:p/>
    <w:p>
      <w:r xmlns:w="http://schemas.openxmlformats.org/wordprocessingml/2006/main">
        <w:t xml:space="preserve">2. ការជំនុំជំរះរបស់ព្រះ: នៅពេលដែលប្រជាជាតិនានាភៀសខ្លួនហើយត្រូវបានខ្ចាត់ខ្ចាយ</w:t>
      </w:r>
    </w:p>
    <w:p/>
    <w:p>
      <w:r xmlns:w="http://schemas.openxmlformats.org/wordprocessingml/2006/main">
        <w:t xml:space="preserve">1. និក្ខមនំ 15:14-15 - ប្រជាជនកោតខ្លាចព្រះអម្ចាស់ ហើយដាក់ចិត្តលើទ្រង់។</w:t>
      </w:r>
    </w:p>
    <w:p/>
    <w:p>
      <w:r xmlns:w="http://schemas.openxmlformats.org/wordprocessingml/2006/main">
        <w:t xml:space="preserve">ទំនុកតម្កើង ៤៧:១-២ ប្រជាជនទាំងអស់ទះដៃ! ចូរ​ស្រែក​ថ្វាយ​ព្រះ​ដោយ​ចម្រៀង​ដ៏​រីករាយ! ព្រះអម្ចាស់ ជា​ព្រះ​ដ៏​ខ្ពង់ខ្ពស់​បំផុត ព្រះអង្គ​ត្រូវ​កោត​ខ្លាច ជា​ស្ដេច​ដ៏​អស្ចារ្យ​នៅ​លើ​ផែនដី​ទាំង​មូល។</w:t>
      </w:r>
    </w:p>
    <w:p/>
    <w:p>
      <w:r xmlns:w="http://schemas.openxmlformats.org/wordprocessingml/2006/main">
        <w:t xml:space="preserve">អេសាយ 33:4 ហើយ​ទ្រព្យ​សម្បត្តិ​របស់​អ្នក​នឹង​ត្រូវ​បាន​ប្រមូល​ដូច​ជា​ការ​ប្រមូល​ផ្តុំ​របស់​សត្វ​កណ្ដូប​ដែរ។</w:t>
      </w:r>
    </w:p>
    <w:p/>
    <w:p>
      <w:r xmlns:w="http://schemas.openxmlformats.org/wordprocessingml/2006/main">
        <w:t xml:space="preserve">ព្រះ​នឹង​ប្រមូល​ទ្រព្យ​សម្បត្តិ​របស់​ខ្មាំង​សត្រូវ​របស់​ទ្រង់ ដូច​ជា​ហ្វូង​កណ្តូប។</w:t>
      </w:r>
    </w:p>
    <w:p/>
    <w:p>
      <w:r xmlns:w="http://schemas.openxmlformats.org/wordprocessingml/2006/main">
        <w:t xml:space="preserve">1. ការជំនុំជំរះដ៏ឆាប់រហ័ស និងម៉ឺងម៉ាត់របស់ព្រះចំពោះសត្រូវរបស់ទ្រង់</w:t>
      </w:r>
    </w:p>
    <w:p/>
    <w:p>
      <w:r xmlns:w="http://schemas.openxmlformats.org/wordprocessingml/2006/main">
        <w:t xml:space="preserve">2. អំណាចនៃព្រះដើម្បីគ្របសង្កត់សត្រូវរបស់ទ្រង់</w:t>
      </w:r>
    </w:p>
    <w:p/>
    <w:p>
      <w:r xmlns:w="http://schemas.openxmlformats.org/wordprocessingml/2006/main">
        <w:t xml:space="preserve">1. ទំនុកតម្កើង ១៨:៤-៦ - អ្នកតែងបទទំនុកដំកើងប្រកាសអំពីកម្លាំងនិងអំណាចរបស់ព្រះដើម្បីយកឈ្នះសត្រូវរបស់គាត់។</w:t>
      </w:r>
    </w:p>
    <w:p/>
    <w:p>
      <w:r xmlns:w="http://schemas.openxmlformats.org/wordprocessingml/2006/main">
        <w:t xml:space="preserve">2. វិវរណៈ 9:3-7 - យ៉ូហាន​ធ្វើ​ជា​សាក្សី​នូវ​ការ​និមិត្ត​មួយ​អំពី​កណ្តូប​ដែល​ព្រះ​បាន​បញ្ជូន​មក​ដើម្បី​ធ្វើ​ទារុណកម្ម​អ្នក​ដែល​មិន​បាន​ប្រែ​ចិត្ត។</w:t>
      </w:r>
    </w:p>
    <w:p/>
    <w:p>
      <w:r xmlns:w="http://schemas.openxmlformats.org/wordprocessingml/2006/main">
        <w:t xml:space="preserve">អេសាយ 33:5 ព្រះ‌អម្ចាស់​បាន​តម្កើង​ឡើង។ ដ្បិត​ទ្រង់​គង់​នៅ​លើ​ទី​ខ្ពស់ ទ្រង់​បាន​បំពេញ​ក្រុង​ស៊ីយ៉ូន​ដោយ​សេចក្តី​វិនិច្ឆ័យ និង​សេចក្តី​សុចរិត។</w:t>
      </w:r>
    </w:p>
    <w:p/>
    <w:p>
      <w:r xmlns:w="http://schemas.openxmlformats.org/wordprocessingml/2006/main">
        <w:t xml:space="preserve">ព្រះអម្ចាស់​បាន​តម្កើង​ឡើង ហើយ​គង់​នៅ​ក្នុង​កន្លែង​ដ៏​មាន​ឫទ្ធានុភាព។ ទ្រង់​បាន​បំពេញ​ក្រុង​ស៊ីយ៉ូន​ដោយ​យុត្តិធម៌ និង​សុចរិត។</w:t>
      </w:r>
    </w:p>
    <w:p/>
    <w:p>
      <w:r xmlns:w="http://schemas.openxmlformats.org/wordprocessingml/2006/main">
        <w:t xml:space="preserve">1. ស្នាក់នៅក្នុងទីខ្ពស់របស់ព្រះអម្ចាស់</w:t>
      </w:r>
    </w:p>
    <w:p/>
    <w:p>
      <w:r xmlns:w="http://schemas.openxmlformats.org/wordprocessingml/2006/main">
        <w:t xml:space="preserve">2. យុត្តិធម៍ និង សេចក្តីសុចរិតនៅក្រុងស៊ីយ៉ូន</w:t>
      </w:r>
    </w:p>
    <w:p/>
    <w:p>
      <w:r xmlns:w="http://schemas.openxmlformats.org/wordprocessingml/2006/main">
        <w:t xml:space="preserve">1. ទំនុកតម្កើង ៤៨:១-២ - ព្រះអម្ចាស់ជាព្រះដ៏អស្ចារ្យ ហើយជាទីគោរពដ៏ខ្ពង់ខ្ពស់នៅក្នុងទីក្រុងនៃព្រះនៃយើង គឺនៅលើភ្នំនៃភាពបរិសុទ្ធរបស់ទ្រង់។</w:t>
      </w:r>
    </w:p>
    <w:p/>
    <w:p>
      <w:r xmlns:w="http://schemas.openxmlformats.org/wordprocessingml/2006/main">
        <w:t xml:space="preserve">2. ម៉ាថាយ 5:6 - អ្នក​ណា​ស្រេក​ឃ្លាន​សេចក្ដី​សុចរិត អ្នក​នោះ​មាន​សុភមង្គល​ហើយ ដ្បិត​នឹង​បាន​ឆ្អែត។</w:t>
      </w:r>
    </w:p>
    <w:p/>
    <w:p>
      <w:r xmlns:w="http://schemas.openxmlformats.org/wordprocessingml/2006/main">
        <w:t xml:space="preserve">អេសាយ 33:6 ហើយ​ប្រាជ្ញា និង​ចំណេះ​នឹង​ជា​ស្ថិរភាព​នៃ​សម័យ​របស់​អ្នក ហើយ​ជា​កម្លាំង​នៃ​ការ​សង្គ្រោះ។ ការ​កោត​ខ្លាច​ដល់​ព្រះ​យេហូវ៉ា​ជា​ទ្រព្យ​សម្បត្តិ​របស់​ទ្រង់។</w:t>
      </w:r>
    </w:p>
    <w:p/>
    <w:p>
      <w:r xmlns:w="http://schemas.openxmlformats.org/wordprocessingml/2006/main">
        <w:t xml:space="preserve">ប្រាជ្ញា និង​ចំណេះដឹង​របស់​ព្រះ​នឹង​នាំ​មក​នូវ​ស្ថិរភាព និង​កម្លាំង​ដល់​ជីវិត​របស់​យើង ហើយ​ការ​គោរព​ចំពោះ​ព្រះអម្ចាស់​គឺ​ជា​ទ្រព្យ​សម្បត្តិ​ដ៏​អស្ចារ្យ​បំផុត​របស់​ទ្រង់។</w:t>
      </w:r>
    </w:p>
    <w:p/>
    <w:p>
      <w:r xmlns:w="http://schemas.openxmlformats.org/wordprocessingml/2006/main">
        <w:t xml:space="preserve">១៖ ប្រាជ្ញារបស់ព្រះជាកម្លាំង</w:t>
      </w:r>
    </w:p>
    <w:p/>
    <w:p>
      <w:r xmlns:w="http://schemas.openxmlformats.org/wordprocessingml/2006/main">
        <w:t xml:space="preserve">២៖ គោរពព្រះអម្ចាស់ដោយជីវិតរបស់អ្នក។</w:t>
      </w:r>
    </w:p>
    <w:p/>
    <w:p>
      <w:r xmlns:w="http://schemas.openxmlformats.org/wordprocessingml/2006/main">
        <w:t xml:space="preserve">១៖ សុភាសិត ៣:១៣​-​១៨</w:t>
      </w:r>
    </w:p>
    <w:p/>
    <w:p>
      <w:r xmlns:w="http://schemas.openxmlformats.org/wordprocessingml/2006/main">
        <w:t xml:space="preserve">២: យ៉ាកុប ១:៥-៨</w:t>
      </w:r>
    </w:p>
    <w:p/>
    <w:p>
      <w:r xmlns:w="http://schemas.openxmlformats.org/wordprocessingml/2006/main">
        <w:t xml:space="preserve">អេសាយ 33:7 មើល​ចុះ ពួក​អ្នក​ក្លាហាន​របស់​គេ​នឹង​ស្រែក​យំ​ដោយ​ឥត​បាន​ការ: ឯកអគ្គរដ្ឋទូត​នៃ​សន្តិភាព​នឹង​យំ​យ៉ាង​ជូរចត់។</w:t>
      </w:r>
    </w:p>
    <w:p/>
    <w:p>
      <w:r xmlns:w="http://schemas.openxmlformats.org/wordprocessingml/2006/main">
        <w:t xml:space="preserve">ឯកអគ្គរដ្ឋទូត​នៃ​សន្តិភាព​កំពុង​យំ​យ៉ាង​ជូរចត់ ដោយសារ​អវត្តមាន​មនុស្ស​ក្លាហាន។</w:t>
      </w:r>
    </w:p>
    <w:p/>
    <w:p>
      <w:r xmlns:w="http://schemas.openxmlformats.org/wordprocessingml/2006/main">
        <w:t xml:space="preserve">1. អំណាចនៃការទួញសោកនៅក្នុងបទគម្ពីរ</w:t>
      </w:r>
    </w:p>
    <w:p/>
    <w:p>
      <w:r xmlns:w="http://schemas.openxmlformats.org/wordprocessingml/2006/main">
        <w:t xml:space="preserve">2. តម្រូវការនៃភាពក្លាហានក្នុងគ្រាលំបាក</w:t>
      </w:r>
    </w:p>
    <w:p/>
    <w:p>
      <w:r xmlns:w="http://schemas.openxmlformats.org/wordprocessingml/2006/main">
        <w:t xml:space="preserve">1. បរិទេវ 1:2 "នាងយំយ៉ាងជូរចត់នៅពេលយប់ ដោយទឹកភ្នែកនៅលើថ្ពាល់របស់នាង ក្នុងចំណោមគូស្នេហ៍របស់នាងទាំងអស់ នាងគ្មានអ្នកណាអាចសម្រាលទុក្ខនាងឡើយ"។</w:t>
      </w:r>
    </w:p>
    <w:p/>
    <w:p>
      <w:r xmlns:w="http://schemas.openxmlformats.org/wordprocessingml/2006/main">
        <w:t xml:space="preserve">2. យ៉ូស្វេ 1:9 «តើ​ខ្ញុំ​មិន​បាន​បង្គាប់​អ្នក​ទេ​ឬ? ចូរ​មាន​កម្លាំង និង​ចិត្ត​ក្លាហាន កុំ​ខ្លាច​ឡើយ កុំ​បាក់​ទឹក​ចិត្ត​ឡើយ ដ្បិត​ព្រះ‌អម្ចាស់ ជា​ព្រះ​របស់​អ្នក នឹង​គង់​នៅ​ជាមួយ​អ្នក​គ្រប់​ទីកន្លែង​ដែល​អ្នក​ទៅ។</w:t>
      </w:r>
    </w:p>
    <w:p/>
    <w:p>
      <w:r xmlns:w="http://schemas.openxmlformats.org/wordprocessingml/2006/main">
        <w:t xml:space="preserve">អេសាយ 33:8 ផ្លូវ​នានា​រសាត់​បាត់ អ្នក​ធ្វើ​ផ្លូវ​ក៏​ឈប់​ទៅ គាត់​បាន​បំពាន​លើ​កិច្ច​ព្រម​ព្រៀង គាត់​បាន​មើល​ងាយ​ក្រុង​ទាំង​ប៉ុន្មាន គាត់​មិន​ខ្វល់​ពី​អ្នក​ណា​ឡើយ។</w:t>
      </w:r>
    </w:p>
    <w:p/>
    <w:p>
      <w:r xmlns:w="http://schemas.openxmlformats.org/wordprocessingml/2006/main">
        <w:t xml:space="preserve">សន្ធិសញ្ញា​បាន​ខូច ហើយ​គ្មាន​អ្នក​ណា​គោរព​ឡើយ។</w:t>
      </w:r>
    </w:p>
    <w:p/>
    <w:p>
      <w:r xmlns:w="http://schemas.openxmlformats.org/wordprocessingml/2006/main">
        <w:t xml:space="preserve">1. សារៈសំខាន់នៃការរក្សាសេចក្តីសញ្ញារបស់យើង។</w:t>
      </w:r>
    </w:p>
    <w:p/>
    <w:p>
      <w:r xmlns:w="http://schemas.openxmlformats.org/wordprocessingml/2006/main">
        <w:t xml:space="preserve">2. ផលវិបាកនៃការបដិសេធអ្នកដទៃ</w:t>
      </w:r>
    </w:p>
    <w:p/>
    <w:p>
      <w:r xmlns:w="http://schemas.openxmlformats.org/wordprocessingml/2006/main">
        <w:t xml:space="preserve">1. អេសេគាល 17:19 - ព្រះជាអម្ចាស់​មាន​ព្រះ​បន្ទូល​ដូច្នេះ​ថា​៖ ​«​យើង​នឹង​យក​មែក​ដ៏​ខ្ពស់​បំផុត​នៃ​ដើម​តាត្រៅ​ដ៏​ខ្ពស់​មក​បោះ​ចោល។ ខ្ញុំ​នឹង​កាត់​មែក​តូចៗ​ពី​កំពូល​របស់​វា ហើយ​ខ្ញុំ​នឹង​ដាំ​វា​នៅ​លើ​ភ្នំ​ដ៏​ខ្ពស់​មួយ​។</w:t>
      </w:r>
    </w:p>
    <w:p/>
    <w:p>
      <w:r xmlns:w="http://schemas.openxmlformats.org/wordprocessingml/2006/main">
        <w:t xml:space="preserve">2. យេរេមា 33:20 - ព្រះ‌អម្ចាស់​មាន​ព្រះ‌បន្ទូល​ដូច​ត​ទៅ: ប្រសិន​បើ​អ្នក​អាច​បំបែក​សម្ពន្ធមេត្រី​របស់​យើង​ជាមួយ​នឹង​ថ្ងៃ និង​សម្ពន្ធ‌មេត្រី​របស់​យើង​ជាមួយ​ពេល​យប់ ដូច្នេះ​ថ្ងៃ​ទាំង​យប់​នឹង​មិន​មក​តាម​ពេល​កំណត់​របស់​ពួក​គេ​ឡើយ។</w:t>
      </w:r>
    </w:p>
    <w:p/>
    <w:p>
      <w:r xmlns:w="http://schemas.openxmlformats.org/wordprocessingml/2006/main">
        <w:t xml:space="preserve">អេសាយ 33:9 ផែនដី​កាន់​ទុក្ខ ហើយ​ទ្រុឌទ្រោម លីបង់​ត្រូវ​ខ្មាស​គេ ហើយ​ត្រូវ​គេ​កាប់​ចុះ ស៊ីរ៉ុន​ប្រៀប​ដូច​ជា​ទី​រហោ‌ស្ថាន។ បាសាន និង​កើមែល​បាន​រលាស់​ផ្លែ​របស់​ខ្លួន។</w:t>
      </w:r>
    </w:p>
    <w:p/>
    <w:p>
      <w:r xmlns:w="http://schemas.openxmlformats.org/wordprocessingml/2006/main">
        <w:t xml:space="preserve">ផែនដីកាន់ទុក្ខចំពោះកង្វះសន្តិភាព និងសន្តិសុខ។ ប្រជាជាតិទាំងឡាយត្រូវបានបន្ទាបខ្លួន ហើយធនធានរបស់ពួកគេត្រូវបានដកហូត។</w:t>
      </w:r>
    </w:p>
    <w:p/>
    <w:p>
      <w:r xmlns:w="http://schemas.openxmlformats.org/wordprocessingml/2006/main">
        <w:t xml:space="preserve">1. យំដើម្បីសន្តិភាព៖ របៀបទប់ទល់នឹងការបាត់បង់ក្នុងពិភពលោកដែលមានបញ្ហា</w:t>
      </w:r>
    </w:p>
    <w:p/>
    <w:p>
      <w:r xmlns:w="http://schemas.openxmlformats.org/wordprocessingml/2006/main">
        <w:t xml:space="preserve">2. បណ្ដុះភាពស្មោះត្រង់ក្នុងគ្រាមិនច្បាស់លាស់</w:t>
      </w:r>
    </w:p>
    <w:p/>
    <w:p>
      <w:r xmlns:w="http://schemas.openxmlformats.org/wordprocessingml/2006/main">
        <w:t xml:space="preserve">១. ទំនុកតម្កើង ៤៦:១-៣ ព្រះទ្រង់ជាទីពឹងជ្រក និងជាកម្លាំងរបស់យើង ដែលជាជំនួយនាពេលបច្ចុប្បន្នដ៏លំបាក។ ដូច្នេះ យើង​នឹង​មិន​ភ័យ​ខ្លាច ទោះ​បី​ផែនដី​បើក​ផ្លូវ ទោះ​ជា​ភ្នំ​ត្រូវ​រំកិល​ទៅ​ក្នុង​ចិត្ត​សមុទ្រ ទោះ​បី​ជា​ទឹក​របស់​វា​គ្រហឹម​ជា​ពពុះ​ក្ដី ទោះ​ជា​ភ្នំ​ញ័រ​ដោយ​ការ​ហើម​ក៏​ដោយ។</w:t>
      </w:r>
    </w:p>
    <w:p/>
    <w:p>
      <w:r xmlns:w="http://schemas.openxmlformats.org/wordprocessingml/2006/main">
        <w:t xml:space="preserve">2. យ៉ាកុប 1:2-4 បងប្អូនអើយ ចូររាប់វាថាជាសេចក្តីអំណរ នៅពេលដែលអ្នកជួបនឹងការល្បងលផ្សេងៗ ត្បិតអ្នកដឹងថាការល្បងលនៃសេចក្តីជំនឿរបស់អ្នកបង្កើតឱ្យមានស្ថេរភាព។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អេសាយ 33:10 ព្រះ‌អម្ចាស់​មាន​ព្រះ‌បន្ទូល​ថា ឥឡូវ​នេះ ខ្ញុំ​នឹង​ក្រោក​ឡើង។ ឥឡូវនេះខ្ញុំនឹងត្រូវបានលើកតម្កើង។ ឥឡូវនេះខ្ញុំនឹងលើកខ្លួនឯង។</w:t>
      </w:r>
    </w:p>
    <w:p/>
    <w:p>
      <w:r xmlns:w="http://schemas.openxmlformats.org/wordprocessingml/2006/main">
        <w:t xml:space="preserve">ព្រះអម្ចាស់​នឹង​មាន​ព្រះជន្ម​រស់​ឡើង​វិញ ហើយ​ត្រូវ​លើក​តម្កើង ដោយ​លើក​អង្គ​ទ្រង់​ឡើង។</w:t>
      </w:r>
    </w:p>
    <w:p/>
    <w:p>
      <w:r xmlns:w="http://schemas.openxmlformats.org/wordprocessingml/2006/main">
        <w:t xml:space="preserve">1. ព្រះជាប្រភពនៃអំណាច និងសិទ្ធិអំណាចចុងក្រោយ</w:t>
      </w:r>
    </w:p>
    <w:p/>
    <w:p>
      <w:r xmlns:w="http://schemas.openxmlformats.org/wordprocessingml/2006/main">
        <w:t xml:space="preserve">2. ការលើកតម្កើងរបស់ព្រះគឺជាប្រភពនៃសេចក្តីអំណរ និងក្តីសង្ឃឹម</w:t>
      </w:r>
    </w:p>
    <w:p/>
    <w:p>
      <w:r xmlns:w="http://schemas.openxmlformats.org/wordprocessingml/2006/main">
        <w:t xml:space="preserve">1. ទំនុកតម្កើង 46:10 —«នៅ​ស្ងៀម ហើយ​ដឹង​ថា​យើង​ជា​ព្រះ យើង​នឹង​ត្រូវ​បាន​លើក​តម្កើង​នៅ​ក្នុង​ចំណោម​ប្រជាជាតិ​នានា យើង​នឹង​បាន​តម្កើង​ឡើង​នៅ​លើ​ផែនដី!»។</w:t>
      </w:r>
    </w:p>
    <w:p/>
    <w:p>
      <w:r xmlns:w="http://schemas.openxmlformats.org/wordprocessingml/2006/main">
        <w:t xml:space="preserve">2. ភីលីព 2:9-11 - «ហេតុ​នេះ​ហើយ​បាន​ជា​ព្រះ​បាន​លើក​តម្កើង​គាត់​យ៉ាង​ខ្លាំង​និង​បាន​ប្រទាន​ឱ្យ​គាត់​នូវ​នាម​ដែល​ខ្ពស់​ជាង​គ្រប់​នាម​ដូច្នេះ​នៅ​ក្នុង​ព្រះ​នាម​នៃ​ព្រះ​យេស៊ូ​គ្រប់​គ្នា​លុត​ជង្គង់​នៅ​ស្ថាន​បរមសុខ​និង​នៅ​លើ​ផែនដី​និង​នៅ​ក្រោម​ផែនដី​។ ហើយ​គ្រប់​ភាសា​ទាំង​ឡាយ​សារភាព​ថា ព្រះ​យេស៊ូវ​គ្រីស្ទ​ជា​ព្រះ​អម្ចាស់ ដល់​សិរី​ល្អ​នៃ​ព្រះ​ជា​ព្រះវរបិតា»។</w:t>
      </w:r>
    </w:p>
    <w:p/>
    <w:p>
      <w:r xmlns:w="http://schemas.openxmlformats.org/wordprocessingml/2006/main">
        <w:t xml:space="preserve">អេសាយ 33:11 អ្នក​រាល់​គ្នា​នឹង​មាន​គភ៌ ហើយ​នឹង​កើត​មាន​កំណក ខ្យល់​ដង្ហើម​របស់​អ្នក ដូច​ជា​ភ្លើង​នឹង​លេប​ត្របាក់​អ្នក។</w:t>
      </w:r>
    </w:p>
    <w:p/>
    <w:p>
      <w:r xmlns:w="http://schemas.openxmlformats.org/wordprocessingml/2006/main">
        <w:t xml:space="preserve">វគ្គនេះព្រមានថារាល់សកម្មភាពមិនពិតដែលបានធ្វើឡើងនឹងត្រូវឆេះដោយភ្លើង។</w:t>
      </w:r>
    </w:p>
    <w:p/>
    <w:p>
      <w:r xmlns:w="http://schemas.openxmlformats.org/wordprocessingml/2006/main">
        <w:t xml:space="preserve">1. "ផលវិបាកនៃសកម្មភាពមិនពិត"</w:t>
      </w:r>
    </w:p>
    <w:p/>
    <w:p>
      <w:r xmlns:w="http://schemas.openxmlformats.org/wordprocessingml/2006/main">
        <w:t xml:space="preserve">2. "អំណាចនៃសកម្មភាព"</w:t>
      </w:r>
    </w:p>
    <w:p/>
    <w:p>
      <w:r xmlns:w="http://schemas.openxmlformats.org/wordprocessingml/2006/main">
        <w:t xml:space="preserve">1. ម៉ាថាយ 7:17-20 - "ទោះជាយ៉ាងនេះក៏ដោយ ដើមឈើល្អបង្កើតផលល្អ ប៉ុន្តែដើមឈើអាក្រក់បង្កើតផលអាក្រក់ ដើមឈើល្អមិនអាចបង្កើតផលអាក្រក់បានទេ ហើយដើមឈើអាក្រក់ក៏មិនអាចបង្កើតផលល្អបានដែរ"។</w:t>
      </w:r>
    </w:p>
    <w:p/>
    <w:p>
      <w:r xmlns:w="http://schemas.openxmlformats.org/wordprocessingml/2006/main">
        <w:t xml:space="preserve">2. យ៉ាកុប 2:14-17 - បងប្អូនអើយ បើអ្នកណាម្នាក់និយាយថាគាត់មានជំនឿ តែគ្មានការប្រព្រឹត្ដ តើវាមានប្រយោជន៍អ្វី? ជំនឿអាចសង្គ្រោះគាត់បានទេ? ពី​អ្នក​រាល់​គ្នា​និយាយ​ទៅ​គេ​ថា ចូរ​ចេញ​ទៅ​ដោយ​សេចក្ដី​សុខ​ចុះ ចូរ​កក់​ក្ដៅ ហើយ​ឆ្អែត ប៉ុន្តែ​អ្នក​មិន​ឲ្យ​របស់​ដែល​ត្រូវ​ការ​សម្រាប់​ខ្លួន​ប្រាណ​ទេ តើ​បាន​ប្រយោជន៍​អ្វី?»។</w:t>
      </w:r>
    </w:p>
    <w:p/>
    <w:p>
      <w:r xmlns:w="http://schemas.openxmlformats.org/wordprocessingml/2006/main">
        <w:t xml:space="preserve">អេសាយ 33:12 ហើយ​ប្រជាជន​នឹង​បាន​ដូច​ជា​ការ​ដុត​កំបោរ ដូច​ជា​បន្លា​ដែល​ត្រូវ​បាន​កាត់​ឡើង ពួក​គេ​នឹង​ត្រូវ​ដុត​ក្នុង​ភ្លើង។</w:t>
      </w:r>
    </w:p>
    <w:p/>
    <w:p>
      <w:r xmlns:w="http://schemas.openxmlformats.org/wordprocessingml/2006/main">
        <w:t xml:space="preserve">មនុស្ស​នឹង​ត្រូវ​ឆេះ​ដោយ​ភ្លើង​ដ៏​វិសុទ្ធ​របស់​ព្រះ ដូច​ជា​បន្លា​ដែល​ត្រូវ​គេ​ដុត​ចោល។</w:t>
      </w:r>
    </w:p>
    <w:p/>
    <w:p>
      <w:r xmlns:w="http://schemas.openxmlformats.org/wordprocessingml/2006/main">
        <w:t xml:space="preserve">1. អំណាចនៃភ្លើងរបស់ព្រះ - របៀបដែលការវិនិច្ឆ័យដ៏កាចសាហាវរបស់ព្រះនឹងបំផ្លាញសត្រូវទាំងអស់របស់គាត់។</w:t>
      </w:r>
    </w:p>
    <w:p/>
    <w:p>
      <w:r xmlns:w="http://schemas.openxmlformats.org/wordprocessingml/2006/main">
        <w:t xml:space="preserve">2. តម្លៃនៃការមិនស្តាប់បង្គាប់ - របៀបដែលការមិនស្តាប់បង្គាប់នឹងនាំមកនូវការបំផ្លិចបំផ្លាញចេញពីភ្លើងដ៏បរិសុទ្ធរបស់ព្រះ។</w:t>
      </w:r>
    </w:p>
    <w:p/>
    <w:p>
      <w:r xmlns:w="http://schemas.openxmlformats.org/wordprocessingml/2006/main">
        <w:t xml:space="preserve">1. ម៉ាឡាគី 4:1 - ដ្បិតមើលចុះ ថ្ងៃនឹងមកដល់ ដែលនឹងឆេះដូចឡ។ ហើយ​អស់​អ្នក​ដែល​ឆ្មើងឆ្មៃ មែន​ហើយ និង​ការ​ប្រព្រឹត្ត​អាក្រក់​ទាំង​អស់​នឹង​ត្រូវ​ជំពប់​ដួល ហើយ​ថ្ងៃ​ដែល​មក​ដល់​នឹង​ដុត​ពួក​គេ នេះ​ជា​ព្រះ‌បន្ទូល​នៃ​ព្រះ‌អម្ចាស់​នៃ​ពិភព​ទាំង​មូល ដើម្បី​កុំ​ឲ្យ​គេ​ចាក​ចេញ​ពី​ឫស ឬ​មែក។</w:t>
      </w:r>
    </w:p>
    <w:p/>
    <w:p>
      <w:r xmlns:w="http://schemas.openxmlformats.org/wordprocessingml/2006/main">
        <w:t xml:space="preserve">យ៉ូហាន 15:6 - ប្រសិនបើមនុស្សម្នាក់មិននៅជាប់នឹងខ្ញុំទេ អ្នកនោះនឹងត្រូវបោះចោលដូចមែកឈើ ហើយក្រៀមស្វិត។ មនុស្ស​ម្នា​ប្រមូល​គេ​បោះ​ចូល​ក្នុង​ភ្លើង ហើយ​ឆេះ​អស់។</w:t>
      </w:r>
    </w:p>
    <w:p/>
    <w:p>
      <w:r xmlns:w="http://schemas.openxmlformats.org/wordprocessingml/2006/main">
        <w:t xml:space="preserve">អេសាយ 33:13 ចូរ​អ្នក​រាល់​គ្នា​នៅ​ឆ្ងាយ​ស្តាប់​នូវ​អ្វី​ដែល​យើង​បាន​ធ្វើ។ ហើយ​អ្នក​រាល់​គ្នា​ដែល​នៅ​ជិត ចូរ​ទទួល​ស្គាល់​កម្លាំង​របស់​ខ្ញុំ។</w:t>
      </w:r>
    </w:p>
    <w:p/>
    <w:p>
      <w:r xmlns:w="http://schemas.openxmlformats.org/wordprocessingml/2006/main">
        <w:t xml:space="preserve">ព្រះ​ទ្រង់​ត្រាស់​ហៅ​អស់​អ្នក​ដែល​នៅ​ឆ្ងាយ និង​ជិត​ឲ្យ​ទទួល​ស្គាល់​ព្រះចេស្ដា​របស់​ទ្រង់។</w:t>
      </w:r>
    </w:p>
    <w:p/>
    <w:p>
      <w:r xmlns:w="http://schemas.openxmlformats.org/wordprocessingml/2006/main">
        <w:t xml:space="preserve">1. អំណាចនៃព្រះចេស្ដារបស់ព្រះ៖ ការទទួលស្គាល់ និងទទួលស្គាល់នូវកម្លាំងរបស់ទ្រង់</w:t>
      </w:r>
    </w:p>
    <w:p/>
    <w:p>
      <w:r xmlns:w="http://schemas.openxmlformats.org/wordprocessingml/2006/main">
        <w:t xml:space="preserve">2. ការទទួលស្គាល់អំណាចរបស់ព្រះ៖ ការរៀនគោរព និងដឹងគុណចំពោះអំណាចរបស់ទ្រង់</w:t>
      </w:r>
    </w:p>
    <w:p/>
    <w:p>
      <w:r xmlns:w="http://schemas.openxmlformats.org/wordprocessingml/2006/main">
        <w:t xml:space="preserve">1. ទំនុកតម្កើង 29:1-2 សូម​ថ្វាយ​ព្រះ‌អម្ចាស់​អើយ សត្វ​លោក​នៅ​ស្ថាន​បរម‌សុខ​អើយ ចូរ​ថ្វាយ‌បង្គំ​ព្រះ‌អម្ចាស់ សិរី‌រុងរឿង និង​កម្លាំង។ សរសើរតម្កើងព្រះអម្ចាស់ ដោយសារព្រះនាមរបស់ព្រះអង្គ។ ចូរ​ថ្វាយបង្គំ​ព្រះ​យេហូវ៉ា​ដោយ​ភាព​រុងរឿង​នៃ​ភាព​បរិសុទ្ធ។</w:t>
      </w:r>
    </w:p>
    <w:p/>
    <w:p>
      <w:r xmlns:w="http://schemas.openxmlformats.org/wordprocessingml/2006/main">
        <w:t xml:space="preserve">1 របាក្សត្រ 29:10-12 ដូច្នេះ ព្រះបាទ​ដាវីឌ​បាន​ប្រទាន​ពរ​ដល់​ព្រះ​អម្ចាស់ នៅ​ចំពោះ​មុខ​អង្គ​ប្រជុំ​ទាំង​អស់។ ព្រះ‌បាទ​ដាវីឌ​មាន​ព្រះ‌បន្ទូល​ថា៖ «ឱ​ព្រះ‌អម្ចាស់ ជា​ព្រះ​នៃ​ជន‌ជាតិ​អ៊ីស្រា‌អែល ជា​បិតា​នៃ​យើង​ខ្ញុំ​អើយ សូម​មាន​ព្រះ‌ពរ​ជា​រៀង​រហូត។ ឱ​ព្រះ‌អម្ចាស់​អើយ ព្រះ‌អង្គ​ជា​ឫទ្ធា‌នុភាព ឫទ្ធា‌នុភាព សិរី‌រុងរឿង ជ័យ‌ជម្នះ និង​ឫទ្ធា‌នុភាព ដ្បិត​អ្វីៗ​ដែល​នៅ​លើ​មេឃ និង​លើ​ផែនដី​ជា​របស់​ព្រះអង្គ។ ឱ​ព្រះ‌យេហូវ៉ា​អើយ ព្រះ​រាជាណាចក្រ​របស់​ទ្រង់​ជា​កម្មសិទ្ធិ ហើយ​ទ្រង់​បាន​តម្កើង​ឡើង​ជា​ប្រមុខ​លើស​ជាង​ទាំង​អស់។ ទាំង​ទ្រព្យ​សម្បត្តិ និង​កិត្តិយស​កើត​ចេញ​ពី​អ្នក ហើយ​អ្នក​គ្រប់​គ្រង​លើ​អ្វីៗ​ទាំង​អស់។ នៅ​ក្នុង​ដៃ​អ្នក​មាន​អំណាច និង​កម្លាំង ហើយ​នៅ​ដៃ​អ្នក​គឺ​ធ្វើ​ឲ្យ​អស្ចារ្យ និង​ផ្តល់​កម្លាំង​ដល់​មនុស្ស​ទាំង​អស់។</w:t>
      </w:r>
    </w:p>
    <w:p/>
    <w:p>
      <w:r xmlns:w="http://schemas.openxmlformats.org/wordprocessingml/2006/main">
        <w:t xml:space="preserve">អេសាយ 33:14 មនុស្ស​មាន​បាប​នៅ​ក្រុង​ស៊ីយ៉ូន​ភ័យ​ខ្លាច។ ការភ័យខ្លាចបានធ្វើឱ្យមនុស្សមានពុតភ្ញាក់ផ្អើល។ ក្នុង​ចំណោម​យើង​ខ្ញុំ តើ​នរណា​នឹង​រស់​នៅ​ដោយ​ភ្លើង​ដែល​កំពុង​ឆេះ? ក្នុង​ចំណោម​យើង​ខ្ញុំ តើ​នរណា​នឹង​រស់​នៅ​ដោយ​ភ្លើង​ឆេះ​អស់​កល្ប​ជានិច្ច?</w:t>
      </w:r>
    </w:p>
    <w:p/>
    <w:p>
      <w:r xmlns:w="http://schemas.openxmlformats.org/wordprocessingml/2006/main">
        <w:t xml:space="preserve">ការប្រព្រឹត្តអំពើបាបនឹងមិនត្រូវបានអត់ឱនទេ ហើយនឹងត្រូវទទួលទណ្ឌកម្មដ៏ទេវភាព។</w:t>
      </w:r>
    </w:p>
    <w:p/>
    <w:p>
      <w:r xmlns:w="http://schemas.openxmlformats.org/wordprocessingml/2006/main">
        <w:t xml:space="preserve">១៖ យើងត្រូវតែងាកចេញពីអំពើបាប ហើយស្វែងរកសេចក្តីមេត្តាករុណា និងព្រះគុណរបស់ព្រះជាម្ចាស់។</w:t>
      </w:r>
    </w:p>
    <w:p/>
    <w:p>
      <w:r xmlns:w="http://schemas.openxmlformats.org/wordprocessingml/2006/main">
        <w:t xml:space="preserve">២៖ យើង​ត្រូវ​តែ​ព្យាយាម​ធ្វើ​ជា​មនុស្ស​សុចរិត ដើម្បី​បាន​នៅ​ជា​មួយ​នឹង​ព្រះ។</w:t>
      </w:r>
    </w:p>
    <w:p/>
    <w:p>
      <w:r xmlns:w="http://schemas.openxmlformats.org/wordprocessingml/2006/main">
        <w:t xml:space="preserve">1:1 ពេត្រុស 1:15-16 - «តែ​ដូច​ជា​អ្នក​រាល់​គ្នា​ដែល​បាន​ហៅ​អ្នក​បាន​វិសុទ្ធ, ដូច្នេះ​អ្នក​រាល់​គ្នា​បាន​វិសុទ្ធ​ក្នុង​គ្រប់​ទាំង​ការ​សន្ទនា, ដោយ​សារ​តែ​មាន​ចែង​ទុក​មក​ថា, ចូរ​អ្នក​រាល់​គ្នា​វិសុទ្ធ, ដ្បិត​ខ្ញុំ​ជា​បរិសុទ្ធ»។</w:t>
      </w:r>
    </w:p>
    <w:p/>
    <w:p>
      <w:r xmlns:w="http://schemas.openxmlformats.org/wordprocessingml/2006/main">
        <w:t xml:space="preserve">២: ទំនុកតម្កើង ៣៤:១៤ - «ចូរ​ចាក​ចេញ​ពី​ការ​អាក្រក់ ហើយ​ប្រព្រឹត្ត​អំពើ​ល្អ ចូរ​ស្វែង​រក​សេចក្ដី​សុខសាន្ត ហើយ​ដេញ​តាម»។</w:t>
      </w:r>
    </w:p>
    <w:p/>
    <w:p>
      <w:r xmlns:w="http://schemas.openxmlformats.org/wordprocessingml/2006/main">
        <w:t xml:space="preserve">អេសាយ 33:15 អ្នក​ណា​ដែល​ដើរ​ដោយ​សុចរិត ហើយ​និយាយ​ដោយ​ទៀង​ត្រង់។ អ្នក​ណា​ដែល​មើលងាយ​ការ​ជិះជាន់ អ្នក​ណា​ដែល​ចាប់​ដៃ​ពី​ការ​ទទួល​សំណូក អ្នក​នោះ​បិទ​ត្រចៀក​មិន​ឲ្យ​ឮ​ឈាម ហើយ​បិទ​ភ្នែក​មិន​ឲ្យ​ឃើញ​អំពើ​អាក្រក់។</w:t>
      </w:r>
    </w:p>
    <w:p/>
    <w:p>
      <w:r xmlns:w="http://schemas.openxmlformats.org/wordprocessingml/2006/main">
        <w:t xml:space="preserve">ភាពសុចរិត និងយុត្តិធម៍ គឺជាគុណធម៌ដ៏សំខាន់សម្រាប់ឱបក្រសោប និងអនុវត្ត ហើយអ្នកដែលធ្វើដូច្នេះនឹងទទួលបានពរ។</w:t>
      </w:r>
    </w:p>
    <w:p/>
    <w:p>
      <w:r xmlns:w="http://schemas.openxmlformats.org/wordprocessingml/2006/main">
        <w:t xml:space="preserve">1. គុណធម៌នៃសេចក្តីសុចរិត និងយុត្តិធម៌</w:t>
      </w:r>
    </w:p>
    <w:p/>
    <w:p>
      <w:r xmlns:w="http://schemas.openxmlformats.org/wordprocessingml/2006/main">
        <w:t xml:space="preserve">2. បដិសេធការគៀបសង្កត់ និងអយុត្តិធម៌</w:t>
      </w:r>
    </w:p>
    <w:p/>
    <w:p>
      <w:r xmlns:w="http://schemas.openxmlformats.org/wordprocessingml/2006/main">
        <w:t xml:space="preserve">1. អេសាយ 1:17 - រៀនធ្វើត្រូវ; ស្វែងរកយុត្តិធម៌។ ការពារ​អ្នក​ដែល​ត្រូវ​គេ​ជិះជាន់។ យក​ហេតុ​នៃ​ការ​គ្មាន​ឪពុក; អង្វរករណីស្ត្រីមេម៉ាយ។</w:t>
      </w:r>
    </w:p>
    <w:p/>
    <w:p>
      <w:r xmlns:w="http://schemas.openxmlformats.org/wordprocessingml/2006/main">
        <w:t xml:space="preserve">2. ទំនុកតម្កើង ៣៧:២៧ - ងាកចេញពីអំពើអាក្រក់ ហើយប្រព្រឹត្តល្អ ពេល​នោះ អ្នក​នឹង​នៅ​ក្នុង​ស្រុក​ជា​រៀង​រហូត។</w:t>
      </w:r>
    </w:p>
    <w:p/>
    <w:p>
      <w:r xmlns:w="http://schemas.openxmlformats.org/wordprocessingml/2006/main">
        <w:t xml:space="preserve">អេសាយ 33:16 ទ្រង់​នឹង​គង់​នៅ​លើ​ទី​ខ្ពស់ ទី​ការពារ​ទ្រង់​នឹង​ជា​គ្រឿង​សស្ត្រា‌វុធ​ពី​ថ្ម ហើយ​នឹង​ប្រទាន​អាហារ​ដល់​ទ្រង់។ ទឹករបស់គាត់នឹងប្រាកដ។</w:t>
      </w:r>
    </w:p>
    <w:p/>
    <w:p>
      <w:r xmlns:w="http://schemas.openxmlformats.org/wordprocessingml/2006/main">
        <w:t xml:space="preserve">ព្រះ​សព្វ​ព្រះទ័យ​ឲ្យ​យើង​ស្នាក់​នៅ​ក្នុង​ទី​ខ្ពស់ ជា​កន្លែង​ដែល​មាន​ការ​ការពារ និង​អាហារ​បរិភោគ។</w:t>
      </w:r>
    </w:p>
    <w:p/>
    <w:p>
      <w:r xmlns:w="http://schemas.openxmlformats.org/wordprocessingml/2006/main">
        <w:t xml:space="preserve">១៖ ព្រះ​សព្វ​ព្រះទ័យ​នឹង​ផ្ដល់​កន្លែង​សុវត្ថិភាព និង​សន្តិសុខ​ដល់​យើង។</w:t>
      </w:r>
    </w:p>
    <w:p/>
    <w:p>
      <w:r xmlns:w="http://schemas.openxmlformats.org/wordprocessingml/2006/main">
        <w:t xml:space="preserve">២៖ ព្រះ​សព្វ​ព្រះទ័យ​នឹង​ប្រទាន​អាហារ​ដល់​យើង និង​ចិញ្ចឹម​ជីវិត។</w:t>
      </w:r>
    </w:p>
    <w:p/>
    <w:p>
      <w:r xmlns:w="http://schemas.openxmlformats.org/wordprocessingml/2006/main">
        <w:t xml:space="preserve">ទំនុកតម្កើង 91:1-2 «អ្នក​ណា​ដែល​នៅ​ក្នុង​ទី​ជំរក​នៃ​ព្រះ​ដ៏​ខ្ពស់​បំផុត​នឹង​បាន​សម្រាក​នៅ​ក្នុង​ម្លប់​នៃ​ព្រះ​ដ៏​មាន​ឫទ្ធានុភាព នោះ​ខ្ញុំ​នឹង​និយាយ​ពី​ព្រះ​យេហូវ៉ា​ថា ទ្រង់​ជា​ទី​ពឹង​ជ្រក និង​ជា​បន្ទាយ​របស់​ខ្ញុំ ជា​ព្រះ​ដែល​ខ្ញុំ​ទុក​ចិត្ត។ "</w:t>
      </w:r>
    </w:p>
    <w:p/>
    <w:p>
      <w:r xmlns:w="http://schemas.openxmlformats.org/wordprocessingml/2006/main">
        <w:t xml:space="preserve">ភីលីព 4:19 «ហើយ​ព្រះ​នៃ​ខ្ញុំ​នឹង​បំពេញ​តម្រូវ​ការ​ទាំង​អស់​របស់​អ្នក​ស្រប​តាម​ទ្រព្យ​សម្បត្តិ​នៃ​សិរី​ល្អ​របស់​លោក​ក្នុង​ព្រះ​គ្រិស្ដ​យេស៊ូ​»។</w:t>
      </w:r>
    </w:p>
    <w:p/>
    <w:p>
      <w:r xmlns:w="http://schemas.openxmlformats.org/wordprocessingml/2006/main">
        <w:t xml:space="preserve">អេសាយ 33:17 ភ្នែក​អ្នក​នឹង​ឃើញ​ស្តេច​ដោយ​ភាព​ស្រស់​ស្អាត គេ​នឹង​ឃើញ​ស្រុក​ដែល​នៅ​ឆ្ងាយ​ណាស់។</w:t>
      </w:r>
    </w:p>
    <w:p/>
    <w:p>
      <w:r xmlns:w="http://schemas.openxmlformats.org/wordprocessingml/2006/main">
        <w:t xml:space="preserve">អេសាយ 33:17 លើក​ទឹក​ចិត្ត​មនុស្ស​ឲ្យ​ទន្ទឹង​រង់​ចាំ​ពេល​ដែល​ពួក​គេ​នឹង​ឃើញ​ពី​ភាព​អស្ចារ្យ​របស់​ស្តេច និង​សម្រស់​នៃ​ដែនដី​ឆ្ងាយ។</w:t>
      </w:r>
    </w:p>
    <w:p/>
    <w:p>
      <w:r xmlns:w="http://schemas.openxmlformats.org/wordprocessingml/2006/main">
        <w:t xml:space="preserve">1. ការផ្តោតទៅលើសម្រស់របស់ព្រះ: ការឈានទៅដល់នគរស្ថានសួគ៌</w:t>
      </w:r>
    </w:p>
    <w:p/>
    <w:p>
      <w:r xmlns:w="http://schemas.openxmlformats.org/wordprocessingml/2006/main">
        <w:t xml:space="preserve">2. ការមើលឃើញឆ្ងាយ: ការសម្រេចបាននូវចក្ខុវិស័យដ៏អស្ចារ្យតាមរយៈជំនឿ</w:t>
      </w:r>
    </w:p>
    <w:p/>
    <w:p>
      <w:r xmlns:w="http://schemas.openxmlformats.org/wordprocessingml/2006/main">
        <w:t xml:space="preserve">1. ទំនុកតម្កើង 27:4 - រឿង​មួយ​ដែល​ខ្ញុំ​បាន​ទូល​សូម​ពី​ព្រះ‌អម្ចាស់ ដែល​ខ្ញុំ​នឹង​ស្វែង​រក គឺ​ដើម្បី​ឲ្យ​ខ្ញុំ​បាន​ស្នាក់​នៅ​ក្នុង​ព្រះ‌ដំណាក់​របស់​ព្រះ‌អម្ចាស់​អស់​មួយ​ជីវិត ដើម្បី​សម្លឹង​មើល​ព្រះ‌ភ័ក្ត្រ​ព្រះ‌អម្ចាស់ ហើយ​ទូល​សួរ។ នៅក្នុងព្រះវិហាររបស់គាត់។</w:t>
      </w:r>
    </w:p>
    <w:p/>
    <w:p>
      <w:r xmlns:w="http://schemas.openxmlformats.org/wordprocessingml/2006/main">
        <w:t xml:space="preserve">2. ហេព្រើរ 11:1 - ឥឡូវនេះ ជំនឿគឺជាការធានានូវអ្វីដែលបានសង្ឃឹម គឺជាការជឿជាក់លើអ្វីដែលមិនបានឃើញ។</w:t>
      </w:r>
    </w:p>
    <w:p/>
    <w:p>
      <w:r xmlns:w="http://schemas.openxmlformats.org/wordprocessingml/2006/main">
        <w:t xml:space="preserve">អេសាយ 33:18 ចិត្ត​អ្នក​នឹង​សញ្ជឹង​គិត​អំពី​ការ​ភ័យ​ខ្លាច។ តើអាចារ្យនៅឯណា? តើអ្នកទទួលនៅឯណា? តើអ្នករាប់ប៉មនៅឯណា?</w:t>
      </w:r>
    </w:p>
    <w:p/>
    <w:p>
      <w:r xmlns:w="http://schemas.openxmlformats.org/wordprocessingml/2006/main">
        <w:t xml:space="preserve">វគ្គ​នេះ​និយាយ​អំពី​អវត្តមាន​មេដឹកនាំ​ក្នុង​គ្រា​ដែល​មាន​ការ​ភ័យ​ខ្លាច និង​ភ័យ​ខ្លាច។</w:t>
      </w:r>
    </w:p>
    <w:p/>
    <w:p>
      <w:r xmlns:w="http://schemas.openxmlformats.org/wordprocessingml/2006/main">
        <w:t xml:space="preserve">១៖ ក្នុងគ្រានៃការភ័យខ្លាច និងភ័យរន្ធត់ យើងត្រូវចងចាំថា ព្រះជាប្រភពនៃកម្លាំង និងសន្តិភាពបំផុតរបស់យើង។</w:t>
      </w:r>
    </w:p>
    <w:p/>
    <w:p>
      <w:r xmlns:w="http://schemas.openxmlformats.org/wordprocessingml/2006/main">
        <w:t xml:space="preserve">២៖ ក្នុង​គ្រា​ដែល​មាន​ការ​ភ័យ​ខ្លាច និង​ភ័យ​ខ្លាច វា​ជា​រឿង​សំខាន់​ដែល​ត្រូវ​មាន​អ្នក​ដឹកនាំ​ខ្លាំង​ដើម្បី​ជួយ​ណែនាំ​យើង។</w:t>
      </w:r>
    </w:p>
    <w:p/>
    <w:p>
      <w:r xmlns:w="http://schemas.openxmlformats.org/wordprocessingml/2006/main">
        <w:t xml:space="preserve">១: ទំនុកតម្កើង ៤៦:១-២ «ព្រះទ្រង់ជាទីពឹងជ្រក និងជាកម្លាំងរបស់យើង ទ្រង់ជាជំនួយក្នុងគ្រាលំបាក ដូច្នេះហើយ យើងនឹងមិនខ្លាចឡើយ ទោះផែនដីបើកផ្លូវក៏ដោយ ទោះភ្នំត្រូវរំកិលទៅកណ្ដាលសមុទ្រក៏ដោយ»។</w:t>
      </w:r>
    </w:p>
    <w:p/>
    <w:p>
      <w:r xmlns:w="http://schemas.openxmlformats.org/wordprocessingml/2006/main">
        <w:t xml:space="preserve">យ៉ូស្វេ 1:9 «តើ​ខ្ញុំ​មិន​បាន​បង្គាប់​អ្នក​ទេ​ឬ? ចូរ​មាន​កម្លាំង និង​ចិត្ត​ក្លាហាន​ឡើង កុំ​ភ័យ​ខ្លាច ហើយ​កុំ​ភ័យ​ខ្លាច​ឡើយ ដ្បិត​ព្រះ‌អម្ចាស់ ជា​ព្រះ​របស់​អ្នក គង់​នៅ​ជាមួយ​អ្នក​គ្រប់​ទី​កន្លែង​ដែល​អ្នក​ទៅ។</w:t>
      </w:r>
    </w:p>
    <w:p/>
    <w:p>
      <w:r xmlns:w="http://schemas.openxmlformats.org/wordprocessingml/2006/main">
        <w:t xml:space="preserve">អេសាយ 33:19 អ្នក​នឹង​មិន​ឃើញ​មនុស្ស​កាច​សាហាវ ជា​មនុស្ស​និយាយ​ជ្រៅ​ជាង​អ្នក​អាច​យល់​ឃើញ​ឡើយ។ អណ្ដាត​ដែល​ចេះ​តែ​មិន​អាច​យល់​បាន។</w:t>
      </w:r>
    </w:p>
    <w:p/>
    <w:p>
      <w:r xmlns:w="http://schemas.openxmlformats.org/wordprocessingml/2006/main">
        <w:t xml:space="preserve">អេសាយព្រមានមនុស្សដែលមានភាសាចម្លែកដែលមិនអាចយល់បាន។</w:t>
      </w:r>
    </w:p>
    <w:p/>
    <w:p>
      <w:r xmlns:w="http://schemas.openxmlformats.org/wordprocessingml/2006/main">
        <w:t xml:space="preserve">1. អំណាចនៃភាសា: របៀបដែលអណ្តាតអាចបែងចែកនិងយកឈ្នះ</w:t>
      </w:r>
    </w:p>
    <w:p/>
    <w:p>
      <w:r xmlns:w="http://schemas.openxmlformats.org/wordprocessingml/2006/main">
        <w:t xml:space="preserve">2. អាថ៌កំបាំងនៃអ្នកមិនស្គាល់៖ ស្វែងយល់ពីអ្នកមិនស្គាល់</w:t>
      </w:r>
    </w:p>
    <w:p/>
    <w:p>
      <w:r xmlns:w="http://schemas.openxmlformats.org/wordprocessingml/2006/main">
        <w:t xml:space="preserve">1. កិច្ចការ 2:4-6 - ហើយពួកគេទាំងអស់គ្នាបានពោរពេញដោយព្រះវិញ្ញាណបរិសុទ្ធ ហើយបានចាប់ផ្តើមនិយាយភាសាផ្សេងទៀត ដូចដែលព្រះវិញ្ញាណបានថ្លែងប្រាប់ពួកគេ។</w:t>
      </w:r>
    </w:p>
    <w:p/>
    <w:p>
      <w:r xmlns:w="http://schemas.openxmlformats.org/wordprocessingml/2006/main">
        <w:t xml:space="preserve">5 ហើយ​នៅ​ក្រុង​យេរូសាឡិម​មាន​ពួក​សាសន៍​យូដា ជា​អ្នក​គោរព​កោត​ខ្លាច ពី​គ្រប់​ទាំង​សាសន៍​នៅ​ក្រោម​មេឃ។</w:t>
      </w:r>
    </w:p>
    <w:p/>
    <w:p>
      <w:r xmlns:w="http://schemas.openxmlformats.org/wordprocessingml/2006/main">
        <w:t xml:space="preserve">៦ឥឡូវ​នេះ ពេល​ឮ​ដំណឹង​នេះ​ទៅ​ក្រៅ​ប្រទេស នោះ​ហ្វូង​មនុស្ស​បាន​មក​ជុំ​គ្នា ហើយ​មាន​ការ​ភ័ន្ត​ច្រឡំ ដោយ​ព្រោះ​ថា​គ្រប់​គ្នា​បាន​ឮ​ពួក​គេ​និយាយ​ជា​ភាសា​របស់​ខ្លួន។</w:t>
      </w:r>
    </w:p>
    <w:p/>
    <w:p>
      <w:r xmlns:w="http://schemas.openxmlformats.org/wordprocessingml/2006/main">
        <w:t xml:space="preserve">2. កូល៉ុស 3:16 - សូមអោយព្រះបន្ទូលរបស់ព្រះគ្រិស្ដសណ្ឋិតនៅក្នុងអ្នកយ៉ាងបរិបូរណ៍ដោយប្រាជ្ញាគ្រប់យ៉ាង។ ចូរ​បង្រៀន និង​ដាស់តឿន​គ្នា​ទៅ​វិញ​ទៅ​មក​ដោយ​ទំនុក​តម្កើង និង​ទំនុក​តម្កើង និង​ចម្រៀង​ខាង​វិញ្ញាណ ដោយ​ច្រៀង​ដោយ​ព្រះគុណ​ក្នុង​ចិត្ត​ចំពោះ​ព្រះអម្ចាស់។</w:t>
      </w:r>
    </w:p>
    <w:p/>
    <w:p>
      <w:r xmlns:w="http://schemas.openxmlformats.org/wordprocessingml/2006/main">
        <w:t xml:space="preserve">អេសាយ 33:20 ចូរ​មើល​ទៅ​ក្រុង​ស៊ីយ៉ូន ជា​ក្រុង​ដ៏​ឧឡារិក​របស់​យើង ភ្នែក​របស់​អ្នក​នឹង​ឃើញ​ក្រុង​យេរូសាឡិម​ជា​ទី​លំនៅ​ដ៏​ស្ងប់ស្ងាត់ ជា​ត្រសាល​ដែល​មិន​ត្រូវ​រលំ​ឡើយ។ បង្គោល​មួយ​នៃ​វា​នឹង​មិន​ត្រូវ​បាន​ដក​ចេញ​ទេ ហើយ​ក៏​មិន​ត្រូវ​ដាច់​ខ្សែ​ណា​មួយ​ដែរ។</w:t>
      </w:r>
    </w:p>
    <w:p/>
    <w:p>
      <w:r xmlns:w="http://schemas.openxmlformats.org/wordprocessingml/2006/main">
        <w:t xml:space="preserve">ព្រះ​បាន​សន្យា​ថា ក្រុង​ស៊ីយ៉ូន និង​ក្រុង​យេរូសាឡិម​នឹង​នៅ​តែ​ជា​ផ្ទះ​ដ៏​សុខសាន្ត សុវត្ថិភាព និង​មិន​រង្គោះរង្គើ។</w:t>
      </w:r>
    </w:p>
    <w:p/>
    <w:p>
      <w:r xmlns:w="http://schemas.openxmlformats.org/wordprocessingml/2006/main">
        <w:t xml:space="preserve">1. ការសន្យាដ៏អស់កល្បរបស់ព្រះ - របៀបដែលការសន្យារបស់ព្រះអាចទុកចិត្តបាន និងគួរឱ្យទុកចិត្ត</w:t>
      </w:r>
    </w:p>
    <w:p/>
    <w:p>
      <w:r xmlns:w="http://schemas.openxmlformats.org/wordprocessingml/2006/main">
        <w:t xml:space="preserve">2. សុវត្ថិភាពនៃសេចក្តីសញ្ញារបស់ព្រះ - របៀបដែលយើងអាចពឹងផ្អែកលើការការពាររបស់ព្រះ</w:t>
      </w:r>
    </w:p>
    <w:p/>
    <w:p>
      <w:r xmlns:w="http://schemas.openxmlformats.org/wordprocessingml/2006/main">
        <w:t xml:space="preserve">1. ម៉ាថាយ 28:20 - បង្រៀនពួកគេឱ្យកាន់តាមគ្រប់ទាំងអ្វីដែលខ្ញុំបានបង្គាប់អ្នក។ ហើយ​មើល​ចុះ ខ្ញុំ​នៅ​ជាមួយ​អ្នក​រាល់​គ្នា​រហូត​ដល់​ទី​បញ្ចប់​នៃ​អាយុ។</w:t>
      </w:r>
    </w:p>
    <w:p/>
    <w:p>
      <w:r xmlns:w="http://schemas.openxmlformats.org/wordprocessingml/2006/main">
        <w:t xml:space="preserve">ទំនុកតម្កើង ៤៦:១ - ព្រះទ្រង់ជាទីពឹងជ្រក និងជាកម្លាំងរបស់យើង ដែលជាជំនួយនាពេលបច្ចុប្បន្នដ៏លំបាក។</w:t>
      </w:r>
    </w:p>
    <w:p/>
    <w:p>
      <w:r xmlns:w="http://schemas.openxmlformats.org/wordprocessingml/2006/main">
        <w:t xml:space="preserve">អេសាយ 33:21 ប៉ុន្តែ នៅ​ទី​នោះ ព្រះ‌អម្ចាស់​ដ៏​រុងរឿង នឹង​ជា​កន្លែង​មួយ​នៃ​ទន្លេ និង​អូរ​ដ៏​ធំ​ដល់​យើង។ ក្នុង​នោះ​មិន​ត្រូវ​ដើរ​ដោយ​សំពៅ​ទេ ហើយ​សំពៅ​ក៏​មិន​ត្រូវ​ឆ្លង​កាត់​ដែរ។</w:t>
      </w:r>
    </w:p>
    <w:p/>
    <w:p>
      <w:r xmlns:w="http://schemas.openxmlformats.org/wordprocessingml/2006/main">
        <w:t xml:space="preserve">ព្រះអម្ចាស់​នឹង​ក្លាយ​ជា​កន្លែង​ដែល​មាន​ទឹក​ច្រើន ប៉ុន្តែ​គ្មាន​កប៉ាល់​ណា​អាច​បើក​កាត់​បាន​ឡើយ។</w:t>
      </w:r>
    </w:p>
    <w:p/>
    <w:p>
      <w:r xmlns:w="http://schemas.openxmlformats.org/wordprocessingml/2006/main">
        <w:t xml:space="preserve">1. ឫទ្ធានុភាពរបស់ព្រះយេហូវ៉ា៖ ជាកន្លែងដ៏បរិបូរណ៍</w:t>
      </w:r>
    </w:p>
    <w:p/>
    <w:p>
      <w:r xmlns:w="http://schemas.openxmlformats.org/wordprocessingml/2006/main">
        <w:t xml:space="preserve">2. ព្រះមហាក្សត្រនៃព្រះអម្ចាស់: កន្លែងនៃភាពស្រស់ស្អាតមិនគួរឱ្យជឿ</w:t>
      </w:r>
    </w:p>
    <w:p/>
    <w:p>
      <w:r xmlns:w="http://schemas.openxmlformats.org/wordprocessingml/2006/main">
        <w:t xml:space="preserve">ទំនុកតម្កើង 46:4 - មាន​ទន្លេ​មួយ​ដែល​ទឹក​ហូរ​ធ្វើ​ឲ្យ​ក្រុង​របស់​ព្រះជាម្ចាស់​រីក​រាយ ជា​ទី​ជម្រក​ដ៏​បរិសុទ្ធ​របស់​ព្រះ​ដ៏​ខ្ពង់ខ្ពស់​បំផុត។</w:t>
      </w:r>
    </w:p>
    <w:p/>
    <w:p>
      <w:r xmlns:w="http://schemas.openxmlformats.org/wordprocessingml/2006/main">
        <w:t xml:space="preserve">2. សុភាសិត 8:28 - «កាល​ដែល​ទ្រង់​បាន​បង្កើត​ផ្ទៃ​មេឃ នោះ​ខ្ញុំ​ក៏​នៅ​ទី​នោះ ពេល​ទ្រង់​គូស​រង្វង់​នៅ​មុខ​ទី​ជ្រៅ»។</w:t>
      </w:r>
    </w:p>
    <w:p/>
    <w:p>
      <w:r xmlns:w="http://schemas.openxmlformats.org/wordprocessingml/2006/main">
        <w:t xml:space="preserve">អេសាយ 33:22 ដ្បិត​ព្រះ‌អម្ចាស់​ជា​ចៅក្រម​របស់​យើង ព្រះ‌អម្ចាស់​ជា​អ្នក​បង្កើត​ច្បាប់​របស់​យើង ព្រះ‌អម្ចាស់​ជា​ស្ដេច​របស់​យើង។ គាត់នឹងជួយសង្គ្រោះយើង។</w:t>
      </w:r>
    </w:p>
    <w:p/>
    <w:p>
      <w:r xmlns:w="http://schemas.openxmlformats.org/wordprocessingml/2006/main">
        <w:t xml:space="preserve">ព្រះអម្ចាស់​ជា​ចៅក្រម ជា​អ្នក​បង្កើត​ច្បាប់ និង​ជា​ស្ដេច​របស់​យើង ហើយ​ព្រះអង្គ​នឹង​សង្គ្រោះ​យើង។</w:t>
      </w:r>
    </w:p>
    <w:p/>
    <w:p>
      <w:r xmlns:w="http://schemas.openxmlformats.org/wordprocessingml/2006/main">
        <w:t xml:space="preserve">1. ព្រះអម្ចាស់ជាជំនួយ និងជាព្រះអង្គសង្គ្រោះរបស់យើង។</w:t>
      </w:r>
    </w:p>
    <w:p/>
    <w:p>
      <w:r xmlns:w="http://schemas.openxmlformats.org/wordprocessingml/2006/main">
        <w:t xml:space="preserve">2. ជឿលើព្រះអម្ចាស់ជាស្តេចរបស់យើង។</w:t>
      </w:r>
    </w:p>
    <w:p/>
    <w:p>
      <w:r xmlns:w="http://schemas.openxmlformats.org/wordprocessingml/2006/main">
        <w:t xml:space="preserve">1. ទំនុកតម្កើង 33:12 - ប្រជាជាតិ​ដែល​ព្រះជាម្ចាស់​ជា​ព្រះ​របស់​ព្រះអង្គ គឺ​ជា​ប្រជាជាតិ​ដែល​ព្រះអង្គ​បាន​រើស​ទុក​ជា​មរតក​របស់​ព្រះអង្គ!</w:t>
      </w:r>
    </w:p>
    <w:p/>
    <w:p>
      <w:r xmlns:w="http://schemas.openxmlformats.org/wordprocessingml/2006/main">
        <w:t xml:space="preserve">2. អេសាយ 9:6 - ដ្បិត​យើង​មាន​កូន​មួយ​កើត​មក កូន​ប្រុស​មួយ​ត្រូវ​បាន​ប្រទាន​មក​យើង។ ហើយ​រដ្ឋាភិបាល​នឹង​ស្ថិត​នៅ​លើ​ស្មា​របស់​ទ្រង់ ហើយ​ព្រះនាម​ទ្រង់​នឹង​ត្រូវ​ហៅ​ថា ទីប្រឹក្សា​ដ៏​អស្ចារ្យ ព្រះ​ដ៏​មាន​ឫទ្ធានុភាព ព្រះ​វរបិតា​ដ៏​អស់កល្ប​ជា​និច្ច ព្រះអង្គម្ចាស់​នៃ​សន្តិភាព។</w:t>
      </w:r>
    </w:p>
    <w:p/>
    <w:p>
      <w:r xmlns:w="http://schemas.openxmlformats.org/wordprocessingml/2006/main">
        <w:t xml:space="preserve">អេសាយ 33:23 ការដោះស្រាយរបស់អ្នកត្រូវបានបន្ធូរបន្ថយ។ ពួក​គេ​មិន​អាច​ពង្រឹង​ដើម​ទ្រូង​របស់​ពួក​គេ​បាន​ល្អ ពួក​គេ​មិន​អាច​ពង្រាយ​កប៉ាល់​បាន​ទេ ដូច្នេះ​ហើយ​បាន​ជា​អ្នក​រង​គ្រោះ​នៃ​ការ​រឹប​អូស​យក​បាន​យ៉ាង​ខ្លាំង។ មនុស្សខ្វិនយកសត្វ។</w:t>
      </w:r>
    </w:p>
    <w:p/>
    <w:p>
      <w:r xmlns:w="http://schemas.openxmlformats.org/wordprocessingml/2006/main">
        <w:t xml:space="preserve">ព្រះអម្ចាស់​នឹង​ប្រទាន​នូវ​សង្គ្រាម​ដ៏​ធំ​មួយ​ដល់​អ្នក​ដែល​មិន​អាច​ការពារ​ខ្លួន​បាន។</w:t>
      </w:r>
    </w:p>
    <w:p/>
    <w:p>
      <w:r xmlns:w="http://schemas.openxmlformats.org/wordprocessingml/2006/main">
        <w:t xml:space="preserve">១៖ ព្រះអម្ចាស់​តែង​តែ​ទត​មើល​អ្នក​ដែល​មិន​អាច​ការពារ​ខ្លួន។</w:t>
      </w:r>
    </w:p>
    <w:p/>
    <w:p>
      <w:r xmlns:w="http://schemas.openxmlformats.org/wordprocessingml/2006/main">
        <w:t xml:space="preserve">២៖ ព្រះអម្ចាស់​នឹង​ផ្គត់ផ្គង់​យើង​ក្នុង​គ្រា​ខ្វះខាត។</w:t>
      </w:r>
    </w:p>
    <w:p/>
    <w:p>
      <w:r xmlns:w="http://schemas.openxmlformats.org/wordprocessingml/2006/main">
        <w:t xml:space="preserve">១៖ ទំនុកតម្កើង ៤៦:១ «ព្រះ​ទ្រង់​ជា​ទី​ពឹង​ជ្រក និង​ជា​កំឡាំង​របស់​យើង ជា​ជំនួយ​ក្នុង​គ្រា​អាសន្ន»។</w:t>
      </w:r>
    </w:p>
    <w:p/>
    <w:p>
      <w:r xmlns:w="http://schemas.openxmlformats.org/wordprocessingml/2006/main">
        <w:t xml:space="preserve">2: ម៉ាថាយ 11:28 «អស់​អ្នក​ដែល​នឿយហត់ ហើយ​ផ្ទុក​ធ្ងន់​មក​ឯ​ខ្ញុំ នោះ​ខ្ញុំ​នឹង​ឲ្យ​អ្នក​រាល់​គ្នា​បាន​សម្រាក»។</w:t>
      </w:r>
    </w:p>
    <w:p/>
    <w:p>
      <w:r xmlns:w="http://schemas.openxmlformats.org/wordprocessingml/2006/main">
        <w:t xml:space="preserve">អេសាយ 33:24 ហើយ​អ្នក​ស្រុក​មិន​ត្រូវ​និយាយ​ថា ខ្ញុំ​ឈឺ​ឡើយ ប្រជាជន​ដែល​រស់​នៅ​នឹង​បាន​រួច​ពី​ទោស​អំពើ​ទុច្ចរិត​របស់​ខ្លួន។</w:t>
      </w:r>
    </w:p>
    <w:p/>
    <w:p>
      <w:r xmlns:w="http://schemas.openxmlformats.org/wordprocessingml/2006/main">
        <w:t xml:space="preserve">មនុស្ស​នៅ​ក្នុង​ស្រុក​របស់​ព្រះ​នឹង​បាន​រួច​ពី​បាប​របស់​ខ្លួន។</w:t>
      </w:r>
    </w:p>
    <w:p/>
    <w:p>
      <w:r xmlns:w="http://schemas.openxmlformats.org/wordprocessingml/2006/main">
        <w:t xml:space="preserve">1. "ការលើកលែងទោស និងប្រោសឱ្យជា៖ របៀបដែលព្រះហឫទ័យមេត្ដាករុណារបស់ព្រះអាចរំលងការរំលងរបស់យើង"</w:t>
      </w:r>
    </w:p>
    <w:p/>
    <w:p>
      <w:r xmlns:w="http://schemas.openxmlformats.org/wordprocessingml/2006/main">
        <w:t xml:space="preserve">2. "រស់នៅក្នុងទឹកដីនៃការព្យាបាល: បទពិសោធន៍នៃការអភ័យទោសរបស់ព្រះ"</w:t>
      </w:r>
    </w:p>
    <w:p/>
    <w:p>
      <w:r xmlns:w="http://schemas.openxmlformats.org/wordprocessingml/2006/main">
        <w:t xml:space="preserve">1. ទំនុកតម្កើង 103:12 - រហូត​មក​ដល់​ពេល​នេះ ព្រះអង្គ​បាន​ដក​អំពើ​រំលង​របស់​យើង​ចេញ​ពី​ទិស​ខាង​កើត។</w:t>
      </w:r>
    </w:p>
    <w:p/>
    <w:p>
      <w:r xmlns:w="http://schemas.openxmlformats.org/wordprocessingml/2006/main">
        <w:t xml:space="preserve">រ៉ូម 3:23-25 - ព្រោះមនុស្សទាំងអស់បានធ្វើបាប ហើយខ្វះសិរីរុងរឿងរបស់ព្រះជាម្ចាស់។ បានរាប់ជាសុចរិតដោយសេរី ដោយព្រះគុណរបស់ទ្រង់ តាមរយៈការប្រោសលោះនៅក្នុងព្រះគ្រីស្ទយេស៊ូវៈ ដែលព្រះជាម្ចាស់ទ្រង់បានតាំងទុក ដើម្បីធ្វើជាឧទ្ធម្ភាគចក្រ តាមរយៈសេចក្តីជំនឿក្នុងព្រះលោហិតរបស់ទ្រង់ ដើម្បីប្រកាសពីសេចក្តីសុចរិតរបស់ទ្រង់ សម្រាប់ការផ្ដាច់បាបដែលកន្លងផុតទៅ ដោយការអត់ធន់របស់ព្រះ។</w:t>
      </w:r>
    </w:p>
    <w:p/>
    <w:p>
      <w:r xmlns:w="http://schemas.openxmlformats.org/wordprocessingml/2006/main">
        <w:t xml:space="preserve">អេសាយ ជំពូក​ទី ៣៤ មាន​ទំនាយ​អំពី​ការ​ជំនុំជំរះ និង​ការ​បំផ្លិចបំផ្លាញ​មក​លើ​ប្រជាជាតិ​នានា ជា​ពិសេស​អេដុម។ វាបង្ហាញពីទិដ្ឋភាពនៃការចលាចលលោហធាតុ ហើយសង្កត់ធ្ងន់លើអធិបតេយ្យភាពរបស់ព្រះ និងការវិនិច្ឆ័យដ៏សុចរិត។</w:t>
      </w:r>
    </w:p>
    <w:p/>
    <w:p>
      <w:r xmlns:w="http://schemas.openxmlformats.org/wordprocessingml/2006/main">
        <w:t xml:space="preserve">កថាខណ្ឌទី 1: ជំពូកចាប់ផ្តើមដោយការអំពាវនាវឱ្យប្រជាជាតិនានាប្រមូលផ្តុំគ្នាស្តាប់នៅពេលដែលការជំនុំជំរះរបស់ព្រះត្រូវបានប្រកាសប្រឆាំងនឹងពួកគេ។ វា​ពិពណ៌នា​អំពី​របៀប​ដែល​ផែនដី​នឹង​ប្រឡាក់​ដោយ​ឈាម ហើយ​ផ្ទៃ​មេឃ​នឹង​ត្រូវ​បាន​រមៀល​ឡើង​ដូច​រមូរ (អេសាយ ៣៤:១-៤)។</w:t>
      </w:r>
    </w:p>
    <w:p/>
    <w:p>
      <w:r xmlns:w="http://schemas.openxmlformats.org/wordprocessingml/2006/main">
        <w:t xml:space="preserve">កថាខណ្ឌទី 2: អេសាយទាយអំពីការបំផ្លិចបំផ្លាញនៃស្រុកអេដុម ដែលតំណាងឱ្យការជំនុំជំរះរបស់ព្រះលើគ្រប់ជាតិសាសន៍។ ដី​នឹង​ក្លាយ​ទៅ​ជា​ទី​ស្ងាត់​ជ្រងំ មាន​សត្វ​ព្រៃ​រស់​នៅ ហើយ​គ្រប​ដណ្ដប់​ដោយ​បន្លា និង​ស្មៅ (អេសាយ ៣៤:៥-១៧)។</w:t>
      </w:r>
    </w:p>
    <w:p/>
    <w:p>
      <w:r xmlns:w="http://schemas.openxmlformats.org/wordprocessingml/2006/main">
        <w:t xml:space="preserve">សរុប​មក,</w:t>
      </w:r>
    </w:p>
    <w:p>
      <w:r xmlns:w="http://schemas.openxmlformats.org/wordprocessingml/2006/main">
        <w:t xml:space="preserve">អេសាយជំពូកសាមសិបបួនបង្ហាញ</w:t>
      </w:r>
    </w:p>
    <w:p>
      <w:r xmlns:w="http://schemas.openxmlformats.org/wordprocessingml/2006/main">
        <w:t xml:space="preserve">ទំនាយ​នៃ​ការ​ជំនុំជំរះ​លើ​ប្រជាជាតិ​នានា</w:t>
      </w:r>
    </w:p>
    <w:p>
      <w:r xmlns:w="http://schemas.openxmlformats.org/wordprocessingml/2006/main">
        <w:t xml:space="preserve">ការបំផ្លិចបំផ្លាញស្រុកអេដុម។</w:t>
      </w:r>
    </w:p>
    <w:p/>
    <w:p>
      <w:r xmlns:w="http://schemas.openxmlformats.org/wordprocessingml/2006/main">
        <w:t xml:space="preserve">អំពាវនាវ​ឲ្យ​ប្រជាជាតិ​នានា​ស្តាប់​ការ​វិនិច្ឆ័យ​របស់​ព្រះ។</w:t>
      </w:r>
    </w:p>
    <w:p>
      <w:r xmlns:w="http://schemas.openxmlformats.org/wordprocessingml/2006/main">
        <w:t xml:space="preserve">ការពិពណ៌នាអំពីភាពចលាចលលោហធាតុ។</w:t>
      </w:r>
    </w:p>
    <w:p>
      <w:r xmlns:w="http://schemas.openxmlformats.org/wordprocessingml/2006/main">
        <w:t xml:space="preserve">ការបំផ្លាញស្រុកអេដុម; ភាពស្ងាត់ជ្រងំ។</w:t>
      </w:r>
    </w:p>
    <w:p/>
    <w:p>
      <w:r xmlns:w="http://schemas.openxmlformats.org/wordprocessingml/2006/main">
        <w:t xml:space="preserve">ជំពូក​នេះ​បម្រើ​ជា​ការ​ប្រកាស​អំពី​ការ​វិនិច្ឆ័យ​ដ៏​ទេវភាព​លើ​ប្រជាជាតិ​នានា ដោយ​បញ្ជាក់​ថា​គ្មាន​នរណា​ម្នាក់​ត្រូវ​បាន​លើក​លែង​ពី​ការ​ពិនិត្យ​ដោយ​សុចរិត​របស់​ព្រះ​ឡើយ។ វាពណ៌នាឈុតមួយដែលការរំខានលោហធាតុអមជាមួយពេលវេលានៃការគិតនេះ។ ជាពិសេស វាផ្តោតលើការបំផ្លិចបំផ្លាញដែលនឹងកើតមានដល់ស្រុកអេដុម ជាគំរូតំណាងនៃប្រជាជាតិដែលបះបោរទាំងអស់ ដែលបណ្តាលឱ្យមានការបំផ្លិចបំផ្លាញ និងការបោះបង់ចោល។ រូបភាពដែលបានប្រើបង្ហាញពីភាពធ្ងន់ធ្ងរ និងភាពហ្មត់ចត់ដែលព្រះបានអនុវត្តការវិនិច្ឆ័យរបស់ទ្រង់។ នៅទីបំផុត វាគូសបញ្ជាក់អំពីអធិបតេយ្យភាពរបស់ទ្រង់លើការបង្កើតទាំងអស់ ហើយបញ្ជាក់ពីការប្តេជ្ញាចិត្តរបស់ទ្រង់ក្នុងការលើកតម្កើងយុត្តិធម៌ក្នុងការដោះស្រាយជាមួយនឹងអ្នកដែលប្រឆាំងនឹងទ្រង់ ឬចូលរួមក្នុងអំពើទុច្ចរិត។</w:t>
      </w:r>
    </w:p>
    <w:p/>
    <w:p>
      <w:r xmlns:w="http://schemas.openxmlformats.org/wordprocessingml/2006/main">
        <w:t xml:space="preserve">អេសាយ 34:1 ប្រជាជាតិ​ទាំងឡាយ​អើយ ចូរ​ចូល​មក​ជិត​ដើម្បី​ស្តាប់! ប្រជាជនអើយ ចូរស្ដាប់ចុះ! ពិភពលោក និងអ្វីៗទាំងអស់ដែលកើតចេញពីវា។</w:t>
      </w:r>
    </w:p>
    <w:p/>
    <w:p>
      <w:r xmlns:w="http://schemas.openxmlformats.org/wordprocessingml/2006/main">
        <w:t xml:space="preserve">ព្រះ​បាន​អញ្ជើញ​ប្រជាជាតិ​ទាំង​អស់​ឲ្យ​ស្តាប់​ព្រះ​បន្ទូល​របស់​ទ្រង់ ហើយ​ឲ្យ​ឮ​ផែនដី និង​អ្វីៗ​ទាំង​អស់​ដែល​មាន។</w:t>
      </w:r>
    </w:p>
    <w:p/>
    <w:p>
      <w:r xmlns:w="http://schemas.openxmlformats.org/wordprocessingml/2006/main">
        <w:t xml:space="preserve">1. ការអំពាវនាវឱ្យប្រមូលផ្តុំ: ការស្តាប់ព្រះបន្ទូលរបស់ព្រះ</w:t>
      </w:r>
    </w:p>
    <w:p/>
    <w:p>
      <w:r xmlns:w="http://schemas.openxmlformats.org/wordprocessingml/2006/main">
        <w:t xml:space="preserve">២- ប្រជុំ​គ្នា​ដើម្បី​ស្តាប់ : ការ​ឈាន​ទៅ​រក​ជាតិ</w:t>
      </w:r>
    </w:p>
    <w:p/>
    <w:p>
      <w:r xmlns:w="http://schemas.openxmlformats.org/wordprocessingml/2006/main">
        <w:t xml:space="preserve">1. ទំនុកតម្កើង 55:22 - ចូរ​យក​ចិត្ត​ទុក​ដាក់​លើ​ព្រះ‌អម្ចាស់ នោះ​ព្រះអង្គ​នឹង​ទ្រទ្រង់​អ្នក ព្រះអង្គ​នឹង​មិន​ធ្វើ​ឲ្យ​មនុស្ស​សុចរិត​ត្រូវ​រង្គោះរង្គើ​ឡើយ។</w:t>
      </w:r>
    </w:p>
    <w:p/>
    <w:p>
      <w:r xmlns:w="http://schemas.openxmlformats.org/wordprocessingml/2006/main">
        <w:t xml:space="preserve">២.សាស្ដា ៤:៩-១០ - ពីរនាក់គឺប្រសើរជាងមួយ ពីព្រោះពួកគេមានផលល្អសម្រាប់ការងាររបស់ពួកគេ៖ ប្រសិនបើពួកគេទាំងពីរដួល ម្នាក់អាចជួយម្នាក់ទៀតឡើង។</w:t>
      </w:r>
    </w:p>
    <w:p/>
    <w:p>
      <w:r xmlns:w="http://schemas.openxmlformats.org/wordprocessingml/2006/main">
        <w:t xml:space="preserve">អេសាយ 34:2 ដ្បិត​ព្រះ‌ពិរោធ​របស់​ព្រះ‌អម្ចាស់​កើត​មាន​លើ​ប្រជាជាតិ​ទាំង​អស់ ហើយ​ព្រះ‌ពិរោធ​របស់​ព្រះអង្គ​មក​លើ​កង‌ទ័ព​របស់​គេ​ទាំង​អស់ ព្រះអង្គ​បាន​បំផ្លាញ​គេ​ទាំង​ស្រុង ព្រះអង្គ​បាន​ប្រគល់​ពួក​គេ​ទៅ​ក្នុង​ការ​សម្លាប់។</w:t>
      </w:r>
    </w:p>
    <w:p/>
    <w:p>
      <w:r xmlns:w="http://schemas.openxmlformats.org/wordprocessingml/2006/main">
        <w:t xml:space="preserve">កំហឹង និង​កំហឹង​របស់​ព្រះអម្ចាស់​កើត​មាន​លើ​ប្រជាជាតិ​ទាំង​អស់ និង​កង​ទ័ព​របស់​ពួក​គេ ដែល​នាំ​ទៅ​រក​ការ​បំផ្លិចបំផ្លាញ និង​ការ​កាប់​សម្លាប់។</w:t>
      </w:r>
    </w:p>
    <w:p/>
    <w:p>
      <w:r xmlns:w="http://schemas.openxmlformats.org/wordprocessingml/2006/main">
        <w:t xml:space="preserve">1. យុត្តិធម៍របស់ព្រះនឹងមកលើអស់អ្នកដែលមិនស្តាប់បង្គាប់ ហើយប្រឆាំងនឹងទ្រង់។</w:t>
      </w:r>
    </w:p>
    <w:p/>
    <w:p>
      <w:r xmlns:w="http://schemas.openxmlformats.org/wordprocessingml/2006/main">
        <w:t xml:space="preserve">2. យើងគួរតែរក្សាការស្តាប់បង្គាប់ព្រះអម្ចាស់ជានិច្ច ក្រែងលោព្រះពិរោធរបស់ទ្រង់ធ្លាក់មកលើយើង។</w:t>
      </w:r>
    </w:p>
    <w:p/>
    <w:p>
      <w:r xmlns:w="http://schemas.openxmlformats.org/wordprocessingml/2006/main">
        <w:t xml:space="preserve">1. វិវរណៈ 6:14-17 - «ហើយ​ផ្ទៃ​មេឃ​បាន​រលត់​ទៅ​ដូច​ជា​រមូរ​នៅ​ពេល​ដែល​វា​ត្រូវ​បាន​រមៀល​ចុះ​ហើយ​ភ្នំ​និង​កោះ​ទាំង​អស់​ត្រូវ​បាន​ផ្លាស់​ប្តូ​រ​ចេញ​ពី​កន្លែង​របស់​ពួក​ស្ដេច​នៃ​ផែនដី​និង​ពួក​អ្នក​ធំ​និង​អ្នក​មាន មេទ័ព មេទ័ព ទាហានខ្លាំង អ្នកបម្រើ និងអ្នកទំនេរទាំងអស់ លាក់ខ្លួននៅក្នុងរូងភ្នំ និងក្នុងថ្មភ្នំ ហើយនិយាយទៅកាន់ភ្នំ និងថ្មថា ចូរធ្លាក់មកលើយើង ហើយលាក់យើងពី ព្រះ​អង្គ​ដែល​គង់​លើ​បល្ល័ង្ក ហើយ​ចេញ​ពី​សេចក្ដី​ក្រោធ​របស់​កូន​ចៀម៖ ដ្បិត​ថ្ងៃ​ដ៏​ធំ​នៃ​សេចក្ដី​ក្រោធ​របស់​ទ្រង់​បាន​មក​ដល់ ហើយ​តើ​អ្នក​ណា​នឹង​អាច​ឈរ​បាន?»។</w:t>
      </w:r>
    </w:p>
    <w:p/>
    <w:p>
      <w:r xmlns:w="http://schemas.openxmlformats.org/wordprocessingml/2006/main">
        <w:t xml:space="preserve">2. អេសេគាល 7:19 - «គេ​នឹង​បោះ​ប្រាក់​នៅ​តាម​ផ្លូវ ហើយ​មាស​របស់​គេ​នឹង​ត្រូវ​រុះរើ​ចេញ ប្រាក់​និង​មាស​របស់​គេ​នឹង​មិន​អាច​រំដោះ​គេ​បាន​ទេ នៅ​ថ្ងៃ​នៃ​ព្រះពិរោធ​របស់​ព្រះ‌អម្ចាស់។ ព្រលឹង​គេ​ក៏​មិន​ពេញ​ពោះវៀន​ដែរ ព្រោះ​វា​ជា​ឧបសគ្គ​នៃ​អំពើ​ទុច្ចរិត​របស់​គេ»។</w:t>
      </w:r>
    </w:p>
    <w:p/>
    <w:p>
      <w:r xmlns:w="http://schemas.openxmlformats.org/wordprocessingml/2006/main">
        <w:t xml:space="preserve">អេសាយ 34:3 អ្នក​ស្លាប់​នឹង​ត្រូវ​បណ្ដេញ​ចេញ ហើយ​ក្លិន​ស្អុយ​នឹង​ចេញ​ពី​គ្រោង​ឆ្អឹង ហើយ​ភ្នំ​នឹង​ត្រូវ​រលាយ​ដោយ​ឈាម។</w:t>
      </w:r>
    </w:p>
    <w:p/>
    <w:p>
      <w:r xmlns:w="http://schemas.openxmlformats.org/wordprocessingml/2006/main">
        <w:t xml:space="preserve">ព្រះ‌អម្ចាស់​នឹង​ដាក់​ទោស​មនុស្ស​អាក្រក់ ដោយ​យក​សាកសព​របស់​គេ​ចេញ ហើយ​ធ្វើ​ឲ្យ​ភ្នំ​រលាយ​ដោយ​ឈាម។</w:t>
      </w:r>
    </w:p>
    <w:p/>
    <w:p>
      <w:r xmlns:w="http://schemas.openxmlformats.org/wordprocessingml/2006/main">
        <w:t xml:space="preserve">1. ផលវិបាកនៃអំពើទុច្ចរិត</w:t>
      </w:r>
    </w:p>
    <w:p/>
    <w:p>
      <w:r xmlns:w="http://schemas.openxmlformats.org/wordprocessingml/2006/main">
        <w:t xml:space="preserve">2. កំហឹងរបស់ព្រះអម្ចាស់</w:t>
      </w:r>
    </w:p>
    <w:p/>
    <w:p>
      <w:r xmlns:w="http://schemas.openxmlformats.org/wordprocessingml/2006/main">
        <w:t xml:space="preserve">1. រ៉ូម 6:23 “ដ្បិត​ប្រាក់​ឈ្នួល​នៃ​អំពើ​បាប​គឺ​ជា​សេចក្តី​ស្លាប់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ទំនុកតម្កើង 2:5 «បន្ទាប់​មក លោក​នឹង​និយាយ​ទៅ​កាន់​គេ​ដោយ​កំហឹង ហើយ​ធ្វើ​ឲ្យ​គេ​ភ័យ​ខ្លាច ដោយ​កំហឹង​របស់​លោក ដោយ​ពោល​ថា ‹យើង​បាន​ដំឡើង​ស្ដេច​របស់​យើង​នៅ​លើ​ភ្នំ​ស៊ីយ៉ូន ជា​ភ្នំ​បរិសុទ្ធ​របស់​យើង›»។</w:t>
      </w:r>
    </w:p>
    <w:p/>
    <w:p>
      <w:r xmlns:w="http://schemas.openxmlformats.org/wordprocessingml/2006/main">
        <w:t xml:space="preserve">អេសាយ 34:4 ហើយ​ពល​បរិវារ​នៃ​ស្ថាន​សួគ៌​នឹង​ត្រូវ​រលាយ​ទៅ ហើយ​ផ្ទៃ​មេឃ​នឹង​ត្រូវ​រមៀល​មក​ជា​មួយ​គ្នា​ដូច​ជា​រមូរ ហើយ​ពល​បរិវារ​របស់​វា​នឹង​ដួល​រលំ ដូច​ស្លឹក​ឈើ​ជ្រុះ​ពី​ដើម​ទំពាំងបាយជូរ និង​ដូច​ជា​ផ្លែ​ឧទុម្ពរ​ធ្លាក់​ចុះ។ ដើមឈើ។</w:t>
      </w:r>
    </w:p>
    <w:p/>
    <w:p>
      <w:r xmlns:w="http://schemas.openxmlformats.org/wordprocessingml/2006/main">
        <w:t xml:space="preserve">ផ្ទៃ​មេឃ និង​ពល​បរិវារ​នៃ​ស្ថាន​បរមសុខ​នឹង​ត្រូវ​រលាយ ហើយ​រំកិល​ឡើង​ដូច​រមូរ ហើយ​ពល​របស់​វា​នឹង​ធ្លាក់​ចុះ​ដូច​ស្លឹក​ទំពាំងបាយជូរ និង​ផ្លែ​ឧទុម្ពរ​ពី​ដើម​ឧទុម្ពរ។</w:t>
      </w:r>
    </w:p>
    <w:p/>
    <w:p>
      <w:r xmlns:w="http://schemas.openxmlformats.org/wordprocessingml/2006/main">
        <w:t xml:space="preserve">1. អំណាចនៃព្រះដើម្បីរំលាយ និងបង្កើតឡើងវិញ៖ ការសិក្សាអេសាយ ៣៤:៤</w:t>
      </w:r>
    </w:p>
    <w:p/>
    <w:p>
      <w:r xmlns:w="http://schemas.openxmlformats.org/wordprocessingml/2006/main">
        <w:t xml:space="preserve">2. The Transience of Heaven: Exploring the Impermanence of Life in អេសាយ ៣៤:៤</w:t>
      </w:r>
    </w:p>
    <w:p/>
    <w:p>
      <w:r xmlns:w="http://schemas.openxmlformats.org/wordprocessingml/2006/main">
        <w:t xml:space="preserve">1. ទំនុកតម្កើង 102:25-27 - ពីដើម ទ្រង់បានចាក់គ្រឹះផែនដី ហើយផ្ទៃមេឃជាស្នាដៃនៃព្រះហស្តរបស់ទ្រង់។ ពួកគេនឹងវិនាស ប៉ុន្តែទ្រង់នឹងស៊ូទ្រាំ។ ត្រូវហើយ ពួកគេទាំងអស់នឹងចាស់ដូចសម្លៀកបំពាក់។ ដូច​ជា​អាវ​ធំ​មួយ អ្នក​នឹង​ផ្លាស់​ប្តូ​រ​ពួក​គេ ហើយ​ពួក​គេ​នឹង​ត្រូវ​បាន​ផ្លាស់​ប្តូ​រ. ប៉ុន្តែអ្នកគឺដូចគ្នា ហើយឆ្នាំរបស់អ្នកនឹងគ្មានទីបញ្ចប់។</w:t>
      </w:r>
    </w:p>
    <w:p/>
    <w:p>
      <w:r xmlns:w="http://schemas.openxmlformats.org/wordprocessingml/2006/main">
        <w:t xml:space="preserve">2. ហេព្រើរ 1:10-12 - ហើយ៖ ព្រះអម្ចាស់អើយ កាលដើមដំបូងទ្រង់បានចាក់គ្រឹះផែនដី ហើយស្ថានសួគ៌ជាស្នាដៃនៃព្រះហស្តរបស់ទ្រង់។ ពួកគេនឹងវិនាស ប៉ុន្តែទ្រង់នៅអស់កល្បជានិច្ច ហើយពួកគេទាំងអស់នឹងចាស់ដូចសម្លៀកបំពាក់។ ដូច​ជា​អាវ​ធំ អ្នក​នឹង​បត់​វា​ឡើង ហើយ​គេ​នឹង​ត្រូវ​ផ្លាស់​ប្តូរ។ ប៉ុន្តែអ្នកគឺដូចគ្នា ហើយឆ្នាំរបស់អ្នកនឹងមិនបរាជ័យឡើយ។</w:t>
      </w:r>
    </w:p>
    <w:p/>
    <w:p>
      <w:r xmlns:w="http://schemas.openxmlformats.org/wordprocessingml/2006/main">
        <w:t xml:space="preserve">អេសាយ 34:5 ដ្បិត​ដាវ​របស់​ខ្ញុំ​នឹង​ត្រូវ​ងូត​នៅ​ស្ថាន​សួគ៌ មើល វានឹង​ចុះ​មក​លើ​អ៊ីឌូមេ និង​លើ​ប្រជាជន​នៃ​បណ្តាសា​របស់​យើង ដើម្បី​កាត់​ទោស។</w:t>
      </w:r>
    </w:p>
    <w:p/>
    <w:p>
      <w:r xmlns:w="http://schemas.openxmlformats.org/wordprocessingml/2006/main">
        <w:t xml:space="preserve">ការជំនុំជំរះរបស់ព្រះនឹងមកលើអ្នកដែលដាក់បណ្តាសាទ្រង់។</w:t>
      </w:r>
    </w:p>
    <w:p/>
    <w:p>
      <w:r xmlns:w="http://schemas.openxmlformats.org/wordprocessingml/2006/main">
        <w:t xml:space="preserve">១៖ ការជំនុំជំរះរបស់ព្រះមានភាពរហ័សរហួន និងសុចរិត ហើយគ្មាននរណាម្នាក់អាចគេចផុតពីសេចក្តីក្រោធរបស់ទ្រង់បានទេ។</w:t>
      </w:r>
    </w:p>
    <w:p/>
    <w:p>
      <w:r xmlns:w="http://schemas.openxmlformats.org/wordprocessingml/2006/main">
        <w:t xml:space="preserve">២៖ សូម​ឲ្យ​យើង​គិត​ពិចារណា​អំពី​ទង្វើ និង​ពាក្យ​សម្ដី​របស់​យើង ដ្បិត​ព្រះ​ទ្រង់​មិន​មើល​រំលង​អំពើ​ទុច្ចរិត​របស់​យើង​ឡើយ។</w:t>
      </w:r>
    </w:p>
    <w:p/>
    <w:p>
      <w:r xmlns:w="http://schemas.openxmlformats.org/wordprocessingml/2006/main">
        <w:t xml:space="preserve">១៖ រ៉ូម ២:៦-៨ - ព្រះ​នឹង​ប្រទាន​ដល់​ម្នាក់ៗ តាម​ការ​ប្រព្រឹត្ត​របស់​ខ្លួន។</w:t>
      </w:r>
    </w:p>
    <w:p/>
    <w:p>
      <w:r xmlns:w="http://schemas.openxmlformats.org/wordprocessingml/2006/main">
        <w:t xml:space="preserve">២៖ ហេព្រើរ ១០:២៦-៣១ - វា​ជា​រឿង​ដ៏​គួរ​ឲ្យ​ខ្លាច​ក្នុង​ការ​ធ្លាក់​ទៅ​ក្នុង​កណ្ដាប់​ដៃ​នៃ​ព្រះ​ដ៏​មាន​ព្រះជន្ម​រស់។</w:t>
      </w:r>
    </w:p>
    <w:p/>
    <w:p>
      <w:r xmlns:w="http://schemas.openxmlformats.org/wordprocessingml/2006/main">
        <w:t xml:space="preserve">អេសាយ 34:6 ដាវ​របស់​ព្រះ‌អម្ចាស់​ពោរ​ពេញ​ទៅ​ដោយ​ឈាម វា​បាន​ធ្វើ​ឲ្យ​ធាត់​ដោយ​ខ្លាញ់ និង​ដោយ​ឈាម​របស់​កូន​ចៀម និង​ឈាម​ពពែ និង​ខ្លាញ់​នៃ​ក្រលៀន​ចៀម ដ្បិត​ព្រះ‌អម្ចាស់​មាន​យញ្ញ‌បូជា​នៅ​ក្រុង​បូសរ៉ា។ ការសំលាប់ដ៏ធំនៅក្នុងទឹកដីនៃ Idumea ។</w:t>
      </w:r>
    </w:p>
    <w:p/>
    <w:p>
      <w:r xmlns:w="http://schemas.openxmlformats.org/wordprocessingml/2006/main">
        <w:t xml:space="preserve">ដាវ​របស់​ព្រះអម្ចាស់​ពោរពេញ​ដោយ​ឈាម​នៃ​យញ្ញបូជា។</w:t>
      </w:r>
    </w:p>
    <w:p/>
    <w:p>
      <w:r xmlns:w="http://schemas.openxmlformats.org/wordprocessingml/2006/main">
        <w:t xml:space="preserve">1. អំណាចនៃការលះបង់៖ ការវាយតម្លៃឡើងវិញនូវទំនាក់ទំនងរបស់យើងជាមួយព្រះ</w:t>
      </w:r>
    </w:p>
    <w:p/>
    <w:p>
      <w:r xmlns:w="http://schemas.openxmlformats.org/wordprocessingml/2006/main">
        <w:t xml:space="preserve">2. តម្លៃនៃអំពើបាប: ការយល់ដឹងអំពីការលះបង់របស់ព្រះយេស៊ូវ</w:t>
      </w:r>
    </w:p>
    <w:p/>
    <w:p>
      <w:r xmlns:w="http://schemas.openxmlformats.org/wordprocessingml/2006/main">
        <w:t xml:space="preserve">1. ហេព្រើរ 10:1-18 - ការយល់ដឹងអំពីយញ្ញបូជារបស់ព្រះយេស៊ូវជាការសងចុងក្រោយសម្រាប់អំពើបាប</w:t>
      </w:r>
    </w:p>
    <w:p/>
    <w:p>
      <w:r xmlns:w="http://schemas.openxmlformats.org/wordprocessingml/2006/main">
        <w:t xml:space="preserve">លេវីវិន័យ 1:1-17 - ទិដ្ឋភាពទូទៅនៃរបបយញ្ញបូជានៅក្នុងគម្ពីរសញ្ញាចាស់</w:t>
      </w:r>
    </w:p>
    <w:p/>
    <w:p>
      <w:r xmlns:w="http://schemas.openxmlformats.org/wordprocessingml/2006/main">
        <w:t xml:space="preserve">អេសាយ 34:7 សត្វ​ទោច​នឹង​ចុះ​មក​ជា​មួយ​នឹង​ហ្វូង​គោ។ ដី​របស់​គេ​នឹង​ប្រឡាក់​ដោយ​ឈាម ហើយ​ធូលី​ដី​របស់​គេ​នឹង​ធ្វើ​ឲ្យ​ធាត់។</w:t>
      </w:r>
    </w:p>
    <w:p/>
    <w:p>
      <w:r xmlns:w="http://schemas.openxmlformats.org/wordprocessingml/2006/main">
        <w:t xml:space="preserve">ដី​នឹង​ត្រូវ​ត្រាំ​ដោយ​ឈាម ហើយ​នឹង​ធ្វើ​ឲ្យ​ធាត់។</w:t>
      </w:r>
    </w:p>
    <w:p/>
    <w:p>
      <w:r xmlns:w="http://schemas.openxmlformats.org/wordprocessingml/2006/main">
        <w:t xml:space="preserve">១៖ ផលនៃអំពើអាក្រក់អាចបំផ្លាញ និងធ្ងន់ធ្ងរ។</w:t>
      </w:r>
    </w:p>
    <w:p/>
    <w:p>
      <w:r xmlns:w="http://schemas.openxmlformats.org/wordprocessingml/2006/main">
        <w:t xml:space="preserve">២៖ ព្រះ​នឹង​វិនិច្ឆ័យ​មនុស្ស​អាក្រក់ ហើយ​នាំ​ឲ្យ​មាន​យុត្តិធម៌​ដល់​ពិភពលោក។</w:t>
      </w:r>
    </w:p>
    <w:p/>
    <w:p>
      <w:r xmlns:w="http://schemas.openxmlformats.org/wordprocessingml/2006/main">
        <w:t xml:space="preserve">រ៉ូម 12:19 - អ្នក​ជា​ទី​ស្រឡាញ់​អើយ ចូរ​កុំ​សង‌សឹក​ខ្លួន​ឯង​ឡើយ ប៉ុន្តែ​ត្រូវ​ទុក​វា​នៅ​ក្នុង​សេចក្ដី​ក្រោធ​របស់​ព្រះ​ចុះ ដ្បិត​មាន​ចែង​ទុក​ថា ការ​សងសឹក​ជា​របស់​អញ អញ​នឹង​សង​វិញ។</w:t>
      </w:r>
    </w:p>
    <w:p/>
    <w:p>
      <w:r xmlns:w="http://schemas.openxmlformats.org/wordprocessingml/2006/main">
        <w:t xml:space="preserve">២៖ វិវរណៈ ១៩:១១-១៤ - ពេល​នោះ ខ្ញុំ​ឃើញ​មេឃ​បើក ហើយ​មើល​ចុះ សេះ​ស! អ្នក​ដែល​អង្គុយ​លើ​នោះ​ត្រូវ​បាន​គេ​ហៅ​ថា​ស្មោះត្រង់​និង​ពិត ហើយ​ដោយ​សុចរិត គាត់​វិនិច្ឆ័យ​និង​ធ្វើ​សង្គ្រាម។ ភ្នែក​របស់​គាត់​ប្រៀប​ដូច​ជា​អណ្តាតភ្លើង ហើយ​នៅ​លើ​ក្បាល​របស់​គាត់​មាន​ត្បូង​ជាច្រើន ហើយ​គាត់​មាន​ឈ្មោះ​សរសេរ​ថា​គ្មាន​អ្នក​ណា​ស្គាល់​ក្រៅ​ពី​គាត់​ទេ។ គាត់​ស្លៀក​សម្លៀក​បំពាក់​ដែល​ប្រឡាក់​ដោយ​ឈាម ហើយ​ឈ្មោះ​ដែល​គាត់​ត្រូវ​បាន​គេ​ហៅ​ថា​ជា​ព្រះបន្ទូល​របស់​ព្រះ។ កង​ទ័ព​នៃ​ស្ថាន​បរមសុខ​ដែល​ស្លៀក​ពាក់​ក្រណាត់​ទេសឯក​ពណ៌​ស និង​សុទ្ធ កំពុង​តាម​គាត់​ដោយ​ជិះ​សេះ​ស។ ដាវ​ដ៏​មុត​មួយ​ចេញ​មក​ពី​មាត់​របស់​លោក ដើម្បី​វាយ​ប្រហារ​ប្រជាជាតិ​នានា ហើយ​លោក​នឹង​គ្រប់​គ្រង​ពួក​គេ​ដោយ​ដំបង​ដែក។ គាត់​នឹង​ជាន់​ឈ្លី​ចំបើង​នៃ​កំហឹង​នៃ​សេចក្ដី​ក្រោធ​របស់​ព្រះ​ដ៏​មាន​ព្រះ​ចេស្តា។</w:t>
      </w:r>
    </w:p>
    <w:p/>
    <w:p>
      <w:r xmlns:w="http://schemas.openxmlformats.org/wordprocessingml/2006/main">
        <w:t xml:space="preserve">អេសាយ 34:8 ព្រោះ​ជា​ថ្ងៃ​នៃ​ការ​សងសឹក​របស់​ព្រះ‌អម្ចាស់ ហើយ​ជា​ឆ្នាំ​នៃ​ការ​សងសឹក​ចំពោះ​ការ​ទាស់ទែង​គ្នា​នៃ​ក្រុង​ស៊ីយ៉ូន។</w:t>
      </w:r>
    </w:p>
    <w:p/>
    <w:p>
      <w:r xmlns:w="http://schemas.openxmlformats.org/wordprocessingml/2006/main">
        <w:t xml:space="preserve">ថ្ងៃ​នៃ​ការ​សងសឹក​របស់​ព្រះអម្ចាស់​ជិត​មក​ដល់​ហើយ ហើយ​ឆ្នាំ​នៃ​ការ​សង​សឹក​ចំពោះ​ការ​ទាស់ទែង​គ្នា​នៃ​ក្រុង​ស៊ីយ៉ូន​បាន​មក​ដល់​ហើយ។</w:t>
      </w:r>
    </w:p>
    <w:p/>
    <w:p>
      <w:r xmlns:w="http://schemas.openxmlformats.org/wordprocessingml/2006/main">
        <w:t xml:space="preserve">1. ការប្រោសលោះតាមរយៈការសងសឹករបស់ព្រះអម្ចាស់</w:t>
      </w:r>
    </w:p>
    <w:p/>
    <w:p>
      <w:r xmlns:w="http://schemas.openxmlformats.org/wordprocessingml/2006/main">
        <w:t xml:space="preserve">2. យុត្តិធម៍ និងសេចក្តីមេត្តាករុណារបស់ព្រះ តាមរយៈសំណង</w:t>
      </w:r>
    </w:p>
    <w:p/>
    <w:p>
      <w:r xmlns:w="http://schemas.openxmlformats.org/wordprocessingml/2006/main">
        <w:t xml:space="preserve">1. រ៉ូម 12:19 - បពិត្រ​ដ៏​ជា​ទី​ស្រឡាញ់​អើយ កុំ​សង​សឹក​ខ្លួន​ឯង​ឡើយ តែ​ត្រូវ​ទុក​ចិត្ត​ចំពោះ​សេចក្ដី​ក្រោធ​វិញ ដ្បិត​មាន​ចែង​ទុក​មក​ថា ការ​សងសឹក​ជា​របស់​ខ្ញុំ។ ព្រះអម្ចាស់ ​មាន​ព្រះបន្ទូល​ថា ខ្ញុំ​នឹង​សង​វិញ។</w:t>
      </w:r>
    </w:p>
    <w:p/>
    <w:p>
      <w:r xmlns:w="http://schemas.openxmlformats.org/wordprocessingml/2006/main">
        <w:t xml:space="preserve">2. អេសេគាល 25:17 - ហើយ​យើង​នឹង​កាត់​ទោស​យ៉ាង​ខ្លាំង​មក​លើ​ពួក​គេ​ដោយ​ការ​ស្តី​បន្ទោស​ដ៏​ខឹង​សម្បារ; គេ​នឹង​ដឹង​ថា យើង​ជា​ព្រះ‌អម្ចាស់ នៅ​ពេល​ដែល​យើង​នឹង​សងសឹក​គេ។</w:t>
      </w:r>
    </w:p>
    <w:p/>
    <w:p>
      <w:r xmlns:w="http://schemas.openxmlformats.org/wordprocessingml/2006/main">
        <w:t xml:space="preserve">អេសាយ 34:9 ហើយ​ទឹក​ទន្លេ​នោះ​នឹង​ក្លាយ​ទៅ​ជា​រណ្តៅ ហើយ​ធូលី​ដី​នោះ​ទៅ​ជា​ស្ពាន់ ហើយ​ដី​នឹង​ក្លាយ​ទៅ​ជា​អណ្ដាត​ភ្លើង។</w:t>
      </w:r>
    </w:p>
    <w:p/>
    <w:p>
      <w:r xmlns:w="http://schemas.openxmlformats.org/wordprocessingml/2006/main">
        <w:t xml:space="preserve">ដី​នេះ​នឹង​ត្រូវ​បំផ្លាញ ហើយ​ក្លាយ​ទៅ​ជា​ទី​ស្ងាត់​ជ្រងំ។</w:t>
      </w:r>
    </w:p>
    <w:p/>
    <w:p>
      <w:r xmlns:w="http://schemas.openxmlformats.org/wordprocessingml/2006/main">
        <w:t xml:space="preserve">1. ផលនៃអំពើបាបៈ ការបំផ្លាញទឹកដី</w:t>
      </w:r>
    </w:p>
    <w:p/>
    <w:p>
      <w:r xmlns:w="http://schemas.openxmlformats.org/wordprocessingml/2006/main">
        <w:t xml:space="preserve">2. ការផ្លាស់ប្តូរទឹកដីតាមរយៈសេចក្តីមេត្តាករុណារបស់ព្រះ</w:t>
      </w:r>
    </w:p>
    <w:p/>
    <w:p>
      <w:r xmlns:w="http://schemas.openxmlformats.org/wordprocessingml/2006/main">
        <w:t xml:space="preserve">១ លូកា 3:17 - ចង្រ្កាន​របស់​គាត់​គឺ​នៅ​ក្នុង​ដៃ​របស់​គាត់ ដើម្បី​បោស​សម្អាត​វាល​ស្រូវ ហើយ​ប្រមូល​ស្រូវ​ដាក់​ក្នុង​ជង្រុក​របស់​គាត់ ប៉ុន្តែ​ចំបើង​គាត់​នឹង​ឆេះ​ដោយ​ភ្លើង​មិន​ចេះ​រលត់។</w:t>
      </w:r>
    </w:p>
    <w:p/>
    <w:p>
      <w:r xmlns:w="http://schemas.openxmlformats.org/wordprocessingml/2006/main">
        <w:t xml:space="preserve">2. អេសេគាល ៣៦:៣៣-៣៦ - នេះជាអ្វីដែលព្រះអម្ចាស់មានបន្ទូលថា: នៅថ្ងៃដែលខ្ញុំសម្អាតអ្នកពីអំពើបាបទាំងអស់ យើងនឹងតាំងលំនៅនៅក្រុងរបស់អ្នកឡើងវិញ ហើយប្រាសាទនានានឹងត្រូវសាងសង់ឡើងវិញ។ ដី​ដែល​ដាច់​ស្រយាល​នឹង​ត្រូវ​បាន​ដាំដុះ​ជំនួស​ឲ្យ​ការ​ដេក​នៅ​ស្ងាត់​ស្ងៀម នៅ​ចំពោះ​មុខ​អស់​អ្នក​ដែល​ដើរ​កាត់​នោះ។ គេ​នឹង​និយាយ​ថា ទឹក​ដី​ដែល​ត្រូវ​បាន​គេ​បោះ​បង់​ចោល បាន​ក្លាយ​ដូច​ជា​សួន​ច្បារ​អេដែន។ ទីក្រុង​ទាំង​ប៉ុន្មាន​ដែល​បាក់​បែក ដាច់​ស្រយាល និង​ត្រូវ​បាន​បំផ្លាញ ឥឡូវ​ត្រូវ​បាន​ពង្រឹង និង​មនុស្ស​រស់នៅ។ ពេល​នោះ ប្រជាជាតិ​នៅ​ជុំវិញ​អ្នក​រាល់​គ្នា​ដែល​នៅ​សេសសល់​នឹង​ដឹង​ថា យើង​ជា​ព្រះអម្ចាស់​បាន​សង់​អ្វី​ដែល​ត្រូវ​បាន​បំផ្លាញ​ចោល​ឡើង​វិញ ហើយ​បាន​ដាំ​អ្វី​ដែល​ខូច​ខាត​វិញ។ យើង​ជា​ព្រះអម្ចាស់​បាន​មាន​ព្រះបន្ទូល ហើយ​ខ្ញុំ​នឹង​ធ្វើ។</w:t>
      </w:r>
    </w:p>
    <w:p/>
    <w:p>
      <w:r xmlns:w="http://schemas.openxmlformats.org/wordprocessingml/2006/main">
        <w:t xml:space="preserve">អេសាយ 34:10 វា​មិន​ត្រូវ​រលត់​ទាំង​យប់​ទាំង​ថ្ងៃ​ឡើយ។ ផ្សែង​របស់​វា​នឹង​ឡើង​អស់​កល្ប​ជានិច្ច។ ពី​មួយ​ជំនាន់​ទៅ​មួយ​ជំនាន់ វា​នឹង​ត្រូវ​ខ្ជះខ្ជាយ។ គ្មាននរណាម្នាក់ឆ្លងកាត់វាជារៀងរហូត។</w:t>
      </w:r>
    </w:p>
    <w:p/>
    <w:p>
      <w:r xmlns:w="http://schemas.openxmlformats.org/wordprocessingml/2006/main">
        <w:t xml:space="preserve">ទឹកដីដែលបានពិពណ៌នានៅក្នុងអេសាយ 34:10 គឺជាដីដែលស្ងាត់ជ្រងំ និងគ្មានមនុស្សរស់នៅ ដោយមានផ្សែងអស់កល្បជានិច្ចចេញពីវា ហើយគ្មាននរណាម្នាក់ឆ្លងកាត់វាឡើយ។</w:t>
      </w:r>
    </w:p>
    <w:p/>
    <w:p>
      <w:r xmlns:w="http://schemas.openxmlformats.org/wordprocessingml/2006/main">
        <w:t xml:space="preserve">1. សារៈសំខាន់នៃការមើលឃើញពិភពលោកតាមរយៈកញ្ចក់ខាងវិញ្ញាណ។</w:t>
      </w:r>
    </w:p>
    <w:p/>
    <w:p>
      <w:r xmlns:w="http://schemas.openxmlformats.org/wordprocessingml/2006/main">
        <w:t xml:space="preserve">2. ផលវិបាកនៃការរស់នៅដោយគ្មានការណែនាំពីព្រះ។</w:t>
      </w:r>
    </w:p>
    <w:p/>
    <w:p>
      <w:r xmlns:w="http://schemas.openxmlformats.org/wordprocessingml/2006/main">
        <w:t xml:space="preserve">១. វិវរណៈ ២១:១-៥ ជាផ្ទះដ៏អស់កល្បជាមួយព្រះ។</w:t>
      </w:r>
    </w:p>
    <w:p/>
    <w:p>
      <w:r xmlns:w="http://schemas.openxmlformats.org/wordprocessingml/2006/main">
        <w:t xml:space="preserve">ទំនុកតម្កើង ៤៦:១០ ព្រះ​ជា​ទី​ពឹង​ជ្រក និង​ជា​កម្លាំង​របស់​យើង។</w:t>
      </w:r>
    </w:p>
    <w:p/>
    <w:p>
      <w:r xmlns:w="http://schemas.openxmlformats.org/wordprocessingml/2006/main">
        <w:t xml:space="preserve">អេសាយ 34:11 ប៉ុន្តែ សត្វ​កំប្រុក និង​សត្វ​ល្វីង​នឹង​កាន់​កាប់​វា សត្វទីទុយ និងសត្វក្អែកនឹងរស់នៅក្នុងវា ហើយវានឹងលាតសន្ធឹងលើវានូវជួរនៃភាពច្របូកច្របល់ និងថ្មនៃភាពទទេ។</w:t>
      </w:r>
    </w:p>
    <w:p/>
    <w:p>
      <w:r xmlns:w="http://schemas.openxmlformats.org/wordprocessingml/2006/main">
        <w:t xml:space="preserve">សត្វស្លាបដូចជា cormorants, ជូរចត់, សត្វទីទុយ និងសត្វក្អែកនឹងរស់នៅក្នុងដីដែលដាច់ស្រយាលមួយ ហើយវានឹងត្រូវបានសម្គាល់ដោយការច្របូកច្របល់និងភាពទទេ។</w:t>
      </w:r>
    </w:p>
    <w:p/>
    <w:p>
      <w:r xmlns:w="http://schemas.openxmlformats.org/wordprocessingml/2006/main">
        <w:t xml:space="preserve">1. អធិបតេយ្យភាពរបស់ព្រះនៅក្នុងគ្រានៃសេចក្តីវិនាស</w:t>
      </w:r>
    </w:p>
    <w:p/>
    <w:p>
      <w:r xmlns:w="http://schemas.openxmlformats.org/wordprocessingml/2006/main">
        <w:t xml:space="preserve">2. សង្ឃឹមក្នុងភាពច្របូកច្របល់និងភាពទទេ</w:t>
      </w:r>
    </w:p>
    <w:p/>
    <w:p>
      <w:r xmlns:w="http://schemas.openxmlformats.org/wordprocessingml/2006/main">
        <w:t xml:space="preserve">1. បរិទេវ 5:20-22 - «ហេតុអ្វីបានជាទ្រង់ភ្លេចយើងជារៀងរហូត ហេតុអ្វីបានជាទ្រង់បានបោះបង់ចោលយើងយ៉ាងយូរដូច្នេះ? ឱព្រះអម្ចាស់អើយសូមឱ្យយើងរស់ឡើងវិញ! យើង ហើយអ្នកនៅតែខឹងយើងយ៉ាងខ្លាំង។</w:t>
      </w:r>
    </w:p>
    <w:p/>
    <w:p>
      <w:r xmlns:w="http://schemas.openxmlformats.org/wordprocessingml/2006/main">
        <w:t xml:space="preserve">2. យេរេមា 29:11-13 - ព្រះ‌អម្ចាស់​មាន​ព្រះ‌បន្ទូល​ថា៖ «ដ្បិត​ខ្ញុំ​ដឹង​អំពី​ផែន​ការ​ដែល​ខ្ញុំ​មាន​សម្រាប់​អ្នក​រាល់​គ្នា គម្រោង​សម្រាប់​សុខុមាលភាព មិន​មែន​សម្រាប់​អំពើ​អាក្រក់ ដើម្បី​ឲ្យ​អ្នក​មាន​អនាគត និង​សេចក្ដី​សង្ឃឹម​នោះ​ទេ នោះ​អ្នក​នឹង​អំពាវ‌នាវ​មក​រក​ខ្ញុំ ហើយ​មក។ ចូរ​អធិស្ឋាន​ដល់​ខ្ញុំ នោះ​ខ្ញុំ​នឹង​ស្តាប់​អ្នក អ្នក​នឹង​ស្វែង​រក​ខ្ញុំ ហើយ​នឹង​រក​ឃើញ​ខ្ញុំ នៅ​ពេល​ដែល​អ្នក​ស្វែង​រក​ខ្ញុំ​ដោយ​អស់​ពី​ចិត្ត។</w:t>
      </w:r>
    </w:p>
    <w:p/>
    <w:p>
      <w:r xmlns:w="http://schemas.openxmlformats.org/wordprocessingml/2006/main">
        <w:t xml:space="preserve">អេសាយ 34:12 គេ​នឹង​ហៅ​ពួក​អភិជន​មក​ក្នុង​នគរ ប៉ុន្តែ​គ្មាន​អ្នក​ណា​នៅ​ទី​នោះ​ឡើយ ហើយ​មេ​ដឹក​នាំ​របស់​នាង​ទាំង​អស់​នឹង​គ្មាន​អ្វី​សោះ។</w:t>
      </w:r>
    </w:p>
    <w:p/>
    <w:p>
      <w:r xmlns:w="http://schemas.openxmlformats.org/wordprocessingml/2006/main">
        <w:t xml:space="preserve">គ្មាន​ពួក​អភិជន​នៃ​នគរ​ណា​មួយ​នឹង​មាន​វត្តមាន​ទេ ហើយ​ពួក​អ្នក​រាជការ​ទាំង​អស់​នឹង​បាត់​ទៅ។</w:t>
      </w:r>
    </w:p>
    <w:p/>
    <w:p>
      <w:r xmlns:w="http://schemas.openxmlformats.org/wordprocessingml/2006/main">
        <w:t xml:space="preserve">1. ការគ្រប់គ្រងរបស់ព្រះ៖ មិនថាកាលៈទេសៈណាក៏ដោយ ព្រះនៅតែគ្រប់គ្រង</w:t>
      </w:r>
    </w:p>
    <w:p/>
    <w:p>
      <w:r xmlns:w="http://schemas.openxmlformats.org/wordprocessingml/2006/main">
        <w:t xml:space="preserve">2. ភាពឥតប្រយោជន៍នៃទ្រព្យសម្បត្តិនៅលើផែនដី: សិរីរុងរឿងរបស់មនុស្សគឺឆាប់រហ័ស</w:t>
      </w:r>
    </w:p>
    <w:p/>
    <w:p>
      <w:r xmlns:w="http://schemas.openxmlformats.org/wordprocessingml/2006/main">
        <w:t xml:space="preserve">1. យ៉ាកុប 4:14 - "តើជីវិតរបស់អ្នកគឺជាអ្វី? ដ្បិតអ្នកគឺជាអ័ព្ទដែលលេចឡើងមួយភ្លែតហើយបន្ទាប់មកបាត់ទៅវិញ" ។</w:t>
      </w:r>
    </w:p>
    <w:p/>
    <w:p>
      <w:r xmlns:w="http://schemas.openxmlformats.org/wordprocessingml/2006/main">
        <w:t xml:space="preserve">2. ទំនុកតម្កើង 146:3-4 - «កុំទុកចិត្ដលើពួកចៅហ្វាយ លើកូនមនុស្ស ដែលគ្មានសេចក្ដីសង្គ្រោះឡើយ កាលណាដង្ហើមចេញ ទ្រង់ត្រឡប់មកផែនដីវិញ នៅថ្ងៃនោះ ផែនការរបស់ទ្រង់ត្រូវវិនាស»។</w:t>
      </w:r>
    </w:p>
    <w:p/>
    <w:p>
      <w:r xmlns:w="http://schemas.openxmlformats.org/wordprocessingml/2006/main">
        <w:t xml:space="preserve">អេសាយ 34:13 បន្លា​នឹង​ដុះ​ឡើង​នៅ​ក្នុង​វាំង​របស់​នាង បន្លា និង​បន្លា​នៅ​ក្នុង​បន្ទាយ​របស់​វា ហើយ​វា​នឹង​ក្លាយ​ជា​ជម្រក​របស់​សត្វ​នាគ និង​ជា​ទីធ្លា​សម្រាប់​សត្វ​ទីទុយ។</w:t>
      </w:r>
    </w:p>
    <w:p/>
    <w:p>
      <w:r xmlns:w="http://schemas.openxmlformats.org/wordprocessingml/2006/main">
        <w:t xml:space="preserve">ទឹកដីដ៏ស្ងាត់ជ្រងំនៃអេសាយ 34:13 ត្រូវបានពិពណ៌នាថាជាកន្លែងនៃសេចក្តីវិនាស ដោយមានបន្លា មែកឈើ និងច្រែះនៅក្នុងវាំង និងបន្ទាយ ហើយវាជាផ្ទះសម្រាប់សត្វនាគ និងទីធ្លាសម្រាប់សត្វទីទុយ។</w:t>
      </w:r>
    </w:p>
    <w:p/>
    <w:p>
      <w:r xmlns:w="http://schemas.openxmlformats.org/wordprocessingml/2006/main">
        <w:t xml:space="preserve">1. ការជំនុំជំរះរបស់ព្រះ: ជោគវាសនានៃមនុស្សដាច់ស្រយាលនៅក្នុងអេសាយ 34:13</w:t>
      </w:r>
    </w:p>
    <w:p/>
    <w:p>
      <w:r xmlns:w="http://schemas.openxmlformats.org/wordprocessingml/2006/main">
        <w:t xml:space="preserve">2. ការគ្រប់គ្រងរបស់ព្រះ: ការបំផ្លាញនៃអេសាយ 34:13</w:t>
      </w:r>
    </w:p>
    <w:p/>
    <w:p>
      <w:r xmlns:w="http://schemas.openxmlformats.org/wordprocessingml/2006/main">
        <w:t xml:space="preserve">1. ទំនុកតម្កើង 104:24-26, ទ្រង់បានបង្កើតផែនដីដោយអំណាចរបស់ទ្រង់ ទ្រង់បានបង្កើតពិភពលោកដោយប្រាជ្ញារបស់ទ្រង់ ហើយបានលាតសន្ធឹងផ្ទៃមេឃដោយការសំរេចចិត្តរបស់ទ្រង់។</w:t>
      </w:r>
    </w:p>
    <w:p/>
    <w:p>
      <w:r xmlns:w="http://schemas.openxmlformats.org/wordprocessingml/2006/main">
        <w:t xml:space="preserve">2. ទំនុកតម្កើង 90:2 ទ្រង់​ជា​ព្រះ​តាំង​ពី​អស់​កល្ប​ជា​និច្ច រហូត​ដល់​អស់​កល្ប​ជា​និច្ច។</w:t>
      </w:r>
    </w:p>
    <w:p/>
    <w:p>
      <w:r xmlns:w="http://schemas.openxmlformats.org/wordprocessingml/2006/main">
        <w:t xml:space="preserve">អេសាយ 34:14 សត្វ​សាហាវ​នៅ​វាល​រហោ‌ស្ថាន​ក៏​នឹង​ជួប​នឹង​សត្វ​ព្រៃ​នៅ​លើ​កោះ​ដែរ ហើយ​សត្វ​តិរច្ឆាន​នឹង​ស្រែក​ប្រាប់​អ្នក​ឯ​ទៀត។ សត្វទីទុយនឹងសម្រាកនៅទីនោះ ហើយរកកន្លែងសម្រាកសម្រាប់ខ្លួននាង។</w:t>
      </w:r>
    </w:p>
    <w:p/>
    <w:p>
      <w:r xmlns:w="http://schemas.openxmlformats.org/wordprocessingml/2006/main">
        <w:t xml:space="preserve">សត្វព្រៃនៃវាលខ្សាច់ និងកោះនឹងជួបគ្នា ហើយស្វែងរកកន្លែងសម្រាកនៅកន្លែងតែមួយ។</w:t>
      </w:r>
    </w:p>
    <w:p/>
    <w:p>
      <w:r xmlns:w="http://schemas.openxmlformats.org/wordprocessingml/2006/main">
        <w:t xml:space="preserve">1. ការរៀបចំរបស់ព្រះសម្រាប់សត្វសាហាវ - អេសាយ 34:14</w:t>
      </w:r>
    </w:p>
    <w:p/>
    <w:p>
      <w:r xmlns:w="http://schemas.openxmlformats.org/wordprocessingml/2006/main">
        <w:t xml:space="preserve">2. ស្វែងរកការសម្រាកនៅក្នុងព្រះអម្ចាស់ - អេសាយ 34:14</w:t>
      </w:r>
    </w:p>
    <w:p/>
    <w:p>
      <w:r xmlns:w="http://schemas.openxmlformats.org/wordprocessingml/2006/main">
        <w:t xml:space="preserve">ទំនុកតម្កើង 104:10-14 - ទ្រង់​ធ្វើ​ស្មៅ​ដុះ​សម្រាប់​គោ​ក្របី និង​រុក្ខជាតិ​សម្រាប់​មនុស្ស​ធ្វើ​ស្រែ​ចម្ការ នាំ​យក​អាហារ​ពី​ផែនដី។</w:t>
      </w:r>
    </w:p>
    <w:p/>
    <w:p>
      <w:r xmlns:w="http://schemas.openxmlformats.org/wordprocessingml/2006/main">
        <w:t xml:space="preserve">2. ម៉ាថាយ 11:28-30 - អស់អ្នកដែលនឿយហត់ ហើយផ្ទុកធ្ងន់ មកឯខ្ញុំ ខ្ញុំនឹងឲ្យអ្នកសម្រាក។</w:t>
      </w:r>
    </w:p>
    <w:p/>
    <w:p>
      <w:r xmlns:w="http://schemas.openxmlformats.org/wordprocessingml/2006/main">
        <w:t xml:space="preserve">អេសាយ 34:15 សត្វ​ទីទុយ​ដ៏​ធំ​នឹង​ធ្វើ​សំបុក ហើយ​ញាស់ ហើយ​ប្រមូល​នៅ​ក្រោម​ម្លប់​របស់​វា ហើយ​សត្វ​ត្មាត​ក៏​នឹង​មក​ប្រមូល​គ្នា​ជា​មួយ​គូ​របស់​វា​ដែរ។</w:t>
      </w:r>
    </w:p>
    <w:p/>
    <w:p>
      <w:r xmlns:w="http://schemas.openxmlformats.org/wordprocessingml/2006/main">
        <w:t xml:space="preserve">សត្វ​ទីទុយ និង​ត្មាត​ដ៏​ធំ​បង្កើត​ផ្ទះ និង​គូ​នៅ​ស្រុក​អេដុម។</w:t>
      </w:r>
    </w:p>
    <w:p/>
    <w:p>
      <w:r xmlns:w="http://schemas.openxmlformats.org/wordprocessingml/2006/main">
        <w:t xml:space="preserve">1. ការស្វែងរកផ្ទះនៅក្នុងការការពាររបស់ព្រះ</w:t>
      </w:r>
    </w:p>
    <w:p/>
    <w:p>
      <w:r xmlns:w="http://schemas.openxmlformats.org/wordprocessingml/2006/main">
        <w:t xml:space="preserve">2. ការយកចិត្តទុកដាក់របស់ព្រះចំពោះសត្វទាំងអស់របស់ទ្រង់</w:t>
      </w:r>
    </w:p>
    <w:p/>
    <w:p>
      <w:r xmlns:w="http://schemas.openxmlformats.org/wordprocessingml/2006/main">
        <w:t xml:space="preserve">1. ទំនុកតម្កើង 91:4 - ទ្រង់​នឹង​គ្រប​បាំង​អ្នក​ដោយ​ស្លាប​របស់​ទ្រង់ ហើយ​នៅ​ក្រោម​ស្លាប​របស់​ទ្រង់ អ្នក​នឹង​បាន​ទី​ពឹង។</w:t>
      </w:r>
    </w:p>
    <w:p/>
    <w:p>
      <w:r xmlns:w="http://schemas.openxmlformats.org/wordprocessingml/2006/main">
        <w:t xml:space="preserve">2. ម៉ាថាយ 6:26 - មើលសត្វស្លាបនៅលើអាកាស ពួកគេមិនសាបព្រោះ ឬច្រូតកាត់ ឬរក្សាទុកក្នុងជង្រុកទេ ប៉ុន្តែព្រះបិតារបស់អ្នកដែលគង់នៅស្ថានសួគ៌ទ្រង់ចិញ្ចឹមពួកគេ។</w:t>
      </w:r>
    </w:p>
    <w:p/>
    <w:p>
      <w:r xmlns:w="http://schemas.openxmlformats.org/wordprocessingml/2006/main">
        <w:t xml:space="preserve">អេសាយ 34:16 ចូរ​ស្វែង​រក​គម្ពីរ​នៃ​ព្រះ​យេហូវ៉ា ហើយ​អាន​ចុះ គ្មាន​អ្នក​ណា​នឹង​បរាជ័យ​ឡើយ គ្មាន​អ្នក​ណា​ចង់​បាន​គូ​នាង​ឡើយ ដ្បិត​មាត់​អញ​បាន​បង្គាប់​មក ហើយ​វិញ្ញាណ​ក៏​បាន​ប្រមូល​ពួក​គេ​មក​វិញ។</w:t>
      </w:r>
    </w:p>
    <w:p/>
    <w:p>
      <w:r xmlns:w="http://schemas.openxmlformats.org/wordprocessingml/2006/main">
        <w:t xml:space="preserve">ព្រះ​បាន​បង្គាប់​ថា​ការ​សន្យា​ទាំង​អស់​របស់​ទ្រង់​គួរ​ត្រូវ​បាន​ស្វែង​រក​នៅ​ក្នុង​បទ​គម្ពីរ ហើយ​ថា​គ្មាន​ការ​សន្យា​ណា​មួយ​ក្នុង​ចំណោម​ការ​សន្យា​ទាំង​នោះ​មិន​ត្រូវ​បាន​សម្រេច​ឡើយ។</w:t>
      </w:r>
    </w:p>
    <w:p/>
    <w:p>
      <w:r xmlns:w="http://schemas.openxmlformats.org/wordprocessingml/2006/main">
        <w:t xml:space="preserve">1. ការបំពេញសេចក្តីសន្យារបស់ព្រះ</w:t>
      </w:r>
    </w:p>
    <w:p/>
    <w:p>
      <w:r xmlns:w="http://schemas.openxmlformats.org/wordprocessingml/2006/main">
        <w:t xml:space="preserve">2. ការស្វែងរកព្រះបន្ទូលរបស់ព្រះ</w:t>
      </w:r>
    </w:p>
    <w:p/>
    <w:p>
      <w:r xmlns:w="http://schemas.openxmlformats.org/wordprocessingml/2006/main">
        <w:t xml:space="preserve">1. យេរេមា 29:11 - «ដ្បិត​យើង​ដឹង​អំពី​ផែន​ការ​ដែល​យើង​មាន​សម្រាប់​អ្នក​ជា​ព្រះ​បន្ទូល​របស់​ព្រះ​ជា​ម្ចាស់​ផែនការ​សម្រាប់​សុខុមាលភាព​និង​មិន​សម្រាប់​ការ​អាក្រក់​ដើម្បី​ផ្ដល់​ឱ្យ​អ្នក​នូវ​អនាគត​និង​សេចក្ដី​សង្ឃឹម​មួយ​»​។</w:t>
      </w:r>
    </w:p>
    <w:p/>
    <w:p>
      <w:r xmlns:w="http://schemas.openxmlformats.org/wordprocessingml/2006/main">
        <w:t xml:space="preserve">២. ហេព្រើរ ១១:១ - «ឥឡូវ​នេះ សេចក្ដី​ជំនឿ​ជា​ការ​ធានា​នៃ​អ្វី​ដែល​បាន​សង្ឃឹម ហើយ​ជា​ការ​ជឿជាក់​លើ​អ្វី​ដែល​មើល​មិន​ឃើញ»។</w:t>
      </w:r>
    </w:p>
    <w:p/>
    <w:p>
      <w:r xmlns:w="http://schemas.openxmlformats.org/wordprocessingml/2006/main">
        <w:t xml:space="preserve">អេសាយ 34:17 ហើយ​គាត់​បាន​ចាប់​ឆ្នោត​ឲ្យ​គេ ហើយ​ដៃ​របស់​គាត់​ក៏​ចែក​ឲ្យ​គេ​តាម​ជួរ​ដែរ។ គេ​នឹង​កាន់​កាប់​វា​ជា​រៀង​រហូត ពី​មួយ​ជំនាន់​ទៅ​មួយ​ជំនាន់។</w:t>
      </w:r>
    </w:p>
    <w:p/>
    <w:p>
      <w:r xmlns:w="http://schemas.openxmlformats.org/wordprocessingml/2006/main">
        <w:t xml:space="preserve">ព្រះ​បាន​បែង​ចែក​ទឹក​ដី​ក្នុង​ចំណោម​ប្រជារាស្ត្រ​របស់​ទ្រង់ ហើយ​ពួក​គេ​នឹង​កាន់​កាប់​ជា​រៀង​រហូត ពី​មួយ​ជំនាន់​ទៅ​មួយ​ជំនាន់។</w:t>
      </w:r>
    </w:p>
    <w:p/>
    <w:p>
      <w:r xmlns:w="http://schemas.openxmlformats.org/wordprocessingml/2006/main">
        <w:t xml:space="preserve">1. ការសន្យារបស់ព្រះ: អំណោយនៃសុវត្ថិភាពនិងកម្មសិទ្ធិ</w:t>
      </w:r>
    </w:p>
    <w:p/>
    <w:p>
      <w:r xmlns:w="http://schemas.openxmlformats.org/wordprocessingml/2006/main">
        <w:t xml:space="preserve">2. អំណាចនៃការកាន់កាប់: ការទទួលយកភាពជាម្ចាស់នៃពរជ័យនៃជីវិត</w:t>
      </w:r>
    </w:p>
    <w:p/>
    <w:p>
      <w:r xmlns:w="http://schemas.openxmlformats.org/wordprocessingml/2006/main">
        <w:t xml:space="preserve">១.រ៉ូម ៨:២៨៖ ហើយ​យើង​ដឹង​ថា​អស់​អ្នក​ដែល​ស្រឡាញ់​ព្រះ​គ្រប់​យ៉ាង​ធ្វើ​ការ​ជា​មួយ​គ្នា​ដើម្បី​សេចក្តី​ល្អ សម្រាប់​អ្នក​ដែល​ត្រូវ​បាន​ហៅ​តាម​គោល​បំណង​របស់​ទ្រង់។</w:t>
      </w:r>
    </w:p>
    <w:p/>
    <w:p>
      <w:r xmlns:w="http://schemas.openxmlformats.org/wordprocessingml/2006/main">
        <w:t xml:space="preserve">ទំនុកតម្កើង 127:3 មើល កូន​ជា​មរតក​មក​ពី​ព្រះ‌អម្ចាស់ ជា​ផល​ផ្លែ​ពី​ផ្ទៃ​ពោះ។</w:t>
      </w:r>
    </w:p>
    <w:p/>
    <w:p>
      <w:r xmlns:w="http://schemas.openxmlformats.org/wordprocessingml/2006/main">
        <w:t xml:space="preserve">អេសាយ ជំពូកទី 35 ពិពណ៌នាអំពីសារនៃក្តីសង្ឃឹម និងការស្តារឡើងវិញ។ វាពិពណ៌នាអំពីការបំប្លែងវាលរហោស្ថានទៅជាទឹកដីដ៏រីកចំរើន និងរីករាយ ដោយសង្កត់ធ្ងន់លើអំណាចនៃការប្រោសលោះរបស់ព្រះ និងពរជ័យដែលរង់ចាំរាស្ដ្ររបស់ទ្រង់។</w:t>
      </w:r>
    </w:p>
    <w:p/>
    <w:p>
      <w:r xmlns:w="http://schemas.openxmlformats.org/wordprocessingml/2006/main">
        <w:t xml:space="preserve">កថាខណ្ឌទី១៖ ជំពូកចាប់ផ្តើមដោយពិពណ៌នាអំពីវាលខ្សាច់ដែលរីកដុះដាលជាមួយនឹងបន្លែដ៏សម្បូរបែប។ វា​បញ្ជាក់​ពី​របៀប​ដែល​វត្តមាន​របស់​ព្រះ​នាំ​មក​នូវ​ការ​ព្យាបាល សេចក្តី​អំណរ និង​កម្លាំង​ជាថ្មី​ដល់​រាស្ដ្រ​ទ្រង់ (អេសាយ ៣៥:១-៧)។</w:t>
      </w:r>
    </w:p>
    <w:p/>
    <w:p>
      <w:r xmlns:w="http://schemas.openxmlformats.org/wordprocessingml/2006/main">
        <w:t xml:space="preserve">កថាខណ្ឌទី 2: អេសាយលើកទឹកចិត្ដអស់អ្នកដែលទន់ខ្សោយនិងភ័យខ្លាច ដោយធានាពួកគេថាព្រះនឹងមកដោយការសងសឹកដើម្បីជួយសង្រ្គោះពួកគេ។ ទ្រង់​សន្យា​នឹង​ការ​រំដោះ​រាស្ដ្រ​ទ្រង់ ដែល​នឹង​ជួប​ប្រទះ​នូវ​ទីសំគាល់​អព្ភូតហេតុ​ដូចជា​ការ​មើលឃើញ ការ​ស្តាប់ ការ​ចល័ត និង​ការ​និយាយ (អេសាយ ៣៥:៨-១០)។</w:t>
      </w:r>
    </w:p>
    <w:p/>
    <w:p>
      <w:r xmlns:w="http://schemas.openxmlformats.org/wordprocessingml/2006/main">
        <w:t xml:space="preserve">សរុប​មក,</w:t>
      </w:r>
    </w:p>
    <w:p>
      <w:r xmlns:w="http://schemas.openxmlformats.org/wordprocessingml/2006/main">
        <w:t xml:space="preserve">អេសាយ​ជំពូក​ទី​សាមសិប​ប្រាំ​បង្ហាញ</w:t>
      </w:r>
    </w:p>
    <w:p>
      <w:r xmlns:w="http://schemas.openxmlformats.org/wordprocessingml/2006/main">
        <w:t xml:space="preserve">ការ​ប្រែ​ក្លាយ​វាល​រហោស្ថាន​ទៅ​ជា​សម្បូរ​បែប</w:t>
      </w:r>
    </w:p>
    <w:p>
      <w:r xmlns:w="http://schemas.openxmlformats.org/wordprocessingml/2006/main">
        <w:t xml:space="preserve">ការព្យាបាល; ភាពរីករាយ; កម្លាំងជាថ្មី,</w:t>
      </w:r>
    </w:p>
    <w:p>
      <w:r xmlns:w="http://schemas.openxmlformats.org/wordprocessingml/2006/main">
        <w:t xml:space="preserve">និងការសន្យានៃការរំដោះ។</w:t>
      </w:r>
    </w:p>
    <w:p/>
    <w:p>
      <w:r xmlns:w="http://schemas.openxmlformats.org/wordprocessingml/2006/main">
        <w:t xml:space="preserve">ការពិពណ៌នាអំពីការរីកដុះដាលនៃវាលខ្សាច់។</w:t>
      </w:r>
    </w:p>
    <w:p>
      <w:r xmlns:w="http://schemas.openxmlformats.org/wordprocessingml/2006/main">
        <w:t xml:space="preserve">ការសន្យានៃការព្យាបាល; ភាពរីករាយ; កម្លាំងជាថ្មី។</w:t>
      </w:r>
    </w:p>
    <w:p>
      <w:r xmlns:w="http://schemas.openxmlformats.org/wordprocessingml/2006/main">
        <w:t xml:space="preserve">ការធានានៃការរំដោះ; សញ្ញាអព្ភូតហេតុ។</w:t>
      </w:r>
    </w:p>
    <w:p/>
    <w:p>
      <w:r xmlns:w="http://schemas.openxmlformats.org/wordprocessingml/2006/main">
        <w:t xml:space="preserve">ជំពូកនេះបង្ហាញពីសារនៃក្តីសង្ឃឹម និងការស្តារឡើងវិញ។ វាពណ៌នាអំពីអនាគត ដែលអ្វីដែលធ្លាប់តែស្ងួតហួតហែង និងស្ងាត់ជ្រងំ ដែលតំណាងដោយទីរហោស្ថាន នឹងត្រូវផ្លាស់ប្តូរទៅជាកន្លែងដ៏បរិបូរណ៍ និងភាពស្រស់ស្អាត តាមរយៈអំណាចនៃការប្រោសលោះរបស់ព្រះ។ វាធានាដល់អ្នកដែលទន់ខ្សោយ ឬភ័យខ្លាចថាព្រះនឹងមកជួយសង្គ្រោះពួកគេដោយការសងសឹកដ៏ទេវភាពប្រឆាំងនឹងអ្នកជិះជាន់របស់ពួកគេ។ នៅ​ពេល​ដែល​បាន​សន្យា​នេះ រាស្ដ្រ​របស់​ទ្រង់​នឹង​ជួប​ប្រទះ​នឹង​ការ​ព្យាបាល​ខាង​រូបកាយ ក៏​ដូច​ជា​អារម្មណ៍​នៃ​ក្ដី​អំណរ និង​កម្លាំង​ដែល​មាន​ជា​ថ្មី ។ ពួកគេអាចជឿជាក់លើការធានាដែលថាការរំដោះកំពុងឈានទៅដល់ផ្លូវរបស់វា អមដោយសញ្ញាអព្ភូតហេតុដែលបង្ហាញពីអំណាចរបស់ព្រះក្នុងការកែប្រែជីវិត។ នៅទីបំផុត វាជំរុញឱ្យមានក្តីសង្ឃឹមនៅក្នុងចិត្តរបស់អ្នកជឿ ដោយរំឭកពួកគេថា ទោះបីជាស្ថានភាពរបស់ពួកគេមានភាពក្រៀមក្រំយ៉ាងណាក៏ដោយ វាតែងតែមានកន្លែងសម្រាប់អន្តរាគមន៍ពីព្រះ ដែលនាំទៅរកការស្ដារឡើងវិញ និងពរជ័យដ៏បរិបូរណ៍។</w:t>
      </w:r>
    </w:p>
    <w:p/>
    <w:p>
      <w:r xmlns:w="http://schemas.openxmlformats.org/wordprocessingml/2006/main">
        <w:t xml:space="preserve">អេសាយ 35:1 វាល​រហោស្ថាន និង​កន្លែង​នៅ​លីវ​នឹង​មាន​អំណរ​ចំពោះ​ពួក​គេ។ វាលរហោស្ថាននឹងអរសប្បាយ ហើយរីកដូចផ្កាកុលាប។</w:t>
      </w:r>
    </w:p>
    <w:p/>
    <w:p>
      <w:r xmlns:w="http://schemas.openxmlformats.org/wordprocessingml/2006/main">
        <w:t xml:space="preserve">ទី​ស្ងាត់​ជ្រងំ​នឹង​រីក​រាយ ហើយ​វាល​រហោ‌ស្ថាន​នឹង​ពោរពេញ​ដោយ​អំណរ ហើយ​រីក​ដូច​ផ្កា​កុលាប។</w:t>
      </w:r>
    </w:p>
    <w:p/>
    <w:p>
      <w:r xmlns:w="http://schemas.openxmlformats.org/wordprocessingml/2006/main">
        <w:t xml:space="preserve">1. រីករាយក្នុងភាពលំបាក</w:t>
      </w:r>
    </w:p>
    <w:p/>
    <w:p>
      <w:r xmlns:w="http://schemas.openxmlformats.org/wordprocessingml/2006/main">
        <w:t xml:space="preserve">2. ស្វែងរកភាពស្រស់ស្អាតនៅកន្លែងដែលមិននឹកស្មានដល់</w:t>
      </w:r>
    </w:p>
    <w:p/>
    <w:p>
      <w:r xmlns:w="http://schemas.openxmlformats.org/wordprocessingml/2006/main">
        <w:t xml:space="preserve">1. យ៉ូហាន 15:11 - "ខ្ញុំបាននិយាយសេចក្តីទាំងនេះទៅកាន់អ្នក ដើម្បីអោយសេចក្តីអំណររបស់ខ្ញុំនៅតែមាននៅក្នុងអ្នក ហើយដើម្បីឱ្យសេចក្តីអំណររបស់អ្នកបានពេញ" ។</w:t>
      </w:r>
    </w:p>
    <w:p/>
    <w:p>
      <w:r xmlns:w="http://schemas.openxmlformats.org/wordprocessingml/2006/main">
        <w:t xml:space="preserve">ទំនុកតម្កើង ១២៦:៦ - «អ្នកណាដែលចេញទៅយំ បង្កើតគ្រាប់ពូជដ៏វិសេស នោះនឹងត្រលប់មកវិញដោយអរសប្បាយ ដោយយកកន្ត្រៃមកជាមួយ»។</w:t>
      </w:r>
    </w:p>
    <w:p/>
    <w:p>
      <w:r xmlns:w="http://schemas.openxmlformats.org/wordprocessingml/2006/main">
        <w:t xml:space="preserve">អេសាយ 35:2 វា​នឹង​ចេញ​ផ្កា​យ៉ាង​បរិបូរណ៍ ហើយ​អរ​សប្បាយ​ដោយ​អំណរ និង​ការ​ច្រៀង​ផង សិរី​ល្អ​នៃ​ប្រទេស​លីបង់​នឹង​ត្រូវ​បាន​ប្រទាន​ដល់​វា គឺ​ឧត្តម​របស់​លោក Carmel និង Sharon ពួក​គេ​នឹង​ឃើញ​សិរី‌រុងរឿង​នៃ​ព្រះ‌អម្ចាស់ និង​ភាព​ខ្ពង់ខ្ពស់​នៃ​ព្រះ​នៃ​យើង។</w:t>
      </w:r>
    </w:p>
    <w:p/>
    <w:p>
      <w:r xmlns:w="http://schemas.openxmlformats.org/wordprocessingml/2006/main">
        <w:t xml:space="preserve">វគ្គ​នេះ​និយាយ​អំពី​អំណរ​ជា​បរិបូរ ហើយ​ច្រៀង​ឆ្លើយ​តប​នឹង​សិរី​ល្អ​នៃ​ព្រះ​យេហូវ៉ា។</w:t>
      </w:r>
    </w:p>
    <w:p/>
    <w:p>
      <w:r xmlns:w="http://schemas.openxmlformats.org/wordprocessingml/2006/main">
        <w:t xml:space="preserve">1. ដើម្បី​ឆ្លើយ​តប​នឹង​សិរី​ល្អ​នៃ​ព្រះ​យេហូវ៉ា ចូរ​ឲ្យ​យើង​រស់​នៅ​ដោយ​អំណរ​ជា​បរិបូរ ហើយ​ច្រៀង​ចម្រៀង។</w:t>
      </w:r>
    </w:p>
    <w:p/>
    <w:p>
      <w:r xmlns:w="http://schemas.openxmlformats.org/wordprocessingml/2006/main">
        <w:t xml:space="preserve">2. ចូរ​យើង​លើក​តម្កើង​ព្រះ‌អម្ចាស់ ហើយ​អរ​សប្បាយ​ដោយ​ព្រះ‌អង្គ។</w:t>
      </w:r>
    </w:p>
    <w:p/>
    <w:p>
      <w:r xmlns:w="http://schemas.openxmlformats.org/wordprocessingml/2006/main">
        <w:t xml:space="preserve">1. អេសាយ 61:3 - ដើម្បីផ្តល់ឱ្យពួកគេនូវភាពស្រស់ស្អាតសម្រាប់ផេះ, ប្រេងនៃសេចក្តីអំណរសម្រាប់ការកាន់ទុក្ខ, សម្លៀកបំពាក់នៃការសរសើរសម្រាប់ស្មារតីនៃការធ្ងន់; ដើម្បី​ឲ្យ​គេ​ហៅ​ថា​ជា​ដើម​ឈើ​នៃ​សេចក្ដី​សុចរិត គឺ​ជា​ការ​ដាំ​របស់​ព្រះ‌អម្ចាស់ ដើម្បី​ឲ្យ​ទ្រង់​បាន​តម្កើង​ឡើង។</w:t>
      </w:r>
    </w:p>
    <w:p/>
    <w:p>
      <w:r xmlns:w="http://schemas.openxmlformats.org/wordprocessingml/2006/main">
        <w:t xml:space="preserve">2. ទំនុកតម្កើង 67:4 - សូម​ឲ្យ​ប្រជាជាតិ​នានា​បាន​រីក​រាយ ហើយ​ច្រៀង​ដោយ​អំណរ! ដ្បិត​ទ្រង់​នឹង​វិនិច្ឆ័យ​ប្រជារាស្ត្រ​ដោយ​សុចរិត ហើយ​គ្រប់​គ្រង​អស់​ទាំង​សាសន៍​នៅ​លើ​ផែនដី។</w:t>
      </w:r>
    </w:p>
    <w:p/>
    <w:p>
      <w:r xmlns:w="http://schemas.openxmlformats.org/wordprocessingml/2006/main">
        <w:t xml:space="preserve">អេសាយ 35:3 ចូរ​ពង្រឹង​ដៃ​ទន់​ខ្សោយ ហើយ​បញ្ជាក់​ពី​ជង្គង់​ដែល​ខ្សោយ។</w:t>
      </w:r>
    </w:p>
    <w:p/>
    <w:p>
      <w:r xmlns:w="http://schemas.openxmlformats.org/wordprocessingml/2006/main">
        <w:t xml:space="preserve">ព្រះ​គម្ពីរ​លើក​ទឹក​ចិត្ត​យើង​ឲ្យ​ជួយ​អ្នក​ដែល​ខ្សោយ ហើយ​ត្រូវ​ការ​ជំនួយ។</w:t>
      </w:r>
    </w:p>
    <w:p/>
    <w:p>
      <w:r xmlns:w="http://schemas.openxmlformats.org/wordprocessingml/2006/main">
        <w:t xml:space="preserve">1. "កម្លាំងនៃមេត្តា"</w:t>
      </w:r>
    </w:p>
    <w:p/>
    <w:p>
      <w:r xmlns:w="http://schemas.openxmlformats.org/wordprocessingml/2006/main">
        <w:t xml:space="preserve">2. "លើកអ្នកទន់ខ្សោយ"</w:t>
      </w:r>
    </w:p>
    <w:p/>
    <w:p>
      <w:r xmlns:w="http://schemas.openxmlformats.org/wordprocessingml/2006/main">
        <w:t xml:space="preserve">1. រ៉ូម 12:15 - «ចូរអរសប្បាយជាមួយនឹងអស់អ្នកដែលអរសប្បាយ ចូរយំជាមួយនឹងអ្នកដែលយំ»។</w:t>
      </w:r>
    </w:p>
    <w:p/>
    <w:p>
      <w:r xmlns:w="http://schemas.openxmlformats.org/wordprocessingml/2006/main">
        <w:t xml:space="preserve">2. កាឡាទី 6:2 - «ចូរ​ទ្រាំទ្រ​នឹង​បន្ទុក​គ្នា​ទៅ​វិញ​ទៅ​មក ហើយ​ធ្វើ​តាម​ក្រឹត្យវិន័យ​របស់​ព្រះ​គ្រីស្ទ​ចុះ»។</w:t>
      </w:r>
    </w:p>
    <w:p/>
    <w:p>
      <w:r xmlns:w="http://schemas.openxmlformats.org/wordprocessingml/2006/main">
        <w:t xml:space="preserve">អេសាយ 35:4 ចូរ​ប្រាប់​អស់​អ្នក​ដែល​មាន​ចិត្ត​ភ័យ​ខ្លាច​ថា ចូរ​មាន​កម្លាំង កុំ​ភ័យ​ខ្លាច​ឡើយ មើល ព្រះ​របស់​អ្នក​នឹង​យាង​មក​ដោយ​ការ​សងសឹក សូម្បី​តែ​ព្រះជាម្ចាស់​ក៏​នឹង​សងសឹក​ដែរ។ គាត់នឹងមកជួយសង្គ្រោះអ្នក។</w:t>
      </w:r>
    </w:p>
    <w:p/>
    <w:p>
      <w:r xmlns:w="http://schemas.openxmlformats.org/wordprocessingml/2006/main">
        <w:t xml:space="preserve">វគ្គនេះលើកទឹកចិត្តអ្នកអានកុំឱ្យភ័យខ្លាច ព្រោះព្រះជាម្ចាស់នឹងយាងមកដោយការសងសឹក និងតបស្នងដើម្បីសង្គ្រោះពួកគេ។</w:t>
      </w:r>
    </w:p>
    <w:p/>
    <w:p>
      <w:r xmlns:w="http://schemas.openxmlformats.org/wordprocessingml/2006/main">
        <w:t xml:space="preserve">1. កម្លាំងនៃសេចក្តីជំនឿ៖ ការស្វែងរកភាពក្លាហាននៅក្នុងសេចក្តីសន្យារបស់ព្រះ</w:t>
      </w:r>
    </w:p>
    <w:p/>
    <w:p>
      <w:r xmlns:w="http://schemas.openxmlformats.org/wordprocessingml/2006/main">
        <w:t xml:space="preserve">2. ការយកឈ្នះលើការភ័យខ្លាចជាមួយនឹងការលួងលោមនៃសេចក្តីសង្រ្គោះរបស់ព្រះ</w:t>
      </w:r>
    </w:p>
    <w:p/>
    <w:p>
      <w:r xmlns:w="http://schemas.openxmlformats.org/wordprocessingml/2006/main">
        <w:t xml:space="preserve">រ៉ូម ៨:២៨-៣៩៖ ការធានានៃសេចក្តីស្រឡាញ់ និងការរំដោះរបស់ព្រះ</w:t>
      </w:r>
    </w:p>
    <w:p/>
    <w:p>
      <w:r xmlns:w="http://schemas.openxmlformats.org/wordprocessingml/2006/main">
        <w:t xml:space="preserve">ទំនុកតម្កើង ៣៤:៤​-​៥: ព្រះអម្ចាស់​គង់​នៅ​ជិត​អស់​អ្នក​ដែល​អង្វរ​រក​ទ្រង់​ដោយ​ភ័យ​ខ្លាច និង​មាន​ទុក្ខ​ព្រួយ។</w:t>
      </w:r>
    </w:p>
    <w:p/>
    <w:p>
      <w:r xmlns:w="http://schemas.openxmlformats.org/wordprocessingml/2006/main">
        <w:t xml:space="preserve">អេសាយ 35:5 ពេល​នោះ ភ្នែក​របស់​មនុស្ស​ខ្វាក់​នឹង​ត្រូវ​បើក ហើយ​ត្រចៀក​របស់​មនុស្ស​ថ្លង់​នឹង​មិន​ឈប់។</w:t>
      </w:r>
    </w:p>
    <w:p/>
    <w:p>
      <w:r xmlns:w="http://schemas.openxmlformats.org/wordprocessingml/2006/main">
        <w:t xml:space="preserve">ព្រះ​នឹង​នាំ​មក​នូវ​ការ​ព្យាបាល​ដល់​មនុស្ស​ខ្វាក់ និង​ថ្លង់ ដោយ​អនុញ្ញាត​ឱ្យ​ពួក​គេ​អាច​មើល​ឃើញ និង​ឮ។</w:t>
      </w:r>
    </w:p>
    <w:p/>
    <w:p>
      <w:r xmlns:w="http://schemas.openxmlformats.org/wordprocessingml/2006/main">
        <w:t xml:space="preserve">1. "មើលមិនឃើញ៖ ក្តីសង្ឃឹមនៃការស្តារឡើងវិញ"</w:t>
      </w:r>
    </w:p>
    <w:p/>
    <w:p>
      <w:r xmlns:w="http://schemas.openxmlformats.org/wordprocessingml/2006/main">
        <w:t xml:space="preserve">2. "អំណាចនៃសេចក្តីជំនឿ: ការស្តាប់ដែលមិនធ្លាប់ឮ"</w:t>
      </w:r>
    </w:p>
    <w:p/>
    <w:p>
      <w:r xmlns:w="http://schemas.openxmlformats.org/wordprocessingml/2006/main">
        <w:t xml:space="preserve">1. យ៉ូហាន 9:1-41 (ព្រះយេស៊ូវប្រោសមនុស្សខ្វាក់)</w:t>
      </w:r>
    </w:p>
    <w:p/>
    <w:p>
      <w:r xmlns:w="http://schemas.openxmlformats.org/wordprocessingml/2006/main">
        <w:t xml:space="preserve">2. ម៉ាកុស 7:31-37 (ព្រះយេស៊ូវប្រោសមនុស្សថ្លង់)</w:t>
      </w:r>
    </w:p>
    <w:p/>
    <w:p>
      <w:r xmlns:w="http://schemas.openxmlformats.org/wordprocessingml/2006/main">
        <w:t xml:space="preserve">អេសាយ 35:6 ពេល​នោះ មនុស្ស​ខ្វិន​នឹង​លោត​ដូច​ជា​កន្ត្រក ហើយ​អណ្ដាត​របស់​មនុស្ស​ល្ងង់​នឹង​ច្រៀង ដ្បិត​នៅ​ទីរហោ‌ស្ថាន​នឹង​មាន​ទឹក​ហូរ​ចេញ ហើយ​ហូរ​នៅ​វាល​រហោ‌ស្ថាន។</w:t>
      </w:r>
    </w:p>
    <w:p/>
    <w:p>
      <w:r xmlns:w="http://schemas.openxmlformats.org/wordprocessingml/2006/main">
        <w:t xml:space="preserve">នៅក្នុង អេសាយ 35:6 ព្រះសន្យាថាមនុស្សខ្វិននឹងអាចលោតបាន ហើយមនុស្សខ្វិននឹងអាចច្រៀងបាន ហើយទឹកនឹងហូរនៅក្នុងវាលរហោស្ថាន ដោយផ្តល់នូវអាហារដែលត្រូវការច្រើន។</w:t>
      </w:r>
    </w:p>
    <w:p/>
    <w:p>
      <w:r xmlns:w="http://schemas.openxmlformats.org/wordprocessingml/2006/main">
        <w:t xml:space="preserve">1. អំណាចនៃសេចក្តីជំនឿ: ការជឿទុកចិត្តលើព្រះនៅក្នុងទីរហោស្ថាន</w:t>
      </w:r>
    </w:p>
    <w:p/>
    <w:p>
      <w:r xmlns:w="http://schemas.openxmlformats.org/wordprocessingml/2006/main">
        <w:t xml:space="preserve">2. ការសម្រេចបានការផ្លាស់ប្តូរតាមរយៈការសន្យារបស់ព្រះ</w:t>
      </w:r>
    </w:p>
    <w:p/>
    <w:p>
      <w:r xmlns:w="http://schemas.openxmlformats.org/wordprocessingml/2006/main">
        <w:t xml:space="preserve">1. ទំនុកតម្កើង 107:35 - ទ្រង់​ប្រែ​វាល​រហោស្ថាន​ឲ្យ​ទៅ​ជា​ទឹក​ដែល​នៅ​ស្ងៀម ហើយ​ដី​ស្ងួត​ទៅ​ជា​ប្រភព​ទឹក។</w:t>
      </w:r>
    </w:p>
    <w:p/>
    <w:p>
      <w:r xmlns:w="http://schemas.openxmlformats.org/wordprocessingml/2006/main">
        <w:t xml:space="preserve">2. រ៉ូម 15:13 - ឥឡូវនេះ ព្រះនៃក្តីសង្ឃឹមបំពេញអ្នកដោយសេចក្តីអំណរ និងសន្តិភាពទាំងអស់នៅក្នុងជំនឿ ដើម្បីអោយអ្នករាល់គ្នាមានសេចក្តីសង្ឃឹមបរិបូរណ៍ តាមរយៈព្រះចេស្ដានៃព្រះវិញ្ញាណបរិសុទ្ធ។</w:t>
      </w:r>
    </w:p>
    <w:p/>
    <w:p>
      <w:r xmlns:w="http://schemas.openxmlformats.org/wordprocessingml/2006/main">
        <w:t xml:space="preserve">អេសាយ 35:7 ហើយ​ដី​ដែល​ក្រៀម​ក្រំ​នឹង​ក្លាយ​ទៅ​ជា​អាង​ទឹក ហើយ​ដី​ដែល​ស្រេក​ទឹក ក៏​នឹង​ក្លាយ​ទៅ​ជា​ទី​ជម្រក​របស់​សត្វ​នាគ ជា​កន្លែង​ដែល​នីមួយៗ​តែង​តែ​ជា​ស្មៅ​ដែល​មាន​ដើម​ត្រែង។</w:t>
      </w:r>
    </w:p>
    <w:p/>
    <w:p>
      <w:r xmlns:w="http://schemas.openxmlformats.org/wordprocessingml/2006/main">
        <w:t xml:space="preserve">នៅក្នុង អេសាយ 35:7 វាត្រូវបានព្យាករណ៍ថា ដីហួតហែងនឹងត្រូវបានផ្លាស់ប្តូរដោយទឹក និងបន្លែ ដែលសូម្បីតែសត្វព្រៃក៏នឹងរកទីជម្រកផងដែរ។</w:t>
      </w:r>
    </w:p>
    <w:p/>
    <w:p>
      <w:r xmlns:w="http://schemas.openxmlformats.org/wordprocessingml/2006/main">
        <w:t xml:space="preserve">1. ព្រះមានសមត្ថភាពបំប្លែងជីវិតរបស់យើងពីស្ងួត និងស្ងួតទៅជាខៀវស្រងាត់ និងមានផ្លែផ្កា នៅពេលដែលយើងទុកចិត្តលើទ្រង់។</w:t>
      </w:r>
    </w:p>
    <w:p/>
    <w:p>
      <w:r xmlns:w="http://schemas.openxmlformats.org/wordprocessingml/2006/main">
        <w:t xml:space="preserve">2. ការទុកចិត្ដរបស់យើងលើព្រះអាចជួយយើងឱ្យយកឈ្នះលើស្ថានភាពលំបាកណាមួយ។</w:t>
      </w:r>
    </w:p>
    <w:p/>
    <w:p>
      <w:r xmlns:w="http://schemas.openxmlformats.org/wordprocessingml/2006/main">
        <w:t xml:space="preserve">ទំនុកតម្កើង ២៣:២ - ទ្រង់​ឲ្យ​ខ្ញុំ​ដេក​នៅ​ក្នុង​វាល​ស្មៅ ទ្រង់​នាំ​ខ្ញុំ​ទៅ​ក្បែរ​ទឹក​សមុទ្រ។</w:t>
      </w:r>
    </w:p>
    <w:p/>
    <w:p>
      <w:r xmlns:w="http://schemas.openxmlformats.org/wordprocessingml/2006/main">
        <w:t xml:space="preserve">2. អេសាយ 43:19 - មើល ខ្ញុំនឹងធ្វើរឿងថ្មីមួយ; ឥឡូវនេះវានឹងចេញមក។ តើអ្នកមិនដឹងទេឬ? ខ្ញុំ​នឹង​ធ្វើ​ផ្លូវ​នៅ​ទីរហោស្ថាន និង​ទន្លេ​នៅ​វាល​រហោស្ថាន។</w:t>
      </w:r>
    </w:p>
    <w:p/>
    <w:p>
      <w:r xmlns:w="http://schemas.openxmlformats.org/wordprocessingml/2006/main">
        <w:t xml:space="preserve">អេសាយ 35:8 ហើយ​ផ្លូវ​មួយ​នឹង​មាន​នៅ​ទី​នោះ ហើយ​ជា​ផ្លូវ​មួយ ហើយ​វា​នឹង​ត្រូវ​ហៅ​ថា ជា​ផ្លូវ​បរិសុទ្ធ។ មនុស្សស្មោកគ្រោកមិនត្រូវឆ្លងកាត់វាឡើយ។ ប៉ុន្តែ​វា​នឹង​មាន​សម្រាប់​អ្នក​ទាំង​នោះ: មនុស្ស​ដែល​ធ្វើ​ដំណើរ ទោះ​បី​ជា​មនុស្ស​ល្ងីល្ងើ​ក៏​មិន​ប្រព្រឹត្ត​ខុស​ដែរ។</w:t>
      </w:r>
    </w:p>
    <w:p/>
    <w:p>
      <w:r xmlns:w="http://schemas.openxmlformats.org/wordprocessingml/2006/main">
        <w:t xml:space="preserve">មាគ៌ានៃសេចក្តីបរិសុទ្ធ គឺជាផ្លូវដែលមានតែមនុស្សសុចរិតប៉ុណ្ណោះដែលអាចឆ្លងកាត់បាន ផ្តល់ការណែនាំដល់អ្នកធ្វើដំណើរ ដើម្បីកុំឱ្យវង្វេង។</w:t>
      </w:r>
    </w:p>
    <w:p/>
    <w:p>
      <w:r xmlns:w="http://schemas.openxmlformats.org/wordprocessingml/2006/main">
        <w:t xml:space="preserve">១៖ មាគ៌ានៃសេចក្តីបរិសុទ្ធ គឺជាផ្លូវដែលត្រូវដើរតាម</w:t>
      </w:r>
    </w:p>
    <w:p/>
    <w:p>
      <w:r xmlns:w="http://schemas.openxmlformats.org/wordprocessingml/2006/main">
        <w:t xml:space="preserve">២៖ ការរស់នៅប្រកបដោយភាពបរិសុទ្ធ នឹងនាំទៅរកព្រះពរ</w:t>
      </w:r>
    </w:p>
    <w:p/>
    <w:p>
      <w:r xmlns:w="http://schemas.openxmlformats.org/wordprocessingml/2006/main">
        <w:t xml:space="preserve">1: ភីលីព 2:15 - "ដើម្បី​ឱ្យ​អ្នក​រាល់​គ្នា​អាច​នឹង​គ្មាន​ការ​បន្ទោស​និង​គ្មាន​ការ​បង្ក​គ្រោះថ្នាក់​ដល់​កូន​របស់​ព្រះ​ដោយ​គ្មាន​ការ​ស្ដី​បន្ទោស​នៅ​កណ្ដាល​នៃ​ប្រជាជាតិ​មួយ​ដែល​មាន​គំនិត​ច្របូកច្របល់​និង​មនុស្ស​អាក្រក់​ដែល​អ្នក​រាល់​គ្នា​បាន​ភ្លឺ​ដូច​ជា​ពន្លឺ​នៅ​ក្នុង​ពិភពលោក​នេះ"។</w:t>
      </w:r>
    </w:p>
    <w:p/>
    <w:p>
      <w:r xmlns:w="http://schemas.openxmlformats.org/wordprocessingml/2006/main">
        <w:t xml:space="preserve">២ ម៉ាថាយ ៧:១៣-១៤ - «ចូរ​ចូល​តាម​ទ្វារ​ច្រក​ទ្វារ ដ្បិត​ទ្វារ​ក៏​ទូលាយ ហើយ​ផ្លូវ​ក៏​ទូលាយ ដែល​នាំ​ទៅ​រក​សេចក្ដី​វិនាស ហើយ​មាន​ច្រើន​ចូល​ទៅ​ក្នុង​ទី​នោះ ព្រោះ​ច្រក​ទ្វារ​ចង្អៀត ហើយ​ផ្លូវ​តូច​ចង្អៀត ដែល​នាំ​ទៅ​រក​ជីវិត ហើយ​មាន​តិច​ណាស់​ដែល​រក​ឃើញ»។</w:t>
      </w:r>
    </w:p>
    <w:p/>
    <w:p>
      <w:r xmlns:w="http://schemas.openxmlformats.org/wordprocessingml/2006/main">
        <w:t xml:space="preserve">អេសាយ 35:9 គ្មាន​សិង្ហ​ណា​នៅ​ទី​នោះ ឬ​សត្វ​ក្ងាន​ណា​នឹង​ឡើង​លើ​នោះ​ទេ វា​នឹង​មិន​ឃើញ​នៅ​ទី​នោះ​ឡើយ។ ប៉ុន្តែ អ្នក​ដែល​បាន​ប្រោស​លោះ​នឹង​ដើរ​ទៅ​ទីនោះ៖</w:t>
      </w:r>
    </w:p>
    <w:p/>
    <w:p>
      <w:r xmlns:w="http://schemas.openxmlformats.org/wordprocessingml/2006/main">
        <w:t xml:space="preserve">អ្នក​ដែល​បាន​ប្រោស​លោះ​នឹង​ដើរ​នៅ​កន្លែង​ដែល​គ្មាន​គ្រោះ​ថ្នាក់​នឹង​មក​ជិត។</w:t>
      </w:r>
    </w:p>
    <w:p/>
    <w:p>
      <w:r xmlns:w="http://schemas.openxmlformats.org/wordprocessingml/2006/main">
        <w:t xml:space="preserve">1. ផ្លូវនៃការប្រោសលោះ៖ ការស្វែងរកសុវត្ថិភាពក្នុងព្រះគ្រីស្ទ</w:t>
      </w:r>
    </w:p>
    <w:p/>
    <w:p>
      <w:r xmlns:w="http://schemas.openxmlformats.org/wordprocessingml/2006/main">
        <w:t xml:space="preserve">2. ការការពាររបស់ព្រះ៖ ការជឿទុកចិត្តលើភាពស្មោះត្រង់របស់ទ្រង់</w:t>
      </w:r>
    </w:p>
    <w:p/>
    <w:p>
      <w:r xmlns:w="http://schemas.openxmlformats.org/wordprocessingml/2006/main">
        <w:t xml:space="preserve">1. អេសាយ 43:1-3 - «កុំខ្លាចអី ខ្ញុំបានប្រោសអ្នកហើយ ខ្ញុំបានហៅអ្នកតាមឈ្មោះអ្នកថាអ្នកជារបស់ខ្ញុំ។ ពេលអ្នកឆ្លងកាត់ទឹក ខ្ញុំនឹងនៅជាមួយអ្នក ហើយតាមរយៈទន្លេ ពួកគេនឹង កុំ​គ្រប​សង្កត់​អ្នក​ឡើយ ពេល​អ្នក​ដើរ​កាត់​ភ្លើង អ្នក​នឹង​មិន​ត្រូវ​ឆេះ​ឡើយ ហើយ​អណ្ដាត​ភ្លើង​ក៏​មិន​ឆេះ​អ្នក​ដែរ»។</w:t>
      </w:r>
    </w:p>
    <w:p/>
    <w:p>
      <w:r xmlns:w="http://schemas.openxmlformats.org/wordprocessingml/2006/main">
        <w:t xml:space="preserve">2. ទំនុកតម្កើង 23:4 - «ទោះ​បី​ខ្ញុំ​ដើរ​កាត់​ជ្រលង​ភ្នំ​នៃ​ស្រមោល​សេចក្ដី​ស្លាប់​ក៏​ដោយ ក៏​ខ្ញុំ​មិន​ខ្លាច​អំពើ​អាក្រក់​ដែរ ដ្បិត​អ្នក​នៅ​ជា​មួយ​នឹង​ខ្ញុំ ដំបង​របស់​អ្នក និង​ដំបង​របស់​អ្នក នោះ​វា​សម្រាល​ទុក្ខ​ខ្ញុំ»។</w:t>
      </w:r>
    </w:p>
    <w:p/>
    <w:p>
      <w:r xmlns:w="http://schemas.openxmlformats.org/wordprocessingml/2006/main">
        <w:t xml:space="preserve">អេសាយ 35:10 ហើយ​តម្លៃ​លោះ​នៃ​ព្រះ​យេហូវ៉ា​នឹង​ត្រឡប់​មក​ក្រុង​ស៊ីយ៉ូន​ដោយ​ច្រៀង​និង​សេចក្តី​អំណរ​ដ៏​អស់កល្ប​នៅ​លើ​ក្បាល​ពួក​គេ ហើយ​ពួក​គេ​នឹង​ទទួល​បាន​សេចក្តី​អំណរ និង​សេចក្តី​រីករាយ ហើយ​ទុក្ខ​ព្រួយ និង​ការ​យំ​សោក​នឹង​រត់​ទៅ​ឆ្ងាយ។</w:t>
      </w:r>
    </w:p>
    <w:p/>
    <w:p>
      <w:r xmlns:w="http://schemas.openxmlformats.org/wordprocessingml/2006/main">
        <w:t xml:space="preserve">រាស្ដ្រ​របស់​ព្រះអម្ចាស់​នឹង​ត្រូវ​លោះ ហើយ​នឹង​ត្រឡប់​ទៅ​ក្រុង​ស៊ីយ៉ូន​វិញ ដោយ​អរ​សប្បាយ ហើយ​ច្រៀង​ដោយ​អំណរ​ជា​រៀង​រហូត។ ពួក​គេ​នឹង​ទទួល​បាន​សេចក្តី​អំណរ និង​សេចក្តី​រីករាយ ហើយ​ទុក្ខ​ព្រួយ និង​ការ​ដក​ដង្ហើម​លែង​មាន​ទៀត​ហើយ។</w:t>
      </w:r>
    </w:p>
    <w:p/>
    <w:p>
      <w:r xmlns:w="http://schemas.openxmlformats.org/wordprocessingml/2006/main">
        <w:t xml:space="preserve">1. អំណរនៅក្នុងព្រះអម្ចាស់: បទពិសោធន៍នៃពរជ័យនៃសេចក្ដីសង្គ្រោះ</w:t>
      </w:r>
    </w:p>
    <w:p/>
    <w:p>
      <w:r xmlns:w="http://schemas.openxmlformats.org/wordprocessingml/2006/main">
        <w:t xml:space="preserve">2. អរសប្បាយក្នុងព្រះអម្ចាស់: ប្រារព្ធសេចក្តីអំណរជារៀងរហូត</w:t>
      </w:r>
    </w:p>
    <w:p/>
    <w:p>
      <w:r xmlns:w="http://schemas.openxmlformats.org/wordprocessingml/2006/main">
        <w:t xml:space="preserve">1. ទំនុកតម្កើង 126:2 - ពេល​នោះ មាត់​របស់​យើង​ពោរពេញ​ទៅ​ដោយ​ការ​សើច ហើយ​អណ្ដាត​របស់​យើង​ក៏​ច្រៀង​ដែរ។ បន្ទាប់​មក ពួក​គេ​និយាយ​ក្នុង​ចំណោម​សាសន៍​ដទៃ​ថា ព្រះ‌អម្ចាស់​បាន​ធ្វើ​ការ​ដ៏​អស្ចារ្យ​សម្រាប់​ពួក​គេ។</w:t>
      </w:r>
    </w:p>
    <w:p/>
    <w:p>
      <w:r xmlns:w="http://schemas.openxmlformats.org/wordprocessingml/2006/main">
        <w:t xml:space="preserve">2. អេសាយ 51:11 - ដូច្នេះ អ្នក​ដែល​បាន​ប្រោស​លោះ​នៃ​ព្រះ​អម្ចាស់​នឹង​ត្រឡប់​មក​វិញ, ហើយ​មក​ជាមួយ​នឹង​ការ​ច្រៀង​ទៅ​ទីក្រុង​ស៊ីយ៉ូន; ហើយសេចក្តីអំណរដ៏អស់កល្បនឹងនៅលើក្បាលរបស់ពួកគេ ពួកគេនឹងទទួលបានសេចក្តីរីករាយ និងសេចក្តីអំណរ។ ទុក្ខព្រួយ និង ទុក្ខព្រួយនឹងរត់ទៅឆ្ងាយ។</w:t>
      </w:r>
    </w:p>
    <w:p/>
    <w:p>
      <w:r xmlns:w="http://schemas.openxmlformats.org/wordprocessingml/2006/main">
        <w:t xml:space="preserve">អេសាយ​ជំពូក​ទី ៣៦ រៀបរាប់​អំពី​ព្រឹត្តិការណ៍​ជុំវិញ​ការ​ឈ្លានពាន​របស់​សាសន៍​អាសស៊ើរ​លើ​ស្រុក​យូដា ក្នុង​រជ្ជកាល​ស្ដេច​ហេសេគា។ វាផ្ដល់នូវបរិបទប្រវត្តិសាស្ត្រ និងគូសបញ្ជាក់អំពីជំនឿ និងការទុកចិត្តលើព្រះដែលហេសេគាបង្ហាញនៅពេលប្រឈមមុខនឹងសត្រូវដែលកំពុងគំរាមកំហែង។</w:t>
      </w:r>
    </w:p>
    <w:p/>
    <w:p>
      <w:r xmlns:w="http://schemas.openxmlformats.org/wordprocessingml/2006/main">
        <w:t xml:space="preserve">កថាខណ្ឌទី១៖ ជំពូកចាប់ផ្តើមជាមួយនឹងដំណើររឿងនៃយុទ្ធនាការយោធារបស់អាសស៊ើរប្រឆាំងនឹងយូដា។ អ្នកតំណាងរបស់ស្តេចអាសស៊ើរ រ៉ាបសាខេ មកក្រុងយេរូសាឡឹម ហើយជេរប្រមាថប្រជាជន ជំទាស់នឹងការទុកចិត្ដរបស់ពួកគេលើព្រះ ហើយជំរុញឱ្យពួកគេចុះចាញ់ (អេសាយ ៣៦:១-១០)។</w:t>
      </w:r>
    </w:p>
    <w:p/>
    <w:p>
      <w:r xmlns:w="http://schemas.openxmlformats.org/wordprocessingml/2006/main">
        <w:t xml:space="preserve">កថាខណ្ឌទី 2: មន្ត្រីរបស់ហេសេគាបានស្នើសុំឱ្យរ៉ាបសាខេនិយាយទៅកាន់ពួកគេជាភាសាអារ៉ាមជាជាងភាសាហេព្រើរ ប៉ុន្តែគាត់បដិសេធ ហើយបន្តសុន្ទរកថាចំអករបស់គាត់។ រ៉ាបសាខេ​ព្យាយាម​បណ្ដុះ​ឲ្យ​មាន​ការ​ភ័យ​ខ្លាច និង​មន្ទិល​ក្នុង​ចំណោម​ប្រជាជន ដោយ​អួត​អំពី​កម្លាំង​ទ័ព​របស់​អាសស៊ើរ (អេសាយ ៣៦:១១-២០)។</w:t>
      </w:r>
    </w:p>
    <w:p/>
    <w:p>
      <w:r xmlns:w="http://schemas.openxmlformats.org/wordprocessingml/2006/main">
        <w:t xml:space="preserve">កថាខណ្ឌទី៣៖ ជំពូកបញ្ចប់ដោយហេសេគាហែកសម្លៀកបំពាក់របស់គាត់ ស្វែងរកការណែនាំពីអេសាយ ហើយចាត់អ្នកនាំសារទៅពិគ្រោះជាមួយគាត់។ អេសាយ​ធានា​ដល់​ហេសេគា​ថា ព្រះ​នឹង​ការពារ​ក្រុង​យេរូសាឡិម​ពី​ការ​គំរាម​កំហែង​របស់​អាសស៊ើរ (អេសាយ ៣៦:២១-២២)។</w:t>
      </w:r>
    </w:p>
    <w:p/>
    <w:p>
      <w:r xmlns:w="http://schemas.openxmlformats.org/wordprocessingml/2006/main">
        <w:t xml:space="preserve">សរុប​មក,</w:t>
      </w:r>
    </w:p>
    <w:p>
      <w:r xmlns:w="http://schemas.openxmlformats.org/wordprocessingml/2006/main">
        <w:t xml:space="preserve">អេសាយជំពូកសាមសិបប្រាំមួយបង្ហាញ</w:t>
      </w:r>
    </w:p>
    <w:p>
      <w:r xmlns:w="http://schemas.openxmlformats.org/wordprocessingml/2006/main">
        <w:t xml:space="preserve">ការលុកលុយរបស់អាសស៊ើរ; តិះដៀលយូដា</w:t>
      </w:r>
    </w:p>
    <w:p>
      <w:r xmlns:w="http://schemas.openxmlformats.org/wordprocessingml/2006/main">
        <w:t xml:space="preserve">ហេសេគាកំពុងស្វែងរកការណែនាំពីអេសាយ។</w:t>
      </w:r>
    </w:p>
    <w:p/>
    <w:p>
      <w:r xmlns:w="http://schemas.openxmlformats.org/wordprocessingml/2006/main">
        <w:t xml:space="preserve">គណនីនៃយុទ្ធនាការអាសស៊ើរ។</w:t>
      </w:r>
    </w:p>
    <w:p>
      <w:r xmlns:w="http://schemas.openxmlformats.org/wordprocessingml/2006/main">
        <w:t xml:space="preserve">Rabshakeh ចំអក; ការ​ជឿជាក់​ដែល​មាន​ការ​លំបាក។</w:t>
      </w:r>
    </w:p>
    <w:p>
      <w:r xmlns:w="http://schemas.openxmlformats.org/wordprocessingml/2006/main">
        <w:t xml:space="preserve">ហេសេគាកំពុងស្វែងរកការណែនាំ; ការធានាពីអេសាយ។</w:t>
      </w:r>
    </w:p>
    <w:p/>
    <w:p>
      <w:r xmlns:w="http://schemas.openxmlformats.org/wordprocessingml/2006/main">
        <w:t xml:space="preserve">ជំពូក​នេះ​ផ្ដល់​នូវ​ដំណើរ​រឿង​ប្រវត្តិសាស្ត្រ​អំពី​ព្រឹត្តិការណ៍​ជុំវិញ​ការ​លុកលុយ​របស់​សាសន៍​យូដា​ដោយ​អាសស៊ើរ។ វាពណ៌នាអំពីរបៀបដែលរ៉ាបសាខេ ដែលតំណាងឱ្យស្តេចអាសស៊ើរ ចំអក និងជំទាស់នឹងសេចក្តីជំនឿរបស់ស្តេចហេសេគា និងប្រជាជនរបស់គាត់។ ទោះបីជាប្រឈមមុខនឹងការគំរាមកំហែងដ៏គួរឱ្យភ័យខ្លាច និងការអួតអាងអំពីអំណាចយោធារបស់ពួកគេក៏ដោយ ក៏ Rabshakeh បរាជ័យក្នុងការរង្គោះរង្គើការតាំងចិត្តរបស់ពួកគេ។ ដើម្បីឆ្លើយតបទៅនឹងវិបត្តិនេះ ហេសេគាបានស្វែងរកការណែនាំពីព្យាការីអេសាយដែលត្រូវបានគេស្គាល់ថាមានទំនាក់ទំនងជាមួយព្រះ ហើយទទួលបានការធានាឡើងវិញថាព្រះនឹងការពារក្រុងយេរូសាឡិមពីគ្រោះថ្នាក់ដែលជិតមកដល់នេះ។ ជំពូកនេះបង្ហាញទាំងភាពក្រអឺតក្រទមនៃអំណាចរបស់មនុស្សដែលបង្ហាញដោយជនជាតិអាសស៊ើរ ក៏ដូចជាការពឹងផ្អែករបស់ហេសេគាលើការធ្វើអន្តរាគមន៍ពីព្រះតាមរយៈការស្វែងរកដំបូន្មានពីព្យាការីដែលទុកចិត្តសម្រាប់ការយល់ដឹងខាងវិញ្ញាណរបស់គាត់។</w:t>
      </w:r>
    </w:p>
    <w:p/>
    <w:p>
      <w:r xmlns:w="http://schemas.openxmlformats.org/wordprocessingml/2006/main">
        <w:t xml:space="preserve">អេសាយ 36:1 ឥឡូវ​នេះ ហេតុការណ៍​បាន​កើត​ឡើង​ថា នៅ​ឆ្នាំ​ទី​ដប់បួន​នៃ​រជ្ជកាល​ស្តេច​ហេសេគា នោះ​សេណា‌ហេរីប ជា​ស្តេច​នៃ​ស្រុក​អាស្ស៊ីរី បាន​លើក​ទ័ព​មក​ច្បាំង​នឹង​ក្រុង​ទាំង​ប៉ុន្មាន​នៃ​ស្រុក​យូដា ដែល​បាន​ការពារ ហើយ​ចាប់​យក​បាន។</w:t>
      </w:r>
    </w:p>
    <w:p/>
    <w:p>
      <w:r xmlns:w="http://schemas.openxmlformats.org/wordprocessingml/2006/main">
        <w:t xml:space="preserve">នៅ​ឆ្នាំ​ទី​ដប់បួន​នៃ​រជ្ជកាល​ព្រះបាទ​ហេសេគា ស្ដេច Sennacherib ជា​ស្ដេច​ស្រុក​អាស្ស៊ីរី បាន​វាយ​លុក​ស្រុក​យូដា ហើយ​វាយ​យក​បាន​ក្រុង​នានា​ដែល​មាន​កំពែង​រឹងមាំ។</w:t>
      </w:r>
    </w:p>
    <w:p/>
    <w:p>
      <w:r xmlns:w="http://schemas.openxmlformats.org/wordprocessingml/2006/main">
        <w:t xml:space="preserve">1. ព្រះ​ស្ថិត​នៅ​ក្នុង​ការ​គ្រប់​គ្រង: សូម្បី​តែ​នៅ​ពេល​ដែល​អ្វី​ដែល​មើល​ទៅ​អាក្រក់</w:t>
      </w:r>
    </w:p>
    <w:p/>
    <w:p>
      <w:r xmlns:w="http://schemas.openxmlformats.org/wordprocessingml/2006/main">
        <w:t xml:space="preserve">ជំនះការភ័យខ្លាចដោយសេចក្តីជំនឿ</w:t>
      </w:r>
    </w:p>
    <w:p/>
    <w:p>
      <w:r xmlns:w="http://schemas.openxmlformats.org/wordprocessingml/2006/main">
        <w:t xml:space="preserve">1. អេសាយ 41:10 «កុំខ្លាចឡើយ ដ្បិតខ្ញុំនៅជាមួយអ្នក កុំឲ្យស្រងាកចិត្តឡើយ ដ្បិតខ្ញុំជាព្រះរបស់អ្នក ខ្ញុំនឹងពង្រឹងអ្នក ខ្ញុំនឹងជួយអ្នក ខ្ញុំនឹងលើកអ្នកដោយដៃស្តាំដ៏សុចរិតរបស់ខ្ញុំ»។</w:t>
      </w:r>
    </w:p>
    <w:p/>
    <w:p>
      <w:r xmlns:w="http://schemas.openxmlformats.org/wordprocessingml/2006/main">
        <w:t xml:space="preserve">ទំនុកតម្កើង ៤៦:២ «ដូច្នេះ យើង​នឹង​មិន​ភ័យ​ខ្លាច ទោះ​ជា​ផែនដី​បើក​ផ្លូវ ទោះ​ជា​ភ្នំ​ត្រូវ​រំកិល​ទៅ​ក្នុង​ចិត្ត​សមុទ្រ​ក៏​ដោយ»។</w:t>
      </w:r>
    </w:p>
    <w:p/>
    <w:p>
      <w:r xmlns:w="http://schemas.openxmlformats.org/wordprocessingml/2006/main">
        <w:t xml:space="preserve">អេសាយ 36:2 ស្ដេច​ស្រុក​អាស្ស៊ីរី​ចាត់​រ៉ាបសាខេ​ពី​ក្រុង​ឡាគីស​ទៅ​ក្រុង​យេរូសាឡឹម​ទៅ​រក​ស្ដេច​ហេសេគា ដោយ​មាន​កង​ទ័ព​ដ៏​ច្រើន​នាក់។ ហើយ​គាត់​បាន​ឈរ​នៅ​ក្បែរ​បំពង់​នៃ​អាង​ខាង​លើ​ក្នុង​ផ្លូវ​នៃ​វាល​របស់​អ្នក​ពេញ​។</w:t>
      </w:r>
    </w:p>
    <w:p/>
    <w:p>
      <w:r xmlns:w="http://schemas.openxmlformats.org/wordprocessingml/2006/main">
        <w:t xml:space="preserve">ស្ដេច​នៃ​ស្រុក​អាស្ស៊ីរី​បាន​ចាត់​រ៉ាបសាខេ​ជាមួយ​នឹង​កង​ទ័ព​ដ៏​ធំ​មួយ​រូប​ទៅ​ក្រុង​យេរូសាឡិម ដើម្បី​គំរាម​ស្ដេច​ហេសេគា។</w:t>
      </w:r>
    </w:p>
    <w:p/>
    <w:p>
      <w:r xmlns:w="http://schemas.openxmlformats.org/wordprocessingml/2006/main">
        <w:t xml:space="preserve">១៖ ព្រះទ្រង់គង់នៅជាមួយយើងជានិច្ច ក្នុងគ្រាមានទុក្ខ មិនថាសត្រូវរបស់យើងខ្លាំងប៉ុណ្ណានោះទេ។</w:t>
      </w:r>
    </w:p>
    <w:p/>
    <w:p>
      <w:r xmlns:w="http://schemas.openxmlformats.org/wordprocessingml/2006/main">
        <w:t xml:space="preserve">២៖ យើងត្រូវតែប្រឈមមុខនឹងសត្រូវរបស់យើងដោយភាពក្លាហាន និងទុកចិត្តលើព្រះសម្រាប់កម្លាំង និងការការពារ។</w:t>
      </w:r>
    </w:p>
    <w:p/>
    <w:p>
      <w:r xmlns:w="http://schemas.openxmlformats.org/wordprocessingml/2006/main">
        <w:t xml:space="preserve">1: អេសាយ 41:10 - ដូច្នេះ​កុំ​ភ័យ​ខ្លាច, សម្រាប់​ខ្ញុំ​នៅ​ជាមួយ​អ្នក;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២៖ ចោទិយកថា ៣១:៦ - ចូរ​មាន​កម្លាំង​និង​ចិត្ត​ក្លាហាន។ កុំ​ភ័យ​ខ្លាច ឬ​តក់ស្លុត​ដោយ​ព្រោះ​គេ​ឡើយ ដ្បិត​ព្រះ‌អម្ចាស់ ជា​ព្រះ​របស់​អ្នក​យាង​ទៅ​ជា​មួយ​អ្នក។ ទ្រង់​នឹង​មិន​ចាក​ចេញ​ពី​អ្នក ឬ​បោះ​បង់​ចោល​អ្នក​ឡើយ។</w:t>
      </w:r>
    </w:p>
    <w:p/>
    <w:p>
      <w:r xmlns:w="http://schemas.openxmlformats.org/wordprocessingml/2006/main">
        <w:t xml:space="preserve">អេសាយ 36:3 រួច​មក​លោក​អេលាគីម ជា​កូន​របស់​ហ៊ីលគីយ៉ា ដែល​ត្រួត​លើ​ផ្ទះ សេបណា ជា​ស្មៀន និង​យ៉ូអា ជា​កូន​អេសាភ ជា​អ្នក​កត់​ត្រា។</w:t>
      </w:r>
    </w:p>
    <w:p/>
    <w:p>
      <w:r xmlns:w="http://schemas.openxmlformats.org/wordprocessingml/2006/main">
        <w:t xml:space="preserve">អេលាគីម កូន​របស់​ហ៊ីលគីយ៉ា សេបណា ជា​ស្មៀន ហើយ​យ៉ូអា ជា​កូន​របស់​អេសាភ ជា​អ្នក​កត់​ត្រា បាន​មក​ឯ​អេសាយ។</w:t>
      </w:r>
    </w:p>
    <w:p/>
    <w:p>
      <w:r xmlns:w="http://schemas.openxmlformats.org/wordprocessingml/2006/main">
        <w:t xml:space="preserve">1. ព្រះប្រើមនុស្សសាមញ្ញដើម្បីសម្រេចគោលបំណងពិសេសរបស់ទ្រង់</w:t>
      </w:r>
    </w:p>
    <w:p/>
    <w:p>
      <w:r xmlns:w="http://schemas.openxmlformats.org/wordprocessingml/2006/main">
        <w:t xml:space="preserve">2. អំណាចនៃសាមគ្គីភាពក្នុងការបម្រើព្រះ</w:t>
      </w:r>
    </w:p>
    <w:p/>
    <w:p>
      <w:r xmlns:w="http://schemas.openxmlformats.org/wordprocessingml/2006/main">
        <w:t xml:space="preserve">1. និក្ខមនំ 18:21 - ម្យ៉ាង​ទៀត អ្នក​ត្រូវ​ផ្គត់ផ្គង់​ពី​គ្រប់​មនុស្ស​ដែល​អាច​ធ្វើ​បាន ដូចជា​កោត​ខ្លាច​ព្រះជាម្ចាស់ មនុស្ស​នៃ​សេចក្ដី​ពិត ស្អប់​ការ​លោភ។ ហើយ​ដាក់​អ្នក​ទាំង​នោះ​ឲ្យ​ធ្វើ​ជា​អ្នក​គ្រប់​គ្រង​រាប់​ពាន់ និង​ជា​អ្នក​គ្រប់​គ្រង​រាប់រយ​នាក់ គ្រប់​គ្រង​ហាសិប និង​អ្នក​គ្រប់​គ្រង​ដប់​នាក់។</w:t>
      </w:r>
    </w:p>
    <w:p/>
    <w:p>
      <w:r xmlns:w="http://schemas.openxmlformats.org/wordprocessingml/2006/main">
        <w:t xml:space="preserve">2. សុភាសិត 27:17 - ដែក​សំលៀង​ដែក; ដូច្នេះ មនុស្ស​ម្នាក់​ធ្វើ​ឲ្យ​មុខ​មាត់​របស់​មិត្ត​សំឡាញ់។</w:t>
      </w:r>
    </w:p>
    <w:p/>
    <w:p>
      <w:r xmlns:w="http://schemas.openxmlformats.org/wordprocessingml/2006/main">
        <w:t xml:space="preserve">អេសាយ 36:4 រ៉ាបសាខេ​មាន​ប្រសាសន៍​ទៅ​គេ​ថា៖ «ឥឡូវ​នេះ ចូរ​ឯង​ប្រាប់​ហេសេគា​ថា ស្តេច​ដ៏​អស្ចារ្យ គឺ​ជា​ស្តេច​អាសស៊ើរ​មាន​បន្ទូល​ថា តើ​នេះ​ជា​ទី​ទុក​ចិត្ត​អ្វី?</w:t>
      </w:r>
    </w:p>
    <w:p/>
    <w:p>
      <w:r xmlns:w="http://schemas.openxmlformats.org/wordprocessingml/2006/main">
        <w:t xml:space="preserve">រ៉ាបសាខេ ជា​ស្ដេច​ស្រុក​អាស្ស៊ីរី បាន​ជំទាស់​នឹង​ការ​ទុក​ចិត្ត​របស់​ហេសេគា​ចំពោះ​ព្រះ។</w:t>
      </w:r>
    </w:p>
    <w:p/>
    <w:p>
      <w:r xmlns:w="http://schemas.openxmlformats.org/wordprocessingml/2006/main">
        <w:t xml:space="preserve">1. ដាក់​ការ​ទុក​ចិត្ត​របស់​អ្នក​ទៅ​លើ​ព្រះ​អម្ចាស់៖ ការ​សិក្សា​អំពី​ជំនឿ​និង​ភាព​ក្លាហាន​របស់​ហេសេគា​នៅ​អេសាយ ៣៦:៤</w:t>
      </w:r>
    </w:p>
    <w:p/>
    <w:p>
      <w:r xmlns:w="http://schemas.openxmlformats.org/wordprocessingml/2006/main">
        <w:t xml:space="preserve">២.មាន​ជំនឿ​លើ​ព្រះ៖ មើល​ការ​ទុក​ចិត្ត​របស់​ហេសេគា​នៅ​អេសាយ ៣៦:៤</w:t>
      </w:r>
    </w:p>
    <w:p/>
    <w:p>
      <w:r xmlns:w="http://schemas.openxmlformats.org/wordprocessingml/2006/main">
        <w:t xml:space="preserve">1. អេសាយ 12:2 - "មើល ព្រះជាម្ចាស់ជាសេចក្ដីសង្គ្រោះរបស់ខ្ញុំ ខ្ញុំនឹងទុកចិត្ដ និងមិនភ័យខ្លាចឡើយ ដ្បិតព្រះអម្ចាស់ជាកម្លាំង និងជាចម្រៀងរបស់ខ្ញុំ ទ្រង់ក៏បានក្លាយជាសេចក្ដីសង្គ្រោះរបស់ខ្ញុំដែរ"។</w:t>
      </w:r>
    </w:p>
    <w:p/>
    <w:p>
      <w:r xmlns:w="http://schemas.openxmlformats.org/wordprocessingml/2006/main">
        <w:t xml:space="preserve">2. ទំនុកតម្កើង 18:2 - «ព្រះអម្ចាស់​ជា​ថ្មដា ជា​បន្ទាយ​របស់​ខ្ញុំ ហើយ​ជា​អ្នក​រំដោះ​ខ្ញុំ ព្រះ​នៃ​ទូលបង្គំ ជា​កម្លាំង​របស់​ទូលបង្គំ ដែល​ទូលបង្គំ​នឹង​ទុក​ចិត្ត ជា​ស្នែង​នៃ​សេចក្ដី​សង្គ្រោះ និង​ប៉ម​ដ៏​ខ្ពស់​របស់​ទូលបង្គំ»។</w:t>
      </w:r>
    </w:p>
    <w:p/>
    <w:p>
      <w:r xmlns:w="http://schemas.openxmlformats.org/wordprocessingml/2006/main">
        <w:t xml:space="preserve">អេសាយ 36:5 ខ្ញុំ​និយាយ​ថា អ្នក​និយាយ​តែ​ពាក្យ​ឥត​ប្រយោជន៍) ខ្ញុំ​មាន​ដំបូន្មាន និង​កម្លាំង​សម្រាប់​ធ្វើ​សង្គ្រាម ឥឡូវ​នេះ តើ​អ្នក​ទុក​ចិត្ត​លើ​អ្នក​ណា ថា​អ្នក​បះបោរ​នឹង​ខ្ញុំ?</w:t>
      </w:r>
    </w:p>
    <w:p/>
    <w:p>
      <w:r xmlns:w="http://schemas.openxmlformats.org/wordprocessingml/2006/main">
        <w:t xml:space="preserve">វាគ្មិនចោទជាសំណួរថា ហេតុអ្វីបានជាអ្នកដែលគាត់កំពុងនិយាយអំពីការជឿទុកចិត្តលើកម្លាំងខាងក្រៅជំនួសគាត់ ដោយសារគាត់ជឿថាគាត់មានសមត្ថភាពផ្តល់ដំបូន្មាន និងកម្លាំងសម្រាប់សង្គ្រាម។</w:t>
      </w:r>
    </w:p>
    <w:p/>
    <w:p>
      <w:r xmlns:w="http://schemas.openxmlformats.org/wordprocessingml/2006/main">
        <w:t xml:space="preserve">1. ទុក​ចិត្ត​លើ​ព្រះ​អម្ចាស់ សម្រាប់​ទ្រង់​ប្រទាន​កម្លាំង និង​ការ​ប្រឹក្សា</w:t>
      </w:r>
    </w:p>
    <w:p/>
    <w:p>
      <w:r xmlns:w="http://schemas.openxmlformats.org/wordprocessingml/2006/main">
        <w:t xml:space="preserve">2. កុំពឹងផ្អែកលើពិភពលោក នៅពេលដែលព្រះគង់នៅខាងអ្នក។</w:t>
      </w:r>
    </w:p>
    <w:p/>
    <w:p>
      <w:r xmlns:w="http://schemas.openxmlformats.org/wordprocessingml/2006/main">
        <w:t xml:space="preserve">1. អេសាយ 41:10 - «កុំខ្លាចឡើយ ដ្បិតខ្ញុំនៅជាមួយអ្នក ចូរកុំស្រងាកចិត្តឡើយ ដ្បិតខ្ញុំជាព្រះរបស់អ្នក ខ្ញុំនឹងពង្រឹងអ្នក មែនហើយ ខ្ញុំនឹងជួយអ្នក មែនហើយ ខ្ញុំនឹងលើកអ្នកដោយដៃស្តាំ។ ពី​សេចក្ដី​សុចរិត​របស់​ខ្ញុំ»។</w:t>
      </w:r>
    </w:p>
    <w:p/>
    <w:p>
      <w:r xmlns:w="http://schemas.openxmlformats.org/wordprocessingml/2006/main">
        <w:t xml:space="preserve">២. ទំនុកតម្កើង ៤៦:១ —«ព្រះ​ទ្រង់​ជា​ទី​ពឹង​ជ្រក​និង​ជា​កំឡាំង​របស់​យើង ជា​ជំនួយ​ក្នុង​គ្រា​លំបាក»។</w:t>
      </w:r>
    </w:p>
    <w:p/>
    <w:p>
      <w:r xmlns:w="http://schemas.openxmlformats.org/wordprocessingml/2006/main">
        <w:t xml:space="preserve">អេសាយ 36:6 មើល៍ អ្នក​ទុក​ចិត្ត​លើ​ដំបង​នៃ​ដើម​ត្រែង​ដែល​បាក់​នេះ នៅ​ស្រុក​អេស៊ីប។ ប្រសិន​បើ​អ្នក​ណា​ផ្អៀង នោះ​វា​នឹង​ចូល​ទៅ​ក្នុង​ដៃ ហើយ​ទម្លុះ​វា​ទៅ។</w:t>
      </w:r>
    </w:p>
    <w:p/>
    <w:p>
      <w:r xmlns:w="http://schemas.openxmlformats.org/wordprocessingml/2006/main">
        <w:t xml:space="preserve">អេសាយ​កំពុង​ព្រមាន​កុំ​ឲ្យ​ជឿ​លើ​ផារ៉ោន និង​អេស៊ីប ព្រោះ​ការ​ពឹង​លើ​ពួក​គេ​នឹង​នាំ​ឲ្យ​មាន​តែ​ការ​ឈឺ​ចាប់ និង​ទុក្ខ​លំបាក។</w:t>
      </w:r>
    </w:p>
    <w:p/>
    <w:p>
      <w:r xmlns:w="http://schemas.openxmlformats.org/wordprocessingml/2006/main">
        <w:t xml:space="preserve">1. ទុក​ចិត្ត​លើ​ព្រះ‌អម្ចាស់ ហើយ​មិន​មែន​លើ​មនុស្ស​ឡើយ។</w:t>
      </w:r>
    </w:p>
    <w:p/>
    <w:p>
      <w:r xmlns:w="http://schemas.openxmlformats.org/wordprocessingml/2006/main">
        <w:t xml:space="preserve">2. ការពឹងផ្អែកលើកម្លាំងរបស់មនុស្សនាំទៅរកការបំផ្លាញខ្លួនឯង</w:t>
      </w:r>
    </w:p>
    <w:p/>
    <w:p>
      <w:r xmlns:w="http://schemas.openxmlformats.org/wordprocessingml/2006/main">
        <w:t xml:space="preserve">១.យេរេមា ១៧:៥-៨</w:t>
      </w:r>
    </w:p>
    <w:p/>
    <w:p>
      <w:r xmlns:w="http://schemas.openxmlformats.org/wordprocessingml/2006/main">
        <w:t xml:space="preserve">២. ទំនុកដំកើង ១៤៦:៣-៤</w:t>
      </w:r>
    </w:p>
    <w:p/>
    <w:p>
      <w:r xmlns:w="http://schemas.openxmlformats.org/wordprocessingml/2006/main">
        <w:t xml:space="preserve">អេសាយ 36:7 ប៉ុន្តែ​ប្រសិន​បើ​អ្នក​និយាយ​មក​ខ្ញុំ​ថា យើង​ទុក​ចិត្ត​លើ​ព្រះ‌អម្ចាស់ ជា​ព្រះ​នៃ​យើង​ហើយ តើ​អ្នក​រាល់​គ្នា​យក​ទីសក្ការៈ និង​អាសនៈ​របស់​ព្រះបាទ​ហេសេគា​ទៅ​បាត់ ហើយ​មាន​បន្ទូល​ទៅ​យូដា និង​ក្រុង​យេរូសាឡឹម​ថា ចូរ​អ្នក​រាល់​គ្នា​ថ្វាយបង្គំ​នៅ​មុខ​អាសនៈ​នេះ​ឬ?</w:t>
      </w:r>
    </w:p>
    <w:p/>
    <w:p>
      <w:r xmlns:w="http://schemas.openxmlformats.org/wordprocessingml/2006/main">
        <w:t xml:space="preserve">ព្រះបាទ​ហេសេគា​បាន​ដក​យក​ទីសក្ការៈ និង​អាសនៈ​ដែល​គោរព​បូជា ហើយ​បាន​បង្គាប់​អោយ​ពួក​យូដា និង​ក្រុង​យេរូសាឡឹម​ថ្វាយបង្គំ​នៅ​មុខ​អាសនៈ​តែ​មួយ​ប៉ុណ្ណោះ។</w:t>
      </w:r>
    </w:p>
    <w:p/>
    <w:p>
      <w:r xmlns:w="http://schemas.openxmlformats.org/wordprocessingml/2006/main">
        <w:t xml:space="preserve">1. ព្រះជាព្រះដែលមានសណ្តាប់ធ្នាប់ ហើយទ្រង់ចង់ឲ្យយើងថ្វាយបង្គំទ្រង់ដោយឯកភាព។</w:t>
      </w:r>
    </w:p>
    <w:p/>
    <w:p>
      <w:r xmlns:w="http://schemas.openxmlformats.org/wordprocessingml/2006/main">
        <w:t xml:space="preserve">2. ព្រះអម្ចាស់ជាព្រះតែមួយគត់ដែលយើងត្រូវថ្វាយបង្គំ ហើយទ្រង់ត្រូវថ្វាយបង្គំដោយវិញ្ញាណ និងការពិត។</w:t>
      </w:r>
    </w:p>
    <w:p/>
    <w:p>
      <w:r xmlns:w="http://schemas.openxmlformats.org/wordprocessingml/2006/main">
        <w:t xml:space="preserve">១ របាក្សត្រ 31:1 ពេល​អ្វីៗ​ទាំង​អស់​បាន​ចប់​សព្វ​គ្រប់​ហើយ អ៊ីស្រា‌អែល​ទាំង​មូល​ដែល​មាន​វត្តមាន​ក៏​ចេញ​ទៅ​ក្រុង​នានា​ក្នុង​ស្រុក​យូដា ហើយ​កាច់​បំបាក់​រូប​ចម្លាក់​ជា​ដុំៗ ហើយ​កាប់​រំលំ​ព្រៃ ហើយ​បោះ​ចោល​ទី​ខ្ពស់ និង​អាសនៈ។ ពី​ស្រុក​យូដា និង​បេនយ៉ាមីន​ទាំង​មូល នៅ​ស្រុក​អេប្រាអ៊ីម និង​ម៉ាណាសេ រហូត​ដល់​បាន​បំផ្លាញ​ពួក​គេ​ទាំង​ស្រុង។</w:t>
      </w:r>
    </w:p>
    <w:p/>
    <w:p>
      <w:r xmlns:w="http://schemas.openxmlformats.org/wordprocessingml/2006/main">
        <w:t xml:space="preserve">និក្ខមនំ 20:3-5 - អ្នកនឹងគ្មានព្រះផ្សេងទៀតនៅចំពោះមុខខ្ញុំទេ។ កុំ​ធ្វើ​រូប​ចម្លាក់ ឬ​រូប​រាង​ដូច​វត្ថុ​នៅ​ស្ថាន​សួគ៌​ខាង​លើ ឬ​នៅ​លើ​ផែនដី​ក្រោម ឬ​ក្នុង​ទឹក​ក្រោម​ផែនដី​ឡើយ៖ «កុំ​ក្រាប​ថ្វាយ​បង្គំ​គេ​ឡើយ ចូរ​បម្រើ​គេ ដ្បិត​យើង​ជា​ព្រះ‌អម្ចាស់ ជា​ព្រះ​របស់​អ្នក ជា​ព្រះ​ដែល​ច្រណែន។</w:t>
      </w:r>
    </w:p>
    <w:p/>
    <w:p>
      <w:r xmlns:w="http://schemas.openxmlformats.org/wordprocessingml/2006/main">
        <w:t xml:space="preserve">អេសាយ 36:8 ឥឡូវ​នេះ ខ្ញុំ​អង្វរ​អ្នក​ឲ្យ​ស្បថ​នឹង​ស្ដេច​ស្រុក​អាស្ស៊ីរី ជា​ម្ចាស់​របស់​យើង ហើយ​យើង​នឹង​ឲ្យ​សេះ​ពីរ​ពាន់​ក្បាល​ដល់​អ្នក ប្រសិន​បើ​អ្នក​អាច​ដាក់​អ្នក​ជិះ​លើ​ពួកគេ។</w:t>
      </w:r>
    </w:p>
    <w:p/>
    <w:p>
      <w:r xmlns:w="http://schemas.openxmlformats.org/wordprocessingml/2006/main">
        <w:t xml:space="preserve">ស្ដេច​នៃ​ប្រទេស​អាសស៊ើរ​សុំ​ឲ្យ​ជន​ជាតិ​អ៊ីស្រាអែល​សន្យា​នឹង​លោក ហើយ​ផ្ដល់​សេះ​ពីរ​ពាន់​ក្បាល​ជា​ថ្នូរ​នឹង​ការ​វិល​ត្រឡប់​របស់​ពួក​គេ ប្រសិន​បើ​ជន​ជាតិ​អ៊ីស្រាអែល​អាច​ផ្ដល់​អ្នក​ជិះ​សម្រាប់​ពួក​គេ។</w:t>
      </w:r>
    </w:p>
    <w:p/>
    <w:p>
      <w:r xmlns:w="http://schemas.openxmlformats.org/wordprocessingml/2006/main">
        <w:t xml:space="preserve">1. ការ​ទុក​ចិត្ត​លើ​ព្រះ​ក្នុង​ស្ថានភាព​ដ៏​លំបាក—អេសាយ ៣៦:៨</w:t>
      </w:r>
    </w:p>
    <w:p/>
    <w:p>
      <w:r xmlns:w="http://schemas.openxmlformats.org/wordprocessingml/2006/main">
        <w:t xml:space="preserve">2. ការបម្រើព្រះក្នុងគ្រប់កាលៈទេសៈទាំងអស់ - អេសាយ ៣៦:៨</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រ៉ូម 12:1-2 - ដូច្នេះ បងប្អូនអើយ ខ្ញុំសូមអង្វរអ្នក ដោយព្រះហឫទ័យមេត្ដាករុណានៃព្រះ ដែលអ្នកថ្វាយខ្លួនប្រាណរបស់អ្នក ជាយញ្ញបូជាដ៏មានជីវិត បរិសុទ្ធ ទទួលយកបានចំពោះព្រះ ដែលជាការបម្រើសមហេតុផលរបស់អ្នក។ ហើយមិនត្រូវធ្វើតាមលោកីយ៍នេះទេ តែត្រូវផ្លាស់ប្តូរដោយការកែប្រែគំនិតរបស់អ្នកឡើងវិញ ដើម្បីអោយអ្នកបានសបញ្ជាក់នូវអ្វីដែលល្អ ដែលអាចទទួលយកបាន និងឥតខ្ចោះ។</w:t>
      </w:r>
    </w:p>
    <w:p/>
    <w:p>
      <w:r xmlns:w="http://schemas.openxmlformats.org/wordprocessingml/2006/main">
        <w:t xml:space="preserve">អេសាយ 36:9 ដូច្នេះ តើ​អ្នក​នឹង​បែរ​ចេញ​មុខ​មេទ័ព​ដ៏​តូច​ជាង​គេ​ក្នុង​ចំណោម​អ្នក​បម្រើ​របស់​ចៅហ្វាយ​យើង ហើយ​ទុក​ចិត្ត​អ្នក​ទៅ​លើ​ស្រុក​អេស៊ីប​លើ​រទេះ​ចំបាំង និង​ទ័ព​សេះ?</w:t>
      </w:r>
    </w:p>
    <w:p/>
    <w:p>
      <w:r xmlns:w="http://schemas.openxmlformats.org/wordprocessingml/2006/main">
        <w:t xml:space="preserve">វគ្គបទគម្ពីរចោទជាសំណួរអំពីរបៀបដែលនរណាម្នាក់អាចពឹងផ្អែកលើអេហ្ស៊ីបសម្រាប់រទេះចំបាំង និងទាហានសេះ នៅពេលដែលព្រះអម្ចាស់មានលទ្ធភាពផ្តល់ជំនួយតាមរយៈអ្នកបម្រើរបស់ទ្រង់តិចតួចបំផុត។</w:t>
      </w:r>
    </w:p>
    <w:p/>
    <w:p>
      <w:r xmlns:w="http://schemas.openxmlformats.org/wordprocessingml/2006/main">
        <w:t xml:space="preserve">1. ការផ្តល់របស់ព្រះតាមរយៈអ្នកបំរើរបស់ទ្រង់</w:t>
      </w:r>
    </w:p>
    <w:p/>
    <w:p>
      <w:r xmlns:w="http://schemas.openxmlformats.org/wordprocessingml/2006/main">
        <w:t xml:space="preserve">2. ការពឹងផ្អែកលើកម្លាំងរបស់ព្រះ និងមិនមែនជារបស់ពិភពលោក</w:t>
      </w:r>
    </w:p>
    <w:p/>
    <w:p>
      <w:r xmlns:w="http://schemas.openxmlformats.org/wordprocessingml/2006/main">
        <w:t xml:space="preserve">1. ភីលីព 4:19 - ហើយ​ព្រះ​នៃ​ខ្ញុំ​នឹង​ផ្គត់ផ្គង់​គ្រប់​តម្រូវ​ការ​របស់​អ្នក​ស្រប​តាម​ទ្រព្យ​សម្បត្តិ​របស់​លោក​នៅ​ក្នុង​សិរី​ល្អ​ក្នុង​ព្រះ​គ្រិស្ដ​យេស៊ូ​។</w:t>
      </w:r>
    </w:p>
    <w:p/>
    <w:p>
      <w:r xmlns:w="http://schemas.openxmlformats.org/wordprocessingml/2006/main">
        <w:t xml:space="preserve">2 របាក្សត្រ 32:8 - ជាមួយគាត់គឺជាដៃនៃសាច់; ប៉ុន្តែ ព្រះអម្ចាស់ ជា​ព្រះ​របស់​យើង ទ្រង់​គង់​ជា​មួយ​នឹង​យើង ដើម្បី​ជួយ​យើង ហើយ​ប្រយុទ្ធ​នឹង​ការ​ច្បាំង​របស់​យើង។</w:t>
      </w:r>
    </w:p>
    <w:p/>
    <w:p>
      <w:r xmlns:w="http://schemas.openxmlformats.org/wordprocessingml/2006/main">
        <w:t xml:space="preserve">អេសាយ 36:10 តើ​ឥឡូវ​នេះ​ខ្ញុំ​ឡើង​មក​ដោយ​គ្មាន​ព្រះ‌អម្ចាស់​ប្រឆាំង​នឹង​ស្រុក​នេះ ដើម្បី​បំផ្លាញ​វា​ឬ? ព្រះអម្ចាស់​មាន​ព្រះបន្ទូល​មក​ខ្ញុំ​ថា៖ «ចូរ​ឡើង​ទៅ​វាយ​ប្រហារ​ស្រុក​នេះ ហើយ​កម្ទេច​ចោល។</w:t>
      </w:r>
    </w:p>
    <w:p/>
    <w:p>
      <w:r xmlns:w="http://schemas.openxmlformats.org/wordprocessingml/2006/main">
        <w:t xml:space="preserve">ព្រះ​យេហូវ៉ា​បាន​បង្គាប់​អេសាយ​ឲ្យ​ឡើង​ទៅ​លើ​ដី ហើយ​បំផ្លាញ​វា​ចោល។</w:t>
      </w:r>
    </w:p>
    <w:p/>
    <w:p>
      <w:r xmlns:w="http://schemas.openxmlformats.org/wordprocessingml/2006/main">
        <w:t xml:space="preserve">១៖ បង្គាប់​របស់​ព្រះ​គឺ​ត្រូវ​ធ្វើ​តាម​ដោយ​មិន​បាច់​សួរ។</w:t>
      </w:r>
    </w:p>
    <w:p/>
    <w:p>
      <w:r xmlns:w="http://schemas.openxmlformats.org/wordprocessingml/2006/main">
        <w:t xml:space="preserve">២៖ ការ​ស្តាប់​បង្គាប់​ព្រះ​ដោយ​ស្មោះ​ត្រង់​នាំ​ឲ្យ​មាន​ពរ។</w:t>
      </w:r>
    </w:p>
    <w:p/>
    <w:p>
      <w:r xmlns:w="http://schemas.openxmlformats.org/wordprocessingml/2006/main">
        <w:t xml:space="preserve">១ យ៉ាកុប ៤:៧-៨ «ដូច្នេះ ចូរ​អ្នក​រាល់​គ្នា​ចុះ​ចូល​ចំពោះ​ព្រះ ចូរ​តទល់​នឹង​អារក្ស នោះ​វា​នឹង​រត់​ចេញ​ពី​អ្នក ចូរ​ចូល​ទៅ​ជិត​ព្រះ នោះ​វា​នឹង​ចូល​មក​ជិត​អ្នក»។</w:t>
      </w:r>
    </w:p>
    <w:p/>
    <w:p>
      <w:r xmlns:w="http://schemas.openxmlformats.org/wordprocessingml/2006/main">
        <w:t xml:space="preserve">2: ម៉ាថាយ 6:33 «ប៉ុន្តែ ចូរ​ស្វែង​រក​ព្រះ​រាជ្យ​នៃ​ព្រះ និង​សេចក្ដី​សុចរិត​របស់​ទ្រង់​ជា​មុន​សិន នោះ​អ្វីៗ​ទាំង​អស់​នឹង​បាន​បន្ថែម​ដល់​អ្នក»។</w:t>
      </w:r>
    </w:p>
    <w:p/>
    <w:p>
      <w:r xmlns:w="http://schemas.openxmlformats.org/wordprocessingml/2006/main">
        <w:t xml:space="preserve">អេសាយ 36:11 អេលីយ៉ាគីម និង​សេបណា និង​យ៉ូអា​និយាយ​ទៅ​កាន់​រ៉ាបសាខេ​ថា ចូរ​និយាយ​ទៅ​អ្នក​បម្រើ​ទ្រង់​ជា​ភាសា​ស៊ីរី។ ដ្បិត​យើង​យល់​ហើយ យើង​មិន​និយាយ​ជា​ភាសា​យូដា​ជា​ភាសា​យូដា​តាម​ត្រចៀក​ប្រជាជន​ដែល​នៅ​តាម​ជញ្ជាំង​ឡើយ។</w:t>
      </w:r>
    </w:p>
    <w:p/>
    <w:p>
      <w:r xmlns:w="http://schemas.openxmlformats.org/wordprocessingml/2006/main">
        <w:t xml:space="preserve">អេលាគីម សេបណា និង​យ៉ូអា​បាន​អង្វរ​រ៉ាបសាកា​ឲ្យ​និយាយ​ជា​ភាសា​ស៊ីរី មិន​មែន​ជា​ភាសា​សាសន៍​យូដា​ឡើយ ដើម្បី​កុំ​ឲ្យ​ប្រជាជន​នៅ​លើ​កំផែង​យល់។</w:t>
      </w:r>
    </w:p>
    <w:p/>
    <w:p>
      <w:r xmlns:w="http://schemas.openxmlformats.org/wordprocessingml/2006/main">
        <w:t xml:space="preserve">1. ការយល់ដឹងអំពីថាមពលនៃភាសា៖ សារៈសំខាន់នៃការនិយាយភាសាត្រឹមត្រូវនៅពេលត្រឹមត្រូវ។</w:t>
      </w:r>
    </w:p>
    <w:p/>
    <w:p>
      <w:r xmlns:w="http://schemas.openxmlformats.org/wordprocessingml/2006/main">
        <w:t xml:space="preserve">2. កម្លាំងនៃការរួបរួម៖ របៀបដែលអេលីយ៉ាគីម សេបណា និងយ៉ូអាបានឈរជាមួយគ្នា ហើយបដិសេធការទាមទាររបស់រ៉ាបសាខេ។</w:t>
      </w:r>
    </w:p>
    <w:p/>
    <w:p>
      <w:r xmlns:w="http://schemas.openxmlformats.org/wordprocessingml/2006/main">
        <w:t xml:space="preserve">១.សុភាសិត ១៥:១-២ «ពាក្យសំដីទន់ រមែងរំងាប់សេចក្តីក្រោធ តែពាក្យគំរោះគំរើយ រមែងធ្វើឲ្យមានសេចក្តីក្រោធ អណ្ដាតនៃអ្នកប្រាជ្ញរមែងសរសើរ តែមាត់របស់មនុស្សល្ងីល្ងើបញ្ចេញនូវភាពល្ងង់ខ្លៅ»។</w:t>
      </w:r>
    </w:p>
    <w:p/>
    <w:p>
      <w:r xmlns:w="http://schemas.openxmlformats.org/wordprocessingml/2006/main">
        <w:t xml:space="preserve">អេភេសូរ ៤:២៩ «កុំ​ឲ្យ​ពាក្យ​អាក្រក់​ចេញ​ពី​មាត់​អ្នក​រាល់​គ្នា​ឡើយ គឺ​មាន​តែ​ពាក្យ​ដែល​ល្អ​សម្រាប់​សង់​ឡើង​តាម​កាលៈទេសៈ ដើម្បី​ឲ្យ​បាន​សេចក្ដី​សប្បុរស​ដល់​អ្នក​ដែល​បាន​ឮ»។</w:t>
      </w:r>
    </w:p>
    <w:p/>
    <w:p>
      <w:r xmlns:w="http://schemas.openxmlformats.org/wordprocessingml/2006/main">
        <w:t xml:space="preserve">អេសាយ 36:12 ប៉ុន្តែ រ៉ាបសាខេ​មាន​ប្រសាសន៍​ថា តើ​ម្ចាស់​ខ្ញុំ​បាន​ចាត់​ខ្ញុំ​ឲ្យ​ទៅ​ឯ​ម្ចាស់​ឯង និង​ឲ្យ​ឯង​និយាយ​ពាក្យ​ទាំង​នេះ​ឬ? តើលោកមិនចាត់ខ្ញុំអោយទៅជួបពួកអ្នកអង្គុយនៅលើជញ្ជាំង ដើម្បីអោយគេស៊ីលាមកខ្លួនឯង និងផឹកស្រាជាមួយបងប្អូនទេឬ?</w:t>
      </w:r>
    </w:p>
    <w:p/>
    <w:p>
      <w:r xmlns:w="http://schemas.openxmlformats.org/wordprocessingml/2006/main">
        <w:t xml:space="preserve">រ៉ាបសាខេនិយាយទៅកាន់អ្នកនៅក្រុងយេរូសាឡិម ដោយសួរថាតើចៅហ្វាយរបស់គាត់បានចាត់គាត់ឱ្យនិយាយពាក្យទាំងនេះ ហើយស្នើឱ្យប្រជាជននៅទីក្រុងយេរូសាឡិមបរិភោគលាមករបស់ពួកគេ និងផឹកទឹកនោមរបស់ពួកគេដែរឬទេ។</w:t>
      </w:r>
    </w:p>
    <w:p/>
    <w:p>
      <w:r xmlns:w="http://schemas.openxmlformats.org/wordprocessingml/2006/main">
        <w:t xml:space="preserve">1. ការជំនុំជំរះរបស់ព្រះច្រើនតែរហ័សរហួន និងធ្ងន់ធ្ងរ ប៉ុន្តែមិនបានមកដោយគ្មានការព្រមាននោះទេ។</w:t>
      </w:r>
    </w:p>
    <w:p/>
    <w:p>
      <w:r xmlns:w="http://schemas.openxmlformats.org/wordprocessingml/2006/main">
        <w:t xml:space="preserve">2. កុំព្រងើយកន្តើយនឹងការព្រមានរបស់ព្រះ ឬអ្នកនឹងប្រឈមមុខនឹងលទ្ធផលធ្ងន់ធ្ងរ</w:t>
      </w:r>
    </w:p>
    <w:p/>
    <w:p>
      <w:r xmlns:w="http://schemas.openxmlformats.org/wordprocessingml/2006/main">
        <w:t xml:space="preserve">1. យេរេមា 2:19 - អំពើ​ទុច្ចរិត​របស់​អ្នក​នឹង​ដាក់​ទោស​អ្នក ហើយ​ការ​ដើរ​ថយ​ក្រោយ​របស់​អ្នក​នឹង​បន្ទោស​អ្នក។ ចូរ​ពិចារណា​ចុះ ហើយ​ដឹង​ថា​វា​អាក្រក់ និង​ជូរចត់​ប៉ុណ្ណា​សម្រាប់​អ្នក ពេល​អ្នក​បោះបង់​ព្រះអម្ចាស់ ជា​ព្រះ​របស់​អ្នក ហើយ​មិន​គួរ​កោត​ខ្លាច​ខ្ញុំ​ឡើយ នេះ​ជា​ព្រះបន្ទូល​របស់​ព្រះអម្ចាស់ ជា​ព្រះ​នៃ​ពិភព​ទាំង​មូល។</w:t>
      </w:r>
    </w:p>
    <w:p/>
    <w:p>
      <w:r xmlns:w="http://schemas.openxmlformats.org/wordprocessingml/2006/main">
        <w:t xml:space="preserve">2. សុភាសិត 28:14 - អ្នក​ណា​ដែល​កោត​ខ្លាច​ដល់​ព្រះ‌អម្ចាស់​តែង​តែ​មាន​សុភមង្គល តែ​អ្នក​ណា​ដែល​រឹង​ទទឹង​នឹង​ធ្លាក់​ទៅ​ក្នុង​គ្រោះ​មហន្តរាយ។</w:t>
      </w:r>
    </w:p>
    <w:p/>
    <w:p>
      <w:r xmlns:w="http://schemas.openxmlformats.org/wordprocessingml/2006/main">
        <w:t xml:space="preserve">អេសាយ 36:13 រួច​រ៉ាបសាខេ​ក៏​ឈរ ហើយ​ស្រែក​ជា​ភាសា​យូដា​យ៉ាង​ខ្លាំង រួច​មាន​ប្រសាសន៍​ថា៖ «សូម​ស្តាប់​ព្រះ‌បន្ទូល​របស់​ស្តេច​ដ៏​មហិមា ជា​ស្តេច​នៃ​ស្រុក​អាស្ស៊ីរី។</w:t>
      </w:r>
    </w:p>
    <w:p/>
    <w:p>
      <w:r xmlns:w="http://schemas.openxmlformats.org/wordprocessingml/2006/main">
        <w:t xml:space="preserve">រ៉ាបសាខេ​បាន​ដេញ​សាសន៍​យូដា​ឲ្យ​ស្តាប់​ពាក្យ​របស់​ស្តេច​អាស្ស៊ីរី​ដ៏​អស្ចារ្យ។</w:t>
      </w:r>
    </w:p>
    <w:p/>
    <w:p>
      <w:r xmlns:w="http://schemas.openxmlformats.org/wordprocessingml/2006/main">
        <w:t xml:space="preserve">1. ជឿលើព្រះក្នុងគ្រាលំបាក</w:t>
      </w:r>
    </w:p>
    <w:p/>
    <w:p>
      <w:r xmlns:w="http://schemas.openxmlformats.org/wordprocessingml/2006/main">
        <w:t xml:space="preserve">2. អធិបតេយ្យភាពរបស់ព្រះនៅក្នុងជីវិតរបស់យើង។</w:t>
      </w:r>
    </w:p>
    <w:p/>
    <w:p>
      <w:r xmlns:w="http://schemas.openxmlformats.org/wordprocessingml/2006/main">
        <w:t xml:space="preserve">1. អេសាយ 41:10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ទំនុកតម្កើង 46:1 ព្រះទ្រង់ជាទីពឹងជ្រក និងជាកម្លាំងរបស់យើង ដែលជាជំនួយនាពេលបច្ចុប្បន្នដ៏លំបាក។</w:t>
      </w:r>
    </w:p>
    <w:p/>
    <w:p>
      <w:r xmlns:w="http://schemas.openxmlformats.org/wordprocessingml/2006/main">
        <w:t xml:space="preserve">អេសាយ 36:14 ស្តេច​មាន​ព្រះ‌បន្ទូល​ដូច្នេះ​ថា កុំ​ឲ្យ​ហេសេគា​បញ្ឆោត​អ្នក​ឡើយ ដ្បិត​ទ្រង់​នឹង​មិន​អាច​រំដោះ​អ្នក​បាន​ឡើយ។</w:t>
      </w:r>
    </w:p>
    <w:p/>
    <w:p>
      <w:r xmlns:w="http://schemas.openxmlformats.org/wordprocessingml/2006/main">
        <w:t xml:space="preserve">ស្ដេច​ព្រមាន​កុំ​ឲ្យ​ហេសេគា​បោក​បញ្ឆោត​ឡើយ ព្រោះ​ទ្រង់​មិន​អាច​រំដោះ​គេ​បាន​ឡើយ។</w:t>
      </w:r>
    </w:p>
    <w:p/>
    <w:p>
      <w:r xmlns:w="http://schemas.openxmlformats.org/wordprocessingml/2006/main">
        <w:t xml:space="preserve">1. គ្រោះថ្នាក់នៃការបោកបញ្ឆោត - របៀបទទួលស្គាល់ និងការពារខ្លួនអ្នកពីការសន្យាមិនពិត។</w:t>
      </w:r>
    </w:p>
    <w:p/>
    <w:p>
      <w:r xmlns:w="http://schemas.openxmlformats.org/wordprocessingml/2006/main">
        <w:t xml:space="preserve">2. តើការរំដោះពិតប្រាកដគឺជាអ្វី? - ស្វែងយល់ពីទម្រង់ផ្សេងៗនៃការសង្គ្រោះ និងការសង្គ្រោះ។</w:t>
      </w:r>
    </w:p>
    <w:p/>
    <w:p>
      <w:r xmlns:w="http://schemas.openxmlformats.org/wordprocessingml/2006/main">
        <w:t xml:space="preserve">១. រ៉ូម ៨:៣១-៣៩ - តើអ្វីអាចបំបែកយើងពីសេចក្ដីស្រឡាញ់របស់ព្រះ?</w:t>
      </w:r>
    </w:p>
    <w:p/>
    <w:p>
      <w:r xmlns:w="http://schemas.openxmlformats.org/wordprocessingml/2006/main">
        <w:t xml:space="preserve">ទំនុកតម្កើង ២០:៧ - ការ​ទុក​ចិត្ត​លើ​ការ​ការពារ​របស់​ព្រះអម្ចាស់។</w:t>
      </w:r>
    </w:p>
    <w:p/>
    <w:p>
      <w:r xmlns:w="http://schemas.openxmlformats.org/wordprocessingml/2006/main">
        <w:t xml:space="preserve">អេសាយ 36:15 មិន​ត្រូវ​ឲ្យ​ហេសេគា​ទុក​ចិត្ត​លើ​ព្រះ‌យេហូវ៉ា​ឡើយ ដោយ​ពោល​ថា ព្រះ‌អម្ចាស់​នឹង​រំដោះ​យើង​ខ្ញុំ​យ៉ាង​ពិត​ប្រាកដ ទីក្រុង​នេះ​នឹង​មិន​ត្រូវ​បាន​ប្រគល់​ទៅ​ក្នុង​កណ្ដាប់​ដៃ​របស់​ស្តេច​អាស្ស៊ីរី​ឡើយ។</w:t>
      </w:r>
    </w:p>
    <w:p/>
    <w:p>
      <w:r xmlns:w="http://schemas.openxmlformats.org/wordprocessingml/2006/main">
        <w:t xml:space="preserve">ហេសេគា​ព្រមាន​កុំ​ឲ្យ​ជឿ​លើ​ព្រះ‌យេហូវ៉ា​ថា ទ្រង់​នឹង​រំដោះ​គេ​ឲ្យ​រួច​ពី​កណ្ដាប់​ដៃ​របស់​ស្តេច​អាស្ស៊ីរី ព្រោះ​ក្រុង​នេះ​នឹង​មិន​រួច​ខ្លួន​ឡើយ។</w:t>
      </w:r>
    </w:p>
    <w:p/>
    <w:p>
      <w:r xmlns:w="http://schemas.openxmlformats.org/wordprocessingml/2006/main">
        <w:t xml:space="preserve">1. ចូរ​ទុក​ចិត្ត​លើ​ព្រះ‌យេហូវ៉ា ប៉ុន្តែ​កុំ​ពឹង​ផ្អែក​តែ​លើ​សេចក្ដី​សន្យា​របស់​ទ្រង់​ឡើយ។</w:t>
      </w:r>
    </w:p>
    <w:p/>
    <w:p>
      <w:r xmlns:w="http://schemas.openxmlformats.org/wordprocessingml/2006/main">
        <w:t xml:space="preserve">2. ព្រះអម្ចាស់នឹងមិនតែងតែការពារយើងពីផលវិបាកនៃការជ្រើសរើសរបស់យើង។</w:t>
      </w:r>
    </w:p>
    <w:p/>
    <w:p>
      <w:r xmlns:w="http://schemas.openxmlformats.org/wordprocessingml/2006/main">
        <w:t xml:space="preserve">១.សុភាសិត ៣:៥-៦ -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រ៉ូម 14:12 - ដូច្នេះ យើង​រាល់​គ្នា​ត្រូវ​ប្រាប់​អំពី​ខ្លួន​គាត់​ដល់​ព្រះ។</w:t>
      </w:r>
    </w:p>
    <w:p/>
    <w:p>
      <w:r xmlns:w="http://schemas.openxmlformats.org/wordprocessingml/2006/main">
        <w:t xml:space="preserve">អេសាយ 36:16 កុំ​ស្តាប់​តាម​ហេសេគា​ឡើយ ដ្បិត​ស្តេច​ស្រុក​អាស្ស៊ីរី​មាន​ព្រះ‌បន្ទូល​ដូច្នេះ​ថា ចូរ​ធ្វើ​ការ​ព្រមព្រៀង​ជា​មួយ​នឹង​ខ្ញុំ​ដោយ​អំណោយ ហើយ​ចេញ​មក​ឯ​ខ្ញុំ​ចុះ ហើយ​អ្នក​រាល់​គ្នា​បរិភោគ​ចម្ការ​ទំពាំង‌បាយជូរ និង​ដើម​ឧទុម្ពរ​ទាំង​អស់។ អ្នករាល់គ្នាផឹកទឹកក្នុងអណ្តូងរបស់ខ្លួន!</w:t>
      </w:r>
    </w:p>
    <w:p/>
    <w:p>
      <w:r xmlns:w="http://schemas.openxmlformats.org/wordprocessingml/2006/main">
        <w:t xml:space="preserve">ហេសេគា​ត្រូវ​បាន​ជំរុញ​ឲ្យ​ធ្វើ​សេចក្ដី​សញ្ញា​ជាមួយ​ស្ដេច​អាស្ស៊ីរី ហើយ​ឲ្យ​បោះបង់​ចោល​ធនធាន​របស់​ខ្លួន។</w:t>
      </w:r>
    </w:p>
    <w:p/>
    <w:p>
      <w:r xmlns:w="http://schemas.openxmlformats.org/wordprocessingml/2006/main">
        <w:t xml:space="preserve">1. ទុក​ចិត្ត​លើ​ព្រះ‌អម្ចាស់ ហើយ​មិន​មែន​លើ​មនុស្ស​ឡើយ។ ពឹងផ្អែកលើការផ្តល់របស់ទ្រង់។</w:t>
      </w:r>
    </w:p>
    <w:p/>
    <w:p>
      <w:r xmlns:w="http://schemas.openxmlformats.org/wordprocessingml/2006/main">
        <w:t xml:space="preserve">2. រក្សាភក្ដីភាពចំពោះព្រះ និងព្រះបន្ទូលរបស់ទ្រង់ ទោះបីជាមានតម្លៃក៏ដោយ។</w:t>
      </w:r>
    </w:p>
    <w:p/>
    <w:p>
      <w:r xmlns:w="http://schemas.openxmlformats.org/wordprocessingml/2006/main">
        <w:t xml:space="preserve">1. អេសាយ 55:6 - ចូរស្វែងរកព្រះអម្ចាស់ ខណៈពេលដែលទ្រង់អាចត្រូវបានរកឃើញ; អំពាវ​នាវ​ដល់​ទ្រង់ ពេល​ទ្រង់​គង់​នៅ​ជិត។</w:t>
      </w:r>
    </w:p>
    <w:p/>
    <w:p>
      <w:r xmlns:w="http://schemas.openxmlformats.org/wordprocessingml/2006/main">
        <w:t xml:space="preserve">២.សុភាសិត ៣:៥-៦ - ចូរ​ទុក​ចិត្ត​លើ​ព្រះ​អម្ចាស់​ឲ្យ​អស់​ពី​ចិត្ត ហើយ​កុំ​ពឹង​ផ្អែក​លើ​ការ​យល់​ដឹង​របស់​ខ្លួន​ឡើយ។ នៅគ្រប់វិធីរបស់អ្នក ចូរទទួលស្គាល់ទ្រង់ ហើយទ្រង់នឹងដឹកនាំផ្លូវរបស់អ្នក។</w:t>
      </w:r>
    </w:p>
    <w:p/>
    <w:p>
      <w:r xmlns:w="http://schemas.openxmlformats.org/wordprocessingml/2006/main">
        <w:t xml:space="preserve">អេសាយ 36:17 រហូត​ដល់​ខ្ញុំ​មក ហើយ​នាំ​អ្នក​ទៅ​ឯ​ស្រុក​មួយ​ដូច​ជា​ដី​របស់​អ្នក ដី​ពោត និង​ស្រា ដី​នំប៉័ង និង​ចម្ការ​ទំពាំង‌បាយជូរ។</w:t>
      </w:r>
    </w:p>
    <w:p/>
    <w:p>
      <w:r xmlns:w="http://schemas.openxmlformats.org/wordprocessingml/2006/main">
        <w:t xml:space="preserve">អេសាយ ៣៦:១៧ និយាយ​ពី​ការ​ត្រូវ​បាន​គេ​យក​ទៅ​ជា​ដែនដី​សម្បូរ​សប្បាយ និង​សម្បូរ​សប្បាយ។</w:t>
      </w:r>
    </w:p>
    <w:p/>
    <w:p>
      <w:r xmlns:w="http://schemas.openxmlformats.org/wordprocessingml/2006/main">
        <w:t xml:space="preserve">1. បណ្តុះការដឹងគុណ: របៀបដឹងគុណចំពោះភាពបរិបូរដែលព្រះបានប្រទានដល់យើង</w:t>
      </w:r>
    </w:p>
    <w:p/>
    <w:p>
      <w:r xmlns:w="http://schemas.openxmlformats.org/wordprocessingml/2006/main">
        <w:t xml:space="preserve">2. ការកាន់កាប់ទឹកដីសន្យារបស់យើង៖ រស់នៅក្នុងភាពសុចរិត ដើម្បីទទួលបានព្រះពរពីព្រះ</w:t>
      </w:r>
    </w:p>
    <w:p/>
    <w:p>
      <w:r xmlns:w="http://schemas.openxmlformats.org/wordprocessingml/2006/main">
        <w:t xml:space="preserve">1. ចោទិយកថា 8:7-10 - ដ្បិតព្រះអម្ចាស់ជាព្រះរបស់អ្នក ទ្រង់នាំអ្នកទៅកាន់ស្រុកដ៏ល្អ ជាទឹកដីនៃជ្រលងទឹក នៃប្រភពទឹក និងជម្រៅដែលហូរចេញពីជ្រលងភ្នំ និងភ្នំ។</w:t>
      </w:r>
    </w:p>
    <w:p/>
    <w:p>
      <w:r xmlns:w="http://schemas.openxmlformats.org/wordprocessingml/2006/main">
        <w:t xml:space="preserve">៨ ដី​ស្រូវ​សាលី និង​ស្រូវ​បាឡេ ចម្ការ​ទំពាំងបាយជូរ ដើម​ឧទុម្ពរ និង​ដើម​ទទឹម ជា​ដី​ដែល​មាន​ប្រេង​អូលីវ និង​ទឹកឃ្មុំ។</w:t>
      </w:r>
    </w:p>
    <w:p/>
    <w:p>
      <w:r xmlns:w="http://schemas.openxmlformats.org/wordprocessingml/2006/main">
        <w:t xml:space="preserve">9 ជា​ស្រុក​មួយ​ដែល​អ្នក​រាល់​គ្នា​នឹង​បរិភោគ​នំបុ័ង​ឥត​ខ្ចោះ ហើយ​អ្នក​រាល់​គ្នា​នឹង​មិន​ខ្វះ​អ្វី​សោះ។ ជា​ដី​ដែល​ថ្ម​មាន​ជាតិ​ដែក ហើយ​អ្នក​អាច​ជីក​ស្ពាន់​ចេញ​ពី​ភ្នំ។</w:t>
      </w:r>
    </w:p>
    <w:p/>
    <w:p>
      <w:r xmlns:w="http://schemas.openxmlformats.org/wordprocessingml/2006/main">
        <w:t xml:space="preserve">10 ពេល​អ្នក​បាន​ស៊ី​ឆ្អែត​ហើយ នោះ​អ្នក​ត្រូវ​លើក​តម្កើង​ព្រះ‌អម្ចាស់ ជា​ព្រះ​របស់​អ្នក ឲ្យ​បាន​ទឹក​ដី​ដ៏​ល្អ ដែល​ព្រះអង្គ​បាន​ប្រទាន​មក​អ្នក។</w:t>
      </w:r>
    </w:p>
    <w:p/>
    <w:p>
      <w:r xmlns:w="http://schemas.openxmlformats.org/wordprocessingml/2006/main">
        <w:t xml:space="preserve">2. យ៉ាកុប 1:17 - រាល់អំណោយដ៏ល្អ និងអំណោយទានដ៏ល្អឥតខ្ចោះទាំងអស់គឺមកពីស្ថានលើ គឺចុះមកពីព្រះវរបិតានៃពន្លឺ ដែលមិនមានការប្រែប្រួល ឬស្រមោលដោយសារតែការផ្លាស់ប្តូរ។</w:t>
      </w:r>
    </w:p>
    <w:p/>
    <w:p>
      <w:r xmlns:w="http://schemas.openxmlformats.org/wordprocessingml/2006/main">
        <w:t xml:space="preserve">អេសាយ 36:18 ចូរ​ប្រយ័ត្ន ក្រែង​លោ​ហេសេគា​បញ្ចុះ​បញ្ចូល​អ្នក ដោយ​ពោល​ថា ព្រះ‌អម្ចាស់​នឹង​រំដោះ​យើង​ខ្ញុំ។ តើ​ព្រះ​នៃ​ប្រជាជាតិ​ណា​មួយ​បាន​រំដោះ​ទឹក​ដី​របស់​ខ្លួន​ចេញ​ពី​កណ្ដាប់​ដៃ​របស់​ស្ដេច​ស្រុក​អាស្ស៊ីរី​ឬ?</w:t>
      </w:r>
    </w:p>
    <w:p/>
    <w:p>
      <w:r xmlns:w="http://schemas.openxmlformats.org/wordprocessingml/2006/main">
        <w:t xml:space="preserve">ព្រះអម្ចាស់​ព្រមាន​ប្រឆាំង​នឹង​ការ​សន្យា​មិន​ពិត​របស់​ហេសេគា​ថា ព្រះអម្ចាស់​នឹង​រំដោះ​ពួកគេ​ចេញ​ពី​ការ​គ្រប់​គ្រង​របស់​អាសស៊ើរ។</w:t>
      </w:r>
    </w:p>
    <w:p/>
    <w:p>
      <w:r xmlns:w="http://schemas.openxmlformats.org/wordprocessingml/2006/main">
        <w:t xml:space="preserve">1. ព្រះអម្ចាស់ជាក្តីសង្ឃឹមតែមួយគត់របស់យើងសម្រាប់ការរំដោះ និងសេចក្តីសង្រ្គោះ។</w:t>
      </w:r>
    </w:p>
    <w:p/>
    <w:p>
      <w:r xmlns:w="http://schemas.openxmlformats.org/wordprocessingml/2006/main">
        <w:t xml:space="preserve">2. យើងមិនត្រូវដាក់ការទុកចិត្តរបស់យើងចំពោះការសន្យាមិនពិតអំពីការរំដោះឡើយ។</w:t>
      </w:r>
    </w:p>
    <w:p/>
    <w:p>
      <w:r xmlns:w="http://schemas.openxmlformats.org/wordprocessingml/2006/main">
        <w:t xml:space="preserve">1. យេរេមា 17:5-8 - ព្រះអម្ចាស់​មាន​ព្រះបន្ទូល​ថា: អ្នក​ណា​ដែល​ទុក​ចិត្ត​លើ​មនុស្ស ហើយ​បង្កើត​កម្លាំង​របស់​ខ្លួន អ្នក​នោះ​ត្រូវ​បណ្តាសា ហើយ​ចិត្ត​ដែល​បែរ​ចេញ​ពី​ព្រះអម្ចាស់។</w:t>
      </w:r>
    </w:p>
    <w:p/>
    <w:p>
      <w:r xmlns:w="http://schemas.openxmlformats.org/wordprocessingml/2006/main">
        <w:t xml:space="preserve">6 គាត់​ប្រៀប​បាន​នឹង​ដើម​ឈើ​នៅ​វាល​រហោ‌ស្ថាន ហើយ​មិន​ឃើញ​មាន​អ្វី​ល្អ​មក​ដល់​ឡើយ។ គាត់​នឹង​រស់​នៅ​ក្នុង​ទី​រហោ‌ស្ថាន ក្នុង​ដី​អំបិល​ដែល​គ្មាន​មនុស្ស​នៅ។</w:t>
      </w:r>
    </w:p>
    <w:p/>
    <w:p>
      <w:r xmlns:w="http://schemas.openxmlformats.org/wordprocessingml/2006/main">
        <w:t xml:space="preserve">2. ទំនុកតម្កើង 62:10 - កុំ​ទុក​ចិត្ត​នឹង​ការ​ជិះជាន់ ហើយ​កុំ​ធ្វើ​ជា​ឥត​ប្រយោជន៍​ក្នុង​ការ​ប្លន់​ឡើយ: បើ​ទ្រព្យ​សម្បត្តិ​កើន​ឡើង ចូរ​កុំ​ដាក់​ចិត្ត​លើ​គេ​ឡើយ។</w:t>
      </w:r>
    </w:p>
    <w:p/>
    <w:p>
      <w:r xmlns:w="http://schemas.openxmlformats.org/wordprocessingml/2006/main">
        <w:t xml:space="preserve">អេសាយ 36:19 តើ​ព្រះ​របស់​ហាម៉ាត និង​អើផាត​នៅ​ឯ​ណា? តើ​ព្រះ​របស់​សេផារវ៉ាអ៊ីម​នៅ​ឯ​ណា? តើ​គេ​បាន​រំដោះ​ស្រុក​សាម៉ារី​ចេញ​ពី​ដៃ​ខ្ញុំ​ឬ?</w:t>
      </w:r>
    </w:p>
    <w:p/>
    <w:p>
      <w:r xmlns:w="http://schemas.openxmlformats.org/wordprocessingml/2006/main">
        <w:t xml:space="preserve">ព្យាការី​អេសាយ​បាន​ចោទ​សួរ​ថា តើ​ព្រះ​នៃ​ក្រុង​ហាម៉ាត អើផាត និង​សេផារវ៉ាអ៊ីម​នៅ​ទីណា ហើយ​តើ​ពួក​គេ​បាន​រំដោះ​ស្រុក​សាម៉ារី​ពី​កណ្ដាប់​ដៃ​របស់​លោក​ឬ​ទេ?</w:t>
      </w:r>
    </w:p>
    <w:p/>
    <w:p>
      <w:r xmlns:w="http://schemas.openxmlformats.org/wordprocessingml/2006/main">
        <w:t xml:space="preserve">1. ព្រះ​នៃ​យើង​គឺ​ជា​ព្រះ​ពិត​តែ​មួយ - អេសាយ 36:19</w:t>
      </w:r>
    </w:p>
    <w:p/>
    <w:p>
      <w:r xmlns:w="http://schemas.openxmlformats.org/wordprocessingml/2006/main">
        <w:t xml:space="preserve">2. តើអ្នកនឹងទុកចិត្តអ្នកណា? —អេសាយ ៣៦:១៩</w:t>
      </w:r>
    </w:p>
    <w:p/>
    <w:p>
      <w:r xmlns:w="http://schemas.openxmlformats.org/wordprocessingml/2006/main">
        <w:t xml:space="preserve">1. អេសាយ 44:6-8 - "ព្រះអម្ចាស់ ជាស្តេចនៃអ៊ីស្រាអែល និងជាព្រះប្រោសលោះរបស់ទ្រង់ ព្រះអម្ចាស់នៃពិភពទាំងមូលមានព្រះបន្ទូលថាៈ ខ្ញុំជាអ្នកដំបូង ហើយខ្ញុំជាអ្នកចុងក្រោយបង្អស់ ក្រៅពីខ្ញុំ គ្មានព្រះទេ ហើយអ្នកណាអាចប្រកាសថាជា ខ្ញុំ​ធ្វើ​អី​?​ អញ្ចឹង​ឲ្យ​គាត់​ប្រកាស​ ហើយ​កំណត់​តាម​ខ្ញុំ​ចុះ​ តាំង​ពី​ខ្ញុំ​បាន​តែងតាំង​មនុស្ស​ពី​បុរាណ​មក​ ហើយ​រឿង​ដែល​នឹង​មក​ដល់​ហើយ​ សូម​ឲ្យ​គាត់​បង្ហាញ​រឿង​ទាំង​នេះ​ដល់​ពួក​គាត់​ចុះ​ កុំ​ភ័យ​ខ្លាច​អី​ តើខ្ញុំ តាំង​ពី​ពេល​នោះ​មក មិន​បាន​ប្រាប់​អ្នក​រាល់​គ្នា​ទេ ហើយ​បាន​ប្រកាស​ថា អ្នក​រាល់​គ្នា​ជា​សាក្សី​របស់​ខ្ញុំ តើ​មាន​ព្រះ​ណា​ក្រៅ​ពី​ខ្ញុំ​ឬ​ទេ?</w:t>
      </w:r>
    </w:p>
    <w:p/>
    <w:p>
      <w:r xmlns:w="http://schemas.openxmlformats.org/wordprocessingml/2006/main">
        <w:t xml:space="preserve">2 ចោទិយកថា 4:39 ដូច្នេះ ចូរ​ដឹង​នៅ​ថ្ងៃ​នេះ ហើយ​ពិចារណា​ក្នុង​ចិត្ត​ថា ព្រះ‌អម្ចាស់​ទ្រង់​ជា​ព្រះ​នៅ​ស្ថាន​សួគ៌​ខាង​លើ និង​នៅ​ផែនដី​ក្រោម។ មិនមានអ្វីផ្សេងទៀតទេ។</w:t>
      </w:r>
    </w:p>
    <w:p/>
    <w:p>
      <w:r xmlns:w="http://schemas.openxmlformats.org/wordprocessingml/2006/main">
        <w:t xml:space="preserve">អេសាយ 36:20 តើ​ក្នុង​ចំណោម​ព្រះ​នៃ​ស្រុក​ទាំង​នេះ​ជា​អ្នក​ណា​ដែល​បាន​រំដោះ​ទឹក​ដី​ចេញ​ពី​ដៃ​ខ្ញុំ ដើម្បី​ឲ្យ​ព្រះ‌អម្ចាស់​រំដោះ​ក្រុង​យេរូ‌សាឡឹម​ចេញ​ពី​ដៃ​ខ្ញុំ?</w:t>
      </w:r>
    </w:p>
    <w:p/>
    <w:p>
      <w:r xmlns:w="http://schemas.openxmlformats.org/wordprocessingml/2006/main">
        <w:t xml:space="preserve">ព្រះ‌អម្ចាស់​កំពុង​តែ​សួរ​ថា តើ​ព្រះ​ណា​ក្នុង​ចំណោម​ព្រះ​នៃ​ដែនដី​ទាំង​អស់​ដែល​អាច​សង្គ្រោះ​ទឹក​ដី​របស់​ខ្លួន​ពី​ព្រះ‌ហស្ត​របស់​ព្រះ‌អម្ចាស់ ហើយ​ហេតុ​អ្វី​បាន​ជា​ព្រះ‌អម្ចាស់​ត្រូវ​រំពឹង​ថា នឹង​ជួយ​សង្គ្រោះ​ក្រុង​យេរូ‌សាឡឹម​ឲ្យ​រួច​ពី​កណ្តាប់​ដៃ​ដដែល។</w:t>
      </w:r>
    </w:p>
    <w:p/>
    <w:p>
      <w:r xmlns:w="http://schemas.openxmlformats.org/wordprocessingml/2006/main">
        <w:t xml:space="preserve">1. ការជឿទុកចិត្តលើអំណាចនៃការសង្គ្រោះរបស់ព្រះ</w:t>
      </w:r>
    </w:p>
    <w:p/>
    <w:p>
      <w:r xmlns:w="http://schemas.openxmlformats.org/wordprocessingml/2006/main">
        <w:t xml:space="preserve">2. អំណាចនៃសេចក្តីជំនឿ</w:t>
      </w:r>
    </w:p>
    <w:p/>
    <w:p>
      <w:r xmlns:w="http://schemas.openxmlformats.org/wordprocessingml/2006/main">
        <w:t xml:space="preserve">1. ទំនុកតម្កើង 34:7 - ទេវតា​របស់​ព្រះ‌អម្ចាស់​ឡោម‌ព័ទ្ធ​អស់​អ្នក​ដែល​កោត​ខ្លាច​ព្រះអង្គ ហើយ​រំដោះ​គេ។</w:t>
      </w:r>
    </w:p>
    <w:p/>
    <w:p>
      <w:r xmlns:w="http://schemas.openxmlformats.org/wordprocessingml/2006/main">
        <w:t xml:space="preserve">2. អេសាយ 43:11 - ខ្ញុំ​គឺ​ជា​ព្រះ‌អម្ចាស់ ហើយ​ក្រៅ​ពី​ខ្ញុំ​គ្មាន​អ្នក​សង្គ្រោះ​ទេ។</w:t>
      </w:r>
    </w:p>
    <w:p/>
    <w:p>
      <w:r xmlns:w="http://schemas.openxmlformats.org/wordprocessingml/2006/main">
        <w:t xml:space="preserve">អេសាយ 36:21 ប៉ុន្តែ ពួក​គេ​បាន​រក្សា​សន្តិភាព ហើយ​មិន​បាន​ឆ្លើយ​តប​អ្វី​នឹង​ទ្រង់​ឡើយ ដ្បិត​ព្រះ‌រាជា​បាន​បង្គាប់​ថា ចូរ​កុំ​ឆ្លើយ​តប​នឹង​ទ្រង់​ឡើយ។</w:t>
      </w:r>
    </w:p>
    <w:p/>
    <w:p>
      <w:r xmlns:w="http://schemas.openxmlformats.org/wordprocessingml/2006/main">
        <w:t xml:space="preserve">ប្រជាជន​ត្រូវ​បាន​បញ្ជា​ឲ្យ​នៅ​ស្ងៀម ហើយ​មិន​ឆ្លើយ​សំណួរ​របស់​ស្ដេច។</w:t>
      </w:r>
    </w:p>
    <w:p/>
    <w:p>
      <w:r xmlns:w="http://schemas.openxmlformats.org/wordprocessingml/2006/main">
        <w:t xml:space="preserve">1. អំណាចនៃការដាក់ស្នើ: របៀបគោរពសិទ្ធិអំណាច</w:t>
      </w:r>
    </w:p>
    <w:p/>
    <w:p>
      <w:r xmlns:w="http://schemas.openxmlformats.org/wordprocessingml/2006/main">
        <w:t xml:space="preserve">2. អំណាចនៃភាពស្ងៀមស្ងាត់៖ រៀនស្តាប់</w:t>
      </w:r>
    </w:p>
    <w:p/>
    <w:p>
      <w:r xmlns:w="http://schemas.openxmlformats.org/wordprocessingml/2006/main">
        <w:t xml:space="preserve">1. អេភេសូរ 6:1-3 - កូនៗអើយ ចូរស្តាប់បង្គាប់មាតាបិតារបស់អ្នកនៅក្នុងព្រះអម្ចាស់ ដ្បិតនេះជាការត្រឹមត្រូវ។ គោរពឪពុកម្ដាយរបស់អ្នក; ដែលជាបញ្ញត្តិទីមួយជាមួយនឹងការសន្យា។ ដើម្បី​ឲ្យ​អ្នក​បាន​សុខ​សប្បាយ ហើយ​អ្នក​នឹង​មាន​អាយុ​វែង​នៅ​លើ​ផែនដី។</w:t>
      </w:r>
    </w:p>
    <w:p/>
    <w:p>
      <w:r xmlns:w="http://schemas.openxmlformats.org/wordprocessingml/2006/main">
        <w:t xml:space="preserve">2. យ៉ាកុប 1:19 - ហេតុ​ដូច្នោះ​ហើយ បងប្អូន​ជា​ទី​ស្រឡាញ់​របស់​ខ្ញុំ​អើយ ចូរ​ឲ្យ​មនុស្ស​គ្រប់​រូប​ឆាប់​ស្តាប់ យឺត​ក្នុង​ការ​និយាយ យឺត​នឹង​កំហឹង។</w:t>
      </w:r>
    </w:p>
    <w:p/>
    <w:p>
      <w:r xmlns:w="http://schemas.openxmlformats.org/wordprocessingml/2006/main">
        <w:t xml:space="preserve">អេសាយ 36:22 បន្ទាប់​មក អេលាគីម ជា​កូន​របស់​ហ៊ីលគីយ៉ា ជា​អ្នក​មើល​ការ​ខុស​ត្រូវ​លើ​ក្រុម​គ្រួសារ សេបណា ជា​ស្មៀន និង​យ៉ូអា ជា​កូន​របស់​អេសាភ ជា​អ្នក​កត់ត្រា មក​ឯ​ហេសេគា​ទាំង​ជួល​សម្លៀក​បំពាក់ ហើយ​ប្រាប់​គាត់​នូវ​ពាក្យ​របស់​រ៉ាបសាខេ។</w:t>
      </w:r>
    </w:p>
    <w:p/>
    <w:p>
      <w:r xmlns:w="http://schemas.openxmlformats.org/wordprocessingml/2006/main">
        <w:t xml:space="preserve">អេលាគីម សេបណា និង​យ៉ូអា​បាន​មក​ឯ​ហេសេគា ដើម្បី​ប្រាប់​គាត់​ពី​ពាក្យ​របស់​រ៉ាបសាខេ ដែល​សំលៀកបំពាក់​រហែក​ដោយ​ទុក្ខ​ព្រួយ។</w:t>
      </w:r>
    </w:p>
    <w:p/>
    <w:p>
      <w:r xmlns:w="http://schemas.openxmlformats.org/wordprocessingml/2006/main">
        <w:t xml:space="preserve">1. ភាពស្មោះត្រង់របស់ព្រះក្នុងគ្រាលំបាក។—អេសាយ ៣៦:២២</w:t>
      </w:r>
    </w:p>
    <w:p/>
    <w:p>
      <w:r xmlns:w="http://schemas.openxmlformats.org/wordprocessingml/2006/main">
        <w:t xml:space="preserve">2. អំណាចនៃទីបន្ទាល់ - អេសាយ 36:22</w:t>
      </w:r>
    </w:p>
    <w:p/>
    <w:p>
      <w:r xmlns:w="http://schemas.openxmlformats.org/wordprocessingml/2006/main">
        <w:t xml:space="preserve">1. អេសាយ 37:14 - "ហើយហេសេគាបានទទួលសំបុត្រនៃដៃនៃអ្នកនាំសារហើយអានវា: ហើយហេសេគាបានឡើងទៅក្នុងព្រះដំណាក់របស់ព្រះអម្ចាស់ហើយផ្សព្វផ្សាយវានៅចំពោះព្រះអម្ចាស់" ។</w:t>
      </w:r>
    </w:p>
    <w:p/>
    <w:p>
      <w:r xmlns:w="http://schemas.openxmlformats.org/wordprocessingml/2006/main">
        <w:t xml:space="preserve">២ កូរិនថូស ១:៣-៤ - «សូម​ព្រះ​ពរ​ដល់​ព្រះ​ជា​ព្រះ​វរបិតា​នៃ​ព្រះ​យេស៊ូវ​គ្រីស្ទ ជា​ព្រះ​នៃ​សេចក្ដី​មេត្តា​ករុណា និង​ជា​ព្រះ​នៃ​ការ​សម្រាល​ទុក្ខ​ទាំង​អស់ ដែល​ទ្រង់​សម្រាល​ទុក្ខ​យើង​រាល់​គ្នា​ក្នុង​គ្រប់​ទាំង​ទុក្ខ​លំបាក​របស់​យើង ដើម្បី​ឲ្យ​យើង​អាច​សម្រាល​ទុក្ខ​អ្នក​ទាំង​នោះ។ អ្នក​ដែល​មាន​ទុក្ខ​លំបាក​ណា​មួយ ដោយ​ការ​សម្រាល​ទុក្ខ​ដែល​យើង​ខ្លួន​ឯង​ត្រូវ​បាន​សម្រាល​ទុក្ខ​ដោយ​ព្រះ»។</w:t>
      </w:r>
    </w:p>
    <w:p/>
    <w:p>
      <w:r xmlns:w="http://schemas.openxmlformats.org/wordprocessingml/2006/main">
        <w:t xml:space="preserve">អេសាយ ជំពូកទី 37 បន្តការនិទានរឿងអំពីការលុកលុយរបស់ជនជាតិអាសស៊ើរ ហើយផ្តោតលើការឆ្លើយតបរបស់ស្តេចហេសេគា ការអធិស្ឋានរបស់គាត់ចំពោះព្រះ និងការរំដោះក្រុងយេរូសាឡិមរបស់ព្រះ។</w:t>
      </w:r>
    </w:p>
    <w:p/>
    <w:p>
      <w:r xmlns:w="http://schemas.openxmlformats.org/wordprocessingml/2006/main">
        <w:t xml:space="preserve">កថាខណ្ឌទី១៖ ជំពូកចាប់ផ្តើមដោយទុក្ខព្រួយរបស់ហេសេគា ពេលឮពាក្យចំអករបស់រ៉ាបសាខេ។ គាត់ហែកសម្លៀកបំពាក់របស់គាត់ ស្វែងរកការប្រឹក្សាពីអេសាយ ហើយចាត់អ្នកនាំសារទៅសួរព្រះអម្ចាស់ (អេសាយ ៣៧:១-៧)។</w:t>
      </w:r>
    </w:p>
    <w:p/>
    <w:p>
      <w:r xmlns:w="http://schemas.openxmlformats.org/wordprocessingml/2006/main">
        <w:t xml:space="preserve">កថាខណ្ឌ​ទី​២៖ អេសាយ​ផ្ញើ​សារ​ទៅ​ហេសេគា​ដោយ​ធានា​ថា​ព្រះ​នឹង​ការពារ​ក្រុង​យេរូសាឡិម​ពី​ពួក​អាសស៊ើរ។ ស្ដេច​អាសស៊ើរ​ទទួល​ដំណឹង​អំពី​កង​ទ័ព​ជិត​មក​ដល់ ហើយ​ចេញ​ទៅ​ច្បាំង​នឹង​ពួក​គេ (អេសាយ ៣៧:៨-៩)។</w:t>
      </w:r>
    </w:p>
    <w:p/>
    <w:p>
      <w:r xmlns:w="http://schemas.openxmlformats.org/wordprocessingml/2006/main">
        <w:t xml:space="preserve">កថាខណ្ឌទី 3: ហេសេគាបានទទួលសំបុត្រគំរាមកំហែងពីស្តេចអាសស៊ើរ ដែលគាត់បានអធិស្ឋាននៅចំពោះព្រះភ័ក្ត្រព្រះអម្ចាស់។ គាត់​ទទួល​ស្គាល់​អធិបតេយ្យភាព​របស់​ព្រះ ហើយ​អង្វរ​សុំ​ការ​រំដោះ​ចេញ​ពី​ខ្មាំង​សត្រូវ (អេសាយ ៣៧:១៤-២០)។</w:t>
      </w:r>
    </w:p>
    <w:p/>
    <w:p>
      <w:r xmlns:w="http://schemas.openxmlformats.org/wordprocessingml/2006/main">
        <w:t xml:space="preserve">កថាខណ្ឌទី៤៖ អេសាយផ្ញើការឆ្លើយតបពីព្រះទៅហេសេគា ដោយសន្យាថាក្រុងយេរូសាឡិមនឹងបានសង្រ្គោះ។ ព្រះ​បាន​ប្រកាស​ពី​ការ​ការពារ​របស់​ទ្រង់​លើ​ទីក្រុង​នេះ​ដោយ​ប្រយោជន៍​ទ្រង់ និង​សម្រាប់​ជា​ប្រយោជន៍​ដល់​ដាវីឌ ជា​អ្នក​បម្រើ​ទ្រង់ (អេសាយ ៣៧:២១-៣៥)។</w:t>
      </w:r>
    </w:p>
    <w:p/>
    <w:p>
      <w:r xmlns:w="http://schemas.openxmlformats.org/wordprocessingml/2006/main">
        <w:t xml:space="preserve">កថាខណ្ឌទី 5: ជំពូកបញ្ចប់ដោយដំណើររឿងអំពីរបៀបដែលទេវតារបស់ព្រះអម្ចាស់វាយប្រហារមនុស្សរាប់ពាន់នាក់នៅក្នុងជំរុំអាសស៊ើរពេញមួយយប់។ ស្ដេច​អាសស៊ើរ​ដក​ថយ​ដោយ​ភាព​អាម៉ាស់ ហើយ​នៅ​ទី​បំផុត​ទ្រង់​សោយ​ទិវង្គត​នៅ​ផ្ទះ (អេសាយ ៣៧:៣៦-៣៨)។</w:t>
      </w:r>
    </w:p>
    <w:p/>
    <w:p>
      <w:r xmlns:w="http://schemas.openxmlformats.org/wordprocessingml/2006/main">
        <w:t xml:space="preserve">សរុប​មក,</w:t>
      </w:r>
    </w:p>
    <w:p>
      <w:r xmlns:w="http://schemas.openxmlformats.org/wordprocessingml/2006/main">
        <w:t xml:space="preserve">អេសាយ​ជំពូក​ទី​សាមសិប​ប្រាំពីរ​បង្ហាញ</w:t>
      </w:r>
    </w:p>
    <w:p>
      <w:r xmlns:w="http://schemas.openxmlformats.org/wordprocessingml/2006/main">
        <w:t xml:space="preserve">ទុក្ខព្រួយរបស់ហេសេគា; ស្វែងរកការប្រឹក្សា,</w:t>
      </w:r>
    </w:p>
    <w:p>
      <w:r xmlns:w="http://schemas.openxmlformats.org/wordprocessingml/2006/main">
        <w:t xml:space="preserve">ការអធិស្ឋានសម្រាប់ការរំដោះ; ការធានាដ៏ទេវភាព,</w:t>
      </w:r>
    </w:p>
    <w:p>
      <w:r xmlns:w="http://schemas.openxmlformats.org/wordprocessingml/2006/main">
        <w:t xml:space="preserve">និងអន្តរាគមន៍របស់ព្រះប្រឆាំងនឹងអាស្ស៊ីរី។</w:t>
      </w:r>
    </w:p>
    <w:p/>
    <w:p>
      <w:r xmlns:w="http://schemas.openxmlformats.org/wordprocessingml/2006/main">
        <w:t xml:space="preserve">ហេសេគាមានទុក្ខព្រួយ; ស្វែងរកការប្រឹក្សា។</w:t>
      </w:r>
    </w:p>
    <w:p>
      <w:r xmlns:w="http://schemas.openxmlformats.org/wordprocessingml/2006/main">
        <w:t xml:space="preserve">ការធានាពីអេសាយ; ការចាកចេញរបស់សត្រូវ។</w:t>
      </w:r>
    </w:p>
    <w:p>
      <w:r xmlns:w="http://schemas.openxmlformats.org/wordprocessingml/2006/main">
        <w:t xml:space="preserve">ហេសេគា​អធិស្ឋាន​សុំ​ការ​រំដោះ។</w:t>
      </w:r>
    </w:p>
    <w:p>
      <w:r xmlns:w="http://schemas.openxmlformats.org/wordprocessingml/2006/main">
        <w:t xml:space="preserve">ព្រះសន្យាការពារ; ការដួលរលំនៃសត្រូវ។</w:t>
      </w:r>
    </w:p>
    <w:p/>
    <w:p>
      <w:r xmlns:w="http://schemas.openxmlformats.org/wordprocessingml/2006/main">
        <w:t xml:space="preserve">ជំពូកនេះបង្ហាញពីការឆ្លើយតបរបស់ស្តេចហេសេគាចំពោះការគំរាមកំហែងពីពួកអាសស៊ើរដែលឈ្លានពាន។ វាបង្ហាញពីទុក្ខព្រួយរបស់គាត់នៅពេលឮពាក្យតិះដៀលរបស់ពួកគេ ប៉ុន្តែក៏បញ្ជាក់ពីជំនឿរបស់គាត់ផងដែរ នៅពេលគាត់ស្វែងរកការណែនាំពីអេសាយ ហើយងាកទៅរកការអធិស្ឋាន។ តាម​រយៈ​សារ​ដែល​អេសាយ​បាន​ថ្លែង ព្រះ​ធានា​ដល់​ហេសេគា​ថា ក្រុង​យេរូសាឡិម​នឹង​ត្រូវ​បាន​ការពារ ទោះ​បី​ជា​សត្រូវ​របស់​វា​មាន​ចេតនា​ក៏​ដោយ។ នៅក្នុងវេនដ៏អស្ចារ្យនៃព្រឹត្តិការណ៍ដែលរៀបចំឡើងដោយការអន្តរាគមន៍ដ៏ទេវភាព មនុស្សរាប់ពាន់នាក់នៅក្នុងជំរុំអាសស៊ើរត្រូវបានវាយប្រហារដោយទេវតាមួយយប់ដែលព្រះបានបញ្ជូនមក។ នេះនាំឱ្យមានការដកថយរបស់ពួកគេដោយភាពអាម៉ាស់ និងការបរាជ័យជាយថាហេតុនៅផ្ទះ។ ជំពូកនេះបញ្ជាក់ទាំងការពឹងផ្អែករបស់មនុស្សលើជំនួយដ៏ទេវភាពក្នុងគ្រាមានវិបត្តិ ក៏ដូចជាភាពស្មោះត្រង់របស់ព្រះក្នុងការរំដោះរាស្ដ្រទ្រង់ នៅពេលដែលពួកគេទុកចិត្តទ្រង់អស់ពីចិត្ត។</w:t>
      </w:r>
    </w:p>
    <w:p/>
    <w:p>
      <w:r xmlns:w="http://schemas.openxmlformats.org/wordprocessingml/2006/main">
        <w:t xml:space="preserve">អេសាយ 37:1 កាល​ស្តេច​ហេសេគា​បាន​ឮ​ដូច្នោះ ទ្រង់​ក៏​ជួល​សម្លៀក‌បំពាក់​របស់​ទ្រង់ ហើយ​គ្រប​ខ្លួន​ដោយ​បាវ រួច​ចូល​ទៅ​ក្នុង​ព្រះ‌វិហារ​នៃ​ព្រះ‌យេហូវ៉ា។</w:t>
      </w:r>
    </w:p>
    <w:p/>
    <w:p>
      <w:r xmlns:w="http://schemas.openxmlformats.org/wordprocessingml/2006/main">
        <w:t xml:space="preserve">ព្រះបាទ​ហេសេគា​បាន​ជ្រាប​ដំណឹង​ថា ទ្រង់​ហែក​សម្លៀក​បំពាក់ ហើយ​គ្រប​ខ្លួន​ដោយ​បាវ រួច​ទ្រង់​យាង​ចូល​ទៅ​ក្នុង​ព្រះដំណាក់​របស់​ព្រះអម្ចាស់។</w:t>
      </w:r>
    </w:p>
    <w:p/>
    <w:p>
      <w:r xmlns:w="http://schemas.openxmlformats.org/wordprocessingml/2006/main">
        <w:t xml:space="preserve">1. ការជឿទុកចិត្តលើការផ្តល់របស់ព្រះក្នុងគ្រាដែលមានបញ្ហា</w:t>
      </w:r>
    </w:p>
    <w:p/>
    <w:p>
      <w:r xmlns:w="http://schemas.openxmlformats.org/wordprocessingml/2006/main">
        <w:t xml:space="preserve">2. ងាកទៅរកព្រះក្នុងគ្រាមានទុក្ខ</w:t>
      </w:r>
    </w:p>
    <w:p/>
    <w:p>
      <w:r xmlns:w="http://schemas.openxmlformats.org/wordprocessingml/2006/main">
        <w:t xml:space="preserve">1. ទំនុកតម្កើង 91:15 - គាត់​នឹង​អង្វរ​រក​ខ្ញុំ, ហើយ​ខ្ញុំ​នឹង​ឆ្លើយ​ទៅ​គាត់: ខ្ញុំ​នឹង​នៅ​ជាមួយ​គាត់​ក្នុង​ការ​លំបាក; ខ្ញុំនឹងរំដោះគាត់ ហើយគោរពគាត់។</w:t>
      </w:r>
    </w:p>
    <w:p/>
    <w:p>
      <w:r xmlns:w="http://schemas.openxmlformats.org/wordprocessingml/2006/main">
        <w:t xml:space="preserve">២. ភីលីព ៤:៦-៧ - ចូរប្រុងប្រយត្ន័ដោយគ្មានអ្វីសោះ។ ប៉ុន្តែ ក្នុង​គ្រប់​ការ​ទាំង​អស់​ដោយ​ការ​អធិស្ឋាន និង​ការ​អង្វរ​ដោយ​ការ​អរ​ព្រះគុណ ចូរ​ឲ្យ​ការ​ស្នើសុំ​របស់​អ្នក​បាន​ដឹង​ដល់​ព្រះ​ចុះ។ ហើយ​សេចក្ដី​សុខសាន្ត​នៃ​ព្រះ ដែល​ឆ្លង​ផុត​គ្រប់​ការ​យល់​ដឹង នឹង​រក្សា​ចិត្ត និង​គំនិត​របស់​អ្នក​រាល់​គ្នា ដោយ​សារ​ព្រះ​គ្រីស្ទ​យេស៊ូវ។</w:t>
      </w:r>
    </w:p>
    <w:p/>
    <w:p>
      <w:r xmlns:w="http://schemas.openxmlformats.org/wordprocessingml/2006/main">
        <w:t xml:space="preserve">អេសាយ 37:2 លោក​ចាត់​លោក​អេលីយ៉ាគីម ដែល​ជា​មេ​លើ​ក្រុម​គ្រួសារ និង​លោក​សេបណា ជា​ស្មៀន និង​ពួក​ព្រឹទ្ធាចារ្យ​នៃ​ពួក​បូជាចារ្យ​ដែល​ស្លៀក​បាវ​ទៅ​រក​ព្យាការី​អេសាយ ជា​កូន​របស់​លោក​អម៉ូស។</w:t>
      </w:r>
    </w:p>
    <w:p/>
    <w:p>
      <w:r xmlns:w="http://schemas.openxmlformats.org/wordprocessingml/2006/main">
        <w:t xml:space="preserve">អេលីយ៉ាគីម សេបណា និង​ព្រឹទ្ធាចារ្យ​របស់​បូជាចារ្យ​ត្រូវ​បាន​ស្ដេច​ហេសេគា​ចាត់​ព្យាការី​អេសាយ​ទៅ។</w:t>
      </w:r>
    </w:p>
    <w:p/>
    <w:p>
      <w:r xmlns:w="http://schemas.openxmlformats.org/wordprocessingml/2006/main">
        <w:t xml:space="preserve">1. សារៈសំខាន់នៃការអធិស្ឋាននៅពេលមានតម្រូវការ</w:t>
      </w:r>
    </w:p>
    <w:p/>
    <w:p>
      <w:r xmlns:w="http://schemas.openxmlformats.org/wordprocessingml/2006/main">
        <w:t xml:space="preserve">2. អំណាចនៃអ្នកបំរើដ៏ស្មោះត្រង់របស់ព្រះ</w:t>
      </w:r>
    </w:p>
    <w:p/>
    <w:p>
      <w:r xmlns:w="http://schemas.openxmlformats.org/wordprocessingml/2006/main">
        <w:t xml:space="preserve">1. ម៉ាថាយ 8:5-13 - ជំនឿរបស់មេទ័ពលើព្រះយេស៊ូវ</w:t>
      </w:r>
    </w:p>
    <w:p/>
    <w:p>
      <w:r xmlns:w="http://schemas.openxmlformats.org/wordprocessingml/2006/main">
        <w:t xml:space="preserve">ភីលីព ២:៥-១១ - គំរូនៃភាពរាបទាបរបស់ព្រះគ្រីស្ទ</w:t>
      </w:r>
    </w:p>
    <w:p/>
    <w:p>
      <w:r xmlns:w="http://schemas.openxmlformats.org/wordprocessingml/2006/main">
        <w:t xml:space="preserve">អេសាយ 37:3 គេ​ទូល​ព្រះអង្គ​ថា៖ «ហេសេគា​មាន​ព្រះ‌បន្ទូល​ដូច្នេះ​ថា ថ្ងៃ​នេះ​ជា​ថ្ងៃ​មាន​ទុក្ខ​លំបាក ស្ដី​បន្ទោស និង​ប្រមាថ​មើល​ងាយ ដ្បិត​កូន​មក​ដល់​កំណើត ហើយ​គ្មាន​កម្លាំង​សម្រាល​ឡើយ។</w:t>
      </w:r>
    </w:p>
    <w:p/>
    <w:p>
      <w:r xmlns:w="http://schemas.openxmlformats.org/wordprocessingml/2006/main">
        <w:t xml:space="preserve">ប្រជាជន​របស់​ព្រះបាទ​ហេសេគា​ប្រាប់​គាត់​ថា ថ្ងៃ​នោះ​ជា​ថ្ងៃ​នៃ​ទុក្ខ​លំបាក ស្ដី​បន្ទោស និង​ប្រមាថ​មើល​ងាយ ខណៈ​ដែល​ពួក​គេ​កំពុង​សម្រាល​កូន ហើយ​គ្មាន​កម្លាំង​គ្រប់​គ្រាន់​ដើម្បី​សម្រាល​កូន។</w:t>
      </w:r>
    </w:p>
    <w:p/>
    <w:p>
      <w:r xmlns:w="http://schemas.openxmlformats.org/wordprocessingml/2006/main">
        <w:t xml:space="preserve">1. កម្លាំងរបស់ព្រះនៅក្នុងគ្រាដ៏លំបាក</w:t>
      </w:r>
    </w:p>
    <w:p/>
    <w:p>
      <w:r xmlns:w="http://schemas.openxmlformats.org/wordprocessingml/2006/main">
        <w:t xml:space="preserve">2. ពរជ័យនៃការងារ</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1 ថែស្សាឡូនីច 5:18 - ចូរ​អរ​ព្រះ​គុណ​ក្នុង​គ្រប់​ការ​ទាំង​អស់ ដ្បិត​នេះ​ជា​ព្រះហឫទ័យ​របស់​ព្រះ​ក្នុង​ព្រះ​គ្រីស្ទ​យេស៊ូវ ដែល​ទាក់​ទង​នឹង​អ្នក។</w:t>
      </w:r>
    </w:p>
    <w:p/>
    <w:p>
      <w:r xmlns:w="http://schemas.openxmlformats.org/wordprocessingml/2006/main">
        <w:t xml:space="preserve">អេសាយ 37:4 ប្រហែល​ជា​ព្រះ‌អម្ចាស់ ជា​ព្រះ​របស់​អ្នក នឹង​ស្តាប់​ព្រះ‌បន្ទូល​របស់​នាង​រ៉ាបសាខេ ដែល​ស្ដេច​ស្រុក​អាស្ស៊ីរី ជា​ម្ចាស់​បាន​ចាត់​ឲ្យ​ទៅ​ប្រមាថ​ព្រះ​ដ៏​មាន​ព្រះជន្ម​គង់​នៅ ហើយ​នឹង​បន្ទោស​ពាក្យ​ដែល​ព្រះ‌អម្ចាស់ ជា​ព្រះ​របស់​អ្នក​បាន​ឮ ដូច្នេះ ចូរ​លើក​អ្នក​ឡើង។ ការអធិស្ឋានសម្រាប់អ្នកដែលនៅសេសសល់។</w:t>
      </w:r>
    </w:p>
    <w:p/>
    <w:p>
      <w:r xmlns:w="http://schemas.openxmlformats.org/wordprocessingml/2006/main">
        <w:t xml:space="preserve">ស្តេច​នៃ​ស្រុក​អាស្ស៊ីរី​បាន​ចាត់​រ៉ាបសាខេ​ឲ្យ​ទៅ​ប្រមាថ​ព្រះ​ដ៏​មាន​ព្រះជន្ម​គង់​នៅ ហើយ​ព្រះ‌អម្ចាស់​អាច​នឹង​ស្តាប់​ព្រះ​បន្ទូល​នោះ។ អាស្រ័យហេតុនេះ សូម​ប្រជាពលរដ្ឋ​លើក​ទឹក​ចិត្ត​បួងសួង​ដល់​អ្នក​ដែល​នៅ​សេសសល់។</w:t>
      </w:r>
    </w:p>
    <w:p/>
    <w:p>
      <w:r xmlns:w="http://schemas.openxmlformats.org/wordprocessingml/2006/main">
        <w:t xml:space="preserve">1. ការពឹងផ្អែកលើការការពាររបស់ព្រះនៅក្នុងគ្រាដែលមានបញ្ហា</w:t>
      </w:r>
    </w:p>
    <w:p/>
    <w:p>
      <w:r xmlns:w="http://schemas.openxmlformats.org/wordprocessingml/2006/main">
        <w:t xml:space="preserve">2. អំណាចនៃការអធិស្ឋាន</w:t>
      </w:r>
    </w:p>
    <w:p/>
    <w:p>
      <w:r xmlns:w="http://schemas.openxmlformats.org/wordprocessingml/2006/main">
        <w:t xml:space="preserve">ទំនុកតម្កើង 91:14-16 - «ដោយ​ព្រោះ​ទ្រង់​បាន​ដាក់​សេចក្ដី​ស្រឡាញ់​មក​លើ​ខ្ញុំ នោះ​ខ្ញុំ​នឹង​រំដោះ​គាត់ អញ​នឹង​តាំង​គាត់​ឲ្យ​នៅ​ស្ថាន​ខ្ពស់ ដោយ​ព្រោះ​គាត់​ស្គាល់​ឈ្មោះ​ខ្ញុំ ទ្រង់​នឹង​អង្វរ​រក​ខ្ញុំ ហើយ​ខ្ញុំ​នឹង​ឆ្លើយ​តប​ទៅ​គាត់ ខ្ញុំ​នឹង​នៅ​ជា​មួយ​នឹង​គាត់​ក្នុង​គ្រា​លំបាក ខ្ញុំ​នឹង​រំដោះ​គាត់ ហើយ​គោរព​គាត់ ខ្ញុំ​នឹង​បំពេញ​គាត់​ដោយ​អាយុ​វែង ហើយ​បង្ហាញ​ការ​សង្គ្រោះ​ដល់​គាត់»។</w:t>
      </w:r>
    </w:p>
    <w:p/>
    <w:p>
      <w:r xmlns:w="http://schemas.openxmlformats.org/wordprocessingml/2006/main">
        <w:t xml:space="preserve">2. ពេត្រុសទី 1 5: 7 - "លះបង់ការយកចិត្តទុកដាក់របស់អ្នកលើគាត់ព្រោះគាត់យកចិត្តទុកដាក់ចំពោះអ្នក" ។</w:t>
      </w:r>
    </w:p>
    <w:p/>
    <w:p>
      <w:r xmlns:w="http://schemas.openxmlformats.org/wordprocessingml/2006/main">
        <w:t xml:space="preserve">អេសាយ 37:5 ដូច្នេះ ពួក​អ្នក​បម្រើ​របស់​ស្តេច​ហេសេគា​បាន​មក​ឯ​អេសាយ។</w:t>
      </w:r>
    </w:p>
    <w:p/>
    <w:p>
      <w:r xmlns:w="http://schemas.openxmlformats.org/wordprocessingml/2006/main">
        <w:t xml:space="preserve">អ្នក​បម្រើ​របស់​ស្ដេច​ហេសេគា​បាន​ទៅ​រក​អេសាយ​ដើម្បី​សុំ​ជំនួយ។</w:t>
      </w:r>
    </w:p>
    <w:p/>
    <w:p>
      <w:r xmlns:w="http://schemas.openxmlformats.org/wordprocessingml/2006/main">
        <w:t xml:space="preserve">១៖ ព្រះ​នឹង​តែង​តែ​ផ្តល់​ជំនួយ​នៅ​ពេល​យើង​ត្រូវ​ការ។</w:t>
      </w:r>
    </w:p>
    <w:p/>
    <w:p>
      <w:r xmlns:w="http://schemas.openxmlformats.org/wordprocessingml/2006/main">
        <w:t xml:space="preserve">2: យើងតែងតែអាចងាកទៅរកព្រះនៅពេលមានការលំបាក។</w:t>
      </w:r>
    </w:p>
    <w:p/>
    <w:p>
      <w:r xmlns:w="http://schemas.openxmlformats.org/wordprocessingml/2006/main">
        <w:t xml:space="preserve">១៖ អេសាយ ៣៧:៥</w:t>
      </w:r>
    </w:p>
    <w:p/>
    <w:p>
      <w:r xmlns:w="http://schemas.openxmlformats.org/wordprocessingml/2006/main">
        <w:t xml:space="preserve">២: ទំនុកតម្កើង ៤៦:១ —«ព្រះ​ទ្រង់​ជា​ទី​ពឹង​ជ្រក​និង​ជា​កំឡាំង​របស់​យើង ជា​ជំនួយ​ដែល​មាន​រហូត​ដល់​គ្រា​លំបាក»។</w:t>
      </w:r>
    </w:p>
    <w:p/>
    <w:p>
      <w:r xmlns:w="http://schemas.openxmlformats.org/wordprocessingml/2006/main">
        <w:t xml:space="preserve">អេសាយ 37:6 អេសាយ​មាន​ប្រសាសន៍​ទៅ​ពួក​គេ​ថា ចូរ​ប្រាប់​ម្ចាស់​ឯង​ថា ព្រះ‌អម្ចាស់​មាន​ព្រះ‌បន្ទូល​ដូច្នេះ កុំ​ខ្លាច​ពាក្យ​ដែល​ឯង​បាន​ឮ ដែល​អ្នក​បម្រើ​របស់​ស្តេច​អាស្ស៊ីរី​បាន​ប្រមាថ​ដល់​អញ​ឡើយ។</w:t>
      </w:r>
    </w:p>
    <w:p/>
    <w:p>
      <w:r xmlns:w="http://schemas.openxmlformats.org/wordprocessingml/2006/main">
        <w:t xml:space="preserve">អេសាយ​ណែនាំ​ប្រជាជន​យូដា​ឲ្យ​ប្រាប់​ស្តេច​របស់​ខ្លួន​កុំ​ឲ្យ​ខ្លាច​ពាក្យ​ប្រមាថ​របស់​ស្តេច​អាស្ស៊ីរី។</w:t>
      </w:r>
    </w:p>
    <w:p/>
    <w:p>
      <w:r xmlns:w="http://schemas.openxmlformats.org/wordprocessingml/2006/main">
        <w:t xml:space="preserve">1. ការពឹងផ្អែកលើព្រះនៅក្នុងគ្រានៃការភ័យខ្លាច</w:t>
      </w:r>
    </w:p>
    <w:p/>
    <w:p>
      <w:r xmlns:w="http://schemas.openxmlformats.org/wordprocessingml/2006/main">
        <w:t xml:space="preserve">2. អំណាចនៃការប្រមាថ</w:t>
      </w:r>
    </w:p>
    <w:p/>
    <w:p>
      <w:r xmlns:w="http://schemas.openxmlformats.org/wordprocessingml/2006/main">
        <w:t xml:space="preserve">1. ធីម៉ូថេទី២ 1:7 - «ដ្បិត​ព្រះ​មិន​បាន​ប្រទាន​ឲ្យ​យើង​នូវ​វិញ្ញាណ​នៃ​ការ​ភ័យ​ខ្លាច​ទេ គឺ​មាន​អំណាច សេចក្ដី​ស្រឡាញ់ និង​គំនិត​ដ៏​ទៀង​ត្រង់»។</w:t>
      </w:r>
    </w:p>
    <w:p/>
    <w:p>
      <w:r xmlns:w="http://schemas.openxmlformats.org/wordprocessingml/2006/main">
        <w:t xml:space="preserve">២.សុភាសិត ១៥:៤ - «អណ្ដាត​ដ៏​ល្អ​ជា​ដើម​ជីវិត តែ​សេចក្ដី​ច្រណែន​នោះ​នាំ​ឲ្យ​ខូច​វិញ្ញាណ»។</w:t>
      </w:r>
    </w:p>
    <w:p/>
    <w:p>
      <w:r xmlns:w="http://schemas.openxmlformats.org/wordprocessingml/2006/main">
        <w:t xml:space="preserve">អេសាយ 37:7 មើល​ចុះ យើង​នឹង​បញ្ជូន​ការ​ផ្ទុះ​ទៅ​លើ​គាត់ ហើយ​គាត់​នឹង​ឮ​ពាក្យ​ចចាមអារ៉ាម ហើយ​ត្រឡប់​ទៅ​ស្រុក​របស់​គាត់​វិញ។ យើង​នឹង​ធ្វើ​ឲ្យ​គាត់​ដួល​ដោយ​មុខ​ដាវ​នៅ​ស្រុក​របស់​គាត់។</w:t>
      </w:r>
    </w:p>
    <w:p/>
    <w:p>
      <w:r xmlns:w="http://schemas.openxmlformats.org/wordprocessingml/2006/main">
        <w:t xml:space="preserve">វគ្គ​បទគម្ពីរ​នេះ​ចេញ​ពី​អេសាយ ៣៧:៧ បង្ហាញ​ពី​អំណាច​របស់​ព្រះ​ក្នុង​ការ​ផ្ដល់​យុត្តិធម៌​ដល់​អ្នក​ដែល​ប្រឆាំង​នឹង​ទ្រង់។</w:t>
      </w:r>
    </w:p>
    <w:p/>
    <w:p>
      <w:r xmlns:w="http://schemas.openxmlformats.org/wordprocessingml/2006/main">
        <w:t xml:space="preserve">1. យុត្តិធម៍របស់ព្រះក្នុងសកម្មភាព៖ ការពិនិត្យមើលអេសាយ ៣៧:៧</w:t>
      </w:r>
    </w:p>
    <w:p/>
    <w:p>
      <w:r xmlns:w="http://schemas.openxmlformats.org/wordprocessingml/2006/main">
        <w:t xml:space="preserve">ការយល់ដឹងអំពីព្រះហស្តដ៏មហិមារបស់ព្រះ៖ ការសិក្សាអេសាយ ៣៧:៧</w:t>
      </w:r>
    </w:p>
    <w:p/>
    <w:p>
      <w:r xmlns:w="http://schemas.openxmlformats.org/wordprocessingml/2006/main">
        <w:t xml:space="preserve">1. និក្ខមនំ 15:3 - "ព្រះអម្ចាស់ជាបុរសនៃសង្គ្រាម ព្រះអម្ចាស់ជាព្រះនាមទ្រង់" ។</w:t>
      </w:r>
    </w:p>
    <w:p/>
    <w:p>
      <w:r xmlns:w="http://schemas.openxmlformats.org/wordprocessingml/2006/main">
        <w:t xml:space="preserve">2 ថែស្សាឡូនីច 1:6-8 - «ដោយ​ព្រោះ​វា​ជា​ការ​សុចរិត​ជាមួយ​នឹង​ព្រះ​ដើម្បី​សង​ដោយ​ទុក្ខ​លំបាក​អស់​អ្នក​ដែល​ធ្វើ​ឱ្យ​អ្នក​មាន​ទុក្ខ​ព្រួយ, និង​ដើម្បី​ឱ្យ​អ្នក​ដែល​មាន​ទុក្ខ​ព្រួយ​បាន​សម្រាក​ជាមួយ​យើង​នៅ​ពេល​ដែល​ព្រះ​អម្ចាស់​យេស៊ូ​ត្រូវ​បាន​សម្ដែង​ពី​ស្ថាន​បរម​សុខ​ជាមួយ​នឹង​ពួក​ទេវតា​ដ៏​ខ្លាំង​ក្លា​របស់​ទ្រង់ ក្នុង​ភ្លើង​ឆេះ​សន្ធោសន្ធៅ​សងសឹក​អស់​អ្នក​ដែល​មិន​ស្គាល់​ព្រះ និង​អ្នក​ដែល​មិន​គោរព​តាម​ដំណឹង​ល្អ​នៃ​ព្រះ​យេស៊ូវ​គ្រីស្ទ​ជា​អម្ចាស់​នៃ​យើង»។</w:t>
      </w:r>
    </w:p>
    <w:p/>
    <w:p>
      <w:r xmlns:w="http://schemas.openxmlformats.org/wordprocessingml/2006/main">
        <w:t xml:space="preserve">អេសាយ 37:8 ដូច្នេះ រ៉ាបសាខេ​ក៏​វិល​ត្រឡប់​មក​វិញ ឃើញ​ស្តេច​អាស្ស៊ីរី​កំពុង​ច្បាំង​នឹង​លីបណា ដ្បិត​ទ្រង់​បាន​ឮ​ថា​ទ្រង់​ចាក​ចេញ​ពី​ក្រុង​ឡាគីស។</w:t>
      </w:r>
    </w:p>
    <w:p/>
    <w:p>
      <w:r xmlns:w="http://schemas.openxmlformats.org/wordprocessingml/2006/main">
        <w:t xml:space="preserve">ស្ដេច​ស្រុក​អាស្ស៊ីរី​កំពុង​វាយ​លុក​ក្រុង​លីបណា បន្ទាប់​ពី​ឮ​ថា​ទ្រង់​ចាក​ចេញ​ពី​ក្រុង​ឡាគីស។</w:t>
      </w:r>
    </w:p>
    <w:p/>
    <w:p>
      <w:r xmlns:w="http://schemas.openxmlformats.org/wordprocessingml/2006/main">
        <w:t xml:space="preserve">1. សារៈសំខាន់នៃការយល់ដឹងអំពីបរិស្ថានជុំវិញរបស់យើង និងរបៀបដែលសកម្មភាពរបស់យើងអាចមានឥទ្ធិពលយ៉ាងខ្លាំងទៅលើស្ថានភាពបច្ចុប្បន្នរបស់យើង។</w:t>
      </w:r>
    </w:p>
    <w:p/>
    <w:p>
      <w:r xmlns:w="http://schemas.openxmlformats.org/wordprocessingml/2006/main">
        <w:t xml:space="preserve">2. តំរូវការក្នុងការចងចាំពីផលវិបាកនៃការសម្រេចចិត្តរបស់យើង និងទទួលខុសត្រូវចំពោះការជ្រើសរើសរបស់យើង។</w:t>
      </w:r>
    </w:p>
    <w:p/>
    <w:p>
      <w:r xmlns:w="http://schemas.openxmlformats.org/wordprocessingml/2006/main">
        <w:t xml:space="preserve">1. សុភាសិត 21:5 - ផែនការ​របស់​អ្នក​ឧស្សាហ៍​ព្យាយាម​នាំ​ទៅ​រក​ភាព​បរិបូរ ប៉ុន្តែ​អ្នក​ណា​ដែល​ប្រញាប់​ទៅ​រក​តែ​ភាព​ក្រី​ក្រ​ប៉ុណ្ណោះ។</w:t>
      </w:r>
    </w:p>
    <w:p/>
    <w:p>
      <w:r xmlns:w="http://schemas.openxmlformats.org/wordprocessingml/2006/main">
        <w:t xml:space="preserve">2. លូកា 16:10 - អ្នក​ណា​ស្មោះ​ត្រង់​នឹង​អ្នក​តូច​ក៏​ស្មោះ​ត្រង់​នឹង​ច្រើន ហើយ​អ្នក​ណា​ដែល​មិន​ស្មោះ​ត្រង់​នឹង​អ្នក​តូច​ក៏​មិន​ស្មោះ​ត្រង់​នឹង​ច្រើន​ដែរ។</w:t>
      </w:r>
    </w:p>
    <w:p/>
    <w:p>
      <w:r xmlns:w="http://schemas.openxmlformats.org/wordprocessingml/2006/main">
        <w:t xml:space="preserve">អេសាយ 37:9 ហើយ​គាត់​បាន​ឮ​និយាយ​អំពី​ទីរហាកា ជា​ស្តេច​អេត្យូពី​ថា ទ្រង់​ចេញ​មក​ច្បាំង​នឹង​ឯង។ ពេល​ឮ​ដូច្នេះ គាត់​ក៏​ចាត់​អ្នក​នាំ​សារ​ទៅ​រក​ហេសេគា​ថា៖</w:t>
      </w:r>
    </w:p>
    <w:p/>
    <w:p>
      <w:r xmlns:w="http://schemas.openxmlformats.org/wordprocessingml/2006/main">
        <w:t xml:space="preserve">ព្រះបានស្តាប់ការអធិស្ឋានរបស់ហេសេគា ហើយបានផ្ញើការព្រមានអំពីការវាយប្រហារដែលនឹងមកដល់ពីប្រទេសអេត្យូពី។</w:t>
      </w:r>
    </w:p>
    <w:p/>
    <w:p>
      <w:r xmlns:w="http://schemas.openxmlformats.org/wordprocessingml/2006/main">
        <w:t xml:space="preserve">1. ព្រះតែងតែស្តាប់ការអធិស្ឋានរបស់យើង ហើយឆ្លើយតបពួកគេតាមរបៀបរបស់ទ្រង់។</w:t>
      </w:r>
    </w:p>
    <w:p/>
    <w:p>
      <w:r xmlns:w="http://schemas.openxmlformats.org/wordprocessingml/2006/main">
        <w:t xml:space="preserve">2. ចូរចាំយាម និងចងចាំនូវទីសំគាល់ដែលព្រះប្រទានដល់យើង។</w:t>
      </w:r>
    </w:p>
    <w:p/>
    <w:p>
      <w:r xmlns:w="http://schemas.openxmlformats.org/wordprocessingml/2006/main">
        <w:t xml:space="preserve">1. អេសាយ 37:14-20 - ការអធិស្ឋានរបស់ហេសេគា និងចម្លើយរបស់ព្រះ</w:t>
      </w:r>
    </w:p>
    <w:p/>
    <w:p>
      <w:r xmlns:w="http://schemas.openxmlformats.org/wordprocessingml/2006/main">
        <w:t xml:space="preserve">2. ទំនុកតម្កើង 66:19 - ព្រះ​ស្តាប់​និង​ឆ្លើយ​តប​ការ​អធិស្ឋាន។</w:t>
      </w:r>
    </w:p>
    <w:p/>
    <w:p>
      <w:r xmlns:w="http://schemas.openxmlformats.org/wordprocessingml/2006/main">
        <w:t xml:space="preserve">អេសាយ 37:10 ដូច្នេះ ចូរ​អ្នក​និយាយ​ទៅ​កាន់​ហេសេគា​ជា​ស្ដេច​ស្រុក​យូដា​ថា កុំ​ឲ្យ​ព្រះ​របស់​អ្នក ដែល​អ្នក​ទុក​ចិត្ត​មក​បញ្ឆោត​អ្នក ដោយ​និយាយ​ថា ក្រុង​យេរូសាឡិម​នឹង​មិន​ត្រូវ​បាន​ប្រគល់​ទៅ​ក្នុង​កណ្ដាប់​ដៃ​របស់​ស្ដេច​ស្រុក​អាស្ស៊ីរី​ឡើយ។</w:t>
      </w:r>
    </w:p>
    <w:p/>
    <w:p>
      <w:r xmlns:w="http://schemas.openxmlformats.org/wordprocessingml/2006/main">
        <w:t xml:space="preserve">ហោរា​អេសាយ​បាន​ព្រមាន​ហេសេគា​ជា​ស្តេច​យូដា​កុំ​ឲ្យ​ចាញ់​បោក​ដោយ​ការ​សន្យា​មិន​ពិត​ថា ក្រុង​យេរូសាឡិម​នឹង​មិន​ត្រូវ​ចុះចាញ់​ស្តេច​អាស្ស៊ីរី​ឡើយ។</w:t>
      </w:r>
    </w:p>
    <w:p/>
    <w:p>
      <w:r xmlns:w="http://schemas.openxmlformats.org/wordprocessingml/2006/main">
        <w:t xml:space="preserve">1. ការទុកចិត្តលើព្រះនឹងការពារយើងពីការបោកបញ្ឆោតដោយការសន្យាមិនពិត។</w:t>
      </w:r>
    </w:p>
    <w:p/>
    <w:p>
      <w:r xmlns:w="http://schemas.openxmlformats.org/wordprocessingml/2006/main">
        <w:t xml:space="preserve">2. យើងអាចរកឃើញកម្លាំង និងភាពក្លាហាននៅក្នុងព្រះ សូម្បីតែនៅពេលដែលហាងឆេងហាក់ដូចជាមិនអាចយកឈ្នះបាន។</w:t>
      </w:r>
    </w:p>
    <w:p/>
    <w:p>
      <w:r xmlns:w="http://schemas.openxmlformats.org/wordprocessingml/2006/main">
        <w:t xml:space="preserve">១.សុភាសិត ៣:៥-៦ - «ចូរ​ទុក​ចិត្ត​ដល់​ព្រះ​យេហូវ៉ា​ឲ្យ​អស់​ពី​ចិត្ត ហើយ​កុំ​ពឹង​លើ​ការ​យល់​ដឹង​របស់​ខ្លួន​ឡើយ ចូរ​ទទួល​ស្គាល់​ទ្រង់​តាម​គ្រប់​ទាំង​ផ្លូវ​របស់​ឯង នោះ​ទ្រង់​នឹង​ដឹកនាំ​ផ្លូវ​ឯង»។</w:t>
      </w:r>
    </w:p>
    <w:p/>
    <w:p>
      <w:r xmlns:w="http://schemas.openxmlformats.org/wordprocessingml/2006/main">
        <w:t xml:space="preserve">ទំនុកតម្កើង ៤៦:១-២ - «ព្រះទ្រង់ជាទីពឹងជ្រក និងជាកម្លាំងរបស់យើង ទ្រង់ជាជំនួយក្នុងគ្រាលំបាក ដូច្នេះហើយ យើងនឹងមិនខ្លាចឡើយ ទោះផែនដីត្រូវរុះរើចេញ ហើយភ្នំក៏ត្រូវលើកទៅកណ្ដាលសមុទ្រដែរ»។</w:t>
      </w:r>
    </w:p>
    <w:p/>
    <w:p>
      <w:r xmlns:w="http://schemas.openxmlformats.org/wordprocessingml/2006/main">
        <w:t xml:space="preserve">អេសាយ 37:11 មើល ចុះ អ្នក​បាន​ឮ​នូវ​អ្វី​ដែល​ស្តេច​នៃ​ស្រុក​អាស្ស៊ីរី​បាន​ធ្វើ​ដល់​គ្រប់​ទាំង​ដែនដី ដោយ​ការ​បំផ្លាញ​ពួក​គេ​យ៉ាង​អស់​ពី​ចិត្ត។ ហើយ​តើ​អ្នក​ត្រូវ​បាន​គេ​បញ្ជូន​ឬ?</w:t>
      </w:r>
    </w:p>
    <w:p/>
    <w:p>
      <w:r xmlns:w="http://schemas.openxmlformats.org/wordprocessingml/2006/main">
        <w:t xml:space="preserve">ព្រះអម្ចាស់​តាម​រយៈ​អេសាយ​កំពុង​ចោទ​សួរ​ពី​របៀប​ដែល​ប្រជាជន​អ៊ីស្រាអែល​អាច​ត្រូវ​បាន​រំដោះ​ចេញ​ពី​ស្តេច​អាសស៊ើរ ដែល​បាន​បំផ្លាញ​ទឹកដី​ផ្សេង​ទៀត។</w:t>
      </w:r>
    </w:p>
    <w:p/>
    <w:p>
      <w:r xmlns:w="http://schemas.openxmlformats.org/wordprocessingml/2006/main">
        <w:t xml:space="preserve">1. ព្រះអម្ចាស់ជាអ្នករំដោះយើង - អេសាយ 37:11</w:t>
      </w:r>
    </w:p>
    <w:p/>
    <w:p>
      <w:r xmlns:w="http://schemas.openxmlformats.org/wordprocessingml/2006/main">
        <w:t xml:space="preserve">2. អំណាចរបស់ព្រះដើម្បីយកឈ្នះអំពើអាក្រក់ - អេសាយ 37:11</w:t>
      </w:r>
    </w:p>
    <w:p/>
    <w:p>
      <w:r xmlns:w="http://schemas.openxmlformats.org/wordprocessingml/2006/main">
        <w:t xml:space="preserve">1. ទំនុកតម្កើង 145:19 - ទ្រង់​បំពេញ​សេចក្ដី​ប៉ង​ប្រាថ្នា​របស់​អស់​អ្នក​ដែល​កោត​ខ្លាច​ទ្រង់។ គាត់ក៏ឮសំរែករបស់ពួកគេ ហើយជួយសង្គ្រោះពួកគេ។</w:t>
      </w:r>
    </w:p>
    <w:p/>
    <w:p>
      <w:r xmlns:w="http://schemas.openxmlformats.org/wordprocessingml/2006/main">
        <w:t xml:space="preserve">2. រ៉ូម 8:37 - ទេ ក្នុង​ការ​ទាំង​អស់​នេះ យើង​ច្រើន​ជាង​អ្នក​ឈ្នះ​តាម​រយៈ​ព្រះអង្គ​ដែល​ស្រឡាញ់​យើង។</w:t>
      </w:r>
    </w:p>
    <w:p/>
    <w:p>
      <w:r xmlns:w="http://schemas.openxmlformats.org/wordprocessingml/2006/main">
        <w:t xml:space="preserve">អេសាយ 37:12 តើ​ព្រះ​នៃ​ប្រជាជាតិ​នានា​បាន​រំដោះ​អស់​លោក ដែល​បុព្វបុរស​របស់​ខ្ញុំ​បាន​បំផ្លាញ ដូច​ជា កូសាន ហារ៉ាន និង​រេសេហ្វ និង​កូន​ចៅ​អេដែន ដែល​នៅ​ក្រុង​តេឡាសារ​ដែរ​ឬ​ទេ?</w:t>
      </w:r>
    </w:p>
    <w:p/>
    <w:p>
      <w:r xmlns:w="http://schemas.openxmlformats.org/wordprocessingml/2006/main">
        <w:t xml:space="preserve">ព្រះអម្ចាស់​មាន​ព្រះ​បន្ទូល​សួរ​ថា តើ​ព្រះ​នៃ​ប្រជាជាតិ​នានា​អាច​រំដោះ​ប្រជាជន​របស់​ខ្លួន ដូច​ព្រះអង្គ​បាន​រំដោះ​ប្រជាជន​របស់​ព្រះអង្គ​ពី​ក្រុង​កូសាន ហារ៉ាន រេសេភ និង​កូន​ចៅ​របស់​អេដែន ដែល​នៅ​ក្រុង​តេឡាសារ​ដែរ​ឬ​ទេ?</w:t>
      </w:r>
    </w:p>
    <w:p/>
    <w:p>
      <w:r xmlns:w="http://schemas.openxmlformats.org/wordprocessingml/2006/main">
        <w:t xml:space="preserve">1. ព្រះជាអ្នករំដោះយើង - ទំនុកតម្កើង ១៨:២</w:t>
      </w:r>
    </w:p>
    <w:p/>
    <w:p>
      <w:r xmlns:w="http://schemas.openxmlformats.org/wordprocessingml/2006/main">
        <w:t xml:space="preserve">2. ចូរ​ទុក​ចិត្ត​លើ​ព្រះ​យេហូវ៉ា​ឲ្យ​អស់​ពី​ចិត្ត - សុភាសិត ៣:៥-៦</w:t>
      </w:r>
    </w:p>
    <w:p/>
    <w:p>
      <w:r xmlns:w="http://schemas.openxmlformats.org/wordprocessingml/2006/main">
        <w:t xml:space="preserve">1. អេសាយ 37:20 ដូច្នេះ ឱ​ព្រះ‌អម្ចាស់​ជា​ព្រះ​នៃ​យើង​ខ្ញុំ សូម​សង្គ្រោះ​យើង​ខ្ញុំ​ឲ្យ​រួច​ពី​កណ្ដាប់​ដៃ​របស់​ព្រះអង្គ ដើម្បី​ឲ្យ​នគរ​ទាំង​អស់​នៅ​លើ​ផែនដី​បាន​ដឹង​ថា ព្រះអង្គ​ជា​ព្រះ‌អម្ចាស់ សូម្បី​តែ​ព្រះអង្គ​ប៉ុណ្ណោះ។</w:t>
      </w:r>
    </w:p>
    <w:p/>
    <w:p>
      <w:r xmlns:w="http://schemas.openxmlformats.org/wordprocessingml/2006/main">
        <w:t xml:space="preserve">និក្ខមនំ 14:13-14 ម៉ូសេ​មាន​ប្រសាសន៍​ទៅ​កាន់​ប្រជាជន​ថា កុំ​ខ្លាច​ឡើយ ចូរ​ឈរ​នៅ​ស្ងៀម ហើយ​ឃើញ​សេចក្ដី​សង្គ្រោះ​របស់​ព្រះ‌អម្ចាស់ ដែល​ទ្រង់​នឹង​បង្ហាញ​ដល់​អ្នក​រាល់​ថ្ងៃ​នេះ ដ្បិត​ជន‌ជាតិ​អេស៊ីប​ដែល​អ្នក​រាល់​គ្នា​បាន​ឃើញ​សព្វ​ថ្ងៃ អ្នក​រាល់​គ្នា​នឹង​មិន​ឃើញ​ពួក​គេ​ទៀត​ទេ​ជា​រៀង​រហូត។ ព្រះអម្ចាស់​នឹង​ប្រយុទ្ធ​ដើម្បី​អ្នក ហើយ​អ្នក​នឹង​រក្សា​សន្តិភាព​របស់​អ្នក។</w:t>
      </w:r>
    </w:p>
    <w:p/>
    <w:p>
      <w:r xmlns:w="http://schemas.openxmlformats.org/wordprocessingml/2006/main">
        <w:t xml:space="preserve">អេសាយ 37:13 តើ​ស្ដេច​ហាម៉ាត ស្ដេច​អើផាត និង​ស្ដេច​ក្រុង​សេផារវ៉ាអ៊ីម ហេណា និង​អ៊ីវ៉ា​នៅ​ឯ​ណា?</w:t>
      </w:r>
    </w:p>
    <w:p/>
    <w:p>
      <w:r xmlns:w="http://schemas.openxmlformats.org/wordprocessingml/2006/main">
        <w:t xml:space="preserve">វគ្គ​នេះ​និយាយ​អំពី​ស្តេច​ហាម៉ាត អើផាត សេផារវ៉ាអ៊ីម ហេណា និង​អ៊ីវ៉ា ដែល​គេ​សួរ​ថា​ពួកគេ​នៅ​ទីណា។</w:t>
      </w:r>
    </w:p>
    <w:p/>
    <w:p>
      <w:r xmlns:w="http://schemas.openxmlformats.org/wordprocessingml/2006/main">
        <w:t xml:space="preserve">1. ការគ្រប់គ្រងរបស់ព្រះជាម្ចាស់លើប្រជាជាតិនានា៖ គំរូរបស់ស្តេចនៃក្រុងហាម៉ាត អើផាត សេផារវ៉ាអ៊ីម ហេណា និងអ៊ីវ៉ា។</w:t>
      </w:r>
    </w:p>
    <w:p/>
    <w:p>
      <w:r xmlns:w="http://schemas.openxmlformats.org/wordprocessingml/2006/main">
        <w:t xml:space="preserve">2. ការស្វែងរកគោលបំណង និងអត្ថន័យ៖ ការស្វែងរកអត្តសញ្ញាណរបស់យើងនៅក្នុងវត្តមានរបស់ព្រះ។</w:t>
      </w:r>
    </w:p>
    <w:p/>
    <w:p>
      <w:r xmlns:w="http://schemas.openxmlformats.org/wordprocessingml/2006/main">
        <w:t xml:space="preserve">1. ដានីយ៉ែល 2:20-21 - «សូម​លើក​តម្កើង​ព្រះ​នាម​នៃ​ព្រះ​ជា​រៀង​រហូត អស់​កល្ប​ជា​និច្ច សម្រាប់​ប្រាជ្ញា និង​កម្លាំង​របស់​ទ្រង់ ទ្រង់​ផ្លាស់​ប្ដូរ​ពេល​វេលា និង​រដូវ ទ្រង់​ដក​ស្ដេច​ចេញ ហើយ​តាំង​ស្ដេច ទ្រង់​ប្រទាន​ប្រាជ្ញា​ដល់​អ្នក​ប្រាជ្ញ និង​ចំណេះ អ្នក​ដែល​មាន​ការ​យល់​ដឹង»។</w:t>
      </w:r>
    </w:p>
    <w:p/>
    <w:p>
      <w:r xmlns:w="http://schemas.openxmlformats.org/wordprocessingml/2006/main">
        <w:t xml:space="preserve">2. ម៉ាថាយ 6:33 - «ប៉ុន្តែ ចូរ​ស្វែង​រក​ព្រះ​រាជ្យ​នៃ​ព្រះ និង​សេចក្ដី​សុចរិត​របស់​ទ្រង់​ជា​មុន​សិន នោះ​អ្វីៗ​ទាំង​អស់​នឹង​បាន​បន្ថែម​មក​អ្នក»។</w:t>
      </w:r>
    </w:p>
    <w:p/>
    <w:p>
      <w:r xmlns:w="http://schemas.openxmlformats.org/wordprocessingml/2006/main">
        <w:t xml:space="preserve">អេសាយ 37:14 ហេសេគា​ក៏​ទទួល​សំបុត្រ​ពី​ដៃ​អ្នក​នាំ​សារ​មក​អាន រួច​ហេសេគា​ក៏​ឡើង​ទៅ​ឯ​ព្រះ‌វិហារ​នៃ​ព្រះ‌យេហូវ៉ា ហើយ​ផ្សាយ​នៅ​ចំពោះ​ព្រះ‌យេហូវ៉ា។</w:t>
      </w:r>
    </w:p>
    <w:p/>
    <w:p>
      <w:r xmlns:w="http://schemas.openxmlformats.org/wordprocessingml/2006/main">
        <w:t xml:space="preserve">ហេសេគា​បាន​ទទួល​សំបុត្រ​មួយ​ច្បាប់​ពី​អ្នក​នាំ​សារ ហើយ​ទៅ​ឯ​ព្រះ‌ដំណាក់​របស់​ព្រះ‌អម្ចាស់ ដើម្បី​ផ្សព្វ​ផ្សាយ​នៅ​ចំពោះ​ទ្រង់។</w:t>
      </w:r>
    </w:p>
    <w:p/>
    <w:p>
      <w:r xmlns:w="http://schemas.openxmlformats.org/wordprocessingml/2006/main">
        <w:t xml:space="preserve">1. ត្រូវលះបង់ និងស្ម័គ្រចិត្ដជឿលើព្រះអម្ចាស់ ដូចហេសេគាបានធ្វើ។</w:t>
      </w:r>
    </w:p>
    <w:p/>
    <w:p>
      <w:r xmlns:w="http://schemas.openxmlformats.org/wordprocessingml/2006/main">
        <w:t xml:space="preserve">2. រកមើលព្រះសម្រាប់ការណែនាំនៅពេលមានតម្រូវការ។</w:t>
      </w:r>
    </w:p>
    <w:p/>
    <w:p>
      <w:r xmlns:w="http://schemas.openxmlformats.org/wordprocessingml/2006/main">
        <w:t xml:space="preserve">១.អេសាយ ៣៧:១៤</w:t>
      </w:r>
    </w:p>
    <w:p/>
    <w:p>
      <w:r xmlns:w="http://schemas.openxmlformats.org/wordprocessingml/2006/main">
        <w:t xml:space="preserve">2. ទំនុកតម្កើង 46:10 ចូរ​នៅ​ស្ងៀម ហើយ​ដឹង​ថា​យើង​ជា​ព្រះ។ យើង​នឹង​ត្រូវ​បាន​លើក​តម្កើង​នៅ​ក្នុង​ចំណោម​ប្រជាជាតិ​នានា យើង​នឹង​ត្រូវ​បាន​លើក​តម្កើង​នៅ​លើ​ផែនដី។</w:t>
      </w:r>
    </w:p>
    <w:p/>
    <w:p>
      <w:r xmlns:w="http://schemas.openxmlformats.org/wordprocessingml/2006/main">
        <w:t xml:space="preserve">អេសាយ 37:15 ព្រះ‌បាទ​ហេសេគា​ទូល​អង្វរ​ព្រះ‌អម្ចាស់​ថា៖</w:t>
      </w:r>
    </w:p>
    <w:p/>
    <w:p>
      <w:r xmlns:w="http://schemas.openxmlformats.org/wordprocessingml/2006/main">
        <w:t xml:space="preserve">ឱ​ព្រះ‌អម្ចាស់​នៃ​ពិភព​ទាំង​មូល ជា​ព្រះ​នៃ​សាសន៍​អ៊ីស្រា‌អែល ដែល​គង់​នៅ​ចន្លោះ​ចេរូប៊ីន ទ្រង់​ជា​ព្រះ ទ្រង់​តែ​មួយ​អង្គ​គត់​ក្នុង​ចំណោម​នគរ​ទាំង​អស់​នៃ​ផែនដី ទ្រង់​បាន​បង្កើត​ផ្ទៃ​មេឃ និង​ផែនដី។</w:t>
      </w:r>
    </w:p>
    <w:p/>
    <w:p>
      <w:r xmlns:w="http://schemas.openxmlformats.org/wordprocessingml/2006/main">
        <w:t xml:space="preserve">ហេសេគាបានអធិស្ឋានដល់ព្រះអម្ចាស់ ដោយទទួលស្គាល់ទ្រង់ជាព្រះតែមួយគត់នៃនគរទាំងអស់នៅលើផែនដី និងជាអ្នកបង្កើតស្ថានសួគ៌ និងផែនដី។</w:t>
      </w:r>
    </w:p>
    <w:p/>
    <w:p>
      <w:r xmlns:w="http://schemas.openxmlformats.org/wordprocessingml/2006/main">
        <w:t xml:space="preserve">1. អំណាចនៃការអធិស្ឋាន: ការទទួលស្គាល់អធិបតេយ្យភាពរបស់ព្រះអម្ចាស់</w:t>
      </w:r>
    </w:p>
    <w:p/>
    <w:p>
      <w:r xmlns:w="http://schemas.openxmlformats.org/wordprocessingml/2006/main">
        <w:t xml:space="preserve">2. ព្រះអម្ចាស់ជាព្រះតែមួយគត់: ទំនុកចិត្តរបស់យើងនៅក្នុងទ្រង់</w:t>
      </w:r>
    </w:p>
    <w:p/>
    <w:p>
      <w:r xmlns:w="http://schemas.openxmlformats.org/wordprocessingml/2006/main">
        <w:t xml:space="preserve">1. យេរេមា 10:10-11 - ប៉ុន្តែ ព្រះអម្ចាស់ជាព្រះពិត ទ្រង់ជាព្រះដ៏មានព្រះជន្មគង់វង្ស និងជាស្តេចដ៏នៅអស់កល្បជានិច្ច។ ដោយព្រះពិរោធរបស់ព្រះអង្គ ផែនដីនឹងញាប់ញ័រ ហើយប្រជាជាតិនានាមិនអាចទ្រាំទ្រនឹងកំហឹងរបស់ព្រះអង្គបានទេ។</w:t>
      </w:r>
    </w:p>
    <w:p/>
    <w:p>
      <w:r xmlns:w="http://schemas.openxmlformats.org/wordprocessingml/2006/main">
        <w:t xml:space="preserve">2 ចោទិយកថា 4:39 - ដូច្នេះ ចូរ​ដឹង​នៅ​ថ្ងៃ​នេះ ហើយ​ពិចារណា​ក្នុង​ចិត្ត​ថា ព្រះ‌អម្ចាស់​ទ្រង់​ជា​ព្រះ​នៅ​ស្ថាន​សួគ៌​ខាង​លើ និង​នៅ​លើ​ផែនដី​ខាង​ក្រោម គ្មាន​នរណា​ផ្សេង​ទៀត​ឡើយ។</w:t>
      </w:r>
    </w:p>
    <w:p/>
    <w:p>
      <w:r xmlns:w="http://schemas.openxmlformats.org/wordprocessingml/2006/main">
        <w:t xml:space="preserve">អេសាយ 37:16 ឱ​ព្រះ‌អម្ចាស់​នៃ​ពិភព​ទាំង​មូល ជា​ព្រះ​នៃ​សាសន៍​អ៊ីស្រា‌អែល ដែល​គង់​នៅ​ចន្លោះ​ចេរូប៊ីន ទ្រង់​ជា​ព្រះ ទ្រង់​ជា​ព្រះ​តែ​មួយ​គត់​នៃ​នគរ​ទាំង​អស់​នៃ​ផែនដី ទ្រង់​បាន​បង្កើត​ផ្ទៃ​មេឃ និង​ផែនដី។</w:t>
      </w:r>
    </w:p>
    <w:p/>
    <w:p>
      <w:r xmlns:w="http://schemas.openxmlformats.org/wordprocessingml/2006/main">
        <w:t xml:space="preserve">ព្រះ​ជា​ព្រះ​តែ​មួយ​គត់​នៃ​នគរ​ទាំង​អស់​នៃ​ផែនដី ហើយ​ទ្រង់​ជា​អ្នក​ដែល​បាន​បង្កើត​ផ្ទៃ​មេឃ និង​ផែនដី។</w:t>
      </w:r>
    </w:p>
    <w:p/>
    <w:p>
      <w:r xmlns:w="http://schemas.openxmlformats.org/wordprocessingml/2006/main">
        <w:t xml:space="preserve">1. "អធិបតេយ្យភាពរបស់ព្រះ"</w:t>
      </w:r>
    </w:p>
    <w:p/>
    <w:p>
      <w:r xmlns:w="http://schemas.openxmlformats.org/wordprocessingml/2006/main">
        <w:t xml:space="preserve">2. "ភាពអស្ចារ្យនៃការបង្កើត"</w:t>
      </w:r>
    </w:p>
    <w:p/>
    <w:p>
      <w:r xmlns:w="http://schemas.openxmlformats.org/wordprocessingml/2006/main">
        <w:t xml:space="preserve">1. ទំនុកតម្កើង 115:3 - «ព្រះ​នៃ​យើង​រាល់​គ្នា​គង់​នៅ​ស្ថានសួគ៌ ទ្រង់​ធ្វើ​ការ​ទាំង​អស់​ដែល​លោក​ពេញ​ចិត្ត»។</w:t>
      </w:r>
    </w:p>
    <w:p/>
    <w:p>
      <w:r xmlns:w="http://schemas.openxmlformats.org/wordprocessingml/2006/main">
        <w:t xml:space="preserve">2. កូល៉ុស 1:16 - «ដ្បិត​ទ្រង់​បាន​បង្កើត​គ្រប់​ទាំង​អស់​ទាំង​នៅ​ស្ថានសួគ៌ និង​នៅ​លើ​ផែនដី ទាំង​មើល​ឃើញ និង​មើល​មិន​ឃើញ មិន​ថា​បល្ល័ង្ក ឬ​អំណាច ឬ​អ្នក​គ្រប់​គ្រង ឬ​អ្នក​មាន​អំណាច អ្វីៗ​ទាំង​អស់​ត្រូវ​បាន​បង្កើត​ឡើង​តាម​រយៈ​លោក និង​សម្រាប់​លោក»។</w:t>
      </w:r>
    </w:p>
    <w:p/>
    <w:p>
      <w:r xmlns:w="http://schemas.openxmlformats.org/wordprocessingml/2006/main">
        <w:t xml:space="preserve">អេសាយ 37:17 ឱ​ព្រះ‌យេហូវ៉ា​អើយ ឱ​ព្រះ‌យេហូវ៉ា​អើយ សូម​ផ្ទៀង​ត្រចៀក​ស្តាប់! ឱ​ព្រះ‌អម្ចាស់​អើយ សូម​បើក​ភ្នែក​មើល​ចុះ ហើយ​ស្តាប់​ពាក្យ​ទាំង​ប៉ុន្មាន​របស់​សេណា‌ហេរីប ដែល​បាន​ចាត់​ឲ្យ​ទៅ​ប្រមាថ​ព្រះ​ដ៏​មាន​ព្រះ‌ជន្ម​រស់។</w:t>
      </w:r>
    </w:p>
    <w:p/>
    <w:p>
      <w:r xmlns:w="http://schemas.openxmlformats.org/wordprocessingml/2006/main">
        <w:t xml:space="preserve">Sennacherib កំពុង​តែ​បន្ទោស​ព្រះ​ដ៏​មាន​ព្រះជន្ម​រស់ ហើយ​អេសាយ​កំពុង​សុំ​ព្រះ​ឲ្យ​ស្តាប់ ហើយ​បើក​ភ្នែក​មើល​នូវ​អ្វី​ដែល​កំពុង​កើត​ឡើង។</w:t>
      </w:r>
    </w:p>
    <w:p/>
    <w:p>
      <w:r xmlns:w="http://schemas.openxmlformats.org/wordprocessingml/2006/main">
        <w:t xml:space="preserve">1. អំណាចនៃការអធិស្ឋាន: ការអំពាវនាវរបស់អេសាយទៅព្រះសម្រាប់ជំនួយ</w:t>
      </w:r>
    </w:p>
    <w:p/>
    <w:p>
      <w:r xmlns:w="http://schemas.openxmlformats.org/wordprocessingml/2006/main">
        <w:t xml:space="preserve">2. ការយកឈ្នះលើការចោទប្រកាន់មិនពិត៖ ឆ្លើយតបដោយមានទំនុកចិត្តលើការការពាររបស់ព្រះ</w:t>
      </w:r>
    </w:p>
    <w:p/>
    <w:p>
      <w:r xmlns:w="http://schemas.openxmlformats.org/wordprocessingml/2006/main">
        <w:t xml:space="preserve">1. ទំនុកតម្កើង 34:17-19 - ព្រះអម្ចាស់ទ្រង់ព្រះសណ្ដាប់ពាក្យអធិស្ឋានរបស់មនុស្សសុចរិត ហើយរំដោះពួកគេពីបញ្ហារបស់ពួកគេ។</w:t>
      </w:r>
    </w:p>
    <w:p/>
    <w:p>
      <w:r xmlns:w="http://schemas.openxmlformats.org/wordprocessingml/2006/main">
        <w:t xml:space="preserve">២. ដានីយ៉ែល ៦:១០-១១ - ដានីយ៉ែល​បាន​បន្ត​អធិស្ឋាន​ទៅ​ព្រះ ទោះ​ជា​មាន​ការ​គំរាម​កំហែង​ពី​ការ​ដាក់​ទណ្ឌកម្ម​ក៏​ដោយ ព្រះ​ក៏​បាន​រំដោះ​គាត់​ឲ្យ​រួច​ពី​គ្រោះថ្នាក់។</w:t>
      </w:r>
    </w:p>
    <w:p/>
    <w:p>
      <w:r xmlns:w="http://schemas.openxmlformats.org/wordprocessingml/2006/main">
        <w:t xml:space="preserve">អេសាយ 37:18 ឱ​ព្រះ‌អម្ចាស់​អើយ ស្ដេច​ស្រុក​អាស្ស៊ីរី​បាន​បំផ្លាញ​អស់​ទាំង​ប្រជាជាតិ និង​ស្រុក​របស់​គេ។</w:t>
      </w:r>
    </w:p>
    <w:p/>
    <w:p>
      <w:r xmlns:w="http://schemas.openxmlformats.org/wordprocessingml/2006/main">
        <w:t xml:space="preserve">ស្ដេច​ស្រុក​អាស្ស៊ីរី​បាន​បំផ្លាញ​អស់​ទាំង​ប្រជាជាតិ និង​ប្រទេស​របស់​គេ។</w:t>
      </w:r>
    </w:p>
    <w:p/>
    <w:p>
      <w:r xmlns:w="http://schemas.openxmlformats.org/wordprocessingml/2006/main">
        <w:t xml:space="preserve">1. ព្រះតែងតែទន្ទឹងរង់ចាំយើង ទោះបីជាស្ថានភាពរបស់យើងលំបាកយ៉ាងណាក៏ដោយ។</w:t>
      </w:r>
    </w:p>
    <w:p/>
    <w:p>
      <w:r xmlns:w="http://schemas.openxmlformats.org/wordprocessingml/2006/main">
        <w:t xml:space="preserve">2. យើងត្រូវតែមានជំនឿលើព្រះជានិច្ច ទោះបីជាត្រូវប្រឈមមុខនឹងការបំផ្លិចបំផ្លាញក៏ដោយ។</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ទំនុកតម្កើង ៤៦:១-៣ - «ព្រះទ្រង់ជាទីពឹងជ្រក និងជាកម្លាំងរបស់យើង ជាជំនួយដែលតែងតែមានក្នុងគ្រាលំបាក ហេតុដូច្នេះហើយ យើងនឹងមិនខ្លាចឡើយ ទោះផែនដីបើកផ្លូវ ហើយភ្នំក៏ធ្លាក់ទៅក្នុងបេះដូងនៃសមុទ្រក៏ដោយ សំឡេង​គ្រហឹម និង​ពពុះ ហើយ​ភ្នំ​ក៏​ញ័រ​ជា​ខ្លាំង​»។</w:t>
      </w:r>
    </w:p>
    <w:p/>
    <w:p>
      <w:r xmlns:w="http://schemas.openxmlformats.org/wordprocessingml/2006/main">
        <w:t xml:space="preserve">អេសាយ 37:19 ហើយ​បាន​បោះ​ព្រះ​របស់​ខ្លួន​ទៅ​ក្នុង​ភ្លើង ដ្បិត​វា​មិន​មែន​ជា​ព្រះ​ទេ គឺ​ជា​ស្នាដៃ​នៃ​ដៃ​មនុស្ស ឈើ និង​ថ្ម ដូច្នេះ​ហើយ​បាន​ជា​គេ​បំផ្លាញ​ពួក​គេ។</w:t>
      </w:r>
    </w:p>
    <w:p/>
    <w:p>
      <w:r xmlns:w="http://schemas.openxmlformats.org/wordprocessingml/2006/main">
        <w:t xml:space="preserve">មនុស្សបានបំផ្លាញព្រះក្លែងក្លាយរបស់ពួកគេ ដែលបង្កើតឡើងដោយដៃមនុស្សចេញពីឈើ និងថ្ម ពីព្រោះពួកគេមិនមែនជាព្រះពិត។</w:t>
      </w:r>
    </w:p>
    <w:p/>
    <w:p>
      <w:r xmlns:w="http://schemas.openxmlformats.org/wordprocessingml/2006/main">
        <w:t xml:space="preserve">1. ភាពមិនសក្តិសមនៃព្រះក្លែងក្លាយ</w:t>
      </w:r>
    </w:p>
    <w:p/>
    <w:p>
      <w:r xmlns:w="http://schemas.openxmlformats.org/wordprocessingml/2006/main">
        <w:t xml:space="preserve">2. របៀបដែលយើងគួរឆ្លើយតបចំពោះព្រះក្លែងក្លាយ</w:t>
      </w:r>
    </w:p>
    <w:p/>
    <w:p>
      <w:r xmlns:w="http://schemas.openxmlformats.org/wordprocessingml/2006/main">
        <w:t xml:space="preserve">1. ចោទិយកថា 32:17 "ពួកគេបានថ្វាយយញ្ញបូជាដល់អារក្ស មិនមែនព្រះទេ ដល់ព្រះដែលគេមិនស្គាល់...</w:t>
      </w:r>
    </w:p>
    <w:p/>
    <w:p>
      <w:r xmlns:w="http://schemas.openxmlformats.org/wordprocessingml/2006/main">
        <w:t xml:space="preserve">2. យេរេមា 10:14 «មនុស្ស​គ្រប់​រូប​ល្ងង់ គ្មាន​ចំណេះ​ដឹង ជាង​មាស​ទាំង​អស់​ត្រូវ​អាម៉ាស់​ចំពោះ​រូប​ព្រះ​របស់​ខ្លួន ដ្បិត​រូប​ព្រះ​ដែល​រលាយ​នោះ​ជា​ការ​កុហក ហើយ​គ្មាន​ដង្ហើម​ក្នុង​ខ្លួន​ឡើយ។</w:t>
      </w:r>
    </w:p>
    <w:p/>
    <w:p>
      <w:r xmlns:w="http://schemas.openxmlformats.org/wordprocessingml/2006/main">
        <w:t xml:space="preserve">អេសាយ 37:20 ឥឡូវ​នេះ ឱ​ព្រះ‌យេហូវ៉ា​ជា​ព្រះ​នៃ​យើង​ខ្ញុំ​អើយ សូម​សង្គ្រោះ​យើង​ខ្ញុំ​ឲ្យ​រួច​ពី​កណ្ដាប់​ដៃ​របស់​ទ្រង់ ដើម្បី​ឲ្យ​អស់​ទាំង​នគរ​នៃ​ផែនដី​បាន​ដឹង​ថា ទ្រង់​ជា​ព្រះ‌អម្ចាស់ សូម្បី​តែ​ទ្រង់​តែ​ប៉ុណ្ណោះ។</w:t>
      </w:r>
    </w:p>
    <w:p/>
    <w:p>
      <w:r xmlns:w="http://schemas.openxmlformats.org/wordprocessingml/2006/main">
        <w:t xml:space="preserve">អេសាយ ៣៧:២០ អំពាវនាវ​ដល់​ព្រះ​ឲ្យ​ជួយ​សង្គ្រោះ​រាស្ដ្រ​ទ្រង់​ពី​ខ្មាំង​សត្រូវ ដើម្បី​ឲ្យ​នគរ​ទាំង​អស់​នៅ​លើ​ផែនដី​បាន​ដឹង​ថា​ទ្រង់​ជា​ព្រះ​អម្ចាស់​តែ​មួយ​គត់។</w:t>
      </w:r>
    </w:p>
    <w:p/>
    <w:p>
      <w:r xmlns:w="http://schemas.openxmlformats.org/wordprocessingml/2006/main">
        <w:t xml:space="preserve">1. "ព្រះអម្ចាស់តែមួយគត់: ការទទួលស្គាល់អធិបតេយ្យភាពរបស់ព្រះ"</w:t>
      </w:r>
    </w:p>
    <w:p/>
    <w:p>
      <w:r xmlns:w="http://schemas.openxmlformats.org/wordprocessingml/2006/main">
        <w:t xml:space="preserve">2. "អំណាចនៃការអធិស្ឋាន: ការសុំព្រះសម្រាប់ការរំដោះ"</w:t>
      </w:r>
    </w:p>
    <w:p/>
    <w:p>
      <w:r xmlns:w="http://schemas.openxmlformats.org/wordprocessingml/2006/main">
        <w:t xml:space="preserve">1. ម៉ាថាយ 6:9-13 ដូច្នេះ ចូរអធិស្ឋានតាមវិធីនេះ៖ ព្រះវរបិតារបស់យើង ដែលគង់នៅស្ថានសួគ៌ សូមថ្វាយព្រះនាមទ្រង់។ នគររបស់អ្នកមកដល់។ បំណង​ប្រាថ្នា​របស់​អ្នក​ត្រូវ​បាន​សម្រេច​នៅ​លើ​ផែនដី ដូច​នៅ​ស្ថាន​បរមសុខ។ ផ្តល់ឱ្យយើងនូវនំបុ័ងប្រចាំថ្ងៃរបស់យើង។ ហើយអត់ទោសឱ្យយើងនូវបំណុលរបស់យើង ដូចដែលយើងបានអត់ទោសឱ្យកូនបំណុលរបស់យើងដែរ។ ហើយ​កុំ​នាំ​យើង​ទៅ​ក្នុង​ការ​ល្បួង​ឡើយ ចូរ​រំដោះ​យើង​ឲ្យ​រួច​ពី​សេចក្ដី​អាក្រក់​វិញ។</w:t>
      </w:r>
    </w:p>
    <w:p/>
    <w:p>
      <w:r xmlns:w="http://schemas.openxmlformats.org/wordprocessingml/2006/main">
        <w:t xml:space="preserve">ទំនុកតម្កើង ៦៦:១-៤ ចូរស្រែកអរសប្បាយទៅកាន់ព្រះជាម្ចាស់ ទាំងផែនដីទាំងមូល។ ចូរច្រៀងថ្វាយព្រះនាមទ្រង់។ សូម​លើក​តម្កើង​សិរីរុងរឿង​របស់​ព្រះអង្គ។ ចូរ​ប្រាប់​ព្រះ​ថា កិច្ចការ​របស់​ទ្រង់​អស្ចារ្យ​ណាស់! ដោយ​អំណាច​ដ៏​អស្ចារ្យ​របស់​ទ្រង់ ខ្មាំង​សត្រូវ​នឹង​ចុះ​ចូល​ចំពោះ​ទ្រង់។ ផែនដីទាំងមូលនឹងថ្វាយបង្គំព្រះអង្គ ហើយច្រៀងសរសើរតម្កើងព្រះអង្គ។ ពួកគេនឹងច្រៀងសរសើរដល់ព្រះនាមទ្រង់។ សិលា។</w:t>
      </w:r>
    </w:p>
    <w:p/>
    <w:p>
      <w:r xmlns:w="http://schemas.openxmlformats.org/wordprocessingml/2006/main">
        <w:t xml:space="preserve">អេសាយ 37:21 លោក​អេសាយ ជា​កូន​របស់​លោក​អាម៉ុស បាន​ចាត់​លោក​ហេសេគា​ថា៖ «ព្រះអម្ចាស់ ជា​ព្រះ​នៃ​ជន​ជាតិ​អ៊ីស្រា‌អែល មាន​ព្រះ‌បន្ទូល​ដូច្នេះ​ថា អ្នក​បាន​អង្វរ​ខ្ញុំ​ប្រឆាំង​នឹង​សេណា‌ហេរីប ជា​ស្ដេច​ស្រុក​អាស្ស៊ីរី។</w:t>
      </w:r>
    </w:p>
    <w:p/>
    <w:p>
      <w:r xmlns:w="http://schemas.openxmlformats.org/wordprocessingml/2006/main">
        <w:t xml:space="preserve">អេសាយ ជា​កូន​របស់​អម៉ូស បាន​ផ្ញើ​សារ​មួយ​ទៅ​ព្រះ‌អម្ចាស់ ជា​ព្រះ​នៃ​ជន‌ជាតិ​អ៊ីស្រា‌អែល អំពី​ការ​អធិស្ឋាន​របស់​ហេសេគា​ប្រឆាំង​នឹង​សេណា‌ហេរីប ជា​ស្ដេច​ស្រុក​អាស្ស៊ីរី។</w:t>
      </w:r>
    </w:p>
    <w:p/>
    <w:p>
      <w:r xmlns:w="http://schemas.openxmlformats.org/wordprocessingml/2006/main">
        <w:t xml:space="preserve">1. អំណាចនៃការអធិស្ឋាន - របៀបដែលការអធិស្ឋានរបស់ហេសេគាបានផ្លាស់ប្តូរប្រវត្តិសាស្រ្ត</w:t>
      </w:r>
    </w:p>
    <w:p/>
    <w:p>
      <w:r xmlns:w="http://schemas.openxmlformats.org/wordprocessingml/2006/main">
        <w:t xml:space="preserve">2. អន្តរាគមន៍របស់ព្រះ - របៀបដែលព្រះអម្ចាស់ជាព្រះនៃជនជាតិអ៊ីស្រាអែលបានឆ្លើយតបនឹងការអធិស្ឋានរបស់ហេសេគា</w:t>
      </w:r>
    </w:p>
    <w:p/>
    <w:p>
      <w:r xmlns:w="http://schemas.openxmlformats.org/wordprocessingml/2006/main">
        <w:t xml:space="preserve">1. យ៉ាកុប 5:16 - ការអធិស្ឋានរបស់មនុស្សសុចរិតមានអំណាចដ៏អស្ចារ្យដូចដែលវាកំពុងដំណើរការ។</w:t>
      </w:r>
    </w:p>
    <w:p/>
    <w:p>
      <w:r xmlns:w="http://schemas.openxmlformats.org/wordprocessingml/2006/main">
        <w:t xml:space="preserve">2. លូកា 18:1 - ព្រះយេស៊ូវបានប្រាប់ពួកគេនូវរឿងប្រៀបប្រដូចអំពីឥទ្ធិពលដែលថាពួកគេគួរតែអធិស្ឋានជានិច្ច និងមិនបាត់បង់បេះដូង។</w:t>
      </w:r>
    </w:p>
    <w:p/>
    <w:p>
      <w:r xmlns:w="http://schemas.openxmlformats.org/wordprocessingml/2006/main">
        <w:t xml:space="preserve">អេសាយ 37:22 នេះ​ជា​ព្រះ‌បន្ទូល​ដែល​ព្រះ‌អម្ចាស់​មាន​ព្រះ‌បន្ទូល​អំពី​គាត់។ ស្ត្រីព្រហ្មចារី ជាកូនស្រីរបស់ស៊ីយ៉ូន បានមើលងាយអ្នក ហើយសើចចំអកឱ្យអ្នក កូន​ស្រី​របស់​ក្រុង​យេរូសាឡឹម​បាន​គ្រវី​ក្បាល​ដាក់​អ្នក។</w:t>
      </w:r>
    </w:p>
    <w:p/>
    <w:p>
      <w:r xmlns:w="http://schemas.openxmlformats.org/wordprocessingml/2006/main">
        <w:t xml:space="preserve">វគ្គ​នេះ​និយាយ​អំពី​ព្រះ​យេហូវ៉ា​ដែល​មាន​បន្ទូល​អំពី​អ្នក​ដែល​ត្រូវ​គេ​មើលងាយ ហើយ​សើច​ចំអក​ដោយ​កូន​ស្រី​ស៊ីយ៉ូន និង​ក្រុង​យេរូសាឡិម។</w:t>
      </w:r>
    </w:p>
    <w:p/>
    <w:p>
      <w:r xmlns:w="http://schemas.openxmlformats.org/wordprocessingml/2006/main">
        <w:t xml:space="preserve">1. អំណាចនៃការបដិសេធ៖ របៀបដែលអាកប្បកិរិយារបស់យើងកំណត់ភាពជោគជ័យរបស់យើង។</w:t>
      </w:r>
    </w:p>
    <w:p/>
    <w:p>
      <w:r xmlns:w="http://schemas.openxmlformats.org/wordprocessingml/2006/main">
        <w:t xml:space="preserve">2. យកឈ្នះលើការបដិសេធ: របៀបបន្តពីភាពអាម៉ាស់</w:t>
      </w:r>
    </w:p>
    <w:p/>
    <w:p>
      <w:r xmlns:w="http://schemas.openxmlformats.org/wordprocessingml/2006/main">
        <w:t xml:space="preserve">1. ម៉ាថាយ 11:6 "អ្នក​ណា​ដែល​មិន​អាក់អន់ចិត្ត​នឹង​ខ្ញុំ អ្នក​នោះ​មាន​សុភមង្គល​ហើយ"។</w:t>
      </w:r>
    </w:p>
    <w:p/>
    <w:p>
      <w:r xmlns:w="http://schemas.openxmlformats.org/wordprocessingml/2006/main">
        <w:t xml:space="preserve">2. រ៉ូម 8:37-39 "ទេ យើង​មាន​ជ័យជំនះ​លើស​ជាង​អ្នក​ឈ្នះ​តាម​រយៈ​ព្រះអង្គ​ដែល​បាន​ស្រឡាញ់​យើង​ទៅ​ទៀត ដ្បិត​ខ្ញុំ​ជឿ​ជាក់​ថា មិន​ថា​សេចក្ដី​ស្លាប់ ឬ​ជីវិត មិន​ថា​ទេវតា ឬ​វិញ្ញាណ​កំណាច មិន​ថា​បច្ចុប្បន្ន​កាល ឬ​អនាគត​ក៏​ដោយ។ ឫទ្ធានុភាព ទាំងកម្ពស់ ឬជម្រៅ ឬអ្វីផ្សេងទៀតនៅក្នុងការបង្កើតទាំងអស់ នឹងមិនអាចបំបែកយើងចេញពីសេចក្តីស្រឡាញ់របស់ព្រះ ដែលមាននៅក្នុងព្រះគ្រីស្ទយេស៊ូវ ជាព្រះអម្ចាស់នៃយើង»។</w:t>
      </w:r>
    </w:p>
    <w:p/>
    <w:p>
      <w:r xmlns:w="http://schemas.openxmlformats.org/wordprocessingml/2006/main">
        <w:t xml:space="preserve">អេសាយ 37:23 តើ​អ្នក​បាន​ជេរ​ប្រមាថ​អ្នក​ណា? តើ​អ្នក​បាន​លើក​តម្កើង​អ្នក​ណា ហើយ​ងើប​ភ្នែក​ឡើង​លើ​ខ្ពស់? សូម្បីតែប្រឆាំងនឹងព្រះដ៏វិសុទ្ធនៃអ៊ីស្រាអែល។</w:t>
      </w:r>
    </w:p>
    <w:p/>
    <w:p>
      <w:r xmlns:w="http://schemas.openxmlformats.org/wordprocessingml/2006/main">
        <w:t xml:space="preserve">ព្រះ​ទ្រង់​បន្ទោស​ប្រជាជន​ចំពោះ​ពាក្យ​ប្រមាថ និង​ទង្វើ​របស់​ពួក​គេ​ប្រឆាំង​នឹង​ព្រះ​ដ៏វិសុទ្ធ​នៃ​សាសន៍​អ៊ីស្រាអែល។</w:t>
      </w:r>
    </w:p>
    <w:p/>
    <w:p>
      <w:r xmlns:w="http://schemas.openxmlformats.org/wordprocessingml/2006/main">
        <w:t xml:space="preserve">1. ផលវិបាកនៃការប្រមាថ៖ របៀបដែលយើងគួរគោរពព្រះនាមរបស់ព្រះ</w:t>
      </w:r>
    </w:p>
    <w:p/>
    <w:p>
      <w:r xmlns:w="http://schemas.openxmlformats.org/wordprocessingml/2006/main">
        <w:t xml:space="preserve">2. ព្រះកំពុងឃ្លាំមើល: សារៈសំខាន់នៃការរស់នៅដោយសុចរិត</w:t>
      </w:r>
    </w:p>
    <w:p/>
    <w:p>
      <w:r xmlns:w="http://schemas.openxmlformats.org/wordprocessingml/2006/main">
        <w:t xml:space="preserve">1. យ៉ាកុប 4:11-12 បងប្អូន​អើយ កុំ​និយាយ​អាក្រក់​ទាស់​នឹង​គ្នា​ទៅ​វិញ​ទៅ​មក អ្នក​ណា​ដែល​និយាយ​ទាស់​នឹង​បង​ប្អូន ឬ​ថ្កោល​ទោស​បង​ប្អូន អ្នក​នោះ​និយាយ​អាក្រក់​ប្រឆាំង​នឹង​ក្រឹត្យ​វិន័យ ហើយ​វិនិច្ឆ័យ​ក្រឹត្យ​វិន័យ តែ​ប្រសិន​បើ​អ្នក​វិនិច្ឆ័យ​ក្រឹត្យ​វិន័យ មិន​មែន​ជា​អ្នក​អនុវត្ត​ច្បាប់​ទេ ប៉ុន្តែ​ជា​ចៅក្រម។</w:t>
      </w:r>
    </w:p>
    <w:p/>
    <w:p>
      <w:r xmlns:w="http://schemas.openxmlformats.org/wordprocessingml/2006/main">
        <w:t xml:space="preserve">2. ទំនុកតម្កើង 106:2-3 តើអ្នកណាអាចនិយាយការអស្ចារ្យរបស់ព្រះអម្ចាស់ ឬប្រកាសការសរសើរទាំងអស់របស់ទ្រង់? មាន​ពរ​ហើយ អ្នក​ណា​ដែល​កាន់​តាម​យុត្តិធម៌ អ្នក​ណា​ប្រព្រឹត្ត​សុចរិត​គ្រប់​ពេល!</w:t>
      </w:r>
    </w:p>
    <w:p/>
    <w:p>
      <w:r xmlns:w="http://schemas.openxmlformats.org/wordprocessingml/2006/main">
        <w:t xml:space="preserve">អេសាយ 37:24 ដោយ​ពួក​អ្នក​បម្រើ​ទ្រង់​បាន​តិះដៀល​ដល់​ព្រះ‌អម្ចាស់ ហើយ​មាន​ព្រះ‌បន្ទូល​ថា អញ​នឹង​ឡើង​ដល់​ទី​ខ្ពស់​នៃ​ភ្នំ ដល់​ត្រើយ​ម្ខាង​នៃ​ប្រទេស​លីបង់។ យើង​នឹង​កាប់​ដើម​តាត្រៅ​ដ៏​ខ្ពស់​របស់​វា និង​ដើម​ត្រសក់​ដែល​ជា​ជម្រើស​របស់​វា ហើយ​ខ្ញុំ​នឹង​ចូល​ទៅ​ក្នុង​ព្រំប្រទល់​ដ៏​ខ្ពស់​របស់​វា និង​ព្រៃ​កាមេល​របស់​គាត់។</w:t>
      </w:r>
    </w:p>
    <w:p/>
    <w:p>
      <w:r xmlns:w="http://schemas.openxmlformats.org/wordprocessingml/2006/main">
        <w:t xml:space="preserve">ស្ដេច Sennacherib នៃ​ស្រុក​អាស្ស៊ីរី​អួត​ថា ទ្រង់​បាន​មក​ដល់​ប្រទេស​លីបង់ ដោយ​មាន​រទេះ​ចំបាំង ហើយ​នឹង​បំផ្លាញ​ដើម​តាត្រៅ និង​ដើម​ត្រសក់។</w:t>
      </w:r>
    </w:p>
    <w:p/>
    <w:p>
      <w:r xmlns:w="http://schemas.openxmlformats.org/wordprocessingml/2006/main">
        <w:t xml:space="preserve">1. អធិបតេយ្យភាពរបស់ព្រះលើប្រជាជាតិ និងស្តេច</w:t>
      </w:r>
    </w:p>
    <w:p/>
    <w:p>
      <w:r xmlns:w="http://schemas.openxmlformats.org/wordprocessingml/2006/main">
        <w:t xml:space="preserve">2. មោទនភាពរបស់មនុស្ស និងការបន្ទាបខ្លួនរបស់ព្រះ</w:t>
      </w:r>
    </w:p>
    <w:p/>
    <w:p>
      <w:r xmlns:w="http://schemas.openxmlformats.org/wordprocessingml/2006/main">
        <w:t xml:space="preserve">ទំនុកតម្កើង 33:10-11 - "ព្រះអម្ចាស់បាននាំឱវាទរបស់ប្រជាជាតិនានាទៅគ្មានអ្វីសោះ ទ្រង់បង្អាក់ផែនការរបស់ប្រជាជន។ ឱវាទរបស់ព្រះអម្ចាស់នៅស្ថិតស្ថេរជានិរន្តរ៍ ជាផែនការនៃចិត្តរបស់ទ្រង់ដល់គ្រប់ជំនាន់"។</w:t>
      </w:r>
    </w:p>
    <w:p/>
    <w:p>
      <w:r xmlns:w="http://schemas.openxmlformats.org/wordprocessingml/2006/main">
        <w:t xml:space="preserve">២. រ៉ូម ១៣:១ - «ត្រូវ​ឲ្យ​មនុស្ស​គ្រប់​រូប​ចុះ​ចូល​នឹង​អំណាច​គ្រប់​គ្រង​ចុះ ដ្បិត​គ្មាន​អំណាច​ណា​លើក​លែង​តែ​ពី​ព្រះ​ទេ ហើយ​អំណាច​ទាំង​ឡាយ​ដែល​មាន​គឺ​ត្រូវ​បាន​បង្កើត​ឡើង​ដោយ​ព្រះ»។</w:t>
      </w:r>
    </w:p>
    <w:p/>
    <w:p>
      <w:r xmlns:w="http://schemas.openxmlformats.org/wordprocessingml/2006/main">
        <w:t xml:space="preserve">អេសាយ 37:25 ខ្ញុំ​បាន​ជីក​យក​ទឹក​ផឹក។ ហើយ​ដោយ​បាត​ជើង​របស់​ខ្ញុំ ខ្ញុំ​បាន​ធ្វើ​ឲ្យ​ទន្លេ​ទាំង​អស់​នៅ​កន្លែង​ដែល​ត្រូវ​បាន​ឡោមព័ទ្ធ។</w:t>
      </w:r>
    </w:p>
    <w:p/>
    <w:p>
      <w:r xmlns:w="http://schemas.openxmlformats.org/wordprocessingml/2006/main">
        <w:t xml:space="preserve">ព្រះ​បាន​ប្រើ​ជើង​របស់​ទ្រង់​ដើម្បី​ស្ងួត​ទន្លេ​ទាំង​អស់​នៅ​កន្លែង​ដែល​ត្រូវ​បាន​ឡោមព័ទ្ធ។</w:t>
      </w:r>
    </w:p>
    <w:p/>
    <w:p>
      <w:r xmlns:w="http://schemas.openxmlformats.org/wordprocessingml/2006/main">
        <w:t xml:space="preserve">1. ឫទ្ធានុភាពរបស់ព្រះគឺមិនអាចឈប់បាន៖ ការសិក្សាអេសាយ ៣៧:២៥</w:t>
      </w:r>
    </w:p>
    <w:p/>
    <w:p>
      <w:r xmlns:w="http://schemas.openxmlformats.org/wordprocessingml/2006/main">
        <w:t xml:space="preserve">2. ដឹងថាពេលណាគួរទុកចិត្តលើព្រះអម្ចាស់៖ មេរៀនពីអេសាយ ៣៧:២៥</w:t>
      </w:r>
    </w:p>
    <w:p/>
    <w:p>
      <w:r xmlns:w="http://schemas.openxmlformats.org/wordprocessingml/2006/main">
        <w:t xml:space="preserve">១. ទំនុកតម្កើង ៤៦:១-៣ ព្រះទ្រង់ជាទីពឹងជ្រក និងជាកម្លាំងរបស់យើង ដែលជាជំនួយនាពេលបច្ចុប្បន្នដ៏លំបាក។</w:t>
      </w:r>
    </w:p>
    <w:p/>
    <w:p>
      <w:r xmlns:w="http://schemas.openxmlformats.org/wordprocessingml/2006/main">
        <w:t xml:space="preserve">2. អេសាយ 41:13 ដ្បិត​យើង​ជា​ព្រះ​អម្ចាស់ ជា​ព្រះ​របស់​អ្នក នឹង​កាន់​ដៃ​ស្តាំ​របស់​អ្នក ដោយ​មាន​ប្រសាសន៍​ទៅ​កាន់​អ្នក​ថា កុំ​ខ្លាច​អី ខ្ញុំ​នឹង​ជួយ​អ្នក​រាល់​គ្នា។</w:t>
      </w:r>
    </w:p>
    <w:p/>
    <w:p>
      <w:r xmlns:w="http://schemas.openxmlformats.org/wordprocessingml/2006/main">
        <w:t xml:space="preserve">អេសាយ 37:26 តើ​អ្នក​មិន​បាន​ឮ​ជា​យូរ​មក​ហើយ​ថា​តើ​ខ្ញុំ​បាន​ធ្វើ​យ៉ាង​ណា? និង​ពី​បុរាណ​កាល​ដែល​ខ្ញុំ​បាន​បង្កើត​វា? ឥឡូវ​នេះ ខ្ញុំ​បាន​ធ្វើ​ឲ្យ​អ្នក​រាល់​គ្នា​ត្រូវ​បំផ្លាញ​ទីក្រុង​ដែល​មាន​ការ​ពារ​ឲ្យ​ទៅ​ជា​គំនរ​បាក់បែក។</w:t>
      </w:r>
    </w:p>
    <w:p/>
    <w:p>
      <w:r xmlns:w="http://schemas.openxmlformats.org/wordprocessingml/2006/main">
        <w:t xml:space="preserve">ព្រះអម្ចាស់​បាន​បង្កើត និង​បំផ្លាញ​ទីក្រុង​តាំង​ពី​បុរាណ​មក។</w:t>
      </w:r>
    </w:p>
    <w:p/>
    <w:p>
      <w:r xmlns:w="http://schemas.openxmlformats.org/wordprocessingml/2006/main">
        <w:t xml:space="preserve">1. ព្រះជាម្ចាស់ជាអធិបតេយ្យ: ការយល់ដឹងអំពីការផ្តល់ដ៏ទេវភាពនៅក្នុងទីក្រុង</w:t>
      </w:r>
    </w:p>
    <w:p/>
    <w:p>
      <w:r xmlns:w="http://schemas.openxmlformats.org/wordprocessingml/2006/main">
        <w:t xml:space="preserve">2. ពីគំនរបាក់បែក រហូតដល់គ្រឹះដ៏រុងរឿង៖ ក្តីសង្ឃឹម និងការប្រោសលោះនៃទីក្រុង</w:t>
      </w:r>
    </w:p>
    <w:p/>
    <w:p>
      <w:r xmlns:w="http://schemas.openxmlformats.org/wordprocessingml/2006/main">
        <w:t xml:space="preserve">1. អេសាយ 45:18 - ដ្បិត​ព្រះអម្ចាស់​ដែល​បាន​បង្កើត​ផ្ទៃ​មេឃ (ទ្រង់​គឺ​ជា​ព្រះ!) ដែល​បាន​បង្កើត​ផែនដី ហើយ​បង្កើត​វា (ទ្រង់​បាន​បង្កើត​វា​ឡើង ទ្រង់​មិន​បាន​បង្កើត​វា​ទទេ​ឡើយ ទ្រង់​បាន​បង្កើត​វា​ឡើង​ដើម្បី​ឲ្យ​មាន​មនុស្ស​រស់នៅ! ) : ខ្ញុំ​ជា​ព្រះ​អម្ចាស់ ហើយ​គ្មាន​អ្វី​ផ្សេង​ទៀត​ទេ។</w:t>
      </w:r>
    </w:p>
    <w:p/>
    <w:p>
      <w:r xmlns:w="http://schemas.openxmlformats.org/wordprocessingml/2006/main">
        <w:t xml:space="preserve">2. យេរេមា 29:11 - ព្រះ‌អម្ចាស់​មាន​ព្រះ‌បន្ទូល​ថា ខ្ញុំ​ដឹង​អំពី​ផែន​ការ​ដែល​ខ្ញុំ​មាន​សម្រាប់​អ្នក​រាល់​គ្នា គ្រោង​នឹង​ធ្វើ​ឲ្យ​អ្នក​រាល់​គ្នា​ចម្រើន​ឡើង ហើយ​មិន​ធ្វើ​បាប​អ្នក​ឡើយ គឺ​គ្រោង​នឹង​ផ្ដល់​ឲ្យ​អ្នក​នូវ​សេចក្ដី​សង្ឃឹម និង​អនាគត។</w:t>
      </w:r>
    </w:p>
    <w:p/>
    <w:p>
      <w:r xmlns:w="http://schemas.openxmlformats.org/wordprocessingml/2006/main">
        <w:t xml:space="preserve">អេសាយ 37:27 ហេតុ​នេះ​ហើយ​បាន​ជា​អ្នក​ស្រុក​របស់​ពួក​គេ​មាន​កម្លាំង​តិច​តួច ពួក​គេ​តក់​ស្លុត ហើយ​ស្រងាក​ចិត្ត​ទៅ​វិញ​ទៅ​មក ពួក​គេ​ដូច​ជា​ស្មៅ​នៅ​វាល​ស្មៅ និង​ជា​ស្មៅ​ខៀវ​ខ្ចី ដូច​ស្មៅ​លើ​ដំបូល​ផ្ទះ និង​ដូច​ជា​ពោត​ដែល​ត្រូវ​ផ្លុំ​មុន​នឹង​ធំ​ឡើង។</w:t>
      </w:r>
    </w:p>
    <w:p/>
    <w:p>
      <w:r xmlns:w="http://schemas.openxmlformats.org/wordprocessingml/2006/main">
        <w:t xml:space="preserve">វគ្គនេះនិយាយអំពីភាពតូច និងភាពផុយស្រួយរបស់អ្នកស្រុក ដោយប្រៀបធៀបពួកគេទៅនឹងស្មៅ ស្មៅ និងពោតដែលផុយស្រួយ។</w:t>
      </w:r>
    </w:p>
    <w:p/>
    <w:p>
      <w:r xmlns:w="http://schemas.openxmlformats.org/wordprocessingml/2006/main">
        <w:t xml:space="preserve">1. រៀនទទួលយកភាពផុយស្រួយរបស់យើងក្នុងការប្រឈមមុខនឹងភាពលំបាក</w:t>
      </w:r>
    </w:p>
    <w:p/>
    <w:p>
      <w:r xmlns:w="http://schemas.openxmlformats.org/wordprocessingml/2006/main">
        <w:t xml:space="preserve">2. ការស្វែងរកភាពខ្លាំងនៅក្នុងភាពទន់ខ្សោយនៃស្ថានភាពមនុស្សរបស់យើង។</w:t>
      </w:r>
    </w:p>
    <w:p/>
    <w:p>
      <w:r xmlns:w="http://schemas.openxmlformats.org/wordprocessingml/2006/main">
        <w:t xml:space="preserve">១.យ៉ាកុប 4:14-15 «តែ​អ្នក​រាល់​គ្នា​មិន​ដឹង​ថា​ជីវិត​របស់​អ្នក​នឹង​ទៅ​ជា​យ៉ាង​ណា​នៅ​ថ្ងៃ​ស្អែក​ទេ អ្នក​រាល់​គ្នា​គ្រាន់​តែ​ជា​ចំហាយ​ទឹក​ដែល​លេច​ចេញ​មក​មួយ​ភ្លែត ហើយ​ក៏​បាត់​ទៅ​វិញ។ យើង​នឹង​រស់​នៅ ហើយ​ក៏​ធ្វើ​បែប​នេះ ឬ​បែប​នោះ​ដែរ។</w:t>
      </w:r>
    </w:p>
    <w:p/>
    <w:p>
      <w:r xmlns:w="http://schemas.openxmlformats.org/wordprocessingml/2006/main">
        <w:t xml:space="preserve">2. អេភេសូរ 6:10-11 ជាចុងក្រោយ ចូរមានកម្លាំងនៅក្នុងព្រះអម្ចាស់ និងដោយកម្លាំងនៃកម្លាំងរបស់ទ្រង់។ ចូរ​ពាក់​គ្រឿង​សឹក​របស់​ព្រះ​យ៉ាង​ពេញ​លេញ ដើម្បី​ឲ្យ​អ្នក​អាច​ឈរ​យ៉ាង​រឹង​មាំ​ប្រឆាំង​នឹង​ផែនការ​របស់​អារក្ស។</w:t>
      </w:r>
    </w:p>
    <w:p/>
    <w:p>
      <w:r xmlns:w="http://schemas.openxmlformats.org/wordprocessingml/2006/main">
        <w:t xml:space="preserve">អេសាយ 37:28 ប៉ុន្តែ ខ្ញុំ​ស្គាល់​កន្លែង​ស្នាក់​នៅ​របស់​អ្នក ការ​ចេញ​ទៅ និង​ការ​ចូល​មក និង​កំហឹង​របស់​អ្នក​ចំពោះ​ខ្ញុំ។</w:t>
      </w:r>
    </w:p>
    <w:p/>
    <w:p>
      <w:r xmlns:w="http://schemas.openxmlformats.org/wordprocessingml/2006/main">
        <w:t xml:space="preserve">វគ្គ​បទគម្ពីរ​នេះ​ចេញ​ពី អេសាយ ៣៧:២៨ បង្ហាញ​ពី​ចំណេះ​ដឹង និង​ការ​យល់​ដឹង​របស់​ព្រះ​ចំពោះ​សកម្មភាព និង​អារម្មណ៍​នៃ​រាស្ដ្រ​របស់​ទ្រង់។</w:t>
      </w:r>
    </w:p>
    <w:p/>
    <w:p>
      <w:r xmlns:w="http://schemas.openxmlformats.org/wordprocessingml/2006/main">
        <w:t xml:space="preserve">1: ព្រះអម្ចាស់ជ្រាបទាំងអស់ - ការស្វែងយល់ពីរបៀបដែលព្រះដឹងពីសកម្មភាព អារម្មណ៍ និងចេតនារបស់យើង។</w:t>
      </w:r>
    </w:p>
    <w:p/>
    <w:p>
      <w:r xmlns:w="http://schemas.openxmlformats.org/wordprocessingml/2006/main">
        <w:t xml:space="preserve">២៖ ស្មោះត្រង់ចំពោះព្រះអម្ចាស់ - ការគូសបញ្ជាក់ពីសារៈសំខាន់នៃការធ្វើតាមព្រះហឫទ័យរបស់ព្រះដោយស្មោះត្រង់ក្នុងគ្រប់ទិដ្ឋភាពនៃជីវិត។</w:t>
      </w:r>
    </w:p>
    <w:p/>
    <w:p>
      <w:r xmlns:w="http://schemas.openxmlformats.org/wordprocessingml/2006/main">
        <w:t xml:space="preserve">១៖ ទំនុកតម្កើង ១៣៩:១​-​៤ - ជា​ការ​រំឭក​អំពី​ការ​គ្រប់​គ្រង​និង​ការ​មាន​របស់​ព្រះ។</w:t>
      </w:r>
    </w:p>
    <w:p/>
    <w:p>
      <w:r xmlns:w="http://schemas.openxmlformats.org/wordprocessingml/2006/main">
        <w:t xml:space="preserve">២៖ ម៉ាថាយ ៦:២៥​-​៣៤ - ការ​ដាស់តឿន​កុំ​ឲ្យ​ខ្វល់ខ្វាយ​នឹង​ជីវិត ប៉ុន្តែ​ត្រូវ​ទុក​ចិត្ត​លើ​ព្រះអម្ចាស់។</w:t>
      </w:r>
    </w:p>
    <w:p/>
    <w:p>
      <w:r xmlns:w="http://schemas.openxmlformats.org/wordprocessingml/2006/main">
        <w:t xml:space="preserve">អេសាយ 37:29 ដោយ​ព្រោះ​កំហឹង​របស់​អ្នក​ប្រឆាំង​នឹង​ខ្ញុំ និង​ភាព​ច្របូកច្របល់​របស់​អ្នក​បាន​ចូល​ត្រចៀក​ខ្ញុំ ដូច្នេះ​ហើយ​បាន​ជា​ខ្ញុំ​នឹង​ដាក់​ទំពក់​របស់​ខ្ញុំ​នៅ​ក្នុង​ច្រមុះ​របស់​អ្នក ហើយ​ទំពក់​របស់​ខ្ញុំ​នៅ​ក្នុង​បបូរ​មាត់​របស់​អ្នក ហើយ​ខ្ញុំ​នឹង​បង្វែរ​អ្នក​មក​វិញ​តាម​ផ្លូវ​ដែល​អ្នក​ធ្វើ។ មកដល់។</w:t>
      </w:r>
    </w:p>
    <w:p/>
    <w:p>
      <w:r xmlns:w="http://schemas.openxmlformats.org/wordprocessingml/2006/main">
        <w:t xml:space="preserve">វគ្គនេះនិយាយអំពីអំណាច និងសិទ្ធិអំណាចរបស់ព្រះលើរាស្ដ្ររបស់ទ្រង់ និងរបៀបដែលទ្រង់នឹងប្រើអំណាចនោះដើម្បីដឹកនាំពួកគេ។</w:t>
      </w:r>
    </w:p>
    <w:p/>
    <w:p>
      <w:r xmlns:w="http://schemas.openxmlformats.org/wordprocessingml/2006/main">
        <w:t xml:space="preserve">1. «អំណាចនៃអំណាចរបស់ព្រះ»</w:t>
      </w:r>
    </w:p>
    <w:p/>
    <w:p>
      <w:r xmlns:w="http://schemas.openxmlformats.org/wordprocessingml/2006/main">
        <w:t xml:space="preserve">2. «ការធ្វើតាមការណែនាំ និងផែនការរបស់ព្រះ»</w:t>
      </w:r>
    </w:p>
    <w:p/>
    <w:p>
      <w:r xmlns:w="http://schemas.openxmlformats.org/wordprocessingml/2006/main">
        <w:t xml:space="preserve">1. អេសាយ 54:17 - «គ្មាន​អាវុធ​ណា​ដែល​បង្កើត​ឡើង​ប្រឆាំង​នឹង​អ្នក​នឹង​បាន​រីក​ចម្រើន​ឡើយ ហើយ​គ្រប់​អណ្ដាត​ណា​ដែល​ងើប​ប្រឆាំង​នឹង​អ្នក​នៅ​ពេល​វិនិច្ឆ័យ​ទោស អ្នក​នឹង​ទទួល​មត៌ក​របស់​អ្នក​បម្រើ​របស់​ព្រះអម្ចាស់ ហើយ​សេចក្ដី​សុចរិត​របស់​ពួក​គេ​ស្ថិត​នៅ​ពី​ខ្ញុំ។ ព្រះ‌អម្ចាស់​មាន​ព្រះ‌បន្ទូល​ថា”។</w:t>
      </w:r>
    </w:p>
    <w:p/>
    <w:p>
      <w:r xmlns:w="http://schemas.openxmlformats.org/wordprocessingml/2006/main">
        <w:t xml:space="preserve">ទំនុកតម្កើង ២៣:៣ - «ទ្រង់​ប្រោស​ព្រលឹង​ខ្ញុំ​ឡើង​វិញ ទ្រង់​នាំ​ខ្ញុំ​ទៅ​ក្នុង​ផ្លូវ​នៃ​សេចក្ដី​សុចរិត ដោយ​យល់​ដល់​ព្រះ​នាម​ទ្រង់»។</w:t>
      </w:r>
    </w:p>
    <w:p/>
    <w:p>
      <w:r xmlns:w="http://schemas.openxmlformats.org/wordprocessingml/2006/main">
        <w:t xml:space="preserve">អេសាយ 37:30 ហើយ​នេះ​នឹង​ជា​ទី​សំគាល់​ដល់​អ្នក​ថា អ្នក​រាល់​គ្នា​នឹង​បរិភោគ​នៅ​ឆ្នាំ​នេះ ដូច​ជា​ដុះ​ឡើង​ដោយ​ខ្លួន​ឯង។ ហើយ​ឆ្នាំ​ទី​ពីរ​ដែល​មាន​ពន្លក​ដូច​គ្នា ហើយ​នៅ​ឆ្នាំ​ទី​បី អ្នក​រាល់​គ្នា​បាន​សាប​ព្រោះ ច្រូត​កាត់ ដាំ​ចំការ ហើយ​បរិភោគ​ផល។</w:t>
      </w:r>
    </w:p>
    <w:p/>
    <w:p>
      <w:r xmlns:w="http://schemas.openxmlformats.org/wordprocessingml/2006/main">
        <w:t xml:space="preserve">វគ្គនេះនិយាយអំពីទីសំគាល់មួយពីព្រះនៃរយៈពេលបីឆ្នាំនៃការបរិភោគអ្វីដែលដុះតាមធម្មជាតិ និងការដាំចំការទំពាំងបាយជូរនៅឆ្នាំទីបី។</w:t>
      </w:r>
    </w:p>
    <w:p/>
    <w:p>
      <w:r xmlns:w="http://schemas.openxmlformats.org/wordprocessingml/2006/main">
        <w:t xml:space="preserve">1. ការសន្យានៃការរៀបចំរបស់ព្រះ: របៀបដែលយើងអាចជឿទុកចិត្តលើការសន្យារបស់ព្រះ</w:t>
      </w:r>
    </w:p>
    <w:p/>
    <w:p>
      <w:r xmlns:w="http://schemas.openxmlformats.org/wordprocessingml/2006/main">
        <w:t xml:space="preserve">2. ការពឹងផ្អែកលើភាពស្មោះត្រង់របស់ព្រះ៖ របៀបដែលយើងអាចមានទំនុកចិត្តលើការយកចិត្តទុកដាក់របស់ព្រះ</w:t>
      </w:r>
    </w:p>
    <w:p/>
    <w:p>
      <w:r xmlns:w="http://schemas.openxmlformats.org/wordprocessingml/2006/main">
        <w:t xml:space="preserve">1. ម៉ាថាយ 6:26-34 - ការជឿទុកចិត្តលើការផ្តល់របស់ព្រះ</w:t>
      </w:r>
    </w:p>
    <w:p/>
    <w:p>
      <w:r xmlns:w="http://schemas.openxmlformats.org/wordprocessingml/2006/main">
        <w:t xml:space="preserve">ទំនុកដំកើង ៣៧:៣-៦ - ការពឹងផ្អែកលើភាពស្មោះត្រង់របស់ព្រះ</w:t>
      </w:r>
    </w:p>
    <w:p/>
    <w:p>
      <w:r xmlns:w="http://schemas.openxmlformats.org/wordprocessingml/2006/main">
        <w:t xml:space="preserve">អេសាយ 37:31 ហើយ​សំណល់​ដែល​រួច​ពី​វង្ស​យូដា​នឹង​ចាក់​ឫស​ចុះ​មក​វិញ ហើយ​បង្កើត​ផល​ឡើង​វិញ។</w:t>
      </w:r>
    </w:p>
    <w:p/>
    <w:p>
      <w:r xmlns:w="http://schemas.openxmlformats.org/wordprocessingml/2006/main">
        <w:t xml:space="preserve">ជន​ជាតិ​យូដា​ដែល​នៅ​សេសសល់​នឹង​ត្រូវ​បាន​ស្ដារ​ឡើង​វិញ ហើយ​នឹង​រីក​ចម្រើន។</w:t>
      </w:r>
    </w:p>
    <w:p/>
    <w:p>
      <w:r xmlns:w="http://schemas.openxmlformats.org/wordprocessingml/2006/main">
        <w:t xml:space="preserve">១៖ ចូរ​ទុក​ចិត្ត​លើ​ព្រះ ដ្បិត​ទ្រង់​អាច​ស្ដារ​ឡើង​វិញ ហើយ​ធ្វើ​ឲ្យ​អ្នក​រីក​ចម្រើន។</w:t>
      </w:r>
    </w:p>
    <w:p/>
    <w:p>
      <w:r xmlns:w="http://schemas.openxmlformats.org/wordprocessingml/2006/main">
        <w:t xml:space="preserve">២៖ ជឿលើការសន្យារបស់ព្រះអំពីការស្ដារឡើងវិញ និងក្តីសង្ឃឹម។</w:t>
      </w:r>
    </w:p>
    <w:p/>
    <w:p>
      <w:r xmlns:w="http://schemas.openxmlformats.org/wordprocessingml/2006/main">
        <w:t xml:space="preserve">1: យេរេមា 29:11 - «ដ្បិត​ខ្ញុំ​ដឹង​ពី​ផែន​ការ​ដែល​ខ្ញុំ​មាន​សម្រាប់​អ្នក, នេះ​ជា​ព្រះ​បន្ទូល​របស់​ព្រះអម្ចាស់, ផែនការ​ដើម្បី​ចម្រើន​ឡើង​និង​មិន​ធ្វើ​បាប​អ្នក, ផែនការ​ដើម្បី​ផ្តល់​ឱ្យ​អ្នក​នូវ​សេចក្ដី​សង្ឃឹម​និង​អនាគត​មួយ​។</w:t>
      </w:r>
    </w:p>
    <w:p/>
    <w:p>
      <w:r xmlns:w="http://schemas.openxmlformats.org/wordprocessingml/2006/main">
        <w:t xml:space="preserve">2: អេសាយ 43:19 - "មើល ខ្ញុំ​កំពុង​ធ្វើ​ការ​ថ្មី! ឥឡូវ​នេះ​វា​បាន​ផុស​ឡើង​តើ​អ្នក​មិន​យល់​ឃើញ​ទេ​ឬ​?</w:t>
      </w:r>
    </w:p>
    <w:p/>
    <w:p>
      <w:r xmlns:w="http://schemas.openxmlformats.org/wordprocessingml/2006/main">
        <w:t xml:space="preserve">អេសាយ 37:32 ដ្បិត​ពួក​អ្នក​ដែល​នៅ​សេសសល់​នឹង​ចេញ​ពី​ក្រុង​យេរូសាឡិម ហើយ​អស់​អ្នក​ដែល​រត់​ចេញ​ពី​ភ្នំ​ស៊ីយ៉ូន។</w:t>
      </w:r>
    </w:p>
    <w:p/>
    <w:p>
      <w:r xmlns:w="http://schemas.openxmlformats.org/wordprocessingml/2006/main">
        <w:t xml:space="preserve">ខគម្ពីរ​នេះ​ពន្យល់​ថា​មនុស្ស​ដែល​នៅ​សេសសល់​នឹង​គេច​ចេញ​ពី​ក្រុង​យេរូសាឡិម និង​ភ្នំ​ស៊ីយ៉ូន ហើយ​ថា​វា​ជា​ការ​ខ្នះខ្នែង​របស់​ព្រះអម្ចាស់​ដែល​នឹង​សម្រេច​កិច្ចការ​នេះ។</w:t>
      </w:r>
    </w:p>
    <w:p/>
    <w:p>
      <w:r xmlns:w="http://schemas.openxmlformats.org/wordprocessingml/2006/main">
        <w:t xml:space="preserve">1. "ភាពខ្នះខ្នែងរបស់ព្រះអម្ចាស់៖ ការស្វែងរកទីជម្រក និងក្តីសង្ឃឹមក្នុងគ្រាដ៏លំបាក"</w:t>
      </w:r>
    </w:p>
    <w:p/>
    <w:p>
      <w:r xmlns:w="http://schemas.openxmlformats.org/wordprocessingml/2006/main">
        <w:t xml:space="preserve">2. "ដៃរបស់ព្រះអម្ចាស់: សំណល់ដែលរត់គេចខ្លួន"</w:t>
      </w:r>
    </w:p>
    <w:p/>
    <w:p>
      <w:r xmlns:w="http://schemas.openxmlformats.org/wordprocessingml/2006/main">
        <w:t xml:space="preserve">1. ទំនុកតម្កើង 33:18-22 - មើល​ចុះ ព្រះ​នេត្រ​នៃ​ព្រះ​យេហូវ៉ា​ស្ថិត​នៅ​លើ​អស់​អ្នក​ដែល​កោត​ខ្លាច​ទ្រង់ អស់​អ្នក​ដែល​សង្ឃឹម​នឹង​សេចក្ដី​ស្រឡាញ់​ដ៏​ខ្ជាប់​ខ្ជួន​របស់​ទ្រង់</w:t>
      </w:r>
    </w:p>
    <w:p/>
    <w:p>
      <w:r xmlns:w="http://schemas.openxmlformats.org/wordprocessingml/2006/main">
        <w:t xml:space="preserve">2. អេសាយ 54:7-8 - ខ្ញុំបានបោះបង់ចោលអ្នកមួយរយៈពេលខ្លី ប៉ុន្តែខ្ញុំនឹងប្រមូលអ្នកដោយក្តីអាណិតអាសូរជាខ្លាំង។ ដោយ​កំហឹង​ដ៏​ខ្លាំង​ក្លា​មួយ​ភ្លែត ខ្ញុំ​បាន​លាក់​មុខ​ខ្ញុំ​ពី​អ្នក ប៉ុន្តែ​ដោយ​សេចក្ដី​ស្រឡាញ់​ដ៏​អស់កល្ប​ជា​និច្ច នោះ​ខ្ញុំ​នឹង​អាណិត​ដល់​អ្នក នេះ​ជា​ព្រះ​បន្ទូល​នៃ​ព្រះ​យេហូវ៉ា ជា​ព្រះ​ប្រោស​លោះ​របស់​អ្នក។</w:t>
      </w:r>
    </w:p>
    <w:p/>
    <w:p>
      <w:r xmlns:w="http://schemas.openxmlformats.org/wordprocessingml/2006/main">
        <w:t xml:space="preserve">អេសាយ 37:33 ដូច្នេះ ព្រះ‌អម្ចាស់​មាន​ព្រះ‌បន្ទូល​អំពី​ស្ដេច​ស្រុក​អាស្ស៊ីរី​ថា ទ្រង់​នឹង​មិន​ចូល​ទៅ​ក្នុង​ក្រុង​នេះ ឬ​បាញ់​ព្រួញ​នៅ​ទី​នោះ ឬ​មក​ពី​មុខ​ក្រុង​ដោយ​ខែល ឬ​បោះ​ច្រាំង​ប្រឆាំង​នឹង​ក្រុង​ឡើយ។</w:t>
      </w:r>
    </w:p>
    <w:p/>
    <w:p>
      <w:r xmlns:w="http://schemas.openxmlformats.org/wordprocessingml/2006/main">
        <w:t xml:space="preserve">ព្រះអម្ចាស់​មាន​ព្រះបន្ទូល​ថា ស្ដេច​ស្រុក​អាស្ស៊ីរី​នឹង​មិន​អាច​ឡោមព័ទ្ធ​ក្រុង​យេរូសាឡឹម​បាន​ឡើយ។</w:t>
      </w:r>
    </w:p>
    <w:p/>
    <w:p>
      <w:r xmlns:w="http://schemas.openxmlformats.org/wordprocessingml/2006/main">
        <w:t xml:space="preserve">1. ព្រះការពាររាស្ដ្រទ្រង់ - ទំនុកតម្កើង ៩១:៤-៥</w:t>
      </w:r>
    </w:p>
    <w:p/>
    <w:p>
      <w:r xmlns:w="http://schemas.openxmlformats.org/wordprocessingml/2006/main">
        <w:t xml:space="preserve">២.អំណាចនៃសេចក្តីជំនឿលើព្រះ - ហេព្រើរ ១១:៣៣-៣៤</w:t>
      </w:r>
    </w:p>
    <w:p/>
    <w:p>
      <w:r xmlns:w="http://schemas.openxmlformats.org/wordprocessingml/2006/main">
        <w:t xml:space="preserve">1. អេសាយ 59:19 - ដូច្នេះពួកគេនឹងកោតខ្លាចព្រះនាមរបស់ព្រះអម្ចាស់ពីទិសខាងលិចនិងសិរីរុងរឿងរបស់ព្រះអង្គពីព្រះអាទិត្យរះ។ ពេល​ខ្មាំង​សត្រូវ​ចូល​មក​ដូច​ទឹក​ជំនន់ ព្រះ‌វិញ្ញាណ​នៃ​ព្រះ‌អម្ចាស់​នឹង​លើក​ស្តង់ដារ​មួយ​ប្រឆាំង​នឹង​គាត់។</w:t>
      </w:r>
    </w:p>
    <w:p/>
    <w:p>
      <w:r xmlns:w="http://schemas.openxmlformats.org/wordprocessingml/2006/main">
        <w:t xml:space="preserve">ទំនុកតម្កើង 46:7-8 - ព្រះអម្ចាស់នៃពិភពទាំងមូលគង់នៅជាមួយយើង។ ព្រះ​នៃ​យ៉ាកុប​ជា​ទី​ពឹង​ជ្រក​របស់​យើង។ សិលា។ ចូរ​មក មើល​កិច្ចការ​របស់​ព្រះ‌អម្ចាស់ តើ​ព្រះអង្គ​បាន​ធ្វើ​ឲ្យ​វិនាស​អន្តរាយ​យ៉ាង​ណា​នៅ​លើ​ផែនដី។</w:t>
      </w:r>
    </w:p>
    <w:p/>
    <w:p>
      <w:r xmlns:w="http://schemas.openxmlformats.org/wordprocessingml/2006/main">
        <w:t xml:space="preserve">អេសាយ 37:34 ព្រះ‌អម្ចាស់​មាន​ព្រះ‌បន្ទូល​ថា តាម​ផ្លូវ​ដែល​គាត់​មក នោះ​គាត់​នឹង​ត្រឡប់​មក​វិញ ហើយ​មិន​ចូល​ក្នុង​ទីក្រុង​នេះ​ឡើយ។</w:t>
      </w:r>
    </w:p>
    <w:p/>
    <w:p>
      <w:r xmlns:w="http://schemas.openxmlformats.org/wordprocessingml/2006/main">
        <w:t xml:space="preserve">គាត់នឹងមិនត្រឡប់មកវិញតាមរបៀបដូចគាត់បានមកទេ។</w:t>
      </w:r>
    </w:p>
    <w:p/>
    <w:p>
      <w:r xmlns:w="http://schemas.openxmlformats.org/wordprocessingml/2006/main">
        <w:t xml:space="preserve">១៖ ការសន្យារបស់ព្រះអំពីការការពារ និងជំនឿរបស់យើងលើទ្រង់។</w:t>
      </w:r>
    </w:p>
    <w:p/>
    <w:p>
      <w:r xmlns:w="http://schemas.openxmlformats.org/wordprocessingml/2006/main">
        <w:t xml:space="preserve">២៖ អំណាចនៃការវិនិច្ឆ័យរបស់ព្រះ និងតម្រូវការរបស់យើងសម្រាប់ការប្រែចិត្ត។</w:t>
      </w:r>
    </w:p>
    <w:p/>
    <w:p>
      <w:r xmlns:w="http://schemas.openxmlformats.org/wordprocessingml/2006/main">
        <w:t xml:space="preserve">1: ទំនុកដំកើង 37:39 - ប៉ុន្តែ​ការ​សង្គ្រោះ​នៃ​មនុស្ស​សុចរិត​គឺ​មក​ពី​ព្រះ​អម្ចាស់: ព្រះអង្គ​ជា​កម្លាំង​របស់​ពួក​គេ​នៅ​ក្នុង​ពេល​នៃ​ការ​លំបាក.</w:t>
      </w:r>
    </w:p>
    <w:p/>
    <w:p>
      <w:r xmlns:w="http://schemas.openxmlformats.org/wordprocessingml/2006/main">
        <w:t xml:space="preserve">២៖ អេសាយ ៤១:១០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អេសាយ 37:35 ដ្បិត​អញ​នឹង​ការពារ​ក្រុង​នេះ ដើម្បី​សង្គ្រោះ​ក្រុង​នេះ​ដោយ​ប្រយោជន៍​អញ និង​ដោយ​ប្រយោជន៍​ដាវីឌ ជា​អ្នក​បម្រើ​អញ។</w:t>
      </w:r>
    </w:p>
    <w:p/>
    <w:p>
      <w:r xmlns:w="http://schemas.openxmlformats.org/wordprocessingml/2006/main">
        <w:t xml:space="preserve">ព្រះ​នឹង​ការពារ​ក្រុង​យេរូសាឡិម​ដោយ​ប្រយោជន៍​ទ្រង់ និង​ជា​ប្រយោជន៍​ដល់​ដាវីឌ ជា​អ្នក​បម្រើ​ទ្រង់។</w:t>
      </w:r>
    </w:p>
    <w:p/>
    <w:p>
      <w:r xmlns:w="http://schemas.openxmlformats.org/wordprocessingml/2006/main">
        <w:t xml:space="preserve">1. សេចក្តីស្រឡាញ់របស់ព្រះចំពោះរាស្ដ្រទ្រង់ - ការស្វែងយល់ពីការថែទាំ និងការការពាររបស់ព្រះសម្រាប់រាស្ដ្រទ្រង់ តាមរយៈគំរូនៃក្រុងយេរូសាឡិម។</w:t>
      </w:r>
    </w:p>
    <w:p/>
    <w:p>
      <w:r xmlns:w="http://schemas.openxmlformats.org/wordprocessingml/2006/main">
        <w:t xml:space="preserve">2. ភាពស្មោះត្រង់បានរង្វាន់ - ពិនិត្យមើលភាពស្មោះត្រង់របស់ព្រះ និងរង្វាន់នៃភាពស្មោះត្រង់តាមរយៈរឿងរបស់ដាវីឌ។</w:t>
      </w:r>
    </w:p>
    <w:p/>
    <w:p>
      <w:r xmlns:w="http://schemas.openxmlformats.org/wordprocessingml/2006/main">
        <w:t xml:space="preserve">1. របាក្សត្រទី 2 7:14 - ប្រសិនបើប្រជារាស្ដ្ររបស់ខ្ញុំ ដែលត្រូវបានគេហៅថាដោយនាមខ្ញុំ នោះនឹងបន្ទាបខ្លួន ហើយអធិស្ឋាន ហើយស្វែងរកមុខខ្ញុំ ហើយងាកចេញពីផ្លូវអាក្រក់របស់ពួកគេ។ ពេល​នោះ យើង​នឹង​ឮ​ពី​ស្ថាន​សួគ៌ ហើយ​នឹង​អត់​ទោស​អំពើ​បាប​របស់​គេ ហើយ​នឹង​ព្យាបាល​ស្រុក​គេ</w:t>
      </w:r>
    </w:p>
    <w:p/>
    <w:p>
      <w:r xmlns:w="http://schemas.openxmlformats.org/wordprocessingml/2006/main">
        <w:t xml:space="preserve">២. រ៉ូម ៨:៣១-៣២ - បើដូច្នេះ តើយើងត្រូវនិយាយអ្វីចំពោះរឿងទាំងនេះ? បើ​ព្រះ​គង់​សម្រាប់​យើង តើ​អ្នក​ណា​អាច​ប្រឆាំង​នឹង​យើង? អ្នក​ណា​ដែល​មិន​ទុក​កូន​របស់​ខ្លួន តែ​បាន​ប្រគល់​គាត់​សម្រាប់​យើង​ទាំង​អស់​គ្នា តើ​ធ្វើ​ដូច​ម្ដេច​បាន​ជា​គាត់​មិន​ឲ្យ​អ្វីៗ​ទាំង​អស់​មក​យើង​ដោយ​សេរី?</w:t>
      </w:r>
    </w:p>
    <w:p/>
    <w:p>
      <w:r xmlns:w="http://schemas.openxmlformats.org/wordprocessingml/2006/main">
        <w:t xml:space="preserve">អេសាយ 37:36 ពេល​នោះ ទេវតា​របស់​ព្រះ‌អម្ចាស់​បាន​ចេញ​ទៅ ហើយ​វាយ​ប្រហារ​នៅ​ក្នុង​ជំរំ​របស់​ជន‌ជាតិ​អាស្ស៊ីរី អស់​មួយ​រយ​បួន​ដប់​ប្រាំ​ពាន់​ប្រាំ​ពាន់​នាក់ ហើយ​ពេល​ក្រោក​ពី​ព្រលឹម ឃើញ​គេ​ស្លាប់​ទាំង​អស់។</w:t>
      </w:r>
    </w:p>
    <w:p/>
    <w:p>
      <w:r xmlns:w="http://schemas.openxmlformats.org/wordprocessingml/2006/main">
        <w:t xml:space="preserve">ទេវតារបស់ព្រះអម្ចាស់បានសម្លាប់ជនជាតិអាសស៊ើរចំនួន 185,000 នាក់ក្នុងមួយយប់។</w:t>
      </w:r>
    </w:p>
    <w:p/>
    <w:p>
      <w:r xmlns:w="http://schemas.openxmlformats.org/wordprocessingml/2006/main">
        <w:t xml:space="preserve">1. ព្រះ​ជា​ព្រះ​ដែល​មាន​ទាំង​សេចក្ដី​មេត្តា​ករុណា និង​ការ​ជំនុំ​ជម្រះ។—រ៉ូម ១១:២២</w:t>
      </w:r>
    </w:p>
    <w:p/>
    <w:p>
      <w:r xmlns:w="http://schemas.openxmlformats.org/wordprocessingml/2006/main">
        <w:t xml:space="preserve">2. អំណាចនៃសេចក្តីជំនឿ - លូកា 18:27</w:t>
      </w:r>
    </w:p>
    <w:p/>
    <w:p>
      <w:r xmlns:w="http://schemas.openxmlformats.org/wordprocessingml/2006/main">
        <w:t xml:space="preserve">1. ដានីយ៉ែល 3:17-18 - ព្រះអាចរំដោះយើងពីភ្លើង</w:t>
      </w:r>
    </w:p>
    <w:p/>
    <w:p>
      <w:r xmlns:w="http://schemas.openxmlformats.org/wordprocessingml/2006/main">
        <w:t xml:space="preserve">ទំនុកតម្កើង 33:16-19 - គ្មានអ្នកណាដូចព្រះអម្ចាស់ទេ ទ្រង់ជាអ្នករំដោះយើងពីខ្មាំងសត្រូវរបស់យើង។</w:t>
      </w:r>
    </w:p>
    <w:p/>
    <w:p>
      <w:r xmlns:w="http://schemas.openxmlformats.org/wordprocessingml/2006/main">
        <w:t xml:space="preserve">អេសាយ 37:37 ដូច្នេះ សេណាគារីប ជា​ស្ដេច​ស្រុក​អាស្ស៊ីរី​ក៏​ចេញ​ទៅ ហើយ​ត្រឡប់​ទៅ​គង់​នៅ​ក្រុង​នីនីវេ។</w:t>
      </w:r>
    </w:p>
    <w:p/>
    <w:p>
      <w:r xmlns:w="http://schemas.openxmlformats.org/wordprocessingml/2006/main">
        <w:t xml:space="preserve">សេណាគារីប ជា​ស្ដេច​ស្រុក​អាស្ស៊ីរី បាន​ចាក​ចេញ ហើយ​ត្រឡប់​មក​តាំង​ទី​លំនៅ​ក្នុង​ក្រុង​នីនីវេ។</w:t>
      </w:r>
    </w:p>
    <w:p/>
    <w:p>
      <w:r xmlns:w="http://schemas.openxmlformats.org/wordprocessingml/2006/main">
        <w:t xml:space="preserve">1. ការផ្តល់របស់ព្រះ: របៀបដែលព្រះបានប្រទានពរ Sennacherib មានកន្លែងរស់នៅ។</w:t>
      </w:r>
    </w:p>
    <w:p/>
    <w:p>
      <w:r xmlns:w="http://schemas.openxmlformats.org/wordprocessingml/2006/main">
        <w:t xml:space="preserve">2. ផែនការរបស់ព្រះ៖ របៀបដែលផែនការរបស់ព្រះតែងតែមានចលនា។</w:t>
      </w:r>
    </w:p>
    <w:p/>
    <w:p>
      <w:r xmlns:w="http://schemas.openxmlformats.org/wordprocessingml/2006/main">
        <w:t xml:space="preserve">1. អេសាយ 37:37 - ដូច្នេះ Sennacherib ស្ដេច​ស្រុក​អាស្ស៊ីរី​បាន​ចាកចេញ​ទៅ​ហើយ​ត្រឡប់​មក​វិញ​ទៅ​គង់​នៅ​នីនីវេ។</w:t>
      </w:r>
    </w:p>
    <w:p/>
    <w:p>
      <w:r xmlns:w="http://schemas.openxmlformats.org/wordprocessingml/2006/main">
        <w:t xml:space="preserve">2. លោកុប្បត្តិ 1:1 - កាលដើមដំបូង ព្រះបានបង្កើតផ្ទៃមេឃ និងផែនដី។</w:t>
      </w:r>
    </w:p>
    <w:p/>
    <w:p>
      <w:r xmlns:w="http://schemas.openxmlformats.org/wordprocessingml/2006/main">
        <w:t xml:space="preserve">អេសាយ 37:38 ហើយ​ហេតុការណ៍​បាន​កើត​ឡើង​ថា នៅ​ពេល​ដែល​គាត់​កំពុង​តែ​ថ្វាយបង្គំ​នៅ​ក្នុង​ដំណាក់​របស់​នីសរ៉ុក ជា​ព្រះ​របស់​គាត់ នោះ​អ័ដ្រាមេឡេក និង​ស៊ែស៊ើរ ជា​កូន​របស់​គាត់​បាន​ប្រហារ​គាត់​ដោយ​ដាវ។ ពួក​គេ​រត់​ចូល​ទៅ​ក្នុង​ទឹក​ដី​អាមេនី ហើយ​អេសារហាដុន ជា​បុត្រ​ឡើង​សោយ​រាជ្យ​ជំនួស។</w:t>
      </w:r>
    </w:p>
    <w:p/>
    <w:p>
      <w:r xmlns:w="http://schemas.openxmlformats.org/wordprocessingml/2006/main">
        <w:t xml:space="preserve">ស្ដេច Sennacherib នៃ​ស្រុក​អាស្ស៊ីរី​ត្រូវ​បាន​គេ​សម្លាប់​ដោយ​កូន​ប្រុស​របស់​លោក Adrammelech និង​លោក Sharezer ពេល​ដែល​គាត់​កំពុង​ថ្វាយបង្គំ​នៅ​ក្នុង​ដំណាក់​របស់ Nisroch ជា​ព្រះ​របស់​គាត់។ អេសារហាដុន ជា​បុត្រ​របស់​ទ្រង់ បន្ទាប់​មក​បាន​សោយ​រាជ្យ​ជំនួស។</w:t>
      </w:r>
    </w:p>
    <w:p/>
    <w:p>
      <w:r xmlns:w="http://schemas.openxmlformats.org/wordprocessingml/2006/main">
        <w:t xml:space="preserve">1. អធិបតេយ្យភាពរបស់ព្រះលើគ្រប់កាលៈទេសៈនៃជីវិត</w:t>
      </w:r>
    </w:p>
    <w:p/>
    <w:p>
      <w:r xmlns:w="http://schemas.openxmlformats.org/wordprocessingml/2006/main">
        <w:t xml:space="preserve">2. ផលវិបាកនៃការថ្វាយបង្គំមិនពិត</w:t>
      </w:r>
    </w:p>
    <w:p/>
    <w:p>
      <w:r xmlns:w="http://schemas.openxmlformats.org/wordprocessingml/2006/main">
        <w:t xml:space="preserve">ទំនុកតម្កើង ២៤:១ - «ផែនដី​ជា​របស់​ព្រះ​យេហូវ៉ា ព្រម​ទាំង​បរិបូរ​ផង ពិភព​លោក និង​អស់​អ្នក​ដែល​រស់​នៅ»។</w:t>
      </w:r>
    </w:p>
    <w:p/>
    <w:p>
      <w:r xmlns:w="http://schemas.openxmlformats.org/wordprocessingml/2006/main">
        <w:t xml:space="preserve">2. យេរេមា 17:5 - «ព្រះអម្ចាស់​មាន​ព្រះបន្ទូល​ដូច​ត​ទៅ: អ្នក​ណា​ដែល​ទុក​ចិត្ត​លើ​មនុស្ស ហើយ​បង្កើត​ដៃ​ជា​សាច់ ហើយ​ចិត្ត​អ្នក​នោះ​ចាក​ចេញ​ពី​ព្រះ​យេហូវ៉ា​ចុះ»។</w:t>
      </w:r>
    </w:p>
    <w:p/>
    <w:p>
      <w:r xmlns:w="http://schemas.openxmlformats.org/wordprocessingml/2006/main">
        <w:t xml:space="preserve">អេសាយ ជំពូក ៣៨ រៀបរាប់អំពីជំងឺរបស់ស្តេចហេសេគា ការអធិស្ឋានសម្រាប់ការព្យាបាល និងការឆ្លើយតបរបស់ព្រះចំពោះការអង្វររបស់ទ្រង់។</w:t>
      </w:r>
    </w:p>
    <w:p/>
    <w:p>
      <w:r xmlns:w="http://schemas.openxmlformats.org/wordprocessingml/2006/main">
        <w:t xml:space="preserve">កថាខណ្ឌទី១៖ ជំពូកចាប់ផ្តើមដោយហេសេគាធ្លាក់ខ្លួនឈឺ ហើយទទួលការសួរសុខទុក្ខពីហោរាអេសាយ។ អេសាយ​បាន​ថ្លែង​សារ​មក​ពី​ព្រះ ដោយ​ប្រាប់​ហេសេគា​ថា ជំងឺ​របស់​គាត់​បាន​ចប់​ហើយ ហើយ​គាត់​នឹង​មិន​បាន​ជា​វិញ​ទេ (អេសាយ ៣៨:១-៣)។</w:t>
      </w:r>
    </w:p>
    <w:p/>
    <w:p>
      <w:r xmlns:w="http://schemas.openxmlformats.org/wordprocessingml/2006/main">
        <w:t xml:space="preserve">កថាខណ្ឌទី 2: ហេសេគាឆ្លើយតបនឹងព័ត៌មានដោយងាកទៅរកព្រះដោយការអធិស្ឋានដោយអំពាវនាវដល់សេចក្ដីមេត្តាករុណានិងភាពស្មោះត្រង់របស់ទ្រង់។ គាត់​រំឭក​ព្រះ​ពី​ការ​លះបង់​របស់​គាត់ ហើយ​អង្វរ​រក​ការ​ព្យាបាល និង​ការ​ស្ដារ​ឡើង​វិញ (អេសាយ ៣៨:៩-២០)។</w:t>
      </w:r>
    </w:p>
    <w:p/>
    <w:p>
      <w:r xmlns:w="http://schemas.openxmlformats.org/wordprocessingml/2006/main">
        <w:t xml:space="preserve">កថាខណ្ឌទី 3: ព្រះបានស្តាប់ការអធិស្ឋានរបស់ហេសេគា ហើយឆ្លើយតបតាមរយៈអេសាយ ដោយធានាដល់ស្តេចថាទ្រង់បានឃើញទឹកភ្នែកហើយនឹងប្រោសគាត់។ ព្រះ​សន្យា​ថា​នឹង​បន្ថែម​ដប់ប្រាំ​ឆ្នាំ​ដល់​ជីវិត​របស់​ហេសេគា ហើយ​រំដោះ​គាត់​ចេញ​ពី​ការ​គំរាម​កំហែង​របស់​សាសន៍​អាសស៊ើរ (អេសាយ ៣៨:៤-៨, ២១-២២)។</w:t>
      </w:r>
    </w:p>
    <w:p/>
    <w:p>
      <w:r xmlns:w="http://schemas.openxmlformats.org/wordprocessingml/2006/main">
        <w:t xml:space="preserve">សរុប​មក,</w:t>
      </w:r>
    </w:p>
    <w:p>
      <w:r xmlns:w="http://schemas.openxmlformats.org/wordprocessingml/2006/main">
        <w:t xml:space="preserve">អេសាយ​ជំពូក​ទី​សាមសិប​ប្រាំបី​បង្ហាញ</w:t>
      </w:r>
    </w:p>
    <w:p>
      <w:r xmlns:w="http://schemas.openxmlformats.org/wordprocessingml/2006/main">
        <w:t xml:space="preserve">ជំងឺរបស់ហេសេគា; ការព្យាករណ៍ស្ថានីយ,</w:t>
      </w:r>
    </w:p>
    <w:p>
      <w:r xmlns:w="http://schemas.openxmlformats.org/wordprocessingml/2006/main">
        <w:t xml:space="preserve">ការអធិស្ឋានសម្រាប់ការព្យាបាល; ការឆ្លើយតបរបស់ព្រះ។</w:t>
      </w:r>
    </w:p>
    <w:p/>
    <w:p>
      <w:r xmlns:w="http://schemas.openxmlformats.org/wordprocessingml/2006/main">
        <w:t xml:space="preserve">ហេសេគាធ្លាក់ខ្លួនឈឺ; ការព្យាករណ៍ស្ថានីយ។</w:t>
      </w:r>
    </w:p>
    <w:p>
      <w:r xmlns:w="http://schemas.openxmlformats.org/wordprocessingml/2006/main">
        <w:t xml:space="preserve">ហេសេគា​អធិស្ឋាន​សុំ​ការ​ព្យាបាល។</w:t>
      </w:r>
    </w:p>
    <w:p>
      <w:r xmlns:w="http://schemas.openxmlformats.org/wordprocessingml/2006/main">
        <w:t xml:space="preserve">ការឆ្លើយតបរបស់ព្រះ; ការធានានៃការព្យាបាល។</w:t>
      </w:r>
    </w:p>
    <w:p/>
    <w:p>
      <w:r xmlns:w="http://schemas.openxmlformats.org/wordprocessingml/2006/main">
        <w:t xml:space="preserve">ជំពូកនេះផ្តោតទៅលើជំងឺរបស់ស្តេចហេសេគា និងការអង្វរព្រះអង្គដោយអស់សង្ឃឹមចំពោះព្រះសម្រាប់ការព្យាបាល។ បន្ទាប់​ពី​បាន​ទទួល​ដំណឹង​ដ៏​អាក្រក់​ពី​អេសាយ​ថា​ជំងឺ​របស់​គាត់​ចប់​ហើយ ហេសេគា​បាន​បែរ​ទៅ​រក​ព្រះ​ដោយ​ការ​អធិស្ឋាន​យ៉ាង​ក្លៀវក្លា។ គាត់​សូម​អង្វរ​ចំពោះ​សេចក្ដី​មេត្តា​ករុណា​របស់​ព្រះ រំឭក​ពី​ភាព​ស្មោះត្រង់​របស់​គាត់ ហើយ​អង្វរ​ទ្រង់​ឲ្យ​មាន​សុខភាព​ល្អ​ឡើង​វិញ។ ក្នុង​ការ​ឆ្លើយ​តប​នឹង​ការ​អង្វរ​របស់​ហេសេគា ព្រះ​បាន​ស្តាប់​ការ​អធិដ្ឋាន​របស់​គាត់ ហើយ​ផ្ញើ​អេសាយ​ដោយ​សារ​ការ​ធានា។ ព្រះ​សន្យា​ថា​នឹង​ប្រោស​ហេសេគា​ឲ្យ​ជា ដោយ​បន្ថែម​ដប់​ប្រាំ​ឆ្នាំ​ក្នុង​ជីវិត​របស់​គាត់ ហើយ​ផ្ដល់​ការ​រំដោះ​ចេញ​ពី​ការ​គំរាម​កំហែង​របស់​សាសន៍​អាសស៊ើរ។ ជំពូកនេះបង្ហាញទាំងភាពងាយរងគ្រោះនៃជីវិតមនុស្ស និងអំណាចនៃការអធិស្ឋាន និងការអន្តរាគមន៍ពីព្រះ ក្នុងការឆ្លើយតបទៅនឹងសេចក្តីជំនឿដ៏ស្មោះ។</w:t>
      </w:r>
    </w:p>
    <w:p/>
    <w:p>
      <w:r xmlns:w="http://schemas.openxmlformats.org/wordprocessingml/2006/main">
        <w:t xml:space="preserve">អេសាយ 38:1 នៅ​គ្រា​នោះ ហេសេគា​ឈឺ​រហូត​ដល់​ស្លាប់។ ព្យាការី​អេសាយ ជា​កូន​របស់​លោក​អម៉ូស​បាន​ចូល​មក​គាល់​គាត់ ហើយ​មាន​ប្រសាសន៍​ទៅ​គាត់​ថា៖ «ព្រះអម្ចាស់​មាន​ព្រះបន្ទូល​ដូច្នេះ​ថា ចូរ​រៀបចំ​ផ្ទះ​របស់​អ្នក​អោយ​មាន​របៀប​រៀបរយ ព្រោះ​អ្នក​នឹង​ត្រូវ​ស្លាប់ ហើយ​មិន​រស់​ទេ។</w:t>
      </w:r>
    </w:p>
    <w:p/>
    <w:p>
      <w:r xmlns:w="http://schemas.openxmlformats.org/wordprocessingml/2006/main">
        <w:t xml:space="preserve">ព្យាការី​អេសាយ​ប្រាប់​ហេសេគា​ថា គាត់​នឹង​ស្លាប់ ហើយ​រៀបចំ​ផ្ទះ​របស់​គាត់​ឲ្យ​មាន​របៀប​រៀបរយ។</w:t>
      </w:r>
    </w:p>
    <w:p/>
    <w:p>
      <w:r xmlns:w="http://schemas.openxmlformats.org/wordprocessingml/2006/main">
        <w:t xml:space="preserve">1. «ពេលវេលាដែលត្រូវស្លាប់៖ ហេសេគា និងការត្រាស់ហៅរបស់ព្រះអម្ចាស់»</w:t>
      </w:r>
    </w:p>
    <w:p/>
    <w:p>
      <w:r xmlns:w="http://schemas.openxmlformats.org/wordprocessingml/2006/main">
        <w:t xml:space="preserve">2. «អំណោយនៃពេលវេលា: ការរៀនពីហេសេគា»</w:t>
      </w:r>
    </w:p>
    <w:p/>
    <w:p>
      <w:r xmlns:w="http://schemas.openxmlformats.org/wordprocessingml/2006/main">
        <w:t xml:space="preserve">1. សាស្ដា 3:1-2 - "ចំពោះអ្វីៗទាំងអស់មានរដូវ ពេលវេលាសម្រាប់គ្រប់គោលបំណងនៅក្រោមស្ថានសួគ៌ មានពេលកើត និងពេលត្រូវស្លាប់"។</w:t>
      </w:r>
    </w:p>
    <w:p/>
    <w:p>
      <w:r xmlns:w="http://schemas.openxmlformats.org/wordprocessingml/2006/main">
        <w:t xml:space="preserve">2. យ៉ាកុប 4:14 - "តើជីវិតរបស់អ្នកទៅជាយ៉ាងណា? សូម្បីតែចំហាយទឹកដែលលេចឡើងមួយភ្លែតបន្ទាប់មកក៏រលាយបាត់ទៅ" ។</w:t>
      </w:r>
    </w:p>
    <w:p/>
    <w:p>
      <w:r xmlns:w="http://schemas.openxmlformats.org/wordprocessingml/2006/main">
        <w:t xml:space="preserve">អេសាយ 38:2 ព្រះ‌បាទ​ហេសេគា​បែរ​ព្រះ‌ភ័ក្ត្រ​ទៅ​ជញ្ជាំង ហើយ​អធិស្ឋាន​ទូល​ព្រះ‌អម្ចាស់។</w:t>
      </w:r>
    </w:p>
    <w:p/>
    <w:p>
      <w:r xmlns:w="http://schemas.openxmlformats.org/wordprocessingml/2006/main">
        <w:t xml:space="preserve">ហេសេគា​បាន​អធិស្ឋាន​ដល់​ព្រះ​យេហូវ៉ា​ក្នុង​គ្រា​មាន​អាសន្ន។</w:t>
      </w:r>
    </w:p>
    <w:p/>
    <w:p>
      <w:r xmlns:w="http://schemas.openxmlformats.org/wordprocessingml/2006/main">
        <w:t xml:space="preserve">1: ក្នុង​ពេល​មាន​ទុក្ខ​លំបាក ចូរ​បែរ​ទៅ​រក​ព្រះអម្ចាស់​ដោយ​អធិស្ឋាន។</w:t>
      </w:r>
    </w:p>
    <w:p/>
    <w:p>
      <w:r xmlns:w="http://schemas.openxmlformats.org/wordprocessingml/2006/main">
        <w:t xml:space="preserve">២៖ ពេល​ត្រូវ​ការ សូម​ស្វែង​រក​ជំនួយ​ពី​ព្រះ​ក្នុង​ការ​អធិស្ឋាន។</w:t>
      </w:r>
    </w:p>
    <w:p/>
    <w:p>
      <w:r xmlns:w="http://schemas.openxmlformats.org/wordprocessingml/2006/main">
        <w:t xml:space="preserve">1: យ៉ាកុប 5:13 - តើ​ក្នុង​ចំណោម​អ្នក​រាល់​គ្នា​មាន​នរណា​ម្នាក់​រង​ទុក្ខ​ឬ? អនុញ្ញាតឱ្យគាត់អធិស្ឋាន។</w:t>
      </w:r>
    </w:p>
    <w:p/>
    <w:p>
      <w:r xmlns:w="http://schemas.openxmlformats.org/wordprocessingml/2006/main">
        <w:t xml:space="preserve">២៖ ភីលីព ៤:៦ - កុំ​ខ្វល់ខ្វាយ​នឹង​អ្វី​ឡើយ ប៉ុន្តែ​ក្នុង​គ្រប់​ការ​ទាំង​អស់ ដោយ​ការ​អធិស្ឋាន និង​ការ​អង្វរ​ដោយ​ការ​អរ​ព្រះគុណ ចូរ​ឲ្យ​ការ​ស្នើសុំ​របស់​អ្នក​បាន​ដឹង​ដល់​ព្រះ។</w:t>
      </w:r>
    </w:p>
    <w:p/>
    <w:p>
      <w:r xmlns:w="http://schemas.openxmlformats.org/wordprocessingml/2006/main">
        <w:t xml:space="preserve">អេសាយ 38:3 ហើយ​មាន​ប្រសាសន៍​ថា៖ «ឱ​ព្រះ‌អម្ចាស់​អើយ សូម​នឹក​ចាំ​ដល់​ឥឡូវ​នេះ ទូលបង្គំ​សូម​អង្វរ​ទ្រង់​អំពី​របៀប​ដែល​ទូលបង្គំ​បាន​ដើរ​នៅ​ចំពោះ​ទ្រង់​ដោយ​សេចក្តី​ពិត និង​ដោយ​ចិត្ត​ដ៏​ល្អ​ឥត​ខ្ចោះ ហើយ​បាន​ប្រព្រឹត្ត​អំពើ​ល្អ​នៅ​ចំពោះ​ទ្រង់។ ព្រះបាទ​ហេសេគា​យំ​សោក។</w:t>
      </w:r>
    </w:p>
    <w:p/>
    <w:p>
      <w:r xmlns:w="http://schemas.openxmlformats.org/wordprocessingml/2006/main">
        <w:t xml:space="preserve">ហេសេគា​បាន​អធិស្ឋាន​ដល់​ព្រះ​អម្ចាស់ ដោយ​សុំ​ឲ្យ​ទ្រង់​នឹក​ចាំ​ពី​របៀប​ដែល​ទ្រង់​បាន​បម្រើ​ទ្រង់​ដោយ​ស្មោះ​ត្រង់ ហើយ​បាន​ធ្វើ​ល្អ​នៅ​ចំពោះ​ព្រះនេត្រ​ទ្រង់។ ហេសេគា​រំជួល​ចិត្ត​ដោយ​ការ​អធិស្ឋាន​របស់​គាត់ រហូត​ដល់​គាត់​យំ។</w:t>
      </w:r>
    </w:p>
    <w:p/>
    <w:p>
      <w:r xmlns:w="http://schemas.openxmlformats.org/wordprocessingml/2006/main">
        <w:t xml:space="preserve">1. អ្នកបម្រើស្មោះត្រង់៖ រង្វាន់របស់ព្រះសម្រាប់ភាពស្មោះត្រង់</w:t>
      </w:r>
    </w:p>
    <w:p/>
    <w:p>
      <w:r xmlns:w="http://schemas.openxmlformats.org/wordprocessingml/2006/main">
        <w:t xml:space="preserve">2. អំណាចនៃការអធិស្ឋាន: គំរូរបស់ហេសេគា</w:t>
      </w:r>
    </w:p>
    <w:p/>
    <w:p>
      <w:r xmlns:w="http://schemas.openxmlformats.org/wordprocessingml/2006/main">
        <w:t xml:space="preserve">1. ម៉ាថាយ 6:33 - «ប៉ុន្តែ ចូរ​ស្វែង​រក​ព្រះ​រាជ្យ និង​សេចក្ដី​សុចរិត​របស់​ទ្រង់​ជា​មុន នោះ​របស់​ទាំង​នេះ​នឹង​បាន​ប្រទាន​មក​អ្នក​រាល់​គ្នា​ផង»។</w:t>
      </w:r>
    </w:p>
    <w:p/>
    <w:p>
      <w:r xmlns:w="http://schemas.openxmlformats.org/wordprocessingml/2006/main">
        <w:t xml:space="preserve">2. ទំនុកតម្កើង 34:18 - «ព្រះអម្ចាស់​គង់​នៅ​ជិត​អ្នក​ដែល​មាន​ចិត្ត​សង្រេង ហើយ​សង្គ្រោះ​អស់​អ្នក​ដែល​មាន​ចិត្ត​សង្រេង»។</w:t>
      </w:r>
    </w:p>
    <w:p/>
    <w:p>
      <w:r xmlns:w="http://schemas.openxmlformats.org/wordprocessingml/2006/main">
        <w:t xml:space="preserve">អេសាយ 38:4 បន្ទាប់​មក ព្រះ‌បន្ទូល​របស់​ព្រះ‌អម្ចាស់​បាន​មក​ដល់​លោក​អេសាយ​ថា៖</w:t>
      </w:r>
    </w:p>
    <w:p/>
    <w:p>
      <w:r xmlns:w="http://schemas.openxmlformats.org/wordprocessingml/2006/main">
        <w:t xml:space="preserve">វគ្គ​នេះ​គឺ​អំពី​ព្រះអម្ចាស់​មាន​ព្រះបន្ទូល​ទៅ​កាន់​អេសាយ។</w:t>
      </w:r>
    </w:p>
    <w:p/>
    <w:p>
      <w:r xmlns:w="http://schemas.openxmlformats.org/wordprocessingml/2006/main">
        <w:t xml:space="preserve">1. អំណាចនៃព្រះបន្ទូលរបស់ព្រះ: ហេតុអ្វីបានជាយើងគួរស្តាប់និងគោរព</w:t>
      </w:r>
    </w:p>
    <w:p/>
    <w:p>
      <w:r xmlns:w="http://schemas.openxmlformats.org/wordprocessingml/2006/main">
        <w:t xml:space="preserve">2. សេចក្តីត្រូវការសម្រាប់សេចក្តីជំនឿ៖ ការជឿទុកចិត្តលើផែនការរបស់ព្រះនៅក្នុងគ្រាដែលមានបញ្ហា</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យេរេមា 29:11 - ព្រះ‌អម្ចាស់​មាន​ព្រះ‌បន្ទូល​ថា ខ្ញុំ​ដឹង​អំពី​ផែន​ការ​ដែល​ខ្ញុំ​មាន​សម្រាប់​អ្នក​រាល់​គ្នា គ្រោង​នឹង​ធ្វើ​ឲ្យ​អ្នក​រាល់​គ្នា​ចម្រើន​ឡើង ហើយ​មិន​ធ្វើ​បាប​អ្នក​ឡើយ គឺ​គ្រោង​នឹង​ផ្ដល់​ឲ្យ​អ្នក​នូវ​សេចក្ដី​សង្ឃឹម និង​អនាគត។</w:t>
      </w:r>
    </w:p>
    <w:p/>
    <w:p>
      <w:r xmlns:w="http://schemas.openxmlformats.org/wordprocessingml/2006/main">
        <w:t xml:space="preserve">អេសាយ 38:5 ចូរ​ទៅ​ប្រាប់​ហេសេគា​ថា ព្រះ‌អម្ចាស់ ជា​ព្រះ​របស់​ដាវីឌ ជា​បិតា​អ្នក​មាន​ព្រះ‌បន្ទូល​ដូច​ត​ទៅ: ខ្ញុំ​បាន​ឮ​ពាក្យ​អធិស្ឋាន​របស់​អ្នក ខ្ញុំ​បាន​ឃើញ​ទឹក​ភ្នែក​របស់​អ្នក មើល​ចុះ យើង​នឹង​បន្ថែម​អាយុ​របស់​អ្នក​ដល់​ដប់​ប្រាំ​ឆ្នាំ។</w:t>
      </w:r>
    </w:p>
    <w:p/>
    <w:p>
      <w:r xmlns:w="http://schemas.openxmlformats.org/wordprocessingml/2006/main">
        <w:t xml:space="preserve">ព្រះបានឮការអធិស្ឋានរបស់ហេសេគា ហើយបានឃើញទឹកភ្នែករបស់គាត់ ដូច្នេះគាត់បានសន្យាថានឹងបន្ថែម 15 ឆ្នាំទៅក្នុងជីវិតរបស់គាត់។</w:t>
      </w:r>
    </w:p>
    <w:p/>
    <w:p>
      <w:r xmlns:w="http://schemas.openxmlformats.org/wordprocessingml/2006/main">
        <w:t xml:space="preserve">1. ព្រះគឺស្មោះត្រង់ - ទ្រង់ឆ្លើយតបនឹងការអធិស្ឋានរបស់រាស្ដ្រទ្រង់ ហើយបង្ហាញសេចក្ដីមេត្ដាករុណា ទោះបីជាពួកគេមិនសមនឹងទទួលវាក៏ដោយ។</w:t>
      </w:r>
    </w:p>
    <w:p/>
    <w:p>
      <w:r xmlns:w="http://schemas.openxmlformats.org/wordprocessingml/2006/main">
        <w:t xml:space="preserve">2. ព្រះមានព្រះហឫទ័យមេត្ដាករុណា - សូម្បីតែនៅពេលដែលរាស្ដ្រទ្រង់មានបាបក៏ដោយ ទ្រង់នៅតែបង្ហាញសេចក្ដីមេត្ដាករុណា និងព្រះគុណដល់ពួកគេ។</w:t>
      </w:r>
    </w:p>
    <w:p/>
    <w:p>
      <w:r xmlns:w="http://schemas.openxmlformats.org/wordprocessingml/2006/main">
        <w:t xml:space="preserve">1. ទំនុកតម្កើង 145:8 - ព្រះអម្ចាស់មានព្រះហឫទ័យមេត្តាករុណា ពោពេញទៅដោយមេត្ដាករុណា។ យឺតក្នុងការខឹង និងមានសេចក្ដីមេត្តាករុណាដ៏អស្ចារ្យ។</w:t>
      </w:r>
    </w:p>
    <w:p/>
    <w:p>
      <w:r xmlns:w="http://schemas.openxmlformats.org/wordprocessingml/2006/main">
        <w:t xml:space="preserve">2. យ៉ាកុប 5:16 - ចូរ​សារភាព​កំហុស​របស់​អ្នក​ទៅ​វិញ​ទៅ​មក ហើយ​អធិស្ឋាន​ឲ្យ​គ្នា​ទៅ​វិញ​ទៅ​មក ដើម្បី​ឲ្យ​អ្នក​រាល់​គ្នា​បាន​ជា។ ការ​អធិស្ឋាន​ដ៏​ក្លៀវក្លា​ដ៏​មាន​ប្រសិទ្ធភាព​របស់​មនុស្ស​សុចរិត​ទទួល​បាន​ច្រើន​។</w:t>
      </w:r>
    </w:p>
    <w:p/>
    <w:p>
      <w:r xmlns:w="http://schemas.openxmlformats.org/wordprocessingml/2006/main">
        <w:t xml:space="preserve">អេសាយ 38:6 យើង​នឹង​រំដោះ​អ្នក និង​ក្រុង​នេះ​ចេញ​ពី​កណ្ដាប់​ដៃ​របស់​ស្ដេច​ស្រុក​អាស្ស៊ីរី ហើយ​យើង​នឹង​ការពារ​ទីក្រុង​នេះ។</w:t>
      </w:r>
    </w:p>
    <w:p/>
    <w:p>
      <w:r xmlns:w="http://schemas.openxmlformats.org/wordprocessingml/2006/main">
        <w:t xml:space="preserve">ព្រះ​បាន​សន្យា​ថា​នឹង​រំដោះ​ហេសេគា និង​ក្រុង​យេរូសាឡឹម​ចេញ​ពី​កណ្តាប់​ដៃ​របស់​ស្ដេច​ស្រុក​អាស្ស៊ីរី ហើយ​នឹង​ការពារ​ក្រុង។</w:t>
      </w:r>
    </w:p>
    <w:p/>
    <w:p>
      <w:r xmlns:w="http://schemas.openxmlformats.org/wordprocessingml/2006/main">
        <w:t xml:space="preserve">1. ភាពស្មោះត្រង់របស់ព្រះក្នុងការការពាររាស្ដ្ររបស់ទ្រង់</w:t>
      </w:r>
    </w:p>
    <w:p/>
    <w:p>
      <w:r xmlns:w="http://schemas.openxmlformats.org/wordprocessingml/2006/main">
        <w:t xml:space="preserve">2. អំណាច និងការគ្រប់គ្រងរបស់ព្រះលើអ្វីៗទាំងអស់។</w:t>
      </w:r>
    </w:p>
    <w:p/>
    <w:p>
      <w:r xmlns:w="http://schemas.openxmlformats.org/wordprocessingml/2006/main">
        <w:t xml:space="preserve">1. របាក្សត្រ ទី 2 32:7-8 «ចូរ​មាន​កម្លាំង និង​ចិត្ត​ក្លាហាន​ឡើង កុំ​ភ័យ​ខ្លាច ឬ​បាក់​ទឹក​ចិត្ត​ដោយ​ព្រោះ​ស្ដេច​ស្រុក​អាស្ស៊ីរី និង​កង​ទ័ព​ដ៏ច្រើន​សន្ធឹក​សន្ធាប់​នៅ​ជាមួយ​នឹង​ព្រះអង្គ​ឡើយ ដៃ​នៃ​សាច់​ឈាម ប៉ុន្តែ​នៅ​ជា​មួយ​នឹង​យើង​គឺ​ជា​ព្រះ​អម្ចាស់​ជា​ព្រះ​នៃ​យើង​ដើម្បី​ជួយ​យើង​និង​ដើម្បី​ប្រយុទ្ធ​ប្រឆាំង​នឹង​ការ​ប្រយុទ្ធ​របស់​យើង»។</w:t>
      </w:r>
    </w:p>
    <w:p/>
    <w:p>
      <w:r xmlns:w="http://schemas.openxmlformats.org/wordprocessingml/2006/main">
        <w:t xml:space="preserve">ទំនុកតម្កើង 46:1-3 «ព្រះជាម្ចាស់ទ្រង់ជាទីពឹងជ្រក និងជាកម្លាំងរបស់យើង ជាជំនួយឥតឈប់ឈរក្នុងគ្រាលំបាក ហេតុដូច្នេះហើយ យើងនឹងមិនភ័យខ្លាចឡើយ ទោះផែនដីបើកផ្លូវ ហើយភ្នំក៏ធ្លាក់ទៅក្នុងបេះដូងនៃសមុទ្រ ទោះជាទឹករបស់វាគ្រហឹមក៏ដោយ។ ហើយ​ពពុះ និង​ភ្នំ​ក៏​រញ្ជួយ​ដោយ​ការ​ហក់​ឡើង»។</w:t>
      </w:r>
    </w:p>
    <w:p/>
    <w:p>
      <w:r xmlns:w="http://schemas.openxmlformats.org/wordprocessingml/2006/main">
        <w:t xml:space="preserve">អេសាយ 38:7 ហើយ​នេះ​នឹង​ជា​ទី​សម្គាល់​ដល់​អ្នក​ពី​ព្រះ‌អម្ចាស់ ថា ព្រះ‌អម្ចាស់​នឹង​ធ្វើ​ការ​នេះ ដែល​ទ្រង់​មាន​ព្រះ‌បន្ទូល។</w:t>
      </w:r>
    </w:p>
    <w:p/>
    <w:p>
      <w:r xmlns:w="http://schemas.openxmlformats.org/wordprocessingml/2006/main">
        <w:t xml:space="preserve">ខ​នេះ​ជា​ទី​សំគាល់​មួយ​មក​ពី​ព្រះ​យេហូវ៉ា​ថា ទ្រង់​នឹង​រក្សា​សេចក្ដី​សន្យា​របស់​ទ្រង់។</w:t>
      </w:r>
    </w:p>
    <w:p/>
    <w:p>
      <w:r xmlns:w="http://schemas.openxmlformats.org/wordprocessingml/2006/main">
        <w:t xml:space="preserve">1. ការសន្យារបស់ព្រះ: ការរក្សាព្រះបន្ទូលរបស់ទ្រង់</w:t>
      </w:r>
    </w:p>
    <w:p/>
    <w:p>
      <w:r xmlns:w="http://schemas.openxmlformats.org/wordprocessingml/2006/main">
        <w:t xml:space="preserve">2. ការធានារបស់ព្រះអម្ចាស់៖ សញ្ញានៃភាពស្មោះត្រង់របស់ទ្រង់</w:t>
      </w:r>
    </w:p>
    <w:p/>
    <w:p>
      <w:r xmlns:w="http://schemas.openxmlformats.org/wordprocessingml/2006/main">
        <w:t xml:space="preserve">1. យ៉ូស្វេ 23:14-16 - "គ្មានពាក្យមួយម៉ាត់ណាដែលបរាជ័យក្នុងគ្រប់ទាំងសេចក្ដីសន្យាដែលព្រះអម្ចាស់ជាព្រះរបស់អ្នកបានសន្យាអំពីអ្នកនោះទេ។ អ្វីៗទាំងអស់បានសំរេចសម្រាប់អ្នកហើយ គ្មាននរណាម្នាក់ក្នុងចំនោមពួកគេបរាជ័យនោះទេ។"</w:t>
      </w:r>
    </w:p>
    <w:p/>
    <w:p>
      <w:r xmlns:w="http://schemas.openxmlformats.org/wordprocessingml/2006/main">
        <w:t xml:space="preserve">2. រ៉ូម 15:8-9 - «ដ្បិតខ្ញុំប្រាប់អ្នកថាព្រះគ្រីស្ទបានក្លាយទៅជាអ្នកបំរើរបស់សាសន៍យូដាក្នុងនាមនៃសេចក្តីពិតរបស់ព្រះដើម្បីបញ្ជាក់ការសន្យាដែលបានធ្វើចំពោះបុព្វបុរសដើម្បីឱ្យសាសន៍ដទៃអាចលើកតម្កើងព្រះជាម្ចាស់សម្រាប់សេចក្ដីមេត្តាករុណារបស់ទ្រង់។ មាន​សេចក្ដី​ចែង​ទុក​មក​ថា​៖ ​«​ហេតុ​នេះ​ហើយ​បាន​ជា​ខ្ញុំ​នឹង​លើក​តម្កើង​អ្នក​រាល់​គ្នា​ក្នុង​ចំណោម​សាសន៍​ដទៃ នោះ​ខ្ញុំ​នឹង​ច្រៀង​សរសើរ​ដល់​ព្រះ​នាម​ទ្រង់»។</w:t>
      </w:r>
    </w:p>
    <w:p/>
    <w:p>
      <w:r xmlns:w="http://schemas.openxmlformats.org/wordprocessingml/2006/main">
        <w:t xml:space="preserve">អេសាយ 38:8 មើល យើង​នឹង​នាំ​ស្រមោល​ដឺក្រេ​មក​ម្ដង​ទៀត ដែល​បាន​ធ្លាក់​ចុះ​មក​ក្នុង​រង្វង់​ព្រះអាទិត្យ​របស់​អហាស ដប់​ដឺក្រេ​ថយ​ក្រោយ។ ដូច្នេះ ព្រះអាទិត្យ​វិល​ត្រឡប់​មក​វិញ​ដប់​ដឺក្រេ ដែល​វា​ធ្លាក់​ដល់​កម្រិត​ណា។</w:t>
      </w:r>
    </w:p>
    <w:p/>
    <w:p>
      <w:r xmlns:w="http://schemas.openxmlformats.org/wordprocessingml/2006/main">
        <w:t xml:space="preserve">ព្រះអម្ចាស់​បាន​សន្យា​ថា​នឹង​បង្វែរ​បន្ទះ​ព្រះអាទិត្យ​របស់​អហាស​មកវិញ​ដប់​ដឺក្រេ ហើយ​ព្រះអាទិត្យ​បាន​ត្រឡប់​ទៅ​ទីតាំង​ដើម​វិញ។</w:t>
      </w:r>
    </w:p>
    <w:p/>
    <w:p>
      <w:r xmlns:w="http://schemas.openxmlformats.org/wordprocessingml/2006/main">
        <w:t xml:space="preserve">1. អំណាចរបស់ព្រះក្នុងការស្តារឡើងវិញ: របៀបដែលព្រះអាចផ្លាស់ប្តូរជីវិតរបស់អ្នក។</w:t>
      </w:r>
    </w:p>
    <w:p/>
    <w:p>
      <w:r xmlns:w="http://schemas.openxmlformats.org/wordprocessingml/2006/main">
        <w:t xml:space="preserve">2. សារៈសំខាន់នៃការអត់ធ្មត់៖ ការរៀនរង់ចាំព្រះអម្ចាស់</w:t>
      </w:r>
    </w:p>
    <w:p/>
    <w:p>
      <w:r xmlns:w="http://schemas.openxmlformats.org/wordprocessingml/2006/main">
        <w:t xml:space="preserve">1. រ៉ូម 8:28-30 - ហើយយើងដឹងថានៅក្នុងគ្រប់ការទាំងអស់ព្រះទ្រង់ធ្វើការដើម្បីសេចក្តីល្អនៃអស់អ្នកដែលស្រឡាញ់ទ្រង់ដែលត្រូវបានហៅតាមគោលបំណងរបស់គាត់។</w:t>
      </w:r>
    </w:p>
    <w:p/>
    <w:p>
      <w:r xmlns:w="http://schemas.openxmlformats.org/wordprocessingml/2006/main">
        <w:t xml:space="preserve">2. យេរេមា 29:11 - ព្រះ‌អម្ចាស់​មាន​ព្រះ‌បន្ទូល​ថា ខ្ញុំ​ដឹង​អំពី​ផែន​ការ​ដែល​ខ្ញុំ​មាន​សម្រាប់​អ្នក​រាល់​គ្នា គ្រោង​នឹង​ធ្វើ​ឲ្យ​អ្នក​រាល់​គ្នា​ចម្រើន​ឡើង ហើយ​មិន​ធ្វើ​បាប​អ្នក​ឡើយ គឺ​គ្រោង​នឹង​ផ្ដល់​ឲ្យ​អ្នក​នូវ​សេចក្ដី​សង្ឃឹម និង​អនាគត។</w:t>
      </w:r>
    </w:p>
    <w:p/>
    <w:p>
      <w:r xmlns:w="http://schemas.openxmlformats.org/wordprocessingml/2006/main">
        <w:t xml:space="preserve">អេសាយ 38:9 ព្រះ‌បាទ​ហេសេគា ជា​ស្ដេច​ស្រុក​យូដា មាន​ព្រះ‌បន្ទូល​មក​កាន់​ព្រះ‌បាទ​ហេសេគា ជា​ស្ដេច​ស្រុក​យូដា កាល​ព្រះអង្គ​ឈឺ ហើយ​បាន​ជា​សះស្បើយ​ពី​ជំងឺ។</w:t>
      </w:r>
    </w:p>
    <w:p/>
    <w:p>
      <w:r xmlns:w="http://schemas.openxmlformats.org/wordprocessingml/2006/main">
        <w:t xml:space="preserve">ហេសេគា​ជា​ស្តេច​យូដា​ដែល​បាន​ជា​សះស្បើយ​ពី​ជំងឺ ហើយ​បាន​កត់ត្រា​បទពិសោធន៍​របស់​គាត់​ជា​លាយលក្ខណ៍អក្សរ។</w:t>
      </w:r>
    </w:p>
    <w:p/>
    <w:p>
      <w:r xmlns:w="http://schemas.openxmlformats.org/wordprocessingml/2006/main">
        <w:t xml:space="preserve">1. ព្រះតែងតែនៅជាមួយយើងក្នុងគ្រាមានជម្ងឺ និងការជាសះស្បើយ</w:t>
      </w:r>
    </w:p>
    <w:p/>
    <w:p>
      <w:r xmlns:w="http://schemas.openxmlformats.org/wordprocessingml/2006/main">
        <w:t xml:space="preserve">2. ការពឹងផ្អែកលើព្រះគឺជាគន្លឹះក្នុងការព្យាបាល</w:t>
      </w:r>
    </w:p>
    <w:p/>
    <w:p>
      <w:r xmlns:w="http://schemas.openxmlformats.org/wordprocessingml/2006/main">
        <w:t xml:space="preserve">1. យ៉ាកុប 5:13-15 - អធិស្ឋាន​សម្រាប់​អ្នក​ជំងឺ ហើយ​លាប​ប្រេង​ក្នុង​ព្រះនាម​នៃ​ព្រះអម្ចាស់</w:t>
      </w:r>
    </w:p>
    <w:p/>
    <w:p>
      <w:r xmlns:w="http://schemas.openxmlformats.org/wordprocessingml/2006/main">
        <w:t xml:space="preserve">2. ហេព្រើរ 13:5-6 - ព្រះនឹងមិនចាកចេញពីយើង ឬបោះបង់ចោលយើងឡើយ។</w:t>
      </w:r>
    </w:p>
    <w:p/>
    <w:p>
      <w:r xmlns:w="http://schemas.openxmlformats.org/wordprocessingml/2006/main">
        <w:t xml:space="preserve">អេសាយ 38:10 ខ្ញុំ​បាន​និយាយ​នៅ​ក្នុង​ការ​កាត់​ថ្ងៃ​របស់​ខ្ញុំ​ថា ខ្ញុំ​នឹង​ទៅ​ឯ​ខ្លោង​ទ្វារ​នៃ​ផ្នូរ៖ ខ្ញុំ​ត្រូវ​បាន​ដក​ហូត​នូវ​ឆ្នាំ​ដែល​នៅ​សេសសល់​របស់​ខ្ញុំ។</w:t>
      </w:r>
    </w:p>
    <w:p/>
    <w:p>
      <w:r xmlns:w="http://schemas.openxmlformats.org/wordprocessingml/2006/main">
        <w:t xml:space="preserve">វគ្គ​នេះ​ប្រាស្រ័យ​ទាក់ទង​នឹង​ការ​ដឹង​របស់​អ្នក​និយាយ​ថា ជីវិត​របស់​ពួក​គេ​នៅ​លើ​ផែនដី​នឹង​ឈាន​ដល់​ទី​បញ្ចប់។</w:t>
      </w:r>
    </w:p>
    <w:p/>
    <w:p>
      <w:r xmlns:w="http://schemas.openxmlformats.org/wordprocessingml/2006/main">
        <w:t xml:space="preserve">1. យើងអាចរៀនជឿលើព្រះ នៅពេលដែលជីវិតមិនដូចដែលយើងសង្ឃឹម។</w:t>
      </w:r>
    </w:p>
    <w:p/>
    <w:p>
      <w:r xmlns:w="http://schemas.openxmlformats.org/wordprocessingml/2006/main">
        <w:t xml:space="preserve">2. ព្រះនឹងនាំយើងឆ្លងកាត់គ្រប់រដូវនៃជីវិត។</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ទំនុកតម្កើង 31:14-15 - ប៉ុន្តែ ឱព្រះអម្ចាស់អើយ! ខ្ញុំនិយាយថា ទ្រង់ជាព្រះរបស់ខ្ញុំ។ ពេលវេលារបស់ខ្ញុំគឺនៅក្នុងដៃរបស់អ្នក; សូម​រំដោះ​ខ្ញុំ​ឲ្យ​រួច​ពី​កណ្ដាប់​ដៃ​របស់​ខ្មាំង​សត្រូវ និង​ពី​អ្នក​បៀតបៀន​ខ្ញុំ!</w:t>
      </w:r>
    </w:p>
    <w:p/>
    <w:p>
      <w:r xmlns:w="http://schemas.openxmlformats.org/wordprocessingml/2006/main">
        <w:t xml:space="preserve">អេសាយ 38:11 ខ្ញុំ​បាន​និយាយ​ថា ខ្ញុំ​នឹង​មិន​ឃើញ​ព្រះ‌អម្ចាស់ សូម្បី​តែ​ព្រះ‌អម្ចាស់ នៅ​ក្នុង​ស្រុក​នៃ​មនុស្ស​រស់​ដែរ ខ្ញុំ​នឹង​លែង​ឃើញ​មនុស្ស​ជា​មួយ​នឹង​អ្នក​រស់​នៅ​ក្នុង​ពិភព​លោក​ទៀត​ហើយ។</w:t>
      </w:r>
    </w:p>
    <w:p/>
    <w:p>
      <w:r xmlns:w="http://schemas.openxmlformats.org/wordprocessingml/2006/main">
        <w:t xml:space="preserve">វាគ្មិន​បង្ហាញ​ពី​ការ​អស់​សង្ឃឹម​របស់​ពួកគេ​ចំពោះ​គំនិត​នៃ​ការ​មិន​អាច​ឃើញ​ព្រះអម្ចាស់​នៅ​ក្នុង​ទឹកដី​នៃ​មនុស្ស​រស់។</w:t>
      </w:r>
    </w:p>
    <w:p/>
    <w:p>
      <w:r xmlns:w="http://schemas.openxmlformats.org/wordprocessingml/2006/main">
        <w:t xml:space="preserve">1. "ស្វែងរកក្តីសង្ឃឹមក្នុងគ្រាលំបាក"</w:t>
      </w:r>
    </w:p>
    <w:p/>
    <w:p>
      <w:r xmlns:w="http://schemas.openxmlformats.org/wordprocessingml/2006/main">
        <w:t xml:space="preserve">2. "ព្រះជាម្ចាស់នៅជិតជានិច្ច"</w:t>
      </w:r>
    </w:p>
    <w:p/>
    <w:p>
      <w:r xmlns:w="http://schemas.openxmlformats.org/wordprocessingml/2006/main">
        <w:t xml:space="preserve">1. ទំនុកតម្កើង 27:13-14 «ខ្ញុំ​នៅ​តែ​មាន​ទំនុក​ចិត្ត​ថា ខ្ញុំ​នឹង​ឃើញ​ព្រះ‌ហឫទ័យ​របស់​ព្រះ‌អម្ចាស់ នៅ​ក្នុង​ស្រុក​នៃ​មនុស្ស​រស់ ចូរ​រង់‌ចាំ​ព្រះ‌អម្ចាស់ ចូរ​មាន​ចិត្ត​រឹង‌ប៉ឹង ហើយ​រង់‌ចាំ​ព្រះ‌អម្ចាស់។</w:t>
      </w:r>
    </w:p>
    <w:p/>
    <w:p>
      <w:r xmlns:w="http://schemas.openxmlformats.org/wordprocessingml/2006/main">
        <w:t xml:space="preserve">2. អេសាយ 40:31 «តែ​អស់​អ្នក​ណា​ដែល​រង់​ចាំ​ព្រះ​យេហូវ៉ា​នឹង​មាន​កម្លាំង​ឡើង​វិញ ពួក​គេ​នឹង​ឡើង​លើ​ដោយ​ស្លាប​ដូច​ឥន្ទ្រី ពួក​គេ​នឹង​រត់ មិន​នឿយ​ហត់​ឡើយ ហើយ​គេ​នឹង​ដើរ​មិន​ដួល។</w:t>
      </w:r>
    </w:p>
    <w:p/>
    <w:p>
      <w:r xmlns:w="http://schemas.openxmlformats.org/wordprocessingml/2006/main">
        <w:t xml:space="preserve">អេសាយ 38:12 អាយុ​របស់​ខ្ញុំ​ត្រូវ​រលត់​ទៅ ហើយ​ត្រូវ​ដក​ចេញ​ពី​ខ្ញុំ​ទៅ​ដូច​ជា​ជំរំ​របស់​អ្នក​គង្វាល ខ្ញុំ​បាន​កាត់​ជីវិត​របស់​ខ្ញុំ​ដូច​អ្នក​តម្បាញ គាត់​នឹង​កាត់​ខ្ញុំ​ចោល​ដោយ​ជំងឺ​ឈឺ​ចាប់។ .</w:t>
      </w:r>
    </w:p>
    <w:p/>
    <w:p>
      <w:r xmlns:w="http://schemas.openxmlformats.org/wordprocessingml/2006/main">
        <w:t xml:space="preserve">វាគ្មិននិយាយអំពីមរណភាពរបស់ពួកគេ ដោយប្រៀបធៀបជីវិតរបស់ពួកគេទៅនឹងតង់របស់អ្នកគង្វាល ដែលអាចកាត់ផ្តាច់ និងដកចេញបានយ៉ាងងាយស្រួល។ ពួកគេបង្ហាញពីភាពជៀសមិនរួចនៃការស្លាប់ដោយនិយាយថាព្រះនឹងកាត់ជីវិតរបស់ពួកគេដោយជំងឺហើយបញ្ចប់វាពីមួយថ្ងៃទៅមួយថ្ងៃ។</w:t>
      </w:r>
    </w:p>
    <w:p/>
    <w:p>
      <w:r xmlns:w="http://schemas.openxmlformats.org/wordprocessingml/2006/main">
        <w:t xml:space="preserve">1. "ការរស់នៅក្នុងពេលបច្ចុប្បន្ន៖ ការកោតសរសើរចំពោះជីវិតរមែងស្លាប់របស់យើង"</w:t>
      </w:r>
    </w:p>
    <w:p/>
    <w:p>
      <w:r xmlns:w="http://schemas.openxmlformats.org/wordprocessingml/2006/main">
        <w:t xml:space="preserve">2. "តង់របស់អ្នកគង្វាល: គំរូសម្រាប់ជីវិត"</w:t>
      </w:r>
    </w:p>
    <w:p/>
    <w:p>
      <w:r xmlns:w="http://schemas.openxmlformats.org/wordprocessingml/2006/main">
        <w:t xml:space="preserve">ទំនុកតម្កើង 90:12 - «ដូច្នេះ ចូរ​បង្រៀន​យើង​ឲ្យ​រាប់​ថ្ងៃ​របស់​យើង ដើម្បី​ឲ្យ​យើង​អនុវត្ត​ចិត្ត​របស់​យើង​ឲ្យ​មាន​ប្រាជ្ញា»។</w:t>
      </w:r>
    </w:p>
    <w:p/>
    <w:p>
      <w:r xmlns:w="http://schemas.openxmlformats.org/wordprocessingml/2006/main">
        <w:t xml:space="preserve">2. យ៉ាកុប 4:14 - «ដ្បិត​អ្នក​រាល់​គ្នា​មិន​ដឹង​ថា​នឹង​មាន​អ្វី​នៅ​ថ្ងៃ​ស្អែក​ឡើយ ដ្បិត​ជីវិត​របស់​អ្នក​ជា​អ្វី? វា​គឺ​ជា​ចំហាយ​ទឹក ដែល​លេច​មក​មួយ​ភ្លែត ហើយ​ក៏​បាត់​ទៅ»។</w:t>
      </w:r>
    </w:p>
    <w:p/>
    <w:p>
      <w:r xmlns:w="http://schemas.openxmlformats.org/wordprocessingml/2006/main">
        <w:t xml:space="preserve">អេសាយ 38:13 ខ្ញុំ​គិត​រហូត​ដល់​ព្រឹក​ឡើង​ថា គាត់​នឹង​ធ្វើ​ឲ្យ​ខ្ញុំ​បាក់​ឆ្អឹង​ទាំង​អស់ ដូច​ជា​សិង្ហ​ដែរ តាំង​ពី​ថ្ងៃ​ដល់​យប់ ទ្រង់​នឹង​បញ្ចប់​ខ្ញុំ</w:t>
      </w:r>
    </w:p>
    <w:p/>
    <w:p>
      <w:r xmlns:w="http://schemas.openxmlformats.org/wordprocessingml/2006/main">
        <w:t xml:space="preserve">ព្រះ​ជា​ម្ចាស់​គ្រប់​គ្រង​គ្រប់​កាលៈទេសៈ ទោះ​បី​ជា​មាន​ការ​ឈឺ​ចាប់ និង​ភាព​មិន​ប្រាកដ​ប្រជា​ក្នុង​ជីវិត​ក៏​ដោយ។</w:t>
      </w:r>
    </w:p>
    <w:p/>
    <w:p>
      <w:r xmlns:w="http://schemas.openxmlformats.org/wordprocessingml/2006/main">
        <w:t xml:space="preserve">1. អធិករណ៍នៃព្រះក្នុងគ្រាមានទុក្ខ</w:t>
      </w:r>
    </w:p>
    <w:p/>
    <w:p>
      <w:r xmlns:w="http://schemas.openxmlformats.org/wordprocessingml/2006/main">
        <w:t xml:space="preserve">2. ការស្វែងរកការលួងលោមក្នុងចំណេះដឹងអំពីអធិបតេយ្យភាពរបស់ព្រះ</w:t>
      </w:r>
    </w:p>
    <w:p/>
    <w:p>
      <w:r xmlns:w="http://schemas.openxmlformats.org/wordprocessingml/2006/main">
        <w:t xml:space="preserve">១.រ៉ូម ៨:២៨ «ហើយ​យើង​ដឹង​ថា ចំពោះ​អស់​អ្នក​ដែល​ស្រឡាញ់​ព្រះ គ្រប់​ទាំង​អស់​ធ្វើ​ការ​ជា​មួយ​គ្នា​ដើម្បី​សេចក្តី​ល្អ សម្រាប់​អ្នក​ដែល​ត្រូវ​ហៅ​តាម​គោល​បំណង​របស់​ទ្រង់»។</w:t>
      </w:r>
    </w:p>
    <w:p/>
    <w:p>
      <w:r xmlns:w="http://schemas.openxmlformats.org/wordprocessingml/2006/main">
        <w:t xml:space="preserve">ទំនុកតម្កើង 30:5 «ដ្បិត​សេចក្ដី​ក្រោធ​របស់​ទ្រង់​មាន​តែ​មួយ​ភ្លែត ហើយ​សេចក្ដី​គាប់​ព្រះហឫទ័យ​ទ្រង់​អស់​មួយ​ជីវិត ការ​យំ​សោក​អាច​នឹង​នៅ​តែ​មួយ​យប់ តែ​សេចក្ដី​អំណរ​នឹង​មក​ដល់​ពេល​ព្រឹក»។</w:t>
      </w:r>
    </w:p>
    <w:p/>
    <w:p>
      <w:r xmlns:w="http://schemas.openxmlformats.org/wordprocessingml/2006/main">
        <w:t xml:space="preserve">អេសាយ 38:14 ដូច​សត្វ​ក្រៀល​ឬ​សត្វ​លេប ខ្ញុំ​បាន​និយាយ​ដូច​ជា​យំ​សោក​ដូច​សត្វ​ព្រាប ភ្នែក​របស់​ខ្ញុំ​មើល​ទៅ​លើ​ចុះ ឱ​ព្រះ‌អម្ចាស់​អើយ ទូលបង្គំ​ត្រូវ​គេ​សង្កត់‌សង្កិន។ អនុវត្តសម្រាប់ខ្ញុំ។</w:t>
      </w:r>
    </w:p>
    <w:p/>
    <w:p>
      <w:r xmlns:w="http://schemas.openxmlformats.org/wordprocessingml/2006/main">
        <w:t xml:space="preserve">វគ្គ​នេះ​និយាយ​អំពី​ជំនឿ​របស់​មនុស្ស​ម្នាក់​ទៅ​លើ​ព្រះ និង​ការ​អង្វរ​របស់​ពួកគេ​សម្រាប់​ជំនួយ​របស់​ទ្រង់​ក្នុង​គ្រា​លំបាក។</w:t>
      </w:r>
    </w:p>
    <w:p/>
    <w:p>
      <w:r xmlns:w="http://schemas.openxmlformats.org/wordprocessingml/2006/main">
        <w:t xml:space="preserve">1. ទុក​ចិត្ត​លើ​ព្រះ​អម្ចាស់៖ របៀប​ពឹង​ផ្អែក​លើ​ព្រះ​ក្នុង​អំឡុង​ពេល​ដ៏​លំបាក</w:t>
      </w:r>
    </w:p>
    <w:p/>
    <w:p>
      <w:r xmlns:w="http://schemas.openxmlformats.org/wordprocessingml/2006/main">
        <w:t xml:space="preserve">2. ការរៀនរង់ចាំព្រះ និងពេលវេលារបស់ទ្រង់</w:t>
      </w:r>
    </w:p>
    <w:p/>
    <w:p>
      <w:r xmlns:w="http://schemas.openxmlformats.org/wordprocessingml/2006/main">
        <w:t xml:space="preserve">ទំនុកតម្កើង 62:8 ចូរទុកចិត្តលើទ្រង់គ្រប់ពេលវេលា។ ប្រជា‌ជន​អើយ ចូរ​ចាក់​ទឹក​ចិត្ត​នៅ​ចំពោះ​ព្រះ‌ភ័ក្ត្រ​ព្រះអង្គ។</w:t>
      </w:r>
    </w:p>
    <w:p/>
    <w:p>
      <w:r xmlns:w="http://schemas.openxmlformats.org/wordprocessingml/2006/main">
        <w:t xml:space="preserve">២. រ៉ូម ១២:១២ អរសប្បាយដោយសង្ឃឹម; អត់ធ្មត់ក្នុងទុក្ខព្រួយ; បន្តការអធិស្ឋានភ្លាមៗ។</w:t>
      </w:r>
    </w:p>
    <w:p/>
    <w:p>
      <w:r xmlns:w="http://schemas.openxmlformats.org/wordprocessingml/2006/main">
        <w:t xml:space="preserve">អេសាយ ៣៨:១៥ តើ​ខ្ញុំ​ត្រូវ​និយាយ​អ្វី? គាត់បាននិយាយជាមួយខ្ញុំ ហើយខ្លួនគាត់ក៏បានធ្វើវាដែរ៖ ខ្ញុំនឹងទៅដោយទន់ភ្លន់ពេញមួយឆ្នាំរបស់ខ្ញុំ ក្នុងភាពជូរចត់នៃព្រលឹងរបស់ខ្ញុំ។</w:t>
      </w:r>
    </w:p>
    <w:p/>
    <w:p>
      <w:r xmlns:w="http://schemas.openxmlformats.org/wordprocessingml/2006/main">
        <w:t xml:space="preserve">ព្រះបានមានបន្ទូលទៅកាន់អ្នកនិទានរឿង ហើយបានចាត់វិធានការដូច្នេះ អ្នកនិទាននឹងរស់នៅក្នុងភាពរាបទាប និងភាពសោកសៅអស់មួយជីវិតរបស់ពួកគេ។</w:t>
      </w:r>
    </w:p>
    <w:p/>
    <w:p>
      <w:r xmlns:w="http://schemas.openxmlformats.org/wordprocessingml/2006/main">
        <w:t xml:space="preserve">1. សេចក្តីស្រឡាញ់របស់ព្រះក្នុងគ្រប់កាលៈទេសៈទាំងអស់។</w:t>
      </w:r>
    </w:p>
    <w:p/>
    <w:p>
      <w:r xmlns:w="http://schemas.openxmlformats.org/wordprocessingml/2006/main">
        <w:t xml:space="preserve">2. ស្វែងរកសន្តិភាពដោយបន្ទាបខ្លួន</w:t>
      </w:r>
    </w:p>
    <w:p/>
    <w:p>
      <w:r xmlns:w="http://schemas.openxmlformats.org/wordprocessingml/2006/main">
        <w:t xml:space="preserve">1. ភីលីព 4:11-13 មិនមែនថាខ្ញុំកំពុងនិយាយអំពីការខ្វះខាតនោះទេ ត្បិតខ្ញុំបានរៀនក្នុងកាលៈទេសៈណាក៏ដោយដែលខ្ញុំត្រូវស្កប់ចិត្ត។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w:t>
      </w:r>
    </w:p>
    <w:p/>
    <w:p>
      <w:r xmlns:w="http://schemas.openxmlformats.org/wordprocessingml/2006/main">
        <w:t xml:space="preserve">2. យ៉ាកុប 4:10 ចូរបន្ទាបខ្លួននៅចំពោះព្រះអម្ចាស់ នោះទ្រង់នឹងលើកតម្កើងអ្នក។</w:t>
      </w:r>
    </w:p>
    <w:p/>
    <w:p>
      <w:r xmlns:w="http://schemas.openxmlformats.org/wordprocessingml/2006/main">
        <w:t xml:space="preserve">អេសាយ 38:16 ឱ​ព្រះ‌អម្ចាស់​អើយ មនុស្ស​លោក​រស់​ដោយ​សារ​អ្វី​ទាំង​នេះ ហើយ​ជីវិត​នៃ​វិញ្ញាណ​របស់​ទូលបង្គំ​ក៏​រស់​ឡើង​វិញ ដោយ​សារ​អ្វី​ទាំង​នេះ ទ្រង់​នឹង​ប្រោស​ទូលបង្គំ​ឲ្យ​រស់​ឡើង​វិញ។</w:t>
      </w:r>
    </w:p>
    <w:p/>
    <w:p>
      <w:r xmlns:w="http://schemas.openxmlformats.org/wordprocessingml/2006/main">
        <w:t xml:space="preserve">អេសាយ ៣៨:១៦ បង្ហាញពីសារៈសំខាន់នៃជីវិត និងសមត្ថភាពរបស់ព្រះក្នុងការស្ដារវាឡើងវិញ។</w:t>
      </w:r>
    </w:p>
    <w:p/>
    <w:p>
      <w:r xmlns:w="http://schemas.openxmlformats.org/wordprocessingml/2006/main">
        <w:t xml:space="preserve">១៖ ជីវិតនៃព្រះវិញ្ញាណ និងព្រះចេស្ដានៃព្រះ</w:t>
      </w:r>
    </w:p>
    <w:p/>
    <w:p>
      <w:r xmlns:w="http://schemas.openxmlformats.org/wordprocessingml/2006/main">
        <w:t xml:space="preserve">២៖ ការ​រស់​នៅ​ក្នុង​សេចក្តី​ជំនឿ និង​ការ​ទុក​ចិត្ត​លើ​ព្រះ</w:t>
      </w:r>
    </w:p>
    <w:p/>
    <w:p>
      <w:r xmlns:w="http://schemas.openxmlformats.org/wordprocessingml/2006/main">
        <w:t xml:space="preserve">1: រ៉ូម 8:11 - "ហើយប្រសិនបើព្រះវិញ្ញាណនៃអ្នកដែលបានប្រោសព្រះយេស៊ូវឱ្យរស់ពីសុគតឡើងវិញនៅក្នុងអ្នកនោះអ្នកដែលបានប្រោសព្រះគ្រីស្ទឱ្យរស់ពីសុគតឡើងវិញក៏នឹងផ្តល់ជីវិតដល់រូបកាយរមែងរមែងស្លាប់របស់អ្នកដោយសារតែព្រះវិញ្ញាណរបស់ទ្រង់ដែលរស់នៅក្នុងអ្នក" ។</w:t>
      </w:r>
    </w:p>
    <w:p/>
    <w:p>
      <w:r xmlns:w="http://schemas.openxmlformats.org/wordprocessingml/2006/main">
        <w:t xml:space="preserve">២៖ យ៉ូហាន ១០:១០ - «ចោរ​មក​ដើម្បី​តែ​លួច​សម្លាប់​បំផ្លាញ​ប៉ុណ្ណោះ ខ្ញុំ​បាន​មក​ដើម្បី​ឲ្យ​គេ​មាន​ជីវិត ហើយ​មាន​វា​ពេញ​លេញ»។</w:t>
      </w:r>
    </w:p>
    <w:p/>
    <w:p>
      <w:r xmlns:w="http://schemas.openxmlformats.org/wordprocessingml/2006/main">
        <w:t xml:space="preserve">អេសាយ 38:17 មើល ចុះ ទូលបង្គំ​មាន​សេចក្ដី​ជូរ​ចត់​ជា​ខ្លាំង ប៉ុន្តែ​ទ្រង់​មាន​សេចក្ដី​ស្រឡាញ់​ដល់​ព្រលឹង​ទូលបង្គំ បាន​រំដោះ​វា​ចេញ​ពី​រណ្តៅ​នៃ​អំពើ​ពុក​រលួយ ដ្បិត​ទ្រង់​បាន​បោះ​ចោល​អំពើ​បាប​ទាំង​អស់​របស់​ទូលបង្គំ​នៅ​ពី​ក្រោយ​ខ្នង​ទ្រង់។</w:t>
      </w:r>
    </w:p>
    <w:p/>
    <w:p>
      <w:r xmlns:w="http://schemas.openxmlformats.org/wordprocessingml/2006/main">
        <w:t xml:space="preserve">នៅក្នុងខនេះ សេចក្តីស្រឡាញ់ និងព្រះគុណរបស់ព្រះត្រូវបានបង្ហាញនៅក្នុងរបៀបដែលទ្រង់រំដោះរាស្ដ្រទ្រង់ពីអំពើបាប និងអំពើពុករលួយ។</w:t>
      </w:r>
    </w:p>
    <w:p/>
    <w:p>
      <w:r xmlns:w="http://schemas.openxmlformats.org/wordprocessingml/2006/main">
        <w:t xml:space="preserve">1. ជម្រៅនៃសេចក្តីស្រឡាញ់របស់ព្រះ - ការស្វែងយល់ពីរបៀបដែលសេចក្តីស្រឡាញ់របស់ព្រះលើសពីការយល់ដឹងទាំងអស់ ហើយពង្រីកដល់ជម្រៅនៃព្រលឹងរបស់យើង។</w:t>
      </w:r>
    </w:p>
    <w:p/>
    <w:p>
      <w:r xmlns:w="http://schemas.openxmlformats.org/wordprocessingml/2006/main">
        <w:t xml:space="preserve">2. អំពើបាបទាំងអស់ដែលបានលើកលែងទោស - ការយល់ដឹងអំពីអំណាចនៃព្រះគុណរបស់ព្រះ និងរបៀបដែលទ្រង់បានបោះចោលអំពើបាបរបស់យើងទាំងអស់នៅពីក្រោយខ្នងរបស់ទ្រង់។</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អេភេសូរ 1:7 - នៅក្នុងព្រះអង្គ យើងមានសេចក្តីប្រោសលោះតាមរយៈព្រះលោហិតរបស់ព្រះអង្គ គឺការអត់ទោសបាប ស្របតាមទ្រព្យសម្បត្តិនៃព្រះគុណរបស់ព្រះជាម្ចាស់។</w:t>
      </w:r>
    </w:p>
    <w:p/>
    <w:p>
      <w:r xmlns:w="http://schemas.openxmlformats.org/wordprocessingml/2006/main">
        <w:t xml:space="preserve">អេសាយ 38:18 ដ្បិត​ផ្នូរ​មិន​អាច​សរសើរ​អ្នក​បាន សេចក្ដី​ស្លាប់​ក៏​មិន​អាច​អបអរ​អ្នក​បាន​ដែរ អស់​អ្នក​ដែល​ចុះ​ទៅ​ក្នុង​រណ្ដៅ​មិន​អាច​សង្ឃឹម​នឹង​សេចក្ដី​ពិត​របស់​អ្នក​បាន​ឡើយ។</w:t>
      </w:r>
    </w:p>
    <w:p/>
    <w:p>
      <w:r xmlns:w="http://schemas.openxmlformats.org/wordprocessingml/2006/main">
        <w:t xml:space="preserve">សេចក្តីស្លាប់មិនអាចសរសើរតម្កើងព្រះ ឬប្រារព្ធសេចក្តីពិតរបស់ទ្រង់បានទេ ព្រោះផ្នូរមិនអាចសង្ឃឹមចំពោះសេចក្តីពិតរបស់ទ្រង់។</w:t>
      </w:r>
    </w:p>
    <w:p/>
    <w:p>
      <w:r xmlns:w="http://schemas.openxmlformats.org/wordprocessingml/2006/main">
        <w:t xml:space="preserve">1. អំណាចនៃជីវិតនៅក្នុងព្រះគ្រីស្ទ: អបអរសាទរសេចក្តីពិតរបស់ព្រះ</w:t>
      </w:r>
    </w:p>
    <w:p/>
    <w:p>
      <w:r xmlns:w="http://schemas.openxmlformats.org/wordprocessingml/2006/main">
        <w:t xml:space="preserve">2. ស្វែងរកក្តីសង្ឃឹមនៅកណ្តាលមរណៈ</w:t>
      </w:r>
    </w:p>
    <w:p/>
    <w:p>
      <w:r xmlns:w="http://schemas.openxmlformats.org/wordprocessingml/2006/main">
        <w:t xml:space="preserve">1. យ៉ូហាន 11:25-26 - ព្រះយេស៊ូមានព្រះបន្ទូលទៅនាងថា ខ្ញុំនេះហើយជាជីវិតរស់ឡើងវិញ។ អ្នក​ណា​ដែល​ជឿ​លើ​ខ្ញុំ ទោះ​ស្លាប់​ក៏​នៅ​តែ​រស់ ហើយ​អ្នក​ណា​ដែល​មាន​ជីវិត ហើយ​ជឿ​លើ​ខ្ញុំ​ក៏​មិន​ស្លាប់​ដែរ។</w:t>
      </w:r>
    </w:p>
    <w:p/>
    <w:p>
      <w:r xmlns:w="http://schemas.openxmlformats.org/wordprocessingml/2006/main">
        <w:t xml:space="preserve">2. រ៉ូម 8:38-39 - ដ្បិតខ្ញុំដឹងច្បាស់ថា ទាំងសេចក្តីស្លាប់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អេសាយ 38:19 អស់​អ្នក​ដែល​នៅ​រស់ នោះ​នឹង​សរសើរ​តម្កើង​អ្នក ដូច​ខ្ញុំ​ធ្វើ​នៅ​ថ្ងៃ​នេះ ឪពុក​ដល់​កូន​នឹង​ប្រាប់​ពី​សេចក្ដី​ពិត​របស់​អ្នក។</w:t>
      </w:r>
    </w:p>
    <w:p/>
    <w:p>
      <w:r xmlns:w="http://schemas.openxmlformats.org/wordprocessingml/2006/main">
        <w:t xml:space="preserve">មនុស្សរស់នឹងសរសើរតម្កើងព្រះជាម្ចាស់ចំពោះសេចក្តីពិតរបស់ព្រះអង្គ។</w:t>
      </w:r>
    </w:p>
    <w:p/>
    <w:p>
      <w:r xmlns:w="http://schemas.openxmlformats.org/wordprocessingml/2006/main">
        <w:t xml:space="preserve">១៖ សរសើរតម្កើងព្រះជាម្ចាស់ចំពោះសេចក្តីពិតរបស់ទ្រង់</w:t>
      </w:r>
    </w:p>
    <w:p/>
    <w:p>
      <w:r xmlns:w="http://schemas.openxmlformats.org/wordprocessingml/2006/main">
        <w:t xml:space="preserve">២៖ អ្នក​ដែល​មាន​ជីវិត​នឹង​លើក​តម្កើង​ព្រះ</w:t>
      </w:r>
    </w:p>
    <w:p/>
    <w:p>
      <w:r xmlns:w="http://schemas.openxmlformats.org/wordprocessingml/2006/main">
        <w:t xml:space="preserve">១៖ ទំនុកតម្កើង ១០៧:១ - ចូរ​អរ​ព្រះ‌គុណ​ដល់​ព្រះ‌អម្ចាស់ ដ្បិត​ទ្រង់​មាន​ព្រះ‌ហឫទ័យ​សប្បុរស ដ្បិត​ព្រះ‌ហឫទ័យ​មេត្តា‌ករុណា​របស់​ទ្រង់​ស្ថិត‌ស្ថេរ​រហូត​ត​ទៅ។</w:t>
      </w:r>
    </w:p>
    <w:p/>
    <w:p>
      <w:r xmlns:w="http://schemas.openxmlformats.org/wordprocessingml/2006/main">
        <w:t xml:space="preserve">2: James 1:17 - រាល់អំណោយល្អនិងអំណោយដ៏ល្អឥតខ្ចោះទាំងអស់គឺមកពីស្ថានលើហើយចុះពីព្រះវរបិតានៃពន្លឺដែលមិនមានការប្រែប្រួលឬស្រមោលនៃការងាក។</w:t>
      </w:r>
    </w:p>
    <w:p/>
    <w:p>
      <w:r xmlns:w="http://schemas.openxmlformats.org/wordprocessingml/2006/main">
        <w:t xml:space="preserve">អេសាយ 38:20 ព្រះ‌អម្ចាស់​បាន​ប្រុង​ប្រៀប​នឹង​សង្គ្រោះ​ខ្ញុំ ដូច្នេះ យើង​ខ្ញុំ​នឹង​ច្រៀង​បទ​ចម្រៀង​របស់​ខ្ញុំ​ជា​ឧបករណ៍​ខ្សែ​នៅ​ក្នុង​ព្រះ‌ដំណាក់​របស់​ព្រះ‌អម្ចាស់ អស់​មួយ​ជីវិត។</w:t>
      </w:r>
    </w:p>
    <w:p/>
    <w:p>
      <w:r xmlns:w="http://schemas.openxmlformats.org/wordprocessingml/2006/main">
        <w:t xml:space="preserve">ព្រះអម្ចាស់​សព្វ​ព្រះហឫទ័យ​សង្គ្រោះ​អេសាយ ដូច្នេះ​អេសាយ និង​ប្រជារាស្ត្រ​របស់​ព្រះអង្គ​នឹង​លើក​តម្កើង​ព្រះអម្ចាស់ តាមរយៈ​ភ្លេង​ក្នុង​ព្រះដំណាក់​របស់​ព្រះអម្ចាស់​អស់​មួយ​ជីវិត។</w:t>
      </w:r>
    </w:p>
    <w:p/>
    <w:p>
      <w:r xmlns:w="http://schemas.openxmlformats.org/wordprocessingml/2006/main">
        <w:t xml:space="preserve">1. "ព្រះគុណនៃការសង្គ្រោះរបស់ព្រះអម្ចាស់" - ស្វែងយល់ពីអត្ថន័យនៃការសង្គ្រោះដោយព្រះអម្ចាស់ និងរបៀបគោរពទ្រង់ពេញមួយជីវិតរបស់យើង។</w:t>
      </w:r>
    </w:p>
    <w:p/>
    <w:p>
      <w:r xmlns:w="http://schemas.openxmlformats.org/wordprocessingml/2006/main">
        <w:t xml:space="preserve">2. "តន្ត្រី​នៃ​ការ​សរសើរ" -- ការ​សញ្ជឹង​គិត​អំពី​របៀប​ដែល​តន្ត្រី​អាច​ត្រូវ​បាន​ប្រើ​ដើម្បី​លើក​តម្កើង​ព្រះអម្ចាស់​និង​របៀប​ដែល​វា​អាច​នាំ​ឱ្យ​យើង​ខិត​ទៅ​ជិត​ទ្រង់​។</w:t>
      </w:r>
    </w:p>
    <w:p/>
    <w:p>
      <w:r xmlns:w="http://schemas.openxmlformats.org/wordprocessingml/2006/main">
        <w:t xml:space="preserve">ទំនុកតម្កើង ១៣:៥-៦ ប៉ុន្តែទូលបង្គំបានទុកចិត្ដលើសេចក្ដីស្រឡាញ់ដ៏ខ្ជាប់ខ្ជួនរបស់ព្រះអង្គ។ ចិត្ត​ខ្ញុំ​នឹង​រីក​រាយ​ក្នុង​ការ​សង្គ្រោះ​របស់​អ្នក។ ខ្ញុំ​នឹង​ច្រៀង​ថ្វាយ​ព្រះ‌អម្ចាស់ ព្រោះ​ព្រះអង្គ​បាន​ប្រព្រឹត្ត​ចំពោះ​ខ្ញុំ​យ៉ាង​បរិបូណ៌។</w:t>
      </w:r>
    </w:p>
    <w:p/>
    <w:p>
      <w:r xmlns:w="http://schemas.openxmlformats.org/wordprocessingml/2006/main">
        <w:t xml:space="preserve">អេភេសូរ 5:19-20 -- ថ្លែងប្រាប់គ្នាទៅវិញទៅមកក្នុងទំនុកតម្កើង ទំនុកតម្កើង និងចម្រៀងខាងវិញ្ញាណ ច្រៀង និងធ្វើបទភ្លេងថ្វាយព្រះអម្ចាស់ដោយដួងចិត្ត ហើយអរព្រះគុណជានិច្ច និងសម្រាប់អ្វីៗទាំងអស់ថ្វាយព្រះជាព្រះវរបិតា ក្នុងព្រះនាមនៃព្រះយេស៊ូវគ្រីស្ទជាព្រះអម្ចាស់នៃយើង។ .</w:t>
      </w:r>
    </w:p>
    <w:p/>
    <w:p>
      <w:r xmlns:w="http://schemas.openxmlformats.org/wordprocessingml/2006/main">
        <w:t xml:space="preserve">អេសាយ 38:21 ដ្បិត​អេសាយ​បាន​មាន​ប្រសាសន៍​ថា ចូរ​ឲ្យ​គេ​យក​ផ្លែ​ល្វា​មួយ​ដុំ​មក​ដាក់​ជា​បន្ទះ​ស្ងោរ នោះ​គាត់​នឹង​បាន​ជា​ឡើង​វិញ។</w:t>
      </w:r>
    </w:p>
    <w:p/>
    <w:p>
      <w:r xmlns:w="http://schemas.openxmlformats.org/wordprocessingml/2006/main">
        <w:t xml:space="preserve">ព្រះអម្ចាស់​បាន​បង្គាប់​អេសាយ​ឲ្យ​យក​ស្ងោរ​ដែល​ព្យាបាល​ដោយ​ម្សៅ​ផ្លែ​ឧទុម្ពរ។</w:t>
      </w:r>
    </w:p>
    <w:p/>
    <w:p>
      <w:r xmlns:w="http://schemas.openxmlformats.org/wordprocessingml/2006/main">
        <w:t xml:space="preserve">១៖ យើងត្រូវតែបើកចំហចំពោះការណែនាំរបស់ព្រះអម្ចាស់ ទោះបីជាវាខុសពីធម្មតាក៏ដោយ។</w:t>
      </w:r>
    </w:p>
    <w:p/>
    <w:p>
      <w:r xmlns:w="http://schemas.openxmlformats.org/wordprocessingml/2006/main">
        <w:t xml:space="preserve">២៖ ព្រះ​មាន​ឫទ្ធានុភាព​ក្នុង​ការ​ព្យាបាល​យើង ទោះ​ជា​តាម​រយៈ​មធ្យោបាយ​មិន​ធម្មតា​ក៏​ដោយ។</w:t>
      </w:r>
    </w:p>
    <w:p/>
    <w:p>
      <w:r xmlns:w="http://schemas.openxmlformats.org/wordprocessingml/2006/main">
        <w:t xml:space="preserve">១៖ និក្ខមនំ ១៥:២៦ - «ប្រសិន​បើ​អ្នក​ឧស្សាហ៍​ស្ដាប់​តាម​ព្រះ​សូរសៀង​របស់​ព្រះអម្ចាស់ ជា​ព្រះ​របស់​អ្នក ហើយ​នឹង​ប្រព្រឹត្ត​តាម​ព្រះ​ទ័យ​របស់​ព្រះអង្គ ហើយ​នឹង​ស្តាប់​តាម​បញ្ញត្តិ​របស់​ព្រះអង្គ ហើយ​កាន់​តាម​គ្រប់​លក្ខន្តិកៈ​របស់​ព្រះអង្គ នោះ​ខ្ញុំ​នឹង​ដាក់។ គ្មាន​ជំងឺ​ណា​មួយ​មក​លើ​អ្នក ដែល​យើង​បាន​នាំ​មក​លើ​ជន​ជាតិ​អេស៊ីប​ទេ ដ្បិត​យើង​ជា​ព្រះ​អម្ចាស់​ដែល​ប្រោស​អ្នក»។</w:t>
      </w:r>
    </w:p>
    <w:p/>
    <w:p>
      <w:r xmlns:w="http://schemas.openxmlformats.org/wordprocessingml/2006/main">
        <w:t xml:space="preserve">2: យ៉ាកុប 5:14-15 - «តើ​អ្នក​រាល់​គ្នា​មាន​អ្នក​ណា​ឈឺ​ឬ​ទេ? ចូរ​ឲ្យ​គាត់​ហៅ​ពួក​ព្រឹទ្ធាចារ្យ​នៃ​ពួក​ជំនុំ​មក ហើយ​ឲ្យ​ពួក​គេ​អធិស្ឋាន​ជំនួស​គាត់ ដោយ​ចាក់​ប្រេង​លាប​គាត់​ក្នុង​ព្រះ​នាម​នៃ​ព្រះ​យេហូវ៉ា។ សង្គ្រោះ​អ្នក​ជំងឺ នោះ​ព្រះ‌អម្ចាស់​នឹង​ប្រោស​គាត់​ឲ្យ​រស់​ឡើង​វិញ ហើយ​ប្រសិន​បើ​គាត់​បាន​ប្រព្រឹត្ត​អំពើ​បាប នោះ​គេ​នឹង​បាន​អត់​ទោស​ឲ្យ​គាត់»។</w:t>
      </w:r>
    </w:p>
    <w:p/>
    <w:p>
      <w:r xmlns:w="http://schemas.openxmlformats.org/wordprocessingml/2006/main">
        <w:t xml:space="preserve">អេសាយ 38:22 ហេសេគា​ក៏​មាន​ប្រសាសន៍​ថា តើ​អ្វី​ជា​ទី​សំគាល់​ថា​ខ្ញុំ​នឹង​ឡើង​ទៅ​ឯ​ព្រះ‌វិហារ​នៃ​ព្រះ‌យេហូវ៉ា?</w:t>
      </w:r>
    </w:p>
    <w:p/>
    <w:p>
      <w:r xmlns:w="http://schemas.openxmlformats.org/wordprocessingml/2006/main">
        <w:t xml:space="preserve">វគ្គ​នេះ​គឺ​អំពី​ព្រះបាទ​ហេសេគា​ដែល​សួរ​អំពី​អ្វី​ដែល​ជា​ទី​សំគាល់​ដែល​ទ្រង់​នឹង​ឡើង​ទៅ​ឯ​ព្រះដំណាក់​របស់​ព្រះអម្ចាស់។</w:t>
      </w:r>
    </w:p>
    <w:p/>
    <w:p>
      <w:r xmlns:w="http://schemas.openxmlformats.org/wordprocessingml/2006/main">
        <w:t xml:space="preserve">1. ព្រះប្រទានរង្វាន់ដល់ជំនឿ និងការគោរពប្រតិបត្តិរបស់យើង។</w:t>
      </w:r>
    </w:p>
    <w:p/>
    <w:p>
      <w:r xmlns:w="http://schemas.openxmlformats.org/wordprocessingml/2006/main">
        <w:t xml:space="preserve">2. សញ្ញានៃការលូតលាស់ខាងវិញ្ញាណ</w:t>
      </w:r>
    </w:p>
    <w:p/>
    <w:p>
      <w:r xmlns:w="http://schemas.openxmlformats.org/wordprocessingml/2006/main">
        <w:t xml:space="preserve">1. យ៉ាកុប 1:22-25 - «ប៉ុន្តែ ចូរ​អ្នក​ប្រព្រឹត្ត​តាម​ព្រះ​បន្ទូល ហើយ​មិន​មែន​ជា​អ្នក​ស្តាប់​តែ​ប៉ុណ្ណោះ ដោយ​បញ្ឆោត​ខ្លួន​ឯង​ឡើយ ដ្បិត​បើ​អ្នក​ណា​ស្ដាប់​ព្រះ​បន្ទូល ហើយ​មិន​ប្រព្រឹត្ត នោះ​ប្រៀប​ដូច​ជា​មនុស្ស​ដែល​មើល​ទៅ​តាម​ធម្មជាតិ​របស់​ខ្លួន។ មុខក្នុងកញ្ចក់ ព្រោះគាត់មើលខ្លួនឯង ហើយចេញទៅ ស្រាប់តែភ្លេចថាខ្លួនមានសភាពបែបណា។ រីឯអ្នកដែលមើលច្បាប់ដ៏ល្អឥតខ្ចោះ ច្បាប់នៃសេរីភាព ហើយតស៊ូ ជាអ្នកស្តាប់ដែលមិនភ្លេច តែជាអ្នកប្រព្រឹត្តអំពើ គាត់​នឹង​បាន​ពរ​ក្នុង​ការ​ធ្វើ​របស់​គាត់។</w:t>
      </w:r>
    </w:p>
    <w:p/>
    <w:p>
      <w:r xmlns:w="http://schemas.openxmlformats.org/wordprocessingml/2006/main">
        <w:t xml:space="preserve">2. ម៉ាថាយ 7:24-27 - «អស់​អ្នក​ណា​ដែល​ឮ​ពាក្យ​យើង​នេះ ហើយ​ធ្វើ​តាម អ្នក​នោះ​នឹង​ដូច​ជា​អ្នក​ប្រាជ្ញ​ដែល​សង់​ផ្ទះ​នៅ​លើ​ថ្ម ហើយ​ភ្លៀង​ធ្លាក់ ទឹក​ជំនន់​មក ខ្យល់​បក់​មក វាយ​លើ​ផ្ទះ​នោះ តែ​មិន​រលំ​ទេ ព្រោះ​សង់​លើ​ថ្ម ហើយ​អស់​អ្នក​ណា​ដែល​ឮ​ពាក្យ​ខ្ញុំ​ហើយ​មិន​ធ្វើ នោះ​នឹង​ប្រៀប​ដូច​ជា​មនុស្ស​ល្ងង់​ដែល​សង់​ផ្ទះ​លើ​ខ្សាច់ ហើយ​ភ្លៀង ទឹក​ជំនន់​ក៏​មក​ដល់ ហើយ​ខ្យល់​បក់​បោក​មក​លើ​ផ្ទះ​នោះ ហើយ​ក៏​រលំ ហើយ​ការ​ដួល​រលំ​យ៉ាង​ខ្លាំង។</w:t>
      </w:r>
    </w:p>
    <w:p/>
    <w:p>
      <w:r xmlns:w="http://schemas.openxmlformats.org/wordprocessingml/2006/main">
        <w:t xml:space="preserve">អេសាយ ជំពូកទី 39 រៀបរាប់អំពីដំណើរទស្សនកិច្ចរបស់បេសកជនពីបាប៊ីឡូនទៅកាន់ស្តេចហេសេគា សកម្មភាពរបស់គាត់ និងការព្រមានរបស់ព្យាការីទាក់ទងនឹងលទ្ធផលនាពេលអនាគត។</w:t>
      </w:r>
    </w:p>
    <w:p/>
    <w:p>
      <w:r xmlns:w="http://schemas.openxmlformats.org/wordprocessingml/2006/main">
        <w:t xml:space="preserve">កថាខណ្ឌទី១៖ ជំពូកចាប់ផ្តើមដោយស្តេចហេសេគាទទួលបេសកជនពីបាប៊ីឡូន។ គាត់បង្ហាញពួកគេនូវទ្រព្យសម្បត្តិទាំងអស់នៃនគររបស់គាត់ រួមទាំងទ្រព្យសម្បត្តិ និងធនធានយោធារបស់គាត់ (អេសាយ 39:1-2)។</w:t>
      </w:r>
    </w:p>
    <w:p/>
    <w:p>
      <w:r xmlns:w="http://schemas.openxmlformats.org/wordprocessingml/2006/main">
        <w:t xml:space="preserve">កថាខណ្ឌទី២៖ អេសាយសួរហេសេគាអំពីភ្ញៀវ និងគោលបំណងរបស់ពួកគេ។ ហេសេគា​បង្ហាញ​ដោយ​មោទនភាព​ថា​ទ្រង់​បាន​បង្ហាញ​ពួកគេ​នូវ​អ្វី​គ្រប់​យ៉ាង ហាក់​ដូច​ជា​មិន​បាន​ដឹង​អំពី​ផល​វិបាក​ដែល​អាច​កើត​ឡើង (អេសាយ ៣៩:៣-៤)។</w:t>
      </w:r>
    </w:p>
    <w:p/>
    <w:p>
      <w:r xmlns:w="http://schemas.openxmlformats.org/wordprocessingml/2006/main">
        <w:t xml:space="preserve">កថាខណ្ឌទី៣៖ អេសាយបានថ្លែងសារពីព្រះ ដោយទាយថា ទ្រព្យសម្បត្ដិទាំងអស់របស់ហេសេគាដែលបង្ហាញដល់ពួកបាប៊ីឡូននៅទីបំផុតនឹងត្រូវយកទៅបាប៊ីឡូន រួមជាមួយនឹងកូនចៅរបស់គាត់ខ្លះដែលនឹងបម្រើជាឥន្ទ្រីនៅក្នុងរាជវាំងបាប៊ីឡូន (អេសាយ ៣៩:៥-៧)។ )</w:t>
      </w:r>
    </w:p>
    <w:p/>
    <w:p>
      <w:r xmlns:w="http://schemas.openxmlformats.org/wordprocessingml/2006/main">
        <w:t xml:space="preserve">សរុប​មក,</w:t>
      </w:r>
    </w:p>
    <w:p>
      <w:r xmlns:w="http://schemas.openxmlformats.org/wordprocessingml/2006/main">
        <w:t xml:space="preserve">អេសាយជំពូកសាមសិបប្រាំបួនបង្ហាញ</w:t>
      </w:r>
    </w:p>
    <w:p>
      <w:r xmlns:w="http://schemas.openxmlformats.org/wordprocessingml/2006/main">
        <w:t xml:space="preserve">ដំណើរ​ទស្សនកិច្ច​របស់​បេសកជន​បាប៊ីឡូន</w:t>
      </w:r>
    </w:p>
    <w:p>
      <w:r xmlns:w="http://schemas.openxmlformats.org/wordprocessingml/2006/main">
        <w:t xml:space="preserve">សកម្មភាពរបស់ហេសេគា និងការព្រមានរបស់អេសាយ។</w:t>
      </w:r>
    </w:p>
    <w:p/>
    <w:p>
      <w:r xmlns:w="http://schemas.openxmlformats.org/wordprocessingml/2006/main">
        <w:t xml:space="preserve">បេសកជនជនជាតិបាប៊ីឡូនទៅសួរសុខទុក្ខហេសេគា។</w:t>
      </w:r>
    </w:p>
    <w:p>
      <w:r xmlns:w="http://schemas.openxmlformats.org/wordprocessingml/2006/main">
        <w:t xml:space="preserve">ហេសេគាបង្ហាញទ្រព្យសម្បត្ដិ; មោទនភាពត្រូវបានបង្ហាញ។</w:t>
      </w:r>
    </w:p>
    <w:p>
      <w:r xmlns:w="http://schemas.openxmlformats.org/wordprocessingml/2006/main">
        <w:t xml:space="preserve">ការព្រមានរបស់អេសាយ; ផលវិបាកនាពេលអនាគត។</w:t>
      </w:r>
    </w:p>
    <w:p/>
    <w:p>
      <w:r xmlns:w="http://schemas.openxmlformats.org/wordprocessingml/2006/main">
        <w:t xml:space="preserve">ជំពូក​នេះ​រៀបរាប់​អំពី​ដំណើរ​ទស្សនកិច្ច​របស់​បេសកជន​ពី​បាប៊ីឡូន​ទៅ​កាន់​ស្តេច​ហេសេគា។ ហេសេគា​បង្ហាញ​ទ្រព្យ​សម្បត្តិ​ទាំង​អស់​នៃ​រាជាណាចក្រ​របស់​ទ្រង់​ដោយ​មោទនភាព ដោយ​មិន​ដឹង​អំពី​ផល​វិបាក​ដែល​អាច​កើត​ឡើង។ អេសាយ​ពេល​ដឹង​អំពី​ភ្ញៀវ​និង​គោល​បំណង​របស់​ពួក​គេ ទ្រង់​ប្រឈម​មុខ​នឹង​ហេសេគា ហើយ​ថ្លែង​សារ​ពី​ព្រះ។ អេសាយព្រមានថា ជាលទ្ធផលនៃទង្វើរបស់ហេសេគា ទ្រព្យសម្បត្តិដែលគាត់បានបង្ហាញនឹងត្រូវយកទៅបាប៊ីឡូននៅទីបំផុត ហើយកូនចៅរបស់គាត់ខ្លះនឹងត្រូវយកធ្វើជាឥស្សរជននៅក្នុងវាំងបាប៊ីឡូន។ ជំពូកនេះដើរតួជារឿងនិទានមួយ ដែលបង្ហាញពីសារៈសំខាន់នៃការបន្ទាបខ្លួន និងផលវិបាកដែលអាចកើតមាននៃមោទនភាព និងការទុកចិត្តខុសក្នុងការកាន់កាប់លើផែនដី។</w:t>
      </w:r>
    </w:p>
    <w:p/>
    <w:p>
      <w:r xmlns:w="http://schemas.openxmlformats.org/wordprocessingml/2006/main">
        <w:t xml:space="preserve">អេសាយ 39:1 នៅ​គ្រា​នោះ ព្រះ‌បាទ​មេរ៉ូដាក​បាឡាដាន ជា​បុត្រ​របស់​បាឡាដាន ជា​ស្ដេច​ស្រុក​បាប៊ីឡូន បាន​ផ្ញើ​សំបុត្រ និង​អំណោយ​ទៅ​ថ្វាយ​ព្រះបាទ​ហេសេគា ដ្បិត​ទ្រង់​បាន​ឮ​ថា​ទ្រង់​ឈឺ ហើយ​បាន​ជា​ជា​វិញ។</w:t>
      </w:r>
    </w:p>
    <w:p/>
    <w:p>
      <w:r xmlns:w="http://schemas.openxmlformats.org/wordprocessingml/2006/main">
        <w:t xml:space="preserve">មេរ៉ូដាកបាឡាដាន ជា​ស្ដេច​ស្រុក​បាប៊ីឡូន បាន​ផ្ញើ​សំបុត្រ​និង​អំណោយ​ទៅ​ស្ដេច​ហេសេគា បន្ទាប់​ពី​បាន​ដឹង​ពី​ជំងឺ​របស់​គាត់ ហើយ​បាន​ជា​សះស្បើយ​ជា​បន្ត​បន្ទាប់។</w:t>
      </w:r>
    </w:p>
    <w:p/>
    <w:p>
      <w:r xmlns:w="http://schemas.openxmlformats.org/wordprocessingml/2006/main">
        <w:t xml:space="preserve">1. ភាពស្មោះត្រង់របស់ព្រះក្នុងការព្យាបាល៖ ការសិក្សាអំពីហេសេគា</w:t>
      </w:r>
    </w:p>
    <w:p/>
    <w:p>
      <w:r xmlns:w="http://schemas.openxmlformats.org/wordprocessingml/2006/main">
        <w:t xml:space="preserve">2. មេរៀននៃការដឹងគុណ: គំរូរបស់ហេសេគា</w:t>
      </w:r>
    </w:p>
    <w:p/>
    <w:p>
      <w:r xmlns:w="http://schemas.openxmlformats.org/wordprocessingml/2006/main">
        <w:t xml:space="preserve">1. ទំនុកតម្កើង 103:3 - ទ្រង់អត់ទោសបាបទាំងអស់របស់អ្នក ហើយប្រោសអ្នកជម្ងឺទាំងអស់។</w:t>
      </w:r>
    </w:p>
    <w:p/>
    <w:p>
      <w:r xmlns:w="http://schemas.openxmlformats.org/wordprocessingml/2006/main">
        <w:t xml:space="preserve">2. ម៉ាថាយ 8:16-17 - ពេលយប់មកដល់ មនុស្សជាច្រើនដែលមានអារក្សចូលត្រូវបាននាំមកឯគាត់ ហើយគាត់បានបណ្តេញវិញ្ញាណចេញដោយពាក្យសំដី ហើយបានប្រោសអ្នកជំងឺទាំងអស់។</w:t>
      </w:r>
    </w:p>
    <w:p/>
    <w:p>
      <w:r xmlns:w="http://schemas.openxmlformats.org/wordprocessingml/2006/main">
        <w:t xml:space="preserve">អេសាយ 39:2 ព្រះ‌បាទ​ហេសេគា​មាន​ព្រះ‌ហឫទ័យ​រីករាយ​ជា​ខ្លាំង ហើយ​បង្ហាញ​ផ្ទះ​នៃ​វត្ថុ​ដ៏​មាន​តម្លៃ ប្រាក់ មាស គ្រឿង​ក្រអូប និង​ប្រេង​ក្រអូប និង​គ្រឿង​សស្ត្រា‌វុធ​ទាំង​អស់​របស់​លោក និង​អ្វីៗ​ដែល​រក​ឃើញ។ នៅ​ក្នុង​ទ្រព្យ​សម្បត្តិ​របស់​គាត់៖ គ្មាន​អ្វី​នៅ​ក្នុង​ផ្ទះ​របស់​គាត់ ឬ​នៅ​ក្នុង​គ្រប់​គ្រង​របស់​គាត់ ដែល​ហេសេគា​មិន​បាន​បង្ហាញ​ពួក​គេ​ឡើយ។</w:t>
      </w:r>
    </w:p>
    <w:p/>
    <w:p>
      <w:r xmlns:w="http://schemas.openxmlformats.org/wordprocessingml/2006/main">
        <w:t xml:space="preserve">ហេសេគា​បាន​ស្វាគមន៍​ឯកអគ្គរដ្ឋទូត​បាប៊ីឡូន ហើយ​បង្ហាញ​ទ្រព្យ​សម្បត្តិ​ទាំង​អស់​របស់​គាត់ រួម​មាន​ប្រាក់ មាស គ្រឿង​ទេស ប្រេង​ក្រអូប គ្រឿង​សឹក និង​របស់​មាន​តម្លៃ​ផ្សេង​ទៀត។</w:t>
      </w:r>
    </w:p>
    <w:p/>
    <w:p>
      <w:r xmlns:w="http://schemas.openxmlformats.org/wordprocessingml/2006/main">
        <w:t xml:space="preserve">1. ចិត្តសប្បុរសរបស់ហេសេគាៈ ជាគំរូសម្រាប់យើងទាំងអស់គ្នា</w:t>
      </w:r>
    </w:p>
    <w:p/>
    <w:p>
      <w:r xmlns:w="http://schemas.openxmlformats.org/wordprocessingml/2006/main">
        <w:t xml:space="preserve">2. ហានិភ័យនៃការជឿទុកចិត្តលើទ្រព្យសម្បត្តិជាជាងព្រះ</w:t>
      </w:r>
    </w:p>
    <w:p/>
    <w:p>
      <w:r xmlns:w="http://schemas.openxmlformats.org/wordprocessingml/2006/main">
        <w:t xml:space="preserve">1. ម៉ាថាយ 6:19-21 - កុំ​ទុក​ទ្រព្យ​សម្បត្តិ​សម្រាប់​ខ្លួន​ឯង​នៅ​លើ​ផែនដី ជា​កន្លែង​ដែល​កន្លាត និង​ច្រែះ​បំផ្លាញ ហើយ​ជា​កន្លែង​ដែល​ចោរ​ទម្លាយ​ចូល​លួច ប៉ុន្តែ​ត្រូវ​ប្រមូល​ទ្រព្យ​សម្បត្តិ​ទុក​សម្រាប់​ខ្លួន​ឯង​នៅ​ស្ថានសួគ៌ ជា​កន្លែង​ដែល​កន្លាត និង​ច្រែះ​បំផ្លាញ និង​កន្លែង​ដែល​ចោរ។ កុំលួចចូល។ ព្រោះ​ទ្រព្យ​សម្បត្តិ​របស់​អ្នក​នៅ​ទីណា ចិត្ត​អ្នក​ក៏​នៅ​ទី​នោះ​ដែរ។</w:t>
      </w:r>
    </w:p>
    <w:p/>
    <w:p>
      <w:r xmlns:w="http://schemas.openxmlformats.org/wordprocessingml/2006/main">
        <w:t xml:space="preserve">2. លូកា 12:33-34 - លក់ទ្រព្យសម្បត្ដិរបស់អ្នក ហើយផ្តល់ឱ្យអ្នកខ្វះខាត។ ចូរ​អ្នក​រាល់​គ្នា​នូវ​ថង់​ប្រាក់​ដែល​មិន​ចាស់​ទៅ ដោយ​ទ្រព្យ​សម្បត្តិ​នៅ​ស្ថាន​បរមសុខ​មិន​រលត់ គ្មាន​ចោរ​ចូល​មក​ជិត ហើយ​គ្មាន​កន្លាត​បំផ្លាញ។ ព្រោះ​ទ្រព្យ​សម្បត្តិ​របស់​អ្នក​នៅ​ទីណា ចិត្ត​អ្នក​ក៏​នៅ​ទី​នោះ​ដែរ។</w:t>
      </w:r>
    </w:p>
    <w:p/>
    <w:p>
      <w:r xmlns:w="http://schemas.openxmlformats.org/wordprocessingml/2006/main">
        <w:t xml:space="preserve">អេសាយ 39:3 បន្ទាប់​មក ហោរា​អេសាយ​បាន​ចូល​មក​គាល់​ស្តេច​ហេសេគា ហើយ​មាន​ប្រសាសន៍​ទៅ​គាត់​ថា៖ «តើ​អ្នក​ទាំង​នេះ​និយាយ​អ្វី? ហើយគេមករកអ្នកពីណា? ហេសេគា​មាន​ប្រសាសន៍​ថា៖ «អ្នក​ទាំង​នោះ​មក​ពី​ស្រុក​ឆ្ងាយ​មក​រក​ខ្ញុំ គឺ​មក​ពី​បាប៊ីឡូន»។</w:t>
      </w:r>
    </w:p>
    <w:p/>
    <w:p>
      <w:r xmlns:w="http://schemas.openxmlformats.org/wordprocessingml/2006/main">
        <w:t xml:space="preserve">ស្តេចហេសេគាត្រូវបានព្យាការីអេសាយមកសួរសុខទុក្ខបុរសពីរនាក់មកពីស្រុកឆ្ងាយមួយគឺបាប៊ីឡូន។</w:t>
      </w:r>
    </w:p>
    <w:p/>
    <w:p>
      <w:r xmlns:w="http://schemas.openxmlformats.org/wordprocessingml/2006/main">
        <w:t xml:space="preserve">1. ការថែទាំរបស់ព្រះសម្រាប់រាស្ដ្រទ្រង់ - ការជួបរបស់ហេសេគាជាមួយអេសាយ</w:t>
      </w:r>
    </w:p>
    <w:p/>
    <w:p>
      <w:r xmlns:w="http://schemas.openxmlformats.org/wordprocessingml/2006/main">
        <w:t xml:space="preserve">2. ការស្វែងរកប្រាជ្ញាពីព្រះ - ការឆ្លើយតបរបស់ហេសេគាចំពោះការសាកសួររបស់អេសាយ</w:t>
      </w:r>
    </w:p>
    <w:p/>
    <w:p>
      <w:r xmlns:w="http://schemas.openxmlformats.org/wordprocessingml/2006/main">
        <w:t xml:space="preserve">1. អេសាយ 6:8 - «ខ្ញុំ​ក៏​បាន​ឮ​ព្រះ​សូរសៀង​របស់​ព្រះ​អម្ចាស់​ដែល​មាន​បន្ទូល​ថា៖ «តើ​ខ្ញុំ​នឹង​ចាត់​អ្នក​ណា​ទៅ ហើយ​អ្នក​ណា​នឹង​ទៅ​រក​យើង? បន្ទាប់​មក​បាន​និយាយ​ថា ខ្ញុំ​នៅ​ទី​នេះ សូម​ចាត់​ខ្ញុំ​មក»។</w:t>
      </w:r>
    </w:p>
    <w:p/>
    <w:p>
      <w:r xmlns:w="http://schemas.openxmlformats.org/wordprocessingml/2006/main">
        <w:t xml:space="preserve">2. ទំនុកតម្កើង 23:4 - "មែន​ហើយ ទោះ​បី​ខ្ញុំ​ដើរ​កាត់​ជ្រលង​ភ្នំ​នៃ​ស្រមោល​នៃ​សេចក្ដី​ស្លាប់​ក៏​ដោយ ក៏​ខ្ញុំ​មិន​ខ្លាច​អំពើ​អាក្រក់​ដែរ ដ្បិត​ទ្រង់​គង់​នៅ​ជា​មួយ​នឹង​ខ្ញុំ ដំបង​របស់​ទ្រង់ និង​ដំបង​របស់​ទ្រង់​សំរាល​ទុក្ខ​ទូលបង្គំ"។</w:t>
      </w:r>
    </w:p>
    <w:p/>
    <w:p>
      <w:r xmlns:w="http://schemas.openxmlformats.org/wordprocessingml/2006/main">
        <w:t xml:space="preserve">អេសាយ 39:4 គាត់​សួរ​ថា៖ «តើ​គេ​បាន​ឃើញ​អ្វី​នៅ​ផ្ទះ​របស់​អ្នក? ហេសេគា​ឆ្លើយ​ថា៖ «គេ​បាន​ឃើញ​របស់​ទាំង​ប៉ុន្មាន​ក្នុង​ផ្ទះ​ខ្ញុំ​ហើយ គ្មាន​អ្វី​ក្នុង​ចំណោម​ទ្រព្យ​សម្បត្តិ​របស់​ខ្ញុំ ដែល​ខ្ញុំ​មិន​បាន​បង្ហាញ​នោះ​ទេ។</w:t>
      </w:r>
    </w:p>
    <w:p/>
    <w:p>
      <w:r xmlns:w="http://schemas.openxmlformats.org/wordprocessingml/2006/main">
        <w:t xml:space="preserve">ហេសេគា​ត្រូវ​បាន​សួរ​ថា​តើ​ភ្ញៀវ​របស់​គាត់​បាន​ឃើញ​អ្វី​នៅ​ផ្ទះ​គាត់ ហើយ​គាត់​ឆ្លើយ​ថា​គាត់​បាន​បង្ហាញ​ពួក​គេ​នូវ​អ្វី​ៗ​ដែល​មាន​នៅ​ក្នុង​ផ្ទះ​របស់​គាត់ រួម​ទាំង​ទ្រព្យ​សម្បត្តិ​របស់​គាត់។</w:t>
      </w:r>
    </w:p>
    <w:p/>
    <w:p>
      <w:r xmlns:w="http://schemas.openxmlformats.org/wordprocessingml/2006/main">
        <w:t xml:space="preserve">1. ពរជ័យរបស់ព្រះ៖ ការអញ្ជើញឱ្យចែករំលែក</w:t>
      </w:r>
    </w:p>
    <w:p/>
    <w:p>
      <w:r xmlns:w="http://schemas.openxmlformats.org/wordprocessingml/2006/main">
        <w:t xml:space="preserve">ស្វែងយល់ពីការស្កប់ស្កល់នៅក្នុងការផ្តល់របស់ព្រះ</w:t>
      </w:r>
    </w:p>
    <w:p/>
    <w:p>
      <w:r xmlns:w="http://schemas.openxmlformats.org/wordprocessingml/2006/main">
        <w:t xml:space="preserve">1. លូកា 12:15 - ព្រះអង្គ​មាន​ព្រះបន្ទូល​ទៅ​គេ​ថា៖ «ចូរ​ប្រយ័ត្ន ហើយ​ប្រុង​ប្រយ័ត្ន​នឹង​សេចក្ដី​លោភ​ទាំង​ប៉ុន្មាន ដ្បិត​ជីវិត​របស់​មនុស្ស​មិន​ស្ថិត​នៅ​ក្នុង​ទ្រព្យ​សម្បត្តិ​ដ៏​បរិបូរ​ឡើយ។</w:t>
      </w:r>
    </w:p>
    <w:p/>
    <w:p>
      <w:r xmlns:w="http://schemas.openxmlformats.org/wordprocessingml/2006/main">
        <w:t xml:space="preserve">2. ហេព្រើរ 13:5 - ចូរ​រក្សា​ជីវិត​របស់​អ្នក​ឲ្យ​រួច​ផុត​ពី​ការ​ស្រឡាញ់​ប្រាក់ ហើយ​ស្កប់​ចិត្ត​នឹង​អ្វី​ដែល​អ្នក​មាន ដ្បិត​គាត់​បាន​មាន​ប្រសាសន៍​ថា យើង​នឹង​មិន​ចាក​ចេញ​ពី​អ្នក ឬ​បោះ​បង់​ចោល​អ្នក​ឡើយ។</w:t>
      </w:r>
    </w:p>
    <w:p/>
    <w:p>
      <w:r xmlns:w="http://schemas.openxmlformats.org/wordprocessingml/2006/main">
        <w:t xml:space="preserve">អេសាយ 39:5 អេសាយ​មាន​ប្រសាសន៍​ទៅ​ហេសេគា​ថា ចូរ​ស្តាប់​ព្រះ‌បន្ទូល​នៃ​ព្រះ‌អម្ចាស់​នៃ​ពិភព​ទាំង​មូល។</w:t>
      </w:r>
    </w:p>
    <w:p/>
    <w:p>
      <w:r xmlns:w="http://schemas.openxmlformats.org/wordprocessingml/2006/main">
        <w:t xml:space="preserve">ព្រះ​បាន​ព្រមាន​ហេសេគា​អំពី​ផល​វិបាក​នៃ​ការ​ឆ្មើងឆ្មៃ​និង​ក្រអឺតក្រទម​របស់​គាត់។</w:t>
      </w:r>
    </w:p>
    <w:p/>
    <w:p>
      <w:r xmlns:w="http://schemas.openxmlformats.org/wordprocessingml/2006/main">
        <w:t xml:space="preserve">១៖ ចូរយើងចាំថា ភាពឆ្មើងឆ្មៃ និងភាពក្រអឺតក្រទមអាចនាំទៅដល់ការជំនុំជំរះ និងសេចក្តីក្រោធរបស់ព្រះ។</w:t>
      </w:r>
    </w:p>
    <w:p/>
    <w:p>
      <w:r xmlns:w="http://schemas.openxmlformats.org/wordprocessingml/2006/main">
        <w:t xml:space="preserve">២៖ ចូរ​យើង​បន្ទាប​ខ្លួន​នៅ​ចំពោះ​ព្រះភក្ត្រ​ព្រះអម្ចាស់ ហើយ​មិន​ចុះ​ចាញ់​នឹង​ការ​ល្បួង​នៃ​ភាព​ឆ្មើងឆ្មៃ និង​ក្រអឺតក្រទម​ឡើយ។</w:t>
      </w:r>
    </w:p>
    <w:p/>
    <w:p>
      <w:r xmlns:w="http://schemas.openxmlformats.org/wordprocessingml/2006/main">
        <w:t xml:space="preserve">១: យ៉ាកុប ៤:៦ - «ព្រះជាម្ចាស់​ប្រឆាំង​នឹង​មនុស្ស​ឆ្មើងឆ្មៃ ប៉ុន្តែ​ប្រទាន​ព្រះគុណ​ដល់​មនុស្ស​រាប​ទាប»។</w:t>
      </w:r>
    </w:p>
    <w:p/>
    <w:p>
      <w:r xmlns:w="http://schemas.openxmlformats.org/wordprocessingml/2006/main">
        <w:t xml:space="preserve">២: ភីលីព ២:៣ - «កុំ​ធ្វើ​អ្វី​ចេញ​ពី​មហិច្ឆតា​អាត្មានិយម ឬ​ការ​អួតអាង​ឡើយ ផ្ទុយ​ទៅ​វិញ ការ​បន្ទាប​ខ្លួន​ឲ្យ​តម្លៃ​អ្នក​ដទៃ​លើស​ជាង​ខ្លួន​ឯង»។</w:t>
      </w:r>
    </w:p>
    <w:p/>
    <w:p>
      <w:r xmlns:w="http://schemas.openxmlformats.org/wordprocessingml/2006/main">
        <w:t xml:space="preserve">អេសាយ 39:6 មើល ចុះ អស់​ទាំង​នៅ​ក្នុង​ផ្ទះ​របស់​អ្នក និង​របស់​ដែល​បុព្វបុរស​របស់​អ្នក​បាន​ស្តុក​ទុក​រហូត​មក​ដល់​សព្វ​ថ្ងៃ​នេះ ត្រូវ​បាន​គេ​ដឹក​ទៅ​ក្រុង​បាប៊ីឡូន។ នេះ​ជា​ព្រះបន្ទូល​របស់​ព្រះអម្ចាស់។</w:t>
      </w:r>
    </w:p>
    <w:p/>
    <w:p>
      <w:r xmlns:w="http://schemas.openxmlformats.org/wordprocessingml/2006/main">
        <w:t xml:space="preserve">ព្រះអម្ចាស់​ព្រមាន​ថា អ្វីៗ​ទាំង​អស់​ដែល​មាន​នៅ​ក្នុង​ផ្ទះ និង​ដែល​បុព្វបុរស​រក្សា​ទុក​នឹង​ត្រូវ​យក​ទៅ​ក្រុង​បាប៊ីឡូន ហើយ​គ្មាន​អ្វី​នៅ​សល់​ឡើយ។</w:t>
      </w:r>
    </w:p>
    <w:p/>
    <w:p>
      <w:r xmlns:w="http://schemas.openxmlformats.org/wordprocessingml/2006/main">
        <w:t xml:space="preserve">1. ការព្រមានរបស់ព្រះ៖ អ្វីៗនឹងផ្លាស់ប្តូរ</w:t>
      </w:r>
    </w:p>
    <w:p/>
    <w:p>
      <w:r xmlns:w="http://schemas.openxmlformats.org/wordprocessingml/2006/main">
        <w:t xml:space="preserve">2. កុំ​ទុក​ចិត្ត​លើ​ទ្រព្យ​សម្បត្តិ</w:t>
      </w:r>
    </w:p>
    <w:p/>
    <w:p>
      <w:r xmlns:w="http://schemas.openxmlformats.org/wordprocessingml/2006/main">
        <w:t xml:space="preserve">1. ម៉ាថាយ 6:19-21 «កុំ​ទុក​ទ្រព្យ​សម្បត្តិ​សម្រាប់​ខ្លួន​ឯង​នៅ​លើ​ផែនដី ជា​កន្លែង​ដែល​កន្លាត និង​ច្រែះ​បំផ្លាញ ហើយ​ជា​កន្លែង​ដែល​ចោរ​ទម្លាយ​ចូល​លួច តែ​ត្រូវ​ប្រមូល​ទ្រព្យ​សម្បត្តិ​សម្រាប់​ខ្លួន​ឯង​នៅ​ស្ថានសួគ៌ ជា​កន្លែង​ដែល​កន្លាត ឬ​ច្រែះ​បំផ្លាញ ហើយ​ជា​កន្លែង​ដែល​ចោរ។ កុំ​លួច​ចូល​ឡើយ ដ្បិត​ទ្រព្យ​សម្បត្តិ​អ្នក​នៅ​ឯណា ចិត្ត​អ្នក​ក៏​នៅ​ទី​នោះ​ដែរ»។</w:t>
      </w:r>
    </w:p>
    <w:p/>
    <w:p>
      <w:r xmlns:w="http://schemas.openxmlformats.org/wordprocessingml/2006/main">
        <w:t xml:space="preserve">2.សាស្ដា 5:10 «អ្នក​ណា​ដែល​ស្រឡាញ់​ប្រាក់ មិន​ស្កប់​ចិត្ត​នឹង​ប្រាក់ ឬ​អ្នក​ណា​ដែល​ស្រឡាញ់​ទ្រព្យ​សម្បត្តិ​ដោយ​ប្រាក់​ចំណូល​របស់​ខ្លួន នេះ​ក៏​ឥត​ប្រយោជន៍​ដែរ។</w:t>
      </w:r>
    </w:p>
    <w:p/>
    <w:p>
      <w:r xmlns:w="http://schemas.openxmlformats.org/wordprocessingml/2006/main">
        <w:t xml:space="preserve">អេសាយ 39:7 ហើយ​កូន​ប្រុស​របស់​អ្នក​ដែល​នឹង​ចេញ​ពី​អ្នក​ដែល​អ្នក​នឹង​ត្រូវ​បង្កើត​ត្រូវ​យក​ចេញ។ ពួក​គេ​នឹង​ធ្វើ​ជា​មហាតលិក​នៅ​ក្នុង​វាំង​របស់​ស្ដេច​ស្រុក​បាប៊ីឡូន។</w:t>
      </w:r>
    </w:p>
    <w:p/>
    <w:p>
      <w:r xmlns:w="http://schemas.openxmlformats.org/wordprocessingml/2006/main">
        <w:t xml:space="preserve">អេសាយ 39:7 ទាយ​ថា​ជន​ជាតិ​អ៊ីស្រាអែល​មួយ​ចំនួន​នឹង​ក្លាយ​ទៅ​ជា​មហាតលិក​នៅ​ក្នុង​វាំង​នៃ​ស្តេច​បាប៊ីឡូន។</w:t>
      </w:r>
    </w:p>
    <w:p/>
    <w:p>
      <w:r xmlns:w="http://schemas.openxmlformats.org/wordprocessingml/2006/main">
        <w:t xml:space="preserve">1. ផែនការរបស់ព្រះសម្រាប់យើង: ការជឿទុកចិត្តលើឆន្ទៈរបស់ព្រះ</w:t>
      </w:r>
    </w:p>
    <w:p/>
    <w:p>
      <w:r xmlns:w="http://schemas.openxmlformats.org/wordprocessingml/2006/main">
        <w:t xml:space="preserve">2. យកឈ្នះលើភាពមិនអនុគ្រោះ៖ ស្វែងរកកម្លាំងក្នុងគ្រាលំបាក</w:t>
      </w:r>
    </w:p>
    <w:p/>
    <w:p>
      <w:r xmlns:w="http://schemas.openxmlformats.org/wordprocessingml/2006/main">
        <w:t xml:space="preserve">1. យេរេមា 29:11 - ព្រះ‌អម្ចាស់​មាន​ព្រះ‌បន្ទូល​ថា ដ្បិត​ខ្ញុំ​ដឹង​អំពី​ផែនការ​ដែល​ខ្ញុំ​មាន​សម្រាប់​អ្នក​រាល់​គ្នា ទ្រង់​មាន​ព្រះ‌បន្ទូល​ថា ផែនការ​សម្រាប់​សុខុមាលភាព មិន​មែន​សម្រាប់​អំពើ​អាក្រក់ ដើម្បី​ឲ្យ​អ្នក​មាន​អនាគត និង​សេចក្ដី​សង្ឃឹម</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អេសាយ 39:8 ព្រះ‌បាទ​ហេសេគា​មាន​ព្រះ‌បន្ទូល​ទៅ​កាន់​លោក​អេសាយ​ថា៖ «ព្រះ‌បន្ទូល​របស់​ព្រះ‌អម្ចាស់​ដែល​ព្រះអង្គ​មាន​ព្រះ‌បន្ទូល​គឺ​ល្អ»។ ព្រះអង្គ​មាន​ព្រះបន្ទូល​ទៀត​ថា៖ «ដ្បិត​នឹង​មាន​សន្តិភាព និង​សេចក្ដី​ពិត​នៅ​ជំនាន់​ខ្ញុំ។</w:t>
      </w:r>
    </w:p>
    <w:p/>
    <w:p>
      <w:r xmlns:w="http://schemas.openxmlformats.org/wordprocessingml/2006/main">
        <w:t xml:space="preserve">ហេសេគា​សម្ដែង​អំណរ​ដែល​បាន​ឮ​ដំណឹង​ល្អ​ពី​ព្រះ​យេហូវ៉ា។</w:t>
      </w:r>
    </w:p>
    <w:p/>
    <w:p>
      <w:r xmlns:w="http://schemas.openxmlformats.org/wordprocessingml/2006/main">
        <w:t xml:space="preserve">១៖ យើង​គួរ​ដឹង​គុណ​ជានិច្ច​ចំពោះ​ពរជ័យ និង​ការ​សន្យា​ដែល​យើង​ទទួល​ពី​ព្រះអម្ចាស់។</w:t>
      </w:r>
    </w:p>
    <w:p/>
    <w:p>
      <w:r xmlns:w="http://schemas.openxmlformats.org/wordprocessingml/2006/main">
        <w:t xml:space="preserve">២៖ យើង​គួរ​តែ​ត្រូវ​បាន​លើក​ទឹក​ចិត្ត​ដោយ​ការ​ស្មោះ​ត្រង់​របស់​ព្រះ​ចំពោះ​ព្រះ​បន្ទូល​របស់​ទ្រង់។</w:t>
      </w:r>
    </w:p>
    <w:p/>
    <w:p>
      <w:r xmlns:w="http://schemas.openxmlformats.org/wordprocessingml/2006/main">
        <w:t xml:space="preserve">១៖ ភីលីព ៤:៦-៧ - កុំ​ខ្វល់ខ្វាយ​នឹង​អ្វី​ឡើយ ប៉ុន្តែ​នៅ​គ្រប់​កាលៈទេសៈ ដោយ​ការ​អធិស្ឋាន និង​ញត្តិ ដោយ​អរ​ព្រះគុណ ចូរ​បង្ហាញ​សំណើ​របស់​អ្នក​ដល់​ព្រះ។ ហើយ​សន្តិភាព​នៃ​ព្រះ ដែល​លើស​ពី​ការ​យល់​ដឹង​ទាំង​អស់ នឹង​ការពារ​ចិត្ត និង​គំនិត​របស់​អ្នក​ក្នុង​ព្រះ​គ្រីស្ទ​យេស៊ូវ។</w:t>
      </w:r>
    </w:p>
    <w:p/>
    <w:p>
      <w:r xmlns:w="http://schemas.openxmlformats.org/wordprocessingml/2006/main">
        <w:t xml:space="preserve">2: យ៉ាកុប 1:17 - រាល់អំណោយល្អនិងល្អឥតខ្ចោះគឺមកពីស្ថានលើគឺមកពីព្រះវរបិតានៃពន្លឺស្ថានសួគ៌ដែលមិនផ្លាស់ប្តូរដូចជាការផ្លាស់ប្តូរស្រមោល។</w:t>
      </w:r>
    </w:p>
    <w:p/>
    <w:p>
      <w:r xmlns:w="http://schemas.openxmlformats.org/wordprocessingml/2006/main">
        <w:t xml:space="preserve">អេសាយ ជំពូកទី 40 បង្ហាញពីការផ្លាស់ប្តូរដ៏សំខាន់នៃសម្លេង និងការផ្តោតអារម្មណ៍នៅក្នុងសៀវភៅ។ វាណែនាំសារនៃការលួងលោមចិត្ត និងក្តីសង្ឃឹម ដោយសង្កត់ធ្ងន់លើអំណាចរបស់ព្រះ ភាពស្មោះត្រង់ និងការរំដោះដែលនឹងមកដល់សម្រាប់រាស្ដ្ររបស់ទ្រង់។</w:t>
      </w:r>
    </w:p>
    <w:p/>
    <w:p>
      <w:r xmlns:w="http://schemas.openxmlformats.org/wordprocessingml/2006/main">
        <w:t xml:space="preserve">កថាខណ្ឌទី១៖ ជំពូកចាប់ផ្តើមដោយការប្រកាសដើម្បីសម្រាលទុក្ខរាស្ដ្ររបស់ព្រះ។ សំឡេងនៃព្រះអម្ចាស់អំពាវនាវឱ្យរៀបចំផ្លូវនៅទីរហោស្ថានសម្រាប់ការយាងមករបស់ទ្រង់ ដោយប្រកាសថាសិរីល្អរបស់ទ្រង់នឹងត្រូវបានបង្ហាញដល់មនុស្សទាំងអស់ (អេសាយ 40:1-5)។</w:t>
      </w:r>
    </w:p>
    <w:p/>
    <w:p>
      <w:r xmlns:w="http://schemas.openxmlformats.org/wordprocessingml/2006/main">
        <w:t xml:space="preserve">កថាខណ្ឌទី 2: ជំពូកបន្តជាមួយនឹងការប្រកាសអំពីធម្មជាតិបណ្ដោះអាសន្ន និងបន្ដិចបន្ដួចនៃអត្ថិភាពរបស់មនុស្ស បើប្រៀបធៀបទៅនឹងធម្មជាតិដ៏អស់កល្បរបស់ព្រះ។ វាសង្កត់ធ្ងន់ទៅលើអំណាច និងអធិបតេយ្យភាពរបស់ព្រះលើការបង្កើត ដោយបញ្ជាក់ពីសមត្ថភាពរបស់ទ្រង់ក្នុងការទ្រទ្រង់ និងផ្គត់ផ្គង់ដល់រាស្ដ្រទ្រង់ (អេសាយ 40:6-26)។</w:t>
      </w:r>
    </w:p>
    <w:p/>
    <w:p>
      <w:r xmlns:w="http://schemas.openxmlformats.org/wordprocessingml/2006/main">
        <w:t xml:space="preserve">កថាខណ្ឌទី ៣៖ ជំពូកបញ្ចប់ដោយការហៅឲ្យទុកចិត្តលើព្រះអម្ចាស់។ វា​ធានា​ដល់​ប្រជាជន​ថា ព្រះ​នឹង​បន្ត​កម្លាំង​របស់​ពួកគេ ហើយ​រំដោះ​ពួកគេ​ពី​បញ្ហា​របស់​ពួកគេ។ វា​លើក​ទឹកចិត្ត​ពួកគេ​ឲ្យ​រង់ចាំ​ព្រះអម្ចាស់​ដោយ​អត់ធ្មត់ ដែល​នឹង​លើក​តម្កើង និង​ទ្រទ្រង់​ពួកគេ (អេសាយ ៤០:២៧-៣១)។</w:t>
      </w:r>
    </w:p>
    <w:p/>
    <w:p>
      <w:r xmlns:w="http://schemas.openxmlformats.org/wordprocessingml/2006/main">
        <w:t xml:space="preserve">សរុប​មក,</w:t>
      </w:r>
    </w:p>
    <w:p>
      <w:r xmlns:w="http://schemas.openxmlformats.org/wordprocessingml/2006/main">
        <w:t xml:space="preserve">អេសាយ​ជំពូក​ទី​សែសិប​បង្ហាញ</w:t>
      </w:r>
    </w:p>
    <w:p>
      <w:r xmlns:w="http://schemas.openxmlformats.org/wordprocessingml/2006/main">
        <w:t xml:space="preserve">សារលួងលោម; អំណាចរបស់ព្រះបានប្រកាស,</w:t>
      </w:r>
    </w:p>
    <w:p>
      <w:r xmlns:w="http://schemas.openxmlformats.org/wordprocessingml/2006/main">
        <w:t xml:space="preserve">ធម្មជាតិបណ្តោះអាសន្នរបស់មនុស្ស; អធិបតេយ្យភាពរបស់ព្រះជាម្ចាស់,</w:t>
      </w:r>
    </w:p>
    <w:p>
      <w:r xmlns:w="http://schemas.openxmlformats.org/wordprocessingml/2006/main">
        <w:t xml:space="preserve">អំពាវនាវឱ្យជឿលើព្រះអម្ចាស់; ការបន្ត និងការរំដោះ។</w:t>
      </w:r>
    </w:p>
    <w:p/>
    <w:p>
      <w:r xmlns:w="http://schemas.openxmlformats.org/wordprocessingml/2006/main">
        <w:t xml:space="preserve">ការលួងលោមបានប្រកាស; ការរៀបចំសម្រាប់ការយាងមករបស់ព្រះ។</w:t>
      </w:r>
    </w:p>
    <w:p>
      <w:r xmlns:w="http://schemas.openxmlformats.org/wordprocessingml/2006/main">
        <w:t xml:space="preserve">ធម្មជាតិបណ្តោះអាសន្នរបស់មនុស្ស; អធិបតេយ្យភាពរបស់ព្រះ។</w:t>
      </w:r>
    </w:p>
    <w:p>
      <w:r xmlns:w="http://schemas.openxmlformats.org/wordprocessingml/2006/main">
        <w:t xml:space="preserve">អំពាវនាវ​ឱ្យ​ទុក​ចិត្ត​លើ​ព្រះអម្ចាស់; ការបន្ត និងការរំដោះ។</w:t>
      </w:r>
    </w:p>
    <w:p/>
    <w:p>
      <w:r xmlns:w="http://schemas.openxmlformats.org/wordprocessingml/2006/main">
        <w:t xml:space="preserve">ជំពូក​នេះ​នាំ​មក​នូវ​សារ​នៃ​ការ​សម្រាល​ទុក្ខ​និង​សេចក្ដី​សង្ឃឹម​ដល់​រាស្ដ្រ​របស់​ព្រះ។ វាប្រកាសពីការយាងមករបស់ព្រះអម្ចាស់ ហើយអំពាវនាវឱ្យរៀបចំផ្លូវសម្រាប់ទ្រង់។ វាសង្កត់ធ្ងន់ទៅលើលក្ខណៈបណ្តោះអាសន្ន និងបណ្តោះអាសន្ននៃអត្ថិភាពរបស់មនុស្ស ផ្ទុយពីអំណាច និងអធិបតេយ្យភាពដ៏អស់កល្បរបស់ព្រះ។ ជំពូក​នេះ​ធានា​ដល់​ប្រជាជន​ថា ព្រះ​នឹង​បន្ត​កម្លាំង​របស់​ពួកគេ ហើយ​រំដោះ​ពួកគេ​ពី​បញ្ហា​របស់​ពួកគេ ដោយ​ជំរុញ​ពួកគេ​ឲ្យ​ទុក​ចិត្ត​លើ​ទ្រង់ ហើយ​រង់ចាំ​ដោយ​អត់ធ្មត់​ចំពោះ​អន្តរាគមន៍​របស់​ទ្រង់។ វាផ្តល់នូវសារនៃការលើកទឹកចិត្ត រំឭកប្រជាជនអំពីភាពស្មោះត្រង់របស់ព្រះ ឫទ្ធានុភាព និងការរំដោះនាពេលខាងមុខដែលរង់ចាំពួកគេ។</w:t>
      </w:r>
    </w:p>
    <w:p/>
    <w:p>
      <w:r xmlns:w="http://schemas.openxmlformats.org/wordprocessingml/2006/main">
        <w:t xml:space="preserve">អេសាយ 40:1 ព្រះ​នៃ​អ្នក​រាល់​គ្នា​មាន​ព្រះបន្ទូល​ថា ចូរ​លួង​លោម​ចុះ!</w:t>
      </w:r>
    </w:p>
    <w:p/>
    <w:p>
      <w:r xmlns:w="http://schemas.openxmlformats.org/wordprocessingml/2006/main">
        <w:t xml:space="preserve">ព្រះកំពុងផ្តល់ការសម្រាលទុក្ខដល់រាស្ដ្រទ្រង់នៅក្នុងអេសាយ ៤០:១។</w:t>
      </w:r>
    </w:p>
    <w:p/>
    <w:p>
      <w:r xmlns:w="http://schemas.openxmlformats.org/wordprocessingml/2006/main">
        <w:t xml:space="preserve">1. "ការលួងលោមរបស់ព្រះអម្ចាស់"</w:t>
      </w:r>
    </w:p>
    <w:p/>
    <w:p>
      <w:r xmlns:w="http://schemas.openxmlformats.org/wordprocessingml/2006/main">
        <w:t xml:space="preserve">2. "ស្វែងរកការលួងលោមក្នុងគ្រាដែលមានបញ្ហា"</w:t>
      </w:r>
    </w:p>
    <w:p/>
    <w:p>
      <w:r xmlns:w="http://schemas.openxmlformats.org/wordprocessingml/2006/main">
        <w:t xml:space="preserve">ទំនុកតម្កើង ២៣:៤ - «ទោះ​បី​ខ្ញុំ​ដើរ​កាត់​ជ្រលង​ភ្នំ​ដ៏​ងងឹត​បំផុត​ក៏​ដោយ ក៏​ខ្ញុំ​មិន​ខ្លាច​សេចក្ដី​អាក្រក់​ឡើយ ដ្បិត​ទ្រង់​នៅ​ជា​មួយ​នឹង​ខ្ញុំ ដំបង និង​ដំបង​របស់​ទ្រង់ នោះ​វា​សម្រាល​ទុក្ខ​ខ្ញុំ»។</w:t>
      </w:r>
    </w:p>
    <w:p/>
    <w:p>
      <w:r xmlns:w="http://schemas.openxmlformats.org/wordprocessingml/2006/main">
        <w:t xml:space="preserve">២ កូរិនថូស ១:៣-៤ - «សូម​ព្រះ​ពរ​ដល់​ព្រះ​ជា​ព្រះ​វរបិតា​នៃ​ព្រះ​យេស៊ូវ​គ្រីស្ទ ជា​ព្រះ​នៃ​សេចក្ដី​មេត្តា​ករុណា និង​ជា​ព្រះ​នៃ​ការ​សម្រាល​ទុក្ខ​ទាំង​អស់ ដែល​ទ្រង់​សម្រាល​ទុក្ខ​យើង​រាល់​គ្នា​ក្នុង​គ្រប់​ទាំង​ទុក្ខ​លំបាក​របស់​យើង ដើម្បី​ឲ្យ​យើង​អាច​សម្រាល​ទុក្ខ​អ្នក​ទាំង​នោះ។ អ្នក​ដែល​មាន​ទុក្ខ​លំបាក​ណា​មួយ ដោយ​ការ​សម្រាល​ទុក្ខ​ដែល​យើង​ខ្លួន​ឯង​ត្រូវ​បាន​សម្រាល​ទុក្ខ​ដោយ​ព្រះ»។</w:t>
      </w:r>
    </w:p>
    <w:p/>
    <w:p>
      <w:r xmlns:w="http://schemas.openxmlformats.org/wordprocessingml/2006/main">
        <w:t xml:space="preserve">អេសាយ 40:2 ចូរ​និយាយ​លួងលោម​ដល់​ក្រុង​យេរូសាឡិម ហើយ​ស្រែក​អង្វរ​នាង​ថា ការ​ច្បាំង​របស់​នាង​បាន​សម្រេច​ហើយ ដើម្បី​ឲ្យ​អំពើ​ទុច្ចរិត​របស់​នាង​ត្រូវ​បាន​លើក​លែង​ទោស ដ្បិត​នាង​បាន​ទទួល​ព្រះហស្ដ​របស់​ព្រះអម្ចាស់​ជា​ទ្វេ​ដង​សម្រាប់​អំពើ​បាប​ទាំង​អស់​របស់​នាង។</w:t>
      </w:r>
    </w:p>
    <w:p/>
    <w:p>
      <w:r xmlns:w="http://schemas.openxmlformats.org/wordprocessingml/2006/main">
        <w:t xml:space="preserve">វគ្គនេះនិយាយអំពីការអត់ទោសរបស់ព្រះចំពោះអំពើខុសឆ្គងរបស់ក្រុងយេរូសាឡិម និងរបៀបដែលសង្រ្គាមរបស់នាងត្រូវបានសម្រេចនៅពេលនេះ។</w:t>
      </w:r>
    </w:p>
    <w:p/>
    <w:p>
      <w:r xmlns:w="http://schemas.openxmlformats.org/wordprocessingml/2006/main">
        <w:t xml:space="preserve">1. ការអត់ទោសដោយគ្មានលក្ខខណ្ឌរបស់ព្រះ៖ របៀបដែលយើងអាចទទួលព្រះគុណ និងសេចក្តីមេត្តាករុណា</w:t>
      </w:r>
    </w:p>
    <w:p/>
    <w:p>
      <w:r xmlns:w="http://schemas.openxmlformats.org/wordprocessingml/2006/main">
        <w:t xml:space="preserve">2. អំណាចនៃការប្រោសលោះ៖ របៀបដែលសេចក្ដីស្រឡាញ់របស់ព្រះកែប្រែជីវិតរបស់យើង។</w:t>
      </w:r>
    </w:p>
    <w:p/>
    <w:p>
      <w:r xmlns:w="http://schemas.openxmlformats.org/wordprocessingml/2006/main">
        <w:t xml:space="preserve">1. រ៉ូម 8:1 - ដូច្នេះ ឥឡូវ​នេះ គ្មាន​ការ​ថ្កោល​ទោស​អ្នក​ដែល​នៅ​ក្នុង​ព្រះ​គ្រិស្ដ​យេស៊ូ​ទេ។</w:t>
      </w:r>
    </w:p>
    <w:p/>
    <w:p>
      <w:r xmlns:w="http://schemas.openxmlformats.org/wordprocessingml/2006/main">
        <w:t xml:space="preserve">ទំនុកតម្កើង 103:10-12 - ទ្រង់​មិន​ប្រព្រឹត្ត​ចំពោះ​យើង​តាម​អំពើ​បាប​របស់​យើង​ទេ ហើយ​ក៏​មិន​សង​យើង​តាម​អំពើ​ទុច្ចរិត​របស់​យើង​ដែរ។ ដ្បិត​ស្ថាន​សួគ៌​នៅ​ពី​លើ​ផែនដី​យ៉ាង​ណា សេចក្ដី​ស្រឡាញ់​ដ៏​ខ្ជាប់ខ្ជួន​របស់​ទ្រង់​ចំពោះ​អស់​អ្នក​ដែល​កោត​ខ្លាច​ទ្រង់​យ៉ាង​ខ្លាំង។ រហូត​មក​ដល់​ពេល​នេះ ទិស​ខាង​កើត​មក​ពី​ទិស​ខាង​លិច ព្រះអង្គ​ដក​អំពើ​រំលង​របស់​យើង​ចេញ​ពី​យើង​ហើយ។</w:t>
      </w:r>
    </w:p>
    <w:p/>
    <w:p>
      <w:r xmlns:w="http://schemas.openxmlformats.org/wordprocessingml/2006/main">
        <w:t xml:space="preserve">អេសាយ 40:3 សំឡេង​របស់​អ្នក​ដែល​ស្រែក​នៅ​ទី​រហោ‌ស្ថាន​ថា ចូរ​រៀបចំ​ផ្លូវ​របស់​ព្រះ‌អម្ចាស់ ចូរ​តម្រង់​ទៅ​វាល​រហោ‌ស្ថាន ជា​ផ្លូវ​សម្រាប់​ព្រះ​នៃ​យើង។</w:t>
      </w:r>
    </w:p>
    <w:p/>
    <w:p>
      <w:r xmlns:w="http://schemas.openxmlformats.org/wordprocessingml/2006/main">
        <w:t xml:space="preserve">វគ្គ​បទគម្ពីរ​នេះ​ចេញ​ពី អេសាយ 40:3 និយាយ​អំពី​ការ​រៀបចំ​ខ្លួន​សម្រាប់​ការ​យាង​មក​របស់​ព្រះអម្ចាស់ ដោយ​ការ​ធ្វើ​ផ្លូវ​មួយ​នៅ​វាល​ខ្សាច់។</w:t>
      </w:r>
    </w:p>
    <w:p/>
    <w:p>
      <w:r xmlns:w="http://schemas.openxmlformats.org/wordprocessingml/2006/main">
        <w:t xml:space="preserve">1. "ការធ្វើឱ្យបន្ទប់សម្រាប់ព្រះ: ការរៀបចំសម្រាប់ការយាងមករបស់ព្រះអម្ចាស់"</w:t>
      </w:r>
    </w:p>
    <w:p/>
    <w:p>
      <w:r xmlns:w="http://schemas.openxmlformats.org/wordprocessingml/2006/main">
        <w:t xml:space="preserve">2. "ការត្រាស់ហៅរបស់ព្រះឱ្យរៀបចំ: ការឆ្លុះបញ្ចាំងលើអេសាយ 40:3"</w:t>
      </w:r>
    </w:p>
    <w:p/>
    <w:p>
      <w:r xmlns:w="http://schemas.openxmlformats.org/wordprocessingml/2006/main">
        <w:t xml:space="preserve">១ យ៉ូហាន ១៤:២-៣ - «ក្នុង​ដំណាក់​របស់​បិតា​ខ្ញុំ​មាន​បន្ទប់​ជា​ច្រើន បើ​មិន​ដូច្នោះ​ទេ តើ​ខ្ញុំ​ប្រាប់​អ្នក​រាល់​គ្នា​ថា ខ្ញុំ​ទៅ​រៀបចំ​កន្លែង​សម្រាប់​អ្នក​រាល់​គ្នា​ឬ? ខ្ញុំ​នឹង​មក​ម្ដង​ទៀត ហើយ​នឹង​នាំ​អ្នក​ទៅ​ឯ​កន្លែង​ដែល​ខ្ញុំ​នៅ​អ្នក​ផង»។</w:t>
      </w:r>
    </w:p>
    <w:p/>
    <w:p>
      <w:r xmlns:w="http://schemas.openxmlformats.org/wordprocessingml/2006/main">
        <w:t xml:space="preserve">2. ម៉ាថាយ 3:3 - «ដ្បិត​នេះ​ហើយ​ជា​អ្នក​ដែល​ព្យាការី​អេសាយ​បាន​និយាយ​ថា​៖ ​«​សំឡេង​មនុស្ស​ម្នាក់​ដែល​ស្រែក​នៅ​ទីរហោស្ថាន​ថា​៖ ​«​ចូរ​រៀបចំ​ផ្លូវ​របស់​ព្រះ​អម្ចាស់ ចូរ​ធ្វើ​ឲ្យ​ផ្លូវ​របស់​វា​ត្រង់​ចុះ»។</w:t>
      </w:r>
    </w:p>
    <w:p/>
    <w:p>
      <w:r xmlns:w="http://schemas.openxmlformats.org/wordprocessingml/2006/main">
        <w:t xml:space="preserve">អេសាយ 40:4 គ្រប់​ជ្រលង​ភ្នំ​នឹង​ត្រូវ​បាន​លើក​តម្កើង ហើយ​ភ្នំ​ទាំង​ប៉ុន្មាន​នឹង​ត្រូវ​បន្ទាប​ចុះ ហើយ​មនុស្ស​កោង​នឹង​ត្រូវ​បាន​ធ្វើ​ឲ្យ​ត្រង់ ហើយ​កន្លែង​រដុប​នឹង​ត្រូវ​បាន​ធ្វើ​ឲ្យ​ត្រង់។</w:t>
      </w:r>
    </w:p>
    <w:p/>
    <w:p>
      <w:r xmlns:w="http://schemas.openxmlformats.org/wordprocessingml/2006/main">
        <w:t xml:space="preserve">វគ្គនេះរំឭកយើងថា ព្រះអាចយកពេលវេលាដ៏លំបាក និងច្របូកច្របល់បំផុតរបស់យើង ហើយប្រែក្លាយវាទៅជាអ្វីដែលស្រស់ស្អាត។</w:t>
      </w:r>
    </w:p>
    <w:p/>
    <w:p>
      <w:r xmlns:w="http://schemas.openxmlformats.org/wordprocessingml/2006/main">
        <w:t xml:space="preserve">1. អំណាចនៃការផ្លាស់ប្តូររបស់ព្រះ: របៀបដែលព្រះអាចផ្លាស់ប្តូរសូម្បីតែកាលៈទេសៈដ៏លំបាកបំផុត</w:t>
      </w:r>
    </w:p>
    <w:p/>
    <w:p>
      <w:r xmlns:w="http://schemas.openxmlformats.org/wordprocessingml/2006/main">
        <w:t xml:space="preserve">2. ការស្វែងរកក្តីសង្ឃឹមនៅកន្លែងដែលមិននឹកស្មានដល់៖ របៀបដែលព្រះអាចទទួលយកការប្រឈមរបស់យើង និងធ្វើឱ្យអ្វីមួយដែលល្អចេញពីពួកគេ</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ភីលីព 4:13 - ខ្ញុំ​អាច​ធ្វើ​ការ​ទាំង​អស់​នេះ​តាម​រយៈ​ព្រះអង្គ​ដែល​ប្រទាន​កម្លាំង​ដល់​ខ្ញុំ។</w:t>
      </w:r>
    </w:p>
    <w:p/>
    <w:p>
      <w:r xmlns:w="http://schemas.openxmlformats.org/wordprocessingml/2006/main">
        <w:t xml:space="preserve">អេសាយ 40:5 នោះ​សិរី‌ល្អ​នៃ​ព្រះ‌យេហូវ៉ា​នឹង​លេច​មក ហើយ​មនុស្ស​ទាំង​អស់​នឹង​ឃើញ​វា​ជា​មួយ​គ្នា ដ្បិត​ព្រះ‌អម្ចាស់​ទ្រង់​មាន​ព្រះ‌បន្ទូល​ហើយ។</w:t>
      </w:r>
    </w:p>
    <w:p/>
    <w:p>
      <w:r xmlns:w="http://schemas.openxmlformats.org/wordprocessingml/2006/main">
        <w:t xml:space="preserve">ព្រះអម្ចាស់នឹងបើកសម្តែងសិរីរុងរឿងរបស់ទ្រង់ដល់មនុស្សទាំងអស់។</w:t>
      </w:r>
    </w:p>
    <w:p/>
    <w:p>
      <w:r xmlns:w="http://schemas.openxmlformats.org/wordprocessingml/2006/main">
        <w:t xml:space="preserve">1. ភាពអស្ចារ្យនៃសិរីរុងរឿងរបស់ព្រះ</w:t>
      </w:r>
    </w:p>
    <w:p/>
    <w:p>
      <w:r xmlns:w="http://schemas.openxmlformats.org/wordprocessingml/2006/main">
        <w:t xml:space="preserve">2. ការសន្យានៃការបង្ហាញរបស់ព្រះ</w:t>
      </w:r>
    </w:p>
    <w:p/>
    <w:p>
      <w:r xmlns:w="http://schemas.openxmlformats.org/wordprocessingml/2006/main">
        <w:t xml:space="preserve">1. រ៉ូម 11:36 - ពីគាត់ និងតាមរយៈគាត់ និងសម្រាប់គាត់គឺជារបស់ទាំងអស់។</w:t>
      </w:r>
    </w:p>
    <w:p/>
    <w:p>
      <w:r xmlns:w="http://schemas.openxmlformats.org/wordprocessingml/2006/main">
        <w:t xml:space="preserve">2. ទំនុកតម្កើង 145:3 - ព្រះអម្ចាស់​ជា​ព្រះ​ដ៏​អស្ចារ្យ ហើយ​គួរ​សរសើរ​យ៉ាង​ខ្លាំង ហើយ​ភាព​អស្ចារ្យ​របស់​ព្រះអង្គ​គឺ​មិន​អាច​ស្វែង​រក​បាន។</w:t>
      </w:r>
    </w:p>
    <w:p/>
    <w:p>
      <w:r xmlns:w="http://schemas.openxmlformats.org/wordprocessingml/2006/main">
        <w:t xml:space="preserve">អេសាយ 40:6 សំឡេង​នោះ​ពោល​ថា ចូរ​យំ។ គាត់​សួរ​ថា តើ​ខ្ញុំ​ត្រូវ​យំ​អ្វី? សាច់​ទាំង​អស់​សុទ្ធ​តែ​ស្មៅ ហើយ​សេចក្ដី​ល្អ​ទាំង​អស់​ក៏​ដូច​ជា​ផ្កា​នៃ​វាល។</w:t>
      </w:r>
    </w:p>
    <w:p/>
    <w:p>
      <w:r xmlns:w="http://schemas.openxmlformats.org/wordprocessingml/2006/main">
        <w:t xml:space="preserve">ព្រះ​សូរសៀង​របស់​ព្រះ‌អម្ចាស់​បន្លឺ​ឡើង ទូល​សួរ​អំពី​អ្វី​ដែល​គួរ​បន្លឺ​ឡើង ហើយ​ឆ្លើយ​តប​ថា សាច់​ទាំង​អស់​ប្រៀប​ដូច​ជា​ស្មៅ ហើយ​សម្រស់​របស់​វា​ក៏​ដូច​ជា​ផ្កា​នៃ​វាល។</w:t>
      </w:r>
    </w:p>
    <w:p/>
    <w:p>
      <w:r xmlns:w="http://schemas.openxmlformats.org/wordprocessingml/2006/main">
        <w:t xml:space="preserve">1. ការដាំដុះភាពស្រស់ស្អាតនៅក្នុងសួនរបស់ព្រះអម្ចាស់</w:t>
      </w:r>
    </w:p>
    <w:p/>
    <w:p>
      <w:r xmlns:w="http://schemas.openxmlformats.org/wordprocessingml/2006/main">
        <w:t xml:space="preserve">2. អន្តរកាលនៃជីវិតមនុស្ស</w:t>
      </w:r>
    </w:p>
    <w:p/>
    <w:p>
      <w:r xmlns:w="http://schemas.openxmlformats.org/wordprocessingml/2006/main">
        <w:t xml:space="preserve">ទំនុកតម្កើង 103:15-16 - «មនុស្ស​លោក​មាន​អាយុ​ដូច​ស្មៅ វា​រីក​ដូច​ជា​ផ្កា​នៃ​វាល ដ្បិត​ខ្យល់​បក់​កាត់​វា​ទៅ នោះ​ក៏​រលត់​ទៅ ហើយ​កន្លែង​នោះ​លែង​ស្គាល់​វា​ទៀត​ហើយ។</w:t>
      </w:r>
    </w:p>
    <w:p/>
    <w:p>
      <w:r xmlns:w="http://schemas.openxmlformats.org/wordprocessingml/2006/main">
        <w:t xml:space="preserve">២.យ៉ាកុប 1:10-11 - «តែ​អ្នក​មាន​ដែល​ត្រូវ​គេ​បន្ទាប​ចុះ ពី​ព្រោះ​ដូច​ជា​ផ្កា​ស្មៅ អ្នក​នោះ​នឹង​រលត់​ទៅ ដ្បិត​ថ្ងៃ​រះ​ឡើង​ដោយ​ខ្យល់​បក់​បោក​យ៉ាង​ខ្លាំង ស្មៅ​ក៏​ក្រៀម​ស្វិត ផ្កា​ក៏​រលំ​ទៅ។ សម្រស់​របស់​វា​ត្រូវ​វិនាស​ទៅ ឯ​អ្នក​មាន​ក៏​នឹង​រសាត់​ទៅ​តាម​ការ​តាម​ប្រមាញ់​របស់​ខ្លួន​ដែរ»។</w:t>
      </w:r>
    </w:p>
    <w:p/>
    <w:p>
      <w:r xmlns:w="http://schemas.openxmlformats.org/wordprocessingml/2006/main">
        <w:t xml:space="preserve">អេសាយ 40:7 ស្មៅ​ក្រៀម​ស្វិត ផ្កា​ក៏​រសាត់​ទៅ ដោយ​ព្រោះ​ព្រះ‌វិញ្ញាណ​នៃ​ព្រះ‌យេហូវ៉ា​បក់​មក​លើ​វា ប្រាកដ​ជា​មនុស្ស​ជា​ស្មៅ។</w:t>
      </w:r>
    </w:p>
    <w:p/>
    <w:p>
      <w:r xmlns:w="http://schemas.openxmlformats.org/wordprocessingml/2006/main">
        <w:t xml:space="preserve">វគ្គ​នេះ​និយាយ​អំពី​ការ​ឆ្លងកាត់​ជីវិត​ដោយ​ប្រៀបធៀប​នឹង​អំណាច​ដ៏​អស់កល្ប​របស់​ព្រះ។</w:t>
      </w:r>
    </w:p>
    <w:p/>
    <w:p>
      <w:r xmlns:w="http://schemas.openxmlformats.org/wordprocessingml/2006/main">
        <w:t xml:space="preserve">១៖ ទទួលយកការឆ្លងកាត់នៃជីវិត ហើយពឹងផ្អែកលើថាមពលដ៏អស់កល្បរបស់ព្រះ</w:t>
      </w:r>
    </w:p>
    <w:p/>
    <w:p>
      <w:r xmlns:w="http://schemas.openxmlformats.org/wordprocessingml/2006/main">
        <w:t xml:space="preserve">២៖ ចូរបន្ទាបខ្លួននៅចំពោះព្រះ ហើយចងចាំអំពីជីវិតរមែងស្លាប់របស់យើង។</w:t>
      </w:r>
    </w:p>
    <w:p/>
    <w:p>
      <w:r xmlns:w="http://schemas.openxmlformats.org/wordprocessingml/2006/main">
        <w:t xml:space="preserve">១: យ៉ាកុប ៤:១៤ - រីឯ​អ្នក​រាល់​គ្នា​មិន​ដឹង​ថា​នឹង​មាន​អ្វី​នៅ​ថ្ងៃ​ស្អែក​ឡើយ។ តើជីវិតរបស់អ្នកជាអ្វី? វា​សូម្បី​តែ​ជា​ចំហាយ​ទឹក​ដែល​លេច​ឡើង​មួយ​រយៈ​ពេល​បន្តិច​បន្ទាប់​មក​បាន​បាត់​ទៅ​។</w:t>
      </w:r>
    </w:p>
    <w:p/>
    <w:p>
      <w:r xmlns:w="http://schemas.openxmlformats.org/wordprocessingml/2006/main">
        <w:t xml:space="preserve">២៖ ទំនុកតម្កើង ១០៣:១៥-១៦ - ចំពោះមនុស្សលោក មានអាយុដូចជាស្មៅ ដូចផ្កានៃវាល ទ្រង់ក៏រីកចំរើន។ ខ្យល់​បាន​ឆ្លង​កាត់​វា ហើយ​ក៏​បាត់​ទៅ។ ហើយកន្លែងនោះនឹងលែងស្គាល់វាទៀតហើយ។</w:t>
      </w:r>
    </w:p>
    <w:p/>
    <w:p>
      <w:r xmlns:w="http://schemas.openxmlformats.org/wordprocessingml/2006/main">
        <w:t xml:space="preserve">អេសាយ 40:8 ស្មៅ​ក្រៀម​ស្វិត ផ្កា​ក៏​រសាត់​ទៅ តែ​ព្រះ‌បន្ទូល​នៃ​ព្រះ​នៃ​យើង​រាល់​គ្នា​នឹង​ស្ថិត​នៅ​អស់កល្ប​ជានិច្ច។</w:t>
      </w:r>
    </w:p>
    <w:p/>
    <w:p>
      <w:r xmlns:w="http://schemas.openxmlformats.org/wordprocessingml/2006/main">
        <w:t xml:space="preserve">ព្រះ​បន្ទូល​របស់​ព្រះ​នឹង​មិន​សាបសូន្យ​ឡើយ។</w:t>
      </w:r>
    </w:p>
    <w:p/>
    <w:p>
      <w:r xmlns:w="http://schemas.openxmlformats.org/wordprocessingml/2006/main">
        <w:t xml:space="preserve">1: យើងតែងតែអាចពឹងផ្អែកលើព្រះបន្ទូលរបស់ព្រះដើម្បីទ្រទ្រង់យើង។</w:t>
      </w:r>
    </w:p>
    <w:p/>
    <w:p>
      <w:r xmlns:w="http://schemas.openxmlformats.org/wordprocessingml/2006/main">
        <w:t xml:space="preserve">2: ព្រះបន្ទូលរបស់ព្រះគឺមិនចេះចប់និងមិនផ្លាស់ប្តូរ។</w:t>
      </w:r>
    </w:p>
    <w:p/>
    <w:p>
      <w:r xmlns:w="http://schemas.openxmlformats.org/wordprocessingml/2006/main">
        <w:t xml:space="preserve">1: យេរេមា 15:16 - «ពាក្យ​របស់​លោក​បាន​ត្រូវ​បាន​រក​ឃើញ​ហើយ​ខ្ញុំ​បាន​បរិភោគ​វា, ហើយ​ព្រះបន្ទូល​របស់​លោក​គឺ​ជា​អំណរ​សប្បាយ​និង​ចិត្ត​របស់​ខ្ញុំ, ដ្បិត​ខ្ញុំ​ត្រូវ​បាន​ហៅ​ដោយ​ព្រះ​នាម​របស់​លោក, ឱព្រះអម្ចាស់ជាព្រះនៃពិភពទាំងមូល»។</w:t>
      </w:r>
    </w:p>
    <w:p/>
    <w:p>
      <w:r xmlns:w="http://schemas.openxmlformats.org/wordprocessingml/2006/main">
        <w:t xml:space="preserve">២៖ ទំនុកតម្កើង ១១៩:១០៥ - «ព្រះបន្ទូល​ទ្រង់​ជា​ចង្កៀង​ដល់​ជើង​ទូលបង្គំ ហើយ​ជា​ពន្លឺ​ដល់​ផ្លូវ​ទូលបង្គំ»។</w:t>
      </w:r>
    </w:p>
    <w:p/>
    <w:p>
      <w:r xmlns:w="http://schemas.openxmlformats.org/wordprocessingml/2006/main">
        <w:t xml:space="preserve">អេសាយ 40:9 ក្រុង​ស៊ីយ៉ូន​ដែល​នាំ​ដំណឹង​ល្អ ចូរ​ឡើង​ទៅ​លើ​ភ្នំ​ខ្ពស់ ឱក្រុងយេរូសាឡឹមអើយ! លើកវាឡើង កុំខ្លាចអី ចូរ​ប្រាប់​ក្រុង​នានា​ក្នុង​ស្រុក​យូដា​ថា មើល​ចុះ!</w:t>
      </w:r>
    </w:p>
    <w:p/>
    <w:p>
      <w:r xmlns:w="http://schemas.openxmlformats.org/wordprocessingml/2006/main">
        <w:t xml:space="preserve">ព្រះ​កំពុង​ត្រាស់​ហៅ​ប្រជាជន​ក្រុង​យេរូសាឡិម​ឲ្យ​ប្រកាស​ដំណឹង​ល្អ ហើយ​កុំ​ភ័យ​ខ្លាច។</w:t>
      </w:r>
    </w:p>
    <w:p/>
    <w:p>
      <w:r xmlns:w="http://schemas.openxmlformats.org/wordprocessingml/2006/main">
        <w:t xml:space="preserve">1. ចូរក្លាហាន៖ ព្រះត្រាស់ហៅយើងឱ្យប្រកាសដំណឹងល្អរបស់ទ្រង់</w:t>
      </w:r>
    </w:p>
    <w:p/>
    <w:p>
      <w:r xmlns:w="http://schemas.openxmlformats.org/wordprocessingml/2006/main">
        <w:t xml:space="preserve">2. កុំខ្លាច៖ ព្រះអម្ចាស់បានចាត់យើងឱ្យប្រកាសព្រះបន្ទូលរបស់ទ្រង់</w:t>
      </w:r>
    </w:p>
    <w:p/>
    <w:p>
      <w:r xmlns:w="http://schemas.openxmlformats.org/wordprocessingml/2006/main">
        <w:t xml:space="preserve">1. អេសាយ 52:7 - ជើងរបស់ទ្រង់ដែលនាំដំណឹងល្អនៅលើភ្នំគឺស្រស់ស្អាតណាស់ ជាអ្នកផ្សាយសន្តិភាព ជាអ្នកនាំដំណឹងល្អនៃសុភមង្គល ជាអ្នកផ្សាយសេចក្តីសង្រ្គោះ អ្នកណាប្រាប់ក្រុងស៊ីយ៉ូនថា ព្រះរបស់អ្នកសោយរាជ្យ!</w:t>
      </w:r>
    </w:p>
    <w:p/>
    <w:p>
      <w:r xmlns:w="http://schemas.openxmlformats.org/wordprocessingml/2006/main">
        <w:t xml:space="preserve">2. រ៉ូម 10:15 - ហើយ​តើ​គេ​អាច​ផ្សព្វ​ផ្សាយ​យ៉ាង​ដូច​ម្ដេច លុះ​ត្រា​តែ​គេ​ចាត់​គេ? ដូច​មាន​ចែង​ទុក​មក​ថា​៖ ជើង​អ្នក​ដែល​នាំ​ដំណឹង​ល្អ​ស្អាត​ប៉ុណ្ណា!</w:t>
      </w:r>
    </w:p>
    <w:p/>
    <w:p>
      <w:r xmlns:w="http://schemas.openxmlformats.org/wordprocessingml/2006/main">
        <w:t xml:space="preserve">អេសាយ 40:10 មើល ព្រះអម្ចាស់​ជា​ព្រះ​នឹង​យាង​មក​ដោយ​ដៃ​ដ៏​ខ្លាំង ហើយ​ដៃ​របស់​ទ្រង់​នឹង​គ្រប់​គ្រង​លើ​គាត់ មើល រង្វាន់​របស់​គាត់​នៅ​ជាមួយ​គាត់ ហើយ​និង​កិច្ចការ​របស់​គាត់​នៅ​ចំពោះ​គាត់។</w:t>
      </w:r>
    </w:p>
    <w:p/>
    <w:p>
      <w:r xmlns:w="http://schemas.openxmlformats.org/wordprocessingml/2006/main">
        <w:t xml:space="preserve">ព្រះអម្ចាស់​ជា​ព្រះ​នឹង​យាង​មក​ដោយ​កម្លាំង និង​អំណាច ដោយ​នាំ​មក​នូវ​រង្វាន់ និង​យុត្តិធម៌​របស់​ទ្រង់។</w:t>
      </w:r>
    </w:p>
    <w:p/>
    <w:p>
      <w:r xmlns:w="http://schemas.openxmlformats.org/wordprocessingml/2006/main">
        <w:t xml:space="preserve">១៖ កម្លាំងរបស់ព្រះជារង្វាន់របស់យើង។</w:t>
      </w:r>
    </w:p>
    <w:p/>
    <w:p>
      <w:r xmlns:w="http://schemas.openxmlformats.org/wordprocessingml/2006/main">
        <w:t xml:space="preserve">២៖ យុត្តិធម៌​របស់​ព្រះ​ជា​ការ​សម្រាល​ទុក្ខ​របស់​យើង</w:t>
      </w:r>
    </w:p>
    <w:p/>
    <w:p>
      <w:r xmlns:w="http://schemas.openxmlformats.org/wordprocessingml/2006/main">
        <w:t xml:space="preserve">១៖ ទំនុកតម្កើង ១៨:៣២​-​៣៤ - គឺ​ជា​ព្រះ​ដែល​លើក​ដៃ​ខ្ញុំ​ដោយ​កម្លាំង ហើយ​ធ្វើ​ឲ្យ​ផ្លូវ​ខ្ញុំ​បាន​គ្រប់​លក្ខណ៍។ ទ្រង់​ធ្វើ​ឲ្យ​ជើង​ខ្ញុំ​ដូច​ជើង​ក្តាន់។ គាត់​អាច​ឲ្យ​ខ្ញុំ​ឈរ​លើ​ទី​ខ្ពស់​បាន។</w:t>
      </w:r>
    </w:p>
    <w:p/>
    <w:p>
      <w:r xmlns:w="http://schemas.openxmlformats.org/wordprocessingml/2006/main">
        <w:t xml:space="preserve">2: អេសាយ 41:10 -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អេសាយ 40:11 គាត់​នឹង​ចិញ្ចឹម​ហ្វូង​ចៀម​របស់​គាត់​ដូច​អ្នក​គង្វាល គាត់​នឹង​ប្រមូល​កូន​ចៀម​ដោយ​ដៃ ហើយ​ដឹក​វា​ទៅ​ក្នុង​ទ្រូង​របស់​គាត់ ហើយ​នឹង​ដឹក​នាំ​អស់​អ្នក​ដែល​នៅ​ក្មេង។</w:t>
      </w:r>
    </w:p>
    <w:p/>
    <w:p>
      <w:r xmlns:w="http://schemas.openxmlformats.org/wordprocessingml/2006/main">
        <w:t xml:space="preserve">ព្រះ​ជា​អ្នក​គង្វាល​ដែល​ស្រឡាញ់ និង​យក​ចិត្ត​ទុក​ដាក់ ដែល​នឹង​ផ្គត់ផ្គង់​ហ្វូង​ចៀម​របស់​ទ្រង់ ហើយ​ដឹក​នាំ​ពួក​គេ​ដោយ​ទន់ភ្លន់។</w:t>
      </w:r>
    </w:p>
    <w:p/>
    <w:p>
      <w:r xmlns:w="http://schemas.openxmlformats.org/wordprocessingml/2006/main">
        <w:t xml:space="preserve">1. អ្នកគង្វាលល្អ: ថែរក្សាហ្វូងចៀមរបស់យើង។</w:t>
      </w:r>
    </w:p>
    <w:p/>
    <w:p>
      <w:r xmlns:w="http://schemas.openxmlformats.org/wordprocessingml/2006/main">
        <w:t xml:space="preserve">2. ការផ្តល់របស់ព្រះ: ទ្រង់មើលថែរក្សាយើង</w:t>
      </w:r>
    </w:p>
    <w:p/>
    <w:p>
      <w:r xmlns:w="http://schemas.openxmlformats.org/wordprocessingml/2006/main">
        <w:t xml:space="preserve">១. អេសេគាល ៣៤:១១-១៦</w:t>
      </w:r>
    </w:p>
    <w:p/>
    <w:p>
      <w:r xmlns:w="http://schemas.openxmlformats.org/wordprocessingml/2006/main">
        <w:t xml:space="preserve">២.យ៉ូហាន ១០:១៤-១៨</w:t>
      </w:r>
    </w:p>
    <w:p/>
    <w:p>
      <w:r xmlns:w="http://schemas.openxmlformats.org/wordprocessingml/2006/main">
        <w:t xml:space="preserve">អេសាយ 40:12 តើ​នរណា​បាន​វាស់​ទឹក​ក្នុង​ប្រហោង​នៃ​ដៃ​របស់​គាត់ ហើយ​បាន​ឡើង​លើ​ផ្ទៃ​មេឃ​ដោយ​វិសាលភាព ហើយ​ចាប់​យក​ធូលី​ដី​ជា​រង្វាស់ ហើយ​ថ្លឹង​ភ្នំ​ជា​ជញ្ជីង និង​ភ្នំ​ក្នុង​លំនឹង?</w:t>
      </w:r>
    </w:p>
    <w:p/>
    <w:p>
      <w:r xmlns:w="http://schemas.openxmlformats.org/wordprocessingml/2006/main">
        <w:t xml:space="preserve">ព្រះ​ទ្រង់​មាន​ឫទ្ធានុភាព​គ្រប់​យ៉ាង ហើយ​ទ្រង់​ជ្រាប​គ្មាន​ដែន​កំណត់​ក្នុង​ចំណេះ​ដឹង និង​ប្រាជ្ញា​ដ៏​មហិមា​របស់​ទ្រង់។</w:t>
      </w:r>
    </w:p>
    <w:p/>
    <w:p>
      <w:r xmlns:w="http://schemas.openxmlformats.org/wordprocessingml/2006/main">
        <w:t xml:space="preserve">1. ភាពអស្ចារ្យនៃអំណាចរបស់ព្រះ</w:t>
      </w:r>
    </w:p>
    <w:p/>
    <w:p>
      <w:r xmlns:w="http://schemas.openxmlformats.org/wordprocessingml/2006/main">
        <w:t xml:space="preserve">2. ប្រាជ្ញាដែលមិនចេះវាស់វែងនៃព្រះ</w:t>
      </w:r>
    </w:p>
    <w:p/>
    <w:p>
      <w:r xmlns:w="http://schemas.openxmlformats.org/wordprocessingml/2006/main">
        <w:t xml:space="preserve">1. យ៉ូប 28:24-25 «ដ្បិត​ទ្រង់​ទត​ទៅ​ចុង​ផែនដី ហើយ​ទត​ឃើញ​នៅ​ក្រោម​ផ្ទៃ​មេឃ​ទាំង​មូល ដើម្បី​ធ្វើ​ឲ្យ​មាន​ទម្ងន់​សម្រាប់​ខ្យល់ ហើយ​ទ្រង់​ថ្លឹង​ទឹក​តាម​ខ្នាត»។</w:t>
      </w:r>
    </w:p>
    <w:p/>
    <w:p>
      <w:r xmlns:w="http://schemas.openxmlformats.org/wordprocessingml/2006/main">
        <w:t xml:space="preserve">2. ទំនុកតម្កើង 147:5 «ព្រះអម្ចាស់នៃយើងរាល់គ្នា ទ្រង់មានឫទ្ធានុភាពដ៏អស្ចារ្យ ការយល់ដឹងរបស់ទ្រង់គឺគ្មានទីបញ្ចប់»។</w:t>
      </w:r>
    </w:p>
    <w:p/>
    <w:p>
      <w:r xmlns:w="http://schemas.openxmlformats.org/wordprocessingml/2006/main">
        <w:t xml:space="preserve">អេសាយ 40:13 តើ​អ្នក​ណា​បាន​ដឹកនាំ​ព្រះវិញ្ញាណ​នៃ​ព្រះ‌អម្ចាស់ ឬ​ជា​ទីប្រឹក្សា​របស់​ព្រះអង្គ​បាន​បង្រៀន​ព្រះអង្គ?</w:t>
      </w:r>
    </w:p>
    <w:p/>
    <w:p>
      <w:r xmlns:w="http://schemas.openxmlformats.org/wordprocessingml/2006/main">
        <w:t xml:space="preserve">សំណួរ​វគ្គ​បទគម្ពីរ​ដែល​អាច​ដឹកនាំ​ព្រះវិញ្ញាណ​នៃ​ព្រះអម្ចាស់ ឬ​បង្រៀន​គាត់ ដូចជា​ទ្រង់​ជា​សិទ្ធិ​អំណាច​ដ៏​ខ្ពង់ខ្ពស់ ។</w:t>
      </w:r>
    </w:p>
    <w:p/>
    <w:p>
      <w:r xmlns:w="http://schemas.openxmlformats.org/wordprocessingml/2006/main">
        <w:t xml:space="preserve">1. ព្រះជាម្ចាស់ទ្រង់ត្រាស់ដឹងទាំងអស់ : ការជឿទុកចិត្តលើប្រាជ្ញារបស់ទ្រង់</w:t>
      </w:r>
    </w:p>
    <w:p/>
    <w:p>
      <w:r xmlns:w="http://schemas.openxmlformats.org/wordprocessingml/2006/main">
        <w:t xml:space="preserve">2. ការយល់ដឹងអំពីអ្វីដែលមិនអាចយល់បាន: ការទទួលយកអាថ៌កំបាំងនៃព្រះអម្ចាស់</w:t>
      </w:r>
    </w:p>
    <w:p/>
    <w:p>
      <w:r xmlns:w="http://schemas.openxmlformats.org/wordprocessingml/2006/main">
        <w:t xml:space="preserve">1. ទំនុកតម្កើង 145:3 - ព្រះអម្ចាស់ជាព្រះដ៏អស្ចារ្យ ហើយត្រូវសរសើរយ៉ាងខ្លាំង។ និងភាពអស្ចារ្យរបស់គាត់គឺមិនអាចស្វែងរកបាន។</w:t>
      </w:r>
    </w:p>
    <w:p/>
    <w:p>
      <w:r xmlns:w="http://schemas.openxmlformats.org/wordprocessingml/2006/main">
        <w:t xml:space="preserve">2. អេសាយ 55:8-9 - ព្រះអម្ចាស់មានព្រះបន្ទូលថា គំនិតរបស់ខ្ញុំមិនមែនជាគំនិតរបស់អ្នកទេ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អេសាយ 40:14 តើ​គាត់​បាន​ប្រឹក្សា​ជាមួយ​នរណា ហើយ​តើ​អ្នក​ណា​បាន​បង្រៀន​គាត់ ហើយ​បង្រៀន​គាត់​ក្នុង​មាគ៌ា​នៃ​ការ​ជំនុំជំរះ ហើយ​បាន​បង្រៀន​គាត់​នូវ​ចំណេះដឹង និង​បង្ហាញ​ផ្លូវ​នៃ​ការ​យល់​ដឹង​ដល់​គាត់?</w:t>
      </w:r>
    </w:p>
    <w:p/>
    <w:p>
      <w:r xmlns:w="http://schemas.openxmlformats.org/wordprocessingml/2006/main">
        <w:t xml:space="preserve">ព្រះ​បាន​ប្រទាន​ឱវាទ និង​ការ​ណែនាំ​ដល់​អេសាយ ដើម្បី​ដឹកនាំ​គាត់​ទៅ​លើ​ផ្លូវ​នៃ​ការ​វិនិច្ឆ័យ និង​ការ​យល់​ដឹង។</w:t>
      </w:r>
    </w:p>
    <w:p/>
    <w:p>
      <w:r xmlns:w="http://schemas.openxmlformats.org/wordprocessingml/2006/main">
        <w:t xml:space="preserve">1. ការណែនាំរបស់ព្រះ៖ ការដើរតាមមាគ៌ាត្រឹមត្រូវក្នុងជីវិត</w:t>
      </w:r>
    </w:p>
    <w:p/>
    <w:p>
      <w:r xmlns:w="http://schemas.openxmlformats.org/wordprocessingml/2006/main">
        <w:t xml:space="preserve">2. ការរៀនពីព្រះ៖ ការទទួលបានប្រាជ្ញា និងការយល់ដឹង</w:t>
      </w:r>
    </w:p>
    <w:p/>
    <w:p>
      <w:r xmlns:w="http://schemas.openxmlformats.org/wordprocessingml/2006/main">
        <w:t xml:space="preserve">១.សុភាសិត ២:៦-៩ - ដ្បិតព្រះអម្ចាស់ប្រទានប្រាជ្ញា។ ពីមាត់របស់គាត់មកចំណេះដឹងនិងការយល់ដឹង; ព្រះអង្គរក្សាទុកប្រាជ្ញាដ៏ប្រពៃសម្រាប់មនុស្សទៀងត្រង់។ ព្រះអង្គ​ជា​ខែល​ការពារ​អស់​អ្នក​ដែល​ដើរ​ដោយ​សុចរិត ការពារ​មាគ៌ា​នៃ​យុត្តិធម៌ និង​មើល​លើ​មាគ៌ា​នៃ​ពួក​បរិសុទ្ធ​របស់​ព្រះអង្គ។</w:t>
      </w:r>
    </w:p>
    <w:p/>
    <w:p>
      <w:r xmlns:w="http://schemas.openxmlformats.org/wordprocessingml/2006/main">
        <w:t xml:space="preserve">2. ទំនុកតម្កើង 25:4-5 - ឱព្រះអម្ចាស់អើយ សូមអោយទូលបង្គំស្គាល់ផ្លូវរបស់ព្រះអង្គ។ បង្រៀនខ្ញុំពីផ្លូវរបស់អ្នក។ សូម​នាំ​ទូលបង្គំ​តាម​សេចក្ដី​ពិត​របស់​ព្រះអង្គ ហើយ​បង្រៀន​ទូលបង្គំ ដ្បិត​ព្រះអង្គ​ជា​ព្រះ​នៃ​សេចក្ដី​សង្គ្រោះ​របស់​ទូលបង្គំ។ សម្រាប់អ្នកខ្ញុំរង់ចាំពេញមួយថ្ងៃ។</w:t>
      </w:r>
    </w:p>
    <w:p/>
    <w:p>
      <w:r xmlns:w="http://schemas.openxmlformats.org/wordprocessingml/2006/main">
        <w:t xml:space="preserve">អេសាយ 40:15 មើល ប្រជាជាតិ​នានា​ប្រៀប​បាន​នឹង​ដំណក់​ទឹក​មួយ ហើយ​ត្រូវ​បាន​រាប់​ថា​ជា​ធូលី​ដ៏​តូច​នៃ​តុល្យ​ការ។ មើល ទ្រង់​បាន​យក​កោះ​ទាំង​នោះ​មក​ជា​របស់​តូច​តាច។</w:t>
      </w:r>
    </w:p>
    <w:p/>
    <w:p>
      <w:r xmlns:w="http://schemas.openxmlformats.org/wordprocessingml/2006/main">
        <w:t xml:space="preserve">ព្រះ​គឺ​ធំ​ជាង​ប្រជាជាតិ​ទាំង​អស់​ក្នុង​ពិភពលោក ហើយ​ទ្រង់​ចាត់​ទុក​ពួក​គេ​ថា​ជា​មនុស្ស​មិន​សំខាន់​បើ​ប្រៀប​នឹង​ទ្រង់។</w:t>
      </w:r>
    </w:p>
    <w:p/>
    <w:p>
      <w:r xmlns:w="http://schemas.openxmlformats.org/wordprocessingml/2006/main">
        <w:t xml:space="preserve">1. "អធិបតេយ្យភាពដ៏ខ្លាំងក្លារបស់ព្រះ"</w:t>
      </w:r>
    </w:p>
    <w:p/>
    <w:p>
      <w:r xmlns:w="http://schemas.openxmlformats.org/wordprocessingml/2006/main">
        <w:t xml:space="preserve">2. "ភាពតូចរបស់មនុស្សនៅក្នុងពន្លឺនៃភាពអស្ចារ្យរបស់ព្រះ"</w:t>
      </w:r>
    </w:p>
    <w:p/>
    <w:p>
      <w:r xmlns:w="http://schemas.openxmlformats.org/wordprocessingml/2006/main">
        <w:t xml:space="preserve">ទំនុកតម្កើង ១៤៧:៤ - ទ្រង់រាប់ចំនួនផ្កាយ។ ទ្រង់​ប្រទាន​ឈ្មោះ​ដល់​ពួក​គេ​ទាំង​អស់។</w:t>
      </w:r>
    </w:p>
    <w:p/>
    <w:p>
      <w:r xmlns:w="http://schemas.openxmlformats.org/wordprocessingml/2006/main">
        <w:t xml:space="preserve">យ៉ូប ៣៧:៥ - សំឡេងរបស់ព្រះបន្លឺឡើងយ៉ាងអស្ចារ្យ។ ទ្រង់​ធ្វើ​ការ​អស្ចារ្យ​លើស​ពី​ការ​យល់​ដឹង​របស់​យើង។</w:t>
      </w:r>
    </w:p>
    <w:p/>
    <w:p>
      <w:r xmlns:w="http://schemas.openxmlformats.org/wordprocessingml/2006/main">
        <w:t xml:space="preserve">អេសាយ 40:16 ហើយ​លីបង់​មិន​គ្រប់​គ្រាន់​សម្រាប់​ដុត​ទេ ហើយ​សត្វ​ក៏​មិន​គ្រប់​គ្រាន់​សម្រាប់​តង្វាយ​ដុត​ដែរ។</w:t>
      </w:r>
    </w:p>
    <w:p/>
    <w:p>
      <w:r xmlns:w="http://schemas.openxmlformats.org/wordprocessingml/2006/main">
        <w:t xml:space="preserve">អេសាយ 40:16 ប្រាប់​អំពី​ព្រះចេស្ដា និង​ឫទ្ធានុភាព​របស់​ព្រះ ដោយ​ប្រកាស​ថា ប្រទេស​លីបង់ និង​សត្វ​របស់​វា​មិន​គ្រប់គ្រាន់​ដើម្បី​ផ្តល់​ជា​តង្វាយ​ដុត​ដ៏​គ្រប់គ្រាន់​ដល់​ទ្រង់​ទេ។</w:t>
      </w:r>
    </w:p>
    <w:p/>
    <w:p>
      <w:r xmlns:w="http://schemas.openxmlformats.org/wordprocessingml/2006/main">
        <w:t xml:space="preserve">1. ព្រះចេស្ដា និងព្រះចេស្ដារបស់ព្រះ៖ ការហៅទៅកាន់ភាពស្ញប់ស្ញែង និងអច្ឆរិយៈ</w:t>
      </w:r>
    </w:p>
    <w:p/>
    <w:p>
      <w:r xmlns:w="http://schemas.openxmlformats.org/wordprocessingml/2006/main">
        <w:t xml:space="preserve">2. ភាពមិនគ្រប់គ្រាន់នៃគ្រឿងបូជានៅលើផែនដីនៅចំពោះព្រះដ៏បរិសុទ្ធ</w:t>
      </w:r>
    </w:p>
    <w:p/>
    <w:p>
      <w:r xmlns:w="http://schemas.openxmlformats.org/wordprocessingml/2006/main">
        <w:t xml:space="preserve">1. រ៉ូម 11:33-36 - ជម្រៅនៃប្រាជ្ញានិងចំណេះដឹងរបស់ព្រះលើសពីការយល់ដឹងទាំងអស់។</w:t>
      </w:r>
    </w:p>
    <w:p/>
    <w:p>
      <w:r xmlns:w="http://schemas.openxmlformats.org/wordprocessingml/2006/main">
        <w:t xml:space="preserve">2. ទំនុកតម្កើង 50:10-12 - ជាការរំលឹកថាអ្វីៗទាំងអស់ជាកម្មសិទ្ធិរបស់ព្រះអម្ចាស់ ហើយទ្រង់គឺជាអ្នកដែលទាមទារយញ្ញបូជា។</w:t>
      </w:r>
    </w:p>
    <w:p/>
    <w:p>
      <w:r xmlns:w="http://schemas.openxmlformats.org/wordprocessingml/2006/main">
        <w:t xml:space="preserve">អេសាយ 40:17 ប្រជាជាតិ​ទាំង​អស់​ដែល​នៅ​ចំពោះ​មុខ​ទ្រង់ គឺ​ដូច​ជា​គ្មាន​អ្វី​សោះ។ ហើយ​គេ​រាប់​បញ្ចូល​គាត់​តិច​ជាង​អ្វី​ទាំង​អស់ ហើយ​ឥត​ប្រយោជន៍។</w:t>
      </w:r>
    </w:p>
    <w:p/>
    <w:p>
      <w:r xmlns:w="http://schemas.openxmlformats.org/wordprocessingml/2006/main">
        <w:t xml:space="preserve">វគ្គ​នេះ​គឺ​ជា​ការ​រំឭក​ពី​អំណាច​និង​ភាព​អស្ចារ្យ​របស់​ព្រះ​ដែល​ធំ​ជាង​ប្រជាជាតិ​នានា​ក្នុង​ពិភពលោក។</w:t>
      </w:r>
    </w:p>
    <w:p/>
    <w:p>
      <w:r xmlns:w="http://schemas.openxmlformats.org/wordprocessingml/2006/main">
        <w:t xml:space="preserve">1. "ព្រះចេស្ដានៃព្រះ: ព្រះអង្គម្ចាស់លើសទាំងអស់"</w:t>
      </w:r>
    </w:p>
    <w:p/>
    <w:p>
      <w:r xmlns:w="http://schemas.openxmlformats.org/wordprocessingml/2006/main">
        <w:t xml:space="preserve">2. "អ្វីដែលវាមានន័យថាគ្មានអ្វីនៅចំពោះទ្រង់"</w:t>
      </w:r>
    </w:p>
    <w:p/>
    <w:p>
      <w:r xmlns:w="http://schemas.openxmlformats.org/wordprocessingml/2006/main">
        <w:t xml:space="preserve">1. ទំនុកតម្កើង 147:5 - «ព្រះអម្ចាស់នៃយើងរាល់គ្នា ទ្រង់មានឫទ្ធានុភាពដ៏អស្ចារ្យ ការយល់ដឹងរបស់ទ្រង់គឺគ្មានទីបញ្ចប់»។</w:t>
      </w:r>
    </w:p>
    <w:p/>
    <w:p>
      <w:r xmlns:w="http://schemas.openxmlformats.org/wordprocessingml/2006/main">
        <w:t xml:space="preserve">២.យ៉ូប ១១:៧-៩ - "តើអ្នក​អាច​ស្វែង​រក​ព្រះ​បាន​ទេ តើ​អ្នក​អាច​ស្វែង​រក​ព្រះ​ដ៏​មាន​ឫទ្ធានុភាព​ដល់​គ្រប់​លក្ខណ៍​បាន​ឬ​ទេ? វា​ខ្ពស់​ដូច​ស្ថានសួគ៌ តើ​អ្នក​អាច​ធ្វើ​អ្វី? ជ្រៅ​ជាង​នរក តើ​អ្នក​អាច​ដឹង​អ្វី?</w:t>
      </w:r>
    </w:p>
    <w:p/>
    <w:p>
      <w:r xmlns:w="http://schemas.openxmlformats.org/wordprocessingml/2006/main">
        <w:t xml:space="preserve">អេសាយ 40:18 ដូច្នេះ តើ​អ្នក​រាល់​គ្នា​នឹង​ប្រដូច​ព្រះ​ដល់​អ្នក​ណា? ឬ​តើ​អ្នក​នឹង​ប្រៀប​ធៀប​នឹង​ទ្រង់​ដូច​ម្ដេច?</w:t>
      </w:r>
    </w:p>
    <w:p/>
    <w:p>
      <w:r xmlns:w="http://schemas.openxmlformats.org/wordprocessingml/2006/main">
        <w:t xml:space="preserve">វគ្គបទគម្ពីរពីអេសាយបានចោទសួរអំពីសមត្ថភាពក្នុងការប្រៀបធៀបព្រះទៅនឹងអ្វីផ្សេងទៀត ដោយសារទ្រង់មានលក្ខណៈពិសេស និងមិនអាចប្រៀបផ្ទឹមបាន។</w:t>
      </w:r>
    </w:p>
    <w:p/>
    <w:p>
      <w:r xmlns:w="http://schemas.openxmlformats.org/wordprocessingml/2006/main">
        <w:t xml:space="preserve">1. "Uniqueness of God: The Incomparable One"</w:t>
      </w:r>
    </w:p>
    <w:p/>
    <w:p>
      <w:r xmlns:w="http://schemas.openxmlformats.org/wordprocessingml/2006/main">
        <w:t xml:space="preserve">2. "ព្រះបរមរតនកោដ្ឋ៖ លើសអ្វីៗទាំងអស់"</w:t>
      </w:r>
    </w:p>
    <w:p/>
    <w:p>
      <w:r xmlns:w="http://schemas.openxmlformats.org/wordprocessingml/2006/main">
        <w:t xml:space="preserve">១. ទំនុកដំកើង ១៣៩:៧-១២</w:t>
      </w:r>
    </w:p>
    <w:p/>
    <w:p>
      <w:r xmlns:w="http://schemas.openxmlformats.org/wordprocessingml/2006/main">
        <w:t xml:space="preserve">២. អេសាយ ៥៥:៨-៩</w:t>
      </w:r>
    </w:p>
    <w:p/>
    <w:p>
      <w:r xmlns:w="http://schemas.openxmlformats.org/wordprocessingml/2006/main">
        <w:t xml:space="preserve">អេសាយ 40:19 ជាង​ធ្វើ​ការ​រលាយ​រូប​ចម្លាក់​មួយ ហើយ​ជាង​មាស​យក​មាស​មក​ក្រាល ហើយ​បោះ​ច្រវាក់​ប្រាក់។</w:t>
      </w:r>
    </w:p>
    <w:p/>
    <w:p>
      <w:r xmlns:w="http://schemas.openxmlformats.org/wordprocessingml/2006/main">
        <w:t xml:space="preserve">អ្នក​ធ្វើ​ការ​រលាយ​រូប​ចម្លាក់​មួយ ហើយ​គ្រប​ដោយ​ច្រវាក់​មាស និង​ប្រាក់។</w:t>
      </w:r>
    </w:p>
    <w:p/>
    <w:p>
      <w:r xmlns:w="http://schemas.openxmlformats.org/wordprocessingml/2006/main">
        <w:t xml:space="preserve">១៖ យើង​មិន​ត្រូវ​ធ្វើ​រូប​ព្រះ​ដើម្បី​គោរព​ប្រណិប័តន៍​ទេ ប៉ុន្តែ​ថ្វាយ​បង្គំ​ព្រះ​ពិត​តែ​មួយ។</w:t>
      </w:r>
    </w:p>
    <w:p/>
    <w:p>
      <w:r xmlns:w="http://schemas.openxmlformats.org/wordprocessingml/2006/main">
        <w:t xml:space="preserve">២៖ យើង​គួរ​ប្រយ័ត្ន​កុំ​ឲ្យ​តម្លៃ​ទ្រព្យ​សម្បត្តិ​ខាង​លោកិយ​លើស​ជាង​បន្ទូល​របស់​ព្រះ។</w:t>
      </w:r>
    </w:p>
    <w:p/>
    <w:p>
      <w:r xmlns:w="http://schemas.openxmlformats.org/wordprocessingml/2006/main">
        <w:t xml:space="preserve">១. ទំនុកដំកើង ១១៥:៤-៨</w:t>
      </w:r>
    </w:p>
    <w:p/>
    <w:p>
      <w:r xmlns:w="http://schemas.openxmlformats.org/wordprocessingml/2006/main">
        <w:t xml:space="preserve">២. រ៉ូម ១:២៣-២៥</w:t>
      </w:r>
    </w:p>
    <w:p/>
    <w:p>
      <w:r xmlns:w="http://schemas.openxmlformats.org/wordprocessingml/2006/main">
        <w:t xml:space="preserve">អេសាយ 40:20 អ្នក​ណា​ដែល​ក្រ​រហូត​គ្មាន​ទ្រព្យ​សម្បត្តិ នោះ​រើស​យក​ដើម​ឈើ​ដែល​មិន​រលួយ។ គាត់​រក​ជាង​ល្បិច​ម្នាក់​មក​គាត់ ដើម្បី​រៀបចំ​រូប​ចម្លាក់​ដែល​មិន​ត្រូវ​រើ​បំរាស់។</w:t>
      </w:r>
    </w:p>
    <w:p/>
    <w:p>
      <w:r xmlns:w="http://schemas.openxmlformats.org/wordprocessingml/2006/main">
        <w:t xml:space="preserve">ជនក្រីក្រស្វែងរកដំណោះស្រាយយូរអង្វែងចំពោះការលំបាករបស់ពួកគេ ជ្រើសរើសដើមឈើដែលមិនរលួយ ហើយស្វែងរកសិប្បករដែលមានជំនាញដើម្បីធ្វើរូបភាពយូរអង្វែង។</w:t>
      </w:r>
    </w:p>
    <w:p/>
    <w:p>
      <w:r xmlns:w="http://schemas.openxmlformats.org/wordprocessingml/2006/main">
        <w:t xml:space="preserve">1. ការផ្តល់របស់ព្រះសម្រាប់ជនក្រីក្រ</w:t>
      </w:r>
    </w:p>
    <w:p/>
    <w:p>
      <w:r xmlns:w="http://schemas.openxmlformats.org/wordprocessingml/2006/main">
        <w:t xml:space="preserve">2. ធម្មជាតិដ៏អស់កល្បនៃសេចក្តីជំនឿ</w:t>
      </w:r>
    </w:p>
    <w:p/>
    <w:p>
      <w:r xmlns:w="http://schemas.openxmlformats.org/wordprocessingml/2006/main">
        <w:t xml:space="preserve">1. យ៉ាកុប 1:17 - រាល់អំណោយដ៏ល្អ និងឥតខ្ចោះគឺមកពីស្ថានលើ គឺមកពីព្រះវរបិតានៃពន្លឺនៅស្ថានសួគ៌ ដែលមិនផ្លាស់ប្តូរដូចជាការផ្លាស់ប្តូរស្រមោល។</w:t>
      </w:r>
    </w:p>
    <w:p/>
    <w:p>
      <w:r xmlns:w="http://schemas.openxmlformats.org/wordprocessingml/2006/main">
        <w:t xml:space="preserve">2. លូកា 12:22-23 - បន្ទាប់មក ព្រះយេស៊ូមានព្រះបន្ទូលទៅកាន់ពួកសិស្សរបស់ព្រះអង្គថា៖ «ដូច្នេះខ្ញុំប្រាប់អ្នករាល់គ្នាថា កុំខ្វល់ខ្វាយអំពីជីវិតរបស់អ្នក អ្វីដែលអ្នកនឹងត្រូវបរិភោគ។ ឬអំពីរាងកាយរបស់អ្នកអ្វីដែលអ្នកនឹងពាក់។ ដ្បិត​ជីវិត​គឺ​លើស​ពី​អាហារ ហើយ​រូប​កាយ​ក៏​លើស​ជាង​សម្លៀក​បំពាក់។</w:t>
      </w:r>
    </w:p>
    <w:p/>
    <w:p>
      <w:r xmlns:w="http://schemas.openxmlformats.org/wordprocessingml/2006/main">
        <w:t xml:space="preserve">អេសាយ 40:21 តើ​អ្នក​រាល់​គ្នា​មិន​បាន​ដឹង​ឬ? តើអ្នកមិនបានឮទេឬ? តាំង​ពី​ដើម​មក​មិន​បាន​ប្រាប់​ទេ​ឬ? តើ​អ្នក​រាល់​គ្នា​មិន​បាន​យល់​ពី​មូលដ្ឋាន​គ្រឹះ​នៃ​ផែនដី​ឬ?</w:t>
      </w:r>
    </w:p>
    <w:p/>
    <w:p>
      <w:r xmlns:w="http://schemas.openxmlformats.org/wordprocessingml/2006/main">
        <w:t xml:space="preserve">ព្រះ​មាន​បន្ទូល​មក​យើង​តាំង​ពី​ដើម​ដំបូង​មក ហើយ​វា​ជា​កាតព្វកិច្ច​របស់​យើង​ក្នុង​ការ​ស្តាប់ និង​យល់។</w:t>
      </w:r>
    </w:p>
    <w:p/>
    <w:p>
      <w:r xmlns:w="http://schemas.openxmlformats.org/wordprocessingml/2006/main">
        <w:t xml:space="preserve">1. ការទទួលស្គាល់សំឡេងរបស់ព្រះ៖ រៀនស្តាប់ និងយល់</w:t>
      </w:r>
    </w:p>
    <w:p/>
    <w:p>
      <w:r xmlns:w="http://schemas.openxmlformats.org/wordprocessingml/2006/main">
        <w:t xml:space="preserve">2. មូលដ្ឋានគ្រឹះនៃសេចក្តីជំនឿ៖ កាតព្វកិច្ចរបស់យើងចំពោះព្រះ</w:t>
      </w:r>
    </w:p>
    <w:p/>
    <w:p>
      <w:r xmlns:w="http://schemas.openxmlformats.org/wordprocessingml/2006/main">
        <w:t xml:space="preserve">1. ថែស្សាឡូនីច 2:13 - ហើយ​ដោយ​ហេតុ​នេះ យើង​ក៏​អរ​ព្រះ​គុណ​ព្រះ​ដោយ​ឥត​ឈប់​ឈរ ពី​ព្រោះ​កាល​ណា​អ្នក​រាល់​គ្នា​បាន​ទទួល​ព្រះបន្ទូល​នៃ​ព្រះ ដែល​អ្នក​រាល់​គ្នា​បាន​ឮ​ពី​យើង នោះ​អ្នក​មិន​បាន​ទទួល​វា​ដូច​ជា​ព្រះបន្ទូល​របស់​មនុស្ស​ទេ គឺ​ដូច​ជា​មាន​សេចក្ដី​ពិត។ ជាព្រះបន្ទូលរបស់ព្រះជាម្ចាស់ ដែលមានប្រសិទ្ធភាពនៅក្នុងអ្នកដែលមានជំនឿផងដែរ។</w:t>
      </w:r>
    </w:p>
    <w:p/>
    <w:p>
      <w:r xmlns:w="http://schemas.openxmlformats.org/wordprocessingml/2006/main">
        <w:t xml:space="preserve">2. យ៉ាកុប 1:22-25 - ប៉ុន្តែ ចូរ​អ្នក​រាល់​គ្នា​ប្រព្រឹត្ត​តាម​ព្រះ​បន្ទូល ហើយ​មិន​មែន​ជា​អ្នក​ស្តាប់​តែ​ប៉ុណ្ណោះ​ទេ ដោយ​បញ្ឆោត​ខ្លួន​ឯង។ ដ្បិត​បើ​អ្នក​ណា​ស្តាប់​ព្រះ​បន្ទូល​ហើយ​មិន​ប្រព្រឹត្ត​ទេ អ្នក​នោះ​ប្រៀប​ដូច​ជា​មនុស្ស​ដែល​មើល​មុខ​ធម្មជាតិ​ក្នុង​កែវ ព្រោះ​ឃើញ​ខ្លួន​ដើរ​ទៅ​មុខ​ភ្លាម ភ្លេច​ថា​ខ្លួន​ជា​មនុស្ស​បែប​ណា។ ប៉ុន្តែអ្នកណាដែលក្រឡេកមើលច្បាប់នៃសេរីភាពដ៏ល្អឥតខ្ចោះ ហើយបន្តនៅក្នុងនោះ អ្នកនោះមិនមែនជាអ្នកស្តាប់ដែលភ្លេចទេ តែជាអ្នកដែលធ្វើកិច្ចការនោះ អ្នកនោះនឹងបានពរនៅក្នុងទង្វើរបស់គាត់។</w:t>
      </w:r>
    </w:p>
    <w:p/>
    <w:p>
      <w:r xmlns:w="http://schemas.openxmlformats.org/wordprocessingml/2006/main">
        <w:t xml:space="preserve">អេសាយ 40:22 គឺ​ព្រះអង្គ​ដែល​គង់​នៅ​លើ​រង្វង់​មូល​នៃ​ផែនដី ហើយ​អ្នក​រស់​នៅ​ដូច​ជា​កណ្តូប។ ដែល​លាត​ផ្ទៃ​មេឃ​ជា​វាំងនន ហើយ​លាត​ចេញ​ជា​ត្រសាល​សម្រាប់​ស្នាក់​នៅ៖</w:t>
      </w:r>
    </w:p>
    <w:p/>
    <w:p>
      <w:r xmlns:w="http://schemas.openxmlformats.org/wordprocessingml/2006/main">
        <w:t xml:space="preserve">ព្រះជាអ្នកបង្កើតផែនដី និងអ្នករស់នៅ។</w:t>
      </w:r>
    </w:p>
    <w:p/>
    <w:p>
      <w:r xmlns:w="http://schemas.openxmlformats.org/wordprocessingml/2006/main">
        <w:t xml:space="preserve">១៖ ព្រះទ្រង់គ្រប់គ្រងលើអ្វីៗទាំងអស់ ហើយគួរទុកចិត្ត។</w:t>
      </w:r>
    </w:p>
    <w:p/>
    <w:p>
      <w:r xmlns:w="http://schemas.openxmlformats.org/wordprocessingml/2006/main">
        <w:t xml:space="preserve">២៖ ឫទ្ធានុភាពរបស់ព្រះជាម្ចាស់មិនអាចវាស់វែងបាន ហើយគួរសរសើរ។</w:t>
      </w:r>
    </w:p>
    <w:p/>
    <w:p>
      <w:r xmlns:w="http://schemas.openxmlformats.org/wordprocessingml/2006/main">
        <w:t xml:space="preserve">១៖ ទំនុកតម្កើង ២៤:១ - «ផែនដី​ជា​របស់​ព្រះ​អម្ចាស់ ព្រម​ទាំង​ពិភព​លោក និង​អស់​អ្នក​ដែល​រស់​នៅ»។</w:t>
      </w:r>
    </w:p>
    <w:p/>
    <w:p>
      <w:r xmlns:w="http://schemas.openxmlformats.org/wordprocessingml/2006/main">
        <w:t xml:space="preserve">2: កូល៉ុស 1:16-17 - «ដ្បិត​ដោយ​ទ្រង់ អ្វីៗ​ទាំង​អស់​ត្រូវ​បាន​បង្កើត​ឡើង​នៅ​ស្ថានសួគ៌ និង​នៅ​លើ​ផែនដី ដែល​មើល​ឃើញ និង​មើល​មិន​ឃើញ មិន​ថា​បល្ល័ង្ក ឬ​អំណាច​ធំ ឬ​អំណាច​អ្វី​ទាំង​អស់​ត្រូវ​បាន​បង្កើត​ឡើង​តាម​រយៈ​ទ្រង់ និង​សម្រាប់​ទ្រង់។ "</w:t>
      </w:r>
    </w:p>
    <w:p/>
    <w:p>
      <w:r xmlns:w="http://schemas.openxmlformats.org/wordprocessingml/2006/main">
        <w:t xml:space="preserve">អេសាយ 40:23 នោះ​នាំ​ឲ្យ​ពួក​មេ​ដឹក​នាំ​មិន​មាន​អ្វី​សោះ។ ព្រះអង្គ​ចាត់​ចៅក្រម​លើ​ផែនដី​ទុក​ជា​ឥត​ប្រយោជន៍។</w:t>
      </w:r>
    </w:p>
    <w:p/>
    <w:p>
      <w:r xmlns:w="http://schemas.openxmlformats.org/wordprocessingml/2006/main">
        <w:t xml:space="preserve">ព្រះ​អម្ចាស់​មាន​អំណាច​កាត់​បន្ថយ​សូម្បី​តែ​មនុស្ស​ដែល​មាន​អំណាច​និង​គោរព​បំផុត​ឲ្យ​នៅ​សល់។</w:t>
      </w:r>
    </w:p>
    <w:p/>
    <w:p>
      <w:r xmlns:w="http://schemas.openxmlformats.org/wordprocessingml/2006/main">
        <w:t xml:space="preserve">១៖ «ព្រះជាម្ចាស់​គ្រប់​គ្រង»។</w:t>
      </w:r>
    </w:p>
    <w:p/>
    <w:p>
      <w:r xmlns:w="http://schemas.openxmlformats.org/wordprocessingml/2006/main">
        <w:t xml:space="preserve">២៖ «ភាពរាបទាបនៅចំពោះព្រះ»</w:t>
      </w:r>
    </w:p>
    <w:p/>
    <w:p>
      <w:r xmlns:w="http://schemas.openxmlformats.org/wordprocessingml/2006/main">
        <w:t xml:space="preserve">១ យ៉ាកុប ៤:១០ - ចូរបន្ទាបខ្លួននៅចំពោះព្រះភ័ក្ត្រព្រះអម្ចាស់ នោះទ្រង់នឹងលើកអ្នកឡើង។</w:t>
      </w:r>
    </w:p>
    <w:p/>
    <w:p>
      <w:r xmlns:w="http://schemas.openxmlformats.org/wordprocessingml/2006/main">
        <w:t xml:space="preserve">២៖ ទំនុកតម្កើង ៧៥:៧ - ប៉ុន្តែ​ព្រះ​ជា​អ្នក​កាត់​ទោស ទ្រង់​បាន​ទម្លាក់​មួយ ហើយ​តាំង​មួយ​ទៀត​ឡើង។</w:t>
      </w:r>
    </w:p>
    <w:p/>
    <w:p>
      <w:r xmlns:w="http://schemas.openxmlformats.org/wordprocessingml/2006/main">
        <w:t xml:space="preserve">អេសាយ 40:24 មែន​ហើយ ពួក​គេ​នឹង​មិន​ត្រូវ​បាន​គេ​ដាំ​ទេ។ មែនហើយ វានឹងមិនត្រូវបានគេសាបព្រោះទេ មែនហើយ ស្តុករបស់ពួកគេនឹងមិនចាក់ឬសនៅលើផែនដីទេ ហើយទ្រង់នឹងបក់មកលើពួកគេផងដែរ ហើយពួកវានឹងក្រៀមស្វិត ហើយខ្យល់កួចនឹងយកពួកវាទៅឆ្ងាយដូចជាចំបើង។</w:t>
      </w:r>
    </w:p>
    <w:p/>
    <w:p>
      <w:r xmlns:w="http://schemas.openxmlformats.org/wordprocessingml/2006/main">
        <w:t xml:space="preserve">ព្រះនឹងដកអ្នកដែលមិនចុះចូលនឹងទ្រង់។</w:t>
      </w:r>
    </w:p>
    <w:p/>
    <w:p>
      <w:r xmlns:w="http://schemas.openxmlformats.org/wordprocessingml/2006/main">
        <w:t xml:space="preserve">1. ភាពឥតប្រយោជន៍នៃការបដិសេធព្រះ - អេសាយ 40:24</w:t>
      </w:r>
    </w:p>
    <w:p/>
    <w:p>
      <w:r xmlns:w="http://schemas.openxmlformats.org/wordprocessingml/2006/main">
        <w:t xml:space="preserve">2. អំណាចនៃកំហឹងរបស់ព្រះ - អេសាយ 40:24</w:t>
      </w:r>
    </w:p>
    <w:p/>
    <w:p>
      <w:r xmlns:w="http://schemas.openxmlformats.org/wordprocessingml/2006/main">
        <w:t xml:space="preserve">1. រ៉ូម 11:17-24 - ព្រះអាចរឹងរូស និងបង្ហាញសេចក្ដីមេត្ដាករុណា។</w:t>
      </w:r>
    </w:p>
    <w:p/>
    <w:p>
      <w:r xmlns:w="http://schemas.openxmlformats.org/wordprocessingml/2006/main">
        <w:t xml:space="preserve">2. អេម៉ុស 9:9-10 - ព្រះនឹងសាងសង់ និងដាំរាស្ដ្ររបស់ទ្រង់ជារៀងរហូត។</w:t>
      </w:r>
    </w:p>
    <w:p/>
    <w:p>
      <w:r xmlns:w="http://schemas.openxmlformats.org/wordprocessingml/2006/main">
        <w:t xml:space="preserve">អេសាយ 40:25 ដូច្នេះ តើ​អ្នក​រាល់​គ្នា​នឹង​ប្រដូច​ខ្ញុំ​នឹង​អ្នក​ណា ឬ​ក៏​ខ្ញុំ​នឹង​ស្មើ? ព្រះដ៏បរិសុទ្ធមានបន្ទូល។</w:t>
      </w:r>
    </w:p>
    <w:p/>
    <w:p>
      <w:r xmlns:w="http://schemas.openxmlformats.org/wordprocessingml/2006/main">
        <w:t xml:space="preserve">ព្រះ​ដ៏​បរិសុទ្ធ​សួរ​អ្នក​ណា​ដែល​អាច​ប្រៀប​នឹង​ទ្រង់។</w:t>
      </w:r>
    </w:p>
    <w:p/>
    <w:p>
      <w:r xmlns:w="http://schemas.openxmlformats.org/wordprocessingml/2006/main">
        <w:t xml:space="preserve">1. "ភាពប្លែកនៃព្រះ"</w:t>
      </w:r>
    </w:p>
    <w:p/>
    <w:p>
      <w:r xmlns:w="http://schemas.openxmlformats.org/wordprocessingml/2006/main">
        <w:t xml:space="preserve">2. "ធម្មជាតិដែលមិនអាចប្រៀបផ្ទឹមបាននៃព្រះ"</w:t>
      </w:r>
    </w:p>
    <w:p/>
    <w:p>
      <w:r xmlns:w="http://schemas.openxmlformats.org/wordprocessingml/2006/main">
        <w:t xml:space="preserve">1. ទំនុកតម្កើង 86:8 - «ឱព្រះអម្ចាស់អើយ ក្នុងចំណោមព្រះ គ្មាននរណាម្នាក់ដូចទ្រង់ទេ ហើយក៏គ្មានការងារណាដូចព្រះអង្គដែរ»។</w:t>
      </w:r>
    </w:p>
    <w:p/>
    <w:p>
      <w:r xmlns:w="http://schemas.openxmlformats.org/wordprocessingml/2006/main">
        <w:t xml:space="preserve">2. អេសាយ 46:9 - "ចូរនឹកចាំពីអតីតកាល ដ្បិតខ្ញុំជាព្រះ គ្មាននរណាផ្សេងទៀតទេ ខ្ញុំជាព្រះ ហើយគ្មាននរណាដូចខ្ញុំទេ"។</w:t>
      </w:r>
    </w:p>
    <w:p/>
    <w:p>
      <w:r xmlns:w="http://schemas.openxmlformats.org/wordprocessingml/2006/main">
        <w:t xml:space="preserve">អេសាយ 40:26 ចូរ​ក្រឡេក​មើល​អ្នក​ឲ្យ​ខ្ពស់ ហើយ​មើល​មើល តើ​អ្នក​ណា​ដែល​បាន​បង្កើត​របស់​ទាំង​នេះ ដែល​នាំ​ឲ្យ​មាន​ពល​បរិវារ​ចេញ​មក​តាម​ចំនួន ទ្រង់​ហៅ​ពួក​គេ​ទាំង​អស់​តាម​ឈ្មោះ​ដោយ​ព្រះចេស្ដា​នៃ​ព្រះចេស្ដា​របស់​ទ្រង់ ដ្បិត​ទ្រង់​មាន​ឫទ្ធានុភាព​ខ្លាំង​ក្លា។ គ្មាននរណាម្នាក់បរាជ័យទេ។</w:t>
      </w:r>
    </w:p>
    <w:p/>
    <w:p>
      <w:r xmlns:w="http://schemas.openxmlformats.org/wordprocessingml/2006/main">
        <w:t xml:space="preserve">ព្រះ​ទ្រង់​មាន​អំណាច​គ្រប់​យ៉ាង ហើយ​បាន​បង្កើត​ផ្ទៃ​មេឃ និង​អ្វីៗ​ទាំង​អស់​នៅ​ក្នុង​នោះ ដោយ​រាប់​និង​ដាក់​ឈ្មោះ​វា​ទាំង​អស់។</w:t>
      </w:r>
    </w:p>
    <w:p/>
    <w:p>
      <w:r xmlns:w="http://schemas.openxmlformats.org/wordprocessingml/2006/main">
        <w:t xml:space="preserve">1. ព្រះចេស្ដា និងព្រះករុណា</w:t>
      </w:r>
    </w:p>
    <w:p/>
    <w:p>
      <w:r xmlns:w="http://schemas.openxmlformats.org/wordprocessingml/2006/main">
        <w:t xml:space="preserve">2. ការដឹង និងជឿជាក់លើកម្លាំងរបស់ព្រះ</w:t>
      </w:r>
    </w:p>
    <w:p/>
    <w:p>
      <w:r xmlns:w="http://schemas.openxmlformats.org/wordprocessingml/2006/main">
        <w:t xml:space="preserve">ទំនុកតម្កើង ៣៣:៦-៩ - ដោយសារព្រះបន្ទូលរបស់ព្រះអម្ចាស់ ផ្ទៃមេឃបានបង្កើត។ ហើយ​ពួក​ពល​បរិវារ​ទាំង​អស់​របស់​ពួក​គេ​ដោយ​ដង្ហើម​ព្រះ​ឱស្ឋ​ទ្រង់។ ទ្រង់​ប្រមូល​ទឹក​សមុទ្រ​មក​ជា​មួយ​ហ្វូង ទ្រង់​ដាក់​ជម្រៅ​ក្នុង​ឃ្លាំង។ ចូរ​ឲ្យ​ផែនដី​ទាំង​មូល​កោត​ខ្លាច​ដល់​ព្រះ‌អម្ចាស់ ចូរ​ឲ្យ​អ្នក​ស្រុក​ទាំង​មូល​នៅ​ក្នុង​ពិភព​លោក​ឈរ​ដោយ​កោត​ខ្លាច​ព្រះអង្គ។ ដ្បិត​ទ្រង់​មាន​ព្រះ‌បន្ទូល ហើយ​វា​បាន​សម្រេច។ គាត់​បាន​បញ្ជា​ហើយ​វា​ឈរ​យ៉ាង​លឿន។</w:t>
      </w:r>
    </w:p>
    <w:p/>
    <w:p>
      <w:r xmlns:w="http://schemas.openxmlformats.org/wordprocessingml/2006/main">
        <w:t xml:space="preserve">2. យេរេមា 32:17 - ឱព្រះជាម្ចាស់អើយ! មើល ចុះ អ្នក​បាន​បង្កើត​ផ្ទៃ​មេឃ និង​ផែនដី ដោយ​ឫទ្ធានុភាព​ដ៏​អស្ចារ្យ​របស់​អ្នក ហើយ​បាន​លាត​ដៃ​ចេញ ហើយ​គ្មាន​អ្វី​ពិបាក​ពេក​សម្រាប់​អ្នក​ឡើយ។</w:t>
      </w:r>
    </w:p>
    <w:p/>
    <w:p>
      <w:r xmlns:w="http://schemas.openxmlformats.org/wordprocessingml/2006/main">
        <w:t xml:space="preserve">អេសាយ 40:27 ឱ​យ៉ាកុប​អើយ ហេតុ​អ្វី​បាន​ជា​អ្នក​និយាយ ហើយ​និយាយ​ថា ឱ​អ៊ីស្រា‌អែល​អើយ ផ្លូវ​របស់​ខ្ញុំ​ត្រូវ​បាន​លាក់​ពី​ព្រះ‌អម្ចាស់ ហើយ​ការ​វិនិច្ឆ័យ​របស់​ខ្ញុំ​បាន​កន្លង​ផុត​ទៅ​ពី​ព្រះ​របស់​ខ្ញុំ?</w:t>
      </w:r>
    </w:p>
    <w:p/>
    <w:p>
      <w:r xmlns:w="http://schemas.openxmlformats.org/wordprocessingml/2006/main">
        <w:t xml:space="preserve">យ៉ាកុប និង​អ៊ីស្រាអែល​កំពុង​ចោទ​សួរ​ថា ហេតុ​អ្វី​បាន​ជា​ព្រះ​បាន​លាក់​ផ្លូវ​របស់​ទ្រង់ ហើយ​បាន​ឆ្លង​កាត់​ការ​វិនិច្ឆ័យ​របស់​ពួក​គេ។</w:t>
      </w:r>
    </w:p>
    <w:p/>
    <w:p>
      <w:r xmlns:w="http://schemas.openxmlformats.org/wordprocessingml/2006/main">
        <w:t xml:space="preserve">1. កុំបាត់បង់ជំនឿលើព្រះ៖ ការជឿជាក់លើព្រះ សូម្បីតែក្នុងគ្រាដ៏លំបាកក៏ដោយ។</w:t>
      </w:r>
    </w:p>
    <w:p/>
    <w:p>
      <w:r xmlns:w="http://schemas.openxmlformats.org/wordprocessingml/2006/main">
        <w:t xml:space="preserve">2. ការផ្គត់ផ្គង់របស់ព្រះ: របៀបដែលព្រះយកចិត្ដទុកដាក់ចំពោះរាស្ដ្រទ្រង់ សូម្បីតែនៅក្នុងគ្រាដ៏លំបាកក៏ដោយ។</w:t>
      </w:r>
    </w:p>
    <w:p/>
    <w:p>
      <w:r xmlns:w="http://schemas.openxmlformats.org/wordprocessingml/2006/main">
        <w:t xml:space="preserve">1. ភីលីព 4:19 - "ហើយព្រះរបស់ខ្ញុំនឹងបំពេញតម្រូវការរបស់អ្នកទាំងអស់ស្របតាមទ្រព្យសម្បត្តិនៃសិរីរុងរឿងរបស់ទ្រង់នៅក្នុងព្រះគ្រីស្ទយេស៊ូវ" ។</w:t>
      </w:r>
    </w:p>
    <w:p/>
    <w:p>
      <w:r xmlns:w="http://schemas.openxmlformats.org/wordprocessingml/2006/main">
        <w:t xml:space="preserve">2. ទំនុកតម្កើង 23:4 - «ទោះ​បី​ខ្ញុំ​ដើរ​កាត់​ជ្រលង​ភ្នំ​ដ៏​ងងឹត​បំផុត​ក៏​ដោយ ក៏​ខ្ញុំ​មិន​ខ្លាច​អំពើ​អាក្រក់​ដែរ ដ្បិត​អ្នក​នៅ​ជា​មួយ​នឹង​ខ្ញុំ ដំបង​របស់​អ្នក និង​ដំបង​របស់​អ្នក នោះ​វា​សម្រាល​ទុក្ខ​ខ្ញុំ»។</w:t>
      </w:r>
    </w:p>
    <w:p/>
    <w:p>
      <w:r xmlns:w="http://schemas.openxmlformats.org/wordprocessingml/2006/main">
        <w:t xml:space="preserve">អេសាយ 40:28 តើអ្នកមិនដឹងទេឬ? តើ​អ្នក​មិន​បាន​ឮ​ទេ​ឬ​អី​ថា ព្រះ​ដ៏​នៅ​អស់​កល្ប​ជា​និច្ច គឺ​ជា​ព្រះ​អម្ចាស់ ជា​អ្នក​បង្កើត​ចុង​បំផុត​នៃ​ផែនដី ទ្រង់​មិន​រសាយ ហើយ​ក៏​មិន​នឿយ​ហត់​ដែរ? មិនមានការស្វែងរកការយល់ដឹងរបស់គាត់ទេ។</w:t>
      </w:r>
    </w:p>
    <w:p/>
    <w:p>
      <w:r xmlns:w="http://schemas.openxmlformats.org/wordprocessingml/2006/main">
        <w:t xml:space="preserve">ព្រះអម្ចាស់​ស្ថិត​នៅ​អស់កល្ប​ជានិច្ច ហើយ​មិន​នឿយណាយ ហើយ​ការ​យល់​ដឹង​របស់​ព្រះអង្គ​មិន​អាច​ស្វែងរក​បាន​ឡើយ។</w:t>
      </w:r>
    </w:p>
    <w:p/>
    <w:p>
      <w:r xmlns:w="http://schemas.openxmlformats.org/wordprocessingml/2006/main">
        <w:t xml:space="preserve">1. កម្លាំងនៃព្រះអម្ចាស់ជាព្រះនៃយើង</w:t>
      </w:r>
    </w:p>
    <w:p/>
    <w:p>
      <w:r xmlns:w="http://schemas.openxmlformats.org/wordprocessingml/2006/main">
        <w:t xml:space="preserve">2. ប្រាជ្ញាដែលមិនអាចស្វែងរកបានរបស់ព្រះ</w:t>
      </w:r>
    </w:p>
    <w:p/>
    <w:p>
      <w:r xmlns:w="http://schemas.openxmlformats.org/wordprocessingml/2006/main">
        <w:t xml:space="preserve">1. ទំនុកតម្កើង 90:2 ទ្រង់​ជា​ព្រះ​តាំង​ពី​អស់​កល្ប​ជា​និច្ច រហូត​ដល់​អស់​កល្ប​ជា​និច្ច។</w:t>
      </w:r>
    </w:p>
    <w:p/>
    <w:p>
      <w:r xmlns:w="http://schemas.openxmlformats.org/wordprocessingml/2006/main">
        <w:t xml:space="preserve">2. ទំនុកតម្កើង 147:5 ព្រះ‌អម្ចាស់​នៃ​យើង​រាល់​គ្នា​មាន​ឫទ្ធា‌នុភាព ហើយ​មាន​ឫទ្ធា‌នុភាព​ដ៏​មហិមា។</w:t>
      </w:r>
    </w:p>
    <w:p/>
    <w:p>
      <w:r xmlns:w="http://schemas.openxmlformats.org/wordprocessingml/2006/main">
        <w:t xml:space="preserve">អេសាយ 40:29 ទ្រង់​ប្រទាន​អំណាច​ដល់​អ្នក​ទន់​ខ្សោយ។ ហើយ​ចំពោះ​អ្នក​ដែល​គ្មាន​កម្លាំង គាត់​បាន​បង្កើន​កម្លាំង។</w:t>
      </w:r>
    </w:p>
    <w:p/>
    <w:p>
      <w:r xmlns:w="http://schemas.openxmlformats.org/wordprocessingml/2006/main">
        <w:t xml:space="preserve">ទ្រង់​ពង្រឹង​អស់​អ្នក​ដែល​ខ្សោយ ហើយ​ប្រទាន​អំណាច​ដល់​អ្នក​គ្មាន​អំណាច។</w:t>
      </w:r>
    </w:p>
    <w:p/>
    <w:p>
      <w:r xmlns:w="http://schemas.openxmlformats.org/wordprocessingml/2006/main">
        <w:t xml:space="preserve">1. ភាពខ្លាំងក្នុងភាពទន់ខ្សោយ៖ ការស្វែងរកអំណាចក្នុងជំនឿ</w:t>
      </w:r>
    </w:p>
    <w:p/>
    <w:p>
      <w:r xmlns:w="http://schemas.openxmlformats.org/wordprocessingml/2006/main">
        <w:t xml:space="preserve">2. ការពឹងផ្អែកលើព្រះអម្ចាស់: នៅពេលដែលកម្លាំងរបស់យើងមិនគ្រប់គ្រាន់</w:t>
      </w:r>
    </w:p>
    <w:p/>
    <w:p>
      <w:r xmlns:w="http://schemas.openxmlformats.org/wordprocessingml/2006/main">
        <w:t xml:space="preserve">១. កូរិនថូស ទី២ ១២:៩-១០ - «ប៉ុន្តែ លោក​មាន​ប្រសាសន៍​មក​ខ្ញុំ​ថា 'ព្រះគុណ​របស់​ខ្ញុំ​គ្រប់​គ្រាន់​សម្រាប់​អ្នក​ហើយ ដ្បិត​អំណាច​របស់​ខ្ញុំ​បាន​គ្រប់​លក្ខណ៍​ដោយ​ភាព​ទន់​ខ្សោយ»។ ដូច្នេះ ខ្ញុំ​នឹង​អួត​ពី​ភាព​ទន់ខ្សោយ​របស់​ខ្ញុំ​កាន់​តែ​រីក​រាយ​ឡើង ដើម្បី​ឲ្យ​ឫទ្ធានុភាព​របស់​ព្រះ​គ្រីស្ទ​បាន​សណ្ឋិត​លើ​ខ្ញុំ។</w:t>
      </w:r>
    </w:p>
    <w:p/>
    <w:p>
      <w:r xmlns:w="http://schemas.openxmlformats.org/wordprocessingml/2006/main">
        <w:t xml:space="preserve">10 ហេតុ​ដូច្នេះ​ហើយ​បាន​ជា ខ្ញុំ​ពេញ​ចិត្ត​នឹង​ភាព​ទន់​ខ្សោយ ការ​ជេរ​ប្រមាថ ក្នុង​ការ​លំបាក ការ​បៀតបៀន ក្នុង​ការ​លំបាក ដោយ​សារ​ព្រះ​គ្រីស្ទ។ ព្រោះ​កាល​ណា​ខ្ញុំ​ខ្សោយ នោះ​ខ្ញុំ​ក៏​ខ្លាំង​ដែរ»។</w:t>
      </w:r>
    </w:p>
    <w:p/>
    <w:p>
      <w:r xmlns:w="http://schemas.openxmlformats.org/wordprocessingml/2006/main">
        <w:t xml:space="preserve">ទំនុកតម្កើង ៤៦:១-២ - «ព្រះទ្រង់ជាទីពឹងជ្រក និងជាកំឡាំងរបស់យើង ជាជំនួយដែលតែងតែមានក្នុងគ្រាលំបាក ហេតុដូច្នេះហើយ យើងនឹងមិនខ្លាចឡើយ ទោះផែនដីបើកផ្លូវ ហើយភ្នំក៏ធ្លាក់ទៅក្នុងបេះដូងនៃសមុទ្រក៏ដោយ»។</w:t>
      </w:r>
    </w:p>
    <w:p/>
    <w:p>
      <w:r xmlns:w="http://schemas.openxmlformats.org/wordprocessingml/2006/main">
        <w:t xml:space="preserve">អេសាយ 40:30 សូម្បី​តែ​យុវជន​នឹង​ដួល​សន្លប់ ហើយ​នឿយ​ហត់ ហើយ​យុវជន​នឹង​ដួល​ទាំង​ស្រុង។</w:t>
      </w:r>
    </w:p>
    <w:p/>
    <w:p>
      <w:r xmlns:w="http://schemas.openxmlformats.org/wordprocessingml/2006/main">
        <w:t xml:space="preserve">វគ្គនេះនិយាយអំពីរបៀបដែលសូម្បីតែយុវជនអាចនឿយហត់ និងបរាជ័យ។</w:t>
      </w:r>
    </w:p>
    <w:p/>
    <w:p>
      <w:r xmlns:w="http://schemas.openxmlformats.org/wordprocessingml/2006/main">
        <w:t xml:space="preserve">១៖ គ្មាន​នរណា​ម្នាក់​មិន​អាច​ឈ្នះ​បាន​ឡើយ ​យើង​ទាំង​អស់​គ្នា​មាន​ចំណុច​ខ្សោយ ហើយ​ត្រូវ​តែ​ទទួល​ជំនួយ​ពី​ព្រះ​ដោយ​ចិត្ត​រាប​ទាប។</w:t>
      </w:r>
    </w:p>
    <w:p/>
    <w:p>
      <w:r xmlns:w="http://schemas.openxmlformats.org/wordprocessingml/2006/main">
        <w:t xml:space="preserve">2: យើងទាំងអស់គ្នាជួបប្រទះនឹងគ្រានៃភាពទន់ខ្សោយ - ពឹងផ្អែកលើកម្លាំងដែលព្រះប្រទាន។</w:t>
      </w:r>
    </w:p>
    <w:p/>
    <w:p>
      <w:r xmlns:w="http://schemas.openxmlformats.org/wordprocessingml/2006/main">
        <w:t xml:space="preserve">១: ភីលីព ៤:១៣ - «ខ្ញុំ​អាច​ធ្វើ​គ្រប់​ទាំង​អស់​ដោយ​សារ​ព្រះ​គ្រីស្ទ​ដែល​ពង្រឹង​ខ្ញុំ»។</w:t>
      </w:r>
    </w:p>
    <w:p/>
    <w:p>
      <w:r xmlns:w="http://schemas.openxmlformats.org/wordprocessingml/2006/main">
        <w:t xml:space="preserve">ទំនុកតម្កើង 18:2 - «ព្រះអម្ចាស់​ជា​ថ្មដា ជា​បន្ទាយ​របស់​ខ្ញុំ ហើយ​ជា​អ្នក​រំដោះ​ខ្ញុំ ព្រះ​នៃ​ទូលបង្គំ ជា​កម្លាំង​របស់​ទូលបង្គំ ដែល​ទូលបង្គំ​នឹង​ទុក​ចិត្ត ជា​ខែល និង​ស្នែង​នៃ​សេចក្ដី​សង្គ្រោះ​របស់​ទូលបង្គំ ជា​បន្ទាយ​របស់​ទូលបង្គំ»។</w:t>
      </w:r>
    </w:p>
    <w:p/>
    <w:p>
      <w:r xmlns:w="http://schemas.openxmlformats.org/wordprocessingml/2006/main">
        <w:t xml:space="preserve">អេសាយ 40:31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អស់​អ្នក​ដែល​ទុក​ចិត្ត​លើ​ព្រះ​អម្ចាស់ នឹង​រក​ឃើញ​កម្លាំង​ថ្មី ហើយ​នឹង​មាន​កម្លាំង​រត់ ហើយ​មិន​នឿយ​ហត់ ហើយ​ដើរ​មិន​ដួល​សន្លប់។</w:t>
      </w:r>
    </w:p>
    <w:p/>
    <w:p>
      <w:r xmlns:w="http://schemas.openxmlformats.org/wordprocessingml/2006/main">
        <w:t xml:space="preserve">1. "ការ​រង់​ចាំ​ព្រះអម្ចាស់: ប្រភព​នៃ​កម្លាំង​និង​ការ​បន្ត"</w:t>
      </w:r>
    </w:p>
    <w:p/>
    <w:p>
      <w:r xmlns:w="http://schemas.openxmlformats.org/wordprocessingml/2006/main">
        <w:t xml:space="preserve">2. "ក្រោកឡើងដោយស្លាបដូចឥន្ទ្រី"</w:t>
      </w:r>
    </w:p>
    <w:p/>
    <w:p>
      <w:r xmlns:w="http://schemas.openxmlformats.org/wordprocessingml/2006/main">
        <w:t xml:space="preserve">1. ទំនុកដំកើង 27:14 - រង់ចាំព្រះអម្ចាស់; ចូរ​មាន​កម្លាំង ហើយ​ឲ្យ​ចិត្ត​របស់​អ្នក​ក្លាហាន​ឡើង។ រង់ចាំព្រះអម្ចាស់!</w:t>
      </w:r>
    </w:p>
    <w:p/>
    <w:p>
      <w:r xmlns:w="http://schemas.openxmlformats.org/wordprocessingml/2006/main">
        <w:t xml:space="preserve">2. ហេព្រើរ 12:1-2 - ហេតុដូច្នេះហើយ ដោយសារយើងត្រូវបានហ៊ុំព័ទ្ធដោយពពកនៃសាក្សីយ៉ាងច្រើន ដូច្នេះយើងក៏ទុកចោលរាល់ទម្ងន់ ហើយអំពើបាបដែលនៅជាប់នឹងគ្នា ហើយត្រូវឲ្យយើងរត់ដោយស៊ូទ្រាំនឹងការប្រណាំងដែលបានកំណត់ពីមុន។ យើងក្រឡេកមើលព្រះយេស៊ូវ ដែលជាស្ថាបនិក និងអ្នកដ៏ល្អឥតខ្ចោះនៃសេចក្តីជំនឿរបស់យើង ដែលសម្រាប់សេចក្តីអំណរដែលនៅចំពោះមុខទ្រង់បានស៊ូទ្រាំនឹងឈើឆ្កាង មើលងាយសេចក្តីអាម៉ាស់ ហើយអង្គុយនៅខាងស្តាំបល្ល័ង្ករបស់ព្រះ។</w:t>
      </w:r>
    </w:p>
    <w:p/>
    <w:p>
      <w:r xmlns:w="http://schemas.openxmlformats.org/wordprocessingml/2006/main">
        <w:t xml:space="preserve">អេសាយ ជំពូកទី 41 ផ្តោតលើភាពស្មោះត្រង់របស់ព្រះ អំណាចរបស់ទ្រង់ក្នុងការរំដោះរាស្ដ្ររបស់ទ្រង់ និងភាពឥតប្រយោជន៍នៃការថ្វាយបង្គំរូបព្រះ។</w:t>
      </w:r>
    </w:p>
    <w:p/>
    <w:p>
      <w:r xmlns:w="http://schemas.openxmlformats.org/wordprocessingml/2006/main">
        <w:t xml:space="preserve">កថាខណ្ឌទី 1: ជំពូកចាប់ផ្តើមជាមួយនឹងការធានារបស់ព្រះចំពោះប្រជាជនដែលបានជ្រើសរើសរបស់ទ្រង់ ដោយរំឭកពួកគេអំពីភាពស្មោះត្រង់របស់ទ្រង់ និងទំនាក់ទំនងពិសេសរបស់ពួកគេ។ ទ្រង់​លើក​ទឹក​ចិត្ត​គេ​កុំ​ឲ្យ​ភ័យ​ខ្លាច ឬ​ស្រងាក​ចិត្ត ដូច​ទ្រង់​គង់​នៅ​ជា​មួយ​នឹង​គេ ដើម្បី​ពង្រឹង និង​ជួយ​ពួក​គេ (អេសាយ ៤១:១-៧)។</w:t>
      </w:r>
    </w:p>
    <w:p/>
    <w:p>
      <w:r xmlns:w="http://schemas.openxmlformats.org/wordprocessingml/2006/main">
        <w:t xml:space="preserve">កថាខណ្ឌ​ទី​២៖ ព្រះ​បាន​ជំទាស់​នឹង​ប្រជាជាតិ​នានា និង​រូប​ព្រះ​របស់​ពួកគេ ដោយ​ហៅ​ពួកគេ​ឲ្យ​បង្ហាញ​ករណី​របស់​ពួកគេ ហើយ​បង្ហាញ​ពី​អំណាច​របស់​ពួកគេ។ ទ្រង់​បាន​ប្រកាស​អំពី​ឧត្តមភាព​របស់​ទ្រង់​លើ​ព្រះ​មិន​ពិត​ទាំង​អស់ ហើយ​បញ្ជាក់​ពី​សមត្ថភាព​របស់​ទ្រង់​ក្នុង​ការ​ទស្សន៍ទាយ​អំពី​អនាគត ដោយ​បញ្ជាក់​ថា​ទ្រង់​តែ​មួយ​គត់​គឺ​ជា​ព្រះ (អេសាយ ៤១:២១-២៩)។</w:t>
      </w:r>
    </w:p>
    <w:p/>
    <w:p>
      <w:r xmlns:w="http://schemas.openxmlformats.org/wordprocessingml/2006/main">
        <w:t xml:space="preserve">សរុប​មក,</w:t>
      </w:r>
    </w:p>
    <w:p>
      <w:r xmlns:w="http://schemas.openxmlformats.org/wordprocessingml/2006/main">
        <w:t xml:space="preserve">អេសាយ​ជំពូក​ទី​សែសិប​មួយ​បង្ហាញ</w:t>
      </w:r>
    </w:p>
    <w:p>
      <w:r xmlns:w="http://schemas.openxmlformats.org/wordprocessingml/2006/main">
        <w:t xml:space="preserve">ភាពស្មោះត្រង់របស់ព្រះចំពោះរាស្ដ្រទ្រង់ដែលបានជ្រើសរើស</w:t>
      </w:r>
    </w:p>
    <w:p>
      <w:r xmlns:w="http://schemas.openxmlformats.org/wordprocessingml/2006/main">
        <w:t xml:space="preserve">ភាពឥតប្រយោជន៍នៃការថ្វាយបង្គំព្រះ និងឧត្តមភាពរបស់ទ្រង់។</w:t>
      </w:r>
    </w:p>
    <w:p/>
    <w:p>
      <w:r xmlns:w="http://schemas.openxmlformats.org/wordprocessingml/2006/main">
        <w:t xml:space="preserve">ការធានារបស់ព្រះចំពោះរាស្ដ្ររបស់ទ្រង់; ភាពស្មោះត្រង់របស់គាត់។</w:t>
      </w:r>
    </w:p>
    <w:p>
      <w:r xmlns:w="http://schemas.openxmlformats.org/wordprocessingml/2006/main">
        <w:t xml:space="preserve">ប្រកួតប្រជែងនឹងរូបព្រះ; ឧត្តមភាពរបស់ព្រះបានប្រកាស។</w:t>
      </w:r>
    </w:p>
    <w:p/>
    <w:p>
      <w:r xmlns:w="http://schemas.openxmlformats.org/wordprocessingml/2006/main">
        <w:t xml:space="preserve">ជំពូកនេះបង្ហាញពីភាពស្មោះត្រង់របស់ព្រះចំពោះមនុស្សដែលបានជ្រើសរើសរបស់ទ្រង់ ដោយធានាពួកគេអំពីវត្តមាន កម្លាំង និងជំនួយរបស់ទ្រង់។ ទ្រង់​លើក​ទឹក​ចិត្ត​ពួក​គេ​កុំ​ឲ្យ​ភ័យ​ខ្លាច ឬ​បាក់​ទឹក​ចិត្ត ដូច​ជា​ទ្រង់​នឹង​លើក​ទឹក​ចិត្ត​ពួក​គេ។ បន្ថែម​ពី​នេះ​ទៀត ព្រះ​ក៏​ប្រឆាំង​នឹង​ប្រជាជាតិ និង​រូប​ព្រះ​របស់​ពួក​គេ ដោយ​ហៅ​ពួក​គេ​ឲ្យ​បង្ហាញ​ករណី​របស់​ពួក​គេ និង​បង្ហាញ​ពី​អំណាច​របស់​ពួក​គេ។ ទ្រង់អះអាងនូវឧត្តមភាពរបស់ទ្រង់លើព្រះក្លែងក្លាយ ដោយបញ្ជាក់ពីសមត្ថភាពរបស់ទ្រង់ក្នុងការទស្សន៍ទាយអនាគត ហើយប្រកាសថាទ្រង់តែមួយគត់គឺជាព្រះ។ ជំពូកនេះបម្រើជាការរំលឹកអំពីភាពឥតប្រយោជន៍នៃការគោរពប្រណិប័តន៍ព្រះ ហើយសង្កត់ធ្ងន់ទៅលើអំណាច និងអធិបតេយ្យភាពដែលមិនអាចប្រៀបផ្ទឹមបានរបស់ព្រះ។</w:t>
      </w:r>
    </w:p>
    <w:p/>
    <w:p>
      <w:r xmlns:w="http://schemas.openxmlformats.org/wordprocessingml/2006/main">
        <w:t xml:space="preserve">អេសាយ 41:1 កោះ​ទាំង​ឡាយ​អើយ ចូរ​នៅ​ស្ងៀម​នៅ​ចំពោះ​មុខ​ខ្ញុំ! សូមអោយប្រជាជនមានកម្លាំងឡើងវិញ។ សូមអោយពួកគេចូលមកជិត។ ដូច្នេះ ចូរ​ឲ្យ​គេ​និយាយ៖ ចូរ​យើង​ចូល​ទៅ​ជិត​គ្នា​ដើម្បី​ជំនុំ​ជម្រះ។</w:t>
      </w:r>
    </w:p>
    <w:p/>
    <w:p>
      <w:r xmlns:w="http://schemas.openxmlformats.org/wordprocessingml/2006/main">
        <w:t xml:space="preserve">ព្រះទ្រង់ត្រាស់ហៅកោះនានា ឲ្យនៅស្ងៀមនៅចំពោះទ្រង់ ហើយឲ្យចូលមកជិតគ្នា ដើម្បីជំនុំជំរះ។</w:t>
      </w:r>
    </w:p>
    <w:p/>
    <w:p>
      <w:r xmlns:w="http://schemas.openxmlformats.org/wordprocessingml/2006/main">
        <w:t xml:space="preserve">1. អំណាចនៃភាពស្ងៀមស្ងាត់៖ របៀបចូលទៅជិតព្រះ</w:t>
      </w:r>
    </w:p>
    <w:p/>
    <w:p>
      <w:r xmlns:w="http://schemas.openxmlformats.org/wordprocessingml/2006/main">
        <w:t xml:space="preserve">2. ការពង្រឹងកម្លាំងរបស់យើងឡើងវិញតាមរយៈការជំនុំជំរះរបស់ព្រះ</w:t>
      </w:r>
    </w:p>
    <w:p/>
    <w:p>
      <w:r xmlns:w="http://schemas.openxmlformats.org/wordprocessingml/2006/main">
        <w:t xml:space="preserve">1. ទំនុកតម្កើង 46:10 ចូរ​នៅ​ស្ងៀម ហើយ​ដឹង​ថា​យើង​ជា​ព្រះ។</w:t>
      </w:r>
    </w:p>
    <w:p/>
    <w:p>
      <w:r xmlns:w="http://schemas.openxmlformats.org/wordprocessingml/2006/main">
        <w:t xml:space="preserve">2. អេសាយ ៤០:២៨-៣១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 ព្រះអង្គ​ប្រទាន​កម្លាំង​ដល់​អ្នក​ដែល​ទន់ខ្សោយ ហើយ​អ្នក​ណា​ដែល​គ្មាន​កម្លាំង ព្រះអង្គ​បង្កើន​កម្លាំង។ សូម្បី​តែ​យុវជន​នឹង​ដួល​សន្លប់ ហើយ​នឿយហត់ ហើយ​យុវជន​នឹង​អស់កម្លាំង ប៉ុន្ដែ អស់អ្នកដែលរង់ចាំព្រះអម្ចាស់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អេសាយ 41:2 តើ​អ្នក​ណា​បាន​លើក​មនុស្ស​សុចរិត​ពី​ទិស​ខាង​កើត​ឡើង ហៅ​គាត់​មក​ជើង ហើយ​ប្រគល់​ប្រជាជាតិ​នានា​នៅ​មុខ​គាត់ ហើយ​តាំង​គាត់​ឲ្យ​គ្រប់​គ្រង​លើ​ស្តេច? លោក​បាន​ឲ្យ​គេ​ដូច​ជា​ធូលី​ដី​ដល់​ដាវ​របស់​លោក ហើយ​ដូច​ជា​លាមក​ដែល​ត្រូវ​ធ្នូ​របស់​លោក។</w:t>
      </w:r>
    </w:p>
    <w:p/>
    <w:p>
      <w:r xmlns:w="http://schemas.openxmlformats.org/wordprocessingml/2006/main">
        <w:t xml:space="preserve">ព្រះ​ទ្រង់​ត្រាស់​ហៅ​មនុស្ស​សុចរិត​មក​ពី​ទិស​ខាង​កើត ទ្រង់​ប្រទាន​អំណាច​លើ​ប្រជាជាតិ និង​ស្តេច ហើយ​ប្រទាន​ឲ្យ​គេ​កាន់​ដាវ និង​ធ្នូ។</w:t>
      </w:r>
    </w:p>
    <w:p/>
    <w:p>
      <w:r xmlns:w="http://schemas.openxmlformats.org/wordprocessingml/2006/main">
        <w:t xml:space="preserve">1. ជឿលើព្រះដើម្បីផ្តល់កម្លាំងក្នុងគ្រាលំបាក</w:t>
      </w:r>
    </w:p>
    <w:p/>
    <w:p>
      <w:r xmlns:w="http://schemas.openxmlformats.org/wordprocessingml/2006/main">
        <w:t xml:space="preserve">2. អំណាចនៃសេចក្តីសុចរិត</w:t>
      </w:r>
    </w:p>
    <w:p/>
    <w:p>
      <w:r xmlns:w="http://schemas.openxmlformats.org/wordprocessingml/2006/main">
        <w:t xml:space="preserve">1. អេភេសូរ 6:10-18 - ចូររឹងមាំនៅក្នុងព្រះអម្ចាស់ និងនៅក្នុងអំណាចដ៏ខ្លាំងក្លារបស់ទ្រង់</w:t>
      </w:r>
    </w:p>
    <w:p/>
    <w:p>
      <w:r xmlns:w="http://schemas.openxmlformats.org/wordprocessingml/2006/main">
        <w:t xml:space="preserve">2. ទំនុកតម្កើង 20:7 - អ្នក​ខ្លះ​ទុក​ចិត្ត​លើ​រទេះ​ចំបាំង និង​ខ្លះ​ទៀត​ជិះ​សេះ ប៉ុន្តែ​យើង​ទុក​ចិត្ត​លើ​ព្រះនាម​នៃ​ព្រះ‌អម្ចាស់ ជា​ព្រះ​នៃ​យើង។</w:t>
      </w:r>
    </w:p>
    <w:p/>
    <w:p>
      <w:r xmlns:w="http://schemas.openxmlformats.org/wordprocessingml/2006/main">
        <w:t xml:space="preserve">អេសាយ 41:3 គាត់បានដេញតាមពួកគេ ហើយឆ្លងកាត់ដោយសុវត្ថិភាព។ ទោះ​បី​គាត់​មិន​បាន​ទៅ​ដោយ​ជើង​ក៏​ដោយ។</w:t>
      </w:r>
    </w:p>
    <w:p/>
    <w:p>
      <w:r xmlns:w="http://schemas.openxmlformats.org/wordprocessingml/2006/main">
        <w:t xml:space="preserve">ព្រះអម្ចាស់​នឹង​ការពារ និង​ផ្ដល់​ផ្លូវ​សម្រាប់​រាស្ដ្រ​របស់​ទ្រង់ ទោះ​ជា​វា​ជា​ផ្លូវ​ដែល​ពួក​គេ​មិន​បាន​ទៅ​ពី​មុន​ក៏​ដោយ។</w:t>
      </w:r>
    </w:p>
    <w:p/>
    <w:p>
      <w:r xmlns:w="http://schemas.openxmlformats.org/wordprocessingml/2006/main">
        <w:t xml:space="preserve">1. ព្រះនឹងផ្តល់ផ្លូវដល់អ្នកដែលទុកចិត្តលើទ្រង់</w:t>
      </w:r>
    </w:p>
    <w:p/>
    <w:p>
      <w:r xmlns:w="http://schemas.openxmlformats.org/wordprocessingml/2006/main">
        <w:t xml:space="preserve">2. ចូរ​ពឹង​ផ្អែក​លើ​ព្រះអម្ចាស់ ទោះ​ជា​ផ្លូវ​មិន​ច្បាស់​ក៏​ដោយ</w:t>
      </w:r>
    </w:p>
    <w:p/>
    <w:p>
      <w:r xmlns:w="http://schemas.openxmlformats.org/wordprocessingml/2006/main">
        <w:t xml:space="preserve">ទំនុកតម្កើង ៣២:៨ - «ខ្ញុំនឹងណែនាំអ្នក ហើយបង្រៀនអ្នកពីផ្លូវដែលអ្នកគួរទៅ ខ្ញុំនឹងដឹកនាំអ្នកដោយភ្នែករបស់ខ្ញុំ»។</w:t>
      </w:r>
    </w:p>
    <w:p/>
    <w:p>
      <w:r xmlns:w="http://schemas.openxmlformats.org/wordprocessingml/2006/main">
        <w:t xml:space="preserve">2. យេរេមា 29:11 - «ដ្បិត​យើង​ដឹង​អំពី​ផែនការ​ដែល​យើង​មាន​សម្រាប់​អ្នក នេះ​ជា​ព្រះ​បន្ទូល​របស់​ព្រះ​ជា​អម្ចាស់​ថា​មាន​ផែនការ​ដើម្បី​ចម្រើន​ឡើង​និង​មិន​ធ្វើ​ឱ្យ​អ្នក​ខូច​ចិត្ត, ផែនការ​ដើម្បី​ផ្តល់​ឱ្យ​អ្នក​នូវ​សេចក្ដី​សង្ឃឹម​និង​អនាគត​មួយ​។</w:t>
      </w:r>
    </w:p>
    <w:p/>
    <w:p>
      <w:r xmlns:w="http://schemas.openxmlformats.org/wordprocessingml/2006/main">
        <w:t xml:space="preserve">អេសាយ 41:4 តើ​អ្នក​ណា​បាន​ធ្វើ និង​ធ្វើ​ការ​នោះ ដោយ​ហៅ​មនុស្ស​ជំនាន់​មុន​មក? យើង​ជា​ព្រះ‌អម្ចាស់ ជា​អ្នក​ដំបូង និង​ជា​អ្នក​ចុង​ក្រោយ។ ខ្ញុំគឺគាត់។</w:t>
      </w:r>
    </w:p>
    <w:p/>
    <w:p>
      <w:r xmlns:w="http://schemas.openxmlformats.org/wordprocessingml/2006/main">
        <w:t xml:space="preserve">ព្រះ​ជា​អ្នក​ចាប់​ផ្ដើម និង​ជា​ទី​បញ្ចប់ ហើយ​ទ្រង់​បាន​ហៅ​មនុស្ស​គ្រប់​ជំនាន់​ដោយ​ស្មោះ​ត្រង់ តាំង​ពី​ដើម​រៀង​មក។</w:t>
      </w:r>
    </w:p>
    <w:p/>
    <w:p>
      <w:r xmlns:w="http://schemas.openxmlformats.org/wordprocessingml/2006/main">
        <w:t xml:space="preserve">១៖ ព្រះ​ជា​អាល់ហ្វា និង​អូមេហ្គា ហើយ​ទ្រង់​បាន​ស្មោះត្រង់​នឹង​កូន​គ្រប់​ពេល​វេលា។</w:t>
      </w:r>
    </w:p>
    <w:p/>
    <w:p>
      <w:r xmlns:w="http://schemas.openxmlformats.org/wordprocessingml/2006/main">
        <w:t xml:space="preserve">២៖ សូម​ឲ្យ​យើង​មាន​ជំនឿ​លើ​ព្រះអម្ចាស់ ដ្បិត​ទ្រង់​ជា​អ្នក​ដំបូង និង​ជា​អ្នក​ចុង​ក្រោយ ហើយ​នឹង​នៅ​ជាមួយ​យើង​ជា​រៀង​រហូត។</w:t>
      </w:r>
    </w:p>
    <w:p/>
    <w:p>
      <w:r xmlns:w="http://schemas.openxmlformats.org/wordprocessingml/2006/main">
        <w:t xml:space="preserve">1: វិវរណៈ 1:8 ព្រះ​ជា​អម្ចាស់​មាន​ព្រះ​បន្ទូល​ថា ខ្ញុំ​ជា​អាល់ផា និង​ជា​អូមេហ្គា ជា​ព្រះ​ដ៏​មាន​ព្រះ​ចេស្តា​ដ៏​មាន​ឫទ្ធានុភាព។</w:t>
      </w:r>
    </w:p>
    <w:p/>
    <w:p>
      <w:r xmlns:w="http://schemas.openxmlformats.org/wordprocessingml/2006/main">
        <w:t xml:space="preserve">២: និក្ខមនំ ៣:១៤ - ព្រះ​មាន​បន្ទូល​ទៅ​កាន់​លោក​ម៉ូសេ​ថា ខ្ញុំ​ជា​នរណា។ នេះ​ជា​ពាក្យ​ដែល​អ្នក​ត្រូវ​និយាយ​ទៅ​កាន់​ជន​ជាតិ​អ៊ីស្រាអែល​ថា៖ «ខ្ញុំ​បាន​ចាត់​ខ្ញុំ​មក​រក​អ្នក​ហើយ។</w:t>
      </w:r>
    </w:p>
    <w:p/>
    <w:p>
      <w:r xmlns:w="http://schemas.openxmlformats.org/wordprocessingml/2006/main">
        <w:t xml:space="preserve">អេសាយ 41:5 កោះ​នានា​បាន​ឃើញ​វា ហើយ​ភ័យ​ខ្លាច។ ចុងបំផុតនៃផែនដីភ័យខ្លាច ខិតមកជិត ហើយមកដល់</w:t>
      </w:r>
    </w:p>
    <w:p/>
    <w:p>
      <w:r xmlns:w="http://schemas.openxmlformats.org/wordprocessingml/2006/main">
        <w:t xml:space="preserve">មនុស្សមកពីគ្រប់ទិសទីនៃផែនដីមានការភ័យខ្លាច ហើយចូលទៅជិតនៅពេលដែលពួកគេបានឃើញអ្វីដែលបានកើតឡើង។</w:t>
      </w:r>
    </w:p>
    <w:p/>
    <w:p>
      <w:r xmlns:w="http://schemas.openxmlformats.org/wordprocessingml/2006/main">
        <w:t xml:space="preserve">1. អំណាចរបស់ព្រះគឺធំធេងណាស់ ហើយគួរគោរព។</w:t>
      </w:r>
    </w:p>
    <w:p/>
    <w:p>
      <w:r xmlns:w="http://schemas.openxmlformats.org/wordprocessingml/2006/main">
        <w:t xml:space="preserve">2. យើងគួរតែទទួលស្គាល់ព្រះចេស្ដារបស់ព្រះ ហើយស្ញប់ស្ញែងនឹងវា។</w:t>
      </w:r>
    </w:p>
    <w:p/>
    <w:p>
      <w:r xmlns:w="http://schemas.openxmlformats.org/wordprocessingml/2006/main">
        <w:t xml:space="preserve">1. អេសាយ 41:5 - "កោះនានាបានឃើញវា ហើយភ័យខ្លាច ចុងបញ្ចប់នៃផែនដីភ័យខ្លាច ខិតមកជិត ហើយមកដល់" ។</w:t>
      </w:r>
    </w:p>
    <w:p/>
    <w:p>
      <w:r xmlns:w="http://schemas.openxmlformats.org/wordprocessingml/2006/main">
        <w:t xml:space="preserve">ទំនុកតម្កើង ៣៣:៨ - «ចូរ​ឲ្យ​ផែនដី​ទាំង​មូល​កោត​ខ្លាច​ដល់​ព្រះ​យេហូវ៉ា ចូរ​ឲ្យ​អស់​អ្នក​នៅ​ក្នុង​លោកីយ៍​ឈរ​ដោយ​កោត​ខ្លាច​ទ្រង់»។</w:t>
      </w:r>
    </w:p>
    <w:p/>
    <w:p>
      <w:r xmlns:w="http://schemas.openxmlformats.org/wordprocessingml/2006/main">
        <w:t xml:space="preserve">អេសាយ 41:6 ពួក​គេ​បាន​ជួយ​អ្នក​ជិត​ខាង​រៀងៗ​ខ្លួន។ ម្នាក់ៗ​និយាយ​ទៅ​កាន់​បង​ប្រុស​ថា ចូរ​ក្លាហាន​ឡើង!</w:t>
      </w:r>
    </w:p>
    <w:p/>
    <w:p>
      <w:r xmlns:w="http://schemas.openxmlformats.org/wordprocessingml/2006/main">
        <w:t xml:space="preserve">មនុស្សបានលើកទឹកចិត្ត និងគាំទ្រគ្នាទៅវិញទៅមក ជំរុញទឹកចិត្ត និងកម្លាំង។</w:t>
      </w:r>
    </w:p>
    <w:p/>
    <w:p>
      <w:r xmlns:w="http://schemas.openxmlformats.org/wordprocessingml/2006/main">
        <w:t xml:space="preserve">1. អំណាចនៃការលើកទឹកចិត្ត៖ របៀបដែលការជួយគ្នាទៅវិញទៅមកអាចធ្វើឱ្យមានភាពខុសគ្នា</w:t>
      </w:r>
    </w:p>
    <w:p/>
    <w:p>
      <w:r xmlns:w="http://schemas.openxmlformats.org/wordprocessingml/2006/main">
        <w:t xml:space="preserve">2. ភាពខ្លាំងនៅក្នុងលេខ៖ អត្ថប្រយោជន៍នៃការគាំទ្រសហគមន៍</w:t>
      </w:r>
    </w:p>
    <w:p/>
    <w:p>
      <w:r xmlns:w="http://schemas.openxmlformats.org/wordprocessingml/2006/main">
        <w:t xml:space="preserve">1. ថែស្សាឡូនីច 5:11 - «ដូច្នេះ ចូរ​លើក​ទឹក​ចិត្ត​គ្នា​ទៅ​វិញ​ទៅ​មក ហើយ​ពង្រឹង​គ្នា​ទៅ​វិញ​ទៅ​មក ដូច​អ្នក​រាល់​គ្នា​កំពុង​តែ​ធ្វើ»។</w:t>
      </w:r>
    </w:p>
    <w:p/>
    <w:p>
      <w:r xmlns:w="http://schemas.openxmlformats.org/wordprocessingml/2006/main">
        <w:t xml:space="preserve">2. កាឡាទី 6:2 - «ចូរ​ទ្រាំទ្រ​នឹង​បន្ទុក​គ្នា​ទៅ​វិញ​ទៅ​មក ហើយ​ធ្វើ​តាម​ក្រឹត្យវិន័យ​របស់​ព្រះ​គ្រីស្ទ​ចុះ»។</w:t>
      </w:r>
    </w:p>
    <w:p/>
    <w:p>
      <w:r xmlns:w="http://schemas.openxmlformats.org/wordprocessingml/2006/main">
        <w:t xml:space="preserve">អេសាយ 41:7 ដូច្នេះ ជាង​ឈើ​បាន​លើក​ទឹក​ចិត្ត​ជាង​មាស ហើយ​អ្នក​ណា​ដែល​រមូរ​ដោយ​ញញួរ​អ្នក​ដែល​វាយ​អារក្ស​នោះ​ដោយ​និយាយ​ថា​បាន​ត្រៀម​ខ្លួន​ជា​ស្រេច​សម្រាប់​ការ​រសាត់​ហើយ គាត់​ក៏​បាន​តោង​វា​ដោយ​ដែកគោល​ដើម្បី​កុំ​ឲ្យ​រើ​ទៅ។</w:t>
      </w:r>
    </w:p>
    <w:p/>
    <w:p>
      <w:r xmlns:w="http://schemas.openxmlformats.org/wordprocessingml/2006/main">
        <w:t xml:space="preserve">ជាងឈើម្នាក់លើកទឹកចិត្តជាងមាសឱ្យផ្សារដែក និងភ្ជាប់វត្ថុដោយដែកគោល ដើម្បីកុំឱ្យវារើបាន។</w:t>
      </w:r>
    </w:p>
    <w:p/>
    <w:p>
      <w:r xmlns:w="http://schemas.openxmlformats.org/wordprocessingml/2006/main">
        <w:t xml:space="preserve">1. ព្រះប្រើឧបករណ៍ផ្សេងៗដើម្បីជួយយើងក្នុងជីវិតប្រចាំថ្ងៃរបស់យើង។</w:t>
      </w:r>
    </w:p>
    <w:p/>
    <w:p>
      <w:r xmlns:w="http://schemas.openxmlformats.org/wordprocessingml/2006/main">
        <w:t xml:space="preserve">2. ទុកចិត្តលើផែនការរបស់ព្រះ ហើយអនុញ្ញាតឱ្យទ្រង់ដឹកនាំអ្នក។</w:t>
      </w:r>
    </w:p>
    <w:p/>
    <w:p>
      <w:r xmlns:w="http://schemas.openxmlformats.org/wordprocessingml/2006/main">
        <w:t xml:space="preserve">1. ភីលីព 4:6-7 - កុំខ្វល់ខ្វាយអំពីអ្វីទាំងអស់ ប៉ុន្តែនៅគ្រប់ស្ថានភាពទាំងអស់ ដោយការអធិស្ឋាន និងការទូលអង្វរ ដោយការអរព្រះគុណ ចូរបង្ហាញសំណើរបស់អ្នកទៅកាន់ព្រះ។ ហើយ​សន្តិភាព​នៃ​ព្រះ ដែល​លើស​ពី​ការ​យល់​ដឹង​ទាំង​អស់ នឹង​ការពារ​ចិត្ត និង​គំនិត​របស់​អ្នក​ក្នុង​ព្រះ​គ្រីស្ទ​យេស៊ូវ។</w:t>
      </w:r>
    </w:p>
    <w:p/>
    <w:p>
      <w:r xmlns:w="http://schemas.openxmlformats.org/wordprocessingml/2006/main">
        <w:t xml:space="preserve">2. សុភាសិត 3:5-6 -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អេសាយ 41:8 ប៉ុន្តែ អ៊ីស្រា‌អែល​អើយ អ្នក​ជា​អ្នក​បម្រើ​របស់​យើង យ៉ាកុប ដែល​យើង​បាន​ជ្រើស​រើស ជា​ពូជ​របស់​លោក​អប្រាហាំ ជា​មិត្ត​របស់​ខ្ញុំ។</w:t>
      </w:r>
    </w:p>
    <w:p/>
    <w:p>
      <w:r xmlns:w="http://schemas.openxmlformats.org/wordprocessingml/2006/main">
        <w:t xml:space="preserve">ព្រះ​បាន​ជ្រើស​រើស​ជន​ជាតិ​អ៊ីស្រាអែល ដែល​ជា​កូន​ចៅ​របស់​យ៉ាកុប និង​អ័ប្រាហាំ ឲ្យ​ធ្វើ​ជា​អ្នក​បម្រើ​របស់​ទ្រង់។</w:t>
      </w:r>
    </w:p>
    <w:p/>
    <w:p>
      <w:r xmlns:w="http://schemas.openxmlformats.org/wordprocessingml/2006/main">
        <w:t xml:space="preserve">1. មនុស្សដែលបានជ្រើសរើសរបស់ព្រះ៖ រឿងរបស់ជនជាតិអ៊ីស្រាអែល</w:t>
      </w:r>
    </w:p>
    <w:p/>
    <w:p>
      <w:r xmlns:w="http://schemas.openxmlformats.org/wordprocessingml/2006/main">
        <w:t xml:space="preserve">2. ភាពស្មោះត្រង់របស់អ័ប្រាហាំ៖ គំរូនៃការស្តាប់បង្គាប់</w:t>
      </w:r>
    </w:p>
    <w:p/>
    <w:p>
      <w:r xmlns:w="http://schemas.openxmlformats.org/wordprocessingml/2006/main">
        <w:t xml:space="preserve">1. រ៉ូម 4:12-13 - បន្ទាប់មកគាត់ក៏ជាឪពុករបស់អ្នកកាត់ស្បែកផងដែរ ដែលមិនត្រឹមតែជាអ្នកកាត់ស្បែកប៉ុណ្ណោះទេ ប៉ុន្តែគាត់ក៏ដើរតាមគន្លងនៃជំនឿដែលអ័ប្រាហាំជាបិតារបស់យើងមានមុនពេលគាត់ត្រូវបានកាត់ស្បែក។</w:t>
      </w:r>
    </w:p>
    <w:p/>
    <w:p>
      <w:r xmlns:w="http://schemas.openxmlformats.org/wordprocessingml/2006/main">
        <w:t xml:space="preserve">១៣ ដ្បិត​ការ​សន្យា​ចំពោះ​លោក​អ័ប្រាហាំ និង​ពូជ​របស់​លោក​ថា​លោក​នឹង​ទទួល​លោកីយ៍​ទុក​ជា​មត៌ក មិន​មែន​មក​តាម​រយៈ​ក្រឹត្យវិន័យ​ទេ គឺ​មក​តាម​រយៈ​សេចក្ដី​សុចរិត​នៃ​សេចក្ដី​ជំនឿ។</w:t>
      </w:r>
    </w:p>
    <w:p/>
    <w:p>
      <w:r xmlns:w="http://schemas.openxmlformats.org/wordprocessingml/2006/main">
        <w:t xml:space="preserve">2. Hebrews 6:13-15 - ដ្បិតនៅពេលដែលព្រះជាម្ចាស់បានសន្យាជាមួយលោកអ័ប្រាហាំ ដោយសារតែគាត់គ្មាននរណាធំជាងដើម្បីស្បថ គាត់បានស្បថដោយខ្លួនគាត់ផ្ទាល់ 14 ដោយនិយាយថា: ប្រាកដណាស់ខ្ញុំនឹងប្រទានពរដល់អ្នកនិងបង្កើនអ្នក ១៥ហើយ​ដូច្នេះ លោក​អ័ប្រាហាំ ដោយ​បាន​រង់ចាំ​ដោយ​អត់ធ្មត់ នោះ​ក៏​បាន​ទទួល​សេចក្ដី​សន្យា។</w:t>
      </w:r>
    </w:p>
    <w:p/>
    <w:p>
      <w:r xmlns:w="http://schemas.openxmlformats.org/wordprocessingml/2006/main">
        <w:t xml:space="preserve">អេសាយ 41:9 អ្នក​ដែល​យើង​បាន​យក​ពី​ចុង​ផែនដី​មក ហើយ​បាន​ហៅ​អ្នក​ពី​ពួក​មេ​របស់​វា ហើយ​ប្រាប់​អ្នក​ថា អ្នក​ជា​អ្នក​បម្រើ​របស់​យើង។ យើង​បាន​ជ្រើស​រើស​អ្នក ហើយ​មិន​បោះ​បង់​អ្នក​ចោល​ឡើយ។</w:t>
      </w:r>
    </w:p>
    <w:p/>
    <w:p>
      <w:r xmlns:w="http://schemas.openxmlformats.org/wordprocessingml/2006/main">
        <w:t xml:space="preserve">ព្រះ​បាន​ជ្រើស​រើស​យើង ហើយ​បាន​ត្រាស់​ហៅ​យើង​ឲ្យ​បម្រើ​ទ្រង់ មិន​ថា​យើង​មក​ពី​ណា​ទេ។</w:t>
      </w:r>
    </w:p>
    <w:p/>
    <w:p>
      <w:r xmlns:w="http://schemas.openxmlformats.org/wordprocessingml/2006/main">
        <w:t xml:space="preserve">1. "ត្រូវបានហៅឱ្យបម្រើ: ការជ្រើសរើសរបស់ព្រះដើម្បីប្រទានពរ"</w:t>
      </w:r>
    </w:p>
    <w:p/>
    <w:p>
      <w:r xmlns:w="http://schemas.openxmlformats.org/wordprocessingml/2006/main">
        <w:t xml:space="preserve">2. «ការត្រាស់ហៅដ៏ស្មោះត្រង់របស់ព្រះ៖ ជាពរជ័យដល់មនុស្សទាំងអស់»</w:t>
      </w:r>
    </w:p>
    <w:p/>
    <w:p>
      <w:r xmlns:w="http://schemas.openxmlformats.org/wordprocessingml/2006/main">
        <w:t xml:space="preserve">1. រ៉ូម 8:28-30 - ហើយយើងដឹងថាសម្រាប់អ្នកដែលស្រឡាញ់ព្រះ អ្វីៗទាំងអស់ធ្វើការរួមគ្នាសម្រាប់ការល្អ សម្រាប់អ្នកដែលត្រូវបានហៅតាមគោលបំណងរបស់ទ្រង់។</w:t>
      </w:r>
    </w:p>
    <w:p/>
    <w:p>
      <w:r xmlns:w="http://schemas.openxmlformats.org/wordprocessingml/2006/main">
        <w:t xml:space="preserve">2. ម៉ាថាយ 22:14 - សម្រាប់មនុស្សជាច្រើនត្រូវបានហៅ ប៉ុន្តែមានមនុស្សតិចណាស់ដែលត្រូវបានជ្រើសរើស។</w:t>
      </w:r>
    </w:p>
    <w:p/>
    <w:p>
      <w:r xmlns:w="http://schemas.openxmlformats.org/wordprocessingml/2006/main">
        <w:t xml:space="preserve">អេសាយ 41:10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វគ្គនេះលើកទឹកចិត្តអ្នកអានឱ្យមានជំនឿលើការការពាររបស់ព្រះ និងការសន្យារបស់គាត់ក្នុងការផ្តល់កម្លាំង និងជំនួយ។</w:t>
      </w:r>
    </w:p>
    <w:p/>
    <w:p>
      <w:r xmlns:w="http://schemas.openxmlformats.org/wordprocessingml/2006/main">
        <w:t xml:space="preserve">1. ការសន្យារបស់ព្រះ៖ កម្លាំង និងជំនួយសម្រាប់ការតស៊ូក្នុងជីវិត</w:t>
      </w:r>
    </w:p>
    <w:p/>
    <w:p>
      <w:r xmlns:w="http://schemas.openxmlformats.org/wordprocessingml/2006/main">
        <w:t xml:space="preserve">2. កុំខ្លាច៖ ពឹងផ្អែកលើសេចក្តីសុចរិតរបស់ព្រះ</w:t>
      </w:r>
    </w:p>
    <w:p/>
    <w:p>
      <w:r xmlns:w="http://schemas.openxmlformats.org/wordprocessingml/2006/main">
        <w:t xml:space="preserve">1. ហេព្រើរ 13:5-6 - «ចូរ​ឲ្យ​ការ​ប្រព្រឹត្ត​របស់​អ្នក​រាល់​គ្នា​គ្មាន​សេចក្ដី​លោភ​ឡើយ ចូរ​ស្កប់​ចិត្ត​នឹង​ការ​ដែល​អ្នក​មាន​ចុះ ដ្បិត​ទ្រង់​ផ្ទាល់​បាន​មាន​បន្ទូល​ថា យើង​នឹង​មិន​ចាក​ចេញ​ពី​អ្នក ឬ​បោះបង់​អ្នក​ឡើយ។</w:t>
      </w:r>
    </w:p>
    <w:p/>
    <w:p>
      <w:r xmlns:w="http://schemas.openxmlformats.org/wordprocessingml/2006/main">
        <w:t xml:space="preserve">ទំនុកតម្កើង ៤៦:១-៣ - «ព្រះជាម្ចាស់ទ្រង់ជាទីពឹងជ្រក និងជាកម្លាំងរបស់យើង ជាជំនួយដ៏ឧត្តុង្គឧត្តមក្នុងគ្រាលំបាក ហេតុដូច្នេះហើយ យើងនឹងមិនខ្លាចឡើយ ទោះផែនដីត្រូវរុះរើចេញក៏ដោយ ក៏ភ្នំត្រូវនាំទៅកណ្ដាលសមុទ្រដែរ។ ទោះ​បី​ជា​ទឹក​របស់​វា​គ្រហឹម ហើយ​ព្រួយ​ក៏​ដោយ ទោះ​ជា​ភ្នំ​ញ័រ​ដោយ​ការ​ហើម​ក៏​ដោយ»។</w:t>
      </w:r>
    </w:p>
    <w:p/>
    <w:p>
      <w:r xmlns:w="http://schemas.openxmlformats.org/wordprocessingml/2006/main">
        <w:t xml:space="preserve">អេសាយ 41:11 មើល​ចុះ អស់​អ្នក​ដែល​ខឹង​នឹង​អ្នក​នឹង​ត្រូវ​ខ្មាស ហើយ​ត្រូវ​ខ្មាស​គេ។ ហើយ​អស់​អ្នក​ដែល​តស៊ូ​នឹង​អ្នក​នឹង​ត្រូវ​វិនាស។</w:t>
      </w:r>
    </w:p>
    <w:p/>
    <w:p>
      <w:r xmlns:w="http://schemas.openxmlformats.org/wordprocessingml/2006/main">
        <w:t xml:space="preserve">ព្រះ​នឹង​ផ្ដល់​យុត្តិធម៌​ដល់​អ្នក​ដែល​ប្រឆាំង​នឹង​រាស្ដ្រ​របស់​ទ្រង់។ ពួកគេនឹងត្រូវបន្ទាបខ្លួន ហើយត្រូវបំផ្លាញទាំងស្រុង។</w:t>
      </w:r>
    </w:p>
    <w:p/>
    <w:p>
      <w:r xmlns:w="http://schemas.openxmlformats.org/wordprocessingml/2006/main">
        <w:t xml:space="preserve">1. យុត្តិធម៍របស់ព្រះនឹងនាំមកនូវជ័យជំនះចុងក្រោយដល់អស់អ្នកដែលរក្សាភាពស្មោះត្រង់ចំពោះទ្រង់។</w:t>
      </w:r>
    </w:p>
    <w:p/>
    <w:p>
      <w:r xmlns:w="http://schemas.openxmlformats.org/wordprocessingml/2006/main">
        <w:t xml:space="preserve">2. កុំ​ខ្លាច​អស់​អ្នក​ដែល​ប្រឆាំង​នឹង​អ្នក​ឡើយ ដ្បិត​ព្រះ​នឹង​ផ្ដល់​យុត្តិធម៌ និង​ការ​បន្ទាប​ខ្លួន​ដល់​ពួក​គេ​នៅ​ពេល​កំណត់។</w:t>
      </w:r>
    </w:p>
    <w:p/>
    <w:p>
      <w:r xmlns:w="http://schemas.openxmlformats.org/wordprocessingml/2006/main">
        <w:t xml:space="preserve">1. រ៉ូម 8:31 - ដូច្នេះ តើ​យើង​នឹង​ឆ្លើយ​តប​នឹង​ការ​ទាំង​នេះ​យ៉ាង​ណា? បើ​ព្រះ​គង់​សម្រាប់​យើង តើ​អ្នក​ណា​អាច​ប្រឆាំង​នឹង​យើង?</w:t>
      </w:r>
    </w:p>
    <w:p/>
    <w:p>
      <w:r xmlns:w="http://schemas.openxmlformats.org/wordprocessingml/2006/main">
        <w:t xml:space="preserve">2. ទំនុកតម្កើង 118:6 - «ព្រះអម្ចាស់​គង់​នៅ​ខាង​ខ្ញុំ ខ្ញុំ​មិន​ខ្លាច​ទេ តើ​មនុស្ស​អាច​ធ្វើ​អ្វី​ដល់​ខ្ញុំ?</w:t>
      </w:r>
    </w:p>
    <w:p/>
    <w:p>
      <w:r xmlns:w="http://schemas.openxmlformats.org/wordprocessingml/2006/main">
        <w:t xml:space="preserve">អេសាយ 41:12 អ្នក​ត្រូវ​ស្វែង​រក​ពួក​គេ តែ​មិន​ត្រូវ​បាន​រក​ឃើញ​ឡើយ សូម្បី​តែ​អ្នក​ដែល​ឈ្លោះ​ជាមួយ​អ្នក​ក៏​ដោយ អ្នក​ដែល​ច្បាំង​នឹង​អ្នក​នឹង​ទៅ​ដូច​ជា​គ្មាន​អ្វី​សោះ ហើយ​ជា​របស់​ឥត​ប្រយោជន៍។</w:t>
      </w:r>
    </w:p>
    <w:p/>
    <w:p>
      <w:r xmlns:w="http://schemas.openxmlformats.org/wordprocessingml/2006/main">
        <w:t xml:space="preserve">ព្រះអម្ចាស់​នឹង​ធានា​ថា អស់​អ្នក​ដែល​ប្រឆាំង​នឹង​យើង​នឹង​ត្រូវ​បាន​កាត់​បន្ថយ​ទៅ​ជា​គ្មាន​អ្វី​ទាំងអស់។</w:t>
      </w:r>
    </w:p>
    <w:p/>
    <w:p>
      <w:r xmlns:w="http://schemas.openxmlformats.org/wordprocessingml/2006/main">
        <w:t xml:space="preserve">១៖ ការ​ទុក​ចិត្ត​ព្រះ​ចំពោះ​មុខ​ការ​ប្រឆាំង</w:t>
      </w:r>
    </w:p>
    <w:p/>
    <w:p>
      <w:r xmlns:w="http://schemas.openxmlformats.org/wordprocessingml/2006/main">
        <w:t xml:space="preserve">២៖ អំណាចនៃព្រះអម្ចាស់ក្នុងការយកឈ្នះសត្រូវរបស់យើង។</w:t>
      </w:r>
    </w:p>
    <w:p/>
    <w:p>
      <w:r xmlns:w="http://schemas.openxmlformats.org/wordprocessingml/2006/main">
        <w:t xml:space="preserve">១៖ រ៉ូម ៨:៣១ ដូច្នេះ តើ​យើង​ត្រូវ​និយាយ​អ្វី​ដើម្បី​ឆ្លើយ​តប​នឹង​ការ​ទាំង​នេះ? បើ​ព្រះ​គង់​សម្រាប់​យើង តើ​អ្នក​ណា​អាច​ប្រឆាំង​នឹង​យើង?</w:t>
      </w:r>
    </w:p>
    <w:p/>
    <w:p>
      <w:r xmlns:w="http://schemas.openxmlformats.org/wordprocessingml/2006/main">
        <w:t xml:space="preserve">2: សុភាសិត 21:31 សេះ​ត្រូវ​បាន​គេ​រៀបចំ​សម្រាប់​ថ្ងៃ​ច្បាំង ប៉ុន្តែ​ជ័យ‌ជម្នះ​ជា​របស់​ព្រះ‌អម្ចាស់។</w:t>
      </w:r>
    </w:p>
    <w:p/>
    <w:p>
      <w:r xmlns:w="http://schemas.openxmlformats.org/wordprocessingml/2006/main">
        <w:t xml:space="preserve">អេសាយ 41:13 ដ្បិត​យើង​ជា​ព្រះ‌អម្ចាស់ ជា​ព្រះ​របស់​អ្នក នឹង​កាន់​ដៃ​ស្តាំ​របស់​អ្នក ដោយ​មាន​ប្រសាសន៍​ទៅ​អ្នក​ថា កុំ​ខ្លាច​អី! ខ្ញុំនឹងជួយអ្នក។</w:t>
      </w:r>
    </w:p>
    <w:p/>
    <w:p>
      <w:r xmlns:w="http://schemas.openxmlformats.org/wordprocessingml/2006/main">
        <w:t xml:space="preserve">ព្រះ​គង់​នៅ​ជា​មួយ​យើង​ជានិច្ច ហើយ​មិន​ដែល​ទុក​យើង​ចោល​ឡើយ។</w:t>
      </w:r>
    </w:p>
    <w:p/>
    <w:p>
      <w:r xmlns:w="http://schemas.openxmlformats.org/wordprocessingml/2006/main">
        <w:t xml:space="preserve">1: យើងតែងតែអាចទុកចិត្តព្រះជាម្ចាស់ឱ្យនៅខាងយើង ហើយផ្តល់ឱ្យយើងនូវកម្លាំង និងភាពក្លាហាន។</w:t>
      </w:r>
    </w:p>
    <w:p/>
    <w:p>
      <w:r xmlns:w="http://schemas.openxmlformats.org/wordprocessingml/2006/main">
        <w:t xml:space="preserve">២៖ មិនថាឧបសគ្គរបស់យើងពិបាកយ៉ាងណាទេ ព្រះតែងតែនៅជាមួយយើង ដោយដឹកនាំយើងឆ្លងកាត់ពួកគេ។</w:t>
      </w:r>
    </w:p>
    <w:p/>
    <w:p>
      <w:r xmlns:w="http://schemas.openxmlformats.org/wordprocessingml/2006/main">
        <w:t xml:space="preserve">១៖ ចោទិយកថា ៣១:៦ - ចូរ​មាន​កម្លាំង និង​ចិត្ត​ក្លាហាន។ កុំ​ភ័យ​ខ្លាច ឬ​តក់ស្លុត​ដោយ​ព្រោះ​គេ​ឡើយ ដ្បិត​ព្រះ‌អម្ចាស់ ជា​ព្រះ​របស់​អ្នក​យាង​ទៅ​ជា​មួយ​អ្នក។ គាត់នឹងមិនចាកចេញពីអ្នក ឬបោះបង់ចោលអ្នកឡើយ។</w:t>
      </w:r>
    </w:p>
    <w:p/>
    <w:p>
      <w:r xmlns:w="http://schemas.openxmlformats.org/wordprocessingml/2006/main">
        <w:t xml:space="preserve">2: យ៉ូស្វេ 1:9 - តើ​ខ្ញុំ​មិន​បាន​បង្គាប់​អ្នក​ឬ? ត្រូវរឹងមាំ និងក្លាហាន។ កុំ​ខ្លាច; កុំ​បាក់​ទឹក​ចិត្ត​ឡើយ ដ្បិត​ព្រះ‌អម្ចាស់ ជា​ព្រះ​របស់​អ្នក នឹង​គង់​នៅ​ជា​មួយ​អ្នក​គ្រប់​ទី​កន្លែង។</w:t>
      </w:r>
    </w:p>
    <w:p/>
    <w:p>
      <w:r xmlns:w="http://schemas.openxmlformats.org/wordprocessingml/2006/main">
        <w:t xml:space="preserve">អេសាយ 41:14 អ្នក​ជា​ដង្កូវ​យ៉ាកុប និង​អ្នក​រាល់​គ្នា​ជា​ជន​ជាតិ​អ៊ីស្រា‌អែល កុំ​ខ្លាច​អី! ព្រះអម្ចាស់ ​និង​ជា​ព្រះ​ដ៏​ប្រោស​លោះ​របស់​អ្នក គឺ​ជា​ព្រះ​ដ៏វិសុទ្ធ​នៃ​ជន​ជាតិ​អ៊ីស្រាអែល មាន​ព្រះបន្ទូល​ថា យើង​នឹង​ជួយ​អ្នក។</w:t>
      </w:r>
    </w:p>
    <w:p/>
    <w:p>
      <w:r xmlns:w="http://schemas.openxmlformats.org/wordprocessingml/2006/main">
        <w:t xml:space="preserve">ខគម្ពីរ​នេះ​ចេញ​ពី​អេសាយ​លើក​ទឹក​ចិត្ត​ប្រជាជន​អ៊ីស្រាអែល​កុំ​ឲ្យ​ភ័យ​ខ្លាច ពី​ព្រោះ​ពួកគេ​នឹង​ត្រូវ​បាន​ជួយ ហើយ​ប្រោស​លោះ​ដោយ​ព្រះអម្ចាស់ និង​ជា​ព្រះ​ដ៏វិសុទ្ធ​នៃ​សាសន៍​អ៊ីស្រាអែល។</w:t>
      </w:r>
    </w:p>
    <w:p/>
    <w:p>
      <w:r xmlns:w="http://schemas.openxmlformats.org/wordprocessingml/2006/main">
        <w:t xml:space="preserve">1. ភាពក្លាហានក្នុងការប្រឈមមុខនឹងការភ័យខ្លាច - អភិវឌ្ឍជំនឿលើការសន្យារបស់ព្រះ</w:t>
      </w:r>
    </w:p>
    <w:p/>
    <w:p>
      <w:r xmlns:w="http://schemas.openxmlformats.org/wordprocessingml/2006/main">
        <w:t xml:space="preserve">2. ការយកឈ្នះលើការភ័យខ្លាចតាមរយៈព្រះចេស្ដានៃព្រះដ៏បរិសុទ្ធនៃអ៊ីស្រាអែល</w:t>
      </w:r>
    </w:p>
    <w:p/>
    <w:p>
      <w:r xmlns:w="http://schemas.openxmlformats.org/wordprocessingml/2006/main">
        <w:t xml:space="preserve">១. ទំនុកតម្កើង ៤៦:១-៣ - «ព្រះទ្រង់ជាទីពឹងជ្រក និងជាកំឡាំងរបស់យើង ជាជំនួយឥតឈប់ឈរក្នុងគ្រាលំបាក ហេតុដូច្នេះហើយ យើងនឹងមិនភ័យខ្លាចឡើយ ទោះផែនដីបើកផ្លូវ ហើយភ្នំក៏ធ្លាក់ទៅក្នុងបេះដូងនៃសមុទ្រក៏ដោយ សំឡេង​គ្រហឹម និង​ពពុះ ហើយ​ភ្នំ​ក៏​ញ័រ​ជា​ខ្លាំង​»។</w:t>
      </w:r>
    </w:p>
    <w:p/>
    <w:p>
      <w:r xmlns:w="http://schemas.openxmlformats.org/wordprocessingml/2006/main">
        <w:t xml:space="preserve">២ ធីម៉ូថេ ១:៧ - «ដ្បិត​ព្រះ​មិន​បាន​ប្រទាន​ឲ្យ​យើង​មាន​វិញ្ញាណ​នៃ​ការ​ភ័យ​ខ្លាច​ទេ គឺ​ឲ្យ​យើង​មាន​ឫទ្ធានុភាព សេចក្ដី​ស្រឡាញ់ និង​គំនិត​ដ៏​ទៀង​ត្រង់»។</w:t>
      </w:r>
    </w:p>
    <w:p/>
    <w:p>
      <w:r xmlns:w="http://schemas.openxmlformats.org/wordprocessingml/2006/main">
        <w:t xml:space="preserve">អេសាយ 41:15 មើល យើង​នឹង​ធ្វើ​ឲ្យ​អ្នក​នូវ​ឧបករណ៍​ច្រូត​ស្រូវ​ដ៏​មុត​ស្រួច​ថ្មី​មួយ​ដែល​មាន​ធ្មេញ។ អ្នក​នឹង​ច្រូត​ភ្នំ ហើយ​វាយ​វា​ឲ្យ​តូច ហើយ​នឹង​ធ្វើ​ឲ្យ​ភ្នំ​ដូច​ជា​អង្កាម។</w:t>
      </w:r>
    </w:p>
    <w:p/>
    <w:p>
      <w:r xmlns:w="http://schemas.openxmlformats.org/wordprocessingml/2006/main">
        <w:t xml:space="preserve">ព្រះ​នឹង​ផ្ដល់​ឧបករណ៍​ដើម្បី​ជួយ​ជម្នះ​ឧបសគ្គ​ដ៏​លំបាក​ក្នុង​ជីវិត។</w:t>
      </w:r>
    </w:p>
    <w:p/>
    <w:p>
      <w:r xmlns:w="http://schemas.openxmlformats.org/wordprocessingml/2006/main">
        <w:t xml:space="preserve">1. ព្រះបានបំពាក់យើងសម្រាប់រាល់ការប្រឈម</w:t>
      </w:r>
    </w:p>
    <w:p/>
    <w:p>
      <w:r xmlns:w="http://schemas.openxmlformats.org/wordprocessingml/2006/main">
        <w:t xml:space="preserve">2. ព្រះនឹងផ្តល់ឧបករណ៍ដើម្បីជម្នះភាពលំបាកក្នុងជីវិត</w:t>
      </w:r>
    </w:p>
    <w:p/>
    <w:p>
      <w:r xmlns:w="http://schemas.openxmlformats.org/wordprocessingml/2006/main">
        <w:t xml:space="preserve">1. អេភេសូរ 6:13-17 - ចូរពាក់គ្រឿងសឹករបស់ព្រះទាំងមូល ដើម្បីអ្នកអាចទប់ទល់នឹងផែនការរបស់អារក្ស។</w:t>
      </w:r>
    </w:p>
    <w:p/>
    <w:p>
      <w:r xmlns:w="http://schemas.openxmlformats.org/wordprocessingml/2006/main">
        <w:t xml:space="preserve">2. យ៉ាកុប 1:2-4 - ចូរ​រាប់​វា​នូវ​សេចក្តី​អំណរ​ទាំង​អស់​នៅ​ពេល​អ្នក​ប្រឈម​មុខ​នឹង​ការ​សាកល្បង ដោយ​ដឹង​ថា​ការ​សាកល្បង​នៃ​សេចក្ដី​ជំនឿ​របស់​អ្នក​បង្កើត​ឱ្យ​មាន​ភាព​ខ្ជាប់ខ្ជួន។</w:t>
      </w:r>
    </w:p>
    <w:p/>
    <w:p>
      <w:r xmlns:w="http://schemas.openxmlformats.org/wordprocessingml/2006/main">
        <w:t xml:space="preserve">អេសាយ 41:16 ឯង​នឹង​កង្ហារ​គេ ខ្យល់​នឹង​នាំ​គេ​ទៅ ហើយ​ខ្យល់​កួច​នឹង​ខ្ចាត់​ខ្ចាយ​ទៅ នោះ​ឯង​នឹង​អរ​សប្បាយ​ក្នុង​ព្រះ‌យេហូវ៉ា ហើយ​នឹង​លើក​តម្កើង​ព្រះ‌ដ៏​បរិសុទ្ធ​នៃ​សាសន៍​អ៊ីស្រា‌អែល។</w:t>
      </w:r>
    </w:p>
    <w:p/>
    <w:p>
      <w:r xmlns:w="http://schemas.openxmlformats.org/wordprocessingml/2006/main">
        <w:t xml:space="preserve">ព្រះ​នឹង​កំចាត់​ខ្មាំង​សត្រូវ​នៃ​រាស្ដ្រ​របស់​ទ្រង់ ហើយ​អស់​អ្នក​ដែល​ទុក​ចិត្ត​លើ​ទ្រង់​គួរ​តែ​អរ​សប្បាយ និង​លើក​តម្កើង​ទ្រង់។</w:t>
      </w:r>
    </w:p>
    <w:p/>
    <w:p>
      <w:r xmlns:w="http://schemas.openxmlformats.org/wordprocessingml/2006/main">
        <w:t xml:space="preserve">1. ចូរអរសប្បាយនៅក្នុងព្រះអម្ចាស់ សូម្បីតែនៅក្នុងគ្រាលំបាក</w:t>
      </w:r>
    </w:p>
    <w:p/>
    <w:p>
      <w:r xmlns:w="http://schemas.openxmlformats.org/wordprocessingml/2006/main">
        <w:t xml:space="preserve">2. លើកតម្កើងព្រះដ៏បរិសុទ្ធនៃជនជាតិអ៊ីស្រាអែលក្នុងគ្រប់កាលៈទេសៈទាំងអស់។</w:t>
      </w:r>
    </w:p>
    <w:p/>
    <w:p>
      <w:r xmlns:w="http://schemas.openxmlformats.org/wordprocessingml/2006/main">
        <w:t xml:space="preserve">1. យេរេមា 29:11 - ព្រះ‌អម្ចាស់​មាន​ព្រះ‌បន្ទូល​ថា ដ្បិត​ខ្ញុំ​ដឹង​អំពី​ផែនការ​ដែល​ខ្ញុំ​មាន​សម្រាប់​អ្នក​រាល់​គ្នា​ជា​ព្រះ‌បន្ទូល​របស់​ព្រះ‌អម្ចាស់ ជា​គម្រោង​សម្រាប់​សុខុមាលភាព មិន​មែន​សម្រាប់​អំពើ​អាក្រក់ ដើម្បី​ផ្ដល់​អនាគត និង​សេចក្ដី​សង្ឃឹម​ដល់​អ្នក​ឡើយ។</w:t>
      </w:r>
    </w:p>
    <w:p/>
    <w:p>
      <w:r xmlns:w="http://schemas.openxmlformats.org/wordprocessingml/2006/main">
        <w:t xml:space="preserve">2. ទំនុកតម្កើង 34:5 - អស់​អ្នក​ដែល​សម្លឹង​មើល​ទៅ​ទ្រង់​មាន​រស្មី ហើយ​មុខ​របស់​ពួក​គេ​នឹង​មិន​ត្រូវ​ខ្មាស​ឡើយ។</w:t>
      </w:r>
    </w:p>
    <w:p/>
    <w:p>
      <w:r xmlns:w="http://schemas.openxmlformats.org/wordprocessingml/2006/main">
        <w:t xml:space="preserve">អេសាយ 41:17 ពេល​ដែល​ជន​ក្រីក្រ និង​អ្នក​ទុគ៌ត​ស្វែង​រក​ទឹក តែ​គ្មាន​អ្វី​សោះ ហើយ​អណ្ដាត​របស់​គេ​ស្រេក យើង​ជា​ព្រះ‌អម្ចាស់​នឹង​ស្តាប់​គេ យើង​ជា​ព្រះ​នៃ​ជន‌ជាតិ​អ៊ីស្រា‌អែល​មិន​បោះ​បង់​ចោល​ឡើយ។</w:t>
      </w:r>
    </w:p>
    <w:p/>
    <w:p>
      <w:r xmlns:w="http://schemas.openxmlformats.org/wordprocessingml/2006/main">
        <w:t xml:space="preserve">ព្រះ​សន្យា​ថា​នឹង​ស្តាប់ ហើយ​មិន​បោះ​បង់​ចោល​ជន​ក្រីក្រ និង​អ្នក​ទុគ៌ត ដែល​អស់​សង្ឃឹម​នឹង​ទឹក​ឡើយ។</w:t>
      </w:r>
    </w:p>
    <w:p/>
    <w:p>
      <w:r xmlns:w="http://schemas.openxmlformats.org/wordprocessingml/2006/main">
        <w:t xml:space="preserve">1. សេចក្តីមេត្តាករុណារបស់ព្រះសម្រាប់ជនក្រីក្រនិងអ្នកខ្វះខាត</w:t>
      </w:r>
    </w:p>
    <w:p/>
    <w:p>
      <w:r xmlns:w="http://schemas.openxmlformats.org/wordprocessingml/2006/main">
        <w:t xml:space="preserve">2. ព្រះអម្ចាស់ជាអ្នកផ្គត់ផ្គង់របស់យើង។</w:t>
      </w:r>
    </w:p>
    <w:p/>
    <w:p>
      <w:r xmlns:w="http://schemas.openxmlformats.org/wordprocessingml/2006/main">
        <w:t xml:space="preserve">១. ទំនុកតម្កើង ៤០:១៧—តែខ្ញុំក្រ ហើយខ្វះខាត។ ប៉ុន្តែ ព្រះអម្ចាស់​គិត​មក​លើ​ខ្ញុំ អ្នក​ជា​ជំនួយ និង​ជា​អ្នក​រំដោះ​ខ្ញុំ។ ឱព្រះជាម្ចាស់អើយ!</w:t>
      </w:r>
    </w:p>
    <w:p/>
    <w:p>
      <w:r xmlns:w="http://schemas.openxmlformats.org/wordprocessingml/2006/main">
        <w:t xml:space="preserve">2. យ៉ាកុប 2:14-17 បងប្អូន​អើយ ទោះ​ជា​មនុស្ស​ម្នាក់​និយាយ​ថា​ខ្លួន​មាន​ជំនឿ ហើយ​មិន​បាន​ធ្វើ​ការ​នោះ​បាន​ប្រយោជន៍​អ្វី? តើជំនឿអាចជួយសង្រ្គោះគាត់បានទេ? ប្រសិន​បើ​បងប្អូន​ប្រុស​ស្រី​អាក្រាត ហើយ​ខ្វះ​អាហារ​ប្រចាំ​ថ្ងៃ ហើយ​មាន​អ្នក​ណា​ម្នាក់​និយាយ​ទៅ​កាន់​ពួក​គេ​ថា ចូរ​ចេញ​ទៅ​ដោយ​សុខសាន្ត ចូរ​ឲ្យ​អ្នក​រាល់​គ្នា​ទទួល​បាន​ភាព​កក់ក្ដៅ ហើយ​ឆ្អែត។ ទោះជាយ៉ាងណាក៏ដោយ អ្នករាល់គ្នាមិនអោយរបស់ទាំងនោះដែលចាំបាច់ដល់រូបកាយឡើយ។ តើវាចំណេញអ្វី? ទោះ​បី​ជា​មាន​ជំនឿ​យ៉ាង​ណា​ក៏​ដោយ បើ​មិន​បាន​ផល​ទេ នោះ​គឺ​ស្លាប់​តែ​ម្នាក់​ឯង។</w:t>
      </w:r>
    </w:p>
    <w:p/>
    <w:p>
      <w:r xmlns:w="http://schemas.openxmlformats.org/wordprocessingml/2006/main">
        <w:t xml:space="preserve">អេសាយ 41:18 យើង​នឹង​បើក​ទន្លេ​នៅ​ទី​ខ្ពស់ ហើយ​មាន​ប្រភព​ទឹក​នៅ​កណ្ដាល​ជ្រលង​ភ្នំ យើង​នឹង​ធ្វើ​ឲ្យ​ទីរហោស្ថាន​ក្លាយ​ទៅ​ជា​អាង​ទឹក ហើយ​ដី​ស្ងួត​មាន​ប្រភព​ទឹក។</w:t>
      </w:r>
    </w:p>
    <w:p/>
    <w:p>
      <w:r xmlns:w="http://schemas.openxmlformats.org/wordprocessingml/2006/main">
        <w:t xml:space="preserve">ការសន្យារបស់ព្រះក្នុងការផ្តល់ទឹកនៅកន្លែងស្ងួត។</w:t>
      </w:r>
    </w:p>
    <w:p/>
    <w:p>
      <w:r xmlns:w="http://schemas.openxmlformats.org/wordprocessingml/2006/main">
        <w:t xml:space="preserve">១៖ ព្រះជាព្រះនៃលទ្ធភាព និងផ្តល់ក្តីសង្ឃឹមក្នុងកាលៈទេសៈដ៏លំបាកបំផុត។</w:t>
      </w:r>
    </w:p>
    <w:p/>
    <w:p>
      <w:r xmlns:w="http://schemas.openxmlformats.org/wordprocessingml/2006/main">
        <w:t xml:space="preserve">២៖ ការសន្យារបស់ព្រះក្នុងគ្រាមានគ្រោះរាំងស្ងួត ផ្តល់ឱ្យយើងនូវភាពស្មោះត្រង់ និងក្តីសង្ឃឹម។</w:t>
      </w:r>
    </w:p>
    <w:p/>
    <w:p>
      <w:r xmlns:w="http://schemas.openxmlformats.org/wordprocessingml/2006/main">
        <w:t xml:space="preserve">១៖ លោកុប្បត្តិ ១:១-២ កាលដើមដំបូង ព្រះបានបង្កើតផ្ទៃមេឃ និងផែនដី។ ផែនដី​គ្មាន​រូបរាង និង​ទទេ ហើយ​ភាព​ងងឹត​បាន​គ្រប​មុខ​ទី​ជ្រៅ។ ហើយ​ព្រះវិញ្ញាណ​នៃ​ព្រះ​បាន​សណ្ឋិត​លើ​ផ្ទៃ​ទឹក។</w:t>
      </w:r>
    </w:p>
    <w:p/>
    <w:p>
      <w:r xmlns:w="http://schemas.openxmlformats.org/wordprocessingml/2006/main">
        <w:t xml:space="preserve">យ៉ូហាន 4:14 ប៉ុន្តែ អ្នក​ណា​ដែល​ផឹក​ទឹក​ដែល​យើង​នឹង​ឲ្យ​អ្នក​នោះ​នឹង​មិន​ស្រេក​ទៀត​ឡើយ។ ទឹក​ដែល​ខ្ញុំ​នឹង​ឲ្យ​គាត់​នឹង​ក្លាយ​ទៅ​ជា​ប្រភព​ទឹក​ដែល​មាន​ជីវិត​អស់​កល្ប​ជានិច្ច។</w:t>
      </w:r>
    </w:p>
    <w:p/>
    <w:p>
      <w:r xmlns:w="http://schemas.openxmlformats.org/wordprocessingml/2006/main">
        <w:t xml:space="preserve">អេសាយ 41:19 យើង​នឹង​ដាំ​ដើម​តាត្រៅ ដើម​ស៊ីថា ដើម​អម្ពិល និង​ដើម​ប្រេង​នៅ​ទីរហោស្ថាន។ ខ្ញុំ​នឹង​ដាំ​ដើម​ត្រសក់ ដើម​ស្រល់ និង​ដើម​ប្រអប់​នៅ​វាល​រហោស្ថាន។</w:t>
      </w:r>
    </w:p>
    <w:p/>
    <w:p>
      <w:r xmlns:w="http://schemas.openxmlformats.org/wordprocessingml/2006/main">
        <w:t xml:space="preserve">ព្រះ​សន្យា​ថា​នឹង​ផ្គត់ផ្គង់​ដល់​មនុស្ស​សូម្បី​តែ​នៅ​ទីរហោស្ថាន ដោយ​ដាំ​ដើម​តាត្រៅ ដើម​ស៊ីថាត ដើម​អម្ពិល ដើម​ប្រេង ដើម​ត្រសក់ ស្រល់ និង​ដើម​ប្រអប់។</w:t>
      </w:r>
    </w:p>
    <w:p/>
    <w:p>
      <w:r xmlns:w="http://schemas.openxmlformats.org/wordprocessingml/2006/main">
        <w:t xml:space="preserve">1. ការផ្គត់ផ្គង់របស់ព្រះក្នុងគ្រាដ៏លំបាក</w:t>
      </w:r>
    </w:p>
    <w:p/>
    <w:p>
      <w:r xmlns:w="http://schemas.openxmlformats.org/wordprocessingml/2006/main">
        <w:t xml:space="preserve">2. ផលផ្លែនៃសេចក្តីជំនឿលើព្រះ</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ទំនុកតម្កើង 1:3 - ហើយ​គាត់​នឹង​បាន​ដូច​ជា​ដើម​ឈើ​មួយ​ដាំ​នៅ​មាត់​ទន្លេ​នៃ​ទឹក​ដែល​បង្កើត​ផល​នៅ​ក្នុង​រដូវ​របស់​គាត់; ស្លឹករបស់វាក៏មិនក្រៀមស្វិតដែរ។ ហើយ​អ្វី​ដែល​គាត់​ធ្វើ​នឹង​បាន​ចម្រើន​ឡើង។</w:t>
      </w:r>
    </w:p>
    <w:p/>
    <w:p>
      <w:r xmlns:w="http://schemas.openxmlformats.org/wordprocessingml/2006/main">
        <w:t xml:space="preserve">អេសាយ 41:20 ដើម្បី​ឲ្យ​គេ​បាន​ឃើញ ហើយ​ដឹង ហើយ​ពិចារណា ហើយ​យល់​ព្រម​គ្នា​ថា ព្រះ‌ហស្ត​នៃ​ព្រះ‌យេហូវ៉ា​បាន​ធ្វើ​ការ​នេះ ហើយ​ព្រះ‌ដ៏​បរិសុទ្ធ​នៃ​សាសន៍​អ៊ីស្រា‌អែល​ក៏​បាន​បង្កើត​វា​ឡើង។</w:t>
      </w:r>
    </w:p>
    <w:p/>
    <w:p>
      <w:r xmlns:w="http://schemas.openxmlformats.org/wordprocessingml/2006/main">
        <w:t xml:space="preserve">ព្រះបានបង្កើតអ្វីៗទាំងអស់ ហើយព្រះហស្តរបស់ទ្រង់បានបង្ហាញយ៉ាងច្បាស់នៅក្នុងកិច្ចការរបស់ទ្រង់។</w:t>
      </w:r>
    </w:p>
    <w:p/>
    <w:p>
      <w:r xmlns:w="http://schemas.openxmlformats.org/wordprocessingml/2006/main">
        <w:t xml:space="preserve">1. "ឃើញព្រះហស្តរបស់ព្រះក្នុងការបង្កើត"</w:t>
      </w:r>
    </w:p>
    <w:p/>
    <w:p>
      <w:r xmlns:w="http://schemas.openxmlformats.org/wordprocessingml/2006/main">
        <w:t xml:space="preserve">2. «ការយល់ដឹងអំពីសេចក្ដីស្រឡាញ់របស់ព្រះតាមរយៈការបង្កើតរបស់ទ្រង់»</w:t>
      </w:r>
    </w:p>
    <w:p/>
    <w:p>
      <w:r xmlns:w="http://schemas.openxmlformats.org/wordprocessingml/2006/main">
        <w:t xml:space="preserve">រ៉ូម 1:20: «ដ្បិតតាំងពីកំណើតលោកីយ៍មក គុណសម្បត្ដិដែលមើលមិនឃើញរបស់ព្រះ នោះអំណាចដ៏អស់កល្ប និងនិស្ស័យដ៏ទេវភាពរបស់ទ្រង់ ត្រូវបានគេមើលឃើញយ៉ាងច្បាស់ ដោយត្រូវបានយល់ពីអ្វីដែលបានបង្កើតឡើង ដូច្នេះមនុស្សគ្មានលេសអ្វីឡើយ»។</w:t>
      </w:r>
    </w:p>
    <w:p/>
    <w:p>
      <w:r xmlns:w="http://schemas.openxmlformats.org/wordprocessingml/2006/main">
        <w:t xml:space="preserve">ទំនុកតម្កើង ១៩:១៖ «ផ្ទៃ​មេឃ​ប្រកាស​ពី​សិរី​ល្អ​នៃ​ព្រះ ផ្ទៃ​មេឃ​ប្រកាស​ពី​ស្នា​ព្រះហស្ដ​របស់​ទ្រង់»។</w:t>
      </w:r>
    </w:p>
    <w:p/>
    <w:p>
      <w:r xmlns:w="http://schemas.openxmlformats.org/wordprocessingml/2006/main">
        <w:t xml:space="preserve">អេសាយ 41:21 នេះ​ជា​ព្រះ​បន្ទូល​របស់​ព្រះ‌អម្ចាស់។ ស្តេចនៃយ៉ាកុបមានបន្ទូលថា ចូរបង្ហាញហេតុផលដ៏រឹងមាំរបស់អ្នក</w:t>
      </w:r>
    </w:p>
    <w:p/>
    <w:p>
      <w:r xmlns:w="http://schemas.openxmlformats.org/wordprocessingml/2006/main">
        <w:t xml:space="preserve">វគ្គ​នេះ​អំពាវនាវ​ឲ្យ​មនុស្ស​បង្ហាញ​ភស្ដុតាង​សម្រាប់​បុព្វហេតុ​របស់​ពួកគេ​នៅ​ចំពោះ​ព្រះអម្ចាស់។</w:t>
      </w:r>
    </w:p>
    <w:p/>
    <w:p>
      <w:r xmlns:w="http://schemas.openxmlformats.org/wordprocessingml/2006/main">
        <w:t xml:space="preserve">1. ព្រះកំពុងអំពាវនាវឱ្យយើងបង្ហាញជំនឿរបស់យើង។</w:t>
      </w:r>
    </w:p>
    <w:p/>
    <w:p>
      <w:r xmlns:w="http://schemas.openxmlformats.org/wordprocessingml/2006/main">
        <w:t xml:space="preserve">2. ក្រោកឡើងហើយបង្ហាញកម្លាំងរបស់អ្នក។</w:t>
      </w:r>
    </w:p>
    <w:p/>
    <w:p>
      <w:r xmlns:w="http://schemas.openxmlformats.org/wordprocessingml/2006/main">
        <w:t xml:space="preserve">1. យ៉ាកុប 2:14-26 - សេចក្ដីជំនឿដែលគ្មានការប្រព្រឹត្ដគឺស្លាប់។</w:t>
      </w:r>
    </w:p>
    <w:p/>
    <w:p>
      <w:r xmlns:w="http://schemas.openxmlformats.org/wordprocessingml/2006/main">
        <w:t xml:space="preserve">2. រ៉ូម 12:1 - ថ្វាយរូបកាយរបស់អ្នកជាយញ្ញបូជារស់។</w:t>
      </w:r>
    </w:p>
    <w:p/>
    <w:p>
      <w:r xmlns:w="http://schemas.openxmlformats.org/wordprocessingml/2006/main">
        <w:t xml:space="preserve">អេសាយ 41:22 ចូរ​ឲ្យ​គេ​នាំ​គេ​ចេញ​មក ហើយ​បង្ហាញ​ឲ្យ​យើង​ដឹង​អំពី​អ្វី​ដែល​នឹង​កើត​ឡើង ចូរ​ឲ្យ​គេ​បង្ហាញ​ពី​រឿង​មុន អ្វី​ដែល​ជា​របស់​នោះ ដើម្បី​ឲ្យ​យើង​បាន​ពិចារណា ហើយ​បាន​ដឹង​ពី​ចុង​ក្រោយ​បង្អស់​នៃ​រឿង​នោះ។ ឬប្រកាសប្រាប់យើងនូវអ្វីៗដែលនឹងមកដល់។</w:t>
      </w:r>
    </w:p>
    <w:p/>
    <w:p>
      <w:r xmlns:w="http://schemas.openxmlformats.org/wordprocessingml/2006/main">
        <w:t xml:space="preserve">ព្រះ​ជំរុញ​រាស្ដ្រ​របស់​ទ្រង់​ឲ្យ​បង្ហាញ​ទ្រង់​ពី​អតីតកាល និង​ទស្សន៍ទាយ​អនាគត ដើម្បី​ឲ្យ​ពួកគេ​អាច​យល់​ពី​ផែនការ​របស់​ទ្រង់ ។</w:t>
      </w:r>
    </w:p>
    <w:p/>
    <w:p>
      <w:r xmlns:w="http://schemas.openxmlformats.org/wordprocessingml/2006/main">
        <w:t xml:space="preserve">1. ផែនការរបស់ព្រះគឺមិនអាចស្វែងរកបាន - អេសាយ 41:22</w:t>
      </w:r>
    </w:p>
    <w:p/>
    <w:p>
      <w:r xmlns:w="http://schemas.openxmlformats.org/wordprocessingml/2006/main">
        <w:t xml:space="preserve">2. ការ​ទុក​ចិត្ត​ដោយ​ស្មោះ​ត្រង់​លើ​ព្រះ​យេហូវ៉ា—អេសាយ ៤១:២២</w:t>
      </w:r>
    </w:p>
    <w:p/>
    <w:p>
      <w:r xmlns:w="http://schemas.openxmlformats.org/wordprocessingml/2006/main">
        <w:t xml:space="preserve">1. យេរេមា 33:3 - "ចូរ​ហៅ​មក​ខ្ញុំ នោះ​ខ្ញុំ​នឹង​ឆ្លើយ​ទៅ​អ្នក ហើយ​បង្ហាញ​ឱ្យ​អ្នក​នូវ​ការ​អស្ចារ្យ​និង​អំណាច​ខ្លាំង​ក្លា​ដែល​អ្នក​មិន​បាន​ដឹង​" ។</w:t>
      </w:r>
    </w:p>
    <w:p/>
    <w:p>
      <w:r xmlns:w="http://schemas.openxmlformats.org/wordprocessingml/2006/main">
        <w:t xml:space="preserve">2. រ៉ូម 11:33 - អូ ជម្រៅនៃទ្រព្យសម្បត្តិ ប្រាជ្ញា និងចំណេះដឹងរបស់ព្រះ! តើ​ការ​វិនិច្ឆ័យ​របស់​លោក​មិន​អាច​រក​ឃើញ​បាន​ទេ ហើយ​របៀប​របស់​លោក​មិន​អាច​កាត់​ថ្លៃ​បាន!</w:t>
      </w:r>
    </w:p>
    <w:p/>
    <w:p>
      <w:r xmlns:w="http://schemas.openxmlformats.org/wordprocessingml/2006/main">
        <w:t xml:space="preserve">អេសាយ 41:23 ចូរ​បង្ហាញ​ពី​អ្វី​ដែល​នឹង​កើត​ឡើង​នៅ​ពេល​ខាង​មុខ​នេះ ដើម្បី​ឲ្យ​យើង​បាន​ដឹង​ថា​អ្នក​រាល់​គ្នា​ជា​ព្រះ មែន​ហើយ ចូរ​ធ្វើ​ការ​ល្អ ឬ​ធ្វើ​អាក្រក់ ដើម្បី​ឲ្យ​យើង​ស្រងាក​ចិត្ត ហើយ​មើល​វា​ជា​មួយ​គ្នា។</w:t>
      </w:r>
    </w:p>
    <w:p/>
    <w:p>
      <w:r xmlns:w="http://schemas.openxmlformats.org/wordprocessingml/2006/main">
        <w:t xml:space="preserve">ព្រះ​ជំរុញ​មនុស្ស​ឲ្យ​បង្ហាញ​ថា​ពួកគេ​ជា​ព្រះ​ដោយ​ការ​ទស្សន៍ទាយ និង​បង្ហាញ​ពី​អ្វី​ដែល​នឹង​មក​ដល់​នា​ពេល​អនាគត។</w:t>
      </w:r>
    </w:p>
    <w:p/>
    <w:p>
      <w:r xmlns:w="http://schemas.openxmlformats.org/wordprocessingml/2006/main">
        <w:t xml:space="preserve">1. អំណាចនៃទំនាយ៖ ការយល់ដឹងអំពីការត្រាស់ហៅរបស់ព្រះដើម្បីបញ្ជាក់ភាពទេវភាពរបស់យើង។</w:t>
      </w:r>
    </w:p>
    <w:p/>
    <w:p>
      <w:r xmlns:w="http://schemas.openxmlformats.org/wordprocessingml/2006/main">
        <w:t xml:space="preserve">2. ការធ្វើល្អឬអាក្រក់: ការយល់ដឹងពីការប្រកួតប្រជែងរបស់ព្រះដើម្បីបញ្ជាក់ភាពទេវភាពរបស់យើង។</w:t>
      </w:r>
    </w:p>
    <w:p/>
    <w:p>
      <w:r xmlns:w="http://schemas.openxmlformats.org/wordprocessingml/2006/main">
        <w:t xml:space="preserve">1. អេសាយ 44:6-7 - ព្រះអម្ចាស់ជាស្ដេចនៃអ៊ីស្រាអែល និងជាព្រះដ៏ប្រោសលោះរបស់ព្រះអង្គ គឺព្រះអម្ចាស់នៃពិភពទាំងមូល។ ខ្ញុំជាអ្នកទីមួយ ហើយខ្ញុំជាអ្នកចុងក្រោយ។ ហើយនៅក្បែរខ្ញុំគ្មានព្រះទេ។ ហើយ​តើ​អ្នក​ណា​ដូច​ជា​ខ្ញុំ​នឹង​ហៅ ហើយ​នឹង​ប្រកាស ហើយ​រៀបចំ​វា​សម្រាប់​ខ្ញុំ តាំង​ពី​ខ្ញុំ​បាន​តែងតាំង​មនុស្ស​ពី​បុរាណ? ហើយអ្វីដែលនឹងមកដល់ ហើយនឹងមកដល់ ចូរឲ្យពួកគេបង្ហាញដល់ពួកគេ។</w:t>
      </w:r>
    </w:p>
    <w:p/>
    <w:p>
      <w:r xmlns:w="http://schemas.openxmlformats.org/wordprocessingml/2006/main">
        <w:t xml:space="preserve">2. ម៉ាថាយ 24:44 - ដូច្នេះ ចូរ​អ្នក​រាល់​គ្នា​ត្រៀម​ខ្លួន​ជា​ស្រេច​ផង ដ្បិត​ក្នុង​ម៉ោង​ដូច​ដែល​អ្នក​រាល់​គ្នា​មិន​នឹក​ស្មាន​ថា បុត្រ​មនុស្ស​នឹង​មក។</w:t>
      </w:r>
    </w:p>
    <w:p/>
    <w:p>
      <w:r xmlns:w="http://schemas.openxmlformats.org/wordprocessingml/2006/main">
        <w:t xml:space="preserve">អេសាយ 41:24 មើល​ចុះ អ្នក​រាល់​គ្នា​មិន​មែន​ជា​អ្វី​សោះ ហើយ​ការ​ដែល​អ្នក​រាល់​គ្នា​ធ្វើ​ឥត​ប្រយោជន៍​នោះ គឺ​ជា​អ្នក​ដែល​ជ្រើស​រើស​អ្នក​ជា​ទី​ស្អប់​ខ្ពើម។</w:t>
      </w:r>
    </w:p>
    <w:p/>
    <w:p>
      <w:r xmlns:w="http://schemas.openxmlformats.org/wordprocessingml/2006/main">
        <w:t xml:space="preserve">វគ្គនេះជាការព្រមានប្រឆាំងនឹងការទុកចិត្តលើរូបព្រះ និងព្រះក្លែងក្លាយ។</w:t>
      </w:r>
    </w:p>
    <w:p/>
    <w:p>
      <w:r xmlns:w="http://schemas.openxmlformats.org/wordprocessingml/2006/main">
        <w:t xml:space="preserve">1. កុំទុកចិត្ដលើរូបព្រះ តែនៅក្នុងព្រះអម្ចាស់តែមួយ។</w:t>
      </w:r>
    </w:p>
    <w:p/>
    <w:p>
      <w:r xmlns:w="http://schemas.openxmlformats.org/wordprocessingml/2006/main">
        <w:t xml:space="preserve">2. បដិសេធព្រះក្លែងក្លាយ ហើយទទួលយកការពិតនៃព្រះបន្ទូលរបស់ព្រះ។</w:t>
      </w:r>
    </w:p>
    <w:p/>
    <w:p>
      <w:r xmlns:w="http://schemas.openxmlformats.org/wordprocessingml/2006/main">
        <w:t xml:space="preserve">ទំនុកតម្កើង 115:4-8 - «រូប​ព្រះ​របស់​គេ​ជា​ប្រាក់ និង​មាស ជា​ស្នាដៃ​នៃ​ដៃ​មនុស្ស មាន​មាត់​តែ​មិន​និយាយ ភ្នែក​តែ​មើល​មិន​ឃើញ មាន​ត្រចៀក តែ​មិន​ឮ មាន​ច្រមុះ តែ​មិន​ធុំក្លិន ដៃ​តែ​មិន​មាន​អារម្មណ៍ ជើង​តែ​មិន​ដើរ ហើយ​មិន​បន្លឺ​សំឡេង​នៅ​ក្នុង​បំពង់ក​ឡើយ អស់​អ្នក​ដែល​ធ្វើ​ឲ្យ​ក្លាយ​ទៅ​ជា​ដូច​គេ ដូច្នេះ​អស់​អ្នក​ដែល​ទុក​ចិត្ត​លើ​គេ ចូរ​ប្រព្រឹត្ត​ទៅ​ចុះ!</w:t>
      </w:r>
    </w:p>
    <w:p/>
    <w:p>
      <w:r xmlns:w="http://schemas.openxmlformats.org/wordprocessingml/2006/main">
        <w:t xml:space="preserve">2. យេរេមា 10:5 - «រូប​ព្រះ​របស់​ពួក​គេ​ប្រៀប​ដូច​ជា​ក្លែង​ក្លាយ​នៅ​ក្នុង​ចម្ការ​ត្រសក់ ហើយ​និយាយ​មិន​រួច ត្រូវ​យក​ទៅ​តាម ព្រោះ​ដើរ​មិន​បាន កុំ​ខ្លាច​គេ​ឡើយ ដ្បិត​គេ​មិន​អាច​ប្រព្រឹត្ត​អំពើ​អាក្រក់​ក៏​ដោយ។ នៅក្នុងពួកគេដើម្បីធ្វើល្អ។</w:t>
      </w:r>
    </w:p>
    <w:p/>
    <w:p>
      <w:r xmlns:w="http://schemas.openxmlformats.org/wordprocessingml/2006/main">
        <w:t xml:space="preserve">អេសាយ 41:25 យើង​បាន​លើក​មនុស្ស​ម្នាក់​ពី​ទិស​ខាង​ជើង ហើយ​គាត់​នឹង​មក៖ តាំង​ពី​ថ្ងៃ​រះ​ឡើង គាត់​នឹង​ហៅ​ឈ្មោះ​ខ្ញុំ ហើយ​គាត់​នឹង​ចូល​មក​លើ​អ្នក​ដឹក​នាំ​ដូច​ជា​មនុស្ស​ស្លាប់ ហើយ​ដូច​ជាង​ស្មូន​ជាន់​ដី​ឥដ្ឋ។</w:t>
      </w:r>
    </w:p>
    <w:p/>
    <w:p>
      <w:r xmlns:w="http://schemas.openxmlformats.org/wordprocessingml/2006/main">
        <w:t xml:space="preserve">ព្រះ​បាន​ជ្រើស​រើស​អ្នក​ណា​ម្នាក់​ពី​ទិស​ខាង​ជើង​ឲ្យ​មក​អំពាវ​នាវ​ដល់​ព្រះ​នាម​ទ្រង់ ហើយ​បុគ្គល​នេះ​នឹង​មាន​អំណាច​លើ​អ្នក​គ្រប់​គ្រង។</w:t>
      </w:r>
    </w:p>
    <w:p/>
    <w:p>
      <w:r xmlns:w="http://schemas.openxmlformats.org/wordprocessingml/2006/main">
        <w:t xml:space="preserve">1. អំណាចនៃការស្តាប់បង្គាប់៖ ការជ្រើសរើសរបស់ព្រះដើម្បីប្រទានពរ និងផ្តល់អំណាចដល់អ្នកស្តាប់បង្គាប់</w:t>
      </w:r>
    </w:p>
    <w:p/>
    <w:p>
      <w:r xmlns:w="http://schemas.openxmlformats.org/wordprocessingml/2006/main">
        <w:t xml:space="preserve">2. អំណាចដ៏ទេវភាព: របៀបដែលព្រះប្រើយើងដើម្បីប្រតិបត្តិតាមឆន្ទៈរបស់ទ្រង់</w:t>
      </w:r>
    </w:p>
    <w:p/>
    <w:p>
      <w:r xmlns:w="http://schemas.openxmlformats.org/wordprocessingml/2006/main">
        <w:t xml:space="preserve">1. ភីលីព 2:13 - ដ្បិត​គឺ​ជា​ព្រះ​ដែល​ធ្វើ​ការ​ក្នុង​ចិត្ត​អ្នក​រាល់​គ្នា ដើម្បី​បំពេញ​គោល​បំណង​ដ៏​ល្អ​របស់​ទ្រង់។</w:t>
      </w:r>
    </w:p>
    <w:p/>
    <w:p>
      <w:r xmlns:w="http://schemas.openxmlformats.org/wordprocessingml/2006/main">
        <w:t xml:space="preserve">2. ដានីយ៉ែល 4:17 - ការ​សម្រេច​ចិត្ត​ត្រូវ​បាន​ប្រកាស​ដោយ​អ្នក​នាំ​សារ គឺ​ពួក​បរិសុទ្ធ​ប្រកាស​សាលក្រម ដើម្បី​ឲ្យ​មនុស្ស​រស់​បាន​ដឹង​ថា ព្រះ​ដ៏​ខ្ពង់ខ្ពស់​គ្រប់​គ្រង​លើ​រាជាណាចក្រ​របស់​មនុស្ស ហើយ​ប្រទាន​ដល់​អ្នក​ណា​ដែល​ទ្រង់​សព្វ​ព្រះទ័យ ហើយ​កំណត់​លើ​ពួក​គេ។ ទាបបំផុតរបស់បុរស។</w:t>
      </w:r>
    </w:p>
    <w:p/>
    <w:p>
      <w:r xmlns:w="http://schemas.openxmlformats.org/wordprocessingml/2006/main">
        <w:t xml:space="preserve">អេសាយ 41:26 តើ​អ្នក​ណា​បាន​ប្រកាស​តាំង​ពី​ដើម​មក ដើម្បី​ឲ្យ​យើង​បាន​ដឹង? ហើយមុននេះ យើងអាចនិយាយបានថា ទ្រង់សុចរិតឬ? មែន​ហើយ គ្មាន​អ្នក​ណា​ដែល​បង្ហាញ​ទេ មែន​ហើយ គ្មាន​អ្នក​ណា​ដែល​ប្រកាស​ទេ មែន​ហើយ គ្មាន​អ្នក​ណា​ដែល​ឮ​ពាក្យ​របស់​អ្នក​ឡើយ។</w:t>
      </w:r>
    </w:p>
    <w:p/>
    <w:p>
      <w:r xmlns:w="http://schemas.openxmlformats.org/wordprocessingml/2006/main">
        <w:t xml:space="preserve">គ្មាន​នរណា​ម្នាក់​អាច​ប្រកាស​ពី​ដើម​ដំបូង​ថា​អ្វី​ដែល​សុចរិត ហើយ​ក៏​គ្មាន​នរណា​អាច​ពន្យល់​ឬ​ឮ​វា​បាន​ដែរ។</w:t>
      </w:r>
    </w:p>
    <w:p/>
    <w:p>
      <w:r xmlns:w="http://schemas.openxmlformats.org/wordprocessingml/2006/main">
        <w:t xml:space="preserve">1. ព្រះជាម្ចាស់ទ្រង់សុចរិត - អេសាយ ៤១:២៦</w:t>
      </w:r>
    </w:p>
    <w:p/>
    <w:p>
      <w:r xmlns:w="http://schemas.openxmlformats.org/wordprocessingml/2006/main">
        <w:t xml:space="preserve">2. ប្រកាស​ពី​សេចក្ដី​សុចរិត​របស់​ព្រះ - អេសាយ ៤១:២៦</w:t>
      </w:r>
    </w:p>
    <w:p/>
    <w:p>
      <w:r xmlns:w="http://schemas.openxmlformats.org/wordprocessingml/2006/main">
        <w:t xml:space="preserve">1. រ៉ូម 3:10 - "ដូច​ដែល​មាន​ចែង​ទុក​មក​ថា: គ្មាន​នរណា​ម្នាក់​ដែល​សុចរិត, គ្មាន, មិន​មែន​មួយ​"</w:t>
      </w:r>
    </w:p>
    <w:p/>
    <w:p>
      <w:r xmlns:w="http://schemas.openxmlformats.org/wordprocessingml/2006/main">
        <w:t xml:space="preserve">2. ទំនុកតម្កើង 19:7 - «ក្រឹត្យ​វិន័យ​របស់​ព្រះ​អម្ចាស់​ល្អ​ឥត​ខ្ចោះ ធ្វើ​ឲ្យ​ព្រលឹង​រស់​ឡើង​វិញ ទី​បន្ទាល់​របស់​ព្រះ​យេហូវ៉ា​ប្រាកដ​ជា​ធ្វើ​ឲ្យ​មាន​ប្រាជ្ញា»។</w:t>
      </w:r>
    </w:p>
    <w:p/>
    <w:p>
      <w:r xmlns:w="http://schemas.openxmlformats.org/wordprocessingml/2006/main">
        <w:t xml:space="preserve">អេសាយ 41:27 អ្នក​ដំបូង​នឹង​ប្រាប់​ក្រុង​ស៊ីយ៉ូន​ថា មើល មើល​ចុះ យើង​នឹង​ប្រគល់​ដំណឹង​ល្អ​ដល់​ក្រុង​យេរូសាឡិម។</w:t>
      </w:r>
    </w:p>
    <w:p/>
    <w:p>
      <w:r xmlns:w="http://schemas.openxmlformats.org/wordprocessingml/2006/main">
        <w:t xml:space="preserve">ព្រះ​សន្យា​ថា​នឹង​ចាត់​អ្នក​នាំ​សារ​ទៅ​ក្រុង​ស៊ីយ៉ូន ដើម្បី​នាំ​ដំណឹង​ល្អ​មក​ក្រុង​យេរូសាឡិម។</w:t>
      </w:r>
    </w:p>
    <w:p/>
    <w:p>
      <w:r xmlns:w="http://schemas.openxmlformats.org/wordprocessingml/2006/main">
        <w:t xml:space="preserve">1. ជឿលើការសន្យារបស់ព្រះ - អេសាយ 41:27</w:t>
      </w:r>
    </w:p>
    <w:p/>
    <w:p>
      <w:r xmlns:w="http://schemas.openxmlformats.org/wordprocessingml/2006/main">
        <w:t xml:space="preserve">2. ភាពក្លាហានក្នុងទុក្ខលំបាក - អេសាយ 41:27</w:t>
      </w:r>
    </w:p>
    <w:p/>
    <w:p>
      <w:r xmlns:w="http://schemas.openxmlformats.org/wordprocessingml/2006/main">
        <w:t xml:space="preserve">1. រ៉ូម 10:15 - ហើយ​តើ​អ្នក​ណា​ម្នាក់​អាច​ផ្សព្វ​ផ្សាយ​យ៉ាង​ដូច​ម្ដេច លុះ​ត្រា​តែ​ពួក​គេ​ត្រូវ​បាន​ចាត់? ដូច​មាន​ចែង​ទុក​មក​ថា​៖ ​«​ជើង​អ្នក​ដែល​នាំ​ដំណឹង​ល្អ​ស្អាត​យ៉ាង​ណា!»។</w:t>
      </w:r>
    </w:p>
    <w:p/>
    <w:p>
      <w:r xmlns:w="http://schemas.openxmlformats.org/wordprocessingml/2006/main">
        <w:t xml:space="preserve">2. ទំនុកតម្កើង 119:49 - ចូរ​នឹក​ចាំ​ពាក្យ​របស់​ព្រះអង្គ​ចំពោះ​អ្នក​បំរើ​របស់​ព្រះអង្គ ដ្បិត​ព្រះអង្គ​បាន​ប្រទាន​អោយ​ទូលបង្គំ​មាន​សង្ឃឹម។</w:t>
      </w:r>
    </w:p>
    <w:p/>
    <w:p>
      <w:r xmlns:w="http://schemas.openxmlformats.org/wordprocessingml/2006/main">
        <w:t xml:space="preserve">អេសាយ 41:28 ដ្បិត​ខ្ញុំ​បាន​ឃើញ ហើយ​គ្មាន​មនុស្ស​ទេ។ សូម្បី​តែ​ក្នុង​ចំណោម​ពួក​គេ ហើយ​ក៏​គ្មាន​អ្នក​ប្រឹក្សា​ដែរ ដែល​ពេល​ខ្ញុំ​សួរ​ពួក​គេ អាច​ឆ្លើយ​បាន​មួយ​ម៉ាត់។</w:t>
      </w:r>
    </w:p>
    <w:p/>
    <w:p>
      <w:r xmlns:w="http://schemas.openxmlformats.org/wordprocessingml/2006/main">
        <w:t xml:space="preserve">ព្រះ​កំពុង​ស្វែង​រក​នរណា​ម្នាក់​ដើម្បី​ឆ្លើយ​សំណួរ​របស់​គាត់ ប៉ុន្តែ​គ្មាន​នរណា​ម្នាក់​ត្រូវ​បាន​រក​ឃើញ​ឡើយ។</w:t>
      </w:r>
    </w:p>
    <w:p/>
    <w:p>
      <w:r xmlns:w="http://schemas.openxmlformats.org/wordprocessingml/2006/main">
        <w:t xml:space="preserve">1. ការជឿទុកចិត្តលើព្រះក្នុងអំឡុងពេលមិនប្រាកដប្រជា</w:t>
      </w:r>
    </w:p>
    <w:p/>
    <w:p>
      <w:r xmlns:w="http://schemas.openxmlformats.org/wordprocessingml/2006/main">
        <w:t xml:space="preserve">2. ហេតុអ្វីបានជាយើងត្រូវពឹងផ្អែកលើប្រាជ្ញារបស់ព្រះ</w:t>
      </w:r>
    </w:p>
    <w:p/>
    <w:p>
      <w:r xmlns:w="http://schemas.openxmlformats.org/wordprocessingml/2006/main">
        <w:t xml:space="preserve">1. អេសាយ 40:13-14 - «តើអ្នកណាបានដឹកនាំព្រះវិញ្ញាណនៃព្រះអម្ចាស់ ឬតាមដែលទីប្រឹក្សារបស់ទ្រង់បានជូនដំណឹងដល់ទ្រង់? តើទ្រង់បានពិគ្រោះជាមួយអ្នកណា ហើយអ្នកណាជាអ្នកផ្តល់ការយល់ដឹងដល់ទ្រង់? ចំណេះ ហើយ​បាន​ប្រាប់​ទ្រង់​អំពី​ផ្លូវ​នៃ​ការ​យល់​ដឹង?»។</w:t>
      </w:r>
    </w:p>
    <w:p/>
    <w:p>
      <w:r xmlns:w="http://schemas.openxmlformats.org/wordprocessingml/2006/main">
        <w:t xml:space="preserve">២.សុភាសិត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អេសាយ 41:29 មើល​ចុះ ពួក​គេ​សុទ្ធ​តែ​ឥត​ប្រយោជន៍។ ស្នាដៃ​របស់​ពួក​គេ​គឺ​គ្មាន​អ្វី​សោះ៖ រូប​ភាព​រលាយ​របស់​ពួក​គេ​គឺ​ជា​ខ្យល់ និង​ភាព​ច្របូកច្របល់។</w:t>
      </w:r>
    </w:p>
    <w:p/>
    <w:p>
      <w:r xmlns:w="http://schemas.openxmlformats.org/wordprocessingml/2006/main">
        <w:t xml:space="preserve">អេសាយ 41:29 ចែង​ថា​ការ​ទាំង​អស់​របស់​មនុស្ស​គឺ​ឥត​ប្រយោជន៍ ហើយ​រូប​ដែល​រលាយ​នោះ​គឺ​គ្មាន​អ្វី​ក្រៅ​ពី​ខ្យល់ និង​ការ​ច្របូកច្របល់​នោះ​ទេ។</w:t>
      </w:r>
    </w:p>
    <w:p/>
    <w:p>
      <w:r xmlns:w="http://schemas.openxmlformats.org/wordprocessingml/2006/main">
        <w:t xml:space="preserve">1. ព្រះបន្ទូលរបស់ព្រះជាសេចក្តីពិត - អេសាយ 41:29 សង្កត់ធ្ងន់ថាការងារនិងរូបព្រះរបស់យើងគឺគ្មានអ្វីប្រៀបធៀបទៅនឹងសេចក្តីពិតនៃព្រះបន្ទូលរបស់ព្រះទេ។</w:t>
      </w:r>
    </w:p>
    <w:p/>
    <w:p>
      <w:r xmlns:w="http://schemas.openxmlformats.org/wordprocessingml/2006/main">
        <w:t xml:space="preserve">2. ទុក​ចិត្ត​លើ​ព្រះ - អេសាយ 41:29 រំឭក​យើង​ថា យើង​គួរ​ទុក​ចិត្ត​លើ​ព្រះ​តែ​មួយ​គត់ ព្រោះ​កិច្ចការ​របស់​យើង​គឺ​គ្មាន​អ្វី​ប្រៀប​ធៀប​នឹង​អំណាច​នៃ​ព្រះ។</w:t>
      </w:r>
    </w:p>
    <w:p/>
    <w:p>
      <w:r xmlns:w="http://schemas.openxmlformats.org/wordprocessingml/2006/main">
        <w:t xml:space="preserve">1. និក្ខមនំ 20:3-4 - អ្នក​នឹង​គ្មាន​ព្រះ​ណា​ទៀត​នៅ​ពី​មុខ​ខ្ញុំ។ អ្នក​មិន​ត្រូវ​ធ្វើ​រូប​សម្រាប់​ខ្លួន​អ្នក​ក្នុង​ទម្រង់​នៃ​អ្វី​មួយ​នៅ​ស្ថាន​សួគ៌​ខាង​លើ ឬ​នៅ​លើ​ផែនដី​ក្រោម ឬ​ក្នុង​ទឹក​ខាង​ក្រោម​ឡើយ។</w:t>
      </w:r>
    </w:p>
    <w:p/>
    <w:p>
      <w:r xmlns:w="http://schemas.openxmlformats.org/wordprocessingml/2006/main">
        <w:t xml:space="preserve">2. ទំនុកតម្កើង 127:1 - លុះ​ត្រា​តែ​ព្រះ‌អម្ចាស់​មិន​សង់​ផ្ទះ​ទេ នោះ​អ្នក​ដែល​សង់​ធ្វើ​ការ​ដោយ​ឥត​ប្រយោជន៍។ លុះ​ត្រា​តែ​ព្រះ‌អម្ចាស់​មិន​ចាំ​យាម​ក្រុង​ទេ អ្នក​យាម​ឈរ​មើល​ដោយ​ឥត​ប្រយោជន៍។</w:t>
      </w:r>
    </w:p>
    <w:p/>
    <w:p>
      <w:r xmlns:w="http://schemas.openxmlformats.org/wordprocessingml/2006/main">
        <w:t xml:space="preserve">អេសាយ ជំពូកទី 42 ណែនាំអ្នកបំរើរបស់ព្រះអម្ចាស់ ដែលត្រូវបានពិពណ៌នាថាជាអ្នកជ្រើសរើសដែលត្រូវបានតែងតាំងដោយព្រះ ដើម្បីនាំមកនូវយុត្តិធម៌ សេចក្តីសុចរិត និងសេចក្តីសង្រ្គោះដល់ពិភពលោក។</w:t>
      </w:r>
    </w:p>
    <w:p/>
    <w:p>
      <w:r xmlns:w="http://schemas.openxmlformats.org/wordprocessingml/2006/main">
        <w:t xml:space="preserve">កថាខណ្ឌទី១៖ ជំពូកចាប់ផ្តើមដោយការប្រកាសអំពីអ្នកបំរើរបស់ព្រះអម្ចាស់ ដែលព្រះជាម្ចាស់លើកតម្កើង និងពេញព្រះទ័យ។ អ្នកបំរើនេះត្រូវបានពិពណ៌នាថាជាមនុស្សស្លូតបូត អាណិតអាសូរ និងផ្តល់អំណាចដោយព្រះវិញ្ញាណ ដើម្បីបង្កើតយុត្តិធម៌នៅលើផែនដី (អេសាយ ៤២:១-៤ )</w:t>
      </w:r>
    </w:p>
    <w:p/>
    <w:p>
      <w:r xmlns:w="http://schemas.openxmlformats.org/wordprocessingml/2006/main">
        <w:t xml:space="preserve">កថាខណ្ឌទី ២៖ ជំពូកបន្តជាមួយនឹងបេសកកម្មរបស់អ្នកបម្រើ ដើម្បីនាំមកនូវយុត្តិធម៌ និងការបំភ្លឺដល់ប្រជាជាតិនានា។ វា​បញ្ជាក់​ថា អ្នក​បម្រើ​នឹង​មិន​នឿយហត់ ឬ​បាក់​ទឹក​ចិត្ត​ឡើយ រហូត​ដល់​យុត្តិធម៌​ត្រូវ​បាន​បង្កើត​ឡើង ហើយ​ឆ្នេរ​សមុទ្រ​រង់ចាំ​ការ​បង្រៀន​របស់​គាត់ (អេសាយ ៤២:៥-៩)។</w:t>
      </w:r>
    </w:p>
    <w:p/>
    <w:p>
      <w:r xmlns:w="http://schemas.openxmlformats.org/wordprocessingml/2006/main">
        <w:t xml:space="preserve">កថាខណ្ឌទី៣៖ ជំពូកនេះបង្វែរការផ្តោតអារម្មណ៍ទៅលើប្រជាជនអ៊ីស្រាអែល ដែលត្រូវបានស្តីបន្ទោសដោយសារភាពងងឹតងងុលខាងវិញ្ញាណ និងថ្លង់របស់ពួកគេ។ ទោះ​បី​ជា​ស្ថានភាព​បច្ចុប្បន្ន​របស់​ពួក​គេ​ក៏​ដោយ ព្រះ​ទ្រង់​សន្យា​ថា​នឹង​ដឹក​នាំ​ពួក​គេ ស្ដារ​ពួក​គេ ហើយ​ធ្វើ​ផ្លូវ​នៅ​ទីរហោស្ថាន (អេសាយ ៤២:១៦-២០)។</w:t>
      </w:r>
    </w:p>
    <w:p/>
    <w:p>
      <w:r xmlns:w="http://schemas.openxmlformats.org/wordprocessingml/2006/main">
        <w:t xml:space="preserve">កថាខណ្ឌទី 4: ជំពូកបញ្ចប់ដោយការអំពាវនាវឱ្យច្រៀងបទចម្រៀងថ្មីថ្វាយព្រះអម្ចាស់ដោយសរសើរទ្រង់ចំពោះការប្រព្រឹត្ដដ៏ខ្លាំងក្លានិងភាពស្មោះត្រង់របស់ទ្រង់។ វា​បញ្ជាក់​ថា ព្រះ​នឹង​បង្ហាញ​មុខ​រាស្ដ្រ​របស់​ទ្រង់ ហើយ​បញ្ចប់​ការ​ថ្វាយ​បង្គំ​រូប​ព្រះ និង​ការ​ជិះជាន់​ដែល​ពួក​គេ​បាន​ប្រឈម​មុខ (អេសាយ ៤២:១០-២៥)។</w:t>
      </w:r>
    </w:p>
    <w:p/>
    <w:p>
      <w:r xmlns:w="http://schemas.openxmlformats.org/wordprocessingml/2006/main">
        <w:t xml:space="preserve">សរុប​មក,</w:t>
      </w:r>
    </w:p>
    <w:p>
      <w:r xmlns:w="http://schemas.openxmlformats.org/wordprocessingml/2006/main">
        <w:t xml:space="preserve">អេសាយ​ជំពូក​ទី​សែសិប​ពីរ​បង្ហាញ</w:t>
      </w:r>
    </w:p>
    <w:p>
      <w:r xmlns:w="http://schemas.openxmlformats.org/wordprocessingml/2006/main">
        <w:t xml:space="preserve">អ្នក​បម្រើ​របស់​ព្រះ‌អម្ចាស់​នាំ​យក​យុត្តិធម៌</w:t>
      </w:r>
    </w:p>
    <w:p>
      <w:r xmlns:w="http://schemas.openxmlformats.org/wordprocessingml/2006/main">
        <w:t xml:space="preserve">ស្ដីបន្ទោសដល់ជនជាតិអ៊ីស្រាអែល និងភាពស្មោះត្រង់របស់ព្រះជាម្ចាស់។</w:t>
      </w:r>
    </w:p>
    <w:p/>
    <w:p>
      <w:r xmlns:w="http://schemas.openxmlformats.org/wordprocessingml/2006/main">
        <w:t xml:space="preserve">សេចក្តីប្រកាសអំពីអ្នកបំរើរបស់ព្រះអម្ចាស់; យុត្តិធម៌ត្រូវបានបង្កើតឡើង។</w:t>
      </w:r>
    </w:p>
    <w:p>
      <w:r xmlns:w="http://schemas.openxmlformats.org/wordprocessingml/2006/main">
        <w:t xml:space="preserve">បេសកកម្មរបស់អ្នកបម្រើ; បំភ្លឺដល់ប្រជាជាតិ។</w:t>
      </w:r>
    </w:p>
    <w:p>
      <w:r xmlns:w="http://schemas.openxmlformats.org/wordprocessingml/2006/main">
        <w:t xml:space="preserve">ស្តីបន្ទោសអ៊ីស្រាអែល; ការសន្យានៃការស្តារឡើងវិញ។</w:t>
      </w:r>
    </w:p>
    <w:p>
      <w:r xmlns:w="http://schemas.openxmlformats.org/wordprocessingml/2006/main">
        <w:t xml:space="preserve">ហៅទៅច្រៀងបទថ្មី; ភាពស្មោះត្រង់របស់ព្រះ។</w:t>
      </w:r>
    </w:p>
    <w:p/>
    <w:p>
      <w:r xmlns:w="http://schemas.openxmlformats.org/wordprocessingml/2006/main">
        <w:t xml:space="preserve">ជំពូក​នេះ​ណែនាំ​អ្នក​បម្រើ​របស់​ព្រះអម្ចាស់ ដែល​ត្រូវ​បាន​ពិពណ៌នា​ថា​ជា​អ្នក​រើស​តាំង​ដោយ​ព្រះ​ដើម្បី​នាំ​មក​នូវ​យុត្តិធម៌ សេចក្តី​សុចរិត និង​ការ​សង្គ្រោះ​ដល់​ពិភពលោក។ អ្នក​បម្រើ​ត្រូវ​បាន​ចាត់​ទុក​ថា​ជា​មនុស្ស​ស្លូតបូត មាន​ចិត្ត​មេត្តា និង​មាន​អំណាច​ដោយ​ព្រះវិញ្ញាណ។ ជំពូកនេះសង្កត់ធ្ងន់លើបេសកកម្មរបស់អ្នកបម្រើក្នុងការបង្កើតយុត្តិធម៌ និងការបំភ្លឺក្នុងចំណោមប្រជាជាតិនានា ដោយបញ្ជាក់ពីការប្តេជ្ញាចិត្តមិនរសាយរបស់គាត់ចំពោះកិច្ចការនេះ។ វា​ក៏​ស្តីបន្ទោស​ប្រជាជន​អ៊ីស្រាអែល​ចំពោះ​ភាពខ្វាក់​ខាង​វិញ្ញាណ និង​ថ្លង់​ខាង​វិញ្ញាណ ប៉ុន្តែ​ធានា​ដល់​ពួកគេ​នូវ​ការសន្យា​របស់​ព្រះ​ដើម្បី​ដឹកនាំ និង​ស្តារ​ពួកគេ​ឡើងវិញ។ ជំពូកនេះបញ្ចប់ដោយការហៅឱ្យច្រៀងចម្រៀងថ្មីនៃការសរសើរតម្កើងព្រះអម្ចាស់ ដោយអបអរសាទរការប្រព្រឹត្ដដ៏ខ្លាំងពូកែ និងភាពស្មោះត្រង់របស់ទ្រង់។ វាទន្ទឹងរង់ចាំការសម្រេចនៃការសន្យារបស់ព្រះ និងការបញ្ជាក់ជាចុងក្រោយនៃរាស្ដ្ររបស់ទ្រង់។</w:t>
      </w:r>
    </w:p>
    <w:p/>
    <w:p>
      <w:r xmlns:w="http://schemas.openxmlformats.org/wordprocessingml/2006/main">
        <w:t xml:space="preserve">អេសាយ 42:1 មើល​អ្នក​បម្រើ​របស់​យើង ដែល​ខ្ញុំ​គាំទ្រ។ អ្នករើសតាំងរបស់ខ្ញុំ ដែលព្រលឹងខ្ញុំពេញចិត្ត។ ខ្ញុំ​បាន​ដាក់​វិញ្ញាណ​របស់​ខ្ញុំ​ទៅ​លើ​គាត់ គាត់​នឹង​កាត់​ទោស​ដល់​សាសន៍​ដទៃ។</w:t>
      </w:r>
    </w:p>
    <w:p/>
    <w:p>
      <w:r xmlns:w="http://schemas.openxmlformats.org/wordprocessingml/2006/main">
        <w:t xml:space="preserve">វគ្គ​នេះ​និយាយ​អំពី​អ្នក​បម្រើ​របស់​ព្រះ ដែល​នឹង​នាំ​មក​នូវ​ការ​វិនិច្ឆ័យ​ទោស​ដល់​សាសន៍​ដទៃ។</w:t>
      </w:r>
    </w:p>
    <w:p/>
    <w:p>
      <w:r xmlns:w="http://schemas.openxmlformats.org/wordprocessingml/2006/main">
        <w:t xml:space="preserve">1. អំណាចនៃអ្នកបំរើរបស់ព្រះ - ស្វែងយល់ពីតួនាទីរបស់អ្នកបំរើរបស់ព្រះក្នុងការនាំការជំនុំជំរះដល់សាសន៍ដទៃ។</w:t>
      </w:r>
    </w:p>
    <w:p/>
    <w:p>
      <w:r xmlns:w="http://schemas.openxmlformats.org/wordprocessingml/2006/main">
        <w:t xml:space="preserve">2. ភាពស្មោះត្រង់របស់ព្រះ - ការឆ្លុះបញ្ចាំងពីភាពស្មោះត្រង់របស់ព្រះក្នុងការលើកតម្កើងអ្នកបំរើរបស់ទ្រង់ហើយរីករាយនឹងគាត់។</w:t>
      </w:r>
    </w:p>
    <w:p/>
    <w:p>
      <w:r xmlns:w="http://schemas.openxmlformats.org/wordprocessingml/2006/main">
        <w:t xml:space="preserve">1. អេសាយ 49:6 - «ហើយ​គាត់​បាន​និយាយ​ថា​នេះ​ជា​ការ​ស្រាល​មួយ​ដែល​អ្នក​ត្រូវ​ធ្វើ​ជា​អ្នក​បម្រើ​របស់​យើង​ដើម្បី​លើក​ឡើង​នៃ​កុលសម្ព័ន្ធ​យ៉ាកុប​និង​ដើម្បី​ស្ដារ​អ៊ីស្រាអែល​ដែល​បាន​ការពារ​: យើង​ក៏​នឹង​ផ្តល់​ឱ្យ​អ្នក​ជា​ពន្លឺ​ដល់​ពួក​សាសន៍​ដទៃ ដើម្បី​ឲ្យ​អ្នក​អាច​ជា​សេចក្ដី​សង្គ្រោះ​របស់​ខ្ញុំ​ដល់​ចុង​ផែនដី»។</w:t>
      </w:r>
    </w:p>
    <w:p/>
    <w:p>
      <w:r xmlns:w="http://schemas.openxmlformats.org/wordprocessingml/2006/main">
        <w:t xml:space="preserve">2. រ៉ូម 15:8-12 - «ឥឡូវ​នេះ​ខ្ញុំ​និយាយ​ថា ព្រះ​យេស៊ូវ​គ្រីស្ទ​ជា​អ្នក​បម្រើ​ខាង​ការ​កាត់​ស្បែក​សម្រាប់​សេចក្ដី​ពិត​នៃ​ព្រះ ដើម្បី​បញ្ជាក់​សេចក្ដី​សន្យា​ដែល​បាន​ធ្វើ​ចំពោះ​បុព្វបុរស ហើយ​ដើម្បី​ឲ្យ​សាសន៍​ដទៃ​អាច​លើក​តម្កើង​ព្រះ​សម្រាប់​សេចក្ដី​មេត្តា​ករុណា​របស់​ទ្រង់ ដូច​ជា​វា មាន​ចែង​ទុក​មក​ថា ហេតុ​នេះ​ហើយ​បាន​ជា យើង​នឹង​សារភាព​ប្រាប់​អ្នក​នៅ​ក្នុង​ចំណោម​សាសន៍​ដទៃ ហើយ​ច្រៀង​ថ្វាយ​ព្រះ​នាម​ទ្រង់ ហើយ​ទ្រង់​មាន​ព្រះ​បន្ទូល​ទៀត​ថា ចូរ​អរ​សប្បាយ​ជា​មួយ​សាសន៍​ដទៃ​ជា​មួយ​នឹង​រាស្ត្រ​ទ្រង់ ហើយ​ម្ដង​ទៀត ចូរ​សរសើរ​តម្កើង​ព្រះ‌អម្ចាស់ អស់​ទាំង​សាសន៍​ដទៃ ហើយ​សរសើរ​ទ្រង់ ហើយ​ជា​ថ្មី​ទៀត អេសាយ​មាន​ប្រសាសន៍​ថា នឹង​មាន​ឫស​នៃ​អ៊ីសាយ ហើយ​អ្នក​ណា​ដែល​នឹង​ឡើង​សោយរាជ្យ​លើ​សាសន៍​ដទៃ សាសន៍​ដទៃ​នឹង​ទុក​ចិត្ត​លើ​ទ្រង់»។</w:t>
      </w:r>
    </w:p>
    <w:p/>
    <w:p>
      <w:r xmlns:w="http://schemas.openxmlformats.org/wordprocessingml/2006/main">
        <w:t xml:space="preserve">អេសាយ 42:2 គាត់​មិន​ត្រូវ​យំ ឬ​ងើប​ឡើង ឬ​មិន​ឲ្យ​ឮ​សំឡេង​គាត់​នៅ​តាម​ផ្លូវ​ឡើយ។</w:t>
      </w:r>
    </w:p>
    <w:p/>
    <w:p>
      <w:r xmlns:w="http://schemas.openxmlformats.org/wordprocessingml/2006/main">
        <w:t xml:space="preserve">វគ្គនេះនិយាយអំពីអ្នកបំរើរបស់ព្រះ ដែលនឹងមិនស្រែកតាមដងផ្លូវទេ ប៉ុន្តែនឹងពោរពេញដោយកម្លាំង និងយុត្តិធម៌។</w:t>
      </w:r>
    </w:p>
    <w:p/>
    <w:p>
      <w:r xmlns:w="http://schemas.openxmlformats.org/wordprocessingml/2006/main">
        <w:t xml:space="preserve">1. អំណាចនៃកម្លាំងស្ងប់ស្ងាត់៖ ការរៀនស្តាប់ព្រះ</w:t>
      </w:r>
    </w:p>
    <w:p/>
    <w:p>
      <w:r xmlns:w="http://schemas.openxmlformats.org/wordprocessingml/2006/main">
        <w:t xml:space="preserve">២.អំណាចនៃយុត្តិធម៍៖ ការបម្រើព្រះដោយសេចក្តីថ្លៃថ្នូរ</w:t>
      </w:r>
    </w:p>
    <w:p/>
    <w:p>
      <w:r xmlns:w="http://schemas.openxmlformats.org/wordprocessingml/2006/main">
        <w:t xml:space="preserve">1. អេសាយ 40:31 - «តែ​អស់​អ្នក​ដែល​សង្ឃឹម​ដល់​ព្រះ​យេហូវ៉ា​នឹង​មាន​កម្លាំង​ឡើង​វិញ នោះ​នឹង​ឡើង​លើ​ស្លាប​ដូច​ឥន្ទ្រី ពួក​គេ​នឹង​រត់ មិន​នឿយ​ហត់​ឡើយ គេ​នឹង​ដើរ ហើយ​មិន​ដួល​រលំ​ឡើយ»។</w:t>
      </w:r>
    </w:p>
    <w:p/>
    <w:p>
      <w:r xmlns:w="http://schemas.openxmlformats.org/wordprocessingml/2006/main">
        <w:t xml:space="preserve">2. យ៉ាកុប 1:17 - «គ្រប់​អំណោយ​ល្អ​និង​ល្អ​ឥត​ខ្ចោះ​គឺ​មក​ពី​ស្ថាន​លើ, មក​ពី​ព្រះវរបិតា​នៃ​ពន្លឺ​នៅ​ស្ថាន​បរម​សុខ, ដែល​មិន​ផ្លាស់​ប្តូ​រ​ដូច​ជា​ការ​ផ្លាស់​ប្តូ​រ​ស្រមោល»។</w:t>
      </w:r>
    </w:p>
    <w:p/>
    <w:p>
      <w:r xmlns:w="http://schemas.openxmlformats.org/wordprocessingml/2006/main">
        <w:t xml:space="preserve">អេសាយ 42:3 គាត់​នឹង​មិន​កាត់​ដើម​ត្រែង​ដែល​មាន​ស្នាម​ជាំ​ទេ ហើយ​វា​នឹង​មិន​រលត់​ឡើយ គឺ​គាត់​នឹង​ធ្វើ​ការ​វិនិច្ឆ័យ​ទៅ​រក​សេចក្ដី​ពិត។</w:t>
      </w:r>
    </w:p>
    <w:p/>
    <w:p>
      <w:r xmlns:w="http://schemas.openxmlformats.org/wordprocessingml/2006/main">
        <w:t xml:space="preserve">ព្រះ​មាន​ព្រះហឫទ័យ​ស្លូតបូត ហើយ​មាន​ព្រះហឫទ័យ​មេត្តា​ករុណា ផ្តល់​យុត្តិធម៌ និង​សេចក្តី​ពិត​ដល់​អ្នក​ដែល​ត្រូវ​ការ។</w:t>
      </w:r>
    </w:p>
    <w:p/>
    <w:p>
      <w:r xmlns:w="http://schemas.openxmlformats.org/wordprocessingml/2006/main">
        <w:t xml:space="preserve">1. សេចក្ដីមេត្តាករុណា និងយុត្តិធម៍របស់ព្រះ៖ របៀបដែលយើងត្រូវបានប្រទានពរដោយសេចក្ដីស្រឡាញ់របស់ទ្រង់</w:t>
      </w:r>
    </w:p>
    <w:p/>
    <w:p>
      <w:r xmlns:w="http://schemas.openxmlformats.org/wordprocessingml/2006/main">
        <w:t xml:space="preserve">2. អេសាយ 42:3: ធម្មជាតិដ៏ទន់ភ្លន់ និងមេត្តាករុណារបស់ព្រះ</w:t>
      </w:r>
    </w:p>
    <w:p/>
    <w:p>
      <w:r xmlns:w="http://schemas.openxmlformats.org/wordprocessingml/2006/main">
        <w:t xml:space="preserve">1. ម៉ាថាយ 11:28-30 - ព្រះយេស៊ូវអញ្ជើញយើងឱ្យមករកទ្រង់ដើម្បីសម្រាក និងសន្តិភាព។</w:t>
      </w:r>
    </w:p>
    <w:p/>
    <w:p>
      <w:r xmlns:w="http://schemas.openxmlformats.org/wordprocessingml/2006/main">
        <w:t xml:space="preserve">2. កូល៉ុស 3:12-15 - យើង​ត្រូវ​តែ​បំពាក់​ខ្លួន​យើង​ដោយ​ចិត្ត​មេត្តា សប្បុរស សុភាព សុភាព និង​ការ​អត់ធ្មត់។</w:t>
      </w:r>
    </w:p>
    <w:p/>
    <w:p>
      <w:r xmlns:w="http://schemas.openxmlformats.org/wordprocessingml/2006/main">
        <w:t xml:space="preserve">អេសាយ 42:4 គាត់​នឹង​មិន​ខក​ចិត្ត ឬ​បាក់​ទឹក​ចិត្ត​ឡើយ ដរាប​ណា​គាត់​បាន​ជំនុំ​ជម្រះ​នៅ​លើ​ផែនដី​នេះ ហើយ​កោះ​នានា​នឹង​រង់​ចាំ​ច្បាប់​របស់​គាត់។</w:t>
      </w:r>
    </w:p>
    <w:p/>
    <w:p>
      <w:r xmlns:w="http://schemas.openxmlformats.org/wordprocessingml/2006/main">
        <w:t xml:space="preserve">ទ្រង់​នឹង​មិន​ចុះចាញ់​ឡើយ រហូត​ដល់​យុត្តិធម៌​ត្រូវ​បាន​បង្កើត​ឡើង​នៅ​លើ​ផែនដី ហើយ​គ្រប់​ជាតិ​សាសន៍​កំពុង​រង់ចាំ​ក្រឹត្យវិន័យ​របស់​ទ្រង់។</w:t>
      </w:r>
    </w:p>
    <w:p/>
    <w:p>
      <w:r xmlns:w="http://schemas.openxmlformats.org/wordprocessingml/2006/main">
        <w:t xml:space="preserve">១៖ កុំចុះចាញ់ទាល់តែមានយុត្តិធម៌នៅលើផែនដី។</w:t>
      </w:r>
    </w:p>
    <w:p/>
    <w:p>
      <w:r xmlns:w="http://schemas.openxmlformats.org/wordprocessingml/2006/main">
        <w:t xml:space="preserve">២៖ ប្រជាជាតិ​ទាំង​អស់​កំពុង​រង់ចាំ​ច្បាប់​របស់​ព្រះ។</w:t>
      </w:r>
    </w:p>
    <w:p/>
    <w:p>
      <w:r xmlns:w="http://schemas.openxmlformats.org/wordprocessingml/2006/main">
        <w:t xml:space="preserve">1: Habakkuk 2:14 - ដ្បិត​ផែនដី​នឹង​ពោរពេញ​ទៅ​ដោយ​ចំណេះ​ដឹង​អំពី​សិរី​ល្អ​របស់​ព្រះអម្ចាស់, ដូច​ជា​ទឹក​គ្រប​ដ​ណ្ត​ប់​សមុទ្រ.</w:t>
      </w:r>
    </w:p>
    <w:p/>
    <w:p>
      <w:r xmlns:w="http://schemas.openxmlformats.org/wordprocessingml/2006/main">
        <w:t xml:space="preserve">ទំនុកតម្កើង 33:12 - ប្រជាជាតិ​ដែល​ព្រះជាម្ចាស់​ជា​ព្រះ​របស់​ព្រះអង្គ គឺ​ជា​ប្រជាជាតិ​ដែល​ព្រះអង្គ​បាន​រើស​ទុក​ជា​មរតក​របស់​ព្រះអង្គ!</w:t>
      </w:r>
    </w:p>
    <w:p/>
    <w:p>
      <w:r xmlns:w="http://schemas.openxmlformats.org/wordprocessingml/2006/main">
        <w:t xml:space="preserve">អេសាយ 42:5 ព្រះ‌ជា‌អម្ចាស់​មាន​ព្រះ‌បន្ទូល​ដូច្នេះ គឺ​ព្រះអង្គ​ដែល​បង្កើត​ផ្ទៃ​មេឃ ហើយ​លាត​សន្ធឹង​ឡើង។ ព្រះអង្គ​ដែល​លាត​សន្ធឹង​លើ​ផែនដី និង​អ្វីៗ​ដែល​ចេញ​មក​ពី​ផែនដី។ ព្រះអង្គ​ដែល​ប្រទាន​ខ្យល់​ដង្ហើម​ដល់​ប្រជាជន​នៅ​លើ​វា និង​វិញ្ញាណ​ដល់​អស់​អ្នក​ដែល​ដើរ​នៅ​ទីនោះ។</w:t>
      </w:r>
    </w:p>
    <w:p/>
    <w:p>
      <w:r xmlns:w="http://schemas.openxmlformats.org/wordprocessingml/2006/main">
        <w:t xml:space="preserve">ព្រះ​ជា​អម្ចាស់​បាន​បង្កើត​ផ្ទៃ​មេឃ និង​ផែនដី ផ្ដល់​ដង្ហើម និង​វិញ្ញាណ​ដល់​មនុស្ស​ដែល​រស់​នៅ​ក្នុង​នោះ។</w:t>
      </w:r>
    </w:p>
    <w:p/>
    <w:p>
      <w:r xmlns:w="http://schemas.openxmlformats.org/wordprocessingml/2006/main">
        <w:t xml:space="preserve">1. ព្រះជាអ្នកបង្កើត និងទ្រទ្រង់មនុស្សទាំងអស់។</w:t>
      </w:r>
    </w:p>
    <w:p/>
    <w:p>
      <w:r xmlns:w="http://schemas.openxmlformats.org/wordprocessingml/2006/main">
        <w:t xml:space="preserve">2. ឫទ្ធានុភាពរបស់ព្រះមានភស្តុតាងនៅក្នុងការបង្កើត</w:t>
      </w:r>
    </w:p>
    <w:p/>
    <w:p>
      <w:r xmlns:w="http://schemas.openxmlformats.org/wordprocessingml/2006/main">
        <w:t xml:space="preserve">1. ទំនុកតម្កើង 24:1-2 ផែនដី​ជា​ព្រះ‌អម្ចាស់ ហើយ​ជា​ភាព​ពេញ​លេញ​របស់​វា ទាំង​ពិភព​លោក និង​អ្នក​ដែល​រស់​នៅ​ក្នុង​នោះ។</w:t>
      </w:r>
    </w:p>
    <w:p/>
    <w:p>
      <w:r xmlns:w="http://schemas.openxmlformats.org/wordprocessingml/2006/main">
        <w:t xml:space="preserve">2. លោកុប្បត្តិ 1:1 កាលដើមដំបូង ព្រះបានបង្កើតផ្ទៃមេឃ និងផែនដី។</w:t>
      </w:r>
    </w:p>
    <w:p/>
    <w:p>
      <w:r xmlns:w="http://schemas.openxmlformats.org/wordprocessingml/2006/main">
        <w:t xml:space="preserve">អេសាយ 42:6 យើង​ជា​ព្រះ​យេហូវ៉ា​បាន​ហៅ​អ្នក​ដោយ​សេចក្ដី​សុចរិត ហើយ​នឹង​កាន់​ដៃ​អ្នក ហើយ​នឹង​កាន់​តាម​អ្នក ហើយ​ប្រគល់​ឱ្យ​អ្នក​សម្រាប់​សេចក្ដី​សញ្ញា​របស់​ប្រជាជន ដើម្បី​ជា​ពន្លឺ​ដល់​សាសន៍​ដទៃ។</w:t>
      </w:r>
    </w:p>
    <w:p/>
    <w:p>
      <w:r xmlns:w="http://schemas.openxmlformats.org/wordprocessingml/2006/main">
        <w:t xml:space="preserve">វគ្គបទគម្ពីរពីអេសាយនេះនិយាយអំពីការត្រាស់ហៅរបស់ព្រះអម្ចាស់ទៅកាន់មនុស្សសុចរិត និងផែនការរបស់ទ្រង់ដើម្បីរក្សាពួកគេ ហើយធ្វើឱ្យពួកគេក្លាយជាសេចក្តីសញ្ញារបស់ប្រជាជន និងជាពន្លឺសម្រាប់ពួកសាសន៍ដទៃ។</w:t>
      </w:r>
    </w:p>
    <w:p/>
    <w:p>
      <w:r xmlns:w="http://schemas.openxmlformats.org/wordprocessingml/2006/main">
        <w:t xml:space="preserve">1. ការហៅទៅកាន់សេចក្តីសុចរិតៈ ការរស់នៅជាជីវិតរបស់មនុស្សដែលមានសេចក្តីសញ្ញា</w:t>
      </w:r>
    </w:p>
    <w:p/>
    <w:p>
      <w:r xmlns:w="http://schemas.openxmlformats.org/wordprocessingml/2006/main">
        <w:t xml:space="preserve">2. ចាំងពន្លឺនៃដំណឹងល្អ៖ នាំដំណឹងល្អដល់មនុស្សទាំងអស់។</w:t>
      </w:r>
    </w:p>
    <w:p/>
    <w:p>
      <w:r xmlns:w="http://schemas.openxmlformats.org/wordprocessingml/2006/main">
        <w:t xml:space="preserve">1. ម៉ាថាយ 28:18-20 - បេសកកម្មដ៏អស្ចារ្យរបស់ព្រះយេស៊ូវដើម្បីនាំដំណឹងល្អដល់គ្រប់ជាតិសាសន៍</w:t>
      </w:r>
    </w:p>
    <w:p/>
    <w:p>
      <w:r xmlns:w="http://schemas.openxmlformats.org/wordprocessingml/2006/main">
        <w:t xml:space="preserve">2. យ៉ាកុប 2:14-26 - សារៈសំខាន់នៃសេចក្តីជំនឿ និងការងារជាភស្តុតាងនៃសេចក្តីជំនឿពិត</w:t>
      </w:r>
    </w:p>
    <w:p/>
    <w:p>
      <w:r xmlns:w="http://schemas.openxmlformats.org/wordprocessingml/2006/main">
        <w:t xml:space="preserve">អេសាយ 42:7 ដើម្បី​បើក​ភ្នែក​ងងឹត នាំ​អ្នក​ទោស​ចេញ​ពី​គុក និង​អ្នក​ដែល​អង្គុយ​ក្នុង​ភាព​ងងឹត​ចេញ​ពី​គុក។</w:t>
      </w:r>
    </w:p>
    <w:p/>
    <w:p>
      <w:r xmlns:w="http://schemas.openxmlformats.org/wordprocessingml/2006/main">
        <w:t xml:space="preserve">វគ្គ​នេះ​និយាយ​អំពី​ព្រះចេស្ដា​របស់​ព្រះ​ដើម្បី​ដោះលែង​អ្នក​ដែល​ស្ថិត​ក្នុង​ភាព​ងងឹត និង​ការ​ជាប់​ឃុំឃាំង។</w:t>
      </w:r>
    </w:p>
    <w:p/>
    <w:p>
      <w:r xmlns:w="http://schemas.openxmlformats.org/wordprocessingml/2006/main">
        <w:t xml:space="preserve">1: អំណាចរបស់ព្រះដើម្បីរំដោះយើងពីភាពងងឹត</w:t>
      </w:r>
    </w:p>
    <w:p/>
    <w:p>
      <w:r xmlns:w="http://schemas.openxmlformats.org/wordprocessingml/2006/main">
        <w:t xml:space="preserve">២៖ អព្ភូតហេតុនៃកិច្ចការប្រោសលោះរបស់ព្រះ</w:t>
      </w:r>
    </w:p>
    <w:p/>
    <w:p>
      <w:r xmlns:w="http://schemas.openxmlformats.org/wordprocessingml/2006/main">
        <w:t xml:space="preserve">1: យ៉ូហាន 8: 36 - "ដូច្នេះប្រសិនបើព្រះរាជបុត្រាដោះលែងអ្នក អ្នកនឹងមានសេរីភាព" ។</w:t>
      </w:r>
    </w:p>
    <w:p/>
    <w:p>
      <w:r xmlns:w="http://schemas.openxmlformats.org/wordprocessingml/2006/main">
        <w:t xml:space="preserve">២៖ រ៉ូម ៨:២២ - «ដ្បិត​យើង​ដឹង​ថា​ការ​បង្កើត​ទាំង​មូល​បាន​ថ្ងូរ ហើយ​រង​ទុក្ខ​ដោយ​ការ​សម្រាល​កូន​ជា​មួយ​គ្នា​រហូត​ដល់​ឥឡូវ​នេះ»។</w:t>
      </w:r>
    </w:p>
    <w:p/>
    <w:p>
      <w:r xmlns:w="http://schemas.openxmlformats.org/wordprocessingml/2006/main">
        <w:t xml:space="preserve">អេសាយ 42:8 យើង​ជា​ព្រះ‌អម្ចាស់ នោះ​ហើយ​ជា​ព្រះ‌នាម​របស់​យើង ហើយ​សិរី‌រុងរឿង​របស់​ខ្ញុំ​នឹង​មិន​ប្រគល់​ឲ្យ​អ្នក​ឯ​ទៀត ឬ​ការ​សរសើរ​របស់​ខ្ញុំ​ចំពោះ​រូប​ចម្លាក់​ឡើយ។</w:t>
      </w:r>
    </w:p>
    <w:p/>
    <w:p>
      <w:r xmlns:w="http://schemas.openxmlformats.org/wordprocessingml/2006/main">
        <w:t xml:space="preserve">ព្រះ​នឹង​មិន​លើក​តម្កើង​សិរីរុងរឿង​របស់​ព្រះអង្គ​ចំពោះ​រូប​ព្រះ​ណា​មួយ​ទៀត​ឡើយ។</w:t>
      </w:r>
    </w:p>
    <w:p/>
    <w:p>
      <w:r xmlns:w="http://schemas.openxmlformats.org/wordprocessingml/2006/main">
        <w:t xml:space="preserve">1. អរិយសច្ចៈ ប្រារព្ធ​នូវ​ព្រះ​មហា​ក្សត្រ​ដ៏​គ្មាន​គូ​ប្រៀប</w:t>
      </w:r>
    </w:p>
    <w:p/>
    <w:p>
      <w:r xmlns:w="http://schemas.openxmlformats.org/wordprocessingml/2006/main">
        <w:t xml:space="preserve">2. ការគោរពបូជានៃមោទនភាព: ការបដិសេធការល្បួងនៃការលើកតម្កើងខ្លួនឯង</w:t>
      </w:r>
    </w:p>
    <w:p/>
    <w:p>
      <w:r xmlns:w="http://schemas.openxmlformats.org/wordprocessingml/2006/main">
        <w:t xml:space="preserve">១. ទំនុកដំកើង ១១៥:៤-៨</w:t>
      </w:r>
    </w:p>
    <w:p/>
    <w:p>
      <w:r xmlns:w="http://schemas.openxmlformats.org/wordprocessingml/2006/main">
        <w:t xml:space="preserve">រ៉ូម ១:១៨-២៥</w:t>
      </w:r>
    </w:p>
    <w:p/>
    <w:p>
      <w:r xmlns:w="http://schemas.openxmlformats.org/wordprocessingml/2006/main">
        <w:t xml:space="preserve">អេសាយ 42:9 មើល​ចុះ អ្វីៗ​ដែល​កន្លង​មក​បាន​កើត​ឡើង ហើយ​ខ្ញុំ​នឹង​ប្រកាស​អំពី​រឿង​ថ្មី មុន​នឹង​កើត​ឡើង ខ្ញុំ​ប្រាប់​អ្នក​ពី​រឿង​ទាំង​នោះ។</w:t>
      </w:r>
    </w:p>
    <w:p/>
    <w:p>
      <w:r xmlns:w="http://schemas.openxmlformats.org/wordprocessingml/2006/main">
        <w:t xml:space="preserve">ព្រះ​បាន​ប្រកាស​រឿង​ថ្មី ហើយ​ប្រាប់​យើង​អំពី​រឿង​ទាំង​នោះ មុន​ពេល​វា​កើត​ឡើង។</w:t>
      </w:r>
    </w:p>
    <w:p/>
    <w:p>
      <w:r xmlns:w="http://schemas.openxmlformats.org/wordprocessingml/2006/main">
        <w:t xml:space="preserve">1. ការសន្យារបស់ព្រះក្នុងការផ្តល់</w:t>
      </w:r>
    </w:p>
    <w:p/>
    <w:p>
      <w:r xmlns:w="http://schemas.openxmlformats.org/wordprocessingml/2006/main">
        <w:t xml:space="preserve">2. ភាពស្មោះត្រង់របស់ព្រះក្នុងការបំពេញការសន្យារបស់ទ្រង់</w:t>
      </w:r>
    </w:p>
    <w:p/>
    <w:p>
      <w:r xmlns:w="http://schemas.openxmlformats.org/wordprocessingml/2006/main">
        <w:t xml:space="preserve">1.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យេរេមា 29:11 - ព្រះ‌អម្ចាស់​មាន​ព្រះ‌បន្ទូល​ថា ដ្បិត​ខ្ញុំ​ដឹង​អំពី​ផែនការ​ដែល​ខ្ញុំ​មាន​សម្រាប់​អ្នក​រាល់​គ្នា​ជា​ព្រះ‌បន្ទូល​របស់​ព្រះ‌អម្ចាស់ គម្រោង​សម្រាប់​សុខុមាលភាព មិន​មែន​សម្រាប់​អំពើ​អាក្រក់ ដើម្បី​ផ្ដល់​អនាគត និង​សេចក្ដី​សង្ឃឹម​ដល់​អ្នក​ឡើយ។</w:t>
      </w:r>
    </w:p>
    <w:p/>
    <w:p>
      <w:r xmlns:w="http://schemas.openxmlformats.org/wordprocessingml/2006/main">
        <w:t xml:space="preserve">អេសាយ 42:10 ចូរ​ច្រៀង​ថ្វាយ​ព្រះ‌អម្ចាស់ ជា​បទ​ចម្រៀង​ថ្មី ហើយ​សរសើរ​តម្កើង​ព្រះអង្គ​ពី​ចុង​ផែនដី អ្នក​ដែល​ចុះ​ទៅ​សមុទ្រ និង​អ្វីៗ​ទាំង​អស់​នៅ​ក្នុង​នោះ។ កោះ និង​ប្រជាជន​នៅ​ទីនោះ។</w:t>
      </w:r>
    </w:p>
    <w:p/>
    <w:p>
      <w:r xmlns:w="http://schemas.openxmlformats.org/wordprocessingml/2006/main">
        <w:t xml:space="preserve">ព្រះអម្ចាស់​គួរ​តែ​ត្រូវ​បាន​សរសើរ​ពី​គ្រប់​ទី​កន្លែង​នៃ​ផែនដី ពី​អស់​អ្នក​ដែល​រស់​នៅ​ក្បែរ​សមុទ្រ និង​អ្នក​ស្រុក​នោះ។</w:t>
      </w:r>
    </w:p>
    <w:p/>
    <w:p>
      <w:r xmlns:w="http://schemas.openxmlformats.org/wordprocessingml/2006/main">
        <w:t xml:space="preserve">1. សរសើរតម្កើងព្រះអម្ចាស់ជាមួយនឹងបទចម្រៀងថ្មី។</w:t>
      </w:r>
    </w:p>
    <w:p/>
    <w:p>
      <w:r xmlns:w="http://schemas.openxmlformats.org/wordprocessingml/2006/main">
        <w:t xml:space="preserve">2. ថ្វាយបង្គំព្រះអម្ចាស់ពីចុងផែនដី</w:t>
      </w:r>
    </w:p>
    <w:p/>
    <w:p>
      <w:r xmlns:w="http://schemas.openxmlformats.org/wordprocessingml/2006/main">
        <w:t xml:space="preserve">1. ទំនុកតម្កើង 98:1 - "អូ ចូរ​ច្រៀង​បទ​ថ្មី​ថ្វាយ​ព្រះ​យេហូវ៉ា ដ្បិត​ទ្រង់​បាន​ធ្វើ​ការ​អស្ចារ្យ​ណាស់ ព្រះ​ហស្ត​ស្តាំ និង​ព្រះហស្ត​បរិសុទ្ធ​របស់​ទ្រង់​បាន​ទទួល​ជ័យ​ជម្នះ។</w:t>
      </w:r>
    </w:p>
    <w:p/>
    <w:p>
      <w:r xmlns:w="http://schemas.openxmlformats.org/wordprocessingml/2006/main">
        <w:t xml:space="preserve">2. វិវរណៈ 14:7 - «ដោយ​និយាយ​ដោយ​សំឡេង​ខ្លាំង​ថា ចូរ​កោត​ខ្លាច​ព្រះ ហើយ​លើក​តម្កើង​ទ្រង់ ដ្បិត​ម៉ោង​នៃ​ការ​ជំនុំជំរះ​របស់​ទ្រង់​បាន​មក​ដល់ ហើយ​ថ្វាយ​បង្គំ​ទ្រង់​ដែល​បាន​បង្កើត​ផ្ទៃ​មេឃ និង​ផែនដី សមុទ្រ និង​ប្រភព​ទឹក»។</w:t>
      </w:r>
    </w:p>
    <w:p/>
    <w:p>
      <w:r xmlns:w="http://schemas.openxmlformats.org/wordprocessingml/2006/main">
        <w:t xml:space="preserve">អេសាយ 42:11 ចូរ​ឲ្យ​វាល​រហោ‌ស្ថាន និង​ទី​ក្រុង​ទាំង​នោះ​បន្លឺ​ឡើង គឺ​ភូមិ​ដែល​កេដារ​អាស្រ័យ​នៅ ចូរ​ឲ្យ​អ្នក​ស្រុក​នៅ​លើ​ថ្ម​ច្រៀង ចូរ​ឲ្យ​ពួក​គេ​ស្រែក​ឡើង​ពី​លើ​កំពូល​ភ្នំ។</w:t>
      </w:r>
    </w:p>
    <w:p/>
    <w:p>
      <w:r xmlns:w="http://schemas.openxmlformats.org/wordprocessingml/2006/main">
        <w:t xml:space="preserve">អ្នក​ស្រុក​កេដារ​គួរ​តែ​ច្រៀង និង​ស្រែក​ឡើង​ពី​លើ​កំពូល​ភ្នំ។</w:t>
      </w:r>
    </w:p>
    <w:p/>
    <w:p>
      <w:r xmlns:w="http://schemas.openxmlformats.org/wordprocessingml/2006/main">
        <w:t xml:space="preserve">1. ចូរអរសប្បាយនៅក្នុងការបង្កើតរបស់ព្រះអម្ចាស់</w:t>
      </w:r>
    </w:p>
    <w:p/>
    <w:p>
      <w:r xmlns:w="http://schemas.openxmlformats.org/wordprocessingml/2006/main">
        <w:t xml:space="preserve">2. អំណាចនៃការលើកសម្លេងរបស់អ្នក។</w:t>
      </w:r>
    </w:p>
    <w:p/>
    <w:p>
      <w:r xmlns:w="http://schemas.openxmlformats.org/wordprocessingml/2006/main">
        <w:t xml:space="preserve">ទំនុកតម្កើង 98:4-6 - ចូរបន្លឺសំឡេងយ៉ាងត្រេកអរដល់ព្រះអម្ចាស់ ផែនដីទាំងមូល៖ ចូរបន្លឺសំឡេងឡើង ហើយអរសប្បាយ ហើយច្រៀងសរសើរ។</w:t>
      </w:r>
    </w:p>
    <w:p/>
    <w:p>
      <w:r xmlns:w="http://schemas.openxmlformats.org/wordprocessingml/2006/main">
        <w:t xml:space="preserve">2. ទំនុកតម្កើង 105:1-3 - សូមអរព្រះគុណដល់ព្រះអម្ចាស់! ចូរ​ហៅ​ព្រះនាម​របស់​ព្រះអង្គ​ថា ចូរ​ធ្វើ​ឲ្យ​គេ​ស្គាល់​ការ​ប្រព្រឹត្ត​របស់​ព្រះអង្គ​ក្នុង​ចំណោម​ប្រជាជន។</w:t>
      </w:r>
    </w:p>
    <w:p/>
    <w:p>
      <w:r xmlns:w="http://schemas.openxmlformats.org/wordprocessingml/2006/main">
        <w:t xml:space="preserve">អេសាយ 42:12 ចូរ​ឲ្យ​គេ​លើក​តម្កើង​ព្រះ‌អម្ចាស់ ហើយ​សរសើរ​តម្កើង​ព្រះអង្គ​នៅ​លើ​កោះ។</w:t>
      </w:r>
    </w:p>
    <w:p/>
    <w:p>
      <w:r xmlns:w="http://schemas.openxmlformats.org/wordprocessingml/2006/main">
        <w:t xml:space="preserve">វគ្គ​នេះ​ចេញ​ពី​អេសាយ​លើក​ទឹក​ចិត្ត​មនុស្ស​ឲ្យ​លើក​តម្កើង​សិរី‌រុងរឿង​របស់​ព្រះ‌អម្ចាស់។</w:t>
      </w:r>
    </w:p>
    <w:p/>
    <w:p>
      <w:r xmlns:w="http://schemas.openxmlformats.org/wordprocessingml/2006/main">
        <w:t xml:space="preserve">1. "ថ្វាយសិរីល្អដល់ព្រះអម្ចាស់: ការអំពាវនាវឱ្យថ្វាយបង្គំ"</w:t>
      </w:r>
    </w:p>
    <w:p/>
    <w:p>
      <w:r xmlns:w="http://schemas.openxmlformats.org/wordprocessingml/2006/main">
        <w:t xml:space="preserve">2. "ការអបអរសាទរព្រះអម្ចាស់ដោយសរសើរ: ការអំពាវនាវឱ្យអរសប្បាយ"</w:t>
      </w:r>
    </w:p>
    <w:p/>
    <w:p>
      <w:r xmlns:w="http://schemas.openxmlformats.org/wordprocessingml/2006/main">
        <w:t xml:space="preserve">1. វិវរណៈ 14:7 - «ចូរ​និយាយ​ដោយ​សំឡេង​ខ្លាំង​ថា ចូរ​កោត​ខ្លាច​ដល់​ព្រះ ហើយ​លើក​តម្កើង​ទ្រង់ ដ្បិត​វេលា​នៃ​ការ​ជំនុំជំរះ​របស់​ទ្រង់​បាន​មក​ដល់ ហើយ​ថ្វាយ​បង្គំ​ទ្រង់​ដែល​បាន​បង្កើត​ផ្ទៃ​មេឃ ផែនដី សមុទ្រ និង​ប្រភព​ទឹក​នៃ​ទ្រង់។ ទឹក»។</w:t>
      </w:r>
    </w:p>
    <w:p/>
    <w:p>
      <w:r xmlns:w="http://schemas.openxmlformats.org/wordprocessingml/2006/main">
        <w:t xml:space="preserve">1 របាក្សត្រ 16:23-24 - "ចូរ​ច្រៀង​ថ្វាយ​ព្រះ​អម្ចាស់ ផែនដី​ទាំង​មូល ចូរ​បង្ហាញ​ពី​ថ្ងៃ​ទៅ​មួយ​ថ្ងៃ​នៃ​សេចក្ដី​សង្គ្រោះ​របស់​ទ្រង់ ចូរ​ប្រកាស​សិរី​ល្អ​របស់​ទ្រង់​នៅ​ក្នុង​ចំណោម​សាសន៍​ដទៃ ហើយ​ការ​អស្ចារ្យ​របស់​ទ្រង់​ក្នុង​ចំណោម​មនុស្ស​ទាំង​អស់"។</w:t>
      </w:r>
    </w:p>
    <w:p/>
    <w:p>
      <w:r xmlns:w="http://schemas.openxmlformats.org/wordprocessingml/2006/main">
        <w:t xml:space="preserve">អេសាយ 42:13 ព្រះ‌អម្ចាស់​នឹង​យាង​ទៅ​មុខ​ក្នុង​ឋានៈ​ជា​អ្នក​ខ្លាំង​ពូកែ ទ្រង់​នឹង​ធ្វើ​ឲ្យ​មាន​សេចក្តី​ច្រណែន​ដូច​ជា​អ្នក​ធ្វើ​សង្គ្រាម ទ្រង់​នឹង​ស្រែក​ឡើង មែន​ហើយ គ្រហឹម។ គាត់នឹងឈ្នះសត្រូវរបស់គាត់។</w:t>
      </w:r>
    </w:p>
    <w:p/>
    <w:p>
      <w:r xmlns:w="http://schemas.openxmlformats.org/wordprocessingml/2006/main">
        <w:t xml:space="preserve">ព្រះអម្ចាស់​ប្រៀប​ដូច​ជា​បុរស​ខ្លាំង​ពូកែ ពោរពេញ​ដោយ​ឫទ្ធានុភាព និង​កម្លាំង​ដើម្បី​តទល់​នឹង​ខ្មាំង​សត្រូវ។</w:t>
      </w:r>
    </w:p>
    <w:p/>
    <w:p>
      <w:r xmlns:w="http://schemas.openxmlformats.org/wordprocessingml/2006/main">
        <w:t xml:space="preserve">1. អំណាចនៃព្រះដើម្បីយកឈ្នះ - ទាញចេញពីអេសាយ 42:13 យើងអាចមើលឃើញពីឆន្ទៈរបស់ព្រះអម្ចាស់ក្នុងការប្រយុទ្ធប្រឆាំងនឹងសត្រូវរបស់យើង និងអំណាចដែលទ្រង់មានដើម្បីកម្ចាត់ពួកគេ។</w:t>
      </w:r>
    </w:p>
    <w:p/>
    <w:p>
      <w:r xmlns:w="http://schemas.openxmlformats.org/wordprocessingml/2006/main">
        <w:t xml:space="preserve">2. កម្លាំងរបស់ព្រះអម្ចាស់ - យើងអាចទទួលយកការលួងលោមក្នុងការពិតដែលថាព្រះអម្ចាស់ជាបុរសខ្លាំងពូកែពោរពេញដោយកម្លាំងនិងអំណាចដើម្បីយកឈ្នះលើការប្រឆាំងណាមួយដែលយើងប្រឈមមុខ។</w:t>
      </w:r>
    </w:p>
    <w:p/>
    <w:p>
      <w:r xmlns:w="http://schemas.openxmlformats.org/wordprocessingml/2006/main">
        <w:t xml:space="preserve">1. អេសាយ 42:13 - ព្រះអម្ចាស់នឹងយាងចេញជាបុរសខ្លាំងពូកែ គាត់នឹងធ្វើឱ្យមានការច្រណែនដូចអ្នកចម្បាំង។ គាត់នឹងយំ មែនហើយ គ្រហឹម។ គាត់នឹងឈ្នះសត្រូវរបស់គាត់។</w:t>
      </w:r>
    </w:p>
    <w:p/>
    <w:p>
      <w:r xmlns:w="http://schemas.openxmlformats.org/wordprocessingml/2006/main">
        <w:t xml:space="preserve">2. ទំនុកតម្កើង ២៤:៨ - តើអ្នកណាជាស្ដេចដ៏រុងរឿង? ព្រះ‌អម្ចាស់​មាន​ឫទ្ធា‌នុភាព ជា​ព្រះ‌អម្ចាស់​ដែល​មាន​ឫទ្ធា‌នុភាព​ក្នុង​ការ​ច្បាំង។</w:t>
      </w:r>
    </w:p>
    <w:p/>
    <w:p>
      <w:r xmlns:w="http://schemas.openxmlformats.org/wordprocessingml/2006/main">
        <w:t xml:space="preserve">អេសាយ 42:14 ខ្ញុំ​បាន​រក្សា​សន្តិភាព​របស់​ខ្ញុំ​ជា​យូរ​មក​ហើយ។ ខ្ញុំ​នៅ​ស្ងៀម ហើយ​ទប់​ចិត្ត​ខ្លួន​ឯង៖ ឥឡូវ​នេះ​ខ្ញុំ​នឹង​យំ​ដូច​ស្ត្រី​ដែល​កំពុង​តែ​ធ្វើ​ដំណើរ។ ខ្ញុំនឹងបំផ្លាញ ហើយលេបត្របាក់តែម្តង។</w:t>
      </w:r>
    </w:p>
    <w:p/>
    <w:p>
      <w:r xmlns:w="http://schemas.openxmlformats.org/wordprocessingml/2006/main">
        <w:t xml:space="preserve">ព្រះ​បាន​អត់ធ្មត់​ជា​យូរ​មក​ហើយ ប៉ុន្តែ​ឥឡូវ​នេះ​បាន​ត្រៀម​ខ្លួន​ជា​ស្រេច​ដើម្បី​ចាត់​វិធានការ និង​បង្ហាញ​ការ​វិនិច្ឆ័យ​របស់​ទ្រង់។</w:t>
      </w:r>
    </w:p>
    <w:p/>
    <w:p>
      <w:r xmlns:w="http://schemas.openxmlformats.org/wordprocessingml/2006/main">
        <w:t xml:space="preserve">1. ព្រះមានព្រះហឫទ័យអត់ធ្មត់ ប៉ុន្តែការអត់ធ្មត់របស់ទ្រង់មិនមានកំណត់ទេ។</w:t>
      </w:r>
    </w:p>
    <w:p/>
    <w:p>
      <w:r xmlns:w="http://schemas.openxmlformats.org/wordprocessingml/2006/main">
        <w:t xml:space="preserve">2. មាន​ផល​វិបាក​ចំពោះ​ការ​ប្រព្រឹត្ត​របស់​យើង ហើយ​ព្រះ​នឹង​មិន​ត្រូវ​បាន​អើពើ​ឡើយ។</w:t>
      </w:r>
    </w:p>
    <w:p/>
    <w:p>
      <w:r xmlns:w="http://schemas.openxmlformats.org/wordprocessingml/2006/main">
        <w:t xml:space="preserve">1. សាស្ដា 8:11 - "ដោយ​សារ​តែ​ការ​កាត់​ទោស​ប្រឆាំង​នឹង​ការ​អាក្រក់​មិន​ត្រូវ​បាន​អនុវត្ត​យ៉ាង​ឆាប់​រហ័ស​ដូច្នេះ​ចិត្ត​របស់​កូន​មនុស្ស​ត្រូវ​បាន​កំណត់​យ៉ាង​ពេញលេញ​នៅ​ក្នុង​ពួក​គេ​ដើម្បី​ធ្វើ​ការ​អាក្រក់​" ។</w:t>
      </w:r>
    </w:p>
    <w:p/>
    <w:p>
      <w:r xmlns:w="http://schemas.openxmlformats.org/wordprocessingml/2006/main">
        <w:t xml:space="preserve">2. អេសាយ 55:6 - "ចូរ​ស្វែង​រក​ព្រះ​អម្ចាស់​នៅ​ពេល​ដែល​ទ្រង់​អាច​នឹង​ត្រូវ​បាន​រក​ឃើញ ចូរ​អំពាវនាវ​ដល់​ទ្រង់​ពេល​ទ្រង់​គង់​នៅ"</w:t>
      </w:r>
    </w:p>
    <w:p/>
    <w:p>
      <w:r xmlns:w="http://schemas.openxmlformats.org/wordprocessingml/2006/main">
        <w:t xml:space="preserve">អេសាយ 42:15 យើង​នឹង​ធ្វើ​អោយ​ភ្នំ​និង​ភ្នំ​ខ្ទេច​ខ្ទាំ ហើយ​សម្ងួត​ស្មៅ​ទាំង​អស់។ យើង​នឹង​ធ្វើ​កោះ​តាម​ទន្លេ ហើយ​យើង​នឹង​ធ្វើ​ឲ្យ​អាង​ទឹក​ស្ងួត។</w:t>
      </w:r>
    </w:p>
    <w:p/>
    <w:p>
      <w:r xmlns:w="http://schemas.openxmlformats.org/wordprocessingml/2006/main">
        <w:t xml:space="preserve">ព្រះ​នឹង​ប្រែ​ក្លាយ​ភ្នំ និង​ភ្នំ​ឲ្យ​ទៅ​ជា​វាល​រហោស្ថាន សម្ងួត​រុក្ខជាតិ​ទាំង​អស់ ហើយ​ប្រែ​ក្លាយ​ទន្លេ​ទៅ​ជា​កោះ ហើយ​អាង​ទឹក​ក៏​រីង​ស្ងួត។</w:t>
      </w:r>
    </w:p>
    <w:p/>
    <w:p>
      <w:r xmlns:w="http://schemas.openxmlformats.org/wordprocessingml/2006/main">
        <w:t xml:space="preserve">1. របៀបដែលអំណាចរបស់ព្រះអាចបង្កើតអព្ភូតហេតុ</w:t>
      </w:r>
    </w:p>
    <w:p/>
    <w:p>
      <w:r xmlns:w="http://schemas.openxmlformats.org/wordprocessingml/2006/main">
        <w:t xml:space="preserve">2. គ្រោះថ្នាក់នៃការមិនគោរពសិទ្ធិអំណាចរបស់ព្រះ</w:t>
      </w:r>
    </w:p>
    <w:p/>
    <w:p>
      <w:r xmlns:w="http://schemas.openxmlformats.org/wordprocessingml/2006/main">
        <w:t xml:space="preserve">1. យ៉ូប 12:20-25 - ទ្រង់នាំឱវាទរបស់ប្រជាជាតិទាំងឡាយមកឥតប្រយោជន៍។ លោក​ធ្វើ​ផែនការ​របស់​ប្រជាជន​គ្មាន​ប្រសិទ្ធភាព។</w:t>
      </w:r>
    </w:p>
    <w:p/>
    <w:p>
      <w:r xmlns:w="http://schemas.openxmlformats.org/wordprocessingml/2006/main">
        <w:t xml:space="preserve">21 គាត់​ចាប់​អ្នក​ប្រាជ្ញ​ដោយ​ល្បិច​កល​របស់​ខ្លួន ហើយ​ការ​ប្រឹក្សា​នៃ​ល្បិច​ក៏​មក​យ៉ាង​ឆាប់​រហ័ស។</w:t>
      </w:r>
    </w:p>
    <w:p/>
    <w:p>
      <w:r xmlns:w="http://schemas.openxmlformats.org/wordprocessingml/2006/main">
        <w:t xml:space="preserve">២២ គេ​ជួប​នឹង​ភាព​ងងឹត​នៅ​ពេល​ថ្ងៃ ហើយ​ដើរ​ហើរ​នៅ​ពេល​ថ្ងៃ​ត្រង់ ដូច​ជា​ពេល​យប់។</w:t>
      </w:r>
    </w:p>
    <w:p/>
    <w:p>
      <w:r xmlns:w="http://schemas.openxmlformats.org/wordprocessingml/2006/main">
        <w:t xml:space="preserve">2. អេសាយ 40:25-26 - បើដូច្នេះតើអ្នកនឹងប្រដូចខ្ញុំទៅអ្នកណា ឬក៏អោយខ្ញុំស្មើនឹងអ្នកណា? ព្រះដ៏បរិសុទ្ធមានបន្ទូល។ 26 ចូរ​ក្រឡេក​មើល​ទៅ​ទី​ខ្ពស់ ហើយ​មើល​ថា តើ​អ្នក​ណា​បាន​បង្កើត​របស់​ទាំង​នេះ ហើយ​អ្នក​ណា​ដែល​នាំ​ពល​បរិវារ​ចេញ​តាម​ចំនួន ទ្រង់​ហៅ​គេ​ទាំង​អស់​តាម​ព្រះ​នាម ដោយ​ព្រះចេស្ដា​នៃ​ព្រះចេស្ដា​ទ្រង់ និង​ព្រះចេស្ដា​នៃ​ព្រះចេស្ដា​ទ្រង់ គ្មាននរណាម្នាក់បាត់ទេ។</w:t>
      </w:r>
    </w:p>
    <w:p/>
    <w:p>
      <w:r xmlns:w="http://schemas.openxmlformats.org/wordprocessingml/2006/main">
        <w:t xml:space="preserve">អេសាយ 42:16 ហើយ​យើង​នឹង​នាំ​មនុស្ស​ខ្វាក់​តាម​របៀប​ដែល​គេ​មិន​ដឹង។ យើង​នឹង​នាំ​គេ​ទៅ​ក្នុង​ផ្លូវ​ដែល​គេ​មិន​បាន​ស្គាល់ គឺ​យើង​នឹង​ធ្វើ​ឲ្យ​សេចក្ដី​ងងឹត​ភ្លឺ​នៅ​ចំពោះ​មុខ​គេ ហើយ​ធ្វើ​ឲ្យ​ផ្លូវ​កោង ការ​ទាំង​នេះ​ខ្ញុំ​នឹង​ធ្វើ​ចំពោះ​ពួក​គេ ហើយ​មិន​បោះ​បង់​ចោល​ឡើយ។</w:t>
      </w:r>
    </w:p>
    <w:p/>
    <w:p>
      <w:r xmlns:w="http://schemas.openxmlformats.org/wordprocessingml/2006/main">
        <w:t xml:space="preserve">ព្រះ​នឹង​ដឹកនាំ​មនុស្ស​ខ្វាក់​ក្នុង​ផ្លូវ​ដែល​ពួកគេ​មិន​បាន​ស្គាល់ ធ្វើ​ឲ្យ​ភាពងងឹត​ភ្លឺ​នៅ​ចំពោះ​មុខ​ពួកគេ ហើយ​តម្រង់​ផ្លូវ​កោង។ គាត់នឹងមិនបោះបង់ចោលពួកគេទេ។</w:t>
      </w:r>
    </w:p>
    <w:p/>
    <w:p>
      <w:r xmlns:w="http://schemas.openxmlformats.org/wordprocessingml/2006/main">
        <w:t xml:space="preserve">1. ការមើលឃើញអ្វីដែលមើលមិនឃើញ៖ ស្វែងរកក្តីសង្ឃឹមក្នុងភាពងងឹត</w:t>
      </w:r>
    </w:p>
    <w:p/>
    <w:p>
      <w:r xmlns:w="http://schemas.openxmlformats.org/wordprocessingml/2006/main">
        <w:t xml:space="preserve">2. ការសន្យាដែលមិនសាបសូន្យរបស់ព្រះ៖ មិនដែលបោះបង់ចោលឡើយ។</w:t>
      </w:r>
    </w:p>
    <w:p/>
    <w:p>
      <w:r xmlns:w="http://schemas.openxmlformats.org/wordprocessingml/2006/main">
        <w:t xml:space="preserve">1. ទំនុកតម្កើង 119:105 - «ព្រះបន្ទូល​ទ្រង់​ជា​ចង្កៀង​ដល់​ជើង​ទូលបង្គំ ហើយ​ជា​ពន្លឺ​ដល់​ផ្លូវ​ទូលបង្គំ»។</w:t>
      </w:r>
    </w:p>
    <w:p/>
    <w:p>
      <w:r xmlns:w="http://schemas.openxmlformats.org/wordprocessingml/2006/main">
        <w:t xml:space="preserve">2. ម៉ាថាយ 11:28 - «អស់​អ្នក​ដែល​នឿយហត់ ហើយ​ផ្ទុក​ធ្ងន់​មក​ឯ​ខ្ញុំ នោះ​ខ្ញុំ​នឹង​ឲ្យ​អ្នក​រាល់​គ្នា​ឈប់​សម្រាក»។</w:t>
      </w:r>
    </w:p>
    <w:p/>
    <w:p>
      <w:r xmlns:w="http://schemas.openxmlformats.org/wordprocessingml/2006/main">
        <w:t xml:space="preserve">អេសាយ 42:17 គេ​នឹង​ត្រូវ​ត្រឡប់​ទៅ​វិញ គេ​នឹង​ត្រូវ​ខ្មាស​ជា​ខ្លាំង​ដែល​ជឿ​លើ​រូប​ចម្លាក់ ដែល​និយាយ​ទៅ​កាន់​រូប​ចម្លាក់​ដែល​រលាយ​ថា អ្នក​រាល់​គ្នា​ជា​ព្រះ​របស់​យើង។</w:t>
      </w:r>
    </w:p>
    <w:p/>
    <w:p>
      <w:r xmlns:w="http://schemas.openxmlformats.org/wordprocessingml/2006/main">
        <w:t xml:space="preserve">វគ្គ​នេះ​ពិភាក្សា​អំពី​របៀប​ដែល​អ្នក​ដែល​ទុក​ចិត្ត​លើ​រូប​ព្រះ​ក្លែងក្លាយ​នឹង​ត្រូវ​អាម៉ាស់ និង​ខ្មាស។</w:t>
      </w:r>
    </w:p>
    <w:p/>
    <w:p>
      <w:r xmlns:w="http://schemas.openxmlformats.org/wordprocessingml/2006/main">
        <w:t xml:space="preserve">១៖ ការថ្វាយបង្គំរូបព្រះជាអំពើបាប - រ៉ូម ១:២១-២៥</w:t>
      </w:r>
    </w:p>
    <w:p/>
    <w:p>
      <w:r xmlns:w="http://schemas.openxmlformats.org/wordprocessingml/2006/main">
        <w:t xml:space="preserve">២៖ ព្រះអម្ចាស់ជាព្រះរបស់យើង - អេសាយ ៤៣:១០-១១</w:t>
      </w:r>
    </w:p>
    <w:p/>
    <w:p>
      <w:r xmlns:w="http://schemas.openxmlformats.org/wordprocessingml/2006/main">
        <w:t xml:space="preserve">១៖ យេរេមា ១០:៣​-​៥</w:t>
      </w:r>
    </w:p>
    <w:p/>
    <w:p>
      <w:r xmlns:w="http://schemas.openxmlformats.org/wordprocessingml/2006/main">
        <w:t xml:space="preserve">២: ទំនុកដំកើង ១១៥:៣​-​៨</w:t>
      </w:r>
    </w:p>
    <w:p/>
    <w:p>
      <w:r xmlns:w="http://schemas.openxmlformats.org/wordprocessingml/2006/main">
        <w:t xml:space="preserve">អេសាយ 42:18 ចូរ​ស្តាប់​ចុះ! ចូរមើលចុះ!</w:t>
      </w:r>
    </w:p>
    <w:p/>
    <w:p>
      <w:r xmlns:w="http://schemas.openxmlformats.org/wordprocessingml/2006/main">
        <w:t xml:space="preserve">វគ្គ​គម្ពីរ​នេះ​ចេញ​ពី​អេសាយ​និយាយ​អំពី​អំណាច​នៃ​ការ​មើល​ឃើញ​ខាង​រូបកាយ និង​ការ​ស្តាប់​ក្នុង​បរិបទ​នៃ​សេចក្ដី​ជំនឿ។</w:t>
      </w:r>
    </w:p>
    <w:p/>
    <w:p>
      <w:r xmlns:w="http://schemas.openxmlformats.org/wordprocessingml/2006/main">
        <w:t xml:space="preserve">1. លទ្ធភាពគ្មានព្រំដែននៃសេចក្តីជំនឿ៖ ការស្វែងយល់ពីអំណាចនៃអារម្មណ៍</w:t>
      </w:r>
    </w:p>
    <w:p/>
    <w:p>
      <w:r xmlns:w="http://schemas.openxmlformats.org/wordprocessingml/2006/main">
        <w:t xml:space="preserve">2. ការមើលឃើញ និងការស្តាប់លើសពីផ្ទៃខាងលើ៖ ការបើកបង្ហាញអត្ថន័យកាន់តែស៊ីជម្រៅនៃបទគម្ពីរ</w:t>
      </w:r>
    </w:p>
    <w:p/>
    <w:p>
      <w:r xmlns:w="http://schemas.openxmlformats.org/wordprocessingml/2006/main">
        <w:t xml:space="preserve">1. អេភេសូរ 1:18 - «ដោយភ្នែកនៃដួងចិត្តរបស់អ្នកបានបំភ្លឺដើម្បីឱ្យអ្នកដឹងថាអ្វីដែលជាសេចក្ដីសង្ឃឹមដែលគាត់បានហៅអ្នកថាអ្វីជាទ្រព្យសម្បត្តិនៃមរតកដ៏រុងរឿងរបស់ទ្រង់នៅក្នុងពួកបរិសុទ្ធ»។</w:t>
      </w:r>
    </w:p>
    <w:p/>
    <w:p>
      <w:r xmlns:w="http://schemas.openxmlformats.org/wordprocessingml/2006/main">
        <w:t xml:space="preserve">2. យ៉ូហាន 10:27-28 - «ចៀមរបស់ខ្ញុំឮសំឡេងរបស់ខ្ញុំ ហើយខ្ញុំស្គាល់ពួកគេ ហើយពួកគេមកតាមខ្ញុំ ខ្ញុំផ្តល់ឱ្យពួកគេនូវជីវិតអស់កល្បជានិច្ច ហើយពួកគេនឹងមិនវិនាសឡើយ ហើយគ្មាននរណាម្នាក់នឹងឆក់យកវាចេញពីដៃរបស់ខ្ញុំឡើយ»។</w:t>
      </w:r>
    </w:p>
    <w:p/>
    <w:p>
      <w:r xmlns:w="http://schemas.openxmlformats.org/wordprocessingml/2006/main">
        <w:t xml:space="preserve">អេសាយ 42:19 តើ​អ្នក​ណា​ខ្វាក់ ប៉ុន្តែ​អ្នក​បម្រើ​របស់​ខ្ញុំ? ឬថ្លង់ ដូចអ្នកនាំសាររបស់ខ្ញុំ ដែលខ្ញុំបានចាត់? តើ​អ្នក​ណា​ខ្វាក់​ដូច​អ្នក​ដែល​គ្រប់​ល័ក្ខណ៍ ហើយ​ខ្វាក់​ដូច​ជា​អ្នក​បម្រើ​របស់​ព្រះ​យេហូវ៉ា?</w:t>
      </w:r>
    </w:p>
    <w:p/>
    <w:p>
      <w:r xmlns:w="http://schemas.openxmlformats.org/wordprocessingml/2006/main">
        <w:t xml:space="preserve">អ្នកបំរើរបស់ព្រះអម្ចាស់ត្រូវបានហៅឱ្យល្អឥតខ្ចោះ ហើយខ្វាក់ចំពោះពិភពលោក ប៉ុន្តែពួកគេនៅតែជាមនុស្ស ហើយងាយនឹងខ្វាក់ ឬថ្លង់។</w:t>
      </w:r>
    </w:p>
    <w:p/>
    <w:p>
      <w:r xmlns:w="http://schemas.openxmlformats.org/wordprocessingml/2006/main">
        <w:t xml:space="preserve">1. ខ្វាក់ទៅកាន់ពិភពលោក៖ ការហៅទៅកាន់ភាពស្មោះត្រង់ និងភាពបរិសុទ្ធ</w:t>
      </w:r>
    </w:p>
    <w:p/>
    <w:p>
      <w:r xmlns:w="http://schemas.openxmlformats.org/wordprocessingml/2006/main">
        <w:t xml:space="preserve">2. ភាពល្អឥតខ្ចោះនៃការគោរពប្រតិបត្តិ: ការបម្រើព្រះអម្ចាស់ដោយខ្វាក់និងថ្លង់</w:t>
      </w:r>
    </w:p>
    <w:p/>
    <w:p>
      <w:r xmlns:w="http://schemas.openxmlformats.org/wordprocessingml/2006/main">
        <w:t xml:space="preserve">1.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w:t>
      </w:r>
    </w:p>
    <w:p/>
    <w:p>
      <w:r xmlns:w="http://schemas.openxmlformats.org/wordprocessingml/2006/main">
        <w:t xml:space="preserve">2. យ៉ូហាន 8:12 - នៅពេលដែលព្រះយេស៊ូវមានបន្ទូលទៅកាន់ប្រជាជនម្តងទៀត ទ្រង់មានបន្ទូលថា ខ្ញុំជាពន្លឺនៃពិភពលោក។ អ្នក​ណា​តាម​ខ្ញុំ អ្នក​នោះ​នឹង​មិន​ដើរ​ក្នុង​សេចក្ដី​ងងឹត​ឡើយ តែ​នឹង​មាន​ពន្លឺ​នៃ​ជីវិត។</w:t>
      </w:r>
    </w:p>
    <w:p/>
    <w:p>
      <w:r xmlns:w="http://schemas.openxmlformats.org/wordprocessingml/2006/main">
        <w:t xml:space="preserve">អេសាយ 42:20 អ្នក​ឃើញ​រឿង​ជា​ច្រើន ប៉ុន្តែ​អ្នក​មិន​បាន​សង្កេត​ទេ។ បើកត្រចៀក តែគាត់មិនឮទេ។</w:t>
      </w:r>
    </w:p>
    <w:p/>
    <w:p>
      <w:r xmlns:w="http://schemas.openxmlformats.org/wordprocessingml/2006/main">
        <w:t xml:space="preserve">ព្រះ​ទត​ឃើញ និង​ឮ​រឿង​ជា​ច្រើន ប៉ុន្តែ​មិន​បាន​សង្កេត ឬ​យក​ចិត្ត​ទុក​ដាក់​ចំពោះ​រឿង​ទាំង​នោះ​ឡើយ។</w:t>
      </w:r>
    </w:p>
    <w:p/>
    <w:p>
      <w:r xmlns:w="http://schemas.openxmlformats.org/wordprocessingml/2006/main">
        <w:t xml:space="preserve">1. អំណាចនៃការព្រងើយកន្តើយ៖ រៀនកែអ្វីដែលមិនសំខាន់</w:t>
      </w:r>
    </w:p>
    <w:p/>
    <w:p>
      <w:r xmlns:w="http://schemas.openxmlformats.org/wordprocessingml/2006/main">
        <w:t xml:space="preserve">2. ការផ្សាយដំណឹងល្អ៖ ការបន្តផ្តោតលើព្រះបន្ទូលរបស់ព្រះ</w:t>
      </w:r>
    </w:p>
    <w:p/>
    <w:p>
      <w:r xmlns:w="http://schemas.openxmlformats.org/wordprocessingml/2006/main">
        <w:t xml:space="preserve">១ ភីលីព ៤:៨-៩ - ជាចុងក្រោយ បងប្អូនអើយ អ្វីក៏ដោយដែលពិត អ្វីក៏ដោយដែលគួរគោរព របស់ណាដែលត្រឹមត្រូវ របស់ណាដែលបរិសុទ្ធ របស់ណាដែលគួរឱ្យស្រឡាញ់ របស់ណាដែលគួរឱ្យសរសើរ បើមានឧត្តមភាព បើមានអ្វីគួរសរសើរ។ គិតអំពីរឿងទាំងនេះ។</w:t>
      </w:r>
    </w:p>
    <w:p/>
    <w:p>
      <w:r xmlns:w="http://schemas.openxmlformats.org/wordprocessingml/2006/main">
        <w:t xml:space="preserve">2. កូល៉ុស 3:2 - ចូរ​គិត​ទៅ​លើ​អ្វី​ដែល​នៅ​ស្ថាន​លើ មិន​មែន​លើ​វត្ថុ​នៅ​លើ​ផែនដី​ឡើយ។</w:t>
      </w:r>
    </w:p>
    <w:p/>
    <w:p>
      <w:r xmlns:w="http://schemas.openxmlformats.org/wordprocessingml/2006/main">
        <w:t xml:space="preserve">អេសាយ 42:21 ព្រះ‌អម្ចាស់​សព្វ​ព្រះហឫទ័យ​យ៉ាង​ខ្លាំង ដោយ​ព្រោះ​តែ​សេចក្ដី​សុចរិត​របស់​ព្រះអង្គ។ ព្រះអង្គនឹងលើកតម្កើងច្បាប់ ហើយធ្វើអោយច្បាប់នោះមានកិត្តិយស។</w:t>
      </w:r>
    </w:p>
    <w:p/>
    <w:p>
      <w:r xmlns:w="http://schemas.openxmlformats.org/wordprocessingml/2006/main">
        <w:t xml:space="preserve">ព្រះ​សព្វ​ព្រះទ័យ​ឲ្យ​យើង​រស់​នៅ​តាម​ច្បាប់​ដ៏​សុចរិត​របស់​ទ្រង់។</w:t>
      </w:r>
    </w:p>
    <w:p/>
    <w:p>
      <w:r xmlns:w="http://schemas.openxmlformats.org/wordprocessingml/2006/main">
        <w:t xml:space="preserve">១៖ ក្រិត្យ​វិន័យ​របស់​ព្រះ​ជា​មាគ៌ា​នៃ​សេចក្ដី​សុចរិត</w:t>
      </w:r>
    </w:p>
    <w:p/>
    <w:p>
      <w:r xmlns:w="http://schemas.openxmlformats.org/wordprocessingml/2006/main">
        <w:t xml:space="preserve">២៖ ព្រះអម្ចាស់​មាន​ព្រះហឫទ័យ​មេត្តា​ករុណា និង​គោរព​ប្រតិបត្តិ​តាម</w:t>
      </w:r>
    </w:p>
    <w:p/>
    <w:p>
      <w:r xmlns:w="http://schemas.openxmlformats.org/wordprocessingml/2006/main">
        <w:t xml:space="preserve">១៖ ទំនុកតម្កើង ១៩:៧-៨ ក្រិត្យវិន័យ​របស់​ព្រះ​អម្ចាស់​ល្អ​ឥត​ខ្ចោះ ហើយ​ធ្វើ​ឲ្យ​ព្រលឹង​រស់​ឡើង​វិញ។ ទីបន្ទាល់​របស់​ព្រះអម្ចាស់​ប្រាកដ​ជា​ធ្វើ​ឲ្យ​មាន​ប្រាជ្ញា។ សិក្ខាបទរបស់ព្រះអម្ចាស់ត្រឹមត្រូវ ធ្វើអោយចិត្តរីករាយ។ បញ្ញត្តិ​របស់​ព្រះអម្ចាស់​បរិសុទ្ធ បំភ្លឺ​ភ្នែក។</w:t>
      </w:r>
    </w:p>
    <w:p/>
    <w:p>
      <w:r xmlns:w="http://schemas.openxmlformats.org/wordprocessingml/2006/main">
        <w:t xml:space="preserve">យ៉ាកុប 1:22-25 ប៉ុន្តែ ចូរ​ធ្វើ​តាម​ពាក្យ​សម្ដី ហើយ​មិន​មែន​ជា​អ្នក​ស្តាប់​តែ​ប៉ុណ្ណោះ​ទេ ដោយ​បញ្ឆោត​ខ្លួន​ឯង។ ដ្បិត​បើ​អ្នក​ណា​ស្ដាប់​ព្រះ​បន្ទូល​ហើយ មិន​មែន​ជា​អ្នក​ប្រព្រឹត្ត​ទេ អ្នក​នោះ​ប្រៀប​ដូច​ជា​មនុស្ស​ដែល​សម្លឹង​មើល​មុខ​ធម្មជាតិ​របស់​ខ្លួន​ក្នុង​កញ្ចក់។ ព្រោះ​គាត់​មើល​ខ្លួន​ឯង​ទៅ ហើយ​ក៏​ភ្លេច​ខ្លួន​ទៅ​វិញ​ភ្លាម។ រីឯ​អ្នក​ណា​ដែល​ក្រឡេក​មើល​ក្រិត្យ​វិន័យ​ដ៏​ល្អ​ឥត​ខ្ចោះ ច្បាប់​នៃ​សេរីភាព និង​ការ​ខ្ជាប់​ខ្ជួន ដោយ​មិន​ស្តាប់​តាម​អ្នក​ណា​ដែល​បំភ្លេច​ចោល​ឡើយ តែ​ជា​អ្នក​ប្រព្រឹត្ត​អំពើ​នោះ អ្នក​នោះ​នឹង​បាន​ពរ​ក្នុង​ការ​ប្រព្រឹត្ត។</w:t>
      </w:r>
    </w:p>
    <w:p/>
    <w:p>
      <w:r xmlns:w="http://schemas.openxmlformats.org/wordprocessingml/2006/main">
        <w:t xml:space="preserve">អេសាយ 42:22 ប៉ុន្តែ នេះ​គឺ​ជា​ប្រជាជន​ដែល​ត្រូវ​គេ​ប្លន់ និង​បំផ្លាញ។ ពួកគេទាំងអស់ត្រូវបានជាប់អន្ទាក់នៅក្នុងរណ្ដៅ ហើយពួកគេត្រូវបានគេលាក់នៅក្នុងគុក។ ពួកគេសម្រាប់ធ្វើជាឈ្លើយ ហើយគ្មានអ្នកណាម្នាក់អាចរំដោះបានឡើយ។ សម្រាប់​ការ​រឹបអូស ហើយ​គ្មាន​អ្នក​ណា​និយាយ​ថា ស្ដារ​ឡើង​វិញ​ទេ។</w:t>
      </w:r>
    </w:p>
    <w:p/>
    <w:p>
      <w:r xmlns:w="http://schemas.openxmlformats.org/wordprocessingml/2006/main">
        <w:t xml:space="preserve">១៖ រាស្ដ្ររបស់ព្រះត្រូវបានសង្កត់សង្កិន ហើយត្រូវការការប្រោសលោះ។</w:t>
      </w:r>
    </w:p>
    <w:p/>
    <w:p>
      <w:r xmlns:w="http://schemas.openxmlformats.org/wordprocessingml/2006/main">
        <w:t xml:space="preserve">២៖ យើងត្រូវនិយាយជំនួសអ្នកដែលមិនអាចនិយាយដោយខ្លួនឯងបាន។</w:t>
      </w:r>
    </w:p>
    <w:p/>
    <w:p>
      <w:r xmlns:w="http://schemas.openxmlformats.org/wordprocessingml/2006/main">
        <w:t xml:space="preserve">១៖ យ៉ាកុប ១:២៧ - សាសនា​បរិសុទ្ធ និង​មិន​សៅហ្មង នៅ​ចំពោះ​ព្រះ និង​ព្រះវរបិតា​គឺ​នេះ៖ ដើម្បី​សួរ​សុខទុក្ខ​កុមារ​កំព្រា និង​ស្ត្រី​មេម៉ាយ​ក្នុង​គ្រា​មាន​បញ្ហា ហើយ​រក្សា​ខ្លួន​ឲ្យ​នៅ​ឆ្ងាយ​ពី​ពិភពលោក។</w:t>
      </w:r>
    </w:p>
    <w:p/>
    <w:p>
      <w:r xmlns:w="http://schemas.openxmlformats.org/wordprocessingml/2006/main">
        <w:t xml:space="preserve">២ សុភាសិត ៣១:៨ - បើក​មាត់​សម្រាប់​អ្នក​ដែល​មិន​ចេះ​និយាយ ដោយ​ព្រោះ​អស់​អ្នក​ដែល​ត្រូវ​បាន​គេ​តែងតាំង​ឲ្យ​ស្លាប់។</w:t>
      </w:r>
    </w:p>
    <w:p/>
    <w:p>
      <w:r xmlns:w="http://schemas.openxmlformats.org/wordprocessingml/2006/main">
        <w:t xml:space="preserve">អេសាយ 42:23 តើ​ក្នុង​ចំណោម​អ្នក​រាល់​គ្នា​មាន​អ្នក​ណា​នឹង​ស្តាប់​ការ​នេះ? តើ​នរណា​នឹង​ស្តាប់​ឮ​សម្រាប់​ពេល​ខាង​មុខ?</w:t>
      </w:r>
    </w:p>
    <w:p/>
    <w:p>
      <w:r xmlns:w="http://schemas.openxmlformats.org/wordprocessingml/2006/main">
        <w:t xml:space="preserve">វគ្គ​នេះ​និយាយ​អំពី​រាស្ដ្រ​របស់​ព្រះ​ដែល​ត្រូវ​បាន​ហៅ​ឲ្យ​ស្តាប់​ទ្រង់​យ៉ាង​ជិតស្និទ្ធ។</w:t>
      </w:r>
    </w:p>
    <w:p/>
    <w:p>
      <w:r xmlns:w="http://schemas.openxmlformats.org/wordprocessingml/2006/main">
        <w:t xml:space="preserve">1. "ព្រះកំពុងហៅ - ស្តាប់ដោយជិតស្និទ្ធ"</w:t>
      </w:r>
    </w:p>
    <w:p/>
    <w:p>
      <w:r xmlns:w="http://schemas.openxmlformats.org/wordprocessingml/2006/main">
        <w:t xml:space="preserve">2. "ស្តាប់តាមព្រះបន្ទូលរបស់ព្រះអម្ចាស់"</w:t>
      </w:r>
    </w:p>
    <w:p/>
    <w:p>
      <w:r xmlns:w="http://schemas.openxmlformats.org/wordprocessingml/2006/main">
        <w:t xml:space="preserve">1. លូកា 8:18 - «ដូច្នេះ ចូរ​ពិចារណា​យ៉ាង​ហ្មត់ចត់​អំពី​របៀប​ដែល​អ្នក​ស្តាប់»។</w:t>
      </w:r>
    </w:p>
    <w:p/>
    <w:p>
      <w:r xmlns:w="http://schemas.openxmlformats.org/wordprocessingml/2006/main">
        <w:t xml:space="preserve">2. យ៉ាកុប 1:19 - «បងប្អូន​ប្រុស​ស្រី​ជា​ទី​ស្រឡាញ់​អើយ ចូរ​កត់​ទុក​នូវ​ចំណុច​នេះ​ថា អ្នក​រាល់​គ្នា​ត្រូវ​ឆាប់​ស្តាប់ យឺត​នឹង​និយាយ ហើយ​យឺត​ដើម្បី​ឆាប់​ខឹង»។</w:t>
      </w:r>
    </w:p>
    <w:p/>
    <w:p>
      <w:r xmlns:w="http://schemas.openxmlformats.org/wordprocessingml/2006/main">
        <w:t xml:space="preserve">អេសាយ 42:24 តើ​អ្នក​ណា​បាន​ប្រគល់​យ៉ាកុប​ដើម្បី​រឹបអូស ហើយ​អ៊ីស្រាអែល​ទៅ​ឲ្យ​ពួក​ចោរ? តើ​ព្រះអម្ចាស់​ជា​អ្នក​ប្រឆាំង​នឹង​អ្នក​ដែល​យើង​បាន​ប្រព្រឹត្ត​អំពើ​បាប​ឬ? ដ្បិត​គេ​មិន​ដើរ​តាម​មាគ៌ា​ទ្រង់ ហើយ​ក៏​មិន​គោរព​តាម​ក្រឹត្យវិន័យ​ទ្រង់​ដែរ។</w:t>
      </w:r>
    </w:p>
    <w:p/>
    <w:p>
      <w:r xmlns:w="http://schemas.openxmlformats.org/wordprocessingml/2006/main">
        <w:t xml:space="preserve">ព្រះអម្ចាស់​បាន​ដាក់​ទោស​ប្រជាជន​អ៊ីស្រាអែល ដោយ​សារ​តែ​មិន​ធ្វើ​តាម​ច្បាប់​របស់​ព្រះអង្គ។</w:t>
      </w:r>
    </w:p>
    <w:p/>
    <w:p>
      <w:r xmlns:w="http://schemas.openxmlformats.org/wordprocessingml/2006/main">
        <w:t xml:space="preserve">1. ព្រះគឺយុត្តិធម៌: A លើផលវិបាកនៃការមិនស្តាប់បង្គាប់</w:t>
      </w:r>
    </w:p>
    <w:p/>
    <w:p>
      <w:r xmlns:w="http://schemas.openxmlformats.org/wordprocessingml/2006/main">
        <w:t xml:space="preserve">2. តម្រូវការសម្រាប់ការស្តាប់បង្គាប់៖ សារៈសំខាន់នៃភាពស្មោះត្រង់ចំពោះព្រះ</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ចោទិយកថា 11:26-28 - សូមមើល ថ្ងៃនេះ ខ្ញុំនឹងដាក់ព្រះពរ និងបណ្តាសានៅចំពោះមុខអ្នក៖ ពរ ប្រសិនបើអ្នកគោរពតាមបញ្ញត្តិរបស់ព្រះអម្ចាស់ ជាព្រះរបស់អ្នក ដែលខ្ញុំបង្គាប់អ្នកនៅថ្ងៃនេះ និងបណ្តាសា ប្រសិនបើអ្នកធ្វើ កុំ​ប្រតិបត្តិ​តាម​បញ្ញត្តិ​នៃ​ព្រះ‌អម្ចាស់ ជា​ព្រះ​របស់​អ្នក​ឡើយ ចូរ​ងាក​ចេញ​ពី​ផ្លូវ​ដែល​ខ្ញុំ​បង្គាប់​អ្នក​រាល់​គ្នា​នៅ​ថ្ងៃ​នេះ ដើម្បី​ដើរ​តាម​ព្រះ​ឯ​ទៀត​ដែល​អ្នក​មិន​ស្គាល់។</w:t>
      </w:r>
    </w:p>
    <w:p/>
    <w:p>
      <w:r xmlns:w="http://schemas.openxmlformats.org/wordprocessingml/2006/main">
        <w:t xml:space="preserve">អេសាយ 42:25 ហេតុ​នេះ​ហើយ​បាន​ជា​គាត់​បាន​ចាក់​មក​លើ​គាត់​នូវ​កំហឹង​នៃ​កំហឹង​របស់​គាត់​និង​កម្លាំង​នៃ​ការ​ប្រយុទ្ធ​។ ហើយ​វា​បាន​ដុត​គាត់​នៅ​ជុំវិញ​ប៉ុន្តែ​គាត់​មិន​បាន​ដឹង​។ វាបានដុតគាត់ ប៉ុន្តែគាត់មិនបានទុកវាចោលទេ។</w:t>
      </w:r>
    </w:p>
    <w:p/>
    <w:p>
      <w:r xmlns:w="http://schemas.openxmlformats.org/wordprocessingml/2006/main">
        <w:t xml:space="preserve">ព្រះ​បាន​បញ្ចេញ​កំហឹង​និង​កម្លាំង​នៃ​ការ​ប្រយុទ្ធ​របស់​គាត់​ទៅ​លើ​អ្នក​ដែល​មិន​បាន​ដឹង​ឬ​មិន​បាន​កត់​សម្គាល់​ពី​វា​។</w:t>
      </w:r>
    </w:p>
    <w:p/>
    <w:p>
      <w:r xmlns:w="http://schemas.openxmlformats.org/wordprocessingml/2006/main">
        <w:t xml:space="preserve">1. ការមិនអើពើនឹងការហៅរបស់ព្រះ: របៀបបាត់បង់ផ្លូវរបស់យើង។</w:t>
      </w:r>
    </w:p>
    <w:p/>
    <w:p>
      <w:r xmlns:w="http://schemas.openxmlformats.org/wordprocessingml/2006/main">
        <w:t xml:space="preserve">2. ផលវិបាកនៃការមិនអើពើនឹងសេចក្តីក្រោធរបស់ព្រះ</w:t>
      </w:r>
    </w:p>
    <w:p/>
    <w:p>
      <w:r xmlns:w="http://schemas.openxmlformats.org/wordprocessingml/2006/main">
        <w:t xml:space="preserve">1. អេសាយ 5:24 - ហេតុ​នេះ​ហើយ​បាន​ជា​ភ្លើង​ឆេះ​ចំបើង ហើយ​អណ្ដាត​ភ្លើង​ឆេះ​ចំបើង​យ៉ាង​នេះ ឫស​របស់​វា​នឹង​ដូច​ជា​រលួយ ហើយ​ផ្កា​របស់​វា​នឹង​ឡើង​ទៅ​ដូច​ជា​ធូលី​ដី ព្រោះ​គេ​បាន​បោះ​បង់​ចោល​ក្រិត្យ​វិន័យ​របស់​ព្រះ​អម្ចាស់។ ពួកពលបរិវារ ហើយបានមើលងាយព្រះបន្ទូលរបស់ព្រះដ៏វិសុទ្ធនៃជនជាតិអ៊ីស្រាអែល។</w:t>
      </w:r>
    </w:p>
    <w:p/>
    <w:p>
      <w:r xmlns:w="http://schemas.openxmlformats.org/wordprocessingml/2006/main">
        <w:t xml:space="preserve">2. អេសាយ 29:13-14 - ហេតុដូច្នេះហើយ ព្រះអម្ចាស់មានព្រះបន្ទូលថា ប្រជាជននេះចូលមកជិតខ្ញុំដោយមាត់របស់ពួកគេ ហើយបបូរមាត់របស់ពួកគេគោរពខ្ញុំ ប៉ុន្តែបានដកចិត្តរបស់ពួកគេចេញឆ្ងាយពីខ្ញុំ ហើយការភ័យខ្លាចរបស់ពួកគេចំពោះខ្ញុំត្រូវបានបង្រៀនដោយ សិក្ខាបទរបស់មនុស្ស៖ ដូច្នេះ មើល ចុះ ខ្ញុំនឹងបន្តធ្វើកិច្ចការដ៏អស្ចារ្យមួយក្នុងចំណោមប្រជាជននេះ សូម្បីតែកិច្ចការដ៏អស្ចារ្យ និងអស្ចារ្យមួយដែរ ត្បិតប្រាជ្ញារបស់អ្នកប្រាជ្ញរបស់គេនឹងវិនាសទៅ ហើយការយល់ដឹងអំពីមនុស្សដែលមានប្រាជ្ញារបស់ពួកគេនឹងត្រូវលាក់កំបាំង។</w:t>
      </w:r>
    </w:p>
    <w:p/>
    <w:p>
      <w:r xmlns:w="http://schemas.openxmlformats.org/wordprocessingml/2006/main">
        <w:t xml:space="preserve">អេសាយ ជំពូកទី 43 បន្តជាមួយនឹងប្រធានបទនៃភាពស្មោះត្រង់របស់ព្រះ និងផែនការប្រោសលោះរបស់ទ្រង់សម្រាប់រាស្ដ្ររបស់ទ្រង់។ វាសង្កត់ធ្ងន់ទៅលើសេចក្ដីស្រឡាញ់ ការការពារ និងការរំដោះរបស់ព្រះ។</w:t>
      </w:r>
    </w:p>
    <w:p/>
    <w:p>
      <w:r xmlns:w="http://schemas.openxmlformats.org/wordprocessingml/2006/main">
        <w:t xml:space="preserve">កថាខណ្ឌទី 1: ជំពូកចាប់ផ្តើមជាមួយនឹងការប្រកាសរបស់ព្រះថាទ្រង់បានបង្កើតនិងបង្កើតរាស្ដ្ររបស់ទ្រង់គឺអ៊ីស្រាអែល។ ទ្រង់​សន្យា​ថា​នឹង​នៅ​ជា​មួយ​នឹង​ពួក​គេ ដើម្បី​ការពារ​ពួក​គេ​តាម​រយៈ​ទឹក​ជ្រៅ និង​ភ្លើង ហើយ​នឹង​លោះ​ពួក​គេ (អេសាយ ៤៣:១-៧)។</w:t>
      </w:r>
    </w:p>
    <w:p/>
    <w:p>
      <w:r xmlns:w="http://schemas.openxmlformats.org/wordprocessingml/2006/main">
        <w:t xml:space="preserve">កថាខណ្ឌទី២៖ ព្រះរំលឹករាស្ដ្រទ្រង់អំពីអត្តសញ្ញាណតែមួយគត់របស់ទ្រង់ជាព្រះពិតតែមួយ។ ទ្រង់​ជំរុញ​ពួកគេ​ឲ្យ​ចងចាំ​ពី​ទង្វើ​នៃ​ការ​រំដោះ​ពី​អតីតកាល​របស់​ទ្រង់ ហើយ​មិន​ត្រូវ​ខ្លាច​ឡើយ ត្បិត​ទ្រង់​នឹង​បន្ត​ធ្វើ​ការ​ដើម្បី​សេចក្តីល្អ​របស់​ពួកគេ (អេសាយ ៤៣:៨-១៣)។</w:t>
      </w:r>
    </w:p>
    <w:p/>
    <w:p>
      <w:r xmlns:w="http://schemas.openxmlformats.org/wordprocessingml/2006/main">
        <w:t xml:space="preserve">កថាខណ្ឌទី 3: ព្រះប្រកាសផែនការរបស់ទ្រង់ក្នុងការបង្កើតរឿងថ្មី បង្កើតផ្លូវនៅទីរហោស្ថាន និងផ្តល់ទឹកនៅវាលរហោស្ថានសម្រាប់រាស្ដ្រទ្រង់ដែលបានជ្រើសរើស។ ទ្រង់​ប្រកាស​ថា ទ្រង់​នឹង​លុប​បំបាត់​ការ​រំលង​របស់​គេ ហើយ​មិន​ចាំ​ពី​អំពើ​បាប​របស់​គេ​ទៀត​ទេ (អេសាយ ៤៣:១៤-២៨)។</w:t>
      </w:r>
    </w:p>
    <w:p/>
    <w:p>
      <w:r xmlns:w="http://schemas.openxmlformats.org/wordprocessingml/2006/main">
        <w:t xml:space="preserve">សរុប​មក,</w:t>
      </w:r>
    </w:p>
    <w:p>
      <w:r xmlns:w="http://schemas.openxmlformats.org/wordprocessingml/2006/main">
        <w:t xml:space="preserve">អេសាយ​ជំពូក​ទី​សែសិប​បី​បង្ហាញ</w:t>
      </w:r>
    </w:p>
    <w:p>
      <w:r xmlns:w="http://schemas.openxmlformats.org/wordprocessingml/2006/main">
        <w:t xml:space="preserve">សេចក្តីស្រឡាញ់ ការការពារ និងការរំដោះរបស់ព្រះ</w:t>
      </w:r>
    </w:p>
    <w:p>
      <w:r xmlns:w="http://schemas.openxmlformats.org/wordprocessingml/2006/main">
        <w:t xml:space="preserve">អត្តសញ្ញាណទ្រង់ជាព្រះពិតតែមួយ</w:t>
      </w:r>
    </w:p>
    <w:p>
      <w:r xmlns:w="http://schemas.openxmlformats.org/wordprocessingml/2006/main">
        <w:t xml:space="preserve">ការសន្យានៃរឿងថ្មីនិងការអភ័យទោស។</w:t>
      </w:r>
    </w:p>
    <w:p/>
    <w:p>
      <w:r xmlns:w="http://schemas.openxmlformats.org/wordprocessingml/2006/main">
        <w:t xml:space="preserve">ការ​ប្រកាស​របស់​ព្រះ​អំពី​សេចក្ដី​ស្រឡាញ់ និង​ការ​ការពារ​សម្រាប់​រាស្ដ្រ​របស់​ទ្រង់។</w:t>
      </w:r>
    </w:p>
    <w:p>
      <w:r xmlns:w="http://schemas.openxmlformats.org/wordprocessingml/2006/main">
        <w:t xml:space="preserve">ការរំលឹកអំពីអត្តសញ្ញាណរបស់ទ្រង់ជាព្រះពិតតែមួយគត់។</w:t>
      </w:r>
    </w:p>
    <w:p>
      <w:r xmlns:w="http://schemas.openxmlformats.org/wordprocessingml/2006/main">
        <w:t xml:space="preserve">ការសន្យានៃរឿងថ្មី; ការអភ័យទោសបានប្រកាស។</w:t>
      </w:r>
    </w:p>
    <w:p/>
    <w:p>
      <w:r xmlns:w="http://schemas.openxmlformats.org/wordprocessingml/2006/main">
        <w:t xml:space="preserve">ជំពូកនេះសង្កត់ធ្ងន់ទៅលើភាពស្មោះត្រង់របស់ព្រះ និងផែនការប្រោសលោះរបស់ទ្រង់សម្រាប់រាស្ដ្ររបស់ទ្រង់។ ព្រះ​បាន​ប្រកាស​សេចក្ដី​ស្រឡាញ់ និង​ការ​ការពារ​របស់​ទ្រង់​ចំពោះ​អ៊ីស្រាអែល ដោយ​សន្យា​ថា​នឹង​នៅ​ជាមួយ​ពួកគេ​ក្នុង​គ្រា​លំបាក និង​ដើម្បី​លោះ​ពួកគេ ។ ទ្រង់រំឭករាស្ដ្ររបស់ទ្រង់អំពីអត្តសញ្ញាណតែមួយគត់របស់ទ្រង់ជាព្រះពិតតែមួយគត់ ហើយជំរុញពួកគេឱ្យចងចាំនូវទង្វើនៃការរំដោះទ្រង់កាលពីអតីតកាល។ ព្រះ​បាន​ប្រកាស​ផែនការ​របស់​ទ្រង់​ដើម្បី​នាំ​ចេញ​នូវ​រឿង​ថ្មី ដោយ​ធ្វើ​ផ្លូវ​នៅ​ទីរហោស្ថាន និង​ការ​ផ្គត់ផ្គង់​ដល់​ប្រជាជន​ដែល​ទ្រង់​បាន​ជ្រើស​រើស ទោះ​បី​ជា​នៅ​កន្លែង​ដាច់​ស្រយាល​ក៏​ដោយ។ ទ្រង់​ក៏​ផ្តល់​នូវ​ការ​ធានា​នៃ​ការ​អភ័យទោស ដោយ​ប្រកាស​ថា ទ្រង់​នឹង​លុប​បំបាត់​អំពើ​រំលង​របស់​ពួកគេ ហើយ​មិន​ចាំ​ពី​អំពើ​បាប​របស់​ពួកគេ​ទៀត​ទេ។ ជំពូក​នេះ​បម្រើ​ជា​ការ​រំឭក​អំពី​សេចក្ដី​ស្រឡាញ់​ដែល​មិន​សាបសូន្យ​របស់​ព្រះ ព្រះ​ចេស្ដា​របស់​ទ្រង់​ក្នុង​ការ​រំដោះ និង​ភាព​ស្មោះត្រង់​របស់​ទ្រង់​ចំពោះ​សេចក្ដី​សញ្ញា​របស់​ទ្រង់​ជាមួយ​នឹង​រាស្ដ្រ​ទ្រង់។</w:t>
      </w:r>
    </w:p>
    <w:p/>
    <w:p>
      <w:r xmlns:w="http://schemas.openxmlformats.org/wordprocessingml/2006/main">
        <w:t xml:space="preserve">អេសាយ 43:1 ប៉ុន្តែ​ឥឡូវ​នេះ ព្រះ‌អម្ចាស់​ដែល​បាន​បង្កើត​អ្នក ឱ​យ៉ាកុប និង​អ្នក​ដែល​បង្កើត​អ្នក ឱ​អ៊ីស្រា‌អែល​អើយ ចូរ​កុំ​ខ្លាច​ឡើយ ដ្បិត​យើង​បាន​លោះ​អ្នក​ហើយ យើង​បាន​ហៅ​អ្នក​តាម​ឈ្មោះ​របស់​អ្នក។ អ្នកជារបស់ខ្ញុំ។</w:t>
      </w:r>
    </w:p>
    <w:p/>
    <w:p>
      <w:r xmlns:w="http://schemas.openxmlformats.org/wordprocessingml/2006/main">
        <w:t xml:space="preserve">ព្រះ​បាន​ប្រកាស​ថា​ទ្រង់​បាន​បង្កើត និង​បង្កើត​យ៉ាកុប និង​អ៊ីស្រាអែល ហើយ​ដាស់តឿន​ពួក​គេ​កុំ​ឲ្យ​ភ័យ​ខ្លាច ដូច​ទ្រង់​បាន​ប្រោស​លោះ ហើយ​ហៅ​គេ​តាម​ឈ្មោះ។</w:t>
      </w:r>
    </w:p>
    <w:p/>
    <w:p>
      <w:r xmlns:w="http://schemas.openxmlformats.org/wordprocessingml/2006/main">
        <w:t xml:space="preserve">1. កុំខ្លាច៖ ព្រះស្ថិតនៅក្នុងការគ្រប់គ្រង</w:t>
      </w:r>
    </w:p>
    <w:p/>
    <w:p>
      <w:r xmlns:w="http://schemas.openxmlformats.org/wordprocessingml/2006/main">
        <w:t xml:space="preserve">2. តម្លៃនៃការស្គាល់ព្រះនាមរបស់ព្រះ</w:t>
      </w:r>
    </w:p>
    <w:p/>
    <w:p>
      <w:r xmlns:w="http://schemas.openxmlformats.org/wordprocessingml/2006/main">
        <w:t xml:space="preserve">1. អេសាយ 41:10 - «កុំខ្លាចឡើយ ដ្បិតខ្ញុំនៅជាមួយអ្នក ចូរកុំស្រងាកចិត្តឡើយ ដ្បិតខ្ញុំជាព្រះរបស់អ្នក ខ្ញុំនឹងពង្រឹងអ្នក មែនហើយ ខ្ញុំនឹងជួយអ្នក មែនហើយ ខ្ញុំនឹងលើកអ្នកដោយដៃស្តាំ។ ពី​សេចក្ដី​សុចរិត​របស់​ខ្ញុំ»។</w:t>
      </w:r>
    </w:p>
    <w:p/>
    <w:p>
      <w:r xmlns:w="http://schemas.openxmlformats.org/wordprocessingml/2006/main">
        <w:t xml:space="preserve">និក្ខមនំ 3:14-15 ព្រះជាម្ចាស់​មាន​ព្រះបន្ទូល​មក​កាន់​លោក​ម៉ូសេ​ថា៖ «ខ្ញុំ​នេះ​ហើយ​បាន​ជា​លោក​មាន​ប្រសាសន៍​ទៅ​កាន់​ជន​ជាតិ​អ៊ីស្រាអែល​ថា ខ្ញុំ​បាន​ចាត់​ខ្ញុំ​មក​រក​អ្នក​រាល់​គ្នា។ ចូរ​ប្រាប់​កូន​ចៅ​អ៊ីស្រា‌អែល​ថា ព្រះ‌អម្ចាស់​ជា​ព្រះ​នៃ​បុព្វបុរស​របស់​អ្នក ព្រះ​របស់​លោក​អប្រាហាំ ព្រះ​របស់​អ៊ីសាក និង​ជា​ព្រះ​របស់​លោក​យ៉ាកុប បាន​ចាត់​ខ្ញុំ​ឲ្យ​មក​រក​អ្នក​ថា នេះ​ហើយ​ជា​នាម​របស់​យើង​ជា​រៀង​រហូត ហើយ​នេះ​គឺ អនុស្សាវរីយ៍​របស់​ខ្ញុំ​ដល់​គ្រប់​ជំនាន់»។</w:t>
      </w:r>
    </w:p>
    <w:p/>
    <w:p>
      <w:r xmlns:w="http://schemas.openxmlformats.org/wordprocessingml/2006/main">
        <w:t xml:space="preserve">អេសាយ 43:2 ពេល​អ្នក​ឆ្លង​កាត់​ទឹក ខ្ញុំ​នឹង​នៅ​ជា​មួយ​អ្នក។ ហើយតាមដងទន្លេ ពួកវាមិនហូរហៀរអ្នកទេ ពេលអ្នកដើរកាត់ភ្លើង អ្នកមិនត្រូវឆេះឡើយ។ អណ្ដាតភ្លើងក៏មិនឆេះមកលើអ្នកដែរ។</w:t>
      </w:r>
    </w:p>
    <w:p/>
    <w:p>
      <w:r xmlns:w="http://schemas.openxmlformats.org/wordprocessingml/2006/main">
        <w:t xml:space="preserve">វគ្គ​នេះ​ពិពណ៌នា​អំពី​ការ​សន្យា​របស់​ព្រះ​ថា​នឹង​នៅ​ជាមួយ​យើង​ទាំង​គ្រា​លំបាក និង​ការ​លំបាក។</w:t>
      </w:r>
    </w:p>
    <w:p/>
    <w:p>
      <w:r xmlns:w="http://schemas.openxmlformats.org/wordprocessingml/2006/main">
        <w:t xml:space="preserve">1. វត្តមានរបស់ព្រះដែលមិនបរាជ័យ៖ ការធានានូវការការពារ និងការលួងលោមក្នុងគ្រាលំបាក</w:t>
      </w:r>
    </w:p>
    <w:p/>
    <w:p>
      <w:r xmlns:w="http://schemas.openxmlformats.org/wordprocessingml/2006/main">
        <w:t xml:space="preserve">2. បទពិសោធន៍នៃការផ្តល់របស់ព្រះ៖ ការដឹងពីសន្តិភាពនៃវត្តមានរបស់ទ្រង់ក្នុងគ្រប់កាលៈទេសៈ</w:t>
      </w:r>
    </w:p>
    <w:p/>
    <w:p>
      <w:r xmlns:w="http://schemas.openxmlformats.org/wordprocessingml/2006/main">
        <w:t xml:space="preserve">1. រ៉ូម 8:38-39: «ដ្បិតខ្ញុំដឹងច្បាស់ថា សេចក្ដីស្លាប់ ឬជីវិត ទេវតា ឬអ្នកគ្រប់គ្រង ឬវត្ថុដែលមានស្រាប់ ឬរបស់ដែលនឹងត្រូវមក ឬអំណាច កម្ពស់ ឬជម្រៅ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2. យេរេមា 29:11 ព្រះ‌អម្ចាស់​មាន​ព្រះ‌បន្ទូល​ថា៖ «ដ្បិត​ខ្ញុំ​ដឹង​អំពី​ផែន​ការ​ដែល​ខ្ញុំ​មាន​សម្រាប់​អ្នក​រាល់​គ្នា​ជា​ផែនការ​សម្រាប់​សុខុមាលភាព មិន​មែន​សម្រាប់​អំពើ​អាក្រក់​ទេ គឺ​ដើម្បី​ឲ្យ​អ្នក​មាន​អនាគត និង​សេចក្ដី​សង្ឃឹម»។</w:t>
      </w:r>
    </w:p>
    <w:p/>
    <w:p>
      <w:r xmlns:w="http://schemas.openxmlformats.org/wordprocessingml/2006/main">
        <w:t xml:space="preserve">អេសាយ 43:3 ដ្បិត​យើង​ជា​ព្រះ‌អម្ចាស់ ជា​ព្រះ​របស់​អ្នក ជា​ព្រះ​ដ៏វិសុទ្ធ​នៃ​សាសន៍​អ៊ីស្រា‌អែល ជា​ព្រះ​សង្គ្រោះ​របស់​អ្នក៖ យើង​បាន​ប្រគល់​ស្រុក​អេស៊ីប​សម្រាប់​លោះ​អ្នក អេត្យូពី និង​សេបា​សម្រាប់​អ្នក។</w:t>
      </w:r>
    </w:p>
    <w:p/>
    <w:p>
      <w:r xmlns:w="http://schemas.openxmlformats.org/wordprocessingml/2006/main">
        <w:t xml:space="preserve">ព្រះ​ជា​ព្រះ​ពិត​តែ​មួយ និង​ជា​ព្រះ​សង្គ្រោះ​នៃ​ជន​ជាតិ​អ៊ីស្រាអែល។ គាត់បានលះបង់ប្រទេសអេស៊ីប និងអេត្យូពី ដើម្បីជាប្រយោជន៍ដល់អ៊ីស្រាអែល។</w:t>
      </w:r>
    </w:p>
    <w:p/>
    <w:p>
      <w:r xmlns:w="http://schemas.openxmlformats.org/wordprocessingml/2006/main">
        <w:t xml:space="preserve">1. អំណាចនៃសេចក្តីស្រឡាញ់របស់ព្រះ: របៀបដែលព្រះលះបង់សម្រាប់រាស្ដ្ររបស់ទ្រង់</w:t>
      </w:r>
    </w:p>
    <w:p/>
    <w:p>
      <w:r xmlns:w="http://schemas.openxmlformats.org/wordprocessingml/2006/main">
        <w:t xml:space="preserve">2. ការជឿទុកចិត្តលើការផ្តល់របស់ព្រះ: ការពឹងផ្អែកលើកម្លាំងរបស់ព្រះ</w:t>
      </w:r>
    </w:p>
    <w:p/>
    <w:p>
      <w:r xmlns:w="http://schemas.openxmlformats.org/wordprocessingml/2006/main">
        <w:t xml:space="preserve">1. រ៉ូម 5:8 - ប៉ុន្តែព្រះបង្ហាញពីសេចក្តីស្រឡាញ់របស់ទ្រង់ចំពោះយើង ដោយក្នុងនោះ កាលដែលយើងនៅមានបាបនៅឡើយ ព្រះគ្រីស្ទបានសុគតជំនួសយើង។</w:t>
      </w:r>
    </w:p>
    <w:p/>
    <w:p>
      <w:r xmlns:w="http://schemas.openxmlformats.org/wordprocessingml/2006/main">
        <w:t xml:space="preserve">២. ទំនុកតម្កើង ២០:៧ - អ្នកខ្លះទុករទេះចំបាំង ហើយខ្លះទៀតជិះសេះ។ ប៉ុន្តែ យើង​នឹង​នឹក​ចាំ​ដល់​ព្រះ​នាម​ព្រះ​អម្ចាស់ ជា​ព្រះ​នៃ​យើង។</w:t>
      </w:r>
    </w:p>
    <w:p/>
    <w:p>
      <w:r xmlns:w="http://schemas.openxmlformats.org/wordprocessingml/2006/main">
        <w:t xml:space="preserve">អេសាយ 43:4 ដោយ​សារ​អ្នក​មាន​តម្លៃ​នៅ​ចំពោះ​មុខ​ខ្ញុំ នោះ​អ្នក​បាន​កិត្តិយស ហើយ​ខ្ញុំ​បាន​ស្រឡាញ់​អ្នក ដូច្នេះ​ហើយ​បាន​ជា​ខ្ញុំ​នឹង​ផ្តល់​មនុស្ស​សម្រាប់​អ្នក និង​មនុស្ស​សម្រាប់​ជីវិត​របស់​អ្នក។</w:t>
      </w:r>
    </w:p>
    <w:p/>
    <w:p>
      <w:r xmlns:w="http://schemas.openxmlformats.org/wordprocessingml/2006/main">
        <w:t xml:space="preserve">ព្រះ​ស្រឡាញ់​យើង​ខ្លាំង​ណាស់​ដែល​ទ្រង់​សុខ​ចិត្ត​លះបង់​អ្វី​ៗ​ដើម្បី​យើង។</w:t>
      </w:r>
    </w:p>
    <w:p/>
    <w:p>
      <w:r xmlns:w="http://schemas.openxmlformats.org/wordprocessingml/2006/main">
        <w:t xml:space="preserve">1. សេចក្តីស្រឡាញ់របស់ព្រះដែលបានបង្ហាញនៅក្នុងការលះបង់ខ្លួនឯង</w:t>
      </w:r>
    </w:p>
    <w:p/>
    <w:p>
      <w:r xmlns:w="http://schemas.openxmlformats.org/wordprocessingml/2006/main">
        <w:t xml:space="preserve">2. ធម្មជាតិគ្មានលក្ខខណ្ឌនៃសេចក្តីស្រឡាញ់របស់ព្រះ</w:t>
      </w:r>
    </w:p>
    <w:p/>
    <w:p>
      <w:r xmlns:w="http://schemas.openxmlformats.org/wordprocessingml/2006/main">
        <w:t xml:space="preserve">1. យ៉ូហាន 3:16 - «ដ្បិត​ព្រះ​ទ្រង់​ស្រឡាញ់​មនុស្ស​លោក​យ៉ាង​ខ្លាំង​ដល់​ម៉្លេះ​បាន​ជា​ទ្រង់​បាន​ប្រទាន​ព្រះរាជ​បុត្រា​តែ​មួយ​របស់​ទ្រង់ ដើម្បី​ឲ្យ​អស់​អ្នក​ណា​ដែល​ជឿ​លើ​ទ្រង់​មិន​ត្រូវ​វិនាស​ឡើយ គឺ​មាន​ជីវិត​អស់កល្ប​ជានិច្ច»។</w:t>
      </w:r>
    </w:p>
    <w:p/>
    <w:p>
      <w:r xmlns:w="http://schemas.openxmlformats.org/wordprocessingml/2006/main">
        <w:t xml:space="preserve">2. រ៉ូម 8:38-39 - «ដ្បិត​ខ្ញុំ​ត្រូវ​បាន​គេ​បញ្ចុះបញ្ចូល​ថា មិន​ថា​សេចក្ដី​ស្លាប់ ឬ​ជីវិត ឬ​ទេវតា ឬ​វត្ថុ​សំខាន់ ឬ​អំណាច ឬ​វត្ថុ​ដែល​មាន​ស្រាប់ ឬ​អ្វីៗ​ដែល​នឹង​កើត​ឡើង ឬ​កម្ពស់ ឬ​ជម្រៅ ឬ​សត្វ​ណា​ផ្សេង​ទៀត​ឡើយ។ នោះ​នឹង​អាច​ញែក​យើង​ចេញ​ពី​សេចក្ដី​ស្រឡាញ់​របស់​ព្រះ ដែល​នៅ​ក្នុង​ព្រះគ្រីស្ទ​យេស៊ូវ ជា​ព្រះអម្ចាស់​នៃ​យើង»។</w:t>
      </w:r>
    </w:p>
    <w:p/>
    <w:p>
      <w:r xmlns:w="http://schemas.openxmlformats.org/wordprocessingml/2006/main">
        <w:t xml:space="preserve">អេសាយ 43:5 កុំ​ឲ្យ​ខ្លាច​ឡើយ ដ្បិត​ខ្ញុំ​នៅ​ជា​មួយ​នឹង​ឯង អញ​នឹង​នាំ​ពូជ​ឯង​ពី​ទិស​ខាង​កើត ហើយ​ប្រមូល​ឯង​ពី​ខាង​លិច។</w:t>
      </w:r>
    </w:p>
    <w:p/>
    <w:p>
      <w:r xmlns:w="http://schemas.openxmlformats.org/wordprocessingml/2006/main">
        <w:t xml:space="preserve">ព្រះអម្ចាស់​ធានា​ដល់​យើង​ថា ទ្រង់​គង់​នៅ​ជាមួយ​យើង ហើយ​នឹង​នាំ​យើង​ទៅ​រក​សុវត្ថិភាព មិន​ថា​យើង​នៅ​ទីណា​ឡើយ។</w:t>
      </w:r>
    </w:p>
    <w:p/>
    <w:p>
      <w:r xmlns:w="http://schemas.openxmlformats.org/wordprocessingml/2006/main">
        <w:t xml:space="preserve">១៖ ការ​សន្យា​របស់​ព្រះ​នៃ​ការ​សម្រាល​ទុក្ខ—អេសាយ ៤៣:៥</w:t>
      </w:r>
    </w:p>
    <w:p/>
    <w:p>
      <w:r xmlns:w="http://schemas.openxmlformats.org/wordprocessingml/2006/main">
        <w:t xml:space="preserve">2: ការដឹងពីវត្តមានរបស់ព្រះនៅក្នុងគ្រានៃការភ័យខ្លាច - អេសាយ 43:5</w:t>
      </w:r>
    </w:p>
    <w:p/>
    <w:p>
      <w:r xmlns:w="http://schemas.openxmlformats.org/wordprocessingml/2006/main">
        <w:t xml:space="preserve">១៖ ចោទិយកថា ៣១:៦ - ចូរ​មាន​កម្លាំង និង​ចិត្ត​ក្លាហាន​ឡើង កុំ​ខ្លាច ឬ​ខ្លាច​គេ​ឡើយ ដ្បិត​ព្រះអម្ចាស់​ជា​ព្រះ​របស់​អ្នក ដែល​យាង​ទៅ​ជា​មួយ​នឹង​អ្នក ព្រះអង្គ​មិន​ចាក​ចេញ​ពី​អ្នក ឬ​បោះ​បង់​ចោល​អ្នក​ឡើយ។</w:t>
      </w:r>
    </w:p>
    <w:p/>
    <w:p>
      <w:r xmlns:w="http://schemas.openxmlformats.org/wordprocessingml/2006/main">
        <w:t xml:space="preserve">២ ហេព្រើរ ១៣:៥-៦ - «ចូរ​រក្សា​ជីវិត​របស់​អ្នក​ឲ្យ​រួច​ផុត​ពី​ការ​ស្រឡាញ់​ប្រាក់ ហើយ​ស្កប់​ចិត្ត​នឹង​អ្វី​ដែល​អ្នក​មាន​ចុះ ដ្បិត​ទ្រង់​បាន​មាន​ព្រះ​បន្ទូល​ថា យើង​នឹង​មិន​ចាក​ចេញ​ពី​អ្នក ឬ​បោះ​បង់​ចោល​អ្នក​ឡើយ។ អ្នក​ជួយ​ខ្ញុំ ខ្ញុំ​មិន​ខ្លាច​ទេ តើ​មនុស្ស​អាច​ធ្វើ​អ្វី​ដល់​ខ្ញុំ?</w:t>
      </w:r>
    </w:p>
    <w:p/>
    <w:p>
      <w:r xmlns:w="http://schemas.openxmlformats.org/wordprocessingml/2006/main">
        <w:t xml:space="preserve">អេសាយ 43:6 ខ្ញុំ​នឹង​និយាយ​ទៅ​ខាង​ជើង​ថា ចូរ​បោះបង់​ចោល។ ហើយ​ទៅ​ទិស​ខាង​ត្បូង កុំ​ថយ​ក្រោយ​ឡើយ ចូរ​នាំ​កូន​ប្រុស​របស់​ខ្ញុំ​មក​ពី​ឆ្ងាយ និង​កូន​ស្រី​របស់​ខ្ញុំ​ពី​ចុង​ផែនដី។</w:t>
      </w:r>
    </w:p>
    <w:p/>
    <w:p>
      <w:r xmlns:w="http://schemas.openxmlformats.org/wordprocessingml/2006/main">
        <w:t xml:space="preserve">ព្រះ​បង្គាប់​ឲ្យ​ទិស​ខាង​ជើង និង​ខាង​ត្បូង​នាំ​បុត្រា​បុត្រី​ទ្រង់​មក​ពី​គ្រប់​ជ្រុង​នៃ​ផែនដី។</w:t>
      </w:r>
    </w:p>
    <w:p/>
    <w:p>
      <w:r xmlns:w="http://schemas.openxmlformats.org/wordprocessingml/2006/main">
        <w:t xml:space="preserve">1. អំណាចនៃការរួបរួម: ការអំពាវនាវឱ្យប្រជាជាតិទាំងអស់រួបរួមគ្នានៅក្រោមព្រះ</w:t>
      </w:r>
    </w:p>
    <w:p/>
    <w:p>
      <w:r xmlns:w="http://schemas.openxmlformats.org/wordprocessingml/2006/main">
        <w:t xml:space="preserve">2. ព្រះកំពុងអំពាវនាវដល់រាស្ដ្ររបស់ទ្រង់៖ ការធ្វើតាមការណែនាំរបស់ព្រះមិនថាមានតម្លៃនោះទេ។</w:t>
      </w:r>
    </w:p>
    <w:p/>
    <w:p>
      <w:r xmlns:w="http://schemas.openxmlformats.org/wordprocessingml/2006/main">
        <w:t xml:space="preserve">1. អេភេសូរ 2:14-17 - ដ្បិត​ព្រះអង្គ​ផ្ទាល់​ជា​សេចក្ដី​សុខសាន្ត​របស់​យើង ដែល​បាន​បង្កើត​យើង​ទាំង​ពីរ​ជា​មួយ ហើយ​បាន​បំបែក​ជញ្ជាំង​នៃ​ការ​ប្រទូសរ៉ាយ​ក្នុង​សាច់ឈាម​របស់​ទ្រង់។</w:t>
      </w:r>
    </w:p>
    <w:p/>
    <w:p>
      <w:r xmlns:w="http://schemas.openxmlformats.org/wordprocessingml/2006/main">
        <w:t xml:space="preserve">2. រ៉ូម 15:7 - ដូច្នេះ ចូរ​ស្វាគមន៍​គ្នា​ទៅ​វិញ​ទៅ​មក ដូច​ព្រះ​គ្រីស្ទ​បាន​ស្វាគមន៍​អ្នក​រាល់​គ្នា ដើម្បី​ជា​សិរី​ល្អ​នៃ​ព្រះ។</w:t>
      </w:r>
    </w:p>
    <w:p/>
    <w:p>
      <w:r xmlns:w="http://schemas.openxmlformats.org/wordprocessingml/2006/main">
        <w:t xml:space="preserve">អេសាយ 43:7 សូម្បី​តែ​អ្នក​ណា​ដែល​ហៅ​តាម​ឈ្មោះ​ខ្ញុំ​ក៏​ដោយ ដ្បិត​ខ្ញុំ​បាន​បង្កើត​អ្នក​នោះ​សម្រាប់​សិរី‌ល្អ​របស់​ខ្ញុំ ខ្ញុំ​បាន​បង្កើត​គាត់។ មែនហើយ ខ្ញុំបានបង្កើតគាត់។</w:t>
      </w:r>
    </w:p>
    <w:p/>
    <w:p>
      <w:r xmlns:w="http://schemas.openxmlformats.org/wordprocessingml/2006/main">
        <w:t xml:space="preserve">ព្រះបានបង្កើតយើងដើម្បីនាំសិរីរុងរឿងដល់ព្រះនាមទ្រង់។</w:t>
      </w:r>
    </w:p>
    <w:p/>
    <w:p>
      <w:r xmlns:w="http://schemas.openxmlformats.org/wordprocessingml/2006/main">
        <w:t xml:space="preserve">1: អំណរនៃការដឹងថាយើងត្រូវបានបង្កើតឡើងសម្រាប់សិរីរុងរឿងរបស់ព្រះ</w:t>
      </w:r>
    </w:p>
    <w:p/>
    <w:p>
      <w:r xmlns:w="http://schemas.openxmlformats.org/wordprocessingml/2006/main">
        <w:t xml:space="preserve">២៖ ការដើរក្នុងការទទួលយកគោលបំណងរបស់យើង ដើម្បីលើកតម្កើងព្រះ</w:t>
      </w:r>
    </w:p>
    <w:p/>
    <w:p>
      <w:r xmlns:w="http://schemas.openxmlformats.org/wordprocessingml/2006/main">
        <w:t xml:space="preserve">អេភេសូរ 2:10 ដ្បិត​យើង​ជា​ស្នាដៃ​របស់​ទ្រង់ ដែល​បាន​បង្កើត​ក្នុង​ព្រះ​គ្រីស្ទ​យេស៊ូវ​ដល់​ការ​ល្អ ដែល​ព្រះ​ទ្រង់​បាន​បង្គាប់​ទុក​មុន​ឲ្យ​យើង​ដើរ​តាម​វា។</w:t>
      </w:r>
    </w:p>
    <w:p/>
    <w:p>
      <w:r xmlns:w="http://schemas.openxmlformats.org/wordprocessingml/2006/main">
        <w:t xml:space="preserve">ទំនុកតម្កើង 139:13-16 ដ្បិត​ព្រះអង្គ​បាន​កាន់​ប្រដាប់​ការពារ​របស់​ទូលបង្គំ ព្រះអង្គ​បាន​គ្រប​ទូលបង្គំ​ក្នុង​ផ្ទៃ​ម្ដាយ។ ខ្ញុំនឹងសរសើរអ្នក; ទូលបង្គំ​បាន​ធ្វើ​ឡើង​ដោយ​ស្ញែង​ខ្លាច ហើយ​អស្ចារ្យ​ណាស់។ ហើយថាព្រលឹងរបស់ខ្ញុំដឹងច្បាស់។ វត្ថុ​របស់​ខ្ញុំ​មិន​បាន​លាក់​កំបាំង​ពី​អ្នក​ទេ នៅ​ពេល​ដែល​ខ្ញុំ​ត្រូវ​បាន​បង្កើត​ឡើង​ដោយ​សម្ងាត់ ហើយ​បាន​ធ្វើ​ឡើង​ដោយ​ចង់ដឹង​ចង់​ឃើញ​នៅ​ផ្នែក​ទាប​បំផុត​នៃ​ផែនដី។ ភ្នែក​របស់​អ្នក​បាន​ឃើញ​វត្ថុ​របស់​ខ្ញុំ ប៉ុន្តែ​មិន​ល្អ​ឥត​ខ្ចោះ។ ហើយនៅក្នុងសៀវភៅរបស់អ្នក សមាជិករបស់ខ្ញុំទាំងអស់ត្រូវបានសរសេរ ដែលបន្តបន្ទាប់គ្នាជាទម្រង់ នៅពេលដែលវាមិនទាន់មាននៅឡើយ។</w:t>
      </w:r>
    </w:p>
    <w:p/>
    <w:p>
      <w:r xmlns:w="http://schemas.openxmlformats.org/wordprocessingml/2006/main">
        <w:t xml:space="preserve">អេសាយ 43:8 ចូរ​នាំ​មនុស្ស​ខ្វាក់​ភ្នែក និង​មនុស្ស​ថ្លង់​ដែល​មាន​ត្រចៀក​មក។</w:t>
      </w:r>
    </w:p>
    <w:p/>
    <w:p>
      <w:r xmlns:w="http://schemas.openxmlformats.org/wordprocessingml/2006/main">
        <w:t xml:space="preserve">ព្រះ​ត្រាស់​ហៅ​មនុស្ស​ខ្វាក់ និង​មនុស្ស​ថ្លង់​ឲ្យ​បើក​ភ្នែក និង​ត្រចៀក ហើយ​ទទួល​ស្គាល់​ទ្រង់។</w:t>
      </w:r>
    </w:p>
    <w:p/>
    <w:p>
      <w:r xmlns:w="http://schemas.openxmlformats.org/wordprocessingml/2006/main">
        <w:t xml:space="preserve">១៖ ព្រះ​អញ្ជើញ​យើង​ឲ្យ​បើក​ចិត្ត និង​គំនិត​របស់​យើង​ចំពោះ​ទ្រង់ ដើម្បី​ឲ្យ​យើង​អាច​មើល​ឃើញ និង​ស្ដាប់​សេចក្ដី​ស្រឡាញ់ និង​ការ​ណែនាំ​របស់​ទ្រង់។</w:t>
      </w:r>
    </w:p>
    <w:p/>
    <w:p>
      <w:r xmlns:w="http://schemas.openxmlformats.org/wordprocessingml/2006/main">
        <w:t xml:space="preserve">២៖ យើង​ត្រូវ​បាន​ហៅ​ឲ្យ​ទុក​ចិត្ត និង​ពឹង​លើ​ព្រះ ដើម្បី​ឲ្យ​យើង​អាច​បើក​ភ្នែក និង​ត្រចៀក​មើល​ការ​អស្ចារ្យ​ដែល​ទ្រង់​មាន​ក្នុង​ស្តុក។</w:t>
      </w:r>
    </w:p>
    <w:p/>
    <w:p>
      <w:r xmlns:w="http://schemas.openxmlformats.org/wordprocessingml/2006/main">
        <w:t xml:space="preserve">១: អេសាយ ៤៣:៨ - «នាំ​មនុស្ស​ខ្វាក់​ភ្នែក និង​មនុស្ស​ថ្លង់​ដែល​មាន​ត្រចៀក​មក»។</w:t>
      </w:r>
    </w:p>
    <w:p/>
    <w:p>
      <w:r xmlns:w="http://schemas.openxmlformats.org/wordprocessingml/2006/main">
        <w:t xml:space="preserve">2: James 1:22 - ប៉ុន្តែ ចូរ​ធ្វើ​តាម​ពាក្យ​នេះ ហើយ​មិន​មែន​ជា​អ្នក​ស្តាប់​តែ​ប៉ុណ្ណោះ ដោយ​បញ្ឆោត​ខ្លួន​ឯង។</w:t>
      </w:r>
    </w:p>
    <w:p/>
    <w:p>
      <w:r xmlns:w="http://schemas.openxmlformats.org/wordprocessingml/2006/main">
        <w:t xml:space="preserve">អេសាយ 43:9 ចូរ​ឲ្យ​ប្រជាជាតិ​ទាំង​អស់​មក​ជុំ​គ្នា ហើយ​ឲ្យ​ប្រជា‌ជន​ជួប​ជុំ​គ្នា តើ​ក្នុង​ចំណោម​ពួក​គេ​មាន​អ្នក​ណា​អាច​ប្រកាស​រឿង​នេះ ហើយ​បង្ហាញ​រឿង​ពី​មុន​មក​យើង? ចូរ​ឲ្យ​គេ​យក​សាក្សី​មក​បង្ហាញ ដើម្បី​ឲ្យ​គេ​បាន​រាប់​ជា​សុចរិត ឬ​ឲ្យ​គេ​ស្តាប់ ហើយ​និយាយ​ថា វា​ជា​ការ​ពិត។</w:t>
      </w:r>
    </w:p>
    <w:p/>
    <w:p>
      <w:r xmlns:w="http://schemas.openxmlformats.org/wordprocessingml/2006/main">
        <w:t xml:space="preserve">ព្រះ​បាន​ចោទ​ប្រកាន់​គ្រប់​ជាតិ​សាសន៍​ដើម្បី​បញ្ជាក់​ថា​ទ្រង់​មិន​មាន​ទេ ហើយ​ថា​ទ្រង់​មិន​បាន​ធ្វើ​ការ​អស្ចារ្យ​ពី​អតីតកាល​ទេ។</w:t>
      </w:r>
    </w:p>
    <w:p/>
    <w:p>
      <w:r xmlns:w="http://schemas.openxmlformats.org/wordprocessingml/2006/main">
        <w:t xml:space="preserve">1. ប្រកាសដំណឹងល្អអំពីសេចក្ដីស្រឡាញ់ដែលមិនសាបសូន្យរបស់ព្រះ</w:t>
      </w:r>
    </w:p>
    <w:p/>
    <w:p>
      <w:r xmlns:w="http://schemas.openxmlformats.org/wordprocessingml/2006/main">
        <w:t xml:space="preserve">2. ទទួលយកការប្រកួតប្រជែងដើម្បីជឿលើការសន្យារបស់ព្រះ</w:t>
      </w:r>
    </w:p>
    <w:p/>
    <w:p>
      <w:r xmlns:w="http://schemas.openxmlformats.org/wordprocessingml/2006/main">
        <w:t xml:space="preserve">1. យ៉ូហាន 3:16 - ដ្បិត​ព្រះ​ទ្រង់​ស្រឡាញ់​លោកីយ៍​ដល់​ម៉្លេះ​បាន​ជា​ទ្រង់​បាន​ប្រទាន​ព្រះរាជ​បុត្រា​តែ​មួយ​របស់​ទ្រង់ ដើម្បី​ឲ្យ​អ្នក​ណា​ដែល​ជឿ​ដល់​ទ្រង់​នឹង​មិន​វិនាស​ឡើយ គឺ​មាន​ជីវិត​អស់កល្ប​ជានិច្ច។</w:t>
      </w:r>
    </w:p>
    <w:p/>
    <w:p>
      <w:r xmlns:w="http://schemas.openxmlformats.org/wordprocessingml/2006/main">
        <w:t xml:space="preserve">2. រ៉ូម 10:17 - ដូច្នេះ សេចក្តីជំនឿកើតចេញពីការស្តាប់ និងការស្តាប់តាមរយៈព្រះបន្ទូលរបស់ព្រះគ្រីស្ទ។</w:t>
      </w:r>
    </w:p>
    <w:p/>
    <w:p>
      <w:r xmlns:w="http://schemas.openxmlformats.org/wordprocessingml/2006/main">
        <w:t xml:space="preserve">អេសាយ 43:10 ព្រះ‌អម្ចាស់​មាន​ព្រះ‌បន្ទូល​ថា អ្នក​រាល់​គ្នា​ជា​សាក្សី​របស់​ខ្ញុំ ហើយ​ជា​អ្នក​បម្រើ​របស់​យើង​ដែល​យើង​បាន​ជ្រើស​រើស ដើម្បី​ឲ្យ​អ្នក​រាល់​គ្នា​បាន​ស្គាល់ ហើយ​ជឿ​ខ្ញុំ ហើយ​យល់​ថា​ខ្ញុំ​គឺ​គាត់៖ មុន​ខ្ញុំ​គ្មាន​ព្រះ​ដែល​បាន​បង្កើត​ឡើង​ទេ ហើយ​ក៏​មិន​មាន​បន្ទាប់​ពី​ខ្ញុំ​ដែរ។ .</w:t>
      </w:r>
    </w:p>
    <w:p/>
    <w:p>
      <w:r xmlns:w="http://schemas.openxmlformats.org/wordprocessingml/2006/main">
        <w:t xml:space="preserve">ព្រះ​ជា​ព្រះ​តែ​មួយ​គត់ ហើយ​ទ្រង់​បាន​ជ្រើសរើស​អ្នក​បម្រើ​របស់​ទ្រង់​ដើម្បី​ធ្វើ​ជា​សាក្សី​អំពី​អត្ថិភាព​របស់​ទ្រង់ ហើយ​ប្រកាស​ព្រះនាម​ទ្រង់។</w:t>
      </w:r>
    </w:p>
    <w:p/>
    <w:p>
      <w:r xmlns:w="http://schemas.openxmlformats.org/wordprocessingml/2006/main">
        <w:t xml:space="preserve">1. «អំណាចនៃសាក្សី៖ ការបង្ហាញវត្តមានរបស់ព្រះដល់ពិភពលោក»</w:t>
      </w:r>
    </w:p>
    <w:p/>
    <w:p>
      <w:r xmlns:w="http://schemas.openxmlformats.org/wordprocessingml/2006/main">
        <w:t xml:space="preserve">2. "ជម្រើសរបស់ព្រះអម្ចាស់៖ ការយល់ដឹងអំពីតួនាទីរបស់យើងនៅក្នុងផែនការដ៏អស្ចារ្យរបស់ព្រះ"</w:t>
      </w:r>
    </w:p>
    <w:p/>
    <w:p>
      <w:r xmlns:w="http://schemas.openxmlformats.org/wordprocessingml/2006/main">
        <w:t xml:space="preserve">1. ចោទិយកថា 6:4-7 - «ឱ​អ៊ីស្រាអែល​អើយ ចូរ​ស្តាប់​ចុះ ព្រះ‌អម្ចាស់​ជា​ព្រះ​នៃ​យើង គឺ​ជា​ព្រះ‌អម្ចាស់​តែ​មួយ ចូរ​ស្រឡាញ់​ព្រះ‌អម្ចាស់ ជា​ព្រះ​របស់​អ្នក​ឲ្យ​អស់​ពី​ចិត្ត អស់​ពី​ព្រលឹង និង​អស់​ពី​កម្លាំង។ ការដែល​ខ្ញុំ​បង្គាប់​អ្នក​នៅ​ថ្ងៃ​នេះ នោះ​នឹង​ស្ថិត​នៅ​ក្នុង​ចិត្ត​អ្នក​រាល់​គ្នា ត្រូវ​បង្រៀន​ពួកគេ​ដោយ​ឧស្សាហ៍​ព្យាយាម​ដល់​កូនៗ​របស់​អ្នក ហើយ​នឹង​និយាយ​អំពី​ពួកគេ ពេល​អ្នក​អង្គុយ​ក្នុង​ផ្ទះ ពេល​អ្នក​ដើរ​តាម​ផ្លូវ និង​ពេល​អ្នក​ដេក និង​ពេល​អ្នក​ក្រោក​ឡើង។ .</w:t>
      </w:r>
    </w:p>
    <w:p/>
    <w:p>
      <w:r xmlns:w="http://schemas.openxmlformats.org/wordprocessingml/2006/main">
        <w:t xml:space="preserve">យ៉ូហាន 3:16-17 - «ដ្បិត​ព្រះ​ទ្រង់​ស្រឡាញ់​មនុស្ស​លោក​យ៉ាង​ខ្លាំង​ដល់​ម៉្លេះ​បាន​ជា​ទ្រង់​បាន​ប្រទាន​ព្រះរាជបុត្រា​ទ្រង់​តែ​មួយ ដើម្បី​ឲ្យ​អ្នក​ណា​ដែល​ជឿ​ដល់​ព្រះ​អង្គ​មិន​ត្រូវ​វិនាស​ឡើយ តែ​មាន​ជីវិត​អស់កល្ប​ជានិច្ច ដ្បិត​ព្រះ​ទ្រង់​មិន​បាន​ចាត់​ព្រះរាជបុត្រា​ទ្រង់​ឲ្យ​មក​ក្នុង​លោកីយ៍​ដើម្បី​ថ្កោល​ទោស​ដល់​ទ្រង់​ទេ។ លោកីយ៍ ប៉ុន្តែ ដើម្បីអោយពិភពលោកបានសង្រ្គោះ ដោយសារព្រះអង្គ។</w:t>
      </w:r>
    </w:p>
    <w:p/>
    <w:p>
      <w:r xmlns:w="http://schemas.openxmlformats.org/wordprocessingml/2006/main">
        <w:t xml:space="preserve">អេសាយ 43:11 ខ្ញុំ ជា​ព្រះ‌អម្ចាស់។ ហើយនៅក្បែរខ្ញុំគ្មានអ្នកសង្គ្រោះទេ។</w:t>
      </w:r>
    </w:p>
    <w:p/>
    <w:p>
      <w:r xmlns:w="http://schemas.openxmlformats.org/wordprocessingml/2006/main">
        <w:t xml:space="preserve">ព្រះ​ជា​អ្នក​សង្គ្រោះ​តែ​មួយ​គត់ ហើយ​គ្មាន​នរណា​ផ្សេង​ទៀត​ឡើយ។</w:t>
      </w:r>
    </w:p>
    <w:p/>
    <w:p>
      <w:r xmlns:w="http://schemas.openxmlformats.org/wordprocessingml/2006/main">
        <w:t xml:space="preserve">1. យើងត្រូវពឹងផ្អែកលើព្រះ ហើយមិនដាក់ជំនឿរបស់យើងលើមនុស្ស ឬរបស់ផ្សេងទៀតឡើយ។</w:t>
      </w:r>
    </w:p>
    <w:p/>
    <w:p>
      <w:r xmlns:w="http://schemas.openxmlformats.org/wordprocessingml/2006/main">
        <w:t xml:space="preserve">2. គ្មាននរណាម្នាក់អាចផ្តល់សេចក្តីសង្រ្គោះបានឡើយ លើកលែងតែព្រះ។</w:t>
      </w:r>
    </w:p>
    <w:p/>
    <w:p>
      <w:r xmlns:w="http://schemas.openxmlformats.org/wordprocessingml/2006/main">
        <w:t xml:space="preserve">1. អេសាយ 45:21-22 - «គ្មានព្រះឯណាក្រៅពីខ្ញុំទេ គឺជាព្រះដ៏សុចរិត និងជាព្រះអង្គសង្គ្រោះ គ្មាននរណាក្រៅពីខ្ញុំទេ សូមងាកមករកខ្ញុំ ហើយបានសង្រ្គោះ អស់ទាំងចុងផែនដីនេះ ដ្បិតខ្ញុំជាព្រះ។ ហើយ​គ្មាន​អ្វី​ផ្សេង​ទៀត​ទេ»។</w:t>
      </w:r>
    </w:p>
    <w:p/>
    <w:p>
      <w:r xmlns:w="http://schemas.openxmlformats.org/wordprocessingml/2006/main">
        <w:t xml:space="preserve">2. យ៉ូហាន 14:6 - ព្រះយេស៊ូមានព្រះបន្ទូលទៅគាត់ថា ខ្ញុំជាផ្លូវ ជាសេចក្តីពិត និងជាជីវិត។ គ្មាន​នរណា​មក​ឯ​ព្រះ​វរបិតា​ឡើយ លើក​លែង​តែ​តាម​រយៈ​ខ្ញុំ។</w:t>
      </w:r>
    </w:p>
    <w:p/>
    <w:p>
      <w:r xmlns:w="http://schemas.openxmlformats.org/wordprocessingml/2006/main">
        <w:t xml:space="preserve">អេសាយ 43:12 ខ្ញុំ​បាន​ប្រកាស ហើយ​បាន​សង្គ្រោះ ហើយ​ខ្ញុំ​ក៏​បាន​បង្ហាញ​ថា នៅ​ក្នុង​ចំណោម​អ្នក​រាល់​គ្នា​គ្មាន​ព្រះ​អ្វី​ប្លែក​ពី​គេ​ទេ ហេតុ​ដូច្នេះ​ហើយ​បាន​ជា​អ្នក​រាល់​គ្នា​ជា​សាក្សី​របស់​យើង នេះ​ជា​ព្រះ‌បន្ទូល​របស់​ព្រះ‌យេហូវ៉ា​ថា យើង​ជា​ព្រះ។</w:t>
      </w:r>
    </w:p>
    <w:p/>
    <w:p>
      <w:r xmlns:w="http://schemas.openxmlformats.org/wordprocessingml/2006/main">
        <w:t xml:space="preserve">វគ្គនេះនិយាយអំពីភាពស្មោះត្រង់របស់ព្រះ និងការការពាររាស្ដ្ររបស់ទ្រង់។</w:t>
      </w:r>
    </w:p>
    <w:p/>
    <w:p>
      <w:r xmlns:w="http://schemas.openxmlformats.org/wordprocessingml/2006/main">
        <w:t xml:space="preserve">1. ព្រះ​ជា​អ្នក​ស្មោះ​ត្រង់៖ ការ​ពឹង​ផ្អែក​លើ​ព្រះ​យេហូវ៉ា​គ្រប់​រដូវ</w:t>
      </w:r>
    </w:p>
    <w:p/>
    <w:p>
      <w:r xmlns:w="http://schemas.openxmlformats.org/wordprocessingml/2006/main">
        <w:t xml:space="preserve">2. ការការពាររបស់ព្រះ៖ ការជឿទុកចិត្តលើព្រះអម្ចាស់មិនថាមានអ្វីនោះទេ។</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28:7 - ព្រះអម្ចាស់ជាកម្លាំង និងជាខែលរបស់ខ្ញុំ។ ចិត្តខ្ញុំជឿលើព្រះអង្គ ហើយខ្ញុំបានទទួលជំនួយ ដូច្នេះហើយ ចិត្តខ្ញុំត្រេកអរជាខ្លាំង។ ហើយខ្ញុំនឹងសរសើរគាត់ដោយបទចម្រៀងរបស់ខ្ញុំ។</w:t>
      </w:r>
    </w:p>
    <w:p/>
    <w:p>
      <w:r xmlns:w="http://schemas.openxmlformats.org/wordprocessingml/2006/main">
        <w:t xml:space="preserve">អេសាយ 43:13 មែន​ហើយ មុន​ថ្ងៃ​នោះ​គឺ​ខ្ញុំ​ជា​គាត់។ ហើយ​គ្មាន​អ្នក​ណា​អាច​រួច​ផុត​ពី​ដៃ​ខ្ញុំ​បាន​ទេ ខ្ញុំ​នឹង​ធ្វើ​ការ ហើយ​អ្នក​ណា​នឹង​អនុញ្ញាត​ឲ្យ​វា?</w:t>
      </w:r>
    </w:p>
    <w:p/>
    <w:p>
      <w:r xmlns:w="http://schemas.openxmlformats.org/wordprocessingml/2006/main">
        <w:t xml:space="preserve">ព្រះ​ជា​អង្គ​តែ​មួយ​គត់​ដែល​អាច​សង្គ្រោះ​យើង ហើយ​គ្មាន​អ្នក​ណា​អាច​រារាំង​ទ្រង់​ពី​ការ​ធ្វើ​អ្វី​ដែល​ទ្រង់​ចង់​បាន​ឡើយ។</w:t>
      </w:r>
    </w:p>
    <w:p/>
    <w:p>
      <w:r xmlns:w="http://schemas.openxmlformats.org/wordprocessingml/2006/main">
        <w:t xml:space="preserve">1. ការពឹងផ្អែកលើព្រះ: ការជឿទុកចិត្តលើសមត្ថភាពរបស់ទ្រង់ក្នុងការរំដោះ។</w:t>
      </w:r>
    </w:p>
    <w:p/>
    <w:p>
      <w:r xmlns:w="http://schemas.openxmlformats.org/wordprocessingml/2006/main">
        <w:t xml:space="preserve">2. ការយល់ដឹងអំពីអធិបតេយ្យភាពរបស់ព្រះ: ដឹងថាទ្រង់គ្រប់គ្រង។</w:t>
      </w:r>
    </w:p>
    <w:p/>
    <w:p>
      <w:r xmlns:w="http://schemas.openxmlformats.org/wordprocessingml/2006/main">
        <w:t xml:space="preserve">1. អេសាយ 46:9-11 - ចូរនឹកចាំពីរឿងចាស់ពីអតីតកាល ដ្បិតខ្ញុំជាព្រះ ហើយគ្មាននរណាផ្សេងទៀតឡើយ។ ខ្ញុំ​ជា​ព្រះ ហើយ​គ្មាន​នរណា​ដូច​ខ្ញុំ​ទេ។</w:t>
      </w:r>
    </w:p>
    <w:p/>
    <w:p>
      <w:r xmlns:w="http://schemas.openxmlformats.org/wordprocessingml/2006/main">
        <w:t xml:space="preserve">ទំនុកតម្កើង 91:1-2 - អ្នកណាដែលរស់នៅក្នុងទីស្ងាត់កំបាំងនៃព្រះដ៏ខ្ពង់ខ្ពស់បំផុត នឹងស្នាក់នៅក្រោមម្លប់នៃព្រះដ៏មានគ្រប់ព្រះចេស្ដា។ ទូលបង្គំ​នឹង​ទូល​ព្រះ‌អម្ចាស់​ថា ព្រះអង្គ​ជា​ទី​ពឹង​ជ្រក និង​ជា​បន្ទាយ​របស់​ទូលបង្គំ ព្រះ​របស់​ទូលបង្គំ! ខ្ញុំនឹងជឿលើទ្រង់។</w:t>
      </w:r>
    </w:p>
    <w:p/>
    <w:p>
      <w:r xmlns:w="http://schemas.openxmlformats.org/wordprocessingml/2006/main">
        <w:t xml:space="preserve">អេសាយ 43:14 ព្រះ‌អម្ចាស់ ជា​ព្រះ​ដ៏​វិសុទ្ធ​នៃ​សាសន៍​អ៊ីស្រា‌អែល មាន​ព្រះ‌បន្ទូល​ដូច្នេះ។ ដោយ​យល់​ដល់​អ្នក យើង​បាន​ចាត់​អ្នក​ទៅ​ក្រុង​បាប៊ីឡូន ហើយ​បាន​ទម្លាក់​ពួក​អភិជន​ទាំង​អស់ និង​ពួក​ខាល់ដេ ដែល​ស្រែក​យំ​នៅ​ក្នុង​សំពៅ។</w:t>
      </w:r>
    </w:p>
    <w:p/>
    <w:p>
      <w:r xmlns:w="http://schemas.openxmlformats.org/wordprocessingml/2006/main">
        <w:t xml:space="preserve">ព្រះ‌អម្ចាស់ ជា​អ្នក​ប្រោស​លោះ​របស់​ជន‌ជាតិ​អ៊ីស្រា‌អែល បាន​ចាត់​គេ​ឲ្យ​ទៅ​ក្រុង​បាប៊ីឡូន ហើយ​នាំ​ពួក​អភិជន និង​ជន‌ជាតិ​ខាល់ដេ ដែល​ឮ​នៅ​ក្នុង​សំពៅ​មក។</w:t>
      </w:r>
    </w:p>
    <w:p/>
    <w:p>
      <w:r xmlns:w="http://schemas.openxmlformats.org/wordprocessingml/2006/main">
        <w:t xml:space="preserve">1. ព្រះជាព្រះប្រោសលោះ និងជាព្រះសង្គ្រោះរបស់យើង។</w:t>
      </w:r>
    </w:p>
    <w:p/>
    <w:p>
      <w:r xmlns:w="http://schemas.openxmlformats.org/wordprocessingml/2006/main">
        <w:t xml:space="preserve">2. ព្រះជាអធិបតេយ្យ សូម្បីតែនៅក្នុងគ្រាដ៏លំបាកក៏ដោយ។</w:t>
      </w:r>
    </w:p>
    <w:p/>
    <w:p>
      <w:r xmlns:w="http://schemas.openxmlformats.org/wordprocessingml/2006/main">
        <w:t xml:space="preserve">១.អេសាយ ៤៣:១៤</w:t>
      </w:r>
    </w:p>
    <w:p/>
    <w:p>
      <w:r xmlns:w="http://schemas.openxmlformats.org/wordprocessingml/2006/main">
        <w:t xml:space="preserve">២. រ៉ូម ៨:៣១-៣២ - បើដូច្នេះ តើយើងត្រូវនិយាយយ៉ាងណាចំពោះរឿងទាំងនេះ? បើ​ព្រះ​គង់​សម្រាប់​យើង តើ​អ្នក​ណា​អាច​ប្រឆាំង​នឹង​យើង? ព្រះអង្គ​ដែល​មិន​បាន​ប្រោស​ព្រះរាជបុត្រា​របស់​ព្រះអង្គ​ផ្ទាល់ តែ​បាន​លះបង់​ព្រះអង្គ​សម្រាប់​យើង​ទាំង​អស់​គ្នា ចុះ​ម្ដេច​ក៏​ព្រះអង្គ​មិន​ប្រទាន​អ្វីៗ​ទាំង​អស់​មក​យើង​ដោយ​សប្បុរស?</w:t>
      </w:r>
    </w:p>
    <w:p/>
    <w:p>
      <w:r xmlns:w="http://schemas.openxmlformats.org/wordprocessingml/2006/main">
        <w:t xml:space="preserve">អេសាយ 43:15 យើង​ជា​ព្រះ‌អម្ចាស់ ជា​ព្រះ​ដ៏វិសុទ្ធ​របស់​អ្នក ជា​អ្នក​បង្កើត​អ៊ីស្រាអែល ជា​ស្ដេច​របស់​អ្នក។</w:t>
      </w:r>
    </w:p>
    <w:p/>
    <w:p>
      <w:r xmlns:w="http://schemas.openxmlformats.org/wordprocessingml/2006/main">
        <w:t xml:space="preserve">ព្រះអម្ចាស់​ជា​ព្រះ​ដ៏វិសុទ្ធ និង​ជា​អ្នក​បង្កើត​អ៊ីស្រាអែល ហើយ​ជា​ស្ដេច។</w:t>
      </w:r>
    </w:p>
    <w:p/>
    <w:p>
      <w:r xmlns:w="http://schemas.openxmlformats.org/wordprocessingml/2006/main">
        <w:t xml:space="preserve">1. បញ្ជាក់ឡើងវិញនូវការតាំងចិត្តរបស់យើងចំពោះព្រះជាស្តេចរបស់យើង។</w:t>
      </w:r>
    </w:p>
    <w:p/>
    <w:p>
      <w:r xmlns:w="http://schemas.openxmlformats.org/wordprocessingml/2006/main">
        <w:t xml:space="preserve">2. ចងចាំសេចក្ដីសញ្ញារបស់យើងជាមួយព្រះអម្ចាស់ជាព្រះដ៏បរិសុទ្ធរបស់យើង។</w:t>
      </w:r>
    </w:p>
    <w:p/>
    <w:p>
      <w:r xmlns:w="http://schemas.openxmlformats.org/wordprocessingml/2006/main">
        <w:t xml:space="preserve">1. ម៉ាថាយ 4:17 - ចាប់​ពី​ពេល​នោះ​មក ព្រះ​យេស៊ូ​ចាប់​ផ្ដើម​ផ្សព្វ​ផ្សាយ ដោយ​មាន​ព្រះ​បន្ទូល​ថា ចូរ​ប្រែ​ចិត្ត ដ្បិត​នគរ​ស្ថានសួគ៌​ជិត​មក​ដល់​ហើយ។</w:t>
      </w:r>
    </w:p>
    <w:p/>
    <w:p>
      <w:r xmlns:w="http://schemas.openxmlformats.org/wordprocessingml/2006/main">
        <w:t xml:space="preserve">2 កូរិនថូស 6:16 - តើ​ព្រះ​វិហារ​របស់​ព្រះ​មាន​កិច្ច​ព្រម​ព្រៀង​អ្វី​នឹង​រូប​ព្រះ? ដ្បិតយើងជាព្រះវិហារនៃព្រះដ៏មានព្រះជន្មរស់។ ដូចព្រះជាម្ចាស់មានព្រះបន្ទូលថា ខ្ញុំនឹងតាំងលំនៅរបស់ខ្ញុំនៅក្នុងចំណោមពួកគេ ហើយដើរក្នុងចំណោមពួកគេ ហើយយើងនឹងធ្វើជាព្រះរបស់ពួកគេ ហើយពួកគេនឹងក្លាយជាប្រជាជនរបស់ខ្ញុំ។</w:t>
      </w:r>
    </w:p>
    <w:p/>
    <w:p>
      <w:r xmlns:w="http://schemas.openxmlformats.org/wordprocessingml/2006/main">
        <w:t xml:space="preserve">អេសាយ 43:16 ព្រះ‌អម្ចាស់​ទ្រង់​មាន​ព្រះ‌បន្ទូល​ដូច្នេះ ដែល​ធ្វើ​ផ្លូវ​ក្នុង​សមុទ្រ និង​ជា​ផ្លូវ​ក្នុង​ទឹក​ដ៏​ខ្លាំង។</w:t>
      </w:r>
    </w:p>
    <w:p/>
    <w:p>
      <w:r xmlns:w="http://schemas.openxmlformats.org/wordprocessingml/2006/main">
        <w:t xml:space="preserve">ព្រះអម្ចាស់​កំពុង​ដឹកនាំ និង​ផ្តល់​ផ្លូវ​ក្នុង​គ្រា​លំបាក។</w:t>
      </w:r>
    </w:p>
    <w:p/>
    <w:p>
      <w:r xmlns:w="http://schemas.openxmlformats.org/wordprocessingml/2006/main">
        <w:t xml:space="preserve">1. «ព្រះប្រទានផ្លូវក្នុងគ្រាលំបាក»</w:t>
      </w:r>
    </w:p>
    <w:p/>
    <w:p>
      <w:r xmlns:w="http://schemas.openxmlformats.org/wordprocessingml/2006/main">
        <w:t xml:space="preserve">2. "ផ្លូវរបស់ព្រះហួសពីសមុទ្រ"</w:t>
      </w:r>
    </w:p>
    <w:p/>
    <w:p>
      <w:r xmlns:w="http://schemas.openxmlformats.org/wordprocessingml/2006/main">
        <w:t xml:space="preserve">១.សុភាសិត ៣:៥-៦ (ចូរ​ទុក​ចិត្ត​លើ​ព្រះ​អម្ចាស់​ឲ្យ​អស់​ពី​ចិត្ត ហើយ​កុំ​ពឹង​លើ​ការ​យល់​ដឹង​របស់​ខ្លួន​ឯង​ឡើយ ចូរ​ចុះ​ចូល​នឹង​ទ្រង់​តាម​គ្រប់​ទាំង​ផ្លូវ នោះ​ទ្រង់​នឹង​ធ្វើ​ឲ្យ​ផ្លូវ​របស់​អ្នក​ត្រង់)។</w:t>
      </w:r>
    </w:p>
    <w:p/>
    <w:p>
      <w:r xmlns:w="http://schemas.openxmlformats.org/wordprocessingml/2006/main">
        <w:t xml:space="preserve">2. ទំនុកតម្កើង 23:4 (ទោះ​បី​ជា​ខ្ញុំ​ដើរ​កាត់​ជ្រលង​ភ្នំ​ដ៏​ងងឹត​បំផុត​ក៏​ដោយ ក៏​ខ្ញុំ​មិន​ខ្លាច​អំពើ​អាក្រក់​ដែរ ដ្បិត​អ្នក​នៅ​ជា​មួយ​នឹង​ខ្ញុំ ដំបង​របស់​អ្នក និង​ដំបង​របស់​អ្នក គេ​សម្រាល​ទុក្ខ​ខ្ញុំ)។</w:t>
      </w:r>
    </w:p>
    <w:p/>
    <w:p>
      <w:r xmlns:w="http://schemas.openxmlformats.org/wordprocessingml/2006/main">
        <w:t xml:space="preserve">អេសាយ 43:17 ដែល​នាំ​មក​នូវ​រទេះ​ចំបាំង និង​សេះ កង​ទ័ព និង​អំណាច។ ពួក​គេ​នឹង​ដេក​នៅ​ជា​មួយ​គ្នា, ពួក​គេ​នឹង​មិន​ងើប​ឡើង: ពួក​គេ​បាន​ផុត​ពូជ, ពួក​គេ​ត្រូវ​បាន​គេ​ពន្លត់​ដូច​ជា​ទាញ.</w:t>
      </w:r>
    </w:p>
    <w:p/>
    <w:p>
      <w:r xmlns:w="http://schemas.openxmlformats.org/wordprocessingml/2006/main">
        <w:t xml:space="preserve">វគ្គនេះនិយាយអំពីការបំផ្លិចបំផ្លាញ និងភាពគ្មានអំណាចនៃកងទ័ព។</w:t>
      </w:r>
    </w:p>
    <w:p/>
    <w:p>
      <w:r xmlns:w="http://schemas.openxmlformats.org/wordprocessingml/2006/main">
        <w:t xml:space="preserve">1. ព្រះតែមួយអង្គគត់មានឫទ្ធានុភាពខ្លាំងក្លា ហើយកម្លាំងរបស់យើងទាំងអស់ និងអាចមកពីទ្រង់។</w:t>
      </w:r>
    </w:p>
    <w:p/>
    <w:p>
      <w:r xmlns:w="http://schemas.openxmlformats.org/wordprocessingml/2006/main">
        <w:t xml:space="preserve">2. យើងមិនគួរពឹងផ្អែកលើកម្លាំងរបស់យើងទេ តែបែរទៅរកព្រះវិញនៅពេលជួបការលំបាក។</w:t>
      </w:r>
    </w:p>
    <w:p/>
    <w:p>
      <w:r xmlns:w="http://schemas.openxmlformats.org/wordprocessingml/2006/main">
        <w:t xml:space="preserve">2 របាក្សត្រ 20:15 - កុំ​ភ័យ​ខ្លាច ឬ​បាក់​ទឹក​ចិត្ត​ដោយ​សារ​តែ​កង​ទ័ព​ដ៏​ធំ​នេះ។ សម្រាប់ការប្រយុទ្ធមិនមែនជារបស់អ្នកទេ ប៉ុន្តែជារបស់ព្រះ។</w:t>
      </w:r>
    </w:p>
    <w:p/>
    <w:p>
      <w:r xmlns:w="http://schemas.openxmlformats.org/wordprocessingml/2006/main">
        <w:t xml:space="preserve">ទំនុកតម្កើង 33:16-17 - គ្មានស្តេចណាត្រូវបានសង្គ្រោះដោយកងទ័ពដ៏អស្ចារ្យរបស់គាត់ឡើយ។ បុរសខ្លាំងមិនត្រូវបានផ្តល់ឱ្យដោយកម្លាំងដ៏អស្ចារ្យរបស់គាត់ទេ។ សេះគឺជាក្តីសង្ឃឹមឥតប្រយោជន៍សម្រាប់ជ័យជំនះ; ហើយ​ដោយ​កម្លាំង​ដ៏​អស្ចារ្យ វា​មិន​អាច​សង្គ្រោះ​បាន​ឡើយ។</w:t>
      </w:r>
    </w:p>
    <w:p/>
    <w:p>
      <w:r xmlns:w="http://schemas.openxmlformats.org/wordprocessingml/2006/main">
        <w:t xml:space="preserve">អេសាយ 43:18 កុំ​នឹក​ចាំ​រឿង​ពី​មុន ហើយ​ក៏​កុំ​គិត​ដល់​រឿង​ចាស់​ដែរ។</w:t>
      </w:r>
    </w:p>
    <w:p/>
    <w:p>
      <w:r xmlns:w="http://schemas.openxmlformats.org/wordprocessingml/2006/main">
        <w:t xml:space="preserve">ព្រះ​កំពុង​ប្រាប់​យើង​កុំ​ឲ្យ​ផ្ដោត​លើ​អតីតកាល ប៉ុន្តែ​ត្រូវ​សម្លឹង​ទៅ​អនាគត។</w:t>
      </w:r>
    </w:p>
    <w:p/>
    <w:p>
      <w:r xmlns:w="http://schemas.openxmlformats.org/wordprocessingml/2006/main">
        <w:t xml:space="preserve">1. បោះបង់អតីតកាល៖ ទទួលយកអនាគតថ្មី។</w:t>
      </w:r>
    </w:p>
    <w:p/>
    <w:p>
      <w:r xmlns:w="http://schemas.openxmlformats.org/wordprocessingml/2006/main">
        <w:t xml:space="preserve">2. ការរស់នៅក្នុងពេលបច្ចុប្បន្ន៖ បំភ្លេចអ្វីដែលនៅពីក្រោយ</w:t>
      </w:r>
    </w:p>
    <w:p/>
    <w:p>
      <w:r xmlns:w="http://schemas.openxmlformats.org/wordprocessingml/2006/main">
        <w:t xml:space="preserve">1. ភីលីព 3:13-14 - «បំភ្លេចអ្វីដែលនៅខាងក្រោយ ហើយផ្ដោតទៅមុខចំពោះអ្វីដែលនៅខាងមុខ នោះខ្ញុំបន្តឆ្ពោះទៅរកគោលដៅដើម្បីទទួលរង្វាន់នៃការត្រាស់ហៅរបស់ព្រះក្នុងព្រះគ្រីស្ទយេស៊ូវ»។</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អេសាយ 43:19 មើល អញ​នឹង​ធ្វើ​ការ​ថ្មី ឥឡូវនេះវានឹងចេញមក។ តើអ្នកមិនដឹងទេឬ? ខ្ញុំ​នឹង​ធ្វើ​ផ្លូវ​នៅ​ទីរហោស្ថាន និង​ទន្លេ​នៅ​វាល​រហោស្ថាន។</w:t>
      </w:r>
    </w:p>
    <w:p/>
    <w:p>
      <w:r xmlns:w="http://schemas.openxmlformats.org/wordprocessingml/2006/main">
        <w:t xml:space="preserve">វគ្គនេះបញ្ជាក់អំពីសមត្ថភាពរបស់ព្រះក្នុងការធ្វើអ្វីដែលថ្មីនិងមិននឹកស្មានដល់។</w:t>
      </w:r>
    </w:p>
    <w:p/>
    <w:p>
      <w:r xmlns:w="http://schemas.openxmlformats.org/wordprocessingml/2006/main">
        <w:t xml:space="preserve">1: អំណាចនៃថ្មី - របៀបដែលព្រះអាចបង្កើតផ្លូវដែលយើងមើលមិនឃើញ</w:t>
      </w:r>
    </w:p>
    <w:p/>
    <w:p>
      <w:r xmlns:w="http://schemas.openxmlformats.org/wordprocessingml/2006/main">
        <w:t xml:space="preserve">2: ការលួងលោមនៃថ្មី - របៀបដែលព្រះនាំមកនូវក្តីសង្ឃឹមនិងការផ្តល់នៅក្នុងការតស៊ូរបស់យើង។</w:t>
      </w:r>
    </w:p>
    <w:p/>
    <w:p>
      <w:r xmlns:w="http://schemas.openxmlformats.org/wordprocessingml/2006/main">
        <w:t xml:space="preserve">1: អេសាយ 41:10 - កុំខ្លាច,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2 Corinthians 5:17 - ហេតុ​នេះ, ប្រសិន​បើ​អ្នក​ណា​ម្នាក់​នៅ​ក្នុង​ព្រះ​គ្រិស្ដ, គាត់​គឺ​ជា​ការ​បង្កើត​ថ្មី. ចាស់បានកន្លងផុតទៅហើយ; មើលចុះ ថ្មីបានមកដល់ហើយ។</w:t>
      </w:r>
    </w:p>
    <w:p/>
    <w:p>
      <w:r xmlns:w="http://schemas.openxmlformats.org/wordprocessingml/2006/main">
        <w:t xml:space="preserve">អេសាយ 43:20 សត្វ​នៅ​វាល​នឹង​គោរព​ខ្ញុំ គឺ​នាគ និង​សត្វ​ទីទុយ ព្រោះ​ខ្ញុំ​ឲ្យ​ទឹក​នៅ​វាល​រហោ‌ស្ថាន និង​ទន្លេ​នៅ​វាល​រហោ‌ស្ថាន ដើម្បី​ឲ្យ​ប្រជា‌ជន​របស់​យើង​ផឹក។</w:t>
      </w:r>
    </w:p>
    <w:p/>
    <w:p>
      <w:r xmlns:w="http://schemas.openxmlformats.org/wordprocessingml/2006/main">
        <w:t xml:space="preserve">ព្រះអម្ចាស់​ប្រទាន​ទឹក និង​អាហារ​ដល់​ប្រជាជន​ដែល​ព្រះអង្គ​បាន​ជ្រើសរើស សូម្បី​តែ​នៅ​កន្លែង​ដែល​គ្មាន​ទីជម្រក​បំផុត​ក៏ដោយ។</w:t>
      </w:r>
    </w:p>
    <w:p/>
    <w:p>
      <w:r xmlns:w="http://schemas.openxmlformats.org/wordprocessingml/2006/main">
        <w:t xml:space="preserve">1. ភាពស្មោះត្រង់របស់ព្រះក្នុងគ្រាលំបាក</w:t>
      </w:r>
    </w:p>
    <w:p/>
    <w:p>
      <w:r xmlns:w="http://schemas.openxmlformats.org/wordprocessingml/2006/main">
        <w:t xml:space="preserve">2. ការរៀបចំរបស់ព្រះអម្ចាស់សម្រាប់ប្រជាជនរបស់ទ្រង់</w:t>
      </w:r>
    </w:p>
    <w:p/>
    <w:p>
      <w:r xmlns:w="http://schemas.openxmlformats.org/wordprocessingml/2006/main">
        <w:t xml:space="preserve">ទំនុកតម្កើង ២៣:១-៣ «ព្រះអម្ចាស់ទ្រង់ជាអ្នកគង្វាលរបស់ខ្ញុំ ខ្ញុំមិនចង់បានទេ ទ្រង់ធ្វើឱ្យខ្ញុំដេកនៅក្នុងវាលស្មៅខៀវខ្ចី ទ្រង់នាំខ្ញុំទៅក្បែរទឹក ទ្រង់ធ្វើឱ្យព្រលឹងខ្ញុំរស់ឡើងវិញ»។</w:t>
      </w:r>
    </w:p>
    <w:p/>
    <w:p>
      <w:r xmlns:w="http://schemas.openxmlformats.org/wordprocessingml/2006/main">
        <w:t xml:space="preserve">2. ម៉ាថាយ 6:33 «ប៉ុន្តែ ចូរ​ស្វែង​រក​ព្រះ​រាជ្យ​នៃ​ព្រះ និង​សេចក្ដី​សុចរិត​របស់​ទ្រង់​ជា​មុន​សិន នោះ​អ្វីៗ​ទាំង​អស់​នឹង​បាន​បន្ថែម​មក​អ្នក»។</w:t>
      </w:r>
    </w:p>
    <w:p/>
    <w:p>
      <w:r xmlns:w="http://schemas.openxmlformats.org/wordprocessingml/2006/main">
        <w:t xml:space="preserve">អេសាយ 43:21 ខ្ញុំ​បាន​បង្កើត​ប្រជាជន​នេះ​សម្រាប់​ខ្លួន​ខ្ញុំ។ ពួកគេនឹងបង្ហាញការសរសើររបស់ខ្ញុំ។</w:t>
      </w:r>
    </w:p>
    <w:p/>
    <w:p>
      <w:r xmlns:w="http://schemas.openxmlformats.org/wordprocessingml/2006/main">
        <w:t xml:space="preserve">ព្រះបានបង្កើតមនុស្សមួយសម្រាប់ទ្រង់ផ្ទាល់ ដើម្បីនាំយកសិរីល្អ និងការសរសើរដល់ទ្រង់។</w:t>
      </w:r>
    </w:p>
    <w:p/>
    <w:p>
      <w:r xmlns:w="http://schemas.openxmlformats.org/wordprocessingml/2006/main">
        <w:t xml:space="preserve">1. ការរស់នៅដើម្បីលើកតម្កើងព្រះ - ការស្វែងយល់ពីអត្ថន័យនៃ ការក្លាយជាមនុស្សដែលបង្កើតឡើងដោយព្រះ ក្នុងគោលបំណងនាំមកសិរីរុងរឿងរបស់ទ្រង់។</w:t>
      </w:r>
    </w:p>
    <w:p/>
    <w:p>
      <w:r xmlns:w="http://schemas.openxmlformats.org/wordprocessingml/2006/main">
        <w:t xml:space="preserve">ការយល់ដឹងអំពីគោលបំណងរបស់យើងក្នុងជីវិត - ដោយប្រើអេសាយ 43:21 ដើម្បីស្វែងយល់ពីសារៈសំខាន់នៃការក្លាយជាមនុស្សដែលបង្កើតឡើងដោយព្រះសម្រាប់សិរីរុងរឿងរបស់ទ្រង់។</w:t>
      </w:r>
    </w:p>
    <w:p/>
    <w:p>
      <w:r xmlns:w="http://schemas.openxmlformats.org/wordprocessingml/2006/main">
        <w:t xml:space="preserve">1. អេភេសូរ 2:10 - ដ្បិត​យើង​ជា​ស្នាដៃ​របស់​ទ្រង់ ដែល​បាន​បង្កើត​ឡើង​ក្នុង​ព្រះ​គ្រីស្ទ​យេស៊ូវ សម្រាប់​ការ​ល្អ ដែល​ព្រះ​បាន​រៀប​ចំ​ទុក​ជា​មុន ដើម្បី​ឲ្យ​យើង​ដើរ​តាម​វា។</w:t>
      </w:r>
    </w:p>
    <w:p/>
    <w:p>
      <w:r xmlns:w="http://schemas.openxmlformats.org/wordprocessingml/2006/main">
        <w:t xml:space="preserve">2. កិច្ចការ 17:26-27 - ហើយគាត់បានបង្កើតពីមនុស្សតែមួយគ្រប់ជាតិសាសន៍នៃមនុស្សជាតិឱ្យរស់នៅលើផែនដីទាំងមូលដោយបានកំណត់ពេលវេលាដែលបានបែងចែកនិងព្រំប្រទល់នៃកន្លែងស្នាក់នៅរបស់ពួកគេដើម្បីឱ្យពួកគេស្វែងរកព្រះហើយប្រហែលជាមានអារម្មណ៍។ ផ្លូវរបស់ពួកគេឆ្ពោះទៅរកគាត់។ ប៉ុន្តែតាមពិតទៅ គាត់មិនឆ្ងាយពីយើងម្នាក់ៗទេ។</w:t>
      </w:r>
    </w:p>
    <w:p/>
    <w:p>
      <w:r xmlns:w="http://schemas.openxmlformats.org/wordprocessingml/2006/main">
        <w:t xml:space="preserve">អេសាយ 43:22 ឱយ៉ាកុបអើយ! ឱ​អ៊ីស្រា‌អែល​អើយ អ្នក​បាន​នឿយ​ហត់​នឹង​ខ្ញុំ។</w:t>
      </w:r>
    </w:p>
    <w:p/>
    <w:p>
      <w:r xmlns:w="http://schemas.openxmlformats.org/wordprocessingml/2006/main">
        <w:t xml:space="preserve">ព្រះ​ខក​ចិត្ត​ដែល​ជន​ជាតិ​អ៊ីស្រាអែល​មិន​បាន​អំពាវ​នាវ​ដល់​គាត់​ក្នុង​ការ​អធិស្ឋាន ប៉ុន្តែ​បែរ​ជា​នឿយ​ហត់​នឹង​គាត់។</w:t>
      </w:r>
    </w:p>
    <w:p/>
    <w:p>
      <w:r xmlns:w="http://schemas.openxmlformats.org/wordprocessingml/2006/main">
        <w:t xml:space="preserve">1. កុំយកព្រះដោយឥតប្រយោជន៍ - មេរៀនពីអេសាយ ៤៣:២២</w:t>
      </w:r>
    </w:p>
    <w:p/>
    <w:p>
      <w:r xmlns:w="http://schemas.openxmlformats.org/wordprocessingml/2006/main">
        <w:t xml:space="preserve">2. សារៈសំខាន់នៃការអធិស្ឋាន - កុំធ្វេសប្រហែសដូចអ៊ីស្រាអែលនៅក្នុងអេសាយ 43:22</w:t>
      </w:r>
    </w:p>
    <w:p/>
    <w:p>
      <w:r xmlns:w="http://schemas.openxmlformats.org/wordprocessingml/2006/main">
        <w:t xml:space="preserve">1. ម៉ាថាយ 11:28 - «អស់​អ្នក​ណា​ដែល​នឿយ​ហត់ ហើយ​ផ្ទុក​ធ្ងន់​មក​ឯ​ខ្ញុំ នោះ​ខ្ញុំ​នឹង​ឲ្យ​អ្នក​រាល់​គ្នា​បាន​សម្រាក»។</w:t>
      </w:r>
    </w:p>
    <w:p/>
    <w:p>
      <w:r xmlns:w="http://schemas.openxmlformats.org/wordprocessingml/2006/main">
        <w:t xml:space="preserve">២. ភីលីព ៤:៦-៧ - «កុំខ្វល់ខ្វាយនឹងអ្វីឡើយ តែក្នុងគ្រប់ការទាំងអស់ដោយការអធិស្ឋាន និងការអង្វរដោយការអរព្រះគុណ ចូរឲ្យការស្នើសុំរបស់អ្នកបានជ្រាបដល់ព្រះ»។</w:t>
      </w:r>
    </w:p>
    <w:p/>
    <w:p>
      <w:r xmlns:w="http://schemas.openxmlformats.org/wordprocessingml/2006/main">
        <w:t xml:space="preserve">អេសាយ 43:23 ទ្រង់​មិន​បាន​នាំ​គោ​ក្របី​តូចៗ​មក​ខ្ញុំ​ទេ អ្នក​ក៏​មិន​បាន​គោរព​ខ្ញុំ​ដោយ​ការ​លះបង់​របស់​អ្នក​ដែរ។ អញ​មិន​បាន​ឲ្យ​ឯង​ថ្វាយ​តង្វាយ​ទេ ហើយ​ក៏​មិន​បាន​ធ្វើ​ឲ្យ​ឯង​ធុញ​នឹង​គ្រឿង​ក្រអូប​ដែរ។</w:t>
      </w:r>
    </w:p>
    <w:p/>
    <w:p>
      <w:r xmlns:w="http://schemas.openxmlformats.org/wordprocessingml/2006/main">
        <w:t xml:space="preserve">ព្រះ​មិន​តម្រូវ​ឲ្យ​មាន​ដង្វាយ និង​យញ្ញបូជា​ពី​រាស្ដ្រ​របស់​ទ្រង់​ទេ ព្រោះ​ទ្រង់​មិន​ចង់​នឿយហត់​នឹង​គេ ឬ​ធ្វើ​ឲ្យ​គេ​បម្រើ​ឡើយ។</w:t>
      </w:r>
    </w:p>
    <w:p/>
    <w:p>
      <w:r xmlns:w="http://schemas.openxmlformats.org/wordprocessingml/2006/main">
        <w:t xml:space="preserve">1. សេចក្តីស្រឡាញ់របស់ព្រះគឺគ្មានលក្ខខណ្ឌ - ទ្រង់មិនត្រូវការអ្វីពីយើងទេ។</w:t>
      </w:r>
    </w:p>
    <w:p/>
    <w:p>
      <w:r xmlns:w="http://schemas.openxmlformats.org/wordprocessingml/2006/main">
        <w:t xml:space="preserve">2. អំណាចនៃការបម្រើព្រះចេញពីបេះដូង</w:t>
      </w:r>
    </w:p>
    <w:p/>
    <w:p>
      <w:r xmlns:w="http://schemas.openxmlformats.org/wordprocessingml/2006/main">
        <w:t xml:space="preserve">1. យ៉ូហាន 4:23 - "ប៉ុន្តែពេលវេលានឹងមកដល់ ហើយឥឡូវនេះគឺជាពេលដែលអ្នកគោរពប្រណិប័តន៍ពិតនឹងថ្វាយបង្គំព្រះបិតាដោយវិញ្ញាណនិងតាមការពិត: សម្រាប់ព្រះបិតាស្វែងរកអ្នកទាំងនោះដើម្បីថ្វាយបង្គំគាត់" ។</w:t>
      </w:r>
    </w:p>
    <w:p/>
    <w:p>
      <w:r xmlns:w="http://schemas.openxmlformats.org/wordprocessingml/2006/main">
        <w:t xml:space="preserve">2. រ៉ូម 12:1 - «ដូច្នេះ ខ្ញុំ​សូម​អង្វរ​អ្នក​រាល់​គ្នា ដោយ​ព្រះហឫទ័យ​មេត្តា​ករុណា​របស់​ព្រះ ឲ្យ​អ្នក​រាល់​គ្នា​យក​រូប​កាយ​អ្នក​រាល់​គ្នា​ទៅ​ថ្វាយ​ជា​យញ្ញបូជា​ដ៏​មាន​ជីវិត បរិសុទ្ធ និង​អាច​ទទួល​យក​បាន​ចំពោះ​ព្រះ ដែល​ជា​ការ​បម្រើ​សម​ហេតុ​ផល​របស់​អ្នក»។</w:t>
      </w:r>
    </w:p>
    <w:p/>
    <w:p>
      <w:r xmlns:w="http://schemas.openxmlformats.org/wordprocessingml/2006/main">
        <w:t xml:space="preserve">អេសាយ 43:24 ព្រះអង្គ​មិន​បាន​ទិញ​អំពៅ​ផ្អែម​មក​ទូលបង្គំ​ដោយ​ប្រាក់​ឡើយ ហើយ​ព្រះអង្គ​មិន​បាន​បំពេញ​ទូលបង្គំ​ដោយ​ខ្លាញ់​នៃ​យញ្ញបូជា​របស់​ព្រះអង្គ​ឡើយ ប៉ុន្តែ​ព្រះអង្គ​បាន​អោយ​ទូលបង្គំ​បម្រើ​ដោយ​អំពើ​បាប​របស់​ព្រះអង្គ។</w:t>
      </w:r>
    </w:p>
    <w:p/>
    <w:p>
      <w:r xmlns:w="http://schemas.openxmlformats.org/wordprocessingml/2006/main">
        <w:t xml:space="preserve">ព្រះជាម្ចាស់​មិន​ពេញ​ចិត្ត​នឹង​តង្វាយ​របស់​ប្រជារាស្ត្រ​របស់​ព្រះអង្គ ព្រោះ​គេ​មិន​បាន​ទិញ​អំពៅ​ផ្អែម​មក​អោយ​ព្រះអង្គ ហើយ​មិន​បាន​បំពេញ​ព្រះអង្គ​ដោយ​ខ្លាញ់​នៃ​យញ្ញបូជា​របស់​ព្រះអង្គ។ ផ្ទុយ​ទៅ​វិញ ពួក​គេ​បាន​តាំង​លោក​ឲ្យ​បម្រើ​ដោយ​អំពើ​បាប​របស់​ខ្លួន ហើយ​ធ្វើ​ឲ្យ​លោក​នឿយ​ណាយ​នឹង​អំពើ​ទុច្ចរិត​របស់​ពួក​គេ។</w:t>
      </w:r>
    </w:p>
    <w:p/>
    <w:p>
      <w:r xmlns:w="http://schemas.openxmlformats.org/wordprocessingml/2006/main">
        <w:t xml:space="preserve">1. តម្លៃនៃអំពើបាបដែលមិនប្រែចិត្ត</w:t>
      </w:r>
    </w:p>
    <w:p/>
    <w:p>
      <w:r xmlns:w="http://schemas.openxmlformats.org/wordprocessingml/2006/main">
        <w:t xml:space="preserve">2. អំណាចនៃការអត់ទោសរបស់ព្រះ</w:t>
      </w:r>
    </w:p>
    <w:p/>
    <w:p>
      <w:r xmlns:w="http://schemas.openxmlformats.org/wordprocessingml/2006/main">
        <w:t xml:space="preserve">1. រ៉ូម 3:23-24 - «ដ្បិត​មនុស្ស​ទាំង​អស់​បាន​ប្រព្រឹត្ត​អំពើ​បាប ហើយ​ខ្វះ​សិរី​ល្អ​នៃ​ព្រះ ហើយ​បាន​រាប់​ជា​សុចរិត ដោយ​សារ​ព្រះគុណ​ទ្រង់ តាម​រយៈ​ការ​ប្រោស​លោះ​ដែល​មក​ដោយ​ព្រះ​គ្រីស្ទ​យេស៊ូវ»។</w:t>
      </w:r>
    </w:p>
    <w:p/>
    <w:p>
      <w:r xmlns:w="http://schemas.openxmlformats.org/wordprocessingml/2006/main">
        <w:t xml:space="preserve">2. យ៉ូហាន 1 1:9 - "ប្រសិនបើយើងសារភាពអំពើបាបរបស់យើង នោះទ្រង់ស្មោះត្រង់ និងយុត្តិធម៌ ហើយនឹងអត់ទោសឱ្យយើងនូវអំពើបាបរបស់យើង ហើយសំអាតយើងពីអំពើទុច្ចរិតទាំងអស់"។</w:t>
      </w:r>
    </w:p>
    <w:p/>
    <w:p>
      <w:r xmlns:w="http://schemas.openxmlformats.org/wordprocessingml/2006/main">
        <w:t xml:space="preserve">អេសាយ 43:25 ខ្ញុំ សូម្បី​តែ​ខ្ញុំ​ក៏​ជា​អ្នក​ដែល​លុប​បំបាត់​អំពើ​រំលង​របស់​អ្នក​ដោយ​យល់​ដល់​ខ្លួន​ខ្ញុំ ហើយ​មិន​នឹក​ចាំ​ពី​អំពើ​បាប​របស់​អ្នក​ឡើយ។</w:t>
      </w:r>
    </w:p>
    <w:p/>
    <w:p>
      <w:r xmlns:w="http://schemas.openxmlformats.org/wordprocessingml/2006/main">
        <w:t xml:space="preserve">ព្រះសន្យាថានឹងអត់ទោសបាបរបស់យើង ហើយបំភ្លេចវាចោល</w:t>
      </w:r>
    </w:p>
    <w:p/>
    <w:p>
      <w:r xmlns:w="http://schemas.openxmlformats.org/wordprocessingml/2006/main">
        <w:t xml:space="preserve">1. ការអភ័យទោសដោយគ្មានលក្ខខណ្ឌរបស់ព្រះ</w:t>
      </w:r>
    </w:p>
    <w:p/>
    <w:p>
      <w:r xmlns:w="http://schemas.openxmlformats.org/wordprocessingml/2006/main">
        <w:t xml:space="preserve">2. អំណាចនៃការប្រែចិត្ត</w:t>
      </w:r>
    </w:p>
    <w:p/>
    <w:p>
      <w:r xmlns:w="http://schemas.openxmlformats.org/wordprocessingml/2006/main">
        <w:t xml:space="preserve">1. ទំនុកតម្កើង 103:12 - រហូត​មក​ដល់​ពេល​នេះ ព្រះអង្គ​បាន​ដក​អំពើ​រំលង​របស់​យើង​ចេញ​ពី​ទិស​ខាង​កើត។</w:t>
      </w:r>
    </w:p>
    <w:p/>
    <w:p>
      <w:r xmlns:w="http://schemas.openxmlformats.org/wordprocessingml/2006/main">
        <w:t xml:space="preserve">2. ហេព្រើរ 8:12 - ដ្បិត​យើង​នឹង​មាន​ចិត្ត​មេត្តា​ចំពោះ​អំពើ​ទុច្ចរិត​របស់​គេ ហើយ​អំពើ​បាប និង​អំពើ​ទុច្ចរិត​របស់​គេ ខ្ញុំ​នឹង​លែង​នឹក​ចាំ​ទៀត​ហើយ។</w:t>
      </w:r>
    </w:p>
    <w:p/>
    <w:p>
      <w:r xmlns:w="http://schemas.openxmlformats.org/wordprocessingml/2006/main">
        <w:t xml:space="preserve">អេសាយ 43:26 សូម​រំឭក​ដល់​ទូលបង្គំ សូម​ឲ្យ​យើង​ខ្ញុំ​អង្វរ​រក​ព្រះអង្គ​ចុះ ដើម្បី​ឲ្យ​ព្រះអង្គ​បាន​សុចរិត។</w:t>
      </w:r>
    </w:p>
    <w:p/>
    <w:p>
      <w:r xmlns:w="http://schemas.openxmlformats.org/wordprocessingml/2006/main">
        <w:t xml:space="preserve">វគ្គបទគម្ពីរនេះលើកទឹកចិត្តយើងឱ្យចូលមកចំពោះព្រះដោយការអធិស្ឋាន ត្រៀមខ្លួនដើម្បីបង្ហាញការអង្វររបស់យើង និងស្វែងរកការរាប់ជាសុចរិត។</w:t>
      </w:r>
    </w:p>
    <w:p/>
    <w:p>
      <w:r xmlns:w="http://schemas.openxmlformats.org/wordprocessingml/2006/main">
        <w:t xml:space="preserve">1. "អំណាចនៃការអធិស្ឋាន: ការស្វែងរកយុត្តិកម្ម"</w:t>
      </w:r>
    </w:p>
    <w:p/>
    <w:p>
      <w:r xmlns:w="http://schemas.openxmlformats.org/wordprocessingml/2006/main">
        <w:t xml:space="preserve">2. «ការនឹកចាំពីភាពស្មោះត្រង់របស់ព្រះ៖ ការស្វែងរកការអភ័យទោស»</w:t>
      </w:r>
    </w:p>
    <w:p/>
    <w:p>
      <w:r xmlns:w="http://schemas.openxmlformats.org/wordprocessingml/2006/main">
        <w:t xml:space="preserve">1. យ៉ាកុប 5:16 - «លន់​តួ​ការ​រំលង​របស់​ខ្លួន​ដល់​គ្នា​ទៅ​វិញ​ទៅ​មក ហើយ​អធិដ្ឋាន​ឲ្យ​គ្នា​ទៅ​វិញ​ទៅ​មក ដើម្បី​ឲ្យ​អ្នក​រាល់​គ្នា​បាន​ជា​សះស្បើយ ការ​អធិស្ឋាន​ដ៏​មាន​ប្រសិទ្ធភាព និង​ដ៏​ក្លៀវក្លា​របស់​មនុស្ស​សុចរិត​មាន​ប្រយោជន៍​ច្រើន»។</w:t>
      </w:r>
    </w:p>
    <w:p/>
    <w:p>
      <w:r xmlns:w="http://schemas.openxmlformats.org/wordprocessingml/2006/main">
        <w:t xml:space="preserve">2. ទំនុកតម្កើង 51:1-2 - «ឱព្រះជាម្ចាស់អើយ សូមអាណិតមេត្តាទូលបង្គំ តាមសេចក្តីមេត្តាករុណារបស់ព្រះអង្គ សូមលុបលាងអំពើទុច្ចរិតរបស់ទូលបង្គំចេញ តាមព្រះហឫទ័យមេត្តាករុណាដ៏ច្រើនរបស់ព្រះអង្គ។ "</w:t>
      </w:r>
    </w:p>
    <w:p/>
    <w:p>
      <w:r xmlns:w="http://schemas.openxmlformats.org/wordprocessingml/2006/main">
        <w:t xml:space="preserve">អេសាយ 43:27 ឪពុក​ដំបូង​របស់​អ្នក​បាន​ប្រព្រឹត្ត​អំពើ​បាប ហើយ​គ្រូ​របស់​អ្នក​បាន​ប្រព្រឹត្ត​រំលង​ខ្ញុំ។</w:t>
      </w:r>
    </w:p>
    <w:p/>
    <w:p>
      <w:r xmlns:w="http://schemas.openxmlformats.org/wordprocessingml/2006/main">
        <w:t xml:space="preserve">វគ្គ​នេះ​បញ្ជាក់​ពី​ការ​ពិត​ដែល​ថា​អំពើ​បាប​បាន​ត្រូវ​បាន​បន្សល់​ទុក​ជា​បន្ត​បន្ទាប់។</w:t>
      </w:r>
    </w:p>
    <w:p/>
    <w:p>
      <w:r xmlns:w="http://schemas.openxmlformats.org/wordprocessingml/2006/main">
        <w:t xml:space="preserve">១៖ សេចក្ដី​ស្រឡាញ់​របស់​ព្រះ​ធំ​ជាង​អំពើ​បាប​របស់​យើង។ រ៉ូម 5:8 ប៉ុន្តែ ព្រះ​ទ្រង់​បង្ហាញ​សេចក្តី​ស្រឡាញ់​របស់​ទ្រង់​ចំពោះ​យើង​ក្នុង​រឿង​នេះ​ថា កាល​ដែល​យើង​នៅ​ជា​មនុស្ស​មាន​បាប ព្រះគ្រីស្ទ​បាន​សុគត​ជំនួស​យើង។</w:t>
      </w:r>
    </w:p>
    <w:p/>
    <w:p>
      <w:r xmlns:w="http://schemas.openxmlformats.org/wordprocessingml/2006/main">
        <w:t xml:space="preserve">២៖ យើងមិនដែលឆ្ងាយពីព្រះគុណរបស់ព្រះឡើយ។ អេសាយ 1:18 ព្រះ‌អម្ចាស់​មាន​ព្រះ‌បន្ទូល​ថា ចូរ​មក​ឥឡូវ​នេះ ចូរ​យើង​ដោះ​ស្រាយ​បញ្ហា។ ទោះ​ជា​អំពើ​បាប​របស់​អ្នក​ប្រៀប​ដូច​ជា​ពណ៌​ក្រហម​ឆ្អៅ​ក៏​ដោយ ក៏​នឹង​មាន​ពណ៌​ស​ដូច​ព្រិល។ ទោះ​បី​ជា​ពណ៌​ក្រហម​ដូច​ពណ៌​ក្រហម​ឆ្អៅ​ក៏​ដោយ ក៏​ដូច​ជា​រោម​ចៀម។</w:t>
      </w:r>
    </w:p>
    <w:p/>
    <w:p>
      <w:r xmlns:w="http://schemas.openxmlformats.org/wordprocessingml/2006/main">
        <w:t xml:space="preserve">ទំនុកតម្កើង 51:5 ខ្ញុំ​មាន​បាប​តាំង​ពី​កំណើត​មក ខ្ញុំ​មាន​បាប​តាំង​ពី​ពេល​ម្ដាយ​បង្កើត​ខ្ញុំ។</w:t>
      </w:r>
    </w:p>
    <w:p/>
    <w:p>
      <w:r xmlns:w="http://schemas.openxmlformats.org/wordprocessingml/2006/main">
        <w:t xml:space="preserve">រ៉ូម 3:23 ដ្បិត​មនុស្ស​គ្រប់​គ្នា​បាន​ប្រព្រឹត្ត​អំពើ​បាប ហើយ​ខ្វះ​សិរី​រុងរឿង​របស់​ព្រះ។</w:t>
      </w:r>
    </w:p>
    <w:p/>
    <w:p>
      <w:r xmlns:w="http://schemas.openxmlformats.org/wordprocessingml/2006/main">
        <w:t xml:space="preserve">អេសាយ 43:28 ហេតុ​នេះ​ហើយ​បាន​ជា ខ្ញុំ​បាន​បង្អាប់​ពួក​មេ​នៃ​ទីសក្ការៈ ហើយ​បាន​ឲ្យ​យ៉ាកុប​ដាក់​បណ្តាសា ហើយ​ពួក​អ៊ីស្រា‌អែល​ក៏​ជេរ​ប្រមាថ។</w:t>
      </w:r>
    </w:p>
    <w:p/>
    <w:p>
      <w:r xmlns:w="http://schemas.openxmlformats.org/wordprocessingml/2006/main">
        <w:t xml:space="preserve">ព្រះ​បាន​ដាក់​បណ្តាសា​យ៉ាកុប និង​អ៊ីស្រាអែល ដោយ​សារ​ការ​បះបោរ​ប្រឆាំង​នឹង​ទ្រង់។</w:t>
      </w:r>
    </w:p>
    <w:p/>
    <w:p>
      <w:r xmlns:w="http://schemas.openxmlformats.org/wordprocessingml/2006/main">
        <w:t xml:space="preserve">1. គ្រោះថ្នាក់នៃការមិនស្តាប់បង្គាប់៖ ការរៀនពីគំរូរបស់យ៉ាកុប និងអ៊ីស្រាអែល</w:t>
      </w:r>
    </w:p>
    <w:p/>
    <w:p>
      <w:r xmlns:w="http://schemas.openxmlformats.org/wordprocessingml/2006/main">
        <w:t xml:space="preserve">2. សេចក្ដីស្រឡាញ់មិនសាបសូន្យរបស់ព្រះ ទោះជាយើងមានការបះបោរក៏ដោយ។</w:t>
      </w:r>
    </w:p>
    <w:p/>
    <w:p>
      <w:r xmlns:w="http://schemas.openxmlformats.org/wordprocessingml/2006/main">
        <w:t xml:space="preserve">១.ចោទិយកថា ២៨:១៥-៦៨ ការព្រមានអំពីផលវិបាកនៃការមិនស្តាប់បង្គាប់</w:t>
      </w:r>
    </w:p>
    <w:p/>
    <w:p>
      <w:r xmlns:w="http://schemas.openxmlformats.org/wordprocessingml/2006/main">
        <w:t xml:space="preserve">2. យេរេមា 31:3 សេចក្ដី​ស្រឡាញ់​ដោយ​គ្មាន​លក្ខខណ្ឌ​របស់​ព្រះ​ចំពោះ​រាស្ដ្រ​ទ្រង់។</w:t>
      </w:r>
    </w:p>
    <w:p/>
    <w:p>
      <w:r xmlns:w="http://schemas.openxmlformats.org/wordprocessingml/2006/main">
        <w:t xml:space="preserve">អេសាយ ជំពូកទី 44 ផ្តោតលើភាពល្ងីល្ងើនៃការថ្វាយបង្គំរូបព្រះ និងភាពប្លែកនៃព្រះ ជាអ្នកបង្កើត និងទ្រទ្រង់អ្វីៗទាំងអស់។</w:t>
      </w:r>
    </w:p>
    <w:p/>
    <w:p>
      <w:r xmlns:w="http://schemas.openxmlformats.org/wordprocessingml/2006/main">
        <w:t xml:space="preserve">កថាខណ្ឌទី 1: ជំពូកចាប់ផ្តើមជាមួយនឹងការបញ្ជាក់របស់ព្រះអំពីប្រជាជនអ៊ីស្រាអែលដែលបានជ្រើសរើសរបស់ទ្រង់ និងការសន្យារបស់ទ្រង់ក្នុងការចាក់បង្ហូរព្រះវិញ្ញាណរបស់ទ្រង់មកលើពួកគេ។ ទ្រង់​លើក​ទឹក​ចិត្ត​ពួក​គេ​កុំ​ឲ្យ​ខ្លាច ឬ​ត្រូវ​គេ​បោក​បញ្ឆោត​ដោយ​រូប​ព្រះ​ក្លែងក្លាយ (អេសាយ ៤៤:១-៥)។</w:t>
      </w:r>
    </w:p>
    <w:p/>
    <w:p>
      <w:r xmlns:w="http://schemas.openxmlformats.org/wordprocessingml/2006/main">
        <w:t xml:space="preserve">កថាខណ្ឌទី 2: ព្រះប្រកាសអំពីលក្ខណៈពិសេសរបស់ទ្រង់ថាជាអ្នកបង្កើត និងអ្នកទ្រទ្រង់នៃអ្វីៗទាំងអស់។ ទ្រង់​បាន​ប្រៀបធៀប​ទ្រង់​នឹង​រូប​ព្រះ ដោយ​បញ្ជាក់​ពី​ភាព​អសមត្ថភាព​របស់​ពួកគេ​ក្នុង​ការ​ធ្វើ​អ្វី​មួយ និង​ការ​ពឹង​ផ្អែក​លើ​សិប្បកម្ម​របស់​មនុស្ស (អេសាយ ៤៤:៦-២០)។</w:t>
      </w:r>
    </w:p>
    <w:p/>
    <w:p>
      <w:r xmlns:w="http://schemas.openxmlformats.org/wordprocessingml/2006/main">
        <w:t xml:space="preserve">កថាខណ្ឌទី៣៖ ជំពូកបញ្ចប់ដោយការសន្យារបស់ព្រះក្នុងការស្តារ និងប្រទានពរដល់រាស្ដ្រទ្រង់។ ទ្រង់​ធានា​ដល់​ពួកគេ​ពី​ការ​អភ័យទោស​របស់​ទ្រង់ និង​ពរជ័យ​ដ៏​បរិបូរណ៍​ដែល​ពួកគេ​នឹង​ទទួល ដោយ​សង្កត់ធ្ងន់​លើ​ឋានៈ​ពួកគេ​ជា​អ្នក​ដែល​ទ្រង់​បាន​ជ្រើសរើស (អេសាយ ៤៤:២១-២៨)។</w:t>
      </w:r>
    </w:p>
    <w:p/>
    <w:p>
      <w:r xmlns:w="http://schemas.openxmlformats.org/wordprocessingml/2006/main">
        <w:t xml:space="preserve">សរុប​មក,</w:t>
      </w:r>
    </w:p>
    <w:p>
      <w:r xmlns:w="http://schemas.openxmlformats.org/wordprocessingml/2006/main">
        <w:t xml:space="preserve">អេសាយ​ជំពូក​ទី​សែសិប​បួន​បង្ហាញ</w:t>
      </w:r>
    </w:p>
    <w:p>
      <w:r xmlns:w="http://schemas.openxmlformats.org/wordprocessingml/2006/main">
        <w:t xml:space="preserve">ការ​បញ្ជាក់​របស់​ព្រះ​អំពី​មនុស្ស​ដែល​ទ្រង់​បាន​ជ្រើសរើស</w:t>
      </w:r>
    </w:p>
    <w:p>
      <w:r xmlns:w="http://schemas.openxmlformats.org/wordprocessingml/2006/main">
        <w:t xml:space="preserve">ភាពល្ងង់ខ្លៅនៃការថ្វាយបង្គំរូបព្រះ និងការសន្យារបស់ទ្រង់ដើម្បីប្រទានពរ។</w:t>
      </w:r>
    </w:p>
    <w:p/>
    <w:p>
      <w:r xmlns:w="http://schemas.openxmlformats.org/wordprocessingml/2006/main">
        <w:t xml:space="preserve">ការបញ្ជាក់របស់ព្រះអំពីប្រជាជនដែលបានជ្រើសរើសរបស់ទ្រង់; បង្ហូរព្រះវិញ្ញាណរបស់ទ្រង់។</w:t>
      </w:r>
    </w:p>
    <w:p>
      <w:r xmlns:w="http://schemas.openxmlformats.org/wordprocessingml/2006/main">
        <w:t xml:space="preserve">សេចក្តីប្រកាសអំពីលក្ខណៈពិសេសរបស់ព្រះ; ភាពផ្ទុយគ្នាជាមួយរូបព្រះ។</w:t>
      </w:r>
    </w:p>
    <w:p>
      <w:r xmlns:w="http://schemas.openxmlformats.org/wordprocessingml/2006/main">
        <w:t xml:space="preserve">ការសន្យានៃការស្ដារឡើងវិញ និងពរជ័យដល់រាស្ដ្ររបស់ទ្រង់។</w:t>
      </w:r>
    </w:p>
    <w:p/>
    <w:p>
      <w:r xmlns:w="http://schemas.openxmlformats.org/wordprocessingml/2006/main">
        <w:t xml:space="preserve">ជំពូក​នេះ​បញ្ជាក់​អំពី​ការ​បញ្ជាក់​របស់​ព្រះ​ចំពោះ​ប្រជាជន​អ៊ីស្រាអែល​ដែល​ទ្រង់​បាន​ជ្រើសរើស។ ទ្រង់​សន្យា​ថា​នឹង​ចាក់​ព្រះវិញ្ញាណ​របស់​ទ្រង់​មក​លើ​ពួកគេ ហើយ​លើក​ទឹកចិត្ត​ពួកគេ​កុំ​ឲ្យ​ភ័យខ្លាច ឬ​ត្រូវ​គេ​បំបះបំបោរ​ដោយ​រូប​ព្រះក្លែងក្លាយ។ ព្រះបានប្រកាសពីភាពពិសេសរបស់ទ្រង់ថាជាអ្នកបង្កើត និងអ្នកទ្រទ្រង់នៃអ្វីៗទាំងអស់ ផ្ទុយពីអង្គទ្រង់ជាមួយនឹងរូបព្រះដែលគ្មានអំណាច និងពឹងផ្អែកលើសិល្បៈហត្ថកម្មរបស់មនុស្ស។ គាត់បានគូសបញ្ជាក់ពីភាពឥតប្រយោជន៍នៃការថ្វាយបង្គំរូបព្រះ។ ជំពូកបញ្ចប់ដោយការសន្យារបស់ព្រះក្នុងការស្តារ និងប្រទានពរដល់រាស្ដ្ររបស់ទ្រង់ ដោយធានាពួកគេពីការអភ័យទោសរបស់ទ្រង់ និងពរជ័យដ៏បរិបូរណ៍ដែលពួកគេនឹងទទួលបាន។ វាបញ្ជាក់ឡើងវិញនូវស្ថានភាពពិសេសរបស់ពួកគេជាអ្នកដែលបានជ្រើសរើសរបស់ទ្រង់ ហើយរំឭកពួកគេអំពីភាពស្មោះត្រង់ និងសេចក្តីស្រឡាញ់របស់ទ្រង់។</w:t>
      </w:r>
    </w:p>
    <w:p/>
    <w:p>
      <w:r xmlns:w="http://schemas.openxmlformats.org/wordprocessingml/2006/main">
        <w:t xml:space="preserve">អេសាយ 44:1 ឱ​យ៉ាកុប​ជា​អ្នក​បម្រើ​របស់​យើង​អើយ ចូរ​ស្តាប់​ចុះ! និង​អ៊ីស្រាអែល​ដែល​យើង​បាន​ជ្រើសរើស</w:t>
      </w:r>
    </w:p>
    <w:p/>
    <w:p>
      <w:r xmlns:w="http://schemas.openxmlformats.org/wordprocessingml/2006/main">
        <w:t xml:space="preserve">វគ្គនេះសង្កត់ធ្ងន់លើការជ្រើសរើសយ៉ាកុប និងអ៊ីស្រាអែលដោយព្រះអម្ចាស់។</w:t>
      </w:r>
    </w:p>
    <w:p/>
    <w:p>
      <w:r xmlns:w="http://schemas.openxmlformats.org/wordprocessingml/2006/main">
        <w:t xml:space="preserve">1: ព្រះអម្ចាស់បានជ្រើសរើសយើង។</w:t>
      </w:r>
    </w:p>
    <w:p/>
    <w:p>
      <w:r xmlns:w="http://schemas.openxmlformats.org/wordprocessingml/2006/main">
        <w:t xml:space="preserve">២៖ ការ​ជ្រើស​រើស​របស់​ព្រះ​ពី​យើង​គឺ​ជា​ឯកសិទ្ធិ។</w:t>
      </w:r>
    </w:p>
    <w:p/>
    <w:p>
      <w:r xmlns:w="http://schemas.openxmlformats.org/wordprocessingml/2006/main">
        <w:t xml:space="preserve">អេសាយ 44:1 ឱ​យ៉ាកុប​ជា​អ្នក​បម្រើ​របស់​យើង​អើយ ចូរ​ស្តាប់​ចុះ! និងអ៊ីស្រាអែល ដែលខ្ញុំបានជ្រើសរើស។ អេភេសូរ 1:4 - ដូច​ដែល​លោក​បាន​ជ្រើស​រើស​យើង​នៅ​ក្នុង​លោក​មុន​កំណើត​លោកីយ៍​នេះ ដើម្បី​ឲ្យ​យើង​បាន​បរិសុទ្ធ និង​គ្មាន​កំហុស​នៅ​ចំពោះ​ទ្រង់។</w:t>
      </w:r>
    </w:p>
    <w:p/>
    <w:p>
      <w:r xmlns:w="http://schemas.openxmlformats.org/wordprocessingml/2006/main">
        <w:t xml:space="preserve">អេសាយ 44:2 ព្រះ‌អម្ចាស់​ដែល​បង្កើត​អ្នក ហើយ​បង្កើត​អ្នក​តាំង​ពី​ផ្ទៃ​ពោះ មាន​ព្រះ‌បន្ទូល​ដូច្នេះ ដែល​នឹង​ជួយ​អ្នក។ យ៉ាកុប ជា​អ្នក​បម្រើ​របស់​ខ្ញុំ​អើយ កុំ​ខ្លាច​អី! ហើយ​អ្នក​គឺ​ជា​ព្រះយេស៊ូ​ដែល​ខ្ញុំ​បាន​ជ្រើស​រើស។</w:t>
      </w:r>
    </w:p>
    <w:p/>
    <w:p>
      <w:r xmlns:w="http://schemas.openxmlformats.org/wordprocessingml/2006/main">
        <w:t xml:space="preserve">ព្រះ​កំពុង​តែ​ធានា​ដល់​យ៉ាកុប និង​យេស៊្រុន​ថា​ទ្រង់​នឹង​ជួយ​ពួកគេ ហើយ​ពួកគេ​មិន​គួរ​ខ្លាច​ឡើយ។</w:t>
      </w:r>
    </w:p>
    <w:p/>
    <w:p>
      <w:r xmlns:w="http://schemas.openxmlformats.org/wordprocessingml/2006/main">
        <w:t xml:space="preserve">1. ការថែរក្សាដោយក្ដីស្រឡាញ់របស់ព្រះ - ការធានាដល់ប្រជាជនរបស់ទ្រង់នូវជំនួយរបស់ទ្រង់</w:t>
      </w:r>
    </w:p>
    <w:p/>
    <w:p>
      <w:r xmlns:w="http://schemas.openxmlformats.org/wordprocessingml/2006/main">
        <w:t xml:space="preserve">2. កុំខ្លាច - ការសន្យារបស់ព្រះក្នុងការការពារ</w:t>
      </w:r>
    </w:p>
    <w:p/>
    <w:p>
      <w:r xmlns:w="http://schemas.openxmlformats.org/wordprocessingml/2006/main">
        <w:t xml:space="preserve">1. រ៉ូម 8:28-29 - ហើយយើងដឹងថានៅក្នុងគ្រប់ការទាំងអស់ព្រះទ្រង់ធ្វើការដើម្បីសេចក្តីល្អនៃអស់អ្នកដែលស្រឡាញ់ទ្រង់ដែលត្រូវបានហៅតាមគោលបំណងរបស់គាត់។</w:t>
      </w:r>
    </w:p>
    <w:p/>
    <w:p>
      <w:r xmlns:w="http://schemas.openxmlformats.org/wordprocessingml/2006/main">
        <w:t xml:space="preserve">2.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អេសាយ 44:3 ដ្បិត​អញ​នឹង​ចាក់​ទឹក​ទៅ​លើ​អ្នក​ដែល​ស្រេក ហើយ​ទឹក​ជន់​លិច​លើ​ដី​ស្ងួត អញ​នឹង​ចាក់​វិញ្ញាណ​អញ​ទៅ​លើ​ពូជ​ឯង ហើយ​ពរ​អញ​ទៅ​លើ​ពូជ​ឯង។</w:t>
      </w:r>
    </w:p>
    <w:p/>
    <w:p>
      <w:r xmlns:w="http://schemas.openxmlformats.org/wordprocessingml/2006/main">
        <w:t xml:space="preserve">ព្រះសន្យាថានឹងចាក់ទឹក ទឹកជំនន់ ព្រះវិញ្ញាណរបស់ទ្រង់ និងពរជ័យរបស់ទ្រង់មកលើអ្នកដែលស្រេកទឹក និងស្ងួត។</w:t>
      </w:r>
    </w:p>
    <w:p/>
    <w:p>
      <w:r xmlns:w="http://schemas.openxmlformats.org/wordprocessingml/2006/main">
        <w:t xml:space="preserve">1. ការសន្យារបស់ព្រះ អេសាយ ៤៤:៣</w:t>
      </w:r>
    </w:p>
    <w:p/>
    <w:p>
      <w:r xmlns:w="http://schemas.openxmlformats.org/wordprocessingml/2006/main">
        <w:t xml:space="preserve">២.អំណាចនៃព្រះពររបស់ព្រះ អេសាយ ៤៤:៣</w:t>
      </w:r>
    </w:p>
    <w:p/>
    <w:p>
      <w:r xmlns:w="http://schemas.openxmlformats.org/wordprocessingml/2006/main">
        <w:t xml:space="preserve">1. ទំនុកតម្កើង 63:1 - "ឱព្រះជាម្ចាស់អើយ ទ្រង់ជាព្រះនៃទូលបង្គំ ទូលបង្គំនឹងស្វែងរកទ្រង់ពីព្រលឹម ព្រលឹងទូលបង្គំស្រេកឃ្លាននឹងទ្រង់ សាច់ទូលបង្គំប្រាថ្នាចង់បានទ្រង់ នៅក្នុងដីស្ងួត និងស្រេកទឹក ដែលមិនមានទឹក"។</w:t>
      </w:r>
    </w:p>
    <w:p/>
    <w:p>
      <w:r xmlns:w="http://schemas.openxmlformats.org/wordprocessingml/2006/main">
        <w:t xml:space="preserve">2. យ៉ូហាន 7:37-39 - «នៅ​ថ្ងៃ​ចុង​ក្រោយ​បង្អស់ ជា​ថ្ងៃ​បុណ្យ​ដ៏​ធំ​នោះ ព្រះយេស៊ូវ​បាន​ឈរ ហើយ​ស្រែក​ឡើង​ថា បើ​អ្នក​ណា​ស្រេក ចូរ​ឲ្យ​អ្នក​នោះ​មក​ឯ​ខ្ញុំ ហើយ​ផឹក​ចុះ អ្នក​ណា​ដែល​ជឿ​លើ​ខ្ញុំ ដូច​ជា ព្រះ​គម្ពីរ​បាន​ចែង​ថា ទឹក​ដ៏​មាន​ជីវិត​នឹង​ហូរ​ចេញ​ពី​ពោះ​របស់​គាត់ (ប៉ុន្តែ​ព្រះអង្គ​មាន​ព្រះបន្ទូល​អំពី​ព្រះ​វិញ្ញាណ ដែល​អ្នក​ណា​ដែល​ជឿ​លើ​ព្រះអង្គ​គួរ​ទទួល ដ្បិត​ព្រះវិញ្ញាណ​បរិសុទ្ធ​មិន​ទាន់​បាន​ប្រទាន​មក​ទេ ព្រោះ​ព្រះ​យេស៊ូ​មិន​ទាន់​បាន​សំដែង​សិរី​រុងរឿង .)"</w:t>
      </w:r>
    </w:p>
    <w:p/>
    <w:p>
      <w:r xmlns:w="http://schemas.openxmlformats.org/wordprocessingml/2006/main">
        <w:t xml:space="preserve">អេសាយ 44:4 ហើយ​ពួក​គេ​នឹង​ដុះ​ឡើង​ដូច​ជា​នៅ​ក្នុង​វាល​ស្មៅ ដូច​ជា​ដើម​ស្វាយ​នៅ​តាម​ផ្លូវ​ទឹក។</w:t>
      </w:r>
    </w:p>
    <w:p/>
    <w:p>
      <w:r xmlns:w="http://schemas.openxmlformats.org/wordprocessingml/2006/main">
        <w:t xml:space="preserve">អេសាយ​ទាយ​ថា​រាស្ដ្រ​របស់​ព្រះ​នឹង​រីក​ចម្រើន​ឡើង​ដូច​ជា​ស្មៅ និង​ដើម​ស្វាយ​ដោយ​ប្រភព​ទឹក។</w:t>
      </w:r>
    </w:p>
    <w:p/>
    <w:p>
      <w:r xmlns:w="http://schemas.openxmlformats.org/wordprocessingml/2006/main">
        <w:t xml:space="preserve">1. ការរីកចំរើននៅក្នុងឆន្ទៈរបស់ព្រះ: ការស្វែងរកកម្លាំងនិងភាពរឹងមាំនៅក្នុងការសន្យារបស់ទ្រង់</w:t>
      </w:r>
    </w:p>
    <w:p/>
    <w:p>
      <w:r xmlns:w="http://schemas.openxmlformats.org/wordprocessingml/2006/main">
        <w:t xml:space="preserve">2. អំណាចនៃការផ្គត់ផ្គង់របស់ព្រះ: រីកលូតលាស់ដូចជាដើមឈើមួយដោយទឹកនៅតែមាន</w:t>
      </w:r>
    </w:p>
    <w:p/>
    <w:p>
      <w:r xmlns:w="http://schemas.openxmlformats.org/wordprocessingml/2006/main">
        <w:t xml:space="preserve">ទំនុកតម្កើង ២៣:២ - «ទ្រង់​ឲ្យ​ខ្ញុំ​ដេក​នៅ​ក្នុង​វាល​ស្មៅ ទ្រង់​នាំ​ខ្ញុំ​ទៅ​ក្បែរ​ទឹក​សមុទ្រ»។</w:t>
      </w:r>
    </w:p>
    <w:p/>
    <w:p>
      <w:r xmlns:w="http://schemas.openxmlformats.org/wordprocessingml/2006/main">
        <w:t xml:space="preserve">2. យេរេមា 17:7-8 - "អ្នក​ណា​ដែល​ទុក​ចិត្ត​លើ​ព្រះ​អម្ចាស់ នោះ​មាន​ពរ​ហើយ អ្នក​ណា​ដែល​ទុក​ចិត្ត​នឹង​ព្រះ​យេហូវ៉ា អ្នក​នោះ​ប្រៀប​ដូច​ជា​ដើម​ឈើ​ដែល​ដាំ​ដោយ​ទឹក ដែល​បញ្ចេញ​ឫស​តាម​អូរ"។</w:t>
      </w:r>
    </w:p>
    <w:p/>
    <w:p>
      <w:r xmlns:w="http://schemas.openxmlformats.org/wordprocessingml/2006/main">
        <w:t xml:space="preserve">អេសាយ 44:5 មាន​គេ​និយាយ​ថា ខ្ញុំ​ជា​របស់​ព្រះ‌អម្ចាស់។ ម្នាក់ទៀតនឹងហៅខ្លួនឯងតាមឈ្មោះយ៉ាកុប។ ហើយ​ម្នាក់​ទៀត​នឹង​ចុះ​ចូល​ក្នុង​ដៃ​របស់​ខ្លួន​ថ្វាយ​ព្រះ‌អម្ចាស់ ហើយ​ដាក់​នាម​ខ្លួន​តាម​នាម​អ៊ីស្រា‌អែល។</w:t>
      </w:r>
    </w:p>
    <w:p/>
    <w:p>
      <w:r xmlns:w="http://schemas.openxmlformats.org/wordprocessingml/2006/main">
        <w:t xml:space="preserve">មនុស្ស​អាច​ប្រកាស​ភក្ដីភាព​របស់​ពួកគេ​ចំពោះ​ព្រះអម្ចាស់ ទោះ​ជា​ដោយ​ការ​ប្រកាស​សេចក្ដី​ជំនឿ​របស់​ពួកគេ ឬ​ដោយ​ការ​ចុះ​ឈ្មោះ​ដោយ​ដៃ​របស់​ពួកគេ ហើយ​ប្រើ​ឈ្មោះ​របស់​យ៉ាកុប ឬ​អ៊ីស្រាអែល ។</w:t>
      </w:r>
    </w:p>
    <w:p/>
    <w:p>
      <w:r xmlns:w="http://schemas.openxmlformats.org/wordprocessingml/2006/main">
        <w:t xml:space="preserve">1. អំណាចនៃសេចក្តីប្រកាស៖ របៀបធ្វើឲ្យជំនឿរបស់អ្នកស្គាល់</w:t>
      </w:r>
    </w:p>
    <w:p/>
    <w:p>
      <w:r xmlns:w="http://schemas.openxmlformats.org/wordprocessingml/2006/main">
        <w:t xml:space="preserve">2. អត្តសញ្ញាណ និងកម្មសិទ្ធិ៖ ការយល់ដឹងអំពីអត្ថន័យនៃព្រះនាមរបស់ព្រះ</w:t>
      </w:r>
    </w:p>
    <w:p/>
    <w:p>
      <w:r xmlns:w="http://schemas.openxmlformats.org/wordprocessingml/2006/main">
        <w:t xml:space="preserve">1. រ៉ូម 10:9-10: "ថាប្រសិនបើអ្នកសារភាពដោយមាត់របស់អ្នកថា 'ព្រះយេស៊ូវជាព្រះអម្ចាស់' ហើយជឿនៅក្នុងចិត្តរបស់អ្នកថាព្រះជាម្ចាស់ប្រោសគាត់ឱ្យរស់ឡើងវិញនោះអ្នកនឹងបានសង្រ្គោះ។ ជឿ ហើយ​បាន​រាប់​ជា​សុចរិត ហើយ​វា​គឺ​ដោយ​មាត់​របស់​អ្នក ដែល​អ្នក​សារភាព ហើយ​បាន​សង្គ្រោះ»។</w:t>
      </w:r>
    </w:p>
    <w:p/>
    <w:p>
      <w:r xmlns:w="http://schemas.openxmlformats.org/wordprocessingml/2006/main">
        <w:t xml:space="preserve">2. លោកុប្បត្តិ 32:22-28: «នៅ​យប់​ដដែល​នោះ គាត់​បាន​ក្រោក​ឡើង ហើយ​យក​ប្រពន្ធ​ពីរ​នាក់​របស់​គាត់ អ្នក​បម្រើ​ស្រី​ពីរ​នាក់ និង​កូន​ប្រុស​ទាំង​ដប់មួយ​របស់​គាត់ ហើយ​ឆ្លង​កាត់​ព្រែក​យ៉ាបបូក​ទៅ។ ដូច្នេះ យ៉ាកុប​ត្រូវ​បាន​ទុក​ឲ្យ​នៅ​ម្នាក់​ឯង ហើយ​មាន​បុរស​ម្នាក់​បាន​ចំបាប់​ជាមួយ​គាត់​រហូត​ដល់​ថ្ងៃ​រះ ពេល​បុរស​នោះ​ឃើញ​ថា​គាត់​មិន​អាច​យក​ឈ្នះ​បាន គាត់​ក៏​ពាល់​រន្ធ​ត្រគាក​របស់​យ៉ាកុប រហូត​ដល់​ត្រគាក​គាត់​ត្រូវ​គ្រវី​ពេល​គាត់​ចំបាប់​ជាមួយ​បុរស​នោះ។ បុរសនោះឆ្លើយថា ឲ្យខ្ញុំទៅចុះ ព្រោះមេឃភ្លៀងហើយ តែយ៉ាកុបឆ្លើយថា អញមិនឲ្យឯងទៅទេ លុះត្រាតែឯងឲ្យពរហើយ បុរសនោះសួរថា តើអ្នកឈ្មោះអ្វី? ឈ្មោះ​របស់​អ្នក​នឹង​លែង​ជា​យ៉ាកុប​ទៀត​ហើយ គឺ​ជា​ជនជាតិ​អ៊ីស្រាអែល ព្រោះ​អ្នក​បាន​តស៊ូ​ជាមួយ​ព្រះជាម្ចាស់ និង​ជាមួយ​មនុស្ស ហើយ​បាន​ឈ្នះ។</w:t>
      </w:r>
    </w:p>
    <w:p/>
    <w:p>
      <w:r xmlns:w="http://schemas.openxmlformats.org/wordprocessingml/2006/main">
        <w:t xml:space="preserve">អេសាយ 44:6 ព្រះ‌អម្ចាស់ ជា​ស្ដេច​នៃ​សាសន៍​អ៊ីស្រា‌អែល និង​ជា​ព្រះ​ដ៏​ប្រោស​លោះ​របស់​ព្រះអង្គ គឺ​ព្រះ‌អម្ចាស់​នៃ​ពិភព​ទាំង​មូល។ ខ្ញុំជាអ្នកទីមួយ ហើយខ្ញុំជាអ្នកចុងក្រោយ។ ហើយនៅក្បែរខ្ញុំគ្មានព្រះទេ។</w:t>
      </w:r>
    </w:p>
    <w:p/>
    <w:p>
      <w:r xmlns:w="http://schemas.openxmlformats.org/wordprocessingml/2006/main">
        <w:t xml:space="preserve">ព្រះ​ទ្រង់​ប្រកាស​ថា ទ្រង់​ជា​ព្រះ​តែ​មួយ ហើយ​ជា​ព្រះ​ដំបូង និង​ចុង​ក្រោយ។</w:t>
      </w:r>
    </w:p>
    <w:p/>
    <w:p>
      <w:r xmlns:w="http://schemas.openxmlformats.org/wordprocessingml/2006/main">
        <w:t xml:space="preserve">1. ព្រះជាអាល់ហ្វា និងអូមេហ្គា</w:t>
      </w:r>
    </w:p>
    <w:p/>
    <w:p>
      <w:r xmlns:w="http://schemas.openxmlformats.org/wordprocessingml/2006/main">
        <w:t xml:space="preserve">2. ចូរ​ទុក​ចិត្ត​លើ​ព្រះ‌អម្ចាស់ ដ្បិត​ទ្រង់​ជា​ព្រះ​តែ​មួយ។</w:t>
      </w:r>
    </w:p>
    <w:p/>
    <w:p>
      <w:r xmlns:w="http://schemas.openxmlformats.org/wordprocessingml/2006/main">
        <w:t xml:space="preserve">1. យ៉ូហាន 1:1-3 កាលដើមដំបូងគឺជាព្រះបន្ទូល ហើយព្រះបន្ទូលគឺនៅជាមួយព្រះ ហើយព្រះបន្ទូលគឺជាព្រះ។</w:t>
      </w:r>
    </w:p>
    <w:p/>
    <w:p>
      <w:r xmlns:w="http://schemas.openxmlformats.org/wordprocessingml/2006/main">
        <w:t xml:space="preserve">ទុតិយកថា 6:4 ឱ​អ៊ីស្រា‌អែល​អើយ ចូរ​ស្តាប់​ចុះ ព្រះ‌អម្ចាស់​ជា​ព្រះ​នៃ​យើង ទ្រង់​ជា​ព្រះ‌អម្ចាស់​តែ​មួយ។</w:t>
      </w:r>
    </w:p>
    <w:p/>
    <w:p>
      <w:r xmlns:w="http://schemas.openxmlformats.org/wordprocessingml/2006/main">
        <w:t xml:space="preserve">អេសាយ 44:7 ហើយ​តើ​អ្នក​ណា​ដូច​ជា​ខ្ញុំ​នឹង​ហៅ ហើយ​នឹង​ប្រកាស ហើយ​រៀបចំ​វា​តាម​លំដាប់​សម្រាប់​ខ្ញុំ តាំង​ពី​ខ្ញុំ​បាន​តែងតាំង​ប្រជាជន​ពី​បុរាណ? ហើយអ្វីដែលនឹងមកដល់ ហើយនឹងមកដល់ ចូរឲ្យពួកគេបង្ហាញដល់ពួកគេ។</w:t>
      </w:r>
    </w:p>
    <w:p/>
    <w:p>
      <w:r xmlns:w="http://schemas.openxmlformats.org/wordprocessingml/2006/main">
        <w:t xml:space="preserve">ព្រះ​សួរ​អ្នក​ណា​ដែល​អាច​ហៅ​ទូរស័ព្ទ និង​រៀបរាប់​ពី​អនាគត​ដូច​ទ្រង់​អាច​ធ្វើ​បាន។</w:t>
      </w:r>
    </w:p>
    <w:p/>
    <w:p>
      <w:r xmlns:w="http://schemas.openxmlformats.org/wordprocessingml/2006/main">
        <w:t xml:space="preserve">1. អធិករណ៍នៃព្រះក្នុងការដឹងអំពីអនាគត</w:t>
      </w:r>
    </w:p>
    <w:p/>
    <w:p>
      <w:r xmlns:w="http://schemas.openxmlformats.org/wordprocessingml/2006/main">
        <w:t xml:space="preserve">2. ព្រះចេស្ដា និងប្រាជ្ញារបស់ព្រះក្នុងការដឹងពីអ្វីដែលនឹងមកដល់</w:t>
      </w:r>
    </w:p>
    <w:p/>
    <w:p>
      <w:r xmlns:w="http://schemas.openxmlformats.org/wordprocessingml/2006/main">
        <w:t xml:space="preserve">1. ម៉ាថាយ 6:8 - "ដូច្នេះ​កុំ​ធ្វើ​ដូច​ពួក​គេ​ឡើយ ដ្បិត​បិតា​របស់​អ្នក​រាល់​គ្នា​ជ្រាប​នូវ​អ្វី​ដែល​អ្នក​ត្រូវ​ការ​មុន​នឹង​អ្នក​សួរ​គាត់"។</w:t>
      </w:r>
    </w:p>
    <w:p/>
    <w:p>
      <w:r xmlns:w="http://schemas.openxmlformats.org/wordprocessingml/2006/main">
        <w:t xml:space="preserve">2. រ៉ូម 11:33 - "អូ ជម្រៅនៃទ្រព្យសម្បត្តិ ប្រាជ្ញា និងចំណេះដឹងរបស់ព្រះ! តើការវិនិច្ឆ័យរបស់គាត់មិនអាចស្វែងរកបាន ហើយរបៀបរបស់គាត់មិនអាចគណនាបាន!"</w:t>
      </w:r>
    </w:p>
    <w:p/>
    <w:p>
      <w:r xmlns:w="http://schemas.openxmlformats.org/wordprocessingml/2006/main">
        <w:t xml:space="preserve">អេសាយ 44:8 កុំ​ខ្លាច​អី ហើយ​កុំ​ខ្លាច​អី តាំង​ពី​ពេល​នោះ​មក តើ​ខ្ញុំ​មិន​បាន​ប្រាប់​អ្នក ហើយ​បាន​ប្រកាស​ទេ? អ្នកគឺជាសាក្សីរបស់ខ្ញុំ។ តើមានព្រះនៅក្បែរខ្ញុំទេ? មែនហើយ គ្មានព្រះទេ ខ្ញុំមិនដឹងអ្វីទាំងអស់។</w:t>
      </w:r>
    </w:p>
    <w:p/>
    <w:p>
      <w:r xmlns:w="http://schemas.openxmlformats.org/wordprocessingml/2006/main">
        <w:t xml:space="preserve">ព្រះ​ធានា​ដល់​រាស្ដ្រ​របស់​ទ្រង់​កុំ​ឲ្យ​ភ័យ​ខ្លាច ហើយ​រំឭក​ពួកគេ​ថា ទ្រង់​បាន​ប្រកាស​ពី​អត្ថិភាព​របស់​ទ្រង់​ពី​មុន ហើយ​ថា​ទ្រង់​ជា​ព្រះ​តែ​មួយ​គត់។</w:t>
      </w:r>
    </w:p>
    <w:p/>
    <w:p>
      <w:r xmlns:w="http://schemas.openxmlformats.org/wordprocessingml/2006/main">
        <w:t xml:space="preserve">1. ការធានារបស់ព្រះ: ដឹងថាយើងមិននៅម្នាក់ឯងទេ។</w:t>
      </w:r>
    </w:p>
    <w:p/>
    <w:p>
      <w:r xmlns:w="http://schemas.openxmlformats.org/wordprocessingml/2006/main">
        <w:t xml:space="preserve">2. ភាពអស្ចារ្យនៃព្រះ: ឈរនៅក្នុងចំណោមហ្វូងមនុស្ស</w:t>
      </w:r>
    </w:p>
    <w:p/>
    <w:p>
      <w:r xmlns:w="http://schemas.openxmlformats.org/wordprocessingml/2006/main">
        <w:t xml:space="preserve">1. យ៉ូហាន 14:27 - សេចក្ដីសុខសាន្ដដែលខ្ញុំទុកជាមួយអ្នក សេចក្ដីសុខសាន្ដរបស់ខ្ញុំខ្ញុំផ្តល់ឱ្យអ្នក មិនមែនដូចដែលពិភពលោកផ្តល់ឱ្យទេ ខ្ញុំផ្តល់ឱ្យអ្នក</w:t>
      </w:r>
    </w:p>
    <w:p/>
    <w:p>
      <w:r xmlns:w="http://schemas.openxmlformats.org/wordprocessingml/2006/main">
        <w:t xml:space="preserve">២. ទំនុកដំកើង ៤៦:១-២ - ព្រះទ្រង់ជាទីពឹងជ្រក និងជាកម្លាំងរបស់យើង ដែលជាជំនួយនាពេលបច្ចុប្បន្នដ៏លំបាក។ ហេតុ​នេះ​ហើយ​បាន​ជា​យើង​នឹង​មិន​ភ័យ​ខ្លាច ទោះ​បី​ផែនដី​ត្រូវ​បាន​ដក​ចេញ ហើយ​ទោះ​បី​គេ​យក​ភ្នំ​ទៅ​កណ្ដាល​សមុទ្រ​ក៏​ដោយ។</w:t>
      </w:r>
    </w:p>
    <w:p/>
    <w:p>
      <w:r xmlns:w="http://schemas.openxmlformats.org/wordprocessingml/2006/main">
        <w:t xml:space="preserve">អេសាយ 44:9 អស់​អ្នក​ដែល​ធ្វើ​រូប​ចម្លាក់ សុទ្ធ​តែ​ឥត​ប្រយោជន៍។ ហើយរបស់ដែលគួរជាទីគាប់ចិត្តរបស់ពួកគេនឹងមិនចំណេញអ្វីឡើយ។ ហើយពួកគេគឺជាសាក្សីផ្ទាល់របស់ពួកគេ។ ពួកគេមើលមិនឃើញ ក៏មិនដឹង។ ដើម្បីឱ្យពួកគេខ្មាស។</w:t>
      </w:r>
    </w:p>
    <w:p/>
    <w:p>
      <w:r xmlns:w="http://schemas.openxmlformats.org/wordprocessingml/2006/main">
        <w:t xml:space="preserve">រាល់ការព្យាយាមបង្កើតរូបព្រះគឺឥតប្រយោជន៍ទេ ព្រោះថាពួកគេនឹងមិនផ្តល់ប្រាក់ចំណេញណាមួយឡើយ ហើយនឹងនាំមកនូវភាពអាម៉ាស់។</w:t>
      </w:r>
    </w:p>
    <w:p/>
    <w:p>
      <w:r xmlns:w="http://schemas.openxmlformats.org/wordprocessingml/2006/main">
        <w:t xml:space="preserve">1. យើងមិនត្រូវចុះចាញ់នឹងការល្បួងនៃការថ្វាយបង្គំរូបព្រះទេ ហើយផ្ទុយទៅវិញ ព្យាយាមវិនិយោគពេលវេលា និងកម្លាំងរបស់យើងទៅក្នុងព្រះអម្ចាស់។</w:t>
      </w:r>
    </w:p>
    <w:p/>
    <w:p>
      <w:r xmlns:w="http://schemas.openxmlformats.org/wordprocessingml/2006/main">
        <w:t xml:space="preserve">2. ព្រះអម្ចាស់ជាប្រភពតែមួយគត់នៃការពេញចិត្តពិតប្រាកដ និងយូរអង្វែង។</w:t>
      </w:r>
    </w:p>
    <w:p/>
    <w:p>
      <w:r xmlns:w="http://schemas.openxmlformats.org/wordprocessingml/2006/main">
        <w:t xml:space="preserve">1. រ៉ូម 1:22-23 - ដោយអះអាងថាខ្លួនមានប្រាជ្ញា ពួកគេបានក្លាយទៅជាមនុស្សល្ងីល្ងើ ហើយបានផ្លាស់ប្តូរសិរីរុងរឿងរបស់ព្រះអមតៈសម្រាប់រូបភាពដែលស្រដៀងនឹងមនុស្ស សត្វស្លាប សត្វ និងសត្វលូនវារ។</w:t>
      </w:r>
    </w:p>
    <w:p/>
    <w:p>
      <w:r xmlns:w="http://schemas.openxmlformats.org/wordprocessingml/2006/main">
        <w:t xml:space="preserve">ទំនុកតម្កើង ១១៥:៤​-​៨ - រូប​ព្រះ​របស់​ពួក​គេ​ជា​ប្រាក់ និង​មាស ជា​ស្នាដៃ​នៃ​ដៃ​មនុស្ស។ ពួកគេមានមាត់ប៉ុន្តែមិននិយាយ; ភ្នែកប៉ុន្តែមិនឃើញ។ ពួកគេមានត្រចៀក តែមិនឮ; ច្រមុះប៉ុន្តែមិនមានក្លិនទេ។ ពួកគេមានដៃប៉ុន្តែមិនមានអារម្មណ៍; ជើងប៉ុន្តែកុំដើរ; ហើយពួកគេមិនបញ្ចេញសម្លេងនៅក្នុងបំពង់កទេ។ អ្នកដែលធ្វើអោយពួកគេក្លាយទៅជាដូចពួកគេ; ដូច្នេះ អស់អ្នកដែលជឿលើពួកគេ។</w:t>
      </w:r>
    </w:p>
    <w:p/>
    <w:p>
      <w:r xmlns:w="http://schemas.openxmlformats.org/wordprocessingml/2006/main">
        <w:t xml:space="preserve">អេសាយ 44:10 តើ​អ្នក​ណា​បាន​បង្កើត​រូប​ព្រះ ឬ​ធ្វើ​រូប​ចម្លាក់​ដែល​គ្មាន​ប្រយោជន៍?</w:t>
      </w:r>
    </w:p>
    <w:p/>
    <w:p>
      <w:r xmlns:w="http://schemas.openxmlformats.org/wordprocessingml/2006/main">
        <w:t xml:space="preserve">ព្យាការី​អេសាយ​ចោទ​សួរ​ថា ហេតុ​អ្វី​បាន​ជា​អ្នក​ណា​ធ្វើ​ព្រះ ឬ​រូប​ព្រះ​ដែល​គ្មាន​ប្រយោជន៍?</w:t>
      </w:r>
    </w:p>
    <w:p/>
    <w:p>
      <w:r xmlns:w="http://schemas.openxmlformats.org/wordprocessingml/2006/main">
        <w:t xml:space="preserve">1. "ភាពល្ងង់ខ្លៅនៃការថ្វាយបង្គំព្រះ"</w:t>
      </w:r>
    </w:p>
    <w:p/>
    <w:p>
      <w:r xmlns:w="http://schemas.openxmlformats.org/wordprocessingml/2006/main">
        <w:t xml:space="preserve">2. "ការសន្យាទទេនៃព្រះក្លែងក្លាយ"</w:t>
      </w:r>
    </w:p>
    <w:p/>
    <w:p>
      <w:r xmlns:w="http://schemas.openxmlformats.org/wordprocessingml/2006/main">
        <w:t xml:space="preserve">1. កិច្ចការ 17:29 - «ដ្បិត​យើង​ជា​ពូជពង្ស​របស់​ព្រះ យើង​មិន​គួរ​គិត​ថា​ក្បាល​របស់​ព្រះ​ប្រៀប​ដូច​ជា​មាស ប្រាក់ ឬ​ថ្ម ដែល​ឆ្លាក់​ដោយ​សិល្បៈ និង​ឧបករណ៍​របស់​មនុស្ស​ឡើយ។</w:t>
      </w:r>
    </w:p>
    <w:p/>
    <w:p>
      <w:r xmlns:w="http://schemas.openxmlformats.org/wordprocessingml/2006/main">
        <w:t xml:space="preserve">2. យេរេមា 10:14 - «មនុស្ស​គ្រប់​រូប​ឃោរឃៅ​ដោយ​ការ​ចេះ​ដឹង​របស់​ខ្លួន: គ្រប់​ស្ថាបនិក​ត្រូវ​បាន​អាក់​អន់​ចិត្ត​ដោយ​រូប​ចម្លាក់​នេះ: សម្រាប់​រូប​ភាព​រលាយ​របស់​គាត់​គឺ​ជា​ការ​មិន​ពិត ហើយ​គ្មាន​ដង្ហើម​នៅ​ក្នុង​ពួក​គេ​។</w:t>
      </w:r>
    </w:p>
    <w:p/>
    <w:p>
      <w:r xmlns:w="http://schemas.openxmlformats.org/wordprocessingml/2006/main">
        <w:t xml:space="preserve">អេសាយ 44:11 មើល ចុះ អ្នក​រួម​ការងារ​ទាំង​អស់​នឹង​ត្រូវ​ខ្មាស ហើយ​ពួក​អ្នក​ធ្វើ​ការ​ក៏​ជា​មនុស្ស​ដែរ។ សូម​ឲ្យ​ពួក​គេ​ទាំង​អស់​គ្នា​ប្រមូល​ផ្តុំ​គ្នា ហើយ​ឲ្យ​ពួក​គេ​ក្រោក​ឈរ។ ទោះ​ជា​យ៉ាង​ណា ពួក​គេ​នឹង​ភ័យ​ខ្លាច ហើយ​នឹង​ត្រូវ​ខ្មាស​ជា​មួយ​គ្នា។</w:t>
      </w:r>
    </w:p>
    <w:p/>
    <w:p>
      <w:r xmlns:w="http://schemas.openxmlformats.org/wordprocessingml/2006/main">
        <w:t xml:space="preserve">អ្នកធ្វើការរបស់ព្រះខ្មាស់អៀនក្នុងការឈរនៅក្នុងវត្តមានរបស់ទ្រង់ ហើយនឹងខ្លាចការវិនិច្ឆ័យរបស់ទ្រង់។</w:t>
      </w:r>
    </w:p>
    <w:p/>
    <w:p>
      <w:r xmlns:w="http://schemas.openxmlformats.org/wordprocessingml/2006/main">
        <w:t xml:space="preserve">1. ការទទួលយកព្រះគុណ និងសេចក្តីមេត្តាករុណារបស់ព្រះនៅក្នុងជីវិតរបស់យើង។</w:t>
      </w:r>
    </w:p>
    <w:p/>
    <w:p>
      <w:r xmlns:w="http://schemas.openxmlformats.org/wordprocessingml/2006/main">
        <w:t xml:space="preserve">2. យកឈ្នះលើភាពអាម៉ាស់ និងការភ័យខ្លាចក្នុងវត្តមានរបស់ព្រះ</w:t>
      </w:r>
    </w:p>
    <w:p/>
    <w:p>
      <w:r xmlns:w="http://schemas.openxmlformats.org/wordprocessingml/2006/main">
        <w:t xml:space="preserve">1. រ៉ូម 8:1-2: "ដូច្នេះ ឥឡូវនេះ គ្មានការថ្កោលទោសចំពោះអស់អ្នកដែលនៅក្នុងព្រះគ្រីស្ទយេស៊ូវទេ ពីព្រោះតែព្រះគ្រីស្ទយេស៊ូវ ក្រិត្យវិន័យនៃព្រះវិញ្ញាណដែលផ្តល់ជីវិត បានប្រោសអ្នកឱ្យរួចពីក្រិត្យវិន័យនៃអំពើបាប និងសេចក្តីស្លាប់"។</w:t>
      </w:r>
    </w:p>
    <w:p/>
    <w:p>
      <w:r xmlns:w="http://schemas.openxmlformats.org/wordprocessingml/2006/main">
        <w:t xml:space="preserve">2. ទំនុកតម្កើង 34:4: «ខ្ញុំបានស្វែងរកព្រះអម្ចាស់ ហើយទ្រង់បានស្តាប់ខ្ញុំ ហើយបានរំដោះខ្ញុំឱ្យរួចពីសេចក្តីភ័យខ្លាចទាំងអស់»។</w:t>
      </w:r>
    </w:p>
    <w:p/>
    <w:p>
      <w:r xmlns:w="http://schemas.openxmlformats.org/wordprocessingml/2006/main">
        <w:t xml:space="preserve">អេសាយ 44:12 អ្នក​ជាង​ដែក​នឹង​ដង្កៀប​ទាំង​ពីរ​ធ្វើ​ការ​ក្នុង​ធ្យូង ហើយ​ច្នៃ​ដោយ​ញញួរ ហើយ​ធ្វើ​ដោយ​កម្លាំង​នៃ​ដៃ​របស់​គាត់ មែន​ហើយ គាត់​ឃ្លាន ហើយ​កម្លាំង​របស់​គាត់​ក៏​បរាជ័យ គាត់​មិន​ផឹក​ទឹក ហើយ​ក៏​សន្លប់។ .</w:t>
      </w:r>
    </w:p>
    <w:p/>
    <w:p>
      <w:r xmlns:w="http://schemas.openxmlformats.org/wordprocessingml/2006/main">
        <w:t xml:space="preserve">ជាងដែក ខិតខំធ្វើការដោយឧស្សាហ៍ ញញួរ និងកម្លាំងផ្ទាល់ខ្លួន ប៉ុន្តែនៅតែអត់ឃ្លាន និងអស់កំលាំង។</w:t>
      </w:r>
    </w:p>
    <w:p/>
    <w:p>
      <w:r xmlns:w="http://schemas.openxmlformats.org/wordprocessingml/2006/main">
        <w:t xml:space="preserve">1. កម្លាំងនៃសេចក្តីជំនឿ៖ ការទទួលបានកម្លាំងពីព្រះក្នុងគ្រាលំបាក</w:t>
      </w:r>
    </w:p>
    <w:p/>
    <w:p>
      <w:r xmlns:w="http://schemas.openxmlformats.org/wordprocessingml/2006/main">
        <w:t xml:space="preserve">2. ហត់នឿយប៉ុន្តែមិននឿយហត់៖ ស៊ូទ្រាំនឹងការតស៊ូក្នុងជីវិតដោយការតស៊ូ</w:t>
      </w:r>
    </w:p>
    <w:p/>
    <w:p>
      <w:r xmlns:w="http://schemas.openxmlformats.org/wordprocessingml/2006/main">
        <w:t xml:space="preserve">ទំនុកតម្កើង ១២១:១-២ «ខ្ញុំ​ងើប​មុខ​មើល​ភ្នំ តើ​ជំនួយ​របស់​ខ្ញុំ​មក​ពី​ណា? ជំនួយ​របស់​ខ្ញុំ​មក​ពី​ព្រះ​អម្ចាស់ ជា​ព្រះ​ដែល​បង្កើត​ផ្ទៃ​មេឃ និង​ផែនដី»។</w:t>
      </w:r>
    </w:p>
    <w:p/>
    <w:p>
      <w:r xmlns:w="http://schemas.openxmlformats.org/wordprocessingml/2006/main">
        <w:t xml:space="preserve">2. ម៉ាថាយ 11:28-30 «អស់​អ្នក​ដែល​នឿយ​ហត់​និង​បន្ទុក​ធ្ងន់​អើយ ចូរ​មក​ឯ​ខ្ញុំ នោះ​ខ្ញុំ​នឹង​ឲ្យ​អ្នក​រាល់​គ្នា​សម្រាក ចូរ​យក​នឹម​របស់​ខ្ញុំ​ដាក់​លើ​អ្នក ហើយ​រៀន​ពី​ខ្ញុំ ដ្បិត​ខ្ញុំ​មាន​ចិត្ត​សុភាព ហើយ​បន្ទាប​ខ្លួន ហើយ​អ្នក​រាល់​គ្នា​នឹង ចូរ​ស្វែង​រក​ការ​សម្រាក​សម្រាប់​ព្រលឹង​អ្នក ដ្បិត​នឹម​របស់​ខ្ញុំ​ងាយ​ស្រួល ហើយ​បន្ទុក​របស់​ខ្ញុំ​ក៏​ស្រាល»។</w:t>
      </w:r>
    </w:p>
    <w:p/>
    <w:p>
      <w:r xmlns:w="http://schemas.openxmlformats.org/wordprocessingml/2006/main">
        <w:t xml:space="preserve">អេសាយ 44:13 ជាងឈើ​លាតត្រដាង​ការគ្រប់គ្រង​របស់ខ្លួន​។ គាត់បានផ្សារវាជាមួយនឹងបន្ទាត់មួយ; គាត់បានបំពាក់វាជាមួយនឹងយន្តហោះ ហើយគាត់បានផ្សារវាជាមួយនឹងត្រីវិស័យ ហើយធ្វើវាតាមរូបមនុស្ស ស្របតាមភាពស្រស់ស្អាតរបស់មនុស្ស។ ដើម្បីឱ្យវានៅតែមាននៅក្នុងផ្ទះ។</w:t>
      </w:r>
    </w:p>
    <w:p/>
    <w:p>
      <w:r xmlns:w="http://schemas.openxmlformats.org/wordprocessingml/2006/main">
        <w:t xml:space="preserve">វគ្គនេះនិយាយអំពីជាងឈើម្នាក់ដោយប្រើឧបករណ៍របស់គាត់ដើម្បីបង្កើតអ្វីដែលស្រស់ស្អាត។</w:t>
      </w:r>
    </w:p>
    <w:p/>
    <w:p>
      <w:r xmlns:w="http://schemas.openxmlformats.org/wordprocessingml/2006/main">
        <w:t xml:space="preserve">១៖ យើង​អាច​ប្រើ​អំណោយ​និង​ទេពកោសល្យ​របស់​យើង​ដើម្បី​បង្កើត​អ្វី​ដែល​ស្រស់​ស្អាត។</w:t>
      </w:r>
    </w:p>
    <w:p/>
    <w:p>
      <w:r xmlns:w="http://schemas.openxmlformats.org/wordprocessingml/2006/main">
        <w:t xml:space="preserve">២៖ យើងគួរប្រើជំនាញរបស់យើងដើម្បីលើកតម្កើងព្រះដោយភាពស្រស់ស្អាត។</w:t>
      </w:r>
    </w:p>
    <w:p/>
    <w:p>
      <w:r xmlns:w="http://schemas.openxmlformats.org/wordprocessingml/2006/main">
        <w:t xml:space="preserve">១៖ អេភេសូរ ៤:៣១-៣២ - «សូម​ឲ្យ​អស់​ទាំង​សេចក្ដី​ជូរ​ចត់ សេចក្ដី​ក្រោធ សេចក្ដី​ក្រោធ ការ​ត្អូញត្អែរ និង​ពាក្យ​បង្កាច់​បង្ខូច​ឲ្យ​ឆ្ងាយ​ពី​អ្នក ព្រម​ទាំង​សេចក្ដី​អាក្រក់​ទាំង​ប៉ុន្មាន ចូរ​មាន​ចិត្ត​សប្បុរស​ចំពោះ​គ្នា​ទៅ​វិញ​ទៅ​មក ដោយ​ចិត្ត​ស្លូតបូត អត់​ទោស​ឲ្យ​គ្នា​ទៅ​វិញ​ទៅ​មក ដូច​ព្រះ​ក្នុង​ព្រះ​គ្រីស្ទ​បាន​អត់​ទោស​ឲ្យ​អ្នក "</w:t>
      </w:r>
    </w:p>
    <w:p/>
    <w:p>
      <w:r xmlns:w="http://schemas.openxmlformats.org/wordprocessingml/2006/main">
        <w:t xml:space="preserve">2: កូល៉ុស 3:17 - "ហើយ​អ្វី​ដែល​អ្នក​ធ្វើ​ដោយ​ពាក្យ​សំដី​ឬ​ការ​ប្រព្រឹត្ត​, ចូរ​ធ្វើ​អ្វី​ទាំង​អស់​ក្នុង​ព្រះ​នាម​នៃ​ព្រះ​អម្ចាស់​យេស៊ូ​វ​ដោយ​អរ​ព្រះ​គុណ​ដល់​ព្រះ​ជា​ព្រះ​បិតា​តាម​រយៈ​គាត់​" ។</w:t>
      </w:r>
    </w:p>
    <w:p/>
    <w:p>
      <w:r xmlns:w="http://schemas.openxmlformats.org/wordprocessingml/2006/main">
        <w:t xml:space="preserve">អេសាយ 44:14 គាត់​កាត់​ដើម​តាត្រៅ​ចុះ ហើយ​យក​ដើម​ត្រែង និង​ដើម​អុក ដែល​គាត់​ពង្រឹង​ខ្លួន​គាត់​នៅ​កណ្ដាល​ដើម​ឈើ​ក្នុង​ព្រៃ គាត់​ដាំ​ផេះ ហើយ​ភ្លៀង​ក៏​ស្រោច​ស្រព​វា។</w:t>
      </w:r>
    </w:p>
    <w:p/>
    <w:p>
      <w:r xmlns:w="http://schemas.openxmlformats.org/wordprocessingml/2006/main">
        <w:t xml:space="preserve">ព្រះមានឫទ្ធានុភាព ហើយអាចយកដើមឈើដ៏ខ្លាំងបំផុតពីព្រៃមកប្រើប្រាស់ក្នុងគោលបំណងផ្ទាល់របស់ព្រះអង្គ ដាំវា និងផ្តល់ទឹកភ្លៀងដើម្បីចិញ្ចឹមពួកគេ។</w:t>
      </w:r>
    </w:p>
    <w:p/>
    <w:p>
      <w:r xmlns:w="http://schemas.openxmlformats.org/wordprocessingml/2006/main">
        <w:t xml:space="preserve">1. អំណាចនៃព្រះ: របៀបដែលទ្រង់អាចផ្លាស់ប្តូរជីវិតរបស់យើង។</w:t>
      </w:r>
    </w:p>
    <w:p/>
    <w:p>
      <w:r xmlns:w="http://schemas.openxmlformats.org/wordprocessingml/2006/main">
        <w:t xml:space="preserve">2. ការជឿទុកចិត្តលើការផ្តល់ និងការយកចិត្តទុកដាក់របស់ព្រះ</w:t>
      </w:r>
    </w:p>
    <w:p/>
    <w:p>
      <w:r xmlns:w="http://schemas.openxmlformats.org/wordprocessingml/2006/main">
        <w:t xml:space="preserve">1. រ៉ូម 8:28 - «ហើយ​យើង​ដឹង​ថា​នៅ​ក្នុង​គ្រប់​ការ​ទាំង​អស់​ព្រះ​ធ្វើ​ការ​ដើម្បី​ជា​ប្រយោជន៍​ដល់​អស់​អ្នក​ដែល​ស្រឡាញ់​លោក​ដែល​បាន​ត្រូវ​ហៅ​តាម​គោល​បំណង​របស់​លោក​»។</w:t>
      </w:r>
    </w:p>
    <w:p/>
    <w:p>
      <w:r xmlns:w="http://schemas.openxmlformats.org/wordprocessingml/2006/main">
        <w:t xml:space="preserve">2. ទំនុកតម្កើង 29:10 - «ព្រះអម្ចាស់​គង់​នៅ​លើ​ទឹក​ជំនន់ ព្រះ​អម្ចាស់​បាន​ឡើង​គ្រង​រាជ្យ​ជា​រៀង​រហូត»។</w:t>
      </w:r>
    </w:p>
    <w:p/>
    <w:p>
      <w:r xmlns:w="http://schemas.openxmlformats.org/wordprocessingml/2006/main">
        <w:t xml:space="preserve">អេសាយ 44:15 បើ​អ្នក​ណា​ម្នាក់​ត្រូវ​ដុត​ចោល ដ្បិត​គាត់​នឹង​យក​វា​មក​កំដៅ​ខ្លួន​គាត់។ មែនហើយ គាត់ដុតវា ហើយដុតនំប៉័ង។ មែនហើយ គាត់បានបង្កើតព្រះមួយ ហើយថ្វាយបង្គំវា; គាត់​ធ្វើ​ជា​រូប​ចម្លាក់ ហើយ​ដួល​ចុះ។</w:t>
      </w:r>
    </w:p>
    <w:p/>
    <w:p>
      <w:r xmlns:w="http://schemas.openxmlformats.org/wordprocessingml/2006/main">
        <w:t xml:space="preserve">ទំនោររបស់មនុស្សបង្កើតព្រះក្លែងក្លាយ ហើយថ្វាយបង្គំពួកគេ។</w:t>
      </w:r>
    </w:p>
    <w:p/>
    <w:p>
      <w:r xmlns:w="http://schemas.openxmlformats.org/wordprocessingml/2006/main">
        <w:t xml:space="preserve">1. របៀបទទួលស្គាល់ព្រះក្លែងក្លាយ ហើយបដិសេធការថ្វាយបង្គំរូបព្រះ (អេសាយ ៤៤:១៥)</w:t>
      </w:r>
    </w:p>
    <w:p/>
    <w:p>
      <w:r xmlns:w="http://schemas.openxmlformats.org/wordprocessingml/2006/main">
        <w:t xml:space="preserve">2. គ្រោះថ្នាក់នៃការធ្វើរូបព្រះសម្រាប់ខ្លួនយើង (អេសាយ ៤៤:១៥)</w:t>
      </w:r>
    </w:p>
    <w:p/>
    <w:p>
      <w:r xmlns:w="http://schemas.openxmlformats.org/wordprocessingml/2006/main">
        <w:t xml:space="preserve">និក្ខមនំ 20:3-5 អ្នកមិនត្រូវមានព្រះផ្សេងទៀតនៅចំពោះមុខខ្ញុំឡើយ។</w:t>
      </w:r>
    </w:p>
    <w:p/>
    <w:p>
      <w:r xmlns:w="http://schemas.openxmlformats.org/wordprocessingml/2006/main">
        <w:t xml:space="preserve">ទំនុកតម្កើង 115:4-8 រូបព្រះរបស់គេជាប្រាក់ និងមាស ជាស្នាដៃរបស់មនុស្ស។ ពួកគេមានមាត់ប៉ុន្តែមិននិយាយ; ភ្នែកប៉ុន្តែមិនឃើញ។</w:t>
      </w:r>
    </w:p>
    <w:p/>
    <w:p>
      <w:r xmlns:w="http://schemas.openxmlformats.org/wordprocessingml/2006/main">
        <w:t xml:space="preserve">អេសាយ 44:16 គាត់​បាន​ដុត​ផ្នែក​នោះ​ក្នុង​ភ្លើង។ គាត់ស៊ីសាច់មួយផ្នែក។ គាត់​អាំង​អាំង​ហើយ​ស្កប់៖ មែន​ហើយ គាត់​កំដៅ​ខ្លួន​គាត់ ហើយ​និយាយ​ថា អាហា ខ្ញុំ​ក្តៅ ខ្ញុំ​បាន​ឃើញ​ភ្លើង។</w:t>
      </w:r>
    </w:p>
    <w:p/>
    <w:p>
      <w:r xmlns:w="http://schemas.openxmlformats.org/wordprocessingml/2006/main">
        <w:t xml:space="preserve">ព្រះ​ទ្រង់​ប្រើ​ឈើ​មួយ​ផ្នែក​ធ្វើ​ជា​ភ្លើង ដែល​ទ្រង់​ប្រើ​សម្រាប់​ចម្អិន និង​រក្សា​កំដៅ​ខ្លួន​ឯង។</w:t>
      </w:r>
    </w:p>
    <w:p/>
    <w:p>
      <w:r xmlns:w="http://schemas.openxmlformats.org/wordprocessingml/2006/main">
        <w:t xml:space="preserve">1. ការលួងលោមនៃវត្តមានរបស់ព្រះ</w:t>
      </w:r>
    </w:p>
    <w:p/>
    <w:p>
      <w:r xmlns:w="http://schemas.openxmlformats.org/wordprocessingml/2006/main">
        <w:t xml:space="preserve">2. ការផ្តល់អំណាចរបស់ព្រះ</w:t>
      </w:r>
    </w:p>
    <w:p/>
    <w:p>
      <w:r xmlns:w="http://schemas.openxmlformats.org/wordprocessingml/2006/main">
        <w:t xml:space="preserve">1. ម៉ាថាយ 6:25-27 - «ហេតុ​នេះ​ហើយ​បាន​ជា​ខ្ញុំ​ប្រាប់​អ្នក​រាល់​គ្នា​ថា កុំ​ខ្វល់​ខ្វាយ​អំពី​ជីវិត​របស់​អ្នក អ្វី​ដែល​អ្នក​នឹង​បរិភោគ ឬ​ផឹក ឬ​អំពី​រូប​កាយ​របស់​អ្នក អ្វី​ដែល​អ្នក​នឹង​ស្លៀក​ពាក់​នោះ មិន​មែន​ជា​ជីវិត​លើស​ពី​អាហារ និង​រូប​កាយ​ទៀត​ឡើយ។ មើល​ទៅ​សត្វ​ស្លាប​នៅ​លើ​អាកាស វា​មិន​សាប​ព្រោះ ឬ​ច្រូត​កាត់​ទុក​ក្នុង​ជង្រុក​ទេ តែ​បិតា​របស់​អ្នក​ដែល​គង់​នៅ​ស្ថាន​សួគ៌​ក៏​ចិញ្ចឹម​វា​ដែរ តើ​អ្នក​មិន​មាន​តម្លៃ​លើស​ពី​វា​ទេ?</w:t>
      </w:r>
    </w:p>
    <w:p/>
    <w:p>
      <w:r xmlns:w="http://schemas.openxmlformats.org/wordprocessingml/2006/main">
        <w:t xml:space="preserve">ទំនុកតម្កើង ១២១:១-២ - «ខ្ញុំក្រឡេកមើលទៅលើភ្នំ តើជំនួយរបស់ខ្ញុំមកពីណា? ជំនួយរបស់ខ្ញុំបានមកពីព្រះអម្ចាស់ ជាអ្នកបង្កើតស្ថានសួគ៌ និងផែនដី»</w:t>
      </w:r>
    </w:p>
    <w:p/>
    <w:p>
      <w:r xmlns:w="http://schemas.openxmlformats.org/wordprocessingml/2006/main">
        <w:t xml:space="preserve">អេសាយ 44:17 ហើយ​សំណល់​នៃ​វា​បាន​បង្កើត​ជា​ព្រះ​មួយ សូម្បី​តែ​រូប​ចម្លាក់​របស់​គាត់ ក៏​បាន​ដួល​ទៅ​លើ​វា ហើយ​ក្រាប​ថ្វាយបង្គំ​វា ហើយ​អធិស្ឋាន​ដល់​វា ហើយ​មាន​បន្ទូល​ថា សូម​រំដោះ​ខ្ញុំ​ចុះ។ ព្រោះអ្នកជាព្រះរបស់ខ្ញុំ។</w:t>
      </w:r>
    </w:p>
    <w:p/>
    <w:p>
      <w:r xmlns:w="http://schemas.openxmlformats.org/wordprocessingml/2006/main">
        <w:t xml:space="preserve">មនុស្ស​យក​ចំណែក​នៃ​អ្វី​មួយ​មក​ធ្វើ​ជា​ព្រះ ហើយ​ក្រាប​ចុះ​អធិស្ឋាន​ដល់​វា សុំ​ឲ្យ​រួច​ពី​ព្រោះ​គេ​ចាត់​ទុក​ថា​ជា​ព្រះ​របស់​ខ្លួន។</w:t>
      </w:r>
    </w:p>
    <w:p/>
    <w:p>
      <w:r xmlns:w="http://schemas.openxmlformats.org/wordprocessingml/2006/main">
        <w:t xml:space="preserve">1. ប្រយ័ត្នចំពោះរូបក្លែងក្លាយ៖ ហេតុអ្វីបានជាយើងត្រូវតែបដិសេធអ្វីៗក្នុងពិភពលោកនេះ។</w:t>
      </w:r>
    </w:p>
    <w:p/>
    <w:p>
      <w:r xmlns:w="http://schemas.openxmlformats.org/wordprocessingml/2006/main">
        <w:t xml:space="preserve">2. អំណាចនៃសេចក្តីជំនឿ៖ ហេតុអ្វីបានជាយើងត្រូវដាក់សេចក្តីទុកចិត្តរបស់យើងលើព្រះអម្ចាស់</w:t>
      </w:r>
    </w:p>
    <w:p/>
    <w:p>
      <w:r xmlns:w="http://schemas.openxmlformats.org/wordprocessingml/2006/main">
        <w:t xml:space="preserve">១.ចោទិយកថា ៤:១៥-១៩ - គ្រោះថ្នាក់នៃការបង្កើតរូបព្រះ</w:t>
      </w:r>
    </w:p>
    <w:p/>
    <w:p>
      <w:r xmlns:w="http://schemas.openxmlformats.org/wordprocessingml/2006/main">
        <w:t xml:space="preserve">ទំនុកតម្កើង ៦២:១-២ - ជឿលើព្រះអម្ចាស់សម្រាប់ការរំដោះ</w:t>
      </w:r>
    </w:p>
    <w:p/>
    <w:p>
      <w:r xmlns:w="http://schemas.openxmlformats.org/wordprocessingml/2006/main">
        <w:t xml:space="preserve">អេសាយ 44:18 គេ​មិន​បាន​ដឹង ឬ​មិន​យល់​ឡើយ ដ្បិត​ព្រះអង្គ​បាន​បិទ​ភ្នែក​មិន​អាច​មើល​ឃើញ។ និងចិត្តរបស់ពួកគេ ដែលពួកគេមិនយល់។</w:t>
      </w:r>
    </w:p>
    <w:p/>
    <w:p>
      <w:r xmlns:w="http://schemas.openxmlformats.org/wordprocessingml/2006/main">
        <w:t xml:space="preserve">រាស្ដ្ររបស់ព្រះច្រើនតែខ្វាក់ភ្នែកចំពោះការពិតដោយភាពល្ងង់ខ្លៅ និងខ្វះការយល់ដឹងរបស់ពួកគេ។</w:t>
      </w:r>
    </w:p>
    <w:p/>
    <w:p>
      <w:r xmlns:w="http://schemas.openxmlformats.org/wordprocessingml/2006/main">
        <w:t xml:space="preserve">1. "ការអំពាវនាវឱ្យបើកភ្នែក និងដួងចិត្តរបស់យើងចំពោះសេចក្តីពិតរបស់ព្រះ"</w:t>
      </w:r>
    </w:p>
    <w:p/>
    <w:p>
      <w:r xmlns:w="http://schemas.openxmlformats.org/wordprocessingml/2006/main">
        <w:t xml:space="preserve">2. "គ្រោះថ្នាក់នៃភាពងងឹតងងុល"</w:t>
      </w:r>
    </w:p>
    <w:p/>
    <w:p>
      <w:r xmlns:w="http://schemas.openxmlformats.org/wordprocessingml/2006/main">
        <w:t xml:space="preserve">1. សុភាសិត 29:18 «ទី​ណា​ដែល​គ្មាន​ការ​និមិត្ត នោះ​មនុស្ស​ត្រូវ​វិនាស»។</w:t>
      </w:r>
    </w:p>
    <w:p/>
    <w:p>
      <w:r xmlns:w="http://schemas.openxmlformats.org/wordprocessingml/2006/main">
        <w:t xml:space="preserve">2. ម៉ាថាយ 6:22-23 "ភ្នែកជាចង្កៀងនៃរូបកាយ ប្រសិនបើភ្នែករបស់អ្នកមានសុខភាពល្អ រូបកាយទាំងមូលរបស់អ្នកនឹងពោរពេញដោយពន្លឺ ប៉ុន្តែប្រសិនបើភ្នែករបស់អ្នកមិនមានសុខភាពល្អ រូបកាយរបស់អ្នកទាំងមូលនឹងពោរពេញដោយភាពងងឹត។ "</w:t>
      </w:r>
    </w:p>
    <w:p/>
    <w:p>
      <w:r xmlns:w="http://schemas.openxmlformats.org/wordprocessingml/2006/main">
        <w:t xml:space="preserve">អេសាយ 44:19 ហើយ​គ្មាន​អ្នក​ណា​គិត​ក្នុង​ចិត្ត​ឡើយ ហើយ​ក៏​គ្មាន​ការ​ចេះ​ដឹង ឬ​ការ​យល់​ដឹង​ថា ខ្ញុំ​បាន​ដុត​ផ្នែក​នោះ​ក្នុង​ភ្លើង​ដែរ។ មែនហើយ ខ្ញុំក៏បានដុតនំបុ័ងនៅលើធ្យូងដែរ។ ខ្ញុំ​យក​សាច់​អាំង​មក​បរិភោគ​ហើយ តើ​ត្រូវ​យក​សាច់​ដែល​នៅ​សល់​មក​ធ្វើ​ជា​របស់​គួរ​ស្អប់​ខ្ពើម​ឬ? តើ​ខ្ញុំ​ត្រូវ​ធ្លាក់​ទៅ​គល់​ឈើ​ឬ?</w:t>
      </w:r>
    </w:p>
    <w:p/>
    <w:p>
      <w:r xmlns:w="http://schemas.openxmlformats.org/wordprocessingml/2006/main">
        <w:t xml:space="preserve">ព្រះ​ដាក់​ទោស​មនុស្ស​ចំពោះ​ការ​មិន​យល់​ពី​ផល​វិបាក​នៃ​អំពើ​របស់​ខ្លួន ហើយ​មាន​សំណួរ​ថា​ហេតុ​អ្វី​បាន​ជា​ពួក​គេ​នឹង​ធ្វើ​អ្វី​មួយ​ដែល​ចាត់​ទុក​ថា​ជា​អំពើ​គួរ​ស្អប់​ខ្ពើម។</w:t>
      </w:r>
    </w:p>
    <w:p/>
    <w:p>
      <w:r xmlns:w="http://schemas.openxmlformats.org/wordprocessingml/2006/main">
        <w:t xml:space="preserve">1. គ្រោះថ្នាក់នៃការព្រងើយកន្តើយ៖ ហេតុអ្វីបានជាការយល់ដឹងអំពីផលវិបាកនៃសកម្មភាពរបស់យើងមានសារៈសំខាន់</w:t>
      </w:r>
    </w:p>
    <w:p/>
    <w:p>
      <w:r xmlns:w="http://schemas.openxmlformats.org/wordprocessingml/2006/main">
        <w:t xml:space="preserve">2. អំណាចនៃការយល់ដឹង: របៀបដើម្បីទទួលស្គាល់ការស្អប់ខ្ពើម</w:t>
      </w:r>
    </w:p>
    <w:p/>
    <w:p>
      <w:r xmlns:w="http://schemas.openxmlformats.org/wordprocessingml/2006/main">
        <w:t xml:space="preserve">1. សុភាសិត 29:18 - «កន្លែង​ណា​ដែល​គ្មាន​ការ​និមិត្ត នោះ​មនុស្ស​ត្រូវ​វិនាស​ទៅ តែ​អ្នក​ណា​ដែល​កាន់​តាម​ច្បាប់ អ្នក​នោះ​មាន​សុភមង្គល»។</w:t>
      </w:r>
    </w:p>
    <w:p/>
    <w:p>
      <w:r xmlns:w="http://schemas.openxmlformats.org/wordprocessingml/2006/main">
        <w:t xml:space="preserve">2. យ៉ាកុប 1:5 - «បើ​ក្នុង​ចំណោម​អ្នក​រាល់​គ្នា​ណា​មួយ​ខ្វះ​ប្រាជ្ញា ចូរ​ឲ្យ​អ្នក​នោះ​ទូល​សូម​ពី​ព្រះ ដែល​ប្រទាន​ដល់​មនុស្ស​ទាំង​អស់​ដោយ​សេរី តែ​មិន​លើក​តម្កើង​ទេ នោះ​នឹង​បាន​ប្រទាន​មក​វិញ។</w:t>
      </w:r>
    </w:p>
    <w:p/>
    <w:p>
      <w:r xmlns:w="http://schemas.openxmlformats.org/wordprocessingml/2006/main">
        <w:t xml:space="preserve">អេសាយ 44:20 គាត់​ស៊ី​នៅ​លើ​ផេះ​ផង ចិត្ត​ដែល​បោក​បញ្ឆោត​គាត់​ទៅ​វិញ រហូត​ដល់​គាត់​មិន​អាច​រំដោះ​ព្រលឹង​គាត់​បាន ហើយ​ក៏​មិន​និយាយ​ថា តើ​ដៃ​ស្តាំ​ខ្ញុំ​មិន​កុហក​ទេ​ឬ?</w:t>
      </w:r>
    </w:p>
    <w:p/>
    <w:p>
      <w:r xmlns:w="http://schemas.openxmlformats.org/wordprocessingml/2006/main">
        <w:t xml:space="preserve">មនុស្ស​អាច​ត្រូវ​គេ​បោក​បញ្ឆោត​ឱ្យ​ជឿ​រឿង​មិន​ពិត ដែល​នាំ​ឱ្យ​ពួកគេ​មិន​អាច​រំដោះខ្លួន​ចេញពី​ការ​បោកប្រាស់​របស់​ខ្លួន​បាន​។</w:t>
      </w:r>
    </w:p>
    <w:p/>
    <w:p>
      <w:r xmlns:w="http://schemas.openxmlformats.org/wordprocessingml/2006/main">
        <w:t xml:space="preserve">1. "គ្រោះថ្នាក់នៃការបោកបញ្ឆោតខ្លួនឯង"</w:t>
      </w:r>
    </w:p>
    <w:p/>
    <w:p>
      <w:r xmlns:w="http://schemas.openxmlformats.org/wordprocessingml/2006/main">
        <w:t xml:space="preserve">2. "ការកុហកដែលយើងប្រាប់ខ្លួនឯង"</w:t>
      </w:r>
    </w:p>
    <w:p/>
    <w:p>
      <w:r xmlns:w="http://schemas.openxmlformats.org/wordprocessingml/2006/main">
        <w:t xml:space="preserve">1. យេរេមា 17:9 - «ចិត្ត​បោក​បញ្ឆោត​លើស​ជាង​អ្វីៗ​ទាំង​អស់ ហើយ​អាក្រក់​យ៉ាង​ខ្លាំង​តើ​អ្នក​ណា​អាច​ដឹង​បាន?</w:t>
      </w:r>
    </w:p>
    <w:p/>
    <w:p>
      <w:r xmlns:w="http://schemas.openxmlformats.org/wordprocessingml/2006/main">
        <w:t xml:space="preserve">2. សុភាសិត 14:12 - «មាន​ផ្លូវ​មួយ​ដែល​មើល​ទៅ​ត្រឹម​ត្រូវ​ចំពោះ​មនុស្ស តែ​ចុង​បញ្ចប់​នៃ​ផ្លូវ​នៃ​សេចក្ដី​ស្លាប់​នោះ​»។</w:t>
      </w:r>
    </w:p>
    <w:p/>
    <w:p>
      <w:r xmlns:w="http://schemas.openxmlformats.org/wordprocessingml/2006/main">
        <w:t xml:space="preserve">អេសាយ 44:21 យ៉ាកុប និង​អ៊ីស្រា‌អែល​អើយ ចូរ​នឹក​ចាំ​ការ​ទាំង​នេះ​ចុះ! ដ្បិត​អ្នក​ជា​អ្នក​បម្រើ​របស់​ខ្ញុំ ខ្ញុំ​បាន​បង្កើត​អ្នក​ហើយ។ អ្នក​ជា​អ្នក​បម្រើ​របស់​យើង ឱ​អ៊ីស្រាអែល​អើយ អ្នក​មិន​ត្រូវ​បំភ្លេច​ខ្ញុំ​ឡើយ។</w:t>
      </w:r>
    </w:p>
    <w:p/>
    <w:p>
      <w:r xmlns:w="http://schemas.openxmlformats.org/wordprocessingml/2006/main">
        <w:t xml:space="preserve">ព្រះ​រំឭក​យើង​ថា យើង​ជា​អ្នក​បម្រើ​របស់​ទ្រង់ ហើយ​ថា​ទ្រង់​នឹង​មិន​ភ្លេច​យើង​ឡើយ។</w:t>
      </w:r>
    </w:p>
    <w:p/>
    <w:p>
      <w:r xmlns:w="http://schemas.openxmlformats.org/wordprocessingml/2006/main">
        <w:t xml:space="preserve">1. សេចក្ដីស្រឡាញ់ឥតឈប់ឈររបស់ព្រះចំពោះរាស្ដ្រទ្រង់</w:t>
      </w:r>
    </w:p>
    <w:p/>
    <w:p>
      <w:r xmlns:w="http://schemas.openxmlformats.org/wordprocessingml/2006/main">
        <w:t xml:space="preserve">2. អំណាចនៃការចងចាំរបស់ព្រះ</w:t>
      </w:r>
    </w:p>
    <w:p/>
    <w:p>
      <w:r xmlns:w="http://schemas.openxmlformats.org/wordprocessingml/2006/main">
        <w:t xml:space="preserve">1. យេរេមា 31:3 - «ព្រះអម្ចាស់​បាន​លេច​មក​ដល់​ខ្ញុំ​តាំង​ពី​ដើម​មក ដោយ​មាន​ព្រះ​បន្ទូល​ថា បាទ ខ្ញុំ​បាន​ស្រឡាញ់​អ្នក​ដោយ​សេចក្ដី​ស្រឡាញ់​ដ៏​អស់កល្ប​ជានិច្ច ហេតុ​ដូច្នេះ​ហើយ​បាន​ជា​ខ្ញុំ​ទាញ​អ្នក​ដោយ​សេចក្ដី​សប្បុរស»។</w:t>
      </w:r>
    </w:p>
    <w:p/>
    <w:p>
      <w:r xmlns:w="http://schemas.openxmlformats.org/wordprocessingml/2006/main">
        <w:t xml:space="preserve">2. ទំនុកតម្កើង 103:11 - «ដ្បិត​ផ្ទៃ​មេឃ​ខ្ពស់​ជាង​ផែនដី សេចក្ដី​មេត្តា​ករុណា​របស់​ទ្រង់​ចំពោះ​អស់​អ្នក​ដែល​កោត​ខ្លាច​ទ្រង់​យ៉ាង​ណា»។</w:t>
      </w:r>
    </w:p>
    <w:p/>
    <w:p>
      <w:r xmlns:w="http://schemas.openxmlformats.org/wordprocessingml/2006/main">
        <w:t xml:space="preserve">អេសាយ 44:22 យើង​បាន​លុប​បំបាត់​អំពើ​បាប​របស់​អ្នក ដូច​ជា​ពពក​ដ៏​ក្រាស់ អំពើ​រំលង​របស់​អ្នក ហើយ​ដូច​ជា​ពពក អំពើ​បាប​របស់​អ្នក​អើយ ចូរ​ត្រឡប់​មក​រក​ខ្ញុំ​វិញ។ ដ្បិតខ្ញុំបានលោះអ្នកហើយ។</w:t>
      </w:r>
    </w:p>
    <w:p/>
    <w:p>
      <w:r xmlns:w="http://schemas.openxmlformats.org/wordprocessingml/2006/main">
        <w:t xml:space="preserve">ព្រះកំពុងផ្តល់ការអត់ទោសដល់អ្នកដែលងាកមករកគាត់។</w:t>
      </w:r>
    </w:p>
    <w:p/>
    <w:p>
      <w:r xmlns:w="http://schemas.openxmlformats.org/wordprocessingml/2006/main">
        <w:t xml:space="preserve">១៖ មិនថាកំហុសរបស់យើងទេ ព្រះទ្រង់គង់នៅទីនោះ ប្រុងប្រៀបអត់ទោស និងប្រោសលោះយើង។</w:t>
      </w:r>
    </w:p>
    <w:p/>
    <w:p>
      <w:r xmlns:w="http://schemas.openxmlformats.org/wordprocessingml/2006/main">
        <w:t xml:space="preserve">២៖ យើង​អាច​មាន​ទំនុក​ចិត្ត​លើ​សេចក្ដី​មេត្តា​ករុណា​របស់​ព្រះ និង​ឆន្ទៈ​របស់​ទ្រង់​ក្នុង​ការ​អត់ទោស​ឲ្យ​យើង។</w:t>
      </w:r>
    </w:p>
    <w:p/>
    <w:p>
      <w:r xmlns:w="http://schemas.openxmlformats.org/wordprocessingml/2006/main">
        <w:t xml:space="preserve">1: យេរេមា 3:22 - "អ្នក​រាល់​គ្នា​ត្រឡប់​មក​វិញ​, កូន​ដែល​ត្រឡប់​មក​វិញ, ហើយ​យើង​នឹង​ប្រោស​ការ​ធ្លាក់​ចុះ​របស់​អ្នក​" ។</w:t>
      </w:r>
    </w:p>
    <w:p/>
    <w:p>
      <w:r xmlns:w="http://schemas.openxmlformats.org/wordprocessingml/2006/main">
        <w:t xml:space="preserve">២:១ យ៉ូហាន ១:៩ - «បើ​យើង​លន់​តួ​អំពើ​បាប​របស់​យើង នោះ​ទ្រង់​ស្មោះ​ត្រង់ ហើយ​គ្រាន់​តែ​អត់​ទោស​ឲ្យ​យើង​រាល់​គ្នា ហើយ​នឹង​សំអាត​យើង​ពី​អំពើ​ទុច្ចរិត​ទាំង​អស់»។</w:t>
      </w:r>
    </w:p>
    <w:p/>
    <w:p>
      <w:r xmlns:w="http://schemas.openxmlformats.org/wordprocessingml/2006/main">
        <w:t xml:space="preserve">អេសាយ 44:23 ឱស្ថានសួគ៌អើយ ចូរច្រៀងឡើង! ដ្បិត​ព្រះ‌យេហូវ៉ា​ទ្រង់​បាន​ធ្វើ​ហើយ ចូរ​ស្រែក​ឡើង អ្នក​រាល់​គ្នា​នៅ​ផ្នែក​ខាងក្រោម​នៃ​ផែនដី ចូរ​ចេញ​ទៅ​ច្រៀង​ចុះ ឱ​ភ្នំ ព្រៃ​ឈើ និង​គ្រប់​ដើម​ឈើ​នៅ​ទី​នោះ ដ្បិត​ព្រះ‌យេហូវ៉ា​បាន​ប្រោស​លោះ​យ៉ាកុប ហើយ​លើក​តម្កើង​ខ្លួន​ឯង​ក្នុង​សាសន៍​អ៊ីស្រា‌អែល។</w:t>
      </w:r>
    </w:p>
    <w:p/>
    <w:p>
      <w:r xmlns:w="http://schemas.openxmlformats.org/wordprocessingml/2006/main">
        <w:t xml:space="preserve">ព្រះអម្ចាស់​បាន​ធ្វើ​កិច្ចការ​ដ៏​អស្ចារ្យ ហើយ​ប្រជារាស្ត្រ​របស់​ព្រះអង្គ​គួរ​អរ​សប្បាយ ហើយ​សរសើរ​តម្កើង​ព្រះអង្គ។</w:t>
      </w:r>
    </w:p>
    <w:p/>
    <w:p>
      <w:r xmlns:w="http://schemas.openxmlformats.org/wordprocessingml/2006/main">
        <w:t xml:space="preserve">1. ចូរអរសប្បាយក្នុងព្រះគុណរបស់ព្រះ</w:t>
      </w:r>
    </w:p>
    <w:p/>
    <w:p>
      <w:r xmlns:w="http://schemas.openxmlformats.org/wordprocessingml/2006/main">
        <w:t xml:space="preserve">2. សរសើរតម្កើងព្រះអម្ចាស់សម្រាប់ការប្រោសលោះរបស់ទ្រង់</w:t>
      </w:r>
    </w:p>
    <w:p/>
    <w:p>
      <w:r xmlns:w="http://schemas.openxmlformats.org/wordprocessingml/2006/main">
        <w:t xml:space="preserve">ទំនុកតម្កើង 98:1 - "ឱ! ចូរ​ច្រៀង​បទ​ថ្មី​ថ្វាយ​ព្រះ​អម្ចាស់ ដ្បិត​ទ្រង់​បាន​ធ្វើ​ការ​អស្ចារ្យ"</w:t>
      </w:r>
    </w:p>
    <w:p/>
    <w:p>
      <w:r xmlns:w="http://schemas.openxmlformats.org/wordprocessingml/2006/main">
        <w:t xml:space="preserve">2. រ៉ូម 5:8 - "ប៉ុន្តែព្រះជាម្ចាស់បង្ហាញសេចក្ដីស្រឡាញ់របស់ទ្រង់ចំពោះយើងដោយថាកាលដែលយើងនៅមានបាបនៅឡើយព្រះគ្រីស្ទបានសុគតជំនួសយើង" ។</w:t>
      </w:r>
    </w:p>
    <w:p/>
    <w:p>
      <w:r xmlns:w="http://schemas.openxmlformats.org/wordprocessingml/2006/main">
        <w:t xml:space="preserve">អេសាយ 44:24 ព្រះ‌អម្ចាស់ ជា​ព្រះ​ប្រោស​លោះ​របស់​អ្នក និង​អ្នក​ដែល​បង្កើត​អ្នក​តាំង​ពី​ផ្ទៃ​ពោះ មាន​ព្រះ‌បន្ទូល​ដូច្នេះ យើង​ជា​ព្រះ‌អម្ចាស់​ដែល​បង្កើត​អ្វីៗ​ទាំង​អស់។ ដែលលាតសន្ធឹងលើផ្ទៃមេឃតែម្នាក់ឯង។ ដែលរាលដាលពាសពេញផែនដីដោយខ្លួនខ្ញុំ។</w:t>
      </w:r>
    </w:p>
    <w:p/>
    <w:p>
      <w:r xmlns:w="http://schemas.openxmlformats.org/wordprocessingml/2006/main">
        <w:t xml:space="preserve">ព្រះ ជា​ព្រះ​អម្ចាស់ និង​ជា​ព្រះ​ប្រោស​លោះ គឺ​ជា​អ្នក​បង្កើត​របស់​ទាំង​អស់ រួម​ទាំង​ផ្ទៃ​មេឃ និង​ផែនដី។</w:t>
      </w:r>
    </w:p>
    <w:p/>
    <w:p>
      <w:r xmlns:w="http://schemas.openxmlformats.org/wordprocessingml/2006/main">
        <w:t xml:space="preserve">1. ព្រះជាអ្នកបង្កើត: ការមើលឃើញខ្លួនយើងនៅក្នុងការរចនាដ៏ទេវភាព</w:t>
      </w:r>
    </w:p>
    <w:p/>
    <w:p>
      <w:r xmlns:w="http://schemas.openxmlformats.org/wordprocessingml/2006/main">
        <w:t xml:space="preserve">2. ព្រះប្រោសលោះរបស់យើង៖ ក្តីសង្ឃឹម និងសេចក្តីសង្គ្រោះរបស់យើងនៅក្នុងពិភពលោកដែលដួលរលំ</w:t>
      </w:r>
    </w:p>
    <w:p/>
    <w:p>
      <w:r xmlns:w="http://schemas.openxmlformats.org/wordprocessingml/2006/main">
        <w:t xml:space="preserve">1. លោកុប្បត្តិ 1:1-2 - "កាលពីដើមដំបូង ព្រះជាម្ចាស់បានបង្កើតផ្ទៃមេឃ និងផែនដី ផែនដីគ្មានរូបរាង និងទទេ ហើយភាពងងឹតបានគ្របលើផ្ទៃជ្រៅ។ នៃទឹក»។</w:t>
      </w:r>
    </w:p>
    <w:p/>
    <w:p>
      <w:r xmlns:w="http://schemas.openxmlformats.org/wordprocessingml/2006/main">
        <w:t xml:space="preserve">2. កូល៉ុស 1:15-17 - «ទ្រង់ជារូបអង្គនៃព្រះដែលមើលមិនឃើញ ទ្រង់ជាបុត្រច្បងនៃការបង្កើតទាំងអស់ ដ្បិតដោយទ្រង់ អ្វីៗទាំងអស់ត្រូវបានបង្កើតនៅស្ថានសួគ៌ និងនៅលើផែនដី អាចមើលឃើញ និងមើលមិនឃើញ មិនថាបល្ល័ង្ក ឬអំណាច ឬអ្នកគ្រប់គ្រង ឬ អំណាច​គ្រប់​យ៉ាង​ត្រូវ​បាន​បង្កើត​ឡើង​តាម​រយៈ​លោក និង​សម្រាប់​លោក ហើយ​លោក​នៅ​ចំពោះ​មុខ​អ្វីៗ​ទាំង​អស់ ហើយ​អ្វីៗ​ទាំង​អស់​នៅ​ជាប់​គ្នា​ក្នុង​លោក»។</w:t>
      </w:r>
    </w:p>
    <w:p/>
    <w:p>
      <w:r xmlns:w="http://schemas.openxmlformats.org/wordprocessingml/2006/main">
        <w:t xml:space="preserve">អេសាយ 44:25 នោះ​ធ្វើ​ឲ្យ​ពួក​អ្នក​ភូត‌ភរ​ខឹង ហើយ​ធ្វើ​ឲ្យ​ពួក​ទេវតា​ឆ្កួត។ ដែលបង្វែរអ្នកប្រាជ្ញថយក្រោយ ហើយធ្វើឱ្យចំណេះដឹងរបស់ពួកគេល្ងង់។</w:t>
      </w:r>
    </w:p>
    <w:p/>
    <w:p>
      <w:r xmlns:w="http://schemas.openxmlformats.org/wordprocessingml/2006/main">
        <w:t xml:space="preserve">នៅទីបំផុតព្រះជាម្ចាស់គ្រប់គ្រង ហើយនឹងរារាំងផែនការរបស់អ្នកដែលស្វែងរកការបញ្ឆោត និងរៀបចំ។</w:t>
      </w:r>
    </w:p>
    <w:p/>
    <w:p>
      <w:r xmlns:w="http://schemas.openxmlformats.org/wordprocessingml/2006/main">
        <w:t xml:space="preserve">1. ព្រះជាម្ចាស់គ្រប់គ្រង: The Ramifications of Isaiah 44:25</w:t>
      </w:r>
    </w:p>
    <w:p/>
    <w:p>
      <w:r xmlns:w="http://schemas.openxmlformats.org/wordprocessingml/2006/main">
        <w:t xml:space="preserve">2. គ្រោះថ្នាក់នៃចំណេះដឹងមិនពិត៖ ការសិក្សាអេសាយ ៤៤:២៥</w:t>
      </w:r>
    </w:p>
    <w:p/>
    <w:p>
      <w:r xmlns:w="http://schemas.openxmlformats.org/wordprocessingml/2006/main">
        <w:t xml:space="preserve">1. សុភាសិត 14:12 - «មាន​ផ្លូវ​មួយ​ដែល​មើល​ទៅ​ត្រឹម​ត្រូវ​ចំពោះ​មនុស្ស តែ​ចុង​បញ្ចប់​នៃ​ផ្លូវ​នៃ​សេចក្ដី​ស្លាប់​នោះ​»។</w:t>
      </w:r>
    </w:p>
    <w:p/>
    <w:p>
      <w:r xmlns:w="http://schemas.openxmlformats.org/wordprocessingml/2006/main">
        <w:t xml:space="preserve">2. យ៉ាកុប 3:17 - «ប៉ុន្តែ​ប្រាជ្ញា​ដែល​មក​ពី​ស្ថាន​លើ​ដំបូង​គឺ​បរិសុទ្ធ បន្ទាប់​មក​មាន​សន្តិភាព សុភាព ហើយ​ងាយ​នឹង​ទទួល​យក​បាន ពោរពេញ​ទៅ​ដោយ​សេចក្ដី​មេត្តា​ករុណា និង​ផល​ល្អ ឥត​រើស​មុខ និង​គ្មាន​ពុត​ត្បុត»។</w:t>
      </w:r>
    </w:p>
    <w:p/>
    <w:p>
      <w:r xmlns:w="http://schemas.openxmlformats.org/wordprocessingml/2006/main">
        <w:t xml:space="preserve">អេសាយ 44:26 ដែល​បញ្ជាក់​ពី​ពាក្យ​របស់​អ្នក​បម្រើ​របស់​លោក ហើយ​ធ្វើ​តាម​ដំបូន្មាន​របស់​អ្នក​នាំ​សារ​របស់​លោក។ ដែល​ប្រាប់​ក្រុង​យេរូសាឡឹម​ថា អ្នក​នឹង​ត្រូវ​បាន​គេ​រស់នៅ។ ហើយ​ដល់​ក្រុង​នានា​នៃ​ស្រុក​យូដា នោះ​អ្នក​រាល់​គ្នា​នឹង​ត្រូវ​បាន​សង់​ឡើង ហើយ​យើង​នឹង​លើក​កន្លែង​ដែល​ពុក​រលួយ​ឡើង​វិញ។</w:t>
      </w:r>
    </w:p>
    <w:p/>
    <w:p>
      <w:r xmlns:w="http://schemas.openxmlformats.org/wordprocessingml/2006/main">
        <w:t xml:space="preserve">ព្រះអម្ចាស់​បាន​ឧទ្ទិស​ដល់​ការ​បំពេញ​ការសន្យា​របស់​ទ្រង់ និង​បំពេញ​តាម​ការ​ប្រឹក្សា​របស់​អ្នកនាំសារ​ទ្រង់ ។ ទ្រង់​សន្យា​ថា ក្រុង​យេរូសាឡិម​នឹង​មាន​មនុស្ស​រស់នៅ ហើយ​ក្រុង​នានា​នៃ​ស្រុក​យូដា​នឹង​ត្រូវ​បាន​សង់​ឡើង​វិញ ហើយ​កន្លែង​ដែល​ពុក​រលួយ​នៃ​ក្រុង​នឹង​ត្រូវ​រស់​ឡើង​វិញ។</w:t>
      </w:r>
    </w:p>
    <w:p/>
    <w:p>
      <w:r xmlns:w="http://schemas.openxmlformats.org/wordprocessingml/2006/main">
        <w:t xml:space="preserve">1. ការសន្យារបស់ព្រះអម្ចាស់ និងការបំពេញរបស់ទ្រង់</w:t>
      </w:r>
    </w:p>
    <w:p/>
    <w:p>
      <w:r xmlns:w="http://schemas.openxmlformats.org/wordprocessingml/2006/main">
        <w:t xml:space="preserve">2. ការយកចិត្តទុកដាក់របស់ព្រះអម្ចាស់ចំពោះរាស្ដ្ររបស់ទ្រង់</w:t>
      </w:r>
    </w:p>
    <w:p/>
    <w:p>
      <w:r xmlns:w="http://schemas.openxmlformats.org/wordprocessingml/2006/main">
        <w:t xml:space="preserve">1. អេសាយ 43:19 - មើល ខ្ញុំនឹងធ្វើរឿងថ្មីមួយ; ឥឡូវនេះវានឹងចេញមក។ តើអ្នកមិនដឹងទេឬ? ខ្ញុំ​នឹង​ធ្វើ​ផ្លូវ​នៅ​ទីរហោស្ថាន និង​ទន្លេ​នៅ​វាល​រហោស្ថាន។</w:t>
      </w:r>
    </w:p>
    <w:p/>
    <w:p>
      <w:r xmlns:w="http://schemas.openxmlformats.org/wordprocessingml/2006/main">
        <w:t xml:space="preserve">ទំនុកតម្កើង ៣៧:៣-៥ - ទុកចិត្ដលើព្រះអម្ចាស់ ហើយធ្វើល្អ ដូច្នេះ អ្នក​នឹង​រស់​នៅ​ក្នុង​ស្រុក ហើយ​អ្នក​នឹង​ត្រូវ​បាន​អាហារ​ជា​ប្រាកដ។ ចូរ​អរ​សប្បាយ​ក្នុង​ព្រះ‌អម្ចាស់​ផង នោះ​ទ្រង់​នឹង​ប្រទាន​ឲ្យ​អ្នក​នូវ​សេចក្តី​ប៉ង​ប្រាថ្នា​នៃ​ចិត្ត​របស់​អ្នក។ ចូរ​ប្រព្រឹត្ត​តាម​ផ្លូវ​របស់​អ្នក​ចំពោះ​ព្រះ‌អម្ចាស់។ ជឿលើគាត់ផងដែរ; ហើយគាត់នឹងនាំវាទៅ។</w:t>
      </w:r>
    </w:p>
    <w:p/>
    <w:p>
      <w:r xmlns:w="http://schemas.openxmlformats.org/wordprocessingml/2006/main">
        <w:t xml:space="preserve">អេសាយ 44:27 ដែល​និយាយ​ទៅ​កាន់​ទី​ជ្រៅ​ថា ចូរ​ស្ងួត​ចុះ យើង​នឹង​ធ្វើ​ឲ្យ​ទន្លេ​របស់​អ្នក​ស្ងួត។</w:t>
      </w:r>
    </w:p>
    <w:p/>
    <w:p>
      <w:r xmlns:w="http://schemas.openxmlformats.org/wordprocessingml/2006/main">
        <w:t xml:space="preserve">ព្រះ​មាន​អំណាច​ធ្វើ​ឲ្យ​ទន្លេ​ស្ងួត។</w:t>
      </w:r>
    </w:p>
    <w:p/>
    <w:p>
      <w:r xmlns:w="http://schemas.openxmlformats.org/wordprocessingml/2006/main">
        <w:t xml:space="preserve">1. ព្រះ​មាន​អំណាច​ដើម្បី​ធ្វើ​អ្វី​ដែល​មិន​អាច​ទៅ​រួច។—អេសាយ ៤៤:២៧</w:t>
      </w:r>
    </w:p>
    <w:p/>
    <w:p>
      <w:r xmlns:w="http://schemas.openxmlformats.org/wordprocessingml/2006/main">
        <w:t xml:space="preserve">2. ទុក​ចិត្ត​លើ​ព្រះ​ដើម្បី​ផ្គត់ផ្គង់​អ្នក​ក្នុង​គ្រា​ដែល​មាន​ការ​ខ្វះខាត។—អេសាយ ៤៤:២៧</w:t>
      </w:r>
    </w:p>
    <w:p/>
    <w:p>
      <w:r xmlns:w="http://schemas.openxmlformats.org/wordprocessingml/2006/main">
        <w:t xml:space="preserve">1. យ៉ូស្វេ ៣:១៥-១៧ - ពេលជនជាតិអ៊ីស្រាអែលឆ្លងទន្លេយ័រដាន់</w:t>
      </w:r>
    </w:p>
    <w:p/>
    <w:p>
      <w:r xmlns:w="http://schemas.openxmlformats.org/wordprocessingml/2006/main">
        <w:t xml:space="preserve">2. និក្ខមនំ ១៤:២១-២២ - នៅពេលដែលព្រះជាម្ចាស់ចែកសមុទ្រក្រហមសម្រាប់ជនជាតិអ៊ីស្រាអែល</w:t>
      </w:r>
    </w:p>
    <w:p/>
    <w:p>
      <w:r xmlns:w="http://schemas.openxmlformats.org/wordprocessingml/2006/main">
        <w:t xml:space="preserve">អេសាយ 44:28 ដែល​និយាយ​ពី​ស៊ីរូស​ថា គាត់​ជា​អ្នក​គង្វាល​ខ្ញុំ ហើយ​នឹង​ធ្វើ​តាម​ការ​ពេញ​ចិត្ត​របស់​ខ្ញុំ សូម្បី​តែ​និយាយ​ទៅ​ក្រុង​យេរូសាឡិម​ថា អ្នក​នឹង​ត្រូវ​សង់​ឡើង។ ហើយចំពោះព្រះវិហារបរិសុទ្ធ គ្រឹះរបស់អ្នកនឹងត្រូវដាក់។</w:t>
      </w:r>
    </w:p>
    <w:p/>
    <w:p>
      <w:r xmlns:w="http://schemas.openxmlformats.org/wordprocessingml/2006/main">
        <w:t xml:space="preserve">ព្រះ​មាន​បន្ទូល​អំពី​ស៊ីរូស ដោយ​ប្រាប់​គាត់​ថា គាត់​ជា​អ្នក​គង្វាល​របស់​ទ្រង់ ហើយ​នឹង​បំពេញ​តាម​បំណង​ប្រាថ្នា​របស់​ទ្រង់។ លោក​បញ្ជា​ឲ្យ​ស៊ីរូស​សង់​ក្រុង​យេរូសាឡិម ហើយ​ចាក់​គ្រឹះ​ព្រះវិហារ។</w:t>
      </w:r>
    </w:p>
    <w:p/>
    <w:p>
      <w:r xmlns:w="http://schemas.openxmlformats.org/wordprocessingml/2006/main">
        <w:t xml:space="preserve">1. ការគ្រប់គ្រងរបស់ព្រះ៖ ការសិក្សាអេសាយ ៤៤:២៨</w:t>
      </w:r>
    </w:p>
    <w:p/>
    <w:p>
      <w:r xmlns:w="http://schemas.openxmlformats.org/wordprocessingml/2006/main">
        <w:t xml:space="preserve">2. អំណាចនៃការគោរពប្រតិបត្តិ: របៀបដែលស៊ីរូសធ្វើតាមបញ្ជារបស់ព្រះ</w:t>
      </w:r>
    </w:p>
    <w:p/>
    <w:p>
      <w:r xmlns:w="http://schemas.openxmlformats.org/wordprocessingml/2006/main">
        <w:t xml:space="preserve">1. ទំនុកតម្កើង 23:1 - «ព្រះអម្ចាស់ជាអ្នកគង្វាលរបស់ខ្ញុំ ខ្ញុំមិនចង់បានឡើយ»។</w:t>
      </w:r>
    </w:p>
    <w:p/>
    <w:p>
      <w:r xmlns:w="http://schemas.openxmlformats.org/wordprocessingml/2006/main">
        <w:t xml:space="preserve">2. ម៉ាថាយ 6:10 - «រាជាណាចក្រទ្រង់បានមកដល់ បំណងព្រះហឫទ័យទ្រង់បានសម្រេចនៅលើផែនដី ដូចនៅស្ថានសួគ៌ដែរ»។</w:t>
      </w:r>
    </w:p>
    <w:p/>
    <w:p>
      <w:r xmlns:w="http://schemas.openxmlformats.org/wordprocessingml/2006/main">
        <w:t xml:space="preserve">អេសាយ ជំពូកទី 45 ផ្តោតលើតួនាទីរបស់ស៊ីរូស ដែលជាស្តេចមិនជឿ ជាឧបករណ៍មួយនៅក្នុងផែនការនៃការរំដោះរបស់ព្រះសម្រាប់រាស្ដ្រទ្រង់។ វាបញ្ជាក់អំពីអធិបតេយ្យភាពរបស់ព្រះ សមត្ថភាពរបស់ទ្រង់ក្នុងការប្រើមធ្យោបាយដែលមិនទំនងសម្រាប់គោលបំណងរបស់ទ្រង់ និងការអញ្ជើញរបស់ទ្រង់សម្រាប់គ្រប់ជាតិសាសន៍ឱ្យងាកមករកទ្រង់។</w:t>
      </w:r>
    </w:p>
    <w:p/>
    <w:p>
      <w:r xmlns:w="http://schemas.openxmlformats.org/wordprocessingml/2006/main">
        <w:t xml:space="preserve">កថាខណ្ឌទី 1: ជំពូកចាប់ផ្តើមជាមួយនឹងការប្រកាសរបស់ព្រះអំពីស៊ីរូសជាអ្នកចាក់ប្រេងតាំងរបស់ទ្រង់ ដែលទ្រង់នឹងប្រើដើម្បីបង្ក្រាបប្រជាជាតិនានា ហើយបើកទ្វារសម្រាប់ការវិលត្រឡប់មកវិញនៃប្រជាជនដែលនិរទេសរបស់ទ្រង់។ ព្រះ​បាន​ប្រកាស​អំពី​អធិបតេយ្យភាព​របស់​ទ្រង់ និង​សមត្ថភាព​របស់​ទ្រង់​ក្នុង​ការ​ប្រើ​សូម្បី​តែ​អ្នក​គ្រប់​គ្រង​មិន​ពិត​ដើម្បី​សម្រេច​គោលបំណង​របស់​ទ្រង់ (អេសាយ ៤៥:១-១៣)។</w:t>
      </w:r>
    </w:p>
    <w:p/>
    <w:p>
      <w:r xmlns:w="http://schemas.openxmlformats.org/wordprocessingml/2006/main">
        <w:t xml:space="preserve">កថាខណ្ឌទី 2: ព្រះជាម្ចាស់ជំទាស់នឹងរូបព្រះ និងព្រះក្លែងក្លាយ ដោយសង្កត់ធ្ងន់ថា ទ្រង់តែមួយគត់គឺជាព្រះពិត និងជាអ្នកបង្កើតអ្វីៗទាំងអស់។ ទ្រង់​ត្រាស់​ហៅ​ប្រជាជាតិ​នានា​ឲ្យ​ងាក​មក​រក​ទ្រង់​ដើម្បី​សេចក្ដី​សង្គ្រោះ ដោយ​ប្រកាស​ថា​រាល់​ជង្គង់​នឹង​លុត ហើយ​គ្រប់​អណ្ដាត​នឹង​ស្បថ​ភក្ដីភាព​ចំពោះ​ទ្រង់ (អេសាយ ៤៥:១៤-២៥)។</w:t>
      </w:r>
    </w:p>
    <w:p/>
    <w:p>
      <w:r xmlns:w="http://schemas.openxmlformats.org/wordprocessingml/2006/main">
        <w:t xml:space="preserve">សរុប​មក,</w:t>
      </w:r>
    </w:p>
    <w:p>
      <w:r xmlns:w="http://schemas.openxmlformats.org/wordprocessingml/2006/main">
        <w:t xml:space="preserve">អេសាយ​ជំពូក​ទី​សែសិប​ប្រាំ​បង្ហាញ</w:t>
      </w:r>
    </w:p>
    <w:p>
      <w:r xmlns:w="http://schemas.openxmlformats.org/wordprocessingml/2006/main">
        <w:t xml:space="preserve">ព្រះជាម្ចាស់ប្រើ Cyrus សម្រាប់ការរំដោះ</w:t>
      </w:r>
    </w:p>
    <w:p>
      <w:r xmlns:w="http://schemas.openxmlformats.org/wordprocessingml/2006/main">
        <w:t xml:space="preserve">អធិបតេយ្យភាពរបស់ព្រះអង្គ ហើយអំពាវនាវដល់ប្រជាជាតិនានា។</w:t>
      </w:r>
    </w:p>
    <w:p/>
    <w:p>
      <w:r xmlns:w="http://schemas.openxmlformats.org/wordprocessingml/2006/main">
        <w:t xml:space="preserve">ការ​ប្រកាស​ស៊ីរូស​ជា​ឧបករណ៍​ដែល​ព្រះ​បាន​ជ្រើសរើស។</w:t>
      </w:r>
    </w:p>
    <w:p>
      <w:r xmlns:w="http://schemas.openxmlformats.org/wordprocessingml/2006/main">
        <w:t xml:space="preserve">ប្រកួតប្រជែងនឹងរូបព្រះ; អធិបតេយ្យភាពរបស់ព្រះបានសង្កត់ធ្ងន់។</w:t>
      </w:r>
    </w:p>
    <w:p>
      <w:r xmlns:w="http://schemas.openxmlformats.org/wordprocessingml/2006/main">
        <w:t xml:space="preserve">អំពាវនាវដល់ប្រជាជាតិនានា; ជង្គង់នីមួយៗត្រូវឱន។</w:t>
      </w:r>
    </w:p>
    <w:p/>
    <w:p>
      <w:r xmlns:w="http://schemas.openxmlformats.org/wordprocessingml/2006/main">
        <w:t xml:space="preserve">ជំពូកនេះបង្ហាញពីការប្រើប្រាស់របស់ព្រះ ស៊ីរូស ដែលជាស្តេចមិនជឿ ជាឧបករណ៍មួយនៅក្នុងផែនការនៃការរំដោះទ្រង់សម្រាប់រាស្ដ្ររបស់ទ្រង់។ ព្រះ​បាន​ប្រកាស​អំពី​អធិបតេយ្យភាព​របស់​ទ្រង់ និង​សមត្ថភាព​របស់​ទ្រង់​ក្នុង​ការ​ប្រើ​មធ្យោបាយ​ដែល​មិន​ទំនង​ដើម្បី​សម្រេច​គោលបំណង​របស់​ទ្រង់។ គាត់បានប្រកួតប្រជែងនឹងរូបព្រះ និងព្រះក្លែងក្លាយ ដោយសង្កត់ធ្ងន់ទៅលើភាពពិសេសរបស់ទ្រង់ថាជាព្រះពិត និងជាអ្នកបង្កើតរបស់ទាំងអស់។ ព្រះ​បាន​ពង្រីក​ការ​ហៅ​ទៅ​កាន់​ប្រជាជាតិ​នានា ដោយ​អញ្ជើញ​ពួកគេ​ឲ្យ​ងាក​មក​រក​ទ្រង់​សម្រាប់​សេចក្ដី​សង្គ្រោះ ហើយ​ប្រកាស​ថា​រាល់​ជង្គង់​នឹង​លុត ហើយ​គ្រប់​អណ្ដាត​នឹង​ស្បថ​ភក្ដីភាព​ចំពោះ​ទ្រង់។ ជំពូកបង្ហាញពីអំណាចរបស់ព្រះ សិទ្ធិអំណាចអធិបតេយ្យរបស់ទ្រង់ និងបំណងប្រាថ្នារបស់ទ្រង់សម្រាប់មនុស្សទាំងអស់ក្នុងការទទួលស្គាល់ និងថ្វាយបង្គំទ្រង់។</w:t>
      </w:r>
    </w:p>
    <w:p/>
    <w:p>
      <w:r xmlns:w="http://schemas.openxmlformats.org/wordprocessingml/2006/main">
        <w:t xml:space="preserve">អេសាយ 45:1 ព្រះ‌អម្ចាស់​មាន​ព្រះ‌បន្ទូល​ដូច្នេះ​ទៅ​កាន់​អ្នក​ចាក់​ប្រេង​តាំង​របស់​លោក គឺ​លោក​ស៊ីរូស ដែល​ខ្ញុំ​កាន់​ដៃ​ស្ដាំ​របស់​គាត់ ដើម្បី​បង្ក្រាប​ប្រជាជាតិ​នានា​នៅ​ចំពោះ​មុខ​គាត់។ យើង​នឹង​ដោះ​ចង្កេះ​របស់​ស្ដេច ដើម្បី​បើក​ទ្វារ​ទាំង​ពីរ​នៅ​ចំពោះ​មុខ​ព្រះអង្គ។ ហើយទ្វារមិនត្រូវបិទឡើយ។</w:t>
      </w:r>
    </w:p>
    <w:p/>
    <w:p>
      <w:r xmlns:w="http://schemas.openxmlformats.org/wordprocessingml/2006/main">
        <w:t xml:space="preserve">ព្រះ​បាន​ជ្រើស​រើស​ស៊ីរូស​ឲ្យ​ធ្វើ​ជា​អ្នក​ចាក់​ប្រេង​តាំង​របស់​ទ្រង់ ហើយ​ដើម្បី​បង្ក្រាប​ប្រជាជាតិ​នានា​នៅ​ចំពោះ​មុខ​ទ្រង់ ហើយ​នឹង​បើក​ទ្វារ​ឲ្យ​គាត់ ដើម្បី​ឲ្យ​គាត់​អាច​ឆ្លង​កាត់។</w:t>
      </w:r>
    </w:p>
    <w:p/>
    <w:p>
      <w:r xmlns:w="http://schemas.openxmlformats.org/wordprocessingml/2006/main">
        <w:t xml:space="preserve">1. ការផ្តល់អំណោយរបស់ព្រះ: ការប្រើប្រាស់អំណោយរបស់យើងសម្រាប់សិរីរុងរឿងរបស់ទ្រង់</w:t>
      </w:r>
    </w:p>
    <w:p/>
    <w:p>
      <w:r xmlns:w="http://schemas.openxmlformats.org/wordprocessingml/2006/main">
        <w:t xml:space="preserve">2. ការ​ទុក​ចិត្ត​ព្រះ​នៅ​កណ្ដាល​ស្ថាន​ភាព​លំបាក</w:t>
      </w:r>
    </w:p>
    <w:p/>
    <w:p>
      <w:r xmlns:w="http://schemas.openxmlformats.org/wordprocessingml/2006/main">
        <w:t xml:space="preserve">1. ម៉ាថាយ 4:23-24 - «ហើយព្រះយេស៊ូវទ្រង់បានយាងទៅកាន់ស្រុកកាលីឡេទាំងមូល ដោយបង្រៀននៅក្នុងសាលាប្រជុំរបស់ពួកគេ ហើយផ្សាយដំណឹងល្អអំពីនគរ ព្រមទាំងប្រោសមនុស្សជំងឺ និងជំងឺគ្រប់បែបយ៉ាងនៅក្នុងចំណោមប្រជាជន។ ប្រទេសស៊ីរីទាំងមូល ហើយពួកគេបាននាំមនុស្សឈឺទាំងអស់ដែលផ្ទុកដោយជំងឺផ្សេងៗ និងទារុណកម្ម និងអ្នកដែលមានអារក្សចូល និងអ្នកខ្វិន និងអ្នកខ្វិន ហើយគាត់បានប្រោសពួកគេ។</w:t>
      </w:r>
    </w:p>
    <w:p/>
    <w:p>
      <w:r xmlns:w="http://schemas.openxmlformats.org/wordprocessingml/2006/main">
        <w:t xml:space="preserve">2. អេសាយ 43:1-2 - «ប៉ុន្តែ​ឥឡូវ​នេះ ព្រះអម្ចាស់​ដែល​បាន​បង្កើត​អ្នក ឱ​យ៉ាកុប និង​អ្នក​ដែល​បង្កើត​អ្នក ឱ​អ៊ីស្រាអែល​អើយ ចូរ​កុំ​ខ្លាច​ឡើយ ដ្បិត​យើង​បាន​លោះ​អ្នក​ហើយ យើង​បាន​ហៅ​អ្នក​តាម​ឈ្មោះ​អ្នក ជា​របស់​ខ្ញុំ ពេល​អ្នក​ឆ្លង​កាត់​ទឹក ខ្ញុំ​នឹង​នៅ​ជា​មួយ​អ្នក ហើយ​តាម​ដង​ទន្លេ វា​នឹង​មិន​ហូរ​មក​លើ​អ្នក​ឡើយ ពេល​អ្នក​ដើរ​កាត់​ភ្លើង អ្នក​នឹង​មិន​ត្រូវ​ឆេះ​ឡើយ ហើយ​អណ្ដាត​ភ្លើង​ក៏​មិន​ឆាប​ឆេះ​អ្នក​ដែរ»។</w:t>
      </w:r>
    </w:p>
    <w:p/>
    <w:p>
      <w:r xmlns:w="http://schemas.openxmlformats.org/wordprocessingml/2006/main">
        <w:t xml:space="preserve">អេសាយ 45:2 យើង​នឹង​ទៅ​មុខ​អ្នក ហើយ​ធ្វើ​ឲ្យ​កន្លែង​កោង​ត្រូវ​ត្រង់ យើង​នឹង​បំបែក​ទ្វារ​លង្ហិន​ជា​ដុំៗ ហើយ​កាត់​រនាំង​ដែក​ដោយ​ពន្លឺ​ថ្ងៃ។</w:t>
      </w:r>
    </w:p>
    <w:p/>
    <w:p>
      <w:r xmlns:w="http://schemas.openxmlformats.org/wordprocessingml/2006/main">
        <w:t xml:space="preserve">ព្រះ​នឹង​យាង​ទៅ​មុខ​រាស្ដ្រ​របស់​ទ្រង់ ហើយ​បំបែក​ឧបសគ្គ​ទាំងឡាយ​ដែល​នៅ​ក្នុង​ផ្លូវ​របស់​ពួក​គេ។</w:t>
      </w:r>
    </w:p>
    <w:p/>
    <w:p>
      <w:r xmlns:w="http://schemas.openxmlformats.org/wordprocessingml/2006/main">
        <w:t xml:space="preserve">1. "ព្រះជាម្ចាស់នឹងទៅមុនអ្នក ហើយជម្រះផ្លូវ"</w:t>
      </w:r>
    </w:p>
    <w:p/>
    <w:p>
      <w:r xmlns:w="http://schemas.openxmlformats.org/wordprocessingml/2006/main">
        <w:t xml:space="preserve">2. "ព្រះជាម្ចាស់នឹងដករបាំងណាមួយដែលនៅចន្លោះអ្នក និងគោលដៅរបស់អ្នក"</w:t>
      </w:r>
    </w:p>
    <w:p/>
    <w:p>
      <w:r xmlns:w="http://schemas.openxmlformats.org/wordprocessingml/2006/main">
        <w:t xml:space="preserve">1. ភីលីព 4:13 - «ខ្ញុំ​អាច​ធ្វើ​គ្រប់​ការ​ទាំង​អស់​ដោយ​សារ​ព្រះ​គ្រីស្ទ​ដែល​ពង្រឹង​ខ្ញុំ»។</w:t>
      </w:r>
    </w:p>
    <w:p/>
    <w:p>
      <w:r xmlns:w="http://schemas.openxmlformats.org/wordprocessingml/2006/main">
        <w:t xml:space="preserve">2. ទំនុកតម្កើង 18:29 - "ដ្បិត​ខ្ញុំ​បាន​រត់​កាត់​កង​ទ័ព​ដោយ​សារ​ទ្រង់ ហើយ​ខ្ញុំ​បាន​លោត​រំលង​កំពែង​ដោយ​ព្រះ​នៃ​ខ្ញុំ"។</w:t>
      </w:r>
    </w:p>
    <w:p/>
    <w:p>
      <w:r xmlns:w="http://schemas.openxmlformats.org/wordprocessingml/2006/main">
        <w:t xml:space="preserve">អេសាយ 45:3 ហើយ​យើង​នឹង​ឲ្យ​អ្នក​នូវ​ទ្រព្យ​សម្បត្តិ​នៃ​សេចក្ដី​ងងឹត និង​ទ្រព្យ​សម្បត្តិ​លាក់​កំបាំង​ដល់​អ្នក ដើម្បី​ឲ្យ​អ្នក​បាន​ដឹង​ថា យើង​ជា​ព្រះ‌អម្ចាស់ ដែល​ហៅ​អ្នក​តាម​ព្រះ‌នាម​ទ្រង់ គឺ​ជា​ព្រះ​នៃ​សាសន៍​អ៊ីស្រា‌អែល។</w:t>
      </w:r>
    </w:p>
    <w:p/>
    <w:p>
      <w:r xmlns:w="http://schemas.openxmlformats.org/wordprocessingml/2006/main">
        <w:t xml:space="preserve">វគ្គនេះនិយាយអំពីការសន្យារបស់ព្រះអម្ចាស់ក្នុងការផ្តល់ឱ្យរាស្ដ្រទ្រង់នូវទ្រព្យសម្បត្ដិនៃសេចក្ដីងងឹតនិងទ្រព្យសម្បត្តិលាក់កំបាំង ហើយវាគឺជាទ្រង់ដែលហៅពួកគេតាមឈ្មោះ ហើយជាព្រះនៃអ៊ីស្រាអែល។</w:t>
      </w:r>
    </w:p>
    <w:p/>
    <w:p>
      <w:r xmlns:w="http://schemas.openxmlformats.org/wordprocessingml/2006/main">
        <w:t xml:space="preserve">1. បទពិសោធន៍នៃពរជ័យរបស់ព្រះដ៏បរិបូរណ៍</w:t>
      </w:r>
    </w:p>
    <w:p/>
    <w:p>
      <w:r xmlns:w="http://schemas.openxmlformats.org/wordprocessingml/2006/main">
        <w:t xml:space="preserve">2. ការស្វែងរកកំណប់ទ្រព្យនៃសេចក្តីស្មោះត្រង់របស់ព្រះ</w:t>
      </w:r>
    </w:p>
    <w:p/>
    <w:p>
      <w:r xmlns:w="http://schemas.openxmlformats.org/wordprocessingml/2006/main">
        <w:t xml:space="preserve">1. អេភេសូរ 3:20-21 - ឥឡូវនេះចំពោះអ្នកដែលអាចធ្វើច្រើនលើសលប់លើសពីអ្វីដែលយើងសុំឬស្រមៃយោងទៅតាមអំណាចរបស់គាត់ដែលមាននៅក្នុងយើងសូមឱ្យគាត់មានសិរីរុងរឿងនៅក្នុងក្រុមជំនុំនិងនៅក្នុងព្រះគ្រីស្ទយេស៊ូវនៅទូទាំងទាំងអស់។ ជំនាន់​ជា​រៀង​រហូត! អាម៉ែន</w:t>
      </w:r>
    </w:p>
    <w:p/>
    <w:p>
      <w:r xmlns:w="http://schemas.openxmlformats.org/wordprocessingml/2006/main">
        <w:t xml:space="preserve">2 កូរិនថូស 9:8 - ហើយព្រះជាម្ចាស់អាចប្រទានពរដល់អ្នកយ៉ាងបរិបូរណ៍ដូច្នេះថានៅក្នុងគ្រប់ពេលវេលា, ការមានអ្វីគ្រប់យ៉ាងដែលអ្នកត្រូវការ, អ្នកនឹងសម្បូរបែបនៅក្នុងគ្រប់កិច្ចការ។</w:t>
      </w:r>
    </w:p>
    <w:p/>
    <w:p>
      <w:r xmlns:w="http://schemas.openxmlformats.org/wordprocessingml/2006/main">
        <w:t xml:space="preserve">អេសាយ 45:4 ដោយ​យល់​ដល់​យ៉ាកុប​ជា​អ្នក​បម្រើ​របស់​យើង និង​ពួក​អ៊ីស្រា‌អែល​ដែល​យើង​បាន​រើស​តាំង នោះ​ខ្ញុំ​បាន​ហៅ​អ្នក​តាម​ឈ្មោះ​របស់​អ្នក​ដែរ៖ ខ្ញុំ​បាន​ដាក់​នាម​ឲ្យ​អ្នក ទោះ​បី​អ្នក​មិន​បាន​ស្គាល់​ខ្ញុំ​ក៏​ដោយ។</w:t>
      </w:r>
    </w:p>
    <w:p/>
    <w:p>
      <w:r xmlns:w="http://schemas.openxmlformats.org/wordprocessingml/2006/main">
        <w:t xml:space="preserve">ព្រះ​បាន​ជ្រើសរើស​យ៉ាកុប និង​អ៊ីស្រាអែល​ឲ្យ​ធ្វើ​ជា​រាស្ដ្រ​របស់​ទ្រង់ ហើយ​បាន​ប្រទាន​នាម​ពិសេស​ដល់​ពួកគេ ទោះ​ជា​ពួកគេ​មិន​បាន​ស្គាល់​ទ្រង់​ក៏​ដោយ។</w:t>
      </w:r>
    </w:p>
    <w:p/>
    <w:p>
      <w:r xmlns:w="http://schemas.openxmlformats.org/wordprocessingml/2006/main">
        <w:t xml:space="preserve">1. ព្រះគឺតែងតែមានវត្តមាននៅក្នុងជីវិតរបស់យើង សូម្បីតែនៅពេលដែលយើងមិនយល់</w:t>
      </w:r>
    </w:p>
    <w:p/>
    <w:p>
      <w:r xmlns:w="http://schemas.openxmlformats.org/wordprocessingml/2006/main">
        <w:t xml:space="preserve">2. អំណាចនៃមនុស្សដែលបានជ្រើសរើសរបស់ព្រះ</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ទំនុកតម្កើង 139:7-12 - តើ​ខ្ញុំ​ត្រូវ​ទៅ​ឯ​ណា​ពី​វិញ្ញាណ​របស់​អ្នក? ឬតើខ្ញុំត្រូវរត់ចេញពីវត្តមានរបស់អ្នកទៅណា? ប្រសិន​បើ​ខ្ញុំ​ឡើង​ទៅ​ស្ថាន​សួគ៌ អ្នក​នៅ​ទី​នោះ៖ ប្រសិន​បើ​ខ្ញុំ​ធ្វើ​គ្រែ​ក្នុង​នរក មើល​ចុះ អ្នក​នៅ​ទី​នោះ។ ប្រសិន​បើ​ខ្ញុំ​យក​ស្លាប​របស់​ពេល​ព្រឹក​ទៅ​រស់​នៅ​ចុង​សមុទ្រ។ សូម្បី​តែ​នៅ​ទី​នោះ ដៃ​អ្នក​នឹង​នាំ​ខ្ញុំ ហើយ​ដៃ​ស្ដាំ​របស់​អ្នក​នឹង​កាន់​ខ្ញុំ។ ប្រសិនបើខ្ញុំនិយាយថា ភាពងងឹតនឹងគ្របដណ្តប់ខ្ញុំ។ សូម្បី​តែ​យប់​ក៏​នឹង​ភ្លឺ​អំពី​ខ្ញុំ។</w:t>
      </w:r>
    </w:p>
    <w:p/>
    <w:p>
      <w:r xmlns:w="http://schemas.openxmlformats.org/wordprocessingml/2006/main">
        <w:t xml:space="preserve">អេសាយ 45:5 យើង​ជា​ព្រះ‌អម្ចាស់ ហើយ​គ្មាន​អ្នក​ឯ​ទៀត​ទេ គឺ​គ្មាន​ព្រះ​ណា​ក្រៅ​ពី​ខ្ញុំ​ទេ ខ្ញុំ​បាន​ចង​ចង្កេះ​អ្នក ទោះ​បី​អ្នក​មិន​បាន​ស្គាល់​ខ្ញុំ​ក៏​ដោយ។</w:t>
      </w:r>
    </w:p>
    <w:p/>
    <w:p>
      <w:r xmlns:w="http://schemas.openxmlformats.org/wordprocessingml/2006/main">
        <w:t xml:space="preserve">ព្រះ​ជា​ព្រះ​ពិត​តែ​មួយ ហើយ​ទ្រង់​បាន​ប្រទាន​កម្លាំង​ដល់​អ្នក​ដែល​មិន​ស្គាល់​ទ្រង់។</w:t>
      </w:r>
    </w:p>
    <w:p/>
    <w:p>
      <w:r xmlns:w="http://schemas.openxmlformats.org/wordprocessingml/2006/main">
        <w:t xml:space="preserve">1. Discovering the Strength of the Lord - ស្វែងយល់ពីអំណាចនៃព្រះនៅក្នុង អេសាយ 45:5</w:t>
      </w:r>
    </w:p>
    <w:p/>
    <w:p>
      <w:r xmlns:w="http://schemas.openxmlformats.org/wordprocessingml/2006/main">
        <w:t xml:space="preserve">2. ការស្គាល់ព្រះតែមួយ - ការទទួលស្គាល់ឧត្តមភាពនៃព្រះអម្ចាស់នៅក្នុងអេសាយ 45:5</w:t>
      </w:r>
    </w:p>
    <w:p/>
    <w:p>
      <w:r xmlns:w="http://schemas.openxmlformats.org/wordprocessingml/2006/main">
        <w:t xml:space="preserve">1. យេរេមា 10:10-11 - ប៉ុន្តែ ព្រះអម្ចាស់ជាព្រះពិត ទ្រង់ជាព្រះដ៏មានព្រះជន្មគង់វង្ស និងជាស្តេចដ៏នៅអស់កល្បជានិច្ច។ ដោយព្រះពិរោធរបស់ព្រះអង្គ ផែនដីនឹងញាប់ញ័រ ហើយប្រជាជាតិនានាមិនអាចទ្រាំទ្រនឹងកំហឹងរបស់ព្រះអង្គបានទេ។</w:t>
      </w:r>
    </w:p>
    <w:p/>
    <w:p>
      <w:r xmlns:w="http://schemas.openxmlformats.org/wordprocessingml/2006/main">
        <w:t xml:space="preserve">2 ចោទិយកថា 4:39 - ដូច្នេះ ចូរ​ដឹង​នៅ​ថ្ងៃ​នេះ ហើយ​ពិចារណា​ក្នុង​ចិត្ត​ថា ព្រះ‌អម្ចាស់​ទ្រង់​ជា​ព្រះ​នៅ​ស្ថាន​សួគ៌​ខាង​លើ និង​នៅ​លើ​ផែនដី​ខាង​ក្រោម គ្មាន​នរណា​ផ្សេង​ទៀត​ឡើយ។</w:t>
      </w:r>
    </w:p>
    <w:p/>
    <w:p>
      <w:r xmlns:w="http://schemas.openxmlformats.org/wordprocessingml/2006/main">
        <w:t xml:space="preserve">អេសាយ 45:6 ដើម្បី​ឲ្យ​គេ​បាន​ដឹង​ពី​ថ្ងៃ​រះ និង​ពី​ទិស​ខាង​លិច​ថា គ្មាន​អ្នក​ណា​នៅ​ខាង​ខ្ញុំ​ឡើយ។ យើង​ជា​ព្រះ‌អម្ចាស់ ហើយ​គ្មាន​នរណា​ទៀត​ឡើយ។</w:t>
      </w:r>
    </w:p>
    <w:p/>
    <w:p>
      <w:r xmlns:w="http://schemas.openxmlformats.org/wordprocessingml/2006/main">
        <w:t xml:space="preserve">ព្រះ​ជា​ម្ចាស់​តែ​មួយ​គត់​ដែល​អាច​សង្គ្រោះ​យើង។</w:t>
      </w:r>
    </w:p>
    <w:p/>
    <w:p>
      <w:r xmlns:w="http://schemas.openxmlformats.org/wordprocessingml/2006/main">
        <w:t xml:space="preserve">១៖ យើង​ត្រូវ​តែ​ពឹង​លើ​ព្រះ និង​គ្មាន​អ្នក​ដទៃ​ឡើយ។</w:t>
      </w:r>
    </w:p>
    <w:p/>
    <w:p>
      <w:r xmlns:w="http://schemas.openxmlformats.org/wordprocessingml/2006/main">
        <w:t xml:space="preserve">២៖ ព្រះ​ជា​អង្គ​តែ​មួយ​គត់​ដែល​អាច​នាំ​ឲ្យ​យើង​មាន​សេចក្ដី​សង្គ្រោះ។</w:t>
      </w:r>
    </w:p>
    <w:p/>
    <w:p>
      <w:r xmlns:w="http://schemas.openxmlformats.org/wordprocessingml/2006/main">
        <w:t xml:space="preserve">១ យ៉ូហាន ១៤:៦ - ព្រះយេស៊ូ​មាន​ព្រះបន្ទូល​ទៅ​គាត់​ថា៖ «ខ្ញុំ​ជា​ផ្លូវ ជា​សេចក្ដី​ពិត និង​ជា​ជីវិត។ គ្មាន​នរណា​មក​ឯ​ព្រះ​វរបិតា​ឡើយ លើក​លែង​តែ​តាម​រយៈ​ខ្ញុំ។</w:t>
      </w:r>
    </w:p>
    <w:p/>
    <w:p>
      <w:r xmlns:w="http://schemas.openxmlformats.org/wordprocessingml/2006/main">
        <w:t xml:space="preserve">2: ទំនុកដំកើង 62:1 - ព្រលឹងខ្ញុំពិតជាបានសម្រាកនៅក្នុងព្រះ។ សេចក្ដីសង្រ្គោះរបស់ខ្ញុំបានមកពីគាត់។</w:t>
      </w:r>
    </w:p>
    <w:p/>
    <w:p>
      <w:r xmlns:w="http://schemas.openxmlformats.org/wordprocessingml/2006/main">
        <w:t xml:space="preserve">អេសាយ 45:7 ខ្ញុំ​បង្កើត​ពន្លឺ ហើយ​បង្កើត​ភាព​ងងឹត ខ្ញុំ​បង្កើត​សន្តិភាព ហើយ​បង្កើត​អំពើ​អាក្រក់ ខ្ញុំ​ជា​ព្រះ‌អម្ចាស់​ធ្វើ​ការ​ទាំង​អស់​នេះ។</w:t>
      </w:r>
    </w:p>
    <w:p/>
    <w:p>
      <w:r xmlns:w="http://schemas.openxmlformats.org/wordprocessingml/2006/main">
        <w:t xml:space="preserve">ព្រះ​ជា​ប្រភព​នៃ​ទាំង​ល្អ​និង​អាក្រក់ ហើយ​យើង​ត្រូវ​តែ​ទទួល​យក និង​ទុក​ចិត្ត​លើ​ទ្រង់ ទោះ​បី​ជា​មាន​អ្វី​ក៏​ដោយ។</w:t>
      </w:r>
    </w:p>
    <w:p/>
    <w:p>
      <w:r xmlns:w="http://schemas.openxmlformats.org/wordprocessingml/2006/main">
        <w:t xml:space="preserve">1. ទុក​ចិត្ត​លើ​ព្រះ​យេហូវ៉ា៖ ការ​ទទួល​យក​ព្រះ​ហឫទ័យ​របស់​ព្រះ​ទាំង​ល្អ​និង​អាក្រក់</w:t>
      </w:r>
    </w:p>
    <w:p/>
    <w:p>
      <w:r xmlns:w="http://schemas.openxmlformats.org/wordprocessingml/2006/main">
        <w:t xml:space="preserve">2. ព្រះទ្រង់គង់នៅក្នុងការគ្រប់គ្រង៖ ការយល់ដឹងអំពីអធិបតេយ្យភាពរបស់ព្រះ</w:t>
      </w:r>
    </w:p>
    <w:p/>
    <w:p>
      <w:r xmlns:w="http://schemas.openxmlformats.org/wordprocessingml/2006/main">
        <w:t xml:space="preserve">1. យ៉ូប 42:2 «ខ្ញុំដឹងថាអ្នកអាចធ្វើបានគ្រប់ការទាំងអស់ ហើយគ្មានគោលបំណងរបស់អ្នកអាចរារាំងបានទេ»។</w:t>
      </w:r>
    </w:p>
    <w:p/>
    <w:p>
      <w:r xmlns:w="http://schemas.openxmlformats.org/wordprocessingml/2006/main">
        <w:t xml:space="preserve">2. រ៉ូម 8:28 «ហើយ​យើង​ដឹង​ថា ក្នុង​គ្រប់​ការ​ទាំង​អស់ ព្រះ​ទ្រង់​ធ្វើ​ការ​ដើម្បី​ប្រយោជន៍​ដល់​អស់​អ្នក​ដែល​ស្រឡាញ់​ទ្រង់ ដែល​បាន​ត្រូវ​ហៅ​តាម​គោល​បំណង​ទ្រង់»។</w:t>
      </w:r>
    </w:p>
    <w:p/>
    <w:p>
      <w:r xmlns:w="http://schemas.openxmlformats.org/wordprocessingml/2006/main">
        <w:t xml:space="preserve">អេសាយ 45:8 មេឃអើយ ចូរទម្លាក់ចុះពីលើមេឃចុះ ចូរឲ្យមេឃស្រឡះនូវសេចក្ដីសុចរិតចុះ ចូរឲ្យផែនដីបើកចំហ ហើយឲ្យគេនាំសេចក្ដីសង្គ្រោះចេញ ហើយសូមឲ្យសេចក្ដីសុចរិតកើតឡើងជាមួយគ្នា។ យើងជាព្រះអម្ចាស់បានបង្កើតវា។</w:t>
      </w:r>
    </w:p>
    <w:p/>
    <w:p>
      <w:r xmlns:w="http://schemas.openxmlformats.org/wordprocessingml/2006/main">
        <w:t xml:space="preserve">ព្រះអម្ចាស់​មាន​ព្រះទ័យ​ចង់​នាំ​មក​នូវ​សេចក្ដី​សង្គ្រោះ និង​សេចក្ដី​សុចរិត។</w:t>
      </w:r>
    </w:p>
    <w:p/>
    <w:p>
      <w:r xmlns:w="http://schemas.openxmlformats.org/wordprocessingml/2006/main">
        <w:t xml:space="preserve">1. សេចក្តីល្អ និងសប្បុរសរបស់ព្រះអម្ចាស់</w:t>
      </w:r>
    </w:p>
    <w:p/>
    <w:p>
      <w:r xmlns:w="http://schemas.openxmlformats.org/wordprocessingml/2006/main">
        <w:t xml:space="preserve">2. ផែនការរបស់ព្រះអម្ចាស់សម្រាប់សេចក្តីសុចរិត</w:t>
      </w:r>
    </w:p>
    <w:p/>
    <w:p>
      <w:r xmlns:w="http://schemas.openxmlformats.org/wordprocessingml/2006/main">
        <w:t xml:space="preserve">1. ទំនុកតម្កើង 107:1 - ចូរ​អរ​ព្រះ‌គុណ​ដល់​ព្រះ‌អម្ចាស់ ដ្បិត​ទ្រង់​ល្អ ដ្បិត​សេចក្ដី​ស្រឡាញ់​ដ៏​ខ្ជាប់​ខ្ជួន​របស់​ទ្រង់​ស្ថិតស្ថេរ​ជា​រៀង​រហូត!</w:t>
      </w:r>
    </w:p>
    <w:p/>
    <w:p>
      <w:r xmlns:w="http://schemas.openxmlformats.org/wordprocessingml/2006/main">
        <w:t xml:space="preserve">2 ពេត្រុស 3:9 - ព្រះអម្ចាស់មិនយឺតយ៉ាវក្នុងការបំពេញការសន្យារបស់ទ្រង់ដូចដែលអ្នកខ្លះរាប់ថាយឺតនោះទេ ប៉ុន្តែទ្រង់មានព្រះហឫទ័យអត់ធ្មត់ចំពោះអ្នក ដោយមិនមានបំណងចង់ឱ្យនរណាម្នាក់ត្រូវវិនាសឡើយ ប៉ុន្តែសូមឱ្យមនុស្សទាំងអស់ឈានដល់ការប្រែចិត្ត។</w:t>
      </w:r>
    </w:p>
    <w:p/>
    <w:p>
      <w:r xmlns:w="http://schemas.openxmlformats.org/wordprocessingml/2006/main">
        <w:t xml:space="preserve">អេសាយ 45:9 វេទនា​ដល់​អ្នក​ណា​ដែល​តស៊ូ​នឹង​អ្នក​បង្កើត​របស់​ខ្លួន! ចូរ​ឲ្យ​អ្នក​ច្រូត​កាត់​ជាមួយ​នឹង​ផើង​នៃ​ផែនដី។ តើ​ដីឥដ្ឋ​និយាយ​ទៅ​កាន់​អ្នក​ដែល​ច្នៃ​ម៉ូដ​នោះ​ថា​តើ​អ្នក​ធ្វើ​អ្វី? ឬការងាររបស់អ្នក គាត់គ្មានដៃទេ?</w:t>
      </w:r>
    </w:p>
    <w:p/>
    <w:p>
      <w:r xmlns:w="http://schemas.openxmlformats.org/wordprocessingml/2006/main">
        <w:t xml:space="preserve">ព្រះ​ព្រមាន​អស់​អ្នក​ដែល​ព្យាយាម​តតាំង​នឹង​ទ្រង់ ព្រោះ​ជាង​ស្មូន​មាន​អំណាច​លើ​ដីឥដ្ឋ ហើយ​វា​មិន​អាច​សួរ​ជាង​ស្មូន​បាន​ឡើយ។</w:t>
      </w:r>
    </w:p>
    <w:p/>
    <w:p>
      <w:r xmlns:w="http://schemas.openxmlformats.org/wordprocessingml/2006/main">
        <w:t xml:space="preserve">1. អាជ្ញាធររបស់ព្រះ: តើយើងជានរណាដើម្បីសួរជាងស្មូន?</w:t>
      </w:r>
    </w:p>
    <w:p/>
    <w:p>
      <w:r xmlns:w="http://schemas.openxmlformats.org/wordprocessingml/2006/main">
        <w:t xml:space="preserve">2. អំណាចនៃជាងស្មូន: ការចុះចូលដល់ដៃនៃអ្នកបង្កើតរបស់យើង។</w:t>
      </w:r>
    </w:p>
    <w:p/>
    <w:p>
      <w:r xmlns:w="http://schemas.openxmlformats.org/wordprocessingml/2006/main">
        <w:t xml:space="preserve">ទំនុកតម្កើង 2:9-12 - «ត្រូវ​កាច់​គេ​ដោយ​ដំបង​ដែក ហើយ​កាច់​ជា​ដុំៗ ដូច​ជា​ជាង​ស្មូន»។</w:t>
      </w:r>
    </w:p>
    <w:p/>
    <w:p>
      <w:r xmlns:w="http://schemas.openxmlformats.org/wordprocessingml/2006/main">
        <w:t xml:space="preserve">2. រ៉ូម 9:19-21 - "ឱ​មនុស្ស​អើយ អ្នក​ជា​អ្នក​ណា​ដែល​ត្រូវ​ឆ្លើយ​តប​ទៅ​ព្រះ?</w:t>
      </w:r>
    </w:p>
    <w:p/>
    <w:p>
      <w:r xmlns:w="http://schemas.openxmlformats.org/wordprocessingml/2006/main">
        <w:t xml:space="preserve">អេសាយ 45:10 វេទនា​ដល់​អ្នក​ណា​ដែល​ប្រាប់​ឪពុក​ថា តើ​កូន​កើត​អ្វី? ឬ​ចំពោះ​ស្ត្រី តើ​អ្នក​បាន​បង្កើត​អ្វី?</w:t>
      </w:r>
    </w:p>
    <w:p/>
    <w:p>
      <w:r xmlns:w="http://schemas.openxmlformats.org/wordprocessingml/2006/main">
        <w:t xml:space="preserve">ព្រះ​ទ្រង់​បន្ទោស​អ្នក​ណា​ដែល​សួរ​ឪពុក​ម្តាយ​ឬ​ម្តាយ​របស់​កូន។</w:t>
      </w:r>
    </w:p>
    <w:p/>
    <w:p>
      <w:r xmlns:w="http://schemas.openxmlformats.org/wordprocessingml/2006/main">
        <w:t xml:space="preserve">1. ពរជ័យនៃការគោរពប្រតិបត្តិ: ហេតុអ្វីបានជាយើងគួរគោរពឪពុកម្តាយរបស់យើង។</w:t>
      </w:r>
    </w:p>
    <w:p/>
    <w:p>
      <w:r xmlns:w="http://schemas.openxmlformats.org/wordprocessingml/2006/main">
        <w:t xml:space="preserve">2. អំណាចនៃសេចក្តីស្រឡាញ់៖ ហេតុអ្វីបានជាយើងគួរស្រឡាញ់ក្រុមគ្រួសាររបស់យើង។</w:t>
      </w:r>
    </w:p>
    <w:p/>
    <w:p>
      <w:r xmlns:w="http://schemas.openxmlformats.org/wordprocessingml/2006/main">
        <w:t xml:space="preserve">1. អេភេសូរ 6:1-3 - «កូន​អើយ ចូរ​ស្តាប់​បង្គាប់​ឪពុក​ម្ដាយ​របស់​អ្នក​ក្នុង​ព្រះ‌អម្ចាស់ ដ្បិត​នេះ​ជា​ការ​ត្រឹម​ត្រូវ ចូរ​គោរព​មាតា​បិតា​របស់​អ្នក ដែល​ជា​បញ្ញត្តិ​ដំបូង​ដោយ​ការ​សន្យា ដើម្បី​ឲ្យ​កូន​បាន​សុខ​សប្បាយ ហើយ​ឲ្យ​កូន​បាន​សប្បាយ។ អាយុវែងនៅលើផែនដី។</w:t>
      </w:r>
    </w:p>
    <w:p/>
    <w:p>
      <w:r xmlns:w="http://schemas.openxmlformats.org/wordprocessingml/2006/main">
        <w:t xml:space="preserve">២.សុភាសិត ១:៨-៩ - «កូន​អើយ ចូរ​ស្តាប់​តាម​ពាក្យ​ប្រៀនប្រដៅ​របស់​ឪពុក ហើយ​កុំ​បោះ​បង់​ចោល​ការ​ប្រៀនប្រដៅ​របស់​ម្ដាយ​ឡើយ នោះ​ជា​កម្រង​ផ្កា​សម្រាប់​ពាក់​ក្បាល​កូន និង​ជា​ច្រវាក់​សម្រាប់​ពាក់​ក»។</w:t>
      </w:r>
    </w:p>
    <w:p/>
    <w:p>
      <w:r xmlns:w="http://schemas.openxmlformats.org/wordprocessingml/2006/main">
        <w:t xml:space="preserve">អេសាយ 45:11 ព្រះ‌អម្ចាស់ ជា​ព្រះ​ដ៏វិសុទ្ធ​នៃ​ជន‌ជាតិ​អ៊ីស្រា‌អែល និង​ជា​អ្នក​បង្កើត​របស់​ព្រះអង្គ​មាន​ព្រះ‌បន្ទូល​ដូច្នេះ​ថា ចូរ​សួរ​ខ្ញុំ​អំពី​រឿង​ដែល​កើត​ឡើង​ចំពោះ​កូន​ប្រុស​របស់​ខ្ញុំ ហើយ​អំពី​កិច្ចការ​ដែល​ដៃ​ខ្ញុំ​បង្គាប់​មក​ខ្ញុំ។</w:t>
      </w:r>
    </w:p>
    <w:p/>
    <w:p>
      <w:r xmlns:w="http://schemas.openxmlformats.org/wordprocessingml/2006/main">
        <w:t xml:space="preserve">ព្រះកំពុងអញ្ជើញមនុស្សឱ្យសួរទ្រង់អំពីអនាគត និងកិច្ចការនៃដៃរបស់ទ្រង់។</w:t>
      </w:r>
    </w:p>
    <w:p/>
    <w:p>
      <w:r xmlns:w="http://schemas.openxmlformats.org/wordprocessingml/2006/main">
        <w:t xml:space="preserve">1. ការទុកចិត្តលើផែនការរបស់ព្រះអម្ចាស់</w:t>
      </w:r>
    </w:p>
    <w:p/>
    <w:p>
      <w:r xmlns:w="http://schemas.openxmlformats.org/wordprocessingml/2006/main">
        <w:t xml:space="preserve">2. កិច្ចការនៃដៃរបស់ព្រះអម្ចាស់</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យេរេមា 29:11 ព្រះ‌អម្ចាស់​មាន​ព្រះ‌បន្ទូល​ថា ខ្ញុំ​ដឹង​អំពី​ផែន‌ការ​ដែល​យើង​មាន​សម្រាប់​អ្នក គម្រោង​នឹង​ធ្វើ​ឲ្យ​អ្នក​រាល់​គ្នា​ចម្រើន​ឡើង ហើយ​មិន​ធ្វើ​បាប​អ្នក​ឡើយ គឺ​ជា​គម្រោង​ផ្ដល់​សេចក្ដី​សង្ឃឹម និង​អនាគត​ដល់​អ្នក។</w:t>
      </w:r>
    </w:p>
    <w:p/>
    <w:p>
      <w:r xmlns:w="http://schemas.openxmlformats.org/wordprocessingml/2006/main">
        <w:t xml:space="preserve">អេសាយ 45:12 យើង​បាន​បង្កើត​ផែនដី ហើយ​បាន​បង្កើត​មនុស្ស​មក​លើ​វា សូម្បី​តែ​ដៃ​របស់​ខ្ញុំ​ក៏​បាន​លាត​ទៅ​លើ​ផ្ទៃ​មេឃ ហើយ​ខ្ញុំ​បាន​បង្គាប់​ពល​បរិវារ​របស់​គេ​ទាំង​អស់។</w:t>
      </w:r>
    </w:p>
    <w:p/>
    <w:p>
      <w:r xmlns:w="http://schemas.openxmlformats.org/wordprocessingml/2006/main">
        <w:t xml:space="preserve">វគ្គ​នេះ​គូស​បញ្ជាក់​ថា ព្រះ​ជា​អ្នក​បង្កើត​អ្វីៗ​ទាំង​អស់ ហើយ​អំណាច​របស់​ទ្រង់​គឺ​គ្មាន​ដែន​កំណត់។</w:t>
      </w:r>
    </w:p>
    <w:p/>
    <w:p>
      <w:r xmlns:w="http://schemas.openxmlformats.org/wordprocessingml/2006/main">
        <w:t xml:space="preserve">1. អំណាចនៃព្រះ៖ របៀបដែលអ្នកបង្កើតរបស់យើងនាំមកនូវជីវិត និងសណ្តាប់ធ្នាប់ដល់សកលលោក</w:t>
      </w:r>
    </w:p>
    <w:p/>
    <w:p>
      <w:r xmlns:w="http://schemas.openxmlformats.org/wordprocessingml/2006/main">
        <w:t xml:space="preserve">2. ឧត្តមភាពនៃព្រះ: កោតសរសើរចំពោះកម្លាំងដែលមិនអាចប្រៀបផ្ទឹមបាន។</w:t>
      </w:r>
    </w:p>
    <w:p/>
    <w:p>
      <w:r xmlns:w="http://schemas.openxmlformats.org/wordprocessingml/2006/main">
        <w:t xml:space="preserve">1. លោកុប្បត្តិ 1:1-2 - នៅដើមដំបូង ព្រះបានបង្កើតផ្ទៃមេឃ និងផែនដី។</w:t>
      </w:r>
    </w:p>
    <w:p/>
    <w:p>
      <w:r xmlns:w="http://schemas.openxmlformats.org/wordprocessingml/2006/main">
        <w:t xml:space="preserve">ទំនុកតម្កើង 33:6-9 - ដោយសារព្រះបន្ទូលរបស់ព្រះអម្ចាស់ ផ្ទៃមេឃត្រូវបានបង្កើតឡើង ផ្កាយរបស់ពួកគេដោយដង្ហើមចេញពីមាត់របស់ទ្រង់។</w:t>
      </w:r>
    </w:p>
    <w:p/>
    <w:p>
      <w:r xmlns:w="http://schemas.openxmlformats.org/wordprocessingml/2006/main">
        <w:t xml:space="preserve">អេសាយ 45:13 យើង​បាន​ប្រោស​គាត់​ឲ្យ​រស់​ឡើង​វិញ​ដោយ​សុចរិត ហើយ​យើង​នឹង​ដឹក​នាំ​គ្រប់​ទាំង​ផ្លូវ​របស់​គាត់ គាត់​នឹង​សង់​ទីក្រុង​របស់​ខ្ញុំ ហើយ​គាត់​នឹង​លែង​ឈ្លើយសឹក​របស់​ខ្ញុំ​ទៅ មិន​មែន​ដោយ​តម្លៃ ឬ​រង្វាន់​ឡើយ នេះ​ជា​ព្រះ‌បន្ទូល​របស់​ព្រះ‌អម្ចាស់​នៃ​ពិភព​ទាំង​មូល។</w:t>
      </w:r>
    </w:p>
    <w:p/>
    <w:p>
      <w:r xmlns:w="http://schemas.openxmlformats.org/wordprocessingml/2006/main">
        <w:t xml:space="preserve">វគ្គនេះនិយាយអំពីការផ្តល់របស់ព្រះដល់អ្នកដឹកនាំដ៏សុចរិតដែលនឹងសង់ទីក្រុងរបស់ទ្រង់ ហើយដោះលែងឈ្លើយសឹករបស់ទ្រង់ដោយគ្មានរង្វាន់។</w:t>
      </w:r>
    </w:p>
    <w:p/>
    <w:p>
      <w:r xmlns:w="http://schemas.openxmlformats.org/wordprocessingml/2006/main">
        <w:t xml:space="preserve">1. ព្រះជាអ្នកផ្គត់ផ្គង់ - អេសាយ 45:13</w:t>
      </w:r>
    </w:p>
    <w:p/>
    <w:p>
      <w:r xmlns:w="http://schemas.openxmlformats.org/wordprocessingml/2006/main">
        <w:t xml:space="preserve">2. សេចក្ដីស្រឡាញ់ឥតលក្ខខណ្ឌរបស់ព្រះ - អេសាយ 45:13</w:t>
      </w:r>
    </w:p>
    <w:p/>
    <w:p>
      <w:r xmlns:w="http://schemas.openxmlformats.org/wordprocessingml/2006/main">
        <w:t xml:space="preserve">1. ម៉ាថាយ 28:18-20 - ហើយព្រះយេស៊ូវបានយាងមក ហើយមានបន្ទូលទៅកាន់ពួកគេថា អំណាចទាំងអស់នៅស្ថានសួគ៌ និងនៅលើផែនដីត្រូវបានផ្តល់ឱ្យខ្ញុំ។ ដូច្នេះ ចូរ​ទៅ​បញ្ចុះបញ្ចូល​ឲ្យ​មាន​សិស្ស​ពី​គ្រប់​ទាំង​សាសន៍ ហើយ​ធ្វើ​បុណ្យ​ជ្រមុជ​ទឹក​ឲ្យ​គេ​ក្នុង​ព្រះនាម​នៃ​ព្រះវរបិតា និង​នៃ​ព្រះរាជបុត្រា និង​នៃ​ព្រះវិញ្ញាណ​បរិសុទ្ធ ហើយ​បង្រៀន​ពួកគេ​ឲ្យ​កាន់​តាម​គ្រប់​ទាំង​សេចក្ដី​ដែល​យើង​បាន​បង្គាប់​ដល់​អ្នក​រាល់​គ្នា។ ហើយ​មើល​ចុះ ខ្ញុំ​នៅ​ជាមួយ​អ្នក​រាល់​គ្នា​រហូត​ដល់​ទី​បញ្ចប់​នៃ​អាយុ។</w:t>
      </w:r>
    </w:p>
    <w:p/>
    <w:p>
      <w:r xmlns:w="http://schemas.openxmlformats.org/wordprocessingml/2006/main">
        <w:t xml:space="preserve">ទំនុកតម្កើង ១៤៦:៧-៩ - អ្នកណាកាត់ទោសអ្នកជិះជាន់ ជាអ្នកផ្តល់អាហារដល់មនុស្សស្រេកឃ្លាន។ ព្រះអម្ចាស់ដោះលែងអ្នកទោស; ព្រះអម្ចាស់បើកភ្នែករបស់មនុស្សខ្វាក់។ ព្រះអម្ចាស់​លើក​អ្នក​ដែល​ត្រូវ​ក្រាប​ចុះ។ ព្រះអម្ចាស់ស្រឡាញ់មនុស្សសុចរិត។ ព្រះអម្ចាស់​ទត​មើល​អ្នក​ស្នាក់​នៅ។ គាត់​ចិញ្ចឹម​ស្ត្រី​មេម៉ាយ និង​គ្មាន​ឪពុក ប៉ុន្តែ​ផ្លូវ​របស់​មនុស្ស​អាក្រក់ គាត់​នាំ​ឲ្យ​ខូច​ខាត។</w:t>
      </w:r>
    </w:p>
    <w:p/>
    <w:p>
      <w:r xmlns:w="http://schemas.openxmlformats.org/wordprocessingml/2006/main">
        <w:t xml:space="preserve">អេសាយ 45:14 ព្រះ‌អម្ចាស់​មាន​ព្រះ‌បន្ទូល​ដូច្នេះ​ថា ការងារ​នៅ​ស្រុក​អេស៊ីប និង​ទំនិញ​របស់​អេត្យូពី និង​របស់​សាប៊ីន ជា​មនុស្ស​មាន​មាឌ​ខ្ពស់​នឹង​មក​ឯ​អ្នក ហើយ​ពួក​គេ​នឹង​ក្លាយ​ជា​អ្នក ហើយ​គេ​នឹង​មក​តាម​អ្នក។ ដោយ​ច្រវាក់​គេ​នឹង​មក​លើ ហើយ​គេ​នឹង​ដួល​មក​រក​អ្នក នោះ​គេ​នឹង​អង្វរ​អ្នក​ដោយ​និយាយ​ថា ពិត​ជា​ព្រះ​គង់​នៅ​ក្នុង​អ្នក​មែន។ ហើយ​គ្មាន​អ្នក​ណា​ទៀត​ទេ គឺ​គ្មាន​ព្រះ​ឡើយ។</w:t>
      </w:r>
    </w:p>
    <w:p/>
    <w:p>
      <w:r xmlns:w="http://schemas.openxmlformats.org/wordprocessingml/2006/main">
        <w:t xml:space="preserve">ព្រះអម្ចាស់​មាន​ព្រះបន្ទូល​ថា ប្រជាជន​ពី​ស្រុក​អេស៊ីប អេត្យូពី និង​ពួក​សាប៊ីន​នឹង​មក​រក​ជន​ជាតិ​អ៊ីស្រាអែល​ជា​ឈ្លើយ ហើយ​នឹង​ទទួល​ស្គាល់​ថា​មាន​តែ​ព្រះជាម្ចាស់​ប៉ុណ្ណោះ។</w:t>
      </w:r>
    </w:p>
    <w:p/>
    <w:p>
      <w:r xmlns:w="http://schemas.openxmlformats.org/wordprocessingml/2006/main">
        <w:t xml:space="preserve">1. អំណាចនៃព្រះនៅក្នុងការជាប់ឃុំឃាំង</w:t>
      </w:r>
    </w:p>
    <w:p/>
    <w:p>
      <w:r xmlns:w="http://schemas.openxmlformats.org/wordprocessingml/2006/main">
        <w:t xml:space="preserve">2. អធិប្បាយ​របស់​ព្រះ​អម្ចាស់​ក្នុង​គ្រប់​ការ​ទាំង​អស់</w:t>
      </w:r>
    </w:p>
    <w:p/>
    <w:p>
      <w:r xmlns:w="http://schemas.openxmlformats.org/wordprocessingml/2006/main">
        <w:t xml:space="preserve">1. ចោទិយកថា 4:35 - វាត្រូវបានបង្ហាញប្រាប់អ្នក ដើម្បីអោយអ្នកដឹងថា ព្រះអម្ចាស់ជាព្រះ។ គ្មានអ្នកផ្សេងទៀតនៅក្បែរគាត់ទេ។</w:t>
      </w:r>
    </w:p>
    <w:p/>
    <w:p>
      <w:r xmlns:w="http://schemas.openxmlformats.org/wordprocessingml/2006/main">
        <w:t xml:space="preserve">2. ម៉ាថាយ 28:20 - បង្រៀនពួកគេឱ្យកាន់តាមគ្រប់អ្វីៗទាំងអស់ដែលខ្ញុំបានបង្គាប់អ្នក: ហើយមើលខ្ញុំនៅជាមួយអ្នកជានិច្ច សូម្បីតែរហូតដល់ទីបញ្ចប់នៃពិភពលោក។ អាម៉ែន</w:t>
      </w:r>
    </w:p>
    <w:p/>
    <w:p>
      <w:r xmlns:w="http://schemas.openxmlformats.org/wordprocessingml/2006/main">
        <w:t xml:space="preserve">អេសាយ 45:15 ឱ​ព្រះ​នៃ​សាសន៍​អ៊ីស្រា‌អែល​អើយ ព្រះ​អង្គ​ជា​ព្រះ​ដែល​លាក់​ខ្លួន​ជា​ប្រាកដ។</w:t>
      </w:r>
    </w:p>
    <w:p/>
    <w:p>
      <w:r xmlns:w="http://schemas.openxmlformats.org/wordprocessingml/2006/main">
        <w:t xml:space="preserve">វគ្គ​នេះ​បង្ហាញ​ថា ព្រះ​ជា​អ្នក​សង្គ្រោះ ដែល​ជា​ព្រះ​នៃ​សាសន៍​អ៊ីស្រាអែល ដែល​លាក់​ខ្លួន។</w:t>
      </w:r>
    </w:p>
    <w:p/>
    <w:p>
      <w:r xmlns:w="http://schemas.openxmlformats.org/wordprocessingml/2006/main">
        <w:t xml:space="preserve">1. ព្រះលាក់កំបាំងដែលជួយសង្គ្រោះ - ស្វែងយល់ពីអាថ៌កំបាំងនៃសេចក្តីសង្រ្គោះរបស់ព្រះតាមរយៈការលាក់កំបាំងរបស់ទ្រង់។</w:t>
      </w:r>
    </w:p>
    <w:p/>
    <w:p>
      <w:r xmlns:w="http://schemas.openxmlformats.org/wordprocessingml/2006/main">
        <w:t xml:space="preserve">2. ការផ្តល់របស់ព្រះ - ពិនិត្យមើលវិធីដែលព្រះធ្វើការនៅក្នុងជីវិតរបស់យើងតាមរយៈការផ្តល់ដ៏ទេវភាពរបស់ទ្រង់។</w:t>
      </w:r>
    </w:p>
    <w:p/>
    <w:p>
      <w:r xmlns:w="http://schemas.openxmlformats.org/wordprocessingml/2006/main">
        <w:t xml:space="preserve">1. អេសាយ 40:28 - តើអ្នកមិនដឹងទេឬ? តើ​អ្នក​មិន​បាន​ឮ​ទេ​ឬ​អី​ថា ព្រះ​ដ៏​នៅ​អស់​កល្ប​ជា​និច្ច គឺ​ជា​ព្រះ​អម្ចាស់ ជា​អ្នក​បង្កើត​ចុង​បំផុត​នៃ​ផែនដី ទ្រង់​មិន​រសាយ ហើយ​ក៏​មិន​នឿយ​ហត់​ដែរ? មិនមានការស្វែងរកការយល់ដឹងរបស់គាត់ទេ។</w:t>
      </w:r>
    </w:p>
    <w:p/>
    <w:p>
      <w:r xmlns:w="http://schemas.openxmlformats.org/wordprocessingml/2006/main">
        <w:t xml:space="preserve">2. យ៉ូហាន 3:16 - ដ្បិត​ព្រះ​ទ្រង់​ស្រឡាញ់​លោកីយ៍​យ៉ាង​ខ្លាំង​ដល់​ម៉្លេះ​បាន​ជា​ទ្រង់​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អេសាយ 45:16 ពួកគេ​ទាំង​អស់​គ្នា​នឹង​ត្រូវ​ខ្មាស ហើយ​ក៏​ត្រូវ​អាម៉ាស់​ដែរ ពួក​គេ​នឹង​ទៅ​ច្រលំ​ជាមួយ​គ្នា​ដែល​ជា​អ្នក​បង្កើត​រូប​ព្រះ។</w:t>
      </w:r>
    </w:p>
    <w:p/>
    <w:p>
      <w:r xmlns:w="http://schemas.openxmlformats.org/wordprocessingml/2006/main">
        <w:t xml:space="preserve">ព្រះ​ថ្កោលទោស​អំពើ​បាប​នៃ​ការ​ថ្វាយ​បង្គំ​រូប​ព្រះ ហើយ​ព្រមាន​ថា​អ្នក​បង្កើត​រូប​ព្រះ​នឹង​រង​នូវ​ភាព​អាម៉ាស់ និង​ការ​យល់​ច្រឡំ។</w:t>
      </w:r>
    </w:p>
    <w:p/>
    <w:p>
      <w:r xmlns:w="http://schemas.openxmlformats.org/wordprocessingml/2006/main">
        <w:t xml:space="preserve">1. ការថ្វាយបង្គំព្រះ៖ អំពើបាបដ៏អស្ចារ្យពេកមិនអាចបំភ្លេចបាន។</w:t>
      </w:r>
    </w:p>
    <w:p/>
    <w:p>
      <w:r xmlns:w="http://schemas.openxmlformats.org/wordprocessingml/2006/main">
        <w:t xml:space="preserve">2. គ្រោះថ្នាក់នៃការបង្កើត Idol</w:t>
      </w:r>
    </w:p>
    <w:p/>
    <w:p>
      <w:r xmlns:w="http://schemas.openxmlformats.org/wordprocessingml/2006/main">
        <w:t xml:space="preserve">និក្ខមនំ 20:3-5 "អ្នក​នឹង​មិន​មាន​ព្រះ​ណា​ទៀត​នៅ​ចំពោះ​មុខ​យើង​ឡើយ អ្នក​មិន​ត្រូវ​ធ្វើ​រូប​ចម្លាក់ ឬ​រូប​រាង​ដូច​អ្វី​ដែល​នៅ​ស្ថាន​សួគ៌​ខាង​លើ ឬ​នៅ​លើ​ផែនដី​នៅ​ខាង​ក្រោម ឬ​ដែល​ជា​ព្រះ ក្នុង​ទឹក​ក្រោម​ដី អ្នក​មិន​ត្រូវ​ក្រាប​ថ្វាយបង្គំ​គេ ឬ​បម្រើ​គេ​ឡើយ ដ្បិត​យើង​ជា​ព្រះ‌អម្ចាស់ ជា​ព្រះ​របស់​អ្នក ជា​ព្រះ​ដែល​មាន​ចិត្ត​ច្រណែន ទ្រង់​យាង​ទៅ​សួរ​សុខទុក្ខ​អំពើ​ទុច្ចរិត​របស់​ឪពុក​លើ​កូន​ចៅ​ដល់​ជំនាន់​ទី​បី និង​ទី​បួន​នៃ​អ្នក​ដែល​ស្អប់​ខ្ញុំ។</w:t>
      </w:r>
    </w:p>
    <w:p/>
    <w:p>
      <w:r xmlns:w="http://schemas.openxmlformats.org/wordprocessingml/2006/main">
        <w:t xml:space="preserve">រ៉ូម 1:22-25 ដោយអះអាងថាខ្លួនមានប្រាជ្ញា ពួកគេបានក្លាយជាមនុស្សល្ងីល្ងើ ហើយបានផ្លាស់ប្តូរសិរីរុងរឿងរបស់ព្រះអមតៈ សម្រាប់រូបភាពដែលស្រដៀងនឹងមនុស្ស សត្វស្លាប សត្វ និងសត្វលូនវារ។ ហេតុដូច្នេះហើយ ព្រះជាម្ចាស់បានប្រគល់ពួកគេនៅក្នុងតណ្ហានៃចិត្តរបស់ពួកគេទៅជាភាពមិនស្អាតស្អំ ដល់ការបង្អាប់រូបកាយរបស់ពួកគេក្នុងចំណោមពួកគេ ពីព្រោះពួកគេបានផ្លាស់ប្តូរការពិតអំពីព្រះជាម្ចាស់សម្រាប់ការភូតភរ ហើយថ្វាយបង្គំ និងបម្រើសត្វជាជាងអ្នកបង្កើតដែលបានទទួលពរជារៀងរហូត! អាម៉ែន</w:t>
      </w:r>
    </w:p>
    <w:p/>
    <w:p>
      <w:r xmlns:w="http://schemas.openxmlformats.org/wordprocessingml/2006/main">
        <w:t xml:space="preserve">អេសាយ 45:17 ប៉ុន្តែ អ៊ីស្រាអែល​នឹង​ត្រូវ​បាន​សង្គ្រោះ​ក្នុង​ព្រះ‌អម្ចាស់ ដោយ​សេចក្ដី​សង្គ្រោះ​ដ៏​នៅ​អស់កល្ប​ជានិច្ច។</w:t>
      </w:r>
    </w:p>
    <w:p/>
    <w:p>
      <w:r xmlns:w="http://schemas.openxmlformats.org/wordprocessingml/2006/main">
        <w:t xml:space="preserve">អ៊ីស្រាអែល​នឹង​ត្រូវ​បាន​សង្គ្រោះ​ជា​រៀង​រហូត​នៅ​ក្នុង​ព្រះ​អម្ចាស់ ហើយ​នឹង​មិន​ត្រូវ​ខ្មាស​ឬ​អាម៉ាស់​ឡើយ។</w:t>
      </w:r>
    </w:p>
    <w:p/>
    <w:p>
      <w:r xmlns:w="http://schemas.openxmlformats.org/wordprocessingml/2006/main">
        <w:t xml:space="preserve">1. ការសន្យានៃសេចក្ដីសង្គ្រោះដ៏អស់កល្បជានិច្ច</w:t>
      </w:r>
    </w:p>
    <w:p/>
    <w:p>
      <w:r xmlns:w="http://schemas.openxmlformats.org/wordprocessingml/2006/main">
        <w:t xml:space="preserve">2. ពរជ័យនៃការប្រោសលោះ</w:t>
      </w:r>
    </w:p>
    <w:p/>
    <w:p>
      <w:r xmlns:w="http://schemas.openxmlformats.org/wordprocessingml/2006/main">
        <w:t xml:space="preserve">1. រ៉ូម 10:9-10 - ថាប្រសិនបើអ្នកនឹងសារភាពដោយមាត់របស់អ្នកថាព្រះអម្ចាស់យេស៊ូវហើយនឹងជឿនៅក្នុងចិត្តរបស់អ្នកថាព្រះជាម្ចាស់បានប្រោសគាត់ឱ្យរស់ឡើងវិញនោះអ្នកនឹងបានសង្រ្គោះ។</w:t>
      </w:r>
    </w:p>
    <w:p/>
    <w:p>
      <w:r xmlns:w="http://schemas.openxmlformats.org/wordprocessingml/2006/main">
        <w:t xml:space="preserve">ទំនុកតម្កើង 121:1-2 - ខ្ញុំនឹងងើបមុខឡើងទៅកាន់ភ្នំ តើជំនួយរបស់ខ្ញុំមកពីណា។ ជំនួយ​របស់​ខ្ញុំ​មក​ពី​ព្រះ‌អម្ចាស់ ដែល​បាន​បង្កើត​ផ្ទៃ​មេឃ និង​ផែនដី។</w:t>
      </w:r>
    </w:p>
    <w:p/>
    <w:p>
      <w:r xmlns:w="http://schemas.openxmlformats.org/wordprocessingml/2006/main">
        <w:t xml:space="preserve">អេសាយ 45:18 ព្រះ‌អម្ចាស់​ដែល​បង្កើត​ផ្ទៃ​មេឃ​មាន​ព្រះ‌បន្ទូល​ដូច្នេះ។ ព្រះ​អង្គ​ទ្រង់​ដែល​បាន​បង្កើត​ផែនដី ហើយ​បាន​បង្កើត​វា; ទ្រង់​បាន​បង្កើត​វា​ឡើង ទ្រង់​មិន​បាន​បង្កើត​វា​ដោយ​ឥត​ប្រយោជន៍​ទេ គឺ​ទ្រង់​បាន​បង្កើត​វា​ឡើង​ដើម្បី​ឲ្យ​មាន​មនុស្ស​នៅ៖ យើង​ជា​ព្រះ​យេហូវ៉ា ហើយមិនមានអ្វីផ្សេងទៀតទេ។</w:t>
      </w:r>
    </w:p>
    <w:p/>
    <w:p>
      <w:r xmlns:w="http://schemas.openxmlformats.org/wordprocessingml/2006/main">
        <w:t xml:space="preserve">ព្រះបានបង្កើតផ្ទៃមេឃ និងផែនដីឱ្យរស់នៅ ហើយគ្មាននរណាក្រៅពីទ្រង់ឡើយ។</w:t>
      </w:r>
    </w:p>
    <w:p/>
    <w:p>
      <w:r xmlns:w="http://schemas.openxmlformats.org/wordprocessingml/2006/main">
        <w:t xml:space="preserve">1. ការបង្កើតរបស់ព្រះ៖ ជាសញ្ញានៃវត្តមានដ៏រុងរឿងរបស់ទ្រង់</w:t>
      </w:r>
    </w:p>
    <w:p/>
    <w:p>
      <w:r xmlns:w="http://schemas.openxmlformats.org/wordprocessingml/2006/main">
        <w:t xml:space="preserve">2. ការរស់នៅលើផែនដី៖ ការអញ្ជើញទៅកាន់វត្តមានរបស់ព្រះ</w:t>
      </w:r>
    </w:p>
    <w:p/>
    <w:p>
      <w:r xmlns:w="http://schemas.openxmlformats.org/wordprocessingml/2006/main">
        <w:t xml:space="preserve">1. លោកុប្បត្តិ 1:1 2 - កាលដើមដំបូង ព្រះបានបង្កើតផ្ទៃមេឃ និងផែនដី។</w:t>
      </w:r>
    </w:p>
    <w:p/>
    <w:p>
      <w:r xmlns:w="http://schemas.openxmlformats.org/wordprocessingml/2006/main">
        <w:t xml:space="preserve">2. វិវរណៈ 21:3 - ហើយ​ខ្ញុំ​បាន​ឮ​សំឡេង​មួយ​ចេញ​ពី​បល្ល័ង្ក​ថា​មើល! ឥឡូវ​នេះ​ទី​លំនៅ​របស់​ព្រះ​ស្ថិត​នៅ​ក្នុង​ចំណោម​ប្រជាជន ហើយ​ទ្រង់​នឹង​គង់​ជា​មួយ​នឹង​គេ។ ពួក​គេ​នឹង​ក្លាយ​ជា​រាស្ដ្រ​របស់​លោក ហើយ​ព្រះ​ផ្ទាល់​នឹង​នៅ​ជា​មួយ​នឹង​ពួក​គេ ហើយ​ធ្វើ​ជា​ព្រះ​របស់​ពួក​គេ។</w:t>
      </w:r>
    </w:p>
    <w:p/>
    <w:p>
      <w:r xmlns:w="http://schemas.openxmlformats.org/wordprocessingml/2006/main">
        <w:t xml:space="preserve">អេសាយ 45:19 ខ្ញុំ​មិន​បាន​និយាយ​នៅ​ទី​ស្ងាត់​កំបាំង នៅ​ទី​ងងឹត​នៃ​ផែនដី​ទេ ខ្ញុំ​មិន​បាន​និយាយ​ទៅ​កាន់​ពូជ‌ពង្ស​យ៉ាកុប​ថា ចូរ​ស្វែង​រក​ខ្ញុំ​ដោយ​ឥត​ប្រយោជន៍​ទេ យើង​ជា​ព្រះ‌អម្ចាស់​មាន​ព្រះ‌បន្ទូល​ដោយ​សុចរិត ខ្ញុំ​ប្រកាស​សេចក្ដី​ត្រឹម​ត្រូវ។</w:t>
      </w:r>
    </w:p>
    <w:p/>
    <w:p>
      <w:r xmlns:w="http://schemas.openxmlformats.org/wordprocessingml/2006/main">
        <w:t xml:space="preserve">វគ្គ​នេះ​បញ្ជាក់​ថា ព្រះ​មាន​ព្រះ​បន្ទូល​ដោយ​ចំហ និង​ដោយ​ស្មោះ​ត្រង់ ហើយ​ថា​ទ្រង់​មិន​លាក់​បាំង​ពាក្យ​របស់​ទ្រង់​ឡើយ។</w:t>
      </w:r>
    </w:p>
    <w:p/>
    <w:p>
      <w:r xmlns:w="http://schemas.openxmlformats.org/wordprocessingml/2006/main">
        <w:t xml:space="preserve">១៖ ព្រះ​មាន​ព្រះ​បន្ទូល​ដោយ​ចំហ​និង​ស្មោះ​ត្រង់</w:t>
      </w:r>
    </w:p>
    <w:p/>
    <w:p>
      <w:r xmlns:w="http://schemas.openxmlformats.org/wordprocessingml/2006/main">
        <w:t xml:space="preserve">២៖ ការស្វែងរកព្រះដោយភាពស្មោះត្រង់</w:t>
      </w:r>
    </w:p>
    <w:p/>
    <w:p>
      <w:r xmlns:w="http://schemas.openxmlformats.org/wordprocessingml/2006/main">
        <w:t xml:space="preserve">ទំនុកតម្កើង 25:14 - អាថ៌កំបាំង​នៃ​ព្រះ‌អម្ចាស់​នៅ​ជា​មួយ​អស់​អ្នក​ដែល​កោត​ខ្លាច​ព្រះអង្គ។ ហើយទ្រង់នឹងបង្ហាញពួកគេនូវសម្ពន្ធមេត្រី។</w:t>
      </w:r>
    </w:p>
    <w:p/>
    <w:p>
      <w:r xmlns:w="http://schemas.openxmlformats.org/wordprocessingml/2006/main">
        <w:t xml:space="preserve">២៖ សុភាសិត ៣:៥-៦ - ចូរ​ទុក​ចិត្ត​លើ​ព្រះ​អម្ចាស់​ឲ្យ​អស់​ពី​ចិត្ត ហើយ​កុំ​ពឹង​ផ្អែក​លើ​ការ​យល់​ដឹង​របស់​ខ្លួន​ឡើយ។ នៅគ្រប់វិធីរបស់អ្នក ចូរទទួលស្គាល់ទ្រង់ ហើយទ្រង់នឹងដឹកនាំផ្លូវរបស់អ្នក។</w:t>
      </w:r>
    </w:p>
    <w:p/>
    <w:p>
      <w:r xmlns:w="http://schemas.openxmlformats.org/wordprocessingml/2006/main">
        <w:t xml:space="preserve">អេសាយ 45:20 ចូរ​ប្រមូល​គ្នា​មក! អស់​អ្នក​ដែល​រួច​ពី​ជាតិ​សាសន៍​អើយ ចូរ​ចូល​ទៅ​ជិត​គ្នា ពួក​គេ​គ្មាន​ចំណេះ​ដែល​ធ្វើ​រូប​ចម្លាក់​ឈើ​របស់​ខ្លួន ហើយ​អធិស្ឋាន​ដល់​ព្រះ​ដែល​មិន​អាច​សង្គ្រោះ​បាន​ឡើយ។</w:t>
      </w:r>
    </w:p>
    <w:p/>
    <w:p>
      <w:r xmlns:w="http://schemas.openxmlformats.org/wordprocessingml/2006/main">
        <w:t xml:space="preserve">ខគម្ពីរនេះចេញពីអេសាយ 45:20 អំពាវនាវដល់ប្រជាជាតិនានាឱ្យមកជួបជុំគ្នា ហើយដាក់សេចក្តីទុកចិត្តលើព្រះអម្ចាស់ដែលអាចជួយសង្រ្គោះពួកគេ ជំនួសឱ្យការថ្វាយបង្គំរូបចម្លាក់នៃព្រះក្លែងក្លាយដែលមិនអាចសង្គ្រោះបាន។</w:t>
      </w:r>
    </w:p>
    <w:p/>
    <w:p>
      <w:r xmlns:w="http://schemas.openxmlformats.org/wordprocessingml/2006/main">
        <w:t xml:space="preserve">1. "ព្រះអម្ចាស់ជាសេចក្តីសង្រ្គោះរបស់យើង"</w:t>
      </w:r>
    </w:p>
    <w:p/>
    <w:p>
      <w:r xmlns:w="http://schemas.openxmlformats.org/wordprocessingml/2006/main">
        <w:t xml:space="preserve">2. "គ្រោះថ្នាក់នៃការថ្វាយបង្គំព្រះ"</w:t>
      </w:r>
    </w:p>
    <w:p/>
    <w:p>
      <w:r xmlns:w="http://schemas.openxmlformats.org/wordprocessingml/2006/main">
        <w:t xml:space="preserve">ទំនុកតម្កើង ៦២:៧ - «សេចក្ដី​សង្គ្រោះ​និង​កិត្តិយស​របស់​ខ្ញុំ​អាស្រ័យ​លើ​ព្រះ ទ្រង់​ជា​ថ្មដា​ដ៏​ខ្លាំង​ក្លា​របស់​ខ្ញុំ ជា​ជម្រក​របស់​ខ្ញុំ»។</w:t>
      </w:r>
    </w:p>
    <w:p/>
    <w:p>
      <w:r xmlns:w="http://schemas.openxmlformats.org/wordprocessingml/2006/main">
        <w:t xml:space="preserve">2. យេរេមា 17:5-7 - "ព្រះអម្ចាស់​មាន​ព្រះបន្ទូល​ថា​: អ្នក​ណា​ដែល​ទុក​ចិត្ត​លើ​មនុស្ស​ហើយ​បង្កើត​កម្លាំង​របស់​ខ្លួន​អ្នក​នោះ​ត្រូវ​បណ្តាសា ហើយ​ចិត្ត​របស់​គេ​បែរ​ចេញ​ពី​ព្រះ‌អម្ចាស់​ដូច​ជា​ដើម​ឈើ​នៅ​វាល​រហោ‌ស្ថាន ហើយ​មើល​មិន​ឃើញ ការ​ល្អ​មក​ដល់ គាត់​នឹង​ស្នាក់​នៅ​ក្នុង​ទី​រហោ‌ស្ថាន ក្នុង​ដី​អំបិល​ដែល​គ្មាន​មនុស្ស​នៅ»។</w:t>
      </w:r>
    </w:p>
    <w:p/>
    <w:p>
      <w:r xmlns:w="http://schemas.openxmlformats.org/wordprocessingml/2006/main">
        <w:t xml:space="preserve">អេសាយ 45:21 ចូរ​ប្រាប់​អ្នក​រាល់​គ្នា ហើយ​នាំ​គេ​ទៅ​ជិត។ មែនហើយ សូម​ឲ្យ​ពួកគេ​ប្រឹក្សា​គ្នា​ចុះ តើ​អ្នក​ណា​បាន​ប្រកាស​អំពី​ការ​នេះ​ពី​បុរាណ? តើអ្នកណាប្រាប់វាតាំងពីពេលនោះមក? តើខ្ញុំមិនមែនជាព្រះអម្ចាស់ទេឬ? ហើយគ្មានព្រះក្រៅពីខ្ញុំទេ។ ព្រះដ៏សុចរិត និងជាព្រះអង្គសង្គ្រោះ; គ្មានអ្នកណានៅក្បែរខ្ញុំទេ។</w:t>
      </w:r>
    </w:p>
    <w:p/>
    <w:p>
      <w:r xmlns:w="http://schemas.openxmlformats.org/wordprocessingml/2006/main">
        <w:t xml:space="preserve">ព្រះជាព្រះតែមួយគត់ និងជាព្រះអង្គសង្គ្រោះ។</w:t>
      </w:r>
    </w:p>
    <w:p/>
    <w:p>
      <w:r xmlns:w="http://schemas.openxmlformats.org/wordprocessingml/2006/main">
        <w:t xml:space="preserve">1. អធិបតេយ្យភាព និងសេចក្តីស្រឡាញ់របស់ព្រះ</w:t>
      </w:r>
    </w:p>
    <w:p/>
    <w:p>
      <w:r xmlns:w="http://schemas.openxmlformats.org/wordprocessingml/2006/main">
        <w:t xml:space="preserve">2. ការរស់នៅដោយជំនឿលើអធិបតេយ្យភាពរបស់ព្រះ</w:t>
      </w:r>
    </w:p>
    <w:p/>
    <w:p>
      <w:r xmlns:w="http://schemas.openxmlformats.org/wordprocessingml/2006/main">
        <w:t xml:space="preserve">1. អេសាយ 43:11 - "ខ្ញុំ សូម្បី​តែ​ខ្ញុំ​ក៏​ជា​ព្រះ​អម្ចាស់ ហើយ​នៅ​ខាង​ខ្ញុំ​គ្មាន​អ្នក​សង្គ្រោះ​ទេ"។</w:t>
      </w:r>
    </w:p>
    <w:p/>
    <w:p>
      <w:r xmlns:w="http://schemas.openxmlformats.org/wordprocessingml/2006/main">
        <w:t xml:space="preserve">2. ភីលីព 4:19 - "ហើយព្រះរបស់ខ្ញុំនឹងផ្គត់ផ្គង់គ្រប់តម្រូវការរបស់អ្នកតាមទ្រព្យសម្បត្តិរបស់គាត់នៅក្នុងសិរីរុងរឿងដោយព្រះគ្រីស្ទយេស៊ូវ" ។</w:t>
      </w:r>
    </w:p>
    <w:p/>
    <w:p>
      <w:r xmlns:w="http://schemas.openxmlformats.org/wordprocessingml/2006/main">
        <w:t xml:space="preserve">អេសាយ 45:22 ចូរ​មើល​មក​ខ្ញុំ ហើយ​អ្នក​រាល់​គ្នា​បាន​សង្គ្រោះ​នៅ​ចុង​ផែនដី​ទាំង​មូល ដ្បិត​ខ្ញុំ​ជា​ព្រះ ហើយ​គ្មាន​នរណា​ផ្សេង​ទៀត​ឡើយ។</w:t>
      </w:r>
    </w:p>
    <w:p/>
    <w:p>
      <w:r xmlns:w="http://schemas.openxmlformats.org/wordprocessingml/2006/main">
        <w:t xml:space="preserve">ព្រះ​បង្គាប់​មនុស្ស​ទាំង​អស់​ឲ្យ​មើល​ទៅ​ទ្រង់ ហើយ​បាន​សង្គ្រោះ ដ្បិត​ទ្រង់​ជា​ព្រះ​តែ​មួយ​គត់។</w:t>
      </w:r>
    </w:p>
    <w:p/>
    <w:p>
      <w:r xmlns:w="http://schemas.openxmlformats.org/wordprocessingml/2006/main">
        <w:t xml:space="preserve">1. សេចក្តីស្រឡាញ់ និងសេចក្តីមេត្តាករុណារបស់ព្រះសម្រាប់មនុស្សទាំងអស់។</w:t>
      </w:r>
    </w:p>
    <w:p/>
    <w:p>
      <w:r xmlns:w="http://schemas.openxmlformats.org/wordprocessingml/2006/main">
        <w:t xml:space="preserve">2. ភាពប្លែកនៃព្រះ និងផែនការរបស់ទ្រង់សម្រាប់ការសង្គ្រោះ</w:t>
      </w:r>
    </w:p>
    <w:p/>
    <w:p>
      <w:r xmlns:w="http://schemas.openxmlformats.org/wordprocessingml/2006/main">
        <w:t xml:space="preserve">1. យ៉ូហាន 3:16-17 -ដ្បិតព្រះជាម្ចាស់ស្រឡាញ់លោកីយ៍ណាស់ បានជាទ្រង់ប្រទានព្រះរាជបុត្រាតែមួយរបស់ព្រះអង្គ ដើម្បីអោយអ្នកណាដែលជឿលើព្រះបុត្រាមិនត្រូវវិនាសឡើយ គឺមានជីវិតអស់កល្បជានិច្ច។</w:t>
      </w:r>
    </w:p>
    <w:p/>
    <w:p>
      <w:r xmlns:w="http://schemas.openxmlformats.org/wordprocessingml/2006/main">
        <w:t xml:space="preserve">2. រ៉ូម 10:9-10 - ថា​បើ​អ្នក​នឹង​សារភាព​ដោយ​មាត់​របស់​អ្នក​ថា​ជា​ព្រះអម្ចាស់​យេស៊ូ​វ​ហើយ​នឹង​ជឿ​ក្នុង​ចិត្ត​របស់​អ្នក​ថា​ព្រះ​បាន​ប្រោស​គាត់​ឱ្យ​រស់​ឡើង​វិញ​នោះ​អ្នក​នឹង​ត្រូវ​បាន​សង្គ្រោះ​។</w:t>
      </w:r>
    </w:p>
    <w:p/>
    <w:p>
      <w:r xmlns:w="http://schemas.openxmlformats.org/wordprocessingml/2006/main">
        <w:t xml:space="preserve">អេសាយ 45:23 ខ្ញុំ​បាន​ស្បថ​ដោយ​ខ្លួន​ខ្ញុំ​ផ្ទាល់ ពាក្យ​នេះ​បាន​ចេញ​ពី​មាត់​ខ្ញុំ​ដោយ​សេចក្ដី​សុចរិត ហើយ​នឹង​មិន​ត្រឡប់​មក​វិញ​ទេ គឺ​ថា​គ្រប់​គ្នា​នឹង​លុត​ជង្គង់ គ្រប់​ទាំង​អណ្ដាត​នឹង​ស្បថ​មក​កាន់​ខ្ញុំ។</w:t>
      </w:r>
    </w:p>
    <w:p/>
    <w:p>
      <w:r xmlns:w="http://schemas.openxmlformats.org/wordprocessingml/2006/main">
        <w:t xml:space="preserve">អធិបតេយ្យភាពរបស់ព្រះគឺដាច់ខាត៖ មនុស្សទាំងអស់នឹងលុតជង្គង់ចុះចូលនឹងទ្រង់។</w:t>
      </w:r>
    </w:p>
    <w:p/>
    <w:p>
      <w:r xmlns:w="http://schemas.openxmlformats.org/wordprocessingml/2006/main">
        <w:t xml:space="preserve">1. អធិប្បាយ​មិន​អាច​ប្រកែក​បាន​របស់​ព្រះ</w:t>
      </w:r>
    </w:p>
    <w:p/>
    <w:p>
      <w:r xmlns:w="http://schemas.openxmlformats.org/wordprocessingml/2006/main">
        <w:t xml:space="preserve">2. ការទទួលស្គាល់អំណាចនៃព្រះ</w:t>
      </w:r>
    </w:p>
    <w:p/>
    <w:p>
      <w:r xmlns:w="http://schemas.openxmlformats.org/wordprocessingml/2006/main">
        <w:t xml:space="preserve">1. ដានីយ៉ែល 7:13-14 - ខ្ញុំបានឃើញនៅក្នុងការនិមិត្តពេលយប់ ហើយមើលចុះ ដោយមានពពកនៃស្ថានសួគ៌មក មានមនុស្សម្នាក់ដូចជាកូនមនុស្ស ហើយគាត់បានមកដល់បុរាណនៃថ្ងៃ ហើយត្រូវបានបង្ហាញនៅចំពោះមុខគាត់។ ហើយ​ទ្រង់​ត្រូវ​បាន​ប្រទាន​នូវ​អំណាច និង​សិរីល្អ និង​ជា​នគរ​មួយ​ដល់​ទ្រង់ ដើម្បី​ឲ្យ​គ្រប់​ទាំង​សាសន៍ គ្រប់​ទាំង​សាសន៍ និង​គ្រប់​ភាសា​បម្រើ​ទ្រង់។ អំណាច​របស់​ទ្រង់​ជា​អំណាច​ដ៏​នៅ​អស់កល្ប​ជានិច្ច ដែល​មិន​រលត់​ទៅ ហើយ​នគរ​របស់​ទ្រង់​ក៏​មិន​ត្រូវ​បំផ្លាញ​ដែរ។</w:t>
      </w:r>
    </w:p>
    <w:p/>
    <w:p>
      <w:r xmlns:w="http://schemas.openxmlformats.org/wordprocessingml/2006/main">
        <w:t xml:space="preserve">2. ភីលីព 2:10-11 - ដូច្នេះ​រាល់​គ្នា​លុតជង្គង់​នៅ​ស្ថានសួគ៌ និង​នៅ​លើ​ផែនដី និង​នៅ​ក្រោម​ផែនដី ហើយ​គ្រប់​ភាសា​សារភាព​ថា​ព្រះយេស៊ូវគ្រីស្ទ​ជា​ព្រះអម្ចាស់ ដល់​សិរីល្អ​នៃ​ព្រះ​ជា​ព្រះវរបិតា។</w:t>
      </w:r>
    </w:p>
    <w:p/>
    <w:p>
      <w:r xmlns:w="http://schemas.openxmlformats.org/wordprocessingml/2006/main">
        <w:t xml:space="preserve">អេសាយ 45:24 ប្រាកដ​ណាស់ នរណា​ម្នាក់​នឹង​និយាយ​ថា ក្នុង​ព្រះ‌អម្ចាស់ ទូលបង្គំ​មាន​សេចក្ដី​សុចរិត និង​កម្លាំង។ មនុស្ស​នឹង​មក​ឯ​ព្រះអង្គ។ ហើយ​អស់​អ្នក​ដែល​ខឹង​នឹង​គាត់​នឹង​ត្រូវ​ខ្មាស។</w:t>
      </w:r>
    </w:p>
    <w:p/>
    <w:p>
      <w:r xmlns:w="http://schemas.openxmlformats.org/wordprocessingml/2006/main">
        <w:t xml:space="preserve">ព្រះ​ប្រទាន​ដល់​យើង​នូវ​សេចក្តី​សុចរិត និង​កម្លាំង ហើយ​ទ្រង់​ជា​កន្លែង​ជ្រកកោន​សម្រាប់​អ្នក​ដែល​ស្វែង​រក​ទ្រង់។</w:t>
      </w:r>
    </w:p>
    <w:p/>
    <w:p>
      <w:r xmlns:w="http://schemas.openxmlformats.org/wordprocessingml/2006/main">
        <w:t xml:space="preserve">1. កម្លាំងនៃសេចក្តីសុចរិតរបស់ព្រះ</w:t>
      </w:r>
    </w:p>
    <w:p/>
    <w:p>
      <w:r xmlns:w="http://schemas.openxmlformats.org/wordprocessingml/2006/main">
        <w:t xml:space="preserve">2. ការស្វែងរកទីពឹងក្នុងព្រះអម្ចាស់</w:t>
      </w:r>
    </w:p>
    <w:p/>
    <w:p>
      <w:r xmlns:w="http://schemas.openxmlformats.org/wordprocessingml/2006/main">
        <w:t xml:space="preserve">1. ទំនុកតម្កើង ៤៦:១ - ព្រះទ្រង់ជាទីពឹងជ្រក និងជាកម្លាំងរបស់យើង ដែលជាជំនួយនាពេលបច្ចុប្បន្នដ៏លំបាក។</w:t>
      </w:r>
    </w:p>
    <w:p/>
    <w:p>
      <w:r xmlns:w="http://schemas.openxmlformats.org/wordprocessingml/2006/main">
        <w:t xml:space="preserve">2. រ៉ូម 10:4 - ដ្បិតព្រះគ្រីស្ទជាទីបញ្ចប់នៃក្រិត្យវិន័យសម្រាប់សេចក្តីសុចរិតដល់អស់អ្នកដែលជឿ។</w:t>
      </w:r>
    </w:p>
    <w:p/>
    <w:p>
      <w:r xmlns:w="http://schemas.openxmlformats.org/wordprocessingml/2006/main">
        <w:t xml:space="preserve">អេសាយ 45:25 ក្នុង​ព្រះ‌អម្ចាស់ ពូជ‌ពង្ស​អ៊ីស្រា‌អែល​ទាំង​អស់​នឹង​បាន​សុចរិត ហើយ​នឹង​មាន​សិរី‌រុងរឿង។</w:t>
      </w:r>
    </w:p>
    <w:p/>
    <w:p>
      <w:r xmlns:w="http://schemas.openxmlformats.org/wordprocessingml/2006/main">
        <w:t xml:space="preserve">កូន​ចៅ​អ៊ីស្រា‌អែល​ទាំង​អស់​នឹង​បាន​សុចរិត ហើយ​នឹង​មាន​សិរី‌រុងរឿង​ក្នុង​ព្រះ‌អម្ចាស់។</w:t>
      </w:r>
    </w:p>
    <w:p/>
    <w:p>
      <w:r xmlns:w="http://schemas.openxmlformats.org/wordprocessingml/2006/main">
        <w:t xml:space="preserve">1. ការរាប់ជាសុចរិតរបស់អ៊ីស្រាអែលតាមរយៈព្រះអម្ចាស់</w:t>
      </w:r>
    </w:p>
    <w:p/>
    <w:p>
      <w:r xmlns:w="http://schemas.openxmlformats.org/wordprocessingml/2006/main">
        <w:t xml:space="preserve">2. សិរីរុងរឿងរបស់អ៊ីស្រាអែលនៅក្នុងព្រះអម្ចាស់</w:t>
      </w:r>
    </w:p>
    <w:p/>
    <w:p>
      <w:r xmlns:w="http://schemas.openxmlformats.org/wordprocessingml/2006/main">
        <w:t xml:space="preserve">1. រ៉ូម 3:20-31 - ការរាប់ជាសុចរិតតាមរយៈជំនឿលើព្រះគ្រីស្ទ</w:t>
      </w:r>
    </w:p>
    <w:p/>
    <w:p>
      <w:r xmlns:w="http://schemas.openxmlformats.org/wordprocessingml/2006/main">
        <w:t xml:space="preserve">2. កាឡាទី 6:14-16 - សិរីល្អនៅក្នុងឈើឆ្កាងរបស់ព្រះគ្រីស្ទ</w:t>
      </w:r>
    </w:p>
    <w:p/>
    <w:p>
      <w:r xmlns:w="http://schemas.openxmlformats.org/wordprocessingml/2006/main">
        <w:t xml:space="preserve">អេសាយ ជំពូកទី 46 ផ្ទុយពីភាពគ្មានអំណាចនៃរូបព្រះ ជាមួយនឹងអធិបតេយ្យភាព និងភាពស្មោះត្រង់របស់ព្រះ។ វាសង្កត់ធ្ងន់ទៅលើសមត្ថភាពរបស់ព្រះក្នុងការដឹកនាំរាស្ដ្ររបស់ទ្រង់គ្រប់កាលៈទេសៈ និងការត្រាស់ហៅរបស់ទ្រង់ឱ្យពួកគេទុកចិត្ដលើទ្រង់តែម្នាក់ឯង។</w:t>
      </w:r>
    </w:p>
    <w:p/>
    <w:p>
      <w:r xmlns:w="http://schemas.openxmlformats.org/wordprocessingml/2006/main">
        <w:t xml:space="preserve">កថាខណ្ឌទី១៖ ជំពូកចាប់ផ្តើមដោយការពិពណ៌នាអំពីរូបព្រះរបស់បាប៊ីឡូន ដែលជាប់នឹងសត្វ ហើយមិនអាចសង្គ្រោះខ្លួនឯងបាន។ ព្រះ​ចំអក​ដល់​រូប​ព្រះ ដោយ​ផ្ទុយ​ពី​ភាព​ទន់ខ្សោយ​របស់​វា​ជាមួយនឹង​ឫទ្ធានុភាព និង​ភាពស្មោះត្រង់​របស់​ទ្រង់ (អេសាយ ៤៦:១-៧)។</w:t>
      </w:r>
    </w:p>
    <w:p/>
    <w:p>
      <w:r xmlns:w="http://schemas.openxmlformats.org/wordprocessingml/2006/main">
        <w:t xml:space="preserve">កថាខណ្ឌទី 2: ព្រះរំលឹករាស្ដ្រទ្រង់អំពីទង្វើនៃការរំដោះទ្រង់កាលពីអតីតកាល និងសមត្ថភាពរបស់ទ្រង់ក្នុងការប្រកាសពីទីបញ្ចប់តាំងពីដើមដំបូងមក។ ទ្រង់​ត្រាស់​ហៅ​ពួកគេ​ឲ្យ​ចងចាំ​នូវ​ភាពស្មោះត្រង់​របស់​ទ្រង់ ហើយ​ទុក​ចិត្ត​លើ​ទ្រង់ ដូចជា​ទ្រង់​តែ​មួយ​គត់​ជា​ព្រះ ហើយ​គ្មាន​អ្នក​ណា​ផ្សេង​ទៀត​ទេ (អេសាយ ៤៦:៨-១៣)។</w:t>
      </w:r>
    </w:p>
    <w:p/>
    <w:p>
      <w:r xmlns:w="http://schemas.openxmlformats.org/wordprocessingml/2006/main">
        <w:t xml:space="preserve">សរុប​មក,</w:t>
      </w:r>
    </w:p>
    <w:p>
      <w:r xmlns:w="http://schemas.openxmlformats.org/wordprocessingml/2006/main">
        <w:t xml:space="preserve">អេសាយ ជំពូក​ទី​សែសិប​ប្រាំមួយ​បង្ហាញ</w:t>
      </w:r>
    </w:p>
    <w:p>
      <w:r xmlns:w="http://schemas.openxmlformats.org/wordprocessingml/2006/main">
        <w:t xml:space="preserve">ភាពគ្មានអំណាចនៃរូបព្រះ ភាពស្មោះត្រង់របស់ព្រះ</w:t>
      </w:r>
    </w:p>
    <w:p>
      <w:r xmlns:w="http://schemas.openxmlformats.org/wordprocessingml/2006/main">
        <w:t xml:space="preserve">ការហៅ​របស់​ទ្រង់​ឲ្យ​ទុក​ចិត្ត​លើ​ទ្រង់​តែ​ម្នាក់​ឯង។</w:t>
      </w:r>
    </w:p>
    <w:p/>
    <w:p>
      <w:r xmlns:w="http://schemas.openxmlformats.org/wordprocessingml/2006/main">
        <w:t xml:space="preserve">ភាពផ្ទុយគ្នារវាងរូបព្រះ និងអំណាចរបស់ព្រះ និងភាពស្មោះត្រង់។</w:t>
      </w:r>
    </w:p>
    <w:p>
      <w:r xmlns:w="http://schemas.openxmlformats.org/wordprocessingml/2006/main">
        <w:t xml:space="preserve">ចូរ​ហៅ​ឲ្យ​ចងចាំ ហើយ​ទុក​ចិត្ត​លើ​ព្រះ​តែ​មួយ​គត់។</w:t>
      </w:r>
    </w:p>
    <w:p/>
    <w:p>
      <w:r xmlns:w="http://schemas.openxmlformats.org/wordprocessingml/2006/main">
        <w:t xml:space="preserve">ជំពូកនេះសង្កត់ធ្ងន់ទៅលើភាពគ្មានអំណាចនៃរូបព្រះ ហើយបញ្ជាក់អំពីភាពស្មោះត្រង់ និងអធិបតេយ្យភាពរបស់ព្រះ។ វាពិពណ៌នាអំពីរូបព្រះរបស់បាប៊ីឡូន ដែលជាប់លើសត្វ ហើយមិនអាចជួយសង្គ្រោះខ្លួនឯងបាន។ ព្រះ​ចំអក​ដល់​រូប​ព្រះ​ទាំង​នេះ ដោយ​ផ្ទុយ​ពី​ភាព​ទន់ខ្សោយ​របស់​ពួកគេ​ជាមួយ​នឹង​ព្រះចេស្ដា និង​ភាព​ជឿជាក់​របស់​ទ្រង់​ផ្ទាល់។ ទ្រង់​រំឭក​រាស្ដ្រ​របស់​ទ្រង់​អំពី​ទង្វើ​នៃ​ការ​រំដោះ​ពី​អតីតកាល​របស់​ទ្រង់ និង​សមត្ថភាព​របស់​ទ្រង់​ក្នុង​ការ​ប្រាប់​ពី​អនាគត​របស់​ទ្រង់ ។ ព្រះ​ត្រាស់ហៅ​ពួកគេ​ឲ្យ​ចងចាំ​នូវ​ភាពស្មោះត្រង់​របស់​ទ្រង់ ហើយ​ដាក់​ការ​ទុក​ចិត្ត​លើ​ទ្រង់​តែ​មួយ​គត់ ព្រោះ​ទ្រង់​ជា​ព្រះ​ពិត​តែ​មួយ ហើយ​គ្មាន​អ្នក​ណា​ផ្សេង​ទៀត​ឡើយ។ ជំពូកនេះបម្រើជាការរំលឹកអំពីភាពឥតប្រយោជន៍នៃការគោរពប្រណិប័តន៍ព្រះ និងភាពស្មោះត្រង់ឥតងាករេរបស់ព្រះ ដោយជំរុញឱ្យរាស្ដ្រទ្រង់ពឹងផ្អែកលើទ្រង់ទាំងស្រុង។</w:t>
      </w:r>
    </w:p>
    <w:p/>
    <w:p>
      <w:r xmlns:w="http://schemas.openxmlformats.org/wordprocessingml/2006/main">
        <w:t xml:space="preserve">អេសាយ 46:1 បែល​ក្រាប​ចុះ នេបូ​បាន​ឈរ​ជើង ហើយ​រូប​ព្រះ​របស់​គេ​បាន​នៅ​លើ​សត្វ​ពាហនៈ និង​សត្វ​ពាហនៈ​ផង។ រទេះ​របស់​អ្នក​ផ្ទុក​ធ្ងន់។ ពួកវាជាបន្ទុកដល់សត្វដែលនឿយហត់។</w:t>
      </w:r>
    </w:p>
    <w:p/>
    <w:p>
      <w:r xmlns:w="http://schemas.openxmlformats.org/wordprocessingml/2006/main">
        <w:t xml:space="preserve">ព្រះជាម្ចាស់ធំជាងរូបព្រះរបស់មនុស្ស។</w:t>
      </w:r>
    </w:p>
    <w:p/>
    <w:p>
      <w:r xmlns:w="http://schemas.openxmlformats.org/wordprocessingml/2006/main">
        <w:t xml:space="preserve">1. រូបព្រះរបស់មនុស្សមិនអាចផ្គូផ្គងនឹងភាពអស្ចារ្យរបស់ព្រះបានទេ។</w:t>
      </w:r>
    </w:p>
    <w:p/>
    <w:p>
      <w:r xmlns:w="http://schemas.openxmlformats.org/wordprocessingml/2006/main">
        <w:t xml:space="preserve">2. យើងមិនត្រូវដាក់បន្ទុកលើភាពស្មោះត្រង់របស់យើងចំពោះព្រះជាមួយនឹងបន្ទុកដ៏ធ្ងន់នៃរូបព្រះក្លែងក្លាយនោះទេ។</w:t>
      </w:r>
    </w:p>
    <w:p/>
    <w:p>
      <w:r xmlns:w="http://schemas.openxmlformats.org/wordprocessingml/2006/main">
        <w:t xml:space="preserve">១.យេរេមា ១០:៣-៥</w:t>
      </w:r>
    </w:p>
    <w:p/>
    <w:p>
      <w:r xmlns:w="http://schemas.openxmlformats.org/wordprocessingml/2006/main">
        <w:t xml:space="preserve">២.រ៉ូម ១:២៥</w:t>
      </w:r>
    </w:p>
    <w:p/>
    <w:p>
      <w:r xmlns:w="http://schemas.openxmlformats.org/wordprocessingml/2006/main">
        <w:t xml:space="preserve">អេសាយ 46:2 គេ​ឈរ​ឱន​ចុះ។ ពួក​គេ​មិន​អាច​រំដោះ​បន្ទុក​បាន​ទេ ប៉ុន្តែ​ខ្លួន​គេ​ត្រូវ​បាន​ជាប់​ជា​ឈ្លើយ។</w:t>
      </w:r>
    </w:p>
    <w:p/>
    <w:p>
      <w:r xmlns:w="http://schemas.openxmlformats.org/wordprocessingml/2006/main">
        <w:t xml:space="preserve">ព្រះ​នឹង​មិន​អនុញ្ញាត​ឲ្យ​រាស្ដ្រ​ទ្រង់​មាន​បន្ទុក​លើស​ពី​អ្វី​ដែល​ពួក​គេ​អាច​នឹង​ទទួល​បាន​ឡើយ ហើយ​ប្រសិន​បើ​ពួក​គេ​ធ្លាក់​ចុះ នោះ​ទ្រង់​នឹង​ចាប់​ពួក​គេ​ទៅ​ជា​ឈ្លើយ។</w:t>
      </w:r>
    </w:p>
    <w:p/>
    <w:p>
      <w:r xmlns:w="http://schemas.openxmlformats.org/wordprocessingml/2006/main">
        <w:t xml:space="preserve">1. ព្រះអម្ចាស់នឹងចាប់យើងទៅជាឈ្លើយ ប្រសិនបើយើងធ្លាក់ខ្លួនលើសទម្ងន់ដោយបន្ទុករបស់យើង។</w:t>
      </w:r>
    </w:p>
    <w:p/>
    <w:p>
      <w:r xmlns:w="http://schemas.openxmlformats.org/wordprocessingml/2006/main">
        <w:t xml:space="preserve">2. យើងត្រូវពឹងផ្អែកលើព្រះដើម្បីជួយលើកបន្ទុករបស់យើង។</w:t>
      </w:r>
    </w:p>
    <w:p/>
    <w:p>
      <w:r xmlns:w="http://schemas.openxmlformats.org/wordprocessingml/2006/main">
        <w:t xml:space="preserve">1. អេសាយ 46:2 - ពួកគេឈរ ហើយឱនចុះជាមួយគ្នា។ ពួកគេ​មិន​អាច​រំដោះ​បន្ទុក​បាន​ឡើយ ប៉ុន្តែ​ពួកគេ​ត្រូវ​បាន​ជាប់​ជា​ឈ្លើយ។</w:t>
      </w:r>
    </w:p>
    <w:p/>
    <w:p>
      <w:r xmlns:w="http://schemas.openxmlformats.org/wordprocessingml/2006/main">
        <w:t xml:space="preserve">2. ទំនុកតម្កើង 55:22 - ចូរ​ដាក់​បន្ទុក​របស់​អ្នក​ទៅ​លើ​ព្រះ‌អម្ចាស់ នោះ​ទ្រង់​នឹង​ទ្រទ្រង់​អ្នក ទ្រង់​នឹង​មិន​អនុញ្ញាត​ឲ្យ​មនុស្ស​សុចរិត​ត្រូវ​រំសាយ​ឡើយ។</w:t>
      </w:r>
    </w:p>
    <w:p/>
    <w:p>
      <w:r xmlns:w="http://schemas.openxmlformats.org/wordprocessingml/2006/main">
        <w:t xml:space="preserve">អេសាយ 46:3 ឱ​ពូជពង្ស​យ៉ាកុប​អើយ ចូរ​ស្តាប់​ខ្ញុំ​ចុះ ឱ​ពូជ‌ពង្ស​យ៉ាកុប និង​ពួក​វង្ស​អ៊ីស្រា‌អែល​ដែល​នៅ​សេសសល់​ទាំង​អស់ ដែល​ខ្ញុំ​កើត​ចេញ​ពី​ពោះ ដែល​កើត​ចេញ​ពី​ផ្ទៃ​មក</w:t>
      </w:r>
    </w:p>
    <w:p/>
    <w:p>
      <w:r xmlns:w="http://schemas.openxmlformats.org/wordprocessingml/2006/main">
        <w:t xml:space="preserve">ព្រះ​ទ្រង់​ត្រាស់​ហៅ​ពួក​វង្ស​យ៉ាកុប និង​ពួក​វង្ស​អ៊ីស្រា‌អែល​ដែល​នៅ​សេសសល់​ទាំង​អស់ ដោយ​រំឭក​ពួក​គេ​ថា ទ្រង់​បាន​សម្រាល​ពួក​គេ​តាំង​ពី​ផ្ទៃ​ពោះ​មក។</w:t>
      </w:r>
    </w:p>
    <w:p/>
    <w:p>
      <w:r xmlns:w="http://schemas.openxmlformats.org/wordprocessingml/2006/main">
        <w:t xml:space="preserve">1. អំណាចនៃសេចក្តីស្រឡាញ់របស់ព្រះចំពោះរាស្ដ្រទ្រង់</w:t>
      </w:r>
    </w:p>
    <w:p/>
    <w:p>
      <w:r xmlns:w="http://schemas.openxmlformats.org/wordprocessingml/2006/main">
        <w:t xml:space="preserve">2. ភាពស្មោះត្រង់របស់ព្រះក្នុងការចិញ្ចឹមប្រជាជនរបស់ទ្រង់តាំងពីកំណើត</w:t>
      </w:r>
    </w:p>
    <w:p/>
    <w:p>
      <w:r xmlns:w="http://schemas.openxmlformats.org/wordprocessingml/2006/main">
        <w:t xml:space="preserve">1. យេរេមា 31:3 - "ព្រះអម្ចាស់បានលេចមកឱ្យខ្ញុំតាំងពីបុរាណមកថា: មែនហើយ ខ្ញុំបានស្រឡាញ់អ្នកដោយសេចក្តីស្រឡាញ់ដ៏អស់កល្បជានិច្ច។ ដូច្នេះ ខ្ញុំបានទាញអ្នកដោយសេចក្តីសប្បុរស" ។</w:t>
      </w:r>
    </w:p>
    <w:p/>
    <w:p>
      <w:r xmlns:w="http://schemas.openxmlformats.org/wordprocessingml/2006/main">
        <w:t xml:space="preserve">2. ទំនុកតម្កើង 139:13-14 - «ដ្បិត​ទ្រង់​បាន​កាន់​ប្រដាប់​ការពារ​របស់​ទូលបង្គំ ទ្រង់​បាន​គ្រប​ទូលបង្គំ​ក្នុង​ផ្ទៃ​ម្តាយ​ទូលបង្គំ ទូលបង្គំ​នឹង​សរសើរ​ទ្រង់ ដ្បិត​ទូលបង្គំ​បាន​បង្កើត​ឡើង​ដោយ​សេចក្តី​កោត​ខ្លាច ហើយ​អស្ចារ្យ​ណាស់ ស្នាដៃ​ទ្រង់​អស្ចារ្យ​ណាស់ ហើយ​ព្រលឹង​ទូលបង្គំ​ដឹង​ត្រឹម​ត្រូវ។ ជាការប្រសើរណាស់»។</w:t>
      </w:r>
    </w:p>
    <w:p/>
    <w:p>
      <w:r xmlns:w="http://schemas.openxmlformats.org/wordprocessingml/2006/main">
        <w:t xml:space="preserve">អេសាយ 46:4 ហើយ​ខ្ញុំ​ជា​គាត់​រហូត​ដល់​អាយុ​ចាស់​របស់​អ្នក។ ហើយសូម្បីតែសក់ស្កូវ ខ្ញុំនឹងនាំអ្នកមក។ ខ្ញុំបានបង្កើត ហើយខ្ញុំនឹងទ្រាំ។ សូម្បី​តែ​ខ្ញុំ​ក៏​នឹង​ដឹក ហើយ​នឹង​ប្រគល់​អ្នក​រាល់​គ្នា។</w:t>
      </w:r>
    </w:p>
    <w:p/>
    <w:p>
      <w:r xmlns:w="http://schemas.openxmlformats.org/wordprocessingml/2006/main">
        <w:t xml:space="preserve">វគ្គនេះប្រាប់យើងថា ព្រះនឹងគង់នៅជាមួយយើងជានិច្ច ហើយនឹងមិនបោះបង់ចោលយើងឡើយ ទោះយើងមានអាយុប៉ុន្មានក៏ដោយ។</w:t>
      </w:r>
    </w:p>
    <w:p/>
    <w:p>
      <w:r xmlns:w="http://schemas.openxmlformats.org/wordprocessingml/2006/main">
        <w:t xml:space="preserve">1. ទុកចិត្តលើព្រះអម្ចាស់: ការសន្យារបស់ព្រះនឹងនៅជាមួយយើងជានិច្ច</w:t>
      </w:r>
    </w:p>
    <w:p/>
    <w:p>
      <w:r xmlns:w="http://schemas.openxmlformats.org/wordprocessingml/2006/main">
        <w:t xml:space="preserve">2. កម្លាំងនៃព្រះរបស់យើង: ការការពារនិងការផ្តល់របស់ទ្រង់នៅគ្រប់វ័យ</w:t>
      </w:r>
    </w:p>
    <w:p/>
    <w:p>
      <w:r xmlns:w="http://schemas.openxmlformats.org/wordprocessingml/2006/main">
        <w:t xml:space="preserve">1. ចោទិយកថា 31:6 - ចូររឹងមាំនិងក្លាហាន។ កុំ​ភ័យ​ខ្លាច ឬ​តក់ស្លុត​ដោយ​ព្រោះ​គេ​ឡើយ ដ្បិត​ព្រះ‌អម្ចាស់ ជា​ព្រះ​របស់​អ្នក​យាង​ទៅ​ជា​មួយ​អ្នក។ ទ្រង់​នឹង​មិន​ចាក​ចេញ​ពី​អ្នក ឬ​បោះ​បង់​ចោល​អ្នក​ឡើយ។</w:t>
      </w:r>
    </w:p>
    <w:p/>
    <w:p>
      <w:r xmlns:w="http://schemas.openxmlformats.org/wordprocessingml/2006/main">
        <w:t xml:space="preserve">2. ហេព្រើរ 13:5-6 - ចូររក្សាជីវិតរបស់អ្នកឱ្យរួចផុតពីការស្រឡាញ់ប្រាក់ ហើយត្រូវស្កប់ចិត្តនឹងអ្វីដែលអ្នកមាន ព្រោះព្រះជាម្ចាស់មានបន្ទូលថា ខ្ញុំនឹងមិនចាកចេញពីអ្នកឡើយ។ ខ្ញុំនឹងមិនដែលបោះបង់អ្នកឡើយ។ ដូច្នេះ យើង​និយាយ​ដោយ​ទំនុក​ចិត្ត​ថា ព្រះអម្ចាស់​ជា​ជំនួយ​របស់​ខ្ញុំ។ ខ្ញុំនឹងមិនភ័យខ្លាចទេ។ តើ​មនុស្ស​ស្លាប់​អាច​ធ្វើ​អ្វី​ដល់​ខ្ញុំ?</w:t>
      </w:r>
    </w:p>
    <w:p/>
    <w:p>
      <w:r xmlns:w="http://schemas.openxmlformats.org/wordprocessingml/2006/main">
        <w:t xml:space="preserve">អេសាយ 46:5 តើ​អ្នក​រាល់​គ្នា​នឹង​ប្រដូច​ខ្ញុំ​នឹង​អ្នក​ណា ហើយ​ធ្វើ​ឲ្យ​ខ្ញុំ​ស្មើ​គ្នា ហើយ​ប្រៀប​ធៀប​នឹង​ខ្ញុំ ដើម្បី​ឲ្យ​យើង​ដូច​ជា?</w:t>
      </w:r>
    </w:p>
    <w:p/>
    <w:p>
      <w:r xmlns:w="http://schemas.openxmlformats.org/wordprocessingml/2006/main">
        <w:t xml:space="preserve">ព្រះ​សួរ​អ្នក​ណា​អាច​ប្រៀប​ធៀប​នឹង​ទ្រង់ ហើយ​ធ្វើ​ឲ្យ​ទ្រង់​ស្មើ។</w:t>
      </w:r>
    </w:p>
    <w:p/>
    <w:p>
      <w:r xmlns:w="http://schemas.openxmlformats.org/wordprocessingml/2006/main">
        <w:t xml:space="preserve">1. ព្រះបរមសាស្តា ដែលមិនអាចប្រៀបផ្ទឹមបាន។</w:t>
      </w:r>
    </w:p>
    <w:p/>
    <w:p>
      <w:r xmlns:w="http://schemas.openxmlformats.org/wordprocessingml/2006/main">
        <w:t xml:space="preserve">2. ព្រះដែលមិនអាចប្រៀបផ្ទឹមបាន។</w:t>
      </w:r>
    </w:p>
    <w:p/>
    <w:p>
      <w:r xmlns:w="http://schemas.openxmlformats.org/wordprocessingml/2006/main">
        <w:t xml:space="preserve">1. ទំនុកតម្កើង 89:6-7 - តើអ្នកណានៅលើមេឃអាចប្រៀបធៀបនឹងព្រះអម្ចាស់? តើ​ក្នុង​ចំណោម​សត្វ​នៅ​ស្ថាន​សួគ៌​មាន​នរណា​ដូច​ព្រះ‌អម្ចាស់ ជា​ព្រះ​ដ៏​គួរ​កោត​ខ្លាច​ក្នុង​ទី​ប្រឹក្សា​ដ៏​វិសុទ្ធ ហើយ​អស្ចារ្យ​លើស​អ្នក​ដែល​នៅ​ជុំវិញ​ព្រះអង្គ?</w:t>
      </w:r>
    </w:p>
    <w:p/>
    <w:p>
      <w:r xmlns:w="http://schemas.openxmlformats.org/wordprocessingml/2006/main">
        <w:t xml:space="preserve">2. អេសាយ 40:25 - ដូច្នេះ តើ​អ្នក​នឹង​ប្រៀប​ធៀប​ខ្ញុំ​ទៅ​នឹង​អ្នក​ណា ដើម្បី​ឲ្យ​ខ្ញុំ​ដូច​គាត់? ព្រះដ៏បរិសុទ្ធមានបន្ទូល។</w:t>
      </w:r>
    </w:p>
    <w:p/>
    <w:p>
      <w:r xmlns:w="http://schemas.openxmlformats.org/wordprocessingml/2006/main">
        <w:t xml:space="preserve">អេសាយ 46:6 ពួក​គេ​យក​មាស​អស់​ពី​ក្នុង​ថង់ ហើយ​ថ្លឹង​ប្រាក់​ក្នុង​សមតុល្យ ហើយ​ជួល​ជាង​មាស។ ហើយ​ទ្រង់​បាន​តាំង​វា​ជា​ព្រះ៖ ពួក​គេ​ដួល​ចុះ មែន​ហើយ ពួក​គេ​ថ្វាយ​បង្គំ។</w:t>
      </w:r>
    </w:p>
    <w:p/>
    <w:p>
      <w:r xmlns:w="http://schemas.openxmlformats.org/wordprocessingml/2006/main">
        <w:t xml:space="preserve">មនុស្ស​ខ្ជះខ្ជាយ​លុយ​ដោយ​ឲ្យ​ជាង​មាស​បង្កើត​រូប​ព្រះ រួច​គេ​ក្រាប​ថ្វាយបង្គំ​រូប​ព្រះ​ទាំង​នោះ។</w:t>
      </w:r>
    </w:p>
    <w:p/>
    <w:p>
      <w:r xmlns:w="http://schemas.openxmlformats.org/wordprocessingml/2006/main">
        <w:t xml:space="preserve">១.សុភាសិត ១៦:១៦ - បើ​មាន​ប្រាជ្ញា​ជាង​មាស នោះ​ល្អ​ខ្លាំង​ប៉ុណ្ណា​ទៅ! ហើយដើម្បីទទួលបានការយល់ដឹងគឺត្រូវជ្រើសរើសជាជាងប្រាក់។</w:t>
      </w:r>
    </w:p>
    <w:p/>
    <w:p>
      <w:r xmlns:w="http://schemas.openxmlformats.org/wordprocessingml/2006/main">
        <w:t xml:space="preserve">2. កូល៉ុស 3:5 - ដូច្នេះ ចូរ​សម្លាប់​អ្វីៗ​ដែល​នៅ​លើ​ផែនដី​ក្នុង​អ្នក​រាល់​គ្នា៖ អំពើ​ប្រាសចាក​សីលធម៌​ខាង​ផ្លូវ​ភេទ ភាព​មិន​បរិសុទ្ធ តណ្ហា ចំណង់​អាក្រក់ និង​លោភៈ ដែល​ជា​ការ​ថ្វាយ​បង្គំ​រូប​ព្រះ។</w:t>
      </w:r>
    </w:p>
    <w:p/>
    <w:p>
      <w:r xmlns:w="http://schemas.openxmlformats.org/wordprocessingml/2006/main">
        <w:t xml:space="preserve">1. ទំនុកតម្កើង 115:4-8 - រូបព្រះរបស់ពួកគេគឺប្រាក់ និងមាស ដែលជាស្នាដៃរបស់មនុស្ស។ ពួកគេមានមាត់ប៉ុន្តែមិននិយាយ; ភ្នែកប៉ុន្តែមិនឃើញ។ ពួកគេមានត្រចៀក តែមិនឮ; ច្រមុះប៉ុន្តែមិនមានក្លិនទេ។ ពួកគេមានដៃប៉ុន្តែមិនមានអារម្មណ៍; ជើងប៉ុន្តែកុំដើរ; ហើយពួកគេមិនបញ្ចេញសម្លេងនៅក្នុងបំពង់កទេ។ អ្នកដែលធ្វើអោយពួកគេក្លាយទៅជាដូចពួកគេ; ដូច្នេះ អស់អ្នកដែលជឿលើពួកគេ។</w:t>
      </w:r>
    </w:p>
    <w:p/>
    <w:p>
      <w:r xmlns:w="http://schemas.openxmlformats.org/wordprocessingml/2006/main">
        <w:t xml:space="preserve">2. យេរេមា 10:3-5 - ព្រោះទំនៀមទម្លាប់របស់ប្រជាជនគឺឥតប្រយោជន៍។ ដើម​ឈើ​មួយ​ដើម​ត្រូវ​បាន​កាប់​បំផ្លាញ​ដោយ​ដៃ​សិប្បករ។ ពួកគេតុបតែងវាដោយប្រាក់និងមាស; ពួក​គេ​យក​ញញួរ និង​ដែក​គោល​ជាប់​ដើម្បី​កុំ​ឲ្យ​វា​រើ​បាន។ រូប​ព្រះ​របស់​ពួក​គេ​ប្រៀប​ដូច​ជា​ក្អែក​នៅ​ក្នុង​ចម្ការ​ត្រសក់ ហើយ​គេ​មិន​អាច​និយាយ​បាន​ឡើយ។ ពួកគេត្រូវតែដឹក ព្រោះពួកគេមិនអាចដើរបាន។ កុំ​ខ្លាច​គេ​ឡើយ ព្រោះ​គេ​មិន​អាច​ធ្វើ​អាក្រក់​បាន ហើយ​ក៏​មិន​ធ្វើ​ល្អ​ដែរ។</w:t>
      </w:r>
    </w:p>
    <w:p/>
    <w:p>
      <w:r xmlns:w="http://schemas.openxmlformats.org/wordprocessingml/2006/main">
        <w:t xml:space="preserve">អេសាយ 46:7 គេ​យក​គាត់​ដាក់​លើ​ស្មា ហើយ​លើក​គាត់​ដាក់​គាត់ ហើយ​គាត់​ឈរ។ គាត់​នឹង​មិន​ដក​ខ្លួន​ចេញ​ពី​កន្លែង​របស់​គាត់​ទេ មែន​ហើយ នរណា​ម្នាក់​នឹង​ស្រែក​រក​គាត់ ប៉ុន្តែ​គាត់​មិន​អាច​ឆ្លើយ​តប ឬ​ជួយ​គាត់​ឲ្យ​រួច​ពី​បញ្ហា​របស់​គាត់​បាន​ឡើយ។</w:t>
      </w:r>
    </w:p>
    <w:p/>
    <w:p>
      <w:r xmlns:w="http://schemas.openxmlformats.org/wordprocessingml/2006/main">
        <w:t xml:space="preserve">ព្រះ​ទ្រង់​គង់​នៅ​ជា​និច្ច ហើយ​តែង​តែ​មាន​ដើម្បី​ជួយ​យើង​ក្នុង​គ្រា​លំបាក។</w:t>
      </w:r>
    </w:p>
    <w:p/>
    <w:p>
      <w:r xmlns:w="http://schemas.openxmlformats.org/wordprocessingml/2006/main">
        <w:t xml:space="preserve">1. ព្រះដែលមានវត្តមានជានិច្ច៖ របៀបដែលព្រះតែងតែនៅជាមួយយើងក្នុងគ្រាមានទុក្ខ</w:t>
      </w:r>
    </w:p>
    <w:p/>
    <w:p>
      <w:r xmlns:w="http://schemas.openxmlformats.org/wordprocessingml/2006/main">
        <w:t xml:space="preserve">ស្គាល់ទីកន្លែងរបស់អ្នក៖ ការរៀនទុកចិត្តលើអធិបតេយ្យភាពរបស់ព្រះក្នុងគ្រាដ៏លំបាក</w:t>
      </w:r>
    </w:p>
    <w:p/>
    <w:p>
      <w:r xmlns:w="http://schemas.openxmlformats.org/wordprocessingml/2006/main">
        <w:t xml:space="preserve">1. អេសាយ 41:10 - «កុំខ្លាចឡើយ ដ្បិតខ្ញុំនៅជាមួយអ្នក កុំឲ្យស្រងាកចិត្តឡើយ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២. ទំនុកតម្កើង ៤៦:១ —«ព្រះ​ទ្រង់​ជា​ទី​ពឹង​ជ្រក​និង​ជា​កំឡាំង​របស់​យើង ជា​ជំនួយ​ក្នុង​គ្រា​លំបាក»។</w:t>
      </w:r>
    </w:p>
    <w:p/>
    <w:p>
      <w:r xmlns:w="http://schemas.openxmlformats.org/wordprocessingml/2006/main">
        <w:t xml:space="preserve">អេសាយ 46:8 ចូរ​នឹក​ចាំ​ការ​នេះ ហើយ​បង្ហាញ​ខ្លួន​អ្នក​រាល់​គ្នា​ថា ចូរ​នឹក​គិត​ឡើង​វិញ ឱ​ពួក​អ្នក​រំលង​អើយ!</w:t>
      </w:r>
    </w:p>
    <w:p/>
    <w:p>
      <w:r xmlns:w="http://schemas.openxmlformats.org/wordprocessingml/2006/main">
        <w:t xml:space="preserve">វគ្គ​បទគម្ពីរ​នេះ​លើក​ទឹកចិត្ត​យើង​ឲ្យ​ចងចាំ​ការសន្យា​របស់​ព្រះអម្ចាស់ ហើយ​រឹងមាំ និង​ស្មោះត្រង់ ។</w:t>
      </w:r>
    </w:p>
    <w:p/>
    <w:p>
      <w:r xmlns:w="http://schemas.openxmlformats.org/wordprocessingml/2006/main">
        <w:t xml:space="preserve">1. កម្លាំងនៃសេចក្តីជំនឿ៖ ការឈរយ៉ាងរឹងមាំនៅក្នុងសេចក្តីសន្យារបស់ព្រះអម្ចាស់</w:t>
      </w:r>
    </w:p>
    <w:p/>
    <w:p>
      <w:r xmlns:w="http://schemas.openxmlformats.org/wordprocessingml/2006/main">
        <w:t xml:space="preserve">2. ការចងចាំព្រះអម្ចាស់៖ ការបំពេញសេចក្តីសញ្ញារបស់យើងជាមួយព្រះ</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កូរិនថូស 1:20 - ដ្បិត​ការ​សន្យា​ទាំង​អស់​របស់​ព្រះ​នៅ​ក្នុង​ទ្រង់ គឺ​មែន​ហើយ ហើយ​ក្នុង​ទ្រង់ អាម៉ែន​ចំពោះ​សិរី​ល្អ​នៃ​ព្រះ​ដោយ​យើង​ខ្ញុំ។</w:t>
      </w:r>
    </w:p>
    <w:p/>
    <w:p>
      <w:r xmlns:w="http://schemas.openxmlformats.org/wordprocessingml/2006/main">
        <w:t xml:space="preserve">អេសាយ 46:9 ចូរ​នឹក​ចាំ​ពី​អ្វីៗ​ដែល​មាន​ពី​បុរាណ​មក ដ្បិត​ខ្ញុំ​ជា​ព្រះ ហើយ​គ្មាន​នរណា​ផ្សេង​ទៀត​ឡើយ។ ខ្ញុំជាព្រះ គ្មានអ្នកណាដូចខ្ញុំទេ</w:t>
      </w:r>
    </w:p>
    <w:p/>
    <w:p>
      <w:r xmlns:w="http://schemas.openxmlformats.org/wordprocessingml/2006/main">
        <w:t xml:space="preserve">ព្រះ​កំពុង​រំឭក​យើង​អំពី​សិទ្ធិ​អំណាច និង​អំណាច​របស់​ទ្រង់​ជា​ព្រះ​តែ​មួយ ហើយ​ថា​គ្មាន​នរណា​ដូច​ទ្រង់​ឡើយ។</w:t>
      </w:r>
    </w:p>
    <w:p/>
    <w:p>
      <w:r xmlns:w="http://schemas.openxmlformats.org/wordprocessingml/2006/main">
        <w:t xml:space="preserve">1. អធិបតេយ្យភាពរបស់ព្រះ: ការរំលឹកឱ្យទុកចិត្តលើទ្រង់តែម្នាក់ឯង</w:t>
      </w:r>
    </w:p>
    <w:p/>
    <w:p>
      <w:r xmlns:w="http://schemas.openxmlformats.org/wordprocessingml/2006/main">
        <w:t xml:space="preserve">2. ភាពប្លែកនៃព្រះ៖ គ្មានអ្នកណាប្រៀបធៀបនឹងទ្រង់ទេ។</w:t>
      </w:r>
    </w:p>
    <w:p/>
    <w:p>
      <w:r xmlns:w="http://schemas.openxmlformats.org/wordprocessingml/2006/main">
        <w:t xml:space="preserve">1. យេរេមា 10:6-7 «ព្រះអម្ចាស់អើយ គ្មានអ្នកណាដូចព្រះអង្គទេ ព្រះអង្គជាធំ ហើយព្រះនាមព្រះអង្គមានឫទ្ធានុភាពខ្លាំង នរណាមិនគួរកោតខ្លាចព្រះអង្គ ស្ដេចនៃប្រជាជាតិនានា នេះពិតជាសមហេតុផលរបស់ព្រះអង្គ។ ពី​អស់​ទាំង​សាសន៍ និង​ក្នុង​នគរ​របស់​គេ គ្មាន​អ្នក​ណា​ដូច​អ្នក​ឡើយ។</w:t>
      </w:r>
    </w:p>
    <w:p/>
    <w:p>
      <w:r xmlns:w="http://schemas.openxmlformats.org/wordprocessingml/2006/main">
        <w:t xml:space="preserve">2. ទំនុកតម្កើង 86:8-10 «ព្រះអម្ចាស់អើយ ក្នុង​ចំណោម​ព្រះ​ទាំង​ឡាយ គ្មាន​អ្នក​ណា​ដូច​ព្រះអង្គ​ទេ ហើយ​ក៏​គ្មាន​ការ​ប្រព្រឹត្ត​ដូច​ព្រះអង្គ​ដែរ ប្រជាជាតិ​ទាំង​អស់​ដែល​ព្រះអង្គ​បាន​បង្កើត​នឹង​មក​ក្រាប​នៅ​ចំពោះ​ព្រះអង្គ ហើយ​នឹង​លើក​តម្កើង​សិរីរុងរឿង​របស់​ព្រះអង្គ។ ព្រះ‌នាម​ទ្រង់​ជា​អ្នក​អស្ចារ្យ ហើយ​ធ្វើ​ការ​ដ៏​អស្ចារ្យ មាន​តែ​ទ្រង់​ប៉ុណ្ណោះ​ដែល​ជា​ព្រះ។</w:t>
      </w:r>
    </w:p>
    <w:p/>
    <w:p>
      <w:r xmlns:w="http://schemas.openxmlformats.org/wordprocessingml/2006/main">
        <w:t xml:space="preserve">អេសាយ 46:10 ដោយ​ប្រកាស​ពី​ទី​បញ្ចប់​តាំង​ពី​ដើម​ដំបូង​មក ហើយ​តាំង​ពី​បុរាណ​កាល​ពី​បុរាណ អ្វីៗ​ដែល​មិន​ទាន់​បាន​ធ្វើ ដោយ​ពោល​ថា ឱវាទ​របស់​ខ្ញុំ​នឹង​ស្ថិត​នៅ​ដដែល ហើយ​ខ្ញុំ​នឹង​ធ្វើ​តាម​ចិត្ត​របស់​ខ្ញុំ។</w:t>
      </w:r>
    </w:p>
    <w:p/>
    <w:p>
      <w:r xmlns:w="http://schemas.openxmlformats.org/wordprocessingml/2006/main">
        <w:t xml:space="preserve">ព្រះ​បាន​ប្រកាស​ពី​ការ​បញ្ចប់​នៃ​អ្វី​មួយ​តាំង​ពី​ដើម​ដំបូង ហើយ​បាន​កំណត់​ថា​នឹង​មាន​អ្វី​កើត​ឡើង​តាម​ការ​ពេញ​ចិត្ត​របស់​ទ្រង់។</w:t>
      </w:r>
    </w:p>
    <w:p/>
    <w:p>
      <w:r xmlns:w="http://schemas.openxmlformats.org/wordprocessingml/2006/main">
        <w:t xml:space="preserve">1. ការជឿទុកចិត្តលើផែនការរបស់ព្រះ - ការរៀនទទួលយកថាព្រះមានផែនការសម្រាប់ជីវិតរបស់យើង ហើយវានឹងប្រែជាល្អបំផុត។</w:t>
      </w:r>
    </w:p>
    <w:p/>
    <w:p>
      <w:r xmlns:w="http://schemas.openxmlformats.org/wordprocessingml/2006/main">
        <w:t xml:space="preserve">2. ពេលវេលារបស់ព្រះ - ការទទួលស្គាល់ថាព្រះធ្វើការនៅលើបន្ទាត់ពេលវេលាផ្ទាល់ខ្លួនរបស់ទ្រង់ហើយមានភាពអត់ធ្មត់និងជឿជាក់លើពេលវេលារបស់ទ្រង់។</w:t>
      </w:r>
    </w:p>
    <w:p/>
    <w:p>
      <w:r xmlns:w="http://schemas.openxmlformats.org/wordprocessingml/2006/main">
        <w:t xml:space="preserve">1. សុភាសិត 19:21 - «ផែនការជាច្រើននៅក្នុងគំនិតរបស់មនុស្ស ប៉ុន្តែវាគឺជាគោលបំណងរបស់ព្រះអម្ចាស់ដែលនឹងឈរ»។</w:t>
      </w:r>
    </w:p>
    <w:p/>
    <w:p>
      <w:r xmlns:w="http://schemas.openxmlformats.org/wordprocessingml/2006/main">
        <w:t xml:space="preserve">២.សុភាសិត ១៦:៩ - «ចិត្ត​មនុស្ស​រៀប​ចំ​ផ្លូវ​របស់​ខ្លួន តែ​ព្រះ​យេហូវ៉ា​ទ្រង់​តាំង​ជំហាន​របស់​ខ្លួន»។</w:t>
      </w:r>
    </w:p>
    <w:p/>
    <w:p>
      <w:r xmlns:w="http://schemas.openxmlformats.org/wordprocessingml/2006/main">
        <w:t xml:space="preserve">អេសាយ 46:11 ដោយ​ហៅ​សត្វ​ក្អែក​មក​ពី​ទិស​ខាង​កើត ជា​អ្នក​ប្រតិបត្តិ​តាម​ការ​ទូន្មាន​របស់​ខ្ញុំ​ពី​ស្រុក​ឆ្ងាយ បាទ ខ្ញុំ​បាន​និយាយ​ហើយ ខ្ញុំ​ក៏​នឹង​ធ្វើ​ឲ្យ​វា​កើត​ឡើង។ ខ្ញុំ​មាន​គោល​បំណង ខ្ញុំ​ក៏​នឹង​ធ្វើ​ដែរ។</w:t>
      </w:r>
    </w:p>
    <w:p/>
    <w:p>
      <w:r xmlns:w="http://schemas.openxmlformats.org/wordprocessingml/2006/main">
        <w:t xml:space="preserve">ព្រះ​បាន​មាន​បន្ទូល​អំពី​ផែនការ​មួយ ដែល​ទ្រង់​នឹង​នាំ​ឲ្យ​មាន​ផ្លែផ្កា។</w:t>
      </w:r>
    </w:p>
    <w:p/>
    <w:p>
      <w:r xmlns:w="http://schemas.openxmlformats.org/wordprocessingml/2006/main">
        <w:t xml:space="preserve">1. ផែនការរបស់ព្រះនឹងសម្រេចបានជានិច្ច</w:t>
      </w:r>
    </w:p>
    <w:p/>
    <w:p>
      <w:r xmlns:w="http://schemas.openxmlformats.org/wordprocessingml/2006/main">
        <w:t xml:space="preserve">2. ជឿលើព្រះបន្ទូលរបស់ព្រះ</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2. ទំនុកតម្កើង 33:11 - «តែ​ផែន​ការ​របស់​ព្រះ​អម្ចាស់​ស្ថិត​នៅ​ជា​និរន្តរ៍ ជា​គោល​បំណង​នៃ​ព្រះ​ហឫទ័យ​របស់​ព្រះអង្គ​គ្រប់​ជំនាន់»។</w:t>
      </w:r>
    </w:p>
    <w:p/>
    <w:p>
      <w:r xmlns:w="http://schemas.openxmlformats.org/wordprocessingml/2006/main">
        <w:t xml:space="preserve">អេសាយ 46:12 អ្នក​រាល់​គ្នា​ដែល​មាន​ចិត្ត​ស្មោះ​ត្រង់​អើយ ចូរ​ស្តាប់​ខ្ញុំ ដែល​នៅ​ឆ្ងាយ​ពី​សេចក្ដី​សុចរិត។</w:t>
      </w:r>
    </w:p>
    <w:p/>
    <w:p>
      <w:r xmlns:w="http://schemas.openxmlformats.org/wordprocessingml/2006/main">
        <w:t xml:space="preserve">ព្រះ​ទ្រង់​ត្រាស់​ហៅ​អស់​អ្នក​ដែល​នៅ​ឆ្ងាយ​ពី​សេចក្ដី​សុចរិត ឲ្យ​ងាក​មក​រក​ទ្រង់។</w:t>
      </w:r>
    </w:p>
    <w:p/>
    <w:p>
      <w:r xmlns:w="http://schemas.openxmlformats.org/wordprocessingml/2006/main">
        <w:t xml:space="preserve">1. ចូរក្លាហាននៅក្នុងការហៅរបស់ព្រះឱ្យប្រែចិត្ត</w:t>
      </w:r>
    </w:p>
    <w:p/>
    <w:p>
      <w:r xmlns:w="http://schemas.openxmlformats.org/wordprocessingml/2006/main">
        <w:t xml:space="preserve">2. ងាកទៅរកព្រះសម្រាប់សេចក្តីសុចរិត</w:t>
      </w:r>
    </w:p>
    <w:p/>
    <w:p>
      <w:r xmlns:w="http://schemas.openxmlformats.org/wordprocessingml/2006/main">
        <w:t xml:space="preserve">1. យេរេមា 29:13 ពេល​ណា​អ្នក​ស្វែង​រក​ខ្ញុំ​អស់​ពី​ចិត្ត អ្នក​នឹង​ស្វែង​រក​ខ្ញុំ។</w:t>
      </w:r>
    </w:p>
    <w:p/>
    <w:p>
      <w:r xmlns:w="http://schemas.openxmlformats.org/wordprocessingml/2006/main">
        <w:t xml:space="preserve">2. រ៉ូម 3:21-22 ប៉ុន្តែឥឡូវនេះ សេចក្តីសុចរិតនៃព្រះបានត្រូវបង្ហាញឱ្យឃើញក្រៅពីក្រិត្យវិន័យ ទោះបីជាក្រិត្យវិន័យ និងពួកហោរាធ្វើបន្ទាល់ពីសេចក្តីសុចរិតនៃព្រះ តាមរយៈសេចក្តីជំនឿលើព្រះយេស៊ូវគ្រីស្ទ សម្រាប់អស់អ្នកដែលជឿក៏ដោយ។</w:t>
      </w:r>
    </w:p>
    <w:p/>
    <w:p>
      <w:r xmlns:w="http://schemas.openxmlformats.org/wordprocessingml/2006/main">
        <w:t xml:space="preserve">អេសាយ 46:13 ខ្ញុំ​នាំ​មក​ជិត​សេចក្ដី​សុចរិត​របស់​ខ្ញុំ។ វា​នឹង​មិន​នៅ​ឆ្ងាយ​ឡើយ ហើយ​សេចក្ដី​សង្គ្រោះ​របស់​ខ្ញុំ​ក៏​មិន​រលត់​ដែរ ហើយ​យើង​នឹង​ដាក់​សេចក្ដី​សង្គ្រោះ​នៅ​ក្រុង​ស៊ីយ៉ូន សម្រាប់​សិរី​ល្អ​របស់​ខ្ញុំ</w:t>
      </w:r>
    </w:p>
    <w:p/>
    <w:p>
      <w:r xmlns:w="http://schemas.openxmlformats.org/wordprocessingml/2006/main">
        <w:t xml:space="preserve">ព្រះ​នឹង​ផ្ដល់​សេចក្ដី​សង្គ្រោះ​ដល់​អស់​អ្នក​ដែល​ស្វែង​រក ហើយ​នឹង​នៅ​ជិត​ជានិច្ច។</w:t>
      </w:r>
    </w:p>
    <w:p/>
    <w:p>
      <w:r xmlns:w="http://schemas.openxmlformats.org/wordprocessingml/2006/main">
        <w:t xml:space="preserve">1: ព្រះតែងតែនៅជិត ហើយការសង្គ្រោះរបស់យើងនឹងមិនត្រូវបានពន្យារពេលឡើយ។</w:t>
      </w:r>
    </w:p>
    <w:p/>
    <w:p>
      <w:r xmlns:w="http://schemas.openxmlformats.org/wordprocessingml/2006/main">
        <w:t xml:space="preserve">2: ពឹងផ្អែកលើព្រះសម្រាប់ការសង្គ្រោះរបស់អ្នក និងភាពសុចរិតនឹងត្រូវបានផ្តល់ឱ្យ។</w:t>
      </w:r>
    </w:p>
    <w:p/>
    <w:p>
      <w:r xmlns:w="http://schemas.openxmlformats.org/wordprocessingml/2006/main">
        <w:t xml:space="preserve">១៖ រ៉ូម ១០:១៣ - ដ្បិត​អ្នក​ណា​ដែល​អំពាវ​នាវ​ដល់​ព្រះ​នាម​ព្រះ​យេហូវ៉ា អ្នក​នោះ​នឹង​បាន​រួច​ជីវិត។</w:t>
      </w:r>
    </w:p>
    <w:p/>
    <w:p>
      <w:r xmlns:w="http://schemas.openxmlformats.org/wordprocessingml/2006/main">
        <w:t xml:space="preserve">2: Hebrews 9:28 - ដូច្នេះ​ព្រះគ្រីស្ទ​បាន​ត្រូវ​បាន​ថ្វាយ​ម្តង​ដើម្បី​ទទួល​ខុស​ត្រូវ​នៃ​មនុស្ស​ជា​ច្រើន; ហើយ​អ្នក​ដែល​ស្វែង​រក​ទ្រង់​នឹង​លេច​មក​ជា​លើក​ទី​ពីរ​ដោយ​គ្មាន​អំពើ​បាប​ដើម្បី​សេចក្ដី​សង្គ្រោះ។</w:t>
      </w:r>
    </w:p>
    <w:p/>
    <w:p>
      <w:r xmlns:w="http://schemas.openxmlformats.org/wordprocessingml/2006/main">
        <w:t xml:space="preserve">អេសាយ ជំពូក​ទី ៤៧ ប្រកាស​សាលក្រម​លើ​ក្រុង​បាប៊ីឡូន​ដែល​មាន​មោទនភាព និង​អាក្រក់។ វាពណ៌នាអំពីការដួលរលំនៃបាប៊ីឡូន ហើយផ្ទុយពីវាជាមួយនឹងការរំដោះរាស្ដ្ររបស់ព្រះ។</w:t>
      </w:r>
    </w:p>
    <w:p/>
    <w:p>
      <w:r xmlns:w="http://schemas.openxmlformats.org/wordprocessingml/2006/main">
        <w:t xml:space="preserve">កថាខណ្ឌទី១៖ ជំពូកចាប់ផ្តើមដោយការពិពណ៌នាអំពីបាប៊ីឡូន ដែលធ្លាប់ជាទីក្រុងដ៏មានមោទនភាព និងមានអំណាច។ ទោះ​ជា​យ៉ាង​ណា​ក៏​ដោយ ព្រះ​បាន​ប្រកាស​ថា ទ្រង់​នឹង​ទម្លាក់​វា​ចេញ​ពី​ឋានៈ​ដ៏​ខ្ពង់ខ្ពស់ ហើយ​បង្ហាញ​ការ​អាម៉ាស់ និង​ភាព​អាក្រាត​របស់​វា (អេសាយ ៤៧:១-៣)។</w:t>
      </w:r>
    </w:p>
    <w:p/>
    <w:p>
      <w:r xmlns:w="http://schemas.openxmlformats.org/wordprocessingml/2006/main">
        <w:t xml:space="preserve">កថាខណ្ឌ​ទី​២៖ ព្រះ​មាន​បន្ទូល​ទៅ​ក្រុង​បាប៊ីឡូន ដោយ​បង្ហាញ​ពី​ភាព​ក្រអឺតក្រទម​របស់​ខ្លួន និង​ការ​ពឹង​ផ្អែក​លើ​អាបធ្មប់​និង​ភាព​ទាក់​ទាញ។ ទ្រង់​ប្រកាស​ថា ការ​បំផ្លិចបំផ្លាញ​របស់​វា​នឹង​មក​ដល់​ភ្លាមៗ ហើយ​ថា​គ្មាន​អ្នក​ណា​អាច​សង្គ្រោះ​វា​បាន​ឡើយ (អេសាយ ៤៧:៤-១៥)។</w:t>
      </w:r>
    </w:p>
    <w:p/>
    <w:p>
      <w:r xmlns:w="http://schemas.openxmlformats.org/wordprocessingml/2006/main">
        <w:t xml:space="preserve">សរុប​មក,</w:t>
      </w:r>
    </w:p>
    <w:p>
      <w:r xmlns:w="http://schemas.openxmlformats.org/wordprocessingml/2006/main">
        <w:t xml:space="preserve">អេសាយ​ជំពូក​ទី​សែសិប​ប្រាំពីរ​បង្ហាញ</w:t>
      </w:r>
    </w:p>
    <w:p>
      <w:r xmlns:w="http://schemas.openxmlformats.org/wordprocessingml/2006/main">
        <w:t xml:space="preserve">ការ​វិនិច្ឆ័យ​លើ​អំនួត និង​អំពើ​ទុច្ចរិត​របស់​បាប៊ីឡូន</w:t>
      </w:r>
    </w:p>
    <w:p>
      <w:r xmlns:w="http://schemas.openxmlformats.org/wordprocessingml/2006/main">
        <w:t xml:space="preserve">ការដួលរលំរបស់វា និងផ្ទុយទៅនឹងការរំដោះរបស់ព្រះ។</w:t>
      </w:r>
    </w:p>
    <w:p/>
    <w:p>
      <w:r xmlns:w="http://schemas.openxmlformats.org/wordprocessingml/2006/main">
        <w:t xml:space="preserve">ការ​ប្រកាស​សាលក្រម​លើ​អំនួត​និង​អំពើ​ទុច្ចរិត​របស់​បាប៊ីឡូន។</w:t>
      </w:r>
    </w:p>
    <w:p>
      <w:r xmlns:w="http://schemas.openxmlformats.org/wordprocessingml/2006/main">
        <w:t xml:space="preserve">ការពិពណ៌នាអំពីការធ្លាក់ចុះរបស់វា និងភាពផ្ទុយគ្នាជាមួយនឹងការរំដោះរបស់ព្រះ។</w:t>
      </w:r>
    </w:p>
    <w:p/>
    <w:p>
      <w:r xmlns:w="http://schemas.openxmlformats.org/wordprocessingml/2006/main">
        <w:t xml:space="preserve">ជំពូក​នេះ​ប្រកាស​អំពី​ការ​វិនិច្ឆ័យ​លើ​ក្រុង​បាប៊ីឡូន​ដែល​មាន​មោទនភាព និង​អាក្រក់។ វាពិពណ៌នាអំពីបាប៊ីឡូនថាជាទីក្រុងដែលធ្លាប់មានមោទនភាព និងមានអំណាច ប៉ុន្តែព្រះបានប្រកាសថាទ្រង់នឹងទម្លាក់វាចេញពីទីតាំងដ៏ខ្ពង់ខ្ពស់ ហើយបង្ហាញភាពអាម៉ាស់របស់វា។ ជំពូកនេះនិយាយទៅកាន់បាប៊ីឡូនដោយផ្ទាល់ ដោយបង្ហាញពីភាពក្រអឺតក្រទម និងការពឹងផ្អែកលើអាបធ្មប់ និងការទាក់ទាញ។ ព្រះ​បាន​ប្រកាស​ថា ការ​បំផ្លិចបំផ្លាញ​របស់​បាប៊ីឡូន​នឹង​មក​ដល់​ភ្លាមៗ ហើយ​ថា​គ្មាន​អ្នក​ណា​អាច​សង្គ្រោះ​វា​បាន​ឡើយ។ ជំពូក​នេះ​បម្រើ​ជា​ការ​រំឭក​អំពី​ផល​វិបាក​នៃ​ការ​ឆ្មើងឆ្មៃ និង​អំពើ​ទុច្ចរិត ដែល​ផ្ទុយ​ពី​ការ​ធ្លាក់​ចុះ​នៃ​បាប៊ីឡូន​ជាមួយ​នឹង​ការ​រំដោះ​ដែល​ព្រះ​បាន​សន្យា​ចំពោះ​រាស្ដ្រ​ទ្រង់។ វាបញ្ជាក់អំពីអធិបតេយ្យភាព និងយុត្តិធម៌របស់ព្រះក្នុងការដោះស្រាយជាមួយប្រជាជាតិនានា ហើយបម្រើជាការព្រមានប្រឆាំងនឹងភាពក្រអឺតក្រទម និងការពឹងផ្អែកលើអំណាចមិនពិត។</w:t>
      </w:r>
    </w:p>
    <w:p/>
    <w:p>
      <w:r xmlns:w="http://schemas.openxmlformats.org/wordprocessingml/2006/main">
        <w:t xml:space="preserve">អេសាយ 47:1 ឱ​កូន​ស្រី​ព្រហ្មចារី​នៃ​ស្រុក​បាប៊ីឡូន​អើយ ចូរ​ចុះ​មក​ចុះ ហើយ​អង្គុយ​ក្នុង​ធូលី​ដី ឱ​កូន​ស្រី​នៃ​ជន​ជាតិ​ខាល់ដេ​អើយ គ្មាន​បល្ល័ង្ក​ទេ ដ្បិត​អ្នក​នឹង​លែង​ហៅ​ថា​ទន់ភ្លន់ និង​ស្លូតបូត​ទៀត​ហើយ។</w:t>
      </w:r>
    </w:p>
    <w:p/>
    <w:p>
      <w:r xmlns:w="http://schemas.openxmlformats.org/wordprocessingml/2006/main">
        <w:t xml:space="preserve">ព្រះអម្ចាស់​បញ្ជា​កូន​ស្រី​របស់​បាប៊ីឡូន​ឱ្យ​បោះបង់​បល្ល័ង្ក​របស់​នាង ហើយ​អង្គុយ​ក្នុង​ធូលីដី ដ្បិត​នាង​នឹង​លែង​ត្រូវ​បាន​គេ​ចាត់​ទុក​ថា​ជា​នាង​សុភាព និង​ទន់ភ្លន់​ទៀត​ហើយ។</w:t>
      </w:r>
    </w:p>
    <w:p/>
    <w:p>
      <w:r xmlns:w="http://schemas.openxmlformats.org/wordprocessingml/2006/main">
        <w:t xml:space="preserve">1. អំណាចនៃការបន្ទាបខ្លួន៖ មេរៀនពីកូនស្រីរបស់បាប៊ីឡូន</w:t>
      </w:r>
    </w:p>
    <w:p/>
    <w:p>
      <w:r xmlns:w="http://schemas.openxmlformats.org/wordprocessingml/2006/main">
        <w:t xml:space="preserve">2. ភាពល្ងង់ខ្លៅនៃមោទនភាព: ការព្រមានរបស់ព្រះចំពោះកូនស្រីរបស់បាប៊ីឡូន</w:t>
      </w:r>
    </w:p>
    <w:p/>
    <w:p>
      <w:r xmlns:w="http://schemas.openxmlformats.org/wordprocessingml/2006/main">
        <w:t xml:space="preserve">1. យ៉ាកុប 4:10 - ចូរបន្ទាបខ្លួននៅចំពោះព្រះភ័ក្ត្រព្រះអម្ចាស់ នោះទ្រង់នឹងលើកអ្នកឡើង។</w:t>
      </w:r>
    </w:p>
    <w:p/>
    <w:p>
      <w:r xmlns:w="http://schemas.openxmlformats.org/wordprocessingml/2006/main">
        <w:t xml:space="preserve">2. សុភាសិត 16:18 - អំនួត​ឈាន​ទៅ​មុខ​សេចក្ដី​វិនាស ហើយ​មាន​ចិត្ត​ក្រអឺតក្រទម​មុន​នឹង​ការ​ដួល​រលំ។</w:t>
      </w:r>
    </w:p>
    <w:p/>
    <w:p>
      <w:r xmlns:w="http://schemas.openxmlformats.org/wordprocessingml/2006/main">
        <w:t xml:space="preserve">អេសាយ 47:2 ចូរ​យក​ថ្ម​កិន​កិន​ជា​អាហារ ដោះ​សោ ដោះ​ជើង ដោះ​ភ្លៅ រួច​ឆ្លង​កាត់​ទន្លេ។</w:t>
      </w:r>
    </w:p>
    <w:p/>
    <w:p>
      <w:r xmlns:w="http://schemas.openxmlformats.org/wordprocessingml/2006/main">
        <w:t xml:space="preserve">អេសាយ 47:2 លើក​ទឹកចិត្ត​មនុស្ស​ឲ្យ​ចេញ​ពី​តំបន់​សុខស្រួល​របស់​ពួកគេ ហើយ​សាកល្បង​អ្វី​ដែល​ថ្មី​ដោយ​ការ​ប្រឈម​នឹង​ការ​កិន​អាហារ​ជាមួយ​នឹង​ថ្ម​កិន ដោះ​សោរ​របស់ពួកគេ និង​ឆ្លងកាត់​ទន្លេ។</w:t>
      </w:r>
    </w:p>
    <w:p/>
    <w:p>
      <w:r xmlns:w="http://schemas.openxmlformats.org/wordprocessingml/2006/main">
        <w:t xml:space="preserve">1. Breaking Your Comfort Zone: The Challenge of Isaiah 47:2</w:t>
      </w:r>
    </w:p>
    <w:p/>
    <w:p>
      <w:r xmlns:w="http://schemas.openxmlformats.org/wordprocessingml/2006/main">
        <w:t xml:space="preserve">2. ការកិនអាហារ និងភ្នំដែលផ្លាស់ទី៖ តើអេសាយ ៤៧:២ អាចផ្លាស់ប្តូរជីវិតរបស់អ្នកយ៉ាងដូចម្តេច</w:t>
      </w:r>
    </w:p>
    <w:p/>
    <w:p>
      <w:r xmlns:w="http://schemas.openxmlformats.org/wordprocessingml/2006/main">
        <w:t xml:space="preserve">1. អេសាយ 40:31 ប៉ុន្តែអស់អ្នកដែលរង់ចាំព្រះអម្ចាស់នឹងបន្តកម្លាំងរបស់ពួកគេ។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អេភេសូរ 3:20 ឥឡូវនេះ ដល់ព្រះអង្គដែលអាចធ្វើបានលើសពីបរិបូរណ៍ លើសពីអ្វីដែលយើងសុំ ឬគិត ស្របតាមអំណាចដែលដំណើរការនៅក្នុងយើង។</w:t>
      </w:r>
    </w:p>
    <w:p/>
    <w:p>
      <w:r xmlns:w="http://schemas.openxmlformats.org/wordprocessingml/2006/main">
        <w:t xml:space="preserve">អេសាយ 47:3 ភាព​អាក្រាត​របស់​អ្នក​នឹង​ត្រូវ​បាន​លាត​ត្រដាង មែន​ហើយ ភាព​អាម៉ាស់​របស់​អ្នក​នឹង​ត្រូវ​បាន​គេ​ឃើញ៖ ខ្ញុំ​នឹង​សងសឹក ហើយ​ខ្ញុំ​នឹង​មិន​បាន​ជួប​អ្នក​ក្នុង​នាម​ជា​មនុស្ស​ប្រុស​ឡើយ។</w:t>
      </w:r>
    </w:p>
    <w:p/>
    <w:p>
      <w:r xmlns:w="http://schemas.openxmlformats.org/wordprocessingml/2006/main">
        <w:t xml:space="preserve">ព្រះ​នឹង​សងសឹក​ចំពោះ​អំពើ​បាប​នៃ​ការ​ឆ្មើងឆ្មៃ ហើយ​នឹង​មិន​បង្ហាញ​សេចក្ដី​មេត្តា​ករុណា​ឡើយ។</w:t>
      </w:r>
    </w:p>
    <w:p/>
    <w:p>
      <w:r xmlns:w="http://schemas.openxmlformats.org/wordprocessingml/2006/main">
        <w:t xml:space="preserve">១៖ អំនួត​នាំ​ទៅ​រក​សេចក្ដី​វិនាស។—សុភាសិត ១៦:១៨</w:t>
      </w:r>
    </w:p>
    <w:p/>
    <w:p>
      <w:r xmlns:w="http://schemas.openxmlformats.org/wordprocessingml/2006/main">
        <w:t xml:space="preserve">២៖ ការបន្ទាបខ្លួនគឺជាគន្លឹះនៃពរជ័យរបស់ព្រះ - យ៉ាកុប ៤:៦-១០</w:t>
      </w:r>
    </w:p>
    <w:p/>
    <w:p>
      <w:r xmlns:w="http://schemas.openxmlformats.org/wordprocessingml/2006/main">
        <w:t xml:space="preserve">១៖ រ៉ូម ១២:១៩​-​២១</w:t>
      </w:r>
    </w:p>
    <w:p/>
    <w:p>
      <w:r xmlns:w="http://schemas.openxmlformats.org/wordprocessingml/2006/main">
        <w:t xml:space="preserve">២៖ សុភាសិត ១១:២</w:t>
      </w:r>
    </w:p>
    <w:p/>
    <w:p>
      <w:r xmlns:w="http://schemas.openxmlformats.org/wordprocessingml/2006/main">
        <w:t xml:space="preserve">អេសាយ 47:4 ចំពោះ​ព្រះ​ដ៏​ប្រោស​លោះ​របស់​យើង ព្រះ‌នាម​ព្រះ‌អម្ចាស់​នៃ​ពិភព​ទាំង​មូល គឺ​ជា​ព្រះ‌ដ៏វិសុទ្ធ​នៃ​សាសន៍​អ៊ីស្រា‌អែល។</w:t>
      </w:r>
    </w:p>
    <w:p/>
    <w:p>
      <w:r xmlns:w="http://schemas.openxmlformats.org/wordprocessingml/2006/main">
        <w:t xml:space="preserve">ព្រះអម្ចាស់​នៃ​ពិភព​ទាំង​មូល​ជា​ព្រះ​ដ៏​ប្រោស​លោះ​របស់​យើង ហើយ​ត្រូវ​បាន​គេ​ស្គាល់​ថា​ជា​ព្រះ​ដ៏វិសុទ្ធ​នៃ​សាសន៍​អ៊ីស្រាអែល។</w:t>
      </w:r>
    </w:p>
    <w:p/>
    <w:p>
      <w:r xmlns:w="http://schemas.openxmlformats.org/wordprocessingml/2006/main">
        <w:t xml:space="preserve">1. អំណាចនៃការប្រោសលោះ៖ ព្រះអម្ចាស់នៃពួកពលបរិវារ និងជាព្រះដ៏វិសុទ្ធនៃអ៊ីស្រាអែល</w:t>
      </w:r>
    </w:p>
    <w:p/>
    <w:p>
      <w:r xmlns:w="http://schemas.openxmlformats.org/wordprocessingml/2006/main">
        <w:t xml:space="preserve">2. ព្រះដ៏បរិសុទ្ធនៃជនជាតិអ៊ីស្រាអែល៖ ជាព្រះប្រោសលោះដែលយកចិត្តទុកដាក់</w:t>
      </w:r>
    </w:p>
    <w:p/>
    <w:p>
      <w:r xmlns:w="http://schemas.openxmlformats.org/wordprocessingml/2006/main">
        <w:t xml:space="preserve">1. ទំនុកតម្កើង 103:4 - «ឱ​ព្រលឹង​ខ្ញុំ​អើយ សូម​ឲ្យ​ពរ​ដល់​ព្រះ​យេហូវ៉ា ហើយ​កុំ​ភ្លេច​នូវ​ប្រយោជន៍​ទាំង​ប៉ុន្មាន​របស់​ទ្រង់​ឡើយ»។</w:t>
      </w:r>
    </w:p>
    <w:p/>
    <w:p>
      <w:r xmlns:w="http://schemas.openxmlformats.org/wordprocessingml/2006/main">
        <w:t xml:space="preserve">2. អេសាយ 41:14 - «កុំខ្លាចអី យ៉ាកុបដង្កូវនាង សាសន៍អ៊ីស្រាអែលអើយ! ខ្ញុំជាអ្នកជួយអ្នក ព្រះអម្ចាស់មានព្រះបន្ទូលថា ព្រះប្រោសលោះរបស់អ្នក គឺជាព្រះដ៏វិសុទ្ធនៃជនជាតិអ៊ីស្រាអែល។</w:t>
      </w:r>
    </w:p>
    <w:p/>
    <w:p>
      <w:r xmlns:w="http://schemas.openxmlformats.org/wordprocessingml/2006/main">
        <w:t xml:space="preserve">អេសាយ 47:5 ឱ​កូន​ស្រី​នៃ​ជន​ជាតិ​ខាល់ដេ​អើយ ចូរ​អង្គុយ​ស្ងៀម ហើយ​នាំ​អ្នក​ទៅ​ក្នុង​ភាព​ងងឹត ដ្បិត​អ្នក​នឹង​លែង​ត្រូវ​ហៅ​ថា ជា​ស្ត្រី​នៃ​នគរ​ទៀត​ហើយ។</w:t>
      </w:r>
    </w:p>
    <w:p/>
    <w:p>
      <w:r xmlns:w="http://schemas.openxmlformats.org/wordprocessingml/2006/main">
        <w:t xml:space="preserve">ជនជាតិខាល់ដេដែលពីមុនត្រូវបានគេស្គាល់ថាជា "ស្ត្រីនៃនគរ" ឥឡូវនេះនឹងនៅស្ងៀមហើយចូលទៅក្នុងភាពងងឹត។</w:t>
      </w:r>
    </w:p>
    <w:p/>
    <w:p>
      <w:r xmlns:w="http://schemas.openxmlformats.org/wordprocessingml/2006/main">
        <w:t xml:space="preserve">1. ការវិនិច្ឆ័យរបស់ព្រះ: ជនជាតិខាល់ដេជាឧទាហរណ៍មួយ។</w:t>
      </w:r>
    </w:p>
    <w:p/>
    <w:p>
      <w:r xmlns:w="http://schemas.openxmlformats.org/wordprocessingml/2006/main">
        <w:t xml:space="preserve">២.អំណាចនៃភាពស្ងៀមស្ងាត់៖ ការស្តាប់ព្រះជាជាងខ្លួនយើង</w:t>
      </w:r>
    </w:p>
    <w:p/>
    <w:p>
      <w:r xmlns:w="http://schemas.openxmlformats.org/wordprocessingml/2006/main">
        <w:t xml:space="preserve">1. សុភាសិត 19:21 «មាន​ផែនការ​ជា​ច្រើន​នៅ​ក្នុង​គំនិត​របស់​មនុស្ស តែ​ជា​គោល​បំណង​នៃ​ព្រះ​យេហូវ៉ា​ដែល​នឹង​នៅ​ជាប់»។</w:t>
      </w:r>
    </w:p>
    <w:p/>
    <w:p>
      <w:r xmlns:w="http://schemas.openxmlformats.org/wordprocessingml/2006/main">
        <w:t xml:space="preserve">2. យ៉ាកុប 4:13-15 «អ្នក​ដែល​និយាយ​ថា ថ្ងៃ​នេះ ឬ​ថ្ងៃ​ស្អែក យើង​នឹង​ទៅ​ក្នុង​ក្រុង​នោះ ហើយ​ចំណាយ​ពេល​មួយ​ឆ្នាំ​នៅ​ទី​នោះ ហើយ​ជួញ​ដូរ ហើយ​រក​ប្រាក់​ចំណេញ តែ​អ្នក​មិន​ដឹង​ថា​ថ្ងៃ​ស្អែក​នឹង​នាំ​មក​នូវ​អ្វី​ឡើយ។ តើជីវិតរបស់អ្នកជាអ្វីទៅ?ដ្បិតអ្នកគឺជាអ័ព្ទដែលលេចឡើងមួយរយៈក្រោយមកក៏បាត់ទៅវិញ។ផ្ទុយទៅវិញអ្នកគួរនិយាយថាប្រសិនបើព្រះអម្ចាស់សព្វព្រះហឫទ័យយើងនឹងរស់នៅហើយធ្វើដូច្នេះឬនោះ។</w:t>
      </w:r>
    </w:p>
    <w:p/>
    <w:p>
      <w:r xmlns:w="http://schemas.openxmlformats.org/wordprocessingml/2006/main">
        <w:t xml:space="preserve">អេសាយ 47:6 ទូលបង្គំ​ខឹង​នឹង​ប្រជារាស្ត្រ​របស់​ទូលបង្គំ ទូលបង្គំ​បាន​បង្ខូច​កេរដំណែល​របស់​ទូលបង្គំ ហើយ​បាន​ប្រគល់​គេ​មក​ក្នុង​កណ្ដាប់​ដៃ​របស់​ព្រះអង្គ។ អ្នក​ដាក់​នឹម​របស់​អ្នក​ពី​បុរាណ​យ៉ាង​ធ្ងន់។</w:t>
      </w:r>
    </w:p>
    <w:p/>
    <w:p>
      <w:r xmlns:w="http://schemas.openxmlformats.org/wordprocessingml/2006/main">
        <w:t xml:space="preserve">ព្រះ​បង្ហាញ​កំហឹង​របស់​ទ្រង់​ចំពោះ​រាស្ដ្រ​ទ្រង់ ដោយ​បាន​បំពុល​កេរដំណែល​របស់​ទ្រង់ ហើយ​ប្រគល់​ពួកគេ​ទៅ​ក្នុង​កណ្ដាប់​ដៃ​របស់​ខ្មាំង​សត្រូវ​ដែល​មិន​បាន​បង្ហាញ​សេចក្ដី​មេត្តា​ករុណា​ដល់​ពួកគេ។</w:t>
      </w:r>
    </w:p>
    <w:p/>
    <w:p>
      <w:r xmlns:w="http://schemas.openxmlformats.org/wordprocessingml/2006/main">
        <w:t xml:space="preserve">1. កំហឹងរបស់ព្រះ៖ ការយល់ដឹងពីកំហឹង និងសេចក្តីមេត្តាករុណារបស់ព្រះ</w:t>
      </w:r>
    </w:p>
    <w:p/>
    <w:p>
      <w:r xmlns:w="http://schemas.openxmlformats.org/wordprocessingml/2006/main">
        <w:t xml:space="preserve">2. នឹមនៃការគៀបសង្កត់៖ ការរំដោះខ្លួនចេញពីបន្ទុកពីអតីតកាល</w:t>
      </w:r>
    </w:p>
    <w:p/>
    <w:p>
      <w:r xmlns:w="http://schemas.openxmlformats.org/wordprocessingml/2006/main">
        <w:t xml:space="preserve">1. ម៉ាថាយ 11:28-30 - អ្នក​រាល់​គ្នា​ដែល​នឿយហត់ ហើយ​ផ្ទុក​ធ្ងន់​អើយ ចូរ​មក​ឯ​ខ្ញុំ ខ្ញុំ​នឹង​ឲ្យ​អ្នក​រាល់​គ្នា​សម្រាក។</w:t>
      </w:r>
    </w:p>
    <w:p/>
    <w:p>
      <w:r xmlns:w="http://schemas.openxmlformats.org/wordprocessingml/2006/main">
        <w:t xml:space="preserve">29 ចូរ​យក​នឹម​របស់​ខ្ញុំ​ដាក់​លើ​អ្នក ហើយ​រៀន​ពី​ខ្ញុំ ដ្បិត​ខ្ញុំ​ស្លូត ហើយ​មាន​ចិត្ត​សុភាព ហើយ​អ្នក​រាល់​គ្នា​នឹង​បាន​សេចក្ដី​សំរាក​ដល់​ព្រលឹង​អ្នក។</w:t>
      </w:r>
    </w:p>
    <w:p/>
    <w:p>
      <w:r xmlns:w="http://schemas.openxmlformats.org/wordprocessingml/2006/main">
        <w:t xml:space="preserve">30 ដ្បិត​នឹម​របស់​ខ្ញុំ​ងាយ​ស្រួល ហើយ​បន្ទុក​របស់​ខ្ញុំ​ក៏​ស្រាល។</w:t>
      </w:r>
    </w:p>
    <w:p/>
    <w:p>
      <w:r xmlns:w="http://schemas.openxmlformats.org/wordprocessingml/2006/main">
        <w:t xml:space="preserve">២. រ៉ូម ៨:៣១-៣២ - បើដូច្នេះ តើយើងត្រូវនិយាយអ្វីចំពោះរឿងទាំងនេះ? បើ​ព្រះ​គង់​សម្រាប់​យើង តើ​អ្នក​ណា​អាច​ប្រឆាំង​នឹង​យើង?</w:t>
      </w:r>
    </w:p>
    <w:p/>
    <w:p>
      <w:r xmlns:w="http://schemas.openxmlformats.org/wordprocessingml/2006/main">
        <w:t xml:space="preserve">32 អ្នកណាមិនទុកព្រះបុត្រារបស់ព្រះអង្គទេ តែបានប្រគល់ព្រះអង្គទុកសំរាប់យើងទាំងអស់គ្នា ចុះម្ដេចនឹងព្រះអង្គមិនប្រទានអ្វីៗទាំងអស់អោយយើងដោយសេរី?</w:t>
      </w:r>
    </w:p>
    <w:p/>
    <w:p>
      <w:r xmlns:w="http://schemas.openxmlformats.org/wordprocessingml/2006/main">
        <w:t xml:space="preserve">អេសាយ 47:7 ហើយ​អ្នក​បាន​និយាយ​ថា, ខ្ញុំ​នឹង​ក្លាយ​ជា​ស្ត្រី​ជា​រៀង​រហូត, ដូច្នេះ​អ្នក​មិន​បាន​ដាក់​រឿង​ទាំង​នេះ​នៅ​ក្នុង​ចិត្ត​របស់​អ្នក, និង​មិន​បាន​ចងចាំ​ចុង​ក្រោយ​បង្អស់​នៃ​វា.</w:t>
      </w:r>
    </w:p>
    <w:p/>
    <w:p>
      <w:r xmlns:w="http://schemas.openxmlformats.org/wordprocessingml/2006/main">
        <w:t xml:space="preserve">វគ្គនេះនិយាយអំពីបុគ្គលដែលផ្តោតខ្លាំងលើបច្ចុប្បន្ន ដែលគេមិនអើពើនឹងផលនៃសកម្មភាពរបស់ខ្លួនទៅអនាគត។</w:t>
      </w:r>
    </w:p>
    <w:p/>
    <w:p>
      <w:r xmlns:w="http://schemas.openxmlformats.org/wordprocessingml/2006/main">
        <w:t xml:space="preserve">1. ចងចាំពីផលវិបាកនៃសកម្មភាពរបស់អ្នក។</w:t>
      </w:r>
    </w:p>
    <w:p/>
    <w:p>
      <w:r xmlns:w="http://schemas.openxmlformats.org/wordprocessingml/2006/main">
        <w:t xml:space="preserve">2. កុំរស់នៅសម្រាប់តែបច្ចុប្បន្ន ត្រូវគិតពីអនាគត។</w:t>
      </w:r>
    </w:p>
    <w:p/>
    <w:p>
      <w:r xmlns:w="http://schemas.openxmlformats.org/wordprocessingml/2006/main">
        <w:t xml:space="preserve">សុភាសិត 14:15 មនុស្ស​សាមញ្ញ​ជឿ​គ្រប់​យ៉ាង ប៉ុន្តែ​មនុស្ស​ដែល​មាន​ប្រាជ្ញា​គិត​ដល់​ជំហាន​របស់​ខ្លួន។</w:t>
      </w:r>
    </w:p>
    <w:p/>
    <w:p>
      <w:r xmlns:w="http://schemas.openxmlformats.org/wordprocessingml/2006/main">
        <w:t xml:space="preserve">2. យ៉ាកុប 4:13-14 ចូរ​មក​ឥឡូវ​នេះ អ្នក​ដែល​និយាយ​ថា ថ្ងៃ​នេះ ឬ​ថ្ងៃ​ស្អែក យើង​នឹង​ទៅ​ក្រុង​បែប​នោះ ហើយ​ចំណាយ​ពេល​មួយ​ឆ្នាំ​នៅ​ទី​នោះ ហើយ​ជួញ​ដូរ​រក​ប្រាក់​ចំណេញ ប៉ុន្តែ​អ្នក​មិន​ដឹង​ថា​ថ្ងៃ​ស្អែក​នឹង​នាំ​មក​នូវ​អ្វី​ឡើយ។ តើជីវិតរបស់អ្នកជាអ្វី? សម្រាប់​អ្នក​គឺ​ជា​អ័ព្ទ​ដែល​លេចឡើង​មួយ​រយៈ​ពេល​បន្តិច​បន្ទាប់​មក​បាត់​។</w:t>
      </w:r>
    </w:p>
    <w:p/>
    <w:p>
      <w:r xmlns:w="http://schemas.openxmlformats.org/wordprocessingml/2006/main">
        <w:t xml:space="preserve">អេសាយ 47:8 ដូច្នេះ ចូរ​ស្ដាប់​សេចក្ដី​នេះ​ចុះ អ្នក​ដែល​ត្រូវ​បាន​គេ​ឲ្យ​ទៅ​ជា​ការ​សប្បាយ ជា​អ្នក​ដែល​នៅ​ដោយ​មិន​ខ្វល់ខ្វាយ ដែល​និយាយ​ក្នុង​ចិត្ត​ថា ខ្ញុំ​ជា​អ្នក ហើយ​គ្មាន​អ្នក​ណា​ក្រៅ​ពី​ខ្ញុំ​ឡើយ។ ខ្ញុំមិនអង្គុយជាស្ត្រីមេម៉ាយទេ ហើយក៏មិនដឹងពីការបាត់បង់កូនដែរ</w:t>
      </w:r>
    </w:p>
    <w:p/>
    <w:p>
      <w:r xmlns:w="http://schemas.openxmlformats.org/wordprocessingml/2006/main">
        <w:t xml:space="preserve">ព្រះអម្ចាស់​ព្រមាន​ដល់​អស់​អ្នក​ដែល​ត្រូវ​បាន​គេ​រីករាយ ហើយ​រស់នៅ​ដោយ​គ្មាន​ការ​ខ្វល់ខ្វាយ​ថា ពួកគេ​នឹង​មិន​រួច​ផុត​ពី​ភាព​ជា​ស្ត្រី​មេម៉ាយ និង​ការ​បាត់​បង់​កូន​ឡើយ។</w:t>
      </w:r>
    </w:p>
    <w:p/>
    <w:p>
      <w:r xmlns:w="http://schemas.openxmlformats.org/wordprocessingml/2006/main">
        <w:t xml:space="preserve">1. ការពឹងផ្អែកលើព្រះក្នុងគ្រាដ៏លំបាក</w:t>
      </w:r>
    </w:p>
    <w:p/>
    <w:p>
      <w:r xmlns:w="http://schemas.openxmlformats.org/wordprocessingml/2006/main">
        <w:t xml:space="preserve">2. ភាពល្ងង់ខ្លៅនៃមោទនភាពនិងការពឹងផ្អែកលើខ្លួនឯង</w:t>
      </w:r>
    </w:p>
    <w:p/>
    <w:p>
      <w:r xmlns:w="http://schemas.openxmlformats.org/wordprocessingml/2006/main">
        <w:t xml:space="preserve">១.យ៉ាកុប ៤:១៣-១៧</w:t>
      </w:r>
    </w:p>
    <w:p/>
    <w:p>
      <w:r xmlns:w="http://schemas.openxmlformats.org/wordprocessingml/2006/main">
        <w:t xml:space="preserve">២. ទំនុកដំកើង ៤៦:១-៣</w:t>
      </w:r>
    </w:p>
    <w:p/>
    <w:p>
      <w:r xmlns:w="http://schemas.openxmlformats.org/wordprocessingml/2006/main">
        <w:t xml:space="preserve">អេសាយ 47:9 ប៉ុន្តែ​ការ​ទាំង​ពីរ​នេះ​នឹង​មក​ដល់​អ្នក​ក្នុង​ពេល​មួយ​ក្នុង​ពេល​តែ​មួយ គឺ​ការ​បាត់​បង់​កូន និង​ភាព​ជា​ស្ត្រី​មេម៉ាយ៖ ពួក​គេ​នឹង​មក​សណ្ឋិត​លើ​អ្នក​ដោយ​ភាព​ល្អ​ឥត​ខ្ចោះ​របស់​ពួក​គេ​សម្រាប់​ភាព​សម្បូរ​បែប​នៃ​អំពើ​អាបធ្មប់​របស់​អ្នក និង​សម្រាប់​ភាព​សម្បូរ​បែប​នៃ​ការ​ទាក់​ទាញ​របស់​អ្នក។ .</w:t>
      </w:r>
    </w:p>
    <w:p/>
    <w:p>
      <w:r xmlns:w="http://schemas.openxmlformats.org/wordprocessingml/2006/main">
        <w:t xml:space="preserve">វគ្គនេះនិយាយអំពីភាពរំពេច និងភាពធ្ងន់ធ្ងរនៃលទ្ធផលនៃអំពើបាប។</w:t>
      </w:r>
    </w:p>
    <w:p/>
    <w:p>
      <w:r xmlns:w="http://schemas.openxmlformats.org/wordprocessingml/2006/main">
        <w:t xml:space="preserve">1. គ្រោះថ្នាក់នៃអំពើបាប៖ ការច្រូតកាត់នូវអ្វីដែលយើងសាបព្រោះ</w:t>
      </w:r>
    </w:p>
    <w:p/>
    <w:p>
      <w:r xmlns:w="http://schemas.openxmlformats.org/wordprocessingml/2006/main">
        <w:t xml:space="preserve">2. អំណាចនៃជម្រើស: ការយល់ដឹង និងវិន័យ</w:t>
      </w:r>
    </w:p>
    <w:p/>
    <w:p>
      <w:r xmlns:w="http://schemas.openxmlformats.org/wordprocessingml/2006/main">
        <w:t xml:space="preserve">1. យ៉ាកុប 1:14-15 - ប៉ុន្តែមនុស្សម្នាក់ៗត្រូវបានល្បួង នៅពេលដែលគាត់ត្រូវបានល្បួង និងទាក់ទាញដោយបំណងប្រាថ្នាផ្ទាល់ខ្លួនរបស់គាត់។ សេចក្តីប្រាថ្នា កាលណាមានគភ៌ រមែងកើតនូវបាប ហើយបាបនោះ រមែងកើតឡើងនូវសេចក្តីស្លាប់។</w:t>
      </w:r>
    </w:p>
    <w:p/>
    <w:p>
      <w:r xmlns:w="http://schemas.openxmlformats.org/wordprocessingml/2006/main">
        <w:t xml:space="preserve">2. សុភាសិត 14:12 - មាន​វិធី​មួយ​ដែល​ហាក់​ដូច​ជា​ត្រឹម​ត្រូវ​ចំពោះ​មនុស្ស ប៉ុន្តែ​ទី​បញ្ចប់​គឺ​ផ្លូវ​ទៅ​រក​សេចក្ដី​ស្លាប់។</w:t>
      </w:r>
    </w:p>
    <w:p/>
    <w:p>
      <w:r xmlns:w="http://schemas.openxmlformats.org/wordprocessingml/2006/main">
        <w:t xml:space="preserve">អេសាយ 47:10 ដ្បិត​អ្នក​បាន​ទុក​ចិត្ត​នឹង​អំពើ​ទុច្ចរិត​របស់​អ្នក ហើយ​អ្នក​បាន​និយាយ​ថា គ្មាន​អ្នក​ណា​ឃើញ​ខ្ញុំ​ឡើយ។ ប្រាជ្ញា និងចំណេះដឹងរបស់អ្នក វាបានបង្ខូចអ្នកហើយ។ ហើយ​អ្នក​បាន​និយាយ​ក្នុង​ចិត្ត​ថា ខ្ញុំ​គឺ​ហើយ គ្មាន​អ្នក​ណា​ក្រៅ​ពី​ខ្ញុំ​ឡើយ។</w:t>
      </w:r>
    </w:p>
    <w:p/>
    <w:p>
      <w:r xmlns:w="http://schemas.openxmlformats.org/wordprocessingml/2006/main">
        <w:t xml:space="preserve">វគ្គ​នេះ​ចែង​ថា ការ​ទុក​ចិត្ត​លើ​អំពើ​ទុច្ចរិត និង​ការ​ជឿ​តែ​ម្នាក់​ឯង នឹង​នាំ​ទៅ​រក​ការ​បោក​បញ្ឆោត​ដោយ​ប្រាជ្ញា និង​ចំណេះ​របស់​ខ្លួន។</w:t>
      </w:r>
    </w:p>
    <w:p/>
    <w:p>
      <w:r xmlns:w="http://schemas.openxmlformats.org/wordprocessingml/2006/main">
        <w:t xml:space="preserve">1. គ្រោះថ្នាក់នៃការជឿទុកចិត្តលើអំពើអាក្រក់</w:t>
      </w:r>
    </w:p>
    <w:p/>
    <w:p>
      <w:r xmlns:w="http://schemas.openxmlformats.org/wordprocessingml/2006/main">
        <w:t xml:space="preserve">2. ការពឹងផ្អែកលើខ្លួនឯង នាំទៅរកការបោកប្រាស់</w:t>
      </w:r>
    </w:p>
    <w:p/>
    <w:p>
      <w:r xmlns:w="http://schemas.openxmlformats.org/wordprocessingml/2006/main">
        <w:t xml:space="preserve">១.សុភាសិត ១៤:១២ - «មាន​ផ្លូវ​មួយ​ដែល​ទំនង​ជា​ត្រឹម​ត្រូវ​ចំពោះ​មនុស្ស តែ​ចុង​បញ្ចប់​គឺ​ផ្លូវ​ទៅ​រក​សេចក្ដី​ស្លាប់»។</w:t>
      </w:r>
    </w:p>
    <w:p/>
    <w:p>
      <w:r xmlns:w="http://schemas.openxmlformats.org/wordprocessingml/2006/main">
        <w:t xml:space="preserve">2. យេរេមា 17:9 - «ចិត្ត​បោក​បញ្ឆោត​លើស​ជាង​អ្វី​ទាំង​អស់ ហើយ​ឈឺ​យ៉ាង​ខ្លាំង តើ​អ្នក​ណា​អាច​យល់​បាន?</w:t>
      </w:r>
    </w:p>
    <w:p/>
    <w:p>
      <w:r xmlns:w="http://schemas.openxmlformats.org/wordprocessingml/2006/main">
        <w:t xml:space="preserve">អេសាយ 47:11 ដូច្នេះ អំពើ​អាក្រក់​នឹង​មក​លើ​អ្នក អ្នក​នឹង​មិន​ដឹង​ថា​វា​កើត​ឡើង​មក​ពី​ណា​ទេ ហើយ​អំពើ​អាក្រក់​នឹង​ធ្លាក់​មក​លើ​អ្នក។ អ្នក​នឹង​មិន​អាច​ដក​វា​ចេញ​បាន​ទេ ហើយ​សេចក្ដី​វិនាស​នឹង​មក​លើ​អ្នក​ភ្លាមៗ ដែល​អ្នក​នឹង​មិន​ដឹង។</w:t>
      </w:r>
    </w:p>
    <w:p/>
    <w:p>
      <w:r xmlns:w="http://schemas.openxmlformats.org/wordprocessingml/2006/main">
        <w:t xml:space="preserve">អំពើអាក្រក់នឹងមកលើមនុស្សភ្លាមៗ ហើយពួកគេនឹងមិនអាចបញ្ឈប់វា ឬដឹងថាវាមកពីណានោះទេ។</w:t>
      </w:r>
    </w:p>
    <w:p/>
    <w:p>
      <w:r xmlns:w="http://schemas.openxmlformats.org/wordprocessingml/2006/main">
        <w:t xml:space="preserve">1. ការដឹងពីប្រភពនៃកម្លាំងរបស់អ្នកនៅក្នុងគ្រានៃបញ្ហា - អេសាយ 47:11</w:t>
      </w:r>
    </w:p>
    <w:p/>
    <w:p>
      <w:r xmlns:w="http://schemas.openxmlformats.org/wordprocessingml/2006/main">
        <w:t xml:space="preserve">2. ការ​ទទួល​ស្គាល់​សេចក្ដី​វិនាស​មុន​នឹង​មក—អេសាយ ៤៧:១១</w:t>
      </w:r>
    </w:p>
    <w:p/>
    <w:p>
      <w:r xmlns:w="http://schemas.openxmlformats.org/wordprocessingml/2006/main">
        <w:t xml:space="preserve">១. ទំនុកតម្កើង ៤៦:១-២ «ព្រះទ្រង់ជាទីពឹងជ្រក និងជាកំឡាំងរបស់យើង ជាជំនួយក្នុងគ្រាលំបាក»។</w:t>
      </w:r>
    </w:p>
    <w:p/>
    <w:p>
      <w:r xmlns:w="http://schemas.openxmlformats.org/wordprocessingml/2006/main">
        <w:t xml:space="preserve">2. យ៉ូប 5:7 «មនុស្ស​កើត​មក​ក្នុង​ទុក្ខ​វេទនា ដូច​ជា​ផ្កាភ្លើង​ហើរ​ឡើង​លើ»។</w:t>
      </w:r>
    </w:p>
    <w:p/>
    <w:p>
      <w:r xmlns:w="http://schemas.openxmlformats.org/wordprocessingml/2006/main">
        <w:t xml:space="preserve">អេសាយ 47:12 ឥឡូវ​នេះ ចូរ​ឈរ​ដោយ​ភាព​ប៉ិន​ប្រសប់​របស់​អ្នក និង​ជាមួយ​នឹង​អំពើ​អាបធ្មប់​ដ៏​ច្រើន​របស់​អ្នក ដែល​អ្នក​បាន​ធ្វើ​ការ​តាំង​ពី​ក្មេង។ បើដូច្នេះមែន អ្នកនឹងអាចចំណេញបាន បើដូច្នេះមែន អ្នកនឹងអាចយកឈ្នះបាន។</w:t>
      </w:r>
    </w:p>
    <w:p/>
    <w:p>
      <w:r xmlns:w="http://schemas.openxmlformats.org/wordprocessingml/2006/main">
        <w:t xml:space="preserve">វគ្គនេះនិយាយអំពីការជំនុំជំរះរបស់ព្រះលើអ្នកដែលពឹងផ្អែកលើអាបធ្មប់ និងមន្តអាគមសម្រាប់ភាពជោគជ័យរបស់ពួកគេ ដោយព្រមានថាការអនុវត្តន៍បែបនេះនៅទីបំផុតនឹងមិនមានប្រយោជន៍អ្វីឡើយ។</w:t>
      </w:r>
    </w:p>
    <w:p/>
    <w:p>
      <w:r xmlns:w="http://schemas.openxmlformats.org/wordprocessingml/2006/main">
        <w:t xml:space="preserve">1. ការយកឈ្នះលើការល្បួងតាមរយៈជំនឿលើព្រះ</w:t>
      </w:r>
    </w:p>
    <w:p/>
    <w:p>
      <w:r xmlns:w="http://schemas.openxmlformats.org/wordprocessingml/2006/main">
        <w:t xml:space="preserve">2. អំណាចនៃអំពើបាប</w:t>
      </w:r>
    </w:p>
    <w:p/>
    <w:p>
      <w:r xmlns:w="http://schemas.openxmlformats.org/wordprocessingml/2006/main">
        <w:t xml:space="preserve">1. រ៉ូម 12:2 - កុំធ្វើតាមលោកីយនេះ ប៉ុន្តែត្រូវកែប្រែដោយការកែប្រែចិត្តរបស់អ្នក។</w:t>
      </w:r>
    </w:p>
    <w:p/>
    <w:p>
      <w:r xmlns:w="http://schemas.openxmlformats.org/wordprocessingml/2006/main">
        <w:t xml:space="preserve">២.សុភាសិត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អេសាយ 47:13 អ្នក​នឿយហត់​ដោយសារ​តែ​ដំបូន្មាន​ដ៏​ច្រើន​របស់​អ្នក។ ឥឡូវ​នេះ សូម​ឲ្យ​ហោរា អ្នក​មើល​ផ្កាយ អ្នក​ទស្សន៍ទាយ​ប្រចាំ​ខែ ក្រោក​ឈរ ហើយ​ជួយ​សង្គ្រោះ​អ្នក​ពី​រឿង​ដែល​នឹង​កើត​មាន​មក​លើ​អ្នក។</w:t>
      </w:r>
    </w:p>
    <w:p/>
    <w:p>
      <w:r xmlns:w="http://schemas.openxmlformats.org/wordprocessingml/2006/main">
        <w:t xml:space="preserve">វគ្គនេះព្រមានប្រឆាំងនឹងការជឿទុកចិត្តលើហោរាសាស្រ្ត អ្នកមើលផ្កាយ និងអ្នកព្យាករណ៍ប្រចាំខែសម្រាប់ការសង្គ្រោះ។</w:t>
      </w:r>
    </w:p>
    <w:p/>
    <w:p>
      <w:r xmlns:w="http://schemas.openxmlformats.org/wordprocessingml/2006/main">
        <w:t xml:space="preserve">១៖ យើង​មិន​គួរ​ទុក​ចិត្ត​លើ​មធ្យោបាយ​ខាង​លោកិយ​ក្នុង​ការ​សង្គ្រោះ​ខ្លួន​យើង​ទេ ប៉ុន្តែ​ត្រូវ​ទុក​ចិត្ត​យើង​លើ​ព្រះអម្ចាស់។</w:t>
      </w:r>
    </w:p>
    <w:p/>
    <w:p>
      <w:r xmlns:w="http://schemas.openxmlformats.org/wordprocessingml/2006/main">
        <w:t xml:space="preserve">២៖ យើង​គួរ​ប្រយ័ត្ន​កុំ​ភ្លេច​ព្រះអម្ចាស់ ហើយ​ពឹង​លើ​រូប​ក្លែងក្លាយ ព្រោះ​វា​មិន​នាំ​ទៅ​រក​សេចក្ដី​សង្គ្រោះ​ពិត។</w:t>
      </w:r>
    </w:p>
    <w:p/>
    <w:p>
      <w:r xmlns:w="http://schemas.openxmlformats.org/wordprocessingml/2006/main">
        <w:t xml:space="preserve">១ ចោទិយកថា ៤:១៩ - «ហើយ​ប្រយ័ត្ន​ក្រែង​ឯង​ងើប​មុខ​ឡើង​ទៅ​ស្ថានសួគ៌ ហើយ​កាល​ណា​ឃើញ​ព្រះអាទិត្យ ព្រះ​ច័ន្ទ និង​ផ្កាយ អស់​ទាំង​បរិវារ​នៃ​ស្ថានសួគ៌ នោះ​ឯង​នឹង​ត្រូវ​ដក​ចេញ ហើយ​ក្រាប​ថ្វាយ​បង្គំ​ពួក​គេ។ ជា​របស់​ដែល​ព្រះ‌អម្ចាស់ ជា​ព្រះ​របស់​អ្នក​បាន​ចែក​ឲ្យ​គ្រប់​ជាតិ​សាសន៍​នៅ​ក្រោម​មេឃ​ទាំង​មូល»។</w:t>
      </w:r>
    </w:p>
    <w:p/>
    <w:p>
      <w:r xmlns:w="http://schemas.openxmlformats.org/wordprocessingml/2006/main">
        <w:t xml:space="preserve">២៖ ទំនុកតម្កើង ១១៨:៨ - «ការ​ជ្រក​កោន​ក្នុង​ព្រះ​យេហូវ៉ា ប្រសើរ​ជាង​ទុក​ចិត្ត​លើ​មនុស្ស»។</w:t>
      </w:r>
    </w:p>
    <w:p/>
    <w:p>
      <w:r xmlns:w="http://schemas.openxmlformats.org/wordprocessingml/2006/main">
        <w:t xml:space="preserve">អេសាយ 47:14 មើល​ចុះ ពួក​គេ​នឹង​ក្លាយ​ទៅ​ដូច​ជា​ចំបើង។ ភ្លើងនឹងឆេះពួកគេ។ គេ​មិន​ត្រូវ​រំដោះ​ខ្លួន​ចេញ​ពី​អណ្ដាត​ភ្លើង​ឡើយ គឺ​មិន​ត្រូវ​មាន​ធ្យូង​សម្រាប់​ក្ដៅ ឬ​មាន​ភ្លើង​សម្រាប់​អង្គុយ​នៅ​មុខ​វា​ឡើយ។</w:t>
      </w:r>
    </w:p>
    <w:p/>
    <w:p>
      <w:r xmlns:w="http://schemas.openxmlformats.org/wordprocessingml/2006/main">
        <w:t xml:space="preserve">ព្រះ​នឹង​កាត់​ទោស​មនុស្ស​អាក្រក់ ដែល​នឹង​មិន​អាច​គេច​ផុត​ពី​ការ​វិនិច្ឆ័យ​របស់​ទ្រង់​បាន​ឡើយ។</w:t>
      </w:r>
    </w:p>
    <w:p/>
    <w:p>
      <w:r xmlns:w="http://schemas.openxmlformats.org/wordprocessingml/2006/main">
        <w:t xml:space="preserve">1. ផលវិបាកនៃអំពើបាប: របៀបដែលព្រះវិនិច្ឆ័យមនុស្សអាក្រក់</w:t>
      </w:r>
    </w:p>
    <w:p/>
    <w:p>
      <w:r xmlns:w="http://schemas.openxmlformats.org/wordprocessingml/2006/main">
        <w:t xml:space="preserve">2. ការប្រមូលផលអ្វីដែលយើងសាបព្រោះ៖ លទ្ធផលនៃការមិនស្តាប់បង្គាប់</w:t>
      </w:r>
    </w:p>
    <w:p/>
    <w:p>
      <w:r xmlns:w="http://schemas.openxmlformats.org/wordprocessingml/2006/main">
        <w:t xml:space="preserve">1. កាឡាទី 6:7-8: កុំត្រូវបានបញ្ឆោត: ព្រះមិនត្រូវបានគេចំអកនោះទេព្រោះអ្វីក៏ដោយដែលសាបព្រោះអ្នកនោះនឹងច្រូតដែរ។ ៨ដ្បិត​អ្នក​ណា​ដែល​សាប​ព្រោះ​សាច់​ឈាម​របស់​ខ្លួន អ្នក​នោះ​នឹង​ច្រូត​ពី​សាច់​ឈាម ប៉ុន្តែ​អ្នក​ណា​ដែល​សាប​ព្រោះ​ដល់​ព្រះ​វិញ្ញាណ នោះ​នឹង​ច្រូត​បាន​ជីវិត​អស់​កល្ប​ជានិច្ច​ពី​ព្រះ​វិញ្ញាណ។</w:t>
      </w:r>
    </w:p>
    <w:p/>
    <w:p>
      <w:r xmlns:w="http://schemas.openxmlformats.org/wordprocessingml/2006/main">
        <w:t xml:space="preserve">រ៉ូម 6:23: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អេសាយ 47:15 ពួក​អ្នក​ដែល​អ្នក​បាន​ធ្វើ​ការ​ជា​មួយ​នឹង​អ្នក​យ៉ាង​នេះ សូម្បី​តែ​ឈ្មួញ​របស់​អ្នក តាំង​ពី​ក្មេង​មក គេ​នឹង​វង្វេង​គ្រប់​គ្នា​ទៅ​កាន់​សង្កាត់​របស់​គាត់។ គ្មាននរណាម្នាក់នឹងជួយសង្គ្រោះអ្នកឡើយ។</w:t>
      </w:r>
    </w:p>
    <w:p/>
    <w:p>
      <w:r xmlns:w="http://schemas.openxmlformats.org/wordprocessingml/2006/main">
        <w:t xml:space="preserve">ឈ្មួញ​ដែល​វាគ្មិន​បាន​ទិញ​លក់​តាំងពី​ក្មេង​នឹង​បោះបង់​ពួកគេ ហើយ​គ្មាន​នរណា​មក​ជួយ​ពួកគេ​ឡើយ។</w:t>
      </w:r>
    </w:p>
    <w:p/>
    <w:p>
      <w:r xmlns:w="http://schemas.openxmlformats.org/wordprocessingml/2006/main">
        <w:t xml:space="preserve">1. គ្រោះថ្នាក់នៃការស្វែងរកទ្រព្យសម្បត្តិ - អេសាយ 47:15</w:t>
      </w:r>
    </w:p>
    <w:p/>
    <w:p>
      <w:r xmlns:w="http://schemas.openxmlformats.org/wordprocessingml/2006/main">
        <w:t xml:space="preserve">2. គ្រោះថ្នាក់នៃការពឹងផ្អែកលើអ្នកដទៃ - អេសាយ 47:15</w:t>
      </w:r>
    </w:p>
    <w:p/>
    <w:p>
      <w:r xmlns:w="http://schemas.openxmlformats.org/wordprocessingml/2006/main">
        <w:t xml:space="preserve">១.សុភាសិត ២៣:៥ - «តើ​អ្នក​ចង់​សម្លឹង​មើល​របស់​ដែល​មិន​មែន​ឬ? ដ្បិត​ទ្រព្យ​សម្បត្តិ​ពិត​ជា​ធ្វើ​ជា​ស្លាប ហើយ​វា​ហើរ​ទៅ​ឆ្ងាយ​ដូច​ឥន្ទ្រី​ឆ្ពោះ​ទៅ​ស្ថាន​សួគ៌»។</w:t>
      </w:r>
    </w:p>
    <w:p/>
    <w:p>
      <w:r xmlns:w="http://schemas.openxmlformats.org/wordprocessingml/2006/main">
        <w:t xml:space="preserve">2. សុភាសិត 28:20 - «អ្នក​ស្មោះ​ត្រង់​នឹង​មាន​ពរ​ជា​បរិបូរ ប៉ុន្តែ​អ្នក​ណា​ដែល​ប្រញាប់​ធ្វើ​ជា​អ្នក​មាន នោះ​នឹង​គ្មាន​ទោស​ឡើយ»។</w:t>
      </w:r>
    </w:p>
    <w:p/>
    <w:p>
      <w:r xmlns:w="http://schemas.openxmlformats.org/wordprocessingml/2006/main">
        <w:t xml:space="preserve">អេសាយ ជំពូក ៤៨ បន្តនិយាយអំពីការមិនស្តាប់បង្គាប់ និងការបះបោររបស់រាស្ដ្ររបស់ព្រះ គឺអ៊ីស្រាអែល។ វាសង្កត់ធ្ងន់ទៅលើការអត់ធ្មត់ និងបំណងប្រាថ្នារបស់ព្រះសម្រាប់ការប្រែចិត្តរបស់ពួកគេ ក៏ដូចជាភាពស្មោះត្រង់របស់ទ្រង់ក្នុងការរំដោះពួកគេ។</w:t>
      </w:r>
    </w:p>
    <w:p/>
    <w:p>
      <w:r xmlns:w="http://schemas.openxmlformats.org/wordprocessingml/2006/main">
        <w:t xml:space="preserve">កថាខណ្ឌទី១៖ ជំពូកចាប់ផ្តើមដោយការចោទប្រកាន់របស់ព្រះចំពោះរាស្ដ្រទ្រង់ចំពោះការរឹងចចេស និងការបះបោររបស់ពួកគេ។ ទ្រង់​រំឭក​ពួកគេ​អំពី​ការ​ដឹង​មុន​របស់​ទ្រង់ និង​ការ​ព្រមាន​របស់​ទ្រង់ ដែល​ពួកគេ​បាន​មិន​អើពើ (អេសាយ ៤៨:១-៨)។</w:t>
      </w:r>
    </w:p>
    <w:p/>
    <w:p>
      <w:r xmlns:w="http://schemas.openxmlformats.org/wordprocessingml/2006/main">
        <w:t xml:space="preserve">កថាខណ្ឌទី 2: ព្រះប្រកាសអំពីភាពស្មោះត្រង់របស់ទ្រង់ និងបំណងប្រាថ្នារបស់ទ្រង់សម្រាប់ការប្រោសលោះរបស់ពួកគេ។ ទ្រង់​បាន​បញ្ជាក់​ថា ទ្រង់​បាន​ចម្រាញ់​ពួក​គេ​នៅ​ក្នុង​ភ្លើង​នៃ​សេចក្តី​ទុក្ខ​ដោយ​ប្រយោជន៍​ទ្រង់ ហើយ​នឹង​មិន​អនុញ្ញាត​ឱ្យ​ព្រះនាម​ទ្រង់​ត្រូវ​បង្អាប់​ឡើយ (អេសាយ ៤៨:៩-១១)។</w:t>
      </w:r>
    </w:p>
    <w:p/>
    <w:p>
      <w:r xmlns:w="http://schemas.openxmlformats.org/wordprocessingml/2006/main">
        <w:t xml:space="preserve">កថាខណ្ឌទី 3៖ ព្រះ​ជំរុញ​រាស្ដ្រ​របស់​ទ្រង់​ឲ្យ​ស្តាប់ និង​គោរព​តាម​បទបញ្ញត្តិ​របស់​ទ្រង់ ដោយ​សន្យា​ថា ការ​ស្តាប់​បង្គាប់​របស់​ពួកគេ​នឹង​នាំមក​នូវ​សន្តិភាព និង​ភាពចម្រុងចម្រើន។ ទ្រង់​ព្រមាន​អំពី​ផល​វិបាក​នៃ​ការ​មិន​ស្តាប់​បង្គាប់​បន្ត​ទៀត (អេសាយ ៤៨:១២-២២)។</w:t>
      </w:r>
    </w:p>
    <w:p/>
    <w:p>
      <w:r xmlns:w="http://schemas.openxmlformats.org/wordprocessingml/2006/main">
        <w:t xml:space="preserve">សរុប​មក,</w:t>
      </w:r>
    </w:p>
    <w:p>
      <w:r xmlns:w="http://schemas.openxmlformats.org/wordprocessingml/2006/main">
        <w:t xml:space="preserve">អេសាយ​ជំពូក​ទី​សែសិប​ប្រាំបី​បង្ហាញ</w:t>
      </w:r>
    </w:p>
    <w:p>
      <w:r xmlns:w="http://schemas.openxmlformats.org/wordprocessingml/2006/main">
        <w:t xml:space="preserve">ការចោទប្រកាន់របស់ព្រះអំពីការបះបោរ,</w:t>
      </w:r>
    </w:p>
    <w:p>
      <w:r xmlns:w="http://schemas.openxmlformats.org/wordprocessingml/2006/main">
        <w:t xml:space="preserve">បំណងប្រាថ្នារបស់គាត់សម្រាប់ការប្រែចិត្ត និងភាពស្មោះត្រង់។</w:t>
      </w:r>
    </w:p>
    <w:p/>
    <w:p>
      <w:r xmlns:w="http://schemas.openxmlformats.org/wordprocessingml/2006/main">
        <w:t xml:space="preserve">ការ​ចោទ​ប្រកាន់​ពី​ការ​រឹងរូស និង​ការ​បះបោរ​ប្រឆាំង​នឹង​ព្រះ។</w:t>
      </w:r>
    </w:p>
    <w:p>
      <w:r xmlns:w="http://schemas.openxmlformats.org/wordprocessingml/2006/main">
        <w:t xml:space="preserve">បំណងប្រាថ្នារបស់ព្រះសម្រាប់ការប្រោសលោះនិងភាពស្មោះត្រង់ត្រូវបានបញ្ជាក់។</w:t>
      </w:r>
    </w:p>
    <w:p>
      <w:r xmlns:w="http://schemas.openxmlformats.org/wordprocessingml/2006/main">
        <w:t xml:space="preserve">ហៅ​ឱ្យ​ស្តាប់​និង​គោរព; ផលវិបាកនៃការមិនស្តាប់បង្គាប់។</w:t>
      </w:r>
    </w:p>
    <w:p/>
    <w:p>
      <w:r xmlns:w="http://schemas.openxmlformats.org/wordprocessingml/2006/main">
        <w:t xml:space="preserve">ជំពូកនេះនិយាយអំពីការមិនស្តាប់បង្គាប់ និងការបះបោររបស់រាស្ដ្ររបស់ព្រះ គឺអ៊ីស្រាអែល។ ព្រះ​បាន​ចោទ​ពួកគេ​ថា​រឹងរូស ហើយ​មិន​អើពើ​នឹង​ការ​ព្រមាន​របស់​ទ្រង់។ ទ្រង់​រំឭក​ពួកគេ​អំពី​ការ​ដឹង​មុន​របស់​ទ្រង់ និង​ការ​បរាជ័យ​របស់​ពួកគេ​ក្នុង​ការ​ស្តាប់​តាម​ព្រះបន្ទូល​ទ្រង់ ។ ទោះបីជាមានការបះបោររបស់ពួកគេក៏ដោយ ក៏ព្រះបានប្រកាសពីភាពស្មោះត្រង់របស់ទ្រង់ និងបំណងប្រាថ្នារបស់ទ្រង់សម្រាប់ការប្រោសលោះរបស់ពួកគេ។ ទ្រង់​បាន​បញ្ជាក់​ថា ទ្រង់​បាន​ចម្រាញ់​ពួក​គេ​ក្នុង​គុក​ភ្លើង​នៃ​សេចក្តី​ទុក្ខ​សម្រាប់​ជា​ប្រយោជន៍​របស់​ទ្រង់ ហើយ​នឹង​មិន​អនុញ្ញាត​ឱ្យ​ព្រះ​នាម​ទ្រង់​ត្រូវ​បង្អាប់​ឡើយ។ ព្រះ​ជំរុញ​ប្រជាជន​របស់​ទ្រង់​ឲ្យ​ស្តាប់ និង​គោរព​តាម​បទបញ្ញត្តិ​របស់​ទ្រង់ ដោយ​សន្យា​ថា ការ​គោរព​ប្រតិបត្តិ​របស់​ពួកគេ​នឹង​នាំមក​នូវ​សន្តិភាព និង​ភាពចម្រុងចម្រើន ។ ទោះ​ជា​យ៉ាង​ណា ទ្រង់​ក៏​បាន​ព្រមាន​អំពី​ផល​វិបាក​នៃ​ការ​មិន​ស្តាប់​បង្គាប់​ជា​បន្ត​បន្ទាប់។ ជំពូក​នេះ​បម្រើ​ជា​ការ​រំឭក​អំពី​ការ​អត់ធ្មត់​របស់​ព្រះ បំណង​ប្រាថ្នា​របស់​ទ្រង់​សម្រាប់​ការ​ប្រែចិត្ត និង​ភាព​ស្មោះត្រង់​របស់​ទ្រង់​ក្នុង​ការ​រំដោះ​រាស្ដ្រ​ទ្រង់។ វា​អំពាវនាវ​ឲ្យ​មាន​ការ​គោរព​ប្រតិបត្តិ និង​ព្រមាន​ប្រឆាំង​នឹង​លទ្ធផល​នៃ​ការ​បះបោរ។</w:t>
      </w:r>
    </w:p>
    <w:p/>
    <w:p>
      <w:r xmlns:w="http://schemas.openxmlformats.org/wordprocessingml/2006/main">
        <w:t xml:space="preserve">អេសាយ 48:1 ឱ​ពូជ‌ពង្ស​យ៉ាកុប​អើយ ចូរ​ស្តាប់​ការ​នេះ​ចុះ ហើយ​ចេញ​ពី​ទឹក​នៃ​ស្រុក​យូដា ដែល​ស្បថ​ដោយ​នូវ​ព្រះ‌នាម​នៃ​ព្រះ‌យេហូវ៉ា ហើយ​លើក​សរសើរ​ដល់​ព្រះ​នៃ​សាសន៍​អ៊ីស្រា‌អែល។ ប៉ុន្តែមិនមែននៅក្នុងសេចក្តីពិត ឬនៅក្នុងសេចក្តីសុចរិតទេ។</w:t>
      </w:r>
    </w:p>
    <w:p/>
    <w:p>
      <w:r xmlns:w="http://schemas.openxmlformats.org/wordprocessingml/2006/main">
        <w:t xml:space="preserve">ពូជពង្ស​របស់​យ៉ាកុប ដែល​ហៅ​ថា​អ៊ីស្រាអែល ត្រូវ​បាន​អេសាយ​ព្រមាន​កុំ​ឲ្យ​ស្បថ​ដោយ​ក្លែង​បន្លំ​ដោយ​ព្រះនាម​នៃ​ព្រះអម្ចាស់ ឬ​និយាយ​អំពី​ព្រះនាម​ទ្រង់​ដោយ​មិន​ពិត និង​សុចរិត។</w:t>
      </w:r>
    </w:p>
    <w:p/>
    <w:p>
      <w:r xmlns:w="http://schemas.openxmlformats.org/wordprocessingml/2006/main">
        <w:t xml:space="preserve">1. អំណាចនៃសេចក្តីពិតនៅក្នុងព្រះនាមរបស់ព្រះ</w:t>
      </w:r>
    </w:p>
    <w:p/>
    <w:p>
      <w:r xmlns:w="http://schemas.openxmlformats.org/wordprocessingml/2006/main">
        <w:t xml:space="preserve">2. សារៈសំខាន់នៃការរស់នៅដោយសុចរិតនៅក្នុងវត្តមានរបស់ព្រះ</w:t>
      </w:r>
    </w:p>
    <w:p/>
    <w:p>
      <w:r xmlns:w="http://schemas.openxmlformats.org/wordprocessingml/2006/main">
        <w:t xml:space="preserve">1. យ៉ូហាន 14:6 - ព្រះយេស៊ូមានព្រះបន្ទូលទៅគាត់ថា ខ្ញុំជាផ្លូវ ជាសេចក្តីពិត និងជាជីវិត។ គ្មាន​នរណា​មក​ឯ​ព្រះ​វរបិតា​ឡើយ លើក​លែង​តែ​តាម​រយៈ​ខ្ញុំ។</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អេសាយ 48:2 ដ្បិត​គេ​ហៅ​ខ្លួន​ថា​ជា​ក្រុង​ដ៏វិសុទ្ធ ហើយ​នៅ​លើ​ព្រះ​នៃ​សាសន៍​អ៊ីស្រា‌អែល។ ព្រះ‌អម្ចាស់​នៃ​ពិភព​ទាំង​មូល ជា​ព្រះ‌នាម​របស់​ព្រះអង្គ។</w:t>
      </w:r>
    </w:p>
    <w:p/>
    <w:p>
      <w:r xmlns:w="http://schemas.openxmlformats.org/wordprocessingml/2006/main">
        <w:t xml:space="preserve">ព្រះ​ត្រាស់​ហៅ​យើង​ឲ្យ​បរិសុទ្ធ ហើយ​ទុក​ចិត្ត​លើ​ទ្រង់​ជា​ព្រះអម្ចាស់​នៃ​ពិភព​ទាំង​មូល។</w:t>
      </w:r>
    </w:p>
    <w:p/>
    <w:p>
      <w:r xmlns:w="http://schemas.openxmlformats.org/wordprocessingml/2006/main">
        <w:t xml:space="preserve">១៖ យើង​ត្រូវ​តែ​ព្យាយាម​ដើម្បី​ភាព​បរិសុទ្ធ ហើយ​ដាក់​ការ​ទុក​ចិត្ត​លើ​ព្រះអម្ចាស់​នៃ​ពិភព​ទាំង​មូល។</w:t>
      </w:r>
    </w:p>
    <w:p/>
    <w:p>
      <w:r xmlns:w="http://schemas.openxmlformats.org/wordprocessingml/2006/main">
        <w:t xml:space="preserve">២៖ យើង​ត្រូវ​ចាំ​ថា ព្រះអម្ចាស់​នៃ​ពិភព​ទាំង​មូល គឺ​ជា​ព្រះ​របស់​យើង ហើយ​យើង​ត្រូវ​តែ​ទុក​ចិត្ត​លើ​ទ្រង់។</w:t>
      </w:r>
    </w:p>
    <w:p/>
    <w:p>
      <w:r xmlns:w="http://schemas.openxmlformats.org/wordprocessingml/2006/main">
        <w:t xml:space="preserve">1:1 ពេត្រុស 1:15-16 ប៉ុន្តែ​ដូច​ជា​ព្រះអង្គ​ដែល​បាន​ហៅ​អ្នក​ជា​បរិសុទ្ធ​នោះ​អ្នក​ក៏​បាន​បរិសុទ្ធ​ក្នុង​គ្រប់​ទាំង​ការ​ប្រព្រឹត្ត​របស់​អ្នក, ព្រោះ​វា​មាន​ចែង​ទុក​ថា​: ចូរ​បរិសុទ្ធ​, ដ្បិត​ខ្ញុំ​បរិសុទ្ធ​។</w:t>
      </w:r>
    </w:p>
    <w:p/>
    <w:p>
      <w:r xmlns:w="http://schemas.openxmlformats.org/wordprocessingml/2006/main">
        <w:t xml:space="preserve">២:១ យ៉ូហាន ៤:៤-៥ អ្នក​រាល់​គ្នា​ជា​កូន​ចៅ​របស់​ព្រះ ហើយ​បាន​ឈ្នះ​គេ​ហើយ ព្រោះ​ទ្រង់​ដែល​គង់​នៅ​ក្នុង​អ្នក​រាល់​គ្នា ទ្រង់​ធំ​ជាង​អ្នក​ដែល​នៅ​ក្នុង​លោកីយ៍​ទៅ​ទៀត។ ពួកគេជារបស់ពិភពលោក។ ហេតុ​នេះ​ហើយ​បាន​ជា​ពួក​គេ​និយាយ​ដូច​ជា​ពិភព​លោក ហើយ​ពិភព​លោក​ក៏​ស្តាប់​ដែរ។</w:t>
      </w:r>
    </w:p>
    <w:p/>
    <w:p>
      <w:r xmlns:w="http://schemas.openxmlformats.org/wordprocessingml/2006/main">
        <w:t xml:space="preserve">អេសាយ 48:3 ខ្ញុំ​បាន​ប្រកាស​ពី​រឿង​មុន​តាំង​ពី​ដើម​ដំបូង​មក។ ពួកគេបានចេញពីមាត់ខ្ញុំ ហើយខ្ញុំបង្ហាញពួកគេ។ ខ្ញុំ​បាន​ធ្វើ​ឱ្យ​ពួក​គេ​ភ្លាម ហើយ​ពួក​គេ​បាន​កើត​ឡើង។</w:t>
      </w:r>
    </w:p>
    <w:p/>
    <w:p>
      <w:r xmlns:w="http://schemas.openxmlformats.org/wordprocessingml/2006/main">
        <w:t xml:space="preserve">ព្រះ​ទ្រង់​បាន​ប្រកាស​និង​ធ្វើ​ការ​ទាំង​ឡាយ​តាំង​ពី​ដើម​ដំបូង​មក ហើយ​បាន​កើត​ឡើង​ភ្លាមៗ។</w:t>
      </w:r>
    </w:p>
    <w:p/>
    <w:p>
      <w:r xmlns:w="http://schemas.openxmlformats.org/wordprocessingml/2006/main">
        <w:t xml:space="preserve">1. របៀបដែលព្រះបន្ទូលរបស់ព្រះត្រូវបានបំពេញតាមពេលវេលារបស់ទ្រង់</w:t>
      </w:r>
    </w:p>
    <w:p/>
    <w:p>
      <w:r xmlns:w="http://schemas.openxmlformats.org/wordprocessingml/2006/main">
        <w:t xml:space="preserve">2. អំណាចនៃក្រឹត្យរបស់ព្រះ</w:t>
      </w:r>
    </w:p>
    <w:p/>
    <w:p>
      <w:r xmlns:w="http://schemas.openxmlformats.org/wordprocessingml/2006/main">
        <w:t xml:space="preserve">1. យេរេមា 29:11 - «ដ្បិត​យើង​ដឹង​អំពី​ផែន​ការ​ដែល​យើង​មាន​សម្រាប់​អ្នក​ជា​ព្រះ​បន្ទូល​របស់​ព្រះ​ជា​ម្ចាស់​ផែនការ​សម្រាប់​សុខុមាលភាព​និង​មិន​សម្រាប់​ការ​អាក្រក់​ដើម្បី​ផ្ដល់​ឱ្យ​អ្នក​នូវ​អនាគត​និង​សេចក្ដី​សង្ឃឹម​មួយ​»​។</w:t>
      </w:r>
    </w:p>
    <w:p/>
    <w:p>
      <w:r xmlns:w="http://schemas.openxmlformats.org/wordprocessingml/2006/main">
        <w:t xml:space="preserve">2. ទំនុកតម្កើង 33:9 - «ដ្បិត​ទ្រង់​មាន​ព្រះ​បន្ទូល​ក៏​កើត​ឡើង ទ្រង់​បាន​បង្គាប់ នោះ​ក៏​នៅ​រឹង​មាំ»។</w:t>
      </w:r>
    </w:p>
    <w:p/>
    <w:p>
      <w:r xmlns:w="http://schemas.openxmlformats.org/wordprocessingml/2006/main">
        <w:t xml:space="preserve">អេសាយ 48:4 ពី​ព្រោះ​ខ្ញុំ​ដឹង​ថា​អ្នក​មាន​ចិត្ត​រឹងរូស ហើយ​ក​របស់​អ្នក​គឺ​ជា​សរសៃ​ដែក ហើយ​ចិញ្ចើម​របស់​អ្នក​ជា​លង្ហិន។</w:t>
      </w:r>
    </w:p>
    <w:p/>
    <w:p>
      <w:r xmlns:w="http://schemas.openxmlformats.org/wordprocessingml/2006/main">
        <w:t xml:space="preserve">វគ្គ​នេះ​និយាយ​អំពី​ចំណេះ​ដឹង​របស់​ព្រះ​អំពី​ភាព​រឹង​មាំ​របស់​មនុស្ស និង​ចរិត​លក្ខណៈ។</w:t>
      </w:r>
    </w:p>
    <w:p/>
    <w:p>
      <w:r xmlns:w="http://schemas.openxmlformats.org/wordprocessingml/2006/main">
        <w:t xml:space="preserve">1. ការទទួលយកអធិបតេយ្យភាពរបស់ព្រះ និងអនុញ្ញាតឱ្យចាកចេញពីភាពរឹងចចេសរបស់មនុស្ស</w:t>
      </w:r>
    </w:p>
    <w:p/>
    <w:p>
      <w:r xmlns:w="http://schemas.openxmlformats.org/wordprocessingml/2006/main">
        <w:t xml:space="preserve">2. សេចក្ដីស្រឡាញ់ និងការអត់ធ្មត់របស់ព្រះ ទោះជាយើងរឹងរូសក៏ដោយ។</w:t>
      </w:r>
    </w:p>
    <w:p/>
    <w:p>
      <w:r xmlns:w="http://schemas.openxmlformats.org/wordprocessingml/2006/main">
        <w:t xml:space="preserve">១.សុភាសិត ៣:៥-៦ - ចូរ​ទុក​ចិត្ត​លើ​ព្រះ​អម្ចាស់​ឲ្យ​អស់​ពី​ចិត្ត ហើយ​មិន​ពឹង​ផ្អែក​លើ​ការ​យល់​ដឹង​របស់​ខ្លួន​ឡើយ។ នៅក្នុងគ្រប់មធ្យោបាយរបស់អ្នក ចូរទទួលស្គាល់ទ្រង់ ហើយទ្រង់នឹងធ្វើឱ្យផ្លូវរបស់អ្នកត្រង់។</w:t>
      </w:r>
    </w:p>
    <w:p/>
    <w:p>
      <w:r xmlns:w="http://schemas.openxmlformats.org/wordprocessingml/2006/main">
        <w:t xml:space="preserve">2. រ៉ូម 8:38-39 - សម្រាប់ខ្ញុំជឿជាក់ថា ទាំងសេចក្តីស្លាប់ ជីវិត ទេវតា ឬអ្នកគ្រប់គ្រង ឬវត្ថុដែលមានស្រាប់ ឬវត្ថុដែលនឹងមកដល់ ឬអំណាច ឬកម្ពស់ ឬជម្រៅ ឬអ្វីផ្សេងទៀតនៅក្នុងការបង្កើតទាំងអស់ នឹង​អាច​បំបែក​យើង​ចេញ​ពី​សេចក្ដី​ស្រឡាញ់​របស់​ព្រះ​ក្នុង​ព្រះ​គ្រីស្ទ​យេស៊ូវ​ជា​អម្ចាស់​នៃ​យើង។</w:t>
      </w:r>
    </w:p>
    <w:p/>
    <w:p>
      <w:r xmlns:w="http://schemas.openxmlformats.org/wordprocessingml/2006/main">
        <w:t xml:space="preserve">អេសាយ 48:5 តាំង​ពី​ដើម​ដំបូង​មក ខ្ញុំ​បាន​ប្រកាស​ប្រាប់​អ្នក​ហើយ។ មុន​ពេល​ហេតុការណ៍​បាន​កើត​ឡើង ខ្ញុំ​បាន​បង្ហាញ​វា​ដល់​អ្នក ក្រែង​លោ​អ្នក​និយាយ​ថា រូប​ព្រះ​របស់​ខ្ញុំ​បាន​ធ្វើ ហើយ​រូប​ចម្លាក់​របស់​ខ្ញុំ និង​រូប​ដែល​រលាយ​របស់​ខ្ញុំ​បាន​បង្គាប់​ពួកគេ។</w:t>
      </w:r>
    </w:p>
    <w:p/>
    <w:p>
      <w:r xmlns:w="http://schemas.openxmlformats.org/wordprocessingml/2006/main">
        <w:t xml:space="preserve">វគ្គ​នេះ​ព្រមាន​ពី​ការ​បញ្ជាក់​ពី​អំណាច​នៃ​ព្រះ​ចំពោះ​រូប​ព្រះ និង​រូប​ព្រះ។</w:t>
      </w:r>
    </w:p>
    <w:p/>
    <w:p>
      <w:r xmlns:w="http://schemas.openxmlformats.org/wordprocessingml/2006/main">
        <w:t xml:space="preserve">1. អំណាចនៃព្រះគឺគ្មានអ្វីប្រៀបផ្ទឹមបាន - អេសាយ 48:5</w:t>
      </w:r>
    </w:p>
    <w:p/>
    <w:p>
      <w:r xmlns:w="http://schemas.openxmlformats.org/wordprocessingml/2006/main">
        <w:t xml:space="preserve">2. រូប​ព្រះ​មិន​សក្តិសម​នឹង​ការ​គោរព​ប្រណិប័តន៍​របស់​យើង - អេសាយ ៤៨:៥</w:t>
      </w:r>
    </w:p>
    <w:p/>
    <w:p>
      <w:r xmlns:w="http://schemas.openxmlformats.org/wordprocessingml/2006/main">
        <w:t xml:space="preserve">និក្ខមនំ 20:4-5 - «កុំ​ធ្វើ​រូប​ណា​ដែល​ឆ្លាក់​ឬ​រូប​ណា​ដែល​នៅ​ស្ថានសួគ៌​ខាង​លើ ឬ​នៅ​លើ​ផែនដី​ក្រោម ឬ​នៅ​ក្នុង​ទឹក​ក្រោម​ផែនដី​ឡើយ។ អ្នក​មិន​ត្រូវ​ក្រាប​ថ្វាយបង្គំ​គេ ឬ​បម្រើ​គេ​ឡើយ ដ្បិត​យើង​ជា​ព្រះ‌អម្ចាស់ ជា​ព្រះ​របស់​អ្នក ជា​ព្រះ​ដែល​ច្រណែន»។</w:t>
      </w:r>
    </w:p>
    <w:p/>
    <w:p>
      <w:r xmlns:w="http://schemas.openxmlformats.org/wordprocessingml/2006/main">
        <w:t xml:space="preserve">2. យេរេមា 10:5 - «រូប​ព្រះ​របស់​ពួក​គេ​ប្រៀប​ដូច​ជា​ក្លែង​ក្លាយ​នៅ​ក្នុង​ចម្ការ​ត្រសក់ ហើយ​និយាយ​មិន​រួច ត្រូវ​យក​ទៅ​តាម ព្រោះ​ដើរ​មិន​បាន កុំ​ខ្លាច​គេ​ឡើយ ដ្បិត​គេ​មិន​អាច​ប្រព្រឹត្ត​អំពើ​អាក្រក់​ក៏​ដោយ។ នៅក្នុងពួកគេដើម្បីធ្វើល្អ។</w:t>
      </w:r>
    </w:p>
    <w:p/>
    <w:p>
      <w:r xmlns:w="http://schemas.openxmlformats.org/wordprocessingml/2006/main">
        <w:t xml:space="preserve">អេសាយ 48:6 អ្នក​បាន​ឮ ហើយ​មើល​ការ​ទាំង​អស់​នេះ! ហើយ​តើ​អ្នក​រាល់​គ្នា​មិន​ប្រកាស​ទេ​ឬ? ចាប់ពីពេលនេះតទៅ ខ្ញុំបានបង្ហាញរបស់ថ្មីដល់អ្នក សូម្បីតែរឿងដែលលាក់កំបាំងក៏ដោយ ក៏អ្នកមិនស្គាល់វាដែរ។</w:t>
      </w:r>
    </w:p>
    <w:p/>
    <w:p>
      <w:r xmlns:w="http://schemas.openxmlformats.org/wordprocessingml/2006/main">
        <w:t xml:space="preserve">វគ្គ​នេះ​កំពុង​និយាយ​អំពី​ឫទ្ធានុភាព​របស់​ព្រះ​ក្នុង​ការ​លាត​ត្រដាង​រឿង​ថ្មី និង​លាក់​កំបាំង​ដល់​រាស្ដ្រ​របស់​ទ្រង់។</w:t>
      </w:r>
    </w:p>
    <w:p/>
    <w:p>
      <w:r xmlns:w="http://schemas.openxmlformats.org/wordprocessingml/2006/main">
        <w:t xml:space="preserve">1. "ការស្រមើលស្រមៃអំពីអំណាចដែលមើលមិនឃើញរបស់ព្រះ៖ ការរៀនជឿជាក់លើមនុស្សដែលមិនស្គាល់"</w:t>
      </w:r>
    </w:p>
    <w:p/>
    <w:p>
      <w:r xmlns:w="http://schemas.openxmlformats.org/wordprocessingml/2006/main">
        <w:t xml:space="preserve">2. «​អំណាច​បើក​សម្ដែង​របស់​ព្រះ៖ ការ​ស្វែង​រក​ការ​ពិត​ថ្មី​តាម​រយៈ​វត្តមាន​របស់​ទ្រង់»</w:t>
      </w:r>
    </w:p>
    <w:p/>
    <w:p>
      <w:r xmlns:w="http://schemas.openxmlformats.org/wordprocessingml/2006/main">
        <w:t xml:space="preserve">1. យេរេមា 29:11-13 - ព្រះអម្ចាស់មានព្រះបន្ទូលថា "ដ្បិតខ្ញុំដឹងពីផែនការដែលខ្ញុំមានសម្រាប់អ្នក ផែនការនឹងធ្វើឱ្យអ្នករីកចម្រើន និងមិនធ្វើឱ្យអ្នកមានគ្រោះថ្នាក់ ផែនការផ្តល់ឱ្យអ្នកនូវក្តីសង្ឃឹមនិងអនាគត។ នោះអ្នកនឹងអំពាវនាវដល់ខ្ញុំ។ សូម​អញ្ជើញ​មក​អធិស្ឋាន​ទូលបង្គំ នោះ​ទូលបង្គំ​នឹង​ស្តាប់​ព្រះអង្គ ហើយ​ព្រះអង្គ​នឹង​ស្វែង​រក​ទូលបង្គំ ហើយ​នឹង​រក​ឃើញ​ទូលបង្គំ នៅ​ពេល​ព្រះអង្គ​ស្វែង​រក​ទូលបង្គំ​អស់​ពី​ចិត្ត»។</w:t>
      </w:r>
    </w:p>
    <w:p/>
    <w:p>
      <w:r xmlns:w="http://schemas.openxmlformats.org/wordprocessingml/2006/main">
        <w:t xml:space="preserve">2. ទំនុកតម្កើង 46:10 - "នៅ​ស្ងៀម​ហើយ​ដឹង​ថា​យើង​ជា​ព្រះ​។ យើង​នឹង​ត្រូវ​បាន​លើក​តម្កើង​នៅ​ក្នុង​ចំណោម​ប្រជាជាតិ​នានា, ខ្ញុំ​នឹង​ត្រូវ​បាន​លើក​តម្កើង​នៅ​លើ​ផែនដី​នេះ!"</w:t>
      </w:r>
    </w:p>
    <w:p/>
    <w:p>
      <w:r xmlns:w="http://schemas.openxmlformats.org/wordprocessingml/2006/main">
        <w:t xml:space="preserve">អេសាយ 48:7 ពួកគេ​ត្រូវ​បាន​បង្កើត​មក​ឥឡូវ​នេះ មិន​មែន​តាំង​ពី​ដើម​មក​ទេ។ នៅមុនថ្ងៃដែលអ្នកមិនឮពួកគេ; ក្រែង​អ្នក​និយាយ​ថា មើល​ចុះ ខ្ញុំ​ស្គាល់​ពួក​គេ។</w:t>
      </w:r>
    </w:p>
    <w:p/>
    <w:p>
      <w:r xmlns:w="http://schemas.openxmlformats.org/wordprocessingml/2006/main">
        <w:t xml:space="preserve">ព្រះ​បាន​បង្កើត​អ្វី​ៗ​ដែល​មិន​ធ្លាប់​ឮ​ពី​មុន ដើម្បី​កុំ​ឲ្យ​មនុស្ស​អាច​អះអាង​ថា​បាន​ស្គាល់​វា​។</w:t>
      </w:r>
    </w:p>
    <w:p/>
    <w:p>
      <w:r xmlns:w="http://schemas.openxmlformats.org/wordprocessingml/2006/main">
        <w:t xml:space="preserve">1. ការច្នៃប្រឌិតរបស់ព្រះ៖ ការរកឃើញឡើងវិញនូវភាពអស្ចារ្យនៃការបង្កើតរបស់ទ្រង់</w:t>
      </w:r>
    </w:p>
    <w:p/>
    <w:p>
      <w:r xmlns:w="http://schemas.openxmlformats.org/wordprocessingml/2006/main">
        <w:t xml:space="preserve">2. ការទទួលស្គាល់ការប្រោសប្រណីរបស់ព្រះ៖ ការដឹងពីប្រភពនៃអ្វីៗទាំងអស់។</w:t>
      </w:r>
    </w:p>
    <w:p/>
    <w:p>
      <w:r xmlns:w="http://schemas.openxmlformats.org/wordprocessingml/2006/main">
        <w:t xml:space="preserve">1. រ៉ូម 11:33-36 - អូ ជម្រៅនៃទ្រព្យសម្បត្តិនៃប្រាជ្ញា និងចំណេះដឹងរបស់ព្រះ! ការ​វិនិច្ឆ័យ​របស់​គាត់​មិន​អាច​ស្វែង​រក​បាន ហើយ​មាគ៌ា​របស់​គាត់​ហួស​ពី​ការ​តាម​ដាន​យ៉ាង​ណា!</w:t>
      </w:r>
    </w:p>
    <w:p/>
    <w:p>
      <w:r xmlns:w="http://schemas.openxmlformats.org/wordprocessingml/2006/main">
        <w:t xml:space="preserve">ទំនុកតម្កើង ១៩:១-៤ - ផ្ទៃមេឃប្រកាសពីសិរីល្អរបស់ព្រះ។ មេឃ​ប្រកាស​កិច្ចការ​នៃ​ដៃ​របស់​លោក។ ពីមួយថ្ងៃទៅមួយថ្ងៃ ពួកគេបញ្ចេញសុន្ទរកថា។ ពីមួយយប់ទៅមួយយប់ ពួកគេបង្ហាញចំណេះដឹង។ គ្មាន​ការ​និយាយ ឬ​ភាសា​ណា​ដែល​សំឡេង​របស់​ពួកគេ​មិន​ត្រូវ​បាន​ឮ។</w:t>
      </w:r>
    </w:p>
    <w:p/>
    <w:p>
      <w:r xmlns:w="http://schemas.openxmlformats.org/wordprocessingml/2006/main">
        <w:t xml:space="preserve">អេសាយ 48:8 បាទ អ្នក​មិន​បាន​ឮ​ទេ។ មែនហើយ អ្នកមិនដឹងទេ។ មែន​ហើយ ចាប់​តាំង​ពី​ពេល​នោះ​មក ត្រចៀក​របស់​អ្នក​មិន​បាន​បើក​ទេ ត្បិត​ខ្ញុំ​ដឹង​ថា អ្នក​នឹង​ប្រព្រឹត្ត​ការ​ក្បត់​យ៉ាង​ខ្លាំង ហើយ​ត្រូវ​បាន​គេ​ហៅ​ថា​ជា​អ្នក​រំលង​តាំង​ពី​ផ្ទៃ​ពោះ។</w:t>
      </w:r>
    </w:p>
    <w:p/>
    <w:p>
      <w:r xmlns:w="http://schemas.openxmlformats.org/wordprocessingml/2006/main">
        <w:t xml:space="preserve">វគ្គ​បទគម្ពីរ​នេះ​ចេញ​ពី​អេសាយ​បញ្ជាក់​ពី​ការ​ពិត​ថា ព្រះ​ស្គាល់​យើង និង​ការ​សម្រេច​ចិត្ត​របស់​យើង សូម្បី​តែ​មុន​យើង​កើត និង​សូម្បី​តែ​ពេល​យើង​មិន​បាន​ដឹង​អំពី​វត្តមាន​របស់​ទ្រង់​ក៏​ដោយ។</w:t>
      </w:r>
    </w:p>
    <w:p/>
    <w:p>
      <w:r xmlns:w="http://schemas.openxmlformats.org/wordprocessingml/2006/main">
        <w:t xml:space="preserve">១.អធិករណ៍របស់ព្រះៈ ការយល់ដឹងអំពីព្រះសម្មាសម្ពុទ្ធ</w:t>
      </w:r>
    </w:p>
    <w:p/>
    <w:p>
      <w:r xmlns:w="http://schemas.openxmlformats.org/wordprocessingml/2006/main">
        <w:t xml:space="preserve">2. ព្រះគុណរបស់ព្រះ: ការងាកចេញពីការរំលង</w:t>
      </w:r>
    </w:p>
    <w:p/>
    <w:p>
      <w:r xmlns:w="http://schemas.openxmlformats.org/wordprocessingml/2006/main">
        <w:t xml:space="preserve">ទំនុកតម្កើង 139:1-4 - «ឱព្រះអម្ចាស់អើយ ទ្រង់បានស្វែងរកទូលបង្គំ ហើយទ្រង់បានស្គាល់ទូលបង្គំ ទ្រង់ជ្រាបនៅពេលដែលទូលបង្គំអង្គុយ និងពេលដែលទូលបង្គំក្រោកឡើង ទ្រង់ជ្រាបនូវគំនិតទូលបង្គំពីចម្ងាយ ទ្រង់ជ្រាបថា ការចេញទៅ និងការដេករបស់ទូលបង្គំ។ ព្រះអង្គ​ជ្រាប​គ្រប់​ទាំង​ផ្លូវ​របស់​ទូលបង្គំ ហើយ​ព្រះ‌អម្ចាស់​អើយ មុន​នឹង​មាន​ពាក្យ​មួយ​មក​លើ​អណ្ដាត​របស់​ទូលបង្គំ ព្រះអង្គ​ជ្រាប​ច្បាស់»។</w:t>
      </w:r>
    </w:p>
    <w:p/>
    <w:p>
      <w:r xmlns:w="http://schemas.openxmlformats.org/wordprocessingml/2006/main">
        <w:t xml:space="preserve">2. យេរេមា 1:5 - «មុន​យើង​បង្កើត​អ្នក​នៅ​ក្នុង​ផ្ទៃ ខ្ញុំ​ស្គាល់​អ្នក​រាល់​គ្នា មុន​ពេល​អ្នក​កើត​មក នោះ​យើង​បាន​ញែក​អ្នក​ចេញ​ពី​គ្នា ហើយ​ខ្ញុំ​បាន​តែងតាំង​អ្នក​ជា​ព្យាការី​ដល់​ប្រជាជាតិ​នានា»។</w:t>
      </w:r>
    </w:p>
    <w:p/>
    <w:p>
      <w:r xmlns:w="http://schemas.openxmlformats.org/wordprocessingml/2006/main">
        <w:t xml:space="preserve">អេសាយ 48:9 ដោយ​យល់​ដល់​នាម​របស់​ខ្ញុំ ខ្ញុំ​នឹង​ពន្យារ​កំហឹង​របស់​ខ្ញុំ ហើយ​ខ្ញុំ​នឹង​បដិសេធ​ចំពោះ​ការ​សរសើរ​របស់​ខ្ញុំ ដើម្បី​កុំ​ឲ្យ​ខ្ញុំ​កាត់​អ្នក​ចោល។</w:t>
      </w:r>
    </w:p>
    <w:p/>
    <w:p>
      <w:r xmlns:w="http://schemas.openxmlformats.org/wordprocessingml/2006/main">
        <w:t xml:space="preserve">វគ្គ​នេះ​និយាយ​អំពី​សេចក្ដី​មេត្តា​ករុណា និង​ក្ដី​មេត្តា​របស់​ព្រះ​ចំពោះ​អ្នក​ដែល​អំពាវនាវ​ដល់​ព្រះនាម​ទ្រង់។</w:t>
      </w:r>
    </w:p>
    <w:p/>
    <w:p>
      <w:r xmlns:w="http://schemas.openxmlformats.org/wordprocessingml/2006/main">
        <w:t xml:space="preserve">១៖ សេចក្តីមេត្តាករុណា និងសេចក្តីមេត្តាករុណារបស់ព្រះ</w:t>
      </w:r>
    </w:p>
    <w:p/>
    <w:p>
      <w:r xmlns:w="http://schemas.openxmlformats.org/wordprocessingml/2006/main">
        <w:t xml:space="preserve">២៖ អំណាចនៃការអំពាវនាវដល់ព្រះនាមរបស់ព្រះ</w:t>
      </w:r>
    </w:p>
    <w:p/>
    <w:p>
      <w:r xmlns:w="http://schemas.openxmlformats.org/wordprocessingml/2006/main">
        <w:t xml:space="preserve">1: Jonah 4:2 គាត់​បាន​អធិស្ឋាន​ដល់​ព្រះ​អម្ចាស់, ហើយ​និយាយ​ថា​: ឱ​ព្រះ​អម្ចាស់​អើយ, តើ​នេះ​មិន​មែន​ជា​ពាក្យ​របស់​ខ្ញុំ, កាល​ដែល​ខ្ញុំ​នៅ​ក្នុង​ស្រុក​របស់​ខ្ញុំ? ហេតុ​នេះ​ហើយ​បាន​ជា​ខ្ញុំ​ភៀស​ខ្លួន​ទៅ​ក្រុង​តាស៊ីស ព្រោះ​ខ្ញុំ​ដឹង​ថា​ទ្រង់​ជា​ព្រះ​ដ៏​មាន​ព្រះហឫទ័យ​មេត្តា​ករុណា យឺត​នឹង​កំហឹង និង​ចិត្ត​សប្បុរស ហើយ​ប្រែ​ចិត្ត​អ្នក​ពី​អំពើ​អាក្រក់។</w:t>
      </w:r>
    </w:p>
    <w:p/>
    <w:p>
      <w:r xmlns:w="http://schemas.openxmlformats.org/wordprocessingml/2006/main">
        <w:t xml:space="preserve">រ៉ូម 5:8 ប៉ុន្តែ ព្រះ​ទ្រង់​សរសើរ​សេចក្តី​ស្រឡាញ់​របស់​ទ្រង់​ចំពោះ​យើង ដោយ​ក្នុង​នោះ កាល​ដែល​យើង​នៅ​ជា​មនុស្ស​មាន​បាប ព្រះគ្រីស្ទ​បាន​សុគត​ជំនួស​យើង។</w:t>
      </w:r>
    </w:p>
    <w:p/>
    <w:p>
      <w:r xmlns:w="http://schemas.openxmlformats.org/wordprocessingml/2006/main">
        <w:t xml:space="preserve">អេសាយ 48:10 មើល យើង​បាន​ចម្រាញ់​អ្នក​ហើយ ប៉ុន្តែ​មិន​មែន​ដោយ​ប្រាក់​ទេ។ ខ្ញុំបានជ្រើសរើសអ្នកនៅក្នុងគុកភ្លើងនៃទុក្ខព្រួយ</w:t>
      </w:r>
    </w:p>
    <w:p/>
    <w:p>
      <w:r xmlns:w="http://schemas.openxmlformats.org/wordprocessingml/2006/main">
        <w:t xml:space="preserve">ព្រះ​បាន​ចម្រាញ់​យើង​តាម​រយៈ​ការ​សាកល្បង និង​ទុក្ខ​លំបាក ដើម្បី​ធ្វើ​ឲ្យ​យើង​ជា​មនុស្ស​ល្អ​ប្រសើរ។</w:t>
      </w:r>
    </w:p>
    <w:p/>
    <w:p>
      <w:r xmlns:w="http://schemas.openxmlformats.org/wordprocessingml/2006/main">
        <w:t xml:space="preserve">១៖ ព្រះ​សាកល្បង​យើង​ដើម្បី​ពង្រឹង​យើង</w:t>
      </w:r>
    </w:p>
    <w:p/>
    <w:p>
      <w:r xmlns:w="http://schemas.openxmlformats.org/wordprocessingml/2006/main">
        <w:t xml:space="preserve">២៖ ជំនឿ​នៅ​ក្នុង​ភាព​លំបាក</w:t>
      </w:r>
    </w:p>
    <w:p/>
    <w:p>
      <w:r xmlns:w="http://schemas.openxmlformats.org/wordprocessingml/2006/main">
        <w:t xml:space="preserve">1: យ៉ាកុប 1:2-4 - បងប្អូន​ប្រុស​របស់​ខ្ញុំ​អើយ ចូរ​ពិចារណា​អំពី​វា​ទាំង​អស់​ជា​អំណរ ពេល​អ្នក​ជួប​នឹង​ការ​សាកល្បង​ផ្សេងៗ ដោយ​ដឹង​ថា​ការ​សាកល្បង​នៃ​សេចក្ដី​ជំនឿ​របស់​អ្នក​បង្កើត​ឱ្យ​មាន​ការ​ស៊ូទ្រាំ។</w:t>
      </w:r>
    </w:p>
    <w:p/>
    <w:p>
      <w:r xmlns:w="http://schemas.openxmlformats.org/wordprocessingml/2006/main">
        <w:t xml:space="preserve">២:១ ពេត្រុស ១:៦-៧ - ក្នុង​ការ​នេះ អ្នក​មាន​សេចក្តី​រីករាយ​ជា​ខ្លាំង ទោះ​បី​ជា​មួយ​រយៈ​ពេល​នេះ អ្នក​ប្រហែល​ជា​ត្រូវ​រង​ទុក្ខ​សោក​ក្នុង​ការ​សាកល្បង​គ្រប់​ប្រភេទ។ ទាំងនេះបានមកដូច្នេះថា សេចក្តីពិតនៃសេចក្តីជំនឿរបស់អ្នកដែលមានតម្លៃលើសមាស ដែលវិនាសទៅទៀត ទោះបីជាត្រូវបានចម្រាញ់ដោយភ្លើង អាចបណ្តាលឱ្យមានការសរសើរ សិរីរុងរឿង និងកិត្តិយស នៅពេលដែលព្រះយេស៊ូវគ្រីស្ទត្រូវបានបើកសម្តែង។</w:t>
      </w:r>
    </w:p>
    <w:p/>
    <w:p>
      <w:r xmlns:w="http://schemas.openxmlformats.org/wordprocessingml/2006/main">
        <w:t xml:space="preserve">អេសាយ 48:11 ដើម្បី​ប្រយោជន៍​ខ្លួន ខ្ញុំ​នឹង​ធ្វើ​ដោយ​ប្រយោជន៍​ផ្ទាល់​ខ្លួន តើ​ត្រូវ​ធ្វើ​ដូច​ម្ដេច​បាន? ខ្ញុំនឹងមិនលើកតម្កើងសិរីរុងរឿងរបស់ខ្ញុំទៅអ្នកផ្សេងឡើយ។</w:t>
      </w:r>
    </w:p>
    <w:p/>
    <w:p>
      <w:r xmlns:w="http://schemas.openxmlformats.org/wordprocessingml/2006/main">
        <w:t xml:space="preserve">វគ្គ​នេះ​និយាយ​អំពី​សារៈសំខាន់​នៃ​ការ​រក្សា​ព្រះនាម​របស់​ទ្រង់​ឲ្យ​បរិសុទ្ធ ហើយ​មិន​ចែកចាយ​សិរីល្អ​របស់​ទ្រង់​ជាមួយ​អ្នក​ដទៃ​ឡើយ ។</w:t>
      </w:r>
    </w:p>
    <w:p/>
    <w:p>
      <w:r xmlns:w="http://schemas.openxmlformats.org/wordprocessingml/2006/main">
        <w:t xml:space="preserve">1. "ព្រះនាមរបស់ព្រះគឺបរិសុទ្ធ: រក្សាព្រះនាមរបស់ព្រះឱ្យពិសិដ្ឋនិងលើកតម្កើងសិរីរុងរឿងរបស់ទ្រង់"</w:t>
      </w:r>
    </w:p>
    <w:p/>
    <w:p>
      <w:r xmlns:w="http://schemas.openxmlformats.org/wordprocessingml/2006/main">
        <w:t xml:space="preserve">2. "អធិបតេយ្យភាពរបស់ព្រះ: រក្សាព្រះនាមរបស់ព្រះអង្គផ្ទាល់និងមិនព្រមចែកចាយសិរីរុងរឿងរបស់ទ្រង់"</w:t>
      </w:r>
    </w:p>
    <w:p/>
    <w:p>
      <w:r xmlns:w="http://schemas.openxmlformats.org/wordprocessingml/2006/main">
        <w:t xml:space="preserve">១.និក្ខមនំ ២០:៧៖ អ្នក​មិន​ត្រូវ​យក​ព្រះនាម​ព្រះអម្ចាស់ ជា​ព្រះ​របស់​អ្នក​ដោយ​ឥត​ប្រយោជន៍​ឡើយ ដ្បិត​ព្រះអម្ចាស់​នឹង​មិន​ចាប់​ខ្លួន​គាត់​ដោយ​គ្មាន​ទោស​ដែល​យក​ព្រះនាម​ព្រះអង្គ​ដោយ​ឥត​ប្រយោជន៍។</w:t>
      </w:r>
    </w:p>
    <w:p/>
    <w:p>
      <w:r xmlns:w="http://schemas.openxmlformats.org/wordprocessingml/2006/main">
        <w:t xml:space="preserve">ទំនុកតម្កើង 29:2: ចូរ​លើក​តម្កើង​ព្រះ‌អម្ចាស់ ដោយ​សារ​ព្រះ‌នាម​របស់​ព្រះអង្គ។ ថ្វាយបង្គំព្រះអម្ចាស់ដោយភាពរុងរឿងនៃភាពបរិសុទ្ធ។</w:t>
      </w:r>
    </w:p>
    <w:p/>
    <w:p>
      <w:r xmlns:w="http://schemas.openxmlformats.org/wordprocessingml/2006/main">
        <w:t xml:space="preserve">អេសាយ 48:12 ឱ​យ៉ាកុប និង​អ៊ីស្រា‌អែល​អើយ ចូរ​ស្តាប់​ខ្ញុំ​ចុះ! ខ្ញុំគឺគាត់; ខ្ញុំជាអ្នកទីមួយ ខ្ញុំក៏ជាអ្នកចុងក្រោយដែរ។</w:t>
      </w:r>
    </w:p>
    <w:p/>
    <w:p>
      <w:r xmlns:w="http://schemas.openxmlformats.org/wordprocessingml/2006/main">
        <w:t xml:space="preserve">ព្រះ​កំពុង​តែ​ណែនាំ​ខ្លួន​លោក​ដល់​យ៉ាកុប និង​អ៊ីស្រាអែល ដោយ​ប្រកាស​ថា​ទ្រង់​ជា​អ្នក​ដំបូង និង​ចុង​ក្រោយ។</w:t>
      </w:r>
    </w:p>
    <w:p/>
    <w:p>
      <w:r xmlns:w="http://schemas.openxmlformats.org/wordprocessingml/2006/main">
        <w:t xml:space="preserve">1. ភាពប្លែកនៃព្រះ៖ ការស្វែងយល់ អេសាយ ៤៨:១២</w:t>
      </w:r>
    </w:p>
    <w:p/>
    <w:p>
      <w:r xmlns:w="http://schemas.openxmlformats.org/wordprocessingml/2006/main">
        <w:t xml:space="preserve">2. សារៈសំខាន់នៃការទទួលស្គាល់អធិបតេយ្យភាពរបស់ព្រះ</w:t>
      </w:r>
    </w:p>
    <w:p/>
    <w:p>
      <w:r xmlns:w="http://schemas.openxmlformats.org/wordprocessingml/2006/main">
        <w:t xml:space="preserve">1. អេសាយ 43:10-11 ព្រះអម្ចាស់​មាន​ព្រះបន្ទូល​ថា៖ «អ្នក​រាល់​គ្នា​ជា​សាក្សី​របស់​ខ្ញុំ ហើយ​ជា​អ្នក​បម្រើ​របស់​ខ្ញុំ​ដែល​យើង​បាន​ជ្រើស​រើស​ដើម្បី​ឲ្យ​អ្នក​រាល់​គ្នា​បាន​ស្គាល់ ហើយ​ជឿ​ខ្ញុំ ហើយ​យល់​ថា​ខ្ញុំ​គឺ​ជា​គាត់៖ មុន​ខ្ញុំ​មិន​មាន​ព្រះ​ដែល​បាន​បង្កើត​ឡើង​ទេ ហើយ​ក៏​គ្មាន​ព្រះ​ដែរ។ តើ​នឹង​មាន​បន្ទាប់​ពី​ខ្ញុំ​ទេ ខ្ញុំ​សូម្បី​តែ​ខ្ញុំ​ក៏​ជា​ព្រះ‌អម្ចាស់ ហើយ​នៅ​ខាង​ខ្ញុំ​ក៏​គ្មាន​អ្នក​សង្គ្រោះ​ដែរ»។</w:t>
      </w:r>
    </w:p>
    <w:p/>
    <w:p>
      <w:r xmlns:w="http://schemas.openxmlformats.org/wordprocessingml/2006/main">
        <w:t xml:space="preserve">2. វិវរណៈ 1:17-18 «ហើយ​កាល​ខ្ញុំ​ឃើញ​គាត់ ខ្ញុំ​ក៏​ដួល​នៅ​ជើង​គាត់​ដូច​ជា​ស្លាប់ ហើយ​គាត់​ដាក់​ដៃ​ស្តាំ​មក​លើ​ខ្ញុំ ដោយ​មាន​ប្រសាសន៍​មក​ខ្ញុំ​ថា កុំ​ខ្លាច​អី ខ្ញុំ​ជា​អ្នក​ដំបូង ហើយ​ជា​អ្នក​ចុង​ក្រោយ ខ្ញុំ​គឺ​គាត់ ដែលនៅរស់ ហើយបានស្លាប់ ហើយមើលចុះ ខ្ញុំមានជីវិតជារៀងរហូត អាម៉ែន ហើយមានកូនសោនៃនរក និងសេចក្តីស្លាប់។</w:t>
      </w:r>
    </w:p>
    <w:p/>
    <w:p>
      <w:r xmlns:w="http://schemas.openxmlformats.org/wordprocessingml/2006/main">
        <w:t xml:space="preserve">អេសាយ 48:13 ដៃ​របស់​ខ្ញុំ​ក៏​បាន​ចាក់​គ្រឹះ​ផែនដី​ដែរ ហើយ​ដៃ​ស្ដាំ​របស់​ខ្ញុំ​បាន​លាត​ទៅ​លើ​ផ្ទៃ​មេឃ កាល​ណា​ខ្ញុំ​អំពាវនាវ​ដល់​គេ នោះ​គេ​ក៏​ក្រោក​ឡើង​ជា​មួយ​គ្នា។</w:t>
      </w:r>
    </w:p>
    <w:p/>
    <w:p>
      <w:r xmlns:w="http://schemas.openxmlformats.org/wordprocessingml/2006/main">
        <w:t xml:space="preserve">ព្រះ​បាន​បង្កើត​ផ្ទៃ​មេឃ និង​ផែនដី​ដោយ​ដៃ​របស់​ទ្រង់ ហើយ​ពួក​គេ​គោរព​តាម​ការ​បង្គាប់​របស់​ទ្រង់។</w:t>
      </w:r>
    </w:p>
    <w:p/>
    <w:p>
      <w:r xmlns:w="http://schemas.openxmlformats.org/wordprocessingml/2006/main">
        <w:t xml:space="preserve">1. អំណាចនៃព្រះបន្ទូលរបស់ព្រះ: របៀបដែលព្រះបន្ទូលរបស់អ្នកបង្កើតរបស់យើងអាចផ្លាស់ទីភ្នំ</w:t>
      </w:r>
    </w:p>
    <w:p/>
    <w:p>
      <w:r xmlns:w="http://schemas.openxmlformats.org/wordprocessingml/2006/main">
        <w:t xml:space="preserve">2. ការ​ចូល​រួម​របស់​ព្រះ​ក្នុង​ការ​បង្កើត៖ ការ​យល់​ដឹង​ពី​ភាព​ស្មុគ​ស្មាញ​នៃ​កិច្ច​ការ​របស់​ព្រះ</w:t>
      </w:r>
    </w:p>
    <w:p/>
    <w:p>
      <w:r xmlns:w="http://schemas.openxmlformats.org/wordprocessingml/2006/main">
        <w:t xml:space="preserve">1. ទំនុកតម្កើង 33:6 - ដោយសារព្រះបន្ទូលរបស់ព្រះអម្ចាស់ ផ្ទៃមេឃបានបង្កើត។ ហើយ​ពួក​ពល​បរិវារ​ទាំង​អស់​របស់​ពួក​គេ​ដោយ​ដង្ហើម​មាត់​របស់​គាត់។</w:t>
      </w:r>
    </w:p>
    <w:p/>
    <w:p>
      <w:r xmlns:w="http://schemas.openxmlformats.org/wordprocessingml/2006/main">
        <w:t xml:space="preserve">2. លោកុប្បត្តិ 1:1 - កាលដើមដំបូង ព្រះបានបង្កើតផ្ទៃមេឃ និងផែនដី។</w:t>
      </w:r>
    </w:p>
    <w:p/>
    <w:p>
      <w:r xmlns:w="http://schemas.openxmlformats.org/wordprocessingml/2006/main">
        <w:t xml:space="preserve">អេសាយ 48:14 ចូរ​ប្រមូល​គ្នា​ស្តាប់​ចុះ! តើ​ក្នុង​ចំណោម​ពួក​គេ​មាន​នរណា​បាន​ប្រកាស​សេចក្ដី​ទាំង​នេះ? ព្រះអម្ចាស់​បាន​ស្រឡាញ់​គាត់ ទ្រង់​នឹង​ធ្វើ​ការ​ពេញ​ចិត្ត​លើ​បាប៊ីឡូន ហើយ​ដៃ​របស់​គាត់​នឹង​នៅ​លើ​ជន​ជាតិ​ខាល់ដេ។</w:t>
      </w:r>
    </w:p>
    <w:p/>
    <w:p>
      <w:r xmlns:w="http://schemas.openxmlformats.org/wordprocessingml/2006/main">
        <w:t xml:space="preserve">ព្រះ​នឹង​សម្រេច​ផែនការ​របស់​ទ្រង់​សម្រាប់​បាប៊ីឡូន និង​ជន​ជាតិ​ខាល់ដេ។</w:t>
      </w:r>
    </w:p>
    <w:p/>
    <w:p>
      <w:r xmlns:w="http://schemas.openxmlformats.org/wordprocessingml/2006/main">
        <w:t xml:space="preserve">1. សេចក្ដីស្រឡាញ់របស់ព្រះគឺគ្មានលក្ខខណ្ឌ និងគ្មានការបរាជ័យ</w:t>
      </w:r>
    </w:p>
    <w:p/>
    <w:p>
      <w:r xmlns:w="http://schemas.openxmlformats.org/wordprocessingml/2006/main">
        <w:t xml:space="preserve">2. ផែនការរបស់ព្រះនឹងកើតឡើងជានិច្ច</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អេសាយ 48:15 ខ្ញុំ​ក៏​បាន​និយាយ​ដែរ។ មែន​ហើយ ខ្ញុំ​បាន​ហៅ​គាត់​ថា ខ្ញុំ​បាន​នាំ​គាត់​មក ហើយ​គាត់​នឹង​ធ្វើ​ឲ្យ​ផ្លូវ​របស់​គាត់​បាន​ចម្រើន។</w:t>
      </w:r>
    </w:p>
    <w:p/>
    <w:p>
      <w:r xmlns:w="http://schemas.openxmlformats.org/wordprocessingml/2006/main">
        <w:t xml:space="preserve">ព្រះ​បាន​ត្រាស់​ហៅ​យើង ហើយ​នឹង​ធ្វើ​ឲ្យ​ផ្លូវ​របស់​យើង​រីក​ចម្រើន។</w:t>
      </w:r>
    </w:p>
    <w:p/>
    <w:p>
      <w:r xmlns:w="http://schemas.openxmlformats.org/wordprocessingml/2006/main">
        <w:t xml:space="preserve">១៖ ព្រះទ្រង់នឹងផ្គត់ផ្គង់យើងជានិច្ច ប្រសិនបើយើងដើរតាមមាគ៌ាដែលទ្រង់បានកំណត់សម្រាប់យើង។</w:t>
      </w:r>
    </w:p>
    <w:p/>
    <w:p>
      <w:r xmlns:w="http://schemas.openxmlformats.org/wordprocessingml/2006/main">
        <w:t xml:space="preserve">២៖ យើងអាចជឿជាក់លើផែនការរបស់ព្រះសម្រាប់ជីវិតរបស់យើង ហើយដឹងថាវានឹងទទួលបានជោគជ័យ។</w:t>
      </w:r>
    </w:p>
    <w:p/>
    <w:p>
      <w:r xmlns:w="http://schemas.openxmlformats.org/wordprocessingml/2006/main">
        <w:t xml:space="preserve">១៖ សុភាសិត ៣:៥-៦ -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2: យេរេមា 29:11 - «ដ្បិត​ខ្ញុំ​ដឹង​អំពី​ផែនការ​ដែល​ខ្ញុំ​មាន​សម្រាប់​អ្នក​»​នេះ​ជា​ព្រះ​អម្ចាស់​មាន​ព្រះ​បន្ទូល​ថា​: «ផែនការ​ដើម្បី​ចម្រើន​ឡើង​និង​មិន​ធ្វើ​បាប​អ្នក​មាន​ផែនការ​ដើម្បី​ផ្តល់​ឱ្យ​អ្នក​នូវ​សេចក្ដី​សង្ឃឹម​និង​អនាគត​។</w:t>
      </w:r>
    </w:p>
    <w:p/>
    <w:p>
      <w:r xmlns:w="http://schemas.openxmlformats.org/wordprocessingml/2006/main">
        <w:t xml:space="preserve">អេសាយ 48:16 ចូរ​អ្នក​រាល់​គ្នា​ចូល​មក​ជិត​ខ្ញុំ ចូរ​ស្ដាប់​សេចក្ដី​នេះ​ចុះ! តាំងពីដើមដំបូងមក ខ្ញុំមិនបាននិយាយដោយសម្ងាត់ទេ។ តាំង​ពី​ពេល​នោះ​មក នោះ​គឺ​ខ្ញុំ ហើយ​ឥឡូវ​នេះ ព្រះ‌ជា‌អម្ចាស់ និង​ព្រះ‌វិញ្ញាណ​របស់​ព្រះអង្គ​បាន​ចាត់​ខ្ញុំ​មក។</w:t>
      </w:r>
    </w:p>
    <w:p/>
    <w:p>
      <w:r xmlns:w="http://schemas.openxmlformats.org/wordprocessingml/2006/main">
        <w:t xml:space="preserve">អេសាយ​ប្រកាស​ថា ព្រះអម្ចាស់​ជា​ព្រះ និង​ព្រះវិញ្ញាណ​ទ្រង់​បាន​ចាត់​ទ្រង់​តាំង​ពី​ដើម​មក។</w:t>
      </w:r>
    </w:p>
    <w:p/>
    <w:p>
      <w:r xmlns:w="http://schemas.openxmlformats.org/wordprocessingml/2006/main">
        <w:t xml:space="preserve">1. អំណាចនៃព្រះត្រីឯក: ការយល់ដឹងអំពីធម្មជាតិនៃព្រះត្រីឯក</w:t>
      </w:r>
    </w:p>
    <w:p/>
    <w:p>
      <w:r xmlns:w="http://schemas.openxmlformats.org/wordprocessingml/2006/main">
        <w:t xml:space="preserve">2. សារៈសំខាន់នៃការប្រកាសព្រះបន្ទូលរបស់ព្រះ</w:t>
      </w:r>
    </w:p>
    <w:p/>
    <w:p>
      <w:r xmlns:w="http://schemas.openxmlformats.org/wordprocessingml/2006/main">
        <w:t xml:space="preserve">1. យ៉ូហាន 1:1-3 កាលដើមដំបូងគឺជាព្រះបន្ទូល ហើយព្រះបន្ទូលគឺនៅជាមួយព្រះ ហើយព្រះបន្ទូលគឺជាព្រះ។</w:t>
      </w:r>
    </w:p>
    <w:p/>
    <w:p>
      <w:r xmlns:w="http://schemas.openxmlformats.org/wordprocessingml/2006/main">
        <w:t xml:space="preserve">2 កូរិនថូស 13:14 ព្រះគុណនៃព្រះអម្ចាស់យេស៊ូវគ្រីស្ទ និងសេចក្តីស្រឡាញ់របស់ព្រះជាម្ចាស់ និងការរួបរួមនៃព្រះវិញ្ញាណបរិសុទ្ធ សូមនៅជាមួយអ្នករាល់គ្នា។ អាម៉ែន</w:t>
      </w:r>
    </w:p>
    <w:p/>
    <w:p>
      <w:r xmlns:w="http://schemas.openxmlformats.org/wordprocessingml/2006/main">
        <w:t xml:space="preserve">អេសាយ 48:17 ព្រះ‌អម្ចាស់ ជា​ព្រះ​ប្រោស​លោះ​របស់​អ្នក ជា​ព្រះ​ដ៏វិសុទ្ធ​នៃ​សាសន៍​អ៊ីស្រា‌អែល មាន​ព្រះ‌បន្ទូល​ដូច្នេះ។ យើង​ជា​ព្រះ‌អម្ចាស់ ជា​ព្រះ​របស់​អ្នក ដែល​បង្រៀន​អ្នក​ឲ្យ​ចេះ​រក​ចំណេញ ដែល​នាំ​អ្នក​តាម​ផ្លូវ​ដែល​អ្នក​ត្រូវ​ទៅ។</w:t>
      </w:r>
    </w:p>
    <w:p/>
    <w:p>
      <w:r xmlns:w="http://schemas.openxmlformats.org/wordprocessingml/2006/main">
        <w:t xml:space="preserve">ព្រះអម្ចាស់​កំពុង​បង្រៀន​យើង​អំពី​ផ្លូវ​ត្រូវ​ដើម្បី​ទៅ ហើយ​ដឹកនាំ​យើង​ដើម្បី​ជួយ​យើង​ឱ្យ​ទទួល​បាន​ជោគជ័យ។</w:t>
      </w:r>
    </w:p>
    <w:p/>
    <w:p>
      <w:r xmlns:w="http://schemas.openxmlformats.org/wordprocessingml/2006/main">
        <w:t xml:space="preserve">១៖ ព្រះជាព្រះប្រោសលោះ មគ្គុទ្ទេសក៍ និងជាគ្រូរបស់យើង។</w:t>
      </w:r>
    </w:p>
    <w:p/>
    <w:p>
      <w:r xmlns:w="http://schemas.openxmlformats.org/wordprocessingml/2006/main">
        <w:t xml:space="preserve">២៖ ព្រះដឹកនាំយើងទៅរកភាពជោគជ័យតាមរយៈការបង្រៀនរបស់ទ្រង់។</w:t>
      </w:r>
    </w:p>
    <w:p/>
    <w:p>
      <w:r xmlns:w="http://schemas.openxmlformats.org/wordprocessingml/2006/main">
        <w:t xml:space="preserve">១ អេសាយ ៤៨:១៧ ព្រះអម្ចាស់ ជា​ព្រះ​ប្រោស​លោះ​របស់​អ្នក ជា​ព្រះ​ដ៏វិសុទ្ធ​នៃ​ជន​ជាតិ​អ៊ីស្រាអែល មាន​ព្រះបន្ទូល​ថា យើង​ជា​ព្រះ​អម្ចាស់​ជា​ព្រះ​របស់​អ្នក ដែល​បង្រៀន​អ្នក​ឲ្យ​រក​ចំណេញ ដែល​នាំ​អ្នក​តាម​ផ្លូវ​ដែល​អ្នក​គួរ​ទៅ»។</w:t>
      </w:r>
    </w:p>
    <w:p/>
    <w:p>
      <w:r xmlns:w="http://schemas.openxmlformats.org/wordprocessingml/2006/main">
        <w:t xml:space="preserve">២៖ សុភាសិត ៣:៥-៦ «ចូរ​ទុក​ចិត្ត​ដល់​ព្រះ​យេហូវ៉ា​ឲ្យ​អស់​ពី​ចិត្ត ហើយ​កុំ​ពឹង​លើ​ការ​យល់​ដឹង​របស់​ខ្លួន​ឡើយ ចូរ​ទទួល​ស្គាល់​ទ្រង់​តាម​គ្រប់​ទាំង​ផ្លូវ​របស់​ឯង នោះ​ទ្រង់​នឹង​ដឹកនាំ​ផ្លូវ​ឯង»។</w:t>
      </w:r>
    </w:p>
    <w:p/>
    <w:p>
      <w:r xmlns:w="http://schemas.openxmlformats.org/wordprocessingml/2006/main">
        <w:t xml:space="preserve">អេសាយ 48:18 ឱ​អ្នក​បាន​ស្តាប់​តាម​បញ្ញត្តិ​របស់​យើង! ពេល​នោះ​បាន​សេចក្ដី​សុខ​សាន្ត​របស់​អ្នក​ដូច​ជា​ទន្លេ ហើយ​សេចក្ដី​សុចរិត​របស់​អ្នក​ដូច​ជា​រលក​សមុទ្រ។</w:t>
      </w:r>
    </w:p>
    <w:p/>
    <w:p>
      <w:r xmlns:w="http://schemas.openxmlformats.org/wordprocessingml/2006/main">
        <w:t xml:space="preserve">ព្រះ​សន្យា​ថា បើ​យើង​គោរព​តាម​បទបញ្ញត្តិ​របស់​ទ្រង់ នោះ​យើង​នឹង​មាន​សន្តិភាព និង​សេចក្តី​សុចរិត​ដូច​ជា​ទន្លេ និង​សមុទ្រ។</w:t>
      </w:r>
    </w:p>
    <w:p/>
    <w:p>
      <w:r xmlns:w="http://schemas.openxmlformats.org/wordprocessingml/2006/main">
        <w:t xml:space="preserve">1. ការធ្វើតាមបញ្ញត្តិរបស់ព្រះនាំទៅរកសន្តិភាពពិត</w:t>
      </w:r>
    </w:p>
    <w:p/>
    <w:p>
      <w:r xmlns:w="http://schemas.openxmlformats.org/wordprocessingml/2006/main">
        <w:t xml:space="preserve">2. ប្រមូលផលនៃសេចក្តីសុចរិតដោយធ្វើតាមបញ្ញត្តិរបស់ព្រះ</w:t>
      </w:r>
    </w:p>
    <w:p/>
    <w:p>
      <w:r xmlns:w="http://schemas.openxmlformats.org/wordprocessingml/2006/main">
        <w:t xml:space="preserve">១.អេសាយ ៤៨:១៨</w:t>
      </w:r>
    </w:p>
    <w:p/>
    <w:p>
      <w:r xmlns:w="http://schemas.openxmlformats.org/wordprocessingml/2006/main">
        <w:t xml:space="preserve">2. រ៉ូម 12:2 - «ហើយកុំធ្វើតាមលោកីយ៍នេះឡើយ តែត្រូវផ្លាស់ប្តូរដោយការកែប្រែគំនិតរបស់អ្នកឡើងវិញ ដើម្បីឲ្យអ្នករាល់គ្នាអាចបញ្ជាក់បាននូវអ្វីដែលជាការល្អ ដែលអាចទទួលយកបាន និងល្អឥតខ្ចោះតាមព្រះហឫទ័យរបស់ព្រះ។</w:t>
      </w:r>
    </w:p>
    <w:p/>
    <w:p>
      <w:r xmlns:w="http://schemas.openxmlformats.org/wordprocessingml/2006/main">
        <w:t xml:space="preserve">អេសាយ 48:19 ពូជ​របស់​អ្នក​បាន​ដូច​ជា​ខ្សាច់ ហើយ​ពូជ​ពង្ស​របស់​អ្នក​ក៏​ដូច​ជា​ក្រួស​ដែរ។ ឈ្មោះ​របស់​គាត់​មិន​ត្រូវ​បាន​កាត់​ចេញ ឬ​បំផ្លាញ​ចោល​ពី​មុខ​ខ្ញុំ​ឡើយ។</w:t>
      </w:r>
    </w:p>
    <w:p/>
    <w:p>
      <w:r xmlns:w="http://schemas.openxmlformats.org/wordprocessingml/2006/main">
        <w:t xml:space="preserve">ព្រះ​នឹង​មិន​បោះ​បង់​ចោល​រាស្ដ្រ​ដែល​ទ្រង់​បាន​ជ្រើស​រើស​ឡើយ ទោះ​បី​ចំនួន​របស់​ពួក​គេ​មាន​ចំនួន​ច្រើន​ប៉ុណ្ណា​ក៏​ដោយ។</w:t>
      </w:r>
    </w:p>
    <w:p/>
    <w:p>
      <w:r xmlns:w="http://schemas.openxmlformats.org/wordprocessingml/2006/main">
        <w:t xml:space="preserve">១៖ សេចក្ដី​ស្រឡាញ់​របស់​ព្រះ​ស្ថិតស្ថេរ​ជា​រៀង​រហូត</w:t>
      </w:r>
    </w:p>
    <w:p/>
    <w:p>
      <w:r xmlns:w="http://schemas.openxmlformats.org/wordprocessingml/2006/main">
        <w:t xml:space="preserve">២៖ សេចក្តីមេត្តាករុណារបស់ព្រះមិនសាបសូន្យឡើយ។</w:t>
      </w:r>
    </w:p>
    <w:p/>
    <w:p>
      <w:r xmlns:w="http://schemas.openxmlformats.org/wordprocessingml/2006/main">
        <w:t xml:space="preserve">1: រ៉ូម 8:38-39 - ត្បិតខ្ញុំដឹងច្បាស់ថា 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បរិយាយ 3:22-23 - សេចក្ដីស្រឡាញ់ដ៏ខ្ជាប់ខ្ជួនរបស់ព្រះអម្ចាស់មិនឈប់ឈរឡើយ។ សេចក្ដីមេត្ដាករុណារបស់ទ្រង់មិនដែលដល់ទីបញ្ចប់ឡើយ។ ពួកគេថ្មីរៀងរាល់ព្រឹក។ ភាពស្មោះត្រង់របស់អ្នក។</w:t>
      </w:r>
    </w:p>
    <w:p/>
    <w:p>
      <w:r xmlns:w="http://schemas.openxmlformats.org/wordprocessingml/2006/main">
        <w:t xml:space="preserve">អេសាយ 48:20 ចូរ​អ្នក​រាល់​គ្នា​ចេញ​ពី​ស្រុក​បាប៊ីឡូន ចូរ​រត់​ចេញ​ពី​ជន​ជាតិ​ខាល់ដេ ដោយ​សំឡេង​ច្រៀង ប្រកាស​ប្រាប់​សេចក្ដី​នេះ ហើយ​និយាយ​ដល់​ចុង​ផែនដី។ ចូរ​និយាយ​ថា ព្រះ‌អម្ចាស់​បាន​ប្រោស​លោះ​យ៉ាកុប ជា​អ្នក​បម្រើ​របស់​ព្រះអង្គ​ហើយ។</w:t>
      </w:r>
    </w:p>
    <w:p/>
    <w:p>
      <w:r xmlns:w="http://schemas.openxmlformats.org/wordprocessingml/2006/main">
        <w:t xml:space="preserve">ព្រះអម្ចាស់​បាន​ប្រោស​លោះ​យ៉ាកុប ជា​អ្នក​បម្រើ​របស់​ព្រះអង្គ ហើយ​បាន​ហៅ​យើង​អោយ​ចាក​ចេញ​ពី​បាប៊ីឡូន ហើយ​រត់​គេច​ពី​ជន​ជាតិ​ខាល់ដេ ដោយ​សំឡេង​ច្រៀង។</w:t>
      </w:r>
    </w:p>
    <w:p/>
    <w:p>
      <w:r xmlns:w="http://schemas.openxmlformats.org/wordprocessingml/2006/main">
        <w:t xml:space="preserve">1. អរសប្បាយក្នុងការប្រោសលោះរបស់ព្រះអម្ចាស់</w:t>
      </w:r>
    </w:p>
    <w:p/>
    <w:p>
      <w:r xmlns:w="http://schemas.openxmlformats.org/wordprocessingml/2006/main">
        <w:t xml:space="preserve">2. ការហៅឱ្យភៀសខ្លួនពីបាប៊ីឡូន</w:t>
      </w:r>
    </w:p>
    <w:p/>
    <w:p>
      <w:r xmlns:w="http://schemas.openxmlformats.org/wordprocessingml/2006/main">
        <w:t xml:space="preserve">1. អេសាយ 51:11 -ដូច្នេះ ព្រះអម្ចាស់ដែលបានប្រោសលោះនឹងត្រឡប់មកវិញ ហើយមកជាមួយការច្រៀងទៅកាន់ក្រុងស៊ីយ៉ូន។ ហើយសេចក្តីអំណរដ៏អស់កល្បនឹងនៅលើក្បាលរបស់ពួកគេ ពួកគេនឹងទទួលបានសេចក្តីរីករាយ និងសេចក្តីអំណរ។ ទុក្ខព្រួយ និង ទុក្ខព្រួយនឹងរត់ទៅឆ្ងាយ។</w:t>
      </w:r>
    </w:p>
    <w:p/>
    <w:p>
      <w:r xmlns:w="http://schemas.openxmlformats.org/wordprocessingml/2006/main">
        <w:t xml:space="preserve">2. ទំនុកតម្កើង 107:2 - សូម​ឲ្យ​អ្នក​ដែល​បាន​ប្រោស​លោះ​នៃ​ព្រះ‌អម្ចាស់​មាន​ព្រះ‌បន្ទូល​ដូច្នេះ ដែល​ព្រះអង្គ​បាន​ប្រោស​លោះ​ពី​កណ្ដាប់​ដៃ​របស់​ខ្មាំង​សត្រូវ។</w:t>
      </w:r>
    </w:p>
    <w:p/>
    <w:p>
      <w:r xmlns:w="http://schemas.openxmlformats.org/wordprocessingml/2006/main">
        <w:t xml:space="preserve">អេសាយ 48:21 ហើយ​គេ​មិន​ស្រេក​ទេ នៅ​ពេល​ដែល​ទ្រង់​ដឹក​នាំ​គេ​ឆ្លង​កាត់​វាល​រហោ‌ស្ថាន ទ្រង់​បាន​ធ្វើ​ឲ្យ​ទឹក​ហូរ​ចេញ​ពី​ថ្ម​សម្រាប់​ពួក​គេ ហើយ​ទ្រង់​ក៏​គោះ​ថ្ម​ចេញ ហើយ​ទឹក​ក៏​ហូរ​ចេញ​មក។</w:t>
      </w:r>
    </w:p>
    <w:p/>
    <w:p>
      <w:r xmlns:w="http://schemas.openxmlformats.org/wordprocessingml/2006/main">
        <w:t xml:space="preserve">ព្រះ​បាន​ប្រទាន​ដល់​ជន​ជាតិ​អ៊ីស្រាអែល​នៅ​វាល​ខ្សាច់ ដោយ​ធ្វើ​ឲ្យ​ទឹក​ហូរ​ចេញ​ពី​ថ្ម។</w:t>
      </w:r>
    </w:p>
    <w:p/>
    <w:p>
      <w:r xmlns:w="http://schemas.openxmlformats.org/wordprocessingml/2006/main">
        <w:t xml:space="preserve">1. ព្រះតែងតែស្មោះត្រង់ដើម្បីផ្គត់ផ្គង់តម្រូវការរបស់យើង។</w:t>
      </w:r>
    </w:p>
    <w:p/>
    <w:p>
      <w:r xmlns:w="http://schemas.openxmlformats.org/wordprocessingml/2006/main">
        <w:t xml:space="preserve">2. យើងអាចទុកចិត្ដព្រះដើម្បីផ្គត់ផ្គង់យើងក្នុងកាលៈទេសៈលំបាកបំផុត។</w:t>
      </w:r>
    </w:p>
    <w:p/>
    <w:p>
      <w:r xmlns:w="http://schemas.openxmlformats.org/wordprocessingml/2006/main">
        <w:t xml:space="preserve">ទំនុកដំកើង ២៣:១ - «ព្រះអម្ចាស់ជាអ្នកគង្វាលរបស់ខ្ញុំ ខ្ញុំមិនចង់បានឡើយ»។</w:t>
      </w:r>
    </w:p>
    <w:p/>
    <w:p>
      <w:r xmlns:w="http://schemas.openxmlformats.org/wordprocessingml/2006/main">
        <w:t xml:space="preserve">2. អេសាយ 41:10 - «កុំខ្លាចឡើយ ដ្បិតខ្ញុំនៅជាមួយអ្នក ចូរកុំស្រងាកចិត្តឡើយ ដ្បិតខ្ញុំជាព្រះរបស់អ្នក ខ្ញុំនឹងពង្រឹងអ្នក មែនហើយ ខ្ញុំនឹងជួយអ្នក មែនហើយ ខ្ញុំនឹងលើកអ្នកដោយដៃស្តាំ។ ពី​សេចក្ដី​សុចរិត​របស់​ខ្ញុំ»។</w:t>
      </w:r>
    </w:p>
    <w:p/>
    <w:p>
      <w:r xmlns:w="http://schemas.openxmlformats.org/wordprocessingml/2006/main">
        <w:t xml:space="preserve">អេសាយ 48:22 ព្រះ‌អម្ចាស់​ទ្រង់​មាន​ព្រះ‌បន្ទូល​ថា គ្មាន​សន្តិភាព​ដល់​មនុស្ស​អាក្រក់​ឡើយ។</w:t>
      </w:r>
    </w:p>
    <w:p/>
    <w:p>
      <w:r xmlns:w="http://schemas.openxmlformats.org/wordprocessingml/2006/main">
        <w:t xml:space="preserve">វគ្គ​បទគម្ពីរ​នេះ​ចេញ​ពី​អេសាយ​និយាយ​អំពី​ការ​ខ្វះ​សន្តិភាព​សម្រាប់​អ្នក​ដែល​ទុច្ចរិត។</w:t>
      </w:r>
    </w:p>
    <w:p/>
    <w:p>
      <w:r xmlns:w="http://schemas.openxmlformats.org/wordprocessingml/2006/main">
        <w:t xml:space="preserve">១៖ មនុស្សគ្រប់រូបត្រូវការសន្តិភាពក្នុងជីវិតរបស់ពួកគេ ហើយសន្តិភាពនោះអាចមកពីព្រះតែប៉ុណ្ណោះ។</w:t>
      </w:r>
    </w:p>
    <w:p/>
    <w:p>
      <w:r xmlns:w="http://schemas.openxmlformats.org/wordprocessingml/2006/main">
        <w:t xml:space="preserve">២៖ សន្តិភាពរបស់ព្រះមានសម្រាប់អស់អ្នកដែលងាកចេញពីអំពើទុច្ចរិត។</w:t>
      </w:r>
    </w:p>
    <w:p/>
    <w:p>
      <w:r xmlns:w="http://schemas.openxmlformats.org/wordprocessingml/2006/main">
        <w:t xml:space="preserve">1: យ៉ូហាន 14:27, សន្តិភាពខ្ញុំទុកជាមួយអ្នក; សន្តិភាពរបស់ខ្ញុំ ខ្ញុំផ្តល់ឱ្យអ្នក ខ្ញុំមិនប្រគល់ឱ្យអ្នកដូចពិភពលោកនេះទេ។ កុំ​ឲ្យ​ចិត្ត​អ្នក​រាល់​គ្នា​តក់​ស្លុត​ឡើយ ហើយ​ក៏​កុំ​ឲ្យ​គេ​ខ្លាច​ដែរ។</w:t>
      </w:r>
    </w:p>
    <w:p/>
    <w:p>
      <w:r xmlns:w="http://schemas.openxmlformats.org/wordprocessingml/2006/main">
        <w:t xml:space="preserve">២៖ កូល៉ុស ៣:១៥ សូម​ឲ្យ​សេចក្ដី​សុខសាន្ត​របស់​ព្រះ​គ្រីស្ទ​គ្រប់​គ្រង​ក្នុង​ចិត្ត​អ្នក ដែល​ពិត​ជា​ត្រូវ​បាន​ហៅ​មក​ក្នុង​រូប​កាយ​តែ​មួយ។ ហើយត្រូវដឹងគុណ។</w:t>
      </w:r>
    </w:p>
    <w:p/>
    <w:p>
      <w:r xmlns:w="http://schemas.openxmlformats.org/wordprocessingml/2006/main">
        <w:t xml:space="preserve">អេសាយ ជំពូកទី 49 ផ្តោតលើអ្នកបំរើរបស់ព្រះអម្ចាស់ ដែលត្រូវបានកំណត់ថាជាជនជាតិអ៊ីស្រាអែល ហើយត្រូវបានគេមើលឃើញថាជាគំរូនៃព្រះយេស៊ូវគ្រីស្ទផងដែរ។ វាគូសបញ្ជាក់ពីបេសកកម្មរបស់អ្នកបម្រើដើម្បីនាំសេចក្ដីសង្រ្គោះដល់ប្រជាជាតិនានា និងការស្ដារឡើងវិញនូវរាស្ដ្ររបស់ព្រះ។</w:t>
      </w:r>
    </w:p>
    <w:p/>
    <w:p>
      <w:r xmlns:w="http://schemas.openxmlformats.org/wordprocessingml/2006/main">
        <w:t xml:space="preserve">កថាខណ្ឌទី១៖ ជំពូកចាប់ផ្តើមដោយអ្នកបំរើរបស់ព្រះអម្ចាស់និយាយ បង្ហាញពីការហៅ និងបេសកកម្មរបស់ទ្រង់តាំងពីកំណើតមក។ ទ្រង់ត្រូវបានជ្រើសរើសដោយព្រះ ដើម្បីនាំសេចក្ដីសង្រ្គោះដល់ចុងផែនដី ហើយទោះបីជាគាត់មានអារម្មណ៍បាក់ទឹកចិត្តក៏ដោយ ក៏ព្រះធានាគាត់ពីភាពស្មោះត្រង់របស់ទ្រង់ (អេសាយ ៤៩:១-៧)។</w:t>
      </w:r>
    </w:p>
    <w:p/>
    <w:p>
      <w:r xmlns:w="http://schemas.openxmlformats.org/wordprocessingml/2006/main">
        <w:t xml:space="preserve">កថាខណ្ឌទី 2: ព្រះសន្យាថានឹងស្តារ និងប្រមូលផ្តុំប្រជាជនរបស់ទ្រង់ គឺអ៊ីស្រាអែល នាំពួកគេត្រឡប់មកវិញពីការនិរទេស និងផ្គត់ផ្គង់តម្រូវការរបស់ពួកគេ។ ទ្រង់​បាន​ប្រកាស​ពី​សេចក្តី​ស្រឡាញ់ និង​សេចក្តី​អាណិត​អាសូរ​របស់​ទ្រង់​ចំពោះ​ពួកគេ ដោយ​បញ្ជាក់​ថា ទោះ​ជា​ម្តាយ​ភ្លេច​កូន​ក្តី ក៏​ទ្រង់​មិន​ភ្លេច​រាស្ដ្រ​ទ្រង់​ដែរ (អេសាយ ៤៩:៨-១៨)។</w:t>
      </w:r>
    </w:p>
    <w:p/>
    <w:p>
      <w:r xmlns:w="http://schemas.openxmlformats.org/wordprocessingml/2006/main">
        <w:t xml:space="preserve">កថាខណ្ឌទី៣៖ ជំពូកបញ្ចប់ដោយសារនៃក្តីសង្ឃឹម និងការស្តារឡើងវិញ។ ព្រះ​ធានា​ដល់​រាស្ដ្រ​ទ្រង់​ថា ពេល​វេលា​នៃ​ការ​ស្ដារ​ឡើង​វិញ​របស់​ពួក​គេ​ជិត​មក​ដល់ ហើយ​ពួក​គេ​នឹង​ឃើញ​ការ​សម្រេច​នៃ​ការ​សន្យា​របស់​ទ្រង់។ ទ្រង់​សន្យា​ថា​នឹង​ប្រទាន​ពរ​ដល់​ពួកគេ​ជា​បរិបូរ ហើយ​នឹង​បញ្ចប់​ការ​រងទុក្ខ​របស់​ពួកគេ (អេសាយ ៤៩:១៩-២៦)។</w:t>
      </w:r>
    </w:p>
    <w:p/>
    <w:p>
      <w:r xmlns:w="http://schemas.openxmlformats.org/wordprocessingml/2006/main">
        <w:t xml:space="preserve">សរុប​មក,</w:t>
      </w:r>
    </w:p>
    <w:p>
      <w:r xmlns:w="http://schemas.openxmlformats.org/wordprocessingml/2006/main">
        <w:t xml:space="preserve">អេសាយ​ជំពូក​ទី​សែសិប​ប្រាំបួន​បង្ហាញ</w:t>
      </w:r>
    </w:p>
    <w:p>
      <w:r xmlns:w="http://schemas.openxmlformats.org/wordprocessingml/2006/main">
        <w:t xml:space="preserve">បេសកកម្ម​របស់​អ្នក​បម្រើ​ដើម្បី​នាំ​យក​សេចក្ដី​សង្គ្រោះ</w:t>
      </w:r>
    </w:p>
    <w:p>
      <w:r xmlns:w="http://schemas.openxmlformats.org/wordprocessingml/2006/main">
        <w:t xml:space="preserve">ការសន្យារបស់ព្រះអំពីការស្ដារឡើងវិញ និងពរជ័យ។</w:t>
      </w:r>
    </w:p>
    <w:p/>
    <w:p>
      <w:r xmlns:w="http://schemas.openxmlformats.org/wordprocessingml/2006/main">
        <w:t xml:space="preserve">បេសកកម្ម​របស់​អ្នក​បម្រើ​ដើម្បី​នាំ​យក​សេចក្ដី​សង្គ្រោះ​ដល់​ប្រជាជាតិ។</w:t>
      </w:r>
    </w:p>
    <w:p>
      <w:r xmlns:w="http://schemas.openxmlformats.org/wordprocessingml/2006/main">
        <w:t xml:space="preserve">ការសន្យានៃការស្ដារឡើងវិញ និងការប្រមូលផ្តុំរាស្ដ្ររបស់ព្រះ។</w:t>
      </w:r>
    </w:p>
    <w:p>
      <w:r xmlns:w="http://schemas.openxmlformats.org/wordprocessingml/2006/main">
        <w:t xml:space="preserve">ការធានានូវសេចក្តីស្រឡាញ់ ការអាណិតអាសូរ និងការបំពេញតាមការសន្យារបស់ព្រះ។</w:t>
      </w:r>
    </w:p>
    <w:p/>
    <w:p>
      <w:r xmlns:w="http://schemas.openxmlformats.org/wordprocessingml/2006/main">
        <w:t xml:space="preserve">ជំពូកនេះផ្តោតលើអ្នកបំរើរបស់ព្រះអម្ចាស់ ដែលត្រូវបានកំណត់ថាជាជនជាតិអ៊ីស្រាអែល ហើយក៏ជានិមិត្តរូបនៃព្រះយេស៊ូវគ្រីស្ទផងដែរ។ អ្នកបម្រើនិយាយអំពីការត្រាស់ហៅ និងបេសកកម្មរបស់គាត់តាំងពីកំណើត ដែលត្រូវបានជ្រើសរើសដោយព្រះ ដើម្បីនាំសេចក្ដីសង្រ្គោះដល់ចុងផែនដី។ ទោះ​បី​មាន​អារម្មណ៍​ធ្លាក់​ទឹក​ចិត្ត​ក៏​ដោយ អ្នក​បម្រើ​ត្រូវ​បាន​ធានា​ចំពោះ​ភាព​ស្មោះ​ត្រង់​របស់​ព្រះ។ ព្រះ​សន្យា​ថា​នឹង​ស្ដារ​ឡើង​វិញ ហើយ​ប្រមូល​រាស្ត្រ​របស់​ទ្រង់ ដោយ​នាំ​ពួក​គេ​ត្រឡប់​មក​ពី​ការ​និរទេស​វិញ និង​ផ្គត់ផ្គង់​តម្រូវការ​របស់​ពួក​គេ។ ទ្រង់​បាន​សំដែង​នូវ​សេចក្តី​ស្រឡាញ់ និង​សេចក្តី​មេត្តា​របស់​ទ្រង់ ដោយ​ធានា​ដល់​រាស្ដ្រ​ទ្រង់​ថា ទោះ​ជា​ម្ដាយ​ភ្លេច​កូន​ក្ដី ក៏​ទ្រង់​មិន​ភ្លេច​ពួក​គេ​ដែរ។ ជំពូកនេះបញ្ចប់ដោយសារនៃក្តីសង្ឃឹម និងការស្តារឡើងវិញ ដូចដែលព្រះបានធានាដល់រាស្ដ្រទ្រង់ថាពេលវេលានៃការស្ដារឡើងវិញរបស់ពួកគេគឺជិតមកដល់ហើយ។ ទ្រង់​សន្យា​ថា​នឹង​ប្រទាន​ពរ​ដល់​ពួក​គេ​ជា​បរិបូរ ហើយ​បំបាត់​ទុក្ខ​លំបាក​របស់​ពួក​គេ។ ជំពូក​នេះ​គូសបញ្ជាក់​ពី​បេសកកម្ម​របស់​អ្នក​បម្រើ​ក្នុង​ការ​នាំ​មក​នូវ​សេចក្ដី​សង្គ្រោះ ការ​សន្យា​របស់​ព្រះ​នៃ​ការ​ស្ដារ​ឡើង​វិញ និង​សេចក្ដី​ស្រឡាញ់​ដ៏​ឥត​ងាករេ​របស់​ទ្រង់ និង​ភាព​ស្មោះត្រង់​ចំពោះ​រាស្ដ្រ​របស់​ទ្រង់។</w:t>
      </w:r>
    </w:p>
    <w:p/>
    <w:p>
      <w:r xmlns:w="http://schemas.openxmlformats.org/wordprocessingml/2006/main">
        <w:t xml:space="preserve">អេសាយ 49:1 កោះ​ទាំង​ឡាយ​អើយ ចូរ​ស្ដាប់​ខ្ញុំ! ប្រជាជនមកពីឆ្ងាយអើយ! ព្រះអម្ចាស់​បាន​ហៅ​ខ្ញុំ​តាំង​ពី​ផ្ទៃ​ពោះ​មក។ ពីពោះវៀនរបស់ម្តាយខ្ញុំគាត់បាននិយាយអំពីឈ្មោះរបស់ខ្ញុំ។</w:t>
      </w:r>
    </w:p>
    <w:p/>
    <w:p>
      <w:r xmlns:w="http://schemas.openxmlformats.org/wordprocessingml/2006/main">
        <w:t xml:space="preserve">ព្រះ​បាន​ហៅ​អេសាយ​តាំង​ពី​មុន​កំណើត​មក​ធ្វើ​ជា​អ្នក​បម្រើ​របស់​ទ្រង់ ហើយ​ធ្វើ​ជា​សាក្សី​ដល់​ប្រជាជាតិ​នានា។</w:t>
      </w:r>
    </w:p>
    <w:p/>
    <w:p>
      <w:r xmlns:w="http://schemas.openxmlformats.org/wordprocessingml/2006/main">
        <w:t xml:space="preserve">1. ការអំពាវនាវឱ្យបម្រើ: ឆ្លើយតបទៅនឹងការហៅរបស់ព្រះ</w:t>
      </w:r>
    </w:p>
    <w:p/>
    <w:p>
      <w:r xmlns:w="http://schemas.openxmlformats.org/wordprocessingml/2006/main">
        <w:t xml:space="preserve">2. ផែនការដ៏អស្ចារ្យរបស់ព្រះ៖ របៀបដែលព្រះប្រើយើងដើម្បីសម្រេចគោលបំណងរបស់ទ្រង់</w:t>
      </w:r>
    </w:p>
    <w:p/>
    <w:p>
      <w:r xmlns:w="http://schemas.openxmlformats.org/wordprocessingml/2006/main">
        <w:t xml:space="preserve">1. យេរេមា 1:4-5 - ឥឡូវ​នេះ ព្រះ​បន្ទូល​នៃ​ព្រះ​យេហូវ៉ា​បាន​មក​ដល់​ខ្ញុំ​ថា មុន​ពេល​យើង​បង្កើត​អ្នក​ក្នុង​ផ្ទៃ ខ្ញុំ​ស្គាល់​អ្នក ហើយ​មុន​អ្នក​កើត​មក ខ្ញុំ​បាន​ញែក​អ្នក​ជា​ព្យាការី​មួយ​រូប​ដល់​ប្រជាជាតិ​នានា។ .</w:t>
      </w:r>
    </w:p>
    <w:p/>
    <w:p>
      <w:r xmlns:w="http://schemas.openxmlformats.org/wordprocessingml/2006/main">
        <w:t xml:space="preserve">2. ទំនុកតម្កើង 139:13-16 - ដ្បិតទ្រង់បានបង្កើតផ្នែកខាងក្នុងរបស់ខ្ញុំ។ អ្នកបានប៉ាក់ខ្ញុំជាមួយគ្នានៅក្នុងផ្ទៃម្តាយរបស់ខ្ញុំ។ ទូលបង្គំ​សរសើរ​តម្កើង​ព្រះអង្គ ដ្បិត​ទូលបង្គំ​បាន​បង្កើត​ឡើង​យ៉ាង​អស្ចារ្យ។ ស្នាដៃរបស់អ្នកអស្ចារ្យណាស់ ព្រលឹងខ្ញុំដឹងច្បាស់ណាស់។ ស៊ុមរបស់ខ្ញុំមិនត្រូវបានលាក់ពីអ្នកទេ នៅពេលដែលខ្ញុំត្រូវបានបង្កើតដោយសម្ងាត់ ត្បាញយ៉ាងល្អិតល្អន់នៅក្នុងជម្រៅនៃផែនដី។ ភ្នែក​របស់​អ្នក​បាន​ឃើញ​សារធាតុ​ដែល​មិន​បាន​បង្កើត​របស់​ខ្ញុំ; នៅក្នុងសៀវភៅរបស់អ្នកត្រូវបានសរសេរ ជារៀងរាល់ថ្ងៃដែលត្រូវបានបង្កើតឡើងសម្រាប់ខ្ញុំ នៅពេលដែលមិនទាន់មានពួកគេនៅឡើយ។</w:t>
      </w:r>
    </w:p>
    <w:p/>
    <w:p>
      <w:r xmlns:w="http://schemas.openxmlformats.org/wordprocessingml/2006/main">
        <w:t xml:space="preserve">អេសាយ 49:2 ហើយ​ទ្រង់​បាន​ធ្វើ​មាត់​ខ្ញុំ​ដូច​ជា​ដាវ​ដ៏​មុត។ នៅ​ក្នុង​ស្រមោល​នៃ​ដៃ​របស់​គាត់ គាត់​បាន​លាក់​ខ្ញុំ ហើយ​បាន​ធ្វើ​ឱ្យ​ខ្ញុំ​ជា​រាង​ប៉ូល​; គាត់បានលាក់ខ្ញុំនៅក្នុងពស់របស់គាត់</w:t>
      </w:r>
    </w:p>
    <w:p/>
    <w:p>
      <w:r xmlns:w="http://schemas.openxmlformats.org/wordprocessingml/2006/main">
        <w:t xml:space="preserve">ព្រះ​ទ្រង់​បាន​ធ្វើ​មាត់​អ្នក​បម្រើ​ទ្រង់​ដូច​ជា​ដាវ​ដ៏​មុត ហើយ​បាន​លាក់​ទ្រង់​ទុក​ដូច​ជា​ព្រួញ​ចំរុះ​នៅ​ក្នុង​រំពាត់។</w:t>
      </w:r>
    </w:p>
    <w:p/>
    <w:p>
      <w:r xmlns:w="http://schemas.openxmlformats.org/wordprocessingml/2006/main">
        <w:t xml:space="preserve">1. អំណាចនៃព្រះបន្ទូលរបស់ព្រះ: របៀបដែលព្រះប្រើសំឡេងអ្នកបំរើរបស់ទ្រង់ដើម្បីសម្រេចគោលបំណងរបស់ទ្រង់</w:t>
      </w:r>
    </w:p>
    <w:p/>
    <w:p>
      <w:r xmlns:w="http://schemas.openxmlformats.org/wordprocessingml/2006/main">
        <w:t xml:space="preserve">2. ការឱបក្រសោបអត្តសញ្ញាណរបស់យើងនៅក្នុងព្រះគ្រីស្ទ៖ ការស្វែងរកទីជំរកនៅក្នុងស្រមោលនៃដៃរបស់ព្រះ</w:t>
      </w:r>
    </w:p>
    <w:p/>
    <w:p>
      <w:r xmlns:w="http://schemas.openxmlformats.org/wordprocessingml/2006/main">
        <w:t xml:space="preserve">1. ហេព្រើរ 4:12-13 - ដ្បិតព្រះបន្ទូលរបស់ព្រះគឺរស់នៅ និងសកម្ម មុតជាងដាវមុខពីរណាក៏ដោយ ចាក់ទម្លុះដល់ការបែងចែកនៃព្រលឹង និងវិញ្ញាណ នៃសន្លាក់ និងខួរឆ្អឹង និងការយល់ដឹងពីគំនិត និងចេតនារបស់ បេះដូង។</w:t>
      </w:r>
    </w:p>
    <w:p/>
    <w:p>
      <w:r xmlns:w="http://schemas.openxmlformats.org/wordprocessingml/2006/main">
        <w:t xml:space="preserve">2. ទំនុកតម្កើង 18:2 - ព្រះ‌អម្ចាស់​ជា​ថ្មដា ជា​បន្ទាយ​របស់​ខ្ញុំ ហើយ​ជា​អ្នក​រំដោះ​ទូលបង្គំ ជា​ព្រះ​នៃ​ទូលបង្គំ ជា​ថ្មដា​របស់​ទូលបង្គំ ដែល​ទូលបង្គំ​ជ្រកកោន ជា​ខែល និង​ស្នែង​នៃ​សេចក្តី​សង្គ្រោះ ជា​បន្ទាយ​របស់​ទូលបង្គំ។</w:t>
      </w:r>
    </w:p>
    <w:p/>
    <w:p>
      <w:r xmlns:w="http://schemas.openxmlformats.org/wordprocessingml/2006/main">
        <w:t xml:space="preserve">អេសាយ 49:3 ហើយ​មាន​ប្រសាសន៍​មក​ខ្ញុំ​ថា អ្នក​ជា​អ្នក​បម្រើ​របស់​យើង ឱ​អ៊ីស្រាអែល​អើយ ដែល​យើង​នឹង​ត្រូវ​បាន​លើក​តម្កើង។</w:t>
      </w:r>
    </w:p>
    <w:p/>
    <w:p>
      <w:r xmlns:w="http://schemas.openxmlformats.org/wordprocessingml/2006/main">
        <w:t xml:space="preserve">វគ្គ​បទគម្ពីរ​នេះ​ចេញ​ពី​អេសាយ​បង្ហាញ​ថា ព្រះ​បាន​ជ្រើសរើស​អ៊ីស្រាអែល​ឲ្យ​ធ្វើ​ជា​អ្នក​បម្រើ​របស់​ទ្រង់ ហើយ​ទ្រង់​នឹង​ត្រូវ​លើក​តម្កើង​តាម​រយៈ​ពួក​គេ។</w:t>
      </w:r>
    </w:p>
    <w:p/>
    <w:p>
      <w:r xmlns:w="http://schemas.openxmlformats.org/wordprocessingml/2006/main">
        <w:t xml:space="preserve">1. ការហៅទៅបម្រើ៖ របៀបរស់នៅដែលលើកតម្កើងព្រះ</w:t>
      </w:r>
    </w:p>
    <w:p/>
    <w:p>
      <w:r xmlns:w="http://schemas.openxmlformats.org/wordprocessingml/2006/main">
        <w:t xml:space="preserve">2. ការសន្យារបស់ព្រះ៖ ដោយដឹងថាទ្រង់នឹងគោរពការសន្យារបស់ទ្រង់ចំពោះយើង</w:t>
      </w:r>
    </w:p>
    <w:p/>
    <w:p>
      <w:r xmlns:w="http://schemas.openxmlformats.org/wordprocessingml/2006/main">
        <w:t xml:space="preserve">1.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2. ទំនុកតម្កើង 115:1 - ព្រះអម្ចាស់ មិនមែន​សម្រាប់​យើង​ខ្ញុំ​ទេ តែ​ចំពោះ​ព្រះនាម​ទ្រង់ សូម​លើកតម្កើង​សិរីរុងរឿង​របស់​ព្រះអង្គ ដោយ​សារ​សេចក្តី​ស្រឡាញ់ និង​ចិត្ត​ស្មោះ​ត្រង់​របស់​ព្រះអង្គ។</w:t>
      </w:r>
    </w:p>
    <w:p/>
    <w:p>
      <w:r xmlns:w="http://schemas.openxmlformats.org/wordprocessingml/2006/main">
        <w:t xml:space="preserve">អេសាយ 49:4 ខ្ញុំ​បាន​និយាយ​ថា ខ្ញុំ​បាន​ធ្វើ​ការ​ដោយ​ឥត​ប្រយោជន៍ ខ្ញុំ​បាន​ចំណាយ​កម្លាំង​របស់​ខ្ញុំ​ដោយ​ឥត​ប្រយោជន៍ ហើយ​ឥត​ប្រយោជន៍ ប៉ុន្តែ​ការ​វិនិច្ឆ័យ​របស់​ខ្ញុំ​គឺ​នៅ​ចំពោះ​ព្រះ‌អម្ចាស់ ហើយ​ខ្ញុំ​នឹង​ធ្វើ​ការ​ជាមួយ​នឹង​ព្រះ​របស់​ខ្ញុំ។</w:t>
      </w:r>
    </w:p>
    <w:p/>
    <w:p>
      <w:r xmlns:w="http://schemas.openxmlformats.org/wordprocessingml/2006/main">
        <w:t xml:space="preserve">វាគ្មិនបង្ហាញពីការខកចិត្តរបស់ពួកគេចំពោះរបៀបដែលការប្រឹងប្រែង និងការប្រឹងប្រែងរបស់ពួកគេត្រូវបានឥតប្រយោជន៍ ប៉ុន្តែជឿជាក់ថាការវិនិច្ឆ័យរបស់ពួកគេគឺនៅក្នុងដៃរបស់ព្រះ។</w:t>
      </w:r>
    </w:p>
    <w:p/>
    <w:p>
      <w:r xmlns:w="http://schemas.openxmlformats.org/wordprocessingml/2006/main">
        <w:t xml:space="preserve">1. ព្រះនឹងផ្តល់រង្វាន់ដល់ការខិតខំប្រឹងប្រែងដ៏ស្មោះត្រង់</w:t>
      </w:r>
    </w:p>
    <w:p/>
    <w:p>
      <w:r xmlns:w="http://schemas.openxmlformats.org/wordprocessingml/2006/main">
        <w:t xml:space="preserve">2. តម្លៃនៃការជឿទុកចិត្តលើព្រះ</w:t>
      </w:r>
    </w:p>
    <w:p/>
    <w:p>
      <w:r xmlns:w="http://schemas.openxmlformats.org/wordprocessingml/2006/main">
        <w:t xml:space="preserve">1. Galatians 6:9 - ហើយ​កុំ​ឲ្យ​យើង​នឿយហត់​នឹង​ការ​ធ្វើ​ល្អ​ឡើយ ដ្បិត​នៅ​រដូវ​កាល​កំណត់ យើង​នឹង​ច្រូត​កាត់ បើ​យើង​មិន​ដួល។</w:t>
      </w:r>
    </w:p>
    <w:p/>
    <w:p>
      <w:r xmlns:w="http://schemas.openxmlformats.org/wordprocessingml/2006/main">
        <w:t xml:space="preserve">២.សុភាសិត ៣:៥-៦ -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អេសាយ 49:5 ហើយ​ឥឡូវ​នេះ ព្រះ‌អម្ចាស់​ដែល​បាន​បង្កើត​ខ្ញុំ​តាំង​ពី​ផ្ទៃ​ពោះ មក​ធ្វើ​ជា​អ្នក​បម្រើ​របស់​ទ្រង់ ដើម្បី​នាំ​យ៉ាកុប​មក​ឯ​គាត់​វិញ ទោះ​ជា​ពួក​អ៊ីស្រា‌អែល​មិន​ត្រូវ​បាន​ប្រមូល​គ្នា​ក៏​ដោយ ក៏​ខ្ញុំ​នឹង​បាន​សិរី‌រុងរឿង​នៅ​ចំពោះ​ព្រះ‌ហឫទ័យ​នៃ​ព្រះ‌អម្ចាស់ ហើយ​ព្រះ​របស់​ខ្ញុំ​នឹង​មាន​សិរី‌រុងរឿង។ ធ្វើជាកម្លាំងរបស់ខ្ញុំ។</w:t>
      </w:r>
    </w:p>
    <w:p/>
    <w:p>
      <w:r xmlns:w="http://schemas.openxmlformats.org/wordprocessingml/2006/main">
        <w:t xml:space="preserve">ព្រះ​បាន​បង្កើត​អេសាយ​តាំង​ពី​ផ្ទៃ​ពោះ​មក​ឲ្យ​ធ្វើ​ជា​អ្នក​បម្រើ​របស់​ទ្រង់ ហើយ​នាំ​អ៊ីស្រាអែល​មក​ឯ​ទ្រង់​វិញ ទោះ​ជា​អ៊ីស្រាអែល​មិន​ទាន់​បាន​ប្រមូល​ផ្តុំ​គ្នា​ក៏​ដោយ។ ព្រះ​នឹង​ជា​កម្លាំង​របស់​អេសាយ ហើយ​អេសាយ​នឹង​មាន​សិរីរុងរឿង​នៅ​ចំពោះ​ព្រះនេត្រ​របស់​ព្រះអម្ចាស់។</w:t>
      </w:r>
    </w:p>
    <w:p/>
    <w:p>
      <w:r xmlns:w="http://schemas.openxmlformats.org/wordprocessingml/2006/main">
        <w:t xml:space="preserve">1. កម្លាំងរបស់ព្រះនៅក្នុងភាពទន់ខ្សោយរបស់យើង - អេសាយ 49:5</w:t>
      </w:r>
    </w:p>
    <w:p/>
    <w:p>
      <w:r xmlns:w="http://schemas.openxmlformats.org/wordprocessingml/2006/main">
        <w:t xml:space="preserve">2. ការក្លាយជាអ្នកបំរើរបស់ព្រះ - អេសាយ 49:5</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28:7 - ព្រះអម្ចាស់ជាកម្លាំង និងជាខែលរបស់ខ្ញុំ។ ចិត្តខ្ញុំជឿលើព្រះអង្គ ហើយខ្ញុំបានទទួលជំនួយ។ ចិត្ត​ខ្ញុំ​ត្រេកអរ ហើយ​នឹង​បទ​ចម្រៀង​របស់​ខ្ញុំ ខ្ញុំ​សូម​អរ​ព្រះគុណ​ដល់​ទ្រង់។</w:t>
      </w:r>
    </w:p>
    <w:p/>
    <w:p>
      <w:r xmlns:w="http://schemas.openxmlformats.org/wordprocessingml/2006/main">
        <w:t xml:space="preserve">អេសាយ 49:6 លោក​មាន​ប្រសាសន៍​ថា៖ «វា​ជា​ការ​ស្រាល​ដែល​អ្នក​ត្រូវ​ធ្វើ​ជា​អ្នក​បម្រើ​របស់​យើង ដើម្បី​លើក​កុលសម្ព័ន្ធ​យ៉ាកុប​ឡើង​វិញ ហើយ​ស្ដារ​ប្រជាជន​អ៊ីស្រាអែល​ដែល​បាន​ការពារ​ឡើង​វិញ យើង​នឹង​ផ្ដល់​ឲ្យ​អ្នក​ជា​ពន្លឺ​ដល់​សាសន៍​ដទៃ ដើម្បី​ឲ្យ​អ្នក​មាន។ សូម​សង្គ្រោះ​ខ្ញុំ​រហូត​ដល់​ចុង​ផែនដី។</w:t>
      </w:r>
    </w:p>
    <w:p/>
    <w:p>
      <w:r xmlns:w="http://schemas.openxmlformats.org/wordprocessingml/2006/main">
        <w:t xml:space="preserve">ព្រះ​ប្រាប់​អេសាយ​ថា គាត់​ត្រូវ​បាន​ជ្រើសរើស​ឲ្យ​ធ្វើ​ជា​អ្នក​បម្រើ​របស់​ព្រះ ហើយ​នាំ​សេចក្ដី​សង្គ្រោះ​ដល់​មនុស្ស​ទាំង​អស់ ទាំង​សាសន៍​អ៊ីស្រាអែល និង​សាសន៍​ដទៃ។</w:t>
      </w:r>
    </w:p>
    <w:p/>
    <w:p>
      <w:r xmlns:w="http://schemas.openxmlformats.org/wordprocessingml/2006/main">
        <w:t xml:space="preserve">1. ព្រះជ្រើសរើសអ្នក: ឱបក្រសោបការអំពាវនាវរបស់ព្រះសម្រាប់ជីវិតរបស់អ្នក។</w:t>
      </w:r>
    </w:p>
    <w:p/>
    <w:p>
      <w:r xmlns:w="http://schemas.openxmlformats.org/wordprocessingml/2006/main">
        <w:t xml:space="preserve">2. អំណាចនៃសេចក្ដីសង្គ្រោះ៖ នាំពន្លឺទៅកាន់ពិភពងងឹត</w:t>
      </w:r>
    </w:p>
    <w:p/>
    <w:p>
      <w:r xmlns:w="http://schemas.openxmlformats.org/wordprocessingml/2006/main">
        <w:t xml:space="preserve">១.អេសាយ ៤៩:៦</w:t>
      </w:r>
    </w:p>
    <w:p/>
    <w:p>
      <w:r xmlns:w="http://schemas.openxmlformats.org/wordprocessingml/2006/main">
        <w:t xml:space="preserve">2. រ៉ូម 10:14 - ដូច្នេះ តើ​គេ​នឹង​អង្វរ​រក​ព្រះអង្គ​ដោយ​របៀប​ណា​ដែល​ពួក​គេ​មិន​បាន​ជឿ? ហើយ​ធ្វើ​ដូចម្តេច​ទើប​គេ​ជឿ​លើ​ព្រះអង្គ ដែល​គេ​មិន​ធ្លាប់​ឮ? ហើយ​ធ្វើ​ម៉េច​ឲ្យ​គេ​ស្ដាប់​ដោយ​គ្មាន​អ្នក​អធិប្បាយ?</w:t>
      </w:r>
    </w:p>
    <w:p/>
    <w:p>
      <w:r xmlns:w="http://schemas.openxmlformats.org/wordprocessingml/2006/main">
        <w:t xml:space="preserve">អេសាយ 49:7 ព្រះ‌អម្ចាស់​ជា​ព្រះ​ប្រោស​លោះ​នៃ​សាសន៍​អ៊ីស្រា‌អែល និង​ជា​ព្រះ​ដ៏វិសុទ្ធ​របស់​ទ្រង់ ទ្រង់​មាន​ព្រះ‌បន្ទូល​ដល់​អ្នក​ណា​ដែល​មនុស្ស​គេ​ស្អប់ ដល់​អ្នក​ដែល​ប្រជាជាតិ​ស្អប់ ដល់​អ្នក​បម្រើ​នៃ​អ្នក​គ្រប់​គ្រង នោះ​ស្តេច​នឹង​ឃើញ ហើយ​នឹង​ក្រោក​ឡើង ចៅហ្វាយ​ក៏​នឹង​ថ្វាយ‌បង្គំ​ដែរ ពី​ព្រោះ ពី​ព្រះ‌អម្ចាស់​ដែល​ស្មោះ​ត្រង់ និង​ជា​ព្រះ​ដ៏វិសុទ្ធ​នៃ​សាសន៍​អ៊ីស្រា‌អែល ហើយ​ទ្រង់​នឹង​ជ្រើស​រើស​អ្នក។</w:t>
      </w:r>
    </w:p>
    <w:p/>
    <w:p>
      <w:r xmlns:w="http://schemas.openxmlformats.org/wordprocessingml/2006/main">
        <w:t xml:space="preserve">ព្រះ​ជា​អ្នក​ប្រោសលោះ​នៃ​អ៊ីស្រាអែល នឹង​ត្រូវ​ថ្វាយបង្គំ​ដោយ​ស្តេច និង​ព្រះអង្គម្ចាស់ ទោះ​បី​ជា​ការ​ធ្វើ​បាប​ដែល​ទ្រង់​ទទួល​ពី​មនុស្ស​ក៏​ដោយ។</w:t>
      </w:r>
    </w:p>
    <w:p/>
    <w:p>
      <w:r xmlns:w="http://schemas.openxmlformats.org/wordprocessingml/2006/main">
        <w:t xml:space="preserve">1. សេចក្តីស្រឡាញ់គ្មានលក្ខខណ្ឌនៃព្រះ</w:t>
      </w:r>
    </w:p>
    <w:p/>
    <w:p>
      <w:r xmlns:w="http://schemas.openxmlformats.org/wordprocessingml/2006/main">
        <w:t xml:space="preserve">2. ប្រោសលោះអ្នកដែលមិនស្រឡាញ់</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អេសាយ 53:4-5 - ប្រាកដណាស់ ទ្រង់បានផ្ទុកនូវទុក្ខសោករបស់យើង ហើយបានយកទុក្ខសោកមកយើង។ ប៉ុន្តែ យើង​បាន​រាប់​អាន​គាត់​ដែល​ត្រូវ​គេ​វាយ​ដំ​ដោយ​ព្រះ ហើយ​រង​ទុក្ខ។ ប៉ុន្តែគាត់ត្រូវបានគេទម្លុះសម្រាប់ការរំលងរបស់យើង; គាត់ត្រូវបានកំទេចដោយអំពើទុច្ចរិតរបស់យើង។ ការប្រៀនប្រដៅ​ដែល​នាំ​ឲ្យ​យើង​មាន​សេចក្ដី​សុខសាន្ត​មក​លើ​គាត់ ហើយ​ដោយ​របួស​របស់​គាត់ យើង​បាន​ជា​សះស្បើយ។</w:t>
      </w:r>
    </w:p>
    <w:p/>
    <w:p>
      <w:r xmlns:w="http://schemas.openxmlformats.org/wordprocessingml/2006/main">
        <w:t xml:space="preserve">អេសាយ 49:8 ព្រះ‌អម្ចាស់​មាន​ព្រះ‌បន្ទូល​ដូច្នេះ​ថា នៅ​ពេល​ដែល​ខ្ញុំ​បាន​ឮ​អ្នក ហើយ​នៅ​ថ្ងៃ​នៃ​សេចក្ដី​សង្គ្រោះ យើង​នឹង​ជួយ​អ្នក ហើយ​យើង​នឹង​ការពារ​អ្នក ហើយ​ឲ្យ​អ្នក​ធ្វើ​សេចក្ដី​សញ្ញា​របស់​ប្រជាជន ដើម្បី​បង្កើត​ផែនដី។ ដើម្បី​ធ្វើ​ឱ្យ​មាន​ការ​ទទួល​មរតក​មរតក​ដែល​ដាច់​ស្រយាល;</w:t>
      </w:r>
    </w:p>
    <w:p/>
    <w:p>
      <w:r xmlns:w="http://schemas.openxmlformats.org/wordprocessingml/2006/main">
        <w:t xml:space="preserve">ព្រះបានឮ ហើយបានជួយប្រជាជនក្នុងគ្រាខ្វះខាត ហើយទ្រង់នឹងថែរក្សាពួកគេ ហើយធ្វើសេចក្តីសញ្ញានៃប្រជាជនដែលនឹងបង្កើតផែនដី និងទទួលមរតកដែលនៅសេសសល់។</w:t>
      </w:r>
    </w:p>
    <w:p/>
    <w:p>
      <w:r xmlns:w="http://schemas.openxmlformats.org/wordprocessingml/2006/main">
        <w:t xml:space="preserve">1. ជំនួយដែលមិនចេះរីងស្ងួតរបស់ព្រះក្នុងគ្រាមានតម្រូវការ</w:t>
      </w:r>
    </w:p>
    <w:p/>
    <w:p>
      <w:r xmlns:w="http://schemas.openxmlformats.org/wordprocessingml/2006/main">
        <w:t xml:space="preserve">2. អំណាចនៃសេចក្តីសញ្ញារបស់ព្រះ</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ទំនុកតម្កើង ៣៧:២៥ ខ្ញុំ​នៅ​ក្មេង ហើយ​ឥឡូវ​ចាស់​ហើយ។ ខ្ញុំ​មិន​ឃើញ​មនុស្ស​សុចរិត​ត្រូវ​បោះ​បង់​ចោល ឬ​ពូជ​គាត់​សុំ​នំប៉័ង​ទេ។</w:t>
      </w:r>
    </w:p>
    <w:p/>
    <w:p>
      <w:r xmlns:w="http://schemas.openxmlformats.org/wordprocessingml/2006/main">
        <w:t xml:space="preserve">អេសាយ 49:9 ដើម្បី​ឲ្យ​អ្នក​និយាយ​ទៅ​កាន់​អ្នក​ទោស​ថា ចូរ​ចេញ​ទៅ! ដល់​អស់​អ្នក​ដែល​នៅ​ទី​ងងឹត​អើយ ចូរ​បង្ហាញ​ខ្លួន​ឡើង។ ពួក​គេ​នឹង​រក​ស៊ី​តាម​ផ្លូវ ហើយ​វាល​ស្មៅ​របស់​គេ​នឹង​នៅ​គ្រប់​ទី​ខ្ពស់</w:t>
      </w:r>
    </w:p>
    <w:p/>
    <w:p>
      <w:r xmlns:w="http://schemas.openxmlformats.org/wordprocessingml/2006/main">
        <w:t xml:space="preserve">ព្រះ​ទ្រង់​ត្រាស់​ហៅ​អ្នក​ដែល​ជាប់​គុក និង​ភាព​ងងឹត​ចេញ​មក ហើយ​ទទួល​ការ​ចិញ្ចឹម​តាម​ផ្លូវ​របស់​ទ្រង់។</w:t>
      </w:r>
    </w:p>
    <w:p/>
    <w:p>
      <w:r xmlns:w="http://schemas.openxmlformats.org/wordprocessingml/2006/main">
        <w:t xml:space="preserve">1. "ពន្លឺនៅក្នុងភាពងងឹត: របៀបដែលសេចក្តីស្រឡាញ់របស់ព្រះអាចយកឈ្នះលើឧបសគ្គណាមួយ"</w:t>
      </w:r>
    </w:p>
    <w:p/>
    <w:p>
      <w:r xmlns:w="http://schemas.openxmlformats.org/wordprocessingml/2006/main">
        <w:t xml:space="preserve">2. "នំបុ័ងជីវិត: របៀបស្វែងរកអាហារបំប៉នពីព្រះបន្ទូលរបស់ព្រះ"</w:t>
      </w:r>
    </w:p>
    <w:p/>
    <w:p>
      <w:r xmlns:w="http://schemas.openxmlformats.org/wordprocessingml/2006/main">
        <w:t xml:space="preserve">1. យ៉ូហាន 8:12 - ព្រះយេស៊ូវមានបន្ទូលថា "ខ្ញុំជាពន្លឺនៃពិភពលោក។ អ្នកណាដែលតាមខ្ញុំនឹងមិនដើរក្នុងភាពងងឹតទេតែនឹងមានពន្លឺនៃជីវិត" ។</w:t>
      </w:r>
    </w:p>
    <w:p/>
    <w:p>
      <w:r xmlns:w="http://schemas.openxmlformats.org/wordprocessingml/2006/main">
        <w:t xml:space="preserve">2. ទំនុកតម្កើង 23:2 - ទ្រង់​ឲ្យ​ខ្ញុំ​ដេក​នៅ​ក្នុង​វាល​ស្មៅ ទ្រង់​នាំ​ខ្ញុំ​ទៅ​ក្បែរ​ទឹក​ដ៏​ស្ងាត់។</w:t>
      </w:r>
    </w:p>
    <w:p/>
    <w:p>
      <w:r xmlns:w="http://schemas.openxmlformats.org/wordprocessingml/2006/main">
        <w:t xml:space="preserve">អេសាយ 49:10 គេ​មិន​ស្រេក​ឃ្លាន​ឡើយ។ ទាំងកំដៅ ឬព្រះអាទិត្យនឹងវាយប្រហារពួកគេឡើយ ដ្បិតអ្នកណាដែលអាណិតពួកគេ ទ្រង់នឹងដឹកនាំពួកគេ សូម្បីតែតាមប្រភពទឹក ទ្រង់នឹងដឹកនាំពួកគេ។</w:t>
      </w:r>
    </w:p>
    <w:p/>
    <w:p>
      <w:r xmlns:w="http://schemas.openxmlformats.org/wordprocessingml/2006/main">
        <w:t xml:space="preserve">ព្រះ​ប្រទាន​ដល់​រាស្ដ្រ​របស់​ទ្រង់ ហើយ​នាំ​ពួក​គេ​ទៅ​រក​សុវត្ថិភាព។</w:t>
      </w:r>
    </w:p>
    <w:p/>
    <w:p>
      <w:r xmlns:w="http://schemas.openxmlformats.org/wordprocessingml/2006/main">
        <w:t xml:space="preserve">1. ព្រះអម្ចាស់ប្រទាន: សេចក្ដីមេត្តាករុណានិងការការពាររបស់ព្រះ</w:t>
      </w:r>
    </w:p>
    <w:p/>
    <w:p>
      <w:r xmlns:w="http://schemas.openxmlformats.org/wordprocessingml/2006/main">
        <w:t xml:space="preserve">2. ការធ្វើតាមការដឹកនាំរបស់ព្រះអម្ចាស់៖ ការណែនាំ និងការណែនាំរបស់ព្រះ</w:t>
      </w:r>
    </w:p>
    <w:p/>
    <w:p>
      <w:r xmlns:w="http://schemas.openxmlformats.org/wordprocessingml/2006/main">
        <w:t xml:space="preserve">១. ទំនុកតម្កើង ២៣:២-៣ - «ទ្រង់​ឲ្យ​ខ្ញុំ​ដេក​នៅ​ក្នុង​វាល​ស្មៅ ទ្រង់​នាំ​ខ្ញុំ​ទៅ​ក្បែរ​ទឹក​ស្ងាត់ ទ្រង់​ប្រោស​ព្រលឹង​ខ្ញុំ​ឡើង​វិញ»។</w:t>
      </w:r>
    </w:p>
    <w:p/>
    <w:p>
      <w:r xmlns:w="http://schemas.openxmlformats.org/wordprocessingml/2006/main">
        <w:t xml:space="preserve">2. ម៉ាថាយ 6:25-34 - «ហេតុ​នេះ​ហើយ​បាន​ជា​ខ្ញុំ​ប្រាប់​អ្នក​រាល់​គ្នា​ថា កុំ​ខ្វល់​ខ្វាយ​អំពី​ជីវិត​របស់​អ្នក អ្វី​ដែល​អ្នក​នឹង​បរិភោគ ឬ​ផឹក ឬ​អំពី​រូប​កាយ​របស់​អ្នក អ្វី​ដែល​អ្នក​នឹង​ស្លៀក​ពាក់​នោះ មិន​មែន​ជា​ជីវិត​លើស​ពី​អាហារ និង​រូប​កាយ​ទៀត​ឡើយ។ ជាងសំលៀកបំពាក់?</w:t>
      </w:r>
    </w:p>
    <w:p/>
    <w:p>
      <w:r xmlns:w="http://schemas.openxmlformats.org/wordprocessingml/2006/main">
        <w:t xml:space="preserve">អេសាយ 49:11 ហើយ​យើង​នឹង​ធ្វើ​ឲ្យ​ភ្នំ​ទាំង​អស់​របស់​ខ្ញុំ​ក្លាយ​ជា​ផ្លូវ ហើយ​ផ្លូវ​របស់​ខ្ញុំ​នឹង​ត្រូវ​បាន​លើក​តម្កើង។</w:t>
      </w:r>
    </w:p>
    <w:p/>
    <w:p>
      <w:r xmlns:w="http://schemas.openxmlformats.org/wordprocessingml/2006/main">
        <w:t xml:space="preserve">ព្រះ​នឹង​ធ្វើ​ផ្លូវ​សម្រាប់​រាស្ដ្រ​ទ្រង់ ហើយ​នឹង​ធានា​ថា​ផ្លូវ​របស់​ទ្រង់​ត្រូវ​បាន​គោរព។</w:t>
      </w:r>
    </w:p>
    <w:p/>
    <w:p>
      <w:r xmlns:w="http://schemas.openxmlformats.org/wordprocessingml/2006/main">
        <w:t xml:space="preserve">1. "មាគ៌ាដ៏ខ្ពង់ខ្ពស់៖ ការជឿលើមាគ៌ារបស់ព្រះ"</w:t>
      </w:r>
    </w:p>
    <w:p/>
    <w:p>
      <w:r xmlns:w="http://schemas.openxmlformats.org/wordprocessingml/2006/main">
        <w:t xml:space="preserve">2. "ការលើកកម្ពស់ជីវិតរបស់យើងតាមរយៈមាគ៌ារបស់ព្រះ"</w:t>
      </w:r>
    </w:p>
    <w:p/>
    <w:p>
      <w:r xmlns:w="http://schemas.openxmlformats.org/wordprocessingml/2006/main">
        <w:t xml:space="preserve">១.សុភាសិត ៣:៥-៦ - ចូរ​ទុក​ចិត្ត​លើ​ព្រះ​អម្ចាស់​ឲ្យ​អស់​ពី​ចិត្ត ហើយ​កុំ​ពឹង​ផ្អែក​លើ​ការ​យល់​ដឹង​របស់​ខ្លួន​ឡើយ។ ចូរ​ទទួល​ស្គាល់​ទ្រង់​ក្នុង​គ្រប់​ផ្លូវ​ទាំង​អស់ ហើយ​ទ្រង់​នឹង​ធ្វើ​ឲ្យ​ផ្លូវ​របស់​អ្នក​ត្រង់។</w:t>
      </w:r>
    </w:p>
    <w:p/>
    <w:p>
      <w:r xmlns:w="http://schemas.openxmlformats.org/wordprocessingml/2006/main">
        <w:t xml:space="preserve">2. អេសាយ 40:3-5 - សំឡេងនៃការហៅមួយ: នៅក្នុងវាលរហោស្ថានរៀបចំផ្លូវសម្រាប់ព្រះអម្ចាស់; ចូរ​ត្រង់​វាល​រហោស្ថាន​ជា​ផ្លូវ​សម្រាប់​ព្រះ​នៃ​យើង។ គ្រប់​ជ្រលង​ភ្នំ​នឹង​ត្រូវ​លើក​ឡើង ភ្នំ​ទាំង​ប៉ុន្មាន​ត្រូវ​ទាប ដី​រដុប​នឹង​ក្លាយ​ទៅ​ជា​កម្រិត ដី​រដុប​ដាក់​ជា​ដី​ធម្មតា។ ហើយ​សិរី​ល្អ​នៃ​ព្រះ​អម្ចាស់​នឹង​ត្រូវ​បាន​បើក​សម្ដែង ហើយ​មនុស្ស​ទាំង​អស់​នឹង​ឃើញ​វា​ជា​មួយ​គ្នា។ ដ្បិត​ព្រះ‌អម្ចាស់​ទ្រង់​មាន​ព្រះ‌បន្ទូល។</w:t>
      </w:r>
    </w:p>
    <w:p/>
    <w:p>
      <w:r xmlns:w="http://schemas.openxmlformats.org/wordprocessingml/2006/main">
        <w:t xml:space="preserve">អេសាយ 49:12 មើល អ្នក​ទាំង​នេះ​នឹង​មក​ពី​ឆ្ងាយ ហើយ​មើល​ចុះ របស់​ទាំង​នេះ​មក​ពី​ខាង​ជើង និង​ពី​ខាង​លិច។ ហើយទាំងនេះមកពីស្រុកស៊ីនីម។</w:t>
      </w:r>
    </w:p>
    <w:p/>
    <w:p>
      <w:r xmlns:w="http://schemas.openxmlformats.org/wordprocessingml/2006/main">
        <w:t xml:space="preserve">រាស្ដ្ររបស់ព្រះនឹងត្រូវបានប្រមូលផ្តុំពីទិសទាំងបួននៃពិភពលោក។</w:t>
      </w:r>
    </w:p>
    <w:p/>
    <w:p>
      <w:r xmlns:w="http://schemas.openxmlformats.org/wordprocessingml/2006/main">
        <w:t xml:space="preserve">1. ផែនការរបស់ព្រះអម្ចាស់សម្រាប់ប្រជាជនរបស់ទ្រង់៖ អព្ភូតហេតុនៃការស្តារឡើងវិញ</w:t>
      </w:r>
    </w:p>
    <w:p/>
    <w:p>
      <w:r xmlns:w="http://schemas.openxmlformats.org/wordprocessingml/2006/main">
        <w:t xml:space="preserve">2. អំណាច និងសេចក្តីស្រឡាញ់របស់ព្រះអម្ចាស់៖ ការអញ្ជើញទៅកាន់គ្រប់ជាតិសាសន៍</w:t>
      </w:r>
    </w:p>
    <w:p/>
    <w:p>
      <w:r xmlns:w="http://schemas.openxmlformats.org/wordprocessingml/2006/main">
        <w:t xml:space="preserve">1. កិច្ចការ 2:17-21 - ការបង្ហូរព្រះវិញ្ញាណបរិសុទ្ធមកលើគ្រប់ជាតិសាសន៍</w:t>
      </w:r>
    </w:p>
    <w:p/>
    <w:p>
      <w:r xmlns:w="http://schemas.openxmlformats.org/wordprocessingml/2006/main">
        <w:t xml:space="preserve">2. យេរេមា 16:14-15 - ប្រមូលរាស្ដ្ររបស់ព្រះពីជ្រុងទាំងបួននៃផែនដី</w:t>
      </w:r>
    </w:p>
    <w:p/>
    <w:p>
      <w:r xmlns:w="http://schemas.openxmlformats.org/wordprocessingml/2006/main">
        <w:t xml:space="preserve">អេសាយ 49:13 មេឃអើយ ចូរច្រៀងឡើង! ចូរអរសប្បាយចុះ ឱផែនដីអើយ! ភ្នំ​ទាំង​ឡាយ​អើយ ចូរ​ចេញ​ទៅ​ច្រៀង​ចុះ ដ្បិត​ព្រះ‌អម្ចាស់​បាន​សម្រាល​ទុក្ខ​ប្រជា‌ជន​របស់​ព្រះអង្គ ហើយ​ព្រះអង្គ​នឹង​អាណិត​មេត្តា​ដល់​អ្នក​រង​ទុក្ខ​របស់​ព្រះអង្គ។</w:t>
      </w:r>
    </w:p>
    <w:p/>
    <w:p>
      <w:r xmlns:w="http://schemas.openxmlformats.org/wordprocessingml/2006/main">
        <w:t xml:space="preserve">ព្រះអម្ចាស់​នឹង​សម្រាល​ទុក្ខ​ប្រជារាស្ត្រ​របស់​ទ្រង់ ហើយ​មាន​ព្រះហឫទ័យ​អាណិត​អាសូរ​ដល់​អ្នក​ដែល​រង​ទុក្ខ។</w:t>
      </w:r>
    </w:p>
    <w:p/>
    <w:p>
      <w:r xmlns:w="http://schemas.openxmlformats.org/wordprocessingml/2006/main">
        <w:t xml:space="preserve">1. សេចក្តីមេត្តាករុណា និងការលួងលោមរបស់ព្រះ៖ ជាពរសម្រាប់ទាំងអស់គ្នា</w:t>
      </w:r>
    </w:p>
    <w:p/>
    <w:p>
      <w:r xmlns:w="http://schemas.openxmlformats.org/wordprocessingml/2006/main">
        <w:t xml:space="preserve">2. នាំមកនូវសេចក្តីសុខក្នុងគ្រាមានទុក្ខ</w:t>
      </w:r>
    </w:p>
    <w:p/>
    <w:p>
      <w:r xmlns:w="http://schemas.openxmlformats.org/wordprocessingml/2006/main">
        <w:t xml:space="preserve">1. ទំនុកតម្កើង 147:3 - ទ្រង់​ប្រោស​អ្នក​ដែល​មាន​ចិត្ត​សង្រេង ហើយ​ចង​របួស។</w:t>
      </w:r>
    </w:p>
    <w:p/>
    <w:p>
      <w:r xmlns:w="http://schemas.openxmlformats.org/wordprocessingml/2006/main">
        <w:t xml:space="preserve">ហេព្រើរ 4:15-16 - ដ្បិត​យើង​មិន​មាន​មហា​បូជាចារ្យ​ដែល​មិន​ចេះ​យល់​ចិត្ត​នឹង​ភាព​ទន់​ខ្សោយ​របស់​យើង​ទេ ប៉ុន្តែ​យើង​មាន​ម្នាក់​ដែល​ត្រូវ​ល្បួង​គ្រប់​បែប​យ៉ាង ដូច​យើង​នៅ​តែ​មិន​បាន​ប្រព្រឹត្ត​អំពើ​បាប​ដែរ។ ដូច្នេះ ចូរ​យើង​ចូលទៅ​ជិត​បល្ល័ង្ក​នៃ​ព្រះគុណ​របស់​ព្រះ​ដោយ​ទំនុកចិត្ត ដើម្បី​យើង​អាច​ទទួល​បាន​សេចក្ដីមេត្តាករុណា និង​ស្វែងរក​ព្រះគុណ​ដើម្បី​ជួយ​យើង​ក្នុង​គ្រា​ដែល​យើង​ត្រូវការ ។</w:t>
      </w:r>
    </w:p>
    <w:p/>
    <w:p>
      <w:r xmlns:w="http://schemas.openxmlformats.org/wordprocessingml/2006/main">
        <w:t xml:space="preserve">អេសាយ 49:14 ប៉ុន្តែ ក្រុង​ស៊ីយ៉ូន​មាន​ប្រសាសន៍​ថា ព្រះ‌អម្ចាស់​បាន​បោះ​បង់​ចោល​ខ្ញុំ ហើយ​ព្រះ‌អម្ចាស់​របស់​ខ្ញុំ​បាន​បំភ្លេច​ខ្ញុំ​ចោល​ហើយ។</w:t>
      </w:r>
    </w:p>
    <w:p/>
    <w:p>
      <w:r xmlns:w="http://schemas.openxmlformats.org/wordprocessingml/2006/main">
        <w:t xml:space="preserve">ទោះ​បី​ជា​មាន​អារម្មណ៍​ថា​ព្រះ​ត្រូវ​បោះ​បង់​ចោល​ក៏​ដោយ ស៊ីយ៉ូន​នៅ​តែ​ស្មោះ​ត្រង់​ដោយ​មាន​ទំនុក​ចិត្ត​ថា ព្រះ​នឹង​មិន​ភ្លេច​ពួក​គេ​ឡើយ។</w:t>
      </w:r>
    </w:p>
    <w:p/>
    <w:p>
      <w:r xmlns:w="http://schemas.openxmlformats.org/wordprocessingml/2006/main">
        <w:t xml:space="preserve">1. សេចក្ដីស្រឡាញ់របស់ព្រះគឺគ្មានលក្ខខណ្ឌ និងគ្មានការបរាជ័យ</w:t>
      </w:r>
    </w:p>
    <w:p/>
    <w:p>
      <w:r xmlns:w="http://schemas.openxmlformats.org/wordprocessingml/2006/main">
        <w:t xml:space="preserve">2. កុំឱ្យបេះដូងរបស់អ្នកមានបញ្ហា</w:t>
      </w:r>
    </w:p>
    <w:p/>
    <w:p>
      <w:r xmlns:w="http://schemas.openxmlformats.org/wordprocessingml/2006/main">
        <w:t xml:space="preserve">1. បរិទេវ 3:22-23 - «សេចក្ដីស្រឡាញ់ដ៏ខ្ជាប់ខ្ជួនរបស់ព្រះអម្ចាស់មិនរលត់ឡើយ សេចក្ដីមេត្ដាករុណារបស់ទ្រង់មិនរលត់ឡើយ វាមានថ្មីជារៀងរាល់ព្រឹក សេចក្ដីស្មោះត្រង់របស់អ្នកគឺអស្ចារ្យណាស់»។</w:t>
      </w:r>
    </w:p>
    <w:p/>
    <w:p>
      <w:r xmlns:w="http://schemas.openxmlformats.org/wordprocessingml/2006/main">
        <w:t xml:space="preserve">2. រ៉ូម 8:38-39 - «ដ្បិតខ្ញុំដឹងច្បាស់ថា សេចក្ដីស្លាប់ ឬជីវិត ទេវតា ឬអ្នកគ្រប់គ្រង ឬវត្ថុដែលមានស្រាប់ ឬរបស់ដែលនឹងត្រូវមក ឬអំណាច កម្ពស់ ឬជម្រៅ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អេសាយ 49:15 តើ​ស្ត្រី​អាច​បំភ្លេច​កូន​ដែល​កំពុង​បៅ​នោះ​បាន​ឬ​ទេ ដើម្បី​កុំ​ឲ្យ​នាង​មាន​ចិត្ត​អាណិត​អាសូរ​ដល់​កូន​ក្នុង​ផ្ទៃ? មែន​ហើយ ពួក​គេ​អាច​នឹង​ភ្លេច ប៉ុន្តែ​ខ្ញុំ​មិន​ភ្លេច​អ្នក​ឡើយ។</w:t>
      </w:r>
    </w:p>
    <w:p/>
    <w:p>
      <w:r xmlns:w="http://schemas.openxmlformats.org/wordprocessingml/2006/main">
        <w:t xml:space="preserve">ព្រះ​ស្រឡាញ់​និង​ចងចាំ​រាស្ដ្រ​របស់​ទ្រង់ ទោះ​ជា​ពេល​គេ​ភ្លេច​ក្ដី។</w:t>
      </w:r>
    </w:p>
    <w:p/>
    <w:p>
      <w:r xmlns:w="http://schemas.openxmlformats.org/wordprocessingml/2006/main">
        <w:t xml:space="preserve">១៖ ព្រះជាព្រះវរបិតាដ៏អស់កល្បរបស់យើង ដែលចងចាំយើងជានិច្ច</w:t>
      </w:r>
    </w:p>
    <w:p/>
    <w:p>
      <w:r xmlns:w="http://schemas.openxmlformats.org/wordprocessingml/2006/main">
        <w:t xml:space="preserve">2: សេចក្តីស្រឡាញ់ឥតឈប់ឈររបស់ព្រះចំពោះរាស្ដ្រទ្រង់</w:t>
      </w:r>
    </w:p>
    <w:p/>
    <w:p>
      <w:r xmlns:w="http://schemas.openxmlformats.org/wordprocessingml/2006/main">
        <w:t xml:space="preserve">១ យេរេមា ៣១:៣ - ព្រះអម្ចាស់​បាន​លេច​មក​ដល់​ខ្ញុំ​តាំង​ពី​ដើម​មក ដោយ​មាន​ព្រះ​បន្ទូល​ថា បាទ ខ្ញុំ​បាន​ស្រឡាញ់​អ្នក​ដោយ​សេចក្ដី​ស្រឡាញ់​ដ៏​អស់កល្ប​ជានិច្ច ហេតុ​ដូច្នេះ​ហើយ​បាន​ជា​ខ្ញុំ​ទាញ​អ្នក​ដោយ​សេចក្ដី​សប្បុរស។</w:t>
      </w:r>
    </w:p>
    <w:p/>
    <w:p>
      <w:r xmlns:w="http://schemas.openxmlformats.org/wordprocessingml/2006/main">
        <w:t xml:space="preserve">2: បរិទេវ 3:21-23 - នេះខ្ញុំនឹកចាំនៅក្នុងចិត្តរបស់ខ្ញុំដូច្នេះខ្ញុំមានសង្ឃឹម។ ព្រះហឫទ័យមេត្តាករុណារបស់ព្រះអម្ចាស់ ដែលយើងមិនត្រូវវិនាសឡើយ ព្រោះព្រះហឫទ័យរបស់ព្រះអង្គមិនសាបសូន្យឡើយ។ ពួកគេថ្មីរាល់ព្រឹក៖ ភាពស្មោះត្រង់របស់អ្នកគឺអស្ចារ្យណាស់។</w:t>
      </w:r>
    </w:p>
    <w:p/>
    <w:p>
      <w:r xmlns:w="http://schemas.openxmlformats.org/wordprocessingml/2006/main">
        <w:t xml:space="preserve">អេសាយ 49:16 មើល យើង​បាន​ឆ្លាក់​អ្នក​នៅ​លើ​បាត​ដៃ​របស់​ខ្ញុំ។ ជញ្ជាំងរបស់អ្នកនៅពីមុខខ្ញុំជានិច្ច។</w:t>
      </w:r>
    </w:p>
    <w:p/>
    <w:p>
      <w:r xmlns:w="http://schemas.openxmlformats.org/wordprocessingml/2006/main">
        <w:t xml:space="preserve">ព្រះ​បាន​ឆ្លាក់​ប្រជាជន​អ៊ីស្រាអែល​នៅ​លើ​បាត​ដៃ​របស់​ទ្រង់ ហើយ​ទ្រង់​តែង​តែ​នឹក​គិត​អំពី​ពួក​គេ និង​ជញ្ជាំង​របស់​គេ។</w:t>
      </w:r>
    </w:p>
    <w:p/>
    <w:p>
      <w:r xmlns:w="http://schemas.openxmlformats.org/wordprocessingml/2006/main">
        <w:t xml:space="preserve">1. ការថែរក្សាដោយសេចក្ដីស្រឡាញ់របស់ព្រះ៖ ការឆ្លុះបញ្ចាំងពីសុវត្ថិភាពនៃអេសាយ ៤៩:១៦</w:t>
      </w:r>
    </w:p>
    <w:p/>
    <w:p>
      <w:r xmlns:w="http://schemas.openxmlformats.org/wordprocessingml/2006/main">
        <w:t xml:space="preserve">2. ភាពស្មោះត្រង់របស់ព្រះ៖ ការស្វែងយល់ពីសេចក្ដីស្រឡាញ់នៃសេចក្ដីសញ្ញា អេសាយ ៤៩:១៦</w:t>
      </w:r>
    </w:p>
    <w:p/>
    <w:p>
      <w:r xmlns:w="http://schemas.openxmlformats.org/wordprocessingml/2006/main">
        <w:t xml:space="preserve">1. ចោទិយកថា 7:8-9 - «ព្រះអម្ចាស់ស្រឡាញ់អ្នក ហើយជ្រើសរើសអ្នក មិនមែនដោយសារអ្នកមានចំនួនច្រើនជាងសាសន៍ដទៃទេ ដ្បិតអ្នកគឺជាមនុស្សតិចបំផុតក្នុងចំណោមជាតិសាសន៍ទាំងអស់ ប៉ុន្តែគឺដោយសារតែព្រះអម្ចាស់ស្រឡាញ់អ្នក ហើយរក្សាអ្នក សម្បថ​ដែល​លោក​បាន​ស្បថ​ចំពោះ​បុព្វបុរស​របស់​អ្នក»។</w:t>
      </w:r>
    </w:p>
    <w:p/>
    <w:p>
      <w:r xmlns:w="http://schemas.openxmlformats.org/wordprocessingml/2006/main">
        <w:t xml:space="preserve">2. យេរេមា 31:3 - «ព្រះអម្ចាស់​បាន​លេច​មក​ឲ្យ​យើង​ឃើញ​កាល​ពី​អតីតកាល ដោយ​មាន​ព្រះបន្ទូល​ថា: ខ្ញុំ​បាន​ស្រឡាញ់​អ្នក​ដោយ​សេចក្ដី​ស្រឡាញ់​ដ៏​អស់​កល្ប​ជានិច្ច ខ្ញុំ​បាន​ទាញ​អ្នក​ដោយ​ចិត្ត​សប្បុរស​ឥត​ស្រាកស្រាន្ត។</w:t>
      </w:r>
    </w:p>
    <w:p/>
    <w:p>
      <w:r xmlns:w="http://schemas.openxmlformats.org/wordprocessingml/2006/main">
        <w:t xml:space="preserve">អេសាយ 49:17 កូន​ចៅ​របស់​អ្នក​នឹង​ប្រញាប់។ អ្នកបំផ្លាញរបស់អ្នក និងអ្នកដែលធ្វើអោយអ្នកខ្ជះខ្ជាយនឹងចេញពីអ្នក។</w:t>
      </w:r>
    </w:p>
    <w:p/>
    <w:p>
      <w:r xmlns:w="http://schemas.openxmlformats.org/wordprocessingml/2006/main">
        <w:t xml:space="preserve">រាស្ដ្រ​របស់​ព្រះ​នឹង​ត្រូវ​បាន​ជា​សះស្បើយ ហើយ​សត្រូវ​នឹង​ត្រូវ​បណ្ដេញ​ចេញ។</w:t>
      </w:r>
    </w:p>
    <w:p/>
    <w:p>
      <w:r xmlns:w="http://schemas.openxmlformats.org/wordprocessingml/2006/main">
        <w:t xml:space="preserve">1. បោះបង់អតីតកាល៖ ឆ្ពោះទៅមុខដោយជំនឿ</w:t>
      </w:r>
    </w:p>
    <w:p/>
    <w:p>
      <w:r xmlns:w="http://schemas.openxmlformats.org/wordprocessingml/2006/main">
        <w:t xml:space="preserve">2. យកឈ្នះលើភាពមិនអនុគ្រោះ៖ ការស្វែងរកកម្លាំងនៅក្នុងព្រះ</w:t>
      </w:r>
    </w:p>
    <w:p/>
    <w:p>
      <w:r xmlns:w="http://schemas.openxmlformats.org/wordprocessingml/2006/main">
        <w:t xml:space="preserve">1. អេសាយ 61:3-4 ដើម្បី​តែងតាំង​ពួក​អ្នក​ដែល​កាន់​ទុក្ខ​នៅ​ក្រុង​ស៊ីយ៉ូន ដើម្បី​ផ្តល់​ភាព​ស្រស់​ស្អាត​ដល់​ពួកគេ​សម្រាប់​ផេះ ប្រេង​នៃ​សេចក្តី​អំណរ​សម្រាប់​ការ​កាន់ទុក្ខ សំលៀកបំពាក់​នៃ​ការ​សរសើរ​ចំពោះ​វិញ្ញាណ​នៃ​ភាព​ធ្ងន់។ ដើម្បី​ឲ្យ​គេ​ហៅ​ថា​ដើម​ឈើ​នៃ​សេចក្ដី​សុចរិត គឺ​ជា​ការ​ដាំ​របស់​ព្រះ‌អម្ចាស់ ដើម្បី​ឲ្យ​ទ្រង់​បាន​តម្កើង​ឡើង។</w:t>
      </w:r>
    </w:p>
    <w:p/>
    <w:p>
      <w:r xmlns:w="http://schemas.openxmlformats.org/wordprocessingml/2006/main">
        <w:t xml:space="preserve">2. រ៉ូម 8:28-30 ហើយ​យើង​ដឹង​ថា​អ្វីៗ​ទាំង​អស់​រួម​គ្នា​ដើម្បី​សេចក្ដី​ល្អ​ដល់​អ្នក​ដែល​ស្រឡាញ់​ព្រះ គឺ​ដល់​អ្នក​ដែល​ត្រូវ​បាន​ហៅ​តាម​គោល​បំណង​របស់​ទ្រង់។ ដោយ​សារ​លោក​បាន​ដឹង​ទុក​ជា​មុន លោក​ក៏​បាន​កំណត់​ទុក​ជា​មុន​ដើម្បី​ឲ្យ​ត្រូវ​តាម​រូប​ព្រះ​បុត្រា​របស់​លោក ដើម្បី​ឲ្យ​លោក​អាច​ជា​កូន​ច្បង​ក្នុង​ចំណោម​បងប្អូន​ជា​ច្រើន។ ម្យ៉ាង​ទៀត​អ្នក​ដែល​លោក​បាន​កំណត់​ទុក​ជា​មុន នោះ​លោក​ក៏​ហៅ​អ្នក​ណា​ដែល​លោក​ហៅ​មក នោះ​លោក​ក៏​បាន​រាប់​ជា​សុចរិត ហើយ​អ្នក​ណា​ដែល​លោក​បាន​រាប់​ជា​សុចរិត នោះ​លោក​ក៏​លើក​តម្កើង​ដែរ។</w:t>
      </w:r>
    </w:p>
    <w:p/>
    <w:p>
      <w:r xmlns:w="http://schemas.openxmlformats.org/wordprocessingml/2006/main">
        <w:t xml:space="preserve">អេសាយ 49:18 ចូរ​ក្រឡេក​មើល​ជុំវិញ ហើយ​មើល​ចុះ អ្នក​ទាំង​នោះ​បាន​ប្រមូល​គ្នា​មក​ឯ​អ្នក។ ព្រះ‌អម្ចាស់​មាន​ព្រះ‌បន្ទូល​ថា កាល​ខ្ញុំ​នៅ​មាន​ជីវិត អ្នក​ត្រូវ​ស្លៀក​ពាក់​ឲ្យ​អ្នក​ទាំង​អស់​គ្នា ដូច​ជា​គ្រឿង​លម្អ ហើយ​ចង​វា​លើ​អ្នក ដូច​កូនក្រមុំ​ធ្វើ។</w:t>
      </w:r>
    </w:p>
    <w:p/>
    <w:p>
      <w:r xmlns:w="http://schemas.openxmlformats.org/wordprocessingml/2006/main">
        <w:t xml:space="preserve">ព្រះ​យេហូវ៉ា​សន្យា​ថា​នឹង​បំពាក់​គ្រឿង​អលង្ការ​ដល់​រាស្ដ្រ​ទ្រង់ ដូច​ជា​កូនក្រមុំ​តុបតែង​ខ្លួន​ដោយ​គ្រឿង​លម្អ។</w:t>
      </w:r>
    </w:p>
    <w:p/>
    <w:p>
      <w:r xmlns:w="http://schemas.openxmlformats.org/wordprocessingml/2006/main">
        <w:t xml:space="preserve">1. សេចក្ដី​សន្យា​របស់​ព្រះ​យេហូវ៉ា​អំពី​ការ​ផ្ដល់​និង​បរិបូរ</w:t>
      </w:r>
    </w:p>
    <w:p/>
    <w:p>
      <w:r xmlns:w="http://schemas.openxmlformats.org/wordprocessingml/2006/main">
        <w:t xml:space="preserve">2. រូបភាពនៃភាពស្រស់ស្អាត: រាស្ដ្ររបស់ព្រះស្លៀកពាក់ដោយពរ</w:t>
      </w:r>
    </w:p>
    <w:p/>
    <w:p>
      <w:r xmlns:w="http://schemas.openxmlformats.org/wordprocessingml/2006/main">
        <w:t xml:space="preserve">1. សុភាសិត 3:9-10 - ចូរ​គោរព​ព្រះអម្ចាស់​ដោយ​ទ្រព្យ​សម្បត្តិ​របស់​អ្នក និង​ដោយ​ផល​ដំបូង​នៃ​ផល​ដំណាំ​ទាំង​អស់​របស់​អ្នក; ពេល​នោះ​ជង្រុក​របស់​អ្នក​នឹង​ពោរពេញ​ទៅ​ដោយ​បរិបូរ ហើយ​ធុង​របស់​អ្នក​នឹង​ត្រូវ​បាន​ផ្ទុះ​ដោយ​ស្រា។</w:t>
      </w:r>
    </w:p>
    <w:p/>
    <w:p>
      <w:r xmlns:w="http://schemas.openxmlformats.org/wordprocessingml/2006/main">
        <w:t xml:space="preserve">2. ទំនុកតម្កើង 103:1-5 - ឱ​ព្រលឹង​ទូលបង្គំ​អើយ សូម​ប្រទាន​ពរ​ដល់​ព្រះ‌អម្ចាស់ ឱ​ព្រលឹង​ទូលបង្គំ និង​អ្វីៗ​ទាំង​អស់​ដែល​នៅ​ក្នុង​ទូលបង្គំ សូម​ប្រទាន​ពរ​ដល់​ព្រះ‌នាម​របស់​ព្រះអង្គ! សូម​ថ្វាយ​ព្រះ‌ពរ​ដល់​ព្រះ‌អម្ចាស់ ឱ​ព្រលឹង​ទូលបង្គំ​អើយ សូម​កុំ​ភ្លេច​នូវ​ប្រយោជន៍​ទាំង​អស់​របស់​ព្រះអង្គ ដែល​អត់​ទោស​អំពើ​ទុច្ចរិត​ទាំង​អស់​របស់​អ្នក ព្រះអង្គ​ប្រោស​អ្នក​រាល់​គ្នា​ជា​សះស្បើយ​ពី​រណ្ដៅ ព្រះអង្គ​រំដោះ​ជីវិត​អ្នក​ពី​រណ្ដៅ ព្រះអង្គ​ប្រទាន​មកុដ​អ្នក​ដោយ​សេចក្ដី​ស្រឡាញ់ និង​សេចក្ដី​មេត្តា​ករុណា​ដ៏​ខ្ជាប់​ខ្ជួន ដែល​បំពេញ​ចិត្ត​អ្នក​ដោយ​អំពើ​ល្អ ថាយុវជនរបស់អ្នកត្រូវបានបន្តដូចសត្វឥន្ទ្រី។</w:t>
      </w:r>
    </w:p>
    <w:p/>
    <w:p>
      <w:r xmlns:w="http://schemas.openxmlformats.org/wordprocessingml/2006/main">
        <w:t xml:space="preserve">អេសាយ 49:19 ដ្បិត​កន្លែង​ខ្ទេចខ្ទាំ និង​ទី​ស្ងាត់ជ្រងំ​របស់​អ្នក និង​ស្រុក​នៃ​ការ​បំផ្លិចបំផ្លាញ​របស់​អ្នក ឥឡូវ​នេះ​នឹង​ចង្អៀត​ពេក ដោយ​សារ​អ្នក​ស្រុក ហើយ​អ្នក​ដែល​លេប​អ្នក​ទៅ​នឹង​នៅ​ឆ្ងាយ។</w:t>
      </w:r>
    </w:p>
    <w:p/>
    <w:p>
      <w:r xmlns:w="http://schemas.openxmlformats.org/wordprocessingml/2006/main">
        <w:t xml:space="preserve">ដី​ដែល​ធ្លាប់​ត្រូវ​បំផ្លាញ​ចោល​ឥឡូវ​នេះ​នឹង​តូច​ពេក​មិន​អាច​ផ្ទុក​អ្នក​ស្រុក​បាន ហើយ​អ្នក​ដែល​បំផ្លាញ​វា​នឹង​នៅ​ឆ្ងាយ។</w:t>
      </w:r>
    </w:p>
    <w:p/>
    <w:p>
      <w:r xmlns:w="http://schemas.openxmlformats.org/wordprocessingml/2006/main">
        <w:t xml:space="preserve">1. ការប្រោសលោះរបស់ព្រះ៖ បង្វែរការបំផ្លិចបំផ្លាញទៅជាបរិបូរណ៍</w:t>
      </w:r>
    </w:p>
    <w:p/>
    <w:p>
      <w:r xmlns:w="http://schemas.openxmlformats.org/wordprocessingml/2006/main">
        <w:t xml:space="preserve">2. ក្តីសង្ឃឹមនៅកណ្តាលនៃសេចក្តីវិនាស</w:t>
      </w:r>
    </w:p>
    <w:p/>
    <w:p>
      <w:r xmlns:w="http://schemas.openxmlformats.org/wordprocessingml/2006/main">
        <w:t xml:space="preserve">1. អេសាយ 61:4 - "ពួកគេនឹងសង់កន្លែងបាក់បែកពីបុរាណ ពួកគេនឹងលើកឡើងពីភាពស្មោកគ្រោកពីមុនមក ពួកគេនឹងជួសជុលទីក្រុងដែលបាក់បែក ភាពវិនាសសាបសូន្យនៃជំនាន់ជាច្រើន"។</w:t>
      </w:r>
    </w:p>
    <w:p/>
    <w:p>
      <w:r xmlns:w="http://schemas.openxmlformats.org/wordprocessingml/2006/main">
        <w:t xml:space="preserve">2. ទំនុកតម្កើង 126:1 - «នៅពេលដែលព្រះអម្ចាស់បានស្ដារឡើងវិញនូវទ្រព្យសម្បត្តិនៃក្រុងស៊ីយ៉ូន នោះយើងដូចជាអ្នកសុបិន»។</w:t>
      </w:r>
    </w:p>
    <w:p/>
    <w:p>
      <w:r xmlns:w="http://schemas.openxmlformats.org/wordprocessingml/2006/main">
        <w:t xml:space="preserve">អេសាយ 49:20 កូន​ចៅ​ដែល​អ្នក​ត្រូវ​មាន បន្ទាប់​ពី​អ្នក​បាន​បាត់​បង់​ម្នាក់​ទៀត​ហើយ នោះ​នឹង​និយាយ​នៅ​ត្រចៀក​អ្នក​ម្ដង​ទៀត​ថា កន្លែង​នេះ​ចង្អៀត​ពេក​សម្រាប់​ខ្ញុំ ចូរ​ប្រគល់​កន្លែង​ឲ្យ​ខ្ញុំ ដើម្បី​ឲ្យ​ខ្ញុំ​ស្នាក់​នៅ។</w:t>
      </w:r>
    </w:p>
    <w:p/>
    <w:p>
      <w:r xmlns:w="http://schemas.openxmlformats.org/wordprocessingml/2006/main">
        <w:t xml:space="preserve">ខគម្ពីរ​នេះ​រំឭក​យើង​ថា ទោះ​បី​ជា​បន្ទាប់​ពី​យើង​បាន​បាត់​បង់​អ្វី​មួយ​ក៏​ដោយ យើង​នៅ​តែ​អាច​ទទួល​បាន​ពរ​ដោយ​អ្វី​ដែល​ថ្មី។</w:t>
      </w:r>
    </w:p>
    <w:p/>
    <w:p>
      <w:r xmlns:w="http://schemas.openxmlformats.org/wordprocessingml/2006/main">
        <w:t xml:space="preserve">1. ពរជ័យថ្មីនៅកណ្តាលនៃការបាត់បង់</w:t>
      </w:r>
    </w:p>
    <w:p/>
    <w:p>
      <w:r xmlns:w="http://schemas.openxmlformats.org/wordprocessingml/2006/main">
        <w:t xml:space="preserve">ទទួលយកការផ្លាស់ប្តូរដ៏លំបាកដោយជំនឿ</w:t>
      </w:r>
    </w:p>
    <w:p/>
    <w:p>
      <w:r xmlns:w="http://schemas.openxmlformats.org/wordprocessingml/2006/main">
        <w:t xml:space="preserve">1. រ៉ូម 8:28 - ហើយ​យើង​ដឹង​ថា​សម្រាប់​អស់​អ្នក​ដែល​ស្រឡាញ់​ព្រះ​គ្រប់​យ៉ាង​ធ្វើ​ការ​រួម​គ្នា​ដើម្បី​ការ​ល្អ, សម្រាប់​អ្នក​ដែល​ត្រូវ​បាន​ហៅ​តាម​គោល​បំណង​របស់​ទ្រង់.</w:t>
      </w:r>
    </w:p>
    <w:p/>
    <w:p>
      <w:r xmlns:w="http://schemas.openxmlformats.org/wordprocessingml/2006/main">
        <w:t xml:space="preserve">2. ពេត្រុសទី 1 5:7 - ចូរ​ដាក់​ការ​ព្រួយ​បារម្ភ​ទាំង​អស់​របស់​អ្នក​ទៅ​លើ​គាត់ ពី​ព្រោះ​គាត់​យក​ចិត្ត​ទុក​ដាក់​នឹង​អ្នក។</w:t>
      </w:r>
    </w:p>
    <w:p/>
    <w:p>
      <w:r xmlns:w="http://schemas.openxmlformats.org/wordprocessingml/2006/main">
        <w:t xml:space="preserve">អេសាយ 49:21 ដូច្នេះ អ្នក​ត្រូវ​និយាយ​ក្នុង​ចិត្ត​ថា តើ​អ្នក​ណា​បាន​បង្កើត​ឲ្យ​ខ្ញុំ​នូវ​ការ​ទាំង​នេះ ដោយ​ឃើញ​ថា​ខ្ញុំ​បាន​បាត់​បង់​កូន​របស់​ខ្ញុំ ហើយ​ត្រូវ​បាន​ឯកោ ជា​ឈ្លើយ ហើយ​ត្រូវ​រុះរើ​ចេញ? ហើយ​តើ​អ្នក​ណា​បាន​យក​របស់​ទាំង​នេះ? មើលចុះ ខ្ញុំត្រូវបានទុកចោលតែម្នាក់ឯង។ ទាំងនេះតើពួកគេនៅឯណា?</w:t>
      </w:r>
    </w:p>
    <w:p/>
    <w:p>
      <w:r xmlns:w="http://schemas.openxmlformats.org/wordprocessingml/2006/main">
        <w:t xml:space="preserve">ព្រះ​មាន​បន្ទូល​ទៅ​ជន​ជាតិ​អ៊ីស្រាអែល ដោយ​សួរ​ពួក​អ្នក​ដែល​ចិញ្ចឹម​កូន​តាំង​ពី​ពួក​គេ​នៅ​ទី​ស្ងាត់​ជ្រងំ ជាប់​ឃុំឃាំង និង​វង្វេង។</w:t>
      </w:r>
    </w:p>
    <w:p/>
    <w:p>
      <w:r xmlns:w="http://schemas.openxmlformats.org/wordprocessingml/2006/main">
        <w:t xml:space="preserve">1. អំណាចនៃការផ្តល់របស់ព្រះ: របៀបដែលព្រះប្រទានដល់ប្រជាជនរបស់ទ្រង់</w:t>
      </w:r>
    </w:p>
    <w:p/>
    <w:p>
      <w:r xmlns:w="http://schemas.openxmlformats.org/wordprocessingml/2006/main">
        <w:t xml:space="preserve">2. សង្ឃឹមក្នុងគ្រារងទុក្ខ៖ ការទុកចិត្តលើការផ្តល់របស់ព្រះ</w:t>
      </w:r>
    </w:p>
    <w:p/>
    <w:p>
      <w:r xmlns:w="http://schemas.openxmlformats.org/wordprocessingml/2006/main">
        <w:t xml:space="preserve">1. ម៉ាថាយ 19:26 - ជាមួយព្រះអ្វីៗទាំងអស់គឺអាចធ្វើទៅបាន</w:t>
      </w:r>
    </w:p>
    <w:p/>
    <w:p>
      <w:r xmlns:w="http://schemas.openxmlformats.org/wordprocessingml/2006/main">
        <w:t xml:space="preserve">2. យ៉ូប 42:2 - ខ្ញុំ​ដឹង​ថា​អ្នក​អាច​ធ្វើ​បាន​គ្រប់​ទាំង​អស់, ហើយ​ថា​គ្មាន​គំនិត​ណា​អាច​រារាំង​ពី​អ្នក​។</w:t>
      </w:r>
    </w:p>
    <w:p/>
    <w:p>
      <w:r xmlns:w="http://schemas.openxmlformats.org/wordprocessingml/2006/main">
        <w:t xml:space="preserve">អេសាយ 49:22 ព្រះ‌ជា‌អម្ចាស់​មាន​ព្រះ‌បន្ទូល​ថា មើល អញ​នឹង​លើក​ដៃ​ឡើង​ដល់​សាសន៍​ដទៃ ហើយ​ដំឡើង​ខ្នាត​តម្រា​របស់​អញ​ដល់​ប្រជាជន ហើយ​គេ​នឹង​នាំ​កូន​ប្រុស​ឯង​មក​ក្នុង​ដៃ ហើយ​កូន​ស្រី​របស់​ឯង​នឹង​ត្រូវ​គេ​ដាក់​លើ​ស្មា​គេ។ .</w:t>
      </w:r>
    </w:p>
    <w:p/>
    <w:p>
      <w:r xmlns:w="http://schemas.openxmlformats.org/wordprocessingml/2006/main">
        <w:t xml:space="preserve">ព្រះ​សន្យា​ថា​នឹង​លើក​ដៃ​ទៅ​កាន់​សាសន៍​ដទៃ ហើយ​តាំង​ខ្នាត​តម្រា​របស់​ទ្រង់​សម្រាប់​ប្រជាជន ដើម្បី​ឲ្យ​គេ​អាច​នាំ​កូន​មក​ឯ​ទ្រង់។</w:t>
      </w:r>
    </w:p>
    <w:p/>
    <w:p>
      <w:r xmlns:w="http://schemas.openxmlformats.org/wordprocessingml/2006/main">
        <w:t xml:space="preserve">1. សេចក្ដីស្រឡាញ់ឥតលក្ខខណ្ឌរបស់ព្រះចំពោះមនុស្សទាំងអស់ - អេសាយ ៤៩:២២</w:t>
      </w:r>
    </w:p>
    <w:p/>
    <w:p>
      <w:r xmlns:w="http://schemas.openxmlformats.org/wordprocessingml/2006/main">
        <w:t xml:space="preserve">2. អំណាចនៃជំនឿ - អេសាយ 49:22</w:t>
      </w:r>
    </w:p>
    <w:p/>
    <w:p>
      <w:r xmlns:w="http://schemas.openxmlformats.org/wordprocessingml/2006/main">
        <w:t xml:space="preserve">1. យ៉ូហាន 3:16 - ដ្បិត​ព្រះ​ទ្រង់​ស្រឡាញ់​មនុស្ស​លោក​ណាស់ ទ្រង់​បាន​ប្រទាន​ព្រះរាជ​បុត្រា​ទ្រង់​តែ​មួយ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2. រ៉ូម 10:13 - ដ្បិត​អ្នក​ណា​ដែល​អំពាវ​នាវ​ដល់​ព្រះ​នាម​ព្រះ​អម្ចាស់ អ្នក​នោះ​នឹង​បាន​រួច​ជីវិត។</w:t>
      </w:r>
    </w:p>
    <w:p/>
    <w:p>
      <w:r xmlns:w="http://schemas.openxmlformats.org/wordprocessingml/2006/main">
        <w:t xml:space="preserve">អេសាយ 49:23 ហើយ​ស្តេច​នឹង​ក្លាយ​ទៅ​ជា​ឪពុក​ដែល​បំបៅ​កូន និង​ជា​មហាក្សត្រី​របស់​ពួក​គេ ជា​មាតា​ដែល​កំពុង​បំបៅ​កូន។ ពួក​គេ​នឹង​ក្រាប​ថ្វាយ​បង្គំ​ចំពោះ​អ្នក ដោយ​បែរ​មុខ​មក​លើ​ផែនដី ហើយ​លិទ្ធ​ធូលី​ដី​ពី​ជើង​អ្នក ហើយ​អ្នក​នឹង​ដឹង​ថា​យើង​ជា​ព្រះ‌អម្ចាស់ ដ្បិត​គេ​នឹង​មិន​ខ្មាស​គេ​ដែល​រង់‌ចាំ​ខ្ញុំ។</w:t>
      </w:r>
    </w:p>
    <w:p/>
    <w:p>
      <w:r xmlns:w="http://schemas.openxmlformats.org/wordprocessingml/2006/main">
        <w:t xml:space="preserve">វគ្គនេះនិយាយអំពីភាពជាព្រះអម្ចាស់នៃព្រះ និងការគោរពដែលទ្រង់ត្រូវមាន សូម្បីតែពីស្តេច និងមហាក្សត្រិយានីក៏ដោយ។</w:t>
      </w:r>
    </w:p>
    <w:p/>
    <w:p>
      <w:r xmlns:w="http://schemas.openxmlformats.org/wordprocessingml/2006/main">
        <w:t xml:space="preserve">1. ព្រះមហាក្សត្រ និងព្រះមហាក្សត្រិយានីនៃផែនដី ជំពាក់ការគោរពចំពោះព្រះអម្ចាស់</w:t>
      </w:r>
    </w:p>
    <w:p/>
    <w:p>
      <w:r xmlns:w="http://schemas.openxmlformats.org/wordprocessingml/2006/main">
        <w:t xml:space="preserve">2. របៀបដែលយើងអាចបង្ហាញការគោរពរបស់យើងចំពោះព្រះអម្ចាស់</w:t>
      </w:r>
    </w:p>
    <w:p/>
    <w:p>
      <w:r xmlns:w="http://schemas.openxmlformats.org/wordprocessingml/2006/main">
        <w:t xml:space="preserve">1. ទំនុកតម្កើង 2:10-11 - «ឥឡូវ​នេះ ឱ​ស្តេច​ទាំងឡាយ​អើយ ចូរ​មាន​ប្រាជ្ញា​ចុះ ឱ​ពួក​អ្នក​គ្រប់​គ្រង​នៃ​ផែនដី​អើយ ចូរ​ប្រុង​ប្រយ័ត្ន​ចុះ ចូរ​គោរព​បម្រើ​ព្រះ‌អម្ចាស់​ដោយ​សេចក្តី​ភ័យ​ខ្លាច ហើយ​អរ​សប្បាយ​ដោយ​ញាប់​ញ័រ ចូរ​ថើប​ព្រះ‌បុត្រា ក្រែង​ទ្រង់​ព្រះ‌ពិរោធ​ចុះ ចូរ​វិនាស​ទៅ​តាម​ផ្លូវ ដ្បិត​សេចក្ដី​ក្រោធ​របស់​ទ្រង់​បាន​ឆាប​ឆេះ​យ៉ាង​ឆាប់​រហ័ស ហើយ​អស់​អ្នក​ដែល​ជ្រក​កោន​នឹង​ទ្រង់​មាន​ពរ​ហើយ»។</w:t>
      </w:r>
    </w:p>
    <w:p/>
    <w:p>
      <w:r xmlns:w="http://schemas.openxmlformats.org/wordprocessingml/2006/main">
        <w:t xml:space="preserve">2. រ៉ូម 14:11 - «ដ្បិត​មាន​ចែង​ទុក​មក​ថា ព្រះ​អម្ចាស់​មាន​ព្រះ​បន្ទូល​ថា កាល​ខ្ញុំ​នៅ​រស់ នោះ​គ្រប់​ទាំង​ជង្គង់​នឹង​លុត​ចុះ​មក​ឯ​ខ្ញុំ ហើយ​គ្រប់​អណ្ដាត​នឹង​សារភាព​ចំពោះ​ព្រះ»។</w:t>
      </w:r>
    </w:p>
    <w:p/>
    <w:p>
      <w:r xmlns:w="http://schemas.openxmlformats.org/wordprocessingml/2006/main">
        <w:t xml:space="preserve">អេសាយ 49:24 តើ​ត្រូវ​យក​ឈ្មោល​ពី​អ្នក​ខ្លាំង​ពូកែ​ឬ​ក៏​ត្រូវ​រំដោះ​ឈ្លើយ​ដែល​មាន​ច្បាប់?</w:t>
      </w:r>
    </w:p>
    <w:p/>
    <w:p>
      <w:r xmlns:w="http://schemas.openxmlformats.org/wordprocessingml/2006/main">
        <w:t xml:space="preserve">វគ្គ​នេះ​និយាយ​អំពី​ការ​ដក​យក​ទ្រព្យ​សម្បត្តិ​របស់​អ្នក​មាន​អំណាច ហើយ​ដោះលែង​អ្នក​ជាប់​ឃុំ​ដោយ​ច្បាប់។</w:t>
      </w:r>
    </w:p>
    <w:p/>
    <w:p>
      <w:r xmlns:w="http://schemas.openxmlformats.org/wordprocessingml/2006/main">
        <w:t xml:space="preserve">1. យុត្តិធម៍របស់ព្រះ៖ ផ្តល់អំណាចដល់អ្នកទន់ខ្សោយ និងអ្នកគៀបសង្កត់</w:t>
      </w:r>
    </w:p>
    <w:p/>
    <w:p>
      <w:r xmlns:w="http://schemas.openxmlformats.org/wordprocessingml/2006/main">
        <w:t xml:space="preserve">2. អធិករណ៍នៃព្រះ: ដោះលែងឈ្លើយ</w:t>
      </w:r>
    </w:p>
    <w:p/>
    <w:p>
      <w:r xmlns:w="http://schemas.openxmlformats.org/wordprocessingml/2006/main">
        <w:t xml:space="preserve">1. និក្ខមនំ 3:7-9 - ហើយព្រះអម្ចាស់មានព្រះបន្ទូលថា: ខ្ញុំពិតជាបានឃើញទុក្ខវេទនារបស់ប្រជាជនរបស់យើងនៅក្នុងស្រុកអេស៊ីប, ហើយបានឮការយំរបស់ពួកគេដោយហេតុផលនៃចៅហ្វាយនាយរបស់ពួកគេ។ ដ្បិតខ្ញុំដឹងពីទុក្ខព្រួយរបស់គេ ហើយ​យើង​ចុះ​មក​ដើម្បី​រំដោះ​ពួក​គេ​ចេញ​ពី​កណ្ដាប់​ដៃ​របស់​ជន​ជាតិ​អេស៊ីប ហើយ​ដើម្បី​នាំ​ពួក​គេ​ចេញ​ពី​ស្រុក​នោះ​ទៅ​កាន់​ស្រុក​ដ៏​ល្អ និង​ធំ​មួយ ទៅ​កាន់​ទឹក​ដោះ​គោ​និង​ទឹក​ឃ្មុំ។ ដល់​កន្លែង​ជន​ជាតិ​កាណាន ជន​ជាតិ​ហេត ជន​ជាតិ​អាម៉ូរី ជន​ជាតិ​ពេរិស៊ីត ជន​ជាតិ​ហេវី និង​ជន​ជាតិ​យេប៊ូស។</w:t>
      </w:r>
    </w:p>
    <w:p/>
    <w:p>
      <w:r xmlns:w="http://schemas.openxmlformats.org/wordprocessingml/2006/main">
        <w:t xml:space="preserve">2. លូកា 4:18-19 - ព្រះវិញ្ញាណនៃព្រះអម្ចាស់សណ្ឋិតលើខ្ញុំ ពីព្រោះទ្រង់បានចាក់ប្រេងតាំងខ្ញុំ ដើម្បីផ្សាយដំណឹងល្អដល់ជនក្រីក្រ។ ទ្រង់​ចាត់​ខ្ញុំ​ឲ្យ​ទៅ​ប្រោស​អ្នក​ដែល​មាន​ចិត្ត​សង្រេង ដើម្បី​ប្រកាស​អំពី​ការ​រំដោះ​អ្នក​ជាប់​ឃុំឃាំង ហើយ​ឲ្យ​មនុស្ស​ខ្វាក់​មើល​ឃើញ​វិញ ដើម្បី​រំដោះ​អស់​អ្នក​ដែល​មាន​ចិត្ត​សង្រេង ដើម្បី​ផ្សាយ​ដល់​ឆ្នាំ​ដែល​ព្រះ‌អម្ចាស់​ទទួល​យក។</w:t>
      </w:r>
    </w:p>
    <w:p/>
    <w:p>
      <w:r xmlns:w="http://schemas.openxmlformats.org/wordprocessingml/2006/main">
        <w:t xml:space="preserve">អេសាយ 49:25 ប៉ុន្តែ ព្រះ​យេហូវ៉ា​ទ្រង់​មាន​ព្រះ​បន្ទូល​ថា សូម្បី​តែ​ឈ្លើយ​នៃ​អ្នក​ខ្លាំង​ពូកែ​ក៏​នឹង​ត្រូវ​ដក​ចេញ ហើយ​ចាប់​យក​ឈ្លើយ​នៃ​មនុស្ស​អាក្រក់​នឹង​ត្រូវ​រួច​ដែរ ដ្បិត​អញ​នឹង​តតាំង​នឹង​អ្នក​ណា​ដែល​តតាំង​នឹង​ឯង ហើយ​យើង​នឹង​សង្គ្រោះ​កូន​ចៅ​ឯង។</w:t>
      </w:r>
    </w:p>
    <w:p/>
    <w:p>
      <w:r xmlns:w="http://schemas.openxmlformats.org/wordprocessingml/2006/main">
        <w:t xml:space="preserve">ព្រះ​សន្យា​ថា​នឹង​ដក​យក​អស់​អ្នក​ដែល​ត្រូវ​បាន​ចាប់​ជា​ឈ្លើយ​ដោយ​មនុស្ស​មាន​អំណាច ហើយ​ជួយ​សង្គ្រោះ​កូន​ចៅ​ដែល​មាន​បញ្ហា។</w:t>
      </w:r>
    </w:p>
    <w:p/>
    <w:p>
      <w:r xmlns:w="http://schemas.openxmlformats.org/wordprocessingml/2006/main">
        <w:t xml:space="preserve">1. ការសន្យារបស់ព្រះក្នុងការរំដោះ - អេសាយ 49:25</w:t>
      </w:r>
    </w:p>
    <w:p/>
    <w:p>
      <w:r xmlns:w="http://schemas.openxmlformats.org/wordprocessingml/2006/main">
        <w:t xml:space="preserve">2. អំណាចនៃសេចក្តីស្រឡាញ់របស់ព្រះ - អេសាយ 49:25</w:t>
      </w:r>
    </w:p>
    <w:p/>
    <w:p>
      <w:r xmlns:w="http://schemas.openxmlformats.org/wordprocessingml/2006/main">
        <w:t xml:space="preserve">1. និក្ខមនំ 14:14 - "ព្រះអម្ចាស់នឹងប្រយុទ្ធដើម្បីអ្នក; អ្នកត្រូវការតែនៅស្ងៀម" ។</w:t>
      </w:r>
    </w:p>
    <w:p/>
    <w:p>
      <w:r xmlns:w="http://schemas.openxmlformats.org/wordprocessingml/2006/main">
        <w:t xml:space="preserve">2. រ៉ូម 8:28 - «ហើយ​យើង​ដឹង​ថា​នៅ​ក្នុង​គ្រប់​ការ​ទាំង​អស់​ព្រះ​ធ្វើ​ការ​ដើម្បី​ជា​ប្រយោជន៍​ដល់​អស់​អ្នក​ដែល​ស្រឡាញ់​លោក, ដែល​ត្រូវ​បាន​ហៅ​តាម​គោល​បំណង​របស់​លោក»។</w:t>
      </w:r>
    </w:p>
    <w:p/>
    <w:p>
      <w:r xmlns:w="http://schemas.openxmlformats.org/wordprocessingml/2006/main">
        <w:t xml:space="preserve">អេសាយ 49:26 ហើយ​យើង​នឹង​ចិញ្ចឹម​អ្នក​ដែល​ជិះជាន់​អ្នក ដោយ​សាច់​ឈាម​របស់​គេ។ ហើយ​គេ​នឹង​ស្រវឹង​ដោយ​ឈាម​របស់​ខ្លួន ដូច​ជា​ស្រា​ផ្អែម​ដែរ ហើយ​មនុស្ស​ទាំង​អស់​នឹង​បាន​ដឹង​ថា យើង​ជា​ព្រះ​អម្ចាស់​ជា​ព្រះអង្គ​សង្គ្រោះ​របស់​អ្នក និង​ជា​ព្រះ​ប្រោស​លោះ​របស់​អ្នក គឺ​ជា​ព្រះ​ដ៏​ខ្លាំង​ក្លា​របស់​យ៉ាកុប។</w:t>
      </w:r>
    </w:p>
    <w:p/>
    <w:p>
      <w:r xmlns:w="http://schemas.openxmlformats.org/wordprocessingml/2006/main">
        <w:t xml:space="preserve">ព្រះអម្ចាស់​សន្យា​ថា​នឹង​ចិញ្ចឹម​អ្នក​ដែល​ជិះជាន់​លើ​រាស្ត្រ​ទ្រង់​ដោយ​សាច់ឈាម​របស់​ពួកគេ ហើយ​ធ្វើ​ឱ្យ​ពួកគេ​ស្រវឹង​ដោយ​ឈាម​ផ្ទាល់​ខ្លួន​ដូច​ជា​ស្រា​ផ្អែម ដើម្បី​ឱ្យ​មនុស្ស​ទាំងអស់​បាន​ដឹង​ថា​ទ្រង់​ជា​ព្រះអង្គសង្គ្រោះ និង​ជា​ព្រះប្រោសលោះ​របស់​ពួកគេ ជា​អ្នក​ខ្លាំង​ពូកែ​របស់​យ៉ាកុប។</w:t>
      </w:r>
    </w:p>
    <w:p/>
    <w:p>
      <w:r xmlns:w="http://schemas.openxmlformats.org/wordprocessingml/2006/main">
        <w:t xml:space="preserve">1. ការប្រោសលោះរបស់ព្រះអម្ចាស់ដល់ប្រជាជនរបស់ទ្រង់</w:t>
      </w:r>
    </w:p>
    <w:p/>
    <w:p>
      <w:r xmlns:w="http://schemas.openxmlformats.org/wordprocessingml/2006/main">
        <w:t xml:space="preserve">2. យុត្តិធម៍របស់ព្រះអម្ចាស់ប្រឆាំងនឹងអ្នកជិះជាន់</w:t>
      </w:r>
    </w:p>
    <w:p/>
    <w:p>
      <w:r xmlns:w="http://schemas.openxmlformats.org/wordprocessingml/2006/main">
        <w:t xml:space="preserve">1. រ៉ូម 3:23-24 - ព្រោះមនុស្សទាំងអស់បានប្រព្រឹត្តអំពើបាប ហើយខ្វះសិរីរុងរឿងរបស់ព្រះជាម្ចាស់ ហើយត្រូវបានរាប់ជាសុចរិតដោយសេរី ដោយសារព្រះគុណរបស់ព្រះអង្គ តាមរយៈការប្រោសលោះដែលមកដោយព្រះគ្រីស្ទយេស៊ូវ។</w:t>
      </w:r>
    </w:p>
    <w:p/>
    <w:p>
      <w:r xmlns:w="http://schemas.openxmlformats.org/wordprocessingml/2006/main">
        <w:t xml:space="preserve">2. អេសាយ 59:20 - ព្រះប្រោសលោះនឹងយាងមកក្រុងស៊ីយ៉ូន ទៅកាន់អ្នកនៅក្នុងស្រុកយ៉ាកុប ដែលប្រែចិត្តពីអំពើបាបរបស់ពួកគេ នេះជាព្រះបន្ទូលរបស់ព្រះអម្ចាស់។</w:t>
      </w:r>
    </w:p>
    <w:p/>
    <w:p>
      <w:r xmlns:w="http://schemas.openxmlformats.org/wordprocessingml/2006/main">
        <w:t xml:space="preserve">អេសាយ ជំពូកទី 50 ផ្តោតលើការស្តាប់បង្គាប់ និងការរងទុក្ខរបស់អ្នកបំរើរបស់ព្រះអម្ចាស់ ដែលត្រូវបានកំណត់ថាជាជនជាតិអ៊ីស្រាអែល និងជាគំរូនៃព្រះយេស៊ូវគ្រីស្ទ។ វា​បញ្ជាក់​ពី​ការ​ទុក​ចិត្ត​របស់​អ្នក​បម្រើ​លើ​ព្រះ និង​ការ​ធានា​អំពី​ការ​បញ្ជាក់​របស់​ទ្រង់។</w:t>
      </w:r>
    </w:p>
    <w:p/>
    <w:p>
      <w:r xmlns:w="http://schemas.openxmlformats.org/wordprocessingml/2006/main">
        <w:t xml:space="preserve">កថាខណ្ឌទី១៖ ជំពូកចាប់ផ្តើមដោយអ្នកបំរើរបស់ព្រះអម្ចាស់និយាយ ដោយទទួលស្គាល់អំណាចរបស់ព្រះក្នុងការរំដោះ និងអំណាចរបស់ទ្រង់ក្នុងការប្រៀនប្រដៅ។ អ្នក​បម្រើ​ប្រកាស​ពី​ការ​ស្តាប់​បង្គាប់ និង​ឆន្ទៈ​ស៊ូទ្រាំ​នឹង​ការ​រងទុក្ខ ដោយ​ទុក​ចិត្ត​លើ​ជំនួយ​របស់​ព្រះ (អេសាយ ៥០:១-១១)។</w:t>
      </w:r>
    </w:p>
    <w:p/>
    <w:p>
      <w:r xmlns:w="http://schemas.openxmlformats.org/wordprocessingml/2006/main">
        <w:t xml:space="preserve">កថាខណ្ឌ​ទី​២៖ ជំពូក​បញ្ជាក់​ពី​ភាពផ្ទុយគ្នា​រវាង​អ្នក​ដែល​កោតខ្លាច​ព្រះអម្ចាស់ និង​អ្នក​ដែល​ដើរ​ក្នុង​ភាពងងឹត។ វា​លើក​ទឹក​ចិត្ត​អ្នក​ដែល​ទុក​ចិត្ត​លើ​ព្រះ​អម្ចាស់​ឲ្យ​ពឹង​ផ្អែក​លើ​ព្រះ​នាម​ទ្រង់ ហើយ​កុំ​បាក់​ទឹក​ចិត្ត (អេសាយ ៥០:១០-១១)។</w:t>
      </w:r>
    </w:p>
    <w:p/>
    <w:p>
      <w:r xmlns:w="http://schemas.openxmlformats.org/wordprocessingml/2006/main">
        <w:t xml:space="preserve">សរុប​មក,</w:t>
      </w:r>
    </w:p>
    <w:p>
      <w:r xmlns:w="http://schemas.openxmlformats.org/wordprocessingml/2006/main">
        <w:t xml:space="preserve">អេសាយ ជំពូក​ទី​៥០ បង្ហាញ</w:t>
      </w:r>
    </w:p>
    <w:p>
      <w:r xmlns:w="http://schemas.openxmlformats.org/wordprocessingml/2006/main">
        <w:t xml:space="preserve">ការស្តាប់បង្គាប់ និងការរងទុក្ខរបស់អ្នកបំរើ</w:t>
      </w:r>
    </w:p>
    <w:p>
      <w:r xmlns:w="http://schemas.openxmlformats.org/wordprocessingml/2006/main">
        <w:t xml:space="preserve">ការលើកទឹកចិត្តឱ្យទុកចិត្តលើព្រះអម្ចាស់។</w:t>
      </w:r>
    </w:p>
    <w:p/>
    <w:p>
      <w:r xmlns:w="http://schemas.openxmlformats.org/wordprocessingml/2006/main">
        <w:t xml:space="preserve">ការ​ទទួល​ស្គាល់​របស់​អ្នក​បម្រើ​អំពី​អំណាច​របស់​ព្រះ​ក្នុង​ការ​រំដោះ និង​ការ​ប្រៀនប្រដៅ។</w:t>
      </w:r>
    </w:p>
    <w:p>
      <w:r xmlns:w="http://schemas.openxmlformats.org/wordprocessingml/2006/main">
        <w:t xml:space="preserve">សេចក្ដី​ប្រកាស​អំពី​ការ​គោរព​ប្រតិបត្តិ និង​ឆន្ទៈ​ស៊ូទ្រាំ​នឹង​ការ​រងទុក្ខ។</w:t>
      </w:r>
    </w:p>
    <w:p>
      <w:r xmlns:w="http://schemas.openxmlformats.org/wordprocessingml/2006/main">
        <w:t xml:space="preserve">ភាព​ខុស​គ្នា​រវាង​អ្នក​ដែល​កោត​ខ្លាច​ព្រះអម្ចាស់ និង​អ្នក​ដែល​នៅ​ក្នុង​ភាព​ងងឹត។</w:t>
      </w:r>
    </w:p>
    <w:p>
      <w:r xmlns:w="http://schemas.openxmlformats.org/wordprocessingml/2006/main">
        <w:t xml:space="preserve">ការ​លើក​ទឹក​ចិត្ត​ឲ្យ​ទុក​ចិត្ត​លើ​ព្រះ​អម្ចាស់ ហើយ​កុំ​បាក់​ទឹក​ចិត្ត។</w:t>
      </w:r>
    </w:p>
    <w:p/>
    <w:p>
      <w:r xmlns:w="http://schemas.openxmlformats.org/wordprocessingml/2006/main">
        <w:t xml:space="preserve">ជំពូកនេះផ្តោតលើការស្តាប់បង្គាប់ និងការរងទុក្ខរបស់អ្នកបំរើរបស់ព្រះអម្ចាស់ ដែលត្រូវបានកំណត់ថាជាជនជាតិអ៊ីស្រាអែល និងជាគំរូនៃព្រះយេស៊ូវគ្រីស្ទ។ អ្នកបម្រើទទួលស្គាល់អំណាចរបស់ព្រះក្នុងការរំដោះ និងសិទ្ធិអំណាចរបស់គាត់ក្នុងការប្រៀនប្រដៅ ដោយប្រកាសពីការគោរពប្រតិបត្តិ និងឆន្ទៈរបស់គាត់ក្នុងការស៊ូទ្រាំនឹងការរងទុក្ខ ខណៈពេលដែលជឿជាក់លើជំនួយរបស់ព្រះ។ ជំពូក​នេះ​បញ្ជាក់​ពី​ភាព​ផ្ទុយ​គ្នា​រវាង​អ្នក​ដែល​កោត​ខ្លាច​ព្រះអម្ចាស់ និង​អ្នក​ដែល​ដើរ​ក្នុង​ភាព​ងងឹត។ វា​លើក​ទឹក​ចិត្ត​អ្នក​ដែល​ទុក​ចិត្ត​លើ​ព្រះ​អម្ចាស់​ឲ្យ​ពឹង​ផ្អែក​លើ​ព្រះនាម​ទ្រង់ ហើយ​កុំ​បាក់​ទឹក​ចិត្ត។ ជំពូក​នេះ​បង្ហាញ​ពី​ការ​ទុក​ចិត្ត​របស់​អ្នក​បម្រើ​លើ​ព្រះ ឆន្ទៈ​របស់​គាត់​ក្នុង​ការ​ស៊ូទ្រាំ​នឹង​ទុក្ខ​លំបាក និង​ការ​ធានា​អំពី​ការ​បញ្ជាក់​របស់​ព្រះ។ វា​ក៏​បម្រើ​ជា​ការ​លើក​ទឹកចិត្ត​ដល់​អ្នក​ជឿ​ឲ្យ​ទុក​ចិត្ត​លើ​ព្រះអម្ចាស់ ហើយ​កុំ​បាក់​ទឹកចិត្ត ដោយ​ដឹង​ថា​ទ្រង់​ស្មោះត្រង់ ហើយ​នឹង​ផ្តល់​ជំនួយ​ក្នុង​គ្រា​លំបាក។</w:t>
      </w:r>
    </w:p>
    <w:p/>
    <w:p>
      <w:r xmlns:w="http://schemas.openxmlformats.org/wordprocessingml/2006/main">
        <w:t xml:space="preserve">អេសាយ 50:1 ព្រះ‌អម្ចាស់​មាន​ព្រះ‌បន្ទូល​ដូច្នេះ​ថា តើ​វិក័យប័ត្រ​លែង​លះ​របស់​ម្ដាយ​អ្នក​នៅ​ឯណា? ឬមួយណាជាម្ចាស់បំណុលរបស់ខ្ញុំ ដែលខ្ញុំបានលក់អ្នក? មើល ចុះ ត្បិត​អំពើ​ទុច្ចរិត​របស់​អ្នក​រាល់​គ្នា​បាន​លក់​ខ្លួន​ឯង ហើយ​ព្រោះ​អំពើ​រំលង​របស់​អ្នក​ត្រូវ​បាន​ម្ដាយ​របស់​អ្នក​ដក​ចេញ។</w:t>
      </w:r>
    </w:p>
    <w:p/>
    <w:p>
      <w:r xmlns:w="http://schemas.openxmlformats.org/wordprocessingml/2006/main">
        <w:t xml:space="preserve">ព្រះ​បាន​សួរ​ថា ហេតុអ្វី​បាន​ជា​មនុស្ស​ត្រូវ​បាន​គេ​ដក​ខ្លួន​ចេញ​ពី​ទ្រង់ ដោយ​បញ្ជាក់​ថា អំពើ​ទុច្ចរិត​របស់​ពួក​គេ​បាន​ធ្វើ​ឲ្យ​ពួក​គេ​បែក​ចេញ​ពី​ទ្រង់។</w:t>
      </w:r>
    </w:p>
    <w:p/>
    <w:p>
      <w:r xmlns:w="http://schemas.openxmlformats.org/wordprocessingml/2006/main">
        <w:t xml:space="preserve">1. កុំលក់ខ្លួនខ្លី: A នៅលើអេសាយ 50:1</w:t>
      </w:r>
    </w:p>
    <w:p/>
    <w:p>
      <w:r xmlns:w="http://schemas.openxmlformats.org/wordprocessingml/2006/main">
        <w:t xml:space="preserve">2. តម្លៃនៃការរំលង: A នៅលើអេសាយ 50:1</w:t>
      </w:r>
    </w:p>
    <w:p/>
    <w:p>
      <w:r xmlns:w="http://schemas.openxmlformats.org/wordprocessingml/2006/main">
        <w:t xml:space="preserve">1. Galatians 3:13 - ព្រះគ្រីស្ទបានប្រោសលោះយើងពីបណ្តាសានៃក្រិត្យវិន័យដោយត្រូវបានបណ្តាសាសម្រាប់យើង: ពី​ព្រោះ​មាន​ចែង​ទុក​មក​ថា​អ្នក​ណា​ដែល​ព្យួរ​ក​លើ​ដើម​ឈើ​ត្រូវ​បណ្តាសា</w:t>
      </w:r>
    </w:p>
    <w:p/>
    <w:p>
      <w:r xmlns:w="http://schemas.openxmlformats.org/wordprocessingml/2006/main">
        <w:t xml:space="preserve">២. រ៉ូម ៦:២៣ -ដ្បិតថ្លៃឈ្នួលនៃអំពើបាបគឺសេចក្តីស្លាប់។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អេសាយ 50:2 ហេតុ​អ្វី​បាន​ជា​ពេល​ខ្ញុំ​មក​ដល់​គ្មាន​មនុស្ស? ពេល​ខ្ញុំ​ហៅ​មក​គ្មាន​អ្នក​ឆ្លើយ​ទេ? ដៃ​ខ្ញុំ​ខ្លី​អត់​អាច​លោះ​បាន? ឬខ្ញុំគ្មានអំណាចដើម្បីបញ្ជូន? មើល ចុះ ដោយ​ការ​ស្ដី​បន្ទោស​របស់​ខ្ញុំ ខ្ញុំ​ធ្វើ​ឲ្យ​សមុទ្រ​ស្ងួត ខ្ញុំ​ធ្វើ​ឲ្យ​ទន្លេ​ក្លាយ​ទៅ​ជា​ទីរហោស្ថាន ត្រី​របស់​វា​មាន​ក្លិន​ស្អុយ ព្រោះ​គ្មាន​ទឹក ហើយ​ក៏​ស្លាប់​ដោយ​សារ​តែ​ស្រេក។</w:t>
      </w:r>
    </w:p>
    <w:p/>
    <w:p>
      <w:r xmlns:w="http://schemas.openxmlformats.org/wordprocessingml/2006/main">
        <w:t xml:space="preserve">ព្រះអម្ចាស់​មាន​សំណួរ​ថា ហេតុអ្វី​បាន​ជា​គ្មាន​នរណា​ម្នាក់​ឆ្លើយតប​នឹង​ការហៅ​របស់​ទ្រង់ ហើយ​បញ្ជាក់​ពី​អំណាច​របស់​ទ្រង់​ដើម្បី​ប្រោសលោះ និង​រំដោះ ។</w:t>
      </w:r>
    </w:p>
    <w:p/>
    <w:p>
      <w:r xmlns:w="http://schemas.openxmlformats.org/wordprocessingml/2006/main">
        <w:t xml:space="preserve">1. ព្រះអម្ចាស់កំពុងហៅ - តើយើងកំពុងស្តាប់ទេ?</w:t>
      </w:r>
    </w:p>
    <w:p/>
    <w:p>
      <w:r xmlns:w="http://schemas.openxmlformats.org/wordprocessingml/2006/main">
        <w:t xml:space="preserve">2. អំណាចរបស់ព្រះអម្ចាស់ក្នុងការប្រោសលោះ និងរំដោះ</w:t>
      </w:r>
    </w:p>
    <w:p/>
    <w:p>
      <w:r xmlns:w="http://schemas.openxmlformats.org/wordprocessingml/2006/main">
        <w:t xml:space="preserve">1. អេសាយ 40:29 - ទ្រង់ប្រទានអំណាចដល់មនុស្សខ្សោយ; ហើយ​ចំពោះ​អ្នក​ដែល​គ្មាន​កម្លាំង គាត់​បាន​បង្កើន​កម្លាំង។</w:t>
      </w:r>
    </w:p>
    <w:p/>
    <w:p>
      <w:r xmlns:w="http://schemas.openxmlformats.org/wordprocessingml/2006/main">
        <w:t xml:space="preserve">2. ទំនុកតម្កើង 145:18-19 - ព្រះអម្ចាស់ទ្រង់គង់នៅជិតអស់អ្នកដែលអំពាវនាវដល់ទ្រង់ ដល់អស់អ្នកដែលអំពាវនាវដល់ទ្រង់ដោយសេចក្តីពិត។ ព្រះអង្គ​នឹង​បំពេញ​បំណង​ប្រាថ្នា​របស់​អស់​អ្នក​ដែល​កោត​ខ្លាច​ព្រះអង្គ។ ព្រះអង្គ​នឹង​ឮ​សម្រែក​របស់​គេ ហើយ​ជួយ​សង្គ្រោះ​គេ។</w:t>
      </w:r>
    </w:p>
    <w:p/>
    <w:p>
      <w:r xmlns:w="http://schemas.openxmlformats.org/wordprocessingml/2006/main">
        <w:t xml:space="preserve">អេសាយ 50:3 ខ្ញុំ​ធ្វើ​សម្លៀក​បំពាក់​ផ្ទៃ​មេឃ​ដោយ​ភាព​ខ្មៅ ហើយ​ខ្ញុំ​ធ្វើ​បាវ​គ្រប​ពី​លើ។</w:t>
      </w:r>
    </w:p>
    <w:p/>
    <w:p>
      <w:r xmlns:w="http://schemas.openxmlformats.org/wordprocessingml/2006/main">
        <w:t xml:space="preserve">ព្រះ​ជា​អ្នក​ដែល​អាច​ធ្វើ​ឲ្យ​ផ្ទៃ​មេឃ​ងងឹត ហើយ​គ្រប​លើ​វា​ដោយ​ក្រណាត់​បាវ។</w:t>
      </w:r>
    </w:p>
    <w:p/>
    <w:p>
      <w:r xmlns:w="http://schemas.openxmlformats.org/wordprocessingml/2006/main">
        <w:t xml:space="preserve">១.អំណាចនៃព្រះៈ ការយល់ដឹងអំពីអធិបតេយ្យនៃព្រះដ៏មានមហិទ្ធិឫទ្ធិ</w:t>
      </w:r>
    </w:p>
    <w:p/>
    <w:p>
      <w:r xmlns:w="http://schemas.openxmlformats.org/wordprocessingml/2006/main">
        <w:t xml:space="preserve">2. អំណាចនៃសេចក្តីជំនឿ: របៀបដាក់គ្រឿងសឹករបស់ព្រះ</w:t>
      </w:r>
    </w:p>
    <w:p/>
    <w:p>
      <w:r xmlns:w="http://schemas.openxmlformats.org/wordprocessingml/2006/main">
        <w:t xml:space="preserve">1. យ៉ាកុប 1:2-4 - បងប្អូនអើយ ចូររាប់វាជាសេចក្តីអំណរទាំងអស់ នៅពេលដែលអ្នកជួបនឹងការល្បងលផ្សេងៗ ត្បិតអ្នកដឹងថា ការល្បងលនៃសេចក្តីជំនឿរបស់អ្នកបង្កើតឱ្យមានស្ថេរភាព។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2. អេភេសូរ 6:10-17 - ជាចុងក្រោយ ចូរមានកម្លាំងនៅក្នុងព្រះអម្ចាស់ និងដោយកម្លាំងនៃកម្លាំងរបស់ទ្រង់។ ចូរ​ពាក់​គ្រឿង​សឹក​របស់​ព្រះ​ទាំង​មូល ដើម្បី​ឲ្យ​អ្នក​អាច​តទល់​នឹង​ផែនការ​របស់​អារក្ស។ ដ្បិត​យើង​មិន​ច្បាំង​នឹង​សាច់​ឈាម​ទេ គឺ​ទាស់​នឹង​អ្នក​គ្រប់​គ្រង ប្រឆាំង​នឹង​អ្នក​មាន​អំណាច ប្រឆាំង​នឹង​អំណាច​លោហធាតុ​លើ​ភាព​ងងឹត​បច្ចុប្បន្ន​នេះ ប្រឆាំង​នឹង​កម្លាំង​ខាង​វិញ្ញាណ​នៃ​អំពើ​អាក្រក់​នៅ​ស្ថាន​សួគ៌។ ដូច្នេះ ចូរ​យក​គ្រឿង​សឹក​របស់​ព្រះ​ទាំង​មូល​ឡើង ដើម្បី​ឲ្យ​អ្នក​អាច​ស៊ូទ្រាំ​បាន​ក្នុង​ថ្ងៃ​អាក្រក់ ហើយ​បាន​ធ្វើ​ទាំង​អស់​ឲ្យ​រឹង​មាំ។ ដូច្នេះ ចូរ​ក្រោក​ឡើង ដោយ​បាន​តោង​ខ្សែ​ក្រវាត់​នៃ​សេចក្ដី​ពិត ហើយ​បាន​ពាក់​អាវ​ទ្រនាប់​នៃ​សេចក្ដី​សុចរិត ហើយ​ជា​ស្បែកជើង​សម្រាប់​ជើង ដោយ​បាន​ពាក់​ការ​ប្រុងប្រៀប​ដែល​បាន​ប្រទាន​មក​ដោយ​ដំណឹង​ល្អ​នៃ​សេចក្ដី​សុខសាន្ត។ នៅគ្រប់កាលៈទេសៈទាំងអស់ ចូរយកខែលនៃសេចក្តីជំនឿ ដែលអ្នកអាចពន្លត់ភ្លើងព្រួញភ្លើងរបស់មេកំណាច។ ហើយយកមួកនៃសេចក្តីសង្គ្រោះ និងដាវនៃព្រះវិញ្ញាណ ដែលជាព្រះបន្ទូលរបស់ព្រះជាម្ចាស់។</w:t>
      </w:r>
    </w:p>
    <w:p/>
    <w:p>
      <w:r xmlns:w="http://schemas.openxmlformats.org/wordprocessingml/2006/main">
        <w:t xml:space="preserve">អេសាយ 50:4 ព្រះអម្ចាស់​បាន​ប្រទាន​ដល់​ខ្ញុំ​នូវ​អណ្ដាត​របស់​អ្នក​ដែល​បាន​រៀន ដើម្បី​អោយ​ខ្ញុំ​ចេះ​និយាយ​ពាក្យ​មួយ​ម៉ាត់​ទៅ​កាន់​អ្នក​ដែល​នឿយ​ហត់។ គាត់​ភ្ញាក់​ពី​ព្រលឹម គាត់​ដាស់​ត្រចៀក​ខ្ញុំ​ឲ្យ​ឮ​ដូច​អ្នក​រៀន។</w:t>
      </w:r>
    </w:p>
    <w:p/>
    <w:p>
      <w:r xmlns:w="http://schemas.openxmlformats.org/wordprocessingml/2006/main">
        <w:t xml:space="preserve">ព្រះអម្ចាស់​បាន​ប្រទាន​ដល់​អេសាយ​នូវ​សមត្ថភាព​ដើម្បី​និយាយ​ពាក្យ​លើក​ទឹក​ចិត្ត​ដល់​អ្នក​ដែល​នឿយហត់ ហើយ​បាន​ដាស់​ត្រចៀក​អេសាយ​ឲ្យ​ស្តាប់​អ្នក​ប្រាជ្ញ ។</w:t>
      </w:r>
    </w:p>
    <w:p/>
    <w:p>
      <w:r xmlns:w="http://schemas.openxmlformats.org/wordprocessingml/2006/main">
        <w:t xml:space="preserve">1. អនុញ្ញាតឱ្យព្រះមានបន្ទូលតាមរយៈអ្នក: ការឱបក្រសោបអំណាចនៃការលើកទឹកចិត្ត</w:t>
      </w:r>
    </w:p>
    <w:p/>
    <w:p>
      <w:r xmlns:w="http://schemas.openxmlformats.org/wordprocessingml/2006/main">
        <w:t xml:space="preserve">2. ភ្ញាក់រឭកដល់ការត្រាស់ហៅរបស់ព្រះ៖ ស្តាប់អ្នកប្រាជ្ញ</w:t>
      </w:r>
    </w:p>
    <w:p/>
    <w:p>
      <w:r xmlns:w="http://schemas.openxmlformats.org/wordprocessingml/2006/main">
        <w:t xml:space="preserve">1. អេភេសូរ 4:29 - កុំ​ឲ្យ​ពាក្យ​អាក្រក់​ចេញ​ពី​មាត់​អ្នក​រាល់​គ្នា​ឡើយ គឺ​មាន​តែ​ពាក្យ​ដែល​ល្អ​សម្រាប់​ការ​លើក​ឡើង​តាម​កាលៈទេសៈ ដើម្បី​ឲ្យ​អ្នក​ដែល​បាន​ឮ។</w:t>
      </w:r>
    </w:p>
    <w:p/>
    <w:p>
      <w:r xmlns:w="http://schemas.openxmlformats.org/wordprocessingml/2006/main">
        <w:t xml:space="preserve">២.សុភាសិត ១:៥ - ចូរ​ឲ្យ​អ្នក​ប្រាជ្ញ​បាន​ស្តាប់ ហើយ​បង្កើន​ការ​សិក្សា ហើយ​អ្នក​ដែល​យល់​ទទួល​បាន​ការ​ណែនាំ។</w:t>
      </w:r>
    </w:p>
    <w:p/>
    <w:p>
      <w:r xmlns:w="http://schemas.openxmlformats.org/wordprocessingml/2006/main">
        <w:t xml:space="preserve">អេសាយ 50:5 ព្រះ‌អម្ចាស់​ជា​ព្រះ​បាន​បើក​ត្រចៀក​ខ្ញុំ ហើយ​ខ្ញុំ​មិន​បាន​បះ‌បោរ ហើយ​ក៏​មិន​ងាក​ក្រោយ​ដែរ។</w:t>
      </w:r>
    </w:p>
    <w:p/>
    <w:p>
      <w:r xmlns:w="http://schemas.openxmlformats.org/wordprocessingml/2006/main">
        <w:t xml:space="preserve">ព្រះ​បាន​បើក​ត្រចៀក​អ្នក​និយាយ ហើយ​អាច​ឲ្យ​ពួកគេ​ស្តាប់​ឮ និង​គោរព​តាម​ការ​បង្គាប់​របស់​ទ្រង់។</w:t>
      </w:r>
    </w:p>
    <w:p/>
    <w:p>
      <w:r xmlns:w="http://schemas.openxmlformats.org/wordprocessingml/2006/main">
        <w:t xml:space="preserve">1. អំណាចនៃការគោរពប្រតិបត្តិ: របៀបស្តាប់ និងធ្វើតាមព្រះបន្ទូលរបស់ព្រះ</w:t>
      </w:r>
    </w:p>
    <w:p/>
    <w:p>
      <w:r xmlns:w="http://schemas.openxmlformats.org/wordprocessingml/2006/main">
        <w:t xml:space="preserve">2. កម្លាំងដើម្បីធ្វើតាម៖ រីកចម្រើនក្នុងជំនឿ និងទប់ទល់នឹងការល្បួង</w:t>
      </w:r>
    </w:p>
    <w:p/>
    <w:p>
      <w:r xmlns:w="http://schemas.openxmlformats.org/wordprocessingml/2006/main">
        <w:t xml:space="preserve">1. យ៉ាកុប 1:22 - «ប៉ុន្តែ ចូរ​ធ្វើ​តាម​ព្រះ​បន្ទូល កុំ​ត្រឹម​តែ​ស្តាប់​ប៉ុណ្ណោះ ដោយ​បញ្ឆោត​ខ្លួន​ឯង»។</w:t>
      </w:r>
    </w:p>
    <w:p/>
    <w:p>
      <w:r xmlns:w="http://schemas.openxmlformats.org/wordprocessingml/2006/main">
        <w:t xml:space="preserve">2. ទំនុកតម្កើង 119:105 - «ព្រះបន្ទូល​ទ្រង់​ជា​ចង្កៀង​ដល់​ជើង​ទូលបង្គំ ហើយ​ជា​ពន្លឺ​ដល់​ផ្លូវ​ទូលបង្គំ»។</w:t>
      </w:r>
    </w:p>
    <w:p/>
    <w:p>
      <w:r xmlns:w="http://schemas.openxmlformats.org/wordprocessingml/2006/main">
        <w:t xml:space="preserve">អេសាយ 50:6 ខ្ញុំ​បាន​ប្រគល់​ខ្នង​ទៅ​អ្នក​វាយ ហើយ​ថ្ពាល់​ខ្ញុំ​ដល់​អ្នក​ដែល​ដក​សក់ ខ្ញុំ​មិន​លាក់​មុខ​ខ្ញុំ​ពី​ការ​ស្ដោះ​ទឹក​មាត់​ទេ។</w:t>
      </w:r>
    </w:p>
    <w:p/>
    <w:p>
      <w:r xmlns:w="http://schemas.openxmlformats.org/wordprocessingml/2006/main">
        <w:t xml:space="preserve">ព្រះ​បាន​បន្ទាប​ខ្លួន​រហូត​ដល់​ស៊ូទ្រាំ​នឹង​ការ​ឈឺ​ចាប់​ខាង​រាង​កាយ​និង​ការ​អាម៉ាស់។</w:t>
      </w:r>
    </w:p>
    <w:p/>
    <w:p>
      <w:r xmlns:w="http://schemas.openxmlformats.org/wordprocessingml/2006/main">
        <w:t xml:space="preserve">1. គំរូរបស់ព្រះគ្រីស្ទអំពីភាពរាបទាប</w:t>
      </w:r>
    </w:p>
    <w:p/>
    <w:p>
      <w:r xmlns:w="http://schemas.openxmlformats.org/wordprocessingml/2006/main">
        <w:t xml:space="preserve">2. អំណាចនៃការស៊ូទ្រាំក្នុងការរងទុក្ខ</w:t>
      </w:r>
    </w:p>
    <w:p/>
    <w:p>
      <w:r xmlns:w="http://schemas.openxmlformats.org/wordprocessingml/2006/main">
        <w:t xml:space="preserve">1. ភីលីព 2:8 - ហើយត្រូវបានគេរកឃើញនៅក្នុងរូបរាងមនុស្ស គាត់បានបន្ទាបខ្លួនដោយការស្តាប់បង្គាប់រហូតដល់ស្លាប់ សូម្បីតែការស្លាប់នៅលើឈើឆ្កាងក៏ដោយ។</w:t>
      </w:r>
    </w:p>
    <w:p/>
    <w:p>
      <w:r xmlns:w="http://schemas.openxmlformats.org/wordprocessingml/2006/main">
        <w:t xml:space="preserve">២.១ពេត្រុស ២:១៩-២១ - ត្បិត​ជា​ការ​សរសើរ​ណាស់​ប្រសិន​បើ​នរណា​ម្នាក់​ទ្រាំ​នៅ​ក្រោម​ការ​ឈឺ​ចាប់​នៃ​ការ​រង​ទុក្ខ​ដោយ​អយុត្តិធម៌ ដោយ​សារ​ពួក​គេ​ដឹង​អំពី​ព្រះ។ ប៉ុន្តែ​តើ​វា​ជា​កិត្តិយស​របស់​អ្នក​យ៉ាង​ណា​ដែរ ប្រសិន​បើ​អ្នក​ទទួល​បាន​ការ​វាយដំ​ពី​ការ​ធ្វើ​ខុស ហើយ​ស៊ូទ្រាំ​វា? ប៉ុន្តែ​បើ​អ្នក​រង​ទុក្ខ​ដោយ​ការ​ប្រព្រឹត្ត​ល្អ ហើយ​ស៊ូ​ទ្រាំ​នឹង​ការ​នោះ នេះ​ជា​ការ​សរសើរ​ចំពោះ​ព្រះ។ ចំពោះ​ការ​នេះ អ្នក​ត្រូវ​បាន​ហៅ​មក​ពី​ព្រោះ​ព្រះ​គ្រីស្ទ​ក៏​បាន​រង​ទុក្ខ​ជំនួស​អ្នក​ដែរ ដោយ​ទុក​គំរូ​ដល់​អ្នក​ថា​អ្នក​ត្រូវ​ដើរ​តាម​ជំហាន​របស់​ទ្រង់។</w:t>
      </w:r>
    </w:p>
    <w:p/>
    <w:p>
      <w:r xmlns:w="http://schemas.openxmlformats.org/wordprocessingml/2006/main">
        <w:t xml:space="preserve">អេសាយ 50:7 ដ្បិត​ព្រះ‌អម្ចាស់​ជា​ព្រះ​នឹង​ជួយ​ខ្ញុំ។ ដូច្នេះ ខ្ញុំ​នឹង​មិន​ត្រូវ​អាម៉ាស់​ឡើយ ដូច្នេះ​ហើយ​បាន​ជា​ខ្ញុំ​បាន​ដាក់​មុខ​ដូច​ជា​ដុំ​ថ្ម ហើយ​ខ្ញុំ​ដឹង​ថា ខ្ញុំ​នឹង​មិន​ត្រូវ​ខ្មាស​ឡើយ។</w:t>
      </w:r>
    </w:p>
    <w:p/>
    <w:p>
      <w:r xmlns:w="http://schemas.openxmlformats.org/wordprocessingml/2006/main">
        <w:t xml:space="preserve">អេសាយ​ប្ដេជ្ញា​ចិត្ត​ប្រកាន់​ខ្ជាប់​ក្នុង​ជំនឿ​របស់​គាត់ ដោយ​ដឹង​ថា​ព្រះ​នឹង​គង់​ជាមួយ​គាត់ ហើយ​ជួយ​គាត់។</w:t>
      </w:r>
    </w:p>
    <w:p/>
    <w:p>
      <w:r xmlns:w="http://schemas.openxmlformats.org/wordprocessingml/2006/main">
        <w:t xml:space="preserve">1. ចូរ​មាន​ជំនឿ​ដែល​មិន​អាច​រំជើប​បាន៖ ការ​ទុក​ចិត្ត​លើ​ជំនួយ​របស់​ព្រះ</w:t>
      </w:r>
    </w:p>
    <w:p/>
    <w:p>
      <w:r xmlns:w="http://schemas.openxmlformats.org/wordprocessingml/2006/main">
        <w:t xml:space="preserve">2. ប្រឈមមុខនឹងបញ្ហាប្រឈមដោយកម្លាំង៖ ការដឹងថាព្រះគង់នៅជាមួយអ្នក</w:t>
      </w:r>
    </w:p>
    <w:p/>
    <w:p>
      <w:r xmlns:w="http://schemas.openxmlformats.org/wordprocessingml/2006/main">
        <w:t xml:space="preserve">1. យ៉ាកុប 1:12 - អ្នក​ណា​ដែល​មាន​ចិត្ត​ខ្ជាប់ខ្ជួន​នៅ​ក្រោម​ការ​សាកល្បង​នោះ​មាន​សុភមង្គល​ហើយ ដ្បិត​កាល​ណា​បាន​ឈរ​នៅ​ក្នុង​ការ​ល្បង​ល នោះ​នឹង​បាន​មកុដ​នៃ​ជីវិត ដែល​ព្រះ​បាន​សន្យា​នឹង​អស់​អ្នក​ដែល​ស្រឡាញ់​គាត់។</w:t>
      </w:r>
    </w:p>
    <w:p/>
    <w:p>
      <w:r xmlns:w="http://schemas.openxmlformats.org/wordprocessingml/2006/main">
        <w:t xml:space="preserve">២.សុភាសិត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អេសាយ 50:8 ព្រះអង្គ​គង់​នៅ​ជិត​ព្រះអង្គ​ដែល​ប្រោស​ខ្ញុំ​ឲ្យ​សុចរិត។ តើអ្នកណានឹងឈ្លោះជាមួយខ្ញុំ? ចូរយើងឈរជាមួយគ្នា៖ តើអ្នកណាជាសត្រូវរបស់ខ្ញុំ? អនុញ្ញាតឱ្យគាត់ចូលមកជិតខ្ញុំ។</w:t>
      </w:r>
    </w:p>
    <w:p/>
    <w:p>
      <w:r xmlns:w="http://schemas.openxmlformats.org/wordprocessingml/2006/main">
        <w:t xml:space="preserve">ព្រះទ្រង់គង់នៅជិត ហើយមានព្រះហឫទ័យចង់រាប់ជាសុចរិតដល់យើង។ ទ្រង់​នឹង​ឈរ​ជា​មួយ​នឹង​យើង​នៅ​ពេល​ដែល​យើង​មាន​ការ​ជំទាស់។</w:t>
      </w:r>
    </w:p>
    <w:p/>
    <w:p>
      <w:r xmlns:w="http://schemas.openxmlformats.org/wordprocessingml/2006/main">
        <w:t xml:space="preserve">1. ព្រះជាអ្នកយុត្តិធម៌របស់យើង - អេសាយ 50:8</w:t>
      </w:r>
    </w:p>
    <w:p/>
    <w:p>
      <w:r xmlns:w="http://schemas.openxmlformats.org/wordprocessingml/2006/main">
        <w:t xml:space="preserve">2. ឈរ​យ៉ាង​រឹង​មាំ​ក្នុង​សេចក្ដី​ជំនឿ—អេសាយ ៥០:៨</w:t>
      </w:r>
    </w:p>
    <w:p/>
    <w:p>
      <w:r xmlns:w="http://schemas.openxmlformats.org/wordprocessingml/2006/main">
        <w:t xml:space="preserve">1. ភីលីព 1:6 - ដោយ​មាន​ទំនុក​ចិត្ត​នឹង​ការ​នេះ​ថា ព្រះអង្គ​ដែល​បាន​ចាប់​ផ្តើ​ម​ការ​ល្អ​នៅ​ក្នុង​អ្នក​រាល់​គ្នា​នឹង​បន្ត​វា​បន្ត​រហូត​ដល់​ថ្ងៃ​នៃ​ព្រះ​គ្រិស្ដ​យេស៊ូ​។</w:t>
      </w:r>
    </w:p>
    <w:p/>
    <w:p>
      <w:r xmlns:w="http://schemas.openxmlformats.org/wordprocessingml/2006/main">
        <w:t xml:space="preserve">2. រ៉ូម 8:31 - ដូច្នេះ តើ​យើង​នឹង​និយាយ​អ្វី​ទៅ​នឹង​ការ​ទាំង​នេះ? បើ​ព្រះ​គង់​សម្រាប់​យើង តើ​អ្នក​ណា​អាច​ប្រឆាំង​នឹង​យើង?</w:t>
      </w:r>
    </w:p>
    <w:p/>
    <w:p>
      <w:r xmlns:w="http://schemas.openxmlformats.org/wordprocessingml/2006/main">
        <w:t xml:space="preserve">អេសាយ 50:9 មើល ព្រះ‌អម្ចាស់​ជា​ព្រះ​នឹង​ជួយ​ខ្ញុំ។ តើអ្នកណានឹងថ្កោលទោសខ្ញុំ? មើលទៅ ពួកគេទាំងអស់នឹងចាស់ដូចសម្លៀកបំពាក់។ សត្វកន្លាតនឹងស៊ីពួកវា។</w:t>
      </w:r>
    </w:p>
    <w:p/>
    <w:p>
      <w:r xmlns:w="http://schemas.openxmlformats.org/wordprocessingml/2006/main">
        <w:t xml:space="preserve">ព្រះអម្ចាស់ ជា​ព្រះ​នឹង​ជួយ​យើង ហើយ​គ្មាន​នរណា​អាច​ឈរ​ក្នុង​ការ​វិនិច្ឆ័យ​ទោស​យើង​បាន​ឡើយ ព្រោះ​អ្វីៗ​ក្នុង​លោកិយ​នឹង​រសាត់​បាត់​ទៅ​ដូច​ជា​សម្លៀក​បំពាក់។</w:t>
      </w:r>
    </w:p>
    <w:p/>
    <w:p>
      <w:r xmlns:w="http://schemas.openxmlformats.org/wordprocessingml/2006/main">
        <w:t xml:space="preserve">1. ព្រះអម្ចាស់ជាជំនួយរបស់យើង៖ ការពឹងផ្អែកលើព្រះក្នុងការតស៊ូក្នុងជីវិត</w:t>
      </w:r>
    </w:p>
    <w:p/>
    <w:p>
      <w:r xmlns:w="http://schemas.openxmlformats.org/wordprocessingml/2006/main">
        <w:t xml:space="preserve">2. តើអ្វីជាអចិន្ត្រៃយ៍?៖ ធម្មជាតិដែលស្ថិតស្ថេរនៃសេចក្ដីសន្យារបស់ព្រះ</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២. ទំនុកតម្កើង ៤៦:១ —«ព្រះ​ទ្រង់​ជា​ទី​ពឹង​ជ្រក​និង​ជា​កំឡាំង​របស់​យើង ជា​ជំនួយ​ក្នុង​គ្រា​លំបាក»។</w:t>
      </w:r>
    </w:p>
    <w:p/>
    <w:p>
      <w:r xmlns:w="http://schemas.openxmlformats.org/wordprocessingml/2006/main">
        <w:t xml:space="preserve">អេសាយ 50:10 តើ​ក្នុង​ចំណោម​អ្នក​រាល់​គ្នា​មាន​នរណា​ខ្លះ​ដែល​កោត​ខ្លាច​ដល់​ព្រះ‌អម្ចាស់ ដែល​ស្តាប់​តាម​សំឡេង​អ្នក​បម្រើ​របស់​ព្រះអង្គ ដែល​ដើរ​ក្នុង​សេចក្ដី​ងងឹត ហើយ​គ្មាន​ពន្លឺ? ចូរ​ឲ្យ​គាត់​ទុក​ចិត្ត​លើ​ព្រះ​នាម​នៃ​ព្រះ​យេហូវ៉ា ហើយ​នៅ​លើ​ព្រះ​របស់​គាត់​ចុះ។</w:t>
      </w:r>
    </w:p>
    <w:p/>
    <w:p>
      <w:r xmlns:w="http://schemas.openxmlformats.org/wordprocessingml/2006/main">
        <w:t xml:space="preserve">អស់​អ្នក​ដែល​កោត​ខ្លាច​ព្រះអម្ចាស់ ហើយ​គោរព​តាម​បទបញ្ញត្តិ​របស់​ទ្រង់ ទោះ​ជា​ក្នុង​គ្រា​ងងឹត​ក៏​ដោយ គួរ​តែ​ទុក​ចិត្ត​លើ​ព្រះអម្ចាស់ ហើយ​ពឹង​ផ្អែក​លើ​ទ្រង់។</w:t>
      </w:r>
    </w:p>
    <w:p/>
    <w:p>
      <w:r xmlns:w="http://schemas.openxmlformats.org/wordprocessingml/2006/main">
        <w:t xml:space="preserve">1. ព្រះអម្ចាស់គឺគ្រប់គ្រាន់: របៀបជឿទុកចិត្តលើព្រះអម្ចាស់នៅក្នុងគ្រានៃភាពមិនប្រាកដប្រជា</w:t>
      </w:r>
    </w:p>
    <w:p/>
    <w:p>
      <w:r xmlns:w="http://schemas.openxmlformats.org/wordprocessingml/2006/main">
        <w:t xml:space="preserve">2. ពន្លឺនៅក្នុងភាពងងឹត: ការពឹងផ្អែកលើព្រះនៅក្នុងគ្រាដ៏លំបាក</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ទំនុកតម្កើង ៣៧:៣-៤ - «ចូរ​ទុក​ចិត្ត​ដល់​ព្រះ​យេហូវ៉ា ហើយ​ប្រព្រឹត្ត​អំពើ​ល្អ ចូរ​រស់​នៅ​ក្នុង​ស្រុក ហើយ​ធ្វើ​ជា​មិត្ត​នឹង​សេចក្ដី​ស្មោះ​ត្រង់ ចូរ​អរ​សប្បាយ​នឹង​ព្រះ​យេហូវ៉ា នោះ​ទ្រង់​នឹង​ប្រទាន​ឲ្យ​អ្នក​រាល់​គ្នា​បាន​សេចក្ដី​ប៉ង​ប្រាថ្នា​ក្នុង​ចិត្ត»។</w:t>
      </w:r>
    </w:p>
    <w:p/>
    <w:p>
      <w:r xmlns:w="http://schemas.openxmlformats.org/wordprocessingml/2006/main">
        <w:t xml:space="preserve">អេសាយ 50:11 មើល​ចុះ អ្នក​រាល់​គ្នា​ដែល​ដុត​ភ្លើង ដែល​បង្រួប​បង្រួម​ខ្លួន​ដោយ​ផ្កាភ្លើង ចូរ​ដើរ​ក្នុង​ពន្លឺ​នៃ​ភ្លើង​របស់​អ្នក ហើយ​នៅ​ក្នុង​ផ្កា​ភ្លើង​ដែល​អ្នក​បាន​ឆេះ។ នេះ​ឯង​នឹង​មាន​ពី​ដៃ​ខ្ញុំ អ្នក​រាល់​គ្នា​នឹង​ដេក​នៅ​ក្នុង​ទុក្ខ​ព្រួយ។</w:t>
      </w:r>
    </w:p>
    <w:p/>
    <w:p>
      <w:r xmlns:w="http://schemas.openxmlformats.org/wordprocessingml/2006/main">
        <w:t xml:space="preserve">ព្រះ​ព្រមាន​អស់​អ្នក​ដែល​ដុត​ភ្លើង ហើយ​ហ៊ុំ​ព័ទ្ធ​ខ្លួន​ដោយ​ផ្កាភ្លើង ថា​ពួក​គេ​នឹង​រង​ទុក្ខ​ជា​ខ្លាំង។</w:t>
      </w:r>
    </w:p>
    <w:p/>
    <w:p>
      <w:r xmlns:w="http://schemas.openxmlformats.org/wordprocessingml/2006/main">
        <w:t xml:space="preserve">1. "គ្រោះថ្នាក់នៃការលេងជាមួយភ្លើង"</w:t>
      </w:r>
    </w:p>
    <w:p/>
    <w:p>
      <w:r xmlns:w="http://schemas.openxmlformats.org/wordprocessingml/2006/main">
        <w:t xml:space="preserve">2. "ផលវិបាកនៃការមិនស្តាប់បង្គាប់"</w:t>
      </w:r>
    </w:p>
    <w:p/>
    <w:p>
      <w:r xmlns:w="http://schemas.openxmlformats.org/wordprocessingml/2006/main">
        <w:t xml:space="preserve">1. សុភាសិត 14:12 - មាន​ផ្លូវ​មួយ​ដែល​មើល​ទៅ​ត្រឹម​ត្រូវ​សម្រាប់​មនុស្ស ប៉ុន្តែ​ទី​បញ្ចប់​នៃ​ផ្លូវ​នៃ​សេចក្ដី​ស្លាប់​មាន។</w:t>
      </w:r>
    </w:p>
    <w:p/>
    <w:p>
      <w:r xmlns:w="http://schemas.openxmlformats.org/wordprocessingml/2006/main">
        <w:t xml:space="preserve">2. យ៉ាកុប 1:14-15 - ប៉ុន្តែមនុស្សគ្រប់រូបត្រូវបានល្បួង នៅពេលដែលគាត់ត្រូវបានដកចេញពីតណ្ហារបស់ខ្លួន ហើយល្បួង។ កាលបើតណ្ហាកើតឡើង បាបក៏កើតមក បាបក៏កើតជាសេចក្តីស្លាប់។</w:t>
      </w:r>
    </w:p>
    <w:p/>
    <w:p>
      <w:r xmlns:w="http://schemas.openxmlformats.org/wordprocessingml/2006/main">
        <w:t xml:space="preserve">អេសាយ ជំពូក​ទី 51 លើក​ទឹក​ចិត្ត​ប្រជាជន​អ៊ីស្រាអែល​ឲ្យ​ទុក​ចិត្ត​លើ​ព្រះ​អម្ចាស់ ហើយ​ស្វែង​រក​ការ​សម្រាល​ទុក្ខ​ក្នុង​ការ​សន្យា​របស់​ទ្រង់។ វាសង្កត់ធ្ងន់ទៅលើភាពស្មោះត្រង់របស់ព្រះ អំណាចរបស់ទ្រង់ក្នុងការរំដោះ និងការស្ដារឡើងវិញនូវរាស្ដ្ររបស់ទ្រង់។</w:t>
      </w:r>
    </w:p>
    <w:p/>
    <w:p>
      <w:r xmlns:w="http://schemas.openxmlformats.org/wordprocessingml/2006/main">
        <w:t xml:space="preserve">កថាខណ្ឌទី 1: ជំពូកចាប់ផ្តើមដោយការអំពាវនាវឱ្យមើលទៅអ័ប្រាហាំនិងសារ៉ាជាគំរូនៃភាពស្មោះត្រង់របស់ព្រះ។ វា​លើក​ទឹកចិត្ត​ប្រជាជន​ឲ្យ​ស្វែង​រក​សេចក្តី​សុចរិត និង​សេចក្តី​សង្គ្រោះ ដូច​ជា​ក្រឹត្យវិន័យ និង​យុត្តិធម៌​របស់​ព្រះ​នឹង​មាន (អេសាយ ៥១:១-៨)។</w:t>
      </w:r>
    </w:p>
    <w:p/>
    <w:p>
      <w:r xmlns:w="http://schemas.openxmlformats.org/wordprocessingml/2006/main">
        <w:t xml:space="preserve">កថាខណ្ឌ​ទី​២៖ ជំពូក​ធានា​ដល់​ប្រជាជន​អ៊ីស្រាអែល​ថា ព្រះ​នឹង​សម្រាល​ទុក្ខ ហើយ​ប្រោស​លោះ​ពួក​គេ។ វាគូសបញ្ជាក់អំពីអំណាចរបស់ទ្រង់ក្នុងការចែកចាយ និងភាពស្មោះត្រង់របស់ទ្រង់ចំពោះការសន្យានៃសេចក្តីសញ្ញារបស់ទ្រង់។ វា​លើក​ទឹកចិត្ត​មនុស្ស​ឲ្យ​ទុក​ចិត្ត​លើ​ទ្រង់ ហើយ​មិន​ខ្លាច​ការ​តិះដៀល​របស់​មនុស្ស​ឡើយ (អេសាយ ៥១:៩-១៦)។</w:t>
      </w:r>
    </w:p>
    <w:p/>
    <w:p>
      <w:r xmlns:w="http://schemas.openxmlformats.org/wordprocessingml/2006/main">
        <w:t xml:space="preserve">កថាខណ្ឌទី៣៖ ជំពូកបញ្ចប់ដោយការត្រាស់ហៅឲ្យភ្ញាក់ឡើង ហើយក្រោកឡើង ដោយសារសេចក្ដីសង្គ្រោះ និងសេចក្ដីសុចរិតរបស់ព្រះជិតមកដល់ហើយ។ វា​លើក​ទឹក​ចិត្ត​ប្រជាជន​ឲ្យ​នឹក​ចាំ​ដល់​ព្រះ​អម្ចាស់ ហើយ​មិន​ត្រូវ​តក់​ស្លុត​ឡើយ ដូច​ជា​ទ្រង់​នឹង​នាំ​មក​នូវ​ការ​រំដោះ និង​ការ​ស្ដារ​ឡើង​វិញ (អេសាយ ៥១:១៧-២៣)។</w:t>
      </w:r>
    </w:p>
    <w:p/>
    <w:p>
      <w:r xmlns:w="http://schemas.openxmlformats.org/wordprocessingml/2006/main">
        <w:t xml:space="preserve">សរុប​មក,</w:t>
      </w:r>
    </w:p>
    <w:p>
      <w:r xmlns:w="http://schemas.openxmlformats.org/wordprocessingml/2006/main">
        <w:t xml:space="preserve">អេសាយ​ជំពូក​ទី​៥០​បង្ហាញ</w:t>
      </w:r>
    </w:p>
    <w:p>
      <w:r xmlns:w="http://schemas.openxmlformats.org/wordprocessingml/2006/main">
        <w:t xml:space="preserve">ការលើកទឹកចិត្តឱ្យទុកចិត្តលើព្រះអម្ចាស់</w:t>
      </w:r>
    </w:p>
    <w:p>
      <w:r xmlns:w="http://schemas.openxmlformats.org/wordprocessingml/2006/main">
        <w:t xml:space="preserve">ការធានានូវការលួងលោម និងការប្រោសលោះ។</w:t>
      </w:r>
    </w:p>
    <w:p/>
    <w:p>
      <w:r xmlns:w="http://schemas.openxmlformats.org/wordprocessingml/2006/main">
        <w:t xml:space="preserve">អំពាវនាវ​ឱ្យ​ស្វែង​រក​សេចក្ដី​សុចរិត និង​សេចក្ដី​សង្គ្រោះ ទុក​ចិត្ត​លើ​យុត្តិធម៌​របស់​ព្រះ។</w:t>
      </w:r>
    </w:p>
    <w:p>
      <w:r xmlns:w="http://schemas.openxmlformats.org/wordprocessingml/2006/main">
        <w:t xml:space="preserve">ការធានានូវអំណាចរបស់ព្រះក្នុងការចែកចាយ និងភាពស្មោះត្រង់ចំពោះការសន្យារបស់ទ្រង់។</w:t>
      </w:r>
    </w:p>
    <w:p>
      <w:r xmlns:w="http://schemas.openxmlformats.org/wordprocessingml/2006/main">
        <w:t xml:space="preserve">ការ​លើក​ទឹក​ចិត្ត​ឲ្យ​ក្រោក​ឡើង ចងចាំ​ព្រះអម្ចាស់ ហើយ​ស្វែងរក​ការ​សម្រាល​ទុក្ខ​ក្នុង​ការ​សង្គ្រោះ​របស់​ទ្រង់។</w:t>
      </w:r>
    </w:p>
    <w:p/>
    <w:p>
      <w:r xmlns:w="http://schemas.openxmlformats.org/wordprocessingml/2006/main">
        <w:t xml:space="preserve">ជំពូក​នេះ​លើក​ទឹក​ចិត្ត​ប្រជាជន​អ៊ីស្រាអែល​ឲ្យ​ទុក​ចិត្ត​លើ​ព្រះអម្ចាស់ ហើយ​ស្វែងរក​ការ​សម្រាល​ទុក្ខ​ក្នុង​ការ​សន្យា​របស់​ទ្រង់។ វាអំពាវនាវឱ្យពួកគេមើលទៅអ័ប្រាហាំ និងសារ៉ាជាគំរូនៃភាពស្មោះត្រង់របស់ព្រះ ហើយលើកទឹកចិត្តពួកគេឱ្យស្វែងរកសេចក្ដីសុចរិត និងសេចក្ដីសង្គ្រោះ។ ជំពូក​នេះ​ធានា​ដល់​ប្រជាជន​ថា ព្រះ​នឹង​សម្រាល​ទុក្ខ ហើយ​ប្រោសលោះ​ពួកគេ ដោយ​បញ្ជាក់​ពី​អំណាច​របស់​ទ្រង់​ក្នុង​ការ​រំដោះ និង​ភាពស្មោះត្រង់​របស់​ទ្រង់​ចំពោះ​ការសន្យា​របស់​ទ្រង់ ។ វាលើកទឹកចិត្តពួកគេឱ្យទុកចិត្តលើទ្រង់ ហើយមិនខ្លាចការតិះដៀលរបស់មនុស្សឡើយ។ ជំពូកបញ្ចប់ដោយការអំពាវនាវឱ្យក្រោកឡើង ហើយរំលឹកប្រជាជនថា សេចក្ដីសង្គ្រោះ និងសេចក្ដីសុចរិតរបស់ព្រះគឺជិតមកដល់ហើយ។ វា​លើក​ទឹកចិត្ត​ពួកគេ​ឲ្យ​ចងចាំ​ព្រះអម្ចាស់ ហើយ​មិន​ត្រូវ​តក់ស្លុត​ឡើយ ព្រោះ​ទ្រង់​នឹង​នាំ​មក​នូវ​ការ​សង្គ្រោះ និង​ការ​ស្ដារឡើងវិញ។ ជំពូក​នេះ​បញ្ជាក់​ពី​សារៈសំខាន់​នៃ​ការ​ទុក​ចិត្ត​លើ​ព្រះអម្ចាស់ ភាព​ស្មោះត្រង់​របស់​ទ្រង់ និង​ការ​ធានា​នៃ​ការ​សម្រាល​ទុក្ខ និង​ការ​ប្រោសលោះ​ដែល​ទ្រង់​ប្រទាន។</w:t>
      </w:r>
    </w:p>
    <w:p/>
    <w:p>
      <w:r xmlns:w="http://schemas.openxmlformats.org/wordprocessingml/2006/main">
        <w:t xml:space="preserve">អេសាយ 51:1 អស់​អ្នក​ដែល​ដើរ​តាម​សេចក្ដី​សុចរិត អ្នក​រាល់​គ្នា​ដែល​ស្វែង​រក​ព្រះ​អម្ចាស់ ចូរ​ស្តាប់​តាម​ខ្ញុំ ចូរ​ក្រឡេក​ទៅ​រក​ថ្ម​ដែល​អ្នក​ត្រូវ​បាន​កាត់​ចេញ ហើយ​ទៅ​រក​រន្ធ​នៃ​រណ្ដៅ​ដែល​អ្នក​រាល់​គ្នា​ត្រូវ​បាន​ជីក។</w:t>
      </w:r>
    </w:p>
    <w:p/>
    <w:p>
      <w:r xmlns:w="http://schemas.openxmlformats.org/wordprocessingml/2006/main">
        <w:t xml:space="preserve">វគ្គ​បទគម្ពីរ​នេះ​អំពាវនាវ​ដល់​អស់​អ្នក​ដែល​ស្វែង​រក​សេចក្ដី​សុចរិត​ឲ្យ​មើល​ទៅ​ដើម​កំណើត​របស់​ពួកគេ និង​ចំពោះ​ព្រះអម្ចាស់ ។</w:t>
      </w:r>
    </w:p>
    <w:p/>
    <w:p>
      <w:r xmlns:w="http://schemas.openxmlformats.org/wordprocessingml/2006/main">
        <w:t xml:space="preserve">1: "ពីថ្មនិងរណ្តៅ: ប្រភពដើមរបស់យើងនៅក្នុងព្រះ"</w:t>
      </w:r>
    </w:p>
    <w:p/>
    <w:p>
      <w:r xmlns:w="http://schemas.openxmlformats.org/wordprocessingml/2006/main">
        <w:t xml:space="preserve">២៖ «ការ​ស្វែង​រក​សេចក្ដី​សុចរិត៖ ការ​ហៅ​ឲ្យ​នឹក​ចាំ​ពី​ឫស​គល់​របស់​យើង»។</w:t>
      </w:r>
    </w:p>
    <w:p/>
    <w:p>
      <w:r xmlns:w="http://schemas.openxmlformats.org/wordprocessingml/2006/main">
        <w:t xml:space="preserve">១ ចោទិយកថា ៣២:៣-៤ - «ដោយ​ព្រោះ​យើង​នឹង​ផ្សាយ​ព្រះ​នាម​នៃ​ព្រះ​យេហូវ៉ា ទ្រង់​ជា​ព្រះ​នៃ​យើង​រាល់​គ្នា ទ្រង់​ជា​ថ្មដា កិច្ចការ​ទ្រង់​គឺ​ល្អ​ឥត​ខ្ចោះ ត្បិត​គ្រប់​ទាំង​ផ្លូវ​ទ្រង់​ជា​ការ​ជំនុំជំរះ ព្រះ​នៃ​សេចក្ដី​ពិត​និង​គ្មាន អំពើ​ទុច្ចរិត គឺ​គាត់​ត្រឹម​ត្រូវ​ហើយ»។</w:t>
      </w:r>
    </w:p>
    <w:p/>
    <w:p>
      <w:r xmlns:w="http://schemas.openxmlformats.org/wordprocessingml/2006/main">
        <w:t xml:space="preserve">២: ទំនុកតម្កើង ៤០:២ - «ទ្រង់​ក៏​នាំ​ខ្ញុំ​ឡើង​ពី​រណ្ដៅ​ដ៏​គួរ​ឲ្យ​ស្ញែង​ខ្លាច ចេញ​ពី​ដី​ឥដ្ឋ​ដ៏​ស្មោកគ្រោក ហើយ​ដាក់​ជើង​ខ្ញុំ​លើ​ថ្ម ហើយ​តាំង​ដំណើរ​របស់​ខ្ញុំ»។</w:t>
      </w:r>
    </w:p>
    <w:p/>
    <w:p>
      <w:r xmlns:w="http://schemas.openxmlformats.org/wordprocessingml/2006/main">
        <w:t xml:space="preserve">អេសាយ 51:2 ចូរ​មើល​ទៅ​អ័ប្រាហាំ​ជា​ឪពុក​របស់​អ្នក និង​សារ៉ា​ដែល​បង្កើត​អ្នក​ចុះ ដ្បិត​ខ្ញុំ​បាន​ហៅ​គាត់​តែ​ម្នាក់​ឯង ហើយ​បាន​ប្រទាន​ពរ​ដល់​គាត់ ហើយ​បាន​បង្កើន​គាត់។</w:t>
      </w:r>
    </w:p>
    <w:p/>
    <w:p>
      <w:r xmlns:w="http://schemas.openxmlformats.org/wordprocessingml/2006/main">
        <w:t xml:space="preserve">សូម​មើល​ទៅ​អ័ប្រាហាំ និង​សារ៉ា ជា​គំរូ​នៃ​សេចក្តី​ជំនឿ និង​ការ​ទុក​ចិត្ត​លើ​ព្រះ។</w:t>
      </w:r>
    </w:p>
    <w:p/>
    <w:p>
      <w:r xmlns:w="http://schemas.openxmlformats.org/wordprocessingml/2006/main">
        <w:t xml:space="preserve">1. អំណាចនៃការធ្វើតាមការហៅរបស់ព្រះ</w:t>
      </w:r>
    </w:p>
    <w:p/>
    <w:p>
      <w:r xmlns:w="http://schemas.openxmlformats.org/wordprocessingml/2006/main">
        <w:t xml:space="preserve">2. ការសន្យារបស់ព្រះចំពោះអ្នកដែលជឿលើទ្រង់</w:t>
      </w:r>
    </w:p>
    <w:p/>
    <w:p>
      <w:r xmlns:w="http://schemas.openxmlformats.org/wordprocessingml/2006/main">
        <w:t xml:space="preserve">1. ហេព្រើរ 11:8-10 - «ដោយ​សេចក្ដី​ជំនឿ លោក​អ័ប្រាហាំ​បាន​ស្ដាប់​តាម ពេល​ដែល​លោក​ត្រូវ​បាន​ហៅ​ឲ្យ​ចេញ​ទៅ​កន្លែង​ដែល​លោក​នឹង​ទទួល​ទុក​ជា​មរតក ហើយ​លោក​ក៏​ចេញ​ទៅ​ដោយ​មិន​ដឹង​ថា​លោក​នឹង​ទៅ​ឯ​ណា​ឡើយ។ ស្រុក​នៃ​ការ​សន្យា​ដូច​ជា​នៅ​ស្រុក​បរទេស ស្នាក់​នៅ​ក្នុង​ត្រសាល​ជា​មួយ​អ៊ីសាក និង​យ៉ាកុប ជា​អ្នក​ទទួល​មរតក​ជាមួយ​នឹង​គាត់​តាម​ការ​សន្យា​ដែរ ដ្បិត​គាត់​បាន​រង់​ចាំ​ទីក្រុង​ដែល​មាន​គ្រឹះ ហើយ​អ្នក​បង្កើត និង​អ្នក​បង្កើត​គឺ​ព្រះជាម្ចាស់»។</w:t>
      </w:r>
    </w:p>
    <w:p/>
    <w:p>
      <w:r xmlns:w="http://schemas.openxmlformats.org/wordprocessingml/2006/main">
        <w:t xml:space="preserve">2. រ៉ូម 4:13-17 - «ដ្បិត​ការ​សន្យា​ថា​លោក​នឹង​ធ្វើ​ជា​មរតក​នៃ​លោកីយ៍​នេះ មិន​មែន​ចំពោះ​អ័ប្រាហាំ ឬ​ពូជ​របស់​លោក​តាម​រយៈ​ក្រឹត្យ​វិន័យ​ទេ គឺ​ដោយ​សារ​សេចក្ដី​សុចរិត​នៃ​សេចក្ដី​ជំនឿ ដ្បិត​បើ​អស់​អ្នក​ដែល​កាន់​តាម​ក្រឹត្យវិន័យ អ្នកស្នងមរតក ជំនឿត្រូវទុកជាមោឃៈ ហើយការសន្យានោះគ្មានប្រសិទ្ធភាពទេ ព្រោះក្រឹត្យវិន័យនាំមកនូវសេចក្ដីក្រោធ ដ្បិតទីណាគ្មានច្បាប់ នោះគ្មានការរំលងឡើយ ដូច្នេះហើយ ទើបមានសេចក្តីជំនឿថា អាចត្រូវតាមព្រះគុណ ដើម្បីសន្យា ចូរ​ប្រាកដ​ក្នុង​ចិត្ត​ដល់​ពូជ​ទាំង​អស់ មិន​ត្រឹម​តែ​ចំពោះ​អ្នក​ដែល​គោរព​តាម​ក្រឹត្យវិន័យ​ប៉ុណ្ណោះ​ទេ ប៉ុន្តែ​ក៏​ចំពោះ​អ្នក​ដែល​មាន​ជំនឿ​របស់​អ័ប្រាហាំ ដែល​ជា​ឪពុក​របស់​យើង​ទាំង​អស់​គ្នា​ដែរ។ ប្រជាជាតិ​ជា​ច្រើន) នៅ​ចំពោះ​ព្រះភក្ត្រ​ទ្រង់ ដែល​ទ្រង់​បាន​ជឿ​ដល់​ព្រះ ដែល​ប្រទាន​ជីវិត​ដល់​មនុស្ស​ស្លាប់ ហើយ​ហៅ​របស់​ដែល​មិន​មាន​ដូច​ជា​គេ​បាន​ធ្វើ»។</w:t>
      </w:r>
    </w:p>
    <w:p/>
    <w:p>
      <w:r xmlns:w="http://schemas.openxmlformats.org/wordprocessingml/2006/main">
        <w:t xml:space="preserve">អេសាយ 51:3 ដ្បិត​ព្រះ‌អម្ចាស់​ទ្រង់​នឹង​សម្រាល​ទុក្ខ​ក្រុង​ស៊ីយ៉ូន ទ្រង់​នឹង​សម្រាល​ទុក្ខ​គ្រប់​ទី​កន្លែង​ដែល​នៅ​សល់​របស់​នាង។ លោកនឹងធ្វើអោយវាលរហោស្ថានរបស់នាងដូចជាអេដែន ហើយវាលរហោស្ថានរបស់នាងដូចជាសួនច្បាររបស់ព្រះអម្ចាស់។ សេចក្តីអំណរ និងភាពរីករាយនឹងត្រូវបានរកឃើញនៅក្នុងទីនោះ ការអរព្រះគុណ និងសំឡេងនៃបទភ្លេង។</w:t>
      </w:r>
    </w:p>
    <w:p/>
    <w:p>
      <w:r xmlns:w="http://schemas.openxmlformats.org/wordprocessingml/2006/main">
        <w:t xml:space="preserve">ព្រះអម្ចាស់​នឹង​នាំ​មក​នូវ​ការ​សម្រាល​ទុក្ខ​ដល់​ក្រុង​ស៊ីយ៉ូន ហើយ​បំប្លែង​ភាព​ស្ងាត់​ជ្រងំ​ទៅ​ជា​ឋានសួគ៌​នៃ​សេចក្តី​អំណរ និង​សេចក្តី​រីករាយ។</w:t>
      </w:r>
    </w:p>
    <w:p/>
    <w:p>
      <w:r xmlns:w="http://schemas.openxmlformats.org/wordprocessingml/2006/main">
        <w:t xml:space="preserve">1. ការលួងលោមដ៏ទេវភាពនិងការស្តារឡើងវិញ</w:t>
      </w:r>
    </w:p>
    <w:p/>
    <w:p>
      <w:r xmlns:w="http://schemas.openxmlformats.org/wordprocessingml/2006/main">
        <w:t xml:space="preserve">2. សេចក្តីអំណរ និងសេចក្តីរីករាយនៅក្នុងសួនរបស់ព្រះអម្ចាស់</w:t>
      </w:r>
    </w:p>
    <w:p/>
    <w:p>
      <w:r xmlns:w="http://schemas.openxmlformats.org/wordprocessingml/2006/main">
        <w:t xml:space="preserve">1. លូកា 4:18-19 - «ព្រះវិញ្ញាណនៃព្រះអម្ចាស់សណ្ឋិតលើខ្ញុំ ពីព្រោះតែទ្រង់បានចាក់ប្រេងតាំងខ្ញុំ ដើម្បីផ្សាយដំណឹងល្អដល់មនុស្សក្រីក្រ ទ្រង់បានចាត់ខ្ញុំឲ្យទៅប្រោសមនុស្សដែលមានចិត្តសង្រេង ដើម្បីផ្សព្វផ្សាយអំពីសេចក្ដីសង្គ្រោះដល់ពួកឈ្លើយសឹក ហើយបានជាសះស្បើយឡើងវិញ។ ដើម្បី​ឲ្យ​មនុស្ស​ខ្វាក់​ភ្នែក​មើល​ឃើញ ដើម្បី​រំដោះ​អ្នក​ដែល​មាន​ស្នាម​ជាំ ហើយ​ផ្សាយ​អំពី​ឆ្នាំ​ដែល​ព្រះ‌អម្ចាស់​ទទួល​យក»។</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អេសាយ 51:4 ប្រជាជន​របស់​ខ្ញុំ​អើយ ចូរ​ស្ដាប់​ខ្ញុំ! ឱ​ប្រជាជាតិ​របស់​ខ្ញុំ​អើយ ចូរ​ស្តាប់​ខ្ញុំ​ចុះ ដ្បិត​ច្បាប់​នឹង​ចេញ​ពី​ខ្ញុំ ហើយ​ខ្ញុំ​នឹង​ធ្វើ​ការ​វិនិច្ឆ័យ​របស់​ខ្ញុំ ដើម្បី​បំភ្លឺ​ប្រជាជន។</w:t>
      </w:r>
    </w:p>
    <w:p/>
    <w:p>
      <w:r xmlns:w="http://schemas.openxmlformats.org/wordprocessingml/2006/main">
        <w:t xml:space="preserve">ព្រះ​អំពាវនាវ​ដល់​ប្រជាជន និង​ប្រជាជាតិ​របស់​ទ្រង់ ដោយ​ធានា​ពួកគេ​ថា ទ្រង់​នឹង​នាំ​មក​នូវ​យុត្តិធម៌ និង​ពន្លឺ​ដល់​ពួកគេ​តាម​រយៈ​ក្រឹត្យវិន័យ​របស់​ទ្រង់។</w:t>
      </w:r>
    </w:p>
    <w:p/>
    <w:p>
      <w:r xmlns:w="http://schemas.openxmlformats.org/wordprocessingml/2006/main">
        <w:t xml:space="preserve">1. ព្រះកំពុងត្រាស់ហៅ៖ ស្តាប់ព្រះបន្ទូលរបស់ព្រះអម្ចាស់</w:t>
      </w:r>
    </w:p>
    <w:p/>
    <w:p>
      <w:r xmlns:w="http://schemas.openxmlformats.org/wordprocessingml/2006/main">
        <w:t xml:space="preserve">2. ពន្លឺនៃព្រះ: ការអនុវត្តតាមច្បាប់របស់ទ្រង់សម្រាប់យុត្តិធម៌</w:t>
      </w:r>
    </w:p>
    <w:p/>
    <w:p>
      <w:r xmlns:w="http://schemas.openxmlformats.org/wordprocessingml/2006/main">
        <w:t xml:space="preserve">1. ទំនុកតម្កើង 33:12 - ប្រជាជាតិ​ដែល​ព្រះ​ជា​ព្រះ​អម្ចាស់​មាន​ពរ​ហើយ ជា​ប្រជារាស្ត្រ​ដែល​ទ្រង់​បាន​រើស​ទុក​ជា​មរតក​របស់​ទ្រង់។</w:t>
      </w:r>
    </w:p>
    <w:p/>
    <w:p>
      <w:r xmlns:w="http://schemas.openxmlformats.org/wordprocessingml/2006/main">
        <w:t xml:space="preserve">2. យ៉ូហាន 8:12 - នៅពេលដែលព្រះយេស៊ូវមានបន្ទូលទៅកាន់ប្រជាជនម្តងទៀត ទ្រង់មានបន្ទូលថា ខ្ញុំជាពន្លឺនៃពិភពលោក។ អ្នក​ណា​តាម​ខ្ញុំ អ្នក​នោះ​នឹង​មិន​ដើរ​ក្នុង​សេចក្ដី​ងងឹត​ឡើយ តែ​នឹង​មាន​ពន្លឺ​នៃ​ជីវិត។</w:t>
      </w:r>
    </w:p>
    <w:p/>
    <w:p>
      <w:r xmlns:w="http://schemas.openxmlformats.org/wordprocessingml/2006/main">
        <w:t xml:space="preserve">អេសាយ 51:5 សេចក្ដី​សុចរិត​របស់​ខ្ញុំ​ជិត​ដល់​ហើយ។ សេចក្ដីសង្គ្រោះរបស់ខ្ញុំបានចេញទៅ ហើយដៃរបស់ខ្ញុំនឹងវិនិច្ឆ័យប្រជាជន។ កោះនានានឹងរង់ចាំខ្ញុំ ហើយពួកគេនឹងទុកចិត្តលើដៃរបស់ខ្ញុំ។</w:t>
      </w:r>
    </w:p>
    <w:p/>
    <w:p>
      <w:r xmlns:w="http://schemas.openxmlformats.org/wordprocessingml/2006/main">
        <w:t xml:space="preserve">ព្រះអម្ចាស់​យាង​មក​ជិត​ហើយ ហើយ​សេចក្ដី​សង្គ្រោះ​បាន​ត្រូវ​ប្រទាន​មក ដូច​ជា​ព្រះហស្ត​ទ្រង់​នឹង​វិនិច្ឆ័យ​ប្រជាជន។ អស់​អ្នក​នៅ​កោះ​ទាំង​អស់​នឹង​រង់​ចាំ​ព្រះ‌អម្ចាស់ ហើយ​ទុក​ចិត្ត​លើ​ព្រះហស្ត​របស់​ព្រះអង្គ។</w:t>
      </w:r>
    </w:p>
    <w:p/>
    <w:p>
      <w:r xmlns:w="http://schemas.openxmlformats.org/wordprocessingml/2006/main">
        <w:t xml:space="preserve">1. ព្រះអម្ចាស់នៅជិត: ការជឿទុកចិត្តលើសេចក្តីសុចរិតរបស់ព្រះ</w:t>
      </w:r>
    </w:p>
    <w:p/>
    <w:p>
      <w:r xmlns:w="http://schemas.openxmlformats.org/wordprocessingml/2006/main">
        <w:t xml:space="preserve">2. ការសង្គ្រោះគឺនៅទីនេះ៖ ការស្វែងរកការលួងលោម និងទំនុកចិត្តនៅក្នុងដៃរបស់ព្រះ</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62:8 - ប្រជាជនអើយ ចូរទុកចិត្តលើព្រះអង្គគ្រប់ពេលវេលា។ ចាក់បេះដូងរបស់អ្នកនៅចំពោះគាត់; ព្រះជាជម្រកសម្រាប់យើង។</w:t>
      </w:r>
    </w:p>
    <w:p/>
    <w:p>
      <w:r xmlns:w="http://schemas.openxmlformats.org/wordprocessingml/2006/main">
        <w:t xml:space="preserve">អេសាយ 51:6 ចូរ​ក្រឡេក​មើល​ទៅ​លើ​មេឃ ហើយ​មើល​ទៅ​ផែនដី​នៅ​ខាង​ក្រោម ដ្បិត​ផ្ទៃ​មេឃ​នឹង​រលាយ​បាត់​ទៅ​ដូច​ជា​ផ្សែង ហើយ​ផែនដី​នឹង​ចាស់​ទៅ​ដូច​ជា​សម្លៀក​បំពាក់ ហើយ​អ្នក​ដែល​រស់​នៅ​នឹង​ត្រូវ​ស្លាប់​ដូច​គ្នា។ សេចក្ដី​សង្គ្រោះ​របស់​ខ្ញុំ​នឹង​ស្ថិត​នៅ​ជា​រៀង​រហូត ហើយ​សេចក្ដី​សុចរិត​របស់​ខ្ញុំ​នឹង​មិន​ត្រូវ​បាន​លុប​បំបាត់​ឡើយ។</w:t>
      </w:r>
    </w:p>
    <w:p/>
    <w:p>
      <w:r xmlns:w="http://schemas.openxmlformats.org/wordprocessingml/2006/main">
        <w:t xml:space="preserve">១៖ កុំបាក់ទឹកចិត្តចំពោះធម្មជាតិបណ្ដោះអាសន្ននៃពិភពលោកជុំវិញយើង ពីព្រោះសេចក្ដីសង្គ្រោះ និងសេចក្ដីសុចរិតរបស់ព្រះគឺអស់កល្បជានិច្ច ហើយនឹងមិនរលាយបាត់ឡើយ។</w:t>
      </w:r>
    </w:p>
    <w:p/>
    <w:p>
      <w:r xmlns:w="http://schemas.openxmlformats.org/wordprocessingml/2006/main">
        <w:t xml:space="preserve">២៖ នៅកណ្តាលពិភពលោកដែលផ្លាស់ប្តូរឥតឈប់ឈរ សេចក្តីសុចរិត និងសេចក្តីសង្រ្គោះរបស់ព្រះនៅតែជាថ្មដែលមិនអាចរង្គោះរង្គើបាន ដែលយើងអាចពឹងផ្អែកលើបាន។</w:t>
      </w:r>
    </w:p>
    <w:p/>
    <w:p>
      <w:r xmlns:w="http://schemas.openxmlformats.org/wordprocessingml/2006/main">
        <w:t xml:space="preserve">1: Hebrews 13:8 - ព្រះយេស៊ូវគ្រីស្ទគឺដូចគ្នាកាលពីម្សិលមិញនិងថ្ងៃនេះនិងជារៀងរហូត។</w:t>
      </w:r>
    </w:p>
    <w:p/>
    <w:p>
      <w:r xmlns:w="http://schemas.openxmlformats.org/wordprocessingml/2006/main">
        <w:t xml:space="preserve">ទំនុកតម្កើង 145:13 - រាជាណាចក្រ​របស់​អ្នក​រាល់​គ្នា​ជា​នគរ​ដ៏​នៅ​អស់កល្ប​ជានិច្ច ហើយ​អំណាច​របស់​អ្នក​ស្ថិត​នៅ​ស្ថិតស្ថេរ​គ្រប់​ជំនាន់។</w:t>
      </w:r>
    </w:p>
    <w:p/>
    <w:p>
      <w:r xmlns:w="http://schemas.openxmlformats.org/wordprocessingml/2006/main">
        <w:t xml:space="preserve">អេសាយ 51:7 អស់​អ្នក​ដែល​ស្គាល់​សេចក្ដី​សុចរិត​អើយ ចូរ​ស្ដាប់​ខ្ញុំ​ចុះ អស់​អ្នក​ដែល​មាន​ចិត្ត​ជា​ច្បាប់​របស់​ខ្ញុំ។ កុំ​ខ្លាច​ពាក្យ​តិះដៀល​របស់​មនុស្ស​ឡើយ ហើយ​ក៏​មិន​ត្រូវ​ខ្លាច​ការ​ជេរ​ប្រមាថ​របស់​គេ​ដែរ។</w:t>
      </w:r>
    </w:p>
    <w:p/>
    <w:p>
      <w:r xmlns:w="http://schemas.openxmlformats.org/wordprocessingml/2006/main">
        <w:t xml:space="preserve">យើង​មិន​គួរ​ខ្លាច​នឹង​ការ​រិះគន់​អ្នក​ដទៃ​ឡើយ ប៉ុន្តែ​បែរ​ទៅ​រក​អ្នក​ដែល​មាន​សេចក្ដី​សុចរិត​ក្នុង​ចិត្ត ហើយ​ធ្វើ​តាម​ក្រឹត្យវិន័យ​របស់​ព្រះ។</w:t>
      </w:r>
    </w:p>
    <w:p/>
    <w:p>
      <w:r xmlns:w="http://schemas.openxmlformats.org/wordprocessingml/2006/main">
        <w:t xml:space="preserve">1. ហ៊ាន​ធ្វើ​ខ្លួន​ឱ្យ​ខុស​ពី​គេ៖ ក្រោក​ឈរ​ឡើង​ចំពោះ​ជំនឿ​របស់​អ្នក​ក្នុង​ការ​ប្រឈម​មុខ​នឹង​ទុក្ខ​លំបាក។</w:t>
      </w:r>
    </w:p>
    <w:p/>
    <w:p>
      <w:r xmlns:w="http://schemas.openxmlformats.org/wordprocessingml/2006/main">
        <w:t xml:space="preserve">2. កុំខ្លាច៖ ការពឹងផ្អែកលើកម្លាំងរបស់ព្រះដើម្បីយកឈ្នះលើការរិះគន់របស់អ្នកដទៃ។</w:t>
      </w:r>
    </w:p>
    <w:p/>
    <w:p>
      <w:r xmlns:w="http://schemas.openxmlformats.org/wordprocessingml/2006/main">
        <w:t xml:space="preserve">1. រ៉ូម 8:31 - ដូច្នេះ តើ​យើង​នឹង​ឆ្លើយ​តប​នឹង​ការ​ទាំង​នេះ​យ៉ាង​ណា? បើ​ព្រះ​គង់​សម្រាប់​យើង តើ​អ្នក​ណា​អាច​ប្រឆាំង​នឹង​យើង?</w:t>
      </w:r>
    </w:p>
    <w:p/>
    <w:p>
      <w:r xmlns:w="http://schemas.openxmlformats.org/wordprocessingml/2006/main">
        <w:t xml:space="preserve">2. អេសាយ 41:10 - "ដូច្នេះ​កុំ​ខ្លាច​ឡើយ ដ្បិត​ខ្ញុំ​នៅ​ជា​មួយ​នឹង​អ្នក​រាល់​គ្នា កុំ​ឲ្យ​ស្រងាក​ចិត្ត​ឡើយ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អេសាយ 51:8 ព្រោះ​កន្លាត​នឹង​ស៊ី​វា​ដូច​ជា​សម្លៀក​បំពាក់ ហើយ​ដង្កូវ​នឹង​ស៊ី​វា​ដូច​ជា​រោម​ចៀម ប៉ុន្តែ​សេចក្តី​សុចរិត​របស់​ខ្ញុំ​នឹង​ស្ថិត​នៅ​ជា​រៀង​រហូត ហើយ​សេចក្ដី​សង្គ្រោះ​របស់​ខ្ញុំ​ពី​ជំនាន់​មួយ​ទៅ​មួយ​ជំនាន់។</w:t>
      </w:r>
    </w:p>
    <w:p/>
    <w:p>
      <w:r xmlns:w="http://schemas.openxmlformats.org/wordprocessingml/2006/main">
        <w:t xml:space="preserve">សេចក្ដីសុចរិត និងសេចក្ដីសង្គ្រោះរបស់ព្រះនឹងស្ថិតស្ថេរអស់មួយជំនាន់ ខណៈពេលដែលអ្វីៗក្នុងលោកិយនឹងត្រូវបំផ្លាញដោយខែ និងដង្កូវ។</w:t>
      </w:r>
    </w:p>
    <w:p/>
    <w:p>
      <w:r xmlns:w="http://schemas.openxmlformats.org/wordprocessingml/2006/main">
        <w:t xml:space="preserve">1. ភាពមិនស្ថិតស្ថេរនៃវត្ថុនៅលើផែនដី៖ ការជឿទុកចិត្តលើការសន្យាដ៏អស់កល្បរបស់ព្រះ</w:t>
      </w:r>
    </w:p>
    <w:p/>
    <w:p>
      <w:r xmlns:w="http://schemas.openxmlformats.org/wordprocessingml/2006/main">
        <w:t xml:space="preserve">2. ធម្មជាតិដែលមិនផ្លាស់ប្តូរនៃសេចក្តីសុចរិតរបស់ព្រះ៖ ក្តីសង្ឃឹមរបស់យើងសម្រាប់ការសង្គ្រោះ</w:t>
      </w:r>
    </w:p>
    <w:p/>
    <w:p>
      <w:r xmlns:w="http://schemas.openxmlformats.org/wordprocessingml/2006/main">
        <w:t xml:space="preserve">1. ទំនុកតម្កើង 103:17 - ប៉ុន្តែ​សេចក្តី​ស្រឡាញ់​ដ៏​ខ្ជាប់ខ្ជួន​របស់​ព្រះ​អម្ចាស់​មាន​តាំង​ពី​អស់​កល្ប​ជា​និច្ច​ទៅ​លើ​អស់​អ្នក​ដែល​កោត​ខ្លាច​ទ្រង់។</w:t>
      </w:r>
    </w:p>
    <w:p/>
    <w:p>
      <w:r xmlns:w="http://schemas.openxmlformats.org/wordprocessingml/2006/main">
        <w:t xml:space="preserve">២. រ៉ូម ១០:៨-១០ - ប៉ុន្តែតើវានិយាយយ៉ាងណា? ព្រះ​បន្ទូល​គឺ​នៅ​ជិត​អ្នក​នៅ​ក្នុង​មាត់​អ្នក និង​ក្នុង​ចិត្ត​អ្នក (នោះ​គឺ​ជា​ពាក្យ​នៃ​សេចក្តី​ជំនឿ​ដែល​យើង​បាន​ប្រកាស); ព្រោះ​បើ​អ្នក​សារភាព​ដោយ​មាត់​ថា​ព្រះយេស៊ូវ​គឺ​ជា​ព្រះអម្ចាស់ ហើយ​ជឿ​ក្នុង​ចិត្ត​ថា​ព្រះ​បាន​ប្រោស​ទ្រង់​ឲ្យ​រស់​ឡើង​វិញ នោះ​អ្នក​នឹង​បាន​សង្គ្រោះ។ ដ្បិត​ដោយ​ចិត្ត​ជឿ ហើយ​បាន​រាប់​ជា​សុចរិត ហើយ​ដោយ​មាត់ អ្នក​នោះ​សារភាព ហើយ​បាន​សង្គ្រោះ។</w:t>
      </w:r>
    </w:p>
    <w:p/>
    <w:p>
      <w:r xmlns:w="http://schemas.openxmlformats.org/wordprocessingml/2006/main">
        <w:t xml:space="preserve">អេសាយ 51:9 ឱ​ព្រះហស្ត​នៃ​ព្រះ‌អម្ចាស់​អើយ ចូរ​ភ្ញាក់​ឡើង ចូរ​មាន​កម្លាំង​ឡើង! ភ្ញាក់​ឡើង​ដូច​នៅ​សម័យ​បុរាណ ក្នុង​ជំនាន់​ចាស់។ ឯង​ជា​អ្នក​កាប់​រ៉ាហាប​របួស​នាគ​ឬ?</w:t>
      </w:r>
    </w:p>
    <w:p/>
    <w:p>
      <w:r xmlns:w="http://schemas.openxmlformats.org/wordprocessingml/2006/main">
        <w:t xml:space="preserve">ព្រះអម្ចាស់​កំពុង​ដាស់តឿន​ប្រជាជន​ឲ្យ​ភ្ញាក់​ឡើង ហើយ​ចងចាំ​ពី​របៀប​ដែល​ទ្រង់​បាន​កាត់​រ៉ាហាប​ពី​មុន និង​ធ្វើ​ឲ្យ​នាគ​របួស​នៅ​សម័យ​បុរាណ។</w:t>
      </w:r>
    </w:p>
    <w:p/>
    <w:p>
      <w:r xmlns:w="http://schemas.openxmlformats.org/wordprocessingml/2006/main">
        <w:t xml:space="preserve">1. ការត្រាស់ហៅរបស់ព្រះអម្ចាស់ឱ្យធ្វើសកម្មភាព: ចងចាំអំពីអំណាចរបស់ទ្រង់</w:t>
      </w:r>
    </w:p>
    <w:p/>
    <w:p>
      <w:r xmlns:w="http://schemas.openxmlformats.org/wordprocessingml/2006/main">
        <w:t xml:space="preserve">2. ភ្ញាក់ឡើងចំពោះកម្លាំងរបស់ព្រះអម្ចាស់: ការឆ្លុះបញ្ចាំងពីអំណាចរបស់ទ្រង់</w:t>
      </w:r>
    </w:p>
    <w:p/>
    <w:p>
      <w:r xmlns:w="http://schemas.openxmlformats.org/wordprocessingml/2006/main">
        <w:t xml:space="preserve">1. ទំនុកតម្កើង 89:10 - «ទ្រង់​បាន​បំបែក​រ៉ាហាប​ជា​ដុំៗ ដូច​ជា​អ្នក​ត្រូវ​គេ​សម្លាប់ ទ្រង់​បាន​កំចាត់​ខ្មាំង​សត្រូវ​ដោយ​ព្រះហស្ត​ដ៏​ខ្លាំង​ក្លា​របស់​ទ្រង់»។</w:t>
      </w:r>
    </w:p>
    <w:p/>
    <w:p>
      <w:r xmlns:w="http://schemas.openxmlformats.org/wordprocessingml/2006/main">
        <w:t xml:space="preserve">2. អេសាយ 27:1 - «នៅ​ថ្ងៃ​នោះ ព្រះ‌អម្ចាស់​នឹង​ប្រហារ​ជីវិត​សត្វ​ពស់​ដែល​ចោះ​លេវី‌យ៉ាថាន ដោយ​មាន​របួស និង​ដាវ​ដ៏​ខ្លាំង​ក្លា ហើយ​នឹង​ប្រហារ​ជីវិត​នាគ​ដែល​នៅ​ក្នុង​សមុទ្រ។</w:t>
      </w:r>
    </w:p>
    <w:p/>
    <w:p>
      <w:r xmlns:w="http://schemas.openxmlformats.org/wordprocessingml/2006/main">
        <w:t xml:space="preserve">អេសាយ 51:10 អ្នក​មិន​មែន​ជា​ទឹក​សមុទ្រ​ដែល​រីង​ស្ងួត​ទេ។ តើ​បាន​ធ្វើ​ឲ្យ​ជម្រៅ​នៃ​សមុទ្រ​ជា​ផ្លូវ​សម្រាប់​មនុស្ស​លោះ​ឆ្លង​កាត់​ឬ?</w:t>
      </w:r>
    </w:p>
    <w:p/>
    <w:p>
      <w:r xmlns:w="http://schemas.openxmlformats.org/wordprocessingml/2006/main">
        <w:t xml:space="preserve">ព្រះ​បាន​ធ្វើ​ឲ្យ​សមុទ្រ​រីង​ស្ងួត ហើយ​ធ្វើ​ផ្លូវ​ឲ្យ​មនុស្ស​លោះ​ឆ្លង​កាត់។</w:t>
      </w:r>
    </w:p>
    <w:p/>
    <w:p>
      <w:r xmlns:w="http://schemas.openxmlformats.org/wordprocessingml/2006/main">
        <w:t xml:space="preserve">១) ព្រះជាអ្នករំដោះយើង ហើយអាចបើកទ្វារសម្រាប់យើងក្នុងគ្រាដែលយើងត្រូវការ។ ២) ទុក​ចិត្ត​លើ​ព្រះ​ដើម្បី​ផ្ដល់​ផ្លូវ​គេច​ចេញ​ក្នុង​គ្រា​លំបាក។</w:t>
      </w:r>
    </w:p>
    <w:p/>
    <w:p>
      <w:r xmlns:w="http://schemas.openxmlformats.org/wordprocessingml/2006/main">
        <w:t xml:space="preserve">១) និក្ខមនំ ១៤:២១-២២ - ពេល​ជន​ជាតិ​អ៊ីស្រាអែល​នៅ​សមុទ្រ​ក្រហម ព្រះ​បាន​បើក​ផ្លូវ​ឲ្យ​ពួក​គេ​រត់​គេច​ខ្លួន។ ២) ទំនុកតម្កើង ១០៧:២៣​-​២៦ - ព្រះ​បាន​រំដោះ​រាស្ដ្រ​ទ្រង់​ឲ្យ​រួច​ពី​ទុក្ខ​លំបាក​របស់​ពួក​គេ។</w:t>
      </w:r>
    </w:p>
    <w:p/>
    <w:p>
      <w:r xmlns:w="http://schemas.openxmlformats.org/wordprocessingml/2006/main">
        <w:t xml:space="preserve">អេសាយ 51:11 ដូច្នេះ ព្រះអម្ចាស់​ដែល​បាន​ប្រោស​លោះ​នឹង​ត្រឡប់​មក​វិញ ហើយ​មក​ដោយ​ការ​ច្រៀង​ដល់​ក្រុង​ស៊ីយ៉ូន។ ហើយសេចក្តីអំណរដ៏អស់កល្បនឹងនៅលើក្បាលរបស់ពួកគេ ពួកគេនឹងទទួលបានសេចក្តីរីករាយ និងសេចក្តីអំណរ។ ទុក្ខព្រួយ និង ទុក្ខព្រួយនឹងរត់ទៅឆ្ងាយ។</w:t>
      </w:r>
    </w:p>
    <w:p/>
    <w:p>
      <w:r xmlns:w="http://schemas.openxmlformats.org/wordprocessingml/2006/main">
        <w:t xml:space="preserve">ព្រះជាម្ចាស់​ប្រោស​លោះ​នឹង​ត្រឡប់​ទៅ​ក្រុង​ស៊ីយ៉ូន​វិញ​ដោយ​អំណរ។ ពួក​គេ​នឹង​ជួប​ប្រទះ​នឹង​ភាព​សប្បាយ​រីក​រាយ​ជា​រៀង​រហូត ខណៈ​ពេល​ដែល​ទុក្ខ​ព្រួយ និង​ទុក្ខ​ព្រួយ​បាន​បាត់​ទៅ។</w:t>
      </w:r>
    </w:p>
    <w:p/>
    <w:p>
      <w:r xmlns:w="http://schemas.openxmlformats.org/wordprocessingml/2006/main">
        <w:t xml:space="preserve">1. ការប្រោសលោះរបស់ព្រះ៖ ជួបប្រទះនូវសេចក្តីអំណរ និងសេចក្តីរីករាយ</w:t>
      </w:r>
    </w:p>
    <w:p/>
    <w:p>
      <w:r xmlns:w="http://schemas.openxmlformats.org/wordprocessingml/2006/main">
        <w:t xml:space="preserve">2. អរសប្បាយនឹងការសន្យារបស់ព្រះ</w:t>
      </w:r>
    </w:p>
    <w:p/>
    <w:p>
      <w:r xmlns:w="http://schemas.openxmlformats.org/wordprocessingml/2006/main">
        <w:t xml:space="preserve">1. ទំនុកតម្កើង 30:11 - «ទ្រង់​បាន​បង្វែរ​ការ​កាន់ទុក្ខ​របស់​ទូលបង្គំ​ឲ្យ​ទៅ​ជា​ការ​រាំ ទ្រង់​បាន​ដោះ​បាវ​ចេញ ហើយ​បាន​ក្រវាត់​ខ្ញុំ​ដោយ​សេចក្តី​រីករាយ»។</w:t>
      </w:r>
    </w:p>
    <w:p/>
    <w:p>
      <w:r xmlns:w="http://schemas.openxmlformats.org/wordprocessingml/2006/main">
        <w:t xml:space="preserve">២. រ៉ូម ៨:១៨-១៩ - «ដ្បិត​ខ្ញុំ​ចាត់​ទុក​ថា​ការ​រង​ទុក្ខ​នា​ពេល​បច្ចុប្បន្ន​នេះ មិន​សម​នឹង​យក​មក​ប្រៀប​ធៀប​នឹង​សិរី​ល្អ​ដែល​នឹង​លេច​មក​ក្នុង​ខ្លួន​យើង​ឡើយ ដ្បិត​ការ​រំពឹង​ទុក​យ៉ាង​ស្មោះ​ត្រង់​អំពី​ការ​បង្កើត​នេះ រង់ចាំ​ការ​បើក​សម្ដែង​របស់​ព្រះ កូន​របស់​ព្រះ»។</w:t>
      </w:r>
    </w:p>
    <w:p/>
    <w:p>
      <w:r xmlns:w="http://schemas.openxmlformats.org/wordprocessingml/2006/main">
        <w:t xml:space="preserve">អេសាយ 51:12 ខ្ញុំ សូម្បី​តែ​ខ្ញុំ​ជា​អ្នក​ដែល​សម្រាល​ទុក្ខ​អ្នក អ្នក​ជា​អ្នក​ណា​ដែល​អ្នក​ត្រូវ​ខ្លាច​មនុស្ស​ដែល​នឹង​ស្លាប់ ហើយ​កូន​មនុស្ស​នឹង​ត្រូវ​បាន​បង្កើត​ឡើង​ដូច​ស្មៅ។</w:t>
      </w:r>
    </w:p>
    <w:p/>
    <w:p>
      <w:r xmlns:w="http://schemas.openxmlformats.org/wordprocessingml/2006/main">
        <w:t xml:space="preserve">ព្រះ​សម្រាល​ទុក្ខ​យើង ហើយ​រំឭក​យើង​ថា មនុស្ស​យើង​មាន​ភាព​បណ្ដោះ​អាសន្ន ហើយ​នៅ​ទី​បំផុត​នឹង​បាត់​បង់​ជីវិត។</w:t>
      </w:r>
    </w:p>
    <w:p/>
    <w:p>
      <w:r xmlns:w="http://schemas.openxmlformats.org/wordprocessingml/2006/main">
        <w:t xml:space="preserve">1. ការស្វែងរកការលួងលោមក្នុងព្រះអម្ចាស់ក្នុងគ្រានៃភាពមិនប្រាកដប្រជា</w:t>
      </w:r>
    </w:p>
    <w:p/>
    <w:p>
      <w:r xmlns:w="http://schemas.openxmlformats.org/wordprocessingml/2006/main">
        <w:t xml:space="preserve">2. ការឆ្លងកាត់របស់មនុស្ស៖ ការស្វែងរកកម្លាំងនៅក្នុងសេចក្តីស្រឡាញ់ដ៏អស់កល្បរបស់ព្រះ</w:t>
      </w:r>
    </w:p>
    <w:p/>
    <w:p>
      <w:r xmlns:w="http://schemas.openxmlformats.org/wordprocessingml/2006/main">
        <w:t xml:space="preserve">ទំនុកតម្កើង 46:1-3 «ព្រះជាម្ចាស់ទ្រង់ជាទីពឹងជ្រក និងជាកម្លាំងរបស់យើង ទ្រង់ជាជំនួយក្នុងគ្រាលំបាក ដូច្នេះហើយ យើងនឹងមិនខ្លាចឡើយ ទោះផែនដីត្រូវរុះរើចេញ ហើយភ្នំក៏ត្រូវលើកទៅកណ្ដាលសមុទ្រក៏ដោយ ទឹក​ក៏​ហក់​ឡើង ហើយ​ត្រូវ​តក់ស្លុត ទោះ​ជា​ភ្នំ​ញ័រ​ដោយ​ការ​ហើម​ក៏​ដោយ»។</w:t>
      </w:r>
    </w:p>
    <w:p/>
    <w:p>
      <w:r xmlns:w="http://schemas.openxmlformats.org/wordprocessingml/2006/main">
        <w:t xml:space="preserve">ហេព្រើរ 13:5-6 «ចូរ​ឲ្យ​ការ​សន្ទនា​របស់​អ្នក​រាល់​គ្នា​ប្រព្រឹត្ត​ទៅ​ដោយ​ឥត​លោភ​លន់ ហើយ​ស្កប់​ចិត្ត​នឹង​សេចក្ដី​ដែល​អ្នក​រាល់​គ្នា​មាន​ចុះ ដ្បិត​ទ្រង់​មាន​ព្រះ‌បន្ទូល​ថា ខ្ញុំ​នឹង​មិន​ចាក​ចេញ​ពី​អ្នក ឬ​បោះ​បង់​ចោល​អ្នក​ឡើយ។ ជា​ជំនួយ​របស់​ខ្ញុំ ហើយ​ខ្ញុំ​នឹង​មិន​ខ្លាច​អ្វី​ដែល​មនុស្ស​នឹង​ធ្វើ​មក​លើ​ខ្ញុំ​ឡើយ»។</w:t>
      </w:r>
    </w:p>
    <w:p/>
    <w:p>
      <w:r xmlns:w="http://schemas.openxmlformats.org/wordprocessingml/2006/main">
        <w:t xml:space="preserve">អេសាយ 51:13 ចូរ​បំភ្លេច​ព្រះ‌អម្ចាស់ ដែល​ជា​អ្នក​បង្កើត​របស់​អ្នក ដែល​បាន​លាត​សន្ធឹង​ផ្ទៃ​មេឃ ហើយ​បាន​ចាក់​គ្រឹះ​ផែនដី។ តើ​បាន​ភ័យ​ខ្លាច​ជា​រៀង​រាល់​ថ្ងៃ ដោយ​សារ​កំហឹង​របស់​អ្នក​ជិះជាន់ ដូច​ជា​ត្រៀម​ខ្លួន​បំផ្លាញ​ឬ? តើកំហឹងរបស់អ្នកជិះជាន់នៅឯណា?</w:t>
      </w:r>
    </w:p>
    <w:p/>
    <w:p>
      <w:r xmlns:w="http://schemas.openxmlformats.org/wordprocessingml/2006/main">
        <w:t xml:space="preserve">ព្រះ​កំពុង​ដាស់តឿន​ប្រជាជន​អ៊ីស្រាអែល​កុំ​ឲ្យ​ភ្លេច​ទ្រង់​ជា​អ្នក​បង្កើត​ផ្ទៃ​មេឃ និង​ផែនដី ហើយ​កុំ​ឲ្យ​ខ្លាច​អ្នក​ជិះជាន់។</w:t>
      </w:r>
    </w:p>
    <w:p/>
    <w:p>
      <w:r xmlns:w="http://schemas.openxmlformats.org/wordprocessingml/2006/main">
        <w:t xml:space="preserve">1. "អំណាចនៃព្រះ: ចងចាំអ្នកបង្កើតរបស់យើង"</w:t>
      </w:r>
    </w:p>
    <w:p/>
    <w:p>
      <w:r xmlns:w="http://schemas.openxmlformats.org/wordprocessingml/2006/main">
        <w:t xml:space="preserve">2. "កម្លាំងនៃសេចក្តីជំនឿ៖ ការយកឈ្នះលើការភ័យខ្លាច"</w:t>
      </w:r>
    </w:p>
    <w:p/>
    <w:p>
      <w:r xmlns:w="http://schemas.openxmlformats.org/wordprocessingml/2006/main">
        <w:t xml:space="preserve">1. អេសាយ 40:28 - "តើអ្នកមិនដឹងទេឬ? តើអ្នកមិនធ្លាប់ឮទេឬថាព្រះដ៏នៅអស់កល្បជានិច្ចជាព្រះអម្ចាស់ជាព្រះដែលបង្កើតចុងបញ្ចប់នៃផែនដីនេះមិនសន្លប់ឬក៏នឿយហត់ដែរ?"</w:t>
      </w:r>
    </w:p>
    <w:p/>
    <w:p>
      <w:r xmlns:w="http://schemas.openxmlformats.org/wordprocessingml/2006/main">
        <w:t xml:space="preserve">2. ទំនុកតម្កើង 115:15 - «អ្នក​រាល់​គ្នា​បាន​ពរ​ពី​ព្រះ​យេហូវ៉ា ដែល​បាន​បង្កើត​ផ្ទៃ​មេឃ និង​ផែនដី»។</w:t>
      </w:r>
    </w:p>
    <w:p/>
    <w:p>
      <w:r xmlns:w="http://schemas.openxmlformats.org/wordprocessingml/2006/main">
        <w:t xml:space="preserve">អេសាយ 51:14 អ្នក​ដែល​ត្រូវ​និរទេស​ជា​ឈ្លើយ​ត្រូវ​ប្រញាប់​ប្រញាល់​ដោះ​លែង​គាត់ ហើយ​កុំ​ឲ្យ​គាត់​ស្លាប់​នៅ​ក្នុង​រណ្ដៅ ហើយ​ក៏​មិន​ឲ្យ​នំប៉័ង​គាត់​បាត់​ដែរ។</w:t>
      </w:r>
    </w:p>
    <w:p/>
    <w:p>
      <w:r xmlns:w="http://schemas.openxmlformats.org/wordprocessingml/2006/main">
        <w:t xml:space="preserve">ឈ្លើយ​មាន​ចិត្ត​ចង់​រួច​ពី​គុក ហើយ​មិន​ស្លាប់​ក្នុង​រណ្តៅ​ដែល​គ្មាន​នំប៉័ង​គ្រប់​គ្រាន់​ទេ។</w:t>
      </w:r>
    </w:p>
    <w:p/>
    <w:p>
      <w:r xmlns:w="http://schemas.openxmlformats.org/wordprocessingml/2006/main">
        <w:t xml:space="preserve">1. សង្ឃឹមក្នុងគ្រារងទុក្ខ</w:t>
      </w:r>
    </w:p>
    <w:p/>
    <w:p>
      <w:r xmlns:w="http://schemas.openxmlformats.org/wordprocessingml/2006/main">
        <w:t xml:space="preserve">2. ត្រូវបានដោះលែងពីការជាប់ឃុំឃាំង</w:t>
      </w:r>
    </w:p>
    <w:p/>
    <w:p>
      <w:r xmlns:w="http://schemas.openxmlformats.org/wordprocessingml/2006/main">
        <w:t xml:space="preserve">1. ហេព្រើរ 11:36-39 - ហើយអ្នកផ្សេងទៀតបានសាកល្បងការចំអក និងការជេរប្រមាថយ៉ាងឃោរឃៅ មែនហើយ លើសពីនេះទៅទៀតនៃការជាប់ឃុំឃាំង៖ ពួកគេត្រូវបានគេគប់ដុំថ្ម ពួកគេត្រូវបានគេកាប់បំផ្លាញ ត្រូវបានគេល្បួង ត្រូវបានគេសម្លាប់ដោយដាវ៖ ពួកគេវង្វេងនៅក្នុងស្បែកចៀម។ និងស្បែកពពែ; ទុរគត, រងទុក្ខ, រងទុក្ខ; (ក្នុង​ចំណោម​អ្នក​ណា​ដែល​លោកីយ៍​នេះ​មិន​សក្តិសម៖) ពួក​គេ​បាន​វង្វេង​នៅ​ក្នុង​វាល​រហោស្ថាន លើ​ភ្នំ និង​ក្នុង​រូង​ភ្នំ និង​រូង​ភ្នំ​នៃ​ផែនដី។</w:t>
      </w:r>
    </w:p>
    <w:p/>
    <w:p>
      <w:r xmlns:w="http://schemas.openxmlformats.org/wordprocessingml/2006/main">
        <w:t xml:space="preserve">ទំនុកតម្កើង ៤០:១-២ ខ្ញុំបានរង់ចាំព្រះអម្ចាស់ដោយអត់ធ្មត់។ ហើយគាត់បានទំនោរទៅរកខ្ញុំ ហើយបានឮការយំរបស់ខ្ញុំ។ គាត់បាននាំខ្ញុំឡើងពីរណ្តៅដ៏អាក្រក់មួយ ចេញពីដីឥដ្ឋដ៏គួរឱ្យភ័យខ្លាច ហើយដាក់ជើងរបស់ខ្ញុំនៅលើថ្ម ហើយបានកំណត់ផ្លូវរបស់ខ្ញុំ។</w:t>
      </w:r>
    </w:p>
    <w:p/>
    <w:p>
      <w:r xmlns:w="http://schemas.openxmlformats.org/wordprocessingml/2006/main">
        <w:t xml:space="preserve">អេសាយ 51:15 ប៉ុន្តែ យើង​ជា​ព្រះ‌អម្ចាស់ ជា​ព្រះ​របស់​អ្នក ដែល​បាន​បែង​ចែក​សមុទ្រ​ដែល​រលក​បក់​បោក។</w:t>
      </w:r>
    </w:p>
    <w:p/>
    <w:p>
      <w:r xmlns:w="http://schemas.openxmlformats.org/wordprocessingml/2006/main">
        <w:t xml:space="preserve">ព្រះ​ទ្រង់​ជា​អ្នក​ដែល​បែង​ចែក​សមុទ្រ ហើយ​ជា​ព្រះ​អម្ចាស់​នៃ​ពិភព​ទាំង​មូល ដូច​មាន​ចែង​នៅ​ក្នុង អេសាយ ៥១:១៥។</w:t>
      </w:r>
    </w:p>
    <w:p/>
    <w:p>
      <w:r xmlns:w="http://schemas.openxmlformats.org/wordprocessingml/2006/main">
        <w:t xml:space="preserve">1. អំណាចនៃព្រះ: សមត្ថភាពរបស់គាត់ក្នុងការបំបែកសមុទ្រ</w:t>
      </w:r>
    </w:p>
    <w:p/>
    <w:p>
      <w:r xmlns:w="http://schemas.openxmlformats.org/wordprocessingml/2006/main">
        <w:t xml:space="preserve">2. ការលើកទឹកចិត្តនៃការស្គាល់ព្រះអម្ចាស់នៃពិភពទាំងមូលគឺនៅខាងយើង</w:t>
      </w:r>
    </w:p>
    <w:p/>
    <w:p>
      <w:r xmlns:w="http://schemas.openxmlformats.org/wordprocessingml/2006/main">
        <w:t xml:space="preserve">1. និក្ខមនំ 14:21-22 - ហើយម៉ូសេបានលាតដៃរបស់គាត់នៅលើសមុទ្រ; ព្រះ‌អម្ចាស់​បាន​ធ្វើ​ឲ្យ​សមុទ្រ​វិល​ត្រឡប់​មក​វិញ​ដោយ​ខ្យល់​បក់​ពី​ទិស​ខាង​កើត​ពេញ​មួយ​យប់ ហើយ​ធ្វើ​ឲ្យ​សមុទ្រ​ស្ងួត ហើយ​ទឹក​ក៏​បែក​គ្នា។</w:t>
      </w:r>
    </w:p>
    <w:p/>
    <w:p>
      <w:r xmlns:w="http://schemas.openxmlformats.org/wordprocessingml/2006/main">
        <w:t xml:space="preserve">២. ទំនុកតម្កើង ៤៦:១-៣ - ព្រះទ្រង់ជាទីពឹងជ្រក និងជាកម្លាំងរបស់យើង ដែលជាជំនួយនាពេលបច្ចុប្បន្នដ៏លំបាក។ ដូច្នេះ យើង​នឹង​មិន​ភ័យ​ខ្លាច ទោះ​បី​ផែនដី​ត្រូវ​បាន​ដក​ចេញ ហើយ​ទោះ​បី​ជា​គេ​យក​ភ្នំ​ទៅ​កណ្ដាល​សមុទ្រ​ក៏​ដោយ។ ទោះ​បី​ជា​ទឹក​ដែល​គ្រហឹម​និង​មាន​ការ​រំខាន ទោះ​ជា​ភ្នំ​ញ័រ​ដោយ​ការ​ហើម​របស់​វា​ក៏​ដោយ។</w:t>
      </w:r>
    </w:p>
    <w:p/>
    <w:p>
      <w:r xmlns:w="http://schemas.openxmlformats.org/wordprocessingml/2006/main">
        <w:t xml:space="preserve">អេសាយ 51:16 ហើយ​ខ្ញុំ​បាន​ដាក់​ពាក្យ​របស់​ខ្ញុំ​នៅ​ក្នុង​មាត់​របស់​អ្នក ហើយ​ខ្ញុំ​បាន​គ្រប​អ្នក​នៅ​ក្នុង​ស្រមោល​នៃ​ដៃ​របស់​យើង ដើម្បី​ឲ្យ​ខ្ញុំ​អាច​ដាំ​ផ្ទៃ​មេឃ និង​ចាក់​គ្រឹះ​នៃ​ផែនដី ហើយ​និយាយ​ទៅ​កាន់​ស៊ីយ៉ូន​ថា អ្នក​ជា​ប្រជាជន​របស់​ខ្ញុំ។ .</w:t>
      </w:r>
    </w:p>
    <w:p/>
    <w:p>
      <w:r xmlns:w="http://schemas.openxmlformats.org/wordprocessingml/2006/main">
        <w:t xml:space="preserve">ព្រះ​បាន​មាន​បន្ទូល​ទៅ​កាន់​ប្រជាជន​របស់​ទ្រង់ ស៊ីយ៉ូន ហើយ​បាន​សន្យា​ថា​នឹង​ការពារ​ពួកគេ និង​ផ្គត់ផ្គង់​សម្រាប់​ពួកគេ។</w:t>
      </w:r>
    </w:p>
    <w:p/>
    <w:p>
      <w:r xmlns:w="http://schemas.openxmlformats.org/wordprocessingml/2006/main">
        <w:t xml:space="preserve">1. ការសន្យារបស់ព្រះក្នុងការការពារ និងការផ្តល់</w:t>
      </w:r>
    </w:p>
    <w:p/>
    <w:p>
      <w:r xmlns:w="http://schemas.openxmlformats.org/wordprocessingml/2006/main">
        <w:t xml:space="preserve">2. អំណាចនៃព្រះបន្ទូលរបស់ព្រះ</w:t>
      </w:r>
    </w:p>
    <w:p/>
    <w:p>
      <w:r xmlns:w="http://schemas.openxmlformats.org/wordprocessingml/2006/main">
        <w:t xml:space="preserve">ទំនុកតម្កើង 121:3-4 - «ទ្រង់​នឹង​មិន​ឲ្យ​ជើង​អ្នក​ត្រូវ​រើ​ឡើយ អ្នកណា​ដែល​រក្សា​អ្នក​រាល់​គ្នា​នឹង​មិន​ងងុយ​ដេក​ឡើយ មើល​ចុះ អ្នក​ដែល​រក្សា​អ៊ីស្រាអែល​នឹង​មិន​ងងុយ​ក៏​មិន​ដេក»។</w:t>
      </w:r>
    </w:p>
    <w:p/>
    <w:p>
      <w:r xmlns:w="http://schemas.openxmlformats.org/wordprocessingml/2006/main">
        <w:t xml:space="preserve">2. ម៉ាថាយ 6:25-34 - «ហេតុ​នេះ​ហើយ​បាន​ជា​ខ្ញុំ​ប្រាប់​អ្នក​រាល់​គ្នា​ថា កុំ​ខ្វល់​ខ្វាយ​អំពី​ជីវិត​របស់​អ្នក អ្វី​ដែល​អ្នក​នឹង​បរិភោគ ឬ​ផឹក ឬ​អំពី​រូប​កាយ​របស់​អ្នក អ្វី​ដែល​អ្នក​នឹង​ស្លៀក​ពាក់​នោះ មិន​មែន​ជា​ជីវិត​លើស​ពី​អាហារ និង​រូប​កាយ​ទៀត​ឡើយ។ មើល​ទៅ​សត្វ​ស្លាប​នៅ​លើ​អាកាស វា​មិន​សាប​ព្រោះ ឬ​ច្រូត​កាត់​ទុក​ក្នុង​ជង្រុក​ទេ តែ​បិតា​របស់​អ្នក​ដែល​គង់​នៅ​ស្ថាន​សួគ៌​ក៏​ចិញ្ចឹម​វា​ដែរ តើ​អ្នក​មិន​មាន​តម្លៃ​លើស​ពី​វា​ទេ?</w:t>
      </w:r>
    </w:p>
    <w:p/>
    <w:p>
      <w:r xmlns:w="http://schemas.openxmlformats.org/wordprocessingml/2006/main">
        <w:t xml:space="preserve">អេសាយ 51:17 ឱ​ក្រុង​យេរូសាឡិម​អើយ ចូរ​ភ្ញាក់​ឡើង ក្រោក​ឡើង ឱ​ក្រុង​យេរូសាឡិម​ដែល​បាន​ស្រវឹង​នៅ​ដៃ​នៃ​ពែង​នៃ​កំហឹង​របស់​ព្រះ‌អម្ចាស់។ អ្នក​បាន​ពិសា​កាកសំណល់​នៃ​ពែង​នៃ​ការ​ញាប់​ញ័រ ហើយ​បាន​ហែក​វា​ចេញ។</w:t>
      </w:r>
    </w:p>
    <w:p/>
    <w:p>
      <w:r xmlns:w="http://schemas.openxmlformats.org/wordprocessingml/2006/main">
        <w:t xml:space="preserve">ព្រះ​ត្រាស់​ហៅ​ក្រុង​យេរូសាឡិម​ឲ្យ​ក្រោក​ឈរ ហើយ​ប្រឈម​មុខ​នឹង​លទ្ធផល​នៃ​អំពើ​បាប​របស់​ខ្លួន ដែល​រួម​មាន​សេចក្ដី​ក្រោធ​របស់​ព្រះ។</w:t>
      </w:r>
    </w:p>
    <w:p/>
    <w:p>
      <w:r xmlns:w="http://schemas.openxmlformats.org/wordprocessingml/2006/main">
        <w:t xml:space="preserve">១៖ យើងត្រូវតែក្រោកឈរឡើង ហើយប្រឈមមុខនឹងផលវិបាកនៃអំពើបាបរបស់យើង ព្រោះព្រះនឹងមិនការពារយើងពីអំពើបាបទាំងនោះឡើយ។</w:t>
      </w:r>
    </w:p>
    <w:p/>
    <w:p>
      <w:r xmlns:w="http://schemas.openxmlformats.org/wordprocessingml/2006/main">
        <w:t xml:space="preserve">២៖ យើង​ត្រូវ​ចាំ​ថា ព្រះ​ជា​ចៅក្រម​ដ៏​សុចរិត ដែល​មិន​មើល​រំលង​អំពើ​ខុស​ឆ្គង​របស់​យើង។</w:t>
      </w:r>
    </w:p>
    <w:p/>
    <w:p>
      <w:r xmlns:w="http://schemas.openxmlformats.org/wordprocessingml/2006/main">
        <w:t xml:space="preserve">1: អេសេគាល 18:20 - ព្រលឹងដែលធ្វើបាបវានឹងស្លាប់។</w:t>
      </w:r>
    </w:p>
    <w:p/>
    <w:p>
      <w:r xmlns:w="http://schemas.openxmlformats.org/wordprocessingml/2006/main">
        <w:t xml:space="preserve">2: រ៉ូម 6:23 - សម្រាប់ប្រាក់ឈ្នួលនៃអំពើបាបគឺសេចក្តីស្លាប់។</w:t>
      </w:r>
    </w:p>
    <w:p/>
    <w:p>
      <w:r xmlns:w="http://schemas.openxmlformats.org/wordprocessingml/2006/main">
        <w:t xml:space="preserve">អេសាយ 51:18 ក្នុង​ចំណោម​កូន​ប្រុស​ទាំង​អស់​ដែល​នាង​បាន​បង្កើត​មក គ្មាន​អ្នក​ណា​នាំ​នាង​ឡើយ។ ហើយ​ក៏​គ្មាន​អ្នក​ណា​ចាប់​នាង​ដោយ​ដៃ​កូន​ប្រុស​ទាំង​អស់​ដែល​នាង​ចិញ្ចឹម​នោះ​ដែរ។</w:t>
      </w:r>
    </w:p>
    <w:p/>
    <w:p>
      <w:r xmlns:w="http://schemas.openxmlformats.org/wordprocessingml/2006/main">
        <w:t xml:space="preserve">វគ្គនេះនិយាយអំពីការខ្វះការណែនាំ និងការគាំទ្រសម្រាប់អ៊ីស្រាអែល។</w:t>
      </w:r>
    </w:p>
    <w:p/>
    <w:p>
      <w:r xmlns:w="http://schemas.openxmlformats.org/wordprocessingml/2006/main">
        <w:t xml:space="preserve">១៖ ព្រះជាប្រភពតែមួយគត់នៃការណែនាំ និងការគាំទ្ររបស់យើង។</w:t>
      </w:r>
    </w:p>
    <w:p/>
    <w:p>
      <w:r xmlns:w="http://schemas.openxmlformats.org/wordprocessingml/2006/main">
        <w:t xml:space="preserve">២៖ យើង​គួរ​នៅ​ទីនោះ​សម្រាប់​គ្នា​ក្នុង​ពេល​មាន​ការ​ខ្វះខាត។</w:t>
      </w:r>
    </w:p>
    <w:p/>
    <w:p>
      <w:r xmlns:w="http://schemas.openxmlformats.org/wordprocessingml/2006/main">
        <w:t xml:space="preserve">១: ទំនុកតម្កើង ២៣:៤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២ ហេព្រើរ ១៣:៥ - ចូរ​រក្សា​ជីវិត​របស់​អ្នក​ឲ្យ​រួច​ផុត​ពី​ការ​ស្រឡាញ់​ប្រាក់ ហើយ​ស្កប់​ចិត្ត​នឹង​អ្វី​ដែល​អ្នក​មាន ពី​ព្រោះ​ព្រះ​ទ្រង់​មាន​បន្ទូល​ថា អញ​នឹង​មិន​ចាក​ចេញ​ពី​អ្នក​ឡើយ ខ្ញុំនឹងមិនដែលបោះបង់អ្នកឡើយ។</w:t>
      </w:r>
    </w:p>
    <w:p/>
    <w:p>
      <w:r xmlns:w="http://schemas.openxmlformats.org/wordprocessingml/2006/main">
        <w:t xml:space="preserve">អេសាយ 51:19 ការ​ទាំង​ពីរ​នេះ​បាន​មក​ដល់​អ្នក; តើអ្នកណានឹងអាណិតអ្នក? សេចក្ដី​វិនាស ការ​ហិនហោច ទុរ្ភិក្ស និង​ដាវ តើ​ខ្ញុំ​នឹង​សម្រាល​ទុក្ខ​អ្នក​ដោយ​សារ​នរណា?</w:t>
      </w:r>
    </w:p>
    <w:p/>
    <w:p>
      <w:r xmlns:w="http://schemas.openxmlformats.org/wordprocessingml/2006/main">
        <w:t xml:space="preserve">រាស្ដ្រ​របស់​ព្រះ​កំពុង​ជួប​ប្រទះ​នឹង​សេចក្ដី​វិនាស ការ​បំផ្លិចបំផ្លាញ ទុរ្ភិក្ស និង​ដាវ ហើយ​ព្រះ​សួរ​អ្នក​ណា​នឹង​សម្រាល​ទុក្ខ​ពួក​គេ។</w:t>
      </w:r>
    </w:p>
    <w:p/>
    <w:p>
      <w:r xmlns:w="http://schemas.openxmlformats.org/wordprocessingml/2006/main">
        <w:t xml:space="preserve">1. ព្រះនឹងផ្តល់ការលួងលោមដល់រាស្ដ្ររបស់ទ្រង់នៅពេលពួកគេត្រូវការ។</w:t>
      </w:r>
    </w:p>
    <w:p/>
    <w:p>
      <w:r xmlns:w="http://schemas.openxmlformats.org/wordprocessingml/2006/main">
        <w:t xml:space="preserve">2. យើងគួរតែទុកចិត្តលើផែនការរបស់ព្រះ ហើយមានជំនឿថាទ្រង់នឹងនាំយើងមកការសម្រាលទុក្ខ។</w:t>
      </w:r>
    </w:p>
    <w:p/>
    <w:p>
      <w:r xmlns:w="http://schemas.openxmlformats.org/wordprocessingml/2006/main">
        <w:t xml:space="preserve">1. យ៉ូហាន 14:16 - ហើយខ្ញុំនឹងទូលសូមព្រះវរបិតា ហើយទ្រង់នឹងប្រទានជំនួយមួយទៀតដល់អ្នក ដើម្បីនៅជាមួយអ្នកជារៀងរហូត។</w:t>
      </w:r>
    </w:p>
    <w:p/>
    <w:p>
      <w:r xmlns:w="http://schemas.openxmlformats.org/wordprocessingml/2006/main">
        <w:t xml:space="preserve">២ កូរិនថូស ១:៣-៤ - សូម​ថ្វាយ​ព្រះ​ពរ​ដល់​ព្រះ​ជា​ព្រះ​បិតា​នៃ​ព្រះ​យេស៊ូវ​គ្រីស្ទ ជា​ព្រះ​វរបិតា​នៃ​សេចក្តី​មេត្តា​ករុណា និង​ជា​ព្រះ​នៃ​ការ​សម្រាល​ទុក្ខ​ទាំង​អស់ ដែល​សម្រាល​ទុក្ខ​យើង​ក្នុង​គ្រប់​ទាំង​ទុក្ខ​លំបាក​របស់​យើង ដើម្បី​ឲ្យ​យើង​អាច​សម្រាល​ទុក្ខ​អស់​អ្នក​ដែល ស្ថិត​ក្នុង​ទុក្ខ​លំបាក​ណា​មួយ ដោយ​មាន​ការ​សម្រាល​ទុក្ខ​ដែល​យើង​ខ្លួន​ឯង​ត្រូវ​បាន​សម្រាល​ទុក្ខ​ដោយ​ព្រះ។</w:t>
      </w:r>
    </w:p>
    <w:p/>
    <w:p>
      <w:r xmlns:w="http://schemas.openxmlformats.org/wordprocessingml/2006/main">
        <w:t xml:space="preserve">អេសាយ 51:20 កូន​ប្រុស​របស់​អ្នក​បាន​ដួល​សន្លប់ ហើយ​ដេក​នៅ​ក្បាល​ផ្លូវ​ទាំង​អស់ ដូច​ជា​គោ​ព្រៃ​ដាក់​ក្នុង​សំណាញ់​យ៉ាង​ពេញ​ទំហឹង ដោយ​ព្រះ​ពិរោធ​នៃ​ព្រះ‌អម្ចាស់ ជា​ព្រះ​របស់​អ្នក​ស្ដី​បន្ទោស។</w:t>
      </w:r>
    </w:p>
    <w:p/>
    <w:p>
      <w:r xmlns:w="http://schemas.openxmlformats.org/wordprocessingml/2006/main">
        <w:t xml:space="preserve">ប្រជាជន​អ៊ីស្រាអែល​ត្រូវ​បាន​ឈ្នះ​ដោយ​កំហឹង​របស់​ព្រះអម្ចាស់ ហើយ​ត្រូវ​ខ្ចាត់ខ្ចាយ​ពេញ​ផ្លូវ។</w:t>
      </w:r>
    </w:p>
    <w:p/>
    <w:p>
      <w:r xmlns:w="http://schemas.openxmlformats.org/wordprocessingml/2006/main">
        <w:t xml:space="preserve">1. វិន័យរបស់ព្រះ - ផលវិបាកនៃការមិនស្តាប់បង្គាប់</w:t>
      </w:r>
    </w:p>
    <w:p/>
    <w:p>
      <w:r xmlns:w="http://schemas.openxmlformats.org/wordprocessingml/2006/main">
        <w:t xml:space="preserve">2. ការពឹងផ្អែកលើកម្លាំង និងការការពាររបស់ព្រះអម្ចាស់</w:t>
      </w:r>
    </w:p>
    <w:p/>
    <w:p>
      <w:r xmlns:w="http://schemas.openxmlformats.org/wordprocessingml/2006/main">
        <w:t xml:space="preserve">1. អេសាយ 40:8 - "ស្មៅ​ក្រៀម​ស្វិត ផ្កា​រសាត់​ទៅ តែ​ព្រះបន្ទូល​នៃ​ព្រះ​នៃ​យើង​នឹង​ស្ថិត​នៅ​អស់កល្ប​ជានិច្ច"។</w:t>
      </w:r>
    </w:p>
    <w:p/>
    <w:p>
      <w:r xmlns:w="http://schemas.openxmlformats.org/wordprocessingml/2006/main">
        <w:t xml:space="preserve">២. ទំនុកតម្កើង ៤៦:១ —«ព្រះ​ទ្រង់​ជា​ទី​ពឹង​ជ្រក​និង​ជា​កំឡាំង​របស់​យើង ជា​ជំនួយ​ក្នុង​គ្រា​លំបាក»។</w:t>
      </w:r>
    </w:p>
    <w:p/>
    <w:p>
      <w:r xmlns:w="http://schemas.openxmlformats.org/wordprocessingml/2006/main">
        <w:t xml:space="preserve">អេសាយ 51:21 ដូច្នេះ ចូរ​ស្ដាប់​សេចក្ដី​នេះ​ចុះ អ្នក​មាន​ទុក្ខ ហើយ​ស្រវឹង ប៉ុន្តែ​មិន​មែន​ដោយ​ស្រា​ទេ។</w:t>
      </w:r>
    </w:p>
    <w:p/>
    <w:p>
      <w:r xmlns:w="http://schemas.openxmlformats.org/wordprocessingml/2006/main">
        <w:t xml:space="preserve">សារ​នៃ​វគ្គ​នេះ​គឺ​ថា ព្រះ​ទ្រង់​ព្រះ​សណ្ដាប់​សម្រែក​របស់​អ្នក​ដែល​មាន​ទុក្ខ ហើយ​ផ្ដល់​ការ​សម្រាល​ទុក្ខ។</w:t>
      </w:r>
    </w:p>
    <w:p/>
    <w:p>
      <w:r xmlns:w="http://schemas.openxmlformats.org/wordprocessingml/2006/main">
        <w:t xml:space="preserve">១៖ ព្រះ​ទ្រង់​ព្រះសណ្ដាប់​សម្រែក​របស់​យើង ហើយ​ផ្ដល់​ការ​សម្រាល​ទុក្ខ</w:t>
      </w:r>
    </w:p>
    <w:p/>
    <w:p>
      <w:r xmlns:w="http://schemas.openxmlformats.org/wordprocessingml/2006/main">
        <w:t xml:space="preserve">២៖ ទទួល​បាន​សេចក្ដី​សុខ​ក្នុង​គ្រា​មាន​ទុក្ខ</w:t>
      </w:r>
    </w:p>
    <w:p/>
    <w:p>
      <w:r xmlns:w="http://schemas.openxmlformats.org/wordprocessingml/2006/main">
        <w:t xml:space="preserve">១៖ ទំនុកតម្កើង ៣៤:១៨ «ព្រះអម្ចាស់​គង់​នៅ​ជិត​អ្នក​ដែល​មាន​ចិត្ត​សង្រេង ហើយ​សង្គ្រោះ​អស់​អ្នក​ដែល​មាន​ចិត្ត​សង្រេង»។</w:t>
      </w:r>
    </w:p>
    <w:p/>
    <w:p>
      <w:r xmlns:w="http://schemas.openxmlformats.org/wordprocessingml/2006/main">
        <w:t xml:space="preserve">២៖ ម៉ាថាយ ១១:២៨ «អស់​អ្នក​ដែល​នឿយ​ហត់ និង​បន្ទុក​ធ្ងន់ ចូរ​មក​ឯ​ខ្ញុំ នោះ​ខ្ញុំ​នឹង​ឲ្យ​អ្នក​រាល់​គ្នា​សម្រាក»។</w:t>
      </w:r>
    </w:p>
    <w:p/>
    <w:p>
      <w:r xmlns:w="http://schemas.openxmlformats.org/wordprocessingml/2006/main">
        <w:t xml:space="preserve">អេសាយ 51:22 ព្រះ‌អម្ចាស់​ជា​ព្រះ​របស់​អ្នក និង​ជា​ព្រះ​របស់​អ្នក​ដែល​អង្វរ​រក​បុព្វហេតុ​នៃ​ប្រជារាស្ត្រ​របស់​ទ្រង់​មាន​ព្រះ‌បន្ទូល​ថា មើល អញ​បាន​ដក​ពែង​នៃ​សេចក្តី​ញ័រ​ចេញ​ពី​ដៃ​ឯង សូម្បី​តែ​សំណល់​នៃ​ពែង​នៃ​កំហឹង​របស់​អញ​ដែរ។ អ្នក​មិន​ត្រូវ​ផឹក​វា​ទៀត​ទេ៖</w:t>
      </w:r>
    </w:p>
    <w:p/>
    <w:p>
      <w:r xmlns:w="http://schemas.openxmlformats.org/wordprocessingml/2006/main">
        <w:t xml:space="preserve">ព្រះ​បាន​ដក​ពែង​នៃ​ទុក្ខ​វេទនា និង​ទុក្ខ​ព្រួយ​ចេញ​ពី​រាស្ដ្រ​ទ្រង់ ហើយ​នឹង​មិន​ធ្វើ​ឲ្យ​ពួក​គេ​រង​ទុក្ខ​ទៀត​ឡើយ។</w:t>
      </w:r>
    </w:p>
    <w:p/>
    <w:p>
      <w:r xmlns:w="http://schemas.openxmlformats.org/wordprocessingml/2006/main">
        <w:t xml:space="preserve">1. ការលួងលោមរបស់ព្រះនៅក្នុងគ្រានៃទុក្ខព្រួយ - អេសាយ 51:22</w:t>
      </w:r>
    </w:p>
    <w:p/>
    <w:p>
      <w:r xmlns:w="http://schemas.openxmlformats.org/wordprocessingml/2006/main">
        <w:t xml:space="preserve">2. ការការពារ និងការផ្តល់របស់ព្រះអម្ចាស់ - អេសាយ 51:22</w:t>
      </w:r>
    </w:p>
    <w:p/>
    <w:p>
      <w:r xmlns:w="http://schemas.openxmlformats.org/wordprocessingml/2006/main">
        <w:t xml:space="preserve">1. យ៉ូហាន 14:27 - សេចក្ដីសុខសាន្ដដែលខ្ញុំទុកជាមួយអ្នក សេចក្ដីសុខសាន្ដរបស់ខ្ញុំខ្ញុំផ្តល់ឱ្យអ្នក មិនមែនដូចដែលពិភពលោកផ្តល់ឱ្យទេ ខ្ញុំផ្តល់ឱ្យអ្នក</w:t>
      </w:r>
    </w:p>
    <w:p/>
    <w:p>
      <w:r xmlns:w="http://schemas.openxmlformats.org/wordprocessingml/2006/main">
        <w:t xml:space="preserve">2. ទំនុកតម្កើង 34:18 - ព្រះ‌អម្ចាស់​គង់​នៅ​ជិត​អស់​អ្នក​ដែល​មាន​ចិត្ត​សង្រេង។ ហើយជួយសង្គ្រោះមនុស្សដែលមានស្មារតីទន់ខ្សោយ។</w:t>
      </w:r>
    </w:p>
    <w:p/>
    <w:p>
      <w:r xmlns:w="http://schemas.openxmlformats.org/wordprocessingml/2006/main">
        <w:t xml:space="preserve">អេសាយ 51:23 ប៉ុន្តែ យើង​នឹង​ដាក់​វា​ទៅ​ក្នុង​កណ្ដាប់​ដៃ​របស់​អ្នក​ដែល​ធ្វើ​ទុក្ខ​ដល់​អ្នក។ ដែល​បាន​ប្រាប់​ព្រលឹង​អ្នក​ថា ចូរ​ក្រាប​ចុះ ដើម្បី​ឲ្យ​យើង​បាន​ឆ្លង​ទៅ ហើយ​ទ្រង់​បាន​ដាក់​រូប​កាយ​ដូច​ដី និង​ដូច​ជា​ផ្លូវ​ដល់​អ្នក​ដែល​ឆ្លង​កាត់។</w:t>
      </w:r>
    </w:p>
    <w:p/>
    <w:p>
      <w:r xmlns:w="http://schemas.openxmlformats.org/wordprocessingml/2006/main">
        <w:t xml:space="preserve">ការសម្រាលទុក្ខរបស់ព្រះ និងការធានានូវការការពារសម្រាប់អ្នកដែលត្រូវបានជិះជាន់។</w:t>
      </w:r>
    </w:p>
    <w:p/>
    <w:p>
      <w:r xmlns:w="http://schemas.openxmlformats.org/wordprocessingml/2006/main">
        <w:t xml:space="preserve">១៖ ព្រះ​នឹង​ការពារ និង​ការពារ​អ្នក​ដែល​ត្រូវ​គេ​ជិះជាន់។</w:t>
      </w:r>
    </w:p>
    <w:p/>
    <w:p>
      <w:r xmlns:w="http://schemas.openxmlformats.org/wordprocessingml/2006/main">
        <w:t xml:space="preserve">២៖ ព្រះ​នឹង​ប្រទាន​អំណាច​ដល់​អ្នក​ដែល​រង​ទុក្ខ​ឲ្យ​ក្រោក​ឡើង ហើយ​យក​ឈ្នះ។</w:t>
      </w:r>
    </w:p>
    <w:p/>
    <w:p>
      <w:r xmlns:w="http://schemas.openxmlformats.org/wordprocessingml/2006/main">
        <w:t xml:space="preserve">១៖ អេសាយ ៤១:១០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ទំនុកតម្កើង 34:19 មនុស្ស​សុចរិត​មាន​ទុក្ខ​វេទនា​ជា​ច្រើន ប៉ុន្តែ​ព្រះ‌អម្ចាស់​រំដោះ​គាត់​ចេញ​ពី​មនុស្ស​ទាំង​អស់។</w:t>
      </w:r>
    </w:p>
    <w:p/>
    <w:p>
      <w:r xmlns:w="http://schemas.openxmlformats.org/wordprocessingml/2006/main">
        <w:t xml:space="preserve">អេសាយ ជំពូកទី 52 និយាយអំពីការស្ដារឡើងវិញ និងការប្រោសលោះនៃក្រុងយេរូសាឡិមនាពេលអនាគត។ វា​អំពាវនាវ​ឲ្យ​ទីក្រុង​ភ្ញាក់​ឡើង រលាស់​ច្រវាក់​ចេញ ហើយ​រៀបចំ​ខ្លួន​សម្រាប់​ការ​យាង​មក​វិញ​ដ៏​រុងរឿង​របស់​ព្រះអម្ចាស់។</w:t>
      </w:r>
    </w:p>
    <w:p/>
    <w:p>
      <w:r xmlns:w="http://schemas.openxmlformats.org/wordprocessingml/2006/main">
        <w:t xml:space="preserve">កថាខណ្ឌទី១៖ ជំពូកចាប់ផ្តើមដោយការអំពាវនាវឲ្យក្រុងយេរូសាឡិមភ្ញាក់ពីដំណេក ហើយស្លៀកពាក់ស្អាត។ វា​ប្រកាស​ថា ព្រះអម្ចាស់​នឹង​សម្រាល​ទុក្ខ ហើយ​ប្រោសលោះ​រាស្ដ្រ​ទ្រង់ ហើយ​ពួកគេ​នឹង​លែង​ត្រូវ​គេ​ចាប់​ជា​ឈ្លើយ​ទៀត​ហើយ (អេសាយ ៥២:១-២)។</w:t>
      </w:r>
    </w:p>
    <w:p/>
    <w:p>
      <w:r xmlns:w="http://schemas.openxmlformats.org/wordprocessingml/2006/main">
        <w:t xml:space="preserve">កថាខណ្ឌ​ទី 2 ៖ ជំពូក​ប្រកាស​ដំណឹង​ល្អ​នៃ​ការ​យាង​ត្រឡប់​របស់​ព្រះអម្ចាស់​ទៅកាន់​ក្រុង​ស៊ីយ៉ូន។ វាសង្កត់ធ្ងន់ទៅលើការស្ដារឡើងវិញ និងការប្រោសលោះដែលទ្រង់នឹងនាំមក ហើយវាអំពាវនាវឱ្យប្រជាជនចាកចេញពីបាប៊ីឡូន ហើយត្រូវបានសម្អាត (អេសាយ 52:7-12)។</w:t>
      </w:r>
    </w:p>
    <w:p/>
    <w:p>
      <w:r xmlns:w="http://schemas.openxmlformats.org/wordprocessingml/2006/main">
        <w:t xml:space="preserve">កថាខណ្ឌទី៣៖ ជំពូកបញ្ចប់ដោយសារនៃក្តីសង្ឃឹម និងអរសប្បាយ។ វា​ប្រកាស​ថា ព្រះអម្ចាស់​នឹង​យាង​ទៅ​មុខ​រាស្ដ្រ​របស់​ទ្រង់ ដោយ​ដឹកនាំ​ពួកគេ​ត្រឡប់​ទៅ​ក្រុង​យេរូសាឡិម​វិញ។ វា​គូស​បញ្ជាក់​អំពី​ការ​ស្ដារឡើងវិញ និង​សិរីល្អ​នៃ​ទីក្រុង​ស៊ីយ៉ូន ហើយ​អំពាវនាវ​ឲ្យ​ប្រជាជន​ត្រូវបាន​បន្សុទ្ធ និង​ញែក​ជា​បរិសុទ្ធ (អេសាយ 52:13–15)។</w:t>
      </w:r>
    </w:p>
    <w:p/>
    <w:p>
      <w:r xmlns:w="http://schemas.openxmlformats.org/wordprocessingml/2006/main">
        <w:t xml:space="preserve">សរុប​មក,</w:t>
      </w:r>
    </w:p>
    <w:p>
      <w:r xmlns:w="http://schemas.openxmlformats.org/wordprocessingml/2006/main">
        <w:t xml:space="preserve">អេសាយ​ជំពូក​ទី​ហាសិប​ពីរ​បង្ហាញ</w:t>
      </w:r>
    </w:p>
    <w:p>
      <w:r xmlns:w="http://schemas.openxmlformats.org/wordprocessingml/2006/main">
        <w:t xml:space="preserve">អំពាវនាវ​ឲ្យ​ក្រុង​យេរូសាឡិម​ភ្ញាក់​ឡើង</w:t>
      </w:r>
    </w:p>
    <w:p>
      <w:r xmlns:w="http://schemas.openxmlformats.org/wordprocessingml/2006/main">
        <w:t xml:space="preserve">សេចក្តីប្រកាសអំពីការស្ដារឡើងវិញ និងការប្រោសលោះ។</w:t>
      </w:r>
    </w:p>
    <w:p/>
    <w:p>
      <w:r xmlns:w="http://schemas.openxmlformats.org/wordprocessingml/2006/main">
        <w:t xml:space="preserve">អំពាវនាវ​ឲ្យ​ក្រុង​យេរូសាឡិម​ភ្ញាក់​ឡើង ហើយ​រៀបចំ​ខ្លួន​សម្រាប់​ការ​យាង​មក​វិញ​របស់​ព្រះអម្ចាស់។</w:t>
      </w:r>
    </w:p>
    <w:p>
      <w:r xmlns:w="http://schemas.openxmlformats.org/wordprocessingml/2006/main">
        <w:t xml:space="preserve">ការ​ប្រកាស​ដំណឹង​ល្អ និង​ការ​ស្ដារ​ឡើង​វិញ​ដែល​ព្រះអម្ចាស់​នឹង​នាំ​មក។</w:t>
      </w:r>
    </w:p>
    <w:p>
      <w:r xmlns:w="http://schemas.openxmlformats.org/wordprocessingml/2006/main">
        <w:t xml:space="preserve">សារនៃក្តីសង្ឃឹម សេចក្តីរីករាយ និងការបន្សុតរបស់ប្រជាជន។</w:t>
      </w:r>
    </w:p>
    <w:p/>
    <w:p>
      <w:r xmlns:w="http://schemas.openxmlformats.org/wordprocessingml/2006/main">
        <w:t xml:space="preserve">ជំពូក​នេះ​ផ្តោត​លើ​ការ​ស្ដារ​ឡើង​វិញ និង​ការ​ប្រោសលោះ​ក្រុង​យេរូសាឡិម​នា​ពេល​អនាគត។ វា​ចាប់​ផ្ដើម​ដោយ​ការ​អំពាវនាវ​ឲ្យ​ទីក្រុង​ភ្ញាក់​ពី​ដំណេក ហើយ​ស្លៀក​សម្លៀក​បំពាក់​ដ៏​ស្រស់​ស្អាត ដូច​ជា​ព្រះអម្ចាស់​នឹង​សម្រាល​ទុក្ខ ហើយ​ប្រោស​លោះ​ប្រជាជន​របស់​ទ្រង់។ ជំពូក​នេះ​ប្រកាស​ដំណឹង​ល្អ​នៃ​ការ​យាង​ត្រឡប់​របស់​ព្រះអម្ចាស់​ទៅកាន់​ទីក្រុង​ស៊ីយ៉ូន ដោយ​សង្កត់ធ្ងន់​លើ​ការស្ដារឡើងវិញ និង​ការប្រោសលោះ​ដែល​ទ្រង់​នឹង​នាំមក។ វាអំពាវនាវឱ្យប្រជាជនចាកចេញពីបាប៊ីឡូន ហើយត្រូវបានសម្អាត។ ជំពូក​នេះ​បញ្ចប់​ដោយ​សារ​នៃ​សេចក្តី​សង្ឃឹម និង​សេចក្តី​រីករាយ ដោយ​ប្រកាស​ថា ព្រះអម្ចាស់​នឹង​យាង​ទៅ​ចំពោះ​មុខ​រាស្ដ្រ​របស់​ទ្រង់ ដោយ​ដឹកនាំ​ពួកគេ​ក្នុង​ការ​ត្រឡប់​ទៅ​ក្រុង​យេរូសាឡិម​វិញ។ វាគូសបញ្ជាក់ពីការស្ដារឡើងវិញ និងសិរីល្អនៃទីក្រុងស៊ីយ៉ូន ហើយអំពាវនាវឱ្យប្រជាជនត្រូវបានបន្សុត និងឧទ្ទិស។ ជំពូកនេះសង្កត់ធ្ងន់លើការអំពាវនាវឱ្យក្រុងយេរូសាឡិមភ្ញាក់ឡើង ការប្រកាសអំពីការស្ដារឡើងវិញ និងការប្រោសលោះ និងសារនៃក្តីសង្ឃឹម និងការបន្សុទ្ធសម្រាប់ប្រជាជន។</w:t>
      </w:r>
    </w:p>
    <w:p/>
    <w:p>
      <w:r xmlns:w="http://schemas.openxmlformats.org/wordprocessingml/2006/main">
        <w:t xml:space="preserve">អេសាយ 52:1 ចូរ​ភ្ញាក់​ឡើង! ចូរ​ដាក់​កម្លាំង​របស់​អ្នក ឱ​ស៊ីយ៉ូន​អើយ! ឱ​ក្រុង​យេរូសាឡឹម​ជា​ក្រុង​ដ៏វិសុទ្ធ​អើយ ចូរ​ស្លៀក​សម្លៀក​បំពាក់​ដ៏​ស្រស់​ស្អាត​របស់​អ្នក​ចុះ ដ្បិត​ពី​ពេល​នេះ​ទៅ គ្មាន​មនុស្ស​មិន​កាត់​ស្បែក និង​មនុស្ស​មិន​ស្អាត​មក​ក្នុង​អ្នក​ទៀត​ឡើយ។</w:t>
      </w:r>
    </w:p>
    <w:p/>
    <w:p>
      <w:r xmlns:w="http://schemas.openxmlformats.org/wordprocessingml/2006/main">
        <w:t xml:space="preserve">ក្រុង​ស៊ីយ៉ូន និង​ក្រុង​យេរូសាឡិម​ត្រូវ​បាន​លើក​ទឹក​ចិត្ត​ឲ្យ​ស្លៀក​ពាក់​កម្លាំង និង​សម្លៀក​បំពាក់​ដ៏​ស្រស់​ស្អាត ព្រោះ​ទីក្រុង​នឹង​លែង​អនុញ្ញាត​ឲ្យ​អ្នក​មិន​កាត់​ស្បែក និង​មិន​ស្អាត​ទៀត​ហើយ។</w:t>
      </w:r>
    </w:p>
    <w:p/>
    <w:p>
      <w:r xmlns:w="http://schemas.openxmlformats.org/wordprocessingml/2006/main">
        <w:t xml:space="preserve">1. ភាពបរិសុទ្ធនៃស៊ីយ៉ូន: កម្លាំងនៃរាស្ដ្ររបស់ព្រះ</w:t>
      </w:r>
    </w:p>
    <w:p/>
    <w:p>
      <w:r xmlns:w="http://schemas.openxmlformats.org/wordprocessingml/2006/main">
        <w:t xml:space="preserve">2. ភាពស្រស់ស្អាតនៃក្រុងយេរូសាឡឹម: ព្រះគុណនិងមេត្តាករុណារបស់ព្រះ</w:t>
      </w:r>
    </w:p>
    <w:p/>
    <w:p>
      <w:r xmlns:w="http://schemas.openxmlformats.org/wordprocessingml/2006/main">
        <w:t xml:space="preserve">1. អេសាយ 61:10 - «ខ្ញុំនឹងអរសប្បាយក្នុងព្រះអម្ចាស់ជាខ្លាំង ព្រលឹងរបស់ខ្ញុំនឹងបានត្រេកអរក្នុងព្រះរបស់ខ្ញុំ ដ្បិតទ្រង់បានស្លៀកពាក់ឱ្យខ្ញុំជាមួយនឹងសម្លៀកបំពាក់នៃសេចក្ដីសង្គ្រោះ ទ្រង់បានគ្របខ្ញុំជាមួយនឹងអាវផាយនៃសេចក្ដីសុចរិត ដូចជាកូនក្រមុំកំដរ។ ខ្លួន​ឯង​ដោយ​គ្រឿង​អលង្ការ ហើយ​ដូច​ជា​កូន​ក្រមុំ​តែង​ខ្លួន​ដោយ​គ្រឿង​អលង្ការ»។</w:t>
      </w:r>
    </w:p>
    <w:p/>
    <w:p>
      <w:r xmlns:w="http://schemas.openxmlformats.org/wordprocessingml/2006/main">
        <w:t xml:space="preserve">2. អេភេសូរ 4:24 - "ហើយ​អ្នក​រាល់​គ្នា​បាន​ពាក់​មនុស្ស​ថ្មី​ដែល​បន្ទាប់​ពី​ព្រះ​បាន​ត្រូវ​បាន​បង្កើត​ឡើង​ដោយ​សុចរិត​និង​ភាព​បរិសុទ្ធ​ពិត​" ។</w:t>
      </w:r>
    </w:p>
    <w:p/>
    <w:p>
      <w:r xmlns:w="http://schemas.openxmlformats.org/wordprocessingml/2006/main">
        <w:t xml:space="preserve">អេសាយ 52:2 ចូរ​ញ័រ​ខ្លួន​ពី​ធូលីដី។ ចូរក្រោកឡើង ហើយអង្គុយចុះ ឱក្រុងយេរូសាឡិមអើយ ចូរដោះខ្លួនចេញពីខ្សែករបស់អ្នក ឱកូនស្រីឈ្លើយនៃក្រុងស៊ីយ៉ូនអើយ!</w:t>
      </w:r>
    </w:p>
    <w:p/>
    <w:p>
      <w:r xmlns:w="http://schemas.openxmlformats.org/wordprocessingml/2006/main">
        <w:t xml:space="preserve">ក្រុង​យេរូសាឡិម​ត្រូវ​បាន​លើក​ទឹក​ចិត្ត​ឲ្យ​ក្រោក​ឡើង ហើយ​រំដោះ​ខ្លួន​ចេញ​ពី​ការ​ជាប់​ឃុំឃាំង​ដែល​ខ្លួន​បាន​នៅ។</w:t>
      </w:r>
    </w:p>
    <w:p/>
    <w:p>
      <w:r xmlns:w="http://schemas.openxmlformats.org/wordprocessingml/2006/main">
        <w:t xml:space="preserve">1. ព្រះអំពាវនាវឱ្យមានការរំដោះពីការជាប់ឃុំឃាំង</w:t>
      </w:r>
    </w:p>
    <w:p/>
    <w:p>
      <w:r xmlns:w="http://schemas.openxmlformats.org/wordprocessingml/2006/main">
        <w:t xml:space="preserve">2. អង្រួនក្រុមធូលី និងការបន្ធូរបន្ថយ៖ ការស្វែងរកសេរីភាពក្នុងព្រះយេស៊ូវ</w:t>
      </w:r>
    </w:p>
    <w:p/>
    <w:p>
      <w:r xmlns:w="http://schemas.openxmlformats.org/wordprocessingml/2006/main">
        <w:t xml:space="preserve">1. អេសាយ 61:1, ព្រះវិញ្ញាណនៃព្រះអម្ចាស់ជាព្រះជាម្ចាស់សណ្ឋិតលើខ្ញុំ។ ពី​ព្រោះ​ព្រះ​យេហូវ៉ា​បាន​ចាក់​ប្រេង​តាំង​ខ្ញុំ​ឲ្យ​ផ្សាយ​ដំណឹង​ល្អ​ដល់​មនុស្ស​ស្លូត​បូត។ ទ្រង់​បាន​ចាត់​ខ្ញុំ​ឲ្យ​ទៅ​ចង​មនុស្ស​ដែល​ខូច​ចិត្ត ប្រកាស​ពី​សេរីភាព​ដល់​ពួក​ឈ្លើយ ហើយ​បើក​គុក​ដល់​អ្នក​ដែល​ជាប់​ឃុំ</w:t>
      </w:r>
    </w:p>
    <w:p/>
    <w:p>
      <w:r xmlns:w="http://schemas.openxmlformats.org/wordprocessingml/2006/main">
        <w:t xml:space="preserve">2. កាឡាទី 5:1 ដូច្នេះ ចូរ​ឈរ​ឲ្យ​បាន​ខ្ជាប់ខ្ជួន​ក្នុង​សេរីភាព​ដែល​ព្រះគ្រីស្ទ​បាន​ប្រោស​យើង​ឲ្យ​រួច ហើយ​កុំ​ជាប់​ជំពាក់​នឹង​នឹម​នៃ​ខ្ញុំ​បម្រើ​ទៀត​ឡើយ។</w:t>
      </w:r>
    </w:p>
    <w:p/>
    <w:p>
      <w:r xmlns:w="http://schemas.openxmlformats.org/wordprocessingml/2006/main">
        <w:t xml:space="preserve">អេសាយ 52:3 ព្រះ‌អម្ចាស់​មាន​ព្រះ‌បន្ទូល​ដូច្នេះ​ថា អ្នក​រាល់​គ្នា​បាន​លក់​ខ្លួន​ដោយ​ឥត​បាន​ការ។ ហើយអ្នកនឹងត្រូវបានលោះដោយគ្មានប្រាក់។</w:t>
      </w:r>
    </w:p>
    <w:p/>
    <w:p>
      <w:r xmlns:w="http://schemas.openxmlformats.org/wordprocessingml/2006/main">
        <w:t xml:space="preserve">ព្រះ​ប្រាប់​រាស្ដ្រ​របស់​ទ្រង់​ថា ពួក​គេ​បាន​លក់​ខ្លួន​ដោយ​ឥត​គិត​ថ្លៃ ហើយ​នឹង​ត្រូវ​លោះ​ដោយ​គ្មាន​ប្រាក់។</w:t>
      </w:r>
    </w:p>
    <w:p/>
    <w:p>
      <w:r xmlns:w="http://schemas.openxmlformats.org/wordprocessingml/2006/main">
        <w:t xml:space="preserve">1. "ត្រូវបានប្រោសលោះពីគ្មានអ្វី: ការស្វែងរកតម្លៃនៅក្នុងសេចក្ដីស្រឡាញ់របស់ព្រះ"</w:t>
      </w:r>
    </w:p>
    <w:p/>
    <w:p>
      <w:r xmlns:w="http://schemas.openxmlformats.org/wordprocessingml/2006/main">
        <w:t xml:space="preserve">2. "ការប្រោសលោះដោយគ្មានលុយ: មេរៀនពីអេសាយ 52:3"</w:t>
      </w:r>
    </w:p>
    <w:p/>
    <w:p>
      <w:r xmlns:w="http://schemas.openxmlformats.org/wordprocessingml/2006/main">
        <w:t xml:space="preserve">1. រ៉ូម 3:24 - ត្រូវបានរាប់ជាសុចរិតដោយសេរី ដោយសារព្រះគុណរបស់ទ្រង់ តាមរយៈការប្រោសលោះដែលមាននៅក្នុងព្រះគ្រីស្ទយេស៊ូវ។</w:t>
      </w:r>
    </w:p>
    <w:p/>
    <w:p>
      <w:r xmlns:w="http://schemas.openxmlformats.org/wordprocessingml/2006/main">
        <w:t xml:space="preserve">2. កាឡាទី 3:13 - ព្រះគ្រីស្ទបានប្រោសលោះយើងពីបណ្តាសានៃក្រិត្យវិន័យដោយត្រូវបានបណ្តាសាសម្រាប់យើង។</w:t>
      </w:r>
    </w:p>
    <w:p/>
    <w:p>
      <w:r xmlns:w="http://schemas.openxmlformats.org/wordprocessingml/2006/main">
        <w:t xml:space="preserve">អេសាយ 52:4 ដ្បិត​ព្រះ‌ជា‌អម្ចាស់​មាន​ព្រះ‌បន្ទូល​ដូច្នេះ ប្រជា‌ជន​របស់​យើង​បាន​ចុះ​ទៅ​ស្រុក​អេស៊ីប​មុន​គេ ដើម្បី​ស្នាក់​នៅ​ទី​នោះ។ ហើយ​ពួក​អាសស៊ើរ​បាន​សង្កត់សង្កិន​គេ​ដោយ​គ្មាន​មូលហេតុ។</w:t>
      </w:r>
    </w:p>
    <w:p/>
    <w:p>
      <w:r xmlns:w="http://schemas.openxmlformats.org/wordprocessingml/2006/main">
        <w:t xml:space="preserve">ព្រះអម្ចាស់​មាន​ព្រះបន្ទូល​អំពី​របៀប​ដែល​ប្រជាជន​របស់​ទ្រង់​ត្រូវ​បាន​គេ​សង្កត់សង្កិន​ដោយ​គ្មាន​មូលហេតុ ពេល​ពួកគេ​ទៅ​ស្រុក​អេស៊ីប​ដើម្បី​ស្នាក់នៅ។</w:t>
      </w:r>
    </w:p>
    <w:p/>
    <w:p>
      <w:r xmlns:w="http://schemas.openxmlformats.org/wordprocessingml/2006/main">
        <w:t xml:space="preserve">1. អំណាចនៃការគៀបសង្កត់: របៀបដែលរាស្ដ្ររបស់ព្រះបានយកឈ្នះ</w:t>
      </w:r>
    </w:p>
    <w:p/>
    <w:p>
      <w:r xmlns:w="http://schemas.openxmlformats.org/wordprocessingml/2006/main">
        <w:t xml:space="preserve">2. ការការពាររបស់ព្រះអម្ចាស់: របៀបដើម្បីពឹងផ្អែកលើសេចក្ដីមេត្តាករុណារបស់ទ្រង់នៅក្នុងគ្រានៃតម្រូវការ</w:t>
      </w:r>
    </w:p>
    <w:p/>
    <w:p>
      <w:r xmlns:w="http://schemas.openxmlformats.org/wordprocessingml/2006/main">
        <w:t xml:space="preserve">1. ទំនុកតម្កើង 34:17 - ពេល​មនុស្ស​សុចរិត​ស្រែក​រក​ជំនួយ ព្រះ‌អម្ចាស់​ទ្រង់​ព្រះ‌សណ្ដាប់ ហើយ​រំដោះ​គេ​ឲ្យ​រួច​ពី​ទុក្ខ​លំបាក​ទាំង​អស់។</w:t>
      </w:r>
    </w:p>
    <w:p/>
    <w:p>
      <w:r xmlns:w="http://schemas.openxmlformats.org/wordprocessingml/2006/main">
        <w:t xml:space="preserve">និក្ខមនំ 3:7-10 - ព្រះអម្ចាស់​មាន​ព្រះបន្ទូល​ថា ខ្ញុំ​ពិត​ជា​បាន​ឃើញ​ទុក្ខ​លំបាក​របស់​ប្រជាជន​របស់​យើង​ដែល​នៅ​ស្រុក​អេស៊ីប ហើយ​បាន​ឮ​សម្រែក​របស់​ពួក​គេ​ដោយ​សារ​តែ​អ្នក​ចាត់​ការ​របស់​ពួក​គេ។ ខ្ញុំ​ដឹង​ពី​ទុក្ខ​លំបាក​របស់​ពួក​គេ ហើយ​យើង​បាន​ចុះ​មក​ដើម្បី​រំដោះ​គេ​ចេញ​ពី​កណ្ដាប់​ដៃ​របស់​ជន​ជាតិ​អេស៊ីប ហើយ​នាំ​ពួក​គេ​ចេញ​ពី​ស្រុក​នោះ​ទៅ​កាន់​ស្រុក​ដ៏​ល្អ និង​ទូលំទូលាយ ជា​ស្រុក​ដែល​ហូរ​ដោយ​ទឹក​ដោះ​គោ និង​ទឹក​ឃ្មុំ ទៅ​កន្លែង​ជន​ជាតិ​កាណាន។ ជន​ជាតិ​ហេត ជន​ជាតិ​អាម៉ូរី ជន​ជាតិ​ពេរិស៊ីត ជន​ជាតិ​ហេវី និង​ជន​ជាតិ​យេប៊ូស។</w:t>
      </w:r>
    </w:p>
    <w:p/>
    <w:p>
      <w:r xmlns:w="http://schemas.openxmlformats.org/wordprocessingml/2006/main">
        <w:t xml:space="preserve">អេសាយ 52:5 ព្រះ‌អម្ចាស់​មាន​ព្រះ‌បន្ទូល​ថា ឥឡូវ​នេះ តើ​ខ្ញុំ​មាន​អ្វី​នៅ​ទី​នេះ ដែល​ប្រជាជន​របស់​ខ្ញុំ​ត្រូវ​បាន​គេ​យក​ទៅ​ដោយ​ឥត​ប្រយោជន៍? ព្រះអម្ចាស់ ​មាន​ព្រះបន្ទូល​ថា អស់​អ្នក​ដែល​គ្រប់​គ្រង​លើ​ពួក​គេ ធ្វើ​អោយ​ពួក​គេ​ស្រែក​យំ។ ហើយឈ្មោះរបស់ខ្ញុំជារៀងរាល់ថ្ងៃត្រូវបានប្រមាថ។</w:t>
      </w:r>
    </w:p>
    <w:p/>
    <w:p>
      <w:r xmlns:w="http://schemas.openxmlformats.org/wordprocessingml/2006/main">
        <w:t xml:space="preserve">ព្រះអម្ចាស់​សោក​ស្តាយ​ដែល​ប្រជារាស្ត្រ​របស់​ព្រះអង្គ​ត្រូវ​បាន​គេ​យក​ទៅ​បាត់​ដោយ​ឥត​ប្រយោជន៍ ហើយ​អ្នក​គ្រប់​គ្រង​លើ​ពួក​គេ​ធ្វើ​អោយ​គេ​ស្រែក​ទ្រហោយំ។ ឈ្មោះរបស់គាត់ត្រូវបានគេប្រមាថជារៀងរាល់ថ្ងៃ។</w:t>
      </w:r>
    </w:p>
    <w:p/>
    <w:p>
      <w:r xmlns:w="http://schemas.openxmlformats.org/wordprocessingml/2006/main">
        <w:t xml:space="preserve">1. អំណាចនៃនាមរបស់ព្រះ៖ របៀបដែលការប្រមាថព្រះនាមរបស់ព្រះមានឥទ្ធិពលលើយើងទាំងអស់គ្នា</w:t>
      </w:r>
    </w:p>
    <w:p/>
    <w:p>
      <w:r xmlns:w="http://schemas.openxmlformats.org/wordprocessingml/2006/main">
        <w:t xml:space="preserve">2. ភាពងាយរងគ្រោះនៃរាស្ដ្ររបស់ព្រះ៖ របៀបដែលយើងអាចការពារអ្នកដែលត្រូវបានគេយកទៅឆ្ងាយ</w:t>
      </w:r>
    </w:p>
    <w:p/>
    <w:p>
      <w:r xmlns:w="http://schemas.openxmlformats.org/wordprocessingml/2006/main">
        <w:t xml:space="preserve">1. ទំនុកតម្កើង ៤៤:២០-២១ ប្រសិនបើយើងភ្លេចព្រះនាមនៃព្រះរបស់យើង ឬលាតដៃទៅរកព្រះបរទេស តើព្រះនឹងរកឃើញរឿងនេះទេឬ? ព្រោះគាត់ដឹងពីអាថ៌កំបាំងនៃបេះដូង។</w:t>
      </w:r>
    </w:p>
    <w:p/>
    <w:p>
      <w:r xmlns:w="http://schemas.openxmlformats.org/wordprocessingml/2006/main">
        <w:t xml:space="preserve">2. អេភេសូរ 1:17-18 ថាព្រះនៃព្រះយេស៊ូវគ្រីស្ទជាអម្ចាស់នៃយើង ដែលជាព្រះវរបិតានៃសិរីល្អ ទ្រង់នឹងប្រទានដល់អ្នកនូវវិញ្ញាណនៃប្រាជ្ញា និងវិវរណៈនៅក្នុងចំណេះដឹងរបស់ទ្រង់។ ភ្នែកនៃការយល់ដឹងរបស់អ្នកត្រូវបានបំភ្លឺ។ ដើម្បី​ឲ្យ​អ្នក​រាល់​គ្នា​ដឹង​ថា​អ្វី​ជា​សេចក្ដី​សង្ឃឹម​នៃ​ការ​ត្រាស់​ហៅ​របស់​ទ្រង់ និង​អ្វី​ដែល​ជា​ទ្រព្យ​សម្បត្តិ​នៃ​សិរី​ល្អ​នៃ​មរតក​របស់​ទ្រង់​នៅ​ក្នុង​ពួក​បរិសុទ្ធ។</w:t>
      </w:r>
    </w:p>
    <w:p/>
    <w:p>
      <w:r xmlns:w="http://schemas.openxmlformats.org/wordprocessingml/2006/main">
        <w:t xml:space="preserve">អេសាយ 52:6 ដូច្នេះ ប្រជាជន​របស់​យើង​នឹង​ស្គាល់​ឈ្មោះ​របស់​យើង ហេតុ​ដូច្នេះ​ហើយ​បាន​ជា​គេ​នឹង​ដឹង​នៅ​ថ្ងៃ​នោះ​ថា​ខ្ញុំ​ជា​អ្នក​ដែល​និយាយ​មើល​ចុះ គឺ​ខ្ញុំ។</w:t>
      </w:r>
    </w:p>
    <w:p/>
    <w:p>
      <w:r xmlns:w="http://schemas.openxmlformats.org/wordprocessingml/2006/main">
        <w:t xml:space="preserve">រាស្ដ្រ​របស់​ព្រះ​នឹង​ទទួល​ស្គាល់​ទ្រង់ និង​ព្រះចេស្ដា​របស់​ទ្រង់ ពេល​ពួកគេ​ជួប​ប្រទះ​នឹង​វា។</w:t>
      </w:r>
    </w:p>
    <w:p/>
    <w:p>
      <w:r xmlns:w="http://schemas.openxmlformats.org/wordprocessingml/2006/main">
        <w:t xml:space="preserve">1. "មើល វាគឺជាខ្ញុំ: ការទទួលស្គាល់វត្តមានរបស់ព្រះនៅក្នុងជីវិតរបស់យើង"</w:t>
      </w:r>
    </w:p>
    <w:p/>
    <w:p>
      <w:r xmlns:w="http://schemas.openxmlformats.org/wordprocessingml/2006/main">
        <w:t xml:space="preserve">2. «អំណាចនៃការស្គាល់ព្រះនាមរបស់ព្រះ»</w:t>
      </w:r>
    </w:p>
    <w:p/>
    <w:p>
      <w:r xmlns:w="http://schemas.openxmlformats.org/wordprocessingml/2006/main">
        <w:t xml:space="preserve">1. និក្ខមនំ 3:14 - «ហើយ​ព្រះ​បាន​មាន​បន្ទូល​ទៅ​កាន់​លោក​ម៉ូសេ​ថា​ខ្ញុំ​ជា​នោះ​ហើយ​គាត់​បាន​និយាយ​ថា​អ្នក​នឹង​និយាយ​ទៅ​កាន់​ជន​ជាតិ​អ៊ីស្រាអែល​ដូច្នេះ​ថា​: ខ្ញុំ​បាន​ចាត់​ខ្ញុំ​មក​ឯ​អ្នក​»។</w:t>
      </w:r>
    </w:p>
    <w:p/>
    <w:p>
      <w:r xmlns:w="http://schemas.openxmlformats.org/wordprocessingml/2006/main">
        <w:t xml:space="preserve">2. ភីលីព 2:9-11 - «ហេតុ​ដូច្នេះ​ហើយ​បាន​ជា​ព្រះ​បាន​លើក​តម្កើង​គាត់​យ៉ាង​ខ្ពស់​និង​បាន​ប្រទាន​ព្រះ​នាម​មួយ​ដែល​លើស​ពី​គ្រប់​នាម​: ដើម្បី​ឱ្យ​ព្រះ​នាម​របស់​ព្រះ​យេស៊ូ​គ្រប់​គ្នា​លុត​ជង្គង់​របស់​ដែល​នៅ​ស្ថាន​បរម​សុខ​និង​របស់​នៅ​លើ​ផែនដី​។ និង​អ្វីៗ​នៅ​ក្រោម​ផែនដី ហើយ​ឲ្យ​គ្រប់​ភាសា​ត្រូវ​សារភាព​ថា ព្រះ​យេស៊ូវ​គ្រីស្ទ​ជា​ព្រះ​អម្ចាស់ ដល់​សិរី​ល្អ​នៃ​ព្រះ​ជា​ព្រះវរបិតា»។</w:t>
      </w:r>
    </w:p>
    <w:p/>
    <w:p>
      <w:r xmlns:w="http://schemas.openxmlformats.org/wordprocessingml/2006/main">
        <w:t xml:space="preserve">អេសាយ 52:7 ជើង​របស់​ព្រះអង្គ​ដែល​នាំ​ដំណឹង​ល្អ មក​ផ្សាយ​សេចក្ដី​សុខ​សាន្ត​នៅ​លើ​ភ្នំ​យ៉ាង​ណា។ ដែល​នាំ​ដំណឹង​ល្អ​នៃ​ការ​ល្អ, ដែល​ផ្សាយ​សេចក្ដី​សង្គ្រោះ; ដែល​និយាយ​ទៅ​កាន់​ក្រុង​ស៊ីយ៉ូន​ថា ព្រះ​របស់​អ្នក​សោយរាជ្យ!</w:t>
      </w:r>
    </w:p>
    <w:p/>
    <w:p>
      <w:r xmlns:w="http://schemas.openxmlformats.org/wordprocessingml/2006/main">
        <w:t xml:space="preserve">ព្រះ​កំពុង​ប្រកាស​ពី​រជ្ជកាល​របស់​ទ្រង់ ហើយ​នាំ​ដំណឹង​ល្អ សន្តិភាព និង​សេចក្ដី​សង្គ្រោះ​មក​ក្រុង​ស៊ីយ៉ូន។</w:t>
      </w:r>
    </w:p>
    <w:p/>
    <w:p>
      <w:r xmlns:w="http://schemas.openxmlformats.org/wordprocessingml/2006/main">
        <w:t xml:space="preserve">1. ដំណឹងល្អនៃការគ្រប់គ្រងរបស់ព្រះ</w:t>
      </w:r>
    </w:p>
    <w:p/>
    <w:p>
      <w:r xmlns:w="http://schemas.openxmlformats.org/wordprocessingml/2006/main">
        <w:t xml:space="preserve">2. ការប្រកាសសន្តិភាព និងសេចក្តីសង្រ្គោះ</w:t>
      </w:r>
    </w:p>
    <w:p/>
    <w:p>
      <w:r xmlns:w="http://schemas.openxmlformats.org/wordprocessingml/2006/main">
        <w:t xml:space="preserve">1. រ៉ូម 10:15 - ហើយ​តើ​អ្នក​ណា​ម្នាក់​អាច​ផ្សព្វ​ផ្សាយ​យ៉ាង​ដូច​ម្ដេច លុះ​ត្រា​តែ​ពួក​គេ​ត្រូវ​បាន​ចាត់? ដូច​មាន​ចែង​ទុក​មក​ថា​៖ ​«​ជើង​អ្នក​ដែល​នាំ​ដំណឹង​ល្អ​ស្អាត​យ៉ាង​ណា!»។</w:t>
      </w:r>
    </w:p>
    <w:p/>
    <w:p>
      <w:r xmlns:w="http://schemas.openxmlformats.org/wordprocessingml/2006/main">
        <w:t xml:space="preserve">2. អេសាយ 40:9 - ឱ​ក្រុង​ស៊ីយ៉ូន​អើយ ចូរ​ក្រោក​ឡើង​លើ​ភ្នំ​ខ្ពស់​អើយ ឱ​ក្រុង​យេរូសាឡិម​ជា​អ្នក​ប្រកាស​ដំណឹង​ល្អ ចូរ​បន្លឺ​សំឡេង​ឡើង លើកវាឡើងកុំខ្លាច។ ចូរ​ប្រាប់​ក្រុង​នានា​ក្នុង​ស្រុក​យូដា​ថា៖ «នេះ​ជា​ព្រះ​របស់​អ្នក!»។</w:t>
      </w:r>
    </w:p>
    <w:p/>
    <w:p>
      <w:r xmlns:w="http://schemas.openxmlformats.org/wordprocessingml/2006/main">
        <w:t xml:space="preserve">អេសាយ 52:8 អ្នក​យាម​របស់​អ្នក​នឹង​បន្លឺ​សំឡេង។ ពួក​គេ​នឹង​ច្រៀង​ជា​មួយ​នឹង​សំឡេង ដ្បិត​គេ​នឹង​ឃើញ​ផ្ទាល់​ភ្នែក នៅ​ពេល​ដែល​ព្រះ‌អម្ចាស់​នឹង​នាំ​ក្រុង​ស៊ីយ៉ូន​មក​វិញ។</w:t>
      </w:r>
    </w:p>
    <w:p/>
    <w:p>
      <w:r xmlns:w="http://schemas.openxmlformats.org/wordprocessingml/2006/main">
        <w:t xml:space="preserve">វគ្គ​នេះ​និយាយ​អំពី​សេចក្តី​អំណរ​ដែល​នឹង​មក​ដល់​ពេល​ព្រះអម្ចាស់​នាំ​ក្រុង​ស៊ីយ៉ូន​មក​វិញ។</w:t>
      </w:r>
    </w:p>
    <w:p/>
    <w:p>
      <w:r xmlns:w="http://schemas.openxmlformats.org/wordprocessingml/2006/main">
        <w:t xml:space="preserve">1. អរសប្បាយក្នុងការវិលត្រឡប់មកវិញនៃស៊ីយ៉ូន</w:t>
      </w:r>
    </w:p>
    <w:p/>
    <w:p>
      <w:r xmlns:w="http://schemas.openxmlformats.org/wordprocessingml/2006/main">
        <w:t xml:space="preserve">2. ការងាររបស់អ្នកឃ្លាំមើល</w:t>
      </w:r>
    </w:p>
    <w:p/>
    <w:p>
      <w:r xmlns:w="http://schemas.openxmlformats.org/wordprocessingml/2006/main">
        <w:t xml:space="preserve">1. ទំនុកតម្កើង 126:1-2 "នៅពេលដែលព្រះអម្ចាស់បានស្ដារឡើងវិញនូវទ្រព្យសម្បត្តិនៃទីក្រុងស៊ីយ៉ូន នោះយើងដូចជាអ្នកសុបិននោះ មាត់របស់យើងពោរពេញដោយសំណើច ហើយអណ្ដាតរបស់យើងបានស្រែកដោយអំណរ"។</w:t>
      </w:r>
    </w:p>
    <w:p/>
    <w:p>
      <w:r xmlns:w="http://schemas.openxmlformats.org/wordprocessingml/2006/main">
        <w:t xml:space="preserve">2. សាការី 2:10-12 «ឱ​កូន​ស្រី​នៃ​ក្រុង​ស៊ីយ៉ូន​អើយ ចូរ​ច្រៀង​ឡើង​ដោយ​រីករាយ ដ្បិត​មើល​ចុះ ខ្ញុំ​មក ហើយ​ខ្ញុំ​នឹង​ស្នាក់​នៅ​ក្នុង​ចំណោម​អ្នក នោះ​ជា​ព្រះ‌បន្ទូល​នៃ​ព្រះ‌អម្ចាស់ ហើយ​ប្រជាជាតិ​ជា​ច្រើន​នឹង​ចូល​រួម​ជា​មួយ​នឹង​ព្រះ‌អម្ចាស់​នៅ​ថ្ងៃ​នោះ ហើយ​នឹង ចូរ​ធ្វើ​ជា​ប្រជារាស្ត្រ​របស់​យើង ហើយ​យើង​នឹង​ស្នាក់​នៅ​កណ្ដាល​អ្នក ហើយ​អ្នក​រាល់​គ្នា​នឹង​ដឹង​ថា ព្រះ​អម្ចាស់​នៃ​ពិភព​ទាំង​មូល​បាន​ចាត់​ខ្ញុំ​ឲ្យ​មក​រក​អ្នក»។</w:t>
      </w:r>
    </w:p>
    <w:p/>
    <w:p>
      <w:r xmlns:w="http://schemas.openxmlformats.org/wordprocessingml/2006/main">
        <w:t xml:space="preserve">អេសាយ 52:9 ចូរ​អរ​សប្បាយ​ឡើង ច្រៀង​ជា​មួយ​គ្នា​ចុះ អ្នក​រាល់​គ្នា​បាន​បំផ្លាញ​ទី​ក្រុង​យេរូសាឡិម ដ្បិត​ព្រះ‌អម្ចាស់​បាន​សម្រាល​ទុក្ខ​ប្រជា‌ជន​របស់​ព្រះអង្គ ព្រះអង្គ​បាន​រំដោះ​ក្រុង​យេរូ‌សាឡឹម។</w:t>
      </w:r>
    </w:p>
    <w:p/>
    <w:p>
      <w:r xmlns:w="http://schemas.openxmlformats.org/wordprocessingml/2006/main">
        <w:t xml:space="preserve">ព្រះ‌អម្ចាស់​បាន​សម្រាល​ទុក្ខ​ប្រជា‌ជន​របស់​ព្រះអង្គ ហើយ​រំដោះ​ក្រុង​យេរូ‌សាឡឹម នាំ​ឲ្យ​មាន​សេចក្ដី​អំណរ​ដល់​ទី​ស្ងាត់​ជ្រងំ។</w:t>
      </w:r>
    </w:p>
    <w:p/>
    <w:p>
      <w:r xmlns:w="http://schemas.openxmlformats.org/wordprocessingml/2006/main">
        <w:t xml:space="preserve">១៖ ចូរអរសប្បាយនៅក្នុងការលួងលោម និងការប្រោសលោះរបស់ព្រះអម្ចាស់</w:t>
      </w:r>
    </w:p>
    <w:p/>
    <w:p>
      <w:r xmlns:w="http://schemas.openxmlformats.org/wordprocessingml/2006/main">
        <w:t xml:space="preserve">២៖ សេចក្តីអំណរនៃសេចក្តីស្រឡាញ់ដ៏ប្រោសលោះរបស់ព្រះ</w:t>
      </w:r>
    </w:p>
    <w:p/>
    <w:p>
      <w:r xmlns:w="http://schemas.openxmlformats.org/wordprocessingml/2006/main">
        <w:t xml:space="preserve">១៖ លូកា ១:៤៧-៤៩ ហើយ​វិញ្ញាណ​ខ្ញុំ​អរ​សប្បាយ​ក្នុង​ព្រះ​ជា​ព្រះ​សង្គ្រោះ​របស់​ខ្ញុំ ត្បិត​ទ្រង់​បាន​មើល​ទៅ​លើ​ភាព​រាប​ទាប​នៃ​អ្នក​បម្រើ​របស់​ទ្រង់។ ត្បិត​មើល​ចុះ ចាប់​ពី​ពេល​នេះ​ត​ទៅ គ្រប់​ជំនាន់​នឹង​ហៅ​ខ្ញុំ​ថា​មាន​ពរ។ ដ្បិត​ព្រះអង្គ​ដែល​មាន​ឫទ្ធានុភាព​បាន​ធ្វើ​ការ​ដ៏​អស្ចារ្យ​សម្រាប់​ខ្ញុំ ហើយ​ព្រះនាម​ទ្រង់​ក៏​បរិសុទ្ធ។</w:t>
      </w:r>
    </w:p>
    <w:p/>
    <w:p>
      <w:r xmlns:w="http://schemas.openxmlformats.org/wordprocessingml/2006/main">
        <w:t xml:space="preserve">២៖ រ៉ូម ៨:៣១-៣៤ ដូច្នេះ តើ​យើង​នឹង​និយាយ​អ្វី​ទៅ​នឹង​ការ​ទាំង​នេះ? បើ​ព្រះ​គង់​សម្រាប់​យើង តើ​អ្នក​ណា​អាច​ប្រឆាំង​នឹង​យើង? ព្រះអង្គ​ដែល​មិន​បាន​ប្រោស​ព្រះរាជបុត្រា​របស់​ព្រះអង្គ​ផ្ទាល់ តែ​បាន​លះបង់​ព្រះអង្គ​សម្រាប់​យើង​ទាំង​អស់​គ្នា ចុះ​ម្ដេច​ក៏​ព្រះអង្គ​មិន​ប្រទាន​អ្វីៗ​ទាំង​អស់​មក​យើង​ដោយ​សប្បុរស? តើ​នរណា​នឹង​ចោទ​ប្រកាន់​អ្នក​រើស​តាំង​របស់​ព្រះ? វាគឺជាព្រះដែលរាប់ជាសុចរិត។ តើអ្នកណាត្រូវថ្កោលទោស? ព្រះគ្រីស្ទយេស៊ូវ គឺជាអ្នកដែលបានសុគតលើសពីនោះ ដែលត្រូវបានប្រោសឱ្យរស់ឡើងវិញ ដែលនៅខាងស្ដាំព្រះហស្តរបស់ព្រះជាម្ចាស់ ដែលពិតជាកំពុងអង្វរជំនួសយើង។</w:t>
      </w:r>
    </w:p>
    <w:p/>
    <w:p>
      <w:r xmlns:w="http://schemas.openxmlformats.org/wordprocessingml/2006/main">
        <w:t xml:space="preserve">អេសាយ 52:10 ព្រះ‌អម្ចាស់​បាន​បង្កើត​ព្រះហស្ត​ដ៏វិសុទ្ធ​របស់​ព្រះអង្គ នៅ​ចំពោះ​មុខ​ប្រជាជាតិ​ទាំង​អស់។ ហើយចុងបញ្ចប់នៃផែនដីនឹងឃើញការសង្គ្រោះនៃព្រះរបស់យើង។</w:t>
      </w:r>
    </w:p>
    <w:p/>
    <w:p>
      <w:r xmlns:w="http://schemas.openxmlformats.org/wordprocessingml/2006/main">
        <w:t xml:space="preserve">ព្រះអម្ចាស់​បាន​បើក​សម្ដែង​ឫទ្ធានុភាព​របស់​ព្រះអង្គ​អោយ​មនុស្ស​ទាំង​អស់​បាន​ឃើញ ហើយ​ប្រជាជាតិ​ទាំង​អស់​នឹង​ឃើញ​ការ​សង្គ្រោះ​របស់​ព្រះអង្គ។</w:t>
      </w:r>
    </w:p>
    <w:p/>
    <w:p>
      <w:r xmlns:w="http://schemas.openxmlformats.org/wordprocessingml/2006/main">
        <w:t xml:space="preserve">1. អំណាចរបស់ព្រះបានបង្ហាញដល់មនុស្សទាំងអស់។</w:t>
      </w:r>
    </w:p>
    <w:p/>
    <w:p>
      <w:r xmlns:w="http://schemas.openxmlformats.org/wordprocessingml/2006/main">
        <w:t xml:space="preserve">2. ការសង្គ្រោះនៃព្រះរបស់យើងសម្រាប់គ្រប់ជាតិសាសន៍</w:t>
      </w:r>
    </w:p>
    <w:p/>
    <w:p>
      <w:r xmlns:w="http://schemas.openxmlformats.org/wordprocessingml/2006/main">
        <w:t xml:space="preserve">1. រ៉ូម 1:16-17 - ខ្ញុំមិនខ្មាស់នឹងដំណឹងល្អទេ ព្រោះវាជាអំណាចនៃព្រះសម្រាប់សេចក្តីសង្រ្គោះដល់អស់អ្នកដែលជឿ ដល់សាសន៍យូដាមុនគេ ហើយក៏ជាជនជាតិក្រិចដែរ។</w:t>
      </w:r>
    </w:p>
    <w:p/>
    <w:p>
      <w:r xmlns:w="http://schemas.openxmlformats.org/wordprocessingml/2006/main">
        <w:t xml:space="preserve">2. ទំនុកតម្កើង 98:2-3 - ព្រះអម្ចាស់បានស្គាល់សេចក្ដីសង្គ្រោះរបស់ព្រះអង្គ។ ព្រះអង្គ​បាន​សំដែង​សេចក្ដី​សុចរិត​របស់​ព្រះអង្គ នៅ​ចំពោះ​មុខ​ប្រជាជាតិ​នានា។ គាត់​បាន​នឹក​ចាំ​ពី​សេចក្ដី​ស្រឡាញ់​ដ៏​ខ្ជាប់ខ្ជួន​របស់​គាត់ និង​ភាព​ស្មោះត្រង់​ចំពោះ​វង្ស​អ៊ីស្រាអែល។</w:t>
      </w:r>
    </w:p>
    <w:p/>
    <w:p>
      <w:r xmlns:w="http://schemas.openxmlformats.org/wordprocessingml/2006/main">
        <w:t xml:space="preserve">អេសាយ 52:11 ចូរ​ចេញ​ទៅ ចូរ​ចាក​ចេញ​ទៅ ចូរ​ចេញ​ពី​ទី​នោះ​ទៅ កុំ​ពាល់​របស់​មិន​ស្អាត។ ចូរចេញពីកណ្តាលនាងទៅ។ ចូរ​អ្នក​រាល់​គ្នា​ជា​ស្អាត​បរិសុទ្ធ ដែល​កាន់​គ្រឿង​របស់​ព្រះ‌អម្ចាស់។</w:t>
      </w:r>
    </w:p>
    <w:p/>
    <w:p>
      <w:r xmlns:w="http://schemas.openxmlformats.org/wordprocessingml/2006/main">
        <w:t xml:space="preserve">វគ្គ​នេះ​លើក​ទឹក​ចិត្ត​យើង​ឲ្យ​ចាក​ចេញ​ពី​អំពើ​ទុច្ចរិត ហើយ​រក្សា​របៀប​រស់​នៅ​ដែល​គោរព​ព្រះ។</w:t>
      </w:r>
    </w:p>
    <w:p/>
    <w:p>
      <w:r xmlns:w="http://schemas.openxmlformats.org/wordprocessingml/2006/main">
        <w:t xml:space="preserve">1: "ការត្រាស់ហៅរបស់ព្រះឱ្យបរិសុទ្ធនិងបរិសុទ្ធ"</w:t>
      </w:r>
    </w:p>
    <w:p/>
    <w:p>
      <w:r xmlns:w="http://schemas.openxmlformats.org/wordprocessingml/2006/main">
        <w:t xml:space="preserve">2: "ការចាកចេញពីអំពើបាប"</w:t>
      </w:r>
    </w:p>
    <w:p/>
    <w:p>
      <w:r xmlns:w="http://schemas.openxmlformats.org/wordprocessingml/2006/main">
        <w:t xml:space="preserve">1: អេភេសូរ 5: 11-12 - «កុំចូលរួមក្នុងការដែលមិនបង្កើតផលនៃសេចក្ដីងងឹត, ប៉ុន្តែផ្ទុយទៅវិញការលាតត្រដាងវា. សម្រាប់វាជាការគួរឱ្យអាម៉ាស់សូម្បីតែការនិយាយអ្វីដែលពួកគេបានធ្វើដោយសម្ងាត់»។</w:t>
      </w:r>
    </w:p>
    <w:p/>
    <w:p>
      <w:r xmlns:w="http://schemas.openxmlformats.org/wordprocessingml/2006/main">
        <w:t xml:space="preserve">២:១ ពេត្រុស ១:១៦ - «ចូរ​បរិសុទ្ធ ដ្បិត​ខ្ញុំ​បរិសុទ្ធ»។</w:t>
      </w:r>
    </w:p>
    <w:p/>
    <w:p>
      <w:r xmlns:w="http://schemas.openxmlformats.org/wordprocessingml/2006/main">
        <w:t xml:space="preserve">អេសាយ 52:12 ដ្បិត​អ្នក​រាល់​គ្នា​មិន​ត្រូវ​ចេញ​ទៅ​ដោយ​ប្រញាប់​ប្រញាល់ ឬ​រត់​ទៅ​ណា​ឡើយ ដ្បិត​ព្រះ‌អម្ចាស់​នឹង​យាង​ទៅ​មុខ​អ្នក។ ព្រះនៃជនជាតិអ៊ីស្រាអែលនឹងជារង្វាន់របស់អ្នក។</w:t>
      </w:r>
    </w:p>
    <w:p/>
    <w:p>
      <w:r xmlns:w="http://schemas.openxmlformats.org/wordprocessingml/2006/main">
        <w:t xml:space="preserve">ព្រះអម្ចាស់នឹងដឹកនាំ និងការពារយើង ប្រសិនបើយើងធ្វើតាមទ្រង់។</w:t>
      </w:r>
    </w:p>
    <w:p/>
    <w:p>
      <w:r xmlns:w="http://schemas.openxmlformats.org/wordprocessingml/2006/main">
        <w:t xml:space="preserve">1. ព្រះអម្ចាស់ជាមគ្គុទ្ទេសក៍ និងជាអ្នកការពាររបស់យើង។</w:t>
      </w:r>
    </w:p>
    <w:p/>
    <w:p>
      <w:r xmlns:w="http://schemas.openxmlformats.org/wordprocessingml/2006/main">
        <w:t xml:space="preserve">2. ព្រះជាអ្នកការពាររបស់យើង។</w:t>
      </w:r>
    </w:p>
    <w:p/>
    <w:p>
      <w:r xmlns:w="http://schemas.openxmlformats.org/wordprocessingml/2006/main">
        <w:t xml:space="preserve">1. ទំនុកតម្កើង 121:3 - ទ្រង់នឹងមិនឲ្យជើងរបស់អ្នករើឡើយ។ អ្នក​ដែល​រក្សា​អ្នក​រាល់​គ្នា​នឹង​មិន​ងងុយ​ដេក​ឡើយ។</w:t>
      </w:r>
    </w:p>
    <w:p/>
    <w:p>
      <w:r xmlns:w="http://schemas.openxmlformats.org/wordprocessingml/2006/main">
        <w:t xml:space="preserve">និក្ខមនំ 13:21 ព្រះ‌អម្ចាស់​យាង​ទៅ​មុខ​គេ​ទាំង​ថ្ងៃ​ក្នុង​ដុំ​ពពក ដើម្បី​ដឹក​នាំ​ផ្លូវ។ ហើយនៅពេលយប់នៅក្នុងបង្គោលភ្លើងដើម្បីបំភ្លឺពួកគេ; ទៅទាំងថ្ងៃទាំងយប់។</w:t>
      </w:r>
    </w:p>
    <w:p/>
    <w:p>
      <w:r xmlns:w="http://schemas.openxmlformats.org/wordprocessingml/2006/main">
        <w:t xml:space="preserve">អេសាយ 52:13 មើល​ចុះ អ្នក​បម្រើ​របស់​យើង​នឹង​ប្រព្រឹត្ត​ដោយ​ប្រុង​ប្រយ័ត្ន គាត់​នឹង​ត្រូវ​បាន​លើក​តម្កើង ហើយ​លើក​តម្កើង ហើយ​មាន​ឋានៈ​ខ្ពង់ខ្ពស់​ណាស់។</w:t>
      </w:r>
    </w:p>
    <w:p/>
    <w:p>
      <w:r xmlns:w="http://schemas.openxmlformats.org/wordprocessingml/2006/main">
        <w:t xml:space="preserve">អ្នក​បម្រើ​របស់​ព្រះ​នឹង​ត្រូវ​បាន​លើក​តម្កើង ហើយ​ទទួល​បាន​កិត្តិយស​យ៉ាង​ខ្លាំង។</w:t>
      </w:r>
    </w:p>
    <w:p/>
    <w:p>
      <w:r xmlns:w="http://schemas.openxmlformats.org/wordprocessingml/2006/main">
        <w:t xml:space="preserve">1. «ពរជ័យនៃការបម្រើព្រះ»</w:t>
      </w:r>
    </w:p>
    <w:p/>
    <w:p>
      <w:r xmlns:w="http://schemas.openxmlformats.org/wordprocessingml/2006/main">
        <w:t xml:space="preserve">2. «រង្វាន់របស់ព្រះសម្រាប់ការបម្រើដ៏ស្មោះត្រង់»</w:t>
      </w:r>
    </w:p>
    <w:p/>
    <w:p>
      <w:r xmlns:w="http://schemas.openxmlformats.org/wordprocessingml/2006/main">
        <w:t xml:space="preserve">1. ម៉ាថាយ 25:21 - "ចៅហ្វាយ​របស់​គាត់​មាន​ប្រសាសន៍​ទៅ​គាត់​ថា​ជា​ការ​ល្អ​អ្នក​បម្រើ​ដ៏​ល្អ​និង​ស្មោះ​ត្រង់​អ្នក​បាន​ស្មោះ​ត្រង់​លើ​មួយ​តូច​ខ្ញុំ​នឹង​កំណត់​ឱ្យ​អ្នក​លើ​ច្រើន​ចូល​ទៅ​ក្នុង​អំណរ​របស់​ម្ចាស់​របស់​អ្នក​" ។</w:t>
      </w:r>
    </w:p>
    <w:p/>
    <w:p>
      <w:r xmlns:w="http://schemas.openxmlformats.org/wordprocessingml/2006/main">
        <w:t xml:space="preserve">2. រ៉ូម 12:11 - «កុំ​ខ្ជិល​ច្រអូស ចូរ​មាន​ចិត្ត​ក្លៀវក្លា ចូរ​បម្រើ​ព្រះ​យេហូវ៉ា»។</w:t>
      </w:r>
    </w:p>
    <w:p/>
    <w:p>
      <w:r xmlns:w="http://schemas.openxmlformats.org/wordprocessingml/2006/main">
        <w:t xml:space="preserve">អេសាយ 52:14 មនុស្ស​ជា​ច្រើន​បាន​ងឿង​ឆ្ងល់​ចំពោះ​អ្នក មុខ​របស់​គាត់​ត្រូវ​បាន​គេ​ខ្មាស​គេ​ខ្លាំង​ជាង​មនុស្ស​ណា​ទាំង​អស់ ហើយ​រូបរាង​របស់​គាត់​ក៏​ខ្លាំង​ជាង​មនុស្ស​ដែរ។</w:t>
      </w:r>
    </w:p>
    <w:p/>
    <w:p>
      <w:r xmlns:w="http://schemas.openxmlformats.org/wordprocessingml/2006/main">
        <w:t xml:space="preserve">វគ្គ​បទគម្ពីរ​នេះ​ចេញ​ពី​អេសាយ​ពិពណ៌នា​អំពី​ការ​ខូច​ទ្រង់ទ្រាយ​របស់​ព្រះយេស៊ូវគ្រីស្ទ ដោយសារ​ការរងទុក្ខ​របស់​ទ្រង់​នៅលើ​ឈើឆ្កាង។</w:t>
      </w:r>
    </w:p>
    <w:p/>
    <w:p>
      <w:r xmlns:w="http://schemas.openxmlformats.org/wordprocessingml/2006/main">
        <w:t xml:space="preserve">១៖ យើង​គួរ​សញ្ជឹង​គិត​អំពី​សេចក្ដី​ស្រឡាញ់​របស់​ព្រះយេស៊ូវ​គ្រីស្ទ ដែល​បាន​ស៊ូទ្រាំ​នឹង​ការ​ខូច​ទ្រង់ទ្រាយ និង​ការ​រងទុក្ខ​ក្នុង​ការ​បម្រើ​ព្រះ និង​ដើម្បី​ជា​ប្រយោជន៍​ដល់​រាស្ដ្រ​ទ្រង់។</w:t>
      </w:r>
    </w:p>
    <w:p/>
    <w:p>
      <w:r xmlns:w="http://schemas.openxmlformats.org/wordprocessingml/2006/main">
        <w:t xml:space="preserve">២៖ ព្រះយេស៊ូវគ្រីស្ទ​ជា​គំរូ​មួយ​នៃ​របៀប​ដែល​យើង​គួរ​មាន​ឆន្ទៈ​រងទុក្ខ ហើយ​លះបង់​សម្រាប់​ព្រះ និង​សម្រាប់​អ្នក​ដទៃ។</w:t>
      </w:r>
    </w:p>
    <w:p/>
    <w:p>
      <w:r xmlns:w="http://schemas.openxmlformats.org/wordprocessingml/2006/main">
        <w:t xml:space="preserve">១៖ ភីលីព ២:៥-៨ - «ចូរ​ឲ្យ​គំនិត​នេះ​នៅ​ក្នុង​អ្នក​រាល់​គ្នា ដែល​នៅ​ក្នុង​ព្រះ​គ្រីស្ទ​យេស៊ូវ​ដែរ​ថា អ្នក​ណា​ក្នុង​រូប​រាង​នៃ​ព្រះ បាន​គិត​ថា​មិន​បាន​ប្លន់​ដើម្បី​ស្មើ​នឹង​ព្រះ ប៉ុន្តែ​បាន​ធ្វើ​ឲ្យ​ខ្លួន​ឯង​គ្មាន​កេរ្តិ៍​ឈ្មោះ។ ហើយ​បាន​ទទួល​ទ្រង់​នូវ​ទម្រង់​នៃ​អ្នក​បម្រើ ហើយ​ត្រូវ​បាន​បង្កើត​ឡើង​ក្នុង​លក្ខណៈ​ដូច​មនុស្ស។ ហើយ​ទ្រង់​បាន​ឃើញ​ក្នុង​របៀប​ជា​មនុស្ស ទ្រង់​បាន​បន្ទាប​ខ្លួន ហើយ​បាន​ស្តាប់​បង្គាប់​ដល់​ស្លាប់ សូម្បី​តែ​ការ​ស្លាប់​នៃ​ឈើ​ឆ្កាង»។</w:t>
      </w:r>
    </w:p>
    <w:p/>
    <w:p>
      <w:r xmlns:w="http://schemas.openxmlformats.org/wordprocessingml/2006/main">
        <w:t xml:space="preserve">ហេព្រើរ 12:1-3 - «ហេតុ​ដូច្នេះ​ហើយ​បាន​ជា​យើង​ឃើញ​យើង​ក៏​មាន​ពពក​នៃ​សាក្សី​យ៉ាង​សន្ធឹក​ដូច្នេះ​ដែរ ចូរ​យើង​ទុក​ចោល​គ្រប់​ទាំង​ទម្ងន់ ហើយ​អំពើ​បាប​ដែល​ធ្វើ​យ៉ាង​ងាយ​មក​ឡោមព័ទ្ធ​យើង ហើយ​ឲ្យ​យើង​រត់​ប្រណាំង​ដោយ​អត់ធ្មត់។ ដែលតាំងនៅចំពោះមុខយើង ក្រឡេកមើលព្រះយេស៊ូវ ដែលជាអ្នកនិពន្ធ និងជាអ្នកបញ្ចប់សេចក្តីជំនឿរបស់យើង ដែលសម្រាប់សេចក្តីអំណរដែលបានតាំងនៅចំពោះមុខទ្រង់បានស៊ូទ្រាំនឹងឈើឆ្កាង មើលងាយសេចក្តីអាម៉ាស់ ហើយបានតាំងនៅខាងស្តាំបល្ល័ង្កនៃព្រះ។ ព្រះអង្គ​ដែល​ស៊ូទ្រាំ​នឹង​ការ​ទាស់ទែង​គ្នា​របស់​មនុស្ស​មាន​បាប​ចំពោះ​ខ្លួន​ឯង ក្រែង​លោ​អ្នក​រាល់​គ្នា​នឿយ​ហត់ ហើយ​វង្វេង​ក្នុង​ចិត្ត»។</w:t>
      </w:r>
    </w:p>
    <w:p/>
    <w:p>
      <w:r xmlns:w="http://schemas.openxmlformats.org/wordprocessingml/2006/main">
        <w:t xml:space="preserve">អេសាយ 52:15 ដូច្នេះ ទ្រង់​នឹង​ប្រោះ​សាសន៍​ជា​ច្រើន ស្ដេច​នឹង​បិទ​មាត់​ដាក់​ព្រះអង្គ ដ្បិត​អ្វីៗ​ដែល​គេ​មិន​បាន​ប្រាប់ គេ​នឹង​ឃើញ។ ហើយអ្វីដែលពួកគេមិនបានឮ ពួកគេនឹងពិចារណា។</w:t>
      </w:r>
    </w:p>
    <w:p/>
    <w:p>
      <w:r xmlns:w="http://schemas.openxmlformats.org/wordprocessingml/2006/main">
        <w:t xml:space="preserve">ព្រះ​នឹង​នាំ​មក​នូវ​ការ​ផ្លាស់​ប្តូរ​ដ៏​អស្ចារ្យ ហើយ​ស្តេច​នឹង​ភ្ញាក់ផ្អើល​នឹង​អ្វី​ដែល​ពួក​គេ​បាន​ឃើញ និង​ឮ។</w:t>
      </w:r>
    </w:p>
    <w:p/>
    <w:p>
      <w:r xmlns:w="http://schemas.openxmlformats.org/wordprocessingml/2006/main">
        <w:t xml:space="preserve">1. អំណាចបំប្លែងរបស់ព្រះ៖ របៀបដែលទ្រង់ប្រោសប្រជាជាតិជាច្រើន។</w:t>
      </w:r>
    </w:p>
    <w:p/>
    <w:p>
      <w:r xmlns:w="http://schemas.openxmlformats.org/wordprocessingml/2006/main">
        <w:t xml:space="preserve">2. ការបិទមាត់របស់យើង: នៅពេលដែលយើងគ្មានពាក្យនៅចំពោះព្រះ</w:t>
      </w:r>
    </w:p>
    <w:p/>
    <w:p>
      <w:r xmlns:w="http://schemas.openxmlformats.org/wordprocessingml/2006/main">
        <w:t xml:space="preserve">1. និក្ខមនំ 7:1-5 - អំណាចផ្លាស់ប្តូររបស់ព្រះនៅក្នុងគ្រោះកាចនៃប្រទេសអេស៊ីប</w:t>
      </w:r>
    </w:p>
    <w:p/>
    <w:p>
      <w:r xmlns:w="http://schemas.openxmlformats.org/wordprocessingml/2006/main">
        <w:t xml:space="preserve">2. ទំនុកតម្កើង 39:2 - មិនចេះនិយាយនៅចំពោះមុខភាពអស្ចារ្យរបស់ព្រះ</w:t>
      </w:r>
    </w:p>
    <w:p/>
    <w:p>
      <w:r xmlns:w="http://schemas.openxmlformats.org/wordprocessingml/2006/main">
        <w:t xml:space="preserve">អេសាយ ជំពូកទី 53 គឺជាទំនាយដ៏ជ្រាលជ្រៅដែលប្រាប់ទុកជាមុនអំពីការរងទុក្ខ និងការសោយទិវង្គតរបស់ព្រះមេស្ស៊ី ដែលត្រូវបានកំណត់ថាជាព្រះយេស៊ូវគ្រីស្ទ។ វា​បង្ហាញ​ពី​តួនាទី​របស់​ទ្រង់​ក្នុង​ការ​ទទួល​ខុស​ត្រូវ​នៃ​មនុស្សជាតិ និង​នាំ​មក​នូវ​សេចក្ដី​សង្គ្រោះ​ដល់​អស់​អ្នក​ដែល​ជឿ។</w:t>
      </w:r>
    </w:p>
    <w:p/>
    <w:p>
      <w:r xmlns:w="http://schemas.openxmlformats.org/wordprocessingml/2006/main">
        <w:t xml:space="preserve">កថាខណ្ឌទី១៖ ជំពូកចាប់ផ្តើមដោយពណ៌នាអំពីលក្ខណៈសុភាពរាបសារ និងមិនសមហេតុសមផលរបស់អ្នកបម្រើដែលរងទុក្ខ។ វាបង្ហាញថាគាត់នឹងត្រូវគេមើលងាយ ច្រានចោល និងស៊ាំនឹងភាពសោកសៅ។ ទោះ​ជា​បែប​នេះ​ក្ដី គាត់​នឹង​ទ្រាំទ្រ​នឹង​ទុក្ខ​ព្រួយ និង​ទុក្ខ​លំបាក​របស់​អ្នក​ដទៃ (អេសាយ ៥៣:១-៤)។</w:t>
      </w:r>
    </w:p>
    <w:p/>
    <w:p>
      <w:r xmlns:w="http://schemas.openxmlformats.org/wordprocessingml/2006/main">
        <w:t xml:space="preserve">កថាខណ្ឌទី 2: ជំពូកបន្តដោយសង្កត់ធ្ងន់ថាការរងទុក្ខរបស់អ្នកបំរើមិនមែនដោយសារការរំលងរបស់គាត់ទេ តែសម្រាប់ជាប្រយោជន៍ដល់អ្នកដទៃ។ វាពិពណ៌នាអំពីការស្លាប់ជាយញ្ញបូជារបស់គាត់ និងគោលបំណងនៃការប្រោសលោះដែលវាបម្រើ ដោយបញ្ជាក់ពីការព្យាបាល និងការអភ័យទោសដែលកើតឡើងតាមរយៈរបួសរបស់គាត់ (អេសាយ 53:5-9)។</w:t>
      </w:r>
    </w:p>
    <w:p/>
    <w:p>
      <w:r xmlns:w="http://schemas.openxmlformats.org/wordprocessingml/2006/main">
        <w:t xml:space="preserve">កថាខណ្ឌទី៣៖ ជំពូកបញ្ចប់ដោយលទ្ធផលជ័យជំនះនៃការរងទុក្ខរបស់អ្នកបំរើ។ វា​ប្រកាស​ថា​ទ្រង់​នឹង​ត្រូវ​លើក​តម្កើង និង​លើក​តម្កើង​យ៉ាង​ខ្ពង់ខ្ពស់​ពី​ព្រះ ហើយ​ទ្រង់​នឹង​រាប់​ជា​សុចរិត​ដោយ​ទ្រាំទ្រ​នឹង​អំពើ​ទុច្ចរិត​របស់​ពួក​គេ។ វា​បញ្ជាក់​ពី​ឆន្ទៈ​របស់​គាត់​ក្នុង​ការ​បង្ហូរ​ព្រលឹង​គាត់​រហូត​ដល់​ស្លាប់ ហើយ​ត្រូវ​បាន​រាប់​ក្នុង​ចំណោម​អ្នក​រំលង (អេសាយ ៥៣:១០-១២)។</w:t>
      </w:r>
    </w:p>
    <w:p/>
    <w:p>
      <w:r xmlns:w="http://schemas.openxmlformats.org/wordprocessingml/2006/main">
        <w:t xml:space="preserve">សរុប​មក,</w:t>
      </w:r>
    </w:p>
    <w:p>
      <w:r xmlns:w="http://schemas.openxmlformats.org/wordprocessingml/2006/main">
        <w:t xml:space="preserve">អេសាយ​ជំពូក​ទី​ហាសិប​បី​បង្ហាញ</w:t>
      </w:r>
    </w:p>
    <w:p>
      <w:r xmlns:w="http://schemas.openxmlformats.org/wordprocessingml/2006/main">
        <w:t xml:space="preserve">ការព្យាករណ៍របស់អ្នកបំរើរងទុក្ខ,</w:t>
      </w:r>
    </w:p>
    <w:p>
      <w:r xmlns:w="http://schemas.openxmlformats.org/wordprocessingml/2006/main">
        <w:t xml:space="preserve">ការស្លាប់ដោយការលះបង់ និងការប្រោសលោះ។</w:t>
      </w:r>
    </w:p>
    <w:p/>
    <w:p>
      <w:r xmlns:w="http://schemas.openxmlformats.org/wordprocessingml/2006/main">
        <w:t xml:space="preserve">បរិយាយ​អ្នក​បម្រើ​រង​ទុក្ខ​មើល​ងាយ និង​បដិសេធ។</w:t>
      </w:r>
    </w:p>
    <w:p>
      <w:r xmlns:w="http://schemas.openxmlformats.org/wordprocessingml/2006/main">
        <w:t xml:space="preserve">ការលះបង់ការស្លាប់សម្រាប់អំពើបាបរបស់អ្នកដទៃនាំមកនូវការព្យាបាល និងការអភ័យទោស។</w:t>
      </w:r>
    </w:p>
    <w:p>
      <w:r xmlns:w="http://schemas.openxmlformats.org/wordprocessingml/2006/main">
        <w:t xml:space="preserve">ការលើកតម្កើង និងកិត្តិយស ការរាប់ជាសុចរិតរបស់មនុស្សជាច្រើនតាមរយៈការលះបង់របស់គាត់។</w:t>
      </w:r>
    </w:p>
    <w:p/>
    <w:p>
      <w:r xmlns:w="http://schemas.openxmlformats.org/wordprocessingml/2006/main">
        <w:t xml:space="preserve">ជំពូកនេះមានទំនាយយ៉ាងជ្រាលជ្រៅអំពីអ្នកបំរើរងទុក្ខ ដែលត្រូវបានកំណត់ថាជាព្រះយេស៊ូវគ្រីស្ទ វាពិពណ៌នាអំពីលក្ខណៈសុភាពរាបសារ និងមិនសមហេតុសមផលរបស់អ្នកបម្រើ ដែលនឹងត្រូវគេមើលងាយ ច្រានចោល និងស្គាល់ពីភាពសោកសៅ។ ទោះ​ជា​យ៉ាង​នេះ​ក្ដី អ្នក​បម្រើ​នឹង​ទ្រាំទ្រ​នឹង​ទុក្ខ​ព្រួយ និង​ទុក្ខ​លំបាក​របស់​អ្នក​ដទៃ។ ជំពូក​នេះ​បញ្ជាក់​ថា​ការ​រង​ទុក្ខ​របស់​អ្នក​បម្រើ​មិន​មែន​ដោយ​សារ​អំពើ​រំលង​របស់​ខ្លួន​ទេ ប៉ុន្តែ​ដើម្បី​ប្រយោជន៍​អ្នក​ដទៃ។ វាពណ៌នាអំពីការស្លាប់ជាយញ្ញបូជារបស់គាត់ និងគោលបំណងនៃការប្រោសលោះដែលវាបម្រើ ដោយបញ្ជាក់ពីការព្យាបាល និងការអភ័យទោសដែលកើតឡើងតាមរយៈរបួសរបស់គាត់។ ជំពូកបញ្ចប់ដោយលទ្ធផលជ័យជំនះនៃការរងទុក្ខរបស់អ្នកបំរើ ដោយប្រកាសថាគាត់នឹងត្រូវបានលើកតម្កើង និងគោរពយ៉ាងខ្ពង់ខ្ពស់ពីព្រះជាម្ចាស់។ វាសង្កត់ធ្ងន់ទៅលើឆន្ទៈរបស់គាត់ក្នុងការបង្ហូរព្រលឹងរបស់គាត់រហូតដល់ស្លាប់ ហើយត្រូវបានរាប់បញ្ចូលក្នុងចំណោមអ្នកបំពាន។ យញ្ញបូជារបស់អ្នកបម្រើនឹងរាប់ជាសុចរិតដល់មនុស្សជាច្រើន ដោយទ្រាំទ្រនឹងអំពើទុច្ចរិតរបស់ពួកគេ ហើយនាំមកនូវសេចក្ដីសង្រ្គោះដល់អស់អ្នកដែលជឿ។ ជំពូកបង្ហាញពីទំនាយរបស់អ្នកបំរើដែលរងទុក្ខ ការស្លាប់ជាយញ្ញបូជារបស់គាត់ និងការប្រោសលោះ និងការរាប់ជាសុចរិតដែលកើតឡើងតាមរយៈការលះបង់របស់គាត់។</w:t>
      </w:r>
    </w:p>
    <w:p/>
    <w:p>
      <w:r xmlns:w="http://schemas.openxmlformats.org/wordprocessingml/2006/main">
        <w:t xml:space="preserve">អេសាយ 53:1 តើ​អ្នក​ណា​ជឿ​សេចក្ដី​រាយការណ៍​របស់​យើង? តើ​ព្រះហស្ត​របស់​ព្រះអម្ចាស់​បាន​បើក​សម្ដែង​ដល់​នរណា?</w:t>
      </w:r>
    </w:p>
    <w:p/>
    <w:p>
      <w:r xmlns:w="http://schemas.openxmlformats.org/wordprocessingml/2006/main">
        <w:t xml:space="preserve">សំណួរ​វគ្គ​ដែល​បាន​ជឿ​លើ​សេចក្ដី​រាយការណ៍​របស់​ព្រះអម្ចាស់ ហើយ​ចំពោះ​អ្នក​ណា​ដែល​មាន​អំណាច​នៃ​ព្រះអម្ចាស់​ត្រូវ​បាន​បើក​សម្ដែង។</w:t>
      </w:r>
    </w:p>
    <w:p/>
    <w:p>
      <w:r xmlns:w="http://schemas.openxmlformats.org/wordprocessingml/2006/main">
        <w:t xml:space="preserve">1. "អំណាចនៃសេចក្តីជំនឿ៖ ការជឿលើរបាយការណ៍របស់ព្រះអម្ចាស់"</w:t>
      </w:r>
    </w:p>
    <w:p/>
    <w:p>
      <w:r xmlns:w="http://schemas.openxmlformats.org/wordprocessingml/2006/main">
        <w:t xml:space="preserve">2. “ការស្គាល់ព្រះហស្តរបស់ព្រះអម្ចាស់៖ ការបង្ហាញអំណាចរបស់ទ្រង់”</w:t>
      </w:r>
    </w:p>
    <w:p/>
    <w:p>
      <w:r xmlns:w="http://schemas.openxmlformats.org/wordprocessingml/2006/main">
        <w:t xml:space="preserve">1. រ៉ូម 10:17 - ដូច្នេះ សេចក្តីជំនឿកើតចេញពីការស្តាប់ និងការស្តាប់តាមរយៈព្រះបន្ទូលរបស់ព្រះគ្រីស្ទ។</w:t>
      </w:r>
    </w:p>
    <w:p/>
    <w:p>
      <w:r xmlns:w="http://schemas.openxmlformats.org/wordprocessingml/2006/main">
        <w:t xml:space="preserve">2. យ៉ាកុប 2:17-18 - ដូច្នេះ​ក៏​មាន​ជំនឿ​ដោយ​ខ្លួន​វា​ដែរ ប្រសិន​បើ​វា​មិន​មាន​ការ​ប្រព្រឹត្ត​ទេ នោះ​គឺ​ស្លាប់។ ប៉ុន្តែ​មាន​នរណា​ម្នាក់​នឹង​និយាយ​ថា អ្នក​មាន​ជំនឿ ហើយ​ខ្ញុំ​មាន​ការ​ងារ។ សូម​បង្ហាញ​ជំនឿ​របស់​អ្នក​ឲ្យ​ខ្ញុំ​ឃើញ​ពី​ការ​ប្រព្រឹត្ត​របស់​អ្នក ហើយ​ខ្ញុំ​នឹង​បង្ហាញ​អ្នក​នូវ​ជំនឿ​របស់​ខ្ញុំ​ដោយ​ស្នាដៃ​របស់​ខ្ញុំ។</w:t>
      </w:r>
    </w:p>
    <w:p/>
    <w:p>
      <w:r xmlns:w="http://schemas.openxmlformats.org/wordprocessingml/2006/main">
        <w:t xml:space="preserve">អេសាយ 53:2 ដ្បិត​គាត់​នឹង​ធំ​ឡើង​នៅ​ចំពោះ​មុខ​គាត់ ដូច​ជា​រុក្ខជាតិ​ដ៏​ទន់ភ្លន់ ហើយ​ដូច​ជា​ឫស​ចេញ​ពី​ដី​ស្ងួត។ ហើយ​កាល​ណា​យើង​បាន​ឃើញ​គាត់ នោះ​គ្មាន​សម្រស់​ណា​ដែល​យើង​ចង់​បាន​គាត់​ឡើយ។</w:t>
      </w:r>
    </w:p>
    <w:p/>
    <w:p>
      <w:r xmlns:w="http://schemas.openxmlformats.org/wordprocessingml/2006/main">
        <w:t xml:space="preserve">អេសាយ​បាន​ទាយ​ទុក​មុន​អំពី​រូបរាង​ដែល​នឹង​មក​ដល់​ដែល​នឹង​មិន​មាន​សម្រស់ រូបរាង ឬ​ភាព​ស្រស់​ស្អាត ប៉ុន្តែ​នឹង​ត្រូវ​បាន​មនុស្ស​ជា​ច្រើន​ចង់​បាន។</w:t>
      </w:r>
    </w:p>
    <w:p/>
    <w:p>
      <w:r xmlns:w="http://schemas.openxmlformats.org/wordprocessingml/2006/main">
        <w:t xml:space="preserve">1. អំណាចនៃភាពស្រស់ស្អាតដែលមិននឹកស្មានដល់របស់ព្រះគ្រីស្ទ</w:t>
      </w:r>
    </w:p>
    <w:p/>
    <w:p>
      <w:r xmlns:w="http://schemas.openxmlformats.org/wordprocessingml/2006/main">
        <w:t xml:space="preserve">2. ការយកឈ្នះលើនិយមន័យនៃភាពស្រស់ស្អាតរបស់ពិភពលោក</w:t>
      </w:r>
    </w:p>
    <w:p/>
    <w:p>
      <w:r xmlns:w="http://schemas.openxmlformats.org/wordprocessingml/2006/main">
        <w:t xml:space="preserve">1. កូរិនថូស 1:27-29 - "ប៉ុន្តែព្រះជាម្ចាស់បានជ្រើសរើសរបស់ដែលល្ងីល្ងើនៃពិភពលោកដើម្បីបំភាន់អ្នកប្រាជ្ញ; ហើយព្រះជាម្ចាស់បានជ្រើសរើសរបស់ទន់ខ្សោយនៃពិភពលោកដើម្បីបំភាន់របស់ដែលមានអំណាច; និងរបស់ជាមូលដ្ឋាននៃពិភពលោក។ ហើយ​អ្វីៗ​ដែល​ត្រូវ​មើលងាយ ព្រះជាម្ចាស់​បាន​ជ្រើសរើស​ហើយ មែន​ហើយ និង​របស់​ដែល​មិន​មាន ដើម្បី​នាំ​មក​នូវ​អ្វី​ដែល​ឥត​ប្រយោជន៍​នោះ៖ ដើម្បី​កុំ​ឲ្យ​មាន​សាច់ឈាម​ណា​អាច​លើក​តម្កើង​នៅ​ចំពោះ​ព្រះភក្ត្រ​ទ្រង់​ឡើយ»។</w:t>
      </w:r>
    </w:p>
    <w:p/>
    <w:p>
      <w:r xmlns:w="http://schemas.openxmlformats.org/wordprocessingml/2006/main">
        <w:t xml:space="preserve">2. ម៉ាថាយ 11:29 - «ចូរ​យក​នឹម​របស់​ខ្ញុំ​ដាក់​លើ​អ្នក ហើយ​រៀន​ពី​ខ្ញុំ​ចុះ ដ្បិត​ខ្ញុំ​ស្លូត ហើយ​មាន​ចិត្ត​សុភាព នោះ​អ្នក​រាល់​គ្នា​នឹង​បាន​សេចក្ដី​សំរាក​ដល់​ព្រលឹង​អ្នក»។</w:t>
      </w:r>
    </w:p>
    <w:p/>
    <w:p>
      <w:r xmlns:w="http://schemas.openxmlformats.org/wordprocessingml/2006/main">
        <w:t xml:space="preserve">អេសាយ 53:3 ទ្រង់​ត្រូវ​គេ​មើលងាយ ហើយ​គេ​ច្រាន​ចោល​ពី​មនុស្ស។ បុរស​ម្នាក់​ដែល​មាន​ទុក្ខ​ព្រួយ ហើយ​បាន​ស្គាល់​ពី​ទុក្ខ​ព្រួយ។ យើង​បាន​លាក់​មុខ​យើង​ពី​គាត់។ គាត់ត្រូវបានគេមើលងាយ ហើយយើងមិនគោរពគាត់ទេ។</w:t>
      </w:r>
    </w:p>
    <w:p/>
    <w:p>
      <w:r xmlns:w="http://schemas.openxmlformats.org/wordprocessingml/2006/main">
        <w:t xml:space="preserve">គាត់​ត្រូវ​បាន​គេ​ច្រាន​ចោល​ទោះ​បី​ជា​គាត់​មាន​ភាព​សុចរិត និង​ក្ដី​មេត្តា។</w:t>
      </w:r>
    </w:p>
    <w:p/>
    <w:p>
      <w:r xmlns:w="http://schemas.openxmlformats.org/wordprocessingml/2006/main">
        <w:t xml:space="preserve">1. ព្រះគុណរបស់ព្រះគឺគ្មានដែនកំណត់ សូម្បីតែនៅពេលដែលយើងបដិសេធទ្រង់ក៏ដោយ។</w:t>
      </w:r>
    </w:p>
    <w:p/>
    <w:p>
      <w:r xmlns:w="http://schemas.openxmlformats.org/wordprocessingml/2006/main">
        <w:t xml:space="preserve">2. ព្រះយេស៊ូវត្រូវបានគេមើលងាយ និងបដិសេធ ប៉ុន្តែទ្រង់នៅតែស្រឡាញ់ ហើយប្រគល់អង្គទ្រង់សម្រាប់យើង។</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អេសាយ 40:10 - មើល ព្រះអម្ចាស់ជាព្រះបានយាងមកដោយកម្លាំង ហើយព្រះហស្តរបស់ទ្រង់គ្រប់គ្រងសម្រាប់គាត់។ មើលចុះ រង្វាន់របស់គាត់គឺនៅជាមួយគាត់ ហើយសំណងរបស់គាត់នៅចំពោះមុខគាត់។</w:t>
      </w:r>
    </w:p>
    <w:p/>
    <w:p>
      <w:r xmlns:w="http://schemas.openxmlformats.org/wordprocessingml/2006/main">
        <w:t xml:space="preserve">អេសាយ 53:4 ប្រាកដ​ណាស់ ទ្រង់​បាន​ទទួល​សេចក្តី​ទុក្ខ​ព្រួយ​របស់​យើង ហើយ​បាន​ទទួល​នូវ​ទុក្ខ​ព្រួយ​របស់​យើង ប៉ុន្តែ​យើង​បាន​រាប់​អាន​ទ្រង់​ដែល​ត្រូវ​គេ​វាយ​ដំ​នឹង​ព្រះ ហើយ​រង​ទុក្ខ។</w:t>
      </w:r>
    </w:p>
    <w:p/>
    <w:p>
      <w:r xmlns:w="http://schemas.openxmlformats.org/wordprocessingml/2006/main">
        <w:t xml:space="preserve">ទ្រង់​បាន​យក​ទុក្ខ​សោក​របស់​យើង ហើយ​ទ្រង់​រង​ទុក្ខ​សម្រាប់​យើង។</w:t>
      </w:r>
    </w:p>
    <w:p/>
    <w:p>
      <w:r xmlns:w="http://schemas.openxmlformats.org/wordprocessingml/2006/main">
        <w:t xml:space="preserve">១៖ យើង​មាន​ពរ​ណាស់​ដែល​អាច​ងាក​ទៅ​រក​ព្រះ​យេស៊ូ​ដើម្បី​ទទួល​បាន​ការ​សម្រាល​ទុក្ខ និង​កម្លាំង​ក្នុង​ពេល​មាន​ទុក្ខ​ព្រួយ និង​ទុក្ខ​លំបាក។</w:t>
      </w:r>
    </w:p>
    <w:p/>
    <w:p>
      <w:r xmlns:w="http://schemas.openxmlformats.org/wordprocessingml/2006/main">
        <w:t xml:space="preserve">២៖ ព្រះយេស៊ូវ​បាន​ស្ម័គ្រ​ចិត្ត​ទទួល​បន្ទុក​នៃ​ទុក្ខសោក និង​ទុក្ខព្រួយ​របស់​យើង ដើម្បី​ឲ្យ​យើង​អាច​ទទួល​បាន​នូវ​ព្រះគុណ និង​សេចក្ដី​មេត្តាករុណា​របស់​ទ្រង់។</w:t>
      </w:r>
    </w:p>
    <w:p/>
    <w:p>
      <w:r xmlns:w="http://schemas.openxmlformats.org/wordprocessingml/2006/main">
        <w:t xml:space="preserve">1:2 Corinthians 12:9 - "ហើយ​គាត់​បាន​និយាយ​មក​ខ្ញុំ​ថា​: ព្រះគុណ​របស់​ខ្ញុំ​គឺ​គ្រប់គ្រាន់​សម្រាប់​អ្នក​: សម្រាប់​កម្លាំង​របស់​ខ្ញុំ​បាន​ល្អ​ឥត​ខ្ចោះ​នៅ​ក្នុង​ភាព​ទន់​ខ្សោយ​" ។</w:t>
      </w:r>
    </w:p>
    <w:p/>
    <w:p>
      <w:r xmlns:w="http://schemas.openxmlformats.org/wordprocessingml/2006/main">
        <w:t xml:space="preserve">2: 1 ពេត្រុស 5: 7 - "យក​ការ​ខ្វល់​ខ្វាយ​របស់​អ្នក​ទាំង​អស់​ទៅ​លើ​គាត់​សម្រាប់​គាត់​បាន​យក​ចិត្ត​ទុក​ដាក់​សម្រាប់​អ្នក​" ។</w:t>
      </w:r>
    </w:p>
    <w:p/>
    <w:p>
      <w:r xmlns:w="http://schemas.openxmlformats.org/wordprocessingml/2006/main">
        <w:t xml:space="preserve">អេសាយ 53:5 ប៉ុន្តែ គាត់​ត្រូវ​របួស​ដោយ​សារ​អំពើ​រំលង​របស់​យើង គាត់​ត្រូវ​របួស​ដោយ​សារ​អំពើ​ទុច្ចរិត​របស់​យើង។ ហើយជាមួយនឹងស្នាមឆ្នូតរបស់គាត់ យើងបានជាសះស្បើយ។</w:t>
      </w:r>
    </w:p>
    <w:p/>
    <w:p>
      <w:r xmlns:w="http://schemas.openxmlformats.org/wordprocessingml/2006/main">
        <w:t xml:space="preserve">ព្រះយេស៊ូវ​បាន​រង​របួស និង​ស្នាម​ជាំ​ដោយសារ​អំពើបាប​របស់​យើង ដូច្នេះ​យើង​អាច​ត្រូវបាន​ព្យាបាល​ដោយ​ស្នាម​ឆ្នូត​របស់​ទ្រង់ ។</w:t>
      </w:r>
    </w:p>
    <w:p/>
    <w:p>
      <w:r xmlns:w="http://schemas.openxmlformats.org/wordprocessingml/2006/main">
        <w:t xml:space="preserve">1. "តម្លៃនៃការសង្គ្រោះរបស់យើង: ការរងទុក្ខរបស់ព្រះយេស៊ូវ"</w:t>
      </w:r>
    </w:p>
    <w:p/>
    <w:p>
      <w:r xmlns:w="http://schemas.openxmlformats.org/wordprocessingml/2006/main">
        <w:t xml:space="preserve">2. "ការព្យាបាលតាមខ្សែបន្ទាត់របស់ព្រះយេស៊ូវ"</w:t>
      </w:r>
    </w:p>
    <w:p/>
    <w:p>
      <w:r xmlns:w="http://schemas.openxmlformats.org/wordprocessingml/2006/main">
        <w:t xml:space="preserve">1. ម៉ាថាយ 8:17 ( នេះ​គឺ​ដើម្បី​បំពេញ​នូវ​អ្វី​ដែល​ព្យាការី​អេសាយ​បាន​ថ្លែង​ថា​៖ ​លោក​បាន​យក​ជំងឺ​របស់​យើង ហើយ​បាន​កើត​ជំងឺ​របស់​យើង។ )</w:t>
      </w:r>
    </w:p>
    <w:p/>
    <w:p>
      <w:r xmlns:w="http://schemas.openxmlformats.org/wordprocessingml/2006/main">
        <w:t xml:space="preserve">2. ពេត្រុសទី 1 2:24 ( ទ្រង់ផ្ទាល់បានផ្ទុកអំពើបាបរបស់យើងនៅក្នុងរូបកាយរបស់ទ្រង់នៅលើឈើឆ្កាង ដើម្បីអោយយើងរាល់គ្នាបានសុគតក្នុងអំពើបាប ហើយរស់នៅដោយសេចក្តីសុចរិត ដោយសាររបួសរបស់ទ្រង់ នោះអ្នកបានជាសះស្បើយហើយ)។</w:t>
      </w:r>
    </w:p>
    <w:p/>
    <w:p>
      <w:r xmlns:w="http://schemas.openxmlformats.org/wordprocessingml/2006/main">
        <w:t xml:space="preserve">អេសាយ 53:6 យើង​ទាំង​អស់​គ្នា​ដូច​ជា​ចៀម​បាន​វង្វេង។ យើង​បាន​បង្វែរ​គ្រប់​គ្នា​ទៅ​តាម​ផ្លូវ​របស់​ខ្លួន។ ព្រះ‌អម្ចាស់​បាន​ដាក់​អំពើ​ទុច្ចរិត​របស់​យើង​ទាំង​អស់​គ្នា​មក​លើ​គាត់។</w:t>
      </w:r>
    </w:p>
    <w:p/>
    <w:p>
      <w:r xmlns:w="http://schemas.openxmlformats.org/wordprocessingml/2006/main">
        <w:t xml:space="preserve">មនុស្សទាំងអស់បានវង្វេង ដោយម្នាក់ៗដើរតាមមាគ៌ារៀងៗខ្លួន ហើយព្រះជាម្ចាស់បានដាក់ទណ្ឌកម្មចំពោះអំពើបាបទាំងនេះមកលើព្រះយេស៊ូវ។</w:t>
      </w:r>
    </w:p>
    <w:p/>
    <w:p>
      <w:r xmlns:w="http://schemas.openxmlformats.org/wordprocessingml/2006/main">
        <w:t xml:space="preserve">1. «តម្លៃលោះសម្រាប់អំពើបាបរបស់យើង៖ ការយល់ដឹងអំពីបន្ទុកនៃអេសាយ ៥៣:៦»។</w:t>
      </w:r>
    </w:p>
    <w:p/>
    <w:p>
      <w:r xmlns:w="http://schemas.openxmlformats.org/wordprocessingml/2006/main">
        <w:t xml:space="preserve">2. "អំណាចនៃការអភ័យទោស: របៀបដែលព្រះរំដោះយើងពីកំហុសរបស់យើង"</w:t>
      </w:r>
    </w:p>
    <w:p/>
    <w:p>
      <w:r xmlns:w="http://schemas.openxmlformats.org/wordprocessingml/2006/main">
        <w:t xml:space="preserve">1. រ៉ូម 5:12-19 - ពន្យល់ពីរបៀបដែលតាមរយៈព្រះយេស៊ូវ យើងទទួលបានអំណោយទាននៃព្រះគុណ និងសន្តិភាព។</w:t>
      </w:r>
    </w:p>
    <w:p/>
    <w:p>
      <w:r xmlns:w="http://schemas.openxmlformats.org/wordprocessingml/2006/main">
        <w:t xml:space="preserve">2. ពេត្រុសទី១ 2:24 - បង្ហាញពីរបៀបដែលព្រះយេស៊ូវបានទទួលយកអំពើបាបនៃពិភពលោក ហើយបានផ្ទុកពួកគេនៅក្នុងរូបកាយរបស់ទ្រង់។</w:t>
      </w:r>
    </w:p>
    <w:p/>
    <w:p>
      <w:r xmlns:w="http://schemas.openxmlformats.org/wordprocessingml/2006/main">
        <w:t xml:space="preserve">អេសាយ 53:7 គាត់​ត្រូវ​បាន​គេ​សង្កត់សង្កិន ហើយ​គាត់​ត្រូវ​រង​ទុក្ខ ប៉ុន្តែ​គាត់​មិន​បាន​បើក​មាត់​គាត់​ទេ គឺ​គាត់​ត្រូវ​បាន​គេ​យក​មក​ដូច​ជា​កូន​ចៀម​ទៅ​សត្តឃាត ហើយ​ដូច​ជា​ចៀម​នៅ​ចំពោះ​មុខ​អ្នក​កាត់​រោម​របស់​គាត់ គឺ​ជា​មនុស្ស​ល្ងង់ ដូច្នេះ​គាត់​មិន​បើក​មាត់​ទេ។</w:t>
      </w:r>
    </w:p>
    <w:p/>
    <w:p>
      <w:r xmlns:w="http://schemas.openxmlformats.org/wordprocessingml/2006/main">
        <w:t xml:space="preserve">វគ្គ​នេះ​និយាយ​អំពី​ឆន្ទៈ​របស់​លោក​យេស៊ូ​ក្នុង​ការ​ទទួល​យក​ការ​រង​ទុក្ខ​ដោយ​គ្មាន​ការ​ត្អូញត្អែរ។</w:t>
      </w:r>
    </w:p>
    <w:p/>
    <w:p>
      <w:r xmlns:w="http://schemas.openxmlformats.org/wordprocessingml/2006/main">
        <w:t xml:space="preserve">1. អំណាចនៃភាពស្ងៀមស្ងាត់ - ការស្វែងយល់ពីគំរូរបស់ព្រះយេស៊ូវនៃការទទួលយកការរងទុក្ខដោយគ្មានត្អូញត្អែរ។</w:t>
      </w:r>
    </w:p>
    <w:p/>
    <w:p>
      <w:r xmlns:w="http://schemas.openxmlformats.org/wordprocessingml/2006/main">
        <w:t xml:space="preserve">2. The Strength of Jesus - អបអរភាពខ្លាំងរបស់ព្រះយេស៊ូនៃចរិតលក្ខណៈ និងការតាំងចិត្តទទួលយកការរងទុក្ខ។</w:t>
      </w:r>
    </w:p>
    <w:p/>
    <w:p>
      <w:r xmlns:w="http://schemas.openxmlformats.org/wordprocessingml/2006/main">
        <w:t xml:space="preserve">1. ម៉ាថាយ 26:63-64 - ភាពស្ងៀមស្ងាត់របស់ព្រះយេស៊ូនៅចំពោះមុខពួកនាយកបូជាចារ្យ និងពួកព្រឹទ្ធាចារ្យ។</w:t>
      </w:r>
    </w:p>
    <w:p/>
    <w:p>
      <w:r xmlns:w="http://schemas.openxmlformats.org/wordprocessingml/2006/main">
        <w:t xml:space="preserve">ភីលីព ២:៥-៨ - ការស្តាប់បង្គាប់ដ៏រាបទាបរបស់ព្រះយេស៊ូចំពោះព្រះហឫទ័យរបស់ព្រះ។</w:t>
      </w:r>
    </w:p>
    <w:p/>
    <w:p>
      <w:r xmlns:w="http://schemas.openxmlformats.org/wordprocessingml/2006/main">
        <w:t xml:space="preserve">អេសាយ 53:8 គាត់​ត្រូវ​បាន​គេ​យក​ចេញ​ពី​គុក ហើយ​ចេញ​ពី​ការ​ជំនុំ​ជម្រះ តើ​អ្នក​ណា​នឹង​ប្រកាស​ប្រាប់​ជំនាន់​គាត់? ព្រះអង្គ​ត្រូវ​កាត់​ចេញ​ពី​ស្រុក​របស់​មនុស្ស​រស់ ដ្បិត​ព្រះអង្គ​បាន​ធ្វើ​បាប​ប្រជារាស្ត្រ​របស់​ខ្ញុំ។</w:t>
      </w:r>
    </w:p>
    <w:p/>
    <w:p>
      <w:r xmlns:w="http://schemas.openxmlformats.org/wordprocessingml/2006/main">
        <w:t xml:space="preserve">សង្ខេប៖ អេសាយ ៥៣:៨ និយាយ​អំពី​ព្រះយេស៊ូវ​ត្រូវ​បាន​គេ​យក​ចេញ​ពី​គុក និង​ការ​ជំនុំជំរះ ហើយ​ត្រូវ​កាត់​ចេញ​ពី​ដែនដី​នៃ​មនុស្ស​រស់ ដោយសារ​អំពើ​បាប​នៃ​រាស្ដ្រ​របស់​ព្រះ។</w:t>
      </w:r>
    </w:p>
    <w:p/>
    <w:p>
      <w:r xmlns:w="http://schemas.openxmlformats.org/wordprocessingml/2006/main">
        <w:t xml:space="preserve">1. ការរងទុក្ខរបស់ព្រះយេស៊ូវ៖ របៀបដែលការលះបង់របស់ទ្រង់បានប្រោសលោះយើង</w:t>
      </w:r>
    </w:p>
    <w:p/>
    <w:p>
      <w:r xmlns:w="http://schemas.openxmlformats.org/wordprocessingml/2006/main">
        <w:t xml:space="preserve">2. តើការដើរតាមមាគ៌ារបស់ព្រះអម្ចាស់មានន័យដូចម្តេច</w:t>
      </w:r>
    </w:p>
    <w:p/>
    <w:p>
      <w:r xmlns:w="http://schemas.openxmlformats.org/wordprocessingml/2006/main">
        <w:t xml:space="preserve">1. ម៉ាថាយ 8:17 - ទ្រង់ផ្ទាល់បានផ្ទុកអំពើបាបរបស់យើងនៅក្នុងរូបកាយរបស់ទ្រង់នៅលើដើមឈើ ដើម្បីអោយយើងស្លាប់ដោយសារអំពើបាប ហើយរស់នៅតាមសេចក្តីសុចរិត។</w:t>
      </w:r>
    </w:p>
    <w:p/>
    <w:p>
      <w:r xmlns:w="http://schemas.openxmlformats.org/wordprocessingml/2006/main">
        <w:t xml:space="preserve">2. ហេព្រើរ 9:28 - ដូច្នេះ ព្រះគ្រិស្ត​បាន​ថ្វាយ​ម្តង​ដើម្បី​ទទួល​បាប​មនុស្ស​ជា​ច្រើន នោះ​នឹង​លេច​មក​ជា​លើក​ទី​ពីរ មិន​មែន​ដើម្បី​ដោះ​ស្រាយ​អំពើ​បាប​ទេ ប៉ុន្តែ​ដើម្បី​សង្គ្រោះ​អស់​អ្នក​ដែល​ទន្ទឹង​រង់ចាំ​ទ្រង់។</w:t>
      </w:r>
    </w:p>
    <w:p/>
    <w:p>
      <w:r xmlns:w="http://schemas.openxmlformats.org/wordprocessingml/2006/main">
        <w:t xml:space="preserve">អេសាយ 53:9 ហើយ​គាត់​បាន​ធ្វើ​ផ្នូរ​របស់​គាត់​ជាមួយ​នឹង​មនុស្ស​អាក្រក់ និង​ជាមួយ​នឹង​អ្នក​មាន​នៅ​ក្នុង​ការ​ស្លាប់​របស់​គាត់; ដោយ​សារ​គាត់​មិន​បាន​ប្រព្រឹត្ត​អំពើ​ហិង្សា ហើយ​ក៏​មិន​មាន​ការ​បោក​បញ្ឆោត​ក្នុង​មាត់​ដែរ។</w:t>
      </w:r>
    </w:p>
    <w:p/>
    <w:p>
      <w:r xmlns:w="http://schemas.openxmlformats.org/wordprocessingml/2006/main">
        <w:t xml:space="preserve">គាត់​ត្រូវ​បាន​គេ​កប់​ជាមួយ​នឹង​មនុស្ស​ទុច្ចរិត ទោះ​ជា​គ្មាន​កំហុស​ក៏ដោយ។</w:t>
      </w:r>
    </w:p>
    <w:p/>
    <w:p>
      <w:r xmlns:w="http://schemas.openxmlformats.org/wordprocessingml/2006/main">
        <w:t xml:space="preserve">១៖ ព្រះយេស៊ូវ​បាន​សុគត​ដោយ​ស្ម័គ្រ​ចិត្ត​សម្រាប់​យើង ទោះ​ជា​ទ្រង់​គ្មាន​កំហុស និង​គ្មាន​បាប​ក៏ដោយ។</w:t>
      </w:r>
    </w:p>
    <w:p/>
    <w:p>
      <w:r xmlns:w="http://schemas.openxmlformats.org/wordprocessingml/2006/main">
        <w:t xml:space="preserve">២៖ ព្រះយេស៊ូ​បាន​បង្ហាញ​យើង​នូវ​គំរូ​ដ៏​ល្អ​បំផុត​នៃ​សេចក្ដី​ស្រឡាញ់​ដែល​លះបង់។</w:t>
      </w:r>
    </w:p>
    <w:p/>
    <w:p>
      <w:r xmlns:w="http://schemas.openxmlformats.org/wordprocessingml/2006/main">
        <w:t xml:space="preserve">1: យ៉ូហាន 15:13 - សេចក្ដី​ស្រឡាញ់​ដ៏​អស្ចារ្យ​គ្មាន​នរណា​ជាង​នេះ​ទេ​ដែល​មាន​នរណា​ម្នាក់​បាន​លះបង់​ជីវិត​របស់​ខ្លួន​ដើម្បី​មិត្ត​ភក្តិ​របស់​ខ្លួន​។</w:t>
      </w:r>
    </w:p>
    <w:p/>
    <w:p>
      <w:r xmlns:w="http://schemas.openxmlformats.org/wordprocessingml/2006/main">
        <w:t xml:space="preserve">២: ភីលីព ២:៨ - ហើយ​ដោយ​ឃើញ​មាន​រូប​រាង​ជា​មនុស្ស លោក​បាន​បន្ទាប​ខ្លួន​ដោយ​ការ​ស្តាប់​បង្គាប់​រហូត​ដល់​ស្លាប់ ទោះ​ជា​ស្លាប់​នៅ​លើ​ឈើ​ឆ្កាង​ក៏​ដោយ។</w:t>
      </w:r>
    </w:p>
    <w:p/>
    <w:p>
      <w:r xmlns:w="http://schemas.openxmlformats.org/wordprocessingml/2006/main">
        <w:t xml:space="preserve">អេសាយ 53:10 ប៉ុន្តែ ព្រះអម្ចាស់​សព្វ​ព្រះហឫទ័យ​នឹង​វាយ​គាត់។ គាត់​បាន​ធ្វើ​ឲ្យ​គាត់​កើត​ទុក្ខ៖ ពេល​ដែល​អ្នក​យក​ព្រលឹង​គាត់​ទៅ​ជា​តង្វាយ​លោះ​បាប គាត់​នឹង​ឃើញ​ពូជ​គាត់ គាត់​នឹង​ពន្យារ​អាយុ​ជីវិត ហើយ​ការ​គាប់​ព្រះហឫទ័យ​នៃ​ព្រះ​យេហូវ៉ា​នឹង​បាន​ចម្រើន​ឡើង​ក្នុង​ដៃ​របស់​គាត់។</w:t>
      </w:r>
    </w:p>
    <w:p/>
    <w:p>
      <w:r xmlns:w="http://schemas.openxmlformats.org/wordprocessingml/2006/main">
        <w:t xml:space="preserve">ព្រះ​បាន​អនុញ្ញាត​ឲ្យ​ព្រះយេស៊ូវ​រងទុក្ខ ហើយ​សុគត​ជា​យញ្ញបូជា​សម្រាប់​អំពើ​បាប​របស់​យើង ដូច្នេះ​ទ្រង់​នឹង​នាំ​ជីវិត​អស់កល្ប​ជានិច្ច​ដល់​រាស្ដ្រ​ទ្រង់ ។</w:t>
      </w:r>
    </w:p>
    <w:p/>
    <w:p>
      <w:r xmlns:w="http://schemas.openxmlformats.org/wordprocessingml/2006/main">
        <w:t xml:space="preserve">1. អំណាចនៃការលះបង់៖ ការយល់ដឹងអំពីសារៈសំខាន់នៃការសុគតរបស់ព្រះយេស៊ូ</w:t>
      </w:r>
    </w:p>
    <w:p/>
    <w:p>
      <w:r xmlns:w="http://schemas.openxmlformats.org/wordprocessingml/2006/main">
        <w:t xml:space="preserve">2. ផែនការនៃការប្រោសលោះរបស់ព្រះ៖ ក្តីសង្ឃឹមរបស់យើងក្នុងការរងទុក្ខរបស់ព្រះយេស៊ូវ</w:t>
      </w:r>
    </w:p>
    <w:p/>
    <w:p>
      <w:r xmlns:w="http://schemas.openxmlformats.org/wordprocessingml/2006/main">
        <w:t xml:space="preserve">1. យ៉ូហាន 3:16-17 «ដ្បិត​ព្រះ​ទ្រង់​ស្រឡាញ់​មនុស្ស​លោក​យ៉ាង​ខ្លាំង​ដល់​ម៉្លេះ​បាន​ជា​ទ្រង់​ប្រោស​ព្រះរាជ​បុត្រា​ទ្រង់​តែ​មួយ ដើម្បី​ឲ្យ​អស់​អ្នក​ណា​ដែល​ជឿ​ដល់​ព្រះ​អង្គ​មិន​ត្រូវ​វិនាស​ឡើយ គឺ​មាន​ជីវិត​អស់កល្ប​ជានិច្ច ដ្បិត​ព្រះ​ទ្រង់​មិន​បាន​ចាត់​ព្រះ​រាជ​បុត្រា​របស់​ទ្រង់​ឲ្យ​មក​ក្នុង​លោកីយ៍​ដើម្បី​កាត់​ទោស​មនុស្ស​ឡើយ។ ពិភពលោក ប៉ុន្តែ​ដើម្បី​ឲ្យ​ពិភព​លោក​បាន​សង្គ្រោះ​តាមរយៈ​ទ្រង់»។</w:t>
      </w:r>
    </w:p>
    <w:p/>
    <w:p>
      <w:r xmlns:w="http://schemas.openxmlformats.org/wordprocessingml/2006/main">
        <w:t xml:space="preserve">ភីលីព ២:៥-៨ «ចូរ​ឲ្យ​គំនិត​នេះ​នៅ​ក្នុង​អ្នក​រាល់​គ្នា ដែល​នៅ​ក្នុង​ព្រះ​គ្រីស្ទ​យេស៊ូវ​ដែរ​ថា អ្នក​ណា​ដែល​នៅ​ក្នុង​ទម្រង់​នៃ​ព្រះ នោះ​បាន​គិត​ថា​មិន​បាន​ប្លន់​ដើម្បី​ស្មើ​នឹង​ព្រះ​ទេ ប៉ុន្តែ​បាន​ធ្វើ​ឲ្យ​ខ្លួន​ឯង​គ្មាន​កេរ្តិ៍​ឈ្មោះ ហើយ បាន​យក​ទម្រង់​នៃ​អ្នក​បម្រើ​មក​លើ​ទ្រង់ ហើយ​ត្រូវ​បាន​បង្កើត​ឡើង​ក្នុង​លក្ខណៈ​ដូច​មនុស្ស។ ហើយ​បាន​ឃើញ​ក្នុង​លក្ខណៈ​ជា​មនុស្ស លោក​បាន​បន្ទាប​ខ្លួន ហើយ​បាន​ស្តាប់​បង្គាប់​រហូត​ដល់​ស្លាប់ សូម្បី​តែ​ការ​ស្លាប់​នៃ​ឈើ​ឆ្កាង»។</w:t>
      </w:r>
    </w:p>
    <w:p/>
    <w:p>
      <w:r xmlns:w="http://schemas.openxmlformats.org/wordprocessingml/2006/main">
        <w:t xml:space="preserve">អេសាយ 53:11 គាត់​នឹង​ឃើញ​ដំណើរ​នៃ​ព្រលឹង​គាត់ ហើយ​នឹង​បាន​ស្កប់​ចិត្ត។ អ្នក​បម្រើ​ដ៏​សុចរិត​របស់​ខ្ញុំ​នឹង​ធ្វើ​ឲ្យ​មនុស្ស​ជា​ច្រើន​រាប់​ជា​សុចរិត​ដោយសារ​ចំណេះ​ដឹង​របស់​គាត់។ ដ្បិតគាត់នឹងទទួលអំពើទុច្ចរិតរបស់ពួកគេ។</w:t>
      </w:r>
    </w:p>
    <w:p/>
    <w:p>
      <w:r xmlns:w="http://schemas.openxmlformats.org/wordprocessingml/2006/main">
        <w:t xml:space="preserve">ខគម្ពីរ​នេះ​និយាយ​អំពី​ការ​លះបង់​របស់​ព្រះយេស៊ូវ និង​សមត្ថភាព​របស់​វា​ដើម្បី​នាំ​មក​នូវ​យុត្តិកម្ម​ដល់​មនុស្ស​ជា​ច្រើន ។</w:t>
      </w:r>
    </w:p>
    <w:p/>
    <w:p>
      <w:r xmlns:w="http://schemas.openxmlformats.org/wordprocessingml/2006/main">
        <w:t xml:space="preserve">1. ការពេញចិត្តរបស់អ្នកបំរើដ៏សុចរិត៖ ការស្វែងយល់ពីវិសាលភាពនៃការលះបង់របស់ព្រះយេស៊ូវ</w:t>
      </w:r>
    </w:p>
    <w:p/>
    <w:p>
      <w:r xmlns:w="http://schemas.openxmlformats.org/wordprocessingml/2006/main">
        <w:t xml:space="preserve">2. ការទ្រាំទ្រនឹងអំពើទុច្ចរិតរបស់យើង៖ អំណាចនៃសេចក្តីស្រឡាញ់របស់ព្រះយេស៊ូវដើម្បីបង្ហាញអំពីភាពត្រឹមត្រូវ</w:t>
      </w:r>
    </w:p>
    <w:p/>
    <w:p>
      <w:r xmlns:w="http://schemas.openxmlformats.org/wordprocessingml/2006/main">
        <w:t xml:space="preserve">1. រ៉ូម 5:8 ប៉ុន្តែ ព្រះ​បាន​បង្ហាញ​ពី​សេចក្តី​ស្រឡាញ់​របស់​ទ្រង់​ចំពោះ​យើង​ក្នុង​រឿង​នេះ៖ កាល​យើង​នៅ​ជា​មនុស្ស​មាន​បាប ព្រះគ្រីស្ទ​បាន​សុគត​ជំនួស​យើង។</w:t>
      </w:r>
    </w:p>
    <w:p/>
    <w:p>
      <w:r xmlns:w="http://schemas.openxmlformats.org/wordprocessingml/2006/main">
        <w:t xml:space="preserve">2. ហេព្រើរ 9:28 ដូច្នេះ ព្រះគ្រីស្ទបានត្រូវថ្វាយយញ្ញបូជាម្តង ដើម្បីដកអំពើបាបរបស់មនុស្សជាច្រើនចេញ។ ហើយទ្រង់នឹងលេចមកជាលើកទីពីរ មិនមែនដើម្បីទទួលបាបទេ គឺនឹងនាំសេចក្ដីសង្រ្គោះដល់អស់អ្នកដែលរង់ចាំទ្រង់។</w:t>
      </w:r>
    </w:p>
    <w:p/>
    <w:p>
      <w:r xmlns:w="http://schemas.openxmlformats.org/wordprocessingml/2006/main">
        <w:t xml:space="preserve">អេសាយ 53:12 ដូច្នេះ យើង​នឹង​ចែក​គាត់​មួយ​ចំណែក​ជា​មួយ​នឹង​អ្នក​ធំ ហើយ​គាត់​នឹង​ចែក​ទ្រព្យ​សម្បត្តិ​ជា​មួយ​នឹង​អ្នក​ខ្លាំង។ ពីព្រោះគាត់បានបង្ហូរព្រលឹងរបស់គាត់រហូតដល់ស្លាប់។ គាត់ត្រូវបានរាប់បញ្ចូលជាមួយមនុស្សបំពាន។ ព្រះអង្គ​បាន​រំដោះ​បាប​របស់​មនុស្ស​ជា​ច្រើន ហើយ​បាន​អង្វរ​រក​ជន​ល្មើស។</w:t>
      </w:r>
    </w:p>
    <w:p/>
    <w:p>
      <w:r xmlns:w="http://schemas.openxmlformats.org/wordprocessingml/2006/main">
        <w:t xml:space="preserve">ព្រះយេស៊ូវបានសុគតសម្រាប់អំពើបាបរបស់មនុស្សជាច្រើន ហើយត្រូវបានរាប់បញ្ចូលក្នុងមនុស្សមានបាប ប៉ុន្តែទ្រង់ត្រូវបានប្រទានចំណែកមួយជាមួយនឹងមនុស្សធំនិងខ្លាំង។</w:t>
      </w:r>
    </w:p>
    <w:p/>
    <w:p>
      <w:r xmlns:w="http://schemas.openxmlformats.org/wordprocessingml/2006/main">
        <w:t xml:space="preserve">1. "ការដោះដូរដ៏អស្ចារ្យ" - អំណាចនៃការលះបង់របស់ព្រះយេស៊ូវ</w:t>
      </w:r>
    </w:p>
    <w:p/>
    <w:p>
      <w:r xmlns:w="http://schemas.openxmlformats.org/wordprocessingml/2006/main">
        <w:t xml:space="preserve">2. "ព្រះគុណដ៏បរិបូរនៃព្រះ" - អំណោយនៃការអភ័យទោស</w:t>
      </w:r>
    </w:p>
    <w:p/>
    <w:p>
      <w:r xmlns:w="http://schemas.openxmlformats.org/wordprocessingml/2006/main">
        <w:t xml:space="preserve">1. អេភេសូរ 2:4-9 - សេចក្តីមេត្តាករុណា និងព្រះគុណដ៏សម្បូរបែបរបស់ព្រះ</w:t>
      </w:r>
    </w:p>
    <w:p/>
    <w:p>
      <w:r xmlns:w="http://schemas.openxmlformats.org/wordprocessingml/2006/main">
        <w:t xml:space="preserve">2. រ៉ូម 5:8 - ការសុគតរបស់ព្រះយេស៊ូវសម្រាប់អំពើបាបរបស់យើង។</w:t>
      </w:r>
    </w:p>
    <w:p/>
    <w:p>
      <w:r xmlns:w="http://schemas.openxmlformats.org/wordprocessingml/2006/main">
        <w:t xml:space="preserve">អេសាយ ជំពូកទី 54 និយាយអំពីការស្ដារឡើងវិញ ការពង្រីក និងពរជ័យនៃរាស្ដ្ររបស់ព្រះនាពេលអនាគត។ វាប្រើរូបភាពនៃស្ត្រីគ្មានកូន និងប្រពន្ធដែលបោះបង់ចោល ដើម្បីបង្ហាញពីភាពស្មោះត្រង់របស់ព្រះ និងផែនការរបស់ទ្រង់ក្នុងការនាំមកនូវភាពរុងរឿង និងការការពារដល់អ្នកដែលបានជ្រើសរើសរបស់ទ្រង់។</w:t>
      </w:r>
    </w:p>
    <w:p/>
    <w:p>
      <w:r xmlns:w="http://schemas.openxmlformats.org/wordprocessingml/2006/main">
        <w:t xml:space="preserve">កថាខណ្ឌទី 1: ជំពូកចាប់ផ្តើមដោយនិយាយទៅកាន់ស្ត្រីជាស្ត្រីគ្មានកូន និងដាច់ស្រយាល ដែលជានិមិត្តរូបនៃជនជាតិអ៊ីស្រាអែល។ វា​លើក​ទឹក​ចិត្ត​នាង​ឲ្យ​អរ​សប្បាយ ហើយ​ត្រៀម​ខ្លួន​សម្រាប់​ការ​កើន​ឡើង​នា​ពេល​អនាគត​នៃ​កូន​ចៅ​របស់​នាង។ វា​ធានា​ដល់​នាង​ថា អ្នក​បង្កើត​របស់​នាង​នឹង​ក្លាយ​ជា​ស្វាមី​របស់​នាង ហើយ​ថា​នាង​នឹង​ត្រូវ​បាន​ប្រទានពរ និង​ការពារ (អេសាយ 54:1-8)។</w:t>
      </w:r>
    </w:p>
    <w:p/>
    <w:p>
      <w:r xmlns:w="http://schemas.openxmlformats.org/wordprocessingml/2006/main">
        <w:t xml:space="preserve">កថាខណ្ឌទី២៖ ជំពូកពិពណ៌នាអំពីការស្ដារឡើងវិញនូវរាស្ដ្ររបស់ព្រះ។ វាប្រៀបធៀបការស្ដារឡើងវិញទៅនឹងការកសាងទីក្រុងឡើងវិញជាមួយនឹងថ្មដ៏មានតម្លៃ និងគ្រឹះនៃត្បូងកណ្តៀង។ វា​ធានា​ដល់​ប្រជាជន​ថា ពួក​គេ​នឹង​ត្រូវ​បាន​តាំង​ឡើង​ដោយ​សុចរិត ហើយ​ត្រូវ​បាន​ការពារ​ពី​ការ​ជិះជាន់ (អេសាយ ៥៤:៩-១៧)។</w:t>
      </w:r>
    </w:p>
    <w:p/>
    <w:p>
      <w:r xmlns:w="http://schemas.openxmlformats.org/wordprocessingml/2006/main">
        <w:t xml:space="preserve">សរុប​មក,</w:t>
      </w:r>
    </w:p>
    <w:p>
      <w:r xmlns:w="http://schemas.openxmlformats.org/wordprocessingml/2006/main">
        <w:t xml:space="preserve">អេសាយ​ជំពូក​ទី​ហាសិប​បួន​បង្ហាញ</w:t>
      </w:r>
    </w:p>
    <w:p>
      <w:r xmlns:w="http://schemas.openxmlformats.org/wordprocessingml/2006/main">
        <w:t xml:space="preserve">ការស្ដារឡើងវិញ និងពរជ័យនាពេលអនាគត</w:t>
      </w:r>
    </w:p>
    <w:p>
      <w:r xmlns:w="http://schemas.openxmlformats.org/wordprocessingml/2006/main">
        <w:t xml:space="preserve">ការការពារ និងការបង្កើតដោយសុចរិត។</w:t>
      </w:r>
    </w:p>
    <w:p/>
    <w:p>
      <w:r xmlns:w="http://schemas.openxmlformats.org/wordprocessingml/2006/main">
        <w:t xml:space="preserve">ការ​លើក​ទឹក​ចិត្ត​សម្រាប់​ស្ត្រី​ដែល​ជា​ស្ត្រី​អារ​ដើម្បី​រីករាយ​នឹង​ការ​កើន​ឡើង​នា​ពេល​អនាគត​។</w:t>
      </w:r>
    </w:p>
    <w:p>
      <w:r xmlns:w="http://schemas.openxmlformats.org/wordprocessingml/2006/main">
        <w:t xml:space="preserve">ការធានាពីព្រះជាស្វាមី ពរជ័យ និងការការពារ។</w:t>
      </w:r>
    </w:p>
    <w:p>
      <w:r xmlns:w="http://schemas.openxmlformats.org/wordprocessingml/2006/main">
        <w:t xml:space="preserve">ការពិពណ៌នាអំពីការស្ដារឡើងវិញ និងការបង្កើតរាស្ដ្ររបស់ព្រះ។</w:t>
      </w:r>
    </w:p>
    <w:p/>
    <w:p>
      <w:r xmlns:w="http://schemas.openxmlformats.org/wordprocessingml/2006/main">
        <w:t xml:space="preserve">ជំពូកនេះផ្តោតលើការស្ដារឡើងវិញ ការពង្រីក និងពរជ័យនៃរាស្ដ្ររបស់ព្រះនាពេលអនាគត។ វា​ចាប់​ផ្ដើម​ដោយ​ការ​និយាយ​ទៅ​កាន់​ស្ត្រី​ជា​ស្ត្រី​ដែល​ជា​ស្ត្រី​អារ និង​ដាច់​ស្រយាល ជា​និមិត្តរូប​នៃ​ប្រទេស​អ៊ីស្រាអែល។ ស្ត្រី​នោះ​ត្រូវ​បាន​លើក​ទឹក​ចិត្ត​ឲ្យ​អរ​សប្បាយ ហើយ​ត្រៀម​ខ្លួន​សម្រាប់​ការ​កើន​ឡើង​នា​ពេល​អនាគត​នៃ​កូន​ចៅ​របស់​នាង។ នាងត្រូវបានធានាថា អ្នកបង្កើតរបស់នាងនឹងក្លាយជាប្តីរបស់នាង ហើយថានាងនឹងត្រូវបានប្រទានពរ និងការពារ។ បន្ទាប់មក ជំពូកពិពណ៌នាអំពីការស្ដារឡើងវិញនូវរាស្ដ្ររបស់ព្រះ ដោយប្រើរូបភាពនៃទីក្រុងដែលត្រូវបានសាងសង់ឡើងវិញដោយថ្មដ៏មានតម្លៃ និងគ្រឹះនៃត្បូងកណ្តៀង។ វា​ធានា​ដល់​ប្រជាជន​ថា ពួកគេ​នឹង​ត្រូវ​បាន​តាំង​នៅ​ក្នុង​ភាព​សុចរិត និង​ការពារ​ពី​ការ​ជិះជាន់។ ជំពូក​នេះ​បង្ហាញ​ពី​ការ​ស្ដារ​ឡើង​វិញ​នា​ពេល​អនាគត និង​ពរជ័យ​នៃ​រាស្ដ្រ​របស់​ព្រះ ព្រម​ទាំង​ការ​ការពារ និង​ការ​តាំង​ឡើង​ក្នុង​សេចក្ដី​សុចរិត ដែល​ពួក​គេ​នឹង​ជួប​ប្រទះ។</w:t>
      </w:r>
    </w:p>
    <w:p/>
    <w:p>
      <w:r xmlns:w="http://schemas.openxmlformats.org/wordprocessingml/2006/main">
        <w:t xml:space="preserve">អេសាយ 54:1 អ្នក​ដែល​មិន​បាន​កើត​អើយ ចូរ​ច្រៀង​ចម្រៀង​ចុះ! ព្រះ‌អម្ចាស់​មាន​ព្រះ‌បន្ទូល​ថា អ្នក​ដែល​មិន​បាន​មាន​កូន​អើយ ចូរ​ចេញ​ទៅ​ច្រៀង ហើយ​ស្រែក​យំ​ខ្លាំងៗ ដ្បិត​កូន​របស់​មនុស្ស​វិនាស​មាន​ច្រើន​ជាង​កូន​របស់​ប្រពន្ធ​ដែល​បាន​រៀប​ការ នេះ​ជា​ព្រះ‌បន្ទូល​របស់​ព្រះ‌អម្ចាស់។</w:t>
      </w:r>
    </w:p>
    <w:p/>
    <w:p>
      <w:r xmlns:w="http://schemas.openxmlformats.org/wordprocessingml/2006/main">
        <w:t xml:space="preserve">ព្រះ‌អម្ចាស់​មាន​ព្រះ‌បន្ទូល​ថា កូន​របស់​អស់​អ្នក​ដែល​ជា​ស្ត្រី​អារ មាន​ចំនួន​ច្រើន​ជាង​ស្ត្រី​ដែល​រៀបការ​ហើយ។</w:t>
      </w:r>
    </w:p>
    <w:p/>
    <w:p>
      <w:r xmlns:w="http://schemas.openxmlformats.org/wordprocessingml/2006/main">
        <w:t xml:space="preserve">១៖ ការសន្យារបស់ព្រះចំពោះយើងគឺធំជាងកាលៈទេសៈរបស់យើង។</w:t>
      </w:r>
    </w:p>
    <w:p/>
    <w:p>
      <w:r xmlns:w="http://schemas.openxmlformats.org/wordprocessingml/2006/main">
        <w:t xml:space="preserve">២៖ មិនថាយើងស្ថិតក្នុងកាលៈទេសៈណាក៏ដោយ ព្រះនឹងផ្គត់ផ្គង់យើង។</w:t>
      </w:r>
    </w:p>
    <w:p/>
    <w:p>
      <w:r xmlns:w="http://schemas.openxmlformats.org/wordprocessingml/2006/main">
        <w:t xml:space="preserve">1: យេរេមា 29:11 - «ដ្បិត​ខ្ញុំ​ដឹង​ពី​ផែន​ការ​ដែល​ខ្ញុំ​មាន​សម្រាប់​អ្នក, នេះ​ជា​ព្រះ​បន្ទូល​របស់​ព្រះអម្ចាស់, ផែនការ​ដើម្បី​ចម្រើន​ឡើង​និង​មិន​ធ្វើ​បាប​អ្នក, ផែនការ​ដើម្បី​ផ្តល់​ឱ្យ​អ្នក​នូវ​សេចក្ដី​សង្ឃឹម​និង​អនាគត​មួយ​។</w:t>
      </w:r>
    </w:p>
    <w:p/>
    <w:p>
      <w:r xmlns:w="http://schemas.openxmlformats.org/wordprocessingml/2006/main">
        <w:t xml:space="preserve">ទំនុកតម្កើង 34:18 - ព្រះអម្ចាស់​គង់​នៅ​ជិត​អ្នក​ដែល​មាន​ចិត្ត​សង្រេង ហើយ​ជួយ​សង្គ្រោះ​អ្នក​ដែល​ខូច​ចិត្ត។</w:t>
      </w:r>
    </w:p>
    <w:p/>
    <w:p>
      <w:r xmlns:w="http://schemas.openxmlformats.org/wordprocessingml/2006/main">
        <w:t xml:space="preserve">អេសាយ 54:2 ចូរ​ពង្រីក​កន្លែង​នៃ​ត្រសាល​របស់​អ្នក ហើយ​ឲ្យ​វា​លាត​ចេញ​ពី​វាំងនន​នៃ​ទីជម្រក​របស់​អ្នក៖ កុំ​ទុក​យូរ​ឡើយ ចូរ​ពង្រីក​ខ្សែ​របស់​អ្នក ហើយ​ពង្រឹង​បង្គោល​របស់​អ្នក។</w:t>
      </w:r>
    </w:p>
    <w:p/>
    <w:p>
      <w:r xmlns:w="http://schemas.openxmlformats.org/wordprocessingml/2006/main">
        <w:t xml:space="preserve">វគ្គនេះលើកទឹកចិត្តយើងឱ្យពង្រីកការយល់ដឹងរបស់យើង ហើយកុំខ្លាចក្នុងការប្រថុយ។</w:t>
      </w:r>
    </w:p>
    <w:p/>
    <w:p>
      <w:r xmlns:w="http://schemas.openxmlformats.org/wordprocessingml/2006/main">
        <w:t xml:space="preserve">1. ភាពក្លាហានដើម្បីឆ្ពោះទៅមុខ៖ ទទួលយកហានិភ័យ និងពង្រីកជើងមេឃរបស់យើង។</w:t>
      </w:r>
    </w:p>
    <w:p/>
    <w:p>
      <w:r xmlns:w="http://schemas.openxmlformats.org/wordprocessingml/2006/main">
        <w:t xml:space="preserve">2. កុំភ័យខ្លាច៖ យកឈ្នះលើការភ័យខ្លាច និងរីកចម្រើនក្នុងជំនឿ</w:t>
      </w:r>
    </w:p>
    <w:p/>
    <w:p>
      <w:r xmlns:w="http://schemas.openxmlformats.org/wordprocessingml/2006/main">
        <w:t xml:space="preserve">1. យ៉ូស្វេ 1:9 - តើ​ខ្ញុំ​មិន​បាន​បង្គាប់​អ្នក​ឬ? ត្រូវរឹងមាំ និងក្លាហាន។ កុំ​ខ្លាច; កុំ​បាក់​ទឹក​ចិត្ត​ឡើយ ដ្បិត​ព្រះ‌អម្ចាស់ ជា​ព្រះ​របស់​អ្នក នឹង​គង់​នៅ​ជា​មួយ​អ្នក​គ្រប់​ទី​កន្លែង។</w:t>
      </w:r>
    </w:p>
    <w:p/>
    <w:p>
      <w:r xmlns:w="http://schemas.openxmlformats.org/wordprocessingml/2006/main">
        <w:t xml:space="preserve">ទំនុកតម្កើង 118:6 ព្រះអម្ចាស់គង់នៅជាមួយខ្ញុំ។ ខ្ញុំនឹងមិនភ័យខ្លាចទេ។ តើ​មនុស្ស​ស្លាប់​អាច​ធ្វើ​អ្វី​ដល់​ខ្ញុំ?</w:t>
      </w:r>
    </w:p>
    <w:p/>
    <w:p>
      <w:r xmlns:w="http://schemas.openxmlformats.org/wordprocessingml/2006/main">
        <w:t xml:space="preserve">អេសាយ 54:3 ដ្បិត​អ្នក​ត្រូវ​បែក​ចេញ​ខាង​ស្ដាំ និង​ខាង​ឆ្វេង។ ហើយ​ពូជពង្ស​របស់​អ្នក​នឹង​ទទួល​សាសន៍​ដទៃ​ជា​មត៌ក ហើយ​ធ្វើ​អោយ​ក្រុង​ដែល​ដាច់​ស្រយាល​ទៅ​ជា​មនុស្ស​រស់​នៅ។</w:t>
      </w:r>
    </w:p>
    <w:p/>
    <w:p>
      <w:r xmlns:w="http://schemas.openxmlformats.org/wordprocessingml/2006/main">
        <w:t xml:space="preserve">ព្រះ​នឹង​ប្រទាន​ឲ្យ​រាស្ដ្រ​ទ្រង់​មាន​ជ័យ​ជំនះ​លើ​ខ្មាំង​សត្រូវ ហើយ​ពួក​គេ​នឹង​រស់​នៅ​ក្នុង​ទឹក​ដី​របស់​ខ្លួន​ម្ដង​ទៀត។</w:t>
      </w:r>
    </w:p>
    <w:p/>
    <w:p>
      <w:r xmlns:w="http://schemas.openxmlformats.org/wordprocessingml/2006/main">
        <w:t xml:space="preserve">1. ព្រះនឹងមិនទុកឱ្យយើងដាច់ស្រយាលឡើយ។ គាត់នឹងតែងតែផ្តល់កម្លាំង និងក្តីសង្ឃឹមក្នុងគ្រាលំបាក។</w:t>
      </w:r>
    </w:p>
    <w:p/>
    <w:p>
      <w:r xmlns:w="http://schemas.openxmlformats.org/wordprocessingml/2006/main">
        <w:t xml:space="preserve">2. យើង​អាច​ទុក​ចិត្ត​លើ​ព្រះអម្ចាស់​ដើម្បី​ស្ដារ​ជីវិត​របស់​យើង​ឡើង​វិញ ហើយ​នាំ​ឱ្យ​យើង​ទទួល​បាន​ជោគជ័យ។</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អេសាយ 43:2 - «ពេល​អ្នក​ដើរ​កាត់​ទឹក នោះ​យើង​នឹង​នៅ​ជា​មួយ​អ្នក ហើយ​តាម​រយៈ​ទន្លេ នោះ​គេ​នឹង​មិន​គ្រប​សង្កត់​អ្នក​ឡើយ ពេល​អ្នក​ដើរ​កាត់​ភ្លើង អ្នក​នឹង​មិន​ត្រូវ​ឆេះ ហើយ​អណ្ដាត​ភ្លើង​ក៏​មិន​ឆេះ​អ្នក​ដែរ។ "</w:t>
      </w:r>
    </w:p>
    <w:p/>
    <w:p>
      <w:r xmlns:w="http://schemas.openxmlformats.org/wordprocessingml/2006/main">
        <w:t xml:space="preserve">អេសាយ 54:4 កុំខ្លាចអី! ព្រោះ​អ្នក​មិន​ត្រូវ​ខ្មាស​ឡើយ។ ព្រោះ​អ្នក​មិន​ត្រូវ​ខ្មាស​ឡើយ ដ្បិត​អ្នក​នឹង​ភ្លេច​ការ​ខ្មាស​របស់​អ្នក​នៅ​វ័យ​ក្មេង ហើយ​នឹង​មិន​នឹក​ចាំ​ពី​ពាក្យ​តិះដៀល​របស់​ស្ត្រី​មេម៉ាយ​របស់​អ្នក​ទៀត​ឡើយ។</w:t>
      </w:r>
    </w:p>
    <w:p/>
    <w:p>
      <w:r xmlns:w="http://schemas.openxmlformats.org/wordprocessingml/2006/main">
        <w:t xml:space="preserve">វគ្គ​នេះ​លើក​ទឹក​ចិត្ត​កុំ​ឲ្យ​ភ័យ​ខ្លាច ឬ​ខ្មាស​គេ ហើយ​បំភ្លេច​ចោល​ការ​ខ្មាស់​អៀន​ពី​អតីតកាល។</w:t>
      </w:r>
    </w:p>
    <w:p/>
    <w:p>
      <w:r xmlns:w="http://schemas.openxmlformats.org/wordprocessingml/2006/main">
        <w:t xml:space="preserve">1. យកឈ្នះលើភាពអាម៉ាស់តាមរយៈជំនឿលើព្រះ</w:t>
      </w:r>
    </w:p>
    <w:p/>
    <w:p>
      <w:r xmlns:w="http://schemas.openxmlformats.org/wordprocessingml/2006/main">
        <w:t xml:space="preserve">2. បោះបង់អតីតកាល និងទទួលយកអនាគត</w:t>
      </w:r>
    </w:p>
    <w:p/>
    <w:p>
      <w:r xmlns:w="http://schemas.openxmlformats.org/wordprocessingml/2006/main">
        <w:t xml:space="preserve">1. អេសាយ 43:18-19 - "កុំនឹកចាំពីអ្វីដែលពីមុន ឬមិនគិតពីរបស់ចាស់ មើលចុះ ខ្ញុំកំពុងធ្វើអ្វីដែលថ្មី ឥឡូវនេះវាកើតឡើង តើអ្នកមិនយល់ទេឬ?"</w:t>
      </w:r>
    </w:p>
    <w:p/>
    <w:p>
      <w:r xmlns:w="http://schemas.openxmlformats.org/wordprocessingml/2006/main">
        <w:t xml:space="preserve">2. ទំនុកតម្កើង 34:4 - "ខ្ញុំបានស្វែងរកព្រះអម្ចាស់ ហើយទ្រង់បានឆ្លើយតបមកខ្ញុំ ហើយបានរំដោះខ្ញុំឱ្យរួចពីសេចក្តីភ័យខ្លាចទាំងអស់របស់ខ្ញុំ"។</w:t>
      </w:r>
    </w:p>
    <w:p/>
    <w:p>
      <w:r xmlns:w="http://schemas.openxmlformats.org/wordprocessingml/2006/main">
        <w:t xml:space="preserve">អេសាយ 54:5 ដ្បិត​អ្នក​បង្កើត​អ្នក​ជា​ប្ដី​របស់​អ្នក។ ព្រះអម្ចាស់នៃពិភពទាំងមូលគឺជាព្រះនាមរបស់ព្រះអង្គ។ និងព្រះដ៏ប្រោសលោះរបស់អ្នក ជាព្រះដ៏វិសុទ្ធនៃអ៊ីស្រាអែល។ ព្រះនៃផែនដីទាំងមូលនឹងត្រូវបានគេហៅថា។</w:t>
      </w:r>
    </w:p>
    <w:p/>
    <w:p>
      <w:r xmlns:w="http://schemas.openxmlformats.org/wordprocessingml/2006/main">
        <w:t xml:space="preserve">ព្រះជាអ្នកបង្កើត និងជាព្រះប្រោសលោះរបស់យើង។ ទ្រង់​ជា​ព្រះ​នៃ​ពួក​ពលបរិវារ ជា​ព្រះ​ដ៏វិសុទ្ធ​នៃ​សាសន៍​អ៊ីស្រាអែល និង​ជា​ព្រះ​នៃ​ផែនដី​ទាំង​មូល។</w:t>
      </w:r>
    </w:p>
    <w:p/>
    <w:p>
      <w:r xmlns:w="http://schemas.openxmlformats.org/wordprocessingml/2006/main">
        <w:t xml:space="preserve">1. ព្រះជាអ្នកផ្គត់ផ្គង់ និងជាព្រះប្រោសលោះរបស់យើង - អេសាយ 54:5</w:t>
      </w:r>
    </w:p>
    <w:p/>
    <w:p>
      <w:r xmlns:w="http://schemas.openxmlformats.org/wordprocessingml/2006/main">
        <w:t xml:space="preserve">2. ចូរ​លើក​ទឹក​ចិត្ត​និង​មាន​ទំនុក​ចិត្ត​ឡើង​វិញ—អេសាយ ៥៤:៥</w:t>
      </w:r>
    </w:p>
    <w:p/>
    <w:p>
      <w:r xmlns:w="http://schemas.openxmlformats.org/wordprocessingml/2006/main">
        <w:t xml:space="preserve">1. យេរេមា 31:3 - «ព្រះអម្ចាស់​បាន​លេច​មក​ដល់​ខ្ញុំ​តាំង​ពី​ដើម​មក ដោយ​មាន​ព្រះ​បន្ទូល​ថា បាទ ខ្ញុំ​បាន​ស្រឡាញ់​អ្នក​ដោយ​សេចក្ដី​ស្រឡាញ់​ដ៏​អស់កល្ប​ជានិច្ច ហេតុ​ដូច្នេះ​ហើយ​បាន​ជា​ខ្ញុំ​ទាញ​អ្នក​ដោយ​សេចក្ដី​សប្បុរស»។</w:t>
      </w:r>
    </w:p>
    <w:p/>
    <w:p>
      <w:r xmlns:w="http://schemas.openxmlformats.org/wordprocessingml/2006/main">
        <w:t xml:space="preserve">2. ទំនុកតម្កើង 103:13 - "ដូច​ជា​ឪពុក​អាណិត​កូន​របស់​ខ្លួន, ដូច្នេះ​ព្រះអម្ចាស់​អាណិត​អ្នក​ដែល​កោត​ខ្លាច​គាត់"។</w:t>
      </w:r>
    </w:p>
    <w:p/>
    <w:p>
      <w:r xmlns:w="http://schemas.openxmlformats.org/wordprocessingml/2006/main">
        <w:t xml:space="preserve">អេសាយ 54:6 ដ្បិត​ព្រះ‌អម្ចាស់​ទ្រង់​ត្រាស់​ហៅ​ឯង ដូច​ជា​ស្ត្រី​ដែល​ត្រូវ​គេ​បោះ​បង់​ចោល ហើយ​សោក​ស្តាយ​ក្នុង​ចិត្ត និង​ជា​ប្រពន្ធ​នៅ​ក្មេង កាល​ដែល​ឯង​ត្រូវ​បាន​គេ​បដិសេធ នេះ​ជា​ព្រះ​របស់​ព្រះ​នៃ​ឯង។</w:t>
      </w:r>
    </w:p>
    <w:p/>
    <w:p>
      <w:r xmlns:w="http://schemas.openxmlformats.org/wordprocessingml/2006/main">
        <w:t xml:space="preserve">ព្រះអម្ចាស់​ត្រាស់​ហៅ​យើង​ទៅ​កាន់​ទ្រង់ ទោះ​ជា​យើង​ត្រូវ​បាន​គេ​បដិសេធ ហើយ​វិញ្ញាណ​របស់​យើង​សោកសៅ​ក៏​ដោយ។</w:t>
      </w:r>
    </w:p>
    <w:p/>
    <w:p>
      <w:r xmlns:w="http://schemas.openxmlformats.org/wordprocessingml/2006/main">
        <w:t xml:space="preserve">១៖ សេចក្តីស្រឡាញ់ឥតលក្ខខណ្ឌរបស់ព្រះ</w:t>
      </w:r>
    </w:p>
    <w:p/>
    <w:p>
      <w:r xmlns:w="http://schemas.openxmlformats.org/wordprocessingml/2006/main">
        <w:t xml:space="preserve">២៖ ត្រឡប់​ទៅ​ព្រះ​វិញ ទោះ​បី​ជា​គេ​បដិសេធ​ក៏​ដោយ</w:t>
      </w:r>
    </w:p>
    <w:p/>
    <w:p>
      <w:r xmlns:w="http://schemas.openxmlformats.org/wordprocessingml/2006/main">
        <w:t xml:space="preserve">១៖ រ៉ូម ៨:៣៧-៣៩ - «ទេ យើង​មាន​ជ័យជំនះ​លើស​ជាង​អ្នក​ឈ្នះ​តាម​រយៈ​ព្រះអង្គ​ដែល​បាន​ស្រឡាញ់​យើង​ទៅ​ទៀត ដ្បិត​ខ្ញុំ​ជឿ​ជាក់​ថា មិន​ថា​សេចក្ដី​ស្លាប់ ឬ​ជីវិត ទេវតា ឬ​វិញ្ញាណ​កំណាច ទាំង​បច្ចុប្បន្ន​កាល ឬ​អនាគត​ក៏​ដោយ។ ឫទ្ធានុភាពណាមួយ មិនថាកម្ពស់ ឬជម្រៅ ឬអ្វីផ្សេងទៀតនៅក្នុងការបង្កើតទាំងអស់ នោះនឹងអាចបំបែកយើងចេញពីសេចក្តីស្រឡាញ់របស់ព្រះ ដែលមាននៅក្នុងព្រះគ្រីស្ទយេស៊ូវ ជាព្រះអម្ចាស់នៃយើង»។</w:t>
      </w:r>
    </w:p>
    <w:p/>
    <w:p>
      <w:r xmlns:w="http://schemas.openxmlformats.org/wordprocessingml/2006/main">
        <w:t xml:space="preserve">ទំនុកតម្កើង 86:15 - «ប៉ុន្តែ​ឱ​ព្រះ‌អម្ចាស់​អើយ ព្រះ​អង្គ​ជា​ព្រះ​ដែល​មាន​ចិត្ត​មេត្តា​ករុណា និង​មាន​ព្រះហឫទ័យ​មេត្តា​ករុណា យឺត​នឹង​ក្រោធ ហើយ​មាន​បរិបូរ​ក្នុង​សេចក្តី​ស្រឡាញ់​ដ៏​ខ្ជាប់ខ្ជួន និង​ចិត្ត​ស្មោះ​ត្រង់»។</w:t>
      </w:r>
    </w:p>
    <w:p/>
    <w:p>
      <w:r xmlns:w="http://schemas.openxmlformats.org/wordprocessingml/2006/main">
        <w:t xml:space="preserve">អេសាយ 54:7 ខ្ញុំ​បាន​បោះ​បង់​ចោល​អ្នក​មួយ​ភ្លែត។ ប៉ុន្តែ ខ្ញុំនឹងប្រមូលអ្នកដោយក្តីមេត្តាករុណាដ៏ធំធេង។</w:t>
      </w:r>
    </w:p>
    <w:p/>
    <w:p>
      <w:r xmlns:w="http://schemas.openxmlformats.org/wordprocessingml/2006/main">
        <w:t xml:space="preserve">វគ្គនេះនិយាយអំពីសេចក្ដីស្រឡាញ់ និងសេចក្ដីមេត្ដាករុណារបស់ព្រះ ដោយរំឭកយើងថា ទោះបីជាទ្រង់ប្រហែលជាបានបោះបង់ចោលយើងក្នុងរយៈពេលខ្លីក៏ដោយ ក៏សេចក្ដីមេត្ដាករុណារបស់ទ្រង់នឹងនាំយើងត្រឡប់ទៅរកទ្រង់វិញជានិច្ច។</w:t>
      </w:r>
    </w:p>
    <w:p/>
    <w:p>
      <w:r xmlns:w="http://schemas.openxmlformats.org/wordprocessingml/2006/main">
        <w:t xml:space="preserve">1. សេចក្តីមេត្តាករុណា និងសេចក្តីស្រឡាញ់របស់ព្រះ៖ របៀបដែលពួកគេឆ្លងកាត់ពេលវេលា និងលំហ</w:t>
      </w:r>
    </w:p>
    <w:p/>
    <w:p>
      <w:r xmlns:w="http://schemas.openxmlformats.org/wordprocessingml/2006/main">
        <w:t xml:space="preserve">2. មិនដែលនៅម្នាក់ឯង៖ បទពិសោធន៍នៃការលួងលោមនៃវត្តមានដ៏ស្មោះត្រង់របស់ព្រះ</w:t>
      </w:r>
    </w:p>
    <w:p/>
    <w:p>
      <w:r xmlns:w="http://schemas.openxmlformats.org/wordprocessingml/2006/main">
        <w:t xml:space="preserve">1. បរិទេវ 3:22-23 - "ដោយសារព្រះហឫទ័យមេត្តាករុណារបស់ព្រះអម្ចាស់ យើងមិនត្រូវវិនាសឡើយ ព្រោះព្រះហឫទ័យមេត្តាករុណារបស់ទ្រង់មិនសាបសូន្យឡើយ។ វាមានថ្មីជារៀងរាល់ព្រឹក សេចក្តីស្មោះត្រង់របស់ទ្រង់គឺអស្ចារ្យណាស់"</w:t>
      </w:r>
    </w:p>
    <w:p/>
    <w:p>
      <w:r xmlns:w="http://schemas.openxmlformats.org/wordprocessingml/2006/main">
        <w:t xml:space="preserve">2. ទំនុកតម្កើង 34:18 - «ព្រះអម្ចាស់​គង់​នៅ​ជិត​អស់​អ្នក​ដែល​មាន​ចិត្ត​សង្រេង ហើយ​សង្គ្រោះ​អ្នក​ដែល​មាន​ចិត្ត​ទន់​ទាប»។</w:t>
      </w:r>
    </w:p>
    <w:p/>
    <w:p>
      <w:r xmlns:w="http://schemas.openxmlformats.org/wordprocessingml/2006/main">
        <w:t xml:space="preserve">អេសាយ 54:8 ដោយ​សេចក្ដី​ក្រោធ​បន្តិច ខ្ញុំ​បាន​លាក់​មុខ​ពី​អ្នក​មួយ​ភ្លែត។ ព្រះអម្ចាស់ជាព្រះប្រោសលោះរបស់អ្នកមានព្រះបន្ទូលថា ខ្ញុំនឹងអាណិតអ្នកដោយចិត្តសប្បុរសដ៏អស់កល្បជានិច្ច។</w:t>
      </w:r>
    </w:p>
    <w:p/>
    <w:p>
      <w:r xmlns:w="http://schemas.openxmlformats.org/wordprocessingml/2006/main">
        <w:t xml:space="preserve">សេចក្តីស្រឡាញ់របស់ព្រះចំពោះយើងគឺអស់កល្បជានិច្ច ហើយនឹងមិនរលត់ទៅណាឡើយ ទោះយើងធ្វើបាបប៉ុណ្ណាក៏ដោយ។</w:t>
      </w:r>
    </w:p>
    <w:p/>
    <w:p>
      <w:r xmlns:w="http://schemas.openxmlformats.org/wordprocessingml/2006/main">
        <w:t xml:space="preserve">1. សេចក្តីស្រឡាញ់ដែលមិនអាចកាត់ថ្លៃបានរបស់ព្រះ៖ ការស្វែងយល់ពីសេចក្តីសប្បុរសដ៏អស់កល្បរបស់ព្រះអម្ចាស់</w:t>
      </w:r>
    </w:p>
    <w:p/>
    <w:p>
      <w:r xmlns:w="http://schemas.openxmlformats.org/wordprocessingml/2006/main">
        <w:t xml:space="preserve">2. ការទុកចិត្ដលើសេចក្ដីមេត្តាករុណារបស់ព្រះ៖ សេចក្ដីសង្ឃឹមនៃអេសាយ ៥៤:៨</w:t>
      </w:r>
    </w:p>
    <w:p/>
    <w:p>
      <w:r xmlns:w="http://schemas.openxmlformats.org/wordprocessingml/2006/main">
        <w:t xml:space="preserve">1. យេរេមា 31:3 - "ព្រះអម្ចាស់បានលេចមកឱ្យខ្ញុំតាំងពីបុរាណមកថា: មែនហើយ ខ្ញុំបានស្រឡាញ់អ្នកដោយសេចក្តីស្រឡាញ់ដ៏អស់កល្បជានិច្ច។ ដូច្នេះ ខ្ញុំបានទាញអ្នកដោយសេចក្តីសប្បុរស" ។</w:t>
      </w:r>
    </w:p>
    <w:p/>
    <w:p>
      <w:r xmlns:w="http://schemas.openxmlformats.org/wordprocessingml/2006/main">
        <w:t xml:space="preserve">2. ទំនុកតម្កើង 103:17 - «តែ​សេចក្ដី​មេត្តា​ករុណា​របស់​ព្រះ​យេហូវ៉ា ចាប់​តាំង​ពី​អស់​កល្ប​ជា​និច្ច​ដល់​អស់​អ្នក​ដែល​កោត​ខ្លាច​ទ្រង់ ហើយ​សេចក្ដី​សុចរិត​របស់​ទ្រង់​ដល់​កូន​ចៅ»។</w:t>
      </w:r>
    </w:p>
    <w:p/>
    <w:p>
      <w:r xmlns:w="http://schemas.openxmlformats.org/wordprocessingml/2006/main">
        <w:t xml:space="preserve">អេសាយ 54:9 ដ្បិត​នេះ​គឺ​ដូច​ជា​ទឹក​របស់​លោក​ណូអេ​មក​ដល់​ខ្ញុំ​ដែរ ដ្បិត​ដូច​ជា​ខ្ញុំ​បាន​ស្បថ​ថា ទឹក​របស់​លោក​ណូអេ​មិន​ត្រូវ​ហូរ​មក​លើ​ផែនដី​ទៀត​ឡើយ។ ដូច្នេះ ខ្ញុំ​បាន​ស្បថ​ថា ខ្ញុំ​នឹង​មិន​ខឹង​នឹង​អ្នក ឬ​ក៏​មិន​បន្ទោស​អ្នក​ដែរ។</w:t>
      </w:r>
    </w:p>
    <w:p/>
    <w:p>
      <w:r xmlns:w="http://schemas.openxmlformats.org/wordprocessingml/2006/main">
        <w:t xml:space="preserve">វគ្គនេះនិយាយអំពីការសន្យារបស់ព្រះក្នុងការការពារ និងសម្រាលទុក្ខរាស្ដ្ររបស់ទ្រង់ មិនថាពួកគេប្រឈមមុខនឹងកាលៈទេសៈបែបណាក៏ដោយ។</w:t>
      </w:r>
    </w:p>
    <w:p/>
    <w:p>
      <w:r xmlns:w="http://schemas.openxmlformats.org/wordprocessingml/2006/main">
        <w:t xml:space="preserve">1. ការសន្យាដែលមិនបរាជ័យរបស់ព្រះ - ការពិនិត្យមើលភាពខ្ជាប់ខ្ជួននៃសេចក្តីស្រឡាញ់និងសេចក្តីមេត្តាករុណារបស់ព្រះ។</w:t>
      </w:r>
    </w:p>
    <w:p/>
    <w:p>
      <w:r xmlns:w="http://schemas.openxmlformats.org/wordprocessingml/2006/main">
        <w:t xml:space="preserve">2. ភាពខ្ជាប់ខ្ជួននៃការការពាររបស់ព្រះ - ការរំលឹកថាមិនថានៅក្នុងស្ថានភាពណាក៏ដោយព្រះគឺស្មោះត្រង់និងពិត។</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ទំនុកតម្កើង ៤៦:១ - ព្រះទ្រង់ជាទីពឹងជ្រក និងជាកម្លាំងរបស់យើង ដែលជាជំនួយនាពេលបច្ចុប្បន្នដ៏លំបាក។</w:t>
      </w:r>
    </w:p>
    <w:p/>
    <w:p>
      <w:r xmlns:w="http://schemas.openxmlformats.org/wordprocessingml/2006/main">
        <w:t xml:space="preserve">អេសាយ 54:10 ដ្បិត​ភ្នំ​នឹង​រលត់​ទៅ ហើយ​ភ្នំ​ក៏​ត្រូវ​រុះរើ​ចេញ។ ព្រះអម្ចាស់​ដែល​មាន​ព្រះហឫទ័យ​មេត្តា​ករុណា​មាន​ព្រះបន្ទូល​ថា ប៉ុន្តែ​សេចក្ដី​សប្បុរស​របស់​ខ្ញុំ​នឹង​មិន​ចាក​ចេញ​ពី​អ្នក​ឡើយ ហើយ​សម្ពន្ធមេត្រី​នៃ​សេចក្ដី​សុខសាន្ត​របស់​ខ្ញុំ​ក៏​មិន​ត្រូវ​បាន​ដក​ចេញ​ដែរ។</w:t>
      </w:r>
    </w:p>
    <w:p/>
    <w:p>
      <w:r xmlns:w="http://schemas.openxmlformats.org/wordprocessingml/2006/main">
        <w:t xml:space="preserve">ព្រះសន្យាថា សេចក្តីសប្បុរស និងសេចក្តីសញ្ញានៃសន្តិភាពរបស់ទ្រង់នឹងមិនត្រូវបានដកចេញពីរាស្ដ្រទ្រង់ឡើយ។</w:t>
      </w:r>
    </w:p>
    <w:p/>
    <w:p>
      <w:r xmlns:w="http://schemas.openxmlformats.org/wordprocessingml/2006/main">
        <w:t xml:space="preserve">1. ការសន្យាដែលមិនផ្លាស់ប្តូរនៃសេចក្តីស្រឡាញ់របស់ព្រះ</w:t>
      </w:r>
    </w:p>
    <w:p/>
    <w:p>
      <w:r xmlns:w="http://schemas.openxmlformats.org/wordprocessingml/2006/main">
        <w:t xml:space="preserve">2. កតិកាសញ្ញាដ៏រឹងមាំនៃសន្តិភាពរបស់ព្រះ</w:t>
      </w:r>
    </w:p>
    <w:p/>
    <w:p>
      <w:r xmlns:w="http://schemas.openxmlformats.org/wordprocessingml/2006/main">
        <w:t xml:space="preserve">1. ទំនុកតម្កើង 119:76 - សូម​ឲ្យ​ព្រះហឫទ័យ​សប្បុរស​របស់​ព្រះអង្គ​សម្រាល​ទុក្ខ​ទូលបង្គំ តាម​ព្រះបន្ទូល​របស់​ព្រះអង្គ​ចំពោះ​អ្នក​បម្រើ​របស់​ព្រះអង្គ។</w:t>
      </w:r>
    </w:p>
    <w:p/>
    <w:p>
      <w:r xmlns:w="http://schemas.openxmlformats.org/wordprocessingml/2006/main">
        <w:t xml:space="preserve">2. រ៉ូម 8:38 39 - ដ្បិត​ខ្ញុំ​ជឿ​ជាក់​ថា មិន​ថា​សេចក្ដី​ស្លាប់ ឬ​ជីវិត ទាំង​ទេវតា ឬ​វិញ្ញាណ​កំណាច ទាំង​បច្ចុប្បន្ន ឬ​អនាគត ឬ​អំណាច​ណា​មួយ មិន​ថា​កម្ពស់ ឬ​ជម្រៅ ឬ​អ្វី​ផ្សេង​ទៀត​ក្នុង​ការ​បង្កើត​ទាំង​អស់​នឹង​អាច​ធ្វើ​បាន។ ញែកយើងចេញពីសេចក្តីស្រឡាញ់របស់ព្រះជាម្ចាស់ ដែលនៅក្នុងព្រះគ្រីស្ទយេស៊ូវ ជាព្រះអម្ចាស់នៃយើង។</w:t>
      </w:r>
    </w:p>
    <w:p/>
    <w:p>
      <w:r xmlns:w="http://schemas.openxmlformats.org/wordprocessingml/2006/main">
        <w:t xml:space="preserve">អេសាយ 54:11 ឱ​អ្នក​ដែល​រង​ទុក្ខ​ដោយ​ខ្យល់​ព្យុះ ហើយ​មិន​បាន​សម្រាល​ទុក្ខ​ទេ មើល​ចុះ យើង​នឹង​ដាក់​ថ្ម​របស់​អ្នក​ដោយ​ពណ៌​ស្រស់​ស្អាត ហើយ​ចាក់​គ្រឹះ​របស់​អ្នក​ដោយ​ត្បូង​កណ្តៀង។</w:t>
      </w:r>
    </w:p>
    <w:p/>
    <w:p>
      <w:r xmlns:w="http://schemas.openxmlformats.org/wordprocessingml/2006/main">
        <w:t xml:space="preserve">ព្រះ​នឹង​ផ្តល់​ការ​សម្រាល​ទុក្ខ​ដល់​អ្នក​រង​ទុក្ខ ហើយ​ពង្រឹង​ពួក​គេ​ដោយ​ការ​ដាក់​ថ្ម​ដ៏​ស្រស់​ស្អាត និង​មាន​តម្លៃ​ជា​គ្រឹះ​របស់​ពួក​គេ។</w:t>
      </w:r>
    </w:p>
    <w:p/>
    <w:p>
      <w:r xmlns:w="http://schemas.openxmlformats.org/wordprocessingml/2006/main">
        <w:t xml:space="preserve">1. "ការលួងលោមនៃគ្រឹះរបស់ព្រះ"</w:t>
      </w:r>
    </w:p>
    <w:p/>
    <w:p>
      <w:r xmlns:w="http://schemas.openxmlformats.org/wordprocessingml/2006/main">
        <w:t xml:space="preserve">2. "ស្វែងរកកម្លាំងក្នុងគ្រាលំបាក"</w:t>
      </w:r>
    </w:p>
    <w:p/>
    <w:p>
      <w:r xmlns:w="http://schemas.openxmlformats.org/wordprocessingml/2006/main">
        <w:t xml:space="preserve">1. ទំនុកតម្កើង 18:2 - «ព្រះអម្ចាស់ជាថ្មដា ជាបន្ទាយរបស់ទូលបង្គំ ហើយជាអ្នករំដោះទូលបង្គំ ជាព្រះនៃទូលបង្គំ ជាថ្មដារបស់ទូលបង្គំ ដែលទូលបង្គំជ្រកកោន ជាខែលរបស់ទូលបង្គំ និងជាស្នែងនៃសេចក្ដីសង្គ្រោះទូលបង្គំ ជាបន្ទាយរបស់ទូលបង្គំ»។</w:t>
      </w:r>
    </w:p>
    <w:p/>
    <w:p>
      <w:r xmlns:w="http://schemas.openxmlformats.org/wordprocessingml/2006/main">
        <w:t xml:space="preserve">2. បរិទេវ 3:22-23 - «សេចក្ដីស្រឡាញ់ដ៏ខ្ជាប់ខ្ជួនរបស់ព្រះអម្ចាស់មិនរលត់ឡើយ សេចក្ដីមេត្ដាករុណារបស់ទ្រង់មិនដែលរលត់ឡើយ វាមានថ្មីជារៀងរាល់ព្រឹក សេចក្ដីស្មោះត្រង់របស់អ្នកគឺអស្ចារ្យណាស់»។</w:t>
      </w:r>
    </w:p>
    <w:p/>
    <w:p>
      <w:r xmlns:w="http://schemas.openxmlformats.org/wordprocessingml/2006/main">
        <w:t xml:space="preserve">អេសាយ 54:12 ហើយ​យើង​នឹង​ធ្វើ​ទ្វារ​បង្អួច​របស់​អ្នក​ពី​ផ្កា​ថ្ម និង​ទ្វារ​របស់​អ្នក​ជា​ដុំ​ថ្ម និង​ព្រំប្រទល់​ទាំង​អស់​របស់​អ្នក​ពី​ថ្ម​ដ៏​ស្រស់​ស្អាត។</w:t>
      </w:r>
    </w:p>
    <w:p/>
    <w:p>
      <w:r xmlns:w="http://schemas.openxmlformats.org/wordprocessingml/2006/main">
        <w:t xml:space="preserve">ព្រះ​នឹង​តុបតែង​ជញ្ជាំង និង​ទ្វារ​នៃ​មនុស្ស​សុចរិត​ដោយ​ថ្ម​ដ៏​មាន​តម្លៃ។</w:t>
      </w:r>
    </w:p>
    <w:p/>
    <w:p>
      <w:r xmlns:w="http://schemas.openxmlformats.org/wordprocessingml/2006/main">
        <w:t xml:space="preserve">1. ព្រះនឹងប្រទានរង្វាន់ដល់អ្នកស្មោះត្រង់ជាមួយនឹងពរជ័យដ៏ស្រស់ស្អាត។</w:t>
      </w:r>
    </w:p>
    <w:p/>
    <w:p>
      <w:r xmlns:w="http://schemas.openxmlformats.org/wordprocessingml/2006/main">
        <w:t xml:space="preserve">2. តុបតែងជីវិតរបស់អ្នកដោយភាពសុចរិត នោះព្រះនឹងតុបតែងជីវិតរបស់អ្នកដោយភាពស្រស់ស្អាត។</w:t>
      </w:r>
    </w:p>
    <w:p/>
    <w:p>
      <w:r xmlns:w="http://schemas.openxmlformats.org/wordprocessingml/2006/main">
        <w:t xml:space="preserve">ទំនុកតម្កើង ៣៧:៣-៤ «ចូរ​ទុក​ចិត្ត​ដល់​ព្រះ‌អម្ចាស់ ហើយ​ប្រព្រឹត្ត​អំពើ​ល្អ ចូរ​រស់​នៅ​ក្នុង​ស្រុក ហើយ​រីករាយ​នឹង​វាល​ស្មៅ ចូរ​អរ​សប្បាយ​ក្នុង​ព្រះ‌អម្ចាស់ នោះ​ទ្រង់​នឹង​ប្រទាន​ឲ្យ​អ្នក​រាល់​គ្នា​ប្រាថ្នា​ចង់​បាន​ក្នុង​ចិត្ត»។</w:t>
      </w:r>
    </w:p>
    <w:p/>
    <w:p>
      <w:r xmlns:w="http://schemas.openxmlformats.org/wordprocessingml/2006/main">
        <w:t xml:space="preserve">២.១ពេត្រុស ១:៦-៧ «ក្នុង​ការ​នេះ អ្នក​មាន​សេចក្តី​ត្រេក​អរ ទោះ​បី​ជា​មួយ​រយៈ​ពេល​នេះ បើ​ចាំ​បាច់ អ្នក​ត្រូវ​សោក​ស្តាយ​ដោយ​ការ​ល្បង​ល​ផ្សេងៗ ដូច្នេះ​ការ​សាកល្បង​នៃ​សេចក្ដី​ជំនឿ​របស់​អ្នក​មាន​តម្លៃ​លើស​ជាង​មាស​ដែល​ត្រូវ​វិនាស​ទៅ​ទៀត។ ការ​សាកល្បង​ដោយ​ភ្លើង​អាច​នឹង​ត្រូវ​បាន​រក​ឃើញ​ដើម្បី​ទទួល​បាន​ការ​សរសើរ និង​សិរី​ល្អ និង​កិត្តិយស​នៅ​ពេល​ដែល​ការ​បើក​សម្ដែង​របស់​ព្រះយេស៊ូវ​គ្រីស្ទ»។</w:t>
      </w:r>
    </w:p>
    <w:p/>
    <w:p>
      <w:r xmlns:w="http://schemas.openxmlformats.org/wordprocessingml/2006/main">
        <w:t xml:space="preserve">អេសាយ 54:13 ហើយ​កូន​ចៅ​របស់​អ្នក​ទាំង​អស់​នឹង​ត្រូវ​បាន​បង្រៀន​ពី​ព្រះ‌អម្ចាស់។ ហើយ​សេចក្ដី​សុខសាន្ត​របស់​កូន​នឹង​ជា​ធំ។</w:t>
      </w:r>
    </w:p>
    <w:p/>
    <w:p>
      <w:r xmlns:w="http://schemas.openxmlformats.org/wordprocessingml/2006/main">
        <w:t xml:space="preserve">ខគម្ពីរ​នេះ​និយាយ​អំពី​ព្រះអម្ចាស់​បង្រៀន​កូនចៅ​យើង ហើយ​ប្រទាន​ឲ្យ​ពួកគេ​មាន​សន្តិភាព ។</w:t>
      </w:r>
    </w:p>
    <w:p/>
    <w:p>
      <w:r xmlns:w="http://schemas.openxmlformats.org/wordprocessingml/2006/main">
        <w:t xml:space="preserve">១៖ សេចក្តី​សន្យា​របស់​ព្រះអម្ចាស់​នៃ​សន្តិភាព</w:t>
      </w:r>
    </w:p>
    <w:p/>
    <w:p>
      <w:r xmlns:w="http://schemas.openxmlformats.org/wordprocessingml/2006/main">
        <w:t xml:space="preserve">២៖ សេចក្តីសន្យារបស់ព្រះអម្ចាស់នៃការអប់រំ</w:t>
      </w:r>
    </w:p>
    <w:p/>
    <w:p>
      <w:r xmlns:w="http://schemas.openxmlformats.org/wordprocessingml/2006/main">
        <w:t xml:space="preserve">១ អេភេសូរ ៦:៤ «ឱ​ឪពុក​អើយ កុំ​ធ្វើ​ឲ្យ​កូន​ខឹង​ឡើយ តែ​ត្រូវ​នាំ​គេ​ឡើង​តាម​ការ​ប្រៀនប្រដៅ និង​ការ​ប្រៀនប្រដៅ​របស់​ព្រះ​យេហូវ៉ា»។</w:t>
      </w:r>
    </w:p>
    <w:p/>
    <w:p>
      <w:r xmlns:w="http://schemas.openxmlformats.org/wordprocessingml/2006/main">
        <w:t xml:space="preserve">២៖ សុភាសិត ២២:៦ «បង្ហាត់​កូន​ឲ្យ​ដើរ​តាម​ផ្លូវ​ដែល​ខ្លួន​ត្រូវ​ទៅ ទោះ​ចាស់​ទៅ​ក៏​មិន​ចាក​ចេញ​ពី​ផ្លូវ​នោះ​ដែរ។</w:t>
      </w:r>
    </w:p>
    <w:p/>
    <w:p>
      <w:r xmlns:w="http://schemas.openxmlformats.org/wordprocessingml/2006/main">
        <w:t xml:space="preserve">អេសាយ 54:14 អ្នក​នឹង​ត្រូវ​តាំង​ខ្លួន​ឡើង​ដោយ​សេចក្ដី​សុចរិត ហើយ​អ្នក​នឹង​នៅ​ឆ្ងាយ​ពី​ការ​ជិះជាន់។ កុំខ្លាចអី! វានឹងមិនចូលមកជិតអ្នកឡើយ។</w:t>
      </w:r>
    </w:p>
    <w:p/>
    <w:p>
      <w:r xmlns:w="http://schemas.openxmlformats.org/wordprocessingml/2006/main">
        <w:t xml:space="preserve">ក្នុង​សេចក្ដី​សុចរិត យើង​អាច​ត្រូវ​បាន​តាំង​ចិត្ត ហើយ​នៅ​ឆ្ងាយ​ពី​ការ​ជិះជាន់ និង​ការ​ភ័យ​ខ្លាច។</w:t>
      </w:r>
    </w:p>
    <w:p/>
    <w:p>
      <w:r xmlns:w="http://schemas.openxmlformats.org/wordprocessingml/2006/main">
        <w:t xml:space="preserve">1. អំណាចនៃសេចក្តីសុចរិត - ការស្វែងយល់ពីរបៀបដែលសេចក្តីសុចរិតអាចនាំទៅរកជីវិតដែលរួចផុតពីការជិះជាន់ និងការភ័យខ្លាច</w:t>
      </w:r>
    </w:p>
    <w:p/>
    <w:p>
      <w:r xmlns:w="http://schemas.openxmlformats.org/wordprocessingml/2006/main">
        <w:t xml:space="preserve">2. ពរជ័យនៃការការពាររបស់ព្រះ - ពិនិត្យមើលពីរបៀបដែលព្រះរក្សាយើងឱ្យមានសុវត្ថិភាពពីការភ័យខ្លាចនិងការភ័យខ្លាច</w:t>
      </w:r>
    </w:p>
    <w:p/>
    <w:p>
      <w:r xmlns:w="http://schemas.openxmlformats.org/wordprocessingml/2006/main">
        <w:t xml:space="preserve">ទំនុកតម្កើង 91:4-5 - ទ្រង់នឹងគ្របបាំងអ្នកដោយស្លាបរបស់ទ្រង់ ហើយនៅក្រោមស្លាបរបស់ទ្រង់ អ្នកនឹងបានជ្រកកោន។ ភាពស្មោះត្រង់របស់គាត់នឹងក្លាយជាខែល និងកំពែងការពាររបស់អ្នក។</w:t>
      </w:r>
    </w:p>
    <w:p/>
    <w:p>
      <w:r xmlns:w="http://schemas.openxmlformats.org/wordprocessingml/2006/main">
        <w:t xml:space="preserve">២. រ៉ូម ៨:៣១ - ដូច្នេះ តើ​យើង​ត្រូវ​និយាយ​អ្វី​ដើម្បី​ឆ្លើយ​តប​នឹង​ការ​ទាំង​នេះ? បើ​ព្រះ​គង់​សម្រាប់​យើង តើ​អ្នក​ណា​អាច​ប្រឆាំង​នឹង​យើង?</w:t>
      </w:r>
    </w:p>
    <w:p/>
    <w:p>
      <w:r xmlns:w="http://schemas.openxmlformats.org/wordprocessingml/2006/main">
        <w:t xml:space="preserve">អេសាយ 54:15 មើល​ចុះ ពួក​គេ​ប្រាកដ​ជា​នឹង​ប្រមូល​ផ្តុំ​គ្នា ប៉ុន្តែ​មិន​មែន​ដោយ​ខ្ញុំ​ទេ អ្នក​ណា​ដែល​ប្រមូល​ផ្តុំ​គ្នា​ទាស់​នឹង​អ្នក អ្នក​នោះ​នឹង​ត្រូវ​ដួល​ដោយ​សារ​តែ​អ្នក។</w:t>
      </w:r>
    </w:p>
    <w:p/>
    <w:p>
      <w:r xmlns:w="http://schemas.openxmlformats.org/wordprocessingml/2006/main">
        <w:t xml:space="preserve">ព្រះនឹងការពាររាស្ដ្រទ្រង់ពីសត្រូវរបស់ពួកគេ។</w:t>
      </w:r>
    </w:p>
    <w:p/>
    <w:p>
      <w:r xmlns:w="http://schemas.openxmlformats.org/wordprocessingml/2006/main">
        <w:t xml:space="preserve">១៖ ការ​ការពារ​របស់​ព្រះ​មាន​ជានិច្ច។—អេសាយ ៥៤:១៥</w:t>
      </w:r>
    </w:p>
    <w:p/>
    <w:p>
      <w:r xmlns:w="http://schemas.openxmlformats.org/wordprocessingml/2006/main">
        <w:t xml:space="preserve">២៖ ឈរ​ឲ្យ​មាំមួន​ក្នុង​សេចក្ដី​ជំនឿ—អេសាយ ៥៤:១៥</w:t>
      </w:r>
    </w:p>
    <w:p/>
    <w:p>
      <w:r xmlns:w="http://schemas.openxmlformats.org/wordprocessingml/2006/main">
        <w:t xml:space="preserve">១៖ រ៉ូម ៨:៣១-៣៩ - សេចក្តីស្រឡាញ់ និងការការពាររបស់ព្រះចំពោះកូនចៅរបស់ទ្រង់</w:t>
      </w:r>
    </w:p>
    <w:p/>
    <w:p>
      <w:r xmlns:w="http://schemas.openxmlformats.org/wordprocessingml/2006/main">
        <w:t xml:space="preserve">2: ទំនុកដំកើង 91 - រស់នៅក្នុងជំរកនៃព្រះដ៏ខ្ពស់បំផុត</w:t>
      </w:r>
    </w:p>
    <w:p/>
    <w:p>
      <w:r xmlns:w="http://schemas.openxmlformats.org/wordprocessingml/2006/main">
        <w:t xml:space="preserve">អេសាយ 54:16 មើល ចុះ យើង​បាន​បង្កើត​ជាង​ដែក​ដែល​ផ្លុំ​ធ្យូង​ក្នុង​ភ្លើង ហើយ​ដែល​បង្កើត​ឧបករណ៍​សម្រាប់​ការ​ងារ​របស់​គាត់។ ហើយ​ខ្ញុំ​បាន​បង្កើត​សំរាម​ដើម្បី​បំផ្លាញ។</w:t>
      </w:r>
    </w:p>
    <w:p/>
    <w:p>
      <w:r xmlns:w="http://schemas.openxmlformats.org/wordprocessingml/2006/main">
        <w:t xml:space="preserve">១៖ ព្រះជាអ្នកបង្កើតអ្វីៗទាំងអស់ ហើយទ្រង់បានបង្កើតជាងដែក ដើម្បីបញ្ចេញនូវឧបករណ៍ និងកាកសំណល់សម្រាប់បំផ្លាញ។</w:t>
      </w:r>
    </w:p>
    <w:p/>
    <w:p>
      <w:r xmlns:w="http://schemas.openxmlformats.org/wordprocessingml/2006/main">
        <w:t xml:space="preserve">២៖ យើងត្រូវតែបន្ទាបខ្លួន ហើយទទួលស្គាល់ថាព្រះជាម្ចាស់គឺជាអ្នកដែលមានអំណាចគ្រប់គ្រងលើអ្វីៗទាំងអស់។</w:t>
      </w:r>
    </w:p>
    <w:p/>
    <w:p>
      <w:r xmlns:w="http://schemas.openxmlformats.org/wordprocessingml/2006/main">
        <w:t xml:space="preserve">១ កូល៉ុស ១:១៦-១៧ ដ្បិត​ដោយ​លោក​នោះ អ្វីៗ​ទាំង​អស់​ត្រូវ​បាន​បង្កើត​ឡើង​នៅ​ស្ថានសួគ៌ និង​នៅ​លើ​ផែនដី ដែល​មើល​ឃើញ និង​មើល​មិន​ឃើញ មិន​ថា​បល្ល័ង្ក ឬ​អំណាច ឬ​អ្នក​គ្រប់​គ្រង ឬ​អាជ្ញាធរ​ទេ អ្វីៗ​ទាំង​អស់​ត្រូវ​បាន​បង្កើត​ឡើង​តាម​រយៈ​លោក និង​សម្រាប់​លោក។</w:t>
      </w:r>
    </w:p>
    <w:p/>
    <w:p>
      <w:r xmlns:w="http://schemas.openxmlformats.org/wordprocessingml/2006/main">
        <w:t xml:space="preserve">១៧ ហើយ​ទ្រង់​គង់​នៅ​មុខ​គ្រប់​ទាំង​អស់ ហើយ​អ្វីៗ​ទាំង​អស់​នៅ​ជាប់​នឹង​ទ្រង់។</w:t>
      </w:r>
    </w:p>
    <w:p/>
    <w:p>
      <w:r xmlns:w="http://schemas.openxmlformats.org/wordprocessingml/2006/main">
        <w:t xml:space="preserve">២:យ៉ូប ១២:៩-១០ ក្នុង​ចំណោម​អ្នក​ទាំង​នេះ តើ​មាន​អ្នក​ណា​មិន​ដឹង​ថា ព្រះ​ហស្ដ​របស់​ព្រះ​យេហូវ៉ា​បាន​ធ្វើ​ការ​នេះ? 10 នៅ​ក្នុង​ដៃ​របស់​លោក គឺ​ជា​ជីវិត​របស់​សត្វ​មាន​ជីវិត និង​ដង្ហើម​របស់​មនុស្ស​លោក​ទាំង​អស់។</w:t>
      </w:r>
    </w:p>
    <w:p/>
    <w:p>
      <w:r xmlns:w="http://schemas.openxmlformats.org/wordprocessingml/2006/main">
        <w:t xml:space="preserve">អេសាយ 54:17 គ្មាន​អាវុធ​ណា​ដែល​បង្កើត​មក​ប្រឆាំង​នឹង​អ្នក​បាន​ឡើយ។ ហើយ​គ្រប់​អណ្ដាត​ដែល​ក្រោក​ឡើង​ប្រឆាំង​នឹង​អ្នក​ក្នុង​ការ​វិនិច្ឆ័យ អ្នក​ត្រូវ​ផ្ដន្ទាទោស។ នេះ​ហើយ​ជា​មរតក​របស់​អ្នក​បម្រើ​នៃ​ព្រះ‌យេហូវ៉ា ហើយ​សេចក្ដី​សុចរិត​របស់​គេ​មក​ពី​ខ្ញុំ នេះ​ជា​ព្រះ‌បន្ទូល​នៃ​ព្រះ‌យេហូវ៉ា។</w:t>
      </w:r>
    </w:p>
    <w:p/>
    <w:p>
      <w:r xmlns:w="http://schemas.openxmlformats.org/wordprocessingml/2006/main">
        <w:t xml:space="preserve">ព្រះអម្ចាស់​សន្យា​ថា​គ្មាន​អាវុធ​ណា​ដែល​ប្រឆាំង​នឹង​អ្នក​បម្រើ​របស់​ទ្រង់​ទេ ហើយ​ទ្រង់​នឹង​វិនិច្ឆ័យ​អ្នក​ណា​ដែល​ប្រឆាំង​នឹង​ពួកគេ ។ នេះ​ជា​មរតក​នៃ​អ្នក​បម្រើ​របស់​ព្រះអម្ចាស់ ហើយ​ភាព​សុចរិត​របស់​ពួកគេ​គឺ​មក​ពី​ទ្រង់។</w:t>
      </w:r>
    </w:p>
    <w:p/>
    <w:p>
      <w:r xmlns:w="http://schemas.openxmlformats.org/wordprocessingml/2006/main">
        <w:t xml:space="preserve">1. ព្រះអម្ចាស់ជាអ្នកការពាររបស់យើង: ការយល់ដឹងអំពីមរតករបស់យើងនៅក្នុងព្រះគ្រីស្ទ</w:t>
      </w:r>
    </w:p>
    <w:p/>
    <w:p>
      <w:r xmlns:w="http://schemas.openxmlformats.org/wordprocessingml/2006/main">
        <w:t xml:space="preserve">2. ឈរ​យ៉ាង​រឹង​មាំ​នៅ​ចំពោះ​មុខ​ការ​ប្រឆាំង៖ ភាព​សុចរិត​នៃ​អ្នក​បម្រើ​របស់​ព្រះ</w:t>
      </w:r>
    </w:p>
    <w:p/>
    <w:p>
      <w:r xmlns:w="http://schemas.openxmlformats.org/wordprocessingml/2006/main">
        <w:t xml:space="preserve">1. ទំនុកតម្កើង 91:4 - ទ្រង់នឹងគ្របបាំងអ្នកដោយស្លាបរបស់ទ្រង់ ហើយនៅក្រោមស្លាបទ្រង់អ្នកនឹងបានជ្រកកោន។ ភាពស្មោះត្រង់របស់គាត់នឹងក្លាយជាខែល និងកំពែងការពាររបស់អ្នក។</w:t>
      </w:r>
    </w:p>
    <w:p/>
    <w:p>
      <w:r xmlns:w="http://schemas.openxmlformats.org/wordprocessingml/2006/main">
        <w:t xml:space="preserve">២. រ៉ូម ៨:៣១ - ដូច្នេះ តើ​យើង​ត្រូវ​និយាយ​អ្វី​ដើម្បី​ឆ្លើយ​តប​នឹង​ការ​ទាំង​នេះ? បើ​ព្រះ​គង់​សម្រាប់​យើង តើ​អ្នក​ណា​អាច​ប្រឆាំង​នឹង​យើង?</w:t>
      </w:r>
    </w:p>
    <w:p/>
    <w:p>
      <w:r xmlns:w="http://schemas.openxmlformats.org/wordprocessingml/2006/main">
        <w:t xml:space="preserve">អេសាយ ជំពូកទី 55 ពង្រីកការអញ្ជើញដល់អស់អ្នកដែលស្រេកទឹក ឱ្យមកទទួលពរជ័យដ៏បរិបូរណ៍ និងអំណោយទានរបស់ព្រះ។ វាសង្កត់ធ្ងន់លើសារៈសំខាន់នៃការស្វែងរកព្រះអម្ចាស់ មាគ៌ារបស់ទ្រង់ និងការអភ័យទោសរបស់ទ្រង់។</w:t>
      </w:r>
    </w:p>
    <w:p/>
    <w:p>
      <w:r xmlns:w="http://schemas.openxmlformats.org/wordprocessingml/2006/main">
        <w:t xml:space="preserve">កថាខណ្ឌទី 1: ជំពូកចាប់ផ្តើមដោយការអញ្ជើញអ្នកដែលស្រេកទឹកឱ្យមកផឹកដោយសេរីពីទឹកនៃសេចក្តីសង្គ្រោះរបស់ព្រះ។ វា​បញ្ជាក់​ថា​មាគ៌ា និង​គំនិត​របស់​ព្រះ​គឺ​ខ្ពស់​ជាង​មាគ៌ា​របស់​មនុស្ស ហើយ​ព្រះបន្ទូល​របស់​ទ្រង់​នឹង​សម្រេច​គោលបំណង​របស់​ទ្រង់ (អេសាយ ៥៥:១-៥)។</w:t>
      </w:r>
    </w:p>
    <w:p/>
    <w:p>
      <w:r xmlns:w="http://schemas.openxmlformats.org/wordprocessingml/2006/main">
        <w:t xml:space="preserve">កថាខណ្ឌទី២៖ ជំពូកអំពាវនាវឲ្យមនុស្សស្វែងរកព្រះអម្ចាស់ ខណៈពេលដែលទ្រង់អាចត្រូវបានរកឃើញ ហើយបែរទៅរកទ្រង់សម្រាប់សេចក្តីមេត្តាករុណា និងការអភ័យទោស។ វាសង្កត់ធ្ងន់ថាគំនិត និងមាគ៌ារបស់ព្រះគឺខុសពីគំនិត និងមាគ៌ារបស់មនុស្ស ហើយព្រះបន្ទូលរបស់ទ្រង់នឹងមិនត្រលប់មកវិញទទេនោះទេ ប៉ុន្តែនឹងសម្រេចនូវសេចក្តីប្រាថ្នារបស់ទ្រង់ (អេសាយ 55:6-11)។</w:t>
      </w:r>
    </w:p>
    <w:p/>
    <w:p>
      <w:r xmlns:w="http://schemas.openxmlformats.org/wordprocessingml/2006/main">
        <w:t xml:space="preserve">កថាខណ្ឌទី៣៖ ជំពូកបញ្ចប់ដោយសារនៃសេចក្តីអំណរ និងការសន្យានៃការស្តារឡើងវិញ និងបរិបូរណ៍របស់ព្រះ។ វាពិពណ៌នាអំពីសេចក្តីអំណរ និងសន្តិភាពដែលនឹងអមដំណើរការវិលត្រឡប់របស់រាស្ដ្ររបស់ព្រះមកកាន់ទ្រង់ ហើយវាបង្ហាញពីលក្ខណៈដ៏អស់កល្បនៃសេចក្តីសញ្ញារបស់ទ្រង់ (អេសាយ 55:12-13)។</w:t>
      </w:r>
    </w:p>
    <w:p/>
    <w:p>
      <w:r xmlns:w="http://schemas.openxmlformats.org/wordprocessingml/2006/main">
        <w:t xml:space="preserve">សរុប​មក,</w:t>
      </w:r>
    </w:p>
    <w:p>
      <w:r xmlns:w="http://schemas.openxmlformats.org/wordprocessingml/2006/main">
        <w:t xml:space="preserve">អេសាយ ជំពូក​ទី ៥៥ បង្ហាញ</w:t>
      </w:r>
    </w:p>
    <w:p>
      <w:r xmlns:w="http://schemas.openxmlformats.org/wordprocessingml/2006/main">
        <w:t xml:space="preserve">ការអញ្ជើញឱ្យទទួលព្រះពរពីព្រះ</w:t>
      </w:r>
    </w:p>
    <w:p>
      <w:r xmlns:w="http://schemas.openxmlformats.org/wordprocessingml/2006/main">
        <w:t xml:space="preserve">អំពាវនាវ​ឱ្យ​ស្វែង​រក​ព្រះអម្ចាស់ និង​ការ​អភ័យទោស​របស់​ទ្រង់ ។</w:t>
      </w:r>
    </w:p>
    <w:p/>
    <w:p>
      <w:r xmlns:w="http://schemas.openxmlformats.org/wordprocessingml/2006/main">
        <w:t xml:space="preserve">ការអញ្ជើញឱ្យមកផឹកដោយសេរីពីទឹកនៃសេចក្តីសង្គ្រោះ។</w:t>
      </w:r>
    </w:p>
    <w:p>
      <w:r xmlns:w="http://schemas.openxmlformats.org/wordprocessingml/2006/main">
        <w:t xml:space="preserve">អំពាវនាវ​រក​ព្រះអម្ចាស់ មាគ៌ា​របស់​ទ្រង់ និង​ការ​អភ័យទោស​របស់​ទ្រង់។</w:t>
      </w:r>
    </w:p>
    <w:p>
      <w:r xmlns:w="http://schemas.openxmlformats.org/wordprocessingml/2006/main">
        <w:t xml:space="preserve">ការសន្យានៃសេចក្តីអំណរ ការស្ដារឡើងវិញ និងភាពបរិបូរណ៍សម្រាប់អ្នកដែលត្រឡប់ទៅរកព្រះវិញ។</w:t>
      </w:r>
    </w:p>
    <w:p/>
    <w:p>
      <w:r xmlns:w="http://schemas.openxmlformats.org/wordprocessingml/2006/main">
        <w:t xml:space="preserve">ជំពូក​នេះ​ពង្រីក​ការ​អញ្ជើញ​ដល់​អស់​អ្នក​ដែល​ស្រេក​ទឹក​ឲ្យ​មក​ទទួល​ពរជ័យ​ដ៏​បរិបូរណ៍ និង​ដោយ​សេរី​របស់​ព្រះ។ វាសង្កត់ធ្ងន់លើសារៈសំខាន់នៃការស្វែងរកព្រះអម្ចាស់ មាគ៌ារបស់ទ្រង់ និងការអភ័យទោសរបស់ទ្រង់។ ជំពូកចាប់ផ្តើមដោយការអញ្ជើញដល់អស់អ្នកដែលស្រេកទឹក ឲ្យមកពិសាដោយសេរីពីទឹកនៃសេចក្តីសង្រ្គោះរបស់ព្រះ។ វាសង្កត់ធ្ងន់ថាផ្លូវ និងគំនិតរបស់ព្រះគឺខ្ពស់ជាងផ្លូវរបស់មនុស្ស ហើយព្រះបន្ទូលរបស់ទ្រង់នឹងសម្រេចគោលបំណងរបស់ទ្រង់។ បន្ទាប់មក ជំពូកនេះអំពាវនាវឱ្យមនុស្សស្វែងរកព្រះអម្ចាស់ ខណៈពេលដែលទ្រង់អាចត្រូវបានរកឃើញ ហើយងាកទៅរកទ្រង់សម្រាប់សេចក្តីមេត្តាករុណា និងការអភ័យទោស។ វាគូសបញ្ជាក់ថា គំនិត និងមាគ៌ារបស់ព្រះគឺខុសពីគំនិត និងមាគ៌ារបស់មនុស្ស ហើយព្រះបន្ទូលរបស់ទ្រង់នឹងមិនត្រលប់មកវិញទទេទេ ប៉ុន្តែនឹងសម្រេចនូវបំណងប្រាថ្នារបស់ទ្រង់។ ជំពូកបញ្ចប់ដោយសារនៃសេចក្តីអំណរ និងការសន្យានៃការស្ដារឡើងវិញ និងបរិបូរណ៍របស់ព្រះ។ វាពិពណ៌នាអំពីសេចក្តីអំណរ និងសន្តិភាពដែលនឹងរួមដំណើរជាមួយការវិលត្រឡប់មកវិញនៃរាស្ដ្ររបស់ព្រះទៅកាន់ទ្រង់ ហើយបញ្ជាក់អំពីលក្ខណៈដ៏អស់កល្បនៃសេចក្តីសញ្ញារបស់ទ្រង់។ ជំពូកនេះសង្កត់ធ្ងន់លើការអញ្ជើញឱ្យទទួលពរជ័យពីព្រះ ការអំពាវនាវឱ្យស្វែងរកព្រះអម្ចាស់ និងការអត់ទោសរបស់ទ្រង់ និងការសន្យានៃសេចក្តីអំណរ ការស្ដារឡើងវិញ និងភាពបរិបូរណ៍សម្រាប់អ្នកដែលត្រឡប់ទៅរកទ្រង់វិញ។</w:t>
      </w:r>
    </w:p>
    <w:p/>
    <w:p>
      <w:r xmlns:w="http://schemas.openxmlformats.org/wordprocessingml/2006/main">
        <w:t xml:space="preserve">អេសាយ 55:1 ឱ​អស់​អ្នក​ដែល​ស្រេក ចូរ​មក​ឯ​ទឹក ហើយ​អ្នក​ណា​ដែល​គ្មាន​ប្រាក់​ចុះ! ចូរមកទិញនិងបរិភោគ។ មែនហើយ ចូរមក ទិញស្រា និងទឹកដោះគោ ដោយគ្មានប្រាក់ និងគ្មានតម្លៃ។</w:t>
      </w:r>
    </w:p>
    <w:p/>
    <w:p>
      <w:r xmlns:w="http://schemas.openxmlformats.org/wordprocessingml/2006/main">
        <w:t xml:space="preserve">ព្រះ​អញ្ជើញ​អ្នក​រាល់​គ្នា​ឲ្យ​មក​ទទួល​នូវ​អ្វី​ដែល​ពួកគេ​ត្រូវ​ការ​ដោយ​មិន​គិត​ថ្លៃ។</w:t>
      </w:r>
    </w:p>
    <w:p/>
    <w:p>
      <w:r xmlns:w="http://schemas.openxmlformats.org/wordprocessingml/2006/main">
        <w:t xml:space="preserve">1. តម្លៃនៃព្រះគុណរបស់ព្រះ: ការយល់ដឹងពីសេចក្តីស្រឡាញ់ដោយគ្មានលក្ខខណ្ឌនៃព្រះ</w:t>
      </w:r>
    </w:p>
    <w:p/>
    <w:p>
      <w:r xmlns:w="http://schemas.openxmlformats.org/wordprocessingml/2006/main">
        <w:t xml:space="preserve">អំណោយឥតគិតថ្លៃ៖ ការដឹងគុណចំពោះការផ្តល់ដ៏មានតម្លៃរបស់ព្រះ</w:t>
      </w:r>
    </w:p>
    <w:p/>
    <w:p>
      <w:r xmlns:w="http://schemas.openxmlformats.org/wordprocessingml/2006/main">
        <w:t xml:space="preserve">1. រ៉ូម 5:8 - ប៉ុន្តែព្រះបង្ហាញពីសេចក្តីស្រឡាញ់របស់ទ្រង់ចំពោះយើង ដោយក្នុងនោះ កាលដែលយើងនៅមានបាបនៅឡើយ ព្រះគ្រីស្ទបានសុគតជំនួសយើង។</w:t>
      </w:r>
    </w:p>
    <w:p/>
    <w:p>
      <w:r xmlns:w="http://schemas.openxmlformats.org/wordprocessingml/2006/main">
        <w:t xml:space="preserve">2. យ៉ូហាន 3:16-17 -ដ្បិតព្រះជាម្ចាស់ស្រឡាញ់លោកីយ៍ណាស់ ទ្រង់បានប្រទានព្រះរាជបុត្រាតែមួយរបស់ទ្រង់ ដើម្បីអោយអ្នកណាដែលជឿលើទ្រង់ មិនត្រូវវិនាសឡើយ ប៉ុន្តែមានជីវិតអស់កល្បជានិច្ច។ ដ្បិត​ព្រះ​មិន​បាន​ចាត់​ព្រះរាជបុត្រា​របស់​ទ្រង់​ឲ្យ​មក​ក្នុង​លោកីយ៍ ដើម្បី​កាត់​ទោស​លោកីយ៍​ទេ គឺ​ដើម្បី​ឲ្យ​លោកីយ៍​បាន​សង្គ្រោះ​តាម​រយៈ​ទ្រង់។</w:t>
      </w:r>
    </w:p>
    <w:p/>
    <w:p>
      <w:r xmlns:w="http://schemas.openxmlformats.org/wordprocessingml/2006/main">
        <w:t xml:space="preserve">អេសាយ 55:2 ហេតុ​អ្វី​បាន​ជា​អ្នក​រាល់​គ្នា​ចំណាយ​ប្រាក់​សម្រាប់​អាហារ​ដែល​មិន​មែន​ជា​អាហារ? និងការងាររបស់អ្នកដើម្បីអ្វីដែលមិនពេញចិត្ត? ចូរ​ស្ដាប់​ខ្ញុំ​ដោយ​ឧស្សាហ៍ ហើយ​បរិភោគ​របស់​ដែល​ល្អ ហើយ​សូម​ឲ្យ​ព្រលឹង​អ្នក​បាន​រីករាយ​ដោយ​ភាព​ធាត់។</w:t>
      </w:r>
    </w:p>
    <w:p/>
    <w:p>
      <w:r xmlns:w="http://schemas.openxmlformats.org/wordprocessingml/2006/main">
        <w:t xml:space="preserve">វគ្គនេះបញ្ជាក់អំពីតម្រូវការក្នុងការវិនិយោគលើអ្វីដែលមានប្រយោជន៍ និងរីករាយនឹងអ្វីដែលល្អ និងចិញ្ចឹម។</w:t>
      </w:r>
    </w:p>
    <w:p/>
    <w:p>
      <w:r xmlns:w="http://schemas.openxmlformats.org/wordprocessingml/2006/main">
        <w:t xml:space="preserve">1. ការវិនិយោគលើអ្វីដែលសំខាន់បំផុត</w:t>
      </w:r>
    </w:p>
    <w:p/>
    <w:p>
      <w:r xmlns:w="http://schemas.openxmlformats.org/wordprocessingml/2006/main">
        <w:t xml:space="preserve">2. រីករាយនឹងអ្វីដែលល្អ។</w:t>
      </w:r>
    </w:p>
    <w:p/>
    <w:p>
      <w:r xmlns:w="http://schemas.openxmlformats.org/wordprocessingml/2006/main">
        <w:t xml:space="preserve">1. ម៉ាថាយ 6:19-21 កុំ​ទុក​ទ្រព្យ​សម្បត្តិ​សម្រាប់​ខ្លួន​ឯង​នៅ​លើ​ផែនដី ជា​កន្លែង​ដែល​កន្លាត និង​ច្រែះ​បំផ្លាញ ហើយ​ជា​កន្លែង​ដែល​ចោរ​ទម្លាយ​ចូល​លួច ប៉ុន្តែ​ត្រូវ​ប្រមូល​ទ្រព្យ​សម្បត្តិ​សម្រាប់​ខ្លួន​ឯង​នៅ​ស្ថានសួគ៌ ជា​កន្លែង​ដែល​កន្លាត ឬ​ច្រែះ​បំផ្លាញ ហើយ​កន្លែង​ដែល​ចោរ​ធ្វើ។ កុំលួចចូលលួច។ ព្រោះ​ទ្រព្យ​សម្បត្តិ​របស់​អ្នក​នៅ​ទីណា ចិត្ត​អ្នក​ក៏​នៅ​ទី​នោះ​ដែរ។</w:t>
      </w:r>
    </w:p>
    <w:p/>
    <w:p>
      <w:r xmlns:w="http://schemas.openxmlformats.org/wordprocessingml/2006/main">
        <w:t xml:space="preserve">២ ភីលីព ៤:៨ ជាចុងក្រោយ បងប្អូនអើយ អ្វីក៏ដោយដែលពិត អ្វីក៏ដោយដែលគួរសក្តិសម របស់ណាដែលត្រឹមត្រូវ របស់ណាដែលបរិសុទ្ធ របស់ណាដែលគួរឱ្យស្រឡាញ់ របស់ណាដែលគួរសរសើរ បើមានឧត្តមភាព បើមានអ្វីគួរសរសើរ ចូរគិតអំពី របស់ទាំងនេះ។</w:t>
      </w:r>
    </w:p>
    <w:p/>
    <w:p>
      <w:r xmlns:w="http://schemas.openxmlformats.org/wordprocessingml/2006/main">
        <w:t xml:space="preserve">អេសាយ 55:3 ចូរ​ផ្ទៀង​ត្រចៀក ហើយ​មក​ឯ​ខ្ញុំ ចូរ​ស្តាប់ នោះ​ព្រលឹង​អ្នក​នឹង​រស់​ឡើង។ យើង​នឹង​ធ្វើ​សម្ពន្ធមេត្រី​ជា​និរន្តរ៍​ជា​មួយ​នឹង​អ្នក សូម្បី​តែ​ព្រះហឫទ័យ​មេត្តាករុណា​របស់​ព្រះបាទ​ដាវីឌ។</w:t>
      </w:r>
    </w:p>
    <w:p/>
    <w:p>
      <w:r xmlns:w="http://schemas.openxmlformats.org/wordprocessingml/2006/main">
        <w:t xml:space="preserve">ព្រះ​អញ្ជើញ​យើង​ឲ្យ​មក​រក​ទ្រង់ ហើយ​បើ​យើង​ធ្វើ​ដូច្នោះ ទ្រង់​នឹង​ប្រទាន​ជីវិត​អស់កល្ប​ជានិច្ច និង​ទំនាក់ទំនង​ដ៏​មាន​សុវត្ថិភាព​ជាមួយ​ទ្រង់​តាម​រយៈ​ការ​សន្យា​របស់​ដាវីឌ។</w:t>
      </w:r>
    </w:p>
    <w:p/>
    <w:p>
      <w:r xmlns:w="http://schemas.openxmlformats.org/wordprocessingml/2006/main">
        <w:t xml:space="preserve">1. ការអញ្ជើញរបស់ព្រះទៅកាន់ជីវិតអស់កល្បជានិច្ច៖ ការទទួលយកសេចក្តីមេត្តាករុណាដ៏ពិតប្រាកដរបស់ដាវីឌ</w:t>
      </w:r>
    </w:p>
    <w:p/>
    <w:p>
      <w:r xmlns:w="http://schemas.openxmlformats.org/wordprocessingml/2006/main">
        <w:t xml:space="preserve">2. ការសន្យាដែលមិនបរាជ័យរបស់ព្រះ: ទំនោរត្រចៀករបស់យើងដើម្បីស្តាប់ព្រះបន្ទូលរបស់ទ្រង់</w:t>
      </w:r>
    </w:p>
    <w:p/>
    <w:p>
      <w:r xmlns:w="http://schemas.openxmlformats.org/wordprocessingml/2006/main">
        <w:t xml:space="preserve">1. យេរេមា 29:11-13 ព្រះ‌អម្ចាស់​មាន​ព្រះ‌បន្ទូល​ថា ខ្ញុំ​ដឹង​អំពី​ផែន​ការ​ដែល​ខ្ញុំ​មាន​សម្រាប់​អ្នក គម្រោង​នឹង​ធ្វើ​ឲ្យ​អ្នក​ចម្រើន​ឡើង ហើយ​មិន​ធ្វើ​ឲ្យ​អ្នក​ខូច​ខាត ហើយ​មាន​គម្រោង​ផ្ដល់​ឲ្យ​អ្នក​នូវ​សេចក្ដី​សង្ឃឹម និង​អនាគត។ ពេល​នោះ អ្នក​នឹង​អង្វរ​រក​ខ្ញុំ ហើយ​មក​អធិស្ឋាន​ខ្ញុំ ហើយ​ខ្ញុំ​នឹង​ស្តាប់​អ្នក​រាល់​គ្នា។ អ្នក​នឹង​ស្វែង​រក​ខ្ញុំ ហើយ​ស្វែង​រក​ខ្ញុំ ពេល​ដែល​អ្នក​ស្វែង​រក​ខ្ញុំ​ដោយ​អស់​ពី​ចិត្ត។</w:t>
      </w:r>
    </w:p>
    <w:p/>
    <w:p>
      <w:r xmlns:w="http://schemas.openxmlformats.org/wordprocessingml/2006/main">
        <w:t xml:space="preserve">2. យ៉ូហាន 14:6 ព្រះយេស៊ូវទ្រង់មានបន្ទូលឆ្លើយថា ខ្ញុំជាផ្លូវ ជាសេចក្តីពិត ហើយជាជីវិត។ គ្មាន​នរណា​មក​ឯ​ព្រះ​វរបិតា​ឡើយ លើក​លែង​តែ​តាម​រយៈ​ខ្ញុំ។</w:t>
      </w:r>
    </w:p>
    <w:p/>
    <w:p>
      <w:r xmlns:w="http://schemas.openxmlformats.org/wordprocessingml/2006/main">
        <w:t xml:space="preserve">អេសាយ 55:4 មើល ចុះ យើង​បាន​ឲ្យ​គាត់​ធ្វើ​ជា​សាក្សី​ដល់​ប្រជាជន ជា​មេ​ដឹក​នាំ និង​ជា​អ្នក​បញ្ជា​ដល់​ប្រជាជន។</w:t>
      </w:r>
    </w:p>
    <w:p/>
    <w:p>
      <w:r xmlns:w="http://schemas.openxmlformats.org/wordprocessingml/2006/main">
        <w:t xml:space="preserve">ព្រះ​បាន​ប្រទាន​មេ​ដឹក​នាំ​និង​មេ​បញ្ជា​ការ​ដល់​ប្រជាជន​ធ្វើ​ជា​សាក្សី។</w:t>
      </w:r>
    </w:p>
    <w:p/>
    <w:p>
      <w:r xmlns:w="http://schemas.openxmlformats.org/wordprocessingml/2006/main">
        <w:t xml:space="preserve">1. ព្រះអម្ចាស់ជាអ្នកដឹកនាំ និងជាមេបញ្ជាការរបស់យើង។</w:t>
      </w:r>
    </w:p>
    <w:p/>
    <w:p>
      <w:r xmlns:w="http://schemas.openxmlformats.org/wordprocessingml/2006/main">
        <w:t xml:space="preserve">2. សូមអោយព្រះជាម្ចាស់ដឹកនាំផ្លូវ</w:t>
      </w:r>
    </w:p>
    <w:p/>
    <w:p>
      <w:r xmlns:w="http://schemas.openxmlformats.org/wordprocessingml/2006/main">
        <w:t xml:space="preserve">១.សុភាសិត ៣:៥-៦ «ចូរ​ទុក​ចិត្ត​ដល់​ព្រះ​យេហូវ៉ា​ឲ្យ​អស់​ពី​ចិត្ត ហើយ​កុំ​ពឹង​លើ​ការ​យល់​ដឹង​របស់​ខ្លួន​ឡើយ ចូរ​ទទួល​ស្គាល់​ទ្រង់​តាម​គ្រប់​ទាំង​ផ្លូវ​របស់​ឯង នោះ​ទ្រង់​នឹង​ដឹកនាំ​ផ្លូវ​ឯង»។</w:t>
      </w:r>
    </w:p>
    <w:p/>
    <w:p>
      <w:r xmlns:w="http://schemas.openxmlformats.org/wordprocessingml/2006/main">
        <w:t xml:space="preserve">2. អេសាយ 40:31 «តែ​អស់​អ្នក​ណា​ដែល​រង់​ចាំ​ព្រះ​អម្ចាស់​នឹង​មាន​កម្លាំង​ឡើង​វិញ ពួក​គេ​នឹង​ឡើង​លើ​ដោយ​ស្លាប​ដូច​ឥន្ទ្រី ពួក​គេ​នឹង​រត់ មិន​នឿយ​ហត់​ឡើយ ហើយ​គេ​នឹង​ដើរ​ដោយ​មិន​ដួល​សន្លប់»។</w:t>
      </w:r>
    </w:p>
    <w:p/>
    <w:p>
      <w:r xmlns:w="http://schemas.openxmlformats.org/wordprocessingml/2006/main">
        <w:t xml:space="preserve">អេសាយ 55:5 មើល ចុះ អ្នក​នឹង​ហៅ​សាសន៍​មួយ​ដែល​អ្នក​មិន​ស្គាល់ ហើយ​ប្រជាជាតិ​ដែល​មិន​ស្គាល់​អ្នក​នឹង​រត់​មក​រក​អ្នក ដោយ​ព្រោះ​ព្រះ​យេហូវ៉ា​ជា​ព្រះ​របស់​អ្នក និង​សម្រាប់​ព្រះ​ដ៏​បរិសុទ្ធ​នៃ​សាសន៍​អ៊ីស្រាអែល។ ដ្បិតទ្រង់បានលើកតម្កើងអ្នក។</w:t>
      </w:r>
    </w:p>
    <w:p/>
    <w:p>
      <w:r xmlns:w="http://schemas.openxmlformats.org/wordprocessingml/2006/main">
        <w:t xml:space="preserve">វគ្គនេះនិយាយអំពីរបៀបដែលមនុស្សមកពីប្រទេសដែលពីមុនមិនស្គាល់អ្នកនិយាយនឹងមករកពួកគេដោយសារតែព្រះអម្ចាស់ និងព្រះដ៏បរិសុទ្ធនៃអ៊ីស្រាអែល។</w:t>
      </w:r>
    </w:p>
    <w:p/>
    <w:p>
      <w:r xmlns:w="http://schemas.openxmlformats.org/wordprocessingml/2006/main">
        <w:t xml:space="preserve">1. អំណាចនៃព្រះក្នុងការនាំមនុស្សរួមគ្នា</w:t>
      </w:r>
    </w:p>
    <w:p/>
    <w:p>
      <w:r xmlns:w="http://schemas.openxmlformats.org/wordprocessingml/2006/main">
        <w:t xml:space="preserve">2. ការពឹងផ្អែកលើព្រះអម្ចាស់ដើម្បីទាញអ្នកដទៃមករកយើង</w:t>
      </w:r>
    </w:p>
    <w:p/>
    <w:p>
      <w:r xmlns:w="http://schemas.openxmlformats.org/wordprocessingml/2006/main">
        <w:t xml:space="preserve">1. ទំនុកតម្កើង 46:10 - «ចូរ​នៅ​ស្ងៀម ហើយ​ដឹង​ថា​យើង​ជា​ព្រះ យើង​នឹង​បាន​តម្កើង​ឡើង​ក្នុង​ចំណោម​ប្រជាជាតិ​នានា យើង​នឹង​បាន​តម្កើង​ឡើង​នៅ​លើ​ផែនដី»។</w:t>
      </w:r>
    </w:p>
    <w:p/>
    <w:p>
      <w:r xmlns:w="http://schemas.openxmlformats.org/wordprocessingml/2006/main">
        <w:t xml:space="preserve">2. ម៉ាថាយ 28:19-20 - «ដូច្នេះ ចូរ​ទៅ​បញ្ចុះបញ្ចូល​ឲ្យ​មាន​សិស្ស​ពី​គ្រប់​ទាំង​សាសន៍ ធ្វើ​បុណ្យ​ជ្រមុជ​ទឹក​ក្នុង​ព្រះនាម​នៃ​ព្រះវរបិតា ព្រះ​រាជបុត្រា និង​នៃ​ព្រះវិញ្ញាណ​បរិសុទ្ធ ហើយ​បង្រៀន​គេ​ឲ្យ​ប្រតិបត្តិ​តាម​គ្រប់​ទាំង​សេចក្ដី​ដែល​យើង​បាន​បង្គាប់​អ្នក​រាល់​គ្នា​ជា​ប្រាកដ។ ខ្ញុំនៅជាមួយអ្នកជានិច្ច រហូតដល់ចុងបញ្ចប់នៃអាយុ។</w:t>
      </w:r>
    </w:p>
    <w:p/>
    <w:p>
      <w:r xmlns:w="http://schemas.openxmlformats.org/wordprocessingml/2006/main">
        <w:t xml:space="preserve">អេសាយ 55:6 ចូរ​ស្វែង​រក​ព្រះ‌អម្ចាស់ ពេល​ដែល​ព្រះអង្គ​អាច​រក​ឃើញ ចូរ​អង្វរ​រក​ព្រះអង្គ ពេល​ព្រះអង្គ​គង់​នៅ​ជិត។</w:t>
      </w:r>
    </w:p>
    <w:p/>
    <w:p>
      <w:r xmlns:w="http://schemas.openxmlformats.org/wordprocessingml/2006/main">
        <w:t xml:space="preserve">ចូរស្វែងរកព្រះឥឡូវនេះ មុនពេលវាយឺតពេល ហើយទ្រង់លែងមានទៀតហើយ។</w:t>
      </w:r>
    </w:p>
    <w:p/>
    <w:p>
      <w:r xmlns:w="http://schemas.openxmlformats.org/wordprocessingml/2006/main">
        <w:t xml:space="preserve">1. ព្រះមានវត្តមានជានិច្ច ប៉ុន្តែកុំទទួលយកវាដោយឥតប្រយោជន៍</w:t>
      </w:r>
    </w:p>
    <w:p/>
    <w:p>
      <w:r xmlns:w="http://schemas.openxmlformats.org/wordprocessingml/2006/main">
        <w:t xml:space="preserve">2. កុំរង់ចាំស្វែងរកព្រះ ធ្វើសកម្មភាពឥឡូវនេះ</w:t>
      </w:r>
    </w:p>
    <w:p/>
    <w:p>
      <w:r xmlns:w="http://schemas.openxmlformats.org/wordprocessingml/2006/main">
        <w:t xml:space="preserve">1. សុភាសិត 8:17 - ខ្ញុំស្រឡាញ់អ្នកដែលស្រឡាញ់ខ្ញុំ; ហើយ​អស់​អ្នក​ដែល​ស្វែង​រក​ខ្ញុំ​មុន​នឹង​រក​ឃើញ។</w:t>
      </w:r>
    </w:p>
    <w:p/>
    <w:p>
      <w:r xmlns:w="http://schemas.openxmlformats.org/wordprocessingml/2006/main">
        <w:t xml:space="preserve">2. យ៉ាកុប 4:8 - ចូរ​ចូល​ទៅ​ជិត​ព្រះ នោះ​ទ្រង់​នឹង​ចូល​មក​ជិត​អ្នក។ មនុស្សមានបាបអើយ! ហើយ​ធ្វើ​ឲ្យ​ចិត្ត​អ្នក​រាល់​គ្នា​ស្អាត​បរិសុទ្ធ​ចុះ អ្នក​រាល់​គ្នា​មាន​ចិត្ត​ពីរ។</w:t>
      </w:r>
    </w:p>
    <w:p/>
    <w:p>
      <w:r xmlns:w="http://schemas.openxmlformats.org/wordprocessingml/2006/main">
        <w:t xml:space="preserve">អេសាយ 55:7 ចូរ​ឲ្យ​មនុស្ស​អាក្រក់​លះ​ចោល​ផ្លូវ​របស់​ខ្លួន ហើយ​មនុស្ស​ទុច្ចរិត​ក៏​មាន​គំនិត​របស់​ខ្លួន​ទៅ ហើយ​ឲ្យ​គេ​ត្រឡប់​ទៅ​ឯ​ព្រះ‌យេហូវ៉ា​វិញ នោះ​ទ្រង់​នឹង​អាណិត​អាសូរ​គាត់។ ហើយ​ចំពោះ​ព្រះ​នៃ​យើង​វិញ ដ្បិត​ទ្រង់​នឹង​លើក​លែង​ទោស​ជា​បរិបូរ។</w:t>
      </w:r>
    </w:p>
    <w:p/>
    <w:p>
      <w:r xmlns:w="http://schemas.openxmlformats.org/wordprocessingml/2006/main">
        <w:t xml:space="preserve">វគ្គបទគម្ពីរនេះលើកទឹកចិត្តអ្នកអានឱ្យប្រែចិត្ត ហើយងាកទៅរកព្រះ ដូចដែលទ្រង់នឹងបង្ហាញសេចក្ដីមេត្តាករុណា និងការលើកលែងទោសយ៉ាងបរិបូរណ៍។</w:t>
      </w:r>
    </w:p>
    <w:p/>
    <w:p>
      <w:r xmlns:w="http://schemas.openxmlformats.org/wordprocessingml/2006/main">
        <w:t xml:space="preserve">1. អំណាចនៃការប្រែចិត្ត: ការងាកទៅរកព្រះសម្រាប់ការប្រោសលោះ</w:t>
      </w:r>
    </w:p>
    <w:p/>
    <w:p>
      <w:r xmlns:w="http://schemas.openxmlformats.org/wordprocessingml/2006/main">
        <w:t xml:space="preserve">2. សេចក្តីមេត្តាករុណារបស់ព្រះ និងការលើកលែងទោសដ៏បរិបូរណ៍៖ ការស្វែងរកការអភ័យទោសតាមរយៈសេចក្តីជំនឿ</w:t>
      </w:r>
    </w:p>
    <w:p/>
    <w:p>
      <w:r xmlns:w="http://schemas.openxmlformats.org/wordprocessingml/2006/main">
        <w:t xml:space="preserve">1. យ៉ូហាន 1 1:9 - ប្រសិនបើយើងសារភាពអំពើបាបរបស់យើង នោះទ្រង់ស្មោះត្រង់ ហើយគ្រាន់តែអត់ទោសឱ្យយើងពីអំពើបាបរបស់យើង និងដើម្បីសំអាតយើងពីអំពើទុច្ចរិតទាំងអស់។</w:t>
      </w:r>
    </w:p>
    <w:p/>
    <w:p>
      <w:r xmlns:w="http://schemas.openxmlformats.org/wordprocessingml/2006/main">
        <w:t xml:space="preserve">២. លូកា ១៥:១១-៣២ - រឿងប្រៀបប្រដូចអំពីកូនប្រុសខ្ជះខ្ជាយ។</w:t>
      </w:r>
    </w:p>
    <w:p/>
    <w:p>
      <w:r xmlns:w="http://schemas.openxmlformats.org/wordprocessingml/2006/main">
        <w:t xml:space="preserve">អេសាយ 55:8 ព្រះ‌អម្ចាស់​មាន​ព្រះ‌បន្ទូល​ថា គំនិត​របស់​ខ្ញុំ​មិន​មែន​ជា​គំនិត​របស់​អ្នក​ទេ ហើយ​ក៏​មិន​មែន​ជា​ផ្លូវ​របស់​អ្នក​ដែរ។</w:t>
      </w:r>
    </w:p>
    <w:p/>
    <w:p>
      <w:r xmlns:w="http://schemas.openxmlformats.org/wordprocessingml/2006/main">
        <w:t xml:space="preserve">មាគ៌ារបស់ព្រះគឺខ្ពស់ជាងយើង។</w:t>
      </w:r>
    </w:p>
    <w:p/>
    <w:p>
      <w:r xmlns:w="http://schemas.openxmlformats.org/wordprocessingml/2006/main">
        <w:t xml:space="preserve">១៖ យើង​គួរ​ទុក​ចិត្ត​លើ​ផែនការ​របស់​ព្រះ ទោះ​ជា​វា​ពិបាក​យល់​ក៏​ដោយ។</w:t>
      </w:r>
    </w:p>
    <w:p/>
    <w:p>
      <w:r xmlns:w="http://schemas.openxmlformats.org/wordprocessingml/2006/main">
        <w:t xml:space="preserve">២៖ យើង​គួរ​មាន​ជំនឿ​ថា​ព្រះ​តែងតែ​មាន​ប្រយោជន៍​បំផុត​ក្នុង​ចិត្ត។</w:t>
      </w:r>
    </w:p>
    <w:p/>
    <w:p>
      <w:r xmlns:w="http://schemas.openxmlformats.org/wordprocessingml/2006/main">
        <w:t xml:space="preserve">1: រ៉ូម 8: 28 - "ហើយយើងដឹងថានៅក្នុងគ្រប់ការទាំងអស់ព្រះជាម្ចាស់ធ្វើការដើម្បីសេចក្តីល្អនៃអស់អ្នកដែលស្រឡាញ់ព្រះអង្គដែលបានហៅតាមបំណងរបស់គាត់" ។</w:t>
      </w:r>
    </w:p>
    <w:p/>
    <w:p>
      <w:r xmlns:w="http://schemas.openxmlformats.org/wordprocessingml/2006/main">
        <w:t xml:space="preserve">2: យេរេមា 29:11 - «ដ្បិត​ខ្ញុំ​ដឹង​ពី​ផែន​ការ​ដែល​ខ្ញុំ​មាន​សម្រាប់​អ្នក​, នេះ​ជា​ព្រះ​បន្ទូល​របស់​ព្រះ​ជា​ម្ចាស់, ផែនការ​ដើម្បី​ចម្រើន​ឡើង​និង​មិន​ធ្វើ​បាប​អ្នក, ផែនការ​ដើម្បី​ផ្តល់​ឱ្យ​អ្នក​នូវ​សេចក្ដី​សង្ឃឹម​និង​អនាគត​មួយ​។</w:t>
      </w:r>
    </w:p>
    <w:p/>
    <w:p>
      <w:r xmlns:w="http://schemas.openxmlformats.org/wordprocessingml/2006/main">
        <w:t xml:space="preserve">អេសាយ 55:9 ដ្បិត​ផ្ទៃ​មេឃ​ខ្ពស់​ជាង​ផែនដី​យ៉ាង​ណា ផ្លូវ​របស់​ខ្ញុំ​ក៏​ខ្ពស់​ជាង​ផ្លូវ​របស់​អ្នក ហើយ​គំនិត​ខ្ញុំ​ក៏​លើស​ពី​គំនិត​របស់​អ្នក​ដែរ។</w:t>
      </w:r>
    </w:p>
    <w:p/>
    <w:p>
      <w:r xmlns:w="http://schemas.openxmlformats.org/wordprocessingml/2006/main">
        <w:t xml:space="preserve">មាគ៌ារបស់ព្រះគឺខ្ពស់ជាងយើង ហើយគំនិតរបស់ទ្រង់គឺស្មុគស្មាញជាងរបស់យើងទៅទៀត។</w:t>
      </w:r>
    </w:p>
    <w:p/>
    <w:p>
      <w:r xmlns:w="http://schemas.openxmlformats.org/wordprocessingml/2006/main">
        <w:t xml:space="preserve">១៖ យើង​គួរ​ទុក​ចិត្ត​លើ​ផែនការ​របស់​ព្រះអម្ចាស់ ហើយ​មាន​ទំនុក​ចិត្ត​លើ​ព្រះទ័យ​របស់​ទ្រង់ ទោះ​ជា​វា​លើស​ពី​ការ​យល់​ដឹង​របស់​យើង​ក៏​ដោយ។</w:t>
      </w:r>
    </w:p>
    <w:p/>
    <w:p>
      <w:r xmlns:w="http://schemas.openxmlformats.org/wordprocessingml/2006/main">
        <w:t xml:space="preserve">២៖ យើង​គួរ​ទទួល​ស្គាល់​ព្រះចេស្ដា និង​ឫទ្ធានុភាព​របស់​ព្រះ ហើយ​ទុក​ចិត្ត​ថា ផែនការ​របស់​ទ្រង់​ធំ​ជាង​ការ​យល់​ដឹង​របស់​យើង​ផ្ទាល់។</w:t>
      </w:r>
    </w:p>
    <w:p/>
    <w:p>
      <w:r xmlns:w="http://schemas.openxmlformats.org/wordprocessingml/2006/main">
        <w:t xml:space="preserve">1 យេរេមា 29:11 ព្រះ‌អម្ចាស់​មាន​ព្រះ‌បន្ទូល​ថា ខ្ញុំ​ដឹង​អំពី​ផែន​ការ​ដែល​យើង​មាន​សម្រាប់​អ្នក​រាល់​គ្នា គ្រោង​នឹង​ធ្វើ​ឲ្យ​អ្នក​រាល់​គ្នា​ចម្រើន​ឡើង ហើយ​មិន​ធ្វើ​ឲ្យ​អ្នក​ខូច​ចិត្ត​ឡើយ គម្រោង​នឹង​ផ្ដល់​សេចក្ដី​សង្ឃឹម និង​អនាគត​ដល់​អ្នក។</w:t>
      </w:r>
    </w:p>
    <w:p/>
    <w:p>
      <w:r xmlns:w="http://schemas.openxmlformats.org/wordprocessingml/2006/main">
        <w:t xml:space="preserve">២៖ សុភាសិត ៣:៥-៦ ចូរ​ទុក​ចិត្ត​លើ​ព្រះអម្ចាស់​ឲ្យ​អស់​ពី​ចិត្ត ហើយ​កុំ​ពឹង​លើ​ការ​យល់​ដឹង​របស់​ខ្លួន​ឡើយ។ ចូរ​ទទួល​ស្គាល់​ទ្រង់​ក្នុង​គ្រប់​ផ្លូវ​ទាំង​អស់ ហើយ​ទ្រង់​នឹង​តម្រង់​ផ្លូវ​របស់​អ្នក</w:t>
      </w:r>
    </w:p>
    <w:p/>
    <w:p>
      <w:r xmlns:w="http://schemas.openxmlformats.org/wordprocessingml/2006/main">
        <w:t xml:space="preserve">អេសាយ 55:10 ដ្បិត​ដូច​ជា​ភ្លៀង​ធ្លាក់​មក ហើយ​ព្រិល​ធ្លាក់​មក​ពី​លើ​មេឃ ហើយ​មិន​ត្រឡប់​មក​ទី​នោះ​វិញ​ទេ គឺ​ស្រោច​ផែនដី ហើយ​បង្កើត​ជា​ពន្លក ដើម្បី​ឲ្យ​គ្រាប់​ពូជ​ដល់​អ្នក​សាប​ព្រោះ និង​ជា​អាហារ​ដល់​អ្នក​បរិភោគ។</w:t>
      </w:r>
    </w:p>
    <w:p/>
    <w:p>
      <w:r xmlns:w="http://schemas.openxmlformats.org/wordprocessingml/2006/main">
        <w:t xml:space="preserve">ព្រះ​បន្ទូល​របស់​ព្រះ​នឹង​បង្កើត​ផល ចិញ្ចឹម​អ្នក​សាប​ព្រោះ​និង​អ្នក​បរិភោគ។</w:t>
      </w:r>
    </w:p>
    <w:p/>
    <w:p>
      <w:r xmlns:w="http://schemas.openxmlformats.org/wordprocessingml/2006/main">
        <w:t xml:space="preserve">1. «ការសាបព្រួស និងការច្រូតកាត់៖ ភាពបរិបូរដោយសារព្រះបន្ទូលរបស់ព្រះ»</w:t>
      </w:r>
    </w:p>
    <w:p/>
    <w:p>
      <w:r xmlns:w="http://schemas.openxmlformats.org/wordprocessingml/2006/main">
        <w:t xml:space="preserve">2. "ដីមានជីជាតិនៃសេចក្តីជំនឿ: ការបណ្តុះជីវិតរបស់យើងតាមរយៈបទគម្ពីរ"</w:t>
      </w:r>
    </w:p>
    <w:p/>
    <w:p>
      <w:r xmlns:w="http://schemas.openxmlformats.org/wordprocessingml/2006/main">
        <w:t xml:space="preserve">1. យ៉ាកុប 1:22-25 - «ប៉ុន្តែ ចូរ​អ្នក​ប្រព្រឹត្ត​តាម​ព្រះ​បន្ទូល ហើយ​មិន​មែន​ជា​អ្នក​ស្តាប់​តែ​ប៉ុណ្ណោះ ដោយ​បញ្ឆោត​ខ្លួន​ឯង​ឡើយ ដ្បិត​បើ​អ្នក​ណា​ស្ដាប់​ព្រះ​បន្ទូល ហើយ​មិន​ប្រព្រឹត្ត នោះ​ប្រៀប​ដូច​ជា​មនុស្ស​ដែល​មើល​ទៅ​តាម​ធម្មជាតិ​របស់​ខ្លួន។ មុខក្នុងកញ្ចក់ ព្រោះគាត់មើលខ្លួនឯង ហើយចេញទៅ ស្រាប់តែភ្លេចថាខ្លួនមានសភាពបែបណា។ រីឯអ្នកដែលមើលច្បាប់ដ៏ល្អឥតខ្ចោះ ច្បាប់នៃសេរីភាព ហើយតស៊ូ ជាអ្នកស្តាប់ដែលមិនភ្លេច តែជាអ្នកប្រព្រឹត្តអំពើ គាត់​នឹង​បាន​ពរ​ក្នុង​ការ​ធ្វើ​របស់​គាត់។</w:t>
      </w:r>
    </w:p>
    <w:p/>
    <w:p>
      <w:r xmlns:w="http://schemas.openxmlformats.org/wordprocessingml/2006/main">
        <w:t xml:space="preserve">ទំនុកតម្កើង 1:1-3 - «មាន​ពរ​ហើយ​អ្នក​ណា​ដែល​មិន​ដើរ​តាម​ឱវាទ​របស់​មនុស្ស​អាក្រក់ មិន​ឈរ​នៅ​ក្នុង​ផ្លូវ​របស់​មនុស្ស​មាន​បាប ឬ​អង្គុយ​នៅ​កន្លែង​ចំអក​ឡើយ ប៉ុន្តែ​អ្នក​នោះ​មាន​ចិត្ត​រីករាយ​ក្នុង​ក្រឹត្យវិន័យ​របស់​ព្រះអម្ចាស់។ ហើយ​តាម​ក្រឹត្យវិន័យ ទ្រង់​សញ្ជឹង​គិត​ទាំង​យប់​ទាំង​ថ្ងៃ ប្រៀប​ដូច​ជា​ដើម​ឈើ​ដែល​ដាំ​តាម​ដង​ទឹក ដែល​ចេញ​ផ្លែ​តាម​រដូវ​កាល ស្លឹក​មិន​ក្រៀម​ស្វិត ធ្វើ​អ្វី​ក៏​បាន​ចម្រើន»។</w:t>
      </w:r>
    </w:p>
    <w:p/>
    <w:p>
      <w:r xmlns:w="http://schemas.openxmlformats.org/wordprocessingml/2006/main">
        <w:t xml:space="preserve">អេសាយ 55:11 ដូច្នេះ ពាក្យ​របស់​ខ្ញុំ​នឹង​ត្រូវ​ចេញ​ពី​មាត់​ខ្ញុំ​ដែរ វា​នឹង​មិន​ត្រឡប់​មក​រក​ខ្ញុំ​វិញ​ជា​មោឃៈ​ឡើយ ប៉ុន្តែ​វា​នឹង​សម្រេច​នូវ​អ្វី​ដែល​ខ្ញុំ​ចង់​បាន ហើយ​វា​នឹង​បាន​ចម្រើន​ឡើង​ក្នុង​ការ​ដែល​ខ្ញុំ​ចាត់​វា​មក។</w:t>
      </w:r>
    </w:p>
    <w:p/>
    <w:p>
      <w:r xmlns:w="http://schemas.openxmlformats.org/wordprocessingml/2006/main">
        <w:t xml:space="preserve">ព្រះ​បន្ទូល​របស់​ព្រះ​នឹង​មិន​ត្រឡប់​ជា​មោឃៈ​ទេ ប៉ុន្តែ​នឹង​សម្រេច​គោល​បំណង​របស់​ទ្រង់ ហើយ​នឹង​ទទួល​បាន​ជោគជ័យ​ក្នុង​បេសកកម្ម​របស់​ខ្លួន។</w:t>
      </w:r>
    </w:p>
    <w:p/>
    <w:p>
      <w:r xmlns:w="http://schemas.openxmlformats.org/wordprocessingml/2006/main">
        <w:t xml:space="preserve">1. អំណាចនៃព្រះបន្ទូលរបស់ព្រះ</w:t>
      </w:r>
    </w:p>
    <w:p/>
    <w:p>
      <w:r xmlns:w="http://schemas.openxmlformats.org/wordprocessingml/2006/main">
        <w:t xml:space="preserve">2. ភាពស្មោះត្រង់នៃការសន្យារបស់ព្រះ</w:t>
      </w:r>
    </w:p>
    <w:p/>
    <w:p>
      <w:r xmlns:w="http://schemas.openxmlformats.org/wordprocessingml/2006/main">
        <w:t xml:space="preserve">1. អេសាយ 40:8 - ស្មៅ​ក្រៀម​ស្វិត ផ្កា​រសាត់​ទៅ តែ​ព្រះបន្ទូល​នៃ​ព្រះ​នៃ​យើង​នឹង​ស្ថិត​នៅ​ជា​រៀង​រហូត។</w:t>
      </w:r>
    </w:p>
    <w:p/>
    <w:p>
      <w:r xmlns:w="http://schemas.openxmlformats.org/wordprocessingml/2006/main">
        <w:t xml:space="preserve">2. ហេព្រើរ 4:12 - ដ្បិត​ព្រះបន្ទូល​នៃ​ព្រះ​មាន​ភាព​រហ័ស​រហួន មាន​ឫទ្ធានុភាព ហើយ​មុត​ជាង​ដាវ​មុខ​ពីរ​ណា​មួយ ទម្លុះ​រហូត​ដល់​ការ​បែក​គ្នា​នៃ​ព្រលឹង និង​វិញ្ញាណ និង​សន្លាក់ និង​ខួរ​ឆ្អឹង ហើយ​ជា​អ្នក​យល់​ពី​គំនិត និងចេតនានៃបេះដូង។</w:t>
      </w:r>
    </w:p>
    <w:p/>
    <w:p>
      <w:r xmlns:w="http://schemas.openxmlformats.org/wordprocessingml/2006/main">
        <w:t xml:space="preserve">អេសាយ 55:12 ដ្បិត​អ្នក​រាល់​គ្នា​នឹង​ចេញ​ទៅ​ដោយ​អំណរ ហើយ​ត្រូវ​បាន​នាំ​ទៅ​ដោយ​សេចក្ដី​សុខសាន្ត។ ភ្នំ និង​ភ្នំ​នឹង​បែក​ចេញ​ពី​មុខ​អ្នក​ដើម្បី​ច្រៀង ហើយ​ដើមឈើ​ទាំង​អស់​នៅ​តាម​វាល​នឹង​ទះ​ដៃ។</w:t>
      </w:r>
    </w:p>
    <w:p/>
    <w:p>
      <w:r xmlns:w="http://schemas.openxmlformats.org/wordprocessingml/2006/main">
        <w:t xml:space="preserve">ព្រះសន្យាថានៅពេលយើងដើរតាមទ្រង់ ទ្រង់នឹងនាំយើងចេញដោយសេចក្តីអំណរ និងសន្តិភាព ហើយថាភ្នំ ភ្នំ និងដើមឈើនឹងរីករាយនៅក្នុងវត្តមានរបស់យើង។</w:t>
      </w:r>
    </w:p>
    <w:p/>
    <w:p>
      <w:r xmlns:w="http://schemas.openxmlformats.org/wordprocessingml/2006/main">
        <w:t xml:space="preserve">1. ការសន្យារបស់ព្រះនៃអំណរនិងសន្តិភាព - អេសាយ 55:12</w:t>
      </w:r>
    </w:p>
    <w:p/>
    <w:p>
      <w:r xmlns:w="http://schemas.openxmlformats.org/wordprocessingml/2006/main">
        <w:t xml:space="preserve">2. អរសប្បាយនៅក្នុងវត្តមានរបស់ព្រះអម្ចាស់ - អេសាយ 55:12</w:t>
      </w:r>
    </w:p>
    <w:p/>
    <w:p>
      <w:r xmlns:w="http://schemas.openxmlformats.org/wordprocessingml/2006/main">
        <w:t xml:space="preserve">ទំនុកតម្កើង 96:11-12 - សូមអោយផ្ទៃមេឃបានត្រេកអរ សូមអោយផែនដីបានត្រេកអរ។ ទុកឱ្យសមុទ្រគ្រហឹម និងអ្វីៗទាំងអស់នៅក្នុងនោះ។ សូមឱ្យវាលរីករាយនិងអ្វីគ្រប់យ៉ាងនៅក្នុងវា!</w:t>
      </w:r>
    </w:p>
    <w:p/>
    <w:p>
      <w:r xmlns:w="http://schemas.openxmlformats.org/wordprocessingml/2006/main">
        <w:t xml:space="preserve">2. ទំនុកតម្កើង 100:2 - បម្រើព្រះអម្ចាស់ដោយរីករាយ! ចូល​រួម​ច្រៀង​!</w:t>
      </w:r>
    </w:p>
    <w:p/>
    <w:p>
      <w:r xmlns:w="http://schemas.openxmlformats.org/wordprocessingml/2006/main">
        <w:t xml:space="preserve">អេសាយ 55:13 ជំនួស​ឲ្យ​បន្លា​ដុះ​ឡើង​ដើម​ត្របែក ហើយ​ជំនួស​ឲ្យ​បន្លា​ដុះ​មក​លើ​ដើម​មែកធាង ហើយ​វា​នឹង​ក្លាយ​ទៅ​ជា​ព្រះ​នាម​ព្រះ‌យេហូវ៉ា ជា​ទី​សម្គាល់​អស់​កល្ប​ជានិច្ច ដែល​មិន​ត្រូវ​កាត់​ចេញ​ឡើយ។</w:t>
      </w:r>
    </w:p>
    <w:p/>
    <w:p>
      <w:r xmlns:w="http://schemas.openxmlformats.org/wordprocessingml/2006/main">
        <w:t xml:space="preserve">ព្រះ​នឹង​ផ្តល់​នូវ​ទីសំគាល់​ដ៏​ស្ថិតស្ថេរ​នៃ​សេចក្តី​ស្មោះត្រង់​របស់​ទ្រង់ ដែល​នឹង​មិន​ត្រូវ​បាន​បំផ្លាញ​ឡើយ។</w:t>
      </w:r>
    </w:p>
    <w:p/>
    <w:p>
      <w:r xmlns:w="http://schemas.openxmlformats.org/wordprocessingml/2006/main">
        <w:t xml:space="preserve">1. ភាពស្មោះត្រង់របស់ព្រះ</w:t>
      </w:r>
    </w:p>
    <w:p/>
    <w:p>
      <w:r xmlns:w="http://schemas.openxmlformats.org/wordprocessingml/2006/main">
        <w:t xml:space="preserve">2. ទីសំគាល់ដ៏អស់កល្បនៃសេចក្តីស្រឡាញ់របស់ព្រះ</w:t>
      </w:r>
    </w:p>
    <w:p/>
    <w:p>
      <w:r xmlns:w="http://schemas.openxmlformats.org/wordprocessingml/2006/main">
        <w:t xml:space="preserve">1. ទំនុកតម្កើង 100:5 - ដ្បិតព្រះអម្ចាស់ទ្រង់ល្អ សេចក្ដី​ស្រឡាញ់​ដ៏​ខ្ជាប់ខ្ជួន​របស់​ទ្រង់​ស្ថិតស្ថេរ​ជា​រៀង​រហូត ហើយ​សេចក្ដី​ស្មោះ​ត្រង់​របស់​ទ្រង់​មាន​ដល់​គ្រប់​ជំនាន់។</w:t>
      </w:r>
    </w:p>
    <w:p/>
    <w:p>
      <w:r xmlns:w="http://schemas.openxmlformats.org/wordprocessingml/2006/main">
        <w:t xml:space="preserve">2. យ៉ាកុប 1:17 - រាល់អំណោយដ៏ល្អ និងអំណោយទានដ៏ល្អឥតខ្ចោះទាំងអស់គឺមកពីស្ថានលើ គឺចុះមកពីព្រះវរបិតានៃពន្លឺ ដែលមិនមានការប្រែប្រួល ឬស្រមោលដោយសារតែការផ្លាស់ប្តូរ។</w:t>
      </w:r>
    </w:p>
    <w:p/>
    <w:p>
      <w:r xmlns:w="http://schemas.openxmlformats.org/wordprocessingml/2006/main">
        <w:t xml:space="preserve">អេសាយ ជំពូកទី 56 និយាយអំពីសារៈសំខាន់នៃសេចក្តីសុចរិត យុត្តិធម៍ និងការរួមបញ្ចូលនៅក្នុងការថ្វាយបង្គំ និងជីវិតសហគមន៍។ វាសង្កត់ធ្ងន់ទៅលើការទទួលយករបស់ព្រះចំពោះអស់អ្នកដែលរក្សាបទបញ្ញត្តិរបស់ទ្រង់ ហើយស្វែងរកទ្រង់ ដោយមិនគិតពីស្ថានភាពសង្គម ឬសាវតារបស់ពួកគេឡើយ។</w:t>
      </w:r>
    </w:p>
    <w:p/>
    <w:p>
      <w:r xmlns:w="http://schemas.openxmlformats.org/wordprocessingml/2006/main">
        <w:t xml:space="preserve">កថាខណ្ឌទី១៖ ជំពូកចាប់ផ្តើមដោយសង្កត់ធ្ងន់លើសារៈសំខាន់នៃសេចក្តីសុចរិត និងយុត្តិធម៌។ វា​លើក​ទឹកចិត្ត​ប្រជាជន​ឲ្យ​កាន់​តាម​បទបញ្ញត្តិ​របស់​ព្រះ និង​រក្សា​ភាព​យុត្តិធម៌ ដោយ​សន្យា​ថា​នឹង​ប្រទានពរ​ដល់​អ្នក​ដែល​ធ្វើ​ដូច្នេះ (អេសាយ ៥៦:១-២)។</w:t>
      </w:r>
    </w:p>
    <w:p/>
    <w:p>
      <w:r xmlns:w="http://schemas.openxmlformats.org/wordprocessingml/2006/main">
        <w:t xml:space="preserve">កថាខណ្ឌទី 2: ជំពូកនេះនិយាយអំពីជនបរទេស និងឥស្សរជន ដោយធានាពួកគេអំពីការទទួលយករបស់ពួកគេ និងការដាក់បញ្ចូលក្នុងដំណាក់នៃការអធិស្ឋានរបស់ព្រះ។ វាប្រកាសថា ភាពស្មោះត្រង់ និងការលះបង់របស់ពួកគេចំពោះព្រះអម្ចាស់នឹងទទួលរង្វាន់ ហើយពួកគេនឹងមានកន្លែង និងឈ្មោះមួយនៅក្នុងរាស្ដ្ររបស់ព្រះ (អេសាយ 56:3-8)។</w:t>
      </w:r>
    </w:p>
    <w:p/>
    <w:p>
      <w:r xmlns:w="http://schemas.openxmlformats.org/wordprocessingml/2006/main">
        <w:t xml:space="preserve">កថាខណ្ឌទី៣៖ ជំពូកស្តីបន្ទោសមេដឹកនាំ និងអ្នកយាមដែលធ្វេសប្រហែសក្នុងការងារ។ វាព្រមានប្រឆាំងនឹងការលោភលន់ និងការខ្វះការយល់ដឹង ដែលរារាំងដល់ការបង្កើតសង្គមសុចរិត និងយុត្តិធម៌ (អេសាយ ៥៦:៩-១២)។</w:t>
      </w:r>
    </w:p>
    <w:p/>
    <w:p>
      <w:r xmlns:w="http://schemas.openxmlformats.org/wordprocessingml/2006/main">
        <w:t xml:space="preserve">សរុប​មក,</w:t>
      </w:r>
    </w:p>
    <w:p>
      <w:r xmlns:w="http://schemas.openxmlformats.org/wordprocessingml/2006/main">
        <w:t xml:space="preserve">អេសាយ​ជំពូក​ទី​៥៥​៦​បង្ហាញ</w:t>
      </w:r>
    </w:p>
    <w:p>
      <w:r xmlns:w="http://schemas.openxmlformats.org/wordprocessingml/2006/main">
        <w:t xml:space="preserve">ការសង្កត់ធ្ងន់លើភាពត្រឹមត្រូវ និងយុត្តិធម៌</w:t>
      </w:r>
    </w:p>
    <w:p>
      <w:r xmlns:w="http://schemas.openxmlformats.org/wordprocessingml/2006/main">
        <w:t xml:space="preserve">ការដាក់បញ្ចូល និងការទទួលយកទាំងអស់។</w:t>
      </w:r>
    </w:p>
    <w:p/>
    <w:p>
      <w:r xmlns:w="http://schemas.openxmlformats.org/wordprocessingml/2006/main">
        <w:t xml:space="preserve">សារៈសំខាន់នៃសេចក្តីសុចរិត និងយុត្តិធម៌ ពរជ័យសម្រាប់អ្នកស្តាប់បង្គាប់។</w:t>
      </w:r>
    </w:p>
    <w:p>
      <w:r xmlns:w="http://schemas.openxmlformats.org/wordprocessingml/2006/main">
        <w:t xml:space="preserve">ការធានានៃការទទួលយក និងការរួមបញ្ចូលសម្រាប់ជនបរទេស និងឥស្សរជន។</w:t>
      </w:r>
    </w:p>
    <w:p>
      <w:r xmlns:w="http://schemas.openxmlformats.org/wordprocessingml/2006/main">
        <w:t xml:space="preserve">ស្តីបន្ទោសចំពោះអ្នកដឹកនាំដែលធ្វេសប្រហែស និងព្រមានប្រឆាំងនឹងការលោភលន់។</w:t>
      </w:r>
    </w:p>
    <w:p/>
    <w:p>
      <w:r xmlns:w="http://schemas.openxmlformats.org/wordprocessingml/2006/main">
        <w:t xml:space="preserve">ជំពូក​នេះ​បញ្ជាក់​អំពី​សារៈសំខាន់​នៃ​សេចក្តី​សុចរិត និង​យុត្តិធម៌​ក្នុង​ការ​ថ្វាយបង្គំ និង​ជីវិត​សហគមន៍។ វា​លើក​ទឹកចិត្ត​ប្រជាជន​ឲ្យ​កាន់​តាម​បទបញ្ញត្តិ​របស់​ព្រះ និង​រក្សា​យុត្តិធម៌ ដោយ​សន្យា​ថា​នឹង​ប្រទានពរ​ដល់​អ្នក​ដែល​ធ្វើ​ដូច្នេះ។ ជំពូក​នេះ​ក៏​និយាយ​អំពី​ជនបរទេស និង​ឥស្សរជន ដោយ​ធានា​ថា​ពួកគេ​ទទួល​យក​និង​ការ​ដាក់​បញ្ចូល​ក្នុង​ដំណាក់​នៃ​ការ​អធិស្ឋាន​របស់​ព្រះ។ វាប្រកាសថាភាពស្មោះត្រង់ និងការលះបង់របស់ពួកគេចំពោះព្រះអម្ចាស់នឹងទទួលរង្វាន់ ហើយពួកគេនឹងមានកន្លែង និងឈ្មោះមួយនៅក្នុងរាស្ដ្ររបស់ព្រះ។ ជំពូកនេះស្តីបន្ទោសមេដឹកនាំ និងអ្នកយាមដែលធ្វេសប្រហែសក្នុងតួនាទីរបស់ខ្លួន ហើយព្រមានប្រឆាំងនឹងការលោភលន់ និងការខ្វះការយល់ដឹង ដែលរារាំងដល់ការបង្កើតសង្គមសុចរិត និងយុត្តិធម៌។ វាគូសបញ្ជាក់ពីសារៈសំខាន់នៃភាពសុចរិត យុត្តិធម៌ និងការរួមបញ្ចូលនៅក្នុងការគោរពប្រណិប័តន៍ និងជីវិតសហគមន៍ ក៏ដូចជាការទទួលយករបស់ព្រះចំពោះអស់អ្នកដែលស្វែងរកទ្រង់ ដោយមិនគិតពីស្ថានភាពសង្គម ឬប្រវត្តិរបស់ពួកគេ។</w:t>
      </w:r>
    </w:p>
    <w:p/>
    <w:p>
      <w:r xmlns:w="http://schemas.openxmlformats.org/wordprocessingml/2006/main">
        <w:t xml:space="preserve">អេសាយ 56:1 ព្រះ‌អម្ចាស់​មាន​ព្រះ‌បន្ទូល​ដូច្នេះ​ថា ចូរ​រក្សា​ការ​វិនិច្ឆ័យ ហើយ​ប្រព្រឹត្ត​ដោយ​យុត្តិធម៌ ដ្បិត​សេចក្ដី​សង្គ្រោះ​របស់​ខ្ញុំ​ជិត​មក​ដល់​ហើយ ហើយ​សេចក្ដី​សុចរិត​របស់​ខ្ញុំ​នឹង​ត្រូវ​បើក​សម្ដែង។</w:t>
      </w:r>
    </w:p>
    <w:p/>
    <w:p>
      <w:r xmlns:w="http://schemas.openxmlformats.org/wordprocessingml/2006/main">
        <w:t xml:space="preserve">ព្រះអម្ចាស់​បញ្ជា​មនុស្ស​ឲ្យ​រក្សា​ការ​វិនិច្ឆ័យ និង​ប្រព្រឹត្ត​ដោយ​យុត្តិធម៌ ខណៈ​ដែល​សេចក្ដី​សង្គ្រោះ និង​សេចក្ដី​សុចរិត​នឹង​ត្រូវ​បាន​បើក​សម្ដែង​ក្នុង​ពេល​ឆាប់ៗ​នេះ។</w:t>
      </w:r>
    </w:p>
    <w:p/>
    <w:p>
      <w:r xmlns:w="http://schemas.openxmlformats.org/wordprocessingml/2006/main">
        <w:t xml:space="preserve">1. រស់នៅក្នុងជីវិតសុចរិត និងយុត្តិធម៌</w:t>
      </w:r>
    </w:p>
    <w:p/>
    <w:p>
      <w:r xmlns:w="http://schemas.openxmlformats.org/wordprocessingml/2006/main">
        <w:t xml:space="preserve">2. ការសន្យានៃសេចក្តីសង្រ្គោះ</w:t>
      </w:r>
    </w:p>
    <w:p/>
    <w:p>
      <w:r xmlns:w="http://schemas.openxmlformats.org/wordprocessingml/2006/main">
        <w:t xml:space="preserve">1. មីកា 6:8 ឱ​ជីវិត​រមែង​ស្លាប់​អើយ ទ្រង់​បាន​បង្ហាញ​អ្នក​រាល់​គ្នា​នូវ​អ្វី​ដែល​ល្អ។ ហើយ​តើ​ព្រះអម្ចាស់​ទាមទារ​អ្វី​ពី​អ្នក? ចូរ​ប្រព្រឹត្ត​ដោយ​សុចរិត និង​ស្រឡាញ់​សេចក្ដី​មេត្តា​ករុណា ហើយ​ដើរ​ដោយ​បន្ទាប​ខ្លួន​ជា​មួយ​នឹង​ព្រះ​របស់​អ្នក។</w:t>
      </w:r>
    </w:p>
    <w:p/>
    <w:p>
      <w:r xmlns:w="http://schemas.openxmlformats.org/wordprocessingml/2006/main">
        <w:t xml:space="preserve">2. កាឡាទី 5:22-23 ប៉ុន្តែផលផ្លែនៃព្រះវិញ្ញាណគឺសេចក្តីស្រឡាញ់ សេចក្តីអំណរ សន្តិភាព ការអត់ធ្មត់ សេចក្តីសប្បុរស សេចក្តីល្អ សេចក្តីស្មោះត្រង់ ភាពទន់ភ្លន់ និងការចេះទប់ចិត្ត។ ប្រឆាំងនឹងរឿងបែបនេះមិនមានច្បាប់ទេ។</w:t>
      </w:r>
    </w:p>
    <w:p/>
    <w:p>
      <w:r xmlns:w="http://schemas.openxmlformats.org/wordprocessingml/2006/main">
        <w:t xml:space="preserve">អេសាយ 56:2 មាន​ពរ​ហើយ​អ្នក​ណា​ដែល​ធ្វើ​ការ​នេះ ហើយ​ជា​កូន​មនុស្ស​ដែល​កាន់​តាម​នោះ ដែល​រក្សា​ថ្ងៃ​សប្ប័ទ​កុំ​ឲ្យ​បំពុល​ថ្ងៃ​នោះ ហើយ​រក្សា​ដៃ​មិន​ឲ្យ​ប្រព្រឹត្ត​អំពើ​អាក្រក់​ណា​មួយ​ឡើយ។</w:t>
      </w:r>
    </w:p>
    <w:p/>
    <w:p>
      <w:r xmlns:w="http://schemas.openxmlformats.org/wordprocessingml/2006/main">
        <w:t xml:space="preserve">ខគម្ពីរ​នេះ​លើក​ទឹក​ចិត្ត​យើង​ឲ្យ​រក្សា​ថ្ងៃ​សប្ប័ទ​ឲ្យ​បរិសុទ្ធ ហើយ​ជៀស​វាង​ពី​អំពើ​អាក្រក់។</w:t>
      </w:r>
    </w:p>
    <w:p/>
    <w:p>
      <w:r xmlns:w="http://schemas.openxmlformats.org/wordprocessingml/2006/main">
        <w:t xml:space="preserve">១៖ យើង​គួរតែ​ខិតខំ​រក្សា​ថ្ងៃ​របស់​ព្រះអម្ចាស់​ឲ្យ​បរិសុទ្ធ និង​បរិសុទ្ធ។</w:t>
      </w:r>
    </w:p>
    <w:p/>
    <w:p>
      <w:r xmlns:w="http://schemas.openxmlformats.org/wordprocessingml/2006/main">
        <w:t xml:space="preserve">2: យើងមិនត្រូវអនុញ្ញាតឱ្យសកម្មភាពឬគំនិតរបស់យើងបំពុលថ្ងៃសប្ប័ទ។</w:t>
      </w:r>
    </w:p>
    <w:p/>
    <w:p>
      <w:r xmlns:w="http://schemas.openxmlformats.org/wordprocessingml/2006/main">
        <w:t xml:space="preserve">១៖ និក្ខមនំ ២០:៨-១១ - ចងចាំថ្ងៃសប្ប័ទ ដើម្បីរក្សាវាឱ្យបរិសុទ្ធ។</w:t>
      </w:r>
    </w:p>
    <w:p/>
    <w:p>
      <w:r xmlns:w="http://schemas.openxmlformats.org/wordprocessingml/2006/main">
        <w:t xml:space="preserve">២: ទំនុកតម្កើង ១១៩:៩ —តើ​យុវជន​អាច​រក្សា​ផ្លូវ​របស់​ខ្លួន​ឲ្យ​បរិសុទ្ធ​យ៉ាង​ដូច​ម្ដេច? ដោយ​រក្សា​វា​តាម​ពាក្យ​របស់​អ្នក​។</w:t>
      </w:r>
    </w:p>
    <w:p/>
    <w:p>
      <w:r xmlns:w="http://schemas.openxmlformats.org/wordprocessingml/2006/main">
        <w:t xml:space="preserve">អេសាយ 56:3 មិន​ត្រូវ​ឲ្យ​កូន​ប្រុស​របស់​ជន​បរទេស​ដែល​បាន​ចូល​រួម​ជា​មួយ​នឹង​ព្រះ‌អម្ចាស់​ឡើយ ដោយ​ពោល​ថា ព្រះ‌អម្ចាស់​បាន​ញែក​ខ្ញុំ​ចេញ​ពី​ប្រជា‌ជន​របស់​ព្រះអង្គ​ទាំង​ស្រុង ហើយ​ក៏​មិន​អនុញ្ញាត​ឲ្យ​មហាតលិក​ពោល​ថា មើល​ចុះ ខ្ញុំ​ជា​ដើម​ឈើ​ស្ងួត។</w:t>
      </w:r>
    </w:p>
    <w:p/>
    <w:p>
      <w:r xmlns:w="http://schemas.openxmlformats.org/wordprocessingml/2006/main">
        <w:t xml:space="preserve">ព្រះ​យេហូវ៉ា​អនុញ្ញាត​ឲ្យ​ទទួល​ជន​បរទេស និង​អ្នក​ដែល​ចាត់​ទុក​ថា​ជា​មនុស្ស​ក្រៅ​សាសនា។</w:t>
      </w:r>
    </w:p>
    <w:p/>
    <w:p>
      <w:r xmlns:w="http://schemas.openxmlformats.org/wordprocessingml/2006/main">
        <w:t xml:space="preserve">១៖ ព្រះ​ស្រឡាញ់​មនុស្ស​គ្រប់​រូប​ស្មើ​ៗ​គ្នា ហើយ​មិន​គួរ​មាន​នរណា​ម្នាក់​ត្រូវ​បាន​គេ​រាប់​បញ្ចូល ឬ​បដិសេធ​ដោយ​សារ​ស្ថានភាព​ខុស​គ្នា​របស់​ពួក​គេ​ឡើយ។</w:t>
      </w:r>
    </w:p>
    <w:p/>
    <w:p>
      <w:r xmlns:w="http://schemas.openxmlformats.org/wordprocessingml/2006/main">
        <w:t xml:space="preserve">២៖ យើងទាំងអស់គ្នាមានភាពស្មើគ្នានៅក្នុងក្រសែភ្នែករបស់ព្រះ ហើយទាំងអស់គ្នាត្រូវបានស្វាគមន៍ដោយបើកចំហរចូលទៅក្នុងនគររបស់ទ្រង់។</w:t>
      </w:r>
    </w:p>
    <w:p/>
    <w:p>
      <w:r xmlns:w="http://schemas.openxmlformats.org/wordprocessingml/2006/main">
        <w:t xml:space="preserve">1: Galatians 3:28 - គ្មាន​សាសន៍​យូដា ឬ​ក្រិក គ្មាន​ខ្ញុំ​បម្រើ ឬ​គ្មាន​សេរីភាព គ្មាន​ប្រុស​ស្រី​ឡើយ ដ្បិត​អ្នក​រាល់​គ្នា​គឺ​តែ​មួយ​ក្នុង​ព្រះ​គ្រីស្ទ​យេស៊ូវ។</w:t>
      </w:r>
    </w:p>
    <w:p/>
    <w:p>
      <w:r xmlns:w="http://schemas.openxmlformats.org/wordprocessingml/2006/main">
        <w:t xml:space="preserve">២: រ៉ូម ១០:១២-១៣ - ត្បិត​មិន​មាន​ភាព​ខុស​គ្នា​រវាង​សាសន៍​យូដា និង​ក្រិក; ដ្បិត​ព្រះ‌អម្ចាស់​តែ​មួយ​គត់ គឺ​ជា​ព្រះ‌អម្ចាស់​នៃ​មនុស្ស​ទាំង​អស់ ទ្រង់​ប្រទាន​ទ្រព្យ​សម្បត្តិ​ដល់​អស់​អ្នក​ដែល​អំពាវ‌នាវ​ដល់​ទ្រង់។ សម្រាប់​អ្នក​រាល់​គ្នា​ដែល​អំពាវ​នាវ​ដល់​ព្រះ​នាម​ព្រះ​អម្ចាស់​នឹង​បាន​សង្គ្រោះ។</w:t>
      </w:r>
    </w:p>
    <w:p/>
    <w:p>
      <w:r xmlns:w="http://schemas.openxmlformats.org/wordprocessingml/2006/main">
        <w:t xml:space="preserve">អេសាយ 56:4 ដ្បិត​ព្រះ‌អម្ចាស់​មាន​ព្រះ‌បន្ទូល​ទៅ​ពួក​មហា‌តលិក​ដែល​រក្សា​ថ្ងៃ​សប្ប័ទ​របស់​ខ្ញុំ ហើយ​ជ្រើស​រើស​របស់​ដែល​ខ្ញុំ​ពេញ​ចិត្ត ហើយ​កាន់​តាម​សេចក្ដី​សញ្ញា​របស់​ខ្ញុំ។</w:t>
      </w:r>
    </w:p>
    <w:p/>
    <w:p>
      <w:r xmlns:w="http://schemas.openxmlformats.org/wordprocessingml/2006/main">
        <w:t xml:space="preserve">ព្រះអម្ចាស់​មាន​ព្រះបន្ទូល​ទៅ​កាន់​ពួក​មហាតលិក ដោយ​បង្គាប់​ពួកគេ​ឲ្យ​រក្សា​ថ្ងៃ​សប្ប័ទ​របស់​ទ្រង់ ជ្រើសរើស​របស់​ដែល​ពេញ​ចិត្ត​ទ្រង់ ហើយ​កាន់​តាម​សេចក្ដី​សញ្ញា​របស់​ទ្រង់។</w:t>
      </w:r>
    </w:p>
    <w:p/>
    <w:p>
      <w:r xmlns:w="http://schemas.openxmlformats.org/wordprocessingml/2006/main">
        <w:t xml:space="preserve">1. បទបញ្ជារបស់ព្រះចំពោះឥន្ទ្រី: រក្សាថ្ងៃសប្ប័ទនិងជ្រើសរើសអ្វីដែលគាប់ព្រះហឫទ័យទ្រង់</w:t>
      </w:r>
    </w:p>
    <w:p/>
    <w:p>
      <w:r xmlns:w="http://schemas.openxmlformats.org/wordprocessingml/2006/main">
        <w:t xml:space="preserve">2. ការកាន់តាមសេចក្តីសញ្ញារបស់ព្រះ៖ ការអំពាវនាវឱ្យគោរពប្រតិបត្តិ</w:t>
      </w:r>
    </w:p>
    <w:p/>
    <w:p>
      <w:r xmlns:w="http://schemas.openxmlformats.org/wordprocessingml/2006/main">
        <w:t xml:space="preserve">1. អេសេគាល 44:24 "ហើយ​នៅ​ក្នុង​ការ​ឈ្លោះ​ប្រកែក​គ្នា​ពួក​គេ​នឹង​ឈរ​ក្នុង​ការ​វិនិច្ឆ័យ​ហើយ​គេ​នឹង​វិនិច្ឆ័យ​វា​តាម​ការ​វិនិច្ឆ័យ​របស់​យើង: ហើយ​ពួក​គេ​នឹង​រក្សា​ច្បាប់​និង​ច្បាប់​របស់​យើង​នៅ​ក្នុង​ក្រុម​ជំនុំ​ទាំង​អស់​របស់​យើង​ហើយ​ពួក​គេ​នឹង​ជា​ថ្ងៃ​សប្ប័ទ​របស់​យើង"។</w:t>
      </w:r>
    </w:p>
    <w:p/>
    <w:p>
      <w:r xmlns:w="http://schemas.openxmlformats.org/wordprocessingml/2006/main">
        <w:t xml:space="preserve">2. ហេព្រើរ 8:10 «ដ្បិត​នេះ​ជា​សេចក្ដី​សញ្ញា​ដែល​យើង​នឹង​ធ្វើ​ជា​មួយ​នឹង​វង្ស​អ៊ីស្រាអែល​ក្រោយ​ពី​ថ្ងៃ​នោះ​មក យើង​នឹង​ដាក់​ច្បាប់​របស់​យើង​ក្នុង​គំនិត​របស់​ពួក​គេ ហើយ​សរសេរ​ទុក​ក្នុង​ចិត្ត​គេ។ ដល់​ពួក​គេ​ជា​ព្រះ ហើយ​ពួក​គេ​នឹង​ក្លាយ​ជា​ប្រជារាស្ត្រ​របស់​ខ្ញុំ»។</w:t>
      </w:r>
    </w:p>
    <w:p/>
    <w:p>
      <w:r xmlns:w="http://schemas.openxmlformats.org/wordprocessingml/2006/main">
        <w:t xml:space="preserve">អេសាយ 56:5 ទោះ​បី​ជា​យើង​នឹង​ឲ្យ​គេ​នៅ​ក្នុង​ផ្ទះ និង​ក្នុង​កំពែង​របស់​យើង​នូវ​កន្លែង​មួយ និង​ឈ្មោះ​ល្អ​ជាង​កូន​ប្រុស​កូន​ស្រី​ទៅ​ទៀត។</w:t>
      </w:r>
    </w:p>
    <w:p/>
    <w:p>
      <w:r xmlns:w="http://schemas.openxmlformats.org/wordprocessingml/2006/main">
        <w:t xml:space="preserve">ព្រះ​នឹង​ប្រទាន​នាម​ដ៏​អស់កល្ប​មួយ​ដល់​អស់​អ្នក​ដែល​ស្មោះ​ត្រង់​ចំពោះ​ទ្រង់ ដែល​នឹង​ប្រសើរ​ជាង​ឈ្មោះ​កូន​ប្រុស​កូន​ស្រី។</w:t>
      </w:r>
    </w:p>
    <w:p/>
    <w:p>
      <w:r xmlns:w="http://schemas.openxmlformats.org/wordprocessingml/2006/main">
        <w:t xml:space="preserve">1. អំណាចនៃឈ្មោះដ៏អស់កល្ប - ការស្វែងយល់ពីតម្លៃនៃឈ្មោះពីទស្សនៈខាងវិញ្ញាណ។</w:t>
      </w:r>
    </w:p>
    <w:p/>
    <w:p>
      <w:r xmlns:w="http://schemas.openxmlformats.org/wordprocessingml/2006/main">
        <w:t xml:space="preserve">2. ការវិនិយោគលើឈ្មោះដ៏អស់កល្ប - របៀបដែលយើងអាចធានាកេរ្តិ៍ដំណែលរបស់យើងនៅស្ថានសួគ៌។</w:t>
      </w:r>
    </w:p>
    <w:p/>
    <w:p>
      <w:r xmlns:w="http://schemas.openxmlformats.org/wordprocessingml/2006/main">
        <w:t xml:space="preserve">១.សុភាសិត ២២:១ - ឈ្មោះល្អគឺត្រូវជ្រើសរើសជាជាងទ្រព្យសម្បត្តិដ៏ច្រើន ហើយការពេញចិត្តគឺប្រសើរជាងប្រាក់ឬមាស។</w:t>
      </w:r>
    </w:p>
    <w:p/>
    <w:p>
      <w:r xmlns:w="http://schemas.openxmlformats.org/wordprocessingml/2006/main">
        <w:t xml:space="preserve">2. ម៉ាថាយ 6:19-21 - កុំ​ទុក​ទ្រព្យ​សម្បត្តិ​សម្រាប់​ខ្លួន​ឯង​នៅ​លើ​ផែនដី ជា​កន្លែង​ដែល​កន្លាត និង​ច្រែះ​បំផ្លាញ ហើយ​ជា​កន្លែង​ដែល​ចោរ​ទម្លាយ​ចូល​លួច តែ​ត្រូវ​ប្រមូល​ទ្រព្យ​សម្បត្តិ​សម្រាប់​ខ្លួន​ឯង​នៅ​ស្ថានសួគ៌ ជា​កន្លែង​ដែល​កន្លាត ឬ​ច្រែះ​បំផ្លាញ និង​កន្លែង​ដែល​ចោរ។ កុំលួចចូល។ ព្រោះ​ទ្រព្យ​សម្បត្តិ​របស់​អ្នក​នៅ​ទីណា ចិត្ត​អ្នក​ក៏​នៅ​ទី​នោះ​ដែរ។</w:t>
      </w:r>
    </w:p>
    <w:p/>
    <w:p>
      <w:r xmlns:w="http://schemas.openxmlformats.org/wordprocessingml/2006/main">
        <w:t xml:space="preserve">អេសាយ 56:6 ក៏​ជា​កូន​ប្រុស​របស់​ជន​បរទេស ដែល​ចូល​រួម​ជា​មួយ​នឹង​ព្រះ‌អម្ចាស់ ដើម្បី​បម្រើ​ព្រះអង្គ ហើយ​ស្រឡាញ់​ព្រះ‌នាម​របស់​ព្រះ‌អម្ចាស់ ធ្វើ​ជា​អ្នក​បម្រើ​របស់​ព្រះអង្គ អស់​អ្នក​ដែល​រក្សា​ថ្ងៃ​សប្ប័ទ​កុំ​ឲ្យ​ប្រព្រឹត្ត​អំពើ​អាក្រក់ ហើយ​កាន់​អំណាច។ កិច្ចព្រមព្រៀងរបស់ខ្ញុំ;</w:t>
      </w:r>
    </w:p>
    <w:p/>
    <w:p>
      <w:r xmlns:w="http://schemas.openxmlformats.org/wordprocessingml/2006/main">
        <w:t xml:space="preserve">អេសាយ 56:6 បញ្ជាក់​ពី​សារៈសំខាន់​នៃ​មនុស្ស​ចម្លែក​ដែល​ចូល​រួម​ជាមួយ​នឹង​ព្រះ ស្រឡាញ់​ព្រះនាម​ទ្រង់ បម្រើ​ទ្រង់ និង​ការ​រក្សា​ថ្ងៃ​សប្ប័ទ​ឲ្យ​បរិសុទ្ធ។</w:t>
      </w:r>
    </w:p>
    <w:p/>
    <w:p>
      <w:r xmlns:w="http://schemas.openxmlformats.org/wordprocessingml/2006/main">
        <w:t xml:space="preserve">1. តម្លៃនៃមនុស្សចម្លែកនៅក្នុងព្រះអម្ចាស់</w:t>
      </w:r>
    </w:p>
    <w:p/>
    <w:p>
      <w:r xmlns:w="http://schemas.openxmlformats.org/wordprocessingml/2006/main">
        <w:t xml:space="preserve">2. ស្រឡាញ់ព្រះនាមរបស់ព្រះអម្ចាស់ ហើយរក្សាថ្ងៃសប្ប័ទឱ្យបរិសុទ្ធ</w:t>
      </w:r>
    </w:p>
    <w:p/>
    <w:p>
      <w:r xmlns:w="http://schemas.openxmlformats.org/wordprocessingml/2006/main">
        <w:t xml:space="preserve">1. និក្ខមនំ 20:8-11 - ចងចាំថ្ងៃសប្ប័ទ ដើម្បីរក្សាវាឱ្យបរិសុទ្ធ។ ចូរ​ធ្វើ​ការ​ប្រាំ​មួយ​ថ្ងៃ ហើយ​ធ្វើ​ការ​ទាំង​អស់​របស់​អ្នក ប៉ុន្តែ​ថ្ងៃ​ទី​ប្រាំពីរ​ជា​ថ្ងៃ​សប្ប័ទ​នៃ​ព្រះ​យេហូវ៉ា​ជា​ព្រះ​របស់​អ្នក៖ នៅ​ក្នុង​ថ្ងៃ​នោះ អ្នក​មិន​ត្រូវ​ធ្វើ​ការ​ណា​មួយ​ឡើយ ទាំង​កូន ឬ​កូន​ស្រី អ្នក​បម្រើ​របស់​អ្នក ឬ​អ្នក​បំរើ​របស់​អ្នក​ដែរ។ មិន​មែន​ហ្វូង​សត្វ​របស់​អ្នក ឬ​អ្នក​ដទៃ​ដែល​នៅ​ក្នុង​ទ្វារ​របស់​អ្នក​ឡើយ។</w:t>
      </w:r>
    </w:p>
    <w:p/>
    <w:p>
      <w:r xmlns:w="http://schemas.openxmlformats.org/wordprocessingml/2006/main">
        <w:t xml:space="preserve">2. រ៉ូម 12:2 - ហើយមិនត្រូវធ្វើតាមលោកីយនេះទេ តែត្រូវផ្លាស់ប្តូរដោយការកែប្រែចិត្តរបស់អ្នកឡើងវិញ ដើម្បីអោយអ្នកបានសបញ្ជាក់នូវអ្វីដែលជាការល្អ ដែលអាចទទួលយកបាន និងឥតខ្ចោះនៃព្រះ។</w:t>
      </w:r>
    </w:p>
    <w:p/>
    <w:p>
      <w:r xmlns:w="http://schemas.openxmlformats.org/wordprocessingml/2006/main">
        <w:t xml:space="preserve">អេសាយ 56:7 យើង​នឹង​នាំ​ពួក​គេ​ទៅ​ភ្នំ​បរិសុទ្ធ​របស់​ខ្ញុំ ហើយ​ធ្វើ​ឲ្យ​ពួក​គេ​មាន​អំណរ​ក្នុង​ដំណាក់​អធិស្ឋាន​របស់​ខ្ញុំ តង្វាយ​ដុត​ទាំង​មូល​នឹង​ទទួល​យក​នៅ​លើ​អាសនៈ​របស់​យើង។ ផ្ទះ​របស់​ខ្ញុំ​នឹង​ត្រូវ​ហៅ​ថា​ជា​ផ្ទះ​អធិស្ឋាន​សម្រាប់​មនុស្ស​ទាំង​អស់។</w:t>
      </w:r>
    </w:p>
    <w:p/>
    <w:p>
      <w:r xmlns:w="http://schemas.openxmlformats.org/wordprocessingml/2006/main">
        <w:t xml:space="preserve">ព្រះអម្ចាស់​សន្យា​ថា​នឹង​នាំ​មនុស្ស​ទៅ​ភ្នំ​បរិសុទ្ធ​របស់​ទ្រង់ ហើយ​ធ្វើ​ឱ្យ​ពួកគេ​រីករាយ​ក្នុង​ដំណាក់​នៃ​ការអធិស្ឋាន​របស់​ទ្រង់ ជា​កន្លែង​ដែល​ដង្វាយ​និង​យញ្ញបូជា​របស់​គេ​នឹង​ត្រូវ​ទទួល។</w:t>
      </w:r>
    </w:p>
    <w:p/>
    <w:p>
      <w:r xmlns:w="http://schemas.openxmlformats.org/wordprocessingml/2006/main">
        <w:t xml:space="preserve">1. ផ្ទះនៃការអធិស្ឋានរបស់ព្រះ: កន្លែងនៃសេចក្តីអំណរនិងការទទួលយក</w:t>
      </w:r>
    </w:p>
    <w:p/>
    <w:p>
      <w:r xmlns:w="http://schemas.openxmlformats.org/wordprocessingml/2006/main">
        <w:t xml:space="preserve">2. បទពិសោធន៍នៃវត្តមានរបស់ព្រះអម្ចាស់នៅក្នុងជីវិត និងការអធិស្ឋានរបស់យើង។</w:t>
      </w:r>
    </w:p>
    <w:p/>
    <w:p>
      <w:r xmlns:w="http://schemas.openxmlformats.org/wordprocessingml/2006/main">
        <w:t xml:space="preserve">១.អេសាយ ៥៦:៧</w:t>
      </w:r>
    </w:p>
    <w:p/>
    <w:p>
      <w:r xmlns:w="http://schemas.openxmlformats.org/wordprocessingml/2006/main">
        <w:t xml:space="preserve">2. ម៉ាថាយ 21:13 - "ហើយ​ទ្រង់​មាន​បន្ទូល​ទៅ​ពួក​គេ​ថា 'មាន​ចែង​ទុក​ថា 'ផ្ទះ​របស់​ខ្ញុំ​នឹង​ត្រូវ​បាន​ហៅ​ថា​ផ្ទះ​នៃ​ការ​អធិស្ឋាន' ប៉ុន្តែ​អ្នក​បាន​ធ្វើ​ឱ្យ​វា​ជា​រូង​របស់​ចោរ​។</w:t>
      </w:r>
    </w:p>
    <w:p/>
    <w:p>
      <w:r xmlns:w="http://schemas.openxmlformats.org/wordprocessingml/2006/main">
        <w:t xml:space="preserve">អេសាយ 56:8 ព្រះ‌អម្ចាស់​ជា​ព្រះ​ដែល​ប្រមូល​ជន‌ជាតិ​អ៊ីស្រា‌អែល​ដែល​ត្រូវ​គេ​ដេញ​ចេញ មាន​ព្រះ‌បន្ទូល​ថា៖ «យើង​នឹង​ប្រមូល​អ្នក​ឯ​ទៀត​មក​ឯ​លោក ក្រៅ​ពី​អស់​អ្នក​ដែល​បាន​មក​ឯ​ទ្រង់។</w:t>
      </w:r>
    </w:p>
    <w:p/>
    <w:p>
      <w:r xmlns:w="http://schemas.openxmlformats.org/wordprocessingml/2006/main">
        <w:t xml:space="preserve">ព្រះអម្ចាស់ ​នឹង​ប្រមូល​ជន​ជាតិ​អ៊ីស្រាអែល​ដែល​ត្រូវ​គេ​ចោល​ចេញ និង​ជា​ច្រើន​ទៀត ដែល​មិន​ទាន់​មក​ឯ​ព្រះអង្គ។</w:t>
      </w:r>
    </w:p>
    <w:p/>
    <w:p>
      <w:r xmlns:w="http://schemas.openxmlformats.org/wordprocessingml/2006/main">
        <w:t xml:space="preserve">1. "សេចក្ដីស្រឡាញ់របស់ព្រះចំពោះអ្នកដែលត្រូវបានគេបដិសេធ"</w:t>
      </w:r>
    </w:p>
    <w:p/>
    <w:p>
      <w:r xmlns:w="http://schemas.openxmlformats.org/wordprocessingml/2006/main">
        <w:t xml:space="preserve">2. "ការសន្យានៃសេចក្តីសង្គ្រោះសម្រាប់ទាំងអស់គ្នា"</w:t>
      </w:r>
    </w:p>
    <w:p/>
    <w:p>
      <w:r xmlns:w="http://schemas.openxmlformats.org/wordprocessingml/2006/main">
        <w:t xml:space="preserve">1. រ៉ូម 10:12-13 «ដ្បិត​សាសន៍​យូដា​និង​សាសន៍​ក្រិច​មិន​ខុស​គ្នា​ទេ ដ្បិត​ព្រះ‌អម្ចាស់​តែ​មួយ​លើ​គ្រប់​ទាំង​អស់ ទ្រង់​សម្បូរ​ទៅ​លើ​អស់​អ្នក​ដែល​អំពាវ‌នាវ​ដល់​ទ្រង់ ដ្បិត​អ្នក​ណា​ដែល​អំពាវ‌នាវ​ដល់​ព្រះ‌នាម​ព្រះ‌អម្ចាស់ អ្នក​នោះ​នឹង​បាន​រួច​ជីវិត។ "</w:t>
      </w:r>
    </w:p>
    <w:p/>
    <w:p>
      <w:r xmlns:w="http://schemas.openxmlformats.org/wordprocessingml/2006/main">
        <w:t xml:space="preserve">លូកា 4:18-19 ព្រះវិញ្ញាណនៃព្រះអម្ចាស់សណ្ឋិតលើខ្ញុំ ពីព្រោះទ្រង់បានចាក់ប្រេងតាំងខ្ញុំ ដើម្បីផ្សាយដំណឹងល្អដល់ជនក្រីក្រ។ ទ្រង់​ចាត់​ខ្ញុំ​ឲ្យ​ទៅ​ប្រោស​អ្នក​ដែល​មាន​ចិត្ត​សង្រេង ដើម្បី​ប្រកាស​អំពី​ការ​រំដោះ​អ្នក​ជាប់​ឃុំឃាំង ហើយ​ឲ្យ​មនុស្ស​ខ្វាក់​មើល​ឃើញ​វិញ ដើម្បី​រំដោះ​អស់​អ្នក​ដែល​មាន​ចិត្ត​សង្រេង ដើម្បី​ផ្សាយ​ដល់​ឆ្នាំ​ដែល​ព្រះ‌អម្ចាស់​ទទួល​យក។</w:t>
      </w:r>
    </w:p>
    <w:p/>
    <w:p>
      <w:r xmlns:w="http://schemas.openxmlformats.org/wordprocessingml/2006/main">
        <w:t xml:space="preserve">អេសាយ 56:9 សត្វ​ពាហនៈ​ទាំង​ប៉ុន្មាន​នៅ​តាម​វាល​មក​លេប​ត្របាក់ មែន​ហើយ សត្វ​ទាំង​អស់​នៅ​ក្នុង​ព្រៃ។</w:t>
      </w:r>
    </w:p>
    <w:p/>
    <w:p>
      <w:r xmlns:w="http://schemas.openxmlformats.org/wordprocessingml/2006/main">
        <w:t xml:space="preserve">វគ្គនេះណែនាំថាសត្វទាំងអស់នៅលើផែនដីត្រូវបានអញ្ជើញឱ្យចូលរួមនៅក្នុងអំណោយទានរបស់ព្រះ។</w:t>
      </w:r>
    </w:p>
    <w:p/>
    <w:p>
      <w:r xmlns:w="http://schemas.openxmlformats.org/wordprocessingml/2006/main">
        <w:t xml:space="preserve">១៖ ព្រះ​ទ្រង់​អញ្ជើញ​យើង​ឲ្យ​មក​ឯ​ទ្រង់ ហើយ​ទទួល​ទាន​នូវ​សេចក្តី​ល្អ និង​សេចក្តី​មេត្តា​ករុណា​របស់​ទ្រង់។</w:t>
      </w:r>
    </w:p>
    <w:p/>
    <w:p>
      <w:r xmlns:w="http://schemas.openxmlformats.org/wordprocessingml/2006/main">
        <w:t xml:space="preserve">២៖ យើង​គួរ​ទទួល​យក​ការ​អញ្ជើញ​របស់​ព្រះ​ឲ្យ​មក​រក​ទ្រង់ ហើយ​ទទួល​ពរជ័យ​ដ៏​បរិបូរណ៍​របស់​ទ្រង់។</w:t>
      </w:r>
    </w:p>
    <w:p/>
    <w:p>
      <w:r xmlns:w="http://schemas.openxmlformats.org/wordprocessingml/2006/main">
        <w:t xml:space="preserve">1: ម៉ាថាយ 11:28 - «អស់​អ្នក​ដែល​នឿយ​ហត់​និង​បន្ទុក​ទាំង​អស់​មក​ឯ​ខ្ញុំ, ហើយ​ខ្ញុំ​នឹង​ឱ្យ​អ្នក​រាល់​គ្នា​បាន​សម្រាក.</w:t>
      </w:r>
    </w:p>
    <w:p/>
    <w:p>
      <w:r xmlns:w="http://schemas.openxmlformats.org/wordprocessingml/2006/main">
        <w:t xml:space="preserve">២: ទំនុកតម្កើង ៣៤:៨ - «ចូរ​ភ្លក់​មើល​ថា​ព្រះ​យេហូវ៉ា​ទ្រង់​ល្អ អ្នក​ណា​ដែល​ជ្រក​កោន​ក្នុង​ទ្រង់​មាន​ពរ​ហើយ»។</w:t>
      </w:r>
    </w:p>
    <w:p/>
    <w:p>
      <w:r xmlns:w="http://schemas.openxmlformats.org/wordprocessingml/2006/main">
        <w:t xml:space="preserve">អេសាយ 56:10 ពួក​អ្នក​យាម​របស់​គាត់​ខ្វាក់​ភ្នែក ពួកគេ​ទាំង​អស់​គ្នា​ជា​មនុស្ស​ល្ងង់ ពួក​គេ​សុទ្ធ​តែ​ជា​ឆ្កែ​ល្ងង់ មិន​ចេះ​ព្រុស។ ដេក, ដេក, ចូលចិត្តងងុយគេង។</w:t>
      </w:r>
    </w:p>
    <w:p/>
    <w:p>
      <w:r xmlns:w="http://schemas.openxmlformats.org/wordprocessingml/2006/main">
        <w:t xml:space="preserve">វគ្គនេះគឺនិយាយអំពីអ្នកយាមរបស់ព្រះដែលខ្វាក់ ល្ងង់ខ្លៅ និងមិនអាចធ្វើការងាររបស់ពួកគេក្នុងការមើល និងព្រមានពីគ្រោះថ្នាក់។</w:t>
      </w:r>
    </w:p>
    <w:p/>
    <w:p>
      <w:r xmlns:w="http://schemas.openxmlformats.org/wordprocessingml/2006/main">
        <w:t xml:space="preserve">1. គ្រោះថ្នាក់នៃភាពខ្វាក់ខាងវិញ្ញាណ៖ របៀបយកឈ្នះវា។</w:t>
      </w:r>
    </w:p>
    <w:p/>
    <w:p>
      <w:r xmlns:w="http://schemas.openxmlformats.org/wordprocessingml/2006/main">
        <w:t xml:space="preserve">2. សារៈសំខាន់នៃអ្នកឃ្លាំមើលដ៏ស្មោះត្រង់៖ ការពង្រឹងការប្រុងប្រយ័ត្នខាងវិញ្ញាណរបស់យើង។</w:t>
      </w:r>
    </w:p>
    <w:p/>
    <w:p>
      <w:r xmlns:w="http://schemas.openxmlformats.org/wordprocessingml/2006/main">
        <w:t xml:space="preserve">1. ម៉ាថាយ 15:14 "ទុកឱ្យពួកគេនៅម្នាក់ឯង៖ ពួកគេជាអ្នកដឹកនាំមនុស្សខ្វាក់។ ហើយប្រសិនបើមនុស្សខ្វាក់ដឹកនាំមនុស្សខ្វាក់ នោះអ្នកទាំងពីរនឹងធ្លាក់ចូលទៅក្នុងប្រឡាយ"។</w:t>
      </w:r>
    </w:p>
    <w:p/>
    <w:p>
      <w:r xmlns:w="http://schemas.openxmlformats.org/wordprocessingml/2006/main">
        <w:t xml:space="preserve">2. សុភាសិត 27:18 ចែង​ថា​៖ ​«​អ្នក​ណា​ដែល​រក្សា​ដើម​ឧទុម្ពរ អ្នក​នោះ​នឹង​ស៊ី​ផ្លែ​របស់​វា ដូច្នេះ​អ្នក​ណា​ដែល​រង់​ចាំ​ម្ចាស់​ខ្លួន​នឹង​ទទួល​កិត្តិយស»។</w:t>
      </w:r>
    </w:p>
    <w:p/>
    <w:p>
      <w:r xmlns:w="http://schemas.openxmlformats.org/wordprocessingml/2006/main">
        <w:t xml:space="preserve">អេសាយ 56:11 មែន​ហើយ ពួក​វា​ជា​ឆ្កែ​លោភលន់​ដែល​មិន​អាច​មាន​បាន​គ្រប់​គ្រាន់ ហើយ​ពួក​វា​ជា​អ្នក​គង្វាល​ដែល​មិន​អាច​យល់​បាន៖ ពួក​គេ​ទាំង​អស់​គ្នា​សម្លឹង​មើល​ផ្លូវ​របស់​ខ្លួន គ្រប់​គ្នា​ដើម្បី​ប្រយោជន៍​របស់​វា​ពី​មួយ​ភាគ​របស់​វា។</w:t>
      </w:r>
    </w:p>
    <w:p/>
    <w:p>
      <w:r xmlns:w="http://schemas.openxmlformats.org/wordprocessingml/2006/main">
        <w:t xml:space="preserve">អ្នក​លោភលន់​សម្លឹង​មើល​ផ្លូវ​របស់​ខ្លួន ហើយ​ស្វែង​រក​ផល​ប្រយោជន៍​សម្រាប់​ខ្លួន។</w:t>
      </w:r>
    </w:p>
    <w:p/>
    <w:p>
      <w:r xmlns:w="http://schemas.openxmlformats.org/wordprocessingml/2006/main">
        <w:t xml:space="preserve">១៖ លោភលន់​ជា​អំពើ​ដែល​មិន​អាច​ស្កប់​ចិត្ត ហើយ​នាំ​យើង​ចេញ​ឆ្ងាយ​ពី​ព្រះ។</w:t>
      </w:r>
    </w:p>
    <w:p/>
    <w:p>
      <w:r xmlns:w="http://schemas.openxmlformats.org/wordprocessingml/2006/main">
        <w:t xml:space="preserve">២៖ យើង​គួរ​តែ​ព្យាយាម​ស្កប់​ចិត្ត​នឹង​អ្វី​ដែល​យើង​មាន ហើយ​សម្លឹង​រក​ព្រះ​សម្រាប់​ការ​ណែនាំ។</w:t>
      </w:r>
    </w:p>
    <w:p/>
    <w:p>
      <w:r xmlns:w="http://schemas.openxmlformats.org/wordprocessingml/2006/main">
        <w:t xml:space="preserve">១: ភីលីព ៤:១១-១៣ - មិនមែន​ថា​ខ្ញុំ​កំពុង​តែ​និយាយ​ពី​ការ​ខ្វះខាត​នោះ​ទេ ដ្បិត​ខ្ញុំ​បាន​រៀន​គ្រប់​កាលៈទេសៈ​ដែល​ខ្ញុំ​ត្រូវ​ស្កប់​ចិត្ត។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w:t>
      </w:r>
    </w:p>
    <w:p/>
    <w:p>
      <w:r xmlns:w="http://schemas.openxmlformats.org/wordprocessingml/2006/main">
        <w:t xml:space="preserve">២:១ ធីម៉ូថេ ៦:៦-៨ - ប៉ុន្តែ​ការ​គោរព​ព្រះ​ដោយ​ការ​ស្កប់ស្កល់​គឺ​ជា​ផល​ដ៏​អស្ចារ្យ ដ្បិត​យើង​បាន​នាំ​អ្វី​មក​ក្នុង​លោកីយ៍​នេះ ហើយ​យើង​មិន​អាច​យក​អ្វី​ចេញ​ពី​លោកីយ៍​បាន​ឡើយ។ ប៉ុន្តែ​បើ​យើង​មាន​អាហារ​និង​សម្លៀក​បំពាក់ នោះ​យើង​នឹង​ស្កប់​ចិត្ត។</w:t>
      </w:r>
    </w:p>
    <w:p/>
    <w:p>
      <w:r xmlns:w="http://schemas.openxmlformats.org/wordprocessingml/2006/main">
        <w:t xml:space="preserve">អេសាយ 56:12 ចូរ​មក​ប្រាប់​ពួក​គេ​ថា យើង​នឹង​យក​ស្រា​ទំពាំងបាយជូរ ហើយ​យើង​នឹង​ធ្វើ​ឲ្យ​ខ្លួន​យើង​ពេញ​ដោយ​ភេសជ្ជៈ​ដ៏​ខ្លាំង។ ហើយ​នៅ​ថ្ងៃ​ស្អែក​នឹង​មាន​ដូច​ជា​ថ្ងៃ​នេះ ហើយ​មាន​ច្រើន​ជាង​នេះ។</w:t>
      </w:r>
    </w:p>
    <w:p/>
    <w:p>
      <w:r xmlns:w="http://schemas.openxmlformats.org/wordprocessingml/2006/main">
        <w:t xml:space="preserve">មនុស្សកំពុងរៀបចំផែនការដើម្បីញ៉ាំស្រា និងភេសជ្ជៈខ្លាំង ហើយរំពឹងថាថ្ងៃស្អែកនឹងប្រសើរជាងថ្ងៃនេះ។</w:t>
      </w:r>
    </w:p>
    <w:p/>
    <w:p>
      <w:r xmlns:w="http://schemas.openxmlformats.org/wordprocessingml/2006/main">
        <w:t xml:space="preserve">1. គ្រោះថ្នាក់នៃការផឹកស្រាច្រើនពេក</w:t>
      </w:r>
    </w:p>
    <w:p/>
    <w:p>
      <w:r xmlns:w="http://schemas.openxmlformats.org/wordprocessingml/2006/main">
        <w:t xml:space="preserve">2. ជៀសវាងការសប្បាយហួសហេតុ</w:t>
      </w:r>
    </w:p>
    <w:p/>
    <w:p>
      <w:r xmlns:w="http://schemas.openxmlformats.org/wordprocessingml/2006/main">
        <w:t xml:space="preserve">1. សុភាសិត 20:1 - ស្រា​ជា​អ្នក​ចំអក ភេសជ្ជៈ​ដ៏​ខ្លាំង​ក្លា​ក៏​ខឹង​ដែរ ហើយ​អ្នក​ណា​ដែល​ត្រូវ​គេ​បោក​បញ្ឆោត​នោះ​មិន​មាន​ប្រាជ្ញា​ឡើយ។</w:t>
      </w:r>
    </w:p>
    <w:p/>
    <w:p>
      <w:r xmlns:w="http://schemas.openxmlformats.org/wordprocessingml/2006/main">
        <w:t xml:space="preserve">2. កាឡាទី 5:19-21 - ឥឡូវនេះ កិច្ចការខាងសាច់ឈាមបានលេចចេញជារូបរាង។ អំពើផិតក្បត់ អំពើសហាយស្មន់ ការមិនស្អាតស្អំ សេចក្តីកំណាញ់ ការប្រមាថមើលងាយ អំពើអាបធ្មប់ ការស្អប់ខ្ពើម ភាពប្រែប្រួល ការត្រាប់តាម សេចក្តីក្រោធ ការឈ្លោះប្រកែក ការបំផុសគំនិត ការប្រកាន់សាសនា ការច្រណែន ការសម្លាប់ ការសេពសុរា ការវឹកវរ និងដូចជាៈ ដែលតថាគតប្រាប់អ្នករាល់គ្នាពីមុនមក ដូចខ្ញុំក៏មានដែរ។ កាល​ពី​ដើម​បាន​ប្រាប់​អ្នក​រាល់​គ្នា​ថា អស់​អ្នក​ដែល​ប្រព្រឹត្ត​បែប​នេះ នឹង​មិន​ទទួល​រាជាណាចក្រ​របស់​ព្រះ​ជា​មត៌ក​ឡើយ។</w:t>
      </w:r>
    </w:p>
    <w:p/>
    <w:p>
      <w:r xmlns:w="http://schemas.openxmlformats.org/wordprocessingml/2006/main">
        <w:t xml:space="preserve">អេសាយ ជំពូកទី 57 និយាយអំពីបញ្ហានៃការថ្វាយបង្គំរូបព្រះ និងតម្រូវការសម្រាប់ការប្រែចិត្ត។ វាថ្កោលទោសអំពើទុច្ចរិត និងការផិតក្បត់ខាងវិញ្ញាណរបស់ប្រជាជន ខណៈពេលដែលផ្តល់ក្តីសង្ឃឹម និងការស្តារឡើងវិញដល់អ្នកដែលបន្ទាបខ្លួននៅចំពោះព្រះ។</w:t>
      </w:r>
    </w:p>
    <w:p/>
    <w:p>
      <w:r xmlns:w="http://schemas.openxmlformats.org/wordprocessingml/2006/main">
        <w:t xml:space="preserve">កថាខណ្ឌទី 1: ជំពូកចាប់ផ្តើមដោយថ្កោលទោសការប្រព្រឹត្តដែលថ្វាយបង្គំព្រះរបស់ប្រជាជន ដែលបានងាកចេញពីព្រះ ហើយស្វែងរកព្រះក្លែងក្លាយ។ វាពិពណ៌នាអំពីលទ្ធផលនៃសកម្មភាពរបស់ពួកគេ និងភាពទទេនៃការគោរពប្រណិប័តន៍របស់ពួកគេ (អេសាយ ៥៧:១-១៣)។</w:t>
      </w:r>
    </w:p>
    <w:p/>
    <w:p>
      <w:r xmlns:w="http://schemas.openxmlformats.org/wordprocessingml/2006/main">
        <w:t xml:space="preserve">កថាខណ្ឌទី 2: ជំពូកផ្ដល់នូវក្តីសង្ឃឹម និងការស្ដារឡើងវិញចំពោះមនុស្សរាបទាប និងទន់ខ្សោយ។ វាធានាពួកគេថាព្រះនឹងធ្វើឱ្យព្រលឹងរបស់ពួកគេរស់ឡើងវិញហើយព្យាបាលរបួសរបស់ពួកគេ។ វា​ផ្ទុយ​ពី​ជោគវាសនា​របស់​មនុស្ស​អាក្រក់​ជាមួយនឹង​សន្តិភាព និង​សន្តិសុខ​នៃ​មនុស្ស​សុចរិត (អេសាយ ៥៧:១៤-២១)។</w:t>
      </w:r>
    </w:p>
    <w:p/>
    <w:p>
      <w:r xmlns:w="http://schemas.openxmlformats.org/wordprocessingml/2006/main">
        <w:t xml:space="preserve">សរុប​មក,</w:t>
      </w:r>
    </w:p>
    <w:p>
      <w:r xmlns:w="http://schemas.openxmlformats.org/wordprocessingml/2006/main">
        <w:t xml:space="preserve">អេសាយ ជំពូក​ទី​ហាសិប​ប្រាំពីរ​បង្ហាញ</w:t>
      </w:r>
    </w:p>
    <w:p>
      <w:r xmlns:w="http://schemas.openxmlformats.org/wordprocessingml/2006/main">
        <w:t xml:space="preserve">ការថ្កោលទោសការថ្វាយបង្គំព្រះ និងអំពើទុច្ចរិត</w:t>
      </w:r>
    </w:p>
    <w:p>
      <w:r xmlns:w="http://schemas.openxmlformats.org/wordprocessingml/2006/main">
        <w:t xml:space="preserve">ក្តីសង្ឃឹម និងការស្ដារឡើងវិញសម្រាប់មនុស្សរាបទាប។</w:t>
      </w:r>
    </w:p>
    <w:p/>
    <w:p>
      <w:r xmlns:w="http://schemas.openxmlformats.org/wordprocessingml/2006/main">
        <w:t xml:space="preserve">ការថ្កោលទោសចំពោះការអនុវត្តដែលថ្វាយបង្គំព្រះ និងការផិតក្បត់ខាងវិញ្ញាណ។</w:t>
      </w:r>
    </w:p>
    <w:p>
      <w:r xmlns:w="http://schemas.openxmlformats.org/wordprocessingml/2006/main">
        <w:t xml:space="preserve">ការពិពណ៌នាអំពីផលវិបាក និងភាពទទេនៃការថ្វាយបង្គំមិនពិត។</w:t>
      </w:r>
    </w:p>
    <w:p>
      <w:r xmlns:w="http://schemas.openxmlformats.org/wordprocessingml/2006/main">
        <w:t xml:space="preserve">ការធានានៃក្តីសង្ឃឹម ការស្ដារឡើងវិញ និងការប្រោសឱ្យជាសម្រាប់មនុស្សរាបទាប និងទន់ខ្សោយ។</w:t>
      </w:r>
    </w:p>
    <w:p/>
    <w:p>
      <w:r xmlns:w="http://schemas.openxmlformats.org/wordprocessingml/2006/main">
        <w:t xml:space="preserve">ជំពូកនេះផ្តោតលើបញ្ហានៃការថ្វាយបង្គំរូបព្រះ និងតម្រូវការសម្រាប់ការប្រែចិត្ត។ វាចាប់ផ្តើមដោយការថ្កោលទោសការប្រតិបត្តិដែលថ្វាយបង្គំព្រះរបស់ប្រជាជន ដែលបានងាកចេញពីព្រះ ហើយស្វែងរកព្រះក្លែងក្លាយ។ វាពិពណ៌នាអំពីផលវិបាកនៃសកម្មភាពរបស់ពួកគេ និងបញ្ជាក់ពីភាពទទេនៃការគោរពប្រណិប័តន៍របស់ពួកគេ។ បន្ទាប់​មក ជំពូក​នេះ​ផ្ដល់​នូវ​សេចក្ដី​សង្ឃឹម និង​ការ​ស្ដារ​ឡើង​វិញ​ចំពោះ​អ្នក​ដែល​មាន​ចិត្ត​រាប​ទាប និង​ទន់​ខ្សោយ។ វាធានាពួកគេថាព្រះនឹងធ្វើឱ្យព្រលឹងរបស់ពួកគេរស់ឡើងវិញហើយព្យាបាលរបួសរបស់ពួកគេ។ វាផ្ទុយពីជោគវាសនារបស់មនុស្សទុច្ចរិត ដែលនឹងប្រឈមមុខនឹងការកាត់ទោស និងការបំផ្លិចបំផ្លាញ ជាមួយនឹងសន្តិភាព និងសុវត្ថិភាពរបស់មនុស្សសុចរិត។ ជំពូកនេះសង្កត់ធ្ងន់ទៅលើការថ្កោលទោសចំពោះការថ្វាយបង្គំរូបព្រះ និងអំពើទុច្ចរិត ក៏ដូចជាសេចក្ដីសង្ឃឹម និងការស្ដារឡើងវិញដែលមានសម្រាប់អ្នកដែលបន្ទាបខ្លួននៅចំពោះព្រះ។</w:t>
      </w:r>
    </w:p>
    <w:p/>
    <w:p>
      <w:r xmlns:w="http://schemas.openxmlformats.org/wordprocessingml/2006/main">
        <w:t xml:space="preserve">អេសាយ 57:1 មនុស្ស​សុចរិត​ត្រូវ​វិនាស​ទៅ ហើយ​គ្មាន​អ្នក​ណា​ដាក់​ចិត្ត​ឡើយ ហើយ​មនុស្ស​ដែល​មាន​ចិត្ត​មេត្តា​ក៏​ត្រូវ​ដក​ចេញ ឥត​គិត​ថា​មនុស្ស​សុចរិត​ត្រូវ​ដក​ចេញ​ពី​អំពើ​អាក្រក់​ដែល​នឹង​កើត​ឡើង​ឡើយ។</w:t>
      </w:r>
    </w:p>
    <w:p/>
    <w:p>
      <w:r xmlns:w="http://schemas.openxmlformats.org/wordprocessingml/2006/main">
        <w:t xml:space="preserve">មនុស្ស​សុចរិត​ត្រូវ​បាន​ដក​ចេញ​ពី​អំពើ​អាក្រក់ ប៉ុន្តែ​គ្មាន​នរណា​កត់​សម្គាល់​ឡើយ។</w:t>
      </w:r>
    </w:p>
    <w:p/>
    <w:p>
      <w:r xmlns:w="http://schemas.openxmlformats.org/wordprocessingml/2006/main">
        <w:t xml:space="preserve">១៖ យើង​គួរ​ទទួល​ស្គាល់​និង​ឲ្យ​តម្លៃ​ចំពោះ​ភាព​សុចរិត​របស់​អ្នក​ដែល​នៅ​ជុំវិញ​ខ្លួន​យើង។</w:t>
      </w:r>
    </w:p>
    <w:p/>
    <w:p>
      <w:r xmlns:w="http://schemas.openxmlformats.org/wordprocessingml/2006/main">
        <w:t xml:space="preserve">២៖ យើងគួរទទួលស្គាល់ថា អ្នកដែលដកខ្លួនចេញពីអំពើអាក្រក់ ត្រូវបានគេយកទៅឆ្ងាយក្នុងគោលបំណងធំជាង។</w:t>
      </w:r>
    </w:p>
    <w:p/>
    <w:p>
      <w:r xmlns:w="http://schemas.openxmlformats.org/wordprocessingml/2006/main">
        <w:t xml:space="preserve">1: យ៉ាកុប 4:14 - តើ​ជីវិត​របស់​អ្នក​ជា​អ្វី? សម្រាប់​អ្នក​គឺ​ជា​អ័ព្ទ​ដែល​លេចឡើង​មួយ​រយៈ​ពេល​បន្តិច​បន្ទាប់​មក​បាត់​។</w:t>
      </w:r>
    </w:p>
    <w:p/>
    <w:p>
      <w:r xmlns:w="http://schemas.openxmlformats.org/wordprocessingml/2006/main">
        <w:t xml:space="preserve">2: ម៉ាថាយ 24:40-41 - បន្ទាប់មកបុរសពីរនាក់នឹងនៅវាល; មួយនឹងត្រូវយកហើយនៅសល់មួយ។ ស្ត្រីពីរនាក់នឹងត្រូវកិននៅរោងម៉ាស៊ីនកិនស្រូវ; មួយនឹងត្រូវយកហើយនៅសល់មួយ។</w:t>
      </w:r>
    </w:p>
    <w:p/>
    <w:p>
      <w:r xmlns:w="http://schemas.openxmlformats.org/wordprocessingml/2006/main">
        <w:t xml:space="preserve">អេសាយ 57:2 ទ្រង់​នឹង​ចូល​ទៅ​ក្នុង​សេចក្ដី​សុខសាន្ត ពួក​គេ​នឹង​សម្រាក​នៅ​លើ​គ្រែ ម្នាក់ៗ​ដើរ​ដោយ​ចិត្ត​ទៀង​ត្រង់។</w:t>
      </w:r>
    </w:p>
    <w:p/>
    <w:p>
      <w:r xmlns:w="http://schemas.openxmlformats.org/wordprocessingml/2006/main">
        <w:t xml:space="preserve">វគ្គ​នេះ​បញ្ជាក់​ពី​សារៈសំខាន់​នៃ​ការ​រស់​នៅ​ដោយ​សុចរិត ត្បិត​អ្នក​ដែល​ធ្វើ​នឹង​បាន​សេចក្ដី​សុខ​និង​ការ​សម្រាក។</w:t>
      </w:r>
    </w:p>
    <w:p/>
    <w:p>
      <w:r xmlns:w="http://schemas.openxmlformats.org/wordprocessingml/2006/main">
        <w:t xml:space="preserve">1. ការរស់នៅដោយសុចរិតនាំមកនូវសន្តិភាព និងការសម្រាក</w:t>
      </w:r>
    </w:p>
    <w:p/>
    <w:p>
      <w:r xmlns:w="http://schemas.openxmlformats.org/wordprocessingml/2006/main">
        <w:t xml:space="preserve">2. ការធ្វើតាមភាពទៀងត្រង់ នាំទៅរកការសម្រាកពិតប្រាកដ</w:t>
      </w:r>
    </w:p>
    <w:p/>
    <w:p>
      <w:r xmlns:w="http://schemas.openxmlformats.org/wordprocessingml/2006/main">
        <w:t xml:space="preserve">1. ម៉ាថាយ 11:28-30 - អស់អ្នកដែលនឿយហត់ ហើយផ្ទុកធ្ងន់ មកឯខ្ញុំ ខ្ញុំនឹងឲ្យអ្នកសម្រាក។ ចូរ​យក​នឹម​របស់​ខ្ញុំ​ដាក់​លើ​អ្នក ហើយ​រៀន​ពី​ខ្ញុំ​ចុះ ដ្បិត​ខ្ញុំ​ស្លូត​បូត ហើយ​មាន​ចិត្ត​សុភាព នោះ​អ្នក​នឹង​បាន​សេចក្ដី​សំរាក​ដល់​ព្រលឹង​អ្នក។ ដ្បិត​នឹម​ខ្ញុំ​ស្រួល ហើយ​បន្ទុក​ខ្ញុំ​ក៏​ស្រាល។</w:t>
      </w:r>
    </w:p>
    <w:p/>
    <w:p>
      <w:r xmlns:w="http://schemas.openxmlformats.org/wordprocessingml/2006/main">
        <w:t xml:space="preserve">2. ទំនុកតម្កើង 4:8 ខ្ញុំនឹងដេកទាំងសុខសាន្ត។ ឱ​ព្រះ‌អម្ចាស់​អើយ សូម​ឲ្យ​ទូលបង្គំ​រស់​នៅ​ដោយ​សុវត្ថិភាព​តែ​មួយ​អង្គ​គត់»។</w:t>
      </w:r>
    </w:p>
    <w:p/>
    <w:p>
      <w:r xmlns:w="http://schemas.openxmlformats.org/wordprocessingml/2006/main">
        <w:t xml:space="preserve">អេសាយ 57:3 ប៉ុន្តែ កូន​ប្រុស​របស់​មេធ្មប់ ជា​ពូជ​អ្នក​ផិត​ក្បត់ និង​ស្រី​សំផឹង ចូរ​ចូល​ទៅ​ជិត​ទី​នេះ។</w:t>
      </w:r>
    </w:p>
    <w:p/>
    <w:p>
      <w:r xmlns:w="http://schemas.openxmlformats.org/wordprocessingml/2006/main">
        <w:t xml:space="preserve">ព្រះ​ត្រាស់​ហៅ​កូន​ចៅ​ដែល​ប្រព្រឹត្ត​អំពើ​ផិត​ក្បត់ និង​ប្រព្រឹត្ត​អំពើ​អាប​ធ្មប់។</w:t>
      </w:r>
    </w:p>
    <w:p/>
    <w:p>
      <w:r xmlns:w="http://schemas.openxmlformats.org/wordprocessingml/2006/main">
        <w:t xml:space="preserve">1. ផលនៃអំពើផិតក្បត់ និងអាបធ្មប់</w:t>
      </w:r>
    </w:p>
    <w:p/>
    <w:p>
      <w:r xmlns:w="http://schemas.openxmlformats.org/wordprocessingml/2006/main">
        <w:t xml:space="preserve">2. ការប្រែចិត្ត និងការអភ័យទោសរបស់ព្រះ</w:t>
      </w:r>
    </w:p>
    <w:p/>
    <w:p>
      <w:r xmlns:w="http://schemas.openxmlformats.org/wordprocessingml/2006/main">
        <w:t xml:space="preserve">១ កាឡាទី ៦:៧-៩ «កុំ​ត្រូវ​បោក​បញ្ឆោត​ឡើយ ព្រះជាម្ចាស់​មិន​ត្រូវ​ចំអក​ឡើយ ដ្បិត​អ្នក​ណា​ព្រោះ​អ្វី​ក៏​ដោយ អ្នក​នោះ​នឹង​ច្រូត​ដែរ។ អ្នកណាដែលសាបព្រោះដោយព្រះវិញ្ញាណ នោះនឹងបានមកពីព្រះវិញ្ញាណ ច្រូតបានជីវិតអស់កល្បជានិច្ច 9 ហើយកុំឲ្យយើងនឿយហត់នឹងការប្រព្រឹត្តល្អឡើយ ដ្បិតដល់ពេលកំណត់ យើងនឹងច្រូតកាត់ បើយើងមិនបោះបង់»។</w:t>
      </w:r>
    </w:p>
    <w:p/>
    <w:p>
      <w:r xmlns:w="http://schemas.openxmlformats.org/wordprocessingml/2006/main">
        <w:t xml:space="preserve">2. យ៉ាកុប 5:19-20 «បងប្អូនអើយ បើអ្នកណាម្នាក់ក្នុងចំណោមអ្នករាល់គ្នាវង្វេងចេញពីសេចក្ដីពិត ហើយមាននរណាម្នាក់នាំគាត់មកវិញ 20 ចូរប្រាប់គាត់ថា អ្នកណាដែលនាំមនុស្សមានបាបចេញពីការវង្វេងរបស់គាត់ នោះនឹងសង្គ្រោះព្រលឹងរបស់គាត់ពីសេចក្ដីស្លាប់ ហើយនឹងគ្របបាំងមនុស្សជាច្រើន។ នៃអំពើបាប។</w:t>
      </w:r>
    </w:p>
    <w:p/>
    <w:p>
      <w:r xmlns:w="http://schemas.openxmlformats.org/wordprocessingml/2006/main">
        <w:t xml:space="preserve">អេសាយ 57:4 តើ​អ្នក​រាល់​គ្នា​លេង​សើច​នឹង​អ្នក​ណា? តើ​អ្នក​រាល់​គ្នា​ធ្វើ​មាត់​ទូលាយ​ទាស់​នឹង​នរណា? តើ​អ្នក​រាល់​គ្នា​មិន​មែន​ជា​កូន​នៃ​ការ​រំលង ជា​ពូជ​នៃ​ការ​មិន​ពិត​ទេ</w:t>
      </w:r>
    </w:p>
    <w:p/>
    <w:p>
      <w:r xmlns:w="http://schemas.openxmlformats.org/wordprocessingml/2006/main">
        <w:t xml:space="preserve">១៖ យើងមិនត្រូវរីករាយនឹងសំណាងអាក្រក់របស់អ្នកដទៃឡើយ។</w:t>
      </w:r>
    </w:p>
    <w:p/>
    <w:p>
      <w:r xmlns:w="http://schemas.openxmlformats.org/wordprocessingml/2006/main">
        <w:t xml:space="preserve">២៖ យើង​ត្រូវ​ចាំ​ថា យើង​ទាំង​អស់​គ្នា​ជា​កូន​នៃ​ការ​រំលង។</w:t>
      </w:r>
    </w:p>
    <w:p/>
    <w:p>
      <w:r xmlns:w="http://schemas.openxmlformats.org/wordprocessingml/2006/main">
        <w:t xml:space="preserve">១ រ៉ូម ៣:១០-១២ - ដូច​ដែល​មាន​ចែង​ទុក​មក​ថា​៖ ​«​គ្មាន​អ្នក​ណា​សុចរិត​ទេ គ្មាន​អ្នក​ណា​យល់ គ្មាន​អ្នក​ណា​ស្វែង​រក​ព្រះ​ឡើយ គ្រប់​គ្នា​បាន​បែរ​ចេញ​ពី​គ្នា ឥត​មាន​អ្នក​ណា​ធ្វើ​ល្អ​ឡើយ មិនមានសូម្បីតែមួយ” ។</w:t>
      </w:r>
    </w:p>
    <w:p/>
    <w:p>
      <w:r xmlns:w="http://schemas.openxmlformats.org/wordprocessingml/2006/main">
        <w:t xml:space="preserve">2: យ៉ាកុប 2:10 - ដ្បិត​អ្នក​ណា​ដែល​កាន់​តាម​ច្បាប់​ទាំង​មូល ប៉ុន្តែ​បរាជ័យ​ក្នុង​ចំណុច​មួយ អ្នក​នោះ​នឹង​ទទួល​ខុស​ត្រូវ​ចំពោះ​ច្បាប់​ទាំង​អស់។</w:t>
      </w:r>
    </w:p>
    <w:p/>
    <w:p>
      <w:r xmlns:w="http://schemas.openxmlformats.org/wordprocessingml/2006/main">
        <w:t xml:space="preserve">អេសាយ 57:5 តើ​អ្នក​រាល់​គ្នា​ដុត​រូប​ព្រះ​នៅ​ក្រោម​ដើម​ឈើ​បៃតង ហើយ​សម្លាប់​កុមារ​នៅ​តាម​ជ្រលង​ភ្នំ​ក្រោម​ផ្ទាំង​ថ្ម​ឬ?</w:t>
      </w:r>
    </w:p>
    <w:p/>
    <w:p>
      <w:r xmlns:w="http://schemas.openxmlformats.org/wordprocessingml/2006/main">
        <w:t xml:space="preserve">អ្នកគោរពប្រណិប័តន៍ព្រះកំពុងបូជាកុមារនៅតាមជ្រលងភ្នំ និងក្រោមថ្ម។</w:t>
      </w:r>
    </w:p>
    <w:p/>
    <w:p>
      <w:r xmlns:w="http://schemas.openxmlformats.org/wordprocessingml/2006/main">
        <w:t xml:space="preserve">១៖ ការថ្វាយបង្គំព្រះមិនមែនគ្រាន់តែជាការថ្វាយបង្គំព្រះក្លែងក្លាយប៉ុណ្ណោះទេ ប៉ុន្តែក៏ជាការថ្វាយបង្គំនូវសេចក្តីប្រាថ្នាដ៏អាត្មានិយមរបស់យើងផងដែរ។</w:t>
      </w:r>
    </w:p>
    <w:p/>
    <w:p>
      <w:r xmlns:w="http://schemas.openxmlformats.org/wordprocessingml/2006/main">
        <w:t xml:space="preserve">២៖ ព្រះ​ត្រាស់​ហៅ​យើង​ឲ្យ​ស្រឡាញ់ និង​យក​ចិត្ត​ទុក​ដាក់​ចំពោះ​អ្នក​ជិត​ខាង មិន​មែន​លះបង់​ពួក​គេ​ឡើយ។</w:t>
      </w:r>
    </w:p>
    <w:p/>
    <w:p>
      <w:r xmlns:w="http://schemas.openxmlformats.org/wordprocessingml/2006/main">
        <w:t xml:space="preserve">1: ម៉ាថាយ 22:37-39 «ហើយ​គាត់​បាន​និយាយ​ទៅ​គាត់​ថា​: អ្នក​ត្រូវ​ស្រឡាញ់​ព្រះអម្ចាស់​ជា​ព្រះ​របស់​អ្នក​ឱ្យ​អស់​ពី​ចិត្ត​និង​អស់​ពី​ព្រលឹង​និង​អស់​ពី​គំនិត​របស់​អ្នក​។ វា៖ ត្រូវ​ស្រឡាញ់​អ្នក​ជិត​ខាង​ដូច​ខ្លួន​ឯង»។</w:t>
      </w:r>
    </w:p>
    <w:p/>
    <w:p>
      <w:r xmlns:w="http://schemas.openxmlformats.org/wordprocessingml/2006/main">
        <w:t xml:space="preserve">២៖ រ៉ូម ១២:២ «កុំ​ឲ្យ​ត្រូវ​តាម​លោកីយ៍​នេះ​ឡើយ តែ​ត្រូវ​ផ្លាស់​ប្រែ​ដោយ​ការ​រំឭក​ឡើង​វិញ​នៃ​គំនិត​របស់​អ្នក ដើម្បី​ឲ្យ​អ្នក​រាល់​គ្នា​ដឹង​ថា​តើ​អ្វី​ជា​ព្រះហឫទ័យ​របស់​ព្រះ អ្វី​ដែល​ល្អ និង​គួរ​ឲ្យ​ទទួល​យក និង​គ្រប់​លក្ខណ៍»។</w:t>
      </w:r>
    </w:p>
    <w:p/>
    <w:p>
      <w:r xmlns:w="http://schemas.openxmlformats.org/wordprocessingml/2006/main">
        <w:t xml:space="preserve">អេសាយ 57:6 ក្នុង​ចំណោម​ថ្ម​រលោង​នៃ​អូរ ជា​ចំណែក​របស់​អ្នក។ ពួក​គេ​ជា​កម្មសិទ្ធិ​របស់​អ្នក៖ សូម្បី​តែ​អ្នក​បាន​ចាក់​តង្វាយ​ម្សៅ​ដល់​គេ ក៏​បាន​ថ្វាយ​តង្វាយ​សាច់​ដែរ។ តើខ្ញុំគួរទទួលបានការលួងលោមក្នុងរឿងទាំងនេះទេ?</w:t>
      </w:r>
    </w:p>
    <w:p/>
    <w:p>
      <w:r xmlns:w="http://schemas.openxmlformats.org/wordprocessingml/2006/main">
        <w:t xml:space="preserve">រាស្ដ្រ​របស់​ព្រះ​បាន​ចាក់​ដង្វាយ​ទៅ​ក្នុង​អូរ ប៉ុន្តែ​មិន​បាន​ធ្វើ​ឲ្យ​ពួក​គេ​បាន​សេចក្ដី​សុខ​ស្រួល​ឡើយ។</w:t>
      </w:r>
    </w:p>
    <w:p/>
    <w:p>
      <w:r xmlns:w="http://schemas.openxmlformats.org/wordprocessingml/2006/main">
        <w:t xml:space="preserve">1. ការលួងលោមនៃវត្តមានរបស់ព្រះ</w:t>
      </w:r>
    </w:p>
    <w:p/>
    <w:p>
      <w:r xmlns:w="http://schemas.openxmlformats.org/wordprocessingml/2006/main">
        <w:t xml:space="preserve">2. ភាពចាំបាច់នៃការលះបង់</w:t>
      </w:r>
    </w:p>
    <w:p/>
    <w:p>
      <w:r xmlns:w="http://schemas.openxmlformats.org/wordprocessingml/2006/main">
        <w:t xml:space="preserve">1. ទំនុកតម្កើង 34:18 - ព្រះអម្ចាស់​គង់​នៅ​ជិត​អ្នក​ដែល​មាន​ចិត្ត​សង្រេង ហើយ​សង្គ្រោះ​អស់​អ្នក​ដែល​មាន​ចិត្ត​សង្រេង។</w:t>
      </w:r>
    </w:p>
    <w:p/>
    <w:p>
      <w:r xmlns:w="http://schemas.openxmlformats.org/wordprocessingml/2006/main">
        <w:t xml:space="preserve">2. ហេព្រើរ 13:15 - ដូច្នេះ តាមរយៈព្រះយេស៊ូវ សូមឲ្យយើងបន្តថ្វាយយញ្ញបូជាដល់ព្រះជាម្ចាស់ នូវការសរសើរតម្កើងផលផ្លែនៃបបូរមាត់ ដែលប្រកាសព្រះនាមទ្រង់ដោយបើកចំហ។</w:t>
      </w:r>
    </w:p>
    <w:p/>
    <w:p>
      <w:r xmlns:w="http://schemas.openxmlformats.org/wordprocessingml/2006/main">
        <w:t xml:space="preserve">អេសាយ 57:7 អ្នក​បាន​ដាក់​គ្រែ​របស់​អ្នក​នៅ​លើ​ភ្នំ​ដ៏​ខ្ពស់​មួយ ហើយ​អ្នក​ក៏​ឡើង​ទៅ​ទី​នោះ​ដើម្បី​ថ្វាយ​យញ្ញបូជា។</w:t>
      </w:r>
    </w:p>
    <w:p/>
    <w:p>
      <w:r xmlns:w="http://schemas.openxmlformats.org/wordprocessingml/2006/main">
        <w:t xml:space="preserve">វគ្គនេះពិពណ៌នាអំពីការអនុវត្តនៃការថ្វាយយញ្ញបូជានៅលើភ្នំខ្ពស់។</w:t>
      </w:r>
    </w:p>
    <w:p/>
    <w:p>
      <w:r xmlns:w="http://schemas.openxmlformats.org/wordprocessingml/2006/main">
        <w:t xml:space="preserve">១.អំណាចនៃការថ្វាយយញ្ញបូជា៖ អេសាយ ៥៧:៧</w:t>
      </w:r>
    </w:p>
    <w:p/>
    <w:p>
      <w:r xmlns:w="http://schemas.openxmlformats.org/wordprocessingml/2006/main">
        <w:t xml:space="preserve">2. ភាពអស្ចារ្យនៃព្រះនៅក្នុងអេសាយ ៥៧:៧</w:t>
      </w:r>
    </w:p>
    <w:p/>
    <w:p>
      <w:r xmlns:w="http://schemas.openxmlformats.org/wordprocessingml/2006/main">
        <w:t xml:space="preserve">១. ទំនុកដំកើង ៥០:៧-១៥ - ការអញ្ជើញរបស់ព្រះឱ្យបូជា</w:t>
      </w:r>
    </w:p>
    <w:p/>
    <w:p>
      <w:r xmlns:w="http://schemas.openxmlformats.org/wordprocessingml/2006/main">
        <w:t xml:space="preserve">2. ហេព្រើរ 13:15 - ថ្វាយយញ្ញបូជាខាងវិញ្ញាណដល់ព្រះ។</w:t>
      </w:r>
    </w:p>
    <w:p/>
    <w:p>
      <w:r xmlns:w="http://schemas.openxmlformats.org/wordprocessingml/2006/main">
        <w:t xml:space="preserve">អេសាយ 57:8 អ្នក​បាន​តាំង​នៅ​ពី​ក្រោយ​ទ្វារ និង​បង្គោល​ទាំង​ប៉ុន្មាន​ផង ដ្បិត​អ្នក​បាន​រក​ឃើញ​ខ្លួន​ឯង​ជា​អ្នក​ផ្សេង​ក្រៅ​ពី​ខ្ញុំ ហើយ​សិល្បៈ​ក៏​ឡើង​ទៅ។ អ្នកបានពង្រីកគ្រែរបស់អ្នក ហើយធ្វើសម្ពន្ធមេត្រីជាមួយពួកគេ។ អ្នកស្រឡាញ់គ្រែរបស់ពួកគេនៅកន្លែងដែលអ្នកបានឃើញវា។</w:t>
      </w:r>
    </w:p>
    <w:p/>
    <w:p>
      <w:r xmlns:w="http://schemas.openxmlformats.org/wordprocessingml/2006/main">
        <w:t xml:space="preserve">អេសាយ 57:8 និយាយ​អំពី​របៀប​ដែល​នរណា​ម្នាក់​បាន​ចាក​ចេញ​ពី​ព្រះ ហើយ​បាន​ធ្វើ​សេចក្ដី​សញ្ញា​ជាមួយ​អ្នក​ផ្សេង ដោយ​ពង្រីក​គ្រែ​របស់​ពួកគេ ហើយ​ស្រឡាញ់​គ្រែ​នោះ។</w:t>
      </w:r>
    </w:p>
    <w:p/>
    <w:p>
      <w:r xmlns:w="http://schemas.openxmlformats.org/wordprocessingml/2006/main">
        <w:t xml:space="preserve">1. សេចក្តីស្រឡាញ់និងភាពស្មោះត្រង់របស់ព្រះ: សូម្បីតែនៅពេលដែលយើងវង្វេង</w:t>
      </w:r>
    </w:p>
    <w:p/>
    <w:p>
      <w:r xmlns:w="http://schemas.openxmlformats.org/wordprocessingml/2006/main">
        <w:t xml:space="preserve">2. កតិកាសញ្ញានៃភាពស្មោះត្រង់៖ ការវាយតម្លៃជម្រើសរបស់យើង។</w:t>
      </w:r>
    </w:p>
    <w:p/>
    <w:p>
      <w:r xmlns:w="http://schemas.openxmlformats.org/wordprocessingml/2006/main">
        <w:t xml:space="preserve">1. អេភេសូរ 4:1-3 "ដូច្នេះ ខ្ញុំជាអ្នកជាប់ឃុំឃាំងរបស់ព្រះអម្ចាស់ សូមដាស់តឿនអ្នកឱ្យដើរតាមរបៀបដែលសក្ដិសមសម្រាប់ការហៅដែលអ្នកបានត្រាស់ហៅ ដោយការបន្ទាបខ្លួន និងសុភាពរាបសារ អត់ធ្មត់ ទ្រាំទ្រគ្នាទៅវិញទៅមក។ ក្នុង​សេចក្ដី​ស្រឡាញ់ ប្រាថ្នា​ចង់​រក្សា​ការ​រួបរួម​នៃ​ព្រះវិញ្ញាណ​ក្នុង​ចំណង​នៃ​សេចក្ដី​សុខសាន្ត»។</w:t>
      </w:r>
    </w:p>
    <w:p/>
    <w:p>
      <w:r xmlns:w="http://schemas.openxmlformats.org/wordprocessingml/2006/main">
        <w:t xml:space="preserve">2. យ៉ូហាន 1 4:7-12 “ស្ងួនភ្ងាអើយ ចូរយើងស្រឡាញ់គ្នាទៅវិញទៅមក ដ្បិតសេចក្តីស្រឡាញ់គឺមកពីព្រះ ហើយអ្នកណាដែលស្រឡាញ់បានកើតមកពីព្រះ ហើយស្គាល់ព្រះ អ្នកណាដែលមិនស្រឡាញ់នោះ មិនស្គាល់ព្រះឡើយ ពីព្រោះព្រះទ្រង់ជាសេចក្តីស្រឡាញ់ នៅក្នុងនេះ សេចក្តីស្រឡាញ់របស់ព្រះជាម្ចាស់បានបង្ហាញឱ្យឃើញក្នុងចំណោមពួកយើង គឺព្រះជាម្ចាស់បានចាត់ព្រះរាជបុត្រាតែមួយគត់របស់ទ្រង់មកក្នុងពិភពលោក ដើម្បីអោយយើងមានជីវិតតាមរយៈទ្រង់។ កូន​ប្រុស​ជា​អ្នក​រំដោះ​បាប​របស់​យើង កូន​ជា​ទី​ស្រឡាញ់​អើយ ប្រសិន​បើ​ព្រះជាម្ចាស់​ស្រឡាញ់​យើង​យ៉ាង​នេះ យើង​ក៏​គួរ​ស្រឡាញ់​គ្នា​ទៅ​វិញ​ទៅ​មក»។</w:t>
      </w:r>
    </w:p>
    <w:p/>
    <w:p>
      <w:r xmlns:w="http://schemas.openxmlformats.org/wordprocessingml/2006/main">
        <w:t xml:space="preserve">អេសាយ 57:9 ហើយ​អ្នក​បាន​ចូល​ទៅ​គាល់​ស្តេច​ដោយ​លាប​ប្រេង​ក្រអូប ហើយ​បាន​បង្កើន​ទឹកអប់​របស់​អ្នក ហើយ​បាន​ចាត់​ទូត​របស់​អ្នក​ទៅ​ឆ្ងាយ ហើយ​បាន​បន្ទាប​ខ្លួន​ឯង​រហូត​ដល់​នរក។</w:t>
      </w:r>
    </w:p>
    <w:p/>
    <w:p>
      <w:r xmlns:w="http://schemas.openxmlformats.org/wordprocessingml/2006/main">
        <w:t xml:space="preserve">វគ្គនេះនិយាយអំពីបុគ្គលដែលចូលទៅគាល់ស្តេចដោយលាបប្រេង បង្កើនក្លិនក្រអូប បញ្ជូនអ្នកនាំសារទៅឆ្ងាយ ហើយបន្ទាបខ្លួនរហូតដល់នរក។</w:t>
      </w:r>
    </w:p>
    <w:p/>
    <w:p>
      <w:r xmlns:w="http://schemas.openxmlformats.org/wordprocessingml/2006/main">
        <w:t xml:space="preserve">1. គ្រោះថ្នាក់នៃមោទនភាព</w:t>
      </w:r>
    </w:p>
    <w:p/>
    <w:p>
      <w:r xmlns:w="http://schemas.openxmlformats.org/wordprocessingml/2006/main">
        <w:t xml:space="preserve">2. អំណាចនៃការបន្ទាបខ្លួន</w:t>
      </w:r>
    </w:p>
    <w:p/>
    <w:p>
      <w:r xmlns:w="http://schemas.openxmlformats.org/wordprocessingml/2006/main">
        <w:t xml:space="preserve">1. យ៉ាកុប 4:10 - «បន្ទាបខ្លួននៅចំពោះព្រះភ័ក្ត្រព្រះអម្ចាស់ នោះទ្រង់នឹងលើកអ្នកឡើង»។</w:t>
      </w:r>
    </w:p>
    <w:p/>
    <w:p>
      <w:r xmlns:w="http://schemas.openxmlformats.org/wordprocessingml/2006/main">
        <w:t xml:space="preserve">២. ភីលីព ២:៣-៤ - «កុំ​ឲ្យ​កើត​មាន​ដោយ​ការ​ឈ្លោះ​ប្រកែក ឬ​ការ​ជេរ​ប្រមាថ​ឡើយ តែ​ក្នុង​ចិត្ត​សុភាព ចូរ​ឲ្យ​ម្នាក់ៗ​មាន​តម្លៃ​ល្អ​ជាង​ខ្លួន​ឯង កុំ​សម្លឹង​មើល​គ្រប់​គ្នា​តែ​លើ​រឿង​របស់​ខ្លួន​ទេ តែ​មនុស្ស​គ្រប់​រូប​ក៏​នៅ​លើ​របស់​អ្នក​ដទៃ​ដែរ។ "</w:t>
      </w:r>
    </w:p>
    <w:p/>
    <w:p>
      <w:r xmlns:w="http://schemas.openxmlformats.org/wordprocessingml/2006/main">
        <w:t xml:space="preserve">អេសាយ 57:10 អ្នក​នឿយហត់​ដោយ​ភាព​អស្ចារ្យ​នៃ​ផ្លូវ​របស់​អ្នក; ប៉ុន្តែ អ្នក​មិន​បាន​និយាយ​ថា គ្មាន​សង្ឃឹម​ទេ អ្នក​បាន​រក​ឃើញ​ជីវិត​ក្នុង​ដៃ​អ្នក​ហើយ។ ដូច្នេះ អ្នក​មិន​ព្រួយ​ចិត្ត​ឡើយ។</w:t>
      </w:r>
    </w:p>
    <w:p/>
    <w:p>
      <w:r xmlns:w="http://schemas.openxmlformats.org/wordprocessingml/2006/main">
        <w:t xml:space="preserve">វគ្គនេះនិយាយអំពីការមិនបោះបង់ក្តីសង្ឃឹម និងការស្វែងរកជីវិត ទោះបីស្ថិតក្នុងភាពលំបាកក៏ដោយ។</w:t>
      </w:r>
    </w:p>
    <w:p/>
    <w:p>
      <w:r xmlns:w="http://schemas.openxmlformats.org/wordprocessingml/2006/main">
        <w:t xml:space="preserve">1. កុំបាត់បង់ក្តីសង្ឃឹម - អេសាយ 57:10</w:t>
      </w:r>
    </w:p>
    <w:p/>
    <w:p>
      <w:r xmlns:w="http://schemas.openxmlformats.org/wordprocessingml/2006/main">
        <w:t xml:space="preserve">២.ស្វែង​រក​ជីវិត​ក្នុង​គ្រា​លំបាក—អេសាយ ៥៧:១០</w:t>
      </w:r>
    </w:p>
    <w:p/>
    <w:p>
      <w:r xmlns:w="http://schemas.openxmlformats.org/wordprocessingml/2006/main">
        <w:t xml:space="preserve">1. យេរេមា 29:11-13 - ព្រះអម្ចាស់មានព្រះបន្ទូលថា សម្រាប់ខ្ញុំដឹងពីផែនការដែលខ្ញុំមានសម្រាប់អ្នក ផែនការសម្រាប់សុខុមាលភាព និងមិនមែនសម្រាប់អំពើអាក្រក់ ដើម្បីផ្តល់ឱ្យអ្នកនូវអនាគត និងក្តីសង្ឃឹមមួយ។</w:t>
      </w:r>
    </w:p>
    <w:p/>
    <w:p>
      <w:r xmlns:w="http://schemas.openxmlformats.org/wordprocessingml/2006/main">
        <w:t xml:space="preserve">2. រ៉ូម 8:18 - ដ្បិត​ខ្ញុំ​ចាត់​ទុក​ថា ការ​រង​ទុក្ខ​នៅ​ពេល​បច្ចុប្បន្ន​នេះ មិន​សម​នឹង​ការ​ប្រៀប​ធៀប​នឹង​សិរី​ល្អ​ដែល​ត្រូវ​បង្ហាញ​ដល់​យើង​ឡើយ។</w:t>
      </w:r>
    </w:p>
    <w:p/>
    <w:p>
      <w:r xmlns:w="http://schemas.openxmlformats.org/wordprocessingml/2006/main">
        <w:t xml:space="preserve">អេសាយ 57:11 ហើយ​តើ​អ្នក​បាន​ខ្លាច​ឬ​ខ្លាច​ពី​អ្នក​ណា​ដែល​អ្នក​បាន​កុហក ហើយ​មិន​បាន​នឹក​ចាំ​ពី​ខ្ញុំ ឬ​ក៏​ដាក់​ក្នុង​ចិត្ត​អ្នក? តើ​ខ្ញុំ​មិន​បាន​រក្សា​សន្តិភាព​របស់​ខ្ញុំ​សូម្បី​តែ​ពី​ដើម​មក ហើយ​អ្នក​មិន​ខ្លាច​ខ្ញុំ​ឬ?</w:t>
      </w:r>
    </w:p>
    <w:p/>
    <w:p>
      <w:r xmlns:w="http://schemas.openxmlformats.org/wordprocessingml/2006/main">
        <w:t xml:space="preserve">ព្រះបានស្ងៀមស្ងាត់កាលពីអតីតកាល ប៉ុន្តែមនុស្សនៅតែកោតខ្លាចទ្រង់ ហើយបានបំភ្លេចទ្រង់ ជំនួសមកវិញការកុហក និងមិនគិតពីសារៈសំខាន់របស់ទ្រង់។</w:t>
      </w:r>
    </w:p>
    <w:p/>
    <w:p>
      <w:r xmlns:w="http://schemas.openxmlformats.org/wordprocessingml/2006/main">
        <w:t xml:space="preserve">1. ចងចាំព្រះអម្ចាស់នៅក្នុងគ្រានៃការភ័យខ្លាច</w:t>
      </w:r>
    </w:p>
    <w:p/>
    <w:p>
      <w:r xmlns:w="http://schemas.openxmlformats.org/wordprocessingml/2006/main">
        <w:t xml:space="preserve">2. ភាពស្ងៀមស្ងាត់របស់ព្រះ និងការភ័យខ្លាចរបស់មនុស្ស</w:t>
      </w:r>
    </w:p>
    <w:p/>
    <w:p>
      <w:r xmlns:w="http://schemas.openxmlformats.org/wordprocessingml/2006/main">
        <w:t xml:space="preserve">1. ទំនុកតម្កើង 34:4 - ខ្ញុំ​បាន​ស្វែង​រក​ព្រះ‌អម្ចាស់ ហើយ​ទ្រង់​បាន​ឮ​ខ្ញុំ ហើយ​បាន​រំដោះ​ខ្ញុំ​ឲ្យ​រួច​ពី​អស់​ទាំង​ការ​ភ័យ​ខ្លាច​របស់​ខ្ញុំ។</w:t>
      </w:r>
    </w:p>
    <w:p/>
    <w:p>
      <w:r xmlns:w="http://schemas.openxmlformats.org/wordprocessingml/2006/main">
        <w:t xml:space="preserve">2. ទំនុកតម្កើង 46:10 - "នៅ​ស្ងៀម​ហើយ​ដឹង​ថា​យើង​ជា​ព្រះ​។ យើង​នឹង​ត្រូវ​បាន​លើក​តម្កើង​នៅ​ក្នុង​ចំណោម​ប្រជាជាតិ​នានា, ខ្ញុំ​នឹង​ត្រូវ​បាន​លើក​តម្កើង​នៅ​លើ​ផែនដី​នេះ!"</w:t>
      </w:r>
    </w:p>
    <w:p/>
    <w:p>
      <w:r xmlns:w="http://schemas.openxmlformats.org/wordprocessingml/2006/main">
        <w:t xml:space="preserve">អេសាយ 57:12 ទូលបង្គំ​នឹង​ប្រកាស​អំពី​សេចក្ដី​សុចរិត និង​កិច្ចការ​របស់​ព្រះអង្គ។ ព្រោះ​គេ​មិន​ចំណេញ​អ្នក​ទេ។</w:t>
      </w:r>
    </w:p>
    <w:p/>
    <w:p>
      <w:r xmlns:w="http://schemas.openxmlformats.org/wordprocessingml/2006/main">
        <w:t xml:space="preserve">វគ្គនេះនិយាយអំពីភាពឥតប្រយោជន៍នៃការពឹងផ្អែកលើអំពើល្អផ្ទាល់ខ្លួនសម្រាប់សេចក្ដីសង្រ្គោះ។</w:t>
      </w:r>
    </w:p>
    <w:p/>
    <w:p>
      <w:r xmlns:w="http://schemas.openxmlformats.org/wordprocessingml/2006/main">
        <w:t xml:space="preserve">១៖ យើងត្រូវតែពឹងផ្អែកលើព្រះគុណរបស់ព្រះសម្រាប់ការសង្គ្រោះរបស់យើង មិនមែនកិច្ចការរបស់យើងទេ។</w:t>
      </w:r>
    </w:p>
    <w:p/>
    <w:p>
      <w:r xmlns:w="http://schemas.openxmlformats.org/wordprocessingml/2006/main">
        <w:t xml:space="preserve">២៖ យើងត្រូវតែស្វែងរកការធ្វើអំពើល្អ មិនមែនដើម្បីសេចក្តីសង្រ្គោះរបស់យើងទេ ប៉ុន្តែចេញពីសេចក្តីស្រឡាញ់របស់យើងចំពោះ និងការដឹងគុណចំពោះព្រះ។</w:t>
      </w:r>
    </w:p>
    <w:p/>
    <w:p>
      <w:r xmlns:w="http://schemas.openxmlformats.org/wordprocessingml/2006/main">
        <w:t xml:space="preserve">១៖ អេភេសូរ ២:៨-៩ «ដ្បិត​អ្នក​បាន​សង្គ្រោះ​ដោយ​ព្រះគុណ ដោយ​សារ​សេចក្ដី​ជំនឿ ហើយ​នេះ​មិន​មែន​ជា​ការ​ធ្វើ​ដោយ​ខ្លួន​ឯង​ទេ វា​ជា​អំណោយ​ទាន​របស់​ព្រះ មិន​មែន​ជា​លទ្ធផល​នៃ​ការ​ប្រព្រឹត្ត​ឡើយ ដើម្បី​កុំ​ឲ្យ​អ្នក​ណា​អួត​ខ្លួន»។</w:t>
      </w:r>
    </w:p>
    <w:p/>
    <w:p>
      <w:r xmlns:w="http://schemas.openxmlformats.org/wordprocessingml/2006/main">
        <w:t xml:space="preserve">យ៉ាកុប 2:17-18 «ដូច្នេះ​ដែរ ជំនឿ​ដោយ​ខ្លួន​ឯង បើ​គ្មាន​ការ​ប្រព្រឹត្ត​ទេ នោះ​នឹង​ស្លាប់ តែ​មាន​អ្នក​ណា​និយាយ​ថា អ្នក​រាល់​គ្នា​មាន​ជំនឿ ហើយ​ខ្ញុំ​មាន​ការ​ប្រព្រឹត្ត ចូរ​បង្ហាញ​ឲ្យ​ខ្ញុំ​ឃើញ​ពី​សេចក្តី​ជំនឿ​របស់​អ្នក ក្រៅ​ពី​ការ​ប្រព្រឹត្ត​របស់​អ្នក ហើយ​ខ្ញុំ​នឹង បង្ហាញអ្នកនូវជំនឿរបស់ខ្ញុំដោយស្នាដៃរបស់ខ្ញុំ។</w:t>
      </w:r>
    </w:p>
    <w:p/>
    <w:p>
      <w:r xmlns:w="http://schemas.openxmlformats.org/wordprocessingml/2006/main">
        <w:t xml:space="preserve">អេសាយ 57:13 ពេល​អ្នក​ស្រែក សូម​ឲ្យ​ក្រុម​របស់​អ្នក​រំដោះ​អ្នក។ ប៉ុន្តែខ្យល់នឹងនាំពួកគេទៅឆ្ងាយ។ ភាពឥតប្រយោជន៍នឹងយកពួកគេទៅ ប៉ុន្តែអ្នកណាដែលទុកចិត្ដលើខ្ញុំ អ្នកនោះនឹងកាន់កាប់ទឹកដី ហើយនឹងទទួលភ្នំដ៏វិសុទ្ធរបស់ខ្ញុំជាមត៌ក។</w:t>
      </w:r>
    </w:p>
    <w:p/>
    <w:p>
      <w:r xmlns:w="http://schemas.openxmlformats.org/wordprocessingml/2006/main">
        <w:t xml:space="preserve">នៅពេលយើងស្រែកហៅដៃគូរបស់យើងឱ្យជួយ ពួកគេអាចផ្តល់ការសង្គ្រោះបណ្តោះអាសន្ន ប៉ុន្តែមានតែការទុកចិត្តលើព្រះប៉ុណ្ណោះដែលនឹងនាំមកនូវសុវត្ថិភាពយូរអង្វែង។</w:t>
      </w:r>
    </w:p>
    <w:p/>
    <w:p>
      <w:r xmlns:w="http://schemas.openxmlformats.org/wordprocessingml/2006/main">
        <w:t xml:space="preserve">1. ការជឿទុកចិត្តលើព្រះគឺជាជម្រកតែមួយគត់នៅក្នុងព្យុះមួយ។</w:t>
      </w:r>
    </w:p>
    <w:p/>
    <w:p>
      <w:r xmlns:w="http://schemas.openxmlformats.org/wordprocessingml/2006/main">
        <w:t xml:space="preserve">2. ការស្វែងរកសុវត្ថិភាពក្នុងការដាក់សេចក្តីទុកចិត្តរបស់យើងលើព្រះអម្ចាស់</w:t>
      </w:r>
    </w:p>
    <w:p/>
    <w:p>
      <w:r xmlns:w="http://schemas.openxmlformats.org/wordprocessingml/2006/main">
        <w:t xml:space="preserve">1. ទំនុកតម្កើង 9:10 - ហើយ​អស់​អ្នក​ដែល​ស្គាល់​ព្រះ​នាម​ទ្រង់​នឹង​ទុក​ចិត្ត​លើ​ទ្រង់ ដ្បិត​ទ្រង់​មិន​បាន​បោះ​បង់​អស់​អ្នក​ដែល​ស្វែង​រក​ទ្រង់​ទេ។</w:t>
      </w:r>
    </w:p>
    <w:p/>
    <w:p>
      <w:r xmlns:w="http://schemas.openxmlformats.org/wordprocessingml/2006/main">
        <w:t xml:space="preserve">2. យេរេមា 17:7-8 - អ្នក​ណា​ដែល​ទុក​ចិត្ត​លើ​ព្រះ​អម្ចាស់​មាន​ពរ ហើយ​មាន​សេចក្ដី​សង្ឃឹម​ដល់​ព្រះ​អម្ចាស់។ ដ្បិត​គាត់​នឹង​បាន​ដូច​ជា​ដើម​ឈើ​ដែល​ដាំ​នៅ​មាត់​ទឹក ហើយ​ដែល​ដុះ​ឫស​នៅ​មាត់​ទន្លេ ហើយ​មើល​មិន​ឃើញ​ថា​ពេល​ណា​ត្រូវ​កម្ដៅ​ថ្ងៃ​ទេ តែ​ស្លឹក​របស់​វា​នឹង​មាន​ពណ៌​បៃតង។ ហើយ​មិន​ត្រូវ​ប្រយ័ត្ន​នឹង​ឆ្នាំ​ដែល​មាន​គ្រោះ​រាំង​ស្ងួត​នោះ​ទេ ហើយ​ក៏​មិន​ឈប់​ទទួល​ផល​ដែរ។</w:t>
      </w:r>
    </w:p>
    <w:p/>
    <w:p>
      <w:r xmlns:w="http://schemas.openxmlformats.org/wordprocessingml/2006/main">
        <w:t xml:space="preserve">អេសាយ 57:14 ហើយ​នឹង​និយាយ​ថា ចូរ​អ្នក​រាល់​គ្នា​បោះ​ឡើង ចូរ​រៀបចំ​ផ្លូវ យក​ឧបសគ្គ​ចេញ​ពី​ផ្លូវ​នៃ​ប្រជាជន​របស់​យើង។</w:t>
      </w:r>
    </w:p>
    <w:p/>
    <w:p>
      <w:r xmlns:w="http://schemas.openxmlformats.org/wordprocessingml/2006/main">
        <w:t xml:space="preserve">ព្រះ​ទ្រង់​ត្រាស់​ហៅ​យើង​ឲ្យ​ជម្រះ​ផ្លូវ ដើម្បី​ឲ្យ​រាស្ដ្រ​ទ្រង់​អាច​ត្រូវ​បាន​សង្គ្រោះ។</w:t>
      </w:r>
    </w:p>
    <w:p/>
    <w:p>
      <w:r xmlns:w="http://schemas.openxmlformats.org/wordprocessingml/2006/main">
        <w:t xml:space="preserve">1. មាគ៌ាឆ្ពោះទៅរកសេចក្តីសង្រ្គោះ៖ ការជម្រះឧបសគ្គក្នុងផ្លូវរបស់យើង។</w:t>
      </w:r>
    </w:p>
    <w:p/>
    <w:p>
      <w:r xmlns:w="http://schemas.openxmlformats.org/wordprocessingml/2006/main">
        <w:t xml:space="preserve">2. ការត្រាស់ហៅរបស់ព្រះមកកាន់យើង៖ ការរៀបចំផ្លូវសម្រាប់រាស្ដ្ររបស់ទ្រង់</w:t>
      </w:r>
    </w:p>
    <w:p/>
    <w:p>
      <w:r xmlns:w="http://schemas.openxmlformats.org/wordprocessingml/2006/main">
        <w:t xml:space="preserve">1. លូកា 3:3-6 - ការហៅរបស់យ៉ូហានបាទីស្ទដើម្បីរៀបចំផ្លូវសម្រាប់ព្រះអម្ចាស់</w:t>
      </w:r>
    </w:p>
    <w:p/>
    <w:p>
      <w:r xmlns:w="http://schemas.openxmlformats.org/wordprocessingml/2006/main">
        <w:t xml:space="preserve">2. ម៉ាថាយ 7:13-14 - ព្រះបន្ទូលរបស់ព្រះយេស៊ូវអំពីផ្លូវតូចចង្អៀតទៅកាន់សេចក្ដីសង្រ្គោះ</w:t>
      </w:r>
    </w:p>
    <w:p/>
    <w:p>
      <w:r xmlns:w="http://schemas.openxmlformats.org/wordprocessingml/2006/main">
        <w:t xml:space="preserve">អេសាយ 57:15 ដ្បិត​ព្រះ​ដ៏​ខ្ពង់ខ្ពស់​ទ្រង់​មាន​ព្រះ​បន្ទូល​ដូច្នេះ ដែល​គង់​នៅ​អស់កល្ប​ជានិច្ច ដែល​មាន​ព្រះនាម​ថា បរិសុទ្ធ។ ខ្ញុំ​នៅ​ក្នុង​ទីសក្ការៈ​ដ៏​ខ្ពង់ខ្ពស់ ជា​មួយ​នឹង​អ្នក​ដែល​មាន​ចិត្ត​ទន់​ជ្រាយ និង​មាន​ចិត្ត​រាប​ទាប រស់​ឡើង​វិញ​នូវ​វិញ្ញាណ​នៃ​មនុស្ស​រាប​ទាប ហើយ​ធ្វើ​ឲ្យ​ចិត្ត​អ្នក​ទន់​ចិត្ត​រស់​ឡើង​វិញ។</w:t>
      </w:r>
    </w:p>
    <w:p/>
    <w:p>
      <w:r xmlns:w="http://schemas.openxmlformats.org/wordprocessingml/2006/main">
        <w:t xml:space="preserve">ព្រះ​ដែល​ខ្ពស់​និង​បរិសុទ្ធ ទ្រង់​គង់​ជា​មួយ​នឹង​អ្នក​ដែល​មាន​ចិត្ត​ទន់​ទាប និង​ចិត្ត​រាប​ទាប ហើយ​ធ្វើ​ឲ្យ​វិញ្ញាណ និង​ចិត្ត​របស់​អ្នក​ដែល​មាន​ចិត្ត​រាប​ទាប​រស់​ឡើង​វិញ។</w:t>
      </w:r>
    </w:p>
    <w:p/>
    <w:p>
      <w:r xmlns:w="http://schemas.openxmlformats.org/wordprocessingml/2006/main">
        <w:t xml:space="preserve">1. អំណាចនៃការរស់នៅដោយបន្ទាបខ្លួន</w:t>
      </w:r>
    </w:p>
    <w:p/>
    <w:p>
      <w:r xmlns:w="http://schemas.openxmlformats.org/wordprocessingml/2006/main">
        <w:t xml:space="preserve">2. ការអញ្ជើញនៃវិញ្ញាណទន់ខ្សោយ</w:t>
      </w:r>
    </w:p>
    <w:p/>
    <w:p>
      <w:r xmlns:w="http://schemas.openxmlformats.org/wordprocessingml/2006/main">
        <w:t xml:space="preserve">១.យ៉ាកុប ៤:៦-១០</w:t>
      </w:r>
    </w:p>
    <w:p/>
    <w:p>
      <w:r xmlns:w="http://schemas.openxmlformats.org/wordprocessingml/2006/main">
        <w:t xml:space="preserve">2. ទំនុកដំកើង 51:17</w:t>
      </w:r>
    </w:p>
    <w:p/>
    <w:p>
      <w:r xmlns:w="http://schemas.openxmlformats.org/wordprocessingml/2006/main">
        <w:t xml:space="preserve">អេសាយ 57:16 ដ្បិត​ខ្ញុំ​នឹង​មិន​ទាស់​ទែង​គ្នា​ជា​រៀង​រហូត ហើយ​ក៏​មិន​ខឹង​ជា​និច្ច​ដែរ ដ្បិត​វិញ្ញាណ​នឹង​វិនាស​នៅ​ចំពោះ​មុខ​ខ្ញុំ និង​ព្រលឹង​ដែល​ខ្ញុំ​បាន​បង្កើត។</w:t>
      </w:r>
    </w:p>
    <w:p/>
    <w:p>
      <w:r xmlns:w="http://schemas.openxmlformats.org/wordprocessingml/2006/main">
        <w:t xml:space="preserve">វគ្គបទគម្ពីរពីអេសាយនេះនិយាយអំពីការអត់ធ្មត់ និងព្រះគុណរបស់ព្រះ ដែលបង្ហាញថាទ្រង់នឹងមិនខឹងជារៀងរហូតឡើយ។</w:t>
      </w:r>
    </w:p>
    <w:p/>
    <w:p>
      <w:r xmlns:w="http://schemas.openxmlformats.org/wordprocessingml/2006/main">
        <w:t xml:space="preserve">1. ការអត់ធ្មត់ និងព្រះគុណ៖ ការរៀនពីគំរូរបស់ព្រះ</w:t>
      </w:r>
    </w:p>
    <w:p/>
    <w:p>
      <w:r xmlns:w="http://schemas.openxmlformats.org/wordprocessingml/2006/main">
        <w:t xml:space="preserve">2. ជ្រើសរើសការអភ័យទោស៖ បំបាត់កំហឹងរបស់យើង។</w:t>
      </w:r>
    </w:p>
    <w:p/>
    <w:p>
      <w:r xmlns:w="http://schemas.openxmlformats.org/wordprocessingml/2006/main">
        <w:t xml:space="preserve">១ យ៉ូហាន ៤:៨ - អ្នក​ណា​ដែល​មិន​ស្រឡាញ់ អ្នក​នោះ​មិន​ស្គាល់​ព្រះ​ទេ ពី​ព្រោះ​ព្រះ​ជា​សេចក្ដី​ស្រឡាញ់។</w:t>
      </w:r>
    </w:p>
    <w:p/>
    <w:p>
      <w:r xmlns:w="http://schemas.openxmlformats.org/wordprocessingml/2006/main">
        <w:t xml:space="preserve">2.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អេសាយ 57:17 ដ្បិត​អំពើ​ទុច្ចរិត​នៃ​ការ​លោភ​លន់​របស់​គាត់ គឺ​ខ្ញុំ​ខឹង ហើយ​វាយ​គាត់ ខ្ញុំ​បាន​លាក់​ខ្ញុំ ហើយ​ខឹង ហើយ​គាត់​ក៏​ដើរ​ទៅ​តាម​ផ្លូវ​នៃ​ចិត្ត​គាត់​ដោយ​ព្រងើយ​កន្តើយ។</w:t>
      </w:r>
    </w:p>
    <w:p/>
    <w:p>
      <w:r xmlns:w="http://schemas.openxmlformats.org/wordprocessingml/2006/main">
        <w:t xml:space="preserve">ព្រះអម្ចាស់​ដាក់​ទោស​អ្នក​ដែល​ប្រព្រឹត្ត​ដោយ​លោភលន់ ហើយ​ធ្វើ​តាម​ចំណង់​របស់​ខ្លួន។</w:t>
      </w:r>
    </w:p>
    <w:p/>
    <w:p>
      <w:r xmlns:w="http://schemas.openxmlformats.org/wordprocessingml/2006/main">
        <w:t xml:space="preserve">១៖ យើង​ត្រូវ​បាន​ហៅ​ឲ្យ​រស់​នៅ​តាម​ព្រះហឫទ័យ​របស់​ព្រះ មិន​មែន​ជា​បំណង​ប្រាថ្នា​អាត្មានិយម​របស់​យើង​ទេ។</w:t>
      </w:r>
    </w:p>
    <w:p/>
    <w:p>
      <w:r xmlns:w="http://schemas.openxmlformats.org/wordprocessingml/2006/main">
        <w:t xml:space="preserve">២៖ ព្រះ​នឹង​មិន​អត់​ឱន​ចំពោះ​អ្នក​ដែល​ប្រព្រឹត្ត​ដោយ​លោភលន់ ហើយ​ដើរ​តាម​ផ្លូវ​របស់​ខ្លួន​ឡើយ។</w:t>
      </w:r>
    </w:p>
    <w:p/>
    <w:p>
      <w:r xmlns:w="http://schemas.openxmlformats.org/wordprocessingml/2006/main">
        <w:t xml:space="preserve">១:១ យ៉ូហាន ២:១៥​-​១៧ - កុំ​ស្រឡាញ់​ពិភព​លោក​ឬ​អ្វី​ៗ​ក្នុង​លោកីយ៍​នេះ​ឡើយ។ បើ​អ្នក​ណា​ស្រឡាញ់​លោកីយ៍ សេចក្ដី​ស្រឡាញ់​ចំពោះ​ព្រះវរបិតា​មិន​នៅ​ក្នុង​អ្នក​នោះ​ទេ។ ដ្បិត​អ្វីៗ​ដែល​នៅ​ក្នុង​លោកីយ៍​នេះ សេចក្ដី​ប៉ង​ប្រាថ្នា​នៃ​សាច់​ឈាម និង​សេចក្ដី​ប៉ង​ប្រាថ្នា​នៃ​ភ្នែក និង​មោទនភាព​ក្នុង​ទ្រព្យ​សម្បត្តិ មិន​មែន​មក​ពី​ព្រះវរបិតា​ទេ គឺ​មក​ពី​លោកីយ៍។ ហើយ​ពិភពលោក​ក៏​រលត់​ទៅ​តាម​សេចក្ដី​ប៉ង​ប្រាថ្នា​របស់​វា ប៉ុន្តែ​អ្នក​ណា​ដែល​ធ្វើ​តាម​ព្រះហឫទ័យ​របស់​ព្រះ​នឹង​ស្ថិត​នៅ​ជា​រៀង​រហូត។</w:t>
      </w:r>
    </w:p>
    <w:p/>
    <w:p>
      <w:r xmlns:w="http://schemas.openxmlformats.org/wordprocessingml/2006/main">
        <w:t xml:space="preserve">២៖ រ៉ូម ១២:២ - កុំធ្វើតាមលោកីយ៍នេះ ប៉ុន្តែត្រូវកែប្រែដោយការកែប្រែចិត្តរបស់អ្នកឡើងវិញ ដើម្បីឲ្យតាមរយៈការសាកល្បង អ្នកនឹងអាចដឹងថាអ្វីជាព្រះហឫទ័យរបស់ព្រះ អ្វីដែលល្អ និងអាចទទួលយកបាន និងល្អឥតខ្ចោះ។</w:t>
      </w:r>
    </w:p>
    <w:p/>
    <w:p>
      <w:r xmlns:w="http://schemas.openxmlformats.org/wordprocessingml/2006/main">
        <w:t xml:space="preserve">អេសាយ 57:18 ខ្ញុំ​បាន​ឃើញ​មាគ៌ា​របស់​គាត់ ហើយ​នឹង​ប្រោស​គាត់​ឲ្យ​ជា ខ្ញុំ​នឹង​ដឹក​នាំ​គាត់ ហើយ​ផ្ដល់​ការ​សម្រាល​ទុក្ខ​ដល់​គាត់ និង​អ្នក​កាន់​ទុក្ខ​គាត់។</w:t>
      </w:r>
    </w:p>
    <w:p/>
    <w:p>
      <w:r xmlns:w="http://schemas.openxmlformats.org/wordprocessingml/2006/main">
        <w:t xml:space="preserve">ព្រះ​បាន​ទត​ឃើញ​ការ​រង​ទុក្ខ​របស់​រាស្ដ្រ​ទ្រង់ ហើយ​បាន​សន្យា​ថា​នឹង​ប្រោស​ពួក​គេ និង​ស្ដារ​ការ​សម្រាល​ទុក្ខ​ដល់​ពួក​គេ និង​អ្នក​កាន់​ទុក្ខ​របស់​ពួក​គេ។</w:t>
      </w:r>
    </w:p>
    <w:p/>
    <w:p>
      <w:r xmlns:w="http://schemas.openxmlformats.org/wordprocessingml/2006/main">
        <w:t xml:space="preserve">1. ព្រះទ្រង់ជាអ្នកប្រោសយើង - អេសាយ 57:18</w:t>
      </w:r>
    </w:p>
    <w:p/>
    <w:p>
      <w:r xmlns:w="http://schemas.openxmlformats.org/wordprocessingml/2006/main">
        <w:t xml:space="preserve">2. ការលួងលោមក្នុងគ្រានៃការកាន់ទុក្ខ - អេសាយ 57:18</w:t>
      </w:r>
    </w:p>
    <w:p/>
    <w:p>
      <w:r xmlns:w="http://schemas.openxmlformats.org/wordprocessingml/2006/main">
        <w:t xml:space="preserve">1. ទំនុកតម្កើង 34:18 «ព្រះអម្ចាស់​គង់​នៅ​ជិត​អ្នក​ដែល​មាន​ចិត្ត​សង្រេង ហើយ​សង្គ្រោះ​អ្នក​ដែល​មាន​ចិត្ត​សង្រេង»។</w:t>
      </w:r>
    </w:p>
    <w:p/>
    <w:p>
      <w:r xmlns:w="http://schemas.openxmlformats.org/wordprocessingml/2006/main">
        <w:t xml:space="preserve">2. យ៉ូហាន 14:1 «កុំ​ឲ្យ​ចិត្ត​អ្នក​រាល់​គ្នា​ព្រួយ​ឡើយ ចូរ​ជឿ​ដល់​ព្រះ ហើយ​ជឿ​ដល់​ខ្ញុំ​ផង»។</w:t>
      </w:r>
    </w:p>
    <w:p/>
    <w:p>
      <w:r xmlns:w="http://schemas.openxmlformats.org/wordprocessingml/2006/main">
        <w:t xml:space="preserve">អេសាយ 57:19 ខ្ញុំ​បង្កើត​ផល​នៃ​បបូរ​មាត់។ ព្រះ‌អម្ចាស់​មាន​ព្រះ‌បន្ទូល​ថា សេចក្ដី​សុខ​សាន្ត​ដល់​អ្នក​ដែល​នៅ​ឆ្ងាយ និង​អ្នក​ដែល​នៅ​ជិត។ ហើយខ្ញុំនឹងព្យាបាលគាត់។</w:t>
      </w:r>
    </w:p>
    <w:p/>
    <w:p>
      <w:r xmlns:w="http://schemas.openxmlformats.org/wordprocessingml/2006/main">
        <w:t xml:space="preserve">សេចក្ដី​មេត្តា​ករុណា​របស់​ព្រះ​មាន​ដល់​មនុស្ស​ទាំង​អស់​ទាំង​ជិត​ទាំង​ឆ្ងាយ ហើយ​បង្កើត​ឲ្យ​មាន​សន្តិភាព។</w:t>
      </w:r>
    </w:p>
    <w:p/>
    <w:p>
      <w:r xmlns:w="http://schemas.openxmlformats.org/wordprocessingml/2006/main">
        <w:t xml:space="preserve">1. សេចក្តីមេត្តាករុណាដ៏បរិបូរនៃព្រះ</w:t>
      </w:r>
    </w:p>
    <w:p/>
    <w:p>
      <w:r xmlns:w="http://schemas.openxmlformats.org/wordprocessingml/2006/main">
        <w:t xml:space="preserve">2. ការឈានទៅរកសន្តិភាព</w:t>
      </w:r>
    </w:p>
    <w:p/>
    <w:p>
      <w:r xmlns:w="http://schemas.openxmlformats.org/wordprocessingml/2006/main">
        <w:t xml:space="preserve">១. ទំនុកដំកើង ១០៣:៨-១៣</w:t>
      </w:r>
    </w:p>
    <w:p/>
    <w:p>
      <w:r xmlns:w="http://schemas.openxmlformats.org/wordprocessingml/2006/main">
        <w:t xml:space="preserve">២. រ៉ូម ៥:១-១១</w:t>
      </w:r>
    </w:p>
    <w:p/>
    <w:p>
      <w:r xmlns:w="http://schemas.openxmlformats.org/wordprocessingml/2006/main">
        <w:t xml:space="preserve">អេសាយ 57:20 ប៉ុន្តែ​មនុស្ស​អាក្រក់​ប្រៀប​ដូច​ជា​សមុទ្រ​ដែល​មាន​ទុក្ខ​ព្រួយ ដែល​វា​មិន​អាច​សម្រាក​បាន គឺ​ទឹក​ដែល​ធ្វើ​ឲ្យ​មាន​ភក់ និង​ធូលី។</w:t>
      </w:r>
    </w:p>
    <w:p/>
    <w:p>
      <w:r xmlns:w="http://schemas.openxmlformats.org/wordprocessingml/2006/main">
        <w:t xml:space="preserve">មនុស្ស​អាក្រក់​មាន​ទុក្ខ​ព្រួយ ហើយ​នាំ​យក​ភក់ និង​ដី។</w:t>
      </w:r>
    </w:p>
    <w:p/>
    <w:p>
      <w:r xmlns:w="http://schemas.openxmlformats.org/wordprocessingml/2006/main">
        <w:t xml:space="preserve">1. ទុក្ខនៃបាបៈ រៀនសម្រាកក្នុងព្រះគុណ</w:t>
      </w:r>
    </w:p>
    <w:p/>
    <w:p>
      <w:r xmlns:w="http://schemas.openxmlformats.org/wordprocessingml/2006/main">
        <w:t xml:space="preserve">2. ផលនៃអំពើបាបៈ ការស្វែងរកសន្តិភាពក្នុងសេចក្តីសុចរិត</w:t>
      </w:r>
    </w:p>
    <w:p/>
    <w:p>
      <w:r xmlns:w="http://schemas.openxmlformats.org/wordprocessingml/2006/main">
        <w:t xml:space="preserve">ទំនុកតម្កើង 23:2 ទ្រង់​ឲ្យ​ខ្ញុំ​ដេក​នៅ​ក្នុង​វាល​ស្មៅ​បៃតង។ គាត់នាំខ្ញុំទៅក្បែរទឹកដ៏ស្ងប់ស្ងាត់។</w:t>
      </w:r>
    </w:p>
    <w:p/>
    <w:p>
      <w:r xmlns:w="http://schemas.openxmlformats.org/wordprocessingml/2006/main">
        <w:t xml:space="preserve">ទំនុកតម្កើង 46:10 ចូរ​នៅ​ស្ងៀម ហើយ​ដឹង​ថា​យើង​ជា​ព្រះ។ យើង​នឹង​ត្រូវ​បាន​លើក​តម្កើង​នៅ​ក្នុង​ចំណោម​ប្រជាជាតិ​នានា យើង​នឹង​ត្រូវ​បាន​លើក​តម្កើង​នៅ​លើ​ផែនដី។</w:t>
      </w:r>
    </w:p>
    <w:p/>
    <w:p>
      <w:r xmlns:w="http://schemas.openxmlformats.org/wordprocessingml/2006/main">
        <w:t xml:space="preserve">អេសាយ 57:21 ព្រះ​នៃ​ទូលបង្គំ​មាន​ព្រះ‌បន្ទូល​ថា គ្មាន​សេចក្ដី​សុខ​ដល់​មនុស្ស​អាក្រក់​ឡើយ។</w:t>
      </w:r>
    </w:p>
    <w:p/>
    <w:p>
      <w:r xmlns:w="http://schemas.openxmlformats.org/wordprocessingml/2006/main">
        <w:t xml:space="preserve">វគ្គនេះបង្ហាញពីការព្រមានរបស់ព្រះដល់មនុស្សអាក្រក់ថាគ្មានសន្តិភាពទេ។</w:t>
      </w:r>
    </w:p>
    <w:p/>
    <w:p>
      <w:r xmlns:w="http://schemas.openxmlformats.org/wordprocessingml/2006/main">
        <w:t xml:space="preserve">1. គ្រោះថ្នាក់នៃការមិនស្តាប់បង្គាប់ព្រះ៖ ស្តាប់ការព្រមានរបស់អេសាយ ៥៧:២១</w:t>
      </w:r>
    </w:p>
    <w:p/>
    <w:p>
      <w:r xmlns:w="http://schemas.openxmlformats.org/wordprocessingml/2006/main">
        <w:t xml:space="preserve">2. អត្ថប្រយោជន៍នៃការស្តាប់បង្គាប់ព្រះ៖ ទទួលបានពរជ័យនៃសន្តិភាព</w:t>
      </w:r>
    </w:p>
    <w:p/>
    <w:p>
      <w:r xmlns:w="http://schemas.openxmlformats.org/wordprocessingml/2006/main">
        <w:t xml:space="preserve">1. រ៉ូម 6:23 - "ដ្បិត​ប្រាក់​ឈ្នួល​នៃ​អំពើ​បាប​គឺ​ជា​សេចក្ដី​ស្លាប់ ប៉ុន្តែ​អំណោយ​ទាន​នៃ​ព្រះ​គឺ​ជា​ជីវិត​អស់​កល្ប​ជានិច្ច​ក្នុង​ព្រះ​គ្រិស្ដ​យេស៊ូ​ជា​ម្ចាស់​នៃ​យើង"។</w:t>
      </w:r>
    </w:p>
    <w:p/>
    <w:p>
      <w:r xmlns:w="http://schemas.openxmlformats.org/wordprocessingml/2006/main">
        <w:t xml:space="preserve">2. ម៉ាថាយ 5:9 - «មាន​ពរ​ហើយ​អ្នក​បង្កើត​សន្តិភាព ដ្បិត​គេ​នឹង​ហៅ​ថា​ជា​កូន​របស់​ព្រះ»។</w:t>
      </w:r>
    </w:p>
    <w:p/>
    <w:p>
      <w:r xmlns:w="http://schemas.openxmlformats.org/wordprocessingml/2006/main">
        <w:t xml:space="preserve">អេសាយ ជំពូកទី 58 និយាយអំពីបញ្ហានៃការតមអាហារពិត និងក្លែងក្លាយ ដោយលើកឡើងពីសារៈសំខាន់នៃការប្រែចិត្ត យុត្តិធម៌ និងសេចក្តីមេត្តាករុណាពិតប្រាកដ។ វាសង្កត់ធ្ងន់ថាការថ្វាយបង្គំពិតត្រូវបានឆ្លុះបញ្ចាំងនៅក្នុងទង្វើនៃសេចក្តីសុចរិត និងការយកចិត្តទុកដាក់ចំពោះអ្នកដទៃ។</w:t>
      </w:r>
    </w:p>
    <w:p/>
    <w:p>
      <w:r xmlns:w="http://schemas.openxmlformats.org/wordprocessingml/2006/main">
        <w:t xml:space="preserve">កថាខណ្ឌទី១៖ ជំពូកចាប់ផ្តើមដោយការលាតត្រដាងពីភាពលាក់ពុតនៃការតមអាហាររបស់មនុស្ស។ វារិះគន់វិធីសាស្រ្តដែលគិតតែពីខ្លួនឯង និងធ្វើពិធីសាសនា ដោយសង្កត់ធ្ងន់ថា ការតមអាហារពិតពាក់ព័ន្ធនឹងទង្វើនៃយុត្តិធម៌ សេចក្ដីមេត្ដាករុណា និងការយកចិត្តទុកដាក់ចំពោះអ្នកដែលខ្វះខាត (អេសាយ 58:1-7)។</w:t>
      </w:r>
    </w:p>
    <w:p/>
    <w:p>
      <w:r xmlns:w="http://schemas.openxmlformats.org/wordprocessingml/2006/main">
        <w:t xml:space="preserve">កថាខណ្ឌទី២៖ ជំពូកពិពណ៌នាអំពីពរជ័យ និងអត្ថប្រយោជន៍នៃការតមអាហារពិត។ វាសន្យាថាទង្វើនៃសេចក្តីសុចរិតពិតប្រាកដនឹងនាំទៅរកការណែនាំ ការស្ដារឡើងវិញ និងពរជ័យរបស់ព្រះ។ វា​បញ្ជាក់​ពី​សារៈសំខាន់​នៃ​ការ​គោរព​ដល់​ថ្ងៃ​សប្ប័ទ និង​ការ​រីករាយ​ក្នុង​ព្រះអម្ចាស់ (អេសាយ ៥៨:៨-១៤)។</w:t>
      </w:r>
    </w:p>
    <w:p/>
    <w:p>
      <w:r xmlns:w="http://schemas.openxmlformats.org/wordprocessingml/2006/main">
        <w:t xml:space="preserve">សរុប​មក,</w:t>
      </w:r>
    </w:p>
    <w:p>
      <w:r xmlns:w="http://schemas.openxmlformats.org/wordprocessingml/2006/main">
        <w:t xml:space="preserve">អេសាយ​ជំពូក​ទី​ប្រាំមួយ​ប្រាំបី​បង្ហាញ</w:t>
      </w:r>
    </w:p>
    <w:p>
      <w:r xmlns:w="http://schemas.openxmlformats.org/wordprocessingml/2006/main">
        <w:t xml:space="preserve">ការបង្ហាញពីការតមអាហារក្លែងក្លាយ និងការលាក់ពុត,</w:t>
      </w:r>
    </w:p>
    <w:p>
      <w:r xmlns:w="http://schemas.openxmlformats.org/wordprocessingml/2006/main">
        <w:t xml:space="preserve">ការសង្កត់ធ្ងន់លើការប្រែចិត្ត និងការអាណិតអាសូរពិតប្រាកដ។</w:t>
      </w:r>
    </w:p>
    <w:p/>
    <w:p>
      <w:r xmlns:w="http://schemas.openxmlformats.org/wordprocessingml/2006/main">
        <w:t xml:space="preserve">ការលាតត្រដាងនៃភាពពុតត្បុតនៃការតមអាហារដោយគិតតែពីខ្លួនឯង និងតាមពិធីសាសនា។</w:t>
      </w:r>
    </w:p>
    <w:p>
      <w:r xmlns:w="http://schemas.openxmlformats.org/wordprocessingml/2006/main">
        <w:t xml:space="preserve">ការសង្កត់ធ្ងន់លើការតមអាហារពិត ពាក់ព័ន្ធនឹងការប្រព្រឹត្តដោយយុត្តិធម៌ និងការអាណិតអាសូរ។</w:t>
      </w:r>
    </w:p>
    <w:p>
      <w:r xmlns:w="http://schemas.openxmlformats.org/wordprocessingml/2006/main">
        <w:t xml:space="preserve">ការសន្យានៃការណែនាំ ការស្ដារឡើងវិញ និងពរជ័យរបស់ព្រះសម្រាប់អំពើសុចរិតពិតប្រាកដ។</w:t>
      </w:r>
    </w:p>
    <w:p/>
    <w:p>
      <w:r xmlns:w="http://schemas.openxmlformats.org/wordprocessingml/2006/main">
        <w:t xml:space="preserve">ជំពូកនេះនិយាយអំពីបញ្ហានៃការតមអាហារពិតនិងមិនពិត។ វាចាប់ផ្តើមដោយការលាតត្រដាងការលាក់ពុតនៃការតមអាហាររបស់មនុស្ស។ វារិះគន់វិធីសាស្រ្តដែលគិតតែពីខ្លួនឯង និងធ្វើពិធីសាសនា ដោយសង្កត់ធ្ងន់ថា ការតមអាហារពិតពាក់ព័ន្ធនឹងទង្វើនៃយុត្តិធម៌ សេចក្ដីមេត្ដាករុណា និងការយកចិត្តទុកដាក់ចំពោះអ្នកដែលខ្វះខាត។ ជំពូកពិពណ៌នាអំពីពរជ័យ និងអត្ថប្រយោជន៍នៃការតមអាហារពិត ដោយសន្យាថា ទង្វើនៃសេចក្តីសុចរិតពិតប្រាកដនឹងនាំទៅរកការណែនាំ ការស្ដារឡើងវិញ និងពរជ័យរបស់ព្រះ។ វា​បញ្ជាក់​ពី​សារៈសំខាន់​នៃ​ការ​គោរព​ថ្ងៃ​ឈប់សម្រាក និង​ការ​រីករាយ​ក្នុង​ព្រះអម្ចាស់ ។ ជំពូកនេះសង្កត់ធ្ងន់លើការបង្ហាញនៃការតមអាហារក្លែងក្លាយ និងការលាក់ពុត ក៏ដូចជាសារៈសំខាន់នៃការប្រែចិត្ត និងក្តីមេត្តាពិតនៅក្នុងទំនាក់ទំនងរបស់មនុស្សជាមួយព្រះ។</w:t>
      </w:r>
    </w:p>
    <w:p/>
    <w:p>
      <w:r xmlns:w="http://schemas.openxmlformats.org/wordprocessingml/2006/main">
        <w:t xml:space="preserve">អេសាយ 58:1 ចូរ​ស្រែក​ឲ្យ​ឮៗ កុំ​ទុក​ចិត្ត​ឡើយ ចូរ​បន្លឺ​សំឡេង​ឡើង​ដូច​ត្រែ ហើយ​បង្ហាញ​ពី​ការ​រំលង​របស់​គេ និង​ពូជពង្ស​យ៉ាកុប​ពី​អំពើ​បាប​របស់​គេ។</w:t>
      </w:r>
    </w:p>
    <w:p/>
    <w:p>
      <w:r xmlns:w="http://schemas.openxmlformats.org/wordprocessingml/2006/main">
        <w:t xml:space="preserve">ខគម្ពីរនេះលើកទឹកចិត្តយើងឱ្យនិយាយអំពីអំពើបាបរបស់អ្នកជឿគ្នីគ្នារបស់យើង ហើយកុំខ្លាចក្នុងការធ្វើដូច្នេះ។</w:t>
      </w:r>
    </w:p>
    <w:p/>
    <w:p>
      <w:r xmlns:w="http://schemas.openxmlformats.org/wordprocessingml/2006/main">
        <w:t xml:space="preserve">១៖ ការ​អំពាវនាវ​ឲ្យ​និយាយ​ដោយ​ក្លាហាន—អេសាយ ៥៨:១</w:t>
      </w:r>
    </w:p>
    <w:p/>
    <w:p>
      <w:r xmlns:w="http://schemas.openxmlformats.org/wordprocessingml/2006/main">
        <w:t xml:space="preserve">២៖ ស្មោះត្រង់ និង​ទៀងត្រង់—អេសាយ ៥៨:១</w:t>
      </w:r>
    </w:p>
    <w:p/>
    <w:p>
      <w:r xmlns:w="http://schemas.openxmlformats.org/wordprocessingml/2006/main">
        <w:t xml:space="preserve">1: អេភេសូរ 4:15 - និយាយការពិតនៅក្នុងសេចក្ដីស្រឡាញ់</w:t>
      </w:r>
    </w:p>
    <w:p/>
    <w:p>
      <w:r xmlns:w="http://schemas.openxmlformats.org/wordprocessingml/2006/main">
        <w:t xml:space="preserve">2: យ៉ាកុប 5:19-20 - សារភាពអំពើបាបរបស់អ្នកចំពោះគ្នាទៅវិញទៅមក ហើយអធិស្ឋានសម្រាប់គ្នាទៅវិញទៅមក</w:t>
      </w:r>
    </w:p>
    <w:p/>
    <w:p>
      <w:r xmlns:w="http://schemas.openxmlformats.org/wordprocessingml/2006/main">
        <w:t xml:space="preserve">អេសាយ 58:2 ប៉ុន្តែ គេ​ស្វែង​រក​ខ្ញុំ​ជា​រៀង​រាល់​ថ្ងៃ ហើយ​រីក​រាយ​នឹង​ការ​ស្គាល់​ផ្លូវ​របស់​ខ្ញុំ ជា​ប្រជាជាតិ​មួយ​ដែល​ប្រព្រឹត្ត​ដោយ​សុចរិត ហើយ​មិន​បាន​លះ​បង់​បញ្ញត្ត​នៃ​ព្រះ​របស់​ពួក​គេ​ឡើយ គេ​សុំ​ពី​ខ្ញុំ​នូវ​បញ្ញត្តិ​នៃ​យុត្តិធម៌។ ពួកគេរីករាយក្នុងការចូលទៅជិតព្រះជាម្ចាស់។</w:t>
      </w:r>
    </w:p>
    <w:p/>
    <w:p>
      <w:r xmlns:w="http://schemas.openxmlformats.org/wordprocessingml/2006/main">
        <w:t xml:space="preserve">ប្រជាជន​អ៊ីស្រាអែល​ស្វែងរក​ព្រះ​ជា​រៀងរាល់ថ្ងៃ ហើយ​រីករាយ​នឹង​ទ្រង់ និង​មាគ៌ា​របស់​ទ្រង់ ដោយ​រស់នៅ​ដោយ​សុចរិត ហើយ​មិន​បោះបង់​ចោល​បទបញ្ញត្តិ​នៃ​ព្រះ​ឡើយ ។ ពួកគេសុំយុត្តិធម៍ ហើយរីករាយក្នុងការចូលទៅជិតព្រះ។</w:t>
      </w:r>
    </w:p>
    <w:p/>
    <w:p>
      <w:r xmlns:w="http://schemas.openxmlformats.org/wordprocessingml/2006/main">
        <w:t xml:space="preserve">1. ការត្រេកអរក្នុងព្រះអម្ចាស់៖ ចូរស្វែងរកទ្រង់ជារៀងរាល់ថ្ងៃ ហើយអរសប្បាយក្នុងមាគ៌ារបស់ទ្រង់</w:t>
      </w:r>
    </w:p>
    <w:p/>
    <w:p>
      <w:r xmlns:w="http://schemas.openxmlformats.org/wordprocessingml/2006/main">
        <w:t xml:space="preserve">2. ការ​រស់នៅ​ដោយ​សុចរិត ៖ ការ​បំពេញ​បទបញ្ញត្តិ​នៃ​ព្រះ </w:t>
      </w:r>
    </w:p>
    <w:p/>
    <w:p>
      <w:r xmlns:w="http://schemas.openxmlformats.org/wordprocessingml/2006/main">
        <w:t xml:space="preserve">ទំនុកតម្កើង ៣៧:៤ - ចូរអរសប្បាយក្នុងព្រះអម្ចាស់។ ហើយគាត់នឹងផ្តល់ឱ្យអ្នកនូវបំណងប្រាថ្នានៃចិត្តរបស់អ្នក។</w:t>
      </w:r>
    </w:p>
    <w:p/>
    <w:p>
      <w:r xmlns:w="http://schemas.openxmlformats.org/wordprocessingml/2006/main">
        <w:t xml:space="preserve">2 ចោទិយកថា 6:17-18 - អ្នកត្រូវតែឧស្សាហ៍កាន់តាមបទបញ្ញត្តិរបស់ព្រះអម្ចាស់ជាព្រះរបស់អ្នក និងសក្ខីភាពរបស់ព្រះអង្គ និងលក្ខន្តិកៈរបស់ព្រះអង្គ ដែលទ្រង់បានបង្គាប់មកអ្នក។ ហើយ​អ្នក​ត្រូវ​ប្រព្រឹត្ត​អំពើ​ល្អ​នៅ​ចំពោះ​ព្រះភក្ត្រ​ព្រះអម្ចាស់ ដើម្បី​អោយ​អ្នក​បាន​សុខ​សប្បាយ ហើយ​អ្នក​អាច​ចូល​ទៅ​កាន់​កាប់​ទឹកដី​ដ៏​ល្អ ដែល​ព្រះអម្ចាស់​បាន​ស្បថ​ចំពោះ​បុព្វបុរស​របស់​អ្នក។</w:t>
      </w:r>
    </w:p>
    <w:p/>
    <w:p>
      <w:r xmlns:w="http://schemas.openxmlformats.org/wordprocessingml/2006/main">
        <w:t xml:space="preserve">អេសាយ 58:3 ហេតុ​ដូច​ម្ដេច​បាន​ជា​យើង​តម​អាហារ ហើយ​និយាយ​ថា​គេ​មើល​មិន​ឃើញ? ហេតុ​អ្វី​បាន​ជា​យើង​ធ្វើ​ទុក្ខ​ដល់​ព្រលឹង​យើង ហើយ​អ្នក​មិន​បាន​ដឹង​អ្វី​សោះ? មើល ចុះ នៅ​ថ្ងៃ​តម​អាហារ​របស់​អ្នក អ្នក​រាល់​គ្នា​បាន​សប្បាយ​ចិត្ត ហើយ​បំពេញ​ការងារ​របស់​អ្នក​ទាំង​អស់។</w:t>
      </w:r>
    </w:p>
    <w:p/>
    <w:p>
      <w:r xmlns:w="http://schemas.openxmlformats.org/wordprocessingml/2006/main">
        <w:t xml:space="preserve">មនុស្សត្អូញត្អែរចំពោះព្រះថា ការតមអាហាររបស់ពួកគេមិនត្រូវបានគេទទួលស្គាល់នោះទេ ប៉ុន្តែពួកគេនៅតែអាចស្វែងរកការសប្បាយ និងបំពេញកិច្ចការរបស់ពួកគេបាននៅពេលតមអាហារ។</w:t>
      </w:r>
    </w:p>
    <w:p/>
    <w:p>
      <w:r xmlns:w="http://schemas.openxmlformats.org/wordprocessingml/2006/main">
        <w:t xml:space="preserve">1. "អំណាចនៃការតមអាហារ"</w:t>
      </w:r>
    </w:p>
    <w:p/>
    <w:p>
      <w:r xmlns:w="http://schemas.openxmlformats.org/wordprocessingml/2006/main">
        <w:t xml:space="preserve">2. "ការរស់នៅក្នុងជីវិតនៃសេចក្តីជំនឿនៅក្នុងពិភពលោកដែលមានល្បឿនលឿន"</w:t>
      </w:r>
    </w:p>
    <w:p/>
    <w:p>
      <w:r xmlns:w="http://schemas.openxmlformats.org/wordprocessingml/2006/main">
        <w:t xml:space="preserve">1. ម៉ាថាយ 6:16-18 «ហើយ​កាល​ណា​អ្នក​តម​កុំ​មើល​ទៅ​ដូច​ជា​មនុស្ស​មាន​ពុត​ឡើយ ដ្បិត​គេ​បង្ខូច​មុខ ដើម្បី​ឲ្យ​អ្នក​ដទៃ​ឃើញ​ការ​តម​អាហារ។ ប៉ុន្តែ ពេល​អ្នក​តម​អាហារ ចូរ​លាប​ប្រេង​លើ​ក្បាល ហើយ​លាង​មុខ ដើម្បី​កុំ​ឲ្យ​អ្នក​ដទៃ​ឃើញ​ការ​តម​អាហារ​របស់​អ្នក គឺ​ដោយ​ព្រះបិតា​របស់​អ្នក​ដែល​គង់​នៅ​ក្នុង​ទី​ស្ងាត់​កំបាំង ហើយ​ព្រះ‌បិតា​របស់​អ្នក​ដែល​ទត​ឃើញ​នៅ​ទី​ស្ងាត់​កំបាំង​នឹង​ប្រទាន​រង្វាន់​មក​អ្នក។</w:t>
      </w:r>
    </w:p>
    <w:p/>
    <w:p>
      <w:r xmlns:w="http://schemas.openxmlformats.org/wordprocessingml/2006/main">
        <w:t xml:space="preserve">2. យ៉ាកុប 1:27 សាសនា​ដែល​បរិសុទ្ធ និង​មិន​សៅហ្មង​នៅ​ចំពោះ​ព្រះ​ជា​ព្រះវរបិតា​គឺ​នេះ៖ ដើម្បី​សួរ​សុខទុក្ខ​កុមារ​កំព្រា និង​ស្ត្រី​មេម៉ាយ​ក្នុង​ទុក្ខ​លំបាក​របស់​ពួកគេ ហើយ​ដើម្បី​រក្សា​ខ្លួន​ឲ្យ​រួច​ពី​ពិភព​លោក។</w:t>
      </w:r>
    </w:p>
    <w:p/>
    <w:p>
      <w:r xmlns:w="http://schemas.openxmlformats.org/wordprocessingml/2006/main">
        <w:t xml:space="preserve">អេសាយ 58:4 មើល ចុះ អ្នក​រាល់​គ្នា​តម​ព្រោះ​ការ​ឈ្លោះ​ប្រកែក​គ្នា ហើយ​វាយ​ដំ​ដោយ​កណ្តាប់​ដៃ​នៃ​អំពើ​ទុច្ចរិត។ អ្នក​រាល់​គ្នា​នឹង​មិន​តម​អាហារ​ដូច​អ្នក​រាល់​គ្នា​នៅ​ថ្ងៃ​នេះ​ទេ ដើម្បី​បញ្ចេញ​សំឡេង​របស់​អ្នក​ឲ្យ​ឮ​នៅ​ទី​ខ្ពស់​ឡើយ។</w:t>
      </w:r>
    </w:p>
    <w:p/>
    <w:p>
      <w:r xmlns:w="http://schemas.openxmlformats.org/wordprocessingml/2006/main">
        <w:t xml:space="preserve">អេសាយ​ព្រមាន​ប្រឆាំង​នឹង​ការ​តម​អាហារ​ដោយ​ហេតុផល​ខុស​ដូច​ជា​ការ​យក​ចិត្ត​ទុក​ដាក់​ឬ​ការ​តទល់​និង​ការ​ប្រកែក។</w:t>
      </w:r>
    </w:p>
    <w:p/>
    <w:p>
      <w:r xmlns:w="http://schemas.openxmlformats.org/wordprocessingml/2006/main">
        <w:t xml:space="preserve">1. "វិធីត្រឹមត្រូវដើម្បីតមអាហារ៖ ការស្វែងរកវត្តមានរបស់ព្រះ"</w:t>
      </w:r>
    </w:p>
    <w:p/>
    <w:p>
      <w:r xmlns:w="http://schemas.openxmlformats.org/wordprocessingml/2006/main">
        <w:t xml:space="preserve">2. "ការតមអាហារ៖ ជាឧបករណ៍ដើម្បីចូលទៅជិតព្រះ មិនមែនដើម្បីទទួលការយកចិត្តទុកដាក់"</w:t>
      </w:r>
    </w:p>
    <w:p/>
    <w:p>
      <w:r xmlns:w="http://schemas.openxmlformats.org/wordprocessingml/2006/main">
        <w:t xml:space="preserve">1. ម៉ាថាយ 6:16-18 - ការតមគួរតែធ្វើឡើងដោយសម្ងាត់ ដើម្បីផ្គាប់ព្រះហឫទ័យព្រះជាម្ចាស់ មិនមែនដើម្បីទទួលការសរសើរពីមនុស្សនោះទេ។</w:t>
      </w:r>
    </w:p>
    <w:p/>
    <w:p>
      <w:r xmlns:w="http://schemas.openxmlformats.org/wordprocessingml/2006/main">
        <w:t xml:space="preserve">2. យ៉ាកុប 4:1-3 - ការតមគួរតែប្រើដើម្បីចូលទៅជិតព្រះ មិនមែនឈ្លោះប្រកែកជាមួយអ្នកដទៃទេ។</w:t>
      </w:r>
    </w:p>
    <w:p/>
    <w:p>
      <w:r xmlns:w="http://schemas.openxmlformats.org/wordprocessingml/2006/main">
        <w:t xml:space="preserve">អេសាយ 58:5 តើ​វា​ជា​ការ​តម​ដែល​ខ្ញុំ​បាន​ជ្រើសរើស​ឬ? តើ​ថ្ងៃ​ណា​មួយ​សម្រាប់​មនុស្ស​ម្នាក់​ធ្វើ​ទុក្ខ​ដល់​ព្រលឹង​ខ្លួន? តើ​ត្រូវ​ឱន​ក្បាល​ចុះ​ដូច​ជា​សំពៅ ហើយ​ក្រាល​បាវ និង​ផេះ​នៅ​ក្រោម​គាត់​ឬ? តើ​អ្នក​នឹង​ហៅ​ការ​តម​អាហារ និង​ជា​ថ្ងៃ​ដែល​ព្រះ​យេហូវ៉ា​ពេញ​ចិត្ត​ឬ?</w:t>
      </w:r>
    </w:p>
    <w:p/>
    <w:p>
      <w:r xmlns:w="http://schemas.openxmlformats.org/wordprocessingml/2006/main">
        <w:t xml:space="preserve">ព្រះ​មិន​ទទួល​យក​ពិធី​តម​អាហារ​ដែល​មនុស្ស​បង្កើត​ឡើង​ទេ ហើយ​ជំនួស​វិញ​ដោយ​ស្វែង​រក​ការ​ប្រែចិត្ត និង​ការ​បន្ទាប​ខ្លួន​ពិត​ប្រាកដ។</w:t>
      </w:r>
    </w:p>
    <w:p/>
    <w:p>
      <w:r xmlns:w="http://schemas.openxmlformats.org/wordprocessingml/2006/main">
        <w:t xml:space="preserve">1. ការតមអាហារពិត៖ ការប្រែចិត្តពិតប្រាកដ និងការបន្ទាបខ្លួននៅក្នុងភ្នែករបស់ព្រះ</w:t>
      </w:r>
    </w:p>
    <w:p/>
    <w:p>
      <w:r xmlns:w="http://schemas.openxmlformats.org/wordprocessingml/2006/main">
        <w:t xml:space="preserve">2. អត្ថន័យនៃការតមអាហារ៖ ច្រើនជាងការតមអាហារ</w:t>
      </w:r>
    </w:p>
    <w:p/>
    <w:p>
      <w:r xmlns:w="http://schemas.openxmlformats.org/wordprocessingml/2006/main">
        <w:t xml:space="preserve">1. ម៉ាថាយ 6:16-18 - ការតមត្រូវធ្វើឡើងដោយសម្ងាត់</w:t>
      </w:r>
    </w:p>
    <w:p/>
    <w:p>
      <w:r xmlns:w="http://schemas.openxmlformats.org/wordprocessingml/2006/main">
        <w:t xml:space="preserve">2. ទំនុកតម្កើង 51:17 - យញ្ញបូជាដែលព្រះសព្វព្រះហឫទ័យ គឺជាវិញ្ញាណដែលបាក់បែក និងចិត្តទន់ខ្សោយ។</w:t>
      </w:r>
    </w:p>
    <w:p/>
    <w:p>
      <w:r xmlns:w="http://schemas.openxmlformats.org/wordprocessingml/2006/main">
        <w:t xml:space="preserve">អេសាយ 58:6 តើ​នេះ​មិន​មែន​ជា​ការ​តម​ដែល​ខ្ញុំ​បាន​រើស​ឬ? តើ​ត្រូវ​រំដោះ​ពួក​ទុច្ចរិត ដោះ​បន្ទុក​ដ៏​ធ្ងន់ ហើយ​ដោះលែង​អ្នក​ដែល​ត្រូវ​គេ​សង្កត់សង្កិន ហើយ​តើ​អ្នក​រាល់​គ្នា​បំបែក​នឹម​ទាំង​ប៉ុន្មាន​ឬ?</w:t>
      </w:r>
    </w:p>
    <w:p/>
    <w:p>
      <w:r xmlns:w="http://schemas.openxmlformats.org/wordprocessingml/2006/main">
        <w:t xml:space="preserve">វគ្គនេះនិយាយអំពីការតមអាហារដែលព្រះបានជ្រើសរើស នោះគឺការលុបចោលនូវបន្ទុកដ៏ធ្ងន់ ដោះលែងអ្នកដែលត្រូវគេជិះជាន់ និងបំបែកនឹមទាំងអស់។</w:t>
      </w:r>
    </w:p>
    <w:p/>
    <w:p>
      <w:r xmlns:w="http://schemas.openxmlformats.org/wordprocessingml/2006/main">
        <w:t xml:space="preserve">1. ការតមអាហារពិត៖ ការអំពាវនាវរកយុត្តិធម៌ 2. បន្ធូរបន្ថយក្រុមនៃអំពើអាក្រក់៖ ការអំពាវនាវឱ្យធ្វើសកម្មភាព</w:t>
      </w:r>
    </w:p>
    <w:p/>
    <w:p>
      <w:r xmlns:w="http://schemas.openxmlformats.org/wordprocessingml/2006/main">
        <w:t xml:space="preserve">1. យ៉ាកុប 1:27 - សាសនា​ដែល​បរិសុទ្ធ និង​មិន​សៅហ្មង​នៅ​ចំពោះ​ព្រះ​ជា​ព្រះ​វរបិតា​គឺ​ថា​: ដើម្បី​សួរ​សុខ​ទុក្ខ​កុមារ​កំព្រា​និង​ស្ត្រី​មេម៉ាយ​នៅ​ក្នុង​ទុក្ខ​លំបាក​របស់​ពួក​គេ​និង​ដើម្បី​រក្សា​ខ្លួន​ឱ្យ​រួច​ពី​ពិភពលោក​។ 2. កាឡាទី 6:2 - ទ្រាំទ្រនឹងបន្ទុករបស់គ្នាទៅវិញទៅមក ហើយធ្វើតាមក្រិត្យវិន័យរបស់ព្រះគ្រីស្ទ។</w:t>
      </w:r>
    </w:p>
    <w:p/>
    <w:p>
      <w:r xmlns:w="http://schemas.openxmlformats.org/wordprocessingml/2006/main">
        <w:t xml:space="preserve">អេសាយ 58:7 តើ​មិន​មែន​ជា​ការ​ចែក​អាហារ​របស់​អ្នក​ដល់​អ្នក​អត់​ឃ្លាន ហើយ​នាំ​អ្នក​ក្រ​ដែល​ត្រូវ​គេ​ដេញ​ចេញ​ទៅ​ផ្ទះ​របស់​អ្នក​ឬ? ពេល​ឃើញ​អ្នក​ស្រាត​ត្រូវ​បិទ​បាំង។ តើ​អ្នក​មិន​លាក់​ខ្លួន​ពី​សាច់​ឈាម​របស់​អ្នក​ឬ?</w:t>
      </w:r>
    </w:p>
    <w:p/>
    <w:p>
      <w:r xmlns:w="http://schemas.openxmlformats.org/wordprocessingml/2006/main">
        <w:t xml:space="preserve">អេសាយ 58:7 លើក​ទឹក​ចិត្ត​យើង​ឲ្យ​ជួយ​អ្នក​ដែល​ខ្វះខាត​ដោយ​ការ​ផ្តល់​អាហារ ទីជម្រក និង​សម្លៀក​បំពាក់។</w:t>
      </w:r>
    </w:p>
    <w:p/>
    <w:p>
      <w:r xmlns:w="http://schemas.openxmlformats.org/wordprocessingml/2006/main">
        <w:t xml:space="preserve">1. «អំណាចនៃសេចក្ដីមេត្ដាករុណា: ការពង្រីកសេចក្ដីស្រឡាញ់របស់ព្រះដល់អ្នកដែលខ្វះខាត»</w:t>
      </w:r>
    </w:p>
    <w:p/>
    <w:p>
      <w:r xmlns:w="http://schemas.openxmlformats.org/wordprocessingml/2006/main">
        <w:t xml:space="preserve">2. "ការអំពាវនាវឱ្យធ្វើសកម្មភាព: ការយកចិត្តទុកដាក់ចំពោះជនក្រីក្រនិងអ្នកខ្វះខាត"</w:t>
      </w:r>
    </w:p>
    <w:p/>
    <w:p>
      <w:r xmlns:w="http://schemas.openxmlformats.org/wordprocessingml/2006/main">
        <w:t xml:space="preserve">1. ម៉ាថាយ 25:31-46, រឿងប្រៀបប្រដូចអំពីចៀម និងពពែ</w:t>
      </w:r>
    </w:p>
    <w:p/>
    <w:p>
      <w:r xmlns:w="http://schemas.openxmlformats.org/wordprocessingml/2006/main">
        <w:t xml:space="preserve">2. យ៉ាកុប 1:27, សាសនា​បរិសុទ្ធ និង​មិន​សៅហ្មង នៅ​ចំពោះ​ព្រះ និង​ព្រះវរបិតា​គឺ​នេះ៖ ដើម្បី​សួរសុខទុក្ខ​កុមារកំព្រា និង​ស្ត្រី​មេម៉ាយ​ក្នុង​គ្រា​លំបាក​របស់​ពួកគេ។</w:t>
      </w:r>
    </w:p>
    <w:p/>
    <w:p>
      <w:r xmlns:w="http://schemas.openxmlformats.org/wordprocessingml/2006/main">
        <w:t xml:space="preserve">អេសាយ 58:8 ពេល​នោះ ពន្លឺ​របស់​អ្នក​នឹង​ភ្លឺ​ឡើង​ដូច​ជា​ពេល​ព្រឹក ហើយ​សុខភាព​របស់​អ្នក​នឹង​ចេញ​មក​យ៉ាង​រហ័ស។ សិរី​ល្អ​នៃ​ព្រះ​យេហូវ៉ា​នឹង​ជា​រង្វាន់​របស់​អ្នក។</w:t>
      </w:r>
    </w:p>
    <w:p/>
    <w:p>
      <w:r xmlns:w="http://schemas.openxmlformats.org/wordprocessingml/2006/main">
        <w:t xml:space="preserve">ព្រះសន្យាថា ប្រសិនបើយើងស្តាប់បង្គាប់ទ្រង់ ពន្លឺរបស់យើងនឹងភ្លឺឡើង ហើយសុខភាព និងសេចក្តីសុចរិតនឹងធ្វើតាម។</w:t>
      </w:r>
    </w:p>
    <w:p/>
    <w:p>
      <w:r xmlns:w="http://schemas.openxmlformats.org/wordprocessingml/2006/main">
        <w:t xml:space="preserve">1. ព្រះប្រទានរង្វាន់ដល់ការគោរពប្រតិបត្តិ - អេសាយ 58:8</w:t>
      </w:r>
    </w:p>
    <w:p/>
    <w:p>
      <w:r xmlns:w="http://schemas.openxmlformats.org/wordprocessingml/2006/main">
        <w:t xml:space="preserve">2. ការសន្យានៃពន្លឺ - អេសាយ 58:8</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2 កូរិនថូស 5:17 - ដូច្នេះ បើ​អ្នក​ណា​នៅ​ក្នុង​ព្រះ​គ្រីស្ទ អ្នក​នោះ​ជា​សត្វ​ថ្មី របស់​ចាស់​នឹង​កន្លង​ផុត​ទៅ។ មើលចុះ អ្វីៗទាំងអស់បានក្លាយជាថ្មី។</w:t>
      </w:r>
    </w:p>
    <w:p/>
    <w:p>
      <w:r xmlns:w="http://schemas.openxmlformats.org/wordprocessingml/2006/main">
        <w:t xml:space="preserve">អេសាយ 58:9 ពេល​នោះ អ្នក​នឹង​ហៅ​មក ហើយ​ព្រះ‌អម្ចាស់​នឹង​ឆ្លើយ​តប។ អ្នក​នឹង​យំ ហើយ​គាត់​នឹង​និយាយ​ថា ខ្ញុំ​នៅ​ទីនេះ។ បើ​អ្នក​ដក​នឹម​ចេញ​ពី​កណ្ដាល​អ្នក ការ​លើក​ម្រាម​ដៃ ហើយ​និយាយ​ឥត​ប្រយោជន៍។</w:t>
      </w:r>
    </w:p>
    <w:p/>
    <w:p>
      <w:r xmlns:w="http://schemas.openxmlformats.org/wordprocessingml/2006/main">
        <w:t xml:space="preserve">ព្រះ​នឹង​ឆ្លើយ​តប​នឹង​ការ​ហៅ​របស់​យើង បើ​យើង​ងាក​ចេញ​ពី​អំពើ​ទុច្ចរិត។</w:t>
      </w:r>
    </w:p>
    <w:p/>
    <w:p>
      <w:r xmlns:w="http://schemas.openxmlformats.org/wordprocessingml/2006/main">
        <w:t xml:space="preserve">1. អំណាចនៃការអធិស្ឋាន: របៀបទទួលចម្លើយពីព្រះ</w:t>
      </w:r>
    </w:p>
    <w:p/>
    <w:p>
      <w:r xmlns:w="http://schemas.openxmlformats.org/wordprocessingml/2006/main">
        <w:t xml:space="preserve">2. ពរជ័យនៃការប្រែចិត្ត: ការងាកចេញពីអំពើអាក្រក់</w:t>
      </w:r>
    </w:p>
    <w:p/>
    <w:p>
      <w:r xmlns:w="http://schemas.openxmlformats.org/wordprocessingml/2006/main">
        <w:t xml:space="preserve">1. យ៉ាកុប 5:16b - ការអធិស្ឋានដ៏ក្លៀវក្លាដ៏មានប្រសិទ្ធភាពរបស់មនុស្សសុចរិតមានប្រយោជន៍ច្រើន។</w:t>
      </w:r>
    </w:p>
    <w:p/>
    <w:p>
      <w:r xmlns:w="http://schemas.openxmlformats.org/wordprocessingml/2006/main">
        <w:t xml:space="preserve">2. អេសាយ 1:16-17 - លាងសម្អាតខ្លួន សម្អាតខ្លួន។ ចូរ​ដក​អំពើ​អាក្រក់​របស់​អ្នក​ចេញ​ពី​ភ្នែក​ខ្ញុំ។ ឈប់ធ្វើអាក្រក់ រៀនធ្វើល្អ; ស្វែងរកយុត្តិធម៌ ស្តីបន្ទោសអ្នកជិះជាន់។ ការពារ​កូន​ឥត​ឪពុក អង្វរ​ស្ត្រី​មេម៉ាយ។</w:t>
      </w:r>
    </w:p>
    <w:p/>
    <w:p>
      <w:r xmlns:w="http://schemas.openxmlformats.org/wordprocessingml/2006/main">
        <w:t xml:space="preserve">អេសាយ 58:10 ហើយ​ប្រសិន​បើ​អ្នក​ទាញ​ព្រលឹង​របស់​អ្នក​ចេញ​ទៅ​រក​អ្នក​ដែល​ស្រេក​ឃ្លាន ហើយ​បាន​បំពេញ​ព្រលឹង​ដែល​មាន​ទុក្ខ។ ពេល​នោះ ពន្លឺ​របស់​អ្នក​នឹង​រះ​ឡើង​ដោយ​ភាព​ងងឹត ហើយ​ភាព​ងងឹត​របស់​អ្នក​នឹង​ដូច​ជា​ថ្ងៃ​ត្រង់។</w:t>
      </w:r>
    </w:p>
    <w:p/>
    <w:p>
      <w:r xmlns:w="http://schemas.openxmlformats.org/wordprocessingml/2006/main">
        <w:t xml:space="preserve">សូម​ទាញ​ព្រលឹង​អ្នក​ចេញ​ទៅ​រក​អ្នក​ស្រេក​ឃ្លាន ហើយ​មាន​ទុក្ខ​លំបាក នោះ​ពន្លឺ​របស់​អ្នក​នឹង​រះ​ឡើង​ក្នុង​ភាព​ងងឹត។</w:t>
      </w:r>
    </w:p>
    <w:p/>
    <w:p>
      <w:r xmlns:w="http://schemas.openxmlformats.org/wordprocessingml/2006/main">
        <w:t xml:space="preserve">1. អំណាចនៃសេចក្តីមេត្តាករុណា៖ របៀបដែលការជួយអ្នកដទៃអាចពង្រឹងពន្លឺរបស់អ្នក។</w:t>
      </w:r>
    </w:p>
    <w:p/>
    <w:p>
      <w:r xmlns:w="http://schemas.openxmlformats.org/wordprocessingml/2006/main">
        <w:t xml:space="preserve">2. ធ្វើជា Beacon of Light: របៀបបញ្ចេញពន្លឺនៃក្តីស្រលាញ់ និងក្តីសង្ឃឹមក្នុងគ្រាងងឹត</w:t>
      </w:r>
    </w:p>
    <w:p/>
    <w:p>
      <w:r xmlns:w="http://schemas.openxmlformats.org/wordprocessingml/2006/main">
        <w:t xml:space="preserve">1. ម៉ាថាយ 25:35-40 - ដ្បិត​ខ្ញុំ​ឃ្លាន ហើយ​អ្នក​បាន​ឲ្យ​ខ្ញុំ​ញ៉ាំ ខ្ញុំ​ស្រេក ហើយ​អ្នក​បាន​ឲ្យ​ខ្ញុំ​ផឹក ខ្ញុំ​ជា​មនុស្ស​ចម្លែក ហើយ​អ្នក​បាន​អញ្ជើញ​ខ្ញុំ​ចូល</w:t>
      </w:r>
    </w:p>
    <w:p/>
    <w:p>
      <w:r xmlns:w="http://schemas.openxmlformats.org/wordprocessingml/2006/main">
        <w:t xml:space="preserve">2. យ៉ាកុប 1:27 - សាសនា​ដែល​ព្រះ​ជា​បិតា​នៃ​យើង​ទទួល​យក​ថា​បរិសុទ្ធ និង​គ្មាន​កំហុស គឺ​ការ​មើល​ថែ​ក្មេង​កំព្រា និង​ស្ត្រី​មេម៉ាយ​ក្នុង​គ្រា​ទុក្ខ​លំបាក​របស់​ពួក​គេ ហើយ​រក្សា​ខ្លួន​ឯង​ពី​ការ​បំពុល​ដោយ​ពិភព​លោក។</w:t>
      </w:r>
    </w:p>
    <w:p/>
    <w:p>
      <w:r xmlns:w="http://schemas.openxmlformats.org/wordprocessingml/2006/main">
        <w:t xml:space="preserve">អេសាយ 58:11 ព្រះ‌អម្ចាស់​នឹង​ដឹក​នាំ​អ្នក​ជា​និច្ច ហើយ​បំពេញ​ព្រលឹង​អ្នក​ក្នុង​គ្រោះ​រាំង​ស្ងួត ហើយ​ធ្វើ​ឲ្យ​ឆ្អឹង​អ្នក​ធាត់ ហើយ​អ្នក​នឹង​បាន​ដូច​ជា​សួន​ទឹក ហើយ​ដូច​ជា​ប្រភព​ទឹក​ដែល​ទឹក​មិន​សាប​សូន្យ។</w:t>
      </w:r>
    </w:p>
    <w:p/>
    <w:p>
      <w:r xmlns:w="http://schemas.openxmlformats.org/wordprocessingml/2006/main">
        <w:t xml:space="preserve">ព្រះអម្ចាស់​នឹង​ប្រទាន​ការ​ណែនាំ និង​ការ​ចិញ្ចឹម​បីបាច់​ជា​និច្ច ធ្វើ​ឲ្យ​យើង​ដូច​ជា​សួន​ច្បារ​ដែល​មាន​ទឹក​ល្អ។</w:t>
      </w:r>
    </w:p>
    <w:p/>
    <w:p>
      <w:r xmlns:w="http://schemas.openxmlformats.org/wordprocessingml/2006/main">
        <w:t xml:space="preserve">1. ព្រះផ្តល់ឱ្យយើងនូវជំនួយឥតឈប់ឈរ</w:t>
      </w:r>
    </w:p>
    <w:p/>
    <w:p>
      <w:r xmlns:w="http://schemas.openxmlformats.org/wordprocessingml/2006/main">
        <w:t xml:space="preserve">2. ភាពបរិបូរណ៍តាមរយៈការណែនាំរបស់ព្រះ</w:t>
      </w:r>
    </w:p>
    <w:p/>
    <w:p>
      <w:r xmlns:w="http://schemas.openxmlformats.org/wordprocessingml/2006/main">
        <w:t xml:space="preserve">១ យ៉ូហាន ១៥:៥ ខ្ញុំ​ជា​ដើម​ទំពាំងបាយជូរ។ អ្នកគឺជាសាខា។ ប្រសិន​បើ​អ្នក​នៅ​ជាប់​នឹង​ខ្ញុំ ហើយ​ខ្ញុំ​នៅ​ក្នុង​អ្នក អ្នក​នឹង​បង្កើត​ផល​ជា​ច្រើន។ ក្រៅពីខ្ញុំអ្នកមិនអាចធ្វើអ្វីបានទេ។</w:t>
      </w:r>
    </w:p>
    <w:p/>
    <w:p>
      <w:r xmlns:w="http://schemas.openxmlformats.org/wordprocessingml/2006/main">
        <w:t xml:space="preserve">ទំនុកតម្កើង ២៣:១-៣ ព្រះអម្ចាស់ជាអ្នកគង្វាលរបស់ខ្ញុំ។ ខ្ញុំនឹងមិនចង់បានទេ។ គាត់ធ្វើឱ្យខ្ញុំដេកនៅក្នុងវាលស្មៅបៃតង។ គាត់នាំខ្ញុំទៅក្បែរទឹក ទ្រង់​ប្រោស​ព្រលឹង​ខ្ញុំ​ឡើង​វិញ។</w:t>
      </w:r>
    </w:p>
    <w:p/>
    <w:p>
      <w:r xmlns:w="http://schemas.openxmlformats.org/wordprocessingml/2006/main">
        <w:t xml:space="preserve">អេសាយ 58:12 ហើយ​អស់​អ្នក​ដែល​នៅ​ក្នុង​ចំណោម​អ្នក​នឹង​សង់​កន្លែង​ចោល​សំណល់​ចាស់។ ហើយ​អ្នក​នឹង​ត្រូវ​បាន​ហៅ​ថា​ជា​អ្នក​ជួសជុល​នៃ​ការ​រំលោភ​នេះ, អ្នក​ជួសជុល​ផ្លូវ​ដើម្បី​រស់​នៅ​ក្នុង.</w:t>
      </w:r>
    </w:p>
    <w:p/>
    <w:p>
      <w:r xmlns:w="http://schemas.openxmlformats.org/wordprocessingml/2006/main">
        <w:t xml:space="preserve">ព្រះ​ត្រាស់​ហៅ​យើង​ឲ្យ​ស្ដារ​កន្លែង និង​ផ្លូវ​ចាស់​ឡើង​វិញ ហើយ​ជួស​ជុល​រាល់​ការ​ខូច​ខាត។</w:t>
      </w:r>
    </w:p>
    <w:p/>
    <w:p>
      <w:r xmlns:w="http://schemas.openxmlformats.org/wordprocessingml/2006/main">
        <w:t xml:space="preserve">1. ការជួសជុលការរំលោភ: ការយល់ដឹងពីតម្រូវការសម្រាប់ការស្តារឡើងវិញ</w:t>
      </w:r>
    </w:p>
    <w:p/>
    <w:p>
      <w:r xmlns:w="http://schemas.openxmlformats.org/wordprocessingml/2006/main">
        <w:t xml:space="preserve">2. ការស្តារផ្លូវឡើងវិញ: ការអំពាវនាវឱ្យកសាងឡើងវិញ</w:t>
      </w:r>
    </w:p>
    <w:p/>
    <w:p>
      <w:r xmlns:w="http://schemas.openxmlformats.org/wordprocessingml/2006/main">
        <w:t xml:space="preserve">1. ទំនុកតម្កើង 37:23 - «ជំហាន​នៃ​មនុស្ស​ល្អ​ត្រូវ​បាន​បញ្ជា​ដោយ​ព្រះ​អម្ចាស់: ហើយ​គាត់​បាន​រីក​រាយ​នៅ​ក្នុង​ផ្លូវ​របស់​គាត់»។</w:t>
      </w:r>
    </w:p>
    <w:p/>
    <w:p>
      <w:r xmlns:w="http://schemas.openxmlformats.org/wordprocessingml/2006/main">
        <w:t xml:space="preserve">2. កូរិនថូស 5:17-20 - «ហេតុ​ដូច្នេះ​ហើយ បើ​អ្នក​ណា​នៅ​ក្នុង​ព្រះ​គ្រីស្ទ អ្នក​នោះ​ជា​សត្វ​ថ្មី របស់​ចាស់​បាន​កន្លង​ផុត​ទៅ មើល អ្វីៗ​ទាំង​អស់​បាន​ទៅ​ជា​ថ្មី»។</w:t>
      </w:r>
    </w:p>
    <w:p/>
    <w:p>
      <w:r xmlns:w="http://schemas.openxmlformats.org/wordprocessingml/2006/main">
        <w:t xml:space="preserve">អេសាយ 58:13 ប្រសិន​បើ​អ្នក​ងាក​ចេញ​ពី​ថ្ងៃ​សប្ប័ទ ពី​ការ​ធ្វើ​តាម​ចិត្ត​របស់​អ្នក​នៅ​ថ្ងៃ​ដ៏វិសុទ្ធ​របស់​ខ្ញុំ។ ចូរ​ហៅ​ថ្ងៃ​សប្ប័ទ​ជា​ថ្ងៃ​ដ៏​រីករាយ ជា​ទី​បរិសុទ្ធ​នៃ​ព្រះ‌អម្ចាស់ ជាទី​គោរព។ ត្រូវ​គោរព​គាត់ មិន​ត្រូវ​ធ្វើ​តាម​ផ្លូវ​របស់​ខ្លួន ឬ​ស្វែង​រក​ការ​ពេញ​ចិត្ត​របស់​ខ្លួន ឬ​និយាយ​ពាក្យ​របស់​ខ្លួន​ឡើយ។</w:t>
      </w:r>
    </w:p>
    <w:p/>
    <w:p>
      <w:r xmlns:w="http://schemas.openxmlformats.org/wordprocessingml/2006/main">
        <w:t xml:space="preserve">មនុស្ស​ត្រូវ​បាន​ជំរុញ​ឲ្យ​គោរព​ថ្ងៃ​សប្ប័ទ ដោយ​មិន​ធ្វើ​រឿង​របស់​ខ្លួន ហើយ​និយាយ​ពាក្យ​ផ្ទាល់​ខ្លួន ប៉ុន្តែ​ជំនួស​មក​វិញ ដោយ​ចាត់​ទុក​វា​ជា​ការ​រីករាយ ជា​បរិសុទ្ធ​នៃ​ព្រះ​អម្ចាស់ និង​គួរ​ឲ្យ​គោរព។</w:t>
      </w:r>
    </w:p>
    <w:p/>
    <w:p>
      <w:r xmlns:w="http://schemas.openxmlformats.org/wordprocessingml/2006/main">
        <w:t xml:space="preserve">1. អំណាចនៃថ្ងៃសប្ប័ទ៖ តើការចំណាយពេលសម្រាកអាចផ្លាស់ប្តូរជីវិតរបស់យើងយ៉ាងដូចម្តេច</w:t>
      </w:r>
    </w:p>
    <w:p/>
    <w:p>
      <w:r xmlns:w="http://schemas.openxmlformats.org/wordprocessingml/2006/main">
        <w:t xml:space="preserve">2. គោរព​ថ្ងៃ​សប្ប័ទៈ សម្រាក​ក្នុង​ព្រះ​វិសុទ្ធ</w:t>
      </w:r>
    </w:p>
    <w:p/>
    <w:p>
      <w:r xmlns:w="http://schemas.openxmlformats.org/wordprocessingml/2006/main">
        <w:t xml:space="preserve">1. និក្ខមនំ 20:8-11 - ចងចាំថ្ងៃសប្ប័ទ ដើម្បីរក្សាវាឱ្យបរិសុទ្ធ។</w:t>
      </w:r>
    </w:p>
    <w:p/>
    <w:p>
      <w:r xmlns:w="http://schemas.openxmlformats.org/wordprocessingml/2006/main">
        <w:t xml:space="preserve">2. ទំនុកតម្កើង 95:1-2 - សូមអញ្ជើញមក ចូរយើងច្រៀងថ្វាយព្រះអម្ចាស់៖ ចូរយើងបន្លឺសំឡេងយ៉ាងរីករាយទៅកាន់ថ្មដានៃសេចក្តីសង្គ្រោះរបស់យើង។ ចូរ​យើង​ចូល​ទៅ​ចំពោះ​ព្រះភក្ត្រ​ទ្រង់ ដោយ​ពាក្យ​អរ​ព្រះគុណ ហើយ​បន្លឺ​សំឡេង​យ៉ាង​រីករាយ​ដល់​ទ្រង់ ដោយ​ទំនុក​តម្កើង។</w:t>
      </w:r>
    </w:p>
    <w:p/>
    <w:p>
      <w:r xmlns:w="http://schemas.openxmlformats.org/wordprocessingml/2006/main">
        <w:t xml:space="preserve">អេសាយ 58:14 ដូច្នេះ អ្នក​នឹង​រីក​រាយ​ក្នុង​ព្រះ‌អម្ចាស់។ យើង​នឹង​ឲ្យ​អ្នក​ឡើង​ជិះ​លើ​ទី​ខ្ពស់​នៃ​ផែនដី ហើយ​ចិញ្ចឹម​អ្នក​ជា​មួយ​នឹង​កេរដំណែល​របស់​យ៉ាកុប ជា​បិតា​របស់​អ្នក ដ្បិត​ព្រះ‌អម្ចាស់​មាន​ព្រះ‌បន្ទូល​មក​ហើយ។</w:t>
      </w:r>
    </w:p>
    <w:p/>
    <w:p>
      <w:r xmlns:w="http://schemas.openxmlformats.org/wordprocessingml/2006/main">
        <w:t xml:space="preserve">ព្រះអម្ចាស់​នឹង​នាំ​មក​នូវ​សេចក្តី​អំណរ និង​ការ​ពេញ​ចិត្ត​ដល់​អស់​អ្នក​ដែល​ដើរ​តាម​ទ្រង់។</w:t>
      </w:r>
    </w:p>
    <w:p/>
    <w:p>
      <w:r xmlns:w="http://schemas.openxmlformats.org/wordprocessingml/2006/main">
        <w:t xml:space="preserve">1. ការត្រេកអរនៅក្នុងព្រះអម្ចាស់: ផ្លូវទៅកាន់សេចក្តីអំណរនិងការពេញចិត្ត</w:t>
      </w:r>
    </w:p>
    <w:p/>
    <w:p>
      <w:r xmlns:w="http://schemas.openxmlformats.org/wordprocessingml/2006/main">
        <w:t xml:space="preserve">2. ជិះលើទីខ្ពស់នៃផែនដី: ការសន្យារបស់ព្រះចំពោះអ្នកដើរតាមទ្រង់</w:t>
      </w:r>
    </w:p>
    <w:p/>
    <w:p>
      <w:r xmlns:w="http://schemas.openxmlformats.org/wordprocessingml/2006/main">
        <w:t xml:space="preserve">1. ចោទិយកថា 28:12-13 - "ព្រះអម្ចាស់នឹងបើកឱ្យអ្នកនូវឃ្លាំងដ៏ល្អរបស់ទ្រង់គឺស្ថានសួគ៌ដើម្បីផ្តល់ទឹកភ្លៀងដល់ដីរបស់អ្នកតាមរដូវរបស់វាហើយនឹងប្រទានពរដល់ការងារទាំងអស់ដែលដៃរបស់អ្នកនឹងខ្ចីដល់ប្រជាជាតិជាច្រើន។ ព្រះអម្ចាស់​នឹង​ធ្វើ​ឲ្យ​អ្នក​ជា​ក្បាល មិន​មែន​ជា​កន្ទុយ​ឡើយ គឺ​អ្នក​នឹង​នៅ​លើ​កំពូល មិន​នៅ​លើ​បាត​ឡើយ។</w:t>
      </w:r>
    </w:p>
    <w:p/>
    <w:p>
      <w:r xmlns:w="http://schemas.openxmlformats.org/wordprocessingml/2006/main">
        <w:t xml:space="preserve">ទំនុកតម្កើង ៣៧:៣-៤ - «ចូរ​ទុក​ចិត្ត​ដល់​ព្រះ​យេហូវ៉ា ហើយ​ធ្វើ​ការ​ល្អ​ចុះ នោះ​អ្នក​នឹង​រស់​នៅ​ក្នុង​ស្រុក ហើយ​មាន​សេចក្ដី​សុខ ចូរ​រីករាយ​នឹង​ព្រះ​យេហូវ៉ា នោះ​ទ្រង់​នឹង​ប្រទាន​ឲ្យ​អ្នក​រាល់​គ្នា​បាន​សេចក្ដី​ប៉ង​ប្រាថ្នា»។</w:t>
      </w:r>
    </w:p>
    <w:p/>
    <w:p>
      <w:r xmlns:w="http://schemas.openxmlformats.org/wordprocessingml/2006/main">
        <w:t xml:space="preserve">អេសាយ ជំពូក​ទី 59 លាតត្រដាង​ពី​អំពើ​បាប និង​អំពើ​ទុច្ចរិត​របស់​មនុស្ស ដោយ​គូស​បញ្ជាក់​ពី​ផល​វិបាក​នៃ​ការ​ប្រព្រឹត្ត​របស់​ពួកគេ។ វាសង្កត់ធ្ងន់ទៅលើតម្រូវការសម្រាប់ការប្រែចិត្ត និងការសន្យានៃការប្រោសលោះ និងការសង្គ្រោះរបស់ព្រះ។</w:t>
      </w:r>
    </w:p>
    <w:p/>
    <w:p>
      <w:r xmlns:w="http://schemas.openxmlformats.org/wordprocessingml/2006/main">
        <w:t xml:space="preserve">កថាខណ្ឌទី១៖ ជំពូកចាប់ផ្តើមដោយពណ៌នាអំពីអំពើខុសឆ្គង និងការរំលងរបស់មនុស្ស ដោយសង្កត់ធ្ងន់ថាអំពើទុច្ចរិតរបស់ពួកគេបានបណ្តាលឱ្យមានការបែងចែករវាងពួកគេ និងព្រះ។ វាបង្ហាញពីអំពើហឹង្សា ការបោកប្រាស់ និងអយុត្តិធម៌របស់ពួកគេ (អេសាយ ៥៩:១-៨)។</w:t>
      </w:r>
    </w:p>
    <w:p/>
    <w:p>
      <w:r xmlns:w="http://schemas.openxmlformats.org/wordprocessingml/2006/main">
        <w:t xml:space="preserve">កថាខណ្ឌទី២៖ ជំពូកទទួលស្គាល់ការទទួលស្គាល់របស់ប្រជាជនអំពីអំពើបាបរបស់ពួកគេ និងការសារភាពកំហុសរបស់ពួកគេ។ វា​បញ្ជាក់​ថា គ្មាន​អ្នក​ណា​អង្វរ​ជំនួស​ពួកគេ ហើយ​នាំ​មក​នូវ​សេចក្ដី​សង្គ្រោះ​ឡើយ លើក​លែង​តែ​ចំពោះ​ព្រះ​ផ្ទាល់ (អេសាយ ៥៩:៩-១៥ក)។</w:t>
      </w:r>
    </w:p>
    <w:p/>
    <w:p>
      <w:r xmlns:w="http://schemas.openxmlformats.org/wordprocessingml/2006/main">
        <w:t xml:space="preserve">កថាខណ្ឌទី៣៖ ជំពូកពិពណ៌នាអំពីការឆ្លើយតបរបស់ព្រះចំពោះការប្រែចិត្តរបស់មនុស្ស។ វាធានាដល់ពួកគេថា ព្រះនឹងយាងមកជាអ្នកប្រោសលោះ និងជាអ្នករំដោះ ដោយនាំមកនូវសេចក្តីសុចរិត និងសេចក្តីសង្គ្រោះរបស់ទ្រង់។ វាសន្យាថាកិច្ចព្រមព្រៀងរបស់ព្រះជាមួយពួកគេនឹងមានជារៀងរហូត (អេសាយ 59:15b-21) ។</w:t>
      </w:r>
    </w:p>
    <w:p/>
    <w:p>
      <w:r xmlns:w="http://schemas.openxmlformats.org/wordprocessingml/2006/main">
        <w:t xml:space="preserve">សរុប​មក,</w:t>
      </w:r>
    </w:p>
    <w:p>
      <w:r xmlns:w="http://schemas.openxmlformats.org/wordprocessingml/2006/main">
        <w:t xml:space="preserve">អេសាយ​ជំពូក​ទី​ហាសិប​ប្រាំបួន​បង្ហាញ</w:t>
      </w:r>
    </w:p>
    <w:p>
      <w:r xmlns:w="http://schemas.openxmlformats.org/wordprocessingml/2006/main">
        <w:t xml:space="preserve">ការលាតត្រដាងនៃអំពើបាប និងអំពើទុច្ចរិត</w:t>
      </w:r>
    </w:p>
    <w:p>
      <w:r xmlns:w="http://schemas.openxmlformats.org/wordprocessingml/2006/main">
        <w:t xml:space="preserve">អំពាវនាវឱ្យប្រែចិត្ត និងការសន្យារបស់ព្រះអំពីសេចក្តីសង្គ្រោះ។</w:t>
      </w:r>
    </w:p>
    <w:p/>
    <w:p>
      <w:r xmlns:w="http://schemas.openxmlformats.org/wordprocessingml/2006/main">
        <w:t xml:space="preserve">ការ​ពិពណ៌នា​អំពី​អំពើ​បាប និង​ការ​រំលង​ដែល​បណ្តាល​ឲ្យ​មាន​ការ​ញែក​ចេញ​ពី​ព្រះ។</w:t>
      </w:r>
    </w:p>
    <w:p>
      <w:r xmlns:w="http://schemas.openxmlformats.org/wordprocessingml/2006/main">
        <w:t xml:space="preserve">ការទទួលស្គាល់អំពើបាប និងការសារភាពកំហុស។</w:t>
      </w:r>
    </w:p>
    <w:p>
      <w:r xmlns:w="http://schemas.openxmlformats.org/wordprocessingml/2006/main">
        <w:t xml:space="preserve">ការធានានៃការប្រោសលោះ សេចក្តីសុចរិត និងសេចក្តីសញ្ញាដ៏អស់កល្បរបស់ព្រះ។</w:t>
      </w:r>
    </w:p>
    <w:p/>
    <w:p>
      <w:r xmlns:w="http://schemas.openxmlformats.org/wordprocessingml/2006/main">
        <w:t xml:space="preserve">ជំពូក​នេះ​លាតត្រដាង​ពី​អំពើ​បាប និង​អំពើ​ទុច្ចរិត​របស់​មនុស្ស ដោយ​បង្ហាញ​ពី​ផល​វិបាក​នៃ​អំពើ​របស់​ខ្លួន។ វាសង្កត់ធ្ងន់លើតម្រូវការសម្រាប់ការប្រែចិត្ត និងទទួលស្គាល់ការទទួលស្គាល់ពីអំពើបាបរបស់ពួកគេ និងការសារភាពពីកំហុសរបស់ប្រជាជន។ ជំពូក​នេះ​បញ្ជាក់​ថា គ្មាន​អ្នក​ណា​មក​អង្វរ​ជំនួស​ពួកគេ ហើយ​នាំ​មក​នូវ​សេចក្ដី​សង្គ្រោះ​ឡើយ លើក​លែង​តែ​ចំពោះ​ព្រះ​ផ្ទាល់។ វាពិពណ៌នាអំពីការឆ្លើយតបរបស់ព្រះចំពោះការប្រែចិត្តរបស់ប្រជាជន ដោយធានាពួកគេថាទ្រង់នឹងយាងមកជាអ្នកប្រោសលោះ និងជាអ្នករំដោះ ដោយនាំមកនូវសេចក្តីសុចរិត និងសេចក្តីសង្គ្រោះរបស់ទ្រង់។ វាសន្យាថាកិច្ចព្រមព្រៀងរបស់ព្រះជាមួយពួកគេនឹងមានជារៀងរហូត។ ជំពូកនេះផ្តោតលើការលាតត្រដាងនៃអំពើបាប និងអំពើអាក្រក់ ការអំពាវនាវឱ្យប្រែចិត្ត និងការសន្យារបស់ព្រះអំពីសេចក្ដីសង្គ្រោះ និងសេចក្ដីសញ្ញាដ៏អស់កល្បជានិច្ច។</w:t>
      </w:r>
    </w:p>
    <w:p/>
    <w:p>
      <w:r xmlns:w="http://schemas.openxmlformats.org/wordprocessingml/2006/main">
        <w:t xml:space="preserve">អេសាយ 59:1 មើល ដៃ​របស់​ព្រះ​យេហូវ៉ា​មិន​បាន​ខ្លី​ទេ គឺ​មិន​អាច​សង្គ្រោះ​បាន​ឡើយ។ ទាំង​ត្រចៀក​មិន​ធ្ងន់​ដែល​វា​មិន​អាច​ស្តាប់​ឮ៖</w:t>
      </w:r>
    </w:p>
    <w:p/>
    <w:p>
      <w:r xmlns:w="http://schemas.openxmlformats.org/wordprocessingml/2006/main">
        <w:t xml:space="preserve">អំណាច​របស់​ព្រះ​យេហូវ៉ា​គឺ​គ្មាន​ដែន​កំណត់ ហើយ​ទ្រង់​ត្រៀម​ខ្លួន​ជា​ស្រេច​ដើម្បី​ស្តាប់​និង​ឆ្លើយ​តប​នឹង​ការ​អធិស្ឋាន​របស់​យើង។</w:t>
      </w:r>
    </w:p>
    <w:p/>
    <w:p>
      <w:r xmlns:w="http://schemas.openxmlformats.org/wordprocessingml/2006/main">
        <w:t xml:space="preserve">1: អំណាចរបស់ព្រះគឺគ្មានដែនកំណត់ ហើយទ្រង់តែងតែស្តាប់ការអង្វររបស់យើង។</w:t>
      </w:r>
    </w:p>
    <w:p/>
    <w:p>
      <w:r xmlns:w="http://schemas.openxmlformats.org/wordprocessingml/2006/main">
        <w:t xml:space="preserve">២៖ យើង​អាច​ពឹង​ផ្អែក​លើ​ព្រះចេស្ដា​ដ៏​គ្មាន​ដែន​កំណត់​របស់​ព្រះ ហើយ​ទ្រង់​តែងតែ​បើក​ចិត្ត​ស្រែក​រក​ជំនួយ។</w:t>
      </w:r>
    </w:p>
    <w:p/>
    <w:p>
      <w:r xmlns:w="http://schemas.openxmlformats.org/wordprocessingml/2006/main">
        <w:t xml:space="preserve">1: James 1:17 - រាល់អំណោយល្អនិងល្អឥតខ្ចោះគឺមកពីស្ថានលើគឺមកពីព្រះវរបិតានៃពន្លឺនៅស្ថានសួគ៌ដែលមិនផ្លាស់ប្តូរដូចជាការផ្លាស់ប្តូរស្រមោល។</w:t>
      </w:r>
    </w:p>
    <w:p/>
    <w:p>
      <w:r xmlns:w="http://schemas.openxmlformats.org/wordprocessingml/2006/main">
        <w:t xml:space="preserve">2: ទំនុកដំកើង 50:15 - អំពាវនាវរកខ្ញុំនៅថ្ងៃនៃបញ្ហា; យើង​នឹង​រំដោះ​អ្នក ហើយ​អ្នក​នឹង​លើក​តម្កើង​ខ្ញុំ។</w:t>
      </w:r>
    </w:p>
    <w:p/>
    <w:p>
      <w:r xmlns:w="http://schemas.openxmlformats.org/wordprocessingml/2006/main">
        <w:t xml:space="preserve">អេសាយ 59:2 ប៉ុន្តែ អំពើ​ទុច្ចរិត​របស់​អ្នក​បាន​បែក​គ្នា​រវាង​អ្នក និង​ព្រះ​របស់​អ្នក ហើយ​អំពើ​បាប​របស់​អ្នក​បាន​លាក់​មុខ​គាត់​ពី​អ្នក ដើម្បី​កុំ​ឱ្យ​គាត់​ឮ។</w:t>
      </w:r>
    </w:p>
    <w:p/>
    <w:p>
      <w:r xmlns:w="http://schemas.openxmlformats.org/wordprocessingml/2006/main">
        <w:t xml:space="preserve">ការបំបែកចេញពីព្រះដោយសារតែអំពើទុច្ចរិត និងអំពើបាប។</w:t>
      </w:r>
    </w:p>
    <w:p/>
    <w:p>
      <w:r xmlns:w="http://schemas.openxmlformats.org/wordprocessingml/2006/main">
        <w:t xml:space="preserve">1: អំពើបាបរបស់យើងរារាំងយើងមិនឱ្យឃើញមុខរបស់ព្រះ។</w:t>
      </w:r>
    </w:p>
    <w:p/>
    <w:p>
      <w:r xmlns:w="http://schemas.openxmlformats.org/wordprocessingml/2006/main">
        <w:t xml:space="preserve">២៖ យើង​ត្រូវ​តែ​ព្យាយាម​ធ្វើ​ជា​មនុស្ស​សុចរិត និង​បន្ទាប​ខ្លួន ដើម្បី​បាន​រួម​ជា​មួយ​នឹង​ព្រះ។</w:t>
      </w:r>
    </w:p>
    <w:p/>
    <w:p>
      <w:r xmlns:w="http://schemas.openxmlformats.org/wordprocessingml/2006/main">
        <w:t xml:space="preserve">១៖ អេភេសូរ ២:៨-១០ ដ្បិត​អ្នក​រាល់​គ្នា​បាន​សង្គ្រោះ​ដោយ​ព្រះគុណ ដោយ​សារ​សេចក្ដី​ជំនឿ។ ហើយនេះមិនមែនជាការធ្វើផ្ទាល់ខ្លួនរបស់អ្នកទេ។ នេះ​ជា​អំណោយ​ទាន​របស់​ព្រះ មិន​មែន​ជា​លទ្ធផល​នៃ​ការ​ប្រព្រឹត្ត​ឡើយ ដើម្បី​កុំ​ឲ្យ​អ្នក​ណា​អួត​ខ្លួន។ ដ្បិត​យើង​ជា​ស្នាដៃ​របស់​ទ្រង់ ដែល​បាន​បង្កើត​ឡើង​ក្នុង​ព្រះ​គ្រីស្ទ​យេស៊ូវ សម្រាប់​ការ​ល្អ ដែល​ព្រះ​បាន​រៀបចំ​ទុក​ជា​មុន ដើម្បី​ឲ្យ​យើង​ដើរ​តាម​វា។</w:t>
      </w:r>
    </w:p>
    <w:p/>
    <w:p>
      <w:r xmlns:w="http://schemas.openxmlformats.org/wordprocessingml/2006/main">
        <w:t xml:space="preserve">២:១ យ៉ូហាន ១:៩ បើ​យើង​លន់​តួ​អំពើ​បាប​របស់​យើង នោះ​ទ្រង់​ស្មោះ​ត្រង់ ហើយ​គ្រាន់​តែ​អត់​ទោស​ឲ្យ​យើង​រាល់​គ្នា ហើយ​នឹង​សំអាត​យើង​ពី​អំពើ​ទុច្ចរិត​ទាំង​អស់។</w:t>
      </w:r>
    </w:p>
    <w:p/>
    <w:p>
      <w:r xmlns:w="http://schemas.openxmlformats.org/wordprocessingml/2006/main">
        <w:t xml:space="preserve">អេសាយ 59:3 ដ្បិត​ដៃ​របស់​អ្នក​ត្រូវ​សៅហ្មង​ដោយ​ឈាម ហើយ​ម្រាម​ដៃ​របស់​អ្នក​មាន​អំពើ​ទុច្ចរិត។ បបូរ​មាត់​របស់​អ្នក​បាន​និយាយ​កុហក អណ្ដាត​របស់​អ្នក​បាន​និយាយ​រអ៊ូរទាំ។</w:t>
      </w:r>
    </w:p>
    <w:p/>
    <w:p>
      <w:r xmlns:w="http://schemas.openxmlformats.org/wordprocessingml/2006/main">
        <w:t xml:space="preserve">បទគម្ពីរចែងថា អំពើបាបបានបង្ខូចដល់អំពើរបស់មនុស្ស ដូចជាដៃរបស់គេស្មោកគ្រោកដោយឈាម និងម្រាមដៃរបស់គេដោយអំពើទុច្ចរិត ហើយបបូរមាត់របស់គេបានពោលពាក្យកុហក ហើយអណ្តាតរបស់គេបានរអ៊ូរទាំ។</w:t>
      </w:r>
    </w:p>
    <w:p/>
    <w:p>
      <w:r xmlns:w="http://schemas.openxmlformats.org/wordprocessingml/2006/main">
        <w:t xml:space="preserve">1. អំពើបាបនៃភាពមិនស្មោះត្រង់៖ ការសិក្សាអេសាយ ៥៩:៣</w:t>
      </w:r>
    </w:p>
    <w:p/>
    <w:p>
      <w:r xmlns:w="http://schemas.openxmlformats.org/wordprocessingml/2006/main">
        <w:t xml:space="preserve">2. អំណាចនៃពាក្យរបស់យើង៖ របៀបដែលអណ្តាតរបស់យើងមានឥទ្ធិពលលើជីវិតរបស់យើង យោងតាមអេសាយ 59:3</w:t>
      </w:r>
    </w:p>
    <w:p/>
    <w:p>
      <w:r xmlns:w="http://schemas.openxmlformats.org/wordprocessingml/2006/main">
        <w:t xml:space="preserve">១.សុភាសិត ១២:១៧-១៩ អ្នក​ណា​និយាយ​ការ​ពិត​បង្ហាញ​ភស្ដុតាង​ដោយ​ទៀង​ត្រង់ ប៉ុន្តែ​សាក្សី​មិន​ពិត​និយាយ​កុហក។ មាន​អ្នក​ណា​ដែល​ពាក្យ​គ្រោតគ្រាត​ប្រៀប​ដូច​ជា​ដាវ​តែ​មាត់​របស់​អ្នក​ប្រាជ្ញ​នាំ​មក​នូវ​ការ​ព្យាបាល។ បបូរ​មាត់​ពិត​នៅ​ស្ថិតស្ថេរ​ជា​រៀង​រហូត ប៉ុន្តែ​អណ្ដាត​កុហក​ស្ថិត​នៅ​មួយ​ភ្លែត។</w:t>
      </w:r>
    </w:p>
    <w:p/>
    <w:p>
      <w:r xmlns:w="http://schemas.openxmlformats.org/wordprocessingml/2006/main">
        <w:t xml:space="preserve">ទំនុកតម្កើង ១៥:២-៣ អ្នក​ណា​ដែល​ដើរ​ដោយ​ឥត​សៅហ្មង ហើយ​ប្រព្រឹត្ត​ត្រឹម​ត្រូវ ហើយ​ពោល​ពាក្យ​ពិត​ក្នុង​ចិត្ត។ អ្នក​ណា​មិន​និយាយ​បង្កាច់​បង្ខូច​ដោយ​អណ្ដាត ហើយ​មិន​ប្រព្រឹត្ត​អំពើ​អាក្រក់​ដល់​អ្នក​ជិត​ខាង​ខ្លួន ហើយ​ក៏​មិន​និយាយ​ស្ដី​បន្ទោស​មិត្ត​ភក្តិ​ដែរ។</w:t>
      </w:r>
    </w:p>
    <w:p/>
    <w:p>
      <w:r xmlns:w="http://schemas.openxmlformats.org/wordprocessingml/2006/main">
        <w:t xml:space="preserve">អេសាយ 59:4 គ្មាន​អ្នក​ណា​អំពាវនាវ​រក​យុត្តិធម៌ ហើយ​ក៏​គ្មាន​អ្នក​ណា​អង្វរ​រក​សេចក្ដី​ពិត​ដែរ គេ​ទុក​ចិត្ត​នឹង​ការ​ឥត​ប្រយោជន៍ ហើយ​និយាយ​កុហក។ ពួកគេ​មាន​គំនិត​អាក្រក់ ហើយ​នាំ​មក​នូវ​អំពើ​ទុច្ចរិត។</w:t>
      </w:r>
    </w:p>
    <w:p/>
    <w:p>
      <w:r xmlns:w="http://schemas.openxmlformats.org/wordprocessingml/2006/main">
        <w:t xml:space="preserve">ប្រជាជន​បាន​បោះបង់​ចោល​យុត្តិធម៌ និង​សច្ចៈ ជំនួស​វិញ​ដោយ​ការ​ជឿជាក់​លើ​ភាព​ឥត​ប្រយោជន៍ និង​ការ​និយាយ​កុហក។ ពួក​គេ​បាន​ប្រព្រឹត្ត​អំពើ​ទុច្ចរិត ហើយ​នាំ​មក​នូវ​អំពើ​ទុច្ចរិត។</w:t>
      </w:r>
    </w:p>
    <w:p/>
    <w:p>
      <w:r xmlns:w="http://schemas.openxmlformats.org/wordprocessingml/2006/main">
        <w:t xml:space="preserve">1. ផលវិបាកនៃការបដិសេធយុត្តិធម៌ និងការពិត</w:t>
      </w:r>
    </w:p>
    <w:p/>
    <w:p>
      <w:r xmlns:w="http://schemas.openxmlformats.org/wordprocessingml/2006/main">
        <w:t xml:space="preserve">2. គ្រោះថ្នាក់នៃការជឿទុកចិត្តលើឥតប្រយោជន៍</w:t>
      </w:r>
    </w:p>
    <w:p/>
    <w:p>
      <w:r xmlns:w="http://schemas.openxmlformats.org/wordprocessingml/2006/main">
        <w:t xml:space="preserve">1. សុភាសិត 11:3 - ចិត្ត​ស្មោះ​ត្រង់​នឹង​នាំ​ផ្លូវ​គេ តែ​អំពើ​ទុច្ចរិត​នឹង​បំផ្លាញ​គេ។</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អេសាយ 59:5 គេ​ញាស់​ពងមាន់ ហើយ​ត្បាញ​សំណាញ់​ពីងពាង អ្នក​ណា​ដែល​ស៊ី​ពង​របស់​វា​ត្រូវ​ស្លាប់ ហើយ​របស់​ដែល​ត្រូវ​កិន​នោះ​ក៏​បែក​ចេញ​ទៅ​ជា​ពស់​វែក។</w:t>
      </w:r>
    </w:p>
    <w:p/>
    <w:p>
      <w:r xmlns:w="http://schemas.openxmlformats.org/wordprocessingml/2006/main">
        <w:t xml:space="preserve">ប្រជាជននៅសម័យអេសាយកំពុងប្រព្រឹត្តអំពើបាបដែលនឹងនាំទៅដល់ការបំផ្លិចបំផ្លាញរបស់ពួកគេ។</w:t>
      </w:r>
    </w:p>
    <w:p/>
    <w:p>
      <w:r xmlns:w="http://schemas.openxmlformats.org/wordprocessingml/2006/main">
        <w:t xml:space="preserve">1. អំពើបាបគឺដូចជាបណ្តាញរបស់សត្វពីងពាងដែលចាប់យើងនៅក្នុងវដ្តនៃការបំផ្លាញ។</w:t>
      </w:r>
    </w:p>
    <w:p/>
    <w:p>
      <w:r xmlns:w="http://schemas.openxmlformats.org/wordprocessingml/2006/main">
        <w:t xml:space="preserve">2. ចូរយើងនឹកចាំពីអាកប្បកិរិយាដ៏អាក្រក់របស់យើង ហើយងាកទៅរកព្រះសម្រាប់ការរំដោះ។</w:t>
      </w:r>
    </w:p>
    <w:p/>
    <w:p>
      <w:r xmlns:w="http://schemas.openxmlformats.org/wordprocessingml/2006/main">
        <w:t xml:space="preserve">១. អេសាយ ៥៩:៥-៦</w:t>
      </w:r>
    </w:p>
    <w:p/>
    <w:p>
      <w:r xmlns:w="http://schemas.openxmlformats.org/wordprocessingml/2006/main">
        <w:t xml:space="preserve">២.សុភាសិត ៥:២២-២៣</w:t>
      </w:r>
    </w:p>
    <w:p/>
    <w:p>
      <w:r xmlns:w="http://schemas.openxmlformats.org/wordprocessingml/2006/main">
        <w:t xml:space="preserve">អេសាយ 59:6 ខ្សែ​ពួរ​របស់​គេ​នឹង​មិន​ក្លាយ​ទៅ​ជា​សម្លៀក‌បំពាក់ ហើយ​ក៏​មិន​ត្រូវ​បិទ​បាំង​ខ្លួន​គេ​ដោយ​ការ​ប្រព្រឹត្ត​របស់​គេ​ដែរ។</w:t>
      </w:r>
    </w:p>
    <w:p/>
    <w:p>
      <w:r xmlns:w="http://schemas.openxmlformats.org/wordprocessingml/2006/main">
        <w:t xml:space="preserve">វគ្គនេះនិយាយអំពីរបៀបដែលការងាររបស់មនុស្សគឺជាអំពើទុច្ចរិត ហើយអំពើហឹង្សាគឺស្ថិតនៅក្នុងដៃរបស់ពួកគេ។</w:t>
      </w:r>
    </w:p>
    <w:p/>
    <w:p>
      <w:r xmlns:w="http://schemas.openxmlformats.org/wordprocessingml/2006/main">
        <w:t xml:space="preserve">១៖ យើងត្រូវតែឧស្សាហ៍ព្យាយាម ដើម្បីធានាថាការងាររបស់យើងសុចរិត ហើយយើងរស់នៅដោយសន្តិភាព និងយុត្តិធម៌។</w:t>
      </w:r>
    </w:p>
    <w:p/>
    <w:p>
      <w:r xmlns:w="http://schemas.openxmlformats.org/wordprocessingml/2006/main">
        <w:t xml:space="preserve">២៖ យើងត្រូវខិតខំធ្វើអ្វីដែលត្រឹមត្រូវ និងល្អក្នុងព្រះនេត្ររបស់ព្រះ ហើយបដិសេធអំពើទុច្ចរិត និងអំពើហឹង្សា។</w:t>
      </w:r>
    </w:p>
    <w:p/>
    <w:p>
      <w:r xmlns:w="http://schemas.openxmlformats.org/wordprocessingml/2006/main">
        <w:t xml:space="preserve">១ មីកា 6:8 គាត់​បាន​ប្រាប់​អ្នក​រាល់​គ្នា​ថា អ្វី​ដែល​ល្អ! តើ​ព្រះអម្ចាស់​ទាមទារ​អ្វី​ពី​អ្នក ក្រៅ​ពី​ការ​ប្រព្រឹត្ត​ដោយ​យុត្តិធម៌ និង​ស្រឡាញ់​ចិត្ត​សប្បុរស ហើយ​ដើរ​ដោយ​បន្ទាប​ខ្លួន​ជា​មួយ​នឹង​ព្រះ​របស់​អ្នក?</w:t>
      </w:r>
    </w:p>
    <w:p/>
    <w:p>
      <w:r xmlns:w="http://schemas.openxmlformats.org/wordprocessingml/2006/main">
        <w:t xml:space="preserve">យ៉ាកុប 2:17 ដូច្នេះ ជំនឿ​ដោយ​ខ្លួន​ឯង បើ​គ្មាន​ការ​ប្រព្រឹត្ត​ទេ នោះ​នឹង​ត្រូវ​ស្លាប់។</w:t>
      </w:r>
    </w:p>
    <w:p/>
    <w:p>
      <w:r xmlns:w="http://schemas.openxmlformats.org/wordprocessingml/2006/main">
        <w:t xml:space="preserve">អេសាយ 59:7 ជើង​របស់​គេ​រត់​ទៅ​រក​អំពើ​អាក្រក់ ហើយ​គេ​ប្រញាប់​ប្រញាល់​បង្ហូរ​ឈាម​មនុស្ស​ឥត​ទោសៈ គំនិត​គេ​គិត​ពី​អំពើ​ទុច្ចរិត។ ការខ្ជះខ្ជាយ និងការបំផ្លិចបំផ្លាញគឺស្ថិតនៅក្នុងផ្លូវរបស់ពួកគេ។</w:t>
      </w:r>
    </w:p>
    <w:p/>
    <w:p>
      <w:r xmlns:w="http://schemas.openxmlformats.org/wordprocessingml/2006/main">
        <w:t xml:space="preserve">វគ្គនេះនិយាយអំពីអំពើទុច្ចរិត និងការបង្ហូរឈាម ហើយរបៀបដែលអំពើទុច្ចរិត និងការបំផ្លិចបំផ្លាញកើតឡើងនៅពេលវាកើតឡើង។</w:t>
      </w:r>
    </w:p>
    <w:p/>
    <w:p>
      <w:r xmlns:w="http://schemas.openxmlformats.org/wordprocessingml/2006/main">
        <w:t xml:space="preserve">១៖ យើង​ត្រូវ​ប្រយ័ត្ន​កុំ​ឱប​ក្រសោប​អំពើ​អាក្រក់ ព្រោះ​នាំ​មក​នូវ​សេចក្ដី​វិនាស និង​សេចក្ដី​ស្លាប់។</w:t>
      </w:r>
    </w:p>
    <w:p/>
    <w:p>
      <w:r xmlns:w="http://schemas.openxmlformats.org/wordprocessingml/2006/main">
        <w:t xml:space="preserve">២៖ យើងត្រូវខិតខំរស់នៅក្នុងភាពសុចរិត និងយុត្តិធម៌ ដើម្បីកុំឱ្យធ្លាក់ចូលទៅក្នុងរណ្តៅនៃអំពើអាក្រក់ និងអំពើហឹង្សា។</w:t>
      </w:r>
    </w:p>
    <w:p/>
    <w:p>
      <w:r xmlns:w="http://schemas.openxmlformats.org/wordprocessingml/2006/main">
        <w:t xml:space="preserve">១៖ សុភាសិត ១១:១-៣ - សមតុល្យ​មិន​ពិត​ជា​ទី​គួរ​ស្អប់​ខ្ពើម​របស់​ព្រះ​យេហូវ៉ា ប៉ុន្តែ​ទម្ងន់​ត្រឹម​ត្រូវ​ជា​ការ​ពេញ​ចិត្ត​របស់​ទ្រង់។ កាល​ណា​មាន​អំនួត នោះ​នឹង​មាន​សេចក្តី​ខ្មាស ប៉ុន្តែ​ចំពោះ​មនុស្ស​ទាប​វិញ នោះ​ជា​ប្រាជ្ញា។ សេចក្ដី​ទៀងត្រង់​នឹង​នាំ​គេ​ទៅ តែ​សេចក្ដី​ទុច្ចរិត​របស់​មនុស្ស​រំលង​នឹង​បំផ្លាញ​គេ។</w:t>
      </w:r>
    </w:p>
    <w:p/>
    <w:p>
      <w:r xmlns:w="http://schemas.openxmlformats.org/wordprocessingml/2006/main">
        <w:t xml:space="preserve">2: យ៉ាកុប 4:17 - ហេតុ​នេះ​ហើយ​បាន​ជា​អ្នក​ណា​ដែល​ដឹង​ធ្វើ​ល្អ​ហើយ​មិន​ធ្វើ​វា​នោះ​គឺ​ជា​អំពើ​បាប​។</w:t>
      </w:r>
    </w:p>
    <w:p/>
    <w:p>
      <w:r xmlns:w="http://schemas.openxmlformats.org/wordprocessingml/2006/main">
        <w:t xml:space="preserve">អេសាយ 59:8 គេ​មិន​ស្គាល់​ផ្លូវ​នៃ​សេចក្ដី​សុខសាន្ត​ឡើយ។ ហើយ​ការ​ដើរ​របស់​គេ​គ្មាន​ការ​វិនិច្ឆ័យ​ទេ គេ​បាន​ធ្វើ​ឲ្យ​គេ​ដើរ​ផ្លូវ​ខុស អ្នក​ណា​ដែល​ទៅ​នឹង​មិន​ស្គាល់​សេចក្ដី​សុខ​ឡើយ។</w:t>
      </w:r>
    </w:p>
    <w:p/>
    <w:p>
      <w:r xmlns:w="http://schemas.openxmlformats.org/wordprocessingml/2006/main">
        <w:t xml:space="preserve">ប្រជាជន​ភ្លេច​មាគ៌ា​សន្តិភាព ហើយ​មិន​ប្រតិបត្តិ​យុត្តិធម៌; ពួក​គេ​បាន​បង្កើត​ផ្លូវ​នៃ​សេចក្ដី​វិនាស ហើយ​អ្នក​ដែល​ដើរ​តាម​គេ​នឹង​មិន​បាន​រក​សេចក្ដី​សុខ​ឡើយ។</w:t>
      </w:r>
    </w:p>
    <w:p/>
    <w:p>
      <w:r xmlns:w="http://schemas.openxmlformats.org/wordprocessingml/2006/main">
        <w:t xml:space="preserve">1. មាគ៌ាទៅកាន់សន្តិភាព៖ ការរកឃើញឡើងវិញនូវយុត្តិធម៌ និងសេចក្តីសុចរិត</w:t>
      </w:r>
    </w:p>
    <w:p/>
    <w:p>
      <w:r xmlns:w="http://schemas.openxmlformats.org/wordprocessingml/2006/main">
        <w:t xml:space="preserve">2. គ្រោះថ្នាក់នៃផ្លូវវៀចវេរ : ការញែកចេញពីប្រាជ្ញារបស់ព្រះ</w:t>
      </w:r>
    </w:p>
    <w:p/>
    <w:p>
      <w:r xmlns:w="http://schemas.openxmlformats.org/wordprocessingml/2006/main">
        <w:t xml:space="preserve">1. ទំនុកតម្កើង 119:105 - «ព្រះបន្ទូល​ទ្រង់​ជា​ចង្កៀង​ដល់​ជើង​ទូលបង្គំ ហើយ​ជា​ពន្លឺ​បំភ្លឺ​ផ្លូវ​ទូលបង្គំ»។</w:t>
      </w:r>
    </w:p>
    <w:p/>
    <w:p>
      <w:r xmlns:w="http://schemas.openxmlformats.org/wordprocessingml/2006/main">
        <w:t xml:space="preserve">2. សុភាសិត 14:12 - «មាន​ផ្លូវ​មួយ​ដែល​មើល​ទៅ​ត្រឹម​ត្រូវ​ចំពោះ​មនុស្ស តែ​ចុង​បញ្ចប់​នៃ​ផ្លូវ​នៃ​សេចក្ដី​ស្លាប់​នោះ»។</w:t>
      </w:r>
    </w:p>
    <w:p/>
    <w:p>
      <w:r xmlns:w="http://schemas.openxmlformats.org/wordprocessingml/2006/main">
        <w:t xml:space="preserve">អេសាយ 59:9 ហេតុ​នេះ​ហើយ​បាន​ជា​ការ​វិនិច្ឆ័យ​នៅ​ឆ្ងាយ​ពី​យើង ហើយ​យុត្តិធម៌​ក៏​មិន​មក​លើ​យើង​ដែរ យើង​រង់​ចាំ​ពន្លឺ ប៉ុន្តែ​មើល​ទៅ​ភាព​មិន​ច្បាស់។ សម្រាប់ភាពភ្លឺ ប៉ុន្តែយើងដើរក្នុងភាពងងឹត។</w:t>
      </w:r>
    </w:p>
    <w:p/>
    <w:p>
      <w:r xmlns:w="http://schemas.openxmlformats.org/wordprocessingml/2006/main">
        <w:t xml:space="preserve">យុត្តិធម៌ និងការវិនិច្ឆ័យគឺនៅឆ្ងាយពីយើង ហើយជំនួសឱ្យពន្លឺ និងពន្លឺ យើងជួបប្រទះតែភាពងងឹតប៉ុណ្ណោះ។</w:t>
      </w:r>
    </w:p>
    <w:p/>
    <w:p>
      <w:r xmlns:w="http://schemas.openxmlformats.org/wordprocessingml/2006/main">
        <w:t xml:space="preserve">1. "គ្រោះថ្នាក់នៃការជ្រើសរើសភាពងងឹតលើពន្លឺ"</w:t>
      </w:r>
    </w:p>
    <w:p/>
    <w:p>
      <w:r xmlns:w="http://schemas.openxmlformats.org/wordprocessingml/2006/main">
        <w:t xml:space="preserve">2. "ស្វែងរកពន្លឺនៅក្នុងភាពងងឹត"</w:t>
      </w:r>
    </w:p>
    <w:p/>
    <w:p>
      <w:r xmlns:w="http://schemas.openxmlformats.org/wordprocessingml/2006/main">
        <w:t xml:space="preserve">1. យ៉ូហាន 8:12 - "បន្ទាប់​មក​មាន​ព្រះ​បន្ទូល​ទៅ​ព្រះ​យេស៊ូ​ទៅ​ពួក​គេ​ម្ដង​ទៀត​ថា ខ្ញុំ​ជា​ពន្លឺ​នៃ​ពិភព​លោក អ្នក​ណា​ដែល​តាម​ខ្ញុំ​នឹង​មិន​ដើរ​ក្នុង​សេចក្ដី​ងងឹត​ឡើយ ប៉ុន្តែ​នឹង​មាន​ពន្លឺ​នៃ​ជីវិត"។</w:t>
      </w:r>
    </w:p>
    <w:p/>
    <w:p>
      <w:r xmlns:w="http://schemas.openxmlformats.org/wordprocessingml/2006/main">
        <w:t xml:space="preserve">2. ម៉ាថាយ 5:14-16 - «អ្នក​រាល់​គ្នា​ជា​ពន្លឺ​នៃ​ពិភព​លោក ទីក្រុង​ដែល​នៅ​លើ​ភ្នំ​មិន​អាច​ត្រូវ​បាន​គេ​លាក់​នោះ​ទេ ហើយ​មនុស្ស​ក៏​មិន​អុជ​ទៀន ហើយ​ដាក់​នៅ​ក្រោម​គុម្ពោត​ដែរ ប៉ុន្តែ​នៅ​លើ​ជើង​ចង្កៀង។ នោះ​ជា​ពន្លឺ​ដល់​អស់​អ្នក​ដែល​នៅ​ក្នុង​ផ្ទះ ចូរ​ឲ្យ​ពន្លឺ​របស់​អ្នក​រាល់​គ្នា​ភ្លឺ​នៅ​ចំពោះ​មុខ​មនុស្ស​លោក ដើម្បី​ឲ្យ​គេ​បាន​ឃើញ​អំពើ​ល្អ​របស់​អ្នក ហើយ​លើក​តម្កើង​សិរីរុងរឿង​របស់​ព្រះបិតា​របស់​អ្នក​ដែល​គង់​នៅ​ស្ថានសួគ៌»។</w:t>
      </w:r>
    </w:p>
    <w:p/>
    <w:p>
      <w:r xmlns:w="http://schemas.openxmlformats.org/wordprocessingml/2006/main">
        <w:t xml:space="preserve">អេសាយ 59:10 យើង​ដើរ​រក​ជញ្ជាំង ដូច​ជា​មនុស្ស​ខ្វាក់ ហើយ​ដើរ​ដូច​ជា​គ្មាន​ភ្នែក យើង​ក៏​ជំពប់​ដួល​នៅ​ពេល​ថ្ងៃ​ត្រង់ ដូច​ជា​ពេល​យប់។ យើង​នៅ​ទី​ស្ងាត់​ជ្រងំ ដូច​ជា​មនុស្ស​ស្លាប់។</w:t>
      </w:r>
    </w:p>
    <w:p/>
    <w:p>
      <w:r xmlns:w="http://schemas.openxmlformats.org/wordprocessingml/2006/main">
        <w:t xml:space="preserve">មនុស្សជំពប់ដួលក្នុងទីងងឹត ដូចជាខ្វាក់ភ្នែក ហើយសូម្បីតែក្នុងពន្លឺថ្ងៃ ក៏ស្ថិតនៅក្នុងទីស្ងាត់ជ្រងំដូចជាមនុស្សស្លាប់។</w:t>
      </w:r>
    </w:p>
    <w:p/>
    <w:p>
      <w:r xmlns:w="http://schemas.openxmlformats.org/wordprocessingml/2006/main">
        <w:t xml:space="preserve">1. "ពន្លឺនៃពិភពលោក៖ ការមើលឃើញលើសពីរូបរាងកាយ"</w:t>
      </w:r>
    </w:p>
    <w:p/>
    <w:p>
      <w:r xmlns:w="http://schemas.openxmlformats.org/wordprocessingml/2006/main">
        <w:t xml:space="preserve">2. "ស្វែងរកអត្ថន័យនៅកណ្តាលនៃសេចក្តីវិនាស"</w:t>
      </w:r>
    </w:p>
    <w:p/>
    <w:p>
      <w:r xmlns:w="http://schemas.openxmlformats.org/wordprocessingml/2006/main">
        <w:t xml:space="preserve">1. យ៉ូហាន 8:12 - ព្រះយេស៊ូវមានបន្ទូលថា "ខ្ញុំជាពន្លឺនៃពិភពលោក។ អ្នកណាដែលតាមខ្ញុំនឹងមិនដើរក្នុងភាពងងឹតទេតែនឹងមានពន្លឺនៃជីវិត" ។</w:t>
      </w:r>
    </w:p>
    <w:p/>
    <w:p>
      <w:r xmlns:w="http://schemas.openxmlformats.org/wordprocessingml/2006/main">
        <w:t xml:space="preserve">2.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អេសាយ 59:11 យើង​ទាំង​អស់​គ្នា​ស្រែក​ហ៊ោ​ដូច​ខ្លា​ឃ្មុំ ហើយ​យំ​សោក​ដូច​សត្វ​ព្រាប យើង​រក​មើល​ការ​វិនិច្ឆ័យ ប៉ុន្តែ​គ្មាន​អ្វី​សោះ។ សម្រាប់សេចក្ដីសង្រ្គោះ ប៉ុន្តែវានៅឆ្ងាយពីយើង។</w:t>
      </w:r>
    </w:p>
    <w:p/>
    <w:p>
      <w:r xmlns:w="http://schemas.openxmlformats.org/wordprocessingml/2006/main">
        <w:t xml:space="preserve">ប្រជាជន​នៅ​សម័យ​អេសាយ​បាន​រង​ទុក្ខ​ដោយ​គ្មាន​សង្ឃឹម​ថា​នឹង​ទទួល​បាន​ការ​សង្គ្រោះ ឬ​ការ​សង្គ្រោះ។</w:t>
      </w:r>
    </w:p>
    <w:p/>
    <w:p>
      <w:r xmlns:w="http://schemas.openxmlformats.org/wordprocessingml/2006/main">
        <w:t xml:space="preserve">១៖ យុត្តិធម៍របស់ព្រះនឹងនៅទីបំផុត ទោះបីមិនបានឃើញក្នុងជីវិតនេះក៏ដោយ។</w:t>
      </w:r>
    </w:p>
    <w:p/>
    <w:p>
      <w:r xmlns:w="http://schemas.openxmlformats.org/wordprocessingml/2006/main">
        <w:t xml:space="preserve">២៖ ទោះជាពេលលំបាកក៏ដោយ យើងអាចមានសង្ឃឹមលើសេចក្ដីសន្យារបស់ព្រះ។</w:t>
      </w:r>
    </w:p>
    <w:p/>
    <w:p>
      <w:r xmlns:w="http://schemas.openxmlformats.org/wordprocessingml/2006/main">
        <w:t xml:space="preserve">១៖ រ៉ូម ៨:១៨​-​២៥ - សម្រាប់​ខ្ញុំ​គិត​ថា​ទុក្ខ​លំបាក​ក្នុង​ពេល​បច្ចុប្បន្ន​នេះ មិន​សម​នឹង​យក​មក​ប្រៀប​ធៀប​នឹង​សិរី​ល្អ​ដែល​នឹង​ត្រូវ​បង្ហាញ​ក្នុង​ខ្លួន​យើង​ឡើយ។</w:t>
      </w:r>
    </w:p>
    <w:p/>
    <w:p>
      <w:r xmlns:w="http://schemas.openxmlformats.org/wordprocessingml/2006/main">
        <w:t xml:space="preserve">២៖ អេសាយ ៤០:៣១ - ប៉ុន្តែ​អស់​អ្នក​ដែល​រង់​ចាំ​ព្រះ​យេហូវ៉ា​នឹង​មាន​កម្លាំង​ឡើង​វិញ។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អេសាយ 59:12 ដ្បិត​អំពើ​រំលង​របស់​យើង​មាន​ច្រើន​ឡើង​នៅ​ចំពោះ​មុខ​ទ្រង់ ហើយ​អំពើ​បាប​របស់​យើង​ធ្វើ​បន្ទាល់​ទាស់​នឹង​យើង​រាល់​គ្នា ដ្បិត​អំពើ​រំលង​របស់​យើង​នៅ​ជាមួយ​យើង។ ហើយចំពោះអំពើទុច្ចរិតរបស់យើង យើងស្គាល់ពួកគេ។</w:t>
      </w:r>
    </w:p>
    <w:p/>
    <w:p>
      <w:r xmlns:w="http://schemas.openxmlformats.org/wordprocessingml/2006/main">
        <w:t xml:space="preserve">អំពើបាបរបស់យើងបានបំបែកយើងចេញពីព្រះ ហើយជាមូលហេតុនៃការរងទុក្ខរបស់យើង។</w:t>
      </w:r>
    </w:p>
    <w:p/>
    <w:p>
      <w:r xmlns:w="http://schemas.openxmlformats.org/wordprocessingml/2006/main">
        <w:t xml:space="preserve">1. ការទទួលស្គាល់អំពើបាបរបស់យើង ហើយងាកទៅរកព្រះវិញ។</w:t>
      </w:r>
    </w:p>
    <w:p/>
    <w:p>
      <w:r xmlns:w="http://schemas.openxmlformats.org/wordprocessingml/2006/main">
        <w:t xml:space="preserve">2. ផលវិបាកនៃអំពើបាប និងក្តីសង្ឃឹមនៃការស្តារឡើងវិញ</w:t>
      </w:r>
    </w:p>
    <w:p/>
    <w:p>
      <w:r xmlns:w="http://schemas.openxmlformats.org/wordprocessingml/2006/main">
        <w:t xml:space="preserve">1. រ៉ូម 3:23 - «ដ្បិត​មនុស្ស​ទាំង​អស់​បាន​ប្រព្រឹត្ត​អំពើ​បាប ហើយ​ខ្វះ​សិរី​រុងរឿង​របស់​ព្រះ»។</w:t>
      </w:r>
    </w:p>
    <w:p/>
    <w:p>
      <w:r xmlns:w="http://schemas.openxmlformats.org/wordprocessingml/2006/main">
        <w:t xml:space="preserve">2. អេសាយ 1:18 - ព្រះអម្ចាស់​មាន​ព្រះបន្ទូល​ថា៖ «ចូរ​មក​ឥឡូវ​នេះ ចូរ​យើង​ពិភាក្សា​គ្នា​ថា ទោះ​ជា​អំពើ​បាប​របស់​អ្នក​ប្រៀប​ដូច​ជា​ពណ៌​ក្រហម​ឆ្អៅ​ក៏​ដោយ ក៏​នឹង​ក្លាយ​ទៅ​ជា​ពណ៌​ស​ដូច​ព្រិល ទោះ​បី​ជា​មាន​ពណ៌​ក្រហម​ដូច​ពណ៌​ក្រហម​ឆ្អៅ​ក៏​ដោយ ក៏​នឹង​ក្លាយ​ទៅ​ដូច​ជា​រោម​ចៀម»។</w:t>
      </w:r>
    </w:p>
    <w:p/>
    <w:p>
      <w:r xmlns:w="http://schemas.openxmlformats.org/wordprocessingml/2006/main">
        <w:t xml:space="preserve">អេសាយ 59:13 ដោយ​ការ​រំលង និង​កុហក​ទាស់​នឹង​ព្រះ‌អម្ចាស់ ហើយ​ចាក​ចេញ​ពី​ព្រះ​នៃ​យើង ដោយ​ពោល​ពាក្យ​គាប​សង្កត់ និង​បះ‌បោរ ដោយ​យល់​ឃើញ ហើយ​ពោល​ពាក្យ​មិន​ពិត​ចេញ​ពី​ចិត្ត។</w:t>
      </w:r>
    </w:p>
    <w:p/>
    <w:p>
      <w:r xmlns:w="http://schemas.openxmlformats.org/wordprocessingml/2006/main">
        <w:t xml:space="preserve">មនុស្ស​ប្រព្រឹត្ត​អំពើ​រំលង កុហក​ទាស់​នឹង​ព្រះ‌អម្ចាស់ ដោយ​ពោល​ពាក្យ​គាប‌សង្កត់ និង​បះ‌បោរ ហើយ​និយាយ​មិន​ពិត​ចេញ​ពី​ចិត្ត។</w:t>
      </w:r>
    </w:p>
    <w:p/>
    <w:p>
      <w:r xmlns:w="http://schemas.openxmlformats.org/wordprocessingml/2006/main">
        <w:t xml:space="preserve">1. "គ្រោះថ្នាក់នៃការកុហក និងការបំពានលើព្រះអម្ចាស់"</w:t>
      </w:r>
    </w:p>
    <w:p/>
    <w:p>
      <w:r xmlns:w="http://schemas.openxmlformats.org/wordprocessingml/2006/main">
        <w:t xml:space="preserve">2. "អំណាចនៃពាក្យនៅក្នុងជីវិតរបស់យើង"</w:t>
      </w:r>
    </w:p>
    <w:p/>
    <w:p>
      <w:r xmlns:w="http://schemas.openxmlformats.org/wordprocessingml/2006/main">
        <w:t xml:space="preserve">1. សុភាសិត 12:22 - «បបូរ​មាត់​កុហក​ជា​ទី​ស្អប់​ខ្ពើម​ដល់​ព្រះ​យេហូវ៉ា តែ​អ្នក​ណា​ដែល​ប្រព្រឹត្ត​ដោយ​ស្មោះ​ត្រង់ នោះ​ជា​ទី​គាប់​ចិត្ត​របស់​ទ្រង់»។</w:t>
      </w:r>
    </w:p>
    <w:p/>
    <w:p>
      <w:r xmlns:w="http://schemas.openxmlformats.org/wordprocessingml/2006/main">
        <w:t xml:space="preserve">អេភេសូរ ៤:២៩ - «កុំ​ឲ្យ​ពាក្យ​អាក្រក់​ចេញ​ពី​មាត់​អ្នក​រាល់​គ្នា​ឡើយ គឺ​មាន​តែ​ពាក្យ​ដែល​ល្អ​សម្រាប់​សង់​ឡើង​តាម​កាលៈទេសៈ ដើម្បី​ឲ្យ​បាន​សេចក្ដី​សប្បុរស​ដល់​អស់​អ្នក​ដែល​បាន​ឮ»។</w:t>
      </w:r>
    </w:p>
    <w:p/>
    <w:p>
      <w:r xmlns:w="http://schemas.openxmlformats.org/wordprocessingml/2006/main">
        <w:t xml:space="preserve">អេសាយ 59:14 ហើយ​ការ​វិនិច្ឆ័យ​ត្រូវ​បែរ​ទៅ​ខាង​ក្រោយ ហើយ​យុត្តិធម៌​នៅ​ឆ្ងាយ​ពី​ព្រោះ​សេចក្តី​ពិត​បាន​ធ្លាក់​នៅ​តាម​ផ្លូវ ហើយ​សមធម៌​មិន​អាច​ចូល​បាន​ឡើយ។</w:t>
      </w:r>
    </w:p>
    <w:p/>
    <w:p>
      <w:r xmlns:w="http://schemas.openxmlformats.org/wordprocessingml/2006/main">
        <w:t xml:space="preserve">ការពិត​ត្រូវ​បាន​គេ​បោះ​បង់​ចោល ហើយ​យុត្តិធម៌​ត្រូវ​បាន​គេ​រុញ​ចេញ ធ្វើ​ឲ្យ​សង្គម​គ្មាន​សមធម៌។</w:t>
      </w:r>
    </w:p>
    <w:p/>
    <w:p>
      <w:r xmlns:w="http://schemas.openxmlformats.org/wordprocessingml/2006/main">
        <w:t xml:space="preserve">១៖ យុត្តិធម៍របស់ព្រះជាម្ចាស់ គឺជាផ្លូវទៅកាន់សមធម៌ពិត។</w:t>
      </w:r>
    </w:p>
    <w:p/>
    <w:p>
      <w:r xmlns:w="http://schemas.openxmlformats.org/wordprocessingml/2006/main">
        <w:t xml:space="preserve">២៖ ការ​ធ្វើ​តាម​មាគ៌ា​របស់​ព្រះ​គឺ​ជា​ផ្លូវ​តែ​មួយ​គត់​ដើម្បី​រក​យុត្តិធម៌​ពិត។</w:t>
      </w:r>
    </w:p>
    <w:p/>
    <w:p>
      <w:r xmlns:w="http://schemas.openxmlformats.org/wordprocessingml/2006/main">
        <w:t xml:space="preserve">យ៉ូហាន 3:16-17 ដ្បិត​ព្រះ​ទ្រង់​ស្រឡាញ់​មនុស្ស​លោក​ណាស់ ទ្រង់​បាន​ប្រទាន​ព្រះរាជ​បុត្រា​ទ្រង់​តែ​មួយ ដើម្បី​ឲ្យ​អស់​អ្នក​ណា​ដែល​ជឿ​ដល់​ទ្រង់​មិន​ត្រូវ​វិនាស​ឡើយ គឺ​មាន​ជីវិត​អស់កល្ប​ជានិច្ច។ ដ្បិតព្រះជាម្ចាស់មិនបានចាត់ព្រះរាជបុត្រារបស់ព្រះអង្គមកក្នុងពិភពលោក ដើម្បីកាត់ទោសលោកីយ៍ទេ។ ប៉ុន្តែ ដើម្បី​ឲ្យ​ពិភព​លោក​បាន​សង្គ្រោះ​តាម​រយៈ​លោក។</w:t>
      </w:r>
    </w:p>
    <w:p/>
    <w:p>
      <w:r xmlns:w="http://schemas.openxmlformats.org/wordprocessingml/2006/main">
        <w:t xml:space="preserve">ម៉ាថាយ 7:12 ដូច្នេះ គ្រប់​ការ​ទាំង​អស់​ដែល​អ្នក​រាល់​គ្នា​ចង់​ឲ្យ​មនុស្ស​ធ្វើ​ចំពោះ​អ្នក ចូរ​ធ្វើ​ចំពោះ​គេ​ចុះ ដ្បិត​នេះ​ហើយ​ជា​ក្រឹត្យវិន័យ និង​ជា​ហោរា។</w:t>
      </w:r>
    </w:p>
    <w:p/>
    <w:p>
      <w:r xmlns:w="http://schemas.openxmlformats.org/wordprocessingml/2006/main">
        <w:t xml:space="preserve">អេសាយ 59:15 មែនហើយ សេចក្តីពិតបានបរាជ័យ។ អ្នក​ណា​ដែល​ចាក​ចេញ​ពី​អំពើ​អាក្រក់ នោះ​ធ្វើ​ជា​ឈ្លើយ ហើយ​ព្រះ‌អម្ចាស់​បាន​ទត​ឃើញ ក៏​មិន​ពេញ​ចិត្ត​នឹង​អ្នក​នោះ ដែល​គ្មាន​ការ​វិនិច្ឆ័យ។</w:t>
      </w:r>
    </w:p>
    <w:p/>
    <w:p>
      <w:r xmlns:w="http://schemas.openxmlformats.org/wordprocessingml/2006/main">
        <w:t xml:space="preserve">ការពិតគឺបរាជ័យ ហើយអ្នកដែលងាកចេញពីអំពើអាក្រក់ធ្វើឱ្យខ្លួនឯងងាយរងគ្រោះ។ ព្រះ‌អម្ចាស់​មិន​ពេញ​ចិត្ត​ដែល​គ្មាន​យុត្តិធម៌។</w:t>
      </w:r>
    </w:p>
    <w:p/>
    <w:p>
      <w:r xmlns:w="http://schemas.openxmlformats.org/wordprocessingml/2006/main">
        <w:t xml:space="preserve">1. តម្រូវការសម្រាប់ការពិត និងយុត្តិធម៌នៅក្នុងពិភពលោកដែលបែកបាក់</w:t>
      </w:r>
    </w:p>
    <w:p/>
    <w:p>
      <w:r xmlns:w="http://schemas.openxmlformats.org/wordprocessingml/2006/main">
        <w:t xml:space="preserve">២.ធ្វើ​ត្រូវ​ហើយ​នៅ​រឹង​មាំ​ចំពោះ​មុខ​អាក្រក់</w:t>
      </w:r>
    </w:p>
    <w:p/>
    <w:p>
      <w:r xmlns:w="http://schemas.openxmlformats.org/wordprocessingml/2006/main">
        <w:t xml:space="preserve">សុភាសិត 17:15 អ្នក​ណា​ដែល​កាត់​ទោស​មនុស្ស​អាក្រក់ និង​អ្នក​ណា​ដែល​កាត់​ទោស​មនុស្ស​សុចរិត សូម្បី​តែ​អ្នក​ទាំង​ពីរ​ក៏​ស្អប់​ព្រះ‌អម្ចាស់។</w:t>
      </w:r>
    </w:p>
    <w:p/>
    <w:p>
      <w:r xmlns:w="http://schemas.openxmlformats.org/wordprocessingml/2006/main">
        <w:t xml:space="preserve">2. យ៉ាកុប 4:17 ដូច្នេះ ចំពោះ​អ្នក​ណា​ដែល​ចេះ​ធ្វើ​ល្អ តែ​មិន​ប្រព្រឹត្ត នោះ​ជា​អំពើ​បាប។</w:t>
      </w:r>
    </w:p>
    <w:p/>
    <w:p>
      <w:r xmlns:w="http://schemas.openxmlformats.org/wordprocessingml/2006/main">
        <w:t xml:space="preserve">អេសាយ 59:16 ហើយ​គាត់​បាន​ឃើញ​ថា​គ្មាន​មនុស្ស​ទេ ហើយ​ឆ្ងល់​ថា​គ្មាន​អ្នក​អង្វរ​ករ​ដូច្នេះ​ហើយ​ដៃ​របស់​គាត់​បាន​នាំ​យក​សេចក្ដី​សង្គ្រោះ​មក​គាត់; និងភាពសុចរិតរបស់គាត់ វាបានទ្រទ្រង់គាត់។</w:t>
      </w:r>
    </w:p>
    <w:p/>
    <w:p>
      <w:r xmlns:w="http://schemas.openxmlformats.org/wordprocessingml/2006/main">
        <w:t xml:space="preserve">ទ្រង់​ទត​ឃើញ​ថា​គ្មាន​អ្នក​ណា​មក​អង្វរ​ទេ ដូច្នេះ​ទ្រង់​បាន​នាំ​សេចក្ដី​សង្គ្រោះ​មក​ទ្រង់​ផ្ទាល់។</w:t>
      </w:r>
    </w:p>
    <w:p/>
    <w:p>
      <w:r xmlns:w="http://schemas.openxmlformats.org/wordprocessingml/2006/main">
        <w:t xml:space="preserve">១៖ យើងមិននៅម្នាក់ឯងទេ ព្រះតែងតែនៅជាមួយយើង។</w:t>
      </w:r>
    </w:p>
    <w:p/>
    <w:p>
      <w:r xmlns:w="http://schemas.openxmlformats.org/wordprocessingml/2006/main">
        <w:t xml:space="preserve">២៖ យើង​អាច​ទុក​ចិត្ត​លើ​សេចក្ដី​សុចរិត និង​សេចក្ដី​សង្គ្រោះ​របស់​ព្រះអម្ចាស់។</w:t>
      </w:r>
    </w:p>
    <w:p/>
    <w:p>
      <w:r xmlns:w="http://schemas.openxmlformats.org/wordprocessingml/2006/main">
        <w:t xml:space="preserve">ទំនុកតម្កើង 37:39 រីឯ​សេចក្ដី​សង្គ្រោះ​របស់​មនុស្ស​សុចរិត គឺ​មក​ពី​ព្រះ‌អម្ចាស់ ព្រះអង្គ​ជា​កម្លាំង​របស់​គេ ក្នុង​គ្រា​មាន​អាសន្ន។</w:t>
      </w:r>
    </w:p>
    <w:p/>
    <w:p>
      <w:r xmlns:w="http://schemas.openxmlformats.org/wordprocessingml/2006/main">
        <w:t xml:space="preserve">២៖ ភីលីព ៤:៦-៧ កុំ​ខ្វល់ខ្វាយ​នឹង​អ្វី​ឡើយ ប៉ុន្តែ​ក្នុង​គ្រប់​ការ​ទាំង​អស់ ដោយ​ការ​អធិស្ឋាន និង​ការ​អង្វរ​ដោយ​ការ​អរ​ព្រះគុណ ចូរ​ឲ្យ​ការ​ស្នើសុំ​របស់​អ្នក​បាន​ដឹង​ដល់​ព្រះ។ ហើយ​សន្តិភាព​នៃ​ព្រះ ដែល​លើស​ជាង​ការ​យល់​ដឹង​ទាំង​អស់ នឹង​ការពារ​ចិត្ត និង​គំនិត​របស់​អ្នក​ក្នុង​ព្រះ​គ្រីស្ទ​យេស៊ូវ។</w:t>
      </w:r>
    </w:p>
    <w:p/>
    <w:p>
      <w:r xmlns:w="http://schemas.openxmlformats.org/wordprocessingml/2006/main">
        <w:t xml:space="preserve">អេសាយ 59:17 ដ្បិត​ទ្រង់​បាន​ពាក់​សេចក្ដី​សុចរិត​ជា​អាវ​ក្រោះ ហើយ​ជា​មួក​នៃ​សេចក្ដី​សង្គ្រោះ​នៅ​លើ​ក្បាល។ ព្រះអង្គ​យក​សម្លៀក‌បំពាក់​សងសឹក ហើយ​ពាក់​ដោយ​ចិត្ត​ខ្នះខ្នែង ដូច​ជា​អាវ​ធំ។</w:t>
      </w:r>
    </w:p>
    <w:p/>
    <w:p>
      <w:r xmlns:w="http://schemas.openxmlformats.org/wordprocessingml/2006/main">
        <w:t xml:space="preserve">ព្រះ​បាន​ស្លៀក​ពាក់​ដោយ​សេចក្ដី​សុចរិត និង​សេចក្ដី​សង្គ្រោះ ហើយ​ទ្រង់​បាន​រៀបចំ​ខ្លួន​ដើម្បី​រក​យុត្តិធម៌។</w:t>
      </w:r>
    </w:p>
    <w:p/>
    <w:p>
      <w:r xmlns:w="http://schemas.openxmlformats.org/wordprocessingml/2006/main">
        <w:t xml:space="preserve">1. សេចក្តីសុចរិតរបស់ព្រះ៖ ការប្រកាន់ខ្ជាប់នូវយុត្តិធម៌ និងសេចក្តីស្រឡាញ់</w:t>
      </w:r>
    </w:p>
    <w:p/>
    <w:p>
      <w:r xmlns:w="http://schemas.openxmlformats.org/wordprocessingml/2006/main">
        <w:t xml:space="preserve">2. ការពាក់គ្រឿងសឹករបស់ព្រះ: ការត្រៀមខ្លួនដើម្បីធ្វើល្អ។</w:t>
      </w:r>
    </w:p>
    <w:p/>
    <w:p>
      <w:r xmlns:w="http://schemas.openxmlformats.org/wordprocessingml/2006/main">
        <w:t xml:space="preserve">1. អេភេសូរ 6:10-18 - គ្រឿងសឹករបស់ព្រះ</w:t>
      </w:r>
    </w:p>
    <w:p/>
    <w:p>
      <w:r xmlns:w="http://schemas.openxmlformats.org/wordprocessingml/2006/main">
        <w:t xml:space="preserve">2. រ៉ូម 12:19 - ការសងសឹកគឺជារបស់ខ្ញុំ ខ្ញុំនឹងសងវិញ ព្រះអម្ចាស់មានព្រះបន្ទូលថា</w:t>
      </w:r>
    </w:p>
    <w:p/>
    <w:p>
      <w:r xmlns:w="http://schemas.openxmlformats.org/wordprocessingml/2006/main">
        <w:t xml:space="preserve">អេសាយ 59:18 តាម​ការ​ប្រព្រឹត្ត​របស់​ពួក​គេ នោះ​ទ្រង់​នឹង​សង​គុណ​ដល់​ពួក​ខ្មាំង​សត្រូវ ទ្រង់​នឹង​សង​គុណ​ដល់​ខ្មាំង​សត្រូវ​វិញ។ ទៅកោះដែលគាត់នឹងសងសំណង។</w:t>
      </w:r>
    </w:p>
    <w:p/>
    <w:p>
      <w:r xmlns:w="http://schemas.openxmlformats.org/wordprocessingml/2006/main">
        <w:t xml:space="preserve">ព្រះ​នឹង​សង​អ្នក​ដែល​បាន​ប្រព្រឹត្ត​ខុស​តាម​ការ​ប្រព្រឹត្ត​របស់​ខ្លួន ទាំង​កំហឹង​ដល់​ខ្មាំង​សត្រូវ ហើយ​តបស្នង​ដល់​ខ្មាំង​សត្រូវ។</w:t>
      </w:r>
    </w:p>
    <w:p/>
    <w:p>
      <w:r xmlns:w="http://schemas.openxmlformats.org/wordprocessingml/2006/main">
        <w:t xml:space="preserve">1. ផលវិបាកនៃអំពើបាប: ការរៀនពីអេសាយ 59:18</w:t>
      </w:r>
    </w:p>
    <w:p/>
    <w:p>
      <w:r xmlns:w="http://schemas.openxmlformats.org/wordprocessingml/2006/main">
        <w:t xml:space="preserve">2. ការតបស្នងពីអំពើបាបៈ យុត្តិធម៍របស់ព្រះនៅក្នុងអេសាយ ៥៩:១៨</w:t>
      </w:r>
    </w:p>
    <w:p/>
    <w:p>
      <w:r xmlns:w="http://schemas.openxmlformats.org/wordprocessingml/2006/main">
        <w:t xml:space="preserve">1. រ៉ូម 12:19-20 -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និក្ខមនំ 23:4,7 - «បើ​អ្នក​ជួប​គោ ឬ​លា​របស់​ខ្មាំង​សត្រូវ​របស់​អ្នក​ដែល​វង្វេង នោះ​ត្រូវ​យក​វា​មក​វិញ... ស្លាប់ ព្រោះ​ខ្ញុំ​មិន​រួច​ខ្លួន​ពី​ទោស​នោះ​ទេ»។</w:t>
      </w:r>
    </w:p>
    <w:p/>
    <w:p>
      <w:r xmlns:w="http://schemas.openxmlformats.org/wordprocessingml/2006/main">
        <w:t xml:space="preserve">អេសាយ 59:19 ដូច្នេះ ពួក​គេ​នឹង​កោត​ខ្លាច​ព្រះ‌នាម​ព្រះ‌អម្ចាស់​ពី​ទិស​ខាង​លិច និង​សិរី‌រុងរឿង​របស់​ព្រះអង្គ​ពី​ថ្ងៃ​រះ។ ពេល​ខ្មាំង​សត្រូវ​ចូល​មក​ដូច​ទឹក​ជំនន់ ព្រះ‌វិញ្ញាណ​នៃ​ព្រះ‌អម្ចាស់​នឹង​លើក​ស្តង់ដារ​មួយ​ប្រឆាំង​នឹង​គាត់។</w:t>
      </w:r>
    </w:p>
    <w:p/>
    <w:p>
      <w:r xmlns:w="http://schemas.openxmlformats.org/wordprocessingml/2006/main">
        <w:t xml:space="preserve">ព្រះនឹងការពាររាស្ដ្រទ្រង់ពីសត្រូវរបស់ពួកគេ។</w:t>
      </w:r>
    </w:p>
    <w:p/>
    <w:p>
      <w:r xmlns:w="http://schemas.openxmlformats.org/wordprocessingml/2006/main">
        <w:t xml:space="preserve">1. ការការពាររបស់ព្រះអម្ចាស់នៅក្នុងគ្រាលំបាក</w:t>
      </w:r>
    </w:p>
    <w:p/>
    <w:p>
      <w:r xmlns:w="http://schemas.openxmlformats.org/wordprocessingml/2006/main">
        <w:t xml:space="preserve">2. ស្តង់ដារដ៏មហិមារបស់ព្រះអម្ចាស់</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91:2-3 - ខ្ញុំ​នឹង​និយាយ​អំពី​ព្រះ​យេហូវ៉ា​ថា ទ្រង់​ជា​ទី​ពឹង​ជ្រក និង​ជា​បន្ទាយ​របស់​ខ្ញុំ ព្រះ​នៃ​ទូលបង្គំ ខ្ញុំនឹងជឿលើទ្រង់។ ប្រាកដ​ណាស់ ទ្រង់​នឹង​រំដោះ​អ្នក​ឲ្យ​រួច​ពី​អន្ទាក់​របស់​ហ្វូង​សត្វ និង​ពី​ជំងឺ​អាសន្នរោគ​ដ៏​អាក្រក់។</w:t>
      </w:r>
    </w:p>
    <w:p/>
    <w:p>
      <w:r xmlns:w="http://schemas.openxmlformats.org/wordprocessingml/2006/main">
        <w:t xml:space="preserve">អេសាយ 59:20 ហើយ​ព្រះ​ដ៏​ប្រោស​លោះ​នឹង​មក​ដល់​ក្រុង​ស៊ីយ៉ូន និង​ដល់​អ្នក​ដែល​ងាក​ចេញ​ពី​ការ​រំលង​នៅ​ក្នុង​យ៉ាកុប នេះ​ជា​ព្រះបន្ទូល​របស់​ព្រះ​អម្ចាស់។</w:t>
      </w:r>
    </w:p>
    <w:p/>
    <w:p>
      <w:r xmlns:w="http://schemas.openxmlformats.org/wordprocessingml/2006/main">
        <w:t xml:space="preserve">ព្រះប្រោសលោះនឹងមករកអស់អ្នកដែលងាកចេញពីអំពើបាបរបស់ពួកគេ។</w:t>
      </w:r>
    </w:p>
    <w:p/>
    <w:p>
      <w:r xmlns:w="http://schemas.openxmlformats.org/wordprocessingml/2006/main">
        <w:t xml:space="preserve">១៖ ការប្រែចិត្តនាំមកនូវការប្រោសលោះ។</w:t>
      </w:r>
    </w:p>
    <w:p/>
    <w:p>
      <w:r xmlns:w="http://schemas.openxmlformats.org/wordprocessingml/2006/main">
        <w:t xml:space="preserve">២៖ ព្រះ​នឹង​អត់​ទោស​ដល់​អ្នក​ដែល​ងាក​ចេញ​ពី​ការ​រំលង​របស់​ខ្លួន។</w:t>
      </w:r>
    </w:p>
    <w:p/>
    <w:p>
      <w:r xmlns:w="http://schemas.openxmlformats.org/wordprocessingml/2006/main">
        <w:t xml:space="preserve">1: រ៉ូម 3:23-25 - សម្រាប់មនុស្សទាំងអស់បានប្រព្រឹត្តអំពើបាប ហើយខ្វះសិរីរុងរឿងរបស់ព្រះជាម្ចាស់ ហើយត្រូវបានរាប់ជាសុចរិតដោយសារព្រះគុណរបស់ព្រះអង្គជាអំណោយមួយ តាមរយៈការប្រោសលោះដែលមាននៅក្នុងព្រះគ្រីស្ទយេស៊ូវ។</w:t>
      </w:r>
    </w:p>
    <w:p/>
    <w:p>
      <w:r xmlns:w="http://schemas.openxmlformats.org/wordprocessingml/2006/main">
        <w:t xml:space="preserve">២៖ យេរេមា ៣:១២-១៣ - ចូរ​ទៅ​ប្រកាស​ពាក្យ​ទាំង​នេះ​ទៅ​ទិស​ខាង​ជើង ហើយ​និយាយ​ថា ព្រះ‌អម្ចាស់​ជា​ព្រះ‌បន្ទូល​របស់​អ្នក​ត្រឡប់​មក​វិញ! យើង​នឹង​មិន​ធ្វើ​ឲ្យ​កំហឹង​របស់​យើង​ធ្លាក់​មក​លើ​អ្នក​រាល់​គ្នា​ឡើយ ដ្បិត​យើង​មាន​ចិត្ត​មេត្តា​ករុណា ហើយ​យើង​នឹង​មិន​ខឹង​រហូត​ត​ទៅ</w:t>
      </w:r>
    </w:p>
    <w:p/>
    <w:p>
      <w:r xmlns:w="http://schemas.openxmlformats.org/wordprocessingml/2006/main">
        <w:t xml:space="preserve">អេសាយ 59:21 ព្រះ‌អម្ចាស់​មាន​ព្រះ‌បន្ទូល​ថា នេះ​ជា​សម្ពន្ធ‌មេត្រី​របស់​យើង​ជាមួយ​គេ។ ព្រះ‌អម្ចាស់​មាន​ព្រះ‌បន្ទូល​ថា វិញ្ញាណ​របស់​ខ្ញុំ​ដែល​នៅ​លើ​អ្នក និង​ពាក្យ​ដែល​ខ្ញុំ​បាន​ដាក់​ក្នុង​មាត់​អ្នក នោះ​នឹង​មិន​ចេញ​ពី​មាត់​អ្នក ឬ​ចេញ​ពី​មាត់​របស់​អ្នក ឬ​ចេញ​ពី​មាត់​នៃ​ពូជ​របស់​អ្នក​ឡើយ។ ចាប់ពីពេលនេះតទៅ និងជារៀងរហូត។</w:t>
      </w:r>
    </w:p>
    <w:p/>
    <w:p>
      <w:r xmlns:w="http://schemas.openxmlformats.org/wordprocessingml/2006/main">
        <w:t xml:space="preserve">ព្រះ​បាន​ប្រកាស​ថា ព្រះវិញ្ញាណ និង​ព្រះបន្ទូល​របស់​ទ្រង់​នឹង​នៅ​ជាមួយ​ប្រជាជន​ទ្រង់ និង​កូនចៅ​របស់​ពួកគេ​ជា​រៀងរហូត ។</w:t>
      </w:r>
    </w:p>
    <w:p/>
    <w:p>
      <w:r xmlns:w="http://schemas.openxmlformats.org/wordprocessingml/2006/main">
        <w:t xml:space="preserve">1. សម្ពន្ធមេត្រីនៃសេចក្ដីស្រឡាញ់របស់ព្រះ</w:t>
      </w:r>
    </w:p>
    <w:p/>
    <w:p>
      <w:r xmlns:w="http://schemas.openxmlformats.org/wordprocessingml/2006/main">
        <w:t xml:space="preserve">2. អំណាចយូរអង្វែងនៃព្រះបន្ទូលរបស់ព្រះ</w:t>
      </w:r>
    </w:p>
    <w:p/>
    <w:p>
      <w:r xmlns:w="http://schemas.openxmlformats.org/wordprocessingml/2006/main">
        <w:t xml:space="preserve">1. យេរេមា 31:33-34 - សេចក្ដីសញ្ញានៃសេចក្ដីស្រឡាញ់ដ៏អស់កល្បរបស់ព្រះ</w:t>
      </w:r>
    </w:p>
    <w:p/>
    <w:p>
      <w:r xmlns:w="http://schemas.openxmlformats.org/wordprocessingml/2006/main">
        <w:t xml:space="preserve">2. ទំនុកតម្កើង 119:89 - ព្រះបន្ទូលរបស់ព្រះជាម្ចាស់គង់នៅស្ថានបរមសុខជារៀងរហូត</w:t>
      </w:r>
    </w:p>
    <w:p/>
    <w:p>
      <w:r xmlns:w="http://schemas.openxmlformats.org/wordprocessingml/2006/main">
        <w:t xml:space="preserve">អេសាយ ជំពូកទី 60 គូររូបភាពដ៏រស់រវើកនៃសិរីល្អនាពេលអនាគត និងការស្ដារឡើងវិញនៃក្រុងយេរូសាឡិម។ វាបង្ហាញពីពេលវេលាដែលប្រជាជាតិនានានឹងត្រូវបានទាញទៅរកពន្លឺ និងភាពរុងរឿងនៃវត្តមានរបស់ព្រះ ហើយក្រុងយេរូសាឡិមនឹងក្លាយជានិមិត្តរូបនៃពរជ័យ និងវិបុលភាពដ៏ទេវភាព។</w:t>
      </w:r>
    </w:p>
    <w:p/>
    <w:p>
      <w:r xmlns:w="http://schemas.openxmlformats.org/wordprocessingml/2006/main">
        <w:t xml:space="preserve">កថាខណ្ឌទី 1: ជំពូកចាប់ផ្តើមដោយការអំពាវនាវឱ្យក្រុងយេរូសាឡិមកើនឡើងនិងភ្លឺ ត្បិតសិរីរុងរឿងរបស់ព្រះអម្ចាស់បានមកដល់នាង។ វាពិពណ៌នាអំពីប្រជាជាតិនានាដែលមករកពន្លឺរបស់នាង ហើយស្តេចទាំងឡាយត្រូវបានទាញទៅរកពន្លឺរបស់នាង។ វា​បញ្ជាក់​ថា ក្រុង​យេរូសាឡិម​នឹង​ត្រូវ​បាន​ស្ដារ​ឡើង​វិញ ហើយ​តុបតែង​ដោយ​ការ​ពេញ​ចិត្ត និង​ពរជ័យ​របស់​ព្រះ (អេសាយ ៦០:១-៩)។</w:t>
      </w:r>
    </w:p>
    <w:p/>
    <w:p>
      <w:r xmlns:w="http://schemas.openxmlformats.org/wordprocessingml/2006/main">
        <w:t xml:space="preserve">កថាខណ្ឌទី 2: ជំពូកពណ៌នាអំពីការប្រមូលផ្តុំរាស្ដ្ររបស់ព្រះពីគ្រប់ទិសទីនៃផែនដី នៅពេលដែលពួកគេត្រឡប់ទៅក្រុងយេរូសាឡិមវិញដោយអំណរនិងបរិបូរណ៍។ វាពិពណ៌នាអំពីការស្ដារឡើងវិញនូវកំពែងក្រុង និងភាពរុងរឿងដែលនឹងមកពីបរទេសដែលរួមចំណែកដល់ទ្រព្យសម្បត្តិ និងធនធានរបស់ពួកគេ (អេសាយ ៦០:១០-១៧)។</w:t>
      </w:r>
    </w:p>
    <w:p/>
    <w:p>
      <w:r xmlns:w="http://schemas.openxmlformats.org/wordprocessingml/2006/main">
        <w:t xml:space="preserve">កថាខណ្ឌទី៣៖ ជំពូកបញ្ចប់ដោយចក្ខុវិស័យនៃសន្តិភាព និងសេចក្តីសុចរិតដ៏អស់កល្បជានិច្ច។ វា​គូស​បញ្ជាក់​ថា ព្រះអម្ចាស់​ផ្ទាល់​នឹង​ជា​ពន្លឺ​ដ៏​អស់កល្ប​នៃ​ក្រុង​យេរូសាឡិម ហើយ​នឹង​មិន​មាន​អំពើ​ហិង្សា ឬ​ការ​បំផ្លិចបំផ្លាញ​ទៀត​ទេ។ វា​ធានា​ថា​រាស្ដ្រ​របស់​ព្រះ​នឹង​ជួប​ប្រទះ​នឹង​វត្តមាន​ដ៏​អស់កល្ប​របស់​ទ្រង់ ហើយ​រីករាយ​នឹង​ពរជ័យ​របស់​ទ្រង់ (អេសាយ ៦០:១៨-២២)។</w:t>
      </w:r>
    </w:p>
    <w:p/>
    <w:p>
      <w:r xmlns:w="http://schemas.openxmlformats.org/wordprocessingml/2006/main">
        <w:t xml:space="preserve">សរុប​មក,</w:t>
      </w:r>
    </w:p>
    <w:p>
      <w:r xmlns:w="http://schemas.openxmlformats.org/wordprocessingml/2006/main">
        <w:t xml:space="preserve">អេសាយជំពូកទីហុកសិបបង្ហាញ</w:t>
      </w:r>
    </w:p>
    <w:p>
      <w:r xmlns:w="http://schemas.openxmlformats.org/wordprocessingml/2006/main">
        <w:t xml:space="preserve">សិរីរុងរឿង និងការស្ដារឡើងវិញនៃក្រុងយេរូសាឡឹមនាពេលអនាគត</w:t>
      </w:r>
    </w:p>
    <w:p>
      <w:r xmlns:w="http://schemas.openxmlformats.org/wordprocessingml/2006/main">
        <w:t xml:space="preserve">ប្រជាជាតិ​បាន​ទាញ​យក​ពន្លឺ​និង​ភាព​រុងរឿង។</w:t>
      </w:r>
    </w:p>
    <w:p/>
    <w:p>
      <w:r xmlns:w="http://schemas.openxmlformats.org/wordprocessingml/2006/main">
        <w:t xml:space="preserve">អំពាវនាវ​ឲ្យ​ក្រុង​យេរូសាឡិម​ងើប​ឡើង ហើយ​បញ្ចេញ​ពន្លឺ ដោយ​លម្អ​ដោយ​ការ​ពេញ​ចិត្ត​របស់​ព្រះ។</w:t>
      </w:r>
    </w:p>
    <w:p>
      <w:r xmlns:w="http://schemas.openxmlformats.org/wordprocessingml/2006/main">
        <w:t xml:space="preserve">ការប្រមូលផ្តុំប្រជាជនរបស់ព្រះ និងការស្ដារឡើងវិញនូវភាពរុងរឿងរបស់ទីក្រុង។</w:t>
      </w:r>
    </w:p>
    <w:p>
      <w:r xmlns:w="http://schemas.openxmlformats.org/wordprocessingml/2006/main">
        <w:t xml:space="preserve">ការមើលឃើញនៃសន្តិភាពដ៏អស់កល្ប សេចក្តីសុចរិត និងវត្តមានរបស់ព្រះ។</w:t>
      </w:r>
    </w:p>
    <w:p/>
    <w:p>
      <w:r xmlns:w="http://schemas.openxmlformats.org/wordprocessingml/2006/main">
        <w:t xml:space="preserve">ជំពូកនេះបង្ហាញពីរូបភាពដ៏រស់រវើកនៃសិរីល្អនាពេលអនាគត និងការស្ដារឡើងវិញនៃក្រុងយេរូសាឡិម។ វា​ចាប់​ផ្ដើម​ដោយ​ការ​អំពាវនាវ​ឲ្យ​ក្រុង​យេរូសាឡិម​ងើប​ឡើង ហើយ​ភ្លឺ​ដូច​ដែល​សិរី​ល្អ​របស់​ព្រះអម្ចាស់​មក​លើ​នាង។ វាពិពណ៌នាអំពីប្រជាជាតិនានាដែលត្រូវបានទាញទៅរកពន្លឺរបស់នាង ហើយស្តេចត្រូវបានទាក់ទាញដោយពន្លឺរបស់នាង។ ជំពូក​នេះ​បញ្ជាក់​ថា ក្រុង​យេរូសាឡិម​នឹង​ត្រូវ​បាន​ស្ដារ​ឡើង​វិញ ហើយ​តុបតែង​ដោយ​ការ​ពេញ​ចិត្ត និង​ពរជ័យ​របស់​ព្រះ។ វាពណ៌នាអំពីការប្រមូលផ្តុំរាស្ដ្ររបស់ព្រះពីគ្រប់ទិសទីនៃផែនដី នៅពេលដែលពួកគេត្រឡប់ទៅក្រុងយេរូសាឡិមវិញដោយភាពរីករាយ និងបរិបូរណ៍។ វាពិពណ៌នាអំពីការស្ដារឡើងវិញនូវកំពែងទីក្រុង និងភាពរុងរឿងដែលនឹងមកពីបរទេសដែលរួមចំណែកទ្រព្យសម្បត្តិ និងធនធានរបស់ពួកគេ។ ជំពូក​នេះ​បញ្ចប់​ដោយ​ការ​និមិត្ត​អំពី​សន្តិភាព​ដ៏​អស់កល្ប​ជា​និច្ច និង​សេចក្ដី​សុចរិត ដោយ​គូស​បញ្ជាក់​ថា ព្រះអម្ចាស់​ផ្ទាល់​នឹង​ជា​ពន្លឺ​ដ៏​អស់កល្ប​នៃ​ក្រុង​យេរូសាឡិម។ វា​ធានា​ថា​នឹង​មិន​មាន​អំពើ​ហិង្សា ឬ​ការ​បំផ្លិចបំផ្លាញ​ទៀត​ទេ ហើយ​រាស្ដ្រ​របស់​ព្រះ​នឹង​ជួប​ប្រទះ​នឹង​វត្តមាន​ដ៏​អស់កល្ប​របស់​ទ្រង់ ហើយ​រីករាយ​នឹង​ពរជ័យ​របស់​ទ្រង់។ ជំពូកនេះផ្តោតលើសិរីរុងរឿងនាពេលអនាគត និងការស្ដារឡើងវិញនៃក្រុងយេរូសាឡិម ក៏ដូចជាប្រជាជាតិនានាដែលត្រូវបានទាញទៅរកពន្លឺ និងភាពរុងរឿងនៃវត្តមានរបស់ព្រះ។</w:t>
      </w:r>
    </w:p>
    <w:p/>
    <w:p>
      <w:r xmlns:w="http://schemas.openxmlformats.org/wordprocessingml/2006/main">
        <w:t xml:space="preserve">អេសាយ 60:1 ចូរ​ក្រោក​ឡើង​ភ្លឺ​ចុះ! ដ្បិត​ពន្លឺ​របស់​អ្នក​បាន​មក​ដល់ ហើយ​សិរី​ល្អ​នៃ​ព្រះ​យេហូវ៉ា​បាន​រះ​មក​លើ​អ្នក។</w:t>
      </w:r>
    </w:p>
    <w:p/>
    <w:p>
      <w:r xmlns:w="http://schemas.openxmlformats.org/wordprocessingml/2006/main">
        <w:t xml:space="preserve">វគ្គ​នេះ​លើក​ទឹក​ចិត្ត​យើង​ឲ្យ​ក្រោក​ឡើង ហើយ​ភ្លឺ​ដោយ​សារ​ពន្លឺ​នៃ​ព្រះ​អម្ចាស់​សណ្ឋិត​លើ​យើង។</w:t>
      </w:r>
    </w:p>
    <w:p/>
    <w:p>
      <w:r xmlns:w="http://schemas.openxmlformats.org/wordprocessingml/2006/main">
        <w:t xml:space="preserve">1. "ក្រោកឡើងហើយភ្លឺ: ឱបពន្លឺនៃព្រះអម្ចាស់"</w:t>
      </w:r>
    </w:p>
    <w:p/>
    <w:p>
      <w:r xmlns:w="http://schemas.openxmlformats.org/wordprocessingml/2006/main">
        <w:t xml:space="preserve">2. "ការរស់នៅក្នុងពន្លឺ៖ សិរីល្អរបស់ព្រះមកលើយើង"</w:t>
      </w:r>
    </w:p>
    <w:p/>
    <w:p>
      <w:r xmlns:w="http://schemas.openxmlformats.org/wordprocessingml/2006/main">
        <w:t xml:space="preserve">1. ទំនុកតម្កើង 40:5 ឱ​ព្រះ‌អម្ចាស់ ជា​ព្រះ​នៃ​ទូលបង្គំ​ជា​ច្រើន​អើយ ទ្រង់​ជា​ការ​អស្ចារ្យ​ដែល​ទ្រង់​បាន​ធ្វើ ហើយ​គំនិត​របស់​ទ្រង់​ដែល​មាន​ចំពោះ​យើង​រាល់​គ្នា នោះ​គេ​មិន​អាច​រាប់​បញ្ចូល​ដល់​ទ្រង់​បាន​ឡើយ បើ​ទូល‌បង្គំ​នឹង​ប្រកាស​និង​និយាយ ក្នុង​ចំណោម​ពួក​គេ ពួក​គេ​មាន​ចំនួន​ច្រើន​លើស​ពី​ចំនួន​ដែល​អាច​កំណត់​បាន»។</w:t>
      </w:r>
    </w:p>
    <w:p/>
    <w:p>
      <w:r xmlns:w="http://schemas.openxmlformats.org/wordprocessingml/2006/main">
        <w:t xml:space="preserve">2. ម៉ាថាយ 5:14-16: «អ្នក​រាល់​គ្នា​ជា​ពន្លឺ​នៃ​ពិភព​លោក ទីក្រុង​ដែល​នៅ​លើ​ភ្នំ​មិន​អាច​ត្រូវ​លាក់​បាន​ឡើយ ហើយ​មនុស្ស​ក៏​មិន​អុជ​ទៀន ហើយ​ដាក់​នៅ​ក្រោម​គុម្ពោត​ដែរ ប៉ុន្តែ​នៅ​លើ​ជើង​ចង្កៀង នោះ​ជា​ពន្លឺ​ដល់​អស់​អ្នក​ដែល​នៅ​ក្នុង​ផ្ទះ ចូរ​ឲ្យ​ពន្លឺ​របស់​អ្នក​រាល់​គ្នា​ភ្លឺ​នៅ​ចំពោះ​មុខ​មនុស្ស​លោក ដើម្បី​ឲ្យ​គេ​បាន​ឃើញ​អំពើ​ល្អ​របស់​អ្នក ហើយ​លើក​តម្កើង​សិរីរុងរឿង​របស់​ព្រះបិតា​របស់​អ្នក​ដែល​គង់​នៅ​ស្ថានសួគ៌»។</w:t>
      </w:r>
    </w:p>
    <w:p/>
    <w:p>
      <w:r xmlns:w="http://schemas.openxmlformats.org/wordprocessingml/2006/main">
        <w:t xml:space="preserve">អេសាយ 60:2 ដ្បិត​មើល​ចុះ ភាព​ងងឹត​នឹង​គ្រប​លើ​ផែនដី ហើយ​ភាព​ងងឹត​យ៉ាង​ធ្ងន់ធ្ងរ​ដល់​មនុស្ស ប៉ុន្តែ​ព្រះអម្ចាស់​នឹង​យាង​មក​សណ្ឋិត​លើ​អ្នក ហើយ​សិរីរុងរឿង​របស់​ទ្រង់​នឹង​ត្រូវ​បាន​ឃើញ​មក​លើ​អ្នក។</w:t>
      </w:r>
    </w:p>
    <w:p/>
    <w:p>
      <w:r xmlns:w="http://schemas.openxmlformats.org/wordprocessingml/2006/main">
        <w:t xml:space="preserve">ព្រះអម្ចាស់​នឹង​នាំ​ពន្លឺ​ដល់​អ្នក​ដែល​នៅ​ក្នុង​ភាព​ងងឹត។</w:t>
      </w:r>
    </w:p>
    <w:p/>
    <w:p>
      <w:r xmlns:w="http://schemas.openxmlformats.org/wordprocessingml/2006/main">
        <w:t xml:space="preserve">1. Hope in the darkness: ពន្លឺរបស់ព្រះអម្ចាស់នៅក្នុងជីវិតរបស់យើង។</w:t>
      </w:r>
    </w:p>
    <w:p/>
    <w:p>
      <w:r xmlns:w="http://schemas.openxmlformats.org/wordprocessingml/2006/main">
        <w:t xml:space="preserve">2. ការមើលឃើញសិរីល្អរបស់ព្រះ៖ ការស្វែងរកកម្លាំងក្នុងគ្រាលំបាក</w:t>
      </w:r>
    </w:p>
    <w:p/>
    <w:p>
      <w:r xmlns:w="http://schemas.openxmlformats.org/wordprocessingml/2006/main">
        <w:t xml:space="preserve">1. យ៉ូហាន 8:12 - ព្រះយេស៊ូវមានបន្ទូលថា "ខ្ញុំជាពន្លឺនៃពិភពលោក។ អ្នកណាដែលតាមខ្ញុំនឹងមិនដើរក្នុងភាពងងឹតទេតែនឹងមានពន្លឺនៃជីវិត" ។</w:t>
      </w:r>
    </w:p>
    <w:p/>
    <w:p>
      <w:r xmlns:w="http://schemas.openxmlformats.org/wordprocessingml/2006/main">
        <w:t xml:space="preserve">2. ទំនុកតម្កើង 27:1 - ព្រះអម្ចាស់​ជា​ពន្លឺ​របស់​ខ្ញុំ ហើយ​ជា​សេចក្ដី​សង្គ្រោះ​របស់​ខ្ញុំ តើ​ខ្ញុំ​ត្រូវ​ខ្លាច​អ្នក​ណា? ព្រះអម្ចាស់​ជា​បន្ទាយ​នៃ​ជីវិត​របស់​ខ្ញុំ តើ​ខ្ញុំ​ត្រូវ​ខ្លាច​នរណា?</w:t>
      </w:r>
    </w:p>
    <w:p/>
    <w:p>
      <w:r xmlns:w="http://schemas.openxmlformats.org/wordprocessingml/2006/main">
        <w:t xml:space="preserve">អេសាយ 60:3 ហើយ​សាសន៍​ដទៃ​នឹង​ចូល​មក​ឯ​ពន្លឺ​របស់​អ្នក ហើយ​នឹង​មាន​ស្តេច​មក​ឯ​ពន្លឺ​នៃ​ការ​រះ​ឡើង​របស់​អ្នក។</w:t>
      </w:r>
    </w:p>
    <w:p/>
    <w:p>
      <w:r xmlns:w="http://schemas.openxmlformats.org/wordprocessingml/2006/main">
        <w:t xml:space="preserve">សាសន៍ដទៃនឹងស្វែងរកពន្លឺនៃព្រះ ហើយស្តេចនឹងមករកពន្លឺនៃការកើនឡើងរបស់ទ្រង់។</w:t>
      </w:r>
    </w:p>
    <w:p/>
    <w:p>
      <w:r xmlns:w="http://schemas.openxmlformats.org/wordprocessingml/2006/main">
        <w:t xml:space="preserve">1. "ពន្លឺនៃពិភពលោក៖ ការស្វែងរកការបំភ្លឺរបស់ព្រះ"</w:t>
      </w:r>
    </w:p>
    <w:p/>
    <w:p>
      <w:r xmlns:w="http://schemas.openxmlformats.org/wordprocessingml/2006/main">
        <w:t xml:space="preserve">2. "ពន្លឺនៃការកើនឡើងរបស់ទ្រង់: ស្តេចក្នុងការស្វែងរកព្រះរាជាណាចក្រ"</w:t>
      </w:r>
    </w:p>
    <w:p/>
    <w:p>
      <w:r xmlns:w="http://schemas.openxmlformats.org/wordprocessingml/2006/main">
        <w:t xml:space="preserve">១ ម៉ាថាយ ៥:១៤-១៦ - «អ្នក​រាល់​គ្នា​ជា​ពន្លឺ​នៃ​ពិភព​លោក ទីក្រុង​ដែល​តាំង​នៅ​លើ​ភ្នំ​មិន​អាច​លាក់​បាន​ទេ ហើយ​មនុស្ស​ក៏​មិន​អុជ​ចង្កៀង​ដាក់​ក្រោម​កន្ត្រក​ដែរ ប៉ុន្តែ​នៅ​លើ​កន្លែង​ឈរ ហើយ​វា​បំភ្លឺ ចំពោះ​អ្នក​រាល់​គ្នា​នៅ​ក្នុង​ផ្ទះ ក៏​ដូច​គ្នា​ដែរ ចូរ​ឲ្យ​ពន្លឺ​របស់​អ្នក​ភ្លឺ​នៅ​ចំពោះ​មុខ​អ្នក​ដទៃ ដើម្បី​ឲ្យ​គេ​បាន​ឃើញ​អំពើ​ល្អ​របស់​អ្នក ហើយ​លើក​តម្កើង​សិរីរុងរឿង​របស់​ព្រះបិតា​របស់​អ្នក​ដែល​គង់​នៅ​ស្ថាន​បរមសុខ»។</w:t>
      </w:r>
    </w:p>
    <w:p/>
    <w:p>
      <w:r xmlns:w="http://schemas.openxmlformats.org/wordprocessingml/2006/main">
        <w:t xml:space="preserve">2. វិវរណៈ 19:11-16 - «ពេលនោះខ្ញុំឃើញមេឃបើកចំហ ហើយមើលសេះស អ្នកដែលអង្គុយលើវាត្រូវបានគេហៅថាស្មោះត្រង់ និងពិត ហើយដោយសុចរិត គាត់វិនិច្ឆ័យ និងធ្វើសង្គ្រាម។ ភ្នែករបស់គាត់ដូចជាអណ្តាតភ្លើង ភ្លើង ហើយនៅលើក្បាលរបស់គាត់មានត្បូងជាច្រើន ហើយគាត់មានឈ្មោះសរសេរថាគ្មាននរណាម្នាក់ស្គាល់ក្រៅពីខ្លួនគាត់ទេ។ គាត់ពាក់អាវដែលជ្រលក់ក្នុងឈាម ហើយឈ្មោះដែលគាត់ត្រូវបានគេហៅថាគឺជាព្រះបន្ទូលរបស់ព្រះជាម្ចាស់។ ស្ថានសួគ៌ ពាក់ក្រណាត់ទេសឯក ពណ៌ស និងសុទ្ធ ដើរតាមគាត់ដោយជិះសេះស។ ដាវមុតស្រួចចេញពីមាត់គាត់ ដែលនឹងវាយបំផ្លាញប្រជាជាតិនានា ទ្រង់នឹងគ្រប់គ្រងពួកគេដោយដំបងដែក។ ព្រះ​ពិរោធ​នៃ​ព្រះ​ដ៏​មាន​ព្រះ​ចេស្តា​ដ៏​មាន​ព្រះចេស្ដា​លើ​ព្រះហឫទ័យ​របស់​ព្រះអង្គ មាន​សរសេរ​ព្រះនាម​នៅ​លើ​ព្រះហឫទ័យ​របស់​ព្រះអង្គ។</w:t>
      </w:r>
    </w:p>
    <w:p/>
    <w:p>
      <w:r xmlns:w="http://schemas.openxmlformats.org/wordprocessingml/2006/main">
        <w:t xml:space="preserve">អេសាយ 60:4 ចូរ​ក្រឡេក​មើល​ជុំវិញ ហើយ​មើល​ចុះ ពួក​គេ​ប្រមូល​គ្នា​មក​ឯ​អ្នក កូន​ប្រុស​របស់​អ្នក​នឹង​មក​ពី​ចម្ងាយ ហើយ​កូន​ស្រី​របស់​អ្នក​នឹង​ត្រូវ​បាន​មើល​ថែ​នៅ​ខាង​អ្នក។</w:t>
      </w:r>
    </w:p>
    <w:p/>
    <w:p>
      <w:r xmlns:w="http://schemas.openxmlformats.org/wordprocessingml/2006/main">
        <w:t xml:space="preserve">អេសាយ 60:4 លើក​ទឹកចិត្ត​មនុស្ស​ឲ្យ​មើល​ជុំវិញ​ពួកគេ ហើយ​ឃើញ​ថា​សមាជិក​គ្រួសារ​របស់​ពួកគេ​នឹង​មក​ជិត​ពួកគេ។</w:t>
      </w:r>
    </w:p>
    <w:p/>
    <w:p>
      <w:r xmlns:w="http://schemas.openxmlformats.org/wordprocessingml/2006/main">
        <w:t xml:space="preserve">1. ចូរយើងប្រមូលផ្តុំគ្នា: កម្លាំងនៃគ្រួសារ</w:t>
      </w:r>
    </w:p>
    <w:p/>
    <w:p>
      <w:r xmlns:w="http://schemas.openxmlformats.org/wordprocessingml/2006/main">
        <w:t xml:space="preserve">2. រីករាយក្នុងការត្រឡប់មកវិញនៃមនុស្សជាទីស្រឡាញ់</w:t>
      </w:r>
    </w:p>
    <w:p/>
    <w:p>
      <w:r xmlns:w="http://schemas.openxmlformats.org/wordprocessingml/2006/main">
        <w:t xml:space="preserve">1. ទំនុកតម្កើង 122:1-2 "ខ្ញុំ​សប្បាយ​ចិត្ត​ពេល​ដែល​គេ​និយាយ​មក​កាន់​ខ្ញុំ​ថា ចូរ​យើង​ចូល​ទៅ​ក្នុង​ព្រះដំណាក់​របស់​ព្រះអម្ចាស់ ឱ​ក្រុង​យេរូសាឡិម​អើយ ជើង​របស់​យើង​នឹង​ឈរ​នៅ​ក្នុង​ទ្វារ​របស់​ទ្រង់ ឱ​ក្រុង​យេរូសាឡិម​អើយ"។</w:t>
      </w:r>
    </w:p>
    <w:p/>
    <w:p>
      <w:r xmlns:w="http://schemas.openxmlformats.org/wordprocessingml/2006/main">
        <w:t xml:space="preserve">2 ចោទិយកថា 6:4-7 «ឱ​អ៊ីស្រា‌អែល​អើយ ចូរ​ស្តាប់​ចុះ ព្រះ‌អម្ចាស់​ជា​ព្រះ​នៃ​យើង​រាល់​គ្នា ព្រះ‌អម្ចាស់​ទ្រង់​តែ​មួយ។ ខ្ញុំ​បង្គាប់​អ្នក​នៅ​ថ្ងៃ​នេះ​ឲ្យ​នៅ​ក្នុង​ចិត្ត​អ្នក​រាល់​គ្នា ត្រូវ​បង្រៀន​ពួកគេ​ដោយ​ឧស្សាហ៍​ព្យាយាម​ដល់​កូនៗ​របស់​អ្នក ហើយ​នឹង​និយាយ​អំពី​ពួកគេ ពេល​អ្នក​អង្គុយ​ក្នុង​ផ្ទះ ពេល​ដើរ​តាម​ផ្លូវ ហើយ​ពេល​កូន​ដេក និង​ពេល​ក្រោក​ឡើង។ "</w:t>
      </w:r>
    </w:p>
    <w:p/>
    <w:p>
      <w:r xmlns:w="http://schemas.openxmlformats.org/wordprocessingml/2006/main">
        <w:t xml:space="preserve">អេសាយ 60:5 ពេល​នោះ អ្នក​នឹង​ឃើញ ហើយ​ហូរ​ចូល​គ្នា ហើយ​ចិត្ត​អ្នក​នឹង​ភ័យ​ខ្លាច ហើយ​រីក​ធំ។ ដោយ​សារ​តែ​ទឹក​សមុទ្រ​ដ៏​បរិបូរណ៍​នឹង​ត្រឡប់​មក​រក​អ្នក នោះ​កង​កម្លាំង​របស់​សាសន៍​ដទៃ​នឹង​មក​រក​អ្នក។</w:t>
      </w:r>
    </w:p>
    <w:p/>
    <w:p>
      <w:r xmlns:w="http://schemas.openxmlformats.org/wordprocessingml/2006/main">
        <w:t xml:space="preserve">ប្រជាជាតិ​នានា​ក្នុង​ពិភពលោក​នឹង​នាំ​មក​នូវ​ភាព​បរិបូរណ៍​របស់​ខ្លួន​ដល់​រាស្ដ្រ​របស់​ព្រះ។</w:t>
      </w:r>
    </w:p>
    <w:p/>
    <w:p>
      <w:r xmlns:w="http://schemas.openxmlformats.org/wordprocessingml/2006/main">
        <w:t xml:space="preserve">១៖ ព្រះ​នឹង​ផ្គត់ផ្គង់​ដល់​រាស្ដ្រ​ទ្រង់ ទោះ​ជា​វា​មក​ពី​ប្រភព​ដែល​មិន​បាន​រំពឹង​ទុក​ក៏​ដោយ។</w:t>
      </w:r>
    </w:p>
    <w:p/>
    <w:p>
      <w:r xmlns:w="http://schemas.openxmlformats.org/wordprocessingml/2006/main">
        <w:t xml:space="preserve">២៖ យើង​គួរ​ដឹង​គុណ​ចំពោះ​ពរជ័យ​របស់​ព្រះ ទោះ​ជា​វា​មក​ពី​ប្រភព​មិន​ទំនង​ក៏​ដោយ។</w:t>
      </w:r>
    </w:p>
    <w:p/>
    <w:p>
      <w:r xmlns:w="http://schemas.openxmlformats.org/wordprocessingml/2006/main">
        <w:t xml:space="preserve">១៖ ម៉ាថាយ ៦:២៥​-​៣៤ - កុំ​បារម្ភ ហើយ​ទុក​ចិត្ត​ព្រះ​ចំពោះ​ការ​ផ្គត់ផ្គង់។</w:t>
      </w:r>
    </w:p>
    <w:p/>
    <w:p>
      <w:r xmlns:w="http://schemas.openxmlformats.org/wordprocessingml/2006/main">
        <w:t xml:space="preserve">២៖ ទំនុកតម្កើង ១០៧:១​-​៣ - ចូរ​អរ​ព្រះ​គុណ​ដល់​ព្រះ​យេហូវ៉ា​ចំពោះ​អំពើ​ល្អ​របស់​ទ្រង់។</w:t>
      </w:r>
    </w:p>
    <w:p/>
    <w:p>
      <w:r xmlns:w="http://schemas.openxmlformats.org/wordprocessingml/2006/main">
        <w:t xml:space="preserve">អេសាយ 60:6 អូដ្ឋ​ដ៏​ច្រើន​នឹង​គ្រប​បាំង​អ្នក គឺ​ពួក​អ្នក​ស្រុក​ម៉ាឌាន និង​អេផា។ ពួក​គេ​មក​ពី​ក្រុង​សេបា​ទាំង​អស់​នឹង​នាំ​យក​មាស និង​គ្រឿង​ក្រអូប។ ពួក​គេ​នឹង​លើក​តម្កើង​ព្រះ‌អម្ចាស់។</w:t>
      </w:r>
    </w:p>
    <w:p/>
    <w:p>
      <w:r xmlns:w="http://schemas.openxmlformats.org/wordprocessingml/2006/main">
        <w:t xml:space="preserve">សិរីរុងរឿង​របស់​ព្រះ‌អម្ចាស់​នឹង​ត្រូវ​បាន​ឃើញ​តាម​រយៈ​ដង្វាយ​របស់​សត្វ​អូដ្ឋ អាវ​ផាយ និង​មាស និង​គ្រឿង​ក្រអូប​ពី​ក្រុង​សេបា។</w:t>
      </w:r>
    </w:p>
    <w:p/>
    <w:p>
      <w:r xmlns:w="http://schemas.openxmlformats.org/wordprocessingml/2006/main">
        <w:t xml:space="preserve">1. អំណាចនៃការសរសើររបស់ព្រះជាម្ចាស់នៅកណ្តាលនៃការថ្វាយយញ្ញបូជារបស់យើង។</w:t>
      </w:r>
    </w:p>
    <w:p/>
    <w:p>
      <w:r xmlns:w="http://schemas.openxmlformats.org/wordprocessingml/2006/main">
        <w:t xml:space="preserve">2. ភាពស្រស់ស្អាតនៃការថ្វាយព្រះនាមព្រះ</w:t>
      </w:r>
    </w:p>
    <w:p/>
    <w:p>
      <w:r xmlns:w="http://schemas.openxmlformats.org/wordprocessingml/2006/main">
        <w:t xml:space="preserve">1. ទំនុកតម្កើង 107:32 - ចូរ​ពួក​គេ​លើក​តម្កើង​ព្រះអង្គ​នៅ​ក្នុង​ក្រុម​ជំនុំ​របស់​ប្រជាជន ហើយ​សរសើរ​តម្កើង​ព្រះអង្គ​នៅ​ក្នុង​ក្រុម​ជំនុំ​របស់​ពួក​ព្រឹទ្ធាចារ្យ។</w:t>
      </w:r>
    </w:p>
    <w:p/>
    <w:p>
      <w:r xmlns:w="http://schemas.openxmlformats.org/wordprocessingml/2006/main">
        <w:t xml:space="preserve">2. រ៉ូម 12:1 - ដូច្នេះ ខ្ញុំ​សូម​អង្វរ​អ្នក​រាល់​គ្នា ដោយ​ព្រះហឫទ័យ​មេត្តា​ករុណា​របស់​ព្រះ ឲ្យ​អ្នក​រាល់​គ្នា​យក​រូប​កាយ​របស់​អ្នក​ទៅ​ថ្វាយ​ជា​យញ្ញបូជា​ដ៏​មាន​ជីវិត បរិសុទ្ធ និង​អាច​ទទួល​យក​បាន​ចំពោះ​ព្រះ ដែល​ជា​ការ​បម្រើ​សម​ហេតុ​ផល​របស់​អ្នក។</w:t>
      </w:r>
    </w:p>
    <w:p/>
    <w:p>
      <w:r xmlns:w="http://schemas.openxmlformats.org/wordprocessingml/2006/main">
        <w:t xml:space="preserve">អេសាយ 60:7 ហ្វូង​ចៀម​ទាំង​ប៉ុន្មាន​នៅ​កេដារ​នឹង​មក​ជុំ​គ្នា​មក​ឯ​អ្នក ចៀម​ឈ្មោល​របស់​នេបា‌យ៉ូត​នឹង​ធ្វើ​ការ​បម្រើ​អ្នក ហើយ​នឹង​ឡើង​មក​ទទួល​នៅ​លើ​អាសនៈ​របស់​យើង ហើយ​យើង​នឹង​លើក​តម្កើង​សិរី‌រុងរឿង​នៃ​ដំណាក់​របស់​យើង។</w:t>
      </w:r>
    </w:p>
    <w:p/>
    <w:p>
      <w:r xmlns:w="http://schemas.openxmlformats.org/wordprocessingml/2006/main">
        <w:t xml:space="preserve">ព្រះជាម្ចាស់​នឹង​នាំ​ហ្វូង​ចៀម​របស់​កេដារ និង​ចៀម​ឈ្មោល​របស់​លោក​នេបាយ៉ូត​មក​កាន់​អាសនៈ​របស់​ព្រះអង្គ ដើម្បី​ជា​តង្វាយ​នៃ​ការ​ទទួល​យក ហើយ​ព្រះអង្គ​នឹង​លើក​តម្កើង​ព្រះដំណាក់​របស់​ព្រះអង្គ។</w:t>
      </w:r>
    </w:p>
    <w:p/>
    <w:p>
      <w:r xmlns:w="http://schemas.openxmlformats.org/wordprocessingml/2006/main">
        <w:t xml:space="preserve">1. ទំហំនៃការទទួលយករបស់ព្រះ</w:t>
      </w:r>
    </w:p>
    <w:p/>
    <w:p>
      <w:r xmlns:w="http://schemas.openxmlformats.org/wordprocessingml/2006/main">
        <w:t xml:space="preserve">2. ការរៀបចំរបស់ព្រះសម្រាប់រាស្ដ្ររបស់ទ្រង់</w:t>
      </w:r>
    </w:p>
    <w:p/>
    <w:p>
      <w:r xmlns:w="http://schemas.openxmlformats.org/wordprocessingml/2006/main">
        <w:t xml:space="preserve">ទំនុកតម្កើង 50:14-15 ចូរថ្វាយយញ្ញបូជាអរព្រះគុណដល់ព្រះជាម្ចាស់ ហើយធ្វើតាមពាក្យសច្ចារបស់ព្រះអង្គចំពោះព្រះដ៏ខ្ពង់ខ្ពស់បំផុត ហើយអំពាវនាវរកទូលបង្គំនៅថ្ងៃដ៏លំបាក។ យើង​នឹង​រំដោះ​អ្នក ហើយ​អ្នក​នឹង​លើក​តម្កើង​ខ្ញុំ។</w:t>
      </w:r>
    </w:p>
    <w:p/>
    <w:p>
      <w:r xmlns:w="http://schemas.openxmlformats.org/wordprocessingml/2006/main">
        <w:t xml:space="preserve">2. រ៉ូម 11:36 ដ្បិត​ពី​គាត់ និង​តាមរយៈ​គាត់ និង​ចំពោះ​គាត់​ជា​របស់​ទាំង​អស់។ សូមអោយព្រះអង្គមានសិរីរុងរឿងជារៀងរហូត។ អាម៉ែន</w:t>
      </w:r>
    </w:p>
    <w:p/>
    <w:p>
      <w:r xmlns:w="http://schemas.openxmlformats.org/wordprocessingml/2006/main">
        <w:t xml:space="preserve">អេសាយ 60:8 តើ​អ្នក​ទាំង​នោះ​ជា​អ្នក​ណា​ដែល​ហើរ​ដូច​ពពក ហើយ​ដូច​ជា​សត្វ​ព្រាប​ទៅ​បង្អួច?</w:t>
      </w:r>
    </w:p>
    <w:p/>
    <w:p>
      <w:r xmlns:w="http://schemas.openxmlformats.org/wordprocessingml/2006/main">
        <w:t xml:space="preserve">វគ្គ​នេះ​គឺ​អំពី​រាស្ដ្រ​របស់​ព្រះអម្ចាស់​ដែល​វិល​មក​រក​ទ្រង់​ដូច​ពពក និង​ហ្វូង​សត្វ​ព្រាប។</w:t>
      </w:r>
    </w:p>
    <w:p/>
    <w:p>
      <w:r xmlns:w="http://schemas.openxmlformats.org/wordprocessingml/2006/main">
        <w:t xml:space="preserve">១៖ ត្រឡប់​ទៅ​ព្រះអម្ចាស់​ដោយ​សេចក្ដី​ជំនឿ និង​អំណរ</w:t>
      </w:r>
    </w:p>
    <w:p/>
    <w:p>
      <w:r xmlns:w="http://schemas.openxmlformats.org/wordprocessingml/2006/main">
        <w:t xml:space="preserve">២៖ ព្រះ​កំពុង​ត្រាស់​ហៅ​មនុស្ស​របស់​ទ្រង់</w:t>
      </w:r>
    </w:p>
    <w:p/>
    <w:p>
      <w:r xmlns:w="http://schemas.openxmlformats.org/wordprocessingml/2006/main">
        <w:t xml:space="preserve">១ អេសាយ ៤៣:៥-៧ «កុំ​ខ្លាច​ឡើយ ដ្បិត​ខ្ញុំ​នៅ​ជា​មួយ​នឹង​ឯង អញ​នឹង​នាំ​ពូជ​ឯង​ពី​ទិស​ខាង​កើត ប្រមូល​ឯង​ពី​ខាង​លិច អញ​នឹង​ប្រាប់​ទៅ​ខាង​ជើង​ថា ចូរ​ចុះ ហើយ​ទៅ​ខាង​ត្បូង​ថា ចូរ​រក្សា កុំ​ត្រឡប់​មក​វិញ៖ នាំ​កូន​ប្រុស​របស់​ខ្ញុំ​មក​ពី​ទី​ឆ្ងាយ និង​កូន​ស្រី​របស់​ខ្ញុំ​ពី​ចុង​ផែនដី សូម្បី​តែ​អ្នក​ណា​ដែល​ហៅ​តាម​នាម​ខ្ញុំ​ក៏​ដោយ ដ្បិត​ខ្ញុំ​បាន​បង្កើត​គេ​សម្រាប់​សិរី‌រុងរឿង​របស់​ខ្ញុំ ខ្ញុំ​បាន​បង្កើត​គាត់ មែន​ហើយ ខ្ញុំ​បាន​បង្កើត​គាត់។ "</w:t>
      </w:r>
    </w:p>
    <w:p/>
    <w:p>
      <w:r xmlns:w="http://schemas.openxmlformats.org/wordprocessingml/2006/main">
        <w:t xml:space="preserve">២ ហូសេ ១១:៨-១១ «អេប្រាអិមអើយ តើខ្ញុំត្រូវលះបង់អ្នកដោយរបៀបណា អ៊ីស្រាអែលអើយ តើខ្ញុំត្រូវរំដោះអ្នកដោយរបៀបណា? ការប្រែចិត្តត្រូវបានបញ្ឆេះរួមគ្នា ខ្ញុំនឹងមិនប្រតិបត្តិកំហឹងដ៏កាចសាហាវរបស់ខ្ញុំទេ ខ្ញុំនឹងមិនត្រឡប់ទៅបំផ្លាញអេប្រាអ៊ីមវិញទេ ដ្បិតខ្ញុំជាព្រះ មិនមែនមនុស្សទេ គឺជាព្រះដ៏បរិសុទ្ធនៅកណ្តាលអ្នក ហើយខ្ញុំនឹងមិនចូលទៅក្នុងទីក្រុងនោះទេ។ ពួក​គេ​នឹង​ដើរ​តាម​ព្រះ‌យេហូវ៉ា ទ្រង់​នឹង​បន្លឺ​ឡើង​ដូច​ជា​សត្វ​សិង្ហ កាល​ណា​ទ្រង់​បន្លឺ​ឡើង នោះ​កូន​ចៅ​នឹង​ញ័រ​ពី​ទិស​ខាង​លិច គេ​នឹង​ញ័រ​ដូច​បក្សី​ចេញ​ពី​ស្រុក​អេស៊ីប ហើយ​ដូច​ជា​សត្វ​ព្រាប​ចេញ​ពី​ស្រុក​អាស្ស៊ីរី។ យើង​នឹង​ដាក់​ពួក​គេ​នៅ​ក្នុង​ផ្ទះ​របស់​ពួក​គេ នេះ​ជា​ព្រះ​បន្ទូល​របស់​ព្រះ​យេហូវ៉ា»។</w:t>
      </w:r>
    </w:p>
    <w:p/>
    <w:p>
      <w:r xmlns:w="http://schemas.openxmlformats.org/wordprocessingml/2006/main">
        <w:t xml:space="preserve">អេសាយ 60:9 ប្រាកដ​ណាស់ កោះ​នានា​នឹង​រង់ចាំ​យើង និង​កប៉ាល់​របស់​ក្រុង​តើស៊ីស​ជា​មុន ដើម្បី​នាំ​កូន​ប្រុស​របស់​អ្នក​ពី​ចម្ងាយ ទាំង​ប្រាក់ និង​មាស​របស់​ពួក​គេ ទៅ​ថ្វាយ​ព្រះ​នាម​នៃ​ព្រះ‌អម្ចាស់ ជា​ព្រះ​របស់​អ្នក និង​ចំពោះ​ព្រះ​ដ៏វិសុទ្ធ​នៃ​សាសន៍​អ៊ីស្រា‌អែល។ ពីព្រោះគាត់បានលើកតម្កើងអ្នក។</w:t>
      </w:r>
    </w:p>
    <w:p/>
    <w:p>
      <w:r xmlns:w="http://schemas.openxmlformats.org/wordprocessingml/2006/main">
        <w:t xml:space="preserve">វគ្គ​នេះ​ឆ្លុះ​បញ្ចាំង​អំពី​សេចក្ដី​សង្ឃឹម​របស់​ប្រជាជន​អ៊ីស្រាអែល​ក្នុង​ការ​ប្រោស​លោះ​របស់​ព្រះអម្ចាស់។</w:t>
      </w:r>
    </w:p>
    <w:p/>
    <w:p>
      <w:r xmlns:w="http://schemas.openxmlformats.org/wordprocessingml/2006/main">
        <w:t xml:space="preserve">១៖ យើង​អាច​រក​ឃើញ​សេចក្ដី​សង្ឃឹម​ក្នុង​ការ​ប្រោសលោះ​របស់​ព្រះ ប្រសិនបើ​យើង​រង់ចាំ​ដល់​ពេល​វេលា​របស់​ទ្រង់។</w:t>
      </w:r>
    </w:p>
    <w:p/>
    <w:p>
      <w:r xmlns:w="http://schemas.openxmlformats.org/wordprocessingml/2006/main">
        <w:t xml:space="preserve">២៖ យើង​អាច​ទុក​ចិត្ត​ព្រះ​ដើម្បី​នាំ​រាស្ដ្រ​ទ្រង់​ពី​ទី​ឆ្ងាយ​ដោយ​មាន​ទ្រព្យ​សម្បត្តិ​ក្នុង​ព្រះ​នាម​ទ្រង់។</w:t>
      </w:r>
    </w:p>
    <w:p/>
    <w:p>
      <w:r xmlns:w="http://schemas.openxmlformats.org/wordprocessingml/2006/main">
        <w:t xml:space="preserve">១៖ ទំនុកតម្កើង ៣៣:១៨-១៩ - មើល ភ្នែក​របស់​ព្រះ​យេហូវ៉ា​ស្ថិត​នៅ​លើ​អស់​អ្នក​ដែល​កោត​ខ្លាច​ដល់​ទ្រង់ លើ​អស់​អ្នក​ដែល​សង្ឃឹម​លើ​សេចក្ដី​មេត្តា​ករុណា​របស់​ទ្រង់ ដើម្បី​រំដោះ​ព្រលឹង​ពួក​គេ​ឲ្យ​រួច​ពី​សេចក្ដី​ស្លាប់ ហើយ​ឲ្យ​ពួក​គេ​រស់​នៅ​ក្នុង​ទុរ្ភិក្ស។</w:t>
      </w:r>
    </w:p>
    <w:p/>
    <w:p>
      <w:r xmlns:w="http://schemas.openxmlformats.org/wordprocessingml/2006/main">
        <w:t xml:space="preserve">២៖ អេសាយ ៤៩:១-៦ - ឱ​ឆ្នេរ​សមុទ្រ​អើយ ចូរ​ស្តាប់​ខ្ញុំ ហើយ​អ្នក​រាល់​គ្នា​ពី​ចម្ងាយ​អើយ ចូរ​ប្រយ័ត្ន! ព្រះអម្ចាស់​បាន​ហៅ​ខ្ញុំ​តាំង​ពី​ផ្ទៃ​ពោះ។ ពីម៉ាទ្រីសនៃម្តាយរបស់ខ្ញុំ ទ្រង់បាននិយាយអំពីឈ្មោះរបស់ខ្ញុំ។ ហើយ​ទ្រង់​បាន​ធ្វើ​ឲ្យ​មាត់​ខ្ញុំ​ដូច​ជា​ដាវ​ដ៏​មុត។ នៅ​ក្នុង​ស្រមោល​នៃ​ព្រះហស្ត​ទ្រង់ ទ្រង់​បាន​លាក់​ខ្ញុំ ហើយ​បាន​ធ្វើ​ឲ្យ​ខ្ញុំ​ក្លាយ​ជា​ស្នែង​ដ៏​រលោង។ ក្នុង​រណ្ដៅ​របស់​ទ្រង់ ទ្រង់​បាន​លាក់​ខ្ញុំ។</w:t>
      </w:r>
    </w:p>
    <w:p/>
    <w:p>
      <w:r xmlns:w="http://schemas.openxmlformats.org/wordprocessingml/2006/main">
        <w:t xml:space="preserve">អេសាយ 60:10 ហើយ​ពួក​កូន​ជន​បរទេស​នឹង​សង់​កំផែង​របស់​អ្នក ហើយ​ស្តេច​របស់​ពួក​គេ​នឹង​បម្រើ​អ្នក ដ្បិត​ខ្ញុំ​បាន​វាយ​អ្នក​ដោយ​កំហឹង​របស់​ខ្ញុំ ប៉ុន្តែ​ខ្ញុំ​បាន​អាណិត​ដល់​អ្នក​ដោយ​ចិត្ត​ខ្ញុំ។</w:t>
      </w:r>
    </w:p>
    <w:p/>
    <w:p>
      <w:r xmlns:w="http://schemas.openxmlformats.org/wordprocessingml/2006/main">
        <w:t xml:space="preserve">ព្រះអម្ចាស់​បាន​បង្ហាញ​សេចក្ដី​មេត្តា​ករុណា​ដល់​រាស្ដ្រ​របស់​ទ្រង់ ទោះ​ជា​ទ្រង់​ព្រះពិរោធ​ក៏​ដោយ ហើយ​ទ្រង់​នឹង​ប្រើ​សូម្បី​តែ​ស្ដេច​នៃ​សាសន៍​បរទេស​ដើម្បី​ជួយ​សង់​កំពែង​របស់​ខ្លួន។</w:t>
      </w:r>
    </w:p>
    <w:p/>
    <w:p>
      <w:r xmlns:w="http://schemas.openxmlformats.org/wordprocessingml/2006/main">
        <w:t xml:space="preserve">1. សេចក្តីមេត្តាករុណារបស់ព្រះនៅក្នុងគ្រានៃបញ្ហា</w:t>
      </w:r>
    </w:p>
    <w:p/>
    <w:p>
      <w:r xmlns:w="http://schemas.openxmlformats.org/wordprocessingml/2006/main">
        <w:t xml:space="preserve">2. ការផ្តល់របស់ព្រះអម្ចាស់សម្រាប់ប្រជាជនរបស់ទ្រង់</w:t>
      </w:r>
    </w:p>
    <w:p/>
    <w:p>
      <w:r xmlns:w="http://schemas.openxmlformats.org/wordprocessingml/2006/main">
        <w:t xml:space="preserve">1. អេភេសូរ 2:4-9 - ប៉ុន្តែព្រះជាម្ចាស់ ទ្រង់មានព្រះហឫទ័យមេត្តាករុណា ដោយសារសេចក្តីស្រឡាញ់ដ៏មហិមា ដែលទ្រង់បានស្រឡាញ់យើង សូម្បីតែនៅពេលដែលយើងស្លាប់ដោយការរំលងរបស់យើង ទ្រង់បានប្រោសឱ្យយើងរស់នៅជាមួយគ្នាជាមួយនឹងព្រះគ្រីស្ទ ដោយព្រះគុណ ទ្រង់បានសង្រ្គោះហើយ លើកយើងឡើងជាមួយគាត់ ហើយអង្គុយជាមួយគាត់នៅស្ថានសួគ៌ក្នុងព្រះគ្រីស្ទយេស៊ូវ ដើម្បីឲ្យនៅជំនាន់ក្រោយៗទៀត ទ្រង់អាចបង្ហាញនូវគុណសម្បត្ដិដ៏វិសេសវិសាលនៃព្រះគុណរបស់ទ្រង់ចំពោះយើង ក្នុងព្រះគ្រីស្ទយេស៊ូវ។</w:t>
      </w:r>
    </w:p>
    <w:p/>
    <w:p>
      <w:r xmlns:w="http://schemas.openxmlformats.org/wordprocessingml/2006/main">
        <w:t xml:space="preserve">2. យ៉ាកុប 4:6 - ប៉ុន្តែទ្រង់ប្រទានព្រះគុណច្រើនជាង។ ហេតុ​នេះ​ហើយ​បាន​ជា​វា​ចែង​ថា ព្រះ​ប្រឆាំង​នឹង​មនុស្ស​ឆ្មើងឆ្មៃ ប៉ុន្តែ​ប្រទាន​ព្រះគុណ​ដល់​មនុស្ស​រាប​ទាប។</w:t>
      </w:r>
    </w:p>
    <w:p/>
    <w:p>
      <w:r xmlns:w="http://schemas.openxmlformats.org/wordprocessingml/2006/main">
        <w:t xml:space="preserve">អេសាយ 60:11 ដូច្នេះ ទ្វារ​របស់​អ្នក​នឹង​ត្រូវ​បើក​ជានិច្ច។ ពួកគេមិនត្រូវបិទទាំងយប់ទាំងថ្ងៃឡើយ។ ដើម្បី​ឲ្យ​មនុស្ស​អាច​នាំ​កង​កម្លាំង​របស់​សាសន៍​ដទៃ​មក​ឯ​អ្នក ហើយ​ដើម្បី​ឲ្យ​ស្ដេច​របស់​ពួក​គេ​ត្រូវ​បាន​នាំ​មក។</w:t>
      </w:r>
    </w:p>
    <w:p/>
    <w:p>
      <w:r xmlns:w="http://schemas.openxmlformats.org/wordprocessingml/2006/main">
        <w:t xml:space="preserve">វគ្គនេះសង្កត់ធ្ងន់លើការស្វាគមន៍យ៉ាងបើកចំហដែលរាស្ដ្ររបស់ព្រះគួរផ្តល់ដល់មនុស្សគ្រប់ជាតិសាសន៍ និងគ្រប់មជ្ឈដ្ឋាន។</w:t>
      </w:r>
    </w:p>
    <w:p/>
    <w:p>
      <w:r xmlns:w="http://schemas.openxmlformats.org/wordprocessingml/2006/main">
        <w:t xml:space="preserve">១៖ ព្រះត្រាស់ហៅយើងឲ្យបើកចិត្ត និងជីវិតរបស់យើងចំពោះមនុស្សទាំងអស់។</w:t>
      </w:r>
    </w:p>
    <w:p/>
    <w:p>
      <w:r xmlns:w="http://schemas.openxmlformats.org/wordprocessingml/2006/main">
        <w:t xml:space="preserve">២៖ យើងមានឱកាសចែករំលែកសេចក្ដីស្រឡាញ់របស់ព្រះទៅកាន់ពិភពលោកដោយការឱបក្រសោបអ្នកដែលមកពីវប្បធម៌ និងជាតិសាសន៍ផ្សេងៗ។</w:t>
      </w:r>
    </w:p>
    <w:p/>
    <w:p>
      <w:r xmlns:w="http://schemas.openxmlformats.org/wordprocessingml/2006/main">
        <w:t xml:space="preserve">1: ម៉ាកុស 12:31 - ស្រឡាញ់អ្នកជិតខាងដូចខ្លួនឯង។</w:t>
      </w:r>
    </w:p>
    <w:p/>
    <w:p>
      <w:r xmlns:w="http://schemas.openxmlformats.org/wordprocessingml/2006/main">
        <w:t xml:space="preserve">2: Galatians 3:28 - គ្មាន​សាសន៍​យូដា ឬ​ក្រិក គ្មាន​ខ្ញុំ​បម្រើ ឬ​គ្មាន​សេរីភាព គ្មាន​ប្រុស​ស្រី​ឡើយ ដ្បិត​អ្នក​រាល់​គ្នា​ជា​អង្គ​តែ​មួយ​ក្នុង​ព្រះ​គ្រីស្ទ​យេស៊ូវ។</w:t>
      </w:r>
    </w:p>
    <w:p/>
    <w:p>
      <w:r xmlns:w="http://schemas.openxmlformats.org/wordprocessingml/2006/main">
        <w:t xml:space="preserve">អេសាយ 60:12 ដ្បិត​ប្រជាជាតិ និង​រាជាណាចក្រ​ដែល​មិន​បម្រើ​អ្នក​នឹង​ត្រូវ​វិនាស។ មែនហើយ ជាតិសាសន៍ទាំងនោះនឹងត្រូវខ្ជះខ្ជាយទាំងស្រុង។</w:t>
      </w:r>
    </w:p>
    <w:p/>
    <w:p>
      <w:r xmlns:w="http://schemas.openxmlformats.org/wordprocessingml/2006/main">
        <w:t xml:space="preserve">ការជំនុំជំរះរបស់ព្រះនឹងកើតមានចំពោះអ្នកដែលមិនបម្រើទ្រង់។</w:t>
      </w:r>
    </w:p>
    <w:p/>
    <w:p>
      <w:r xmlns:w="http://schemas.openxmlformats.org/wordprocessingml/2006/main">
        <w:t xml:space="preserve">១៖ យុត្តិធម៌​របស់​ព្រះ​នឹង​ឈ្នះ។—អេសាយ ៦០:១២</w:t>
      </w:r>
    </w:p>
    <w:p/>
    <w:p>
      <w:r xmlns:w="http://schemas.openxmlformats.org/wordprocessingml/2006/main">
        <w:t xml:space="preserve">២៖ ការ​បដិសេធ​ព្រះហឫទ័យ​របស់​ព្រះ​នាំ​ទៅ​រក​សេចក្ដី​ហិនវិនាស។—អេសាយ ៦០:១២</w:t>
      </w:r>
    </w:p>
    <w:p/>
    <w:p>
      <w:r xmlns:w="http://schemas.openxmlformats.org/wordprocessingml/2006/main">
        <w:t xml:space="preserve">១៖ រ៉ូម ១២:២ - កុំ​ធ្វើ​តាម​គំរូ​នៃ​ពិភពលោក​នេះ​ឡើយ ប៉ុន្តែ​ត្រូវ​ផ្លាស់​ប្តូរ​ដោយ​ការ​កែ​ប្រែ​ចិត្ត​គំនិត​របស់​អ្នក​ឡើង​វិញ។</w:t>
      </w:r>
    </w:p>
    <w:p/>
    <w:p>
      <w:r xmlns:w="http://schemas.openxmlformats.org/wordprocessingml/2006/main">
        <w:t xml:space="preserve">2: យ៉ាកុប 4:17 - ដូច្នេះ អ្នក​ណា​ដែល​ដឹង​ការ​ត្រឹម​ត្រូវ​ដែល​ត្រូវ​ធ្វើ​ហើយ​មិន​ធ្វើ​វា, សម្រាប់​អ្នក​នោះ​វា​ជា​អំពើ​បាប.</w:t>
      </w:r>
    </w:p>
    <w:p/>
    <w:p>
      <w:r xmlns:w="http://schemas.openxmlformats.org/wordprocessingml/2006/main">
        <w:t xml:space="preserve">អេសាយ 60:13 សិរីល្អ​នៃ​ប្រទេស​លីបង់​នឹង​មក​រក​អ្នក ដើម​ត្របែក ដើម​ស្រល់ និង​ប្រអប់​រួម​គ្នា ដើម្បី​ធ្វើ​ឲ្យ​ទីសក្ការៈ​របស់​យើង​មាន​សោភ័ណភាព។ យើង​នឹង​ធ្វើ​ឲ្យ​កន្លែង​ជើង​របស់​ខ្ញុំ​រុងរឿង។</w:t>
      </w:r>
    </w:p>
    <w:p/>
    <w:p>
      <w:r xmlns:w="http://schemas.openxmlformats.org/wordprocessingml/2006/main">
        <w:t xml:space="preserve">ព្រះ​នឹង​ធ្វើ​ឲ្យ​ទីសក្ការៈ​របស់​ទ្រង់​រុងរឿង ដោយ​បញ្ជូន​សិរី​ល្អ​នៃ​ប្រទេស​លីបង់ ដោយ​មាន​ដើម​ឈើ ដើម​ស្រល់ និង​ដើម​ប្រអប់​ដើម្បី​លម្អ​វា។</w:t>
      </w:r>
    </w:p>
    <w:p/>
    <w:p>
      <w:r xmlns:w="http://schemas.openxmlformats.org/wordprocessingml/2006/main">
        <w:t xml:space="preserve">1. ទីសក្ការៈរបស់ព្រះ: ភាពស្រស់ស្អាតនៃវត្តមានរបស់ទ្រង់</w:t>
      </w:r>
    </w:p>
    <w:p/>
    <w:p>
      <w:r xmlns:w="http://schemas.openxmlformats.org/wordprocessingml/2006/main">
        <w:t xml:space="preserve">2. របៀបបង្កើតកន្លែងគោរពបូជាក្នុងជីវិតរបស់យើង។</w:t>
      </w:r>
    </w:p>
    <w:p/>
    <w:p>
      <w:r xmlns:w="http://schemas.openxmlformats.org/wordprocessingml/2006/main">
        <w:t xml:space="preserve">ទំនុកតម្កើង 96:6-8 - «សិរីរុងរឿង និង​សិរីរុងរឿង​នៅ​ចំពោះ​ទ្រង់ កម្លាំង​និង​អំណរ​ក្នុង​ទី​លំនៅ​របស់​ទ្រង់ ចូរ​សរសើរ​ដល់​ព្រះ​យេហូវ៉ា អស់​ទាំង​ពូជ​សាសន៍​ទាំង​អស់ ចូរ​សរសើរ​ដល់​ព្រះ​យេហូវ៉ា​នូវ​សិរី​ល្អ និង​កម្លាំង ដោយ​ព្រោះ​ឈ្មោះ​របស់​គាត់ ចូរ​យក​តង្វាយ​មក​ក្នុង​តុលាការ​របស់​គាត់»។</w:t>
      </w:r>
    </w:p>
    <w:p/>
    <w:p>
      <w:r xmlns:w="http://schemas.openxmlformats.org/wordprocessingml/2006/main">
        <w:t xml:space="preserve">2. អេសាយ 61:10 - «ខ្ញុំនឹងអរសប្បាយក្នុងព្រះអម្ចាស់ជាខ្លាំង ព្រលឹងខ្ញុំនឹងត្រេកអរក្នុងព្រះរបស់ខ្ញុំ ដ្បិតទ្រង់បានបំពាក់ឱ្យខ្ញុំជាមួយនឹងសម្លៀកបំពាក់នៃសេចក្ដីសង្គ្រោះ ទ្រង់បានគ្របខ្ញុំជាមួយនឹងអាវផាយនៃសេចក្ដីសុចរិត ដូចជាកូនក្រមុំកំដរខ្លួន។ ដូច​ជា​បូជាចារ្យ​ដែល​មាន​ក្បាល​ស្អាត ហើយ​ដូច​ជា​កូនក្រមុំ​តុបតែង​ខ្លួន​ដោយ​គ្រឿងអលង្ការ​របស់​នាង»។</w:t>
      </w:r>
    </w:p>
    <w:p/>
    <w:p>
      <w:r xmlns:w="http://schemas.openxmlformats.org/wordprocessingml/2006/main">
        <w:t xml:space="preserve">អេសាយ 60:14 កូន​ចៅ​ក្នុង​ពួក​អ្នក​ដែល​ធ្វើ​ទុក្ខ​ដល់​អ្នក​នឹង​មក​ឯ​អ្នក​ដែរ។ ហើយអស់អ្នកដែលបានមើលងាយអ្នកនឹងត្រូវក្រាបនៅបាតជើងរបស់អ្នក។ គេ​នឹង​ហៅ​អ្នក​ថា ទីក្រុង​របស់​ព្រះ‌អម្ចាស់ ជា​ក្រុង​ស៊ីយ៉ូន​នៃ​ព្រះ​ដ៏វិសុទ្ធ​នៃ​ជន‌ជាតិ​អ៊ីស្រា‌អែល។</w:t>
      </w:r>
    </w:p>
    <w:p/>
    <w:p>
      <w:r xmlns:w="http://schemas.openxmlformats.org/wordprocessingml/2006/main">
        <w:t xml:space="preserve">អស់​អ្នក​ដែល​បាន​ជិះជាន់ ឬ​មិន​គោរព​រាស្ដ្រ​របស់​ព្រះ នឹង​មក​ក្រាប​ថ្វាយបង្គំ​រាស្ដ្រ​របស់​ព្រះ ហើយ​ហៅ​ពួកគេ​ថា​ជា​ទីក្រុង​របស់​ព្រះអម្ចាស់ និង​ក្រុង​ស៊ីយ៉ូន​នៃ​ព្រះដ៏វិសុទ្ធ​នៃ​អ៊ីស្រាអែល។</w:t>
      </w:r>
    </w:p>
    <w:p/>
    <w:p>
      <w:r xmlns:w="http://schemas.openxmlformats.org/wordprocessingml/2006/main">
        <w:t xml:space="preserve">1. "អំណាច និងព្រះចេស្តានៃរាស្ដ្ររបស់ព្រះ"</w:t>
      </w:r>
    </w:p>
    <w:p/>
    <w:p>
      <w:r xmlns:w="http://schemas.openxmlformats.org/wordprocessingml/2006/main">
        <w:t xml:space="preserve">2. «ពរជ័យនៃការចុះចូលនឹងអំណាចរបស់ព្រះ»</w:t>
      </w:r>
    </w:p>
    <w:p/>
    <w:p>
      <w:r xmlns:w="http://schemas.openxmlformats.org/wordprocessingml/2006/main">
        <w:t xml:space="preserve">1. ទំនុកតម្កើង 18:46 «ព្រះអម្ចាស់​មាន​ព្រះជន្ម​គង់​នៅ! សូម​សរសើរ​តម្កើង​ដល់​ថ្មដា​របស់​ទូលបង្គំ! សូម​លើក​តម្កើង​ព្រះជាម្ចាស់ ជា​ព្រះអង្គ​សង្គ្រោះ​របស់​ទូលបង្គំ!</w:t>
      </w:r>
    </w:p>
    <w:p/>
    <w:p>
      <w:r xmlns:w="http://schemas.openxmlformats.org/wordprocessingml/2006/main">
        <w:t xml:space="preserve">2. អេសាយ 11:9 "ពួកគេនឹងមិនធ្វើបាប ឬបំផ្លាញនៅលើភ្នំដ៏វិសុទ្ធរបស់ខ្ញុំទាំងអស់នោះទេ ដ្បិតផែនដីនឹងពោរពេញដោយចំណេះរបស់ព្រះអម្ចាស់ ដូចទឹកគ្របដណ្តប់សមុទ្រ"។</w:t>
      </w:r>
    </w:p>
    <w:p/>
    <w:p>
      <w:r xmlns:w="http://schemas.openxmlformats.org/wordprocessingml/2006/main">
        <w:t xml:space="preserve">អេសាយ 60:15 បើ​អ្នក​ត្រូវ​បាន​គេ​បោះ​បង់​ចោល ហើយ​ស្អប់​ឥត​មាន​អ្នក​ណា​ដើរ​កាត់​អ្នក​ឡើយ នោះ​យើង​នឹង​ធ្វើ​ឲ្យ​អ្នក​ក្លាយ​ជា​ឧត្តម​ភាព​ដ៏​នៅ​អស់​កល្ប​ជា​និច្ច ជា​សេចក្តី​អំណរ​នៃ​មនុស្ស​ជា​ច្រើន​ជំនាន់។</w:t>
      </w:r>
    </w:p>
    <w:p/>
    <w:p>
      <w:r xmlns:w="http://schemas.openxmlformats.org/wordprocessingml/2006/main">
        <w:t xml:space="preserve">ព្រះ​សន្យា​ថា​នឹង​លោះ​អ្នក​ដែល​ត្រូវ​គេ​បោះ​បង់​ចោល ហើយ​ស្អប់។</w:t>
      </w:r>
    </w:p>
    <w:p/>
    <w:p>
      <w:r xmlns:w="http://schemas.openxmlformats.org/wordprocessingml/2006/main">
        <w:t xml:space="preserve">1. សេចក្តីអំណរនៃការប្រោសលោះ៖ បទពិសោធន៍នៃសេចក្តីស្រឡាញ់ដ៏អស់កល្បរបស់ព្រះ</w:t>
      </w:r>
    </w:p>
    <w:p/>
    <w:p>
      <w:r xmlns:w="http://schemas.openxmlformats.org/wordprocessingml/2006/main">
        <w:t xml:space="preserve">2. បទពិសោធន៍ដ៏អស់កល្បរបស់ព្រះក្នុងគ្រាលំបាក</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1 Peter 5:10 - ហើយព្រះជាម្ចាស់នៃព្រះគុណទាំងអស់ដែលបានហៅអ្នកឱ្យទៅកាន់សិរីរុងរឿងដ៏អស់កល្បរបស់ទ្រង់នៅក្នុងព្រះគ្រីស្ទបន្ទាប់ពីអ្នកបានរងទុក្ខមួយរយៈនោះទ្រង់នឹងស្តារអ្នកឡើងវិញហើយធ្វើឱ្យអ្នករឹងមាំរឹងមាំនិងខ្ជាប់ខ្ជួន។</w:t>
      </w:r>
    </w:p>
    <w:p/>
    <w:p>
      <w:r xmlns:w="http://schemas.openxmlformats.org/wordprocessingml/2006/main">
        <w:t xml:space="preserve">អេសាយ 60:16 អ្នក​ក៏​ត្រូវ​បៀម​ទឹកដោះ​របស់​សាសន៍​ដទៃ ហើយ​បឺត​សុដន់​របស់​ស្តេច​ផង នោះ​អ្នក​នឹង​ដឹង​ថា យើង​ជា​ព្រះអម្ចាស់​ជា​ព្រះអង្គ​សង្គ្រោះ​របស់​អ្នក និង​ជា​ព្រះ​ប្រោស​លោះ​របស់​អ្នក ជា​ព្រះ​ដ៏​មាន​ឫទ្ធានុភាព​របស់​យ៉ាកុប។</w:t>
      </w:r>
    </w:p>
    <w:p/>
    <w:p>
      <w:r xmlns:w="http://schemas.openxmlformats.org/wordprocessingml/2006/main">
        <w:t xml:space="preserve">អេសាយ 60:16 និយាយ​អំពី​ព្រះអម្ចាស់​ជា​ព្រះអង្គសង្គ្រោះ និង​ជា​ព្រះប្រោសលោះ​នៃ​រាស្ដ្រ​របស់​ទ្រង់ សូម្បី​តែ​ផ្តល់​ទឹកដោះ​នៃ​សាសន៍​ដទៃ និង​សុដន់​នៃ​ស្តេច​ដល់​ពួកគេ​។</w:t>
      </w:r>
    </w:p>
    <w:p/>
    <w:p>
      <w:r xmlns:w="http://schemas.openxmlformats.org/wordprocessingml/2006/main">
        <w:t xml:space="preserve">1. ការរៀបចំរបស់ព្រះសម្រាប់រាស្ដ្រទ្រង់៖ អេសាយ ៦០:១៦</w:t>
      </w:r>
    </w:p>
    <w:p/>
    <w:p>
      <w:r xmlns:w="http://schemas.openxmlformats.org/wordprocessingml/2006/main">
        <w:t xml:space="preserve">2. ព្រះដ៏មានមហិទ្ធិឫទ្ធិរបស់យ៉ាកុប៖ អេសាយ ៦០:១៦</w:t>
      </w:r>
    </w:p>
    <w:p/>
    <w:p>
      <w:r xmlns:w="http://schemas.openxmlformats.org/wordprocessingml/2006/main">
        <w:t xml:space="preserve">1. ទំនុកតម្កើង 23:1 - «ព្រះអម្ចាស់​ជា​អ្នក​គង្វាល​របស់​ខ្ញុំ ខ្ញុំ​មិន​ចង់​បាន​ទេ»។</w:t>
      </w:r>
    </w:p>
    <w:p/>
    <w:p>
      <w:r xmlns:w="http://schemas.openxmlformats.org/wordprocessingml/2006/main">
        <w:t xml:space="preserve">2. រ៉ូម 8:35-39 - "តើអ្នកណានឹងញែកយើងចេញពីសេចក្តីស្រឡាញ់របស់ព្រះគ្រីស្ទ? នឹងទុក្ខវេទនា, ឬទុក្ខព្រួយ, ការបៀតបៀន, ទុរ្ភិក្ស, ឬអាក្រាតកាយ, គ្រោះថ្នាក់, ឬដាវ?... សេចក្ដីស្លាប់ ឬជីវិត ទេវតា ឬអ្នកគ្រប់គ្រង ឬវត្ថុដែលមាននៅខាងមុខ ឬអំណាច កម្ពស់ ឬជម្រៅ ឬអ្វីផ្សេងទៀតនៅក្នុងការបង្កើតទាំងអស់ នឹងអាចបំបែកយើងចេញពីសេចក្ដីស្រឡាញ់របស់ព្រះនៅក្នុងព្រះគ្រីស្ទយេស៊ូវ ជាព្រះអម្ចាស់របស់យើង»។</w:t>
      </w:r>
    </w:p>
    <w:p/>
    <w:p>
      <w:r xmlns:w="http://schemas.openxmlformats.org/wordprocessingml/2006/main">
        <w:t xml:space="preserve">អេសាយ 60:17 ដ្បិត​លង្ហិន​នឹង​នាំ​មក​នូវ​មាស ហើយ​សម្រាប់​ដែក នោះ​យើង​នឹង​នាំ​ប្រាក់ លង្ហិន​ឈើ និង​ថ្ម​ដែក​មក៖ យើង​ក៏​នឹង​ធ្វើ​ឲ្យ​ពួក​មេទ័ព​របស់​អ្នក​មាន​សន្តិភាព ហើយ​អ្នក​រាល់​គ្នា​មាន​សេចក្ដី​សុចរិត។</w:t>
      </w:r>
    </w:p>
    <w:p/>
    <w:p>
      <w:r xmlns:w="http://schemas.openxmlformats.org/wordprocessingml/2006/main">
        <w:t xml:space="preserve">ព្រះ​នឹង​នាំ​មក​នូវ​ទ្រព្យ​សម្បត្តិ និង​សន្តិភាព​ដល់​រាស្ដ្រ​ទ្រង់​តាម​រយៈ​អ្នក​ដឹក​នាំ​របស់​ពួក​គេ។</w:t>
      </w:r>
    </w:p>
    <w:p/>
    <w:p>
      <w:r xmlns:w="http://schemas.openxmlformats.org/wordprocessingml/2006/main">
        <w:t xml:space="preserve">1. ទ្រព្យសម្បត្តិនៃសេចក្តីសុចរិតៈ ការស្វែងរកសន្តិភាពតាមរយៈការផ្តល់របស់ព្រះ</w:t>
      </w:r>
    </w:p>
    <w:p/>
    <w:p>
      <w:r xmlns:w="http://schemas.openxmlformats.org/wordprocessingml/2006/main">
        <w:t xml:space="preserve">2. ការផ្លាស់ប្តូរអ្នកដឹកនាំរបស់យើង៖ ការដាំដុះសន្តិភាព និងសេចក្តីសុចរិត</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២. ភីលីព ៤:៦-៧ - ចូរប្រុងប្រយត្ន័ដោយគ្មានអ្វីសោះ។ ប៉ុន្តែ ក្នុង​គ្រប់​ការ​ទាំង​អស់​ដោយ​ការ​អធិស្ឋាន និង​ការ​អង្វរ​ដោយ​ការ​អរ​ព្រះគុណ ចូរ​ឲ្យ​ការ​ស្នើសុំ​របស់​អ្នក​បាន​ដឹង​ដល់​ព្រះ​ចុះ។ ហើយ​សេចក្ដី​សុខសាន្ត​នៃ​ព្រះ ដែល​ឆ្លង​ផុត​គ្រប់​ការ​យល់​ដឹង នឹង​រក្សា​ចិត្ត និង​គំនិត​របស់​អ្នក​រាល់​គ្នា ដោយ​សារ​ព្រះ​គ្រីស្ទ​យេស៊ូវ។</w:t>
      </w:r>
    </w:p>
    <w:p/>
    <w:p>
      <w:r xmlns:w="http://schemas.openxmlformats.org/wordprocessingml/2006/main">
        <w:t xml:space="preserve">អេសាយ 60:18 អំពើ​ហឹង្សា​នឹង​លែង​ឮ​នៅ​ក្នុង​ស្រុក​របស់​អ្នក ហើយ​ការ​ខ្ជះខ្ជាយ ឬ​ការ​បំផ្លិចបំផ្លាញ​នៅ​ក្នុង​ព្រំ​ដែន​របស់​អ្នក។ ប៉ុន្តែ​អ្នក​នឹង​ហៅ​ជញ្ជាំង​របស់​អ្នក​ថា​ជា​ការ​សង្គ្រោះ, និង​ទ្វារ​របស់​អ្នក​សរសើរ.</w:t>
      </w:r>
    </w:p>
    <w:p/>
    <w:p>
      <w:r xmlns:w="http://schemas.openxmlformats.org/wordprocessingml/2006/main">
        <w:t xml:space="preserve">អំពើ​ហិង្សា​នៅ​ក្នុង​ស្រុក​របស់​យើង​នឹង​ត្រូវ​បញ្ចប់ ហើយ​នឹង​ត្រូវ​ជំនួស​ដោយ​សេចក្ដី​សង្គ្រោះ និង​ការ​សរសើរ។</w:t>
      </w:r>
    </w:p>
    <w:p/>
    <w:p>
      <w:r xmlns:w="http://schemas.openxmlformats.org/wordprocessingml/2006/main">
        <w:t xml:space="preserve">1. អំណាចនៃការសរសើរ៖ របៀបដែលការដឹងគុណ និងការដឹងគុណនាំមកនូវការព្យាបាលដល់ជីវិតរបស់យើង។</w:t>
      </w:r>
    </w:p>
    <w:p/>
    <w:p>
      <w:r xmlns:w="http://schemas.openxmlformats.org/wordprocessingml/2006/main">
        <w:t xml:space="preserve">2. សេចក្ដីសង្រ្គោះនៅក្នុងទីធ្លាផ្ទាល់ខ្លួនរបស់យើង៖ ការទទួលស្គាល់ការផ្តល់របស់ព្រះនៅក្នុងជីវិតរបស់យើង។</w:t>
      </w:r>
    </w:p>
    <w:p/>
    <w:p>
      <w:r xmlns:w="http://schemas.openxmlformats.org/wordprocessingml/2006/main">
        <w:t xml:space="preserve">1. ទំនុកតម្កើង 118:24 - នេះគឺជាថ្ងៃដែលព្រះអម្ចាស់បានបង្កើត។ សូមអោយយើងត្រេកអរ និងត្រេកអរ។</w:t>
      </w:r>
    </w:p>
    <w:p/>
    <w:p>
      <w:r xmlns:w="http://schemas.openxmlformats.org/wordprocessingml/2006/main">
        <w:t xml:space="preserve">2. អេភេសូរ 2:13-14 - ប៉ុន្តែឥឡូវនេះ ក្នុងព្រះគ្រីស្ទយេស៊ូវ អ្នករាល់គ្នាដែលធ្លាប់នៅឆ្ងាយ ត្រូវបាននាំមកជិតដោយព្រះលោហិតរបស់ព្រះគ្រីស្ទ។ ដ្បិត​ព្រះអង្គ​ផ្ទាល់​ជា​សេចក្ដី​សុខសាន្ត​របស់​យើង ដែល​បាន​បង្កើត​យើង​ទាំង​ពីរ​ជា​មួយ ហើយ​បាន​បំបែក​ជញ្ជាំង​នៃ​អរិភាព​ក្នុង​សាច់ឈាម​របស់​ព្រះអង្គ។</w:t>
      </w:r>
    </w:p>
    <w:p/>
    <w:p>
      <w:r xmlns:w="http://schemas.openxmlformats.org/wordprocessingml/2006/main">
        <w:t xml:space="preserve">អេសាយ 60:19 នៅ​ពេល​ថ្ងៃ ព្រះអាទិត្យ​នឹង​លែង​ជា​ពន្លឺ​របស់​អ្នក​ទៀត​ហើយ។ ព្រះ​ច័ន្ទ​នឹង​មិន​ផ្ដល់​ពន្លឺ​ដល់​អ្នក​ដោយ​សារ​ពន្លឺ​នោះ​ទេ ប៉ុន្តែ​ព្រះ​យេហូវ៉ា​នឹង​ជា​ពន្លឺ​ដ៏​នៅ​អស់​កល្ប​ជា​និច្ច​ដល់​អ្នក ហើយ​ជា​ព្រះ​របស់​អ្នក​ជា​សិរី​ល្អ​របស់​អ្នក។</w:t>
      </w:r>
    </w:p>
    <w:p/>
    <w:p>
      <w:r xmlns:w="http://schemas.openxmlformats.org/wordprocessingml/2006/main">
        <w:t xml:space="preserve">ព្រះអម្ចាស់​ជា​ពន្លឺ និង​សិរីរុងរឿង​ដ៏​អស់កល្ប​ជានិច្ច​សម្រាប់​យើង។</w:t>
      </w:r>
    </w:p>
    <w:p/>
    <w:p>
      <w:r xmlns:w="http://schemas.openxmlformats.org/wordprocessingml/2006/main">
        <w:t xml:space="preserve">1. របៀបស្វែងរកសិរីរុងរឿងនៅក្នុងព្រះអម្ចាស់</w:t>
      </w:r>
    </w:p>
    <w:p/>
    <w:p>
      <w:r xmlns:w="http://schemas.openxmlformats.org/wordprocessingml/2006/main">
        <w:t xml:space="preserve">2. ពន្លឺដ៏អស់កល្បនៃព្រះអម្ចាស់</w:t>
      </w:r>
    </w:p>
    <w:p/>
    <w:p>
      <w:r xmlns:w="http://schemas.openxmlformats.org/wordprocessingml/2006/main">
        <w:t xml:space="preserve">1. ទំនុកតម្កើង 27:1 - ព្រះអម្ចាស់ជាពន្លឺ និងជាសេចក្តីសង្រ្គោះរបស់ខ្ញុំ។ តើខ្ញុំត្រូវខ្លាចអ្នកណា?</w:t>
      </w:r>
    </w:p>
    <w:p/>
    <w:p>
      <w:r xmlns:w="http://schemas.openxmlformats.org/wordprocessingml/2006/main">
        <w:t xml:space="preserve">2. ម៉ាឡាគី 4:2 - ប៉ុន្តែចំពោះអ្នករាល់គ្នាដែលកោតខ្លាចព្រះនាមយើង ព្រះអាទិត្យនៃសេចក្តីសុចរិតនឹងកើតឡើងជាមួយនឹងការព្យាបាលនៅក្នុងស្លាបរបស់គាត់។</w:t>
      </w:r>
    </w:p>
    <w:p/>
    <w:p>
      <w:r xmlns:w="http://schemas.openxmlformats.org/wordprocessingml/2006/main">
        <w:t xml:space="preserve">អេសាយ 60:20 ព្រះអាទិត្យ​របស់​អ្នក​នឹង​មិន​រលត់​ទៀត​ទេ។ ព្រះ​ច័ន្ទ​របស់​អ្នក​ក៏​មិន​ដក​ថយ​ដែរ ដ្បិត​ព្រះ‌អម្ចាស់​នឹង​ជា​ពន្លឺ​ដ៏​អស់កល្ប​របស់​អ្នក ហើយ​ថ្ងៃ​កាន់​ទុក្ខ​របស់​អ្នក​នឹង​ត្រូវ​បញ្ចប់។</w:t>
      </w:r>
    </w:p>
    <w:p/>
    <w:p>
      <w:r xmlns:w="http://schemas.openxmlformats.org/wordprocessingml/2006/main">
        <w:t xml:space="preserve">វគ្គនេះជាការសន្យារបស់ព្រះថាទ្រង់នឹងជាពន្លឺដ៏អស់កល្បរបស់យើង ហើយថ្ងៃនៃការកាន់ទុក្ខរបស់យើងនឹងបញ្ចប់។</w:t>
      </w:r>
    </w:p>
    <w:p/>
    <w:p>
      <w:r xmlns:w="http://schemas.openxmlformats.org/wordprocessingml/2006/main">
        <w:t xml:space="preserve">1. ព្រះជាមគ្គុទ្ទេសក៍ និងជាអ្នកការពាររបស់យើង។</w:t>
      </w:r>
    </w:p>
    <w:p/>
    <w:p>
      <w:r xmlns:w="http://schemas.openxmlformats.org/wordprocessingml/2006/main">
        <w:t xml:space="preserve">2. ព្រះនាំមកនូវក្តីសង្ឃឹម និងការលួងលោមក្នុងគ្រានៃការកាន់ទុក្ខ</w:t>
      </w:r>
    </w:p>
    <w:p/>
    <w:p>
      <w:r xmlns:w="http://schemas.openxmlformats.org/wordprocessingml/2006/main">
        <w:t xml:space="preserve">ទំនុកតម្កើង 27:1 ព្រះ‌អម្ចាស់​ជា​ពន្លឺ និង​ជា​សេចក្ដី​សង្គ្រោះ​របស់​ខ្ញុំ។ តើខ្ញុំត្រូវខ្លាចអ្នកណា?</w:t>
      </w:r>
    </w:p>
    <w:p/>
    <w:p>
      <w:r xmlns:w="http://schemas.openxmlformats.org/wordprocessingml/2006/main">
        <w:t xml:space="preserve">2. អេសាយ 49:10 គេ​នឹង​មិន​ឃ្លាន ឬ​ស្រេក​ទឹក ហើយ​ក៏​មិន​ត្រូវ​កម្ដៅ​ថ្ងៃ ឬ​ពន្លឺ​ថ្ងៃ​វាយ​ប្រហារ​ពួក​គេ​ដែរ ដ្បិត​ព្រះអង្គ​ដែល​មាន​ព្រះហឫទ័យ​មេត្តា​ករុណា​នឹង​ដឹក​នាំ​គេ ទោះ​បី​តាម​ប្រភព​ទឹក​ក៏​នឹង​នាំ​ផ្លូវ​គេ​ដែរ។</w:t>
      </w:r>
    </w:p>
    <w:p/>
    <w:p>
      <w:r xmlns:w="http://schemas.openxmlformats.org/wordprocessingml/2006/main">
        <w:t xml:space="preserve">អេសាយ 60:21 ប្រជារាស្ត្រ​របស់​អ្នក​រាល់​គ្នា​នឹង​បាន​សុចរិត​ដែរ ពួក​គេ​នឹង​ទទួល​បាន​ទឹក​ដី​ជា​មរដក ជា​មរតក​នៃ​ការ​ដាំ​ដុះ​របស់​យើង ជា​ស្នាដៃ​នៃ​ដៃ​របស់​ខ្ញុំ ដើម្បី​ឲ្យ​ខ្ញុំ​បាន​តម្កើង​ឡើង។</w:t>
      </w:r>
    </w:p>
    <w:p/>
    <w:p>
      <w:r xmlns:w="http://schemas.openxmlformats.org/wordprocessingml/2006/main">
        <w:t xml:space="preserve">រាស្ដ្រ​របស់​ព្រះ​នឹង​បាន​សុចរិត ហើយ​នឹង​បាន​ពរ​ដោយ​ការ​ទទួល​ទឹក​ដី​ជា​មរតក​ជា​រៀង​រហូត។</w:t>
      </w:r>
    </w:p>
    <w:p/>
    <w:p>
      <w:r xmlns:w="http://schemas.openxmlformats.org/wordprocessingml/2006/main">
        <w:t xml:space="preserve">1. "ការសន្យារបស់ព្រះ៖ សេចក្តីសុចរិត និងមរតក"</w:t>
      </w:r>
    </w:p>
    <w:p/>
    <w:p>
      <w:r xmlns:w="http://schemas.openxmlformats.org/wordprocessingml/2006/main">
        <w:t xml:space="preserve">2. "អំណាចនៃព្រះ: ដាំនិងលើកតម្កើង"</w:t>
      </w:r>
    </w:p>
    <w:p/>
    <w:p>
      <w:r xmlns:w="http://schemas.openxmlformats.org/wordprocessingml/2006/main">
        <w:t xml:space="preserve">១. អេសាយ ៦៥:១៧-២៥; ការសន្យារបស់ព្រះអំពីមរតកដ៏អស់កល្បជានិច្ច</w:t>
      </w:r>
    </w:p>
    <w:p/>
    <w:p>
      <w:r xmlns:w="http://schemas.openxmlformats.org/wordprocessingml/2006/main">
        <w:t xml:space="preserve">២. រ៉ូម ១០:១៣; ការសន្យារបស់ព្រះជាម្ចាស់អំពីសេចក្តីសុចរិត តាមរយៈសេចក្តីជំនឿលើព្រះយេស៊ូវគ្រីស្ទ</w:t>
      </w:r>
    </w:p>
    <w:p/>
    <w:p>
      <w:r xmlns:w="http://schemas.openxmlformats.org/wordprocessingml/2006/main">
        <w:t xml:space="preserve">អេសាយ 60:22 ក្មេង​តូច​មួយ​នឹង​ក្លាយ​ទៅ​ជា​មួយ​ពាន់ ហើយ​អ្នក​តូច​មួយ​នឹង​ក្លាយ​ជា​ប្រជាជាតិ​ដ៏​រឹង​មាំ យើង​ជា​ព្រះ‌អម្ចាស់​នឹង​ពន្លឿន​វា នៅ​ពេល​វេលា​របស់​គាត់។</w:t>
      </w:r>
    </w:p>
    <w:p/>
    <w:p>
      <w:r xmlns:w="http://schemas.openxmlformats.org/wordprocessingml/2006/main">
        <w:t xml:space="preserve">វគ្គនេះនិយាយអំពីរបៀបដែលព្រះនឹងនាំមកនូវការផ្លាស់ប្តូរមួយ ពីរឿងតូចទៅអ្វីមួយដែលអស្ចារ្យនៅក្នុងពេលវេលារបស់ទ្រង់។</w:t>
      </w:r>
    </w:p>
    <w:p/>
    <w:p>
      <w:r xmlns:w="http://schemas.openxmlformats.org/wordprocessingml/2006/main">
        <w:t xml:space="preserve">1. ពេលវេលារបស់ព្រះគឺល្អឥតខ្ចោះជានិច្ច - របៀបទុកចិត្តលើព្រះអម្ចាស់ ហើយរង់ចាំពេលវេលារបស់ទ្រង់</w:t>
      </w:r>
    </w:p>
    <w:p/>
    <w:p>
      <w:r xmlns:w="http://schemas.openxmlformats.org/wordprocessingml/2006/main">
        <w:t xml:space="preserve">2. ពីសត្វត្រយ៉ងទៅជាប្រជាជាតិដ៏អស្ចារ្យ - របៀបដែលព្រះអាចផ្លាស់ប្តូរជីវិតរបស់អ្នក។</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អេសាយ ជំពូកទី 61 មានសារនៃក្តីសង្ឃឹម និងការស្តារឡើងវិញ ដោយប្រកាសពីការយាងមកនៃព្រះមេស្ស៊ី និងពរជ័យដែលទ្រង់នឹងនាំមក។ វារំលេចពីគោលបំណង និងបេសកកម្មរបស់អ្នកបំរើរបស់ព្រះអម្ចាស់ដែលបានចាក់ប្រេងតាំង ដែលនឹងនាំដំណឹងល្អដល់មនុស្សដែលត្រូវបានគេជិះជាន់ និងការលួងលោមចិត្តដល់មនុស្សខូចចិត្ត។</w:t>
      </w:r>
    </w:p>
    <w:p/>
    <w:p>
      <w:r xmlns:w="http://schemas.openxmlformats.org/wordprocessingml/2006/main">
        <w:t xml:space="preserve">កថាខណ្ឌទី 1: ជំពូកចាប់ផ្តើមជាមួយនឹងការប្រកាសអំពីអ្នកបំរើដែលបានចាក់ប្រេងតាំង ដែលពោរពេញដោយព្រះវិញ្ញាណនៃព្រះអម្ចាស់។ វាពិពណ៌នាអំពីបេសកកម្មរបស់អ្នកបម្រើក្នុងការនាំដំណឹងល្អដល់ជនក្រីក្រ ចងក្រងមនុស្សខូចចិត្ត និងប្រកាសសេរីភាពដល់អ្នកជាប់ឃុំ។ វា​សន្យា​ឆ្នាំ​នៃ​ការ​ពេញ​ចិត្ត​របស់​ព្រះអម្ចាស់ និង​ថ្ងៃ​សងសឹក​របស់​ព្រះ​នៃ​យើង (អេសាយ ៦១:១-៣)។</w:t>
      </w:r>
    </w:p>
    <w:p/>
    <w:p>
      <w:r xmlns:w="http://schemas.openxmlformats.org/wordprocessingml/2006/main">
        <w:t xml:space="preserve">កថាខណ្ឌទី 2: ជំពូកពិពណ៌នាអំពីការស្ដារឡើងវិញ និងពរជ័យដែលអ្នកបំរើចាក់ប្រេងតាំងនឹងនាំមក។ វាបង្ហាញពីការកសាងឡើងវិញនូវប្រាសាទបុរាណ ការកសាងឡើងវិញនូវទីក្រុងដែលដាច់ស្រយាល និងការបំប្លែងការបំផ្លិចបំផ្លាញទៅជាកន្លែងនៃភាពស្រស់ស្អាត និងរីករាយ។ វា​បញ្ជាក់​ថា អ្នក​ដែល​បាន​ប្រោសលោះ​នឹង​ត្រូវ​ហៅ​ថា​ជា​បូជាចារ្យ និង​ជា​អ្នក​បម្រើ​របស់​ព្រះអម្ចាស់ ដោយ​រីករាយ​នឹង​ទ្រព្យសម្បត្តិ និង​មរតក​នៃ​ប្រជាជាតិ​នានា (អេសាយ ៦១:៤-៩)។</w:t>
      </w:r>
    </w:p>
    <w:p/>
    <w:p>
      <w:r xmlns:w="http://schemas.openxmlformats.org/wordprocessingml/2006/main">
        <w:t xml:space="preserve">កថាខណ្ឌទី៣៖ ជំពូកបញ្ចប់ដោយការប្រកាសសរសើរ និងអំណររបស់អ្នកបំរើ។ វាគូសបញ្ជាក់ពីភាពស្មោះត្រង់ និងសេចក្តីសុចរិតរបស់ព្រះអម្ចាស់ និងការសន្យានៃសេចក្តីរីករាយ និងសេចក្តីរីករាយដ៏អស់កល្បជានិច្ច។ វា​ធានា​ថា​ព្រះអម្ចាស់​នឹង​ប្រទាន​សេចក្តី​សុចរិត​របស់​ទ្រង់ ហើយ​សរសើរ​ដល់​រាស្ដ្រ​ទ្រង់ (អេសាយ ៦១:១០-១១)។</w:t>
      </w:r>
    </w:p>
    <w:p/>
    <w:p>
      <w:r xmlns:w="http://schemas.openxmlformats.org/wordprocessingml/2006/main">
        <w:t xml:space="preserve">សរុប​មក,</w:t>
      </w:r>
    </w:p>
    <w:p>
      <w:r xmlns:w="http://schemas.openxmlformats.org/wordprocessingml/2006/main">
        <w:t xml:space="preserve">អេសាយ​ជំពូក​ទី​ហុកសិប​មួយ​បង្ហាញ</w:t>
      </w:r>
    </w:p>
    <w:p>
      <w:r xmlns:w="http://schemas.openxmlformats.org/wordprocessingml/2006/main">
        <w:t xml:space="preserve">សេចក្តីសង្ឃឹម និងការស្តារឡើងវិញបានប្រកាស</w:t>
      </w:r>
    </w:p>
    <w:p>
      <w:r xmlns:w="http://schemas.openxmlformats.org/wordprocessingml/2006/main">
        <w:t xml:space="preserve">បេសកកម្មរបស់អ្នកបំរើដែលបានចាក់ប្រេងតាំង។</w:t>
      </w:r>
    </w:p>
    <w:p/>
    <w:p>
      <w:r xmlns:w="http://schemas.openxmlformats.org/wordprocessingml/2006/main">
        <w:t xml:space="preserve">ការ​ប្រកាស​បេសកកម្ម​របស់​អ្នក​បម្រើ​ដែល​បាន​ត្រូវ​រើស​តាំង​ដើម្បី​នាំ​មក​នូវ​ដំណឹង​ល្អ​និង​ការ​សម្រាល​ទុក្ខ។</w:t>
      </w:r>
    </w:p>
    <w:p>
      <w:r xmlns:w="http://schemas.openxmlformats.org/wordprocessingml/2006/main">
        <w:t xml:space="preserve">ការ​សន្យា​នៃ​ការ​ស្ដារ​ឡើង​វិញ ការ​ផ្លាស់​ប្តូរ និង​ពរជ័យ។</w:t>
      </w:r>
    </w:p>
    <w:p>
      <w:r xmlns:w="http://schemas.openxmlformats.org/wordprocessingml/2006/main">
        <w:t xml:space="preserve">ការ​ប្រកាស​អំពី​ការ​សរសើរ អំណរ និង​ភាព​ស្មោះត្រង់​របស់​ព្រះអម្ចាស់។</w:t>
      </w:r>
    </w:p>
    <w:p/>
    <w:p>
      <w:r xmlns:w="http://schemas.openxmlformats.org/wordprocessingml/2006/main">
        <w:t xml:space="preserve">ជំពូកនេះមានសារនៃក្តីសង្ឃឹម និងការស្តារឡើងវិញ ដោយប្រកាសពីការយាងមកនៃព្រះមេស្ស៊ី និងពរជ័យដែលទ្រង់នឹងនាំមក។ វាចាប់ផ្តើមជាមួយនឹងការប្រកាសរបស់អ្នកបម្រើដែលចាក់ប្រេងតាំង ដែលពោរពេញដោយព្រះវិញ្ញាណនៃព្រះអម្ចាស់ ហើយពិពណ៌នាអំពីបេសកកម្មរបស់អ្នកបម្រើក្នុងការនាំដំណឹងល្អដល់ជនក្រីក្រ ចងក្រងមនុស្សខូចចិត្ត ហើយប្រកាសសេរីភាពដល់អ្នកជាប់ឃុំ។ ជំពូក​នេះ​សន្យា​ឆ្នាំ​នៃ​ការ​ពេញ​ចិត្ត​របស់​ព្រះអម្ចាស់​និង​ថ្ងៃ​នៃ​ការ​សងសឹក​របស់​ព្រះ​នៃ​យើង​។ បន្ទាប់មក វាពិពណ៌នាអំពីការស្ដារឡើងវិញ និងពរជ័យដែលអ្នកបំរើចាក់ប្រេងតាំងនឹងនាំមក រួមទាំងការស្ថាបនាឡើងវិញនូវសំណង់បាក់បែក ការកសាងឡើងវិញនូវទីក្រុងដែលដាច់ស្រយាល និងការបំប្លែងការបំផ្លិចបំផ្លាញទៅជាកន្លែងនៃភាពស្រស់ស្អាត និងរីករាយ។ វា​បញ្ជាក់​ថា អ្នក​ដែល​បាន​ប្រោសលោះ​នឹង​ត្រូវ​បាន​ហៅ​ថា​ជា​បូជាចារ្យ និង​ជា​អ្នក​បម្រើ​របស់​ព្រះអម្ចាស់ ដោយ​រីករាយ​នឹង​ទ្រព្យសម្បត្តិ និង​មរតក​នៃ​ប្រជាជាតិ។ ជំពូកបញ្ចប់ដោយការប្រកាសពីការសរសើរ និងសេចក្តីអំណររបស់អ្នកបំរើ ដោយបញ្ជាក់អំពីភាពស្មោះត្រង់ និងសេចក្តីសុចរិតរបស់ព្រះអម្ចាស់ និងការសន្យានៃសេចក្តីរីករាយ និងសេចក្តីរីករាយអស់កល្បជានិច្ច។ វា​ធានា​ថា​ព្រះអម្ចាស់​នឹង​ប្រទាន​សេចក្តី​សុចរិត​របស់​ទ្រង់ ហើយ​សរសើរ​ដល់​រាស្ដ្រ​របស់​ទ្រង់។ ជំពូកនេះផ្តោតលើសេចក្ដីសង្ឃឹម និងការស្ដារឡើងវិញដែលបានប្រកាស ក៏ដូចជាបេសកកម្មរបស់អ្នកបម្រើដែលព្រះបានរើសតាំងដើម្បីនាំដំណឹងល្អ និងការលួងលោមចិត្ត។</w:t>
      </w:r>
    </w:p>
    <w:p/>
    <w:p>
      <w:r xmlns:w="http://schemas.openxmlformats.org/wordprocessingml/2006/main">
        <w:t xml:space="preserve">អេសាយ 61:1 ព្រះវិញ្ញាណ​នៃ​ព្រះជាអម្ចាស់​សណ្ឋិត​លើ​ខ្ញុំ។ ពី​ព្រោះ​ព្រះ​យេហូវ៉ា​បាន​ចាក់​ប្រេង​តាំង​ខ្ញុំ​ឲ្យ​ផ្សាយ​ដំណឹង​ល្អ​ដល់​មនុស្ស​ស្លូត​បូត។ ទ្រង់បានចាត់ខ្ញុំឲ្យទៅចងមនុស្សដែលមានចិត្តសង្រេង ដើម្បីប្រកាសអំពីសេរីភាពដល់ពួកឈ្លើយសឹក និងការបើកគុកដល់អស់អ្នកដែលជាប់ឃុំ។</w:t>
      </w:r>
    </w:p>
    <w:p/>
    <w:p>
      <w:r xmlns:w="http://schemas.openxmlformats.org/wordprocessingml/2006/main">
        <w:t xml:space="preserve">ព្រះវិញ្ញាណ​នៃ​ព្រះអម្ចាស់​ចាក់​ប្រេង​អភិសេក​យើង ដើម្បី​នាំ​ដំណឹង​ល្អ​ដល់​មនុស្ស​ស្លូតបូត ព្យាបាល​អ្នក​ដែល​មាន​ចិត្ត​សង្រេង ប្រកាស​សេរីភាព​ដល់​អ្នក​ជាប់​ឃុំឃាំង និង​បើក​ទ្វារ​គុក​ដល់​អ្នក​ដែល​ជាប់​ឃុំ។</w:t>
      </w:r>
    </w:p>
    <w:p/>
    <w:p>
      <w:r xmlns:w="http://schemas.openxmlformats.org/wordprocessingml/2006/main">
        <w:t xml:space="preserve">1. ដំណឹងល្អសម្រាប់អ្នកស្លូតបូត៖ សារពីព្រះវិញ្ញាណនៃព្រះអម្ចាស់</w:t>
      </w:r>
    </w:p>
    <w:p/>
    <w:p>
      <w:r xmlns:w="http://schemas.openxmlformats.org/wordprocessingml/2006/main">
        <w:t xml:space="preserve">2. ចងចំណងអ្នកខូចចិត្ត៖ ការអំពាវនាវដើម្បីប្រកាសសេរីភាព</w:t>
      </w:r>
    </w:p>
    <w:p/>
    <w:p>
      <w:r xmlns:w="http://schemas.openxmlformats.org/wordprocessingml/2006/main">
        <w:t xml:space="preserve">១ យ៉ូហាន ១០:១០ ចោរ​មក​តែ​លួច​សម្លាប់​បំផ្លាញ។ ខ្ញុំ​មក​ដើម្បី​ឲ្យ​គេ​មាន​ជីវិត ហើយ​មាន​វា​ជា​បរិបូរ។</w:t>
      </w:r>
    </w:p>
    <w:p/>
    <w:p>
      <w:r xmlns:w="http://schemas.openxmlformats.org/wordprocessingml/2006/main">
        <w:t xml:space="preserve">ទំនុកតម្កើង 147:3 ទ្រង់​ប្រោស​អ្នក​ដែល​មាន​ចិត្ត​សង្រេង ហើយ​ចង​របួស​គេ។</w:t>
      </w:r>
    </w:p>
    <w:p/>
    <w:p>
      <w:r xmlns:w="http://schemas.openxmlformats.org/wordprocessingml/2006/main">
        <w:t xml:space="preserve">អេសាយ 61:2 ដើម្បី​ប្រកាស​ឆ្នាំ​ដែល​ព្រះ​យេហូវ៉ា​ពេញ​ចិត្ត និង​ជា​ថ្ងៃ​សងសឹក​នៃ​ព្រះ​នៃ​យើង។ ដើម្បីសម្រាលទុក្ខទាំងអស់នោះ;</w:t>
      </w:r>
    </w:p>
    <w:p/>
    <w:p>
      <w:r xmlns:w="http://schemas.openxmlformats.org/wordprocessingml/2006/main">
        <w:t xml:space="preserve">ឆ្នាំ​ដែល​ព្រះ​យេហូវ៉ា​ពេញ​ចិត្ត​ជា​ពេល​សម្រាល​ទុក្ខ​អ្នក​ដែល​កាន់​ទុក្ខ។</w:t>
      </w:r>
    </w:p>
    <w:p/>
    <w:p>
      <w:r xmlns:w="http://schemas.openxmlformats.org/wordprocessingml/2006/main">
        <w:t xml:space="preserve">1. រៀនធ្វើជាអ្នកលួងលោមក្នុងគ្រាកាន់ទុក្ខ</w:t>
      </w:r>
    </w:p>
    <w:p/>
    <w:p>
      <w:r xmlns:w="http://schemas.openxmlformats.org/wordprocessingml/2006/main">
        <w:t xml:space="preserve">2. ការអំពាវនាវឱ្យអរសប្បាយនៅឆ្នាំដែលអាចទទួលយកបានរបស់ព្រះអម្ចាស់</w:t>
      </w:r>
    </w:p>
    <w:p/>
    <w:p>
      <w:r xmlns:w="http://schemas.openxmlformats.org/wordprocessingml/2006/main">
        <w:t xml:space="preserve">1. កូរិនថូស ទី 2 1:3-4 - សូមថ្វាយព្រះពរដល់ព្រះជាម្ចាស់ និងជាព្រះបិតានៃព្រះអម្ចាស់យេស៊ូវគ្រីស្ទ ជាព្រះបិតានៃសេចក្តីមេត្តាករុណា និងជាព្រះនៃការសម្រាលទុក្ខទាំងអស់ ដែលជួយសម្រាលទុក្ខយើងក្នុងគ្រប់ទុក្ខវេទនារបស់យើង ដើម្បីអោយយើងអាចសម្រាលទុក្ខអស់អ្នកដែល ស្ថិត​ក្នុង​ទុក្ខ​លំបាក​ណា​មួយ ដោយ​មាន​ការ​សម្រាល​ទុក្ខ​ដែល​យើង​ខ្លួន​ឯង​ត្រូវ​បាន​សម្រាល​ទុក្ខ​ដោយ​ព្រះ។</w:t>
      </w:r>
    </w:p>
    <w:p/>
    <w:p>
      <w:r xmlns:w="http://schemas.openxmlformats.org/wordprocessingml/2006/main">
        <w:t xml:space="preserve">2. ទំនុកតម្កើង 30:5 - ដ្បិត​សេចក្ដី​ក្រោធ​របស់​ទ្រង់​មាន​តែ​មួយ​ភ្លែត ហើយ​ការ​អនុគ្រោះ​របស់​ទ្រង់​គឺ​អស់​មួយ​ជីវិត។ ការ​យំ​អាច​នឹង​បន្ត​នៅ​ពេល​យប់ ប៉ុន្តែ​ភាព​រីករាយ​មក​ជាមួយ​ពេល​ព្រឹក។</w:t>
      </w:r>
    </w:p>
    <w:p/>
    <w:p>
      <w:r xmlns:w="http://schemas.openxmlformats.org/wordprocessingml/2006/main">
        <w:t xml:space="preserve">អេសាយ 61:3 ដើម្បី​តែងតាំង​ពួក​អ្នក​ដែល​កាន់​ទុក្ខ​នៅ​ក្រុង​ស៊ីយ៉ូន ឲ្យ​ពួក​គេ​នូវ​ភាព​ស្រស់​ស្អាត​សម្រាប់​ផេះ ប្រេង​នៃ​សេចក្តី​អំណរ​សម្រាប់​ការ​កាន់ទុក្ខ ជា​សម្លៀក​បំពាក់​នៃ​ការ​សរសើរ​ដល់​វិញ្ញាណ​នៃ​ភាព​ធ្ងន់។ ដើម្បី​ឲ្យ​គេ​ហៅ​ថា​ដើម​ឈើ​នៃ​សេចក្ដី​សុចរិត គឺ​ជា​ការ​ដាំ​នៃ​ព្រះ​យេហូវ៉ា ដើម្បី​ឲ្យ​ទ្រង់​បាន​តម្កើង​ឡើង។</w:t>
      </w:r>
    </w:p>
    <w:p/>
    <w:p>
      <w:r xmlns:w="http://schemas.openxmlformats.org/wordprocessingml/2006/main">
        <w:t xml:space="preserve">ព្រះ​សន្យា​នឹង​លួង​លោម​អស់​អ្នក​ដែល​កាន់​ទុក្ខ ហើយ​ផ្តល់​សេចក្តី​អំណរ ការ​សរសើរ និង​សេចក្តី​សុចរិត​ដល់​គេ ដើម្បី​ឲ្យ​ទ្រង់​បាន​តម្កើង​ឡើង។</w:t>
      </w:r>
    </w:p>
    <w:p/>
    <w:p>
      <w:r xmlns:w="http://schemas.openxmlformats.org/wordprocessingml/2006/main">
        <w:t xml:space="preserve">1. ការលួងលោមរបស់ព្រះ៖ ការប្រោសលោះការកាន់ទុក្ខ និងទុក្ខព្រួយ</w:t>
      </w:r>
    </w:p>
    <w:p/>
    <w:p>
      <w:r xmlns:w="http://schemas.openxmlformats.org/wordprocessingml/2006/main">
        <w:t xml:space="preserve">2. ដាំសេចក្តីសុចរិតរបស់ព្រះ៖ ទទួលបានសេចក្តីអំណរ និងការសរសើរ</w:t>
      </w:r>
    </w:p>
    <w:p/>
    <w:p>
      <w:r xmlns:w="http://schemas.openxmlformats.org/wordprocessingml/2006/main">
        <w:t xml:space="preserve">1. យ៉ូហាន 14:27: ខ្ញុំទុកសន្តិភាពជាមួយអ្នក។ សន្តិភាពរបស់ខ្ញុំ ខ្ញុំផ្តល់ឱ្យអ្នក។ ខ្ញុំមិនផ្តល់ឱ្យអ្នកដូចដែលពិភពលោកផ្តល់ឱ្យទេ។ កុំ​ឱ្យ​ចិត្ត​របស់​អ្នក​មាន​បញ្ហា ហើយ​កុំ​ភ័យ​ខ្លាច។</w:t>
      </w:r>
    </w:p>
    <w:p/>
    <w:p>
      <w:r xmlns:w="http://schemas.openxmlformats.org/wordprocessingml/2006/main">
        <w:t xml:space="preserve">2. រ៉ូម 8:28: ហើយ​យើង​ដឹង​ថា ក្នុង​គ្រប់​ការ​ទាំង​អស់ ព្រះ​ទ្រង់​ធ្វើ​ការ​ដើម្បី​ប្រយោជន៍​ដល់​អស់​អ្នក​ដែល​ស្រឡាញ់​ទ្រង់ ដែល​ត្រូវ​បាន​ហៅ​តាម​គោល​បំណង​របស់​ទ្រង់។</w:t>
      </w:r>
    </w:p>
    <w:p/>
    <w:p>
      <w:r xmlns:w="http://schemas.openxmlformats.org/wordprocessingml/2006/main">
        <w:t xml:space="preserve">អេសាយ 61:4 ហើយ​គេ​នឹង​សង់​កន្លែង​ចោល​សំរាម​ចាស់ គេ​នឹង​ងើប​ឡើង​វិញ​នូវ​ភាព​ស្ងាត់​ជ្រងំ​ពី​មុន ហើយ​គេ​នឹង​ជួស​ជុល​ទីក្រុង​ដែល​ខ្ទេច​ខ្ទាំ ដែល​ជា​ទី​ស្ងាត់​ជ្រងំ​ជា​ច្រើន​ជំនាន់។</w:t>
      </w:r>
    </w:p>
    <w:p/>
    <w:p>
      <w:r xmlns:w="http://schemas.openxmlformats.org/wordprocessingml/2006/main">
        <w:t xml:space="preserve">ព្រះ​ទ្រង់​ត្រាស់​ហៅ​យើង​ឲ្យ​ស្ដារ​អ្វី​ដែល​ត្រូវ​បាន​បំផ្លាញ ហើយ​ឲ្យ​មាន​សេចក្ដី​សង្ឃឹម​ដល់​អ្នក​ដែល​អស់​សង្ឃឹម។</w:t>
      </w:r>
    </w:p>
    <w:p/>
    <w:p>
      <w:r xmlns:w="http://schemas.openxmlformats.org/wordprocessingml/2006/main">
        <w:t xml:space="preserve">1. ក្តីសង្ឃឹមនៃការស្ដារឡើងវិញ - អេសាយ 61:4</w:t>
      </w:r>
    </w:p>
    <w:p/>
    <w:p>
      <w:r xmlns:w="http://schemas.openxmlformats.org/wordprocessingml/2006/main">
        <w:t xml:space="preserve">2. អំណាចនៃការបន្ត - នាំមកនូវការស្ដារឡើងវិញដល់ជីវិតរបស់យើង។</w:t>
      </w:r>
    </w:p>
    <w:p/>
    <w:p>
      <w:r xmlns:w="http://schemas.openxmlformats.org/wordprocessingml/2006/main">
        <w:t xml:space="preserve">1. អេភេសូរ 2:10 - ដ្បិត​យើង​ជា​ស្នាដៃ​របស់​ព្រះ ដែល​បាន​បង្កើត​ក្នុង​ព្រះ​គ្រីស្ទ​យេស៊ូវ ដើម្បី​ធ្វើ​ការ​ល្អ ដែល​ព្រះ​បាន​រៀបចំ​ទុក​ជា​មុន​សម្រាប់​យើង​ធ្វើ។</w:t>
      </w:r>
    </w:p>
    <w:p/>
    <w:p>
      <w:r xmlns:w="http://schemas.openxmlformats.org/wordprocessingml/2006/main">
        <w:t xml:space="preserve">២ កូរិនថូស ៥:១៧ - ដូច្នេះ បើ​អ្នក​ណា​នៅ​ក្នុង​ព្រះ​គ្រីស្ទ នោះ​ការ​បង្កើត​ថ្មី​បាន​មក​ដល់៖ ចាស់​បាន​កន្លង​ផុត​ទៅ ថ្មី​គឺ​នៅ​ទី​នេះ!</w:t>
      </w:r>
    </w:p>
    <w:p/>
    <w:p>
      <w:r xmlns:w="http://schemas.openxmlformats.org/wordprocessingml/2006/main">
        <w:t xml:space="preserve">អេសាយ 61:5 ជន​បរទេស​នឹង​ឈរ​ចិញ្ចឹម​ហ្វូង​ចៀម​របស់​អ្នក ហើយ​កូន​របស់​ជន​បរទេស​នឹង​ធ្វើ​ជា​អ្នក​ភ្ជួរ​រាស់ និង​ជា​អ្នក​ចំការ​ទំពាំងបាយជូរ។</w:t>
      </w:r>
    </w:p>
    <w:p/>
    <w:p>
      <w:r xmlns:w="http://schemas.openxmlformats.org/wordprocessingml/2006/main">
        <w:t xml:space="preserve">ព្រះ​ប្រទាន​ដល់​អស់​អ្នក​ដែល​ជា​ជន​បរទេស និង​ជន​បរទេស។</w:t>
      </w:r>
    </w:p>
    <w:p/>
    <w:p>
      <w:r xmlns:w="http://schemas.openxmlformats.org/wordprocessingml/2006/main">
        <w:t xml:space="preserve">1. ការផ្តល់របស់ព្រះ: របៀបដែលព្រះយកចិត្តទុកដាក់ចំពោះអ្នកដែលចម្លែកនិងជនបរទេស</w:t>
      </w:r>
    </w:p>
    <w:p/>
    <w:p>
      <w:r xmlns:w="http://schemas.openxmlformats.org/wordprocessingml/2006/main">
        <w:t xml:space="preserve">2. អំណាចនៃសេចក្តីជំនឿ: ការជឿទុកចិត្តលើព្រះដើម្បីផ្តល់នៅក្នុងវិធីដែលមិននឹកស្មានដល់</w:t>
      </w:r>
    </w:p>
    <w:p/>
    <w:p>
      <w:r xmlns:w="http://schemas.openxmlformats.org/wordprocessingml/2006/main">
        <w:t xml:space="preserve">1. ម៉ាថាយ 6:25-34 - ការបង្រៀនរបស់ព្រះយេស៊ូស្តីពីការទុកចិត្ដលើការឧបត្ថម្ភរបស់ព្រះ។</w:t>
      </w:r>
    </w:p>
    <w:p/>
    <w:p>
      <w:r xmlns:w="http://schemas.openxmlformats.org/wordprocessingml/2006/main">
        <w:t xml:space="preserve">2. យ៉ាកុប 1:17 - រាល់អំណោយដ៏ល្អ និងឥតខ្ចោះគឺមកពីស្ថានលើ។</w:t>
      </w:r>
    </w:p>
    <w:p/>
    <w:p>
      <w:r xmlns:w="http://schemas.openxmlformats.org/wordprocessingml/2006/main">
        <w:t xml:space="preserve">អេសាយ 61:6 ប៉ុន្តែ អ្នក​រាល់​គ្នា​នឹង​ត្រូវ​ដាក់​ឈ្មោះ​ថា ជា​បូជា‌ចារ្យ​របស់​ព្រះ‌អម្ចាស់ មនុស្ស​ទាំង​ឡាយ​នឹង​ហៅ​អ្នក​ថា ជា​អ្នក​បម្រើ​របស់​ព្រះ​នៃ​យើង។</w:t>
      </w:r>
    </w:p>
    <w:p/>
    <w:p>
      <w:r xmlns:w="http://schemas.openxmlformats.org/wordprocessingml/2006/main">
        <w:t xml:space="preserve">វគ្គនេះសង្កត់ធ្ងន់ទៅលើសារៈសំខាន់នៃការរស់នៅក្នុងជីវិតដែលឧទ្ទិសដល់ព្រះ និងការបម្រើរបស់ទ្រង់ ហើយបង្ហាញពីរបៀបដែលព្រះនឹងផ្តល់រង្វាន់ដល់អ្នកដែលធ្វើដូច្នេះ។</w:t>
      </w:r>
    </w:p>
    <w:p/>
    <w:p>
      <w:r xmlns:w="http://schemas.openxmlformats.org/wordprocessingml/2006/main">
        <w:t xml:space="preserve">1. "ពរជ័យនៃការបម្រើព្រះអម្ចាស់"</w:t>
      </w:r>
    </w:p>
    <w:p/>
    <w:p>
      <w:r xmlns:w="http://schemas.openxmlformats.org/wordprocessingml/2006/main">
        <w:t xml:space="preserve">2. "ទ្រព្យសម្បត្តិនៃការធ្វើតាមព្រះ"</w:t>
      </w:r>
    </w:p>
    <w:p/>
    <w:p>
      <w:r xmlns:w="http://schemas.openxmlformats.org/wordprocessingml/2006/main">
        <w:t xml:space="preserve">1. យ៉ូហាន 13:12-17 - ព្រះយេស៊ូវបានលាងជើងពួកសិស្ស</w:t>
      </w:r>
    </w:p>
    <w:p/>
    <w:p>
      <w:r xmlns:w="http://schemas.openxmlformats.org/wordprocessingml/2006/main">
        <w:t xml:space="preserve">2. ម៉ាថាយ 25:34-36 - រឿងប្រៀបប្រដូចអំពីចៀម និងពពែ</w:t>
      </w:r>
    </w:p>
    <w:p/>
    <w:p>
      <w:r xmlns:w="http://schemas.openxmlformats.org/wordprocessingml/2006/main">
        <w:t xml:space="preserve">អេសាយ 61:7 ដ្បិត​សេចក្តី​ខ្មាស​របស់​អ្នក​រាល់​គ្នា​នឹង​មាន​ទ្វេ​ដង។ ហើយ​ដោយ​ការ​ច្របូកច្របល់ ពួកគេ​នឹង​រីករាយ​ក្នុង​ចំណែក​របស់​ពួកគេ ដូច្នេះ​ហើយ​នៅ​ក្នុង​ទឹកដី​របស់​ពួកគេ ពួកគេ​នឹង​បាន​ជា​កម្មសិទ្ធិ​ទ្វេ​ដង។ ភាព​រីករាយ​ជា​រៀង​រហូត​នឹង​កើត​មាន​ដល់​ពួកគេ។</w:t>
      </w:r>
    </w:p>
    <w:p/>
    <w:p>
      <w:r xmlns:w="http://schemas.openxmlformats.org/wordprocessingml/2006/main">
        <w:t xml:space="preserve">ព្រះ​សន្យា​នឹង​រាស្ដ្រ​របស់​ទ្រង់​ថា ពួកគេ​នឹង​ទទួល​បាន​អ្វី​ដែល​ពួកគេ​បាន​បាត់បង់​ទ្វេដង ហើយ​នឹង​ទទួល​បាន​នូវ​អំណរ​ជា​រៀង​រហូត ។</w:t>
      </w:r>
    </w:p>
    <w:p/>
    <w:p>
      <w:r xmlns:w="http://schemas.openxmlformats.org/wordprocessingml/2006/main">
        <w:t xml:space="preserve">1. ការសន្យារបស់ព្រះនៃសេចក្តីអំណរ: របៀបដែលព្រះបន្ទូលរបស់ព្រះនាំមកនូវក្តីសង្ឃឹមនិងការលួងលោម</w:t>
      </w:r>
    </w:p>
    <w:p/>
    <w:p>
      <w:r xmlns:w="http://schemas.openxmlformats.org/wordprocessingml/2006/main">
        <w:t xml:space="preserve">2. រីករាយក្នុងការរងទុក្ខ៖ អំណាចនៃសេចក្តីជំនឿក្នុងគ្រាដ៏លំបាក</w:t>
      </w:r>
    </w:p>
    <w:p/>
    <w:p>
      <w:r xmlns:w="http://schemas.openxmlformats.org/wordprocessingml/2006/main">
        <w:t xml:space="preserve">1. រ៉ូម 8:18 - ដ្បិត​ខ្ញុំ​ចាត់​ទុក​ថា ការ​រង​ទុក្ខ​នៅ​ពេល​បច្ចុប្បន្ន​នេះ មិន​សម​នឹង​ការ​ប្រៀប​ធៀប​នឹង​សិរី​ល្អ​ដែល​ត្រូវ​បង្ហាញ​ដល់​យើង​ឡើយ។</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អេសាយ 61:8 ដ្បិត​ខ្ញុំ​ជា​ព្រះ‌អម្ចាស់​ស្រឡាញ់​ការ​ជំនុំ‌ជម្រះ ខ្ញុំ​ស្អប់​ការ​ប្លន់​យក​ទៅ​ជា​តង្វាយ​ដុត។ ហើយ​យើង​នឹង​ដឹកនាំ​កិច្ចការ​របស់​ពួកគេ​ដោយ​ការពិត ហើយ​យើង​នឹង​ធ្វើ​សេចក្ដី​សញ្ញា​ដ៏​នៅ​អស់កល្ប​ជា​និច្ច​ជាមួយ​ពួកគេ។</w:t>
      </w:r>
    </w:p>
    <w:p/>
    <w:p>
      <w:r xmlns:w="http://schemas.openxmlformats.org/wordprocessingml/2006/main">
        <w:t xml:space="preserve">ព្រះ‌អម្ចាស់​ស្រឡាញ់​យុត្តិធម៌ ហើយ​ស្អប់​ពេល​គេ​លួច​យក​តង្វាយ។ ទ្រង់​នឹង​ដឹកនាំ​រាស្ដ្រ​ទ្រង់​ទៅ​រក​សេចក្ដី​ពិត ហើយ​ធ្វើ​សេចក្ដី​សញ្ញា​ដ៏​ស្ថិតស្ថេរ​ជាមួយ​ពួកគេ ។</w:t>
      </w:r>
    </w:p>
    <w:p/>
    <w:p>
      <w:r xmlns:w="http://schemas.openxmlformats.org/wordprocessingml/2006/main">
        <w:t xml:space="preserve">1. ការយល់ដឹងអំពីសេចក្ដីស្រឡាញ់របស់ព្រះអម្ចាស់ចំពោះយុត្តិធម៌</w:t>
      </w:r>
    </w:p>
    <w:p/>
    <w:p>
      <w:r xmlns:w="http://schemas.openxmlformats.org/wordprocessingml/2006/main">
        <w:t xml:space="preserve">2. សេចក្តីសញ្ញានៃសេចក្តីសន្យារបស់ព្រះ</w:t>
      </w:r>
    </w:p>
    <w:p/>
    <w:p>
      <w:r xmlns:w="http://schemas.openxmlformats.org/wordprocessingml/2006/main">
        <w:t xml:space="preserve">1. ទំនុកតម្កើង 106:3 - អស់​អ្នក​ណា​ដែល​កាន់​តាម​ការ​វិនិច្ឆ័យ ហើយ​អ្នក​ណា​ដែល​ប្រព្រឹត្ត​ដោយ​សុចរិត​គ្រប់​ពេល​វេលា មាន​ពរ។</w:t>
      </w:r>
    </w:p>
    <w:p/>
    <w:p>
      <w:r xmlns:w="http://schemas.openxmlformats.org/wordprocessingml/2006/main">
        <w:t xml:space="preserve">2. ទំនុកតម្កើង 119:172 - អណ្ដាត​របស់​ទូលបង្គំ​នឹង​និយាយ​អំពី​ព្រះ‌បន្ទូល​របស់​ព្រះអង្គ ដ្បិត​បញ្ញត្តិ​ទាំង​អស់​របស់​ព្រះអង្គ​សុទ្ធ​តែ​សុចរិត។</w:t>
      </w:r>
    </w:p>
    <w:p/>
    <w:p>
      <w:r xmlns:w="http://schemas.openxmlformats.org/wordprocessingml/2006/main">
        <w:t xml:space="preserve">អេសាយ 61:9 ហើយ​ពូជ​របស់​ពួក​គេ​នឹង​ត្រូវ​បាន​គេ​ស្គាល់​នៅ​ក្នុង​ចំណោម​សាសន៍​ដទៃ និង​ពូជ​ពង្ស​របស់​ពួក​គេ​ក្នុង​ចំណោម​ប្រជាជន។ អស់​អ្នក​ដែល​ឃើញ​ពួក​គេ​នឹង​ទទួល​ស្គាល់​ពួក​គេ​ថា ពួក​គេ​ជា​ពូជ​ដែល​ព្រះ​អម្ចាស់​បាន​ប្រទាន​ពរ។</w:t>
      </w:r>
    </w:p>
    <w:p/>
    <w:p>
      <w:r xmlns:w="http://schemas.openxmlformats.org/wordprocessingml/2006/main">
        <w:t xml:space="preserve">កូន​ចៅ​អ៊ីស្រា‌អែល​នឹង​ត្រូវ​គេ​ស្គាល់ និង​គោរព​ក្នុង​ចំណោម​ប្រជាជាតិ​នានា ដ្បិត​ពួក​គេ​ជា​ពូជ‌ពង្ស​របស់​ព្រះ‌អម្ចាស់។</w:t>
      </w:r>
    </w:p>
    <w:p/>
    <w:p>
      <w:r xmlns:w="http://schemas.openxmlformats.org/wordprocessingml/2006/main">
        <w:t xml:space="preserve">1. ការទទួលស្គាល់ព្រះពររបស់ព្រះនៅអ៊ីស្រាអែល</w:t>
      </w:r>
    </w:p>
    <w:p/>
    <w:p>
      <w:r xmlns:w="http://schemas.openxmlformats.org/wordprocessingml/2006/main">
        <w:t xml:space="preserve">2. កន្លែងរបស់អ៊ីស្រាអែលក្នុងចំណោមប្រជាជាតិនានា</w:t>
      </w:r>
    </w:p>
    <w:p/>
    <w:p>
      <w:r xmlns:w="http://schemas.openxmlformats.org/wordprocessingml/2006/main">
        <w:t xml:space="preserve">1. រ៉ូម 9:4-5 "ដ្បិត​គេ​មិន​មែន​ជា​ជន​ជាតិ​អ៊ីស្រាអែល​ទាំង​អស់​ទេ ដែល​ជា​ជន​ជាតិ​អ៊ីស្រាអែល: ក៏​មិន​មែន​ដោយ​សារ​ពួក​គេ​ជា​ពូជ​របស់​លោក​អប្រាហាំ​ដែរ ពួក​គេ​សុទ្ធ​តែ​ជា​កូន។</w:t>
      </w:r>
    </w:p>
    <w:p/>
    <w:p>
      <w:r xmlns:w="http://schemas.openxmlformats.org/wordprocessingml/2006/main">
        <w:t xml:space="preserve">2. លោកុប្បត្តិ 12:2-3 «ហើយ​យើង​នឹង​ធ្វើ​ឲ្យ​អ្នក​ក្លាយ​ជា​ប្រជាជាតិ​ដ៏​ធំ ហើយ​យើង​នឹង​ប្រទាន​ពរ​ដល់​អ្នក ហើយ​ធ្វើ​ឲ្យ​នាម​របស់​អ្នក​ធំ​ឡើង ហើយ​អ្នក​នឹង​បាន​ជា​ពរ​មួយ ហើយ​ខ្ញុំ​នឹង​ប្រទាន​ពរ​ដល់​អ្នក​ដែល​ប្រទាន​ពរ​ដល់​អ្នក ហើយ​ដាក់​បណ្ដាសា​គាត់។ ដែល​ដាក់​បណ្ដាសា​អ្នក ហើយ​គ្រួសារ​ទាំង​អស់​នៅ​លើ​ផែនដី​នឹង​បាន​ពរ​ក្នុង​អ្នក»។</w:t>
      </w:r>
    </w:p>
    <w:p/>
    <w:p>
      <w:r xmlns:w="http://schemas.openxmlformats.org/wordprocessingml/2006/main">
        <w:t xml:space="preserve">អេសាយ 61:10 ខ្ញុំ​នឹង​អរ​សប្បាយ​ជា​ខ្លាំង​នៅ​ក្នុង​ព្រះ‌អម្ចាស់ ព្រលឹង​ខ្ញុំ​នឹង​ត្រេក​អរ​ក្នុង​ព្រះ​របស់​ខ្ញុំ។ ដ្បិត​ទ្រង់​បាន​បំពាក់​សម្លៀក​បំពាក់​នៃ​សេចក្ដី​សង្គ្រោះ​ដល់​ខ្ញុំ ទ្រង់​បាន​យក​អាវ​នៃ​សេចក្ដី​សុចរិត​មក​គ្រប​ខ្ញុំ ដូច​ជា​កូន​កំលោះ​តុបតែង​ខ្លួន​ដោយ​គ្រឿង​លម្អ ហើយ​ដូច​ជា​កូនក្រមុំ​តែង​ខ្លួន​ដោយ​គ្រឿង​អលង្ការ។</w:t>
      </w:r>
    </w:p>
    <w:p/>
    <w:p>
      <w:r xmlns:w="http://schemas.openxmlformats.org/wordprocessingml/2006/main">
        <w:t xml:space="preserve">ព្រះ​ទ្រង់​បាន​បំពាក់​សម្លៀក​បំពាក់​នៃ​សេចក្ដី​សង្គ្រោះ​ដល់​ព្រលឹង ហើយ​គ្រប​ដោយ​អាវ​ផាយ​នៃ​សេចក្ដី​សុចរិត ដូច​កូន​កំលោះ​រៀប​ចំ​ពិធី​មង្គលការ​របស់​ខ្លួន។</w:t>
      </w:r>
    </w:p>
    <w:p/>
    <w:p>
      <w:r xmlns:w="http://schemas.openxmlformats.org/wordprocessingml/2006/main">
        <w:t xml:space="preserve">1. សេចក្តីអំណរនៃសេចក្តីសង្រ្គោះ: អរសប្បាយនៅក្នុងព្រះពររបស់ព្រះ</w:t>
      </w:r>
    </w:p>
    <w:p/>
    <w:p>
      <w:r xmlns:w="http://schemas.openxmlformats.org/wordprocessingml/2006/main">
        <w:t xml:space="preserve">2. ការស្លៀកពាក់សម្រាប់ឱកាស៖ ឱបក្រសោបភាពសុចរិតជាសម្លៀកបំពាក់របស់យើង។</w:t>
      </w:r>
    </w:p>
    <w:p/>
    <w:p>
      <w:r xmlns:w="http://schemas.openxmlformats.org/wordprocessingml/2006/main">
        <w:t xml:space="preserve">1. រ៉ូម 5:17 - ប្រសិនបើ​ការ​រំលង​របស់​មនុស្ស​តែ​ម្នាក់ សេចក្ដី​ស្លាប់​បាន​សោយរាជ្យ​តាមរយៈ​មនុស្ស​តែ​ម្នាក់​នោះ តើ​អ្នក​ដែល​ទទួល​ការ​ផ្ដល់​ដ៏​បរិបូរណ៍​ពី​ព្រះ និង​អំណោយ​ទាន​នៃ​សេចក្ដី​សុចរិត​នឹង​សោយ​រាជ្យ​ក្នុង​ជីវិត​តាម​រយៈ​មនុស្ស​ម្នាក់​នោះ​ទៀត។ បុរស ព្រះយេស៊ូវគ្រីស្ទ!</w:t>
      </w:r>
    </w:p>
    <w:p/>
    <w:p>
      <w:r xmlns:w="http://schemas.openxmlformats.org/wordprocessingml/2006/main">
        <w:t xml:space="preserve">2. វិវរណៈ 19:7-8 - ចូរយើងអរសប្បាយ និងត្រេកអរ ហើយលើកតម្កើងសិរីរុងរឿងរបស់ព្រះអង្គ ដ្បិតអាពាហ៍ពិពាហ៍របស់កូនចៀមបានមកដល់ ហើយកូនក្រមុំរបស់ទ្រង់បានរៀបចំខ្លួនជាស្រេច។ វា​ត្រូវ​បាន​អនុញ្ញាត​ឲ្យ​នាង​ស្លៀក​ពាក់​ដោយ​ក្រណាត់​ទេសឯក​ដ៏​ល្អ ភ្លឺ និង​បរិសុទ្ធ​សម្រាប់​ក្រណាត់​ទេសឯក​ដ៏​ល្អ គឺជា​អំពើ​សុចរិត​របស់​ពួក​បរិសុទ្ធ។</w:t>
      </w:r>
    </w:p>
    <w:p/>
    <w:p>
      <w:r xmlns:w="http://schemas.openxmlformats.org/wordprocessingml/2006/main">
        <w:t xml:space="preserve">អេសាយ 61:11 ដ្បិត​ដូច​ជា​ផែនដី​បង្កើត​ពន្លក និង​ដូច​ជា​សួន​ច្បារ នាំ​ឲ្យ​អ្វីៗ​ដែល​គេ​សាប​ព្រោះ​នៅ​ក្នុង​នោះ​ចេញ​មក។ ដូច្នេះ ព្រះ‌អម្ចាស់​នឹង​ធ្វើ​ឲ្យ​សេចក្ដី​សុចរិត និង​ការ​សរសើរ​តម្កើង​ឡើង​នៅ​ចំពោះ​មុខ​ប្រជាជាតិ​ទាំង​អស់។</w:t>
      </w:r>
    </w:p>
    <w:p/>
    <w:p>
      <w:r xmlns:w="http://schemas.openxmlformats.org/wordprocessingml/2006/main">
        <w:t xml:space="preserve">ព្រះ​នឹង​ធ្វើ​ឲ្យ​សេចក្ដី​សុចរិត និង​ការ​សរសើរ​ចេញ​មក​ក្នុង​ចំណោម​ប្រជាជាតិ​នានា ដូច​គ្នា​ដែល​ផែនដី​បង្កើត​ពន្លក ហើយ​សួន​ក៏​បង្កើត​ពន្លក​មក​ដែរ។</w:t>
      </w:r>
    </w:p>
    <w:p/>
    <w:p>
      <w:r xmlns:w="http://schemas.openxmlformats.org/wordprocessingml/2006/main">
        <w:t xml:space="preserve">1. ការសន្យានៃសេចក្តីសុចរិត និងការសរសើររបស់ព្រះ</w:t>
      </w:r>
    </w:p>
    <w:p/>
    <w:p>
      <w:r xmlns:w="http://schemas.openxmlformats.org/wordprocessingml/2006/main">
        <w:t xml:space="preserve">2. ការបណ្ដុះនូវសេចក្ដីសុចរិត និងការសរសើរក្នុងជីវិតរបស់យើង។</w:t>
      </w:r>
    </w:p>
    <w:p/>
    <w:p>
      <w:r xmlns:w="http://schemas.openxmlformats.org/wordprocessingml/2006/main">
        <w:t xml:space="preserve">1. ទំនុកតម្កើង 98:2-3 - ព្រះអម្ចាស់​បាន​ធ្វើ​អោយ​សេចក្ដី​សង្គ្រោះ​របស់​ព្រះអង្គ​បាន​ស្គាល់ ហើយ​បាន​បង្ហាញ​ពី​សេចក្ដី​សុចរិត​របស់​ព្រះអង្គ​ដល់​ប្រជាជាតិ​នានា។ គាត់បាននឹកចាំពីសេចក្តីស្រឡាញ់ និងភាពស្មោះត្រង់របស់គាត់ចំពោះជនជាតិអ៊ីស្រាអែល។ នៅ​ចុង​ផែនដី​ទាំង​មូល​បាន​ឃើញ​សេចក្ដី​សង្គ្រោះ​របស់​ព្រះ​នៃ​យើង។</w:t>
      </w:r>
    </w:p>
    <w:p/>
    <w:p>
      <w:r xmlns:w="http://schemas.openxmlformats.org/wordprocessingml/2006/main">
        <w:t xml:space="preserve">2. យ៉ាកុប 4:7 - ដូច្នេះ ចូរ​ចុះ​ចូល​ចំពោះ​ព្រះ។ ទប់ទល់នឹងអារក្ស នោះវានឹងរត់ចេញពីអ្នក។</w:t>
      </w:r>
    </w:p>
    <w:p/>
    <w:p>
      <w:r xmlns:w="http://schemas.openxmlformats.org/wordprocessingml/2006/main">
        <w:t xml:space="preserve">អេសាយ ជំពូក​ទី 62 បង្ហាញ​ពី​ការ​អង្វរ​យ៉ាង​ខ្លាំង​របស់​ព្យាការី​សម្រាប់​ការ​ស្ដារ​ឡើង​វិញ និង​សិរីល្អ​នៃ​ក្រុង​យេរូសាឡិម។ វាសង្កត់ធ្ងន់លើសេចក្តីស្រឡាញ់ និងការប្តេជ្ញាចិត្តដ៏ឥតងាករេរបស់ព្រះចំពោះរាស្ដ្ររបស់ទ្រង់ និងពរជ័យនាពេលអនាគតដែលរង់ចាំពួកគេ។</w:t>
      </w:r>
    </w:p>
    <w:p/>
    <w:p>
      <w:r xmlns:w="http://schemas.openxmlformats.org/wordprocessingml/2006/main">
        <w:t xml:space="preserve">កថាខណ្ឌទី 1: ជំពូកចាប់ផ្តើមដោយការប្តេជ្ញាចិត្តរបស់ព្យាការី ក្នុងការមិននៅស្ងៀម ហើយរំឭកព្រះជានិច្ចអំពីការសន្យារបស់ទ្រង់សម្រាប់ក្រុងយេរូសាឡិម។ វា​គូសបញ្ជាក់​ពី​ការ​ប្រែក្លាយ​ក្រុង​យេរូសាឡិម​ទៅ​ជា​ទីក្រុង​ដ៏​រុងរឿង និង​ការ​ផ្លាស់​ប្តូរ​ឈ្មោះ​ដើម្បី​ឆ្លុះ​បញ្ចាំង​ពី​អត្តសញ្ញាណ​ថ្មី​របស់​វា (អេសាយ ៦២:១-៥)។</w:t>
      </w:r>
    </w:p>
    <w:p/>
    <w:p>
      <w:r xmlns:w="http://schemas.openxmlformats.org/wordprocessingml/2006/main">
        <w:t xml:space="preserve">កថាខណ្ឌទី 2: ជំពូកនេះសង្កត់ធ្ងន់លើការប្តេជ្ញាចិត្តរបស់ព្រះចំពោះក្រុងយេរូសាឡិម និងការសន្យារបស់ទ្រង់ក្នុងការបង្កើតអ្នកយាមដែលនឹងមិនសម្រាករហូតដល់ការស្ដារឡើងវិញត្រូវបានបញ្ចប់។ វា​ធានា​ថា ព្រះ​នឹង​នាំ​សេចក្ដី​សង្គ្រោះ និង​កិត្តិយស​ដល់​ទីក្រុង ហើយ​កំពែង​ក្រុង​នឹង​ត្រូវ​ហៅ​ថា «សេចក្ដី​សង្គ្រោះ» និង​ទ្វារ​ក្រុង​ថា «សរសើរ» (អេសាយ ៦២:៦-៩)។</w:t>
      </w:r>
    </w:p>
    <w:p/>
    <w:p>
      <w:r xmlns:w="http://schemas.openxmlformats.org/wordprocessingml/2006/main">
        <w:t xml:space="preserve">កថាខណ្ឌទី៣៖ ជំពូកបញ្ចប់ដោយការអំពាវនាវឲ្យប្រជាជនដើរតាមច្រកទ្វារ ហើយរៀបចំផ្លូវសម្រាប់ការមកដល់របស់ព្រះអម្ចាស់។ វា​គូស​បញ្ជាក់​អំពី​ការ​រំពឹង​ទុក​របស់​ប្រជាជាតិ​នានា​ដែល​ទទួល​ស្គាល់​ភាព​សុចរិត​របស់​ក្រុង​យេរូសាឡិម និង​ការ​ស្ដារ​ទំនាក់ទំនង​របស់​ប្រជាជន​ជាមួយ​ព្រះ (អេសាយ ៦២:១០-១២)។</w:t>
      </w:r>
    </w:p>
    <w:p/>
    <w:p>
      <w:r xmlns:w="http://schemas.openxmlformats.org/wordprocessingml/2006/main">
        <w:t xml:space="preserve">សរុប​មក,</w:t>
      </w:r>
    </w:p>
    <w:p>
      <w:r xmlns:w="http://schemas.openxmlformats.org/wordprocessingml/2006/main">
        <w:t xml:space="preserve">អេសាយ​ជំពូក​ទី​ហុកសិប​ពីរ​បង្ហាញ</w:t>
      </w:r>
    </w:p>
    <w:p>
      <w:r xmlns:w="http://schemas.openxmlformats.org/wordprocessingml/2006/main">
        <w:t xml:space="preserve">ការ​អង្វរ​យ៉ាង​ខ្លាំង​ចំពោះ​ការ​ស្ដារ​ក្រុង​យេរូសាឡិម</w:t>
      </w:r>
    </w:p>
    <w:p>
      <w:r xmlns:w="http://schemas.openxmlformats.org/wordprocessingml/2006/main">
        <w:t xml:space="preserve">ការប្តេជ្ញាចិត្តរបស់ព្រះ និងពរនាពេលអនាគត។</w:t>
      </w:r>
    </w:p>
    <w:p/>
    <w:p>
      <w:r xmlns:w="http://schemas.openxmlformats.org/wordprocessingml/2006/main">
        <w:t xml:space="preserve">ការប្តេជ្ញាចិត្តរបស់ព្យាការីដើម្បីរំឭកព្រះអំពីការសន្យារបស់ទ្រង់សម្រាប់ក្រុងយេរូសាឡិម។</w:t>
      </w:r>
    </w:p>
    <w:p>
      <w:r xmlns:w="http://schemas.openxmlformats.org/wordprocessingml/2006/main">
        <w:t xml:space="preserve">ការសង្កត់ធ្ងន់លើការតាំងចិត្តរបស់ព្រះ និងការបង្កើតអ្នកយាម។</w:t>
      </w:r>
    </w:p>
    <w:p>
      <w:r xmlns:w="http://schemas.openxmlformats.org/wordprocessingml/2006/main">
        <w:t xml:space="preserve">អំពាវនាវ​ឲ្យ​ប្រជាជន​រៀបចំ​ផ្លូវ​សម្រាប់​ការ​យាង​មក​ដល់​របស់​ព្រះអម្ចាស់។</w:t>
      </w:r>
    </w:p>
    <w:p/>
    <w:p>
      <w:r xmlns:w="http://schemas.openxmlformats.org/wordprocessingml/2006/main">
        <w:t xml:space="preserve">ជំពូក​នេះ​បង្ហាញ​ពី​ការ​អង្វរ​យ៉ាង​ខ្លាំង​របស់​ព្យាការី​សម្រាប់​ការ​ស្ដារ​ឡើង​វិញ និង​សិរីល្អ​នៃ​ក្រុង​យេរូសាឡិម។ វាចាប់ផ្តើមដោយការតាំងចិត្តរបស់ព្យាការី ក្នុងការមិននៅស្ងៀម ហើយរំលឹកព្រះជានិច្ចអំពីការសន្យារបស់ទ្រង់សម្រាប់ក្រុងយេរូសាឡិម។ ជំពូកនេះបង្ហាញពីការផ្លាស់ប្តូរនាពេលអនាគតនៃក្រុងយេរូសាឡឹមទៅជាទីក្រុងដ៏រុងរឿង និងការផ្លាស់ប្តូរឈ្មោះរបស់វាដើម្បីឆ្លុះបញ្ចាំងពីអត្តសញ្ញាណថ្មីរបស់វា។ វាសង្កត់ធ្ងន់ទៅលើការប្តេជ្ញាចិត្តរបស់ព្រះចំពោះក្រុងយេរូសាឡិម និងការសន្យារបស់ទ្រង់ក្នុងការបង្កើតអ្នកយាមដែលនឹងមិនសម្រាករហូតដល់ការស្ដារឡើងវិញរបស់វាត្រូវបានបញ្ចប់។ ជំពូក​នេះ​ធានា​ថា ព្រះ​នឹង​នាំ​សេចក្ដី​សង្គ្រោះ និង​កិត្តិយស​ដល់​ក្រុង ហើយ​កំពែង​ក្រុង​នឹង​ត្រូវ​ហៅ​ថា «សេចក្ដី​សង្គ្រោះ» និង​ទ្វារ​ក្រុង​ថា «សរសើរ»។ វាបញ្ចប់ដោយការអំពាវនាវឱ្យប្រជាជនឆ្លងកាត់ច្រកទ្វារ ហើយរៀបចំផ្លូវសម្រាប់ការមកដល់របស់ព្រះអម្ចាស់។ វាបង្ហាញពីការទន្ទឹងរង់ចាំរបស់ប្រជាជាតិនានាដែលទទួលស្គាល់ភាពសុចរិតរបស់ក្រុងយេរូសាឡឹម និងការស្ដារឡើងវិញនូវទំនាក់ទំនងរបស់ប្រជាជនជាមួយនឹងព្រះ។ ជំពូកនេះផ្តោតលើការអង្វរដ៏រំភើបសម្រាប់ការស្តារក្រុងយេរូសាឡិមឡើងវិញ ការប្តេជ្ញាចិត្តរបស់ព្រះ និងពរជ័យនាពេលអនាគតដែលរង់ចាំរាស្ដ្ររបស់ទ្រង់។</w:t>
      </w:r>
    </w:p>
    <w:p/>
    <w:p>
      <w:r xmlns:w="http://schemas.openxmlformats.org/wordprocessingml/2006/main">
        <w:t xml:space="preserve">អេសាយ 62:1 ដោយ​យល់​ដល់​ក្រុង​ស៊ីយ៉ូន ខ្ញុំ​នឹង​មិន​រក្សា​សន្តិភាព​របស់​ខ្ញុំ​ទេ ហើយ​ខ្ញុំ​នឹង​មិន​សម្រាក​ដោយ​យល់​ដល់​ក្រុង​យេរូសាឡឹម​ឡើយ ដរាប​ណា​សេចក្ដី​សុចរិត​របស់​វា​បាន​ភ្លឺ​ឡើង ហើយ​សេចក្ដី​សង្គ្រោះ​របស់​វា​ដូច​ជា​ចង្កៀង​ដែល​ឆេះ។</w:t>
      </w:r>
    </w:p>
    <w:p/>
    <w:p>
      <w:r xmlns:w="http://schemas.openxmlformats.org/wordprocessingml/2006/main">
        <w:t xml:space="preserve">វគ្គនេះសង្កត់ធ្ងន់លើការប្តេជ្ញាចិត្តរបស់ព្រះចំពោះ និងសេចក្តីស្រឡាញ់ចំពោះក្រុងយេរូសាឡិម និងស៊ីយ៉ូន ដោយសន្យាថានឹងមិននៅស្ងៀមរហូតដល់យុត្តិធម៌ និងសេចក្តីសង្គ្រោះត្រូវបាននាំមកជូនពួកគេ។</w:t>
      </w:r>
    </w:p>
    <w:p/>
    <w:p>
      <w:r xmlns:w="http://schemas.openxmlformats.org/wordprocessingml/2006/main">
        <w:t xml:space="preserve">១៖ សេចក្តីស្រឡាញ់របស់ព្រះអម្ចាស់ចំពោះយើង មិនដែលរាថយឡើយ។</w:t>
      </w:r>
    </w:p>
    <w:p/>
    <w:p>
      <w:r xmlns:w="http://schemas.openxmlformats.org/wordprocessingml/2006/main">
        <w:t xml:space="preserve">២៖ ចូរ​ពឹង​ផ្អែក​លើ​ភាព​ស្មោះត្រង់​របស់​ព្រះ​ជានិច្ច</w:t>
      </w:r>
    </w:p>
    <w:p/>
    <w:p>
      <w:r xmlns:w="http://schemas.openxmlformats.org/wordprocessingml/2006/main">
        <w:t xml:space="preserve">១: ទំនុកដំកើង ១០៧:១ - «ចូរ​អរ​ព្រះ​គុណ​ដល់​ព្រះ​យេហូវ៉ា ដ្បិត​ទ្រង់​ល្អ សេចក្ដី​ស្រឡាញ់​ស្មោះ​ត្រង់​របស់​ទ្រង់​ស្ថិតស្ថេរ​ជា​រៀង​រហូត»។</w:t>
      </w:r>
    </w:p>
    <w:p/>
    <w:p>
      <w:r xmlns:w="http://schemas.openxmlformats.org/wordprocessingml/2006/main">
        <w:t xml:space="preserve">2: អេសាយ 40:31 - "ប៉ុន្តែ​អស់​អ្នក​ណា​ដែល​ទុក​ចិត្ត​លើ​ព្រះ​អម្ចាស់​នឹង​បាន​រក​ឃើញ​កម្លាំង​ថ្មី​។ ពួក​គេ​នឹង​ឡើង​ខ្ពស់​លើ​ស្លាប​ដូច​ឥន្ទ្រី​។ ពួក​គេ​នឹង​រត់​មិន​នឿយ​ហត់​។ ពួក​គេ​នឹង​ដើរ​មិន​ដួល​សន្លប់​" ។</w:t>
      </w:r>
    </w:p>
    <w:p/>
    <w:p>
      <w:r xmlns:w="http://schemas.openxmlformats.org/wordprocessingml/2006/main">
        <w:t xml:space="preserve">អេសាយ 62:2 នោះ​សាសន៍​ដទៃ​នឹង​ឃើញ​សេចក្ដី​សុចរិត​របស់​ទ្រង់ និង​សិរី​ល្អ​នៃ​ស្តេច​ទាំង​អស់​របស់​ទ្រង់ ហើយ​អ្នក​នឹង​ត្រូវ​ហៅ​តាម​ព្រះនាម​ថ្មី ដែល​ព្រះឱស្ឋ​នៃ​ព្រះ​យេហូវ៉ា​នឹង​ដាក់​ឈ្មោះ។</w:t>
      </w:r>
    </w:p>
    <w:p/>
    <w:p>
      <w:r xmlns:w="http://schemas.openxmlformats.org/wordprocessingml/2006/main">
        <w:t xml:space="preserve">ព្រះ​នឹង​ប្រទាន​នាម​ថ្មី​ដល់​រាស្ដ្រ​របស់​ទ្រង់ ដែល​នឹង​ត្រូវ​បាន​គ្រប់​ជាតិ​សាសន៍ និង​ស្ដេច​ទាំង​អស់​ទទួល​ស្គាល់។</w:t>
      </w:r>
    </w:p>
    <w:p/>
    <w:p>
      <w:r xmlns:w="http://schemas.openxmlformats.org/wordprocessingml/2006/main">
        <w:t xml:space="preserve">1. សិរីល្អរបស់ព្រះគឺគ្មានអ្វីប្រៀបផ្ទឹមបាន។—អេសាយ ៦២:២</w:t>
      </w:r>
    </w:p>
    <w:p/>
    <w:p>
      <w:r xmlns:w="http://schemas.openxmlformats.org/wordprocessingml/2006/main">
        <w:t xml:space="preserve">2. ភាពស្មោះត្រង់របស់ព្រះចំពោះរាស្ដ្រទ្រង់ - អេសាយ ៦២:២</w:t>
      </w:r>
    </w:p>
    <w:p/>
    <w:p>
      <w:r xmlns:w="http://schemas.openxmlformats.org/wordprocessingml/2006/main">
        <w:t xml:space="preserve">1. វិវរណៈ 3:12 - «អ្នក​ណា​ដែល​ឈ្នះ ខ្ញុំ​នឹង​ធ្វើ​សសរ​មួយ​នៅ​ក្នុង​ព្រះ​វិហារ​នៃ​ព្រះ​នៃ​ខ្ញុំ ហើយ​អ្នក​នោះ​នឹង​មិន​ចេញ​ទៅ​ក្រៅ​ទៀត​ឡើយ ហើយ​ខ្ញុំ​នឹង​សរសេរ​លើ​អ្នក​នោះ​នូវ​ព្រះនាម​នៃ​ព្រះ​នៃ​ខ្ញុំ និង​ឈ្មោះ​នៃ​ទីក្រុង​នេះ។ ជា​ព្រះ​របស់​ខ្ញុំ ដែល​ជា​ក្រុង​យេរូសាឡឹម​ថ្មី ដែល​ចុះ​ពី​ស្ថានសួគ៌​មក​ពី​ព្រះ​របស់​ខ្ញុំ ហើយ​ខ្ញុំ​នឹង​សរសេរ​ឈ្មោះ​ថ្មី​របស់​ខ្ញុំ​ដាក់​លើ​គាត់»។</w:t>
      </w:r>
    </w:p>
    <w:p/>
    <w:p>
      <w:r xmlns:w="http://schemas.openxmlformats.org/wordprocessingml/2006/main">
        <w:t xml:space="preserve">2. កូរិនថូស 1 1:30 - «ប៉ុន្តែ​អ្នក​រាល់​គ្នា​នៅ​ក្នុង​ព្រះ​គ្រីស្ទ​យេស៊ូវ​ដែល​ជា​អ្នក​រាល់​គ្នា​ជា​អ្នក​ដែល​ព្រះ​បាន​បង្កើត​មក​ឲ្យ​យើង​រាល់​គ្នា​នូវ​ប្រាជ្ញា និង​សេចក្ដី​សុចរិត ការ​ញែក​ជា​បរិសុទ្ធ និង​ការ​ប្រោស​លោះ។</w:t>
      </w:r>
    </w:p>
    <w:p/>
    <w:p>
      <w:r xmlns:w="http://schemas.openxmlformats.org/wordprocessingml/2006/main">
        <w:t xml:space="preserve">អេសាយ 62:3 អ្នក​ក៏​នឹង​បាន​ជា​មកុដ​នៃ​សិរី‌ល្អ​នៅ​ក្នុង​ព្រះ‌ហស្ត​នៃ​ព្រះ‌យេហូវ៉ា ហើយ​ជា​ព្រះ‌អម្ចាស់​នៅ​ក្នុង​ព្រះ‌ហស្ត​នៃ​ព្រះ​របស់​អ្នក​ដែរ។</w:t>
      </w:r>
    </w:p>
    <w:p/>
    <w:p>
      <w:r xmlns:w="http://schemas.openxmlformats.org/wordprocessingml/2006/main">
        <w:t xml:space="preserve">អេសាយ 62:3 ប្រកាស​ពី​ការ​សន្យា​របស់​ព្រះ​ចំពោះ​រាស្ដ្រ​របស់​ទ្រង់​ថា ពួកគេ​នឹង​ក្លាយ​ទៅ​ជា​មកុដ​នៃ​សិរី​ល្អ និង​ជា​រាជវង្ស​នៅ​ក្នុង​ដៃ​របស់​ទ្រង់។</w:t>
      </w:r>
    </w:p>
    <w:p/>
    <w:p>
      <w:r xmlns:w="http://schemas.openxmlformats.org/wordprocessingml/2006/main">
        <w:t xml:space="preserve">1. ការសន្យានៃសិរីល្អរបស់ព្រះ៖ ការស្វែងយល់ អេសាយ ៦២:៣</w:t>
      </w:r>
    </w:p>
    <w:p/>
    <w:p>
      <w:r xmlns:w="http://schemas.openxmlformats.org/wordprocessingml/2006/main">
        <w:t xml:space="preserve">2. ការឱបក្រសោបរាជវង្សៈ របៀបទទួលព្រះពរពីព្រះនៅក្នុង អេសាយ ៦២:៣</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ពេត្រុសទី១ ៥:៦-៧ ដូច្នេះ ចូរបន្ទាបខ្លួនចុះ នៅក្រោមព្រះហស្តដ៏មានអំណាចនៃព្រះ ដើម្បីឲ្យទ្រង់លើកតម្កើងអ្នក តាមពេលវេលាសមស្រប ដោយទម្លាក់កង្វល់ទាំងអស់មកលើទ្រង់ ដោយព្រោះទ្រង់យកព្រះទ័យទុកដាក់នឹងអ្នក។</w:t>
      </w:r>
    </w:p>
    <w:p/>
    <w:p>
      <w:r xmlns:w="http://schemas.openxmlformats.org/wordprocessingml/2006/main">
        <w:t xml:space="preserve">អេសាយ 62:4 កុំ​ឲ្យ​គេ​ហៅ​អ្នក​ដែល​គេ​បោះ​បង់​ចោល​ទៀត​ឡើយ។ ទឹក​ដី​របស់​អ្នក​នឹង​លែង​ត្រូវ​បាន​គេ​ហៅ​ថា​ទី​ស្ងាត់​ជ្រងំ​ទៀត​ហើយ ប៉ុន្តែ​អ្នក​នឹង​ត្រូវ​ហៅ​ថា ហេបស៊ីបា ហើយ​ទឹក​ដី​របស់​អ្នក​គឺ​បេអ៊ូឡា ដ្បិត​ព្រះអម្ចាស់​សព្វ​ព្រះហឫទ័យ​នឹង​អ្នក ហើយ​ទឹក​ដី​របស់​អ្នក​នឹង​បាន​រៀប​ការ។</w:t>
      </w:r>
    </w:p>
    <w:p/>
    <w:p>
      <w:r xmlns:w="http://schemas.openxmlformats.org/wordprocessingml/2006/main">
        <w:t xml:space="preserve">វគ្គនេះនិយាយអំពីសេចក្តីអំណររបស់ព្រះនៅក្នុងរាស្រ្តរបស់ទ្រង់ និងទឹកដីរបស់ទ្រង់ និងការប្តេជ្ញាចិត្តរបស់ទ្រង់ចំពោះពួកគេ។</w:t>
      </w:r>
    </w:p>
    <w:p/>
    <w:p>
      <w:r xmlns:w="http://schemas.openxmlformats.org/wordprocessingml/2006/main">
        <w:t xml:space="preserve">1. ព្រះជាបិតានៃសេចក្តីស្រឡាញ់ និងសេចក្តីមេត្តាករុណា</w:t>
      </w:r>
    </w:p>
    <w:p/>
    <w:p>
      <w:r xmlns:w="http://schemas.openxmlformats.org/wordprocessingml/2006/main">
        <w:t xml:space="preserve">2. សេចក្តីអំណរនៃព្រះនៅក្នុងរាស្ដ្ររបស់ទ្រង់</w:t>
      </w:r>
    </w:p>
    <w:p/>
    <w:p>
      <w:r xmlns:w="http://schemas.openxmlformats.org/wordprocessingml/2006/main">
        <w:t xml:space="preserve">1. រ៉ូម 8:31-39 - បើដូច្នេះ តើយើងត្រូវនិយាយអ្វីចំពោះរឿងទាំងនេះ? បើ​ព្រះ​គង់​សម្រាប់​យើង តើ​អ្នក​ណា​អាច​ប្រឆាំង​នឹង​យើង?</w:t>
      </w:r>
    </w:p>
    <w:p/>
    <w:p>
      <w:r xmlns:w="http://schemas.openxmlformats.org/wordprocessingml/2006/main">
        <w:t xml:space="preserve">2. អេសាយ 54:4-10 - ដ្បិត​អ្នក​ត្រូវ​បែក​ចេញ​ខាង​ស្ដាំ​ដៃ និង​ខាង​ឆ្វេង។ ហើយ​ពូជពង្ស​របស់​អ្នក​នឹង​ទទួល​សាសន៍​ដទៃ​ជា​មត៌ក ហើយ​ធ្វើ​អោយ​ក្រុង​ដែល​ដាច់​ស្រយាល​ទៅ​ជា​មនុស្ស​រស់​នៅ។</w:t>
      </w:r>
    </w:p>
    <w:p/>
    <w:p>
      <w:r xmlns:w="http://schemas.openxmlformats.org/wordprocessingml/2006/main">
        <w:t xml:space="preserve">អេសាយ 62:5 ដ្បិត​កាល​នៅ​ក្មេង​រៀបការ​នឹង​ក្រមុំ​ព្រហ្មចារី កូន​ប្រុស​របស់​អ្នក​នឹង​រៀប​ការ​នឹង​អ្នក​យ៉ាង​ណា ហើយ​ដូច​ដែល​កូន​កំលោះ​ត្រេកអរ​នឹង​កូន​ក្រមុំ នោះ​ព្រះ​របស់​អ្នក​នឹង​ត្រេក​អរ​ចំពោះ​អ្នក​យ៉ាង​ណា។</w:t>
      </w:r>
    </w:p>
    <w:p/>
    <w:p>
      <w:r xmlns:w="http://schemas.openxmlformats.org/wordprocessingml/2006/main">
        <w:t xml:space="preserve">ព្រះ​នឹង​អរ​សប្បាយ​ចំពោះ​រាស្ដ្រ​របស់​ទ្រង់ ដូច​គ្នា​នឹង​កូន​កំលោះ​អរ​សប្បាយ​នឹង​កូន​ក្រមុំ​ដែរ។</w:t>
      </w:r>
    </w:p>
    <w:p/>
    <w:p>
      <w:r xmlns:w="http://schemas.openxmlformats.org/wordprocessingml/2006/main">
        <w:t xml:space="preserve">1. ភាពរីករាយនៃអាពាហ៍ពិពាហ៍៖ រូបភាពនៃសេចក្ដីស្រឡាញ់របស់ព្រះ</w:t>
      </w:r>
    </w:p>
    <w:p/>
    <w:p>
      <w:r xmlns:w="http://schemas.openxmlformats.org/wordprocessingml/2006/main">
        <w:t xml:space="preserve">2. អបអរសាទរសហភាពនៃព្រះ និងប្រជាជនរបស់ទ្រង់</w:t>
      </w:r>
    </w:p>
    <w:p/>
    <w:p>
      <w:r xmlns:w="http://schemas.openxmlformats.org/wordprocessingml/2006/main">
        <w:t xml:space="preserve">1. អេភេសូរ 5:25-27 - ស្វាមីគួរស្រឡាញ់ភរិយាដូចព្រះគ្រីស្ទស្រឡាញ់ក្រុមជំនុំ។</w:t>
      </w:r>
    </w:p>
    <w:p/>
    <w:p>
      <w:r xmlns:w="http://schemas.openxmlformats.org/wordprocessingml/2006/main">
        <w:t xml:space="preserve">2. យេរេមា 31:3 - ព្រះស្រឡាញ់រាស្ដ្ររបស់ទ្រង់ ហើយនឹងមិនចាកចេញពីពួកគេឡើយ។</w:t>
      </w:r>
    </w:p>
    <w:p/>
    <w:p>
      <w:r xmlns:w="http://schemas.openxmlformats.org/wordprocessingml/2006/main">
        <w:t xml:space="preserve">អេសាយ 62:6 ឱ​ក្រុង​យេរូសាឡិម​អើយ យើង​បាន​ដាក់​អ្នក​យាម​នៅ​លើ​កំផែង​របស់​អ្នក ដែល​មិន​អាច​រក្សា​សន្តិភាព​ទាំង​ថ្ងៃ​ទាំង​យប់​ឡើយ។</w:t>
      </w:r>
    </w:p>
    <w:p/>
    <w:p>
      <w:r xmlns:w="http://schemas.openxmlformats.org/wordprocessingml/2006/main">
        <w:t xml:space="preserve">ព្រះអម្ចាស់​បាន​តែងតាំង​អ្នក​យាម​ក្រុង​យេរូសាឡឹម​មិន​ឈប់​ឈរ​ក្នុង​ការ​សរសើរ​តម្កើង​ព្រះនាម​ព្រះអង្គ។</w:t>
      </w:r>
    </w:p>
    <w:p/>
    <w:p>
      <w:r xmlns:w="http://schemas.openxmlformats.org/wordprocessingml/2006/main">
        <w:t xml:space="preserve">1. អំណាចនៃការសរសើរ៖ ការឆ្លុះបញ្ចាំងលើអេសាយ ៦២:៦</w:t>
      </w:r>
    </w:p>
    <w:p/>
    <w:p>
      <w:r xmlns:w="http://schemas.openxmlformats.org/wordprocessingml/2006/main">
        <w:t xml:space="preserve">2. អ្នកយាមក្រុងយេរូសាឡឹម៖ ការពិនិត្យមើលអេសាយ ៦២:៦</w:t>
      </w:r>
    </w:p>
    <w:p/>
    <w:p>
      <w:r xmlns:w="http://schemas.openxmlformats.org/wordprocessingml/2006/main">
        <w:t xml:space="preserve">១. ទំនុកដំកើង ១០៣:១-៥</w:t>
      </w:r>
    </w:p>
    <w:p/>
    <w:p>
      <w:r xmlns:w="http://schemas.openxmlformats.org/wordprocessingml/2006/main">
        <w:t xml:space="preserve">២. រ៉ូម ១០:១៣-១៥</w:t>
      </w:r>
    </w:p>
    <w:p/>
    <w:p>
      <w:r xmlns:w="http://schemas.openxmlformats.org/wordprocessingml/2006/main">
        <w:t xml:space="preserve">អេសាយ 62:7 ហើយ​កុំ​ឲ្យ​គាត់​ឈប់​សម្រាក​ឡើយ រហូត​ដល់​គាត់​បាន​បង្កើត​ឡើង ហើយ​រហូត​ដល់​គាត់​ធ្វើ​ឲ្យ​ក្រុង​យេរូសាឡិម​ជា​ទី​សរសើរ​នៅ​លើ​ផែនដី។</w:t>
      </w:r>
    </w:p>
    <w:p/>
    <w:p>
      <w:r xmlns:w="http://schemas.openxmlformats.org/wordprocessingml/2006/main">
        <w:t xml:space="preserve">ព្រះនឹងមិនសម្រាករហូតដល់ក្រុងយេរូសាឡិមត្រូវបានបង្កើតឡើង និងសរសើរនៅលើផែនដី។</w:t>
      </w:r>
    </w:p>
    <w:p/>
    <w:p>
      <w:r xmlns:w="http://schemas.openxmlformats.org/wordprocessingml/2006/main">
        <w:t xml:space="preserve">1. អំណាចនៃសេចក្តីខ្ជាប់ខ្ជួន: ការស្វែងរកយុត្តិធម៌ដោយឥតឈប់ឈររបស់ព្រះ</w:t>
      </w:r>
    </w:p>
    <w:p/>
    <w:p>
      <w:r xmlns:w="http://schemas.openxmlformats.org/wordprocessingml/2006/main">
        <w:t xml:space="preserve">2. ជំនឿលើអនាគតដែលមើលមិនឃើញ៖ ការជឿទុកចិត្តលើព្រះក្នុងអំឡុងពេលមិនប្រាកដប្រជា</w:t>
      </w:r>
    </w:p>
    <w:p/>
    <w:p>
      <w:r xmlns:w="http://schemas.openxmlformats.org/wordprocessingml/2006/main">
        <w:t xml:space="preserve">1. យេរេមា 29:11 - ព្រះ‌អម្ចាស់​មាន​ព្រះ‌បន្ទូល​ថា ដ្បិត​ខ្ញុំ​ដឹង​អំពី​ផែនការ​ដែល​ខ្ញុំ​មាន​សម្រាប់​អ្នក​រាល់​គ្នា​ជា​ព្រះ‌បន្ទូល​របស់​ព្រះ‌អម្ចាស់ ជា​គម្រោង​សម្រាប់​សុខុមាលភាព មិន​មែន​សម្រាប់​អំពើ​អាក្រក់ ដើម្បី​ផ្ដល់​អនាគត និង​សេចក្ដី​សង្ឃឹម​ដល់​អ្នក​ឡើយ។</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អេសាយ 62:8 ព្រះអម្ចាស់​បាន​ស្បថ​ដោយ​ដៃ​ស្ដាំ​របស់​ព្រះអង្គ និង​ដោយ​ព្រះហស្ត​នៃ​កម្លាំង​របស់​ព្រះអង្គ​ថា យើង​នឹង​មិន​ប្រគល់​ពោត​របស់​អ្នក​ជា​អាហារ​សម្រាប់​ខ្មាំង​សត្រូវ​របស់​អ្នក​ទៀត​ឡើយ។ ហើយ​កូន​ប្រុស​របស់​ជន​បរទេស​មិន​ត្រូវ​ផឹក​ស្រា​ទំពាំងបាយជូរ​របស់​អ្នក​ឡើយ ព្រោះ​អ្នក​បាន​ធ្វើ​ការ​ហើយ។</w:t>
      </w:r>
    </w:p>
    <w:p/>
    <w:p>
      <w:r xmlns:w="http://schemas.openxmlformats.org/wordprocessingml/2006/main">
        <w:t xml:space="preserve">ព្រះ​យេហូវ៉ា​បាន​សន្យា​ថា​នឹង​ការពារ​រាស្ដ្រ​ទ្រង់​ពី​ខ្មាំង​សត្រូវ ហើយ​ធានា​ថា​ការ​ខិតខំ​របស់​ពួក​គេ​មិន​ត្រូវ​ខ្ជះខ្ជាយ​ឡើយ។</w:t>
      </w:r>
    </w:p>
    <w:p/>
    <w:p>
      <w:r xmlns:w="http://schemas.openxmlformats.org/wordprocessingml/2006/main">
        <w:t xml:space="preserve">1. ការការពាររបស់ព្រះនៅក្នុងគ្រានៃបញ្ហា</w:t>
      </w:r>
    </w:p>
    <w:p/>
    <w:p>
      <w:r xmlns:w="http://schemas.openxmlformats.org/wordprocessingml/2006/main">
        <w:t xml:space="preserve">2. ព្រះអម្ចាស់ប្រទានដល់ប្រជាជនរបស់ទ្រង់</w:t>
      </w:r>
    </w:p>
    <w:p/>
    <w:p>
      <w:r xmlns:w="http://schemas.openxmlformats.org/wordprocessingml/2006/main">
        <w:t xml:space="preserve">1. ទំនុកតម្កើង 18:2 - «ព្រះអម្ចាស់ជាថ្មដា ជាបន្ទាយរបស់ទូលបង្គំ ហើយជាអ្នករំដោះទូលបង្គំ ជាព្រះនៃទូលបង្គំ ជាថ្មដារបស់ទូលបង្គំ ដែលទូលបង្គំជ្រកកោន ជាខែល និងស្នែងនៃសេចក្ដីសង្គ្រោះទូលបង្គំ ជាបន្ទាយរបស់ទូលបង្គំ»។</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អេសាយ 62:9 ប៉ុន្តែ អស់​អ្នក​ដែល​បាន​ប្រមូល​វា​នឹង​បរិភោគ ហើយ​សរសើរ​តម្កើង​ព្រះ‌អម្ចាស់។ ហើយអស់អ្នកដែលយកវាមកជុំគ្នានឹងផឹកវានៅក្នុងទីធ្លានៃទីបរិសុទ្ធរបស់ខ្ញុំ។</w:t>
      </w:r>
    </w:p>
    <w:p/>
    <w:p>
      <w:r xmlns:w="http://schemas.openxmlformats.org/wordprocessingml/2006/main">
        <w:t xml:space="preserve">មនុស្ស​ដែល​បាន​ប្រមូល​ផ្តុំ​គ្នា ឬ​ធ្វើ​ការ​ដើម្បី​ប្រមូល​ផល​របស់​ព្រះ​នឹង​ស៊ី​ផឹក​ក្នុង​ការ​ប្រារព្ធ​ពិធី​ក្នុង​ទីធ្លា​នៃ​ភាព​បរិសុទ្ធ​របស់​ទ្រង់។</w:t>
      </w:r>
    </w:p>
    <w:p/>
    <w:p>
      <w:r xmlns:w="http://schemas.openxmlformats.org/wordprocessingml/2006/main">
        <w:t xml:space="preserve">1. ពរជ័យនៃការប្រមូលផលរបស់ព្រះ</w:t>
      </w:r>
    </w:p>
    <w:p/>
    <w:p>
      <w:r xmlns:w="http://schemas.openxmlformats.org/wordprocessingml/2006/main">
        <w:t xml:space="preserve">2. អរសប្បាយក្នុងភាពបរិសុទ្ធរបស់ព្រះ</w:t>
      </w:r>
    </w:p>
    <w:p/>
    <w:p>
      <w:r xmlns:w="http://schemas.openxmlformats.org/wordprocessingml/2006/main">
        <w:t xml:space="preserve">ទំនុកតម្កើង ៣៣:៥ - ទ្រង់ស្រឡាញ់សេចក្ដីសុចរិតនិងយុត្ដិធម៌។ ផែនដីពោរពេញដោយសេចក្តីស្រឡាញ់ដ៏ខ្ជាប់ខ្ជួនរបស់ព្រះអម្ចាស់។</w:t>
      </w:r>
    </w:p>
    <w:p/>
    <w:p>
      <w:r xmlns:w="http://schemas.openxmlformats.org/wordprocessingml/2006/main">
        <w:t xml:space="preserve">2. ម៉ាថាយ 6:33 - ប៉ុន្តែ ចូរ​ស្វែង​រក​រាជាណាចក្រ​នៃ​ព្រះ និង​សេចក្ដី​សុចរិត​របស់​ទ្រង់​ជា​មុន​សិន នោះ​អ្វីៗ​ទាំង​អស់​នឹង​បាន​បន្ថែម​មក​ក្នុង​អ្នក។</w:t>
      </w:r>
    </w:p>
    <w:p/>
    <w:p>
      <w:r xmlns:w="http://schemas.openxmlformats.org/wordprocessingml/2006/main">
        <w:t xml:space="preserve">អេសាយ 62:10 ចូរ​ដើរ​កាត់​តាម​ទ្វារ។ ចូររៀបចំផ្លូវរបស់ប្រជាជន។ បោះឡើង, បោះឡើងលើផ្លូវ; ប្រមូលថ្មចេញ; លើក​កម្ពស់​ស្តង់ដារ​សម្រាប់​ប្រជាជន។</w:t>
      </w:r>
    </w:p>
    <w:p/>
    <w:p>
      <w:r xmlns:w="http://schemas.openxmlformats.org/wordprocessingml/2006/main">
        <w:t xml:space="preserve">វគ្គ​បទគម្ពីរ​នេះ​លើក​ទឹកចិត្ត​មនុស្ស​ឲ្យ​រៀបចំ​មាគ៌ា​របស់​ព្រះអម្ចាស់​ដោយ​ដក​យក​ឧបសគ្គ ហើយ​ប្រកាស​ពី​ភាពល្អ​របស់​ទ្រង់។</w:t>
      </w:r>
    </w:p>
    <w:p/>
    <w:p>
      <w:r xmlns:w="http://schemas.openxmlformats.org/wordprocessingml/2006/main">
        <w:t xml:space="preserve">1. "ផ្លូវទៅកាន់សេចក្តីសុចរិត: ការរៀបចំមាគ៌ារបស់ព្រះអម្ចាស់"</w:t>
      </w:r>
    </w:p>
    <w:p/>
    <w:p>
      <w:r xmlns:w="http://schemas.openxmlformats.org/wordprocessingml/2006/main">
        <w:t xml:space="preserve">2. "ការដេញឡើងលើផ្លូវហាយវេ: ប្រកាសសេចក្ដីមេត្តាករុណានិងព្រះគុណរបស់ព្រះ"</w:t>
      </w:r>
    </w:p>
    <w:p/>
    <w:p>
      <w:r xmlns:w="http://schemas.openxmlformats.org/wordprocessingml/2006/main">
        <w:t xml:space="preserve">1. ម៉ាថាយ 3:3 - «ដ្បិត​នេះ​ហើយ​ជា​អ្នក​ដែល​ព្យាការី​អេសាយ​បាន​និយាយ​ថា​៖ ​«​សំឡេង​មនុស្ស​ម្នាក់​ដែល​ស្រែក​នៅ​ទីរហោស្ថាន​ថា ចូរ​រៀបចំ​ផ្លូវ​របស់​ព្រះ​អម្ចាស់ ចូរ​ធ្វើ​ឲ្យ​ផ្លូវ​របស់​វា​ត្រង់»។</w:t>
      </w:r>
    </w:p>
    <w:p/>
    <w:p>
      <w:r xmlns:w="http://schemas.openxmlformats.org/wordprocessingml/2006/main">
        <w:t xml:space="preserve">2. ទំនុកតម្កើង 5:8 ឱ​ព្រះ‌អម្ចាស់​អើយ សូម​នាំ​ទូល‌បង្គំ ដោយ​សេចក្ដី​សុចរិត ដោយ​ព្រោះ​ខ្មាំង​សត្រូវ​របស់​ទូលបង្គំ សូម​ទ្រង់​យាង​ទៅ​មុខ​ទូលបង្គំ​ឲ្យ​ត្រង់។</w:t>
      </w:r>
    </w:p>
    <w:p/>
    <w:p>
      <w:r xmlns:w="http://schemas.openxmlformats.org/wordprocessingml/2006/main">
        <w:t xml:space="preserve">អេសាយ 62:11 មើល ចុះ ព្រះ​អម្ចាស់​ទ្រង់​បាន​ប្រកាស​ដល់​ទី​ចុង​បំផុត​នៃ​ពិភពលោក​ថា ចូរ​ប្រាប់​កូន​ស្រី​នៃ​ក្រុង​ស៊ីយ៉ូន​ថា មើល​ចុះ សេចក្ដី​សង្គ្រោះ​របស់​អ្នក​បាន​មក​ដល់។ មើលចុះ រង្វាន់របស់គាត់គឺនៅជាមួយគាត់ ហើយការងាររបស់គាត់នៅចំពោះមុខគាត់។</w:t>
      </w:r>
    </w:p>
    <w:p/>
    <w:p>
      <w:r xmlns:w="http://schemas.openxmlformats.org/wordprocessingml/2006/main">
        <w:t xml:space="preserve">ព្រះអម្ចាស់​បាន​ប្រកាស​ថា សេចក្ដី​សង្គ្រោះ និង​រង្វាន់​នឹង​មក​ដល់​កូន​ស្រី​របស់​ក្រុង​ស៊ីយ៉ូន។</w:t>
      </w:r>
    </w:p>
    <w:p/>
    <w:p>
      <w:r xmlns:w="http://schemas.openxmlformats.org/wordprocessingml/2006/main">
        <w:t xml:space="preserve">1. ការផ្តល់របស់ព្រះ៖ ការសង្គ្រោះ និងរង្វាន់សម្រាប់រាស្ដ្ររបស់ទ្រង់</w:t>
      </w:r>
    </w:p>
    <w:p/>
    <w:p>
      <w:r xmlns:w="http://schemas.openxmlformats.org/wordprocessingml/2006/main">
        <w:t xml:space="preserve">2. ្រពះអងគ ្រពះអងគ ្រពះអងគ</w:t>
      </w:r>
    </w:p>
    <w:p/>
    <w:p>
      <w:r xmlns:w="http://schemas.openxmlformats.org/wordprocessingml/2006/main">
        <w:t xml:space="preserve">1. លូកា 2:30-31 - «ដ្បិតភ្នែកទូលបង្គំបានឃើញសេចក្ដីសង្គ្រោះរបស់ទ្រង់ ដែលទ្រង់បានរៀបចំនៅចំពោះមុខមនុស្សទាំងអស់ ជាពន្លឺបំភ្លឺដល់សាសន៍ដទៃ និងសិរីល្អនៃអ៊ីស្រាអែល ជាប្រជារាស្ត្ររបស់ទ្រង់»។</w:t>
      </w:r>
    </w:p>
    <w:p/>
    <w:p>
      <w:r xmlns:w="http://schemas.openxmlformats.org/wordprocessingml/2006/main">
        <w:t xml:space="preserve">2. មីកា 4:8 - "ហើយ​អ្នក​អើយ ប៉ម​នៃ​ហ្វូង​ចៀម​ដ៏​រឹងមាំ​នៃ​កូន​ស្រី​នៃ​ស៊ីយ៉ូន​នឹង​មក​ដល់​អ្នក វា​នឹង​មក​ដល់​សូម្បី​តែ​ការ​គ្រប់គ្រង​ដំបូង; នគរ​នឹង​មក​ដល់​កូន​ស្រី​នៃ​ក្រុង​យេរូសាឡិម" ។</w:t>
      </w:r>
    </w:p>
    <w:p/>
    <w:p>
      <w:r xmlns:w="http://schemas.openxmlformats.org/wordprocessingml/2006/main">
        <w:t xml:space="preserve">អេសាយ 62:12 ហើយ​គេ​នឹង​ហៅ​ពួក​គេ​ថា ប្រជាជន​ដ៏វិសុទ្ធ ដែល​ជា​ព្រះ​ដ៏​ប្រោស​លោះ​របស់​ព្រះ‌អម្ចាស់ ហើយ​អ្នក​នឹង​ត្រូវ​ហៅ​ថា ចូរ​ស្វែង​រក​ក្រុង​ដែល​មិន​ត្រូវ​បោះ​បង់​ចោល។</w:t>
      </w:r>
    </w:p>
    <w:p/>
    <w:p>
      <w:r xmlns:w="http://schemas.openxmlformats.org/wordprocessingml/2006/main">
        <w:t xml:space="preserve">វគ្គនេះនិយាយអំពីរាស្ដ្ររបស់ព្រះដែលត្រូវបានគេហៅថាបរិសុទ្ធ ហើយបានប្រោសលោះ ហើយពីការស្វែងរក និងមិនបោះបង់ចោលឡើយ។</w:t>
      </w:r>
    </w:p>
    <w:p/>
    <w:p>
      <w:r xmlns:w="http://schemas.openxmlformats.org/wordprocessingml/2006/main">
        <w:t xml:space="preserve">1. អំណាចប្រោសលោះរបស់ព្រះ អេសាយ 62:12</w:t>
      </w:r>
    </w:p>
    <w:p/>
    <w:p>
      <w:r xmlns:w="http://schemas.openxmlformats.org/wordprocessingml/2006/main">
        <w:t xml:space="preserve">2. សេចក្តីសង្ឃឹមនៃប្រជាជនរបស់ព្រះ អេសាយ ៦២:១២</w:t>
      </w:r>
    </w:p>
    <w:p/>
    <w:p>
      <w:r xmlns:w="http://schemas.openxmlformats.org/wordprocessingml/2006/main">
        <w:t xml:space="preserve">1. លូកា 1:68-79 - សរសើរតម្កើងព្រះចំពោះសេចក្តីមេត្តាករុណា និងការប្រោសលោះរបស់ទ្រង់</w:t>
      </w:r>
    </w:p>
    <w:p/>
    <w:p>
      <w:r xmlns:w="http://schemas.openxmlformats.org/wordprocessingml/2006/main">
        <w:t xml:space="preserve">2. រ៉ូម 8:31-39 - សេចក្តីស្រឡាញ់ និងភាពស្មោះត្រង់មិនចេះចប់របស់ព្រះ</w:t>
      </w:r>
    </w:p>
    <w:p/>
    <w:p>
      <w:r xmlns:w="http://schemas.openxmlformats.org/wordprocessingml/2006/main">
        <w:t xml:space="preserve">អេសាយ ជំពូកទី 63 ពិពណ៌នាអំពីការយាងមករបស់ព្រះអម្ចាស់ដោយការសងសឹក និងសេចក្តីសង្រ្គោះ។ វាពិពណ៌នាអំពីការវិលត្រលប់មកវិញដោយជ័យជំនះរបស់ព្រះមេស្ស៊ី ដែលនាំមកនូវការវិនិច្ឆ័យមកលើខ្មាំងសត្រូវរបស់ព្រះ ហើយរំដោះរាស្ដ្ររបស់ទ្រង់។</w:t>
      </w:r>
    </w:p>
    <w:p/>
    <w:p>
      <w:r xmlns:w="http://schemas.openxmlformats.org/wordprocessingml/2006/main">
        <w:t xml:space="preserve">កថាខណ្ឌទី១៖ ជំពូកចាប់ផ្តើមដោយការពិពណ៌នាអំពីរូបរាងដ៏រុងរឿងរបស់ព្រះអម្ចាស់ ដែលមកពីស្រុកអេដុម ជាមួយនឹងសម្លៀកបំពាក់ប្រឡាក់ដោយឈាម។ វា​បង្ហាញ​ពី​ព្រះអម្ចាស់​ជា​អ្នក​ចម្បាំង ប្រតិបត្តិ​ការ​វិនិច្ឆ័យ និង​ជាន់ឈ្លី​ប្រជាជាតិ​នានា​ដោយ​កំហឹង​របស់​ទ្រង់ (អេសាយ ៦៣:១-៦)។</w:t>
      </w:r>
    </w:p>
    <w:p/>
    <w:p>
      <w:r xmlns:w="http://schemas.openxmlformats.org/wordprocessingml/2006/main">
        <w:t xml:space="preserve">កថាខណ្ឌទី២៖ ជំពូកនេះឆ្លុះបញ្ចាំងពីភាពស្មោះត្រង់ និងសេចក្តីមេត្តាករុណារបស់ព្រះចំពោះរាស្ដ្ររបស់ទ្រង់។ វាទទួលស្គាល់ការបះបោរ និងការមិនស្មោះត្រង់របស់ជនជាតិអ៊ីស្រាអែល ប៉ុន្តែទទួលស្គាល់ថាសេចក្តីមេត្តាករុណា និងសេចក្តីស្រឡាញ់របស់ព្រះនៅតែមាន។ វារៀបរាប់ពីរបៀបដែលព្រះបានសង្គ្រោះរាស្ដ្ររបស់ទ្រង់កាលពីអតីតកាល ហើយសុំការអន្តរាគមន៍ និងការស្ដារឡើងវិញរបស់ទ្រង់ (អេសាយ 63:7-14)។</w:t>
      </w:r>
    </w:p>
    <w:p/>
    <w:p>
      <w:r xmlns:w="http://schemas.openxmlformats.org/wordprocessingml/2006/main">
        <w:t xml:space="preserve">កថាខណ្ឌទី 3: ជំពូកបញ្ចប់ដោយការអធិស្ឋានសុំឱ្យព្រះពិនិត្យមើលការបំផ្លិចបំផ្លាញនៃទីសក្ការៈរបស់ទ្រង់និងការជិះជាន់លើរាស្ដ្ររបស់ទ្រង់។ វាអំពាវនាវដល់តួអង្គរបស់ព្រះជាព្រះវរបិតា និងជាព្រះប្រោសលោះរបស់ពួកគេ ដោយសុំការអន្តរាគមន៍ និងការរំដោះពីទ្រង់។ វាបង្ហាញពីក្តីសង្ឃឹមសម្រាប់ការស្ដារឡើងវិញនូវទឹកដី និងការវិលត្រឡប់របស់ប្រជាជនទៅកាន់មាគ៌ារបស់ព្រះ (អេសាយ ៦៣:១៥-១៩)។</w:t>
      </w:r>
    </w:p>
    <w:p/>
    <w:p>
      <w:r xmlns:w="http://schemas.openxmlformats.org/wordprocessingml/2006/main">
        <w:t xml:space="preserve">សរុប​មក,</w:t>
      </w:r>
    </w:p>
    <w:p>
      <w:r xmlns:w="http://schemas.openxmlformats.org/wordprocessingml/2006/main">
        <w:t xml:space="preserve">អេសាយ​ជំពូក​ទី​ហុកសិប​បី​បង្ហាញ</w:t>
      </w:r>
    </w:p>
    <w:p>
      <w:r xmlns:w="http://schemas.openxmlformats.org/wordprocessingml/2006/main">
        <w:t xml:space="preserve">ការយាងមករបស់ព្រះអម្ចាស់ដោយការសងសឹក និងការសង្គ្រោះ</w:t>
      </w:r>
    </w:p>
    <w:p>
      <w:r xmlns:w="http://schemas.openxmlformats.org/wordprocessingml/2006/main">
        <w:t xml:space="preserve">ការឆ្លុះបញ្ចាំងអំពីភាពស្មោះត្រង់របស់ព្រះ និងការអង្វរសម្រាប់ការស្តារឡើងវិញ។</w:t>
      </w:r>
    </w:p>
    <w:p/>
    <w:p>
      <w:r xmlns:w="http://schemas.openxmlformats.org/wordprocessingml/2006/main">
        <w:t xml:space="preserve">ការពិពណ៌នាអំពីរូបរាងដ៏រុងរឿងរបស់ព្រះអម្ចាស់ និងការប្រតិបត្តិនៃការវិនិច្ឆ័យ។</w:t>
      </w:r>
    </w:p>
    <w:p>
      <w:r xmlns:w="http://schemas.openxmlformats.org/wordprocessingml/2006/main">
        <w:t xml:space="preserve">ការឆ្លុះបញ្ចាំងពីភាពស្មោះត្រង់ និងការអាណិតអាសូររបស់ព្រះចំពោះរាស្ដ្ររបស់ទ្រង់។</w:t>
      </w:r>
    </w:p>
    <w:p>
      <w:r xmlns:w="http://schemas.openxmlformats.org/wordprocessingml/2006/main">
        <w:t xml:space="preserve">ការអធិស្ឋានសុំអន្តរាគមន៍របស់ព្រះ ការរំដោះ និងការស្តារឡើងវិញ។</w:t>
      </w:r>
    </w:p>
    <w:p/>
    <w:p>
      <w:r xmlns:w="http://schemas.openxmlformats.org/wordprocessingml/2006/main">
        <w:t xml:space="preserve">ជំពូកនេះពិពណ៌នាអំពីការយាងមករបស់ព្រះអម្ចាស់ជាមួយនឹងការសងសឹក និងការសង្គ្រោះ។ វាចាប់ផ្តើមដោយការពិពណ៌នាអំពីរូបរាងដ៏រុងរឿងរបស់ព្រះអម្ចាស់ ដែលមកពីស្រុកអេដុម ជាមួយនឹងសម្លៀកបំពាក់ប្រឡាក់ដោយឈាម។ ជំពូក​នេះ​បង្ហាញ​ពី​ព្រះ​យេហូវ៉ា​ជា​អ្នក​ចម្បាំង​ដែល​កាត់​ទោស​និង​ជាន់​ឈ្លី​ប្រជាជាតិ​ទាំង​ឡាយ​ដោយ​កំហឹង​របស់​ទ្រង់។ វាឆ្លុះបញ្ចាំងពីភាពស្មោះត្រង់ និងសេចក្ដីមេត្ដាករុណារបស់ព្រះចំពោះរាស្ដ្ររបស់ទ្រង់ ដោយទទួលស្គាល់ការបះបោរ និងភាពមិនស្មោះត្រង់របស់ពួកគេ ប៉ុន្តែការទទួលស្គាល់ថាសេចក្ដីមេត្តាករុណា និងសេចក្ដីស្រឡាញ់របស់ព្រះនៅតែមាន។ ជំពូករៀបរាប់អំពីរបៀបដែលព្រះបានសង្រ្គោះរាស្ដ្ររបស់ទ្រង់កាលពីអតីតកាល ហើយសុំការអន្តរាគមន៍ និងការស្ដារឡើងវិញរបស់ទ្រង់។ វាបញ្ចប់ដោយការអធិស្ឋានសម្រាប់ព្រះដើម្បីរកមើលភាពវិនាសនៃទីសក្ការៈរបស់ទ្រង់ និងការគៀបសង្កត់នៃរាស្ដ្ររបស់ទ្រង់ ដោយអំពាវនាវដល់ចរិតលក្ខណៈរបស់ព្រះជាព្រះវរបិតា និងជាព្រះប្រោសលោះរបស់ពួកគេ។ ជំពូកបង្ហាញពីក្តីសង្ឃឹមសម្រាប់ការស្ដារឡើងវិញនូវទឹកដី និងការវិលត្រឡប់របស់ប្រជាជនទៅកាន់មាគ៌ារបស់ព្រះ។ ជំពូកផ្តោតលើការយាងមករបស់ព្រះអម្ចាស់ជាមួយនឹងការសងសឹក និងការសង្គ្រោះ ក៏ដូចជាការឆ្លុះបញ្ចាំងអំពីភាពស្មោះត្រង់របស់ព្រះ និងការអង្វរសម្រាប់ការស្តារឡើងវិញ។</w:t>
      </w:r>
    </w:p>
    <w:p/>
    <w:p>
      <w:r xmlns:w="http://schemas.openxmlformats.org/wordprocessingml/2006/main">
        <w:t xml:space="preserve">អេសាយ 63:1 តើ​អ្នក​នេះ​ជា​អ្នក​ណា​ដែល​មក​ពី​ស្រុក​អេដុម ដោយ​ស្លៀក​ពាក់​ជ្រលក់​ពណ៌​ពី​ក្រុង​បូសរ៉ា? នេះ​ជា​សិរី​រុងរឿង​ក្នុង​សម្លៀក​បំពាក់​របស់​ព្រះអង្គ ធ្វើ​ដំណើរ​ដោយ​កម្លាំង​ដ៏​អស្ចារ្យ​របស់​ព្រះអង្គ? ខ្ញុំ​ដែល​និយាយ​ដោយ​សេចក្ដី​សុចរិត មាន​កម្លាំង​ដើម្បី​សង្គ្រោះ។</w:t>
      </w:r>
    </w:p>
    <w:p/>
    <w:p>
      <w:r xmlns:w="http://schemas.openxmlformats.org/wordprocessingml/2006/main">
        <w:t xml:space="preserve">វគ្គ​នេះ​និយាយ​អំពី​អ្នក​ដែល​មក​ពី​ស្រុក​អេដុម ដោយ​មាន​សម្លៀក​បំពាក់​ដ៏​រុងរឿង ហើយ​និយាយ​ដោយ​សេចក្ដី​សុចរិត និង​កម្លាំង​ដើម្បី​សង្គ្រោះ។</w:t>
      </w:r>
    </w:p>
    <w:p/>
    <w:p>
      <w:r xmlns:w="http://schemas.openxmlformats.org/wordprocessingml/2006/main">
        <w:t xml:space="preserve">1. កម្លាំង និងសេចក្តីសុចរិតរបស់ព្រះក្នុងការសង្គ្រោះ</w:t>
      </w:r>
    </w:p>
    <w:p/>
    <w:p>
      <w:r xmlns:w="http://schemas.openxmlformats.org/wordprocessingml/2006/main">
        <w:t xml:space="preserve">2. សម្លៀកបំពាក់ដ៏រុងរឿងនៃសេចក្ដីសង្គ្រោះ</w:t>
      </w:r>
    </w:p>
    <w:p/>
    <w:p>
      <w:r xmlns:w="http://schemas.openxmlformats.org/wordprocessingml/2006/main">
        <w:t xml:space="preserve">1.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2. រ៉ូម 10:9-10 - ថា​បើ​អ្នក​នឹង​សារភាព​ដោយ​មាត់​របស់​អ្នក​ថា​ជា​ព្រះអម្ចាស់​យេស៊ូ​វ​ហើយ​នឹង​ជឿ​ក្នុង​ចិត្ត​របស់​អ្នក​ថា​ព្រះ​បាន​ប្រោស​គាត់​ឱ្យ​រស់​ឡើង​វិញ​នោះ​អ្នក​នឹង​ត្រូវ​បាន​សង្គ្រោះ​។ មនុស្សជឿលើសេចក្ដីសុចរិតដោយបេះដូង។ ហើយ​ដោយ​មាត់​សារភាព​ត្រូវ​បាន​ធ្វើ​ឡើង​ដើម្បី​សេចក្ដី​សង្គ្រោះ​។</w:t>
      </w:r>
    </w:p>
    <w:p/>
    <w:p>
      <w:r xmlns:w="http://schemas.openxmlformats.org/wordprocessingml/2006/main">
        <w:t xml:space="preserve">អេសាយ 63:2 ហេតុ​អ្វី​បាន​ជា​អ្នក​មាន​ពណ៌​ក្រហម​ក្នុង​សម្លៀក​បំពាក់​របស់​អ្នក ហើយ​សម្លៀក​បំពាក់​របស់​អ្នក​ដូច​ជា​អ្នក​ដែល​ជាន់​ឈ្លី​ស្រា?</w:t>
      </w:r>
    </w:p>
    <w:p/>
    <w:p>
      <w:r xmlns:w="http://schemas.openxmlformats.org/wordprocessingml/2006/main">
        <w:t xml:space="preserve">វគ្គបទគម្ពីរនៅក្នុង អេសាយ ៦៣:២ កំពុងសួរព្រះថា ហេតុអ្វីបានជាទ្រង់ស្លៀកពាក់ពណ៌ក្រហម ដូចជាអ្នកដែលបានជាន់ឈ្លីក្នុងធុងស្រាទំពាំងបាយជូរ។</w:t>
      </w:r>
    </w:p>
    <w:p/>
    <w:p>
      <w:r xmlns:w="http://schemas.openxmlformats.org/wordprocessingml/2006/main">
        <w:t xml:space="preserve">១៖ យើង​អាច​មើល​ទៅ​ព្រះ​នៅ​ពេល​មាន​បញ្ហា ហើយ​ទ្រង់​នឹង​នៅ​ទីនោះ​ដើម្បី​ដឹកនាំ​យើង។</w:t>
      </w:r>
    </w:p>
    <w:p/>
    <w:p>
      <w:r xmlns:w="http://schemas.openxmlformats.org/wordprocessingml/2006/main">
        <w:t xml:space="preserve">២៖ យើង​គួរ​ទុក​ចិត្ត​លើ​ព្រះ​ក្នុង​គ្រប់​កិច្ចការ​ដែល​យើង​ធ្វើ ដូច​ជា​ទ្រង់​នៅ​ជាមួយ​យើង​ជានិច្ច។</w:t>
      </w:r>
    </w:p>
    <w:p/>
    <w:p>
      <w:r xmlns:w="http://schemas.openxmlformats.org/wordprocessingml/2006/main">
        <w:t xml:space="preserve">១៖ ទំនុកតម្កើង ៣៤:៤-៥ «ខ្ញុំបានស្វែងរកព្រះអម្ចាស់ ហើយទ្រង់បានស្តាប់ខ្ញុំ ហើយបានរំដោះខ្ញុំឲ្យរួចផុតពីសេចក្តីភ័យខ្លាចទាំងប៉ុន្មានរបស់ទូលបង្គំ ពួកគេបានក្រឡេកមើលទៅទ្រង់ ហើយបានភ្លឺឡើង ហើយមុខរបស់ពួកគេមិនខ្មាសឡើយ»។</w:t>
      </w:r>
    </w:p>
    <w:p/>
    <w:p>
      <w:r xmlns:w="http://schemas.openxmlformats.org/wordprocessingml/2006/main">
        <w:t xml:space="preserve">២៖ រ៉ូម ៨:២៨ «ហើយ​យើង​ដឹង​ថា អ្វីៗ​ទាំង​អស់​រួម​គ្នា​ដើម្បី​សេចក្ដី​ល្អ​ដល់​អ្នក​ដែល​ស្រឡាញ់​ព្រះ ដល់​អ្នក​ដែល​ត្រូវ​បាន​ហៅ​តាម​គោល​បំណង​របស់​ទ្រង់»។</w:t>
      </w:r>
    </w:p>
    <w:p/>
    <w:p>
      <w:r xmlns:w="http://schemas.openxmlformats.org/wordprocessingml/2006/main">
        <w:t xml:space="preserve">អេសាយ 63:3 ខ្ញុំ​បាន​ជាន់​ធុង​ស្រា​តែ​ម្នាក់​ឯង។ ហើយក្នុងចំណោមប្រជាជននោះ គ្មាននរណាម្នាក់នៅជាមួយខ្ញុំទេ ដ្បិតខ្ញុំនឹងជាន់ឈ្លីពួកគេដោយកំហឹងរបស់ខ្ញុំ ហើយជាន់ឈ្លីពួកគេដោយកំហឹងរបស់ខ្ញុំ។ ឈាម​របស់​គេ​នឹង​ប្រោះ​លើ​សម្លៀក​បំពាក់​របស់​ខ្ញុំ ហើយ​ខ្ញុំ​នឹង​ប្រឡាក់​អាវ​របស់​ខ្ញុំ​ទាំង​អស់។</w:t>
      </w:r>
    </w:p>
    <w:p/>
    <w:p>
      <w:r xmlns:w="http://schemas.openxmlformats.org/wordprocessingml/2006/main">
        <w:t xml:space="preserve">ព្រះជាម្ចាស់​តែ​មួយ​អង្គ​គត់​នឹង​ជាន់​ឈ្លី និង​ដាក់​ទោស​ប្រជាជន​ដោយ​កំហឹង​របស់​ព្រះអង្គ ហើយ​ឈាម​របស់​គេ​នឹង​ប្រឡាក់​លើ​សម្លៀក​បំពាក់​របស់​ព្រះអង្គ។</w:t>
      </w:r>
    </w:p>
    <w:p/>
    <w:p>
      <w:r xmlns:w="http://schemas.openxmlformats.org/wordprocessingml/2006/main">
        <w:t xml:space="preserve">1. សេចក្តីក្រោធរបស់ព្រះ៖ ការយល់ដឹងអំពីផលវិបាកនៃការមិនស្តាប់បង្គាប់</w:t>
      </w:r>
    </w:p>
    <w:p/>
    <w:p>
      <w:r xmlns:w="http://schemas.openxmlformats.org/wordprocessingml/2006/main">
        <w:t xml:space="preserve">2. ព្រះគឺបរិសុទ្ធនិងយុត្តិធម៍: តម្រូវការសម្រាប់សេចក្តីសុចរិត</w:t>
      </w:r>
    </w:p>
    <w:p/>
    <w:p>
      <w:r xmlns:w="http://schemas.openxmlformats.org/wordprocessingml/2006/main">
        <w:t xml:space="preserve">1. វិវរណៈ 19:13-16 - គាត់ស្លៀកពាក់អាវផាយដែលជ្រលក់ក្នុងឈាម ហើយឈ្មោះរបស់គាត់ត្រូវបានគេហៅថាព្រះបន្ទូលរបស់ព្រះ។</w:t>
      </w:r>
    </w:p>
    <w:p/>
    <w:p>
      <w:r xmlns:w="http://schemas.openxmlformats.org/wordprocessingml/2006/main">
        <w:t xml:space="preserve">2. អេសាយ 59:15-17 - គាត់បានឃើញថាមិនមាននរណាម្នាក់ ទ្រង់មានការរន្ធត់ចិត្តជាខ្លាំងដែលគ្មាននរណាម្នាក់អាចធ្វើអន្តរាគមន៍បានឡើយ។ ដូច្នេះ ព្រះហស្តរបស់ទ្រង់បានធ្វើការសង្គ្រោះសម្រាប់ទ្រង់ ហើយសេចក្តីសុចរិតរបស់ទ្រង់បានទ្រទ្រង់ទ្រង់។</w:t>
      </w:r>
    </w:p>
    <w:p/>
    <w:p>
      <w:r xmlns:w="http://schemas.openxmlformats.org/wordprocessingml/2006/main">
        <w:t xml:space="preserve">អេសាយ 63:4 ដ្បិត​ថ្ងៃ​នៃ​ការ​សងសឹក​គឺ​នៅ​ក្នុង​ចិត្ត​ខ្ញុំ ហើយ​ឆ្នាំ​នៃ​ការ​លោះ​ខ្ញុំ​ក៏​មក​ដល់។</w:t>
      </w:r>
    </w:p>
    <w:p/>
    <w:p>
      <w:r xmlns:w="http://schemas.openxmlformats.org/wordprocessingml/2006/main">
        <w:t xml:space="preserve">ថ្ងៃនៃការសងសឹករបស់ព្រះ និងឆ្នាំនៃការប្រោសលោះបានមកដល់ហើយ។</w:t>
      </w:r>
    </w:p>
    <w:p/>
    <w:p>
      <w:r xmlns:w="http://schemas.openxmlformats.org/wordprocessingml/2006/main">
        <w:t xml:space="preserve">1. ថ្ងៃជំនុំជំរះរបស់ព្រះ: ពេលវេលានៃការប្រោសលោះ និងការសងសឹក</w:t>
      </w:r>
    </w:p>
    <w:p/>
    <w:p>
      <w:r xmlns:w="http://schemas.openxmlformats.org/wordprocessingml/2006/main">
        <w:t xml:space="preserve">2. ការទទួលស្គាល់ថ្ងៃនៃព្រះអម្ចាស់: ការអំពាវនាវឱ្យប្រែចិត្ត</w:t>
      </w:r>
    </w:p>
    <w:p/>
    <w:p>
      <w:r xmlns:w="http://schemas.openxmlformats.org/wordprocessingml/2006/main">
        <w:t xml:space="preserve">1. រ៉ូម 2:5-6, 11 - ប៉ុន្តែដោយសារតែចិត្តរឹងប៉ឹង និងមិនចេះអត់ធ្មត់របស់អ្នក នោះអ្នកកំពុងផ្ទុកកំហឹងសម្រាប់ខ្លួនអ្នកនៅថ្ងៃនៃកំហឹង នៅពេលដែលការជំនុំជំរះដ៏សុចរិតរបស់ព្រះនឹងត្រូវបានបង្ហាញ។ ដ្បិត​ព្រះ​មិន​បង្ហាញ​ការ​រើសអើង​ឡើយ។ ដ្បិត​ព្រះជាម្ចាស់​មិន​បង្ហាញ​ការ​ពេញ​ចិត្ត​ទេ ប៉ុន្តែ​នៅ​គ្រប់​ជាតិ​សាសន៍ អ្នក​ណា​ដែល​កោត​ខ្លាច​ព្រះអង្គ ហើយ​ប្រព្រឹត្ត​ត្រឹម​ត្រូវ អ្នក​នោះ​អាច​ទទួល​យក​បាន។</w:t>
      </w:r>
    </w:p>
    <w:p/>
    <w:p>
      <w:r xmlns:w="http://schemas.openxmlformats.org/wordprocessingml/2006/main">
        <w:t xml:space="preserve">2. អេសាយ 59:17-18 - ទ្រង់​បាន​ពាក់​សេចក្ដី​សុចរិត​ជា​បន្ទះ​ទ្រូង ហើយ​មួក​នៃ​សេចក្ដី​សង្គ្រោះ​នៅ​លើ​ក្បាល​របស់​ទ្រង់។ គាត់បានស្លៀកសម្លៀកបំពាក់សងសឹក ហើយរុំខ្លួនដោយចិត្តខ្នះខ្នែងជាអាវធំ។ តាម​ការ​ប្រព្រឹត្ត​របស់​គេ នោះ​ទ្រង់​នឹង​សង​វិញ សេចក្តី​ក្រោធ​ដល់​ខ្មាំង​សត្រូវ និង​សង​ដល់​ខ្មាំង​សត្រូវ​វិញ។</w:t>
      </w:r>
    </w:p>
    <w:p/>
    <w:p>
      <w:r xmlns:w="http://schemas.openxmlformats.org/wordprocessingml/2006/main">
        <w:t xml:space="preserve">អេសាយ 63:5 ខ្ញុំ​មើល​ទៅ​គ្មាន​អ្នក​ណា​ជួយ​ទេ។ ហើយ​ខ្ញុំ​ឆ្ងល់​ថា​គ្មាន​អ្នក​ណា​អាច​ទប់​បាន​ទេ ហេតុ​ដូច្នេះ​ហើយ​បាន​ជា​ដៃ​របស់​ខ្ញុំ​ផ្ទាល់​បាន​នាំ​សេចក្ដី​សង្គ្រោះ​មក​ខ្ញុំ។ ហើយកំហឹងរបស់ខ្ញុំ វាគាំទ្រខ្ញុំ។</w:t>
      </w:r>
    </w:p>
    <w:p/>
    <w:p>
      <w:r xmlns:w="http://schemas.openxmlformats.org/wordprocessingml/2006/main">
        <w:t xml:space="preserve">ទោះ​ជា​ស្វែង​រក​ជំនួយ​ក៏​ដោយ ក៏​គ្មាន​អ្នក​ណា​ត្រូវ​បាន​រក​ឃើញ​ដែរ ដូច្នេះ​ព្រះហស្ត​របស់​ព្រះ​បាន​នាំ​មក​នូវ​សេចក្ដី​សង្គ្រោះ។</w:t>
      </w:r>
    </w:p>
    <w:p/>
    <w:p>
      <w:r xmlns:w="http://schemas.openxmlformats.org/wordprocessingml/2006/main">
        <w:t xml:space="preserve">1. ភាពស្មោះត្រង់របស់ព្រះក្នុងគ្រាត្រូវការ</w:t>
      </w:r>
    </w:p>
    <w:p/>
    <w:p>
      <w:r xmlns:w="http://schemas.openxmlformats.org/wordprocessingml/2006/main">
        <w:t xml:space="preserve">2. ការជឿលើព្រះអម្ចាស់ក្នុងគ្រាលំបាក</w:t>
      </w:r>
    </w:p>
    <w:p/>
    <w:p>
      <w:r xmlns:w="http://schemas.openxmlformats.org/wordprocessingml/2006/main">
        <w:t xml:space="preserve">1. ទំនុកតម្កើង 37:39 - «តែ​សេចក្ដី​សង្គ្រោះ​នៃ​មនុស្ស​សុចរិត​គឺ​មក​ពី​ព្រះ​អម្ចាស់: ទ្រង់​ជា​កម្លាំង​របស់​ពួក​គេ​នៅ​ពេល​មាន​អាសន្ន»។</w:t>
      </w:r>
    </w:p>
    <w:p/>
    <w:p>
      <w:r xmlns:w="http://schemas.openxmlformats.org/wordprocessingml/2006/main">
        <w:t xml:space="preserve">២ ហេព្រើរ ១៣:៥-៦ - «ចូរ​ឲ្យ​ការ​សន្ទនា​របស់​អ្នក​រាល់​គ្នា​ប្រព្រឹត្ត​ដោយ​ឥត​លោភ​លន់ ហើយ​ស្កប់​ចិត្ត​នឹង​សេចក្ដី​ដូច​ដែល​អ្នក​រាល់​គ្នា​មាន​ចុះ ដ្បិត​ទ្រង់​មាន​ព្រះ​បន្ទូល​ថា យើង​នឹង​មិន​ចាក​ចេញ​ពី​អ្នក ឬ​បោះ​បង់​ចោល​អ្នក​ឡើយ។ ព្រះអម្ចាស់​ជា​ជំនួយ​របស់​ខ្ញុំ ហើយ​ខ្ញុំ​មិន​ខ្លាច​អ្វី​ដែល​មនុស្ស​នឹង​ធ្វើ​មក​លើ​ខ្ញុំ​ឡើយ»។</w:t>
      </w:r>
    </w:p>
    <w:p/>
    <w:p>
      <w:r xmlns:w="http://schemas.openxmlformats.org/wordprocessingml/2006/main">
        <w:t xml:space="preserve">អេសាយ 63:6 យើង​នឹង​ជាន់​ឈ្លី​ប្រជាជន​ដោយ​កំហឹង​របស់​យើង ហើយ​ធ្វើ​ឲ្យ​ពួក​គេ​ស្រវឹង​ដោយ​កំហឹង​របស់​ខ្ញុំ ហើយ​យើង​នឹង​ទម្លាក់​កម្លាំង​របស់​គេ​មក​ផែនដី។</w:t>
      </w:r>
    </w:p>
    <w:p/>
    <w:p>
      <w:r xmlns:w="http://schemas.openxmlformats.org/wordprocessingml/2006/main">
        <w:t xml:space="preserve">ព្រះ​នឹង​ដាក់​ទោស​មនុស្ស​ដោយ​កំហឹង និង​កំហឹង​របស់​ទ្រង់ ដោយ​ធ្វើ​ឲ្យ​កម្លាំង​របស់​គេ​ធ្លាក់​ចុះ​មក​លើ​ផែនដី។</w:t>
      </w:r>
    </w:p>
    <w:p/>
    <w:p>
      <w:r xmlns:w="http://schemas.openxmlformats.org/wordprocessingml/2006/main">
        <w:t xml:space="preserve">1. "ផលវិបាកនៃការមិនស្តាប់បង្គាប់"</w:t>
      </w:r>
    </w:p>
    <w:p/>
    <w:p>
      <w:r xmlns:w="http://schemas.openxmlformats.org/wordprocessingml/2006/main">
        <w:t xml:space="preserve">2. "អំណាចនៃកំហឹងរបស់ព្រះ"</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ហេព្រើរ 10:30-31 - ដ្បិតយើងស្គាល់ព្រះអង្គដែលបាននិយាយថា "ការសងសឹកគឺជារបស់ខ្ញុំ។ ខ្ញុំនឹងសង។ ហើយ​ជា​ថ្មី​ទៀត ព្រះ​អម្ចាស់​នឹង​វិនិច្ឆ័យ​ប្រជារាស្ត្រ​របស់​ទ្រង់។ វាជាការភ័យខ្លាចក្នុងការធ្លាក់ទៅក្នុងដៃរបស់ព្រះដ៏មានព្រះជន្មរស់។</w:t>
      </w:r>
    </w:p>
    <w:p/>
    <w:p>
      <w:r xmlns:w="http://schemas.openxmlformats.org/wordprocessingml/2006/main">
        <w:t xml:space="preserve">អេសាយ 63:7 យើង​នឹង​លើក​ឡើង​អំពី​សេចក្ដី​សប្បុរស​របស់​ព្រះ‌អម្ចាស់ និង​ការ​សរសើរ​តម្កើង​ព្រះ‌អម្ចាស់ តាម​អ្វីៗ​ទាំង​អស់​ដែល​ព្រះ‌អម្ចាស់​បាន​ប្រទាន​មក​យើង និង​ព្រះ‌ហឫទ័យ​សប្បុរស​ដ៏​មហិមា​ចំពោះ​វង្ស​អ៊ីស្រា‌អែល ដែល​ព្រះអង្គ​បាន​ប្រទាន​ដល់​គេ តាម​ព្រះអង្គ។ សេចក្ដីមេត្ដាករុណា និងតាមសេចក្ដីសប្បុរសដ៏ច្រើនរបស់ទ្រង់។</w:t>
      </w:r>
    </w:p>
    <w:p/>
    <w:p>
      <w:r xmlns:w="http://schemas.openxmlformats.org/wordprocessingml/2006/main">
        <w:t xml:space="preserve">សេចក្តីសប្បុរស និងភាពអស្ចារ្យរបស់ព្រះដែលបង្ហាញដល់ប្រជាជនអ៊ីស្រាអែលត្រូវបានសរសើរនៅក្នុងអេសាយ ៦៣:៧។</w:t>
      </w:r>
    </w:p>
    <w:p/>
    <w:p>
      <w:r xmlns:w="http://schemas.openxmlformats.org/wordprocessingml/2006/main">
        <w:t xml:space="preserve">1. សេចក្ដីស្រឡាញ់ និងព្រះគុណរបស់ព្រះជាម្ចាស់ចំពោះរាស្ដ្រទ្រង់</w:t>
      </w:r>
    </w:p>
    <w:p/>
    <w:p>
      <w:r xmlns:w="http://schemas.openxmlformats.org/wordprocessingml/2006/main">
        <w:t xml:space="preserve">2. អំណាចនៃសេចក្តីមេត្តាករុណា និងសេចក្តីសប្បុរសរបស់ព្រះអម្ចាស់</w:t>
      </w:r>
    </w:p>
    <w:p/>
    <w:p>
      <w:r xmlns:w="http://schemas.openxmlformats.org/wordprocessingml/2006/main">
        <w:t xml:space="preserve">1. ទំនុកតម្កើង 103:4-5 - "សូម​ថ្វាយ​ព្រះពរ​ដល់​ព្រះ​អម្ចាស់ ឱ​ព្រលឹង​ទូលបង្គំ​អើយ ហើយ​អ្វីៗ​ដែល​នៅ​ក្នុង​ទូលបង្គំ សូម​ប្រទាន​ពរ​ដល់​ព្រះនាម​ដ៏វិសុទ្ធ​របស់​ព្រះអង្គ សូម​ប្រទាន​ពរ​ដល់​ព្រះ​អម្ចាស់ ឱ​ព្រលឹង​ទូលបង្គំ​អើយ សូម​កុំ​ភ្លេច​នូវ​ប្រយោជន៍​ទាំង​ប៉ុន្មាន​របស់​ព្រះអង្គ​ឡើយ"។</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អេសាយ 63:8 ដ្បិត​ទ្រង់​មាន​ព្រះ‌បន្ទូល​ថា ពួក​គេ​ជា​ប្រជា‌រាស្ត្រ​របស់​យើង ជា​កូន​មិន​កុហក​ទេ ដូច្នេះ ទ្រង់​ជា​ព្រះ‌អង្គ​សង្គ្រោះ​គេ។</w:t>
      </w:r>
    </w:p>
    <w:p/>
    <w:p>
      <w:r xmlns:w="http://schemas.openxmlformats.org/wordprocessingml/2006/main">
        <w:t xml:space="preserve">ព្រះ​បាន​ប្រកាស​ថា ប្រជាជន​អ៊ីស្រាអែល​ជា​រាស្ដ្រ​របស់​ទ្រង់ ហើយ​ទ្រង់​នឹង​ជា​ព្រះអង្គ​សង្គ្រោះ​របស់​ពួកគេ។</w:t>
      </w:r>
    </w:p>
    <w:p/>
    <w:p>
      <w:r xmlns:w="http://schemas.openxmlformats.org/wordprocessingml/2006/main">
        <w:t xml:space="preserve">1. ភាពស្មោះត្រង់របស់ព្រះចំពោះរាស្ដ្ររបស់ទ្រង់</w:t>
      </w:r>
    </w:p>
    <w:p/>
    <w:p>
      <w:r xmlns:w="http://schemas.openxmlformats.org/wordprocessingml/2006/main">
        <w:t xml:space="preserve">2. សេចក្តីស្រឡាញ់របស់ព្រះចំពោះរាស្ដ្រទ្រង់</w:t>
      </w:r>
    </w:p>
    <w:p/>
    <w:p>
      <w:r xmlns:w="http://schemas.openxmlformats.org/wordprocessingml/2006/main">
        <w:t xml:space="preserve">១ ចោទិយកថា 7:8 ប៉ុន្តែ​ដោយ​ព្រោះ​ព្រះ‌អម្ចាស់​ស្រឡាញ់​អ្នក ហើយ​បាន​កាន់​តាម​ពាក្យ​សម្បថ ដែល​ទ្រង់​បាន​ស្បថ​នឹង​បុព្វបុរស​របស់​អ្នក នោះ​ទ្រង់​បាន​នាំ​អ្នក​ចេញ​ដោយ​ដៃ​ដ៏​ខ្លាំង​ក្លា ហើយ​បាន​រំដោះ​អ្នក​ពី​ដែនដី​ទាសករ ពី​អំណាច​របស់​ផារ៉ោន ជា​ស្តេច​អេស៊ីប។</w:t>
      </w:r>
    </w:p>
    <w:p/>
    <w:p>
      <w:r xmlns:w="http://schemas.openxmlformats.org/wordprocessingml/2006/main">
        <w:t xml:space="preserve">2. អេសាយ 41:10 ដូច្នេះ ចូរ​កុំ​ភ័យ​ខ្លាច​ឡើយ ដ្បិត​ខ្ញុំ​នៅ​ជា​មួយ​អ្នក​រាល់​គ្នា។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អេសាយ 63:9 ក្នុង​គ្រប់​ទាំង​ទុក្ខ​លំបាក​របស់​ពួក​គេ ទ្រង់​បាន​រង​ទុក្ខ ហើយ​ទេវតា​នៃ​វត្តមាន​របស់​ទ្រង់​បាន​សង្គ្រោះ​ពួក​គេ ទ្រង់​បាន​លោះ​ពួក​គេ ដោយ​សេចក្តី​ស្រឡាញ់ និង​ដោយ​សេចក្តី​អាណិត​របស់​ទ្រង់។ ព្រះអង្គ​ក៏​សំរាល​កូន​ទាំង​នោះ​មក ហើយ​ដឹក​វា​ទៅ​ជា​រៀង​រាល់​ថ្ងៃ។</w:t>
      </w:r>
    </w:p>
    <w:p/>
    <w:p>
      <w:r xmlns:w="http://schemas.openxmlformats.org/wordprocessingml/2006/main">
        <w:t xml:space="preserve">វគ្គនេះនិយាយអំពីសេចក្ដីមេត្ដាករុណា និងសេចក្ដីស្រឡាញ់របស់ព្រះចំពោះរាស្ដ្រទ្រង់ សូម្បីតែក្នុងគ្រារងទុក្ខក៏ដោយ។</w:t>
      </w:r>
    </w:p>
    <w:p/>
    <w:p>
      <w:r xmlns:w="http://schemas.openxmlformats.org/wordprocessingml/2006/main">
        <w:t xml:space="preserve">1. "វត្តមានរបស់ព្រះអម្ចាស់ - ការលួងលោមនិងការយកចិត្តទុកដាក់របស់ព្រះនៅក្នុងគ្រានៃទុក្ខវេទនា"</w:t>
      </w:r>
    </w:p>
    <w:p/>
    <w:p>
      <w:r xmlns:w="http://schemas.openxmlformats.org/wordprocessingml/2006/main">
        <w:t xml:space="preserve">2. "ការប្រោសលោះរបស់ព្រះ - សេចក្តីស្រឡាញ់ និងការអាណិតរបស់ព្រះដ៏មានមហិទ្ធិឫទ្ធិ"</w:t>
      </w:r>
    </w:p>
    <w:p/>
    <w:p>
      <w:r xmlns:w="http://schemas.openxmlformats.org/wordprocessingml/2006/main">
        <w:t xml:space="preserve">1. រ៉ូម 8:38-39 - «ដ្បិតខ្ញុំដឹងច្បាស់ថា សេចក្ដីស្លាប់ ឬជីវិត ទេវតា ឬអ្នកគ្រប់គ្រង ឬវត្ថុដែលមានស្រាប់ ឬរបស់ដែលនឹងត្រូវមក ឬអំណាច កម្ពស់ 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2. ទំនុកតម្កើង 34:18 - «ព្រះអម្ចាស់​គង់​នៅ​ជិត​អ្នក​ដែល​មាន​ចិត្ត​សង្រេង ហើយ​សង្គ្រោះ​អ្នក​ដែល​មាន​ចិត្ត​សង្រេង»។</w:t>
      </w:r>
    </w:p>
    <w:p/>
    <w:p>
      <w:r xmlns:w="http://schemas.openxmlformats.org/wordprocessingml/2006/main">
        <w:t xml:space="preserve">អេសាយ 63:10 ប៉ុន្តែ​គេ​បាន​បះ‌បោរ ហើយ​ធ្វើ​ឲ្យ​ព្រះ‌វិញ្ញាណ​បរិសុទ្ធ​របស់​ទ្រង់​ខឹង ហេតុ​នេះ​ហើយ​បាន​ជា​ទ្រង់​បែរ​ទៅ​ជា​សត្រូវ​របស់​គេ ហើយ​ទ្រង់​បាន​ច្បាំង​នឹង​គេ។</w:t>
      </w:r>
    </w:p>
    <w:p/>
    <w:p>
      <w:r xmlns:w="http://schemas.openxmlformats.org/wordprocessingml/2006/main">
        <w:t xml:space="preserve">ប្រជាជន​អ៊ីស្រាអែល​បាន​បះបោរ​ប្រឆាំង​នឹង​ព្រះ ហើយ​បាន​ធ្វើ​ឲ្យ​ព្រះវិញ្ញាណ​បរិសុទ្ធ​របស់​ទ្រង់​ខឹង ដូច្នេះ​ទ្រង់​ត្រូវ​បង្ខំ​ឲ្យ​ក្លាយ​ជា​សត្រូវ​របស់​ពួកគេ ហើយ​ច្បាំង​នឹង​ពួកគេ។</w:t>
      </w:r>
    </w:p>
    <w:p/>
    <w:p>
      <w:r xmlns:w="http://schemas.openxmlformats.org/wordprocessingml/2006/main">
        <w:t xml:space="preserve">1. "គ្រោះថ្នាក់នៃការបះបោរប្រឆាំងនឹងព្រះ"</w:t>
      </w:r>
    </w:p>
    <w:p/>
    <w:p>
      <w:r xmlns:w="http://schemas.openxmlformats.org/wordprocessingml/2006/main">
        <w:t xml:space="preserve">2. «ផល​វិបាក​នៃ​ការ​ប្រមាថ​ព្រះវិញ្ញាណ​បរិសុទ្ធ»</w:t>
      </w:r>
    </w:p>
    <w:p/>
    <w:p>
      <w:r xmlns:w="http://schemas.openxmlformats.org/wordprocessingml/2006/main">
        <w:t xml:space="preserve">១.អេភេសូរ ៤:៣០-៣២៖ «ហើយ​កុំ​ធ្វើ​ឲ្យ​ព្រះ​វិញ្ញាណ​បរិសុទ្ធ​នៃ​ព្រះ​សោក​ស្តាយ ដែល​អ្នក​ត្រូវ​បាន​ផ្សាភ្ជាប់​សម្រាប់​ថ្ងៃ​នៃ​ការ​ប្រោស​លោះ​ឡើយ សូម​ឲ្យ​អស់​ទាំង​សេចក្ដី​ជូរចត់ សេចក្ដី​ក្រោធ កំហឹង ការ​ស្រែក​បង្កាច់​បង្ខូច​ឲ្យ​ចេញ​ពី​អ្នក​ទៅ ចូរ​មាន​ចិត្ត​សប្បុរស​ចំពោះ​គ្នា​ទៅ​វិញ​ទៅ​មក ចិត្ត​ស្លូតបូត អត់​ទោស​គ្នា​ទៅ​វិញ​ទៅ​មក ដូច​ជា​ព្រះ​ក្នុង​ព្រះ​គ្រីស្ទ​បាន​អត់​ទោស​ឲ្យ​អ្នក​រាល់​គ្នា»។</w:t>
      </w:r>
    </w:p>
    <w:p/>
    <w:p>
      <w:r xmlns:w="http://schemas.openxmlformats.org/wordprocessingml/2006/main">
        <w:t xml:space="preserve">2. ហេព្រើរ 3:7-8: «ដូច្នេះ ដូចព្រះវិញ្ញាណបរិសុទ្ធមានបន្ទូលថា ថ្ងៃនេះ បើអ្នករាល់គ្នាឮព្រះសូរសៀងរបស់ទ្រង់ ចូរកុំធ្វើឱ្យចិត្តរបស់អ្នករឹងប៉ឹងដូចពេលអ្នកបះបោរ នៅថ្ងៃសាកល្បងនៅទីរហោស្ថាន»។</w:t>
      </w:r>
    </w:p>
    <w:p/>
    <w:p>
      <w:r xmlns:w="http://schemas.openxmlformats.org/wordprocessingml/2006/main">
        <w:t xml:space="preserve">អេសាយ 63:11 រួច​គាត់​នឹក​ចាំ​ពី​សម័យ​បុរាណ លោក​ម៉ូសេ និង​ប្រជាជន​របស់​គាត់​សួរ​ថា តើ​អ្នក​ណា​ដែល​នាំ​ពួក​គេ​ឡើង​ពី​សមុទ្រ​ជា​មួយ​នឹង​អ្នក​គង្វាល​ហ្វូង​ចៀម​របស់​គាត់? តើ​អ្នក​ដែល​ដាក់​ព្រះវិញ្ញាណ​បរិសុទ្ធ​របស់​ទ្រង់​នៅ​ក្នុង​ខ្លួន​នៅ​ឯណា?</w:t>
      </w:r>
    </w:p>
    <w:p/>
    <w:p>
      <w:r xmlns:w="http://schemas.openxmlformats.org/wordprocessingml/2006/main">
        <w:t xml:space="preserve">ព្រះចងចាំថ្ងៃរបស់លោកម៉ូសេ និងរាស្ដ្ររបស់ទ្រង់ ហើយសួរថាតើទ្រង់នៅឯណាដែលបាននាំពួកគេឡើងពីសមុទ្រជាមួយនឹងអ្នកគង្វាលហ្វូងចៀមរបស់ទ្រង់ ហើយតើទ្រង់នៅឯណាដែលដាក់ព្រះវិញ្ញាណបរិសុទ្ធនៅក្នុងលោកម៉ូសេ។</w:t>
      </w:r>
    </w:p>
    <w:p/>
    <w:p>
      <w:r xmlns:w="http://schemas.openxmlformats.org/wordprocessingml/2006/main">
        <w:t xml:space="preserve">1. ភាពស្មោះត្រង់របស់ព្រះ - របៀបដែលភាពស្មោះត្រង់របស់ព្រះត្រូវបានបង្ហាញនៅក្នុងការរំដោះលោកម៉ូសេ និងប្រជាជនរបស់ទ្រង់ពីសមុទ្រ។</w:t>
      </w:r>
    </w:p>
    <w:p/>
    <w:p>
      <w:r xmlns:w="http://schemas.openxmlformats.org/wordprocessingml/2006/main">
        <w:t xml:space="preserve">2. អំណាចនៃព្រះវិញ្ញាណបរិសុទ្ធ - របៀបដែលព្រះវិញ្ញាណបរិសុទ្ធធ្វើការនៅក្នុង និងតាមរយៈពួកយើង ដើម្បីបំពាក់ពួកយើងសម្រាប់បេសកកម្មរបស់យើង។</w:t>
      </w:r>
    </w:p>
    <w:p/>
    <w:p>
      <w:r xmlns:w="http://schemas.openxmlformats.org/wordprocessingml/2006/main">
        <w:t xml:space="preserve">1. ទំនុកតម្កើង 77:19 - ផ្លូវ​របស់​អ្នក​គឺ​នៅ​ក្នុង​សមុទ្រ, និង​ផ្លូវ​របស់​អ្នក​នៅ​ក្នុង​ទឹក​ដ៏​ធំ, និង​ជើង​របស់​អ្នក​មិន​ត្រូវ​បាន​គេ​ស្គាល់.</w:t>
      </w:r>
    </w:p>
    <w:p/>
    <w:p>
      <w:r xmlns:w="http://schemas.openxmlformats.org/wordprocessingml/2006/main">
        <w:t xml:space="preserve">2. អេសាយ 48:20 - ចូរ​អ្នក​រាល់​គ្នា​ចេញ​ពី​បាប៊ីឡូន ចូរ​រត់​ចេញ​ពី​ជន​ជាតិ​ខាល់ដេ ដោយ​សំឡេង​នៃ​ការ​ច្រៀង ចូរ​ប្រកាស​ប្រាប់​សេចក្ដី​នេះ ហើយ​និយាយ​រហូត​ដល់​ចុង​ផែនដី។ ចូរ​និយាយ​ថា ព្រះ​អម្ចាស់​បាន​ប្រោស​លោះ​យ៉ាកុប​ជា​អ្នក​បម្រើ​របស់​ទ្រង់​ហើយ។</w:t>
      </w:r>
    </w:p>
    <w:p/>
    <w:p>
      <w:r xmlns:w="http://schemas.openxmlformats.org/wordprocessingml/2006/main">
        <w:t xml:space="preserve">អេសាយ 63:12 តើ​បាន​ដឹក​នាំ​ពួក​គេ​ដោយ​ដៃ​ស្ដាំ​របស់​លោក​ម៉ូសេ ដោយ​ដៃ​ដ៏​រុងរឿង​របស់​លោក បែង​ចែក​ទឹក​នៅ​ចំពោះ​មុខ​ពួក​គេ ដើម្បី​ដាក់​ឈ្មោះ​ខ្លួន​ជា​រៀង​រហូត?</w:t>
      </w:r>
    </w:p>
    <w:p/>
    <w:p>
      <w:r xmlns:w="http://schemas.openxmlformats.org/wordprocessingml/2006/main">
        <w:t xml:space="preserve">ព្រះ​បាន​ដឹក​នាំ​ជន​ជាតិ​អ៊ីស្រាអែល​ឆ្លង​កាត់​សមុទ្រ​ក្រហម​ជាមួយ​នឹង​លោក​ម៉ូសេ និង​ព្រះ​ហស្ត​ដ៏​រុងរឿង​របស់​លោក ដើម្បី​ឲ្យ​លោក​អាច​តាំង​ខ្លួន​លោក​ជា​នាម​ដ៏​នៅ​អស់​កល្ប​ជា​និច្ច។</w:t>
      </w:r>
    </w:p>
    <w:p/>
    <w:p>
      <w:r xmlns:w="http://schemas.openxmlformats.org/wordprocessingml/2006/main">
        <w:t xml:space="preserve">1. របៀបដែលសិរីល្អរបស់ព្រះបានដឹកនាំរាស្ដ្រទ្រង់ឆ្លងកាត់សមុទ្រក្រហម</w:t>
      </w:r>
    </w:p>
    <w:p/>
    <w:p>
      <w:r xmlns:w="http://schemas.openxmlformats.org/wordprocessingml/2006/main">
        <w:t xml:space="preserve">2. ឥទ្ធិពលយូរអង្វែងនៃការទុកចិត្តលើព្រះ</w:t>
      </w:r>
    </w:p>
    <w:p/>
    <w:p>
      <w:r xmlns:w="http://schemas.openxmlformats.org/wordprocessingml/2006/main">
        <w:t xml:space="preserve">និក្ខមនំ 14:21-22 បន្ទាប់មក លោកម៉ូសេបានលើកដៃឡើងលើសមុទ្រ ហើយព្រះអម្ចាស់បានបើកផ្លូវកាត់ទឹក ដោយមានខ្យល់បក់ពីទិសខាងកើតយ៉ាងខ្លាំង។ ខ្យល់​បក់​ពេញ​មួយ​យប់​នោះ បង្វែរ​សមុទ្រ​ទៅ​ជា​ដី​ស្ងួត។</w:t>
      </w:r>
    </w:p>
    <w:p/>
    <w:p>
      <w:r xmlns:w="http://schemas.openxmlformats.org/wordprocessingml/2006/main">
        <w:t xml:space="preserve">2. អេសាយ 41:10 ដូច្នេះ ចូរ​កុំ​ភ័យ​ខ្លាច​ឡើយ ដ្បិត​ខ្ញុំ​នៅ​ជា​មួយ​អ្នក​រាល់​គ្នា។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អេសាយ 63:13 ដែល​នាំ​ពួក​គេ​ឆ្លង​កាត់​ទី​ជ្រៅ ដូច​ជា​សេះ​នៅ​ទីរហោស្ថាន ដើម្បី​កុំ​ឲ្យ​គេ​ជំពប់​ដួល?</w:t>
      </w:r>
    </w:p>
    <w:p/>
    <w:p>
      <w:r xmlns:w="http://schemas.openxmlformats.org/wordprocessingml/2006/main">
        <w:t xml:space="preserve">ព្រះ​បាន​ដឹកនាំ​ប្រជាជន​អ៊ីស្រាអែល​ឆ្លង​កាត់​គ្រា​លំបាក ដោយ​ការពារ​ពួក​គេ​ពី​គ្រោះ​ថ្នាក់​ឬ​គ្រោះ​ថ្នាក់។</w:t>
      </w:r>
    </w:p>
    <w:p/>
    <w:p>
      <w:r xmlns:w="http://schemas.openxmlformats.org/wordprocessingml/2006/main">
        <w:t xml:space="preserve">1. ព្រះជាមគ្គុទ្ទេសក៍របស់យើងនៅទីរហោស្ថាន - អេសាយ 63:13</w:t>
      </w:r>
    </w:p>
    <w:p/>
    <w:p>
      <w:r xmlns:w="http://schemas.openxmlformats.org/wordprocessingml/2006/main">
        <w:t xml:space="preserve">2. ដើរ​ជា​មួយ​នឹង​ព្រះ​ក្នុង​គ្រា​ដ៏​លំបាក—អេសាយ ៦៣:១៣</w:t>
      </w:r>
    </w:p>
    <w:p/>
    <w:p>
      <w:r xmlns:w="http://schemas.openxmlformats.org/wordprocessingml/2006/main">
        <w:t xml:space="preserve">ទំនុកតម្កើង ៣២:៨ - «ខ្ញុំនឹងណែនាំអ្នក ហើយបង្រៀនអ្នកពីផ្លូវដែលអ្នកគួរទៅ ខ្ញុំនឹងទូន្មានអ្នកដោយភ្នែករបស់ខ្ញុំ»។</w:t>
      </w:r>
    </w:p>
    <w:p/>
    <w:p>
      <w:r xmlns:w="http://schemas.openxmlformats.org/wordprocessingml/2006/main">
        <w:t xml:space="preserve">២.សុភាសិត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អេសាយ 63:14 ដូច​ជា​សត្វ​ចុះ​ទៅ​ក្នុង​ជ្រលង​ភ្នំ ព្រះ​វិញ្ញាណ​នៃ​ព្រះ​យេហូវ៉ា​បាន​ធ្វើ​ឲ្យ​វា​ឈប់​សម្រាក ដូច្នេះ​ហើយ​បាន​ជា​ទ្រង់​បាន​ដឹក​នាំ​រាស្ត្រ​ទ្រង់ ដើម្បី​តាំង​នាម​ឲ្យ​បាន​រុងរឿង។</w:t>
      </w:r>
    </w:p>
    <w:p/>
    <w:p>
      <w:r xmlns:w="http://schemas.openxmlformats.org/wordprocessingml/2006/main">
        <w:t xml:space="preserve">ព្រះវិញ្ញាណ​នៃ​ព្រះអម្ចាស់​បាន​ដឹកនាំ​រាស្ដ្រ​ទ្រង់​ឲ្យ​មាន​នាម​ដ៏​រុងរឿង ។</w:t>
      </w:r>
    </w:p>
    <w:p/>
    <w:p>
      <w:r xmlns:w="http://schemas.openxmlformats.org/wordprocessingml/2006/main">
        <w:t xml:space="preserve">1. សិរីល្អរបស់ព្រះនៅក្នុងជីវិតរបស់យើង។</w:t>
      </w:r>
    </w:p>
    <w:p/>
    <w:p>
      <w:r xmlns:w="http://schemas.openxmlformats.org/wordprocessingml/2006/main">
        <w:t xml:space="preserve">2. របៀបស្វែងរកការសម្រាកនៅជ្រលងភ្នំ</w:t>
      </w:r>
    </w:p>
    <w:p/>
    <w:p>
      <w:r xmlns:w="http://schemas.openxmlformats.org/wordprocessingml/2006/main">
        <w:t xml:space="preserve">1. កូរិនថូសទី 2 3:17 ឥឡូវនេះ ព្រះអម្ចាស់ជាព្រះវិញ្ញាណ ហើយព្រះវិញ្ញាណរបស់ព្រះអម្ចាស់គង់នៅទីណា ទីនោះមានសេរីភាព។</w:t>
      </w:r>
    </w:p>
    <w:p/>
    <w:p>
      <w:r xmlns:w="http://schemas.openxmlformats.org/wordprocessingml/2006/main">
        <w:t xml:space="preserve">2. អេសាយ 40:29-31 - ទ្រង់ប្រទានកម្លាំងដល់អ្នកដែលនឿយហត់ និងបង្កើនអំណាចនៃអ្នកទន់ខ្សោយ។ សូម្បី​តែ​យុវជន​ក៏​នឿយ​ហត់​នឿយ​ហត់ ហើយ​យុវជន​ក៏​ជំពប់​ដួល​ដែរ។ រីឯ​អស់​អ្នក​ដែល​សង្ឃឹម​លើ​ព្រះ‌អម្ចាស់ 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អេសាយ 63:15 ចូរ​មើល​ចុះ​ពី​លើ​មេឃ ហើយ​មើល​ពី​លំនៅ​នៃ​ភាព​បរិសុទ្ធ និង​សិរី​ល្អ​របស់​អ្នក តើ​ភាព​ខ្នះខ្នែង និង​កម្លាំង​របស់​អ្នក សំឡេង​នៃ​ពោះវៀន និង​សេចក្ដី​មេត្តា​ករុណា​របស់​អ្នក​ចំពោះ​ខ្ញុំ​នៅ​ឯ​ណា? តើ​ពួក​គេ​ត្រូវ​បាន​ឃាត់?</w:t>
      </w:r>
    </w:p>
    <w:p/>
    <w:p>
      <w:r xmlns:w="http://schemas.openxmlformats.org/wordprocessingml/2006/main">
        <w:t xml:space="preserve">វគ្គនេះនិយាយអំពីភាពបរិសុទ្ធ និងសិរីរុងរឿងរបស់ព្រះ ហើយសំណួរថាហេតុអ្វីបានជាភាពខ្នះខ្នែង និងកម្លាំងរបស់ទ្រង់មិនត្រូវបានបង្ហាញចំពោះអ្នកនិយាយ។</w:t>
      </w:r>
    </w:p>
    <w:p/>
    <w:p>
      <w:r xmlns:w="http://schemas.openxmlformats.org/wordprocessingml/2006/main">
        <w:t xml:space="preserve">១៖ កម្លាំងរបស់ព្រះមានវត្តមានជានិច្ច មិនថាយើងមានអារម្មណ៍យ៉ាងណានោះទេ។</w:t>
      </w:r>
    </w:p>
    <w:p/>
    <w:p>
      <w:r xmlns:w="http://schemas.openxmlformats.org/wordprocessingml/2006/main">
        <w:t xml:space="preserve">២៖ ការពឹងផ្អែកលើព្រះគុណ និងសេចក្តីមេត្តាករុណារបស់ព្រះក្នុងគ្រាលំបាក</w:t>
      </w:r>
    </w:p>
    <w:p/>
    <w:p>
      <w:r xmlns:w="http://schemas.openxmlformats.org/wordprocessingml/2006/main">
        <w:t xml:space="preserve">១ ហេព្រើរ ៤:១៦ - «ចូរ​ឲ្យ​យើង​មាន​ទំនុក​ចិត្ត​ចូល​ទៅ​ជិត​បល្ល័ង្ក​នៃ​ព្រះគុណ ដើម្បី​ឲ្យ​យើង​បាន​ទទួល​សេចក្ដី​មេត្តា​ករុណា ហើយ​ស្វែង​រក​ព្រះ​គុណ​ដើម្បី​ជួយ​ក្នុង​គ្រា​ដែល​មាន​ការ​ខ្វះខាត»។</w:t>
      </w:r>
    </w:p>
    <w:p/>
    <w:p>
      <w:r xmlns:w="http://schemas.openxmlformats.org/wordprocessingml/2006/main">
        <w:t xml:space="preserve">ទំនុកតម្កើង ១៨:២ - «ព្រះអម្ចាស់​ជា​ថ្មដា ជា​បន្ទាយ​របស់​ខ្ញុំ ហើយ​ជា​អ្នក​រំដោះ​ខ្ញុំ ជា​ព្រះ​នៃ​ខ្ញុំ ជា​ថ្មដា​របស់​ខ្ញុំ ដែល​ខ្ញុំ​ជ្រកកោន ជា​ខែល និង​ស្នែង​នៃ​សេចក្ដី​សង្គ្រោះ ជា​បន្ទាយ​របស់​ខ្ញុំ»។</w:t>
      </w:r>
    </w:p>
    <w:p/>
    <w:p>
      <w:r xmlns:w="http://schemas.openxmlformats.org/wordprocessingml/2006/main">
        <w:t xml:space="preserve">អេសាយ 63:16 ទោះ​បី​ជា​លោក​អប្រាហាំ​មិន​អើពើ​នឹង​យើង​ខ្ញុំ​ក៏​ដោយ ក៏​លោក​មិន​ស្គាល់​យើង​ដែរ ឱ​ព្រះ‌អម្ចាស់​អើយ ព្រះអង្គ​ជា​បិតា​របស់​យើង ជា​ព្រះ​ប្រោស​លោះ​របស់​យើង។ ឈ្មោះរបស់អ្នកគឺនៅអស់កល្បជានិច្ច។</w:t>
      </w:r>
    </w:p>
    <w:p/>
    <w:p>
      <w:r xmlns:w="http://schemas.openxmlformats.org/wordprocessingml/2006/main">
        <w:t xml:space="preserve">ព្រះជាព្រះវរបិតា និងជាព្រះប្រោសលោះរបស់យើងអស់កល្បជានិច្ច។</w:t>
      </w:r>
    </w:p>
    <w:p/>
    <w:p>
      <w:r xmlns:w="http://schemas.openxmlformats.org/wordprocessingml/2006/main">
        <w:t xml:space="preserve">1. សេចក្តីស្រឡាញ់មិនសាបសូន្យរបស់ព្រះ</w:t>
      </w:r>
    </w:p>
    <w:p/>
    <w:p>
      <w:r xmlns:w="http://schemas.openxmlformats.org/wordprocessingml/2006/main">
        <w:t xml:space="preserve">2. ការសន្យាដ៏អស់កល្បនៃការប្រោសលោះ</w:t>
      </w:r>
    </w:p>
    <w:p/>
    <w:p>
      <w:r xmlns:w="http://schemas.openxmlformats.org/wordprocessingml/2006/main">
        <w:t xml:space="preserve">1. យេរេមា 31:3 - "ព្រះអម្ចាស់បានលេចមកឱ្យយើងពីអតីតកាលដោយនិយាយថា: ខ្ញុំបានស្រឡាញ់អ្នកដោយសេចក្ដីស្រឡាញ់ដ៏អស់កល្បជានិច្ច។</w:t>
      </w:r>
    </w:p>
    <w:p/>
    <w:p>
      <w:r xmlns:w="http://schemas.openxmlformats.org/wordprocessingml/2006/main">
        <w:t xml:space="preserve">2. ទំនុកតម្កើង 136:26 - «ចូរ​អរ​ព្រះ​គុណ​ដល់​ព្រះ​នៃ​ស្ថាន​សួគ៌ សេចក្ដី​ស្រឡាញ់​របស់​ទ្រង់​ស្ថិតស្ថេរ​ជា​រៀង​រហូត»។</w:t>
      </w:r>
    </w:p>
    <w:p/>
    <w:p>
      <w:r xmlns:w="http://schemas.openxmlformats.org/wordprocessingml/2006/main">
        <w:t xml:space="preserve">អេសាយ 63:17 ឱ​ព្រះ‌អម្ចាស់​អើយ ហេតុ​អ្វី​បាន​ជា​ព្រះអង្គ​ធ្វើ​ឲ្យ​យើង​ខ្ញុំ​វង្វេង​ចេញ​ពី​មាគ៌ា​របស់​ព្រះអង្គ ហើយ​ធ្វើ​ឲ្យ​ចិត្ត​របស់​យើង​រឹង​មាំ​ពី​ការ​ភ័យ​ខ្លាច​របស់​ព្រះអង្គ? ចូរ​វិល​មក​វិញ​ដោយ​យល់​ដល់​អ្នក​បម្រើ​របស់​ទ្រង់ ជា​កុលសម្ព័ន្ធ​នៃ​មរតក​របស់​ទ្រង់។</w:t>
      </w:r>
    </w:p>
    <w:p/>
    <w:p>
      <w:r xmlns:w="http://schemas.openxmlformats.org/wordprocessingml/2006/main">
        <w:t xml:space="preserve">រាស្ដ្ររបស់ព្រះកំពុងសួរថា ហេតុអ្វីបានជាព្រះបណ្ដាលឱ្យពួកគេវង្វេងចេញពីមាគ៌ារបស់ទ្រង់ ហើយធ្វើឱ្យដួងចិត្តរបស់ពួកគេរឹងរូសពីការភ័យខ្លាចរបស់ទ្រង់ ហើយពួកគេបានអង្វរសុំឱ្យព្រះត្រឡប់មកវិញសម្រាប់ជាប្រយោជន៍ដល់អ្នកបម្រើទ្រង់ និងមរតករបស់ទ្រង់។</w:t>
      </w:r>
    </w:p>
    <w:p/>
    <w:p>
      <w:r xmlns:w="http://schemas.openxmlformats.org/wordprocessingml/2006/main">
        <w:t xml:space="preserve">1. សេចក្តីស្រឡាញ់របស់ព្រះ និងការអំពាវនាវរបស់ទ្រង់ឱ្យប្រែចិត្ត</w:t>
      </w:r>
    </w:p>
    <w:p/>
    <w:p>
      <w:r xmlns:w="http://schemas.openxmlformats.org/wordprocessingml/2006/main">
        <w:t xml:space="preserve">2. តម្រូវការដើម្បីស្តាប់សញ្ញាព្រមាននៃបេះដូងរឹង</w:t>
      </w:r>
    </w:p>
    <w:p/>
    <w:p>
      <w:r xmlns:w="http://schemas.openxmlformats.org/wordprocessingml/2006/main">
        <w:t xml:space="preserve">1. រ៉ូម 2:4-5 - ឬតើអ្នកសន្មតលើទ្រព្យសម្បត្តិនៃសេចក្ដីសប្បុរស និងការអត់ធ្មត់ និងការអត់ធ្មត់របស់ទ្រង់ ដោយមិនដឹងថាសេចក្ដីសប្បុរសរបស់ព្រះមានគោលបំណងនាំអ្នកទៅរកការប្រែចិត្ត?</w:t>
      </w:r>
    </w:p>
    <w:p/>
    <w:p>
      <w:r xmlns:w="http://schemas.openxmlformats.org/wordprocessingml/2006/main">
        <w:t xml:space="preserve">ហេព្រើរ 3:12-13 - បងប្អូនអើយ ចូរប្រយ័ត្ន ក្រែងលោមានចិត្តអាក្រក់ ដែលមិនជឿនៅក្នុងពួកអ្នក ដែលនាំអ្នកឱ្យចាកចេញពីព្រះដ៏មានព្រះជន្មរស់។ ប៉ុន្តែ ចូរ​ដាស់តឿន​គ្នា​ទៅ​វិញ​ទៅ​មក​ជា​រៀង​រាល់​ថ្ងៃ ដរាប​ណា​គេ​ហៅ​នៅ​ថ្ងៃ​នេះ កុំ​ឲ្យ​អ្នក​រាល់​គ្នា​ណា​ម្នាក់​រឹង​រូស ដោយ​ការ​បោក​បញ្ឆោត​នៃ​អំពើ​បាប។</w:t>
      </w:r>
    </w:p>
    <w:p/>
    <w:p>
      <w:r xmlns:w="http://schemas.openxmlformats.org/wordprocessingml/2006/main">
        <w:t xml:space="preserve">អេសាយ 63:18 ប្រជាជន​នៃ​ទីសក្ការៈ​របស់​ព្រះអង្គ​បាន​កាន់​កាប់ ប៉ុន្តែ​មួយ​ស្របក់​ទៀត ពួក​ខ្មាំង​សត្រូវ​របស់​យើង​បាន​ជាន់​ឈ្លី​ទីសក្ការៈ​របស់​ព្រះអង្គ។</w:t>
      </w:r>
    </w:p>
    <w:p/>
    <w:p>
      <w:r xmlns:w="http://schemas.openxmlformats.org/wordprocessingml/2006/main">
        <w:t xml:space="preserve">ប្រជាជននៃព្រះបានកាន់កាប់កន្លែងបរិសុទ្ធរបស់ពួកគេត្រឹមតែមួយរយៈពេលខ្លីប៉ុណ្ណោះ មុនពេលដែលសត្រូវរបស់ពួកគេបានយកវាចេញពីពួកគេ។</w:t>
      </w:r>
    </w:p>
    <w:p/>
    <w:p>
      <w:r xmlns:w="http://schemas.openxmlformats.org/wordprocessingml/2006/main">
        <w:t xml:space="preserve">1. កម្លាំងនៃសេចក្តីជំនឿក្នុងគ្រាសាកល្បង</w:t>
      </w:r>
    </w:p>
    <w:p/>
    <w:p>
      <w:r xmlns:w="http://schemas.openxmlformats.org/wordprocessingml/2006/main">
        <w:t xml:space="preserve">2. ការពឹងផ្អែកលើព្រះក្នុងកាលៈទេសៈដ៏លំបាក</w:t>
      </w:r>
    </w:p>
    <w:p/>
    <w:p>
      <w:r xmlns:w="http://schemas.openxmlformats.org/wordprocessingml/2006/main">
        <w:t xml:space="preserve">1. កូរិនថូស 10:13 - «គ្មាន​ការ​ល្បួង​ណា​មក​លើ​អ្នក​រាល់​គ្នា​ដែល​មិន​មែន​ជា​រឿង​ធម្មតា​ឡើយ ព្រះ​ទ្រង់​ស្មោះ​ត្រង់ ហើយ​ទ្រង់​មិន​អនុញ្ញាត​ឲ្យ​អ្នក​ត្រូវ​ល្បួង​ហួស​ពី​សមត្ថភាព​របស់​អ្នក​ឡើយ ប៉ុន្តែ​ដោយ​ការ​ល្បួង​ទ្រង់​ក៏​នឹង​ផ្ដល់​ផ្លូវ​នៃ​ការ​គេច​ចេញ​ដែរ។ ដើម្បី​ឲ្យ​អ្នក​អាច​ទ្រាំទ្រ​បាន»។</w:t>
      </w:r>
    </w:p>
    <w:p/>
    <w:p>
      <w:r xmlns:w="http://schemas.openxmlformats.org/wordprocessingml/2006/main">
        <w:t xml:space="preserve">2. យ៉ាកុប 1:2-4 - «បងប្អូនអើយ ចូររាប់ជាអំណរទាំងអស់គ្នាចុះ ពេលដែលអ្នករាល់គ្នាជួបនឹងការល្បងលផ្សេងៗ ដ្បិតអ្នករាល់គ្នាដឹងថា ការល្បងលសេចក្ដីជំនឿរបស់អ្នកបង្កើតភាពខ្ជាប់ខ្ជួន។ ល្អឥតខ្ចោះ និងពេញលេញ ខ្វះអ្វីទាំងអស់”។</w:t>
      </w:r>
    </w:p>
    <w:p/>
    <w:p>
      <w:r xmlns:w="http://schemas.openxmlformats.org/wordprocessingml/2006/main">
        <w:t xml:space="preserve">អេសាយ 63:19 យើង​ខ្ញុំ​ជា​របស់​អ្នក ទ្រង់​មិន​ដែល​កាន់​អំណាច​លើ​ពួក​គេ​ឡើយ។ ពួកគេមិនត្រូវបានហៅដោយឈ្មោះរបស់អ្នកទេ។</w:t>
      </w:r>
    </w:p>
    <w:p/>
    <w:p>
      <w:r xmlns:w="http://schemas.openxmlformats.org/wordprocessingml/2006/main">
        <w:t xml:space="preserve">វគ្គបទគម្ពីរនៅក្នុងអេសាយ 63:19 និយាយអំពីរាស្ដ្ររបស់ព្រះជារបស់ទ្រង់ ប៉ុន្តែមិនត្រូវបានហៅតាមព្រះនាមទ្រង់ទេ។</w:t>
      </w:r>
    </w:p>
    <w:p/>
    <w:p>
      <w:r xmlns:w="http://schemas.openxmlformats.org/wordprocessingml/2006/main">
        <w:t xml:space="preserve">1. អធិបតេយ្យភាពរបស់ព្រះលើរាស្ដ្ររបស់ទ្រង់៖ អត្តសញ្ញាណពិតរបស់យើងនៅក្នុងព្រះគ្រីស្ទ</w:t>
      </w:r>
    </w:p>
    <w:p/>
    <w:p>
      <w:r xmlns:w="http://schemas.openxmlformats.org/wordprocessingml/2006/main">
        <w:t xml:space="preserve">2. ការយកឈ្នះលើអារម្មណ៍នៃការផ្តាច់ទំនាក់ទំនង និងការញែកចេញពីព្រះ</w:t>
      </w:r>
    </w:p>
    <w:p/>
    <w:p>
      <w:r xmlns:w="http://schemas.openxmlformats.org/wordprocessingml/2006/main">
        <w:t xml:space="preserve">1. រ៉ូម 8:14-17 ត្បិតអស់អ្នកដែលដឹកនាំដោយព្រះវិញ្ញាណនៃព្រះ គឺជាកូនរបស់ព្រះ។</w:t>
      </w:r>
    </w:p>
    <w:p/>
    <w:p>
      <w:r xmlns:w="http://schemas.openxmlformats.org/wordprocessingml/2006/main">
        <w:t xml:space="preserve">2. ទំនុកតម្កើង 100:3 ចូរ​ដឹង​ថា ព្រះ‌អម្ចាស់​ជា​ព្រះ! ទ្រង់ជាអ្នកបង្កើតយើង ហើយយើងជាទ្រង់។ យើង​ជា​ប្រជារាស្ត្រ​របស់​ព្រះអង្គ ហើយ​ជា​ហ្វូង​ចៀម​នៃ​វាល​ស្មៅ​របស់​ព្រះអង្គ។</w:t>
      </w:r>
    </w:p>
    <w:p/>
    <w:p>
      <w:r xmlns:w="http://schemas.openxmlformats.org/wordprocessingml/2006/main">
        <w:t xml:space="preserve">អេសាយ ជំពូក​ទី ៦៤ បង្ហាញ​ពី​ការ​ស្រែក​យំ​អស់​ពី​ចិត្ត​ចំពោះ​ការ​ធ្វើ​អន្តរាគមន៍ និង​ការ​ស្ដារ​ឡើង​វិញ​របស់​ព្រះ។ វាទទួលស្គាល់អំពើបាប និងការខ្វះខាតរបស់ប្រជាជន ហើយអំពាវនាវដល់សេចក្តីមេត្តាករុណា និងព្រះចេស្ដារបស់ព្រះ ដើម្បីនាំមកនូវការរំដោះ និងការកើតឡើងជាថ្មី។</w:t>
      </w:r>
    </w:p>
    <w:p/>
    <w:p>
      <w:r xmlns:w="http://schemas.openxmlformats.org/wordprocessingml/2006/main">
        <w:t xml:space="preserve">កថាខណ្ឌទី 1: ជំពូកចាប់ផ្តើមដោយការអង្វរសុំឱ្យព្រះធ្វើឱ្យមេឃស្រឡះចុះមកដោយបង្ហាញពីអំណាចនិងវត្តមានដ៏អស្ចារ្យរបស់ទ្រង់។ វាទទួលស្គាល់ភាពមិនសក្តិសមរបស់ប្រជាជន និងតម្រូវការរបស់ពួកគេសម្រាប់ការធ្វើអន្តរាគមន៍របស់ព្រះ (អេសាយ ៦៤:១-៤)។</w:t>
      </w:r>
    </w:p>
    <w:p/>
    <w:p>
      <w:r xmlns:w="http://schemas.openxmlformats.org/wordprocessingml/2006/main">
        <w:t xml:space="preserve">កថាខណ្ឌទី២៖ ជំពូកសារភាពអំពើបាបរបស់ប្រជាជន ហើយទទួលស្គាល់ភាពមិនស្មោះត្រង់របស់ពួកគេ។ វា​បញ្ជាក់​ថា​ពួក​គេ​ប្រៀប​ដូច​ជា​សម្លៀក​បំពាក់​ដែល​កខ្វក់ ហើយ​អំពើ​សុចរិត​របស់​ពួក​គេ​គឺ​ដូច​ជា​សម្លៀក​បំពាក់​កខ្វក់។ វា​អំពាវនាវ​ដល់​សេចក្ដី​មេត្តាករុណា​របស់​ព្រះ ហើយ​សុំ​ទ្រង់​ឲ្យ​ចងចាំ​សេចក្ដី​សញ្ញា​របស់​ទ្រង់ ហើយ​កុំ​ខឹង​ជា​រៀង​រហូត (អេសាយ ៦៤:៥-៩)។</w:t>
      </w:r>
    </w:p>
    <w:p/>
    <w:p>
      <w:r xmlns:w="http://schemas.openxmlformats.org/wordprocessingml/2006/main">
        <w:t xml:space="preserve">កថាខណ្ឌទី 3: ជំពូកបញ្ចប់ដោយការអង្វរដោយអស់ពីដួងចិត្តសម្រាប់ព្រះដើម្បីរកមើលភាពស្ងាត់ជ្រងំនៃទីក្រុងនិងការជិះជាន់របស់ប្រជាជន។ វា​អំពាវនាវ​ដល់​សេចក្ដី​មេត្តា​ករុណា​ពី​បិតា​របស់​ព្រះ ហើយ​សុំ​ទ្រង់​ឲ្យ​ចងចាំ​ថា​ពួកគេ​ជា​រាស្ដ្រ​របស់​ទ្រង់។ វាបង្ហាញពីក្តីសង្ឃឹមសម្រាប់ការស្ដារឡើងវិញ និងការវិលត្រឡប់ទៅកាន់មាគ៌ារបស់ព្រះ (អេសាយ ៦៤:១០-១២)។</w:t>
      </w:r>
    </w:p>
    <w:p/>
    <w:p>
      <w:r xmlns:w="http://schemas.openxmlformats.org/wordprocessingml/2006/main">
        <w:t xml:space="preserve">សរុប​មក,</w:t>
      </w:r>
    </w:p>
    <w:p>
      <w:r xmlns:w="http://schemas.openxmlformats.org/wordprocessingml/2006/main">
        <w:t xml:space="preserve">អេសាយ​ជំពូក​ទី​ហុកសិប​បួន​បង្ហាញ</w:t>
      </w:r>
    </w:p>
    <w:p>
      <w:r xmlns:w="http://schemas.openxmlformats.org/wordprocessingml/2006/main">
        <w:t xml:space="preserve">យំ​អស់​ពី​ចិត្ត​សម្រាប់​ការ​អន្តរាគមន៍​របស់​ព្រះ</w:t>
      </w:r>
    </w:p>
    <w:p>
      <w:r xmlns:w="http://schemas.openxmlformats.org/wordprocessingml/2006/main">
        <w:t xml:space="preserve">ការទទួលស្គាល់អំពើបាប និងតម្រូវការសម្រាប់ការស្តារឡើងវិញ។</w:t>
      </w:r>
    </w:p>
    <w:p/>
    <w:p>
      <w:r xmlns:w="http://schemas.openxmlformats.org/wordprocessingml/2006/main">
        <w:t xml:space="preserve">សូម​អង្វរ​ព្រះ​ឲ្យ​បង្ហាញ​ឫទ្ធានុភាព​របស់​ទ្រង់ ហើយ​ចុះ​មក។</w:t>
      </w:r>
    </w:p>
    <w:p>
      <w:r xmlns:w="http://schemas.openxmlformats.org/wordprocessingml/2006/main">
        <w:t xml:space="preserve">ការសារភាពអំពើបាប និងការទទួលស្គាល់ភាពមិនសក្តិសម។</w:t>
      </w:r>
    </w:p>
    <w:p>
      <w:r xmlns:w="http://schemas.openxmlformats.org/wordprocessingml/2006/main">
        <w:t xml:space="preserve">អំពាវនាវ​ដល់​សេចក្ដី​មេត្តា​ករុណា​របស់​ព្រះ ការ​ចងចាំ​អំពី​សេចក្ដី​សញ្ញា និង​សេចក្ដី​សង្ឃឹម​សម្រាប់​ការ​ស្ដារ​ឡើង​វិញ</w:t>
      </w:r>
    </w:p>
    <w:p/>
    <w:p>
      <w:r xmlns:w="http://schemas.openxmlformats.org/wordprocessingml/2006/main">
        <w:t xml:space="preserve">ជំពូក​នេះ​បង្ហាញ​ពី​ការ​យំ​សោក​ស្តាយ​ចំពោះ​ការ​ធ្វើ​អន្តរាគមន៍ និង​ការ​ស្ដារ​ឡើង​វិញ​របស់​ព្រះ។ វាចាប់ផ្តើមដោយការអង្វរសុំឱ្យព្រះធ្វើឱ្យស្ថានសួគ៌ចុះមកដោយទទួលស្គាល់ភាពមិនសក្តិសមរបស់មនុស្សនិងតម្រូវការរបស់ពួកគេសម្រាប់ការធ្វើអន្តរាគមន៍របស់ទ្រង់។ ជំពូក​នេះ​សារភាព​អំពើ​បាប​របស់​មនុស្ស ហើយ​ទទួល​ស្គាល់​ភាព​មិន​ស្មោះ​ត្រង់​របស់​ពួកគេ ដោយ​បញ្ជាក់​ពី​តម្រូវការ​របស់​ពួកគេ​សម្រាប់​សេចក្ដី​មេត្តាករុណា​របស់​ព្រះ។ វា​អំពាវនាវ​ដល់​ព្រះ​ឲ្យ​ចងចាំ​សេចក្ដី​សញ្ញា​របស់​ទ្រង់ ហើយ​កុំ​ខឹង​ជា​រៀង​រហូត។ ជំពូកនេះបញ្ចប់ដោយការអង្វរយ៉ាងស្មោះស្ម័គ្រចំពោះព្រះ ឲ្យរកមើលការបំផ្លិចបំផ្លាញនៃទីក្រុង និងការគៀបសង្កត់របស់ប្រជាជន។ វា​អំពាវនាវ​ដល់​សេចក្ដី​មេត្តា​ករុណា​ពី​បិតា​របស់​ព្រះ ហើយ​សុំ​ទ្រង់​ឲ្យ​ចងចាំ​ថា​ពួកគេ​ជា​រាស្ដ្រ​របស់​ទ្រង់។ វាបង្ហាញពីក្តីសង្ឃឹមសម្រាប់ការស្តារឡើងវិញ និងការវិលត្រឡប់ទៅកាន់មាគ៌ារបស់ព្រះ។ ជំពូកនេះផ្តោតលើការស្រែកយំអស់ពីដួងចិត្តសម្រាប់ការធ្វើអន្តរាគមន៍របស់ព្រះ ការទទួលស្គាល់អំពើបាប និងតម្រូវការសម្រាប់ការស្តារឡើងវិញ។</w:t>
      </w:r>
    </w:p>
    <w:p/>
    <w:p>
      <w:r xmlns:w="http://schemas.openxmlformats.org/wordprocessingml/2006/main">
        <w:t xml:space="preserve">អេសាយ 64:1 ឱ​ទ្រង់​នឹង​ធ្វើ​ឲ្យ​ផ្ទៃ​មេឃ​ស្រឡះ​ចុះ ដើម្បី​ឲ្យ​ភ្នំ​ទាំង​ឡាយ​ហូរ​ចុះ​មក​នៅ​ចំពោះ​ទ្រង់</w:t>
      </w:r>
    </w:p>
    <w:p/>
    <w:p>
      <w:r xmlns:w="http://schemas.openxmlformats.org/wordprocessingml/2006/main">
        <w:t xml:space="preserve">អេសាយ​កំពុង​អធិស្ឋាន​សុំ​ឲ្យ​ព្រះ​យាង​ចុះ​ពី​ស្ថានសួគ៌ និង​ឲ្យ​ភ្នំ​មាន​ប្រតិកម្ម​ចំពោះ​វត្តមាន​របស់​ទ្រង់។</w:t>
      </w:r>
    </w:p>
    <w:p/>
    <w:p>
      <w:r xmlns:w="http://schemas.openxmlformats.org/wordprocessingml/2006/main">
        <w:t xml:space="preserve">1. អំណាចនៃការអធិស្ឋាន៖ របៀបដែលការស្នើសុំរបស់យើងចំពោះព្រះអាចនាំមកនូវការផ្លាស់ប្តូរដោយអព្ភូតហេតុ</w:t>
      </w:r>
    </w:p>
    <w:p/>
    <w:p>
      <w:r xmlns:w="http://schemas.openxmlformats.org/wordprocessingml/2006/main">
        <w:t xml:space="preserve">2. ព្រះមហាក្សត្រ៖ របៀបដែលវត្តមានរបស់អ្នកបង្កើតរបស់យើងបំផុសគំនិត និងជំរុញយើង</w:t>
      </w:r>
    </w:p>
    <w:p/>
    <w:p>
      <w:r xmlns:w="http://schemas.openxmlformats.org/wordprocessingml/2006/main">
        <w:t xml:space="preserve">1. ទំនុកតម្កើង 77:16-20 - ឱព្រះជាម្ចាស់អើយ ទឹកបានឃើញព្រះអង្គ! ពួក​គេ​ភ័យ​ខ្លាច៖ ទី​ជម្រៅ​ក៏​មាន​បញ្ហា​ដែរ។</w:t>
      </w:r>
    </w:p>
    <w:p/>
    <w:p>
      <w:r xmlns:w="http://schemas.openxmlformats.org/wordprocessingml/2006/main">
        <w:t xml:space="preserve">2. និក្ខមនំ 19:16-19 - ហើយ​ហេតុការណ៍​បាន​កើត​ឡើង​ថា​នៅ​ថ្ងៃ​ទី​បី​នៅ​ពេល​ព្រឹក​នោះ​មាន​ផ្គរលាន់​និង​ផ្លេក​បន្ទោរ, និង​ពពក​យ៉ាង​ក្រាស់​នៅ​លើ​ភ្នំ, និង​សំឡេង​នៃ​ត្រែ​យ៉ាង​ខ្លាំង​។ ដូច្នេះ ប្រជាជន​ទាំង​អស់​ដែល​នៅ​ក្នុង​ជំរំ​ញ័រ។</w:t>
      </w:r>
    </w:p>
    <w:p/>
    <w:p>
      <w:r xmlns:w="http://schemas.openxmlformats.org/wordprocessingml/2006/main">
        <w:t xml:space="preserve">អេសាយ 64:2 ដូច​ជា​នៅ​ពេល​ដែល​ភ្លើង​រលាយ ភ្លើង​ក៏​ធ្វើ​ឲ្យ​ទឹក​ពុះ ធ្វើ​ឲ្យ​ខ្មាំង​សត្រូវ​ស្គាល់​ព្រះ‌នាម​របស់​ព្រះអង្គ ដើម្បី​ឲ្យ​ប្រជាជាតិ​នានា​ញ័រ​រន្ធត់​នៅ​ចំពោះ​ព្រះ‌ភ័ក្ត្រ​ព្រះអង្គ!</w:t>
      </w:r>
    </w:p>
    <w:p/>
    <w:p>
      <w:r xmlns:w="http://schemas.openxmlformats.org/wordprocessingml/2006/main">
        <w:t xml:space="preserve">ព្រះចេស្ដា និងព្រះចេស្ដារបស់ព្រះត្រូវបានបង្ហាញដល់ពិភពលោក ដើម្បីនាំមនុស្សឱ្យប្រែចិត្ត និងទទួលស្គាល់ទ្រង់។</w:t>
      </w:r>
    </w:p>
    <w:p/>
    <w:p>
      <w:r xmlns:w="http://schemas.openxmlformats.org/wordprocessingml/2006/main">
        <w:t xml:space="preserve">១៖ ទទួល​ស្គាល់​ព្រះចេស្ដា និង​ឫទ្ធានុភាព​របស់​ព្រះ</w:t>
      </w:r>
    </w:p>
    <w:p/>
    <w:p>
      <w:r xmlns:w="http://schemas.openxmlformats.org/wordprocessingml/2006/main">
        <w:t xml:space="preserve">២៖ ប្រែចិត្ត ហើយបែរទៅរកព្រះ</w:t>
      </w:r>
    </w:p>
    <w:p/>
    <w:p>
      <w:r xmlns:w="http://schemas.openxmlformats.org/wordprocessingml/2006/main">
        <w:t xml:space="preserve">1 យេរេមា 9:24 - ប៉ុន្តែ​ត្រូវ​ឲ្យ​អ្នក​ណា​ដែល​មាន​សិរី‌រុងរឿង​ក្នុង​ការ​នេះ ឲ្យ​អ្នក​នោះ​យល់ ហើយ​ស្គាល់​ខ្ញុំ ថា​យើង​ជា​ព្រះ‌អម្ចាស់​ដែល​ប្រើ​សេចក្ដី​សប្បុរស ការ​វិនិច្ឆ័យ និង​សេចក្ដី​សុចរិត​នៅ​លើ​ផែនដី ដ្បិត​ក្នុង​ការ​ទាំង​នេះ​ខ្ញុំ​រីករាយ ព្រះជាម្ចាស់។"</w:t>
      </w:r>
    </w:p>
    <w:p/>
    <w:p>
      <w:r xmlns:w="http://schemas.openxmlformats.org/wordprocessingml/2006/main">
        <w:t xml:space="preserve">២ ម៉ាថាយ ៦:៥-៦ - «ហើយ​កាល​ណា​អ្នក​អធិស្ឋាន អ្នក​នឹង​មិន​ត្រូវ​ដូច​មនុស្ស​មាន​ពុត​ឡើយ ដ្បិត​គេ​ចូល​ចិត្ត​អធិស្ឋាន​ឈរ​នៅ​ក្នុង​សាលា​ប្រជុំ និង​នៅ​កែង​ផ្លូវ ដើម្បី​ឲ្យ​គេ​ឃើញ​មនុស្ស​ពិត។ ខ្ញុំសុំប្រាប់អ្នករាល់គ្នាថា ពួកគេបានទទួលរង្វាន់របស់ពួកគេ ប៉ុន្តែអ្នកនៅពេលដែលអ្នកអធិស្ឋាន ចូរចូលទៅក្នុងទូរបស់អ្នក ហើយនៅពេលដែលអ្នកបានបិទទ្វាររបស់អ្នក ចូរអធិស្ឋានទៅកាន់ព្រះបិតារបស់អ្នកដែលគង់នៅក្នុងទីស្ងាត់កំបាំង ហើយព្រះបិតារបស់អ្នកដែលទតឃើញនៅក្នុងទីស្ងាត់កំបាំងនឹងផ្តល់រង្វាន់ដល់អ្នកដោយបើកចំហរ។ "</w:t>
      </w:r>
    </w:p>
    <w:p/>
    <w:p>
      <w:r xmlns:w="http://schemas.openxmlformats.org/wordprocessingml/2006/main">
        <w:t xml:space="preserve">អេសាយ 64:3 ពេល​ព្រះអង្គ​ធ្វើ​ការ​ដ៏​គួរ​ឲ្យ​ស្ញែង​ខ្លាច ដែល​យើង​មិន​បាន​រក​ឃើញ នោះ​ព្រះអង្គ​យាង​ចុះ​មក ភ្នំ​ក៏​ហូរ​ចុះ​មក​នៅ​ចំពោះ​ព្រះភក្ត្រ​ព្រះអង្គ។</w:t>
      </w:r>
    </w:p>
    <w:p/>
    <w:p>
      <w:r xmlns:w="http://schemas.openxmlformats.org/wordprocessingml/2006/main">
        <w:t xml:space="preserve">វត្តមាន​របស់​ព្រះ​មាន​ឥទ្ធិពល ហើយ​អាច​ធ្វើ​ឲ្យ​ភ្នំ​ផ្លាស់ទី។</w:t>
      </w:r>
    </w:p>
    <w:p/>
    <w:p>
      <w:r xmlns:w="http://schemas.openxmlformats.org/wordprocessingml/2006/main">
        <w:t xml:space="preserve">1. អំណាចរបស់ព្រះគឺធំជាងអ្វីដែលយើងអាចស្រមៃបាន។</w:t>
      </w:r>
    </w:p>
    <w:p/>
    <w:p>
      <w:r xmlns:w="http://schemas.openxmlformats.org/wordprocessingml/2006/main">
        <w:t xml:space="preserve">2. ជំនឿរបស់យើងគួរត្រូវបានសាងសង់នៅលើអំណាចនៃព្រះ មិនមែនជាការយល់ដឹងរបស់យើងផ្ទាល់នោះទេ។</w:t>
      </w:r>
    </w:p>
    <w:p/>
    <w:p>
      <w:r xmlns:w="http://schemas.openxmlformats.org/wordprocessingml/2006/main">
        <w:t xml:space="preserve">1. រ៉ូម 8:31 - ដូច្នេះ តើ​យើង​ត្រូវ​និយាយ​អ្វី​ទៅ​នឹង​ការ​ទាំង​នេះ? បើ​ព្រះ​គង់​សម្រាប់​យើង តើ​អ្នក​ណា​អាច​ប្រឆាំង​នឹង​យើង?</w:t>
      </w:r>
    </w:p>
    <w:p/>
    <w:p>
      <w:r xmlns:w="http://schemas.openxmlformats.org/wordprocessingml/2006/main">
        <w:t xml:space="preserve">2. ទំនុកតម្កើង 46:2 - ដូច្នេះ យើង​នឹង​មិន​ភ័យ​ខ្លាច ទោះ​បី​ផែនដី​ត្រូវ​បាន​ដក​ចេញ ហើយ​ទោះ​បី​ជា​ភ្នំ​ត្រូវ​បាន​យក​ទៅ​កណ្ដាល​សមុទ្រ​ក៏​ដោយ។</w:t>
      </w:r>
    </w:p>
    <w:p/>
    <w:p>
      <w:r xmlns:w="http://schemas.openxmlformats.org/wordprocessingml/2006/main">
        <w:t xml:space="preserve">អេសាយ 64:4 ដ្បិត​តាំង​ពី​ដើម​កំណើត​ពិភព​លោក​មក មនុស្ស​មិន​ដែល​បាន​ឮ ឬ​យល់​ឃើញ​ដោយ​ត្រចៀក​ឡើយ ឱ​ព្រះ​អើយ ឱ​ព្រះ​អង្គ​ដែល​ទ្រង់​បាន​រៀប​ចំ​អ្វី​ដែល​ទ្រង់​បាន​រៀបចំ​សម្រាប់​អ្នក​ដែល​ទន្ទឹង​រង់ចាំ​ទ្រង់។</w:t>
      </w:r>
    </w:p>
    <w:p/>
    <w:p>
      <w:r xmlns:w="http://schemas.openxmlformats.org/wordprocessingml/2006/main">
        <w:t xml:space="preserve">ព្រះ​បាន​រៀប​ចំ​អ្វី​ពិសេស​សម្រាប់​អ្នក​ដែល​រង់​ចាំ​ទ្រង់ ជា​អ្វី​ដែល​អ្នក​ណា​មិន​ធ្លាប់​ឃើញ​ពី​មុន​មក។</w:t>
      </w:r>
    </w:p>
    <w:p/>
    <w:p>
      <w:r xmlns:w="http://schemas.openxmlformats.org/wordprocessingml/2006/main">
        <w:t xml:space="preserve">1. រង្វាន់នៃការរង់ចាំព្រះអម្ចាស់ - អេសាយ 64:4</w:t>
      </w:r>
    </w:p>
    <w:p/>
    <w:p>
      <w:r xmlns:w="http://schemas.openxmlformats.org/wordprocessingml/2006/main">
        <w:t xml:space="preserve">2. ការមើលឃើញអ្វីដែលមើលមិនឃើញ: អំណោយពិសេសរបស់ព្រះដល់ប្រជាជនរបស់ទ្រង់ - អេសាយ 64:4</w:t>
      </w:r>
    </w:p>
    <w:p/>
    <w:p>
      <w:r xmlns:w="http://schemas.openxmlformats.org/wordprocessingml/2006/main">
        <w:t xml:space="preserve">១. រ៉ូម ៨:២៥ - «តែ​បើ​យើង​សង្ឃឹម​នឹង​អ្វី​ដែល​យើង​មើល​មិន​ឃើញ នោះ​យើង​រង់ចាំ​ដោយ​ចិត្ត​អត់​ធ្មត់»។</w:t>
      </w:r>
    </w:p>
    <w:p/>
    <w:p>
      <w:r xmlns:w="http://schemas.openxmlformats.org/wordprocessingml/2006/main">
        <w:t xml:space="preserve">2. កូរិនថូស 1 2:9 - "ប៉ុន្តែ ដូច​មាន​ចែង​ទុក​មក​ថា អ្វី​ដែល​ភ្នែក​មិន​បាន​ឃើញ ឬ​ត្រចៀក​មិន​បាន​ឮ ឬ​ចិត្ត​មនុស្ស​នឹក​ស្មាន​ដល់ គឺ​អ្វី​ដែល​ព្រះ​បាន​រៀបចំ​សម្រាប់​អស់​អ្នក​ដែល​ស្រឡាញ់​ទ្រង់"។</w:t>
      </w:r>
    </w:p>
    <w:p/>
    <w:p>
      <w:r xmlns:w="http://schemas.openxmlformats.org/wordprocessingml/2006/main">
        <w:t xml:space="preserve">អេសាយ 64:5 ទ្រង់​បាន​ជួប​នឹង​អ្នក​ណា​ដែល​អរ​សប្បាយ ហើយ​ប្រព្រឹត្ត​តាម​សេចក្ដី​សុចរិត ជា​អ្នក​ដែល​នឹក​ចាំ​ដល់​ទ្រង់​តាម​ផ្លូវ​ទ្រង់ មើល​ចុះ ទ្រង់​ខឹង ដ្បិត​យើង​បាន​ប្រព្រឹត្ត​អំពើ​បាប​ហើយ យើង​នឹង​បាន​រួច​ជីវិត។</w:t>
      </w:r>
    </w:p>
    <w:p/>
    <w:p>
      <w:r xmlns:w="http://schemas.openxmlformats.org/wordprocessingml/2006/main">
        <w:t xml:space="preserve">យើង​ត្រូវ​បាន​សង្គ្រោះ​ពេល​យើង​រីករាយ ហើយ​ធ្វើ​អ្វី​ដែល​ត្រឹម​ត្រូវ ដោយ​នឹក​ចាំ​ពី​មាគ៌ា​របស់​ព្រះ។ ទោះ​ជា​ព្រះ​ទ្រង់​ខឹង​នឹង​អំពើ​បាប​របស់​យើង​ក៏​ដោយ ក៏​នៅ​តែ​មាន​សង្ឃឹម​សម្រាប់​យើង។</w:t>
      </w:r>
    </w:p>
    <w:p/>
    <w:p>
      <w:r xmlns:w="http://schemas.openxmlformats.org/wordprocessingml/2006/main">
        <w:t xml:space="preserve">1. ចូរអរសប្បាយនិងធ្វើសេចក្តីសុចរិត - អេសាយ 64:5</w:t>
      </w:r>
    </w:p>
    <w:p/>
    <w:p>
      <w:r xmlns:w="http://schemas.openxmlformats.org/wordprocessingml/2006/main">
        <w:t xml:space="preserve">2. សង្ឃឹម​ក្នុង​ការ​បន្ត​របស់​ព្រះ - អេសាយ ៦៤:៥</w:t>
      </w:r>
    </w:p>
    <w:p/>
    <w:p>
      <w:r xmlns:w="http://schemas.openxmlformats.org/wordprocessingml/2006/main">
        <w:t xml:space="preserve">1. ចោទិយកថា 6:5-7 - ចូរស្រឡាញ់ព្រះអម្ចាស់ជាព្រះរបស់អ្នកឱ្យអស់ពីចិត្ត អស់ពីព្រលឹង និងអស់ពីកម្លាំងរបស់អ្នក។</w:t>
      </w:r>
    </w:p>
    <w:p/>
    <w:p>
      <w:r xmlns:w="http://schemas.openxmlformats.org/wordprocessingml/2006/main">
        <w:t xml:space="preserve">2. សុភាសិត 11:30 - ផល​នៃ​មនុស្ស​សុចរិត​ជា​ដើម​ឈើ​នៃ​ជីវិត ហើយ​អ្នក​ណា​ឈ្នះ​ព្រលឹង​អ្នក​នោះ​មាន​ប្រាជ្ញា។</w:t>
      </w:r>
    </w:p>
    <w:p/>
    <w:p>
      <w:r xmlns:w="http://schemas.openxmlformats.org/wordprocessingml/2006/main">
        <w:t xml:space="preserve">អេសាយ 64:6 ប៉ុន្តែ យើង​ទាំង​អស់​គ្នា​ដូច​ជា​របស់​មិន​បរិសុទ្ធ ហើយ​សេចក្ដី​សុចរិត​របស់​យើង​ទាំង​អស់​ក៏​ដូច​ជា​ក្រមា​ដ៏​កខ្វក់។ ហើយយើងទាំងអស់គ្នារសាត់ដូចស្លឹកឈើ។ ហើយអំពើទុច្ចរិតរបស់យើង ដូចជាខ្យល់បាននាំយើងទៅឆ្ងាយ។</w:t>
      </w:r>
    </w:p>
    <w:p/>
    <w:p>
      <w:r xmlns:w="http://schemas.openxmlformats.org/wordprocessingml/2006/main">
        <w:t xml:space="preserve">ភាពសុចរិតរបស់យើងទាំងអស់គឺគ្មានតម្លៃ ហើយអំពើបាបរបស់យើងបានយកយើងចេញពីព្រះ។</w:t>
      </w:r>
    </w:p>
    <w:p/>
    <w:p>
      <w:r xmlns:w="http://schemas.openxmlformats.org/wordprocessingml/2006/main">
        <w:t xml:space="preserve">១.តម្លៃនៃសេចក្តីសុចរិត និងផលនៃអំពើបាប</w:t>
      </w:r>
    </w:p>
    <w:p/>
    <w:p>
      <w:r xmlns:w="http://schemas.openxmlformats.org/wordprocessingml/2006/main">
        <w:t xml:space="preserve">2. តម្រូវការដើម្បីប្រែចិត្ត និងស្វែងរកការអភ័យទោស</w:t>
      </w:r>
    </w:p>
    <w:p/>
    <w:p>
      <w:r xmlns:w="http://schemas.openxmlformats.org/wordprocessingml/2006/main">
        <w:t xml:space="preserve">1. រ៉ូម 3:10-12 - គ្មានអ្នកណាសុចរិត ទេ មិនមែនមួយទេ។ គ្មាននរណាម្នាក់យល់; គ្មាននរណាម្នាក់ស្វែងរកព្រះទេ។</w:t>
      </w:r>
    </w:p>
    <w:p/>
    <w:p>
      <w:r xmlns:w="http://schemas.openxmlformats.org/wordprocessingml/2006/main">
        <w:t xml:space="preserve">2. ទំនុកតម្កើង 51:5-7 - មើលចុះ ខ្ញុំបានកើតមកដោយអំពើទុច្ចរិត ហើយម្តាយរបស់ខ្ញុំបានបង្កើតខ្ញុំក្នុងអំពើបាប។ មើលចុះ អ្នកពេញចិត្តនឹងការពិតនៅក្នុងខាងក្នុង ហើយអ្នកបង្រៀនខ្ញុំពីប្រាជ្ញានៅក្នុងចិត្តសម្ងាត់។</w:t>
      </w:r>
    </w:p>
    <w:p/>
    <w:p>
      <w:r xmlns:w="http://schemas.openxmlformats.org/wordprocessingml/2006/main">
        <w:t xml:space="preserve">អេសាយ 64:7 ហើយ​គ្មាន​អ្នក​ណា​ដែល​ហៅ​ឈ្មោះ​អ្នក​ដែល​ញុះញង់​ខ្លួន​ឯង​ឲ្យ​ចាប់​អ្នក​ឡើយ ដ្បិត​ទ្រង់​បាន​លាក់​ព្រះ​ភក្ត្រ​ទ្រង់​ពី​យើង ហើយ​បាន​បំផ្លាញ​ពួក​យើង ដោយ​ព្រោះ​អំពើ​ទុច្ចរិត​របស់​យើង។</w:t>
      </w:r>
    </w:p>
    <w:p/>
    <w:p>
      <w:r xmlns:w="http://schemas.openxmlformats.org/wordprocessingml/2006/main">
        <w:t xml:space="preserve">ព្រះ​បាន​លាក់​ព្រះភ័ក្ត្រ​ទ្រង់​ពី​យើង ហើយ​បំផ្លាញ​យើង​ដោយ​សារ​អំពើ​ទុច្ចរិត​របស់​យើង។</w:t>
      </w:r>
    </w:p>
    <w:p/>
    <w:p>
      <w:r xmlns:w="http://schemas.openxmlformats.org/wordprocessingml/2006/main">
        <w:t xml:space="preserve">1. ផលវិបាកនៃការមិនស្តាប់បង្គាប់</w:t>
      </w:r>
    </w:p>
    <w:p/>
    <w:p>
      <w:r xmlns:w="http://schemas.openxmlformats.org/wordprocessingml/2006/main">
        <w:t xml:space="preserve">2. ការឈោងទៅរកព្រះដោយការប្រែចិត្ត</w:t>
      </w:r>
    </w:p>
    <w:p/>
    <w:p>
      <w:r xmlns:w="http://schemas.openxmlformats.org/wordprocessingml/2006/main">
        <w:t xml:space="preserve">១. ទំនុកដំកើង ៥១:១-៤</w:t>
      </w:r>
    </w:p>
    <w:p/>
    <w:p>
      <w:r xmlns:w="http://schemas.openxmlformats.org/wordprocessingml/2006/main">
        <w:t xml:space="preserve">២ របាក្សត្រ 7:14</w:t>
      </w:r>
    </w:p>
    <w:p/>
    <w:p>
      <w:r xmlns:w="http://schemas.openxmlformats.org/wordprocessingml/2006/main">
        <w:t xml:space="preserve">អេសាយ 64:8 តែ​ឥឡូវ​នេះ ឱ​ព្រះ‌យេហូវ៉ា​អើយ ទ្រង់​ជា​បិតា​របស់​យើង យើងជាដីឥដ្ឋ ហើយជាអ្នកជាងស្មូនរបស់យើង។ ហើយយើងទាំងអស់គ្នាគឺជាស្នាដៃនៃដៃរបស់អ្នក។</w:t>
      </w:r>
    </w:p>
    <w:p/>
    <w:p>
      <w:r xmlns:w="http://schemas.openxmlformats.org/wordprocessingml/2006/main">
        <w:t xml:space="preserve">ព្រះ​ជា​ព្រះវរបិតា​នៃ​មនុស្ស​ទាំង​អស់ ហើយ​ទ្រង់​ជា​អ្នក​បង្កើត​ពិភពលោក ដោយ​បង្កើត​យើង ហើយ​បង្កើត​យើង​តាម​ផែនការ​របស់​ទ្រង់។</w:t>
      </w:r>
    </w:p>
    <w:p/>
    <w:p>
      <w:r xmlns:w="http://schemas.openxmlformats.org/wordprocessingml/2006/main">
        <w:t xml:space="preserve">1. អំណាចនៃការបង្កើតរបស់ព្រះ - របៀបដែលព្រះបង្កើត និងបណ្តុះយើង</w:t>
      </w:r>
    </w:p>
    <w:p/>
    <w:p>
      <w:r xmlns:w="http://schemas.openxmlformats.org/wordprocessingml/2006/main">
        <w:t xml:space="preserve">2. មាតាបិតាដ៏ទេវភាព - របៀបដែលព្រះណែនាំយើងជាបិតារបស់យើង។</w:t>
      </w:r>
    </w:p>
    <w:p/>
    <w:p>
      <w:r xmlns:w="http://schemas.openxmlformats.org/wordprocessingml/2006/main">
        <w:t xml:space="preserve">1. យ៉ូប 10:8-11 - ដៃរបស់ទ្រង់បានបង្កើតខ្ញុំ ហើយបង្កើតខ្ញុំ។ ផ្តល់ឱ្យខ្ញុំនូវការយល់ដឹងដើម្បីរៀនពាក្យបញ្ជារបស់អ្នក។</w:t>
      </w:r>
    </w:p>
    <w:p/>
    <w:p>
      <w:r xmlns:w="http://schemas.openxmlformats.org/wordprocessingml/2006/main">
        <w:t xml:space="preserve">2. យេរេមា 18:6 ឱ​វង្ស​អ៊ីស្រា‌អែល​អើយ តើ​ខ្ញុំ​អាច​ធ្វើ​ជា​មួយ​អ្នក​ដូច​ជាង​ស្មូន​នេះ​ឬ? នេះ​ជា​ព្រះ‌បន្ទូល​របស់​ព្រះ‌អម្ចាស់។ មើល ចុះ ឱ​វង្ស​អ៊ីស្រា‌អែល​អើយ អ្នក​នៅ​ក្នុង​ដៃ​ខ្ញុំ ដូច​ជា​ដី​ឥដ្ឋ​នៅ​ក្នុង​ដៃ​ជាង​ស្មូន។</w:t>
      </w:r>
    </w:p>
    <w:p/>
    <w:p>
      <w:r xmlns:w="http://schemas.openxmlformats.org/wordprocessingml/2006/main">
        <w:t xml:space="preserve">អេសាយ 64:9 ឱ​ព្រះ‌អម្ចាស់​អើយ សូម​កុំ​ទ្រង់​ព្រះ‌ពិរោធ​ជា​ខ្លាំង ហើយ​ក៏​មិន​នឹក​ចាំ​ពី​អំពើ​ទុច្ចរិត​ជា​ដរាប​ដែរ មើល​ចុះ យើង​ខ្ញុំ​សូម​អង្វរ​ព្រះអង្គ យើង​ខ្ញុំ​ទាំង​អស់​គ្នា​ជា​ប្រជារាស្ត្រ​របស់​ព្រះអង្គ។</w:t>
      </w:r>
    </w:p>
    <w:p/>
    <w:p>
      <w:r xmlns:w="http://schemas.openxmlformats.org/wordprocessingml/2006/main">
        <w:t xml:space="preserve">ព្រះ​ត្រូវ​បាន​អំពាវ​នាវ​ឲ្យ​បង្ហាញ​សេចក្ដី​មេត្តា​ករុណា និង​ការ​អត់​ទោស​ដល់​រាស្ដ្រ​របស់​ទ្រង់​ទាំង​អស់។</w:t>
      </w:r>
    </w:p>
    <w:p/>
    <w:p>
      <w:r xmlns:w="http://schemas.openxmlformats.org/wordprocessingml/2006/main">
        <w:t xml:space="preserve">១៖ «អំណាចនៃសេចក្ដីមេត្តាករុណា និងការអភ័យទោស»</w:t>
      </w:r>
    </w:p>
    <w:p/>
    <w:p>
      <w:r xmlns:w="http://schemas.openxmlformats.org/wordprocessingml/2006/main">
        <w:t xml:space="preserve">២៖ «សេចក្ដី​ស្រឡាញ់​របស់​ព្រះ​ចំពោះ​រាស្ដ្រ​ទ្រង់»</w:t>
      </w:r>
    </w:p>
    <w:p/>
    <w:p>
      <w:r xmlns:w="http://schemas.openxmlformats.org/wordprocessingml/2006/main">
        <w:t xml:space="preserve">1: Micah 7:18-19 «តើ​អ្នក​ណា​ជា​ព្រះ​ដូច​អ្នក​រាល់​គ្នា ដែល​បាន​លើក​លែង​ទោស​អំពើ​ទុច្ចរិត ហើយ​ឆ្លង​ផុត​ការ​រំលង​របស់​មរតក​ដែល​នៅ​សេសសល់​នោះ គាត់​មិន​រក្សា​កំហឹង​របស់​គាត់​ជា​រៀង​រហូត​ទេ ពី​ព្រោះ​គាត់​ពេញ​ចិត្ត​នឹង​សេចក្ដី​ស្រឡាញ់​ដ៏​ខ្ជាប់​ខ្ជួន។ យើង​នឹង​ជាន់​ឈ្លី​អំពើ​ទុច្ចរិត​របស់​យើង ហើយ​អ្នក​នឹង​បោះ​ចោល​អំពើ​បាប​ទាំង​អស់​របស់​យើង​ទៅ​ក្នុង​ជម្រៅ​សមុទ្រ»។</w:t>
      </w:r>
    </w:p>
    <w:p/>
    <w:p>
      <w:r xmlns:w="http://schemas.openxmlformats.org/wordprocessingml/2006/main">
        <w:t xml:space="preserve">២៖ បរិទេវ ៣:២២-២៣ «សេចក្ដី​ស្រឡាញ់​ដ៏​ខ្ជាប់​ខ្ជួន​របស់​ព្រះ​យេហូវ៉ា​មិន​ចេះ​ចប់​ទេ សេចក្ដី​មេត្តា​ករុណា​របស់​ទ្រង់​មិន​ចេះ​ចប់​ទេ តែង​ថ្មី​រាល់​ព្រឹក សេចក្ដី​ស្មោះ​ត្រង់​របស់​អ្នក​ធំ​ណាស់»។</w:t>
      </w:r>
    </w:p>
    <w:p/>
    <w:p>
      <w:r xmlns:w="http://schemas.openxmlformats.org/wordprocessingml/2006/main">
        <w:t xml:space="preserve">អេសាយ 64:10 ក្រុង​ដ៏វិសុទ្ធ​របស់​អ្នក​ជា​ទីរហោស្ថាន ស៊ីយ៉ូន​ជា​ទីរហោស្ថាន ក្រុង​យេរូសាឡឹម​ជា​ទី​ស្ងាត់​ជ្រងំ។</w:t>
      </w:r>
    </w:p>
    <w:p/>
    <w:p>
      <w:r xmlns:w="http://schemas.openxmlformats.org/wordprocessingml/2006/main">
        <w:t xml:space="preserve">អេសាយ​និយាយ​អំពី​ក្រុង​យេរូសាឡិម ក្រុង​ស៊ីយ៉ូន និង​ក្រុង​ដទៃ​ទៀត​ដែល​ជា​ទី​ស្ងាត់​ជ្រងំ។</w:t>
      </w:r>
    </w:p>
    <w:p/>
    <w:p>
      <w:r xmlns:w="http://schemas.openxmlformats.org/wordprocessingml/2006/main">
        <w:t xml:space="preserve">1. ផលវិបាកនៃអំពើបាបនៅក្នុងបទគម្ពីរ</w:t>
      </w:r>
    </w:p>
    <w:p/>
    <w:p>
      <w:r xmlns:w="http://schemas.openxmlformats.org/wordprocessingml/2006/main">
        <w:t xml:space="preserve">2. សារៈសំខាន់នៃការប្រែចិត្ត និងការស្ដារឡើងវិញ</w:t>
      </w:r>
    </w:p>
    <w:p/>
    <w:p>
      <w:r xmlns:w="http://schemas.openxmlformats.org/wordprocessingml/2006/main">
        <w:t xml:space="preserve">1. យេរេមា 4:23-26 - ខ្ញុំបានក្រឡេកមើលទៅលើផែនដីនេះ ហើយមើលចុះ វាគ្មានទម្រង់ និងទទេ។ ហើយ​ទៅ​លើ​មេឃ ហើយ​ពួក​គេ​គ្មាន​ពន្លឺ​ទេ។</w:t>
      </w:r>
    </w:p>
    <w:p/>
    <w:p>
      <w:r xmlns:w="http://schemas.openxmlformats.org/wordprocessingml/2006/main">
        <w:t xml:space="preserve">2. សាការី 1:1-6 - ខ្ញុំបានឃើញនៅពេលយប់ ហើយមើលចុះ បុរសម្នាក់កំពុងជិះសេះក្រហម ហើយវាបានឈរនៅកណ្តាលដើមម៉ៃសាក់ក្នុងប្រហោង។ ហើយនៅពីក្រោយគាត់មានសេះ: ក្រហម sorrel និងស។</w:t>
      </w:r>
    </w:p>
    <w:p/>
    <w:p>
      <w:r xmlns:w="http://schemas.openxmlformats.org/wordprocessingml/2006/main">
        <w:t xml:space="preserve">អេសាយ 64:11 ផ្ទះ​ដ៏​បរិសុទ្ធ និង​ដ៏​ស្រស់​ស្អាត​របស់​យើង ជា​កន្លែង​ដែល​បុព្វបុរស​របស់​យើង​បាន​លើក​តម្កើង​ព្រះអង្គ ត្រូវ​ឆេះ​ដោយ​ភ្លើង ហើយ​អ្វីៗ​ដែល​គួរ​ឲ្យ​សប្បាយ​របស់​យើង​ទាំង​អស់​ក៏​ត្រូវ​វិនាស​ទៅ។</w:t>
      </w:r>
    </w:p>
    <w:p/>
    <w:p>
      <w:r xmlns:w="http://schemas.openxmlformats.org/wordprocessingml/2006/main">
        <w:t xml:space="preserve">ព្យាការី​អេសាយ​សោកស្ដាយ​ចំពោះ​ការ​បំផ្លិចបំផ្លាញ​នៃ​ព្រះវិហារ​បរិសុទ្ធ ជា​កន្លែង​ដែល​បុព្វបុរស​របស់​ពួកគេ​សរសើរ​តម្កើង​ព្រះ ហើយ​អ្វីៗ​ដែល​រីករាយ​របស់​ពួកគេ​ត្រូវ​បាន​បំផ្លាញ។</w:t>
      </w:r>
    </w:p>
    <w:p/>
    <w:p>
      <w:r xmlns:w="http://schemas.openxmlformats.org/wordprocessingml/2006/main">
        <w:t xml:space="preserve">1. ស្វែងរកកម្លាំងក្នុងគ្រានៃការបាត់បង់</w:t>
      </w:r>
    </w:p>
    <w:p/>
    <w:p>
      <w:r xmlns:w="http://schemas.openxmlformats.org/wordprocessingml/2006/main">
        <w:t xml:space="preserve">2. ការយល់ដឹងអំពីគោលបំណងរបស់ព្រះក្នុងការបំផ្លាញ</w:t>
      </w:r>
    </w:p>
    <w:p/>
    <w:p>
      <w:r xmlns:w="http://schemas.openxmlformats.org/wordprocessingml/2006/main">
        <w:t xml:space="preserve">1. ទំនៀមទំលាប់ 3:22-24 - សេចក្ដីស្រឡាញ់ដ៏ខ្ជាប់ខ្ជួនរបស់ព្រះអម្ចាស់មិនដែលសាបសូន្យឡើយ។ សេចក្ដីមេត្ដាករុណារបស់ទ្រង់មិនដែលដល់ទីបញ្ចប់ឡើយ។ ពួកគេថ្មីរៀងរាល់ព្រឹក។ ភាពស្មោះត្រង់របស់អ្នក។</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អេសាយ 64:12 ឱ​ព្រះ‌យេហូវ៉ា​អើយ តើ​ទ្រង់​នឹង​ទប់​ខ្លួន​ឯង​ចំពោះ​ការ​ទាំង​នេះ​ឬ? តើ​អ្នក​នឹង​រក្សា​សន្តិភាព​របស់​អ្នក ហើយ​ធ្វើ​ឱ្យ​យើង​ឈឺចាប់​យ៉ាង​ខ្លាំង​ឬ?</w:t>
      </w:r>
    </w:p>
    <w:p/>
    <w:p>
      <w:r xmlns:w="http://schemas.openxmlformats.org/wordprocessingml/2006/main">
        <w:t xml:space="preserve">វគ្គនេះឆ្លុះបញ្ចាំងពីការយំដ៏ស្មោះត្រង់ពីប្រជាជននៃព្រះ ដោយសួរថាហេតុអ្វីបានជាព្រះអម្ចាស់នៅស្ងៀម ហើយហេតុអ្វីបានជាទ្រង់បានអនុញ្ញាតឱ្យពួកគេរងទុក្ខ។</w:t>
      </w:r>
    </w:p>
    <w:p/>
    <w:p>
      <w:r xmlns:w="http://schemas.openxmlformats.org/wordprocessingml/2006/main">
        <w:t xml:space="preserve">1. "ការស្រែករកជំនួយ: ការតស៊ូជាមួយភាពស្ងៀមស្ងាត់ពីព្រះ"</w:t>
      </w:r>
    </w:p>
    <w:p/>
    <w:p>
      <w:r xmlns:w="http://schemas.openxmlformats.org/wordprocessingml/2006/main">
        <w:t xml:space="preserve">២.«ចិត្ត​ស្មោះ​ត្រង់​កណ្ដាល​ទុក្ខ»</w:t>
      </w:r>
    </w:p>
    <w:p/>
    <w:p>
      <w:r xmlns:w="http://schemas.openxmlformats.org/wordprocessingml/2006/main">
        <w:t xml:space="preserve">1. យ៉ាកុប 5:13-18 - អំណាចនៃការអធិស្ឋាននៅពេលរងទុក្ខ</w:t>
      </w:r>
    </w:p>
    <w:p/>
    <w:p>
      <w:r xmlns:w="http://schemas.openxmlformats.org/wordprocessingml/2006/main">
        <w:t xml:space="preserve">2. ទំនុកដំកើង 119:50 - ស្វែងរកការសម្រាលទុក្ខនិងក្តីសង្ឃឹមពីព្រះបន្ទូលរបស់ព្រះក្នុងគ្រាលំបាក។</w:t>
      </w:r>
    </w:p>
    <w:p/>
    <w:p>
      <w:r xmlns:w="http://schemas.openxmlformats.org/wordprocessingml/2006/main">
        <w:t xml:space="preserve">អេសាយ ជំពូកទី 65 បង្ហាញពីភាពផ្ទុយគ្នារវាងអ្នកសំណល់ដ៏សុចរិតដែលស្វែងរកព្រះ និងមនុស្សបះបោរដែលបដិសេធទ្រង់។ វាបង្ហាញពីការជំនុំជំរះរបស់ព្រះទៅលើមនុស្សទុច្ចរិត និងការសន្យារបស់ទ្រង់ក្នុងការស្តារ និងប្រទានពរដល់អ្នកបម្រើដ៏ស្មោះត្រង់របស់ទ្រង់។</w:t>
      </w:r>
    </w:p>
    <w:p/>
    <w:p>
      <w:r xmlns:w="http://schemas.openxmlformats.org/wordprocessingml/2006/main">
        <w:t xml:space="preserve">កថាខណ្ឌទី 1: ជំពូកចាប់ផ្តើមជាមួយនឹងការឆ្លើយតបរបស់ព្រះចំពោះអ្នកដែលមិនបានស្វែងរកទ្រង់ ដោយបង្ហាញអង្គទ្រង់ចំពោះអ្នកដែលមិនបានសុំទ្រង់។ វាពណ៌នាអំពីនិស្ស័យបះបោររបស់ប្រជាជន និងការអនុវត្តការថ្វាយបង្គំព្រះ ដែលនាំទៅដល់ការប្រកាសរបស់ព្រះអំពីការជំនុំជំរះលើពួកគេ (អេសាយ ៦៥:១-៧)។</w:t>
      </w:r>
    </w:p>
    <w:p/>
    <w:p>
      <w:r xmlns:w="http://schemas.openxmlformats.org/wordprocessingml/2006/main">
        <w:t xml:space="preserve">កថាខណ្ឌទី 2: ជំពូកបង្ហាញពីភាពស្មោះត្រង់របស់ព្រះចំពោះអ្នកដែលនៅសេសសល់ និងការសន្យារបស់ទ្រង់ក្នុងការរំដោះពួកគេពីការបំផ្លិចបំផ្លាញ។ វា​ធានា​ដល់​មនុស្ស​សុចរិត​ថា ពួកគេ​នឹង​ទទួល​បាន​ពរជ័យ​នៃ​ដែនដី​ជា​មរតក រីករាយ​នឹង​ភាពបរិបូរណ៍ ហើយ​ទទួល​បាន​នូវ​សន្តិភាព និង​សេចក្តីអំណរ (អេសាយ ៦៥:៨-១៦)។</w:t>
      </w:r>
    </w:p>
    <w:p/>
    <w:p>
      <w:r xmlns:w="http://schemas.openxmlformats.org/wordprocessingml/2006/main">
        <w:t xml:space="preserve">កថាខណ្ឌទី ៣៖ ជំពូកនេះផ្ទុយពីជោគវាសនារបស់មនុស្សអាក្រក់ជាមួយនឹងមនុស្សសុចរិត។ វាពិពណ៌នាអំពីការបំផ្លិចបំផ្លាញដែលរង់ចាំអស់អ្នកដែលបោះបង់ចោលព្រះ ប៉ុន្តែវាសន្យាថានឹងមានស្ថានសួគ៌ថ្មី និងផែនដីថ្មីសម្រាប់រាស្ដ្រទ្រង់ដែលបានជ្រើសរើស។ វាសង្កត់ធ្ងន់ទៅលើការស្ដារឡើងវិញ និងពរជ័យដែលព្រះនឹងប្រទានដល់អ្នកបម្រើដ៏ស្មោះត្រង់របស់ទ្រង់ (អេសាយ 65:17-25)។</w:t>
      </w:r>
    </w:p>
    <w:p/>
    <w:p>
      <w:r xmlns:w="http://schemas.openxmlformats.org/wordprocessingml/2006/main">
        <w:t xml:space="preserve">សរុប​មក,</w:t>
      </w:r>
    </w:p>
    <w:p>
      <w:r xmlns:w="http://schemas.openxmlformats.org/wordprocessingml/2006/main">
        <w:t xml:space="preserve">អេសាយជំពូកទីហុកសិបប្រាំបង្ហាញ</w:t>
      </w:r>
    </w:p>
    <w:p>
      <w:r xmlns:w="http://schemas.openxmlformats.org/wordprocessingml/2006/main">
        <w:t xml:space="preserve">ភាព​ផ្ទុយ​គ្នា​រវាង​មនុស្ស​ដែល​នៅ​សេសសល់​សុចរិត និង​មនុស្ស​បះបោរ</w:t>
      </w:r>
    </w:p>
    <w:p>
      <w:r xmlns:w="http://schemas.openxmlformats.org/wordprocessingml/2006/main">
        <w:t xml:space="preserve">ការជំនុំជំរះរបស់ព្រះទៅលើមនុស្សអាក្រក់ និងការសន្យានៃការស្តារឡើងវិញ។</w:t>
      </w:r>
    </w:p>
    <w:p/>
    <w:p>
      <w:r xmlns:w="http://schemas.openxmlformats.org/wordprocessingml/2006/main">
        <w:t xml:space="preserve">ការ​ឆ្លើយ​តប​របស់​ព្រះ​ចំពោះ​អ្នក​ដែល​មិន​បាន​ស្វែង​រក​ទ្រង់ និង​ការ​ប្រកាស​សាលក្រម។</w:t>
      </w:r>
    </w:p>
    <w:p>
      <w:r xmlns:w="http://schemas.openxmlformats.org/wordprocessingml/2006/main">
        <w:t xml:space="preserve">ភាពស្មោះត្រង់របស់ព្រះចំពោះសំណល់របស់ទ្រង់ និងការសន្យានៃពរជ័យ។</w:t>
      </w:r>
    </w:p>
    <w:p>
      <w:r xmlns:w="http://schemas.openxmlformats.org/wordprocessingml/2006/main">
        <w:t xml:space="preserve">ភាពផ្ទុយគ្នារវាងជោគវាសនារបស់មនុស្សអាក្រក់ និងការស្ដារឡើងវិញ និងពរជ័យសម្រាប់មនុស្សសុចរិត។</w:t>
      </w:r>
    </w:p>
    <w:p/>
    <w:p>
      <w:r xmlns:w="http://schemas.openxmlformats.org/wordprocessingml/2006/main">
        <w:t xml:space="preserve">ជំពូកនេះបង្ហាញពីភាពផ្ទុយគ្នារវាងសំណល់ដ៏សុចរិតដែលស្វែងរកព្រះ និងមនុស្សបះបោរដែលបដិសេធទ្រង់។ វាចាប់ផ្តើមជាមួយនឹងការឆ្លើយតបរបស់ព្រះចំពោះអ្នកដែលមិនបានស្វែងរកទ្រង់ ហើយបង្ហាញអង្គទ្រង់ចំពោះអ្នកដែលមិនបានសុំទ្រង់។ ជំពូកពណ៌នាអំពីលក្ខណៈបះបោររបស់មនុស្ស និងការប្រព្រឹត្តិដែលថ្វាយបង្គំព្រះរបស់ពួកគេ ដែលនាំទៅដល់ការប្រកាសរបស់ព្រះអំពីការជំនុំជំរះលើពួកគេ។ វាបង្ហាញពីភាពស្មោះត្រង់របស់ព្រះចំពោះសំណល់របស់ទ្រង់ និងការសន្យារបស់ទ្រង់ក្នុងការសង្គ្រោះពួកគេពីការបំផ្លិចបំផ្លាញ។ ជំពូក​នេះ​ធានា​ដល់​មនុស្ស​សុចរិត​ថា ពួកគេ​នឹង​ទទួល​បាន​ពរជ័យ​នៃ​ទឹកដី​ជា​មរតក រីករាយ​នឹង​ភាព​បរិបូរណ៍ និង​ទទួល​បាន​នូវ​សន្តិភាព និង​អំណរ។ វាផ្ទុយពីជោគវាសនារបស់មនុស្សទុច្ចរិតជាមួយនឹងមនុស្សសុចរិត ដោយពិពណ៌នាអំពីការបំផ្លិចបំផ្លាញដែលរង់ចាំអស់អ្នកដែលបោះបង់ចោលព្រះ ប៉ុន្តែសន្យាថានឹងមានស្ថានសួគ៌ថ្មី និងផែនដីថ្មីសម្រាប់រាស្ដ្រទ្រង់ដែលបានជ្រើសរើស។ វាសង្កត់ធ្ងន់ទៅលើការស្ដារឡើងវិញ និងពរជ័យដែលព្រះនឹងប្រទានដល់អ្នកបម្រើដ៏ស្មោះត្រង់របស់ទ្រង់។ ជំពូកនេះផ្តោតលើភាពផ្ទុយគ្នារវាងមនុស្សសុចរិត និងមនុស្សបះបោរ ក៏ដូចជាការជំនុំជំរះរបស់ព្រះទៅលើមនុស្សអាក្រក់ និងការសន្យារបស់ទ្រង់អំពីការស្ដារឡើងវិញ។</w:t>
      </w:r>
    </w:p>
    <w:p/>
    <w:p>
      <w:r xmlns:w="http://schemas.openxmlformats.org/wordprocessingml/2006/main">
        <w:t xml:space="preserve">អេសាយ 65:1 ខ្ញុំ​ត្រូវ​គេ​ស្វែង​រក​អ្នក​ដែល​មិន​បាន​សុំ​ពី​ខ្ញុំ។ ខ្ញុំ​ត្រូវ​បាន​រក​ឃើញ​ពី​អស់​អ្នក​ដែល​មិន​បាន​ស្វែង​រក​ខ្ញុំ៖ ខ្ញុំ​បាន​និយាយ​ថា មើល​ចុះ មើល​ខ្ញុំ​ដល់​ប្រជាជាតិ​មួយ​ដែល​មិន​ត្រូវ​បាន​ហៅ​ដោយ​ឈ្មោះ​របស់​ខ្ញុំ។</w:t>
      </w:r>
    </w:p>
    <w:p/>
    <w:p>
      <w:r xmlns:w="http://schemas.openxmlformats.org/wordprocessingml/2006/main">
        <w:t xml:space="preserve">ព្រះ​បង្ហាញ​អង្គ​ទ្រង់​ដល់​អស់​អ្នក​ដែល​មិន​ស្វែង​រក​ទ្រង់ សូម្បី​តែ​ដល់​ប្រជាជាតិ​ដែល​មិន​បាន​ហៅ​ព្រះ​នាម​ទ្រង់​ក៏​ដោយ។</w:t>
      </w:r>
    </w:p>
    <w:p/>
    <w:p>
      <w:r xmlns:w="http://schemas.openxmlformats.org/wordprocessingml/2006/main">
        <w:t xml:space="preserve">1. សេចក្ដីស្រឡាញ់ដោយគ្មានលក្ខខណ្ឌរបស់ព្រះ៖ របៀបដែលព្រះបង្ហាញអង្គទ្រង់ដល់គ្រប់ជាតិសាសន៍</w:t>
      </w:r>
    </w:p>
    <w:p/>
    <w:p>
      <w:r xmlns:w="http://schemas.openxmlformats.org/wordprocessingml/2006/main">
        <w:t xml:space="preserve">2. ព្រះគុណដ៏គួរឱ្យភ្ញាក់ផ្អើល: បទពិសោធន៍នៃសេចក្តីស្រឡាញ់របស់ព្រះដោយមិនស្វែងរកវា។</w:t>
      </w:r>
    </w:p>
    <w:p/>
    <w:p>
      <w:r xmlns:w="http://schemas.openxmlformats.org/wordprocessingml/2006/main">
        <w:t xml:space="preserve">1. រ៉ូម 3:23-24 - «ដ្បិត​មនុស្ស​ទាំង​អស់​បាន​ប្រព្រឹត្ត​អំពើ​បាប ហើយ​ខ្វះ​សិរី​ល្អ​នៃ​ព្រះ ហើយ​បាន​រាប់​ជា​សុចរិត​ដោយ​ព្រះគុណ​ទ្រង់​ជា​អំណោយ​ទាន តាម​រយៈ​ការ​ប្រោស​លោះ​ដែល​មាន​ក្នុង​ព្រះ​គ្រីស្ទ​យេស៊ូវ»។</w:t>
      </w:r>
    </w:p>
    <w:p/>
    <w:p>
      <w:r xmlns:w="http://schemas.openxmlformats.org/wordprocessingml/2006/main">
        <w:t xml:space="preserve">យ៉ូហាន 3:16 - «ដ្បិត​ព្រះ​ទ្រង់​ស្រឡាញ់​មនុស្ស​លោក​យ៉ាង​ខ្លាំង​ដល់​ម៉្លេះ​បាន​ជា​ទ្រង់​បាន​ប្រទាន​ព្រះរាជបុត្រា​តែ​មួយ​របស់​ទ្រង់ ដើម្បី​ឲ្យ​អ្នក​ណា​ដែល​ជឿ​លើ​ទ្រង់​មិន​ត្រូវ​វិនាស​ឡើយ គឺ​មាន​ជីវិត​អស់កល្ប​ជានិច្ច»។</w:t>
      </w:r>
    </w:p>
    <w:p/>
    <w:p>
      <w:r xmlns:w="http://schemas.openxmlformats.org/wordprocessingml/2006/main">
        <w:t xml:space="preserve">អេសាយ 65:2 ពេញ​មួយ​ថ្ងៃ​នេះ ខ្ញុំ​បាន​លាត​ដៃ​ទៅ​កាន់​ប្រជាជន​ដែល​បះបោរ ដែល​ដើរ​ក្នុង​ផ្លូវ​មិន​ល្អ តាម​គំនិត​របស់​ខ្លួន។</w:t>
      </w:r>
    </w:p>
    <w:p/>
    <w:p>
      <w:r xmlns:w="http://schemas.openxmlformats.org/wordprocessingml/2006/main">
        <w:t xml:space="preserve">វគ្គនេះបញ្ជាក់ពីការអត់ធ្មត់ និងសេចក្ដីស្រឡាញ់របស់ព្រះចំពោះមនុស្សបះបោរ សូម្បីតែនៅពេលដែលពួកគេបដិសេធមិនដើរតាមមាគ៌ាត្រឹមត្រូវក៏ដោយ។</w:t>
      </w:r>
    </w:p>
    <w:p/>
    <w:p>
      <w:r xmlns:w="http://schemas.openxmlformats.org/wordprocessingml/2006/main">
        <w:t xml:space="preserve">1. សេចក្តីស្រឡាញ់របស់ព្រះចំពោះមនុស្សបះបោរ</w:t>
      </w:r>
    </w:p>
    <w:p/>
    <w:p>
      <w:r xmlns:w="http://schemas.openxmlformats.org/wordprocessingml/2006/main">
        <w:t xml:space="preserve">2. ការអត់ធ្មត់ និងសេចក្តីមេត្តាករុណារបស់ព្រះក្នុងការប្រឈមមុខនឹងការបះបោរ</w:t>
      </w:r>
    </w:p>
    <w:p/>
    <w:p>
      <w:r xmlns:w="http://schemas.openxmlformats.org/wordprocessingml/2006/main">
        <w:t xml:space="preserve">1. ហូសេ 11:4 - "ខ្ញុំបានទាញពួកគេដោយខ្សែរបស់មនុស្សជាមួយនឹងក្រុមនៃសេចក្ដីស្រឡាញ់: ហើយខ្ញុំបានទៅឱ្យពួកគេដូចជាអ្នកដែលដកនឹមនៅលើថ្គាមរបស់ពួកគេហើយខ្ញុំបានដាក់សាច់ឱ្យពួកគេ" ។</w:t>
      </w:r>
    </w:p>
    <w:p/>
    <w:p>
      <w:r xmlns:w="http://schemas.openxmlformats.org/wordprocessingml/2006/main">
        <w:t xml:space="preserve">2. រ៉ូម 5:8 - "ប៉ុន្តែព្រះបានសរសើរសេចក្តីស្រឡាញ់របស់ទ្រង់ចំពោះយើងនៅក្នុងនោះ កាលដែលយើងនៅមានបាបនៅឡើយ ព្រះគ្រីស្ទបានសុគតជំនួសយើង"។</w:t>
      </w:r>
    </w:p>
    <w:p/>
    <w:p>
      <w:r xmlns:w="http://schemas.openxmlformats.org/wordprocessingml/2006/main">
        <w:t xml:space="preserve">អេសាយ 65:3 ជា​មនុស្ស​ដែល​ញុះញង់​ខ្ញុំ​ឲ្យ​ខឹង​ជា​និច្ច។ បូជាចារ្យនៅសួនច្បារ ហើយដុតគ្រឿងក្រអូបលើអាសនៈធ្វើពីឥដ្ឋ។</w:t>
      </w:r>
    </w:p>
    <w:p/>
    <w:p>
      <w:r xmlns:w="http://schemas.openxmlformats.org/wordprocessingml/2006/main">
        <w:t xml:space="preserve">ជា​មនុស្ស​ដែល​បន្ត​ប្រព្រឹត្ត​អំពើ​បាប ហើយ​បដិសេធ​ព្រះ​ហឫទ័យ​របស់​ព្រះ។</w:t>
      </w:r>
    </w:p>
    <w:p/>
    <w:p>
      <w:r xmlns:w="http://schemas.openxmlformats.org/wordprocessingml/2006/main">
        <w:t xml:space="preserve">១៖ គ្រោះថ្នាក់នៃការបដិសេធឆន្ទៈរបស់ព្រះ</w:t>
      </w:r>
    </w:p>
    <w:p/>
    <w:p>
      <w:r xmlns:w="http://schemas.openxmlformats.org/wordprocessingml/2006/main">
        <w:t xml:space="preserve">២៖ អំណាចនៃការប្រែចិត្ត និងការអភ័យទោស</w:t>
      </w:r>
    </w:p>
    <w:p/>
    <w:p>
      <w:r xmlns:w="http://schemas.openxmlformats.org/wordprocessingml/2006/main">
        <w:t xml:space="preserve">រ៉ូម 3:23 - «ដ្បិត​មនុស្ស​ទាំង​អស់​បាន​ប្រព្រឹត្ត​អំពើ​បាប ហើយ​ខ្វះ​សិរី​ល្អ​នៃ​ព្រះ»។</w:t>
      </w:r>
    </w:p>
    <w:p/>
    <w:p>
      <w:r xmlns:w="http://schemas.openxmlformats.org/wordprocessingml/2006/main">
        <w:t xml:space="preserve">យ៉ូហាន 3:16 - «ដ្បិត​ព្រះ​ទ្រង់​ស្រឡាញ់​មនុស្ស​លោក​ណាស់ ទ្រង់​បាន​ប្រទាន​ព្រះរាជបុត្រា​ទ្រង់​តែ​មួយ ដើម្បី​ឲ្យ​អ្នក​ណា​ដែល​ជឿ​ដល់​ព្រះ​អង្គ​មិន​ត្រូវ​វិនាស​ឡើយ គឺ​មាន​ជីវិត​អស់កល្ប​ជានិច្ច»។</w:t>
      </w:r>
    </w:p>
    <w:p/>
    <w:p>
      <w:r xmlns:w="http://schemas.openxmlformats.org/wordprocessingml/2006/main">
        <w:t xml:space="preserve">អេសាយ 65:4 ដែល​នៅ​សល់​ក្នុង​ផ្នូរ ហើយ​ស្នាក់​នៅ​ក្នុង​វិមាន​ដែល​ស៊ី​សាច់​ជ្រូក និង​ទំពាំងបាយជូរ​នៃ​របស់​គួរ​ស្អប់​ខ្ពើម​នៅ​ក្នុង​ធុង​របស់​គេ។</w:t>
      </w:r>
    </w:p>
    <w:p/>
    <w:p>
      <w:r xmlns:w="http://schemas.openxmlformats.org/wordprocessingml/2006/main">
        <w:t xml:space="preserve">មនុស្សរស់នៅក្នុងផ្នូរ និងស៊ីសាច់សត្វមិនស្អាត ដែលជាទម្រង់នៃការបះបោរប្រឆាំងនឹងព្រះ។</w:t>
      </w:r>
    </w:p>
    <w:p/>
    <w:p>
      <w:r xmlns:w="http://schemas.openxmlformats.org/wordprocessingml/2006/main">
        <w:t xml:space="preserve">1. ផលវិបាកនៃការបះបោរ</w:t>
      </w:r>
    </w:p>
    <w:p/>
    <w:p>
      <w:r xmlns:w="http://schemas.openxmlformats.org/wordprocessingml/2006/main">
        <w:t xml:space="preserve">2. សារៈសំខាន់នៃសេចក្តីសុចរិត</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ហេព្រើរ 12:14 - ចូរ​ព្យាយាម​ដើម្បី​សន្តិភាព​ជា​មួយ​នឹង​មនុស្ស​គ្រប់​គ្នា ហើយ​សម្រាប់​ភាព​បរិសុទ្ធ​ដោយ​គ្មាន​នរណា​ម្នាក់​នឹង​ឃើញ​ព្រះអម្ចាស់​ឡើយ។</w:t>
      </w:r>
    </w:p>
    <w:p/>
    <w:p>
      <w:r xmlns:w="http://schemas.openxmlformats.org/wordprocessingml/2006/main">
        <w:t xml:space="preserve">អេសាយ 65:5 ដែល​ពោល​ថា ចូរ​ឈរ​ដោយ​ខ្លួន​ឯង កុំ​ចូល​មក​ជិត​ខ្ញុំ​ឡើយ។ ព្រោះខ្ញុំវិសុទ្ធជាងអ្នក។ នេះ​ជា​ផ្សែង​ក្នុង​ច្រមុះ​របស់​ខ្ញុំ ជា​ភ្លើង​ដែល​ឆេះ​ពេញ​មួយ​ថ្ងៃ។</w:t>
      </w:r>
    </w:p>
    <w:p/>
    <w:p>
      <w:r xmlns:w="http://schemas.openxmlformats.org/wordprocessingml/2006/main">
        <w:t xml:space="preserve">វគ្គនេះនិយាយអំពីការបដិសេធរបស់ព្រះចំពោះអ្នកដែលគិតថាពួកគេបរិសុទ្ធជាងអ្នកដទៃ។</w:t>
      </w:r>
    </w:p>
    <w:p/>
    <w:p>
      <w:r xmlns:w="http://schemas.openxmlformats.org/wordprocessingml/2006/main">
        <w:t xml:space="preserve">1: "ព្រះស្អប់មោទនភាព"</w:t>
      </w:r>
    </w:p>
    <w:p/>
    <w:p>
      <w:r xmlns:w="http://schemas.openxmlformats.org/wordprocessingml/2006/main">
        <w:t xml:space="preserve">២៖ «ការ​បន្ទាប​ខ្លួន​នៅ​ចំពោះ​ព្រះ​យេហូវ៉ា»</w:t>
      </w:r>
    </w:p>
    <w:p/>
    <w:p>
      <w:r xmlns:w="http://schemas.openxmlformats.org/wordprocessingml/2006/main">
        <w:t xml:space="preserve">១: យ៉ាកុប ៤:៦ - «ព្រះជាម្ចាស់​ប្រឆាំង​នឹង​មនុស្ស​ឆ្មើងឆ្មៃ ប៉ុន្តែ​ប្រទាន​ព្រះគុណ​ដល់​មនុស្ស​រាប​ទាប»។</w:t>
      </w:r>
    </w:p>
    <w:p/>
    <w:p>
      <w:r xmlns:w="http://schemas.openxmlformats.org/wordprocessingml/2006/main">
        <w:t xml:space="preserve">២:១ ពេត្រុស ៥:៥ - «ចូរ​អ្នក​រាល់​គ្នា​ស្លៀក​ពាក់​ខ្លួន​ឯង ដោយ​ចិត្ត​រាប​ទាប​ចំពោះ​គ្នា​ទៅ​វិញ​ទៅ​មក ដ្បិត ‹ព្រះ​ប្រឆាំង​នឹង​មនុស្ស​ឆ្មើង‌ឆ្មៃ តែ​ទ្រង់​ប្រទាន​ព្រះ‌គុណ​ដល់​មនុស្ស​រាប‌ទាប›។</w:t>
      </w:r>
    </w:p>
    <w:p/>
    <w:p>
      <w:r xmlns:w="http://schemas.openxmlformats.org/wordprocessingml/2006/main">
        <w:t xml:space="preserve">អេសាយ 65:6 មើល​ចុះ វា​ត្រូវ​បាន​សរសេរ​នៅ​ចំពោះ​មុខ​ខ្ញុំ​ថា: ខ្ញុំ​នឹង​មិន​នៅ​ស្ងៀម​ទេ ប៉ុន្តែ​នឹង​តបស្នង​វិញ ទោះ​បី​ជា​តបស្នង​មក​ក្នុង​ទ្រូង​របស់​គេ​ក៏​ដោយ។</w:t>
      </w:r>
    </w:p>
    <w:p/>
    <w:p>
      <w:r xmlns:w="http://schemas.openxmlformats.org/wordprocessingml/2006/main">
        <w:t xml:space="preserve">វគ្គនេះនិយាយអំពីយុត្តិធម៍និងភាពស្មោះត្រង់របស់ព្រះដើម្បីដាក់ទោសអំពើបាប និងផ្តល់រង្វាន់ដល់អ្នកដែលស្មោះត្រង់ចំពោះទ្រង់។</w:t>
      </w:r>
    </w:p>
    <w:p/>
    <w:p>
      <w:r xmlns:w="http://schemas.openxmlformats.org/wordprocessingml/2006/main">
        <w:t xml:space="preserve">1. យុត្តិធម៍របស់ព្រះ៖ ហេតុអ្វីបានជាយើងមិនអាចគេចផុតពីការជំនុំជំរះដ៏សុចរិតរបស់ទ្រង់</w:t>
      </w:r>
    </w:p>
    <w:p/>
    <w:p>
      <w:r xmlns:w="http://schemas.openxmlformats.org/wordprocessingml/2006/main">
        <w:t xml:space="preserve">2. ភាពស្មោះត្រង់របស់ព្រះ: របៀបដែលយើងច្រូតបាននូវអ្វីដែលយើងសាបព្រោះ</w:t>
      </w:r>
    </w:p>
    <w:p/>
    <w:p>
      <w:r xmlns:w="http://schemas.openxmlformats.org/wordprocessingml/2006/main">
        <w:t xml:space="preserve">1. រ៉ូម 12:19 - ជា​ទី​ស្រឡាញ់​អើយ ចូរ​កុំ​សង‌សឹក​ខ្លួន​ឯង​ឡើយ តែ​ត្រូវ​ទុក​វា​នៅ​ក្នុង​សេចក្តី​ក្រោធ​របស់​ព្រះ​ចុះ ដ្បិត​មាន​ចែង​ទុក​ថា ការ​សងសឹក​ជា​របស់​អញ អញ​នឹង​សង​វិញ នេះ​ជា​ព្រះ‌បន្ទូល​របស់​ព្រះ‌អម្ចាស់។</w:t>
      </w:r>
    </w:p>
    <w:p/>
    <w:p>
      <w:r xmlns:w="http://schemas.openxmlformats.org/wordprocessingml/2006/main">
        <w:t xml:space="preserve">ហេព្រើរ 10:30 យើង​ស្គាល់​ព្រះអង្គ​ដែល​មាន​ព្រះបន្ទូល​ថា៖ «ការ​សងសឹក​ជា​របស់​ខ្ញុំ។ ខ្ញុំនឹងសង។ ហើយ​ជា​ថ្មី​ទៀត ព្រះ​អម្ចាស់​នឹង​វិនិច្ឆ័យ​ប្រជារាស្ត្រ​របស់​ទ្រង់។</w:t>
      </w:r>
    </w:p>
    <w:p/>
    <w:p>
      <w:r xmlns:w="http://schemas.openxmlformats.org/wordprocessingml/2006/main">
        <w:t xml:space="preserve">អេសាយ 65:7 ព្រះ‌អម្ចាស់​មាន​ព្រះ‌បន្ទូល​ថា អំពើ​ទុច្ចរិត​របស់​អ្នក និង​អំពើ​ទុច្ចរិត​របស់​បុព្វបុរស​របស់​អ្នក ដែល​បាន​ដុត​គ្រឿង​ក្រអូប​នៅ​លើ​ភ្នំ ហើយ​ប្រមាថ​ខ្ញុំ​នៅ​លើ​ភ្នំ។</w:t>
      </w:r>
    </w:p>
    <w:p/>
    <w:p>
      <w:r xmlns:w="http://schemas.openxmlformats.org/wordprocessingml/2006/main">
        <w:t xml:space="preserve">ព្រះ​មាន​បន្ទូល​ទៅ​កាន់​រាស្ដ្រ​ទ្រង់​អំពី​អំពើ​ទុច្ចរិត​របស់​ពួក​អយ្យកោ និង​ការ​ប្រមាថ​ព្រះ​នៅ​លើ​ភ្នំ និង​ភ្នំ។ ជា​លទ្ធផល ព្រះ​នឹង​វាស់​ស្ទង់​ការងារ​អតីត​របស់​ពួក​គេ​ក្នុង​ទ្រូង​របស់​ពួក​គេ។</w:t>
      </w:r>
    </w:p>
    <w:p/>
    <w:p>
      <w:r xmlns:w="http://schemas.openxmlformats.org/wordprocessingml/2006/main">
        <w:t xml:space="preserve">1. ផលវិបាកនៃអំពើបាប៖ របៀបដែលសកម្មភាពរបស់យើងប៉ះពាល់ដល់មនុស្សជំនាន់ក្រោយ</w:t>
      </w:r>
    </w:p>
    <w:p/>
    <w:p>
      <w:r xmlns:w="http://schemas.openxmlformats.org/wordprocessingml/2006/main">
        <w:t xml:space="preserve">2. ការប្រែចិត្ត៖ ងាកចេញពីការប្រមាថ និងអំពើបាប</w:t>
      </w:r>
    </w:p>
    <w:p/>
    <w:p>
      <w:r xmlns:w="http://schemas.openxmlformats.org/wordprocessingml/2006/main">
        <w:t xml:space="preserve">១ ចោទិយកថា ៥:៩ - «កុំ​ក្រាប​បង្គំ​ពួក​គេ ឬ​បម្រើ​ពួក​គេ​ឡើយ ដ្បិត​យើង​ជា​ព្រះ​អម្ចាស់ ជា​ព្រះ​របស់​អ្នក ជា​ព្រះ​ដែល​ច្រណែន​នឹង​មើល​អំពើ​ទុច្ចរិត​របស់​ឪពុក​មក​លើ​កូន រហូត​ដល់​ជំនាន់​ទី​បី និង​ទី​បួន​នៃ​អ្នក​ដែល​ស្អប់​ខ្ញុំ។ "</w:t>
      </w:r>
    </w:p>
    <w:p/>
    <w:p>
      <w:r xmlns:w="http://schemas.openxmlformats.org/wordprocessingml/2006/main">
        <w:t xml:space="preserve">2. សុភាសិត 28:13 - «អ្នក​ណា​ដែល​លាក់​បាំង​ការ​រំលង​របស់​ខ្លួន អ្នក​នោះ​នឹង​មិន​បាន​ចម្រើន​ឡើង​ឡើយ តែ​អ្នក​ណា​ដែល​លន់​តួ ហើយ​លះ​បង់​នឹង​បាន​សេចក្ដី​មេត្តា​ករុណា»។</w:t>
      </w:r>
    </w:p>
    <w:p/>
    <w:p>
      <w:r xmlns:w="http://schemas.openxmlformats.org/wordprocessingml/2006/main">
        <w:t xml:space="preserve">អេសាយ 65:8 ព្រះ‌អម្ចាស់​មាន​ព្រះ‌បន្ទូល​ដូច្នេះ​ថា ដូច​ជា​គេ​រក​ឃើញ​ស្រា​ទំពាំង‌បាយជូរ​ថ្មី​នៅ​ក្នុង​ចង្កោម ហើយ​មាន​គេ​ថា កុំ​បំផ្លាញ​វា​ឡើយ។ ទូលបង្គំ​នឹង​ធ្វើ​ដូច្នេះ ដើម្បី​ជា​ប្រយោជន៍​ដល់​អ្នក​បម្រើ​របស់​យើង ដើម្បី​កុំ​ឲ្យ​ខ្ញុំ​បំផ្លាញ​ពួក​គេ​ទាំង​អស់។</w:t>
      </w:r>
    </w:p>
    <w:p/>
    <w:p>
      <w:r xmlns:w="http://schemas.openxmlformats.org/wordprocessingml/2006/main">
        <w:t xml:space="preserve">ព្រះ​សន្យា​ថា​ទ្រង់​នឹង​មិន​បំផ្លាញ​រាស្ដ្រ​ទ្រង់ ដូច​ជា​គេ​មិន​បំផ្លាញ​ស្រា​ថ្មី​ដែល​មាន​ក្នុង​ចង្កោម​ឡើយ ព្រោះ​មាន​ពរជ័យ​នៅ​ក្នុង​នោះ។</w:t>
      </w:r>
    </w:p>
    <w:p/>
    <w:p>
      <w:r xmlns:w="http://schemas.openxmlformats.org/wordprocessingml/2006/main">
        <w:t xml:space="preserve">1. ការសន្យារបស់ព្រះក្នុងការការពារអ្នកបំរើរបស់ទ្រង់</w:t>
      </w:r>
    </w:p>
    <w:p/>
    <w:p>
      <w:r xmlns:w="http://schemas.openxmlformats.org/wordprocessingml/2006/main">
        <w:t xml:space="preserve">2. ពរជ័យនៃស្រាថ្មី។</w:t>
      </w:r>
    </w:p>
    <w:p/>
    <w:p>
      <w:r xmlns:w="http://schemas.openxmlformats.org/wordprocessingml/2006/main">
        <w:t xml:space="preserve">1. ទំនុកតម្កើង 28:8 - ព្រះអម្ចាស់​ជា​កម្លាំង​របស់​ពួក​គេ ហើយ​ព្រះអង្គ​ជា​កម្លាំង​សង្គ្រោះ​អ្នក​ចាក់​ប្រេង​តាំង​របស់​ព្រះអង្គ។</w:t>
      </w:r>
    </w:p>
    <w:p/>
    <w:p>
      <w:r xmlns:w="http://schemas.openxmlformats.org/wordprocessingml/2006/main">
        <w:t xml:space="preserve">2. អេសាយ 54:17 - គ្មានអាវុធណាដែលបង្កើតឡើងប្រឆាំងនឹងអ្នកនឹងរីកចម្រើនឡើយ។ ហើយ​គ្រប់​អណ្ដាត​ដែល​ក្រោក​ឡើង​ប្រឆាំង​នឹង​អ្នក​ក្នុង​ការ​វិនិច្ឆ័យ អ្នក​ត្រូវ​ផ្ដន្ទាទោស។ នេះ​ហើយ​ជា​មរតក​របស់​អ្នក​បម្រើ​នៃ​ព្រះ‌យេហូវ៉ា ហើយ​សេចក្ដី​សុចរិត​របស់​គេ​មក​ពី​ខ្ញុំ នេះ​ជា​ព្រះ‌បន្ទូល​នៃ​ព្រះ‌យេហូវ៉ា។</w:t>
      </w:r>
    </w:p>
    <w:p/>
    <w:p>
      <w:r xmlns:w="http://schemas.openxmlformats.org/wordprocessingml/2006/main">
        <w:t xml:space="preserve">អេសាយ 65:9 ហើយ​យើង​នឹង​បង្កើត​ពូជ​មួយ​ចេញ​ពី​យ៉ាកុប ហើយ​ចេញ​ពី​ស្រុក​យូដា ជា​អ្នក​ទទួល​មរតក​នៃ​ភ្នំ​របស់​យើង ហើយ​ពួក​រើស​តាំង​របស់​យើង​នឹង​ទទួល​វា​ជា​មរដក ហើយ​ពួក​អ្នក​បម្រើ​របស់​យើង​នឹង​រស់​នៅ​ទី​នោះ។</w:t>
      </w:r>
    </w:p>
    <w:p/>
    <w:p>
      <w:r xmlns:w="http://schemas.openxmlformats.org/wordprocessingml/2006/main">
        <w:t xml:space="preserve">ព្រះ​នឹង​នាំ​ពូជ​មួយ​ពី​យ៉ាកុប និង​យូដា ហើយ​អ្នក​ដែល​ទ្រង់​បាន​រើស​នឹង​រស់​នៅ។</w:t>
      </w:r>
    </w:p>
    <w:p/>
    <w:p>
      <w:r xmlns:w="http://schemas.openxmlformats.org/wordprocessingml/2006/main">
        <w:t xml:space="preserve">1. ការសន្យារបស់ព្រះក្នុងការផ្តល់ និងមរតក</w:t>
      </w:r>
    </w:p>
    <w:p/>
    <w:p>
      <w:r xmlns:w="http://schemas.openxmlformats.org/wordprocessingml/2006/main">
        <w:t xml:space="preserve">2. ភាពស្មោះត្រង់របស់ព្រះក្នុងការរក្សាសេចក្តីសញ្ញារបស់ទ្រង់</w:t>
      </w:r>
    </w:p>
    <w:p/>
    <w:p>
      <w:r xmlns:w="http://schemas.openxmlformats.org/wordprocessingml/2006/main">
        <w:t xml:space="preserve">ទំនុកតម្កើង 37:11 រីឯ​មនុស្ស​ស្លូតបូត​នឹង​ទទួល​បាន​ផែនដី​ជា​មត៌ក។ ហើយ​នឹង​រីក​រាយ​ក្នុង​សេចក្ដី​សុខ​ជា​បរិបូរ។</w:t>
      </w:r>
    </w:p>
    <w:p/>
    <w:p>
      <w:r xmlns:w="http://schemas.openxmlformats.org/wordprocessingml/2006/main">
        <w:t xml:space="preserve">2. រ៉ូម 8:17 ហើយប្រសិនបើមានកូន ចូរអ្នកទទួលមរតក។ អ្នកទទួលមរតករបស់ព្រះជាម្ចាស់ និងជាអ្នកទទួលមរតករួមជាមួយនឹងព្រះគ្រិស្ដ។ ប្រសិន​បើ​យើង​រង​ទុក្ខ​ជា​មួយ​នឹង​ព្រះអង្គ នោះ​យើង​ក៏​បាន​ទទួល​សិរី‌រុងរឿង​រួម​គ្នា​ដែរ។</w:t>
      </w:r>
    </w:p>
    <w:p/>
    <w:p>
      <w:r xmlns:w="http://schemas.openxmlformats.org/wordprocessingml/2006/main">
        <w:t xml:space="preserve">អេសាយ 65:10 ហើយ​សារ៉ុន​នឹង​ក្លាយ​ទៅ​ជា​ហ្វូង​ហ្វូង​ចៀម ហើយ​ជ្រលង​ភ្នំ​អ័ហូរ​ជា​កន្លែង​សម្រាប់​ហ្វូង​ហ្វូង​សត្វ​នៅ​ក្នុង​សម្រាប់​ប្រជាជន​របស់​យើង​ដែល​បាន​ស្វែង​រក​យើង។</w:t>
      </w:r>
    </w:p>
    <w:p/>
    <w:p>
      <w:r xmlns:w="http://schemas.openxmlformats.org/wordprocessingml/2006/main">
        <w:t xml:space="preserve">ព្រះ​សន្យា​ថា​សារ៉ុន​នឹង​ក្លាយ​ជា​កន្លែង​សុវត្ថិភាព និង​សន្តិសុខ​សម្រាប់​រាស្ដ្រ​របស់​ទ្រង់។</w:t>
      </w:r>
    </w:p>
    <w:p/>
    <w:p>
      <w:r xmlns:w="http://schemas.openxmlformats.org/wordprocessingml/2006/main">
        <w:t xml:space="preserve">1. ការសន្យារបស់ព្រះក្នុងការការពារ៖ ការជឿទុកចិត្តលើផែនការរបស់ព្រះអម្ចាស់</w:t>
      </w:r>
    </w:p>
    <w:p/>
    <w:p>
      <w:r xmlns:w="http://schemas.openxmlformats.org/wordprocessingml/2006/main">
        <w:t xml:space="preserve">2. ជ្រលងភ្នំ Achor: កន្លែងសម្រាកសម្រាប់រាស្ដ្ររបស់ព្រះ</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ទំនុកតម្កើង ២៣:២ - «ទ្រង់​ឲ្យ​ខ្ញុំ​ដេក​នៅ​ក្នុង​វាល​ស្មៅ ទ្រង់​នាំ​ខ្ញុំ​ទៅ​ក្បែរ​ទឹក​ស្ងាត់»។</w:t>
      </w:r>
    </w:p>
    <w:p/>
    <w:p>
      <w:r xmlns:w="http://schemas.openxmlformats.org/wordprocessingml/2006/main">
        <w:t xml:space="preserve">អេសាយ 65:11 ប៉ុន្តែ អ្នក​រាល់​គ្នា​ជា​អ្នក​ដែល​បោះ​បង់​ចោល​ព្រះ‌អម្ចាស់ ដែល​ភ្លេច​ភ្នំ​ដ៏វិសុទ្ធ​របស់​យើង ហើយ​ដែល​រៀបចំ​តុ​សម្រាប់​កង​ទ័ព​នោះ ហើយ​ជា​អ្នក​ដែល​បំពាក់​គ្រឿង​បូជា​ដល់​ចំនួន​នោះ។</w:t>
      </w:r>
    </w:p>
    <w:p/>
    <w:p>
      <w:r xmlns:w="http://schemas.openxmlformats.org/wordprocessingml/2006/main">
        <w:t xml:space="preserve">មនុស្ស​បោះ​បង់​ចោល​ព្រះ‌អម្ចាស់ ហើយ​ថ្វាយ​តង្វាយ​ដល់​រូប​ព្រះ​ក្លែងក្លាយ។</w:t>
      </w:r>
    </w:p>
    <w:p/>
    <w:p>
      <w:r xmlns:w="http://schemas.openxmlformats.org/wordprocessingml/2006/main">
        <w:t xml:space="preserve">1. "ព្រះកំពុងឃ្លាំមើល - ផលវិបាកនៃការបោះបង់ចោលទ្រង់"</w:t>
      </w:r>
    </w:p>
    <w:p/>
    <w:p>
      <w:r xmlns:w="http://schemas.openxmlformats.org/wordprocessingml/2006/main">
        <w:t xml:space="preserve">2. "ធម្មជាតិបណ្តោះអាសន្ននៃ Idols ក្លែងក្លាយ"</w:t>
      </w:r>
    </w:p>
    <w:p/>
    <w:p>
      <w:r xmlns:w="http://schemas.openxmlformats.org/wordprocessingml/2006/main">
        <w:t xml:space="preserve">1. ម៉ាថាយ 6:24 "គ្មាននរណាម្នាក់អាចបម្រើម្ចាស់ពីរនាក់បានឡើយ ដ្បិតគាត់នឹងស្អប់មួយ ហើយស្រឡាញ់មួយ ឬគាត់នឹងលះបង់ចំពោះមួយ ហើយមើលងាយមួយទៀត"។</w:t>
      </w:r>
    </w:p>
    <w:p/>
    <w:p>
      <w:r xmlns:w="http://schemas.openxmlformats.org/wordprocessingml/2006/main">
        <w:t xml:space="preserve">2. យេរេមា 2:13 «ដ្បិត​ប្រជារាស្ត្រ​របស់​ខ្ញុំ​បាន​ប្រព្រឹត្ត​អំពើ​អាក្រក់​ពីរ​យ៉ាង គឺ​គេ​បាន​បោះ​បង់​ខ្ញុំ ជា​ប្រភព​ទឹក​រស់ ហើយ​បាន​ជីក​អណ្ដូង​សម្រាប់​ខ្លួន​គេ ជា​អណ្ដូង​ដែល​បាក់​មិន​អាច​ទប់​ទឹក​បាន»។</w:t>
      </w:r>
    </w:p>
    <w:p/>
    <w:p>
      <w:r xmlns:w="http://schemas.openxmlformats.org/wordprocessingml/2006/main">
        <w:t xml:space="preserve">អេសាយ 65:12 ដូច្នេះ យើង​នឹង​រាប់​អ្នក​រាល់​គ្នា​ក្នុង​ដាវ ហើយ​អ្នក​រាល់​គ្នា​នឹង​ក្រាប​ចុះ​សំឡាប់​ព្រោះ​ពេល​ខ្ញុំ​ហៅ អ្នក​រាល់​គ្នា​មិន​បាន​ឆ្លើយ​ទេ។ ពេលខ្ញុំនិយាយ អ្នករាល់គ្នាមិនឮទេ។ ប៉ុន្តែ​បាន​ប្រព្រឹត្ត​អំពើ​អាក្រក់​នៅ​ចំពោះ​មុខ​ខ្ញុំ ហើយ​បាន​ជ្រើស​រើស​របស់​ដែល​ខ្ញុំ​មិន​ពេញ​ចិត្ត។</w:t>
      </w:r>
    </w:p>
    <w:p/>
    <w:p>
      <w:r xmlns:w="http://schemas.openxmlformats.org/wordprocessingml/2006/main">
        <w:t xml:space="preserve">ព្រះ​នឹង​ដាក់​ទោស​អ្នក​ដែល​មិន​ឆ្លើយ​តប​នឹង​ការ​ហៅ​របស់​ទ្រង់ ហើយ​បដិសេធ​នឹង​ការ​បង្គាប់​របស់​ទ្រង់។</w:t>
      </w:r>
    </w:p>
    <w:p/>
    <w:p>
      <w:r xmlns:w="http://schemas.openxmlformats.org/wordprocessingml/2006/main">
        <w:t xml:space="preserve">1. ផលវិបាកនៃការបដិសេធការហៅរបស់ព្រះ</w:t>
      </w:r>
    </w:p>
    <w:p/>
    <w:p>
      <w:r xmlns:w="http://schemas.openxmlformats.org/wordprocessingml/2006/main">
        <w:t xml:space="preserve">2. ការជ្រើសរើសផ្លូវខុស</w:t>
      </w:r>
    </w:p>
    <w:p/>
    <w:p>
      <w:r xmlns:w="http://schemas.openxmlformats.org/wordprocessingml/2006/main">
        <w:t xml:space="preserve">១.សុភាសិត ១៥:៩ - «ផ្លូវ​របស់​មនុស្ស​អាក្រក់​ជា​ទី​ស្អប់​ខ្ពើម​ដល់​ព្រះ​យេហូវ៉ា តែ​អ្នក​នោះ​ស្រឡាញ់​អ្នក​ដែល​ដើរ​តាម​សេចក្ដី​សុចរិត»។</w:t>
      </w:r>
    </w:p>
    <w:p/>
    <w:p>
      <w:r xmlns:w="http://schemas.openxmlformats.org/wordprocessingml/2006/main">
        <w:t xml:space="preserve">2. យេរេមា 29:11-13 - «ដ្បិត​យើង​ដឹង​ថា​គំនិត​ដែល​ខ្ញុំ​គិត​មក​លើ​អ្នក នេះ​ជា​ព្រះ​អម្ចាស់​ជា​ព្រះ​បន្ទូល​ថា គំនិត​នៃ​សេចក្ដី​សុខសាន្ត មិន​មែន​ជា​ការ​អាក្រក់​ដើម្បី​ផ្ដល់​ឱ្យ​អ្នក​នូវ​ទី​បញ្ចប់​ដែល​រំពឹង​ទុក​នោះ​ទេ​។ ចូរ​ទៅ​អធិស្ឋាន​ដល់​ខ្ញុំ ហើយ​ខ្ញុំ​នឹង​ស្តាប់​តាម​អ្នក ហើយ​អ្នក​រាល់​គ្នា​នឹង​ស្វែង​រក​ខ្ញុំ ហើយ​នឹង​រក​ឃើញ​ខ្ញុំ នៅ​ពេល​ដែល​អ្នក​រាល់​គ្នា​ស្វែង​រក​ខ្ញុំ​ដោយ​អស់​ពី​ចិត្ត»។</w:t>
      </w:r>
    </w:p>
    <w:p/>
    <w:p>
      <w:r xmlns:w="http://schemas.openxmlformats.org/wordprocessingml/2006/main">
        <w:t xml:space="preserve">អេសាយ 65:13 ហេតុ​នេះ ព្រះ​ជា​អម្ចាស់​មាន​ព្រះ​បន្ទូល​ថា មើល អ្នក​បម្រើ​របស់​យើង​នឹង​ស៊ី តែ​អ្នក​រាល់​គ្នា​នឹង​ស្រេក មើល អ្នក​បម្រើ​របស់​យើង​នឹង​ផឹក តែ​អ្នក​រាល់​គ្នា​នឹង​ស្រេក មើល​ចុះ អ្នក​បម្រើ​របស់​យើង​នឹង​រីក​រាយ ប៉ុន្តែ​អ្នក​រាល់​គ្នា​នឹង​ត្រូវ​ខ្មាស។</w:t>
      </w:r>
    </w:p>
    <w:p/>
    <w:p>
      <w:r xmlns:w="http://schemas.openxmlformats.org/wordprocessingml/2006/main">
        <w:t xml:space="preserve">ព្រះជាអម្ចាស់​មាន​ព្រះបន្ទូល​ថា អ្នក​បម្រើ​របស់​ព្រះអង្គ​នឹង​ត្រូវ​បាន​ផ្គត់ផ្គង់ ប៉ុន្តែ​អស់​អ្នក​ដែល​ប្រឆាំង​នឹង​ព្រះអង្គ​នឹង​ឃ្លាន ស្រេក ហើយ​ខ្មាស។</w:t>
      </w:r>
    </w:p>
    <w:p/>
    <w:p>
      <w:r xmlns:w="http://schemas.openxmlformats.org/wordprocessingml/2006/main">
        <w:t xml:space="preserve">1. ការរៀបចំរបស់ព្រះសម្រាប់អ្នកបម្រើរបស់ទ្រង់៖ ការជឿទុកចិត្តលើពរជ័យដ៏បរិបូររបស់ព្រះអម្ចាស់</w:t>
      </w:r>
    </w:p>
    <w:p/>
    <w:p>
      <w:r xmlns:w="http://schemas.openxmlformats.org/wordprocessingml/2006/main">
        <w:t xml:space="preserve">2. ពរជ័យនៃការស្តាប់បង្គាប់ និងបណ្តាសានៃការមិនស្តាប់បង្គាប់</w:t>
      </w:r>
    </w:p>
    <w:p/>
    <w:p>
      <w:r xmlns:w="http://schemas.openxmlformats.org/wordprocessingml/2006/main">
        <w:t xml:space="preserve">1. ម៉ាថាយ 6:31-33 - កុំខ្វល់ខ្វាយឡើយ ផ្ទុយទៅវិញ ចូរស្វែងរកនគរព្រះ និងសេចក្ដីសុចរិតរបស់ទ្រង់ជាមុនសិន។</w:t>
      </w:r>
    </w:p>
    <w:p/>
    <w:p>
      <w:r xmlns:w="http://schemas.openxmlformats.org/wordprocessingml/2006/main">
        <w:t xml:space="preserve">2. សុភាសិត 28:25 - មនុស្ស​លោភលន់​បង្ក​ជម្លោះ ប៉ុន្តែ​អ្នក​ណា​ដែល​ទុក​ចិត្ត​លើ​ព្រះ‌អម្ចាស់​នឹង​បាន​ចម្រើន​ឡើង។</w:t>
      </w:r>
    </w:p>
    <w:p/>
    <w:p>
      <w:r xmlns:w="http://schemas.openxmlformats.org/wordprocessingml/2006/main">
        <w:t xml:space="preserve">អេសាយ 65:14 មើល ចុះ ពួក​អ្នក​បម្រើ​របស់​យើង​នឹង​ច្រៀង​ដោយ​អំណរ​នៃ​ចិត្ត ប៉ុន្តែ​អ្នក​រាល់​គ្នា​នឹង​យំ​ដោយ​សេចក្តី​ទុក្ខ​ព្រួយ ហើយ​នឹង​ស្រែក​ទ្រហោ​យំ​ដោយ​កំហឹង។</w:t>
      </w:r>
    </w:p>
    <w:p/>
    <w:p>
      <w:r xmlns:w="http://schemas.openxmlformats.org/wordprocessingml/2006/main">
        <w:t xml:space="preserve">អ្នកបំរើរបស់ព្រះជាម្ចាស់នឹងច្រៀងដោយអំណរ រីឯអ្នកដែលប្រឆាំងនឹងព្រះជាម្ចាស់នឹងយំសោក និងយំសោកសៅ។</w:t>
      </w:r>
    </w:p>
    <w:p/>
    <w:p>
      <w:r xmlns:w="http://schemas.openxmlformats.org/wordprocessingml/2006/main">
        <w:t xml:space="preserve">1. ចូរអរសប្បាយនៅក្នុងព្រះអម្ចាស់ជានិច្ច - ភីលីព 4: 4</w:t>
      </w:r>
    </w:p>
    <w:p/>
    <w:p>
      <w:r xmlns:w="http://schemas.openxmlformats.org/wordprocessingml/2006/main">
        <w:t xml:space="preserve">2. សេចក្តីស្រឡាញ់ និងព្រះគុណរបស់ព្រះ - រ៉ូម 5:8</w:t>
      </w:r>
    </w:p>
    <w:p/>
    <w:p>
      <w:r xmlns:w="http://schemas.openxmlformats.org/wordprocessingml/2006/main">
        <w:t xml:space="preserve">1. ទំនុកតម្កើង 32:11 - ចូរ​អរ​សប្បាយ​ក្នុង​ព្រះ​អម្ចាស់ ហើយ​មាន​អំណរ​សប្បាយ​ទាំង​អស់​គ្នា!</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អេសាយ 65:15 ហើយ​អ្នក​រាល់​គ្នា​ត្រូវ​ទុក​នាម​របស់​អ្នក​ទុក​ជា​ការ​ដាក់​បណ្តាសា​ដល់​អ្នក​ដែល​ខ្ញុំ​បាន​រើស​តាំង ដ្បិត​ព្រះអម្ចាស់​ជា​ព្រះ​ទ្រង់​នឹង​សម្លាប់​អ្នក ហើយ​ហៅ​អ្នក​បម្រើ​របស់​ទ្រង់​តាម​ឈ្មោះ​ផ្សេង​ទៀត។</w:t>
      </w:r>
    </w:p>
    <w:p/>
    <w:p>
      <w:r xmlns:w="http://schemas.openxmlformats.org/wordprocessingml/2006/main">
        <w:t xml:space="preserve">ព្រះអម្ចាស់​ជា​ព្រះ​នឹង​សម្លាប់​អស់​អ្នក​ដែល​ត្រូវ​បណ្តាសា ហើយ​នឹង​ប្រទាន​ឈ្មោះ​ថ្មី​ដល់​អ្នក​បម្រើ​ទ្រង់។</w:t>
      </w:r>
    </w:p>
    <w:p/>
    <w:p>
      <w:r xmlns:w="http://schemas.openxmlformats.org/wordprocessingml/2006/main">
        <w:t xml:space="preserve">1. អំណាចនៃព្រះនាមរបស់ព្រះ</w:t>
      </w:r>
    </w:p>
    <w:p/>
    <w:p>
      <w:r xmlns:w="http://schemas.openxmlformats.org/wordprocessingml/2006/main">
        <w:t xml:space="preserve">2. ឈ្មោះថ្មី៖ ការចាប់ផ្តើមថ្មី</w:t>
      </w:r>
    </w:p>
    <w:p/>
    <w:p>
      <w:r xmlns:w="http://schemas.openxmlformats.org/wordprocessingml/2006/main">
        <w:t xml:space="preserve">1. រ៉ូម 8:17 - ហើយប្រសិនបើមានកូន នោះអ្នកស្នងមរតក។ អ្នកទទួលមរតករបស់ព្រះជាម្ចាស់ និងជាអ្នកទទួលមរតករួមជាមួយនឹងព្រះគ្រិស្ដ។ ប្រសិន​បើ​យើង​រង​ទុក្ខ​ជា​មួយ​នឹង​ព្រះអង្គ នោះ​យើង​ក៏​បាន​ទទួល​សិរី‌រុងរឿង​រួម​គ្នា​ដែរ។</w:t>
      </w:r>
    </w:p>
    <w:p/>
    <w:p>
      <w:r xmlns:w="http://schemas.openxmlformats.org/wordprocessingml/2006/main">
        <w:t xml:space="preserve">2. ទំនុកតម្កើង 91:14 - ដោយ​សារ​ទ្រង់​បាន​ដាក់​សេចក្តី​ស្រឡាញ់​មក​លើ​ខ្ញុំ ដូច្នេះ​ហើយ​បាន​ជា​ខ្ញុំ​នឹង​រំដោះ​គាត់​វិញ៖ ខ្ញុំ​នឹង​តាំង​គាត់​ឡើង​លើ​ទី​ខ្ពស់ ពី​ព្រោះ​គាត់​បាន​ស្គាល់​ឈ្មោះ​ខ្ញុំ។</w:t>
      </w:r>
    </w:p>
    <w:p/>
    <w:p>
      <w:r xmlns:w="http://schemas.openxmlformats.org/wordprocessingml/2006/main">
        <w:t xml:space="preserve">អេសាយ 65:16 ដើម្បី​ឲ្យ​អ្នក​ណា​ដែល​ប្រទាន​ពរ​ដល់​ខ្លួន​នៅ​លើ​ផែនដី នោះ​នឹង​ប្រទាន​ពរ​ដល់​ខ្លួន​ក្នុង​ព្រះ​នៃ​សេចក្ដី​ពិត។ ហើយអ្នកណាដែលស្បថនៅលើផែនដីនឹងស្បថដោយព្រះនៃសេចក្តីពិត។ ពី​ព្រោះ​បញ្ហា​ពីមុន​ត្រូវ​បាន​គេ​បំភ្លេច​ចោល ហើយ​ព្រោះ​វា​ត្រូវ​បាន​គេ​លាក់​ពី​ភ្នែក​ខ្ញុំ។</w:t>
      </w:r>
    </w:p>
    <w:p/>
    <w:p>
      <w:r xmlns:w="http://schemas.openxmlformats.org/wordprocessingml/2006/main">
        <w:t xml:space="preserve">ព្រះ​ទ្រង់​ត្រាស់​ហៅ​អស់​អ្នក​ដែល​ប្រទាន​ពរ​លើ​ផែនដី​ឲ្យ​ប្រទាន​ពរ​ដល់​ទ្រង់​តាម​សេចក្តី​ពិត ហើយ​អ្នក​ដែល​ស្បថ​ស្បថ​នឹង​ទ្រង់​ដោយ​សេចក្តី​ពិត ពី​ព្រោះ​ទ្រង់​បាន​បំភ្លេច​ទុក្ខ​លំបាក​ពី​អតីតកាល ហើយ​លាក់​ពួក​គេ​ពី​ព្រះនេត្រ​ទ្រង់។</w:t>
      </w:r>
    </w:p>
    <w:p/>
    <w:p>
      <w:r xmlns:w="http://schemas.openxmlformats.org/wordprocessingml/2006/main">
        <w:t xml:space="preserve">1. អំណាចនៃពរជ័យ និងសម្បថក្នុងសេចក្តីពិត</w:t>
      </w:r>
    </w:p>
    <w:p/>
    <w:p>
      <w:r xmlns:w="http://schemas.openxmlformats.org/wordprocessingml/2006/main">
        <w:t xml:space="preserve">2. ការសន្យានៃការអភ័យទោសរបស់ព្រះ និងសមត្ថភាពរបស់ទ្រង់ក្នុងការលាក់បាំងនូវអ្វីដែលយើងមិនអាចបំភ្លេចបាន</w:t>
      </w:r>
    </w:p>
    <w:p/>
    <w:p>
      <w:r xmlns:w="http://schemas.openxmlformats.org/wordprocessingml/2006/main">
        <w:t xml:space="preserve">១.អេសាយ ៦៥:១៦</w:t>
      </w:r>
    </w:p>
    <w:p/>
    <w:p>
      <w:r xmlns:w="http://schemas.openxmlformats.org/wordprocessingml/2006/main">
        <w:t xml:space="preserve">2. ទំនុកតម្កើង 103:12 - រហូត​មក​ដល់​ពេល​នេះ លោក​បាន​ដក​អំពើ​រំលង​របស់​យើង​ចេញ​ពី​ទិស​ខាង​កើត។</w:t>
      </w:r>
    </w:p>
    <w:p/>
    <w:p>
      <w:r xmlns:w="http://schemas.openxmlformats.org/wordprocessingml/2006/main">
        <w:t xml:space="preserve">អេសាយ 65:17 ដ្បិត​មើល​ចុះ យើង​បង្កើត​ផ្ទៃ​មេឃ​ថ្មី និង​ផែនដី​ថ្មី ហើយ​នឹង​មិន​ត្រូវ​បាន​គេ​នឹក​ចាំ ឬ​នឹក​ឃើញ​ពី​អតីតកាល​ឡើយ។</w:t>
      </w:r>
    </w:p>
    <w:p/>
    <w:p>
      <w:r xmlns:w="http://schemas.openxmlformats.org/wordprocessingml/2006/main">
        <w:t xml:space="preserve">ព្រះ​នឹង​បង្កើត​ស្ថានសួគ៌​ថ្មី និង​ផែនដី​ថ្មី ហើយ​អតីត​នឹង​ត្រូវ​បំភ្លេច​ចោល។</w:t>
      </w:r>
    </w:p>
    <w:p/>
    <w:p>
      <w:r xmlns:w="http://schemas.openxmlformats.org/wordprocessingml/2006/main">
        <w:t xml:space="preserve">1. ការបន្តនៅក្នុងការបង្កើតរបស់ព្រះ: ការស្វែងរកក្តីសង្ឃឹមនៅក្នុងអេសាយ 65:17</w:t>
      </w:r>
    </w:p>
    <w:p/>
    <w:p>
      <w:r xmlns:w="http://schemas.openxmlformats.org/wordprocessingml/2006/main">
        <w:t xml:space="preserve">2. ការសន្យារបស់ព្រះអំពីស្ថានសួគ៌ថ្មី និងផែនដី៖ ការរស់នៅក្នុងការរស់ឡើងវិញនៃអេសាយ 65:17</w:t>
      </w:r>
    </w:p>
    <w:p/>
    <w:p>
      <w:r xmlns:w="http://schemas.openxmlformats.org/wordprocessingml/2006/main">
        <w:t xml:space="preserve">1. រ៉ូម 8:18-19 ដ្បិត​ខ្ញុំ​ចាត់​ទុក​ថា​ការ​រង​ទុក្ខ​នា​ពេល​បច្ចុប្បន្ន​នេះ មិន​សម​នឹង​យក​មក​ប្រៀប​ធៀប​នឹង​សិរី​ល្អ​ដែល​នឹង​ត្រូវ​បើក​សម្ដែង​ក្នុង​យើង​ឡើយ។ សម្រាប់​ការ​ទន្ទឹង​ចាំ​យ៉ាង​ស្មោះ​ត្រង់​នៃ​ការ​បង្កើត​នេះ រង់ចាំ​យ៉ាង​អន្ទះសា​សម្រាប់​ការ​បើក​សម្ដែង​នៃ​បុត្រ​របស់​ព្រះ។</w:t>
      </w:r>
    </w:p>
    <w:p/>
    <w:p>
      <w:r xmlns:w="http://schemas.openxmlformats.org/wordprocessingml/2006/main">
        <w:t xml:space="preserve">ហេព្រើរ 11:10-12 ដ្បិត​គាត់​បាន​ស្វែង​រក​ទីក្រុង​មួយ​ដែល​មាន​គ្រឹះ ដែល​ជា​ព្រះ​ដែល​ជា​អ្នក​សង់ និង​អ្នក​បង្កើត។ ដោយ​សារ​ជំនឿ​សារ៉ា​ខ្លួន​ឯង​ក៏​បាន​ទទួល​កម្លាំង​ដើម្បី​មាន​គភ៌ ហើយ​បាន​សម្រាល​កូន​កាល​នាង​មាន​អាយុ​ចាស់​ទៅ​ហើយ ព្រោះ​នាង​បាន​វិនិច្ឆ័យ​គាត់​ថា​ស្មោះ​ត្រង់​ដែល​បាន​សន្យា។ ហេតុ​នេះ​ហើយ​បាន​កើត​ឡើង​នៅ​ទី​នោះ​តែ​មួយ ហើយ​ទ្រង់​ល្អ​ដូច​ជា​ស្លាប់​យ៉ាង​ច្រើន ដូច​ផ្កាយ​លើ​មេឃ​យ៉ាង​ច្រើន និង​ដូច​ខ្សាច់​នៅ​មាត់​សមុទ្រ​រាប់​មិន​អស់។</w:t>
      </w:r>
    </w:p>
    <w:p/>
    <w:p>
      <w:r xmlns:w="http://schemas.openxmlformats.org/wordprocessingml/2006/main">
        <w:t xml:space="preserve">អេសាយ 65:18 ប៉ុន្តែ ចូរ​អ្នក​រាល់​គ្នា​រីក​រាយ ហើយ​អរ​សប្បាយ​ជា​រៀង​រហូត នៅ​ក្នុង​អ្វី​ដែល​យើង​បង្កើត​ចុះ ដ្បិត​មើល​ចុះ យើង​បង្កើត​ក្រុង​យេរូសាឡឹម​ឲ្យ​មាន​អំណរ ហើយ​ប្រជាជន​របស់​នាង​ក៏​មាន​អំណរ។</w:t>
      </w:r>
    </w:p>
    <w:p/>
    <w:p>
      <w:r xmlns:w="http://schemas.openxmlformats.org/wordprocessingml/2006/main">
        <w:t xml:space="preserve">ព្រះ​កំពុង​បង្កើត​ក្រុង​យេរូសាឡិម​ជា​កន្លែង​នៃ​សេចក្តី​អំណរ និង​រីករាយ​សម្រាប់​រាស្ដ្រ​របស់​ទ្រង់។</w:t>
      </w:r>
    </w:p>
    <w:p/>
    <w:p>
      <w:r xmlns:w="http://schemas.openxmlformats.org/wordprocessingml/2006/main">
        <w:t xml:space="preserve">1. ចូរអរសប្បាយនៅក្នុងព្រះអម្ចាស់: ការស្វែងរកសេចក្តីអំណរនៅក្នុងការបង្កើតរបស់ព្រះ</w:t>
      </w:r>
    </w:p>
    <w:p/>
    <w:p>
      <w:r xmlns:w="http://schemas.openxmlformats.org/wordprocessingml/2006/main">
        <w:t xml:space="preserve">2. ការបង្កើតសេចក្តីអំណរ៖ អំណាចនៃសេចក្តីស្រឡាញ់របស់ព្រះនៅក្នុងជីវិតរបស់យើង។</w:t>
      </w:r>
    </w:p>
    <w:p/>
    <w:p>
      <w:r xmlns:w="http://schemas.openxmlformats.org/wordprocessingml/2006/main">
        <w:t xml:space="preserve">1. ទំនុកតម្កើង 16:11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2. យ៉ាកុប 1:2-4 បងប្អូនអើយ ចូររាប់វាថាជាសេចក្តីអំណរ នៅពេលដែលអ្នកជួបនឹងការល្បងលផ្សេងៗ ត្បិតអ្នកដឹងថាការល្បងលនៃសេចក្តីជំនឿរបស់អ្នកបង្កើតឱ្យមានស្ថេរភាព។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អេសាយ 65:19 ហើយ​ខ្ញុំ​នឹង​អរ​សប្បាយ​នៅ​ក្រុង​យេរូសាឡឹម និង​អំណរ​សប្បាយ​នៅ​ក្នុង​ប្រជាជន​របស់​ខ្ញុំ​: ហើយ​សំឡេង​នៃ​ការ​យំ​នឹង​លែង​ឮ​នៅ​ក្នុង​នាង​ឬ​សំឡេង​យំ​។</w:t>
      </w:r>
    </w:p>
    <w:p/>
    <w:p>
      <w:r xmlns:w="http://schemas.openxmlformats.org/wordprocessingml/2006/main">
        <w:t xml:space="preserve">ព្រះ​នឹង​នាំ​សេចក្តី​អំណរ​ដល់​ក្រុង​យេរូសាឡិម ហើយ​បំបាត់​រាល់​ការ​យំ​សោក​និង​ការ​យំ។</w:t>
      </w:r>
    </w:p>
    <w:p/>
    <w:p>
      <w:r xmlns:w="http://schemas.openxmlformats.org/wordprocessingml/2006/main">
        <w:t xml:space="preserve">1. អរសប្បាយនឹងការសន្យារបស់ព្រះ៖ ស្វែងរកសេចក្តីអំណរនៅកណ្តាលនៃបញ្ហាប្រឈម។</w:t>
      </w:r>
    </w:p>
    <w:p/>
    <w:p>
      <w:r xmlns:w="http://schemas.openxmlformats.org/wordprocessingml/2006/main">
        <w:t xml:space="preserve">2. សង្ឃឹម​ក្នុង​កណ្ដាល​នៃ​ទុក្ខ​ព្រួយ និង​ការ​ឈឺ​ចាប់៖ ការ​ទុក​ចិត្ត​ព្រះ​ដើម្បី​នាំ​មក​នូវ​អំណរ។</w:t>
      </w:r>
    </w:p>
    <w:p/>
    <w:p>
      <w:r xmlns:w="http://schemas.openxmlformats.org/wordprocessingml/2006/main">
        <w:t xml:space="preserve">1. យ៉ូហាន 16:20-22 - ព្រះយេស៊ូវទ្រង់មានបន្ទូលថា "ខ្ញុំប្រាប់អ្នកយ៉ាងពិតប្រាកដថា អ្នកនឹងយំសោក និងយំសោក នៅពេលដែលពិភពលោករីករាយ។ អ្នក​នឹង​កើត​ទុក្ខ ប៉ុន្តែ​ទុក្ខ​ព្រួយ​របស់​អ្នក​នឹង​ប្រែ​ទៅ​ជា​អំណរ។</w:t>
      </w:r>
    </w:p>
    <w:p/>
    <w:p>
      <w:r xmlns:w="http://schemas.openxmlformats.org/wordprocessingml/2006/main">
        <w:t xml:space="preserve">2. រ៉ូម 12:12 - ចូរអរសប្បាយក្នុងក្តីសង្ឃឹម ចូរអត់ធ្មត់ក្នុងសេចក្តីទុក្ខព្រួយ ចូរអធិស្ឋានជានិច្ច។</w:t>
      </w:r>
    </w:p>
    <w:p/>
    <w:p>
      <w:r xmlns:w="http://schemas.openxmlformats.org/wordprocessingml/2006/main">
        <w:t xml:space="preserve">អេសាយ 65:20 នៅ​ពេល​នោះ​នឹង​លែង​មាន​ទារក​ដែល​មាន​អាយុ​ច្រើន​ថ្ងៃ ឬ​មនុស្ស​ចាស់​ដែល​មិន​បាន​ពេញ​អាយុ​ទៀត​ទេ ដ្បិត​កូន​នឹង​ស្លាប់​នៅ​អាយុ​មួយ​រយ​ឆ្នាំ។ រីឯ​មនុស្ស​បាប​ដែល​មាន​អាយុ​មួយ​រយ​ឆ្នាំ​នឹង​ត្រូវ​បណ្តាសា។</w:t>
      </w:r>
    </w:p>
    <w:p/>
    <w:p>
      <w:r xmlns:w="http://schemas.openxmlformats.org/wordprocessingml/2006/main">
        <w:t xml:space="preserve">អេសាយ 65:20 ចែងថាគ្មាននរណាម្នាក់ស្លាប់មុនអាយុជីវិតរបស់ពួកគេឡើយ ហើយសូម្បីតែមនុស្សមានបាបនឹងរស់នៅរហូតដល់ 100 ឆ្នាំ ប៉ុន្តែនឹងនៅតែត្រូវបណ្តាសា។</w:t>
      </w:r>
    </w:p>
    <w:p/>
    <w:p>
      <w:r xmlns:w="http://schemas.openxmlformats.org/wordprocessingml/2006/main">
        <w:t xml:space="preserve">1. ក្តីសង្ឃឹមនៃអាយុវែង: ពិនិត្យមើលពរជ័យនៃអេសាយ 65:20</w:t>
      </w:r>
    </w:p>
    <w:p/>
    <w:p>
      <w:r xmlns:w="http://schemas.openxmlformats.org/wordprocessingml/2006/main">
        <w:t xml:space="preserve">2. ការ​រស់​នៅ​ដោយ​មាន​គោល​បំណង៖ ការ​យល់​ពី​បណ្តាសា​របស់​អេសាយ ៦៥:២០</w:t>
      </w:r>
    </w:p>
    <w:p/>
    <w:p>
      <w:r xmlns:w="http://schemas.openxmlformats.org/wordprocessingml/2006/main">
        <w:t xml:space="preserve">1. ទំនុកតម្កើង 90:10 - ថ្ងៃនៃឆ្នាំរបស់យើងគឺប្រាំបីឆ្នាំដប់; ហើយប្រសិនបើដោយហេតុផលនៃកម្លាំង ពួកគេមានអាយុប្រាំបួនឆ្នាំ ប៉ុន្តែកម្លាំងរបស់ពួកគេនៅតែនឿយហត់ និងទុក្ខព្រួយ។ ដ្បិត​វា​នឹង​ត្រូវ​កាត់​ចេញ​ក្នុង​ពេល​ឆាប់ៗ ហើយ​យើង​ក៏​ហោះ​ចេញ​ទៅ។</w:t>
      </w:r>
    </w:p>
    <w:p/>
    <w:p>
      <w:r xmlns:w="http://schemas.openxmlformats.org/wordprocessingml/2006/main">
        <w:t xml:space="preserve">២.សាស្ដា ៨:១២-១៣ - ទោះ​ជា​មនុស្ស​មាន​បាប​ប្រព្រឹត្ត​អំពើ​អាក្រក់​មួយ​រយ​ដង ហើយ​អាយុ​វែង​ក៏​ដោយ ក៏​ខ្ញុំ​ដឹង​ច្បាស់​ថា វា​នឹង​មាន​ប្រយោជន៍​ចំពោះ​អស់​អ្នក​ដែល​កោត​ខ្លាច​ព្រះ ដែល​កោត​ខ្លាច​ចំពោះ​ទ្រង់ តែ​មិន​បាន​ជា​ល្អ​ឡើយ ជាមួយនឹងមនុស្សទុច្ចរិត ក៏មិនអូសបន្លាយអាយុរបស់គាត់ ដែលដូចស្រមោលដែរ។ ដោយ​សារ​គាត់​មិន​កោត​ខ្លាច​ចំពោះ​ព្រះ។</w:t>
      </w:r>
    </w:p>
    <w:p/>
    <w:p>
      <w:r xmlns:w="http://schemas.openxmlformats.org/wordprocessingml/2006/main">
        <w:t xml:space="preserve">អេសាយ 65:21 ហើយ​គេ​នឹង​សង់​ផ្ទះ ហើយ​រស់​នៅ។ ពួក​គេ​នឹង​ដាំ​ចំការ​ទំពាំងបាយជូរ ហើយ​បរិភោគ​ផ្លែ​របស់​ពួក​គេ។</w:t>
      </w:r>
    </w:p>
    <w:p/>
    <w:p>
      <w:r xmlns:w="http://schemas.openxmlformats.org/wordprocessingml/2006/main">
        <w:t xml:space="preserve">ប្រជាជននឹងរស់នៅក្នុងផ្ទះ ហើយរីករាយនឹងអត្ថប្រយោជន៍នៃការដាំ និងច្រូតកាត់ចំការ។</w:t>
      </w:r>
    </w:p>
    <w:p/>
    <w:p>
      <w:r xmlns:w="http://schemas.openxmlformats.org/wordprocessingml/2006/main">
        <w:t xml:space="preserve">1. ព្រះប្រទានដល់រាស្ដ្ររបស់ទ្រង់ ហើយយើងគួរដឹងគុណចំពោះពរជ័យក្នុងជីវិតរបស់យើង។</w:t>
      </w:r>
    </w:p>
    <w:p/>
    <w:p>
      <w:r xmlns:w="http://schemas.openxmlformats.org/wordprocessingml/2006/main">
        <w:t xml:space="preserve">2. ដោយការខិតខំប្រឹងប្រែង និងការលះបង់ យើងអាចនាំមកនូវអនាគតមួយដែលពោរពេញដោយភាពរីករាយ និងបរិបូរណ៍។</w:t>
      </w:r>
    </w:p>
    <w:p/>
    <w:p>
      <w:r xmlns:w="http://schemas.openxmlformats.org/wordprocessingml/2006/main">
        <w:t xml:space="preserve">1. យ៉ាកុប 1:17 - រាល់អំណោយដ៏ល្អ និងឥតខ្ចោះគឺមកពីស្ថានលើ គឺមកពីព្រះវរបិតានៃពន្លឺនៅស្ថានសួគ៌ ដែលមិនផ្លាស់ប្តូរដូចជាការផ្លាស់ប្តូរស្រមោល។</w:t>
      </w:r>
    </w:p>
    <w:p/>
    <w:p>
      <w:r xmlns:w="http://schemas.openxmlformats.org/wordprocessingml/2006/main">
        <w:t xml:space="preserve">2. ទំនុកតម្កើង 128:2 - អ្នក​ត្រូវ​បរិភោគ​ផល​នៃ​ការ​នឿយហត់​នៃ​ដៃ​របស់​អ្នក; អ្នក​នឹង​បាន​ពរ ហើយ​វា​នឹង​បាន​សុខ​សប្បាយ​ជាមួយ​អ្នក។</w:t>
      </w:r>
    </w:p>
    <w:p/>
    <w:p>
      <w:r xmlns:w="http://schemas.openxmlformats.org/wordprocessingml/2006/main">
        <w:t xml:space="preserve">អេសាយ 65:22 គេ​នឹង​មិន​សង់​ទេ ហើយ​គេ​ក៏​មិន​មាន​អ្នក​នៅ​ទី​នោះ​ដែរ។ គេ​មិន​ដាំ​ទេ ហើយ​អ្នក​ផ្សេង​ទៀត​មិន​បរិភោគ​ឡើយ ដ្បិត​កាល​នៃ​ដើម​ឈើ​ជា​ថ្ងៃ​នៃ​ប្រជារាស្ត្រ​របស់​យើង ហើយ​អ្នក​រើស​តាំង​របស់​យើង​នឹង​ចូល​ចិត្ត​នឹង​កិច្ចការ​ដែល​ដៃ​របស់​គេ​ជា​យូរ​មក​ហើយ។</w:t>
      </w:r>
    </w:p>
    <w:p/>
    <w:p>
      <w:r xmlns:w="http://schemas.openxmlformats.org/wordprocessingml/2006/main">
        <w:t xml:space="preserve">រាស្ដ្រ​របស់​ព្រះ​នឹង​អាច​រីករាយ​នឹង​កិច្ច​ការ​នៃ​ដៃ​របស់​ខ្លួន​ជា​យូរ​មក​ហើយ។</w:t>
      </w:r>
    </w:p>
    <w:p/>
    <w:p>
      <w:r xmlns:w="http://schemas.openxmlformats.org/wordprocessingml/2006/main">
        <w:t xml:space="preserve">1. ពរជ័យនៃការងារលំបាក - របៀបដែលព្រះប្រទានរង្វាន់ដល់អ្នកដែលស្មោះត្រង់ចំពោះទ្រង់។</w:t>
      </w:r>
    </w:p>
    <w:p/>
    <w:p>
      <w:r xmlns:w="http://schemas.openxmlformats.org/wordprocessingml/2006/main">
        <w:t xml:space="preserve">2. សេចក្តីរីករាយនៃការធ្វើការជាមួយគ្នា - របៀបដែលយើងអាចស្វែងរកសេចក្តីអំណរនៅក្នុងការងារ នៅពេលដែលយើងធ្វើការរួមគ្នាជាសហគមន៍។</w:t>
      </w:r>
    </w:p>
    <w:p/>
    <w:p>
      <w:r xmlns:w="http://schemas.openxmlformats.org/wordprocessingml/2006/main">
        <w:t xml:space="preserve">1. សាស្ដា 3:13 - «ដើម្បី​ឲ្យ​មនុស្ស​គ្រប់​រូប​បាន​ស៊ី​ផឹក ហើយ​រីករាយ​នឹង​ផល​នៃ​កិច្ច​ការ​ទាំង​អស់​របស់​ខ្លួន នោះ​ជា​អំណោយ​ទាន​របស់​ព្រះ»។</w:t>
      </w:r>
    </w:p>
    <w:p/>
    <w:p>
      <w:r xmlns:w="http://schemas.openxmlformats.org/wordprocessingml/2006/main">
        <w:t xml:space="preserve">កាឡាទី 6:9-10 - «ហើយ​កុំ​ឲ្យ​យើង​នឿយ​ណាយ​នឹង​ការ​ប្រព្រឹត្ត​ល្អ​ឡើយ ដ្បិត​នៅ​រដូវ​កាល​កំណត់ យើង​នឹង​ច្រូត​បាន បើ​យើង​មិន​ដួល​នោះ​ទេ ដូច្នេះ​យើង​មាន​ឱកាស​ហើយ ចូរ​យើង​ធ្វើ​អំពើ​ល្អ​ដល់​មនុស្ស​ទាំង​អស់ ជា​ពិសេស​ចំពោះ​គេ។ ដែល​ជា​គ្រួសារ​នៃ​សេចក្ដី​ជំនឿ»។</w:t>
      </w:r>
    </w:p>
    <w:p/>
    <w:p>
      <w:r xmlns:w="http://schemas.openxmlformats.org/wordprocessingml/2006/main">
        <w:t xml:space="preserve">អេសាយ 65:23 គេ​នឹង​មិន​ធ្វើ​ការ​ដោយ​ឥត​ប្រយោជន៍ ឬ​នាំ​ឲ្យ​មាន​បញ្ហា​ឡើយ។ ដ្បិត​ពួក​គេ​ជា​ពូជ​នៃ​ព្រះ​ពរ​នៃ​ព្រះ​យេហូវ៉ា ហើយ​ជា​ពូជ​របស់​ពួក​គេ​នៅ​ជា​មួយ​នឹង​ពួក​គេ។</w:t>
      </w:r>
    </w:p>
    <w:p/>
    <w:p>
      <w:r xmlns:w="http://schemas.openxmlformats.org/wordprocessingml/2006/main">
        <w:t xml:space="preserve">New Line រាស្ដ្ររបស់ព្រះនឹងមិនរងទុក្ខលំបាកទេហើយនឹងទទួលបានពរហើយកូនចៅរបស់ពួកគេនឹងដើរតាមគន្លងរបស់ពួកគេ។</w:t>
      </w:r>
    </w:p>
    <w:p/>
    <w:p>
      <w:r xmlns:w="http://schemas.openxmlformats.org/wordprocessingml/2006/main">
        <w:t xml:space="preserve">1. ព្រះបានសន្យានឹងយើងនូវជីវិតប្រកបដោយពរជ័យ និងសេចក្តីអំណរ។</w:t>
      </w:r>
    </w:p>
    <w:p/>
    <w:p>
      <w:r xmlns:w="http://schemas.openxmlformats.org/wordprocessingml/2006/main">
        <w:t xml:space="preserve">2. ទទួលរង្វាន់ពីការធ្វើជារាស្ដ្រស្មោះត្រង់របស់ព្រះ។</w:t>
      </w:r>
    </w:p>
    <w:p/>
    <w:p>
      <w:r xmlns:w="http://schemas.openxmlformats.org/wordprocessingml/2006/main">
        <w:t xml:space="preserve">1. ចោទិយកថា 28:1-14 - ពរជ័យដែលបានសន្យាដល់ប្រជាជនអ៊ីស្រាអែលសម្រាប់ការស្តាប់បង្គាប់របស់ពួកគេ។</w:t>
      </w:r>
    </w:p>
    <w:p/>
    <w:p>
      <w:r xmlns:w="http://schemas.openxmlformats.org/wordprocessingml/2006/main">
        <w:t xml:space="preserve">ទំនុកតម្កើង 128:1-6 - ពរជ័យបានផ្តល់រង្វាន់ដល់អ្នកដែលកោតខ្លាចព្រះអម្ចាស់ ហើយដើរតាមមាគ៌ារបស់ទ្រង់។</w:t>
      </w:r>
    </w:p>
    <w:p/>
    <w:p>
      <w:r xmlns:w="http://schemas.openxmlformats.org/wordprocessingml/2006/main">
        <w:t xml:space="preserve">អេសាយ 65:24 ហើយ​ហេតុការណ៍​នឹង​កើត​ឡើង​ថា មុន​នឹង​គេ​ហៅ នោះ​ខ្ញុំ​នឹង​ឆ្លើយ។ ពេលគេកំពុងនិយាយ ខ្ញុំនឹងស្ដាប់។</w:t>
      </w:r>
    </w:p>
    <w:p/>
    <w:p>
      <w:r xmlns:w="http://schemas.openxmlformats.org/wordprocessingml/2006/main">
        <w:t xml:space="preserve">ព្រះតែងតែស្តាប់ ហើយនឹងឆ្លើយតបការអធិស្ឋានរបស់យើង។</w:t>
      </w:r>
    </w:p>
    <w:p/>
    <w:p>
      <w:r xmlns:w="http://schemas.openxmlformats.org/wordprocessingml/2006/main">
        <w:t xml:space="preserve">១៖ ព្រះ​គង់​នៅ​ទី​នោះ​ជានិច្ច ស្តាប់​និង​ឆ្លើយ</w:t>
      </w:r>
    </w:p>
    <w:p/>
    <w:p>
      <w:r xmlns:w="http://schemas.openxmlformats.org/wordprocessingml/2006/main">
        <w:t xml:space="preserve">២៖ ព្រះដ៏ស្មោះត្រង់របស់យើង - តែងតែស្តាប់ និងឆ្លើយតប</w:t>
      </w:r>
    </w:p>
    <w:p/>
    <w:p>
      <w:r xmlns:w="http://schemas.openxmlformats.org/wordprocessingml/2006/main">
        <w:t xml:space="preserve">1: James 5: 16 - ការអធិស្ឋានរបស់មនុស្សសុចរិតមានអំណាចដ៏អស្ចារ្យដូចដែលវាកំពុងដំណើរការ។</w:t>
      </w:r>
    </w:p>
    <w:p/>
    <w:p>
      <w:r xmlns:w="http://schemas.openxmlformats.org/wordprocessingml/2006/main">
        <w:t xml:space="preserve">២:១ យ៉ូហាន ៥:១៤-១៥ - ហើយ​នេះ​គឺ​ជា​ទំនុក​ចិត្ត​ដែល​យើង​មាន​ចំពោះ​ទ្រង់ ថា​បើ​យើង​ទូល​សូម​អ្វី​តាម​ព្រះហឫទ័យ​ទ្រង់ នោះ​ទ្រង់​នឹង​ស្តាប់​យើង។ ហើយ​បើ​យើង​ដឹង​ថា​គាត់​ស្តាប់​យើង​តាម​អ្វី​ដែល​យើង​សុំ យើង​ដឹង​ថា​យើង​មាន​សំណើ​ដែល​យើង​បាន​សុំ​ពី​គាត់។</w:t>
      </w:r>
    </w:p>
    <w:p/>
    <w:p>
      <w:r xmlns:w="http://schemas.openxmlformats.org/wordprocessingml/2006/main">
        <w:t xml:space="preserve">អេសាយ 65:25 ចចក និង​កូន​ចៀម​នឹង​ស៊ី​ចំបើង​ដូច​គោ​ឈ្មោល ហើយ​ធូលី​ដី​នឹង​ក្លាយ​ជា​សាច់​ពស់។ ពួក​គេ​នឹង​មិន​ធ្វើ​បាប ឬ​បំផ្លាញ​នៅ​លើ​ភ្នំ​បរិសុទ្ធ​ទាំង​មូល​របស់​យើង​ឡើយ នេះ​ជា​ព្រះ‌បន្ទូល​របស់​ព្រះ‌អម្ចាស់។</w:t>
      </w:r>
    </w:p>
    <w:p/>
    <w:p>
      <w:r xmlns:w="http://schemas.openxmlformats.org/wordprocessingml/2006/main">
        <w:t xml:space="preserve">វគ្គនេះនិយាយអំពីពេលវេលាដែលសត្វមំសាសី និងសត្វព្រៃនឹងរស់នៅជាមួយគ្នាដោយសន្តិភាព និងរស់នៅជាមួយគ្នា។</w:t>
      </w:r>
    </w:p>
    <w:p/>
    <w:p>
      <w:r xmlns:w="http://schemas.openxmlformats.org/wordprocessingml/2006/main">
        <w:t xml:space="preserve">១៖ យើង​អាច​ធ្វើ​ជា​ទូត​នៃ​សន្តិភាព​ក្នុង​លោក​បាន​ដោយ​ការ​រស់​នៅ​ក្នុង​ភាព​សុខដុម និង​ការ​យោគយល់។</w:t>
      </w:r>
    </w:p>
    <w:p/>
    <w:p>
      <w:r xmlns:w="http://schemas.openxmlformats.org/wordprocessingml/2006/main">
        <w:t xml:space="preserve">២៖ យើង​អាច​យក​ឈ្នះ​អំពើ​អាក្រក់​ដោយ​អំពើ​ល្អ ហើយ​បង្ហាញ​សេចក្ដី​ស្រឡាញ់ និង​សេចក្ដី​សប្បុរស​ចំពោះ​មនុស្ស​ទាំង​អស់។</w:t>
      </w:r>
    </w:p>
    <w:p/>
    <w:p>
      <w:r xmlns:w="http://schemas.openxmlformats.org/wordprocessingml/2006/main">
        <w:t xml:space="preserve">១ ម៉ាថាយ ៥:៩ - អ្នក​បង្កើត​សន្តិភាព​មាន​ពរ​ហើយ ដ្បិត​គេ​នឹង​បាន​ហៅ​ថា​ជា​កូន​របស់​ព្រះ។</w:t>
      </w:r>
    </w:p>
    <w:p/>
    <w:p>
      <w:r xmlns:w="http://schemas.openxmlformats.org/wordprocessingml/2006/main">
        <w:t xml:space="preserve">២: រ៉ូម ១២:១៨ - បើ​អាច​ទៅ​តាម​ដែល​វា​អាស្រ័យ​លើ​អ្នក ចូរ​រស់​នៅ​ដោយ​សុខសាន្ត​ជា​មួយ​នឹង​អ្នក​រាល់​គ្នា។</w:t>
      </w:r>
    </w:p>
    <w:p/>
    <w:p>
      <w:r xmlns:w="http://schemas.openxmlformats.org/wordprocessingml/2006/main">
        <w:t xml:space="preserve">អេសាយ ជំពូក 66 បម្រើជាសេចក្តីសន្និដ្ឋាននៃសៀវភៅនេះ ដោយបង្ហាញពីជោគវាសនាចុងក្រោយនៃទាំងមនុស្សសុចរិត និងមនុស្សទុច្ចរិត។ វាសង្កត់ធ្ងន់ទៅលើអធិបតេយ្យភាពរបស់ព្រះ ចំណង់ចំណូលចិត្តរបស់ទ្រង់សម្រាប់ការថ្វាយបង្គំពិត និងផែនការរបស់ទ្រង់ក្នុងការបង្កើតក្រុងយេរូសាឡិមថ្មី។</w:t>
      </w:r>
    </w:p>
    <w:p/>
    <w:p>
      <w:r xmlns:w="http://schemas.openxmlformats.org/wordprocessingml/2006/main">
        <w:t xml:space="preserve">កថាខណ្ឌទី១៖ ជំពូកចាប់ផ្តើមជាមួយនឹងការប្រកាសអំពីភាពខ្ពង់ខ្ពស់របស់ព្រះលើការបង្កើតទាំងអស់។ វា​គូស​បញ្ជាក់​ថា សូម្បី​តែ​ផ្ទៃ​មេឃ និង​ផែនដី​ក៏​មិន​អាច​ផ្ទុក​ទ្រង់​បាន​ដែរ ហើយ​ថា​ទ្រង់​មើល​ទៅ​អ្នក​ដែល​មាន​ចិត្ត​រាប​ទាប និង​ទន់ខ្សោយ​ខាង​វិញ្ញាណ (អេសាយ ៦៦:១-២)។</w:t>
      </w:r>
    </w:p>
    <w:p/>
    <w:p>
      <w:r xmlns:w="http://schemas.openxmlformats.org/wordprocessingml/2006/main">
        <w:t xml:space="preserve">កថាខណ្ឌទី ២៖ ជំពូកនេះរិះគន់ពិធីសាសនាទទេ និងការបូជាដែលធ្វើឡើងដោយមនុស្សបះបោរ។ វាសង្កត់ធ្ងន់ទៅលើបំណងប្រាថ្នារបស់ព្រះសម្រាប់ការថ្វាយបង្គំដោយស្មោះ និងការគោរពប្រតិបត្តិជាជាងពិធីខាងក្រៅ។ វា​ព្រមាន​អំពី​ផល​វិបាក​ចំពោះ​អស់​អ្នក​ដែល​តស៊ូ​ក្នុង​ការ​មិន​ស្តាប់​បង្គាប់ (អេសាយ ៦៦:៣-៦)។</w:t>
      </w:r>
    </w:p>
    <w:p/>
    <w:p>
      <w:r xmlns:w="http://schemas.openxmlformats.org/wordprocessingml/2006/main">
        <w:t xml:space="preserve">កថាខណ្ឌទី 3: ជំពូកផ្លាស់ប្តូរទៅចក្ខុវិស័យនៃការស្តារក្រុងយេរូសាឡិមនាពេលអនាគត។ វាបង្ហាញពីភាពរីករាយ និងវិបុលភាពដែលនឹងកើតមានលើទីក្រុង និងអ្នករស់នៅ។ វា​បញ្ជាក់​ពី​ការ​សន្យា​របស់​ព្រះ​ក្នុង​ការ​លួង​លោម​រាស្ដ្រ​ទ្រង់ ហើយ​បំពេញ​បំណង​ប្រាថ្នា​របស់​ពួកគេ (អេសាយ ៦៦:៧-១៤)។</w:t>
      </w:r>
    </w:p>
    <w:p/>
    <w:p>
      <w:r xmlns:w="http://schemas.openxmlformats.org/wordprocessingml/2006/main">
        <w:t xml:space="preserve">កថាខណ្ឌទី៤៖ ជំពូកនេះនិយាយអំពីការជំនុំជំរះរបស់មនុស្សទុច្ចរិត និងការបង្កើតលំដាប់ថ្មីរបស់ព្រះ។ វាពិពណ៌នាអំពីការកាត់ក្តីចុងក្រោយលើអ្នកដែលបះបោរប្រឆាំងនឹងព្រះ និងផលវិបាកដ៏អស់កល្បដែលពួកគេនឹងប្រឈមមុខ។ វាបញ្ចប់ដោយការសន្យានៃស្ថានសួគ៌ថ្មី និងផែនដីថ្មី ជាកន្លែងដែលរាស្ដ្ររបស់ព្រះនឹងស្នាក់នៅក្នុងវត្តមានរបស់ទ្រង់ (អេសាយ ៦៦:១៥-២៤)។</w:t>
      </w:r>
    </w:p>
    <w:p/>
    <w:p>
      <w:r xmlns:w="http://schemas.openxmlformats.org/wordprocessingml/2006/main">
        <w:t xml:space="preserve">សរុប​មក,</w:t>
      </w:r>
    </w:p>
    <w:p>
      <w:r xmlns:w="http://schemas.openxmlformats.org/wordprocessingml/2006/main">
        <w:t xml:space="preserve">អេសាយ ជំពូក​ទី​ហុកសិប​ប្រាំមួយ​បង្ហាញ</w:t>
      </w:r>
    </w:p>
    <w:p>
      <w:r xmlns:w="http://schemas.openxmlformats.org/wordprocessingml/2006/main">
        <w:t xml:space="preserve">ការ​ប្រកាស​អំពី​ភាព​ខ្ពង់ខ្ពស់​របស់​ព្រះ និង​ចំណូល​ចិត្ត​ចំពោះ​ការ​គោរព​ប្រណិប័តន៍​ពិត</w:t>
      </w:r>
    </w:p>
    <w:p>
      <w:r xmlns:w="http://schemas.openxmlformats.org/wordprocessingml/2006/main">
        <w:t xml:space="preserve">ការ​ស្ដារ​ក្រុង​យេរូសាឡិម​ឡើង​វិញ​នៅ​ពេល​អនាគត និង​ការ​កាត់​ទោស​មនុស្ស​អាក្រក់។</w:t>
      </w:r>
    </w:p>
    <w:p/>
    <w:p>
      <w:r xmlns:w="http://schemas.openxmlformats.org/wordprocessingml/2006/main">
        <w:t xml:space="preserve">ការ​ប្រកាស​អំពី​ភាព​ខ្ពង់ខ្ពស់​របស់​ព្រះ និង​ការ​ពេញ​ចិត្ត​ចំពោះ​មនុស្ស​រាប​ទាប និង​ទន់​ខ្សោយ។</w:t>
      </w:r>
    </w:p>
    <w:p>
      <w:r xmlns:w="http://schemas.openxmlformats.org/wordprocessingml/2006/main">
        <w:t xml:space="preserve">ការរិះគន់អំពីពិធីសាសនាទទេ និងបំណងប្រាថ្នាសម្រាប់ការថ្វាយបង្គំដោយស្មោះ។</w:t>
      </w:r>
    </w:p>
    <w:p>
      <w:r xmlns:w="http://schemas.openxmlformats.org/wordprocessingml/2006/main">
        <w:t xml:space="preserve">ការ​និមិត្ត​អំពី​ការ​ស្ដារ​ក្រុង​យេរូសាឡិម​ឡើង​វិញ​នា​ពេល​អនាគត និង​ការ​សន្យា​របស់​ព្រះ​ដើម្បី​សម្រាល​ទុក្ខ​រាស្ដ្រ​ទ្រង់។</w:t>
      </w:r>
    </w:p>
    <w:p>
      <w:r xmlns:w="http://schemas.openxmlformats.org/wordprocessingml/2006/main">
        <w:t xml:space="preserve">និយាយអំពីការកាត់ទោសមនុស្សអាក្រក់ និងការសន្យានៃស្ថានសួគ៌ថ្មី និងផែនដីថ្មី។</w:t>
      </w:r>
    </w:p>
    <w:p/>
    <w:p>
      <w:r xmlns:w="http://schemas.openxmlformats.org/wordprocessingml/2006/main">
        <w:t xml:space="preserve">ជំពូក​នេះ​បម្រើ​ជា​ការ​សន្និដ្ឋាន​ដល់​សៀវភៅ​អេសាយ។ វាចាប់ផ្តើមជាមួយនឹងការប្រកាសអំពីភាពខ្ពង់ខ្ពស់របស់ព្រះលើការបង្កើតទាំងអស់ និងចំណង់ចំណូលចិត្តរបស់ទ្រង់សម្រាប់ការថ្វាយបង្គំពិតពីអ្នកដែលមានចិត្តរាបទាប និងទន់ខ្សោយ។ ជំពូកនេះរិះគន់ពិធីសាសនាទទេ និងការលះបង់ដែលធ្វើឡើងដោយមនុស្សបះបោរ ដោយសង្កត់ធ្ងន់ទៅលើបំណងប្រាថ្នារបស់ព្រះសម្រាប់ការថ្វាយបង្គំដោយស្មោះ និងការគោរពប្រតិបត្តិ។ វា​ព្រមាន​អំពី​ផល​វិបាក​ចំពោះ​អស់​អ្នក​ដែល​តស៊ូ​ក្នុង​ការ​មិន​ស្តាប់​បង្គាប់។ បន្ទាប់​មក ជំពូក​នេះ​ប្តូរ​ទៅ​ជា​ការ​និមិត្ត​អំពី​ការ​ស្ដារ​ក្រុង​យេរូសាឡិម​ឡើង​វិញ​នា​ពេល​អនាគត ដោយ​បង្ហាញ​ពី​អំណរ​និង​ភាព​ចម្រុង​ចម្រើន​ដែល​នឹង​កើត​មាន​លើ​ទីក្រុង និង​អ្នក​រស់​នៅ។ វាគូសបញ្ជាក់ពីការសន្យារបស់ព្រះក្នុងការសម្រាលទុក្ខរាស្ដ្ររបស់ទ្រង់ និងបំពេញនូវបំណងប្រាថ្នារបស់ពួកគេ។ ជំពូក​នេះ​ក៏​និយាយ​អំពី​ការ​កាត់​ទោស​មនុស្ស​អាក្រក់ និង​ការ​បង្កើត​លំដាប់​ថ្មី​របស់​ព្រះ។ វាពិពណ៌នាអំពីការកាត់ក្តីចុងក្រោយលើអ្នកដែលបះបោរប្រឆាំងនឹងព្រះ និងផលវិបាកដ៏អស់កល្បដែលពួកគេនឹងប្រឈមមុខ។ ជំពូកបញ្ចប់ដោយការសន្យានៃស្ថានសួគ៌ថ្មី និងផែនដីថ្មី ដែលរាស្ដ្ររបស់ព្រះនឹងរស់នៅក្នុងវត្តមានរបស់ទ្រង់។ ជំពូកនេះផ្តោតលើការប្រកាសអំពីឧត្តមភាពរបស់ព្រះ និងចំណូលចិត្តចំពោះការថ្វាយបង្គំពិត ការស្ដារឡើងវិញនូវក្រុងយេរូសាឡិមនាពេលអនាគត និងការកាត់ទោសមនុស្សទុច្ចរិត។</w:t>
      </w:r>
    </w:p>
    <w:p/>
    <w:p>
      <w:r xmlns:w="http://schemas.openxmlformats.org/wordprocessingml/2006/main">
        <w:t xml:space="preserve">អេសាយ 66:1 ព្រះ‌អម្ចាស់​មាន​ព្រះ‌បន្ទូល​ដូច្នេះ​ថា ផ្ទៃ​មេឃ​ជា​បល្ល័ង្ក​របស់​ខ្ញុំ ហើយ​ផែនដី​ជា​ជើង​របស់​ខ្ញុំ តើ​ផ្ទះ​ដែល​អ្នក​រាល់​គ្នា​សង់​ឲ្យ​ខ្ញុំ​នៅ​ឯ​ណា? ហើយកន្លែងសម្រាករបស់ខ្ញុំនៅឯណា?</w:t>
      </w:r>
    </w:p>
    <w:p/>
    <w:p>
      <w:r xmlns:w="http://schemas.openxmlformats.org/wordprocessingml/2006/main">
        <w:t xml:space="preserve">ព្រះ​ទ្រង់​សួរ​ថា តើ​ផ្ទះ​ដែល​មនុស្ស​បាន​សង់​សម្រាប់​ទ្រង់​នៅ​ឯណា ហើយ​កន្លែង​សម្រាក​របស់​ទ្រង់​នៅឯណា។</w:t>
      </w:r>
    </w:p>
    <w:p/>
    <w:p>
      <w:r xmlns:w="http://schemas.openxmlformats.org/wordprocessingml/2006/main">
        <w:t xml:space="preserve">1. "បល្ល័ង្ករបស់ព្រះ: ស្ថានសួគ៌ឬផែនដី?"</w:t>
      </w:r>
    </w:p>
    <w:p/>
    <w:p>
      <w:r xmlns:w="http://schemas.openxmlformats.org/wordprocessingml/2006/main">
        <w:t xml:space="preserve">2. "ការ​សាង​សង់​ផ្ទះ​ថ្វាយ​ព្រះ: តើ​វា​មាន​ន័យ​យ៉ាង​ណា?"</w:t>
      </w:r>
    </w:p>
    <w:p/>
    <w:p>
      <w:r xmlns:w="http://schemas.openxmlformats.org/wordprocessingml/2006/main">
        <w:t xml:space="preserve">1. ទំនុកតម្កើង ២៤:១-២ - «ផែនដីជារបស់ព្រះអម្ចាស់ និងភាពពេញលេញនៃផែនដី និងអស់អ្នកដែលរស់នៅក្នុងនោះ ដ្បិតទ្រង់បានបង្កើតវានៅលើសមុទ្រ ហើយបានតាំងវានៅលើទឹក»។</w:t>
      </w:r>
    </w:p>
    <w:p/>
    <w:p>
      <w:r xmlns:w="http://schemas.openxmlformats.org/wordprocessingml/2006/main">
        <w:t xml:space="preserve">2. អេភេសូរ 2:19-22 - «ឥឡូវ​នេះ អ្នក​រាល់​គ្នា​មិន​មែន​ជា​ជន​បរទេស និង​ជា​ជន​បរទេស​ទៀត​ទេ គឺ​ជា​ជន​រួម​ជាតិ​ជា​មួយ​នឹង​ពួក​បរិសុទ្ធ និង​ជា​សមាជិក​នៃ​គ្រួសារ​របស់​ព្រះ ដោយ​បាន​ត្រូវ​សង់​ឡើង​នៅ​លើ​គ្រឹះ​នៃ​សាវ័ក និង​ព្យាការី គឺ​ព្រះ​យេស៊ូវ​គ្រីស្ទ។ អង្គទ្រង់ផ្ទាល់ជាថ្មជ្រុង ដែលអគារទាំងមូលត្រូវបានភ្ជាប់គ្នា លូតលាស់ទៅជាព្រះវិហារបរិសុទ្ធនៅក្នុងព្រះអម្ចាស់ ដែលអ្នករាល់គ្នាកំពុងត្រូវបានសាងសង់ជាមួយគ្នាសម្រាប់ជាទីសក្ការៈរបស់ព្រះជាម្ចាស់នៅក្នុងព្រះវិញ្ញាណ»។</w:t>
      </w:r>
    </w:p>
    <w:p/>
    <w:p>
      <w:r xmlns:w="http://schemas.openxmlformats.org/wordprocessingml/2006/main">
        <w:t xml:space="preserve">អេសាយ 66:2 ព្រះ‌អម្ចាស់​មាន​ព្រះ‌បន្ទូល​ថា ដ្បិត​អ្វីៗ​ទាំង​អស់​នោះ​បាន​ធ្វើ​ដោយ​ដៃ​ខ្ញុំ ហើយ​អ្វីៗ​ទាំង​នោះ​បាន​កើត​ឡើង ប៉ុន្តែ​ខ្ញុំ​នឹង​មើល​ទៅ​បុរស​នេះ សូម្បី​តែ​អ្នក​ដែល​ក្រ ហើយ​មាន​ចិត្ត​ទន់​ខ្សោយ ហើយ​ញាប់​ញ័រ​នឹង​ពាក្យ​របស់​ខ្ញុំ។</w:t>
      </w:r>
    </w:p>
    <w:p/>
    <w:p>
      <w:r xmlns:w="http://schemas.openxmlformats.org/wordprocessingml/2006/main">
        <w:t xml:space="preserve">ព្រះ​ទត​មើល​ទៅ​អ្នក​ដែល​មាន​ចិត្ត​រាប​ទាប ខ្សោយ​ខាង​វិញ្ញាណ ហើយ​គោរព​ព្រះ​បន្ទូល​ទ្រង់។</w:t>
      </w:r>
    </w:p>
    <w:p/>
    <w:p>
      <w:r xmlns:w="http://schemas.openxmlformats.org/wordprocessingml/2006/main">
        <w:t xml:space="preserve">1. ទ្រព្យសម្បត្តិនៃបេះដូង៖ ការស្វែងរកសេចក្តីអំណរក្នុងភាពរាបទាប និងការគោរពប្រតិបត្តិ</w:t>
      </w:r>
    </w:p>
    <w:p/>
    <w:p>
      <w:r xmlns:w="http://schemas.openxmlformats.org/wordprocessingml/2006/main">
        <w:t xml:space="preserve">2. ពរជ័យនៃវិញ្ញាណទន់ខ្សោយ: តម្លៃនៃការគោរពចំពោះព្រះបន្ទូលរបស់ព្រះ</w:t>
      </w:r>
    </w:p>
    <w:p/>
    <w:p>
      <w:r xmlns:w="http://schemas.openxmlformats.org/wordprocessingml/2006/main">
        <w:t xml:space="preserve">1. ទំនុកតម្កើង 51:17 យញ្ញបូជារបស់ព្រះជាម្ចាស់គឺជាវិញ្ញាណដែលខូច។ ឱព្រះជាម្ចាស់អើយ ព្រះអង្គមិនមើលងាយឡើយ។</w:t>
      </w:r>
    </w:p>
    <w:p/>
    <w:p>
      <w:r xmlns:w="http://schemas.openxmlformats.org/wordprocessingml/2006/main">
        <w:t xml:space="preserve">2. យ៉ាកុប 1:22-24 ប៉ុន្តែ ចូរ​ធ្វើ​តាម​ព្រះបន្ទូល ហើយ​មិន​មែន​ជា​អ្នក​ស្តាប់​តែ​ប៉ុណ្ណោះ​ទេ ដោយ​បញ្ឆោត​ខ្លួន​ឯង។ ដ្បិត​បើ​អ្នក​ណា​ស្ដាប់​ព្រះ​បន្ទូល​ហើយ មិន​មែន​ជា​អ្នក​ប្រព្រឹត្ត​ទេ អ្នក​នោះ​ប្រៀប​ដូច​ជា​មនុស្ស​ដែល​សម្លឹង​មើល​មុខ​ធម្មជាតិ​របស់​ខ្លួន​ក្នុង​កញ្ចក់។ ព្រោះ​គាត់​មើល​ខ្លួន​ឯង​ទៅ ហើយ​ក៏​ភ្លេច​ខ្លួន​ទៅ​វិញ​ភ្លាម។</w:t>
      </w:r>
    </w:p>
    <w:p/>
    <w:p>
      <w:r xmlns:w="http://schemas.openxmlformats.org/wordprocessingml/2006/main">
        <w:t xml:space="preserve">អេសាយ 66:3 អ្នក​ណា​សម្លាប់​គោ ប្រៀប​ដូច​ជា​សម្លាប់​មនុស្ស។ អ្នក​ដែល​បូជា​កូន​ចៀម ដូច​ជា​កាត់​ក​ឆ្កែ។ អ្នក​ណា​ថ្វាយ​ដង្វាយ ដូច​ជា​ថ្វាយ​ឈាម​ជ្រូក។ អ្នក​ដែល​ដុត​គ្រឿង​ក្រអូប ដូច​ជា​បាន​ប្រទាន​ពរ​ដល់​រូប​ព្រះ។ មែន​ហើយ ពួក​គេ​បាន​ជ្រើសរើស​ផ្លូវ​របស់​ខ្លួន ហើយ​ព្រលឹង​របស់​ពួក​គេ​រីករាយ​នឹង​ការ​គួរ​ស្អប់​ខ្ពើម​របស់​ពួក​គេ។</w:t>
      </w:r>
    </w:p>
    <w:p/>
    <w:p>
      <w:r xmlns:w="http://schemas.openxmlformats.org/wordprocessingml/2006/main">
        <w:t xml:space="preserve">វគ្គនេះនិយាយអំពីការមើលងាយរបស់ព្រះចំពោះអ្នកដែលប្រព្រឹត្តអំពើដែលថ្វាយបង្គំព្រះ ដោយប្រដូចពួកគេទៅនឹងអំពើឃោរឃៅ និងអមនុស្សធម៌។</w:t>
      </w:r>
    </w:p>
    <w:p/>
    <w:p>
      <w:r xmlns:w="http://schemas.openxmlformats.org/wordprocessingml/2006/main">
        <w:t xml:space="preserve">1. ភាពបរិសុទ្ធនៃព្រះ៖ ហេតុអ្វីបានជាការថ្វាយបង្គំរូបព្រះគឺជាការស្អប់ខ្ពើម</w:t>
      </w:r>
    </w:p>
    <w:p/>
    <w:p>
      <w:r xmlns:w="http://schemas.openxmlformats.org/wordprocessingml/2006/main">
        <w:t xml:space="preserve">2. ការត្រាស់ហៅទៅកាន់សេចក្តីសុចរិតៈ ព្រះមិនគោរពបូជារូបព្រះ</w:t>
      </w:r>
    </w:p>
    <w:p/>
    <w:p>
      <w:r xmlns:w="http://schemas.openxmlformats.org/wordprocessingml/2006/main">
        <w:t xml:space="preserve">និក្ខមនំ 20:3-5 «ឯង​នឹង​គ្មាន​ព្រះ​ឯ​ទៀត​នៅ​ចំពោះ​មុខ​អញ​ឡើយ ឯង​មិន​ត្រូវ​ធ្វើ​ជា​រូប​អ្វី​នៅ​ស្ថាន​សួគ៌​ខាង​លើ ឬ​នៅ​ផែនដី​ក្រោម ឬ​ក្នុង​ទឹក​ខាង​ក្រោម​ឡើយ។ ចំពោះ​គេ ឬ​ថ្វាយបង្គំ​គេ ដ្បិត​យើង​ជា​ព្រះ‌អម្ចាស់ ជា​ព្រះ​របស់​អ្នក ជា​ព្រះ​ដែល​ច្រណែន»។</w:t>
      </w:r>
    </w:p>
    <w:p/>
    <w:p>
      <w:r xmlns:w="http://schemas.openxmlformats.org/wordprocessingml/2006/main">
        <w:t xml:space="preserve">2. ចោទិយកថា 12:29-32 «នៅពេលដែលព្រះអម្ចាស់ជាព្រះរបស់អ្នកកាត់ចោលប្រជាជាតិនានាដែលអ្នកចូលទៅដណ្ដើមយកនៅចំពោះមុខអ្នក ហើយអ្នកបណ្តេញពួកគេចេញ ហើយរស់នៅក្នុងទឹកដីរបស់ពួកគេ ចូរប្រយ័ត្នកុំឱ្យជាប់អន្ទាក់ដើម្បីតាមពួកគេបន្ទាប់ពីពួកគេ ត្រូវ​បាន​បំផ្លាញ​ចោល​នៅ​ចំពោះ​មុខ​អ្នក ហើយ​អ្នក​រាល់​គ្នា​មិន​សួរ​អំពី​ព្រះ​របស់​ពួក​គេ​ដោយ​ពោល​ថា "តើ​ប្រជាជាតិ​ទាំង​នេះ​បាន​បម្រើ​ព្រះ​របស់​គេ​យ៉ាង​ដូច​ម្ដេច? អ្នក​រាល់​គ្នា​មិន​ត្រូវ​គោរព​ប្រណិប័តន៍​ព្រះអម្ចាស់ ជា​ព្រះ​របស់​អ្នក​ដោយ​របៀប​នោះ​ឡើយ ដ្បិត​អំពើ​ដ៏​គួរ​ស្អប់​ខ្ពើម​ដែល​ព្រះ​អម្ចាស់​ស្អប់ គេ​បាន​ធ្វើ​ចំពោះ​ព្រះ​របស់​ពួក​គេ ដ្បិត​គេ​បាន​ដុត​កូន​ប្រុស​កូន​ស្រី​របស់​ខ្លួន​ក្នុង​ភ្លើង​ថ្វាយ​ព្រះ​របស់​ខ្លួន»។</w:t>
      </w:r>
    </w:p>
    <w:p/>
    <w:p>
      <w:r xmlns:w="http://schemas.openxmlformats.org/wordprocessingml/2006/main">
        <w:t xml:space="preserve">អេសាយ 66:4 យើង​ក៏​នឹង​រើស​យក​ការ​វង្វេង​របស់​គេ ហើយ​នឹង​ធ្វើ​ឲ្យ​គេ​ភ័យ​ខ្លាច។ ព្រោះ​ពេល​ខ្ញុំ​ហៅ​មក គ្មាន​នរណា​ឆ្លើយ​ទេ។ ពេល​ខ្ញុំ​និយាយ គេ​មិន​បាន​ឮ​ទេ ប៉ុន្តែ​គេ​បាន​ប្រព្រឹត្ត​អំពើ​អាក្រក់​នៅ​ចំពោះ​មុខ​ខ្ញុំ ហើយ​រើស​យក​អ្វី​ដែល​ខ្ញុំ​មិន​ពេញ​ចិត្ត។</w:t>
      </w:r>
    </w:p>
    <w:p/>
    <w:p>
      <w:r xmlns:w="http://schemas.openxmlformats.org/wordprocessingml/2006/main">
        <w:t xml:space="preserve">ទោះបីជាមានការត្រាស់ហៅរបស់ព្រះអម្ចាស់ឱ្យឆ្លើយតបក៏ដោយ មនុស្សបានជ្រើសរើសធ្វើអំពើអាក្រក់ជំនួសវិញ ហើយនឹងត្រូវប្រឈមមុខនឹងលទ្ធផលសម្រាប់សកម្មភាពរបស់ពួកគេ។</w:t>
      </w:r>
    </w:p>
    <w:p/>
    <w:p>
      <w:r xmlns:w="http://schemas.openxmlformats.org/wordprocessingml/2006/main">
        <w:t xml:space="preserve">១៖ យើងត្រូវតែខិតខំធ្វើអ្វីដែលត្រឹមត្រូវតាមព្រះនេត្ររបស់ព្រះអម្ចាស់ជានិច្ច ទោះបីជាយើងប្រហែលជាមិនយល់ពីមូលហេតុក៏ដោយ។</w:t>
      </w:r>
    </w:p>
    <w:p/>
    <w:p>
      <w:r xmlns:w="http://schemas.openxmlformats.org/wordprocessingml/2006/main">
        <w:t xml:space="preserve">២៖ យើង​ត្រូវ​ប្រយ័ត្ន​កុំ​ឲ្យ​ខ្លួន​យើង​គិត​ថា ព្រះអម្ចាស់​ត្រូវ​តែ​ឆ្លើយ​តប​នឹង​ការ​ហៅ​របស់​យើង ពេល​យើង​មិន​ឆ្លើយ​តប​នឹង​ទ្រង់។</w:t>
      </w:r>
    </w:p>
    <w:p/>
    <w:p>
      <w:r xmlns:w="http://schemas.openxmlformats.org/wordprocessingml/2006/main">
        <w:t xml:space="preserve">1: ម៉ាថាយ 7:21 - «មិនមែនគ្រប់គ្នាដែលនិយាយមកកាន់ខ្ញុំថាព្រះអម្ចាស់អើយព្រះអម្ចាស់នឹងចូលទៅក្នុងនគរនៃស្ថានបរមសុខនោះទេគឺមានតែអ្នកដែលធ្វើតាមព្រះហឫទ័យរបស់ព្រះបិតារបស់ខ្ញុំដែលគង់នៅស្ថានសួគ៌។</w:t>
      </w:r>
    </w:p>
    <w:p/>
    <w:p>
      <w:r xmlns:w="http://schemas.openxmlformats.org/wordprocessingml/2006/main">
        <w:t xml:space="preserve">២៖ អេភេសូរ ៥:១៥​-​១៧ - «ចូរ​មើល​ឲ្យ​ច្បាស់​ថា​អ្នក​ដើរ​ដោយ​របៀប​ណា មិន​មែន​ជា​មនុស្ស​ល្ងង់​ទេ តែ​ជា​អ្នក​ឈ្លាស​វៃ ដោយ​ប្រើ​ពេល​វេលា​ឲ្យ​បាន​ល្អ​បំផុត ព្រោះ​ថ្ងៃ​នោះ​អាក្រក់។ ព្រះអម្ចាស់ជា»។</w:t>
      </w:r>
    </w:p>
    <w:p/>
    <w:p>
      <w:r xmlns:w="http://schemas.openxmlformats.org/wordprocessingml/2006/main">
        <w:t xml:space="preserve">អេសាយ 66:5 ចូរ​ស្ដាប់​ព្រះ‌បន្ទូល​នៃ​ព្រះ‌អម្ចាស់ អស់​អ្នក​ដែល​ញាប់‌ញ័រ​នឹង​ព្រះ‌បន្ទូល​របស់​ព្រះអង្គ! បងប្អូន​របស់​អ្នក​ដែល​ស្អប់​អ្នក ដែល​បាន​បណ្ដេញ​អ្នក​ចេញ​ដោយ​យល់​ដល់​នាម​ខ្ញុំ​បាន​និយាយ​ថា សូម​ព្រះអម្ចាស់​បាន​តម្កើង​ឡើង ប៉ុន្តែ​គាត់​នឹង​លេច​មក​ដោយ​អំណរ​របស់​អ្នក ហើយ​ពួកគេ​នឹង​ត្រូវ​ខ្មាស។</w:t>
      </w:r>
    </w:p>
    <w:p/>
    <w:p>
      <w:r xmlns:w="http://schemas.openxmlformats.org/wordprocessingml/2006/main">
        <w:t xml:space="preserve">វគ្គបទគម្ពីរនេះសង្កត់ធ្ងន់លើសារៈសំខាន់នៃព្រះបន្ទូលរបស់ព្រះ ហើយរំឭកយើងថា អស់អ្នកដែលបដិសេធយើងដោយសារសេចក្តីជំនឿរបស់យើងនឹងមានការខ្មាស់អៀន ខណៈពេលដែលយើងអរសប្បាយនៅក្នុងសិរីល្អនៃព្រះអម្ចាស់។</w:t>
      </w:r>
    </w:p>
    <w:p/>
    <w:p>
      <w:r xmlns:w="http://schemas.openxmlformats.org/wordprocessingml/2006/main">
        <w:t xml:space="preserve">1: ចូរអរសប្បាយនៅក្នុងព្រះអម្ចាស់ ដ្បិតទ្រង់នឹងនាំសេចក្តីអំណរដល់យើង ហើយសត្រូវរបស់យើងនឹងត្រូវអាម៉ាស់។</w:t>
      </w:r>
    </w:p>
    <w:p/>
    <w:p>
      <w:r xmlns:w="http://schemas.openxmlformats.org/wordprocessingml/2006/main">
        <w:t xml:space="preserve">២៖ កុំ​ឲ្យ​យើង​ត្រូវ​គេ​បំភិតបំភ័យ​ដោយ​អ្នក​ដែល​បដិសេធ​យើង​ដោយ​សារ​តែ​ជំនឿ​របស់​យើង។ ផ្ទុយ​ទៅ​វិញ យើង​គួរ​តែ​រក្សា​ភាព​រឹងមាំ​ក្នុង​ការ​ទុក​ចិត្ត​របស់​យើង​លើ​ព្រះ ហើយ​ទន្ទឹង​រង់ចាំ​សិរី​ល្អ​របស់​ទ្រង់។</w:t>
      </w:r>
    </w:p>
    <w:p/>
    <w:p>
      <w:r xmlns:w="http://schemas.openxmlformats.org/wordprocessingml/2006/main">
        <w:t xml:space="preserve">១: ទំនុកតម្កើង ៣៤:៥ - គេ​មើល​ទៅ​ទ្រង់ ហើយ​បាន​ភ្លឺ​ឡើង ហើយ​ទឹក​មុខ​មិន​ខ្មាស​ឡើយ។</w:t>
      </w:r>
    </w:p>
    <w:p/>
    <w:p>
      <w:r xmlns:w="http://schemas.openxmlformats.org/wordprocessingml/2006/main">
        <w:t xml:space="preserve">២: រ៉ូម ៨:៣១ - ដូច្នេះ តើ​យើង​ត្រូវ​និយាយ​អ្វី​ទៅ​នឹង​ការ​ទាំង​នេះ? បើ​ព្រះ​គង់​សម្រាប់​យើង តើ​អ្នក​ណា​អាច​ប្រឆាំង​នឹង​យើង?</w:t>
      </w:r>
    </w:p>
    <w:p/>
    <w:p>
      <w:r xmlns:w="http://schemas.openxmlformats.org/wordprocessingml/2006/main">
        <w:t xml:space="preserve">អេសាយ 66:6 សំឡេង​បន្លឺ​ចេញ​ពី​ទី​ក្រុង ជា​សំឡេង​ចេញ​ពី​ព្រះ‌វិហារ ជា​ព្រះ‌សូរសៀង​របស់​ព្រះ‌អម្ចាស់ ដែល​ប្រទាន​ពរ​ដល់​ខ្មាំង​សត្រូវ។</w:t>
      </w:r>
    </w:p>
    <w:p/>
    <w:p>
      <w:r xmlns:w="http://schemas.openxmlformats.org/wordprocessingml/2006/main">
        <w:t xml:space="preserve">សំឡេង​របស់​ព្រះ​នាំ​មក​នូវ​យុត្តិធម៌​ដល់​អ្នក​ដែល​ប្រឆាំង​នឹង​ទ្រង់។</w:t>
      </w:r>
    </w:p>
    <w:p/>
    <w:p>
      <w:r xmlns:w="http://schemas.openxmlformats.org/wordprocessingml/2006/main">
        <w:t xml:space="preserve">1. "សំឡេងរបស់ព្រះនាំមកនូវយុត្តិធម៌"</w:t>
      </w:r>
    </w:p>
    <w:p/>
    <w:p>
      <w:r xmlns:w="http://schemas.openxmlformats.org/wordprocessingml/2006/main">
        <w:t xml:space="preserve">2. "យុត្តិធម៌នៃព្រះអម្ចាស់"</w:t>
      </w:r>
    </w:p>
    <w:p/>
    <w:p>
      <w:r xmlns:w="http://schemas.openxmlformats.org/wordprocessingml/2006/main">
        <w:t xml:space="preserve">1. ទំនុកតម្កើង 9:16 - ព្រះអម្ចាស់ត្រូវបានស្គាល់ដោយការកាត់ទោសដែលទ្រង់បានប្រហារជីវិត។ មនុស្ស​អាក្រក់​ត្រូវ​ជាប់​អន្ទាក់​ដោយ​ដៃ​របស់​ខ្លួន។</w:t>
      </w:r>
    </w:p>
    <w:p/>
    <w:p>
      <w:r xmlns:w="http://schemas.openxmlformats.org/wordprocessingml/2006/main">
        <w:t xml:space="preserve">2. ចោទិយកថា 32:35 - ការសងសឹកគឺជារបស់ខ្ញុំហើយតបស្នងវិញសម្រាប់ពេលដែលជើងរបស់ពួកគេនឹងរអិល។ ដ្បិត​ថ្ងៃ​នៃ​មហន្តរាយ​របស់​គេ​ជិត​មក​ដល់​ហើយ ហើយ​សេចក្ដី​វិនាស​របស់​គេ​ក៏​មក​ដល់​យ៉ាង​ឆាប់​រហ័ស។</w:t>
      </w:r>
    </w:p>
    <w:p/>
    <w:p>
      <w:r xmlns:w="http://schemas.openxmlformats.org/wordprocessingml/2006/main">
        <w:t xml:space="preserve">អេសាយ 66:7 មុន​ពេល​នាង​ធ្វើ​ដំណើរ នាង​បាន​ចេញ​មក។ មុន​ពេល​ឈឺ​ចាប់ នាង​បាន​សម្រាល​កូន​ប្រុស​ម្នាក់។</w:t>
      </w:r>
    </w:p>
    <w:p/>
    <w:p>
      <w:r xmlns:w="http://schemas.openxmlformats.org/wordprocessingml/2006/main">
        <w:t xml:space="preserve">ឫទ្ធានុភាព​របស់​ព្រះ​មាន​សមត្ថភាព​នាំ​ជីវិត​ចូល​មក​ក្នុង​ពិភពលោក សូម្បី​តែ​មុន​ពេល​មាន​កូន​ក៏​ដោយ។</w:t>
      </w:r>
    </w:p>
    <w:p/>
    <w:p>
      <w:r xmlns:w="http://schemas.openxmlformats.org/wordprocessingml/2006/main">
        <w:t xml:space="preserve">1. ការសន្យានៃជីវិតថ្មី: របៀបដែលព្រះនាំមកនូវការចាប់ផ្តើមថ្មី ទោះបីជាមានការឈឺចាប់ក៏ដោយ។</w:t>
      </w:r>
    </w:p>
    <w:p/>
    <w:p>
      <w:r xmlns:w="http://schemas.openxmlformats.org/wordprocessingml/2006/main">
        <w:t xml:space="preserve">2. អព្ភូតហេតុនៃការសម្រាលកូន: អំណាចរបស់ព្រះដើម្បីនាំជីវិតចូលទៅក្នុងពិភពលោក។</w:t>
      </w:r>
    </w:p>
    <w:p/>
    <w:p>
      <w:r xmlns:w="http://schemas.openxmlformats.org/wordprocessingml/2006/main">
        <w:t xml:space="preserve">1. ទំនុកតម្កើង 139:13-14 - ដ្បិតទ្រង់បានបង្កើតផ្នែកខាងក្នុងរបស់ខ្ញុំ។ អ្នកបានប៉ាក់ខ្ញុំជាមួយគ្នានៅក្នុងផ្ទៃម្តាយរបស់ខ្ញុំ។ ទូលបង្គំ​សរសើរ​តម្កើង​ព្រះអង្គ ដ្បិត​ទូលបង្គំ​បាន​បង្កើត​ឡើង​យ៉ាង​អស្ចារ្យ។</w:t>
      </w:r>
    </w:p>
    <w:p/>
    <w:p>
      <w:r xmlns:w="http://schemas.openxmlformats.org/wordprocessingml/2006/main">
        <w:t xml:space="preserve">2. យេរេមា 1:5 - មុន​ពេល​ដែល​ខ្ញុំ​បង្កើត​អ្នក​ក្នុង​ផ្ទៃ ខ្ញុំ​បាន​ស្គាល់​អ្នក ហើយ​មុន​អ្នក​កើត​មក ខ្ញុំ​បាន​ញែក​អ្នក​ជា​សក្ការៈ។ ខ្ញុំ​បាន​តែងតាំង​អ្នក​ជា​ព្យាការី​ដល់​ប្រជាជាតិ​នានា។</w:t>
      </w:r>
    </w:p>
    <w:p/>
    <w:p>
      <w:r xmlns:w="http://schemas.openxmlformats.org/wordprocessingml/2006/main">
        <w:t xml:space="preserve">អេសាយ 66:8 តើ​នរណា​បាន​ឮ​រឿង​នេះ? អ្នកណាខ្លះធ្លាប់ឃើញរឿងបែបនេះ? តើ​ផែនដី​នឹង​ត្រូវ​បង្កើត​ឡើង​ក្នុង​ថ្ងៃ​មួយ​ឬ? ឬ​មួយ​ជាតិ​នឹង​កើត​មក​ភ្លាម? ព្រោះ​នៅ​ពេល​ស៊ីយ៉ូន​បាន​ធ្វើ​ដំណើរ​ទៅ នាង​បាន​បង្កើត​កូន​មក។</w:t>
      </w:r>
    </w:p>
    <w:p/>
    <w:p>
      <w:r xmlns:w="http://schemas.openxmlformats.org/wordprocessingml/2006/main">
        <w:t xml:space="preserve">ព្យាការី​អេសាយ​បាន​ចោទសួរ​ពី​លទ្ធភាព​នៃ​ប្រជាជាតិ​មួយ​ដែល​កើត​ក្នុង​ថ្ងៃ​មួយ ដោយ​កត់​សម្គាល់​ថា​ពេល​ស៊ីយ៉ូន (ក្រុង​យេរូសាឡិម) កំពុង​សម្រាល​កូន វា​នៅ​តែ​ត្រូវការ​ពេល​ដើម្បី​បង្កើត​កូន។</w:t>
      </w:r>
    </w:p>
    <w:p/>
    <w:p>
      <w:r xmlns:w="http://schemas.openxmlformats.org/wordprocessingml/2006/main">
        <w:t xml:space="preserve">១.អព្ភូតហេតុនៃកំណើតជាតិ</w:t>
      </w:r>
    </w:p>
    <w:p/>
    <w:p>
      <w:r xmlns:w="http://schemas.openxmlformats.org/wordprocessingml/2006/main">
        <w:t xml:space="preserve">2. អំណាចនៃកម្លាំងពលកម្ម និងការអត់ធ្មត់</w:t>
      </w:r>
    </w:p>
    <w:p/>
    <w:p>
      <w:r xmlns:w="http://schemas.openxmlformats.org/wordprocessingml/2006/main">
        <w:t xml:space="preserve">1. ទំនុកតម្កើង 102:18 - សេចក្ដី​នេះ​នឹង​ត្រូវ​សរសេរ​ទុក​សម្រាប់​មនុស្ស​ជំនាន់​ក្រោយ ដើម្បី​ឲ្យ​មនុស្ស​ដែល​មិន​ទាន់​ត្រូវ​បាន​បង្កើត​ឡើង អាច​សរសើរ​តម្កើង​ព្រះ‌អម្ចាស់។</w:t>
      </w:r>
    </w:p>
    <w:p/>
    <w:p>
      <w:r xmlns:w="http://schemas.openxmlformats.org/wordprocessingml/2006/main">
        <w:t xml:space="preserve">2. កាឡាទី 4:26-27 - ប៉ុន្តែក្រុងយេរូសាឡឹមនៅខាងលើមានសេរីភាព ហើយនាងជាម្តាយរបស់យើង។ ដ្បិត​មាន​សេចក្ដី​ចែង​ទុក​មក​ថា ចូរ​អរ​សប្បាយ​ចុះ ឱ​បុរស​ជា​ដើម​ដែល​មិន​អាច​ទ្រាំ​បាន។ ចេញ​ហើយ​ស្រែក​ខ្លាំង​ៗ​អ្នក​ដែល​មិន​មាន​កូន! ចំពោះ​កូន​របស់​អ្នក​ដែល​ដាច់​ស្រយាល​នឹង​មាន​ច្រើន​ជាង​អ្នក​ដែល​មាន​ប្ដី។</w:t>
      </w:r>
    </w:p>
    <w:p/>
    <w:p>
      <w:r xmlns:w="http://schemas.openxmlformats.org/wordprocessingml/2006/main">
        <w:t xml:space="preserve">អេសាយ 66:9 តើ​ត្រូវ​ឲ្យ​ខ្ញុំ​ចាប់​កំណើត​ឬ​អត់? ព្រះអម្ចាស់ ​មាន​ព្រះបន្ទូល​ថា៖ «តើ​ខ្ញុំ​នឹង​បង្ក​កំណើត ហើយ​បិទ​ស្បូន​ឬ? នេះ​ជា​ព្រះ​របស់​អ្នក​។</w:t>
      </w:r>
    </w:p>
    <w:p/>
    <w:p>
      <w:r xmlns:w="http://schemas.openxmlformats.org/wordprocessingml/2006/main">
        <w:t xml:space="preserve">អំណាចរបស់ព្រះគឺគ្មានដែនកំណត់ ហើយទ្រង់អាចធ្វើអ្វីដែលទ្រង់សព្វព្រះទ័យ។ ទ្រង់អាចបង្កើតជីវិត ហើយទ្រង់អាចបញ្ចប់វាបាន។</w:t>
      </w:r>
    </w:p>
    <w:p/>
    <w:p>
      <w:r xmlns:w="http://schemas.openxmlformats.org/wordprocessingml/2006/main">
        <w:t xml:space="preserve">១៖ ព្រះគ្រប់គ្រងជីវិត និងសេចក្តីស្លាប់។</w:t>
      </w:r>
    </w:p>
    <w:p/>
    <w:p>
      <w:r xmlns:w="http://schemas.openxmlformats.org/wordprocessingml/2006/main">
        <w:t xml:space="preserve">២៖ យើងត្រូវតែជឿជាក់លើឆន្ទៈ និងពេលវេលាដ៏ល្អឥតខ្ចោះរបស់ព្រះ។</w:t>
      </w:r>
    </w:p>
    <w:p/>
    <w:p>
      <w:r xmlns:w="http://schemas.openxmlformats.org/wordprocessingml/2006/main">
        <w:t xml:space="preserve">យ៉ូប 12:10 ក្នុង​ដៃ​អ្នក​ណា​ជា​ព្រលឹង​របស់​សត្វ​មាន​ជីវិត និង​ជា​ដង្ហើម​របស់​មនុស្ស​លោក។</w:t>
      </w:r>
    </w:p>
    <w:p/>
    <w:p>
      <w:r xmlns:w="http://schemas.openxmlformats.org/wordprocessingml/2006/main">
        <w:t xml:space="preserve">2 យេរេមា 1:5 មុន​ពេល​យើង​បង្កើត​អ្នក​ក្នុង​ផ្ទៃ ខ្ញុំ​បាន​ស្គាល់​អ្នក ហើយ​មុន​អ្នក​កើត​មក ខ្ញុំ​បាន​ញែក​អ្នក​ជា​សក្ការៈ។ ខ្ញុំ​បាន​តែងតាំង​អ្នក​ជា​ព្យាការី​ដល់​ប្រជាជាតិ​នានា។</w:t>
      </w:r>
    </w:p>
    <w:p/>
    <w:p>
      <w:r xmlns:w="http://schemas.openxmlformats.org/wordprocessingml/2006/main">
        <w:t xml:space="preserve">អេសាយ 66:10 ចូរ​អរ​សប្បាយ​ជា​មួយ​នឹង​ក្រុង​យេរូសាឡិម ហើយ​អ្នក​រាល់​គ្នា​ដែល​ស្រឡាញ់​នាង ចូរ​អរ​សប្បាយ​ជា​មួយ​នឹង​នាង ហើយ​អស់​អ្នក​ដែល​កាន់​ទុក្ខ​នឹង​នាង</w:t>
      </w:r>
    </w:p>
    <w:p/>
    <w:p>
      <w:r xmlns:w="http://schemas.openxmlformats.org/wordprocessingml/2006/main">
        <w:t xml:space="preserve">អស់​អ្នក​ដែល​ស្រឡាញ់​និង​កាន់​ទុក្ខ​ចំពោះ​ក្រុង​យេរូសាឡិម​គួរ​តែ​ត្រេកអរ ហើយ​រីករាយ​ចំពោះ​នាង។</w:t>
      </w:r>
    </w:p>
    <w:p/>
    <w:p>
      <w:r xmlns:w="http://schemas.openxmlformats.org/wordprocessingml/2006/main">
        <w:t xml:space="preserve">1. ចូរអរសប្បាយនៅក្នុងសេចក្តីអំណរដ៏បរិបូរនៃក្រុងយេរូសាឡិម</w:t>
      </w:r>
    </w:p>
    <w:p/>
    <w:p>
      <w:r xmlns:w="http://schemas.openxmlformats.org/wordprocessingml/2006/main">
        <w:t xml:space="preserve">2. ការអញ្ជើញអ្នកកាន់ទុក្ខ៖ ស្វែងរកភាពរីករាយក្នុងក្រុងយេរូសាឡិម</w:t>
      </w:r>
    </w:p>
    <w:p/>
    <w:p>
      <w:r xmlns:w="http://schemas.openxmlformats.org/wordprocessingml/2006/main">
        <w:t xml:space="preserve">1. យ៉ូហាន 15:11 - "ខ្ញុំបាននិយាយសេចក្តីទាំងនេះទៅកាន់អ្នក ដើម្បីអោយសេចក្តីអំណររបស់ខ្ញុំនៅតែមាននៅក្នុងអ្នក ហើយដើម្បីឱ្យសេចក្តីអំណររបស់អ្នកបានពេញ" ។</w:t>
      </w:r>
    </w:p>
    <w:p/>
    <w:p>
      <w:r xmlns:w="http://schemas.openxmlformats.org/wordprocessingml/2006/main">
        <w:t xml:space="preserve">2. ទំនុកតម្កើង 122:1 - «ខ្ញុំ​សប្បាយ​ចិត្ត​ពេល​គេ​និយាយ​មក​ខ្ញុំ​ថា ចូរ​យើង​ចូល​ទៅ​ក្នុង​ដំណាក់​របស់​ព្រះ​អម្ចាស់»។</w:t>
      </w:r>
    </w:p>
    <w:p/>
    <w:p>
      <w:r xmlns:w="http://schemas.openxmlformats.org/wordprocessingml/2006/main">
        <w:t xml:space="preserve">អេសាយ 66:11 ដើម្បី​ឲ្យ​អ្នក​រាល់​គ្នា​បាន​បៀម ហើយ​ស្កប់​ចិត្ត​នឹង​សុដន់​នៃ​ការ​សម្រាល​ទុក្ខ​របស់​នាង។ ដើម្បីអោយអ្នករាល់គ្នាបានទឹកដោះគោ ហើយរីករាយនឹងសិរីរុងរឿងដ៏បរិបូរណ៍របស់ព្រះអង្គ។</w:t>
      </w:r>
    </w:p>
    <w:p/>
    <w:p>
      <w:r xmlns:w="http://schemas.openxmlformats.org/wordprocessingml/2006/main">
        <w:t xml:space="preserve">ព្រះ​ផ្តល់​ការ​សម្រាល​ទុក្ខ​និង​អំណរ​ដល់​អ្នក​ដែល​ងាក​មក​រក​ទ្រង់។</w:t>
      </w:r>
    </w:p>
    <w:p/>
    <w:p>
      <w:r xmlns:w="http://schemas.openxmlformats.org/wordprocessingml/2006/main">
        <w:t xml:space="preserve">1. ចូរអរសប្បាយនៅក្នុងការលួងលោមរបស់ព្រះអម្ចាស់</w:t>
      </w:r>
    </w:p>
    <w:p/>
    <w:p>
      <w:r xmlns:w="http://schemas.openxmlformats.org/wordprocessingml/2006/main">
        <w:t xml:space="preserve">2. បឺតជញ្ជក់និងស្កប់ស្កល់ក្នុងភាពបរិបូរណ៍នៃសិរីរុងរឿងរបស់ព្រះអង្គ</w:t>
      </w:r>
    </w:p>
    <w:p/>
    <w:p>
      <w:r xmlns:w="http://schemas.openxmlformats.org/wordprocessingml/2006/main">
        <w:t xml:space="preserve">1. រ៉ូម 15:13 - សូមព្រះជាម្ចាស់នៃក្តីសង្ឃឹមបំពេញអ្នកដោយសេចក្តីអំណរនិងសន្តិភាពទាំងអស់នៅពេលអ្នកទុកចិត្តលើទ្រង់ដូច្នេះអ្នកអាចមានសេចក្តីសង្ឃឹមពោរពេញដោយអំណាចនៃព្រះវិញ្ញាណបរិសុទ្ធ។</w:t>
      </w:r>
    </w:p>
    <w:p/>
    <w:p>
      <w:r xmlns:w="http://schemas.openxmlformats.org/wordprocessingml/2006/main">
        <w:t xml:space="preserve">2. ទំនុកតម្កើង 16:11 -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អេសាយ 66:12 ដ្បិត​ព្រះ‌យេហូវ៉ា​ទ្រង់​មាន​ព្រះ‌បន្ទូល​ថា មើល យើង​នឹង​ពង្រីក​សេចក្ដី​សុខសាន្ត​ដល់​នាង ដូច​ជា​ទន្លេ ហើយ​សិរី‌ល្អ​នៃ​សាសន៍​ដទៃ​ដូច​ជា​ទឹក​ហូរ​ចុះ នោះ​អ្នក​រាល់​គ្នា​នឹង​បៀម អ្នក​រាល់​គ្នា​នឹង​កើត​នៅ​ខាង​នាង ហើយ​ត្រូវ​បាន​ដាល់​នៅ​លើ។ ជង្គង់របស់នាង។</w:t>
      </w:r>
    </w:p>
    <w:p/>
    <w:p>
      <w:r xmlns:w="http://schemas.openxmlformats.org/wordprocessingml/2006/main">
        <w:t xml:space="preserve">ព្រះសន្យាថានឹងពង្រីកសន្តិភាព និងសិរីល្អដល់រាស្ដ្ររបស់ទ្រង់ ដូចជាទន្លេ និងទឹកហូរ។</w:t>
      </w:r>
    </w:p>
    <w:p/>
    <w:p>
      <w:r xmlns:w="http://schemas.openxmlformats.org/wordprocessingml/2006/main">
        <w:t xml:space="preserve">1. "សិរីល្អនៃសន្តិភាពរបស់ព្រះ"</w:t>
      </w:r>
    </w:p>
    <w:p/>
    <w:p>
      <w:r xmlns:w="http://schemas.openxmlformats.org/wordprocessingml/2006/main">
        <w:t xml:space="preserve">2. "ការលួងលោមនៃការឱបរបស់ព្រះ"</w:t>
      </w:r>
    </w:p>
    <w:p/>
    <w:p>
      <w:r xmlns:w="http://schemas.openxmlformats.org/wordprocessingml/2006/main">
        <w:t xml:space="preserve">ទំនុកតម្កើង ១៤៧:៣ - «ទ្រង់​ប្រោស​អ្នក​ដែល​ខូច​ចិត្ត ហើយ​ចង​របួស​គេ»។</w:t>
      </w:r>
    </w:p>
    <w:p/>
    <w:p>
      <w:r xmlns:w="http://schemas.openxmlformats.org/wordprocessingml/2006/main">
        <w:t xml:space="preserve">2. អេសាយ 12:3 - «ដូច្នេះ ចូរ​អ្នក​រាល់​គ្នា​ដង​ទឹក​ចេញ​ពី​អណ្ដូង​នៃ​សេចក្ដី​សង្គ្រោះ ដោយ​អំណរ»។</w:t>
      </w:r>
    </w:p>
    <w:p/>
    <w:p>
      <w:r xmlns:w="http://schemas.openxmlformats.org/wordprocessingml/2006/main">
        <w:t xml:space="preserve">អេសាយ 66:13 ដូច​ជា​អ្នក​ដែល​ម្ដាយ​សម្រាល​ទុក្ខ នោះ​ខ្ញុំ​នឹង​សម្រាល​ទុក្ខ​អ្នក​យ៉ាង​ណា​ដែរ។ ហើយ​អ្នក​រាល់​គ្នា​នឹង​បាន​សម្រាល​ទុក្ខ​នៅ​ក្រុង​យេរូសាឡិម។</w:t>
      </w:r>
    </w:p>
    <w:p/>
    <w:p>
      <w:r xmlns:w="http://schemas.openxmlformats.org/wordprocessingml/2006/main">
        <w:t xml:space="preserve">ព្រះ​នឹង​ផ្តល់​ការ​សម្រាល​ទុក្ខ និង​ការ​លួង​លោម​ដល់​អ្នក​ដែល​ងាក​មក​រក​ទ្រង់។</w:t>
      </w:r>
    </w:p>
    <w:p/>
    <w:p>
      <w:r xmlns:w="http://schemas.openxmlformats.org/wordprocessingml/2006/main">
        <w:t xml:space="preserve">១៖ ព្រះ​ជា​មាតា​បិតា​ដែល​មាន​សេចក្ដី​ស្រឡាញ់ ដែល​ប្រាថ្នា​ចង់​សម្រាល​ទុក្ខ​យើង​ក្នុង​គ្រា​ដែល​យើង​ត្រូវ​ការ។</w:t>
      </w:r>
    </w:p>
    <w:p/>
    <w:p>
      <w:r xmlns:w="http://schemas.openxmlformats.org/wordprocessingml/2006/main">
        <w:t xml:space="preserve">២៖ យើង​អាច​រក​ឃើញ​ការ​លួងលោម និង​សន្តិភាព​ក្នុង​ព្រះអម្ចាស់​តាម​រយៈ​ការ​អធិស្ឋាន និង​សេចក្ដី​ជំនឿ។</w:t>
      </w:r>
    </w:p>
    <w:p/>
    <w:p>
      <w:r xmlns:w="http://schemas.openxmlformats.org/wordprocessingml/2006/main">
        <w:t xml:space="preserve">១:២ កូរិនថូស ១:៣-៤ - សូម​ប្រទាន​ពរ​ដល់​ព្រះ និង​ជា​ព្រះវរបិតា​នៃ​ព្រះ​យេស៊ូវ​គ្រីស្ទ ជា​ព្រះ​វរបិតា​នៃ​សេចក្តី​មេត្តា​ករុណា និង​ជា​ព្រះ​នៃ​ការ​សម្រាល​ទុក្ខ​ទាំង​អស់ ដែល​សម្រាល​ទុក្ខ​យើង​ក្នុង​គ្រប់​ទាំង​ទុក្ខ​លំបាក​របស់​យើង ដើម្បី​ឲ្យ​យើង​អាច​សម្រាល​ទុក្ខ​អស់​អ្នក​ដែល ស្ថិត​ក្នុង​ទុក្ខ​លំបាក​ណា​មួយ ដោយ​មាន​ការ​សម្រាល​ទុក្ខ​ដែល​យើង​ខ្លួន​ឯង​ត្រូវ​បាន​សម្រាល​ទុក្ខ​ដោយ​ព្រះ។</w:t>
      </w:r>
    </w:p>
    <w:p/>
    <w:p>
      <w:r xmlns:w="http://schemas.openxmlformats.org/wordprocessingml/2006/main">
        <w:t xml:space="preserve">២៖ ទំនុកតម្កើង ១៤៧:៣ - ព្រះអង្គ​ប្រោស​អ្នក​ដែល​មាន​ចិត្ត​សង្រេង ហើយ​ចង​របួស​របស់​គេ។</w:t>
      </w:r>
    </w:p>
    <w:p/>
    <w:p>
      <w:r xmlns:w="http://schemas.openxmlformats.org/wordprocessingml/2006/main">
        <w:t xml:space="preserve">អេសាយ 66:14 ហើយ​កាល​ណា​អ្នក​រាល់​គ្នា​ឃើញ​ដូច្នេះ ចិត្ត​អ្នក​នឹង​រីក​រាយ ហើយ​ឆ្អឹង​របស់​អ្នក​នឹង​រីក​ដូច​ស្មៅ ហើយ​ព្រះហស្ត​នៃ​ព្រះ​យេហូវ៉ា​នឹង​ត្រូវ​បាន​គេ​ស្គាល់​ចំពោះ​អ្នក​បម្រើ​របស់​ទ្រង់ ហើយ​និង​សេចក្តី​ក្រោធ​របស់​ទ្រង់​ចំពោះ​ខ្មាំង​សត្រូវ​របស់​ទ្រង់។</w:t>
      </w:r>
    </w:p>
    <w:p/>
    <w:p>
      <w:r xmlns:w="http://schemas.openxmlformats.org/wordprocessingml/2006/main">
        <w:t xml:space="preserve">ព្រះ​នឹង​បង្ហាញ​ចិត្ត​សប្បុរស​ចំពោះ​អ្នក​បម្រើ​របស់​លោក និង​ការ​ខឹង​សម្បារ​ចំពោះ​សត្រូវ​របស់​លោក។</w:t>
      </w:r>
    </w:p>
    <w:p/>
    <w:p>
      <w:r xmlns:w="http://schemas.openxmlformats.org/wordprocessingml/2006/main">
        <w:t xml:space="preserve">1. ព្រះហស្តរបស់ព្រះអម្ចាស់៖ សេចក្តីសប្បុរសរបស់ព្រះចំពោះអ្នកបំរើរបស់ទ្រង់</w:t>
      </w:r>
    </w:p>
    <w:p/>
    <w:p>
      <w:r xmlns:w="http://schemas.openxmlformats.org/wordprocessingml/2006/main">
        <w:t xml:space="preserve">2. សេចក្ដីក្រោធរបស់ព្រះ៖ កំហឹងរបស់ព្រះចំពោះខ្មាំងសត្រូវ</w:t>
      </w:r>
    </w:p>
    <w:p/>
    <w:p>
      <w:r xmlns:w="http://schemas.openxmlformats.org/wordprocessingml/2006/main">
        <w:t xml:space="preserve">1. យេរេមា 29:11-14 - ព្រះអម្ចាស់មានព្រះបន្ទូលថា សម្រាប់ខ្ញុំដឹងពីផែនការដែលខ្ញុំមានសម្រាប់អ្នក ផែនការសម្រាប់សុខុមាលភាព និងមិនមែនសម្រាប់អំពើអាក្រក់ ដើម្បីផ្តល់ឱ្យអ្នកនូវអនាគត និងក្តីសង្ឃឹមមួយ។</w:t>
      </w:r>
    </w:p>
    <w:p/>
    <w:p>
      <w:r xmlns:w="http://schemas.openxmlformats.org/wordprocessingml/2006/main">
        <w:t xml:space="preserve">ភីលីព ៤:៤-៧ - ចូរអរសប្បាយក្នុងព្រះអម្ចាស់ជានិច្ច។ ជាថ្មីម្តងទៀតខ្ញុំនឹងនិយាយថា, រីករាយ។ អនុញ្ញាតឱ្យសមហេតុផលរបស់អ្នកត្រូវបានដឹងដល់មនុស្សគ្រប់គ្នា។</w:t>
      </w:r>
    </w:p>
    <w:p/>
    <w:p>
      <w:r xmlns:w="http://schemas.openxmlformats.org/wordprocessingml/2006/main">
        <w:t xml:space="preserve">អេសាយ 66:15 ដ្បិត​មើល​ចុះ ព្រះ‌អម្ចាស់​នឹង​យាង​មក​ដោយ​ភ្លើង ហើយ​ដោយ​មាន​រទេះ​ចំបាំង​របស់​ទ្រង់​ដូច​ជា​ខ្យល់​កួច ដើម្បី​នឹង​បញ្ឆេះ​កំហឹង​របស់​ទ្រង់​ដោយ​កំហឹង និង​ការ​បន្ទោស​ទ្រង់​ដោយ​ភ្លើង​ឆេះ។</w:t>
      </w:r>
    </w:p>
    <w:p/>
    <w:p>
      <w:r xmlns:w="http://schemas.openxmlformats.org/wordprocessingml/2006/main">
        <w:t xml:space="preserve">ព្រះអម្ចាស់​នឹង​យាង​មក​ដោយ​ភ្លើង រទេះ​ចំបាំង និង​ព្រះពិរោធ ដើម្បី​កាត់​ទោស​ព្រះអង្គ។</w:t>
      </w:r>
    </w:p>
    <w:p/>
    <w:p>
      <w:r xmlns:w="http://schemas.openxmlformats.org/wordprocessingml/2006/main">
        <w:t xml:space="preserve">1. សេចក្ដីក្រោធដ៏បរិសុទ្ធ និងសុចរិតនៃព្រះ</w:t>
      </w:r>
    </w:p>
    <w:p/>
    <w:p>
      <w:r xmlns:w="http://schemas.openxmlformats.org/wordprocessingml/2006/main">
        <w:t xml:space="preserve">2. ឫទ្ធានុភាព និងព្រះករុណារបស់ព្រះជាម្ចាស់</w:t>
      </w:r>
    </w:p>
    <w:p/>
    <w:p>
      <w:r xmlns:w="http://schemas.openxmlformats.org/wordprocessingml/2006/main">
        <w:t xml:space="preserve">1. ហេព្រើរ 10:26-27 -ដ្បិត​យើង​បន្ត​ធ្វើ​បាប​ដោយ​ចេតនា បន្ទាប់​ពី​ទទួល​បាន​ចំណេះ​ដឹង​ពី​សេចក្ដី​ពិត​ហើយ នោះ​លែង​មាន​យញ្ញបូជា​សម្រាប់​អំពើ​បាប​ទៀត​ហើយ គឺ​ជា​ការ​រំពឹង​ទុក​ការ​វិនិច្ឆ័យ​ដោយ​ភ័យ​ខ្លាច និង​ភ្លើង​ឆេះ​ដែល​នឹង​ឆេះ​ខ្មាំង​សត្រូវ។ .</w:t>
      </w:r>
    </w:p>
    <w:p/>
    <w:p>
      <w:r xmlns:w="http://schemas.openxmlformats.org/wordprocessingml/2006/main">
        <w:t xml:space="preserve">2. វិវរណៈ 19:11-16 - ពេល​នោះ ខ្ញុំ​ឃើញ​មេឃ​បើក ហើយ​មើល​ចុះ សេះ​ស! អ្នក​ដែល​អង្គុយ​លើ​នោះ​ត្រូវ​បាន​គេ​ហៅ​ថា​ស្មោះត្រង់​និង​ពិត ហើយ​ដោយ​សុចរិត គាត់​វិនិច្ឆ័យ​និង​ធ្វើ​សង្គ្រាម។ ភ្នែក​របស់​គាត់​ប្រៀប​ដូច​ជា​អណ្តាតភ្លើង ហើយ​នៅ​លើ​ក្បាល​របស់​គាត់​មាន​ត្បូង​ជាច្រើន ហើយ​គាត់​មាន​ឈ្មោះ​សរសេរ​ថា​គ្មាន​អ្នក​ណា​ស្គាល់​ក្រៅ​ពី​គាត់​ទេ។ គាត់​ស្លៀក​សម្លៀក​បំពាក់​ដែល​ប្រឡាក់​ដោយ​ឈាម ហើយ​ឈ្មោះ​ដែល​គាត់​ត្រូវ​បាន​គេ​ហៅ​ថា​ជា​ព្រះបន្ទូល​របស់​ព្រះ។ កង​ទ័ព​នៃ​ស្ថាន​បរមសុខ​ដែល​ស្លៀក​ពាក់​ក្រណាត់​ទេសឯក​ពណ៌​ស និង​សុទ្ធ កំពុង​តាម​គាត់​ដោយ​ជិះ​សេះ​ស។ ដាវ​ដ៏​មុត​មួយ​ចេញ​មក​ពី​មាត់​របស់​លោក ដើម្បី​វាយ​ប្រហារ​ប្រជាជាតិ​នានា ហើយ​លោក​នឹង​គ្រប់​គ្រង​ពួក​គេ​ដោយ​ដំបង​ដែក។ គាត់​នឹង​ជាន់​ឈ្លី​ចំបើង​នៃ​កំហឹង​នៃ​សេចក្ដី​ក្រោធ​របស់​ព្រះ​ដ៏​មាន​ព្រះ​ចេស្តា។ នៅ​លើ​អាវ​របស់​គាត់ និង​នៅ​ភ្លៅ​របស់​គាត់ គាត់​មាន​សរសេរ​ព្រះ​នាម​ថា ស្តេច​នៃ​ស្តេច និង​ជា​ព្រះ​នៃ​ព្រះ​អម្ចាស់។</w:t>
      </w:r>
    </w:p>
    <w:p/>
    <w:p>
      <w:r xmlns:w="http://schemas.openxmlformats.org/wordprocessingml/2006/main">
        <w:t xml:space="preserve">អេសាយ 66:16 ដ្បិត​ព្រះ‌អម្ចាស់​នឹង​អង្វរ​មនុស្ស​ទាំង​អស់​ដោយ​ភ្លើង និង​ដោយ​ដាវ ហើយ​អ្នក​ស្លាប់​របស់​ព្រះ‌អម្ចាស់​នឹង​មាន​ជា​ច្រើន។</w:t>
      </w:r>
    </w:p>
    <w:p/>
    <w:p>
      <w:r xmlns:w="http://schemas.openxmlformats.org/wordprocessingml/2006/main">
        <w:t xml:space="preserve">ព្រះអម្ចាស់​នឹង​ប្រើ​ភ្លើង និង​ដាវ​របស់​ព្រះអង្គ​វិនិច្ឆ័យ​ទោស​មនុស្ស​ទាំង​អស់ ហើយ​មនុស្ស​ជា​ច្រើន​នឹង​ត្រូវ​គេ​សម្លាប់។</w:t>
      </w:r>
    </w:p>
    <w:p/>
    <w:p>
      <w:r xmlns:w="http://schemas.openxmlformats.org/wordprocessingml/2006/main">
        <w:t xml:space="preserve">1. ព្រះអម្ចាស់ជាចៅក្រម - អេសាយ 66:16</w:t>
      </w:r>
    </w:p>
    <w:p/>
    <w:p>
      <w:r xmlns:w="http://schemas.openxmlformats.org/wordprocessingml/2006/main">
        <w:t xml:space="preserve">2. ផលវិបាកនៃការមិនស្តាប់បង្គាប់ - អេសាយ ៦៦:១៦</w:t>
      </w:r>
    </w:p>
    <w:p/>
    <w:p>
      <w:r xmlns:w="http://schemas.openxmlformats.org/wordprocessingml/2006/main">
        <w:t xml:space="preserve">1. ហេព្រើរ 4:12-13 - ដ្បិតព្រះបន្ទូលរបស់ព្រះគឺរស់នៅ និងសកម្ម មុតជាងដាវមុខពីរណាក៏ដោយ ចាក់ទម្លុះដល់ការបែងចែកនៃព្រលឹង និងវិញ្ញាណ នៃសន្លាក់ និងខួរឆ្អឹង និងការយល់ដឹងពីគំនិត និងចេតនារបស់ បេះដូង។</w:t>
      </w:r>
    </w:p>
    <w:p/>
    <w:p>
      <w:r xmlns:w="http://schemas.openxmlformats.org/wordprocessingml/2006/main">
        <w:t xml:space="preserve">2. វិវរណៈ 19:15 - ដាវ​ដ៏​មុត​មួយ​ចេញ​មក​ពី​មាត់​របស់​លោក ដែល​នឹង​វាយ​ប្រហារ​ប្រជាជាតិ​នានា ហើយ​លោក​នឹង​គ្រប់​គ្រង​ពួក​គេ​ដោយ​ដំបង​ដែក។ គាត់​នឹង​ជាន់​ឈ្លី​ចំបើង​នៃ​កំហឹង​នៃ​សេចក្ដី​ក្រោធ​របស់​ព្រះ​ដ៏​មាន​ព្រះ​ចេស្តា។</w:t>
      </w:r>
    </w:p>
    <w:p/>
    <w:p>
      <w:r xmlns:w="http://schemas.openxmlformats.org/wordprocessingml/2006/main">
        <w:t xml:space="preserve">អេសាយ 66:17 អស់​អ្នក​ណា​ដែល​ញែក​ខ្លួន​ជា​បរិសុទ្ធ ហើយ​បន្សុទ្ធ​ខ្លួន​ឯង​នៅ​ក្នុង​សួន​ច្បារ​ខាង​ក្រោយ​ដើម​ឈើ​មួយ​នៅ​កណ្តាល ស៊ី​សាច់​ជ្រូក សត្វ​គួរ​ស្អប់​ខ្ពើម និង​កណ្ដុរ នោះ​នឹង​ត្រូវ​បំផ្លាញ​ជា​មួយ​គ្នា។</w:t>
      </w:r>
    </w:p>
    <w:p/>
    <w:p>
      <w:r xmlns:w="http://schemas.openxmlformats.org/wordprocessingml/2006/main">
        <w:t xml:space="preserve">ព្រះ‌អម្ចាស់​មាន​ព្រះ‌បន្ទូល​ថា អស់​អ្នក​ដែល​បន្សុទ្ធ​ខ្លួន​នៅ​ក្នុង​សួន​ច្បារ ពេល​ដែល​បរិភោគ​អាហារ​មិន​បរិសុទ្ធ នោះ​នឹង​ត្រូវ​វិនាស។</w:t>
      </w:r>
    </w:p>
    <w:p/>
    <w:p>
      <w:r xmlns:w="http://schemas.openxmlformats.org/wordprocessingml/2006/main">
        <w:t xml:space="preserve">1. ការញែកជាបរិសុទ្ធ: ផ្លូវទៅកាន់ភាពបរិសុទ្ធ</w:t>
      </w:r>
    </w:p>
    <w:p/>
    <w:p>
      <w:r xmlns:w="http://schemas.openxmlformats.org/wordprocessingml/2006/main">
        <w:t xml:space="preserve">2. គ្រោះថ្នាក់នៃការបរិភោគអាហារមិនស្អាត</w:t>
      </w:r>
    </w:p>
    <w:p/>
    <w:p>
      <w:r xmlns:w="http://schemas.openxmlformats.org/wordprocessingml/2006/main">
        <w:t xml:space="preserve">1. លេវីវិន័យ ១១:១-៤៧ - ច្បាប់ស្តីពីអាហារស្អាតនិងមិនស្អាត</w:t>
      </w:r>
    </w:p>
    <w:p/>
    <w:p>
      <w:r xmlns:w="http://schemas.openxmlformats.org/wordprocessingml/2006/main">
        <w:t xml:space="preserve">2. រ៉ូម 12:1-2 - លះបង់ខ្លួនដើម្បីរស់នៅជាជីវិតបរិសុទ្ធ</w:t>
      </w:r>
    </w:p>
    <w:p/>
    <w:p>
      <w:r xmlns:w="http://schemas.openxmlformats.org/wordprocessingml/2006/main">
        <w:t xml:space="preserve">អេសាយ 66:18 ដ្បិត​ខ្ញុំ​ស្គាល់​កិច្ចការ​និង​គំនិត​របស់​គេ នោះ​នឹង​មក​ដល់ ដែល​យើង​នឹង​ប្រមូល​គ្រប់​ទាំង​សាសន៍ និង​គ្រប់​ភាសា។ ពួកគេនឹងមក ហើយឃើញសិរីរុងរឿងរបស់ខ្ញុំ។</w:t>
      </w:r>
    </w:p>
    <w:p/>
    <w:p>
      <w:r xmlns:w="http://schemas.openxmlformats.org/wordprocessingml/2006/main">
        <w:t xml:space="preserve">ព្រះ​នឹង​ប្រមូល​គ្រប់​ជាតិ​សាសន៍ និង​គ្រប់​ភាសា ដើម្បី​ឃើញ​សិរី​ល្អ​របស់​ទ្រង់។</w:t>
      </w:r>
    </w:p>
    <w:p/>
    <w:p>
      <w:r xmlns:w="http://schemas.openxmlformats.org/wordprocessingml/2006/main">
        <w:t xml:space="preserve">1. សេចក្ដីស្រឡាញ់ឥតឈប់ឈររបស់ព្រះចំពោះគ្រប់ជាតិសាសន៍</w:t>
      </w:r>
    </w:p>
    <w:p/>
    <w:p>
      <w:r xmlns:w="http://schemas.openxmlformats.org/wordprocessingml/2006/main">
        <w:t xml:space="preserve">2. អំណាចនៃសិរីល្អរបស់ព្រះ</w:t>
      </w:r>
    </w:p>
    <w:p/>
    <w:p>
      <w:r xmlns:w="http://schemas.openxmlformats.org/wordprocessingml/2006/main">
        <w:t xml:space="preserve">1. យ៉ូហាន 3:16 - ដ្បិត​ព្រះ​ទ្រង់​ស្រឡាញ់​មនុស្ស​លោក​ណាស់ ទ្រង់​បាន​ប្រទាន​ព្រះរាជ​បុត្រា​ទ្រង់​តែ​មួយ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2. ទំនុកតម្កើង 145:10-12 ឱព្រះអម្ចាស់អើយ! ហើយពួកបរិសុទ្ធរបស់អ្នកនឹងប្រទានពរដល់អ្នក។ ពួក​គេ​នឹង​និយាយ​ពី​សិរី​ល្អ​នៃ​រាជាណាចក្រ​របស់​អ្នក ហើយ​និយាយ​អំពី​អំណាច​របស់​អ្នក ដើម្បី​ឲ្យ​កូន​មនុស្ស​បាន​ដឹង​ពី​ការ​ប្រព្រឹត្ត​ដ៏​ខ្លាំង​ក្លា​របស់​ទ្រង់ និង​ភាព​រុងរឿង​នៃ​នគរ​របស់​ទ្រង់។</w:t>
      </w:r>
    </w:p>
    <w:p/>
    <w:p>
      <w:r xmlns:w="http://schemas.openxmlformats.org/wordprocessingml/2006/main">
        <w:t xml:space="preserve">អេសាយ 66:19 ហើយ​យើង​នឹង​ដាក់​ទី​សំគាល់​មួយ​នៅ​ក្នុង​ចំណោម​ពួក​គេ ហើយ​យើង​នឹង​ចាត់​អស់​អ្នក​ដែល​រត់​គេច​ពី​ពួក​គេ​ទៅ​កាន់​ប្រជាជាតិ គឺ​ទៅ​ក្រុង Tarshish, Pul, និង Lud ដែល​ទាញ​ធ្នូ ទៅ​ទូបាល និង​ជ្វា​ទៅ​កោះ​នានា​ដែល​នៅ​ឆ្ងាយ។ អ្នកដែលមិនបានឮកិត្តិនាមរបស់ខ្ញុំ ហើយក៏មិនបានឃើញសិរីរុងរឿងរបស់ខ្ញុំដែរ។ ហើយពួកគេនឹងប្រកាសអំពីសិរីល្អរបស់ខ្ញុំនៅក្នុងចំណោមសាសន៍ដទៃ។</w:t>
      </w:r>
    </w:p>
    <w:p/>
    <w:p>
      <w:r xmlns:w="http://schemas.openxmlformats.org/wordprocessingml/2006/main">
        <w:t xml:space="preserve">ព្រះ​នឹង​ចាត់​មនុស្ស​មួយ​ចំនួន​ទៅ​ស្រុក​ឆ្ងាយ ដើម្បី​ចែកចាយ​សិរីល្អ​របស់​ទ្រង់​ដល់​សាសន៍​ដទៃ ដែល​មិន​បាន​ឮ​អំពី​ទ្រង់។</w:t>
      </w:r>
    </w:p>
    <w:p/>
    <w:p>
      <w:r xmlns:w="http://schemas.openxmlformats.org/wordprocessingml/2006/main">
        <w:t xml:space="preserve">1. អំណាចនៃទីបន្ទាល់៖ ការប្រើប្រាស់ជីវិតរបស់យើងដើម្បីចែកចាយសិរីល្អរបស់ព្រះ</w:t>
      </w:r>
    </w:p>
    <w:p/>
    <w:p>
      <w:r xmlns:w="http://schemas.openxmlformats.org/wordprocessingml/2006/main">
        <w:t xml:space="preserve">2. ការហៅទៅកាន់សិស្ស៖ ការផ្សព្វផ្សាយដំណឹងល្អនៃដំណឹងល្អ</w:t>
      </w:r>
    </w:p>
    <w:p/>
    <w:p>
      <w:r xmlns:w="http://schemas.openxmlformats.org/wordprocessingml/2006/main">
        <w:t xml:space="preserve">1. ម៉ាថាយ 28:19-20 ដូច្នេះ ចូរ​ទៅ​បញ្ចុះបញ្ចូល​ឲ្យ​មាន​សិស្ស​ពី​គ្រប់​ទាំង​សាសន៍ ដោយ​ធ្វើ​បុណ្យ​ជ្រមុជ​ទឹក​ក្នុង​ព្រះនាម​នៃ​ព្រះវរបិតា និង​នៃ​ព្រះរាជបុត្រា និង​នៃ​ព្រះវិញ្ញាណ​បរិសុទ្ធ ដោយ​បង្រៀន​ពួកគេ​ឲ្យ​កាន់​តាម​គ្រប់​ទាំង​សេចក្ដី​ដែល​យើង​បាន​បង្គាប់​ដល់​អ្នក។</w:t>
      </w:r>
    </w:p>
    <w:p/>
    <w:p>
      <w:r xmlns:w="http://schemas.openxmlformats.org/wordprocessingml/2006/main">
        <w:t xml:space="preserve">កិច្ចការ 1:8 ប៉ុន្តែ អ្នក​នឹង​បាន​ទទួល​អំណាច​នៅ​ពេល​ដែល​ព្រះវិញ្ញាណ​បរិសុទ្ធ​បាន​សណ្ឋិត​លើ​អ្នក ហើយ​អ្នក​នឹង​ធ្វើ​ជា​សាក្សី​របស់​យើង​នៅ​ក្រុង​យេរូសាឡឹម និង​នៅ​ក្នុង​ស្រុក​យូដា និង​ស្រុក​សាម៉ារី​ទាំងមូល និង​ដល់​ចុង​ផែនដី។</w:t>
      </w:r>
    </w:p>
    <w:p/>
    <w:p>
      <w:r xmlns:w="http://schemas.openxmlformats.org/wordprocessingml/2006/main">
        <w:t xml:space="preserve">អេសាយ 66:20 ហើយ​គេ​នឹង​នាំ​បង​ប្អូន​ទាំង​អស់​របស់​អ្នក​មក​ថ្វាយ​ជា​យញ្ញបូជា​ដល់​ព្រះ​យេហូវ៉ា​ពី​គ្រប់​ទាំង​សាសន៍ ដោយ​ជិះ​សេះ រទេះ​ចំបាំង និង​សត្វ​គោ លើ​សត្វ​លា និង​សត្វ​យ៉ាង​រហ័ស មក​ក្រុង​យេរូសាឡិម​ជា​ភ្នំ​បរិសុទ្ធ​របស់​យើង។ ដូច​ជា​កូន​ចៅ​អ៊ីស្រា‌អែល​យក​តង្វាយ​ក្នុង​ធុង​ស្អាត​ចូល​ក្នុង​ព្រះ‌ដំណាក់​របស់​ព្រះ‌អម្ចាស់។</w:t>
      </w:r>
    </w:p>
    <w:p/>
    <w:p>
      <w:r xmlns:w="http://schemas.openxmlformats.org/wordprocessingml/2006/main">
        <w:t xml:space="preserve">ព្រះ​សន្យា​ថា​នឹង​នាំ​មនុស្ស​គ្រប់​ជាតិ​សាសន៍​ទៅ​ឯ​ភ្នំ​បរិសុទ្ធ​របស់​ទ្រង់​នៅ​ក្រុង​យេរូសាឡិម ដូច​ជា​ពួក​អ៊ីស្រាអែល​នាំ​តង្វាយ​ចូល​ក្នុង​ព្រះដំណាក់​នៃ​ព្រះ​យេហូវ៉ា។</w:t>
      </w:r>
    </w:p>
    <w:p/>
    <w:p>
      <w:r xmlns:w="http://schemas.openxmlformats.org/wordprocessingml/2006/main">
        <w:t xml:space="preserve">1. ការអំពាវនាវរបស់យើងឱ្យដើរតាមព្រះ៖ ការសិក្សាអេសាយ ៦៦:២០</w:t>
      </w:r>
    </w:p>
    <w:p/>
    <w:p>
      <w:r xmlns:w="http://schemas.openxmlformats.org/wordprocessingml/2006/main">
        <w:t xml:space="preserve">2. ការសន្យានៃការរំដោះរបស់ព្រះ៖ ការរុករកអេសាយ ៦៦:២០</w:t>
      </w:r>
    </w:p>
    <w:p/>
    <w:p>
      <w:r xmlns:w="http://schemas.openxmlformats.org/wordprocessingml/2006/main">
        <w:t xml:space="preserve">1. អេសាយ 66:20-21 - ព្រះអម្ចាស់មានព្រះបន្ទូលថា ផ្ទៃមេឃថ្មី និងផែនដីថ្មី ដែលខ្ញុំនឹងបង្កើត នឹងនៅចំពោះមុខខ្ញុំ នោះពូជពង្ស និងឈ្មោះរបស់អ្នកនឹងនៅដដែល។</w:t>
      </w:r>
    </w:p>
    <w:p/>
    <w:p>
      <w:r xmlns:w="http://schemas.openxmlformats.org/wordprocessingml/2006/main">
        <w:t xml:space="preserve">2. វិវរណៈ 21:1 - ហើយខ្ញុំបានឃើញផ្ទៃមេឃថ្មី និងផែនដីថ្មី ដ្បិតផ្ទៃមេឃទីមួយ និងផែនដីទីមួយបានកន្លងផុតទៅ។ ហើយគ្មានសមុទ្រទៀតទេ។</w:t>
      </w:r>
    </w:p>
    <w:p/>
    <w:p>
      <w:r xmlns:w="http://schemas.openxmlformats.org/wordprocessingml/2006/main">
        <w:t xml:space="preserve">អេសាយ 66:21 ហើយ​យើង​ក៏​នឹង​យក​ពួក​គេ​ទៅ​ជា​បូជា‌ចារ្យ និង​សម្រាប់​ពួក​លេវី នេះ​ជា​ព្រះ‌បន្ទូល​របស់​ព្រះ‌អម្ចាស់។</w:t>
      </w:r>
    </w:p>
    <w:p/>
    <w:p>
      <w:r xmlns:w="http://schemas.openxmlformats.org/wordprocessingml/2006/main">
        <w:t xml:space="preserve">ព្រះ​សន្យា​ថា​នឹង​យក​រាស្ដ្រ​របស់​ទ្រង់​មួយ​ចំនួន​ធ្វើ​ជា​សង្ឃ និង​ពួក​លេវី។</w:t>
      </w:r>
    </w:p>
    <w:p/>
    <w:p>
      <w:r xmlns:w="http://schemas.openxmlformats.org/wordprocessingml/2006/main">
        <w:t xml:space="preserve">1. ការត្រាស់ហៅរបស់ព្រះ៖ ការអញ្ជើញរបស់ព្រះដល់រាស្ដ្រទ្រង់ឱ្យបម្រើទ្រង់ជាសង្ឃ និងពួកលេវី។</w:t>
      </w:r>
    </w:p>
    <w:p/>
    <w:p>
      <w:r xmlns:w="http://schemas.openxmlformats.org/wordprocessingml/2006/main">
        <w:t xml:space="preserve">2. ការបម្រើដោយអំណរ៖ ស្វែងយល់ពីសេចក្តីអំណរនៃការធ្វើតាមការត្រាស់ហៅរបស់ព្រះ។</w:t>
      </w:r>
    </w:p>
    <w:p/>
    <w:p>
      <w:r xmlns:w="http://schemas.openxmlformats.org/wordprocessingml/2006/main">
        <w:t xml:space="preserve">1. និក្ខមនំ 19:1-6 - ព្រះទ្រង់ត្រាស់ហៅរាស្ដ្រទ្រង់ជានគរសង្ឃ។</w:t>
      </w:r>
    </w:p>
    <w:p/>
    <w:p>
      <w:r xmlns:w="http://schemas.openxmlformats.org/wordprocessingml/2006/main">
        <w:t xml:space="preserve">2. ពេត្រុសទី១ 2:9 - អ្នកជឿត្រូវបានហៅឱ្យធ្វើជាបព្វជិតភាពបរិសុទ្ធ ដោយថ្វាយយញ្ញបូជាខាងវិញ្ញាណ។</w:t>
      </w:r>
    </w:p>
    <w:p/>
    <w:p>
      <w:r xmlns:w="http://schemas.openxmlformats.org/wordprocessingml/2006/main">
        <w:t xml:space="preserve">អេសាយ 66:22 ដ្បិត​ព្រះ‌យេហូវ៉ា​ទ្រង់​មាន​ព្រះ‌បន្ទូល​ថា ផ្ទៃ​មេឃ​ថ្មី និង​ផែនដី​ថ្មី​ដែល​អញ​នឹង​បង្កើត​នឹង​នៅ​ចំពោះ​មុខ​អញ នោះ​ពូជ‌ពង្ស និង​នាម​របស់​ឯង​នឹង​នៅ​ដដែល។</w:t>
      </w:r>
    </w:p>
    <w:p/>
    <w:p>
      <w:r xmlns:w="http://schemas.openxmlformats.org/wordprocessingml/2006/main">
        <w:t xml:space="preserve">ព្រះ​នឹង​បង្កើត​ផ្ទៃ​មេឃ​ថ្មី និង​ផែនដី​ថ្មី ហើយ​ទ្រង់​នឹង​រក្សា​ពូជពង្ស និង​នាម​របស់​ទ្រង់​ឲ្យ​នៅ​រស់។</w:t>
      </w:r>
    </w:p>
    <w:p/>
    <w:p>
      <w:r xmlns:w="http://schemas.openxmlformats.org/wordprocessingml/2006/main">
        <w:t xml:space="preserve">1. ការសន្យានៃស្ថានសួគ៌ថ្មី និងផែនដីថ្មី - អេសាយ 66:22</w:t>
      </w:r>
    </w:p>
    <w:p/>
    <w:p>
      <w:r xmlns:w="http://schemas.openxmlformats.org/wordprocessingml/2006/main">
        <w:t xml:space="preserve">២.ការ​សម្រេច​តាម​ការ​សន្យា​របស់​ព្រះ—អេសាយ ៦៦:២២</w:t>
      </w:r>
    </w:p>
    <w:p/>
    <w:p>
      <w:r xmlns:w="http://schemas.openxmlformats.org/wordprocessingml/2006/main">
        <w:t xml:space="preserve">1. 2 Peter 3:13 - ប៉ុន្តែយោងទៅតាមការសន្យារបស់ទ្រង់ យើងកំពុងរង់ចាំមេឃថ្មី និងផែនដីថ្មី ដែលសេចក្ដីសុចរិតស្ថិតនៅ។</w:t>
      </w:r>
    </w:p>
    <w:p/>
    <w:p>
      <w:r xmlns:w="http://schemas.openxmlformats.org/wordprocessingml/2006/main">
        <w:t xml:space="preserve">2. អេសាយ 43:6 - នាំកូនប្រុសរបស់ខ្ញុំពីចម្ងាយ និងកូនស្រីរបស់ខ្ញុំពីចុងបញ្ចប់នៃផែនដី។</w:t>
      </w:r>
    </w:p>
    <w:p/>
    <w:p>
      <w:r xmlns:w="http://schemas.openxmlformats.org/wordprocessingml/2006/main">
        <w:t xml:space="preserve">អេសាយ 66:23 ហើយ​ហេតុការណ៍​នឹង​កើត​ឡើង​ថា ចាប់​ពី​ខែ​ថ្មី​មួយ​ទៅ​ថ្ងៃ​មួយ និង​ពី​ថ្ងៃ​សប្ប័ទ​មួយ​ទៅ​ថ្ងៃ​មួយ សាច់​ទាំង​អស់​នឹង​មក​ថ្វាយ​បង្គំ​នៅ​ចំពោះ​ខ្ញុំ នេះ​ជា​ព្រះបន្ទូល​របស់​ព្រះ​យេហូវ៉ា។</w:t>
      </w:r>
    </w:p>
    <w:p/>
    <w:p>
      <w:r xmlns:w="http://schemas.openxmlformats.org/wordprocessingml/2006/main">
        <w:t xml:space="preserve">មនុស្ស​ទាំង​អស់​នឹង​មក​ថ្វាយ​បង្គំ​ព្រះ​ពី​ខែ​ថ្មី​មួយ​ទៅ​ថ្ងៃ​មួយ និង​ពី​ថ្ងៃ​សប្ប័ទ​មួយ​ទៅ​ថ្ងៃ​មួយ​ទៀត។</w:t>
      </w:r>
    </w:p>
    <w:p/>
    <w:p>
      <w:r xmlns:w="http://schemas.openxmlformats.org/wordprocessingml/2006/main">
        <w:t xml:space="preserve">1. ពរជ័យនៃការថ្វាយបង្គំព្រះអម្ចាស់ - អេសាយ 66:23</w:t>
      </w:r>
    </w:p>
    <w:p/>
    <w:p>
      <w:r xmlns:w="http://schemas.openxmlformats.org/wordprocessingml/2006/main">
        <w:t xml:space="preserve">2. រក្សាថ្ងៃសប្ប័ទ និងព្រះច័ន្ទថ្មី - អេសាយ ៦៦:២៣</w:t>
      </w:r>
    </w:p>
    <w:p/>
    <w:p>
      <w:r xmlns:w="http://schemas.openxmlformats.org/wordprocessingml/2006/main">
        <w:t xml:space="preserve">1. ទំនុកតម្កើង 95:6 - ចូរ​យើង​ក្រាប​ថ្វាយបង្គំ ចូរ​យើង​លុត​ជង្គង់​នៅ​ចំពោះ​ព្រះ‌អម្ចាស់ ដែល​បង្កើត​យើង។</w:t>
      </w:r>
    </w:p>
    <w:p/>
    <w:p>
      <w:r xmlns:w="http://schemas.openxmlformats.org/wordprocessingml/2006/main">
        <w:t xml:space="preserve">2. ហេព្រើរ 10:24-25 - ហើយសូមឱ្យយើងពិចារណាពីរបៀបដែលយើងអាចជំរុញគ្នាទៅវិញទៅមកលើសេចក្តីស្រឡាញ់និងអំពើល្អមិនបោះបង់ចោលការជួបជុំគ្នាដូចដែលអ្នកខ្លះមានទម្លាប់ធ្វើប៉ុន្តែការលើកទឹកចិត្តគ្នាទៅវិញទៅមកនិងច្រើនទៀត។ អ្នកឃើញថ្ងៃជិតមកដល់។</w:t>
      </w:r>
    </w:p>
    <w:p/>
    <w:p>
      <w:r xmlns:w="http://schemas.openxmlformats.org/wordprocessingml/2006/main">
        <w:t xml:space="preserve">អេសាយ 66:24 ហើយ​គេ​នឹង​ចេញ​ទៅ​មើល​សាកសព​មនុស្ស​ដែល​បាន​ប្រព្រឹត្ត​អំពើ​រំលង​នឹង​ខ្ញុំ ដ្បិត​ដង្កូវ​របស់​គេ​មិន​ស្លាប់​ទេ ហើយ​ភ្លើង​ក៏​មិន​រលត់​ដែរ។ ហើយពួកគេនឹងក្លាយជាមនុស្សស្អប់ខ្ពើមដល់មនុស្សទាំងអស់។</w:t>
      </w:r>
    </w:p>
    <w:p/>
    <w:p>
      <w:r xmlns:w="http://schemas.openxmlformats.org/wordprocessingml/2006/main">
        <w:t xml:space="preserve">ព្រះអម្ចាស់​នឹង​ដាក់​ទោស​អ្នក​ដែល​បំពាន​លើ​ទ្រង់ មិន​ដែល​អនុញ្ញាត​ឱ្យ​ពួក​គេ​រួច​ផុត​ពី​ការ​ដាក់​ទោស​របស់​ទ្រង់​ឡើយ។</w:t>
      </w:r>
    </w:p>
    <w:p/>
    <w:p>
      <w:r xmlns:w="http://schemas.openxmlformats.org/wordprocessingml/2006/main">
        <w:t xml:space="preserve">1. កំហឹងរបស់ព្រះអម្ចាស់ - ផលវិបាកនៃការមិនស្តាប់បង្គាប់</w:t>
      </w:r>
    </w:p>
    <w:p/>
    <w:p>
      <w:r xmlns:w="http://schemas.openxmlformats.org/wordprocessingml/2006/main">
        <w:t xml:space="preserve">2. ភ្លើងដែលមិនអាចពន្លត់បាននៃការជំនុំជំរះរបស់ព្រះ</w:t>
      </w:r>
    </w:p>
    <w:p/>
    <w:p>
      <w:r xmlns:w="http://schemas.openxmlformats.org/wordprocessingml/2006/main">
        <w:t xml:space="preserve">1. អេសាយ 1:18 - «ចូរ​មក​ឥឡូវ​នេះ ចូរ​យើង​ពិភាក្សា​ជា​មួយ​គ្នា​នេះ ព្រះ​អម្ចាស់​មាន​ព្រះ​បន្ទូល​ថា: ទោះ​បី​ជា​អំពើ​បាប​របស់​អ្នក​ប្រៀប​ដូច​ជា​ពណ៌​ក្រហម​ឆ្អៅ​ក៏​ដោយ ក៏​នឹង​ក្លាយ​ទៅ​ជា​ពណ៌​ស​ដូច​ព្រិល ទោះ​បី​ជា​ក្រហម​ដូច​ពណ៌​ក្រហម​ឆ្អៅ​ក៏​ដោយ ក៏​នឹង​ក្លាយ​ទៅ​ដូច​ជា​រោម​ចៀម»។</w:t>
      </w:r>
    </w:p>
    <w:p/>
    <w:p>
      <w:r xmlns:w="http://schemas.openxmlformats.org/wordprocessingml/2006/main">
        <w:t xml:space="preserve">2. រ៉ូម 12:19 - "អ្នក​ជា​ទី​ស្រឡាញ់​អើយ ចូរ​កុំ​សង​សឹក​ខ្លួន​ឯង​ឡើយ ចូរ​ទុក​វា​នៅ​ក្នុង​សេចក្ដី​ក្រោធ​របស់​ព្រះ​ចុះ ដ្បិត​មាន​សេចក្ដី​ចែង​ទុក​មក​ថា ការ​សងសឹក​ជា​របស់​ខ្ញុំ អញ​នឹង​សង​វិញ"</w:t>
      </w:r>
    </w:p>
    <w:p/>
    <w:p>
      <w:r xmlns:w="http://schemas.openxmlformats.org/wordprocessingml/2006/main">
        <w:t xml:space="preserve">យេរេមា ជំពូកទី១ គឺជាជំពូកបើកនៃសៀវភៅយេរេមា ដែលព្យាការីយេរេមាទទួលការត្រាស់ហៅដ៏ទេវភាពរបស់គាត់ពីព្រះឱ្យធ្វើជាហោរាដល់ប្រជាជាតិនានា។</w:t>
      </w:r>
    </w:p>
    <w:p/>
    <w:p>
      <w:r xmlns:w="http://schemas.openxmlformats.org/wordprocessingml/2006/main">
        <w:t xml:space="preserve">កថាខណ្ឌទី 1: នៅក្នុងជំពូកនេះ យេរេមាចែករំលែកការជួបរបស់គាត់ជាមួយព្រះ និងបេសកកម្មរបស់គាត់ជាហោរា (យេរេមា 1:4-10)។ ព្រះអម្ចាស់​មាន​ព្រះបន្ទូល​ទៅ​លោក​យេរេមា​ថា ទ្រង់​បាន​ស្គាល់​គាត់​នៅ​មុន​ពេល​ដែល​គាត់​ត្រូវ​បាន​បង្កើត​ឡើង​ក្នុង​ផ្ទៃ​ម្តាយ​របស់​គាត់ ហើយ​បាន​ញែក​គាត់​ចេញ​ជា​ព្យាការី​ដល់​ប្រជាជាតិ​នានា។ ទោះ​បី​យេរេមា​មាន​អារម្មណ៍​មិន​គ្រប់​គ្រាន់​ដោយ​សារ​គាត់​នៅ​ក្មេង​ក៏​ដោយ ព្រះ​បាន​ធានា​គាត់​ថា​គាត់​នឹង​នៅ​ជាមួយ​គាត់ ហើយ​ដាក់​ពាក្យ​របស់​គាត់​នៅ​ក្នុង​មាត់​គាត់។ ទ្រង់​បាន​តែងតាំង​យេរេមា​ជា​អ្នក​ត្រួតត្រា​លើ​រាជាណាចក្រ និង​ប្រជាជាតិ​នានា ដោយ​ប្រទាន​អំណាច​ដល់​ទ្រង់​ដើម្បី​រុះរើ បំផ្លាញ និង​កសាង។</w:t>
      </w:r>
    </w:p>
    <w:p/>
    <w:p>
      <w:r xmlns:w="http://schemas.openxmlformats.org/wordprocessingml/2006/main">
        <w:t xml:space="preserve">កថាខណ្ឌទី ២៖ ព្រះអម្ចាស់​បញ្ជាក់​បន្ថែម​អំពី​ការហៅ​របស់​ទ្រង់​ដោយ​ការ​បង្ហាញ​ការនិមិត្ត​របស់​យេរេមា (យេរេមា ១:១១-១៦)។ ដំបូង ទ្រង់​បង្ហាញ​គាត់​នូវ​មែកធាង​ដើម​អាល់ម៉ុន​តំណាង​ឱ្យ​ភ្នែក​ដែល​មើល​ថែ​របស់​ទ្រង់​លើ​ព្រះបន្ទូល​ទ្រង់ ដើម្បី​អនុវត្ត​វា​យ៉ាង​រហ័ស។ បន្ទាប់​មក ទ្រង់​បាន​បើក​បង្ហាញ​ផើង​មួយ​ដែល​បែរ​មុខ​ចេញ​ពី​ទិស​ខាង​ជើង ជា​និមិត្តរូប​នៃ​គ្រោះ​មហន្តរាយ​ដែល​នឹង​មក​ដល់​ពី​ទិស​នោះ​មក​លើ​ស្រុក​យូដា។ ទី​បំផុត ព្រះ​បាន​ប្រកាស​កាត់​ទោស​ជន​ជាតិ​យូដា​ដោយ​សារ​ការ​មិន​ស្តាប់​បង្គាប់​និង​ការ​ថ្វាយ​បង្គំ​រូប​ព្រះ។</w:t>
      </w:r>
    </w:p>
    <w:p/>
    <w:p>
      <w:r xmlns:w="http://schemas.openxmlformats.org/wordprocessingml/2006/main">
        <w:t xml:space="preserve">កថាខណ្ឌទី៣៖ ជំពូកបញ្ចប់ដោយព្រះដែលលើកទឹកចិត្ដយេរេមាកុំឱ្យភ័យខ្លាច ឬស្រងាកចិត្ត ប៉ុន្តែត្រូវឈរយ៉ាងរឹងមាំក្នុងការបំពេញបេសកកម្មតាមទំនាយរបស់គាត់ (យេរេមា ១:១៧-១៩)។ ព្រះអម្ចាស់​សន្យា​ការពារ​អ្នក​ដែល​ប្រឆាំង​នឹង​ទ្រង់ ហើយ​ធានា​ដល់​យេរេមា​ថា​ទ្រង់​នឹង​ឈ្នះ​ពួក​គេ។ ទ្រង់​បង្គាប់​ឲ្យ​ទ្រង់​និយាយ​ដោយ​ក្លាហាន​នូវ​គ្រប់​ទាំង​សេចក្តី​ដែល​ទ្រង់​បង្គាប់​ដោយ​គ្មាន​ការ​សម្រុះ​សម្រួល ឬ​ភ័យ​ខ្លាច។</w:t>
      </w:r>
    </w:p>
    <w:p/>
    <w:p>
      <w:r xmlns:w="http://schemas.openxmlformats.org/wordprocessingml/2006/main">
        <w:t xml:space="preserve">សរុប​មក,</w:t>
      </w:r>
    </w:p>
    <w:p>
      <w:r xmlns:w="http://schemas.openxmlformats.org/wordprocessingml/2006/main">
        <w:t xml:space="preserve">ជំពូក​ទី​មួយ​នៃ​យេរេមា​ពណ៌នា​អំពី​ការហៅ​ដ៏ទេវភាព​របស់​ព្យាការី។</w:t>
      </w:r>
    </w:p>
    <w:p>
      <w:r xmlns:w="http://schemas.openxmlformats.org/wordprocessingml/2006/main">
        <w:t xml:space="preserve">យេរេមា​ទទួល​បាន​ការ​ធានា​ពី​ព្រះ ទោះ​ជា​មាន​អារម្មណ៍​មិន​គ្រប់​គ្រាន់​ដោយ​សារ​គាត់​នៅ​ក្មេង។</w:t>
      </w:r>
    </w:p>
    <w:p>
      <w:r xmlns:w="http://schemas.openxmlformats.org/wordprocessingml/2006/main">
        <w:t xml:space="preserve">ព្រះ​បាន​តែងតាំង​គាត់​ជា​ព្យាការី​លើ​ប្រជាជាតិ​នានា ដោយ​ផ្តល់​អំណាច​ដល់​គាត់​ដោយ​អំណាច​តាម​រយៈ​ការ​និមិត្ត និង​ពាក្យ​សម្ដី​ផ្ទាល់​ពី​ទ្រង់។</w:t>
      </w:r>
    </w:p>
    <w:p>
      <w:r xmlns:w="http://schemas.openxmlformats.org/wordprocessingml/2006/main">
        <w:t xml:space="preserve">ទ្រង់​លើក​ទឹក​ចិត្ត​យេរេមា​កុំ​ឲ្យ​ខ្លាច​ការ​ប្រឆាំង ប៉ុន្តែ​ជា​ជាង​ឲ្យ​ប្រកាស​សារ​របស់​ទ្រង់​ដោយ​ស្មោះ​ត្រង់​ដោយ​គ្មាន​ការ​សម្រុះ​សម្រួល​ឬ​ស្ទាក់​ស្ទើរ។</w:t>
      </w:r>
    </w:p>
    <w:p>
      <w:r xmlns:w="http://schemas.openxmlformats.org/wordprocessingml/2006/main">
        <w:t xml:space="preserve">ជំពូកនេះបង្កើតមូលដ្ឋានគ្រឹះសម្រាប់កិច្ចបម្រើផ្សាយរបស់ព្យាការីយេរេមា ហើយកំណត់ដំណាក់កាលសម្រាប់ការព្យាករណ៍នាពេលអនាគតទាក់ទងនឹងការជំនុំជំរះរបស់យូដាដែលជិតមកដល់។</w:t>
      </w:r>
    </w:p>
    <w:p/>
    <w:p>
      <w:r xmlns:w="http://schemas.openxmlformats.org/wordprocessingml/2006/main">
        <w:t xml:space="preserve">យេរេមា 1:1 ពាក្យ​របស់​លោក​យេរេមា ជា​កូន​របស់​លោក​ហ៊ីលគីយ៉ា ជា​បូជាចារ្យ​នៅ​ក្រុង​អាណាថោត ក្នុង​ស្រុក​បេនយ៉ាមីន។</w:t>
      </w:r>
    </w:p>
    <w:p/>
    <w:p>
      <w:r xmlns:w="http://schemas.openxmlformats.org/wordprocessingml/2006/main">
        <w:t xml:space="preserve">យេរេមា​ជា​សង្ឃ​មក​ពី​ស្រុក​បេនយ៉ាមីន ដែល​បាន​សរសេរ​ព្រះបន្ទូល​របស់​ព្រះ។</w:t>
      </w:r>
    </w:p>
    <w:p/>
    <w:p>
      <w:r xmlns:w="http://schemas.openxmlformats.org/wordprocessingml/2006/main">
        <w:t xml:space="preserve">1. ព្រះបន្ទូលរបស់ព្រះគឺមានឥទ្ធិពលនិងមិនផ្លាស់ប្តូរ</w:t>
      </w:r>
    </w:p>
    <w:p/>
    <w:p>
      <w:r xmlns:w="http://schemas.openxmlformats.org/wordprocessingml/2006/main">
        <w:t xml:space="preserve">2. ការហៅរបស់យេរេមា - គំរូនៃការស្តាប់បង្គាប់</w:t>
      </w:r>
    </w:p>
    <w:p/>
    <w:p>
      <w:r xmlns:w="http://schemas.openxmlformats.org/wordprocessingml/2006/main">
        <w:t xml:space="preserve">1. អេសាយ 55:11 - «ដូច្នេះ ពាក្យរបស់ខ្ញុំនឹងចេញពីមាត់របស់ខ្ញុំ: វានឹងមិនត្រឡប់មករកខ្ញុំជាមោឃៈទេ ប៉ុន្តែវានឹងសម្រេចបាននូវអ្វីដែលខ្ញុំចង់បាន ហើយវានឹងរីកចម្រើននៅក្នុងអ្វីដែលខ្ញុំបានផ្ញើមក។ "</w:t>
      </w:r>
    </w:p>
    <w:p/>
    <w:p>
      <w:r xmlns:w="http://schemas.openxmlformats.org/wordprocessingml/2006/main">
        <w:t xml:space="preserve">២.និក្ខមនំ ៣:៤-៦ - «កាល​ព្រះ​យេហូវ៉ា​ទត​ឃើញ​គាត់​បែរ​ទៅ​មើល នោះ​ព្រះ​បាន​ហៅ​គាត់​ចេញ​ពី​កណ្តាល​គុម្ពោត ហើយ​មាន​ប្រសាសន៍​ថា ម៉ូសេ លោក​ម៉ូសេ​ហើយ​គាត់​មាន​ប្រសាសន៍​ថា ខ្ញុំ​នេះ​ហើយ គាត់​មាន​ប្រសាសន៍​ថា៖ «កុំ​ចូល​ទៅ​ជិត​ទី​នេះ​ឡើយ ចូរ​ដោះ​ស្បែក​ជើង​ចេញ​ពី​ជើង​ចុះ ដ្បិត​កន្លែង​ដែល​អ្នក​ឈរ​នោះ​ជា​ដី​បរិសុទ្ធ»។</w:t>
      </w:r>
    </w:p>
    <w:p/>
    <w:p>
      <w:r xmlns:w="http://schemas.openxmlformats.org/wordprocessingml/2006/main">
        <w:t xml:space="preserve">យេរេមា 1:2 ដែល​ព្រះ‌បន្ទូល​របស់​ព្រះ‌អម្ចាស់​បាន​មក​ដល់​ក្នុង​រជ្ជកាល​ព្រះ‌បាទ​យ៉ូសៀស ជា​បុត្រ​របស់​ស្ដេច​អាំម៉ូន ជា​ស្ដេច​ស្រុក​យូដា ក្នុង​ឆ្នាំ​ទី​ដប់​បី​នៃ​រជ្ជកាល​របស់​ព្រះអង្គ។</w:t>
      </w:r>
    </w:p>
    <w:p/>
    <w:p>
      <w:r xmlns:w="http://schemas.openxmlformats.org/wordprocessingml/2006/main">
        <w:t xml:space="preserve">លោក​យេរេមា​ជា​ព្យាការី​ម្នាក់​ដែល​ព្រះបន្ទូល​របស់​ព្រះអម្ចាស់​បាន​មក​ក្នុង​រជ្ជកាល​ព្រះបាទ​យ៉ូសៀស​នៃ​ស្រុក​យូដា ក្នុង​ឆ្នាំ​ទី​ដប់បី​នៃ​រជ្ជកាល​របស់​ព្រះអង្គ។</w:t>
      </w:r>
    </w:p>
    <w:p/>
    <w:p>
      <w:r xmlns:w="http://schemas.openxmlformats.org/wordprocessingml/2006/main">
        <w:t xml:space="preserve">1. ការរស់នៅដោយគោរពប្រតិបត្តិដល់ព្រះអម្ចាស់ - យេរេមា 1:2</w:t>
      </w:r>
    </w:p>
    <w:p/>
    <w:p>
      <w:r xmlns:w="http://schemas.openxmlformats.org/wordprocessingml/2006/main">
        <w:t xml:space="preserve">2. អំណាចនៃការធ្វើតាមព្រះបន្ទូលរបស់ព្រះ - យេរេមា 1:2</w:t>
      </w:r>
    </w:p>
    <w:p/>
    <w:p>
      <w:r xmlns:w="http://schemas.openxmlformats.org/wordprocessingml/2006/main">
        <w:t xml:space="preserve">1. ចោទិយកថា 6:4-5 - អ៊ីស្រាអែលអើយ ចូរស្តាប់: ព្រះអម្ចាស់ជាព្រះនៃយើង ព្រះអម្ចាស់ជាព្រះតែមួយ។ អ្នក​ត្រូវ​ស្រឡាញ់​ព្រះអម្ចាស់ ជា​ព្រះ​របស់​អ្នក​ឲ្យ​អស់​ពី​ចិត្ត អស់​ពី​ព្រលឹង និង​អស់​ពី​កម្លាំង។</w:t>
      </w:r>
    </w:p>
    <w:p/>
    <w:p>
      <w:r xmlns:w="http://schemas.openxmlformats.org/wordprocessingml/2006/main">
        <w:t xml:space="preserve">2. យ៉ូស្វេ 1:7 - ចូរ​មាន​កម្លាំង​និង​ចិត្ត​ក្លាហាន។ កុំ​ភ័យ​ខ្លាច ឬ​ខ្លាច​គេ​ឡើយ ដ្បិត​គឺ​ព្រះអម្ចាស់ ជា​ព្រះ​របស់​អ្នក ដែល​យាង​ទៅ​ជា​មួយ​អ្នក។ គាត់នឹងមិនចាកចេញពីអ្នក ឬបោះបង់ចោលអ្នកឡើយ។</w:t>
      </w:r>
    </w:p>
    <w:p/>
    <w:p>
      <w:r xmlns:w="http://schemas.openxmlformats.org/wordprocessingml/2006/main">
        <w:t xml:space="preserve">យេរេមា 1:3 នៅ​ជំនាន់​ព្រះ‌បាទ​យ៉ូយ៉ាគីម ជា​បុត្រ​របស់​ព្រះ‌បាទ​យ៉ូសៀស ជា​ស្ដេច​ស្រុក​យូដា គឺ​រហូត​ដល់​ចុង​ឆ្នាំ​ទី​ដប់‌មួយ​នៃ​រជ្ជកាល​សេដេគា ជា​បុត្រ​របស់​ព្រះ‌បាទ​យ៉ូសៀស ជា​ស្ដេច​ស្រុក​យូដា គឺ​រហូត​ដល់​ការ​ចាប់​យក​ក្រុង​យេរូ‌សាឡឹម​ទៅ​ជា​ឈ្លើយ​នៅ​ខែ​ទី​ប្រាំ។</w:t>
      </w:r>
    </w:p>
    <w:p/>
    <w:p>
      <w:r xmlns:w="http://schemas.openxmlformats.org/wordprocessingml/2006/main">
        <w:t xml:space="preserve">កិច្ចបម្រើផ្សាយតាមទំនាយរបស់យេរេមាបានចាប់ផ្តើមក្នុងរជ្ជកាលព្រះបាទយ៉ូយ៉ាគីម ហើយបន្តរហូតដល់ចុងបញ្ចប់នៃរជ្ជកាលរបស់សេដេគា នៅពេលដែលក្រុងយេរូសាឡិមត្រូវបានចាប់ជាឈ្លើយនៅខែទីប្រាំ។</w:t>
      </w:r>
    </w:p>
    <w:p/>
    <w:p>
      <w:r xmlns:w="http://schemas.openxmlformats.org/wordprocessingml/2006/main">
        <w:t xml:space="preserve">1. អំណាចនៃកិច្ចបម្រើដ៏ស្មោះត្រង់៖ មេរៀនពីក្រសួងទំនាយរបស់យេរេមា</w:t>
      </w:r>
    </w:p>
    <w:p/>
    <w:p>
      <w:r xmlns:w="http://schemas.openxmlformats.org/wordprocessingml/2006/main">
        <w:t xml:space="preserve">2. ឈរយ៉ាងរឹងមាំក្នុងគ្រាដ៏លំបាក៖ ការស្វែងរកកម្លាំងពីគំរូរបស់យេរេមា</w:t>
      </w:r>
    </w:p>
    <w:p/>
    <w:p>
      <w:r xmlns:w="http://schemas.openxmlformats.org/wordprocessingml/2006/main">
        <w:t xml:space="preserve">១.យេរេមា ១:៣-៧</w:t>
      </w:r>
    </w:p>
    <w:p/>
    <w:p>
      <w:r xmlns:w="http://schemas.openxmlformats.org/wordprocessingml/2006/main">
        <w:t xml:space="preserve">២. រ៉ូម ៨:២៨-៣៩</w:t>
      </w:r>
    </w:p>
    <w:p/>
    <w:p>
      <w:r xmlns:w="http://schemas.openxmlformats.org/wordprocessingml/2006/main">
        <w:t xml:space="preserve">យេរេមា 1:4 ព្រះ‌អម្ចាស់​មាន​ព្រះ‌បន្ទូល​មក​ខ្ញុំ​ថា៖</w:t>
      </w:r>
    </w:p>
    <w:p/>
    <w:p>
      <w:r xmlns:w="http://schemas.openxmlformats.org/wordprocessingml/2006/main">
        <w:t xml:space="preserve">ព្រះ​ហៅ​យេរេមា​ឲ្យ​ទាយ​ដល់​ប្រជាជាតិ​នានា។</w:t>
      </w:r>
    </w:p>
    <w:p/>
    <w:p>
      <w:r xmlns:w="http://schemas.openxmlformats.org/wordprocessingml/2006/main">
        <w:t xml:space="preserve">1. អំណាចរបស់ព្រះក្នុងការនិយាយមកកាន់យើង: របៀបដែលការហៅរបស់យេរេមាអាចបំផុសគំនិតយើង</w:t>
      </w:r>
    </w:p>
    <w:p/>
    <w:p>
      <w:r xmlns:w="http://schemas.openxmlformats.org/wordprocessingml/2006/main">
        <w:t xml:space="preserve">2. ភាពស្មោះត្រង់របស់ព្រះ៖ របៀបដែលការត្រាស់ហៅរបស់យេរេមារក្សាសេចក្តីសញ្ញារបស់ទ្រង់</w:t>
      </w:r>
    </w:p>
    <w:p/>
    <w:p>
      <w:r xmlns:w="http://schemas.openxmlformats.org/wordprocessingml/2006/main">
        <w:t xml:space="preserve">1. អេសាយ 55:11 - «ពាក្យ​របស់​ខ្ញុំ​នឹង​ត្រូវ​ចេញ​ពី​មាត់​ខ្ញុំ​យ៉ាង​នោះ​ដែរ វា​នឹង​មិន​ត្រឡប់​មក​រក​ខ្ញុំ​វិញ​ជា​មោឃៈ​ឡើយ ប៉ុន្តែ​វា​នឹង​សម្រេច​នូវ​អ្វី​ដែល​ខ្ញុំ​ចង់​បាន ហើយ​នឹង​បាន​ចម្រើន​ឡើង​ក្នុង​ការ​ដែល​ខ្ញុំ​បាន​ចាត់​វា​មក។ "</w:t>
      </w:r>
    </w:p>
    <w:p/>
    <w:p>
      <w:r xmlns:w="http://schemas.openxmlformats.org/wordprocessingml/2006/main">
        <w:t xml:space="preserve">2. ទំនុកតម្កើង 33:6 - «ដោយ​សារ​ព្រះ​បន្ទូល​នៃ​ព្រះ​យេហូវ៉ា ផ្ទៃ​មេឃ​បាន​បង្កើត​ឡើង ហើយ​ពួក​ពល​បរិវារ​ទាំង​អស់​ដោយ​ដង្ហើម​ព្រះ​ឱស្ឋ​ទ្រង់»។</w:t>
      </w:r>
    </w:p>
    <w:p/>
    <w:p>
      <w:r xmlns:w="http://schemas.openxmlformats.org/wordprocessingml/2006/main">
        <w:t xml:space="preserve">យេរេមា 1:5 មុន​នឹង​ខ្ញុំ​បង្កើត​អ្នក​ក្នុង​ពោះ ខ្ញុំ​ស្គាល់​អ្នក​ហើយ។ មុនពេលអ្នកចេញពីផ្ទៃពោះ ខ្ញុំបានញែកអ្នកជាបរិសុទ្ធ ហើយខ្ញុំបានតែងតាំងអ្នកជាព្យាការី ដល់ប្រជាជាតិនានា។</w:t>
      </w:r>
    </w:p>
    <w:p/>
    <w:p>
      <w:r xmlns:w="http://schemas.openxmlformats.org/wordprocessingml/2006/main">
        <w:t xml:space="preserve">ព្រះ​បាន​ស្គាល់​យេរេមា​មុន​គាត់​កើត​មក ហើយ​បាន​តែងតាំង​គាត់​ឲ្យ​ធ្វើ​ជា​ហោរា​ដល់​ប្រជាជាតិ​នានា។</w:t>
      </w:r>
    </w:p>
    <w:p/>
    <w:p>
      <w:r xmlns:w="http://schemas.openxmlformats.org/wordprocessingml/2006/main">
        <w:t xml:space="preserve">1. ព្រះស្គាល់ និងហៅយើង មុនពេលដែលយើងស្គាល់ទ្រង់</w:t>
      </w:r>
    </w:p>
    <w:p/>
    <w:p>
      <w:r xmlns:w="http://schemas.openxmlformats.org/wordprocessingml/2006/main">
        <w:t xml:space="preserve">2. អំណាចនៃផែនការរបស់ព្រះសម្រាប់យើង</w:t>
      </w:r>
    </w:p>
    <w:p/>
    <w:p>
      <w:r xmlns:w="http://schemas.openxmlformats.org/wordprocessingml/2006/main">
        <w:t xml:space="preserve">1. អេសាយ 49:1 «ឱ​ឆ្នេរ​សមុទ្រ​អើយ ចូរ​ស្តាប់​ខ្ញុំ​ចុះ ប្រជាជន​ពី​ចម្ងាយ​អើយ ចូរ​យក​ចិត្ត​ទុក​ដាក់​ចុះ ព្រះ‌អម្ចាស់​បាន​ហៅ​ខ្ញុំ​តាំង​ពី​ផ្ទៃ​ពោះ ព្រះអង្គ​ដាក់​ឈ្មោះ​ខ្ញុំ​តាំង​ពី​ផ្ទៃ​ម្ដាយ​មក»។</w:t>
      </w:r>
    </w:p>
    <w:p/>
    <w:p>
      <w:r xmlns:w="http://schemas.openxmlformats.org/wordprocessingml/2006/main">
        <w:t xml:space="preserve">2. កាឡាទី 1:15-16 «តែ​កាល​ដែល​អ្នក​ដែល​ញែក​ខ្ញុំ​ចេញ​ពី​មុន​ខ្ញុំ​កើត​មក ហើយ​អ្នក​ដែល​ហៅ​ខ្ញុំ​ដោយ​ព្រះគុណ​របស់​គាត់ នោះ​មាន​ចិត្ត​រីករាយ​នឹង​បើក​សម្ដែង​បុត្រ​របស់​គាត់​ឲ្យ​ខ្ញុំ​ដឹង ដើម្បី​ឲ្យ​ខ្ញុំ​អាច​ផ្សព្វ​ផ្សាយ​ដល់​គាត់​ក្នុង​ចំណោម​សាសន៍​ដទៃ ខ្ញុំ​មិន​បាន​ពិគ្រោះ​ជាមួយ​អ្នក​ណា​ភ្លាមៗ​ទេ»។</w:t>
      </w:r>
    </w:p>
    <w:p/>
    <w:p>
      <w:r xmlns:w="http://schemas.openxmlformats.org/wordprocessingml/2006/main">
        <w:t xml:space="preserve">យេរេមា 1:6 ខ្ញុំ​ក៏​ទូល​ថា៖ «ព្រះ‌អម្ចាស់! មើលចុះ ខ្ញុំមិនអាចនិយាយបានទេ ត្បិតខ្ញុំនៅក្មេង។</w:t>
      </w:r>
    </w:p>
    <w:p/>
    <w:p>
      <w:r xmlns:w="http://schemas.openxmlformats.org/wordprocessingml/2006/main">
        <w:t xml:space="preserve">យេរេមា​ត្រូវ​បាន​គ្រប​សង្កត់​ដោយ​ការ​អំពាវនាវ​របស់​ព្រះ​ក្នុង​ជីវិត​របស់​គាត់ ដោយ​មាន​អារម្មណ៍​ថា​គាត់​នៅ​ក្មេង​ពេក ហើយ​គ្មាន​បទពិសោធន៍​ក្នុង​ការ​ធ្វើ​អ្វី​ដែល​ព្រះ​បាន​សុំ​គាត់​ឲ្យ​ធ្វើ។</w:t>
      </w:r>
    </w:p>
    <w:p/>
    <w:p>
      <w:r xmlns:w="http://schemas.openxmlformats.org/wordprocessingml/2006/main">
        <w:t xml:space="preserve">1. អំណាចនៃយុវជន៖ របៀបដែលសូម្បីតែក្មេងអាចបង្កើតភាពខុសគ្នា</w:t>
      </w:r>
    </w:p>
    <w:p/>
    <w:p>
      <w:r xmlns:w="http://schemas.openxmlformats.org/wordprocessingml/2006/main">
        <w:t xml:space="preserve">2. សេចក្ដីជំនឿមិនសាបសូន្យរបស់ព្រះចំពោះរាស្ដ្រទ្រង់៖ ការហៅរបស់យេរេមាជាឧទាហរណ៍មួយ។</w:t>
      </w:r>
    </w:p>
    <w:p/>
    <w:p>
      <w:r xmlns:w="http://schemas.openxmlformats.org/wordprocessingml/2006/main">
        <w:t xml:space="preserve">1. អេសាយ 41:10 -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2. យេរេមា 29:11 - ព្រះ‌អម្ចាស់​មាន​ព្រះ‌បន្ទូល​ថា ខ្ញុំ​ដឹង​អំពី​ផែន​ការ​ដែល​ខ្ញុំ​មាន​សម្រាប់​អ្នក​រាល់​គ្នា គ្រោង​នឹង​ធ្វើ​ឲ្យ​អ្នក​រាល់​គ្នា​ចម្រើន​ឡើង ហើយ​មិន​ធ្វើ​បាប​អ្នក​ឡើយ គឺ​គ្រោង​នឹង​ផ្ដល់​ឲ្យ​អ្នក​នូវ​សេចក្ដី​សង្ឃឹម និង​អនាគត។</w:t>
      </w:r>
    </w:p>
    <w:p/>
    <w:p>
      <w:r xmlns:w="http://schemas.openxmlformats.org/wordprocessingml/2006/main">
        <w:t xml:space="preserve">យេរេមា 1:7 ប៉ុន្តែ ព្រះ‌អម្ចាស់​មាន​ព្រះ‌បន្ទូល​មក​ខ្ញុំ​ថា៖ «កុំ​និយាយ​ថា ខ្ញុំ​នៅ​ក្មេង​ឡើយ ដ្បិត​អ្នក​ត្រូវ​ទៅ​ឯ​អ្វីៗ​ទាំង​អស់​ដែល​ខ្ញុំ​នឹង​ចាត់​អ្នក ហើយ​អ្វី​ដែល​ខ្ញុំ​បង្គាប់​អ្នក អ្នក​ត្រូវ​តែ​និយាយ។</w:t>
      </w:r>
    </w:p>
    <w:p/>
    <w:p>
      <w:r xmlns:w="http://schemas.openxmlformats.org/wordprocessingml/2006/main">
        <w:t xml:space="preserve">ព្រះ​ប្រាប់​យេរេមា​កុំ​ឲ្យ​និយាយ​ថា​គាត់​នៅ​ក្មេង​ពេក ហើយ​បង្គាប់​គាត់​ឲ្យ​ទៅ​និយាយ​អ្វី​ដែល​គាត់​ត្រូវ​ចាត់​ឲ្យ​និយាយ។</w:t>
      </w:r>
    </w:p>
    <w:p/>
    <w:p>
      <w:r xmlns:w="http://schemas.openxmlformats.org/wordprocessingml/2006/main">
        <w:t xml:space="preserve">1. ភាពក្លាហានក្នុងការនិយាយ៖ ការបោះជំហានចេញពីសេចក្តីជំនឿ</w:t>
      </w:r>
    </w:p>
    <w:p/>
    <w:p>
      <w:r xmlns:w="http://schemas.openxmlformats.org/wordprocessingml/2006/main">
        <w:t xml:space="preserve">2. ការត្រាស់ហៅរបស់ព្រះ: ការជឿទុកចិត្តលើអំណាចដ៏ទេវភាព</w:t>
      </w:r>
    </w:p>
    <w:p/>
    <w:p>
      <w:r xmlns:w="http://schemas.openxmlformats.org/wordprocessingml/2006/main">
        <w:t xml:space="preserve">1. អេសាយ 6:8 - ពេល​នោះ ខ្ញុំ​បាន​ឮ​សំឡេង​នៃ​ព្រះ​អម្ចាស់​មាន​បន្ទូល​ថា តើ​ខ្ញុំ​នឹង​ចាត់​អ្នក​ណា? ហើយអ្នកណានឹងទៅរកយើង? ហើយ​ខ្ញុំ​បាន​និយាយ​ថា​ខ្ញុំ​នៅ​ទីនេះ​។​ សូម​ផ្ញើ​មក​ខ្ញុំ​!</w:t>
      </w:r>
    </w:p>
    <w:p/>
    <w:p>
      <w:r xmlns:w="http://schemas.openxmlformats.org/wordprocessingml/2006/main">
        <w:t xml:space="preserve">២. រ៉ូម ៨:៣១ - ដូច្នេះ តើ​យើង​ត្រូវ​និយាយ​អ្វី​ដើម្បី​ឆ្លើយ​តប​នឹង​ការ​ទាំង​នេះ? បើ​ព្រះ​គង់​សម្រាប់​យើង តើ​អ្នក​ណា​អាច​ប្រឆាំង​នឹង​យើង?</w:t>
      </w:r>
    </w:p>
    <w:p/>
    <w:p>
      <w:r xmlns:w="http://schemas.openxmlformats.org/wordprocessingml/2006/main">
        <w:t xml:space="preserve">យេរេមា 1:8 កុំ​ខ្លាច​មុខ​គេ​ឡើយ ដ្បិត​យើង​នៅ​ជា​មួយ​នឹង​អ្នក ដើម្បី​រំដោះ​អ្នក នេះ​ជា​ព្រះ‌បន្ទូល​របស់​ព្រះ‌អម្ចាស់។</w:t>
      </w:r>
    </w:p>
    <w:p/>
    <w:p>
      <w:r xmlns:w="http://schemas.openxmlformats.org/wordprocessingml/2006/main">
        <w:t xml:space="preserve">ព្រះ​កំពុង​ប្រាប់​យេរេមា​កុំ​ឲ្យ​ភ័យ​ខ្លាច ព្រោះ​ទ្រង់​នៅ​ជា​មួយ​នឹង​គាត់ ដើម្បី​ជួយ​គាត់។</w:t>
      </w:r>
    </w:p>
    <w:p/>
    <w:p>
      <w:r xmlns:w="http://schemas.openxmlformats.org/wordprocessingml/2006/main">
        <w:t xml:space="preserve">1. កុំខ្លាច៖ ជឿលើកម្លាំងរបស់ព្រះ - យេរេមា ១:៨</w:t>
      </w:r>
    </w:p>
    <w:p/>
    <w:p>
      <w:r xmlns:w="http://schemas.openxmlformats.org/wordprocessingml/2006/main">
        <w:t xml:space="preserve">2. ការយកឈ្នះលើការភ័យខ្លាចតាមរយៈជំនឿ - យេរេមា 1:8</w:t>
      </w:r>
    </w:p>
    <w:p/>
    <w:p>
      <w:r xmlns:w="http://schemas.openxmlformats.org/wordprocessingml/2006/main">
        <w:t xml:space="preserve">1. អេសាយ 41:10 -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2. ម៉ាថាយ 28:20 - ហើយ​បង្រៀន​គេ​ឲ្យ​គោរព​តាម​គ្រប់​ទាំង​សេចក្ដី​ដែល​យើង​បាន​បង្គាប់​មក​អ្នក។ ហើយប្រាកដណាស់ ខ្ញុំនៅជាមួយអ្នកជានិច្ច រហូតដល់ចុងបញ្ចប់នៃអាយុ។</w:t>
      </w:r>
    </w:p>
    <w:p/>
    <w:p>
      <w:r xmlns:w="http://schemas.openxmlformats.org/wordprocessingml/2006/main">
        <w:t xml:space="preserve">យេរេមា 1:9 ព្រះ‌អម្ចាស់​លើក​ព្រះហស្ដ​មក​ពាល់​មាត់​ខ្ញុំ។ ព្រះអម្ចាស់​មាន​ព្រះបន្ទូល​មក​ខ្ញុំ​ថា៖ «មើល៍ ខ្ញុំ​បាន​ដាក់​ពាក្យ​របស់​ខ្ញុំ​នៅ​ក្នុង​មាត់​អ្នក​ហើយ។</w:t>
      </w:r>
    </w:p>
    <w:p/>
    <w:p>
      <w:r xmlns:w="http://schemas.openxmlformats.org/wordprocessingml/2006/main">
        <w:t xml:space="preserve">ព្រះអម្ចាស់​បាន​ប្រទាន​អំណាច​ដល់​យេរេមា ដើម្បី​ថ្លែង​ព្រះបន្ទូល​របស់​ព្រះអង្គ។</w:t>
      </w:r>
    </w:p>
    <w:p/>
    <w:p>
      <w:r xmlns:w="http://schemas.openxmlformats.org/wordprocessingml/2006/main">
        <w:t xml:space="preserve">1. អំណាចនៃព្រះបន្ទូលរបស់ព្រះ</w:t>
      </w:r>
    </w:p>
    <w:p/>
    <w:p>
      <w:r xmlns:w="http://schemas.openxmlformats.org/wordprocessingml/2006/main">
        <w:t xml:space="preserve">2. សារៈសំខាន់នៃការស្តាប់ព្រះសូរសៀង</w:t>
      </w:r>
    </w:p>
    <w:p/>
    <w:p>
      <w:r xmlns:w="http://schemas.openxmlformats.org/wordprocessingml/2006/main">
        <w:t xml:space="preserve">សុភាសិត 30:5 គ្រប់​ទាំង​ព្រះ‌បន្ទូល​របស់​ព្រះ​សុទ្ធ​តែ​បរិសុទ្ធ ទ្រង់​ជា​ខែល​ដល់​អស់​អ្នក​ដែល​ទុក​ចិត្ត​លើ​ទ្រង់។</w:t>
      </w:r>
    </w:p>
    <w:p/>
    <w:p>
      <w:r xmlns:w="http://schemas.openxmlformats.org/wordprocessingml/2006/main">
        <w:t xml:space="preserve">2. អេសាយ 55:11 ដូច្នេះ ពាក្យ​របស់​ខ្ញុំ​នឹង​ត្រូវ​ចេញ​ពី​មាត់​ខ្ញុំ៖ វា​នឹង​មិន​ត្រឡប់​មក​រក​ខ្ញុំ​វិញ​ជា​មោឃៈ​ឡើយ ប៉ុន្តែ​វា​នឹង​សម្រេច​នូវ​អ្វី​ដែល​ខ្ញុំ​ចង់​បាន ហើយ​វា​នឹង​បាន​ចម្រើន​ឡើង​ក្នុង​ការ​ដែល​ខ្ញុំ​ចាត់​វា​មក។</w:t>
      </w:r>
    </w:p>
    <w:p/>
    <w:p>
      <w:r xmlns:w="http://schemas.openxmlformats.org/wordprocessingml/2006/main">
        <w:t xml:space="preserve">យេរេមា 1:10 មើល ថ្ងៃនេះ អញ​បាន​តាំង​ឯង​ឲ្យ​គ្រប់​គ្រង​លើ​អស់​ទាំង​សាសន៍ និង​លើ​នគរ​ទាំង​ឡាយ ឲ្យ​ចាក់​ឫស ដក​ថយ បំផ្លាញ ហើយ​ទម្លាក់​ចុះ សង់ និង​ដាំ។</w:t>
      </w:r>
    </w:p>
    <w:p/>
    <w:p>
      <w:r xmlns:w="http://schemas.openxmlformats.org/wordprocessingml/2006/main">
        <w:t xml:space="preserve">ព្រះ​បាន​ប្រទាន​ដល់​យេរេមា​នូវ​បេសកកម្ម​ដ៏​ទេវភាព​មួយ​ដើម្បី​ចាក់​ឫស ទាញ​ទម្លាក់ បំផ្លាញ និង​ទម្លាក់​ចោល​អំពើ​អាក្រក់ និង​ដើម្បី​កសាង និង​ដាំ​សេចក្តី​ល្អ។</w:t>
      </w:r>
    </w:p>
    <w:p/>
    <w:p>
      <w:r xmlns:w="http://schemas.openxmlformats.org/wordprocessingml/2006/main">
        <w:t xml:space="preserve">1. ការមើលឃើញបេសកកម្មដ៏ទេវភាពរបស់ព្រះនៅក្នុងជីវិតរបស់យើង និងរបៀបដែលយើងអាចប្រើវាដើម្បីកសាង និងដាំសេចក្តីល្អ។</w:t>
      </w:r>
    </w:p>
    <w:p/>
    <w:p>
      <w:r xmlns:w="http://schemas.openxmlformats.org/wordprocessingml/2006/main">
        <w:t xml:space="preserve">2. ការយល់ដឹងអំពីតួនាទីបុគ្គលរបស់យើងក្នុងការរុញច្រានប្រឆាំងនឹងអំពើអាក្រក់ និងការកសាងអំពើល្អ។</w:t>
      </w:r>
    </w:p>
    <w:p/>
    <w:p>
      <w:r xmlns:w="http://schemas.openxmlformats.org/wordprocessingml/2006/main">
        <w:t xml:space="preserve">1. ម៉ាថាយ 28:19-20 - «ដូច្នេះ ចូរ​ទៅ​បង្រៀន​គ្រប់​ទាំង​សាសន៍ ដោយ​ធ្វើ​បុណ្យ​ជ្រមុជ​ទឹក​ដល់​គេ​ក្នុង​ព្រះនាម​នៃ​ព្រះវរបិតា ព្រះ​រាជបុត្រា និង​នៃ​ព្រះវិញ្ញាណ​បរិសុទ្ធ ៖ ការ​បង្រៀន​គេ​ឲ្យ​កាន់​តាម​គ្រប់​ទាំង​សេចក្ដី​ទាំង​អស់​ដែល​យើង​បាន​បង្គាប់​ដល់​អ្នក : ហើយមើលចុះ ខ្ញុំនៅជាមួយអ្នកជានិច្ច រហូតដល់ទីបញ្ចប់នៃពិភពលោក។ អាម៉ែន។</w:t>
      </w:r>
    </w:p>
    <w:p/>
    <w:p>
      <w:r xmlns:w="http://schemas.openxmlformats.org/wordprocessingml/2006/main">
        <w:t xml:space="preserve">2. អេសាយ 61:3 - «ដើម្បី​តែងតាំង​អស់​អ្នក​ដែល​កាន់​ទុក្ខ​នៅ​ក្រុង​ស៊ីយ៉ូន ដើម្បី​ឲ្យ​គេ​មាន​សោភ័ណភាព​សម្រាប់​ផេះ ប្រេង​នៃ​សេចក្ដី​អំណរ​សម្រាប់​ការ​កាន់ទុក្ខ ជា​សម្លៀក​បំពាក់​នៃ​ការ​សរសើរ​ដល់​វិញ្ញាណ​នៃ​ភាព​ធ្ងន់ ដើម្បី​ឲ្យ​គេ​ហៅ​ថា​ជា​ដើម​ឈើ​នៃ​សេចក្ដី​សុចរិត។ ជា​ការ​ដាំ​របស់​ព្រះ​យេហូវ៉ា ដើម្បី​ឲ្យ​ទ្រង់​បាន​តម្កើង​ឡើង»។</w:t>
      </w:r>
    </w:p>
    <w:p/>
    <w:p>
      <w:r xmlns:w="http://schemas.openxmlformats.org/wordprocessingml/2006/main">
        <w:t xml:space="preserve">យេរេមា 1:11 ព្រះ‌អម្ចាស់​មាន​ព្រះ‌បន្ទូល​មក​កាន់​ខ្ញុំ​ថា៖ «យេរេមា​អើយ តើ​អ្នក​ឃើញ​អ្វី? ហើយ​ខ្ញុំ​បាន​និយាយ​ថា ខ្ញុំ​ឃើញ​ដើម​អាល់ម៉ុង​មួយ​ដើម។</w:t>
      </w:r>
    </w:p>
    <w:p/>
    <w:p>
      <w:r xmlns:w="http://schemas.openxmlformats.org/wordprocessingml/2006/main">
        <w:t xml:space="preserve">យេរេមា​ត្រូវ​បាន​សួរ​ដោយ​ព្រះ​អម្ចាស់​នូវ​អ្វី​ដែល​គាត់​ឃើញ ហើយ​យេរេមា​ឆ្លើយ​ថា​គាត់​ឃើញ​ដើម​អាល់ម៉ុន។</w:t>
      </w:r>
    </w:p>
    <w:p/>
    <w:p>
      <w:r xmlns:w="http://schemas.openxmlformats.org/wordprocessingml/2006/main">
        <w:t xml:space="preserve">1. ការអំពាវនាវរបស់ព្រះឱ្យធ្វើសកម្មភាព: របៀបដែលយើងអាចឆ្លើយតបទៅនឹងសំឡេងរបស់ព្រះអម្ចាស់</w:t>
      </w:r>
    </w:p>
    <w:p/>
    <w:p>
      <w:r xmlns:w="http://schemas.openxmlformats.org/wordprocessingml/2006/main">
        <w:t xml:space="preserve">2. សារៈសំខាន់នៃដើមឈើអាល់ម៉ុននៅក្នុងបទគម្ពីរ</w:t>
      </w:r>
    </w:p>
    <w:p/>
    <w:p>
      <w:r xmlns:w="http://schemas.openxmlformats.org/wordprocessingml/2006/main">
        <w:t xml:space="preserve">1. អេសាយ 6:8 - ពេល​នោះ ខ្ញុំ​បាន​ឮ​ព្រះ​សូរសៀង​របស់​ព្រះ​អម្ចាស់​មាន​បន្ទូល​ថា តើ​ខ្ញុំ​នឹង​ចាត់​អ្នក​ណា​ទៅ ហើយ​អ្នក​ណា​នឹង​ទៅ​រក​យើង?</w:t>
      </w:r>
    </w:p>
    <w:p/>
    <w:p>
      <w:r xmlns:w="http://schemas.openxmlformats.org/wordprocessingml/2006/main">
        <w:t xml:space="preserve">និក្ខមនំ 25:33-34 - អ្នកត្រូវធ្វើសំណាញ់ធ្វើពីលង្ហិននៅលើសំណាញ់ ហើយអ្នកត្រូវធ្វើចិញ្ចៀនលង្ហិនចំនួនបួននៅជ្រុងទាំងបួន។ ហើយ​ត្រូវ​ដាក់​វា​នៅ​ក្រោម​បាត​នៃ​ហិប ដើម្បី​ឲ្យ​អួន​បាន​ដល់​កណ្តាល​ហិប។</w:t>
      </w:r>
    </w:p>
    <w:p/>
    <w:p>
      <w:r xmlns:w="http://schemas.openxmlformats.org/wordprocessingml/2006/main">
        <w:t xml:space="preserve">យេរេមា 1:12 ព្រះ‌អម្ចាស់​មាន​ព្រះ‌បន្ទូល​មក​ខ្ញុំ​ថា៖ «អ្នក​ឃើញ​ច្បាស់​ហើយ ដ្បិត​ខ្ញុំ​នឹង​ប្រញាប់​ប្រញាល់​ធ្វើ​តាម​ពាក្យ​របស់​ខ្ញុំ»។</w:t>
      </w:r>
    </w:p>
    <w:p/>
    <w:p>
      <w:r xmlns:w="http://schemas.openxmlformats.org/wordprocessingml/2006/main">
        <w:t xml:space="preserve">ព្រះ​នឹង​បំពេញ​តាម​ពាក្យ​របស់​ទ្រង់​យ៉ាង​ឆាប់​រហ័ស។</w:t>
      </w:r>
    </w:p>
    <w:p/>
    <w:p>
      <w:r xmlns:w="http://schemas.openxmlformats.org/wordprocessingml/2006/main">
        <w:t xml:space="preserve">១៖ ព្រះតែងតែស្មោះត្រង់នឹងការសន្យារបស់ទ្រង់</w:t>
      </w:r>
    </w:p>
    <w:p/>
    <w:p>
      <w:r xmlns:w="http://schemas.openxmlformats.org/wordprocessingml/2006/main">
        <w:t xml:space="preserve">2: ព្រះបន្ទូលរបស់ព្រះគឺគួរឱ្យទុកចិត្ត</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ហើយ​វា​នឹង​រីក​ចម្រើន​នៅ​ក្នុង​ការ​ដែល​ខ្ញុំ​បាន​ចាត់​វា​ទៅ​។</w:t>
      </w:r>
    </w:p>
    <w:p/>
    <w:p>
      <w:r xmlns:w="http://schemas.openxmlformats.org/wordprocessingml/2006/main">
        <w:t xml:space="preserve">2: ហេព្រើរ 11:1 - ឥឡូវនេះ សេចក្ដីជំនឿគឺជាខ្លឹមសារនៃអ្វីដែលសង្ឃឹមទុក ជាភស្តុតាងនៃអ្វីដែលមិនបានឃើញ។</w:t>
      </w:r>
    </w:p>
    <w:p/>
    <w:p>
      <w:r xmlns:w="http://schemas.openxmlformats.org/wordprocessingml/2006/main">
        <w:t xml:space="preserve">យេរេមា 1:13 ព្រះ‌អម្ចាស់​មាន​ព្រះ‌បន្ទូល​មក​ខ្ញុំ​ជា​លើក​ទី​ពីរ​ថា៖ «តើ​អ្នក​ឃើញ​អ្វី? ខ្ញុំ​និយាយ​ថា ខ្ញុំ​ឃើញ​ផើង​មួយ ហើយ​បែរ​មុខ​ទៅ​ទិស​ខាង​ជើង។</w:t>
      </w:r>
    </w:p>
    <w:p/>
    <w:p>
      <w:r xmlns:w="http://schemas.openxmlformats.org/wordprocessingml/2006/main">
        <w:t xml:space="preserve">ព្រះអម្ចាស់​មាន​ព្រះបន្ទូល​មក​កាន់​លោក​យេរេមា​ជា​លើក​ទី​ពីរ ដោយ​សួរ​លោក​អំពី​អ្វី​ដែល​លោក​បាន​ឃើញ។ យេរេមា​ឆ្លើយ​ថា គាត់​ឃើញ​ឆ្នាំង​ដាំ​បែរ​មុខ​ទៅ​ទិស​ខាង​ជើង។</w:t>
      </w:r>
    </w:p>
    <w:p/>
    <w:p>
      <w:r xmlns:w="http://schemas.openxmlformats.org/wordprocessingml/2006/main">
        <w:t xml:space="preserve">1. ការត្រាស់ហៅរបស់ព្រះអម្ចាស់ឱ្យស្តាប់បង្គាប់: យេរេមា 1:13</w:t>
      </w:r>
    </w:p>
    <w:p/>
    <w:p>
      <w:r xmlns:w="http://schemas.openxmlformats.org/wordprocessingml/2006/main">
        <w:t xml:space="preserve">2. ការធ្វើតាមការណែនាំរបស់ព្រះអម្ចាស់: យេរេមា 1:13</w:t>
      </w:r>
    </w:p>
    <w:p/>
    <w:p>
      <w:r xmlns:w="http://schemas.openxmlformats.org/wordprocessingml/2006/main">
        <w:t xml:space="preserve">1. អេសាយ 48:17-18 - ព្រះអម្ចាស់ ជាព្រះប្រោសលោះរបស់អ្នក ជាព្រះដ៏វិសុទ្ធនៃជនជាតិអ៊ីស្រាអែល មានព្រះបន្ទូលថាៈ យើងជាព្រះអម្ចាស់ ជាព្រះរបស់អ្នក ដែលបង្រៀនអ្នកឱ្យរកប្រាក់ចំណេញ ដែលដឹកនាំអ្នកតាមផ្លូវដែលអ្នកគួរទៅ។</w:t>
      </w:r>
    </w:p>
    <w:p/>
    <w:p>
      <w:r xmlns:w="http://schemas.openxmlformats.org/wordprocessingml/2006/main">
        <w:t xml:space="preserve">18 អូ! ដែល​អ្នក​បាន​គោរព​តាម​បញ្ញត្តិ​របស់​យើង! ពេល​នោះ សេចក្ដី​សុខ​របស់​អ្នក​នឹង​បាន​ដូច​ជា​ទន្លេ ហើយ​សេចក្ដី​សុចរិត​របស់​អ្នក​ដូច​ជា​រលក​សមុទ្រ។</w:t>
      </w:r>
    </w:p>
    <w:p/>
    <w:p>
      <w:r xmlns:w="http://schemas.openxmlformats.org/wordprocessingml/2006/main">
        <w:t xml:space="preserve">២.សុភាសិត ៣:៥-៦ - ចូរ​ទុក​ចិត្ត​លើ​ព្រះ​អម្ចាស់​ឲ្យ​អស់​ពី​ចិត្ត ហើយ​កុំ​ពឹង​ផ្អែក​លើ​ការ​យល់​ដឹង​របស់​ខ្លួន​ឡើយ។ ៦ ចូរ​ទទួល​ស្គាល់​ទ្រង់​តាម​គ្រប់​ផ្លូវ​ទាំង​អស់ ហើយ​ទ្រង់​នឹង​ដឹកនាំ​ផ្លូវ​របស់​អ្នក។</w:t>
      </w:r>
    </w:p>
    <w:p/>
    <w:p>
      <w:r xmlns:w="http://schemas.openxmlformats.org/wordprocessingml/2006/main">
        <w:t xml:space="preserve">យេរេមា 1:14 ព្រះ‌អម្ចាស់​មាន​ព្រះ‌បន្ទូល​មក​ខ្ញុំ​ថា៖ «នៅ​ខាង​ជើង អំពើ​អាក្រក់​នឹង​កើត​មាន​មក​លើ​អ្នក​ស្រុក​ទាំង​មូល។</w:t>
      </w:r>
    </w:p>
    <w:p/>
    <w:p>
      <w:r xmlns:w="http://schemas.openxmlformats.org/wordprocessingml/2006/main">
        <w:t xml:space="preserve">ព្រះអម្ចាស់​មាន​ព្រះបន្ទូល​មក​លោក​យេរេមា​ថា អំពើ​អាក្រក់​នឹង​ចេញ​មក​ពី​ទិស​ខាង​ជើង​ប្រឆាំង​នឹង​អ្នក​ស្រុក។</w:t>
      </w:r>
    </w:p>
    <w:p/>
    <w:p>
      <w:r xmlns:w="http://schemas.openxmlformats.org/wordprocessingml/2006/main">
        <w:t xml:space="preserve">1. កុំឱ្យការភ័យខ្លាចនៃមនុស្សខ្វិនមិនស្គាល់អ្នក។</w:t>
      </w:r>
    </w:p>
    <w:p/>
    <w:p>
      <w:r xmlns:w="http://schemas.openxmlformats.org/wordprocessingml/2006/main">
        <w:t xml:space="preserve">2. កុំព្រងើយកន្តើយនឹងការព្រមានពីព្រះ</w:t>
      </w:r>
    </w:p>
    <w:p/>
    <w:p>
      <w:r xmlns:w="http://schemas.openxmlformats.org/wordprocessingml/2006/main">
        <w:t xml:space="preserve">1. អេសាយ 8:10 - ចូរ​ពិគ្រោះ​ជាមួយ​គ្នា នោះ​វា​នឹង​ក្លាយ​ទៅ​ជា​គ្មាន​អ្វី​សោះ។ ចូរ​និយាយ​ពាក្យ​នេះ នោះ​នឹង​មិន​ស្ថិតស្ថេរ​ឡើយ ដ្បិត​ព្រះ​ទ្រង់​គង់​ជា​មួយ​នឹង​យើង​រាល់​គ្នា​ហើយ។</w:t>
      </w:r>
    </w:p>
    <w:p/>
    <w:p>
      <w:r xmlns:w="http://schemas.openxmlformats.org/wordprocessingml/2006/main">
        <w:t xml:space="preserve">ទំនុកតម្កើង ៩១:១-២ - អ្នកណាដែលរស់នៅក្នុងទីជំរកនៃព្រះដ៏ខ្ពង់ខ្ពស់បំផុត ទ្រង់នឹងគង់នៅក្នុងម្លប់នៃព្រះដ៏មានគ្រប់ព្រះចេស្ដា។ ទូលបង្គំ​នឹង​ទូល​ព្រះអម្ចាស់​ថា ទី​ពឹង​របស់​ទូលបង្គំ និង​បន្ទាយ​របស់​ទូលបង្គំ ជា​ព្រះ​របស់​ទូលបង្គំ ដែល​ទូលបង្គំ​ទុក​ចិត្ត។</w:t>
      </w:r>
    </w:p>
    <w:p/>
    <w:p>
      <w:r xmlns:w="http://schemas.openxmlformats.org/wordprocessingml/2006/main">
        <w:t xml:space="preserve">យេរេមា 1:15 ព្រះ‌អម្ចាស់​មាន​ព្រះ‌បន្ទូល​ថា យើង​នឹង​ហៅ​ក្រុម​គ្រួសារ​ទាំង​អស់​ពី​នគរ​ខាង​ជើង។ ពួក​គេ​នឹង​មក ហើយ​គេ​នឹង​តាំង​បល្ល័ង្ក​រៀង​ខ្លួន​នៅ​ច្រក​ចូល​ទ្វារ​ក្រុង​យេរូសាឡឹម និង​ទល់​នឹង​កំពែង​ជុំវិញ និង​ទល់​នឹង​ក្រុង​ទាំង​មូល​នៃ​ស្រុក​យូដា។</w:t>
      </w:r>
    </w:p>
    <w:p/>
    <w:p>
      <w:r xmlns:w="http://schemas.openxmlformats.org/wordprocessingml/2006/main">
        <w:t xml:space="preserve">ព្រះ‌អម្ចាស់​មាន​ព្រះ‌បន្ទូល​ថា ទ្រង់​នឹង​ហៅ​ក្រុម​គ្រួសារ​ទាំង​អស់​នៃ​នគរ​ខាង​ជើង​ឲ្យ​មក​តាំង​បល្ល័ង្ក​នៅ​ក្រុង​យេរូ‌សាឡឹម និង​ក្រុង​នានា​នៃ​ស្រុក​យូដា។</w:t>
      </w:r>
    </w:p>
    <w:p/>
    <w:p>
      <w:r xmlns:w="http://schemas.openxmlformats.org/wordprocessingml/2006/main">
        <w:t xml:space="preserve">1. ការជឿទុកចិត្តលើសិទ្ធិអំណាច និងអំណាចចុងក្រោយរបស់ព្រះក្នុងគ្រប់កាលៈទេសៈទាំងអស់។</w:t>
      </w:r>
    </w:p>
    <w:p/>
    <w:p>
      <w:r xmlns:w="http://schemas.openxmlformats.org/wordprocessingml/2006/main">
        <w:t xml:space="preserve">2. ការសន្យារបស់ព្រះដើម្បីការពាររាស្ដ្ររបស់ទ្រង់ និងផ្គត់ផ្គង់តម្រូវការរបស់ពួកគេ។</w:t>
      </w:r>
    </w:p>
    <w:p/>
    <w:p>
      <w:r xmlns:w="http://schemas.openxmlformats.org/wordprocessingml/2006/main">
        <w:t xml:space="preserve">1. រ៉ូម 8:31 - ដូច្នេះ តើ​យើង​ត្រូវ​និយាយ​អ្វី​ទៅ​នឹង​ការ​ទាំង​នេះ? បើ​ព្រះ​គង់​សម្រាប់​យើង តើ​អ្នក​ណា​អាច​ប្រឆាំង​នឹង​យើង?</w:t>
      </w:r>
    </w:p>
    <w:p/>
    <w:p>
      <w:r xmlns:w="http://schemas.openxmlformats.org/wordprocessingml/2006/main">
        <w:t xml:space="preserve">2.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យេរេមា 1:16 ហើយ​យើង​នឹង​ប្រកាស​សាលក្រម​របស់​យើង​ប្រឆាំង​នឹង​ពួក​គេ ដោយ​ប៉ះ​ពាល់​ដល់​អំពើ​ទុច្ចរិត​ទាំង​អស់​របស់​ពួក​គេ ដែល​បាន​បោះ​បង់​ចោល​ខ្ញុំ ហើយ​បាន​ដុត​គ្រឿង​ក្រអូប​ដល់​ព្រះ​ដទៃ ហើយ​ថ្វាយ​បង្គំ​ការ​ដែល​ដៃ​របស់​គេ​ផ្ទាល់។</w:t>
      </w:r>
    </w:p>
    <w:p/>
    <w:p>
      <w:r xmlns:w="http://schemas.openxmlformats.org/wordprocessingml/2006/main">
        <w:t xml:space="preserve">ព្រះ​នឹង​វិនិច្ឆ័យ​អ្នក​ដែល​បោះ​បង់​ចោល​លោក ហើយ​ថ្វាយ​បង្គំ​រូប​ព្រះ។</w:t>
      </w:r>
    </w:p>
    <w:p/>
    <w:p>
      <w:r xmlns:w="http://schemas.openxmlformats.org/wordprocessingml/2006/main">
        <w:t xml:space="preserve">1. "គ្រោះថ្នាក់នៃការថ្វាយបង្គំព្រះ"</w:t>
      </w:r>
    </w:p>
    <w:p/>
    <w:p>
      <w:r xmlns:w="http://schemas.openxmlformats.org/wordprocessingml/2006/main">
        <w:t xml:space="preserve">2. «ការជំនុំជំរះរបស់ព្រះលើមនុស្សអាក្រក់»</w:t>
      </w:r>
    </w:p>
    <w:p/>
    <w:p>
      <w:r xmlns:w="http://schemas.openxmlformats.org/wordprocessingml/2006/main">
        <w:t xml:space="preserve">1. ចោទិយកថា 4:28-31 "ដូច្នេះ អ្នកត្រូវកាន់គ្រប់លក្ខន្តិកៈ និងបញ្ញត្តិទាំងអស់របស់ទ្រង់ ដែលខ្ញុំបង្គាប់អ្នកនៅថ្ងៃនេះ ដើម្បីអោយអ្នកបានសុខសប្បាយជាមួយអ្នក និងជាមួយកូនចៅរបស់អ្នកបន្ទាប់ពីអ្នក ហើយដើម្បីឱ្យអ្នកមានអាយុវែង។ នៅ​ក្នុង​ស្រុក​ដែល​ព្រះ‌អម្ចាស់ ជា​ព្រះ​របស់​អ្នក​ប្រទាន​ឲ្យ​អ្នក​រាល់​ពេល​វេលា។</w:t>
      </w:r>
    </w:p>
    <w:p/>
    <w:p>
      <w:r xmlns:w="http://schemas.openxmlformats.org/wordprocessingml/2006/main">
        <w:t xml:space="preserve">2. អេសាយ 44:9-11 «អស់អ្នកដែលបង្កើតរូបសំណាក សុទ្ធតែឥតប្រយោជន៍ ហើយរបស់ដ៏វិសេសរបស់ពួកគេនឹងមិនចំណេញទេ ពួកគេជាសាក្សីផ្ទាល់របស់ពួកគេ ពួកគេមិនបានឃើញ ឬដឹងឡើយ ដើម្បីឲ្យពួកគេត្រូវខ្មាស។ បង្កើតជារូបព្រះ ឬធ្វើរូបដែលមិនមានប្រយោជន៍អ្វីដល់គាត់? ប្រាកដណាស់ ដៃគូរបស់គាត់នឹងខ្មាស់គេ ហើយអ្នកធ្វើការ ពួកគេគ្រាន់តែជាមនុស្ស។ សូមអោយពួកគេទាំងអស់គ្នាជួបជុំគ្នា អនុញ្ញាតឱ្យពួកគេក្រោកឈរឡើង ប៉ុន្តែពួកគេនឹងភ័យខ្លាច ពួកគេនឹងត្រូវខ្មាស់។ ជាមួយគ្នា។</w:t>
      </w:r>
    </w:p>
    <w:p/>
    <w:p>
      <w:r xmlns:w="http://schemas.openxmlformats.org/wordprocessingml/2006/main">
        <w:t xml:space="preserve">យេរេមា 1:17 ដូច្នេះ ចូរ​អ្នក​ចង​ចង្កេះ​របស់​អ្នក ហើយ​ក្រោក​ឡើង ហើយ​និយាយ​ទៅ​កាន់​គេ​នូវ​គ្រប់​ទាំង​សេចក្ដី​ដែល​យើង​បង្គាប់​អ្នក កុំ​ឲ្យ​ស្រងាក​ចិត្ត​ចំពោះ​មុខ​គេ​ឡើយ ក្រែង​យើង​យល់​ច្រឡំ​ចំពោះ​មុខ​គេ។</w:t>
      </w:r>
    </w:p>
    <w:p/>
    <w:p>
      <w:r xmlns:w="http://schemas.openxmlformats.org/wordprocessingml/2006/main">
        <w:t xml:space="preserve">ព្រះ​បង្គាប់​យេរេមា​ឲ្យ​ឈរ​មាំមួន ហើយ​និយាយ​ពាក្យ​របស់​ទ្រង់​ដោយ​គ្មាន​ការ​ភ័យ​ខ្លាច ទោះ​ជា​អ្នក​ប្រឆាំង​ក៏​ដោយ។</w:t>
      </w:r>
    </w:p>
    <w:p/>
    <w:p>
      <w:r xmlns:w="http://schemas.openxmlformats.org/wordprocessingml/2006/main">
        <w:t xml:space="preserve">1. ឈរយ៉ាងរឹងមាំ៖ ស្វែងរកភាពក្លាហានក្នុងស្ថានភាពលំបាក</w:t>
      </w:r>
    </w:p>
    <w:p/>
    <w:p>
      <w:r xmlns:w="http://schemas.openxmlformats.org/wordprocessingml/2006/main">
        <w:t xml:space="preserve">2. យកឈ្នះលើការភ័យខ្លាច៖ ឈរយ៉ាងរឹងមាំសម្រាប់ព្រះ</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យ៉ូស្វេ 1:9 - តើ​ខ្ញុំ​មិន​បាន​បង្គាប់​អ្នក​ឬ? ត្រូវរឹងមាំ និងក្លាហាន។ កុំ​ភ័យ​ខ្លាច ហើយ​កុំ​តក់​ស្លុត​ឡើយ ដ្បិត​ព្រះ‌អម្ចាស់ ជា​ព្រះ​របស់​អ្នក គង់​នៅ​ជា​មួយ​អ្នក​គ្រប់​ទី​កន្លែង​ដែល​អ្នក​ទៅ។</w:t>
      </w:r>
    </w:p>
    <w:p/>
    <w:p>
      <w:r xmlns:w="http://schemas.openxmlformats.org/wordprocessingml/2006/main">
        <w:t xml:space="preserve">យេរេមា 1:18 ដ្បិត​ឥឡូវ​នេះ យើង​បាន​តាំង​អ្នក​ជា​ក្រុង​ការពារ សសរ​ដែក និង​កំពែង​ធ្វើពី​លង្ហិន​ប្រឆាំង​នឹង​ដែនដី​ទាំង​មូល ប្រឆាំង​នឹង​ស្តេច​នៃ​ស្រុក​យូដា ប្រឆាំង​នឹង​ពួក​ចៅហ្វាយ​ក្រុង ប្រឆាំង​នឹង​ពួក​សង្ឃ និង​ប្រឆាំង​នឹង​ពួក​សង្ឃ។ ប្រជាជននៃទឹកដី។</w:t>
      </w:r>
    </w:p>
    <w:p/>
    <w:p>
      <w:r xmlns:w="http://schemas.openxmlformats.org/wordprocessingml/2006/main">
        <w:t xml:space="preserve">ព្រះ​បាន​ធ្វើ​ឲ្យ​យេរេមា​ជា​ក្រុង​ដែល​មាន​កំពែង​រឹងមាំ ដោយ​មាន​សសរ​ដែក និង​កំពែង​លង្ហិន ដើម្បី​ការពារ​ស្ដេច ចៅហ្វាយ​បូជាចារ្យ និង​ប្រជាជន​របស់​សាសន៍​យូដា។</w:t>
      </w:r>
    </w:p>
    <w:p/>
    <w:p>
      <w:r xmlns:w="http://schemas.openxmlformats.org/wordprocessingml/2006/main">
        <w:t xml:space="preserve">1. ឈរយ៉ាងរឹងមាំក្នុងជំនឿរបស់អ្នក ព្រោះព្រះនឹងការពារអ្នកពីអំពើអាក្រក់ទាំងអស់។</w:t>
      </w:r>
    </w:p>
    <w:p/>
    <w:p>
      <w:r xmlns:w="http://schemas.openxmlformats.org/wordprocessingml/2006/main">
        <w:t xml:space="preserve">2. កុំចុះចាញ់នឹងការល្បួងរបស់ពិភពលោក ត្បិតព្រះជាអ្នកការពារចុងក្រោយរបស់អ្នក។</w:t>
      </w:r>
    </w:p>
    <w:p/>
    <w:p>
      <w:r xmlns:w="http://schemas.openxmlformats.org/wordprocessingml/2006/main">
        <w:t xml:space="preserve">1. អេសាយ 54:17 - «គ្មាន​អាវុធ​ណា​ដែល​បង្កើត​ឡើង​ប្រឆាំង​នឹង​អ្នក​នឹង​បាន​រីក​ចម្រើន​ឡើយ ហើយ​គ្រប់​អណ្ដាត​ណា​ដែល​ងើប​ប្រឆាំង​នឹង​អ្នក​នៅ​ពេល​វិនិច្ឆ័យ​ទោស អ្នក​នឹង​ទទួល​មត៌ក​របស់​អ្នក​បម្រើ​របស់​ព្រះអម្ចាស់ ហើយ​សេចក្ដី​សុចរិត​របស់​ពួក​គេ​ស្ថិត​នៅ​ពី​ខ្ញុំ។ ព្រះ‌អម្ចាស់​មាន​ព្រះ‌បន្ទូល​ថា”។</w:t>
      </w:r>
    </w:p>
    <w:p/>
    <w:p>
      <w:r xmlns:w="http://schemas.openxmlformats.org/wordprocessingml/2006/main">
        <w:t xml:space="preserve">2. អេភេសូរ 6:11-13 - «ចូរ​ពាក់​គ្រឿង​សឹក​របស់​ព្រះ​ទាំង​មូល ដើម្បី​ឲ្យ​អ្នក​រាល់​គ្នា​អាច​តទល់​នឹង​សេចក្ដី​ប៉ង​ប្រាថ្នា​របស់​អារក្ស ដ្បិត​យើង​មិន​មែន​តទល់​នឹង​សាច់​ឈាម​ទេ តែ​ប្រឆាំង​នឹង​អ្នក​ធំ ប្រឆាំង​នឹង​អំណាច និង​ប្រឆាំង​នឹង​អំណាច។ អ្នក​គ្រប់​គ្រង​ភាព​ងងឹត​នៃ​ពិភព​លោក​នេះ ប្រឆាំង​នឹង​អំពើ​ទុច្ចរិត​ខាង​វិញ្ញាណ​នៅ​កន្លែង​ខ្ពស់ ហេតុ​ដូច្នេះ​ហើយ ចូរ​យក​គ្រឿង​សឹក​របស់​ព្រះ​ទាំង​មូល​មក​ជូន​អ្នក ដើម្បី​ឲ្យ​អ្នក​រាល់​គ្នា​អាច​ស៊ូទ្រាំ​នៅ​ថ្ងៃ​ដ៏​អាក្រក់ ហើយ​បាន​ធ្វើ​ទាំង​អស់​ឲ្យ​ឈរ​ជើង​ចុះ»។</w:t>
      </w:r>
    </w:p>
    <w:p/>
    <w:p>
      <w:r xmlns:w="http://schemas.openxmlformats.org/wordprocessingml/2006/main">
        <w:t xml:space="preserve">យេរេមា 1:19 គេ​នឹង​ច្បាំង​នឹង​អ្នក ប៉ុន្ដែ ពួកគេមិនអាចយកឈ្នះអ្នកបានទេ។ ព្រះអម្ចាស់ ​មាន​ព្រះបន្ទូល​ថា ខ្ញុំ​នៅ​ជា​មួយ​អ្នក ដើម្បី​រំដោះ​អ្នក។</w:t>
      </w:r>
    </w:p>
    <w:p/>
    <w:p>
      <w:r xmlns:w="http://schemas.openxmlformats.org/wordprocessingml/2006/main">
        <w:t xml:space="preserve">ការសន្យារបស់ព្រះដើម្បីការពារ និងរំដោះយើងពីសត្រូវរបស់យើង។</w:t>
      </w:r>
    </w:p>
    <w:p/>
    <w:p>
      <w:r xmlns:w="http://schemas.openxmlformats.org/wordprocessingml/2006/main">
        <w:t xml:space="preserve">១៖ ចូរ​ទុក​ចិត្ត​លើ​ព្រះអម្ចាស់ ទ្រង់​នឹង​នៅ​ជា​មួយ​យើង​ជានិច្ច។</w:t>
      </w:r>
    </w:p>
    <w:p/>
    <w:p>
      <w:r xmlns:w="http://schemas.openxmlformats.org/wordprocessingml/2006/main">
        <w:t xml:space="preserve">២៖ ក្នុង​ពេល​មាន​បញ្ហា ចូរ​ដឹង​ថា​ព្រះ​ជា​អ្នក​ការពារ​យើង។</w:t>
      </w:r>
    </w:p>
    <w:p/>
    <w:p>
      <w:r xmlns:w="http://schemas.openxmlformats.org/wordprocessingml/2006/main">
        <w:t xml:space="preserve">១៖ ភីលីព ៤:១៩ - «ហើយ​ព្រះ​នៃ​ខ្ញុំ​នឹង​ផ្គត់ផ្គង់​គ្រប់​ទាំង​សេចក្ដី​ត្រូវ​ការ​របស់​អ្នក​រាល់​គ្នា តាម​ទ្រព្យ​សម្បត្តិ​របស់​ទ្រង់​ក្នុង​សិរី​ល្អ​ក្នុង​ព្រះ​គ្រីស្ទ​យេស៊ូវ»។</w:t>
      </w:r>
    </w:p>
    <w:p/>
    <w:p>
      <w:r xmlns:w="http://schemas.openxmlformats.org/wordprocessingml/2006/main">
        <w:t xml:space="preserve">២៖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យេរេមា ជំពូក​ទី 2 បន្ត​សារ​ទំនាយ​របស់​យេរេមា​ដល់​ប្រជាជន​យូដា។ ក្នុង​ជំពូក​នេះ យេរេមា​ប្រឈម​មុខ​នឹង​ប្រជាជាតិ​ដោយ​ភាព​មិន​ស្មោះ​ត្រង់ និង​ការ​ថ្វាយ​បង្គំ​រូប​ព្រះ ដោយ​ហៅ​ពួក​គេ​ឲ្យ​ប្រែ​ចិត្ត។</w:t>
      </w:r>
    </w:p>
    <w:p/>
    <w:p>
      <w:r xmlns:w="http://schemas.openxmlformats.org/wordprocessingml/2006/main">
        <w:t xml:space="preserve">កថាខណ្ឌទី 1: ជំពូកចាប់ផ្តើមដោយព្រះរំលឹកអ៊ីស្រាអែលអំពីភក្តីភាពនិងភាពស្មោះត្រង់ដំបូងរបស់ពួកគេចំពោះទ្រង់នៅទីរហោស្ថាន (យេរេមា 2:1-3) ។ ទ្រង់​បាន​រំឭក​ពី​របៀប​ដែល​ពួកគេ​បាន​ចាត់​ទុក​ទំនាក់ទំនង​របស់​ពួកគេ​ជាមួយ​ទ្រង់​ជា​សេចក្ដី​សញ្ញា​ដ៏​ពិសិដ្ឋ ដោយ​ដើរ​តាម​ទ្រង់​ទៅ​ក្នុង​ដែនដី​សម្បូរ​បែប។ ទោះ​ជា​យ៉ាង​ណា​ក៏​ដោយ ទ្រង់​បាន​ចង្អុល​បង្ហាញ​ថា ចាប់​តាំង​ពី​ពេល​នោះ​មក ពួក​គេ​បាន​បែរ​ចេញ​ពី​ទ្រង់ ហើយ​ឱប​ក្រសោប​រូប​ព្រះ។ ពួក​គេ​បាន​បោះ​បង់​ចោល​ព្រះ‌អម្ចាស់ ដែល​ជា​ប្រភព​ទឹក​រស់ ហើយ​ជីក​អណ្ដូង​ដែល​បាក់​បែក​ដែល​មិន​អាច​ទប់​ទឹក​បាន។</w:t>
      </w:r>
    </w:p>
    <w:p/>
    <w:p>
      <w:r xmlns:w="http://schemas.openxmlformats.org/wordprocessingml/2006/main">
        <w:t xml:space="preserve">កថាខណ្ឌទី 2: យេរេមាបង្ហាញការចោទប្រកាន់ដ៏ខ្លាំងក្លាមួយប្រឆាំងនឹងការថ្វាយបង្គំព្រះរបស់ជនជាតិយូដា (យេរេមា 2:4-13)។ គាត់​បាន​ចោទ​ពួកគេ​ថា​បាន​បោះបង់​ព្រះ​ជា​ប្រភព​ទឹក​ដែល​មាន​ជីវិត ហើយ​បែរ​ទៅ​រក​រូប​ព្រះ​ដែល​ធ្វើ​ដោយ​ដៃ​របស់​ពួកគេ​វិញ។ ទោះ​ជា​ត្រូវ​បាន​ជ្រើស​រើស​ជា​រាស្ដ្រ​របស់​ព្រះ​ក៏​ដោយ ពួក​គេ​បាន​ដេញ​តាម​រូប​ព្រះ​ដែល​គ្មាន​តម្លៃ ហើយ​ដើរ​តាម​ព្រះ​បរទេស។ យេរេមា​ចោទ​សួរ​ថា ហេតុ​អ្វី​បាន​ជា​គេ​ដូរ​ព្រះ​ពិត​របស់​ខ្លួន​ជា​ព្រះ​ក្លែងក្លាយ ដែល​មិន​អាច​នាំ​មក​នូវ​សេចក្ដី​សង្គ្រោះ ឬ​បំពេញ​ចិត្ត​ព្រលឹង​របស់​ពួក​គេ។</w:t>
      </w:r>
    </w:p>
    <w:p/>
    <w:p>
      <w:r xmlns:w="http://schemas.openxmlformats.org/wordprocessingml/2006/main">
        <w:t xml:space="preserve">កថាខណ្ឌទី 3: ជំពូកបញ្ចប់ដោយការអំពាវនាវពីព្រះសម្រាប់អ៊ីស្រាអែលឱ្យពិចារណាពីលទ្ធផលនៃសកម្មភាពរបស់ពួកគេ (យេរេមា 2:14-37) ។ ទ្រង់​បាន​ជំរុញ​ពួកគេ​ឲ្យ​មើល​នូវ​អ្វី​ដែល​សាសន៍​ដទៃ​បាន​ទទួល​តាម​រយៈ​ការ​ថ្វាយ​បង្គំ​រូប​ព្រះ​ដែល​គ្មាន​អ្វី​ក្រៅ​ពី​ការ​អាម៉ាស់ និង​ការ​ខក​ចិត្ត។ ព្រះអម្ចាស់​បាន​ចោទ​ជន​ជាតិ​អ៊ីស្រាអែល​ថា​ដូច​ជា​កូន​ក្រមុំ​ដែល​គ្មាន​ជំនឿ​ដែល​បាន​បោះ​បង់​ចោល​ស្វាមី។ អំពើ​បាប​របស់​ពួក​គេ​នឹង​នាំ​ឲ្យ​មាន​ការ​ជំនុំ​ជម្រះ និង​គ្រោះ​មហន្តរាយ​មក​លើ​ខ្លួន​គេ។</w:t>
      </w:r>
    </w:p>
    <w:p/>
    <w:p>
      <w:r xmlns:w="http://schemas.openxmlformats.org/wordprocessingml/2006/main">
        <w:t xml:space="preserve">សរុប​មក,</w:t>
      </w:r>
    </w:p>
    <w:p>
      <w:r xmlns:w="http://schemas.openxmlformats.org/wordprocessingml/2006/main">
        <w:t xml:space="preserve">ជំពូកទី 2 នៃ Jeremiah ផ្តោតលើការលាតត្រដាងភាពមិនស្មោះត្រង់របស់ជនជាតិយូដា។ ព្រះរំលឹកអ៊ីស្រាអែលពីការលះបង់របស់ពួកគេកាលពីអតីតកាល ប៉ុន្តែបង្ហាញពីការបោះបង់ចោលទ្រង់នាពេលបច្ចុប្បន្ន ដើម្បីពេញចិត្តនឹងរូបព្រះ។ យេរេមាបង្ហាញការស្តីបន្ទោសយ៉ាងខ្លាំងប្រឆាំងនឹងការថ្វាយបង្គំរូបព្រះដោយចោទសួរថាហេតុអ្វីបានជាពួកគេនឹងបោះបង់ចោលព្រះពិតសម្រាប់រូបព្រះដែលគ្មានតម្លៃ ជំពូកនេះបញ្ចប់ដោយការព្រមានអំពីការជំនុំជំរះដែលជិតមកដល់ ហើយអំពាវនាវឱ្យអ៊ីស្រាអែលពិចារណាពីភាពឥតប្រយោជន៍ និងផលវិបាកនៃការងាកចេញពីទឹកដែលមានជីវិតដែលផ្តល់ដោយព្រះ។ ជំពូកនេះបម្រើជាការអង្វរបន្ទាន់សម្រាប់ការប្រែចិត្ត និងការរំលឹកថា ការពេញចិត្តពិតប្រាកដអាចត្រូវបានរកឃើញនៅក្នុង ទំនាក់ទំនងដ៏ស្មោះត្រង់ជាមួយព្រះ។</w:t>
      </w:r>
    </w:p>
    <w:p/>
    <w:p>
      <w:r xmlns:w="http://schemas.openxmlformats.org/wordprocessingml/2006/main">
        <w:t xml:space="preserve">យេរេមា 2:1 ព្រះ‌អម្ចាស់​មាន​ព្រះ‌បន្ទូល​មក​ខ្ញុំ​ថា៖</w:t>
      </w:r>
    </w:p>
    <w:p/>
    <w:p>
      <w:r xmlns:w="http://schemas.openxmlformats.org/wordprocessingml/2006/main">
        <w:t xml:space="preserve">ព្រះអម្ចាស់​មាន​ព្រះបន្ទូល​ទៅ​កាន់​លោក​យេរេមា​ដោយ​សារ។</w:t>
      </w:r>
    </w:p>
    <w:p/>
    <w:p>
      <w:r xmlns:w="http://schemas.openxmlformats.org/wordprocessingml/2006/main">
        <w:t xml:space="preserve">1. ព្រះអម្ចាស់តែងតែមានព្រះបន្ទូលមកកាន់យើង សូម្បីតែនៅក្នុងគ្រាលំបាកក៏ដោយ។</w:t>
      </w:r>
    </w:p>
    <w:p/>
    <w:p>
      <w:r xmlns:w="http://schemas.openxmlformats.org/wordprocessingml/2006/main">
        <w:t xml:space="preserve">2. យើងត្រូវតែមានឆន្ទៈស្តាប់សំឡេងរបស់ព្រះជានិច្ច។</w:t>
      </w:r>
    </w:p>
    <w:p/>
    <w:p>
      <w:r xmlns:w="http://schemas.openxmlformats.org/wordprocessingml/2006/main">
        <w:t xml:space="preserve">1. យេរេមា 33:3 "ចូរ​ហៅ​មក​ខ្ញុំ នោះ​ខ្ញុំ​នឹង​ឆ្លើយ​ទៅ​អ្នក ហើយ​បង្ហាញ​អ្នក​នូវ​ការ​អស្ចារ្យ និង​អំណាច​ខ្លាំង​ក្លា ដែល​អ្នក​មិន​បាន​ដឹង"។</w:t>
      </w:r>
    </w:p>
    <w:p/>
    <w:p>
      <w:r xmlns:w="http://schemas.openxmlformats.org/wordprocessingml/2006/main">
        <w:t xml:space="preserve">2. ទំនុកតម្កើង 46:10 «ចូរ​នៅ​ស្ងៀម ហើយ​ដឹង​ថា​យើង​ជា​ព្រះ: យើង​នឹង​ត្រូវ​បាន​តម្កើង​ឡើង​ក្នុង​ចំណោម​សាសន៍​ដទៃ ខ្ញុំ​នឹង​បាន​តម្កើង​ឡើង​នៅ​លើ​ផែនដី»។</w:t>
      </w:r>
    </w:p>
    <w:p/>
    <w:p>
      <w:r xmlns:w="http://schemas.openxmlformats.org/wordprocessingml/2006/main">
        <w:t xml:space="preserve">យេរេមា 2:2 ចូរ​ទៅ​ស្រែក​នៅ​ត្រចៀក​ក្រុង​យេរូ‌សាឡឹម​ថា ព្រះ‌អម្ចាស់​មាន​ព្រះ‌បន្ទូល​ដូច្នេះ! ខ្ញុំ​នឹក​ចាំ​ពី​អ្នក សេចក្តី​សប្បុរស​កាល​ពី​វ័យ​ក្មេង សេចក្តី​ស្រឡាញ់​របស់​ភរិយា​របស់​អ្នក នៅ​ពេល​ដែល​អ្នក​ទៅ​តាម​ខ្ញុំ​នៅ​ទីរហោស្ថាន នៅ​ក្នុង​ស្រុក​ដែល​មិន​បាន​សាប​ព្រោះ។</w:t>
      </w:r>
    </w:p>
    <w:p/>
    <w:p>
      <w:r xmlns:w="http://schemas.openxmlformats.org/wordprocessingml/2006/main">
        <w:t xml:space="preserve">ព្រះអម្ចាស់​មាន​ព្រះបន្ទូល​ទៅ​កាន់​ក្រុង​យេរូសាឡឹម ដោយ​នឹក​ចាំ​ពី​ចិត្ត​សប្បុរស និង​សេចក្តី​ស្រឡាញ់​កាល​ពី​ក្មេង នៅ​ពេល​ដែល​ពួក​គេ​ដើរ​តាម​ទ្រង់​នៅ​ក្នុង​ស្រុក​ដែល​មិន​បាន​សាប​ព្រោះ។</w:t>
      </w:r>
    </w:p>
    <w:p/>
    <w:p>
      <w:r xmlns:w="http://schemas.openxmlformats.org/wordprocessingml/2006/main">
        <w:t xml:space="preserve">1. ការរៀនដើរតាមមាគ៌ារបស់ព្រះ មិនថាមានតម្លៃប៉ុន្មាននោះទេ។</w:t>
      </w:r>
    </w:p>
    <w:p/>
    <w:p>
      <w:r xmlns:w="http://schemas.openxmlformats.org/wordprocessingml/2006/main">
        <w:t xml:space="preserve">2. ការជ្រើសរើសស្រឡាញ់ព្រះដោយគ្មានលក្ខខណ្ឌ</w:t>
      </w:r>
    </w:p>
    <w:p/>
    <w:p>
      <w:r xmlns:w="http://schemas.openxmlformats.org/wordprocessingml/2006/main">
        <w:t xml:space="preserve">1. ហូសេ 2:14-15 - «ដូច្នេះ មើល ចុះ យើង​នឹង​ទាក់​ចិត្ត​នាង នាំ​នាង​ចូល​ទៅ​ក្នុង​ទីរហោស្ថាន ហើយ​និយាយ​យ៉ាង​ទន់ភ្លន់​ពី​ទី​នោះ យើង​នឹង​ឲ្យ​ចម្ការ​ទំពាំង​បាយ​ជូរ​របស់​នាង ហើយ​ធ្វើ​ឲ្យ​ជ្រលង​ភ្នំ​អហូរ​ជា​ទ្វារ​នៃ​សេចក្ដី​សង្ឃឹម។ នាង​នឹង​ឆ្លើយ​តប​នៅ​ទី​នោះ ដូច​កាល​នៅ​ក្មេង ដូច​កាល​ដែល​នាង​ចេញ​ពី​ស្រុក​អេស៊ីព្ទ»។</w:t>
      </w:r>
    </w:p>
    <w:p/>
    <w:p>
      <w:r xmlns:w="http://schemas.openxmlformats.org/wordprocessingml/2006/main">
        <w:t xml:space="preserve">2. ម៉ាថាយ 22:37-38 - "ហើយគាត់បាននិយាយទៅកាន់គាត់ថាអ្នកត្រូវស្រឡាញ់ព្រះអម្ចាស់ជាព្រះរបស់អ្នកឱ្យអស់ពីចិត្តនិងអស់ពីព្រលឹងរបស់អ្នកនិងអស់ពីគំនិតរបស់អ្នក។ នេះហើយជាបញ្ញត្តិដ៏អស្ចារ្យនិងដំបូងបង្អស់" ។</w:t>
      </w:r>
    </w:p>
    <w:p/>
    <w:p>
      <w:r xmlns:w="http://schemas.openxmlformats.org/wordprocessingml/2006/main">
        <w:t xml:space="preserve">យេរេមា 2:3 អ៊ីស្រា‌អែល​ជា​ទី​បរិសុទ្ធ​ចំពោះ​ព្រះ‌អម្ចាស់ ហើយ​ផល​ដំបូង​នៃ​ការ​ចម្រើន​លូតលាស់​របស់​ទ្រង់ អស់​អ្នក​ដែល​លេប​ទ្រង់​នឹង​នាំ​ឲ្យ​ខូច​ចិត្ត។ ព្រះអម្ចាស់​មាន​ព្រះបន្ទូល​ថា អំពើ​អាក្រក់​នឹង​កើត​មាន​លើ​ពួក​គេ។</w:t>
      </w:r>
    </w:p>
    <w:p/>
    <w:p>
      <w:r xmlns:w="http://schemas.openxmlformats.org/wordprocessingml/2006/main">
        <w:t xml:space="preserve">ព្រះ‌អម្ចាស់​ចាត់​ទុក​ជន‌ជាតិ​អ៊ីស្រា‌អែល​ជា​វិសុទ្ធ និង​ផល​ដំបូង​នៃ​ការ​កើន​ឡើង​របស់​ព្រះអង្គ ប៉ុន្តែ​អ្នក​ណា​ដែល​លេប​ត្របាក់​ជន‌ជាតិ​អ៊ីស្រា‌អែល​នឹង​ត្រូវ​ទទួល​ទោស។</w:t>
      </w:r>
    </w:p>
    <w:p/>
    <w:p>
      <w:r xmlns:w="http://schemas.openxmlformats.org/wordprocessingml/2006/main">
        <w:t xml:space="preserve">1. ភាពបរិសុទ្ធរបស់ព្រះ និងសេចក្តីស្រឡាញ់របស់ទ្រង់ចំពោះរាស្រ្តរបស់ទ្រង់</w:t>
      </w:r>
    </w:p>
    <w:p/>
    <w:p>
      <w:r xmlns:w="http://schemas.openxmlformats.org/wordprocessingml/2006/main">
        <w:t xml:space="preserve">2. ផលនៃអំពើទុច្ចរិត</w:t>
      </w:r>
    </w:p>
    <w:p/>
    <w:p>
      <w:r xmlns:w="http://schemas.openxmlformats.org/wordprocessingml/2006/main">
        <w:t xml:space="preserve">1. ទំនុកតម្កើង 22:3 - «តែ​អ្នក​បរិសុទ្ធ​អើយ អ្នក​ដែល​រស់​នៅ​ដោយ​ការ​សរសើរ​របស់​អ៊ីស្រាអែល»។</w:t>
      </w:r>
    </w:p>
    <w:p/>
    <w:p>
      <w:r xmlns:w="http://schemas.openxmlformats.org/wordprocessingml/2006/main">
        <w:t xml:space="preserve">រ៉ូម 2:6-8 - «អ្នកណានឹងប្រគល់ដល់មនុស្សគ្រប់រូបតាមអំពើរបស់ខ្លួន: ចំពោះអស់អ្នកដែលមានការអត់ធ្មត់ក្នុងការធ្វើល្អដោយព្យាយាមស្វែងរកសិរីល្អនិងកិត្តិយសនិងអមតៈនោះជីវិតអស់កល្បជានិច្ច: ប៉ុន្តែចំពោះអ្នកដែលមានជម្លោះនិងធ្វើ កុំ​ស្តាប់​តាម​សេចក្ដី​ពិត តែ​ត្រូវ​ស្តាប់​តាម​សេចក្ដី​ទុច្ចរិត កំហឹង និង​សេចក្ដី​ក្រោធ»។</w:t>
      </w:r>
    </w:p>
    <w:p/>
    <w:p>
      <w:r xmlns:w="http://schemas.openxmlformats.org/wordprocessingml/2006/main">
        <w:t xml:space="preserve">យេរេមា 2:4 ឱ​ពូជ‌ពង្ស​យ៉ាកុប​អើយ ចូរ​ស្តាប់​ព្រះ‌បន្ទូល​នៃ​ព្រះ‌យេហូវ៉ា​ចុះ!</w:t>
      </w:r>
    </w:p>
    <w:p/>
    <w:p>
      <w:r xmlns:w="http://schemas.openxmlformats.org/wordprocessingml/2006/main">
        <w:t xml:space="preserve">វគ្គ​នេះ​និយាយ​អំពី​សារៈសំខាន់​នៃ​ការ​ស្តាប់​ព្រះបន្ទូល​នៃ​ព្រះ​យេហូវ៉ា ដូច​បាន​បង្គាប់​ដល់​វង្ស​យ៉ាកុប និង​ក្រុម​គ្រួសារ​ទាំង​អស់​នៃ​វង្ស​អ៊ីស្រាអែល។</w:t>
      </w:r>
    </w:p>
    <w:p/>
    <w:p>
      <w:r xmlns:w="http://schemas.openxmlformats.org/wordprocessingml/2006/main">
        <w:t xml:space="preserve">1. វាចាំបាច់ណាស់ក្នុងការស្តាប់ព្រះបន្ទូលរបស់ព្រះអម្ចាស់ ដើម្បីទទួលពរពីទ្រង់។</w:t>
      </w:r>
    </w:p>
    <w:p/>
    <w:p>
      <w:r xmlns:w="http://schemas.openxmlformats.org/wordprocessingml/2006/main">
        <w:t xml:space="preserve">2. ចូរ​ស្តាប់​បង្គាប់​ព្រះ‌អម្ចាស់ នោះ​អ្នក​នឹង​បាន​ពរ​ដោយ​ព្រះ‌គុណ​របស់​ទ្រង់។</w:t>
      </w:r>
    </w:p>
    <w:p/>
    <w:p>
      <w:r xmlns:w="http://schemas.openxmlformats.org/wordprocessingml/2006/main">
        <w:t xml:space="preserve">1. ម៉ាថាយ 11:28-30 អស់​អ្នក​ដែល​នឿយហត់ ហើយ​ផ្ទុក​ធ្ងន់ ចូរ​មក​ឯ​ខ្ញុំ ខ្ញុំ​នឹង​ឲ្យ​អ្នក​រាល់​គ្នា​សម្រាក។ យកនឹមរបស់ខ្ញុំដាក់លើអ្នក ហើយរៀនពីខ្ញុំ។ ដ្បិត​ខ្ញុំ​ស្លូត ហើយ​មាន​ចិត្ត​សុភាព ហើយ​អ្នក​រាល់​គ្នា​នឹង​បាន​សេចក្ដី​សំរាក​ដល់​ព្រលឹង​អ្នក។ ដ្បិត​នឹម​ខ្ញុំ​ស្រួល ហើយ​បន្ទុក​ខ្ញុំ​ក៏​ស្រាល។</w:t>
      </w:r>
    </w:p>
    <w:p/>
    <w:p>
      <w:r xmlns:w="http://schemas.openxmlformats.org/wordprocessingml/2006/main">
        <w:t xml:space="preserve">ទំនុកតម្កើង ៣៧:៤ ចូរ​អរ​សប្បាយ​ក្នុង​ព្រះ​យេហូវ៉ា​ផង ហើយគាត់នឹងផ្តល់ឱ្យអ្នកនូវបំណងប្រាថ្នានៃចិត្តរបស់អ្នក។</w:t>
      </w:r>
    </w:p>
    <w:p/>
    <w:p>
      <w:r xmlns:w="http://schemas.openxmlformats.org/wordprocessingml/2006/main">
        <w:t xml:space="preserve">យេរេមា 2:5 ព្រះ‌អម្ចាស់​មាន​ព្រះ‌បន្ទូល​ដូច្នេះ​ថា តើ​បុព្វបុរស​របស់​អ្នក​រាល់​គ្នា​បាន​ប្រព្រឹត្ត​អំពើ​ទុច្ចរិត​អ្វី​នៅ​ក្នុង​ខ្ញុំ ដែល​គេ​ចាក​ចេញ​ឆ្ងាយ​ពី​ខ្ញុំ ហើយ​ដើរ​តាម​ឥត​ប្រយោជន៍ ហើយ​ក្លាយ​ទៅ​ជា​ឥត​ប្រយោជន៍?</w:t>
      </w:r>
    </w:p>
    <w:p/>
    <w:p>
      <w:r xmlns:w="http://schemas.openxmlformats.org/wordprocessingml/2006/main">
        <w:t xml:space="preserve">ព្រះអម្ចាស់​កំពុង​សួរ​ពី​មូលហេតុ​ដែល​បុព្វបុរស​នៃ​ប្រជាជន​បាន​បោះ​បង់​ចោល​ទ្រង់ ហើយ​ហេតុអ្វី​បាន​ជា​ពួកគេ​ជ្រើសរើស​ធ្វើ​តាម​រឿង​មិន​ពិត​ជំនួស​វិញ ។</w:t>
      </w:r>
    </w:p>
    <w:p/>
    <w:p>
      <w:r xmlns:w="http://schemas.openxmlformats.org/wordprocessingml/2006/main">
        <w:t xml:space="preserve">1. គ្រោះថ្នាក់នៃការដេញតាមព្រះក្លែងក្លាយ</w:t>
      </w:r>
    </w:p>
    <w:p/>
    <w:p>
      <w:r xmlns:w="http://schemas.openxmlformats.org/wordprocessingml/2006/main">
        <w:t xml:space="preserve">2. ភាពល្ងង់ខ្លៅនៃការងាកចេញពីព្រះអម្ចាស់</w:t>
      </w:r>
    </w:p>
    <w:p/>
    <w:p>
      <w:r xmlns:w="http://schemas.openxmlformats.org/wordprocessingml/2006/main">
        <w:t xml:space="preserve">1. ចោទិយកថា 6:14-16 - កុំធ្វើតាមព្រះដទៃ ព្រះអម្ចាស់ ជាព្រះរបស់អ្នកជាព្រះដែលច្រណែន។</w:t>
      </w:r>
    </w:p>
    <w:p/>
    <w:p>
      <w:r xmlns:w="http://schemas.openxmlformats.org/wordprocessingml/2006/main">
        <w:t xml:space="preserve">2. ទំនុកតម្កើង 28:7 - ព្រះអម្ចាស់ជាកម្លាំង និងជាខែលរបស់ខ្ញុំ។ ចិត្តខ្ញុំជឿលើទ្រង់ ហើយខ្ញុំត្រូវបានជួយ ដូច្នេះហើយ ចិត្តខ្ញុំត្រេកអរជាខ្លាំង។ ហើយ​ខ្ញុំ​នឹង​សរសើរ​តម្កើង​ទ្រង់ ដោយ​បទ​ចម្រៀង​របស់​ខ្ញុំ។</w:t>
      </w:r>
    </w:p>
    <w:p/>
    <w:p>
      <w:r xmlns:w="http://schemas.openxmlformats.org/wordprocessingml/2006/main">
        <w:t xml:space="preserve">យេរេមា 2:6 គេ​ក៏​មិន​បាន​និយាយ​ថា ព្រះ‌អម្ចាស់​ដែល​នាំ​យើង​ខ្ញុំ​ឡើង​ពី​ស្រុក​អេស៊ីប នៅ​ឯ​ណា ដែល​នាំ​យើង​ឆ្លង​កាត់​វាល​រហោ‌ស្ថាន កាត់​វាល​រហោ‌ស្ថាន និង​រណ្ដៅ ឆ្លង​កាត់​ស្រុក​រាំង​ស្ងួត និង​ស្រមោល​នៃ​ព្រះ‌អម្ចាស់។ ស្លាប់​ឆ្លង​កាត់​ស្រុក​ដែល​គ្មាន​នរណា​ឆ្លង​កាត់ ហើយ​គ្មាន​មនុស្ស​រស់​នៅ?</w:t>
      </w:r>
    </w:p>
    <w:p/>
    <w:p>
      <w:r xmlns:w="http://schemas.openxmlformats.org/wordprocessingml/2006/main">
        <w:t xml:space="preserve">រាស្ដ្រ​របស់​ព្រះ​បាន​បំភ្លេច​ទ្រង់ និង​ពរជ័យ​ពី​អតីតកាល​របស់​ទ្រង់ ដូចជា​នាំ​ពួកគេ​ចេញ​ពី​ស្រុក​អេស៊ីប និង​ឆ្លង​កាត់​ទីរហោស្ថាន។</w:t>
      </w:r>
    </w:p>
    <w:p/>
    <w:p>
      <w:r xmlns:w="http://schemas.openxmlformats.org/wordprocessingml/2006/main">
        <w:t xml:space="preserve">1. ភាពស្មោះត្រង់របស់ព្រះក្នុងគ្រាលំបាក</w:t>
      </w:r>
    </w:p>
    <w:p/>
    <w:p>
      <w:r xmlns:w="http://schemas.openxmlformats.org/wordprocessingml/2006/main">
        <w:t xml:space="preserve">2. ចងចាំការរៀបចំរបស់ព្រះ</w:t>
      </w:r>
    </w:p>
    <w:p/>
    <w:p>
      <w:r xmlns:w="http://schemas.openxmlformats.org/wordprocessingml/2006/main">
        <w:t xml:space="preserve">1. អេសាយ 43:2 - «ពេល​អ្នក​ដើរ​កាត់​ទឹក នោះ​យើង​នឹង​នៅ​ជា​មួយ​អ្នក ហើយ​តាម​រយៈ​ទន្លេ នោះ​គេ​នឹង​មិន​គ្រប​សង្កត់​អ្នក​ឡើយ ពេល​អ្នក​ដើរ​កាត់​ភ្លើង អ្នក​នឹង​មិន​ត្រូវ​ឆេះ ហើយ​អណ្ដាត​ភ្លើង​ក៏​មិន​ឆេះ​អ្នក​ដែរ។ "</w:t>
      </w:r>
    </w:p>
    <w:p/>
    <w:p>
      <w:r xmlns:w="http://schemas.openxmlformats.org/wordprocessingml/2006/main">
        <w:t xml:space="preserve">2. និក្ខមនំ 14:14 - «ព្រះអម្ចាស់​នឹង​ប្រយុទ្ធ​ដើម្បី​អ្នក ហើយ​អ្នក​ត្រូវ​តែ​នៅ​ស្ងៀម»។</w:t>
      </w:r>
    </w:p>
    <w:p/>
    <w:p>
      <w:r xmlns:w="http://schemas.openxmlformats.org/wordprocessingml/2006/main">
        <w:t xml:space="preserve">យេរេមា 2:7 ខ្ញុំ​បាន​នាំ​អ្នក​រាល់​គ្នា​ទៅ​ក្នុង​ស្រុក​ដ៏​បរិបូរណ៍ ដើម្បី​បរិភោគ​ផ្លែ​ឈើ និង​គុណ​សម្បត្តិ​របស់​ស្រុក​នោះ។ ប៉ុន្តែ ពេល​អ្នក​រាល់​គ្នា​ចូល​ទៅ នោះ​អ្នក​រាល់​គ្នា​បាន​ធ្វើ​ឲ្យ​ទឹក​ដី​របស់​ខ្ញុំ​សៅហ្មង ហើយ​ធ្វើ​ឲ្យ​កេរ‌ដំណែល​របស់​ខ្ញុំ​ក្លាយ​ទៅ​ជា​គួរ​ស្អប់​ខ្ពើម។</w:t>
      </w:r>
    </w:p>
    <w:p/>
    <w:p>
      <w:r xmlns:w="http://schemas.openxmlformats.org/wordprocessingml/2006/main">
        <w:t xml:space="preserve">ព្រះ​បាន​នាំ​ជន​ជាតិ​អ៊ីស្រាអែល​ទៅ​កាន់​ស្រុក​ដ៏​មាន​ផ្លែ​ផ្កា ប៉ុន្តែ​ពួក​គេ​បាន​បង្ខូច​វា ហើយ​ប្រែ​ក្លាយ​ទៅ​ជា​គួរ​ស្អប់​ខ្ពើម។</w:t>
      </w:r>
    </w:p>
    <w:p/>
    <w:p>
      <w:r xmlns:w="http://schemas.openxmlformats.org/wordprocessingml/2006/main">
        <w:t xml:space="preserve">1. សេចក្តីល្អ និងសេចក្តីមេត្តាករុណារបស់ព្រះនៅចំពោះមុខការមិនស្តាប់បង្គាប់</w:t>
      </w:r>
    </w:p>
    <w:p/>
    <w:p>
      <w:r xmlns:w="http://schemas.openxmlformats.org/wordprocessingml/2006/main">
        <w:t xml:space="preserve">2. ផលវិបាកនៃការមិនគោរពតាមបញ្ញត្តិរបស់ព្រះ</w:t>
      </w:r>
    </w:p>
    <w:p/>
    <w:p>
      <w:r xmlns:w="http://schemas.openxmlformats.org/wordprocessingml/2006/main">
        <w:t xml:space="preserve">1. ទំនុកតម្កើង 107:1 - «ចូរ​អរ​ព្រះ​គុណ​ដល់​ព្រះ​យេហូវ៉ា​ចុះ ដ្បិត​ទ្រង់​ល្អ សេចក្ដី​ស្រឡាញ់​ដ៏​ខ្ជាប់​ខ្ជួន​របស់​ទ្រង់​ស្ថិតស្ថេរ​ជា​រៀង​រហូត!</w:t>
      </w:r>
    </w:p>
    <w:p/>
    <w:p>
      <w:r xmlns:w="http://schemas.openxmlformats.org/wordprocessingml/2006/main">
        <w:t xml:space="preserve">2. ចោទិយកថា 11:17 - "អ្នកត្រូវឧស្សាហ៍កាន់តាមបទបញ្ជារបស់ព្រះអម្ចាស់ជាព្រះរបស់អ្នក ព្រមទាំងសក្ខីភាពរបស់ព្រះអង្គ និងលក្ខន្តិកៈរបស់ព្រះអង្គ ដែលទ្រង់បានបង្គាប់មកអ្នក"។</w:t>
      </w:r>
    </w:p>
    <w:p/>
    <w:p>
      <w:r xmlns:w="http://schemas.openxmlformats.org/wordprocessingml/2006/main">
        <w:t xml:space="preserve">យេរេមា 2:8 ពួក​បូជា‌ចារ្យ​មិន​សួរ​ថា ព្រះ‌អម្ចាស់​នៅ​ឯ​ណា? ហើយអស់អ្នកដែលកាន់ច្បាប់មិនស្គាល់ខ្ញុំទេ ពួកគ្រូគង្វាលក៏បំពានលើខ្ញុំ ហើយហោរាបានទាយដោយព្រះបាល ហើយដើរតាមអ្វីដែលមិនមានប្រយោជន៍។</w:t>
      </w:r>
    </w:p>
    <w:p/>
    <w:p>
      <w:r xmlns:w="http://schemas.openxmlformats.org/wordprocessingml/2006/main">
        <w:t xml:space="preserve">បូជាចារ្យ និង​គ្រូគង្វាល​នៅ​សម័យ​យេរេមា​បាន​ភ្លេច​ព្រះអម្ចាស់ ហើយ​បែរ​ទៅ​ថ្វាយបង្គំ​ព្រះ​ក្លែងក្លាយ​ដូច​ព្រះ​បាល។ ហោរា​បាន​ទាយ​អំពី​សារ​មិន​ពិត ដែល​មិន​ផ្តល់​ប្រយោជន៍​ដល់​អ្នក​ណា​ឡើយ។</w:t>
      </w:r>
    </w:p>
    <w:p/>
    <w:p>
      <w:r xmlns:w="http://schemas.openxmlformats.org/wordprocessingml/2006/main">
        <w:t xml:space="preserve">1. កុំទុកព្រះនៅពីក្រោយ - ចងចាំរក្សាភាពស្មោះត្រង់ចំពោះព្រះអម្ចាស់ក្នុងជីវិតប្រចាំថ្ងៃរបស់យើង។</w:t>
      </w:r>
    </w:p>
    <w:p/>
    <w:p>
      <w:r xmlns:w="http://schemas.openxmlformats.org/wordprocessingml/2006/main">
        <w:t xml:space="preserve">2. ការធ្វើតាមសារមិនពិត - ត្រូវដឹងអំពីគ្រោះថ្នាក់នៃការធ្លាក់ចូលទៅក្នុងជំនឿ និងការបង្រៀនមិនពិត។</w:t>
      </w:r>
    </w:p>
    <w:p/>
    <w:p>
      <w:r xmlns:w="http://schemas.openxmlformats.org/wordprocessingml/2006/main">
        <w:t xml:space="preserve">1. ចោទិយកថា 6:4-9 - ចូរស្រឡាញ់ព្រះអម្ចាស់ជាព្រះរបស់អ្នកឱ្យអស់ពីចិត្ត អស់ពីព្រលឹង និងអស់ពីកម្លាំងរបស់អ្នក។</w:t>
      </w:r>
    </w:p>
    <w:p/>
    <w:p>
      <w:r xmlns:w="http://schemas.openxmlformats.org/wordprocessingml/2006/main">
        <w:t xml:space="preserve">2. អេសាយ 8:20 - ចំពោះ​ក្រឹត្យវិន័យ និង​ទីបន្ទាល់​៖ ប្រសិនបើ​ពួកគេ​មិន​និយាយ​តាម​ពាក្យ​នេះ នោះ​គឺ​ដោយសារ​គ្មាន​ពន្លឺ​នៅក្នុង​ពួកគេ​។</w:t>
      </w:r>
    </w:p>
    <w:p/>
    <w:p>
      <w:r xmlns:w="http://schemas.openxmlformats.org/wordprocessingml/2006/main">
        <w:t xml:space="preserve">យេរេមា 2:9 ព្រះ‌អម្ចាស់​ជា​ព្រះ‌បន្ទូល​ថា ហេតុ​នេះ​ហើយ​បាន​ជា​ខ្ញុំ​នឹង​អង្វរ​អ្នក​រាល់​គ្នា ហើយ​ខ្ញុំ​នឹង​អង្វរ​ជាមួយ​កូន​ចៅ​របស់​អ្នក។</w:t>
      </w:r>
    </w:p>
    <w:p/>
    <w:p>
      <w:r xmlns:w="http://schemas.openxmlformats.org/wordprocessingml/2006/main">
        <w:t xml:space="preserve">ព្រះ​អង្វរ​អ្នក​ដែល​វង្វេង​ចេញ​ពី​ទ្រង់​ឲ្យ​ត្រឡប់​មក​ទ្រង់​វិញ។</w:t>
      </w:r>
    </w:p>
    <w:p/>
    <w:p>
      <w:r xmlns:w="http://schemas.openxmlformats.org/wordprocessingml/2006/main">
        <w:t xml:space="preserve">១៖ ព្រះ​ទ្រង់​ជា​សេចក្តី​ស្រឡាញ់ ហើយ​ទ្រង់​សព្វ​ព្រះទ័យ​ឲ្យ​យើង​ត្រឡប់​មក​រក​ទ្រង់​វិញ។</w:t>
      </w:r>
    </w:p>
    <w:p/>
    <w:p>
      <w:r xmlns:w="http://schemas.openxmlformats.org/wordprocessingml/2006/main">
        <w:t xml:space="preserve">២៖ យើង​មិន​គួរ​ភ្លេច​ទេ​ថា ព្រះ​កំពុង​រង់ចាំ​ដោយ​អត់ធ្មត់​ឲ្យ​យើង​ត្រឡប់​មក​រក​ទ្រង់​វិញ។</w:t>
      </w:r>
    </w:p>
    <w:p/>
    <w:p>
      <w:r xmlns:w="http://schemas.openxmlformats.org/wordprocessingml/2006/main">
        <w:t xml:space="preserve">១ យ៉ូហាន ៣:១៦-១៧ «ដ្បិត​ព្រះ​ទ្រង់​ស្រឡាញ់​មនុស្ស​លោក​យ៉ាង​ខ្លាំង​ដល់​ម៉្លេះ​បាន​ជា​ទ្រង់​បាន​ប្រោស​ព្រះរាជបុត្រា​ទ្រង់​តែ​មួយ ដើម្បី​ឲ្យ​អ្នក​ណា​ដែល​ជឿ​ដល់​ព្រះ​អង្គ​មិន​ត្រូវ​វិនាស​ឡើយ តែ​មាន​ជីវិត​អស់​កល្ប​ជានិច្ច ដ្បិត​ព្រះ​ទ្រង់​មិន​បាន​ចាត់​ព្រះ​រាជ​បុត្រា​ទ្រង់​ឲ្យ​មក​ក្នុង​ពិភព​លោក​ដើម្បី​ផ្ដន្ទាទោស​លោកីយ៍​ទេ។ ប៉ុន្តែ ដើម្បី​ឲ្យ​ពិភពលោក​បាន​សង្គ្រោះ​តាមរយៈ​ទ្រង់។</w:t>
      </w:r>
    </w:p>
    <w:p/>
    <w:p>
      <w:r xmlns:w="http://schemas.openxmlformats.org/wordprocessingml/2006/main">
        <w:t xml:space="preserve">២៖ អេសាយ ៥៥:៦-៧ ចូរ​ស្វែង​រក​ព្រះ​អម្ចាស់ ខណៈ​ដែល​ទ្រង់​អាច​នឹង​ត្រូវ​បាន​រក​ឃើញ;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យេរេមា 2:10 ចូរ​ឆ្លង​កាត់​កោះ​គីទីម ហើយ​មើល។ ហើយ​ចាត់​ទៅ​កេដារ ហើយ​ពិចារណា​ដោយ​ឧស្សាហ៍ ហើយ​មើល​ថា​មាន​រឿង​បែប​នេះ​ឬ​អត់។</w:t>
      </w:r>
    </w:p>
    <w:p/>
    <w:p>
      <w:r xmlns:w="http://schemas.openxmlformats.org/wordprocessingml/2006/main">
        <w:t xml:space="preserve">ព្រះ​ដាស់តឿន​យេរេមា​ឲ្យ​ទៅ​កោះ​ឈីទីម កេដារ ហើយ​ពិចារណា​ដោយ​ឧស្សាហ៍ បើ​មាន​ការ​ពិត។</w:t>
      </w:r>
    </w:p>
    <w:p/>
    <w:p>
      <w:r xmlns:w="http://schemas.openxmlformats.org/wordprocessingml/2006/main">
        <w:t xml:space="preserve">1. ការស្គាល់សេចក្ដីពិតរបស់ព្រះ: យេរេមា 2:10</w:t>
      </w:r>
    </w:p>
    <w:p/>
    <w:p>
      <w:r xmlns:w="http://schemas.openxmlformats.org/wordprocessingml/2006/main">
        <w:t xml:space="preserve">2. ការស្វែងរកប្រាជ្ញារបស់ព្រះ: យេរេមា 2:10</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យ៉ាកុប 1:5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យេរេមា 2:11 តើ​ប្រជាជាតិ​មួយ​បាន​ផ្លាស់​ប្តូរ​ព្រះ​របស់​ខ្លួន ដែល​មិន​ទាន់​មាន​ព្រះ​ឬ​ទេ? ប៉ុន្តែ ប្រជារាស្ត្រ​របស់​យើង​បាន​កែប្រែ​សិរីរុងរឿង​របស់​ខ្លួន ដោយ​សារ​អ្វី​ដែល​មិន​ចំណេញ។</w:t>
      </w:r>
    </w:p>
    <w:p/>
    <w:p>
      <w:r xmlns:w="http://schemas.openxmlformats.org/wordprocessingml/2006/main">
        <w:t xml:space="preserve">ព្រះ​ថ្កោលទោស​ប្រជាជាតិ​អ៊ីស្រាអែល​ដែល​បាន​ជំនួស​ទ្រង់​ដោយ​ព្រះ​ក្លែងក្លាយ។</w:t>
      </w:r>
    </w:p>
    <w:p/>
    <w:p>
      <w:r xmlns:w="http://schemas.openxmlformats.org/wordprocessingml/2006/main">
        <w:t xml:space="preserve">១៖ យើងត្រូវតែរក្សាភាពស្មោះត្រង់ចំពោះព្រះ ត្បិតទ្រង់គឺជាព្រះអង្គតែមួយគត់ដែលអាចផ្តល់ឱ្យយើងនូវសេចក្តីអំណរដ៏ពិត និងយូរអង្វែង។</w:t>
      </w:r>
    </w:p>
    <w:p/>
    <w:p>
      <w:r xmlns:w="http://schemas.openxmlformats.org/wordprocessingml/2006/main">
        <w:t xml:space="preserve">២៖ យើងមិនត្រូវបោកបញ្ឆោតដោយព្រះក្លែងក្លាយឡើយ ព្រោះវាមិនអាចផ្តល់ឱ្យយើងនូវសិរីរុងរឿងពិត និងស្ថិតស្ថេរឡើយ។</w:t>
      </w:r>
    </w:p>
    <w:p/>
    <w:p>
      <w:r xmlns:w="http://schemas.openxmlformats.org/wordprocessingml/2006/main">
        <w:t xml:space="preserve">1: ចោទិយកថា 4:35-39 - អ្នកត្រូវបានបង្ហាញការទាំងនេះដូច្នេះអ្នកអាចដឹងថាព្រះអម្ចាស់ជាព្រះ; ក្រៅពីគាត់មិនមានអ្វីផ្សេងទៀតទេ។</w:t>
      </w:r>
    </w:p>
    <w:p/>
    <w:p>
      <w:r xmlns:w="http://schemas.openxmlformats.org/wordprocessingml/2006/main">
        <w:t xml:space="preserve">២ យ៉ូហាន ១៤:៦ - ព្រះយេស៊ូ​មាន​ព្រះបន្ទូល​ទៅ​គាត់​ថា៖ «ខ្ញុំ​ជា​ផ្លូវ ជា​សេចក្ដី​ពិត និង​ជា​ជីវិត។ គ្មាន​នរណា​មក​ឯ​ព្រះ​វរបិតា​ឡើយ លើក​លែង​តែ​តាម​រយៈ​ខ្ញុំ។</w:t>
      </w:r>
    </w:p>
    <w:p/>
    <w:p>
      <w:r xmlns:w="http://schemas.openxmlformats.org/wordprocessingml/2006/main">
        <w:t xml:space="preserve">យេរេមា 2:12 ព្រះ‌អម្ចាស់​ជា​ព្រះ‌បន្ទូល​របស់​ព្រះ‌អម្ចាស់​អើយ ចូរ​ងឿង‌ឆ្ងល់​ចំពោះ​ហេតុការណ៍​នេះ ហើយ​ត្រូវ​កោត​ខ្លាច​យ៉ាង​ក្រៃលែង។</w:t>
      </w:r>
    </w:p>
    <w:p/>
    <w:p>
      <w:r xmlns:w="http://schemas.openxmlformats.org/wordprocessingml/2006/main">
        <w:t xml:space="preserve">ព្រះ​ទ្រង់​ត្រាស់​ហៅ​ស្ថានសួគ៌​ឲ្យ​មាន​ការ​ងឿង​ឆ្ងល់ និង​រន្ធត់​ចំពោះ​ទង្វើ​របស់​មនុស្ស​លោក ហើយ​ឲ្យ​ស្ងាត់​ជ្រងំ​ជា​លទ្ធផល​នៃ​អំពើ​ខុស​ឆ្គង​របស់​ខ្លួន។</w:t>
      </w:r>
    </w:p>
    <w:p/>
    <w:p>
      <w:r xmlns:w="http://schemas.openxmlformats.org/wordprocessingml/2006/main">
        <w:t xml:space="preserve">១៖ យុត្តិធម៍របស់ព្រះអំពាវនាវឱ្យមានការភ្ញាក់ផ្អើល និងរន្ធត់</w:t>
      </w:r>
    </w:p>
    <w:p/>
    <w:p>
      <w:r xmlns:w="http://schemas.openxmlformats.org/wordprocessingml/2006/main">
        <w:t xml:space="preserve">២៖ ការឆ្លើយតបរបស់ព្រះចំពោះភាពថោកទាបរបស់មនុស្ស</w:t>
      </w:r>
    </w:p>
    <w:p/>
    <w:p>
      <w:r xmlns:w="http://schemas.openxmlformats.org/wordprocessingml/2006/main">
        <w:t xml:space="preserve">១: រ៉ូម ១:១៨-២៥</w:t>
      </w:r>
    </w:p>
    <w:p/>
    <w:p>
      <w:r xmlns:w="http://schemas.openxmlformats.org/wordprocessingml/2006/main">
        <w:t xml:space="preserve">២: អេសេគាល ១៦:៤៩-៥០</w:t>
      </w:r>
    </w:p>
    <w:p/>
    <w:p>
      <w:r xmlns:w="http://schemas.openxmlformats.org/wordprocessingml/2006/main">
        <w:t xml:space="preserve">យេរេមា 2:13 ដ្បិត​ប្រជា‌ជន​របស់​យើង​បាន​ប្រព្រឹត្ត​អំពើ​អាក្រក់​ពីរ។ ពួក​គេ​បាន​បោះ​បង់​ចោល​ខ្ញុំ​នូវ​ប្រភព​ទឹក​ដែល​មាន​ជីវិត ហើយ​បាន​ច្រាន​វា​ចេញ​ពី​អណ្ដូង​ដែល​ខូច ដែល​មិន​អាច​ទប់​ទឹក​បាន។</w:t>
      </w:r>
    </w:p>
    <w:p/>
    <w:p>
      <w:r xmlns:w="http://schemas.openxmlformats.org/wordprocessingml/2006/main">
        <w:t xml:space="preserve">រាស្ដ្ររបស់ព្រះបានងាកចេញពីទ្រង់ ដែលជាប្រភពនៃទឹករស់ ហើយផ្ទុយទៅវិញបានបង្កើតផ្លូវដែលខូច និងមិនគាប់ចិត្តរបស់ពួកគេ។</w:t>
      </w:r>
    </w:p>
    <w:p/>
    <w:p>
      <w:r xmlns:w="http://schemas.openxmlformats.org/wordprocessingml/2006/main">
        <w:t xml:space="preserve">1. គ្រោះថ្នាក់នៃការងាកចេញពីព្រះ</w:t>
      </w:r>
    </w:p>
    <w:p/>
    <w:p>
      <w:r xmlns:w="http://schemas.openxmlformats.org/wordprocessingml/2006/main">
        <w:t xml:space="preserve">2. ការស្វែងរកសេចក្តីអំណរ និងការពេញចិត្តក្នុងប្រភពទឹករស់</w:t>
      </w:r>
    </w:p>
    <w:p/>
    <w:p>
      <w:r xmlns:w="http://schemas.openxmlformats.org/wordprocessingml/2006/main">
        <w:t xml:space="preserve">ទំនុកតម្កើង ៣៦:៩ - «ដ្បិត​អ្នក​រាល់​គ្នា​ជា​ប្រភព​នៃ​ជីវិត យើង​ឃើញ​ពន្លឺ​នៅ​ក្នុង​ពន្លឺ​របស់​ទ្រង់»។</w:t>
      </w:r>
    </w:p>
    <w:p/>
    <w:p>
      <w:r xmlns:w="http://schemas.openxmlformats.org/wordprocessingml/2006/main">
        <w:t xml:space="preserve">2. យ៉ូហាន 4:10-14 - «ព្រះយេស៊ូវ​បាន​ឆ្លើយ​ទៅ​នាង​ថា ប្រសិន​បើ​អ្នក​ស្គាល់​អំណោយ​ទាន​នៃ​ព្រះ ហើយ​ជា​នរណា​ដែល​អ្នក​សុំ​ភេសជ្ជៈ នោះ​អ្នក​នឹង​បាន​សុំ​គាត់ ហើយ​ទ្រង់​នឹង​ប្រទាន​ទឹក​រស់​ដល់​អ្នក។</w:t>
      </w:r>
    </w:p>
    <w:p/>
    <w:p>
      <w:r xmlns:w="http://schemas.openxmlformats.org/wordprocessingml/2006/main">
        <w:t xml:space="preserve">យេរេមា 2:14 តើ​អ៊ីស្រា‌អែល​ជា​អ្នក​បម្រើ​ឬ? តើគាត់ជាទាសករពីកំណើតមែនទេ? ហេតុអ្វីបានជាគាត់ខូច?</w:t>
      </w:r>
    </w:p>
    <w:p/>
    <w:p>
      <w:r xmlns:w="http://schemas.openxmlformats.org/wordprocessingml/2006/main">
        <w:t xml:space="preserve">យេរេមាចោទសួរថា ហេតុអ្វីបានជាប្រជាជនអ៊ីស្រាអែលដែលព្រះជាម្ចាស់បានជ្រើសរើស ត្រូវបានគេចាត់ទុកជាអ្នកបំរើ និងជាទាសករ ហើយហេតុអ្វីបានជាពួកគេរងទុក្ខវេទនា។</w:t>
      </w:r>
    </w:p>
    <w:p/>
    <w:p>
      <w:r xmlns:w="http://schemas.openxmlformats.org/wordprocessingml/2006/main">
        <w:t xml:space="preserve">1. ប្រជាជនរបស់ព្រះ: អ្នកបំរើឬទាសករ?</w:t>
      </w:r>
    </w:p>
    <w:p/>
    <w:p>
      <w:r xmlns:w="http://schemas.openxmlformats.org/wordprocessingml/2006/main">
        <w:t xml:space="preserve">2. ការរងទុក្ខរបស់ព្រះដែលបានជ្រើសរើស</w:t>
      </w:r>
    </w:p>
    <w:p/>
    <w:p>
      <w:r xmlns:w="http://schemas.openxmlformats.org/wordprocessingml/2006/main">
        <w:t xml:space="preserve">1. អេសាយ 53:6 - យើងទាំងអស់គ្នាដូចជាចៀមបានវង្វេង។ យើង​បាន​បង្វែរ​គ្រប់​គ្នា​ទៅ​តាម​ផ្លូវ​របស់​ខ្លួន។ ព្រះ‌អម្ចាស់​បាន​ដាក់​អំពើ​ទុច្ចរិត​របស់​យើង​ទាំង​អស់​គ្នា​មក​លើ​គាត់។</w:t>
      </w:r>
    </w:p>
    <w:p/>
    <w:p>
      <w:r xmlns:w="http://schemas.openxmlformats.org/wordprocessingml/2006/main">
        <w:t xml:space="preserve">2. បរិទេវ 3:22-23 - សេចក្តីមេត្តាករុណារបស់ព្រះអម្ចាស់ ដែលយើងមិនត្រូវវិនាសឡើយ ព្រោះសេចក្តីមេត្តាករុណារបស់ទ្រង់មិនរលាយបាត់ឡើយ។ ពួកគេថ្មីរាល់ព្រឹក៖ ភាពស្មោះត្រង់របស់អ្នកគឺអស្ចារ្យណាស់។</w:t>
      </w:r>
    </w:p>
    <w:p/>
    <w:p>
      <w:r xmlns:w="http://schemas.openxmlformats.org/wordprocessingml/2006/main">
        <w:t xml:space="preserve">យេរេមា 2:15 សត្វ​សិង្ហ​ទាំង​នោះ​បាន​គ្រហឹម​ដាក់​គាត់ ទាំង​ស្រែក ហើយ​ធ្វើ​ឲ្យ​ទឹក​ដី​របស់​គាត់​ខ្ទេច​ខ្ទាំ ទីក្រុង​របស់​គាត់​ត្រូវ​ឆេះ​អស់​គ្មាន​អ្នក​រស់​នៅ។</w:t>
      </w:r>
    </w:p>
    <w:p/>
    <w:p>
      <w:r xmlns:w="http://schemas.openxmlformats.org/wordprocessingml/2006/main">
        <w:t xml:space="preserve">ការជំនុំជំរះរបស់ព្រះចំពោះការបំផ្លិចបំផ្លាញលើរាស្ដ្ររបស់ទ្រង់ចំពោះការបះបោរ និងការថ្វាយបង្គំរូបព្រះរបស់ពួកគេ។</w:t>
      </w:r>
    </w:p>
    <w:p/>
    <w:p>
      <w:r xmlns:w="http://schemas.openxmlformats.org/wordprocessingml/2006/main">
        <w:t xml:space="preserve">១៖ នៅពេលដែលយើងងាកចេញពីព្រះ ហើយមិនអើពើនឹងបទបញ្ជារបស់ទ្រង់ នោះយើងអាចរំពឹងថានឹងទទួលផល។</w:t>
      </w:r>
    </w:p>
    <w:p/>
    <w:p>
      <w:r xmlns:w="http://schemas.openxmlformats.org/wordprocessingml/2006/main">
        <w:t xml:space="preserve">២៖ ចូរ​យើង​ចងចាំ​ថា ព្រះ​តែងតែ​ស្មោះត្រង់ ហើយ​ថា​សេចក្តី​ស្រឡាញ់​របស់​ទ្រង់​ចំពោះ​យើង​គឺ​ធំ​ជាង​កំហុស​របស់​យើង។</w:t>
      </w:r>
    </w:p>
    <w:p/>
    <w:p>
      <w:r xmlns:w="http://schemas.openxmlformats.org/wordprocessingml/2006/main">
        <w:t xml:space="preserve">1 យេរេមា 29:11 ព្រះ‌អម្ចាស់​មាន​ព្រះ‌បន្ទូល​ថា ខ្ញុំ​ស្គាល់​ផែន​ការ​ដែល​ខ្ញុំ​មាន​សម្រាប់​អ្នក​រាល់​គ្នា គ្រោង​នឹង​ធ្វើ​ឲ្យ​អ្នក​រាល់​គ្នា​ចម្រើន​ឡើង ហើយ​មិន​ធ្វើ​ឲ្យ​អ្នក​ខូច​ចិត្ត​ឡើយ គម្រោង​នឹង​ផ្ដល់​សេចក្ដី​សង្ឃឹម និង​អនាគត​ដល់​អ្នក។</w:t>
      </w:r>
    </w:p>
    <w:p/>
    <w:p>
      <w:r xmlns:w="http://schemas.openxmlformats.org/wordprocessingml/2006/main">
        <w:t xml:space="preserve">២៖ រ៉ូម ៨:៣៨-៣៩ ដ្បិត​ខ្ញុំ​ជឿ​ជាក់​ថា សេចក្ដី​ស្លាប់ ឬ​ជីវិត ទាំង​ទេវតា ឬ​វិញ្ញាណ​កំណាច ទាំង​បច្ចុប្បន្ន ឬ​អនាគត ឬ​អំណាច​ណា​មួយ មិន​ថា​កម្ពស់ ឬ​ជម្រៅ ឬ​អ្វី​ផ្សេង​ទៀត​ក្នុង​ការ​បង្កើត​ទាំង​អស់ នឹង​មិន​អាច​ធ្វើ​បាន​ឡើយ។ ដើម្បីញែកយើងចេញពីសេចក្តីស្រឡាញ់របស់ព្រះជាម្ចាស់ដែលនៅក្នុងព្រះគ្រិស្ដយេស៊ូជាព្រះអម្ចាស់របស់យើង។</w:t>
      </w:r>
    </w:p>
    <w:p/>
    <w:p>
      <w:r xmlns:w="http://schemas.openxmlformats.org/wordprocessingml/2006/main">
        <w:t xml:space="preserve">យេរេមា 2:16 កូន​ចៅ​របស់​លោក​ណុប និង​ថាហាផាន​ក៏​បាន​បំបាក់​មកុដ​ក្បាល​របស់​អ្នក​ដែរ។</w:t>
      </w:r>
    </w:p>
    <w:p/>
    <w:p>
      <w:r xmlns:w="http://schemas.openxmlformats.org/wordprocessingml/2006/main">
        <w:t xml:space="preserve">កូន​របស់​ណុប និង​តាហាផាណេ បាន​ធ្វើ​ឲ្យ​ខូច​មកុដ​ក្បាល​អ្នក​និយាយ។</w:t>
      </w:r>
    </w:p>
    <w:p/>
    <w:p>
      <w:r xmlns:w="http://schemas.openxmlformats.org/wordprocessingml/2006/main">
        <w:t xml:space="preserve">1. អំណាចនៃសេចក្តីមេត្តាករុណា និងការអត់ទោសរបស់ព្រះ - រ៉ូម 5:8</w:t>
      </w:r>
    </w:p>
    <w:p/>
    <w:p>
      <w:r xmlns:w="http://schemas.openxmlformats.org/wordprocessingml/2006/main">
        <w:t xml:space="preserve">2. អំណាចនៃការអត់ធ្មត់ - យ៉ាកុប 1:2-4</w:t>
      </w:r>
    </w:p>
    <w:p/>
    <w:p>
      <w:r xmlns:w="http://schemas.openxmlformats.org/wordprocessingml/2006/main">
        <w:t xml:space="preserve">1. អេសាយ 3:17-18 - ដូច្នេះ ព្រះអម្ចាស់​នឹង​វាយ​ដោយ​ស្នាម​ប្រឡាក់​មកុដ​ក្បាល​កូន​ស្រី​នៃ​ក្រុង​ស៊ីយ៉ូន ហើយ​ព្រះអម្ចាស់​នឹង​រក​ឃើញ​ផ្នែក​សម្ងាត់​របស់​ពួក​គេ។</w:t>
      </w:r>
    </w:p>
    <w:p/>
    <w:p>
      <w:r xmlns:w="http://schemas.openxmlformats.org/wordprocessingml/2006/main">
        <w:t xml:space="preserve">18 នៅ​ថ្ងៃ​នោះ ព្រះ‌អម្ចាស់​នឹង​ដក​យក​ភាព​ក្លាហាន​នៃ​គ្រឿង​លំអ​ដែល​មាន​ពណ៌​ក្រហម​ទុំ​នៅ​លើ​ជើង ព្រម​ទាំង​ក្រវិល និង​សំបក​កង់​រាង​មូល​ដូច​ព្រះ​ច័ន្ទ</w:t>
      </w:r>
    </w:p>
    <w:p/>
    <w:p>
      <w:r xmlns:w="http://schemas.openxmlformats.org/wordprocessingml/2006/main">
        <w:t xml:space="preserve">២. អេសេគាល ១៦:១១-១២ - ខ្ញុំ​បាន​បំពាក់​គ្រឿង​អលង្ការ​ដល់​អ្នក​ផង​ដែរ ហើយ​ខ្ញុំ​បាន​បំពាក់​កងដៃ​លើ​ដៃ និង​ខ្សែ​ច្រវាក់​នៅ​លើ​ក​របស់​អ្នក។ ១២ ហើយ​ខ្ញុំ​បាន​ដាក់​គ្រឿងអលង្ការ​មួយ​នៅ​លើ​ថ្ងាស​អ្នក និង​ក្រវិល​នៅ​ត្រចៀក​អ្នក ហើយ​មកុដ​ដ៏​ស្រស់​ស្អាត​នៅ​លើ​ក្បាល​អ្នក។</w:t>
      </w:r>
    </w:p>
    <w:p/>
    <w:p>
      <w:r xmlns:w="http://schemas.openxmlformats.org/wordprocessingml/2006/main">
        <w:t xml:space="preserve">យេរេមា 2:17 តើ​អ្នក​មិន​បាន​ទទួល​របស់​នេះ​សម្រាប់​ខ្លួន​ឯង​ទេ ឬ​ដែល​អ្នក​បាន​បោះ​បង់​ចោល​ព្រះ‌អម្ចាស់ ជា​ព្រះ​របស់​អ្នក នៅ​ពេល​ដែល​ទ្រង់​ដឹក​នាំ​អ្នក​តាម​ផ្លូវ?</w:t>
      </w:r>
    </w:p>
    <w:p/>
    <w:p>
      <w:r xmlns:w="http://schemas.openxmlformats.org/wordprocessingml/2006/main">
        <w:t xml:space="preserve">វគ្គ​នេះ​ជា​ការ​ព្រមាន​ពី​យេរេមា​ដល់​អស់​អ្នក​ដែល​បាន​បោះ​បង់​ចោល​ព្រះ បន្ទាប់​ពី​ទ្រង់​បាន​ដឹក​នាំ​ពួក​គេ។</w:t>
      </w:r>
    </w:p>
    <w:p/>
    <w:p>
      <w:r xmlns:w="http://schemas.openxmlformats.org/wordprocessingml/2006/main">
        <w:t xml:space="preserve">1. អំណាចនៃជម្រើស: ការជ្រើសរើសធ្វើតាម ឬបោះបង់ចោលព្រះ</w:t>
      </w:r>
    </w:p>
    <w:p/>
    <w:p>
      <w:r xmlns:w="http://schemas.openxmlformats.org/wordprocessingml/2006/main">
        <w:t xml:space="preserve">2. ផលវិបាកនៃការបោះបង់ចោលមាគ៌ារបស់ព្រះ</w:t>
      </w:r>
    </w:p>
    <w:p/>
    <w:p>
      <w:r xmlns:w="http://schemas.openxmlformats.org/wordprocessingml/2006/main">
        <w:t xml:space="preserve">1. ចោទិយកថា 5:29 - "អូ! ពួកគេ​មាន​ចិត្ត​យ៉ាង​នេះ​នៅ​ក្នុង​ពួក​គេ ដើម្បី​ឱ្យ​ពួក​គេ​កោត​ខ្លាច​ខ្ញុំ ហើយ​កាន់​តាម​បញ្ញត្តិ​ទាំង​ប៉ុន្មាន​របស់​យើង​ជា​និច្ច ដើម្បី​ឱ្យ​វា​បាន​សុខ​សប្បាយ​ជា​មួយ​នឹង​ពួក​គេ និង​កូន​ចៅ​របស់​ពួក​គេ​ជា​រៀង​រហូត!"</w:t>
      </w:r>
    </w:p>
    <w:p/>
    <w:p>
      <w:r xmlns:w="http://schemas.openxmlformats.org/wordprocessingml/2006/main">
        <w:t xml:space="preserve">2. សុភាសិត 3:5-6 -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យេរេមា 2:18 ហើយ​ឥឡូវ​នេះ អ្នក​ត្រូវ​ធ្វើ​អ្វី​នៅ​តាម​ផ្លូវ​ស្រុក​អេស៊ីប ដើម្បី​ផឹក​ទឹក​ស៊ីហូរ? តើ​អ្នក​ត្រូវ​ធ្វើ​អ្វី​តាម​ផ្លូវ​របស់​ស្រុក​អាស្ស៊ីរី ដើម្បី​ផឹក​ទឹក​ទន្លេ?</w:t>
      </w:r>
    </w:p>
    <w:p/>
    <w:p>
      <w:r xmlns:w="http://schemas.openxmlformats.org/wordprocessingml/2006/main">
        <w:t xml:space="preserve">យេរេមា​ដាក់​ទោស​អ៊ីស្រាអែល​ឲ្យ​ងាក​ទៅ​រក​ប្រជាជាតិ​ដទៃ ជាជាង​ទុក​ចិត្ត​លើ​ព្រះ​ចំពោះ​អ្វី​ដែល​ពួក​គេ​ត្រូវ​ការ។</w:t>
      </w:r>
    </w:p>
    <w:p/>
    <w:p>
      <w:r xmlns:w="http://schemas.openxmlformats.org/wordprocessingml/2006/main">
        <w:t xml:space="preserve">១៖ យើង​ត្រូវ​ទុក​ចិត្ត​លើ​ព្រះអម្ចាស់​សម្រាប់​ការ​ផ្គត់ផ្គង់​របស់​យើង ហើយ​មិន​សម្លឹង​រក​ប្រភព​ផ្សេង​ទៀត​ឡើយ។</w:t>
      </w:r>
    </w:p>
    <w:p/>
    <w:p>
      <w:r xmlns:w="http://schemas.openxmlformats.org/wordprocessingml/2006/main">
        <w:t xml:space="preserve">២៖ ព្រះជាប្រភពនៃកម្លាំង និងក្តីសង្ឃឹមរបស់យើង។</w:t>
      </w:r>
    </w:p>
    <w:p/>
    <w:p>
      <w:r xmlns:w="http://schemas.openxmlformats.org/wordprocessingml/2006/main">
        <w:t xml:space="preserve">១៖ អេសាយ ៣១:១ - «វេទនា​ដល់​អស់​អ្នក​ដែល​ចុះ​ទៅ​ស្រុក​អេស៊ីប​ដើម្បី​សុំ​ជំនួយ ហើយ​ពឹង​លើ​សេះ ដែល​ទុក​ចិត្ត​នឹង​រទេះ​ចំបាំង ដោយ​ព្រោះ​ពួក​គេ​មាន​ច្រើន ហើយ​មាន​ទ័ព​សេះ ពី​ព្រោះ​ពួក​គេ​មាន​កម្លាំង​ខ្លាំង​ណាស់ ប៉ុន្តែ​កុំ​សម្លឹង​ទៅ​ព្រះ​ដ៏វិសុទ្ធ​នៃ​សាសន៍​អ៊ីស្រាអែល ឬ​ពិគ្រោះ​ជាមួយ​ព្រះអម្ចាស់!</w:t>
      </w:r>
    </w:p>
    <w:p/>
    <w:p>
      <w:r xmlns:w="http://schemas.openxmlformats.org/wordprocessingml/2006/main">
        <w:t xml:space="preserve">២: ទំនុកតម្កើង ២០:៧ - «អ្នក​ខ្លះ​ទុក​ចិត្ត​លើ​រទេះ​ចំបាំង ហើយ​ខ្លះ​ទៀត​លើ​សេះ តែ​យើង​ទុក​ចិត្ត​លើ​ព្រះ​នាម​នៃ​ព្រះ​យេហូវ៉ា ជា​ព្រះ​នៃ​យើង»។</w:t>
      </w:r>
    </w:p>
    <w:p/>
    <w:p>
      <w:r xmlns:w="http://schemas.openxmlformats.org/wordprocessingml/2006/main">
        <w:t xml:space="preserve">យេរេមា 2:19 អំពើ​ទុច្ចរិត​របស់​អ្នក​នឹង​កែ​តម្រង់​អ្នក ហើយ​ការ​ប្រព្រឹត្ត​ខុស​ឆ្គង​របស់​អ្នក​នឹង​បន្ទោស​អ្នក ដូច្នេះ ចូរ​ដឹង ហើយ​ឃើញ​ថា វា​ជា​អំពើ​អាក្រក់ និង​ជូរ​ចត់ ដែល​អ្នក​បាន​បោះ​បង់​ចោល​ព្រះ‌អម្ចាស់ ជា​ព្រះ​របស់​អ្នក ហើយ​ការ​កោត​ខ្លាច​របស់​ខ្ញុំ​មិន​ស្ថិត​នៅ​ក្នុង​អ្នក​ឡើយ។ ព្រះអម្ចាស់ ជា​ព្រះ​នៃ​ពិភព​ទាំង​មូល។</w:t>
      </w:r>
    </w:p>
    <w:p/>
    <w:p>
      <w:r xmlns:w="http://schemas.openxmlformats.org/wordprocessingml/2006/main">
        <w:t xml:space="preserve">ព្រះ​ព្រមាន​ប្រជាជន​យូដា​ថា ពួក​គេ​នឹង​ត្រូវ​បាន​កែ​តម្រង់​ចំពោះ​អំពើ​ទុច្ចរិត និង​ការ​ដើរ​ថយ​ក្រោយ​របស់​ពួក​គេ ហើយ​ថា​ការ​បោះ​បង់​ព្រះ​ជា​ការ​អាក្រក់ និង​ជូរចត់​ណាស់។</w:t>
      </w:r>
    </w:p>
    <w:p/>
    <w:p>
      <w:r xmlns:w="http://schemas.openxmlformats.org/wordprocessingml/2006/main">
        <w:t xml:space="preserve">1. ផល​វិបាក​នៃ​ការ​ថយ​ក្រោយ: ការ​រៀន​ពី​យេរេមា ២:១៩</w:t>
      </w:r>
    </w:p>
    <w:p/>
    <w:p>
      <w:r xmlns:w="http://schemas.openxmlformats.org/wordprocessingml/2006/main">
        <w:t xml:space="preserve">2. រសជាតិជូរចត់នៃការលះបង់ព្រះ៖ ការយល់ដឹងយេរេមា ២:១៩</w:t>
      </w:r>
    </w:p>
    <w:p/>
    <w:p>
      <w:r xmlns:w="http://schemas.openxmlformats.org/wordprocessingml/2006/main">
        <w:t xml:space="preserve">1. សុភាសិត 1:32 - ដ្បិត​ការ​ងាក​ចេញ​ពី​មនុស្ស​សាមញ្ញ​នឹង​សម្លាប់​គេ ហើយ​ភាព​ចម្រុងចម្រើន​នៃ​មនុស្ស​ល្ងី‌ល្ងើ​នឹង​បំផ្លាញ​គេ។</w:t>
      </w:r>
    </w:p>
    <w:p/>
    <w:p>
      <w:r xmlns:w="http://schemas.openxmlformats.org/wordprocessingml/2006/main">
        <w:t xml:space="preserve">ហេព្រើរ 10:26-27 - ដ្បិតប្រសិនបើយើងធ្វើបាបដោយចេតនាបន្ទាប់ពីនោះយើងបានទទួលចំណេះដឹងនៃសេចក្តីពិតនោះនឹងមិនមានការលះបង់សម្រាប់អំពើបាបទៀតទេគឺមានតែការភ័យខ្លាចជាក់លាក់មួយដែលកំពុងស្វែងរកការវិនិច្ឆ័យនិងកំហឹងដ៏សាហាវដែលនឹងលេបត្របាក់សត្រូវ។ .</w:t>
      </w:r>
    </w:p>
    <w:p/>
    <w:p>
      <w:r xmlns:w="http://schemas.openxmlformats.org/wordprocessingml/2006/main">
        <w:t xml:space="preserve">យេរេមា 2:20 ពី​ដើម​មក យើង​បាន​បំបែក​នឹម​របស់​អ្នក ហើយ​បាន​បំបាក់​កង​របស់​អ្នក។ ហើយអ្នកបាននិយាយថាខ្ញុំនឹងមិនបំពានទេ។ ពេល​ណា​នៅ​លើ​ភ្នំ​ខ្ពស់ៗ និង​ក្រោម​ដើម​ឈើ​បៃតង​ទាំង​អស់ អ្នក​ដើរ​លេង​ជា​ស្រី​ពេស្យា។</w:t>
      </w:r>
    </w:p>
    <w:p/>
    <w:p>
      <w:r xmlns:w="http://schemas.openxmlformats.org/wordprocessingml/2006/main">
        <w:t xml:space="preserve">ព្រះ​បាន​បំបែក​នឹម​និង​កង​របស់​ជន​ជាតិ​អ៊ីស្រាអែល ប៉ុន្តែ​ពួក​គេ​នៅ​តែ​បន្ត​ត្រាច់ចរ​និង​គោរព​បូជា​រូប​ព្រះ។</w:t>
      </w:r>
    </w:p>
    <w:p/>
    <w:p>
      <w:r xmlns:w="http://schemas.openxmlformats.org/wordprocessingml/2006/main">
        <w:t xml:space="preserve">1. សេចក្ដីមេត្ដាករុណារបស់ព្រះស៊ូទ្រាំ ទោះជាយើងមិនស្មោះត្រង់ក៏ដោយ។</w:t>
      </w:r>
    </w:p>
    <w:p/>
    <w:p>
      <w:r xmlns:w="http://schemas.openxmlformats.org/wordprocessingml/2006/main">
        <w:t xml:space="preserve">2. ការថ្វាយបង្គំព្រះនាំទៅរកការសន្យាខូច</w:t>
      </w:r>
    </w:p>
    <w:p/>
    <w:p>
      <w:r xmlns:w="http://schemas.openxmlformats.org/wordprocessingml/2006/main">
        <w:t xml:space="preserve">1. រ៉ូម 3:23-24 - «ដ្បិត​មនុស្ស​ទាំង​អស់​បាន​ប្រព្រឹត្ត​អំពើ​បាប ហើយ​ខ្វះ​សិរី​ល្អ​នៃ​ព្រះ ហើយ​បាន​រាប់​ជា​សុចរិត ដោយ​សារ​ព្រះគុណ​ទ្រង់ តាម​រយៈ​ការ​ប្រោស​លោះ​ដែល​មក​ដោយ​ព្រះ​គ្រីស្ទ​យេស៊ូវ»។</w:t>
      </w:r>
    </w:p>
    <w:p/>
    <w:p>
      <w:r xmlns:w="http://schemas.openxmlformats.org/wordprocessingml/2006/main">
        <w:t xml:space="preserve">2. អេសាយ 55:6-7 - «ចូរស្វែងរកព្រះអម្ចាស់ កាលដែលទ្រង់អាចរកឃើញ ចូរអំពាវនាវដល់ទ្រង់ ខណៈពេលដែលទ្រង់នៅជិត ចូរឲ្យមនុស្សអាក្រក់បោះបង់ចោលផ្លូវរបស់គាត់ និងមនុស្សទុច្ចរិត ឲ្យគាត់ត្រឡប់ទៅរកព្រះអម្ចាស់ នោះទ្រង់នឹង សូម​អាណិត​មេត្តា​គាត់ ហើយ​ចំពោះ​ព្រះ​នៃ​យើង​ខ្ញុំ​ផង ដ្បិត​ទ្រង់​នឹង​អត់​ទោស​ជា​បរិបូរ»។</w:t>
      </w:r>
    </w:p>
    <w:p/>
    <w:p>
      <w:r xmlns:w="http://schemas.openxmlformats.org/wordprocessingml/2006/main">
        <w:t xml:space="preserve">យេរេមា 2:21 ប៉ុន្តែ ខ្ញុំ​បាន​ដាំ​ដើម​ទំពាំង‌បាយ‌ជូរ​ដ៏​ថ្លៃ​ថ្នូ​ដល់​អ្នក ហើយ​ជា​ពូជ​ដ៏​ត្រឹម​ត្រូវ​យ៉ាង​ណា​ដែរ តើ​អ្នក​បាន​ក្លាយ​ទៅ​ជា​ដើម​ទំពាំង‌បាយជូរ​ដ៏​ចម្លែក​សម្រាប់​ខ្ញុំ​យ៉ាង​ដូច​ម្ដេច?</w:t>
      </w:r>
    </w:p>
    <w:p/>
    <w:p>
      <w:r xmlns:w="http://schemas.openxmlformats.org/wordprocessingml/2006/main">
        <w:t xml:space="preserve">ព្រះ​ទ្រង់​បាន​ដាំ​ដើម​ទំពាំងបាយជូរ​ដ៏​ថ្លៃ​ថ្នូ ប៉ុន្តែ​រាស្ដ្រ​ទ្រង់​បាន​ក្លាយ​ទៅ​ជា​ដើម​ទំពាំងបាយជូរ​ដ៏​ចម្លែក​មួយ</w:t>
      </w:r>
    </w:p>
    <w:p/>
    <w:p>
      <w:r xmlns:w="http://schemas.openxmlformats.org/wordprocessingml/2006/main">
        <w:t xml:space="preserve">1. ប្រជាជនរបស់ព្រះ: ពី Noble ទៅ degenerate</w:t>
      </w:r>
    </w:p>
    <w:p/>
    <w:p>
      <w:r xmlns:w="http://schemas.openxmlformats.org/wordprocessingml/2006/main">
        <w:t xml:space="preserve">2. ចងចាំឫសគល់របស់យើង ហើយរក្សាភាពស្មោះត្រង់ចំពោះព្រះ</w:t>
      </w:r>
    </w:p>
    <w:p/>
    <w:p>
      <w:r xmlns:w="http://schemas.openxmlformats.org/wordprocessingml/2006/main">
        <w:t xml:space="preserve">១.យេរេមា ២:២១</w:t>
      </w:r>
    </w:p>
    <w:p/>
    <w:p>
      <w:r xmlns:w="http://schemas.openxmlformats.org/wordprocessingml/2006/main">
        <w:t xml:space="preserve">2. ម៉ាថាយ 15:13 - គ្រប់រុក្ខជាតិដែលព្រះវរបិតាសួគ៌របស់ខ្ញុំមិនបានដាំ នឹងត្រូវចាក់ឫស។</w:t>
      </w:r>
    </w:p>
    <w:p/>
    <w:p>
      <w:r xmlns:w="http://schemas.openxmlformats.org/wordprocessingml/2006/main">
        <w:t xml:space="preserve">យេរេមា 2:22 ទោះ​បី​អ្នក​លាង​សម្អាត​អ្នក​ជាមួយ​នីត្រាត ហើយ​យក​សាប៊ូ​ច្រើន​ក៏​ដោយ ក៏​អំពើ​ទុច្ចរិត​របស់​អ្នក​ត្រូវ​បាន​សម្គាល់​នៅ​ចំពោះ​ខ្ញុំ នេះ​ជា​ព្រះបន្ទូល​របស់​ព្រះ​ជា​អម្ចាស់។</w:t>
      </w:r>
    </w:p>
    <w:p/>
    <w:p>
      <w:r xmlns:w="http://schemas.openxmlformats.org/wordprocessingml/2006/main">
        <w:t xml:space="preserve">វគ្គនេះនិយាយអំពីការយល់ដឹងរបស់ព្រះ និងការវិនិច្ឆ័យរបស់ទ្រង់ចំពោះអំពើបាបរបស់យើង។</w:t>
      </w:r>
    </w:p>
    <w:p/>
    <w:p>
      <w:r xmlns:w="http://schemas.openxmlformats.org/wordprocessingml/2006/main">
        <w:t xml:space="preserve">1. "អំពើបាបដែលមិនអាចបំភ្លេចបាន៖ ការចងចាំមិនចេះចប់របស់ព្រះ"</w:t>
      </w:r>
    </w:p>
    <w:p/>
    <w:p>
      <w:r xmlns:w="http://schemas.openxmlformats.org/wordprocessingml/2006/main">
        <w:t xml:space="preserve">2. "ថាមពលដែលមិននឹកស្មានដល់នៃសាប៊ូ និង Nitre: ការឆ្លុះបញ្ចាំងលើការយល់ឃើញរបស់ព្រះ"</w:t>
      </w:r>
    </w:p>
    <w:p/>
    <w:p>
      <w:r xmlns:w="http://schemas.openxmlformats.org/wordprocessingml/2006/main">
        <w:t xml:space="preserve">១. ទំនុកដំកើង ១៣៩:១-៤</w:t>
      </w:r>
    </w:p>
    <w:p/>
    <w:p>
      <w:r xmlns:w="http://schemas.openxmlformats.org/wordprocessingml/2006/main">
        <w:t xml:space="preserve">ហេព្រើរ ៤:១៣-១៦</w:t>
      </w:r>
    </w:p>
    <w:p/>
    <w:p>
      <w:r xmlns:w="http://schemas.openxmlformats.org/wordprocessingml/2006/main">
        <w:t xml:space="preserve">យេរេមា 2:23 ធ្វើ​ដូច​ម្ដេច​បាន​ជា​អ្នក​និយាយ​ថា ខ្ញុំ​មិន​សៅហ្មង ខ្ញុំ​មិន​បាន​ទៅ​តាម​ព្រះ​បាលិម​ទេ? ចូរមើលផ្លូវរបស់អ្នកនៅក្នុងជ្រលងភ្នំ ដឹងពីអ្វីដែលអ្នកបានធ្វើ។ អ្នកគឺជាអ្នកជិះសេះយ៉ាងលឿនឆ្លងកាត់ផ្លូវរបស់នាង។</w:t>
      </w:r>
    </w:p>
    <w:p/>
    <w:p>
      <w:r xmlns:w="http://schemas.openxmlformats.org/wordprocessingml/2006/main">
        <w:t xml:space="preserve">ព្រះ​មាន​សំណួរ​ថា​ហេតុ​អ្វី​បាន​ជា​មនុស្ស​បដិសេធ​ការ​ថ្វាយ​បង្គំ​រូប​ព្រះ​នៅ​ពេល​ទ្រង់​បាន​ឃើញ​សកម្មភាព​របស់​គេ​នៅ​ក្នុង​ជ្រលង​ភ្នំ។</w:t>
      </w:r>
    </w:p>
    <w:p/>
    <w:p>
      <w:r xmlns:w="http://schemas.openxmlformats.org/wordprocessingml/2006/main">
        <w:t xml:space="preserve">1. គ្រោះថ្នាក់នៃការបដិសេធ: ការពិនិត្យមើលផ្លូវរបស់យើងនៅក្នុងជ្រលងភ្នំ</w:t>
      </w:r>
    </w:p>
    <w:p/>
    <w:p>
      <w:r xmlns:w="http://schemas.openxmlformats.org/wordprocessingml/2006/main">
        <w:t xml:space="preserve">2. ភាពរហ័សរហួននៃអំពើបាប៖ ដំណើរឆ្លងកាត់ផ្លូវរបស់យើង។</w:t>
      </w:r>
    </w:p>
    <w:p/>
    <w:p>
      <w:r xmlns:w="http://schemas.openxmlformats.org/wordprocessingml/2006/main">
        <w:t xml:space="preserve">1. រ៉ូម 3:23-24 - មនុស្សទាំងអស់បានធ្វើបាប ហើយខ្វះសិរីរុងរឿងរបស់ព្រះជាម្ចាស់។</w:t>
      </w:r>
    </w:p>
    <w:p/>
    <w:p>
      <w:r xmlns:w="http://schemas.openxmlformats.org/wordprocessingml/2006/main">
        <w:t xml:space="preserve">2. យ៉ាកុប 1:14-15 - ប៉ុន្តែមនុស្សម្នាក់ៗត្រូវបានល្បួងនៅពេលដែលពួកគេត្រូវបានគេទាញចេញដោយសេចក្តីប៉ងប្រាថ្នាអាក្រក់របស់ពួកគេ ហើយល្បួង។ បន្ទាប់​ពី​សេចក្តី​ប្រាថ្នា​បាន​ចាប់​កំណើត​ហើយ នោះ​ក៏​កើត​នូវ​បាបកម្ម។ ហើយអំពើបាបនៅពេលដែលវាពេញវ័យ ផ្តល់កំណើតដល់សេចក្តីស្លាប់។</w:t>
      </w:r>
    </w:p>
    <w:p/>
    <w:p>
      <w:r xmlns:w="http://schemas.openxmlformats.org/wordprocessingml/2006/main">
        <w:t xml:space="preserve">យេរេមា 2:24 សត្វ​លា​ព្រៃ​ធ្លាប់​នៅ​ទី​រហោ‌ស្ថាន ដែល​ស្រូប​ខ្យល់​តាម​ចិត្ត។ ក្នុងឱកាសរបស់នាង តើអ្នកណាអាចបង្វែរនាងចេញបាន? អស់អ្នកដែលស្វែងរកនាងនឹងមិននឿយហត់ឡើយ។ ក្នុងខែរបស់នាង ពួកគេនឹងរកនាងឃើញ។</w:t>
      </w:r>
    </w:p>
    <w:p/>
    <w:p>
      <w:r xmlns:w="http://schemas.openxmlformats.org/wordprocessingml/2006/main">
        <w:t xml:space="preserve">រាស្ដ្រ​របស់​ព្រះ​ប្រៀប​ដូច​ជា​សត្វ​លា​ព្រៃ មិន​អាច​គ្រប់​គ្រង​បាន និង​មាន​សេរីភាព។</w:t>
      </w:r>
    </w:p>
    <w:p/>
    <w:p>
      <w:r xmlns:w="http://schemas.openxmlformats.org/wordprocessingml/2006/main">
        <w:t xml:space="preserve">១៖ ព្រះ​ទ្រង់​ប្រទាន​សេរីភាព​ដល់​យើង ហើយ​រំឭក​យើង​ថា ទីបំផុត​យើង​ត្រូវ​ទទួល​ខុស​ត្រូវ​ចំពោះ​ជម្រើស​របស់​យើង​ក្នុង​ជីវិត។</w:t>
      </w:r>
    </w:p>
    <w:p/>
    <w:p>
      <w:r xmlns:w="http://schemas.openxmlformats.org/wordprocessingml/2006/main">
        <w:t xml:space="preserve">២៖ យើង​គួរ​ដឹង​គុណ​ចំពោះ​សេរីភាព​ដែល​ព្រះ​ប្រទាន​ឲ្យ​យើង ហើយ​ប្រព្រឹត្ត​ដោយ​ការ​ទទួល​ខុស​ត្រូវ​ដើម្បី​គោរព​ទ្រង់។</w:t>
      </w:r>
    </w:p>
    <w:p/>
    <w:p>
      <w:r xmlns:w="http://schemas.openxmlformats.org/wordprocessingml/2006/main">
        <w:t xml:space="preserve">១៖ អេសាយ ៦១:១ - «ព្រះវិញ្ញាណនៃព្រះជាអម្ចាស់ទ្រង់សណ្ឋិតលើខ្ញុំ ពីព្រោះព្រះអម្ចាស់បានចាក់ប្រេងតាំងខ្ញុំឲ្យផ្សាយដំណឹងល្អដល់មនុស្សស្លូតបូត ទ្រង់បានចាត់ខ្ញុំឲ្យទៅចងមនុស្សដែលមានចិត្តសង្រេង ដើម្បីប្រកាសសេរីភាពដល់ពួកឈ្លើយសឹក។ បើក​គុក​ដល់​អ្នក​ដែល​ជាប់​គុក»។</w:t>
      </w:r>
    </w:p>
    <w:p/>
    <w:p>
      <w:r xmlns:w="http://schemas.openxmlformats.org/wordprocessingml/2006/main">
        <w:t xml:space="preserve">2: Galatians 5: 1 - "ដូច្នេះ ចូរ​ក្រោក​ឈរ​ឡើង​ក្នុង​សេរីភាព ដែល​ព្រះគ្រីស្ទ​បាន​ប្រោស​យើង​ឲ្យ​រួច ហើយ​កុំ​ត្រូវ​ជាប់​ជំពាក់​នឹង​នឹម​នៃ​ខ្ញុំ​បម្រើ​ទៀត​ឡើយ"។</w:t>
      </w:r>
    </w:p>
    <w:p/>
    <w:p>
      <w:r xmlns:w="http://schemas.openxmlformats.org/wordprocessingml/2006/main">
        <w:t xml:space="preserve">យេរេមា 2:25 ចូរ​ទប់​ជើង​អ្នក​កុំ​ឲ្យ​ទន់​ជ្រាយ ហើយ​ស្រេក​បំពង់ក ប៉ុន្តែ​អ្នក​ថា​គ្មាន​សង្ឃឹម​ទេ។ ដ្បិត​ខ្ញុំ​បាន​ស្រឡាញ់​អ្នក​ដទៃ ហើយ​ខ្ញុំ​នឹង​ទៅ​តាម​ក្រោយ។</w:t>
      </w:r>
    </w:p>
    <w:p/>
    <w:p>
      <w:r xmlns:w="http://schemas.openxmlformats.org/wordprocessingml/2006/main">
        <w:t xml:space="preserve">យេរេមា​ដាស់តឿន​ប្រជាជន​អ៊ីស្រាអែល​ឲ្យ​ងាក​ចេញ​ពី​អំពើ​បាប​របស់​ខ្លួន ដោយ​ព្រមាន​ពួកគេ​ថា បើ​ពួកគេ​មិន​ធ្វើ​ទេ នោះ​ពួកគេ​នឹង​ទទួល​រង​ផល​វិបាក​នៃ​ការ​ស្រេក​ទឹក និង​គ្មាន​ស្បែក​ជើង​ត្រឹមត្រូវ។</w:t>
      </w:r>
    </w:p>
    <w:p/>
    <w:p>
      <w:r xmlns:w="http://schemas.openxmlformats.org/wordprocessingml/2006/main">
        <w:t xml:space="preserve">1. "គ្រោះថ្នាក់នៃមនុស្សចម្លែកដែលស្រឡាញ់: យេរេមា 2:25"</w:t>
      </w:r>
    </w:p>
    <w:p/>
    <w:p>
      <w:r xmlns:w="http://schemas.openxmlformats.org/wordprocessingml/2006/main">
        <w:t xml:space="preserve">2. «ការប្រែពីអំពើបាប: យេរេមា 2:25»</w:t>
      </w:r>
    </w:p>
    <w:p/>
    <w:p>
      <w:r xmlns:w="http://schemas.openxmlformats.org/wordprocessingml/2006/main">
        <w:t xml:space="preserve">1. រ៉ូម 8:13 -ដ្បិត​បើ​អ្នក​រាល់​គ្នា​រស់​នៅ​តាម​សាច់​ឈាម អ្នក​នឹង​ត្រូវ​ស្លាប់ ប៉ុន្តែ​ប្រសិន​បើ​អ្នក​បាន​សម្លាប់​ការ​ប្រព្រឹត្ត​របស់​រូប​កាយ​ដោយ​ព្រះវិញ្ញាណ នោះ​អ្នក​នឹង​មាន​ជីវិត។</w:t>
      </w:r>
    </w:p>
    <w:p/>
    <w:p>
      <w:r xmlns:w="http://schemas.openxmlformats.org/wordprocessingml/2006/main">
        <w:t xml:space="preserve">2. ទំនុកតម្កើង 33:12 - ប្រជាជាតិ​ដែល​ព្រះជាម្ចាស់​ជា​ព្រះ​របស់​ព្រះអង្គ គឺ​ជា​ប្រជាជាតិ​ដែល​ព្រះអង្គ​បាន​រើស​ទុក​ជា​មរតក​របស់​ព្រះអង្គ!</w:t>
      </w:r>
    </w:p>
    <w:p/>
    <w:p>
      <w:r xmlns:w="http://schemas.openxmlformats.org/wordprocessingml/2006/main">
        <w:t xml:space="preserve">យេរេមា 2:26 ពេល​គេ​រក​ឃើញ​ចោរ​ក៏​ខ្មាស​ដែរ ពូជ‌ពង្ស​អ៊ីស្រា‌អែល​ក៏​ខ្មាស​ដែរ។ ពួក​គេ ស្ដេច​របស់​ពួក​គេ សម្ដេច​ក្រុម​បូជាចារ្យ និង​ព្យាការី​របស់​ពួក​គេ</w:t>
      </w:r>
    </w:p>
    <w:p/>
    <w:p>
      <w:r xmlns:w="http://schemas.openxmlformats.org/wordprocessingml/2006/main">
        <w:t xml:space="preserve">ព្រះ​មិន​ពេញ​ចិត្ត​នឹង​ជន​ជាតិ​អ៊ីស្រាអែល ពេល​ដែល​មេ​ដឹក​នាំ និង​ប្រជាជន​របស់​ពួក​គេ​មិន​បាន​ធ្វើ​តាម​កិច្ច​សន្យា​របស់​ពួក​គេ​ជាមួយ​នឹង​លោក។</w:t>
      </w:r>
    </w:p>
    <w:p/>
    <w:p>
      <w:r xmlns:w="http://schemas.openxmlformats.org/wordprocessingml/2006/main">
        <w:t xml:space="preserve">១៖ ព្រះ​មិន​ពេញ​ចិត្ត​ពេល​រាស្ដ្រ​ទ្រង់​មិន​គោរព​កិច្ច​សន្យា​របស់​ខ្លួន​ជាមួយ​ទ្រង់។</w:t>
      </w:r>
    </w:p>
    <w:p/>
    <w:p>
      <w:r xmlns:w="http://schemas.openxmlformats.org/wordprocessingml/2006/main">
        <w:t xml:space="preserve">២៖ យើង​ត្រូវ​ចាំ​ថា ព្រះ​រំពឹង​ឲ្យ​យើង​រក្សា​ភាព​ស្មោះ​ត្រង់​ចំពោះ​សេចក្ដី​សញ្ញា​របស់​យើង​ជាមួយ​នឹង​លោក។</w:t>
      </w:r>
    </w:p>
    <w:p/>
    <w:p>
      <w:r xmlns:w="http://schemas.openxmlformats.org/wordprocessingml/2006/main">
        <w:t xml:space="preserve">1 យ៉ូស្វេ 24:15 - ប៉ុន្តែ​ប្រសិន​បើ​ការ​បម្រើ​ព្រះ​យេហូវ៉ា​ហាក់​ដូច​ជា​មិន​ចង់​បាន​សម្រាប់​អ្នក​ទេ ចូរ​ជ្រើសរើស​ដោយ​ខ្លួន​ឯង​នៅ​ថ្ងៃ​នេះ​ថា​តើ​អ្នក​ណា​នឹង​បម្រើ មិន​ថា​ព្រះ​ដែល​បុព្វបុរស​របស់​អ្នក​បាន​គោរព​នៅ​ខាង​លើ​ទន្លេ​អឺប្រាត ឬ​ព្រះ​របស់​ជន​ជាតិ​អាម៉ូរី ដែល​អ្នក​នៅ​ក្នុង​ទឹក​ដី​របស់​អ្នក​ទេ។ រស់នៅ។ រីឯ​ខ្ញុំ និង​ក្រុម​គ្រួសារ​វិញ យើង​នឹង​គោរព​បំរើ​ព្រះអម្ចាស់។</w:t>
      </w:r>
    </w:p>
    <w:p/>
    <w:p>
      <w:r xmlns:w="http://schemas.openxmlformats.org/wordprocessingml/2006/main">
        <w:t xml:space="preserve">២៖ ហេព្រើរ ១២:២៨-២៩ - ដូច្នេះ ដោយសារយើងកំពុងទទួលរាជាណាចក្រដែលមិនអាចរង្គោះរង្គើបាន ចូរយើងអរព្រះគុណ ហើយថ្វាយបង្គំព្រះដោយការគោរព និងកោតស្ញប់ស្ញែង ត្បិតព្រះរបស់យើងជាភ្លើងឆេះ។</w:t>
      </w:r>
    </w:p>
    <w:p/>
    <w:p>
      <w:r xmlns:w="http://schemas.openxmlformats.org/wordprocessingml/2006/main">
        <w:t xml:space="preserve">យេរេមា 2:27 និយាយ​ទៅ​ហ៊ុន​មួយ​ថា អ្នក​ជា​ឪពុក​របស់​ខ្ញុំ! ទ្រង់​បាន​នាំ​ទូលបង្គំ​ចេញ​មក​លើ​ថ្ម​មួយ ដ្បិត​គេ​បាន​បែរ​មក​រក​ទូលបង្គំ​ហើយ ពុំ​ឃើញ​មុខ​ឡើយ ប៉ុន្តែ​នៅ​ពេល​មាន​ទុក្ខ​លំបាក នោះ​គេ​នឹង​ពោល​ថា ចូរ​ក្រោក​ឡើង ហើយ​ជួយ​សង្គ្រោះ​យើង។</w:t>
      </w:r>
    </w:p>
    <w:p/>
    <w:p>
      <w:r xmlns:w="http://schemas.openxmlformats.org/wordprocessingml/2006/main">
        <w:t xml:space="preserve">ប្រជាជន​អ៊ីស្រាអែល​បាន​ងាក​ចេញ​ពី​ព្រះ ប៉ុន្តែ​នៅ​ពេល​មាន​បញ្ហា ពួកគេ​នៅ​តែ​ជឿ​ថា​ទ្រង់​អាច​សង្គ្រោះ​ពួកគេ​បាន។</w:t>
      </w:r>
    </w:p>
    <w:p/>
    <w:p>
      <w:r xmlns:w="http://schemas.openxmlformats.org/wordprocessingml/2006/main">
        <w:t xml:space="preserve">1. ងាកទៅរកព្រះនៅក្នុងគ្រានៃបញ្ហា</w:t>
      </w:r>
    </w:p>
    <w:p/>
    <w:p>
      <w:r xmlns:w="http://schemas.openxmlformats.org/wordprocessingml/2006/main">
        <w:t xml:space="preserve">2. ភាពល្ងង់ខ្លៅរបស់មនុស្ស</w:t>
      </w:r>
    </w:p>
    <w:p/>
    <w:p>
      <w:r xmlns:w="http://schemas.openxmlformats.org/wordprocessingml/2006/main">
        <w:t xml:space="preserve">1. អេសាយ 30:15 - ព្រះអម្ចាស់​ជា​ព្រះ​ដ៏វិសុទ្ធ​នៃ​សាសន៍​អ៊ីស្រាអែល​មាន​ព្រះបន្ទូល​ដូច្នេះ ពេលត្រឡប់មកវិញ និងសម្រាក អ្នកនឹងបានសង្រ្គោះ។ ភាពស្ងប់ស្ងាត់ និងទំនុកចិត្តនឹងក្លាយជាកម្លាំងរបស់អ្នក។</w:t>
      </w:r>
    </w:p>
    <w:p/>
    <w:p>
      <w:r xmlns:w="http://schemas.openxmlformats.org/wordprocessingml/2006/main">
        <w:t xml:space="preserve">ទំនុកតម្កើង ៤៦:១ - ព្រះទ្រង់ជាទីពឹងជ្រក និងជាកម្លាំងរបស់យើង ដែលជាជំនួយនាពេលបច្ចុប្បន្នដ៏លំបាក។</w:t>
      </w:r>
    </w:p>
    <w:p/>
    <w:p>
      <w:r xmlns:w="http://schemas.openxmlformats.org/wordprocessingml/2006/main">
        <w:t xml:space="preserve">យេរេមា 2:28 តើ​ព្រះ​របស់​អ្នក​បាន​បង្កើត​អ្នក​នៅ​ឯ​ណា? ចូរ​ឲ្យ​គេ​ក្រោក​ឡើង ប្រសិន​បើ​គេ​អាច​ជួយ​អ្នក​ក្នុង​គ្រា​នៃ​ការ​លំបាក​របស់​អ្នក ដ្បិត​ឱ​យូដា​អើយ តាម​ចំនួន​ក្រុង​របស់​អ្នក ជា​ព្រះ​របស់​អ្នក។</w:t>
      </w:r>
    </w:p>
    <w:p/>
    <w:p>
      <w:r xmlns:w="http://schemas.openxmlformats.org/wordprocessingml/2006/main">
        <w:t xml:space="preserve">ព្រះ​ទ្រង់​ត្រាស់​ហៅ​ពួក​យូដា ដោយ​សួរ​ថា តើ​ព្រះ​របស់​គេ​នៅ​ឯណា ដែល​គេ​បាន​បង្កើត​សម្រាប់​ខ្លួន​គេ ហើយ​ដេញ​គេ​ឲ្យ​ជួយ​សង្គ្រោះ​ពួក​គេ​ក្នុង​គ្រា​លំបាក ដូច​ជា​មាន​ព្រះ​ច្រើន​ដូច​ជា​មាន​ក្រុង​នានា​ក្នុង​ស្រុក​យូដា។</w:t>
      </w:r>
    </w:p>
    <w:p/>
    <w:p>
      <w:r xmlns:w="http://schemas.openxmlformats.org/wordprocessingml/2006/main">
        <w:t xml:space="preserve">1. កុំពឹងលើរូបក្លែងក្លាយ ចូរពឹងផ្អែកលើព្រះជំនួសវិញ។</w:t>
      </w:r>
    </w:p>
    <w:p/>
    <w:p>
      <w:r xmlns:w="http://schemas.openxmlformats.org/wordprocessingml/2006/main">
        <w:t xml:space="preserve">2. គ្រោះថ្នាក់នៃការគោរពបូជា</w:t>
      </w:r>
    </w:p>
    <w:p/>
    <w:p>
      <w:r xmlns:w="http://schemas.openxmlformats.org/wordprocessingml/2006/main">
        <w:t xml:space="preserve">1. និក្ខមនំ 20:3 - អ្នក​នឹង​គ្មាន​ព្រះ​ឯ​ទៀត​នៅ​មុខ​ខ្ញុំ​ទេ។</w:t>
      </w:r>
    </w:p>
    <w:p/>
    <w:p>
      <w:r xmlns:w="http://schemas.openxmlformats.org/wordprocessingml/2006/main">
        <w:t xml:space="preserve">2. ទំនុកតម្កើង 115:8 - អស់អ្នកដែលធ្វើអោយពួកគេក្លាយទៅជាដូចពួកគេ។ ដូច្នេះ អស់អ្នកដែលជឿលើពួកគេ។</w:t>
      </w:r>
    </w:p>
    <w:p/>
    <w:p>
      <w:r xmlns:w="http://schemas.openxmlformats.org/wordprocessingml/2006/main">
        <w:t xml:space="preserve">យេរេមា 2:29 ហេតុ​អ្វី​បាន​ជា​អ្នក​រាល់​គ្នា​អង្វរ​ខ្ញុំ? ព្រះអម្ចាស់​មាន​ព្រះបន្ទូល​ថា អ្នក​រាល់​គ្នា​បាន​បំពាន​លើ​ខ្ញុំ។</w:t>
      </w:r>
    </w:p>
    <w:p/>
    <w:p>
      <w:r xmlns:w="http://schemas.openxmlformats.org/wordprocessingml/2006/main">
        <w:t xml:space="preserve">ព្រះ​បាន​ចោទ​ប្រកាន់​រាស្ដ្រ​ទ្រង់​ថា​បាន​ប្រព្រឹត្ត​អំពើ​ខុស​ឆ្គង​ទាំង​អស់។</w:t>
      </w:r>
    </w:p>
    <w:p/>
    <w:p>
      <w:r xmlns:w="http://schemas.openxmlformats.org/wordprocessingml/2006/main">
        <w:t xml:space="preserve">1. ផលវិបាកនៃការមិនស្តាប់បង្គាប់៖ ការសិក្សាអំពីយេរេមា ២:២៩</w:t>
      </w:r>
    </w:p>
    <w:p/>
    <w:p>
      <w:r xmlns:w="http://schemas.openxmlformats.org/wordprocessingml/2006/main">
        <w:t xml:space="preserve">2. សារៈសំខាន់នៃការគោរពប្រតិបត្តិចំពោះព្រះបន្ទូលរបស់ព្រះ</w:t>
      </w:r>
    </w:p>
    <w:p/>
    <w:p>
      <w:r xmlns:w="http://schemas.openxmlformats.org/wordprocessingml/2006/main">
        <w:t xml:space="preserve">1. កាឡាទី 6:7-8 - កុំត្រូវបានបញ្ឆោត: ព្រះមិនត្រូវបានគេចំអកនោះទេព្រោះអ្វីក៏ដោយដែលសាបព្រោះអ្នកនោះនឹងច្រូតដែរ។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២.សុភាសិត ១១:៣ - ចិត្ត​ស្មោះ​ត្រង់​នាំ​ផ្លូវ​គេ តែ​ចិត្ត​ទុច្ចរិត​បំផ្លាញ​គេ។</w:t>
      </w:r>
    </w:p>
    <w:p/>
    <w:p>
      <w:r xmlns:w="http://schemas.openxmlformats.org/wordprocessingml/2006/main">
        <w:t xml:space="preserve">យេរេមា 2:30 យើង​បាន​វាយ​កូន​ចៅ​របស់​អ្នក​ដោយ​ឥត​ប្រយោជន៍។ គេ​មិន​បាន​ទទួល​ការ​កែ​តម្រូវ​ទេ ដាវ​របស់​អ្នក​បាន​លេប​ត្របាក់​ព្យាការី​របស់​អ្នក ដូច​ជា​សិង្ហ​ដែល​បំផ្លាញ។</w:t>
      </w:r>
    </w:p>
    <w:p/>
    <w:p>
      <w:r xmlns:w="http://schemas.openxmlformats.org/wordprocessingml/2006/main">
        <w:t xml:space="preserve">ព្រះ‌អម្ចាស់​បាន​វាយ​ជន‌ជាតិ​អ៊ីស្រា‌អែល ប៉ុន្តែ​គេ​មិន​បាន​ទទួល​ការ​កែ​តម្រង់​ទេ ផ្ទុយ​ទៅ​វិញ ដាវ​របស់​គេ​បាន​លេប​ត្របាក់​ព្យាការី​របស់​ខ្លួន។</w:t>
      </w:r>
    </w:p>
    <w:p/>
    <w:p>
      <w:r xmlns:w="http://schemas.openxmlformats.org/wordprocessingml/2006/main">
        <w:t xml:space="preserve">១៖ គ្មានសោកនាដកម្មអ្វីធំជាងពេលដែលរាស្ដ្ររបស់ព្រះមិនព្រមស្តាប់ការកែតម្រូវរបស់ទ្រង់នោះទេ។</w:t>
      </w:r>
    </w:p>
    <w:p/>
    <w:p>
      <w:r xmlns:w="http://schemas.openxmlformats.org/wordprocessingml/2006/main">
        <w:t xml:space="preserve">២៖ យើង​ត្រូវ​តែ​សុខ​ចិត្ត​ទទួល​យក​ការ​កែតម្រូវ​ពី​ព្រះអម្ចាស់ ក្រែង​លោ​ចិត្ត​អំនួត​របស់​យើង​ផ្ទាល់​នឹង​ធ្វើ​ឲ្យ​យើង​វិនាស។</w:t>
      </w:r>
    </w:p>
    <w:p/>
    <w:p>
      <w:r xmlns:w="http://schemas.openxmlformats.org/wordprocessingml/2006/main">
        <w:t xml:space="preserve">១ សុភាសិត ១៣:១៨ - អ្នក​ណា​ដែល​មិន​គោរព​ការ​ប្រៀនប្រដៅ អ្នក​នោះ​នឹង​ទៅ​ដល់​ភាព​ក្រី​ក្រ ហើយ​ខ្មាស​គេ តែ​អ្នក​ណា​ដែល​ស្តាប់​តាម​ការ​កែ​តម្រូវ អ្នក​នោះ​មាន​កិត្តិយស។</w:t>
      </w:r>
    </w:p>
    <w:p/>
    <w:p>
      <w:r xmlns:w="http://schemas.openxmlformats.org/wordprocessingml/2006/main">
        <w:t xml:space="preserve">2: ហេព្រើរ 12:5-11 - ហើយតើអ្នកភ្លេចការដាស់តឿនដែលប្រាប់អ្នកថាជាកូនប្រុសឬ? កូន​អើយ កុំ​មើល​ស្រាល​ការ​ប្រៀន​ប្រដៅ​របស់​ព្រះ​អម្ចាស់​ឡើយ ហើយ​កុំ​ឲ្យ​នឿយ​ណាយ​នឹង​ការ​ប្រៀនប្រដៅ​របស់​លោក​ឡើយ។ ដ្បិត​ព្រះអម្ចាស់​ប្រៀនប្រដៅ​កូន​ប្រុស​ដែល​ព្រះអង្គ​ស្រឡាញ់ ហើយ​ប្រៀនប្រដៅ​កូន​ប្រុស​ទាំង​អស់​ដែល​ព្រះអង្គ​ទទួល។ វាគឺសម្រាប់វិន័យដែលអ្នកត្រូវតែស៊ូទ្រាំ។ ព្រះកំពុងចាត់ទុកអ្នកជាកូនប្រុស។ តើ​មាន​កូន​ណា​ដែល​ឪពុក​មិន​ប្រដៅ? ប្រសិន​បើ​អ្នក​ត្រូវ​បាន​គេ​ទុក​ចោល​ដោយ​គ្មាន​វិន័យ​ដែល​អ្នក​ទាំង​អស់​គ្នា​បាន​ចូល​រួម នោះ​អ្នក​ជា​កូន​មិន​ស្រប​ច្បាប់​ហើយ​មិន​មែន​ជា​កូន​ប្រុស​ទេ។ ក្រៅ​ពី​នេះ យើង​មាន​ឪពុក​នៅ​ផែនដី​ដែល​ប្រដៅ​យើង ហើយ​យើង​ក៏​គោរព​ពួក​គេ។ តើ​យើង​នឹង​មិន​ចុះ​ចូល​នឹង​ព្រះវរបិតា​នៃ​វិញ្ញាណ ហើយ​រស់នៅ​ច្រើន​ទៀត​ឬ? ដ្បិត​គេ​ប្រដៅ​យើង​ក្នុង​រយៈ​ពេល​ខ្លី​ដូច​ជា​យល់​ឃើញ​ថា​ល្អ​បំផុត​សម្រាប់​ពួក​គេ ប៉ុន្តែ​ទ្រង់​ប្រដៅ​យើង​ដើម្បី​ជា​ប្រយោជន៍​ដល់​យើង​រាល់​គ្នា ដើម្បី​ឲ្យ​យើង​បាន​រួម​ចំណែក​នូវ​សេចក្តី​បរិសុទ្ធ​របស់​ទ្រង់។</w:t>
      </w:r>
    </w:p>
    <w:p/>
    <w:p>
      <w:r xmlns:w="http://schemas.openxmlformats.org/wordprocessingml/2006/main">
        <w:t xml:space="preserve">យេរេមា 2:31 ឱ​ជំនាន់​នេះ​អើយ ចូរ​មើល​ព្រះ‌បន្ទូល​នៃ​ព្រះ‌អម្ចាស់។ តើ​ខ្ញុំ​ជា​ទីរហោស្ថាន​របស់​អ៊ីស្រាអែល​ឬ? ទឹកដីនៃភាពងងឹត? ដូច្នេះ ចូរ​ពោល​ថា ប្រជារាស្ត្រ​របស់​យើង​ជា​ម្ចាស់! យើងនឹងមិនមករកអ្នកទៀតទេ?</w:t>
      </w:r>
    </w:p>
    <w:p/>
    <w:p>
      <w:r xmlns:w="http://schemas.openxmlformats.org/wordprocessingml/2006/main">
        <w:t xml:space="preserve">ព្រះ​កំពុង​សួរ​ប្រជាជន​ថា​ហេតុ​អ្វី​បាន​ជា​ពួកគេ​មិន​ព្រម​ត្រឡប់​ទៅ​កាន់​ទ្រង់​វិញ ទោះ​ជា​ទ្រង់​មិន​បាន​ជា​ទីរហោស្ថាន ឬ​ជា​ដែនដី​ងងឹត​ដល់​អ៊ីស្រាអែល​ក៏​ដោយ។</w:t>
      </w:r>
    </w:p>
    <w:p/>
    <w:p>
      <w:r xmlns:w="http://schemas.openxmlformats.org/wordprocessingml/2006/main">
        <w:t xml:space="preserve">1. សេចក្ដីស្រឡាញ់របស់ព្រះចំពោះរាស្ដ្រទ្រង់ - ការឆ្លុះបញ្ចាំងលើយេរេមា 2:31</w:t>
      </w:r>
    </w:p>
    <w:p/>
    <w:p>
      <w:r xmlns:w="http://schemas.openxmlformats.org/wordprocessingml/2006/main">
        <w:t xml:space="preserve">2. ការត្រលប់ទៅព្រះវិញ - ការឆ្លុះបញ្ចាំងលើយេរេមា 2:31</w:t>
      </w:r>
    </w:p>
    <w:p/>
    <w:p>
      <w:r xmlns:w="http://schemas.openxmlformats.org/wordprocessingml/2006/main">
        <w:t xml:space="preserve">1. អេសេគាល 18:23 - តើ​ខ្ញុំ​សប្បាយ​ចិត្ត​អ្វី​ដែល​មនុស្ស​អាក្រក់​ត្រូវ​ស្លាប់​ឬ? ព្រះ​ជា​អម្ចាស់​មាន​ព្រះ​បន្ទូល​ថា៖ «តើ​មិន​មែន​ឲ្យ​គាត់​ត្រឡប់​ពី​មាគ៌ា​របស់​ខ្លួន ហើយ​រស់​ទេ?»។</w:t>
      </w:r>
    </w:p>
    <w:p/>
    <w:p>
      <w:r xmlns:w="http://schemas.openxmlformats.org/wordprocessingml/2006/main">
        <w:t xml:space="preserve">2. ហូសេ 6:1 - «ចូរ​មក ហើយ​ឲ្យ​យើង​ត្រឡប់​ទៅ​ឯ​ព្រះ​យេហូវ៉ា​ចុះ ដ្បិត​ទ្រង់​បាន​ហែក​គេ​ហើយ ទ្រង់​នឹង​ប្រោស​យើង​រាល់​គ្នា ទ្រង់​បាន​វាយ​ហើយ ទ្រង់​នឹង​ចង​យើង»។</w:t>
      </w:r>
    </w:p>
    <w:p/>
    <w:p>
      <w:r xmlns:w="http://schemas.openxmlformats.org/wordprocessingml/2006/main">
        <w:t xml:space="preserve">យេរេមា 2:32 តើ​ស្រី​ក្រមុំ​អាច​បំភ្លេច​គ្រឿង​អលង្ការ​របស់​នាង​បាន​ឬ​ទេ? ប៉ុន្តែ ប្រជាជន​របស់​ខ្ញុំ​បាន​បំភ្លេច​ខ្ញុំ​ជា​ច្រើន​ថ្ងៃ​ដោយ​គ្មាន​លេខ។</w:t>
      </w:r>
    </w:p>
    <w:p/>
    <w:p>
      <w:r xmlns:w="http://schemas.openxmlformats.org/wordprocessingml/2006/main">
        <w:t xml:space="preserve">រាស្ដ្រ​របស់​ព្រះ​បាន​បំភ្លេច​ទ្រង់ ទោះ​បី​ជា​ទ្រង់​មាន​សេចក្ដី​ស្រឡាញ់​ជា​និច្ច​ចំពោះ​ពួក​គេ​ក៏​ដោយ។</w:t>
      </w:r>
    </w:p>
    <w:p/>
    <w:p>
      <w:r xmlns:w="http://schemas.openxmlformats.org/wordprocessingml/2006/main">
        <w:t xml:space="preserve">១៖ សេចក្តី​ស្រឡាញ់​របស់​ព្រះ​មិន​ចេះ​ចប់​ទេ ហើយ​យើង​គួរ​ចាំ​ថា​នឹង​ប្រគល់​វា​មក​វិញ។</w:t>
      </w:r>
    </w:p>
    <w:p/>
    <w:p>
      <w:r xmlns:w="http://schemas.openxmlformats.org/wordprocessingml/2006/main">
        <w:t xml:space="preserve">២៖ ការអត់ទោសគឺជាអំណោយដែលព្រះបន្តផ្តល់ជូន ទោះបីជាយើងមិនស្តាប់បង្គាប់ក៏ដោយ។</w:t>
      </w:r>
    </w:p>
    <w:p/>
    <w:p>
      <w:r xmlns:w="http://schemas.openxmlformats.org/wordprocessingml/2006/main">
        <w:t xml:space="preserve">១ រ៉ូម ៥:៨ - ប៉ុន្តែ ព្រះ​ទ្រង់​បង្ហាញ​សេចក្តី​ស្រឡាញ់​របស់​ទ្រង់​ចំពោះ​យើង​ក្នុង​រឿង​នេះ៖ កាល​យើង​នៅ​ជា​មនុស្ស​មាន​បាប ព្រះ​គ្រីស្ទ​បាន​សុគត​ជំនួស​យើង។</w:t>
      </w:r>
    </w:p>
    <w:p/>
    <w:p>
      <w:r xmlns:w="http://schemas.openxmlformats.org/wordprocessingml/2006/main">
        <w:t xml:space="preserve">២៖ ទំនុកតម្កើង ១០៣:៨​-​១០ - ព្រះអម្ចាស់​មាន​ព្រះហឫទ័យ​មេត្តា​ករុណា និង​ព្រះហឫទ័យ​មេត្តា​ករុណា យឺត​នឹង​ក្រោធ មាន​សេចក្ដី​ស្រឡាញ់​ជា​បរិបូរ។ ព្រះអង្គ​មិន​តែងតែ​ចោទ​ប្រកាន់ ហើយ​ក៏​មិន​រក្សា​កំហឹង​ជា​រៀង​រហូត។ ទ្រង់​មិន​ប្រព្រឹត្ត​ចំពោះ​យើង​ដូច​ជា​អំពើ​បាប​របស់​យើង​សម​នឹង​ទទួល ឬ​សង​យើង​តាម​អំពើ​ទុច្ចរិត​របស់​យើង​ឡើយ។</w:t>
      </w:r>
    </w:p>
    <w:p/>
    <w:p>
      <w:r xmlns:w="http://schemas.openxmlformats.org/wordprocessingml/2006/main">
        <w:t xml:space="preserve">យេរេមា 2:33 ហេតុ​អ្វី​បាន​ជា​អ្នក​កាត់​ផ្លូវ​ដើម្បី​ស្វែង​រក​សេចក្ដី​ស្រឡាញ់? ដូច្នេះ អ្នក​ក៏​បាន​បង្រៀន​មនុស្ស​អាក្រក់​ពី​ផ្លូវ​របស់​អ្នក​ដែរ។</w:t>
      </w:r>
    </w:p>
    <w:p/>
    <w:p>
      <w:r xmlns:w="http://schemas.openxmlformats.org/wordprocessingml/2006/main">
        <w:t xml:space="preserve">ព្រះសួរថាហេតុអ្វីបានជាមនុស្សស្វែងរកសេចក្ដីស្រឡាញ់នៅកន្លែងខុសទាំងអស់ សូម្បីតែទៅឆ្ងាយដើម្បីបង្រៀនមនុស្សអាក្រក់អំពីផ្លូវរបស់ពួកគេ។</w:t>
      </w:r>
    </w:p>
    <w:p/>
    <w:p>
      <w:r xmlns:w="http://schemas.openxmlformats.org/wordprocessingml/2006/main">
        <w:t xml:space="preserve">1. ការស្វែងរកស្នេហានៅកន្លែងខុស៖ ការព្រមានពីព្រះ</w:t>
      </w:r>
    </w:p>
    <w:p/>
    <w:p>
      <w:r xmlns:w="http://schemas.openxmlformats.org/wordprocessingml/2006/main">
        <w:t xml:space="preserve">2. ការដើរតាមមាគ៌ាខុស៖ ផលវិបាកនៃការមិនអើពើនឹងសេចក្តីស្រឡាញ់របស់ព្រះ</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២.១យ៉ូហាន ៤:៧-៨ - បងប្អូនជាទីស្រឡាញ់អើយ ចូរយើងស្រឡាញ់គ្នាទៅវិញទៅមក ដ្បិតសេចក្ដីស្រឡាញ់គឺមកពីព្រះជាម្ចាស់។ ហើយ​អស់​អ្នក​ដែល​ស្រឡាញ់​គឺ​កើត​មក​ពី​ព្រះ ហើយ​ស្គាល់​ព្រះ។ អ្នក​ណា​មិន​ស្រឡាញ់ មិន​ស្គាល់​ព្រះជាម្ចាស់​ឡើយ។ ដ្បិតព្រះជាម្ចាស់ជាសេចក្តីស្រឡាញ់។</w:t>
      </w:r>
    </w:p>
    <w:p/>
    <w:p>
      <w:r xmlns:w="http://schemas.openxmlformats.org/wordprocessingml/2006/main">
        <w:t xml:space="preserve">យេរេមា 2:34 ក្នុង​សំពត់​របស់​អ្នក​ក៏​ប្រទះ​ឃើញ​ឈាម​នៃ​ព្រលឹង​នៃ​ជន​ស្លូត​ត្រង់​ក្រីក្រ​ដែរ។ ខ្ញុំ​រក​មិន​ឃើញ​ដោយ​សម្ងាត់​ទេ គឺ​តាម​ដាន​ទាំង​អស់​នេះ។</w:t>
      </w:r>
    </w:p>
    <w:p/>
    <w:p>
      <w:r xmlns:w="http://schemas.openxmlformats.org/wordprocessingml/2006/main">
        <w:t xml:space="preserve">ព្រះ​បាន​រក​ឃើញ​ឈាម​នៃ​ជន​ក្រីក្រ​ស្លូត​ត្រង់​នៅ​ក្នុង​សំពត់​នៃ​ជន​ជាតិ​អ៊ីស្រាអែល ជា​លទ្ធផល​នៃ​អំពើ​អយុត្តិធម៌​របស់​ពួក​គេ។</w:t>
      </w:r>
    </w:p>
    <w:p/>
    <w:p>
      <w:r xmlns:w="http://schemas.openxmlformats.org/wordprocessingml/2006/main">
        <w:t xml:space="preserve">1. "ព្រះជាម្ចាស់ទតឃើញទាំងអស់: A នៅលើយេរេមា 2:34"</w:t>
      </w:r>
    </w:p>
    <w:p/>
    <w:p>
      <w:r xmlns:w="http://schemas.openxmlformats.org/wordprocessingml/2006/main">
        <w:t xml:space="preserve">2. "អំពើអយុត្តិធម៌របស់ជនជាតិអ៊ីស្រាអែល: A នៅលើយេរេមា 2:34"</w:t>
      </w:r>
    </w:p>
    <w:p/>
    <w:p>
      <w:r xmlns:w="http://schemas.openxmlformats.org/wordprocessingml/2006/main">
        <w:t xml:space="preserve">1. អេសាយ 1:17 - "រៀនធ្វើល្អ ស្វែងរកយុត្តិធម៍ កែការគៀបសង្កត់ នាំយុត្តិធម៌ដល់កូនកំព្រា អង្វររកស្ត្រីមេម៉ាយ"។</w:t>
      </w:r>
    </w:p>
    <w:p/>
    <w:p>
      <w:r xmlns:w="http://schemas.openxmlformats.org/wordprocessingml/2006/main">
        <w:t xml:space="preserve">២.សុភាសិត ២១:៣ - «ការ​ប្រព្រឹត្ត​ដោយ​សេចក្ដី​សុចរិត​និង​សេចក្ដី​យុត្ដិធម៌ នោះ​ទ្រង់​ពេញ​ចិត្ត​ជាង​យញ្ញបូជា»។</w:t>
      </w:r>
    </w:p>
    <w:p/>
    <w:p>
      <w:r xmlns:w="http://schemas.openxmlformats.org/wordprocessingml/2006/main">
        <w:t xml:space="preserve">យេរេមា 2:35 ប៉ុន្តែ​អ្នក​ថា​ខ្ញុំ​គ្មាន​កំហុស នោះ​កំហឹង​របស់​គាត់​នឹង​ងាក​ចេញ​ពី​ខ្ញុំ​ជា​មិន​ខាន។ មើល ចុះ ខ្ញុំ​នឹង​អង្វរ​អ្នក ព្រោះ​អ្នក​និយាយ​ថា ខ្ញុំ​មិន​បាន​ធ្វើ​បាប​ទេ។</w:t>
      </w:r>
    </w:p>
    <w:p/>
    <w:p>
      <w:r xmlns:w="http://schemas.openxmlformats.org/wordprocessingml/2006/main">
        <w:t xml:space="preserve">ព្រះ​កំពុង​ដេញ​ប្រជាជន​អ៊ីស្រាអែល​ដែល​អះអាង​ថា​គ្មាន​កំហុស​ឲ្យ​ទទួល​យក​ថា​ខ្លួន​បាន​ប្រព្រឹត្ត​អំពើ​បាប។</w:t>
      </w:r>
    </w:p>
    <w:p/>
    <w:p>
      <w:r xmlns:w="http://schemas.openxmlformats.org/wordprocessingml/2006/main">
        <w:t xml:space="preserve">1. ការទទួលស្គាល់អំពើបាបរបស់យើង និងស្វែងរកការអភ័យទោស</w:t>
      </w:r>
    </w:p>
    <w:p/>
    <w:p>
      <w:r xmlns:w="http://schemas.openxmlformats.org/wordprocessingml/2006/main">
        <w:t xml:space="preserve">2. ការយល់ដឹងអំពីសេចក្តីមេត្តាករុណា និងព្រះគុណរបស់ព្រះ</w:t>
      </w:r>
    </w:p>
    <w:p/>
    <w:p>
      <w:r xmlns:w="http://schemas.openxmlformats.org/wordprocessingml/2006/main">
        <w:t xml:space="preserve">1. អេសាយ 53:5-6 - ប៉ុន្តែគាត់ត្រូវបានគេទម្លុះសម្រាប់ការរំលងរបស់យើង គាត់ត្រូវបានកំទេចដោយអំពើទុច្ចរិតរបស់យើង។ ការដាក់ទណ្ឌកម្មដែលនាំឲ្យយើងមានសេចក្ដីសុខសាន្ដបានមកលើគាត់ ហើយដោយសាររបួសរបស់គាត់ យើងបានជាសះស្បើយ។</w:t>
      </w:r>
    </w:p>
    <w:p/>
    <w:p>
      <w:r xmlns:w="http://schemas.openxmlformats.org/wordprocessingml/2006/main">
        <w:t xml:space="preserve">2. រ៉ូម 3:23 - មនុស្ស​គ្រប់​គ្នា​បាន​ប្រព្រឹត្ត​អំពើ​បាប ហើយ​ខ្វះ​សិរី​រុងរឿង​របស់​ព្រះ។</w:t>
      </w:r>
    </w:p>
    <w:p/>
    <w:p>
      <w:r xmlns:w="http://schemas.openxmlformats.org/wordprocessingml/2006/main">
        <w:t xml:space="preserve">យេរេមា 2:36 ហេតុ​អ្វី​បាន​ជា​អ្នក​ចង់​កែ​ប្រែ​ផ្លូវ​យ៉ាង​ខ្លាំង? អ្នក​ក៏​ត្រូវ​ខ្មាស​ស្រុក​អេស៊ីប ដូច​ជា​អ្នក​ខ្មាស​ស្រុក​អាស្ស៊ីរី។</w:t>
      </w:r>
    </w:p>
    <w:p/>
    <w:p>
      <w:r xmlns:w="http://schemas.openxmlformats.org/wordprocessingml/2006/main">
        <w:t xml:space="preserve">ព្រះ​ខក​ចិត្ត​នៅ​ពេល​ដែល​មនុស្ស​ផ្លាស់​ប្តូរ​វិធី​របស់​ពួក​គេ​ដើម្បី​សម​នឹង​ពិភព​លោក ជាជាង​ធ្វើ​តាម​ទ្រង់។</w:t>
      </w:r>
    </w:p>
    <w:p/>
    <w:p>
      <w:r xmlns:w="http://schemas.openxmlformats.org/wordprocessingml/2006/main">
        <w:t xml:space="preserve">១៖ យើង​ត្រូវ​រក្សា​ជំនឿ​របស់​យើង​ឲ្យ​រឹង​មាំ ហើយ​មិន​ត្រូវ​ចាញ់​បោក​ការ​ល្បួង​របស់​ពិភពលោក​ឡើយ។</w:t>
      </w:r>
    </w:p>
    <w:p/>
    <w:p>
      <w:r xmlns:w="http://schemas.openxmlformats.org/wordprocessingml/2006/main">
        <w:t xml:space="preserve">២៖ យើង​ត្រូវ​ប្រយ័ត្ន​កុំ​ឲ្យ​ខ្មាស​នឹង​ការ​បង្រៀន​របស់​ព្រះ ហើយ​ធ្វើ​តាម​វា​ជំនួស​ឲ្យ​ការ​បង្រៀន​របស់​លោកិយ។</w:t>
      </w:r>
    </w:p>
    <w:p/>
    <w:p>
      <w:r xmlns:w="http://schemas.openxmlformats.org/wordprocessingml/2006/main">
        <w:t xml:space="preserve">1: អេសាយ 30:1-2 - «វេទនាដល់កូនដែលបះបោរ ព្រះអម្ចាស់មានព្រះបន្ទូលថា ទទួលឱវាទ តែមិនមែនមកពីខ្ញុំទេ ហើយដែលគ្របដណ្ដប់ដោយគ្របបាំង តែមិនមែនដោយវិញ្ញាណរបស់ខ្ញុំ ដើម្បីឲ្យពួកគេបន្ថែមអំពើបាបទៅក្នុងអំពើបាប។ "</w:t>
      </w:r>
    </w:p>
    <w:p/>
    <w:p>
      <w:r xmlns:w="http://schemas.openxmlformats.org/wordprocessingml/2006/main">
        <w:t xml:space="preserve">2: James 4: 4 - «អ្នក​ដែល​ផិត​ក្បត់​និង​ការ​ផិត​ក្បត់​អ្នក​រាល់​គ្នា​មិន​ដឹង​ថា​មិត្ត​ភាព​នៃ​ពិភព​លោក​គឺ​ជា​សត្រូវ​នឹង​ព្រះ​ដូច្នេះ​អ្នក​ណា​ដែល​នឹង​ធ្វើ​ជា​មិត្ត​របស់​ពិភព​លោក​គឺ​ជា​សត្រូវ​របស់​ព្រះ​។</w:t>
      </w:r>
    </w:p>
    <w:p/>
    <w:p>
      <w:r xmlns:w="http://schemas.openxmlformats.org/wordprocessingml/2006/main">
        <w:t xml:space="preserve">យេរេមា 2:37 ត្រូវ​ហើយ អ្នក​ត្រូវ​ចេញ​ពី​គាត់ ហើយ​ដាក់​ដៃ​លើ​ក្បាល​អ្នក ដ្បិត​ព្រះអម្ចាស់​បាន​បដិសេធ​ការ​ទុក​ចិត្ត​របស់​អ្នក ហើយ​អ្នក​នឹង​មិន​បាន​ចម្រើន​ឡើង​ក្នុង​ការ​ទាំង​នោះ​ឡើយ។</w:t>
      </w:r>
    </w:p>
    <w:p/>
    <w:p>
      <w:r xmlns:w="http://schemas.openxmlformats.org/wordprocessingml/2006/main">
        <w:t xml:space="preserve">ព្រះ​បាន​បដិសេធ​អំពើ​បាប​របស់​យើង ហើយ​វា​នឹង​មិន​នាំ​ឲ្យ​យើង​ទទួល​បាន​ជោគជ័យ​ឡើយ។</w:t>
      </w:r>
    </w:p>
    <w:p/>
    <w:p>
      <w:r xmlns:w="http://schemas.openxmlformats.org/wordprocessingml/2006/main">
        <w:t xml:space="preserve">1: យើងមិនអាចរកឃើញភាពជោគជ័យនៅក្នុងកម្លាំងផ្ទាល់ខ្លួនរបស់យើង; មានតែតាមរយៈព្រះទេ ទើបយើងអាចសម្រេចបានជោគជ័យពិតប្រាកដ។</w:t>
      </w:r>
    </w:p>
    <w:p/>
    <w:p>
      <w:r xmlns:w="http://schemas.openxmlformats.org/wordprocessingml/2006/main">
        <w:t xml:space="preserve">២៖ អំពើបាបរបស់យើងអាចហាក់ដូចជាផ្តល់រង្វាន់ក្នុងរយៈពេលខ្លី ប៉ុន្តែនៅទីបញ្ចប់ វានឹងនាំឱ្យយើងខ្មាស់អៀន និងសោកស្តាយតែប៉ុណ្ណោះ។</w:t>
      </w:r>
    </w:p>
    <w:p/>
    <w:p>
      <w:r xmlns:w="http://schemas.openxmlformats.org/wordprocessingml/2006/main">
        <w:t xml:space="preserve">1: សុភាសិត 16:25 - «មាន​ផ្លូវ​មួយ​ដែល​ហាក់​ដូច​ជា​ត្រឹម​ត្រូវ​ចំពោះ​មនុស្ស ប៉ុន្តែ​ទី​បញ្ចប់​គឺ​ផ្លូវ​ទៅ​រក​សេចក្ដី​ស្លាប់»។</w:t>
      </w:r>
    </w:p>
    <w:p/>
    <w:p>
      <w:r xmlns:w="http://schemas.openxmlformats.org/wordprocessingml/2006/main">
        <w:t xml:space="preserve">2: អេសាយ 55:8-9 - «ដ្បិត​គំនិត​របស់​ខ្ញុំ​មិន​មែន​ជា​គំនិត​របស់​អ្នក​ក៏​មិន​មែន​ជា​ផ្លូវ​របស់​អ្នក​គឺ​ជា​ផ្លូវ​របស់​ខ្ញុំ​នេះ​គឺ​ជា​ព្រះ​បន្ទូល​របស់​ព្រះ​ពី​ព្រោះ​ដូច​ជា​ផ្ទៃ​មេឃ​ខ្ពស់​ជាង​ផែនដី​ដូច្នេះ​ផ្លូវ​របស់​ខ្ញុំ​គឺ​ខ្ពស់​ជាង​ផ្លូវ​និង​គំនិត​របស់​ខ្ញុំ​។ ជាង​ការ​គិត​របស់​អ្នក»។</w:t>
      </w:r>
    </w:p>
    <w:p/>
    <w:p>
      <w:r xmlns:w="http://schemas.openxmlformats.org/wordprocessingml/2006/main">
        <w:t xml:space="preserve">យេរេមា ជំពូក​ទី 3 បន្ត​សារ​ទំនាយ​របស់​យេរេមា ដោយ​ផ្ដោត​លើ​ភាព​មិន​ស្មោះ​ត្រង់​របស់​អ៊ីស្រាអែល និង​ការ​អំពាវនាវ​របស់​ព្រះ​ឲ្យ​ប្រែ​ចិត្ត និង​ការ​ស្ដារ​ឡើង​វិញ ។</w:t>
      </w:r>
    </w:p>
    <w:p/>
    <w:p>
      <w:r xmlns:w="http://schemas.openxmlformats.org/wordprocessingml/2006/main">
        <w:t xml:space="preserve">កថាខណ្ឌទី១៖ ជំពូកចាប់ផ្តើមដោយព្រះបង្ហាញពីការខកចិត្តរបស់ទ្រង់ចំពោះភាពមិនស្មោះត្រង់ និងការផិតក្បត់ខាងវិញ្ញាណរបស់ជនជាតិអ៊ីស្រាអែល (យេរេមា ៣:១-៥)។ គាត់បានប្រៀបធៀបជនជាតិអ៊ីស្រាអែលទៅនឹងប្រពន្ធដែលមិនស្មោះត្រង់ដែលបានផិតក្បត់ជាមួយព្រះដទៃទៀត។ ទោះបីជាពួកគេថ្វាយបង្គំរូបព្រះក៏ដោយ ព្រះទ្រង់ត្រាស់ហៅពួកគេឱ្យត្រឡប់ទៅរកទ្រង់វិញ ដោយប្រកាសថាទ្រង់មានព្រះហឫទ័យមេត្ដាករុណា ហើយសុខចិត្តអភ័យទោសប្រសិនបើពួកគេប្រែចិត្ត។</w:t>
      </w:r>
    </w:p>
    <w:p/>
    <w:p>
      <w:r xmlns:w="http://schemas.openxmlformats.org/wordprocessingml/2006/main">
        <w:t xml:space="preserve">កថាខណ្ឌទី 2: យេរេមាគូសបញ្ជាក់អំពីលក្ខណៈក្បត់នៃអំពើរបស់អ៊ីស្រាអែលដោយប្រៀបធៀបវាទៅនឹងការប៉ុនប៉ងមិនស្មោះត្រង់របស់យូដាក្នុងការប្រែចិត្ត (យេរេមា 3:6-10) ។ គាត់​បើក​បង្ហាញ​ថា ទោះ​ជា​យូដា​បាន​ឃើញ​លទ្ធផល​នៃ​ភាព​មិន​ស្មោះ​ត្រង់​របស់​អ៊ីស្រាអែល​ក៏​ដោយ ក៏​ពួក​គេ​មិន​បាន​រៀន​ពី​វា​ដែរ។ ពេល​កំពុង​ធ្វើ​ពុត​ជា​ស្វែង​រក​ព្រះ ពួក​គេ​បាន​បន្ត​ក្នុង​អំពើ​ទុច្ចរិត​របស់​ខ្លួន។ ព្រះអម្ចាស់​មាន​ព្រះបន្ទូល​ថា អំពើ​របស់​ពួក​គេ​អាក្រក់​ជាង​ជន​ជាតិ​អ៊ីស្រាអែល​ដែល​គ្មាន​ជំនឿ។</w:t>
      </w:r>
    </w:p>
    <w:p/>
    <w:p>
      <w:r xmlns:w="http://schemas.openxmlformats.org/wordprocessingml/2006/main">
        <w:t xml:space="preserve">កថាខណ្ឌទី ៣៖ ជំពូកបញ្ចប់ដោយការអំពាវនាវឲ្យមានការប្រែចិត្តពិតប្រាកដ និងការអញ្ជើញសម្រាប់ការផ្សះផ្សា (យេរេមា ៣:១១-២៥)។ ទោះ​ជា​យូដា​មិន​ស្មោះ​ត្រង់​ក៏​ដោយ ព្រះ​បាន​ដាស់​តឿន​ពួក​គេ​ឲ្យ​ទទួល​ស្គាល់​កំហុស​របស់​ពួក​គេ ហើយ​ត្រឡប់​មក​កាន់​ទ្រង់​វិញ។ ទ្រង់​សន្យា​ថា​នឹង​ប្រមូល​រាស្ត្រ​ទ្រង់​ពី​ចំណោម​ប្រជាជាតិ​នានា នៅ​ពេល​ពួក​គេ​វិល​ត្រឡប់​មក​វិញ​ដោយ​ស្មោះ​ត្រង់។ ព្រះអម្ចាស់​ក៏​បង្ហាញ​ពី​បំណង​ប្រាថ្នា​របស់​ទ្រង់​សម្រាប់​ទំនាក់ទំនង​ដែល​បាន​ស្ដារ​ឡើង​វិញ​ជាមួយ​នឹង​រាស្ដ្រ​ទ្រង់ ជា​កន្លែង​ដែល​ក្រុង​យេរូសាឡិម​នឹង​ត្រូវ​ហៅ​ថា «បល្ល័ង្ក​របស់​ព្រះអម្ចាស់»។</w:t>
      </w:r>
    </w:p>
    <w:p/>
    <w:p>
      <w:r xmlns:w="http://schemas.openxmlformats.org/wordprocessingml/2006/main">
        <w:t xml:space="preserve">សរុប​មក,</w:t>
      </w:r>
    </w:p>
    <w:p>
      <w:r xmlns:w="http://schemas.openxmlformats.org/wordprocessingml/2006/main">
        <w:t xml:space="preserve">ជំពូកទី 3 នៃយេរេមាផ្តោតលើភាពមិនស្មោះត្រង់របស់ជនជាតិអ៊ីស្រាអែល និងការអំពាវនាវរបស់ព្រះសម្រាប់ការប្រែចិត្ត និងការស្ដារឡើងវិញ។ ព្រះបង្ហាញពីការខកចិត្តចំពោះការផិតក្បត់ខាងវិញ្ញាណរបស់ពួកគេ ហើយហៅពួកគេឱ្យត្រលប់មកវិញតាមរយៈការប្រែចិត្តពិតប្រាកដ។ យេរេមាបានគូសបញ្ជាក់ពីភាពមិនស្មោះត្រង់នៃការប៉ុនប៉ងរបស់យូដាក្នុងការស្វែងរកព្រះ ដោយប្រៀបធៀបពួកគេដោយមិនអំណោយផលជាមួយអ៊ីស្រាអែលដែលគ្មានជំនឿ។</w:t>
      </w:r>
    </w:p>
    <w:p>
      <w:r xmlns:w="http://schemas.openxmlformats.org/wordprocessingml/2006/main">
        <w:t xml:space="preserve">ទោះជាយ៉ាងនេះក៏ដោយ ព្រះបានពង្រីកការអញ្ជើញសម្រាប់ការផ្សះផ្សា ដោយសន្យាថានឹងអភ័យទោស និងការស្ដារឡើងវិញ នៅពេលដែលពួកគេត្រលប់មកវិញដោយស្មោះ។</w:t>
      </w:r>
    </w:p>
    <w:p/>
    <w:p>
      <w:r xmlns:w="http://schemas.openxmlformats.org/wordprocessingml/2006/main">
        <w:t xml:space="preserve">ជំពូកនេះសង្កត់ធ្ងន់លើសារៈសំខាន់នៃការប្រែចិត្តពិត ហើយពណ៌នាអំពីបំណងប្រាថ្នារបស់ព្រះសម្រាប់ទំនាក់ទំនងជាថ្មីជាមួយរាស្ដ្ររបស់ទ្រង់។ វាបម្រើជាការព្រមានប្រឆាំងនឹងភាពមិនស្មោះត្រង់ និងការអញ្ជើញសម្រាប់ការផ្សះផ្សាតាមរយៈការប្រែចិត្តដោយស្មោះ។</w:t>
      </w:r>
    </w:p>
    <w:p/>
    <w:p>
      <w:r xmlns:w="http://schemas.openxmlformats.org/wordprocessingml/2006/main">
        <w:t xml:space="preserve">យេរេមា 3:1 គេ​និយាយ​ថា បើ​អ្នក​ណា​លែង​ប្រពន្ធ ហើយ​នាង​ទៅ​ជា​អ្នក​ឯ​ទៀត តើ​នឹង​ត្រឡប់​មក​រក​នាង​វិញ​ឬ? តើ​ដី​នោះ​មិន​ត្រូវ​បំពុល​យ៉ាង​ខ្លាំង​ឬ? ប៉ុន្តែអ្នកបានលេងស្រីពេស្យាជាមួយអ្នកស្រឡាញ់ជាច្រើន។ ព្រះអម្ចាស់ ​មាន​ព្រះបន្ទូល​មក​កាន់​ខ្ញុំ​វិញ។</w:t>
      </w:r>
    </w:p>
    <w:p/>
    <w:p>
      <w:r xmlns:w="http://schemas.openxmlformats.org/wordprocessingml/2006/main">
        <w:t xml:space="preserve">ព្រះ​កំពុង​មាន​បន្ទូល​ទៅ​កាន់​ប្រជាជន​របស់​ទ្រង់ គឺ​អ៊ីស្រាអែល ហើយ​សួរ​ថា​ហេតុ​អ្វី​បាន​ជា​ពួក​គេ​មិន​ស្មោះ​ត្រង់​នឹង​ទ្រង់ នៅ​ពេល​ទ្រង់​នៅ​តែ​ស្មោះ​ត្រង់​នឹង​ពួក​គេ។ គាត់ជំទាស់នឹងការអនុវត្តរបស់ពួកគេក្នុងការអនុញ្ញាតឱ្យបុរសម្នាក់លែងលះប្រពន្ធរបស់គាត់ហើយរៀបការជាមួយអ្នកដទៃព្រោះវាបណ្តាលឱ្យមានការបំពុលយ៉ាងខ្លាំងនៅក្នុងទឹកដី។ ទ្រង់​សុំ​ឲ្យ​គេ​ត្រឡប់​ទៅ​ទ្រង់​វិញ។</w:t>
      </w:r>
    </w:p>
    <w:p/>
    <w:p>
      <w:r xmlns:w="http://schemas.openxmlformats.org/wordprocessingml/2006/main">
        <w:t xml:space="preserve">1. ភាពស្មោះត្រង់របស់ព្រះ និងភាពមិនស្មោះត្រង់របស់មនុស្ស</w:t>
      </w:r>
    </w:p>
    <w:p/>
    <w:p>
      <w:r xmlns:w="http://schemas.openxmlformats.org/wordprocessingml/2006/main">
        <w:t xml:space="preserve">2. ផលវិបាកនៃការលែងលះ</w:t>
      </w:r>
    </w:p>
    <w:p/>
    <w:p>
      <w:r xmlns:w="http://schemas.openxmlformats.org/wordprocessingml/2006/main">
        <w:t xml:space="preserve">១. ម៉ាថាយ ១៩:៣-៩; ព្រះ​យេស៊ូ​បង្រៀន​អំពី​ភាព​មិន​រលាយ​នៃ​អាពាហ៍ពិពាហ៍</w:t>
      </w:r>
    </w:p>
    <w:p/>
    <w:p>
      <w:r xmlns:w="http://schemas.openxmlformats.org/wordprocessingml/2006/main">
        <w:t xml:space="preserve">២. ម៉ាឡាគី ២:១៦; ការព្រមានរបស់ព្រះប្រឆាំងនឹងការលែងលះប្រពន្ធស្មោះត្រង់</w:t>
      </w:r>
    </w:p>
    <w:p/>
    <w:p>
      <w:r xmlns:w="http://schemas.openxmlformats.org/wordprocessingml/2006/main">
        <w:t xml:space="preserve">យេរេមា 3:2 ចូរ​ក្រឡេក​មើល​ទី​ខ្ពស់ ហើយ​មើល​កន្លែង​ដែល​អ្នក​មិន​បាន​នៅ​ជាមួយ។ តើអ្នកបានអង្គុយសម្រាប់ពួកគេតាមរបៀបដែលជនជាតិអារ៉ាប់នៅទីរហោស្ថាន។ ហើយ​អ្នក​បាន​ធ្វើ​ឲ្យ​ស្រុក​នេះ​បំពុល ដោយ​អំពើ​សហាយស្មន់ និង​អំពើ​ទុច្ចរិត​របស់​អ្នក។</w:t>
      </w:r>
    </w:p>
    <w:p/>
    <w:p>
      <w:r xmlns:w="http://schemas.openxmlformats.org/wordprocessingml/2006/main">
        <w:t xml:space="preserve">វគ្គ​នេះ​និយាយ​អំពី​របៀប​ដែល​ប្រជាជន​អ៊ីស្រាអែល​មិន​ស្មោះ​ត្រង់​នឹង​ព្រះ។</w:t>
      </w:r>
    </w:p>
    <w:p/>
    <w:p>
      <w:r xmlns:w="http://schemas.openxmlformats.org/wordprocessingml/2006/main">
        <w:t xml:space="preserve">1. ការអំពាវនាវឱ្យប្រែចិត្ត - ព្រះត្រាស់ហៅយើងឱ្យងាកទៅរកទ្រង់ ហើយចេញឆ្ងាយពីផ្លូវបាបរបស់យើង។</w:t>
      </w:r>
    </w:p>
    <w:p/>
    <w:p>
      <w:r xmlns:w="http://schemas.openxmlformats.org/wordprocessingml/2006/main">
        <w:t xml:space="preserve">2. ការត្រលប់ទៅមាគ៌ានៃសេចក្តីសុចរិតវិញ - យើងអាចរកឃើញនូវសេចក្តីអំណរ និងសន្តិភាពពិតប្រាកដក្នុងការរស់នៅក្នុងជីវិតដែលគាប់ព្រះហឫទ័យព្រះជាម្ចាស់។</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ហើយ​ចំពោះ​ព្រះ​នៃ​យើង​វិញ ត្បិត​គាត់​នឹង​អត់​ទោស​ជា​បរិបូរ។</w:t>
      </w:r>
    </w:p>
    <w:p/>
    <w:p>
      <w:r xmlns:w="http://schemas.openxmlformats.org/wordprocessingml/2006/main">
        <w:t xml:space="preserve">2. ទំនុកតម្កើង 51:10-12 - ឱព្រះជាម្ចាស់អើយ សូមបង្កើតចិត្តបរិសុទ្ធក្នុងទូលបង្គំ ហើយបង្កើតវិញ្ញាណដ៏ត្រឹមត្រូវនៅក្នុងទូលបង្គំឡើងវិញ សូមកុំដេញទូលបង្គំចេញពីវត្តមានរបស់ទ្រង់ ហើយកុំយកព្រះវិញ្ញាណបរិសុទ្ធរបស់ទ្រង់ពីទូលបង្គំឡើយ សូមទ្រង់ប្រទានសេចក្តីអំណរដល់ទូលបង្គំវិញ ពី​សេចក្ដី​សង្គ្រោះ​របស់​ទ្រង់ ហើយ​គាំទ្រ​ទូលបង្គំ​ដោយ​វិញ្ញាណ​សេរី​របស់​ទ្រង់»។</w:t>
      </w:r>
    </w:p>
    <w:p/>
    <w:p>
      <w:r xmlns:w="http://schemas.openxmlformats.org/wordprocessingml/2006/main">
        <w:t xml:space="preserve">យេរេមា 3:3 ហេតុ​នេះ​ហើយ​បាន​ជា​ភ្លៀង​ធ្លាក់​ចុះ ហើយ​ក៏​មិន​មាន​ភ្លៀង​ធ្លាក់​ទៀត​ផង។ ហើយ​អ្នក​មាន​ថ្ងាស​ស្រី​សំផឹង អ្នក​មិន​ព្រម​ខ្មាស​ឡើយ។</w:t>
      </w:r>
    </w:p>
    <w:p/>
    <w:p>
      <w:r xmlns:w="http://schemas.openxmlformats.org/wordprocessingml/2006/main">
        <w:t xml:space="preserve">ព្រះអម្ចាស់​បាន​ទប់​ទឹក​ភ្លៀង និង​ភ្លៀង​ចុង​ក្រោយ​ដោយ​សារ​ភាព​មិន​ស្មោះ​ត្រង់​របស់​ប្រជាជន។</w:t>
      </w:r>
    </w:p>
    <w:p/>
    <w:p>
      <w:r xmlns:w="http://schemas.openxmlformats.org/wordprocessingml/2006/main">
        <w:t xml:space="preserve">1. ការបដិសេធមិនប្រែចិត្ត និងទទួលពរជ័យពីព្រះ</w:t>
      </w:r>
    </w:p>
    <w:p/>
    <w:p>
      <w:r xmlns:w="http://schemas.openxmlformats.org/wordprocessingml/2006/main">
        <w:t xml:space="preserve">2. ផលវិបាកនៃអំពើផិតក្បត់ខាងវិញ្ញាណ</w:t>
      </w:r>
    </w:p>
    <w:p/>
    <w:p>
      <w:r xmlns:w="http://schemas.openxmlformats.org/wordprocessingml/2006/main">
        <w:t xml:space="preserve">1. ហូសេ 4:1-3 - កូន​ចៅ​អ៊ីស្រា‌អែល​អើយ ចូរ​ស្តាប់​ព្រះ‌បន្ទូល​របស់​ព្រះ‌អម្ចាស់ ដ្បិត​ព្រះ‌អម្ចាស់​មាន​ជម្លោះ​ជា​មួយ​នឹង​ប្រជាជន​ក្នុង​ស្រុក ព្រោះ​គ្មាន​សេចក្ដី​ពិត ឬ​សេចក្ដី​មេត្តា​ករុណា ឬ​ចំណេះ​អំពី​ព្រះ​ក្នុង​ស្រុក​ឡើយ។ .</w:t>
      </w:r>
    </w:p>
    <w:p/>
    <w:p>
      <w:r xmlns:w="http://schemas.openxmlformats.org/wordprocessingml/2006/main">
        <w:t xml:space="preserve">2. សុភាសិត 1:24-27 - ដោយសារខ្ញុំបានហៅ ហើយអ្នករាល់គ្នាបានបដិសេធ។ ខ្ញុំ​បាន​លាត​ដៃ​ចេញ ហើយ​គ្មាន​អ្នក​ណា​មើល​ឃើញ​ឡើយ។ ប៉ុន្តែ​គេ​មិន​ព្រម​ស្តាប់​ទេ ហើយ​ក៏​ដក​ស្មា​ចេញ ហើយ​ឈប់​ត្រចៀក​កុំ​ឲ្យ​ឮ។</w:t>
      </w:r>
    </w:p>
    <w:p/>
    <w:p>
      <w:r xmlns:w="http://schemas.openxmlformats.org/wordprocessingml/2006/main">
        <w:t xml:space="preserve">យេរេមា 3:4 ចាប់​ពី​ពេល​នេះ​មក តើ​អ្នក​មិន​ស្រែក​រក​ខ្ញុំ​ថា ឱ​ព្រះ‌បិតា​អើយ ព្រះអង្គ​ជា​អ្នក​នាំ​ផ្លូវ​ក្នុង​វ័យ​ក្មេង​របស់​ខ្ញុំ​ឬ?</w:t>
      </w:r>
    </w:p>
    <w:p/>
    <w:p>
      <w:r xmlns:w="http://schemas.openxmlformats.org/wordprocessingml/2006/main">
        <w:t xml:space="preserve">នៅ​ក្នុង យេរេមា 3:4 ព្យាការី​អំពាវនាវ​ដល់​ព្រះ ដោយ​សួរ​ថា តើ​ទ្រង់​នឹង​មិន​មាន​វត្តមាន​ក្នុង​ជីវិត​របស់​លោក​ចាប់​ពី​ចំណុច​នេះ​ទៅ​មុខ​ឬ​ទេ?</w:t>
      </w:r>
    </w:p>
    <w:p/>
    <w:p>
      <w:r xmlns:w="http://schemas.openxmlformats.org/wordprocessingml/2006/main">
        <w:t xml:space="preserve">1. "ព្រះវរបិតានៃយុវជនរបស់យើង៖ ការស្វែងរកកម្លាំង និងការដឹកនាំនៅក្នុងព្រះ"</w:t>
      </w:r>
    </w:p>
    <w:p/>
    <w:p>
      <w:r xmlns:w="http://schemas.openxmlformats.org/wordprocessingml/2006/main">
        <w:t xml:space="preserve">2. «ការ​អង្វរ​ដល់​បិតា​របស់​យើង: ការ​អំពាវនាវ​របស់​យេរេមា​សម្រាប់​ការ​ណែនាំ»</w:t>
      </w:r>
    </w:p>
    <w:p/>
    <w:p>
      <w:r xmlns:w="http://schemas.openxmlformats.org/wordprocessingml/2006/main">
        <w:t xml:space="preserve">ទំនុកតម្កើង ៣២:៨ - «ខ្ញុំនឹងណែនាំអ្នក ហើយបង្រៀនអ្នកពីផ្លូវដែលអ្នកគួរទៅ ខ្ញុំនឹងទូន្មានអ្នកដោយភ្នែករបស់ខ្ញុំ»។</w:t>
      </w:r>
    </w:p>
    <w:p/>
    <w:p>
      <w:r xmlns:w="http://schemas.openxmlformats.org/wordprocessingml/2006/main">
        <w:t xml:space="preserve">២.សុភាសិត ២២:៦ -«បង្ហាត់​កូន​តាម​ផ្លូវ​ដែល​ត្រូវ​ទៅ ទោះ​ជា​ចាស់​ទៅ​ក៏​មិន​ចាក​ចេញ​ពី​វា​ដែរ។</w:t>
      </w:r>
    </w:p>
    <w:p/>
    <w:p>
      <w:r xmlns:w="http://schemas.openxmlformats.org/wordprocessingml/2006/main">
        <w:t xml:space="preserve">យេរេមា 3:5 តើ​គាត់​នឹង​រក្សា​កំហឹង​របស់​គាត់​ជា​រៀង​រហូត​ឬ? តើគាត់នឹងរក្សាវាដល់ទីបញ្ចប់ទេ? មើល​ចុះ អ្នក​បាន​និយាយ និង​ប្រព្រឹត្ត​អំពើ​អាក្រក់​តាម​ដែល​អ្នក​អាច​ធ្វើ។</w:t>
      </w:r>
    </w:p>
    <w:p/>
    <w:p>
      <w:r xmlns:w="http://schemas.openxmlformats.org/wordprocessingml/2006/main">
        <w:t xml:space="preserve">កំហឹង​របស់​ព្រះ​នឹង​មិន​ស្ថិតស្ថេរ​ជា​រៀង​រហូត ហើយ​សេចក្ដី​មេត្តា​ករុណា​របស់​ទ្រង់​នឹង​ត្រូវ​បាន​ពង្រីក។</w:t>
      </w:r>
    </w:p>
    <w:p/>
    <w:p>
      <w:r xmlns:w="http://schemas.openxmlformats.org/wordprocessingml/2006/main">
        <w:t xml:space="preserve">1. សេចក្ដីមេត្តាករុណារបស់ព្រះស្ថិតស្ថេរជារៀងរហូត - ទំនុកតម្កើង 103:17</w:t>
      </w:r>
    </w:p>
    <w:p/>
    <w:p>
      <w:r xmlns:w="http://schemas.openxmlformats.org/wordprocessingml/2006/main">
        <w:t xml:space="preserve">2. សេចក្ដី​ស្រឡាញ់​របស់​ទ្រង់​ស្ថិតស្ថេរ​ជា​និរន្តរ៍—ទំនុកដំកើង ១៣៦:១</w:t>
      </w:r>
    </w:p>
    <w:p/>
    <w:p>
      <w:r xmlns:w="http://schemas.openxmlformats.org/wordprocessingml/2006/main">
        <w:t xml:space="preserve">1. បរិទេវ 3:22-23 - «សេចក្ដីស្រឡាញ់ដ៏ខ្ជាប់ខ្ជួនរបស់ព្រះអម្ចាស់មិនរលត់ឡើយ សេចក្ដីមេត្ដាករុណារបស់ទ្រង់មិនដែលរលត់ឡើយ វាមានថ្មីរាល់ព្រឹក សេចក្ដីស្មោះត្រង់របស់ទ្រង់ដ៏អស្ចារ្យ»។</w:t>
      </w:r>
    </w:p>
    <w:p/>
    <w:p>
      <w:r xmlns:w="http://schemas.openxmlformats.org/wordprocessingml/2006/main">
        <w:t xml:space="preserve">2. រ៉ូម 5:8 - "ប៉ុន្តែព្រះជាម្ចាស់បង្ហាញសេចក្តីស្រឡាញ់របស់ទ្រង់ចំពោះយើងនៅក្នុងរឿងនេះ: កាលដែលយើងនៅមានបាបនៅឡើយព្រះគ្រីស្ទបានសុគតជំនួសយើង" ។</w:t>
      </w:r>
    </w:p>
    <w:p/>
    <w:p>
      <w:r xmlns:w="http://schemas.openxmlformats.org/wordprocessingml/2006/main">
        <w:t xml:space="preserve">យេរេមា 3:6 ព្រះ‌អម្ចាស់​មាន​ព្រះ‌បន្ទូល​មក​ខ្ញុំ​ក្នុង​រាជ្យ​យ៉ូសៀស​ថា តើ​អ្នក​បាន​ឃើញ​ការ​ដែល​ពួក​អ៊ីស្រា‌អែល​ក្បត់​ចិត្ត​បាន​ធ្វើ​ឬ​ទេ? នាង​បាន​ឡើង​ទៅ​លើ​ភ្នំ​ខ្ពស់ៗ និង​ក្រោម​ដើម​ឈើ​បៃតង ហើយ​នៅ​ទីនោះ​បាន​លេង​ស្រី​ពេស្យា។</w:t>
      </w:r>
    </w:p>
    <w:p/>
    <w:p>
      <w:r xmlns:w="http://schemas.openxmlformats.org/wordprocessingml/2006/main">
        <w:t xml:space="preserve">ព្រះ​ទ្រង់​បាន​ស្ដី​បន្ទោស​ជន​ជាតិ​អ៊ីស្រាអែល​ចំពោះ​អំពើ​ផិត​ក្បត់​ខាង​វិញ្ញាណ ដោយ​បាន​ឡើង​ទៅ​លើ​ភ្នំ​ខ្ពស់ៗ និង​ក្រោម​ដើម​ឈើ​បៃតង ដើម្បី​ថ្វាយ​បង្គំ​ព្រះ​ក្លែងក្លាយ។</w:t>
      </w:r>
    </w:p>
    <w:p/>
    <w:p>
      <w:r xmlns:w="http://schemas.openxmlformats.org/wordprocessingml/2006/main">
        <w:t xml:space="preserve">1. ស្រឡាញ់ព្រះអស់ពីចិត្ត៖ គ្រោះថ្នាក់នៃការផិតក្បត់ខាងវិញ្ញាណ</w:t>
      </w:r>
    </w:p>
    <w:p/>
    <w:p>
      <w:r xmlns:w="http://schemas.openxmlformats.org/wordprocessingml/2006/main">
        <w:t xml:space="preserve">2. ការរក្សាសេចក្ដីសញ្ញារបស់អ្នក៖ ផលវិបាកនៃការដើរថយក្រោយ</w:t>
      </w:r>
    </w:p>
    <w:p/>
    <w:p>
      <w:r xmlns:w="http://schemas.openxmlformats.org/wordprocessingml/2006/main">
        <w:t xml:space="preserve">1. ចោទិយកថា 5:7-9 - អ្នកនឹងមិនមានព្រះផ្សេងទៀតនៅចំពោះមុខខ្ញុំទេ។</w:t>
      </w:r>
    </w:p>
    <w:p/>
    <w:p>
      <w:r xmlns:w="http://schemas.openxmlformats.org/wordprocessingml/2006/main">
        <w:t xml:space="preserve">2 កូរិនថូស 11:2-3 - ខ្ញុំច្រណែននឹងអ្នកដោយសេចក្តីច្រណែនរបស់ព្រះ។ ខ្ញុំ​បាន​សន្យា​នឹង​អ្នក​ចំពោះ​ប្ដី​តែ​មួយ គឺ​ចំពោះ​ព្រះគ្រីស្ទ ដើម្បី​ឲ្យ​ខ្ញុំ​អាច​បង្ហាញ​អ្នក​ជា​ស្ត្រី​ព្រហ្មចារី​បរិសុទ្ធ​ដល់​គាត់។</w:t>
      </w:r>
    </w:p>
    <w:p/>
    <w:p>
      <w:r xmlns:w="http://schemas.openxmlformats.org/wordprocessingml/2006/main">
        <w:t xml:space="preserve">យេរេមា 3:7 បន្ទាប់​ពី​នាង​បាន​ធ្វើ​ការ​ទាំង​អស់​នេះ ខ្ញុំ​បាន​និយាយ​ថា ចូរ​បែរ​មក​រក​ខ្ញុំ​ចុះ! ប៉ុន្តែនាងមិនបានត្រឡប់មកវិញទេ។ យូដា​ជា​ប្អូន​ស្រី​ក្បត់​របស់​នាង​ក៏​ឃើញ។</w:t>
      </w:r>
    </w:p>
    <w:p/>
    <w:p>
      <w:r xmlns:w="http://schemas.openxmlformats.org/wordprocessingml/2006/main">
        <w:t xml:space="preserve">ទោះជាមានការអង្វររបស់ព្រះក៏ដោយ ក៏យូដានៅតែមិនស្មោះត្រង់ ហើយមិនព្រមប្រែចិត្ត។</w:t>
      </w:r>
    </w:p>
    <w:p/>
    <w:p>
      <w:r xmlns:w="http://schemas.openxmlformats.org/wordprocessingml/2006/main">
        <w:t xml:space="preserve">១) សេចក្តីស្រឡាញ់ និងសេចក្តីមេត្តាករុណាឥតលក្ខខណ្ឌរបស់ព្រះចំពោះមុខភាពមិនស្មោះត្រង់</w:t>
      </w:r>
    </w:p>
    <w:p/>
    <w:p>
      <w:r xmlns:w="http://schemas.openxmlformats.org/wordprocessingml/2006/main">
        <w:t xml:space="preserve">២) ការអំពាវនាវឱ្យប្រែចិត្ត ទោះបីជាមានការតស៊ូក៏ដោយ។</w:t>
      </w:r>
    </w:p>
    <w:p/>
    <w:p>
      <w:r xmlns:w="http://schemas.openxmlformats.org/wordprocessingml/2006/main">
        <w:t xml:space="preserve">1) បរិទេវ 3:22-23 - "ដោយ​ព្រះ​ហឫទ័យ​មេត្តាករុណា​របស់​ព្រះអម្ចាស់​យើង​មិន​ត្រូវ​បាន​បំផ្លាញ​ដោយ​សារ​តែ​សេចក្ដី​មេត្តា​ករុណា​របស់​ទ្រង់​មិន​បាន​បរាជ័យ​។ វា​មាន​ថ្មី​ជា​រៀង​រាល់​ព្រឹក​; ភាព​ស្មោះត្រង់​របស់​អ្នក​គឺ​អស្ចារ្យ​" ។</w:t>
      </w:r>
    </w:p>
    <w:p/>
    <w:p>
      <w:r xmlns:w="http://schemas.openxmlformats.org/wordprocessingml/2006/main">
        <w:t xml:space="preserve">2) អេសេគាល 18:30-32 - ដូច្នេះ យើង​នឹង​វិនិច្ឆ័យ​អ្នក​រាល់​គ្នា​តាម​មាគ៌ា​របស់​ខ្លួន នេះ​ជា​ព្រះបន្ទូល​របស់​ព្រះ​ជា​អម្ចាស់។ ចូរ​ប្រែចិត្ត ហើយ​ងាក​ចេញ​ពី​ការ​រំលង​ទាំង​ប៉ុន្មាន​របស់​អ្នក ដើម្បី​កុំ​ឲ្យ​អំពើ​ទុច្ចរិត​ក្លាយ​ជា​ការ​បំផ្លាញ​របស់​អ្នក​ឡើយ។ ចូរ​បោះ​បង់​ចោល​រាល់​អំពើ​រំលង​ដែល​អ្នក​បាន​ប្រព្រឹត្ត ហើយ​ទទួល​បាន​ចិត្ត​ថ្មី និង​វិញ្ញាណ​ថ្មី។ ហេតុ​អ្វី​បាន​ជា​អ្នក​ត្រូវ​ស្លាប់?»។</w:t>
      </w:r>
    </w:p>
    <w:p/>
    <w:p>
      <w:r xmlns:w="http://schemas.openxmlformats.org/wordprocessingml/2006/main">
        <w:t xml:space="preserve">យេរេមា 3:8 ហើយ​ខ្ញុំ​បាន​ឃើញ​ថា នៅ​ពេល​ដែល​ពួក​អ៊ីស្រា‌អែល​ក្បត់​ចិត្ត​ប្រព្រឹត្ត​អំពើ​ផិត​ក្បត់ ខ្ញុំ​បាន​ដក​នាង​ចេញ ហើយ​ប្រគល់​វិក្កយបត្រ​លែង​លះ​ដល់​នាង។ ប៉ុន្តែ យូដា​ជា​ប្អូន​ស្រី​ក្បត់​របស់​នាង​មិន​ខ្លាច​ទេ តែ​ក៏​ទៅ​លេង​ស្រី​ពេស្យា​ដែរ។</w:t>
      </w:r>
    </w:p>
    <w:p/>
    <w:p>
      <w:r xmlns:w="http://schemas.openxmlformats.org/wordprocessingml/2006/main">
        <w:t xml:space="preserve">យូដា ជា​ប្អូន​ស្រី​របស់​ជន​ជាតិ​អ៊ីស្រាអែល បាន​ប្រព្រឹត្ត​អំពើ​ផិត​ក្បត់ ទោះ​ជា​អ៊ីស្រាអែល​ត្រូវ​បាន​ព្រះ​ដាក់​ចេញ​ដោយ​មាន​វិក្កយបត្រ​លែង​លះ​ក៏​ដោយ។</w:t>
      </w:r>
    </w:p>
    <w:p/>
    <w:p>
      <w:r xmlns:w="http://schemas.openxmlformats.org/wordprocessingml/2006/main">
        <w:t xml:space="preserve">1. "ផលវិបាកនៃការផិតក្បត់"</w:t>
      </w:r>
    </w:p>
    <w:p/>
    <w:p>
      <w:r xmlns:w="http://schemas.openxmlformats.org/wordprocessingml/2006/main">
        <w:t xml:space="preserve">2. "គ្រោះថ្នាក់នៃការមិនស្តាប់បង្គាប់ព្រះ"</w:t>
      </w:r>
    </w:p>
    <w:p/>
    <w:p>
      <w:r xmlns:w="http://schemas.openxmlformats.org/wordprocessingml/2006/main">
        <w:t xml:space="preserve">១. រ៉ូម ៦:១៦-តើអ្នកមិនដឹងទេថា បើអ្នកថ្វាយខ្លួនទៅអ្នកណាម្នាក់ជាខ្ញុំបម្រើដែលស្តាប់បង្គាប់ អ្នកគឺជាទាសកររបស់អ្នកដែលអ្នកស្តាប់បង្គាប់ ទាំងអំពើបាប ដែលនាំទៅរកសេចក្តីស្លាប់ ឬនៃការគោរពប្រតិបត្តិ ដែលនាំទៅរកសេចក្តីសុចរិត?</w:t>
      </w:r>
    </w:p>
    <w:p/>
    <w:p>
      <w:r xmlns:w="http://schemas.openxmlformats.org/wordprocessingml/2006/main">
        <w:t xml:space="preserve">សុភាសិត 7:22-23 គាត់ដើរតាមនាងភ្លាម ដូចជាគោទៅកាប់ ឬចាប់បានយ៉ាងលឿន រហូតដល់ព្រួញមួយទម្លុះថ្លើម។ ដូចជាបក្សីប្រញាប់ចូលទៅក្នុងអន្ទាក់; គាត់​មិន​ដឹង​ថា​វា​នឹង​ត្រូវ​ចំណាយ​ជីវិត​គាត់​ទេ។</w:t>
      </w:r>
    </w:p>
    <w:p/>
    <w:p>
      <w:r xmlns:w="http://schemas.openxmlformats.org/wordprocessingml/2006/main">
        <w:t xml:space="preserve">យេរេមា 3:9 ហើយ​ហេតុការណ៍​បាន​កើត​ឡើង​ថា តាម​រយៈ​ពន្លឺ​នៃ​អំពើ​សហាយស្មន់​របស់​នាង គឺ​នាង​បាន​ធ្វើ​ឲ្យ​ស្រុក​សៅហ្មង ហើយ​បាន​ប្រព្រឹត្ត​អំពើ​ផិត​ក្បត់​នឹង​ដុំ​ថ្ម និង​ទ្រព្យ​សម្បត្តិ។</w:t>
      </w:r>
    </w:p>
    <w:p/>
    <w:p>
      <w:r xmlns:w="http://schemas.openxmlformats.org/wordprocessingml/2006/main">
        <w:t xml:space="preserve">ព្រះ​បាន​ដាក់​ទោស​ជន​ជាតិ​អ៊ីស្រាអែល​ចំពោះ​ភាព​មិន​ស្មោះ​ត្រង់​របស់​ពួក​គេ និង​ការ​ថ្វាយ​បង្គំ​រូប​ព្រះ ដោយ​អនុញ្ញាត​ឱ្យ​គេ​ចាប់​ទៅ​ជា​ឈ្លើយ។</w:t>
      </w:r>
    </w:p>
    <w:p/>
    <w:p>
      <w:r xmlns:w="http://schemas.openxmlformats.org/wordprocessingml/2006/main">
        <w:t xml:space="preserve">1. ផលវិបាកនៃការថ្វាយបង្គំរូបព្រះ៖ ការរៀនពីកំហុសរបស់អ៊ីស្រាអែល</w:t>
      </w:r>
    </w:p>
    <w:p/>
    <w:p>
      <w:r xmlns:w="http://schemas.openxmlformats.org/wordprocessingml/2006/main">
        <w:t xml:space="preserve">2. ដាក់ព្រះជាដំបូង: របៀបមានទំនាក់ទំនងសុចរិតជាមួយព្រះអម្ចាស់</w:t>
      </w:r>
    </w:p>
    <w:p/>
    <w:p>
      <w:r xmlns:w="http://schemas.openxmlformats.org/wordprocessingml/2006/main">
        <w:t xml:space="preserve">១ រ៉ូម ៦:១៦ កុំ​ឲ្យ​អំពើ​បាប​សោយ​រាជ្យ​ក្នុង​រូប​កាយ​រមែង​ស្លាប់​របស់​អ្នក​ឡើយ ដើម្បី​ឲ្យ​អ្នក​ប្រព្រឹត្ត​តាម​សេចក្ដី​ប៉ង​ប្រាថ្នា​អាក្រក់​របស់​វា</w:t>
      </w:r>
    </w:p>
    <w:p/>
    <w:p>
      <w:r xmlns:w="http://schemas.openxmlformats.org/wordprocessingml/2006/main">
        <w:t xml:space="preserve">និក្ខមនំ 20:3 អ្នក​នឹង​គ្មាន​ព្រះ​ឯ​ទៀត​នៅ​ពី​មុខ​ខ្ញុំ​ឡើយ។</w:t>
      </w:r>
    </w:p>
    <w:p/>
    <w:p>
      <w:r xmlns:w="http://schemas.openxmlformats.org/wordprocessingml/2006/main">
        <w:t xml:space="preserve">យេរេមា 3:10 យ៉ាង​ណា​ក៏​ដោយ ព្រះ‌អម្ចាស់​មាន​ព្រះ‌បន្ទូល​ថា យូដា ជា​ប្អូន​ស្រី​ក្បត់​របស់​នាង​មិន​បាន​បែរ​មក​រក​ខ្ញុំ​ដោយ​អស់​ពី​ចិត្ត​ទេ គឺ​ជា​ព្រះ‌បន្ទូល​របស់​ព្រះ‌អម្ចាស់។</w:t>
      </w:r>
    </w:p>
    <w:p/>
    <w:p>
      <w:r xmlns:w="http://schemas.openxmlformats.org/wordprocessingml/2006/main">
        <w:t xml:space="preserve">ព្រះ​មិន​ពេញ​ចិត្ត​នឹង​ការ​ខ្វះ​ការ​លះបង់​និង​ការ​ស្តាប់​បង្គាប់​ពេញលេញ​របស់​យូដា។</w:t>
      </w:r>
    </w:p>
    <w:p/>
    <w:p>
      <w:r xmlns:w="http://schemas.openxmlformats.org/wordprocessingml/2006/main">
        <w:t xml:space="preserve">1. អំណាចនៃការស្តាប់បង្គាប់ព្រះដោយអស់ពីចិត្ត</w:t>
      </w:r>
    </w:p>
    <w:p/>
    <w:p>
      <w:r xmlns:w="http://schemas.openxmlformats.org/wordprocessingml/2006/main">
        <w:t xml:space="preserve">2. ការអត់ទោសរបស់ព្រះ ទោះជាមិនស្តាប់បង្គាប់ក៏ដោយ។</w:t>
      </w:r>
    </w:p>
    <w:p/>
    <w:p>
      <w:r xmlns:w="http://schemas.openxmlformats.org/wordprocessingml/2006/main">
        <w:t xml:space="preserve">1. ចោទិយកថា 10:12-13 ហើយឥឡូវនេះ អ៊ីស្រាអែលអើយ តើព្រះអម្ចាស់ជាព្រះរបស់អ្នកទាមទារអ្វីពីអ្នក ប៉ុន្តែត្រូវគោរពកោតខ្លាចព្រះអម្ចាស់ជាព្រះរបស់អ្នក ដើរតាមមាគ៌ារបស់ព្រះអង្គ ស្រឡាញ់ព្រះអង្គ បំរើព្រះអម្ចាស់ជាព្រះរបស់អ្នកទាំងអស់គ្នា។ បេះដូងរបស់អ្នក និងអស់ពីព្រលឹងរបស់អ្នក។</w:t>
      </w:r>
    </w:p>
    <w:p/>
    <w:p>
      <w:r xmlns:w="http://schemas.openxmlformats.org/wordprocessingml/2006/main">
        <w:t xml:space="preserve">រ៉ូម 6:16 តើ​អ្នក​មិន​ដឹង​ទេ​ថា ប្រសិន​បើ​អ្នក​បង្ហាញ​ខ្លួន​ទៅ​អ្នក​ណា​ម្នាក់​ក្នុង​នាម​ជា​ខ្ញុំ​បម្រើ​ដែល​ស្តាប់​បង្គាប់ នោះ​អ្នក​ជា​ខ្ញុំ​បម្រើ​របស់​អ្នក​ដែល​អ្នក​ស្តាប់​បង្គាប់ ទាំង​អំពើ​បាប ដែល​នាំ​ទៅ​រក​សេចក្ដី​ស្លាប់ ឬ​ការ​ស្តាប់​បង្គាប់​ដែល​នាំ​ទៅ​រក​សេចក្ដី​សុចរិត?</w:t>
      </w:r>
    </w:p>
    <w:p/>
    <w:p>
      <w:r xmlns:w="http://schemas.openxmlformats.org/wordprocessingml/2006/main">
        <w:t xml:space="preserve">យេរេមា 3:11 ព្រះ‌អម្ចាស់​មាន​ព្រះ‌បន្ទូល​មក​ខ្ញុំ​ថា៖ «ជន‌ជាតិ​អ៊ីស្រា‌អែល​ដែល​ដើរ​ថយ​ក្រោយ​បាន​រាប់​ខ្លួន​ជា​សុចរិត លើស​ជាង​សាសន៍​យូដា​ដែល​ក្បត់​ជាតិ។</w:t>
      </w:r>
    </w:p>
    <w:p/>
    <w:p>
      <w:r xmlns:w="http://schemas.openxmlformats.org/wordprocessingml/2006/main">
        <w:t xml:space="preserve">ព្រះ​មាន​បន្ទូល​ទៅ​យេរេមា ដោយ​ប្រៀបធៀប​អ៊ីស្រាអែល​និង​យូដា ហើយ​កត់​សម្គាល់​ថា​អ៊ីស្រាអែល​មិន​ស្មោះ​ត្រង់​ជាង​យូដា។</w:t>
      </w:r>
    </w:p>
    <w:p/>
    <w:p>
      <w:r xmlns:w="http://schemas.openxmlformats.org/wordprocessingml/2006/main">
        <w:t xml:space="preserve">១៖ ព្រះកំពុងស្វែងរកភាពស្មោះត្រង់ និងភក្ដីភាពពីរាស្ដ្ររបស់ទ្រង់ ហើយយើងត្រូវខិតខំស្តាប់បង្គាប់ និងស្មោះត្រង់ចំពោះទ្រង់។</w:t>
      </w:r>
    </w:p>
    <w:p/>
    <w:p>
      <w:r xmlns:w="http://schemas.openxmlformats.org/wordprocessingml/2006/main">
        <w:t xml:space="preserve">២៖ ទោះជាយើងបរាជ័យក៏ដោយ ក៏សេចក្ដីស្រឡាញ់ និងសេចក្ដីមេត្ដាករុណារបស់ព្រះចំពោះយើងនៅតែបង្ហាញឱ្យឃើញ។ យើងត្រូវតែស្វែងរកការផ្សះផ្សាជាមួយទ្រង់ ហើយងាកចេញពីផ្លូវដ៏អាក្រក់របស់យើង។</w:t>
      </w:r>
    </w:p>
    <w:p/>
    <w:p>
      <w:r xmlns:w="http://schemas.openxmlformats.org/wordprocessingml/2006/main">
        <w:t xml:space="preserve">1:2 របាក្សត្រ 7:14 - ប្រសិនបើ​ប្រជាជន​របស់​ខ្ញុំ​ដែល​ត្រូវ​បាន​ហៅ​ដោយ​នាម​របស់​ខ្ញុំ​បន្ទាប​ខ្លួន​ខ្លួន​គេ, ហើយ​អធិស្ឋាន​និង​ស្វែង​រក​មុខ​របស់​ខ្ញុំ, ហើយ​ងាក​ចេញ​ពី​ផ្លូវ​អាក្រក់​របស់​ពួក​គេ, នោះ​ខ្ញុំ​នឹង​ឮ​ពី​ស្ថាន​បរមសុខ​ហើយ​នឹង​អត់​ទោស​បាប​របស់​ពួក​គេ​និង​ប្រោស​ស្រុក​របស់​ខ្លួន.</w:t>
      </w:r>
    </w:p>
    <w:p/>
    <w:p>
      <w:r xmlns:w="http://schemas.openxmlformats.org/wordprocessingml/2006/main">
        <w:t xml:space="preserve">២:១ យ៉ូហាន ១:៩ - បើ​យើង​លន់​តួ​អំពើ​បាប​របស់​យើង នោះ​ទ្រង់​ស្មោះ​ត្រង់ ហើយ​គ្រាន់​តែ​អត់​ទោស​ឲ្យ​យើង​រាល់​គ្នា ហើយ​នឹង​សំអាត​យើង​ពី​អំពើ​ទុច្ចរិត​ទាំង​អស់។</w:t>
      </w:r>
    </w:p>
    <w:p/>
    <w:p>
      <w:r xmlns:w="http://schemas.openxmlformats.org/wordprocessingml/2006/main">
        <w:t xml:space="preserve">យេរេមា 3:12 ចូរ​ទៅ​ប្រកាស​ពាក្យ​ទាំង​នេះ​ទៅ​ទិស​ខាង​ជើង ហើយ​និយាយ​ថា ព្រះ‌យេហូវ៉ា​ទ្រង់​មាន​ព្រះ‌បន្ទូល​ថា អ្នក​ត្រឡប់​មក​វិញ! យើង​នឹង​មិន​ធ្វើ​ឲ្យ​កំហឹង​របស់​យើង​ធ្លាក់​មក​លើ​អ្នក​រាល់​គ្នា​ឡើយ ដ្បិត​យើង​មាន​ចិត្ត​មេត្តា​ករុណា ហើយ​យើង​នឹង​មិន​ខឹង​រហូត​ត​ទៅ</w:t>
      </w:r>
    </w:p>
    <w:p/>
    <w:p>
      <w:r xmlns:w="http://schemas.openxmlformats.org/wordprocessingml/2006/main">
        <w:t xml:space="preserve">ព្រះ​បង្គាប់​ឲ្យ​រាស្ដ្រ​ទ្រង់​ត្រឡប់​ទៅ​រក​ទ្រង់​វិញ ហើយ​សន្យា​ថា​នឹង​អត់ទោស​ឲ្យ​គេ ហើយ​មិន​ទប់​កំហឹង​របស់​ទ្រង់​ជា​រៀង​រហូត។</w:t>
      </w:r>
    </w:p>
    <w:p/>
    <w:p>
      <w:r xmlns:w="http://schemas.openxmlformats.org/wordprocessingml/2006/main">
        <w:t xml:space="preserve">1. "ព្រះអម្ចាស់ទ្រង់មានព្រះហឫទ័យមេត្តាករុណាជានិច្ច: ការសិក្សាអំពីការអភ័យទោសរបស់ព្រះនៅក្នុងយេរេមា 3:12"</w:t>
      </w:r>
    </w:p>
    <w:p/>
    <w:p>
      <w:r xmlns:w="http://schemas.openxmlformats.org/wordprocessingml/2006/main">
        <w:t xml:space="preserve">2. «ការត្រឡប់ទៅរកព្រះអម្ចាស់វិញ៖ ការសិក្សាអំពីការប្រែចិត្ត និងសេចក្ដីមេត្តាករុណានៅក្នុងយេរេមា ៣:១២»</w:t>
      </w:r>
    </w:p>
    <w:p/>
    <w:p>
      <w:r xmlns:w="http://schemas.openxmlformats.org/wordprocessingml/2006/main">
        <w:t xml:space="preserve">1. ទំនុកតម្កើង 86:5 - «ឱព្រះអម្ចាស់អើយ ទ្រង់មានព្រះហឫទ័យល្អ ហើយប្រុងប្រៀបនឹងអត់ទោស ហើយទ្រង់មានព្រះហឫទ័យអាណិតអាសូរដល់អស់អ្នកដែលអំពាវនាវដល់ទ្រង់»។</w:t>
      </w:r>
    </w:p>
    <w:p/>
    <w:p>
      <w:r xmlns:w="http://schemas.openxmlformats.org/wordprocessingml/2006/main">
        <w:t xml:space="preserve">2. អេសាយ 54:7-8 - «ខ្ញុំ​បាន​បោះ​បង់​ចោល​អ្នក​មួយ​ភ្លែត ប៉ុន្តែ​ខ្ញុំ​នឹង​ប្រមូល​អ្នក​ដោយ​សេចក្ដី​មេត្តា​ករុណា​ដ៏​ខ្លាំង​ក្លា ខ្ញុំ​បាន​លាក់​មុខ​ខ្ញុំ​ពី​អ្នក​មួយ​ភ្លែត ប៉ុន្តែ​ដោយ​សេចក្ដី​សប្បុរស​ដ៏​អស់​កល្ប​ជា​និច្ច។ ព្រះអម្ចាស់​ជា​ព្រះ​ប្រោសលោះ​របស់​អ្នក​មាន​ព្រះបន្ទូល​មក​លើ​អ្នក»។</w:t>
      </w:r>
    </w:p>
    <w:p/>
    <w:p>
      <w:r xmlns:w="http://schemas.openxmlformats.org/wordprocessingml/2006/main">
        <w:t xml:space="preserve">យេរេមា 3:13 ចូរ​ទទួល​ស្គាល់​តែ​អំពើ​ទុច្ចរិត​របស់​អ្នក​ប៉ុណ្ណោះ ដែល​អ្នក​បាន​ប្រព្រឹត្ត​ល្មើស​នឹង​ព្រះ‌អម្ចាស់ ជា​ព្រះ​របស់​អ្នក ហើយ​បាន​ពង្រាយ​ផ្លូវ​ទៅ​រក​ជន​បរទេស​នៅ​ក្រោម​ដើម​ឈើ​បៃតង​ទាំង​អស់ ហើយ​អ្នក​រាល់​គ្នា​មិន​បាន​ស្តាប់​តាម​សំឡេង​របស់​យើង​ឡើយ។</w:t>
      </w:r>
    </w:p>
    <w:p/>
    <w:p>
      <w:r xmlns:w="http://schemas.openxmlformats.org/wordprocessingml/2006/main">
        <w:t xml:space="preserve">ទទួល​ស្គាល់​អំពើ​ទុច្ចរិត​របស់​មនុស្ស​ម្នាក់​ប្រឆាំង​នឹង​ព្រះអម្ចាស់ ហើយ​ប្រែចិត្ត​ពី​ការ​រំលង​ទាស់​នឹង​ទ្រង់។</w:t>
      </w:r>
    </w:p>
    <w:p/>
    <w:p>
      <w:r xmlns:w="http://schemas.openxmlformats.org/wordprocessingml/2006/main">
        <w:t xml:space="preserve">1. សូមចាំថាព្រះតែងតែមើល ហើយនឹងមិនឈរចំពោះការមិនស្តាប់បង្គាប់ឡើយ។</w:t>
      </w:r>
    </w:p>
    <w:p/>
    <w:p>
      <w:r xmlns:w="http://schemas.openxmlformats.org/wordprocessingml/2006/main">
        <w:t xml:space="preserve">2. ប្រែចិត្ត​សម្រាប់​អំពើបាប​របស់​អ្នក ហើយ​ត្រឡប់​ទៅ​ព្រះអម្ចាស់​វិញ​ដើម្បី​សុំ​ការអភ័យទោស។</w:t>
      </w:r>
    </w:p>
    <w:p/>
    <w:p>
      <w:r xmlns:w="http://schemas.openxmlformats.org/wordprocessingml/2006/main">
        <w:t xml:space="preserve">1. ហេព្រើរ 10:26-27 -ដ្បិត​យើង​បន្ត​ធ្វើ​បាប​ដោយ​ចេតនា បន្ទាប់​ពី​ទទួល​បាន​ចំណេះ​ដឹង​ពី​សេចក្ដី​ពិត​ហើយ នោះ​លែង​មាន​យញ្ញបូជា​សម្រាប់​អំពើ​បាប​ទៀត​ហើយ គឺ​ជា​ការ​រំពឹង​ទុក​ការ​វិនិច្ឆ័យ​ដោយ​ភ័យ​ខ្លាច និង​ភ្លើង​ឆេះ​ដែល​នឹង​ឆេះ​ខ្មាំង​សត្រូវ។ .</w:t>
      </w:r>
    </w:p>
    <w:p/>
    <w:p>
      <w:r xmlns:w="http://schemas.openxmlformats.org/wordprocessingml/2006/main">
        <w:t xml:space="preserve">2 កូរិនថូស 7:10 - ដោយសារសេចក្តីសោកសៅចំពោះព្រះបង្កើតការប្រែចិត្តដែលនាំទៅរកសេចក្តីសង្គ្រោះដោយមិនស្ដាយក្រោយ រីឯទុក្ខសោកខាងលោកីយ៍នាំឲ្យស្លាប់។</w:t>
      </w:r>
    </w:p>
    <w:p/>
    <w:p>
      <w:r xmlns:w="http://schemas.openxmlformats.org/wordprocessingml/2006/main">
        <w:t xml:space="preserve">យេរេមា 3:14 ព្រះ‌អម្ចាស់​មាន​ព្រះ‌បន្ទូល​ថា ឱ​កូន​ក្មេង​វង្វេង​អើយ! ដ្បិត​ខ្ញុំ​បាន​រៀប​ការ​ជា​មួយ​នឹង​អ្នក ហើយ​ខ្ញុំ​នឹង​យក​អ្នក​ពី​ទីក្រុង​មួយ និង​ពីរ​ក្នុង​ក្រុម​គ្រួសារ ហើយ​ខ្ញុំ​នឹង​នាំ​អ្នក​ទៅ​ក្រុង​ស៊ីយ៉ូន។</w:t>
      </w:r>
    </w:p>
    <w:p/>
    <w:p>
      <w:r xmlns:w="http://schemas.openxmlformats.org/wordprocessingml/2006/main">
        <w:t xml:space="preserve">ព្រះ​មាន​បន្ទូល​ប្រាប់​កុមារ​ដែល​ដើរ​ថយ​ក្រោយ​ឲ្យ​ត្រឡប់​ទៅ​កាន់​ទ្រង់ ហើយ​ទ្រង់​នឹង​នាំ​ពួកគេ​ទៅ​ក្រុង​ស៊ីយ៉ូន។</w:t>
      </w:r>
    </w:p>
    <w:p/>
    <w:p>
      <w:r xmlns:w="http://schemas.openxmlformats.org/wordprocessingml/2006/main">
        <w:t xml:space="preserve">1. សេចក្តីស្រឡាញ់ប្រោសលោះរបស់ព្រះចំពោះរាស្ដ្រទ្រង់</w:t>
      </w:r>
    </w:p>
    <w:p/>
    <w:p>
      <w:r xmlns:w="http://schemas.openxmlformats.org/wordprocessingml/2006/main">
        <w:t xml:space="preserve">2. ការហៅទៅកាន់ការប្រែចិត្ត និងការស្ដារឡើងវិញ</w:t>
      </w:r>
    </w:p>
    <w:p/>
    <w:p>
      <w:r xmlns:w="http://schemas.openxmlformats.org/wordprocessingml/2006/main">
        <w:t xml:space="preserve">1. អេសាយ 55:7 - ចូរ​ឲ្យ​មនុស្ស​អាក្រក់​លះ​ចោល​ផ្លូវ​របស់​ខ្លួន ហើយ​មនុស្ស​ទុច្ចរិត​ក៏​មាន​គំនិត​របស់​ខ្លួន​ដែរ ហើយ​ឲ្យ​គាត់​ត្រឡប់​ទៅ​ឯ​ព្រះ‌អម្ចាស់​វិញ ហើយ​គាត់​នឹង​អាណិត​អាសូរ​គាត់។ ហើយ​ចំពោះ​ព្រះ​នៃ​យើង​វិញ ដ្បិត​ទ្រង់​នឹង​លើក​លែង​ទោស​ជា​បរិបូរ។</w:t>
      </w:r>
    </w:p>
    <w:p/>
    <w:p>
      <w:r xmlns:w="http://schemas.openxmlformats.org/wordprocessingml/2006/main">
        <w:t xml:space="preserve">2. រ៉ូម 10:9-10 - ថា​បើ​អ្នក​នឹង​សារភាព​ដោយ​មាត់​របស់​អ្នក​ថា​ជា​ព្រះអម្ចាស់​យេស៊ូ​វ​ហើយ​នឹង​ជឿ​ក្នុង​ចិត្ត​របស់​អ្នក​ថា​ព្រះ​បាន​ប្រោស​គាត់​ឱ្យ​រស់​ឡើង​វិញ​នោះ​អ្នក​នឹង​ត្រូវ​បាន​សង្គ្រោះ​។ មនុស្សជឿលើសេចក្ដីសុចរិតដោយបេះដូង។ ហើយ​ដោយ​មាត់​សារភាព​ត្រូវ​បាន​ធ្វើ​ឡើង​ដើម្បី​សេចក្ដី​សង្គ្រោះ​។</w:t>
      </w:r>
    </w:p>
    <w:p/>
    <w:p>
      <w:r xmlns:w="http://schemas.openxmlformats.org/wordprocessingml/2006/main">
        <w:t xml:space="preserve">យេរេមា 3:15 ហើយ​យើង​នឹង​ឲ្យ​អ្នក​រាល់​គ្នា​ជា​គ្រូគង្វាល តាម​ចិត្ត​របស់​ខ្ញុំ ដែល​នឹង​ផ្ដល់​ឲ្យ​អ្នក​នូវ​ចំណេះដឹង និង​ការ​យល់​ដឹង។</w:t>
      </w:r>
    </w:p>
    <w:p/>
    <w:p>
      <w:r xmlns:w="http://schemas.openxmlformats.org/wordprocessingml/2006/main">
        <w:t xml:space="preserve">ព្រះសន្យាថានឹងផ្តល់ឱ្យគ្រូគង្វាលនូវប្រភេទនៃចំណេះដឹងនិងការយល់ដឹងត្រឹមត្រូវ។</w:t>
      </w:r>
    </w:p>
    <w:p/>
    <w:p>
      <w:r xmlns:w="http://schemas.openxmlformats.org/wordprocessingml/2006/main">
        <w:t xml:space="preserve">១៖ ព្រះ​មាន​ចិត្ត​ស្មោះ​ត្រង់​ផ្ដល់​ប្រាជ្ញា</w:t>
      </w:r>
    </w:p>
    <w:p/>
    <w:p>
      <w:r xmlns:w="http://schemas.openxmlformats.org/wordprocessingml/2006/main">
        <w:t xml:space="preserve">២៖ ការស្វែងរកប្រាជ្ញារបស់ព្រះនៅក្នុងគ្រូគង្វាល</w:t>
      </w:r>
    </w:p>
    <w:p/>
    <w:p>
      <w:r xmlns:w="http://schemas.openxmlformats.org/wordprocessingml/2006/main">
        <w:t xml:space="preserve">១៖ យ៉ាកុប ១:៥-៦ - «បើ​ក្នុង​ចំណោម​អ្នក​រាល់​គ្នា​ណា​មួយ​ខ្វះ​ប្រាជ្ញា ចូរ​ឲ្យ​អ្នក​នោះ​ទូល​សូម​ដល់​ព្រះ ដែល​ប្រទាន​ដោយ​ចិត្ត​ទូលាយ​ដល់​មនុស្ស​ទាំង​អស់​ដោយ​មិន​ជេរ​ប្រមាថ ហើយ​នឹង​ប្រទាន​ឲ្យ​អ្នក​នោះ​ចុះ។ អ្នក​ណា​ដែល​សង្ស័យ ប្រៀប​ដូច​ជា​រលក​សមុទ្រ​ដែល​បក់​បោក​ដោយ​ខ្យល់»។</w:t>
      </w:r>
    </w:p>
    <w:p/>
    <w:p>
      <w:r xmlns:w="http://schemas.openxmlformats.org/wordprocessingml/2006/main">
        <w:t xml:space="preserve">សុភាសិត ២:៦-៩ - «ដ្បិត​ព្រះ​អម្ចាស់​ប្រទាន​ប្រាជ្ញា ចំណេះ​និង​ការ​យល់​ដឹង​ចេញ​ពី​ព្រះ​ឱស្ឋ​ទ្រង់ ទ្រង់​ស្តុក​ទុក​នូវ​ប្រាជ្ញា​ដ៏​ត្រឹម​ត្រូវ​សម្រាប់​មនុស្ស​ទៀង​ត្រង់ ទ្រង់​ជា​ខែល​ដល់​អស់​អ្នក​ដែល​ដើរ​ដោយ​សុចរិត រក្សា​ផ្លូវ​សុចរិត ឃ្លាំមើលផ្លូវរបស់ពួកបរិសុទ្ធរបស់គាត់»។</w:t>
      </w:r>
    </w:p>
    <w:p/>
    <w:p>
      <w:r xmlns:w="http://schemas.openxmlformats.org/wordprocessingml/2006/main">
        <w:t xml:space="preserve">យេរេមា 3:16 ព្រះ‌អម្ចាស់​មាន​ព្រះ‌បន្ទូល​ថា នៅ​គ្រា​នោះ នៅ​ពេល​ដែល​អ្នក​រាល់​គ្នា​បាន​កើន​ឡើង និង​កើន​ឡើង​នៅ​ក្នុង​ស្រុក ពួក​គេ​នឹង​លែង​និយាយ​ទៀត​ថា៖ «ហិប​នៃ​សម្ពន្ធ‌មេត្រី​របស់​ព្រះ‌អម្ចាស់​នឹង​មិន​កើត​ឡើង​ឡើយ។ ៖ ក៏មិនចាំវាដែរ។ ពួកគេក៏មិនត្រូវទៅលេងវាដែរ។ ទាំង​នោះ​នឹង​មិន​ត្រូវ​បាន​ធ្វើ​ទៀត​ទេ​។</w:t>
      </w:r>
    </w:p>
    <w:p/>
    <w:p>
      <w:r xmlns:w="http://schemas.openxmlformats.org/wordprocessingml/2006/main">
        <w:t xml:space="preserve">ព្រះ‌អម្ចាស់​ទាយ​ថា នៅ​ពេល​អនាគត កាល​ណា​មនុស្ស​កើន​ឡើង​ក្នុង​ស្រុក នោះ​គេ​នឹង​លែង​នឹក​ចាំ​ហិប​នៃ​សម្ពន្ធ‌មេត្រី ឬ​ទៅ​លេង​វា​ទៀត​ហើយ។</w:t>
      </w:r>
    </w:p>
    <w:p/>
    <w:p>
      <w:r xmlns:w="http://schemas.openxmlformats.org/wordprocessingml/2006/main">
        <w:t xml:space="preserve">1. ចងចាំសេចក្ដីសញ្ញា៖ គោរពការសន្យារបស់ព្រះ</w:t>
      </w:r>
    </w:p>
    <w:p/>
    <w:p>
      <w:r xmlns:w="http://schemas.openxmlformats.org/wordprocessingml/2006/main">
        <w:t xml:space="preserve">2. ការស្តាប់បង្គាប់ដែលផ្តល់រង្វាន់៖ ការរក្សាសេចក្តីសញ្ញារបស់ព្រះ</w:t>
      </w:r>
    </w:p>
    <w:p/>
    <w:p>
      <w:r xmlns:w="http://schemas.openxmlformats.org/wordprocessingml/2006/main">
        <w:t xml:space="preserve">1. ហេព្រើរ 9:15-17 - ព្រះយេស៊ូវបានបង្កើតកិច្ចព្រមព្រៀងថ្មីមួយ ដែលនាំមកនូវការអភ័យទោសពីអំពើបាប និងជីវិតអស់កល្បជានិច្ច។</w:t>
      </w:r>
    </w:p>
    <w:p/>
    <w:p>
      <w:r xmlns:w="http://schemas.openxmlformats.org/wordprocessingml/2006/main">
        <w:t xml:space="preserve">2. ចោទិយកថា 7:9 - សម្ពន្ធមេត្រីរបស់ព្រះអម្ចាស់ជាមួយជនជាតិអ៊ីស្រាអែលគឺជាផ្នែកមួយនៃសេចក្តីស្រឡាញ់និងភាពស្មោះត្រង់ដែលត្រូវបានរក្សាទុកជារៀងរហូត។</w:t>
      </w:r>
    </w:p>
    <w:p/>
    <w:p>
      <w:r xmlns:w="http://schemas.openxmlformats.org/wordprocessingml/2006/main">
        <w:t xml:space="preserve">យេរេមា 3:17 នៅ​ពេល​នោះ គេ​នឹង​ហៅ​ក្រុង​យេរូ‌សាឡឹម​ជា​បល្ល័ង្ក​របស់​ព្រះ‌អម្ចាស់។ ប្រជាជាតិ​ទាំង​អស់​នឹង​ត្រូវ​បាន​ប្រមូល​នៅ​ទី​នោះ ក្នុង​នាម​ព្រះ​យេហូវ៉ា ដល់​ក្រុង​យេរូសាឡិម ហើយ​គេ​នឹង​មិន​ដើរ​តាម​ការ​ស្រមៃ​នៃ​ចិត្ត​អាក្រក់​របស់​ខ្លួន​ទៀត​ឡើយ។</w:t>
      </w:r>
    </w:p>
    <w:p/>
    <w:p>
      <w:r xmlns:w="http://schemas.openxmlformats.org/wordprocessingml/2006/main">
        <w:t xml:space="preserve">ព្រះ​នឹង​ប្រមូល​ប្រជាជាតិ​ទាំង​អស់​មក​ក្រុង​យេរូសាឡិម​ក្នុង​ព្រះនាម​ទ្រង់ លែង​ដើរ​តាម​អំពើ​អាក្រក់​នៃ​ចិត្ត​គេ​ទៀត​ហើយ។</w:t>
      </w:r>
    </w:p>
    <w:p/>
    <w:p>
      <w:r xmlns:w="http://schemas.openxmlformats.org/wordprocessingml/2006/main">
        <w:t xml:space="preserve">1. អំណាចនៃព្រះនាមរបស់ព្រះ: ការដើរក្នុងពន្លឺនៃព្រះអម្ចាស់</w:t>
      </w:r>
    </w:p>
    <w:p/>
    <w:p>
      <w:r xmlns:w="http://schemas.openxmlformats.org/wordprocessingml/2006/main">
        <w:t xml:space="preserve">2. ច្រានចោលអំពើអាក្រក់នៃដួងចិត្តរបស់យើង: ការជ្រកកោននៅក្នុងព្រះអម្ចាស់</w:t>
      </w:r>
    </w:p>
    <w:p/>
    <w:p>
      <w:r xmlns:w="http://schemas.openxmlformats.org/wordprocessingml/2006/main">
        <w:t xml:space="preserve">1. អេសាយ 2:3 - ហើយមនុស្សជាច្រើននឹងទៅនិយាយថា ចូរមក ហើយអនុញ្ញាតឱ្យយើងឡើងទៅលើភ្នំនៃព្រះអម្ចាស់ ទៅព្រះដំណាក់របស់ព្រះនៃយ៉ាកុប។ ព្រះអង្គ​នឹង​បង្រៀន​យើង​អំពី​មាគ៌ា​របស់​ព្រះអង្គ ហើយ​យើង​នឹង​ដើរ​តាម​មាគ៌ា​របស់​ព្រះអង្គ ដ្បិត​ក្រឹត្យវិន័យ​នឹង​ចេញ​ពី​ក្រុង​ស៊ីយ៉ូន និង​ព្រះបន្ទូល​របស់​ព្រះអម្ចាស់​ពី​ក្រុង​យេរូសាឡឹម។</w:t>
      </w:r>
    </w:p>
    <w:p/>
    <w:p>
      <w:r xmlns:w="http://schemas.openxmlformats.org/wordprocessingml/2006/main">
        <w:t xml:space="preserve">ទំនុកតម្កើង 110:1 - ព្រះអម្ចាស់​មាន​ព្រះបន្ទូល​ទៅ​កាន់​ម្ចាស់​របស់​ខ្ញុំ​ថា ចូរ​អង្គុយ​នៅ​ខាង​ស្ដាំ​ដៃ​របស់​យើង រហូត​ដល់​យើង​ដាក់​ខ្មាំង​សត្រូវ​របស់​អ្នក​ដាក់​ជើង​របស់​អ្នក។</w:t>
      </w:r>
    </w:p>
    <w:p/>
    <w:p>
      <w:r xmlns:w="http://schemas.openxmlformats.org/wordprocessingml/2006/main">
        <w:t xml:space="preserve">យេរេមា 3:18 នៅ​គ្រា​នោះ ពូជ‌ពង្ស​យូដា​នឹង​ដើរ​ជា​មួយ​នឹង​ពូជ‌ពង្ស​អ៊ីស្រា‌អែល ហើយ​ពួក​គេ​នឹង​ចេញ​ពី​ទឹក​ដី​ខាង​ជើង មក​ឯ​ស្រុក​ដែល​យើង​បាន​ប្រគល់​ឲ្យ​ទុក​ជា​មរតក​ដល់​បុព្វបុរស​របស់​អ្នក​រាល់​គ្នា។</w:t>
      </w:r>
    </w:p>
    <w:p/>
    <w:p>
      <w:r xmlns:w="http://schemas.openxmlformats.org/wordprocessingml/2006/main">
        <w:t xml:space="preserve">ពូជពង្ស​យូដា និង​ពូជពង្ស​អ៊ីស្រាអែល​នឹង​រួបរួម​គ្នា ហើយ​មក​តាំង​ទី​លំនៅ​ក្នុង​ទឹក​ដី​ដែល​បាន​ប្រគល់​ឲ្យ​បុព្វបុរស​របស់​ពួក​គេ។</w:t>
      </w:r>
    </w:p>
    <w:p/>
    <w:p>
      <w:r xmlns:w="http://schemas.openxmlformats.org/wordprocessingml/2006/main">
        <w:t xml:space="preserve">1. ការសន្យារបស់ព្រះនៃការរួបរួម: គ្រួសារយូដានិងគ្រួសារអ៊ីស្រាអែល</w:t>
      </w:r>
    </w:p>
    <w:p/>
    <w:p>
      <w:r xmlns:w="http://schemas.openxmlformats.org/wordprocessingml/2006/main">
        <w:t xml:space="preserve">2. ការ​បំពេញ​ការ​សន្យា​របស់​ព្រះ: ការ​ផ្លាស់​ប្តូ​រ​ពី​ខាង​ជើង​ទៅ​មរតក​</w:t>
      </w:r>
    </w:p>
    <w:p/>
    <w:p>
      <w:r xmlns:w="http://schemas.openxmlformats.org/wordprocessingml/2006/main">
        <w:t xml:space="preserve">1. អេសេគាល ៣៧:១៥-២៨ - ចក្ខុវិស័យនៃឆ្អឹងស្ងួត</w:t>
      </w:r>
    </w:p>
    <w:p/>
    <w:p>
      <w:r xmlns:w="http://schemas.openxmlformats.org/wordprocessingml/2006/main">
        <w:t xml:space="preserve">2 របាក្សត្រ 15:3-4 - កំណែទម្រង់របស់អេសា និងកិច្ចព្រមព្រៀងនៃការរួបរួម</w:t>
      </w:r>
    </w:p>
    <w:p/>
    <w:p>
      <w:r xmlns:w="http://schemas.openxmlformats.org/wordprocessingml/2006/main">
        <w:t xml:space="preserve">យេរេមា 3:19 ប៉ុន្តែ​ខ្ញុំ​សួរ​ថា តើ​ធ្វើ​ដូច​ម្ដេច​ឲ្យ​ខ្ញុំ​ដាក់​អ្នក​នៅ​ក្នុង​ចំណោម​កូន​ចៅ ហើយ​ឲ្យ​អ្នក​នូវ​ទឹក​ដី​ដ៏​រីករាយ ជា​កេរដំណែល​ដ៏​ល្អ​របស់​ពល​បរិវារ​នៃ​ប្រជាជាតិ​នានា? ហើយខ្ញុំបាននិយាយថា: អ្នកនឹងហៅខ្ញុំថាឪពុករបស់ខ្ញុំ។ ហើយមិនត្រូវងាកចេញពីខ្ញុំឡើយ។</w:t>
      </w:r>
    </w:p>
    <w:p/>
    <w:p>
      <w:r xmlns:w="http://schemas.openxmlformats.org/wordprocessingml/2006/main">
        <w:t xml:space="preserve">ព្រះ​មាន​បន្ទូល​ទៅ​កាន់​រាស្ដ្រ​ទ្រង់ ដោយ​សន្យា​ថា​នឹង​ប្រទាន​ទឹក​ដី​ល្អ​ដល់​ពួក​គេ ហើយ​ធ្វើ​ជា​បិតា​របស់​ពួក​គេ ប្រសិន​បើ​ពួក​គេ​មិន​ងាក​ចេញ​ពី​ទ្រង់​ទេ។</w:t>
      </w:r>
    </w:p>
    <w:p/>
    <w:p>
      <w:r xmlns:w="http://schemas.openxmlformats.org/wordprocessingml/2006/main">
        <w:t xml:space="preserve">1. សេចក្តីស្រឡាញ់របស់ព្រះបិតា - ការស្វែងយល់ពីអំណាចនៃសេចក្តីស្រឡាញ់ និងការទទួលយករបស់ព្រះសម្រាប់រាស្ដ្រទ្រង់។</w:t>
      </w:r>
    </w:p>
    <w:p/>
    <w:p>
      <w:r xmlns:w="http://schemas.openxmlformats.org/wordprocessingml/2006/main">
        <w:t xml:space="preserve">2. ការបដិសេធដួងចិត្តដែលបះបោរ - ពិនិត្យមើលថាតើការងាកចេញពីព្រះគុណរបស់ព្រះនាំទៅរកការបំផ្លាញខាងវិញ្ញាណ។</w:t>
      </w:r>
    </w:p>
    <w:p/>
    <w:p>
      <w:r xmlns:w="http://schemas.openxmlformats.org/wordprocessingml/2006/main">
        <w:t xml:space="preserve">1. រ៉ូម 8:14-17 - ការស្វែងយល់ពីអំណាចនៃព្រះវិញ្ញាណនៃការសុំកូនចិញ្ចឹម និងរបៀបដែលវានាំយើងឱ្យស្រែកថា "អ័បា! ព្រះវរបិតា!"</w:t>
      </w:r>
    </w:p>
    <w:p/>
    <w:p>
      <w:r xmlns:w="http://schemas.openxmlformats.org/wordprocessingml/2006/main">
        <w:t xml:space="preserve">2. សុភាសិត 14:14 - ពិនិត្យ​មើល​របៀប​ដែល​ផ្លូវ​របស់​អ្នក​បះបោរ​នាំ​ទៅ​រក​សេចក្ដី​ស្លាប់ និង​សេចក្ដី​វិនាស។</w:t>
      </w:r>
    </w:p>
    <w:p/>
    <w:p>
      <w:r xmlns:w="http://schemas.openxmlformats.org/wordprocessingml/2006/main">
        <w:t xml:space="preserve">យេរេមា 3:20 ព្រះ‌អម្ចាស់​ជា​ព្រះ‌បន្ទូល​របស់​ព្រះ‌អម្ចាស់ ជា​ព្រះ‌បន្ទូល​របស់​ព្រះ‌អម្ចាស់ យេរេមា 3:20 អ្នក​រាល់​គ្នា​ប្រព្រឹត្ត​អំពើ​ក្បត់​នឹង​ខ្ញុំ ដូច​ជា​ភរិយា​ក្បត់​ចិត្ត។</w:t>
      </w:r>
    </w:p>
    <w:p/>
    <w:p>
      <w:r xmlns:w="http://schemas.openxmlformats.org/wordprocessingml/2006/main">
        <w:t xml:space="preserve">ប្រជាជន​អ៊ីស្រាអែល​បាន​មិន​ស្មោះ​ត្រង់​នឹង​ព្រះ ដោយ​ក្បត់​សេចក្ដី​សញ្ញា​របស់​ទ្រង់។</w:t>
      </w:r>
    </w:p>
    <w:p/>
    <w:p>
      <w:r xmlns:w="http://schemas.openxmlformats.org/wordprocessingml/2006/main">
        <w:t xml:space="preserve">១៖ ភាពស្មោះត្រង់ និងសេចក្ដីមេត្ដាករុណារបស់ព្រះចំពោះរាស្ដ្ររបស់ទ្រង់ ទោះជាពួកគេមិនស្មោះត្រង់ក៏ដោយ។</w:t>
      </w:r>
    </w:p>
    <w:p/>
    <w:p>
      <w:r xmlns:w="http://schemas.openxmlformats.org/wordprocessingml/2006/main">
        <w:t xml:space="preserve">២៖ ផល​វិបាក​នៃ​ការ​មិន​ស្មោះ​ត្រង់​ចំពោះ​ព្រះ។</w:t>
      </w:r>
    </w:p>
    <w:p/>
    <w:p>
      <w:r xmlns:w="http://schemas.openxmlformats.org/wordprocessingml/2006/main">
        <w:t xml:space="preserve">១ ហូសេ ៦:៤ - អេប្រាអ៊ីម តើ​ខ្ញុំ​ត្រូវ​ធ្វើ​អ្វី​ដល់​អ្នក? យូដា​អើយ តើ​ខ្ញុំ​ត្រូវ​ធ្វើ​យ៉ាង​ណា​ចំពោះ​អ្នក? ដ្បិត​សេចក្ដី​ល្អ​របស់​អ្នក​ប្រៀប​ដូច​ជា​ពពក​ពេល​ព្រឹក ហើយ​ដូច​ជា​ទឹក​សន្សើម​ធ្លាក់​ទៅ​វិញ។</w:t>
      </w:r>
    </w:p>
    <w:p/>
    <w:p>
      <w:r xmlns:w="http://schemas.openxmlformats.org/wordprocessingml/2006/main">
        <w:t xml:space="preserve">2: យ៉ាកុប 4:17 - ហេតុ​នេះ​ហើយ​បាន​ជា​អ្នក​ណា​ដែល​ដឹង​ធ្វើ​ល្អ​ហើយ​មិន​ធ្វើ​វា​នោះ​គឺ​ជា​អំពើ​បាប​។</w:t>
      </w:r>
    </w:p>
    <w:p/>
    <w:p>
      <w:r xmlns:w="http://schemas.openxmlformats.org/wordprocessingml/2006/main">
        <w:t xml:space="preserve">យេរេមា 3:21 មាន​សំឡេង​មួយ​បន្លឺ​ឡើង​នៅ​លើ​ទី​ខ្ពស់​ទាំង​យំ​សោក និង​ពាក្យ​អង្វរ​របស់​កូន​ចៅ​អ៊ីស្រា‌អែល ដ្បិត​គេ​វង្វេង​ផ្លូវ ហើយ​ភ្លេច​ព្រះ‌អម្ចាស់ ជា​ព្រះ​របស់​គេ។</w:t>
      </w:r>
    </w:p>
    <w:p/>
    <w:p>
      <w:r xmlns:w="http://schemas.openxmlformats.org/wordprocessingml/2006/main">
        <w:t xml:space="preserve">កូន​ចៅ​អ៊ីស្រា‌អែល​បាន​វង្វេង​ចេញ​ពី​ព្រះ ហើយ​បំភ្លេច​ទ្រង់ ហើយ​ការ​យំ​សោក​របស់​គេ​អាច​ឮ​ពី​ទី​ខ្ពស់</w:t>
      </w:r>
    </w:p>
    <w:p/>
    <w:p>
      <w:r xmlns:w="http://schemas.openxmlformats.org/wordprocessingml/2006/main">
        <w:t xml:space="preserve">1. ព្រះទ្រង់គង់នៅទីនោះជានិច្ច - យេរេមា 3:21 រំឭកយើងថា ទោះជាយើងភ្លេចព្រះក៏ដោយ ទ្រង់នៅតែនៅទីនោះ ដោយរង់ចាំយើងដោយអត់ធ្មត់ ដើម្បីត្រឡប់ទៅរកទ្រង់វិញ។</w:t>
      </w:r>
    </w:p>
    <w:p/>
    <w:p>
      <w:r xmlns:w="http://schemas.openxmlformats.org/wordprocessingml/2006/main">
        <w:t xml:space="preserve">2. រក្សាភាពស្មោះត្រង់ចំពោះព្រះ - កូនចៅអ៊ីស្រាអែលនៅយេរេមា 3:21 បានបង្វែរផ្លូវរបស់ពួកគេហើយភ្លេចព្រះ។ សូម​ឲ្យ​យើង​រៀន​ពី​គំរូ​របស់​ពួក​គេ ហើយ​នៅ​ជាប់​នឹង​មាគ៌ា​របស់​ព្រះ។</w:t>
      </w:r>
    </w:p>
    <w:p/>
    <w:p>
      <w:r xmlns:w="http://schemas.openxmlformats.org/wordprocessingml/2006/main">
        <w:t xml:space="preserve">1. ទំនុកតម្កើង 103:13 - ដូច​ជា​ឪពុក​មាន​ចិត្ត​អាណិត​អាសូរ​ដល់​កូន​ដូច្នេះ ព្រះ​អម្ចាស់​មាន​ចិត្ត​អាណិត​អាសូរ​ដល់​អស់​អ្នក​ដែល​កោត​ខ្លាច​ទ្រង់។</w:t>
      </w:r>
    </w:p>
    <w:p/>
    <w:p>
      <w:r xmlns:w="http://schemas.openxmlformats.org/wordprocessingml/2006/main">
        <w:t xml:space="preserve">2. អេសាយ 40:28-31 - តើអ្នកមិនដឹងទេ? តើអ្នកមិនបានឮទេ? ព្រះអម្ចាស់​ជា​ព្រះ​ដ៏​នៅ​អស់កល្ប​ជានិច្ច ជា​អ្នក​បង្កើត​ទី​បញ្ចប់​នៃ​ផែនដី។ ទ្រង់​នឹង​មិន​នឿយណាយ ឬ​នឿយណាយ​ឡើយ ហើយ​ការ​យល់​ដឹង​របស់​ទ្រង់ គ្មាន​នរណា​អាច​យល់​បាន​ឡើយ។ ទ្រង់​ប្រទាន​កម្លាំង​ដល់​អ្នក​ដែល​នឿយណាយ ហើយ​បង្កើន​អំណាច​នៃ​អ្នក​ទន់ខ្សោយ។ សូម្បី​តែ​យុវជន​ក៏​នឿយ​ហត់​នឿយ​ហត់ ហើយ​យុវជន​ក៏​ជំពប់​ដួល​ដែរ។ រីឯ​អស់​អ្នក​ដែល​សង្ឃឹម​លើ​ព្រះ‌អម្ចាស់ 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យេរេមា 3:22 កូន​ដែល​វង្វេង​អើយ ចូរ​ត្រឡប់​មក​វិញ​ចុះ យើង​នឹង​ប្រោស​ការ​ធ្លាក់​ចុះ​របស់​អ្នក​រាល់​គ្នា។ មើលចុះ យើងមករកអ្នក ដ្បិត​ព្រះអង្គ​ជា​ព្រះ‌អម្ចាស់ ជា​ព្រះ​នៃ​យើង។</w:t>
      </w:r>
    </w:p>
    <w:p/>
    <w:p>
      <w:r xmlns:w="http://schemas.openxmlformats.org/wordprocessingml/2006/main">
        <w:t xml:space="preserve">ព្រះ​ទ្រង់​ត្រាស់​ហៅ​កូន​ដែល​វង្វេង​ត្រឡប់​មក​ឯ​ទ្រង់​វិញ ដោយ​សន្យា​ថា​នឹង​ព្យាបាល​ការ​ដើរ​ថយ​ក្រោយ​របស់​គេ ហើយ​រំឭក​ពួក​គេ​ថា ទ្រង់​ជា​ព្រះ​នៃ​ពួក​គេ។</w:t>
      </w:r>
    </w:p>
    <w:p/>
    <w:p>
      <w:r xmlns:w="http://schemas.openxmlformats.org/wordprocessingml/2006/main">
        <w:t xml:space="preserve">១៖ ព្រះគុណ​និង​សេចក្ដី​មេត្តា​ករុណា​របស់​ព្រះ - យេរេមា ៣:២២ រំឭក​យើង​អំពី​ព្រះគុណ និង​សេចក្ដី​មេត្តា​ករុណា​របស់​ព្រះ ទោះ​ជា​យើង​មាន​ការ​ថយ​ក្រោយ​ក៏​ដោយ។ ទោះ​យើង​វង្វេង​ឆ្ងាយ​យ៉ាង​ណា​ក៏​ដោយ ព្រះ​សព្វ​ព្រះ​ហឫទ័យ​អភ័យទោស និង​ព្យាបាល​យើង។</w:t>
      </w:r>
    </w:p>
    <w:p/>
    <w:p>
      <w:r xmlns:w="http://schemas.openxmlformats.org/wordprocessingml/2006/main">
        <w:t xml:space="preserve">២៖ ព្រះ​គង់​នៅ​ជា​និច្ច - យេរេមា ៣:២២ បង្ហាញ​យើង​ថា ព្រះ​គង់​នៅ​ជាមួយ​យើង​ជានិច្ច ទោះ​ជា​យើង​វង្វេង​ផ្លូវ​ក៏​ដោយ។ ទ្រង់​ជា​ព្រះ​អម្ចាស់ ជា​ព្រះ​នៃ​យើង​រាល់​គ្នា ដែល​នឹង​អត់​ទោស ហើយ​ប្រោស​យើង​ឲ្យ​ជា ពេល​យើង​ត្រឡប់​ទៅ​រក​ទ្រង់​វិញ។</w:t>
      </w:r>
    </w:p>
    <w:p/>
    <w:p>
      <w:r xmlns:w="http://schemas.openxmlformats.org/wordprocessingml/2006/main">
        <w:t xml:space="preserve">១៖ អេសាយ ៤៣:២៥ - ខ្ញុំ សូម្បី​តែ​ខ្ញុំ​ក៏​ជា​អ្នក​ដែល​លុប​បំបាត់​អំពើ​រំលង​របស់​អ្នក​ដោយ​យល់​ដល់​ខ្លួន​ខ្ញុំ ហើយ​នឹង​មិន​ចាំ​ពី​អំពើ​បាប​របស់​អ្នក​ឡើយ។</w:t>
      </w:r>
    </w:p>
    <w:p/>
    <w:p>
      <w:r xmlns:w="http://schemas.openxmlformats.org/wordprocessingml/2006/main">
        <w:t xml:space="preserve">យ៉ូហាន 3:16 - ដ្បិត​ព្រះ​ទ្រង់​ស្រឡាញ់​លោកីយ៍​ណាស់ ទ្រង់​បាន​ប្រទាន​ព្រះរាជ​បុត្រា​ទ្រង់​តែ​មួយ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យេរេមា 3:23 សេចក្ដី​សង្គ្រោះ​ដែល​បាន​សង្ឃឹម​ពី​លើ​ភ្នំ និង​ពី​ភ្នំ​ដ៏​ច្រើន​នោះ​ពិត​ជា​ឥត​ប្រយោជន៍​ឡើយ គឺ​ដោយ​ព្រះ‌អម្ចាស់ ជា​ព្រះ​នៃ​យើង​រាល់​គ្នា ជា​សេចក្ដី​សង្គ្រោះ​របស់​ជន‌ជាតិ​អ៊ីស្រា‌អែល។</w:t>
      </w:r>
    </w:p>
    <w:p/>
    <w:p>
      <w:r xmlns:w="http://schemas.openxmlformats.org/wordprocessingml/2006/main">
        <w:t xml:space="preserve">សេចក្ដីសង្រ្គោះត្រូវបានរកឃើញតែតាមរយៈព្រះអម្ចាស់ប៉ុណ្ណោះ។</w:t>
      </w:r>
    </w:p>
    <w:p/>
    <w:p>
      <w:r xmlns:w="http://schemas.openxmlformats.org/wordprocessingml/2006/main">
        <w:t xml:space="preserve">1. ដាក់សេចក្តីជំនឿរបស់អ្នកលើព្រះអម្ចាស់៖ ផ្លូវតែមួយគត់ទៅកាន់សេចក្តីសង្រ្គោះពិត</w:t>
      </w:r>
    </w:p>
    <w:p/>
    <w:p>
      <w:r xmlns:w="http://schemas.openxmlformats.org/wordprocessingml/2006/main">
        <w:t xml:space="preserve">ភ្នំនឹងបរាជ័យ ប៉ុន្តែព្រះនឹងមិនចាកចេញពីអ្នកឡើយ។</w:t>
      </w:r>
    </w:p>
    <w:p/>
    <w:p>
      <w:r xmlns:w="http://schemas.openxmlformats.org/wordprocessingml/2006/main">
        <w:t xml:space="preserve">1. អេសាយ 45:22 - "ចូរ​មើល​មក​ខ្ញុំ​ហើយ​បាន​សង្គ្រោះ​អ្នក​ទាំង​អស់​គ្នា​នៅ​ចុង​ផែនដី​នេះ​! សម្រាប់​ខ្ញុំ​ជា​ព្រះ​និង​គ្មាន​នរណា​ផ្សេង​ទៀត​" ។</w:t>
      </w:r>
    </w:p>
    <w:p/>
    <w:p>
      <w:r xmlns:w="http://schemas.openxmlformats.org/wordprocessingml/2006/main">
        <w:t xml:space="preserve">2. ទំនុកតម្កើង 91:14-16 - «ដ្បិត​ទ្រង់​បាន​ដាក់​សេចក្ដី​ស្រឡាញ់​មក​លើ​ខ្ញុំ នោះ​យើង​នឹង​រំដោះ​គាត់ អញ​នឹង​តាំង​គាត់​ឲ្យ​នៅ​ស្ថាន​ខ្ពស់ ពី​ព្រោះ​គាត់​ស្គាល់​ឈ្មោះ​ខ្ញុំ ទ្រង់​នឹង​អង្វរ​រក​ខ្ញុំ ហើយ​ខ្ញុំ​នឹង​ឆ្លើយ​តប​ទៅ​គាត់ ខ្ញុំ​នឹង​នៅ​ជា​មួយ​នឹង​គាត់​ក្នុង​គ្រា​លំបាក ខ្ញុំ​នឹង​រំដោះ​គាត់ ហើយ​លើក​តម្កើង​គាត់ ខ្ញុំ​នឹង​ធ្វើ​ឲ្យ​គាត់​មាន​អាយុ​វែង ខ្ញុំ​នឹង​ធ្វើ​ឲ្យ​គាត់​ពេញ​ចិត្ត ហើយ​បង្ហាញ​គាត់​អំពី​ការ​សង្គ្រោះ​របស់​ខ្ញុំ»។</w:t>
      </w:r>
    </w:p>
    <w:p/>
    <w:p>
      <w:r xmlns:w="http://schemas.openxmlformats.org/wordprocessingml/2006/main">
        <w:t xml:space="preserve">យេរេមា 3:24 ដ្បិត​សេចក្ដី​អាម៉ាស់​បាន​លេប​ត្របាក់​កិច្ច​ការ​របស់​បុព្វបុរស​យើង​តាំង​ពី​ក្មេង​មក។ ហ្វូងចៀម និងហ្វូងចៀម កូនប្រុសស្រីរបស់ពួកគេ។</w:t>
      </w:r>
    </w:p>
    <w:p/>
    <w:p>
      <w:r xmlns:w="http://schemas.openxmlformats.org/wordprocessingml/2006/main">
        <w:t xml:space="preserve">អាម៉ាស់​បាន​ធ្វើ​ឲ្យ​ការ​ខិត​ខំ​របស់​ដូនតា​យើង​ឥត​ប្រយោជន៍ ដោយ​យក​ហ្វូង​ចៀម ហ្វូង​គោ កូន​ប្រុស​ស្រី​ចេញ។</w:t>
      </w:r>
    </w:p>
    <w:p/>
    <w:p>
      <w:r xmlns:w="http://schemas.openxmlformats.org/wordprocessingml/2006/main">
        <w:t xml:space="preserve">១៖ ព្រះ​ត្រាស់​ហៅ​យើង​ឲ្យ​ធ្វើ​ជា​អ្នក​បម្រើ​ដ៏​ស្មោះត្រង់​ចំពោះ​ពរជ័យ​របស់​ទ្រង់ ហើយ​ព្រមាន​យើង​កុំ​ឲ្យ​ពឹង​ផ្អែក​លើ​ភាព​សុខ​ស្រួល​នៃ​ពិភព​លោក​នេះ។</w:t>
      </w:r>
    </w:p>
    <w:p/>
    <w:p>
      <w:r xmlns:w="http://schemas.openxmlformats.org/wordprocessingml/2006/main">
        <w:t xml:space="preserve">២៖ យើង​ត្រូវ​បាន​ផ្តល់​ឯកសិទ្ធិ​ឲ្យ​រស់​នៅ​ក្នុង​វត្តមាន​របស់​ព្រះ ហើយ​វា​ជា​ទំនួល​ខុស​ត្រូវ​របស់​យើង​ក្នុង​ការ​គោរព​ទ្រង់​ក្នុង​ជីវិត​របស់​យើង។</w:t>
      </w:r>
    </w:p>
    <w:p/>
    <w:p>
      <w:r xmlns:w="http://schemas.openxmlformats.org/wordprocessingml/2006/main">
        <w:t xml:space="preserve">ម៉ាថាយ 6:19-21 - កុំ​ទុក​ទ្រព្យ​សម្បត្តិ​សម្រាប់​ខ្លួន​ឯង​នៅ​លើ​ផែនដី ជា​កន្លែង​ដែល​កណ្ដៀរ និង​ច្រែះ​បំផ្លាញ ហើយ​ចោរ​ចូល​ទៅ​លួច តែ​ត្រូវ​ទុក​ទ្រព្យ​សម្បត្តិ​សម្រាប់​ខ្លួន​ឯង​នៅ​ស្ថានសួគ៌ ជា​កន្លែង​ដែល​កន្លាត ឬ​ច្រែះ​បំផ្លាញ ហើយ​ជា​កន្លែង​ដែល​ចោរ។ កុំលួចចូល។</w:t>
      </w:r>
    </w:p>
    <w:p/>
    <w:p>
      <w:r xmlns:w="http://schemas.openxmlformats.org/wordprocessingml/2006/main">
        <w:t xml:space="preserve">២៖ សុភាសិត ១១:៤ - ទ្រព្យ​សម្បត្តិ​មិន​ចំណេញ​នៅ​ថ្ងៃ​នៃ​សេចក្តី​ក្រោធ​ទេ ប៉ុន្តែ​សេចក្តី​សុចរិត​នឹង​រួច​ពី​សេចក្តី​ស្លាប់។</w:t>
      </w:r>
    </w:p>
    <w:p/>
    <w:p>
      <w:r xmlns:w="http://schemas.openxmlformats.org/wordprocessingml/2006/main">
        <w:t xml:space="preserve">យេរេមា 3:25 យើង​ដេក​នៅ​ក្នុង​ភាព​អាម៉ាស់ ហើយ​ភាព​ច្របូកច្របល់​របស់​យើង​បាន​គ្រប​ដណ្ដប់​យើង ដ្បិត​យើង​បាន​ប្រព្រឹត្ត​អំពើ​បាប​ទាស់​នឹង​ព្រះ‌អម្ចាស់ ជា​ព្រះ​នៃ​យើង យើង​និង​បុព្វបុរស​របស់​យើង តាំង​ពី​ក្មេង​រហូត​ដល់​សព្វ​ថ្ងៃ ហើយ​មិន​បាន​ស្តាប់​តាម​ព្រះ‌បន្ទូល​នៃ​ព្រះ‌អម្ចាស់​នៃ​យើង​ឡើយ។ ព្រះ។</w:t>
      </w:r>
    </w:p>
    <w:p/>
    <w:p>
      <w:r xmlns:w="http://schemas.openxmlformats.org/wordprocessingml/2006/main">
        <w:t xml:space="preserve">ជន​ជាតិ​អ៊ីស្រាអែល​បាន​ប្រព្រឹត្ត​អំពើ​បាប​ទាស់​នឹង​ព្រះ​តាំង​ពី​ក្មេង ហើយ​បន្ត​ធ្វើ​ដូច្នេះ នាំ​ឲ្យ​មាន​ការ​អាម៉ាស់ និង​ការ​ច្របូកច្របល់​យ៉ាង​ខ្លាំង។</w:t>
      </w:r>
    </w:p>
    <w:p/>
    <w:p>
      <w:r xmlns:w="http://schemas.openxmlformats.org/wordprocessingml/2006/main">
        <w:t xml:space="preserve">1. ផលវិបាកនៃការបះបោរប្រឆាំងនឹងព្រះ</w:t>
      </w:r>
    </w:p>
    <w:p/>
    <w:p>
      <w:r xmlns:w="http://schemas.openxmlformats.org/wordprocessingml/2006/main">
        <w:t xml:space="preserve">2. ការប្រែចិត្ត៖ ការងាកចេញពីការមិនស្តាប់បង្គាប់</w:t>
      </w:r>
    </w:p>
    <w:p/>
    <w:p>
      <w:r xmlns:w="http://schemas.openxmlformats.org/wordprocessingml/2006/main">
        <w:t xml:space="preserve">1. រ៉ូម 6:23 - «ដ្បិត​ប្រាក់​ឈ្នួល​នៃ​អំពើ​បាប​គឺ​ជា​សេចក្ដី​ស្លាប់ ប៉ុន្តែ​អំណោយ​ទាន​ឥត​គិត​ថ្លៃ​របស់​ព្រះ​គឺ​ជា​ជីវិត​អស់​កល្ប​ជា​និច្ច ក្នុង​ព្រះ​គ្រីស្ទ​យេស៊ូវ ជា​ព្រះ​អម្ចាស់​នៃ​យើង»។</w:t>
      </w:r>
    </w:p>
    <w:p/>
    <w:p>
      <w:r xmlns:w="http://schemas.openxmlformats.org/wordprocessingml/2006/main">
        <w:t xml:space="preserve">2. ទំនុកតម្កើង 51:17 - «ឱព្រះជាម្ចាស់អើយ យញ្ញបូជារបស់ទូលបង្គំជាវិញ្ញាណដែលខ្ទេចខ្ទាំ ព្រះជាម្ចាស់ទ្រង់មិនមើលងាយព្រះអង្គទេ!</w:t>
      </w:r>
    </w:p>
    <w:p/>
    <w:p>
      <w:r xmlns:w="http://schemas.openxmlformats.org/wordprocessingml/2006/main">
        <w:t xml:space="preserve">យេរេមា ជំពូកទី 4 បន្តសារទំនាយរបស់យេរេមា ដោយផ្តោតទៅលើការជំនុំជំរះ និងការបំផ្លិចបំផ្លាញដែលនឹងមកដល់ប្រទេសយូដា ដោយសារការបះបោរប្រឆាំងនឹងព្រះដ៏ខ្ជាប់ខ្ជួនរបស់ពួកគេ។</w:t>
      </w:r>
    </w:p>
    <w:p/>
    <w:p>
      <w:r xmlns:w="http://schemas.openxmlformats.org/wordprocessingml/2006/main">
        <w:t xml:space="preserve">កថាខណ្ឌទី 1: ជំពូកចាប់ផ្តើមជាមួយនឹងការពិពណ៌នាយ៉ាងរស់រវើកអំពីការបំផ្លិចបំផ្លាញ និងការបំផ្លាញនៃស្រុកយូដា (យេរេមា 4:1-9)។ យេរេមា​ដាស់តឿន​ប្រជាជន​ឲ្យ​ត្រឡប់​ទៅ​ព្រះ​វិញ ដោយ​ព្រមាន​ពួកគេ​អំពី​លទ្ធផល​ប្រសិនបើ​ពួកគេ​មិន​ប្រែចិត្ត។ គាត់ពណ៌នាអំពីសត្រូវដែលចូលមកជិតពីភាគខាងជើង ដោយប្រដូចវាទៅនឹងសត្វតោដែលត្រៀមនឹងលេបត្របាក់ចំណីរបស់វា។ ទឹក​ដី​នឹង​ត្រូវ​បំផ្លាញ ទីក្រុង​នឹង​ត្រូវ​បំផ្លាញ ហើយ​មនុស្ស​នឹង​ភៀស​ខ្លួន​ដោយ​ភ័យ​ខ្លាច។</w:t>
      </w:r>
    </w:p>
    <w:p/>
    <w:p>
      <w:r xmlns:w="http://schemas.openxmlformats.org/wordprocessingml/2006/main">
        <w:t xml:space="preserve">កថាខណ្ឌទី 2: យេរេមាបង្ហាញពីទុក្ខព្រួយរបស់គាត់ចំពោះការបំផ្លិចបំផ្លាញដែលជិតមកដល់ ហើយកាន់ទុក្ខចំពោះប្រជាជនរបស់គាត់ (យេរេមា 4:10-18) ។ គាត់ទួញសោកថា ព្យាការីក្លែងក្លាយបានបោកបញ្ឆោតពួកគេដោយការធានាសន្តិភាពទទេ នៅពេលគ្រោះមហន្តរាយមកដល់។ យេរេមា​មាន​ចិត្ត​ធ្ងន់ នៅ​ពេល​គាត់​ឃើញ​ការ​បំផ្លិចបំផ្លាញ​ដែល​កំពុង​រង់ចាំ​យូដា ដោយសារ​តែ​ការ​មិន​ស្តាប់​បង្គាប់​របស់​ពួក​គេ។</w:t>
      </w:r>
    </w:p>
    <w:p/>
    <w:p>
      <w:r xmlns:w="http://schemas.openxmlformats.org/wordprocessingml/2006/main">
        <w:t xml:space="preserve">កថាខណ្ឌទី៣៖ ជំពូកបញ្ចប់ដោយការពិពណ៌នាអំពីរដ្ឋយូដាដែលស្ងាត់ជ្រងំបន្ទាប់ពីការបំផ្លិចបំផ្លាញរបស់វា (យេរេមា ៤:១៩-៣១)។ យេរេមា​បង្ហាញ​ពី​ទុក្ខ​ព្រួយ​ផ្ទាល់​ខ្លួន​និង​ទុក្ខ​ព្រួយ​ចំពោះ​អ្វី​ដែល​គាត់​ឃើញ​ថា​នឹង​មក។ គាត់​ពិពណ៌នា​ខ្លួន​គាត់​ថា​ឈឺ​ដូច​ស្ត្រី​ពេល​សម្រាល។ ព្រះអម្ចាស់​បើក​សម្ដែង​ការ​វិនិច្ឆ័យ​ដ៏​សុចរិត​របស់​ទ្រង់​មក​លើ​ប្រជាជន​ដែល​បះបោរ​របស់​ទ្រង់ ប៉ុន្តែ​ក៏​ផ្ដល់​នូវ​សេចក្ដី​សង្ឃឹម​សម្រាប់​ការ​ស្ដារ​ឡើង​វិញ ប្រសិនបើ​ពួកគេ​បន្ទាប​ខ្លួន ហើយ​ត្រឡប់​មក​រក​ទ្រង់​វិញ។</w:t>
      </w:r>
    </w:p>
    <w:p/>
    <w:p>
      <w:r xmlns:w="http://schemas.openxmlformats.org/wordprocessingml/2006/main">
        <w:t xml:space="preserve">សរុប​មក,</w:t>
      </w:r>
    </w:p>
    <w:p>
      <w:r xmlns:w="http://schemas.openxmlformats.org/wordprocessingml/2006/main">
        <w:t xml:space="preserve">ជំពូក​ទី​បួន​នៃ​យេរេមា​រៀបរាប់​អំពី​ការ​ជំនុំជំរះ​និង​ការ​បំផ្លិចបំផ្លាញ​ដែល​នឹង​កើត​មាន​ដល់​ស្រុក​យូដា ដោយសារ​ការ​បះបោរ​ប្រឆាំង​នឹង​ព្រះ។ យេរេមា​ព្រមាន​ពួកគេ​អំពី​សត្រូវ​មក​ពី​ខាង​ជើង ហើយ​ជំរុញ​ពួកគេ​ឲ្យ​ប្រែចិត្ត​មុន​ពេល​វា​យឺត​ពេល។ ទ្រង់កាន់ទុក្ខចំពោះការបោកបញ្ឆោតខាងវិញ្ញាណរបស់ពួកគេដោយពួកហោរាក្លែងក្លាយ ហើយបង្ហាញការព្រួយបារម្មណ៍យ៉ាងខ្លាំងចំពោះការបំផ្លិចបំផ្លាញដែលជិតមកដល់របស់ពួកគេ។ ជំពូកបញ្ចប់ដោយការពិពណ៌នាអំពីភាពវិនាស ប៉ុន្តែក៏ផ្តល់ក្តីសង្ឃឹមសម្រាប់ការស្តារឡើងវិញ ប្រសិនបើពួកគេបន្ទាបខ្លួន ហើយត្រឡប់ទៅរកព្រះវិញដោយការប្រែចិត្តដោយស្មោះ។ ជំពូកនេះបម្រើជាការព្រមានដ៏ឧឡារិកអំពីផលវិបាកនៃការមិនស្តាប់បង្គាប់ដោយខ្ជាប់ខ្ជួន ខណៈពេលដែលមានសង្ឃឹមសម្រាប់ការប្រោសលោះ ប្រសិនបើយូដានឹងត្រឡប់ទៅរកព្រះវិញ មុនពេលវាយឺតពេល។</w:t>
      </w:r>
    </w:p>
    <w:p/>
    <w:p>
      <w:r xmlns:w="http://schemas.openxmlformats.org/wordprocessingml/2006/main">
        <w:t xml:space="preserve">យេរេមា 4:1 ឱ​អ៊ីស្រា‌អែល ជា​ព្រះ‌បន្ទូល​ថា បើ​ឯង​ចង់​ត្រឡប់​មក​ឯ​អញ​វិញ បើ​ឯង​ចង់​ដក​សេចក្តី​គួរ​ស្អប់​ខ្ពើម​របស់​ឯង​ចេញ​ពី​ភ្នែក​អញ នោះ​ឯង​មិន​ត្រូវ​ដក​ចេញ​ទេ។</w:t>
      </w:r>
    </w:p>
    <w:p/>
    <w:p>
      <w:r xmlns:w="http://schemas.openxmlformats.org/wordprocessingml/2006/main">
        <w:t xml:space="preserve">ព្រះ‌អម្ចាស់​អំពាវនាវ​ឲ្យ​ជន‌ជាតិ​អ៊ីស្រា‌អែល​វិល​មក​រក​ព្រះអង្គ​វិញ ហើយ​លុប​បំបាត់​អំពើ​គួរ​ស្អប់​ខ្ពើម​របស់​គេ​ចេញ​ពី​ព្រះ‌ភ័ក្ត្រ​ព្រះអង្គ។</w:t>
      </w:r>
    </w:p>
    <w:p/>
    <w:p>
      <w:r xmlns:w="http://schemas.openxmlformats.org/wordprocessingml/2006/main">
        <w:t xml:space="preserve">1. ព្រះត្រាស់ហៅយើងឱ្យប្រែចិត្ត និងបរិសុទ្ធ</w:t>
      </w:r>
    </w:p>
    <w:p/>
    <w:p>
      <w:r xmlns:w="http://schemas.openxmlformats.org/wordprocessingml/2006/main">
        <w:t xml:space="preserve">2. បោះចោលអ្វីៗដែលមិនបរិសុទ្ធ ហើយបែរទៅរកព្រះ</w:t>
      </w:r>
    </w:p>
    <w:p/>
    <w:p>
      <w:r xmlns:w="http://schemas.openxmlformats.org/wordprocessingml/2006/main">
        <w:t xml:space="preserve">1. របាក្សត្រ 2 7:14 - «ប្រសិនបើ​ប្រជាជន​របស់​យើង ដែល​ត្រូវ​បាន​ហៅ​តាម​នាម​ខ្ញុំ នោះ​នឹង​បន្ទាប​ខ្លួន ហើយ​អធិស្ឋាន ហើយ​ស្វែង​រក​មុខ​ខ្ញុំ ហើយ​ងាក​ចេញ​ពី​ផ្លូវ​អាក្រក់​របស់​គេ នោះ​ខ្ញុំ​នឹង​ឮ​ពី​ស្ថាន​សួគ៌ ហើយ​យើង​នឹង​អត់​ទោស​អំពើ​បាប​របស់​គេ។ នឹង​ព្យាបាល​ដី​របស់​ពួក​គេ»។</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យេរេមា 4:2 ហើយ​អ្នក​ត្រូវ​ស្បថ​ថា ព្រះ‌អម្ចាស់​ទ្រង់​មាន​ព្រះ‌ជន្ម​គង់​នៅ​តាម​សេចក្ដី​ពិត ក្នុង​ការ​វិនិច្ឆ័យ និង​សេចក្ដី​សុចរិត។ ប្រជាជាតិនានានឹងប្រទានពរដល់ខ្លួននៅក្នុងព្រះអង្គ ហើយគេនឹងលើកតម្កើងនៅក្នុងព្រះអង្គ។</w:t>
      </w:r>
    </w:p>
    <w:p/>
    <w:p>
      <w:r xmlns:w="http://schemas.openxmlformats.org/wordprocessingml/2006/main">
        <w:t xml:space="preserve">រាស្ដ្រ​របស់​ព្រះ​ត្រូវ​ស្បថ​ថា​នឹង​រស់​នៅ​ក្នុង​សេចក្ដី​ពិត ការ​វិនិច្ឆ័យ និង​សេចក្ដី​សុចរិត ហើយ​ប្រជាជាតិ​ដែល​នៅ​ជុំវិញ​ពួក​គេ​អាច​រក​ឃើញ​សេចក្ដី​សង្ឃឹម និង​សិរីល្អ​ក្នុង​ទ្រង់។</w:t>
      </w:r>
    </w:p>
    <w:p/>
    <w:p>
      <w:r xmlns:w="http://schemas.openxmlformats.org/wordprocessingml/2006/main">
        <w:t xml:space="preserve">1. សេចក្តីសុចរិតរបស់ព្រះអម្ចាស់៖ ប្រភពនៃពរជ័យ និងក្តីសង្ឃឹម</w:t>
      </w:r>
    </w:p>
    <w:p/>
    <w:p>
      <w:r xmlns:w="http://schemas.openxmlformats.org/wordprocessingml/2006/main">
        <w:t xml:space="preserve">2. ការរស់នៅក្នុងសេចក្តីពិត ការវិនិច្ឆ័យ និងសេចក្តីសុចរិតៈ ការអំពាវនាវទៅកាន់រាស្ដ្ររបស់ព្រះ</w:t>
      </w:r>
    </w:p>
    <w:p/>
    <w:p>
      <w:r xmlns:w="http://schemas.openxmlformats.org/wordprocessingml/2006/main">
        <w:t xml:space="preserve">1. ទំនុកតម្កើង 37:11 - តែមនុស្សស្លូតបូតនឹងទទួលផែនដីជាមត៌ក។ ហើយ​នឹង​រីក​រាយ​ក្នុង​សេចក្ដី​សុខ​ជា​បរិបូរ។</w:t>
      </w:r>
    </w:p>
    <w:p/>
    <w:p>
      <w:r xmlns:w="http://schemas.openxmlformats.org/wordprocessingml/2006/main">
        <w:t xml:space="preserve">2. អេសាយ 61:7 - ចំពោះការខ្មាស់អៀនរបស់អ្នក អ្នកនឹងកើនឡើងទ្វេដង។ ហើយ​ដោយ​ការ​ច្របូកច្របល់ ពួកគេ​នឹង​រីករាយ​ក្នុង​ចំណែក​របស់​ពួកគេ ដូច្នេះ​ហើយ​នៅ​ក្នុង​ទឹកដី​របស់​ពួកគេ ពួកគេ​នឹង​បាន​ជា​កម្មសិទ្ធិ​ទ្វេ​ដង។ ភាព​រីករាយ​ជា​រៀង​រហូត​នឹង​កើត​មាន​ដល់​ពួកគេ។</w:t>
      </w:r>
    </w:p>
    <w:p/>
    <w:p>
      <w:r xmlns:w="http://schemas.openxmlformats.org/wordprocessingml/2006/main">
        <w:t xml:space="preserve">យេរេមា 4:3 ព្រះ‌អម្ចាស់​មាន​ព្រះ‌បន្ទូល​ទៅ​ជន‌ជាតិ​យូដា និង​ក្រុង​យេរូ‌សាឡឹម​យ៉ាង​នេះ​ថា៖ «ចូរ​រំលំ​ដី​ទំនាប​របស់​អ្នក ហើយ​កុំ​សាប​ព្រោះ​ក្នុង​បន្លា។</w:t>
      </w:r>
    </w:p>
    <w:p/>
    <w:p>
      <w:r xmlns:w="http://schemas.openxmlformats.org/wordprocessingml/2006/main">
        <w:t xml:space="preserve">ព្រះ​មាន​បន្ទូល​ប្រាប់​ជន​ជាតិ​យូដា និង​ក្រុង​យេរូសាឡិម​ឲ្យ​បំបែក​ដី​ដែល​មិន​បាន​ភ្ជួរ​រាស់ ហើយ​កុំ​សាប​ព្រោះ​ក្នុង​បន្លា។</w:t>
      </w:r>
    </w:p>
    <w:p/>
    <w:p>
      <w:r xmlns:w="http://schemas.openxmlformats.org/wordprocessingml/2006/main">
        <w:t xml:space="preserve">1. អំណាចនៃការរៀបចំ: របៀបប្រើប្រាស់ដីដែលមិនបានភ្ជួរក្នុងជីវិតរបស់យើង។</w:t>
      </w:r>
    </w:p>
    <w:p/>
    <w:p>
      <w:r xmlns:w="http://schemas.openxmlformats.org/wordprocessingml/2006/main">
        <w:t xml:space="preserve">2. សេចក្តីត្រូវការឧស្សាហ៍៖ កុំសាបព្រោះបន្លា</w:t>
      </w:r>
    </w:p>
    <w:p/>
    <w:p>
      <w:r xmlns:w="http://schemas.openxmlformats.org/wordprocessingml/2006/main">
        <w:t xml:space="preserve">1. សុភាសិត 24:27 - រៀបចំការងាររបស់អ្នកនៅខាងក្រៅ។ ចូរ​រៀបចំ​អ្វីៗ​គ្រប់​យ៉ាង​សម្រាប់​ខ្លួន​អ្នក​នៅ​វាល ហើយ​បន្ទាប់​ពី​នោះ​សង់​ផ្ទះ​របស់​អ្នក។</w:t>
      </w:r>
    </w:p>
    <w:p/>
    <w:p>
      <w:r xmlns:w="http://schemas.openxmlformats.org/wordprocessingml/2006/main">
        <w:t xml:space="preserve">2. ម៉ាថាយ 13:7 - គ្រាប់ពូជផ្សេងទៀតបានធ្លាក់ក្នុងចំនោមបន្លា ហើយបន្លាក៏ដុះឡើង ហើយបក់បោកពួកគេ។</w:t>
      </w:r>
    </w:p>
    <w:p/>
    <w:p>
      <w:r xmlns:w="http://schemas.openxmlformats.org/wordprocessingml/2006/main">
        <w:t xml:space="preserve">យេរេមា 4:4 អ្នក​រាល់​គ្នា​ត្រូវ​កាត់​ស្បែក​ថ្វាយ‌បង្គំ​ព្រះ‌អម្ចាស់ ហើយ​ដក​ស្បែក​គ្រប​ក្បាល​លិង្គ​ចេញ​ពី​បេះដូង​របស់​អ្នក​រាល់​គ្នា ហើយ​អ្នក​រាល់​គ្នា​ជា​ជន​ជាតិ​យូដា និង​អ្នក​ក្រុង​យេរូសាឡឹម​អើយ ក្រែង​លោ​កំហឹង​របស់​ខ្ញុំ​កើត​ឡើង​ដូច​ភ្លើង ហើយ​ឆេះ​គ្មាន​នរណា​អាច​ពន្លត់​បាន ដោយ​ព្រោះ​អំពើ​អាក្រក់​របស់​អ្នក​រាល់​គ្នា។ ការធ្វើ</w:t>
      </w:r>
    </w:p>
    <w:p/>
    <w:p>
      <w:r xmlns:w="http://schemas.openxmlformats.org/wordprocessingml/2006/main">
        <w:t xml:space="preserve">ព្រះ​បញ្ជា​ប្រជាជន​យូដា និង​ក្រុង​យេរូសាឡិម​ឲ្យ​ញែក​ខ្លួន​ជា​ដាច់​សម្រាប់​ទ្រង់ ហើយ​បំបាត់​ចោល​នូវ​មាគ៌ា​អាក្រក់​របស់​ខ្លួន ឬ​ក៏​ប្រឈម​មុខ​នឹង​កំហឹង និង​ការ​វិនិច្ឆ័យ​ដ៏​សុចរិត​របស់​ទ្រង់។</w:t>
      </w:r>
    </w:p>
    <w:p/>
    <w:p>
      <w:r xmlns:w="http://schemas.openxmlformats.org/wordprocessingml/2006/main">
        <w:t xml:space="preserve">1. គ្រោះថ្នាក់នៃការមិនស្តាប់បង្គាប់៖ ផលវិបាកនៃការងាកចេញពីព្រះ</w:t>
      </w:r>
    </w:p>
    <w:p/>
    <w:p>
      <w:r xmlns:w="http://schemas.openxmlformats.org/wordprocessingml/2006/main">
        <w:t xml:space="preserve">2. ទំនួលខុសត្រូវនៃសេចក្តីសុចរិត៖ អត្ថប្រយោជន៍នៃការធ្វើតាមមាគ៌ារបស់ព្រះ</w:t>
      </w:r>
    </w:p>
    <w:p/>
    <w:p>
      <w:r xmlns:w="http://schemas.openxmlformats.org/wordprocessingml/2006/main">
        <w:t xml:space="preserve">1. សុភាសិត 14:34 - សេចក្ដី​សុចរិត​លើក​តម្កើង​ជាតិ​សាសន៍​មួយ ប៉ុន្តែ​អំពើ​បាប​ជា​ការ​តិះដៀល​ដល់​មនុស្ស​ទាំង​ឡាយ។</w:t>
      </w:r>
    </w:p>
    <w:p/>
    <w:p>
      <w:r xmlns:w="http://schemas.openxmlformats.org/wordprocessingml/2006/main">
        <w:t xml:space="preserve">2. ពេត្រុសទី១ 1:15-16 - ប៉ុន្តែដូចព្រះអង្គដែលបានហៅអ្នកថាវិសុទ្ធ ដូច្នេះ ចូរអ្នកវិសុទ្ធក្នុងគ្រប់ការសន្ទនា។ ពី​ព្រោះ​មាន​ចែង​ទុក​មក​ថា ចូរ​បរិសុទ្ធ! ដ្បិតខ្ញុំបរិសុទ្ធ។</w:t>
      </w:r>
    </w:p>
    <w:p/>
    <w:p>
      <w:r xmlns:w="http://schemas.openxmlformats.org/wordprocessingml/2006/main">
        <w:t xml:space="preserve">យេរេមា 4:5 ចូរ​ប្រកាស​នៅ​ស្រុក​យូដា ហើយ​ផ្សព្វផ្សាយ​នៅ​ក្រុង​យេរូសាឡឹម។ ហើយ​និយាយ​ថា អ្នក​រាល់​គ្នា​ផ្លុំ​ត្រែ​នៅ​ក្នុង​ស្រុក ចូរ​ស្រែក​ឡើង ប្រមូល​ផ្តុំ​គ្នា ហើយ​និយាយ​ថា ចូរ​អ្នក​រាល់​គ្នា​ទៅ​ក្នុង​ក្រុង​ដែល​មាន​ការ​ពារ​ចុះ។</w:t>
      </w:r>
    </w:p>
    <w:p/>
    <w:p>
      <w:r xmlns:w="http://schemas.openxmlformats.org/wordprocessingml/2006/main">
        <w:t xml:space="preserve">ប្រជាជន​យូដា​ត្រូវ​បាន​បង្គាប់​ឲ្យ​ផ្លុំ​ត្រែ ហើយ​ប្រមូល​ផ្តុំ​គ្នា​ទៅ​កាន់​ទីក្រុង​ដែល​មាន​កំពែង។</w:t>
      </w:r>
    </w:p>
    <w:p/>
    <w:p>
      <w:r xmlns:w="http://schemas.openxmlformats.org/wordprocessingml/2006/main">
        <w:t xml:space="preserve">1. សារៈសំខាន់នៃការស្តាប់បង្គាប់ និងការរៀបចំ—យេរេមា ៤:៥</w:t>
      </w:r>
    </w:p>
    <w:p/>
    <w:p>
      <w:r xmlns:w="http://schemas.openxmlformats.org/wordprocessingml/2006/main">
        <w:t xml:space="preserve">2. អំណាចនៃសាមគ្គីភាព - យេរេមា 4:5</w:t>
      </w:r>
    </w:p>
    <w:p/>
    <w:p>
      <w:r xmlns:w="http://schemas.openxmlformats.org/wordprocessingml/2006/main">
        <w:t xml:space="preserve">1. សុភាសិត 21:31 - "សេះ​ត្រូវ​បាន​គេ​រៀបចំ​ជា​ស្រេច​សម្រាប់​ថ្ងៃ​នៃ​ការ​ប្រយុទ្ធ, ប៉ុន្តែ​ជ័យ​ជម្នះ​គឺ​ជា​របស់​ព្រះអម្ចាស់​" ។</w:t>
      </w:r>
    </w:p>
    <w:p/>
    <w:p>
      <w:r xmlns:w="http://schemas.openxmlformats.org/wordprocessingml/2006/main">
        <w:t xml:space="preserve">និក្ខមនំ 14:13-14 - «លោកម៉ូសេបាននិយាយទៅកាន់ប្រជាជនថា កុំខ្លាចអី ចូរក្រោកឈរឡើង ហើយមើលការសង្គ្រោះរបស់ព្រះអម្ចាស់ ដែលទ្រង់នឹងធ្វើការសម្រាប់អ្នកនៅថ្ងៃនេះ។ សូមមើលម្តងទៀត ព្រះអម្ចាស់នឹងតស៊ូដើម្បីអ្នក ហើយអ្នកគ្រាន់តែនៅស្ងៀម។</w:t>
      </w:r>
    </w:p>
    <w:p/>
    <w:p>
      <w:r xmlns:w="http://schemas.openxmlformats.org/wordprocessingml/2006/main">
        <w:t xml:space="preserve">យេរេមា 4:6 ចូរ​ដំឡើង​ខ្នាត​តម្រា​ចំពោះ​ក្រុង​ស៊ីយ៉ូន​ថា ចូរ​ថយ​ចុះ កុំ​នៅ​ឡើយ ដ្បិត​យើង​នឹង​នាំ​សេចក្ដី​អាក្រក់​មក​ពី​ទិស​ខាង​ជើង ហើយ​នឹង​មាន​សេចក្ដី​ហិនវិនាស​យ៉ាង​ធំ។</w:t>
      </w:r>
    </w:p>
    <w:p/>
    <w:p>
      <w:r xmlns:w="http://schemas.openxmlformats.org/wordprocessingml/2006/main">
        <w:t xml:space="preserve">ព្រះ​បង្គាប់​យេរេមា​ឲ្យ​ប្រកាស​ព្រមាន​អំពី​ការ​បំផ្លិចបំផ្លាញ​ដែល​នឹង​មក​ពី​ខាង​ជើង។</w:t>
      </w:r>
    </w:p>
    <w:p/>
    <w:p>
      <w:r xmlns:w="http://schemas.openxmlformats.org/wordprocessingml/2006/main">
        <w:t xml:space="preserve">1. "ការអំពាវនាវឱ្យរៀបចំ: ការស្តាប់ការព្រមានរបស់ព្រះ"</w:t>
      </w:r>
    </w:p>
    <w:p/>
    <w:p>
      <w:r xmlns:w="http://schemas.openxmlformats.org/wordprocessingml/2006/main">
        <w:t xml:space="preserve">2. "ខ្យល់ខាងជើង និងកំហឹងរបស់ព្រះ"</w:t>
      </w:r>
    </w:p>
    <w:p/>
    <w:p>
      <w:r xmlns:w="http://schemas.openxmlformats.org/wordprocessingml/2006/main">
        <w:t xml:space="preserve">1. អេសាយ 5:25-30 - «ដ្បិត​សេចក្ដី​ក្រោធ​របស់​ទ្រង់​មិន​បាន​រលត់​ទៅ​វិញ​ទេ ប៉ុន្តែ​ទ្រង់​បាន​លាត​ចេញ​ទៅ»។</w:t>
      </w:r>
    </w:p>
    <w:p/>
    <w:p>
      <w:r xmlns:w="http://schemas.openxmlformats.org/wordprocessingml/2006/main">
        <w:t xml:space="preserve">2. អេម៉ុស 3:7 - «ប្រាកដ​ជា​ព្រះ​អម្ចាស់​ទ្រង់​នឹង​មិន​ធ្វើ​អ្វី​ឡើយ ប៉ុន្តែ​ទ្រង់​បាន​បើក​សម្ដែង​អាថ៌កំបាំង​ដល់​ពួក​ហោរា​ជា​អ្នក​បម្រើ​ទ្រង់»។</w:t>
      </w:r>
    </w:p>
    <w:p/>
    <w:p>
      <w:r xmlns:w="http://schemas.openxmlformats.org/wordprocessingml/2006/main">
        <w:t xml:space="preserve">យេរេមា 4:7 សត្វ​សិង្ហ​ឡើង​មក​ពី​ព្រៃ​របស់​វា ហើយ​អ្នក​បំផ្លាញ​សាសន៍​ដទៃ​ក៏​មក​ដល់។ គាត់​បាន​ចេញ​ពី​កន្លែង​របស់​គាត់ ដើម្បី​ធ្វើ​ឲ្យ​ទឹក​ដី​របស់​អ្នក​ក្លាយ​ទៅ​ជា​ទី​ស្ងាត់​ជ្រងំ។ ក្រុង​របស់​អ្នក​នឹង​ត្រូវ​វិនាស​ទៅ​ដោយ​គ្មាន​អ្នក​រស់​នៅ។</w:t>
      </w:r>
    </w:p>
    <w:p/>
    <w:p>
      <w:r xmlns:w="http://schemas.openxmlformats.org/wordprocessingml/2006/main">
        <w:t xml:space="preserve">ព្រះ​ព្រមាន​ប្រជាជន​យូដា​តាម​រយៈ​យេរេមា​ថា សត្វ​សិង្ហ​នឹង​មក​បំផ្លាញ​ស្រុក​របស់​ពួក​គេ ទុក​ឲ្យ​វា​ស្ងាត់​ជ្រងំ និង​ទទេ។</w:t>
      </w:r>
    </w:p>
    <w:p/>
    <w:p>
      <w:r xmlns:w="http://schemas.openxmlformats.org/wordprocessingml/2006/main">
        <w:t xml:space="preserve">1. ការដាស់តឿនរបស់ព្រះចំពោះយើង៖ ការធ្វើតាមការអំពាវនាវនៃការប្រែចិត្ត</w:t>
      </w:r>
    </w:p>
    <w:p/>
    <w:p>
      <w:r xmlns:w="http://schemas.openxmlformats.org/wordprocessingml/2006/main">
        <w:t xml:space="preserve">2. ការរស់នៅក្នុងភាពមិនជឿ៖ ផលវិបាកនៃការបដិសេធមិនស្តាប់បង្គាប់ព្រះ</w:t>
      </w:r>
    </w:p>
    <w:p/>
    <w:p>
      <w:r xmlns:w="http://schemas.openxmlformats.org/wordprocessingml/2006/main">
        <w:t xml:space="preserve">1. អេសេគាល 22:30-31 - "ខ្ញុំបានស្វែងរកបុរសម្នាក់ក្នុងចំណោមពួកគេដែលគួរបង្កើតរបងហើយឈរនៅចន្លោះពីមុខខ្ញុំសម្រាប់ទឹកដីដើម្បីកុំឱ្យខ្ញុំបំផ្លាញវាប៉ុន្តែខ្ញុំរកមិនឃើញទេ។ យើង​បាន​បង្ហូរ​កំហឹង​របស់​យើង​ទៅ​លើ​ពួក​គេ យើង​បាន​បំផ្លាញ​គេ​ដោយ​ភ្លើង​នៃ​សេចក្ដី​ក្រោធ​របស់​យើង ហើយ​យើង​បាន​តប​ស្នង​ដល់​ផ្លូវ​របស់​គេ​វិញ នេះ​ជា​ព្រះបន្ទូល​របស់​ព្រះ​ជា​អម្ចាស់»។</w:t>
      </w:r>
    </w:p>
    <w:p/>
    <w:p>
      <w:r xmlns:w="http://schemas.openxmlformats.org/wordprocessingml/2006/main">
        <w:t xml:space="preserve">2 ពេត្រុស 3:9 - «ព្រះអម្ចាស់ទ្រង់មិនចុះចាញ់នឹងការសន្យារបស់ទ្រង់ ដូចមនុស្សខ្លះរាប់ថាខ្ជិលនោះទេ ប៉ុន្តែទ្រង់អត់ធន់នឹងយើងរាល់គ្នា ដោយទ្រង់មិនសព្វព្រះហឫទ័យឲ្យនរណាម្នាក់ត្រូវវិនាសឡើយ គឺដើម្បីឲ្យមនុស្សទាំងអស់បានប្រែចិត្ត។</w:t>
      </w:r>
    </w:p>
    <w:p/>
    <w:p>
      <w:r xmlns:w="http://schemas.openxmlformats.org/wordprocessingml/2006/main">
        <w:t xml:space="preserve">យេរេមា 4:8 ក្រវាត់​បាវ​នេះ អ្នក​រាល់​គ្នា​យំ​សោក ហើយ​ស្រែក​ទ្រហោ‌យំ ដ្បិត​ព្រះ‌ពិរោធ​ដ៏​ខ្លាំង​ក្លា​របស់​ព្រះ‌អម្ចាស់ មិន​បាន​ងាក​ចេញ​ពី​យើង​ខ្ញុំ​ឡើយ។</w:t>
      </w:r>
    </w:p>
    <w:p/>
    <w:p>
      <w:r xmlns:w="http://schemas.openxmlformats.org/wordprocessingml/2006/main">
        <w:t xml:space="preserve">ព្រះ​ពិរោធ​យ៉ាង​ខ្លាំង​របស់​ព្រះ‌អម្ចាស់​មិន​បាន​ងាក​ចេញ​ពី​យើង​ទេ។</w:t>
      </w:r>
    </w:p>
    <w:p/>
    <w:p>
      <w:r xmlns:w="http://schemas.openxmlformats.org/wordprocessingml/2006/main">
        <w:t xml:space="preserve">1. សេចក្ដីក្រោធរបស់ព្រះជាម្ចាស់: ការមើលឃើញភាពសាហាវរបស់ព្រះអម្ចាស់</w:t>
      </w:r>
    </w:p>
    <w:p/>
    <w:p>
      <w:r xmlns:w="http://schemas.openxmlformats.org/wordprocessingml/2006/main">
        <w:t xml:space="preserve">2. ការប្រែចិត្ត៖ ការងាកចេញពីអំពើបាប ហើយត្រឡប់ទៅរកព្រះអម្ចាស់វិញ។</w:t>
      </w:r>
    </w:p>
    <w:p/>
    <w:p>
      <w:r xmlns:w="http://schemas.openxmlformats.org/wordprocessingml/2006/main">
        <w:t xml:space="preserve">1. លូកា 3:7-14 - ការត្រាស់ហៅរបស់យ៉ូហានបាទីស្ទឱ្យប្រែចិត្ត</w:t>
      </w:r>
    </w:p>
    <w:p/>
    <w:p>
      <w:r xmlns:w="http://schemas.openxmlformats.org/wordprocessingml/2006/main">
        <w:t xml:space="preserve">2. អេម៉ុស 5:15 - ចូរ​ស្វែង​រក​ព្រះ​អម្ចាស់ ហើយ​ងាក​ចេញ​ពី​ផ្លូវ​អាក្រក់</w:t>
      </w:r>
    </w:p>
    <w:p/>
    <w:p>
      <w:r xmlns:w="http://schemas.openxmlformats.org/wordprocessingml/2006/main">
        <w:t xml:space="preserve">យេរេមា 4:9 ព្រះ‌អម្ចាស់​មាន​ព្រះ‌បន្ទូល​ថា នៅ​ថ្ងៃ​នោះ ព្រះ‌ហឫទ័យ​របស់​ស្ដេច​នឹង​ត្រូវ​វិនាស​សូន្យ​ទៅ ហើយ​បេះដូង​របស់​មេ​ដឹក​នាំ​នឹង​ត្រូវ​វិនាស។ ពួកបូជាចារ្យនឹងងឿងឆ្ងល់ ហើយហោរានឹងងឿងឆ្ងល់។</w:t>
      </w:r>
    </w:p>
    <w:p/>
    <w:p>
      <w:r xmlns:w="http://schemas.openxmlformats.org/wordprocessingml/2006/main">
        <w:t xml:space="preserve">ព្រះ​បាន​ប្រកាស​ថា​នៅ​ថ្ងៃ​អនាគត​ដួង​ចិត្ត​របស់​ស្តេច​និង​អ្នក​ដឹក​នាំ​ទាំង​បូជាចារ្យ​និង​ហោរា​នឹង​ត្រូវ​បាន​ភ្ញាក់​ផ្អើល​។</w:t>
      </w:r>
    </w:p>
    <w:p/>
    <w:p>
      <w:r xmlns:w="http://schemas.openxmlformats.org/wordprocessingml/2006/main">
        <w:t xml:space="preserve">1. អំណាចនៃព្រះបន្ទូលរបស់ព្រះ</w:t>
      </w:r>
    </w:p>
    <w:p/>
    <w:p>
      <w:r xmlns:w="http://schemas.openxmlformats.org/wordprocessingml/2006/main">
        <w:t xml:space="preserve">2. ការធ្វើតាមឆន្ទៈរបស់ព្រះ</w:t>
      </w:r>
    </w:p>
    <w:p/>
    <w:p>
      <w:r xmlns:w="http://schemas.openxmlformats.org/wordprocessingml/2006/main">
        <w:t xml:space="preserve">1. អេសាយ 40:5 - «ហើយ​សិរី​ល្អ​នៃ​ព្រះ​អម្ចាស់​នឹង​ត្រូវ​បាន​បើក​សម្ដែង​ហើយ​មនុស្ស​ទាំង​អស់​នឹង​ឃើញ​វា​រួម​គ្នា​សម្រាប់​ព្រះ​អម្ចាស់​បាន​មាន​ព្រះ​បន្ទូល​»។</w:t>
      </w:r>
    </w:p>
    <w:p/>
    <w:p>
      <w:r xmlns:w="http://schemas.openxmlformats.org/wordprocessingml/2006/main">
        <w:t xml:space="preserve">២. ហេព្រើរ ១១:១ - «ឥឡូវ​នេះ សេចក្ដី​ជំនឿ​ជា​វត្ថុ​ដែល​សង្ឃឹម​ទុក ហើយ​ជា​ភស្ដុតាង​នៃ​អ្វី​ដែល​មើល​មិន​ឃើញ»។</w:t>
      </w:r>
    </w:p>
    <w:p/>
    <w:p>
      <w:r xmlns:w="http://schemas.openxmlformats.org/wordprocessingml/2006/main">
        <w:t xml:space="preserve">យេរេមា 4:10 ខ្ញុំ​ក៏​ទូល​ថា៖ «ព្រះ‌អម្ចាស់! អ្នក​បាន​បញ្ឆោត​ប្រជាជន​នេះ និង​ក្រុង​យេរូសាឡឹម​យ៉ាង​ខ្លាំង ដោយ​ពោល​ថា អ្នក​រាល់​គ្នា​នឹង​បាន​សេចក្ដី​សុខសាន្ត។ ចំណែក​ឯ​ដាវ​ចូល​ដល់​ព្រលឹង។</w:t>
      </w:r>
    </w:p>
    <w:p/>
    <w:p>
      <w:r xmlns:w="http://schemas.openxmlformats.org/wordprocessingml/2006/main">
        <w:t xml:space="preserve">ព្រះ​បាន​បំភាន់​ប្រជាជន​ក្រុង​យេរូសាឡិម​ដោយ​ប្រាប់​ពួកគេ​ថា​ពួកគេ​នឹង​មាន​សន្តិភាព នៅពេល​តាម​ពិត​ពួកគេ​កំពុង​ប្រឈម​នឹង​ស្ថានភាព​ដ៏​គ្រោះថ្នាក់។</w:t>
      </w:r>
    </w:p>
    <w:p/>
    <w:p>
      <w:r xmlns:w="http://schemas.openxmlformats.org/wordprocessingml/2006/main">
        <w:t xml:space="preserve">1. កុំត្រូវបានបញ្ឆោតដោយការសន្យាមិនពិតអំពីសន្តិភាព ប៉ុន្តែផ្ទុយទៅវិញត្រូវប្រយ័ត្នចំពោះគ្រោះថ្នាក់ខាងវិញ្ញាណដែលអាចនឹងមកដល់ជិតខាង។</w:t>
      </w:r>
    </w:p>
    <w:p/>
    <w:p>
      <w:r xmlns:w="http://schemas.openxmlformats.org/wordprocessingml/2006/main">
        <w:t xml:space="preserve">2. មិនត្រូវបំភាន់ដោយការសន្យាដ៏ងាយស្រួលអំពីសុវត្ថិភាព ឬការលួងលោមទេ ជំនួសមកវិញការទុកចិត្តលើព្រះអម្ចាស់ដើម្បីការពារ និងដឹកនាំអ្នក។</w:t>
      </w:r>
    </w:p>
    <w:p/>
    <w:p>
      <w:r xmlns:w="http://schemas.openxmlformats.org/wordprocessingml/2006/main">
        <w:t xml:space="preserve">1. យ៉ាកុប 1:16-17 - "បងប្អូនជាទីស្រឡាញ់អើយ កុំត្រូវចាញ់បោកឡើយ អំណោយដ៏ល្អ និងគ្រប់អំណោយទានដ៏ល្អឥតខ្ចោះទាំងអស់គឺមកពីស្ថានលើ គឺមកពីព្រះវរបិតានៃពន្លឺ ដែលមិនមានការប្រែប្រួល ឬស្រមោលដោយសារការផ្លាស់ប្ដូរឡើយ"។</w:t>
      </w:r>
    </w:p>
    <w:p/>
    <w:p>
      <w:r xmlns:w="http://schemas.openxmlformats.org/wordprocessingml/2006/main">
        <w:t xml:space="preserve">២.សុភាសិត ៣:៥-៦ - «ចូរ​ទុក​ចិត្ត​ដល់​ព្រះ​យេហូវ៉ា​ឲ្យ​អស់​ពី​ចិត្ត ហើយ​កុំ​ពឹង​ផ្អែក​លើ​យោបល់​របស់​ខ្លួន​ឡើយ ចូរ​ទទួល​ស្គាល់​ទ្រង់​តាម​គ្រប់​ទាំង​ផ្លូវ នោះ​ទ្រង់​នឹង​ធ្វើ​ឲ្យ​ផ្លូវ​របស់​អ្នក​ត្រង់»។</w:t>
      </w:r>
    </w:p>
    <w:p/>
    <w:p>
      <w:r xmlns:w="http://schemas.openxmlformats.org/wordprocessingml/2006/main">
        <w:t xml:space="preserve">យេរេមា 4:11 នៅ​គ្រា​នោះ គេ​នឹង​និយាយ​ទៅ​កាន់​ប្រជាជន​នេះ និង​ក្រុង​យេរូ‌សាឡឹម​ថា ខ្យល់​ស្ងួត​ពី​ទី​ខ្ពស់​នៅ​វាល​រហោ‌ស្ថាន​មក​រក​កូន​ស្រី​នៃ​ប្រជា‌ជន​របស់​យើង មិន​មែន​បក់​បោក ឬ​មិន​លាង​ជម្រះ​ឡើយ។</w:t>
      </w:r>
    </w:p>
    <w:p/>
    <w:p>
      <w:r xmlns:w="http://schemas.openxmlformats.org/wordprocessingml/2006/main">
        <w:t xml:space="preserve">ការជំនុំជំរះរបស់ព្រះលើក្រុងយេរូសាឡិមនឹងមានភាពឃោរឃៅ និងមិនអាចអត់ទោសបាន។</w:t>
      </w:r>
    </w:p>
    <w:p/>
    <w:p>
      <w:r xmlns:w="http://schemas.openxmlformats.org/wordprocessingml/2006/main">
        <w:t xml:space="preserve">1: សេចក្ដីស្រឡាញ់ដោយគ្មានលក្ខខណ្ឌរបស់ព្រះ ប៉ុន្តែក៏យុត្តិធម៌គ្មានលក្ខខណ្ឌរបស់ទ្រង់ដែរ។</w:t>
      </w:r>
    </w:p>
    <w:p/>
    <w:p>
      <w:r xmlns:w="http://schemas.openxmlformats.org/wordprocessingml/2006/main">
        <w:t xml:space="preserve">២៖ សេចក្តី​មេត្តា​ករុណា និង​មេត្តា​របស់​ព្រះ សូម្បី​តែ​នៅ​កណ្តាល​នៃ​ការ​ជំនុំជំរះ</w:t>
      </w:r>
    </w:p>
    <w:p/>
    <w:p>
      <w:r xmlns:w="http://schemas.openxmlformats.org/wordprocessingml/2006/main">
        <w:t xml:space="preserve">១៖ អេសាយ ៥:២០-២១ វេទនា​ដល់​អស់​អ្នក​ដែល​ហៅ​អាក្រក់​ថា​ល្អ និង​អាក្រក់ ដែល​ដាក់​ភាព​ងងឹត​ឲ្យ​មាន​ពន្លឺ និង​ពន្លឺ​សម្រាប់​ភាព​ងងឹត អ្នក​ដែល​ដាក់​ជូរ​ចត់​សម្រាប់​ផ្អែម ហើយ​ផ្អែម​សម្រាប់​ល្វីង!</w:t>
      </w:r>
    </w:p>
    <w:p/>
    <w:p>
      <w:r xmlns:w="http://schemas.openxmlformats.org/wordprocessingml/2006/main">
        <w:t xml:space="preserve">2: យ៉ូអែល 2:12-13 ទោះ​ជា​យ៉ាង​ណា​ក៏​ដោយ ព្រះ​អម្ចាស់​មាន​ព្រះ​បន្ទូល​ថា ឥឡូវ​នេះ ចូរ​ត្រឡប់​មក​ឯ​ខ្ញុំ​ដោយ​អស់​ពី​ចិត្ត ដោយ​តម​អាហារ ដោយ​យំ និង​កាន់​ទុក្ខ។ ហើយ​ធ្វើ​ឲ្យ​ចិត្ត​អ្នក​រាល់​គ្នា មិន​មែន​ជា​សម្លៀក​បំពាក់​របស់​អ្នក​ឡើយ។ ចូរ​ត្រឡប់​ទៅ​ឯ​ព្រះ‌អម្ចាស់ ជា​ព្រះ​របស់​អ្នក​វិញ ដ្បិត​ទ្រង់​មាន​ព្រះ‌ហឫទ័យ​មេត្តា​ករុណា យឺត​នឹង​ក្រោធ ហើយ​មាន​សេចក្តី​ស្រឡាញ់​ដ៏​បរិបូរណ៍។</w:t>
      </w:r>
    </w:p>
    <w:p/>
    <w:p>
      <w:r xmlns:w="http://schemas.openxmlformats.org/wordprocessingml/2006/main">
        <w:t xml:space="preserve">យេរេមា 4:12 សូម្បី​តែ​ខ្យល់​បក់​ពី​កន្លែង​ទាំង​នោះ​ក៏​នឹង​មក​ឯ​ខ្ញុំ ឥឡូវ​នេះ​ក៏​នឹង​កាត់​ទោស​ពួក​គេ​ដែរ។</w:t>
      </w:r>
    </w:p>
    <w:p/>
    <w:p>
      <w:r xmlns:w="http://schemas.openxmlformats.org/wordprocessingml/2006/main">
        <w:t xml:space="preserve">ព្រះនឹងវិនិច្ឆ័យអ្នកដែលបានងាកចេញពីទ្រង់។</w:t>
      </w:r>
    </w:p>
    <w:p/>
    <w:p>
      <w:r xmlns:w="http://schemas.openxmlformats.org/wordprocessingml/2006/main">
        <w:t xml:space="preserve">1. ផលវិបាកនៃការមិនស្តាប់បង្គាប់៖ ការសិក្សាអំពីយេរេមា ៤:១២</w:t>
      </w:r>
    </w:p>
    <w:p/>
    <w:p>
      <w:r xmlns:w="http://schemas.openxmlformats.org/wordprocessingml/2006/main">
        <w:t xml:space="preserve">2. ប្រឈមមុខនឹងការជំនុំជំរះរបស់ព្រះ៖ សូមមើលយេរេមា ៤:១២</w:t>
      </w:r>
    </w:p>
    <w:p/>
    <w:p>
      <w:r xmlns:w="http://schemas.openxmlformats.org/wordprocessingml/2006/main">
        <w:t xml:space="preserve">1. អេសាយ 5:20-24 - វេទនាដល់អស់អ្នកដែលហៅអាក្រក់ថាល្អ និងអាក្រក់។</w:t>
      </w:r>
    </w:p>
    <w:p/>
    <w:p>
      <w:r xmlns:w="http://schemas.openxmlformats.org/wordprocessingml/2006/main">
        <w:t xml:space="preserve">រ៉ូម 1:18-32 - សេចក្ដីក្រោធរបស់ព្រះត្រូវបានបង្ហាញប្រឆាំងនឹងអំពើទុច្ចរិត និងអំពើទុច្ចរិតទាំងអស់។</w:t>
      </w:r>
    </w:p>
    <w:p/>
    <w:p>
      <w:r xmlns:w="http://schemas.openxmlformats.org/wordprocessingml/2006/main">
        <w:t xml:space="preserve">យេរេមា 4:13 មើល គាត់​នឹង​ឡើង​មក​ដូច​ពពក ហើយ​រទេះ​របស់​គាត់​នឹង​ដូច​ជា​ខ្យល់​កួច សេះ​របស់​គាត់​លឿន​ជាង​ឥន្ទ្រី។ វេទនា​ដល់​យើង! ដ្បិត​យើង​ខូច​ហើយ។</w:t>
      </w:r>
    </w:p>
    <w:p/>
    <w:p>
      <w:r xmlns:w="http://schemas.openxmlformats.org/wordprocessingml/2006/main">
        <w:t xml:space="preserve">ព្រះ​ទ្រង់​យាង​មក​ដោយ​ឫទ្ធានុភាព និង​ល្បឿន​ដ៏​អស្ចារ្យ ហើយ​ប្រជាជន​យូដា​ក៏​ប្រឈម​នឹង​ការ​បំផ្លាញ។</w:t>
      </w:r>
    </w:p>
    <w:p/>
    <w:p>
      <w:r xmlns:w="http://schemas.openxmlformats.org/wordprocessingml/2006/main">
        <w:t xml:space="preserve">1. អំណាចនៃព្រះ - យេរេមា 4:13</w:t>
      </w:r>
    </w:p>
    <w:p/>
    <w:p>
      <w:r xmlns:w="http://schemas.openxmlformats.org/wordprocessingml/2006/main">
        <w:t xml:space="preserve">2. ការជំនុំជំរះរបស់ព្រះ - យេរេមា 4:13</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ហាបាគុក 1:5 - មើល​ចុះ អ្នក​រាល់​គ្នា​នៅ​ក្នុង​ចំណោម​សាសន៍​ដទៃ ចូរ​គោរព ហើយ​ឆ្ងល់​យ៉ាង​អស្ចារ្យ ដ្បិត​យើង​នឹង​ធ្វើ​ការ​មួយ​នៅ​ជំនាន់​អ្នក ដែល​អ្នក​រាល់​គ្នា​នឹង​មិន​ជឿ ទោះ​ជា​មាន​គេ​ប្រាប់​អ្នក​រាល់​គ្នា​ក៏​ដោយ។</w:t>
      </w:r>
    </w:p>
    <w:p/>
    <w:p>
      <w:r xmlns:w="http://schemas.openxmlformats.org/wordprocessingml/2006/main">
        <w:t xml:space="preserve">យេរេមា 4:14 ក្រុង​យេរូ‌សាឡឹម​អើយ ចូរ​លាង​ចិត្ត​អ្នក​ចេញ​ពី​អំពើ​ទុច្ចរិត ដើម្បី​ឲ្យ​អ្នក​បាន​សង្គ្រោះ។ តើ​គំនិត​ឥត​ប្រយោជន៍​របស់​អ្នក​នឹង​នៅ​ក្នុង​ខ្លួន​ដល់​ពេល​ណា?</w:t>
      </w:r>
    </w:p>
    <w:p/>
    <w:p>
      <w:r xmlns:w="http://schemas.openxmlformats.org/wordprocessingml/2006/main">
        <w:t xml:space="preserve">ព្រះ​អំពាវនាវ​ឲ្យ​ក្រុង​យេរូសាឡិម​សម្អាត​ចិត្ត​ពួកគេ​ពី​អំពើ​ទុច្ចរិត ដើម្បី​បាន​សង្គ្រោះ​ពី​គំនិត​ឥត​ប្រយោជន៍​របស់​ពួកគេ។</w:t>
      </w:r>
    </w:p>
    <w:p/>
    <w:p>
      <w:r xmlns:w="http://schemas.openxmlformats.org/wordprocessingml/2006/main">
        <w:t xml:space="preserve">1. ការអំពាវនាវឱ្យប្រែចិត្ត និងទទួលការសង្គ្រោះ</w:t>
      </w:r>
    </w:p>
    <w:p/>
    <w:p>
      <w:r xmlns:w="http://schemas.openxmlformats.org/wordprocessingml/2006/main">
        <w:t xml:space="preserve">2. ថាមពលនៃចិត្តរបស់អ្នកឡើងវិញ</w:t>
      </w:r>
    </w:p>
    <w:p/>
    <w:p>
      <w:r xmlns:w="http://schemas.openxmlformats.org/wordprocessingml/2006/main">
        <w:t xml:space="preserve">1. អេសាយ 55:7 - ចូរ​ឲ្យ​មនុស្ស​អាក្រក់​លះ​ចោល​ផ្លូវ​របស់​ខ្លួន ហើយ​មនុស្ស​ទុច្ចរិត​ក៏​មាន​គំនិត​របស់​ខ្លួន​ដែរ ហើយ​ឲ្យ​គាត់​ត្រឡប់​ទៅ​ឯ​ព្រះ‌អម្ចាស់​វិញ ហើយ​គាត់​នឹង​អាណិត​អាសូរ​គាត់។ ហើយ​ចំពោះ​ព្រះ​នៃ​យើង​វិញ ដ្បិត​ទ្រង់​នឹង​លើក​លែង​ទោស​ជា​បរិបូរ។</w:t>
      </w:r>
    </w:p>
    <w:p/>
    <w:p>
      <w:r xmlns:w="http://schemas.openxmlformats.org/wordprocessingml/2006/main">
        <w:t xml:space="preserve">2. រ៉ូម 12:2 - ហើយមិនត្រូវធ្វើតាមលោកីយនេះទេ តែត្រូវផ្លាស់ប្តូរដោយការកែប្រែចិត្តរបស់អ្នកឡើងវិញ ដើម្បីអោយអ្នកបានសបញ្ជាក់នូវអ្វីដែលជាការល្អ ដែលអាចទទួលយកបាន និងឥតខ្ចោះនៃព្រះ។</w:t>
      </w:r>
    </w:p>
    <w:p/>
    <w:p>
      <w:r xmlns:w="http://schemas.openxmlformats.org/wordprocessingml/2006/main">
        <w:t xml:space="preserve">យេរេមា 4:15 ដ្បិត​សំឡេង​មួយ​បន្លឺ​ចេញ​ពី​ក្រុង​ដាន់ ហើយ​ផ្សាយ​ពី​ទុក្ខ​វេទនា​ពី​ភ្នំ​អេប្រាអ៊ីម។</w:t>
      </w:r>
    </w:p>
    <w:p/>
    <w:p>
      <w:r xmlns:w="http://schemas.openxmlformats.org/wordprocessingml/2006/main">
        <w:t xml:space="preserve">មាន​សំឡេង​ពី​ដាន់ និង​អេប្រាអ៊ីម​ប្រកាស​ពី​ទុក្ខ​លំបាក។</w:t>
      </w:r>
    </w:p>
    <w:p/>
    <w:p>
      <w:r xmlns:w="http://schemas.openxmlformats.org/wordprocessingml/2006/main">
        <w:t xml:space="preserve">1. សំឡេង​ដែល​នាំ​មក​នូវ​ទុក្ខ​វេទនា - យេរេមា ៤:១៥</w:t>
      </w:r>
    </w:p>
    <w:p/>
    <w:p>
      <w:r xmlns:w="http://schemas.openxmlformats.org/wordprocessingml/2006/main">
        <w:t xml:space="preserve">2. សំឡេងនៃការព្រមាន - យេរេមា 4:15</w:t>
      </w:r>
    </w:p>
    <w:p/>
    <w:p>
      <w:r xmlns:w="http://schemas.openxmlformats.org/wordprocessingml/2006/main">
        <w:t xml:space="preserve">1. អេសាយ 5:1-7 - ការព្រមានរបស់ព្រះចំពោះប្រជាជាតិដែលបះបោរ</w:t>
      </w:r>
    </w:p>
    <w:p/>
    <w:p>
      <w:r xmlns:w="http://schemas.openxmlformats.org/wordprocessingml/2006/main">
        <w:t xml:space="preserve">2. អេម៉ុស 5:1-17 - ស្តាប់ព្រះបន្ទូលរបស់ព្រះអម្ចាស់ ហើយប្រែចិត្ត</w:t>
      </w:r>
    </w:p>
    <w:p/>
    <w:p>
      <w:r xmlns:w="http://schemas.openxmlformats.org/wordprocessingml/2006/main">
        <w:t xml:space="preserve">យេរេមា 4:16 ចូរ​ប្រាប់​ដល់​ប្រជាជាតិ​នានា។ មើល ចូរ​ផ្សាយ​ទាស់​នឹង​ក្រុង​យេរូសាឡិម​ថា អ្នក​ឃ្លាំ​មើល​មក​ពី​ស្រុក​ឆ្ងាយ ហើយ​បញ្ចេញ​សំឡេង​ប្រឆាំង​នឹង​ក្រុង​នានា​នៃ​ស្រុក​យូដា។</w:t>
      </w:r>
    </w:p>
    <w:p/>
    <w:p>
      <w:r xmlns:w="http://schemas.openxmlformats.org/wordprocessingml/2006/main">
        <w:t xml:space="preserve">ប្រជាជន​យូដា​ត្រូវ​ប្រកាស​ប្រាប់​ប្រជាជាតិ​នានា​ថា អ្នក​ឃ្លាំ​មើល​ពី​ស្រុក​ឆ្ងាយ​មក​ប្រកាស​សំឡេង​ប្រឆាំង​នឹង​ក្រុង​នានា​ក្នុង​ស្រុក​យូដា។</w:t>
      </w:r>
    </w:p>
    <w:p/>
    <w:p>
      <w:r xmlns:w="http://schemas.openxmlformats.org/wordprocessingml/2006/main">
        <w:t xml:space="preserve">1. ការស្តាប់ការព្រមានពីព្រះ - យេរេមា 4:16</w:t>
      </w:r>
    </w:p>
    <w:p/>
    <w:p>
      <w:r xmlns:w="http://schemas.openxmlformats.org/wordprocessingml/2006/main">
        <w:t xml:space="preserve">2. ឆ្លើយតបទៅនឹងសាររបស់ព្រះ - យេរេមា ៤:១៦</w:t>
      </w:r>
    </w:p>
    <w:p/>
    <w:p>
      <w:r xmlns:w="http://schemas.openxmlformats.org/wordprocessingml/2006/main">
        <w:t xml:space="preserve">1. អេសាយ 40:9 - ក្រុង​ស៊ីយ៉ូន​អើយ អ្នក​ដែល​នាំ​ដំណឹង​ល្អ ចូរ​ក្រោក​ឡើង​ទៅ​លើ​ភ្នំ​ខ្ពស់ ក្រុង​យេរូសាឡឹម​អើយ អ្នក​ដែល​នាំ​ដំណឹង​ល្អ ចូរ​បន្លឺ​សំឡេង​ដោយ​កម្លាំង ចូរ​លើក​វា​ឡើង កុំ​ខ្លាច​ឡើយ។ ចូរ​ប្រាប់​ក្រុង​នានា​ក្នុង​ស្រុក​យូដា​ថា មើល​ចុះ!</w:t>
      </w:r>
    </w:p>
    <w:p/>
    <w:p>
      <w:r xmlns:w="http://schemas.openxmlformats.org/wordprocessingml/2006/main">
        <w:t xml:space="preserve">2. រ៉ូម 10:15 - ហើយ​តើ​អ្នក​ណា​ម្នាក់​អាច​ផ្សព្វ​ផ្សាយ​យ៉ាង​ដូច​ម្ដេច លុះ​ត្រា​តែ​ពួក​គេ​ត្រូវ​បាន​ចាត់? ដូច​មាន​ចែង​ទុក​មក​ថា​៖ ​«​ជើង​អ្នក​ដែល​នាំ​ដំណឹង​ល្អ​ស្អាត​យ៉ាង​ណា!»។</w:t>
      </w:r>
    </w:p>
    <w:p/>
    <w:p>
      <w:r xmlns:w="http://schemas.openxmlformats.org/wordprocessingml/2006/main">
        <w:t xml:space="preserve">យេរេមា 4:17 ក្នុង​នាម​ជា​អ្នក​ថែ​រក្សា​ចម្ការ ពួក​គេ​ប្រឆាំង​នឹង​នាង​ជុំវិញ។ ដ្បិត​នាង​បាន​បះបោរ​នឹង​ខ្ញុំ នេះ​ជា​ព្រះ​បន្ទូល​នៃ​ព្រះ​យេហូវ៉ា។</w:t>
      </w:r>
    </w:p>
    <w:p/>
    <w:p>
      <w:r xmlns:w="http://schemas.openxmlformats.org/wordprocessingml/2006/main">
        <w:t xml:space="preserve">ការ​វិនិច្ឆ័យ​របស់​ព្រះ​អំពី​ការ​បះបោរ​ត្រូវ​បាន​ប្រដូច​ទៅ​នឹង​វាល​មួយ​ដែល​ត្រូវ​បាន​មើល​ដោយ​អ្នក​រក្សា។</w:t>
      </w:r>
    </w:p>
    <w:p/>
    <w:p>
      <w:r xmlns:w="http://schemas.openxmlformats.org/wordprocessingml/2006/main">
        <w:t xml:space="preserve">១៖ យើង​ត្រូវ​ប្រយ័ត្ន​ដើម្បី​រក្សា​ភាព​ស្មោះត្រង់​ចំពោះ​ព្រះ បើ​មិន​ដូច្នេះ​ទេ យើង​នឹង​ប្រឈម​មុខ​នឹង​ការ​វិនិច្ឆ័យ​របស់​ទ្រង់។</w:t>
      </w:r>
    </w:p>
    <w:p/>
    <w:p>
      <w:r xmlns:w="http://schemas.openxmlformats.org/wordprocessingml/2006/main">
        <w:t xml:space="preserve">២៖ ព្រះ​មាន​ចិត្ត​អត់​ធ្មត់​និង​មេត្តា​ករុណា ប៉ុន្តែ​ការ​បះបោរ​នឹង​មិន​មាន​ទោស​ទណ្ឌ​ឡើយ។</w:t>
      </w:r>
    </w:p>
    <w:p/>
    <w:p>
      <w:r xmlns:w="http://schemas.openxmlformats.org/wordprocessingml/2006/main">
        <w:t xml:space="preserve">ហេព្រើរ 10:26-27 - ដ្បិត​បើ​យើង​បន្ត​ប្រព្រឹត្ត​អំពើ​បាប​ដោយ​ចេតនា បន្ទាប់​ពី​បាន​ដឹង​ពី​សេចក្ដី​ពិត​ហើយ នោះ​លែង​មាន​ការ​បូជា​សម្រាប់​អំពើ​បាប​ទៀត​ហើយ គឺ​ជា​ការ​រំពឹង​ទុក​ដោយ​ខ្លាច​ការ​ជំនុំជំរះ និង​ភ្លើង​ដែល​នឹង​ឆេះ​ខ្មាំង​សត្រូវ។ .</w:t>
      </w:r>
    </w:p>
    <w:p/>
    <w:p>
      <w:r xmlns:w="http://schemas.openxmlformats.org/wordprocessingml/2006/main">
        <w:t xml:space="preserve">២៖ សុភាសិត ២៨:៩ - បើ​អ្នក​ណា​បែរ​ត្រចៀក​មិន​ស្ដាប់​ក្រឹត្យ‌វិន័យ សូម្បី​តែ​សេចក្ដី​អធិដ្ឋាន​ក៏​គួរ​ស្អប់​ខ្ពើម​ដែរ។</w:t>
      </w:r>
    </w:p>
    <w:p/>
    <w:p>
      <w:r xmlns:w="http://schemas.openxmlformats.org/wordprocessingml/2006/main">
        <w:t xml:space="preserve">យេរេមា 4:18 របៀប​និង​ការ​ប្រព្រឹត្ត​របស់​អ្នក​បាន​ទទួល​របស់​ទាំង​នេះ​មក​អ្នក។ នេះ​ជា​អំពើ​ទុច្ចរិត​របស់​អ្នក ព្រោះ​វា​ជូរចត់ ព្រោះ​វា​ចូល​ដល់​ចិត្ត​អ្នក។</w:t>
      </w:r>
    </w:p>
    <w:p/>
    <w:p>
      <w:r xmlns:w="http://schemas.openxmlformats.org/wordprocessingml/2006/main">
        <w:t xml:space="preserve">ទង្វើ​របស់​ប្រជាជន​បាន​នាំ​មក​នូវ​ស្ថានភាព​បច្ចុប្បន្ន​របស់​ពួកគេ ដែល​ជា​លទ្ធផល​នៃ​អំពើ​ទុច្ចរិត​របស់​ពួកគេ។</w:t>
      </w:r>
    </w:p>
    <w:p/>
    <w:p>
      <w:r xmlns:w="http://schemas.openxmlformats.org/wordprocessingml/2006/main">
        <w:t xml:space="preserve">1. មេរៀននៃផលវិបាក៖ ការយល់ដឹងអំពីទំនាក់ទំនងរវាងសកម្មភាព និងលទ្ធផល</w:t>
      </w:r>
    </w:p>
    <w:p/>
    <w:p>
      <w:r xmlns:w="http://schemas.openxmlformats.org/wordprocessingml/2006/main">
        <w:t xml:space="preserve">2. រសជាតិជូរចត់នៃអំពើអាក្រក់៖ អំពើបាបមានឥទ្ធិពលលើជីវិតរបស់យើង។</w:t>
      </w:r>
    </w:p>
    <w:p/>
    <w:p>
      <w:r xmlns:w="http://schemas.openxmlformats.org/wordprocessingml/2006/main">
        <w:t xml:space="preserve">1. រ៉ូម 6:23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2. អេសេគាល 18:4 "មើល ព្រលឹងទាំងអស់គឺជារបស់ខ្ញុំ ក៏ដូចជាព្រលឹងនៃឪពុក ដូច្នេះព្រលឹងនៃកូនប្រុសក៏ជារបស់ខ្ញុំដែរ ព្រលឹងដែលធ្វើបាប វានឹងស្លាប់" ។</w:t>
      </w:r>
    </w:p>
    <w:p/>
    <w:p>
      <w:r xmlns:w="http://schemas.openxmlformats.org/wordprocessingml/2006/main">
        <w:t xml:space="preserve">យេរេមា 4:19 ពោះវៀន​របស់​ខ្ញុំ​អើយ! ខ្ញុំឈឺចិត្តណាស់ ចិត្តខ្ញុំបន្លឺសំឡេងនៅក្នុងខ្ញុំ។ ទូលបង្គំ​មិន​អាច​រក្សា​សន្តិ​ភាព​របស់​ទូលបង្គំ​បាន​ឡើយ ព្រោះ​ព្រះ​អង្គ​បាន​ឮ​សំឡេង​ត្រែ ជា​សំឡេង​រោទ៍​នៃ​សង្គ្រាម។</w:t>
      </w:r>
    </w:p>
    <w:p/>
    <w:p>
      <w:r xmlns:w="http://schemas.openxmlformats.org/wordprocessingml/2006/main">
        <w:t xml:space="preserve">យេរេមា​ព្រួយ​ចិត្ត​យ៉ាង​ខ្លាំង​ដោយ​សំឡេង​ត្រែ ដែល​ជា​សំឡេង​រោទ៍​នៃ​សង្គ្រាម។</w:t>
      </w:r>
    </w:p>
    <w:p/>
    <w:p>
      <w:r xmlns:w="http://schemas.openxmlformats.org/wordprocessingml/2006/main">
        <w:t xml:space="preserve">1. សំឡេងនៃសង្គ្រាម៖ ការស្វែងរកសន្តិភាពក្នុងគ្រាដែលមានបញ្ហា</w:t>
      </w:r>
    </w:p>
    <w:p/>
    <w:p>
      <w:r xmlns:w="http://schemas.openxmlformats.org/wordprocessingml/2006/main">
        <w:t xml:space="preserve">2. ការជ្រើសរើសស្តាប់ព្រះសូរសៀងរបស់ព្រះ ចំពេលមានសង្រ្គាម</w:t>
      </w:r>
    </w:p>
    <w:p/>
    <w:p>
      <w:r xmlns:w="http://schemas.openxmlformats.org/wordprocessingml/2006/main">
        <w:t xml:space="preserve">1. ទំនុកតម្កើង 46:10 ចូរ​នៅ​ស្ងៀម ហើយ​ដឹង​ថា​យើង​ជា​ព្រះ។</w:t>
      </w:r>
    </w:p>
    <w:p/>
    <w:p>
      <w:r xmlns:w="http://schemas.openxmlformats.org/wordprocessingml/2006/main">
        <w:t xml:space="preserve">រ៉ូម 12:18 បើអាចធ្វើបាន អាស្រ័យទៅលើអ្នក ចូររស់នៅដោយសន្តិភាពជាមួយទាំងអស់គ្នា។</w:t>
      </w:r>
    </w:p>
    <w:p/>
    <w:p>
      <w:r xmlns:w="http://schemas.openxmlformats.org/wordprocessingml/2006/main">
        <w:t xml:space="preserve">យេរេមា 4:20 សេចក្តី​វិនាស​អន្តរាយ​បាន​ស្រែក​ឡើង។ ដ្បិត​ស្រុក​ទាំង​មូល​ត្រូវ​ខូច​ខាត រំពេច​នោះ​តង់​របស់​ខ្ញុំ​ត្រូវ​ខូច ហើយ​វាំងនន​របស់​ខ្ញុំ​មួយ​រំពេច។</w:t>
      </w:r>
    </w:p>
    <w:p/>
    <w:p>
      <w:r xmlns:w="http://schemas.openxmlformats.org/wordprocessingml/2006/main">
        <w:t xml:space="preserve">ដី​ទាំង​មូល​ត្រូវ​វិនាស​អន្តរាយ​ភ្លាមៗ។</w:t>
      </w:r>
    </w:p>
    <w:p/>
    <w:p>
      <w:r xmlns:w="http://schemas.openxmlformats.org/wordprocessingml/2006/main">
        <w:t xml:space="preserve">១៖ ភ្លាមៗនោះ សេចក្តីវិនាសអាចចូលមកក្នុងជីវិតរបស់យើង។ យើងត្រូវតែត្រៀមខ្លួន ហើយរស់នៅក្នុងការប្រែចិត្ត។</w:t>
      </w:r>
    </w:p>
    <w:p/>
    <w:p>
      <w:r xmlns:w="http://schemas.openxmlformats.org/wordprocessingml/2006/main">
        <w:t xml:space="preserve">២៖ យើង​ត្រូវ​ទុក​ចិត្ត​លើ​ព្រះអម្ចាស់ ដើម្បី​ការពារ​យើង​ពី​ការ​បំផ្លិចបំផ្លាញ និង​ការ​បំផ្លិចបំផ្លាញ។</w:t>
      </w:r>
    </w:p>
    <w:p/>
    <w:p>
      <w:r xmlns:w="http://schemas.openxmlformats.org/wordprocessingml/2006/main">
        <w:t xml:space="preserve">1: អេសាយ 33:10-11 "ឥឡូវនេះខ្ញុំនឹងរស់ឡើងវិញ" ព្រះអម្ចាស់មានព្រះបន្ទូលថា; «ឥឡូវ​នេះ​អញ​នឹង​ត្រូវ​លើក​តម្កើង ឥឡូវ​នេះ​អញ​នឹង​លើក​ខ្លួន​ឯង​ឡើង ឯង​នឹង​មាន​គភ៌ ឯង​នឹង​បង្កើត​លាមក ខ្យល់​ដង្ហើម​ឯង​ដូច​ជា​ភ្លើង​នឹង​លេប​ឯង»។</w:t>
      </w:r>
    </w:p>
    <w:p/>
    <w:p>
      <w:r xmlns:w="http://schemas.openxmlformats.org/wordprocessingml/2006/main">
        <w:t xml:space="preserve">២៖ អេសាយ ៦៤:៦-៧ «យើង​ទាំង​អស់​គ្នា​បាន​ក្លាយ​ទៅ​ដូច​ជា​អ្នក​ដែល​មិន​បរិសុទ្ធ ហើយ​អំពើ​សុចរិត​របស់​យើង​ទាំង​អស់​ប្រៀប​ដូច​ជា​សម្លៀក​បំពាក់​ដែល​កខ្វក់ យើង​ទាំង​អស់​គ្នា​រសាត់​ដូច​ស្លឹក​ឈើ ហើយ​អំពើ​ទុច្ចរិត​របស់​យើង​ដូច​ជា​ខ្យល់​ក៏​ដក​យើង​ទៅ»។</w:t>
      </w:r>
    </w:p>
    <w:p/>
    <w:p>
      <w:r xmlns:w="http://schemas.openxmlformats.org/wordprocessingml/2006/main">
        <w:t xml:space="preserve">យេរេមា 4:21 តើ​ខ្ញុំ​នឹង​ឃើញ​ស្ដង់ដារ ហើយ​ឮ​សំឡេង​ត្រែ​ដល់​ពេល​ណា?</w:t>
      </w:r>
    </w:p>
    <w:p/>
    <w:p>
      <w:r xmlns:w="http://schemas.openxmlformats.org/wordprocessingml/2006/main">
        <w:t xml:space="preserve">វគ្គនេះនិយាយអំពីការស្រែករកជំនួយក្នុងគ្រាមានទុក្ខ។</w:t>
      </w:r>
    </w:p>
    <w:p/>
    <w:p>
      <w:r xmlns:w="http://schemas.openxmlformats.org/wordprocessingml/2006/main">
        <w:t xml:space="preserve">1. "ការស្រែករកជំនួយក្នុងគ្រាលំបាក"</w:t>
      </w:r>
    </w:p>
    <w:p/>
    <w:p>
      <w:r xmlns:w="http://schemas.openxmlformats.org/wordprocessingml/2006/main">
        <w:t xml:space="preserve">2. "សំឡេងត្រែ៖ ការអំពាវនាវឱ្យមានសកម្មភាព"</w:t>
      </w:r>
    </w:p>
    <w:p/>
    <w:p>
      <w:r xmlns:w="http://schemas.openxmlformats.org/wordprocessingml/2006/main">
        <w:t xml:space="preserve">1. អេសាយ 5:26 - «ទ្រង់​នឹង​លើក​បដា​សម្រាប់​សាសន៍​ឆ្ងាយៗ ហើយ​នឹង​ផ្លុំ​កញ្ចែ​ដល់​អស់​អ្នក​ដែល​នៅ​ចុង​ផែនដី​នេះ ពួក​គេ​នឹង​មក​ទី​នេះ​យ៉ាង​លឿន ហើយ​រហ័ស!</w:t>
      </w:r>
    </w:p>
    <w:p/>
    <w:p>
      <w:r xmlns:w="http://schemas.openxmlformats.org/wordprocessingml/2006/main">
        <w:t xml:space="preserve">2. កូរិនថូស 12:10 - ហេតុ​នេះ​ហើយ​បាន​ជា​ខ្ញុំ​ពេញ​ចិត្ត​នឹង​ភាព​ទន់​ខ្សោយ ការ​ជេរ​ប្រមាថ ក្នុង​ការ​លំបាក ការ​បៀតបៀន ក្នុង​ការ​លំបាក ដោយ​ព្រោះ​តែ​ព្រះ​គ្រីស្ទ ខ្ញុំ​ពេញ​ចិត្ត​នឹង​ភាព​ទន់​ខ្សោយ ពេល​នោះ​ខ្ញុំ​មាន​កម្លាំង»។</w:t>
      </w:r>
    </w:p>
    <w:p/>
    <w:p>
      <w:r xmlns:w="http://schemas.openxmlformats.org/wordprocessingml/2006/main">
        <w:t xml:space="preserve">យេរេមា 4:22 ដ្បិត​ប្រជាជន​របស់​ខ្ញុំ​ល្ងង់ គេ​មិន​បាន​ស្គាល់​ខ្ញុំ​ទេ។ ពួក​គេ​ជា​កូន​ក្មេង​ស្លូតបូត ហើយ​គ្មាន​ការ​យល់​ដឹង​ឡើយ ពួក​គេ​មាន​ប្រាជ្ញា​ធ្វើ​អាក្រក់ តែ​ធ្វើ​ល្អ​គ្មាន​ចំណេះ។</w:t>
      </w:r>
    </w:p>
    <w:p/>
    <w:p>
      <w:r xmlns:w="http://schemas.openxmlformats.org/wordprocessingml/2006/main">
        <w:t xml:space="preserve">រាស្ដ្រ​របស់​ព្រះ​ជា​មនុស្ស​ល្ងង់ មិន​បាន​បំភ្លឺ និង​ខ្វះ​ការ​យល់​ដឹង​អំពី​ទ្រង់។ ពួក​គេ​មាន​ជំនាញ​ខាង​អាក្រក់ តែ​មិន​ចេះ​ដឹង​ពី​អំពើ​ល្អ​ឡើយ។</w:t>
      </w:r>
    </w:p>
    <w:p/>
    <w:p>
      <w:r xmlns:w="http://schemas.openxmlformats.org/wordprocessingml/2006/main">
        <w:t xml:space="preserve">1. តម្រូវការនៃប្រាជ្ញា: ការយល់ដឹងពីភាពខុសគ្នារវាងល្អនិងអាក្រក់</w:t>
      </w:r>
    </w:p>
    <w:p/>
    <w:p>
      <w:r xmlns:w="http://schemas.openxmlformats.org/wordprocessingml/2006/main">
        <w:t xml:space="preserve">2. តម្លៃនៃភាពល្ងង់ខ្លៅ៖ អ្វីដែលយើងបាត់បង់នៅពេលដែលយើងមិនស្គាល់ព្រះ</w:t>
      </w:r>
    </w:p>
    <w:p/>
    <w:p>
      <w:r xmlns:w="http://schemas.openxmlformats.org/wordprocessingml/2006/main">
        <w:t xml:space="preserve">1. សុភាសិត 9:10 - ការ​កោត​ខ្លាច​ដល់​ព្រះ​យេហូវ៉ា​គឺ​ជា​ការ​ចាប់​ផ្ដើម​នៃ​ប្រាជ្ញា ហើយ​ការ​ដឹង​អំពី​ព្រះ​ដ៏​បរិសុទ្ធ​គឺ​ជា​ការ​យល់​ដឹង។</w:t>
      </w:r>
    </w:p>
    <w:p/>
    <w:p>
      <w:r xmlns:w="http://schemas.openxmlformats.org/wordprocessingml/2006/main">
        <w:t xml:space="preserve">2. យ៉ាកុប 3:17 - ប៉ុន្តែប្រាជ្ញាដែលមកពីស្ថានសួគ៌គឺបរិសុទ្ធជាមុនសិន។ បន្ទាប់​មក​ស្រឡាញ់​សន្តិភាព​, ពិចារណា​, ចុះ​ចូល​, ពោរពេញ​ដោយ​មេត្តា​ករុណា​និង​ផល​ល្អ​, មិន​លំអៀង​និង​ដោយ​ស្មោះ​។</w:t>
      </w:r>
    </w:p>
    <w:p/>
    <w:p>
      <w:r xmlns:w="http://schemas.openxmlformats.org/wordprocessingml/2006/main">
        <w:t xml:space="preserve">យេរេមា 4:23 ខ្ញុំ​បាន​ឃើញ​ផែនដី ហើយ​មើល​ទៅ វា​គ្មាន​រូប​រាង ហើយ​ទទេ។ និងផ្ទៃមេឃ ហើយពួកគេមិនមានពន្លឺទេ។</w:t>
      </w:r>
    </w:p>
    <w:p/>
    <w:p>
      <w:r xmlns:w="http://schemas.openxmlformats.org/wordprocessingml/2006/main">
        <w:t xml:space="preserve">ផែនដី​គ្មាន​រូបរាង និង​ទទេ ហើយ​មេឃ​ក៏​គ្មាន​ពន្លឺ​ដែរ។</w:t>
      </w:r>
    </w:p>
    <w:p/>
    <w:p>
      <w:r xmlns:w="http://schemas.openxmlformats.org/wordprocessingml/2006/main">
        <w:t xml:space="preserve">១៖ ព្រះជាប្រភពនៃពន្លឺ និងជីវិតទាំងអស់។</w:t>
      </w:r>
    </w:p>
    <w:p/>
    <w:p>
      <w:r xmlns:w="http://schemas.openxmlformats.org/wordprocessingml/2006/main">
        <w:t xml:space="preserve">២៖ យើងត្រូវស្វែងរកព្រះដើម្បីស្វែងរកក្តីសង្ឃឹម និងគោលបំណងក្នុងជីវិត។</w:t>
      </w:r>
    </w:p>
    <w:p/>
    <w:p>
      <w:r xmlns:w="http://schemas.openxmlformats.org/wordprocessingml/2006/main">
        <w:t xml:space="preserve">1: អេសាយ 45:18 ដ្បិត​ព្រះអម្ចាស់​ដែល​បាន​បង្កើត​ផ្ទៃ​មេឃ (ទ្រង់​គឺ​ជា​ព្រះ!) ដែល​បាន​បង្កើត​ផែនដី​និង​បង្កើត​វា (ទ្រង់​បាន​បង្កើត​វា; ទ្រង់​មិន​បាន​បង្កើត​វា​ឱ្យ​មាន​ភាព​វឹកវរ​ទ្រង់​បាន​បង្កើត​វា​ឱ្យ​មាន​មនុស្ស​រស់នៅ! ) ខ្ញុំ​ជា​ព្រះ‌អម្ចាស់ ហើយ​គ្មាន​អ្វី​ផ្សេង​ទៀត​ឡើយ។</w:t>
      </w:r>
    </w:p>
    <w:p/>
    <w:p>
      <w:r xmlns:w="http://schemas.openxmlformats.org/wordprocessingml/2006/main">
        <w:t xml:space="preserve">យេរេមា 29:11 ព្រះ‌អម្ចាស់​មាន​ព្រះ‌បន្ទូល​ថា ខ្ញុំ​ដឹង​អំពី​ផែនការ​ដែល​ខ្ញុំ​មាន​សម្រាប់​អ្នក​រាល់​គ្នា​ថា គម្រោង​សម្រាប់​សុខុមាលភាព មិន​មែន​សម្រាប់​អំពើ​អាក្រក់​ទេ គឺ​នឹង​ផ្ដល់​អនាគត និង​សេចក្ដី​សង្ឃឹម​ដល់​អ្នក។</w:t>
      </w:r>
    </w:p>
    <w:p/>
    <w:p>
      <w:r xmlns:w="http://schemas.openxmlformats.org/wordprocessingml/2006/main">
        <w:t xml:space="preserve">យេរេមា 4:24 ខ្ញុំ​បាន​មើល​ឃើញ​ភ្នំ​ទាំង​នោះ​ញ័រ ហើយ​ភ្នំ​ទាំង​អស់​ក៏​រំកិល​ចុះ​បន្តិច។</w:t>
      </w:r>
    </w:p>
    <w:p/>
    <w:p>
      <w:r xmlns:w="http://schemas.openxmlformats.org/wordprocessingml/2006/main">
        <w:t xml:space="preserve">អំណាច​របស់​ព្រះ​ធ្វើ​ឲ្យ​ភ្នំ​និង​ភ្នំ​ញ័រ។</w:t>
      </w:r>
    </w:p>
    <w:p/>
    <w:p>
      <w:r xmlns:w="http://schemas.openxmlformats.org/wordprocessingml/2006/main">
        <w:t xml:space="preserve">1. អំណាចនៃព្រះ: ភ្នំរបស់យើងញ័រ</w:t>
      </w:r>
    </w:p>
    <w:p/>
    <w:p>
      <w:r xmlns:w="http://schemas.openxmlformats.org/wordprocessingml/2006/main">
        <w:t xml:space="preserve">2. ភ្នំផ្លាស់ទី៖ អំណាចនៃព្រះ</w:t>
      </w:r>
    </w:p>
    <w:p/>
    <w:p>
      <w:r xmlns:w="http://schemas.openxmlformats.org/wordprocessingml/2006/main">
        <w:t xml:space="preserve">ទំនុកតម្កើង 29:7-11 - ព្រះសូរសៀងរបស់ព្រះអម្ចាស់ធ្វើឱ្យទឹកហូរហៀរ ហើយភ្នំញ័រ។</w:t>
      </w:r>
    </w:p>
    <w:p/>
    <w:p>
      <w:r xmlns:w="http://schemas.openxmlformats.org/wordprocessingml/2006/main">
        <w:t xml:space="preserve">2. ហាបាគុក 3:6 - ឫទ្ធានុភាព​របស់​ព្រះ​ធ្វើ​ឲ្យ​ភ្នំ​រញ្ជួយ ហើយ​ភ្នំ​ក៏​រលាយ។</w:t>
      </w:r>
    </w:p>
    <w:p/>
    <w:p>
      <w:r xmlns:w="http://schemas.openxmlformats.org/wordprocessingml/2006/main">
        <w:t xml:space="preserve">យេរេមា 4:25 ខ្ញុំ​បាន​ឃើញ ហើយ​មើល​ចុះ គ្មាន​មនុស្ស​ទេ ហើយ​សត្វ​ស្លាប​ទាំង​អស់​នៅ​លើ​មេឃ​បាន​រត់​គេច​ខ្លួន។</w:t>
      </w:r>
    </w:p>
    <w:p/>
    <w:p>
      <w:r xmlns:w="http://schemas.openxmlformats.org/wordprocessingml/2006/main">
        <w:t xml:space="preserve">យេរេមា​បាន​ឃើញ​ស្រុក​ដាច់​ស្រយាល​ដែល​គ្មាន​មនុស្ស ហើយ​សត្វ​ស្លាប​នៅ​លើ​មេឃ​បាន​ភៀស​ខ្លួន​ទៅ។</w:t>
      </w:r>
    </w:p>
    <w:p/>
    <w:p>
      <w:r xmlns:w="http://schemas.openxmlformats.org/wordprocessingml/2006/main">
        <w:t xml:space="preserve">1. តម្រូវការសម្រាប់វត្តមានរបស់ព្រះនៅក្នុងគ្រានៃសេចក្ដីវិនាស</w:t>
      </w:r>
    </w:p>
    <w:p/>
    <w:p>
      <w:r xmlns:w="http://schemas.openxmlformats.org/wordprocessingml/2006/main">
        <w:t xml:space="preserve">2. សារៈសំខាន់នៃការងាកទៅរកព្រះនៅក្នុងគ្រានៃបញ្ហា</w:t>
      </w:r>
    </w:p>
    <w:p/>
    <w:p>
      <w:r xmlns:w="http://schemas.openxmlformats.org/wordprocessingml/2006/main">
        <w:t xml:space="preserve">1. អេសាយ 40:29 ទ្រង់ប្រទានអំណាចដល់មនុស្សទន់ខ្សោយ។ ហើយ​ចំពោះ​អ្នក​ដែល​គ្មាន​កម្លាំង គាត់​បាន​បង្កើន​កម្លាំង។</w:t>
      </w:r>
    </w:p>
    <w:p/>
    <w:p>
      <w:r xmlns:w="http://schemas.openxmlformats.org/wordprocessingml/2006/main">
        <w:t xml:space="preserve">2. ម៉ាថាយ 11:28 អស់​អ្នក​ដែល​នឿយ​ហត់ ហើយ​ផ្ទុក​ធ្ងន់​អើយ ចូរ​មក​ឯ​ខ្ញុំ ខ្ញុំ​នឹង​ឲ្យ​អ្នក​រាល់​គ្នា​ឈប់​សម្រាក។</w:t>
      </w:r>
    </w:p>
    <w:p/>
    <w:p>
      <w:r xmlns:w="http://schemas.openxmlformats.org/wordprocessingml/2006/main">
        <w:t xml:space="preserve">យេរេមា 4:26 ខ្ញុំ​បាន​ឃើញ ហើយ​មើល កន្លែង​ដែល​មាន​ផ្លែ​ជា​ទីរហោ‌ស្ថាន ហើយ​ក្រុង​ទាំង​អស់​ត្រូវ​បាក់​បែក​នៅ​ចំពោះ​ព្រះភក្ត្រ​នៃ​ព្រះ‌អម្ចាស់ ហើយ​ដោយ​ព្រះ‌ពិរោធ​យ៉ាង​ខ្លាំង​របស់​ទ្រង់។</w:t>
      </w:r>
    </w:p>
    <w:p/>
    <w:p>
      <w:r xmlns:w="http://schemas.openxmlformats.org/wordprocessingml/2006/main">
        <w:t xml:space="preserve">កន្លែង​ដែល​មាន​ផ្លែផ្កា​បាន​ក្លាយ​ទៅ​ជា​ទី​ស្ងាត់​ជ្រងំ ដោយសារ​ព្រះ​ពិរោធ​យ៉ាង​ខ្លាំង។</w:t>
      </w:r>
    </w:p>
    <w:p/>
    <w:p>
      <w:r xmlns:w="http://schemas.openxmlformats.org/wordprocessingml/2006/main">
        <w:t xml:space="preserve">១: តើ​យើង​អាច​ឆ្លើយ​តប​នឹង​កំហឹង​របស់​ព្រះ​យ៉ាង​ដូច​ម្ដេច?</w:t>
      </w:r>
    </w:p>
    <w:p/>
    <w:p>
      <w:r xmlns:w="http://schemas.openxmlformats.org/wordprocessingml/2006/main">
        <w:t xml:space="preserve">២: តើ​យើង​អាច​រៀន​អ្វី​ពី​កំហឹង​របស់​ព្រះ?</w:t>
      </w:r>
    </w:p>
    <w:p/>
    <w:p>
      <w:r xmlns:w="http://schemas.openxmlformats.org/wordprocessingml/2006/main">
        <w:t xml:space="preserve">1: Romans 12:19 - កុំ​សង​សឹក​មិត្ត​ជា​ទី​ស្រឡាញ់​របស់​ខ្ញុំ, ប៉ុន្តែ​ទុក​កន្លែង​សម្រាប់​សេចក្ដី​ក្រោធ​របស់​ព្រះ, ដ្បិត​វា​ត្រូវ​បាន​សរសេរ​ថា: វា​ជា​របស់​ខ្ញុំ​ដើម្បី​សងសឹក; ព្រះអម្ចាស់មានព្រះបន្ទូលថា ខ្ញុំនឹងសងវិញ។</w:t>
      </w:r>
    </w:p>
    <w:p/>
    <w:p>
      <w:r xmlns:w="http://schemas.openxmlformats.org/wordprocessingml/2006/main">
        <w:t xml:space="preserve">ហេព្រើរ 10:30-31 - ដ្បិត​យើង​ស្គាល់​ព្រះអង្គ​ដែល​មាន​ព្រះបន្ទូល​ថា៖ «យើង​ត្រូវ​សងសឹក។ យើង​នឹង​សង​វិញ ហើយ​ជា​ថ្មី​ទៀត ព្រះ​អម្ចាស់​នឹង​វិនិច្ឆ័យ​ប្រជារាស្ត្រ​របស់​ទ្រង់។ ការធ្លាក់ទៅក្នុងកណ្ដាប់ដៃរបស់ព្រះដ៏មានព្រះជន្មរស់ គឺជារឿងដ៏គួរឱ្យភ័យខ្លាច។</w:t>
      </w:r>
    </w:p>
    <w:p/>
    <w:p>
      <w:r xmlns:w="http://schemas.openxmlformats.org/wordprocessingml/2006/main">
        <w:t xml:space="preserve">យេរេមា 4:27 ព្រះ‌អម្ចាស់​មាន​ព្រះ‌បន្ទូល​ដូច្នេះ​ថា ទឹក​ដី​ទាំង​មូល​នឹង​ត្រូវ​ស្ងាត់​ជ្រងំ។ ប៉ុន្តែខ្ញុំនឹងមិនបញ្ចប់ទាំងស្រុងទេ។</w:t>
      </w:r>
    </w:p>
    <w:p/>
    <w:p>
      <w:r xmlns:w="http://schemas.openxmlformats.org/wordprocessingml/2006/main">
        <w:t xml:space="preserve">ព្រះអម្ចាស់​បាន​ប្រកាស​ថា ទឹក​ដី​ទាំង​មូល​នឹង​ក្លាយ​ទៅ​ជា​ទី​ស្ងាត់​ជ្រងំ ប៉ុន្តែ​ទ្រង់​នឹង​មិន​បញ្ចប់​ទាំង​ស្រុង​ឡើយ។</w:t>
      </w:r>
    </w:p>
    <w:p/>
    <w:p>
      <w:r xmlns:w="http://schemas.openxmlformats.org/wordprocessingml/2006/main">
        <w:t xml:space="preserve">1. សេចក្ដីមេត្តាករុណា និងព្រះគុណរបស់ព្រះ៖ របៀបដែលព្រះអនុញ្ញាតឱ្យយើងទទួលបានឱកាសទីពីរ</w:t>
      </w:r>
    </w:p>
    <w:p/>
    <w:p>
      <w:r xmlns:w="http://schemas.openxmlformats.org/wordprocessingml/2006/main">
        <w:t xml:space="preserve">2. អំណាចនៃសេចក្ដីស្រឡាញ់របស់ព្រះ: របៀបដែលព្រះអនុញ្ញាតឱ្យយើងយកឈ្នះលើការសាកល្បងដ៏លំបាក</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ទួរគី 3:22-23 សេចក្ដីស្រឡាញ់ដ៏ខ្ជាប់ខ្ជួនរបស់ព្រះអម្ចាស់មិនដែលសាបសូន្យឡើយ។ សេចក្ដីមេត្ដាករុណារបស់ទ្រង់មិនដែលដល់ទីបញ្ចប់ឡើយ។ ពួកគេថ្មីរៀងរាល់ព្រឹក។ ភាពស្មោះត្រង់របស់អ្នក។</w:t>
      </w:r>
    </w:p>
    <w:p/>
    <w:p>
      <w:r xmlns:w="http://schemas.openxmlformats.org/wordprocessingml/2006/main">
        <w:t xml:space="preserve">យេរេមា 4:28 ដ្បិត​ផែនដី​នឹង​កាន់​ទុក្ខ ហើយ​ផ្ទៃ​មេឃ​នៅ​ខាង​លើ​នឹង​ខ្មៅ ព្រោះ​ខ្ញុំ​បាន​និយាយ នោះ​ខ្ញុំ​បាន​តាំង​ចិត្ត​វា ហើយ​មិន​ប្រែ​ចិត្ត ហើយ​ក៏​មិន​ត្រឡប់​ពី​វា​ដែរ។</w:t>
      </w:r>
    </w:p>
    <w:p/>
    <w:p>
      <w:r xmlns:w="http://schemas.openxmlformats.org/wordprocessingml/2006/main">
        <w:t xml:space="preserve">ព្រះ​ទ្រង់​បាន​ប្រកាស​អំពី​អ្វី​មួយ​ដែល​ទ្រង់​នឹង​មិន​ផ្លាស់​ប្តូរ​ចិត្ត​របស់​ទ្រង់​ឡើយ ហើយ​ផែនដី និង​ស្ថានសួគ៌​នឹង​កាន់ទុក្ខ​ជា​ការ​ឆ្លើយតប។</w:t>
      </w:r>
    </w:p>
    <w:p/>
    <w:p>
      <w:r xmlns:w="http://schemas.openxmlformats.org/wordprocessingml/2006/main">
        <w:t xml:space="preserve">1. "គោលបំណងដែលមិនអាចផ្លាស់ប្តូរបានរបស់ព្រះ"</w:t>
      </w:r>
    </w:p>
    <w:p/>
    <w:p>
      <w:r xmlns:w="http://schemas.openxmlformats.org/wordprocessingml/2006/main">
        <w:t xml:space="preserve">2. "ការកាន់ទុក្ខនៃស្ថានសួគ៌និងផែនដី"</w:t>
      </w:r>
    </w:p>
    <w:p/>
    <w:p>
      <w:r xmlns:w="http://schemas.openxmlformats.org/wordprocessingml/2006/main">
        <w:t xml:space="preserve">1. អេសាយ 55:11 “ដូច្នេះ ពាក្យរបស់ខ្ញុំនឹងចេញមកពីមាត់ខ្ញុំ៖ វានឹងមិនត្រឡប់មកខ្ញុំវិញជាមោឃៈឡើយ ប៉ុន្តែវានឹងសម្រេចបាននូវអ្វីដែលខ្ញុំចង់បាន ហើយវានឹងរីកចម្រើននៅក្នុងអ្វីដែលខ្ញុំបានផ្ញើមក។ "</w:t>
      </w:r>
    </w:p>
    <w:p/>
    <w:p>
      <w:r xmlns:w="http://schemas.openxmlformats.org/wordprocessingml/2006/main">
        <w:t xml:space="preserve">2. យ៉ាកុប 1:17 «គ្រប់អំណោយល្អ និងគ្រប់អំណោយដ៏ល្អឥតខ្ចោះគឺមកពីស្ថានលើ ហើយចុះមកពីព្រះវរបិតានៃពន្លឺ ដែលមិនមានការប្រែប្រួល ឬស្រមោលនៃការប្រែក្លាយ»។</w:t>
      </w:r>
    </w:p>
    <w:p/>
    <w:p>
      <w:r xmlns:w="http://schemas.openxmlformats.org/wordprocessingml/2006/main">
        <w:t xml:space="preserve">យេរេមា 4:29 ក្រុង​ទាំង​មូល​នឹង​ភៀស​ខ្លួន ដោយ​សារ​សំឡេង​ទ័ព​សេះ និង​ទាហាន​ធ្នូ។ ពួក​គេ​នឹង​ចូល​ទៅ​ក្នុង​ព្រៃ​ភ្នំ ហើយ​ឡើង​លើ​ថ្ម។ ក្រុង​ទាំង​អស់​នឹង​ត្រូវ​បោះ​បង់​ចោល ហើយ​មិន​មាន​មនុស្ស​រស់​នៅ​ឡើយ។</w:t>
      </w:r>
    </w:p>
    <w:p/>
    <w:p>
      <w:r xmlns:w="http://schemas.openxmlformats.org/wordprocessingml/2006/main">
        <w:t xml:space="preserve">ទីក្រុង​នេះ​នឹង​ត្រូវ​បោះ​បង់​ចោល ខណៈ​ដែល​សំឡេង​របស់​អ្នក​ជិះ​សេះ និង​អ្នក​បើក​បរ​ធ្វើ​ឲ្យ​អ្នក​រាល់​គ្នា​រត់​ចូល​ទៅ​ក្នុង​ព្រៃ ហើយ​ឡើង​លើ​ថ្ម។</w:t>
      </w:r>
    </w:p>
    <w:p/>
    <w:p>
      <w:r xmlns:w="http://schemas.openxmlformats.org/wordprocessingml/2006/main">
        <w:t xml:space="preserve">1. សារៈសំខាន់នៃការទុកចិត្តលើព្រះអម្ចាស់ក្នុងគ្រាលំបាក។</w:t>
      </w:r>
    </w:p>
    <w:p/>
    <w:p>
      <w:r xmlns:w="http://schemas.openxmlformats.org/wordprocessingml/2006/main">
        <w:t xml:space="preserve">2. សារៈសំខាន់នៃការស្តាប់ និងការឆ្លើយតបទៅនឹងការព្រមានរបស់ព្រះ។</w:t>
      </w:r>
    </w:p>
    <w:p/>
    <w:p>
      <w:r xmlns:w="http://schemas.openxmlformats.org/wordprocessingml/2006/main">
        <w:t xml:space="preserve">1. អេសាយ 30:15 - ព្រះអម្ចាស់ជាព្រះដ៏វិសុទ្ធនៃជនជាតិអ៊ីស្រាអែលមានព្រះបន្ទូលដូច្នេះថា: នៅក្នុងការត្រឡប់មកវិញនិងសម្រាកអ្នកនឹងត្រូវបានសង្គ្រោះ; ដោយភាពស្ងៀមស្ងាត់ និងការជឿជាក់ នឹងក្លាយជាកម្លាំងរបស់អ្នក។</w:t>
      </w:r>
    </w:p>
    <w:p/>
    <w:p>
      <w:r xmlns:w="http://schemas.openxmlformats.org/wordprocessingml/2006/main">
        <w:t xml:space="preserve">2. ទំនុកតម្កើង 27:1 - ព្រះអម្ចាស់ជាពន្លឺ និងជាសេចក្តីសង្រ្គោះរបស់ខ្ញុំ។ តើខ្ញុំត្រូវខ្លាចអ្នកណា? ព្រះអម្ចាស់ជាបន្ទាយនៃជីវិតរបស់ខ្ញុំ។ តើខ្ញុំត្រូវខ្លាចអ្នកណា?</w:t>
      </w:r>
    </w:p>
    <w:p/>
    <w:p>
      <w:r xmlns:w="http://schemas.openxmlformats.org/wordprocessingml/2006/main">
        <w:t xml:space="preserve">យេរេមា 4:30 ហើយ​ពេល​អ្នក​ត្រូវ​ខូច​ខាត តើ​អ្នក​នឹង​ធ្វើ​អ្វី? ទោះ​អ្នក​ស្លៀក​សម្លៀក​បំពាក់​ពណ៌​ក្រហម​ទុំ ទោះ​អ្នក​តុបតែង​ខ្លួន​ដោយ​គ្រឿង​លម្អ​ពី​មាស ទោះ​ជា​អ្នក​ជួល​មុខ​អ្នក​ដោយ​ការ​លាប​ពណ៌​ក៏​ដោយ ក៏​អ្នក​ធ្វើ​ឲ្យ​ខ្លួន​ឯង​ដោយ​ឥត​ប្រយោជន៍។ គូស្នេហ៍របស់អ្នកនឹងមើលងាយអ្នក ពួកគេនឹងស្វែងរកជីវិតរបស់អ្នក។</w:t>
      </w:r>
    </w:p>
    <w:p/>
    <w:p>
      <w:r xmlns:w="http://schemas.openxmlformats.org/wordprocessingml/2006/main">
        <w:t xml:space="preserve">វគ្គនេះនិយាយអំពីផលនៃអំនួត និងភាពឥតប្រយោជន៍ ខណៈដែលគូស្នេហ៍ដែលស្វែងរកការយកចិត្តទុកដាក់ដោយភាពក្រអឺតក្រទមនឹងងាកចេញស្វែងរកជីវិតរបស់ពួកគេ។</w:t>
      </w:r>
    </w:p>
    <w:p/>
    <w:p>
      <w:r xmlns:w="http://schemas.openxmlformats.org/wordprocessingml/2006/main">
        <w:t xml:space="preserve">1. គ្រោះថ្នាក់នៃមោទនភាពនិងភាពឥតប្រយោជន៍</w:t>
      </w:r>
    </w:p>
    <w:p/>
    <w:p>
      <w:r xmlns:w="http://schemas.openxmlformats.org/wordprocessingml/2006/main">
        <w:t xml:space="preserve">2. ភាពគ្មានប្រយោជន៍នៃការស្វែងរកការយកចិត្តទុកដាក់តាមរយៈ garishness</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2. យ៉ាកុប 4:6 - ប៉ុន្តែទ្រង់ប្រទានព្រះគុណច្រើនជាង។ ហេតុ​នេះ​ហើយ​បាន​ជា​វា​ចែង​ថា ព្រះ​ប្រឆាំង​នឹង​មនុស្ស​ឆ្មើងឆ្មៃ ប៉ុន្តែ​ប្រទាន​ព្រះគុណ​ដល់​មនុស្ស​រាប​ទាប។</w:t>
      </w:r>
    </w:p>
    <w:p/>
    <w:p>
      <w:r xmlns:w="http://schemas.openxmlformats.org/wordprocessingml/2006/main">
        <w:t xml:space="preserve">យេរេមា 4:31 ដ្បិត​ខ្ញុំ​បាន​ឮ​សំឡេង​ដូច​ជា​ស្ត្រី​ម្នាក់​កំពុង​មាន​ទុក្ខ​លំបាក និង​ទុក្ខ​ព្រួយ​ដូច​ជា​នាង​សំរាល​បាន​កូន​ដំបូង ជា​សំឡេង​កូន​ស្រី​របស់​ក្រុង​ស៊ីយ៉ូន ដែល​យំ​សោក​នាង​ដែល​លាត​ដៃ​និយាយ​ថា វេទនា​ហើយ! គឺខ្ញុំឥឡូវនេះ! ដ្បិត​ព្រលឹង​ខ្ញុំ​នឿយ​ហត់​ដោយ​សារ​ឃាតក។</w:t>
      </w:r>
    </w:p>
    <w:p/>
    <w:p>
      <w:r xmlns:w="http://schemas.openxmlformats.org/wordprocessingml/2006/main">
        <w:t xml:space="preserve">សំឡេង​របស់​កូន​ស្រី​ស៊ីយ៉ូន​បាន​បន្លឺ​សំឡេង​ពី​ទុក្ខ​ព្រួយ​របស់​អ្នក​ដែល​ត្រូវ​គេ​ធ្វើ​ឃាត។</w:t>
      </w:r>
    </w:p>
    <w:p/>
    <w:p>
      <w:r xmlns:w="http://schemas.openxmlformats.org/wordprocessingml/2006/main">
        <w:t xml:space="preserve">1. សេចក្តីមេត្តារបស់ព្រះក្នុងការប្រឈមមុខនឹងការរងទុក្ខ</w:t>
      </w:r>
    </w:p>
    <w:p/>
    <w:p>
      <w:r xmlns:w="http://schemas.openxmlformats.org/wordprocessingml/2006/main">
        <w:t xml:space="preserve">2. ស្វែងរកក្តីសង្ឃឹមក្នុងគ្រានៃភាពអស់សង្ឃឹម</w:t>
      </w:r>
    </w:p>
    <w:p/>
    <w:p>
      <w:r xmlns:w="http://schemas.openxmlformats.org/wordprocessingml/2006/main">
        <w:t xml:space="preserve">1. បរិយាយ ៣:២១-២៤</w:t>
      </w:r>
    </w:p>
    <w:p/>
    <w:p>
      <w:r xmlns:w="http://schemas.openxmlformats.org/wordprocessingml/2006/main">
        <w:t xml:space="preserve">២. ទំនុកដំកើង ១០:១២-១៨</w:t>
      </w:r>
    </w:p>
    <w:p/>
    <w:p>
      <w:r xmlns:w="http://schemas.openxmlformats.org/wordprocessingml/2006/main">
        <w:t xml:space="preserve">យេរេមា ជំពូក​ទី 5 បន្ត​សារ​ទំនាយ​របស់​យេរេមា ដោយ​ផ្ដោត​ទៅ​លើ​អំពើ​ពុក​រលួយ​ដែល​រីក​រាល​ដាល​និង​ភាព​មិន​ស្មោះ​ត្រង់​នៅ​ក្នុង​ស្រុក​យូដា។ ជំពូកពណ៌នាអំពីការស្វែងរកសេចក្តីសុចរិតរបស់ព្រះក្នុងចំណោមរាស្ដ្ររបស់ទ្រង់ ហើយព្រមានអំពីការជំនុំជំរះដែលនឹងកើតឡើងពីការមិនស្តាប់បង្គាប់ឥតឈប់ឈររបស់ពួកគេ។</w:t>
      </w:r>
    </w:p>
    <w:p/>
    <w:p>
      <w:r xmlns:w="http://schemas.openxmlformats.org/wordprocessingml/2006/main">
        <w:t xml:space="preserve">កថាខណ្ឌទី 1: ជំពូកចាប់ផ្តើមដោយការអង្វររបស់យេរេមាសម្រាប់ព្រះដើម្បីស្វែងរកមនុស្សសុចរិតនៅក្រុងយេរូសាឡិម (យេរេមា 5: 1-6) ។ គាត់​ចោទ​សួរ​ថា តើ​មាន​អ្នក​ណា​ដែល​ប្រព្រឹត្ត​ដោយ​យុត្តិធម៌ ហើយ​ស្វែង​រក​ការ​ពិត ប៉ុន្តែ​រក​ឃើញ​ថា​ពួកគេ​ខ្វះខាត។ យេរេមា​ពិពណ៌នា​អំពី​ប្រជាជាតិ​មួយ​ដែល​ពោរពេញ​ទៅ​ដោយ​ការ​បោក​បញ្ឆោត ស្បថ​មិន​ពិត​ដោយ​នាម​របស់​ព្រះ ហើយ​មិន​ព្រម​ប្រែ​ចិត្ត។ ដោយ​សារ​ហេតុ​នេះ ព្រះ​បាន​ប្រកាស​ថា ទ្រង់​នឹង​នាំ​គ្រោះ​មហន្តរាយ​មក​លើ​ពួក​គេ។</w:t>
      </w:r>
    </w:p>
    <w:p/>
    <w:p>
      <w:r xmlns:w="http://schemas.openxmlformats.org/wordprocessingml/2006/main">
        <w:t xml:space="preserve">កថាខណ្ឌទី 2: យេរេមាពិពណ៌នាអំពីការជំនុំជំរះដែលជិតមកដល់ដែលជាលទ្ធផលនៃការបះបោររបស់យូដា (យេរេមា 5: 7-17) ។ គាត់ពិពណ៌នាអំពីរបៀបដែលព្រះបានបញ្ជូនហោរាដើម្បីព្រមានពួកគេ ប៉ុន្តែពួកគេបានបដិសេធសាររបស់ទ្រង់ ហើយបន្តនៅក្នុងអំពើអាក្រក់របស់ពួកគេ។ អំពើបាបរបស់ពួកគេត្រូវបានប្រៀបធៀបទៅនឹងសត្រូវដែលមិនចេះអត់ធ្មត់ដែលលេបត្របាក់អ្វីៗទាំងអស់នៅក្នុងផ្លូវរបស់វា។ ប្រជាជន​បាន​បោះ​បង់​ចោល​ព្រះ ហើយ​បែរ​ទៅ​ថ្វាយ​បង្គំ​រូប​ព្រះ ដោយ​ធ្វើ​ឲ្យ​ទ្រង់​ខឹង។</w:t>
      </w:r>
    </w:p>
    <w:p/>
    <w:p>
      <w:r xmlns:w="http://schemas.openxmlformats.org/wordprocessingml/2006/main">
        <w:t xml:space="preserve">កថាខណ្ឌទី៣៖ ជំពូកបញ្ចប់ដោយការពិពណ៌នាអំពីការលុកលុយពីសាសន៍បរទេស (យេរេមា ៥:១៨-៣១)។ យេរេមា​ព្រមាន​ថា សេចក្ដី​ហិនវិនាស​នឹង​កើត​មាន​ដល់​ស្រុក​យូដា ដោយ​ព្រោះ​គេ​បាន​បោះ​បង់​ចោល​ព្រះ​យេហូវ៉ា ហើយ​ដើរ​តាម​ព្រះ​ក្លែងក្លាយ។ ទោះបីជាពួកគេមានភាពរុងរឿងក៏ដោយ ក៏ពួកគេបដិសេធមិនទទួលស្គាល់កំហុសរបស់ពួកគេ ឬស្វែងរកការប្រែចិត្ត។ ពួក​គេ​មាន​ទម្លាប់​បោក​បញ្ឆោត​រហូត​ដល់​លែង​ទទួល​ស្គាល់​ការ​ពិត។</w:t>
      </w:r>
    </w:p>
    <w:p/>
    <w:p>
      <w:r xmlns:w="http://schemas.openxmlformats.org/wordprocessingml/2006/main">
        <w:t xml:space="preserve">សរុប​មក,</w:t>
      </w:r>
    </w:p>
    <w:p>
      <w:r xmlns:w="http://schemas.openxmlformats.org/wordprocessingml/2006/main">
        <w:t xml:space="preserve">ជំពូក​ទី​ប្រាំ​នៃ​យេរេមា​លាតត្រដាង​អំពី​អំពើ​ពុក​រលួយ​និង​ភាព​មិន​ស្មោះ​ត្រង់​ដែល​រីក​រាល​ដាល​នៅ​ក្នុង​ស្រុក​យូដា។ យេរេមា​អង្វរ​ព្រះ​ឲ្យ​រក​ឃើញ​មនុស្ស​សុចរិត​តែ​ម្នាក់ ប៉ុន្តែ​រក​ឃើញ​ថា​ភាព​សុចរិត​នៅ​ខ្វះ​ក្នុង​ចំណោម​ពួក​គេ។ ទ្រង់ព្រមានអំពីការជំនុំជំរះដែលជិតមកដល់ ដោយសារការមិនស្តាប់បង្គាប់ដ៏ខ្ជាប់ខ្ជួនរបស់ពួកគេ ដោយពណ៌នាអំពីអំពើបាបរបស់ពួកគេជាសត្រូវដែលលេបត្របាក់។ ប្រជាជន​បាន​ងាក​ចេញ​ពី​ព្រះ ដោយ​ឱប​ក្រសោប​ការ​ថ្វាយ​បង្គំ​រូប​ព្រះ ហើយ​បដិសេធ​ការ​ព្រមាន​របស់​ទ្រង់​តាម​រយៈ​ហោរា។ ជំពូកនេះបញ្ចប់ដោយពណ៌នាអំពីការលុកលុយដែលខិតជិតមកដល់ជាការដាក់ទណ្ឌកម្មសម្រាប់ការបោះបង់ចោលព្រះអម្ចាស់។ ទោះបីជាមានភាពរុងរឿងក៏ដោយ ក៏ពួកគេបដិសេធមិនទទួលស្គាល់កំហុស ឬស្វែងរកការប្រែចិត្ត។ ជំពូក​នេះ​បម្រើ​ជា​ការ​រំឭក​យ៉ាង​ម៉ឺងម៉ាត់​អំពី​ផល​វិបាក​នៃ​ការ​បះបោរ​ប្រឆាំង​នឹង​ព្រះ​ជា​និច្ច ហើយ​បង្ហាញ​ពី​តម្រូវការ​បន្ទាន់​សម្រាប់​ការ​ប្រែចិត្ត​ពិតប្រាកដ។</w:t>
      </w:r>
    </w:p>
    <w:p/>
    <w:p>
      <w:r xmlns:w="http://schemas.openxmlformats.org/wordprocessingml/2006/main">
        <w:t xml:space="preserve">យេរេមា 5:1 ចូរ​រត់​ទៅ​ចុះ​តាម​ផ្លូវ​ក្នុង​ក្រុង​យេរូសាឡិម ហើយ​មើល​ឥឡូវ​នេះ ហើយ​ដឹង ហើយ​ស្វែង​រក​នៅ​ទី​ធំ​ទាំង​មូល បើ​អ្នក​រាល់​គ្នា​អាច​រក​ឃើញ​មនុស្ស បើ​មាន​អ្នក​ណា​ដែល​កាត់​ទោស នោះ​ស្វែង​រក​សេចក្ដី​ពិត។ ហើយខ្ញុំនឹងលើកលែងទោស។</w:t>
      </w:r>
    </w:p>
    <w:p/>
    <w:p>
      <w:r xmlns:w="http://schemas.openxmlformats.org/wordprocessingml/2006/main">
        <w:t xml:space="preserve">ព្រះ​កំពុង​តែ​អំពាវនាវ​ដល់​ប្រជាជន​នៅ​ក្រុង​យេរូសាឡិម​ឲ្យ​ស្វែង​រក​មនុស្ស​ដែល​ស្វែង​រក​យុត្តិធម៌ និង​សេចក្ដី​ពិត ហើយ​ប្រសិន​បើ​គេ​រក​ឃើញ នោះ​ព្រះ​នឹង​លើក​លែង​ទោស​គាត់។</w:t>
      </w:r>
    </w:p>
    <w:p/>
    <w:p>
      <w:r xmlns:w="http://schemas.openxmlformats.org/wordprocessingml/2006/main">
        <w:t xml:space="preserve">1. ការស្វែងរកយុត្តិធម៍ និងសេចក្តីពិត៖ ការស្វែងរកសេចក្តីសប្បុរសរបស់ព្រះ</w:t>
      </w:r>
    </w:p>
    <w:p/>
    <w:p>
      <w:r xmlns:w="http://schemas.openxmlformats.org/wordprocessingml/2006/main">
        <w:t xml:space="preserve">2. សេចក្ដីមេត្ដាករុណារបស់ព្រះ៖ ការអំពាវនាវឱ្យប្រែចិត្ត</w:t>
      </w:r>
    </w:p>
    <w:p/>
    <w:p>
      <w:r xmlns:w="http://schemas.openxmlformats.org/wordprocessingml/2006/main">
        <w:t xml:space="preserve">1. អេសាយ 5:20-21 វេទនាដល់អស់អ្នកដែលហៅអាក្រក់ថាល្អ និងអាក្រក់។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2. យ៉ាកុប 5:7-8 ដូច្នេះ បងប្អូនអើយ ចូរអត់ធ្មត់ចំពោះការយាងមករបស់ព្រះអម្ចាស់។ មើលចុះ កសិកររង់ចាំផ្លែឈើដ៏វិសេសនៃផែនដី ហើយអត់ធ្មត់នឹងវារហូតទាល់តែគាត់ទទួលទឹកភ្លៀងមុន និងក្រោយ។</w:t>
      </w:r>
    </w:p>
    <w:p/>
    <w:p>
      <w:r xmlns:w="http://schemas.openxmlformats.org/wordprocessingml/2006/main">
        <w:t xml:space="preserve">យេរេមា 5:2 ទោះ​ជា​គេ​ពោល​ថា ព្រះ‌អម្ចាស់​មាន​ព្រះ‌ជន្ម​គង់​នៅ។ ពួក​គេ​ពិត​ជា​ស្បថ​មិន​ពិត។</w:t>
      </w:r>
    </w:p>
    <w:p/>
    <w:p>
      <w:r xmlns:w="http://schemas.openxmlformats.org/wordprocessingml/2006/main">
        <w:t xml:space="preserve">មនុស្ស​កំពុង​និយាយ​ថា​ពួកគេ​កំពុង​ថ្វាយបង្គំ​ព្រះ ប៉ុន្តែ​ពួកគេ​មិន​និយាយ​ការពិត។</w:t>
      </w:r>
    </w:p>
    <w:p/>
    <w:p>
      <w:r xmlns:w="http://schemas.openxmlformats.org/wordprocessingml/2006/main">
        <w:t xml:space="preserve">1. ការរស់នៅដោយសុចរិតភាព - A នៅលើយេរេមា 5:2</w:t>
      </w:r>
    </w:p>
    <w:p/>
    <w:p>
      <w:r xmlns:w="http://schemas.openxmlformats.org/wordprocessingml/2006/main">
        <w:t xml:space="preserve">2. អំណាចដ៏ជ្រាលជ្រៅនៃសេចក្តីពិត - A នៅលើយេរេមា 5:2</w:t>
      </w:r>
    </w:p>
    <w:p/>
    <w:p>
      <w:r xmlns:w="http://schemas.openxmlformats.org/wordprocessingml/2006/main">
        <w:t xml:space="preserve">1. រ៉ូម 12:17-18 - កុំសងសឹកនរណាម្នាក់ពីអំពើអាក្រក់។ ប្រយ័ត្ន​ធ្វើ​អ្វី​ត្រូវ​តាម​ភ្នែក​អ្នក​រាល់​គ្នា។ បើអាចទៅរួច អាស្រ័យទៅលើអ្នក ចូររស់នៅដោយសន្តិភាពជាមួយមនុស្សគ្រប់គ្នា។</w:t>
      </w:r>
    </w:p>
    <w:p/>
    <w:p>
      <w:r xmlns:w="http://schemas.openxmlformats.org/wordprocessingml/2006/main">
        <w:t xml:space="preserve">2. សុភាសិត 12:22 - ព្រះអម្ចាស់​ស្អប់​ខ្ពើម​មាត់​ភូតភរ ប៉ុន្តែ​ទ្រង់​ពេញ​ចិត្ត​នឹង​មនុស្ស​ដែល​គួរ​ឲ្យ​ទុក​ចិត្ត។</w:t>
      </w:r>
    </w:p>
    <w:p/>
    <w:p>
      <w:r xmlns:w="http://schemas.openxmlformats.org/wordprocessingml/2006/main">
        <w:t xml:space="preserve">យេរេមា 5:3 ឱ​ព្រះ‌អម្ចាស់​អើយ តើ​ព្រះ‌អង្គ​មិន​ទត​មើល​សេចក្ដី​ពិត​ទេ​ឬ? ព្រះអង្គ​បាន​វាយ​គេ ប៉ុន្តែ​គេ​មិន​បាន​សោក​សៅ​ឡើយ។ ទ្រង់បានបំផ្លាញពួកគេហើយ ប៉ុន្តែពួកគេបានបដិសេធមិនទទួលការកែតម្រូវឡើយ ពួកគេបានធ្វើឱ្យមុខរបស់ពួកគេរឹងជាងថ្ម។ ពួកគេបានបដិសេធមិនព្រមត្រឡប់មកវិញ។</w:t>
      </w:r>
    </w:p>
    <w:p/>
    <w:p>
      <w:r xmlns:w="http://schemas.openxmlformats.org/wordprocessingml/2006/main">
        <w:t xml:space="preserve">ការដាក់ទណ្ឌកម្មរបស់ព្រះចំពោះប្រជាជនយូដាមិនបាននាំមកនូវការប្រែចិត្តទេ ផ្ទុយទៅវិញពួកគេបដិសេធមិនទទួលយកការកែតម្រូវ ហើយធ្វើឱ្យចិត្តរបស់ពួកគេរឹងប៉ឹងប្រឆាំងនឹងព្រះ។</w:t>
      </w:r>
    </w:p>
    <w:p/>
    <w:p>
      <w:r xmlns:w="http://schemas.openxmlformats.org/wordprocessingml/2006/main">
        <w:t xml:space="preserve">1. "យុត្តិធម៌របស់ព្រះ និងការប្រែចិត្តរបស់យើង"</w:t>
      </w:r>
    </w:p>
    <w:p/>
    <w:p>
      <w:r xmlns:w="http://schemas.openxmlformats.org/wordprocessingml/2006/main">
        <w:t xml:space="preserve">2. "បេះដូងរឹងរូស៖ បដិសេធការកែតម្រូវ"</w:t>
      </w:r>
    </w:p>
    <w:p/>
    <w:p>
      <w:r xmlns:w="http://schemas.openxmlformats.org/wordprocessingml/2006/main">
        <w:t xml:space="preserve">1. អេសេគាល 18:30-31 - «ដូច្នេះ យើង​នឹង​វិនិច្ឆ័យ​អ្នក​រាល់​គ្នា​ជា​ពូជ​ពង្ស​នៃ​សាសន៍​អ៊ីស្រា​អែល, នេះ​ជា​ព្រះ​ជា​អម្ចាស់​ជា​ព្រះ​មាន​ព្រះ​បន្ទូល​ថា, ប្រែ​ចិត្ត, ហើយ​ងាក​ចេញ​ពី​ការ​រំលង​ទាំង​អស់​របស់​អ្នក, ដូច្នេះ​អំពើ​ទុច្ចរិត​នឹង​មិន​ត្រូវ​បាន​បំផ្លាញ​អ្នក. ចូរ​បោះ​បង់​ចោល​រាល់​អំពើ​រំលង​ដែល​អ្នក​បាន​ប្រព្រឹត្ត ហើយ​ទទួល​បាន​ចិត្ត​ថ្មី និង​វិញ្ញាណ​ថ្មី។</w:t>
      </w:r>
    </w:p>
    <w:p/>
    <w:p>
      <w:r xmlns:w="http://schemas.openxmlformats.org/wordprocessingml/2006/main">
        <w:t xml:space="preserve">2. ទំនុកតម្កើង 32:3-5 - ពេលខ្ញុំនៅស្ងៀម ឆ្អឹងរបស់ខ្ញុំបានខ្ជះខ្ជាយដោយសារការថ្ងូររបស់ខ្ញុំពេញមួយថ្ងៃ។ ដៃអ្នកធ្ងន់លើខ្ញុំទាំងយប់ទាំងថ្ងៃ។ កម្លាំង​របស់​ខ្ញុំ​ត្រូវ​បាន​រលាយ​ដូច​ជា​នៅ​ក្នុង​រដូវក្តៅ​។ ពេល​នោះ ខ្ញុំ​បាន​ទទួល​ស្គាល់​អំពើ​បាប​របស់​ខ្ញុំ​ចំពោះ​អ្នក ហើយ​មិន​បាន​បិទបាំង​អំពើ​ទុច្ចរិត​របស់​ខ្ញុំ​ឡើយ។ ខ្ញុំ​បាន​និយាយ​ថា ខ្ញុំ​នឹង​សារភាព​អំពើ​រំលង​របស់​ខ្ញុំ​ចំពោះ​ព្រះ‌អម្ចាស់។ ហើយអ្នកបានអត់ទោសកំហុសនៃអំពើបាបរបស់ខ្ញុំ។</w:t>
      </w:r>
    </w:p>
    <w:p/>
    <w:p>
      <w:r xmlns:w="http://schemas.openxmlformats.org/wordprocessingml/2006/main">
        <w:t xml:space="preserve">យេរេមា 5:4 ដូច្នេះ ខ្ញុំ​បាន​និយាយ​ថា អ្នក​ទាំង​នេះ​ជា​អ្នក​ក្រ។ ពួក​គេ​ជា​មនុស្ស​ល្ងង់ ដ្បិត​គេ​មិន​ស្គាល់​មាគ៌ា​របស់​ព្រះ‌អម្ចាស់ និង​ការ​វិនិច្ឆ័យ​របស់​ព្រះ​របស់​គេ។</w:t>
      </w:r>
    </w:p>
    <w:p/>
    <w:p>
      <w:r xmlns:w="http://schemas.openxmlformats.org/wordprocessingml/2006/main">
        <w:t xml:space="preserve">វគ្គនេះនិយាយអំពីភាពល្ងង់ខ្លៅរបស់អ្នកដែលមិនដើរតាមព្រះអម្ចាស់ ឬទទួលស្គាល់ការវិនិច្ឆ័យរបស់ទ្រង់។</w:t>
      </w:r>
    </w:p>
    <w:p/>
    <w:p>
      <w:r xmlns:w="http://schemas.openxmlformats.org/wordprocessingml/2006/main">
        <w:t xml:space="preserve">1. មាគ៌ានៃប្រាជ្ញា: ការរៀនមាគ៌ារបស់ព្រះអម្ចាស់</w:t>
      </w:r>
    </w:p>
    <w:p/>
    <w:p>
      <w:r xmlns:w="http://schemas.openxmlformats.org/wordprocessingml/2006/main">
        <w:t xml:space="preserve">2. ការវិនិច្ឆ័យរបស់ព្រះ: ការយល់ដឹងអំពីយុត្តិធម៌របស់ទ្រង់</w:t>
      </w:r>
    </w:p>
    <w:p/>
    <w:p>
      <w:r xmlns:w="http://schemas.openxmlformats.org/wordprocessingml/2006/main">
        <w:t xml:space="preserve">1. សុភាសិត 1:7 - ការកោតខ្លាចដល់ព្រះអម្ចាស់ជាការចាប់ផ្តើមនៃចំណេះដឹង។ មនុស្សល្ងីល្ងើមើលងាយប្រាជ្ញានិងការណែនាំ។</w:t>
      </w:r>
    </w:p>
    <w:p/>
    <w:p>
      <w:r xmlns:w="http://schemas.openxmlformats.org/wordprocessingml/2006/main">
        <w:t xml:space="preserve">2. ទំនុកតម្កើង 119:105 - ពាក្យ​របស់​ព្រះអង្គ​ជា​ចង្កៀង​ដល់​ជើង​ទូលបង្គំ ហើយ​ជា​ពន្លឺ​បំភ្លឺ​ផ្លូវ​ទូលបង្គំ។</w:t>
      </w:r>
    </w:p>
    <w:p/>
    <w:p>
      <w:r xmlns:w="http://schemas.openxmlformats.org/wordprocessingml/2006/main">
        <w:t xml:space="preserve">យេរេមា 5:5 យើង​នឹង​នាំ​ខ្ញុំ​ទៅ​ឯ​អ្នក​ធំ ហើយ​នឹង​និយាយ​ទៅ​កាន់​ពួក​គេ។ ដ្បិត​ពួក​គេ​បាន​ស្គាល់​មាគ៌ា​នៃ​ព្រះ​យេហូវ៉ា និង​ការ​ជំនុំ​ជម្រះ​នៃ​ព្រះ​របស់​ពួក​គេ ប៉ុន្តែ​ពួក​គេ​បាន​បំបាក់​នឹម​ទាំង​ស្រុង ហើយ​បាន​បំបាក់​ចំណង។</w:t>
      </w:r>
    </w:p>
    <w:p/>
    <w:p>
      <w:r xmlns:w="http://schemas.openxmlformats.org/wordprocessingml/2006/main">
        <w:t xml:space="preserve">ហោរា​យេរេមា​ពណ៌នា​ប្រជាជន​អ៊ីស្រាអែល​ថា​បាន​បំបែក​នឹម និង​ចំណង​នៃ​ក្រឹត្យវិន័យ​របស់​ព្រះ ហើយ​គាត់​ស្វែងរក​មនុស្ស​អស្ចារ្យ​ដើម្បី​និយាយ​ជាមួយ​ពួកគេ​អំពី​មាគ៌ា​របស់​ព្រះអម្ចាស់ និង​ការ​ជំនុំជំរះ​នៃ​ព្រះ​របស់​ពួកគេ។</w:t>
      </w:r>
    </w:p>
    <w:p/>
    <w:p>
      <w:r xmlns:w="http://schemas.openxmlformats.org/wordprocessingml/2006/main">
        <w:t xml:space="preserve">1. សេចក្តីល្អដ៏អស្ចារ្យបំផុត: ការធ្វើតាមមាគ៌ារបស់ព្រះនៅក្នុងជីវិតរបស់យើង។</w:t>
      </w:r>
    </w:p>
    <w:p/>
    <w:p>
      <w:r xmlns:w="http://schemas.openxmlformats.org/wordprocessingml/2006/main">
        <w:t xml:space="preserve">2. ការរស់នៅក្នុងចំណងៈ ការរំដោះខ្លួនចេញពីសង្វាក់នៃអំពើបាប</w:t>
      </w:r>
    </w:p>
    <w:p/>
    <w:p>
      <w:r xmlns:w="http://schemas.openxmlformats.org/wordprocessingml/2006/main">
        <w:t xml:space="preserve">1. ម៉ាថាយ 11:28-30 - «អស់​អ្នក​ណា​ដែល​នឿយ​ហត់ និង​បន្ទុក​អើយ ចូរ​មក​ឯ​ខ្ញុំ នោះ​យើង​នឹង​ឲ្យ​អ្នក​រាល់​គ្នា​បាន​សម្រាក ចូរ​យក​នឹម​របស់​ខ្ញុំ​ដាក់​លើ​អ្នក ហើយ​រៀន​ពី​ខ្ញុំ​ចុះ ដ្បិត​ខ្ញុំ​មាន​ចិត្ត​សុភាព ហើយ​មាន​ចិត្ត​រាប​ទាប ហើយ​អ្នក​រាល់​គ្នា នឹង​បាន​សេចក្ដី​សំរាក​ដល់​ព្រលឹង​អ្នក​រាល់​គ្នា ដ្បិត​នឹម​របស់​ខ្ញុំ​ងាយ​ស្រួល ហើយ​បន្ទុក​របស់​ខ្ញុំ​ក៏​ស្រាល»។</w:t>
      </w:r>
    </w:p>
    <w:p/>
    <w:p>
      <w:r xmlns:w="http://schemas.openxmlformats.org/wordprocessingml/2006/main">
        <w:t xml:space="preserve">2. យ៉ូហាន 1 5:3 - «ដ្បិត​នេះ​ហើយ​ជា​សេចក្ដី​ស្រឡាញ់​របស់​ព្រះ គឺ​ឲ្យ​យើង​កាន់​តាម​បញ្ញត្តិ​ទាំង​ឡាយ​របស់​ទ្រង់ ហើយ​បញ្ញត្ត​ទ្រង់​មិន​ធ្ងន់​ធ្ងរ​ឡើយ»។</w:t>
      </w:r>
    </w:p>
    <w:p/>
    <w:p>
      <w:r xmlns:w="http://schemas.openxmlformats.org/wordprocessingml/2006/main">
        <w:t xml:space="preserve">យេរេមា 5:6 ហេតុ​នេះ​ហើយ​បាន​ជា​សត្វ​សិង្ហ​ដែល​ចេញ​ពី​ព្រៃ​នឹង​សម្លាប់​វា ហើយ​ចចក​នៅ​ពេល​ល្ងាច​នឹង​បំផ្លាញ​ពួក​វា ខ្លា​រខិន​នឹង​យាម​ទីក្រុង​របស់​ខ្លួន អស់​អ្នក​ដែល​ចេញ​ទៅ​ទី​នោះ​នឹង​ត្រូវ​រហែក​ជា​ដុំៗ ព្រោះ​អំពើ​រំលង​របស់​វា​មាន​ច្រើន​ណាស់។ ហើយ​ការ​ថយ​ក្រោយ​របស់​ពួក​គេ​ត្រូវ​បាន​កើន​ឡើង។</w:t>
      </w:r>
    </w:p>
    <w:p/>
    <w:p>
      <w:r xmlns:w="http://schemas.openxmlformats.org/wordprocessingml/2006/main">
        <w:t xml:space="preserve">1: ការកាត់ទោសរបស់ព្រះចំពោះអំពើបាបរបស់យើងគឺពិតប្រាកដនិងធ្ងន់ធ្ងរ។</w:t>
      </w:r>
    </w:p>
    <w:p/>
    <w:p>
      <w:r xmlns:w="http://schemas.openxmlformats.org/wordprocessingml/2006/main">
        <w:t xml:space="preserve">2: យើងត្រូវតែប្រែចិត្តពីអំពើរំលងរបស់យើង ហើយបែរទៅរកព្រះសម្រាប់សេចក្តីមេត្តាករុណា។</w:t>
      </w:r>
    </w:p>
    <w:p/>
    <w:p>
      <w:r xmlns:w="http://schemas.openxmlformats.org/wordprocessingml/2006/main">
        <w:t xml:space="preserve">១ យេរេមា ១៧:៩-១០ «ចិត្ត​ជា​មនុស្ស​បោក​បញ្ឆោត​លើស​ជាង​អ្វីៗ​ទាំង​អស់ ហើយ​អាក្រក់​យ៉ាង​ខ្លាំង​តើ​មាន​អ្នក​ណា​អាច​ដឹង​បាន ឱ​ព្រះ‌អម្ចាស់​ស្វែង​រក​ចិត្ត ខ្ញុំ​ខំ​ប្រឹង​ទប់ សូម្បី​តែ​ឲ្យ​មនុស្ស​គ្រប់​រូប​តាម​មាគ៌ា​របស់​ខ្លួន និង​តាម ដល់​ផល​នៃ​ការ​ប្រព្រឹត្ត​របស់​គាត់»។</w:t>
      </w:r>
    </w:p>
    <w:p/>
    <w:p>
      <w:r xmlns:w="http://schemas.openxmlformats.org/wordprocessingml/2006/main">
        <w:t xml:space="preserve">ម៉ាថាយ 7:21-23 «មិនមែន​អ្នក​ណា​ដែល​និយាយ​មក​ខ្ញុំ​ថា ព្រះអម្ចាស់ ព្រះអម្ចាស់ ​នឹង​ចូល​ទៅ​ក្នុង​នគរ​ស្ថានសួគ៌​ទេ គឺ​មាន​តែ​អ្នក​ណា​ដែល​ធ្វើតាម​ព្រះហឫទ័យ​របស់​ព្រះវរបិតា​ខ្ញុំ​ដែល​គង់​នៅ​ស្ថានសួគ៌​ប៉ុណ្ណោះ។ ព្រះអម្ចាស់អើយ! តើយើងមិនបានទាយក្នុងនាមព្រះអង្គ ហើយក្នុងនាមព្រះអង្គដេញអារក្ស ហើយក្នុងនាមព្រះអង្គធ្វើអព្ភូតហេតុជាច្រើនឬ?</w:t>
      </w:r>
    </w:p>
    <w:p/>
    <w:p>
      <w:r xmlns:w="http://schemas.openxmlformats.org/wordprocessingml/2006/main">
        <w:t xml:space="preserve">យេរេមា 5:7 តើ​ខ្ញុំ​នឹង​លើក​លែង​ទោស​អ្នក​ដោយ​របៀប​ណា? កូន​ចៅ​របស់​អ្នក​បាន​បោះ​បង់​ចោល​ខ្ញុំ ហើយ​ស្បថ​នឹង​ពួក​អ្នក​ដែល​មិន​មែន​ជា​ព្រះ​ទៀត​ផង។ កាល​ខ្ញុំ​បាន​ឲ្យ​ចំណី​ដល់​គេ​ពេញ​ហើយ គេ​ក៏​ប្រព្រឹត្ត​អំពើ​ផិត​ក្បត់ ហើយ​ប្រមូល​ទ័ព​នៅ​ផ្ទះ​ស្រី​ពេស្យា។</w:t>
      </w:r>
    </w:p>
    <w:p/>
    <w:p>
      <w:r xmlns:w="http://schemas.openxmlformats.org/wordprocessingml/2006/main">
        <w:t xml:space="preserve">ព្រះកំពុងចោទសួរថា ហេតុអ្វីបានជាទ្រង់គួរអត់ទោសដល់រាស្ដ្រទ្រង់ នៅពេលដែលពួកគេបានបោះបង់ចោលទ្រង់ យកព្រះក្លែងក្លាយធ្វើជាកម្មសិទ្ធិរបស់ពួកគេ ហើយបណ្ដោយខ្លួនដោយការផិតក្បត់ និងអំពើទុច្ចរិត។</w:t>
      </w:r>
    </w:p>
    <w:p/>
    <w:p>
      <w:r xmlns:w="http://schemas.openxmlformats.org/wordprocessingml/2006/main">
        <w:t xml:space="preserve">1. គ្រោះថ្នាក់នៃការថ្វាយបង្គំព្រះ: របៀបដែលយើងគួរឆ្លើយតបនៅពេលដែលយើងវង្វេងចេញពីព្រះ</w:t>
      </w:r>
    </w:p>
    <w:p/>
    <w:p>
      <w:r xmlns:w="http://schemas.openxmlformats.org/wordprocessingml/2006/main">
        <w:t xml:space="preserve">2. ការពិតនៃការអត់ទោសរបស់ព្រះ៖ ការយល់ដឹងពីជម្រៅនៃសេចក្តីស្រឡាញ់របស់ទ្រង់</w:t>
      </w:r>
    </w:p>
    <w:p/>
    <w:p>
      <w:r xmlns:w="http://schemas.openxmlformats.org/wordprocessingml/2006/main">
        <w:t xml:space="preserve">1. អេសាយ 1:18 - «ចូរ​មក​ឥឡូវ​នេះ ចូរ​យើង​ពិភាក្សា​ជា​មួយ​គ្នា​នេះ ព្រះ​អម្ចាស់​មាន​ព្រះ​បន្ទូល​ថា: ទោះ​បី​ជា​អំពើ​បាប​របស់​អ្នក​ប្រៀប​ដូច​ជា​ពណ៌​ក្រហម​ឆ្អៅ​ក៏​ដោយ ក៏​នឹង​ក្លាយ​ទៅ​ជា​ពណ៌​ស​ដូច​ព្រិល ទោះ​បី​ជា​ក្រហម​ដូច​ពណ៌​ក្រហម​ឆ្អៅ​ក៏​ដោយ ក៏​នឹង​ក្លាយ​ទៅ​ដូច​ជា​រោម​ចៀម»។</w:t>
      </w:r>
    </w:p>
    <w:p/>
    <w:p>
      <w:r xmlns:w="http://schemas.openxmlformats.org/wordprocessingml/2006/main">
        <w:t xml:space="preserve">យ៉ូហាន 3:16 - «ដ្បិត​ព្រះ​ទ្រង់​ស្រឡាញ់​មនុស្ស​លោក​យ៉ាង​ខ្លាំង​ដល់​ម៉្លេះ​បាន​ជា​ទ្រង់​បាន​ប្រទាន​ព្រះរាជបុត្រា​តែ​មួយ​របស់​ទ្រង់ ដើម្បី​ឲ្យ​អ្នក​ណា​ដែល​ជឿ​លើ​ទ្រង់​មិន​ត្រូវ​វិនាស​ឡើយ គឺ​មាន​ជីវិត​អស់កល្ប​ជានិច្ច»។</w:t>
      </w:r>
    </w:p>
    <w:p/>
    <w:p>
      <w:r xmlns:w="http://schemas.openxmlformats.org/wordprocessingml/2006/main">
        <w:t xml:space="preserve">យេរេមា 5:8 នៅ​ពេល​ព្រឹក ពួក​គេ​ប្រៀប​ដូច​ជា​សេះ​ដែល​បាន​ចិញ្ចឹម ម្នាក់ៗ​នៅ​ក្បែរ​ប្រពន្ធ​របស់​អ្នក​ជិត​ខាង។</w:t>
      </w:r>
    </w:p>
    <w:p/>
    <w:p>
      <w:r xmlns:w="http://schemas.openxmlformats.org/wordprocessingml/2006/main">
        <w:t xml:space="preserve">ជន​ជាតិ​យូដា​បាន​ក្លាយ​ទៅ​ជា​មនុស្ស​អសីលធម៌​រហូត​ដល់​មាន​ចរិត​ដូច​សេះ​ដែល​មាន​ចិត្ត​លោភលន់។</w:t>
      </w:r>
    </w:p>
    <w:p/>
    <w:p>
      <w:r xmlns:w="http://schemas.openxmlformats.org/wordprocessingml/2006/main">
        <w:t xml:space="preserve">1. ការរស់នៅប្រកបដោយសុជីវធម៌ៈ មិនចុះចាញ់នឹងការល្បួង</w:t>
      </w:r>
    </w:p>
    <w:p/>
    <w:p>
      <w:r xmlns:w="http://schemas.openxmlformats.org/wordprocessingml/2006/main">
        <w:t xml:space="preserve">2. អំណាចនៃសេចក្តីសុចរិត: អ្វីដែលវាអាចធ្វើបានសម្រាប់ព្រលឹងអ្នក។</w:t>
      </w:r>
    </w:p>
    <w:p/>
    <w:p>
      <w:r xmlns:w="http://schemas.openxmlformats.org/wordprocessingml/2006/main">
        <w:t xml:space="preserve">1. អេភេសូរ 5:3-4 - ប៉ុន្តែក្នុងចំណោមអ្នករាល់គ្នា មិនត្រូវមានសូម្បីតែតម្រុយនៃអំពើអសីលធម៌ផ្លូវភេទ ឬភាពមិនស្អាតស្អំ ឬភាពលោភលន់ណាមួយឡើយ ពីព្រោះតែការទាំងនេះមិនសមរម្យសម្រាប់រាស្ដ្របរិសុទ្ធរបស់ព្រះ។ មិន​គួរ​មាន​ពាក្យ​អាស​អាភាស ការ​និយាយ​ឥត​ប្រយោជន៍ ឬ​ការ​និយាយ​លេង​សើច​ដែល​ហួស​ហេតុ​ពេក​នោះ​ទេ ប៉ុន្តែ​ជា​ការ​អរគុណ។</w:t>
      </w:r>
    </w:p>
    <w:p/>
    <w:p>
      <w:r xmlns:w="http://schemas.openxmlformats.org/wordprocessingml/2006/main">
        <w:t xml:space="preserve">2. សុភាសិត 5:15-20 - ផឹកទឹកពីអណ្តូងផ្ទាល់ខ្លួនរបស់អ្នក ទឹកហូរចេញពីអណ្តូងរបស់អ្នក។ តើ​ទឹក​ហូរ​របស់​អ្នក​គួរ​ហៀរ​នៅ​តាម​ដង​ផ្លូវ ទឹក​ហូរ​នៅ​តាម​ទីសាធារណៈ​ដែរ​ឬ​ទេ? ទុក​ឱ្យ​ពួក​គេ​ជា​របស់​អ្នក​តែ​ម្នាក់​ឯង មិន​ត្រូវ​ចែក​រំលែក​ជាមួយ​មនុស្ស​ចម្លែក​ឡើយ។ សូម​ឲ្យ​ប្រភព​ទឹក​របស់​អ្នក​បាន​ពរ ហើយ​សូម​ឲ្យ​អ្នក​បាន​រីក​រាយ​ក្នុង​ភរិយា​ក្នុង​វ័យ​ក្មេង។ សត្វក្តាន់ដែលស្រលាញ់ សត្វក្តាន់ដ៏ប្រណិត សូមអោយដើមទ្រូងរបស់នាងបំពេញចិត្តអ្នកជានិច្ច សូមអោយអ្នកចាប់ចិត្តដោយក្តីស្រលាញ់របស់នាង។ ហេតុ​អ្វី​បាន​ជា​ចាប់​ចិត្ត​កូន​ប្រុស​កំផិត? ហេតុ​អ្វី​បាន​ជា​ឱប​ក្រសោប​ប្រពន្ធ​បុរស​ផ្សេង?</w:t>
      </w:r>
    </w:p>
    <w:p/>
    <w:p>
      <w:r xmlns:w="http://schemas.openxmlformats.org/wordprocessingml/2006/main">
        <w:t xml:space="preserve">យេរេមា 5:9 តើ​ខ្ញុំ​ចង់​ទៅ​សួរ​សុខ​ទុក្ខ​របស់​ទាំង​នេះ​ឬ? ព្រះអម្ចាស់ ​មាន​ព្រះបន្ទូល​ថា៖ «តើ​ព្រលឹង​ខ្ញុំ​នឹង​ត្រូវ​សងសឹក​នឹង​ប្រជាជាតិ​បែប​នេះ​ឬ?</w:t>
      </w:r>
    </w:p>
    <w:p/>
    <w:p>
      <w:r xmlns:w="http://schemas.openxmlformats.org/wordprocessingml/2006/main">
        <w:t xml:space="preserve">ព្រះ​អម្ចាស់​កំពុង​សួរ​ថា តើ​ទ្រង់​មិន​គួរ​ចាត់​វិធានការ​លើ​ប្រជាជាតិ​ដែល​បាន​ប្រព្រឹត្ត​ខុស​ឬ​ទេ?</w:t>
      </w:r>
    </w:p>
    <w:p/>
    <w:p>
      <w:r xmlns:w="http://schemas.openxmlformats.org/wordprocessingml/2006/main">
        <w:t xml:space="preserve">1. សេចក្ដីក្រោធរបស់ព្រះអម្ចាស់: ការយល់ដឹងអំពីការជំនុំជំរះរបស់ព្រះជាម្ចាស់</w:t>
      </w:r>
    </w:p>
    <w:p/>
    <w:p>
      <w:r xmlns:w="http://schemas.openxmlformats.org/wordprocessingml/2006/main">
        <w:t xml:space="preserve">2. ផល​វិបាក​នៃ​ការ​មិន​ស្តាប់​បង្គាប់៖ ប្រឈម​មុខ​នឹង​លទ្ធផល​នៃ​ការ​ប្រព្រឹត្ត​ខុស</w:t>
      </w:r>
    </w:p>
    <w:p/>
    <w:p>
      <w:r xmlns:w="http://schemas.openxmlformats.org/wordprocessingml/2006/main">
        <w:t xml:space="preserve">1. រ៉ូម 12:19 - បពិត្រ​ដ៏​ជា​ទី​ស្រឡាញ់​អើយ កុំ​សង​សឹក​ខ្លួន​ឯង​ឡើយ តែ​ត្រូវ​ទុក​ចិត្ត​ចំពោះ​សេចក្ដី​ក្រោធ​វិញ ដ្បិត​មាន​ចែង​ទុក​មក​ថា ការ​សងសឹក​ជា​របស់​ខ្ញុំ។ ព្រះអម្ចាស់ ​មាន​ព្រះបន្ទូល​ថា ខ្ញុំ​នឹង​សង​វិញ។</w:t>
      </w:r>
    </w:p>
    <w:p/>
    <w:p>
      <w:r xmlns:w="http://schemas.openxmlformats.org/wordprocessingml/2006/main">
        <w:t xml:space="preserve">2. ហេព្រើរ 10:30 - ដ្បិត​យើង​ស្គាល់​ព្រះអង្គ​ដែល​មាន​ព្រះបន្ទូល​ថា ការ​សងសឹក​ជា​កម្មសិទ្ធិ​របស់​ខ្ញុំ នោះ​យើង​នឹង​តបស្នង នេះ​ជា​ព្រះបន្ទូល​របស់​ព្រះអម្ចាស់។ ហើយ​ជា​ថ្មី​ទៀត ព្រះ​អម្ចាស់​នឹង​វិនិច្ឆ័យ​ប្រជារាស្ត្រ​របស់​ព្រះអង្គ។</w:t>
      </w:r>
    </w:p>
    <w:p/>
    <w:p>
      <w:r xmlns:w="http://schemas.openxmlformats.org/wordprocessingml/2006/main">
        <w:t xml:space="preserve">យេរេមា 5:10 ចូរ​ឡើង​ទៅ​លើ​កំពែង​ក្រុង ហើយ​បំផ្លាញ​ចោល។ ប៉ុន្ដែមិនត្រូវបញ្ចប់ទាំងស្រុងឡើយ៖ ចូរដកសមរភូមិរបស់នាងចេញ។ ដ្បិត​គេ​មិន​មែន​ជា​របស់​ព្រះ​យេហូវ៉ា​ទេ។</w:t>
      </w:r>
    </w:p>
    <w:p/>
    <w:p>
      <w:r xmlns:w="http://schemas.openxmlformats.org/wordprocessingml/2006/main">
        <w:t xml:space="preserve">ប្រជាជន​យូដា​ត្រូវ​បាន​បង្គាប់​ឲ្យ​ឡើង​ទៅ​បំផ្លាញ​កំពែង​ក្រុង ប៉ុន្តែ​មិន​ត្រូវ​វាយ​កម្ទេច​ចោល​ទាំង​ស្រុង​ឡើយ។ គួរ​ដក​យក​សមរភូមិ​ទៅ​ឆ្ងាយ ព្រោះ​មិន​មែន​ជា​កម្មសិទ្ធិ​របស់​ព្រះអម្ចាស់​ទេ។</w:t>
      </w:r>
    </w:p>
    <w:p/>
    <w:p>
      <w:r xmlns:w="http://schemas.openxmlformats.org/wordprocessingml/2006/main">
        <w:t xml:space="preserve">1. អធិបតេយ្យភាព និងយុត្តិធម៍របស់ព្រះអម្ចាស់៖ របៀបដែលអាជ្ញាធររបស់ព្រះគ្រប់គ្រងលើខ្លួនយើង</w:t>
      </w:r>
    </w:p>
    <w:p/>
    <w:p>
      <w:r xmlns:w="http://schemas.openxmlformats.org/wordprocessingml/2006/main">
        <w:t xml:space="preserve">2. អំណាចនៃការស្តាប់បង្គាប់៖ ការទទួលបានអត្ថប្រយោជន៍នៃការធ្វើតាមបញ្ជារបស់ព្រះ</w:t>
      </w:r>
    </w:p>
    <w:p/>
    <w:p>
      <w:r xmlns:w="http://schemas.openxmlformats.org/wordprocessingml/2006/main">
        <w:t xml:space="preserve">១. រ៉ូម ១៣:១-៤ - ចូរឲ្យមនុស្សគ្រប់រូបចុះចូលនឹងអាជ្ញាធរគ្រប់គ្រង។ ពី​ព្រោះ​គ្មាន​សិទ្ធិ​អំណាច​អ្វី​ក្រៅ​ពី​ព្រះ​ឡើយ ហើយ​អំណាច​ទាំង​ឡាយ​ដែល​មាន​គឺ​ត្រូវ​បាន​បង្កើត​ឡើង​ដោយ​ព្រះ។</w:t>
      </w:r>
    </w:p>
    <w:p/>
    <w:p>
      <w:r xmlns:w="http://schemas.openxmlformats.org/wordprocessingml/2006/main">
        <w:t xml:space="preserve">2. ទំនុកតម្កើង 33:12 - ប្រជាជាតិ​ដែល​ព្រះជាម្ចាស់​ជា​ព្រះ​របស់​ព្រះអង្គ គឺ​ជា​ប្រជាជាតិ​ដែល​ព្រះអង្គ​បាន​រើស​ទុក​ជា​មរតក​របស់​ព្រះអង្គ!</w:t>
      </w:r>
    </w:p>
    <w:p/>
    <w:p>
      <w:r xmlns:w="http://schemas.openxmlformats.org/wordprocessingml/2006/main">
        <w:t xml:space="preserve">យេរេមា 5:11 ព្រះ‌ជា‌អម្ចាស់​មាន​ព្រះ‌បន្ទូល​ថា ពូជ‌ពង្ស​អ៊ីស្រា‌អែល និង​ពូជ‌ពង្ស​យូដា​បាន​ក្បត់​ខ្ញុំ​យ៉ាង​ខ្លាំង។</w:t>
      </w:r>
    </w:p>
    <w:p/>
    <w:p>
      <w:r xmlns:w="http://schemas.openxmlformats.org/wordprocessingml/2006/main">
        <w:t xml:space="preserve">ព្រះ​ទ្រង់​ខឹង​នឹង​សាសន៍​អ៊ីស្រាអែល​និង​យូដា​ចំពោះ​ការ​មិន​ស្មោះ​ត្រង់​របស់​ពួក​គេ។</w:t>
      </w:r>
    </w:p>
    <w:p/>
    <w:p>
      <w:r xmlns:w="http://schemas.openxmlformats.org/wordprocessingml/2006/main">
        <w:t xml:space="preserve">1. សារៈសំខាន់នៃភាពស្មោះត្រង់ចំពោះព្រះ</w:t>
      </w:r>
    </w:p>
    <w:p/>
    <w:p>
      <w:r xmlns:w="http://schemas.openxmlformats.org/wordprocessingml/2006/main">
        <w:t xml:space="preserve">2. ផលវិបាកនៃការមិនស្មោះត្រង់ចំពោះព្រះ</w:t>
      </w:r>
    </w:p>
    <w:p/>
    <w:p>
      <w:r xmlns:w="http://schemas.openxmlformats.org/wordprocessingml/2006/main">
        <w:t xml:space="preserve">1. ចោទិយកថា 11:16-17 - ចូរ​ប្រយ័ត្ន​ខ្លួន​ឯង កុំ​ឲ្យ​ចិត្ត​ឯង​ត្រូវ​បោក​បញ្ឆោត ហើយ​បែរ​ចេញ​ទៅ​បម្រើ​ព្រះ​ឯ​ទៀត ហើយ​ថ្វាយ​បង្គំ​វា ពេល​នោះ ព្រះ‌ពិរោធ​របស់​ព្រះ‌អម្ចាស់​នឹង​កើត​មាន​ទាស់​នឹង​អ្នក ហើយ​ទ្រង់​បាន​បិទ​ផ្ទៃ​មេឃ ដើម្បី​កុំ​ឲ្យ​មាន​ភ្លៀង ហើយ​ទឹក​ដី​មិន​ផ្តល់​ផល​ដល់​នាង​ឡើយ។ ហើយ​ក្រែង​អ្នក​រាល់​គ្នា​ត្រូវ​វិនាស​យ៉ាង​ឆាប់​រហ័ស​ចេញ​ពី​ស្រុក​ដ៏​ល្អ​ដែល​ព្រះ​អម្ចាស់​ប្រទាន​ឲ្យ។</w:t>
      </w:r>
    </w:p>
    <w:p/>
    <w:p>
      <w:r xmlns:w="http://schemas.openxmlformats.org/wordprocessingml/2006/main">
        <w:t xml:space="preserve">2. សុភាសិត 11:20 - អស់​អ្នក​ដែល​មាន​ចិត្ត​ព្រហើន​ជា​ទី​ស្អប់​ខ្ពើម​ចំពោះ​ព្រះ‌អម្ចាស់ តែ​អ្នក​ដែល​មាន​ចិត្ត​ទៀង​ត្រង់​ជា​ទី​គាប់​ចិត្ត​របស់​ទ្រង់។</w:t>
      </w:r>
    </w:p>
    <w:p/>
    <w:p>
      <w:r xmlns:w="http://schemas.openxmlformats.org/wordprocessingml/2006/main">
        <w:t xml:space="preserve">យេរេមា 5:12 ពួក​គេ​បាន​ជឿ​ព្រះ‌អម្ចាស់ ហើយ​ពោល​ថា៖ «នេះ​មិន​មែន​លោក​ទេ។ អំពើអាក្រក់នឹងមិនមកលើយើងទេ។ យើង​នឹង​មិន​ឃើញ​ដាវ ឬ​ទុរ្ភិក្ស​ឡើយ។</w:t>
      </w:r>
    </w:p>
    <w:p/>
    <w:p>
      <w:r xmlns:w="http://schemas.openxmlformats.org/wordprocessingml/2006/main">
        <w:t xml:space="preserve">ជន​ជាតិ​យូដា​បាន​បដិសេធ​ព្រះអម្ចាស់ ដោយ​ពោល​ថា អំពើ​អាក្រក់​នឹង​មិន​កើត​មាន​ដល់​ពួក​គេ ហើយ​ពួក​គេ​នឹង​មិន​ជួប​ប្រទះ​នឹង​សង្គ្រាម ឬ​ទុរ្ភិក្ស​ឡើយ។</w:t>
      </w:r>
    </w:p>
    <w:p/>
    <w:p>
      <w:r xmlns:w="http://schemas.openxmlformats.org/wordprocessingml/2006/main">
        <w:t xml:space="preserve">1. គ្រោះថ្នាក់នៃការបដិសេធព្រះអម្ចាស់ - យេរេមា 5:12</w:t>
      </w:r>
    </w:p>
    <w:p/>
    <w:p>
      <w:r xmlns:w="http://schemas.openxmlformats.org/wordprocessingml/2006/main">
        <w:t xml:space="preserve">2. ផល​វិបាក​នៃ​ការ​មិន​ជឿ—យេរេមា ៥:១២</w:t>
      </w:r>
    </w:p>
    <w:p/>
    <w:p>
      <w:r xmlns:w="http://schemas.openxmlformats.org/wordprocessingml/2006/main">
        <w:t xml:space="preserve">1. យេរេមា 17:9 - ចិត្ត​បោក​បញ្ឆោត​លើស​ជាង​អ្វី​ៗ​ទាំង​អស់ ហើយ​អាក្រក់​យ៉ាង​ខ្លាំង តើ​អ្នក​ណា​អាច​ដឹង​បាន?</w:t>
      </w:r>
    </w:p>
    <w:p/>
    <w:p>
      <w:r xmlns:w="http://schemas.openxmlformats.org/wordprocessingml/2006/main">
        <w:t xml:space="preserve">2. ចោទិយកថា 28:47-48 - ដោយសារតែអ្នកមិនបានបម្រើព្រះអម្ចាស់ជាព្រះរបស់អ្នកដោយអំណរនិងដោយអំណរនៃដួងចិត្តសម្រាប់ការបរិបូរណ៍នៃអ្វីទាំងអស់; ដូច្នេះ អ្នក​ត្រូវ​បម្រើ​ខ្មាំង​សត្រូវ​របស់​អ្នក ដែល​ព្រះអម្ចាស់​នឹង​ចាត់​មក​ប្រឆាំង​នឹង​អ្នក ដោយ​ការ​ស្រេក​ឃ្លាន ការ​ស្រេក​ទឹក និង​ដោយ​ភាព​អាក្រាត និង​ដោយ​ការ​ចង់​បាន​គ្រប់​យ៉ាង ហើយ​ទ្រង់​នឹង​ដាក់​នឹម​ដែក​លើ​ក​របស់​អ្នក រហូត​ដល់​ទ្រង់​បាន​បំផ្លាញ​អ្នក។</w:t>
      </w:r>
    </w:p>
    <w:p/>
    <w:p>
      <w:r xmlns:w="http://schemas.openxmlformats.org/wordprocessingml/2006/main">
        <w:t xml:space="preserve">យេរេមា 5:13 ហើយ​ពួក​ហោរា​នឹង​ក្លាយ​ទៅ​ជា​ខ្យល់ ហើយ​ពាក្យ​មិន​នៅ​ក្នុង​ពួក​គេ​ឡើយ វា​នឹង​ត្រូវ​បាន​សម្រេច​ចំពោះ​ពួក​គេ។</w:t>
      </w:r>
    </w:p>
    <w:p/>
    <w:p>
      <w:r xmlns:w="http://schemas.openxmlformats.org/wordprocessingml/2006/main">
        <w:t xml:space="preserve">ពាក្យ​របស់​ព្យាការី​គឺ​ទទេ ហើយ​មិន​បាន​សម្រេច ជា​លទ្ធផល​នាំ​ឲ្យ​ពួកគេ​ស្លាប់។</w:t>
      </w:r>
    </w:p>
    <w:p/>
    <w:p>
      <w:r xmlns:w="http://schemas.openxmlformats.org/wordprocessingml/2006/main">
        <w:t xml:space="preserve">១៖ ចូរ​ប្រយ័ត្ន​នឹង​ពាក្យ​ដែល​អ្នក​និយាយ ត្បិត​ព្រះ​នឹង​ឲ្យ​អ្នក​ទទួល​ខុស​ត្រូវ​ចំពោះ​ពាក្យ​ទាំង​នោះ។</w:t>
      </w:r>
    </w:p>
    <w:p/>
    <w:p>
      <w:r xmlns:w="http://schemas.openxmlformats.org/wordprocessingml/2006/main">
        <w:t xml:space="preserve">២៖ យើងត្រូវតែខិតខំបំពេញពាក្យរបស់យើងជាមួយនឹងសេចក្តីពិតរបស់ព្រះ មិនមែនរបស់យើងទេ។</w:t>
      </w:r>
    </w:p>
    <w:p/>
    <w:p>
      <w:r xmlns:w="http://schemas.openxmlformats.org/wordprocessingml/2006/main">
        <w:t xml:space="preserve">1: យ៉ាកុប 3: 1-2 - បងប្អូនរបស់ខ្ញុំកុំឱ្យអ្នកជាច្រើនក្លាយជាគ្រូបង្រៀនដោយដឹងថាយើងនឹងត្រូវទទួលការវិនិច្ឆ័យដ៏តឹងរ៉ឹង។ សម្រាប់យើងទាំងអស់គ្នាជំពប់ដួលក្នុងវិធីជាច្រើន។ បើ​អ្នក​ណា​មិន​ជំពប់​ចិត្ត​នឹង​ពាក្យ​ដែល​ខ្លួន​និយាយ​ទេ អ្នក​នោះ​ជា​មនុស្ស​ល្អ​ឥត​ខ្ចោះ មាន​សមត្ថភាព​អាច​ទប់​ខ្លួន​បាន​ទាំង​មូល។</w:t>
      </w:r>
    </w:p>
    <w:p/>
    <w:p>
      <w:r xmlns:w="http://schemas.openxmlformats.org/wordprocessingml/2006/main">
        <w:t xml:space="preserve">២៖ កូល៉ុស ៤:៦ - ចូរ​ឲ្យ​ពាក្យ​សម្ដី​របស់​អ្នក​ត្រូវ​តែ​ប្រកប​ដោយ​សេចក្ដី​សប្បុរស ដោយ​មាន​រសជាតិ​អំបិល ដើម្បី​ឲ្យ​អ្នក​ដឹង​ពី​របៀប​ដែល​អ្នក​គួរ​ឆ្លើយ​ម្នាក់​ៗ។</w:t>
      </w:r>
    </w:p>
    <w:p/>
    <w:p>
      <w:r xmlns:w="http://schemas.openxmlformats.org/wordprocessingml/2006/main">
        <w:t xml:space="preserve">យេរេមា 5:14 ហេតុ​ដូច្នោះ​ហើយ ព្រះ‌អម្ចាស់ ជា​ព្រះ​នៃ​ពិភព​ទាំង​មូល​មាន​ព្រះ‌បន្ទូល​ថា ដោយ​ព្រោះ​អ្នក​រាល់​គ្នា​និយាយ​ពាក្យ​នេះ មើល យើង​នឹង​ធ្វើ​ឲ្យ​ពាក្យ​របស់​ខ្ញុំ​នៅ​ក្នុង​មាត់​របស់​អ្នក ហើយ​ប្រជាជន​នេះ​នឹង​អុស ហើយ​វា​នឹង​លេប​ត្របាក់​គេ។</w:t>
      </w:r>
    </w:p>
    <w:p/>
    <w:p>
      <w:r xmlns:w="http://schemas.openxmlformats.org/wordprocessingml/2006/main">
        <w:t xml:space="preserve">ព្រះអម្ចាស់ ជា​ព្រះ​នៃ​ពិភព​ទាំង​មូល ប្រកាស​ថា ប្រសិន​បើ​មនុស្ស​និយាយ​ពាក្យ​ដែល​ព្រះអង្គ​បាន​ប្រទាន​មក នោះ​ពាក្យ​របស់​ព្រះអង្គ​នឹង​ឆេះ​បំផ្លាញ​គេ។</w:t>
      </w:r>
    </w:p>
    <w:p/>
    <w:p>
      <w:r xmlns:w="http://schemas.openxmlformats.org/wordprocessingml/2006/main">
        <w:t xml:space="preserve">1. អំណាចនៃព្រះបន្ទូល: របៀបដែលព្រះបន្ទូលរបស់ព្រះអាចផ្លាស់ប្តូរយើង</w:t>
      </w:r>
    </w:p>
    <w:p/>
    <w:p>
      <w:r xmlns:w="http://schemas.openxmlformats.org/wordprocessingml/2006/main">
        <w:t xml:space="preserve">2. ផលវិបាកនៃការមិនស្តាប់បង្គាប់៖ តើមានអ្វីកើតឡើងនៅពេលយើងបដិសេធព្រះបន្ទូលរបស់ព្រះ</w:t>
      </w:r>
    </w:p>
    <w:p/>
    <w:p>
      <w:r xmlns:w="http://schemas.openxmlformats.org/wordprocessingml/2006/main">
        <w:t xml:space="preserve">1. ទំនុកតម្កើង 12:6 - ព្រះ​បន្ទូល​របស់​ព្រះ​អម្ចាស់​គឺ​ជា​ព្រះ​បន្ទូល​ដ៏​បរិសុទ្ធ៖ ដូច​ជា​ប្រាក់​បាន​សាក​ល្បង​នៅ​ក្នុង​ភ្លើង​នៃ​ផែនដី ដែល​បាន​បន្សុទ្ធ​ប្រាំពីរ​ដង។</w:t>
      </w:r>
    </w:p>
    <w:p/>
    <w:p>
      <w:r xmlns:w="http://schemas.openxmlformats.org/wordprocessingml/2006/main">
        <w:t xml:space="preserve">2. យ៉ាកុប 1:21 - ដូច្នេះ ចូរ​ញែក​រាល់​ភាព​សៅហ្មង និង​ភាព​ហួស​ហេតុ​នៃ​ភាព​មិន​ល្អ​ចេញ ហើយ​ទទួល​ដោយ​ចិត្ត​ស្លូតបូត​នូវ​ពាក្យ​ដែល​បាន​ឆ្លាក់ ដែល​អាច​សង្គ្រោះ​ព្រលឹង​អ្នក។</w:t>
      </w:r>
    </w:p>
    <w:p/>
    <w:p>
      <w:r xmlns:w="http://schemas.openxmlformats.org/wordprocessingml/2006/main">
        <w:t xml:space="preserve">យេរេមា 5:15 ព្រះ‌អម្ចាស់​មាន​ព្រះ‌បន្ទូល​ថា ឱ​ពូជ‌ពង្ស​អ៊ីស្រា‌អែល​អើយ យើង​នឹង​នាំ​ប្រជា‌ជាតិ​មួយ​មក​លើ​អ្នក​ពី​ចម្ងាយ ប្រជា‌ជាតិ​នេះ​ជា​ប្រជាជាតិ​ដ៏​ខ្លាំង​ក្លា ជា​ប្រជាជាតិ​ពី​បុរាណ ជា​ប្រជាជាតិ​មួយ​ដែល​អ្នក​មិន​ចេះ​ភាសា ហើយ​ក៏​មិន​យល់​ពី​ពាក្យ​ដែល​គេ​និយាយ។ .</w:t>
      </w:r>
    </w:p>
    <w:p/>
    <w:p>
      <w:r xmlns:w="http://schemas.openxmlformats.org/wordprocessingml/2006/main">
        <w:t xml:space="preserve">ព្រះអម្ចាស់​បាន​ចាត់​ប្រជាជាតិ​ដ៏​មាន​អំណាច និង​អាថ៌កំបាំង​ទៅ​កាន់​វង្ស​អ៊ីស្រាអែល ដែល​ភាសា​ដែល​ពួកគេ​មិន​យល់។</w:t>
      </w:r>
    </w:p>
    <w:p/>
    <w:p>
      <w:r xmlns:w="http://schemas.openxmlformats.org/wordprocessingml/2006/main">
        <w:t xml:space="preserve">1. ការ​ទុក​ចិត្ត​លើ​ព្រះអម្ចាស់​នៅ​ចំពោះ​មុខ​នៃ​ភាព​មិន​ប្រាកដ​ប្រជា​</w:t>
      </w:r>
    </w:p>
    <w:p/>
    <w:p>
      <w:r xmlns:w="http://schemas.openxmlformats.org/wordprocessingml/2006/main">
        <w:t xml:space="preserve">2. អំណាចនៃភាពមិនស្គាល់</w:t>
      </w:r>
    </w:p>
    <w:p/>
    <w:p>
      <w:r xmlns:w="http://schemas.openxmlformats.org/wordprocessingml/2006/main">
        <w:t xml:space="preserve">1. អេសាយ 43:1-3 - «ប៉ុន្តែ​ឥឡូវ​នេះ ព្រះ​អម្ចាស់​ទ្រង់​មាន​ព្រះ​បន្ទូល​ដូច្នេះ​ថា ឱ​យ៉ាកុប ទ្រង់​ដែល​បាន​បង្កើត​ឯង ឱ​អ៊ីស្រា‌អែល​អើយ កុំ​ខ្លាច​ឡើយ ដ្បិត​អញ​បាន​លោះ​ឯង​ហើយ អញ​បាន​ហៅ​ឯង​តាម​ឈ្មោះ​ឯង ជា​របស់​ខ្ញុំ ពេល​អ្នក​ឆ្លង​កាត់​ទឹក ខ្ញុំ​នឹង​នៅ​ជា​មួយ​អ្នក ហើយ​តាម​ដង​ទន្លេ វា​នឹង​មិន​គ្រប​សង្កត់​អ្នក​ឡើយ ពេល​អ្នក​ដើរ​កាត់​ភ្លើង អ្នក​នឹង​មិន​ត្រូវ​ឆេះ ហើយ​ភ្លើង​ក៏​មិន​ឆេះ​អ្នក​ដែរ។ ព្រះអម្ចាស់ ជា​ព្រះ​របស់​អ្នក ព្រះ​ដ៏វិសុទ្ធ​នៃ​ជន​ជាតិ​អ៊ីស្រាអែល ជា​ព្រះអង្គ​សង្គ្រោះ​របស់​អ្នក»។</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យេរេមា 5:16 អណ្ដាត​ភ្លើង​របស់​គេ​ប្រៀប​ដូច​ជា​ផ្នូរ​ចំហ ហើយ​សុទ្ធ​តែ​ជា​អ្នក​ខ្លាំង​ពូកែ។</w:t>
      </w:r>
    </w:p>
    <w:p/>
    <w:p>
      <w:r xmlns:w="http://schemas.openxmlformats.org/wordprocessingml/2006/main">
        <w:t xml:space="preserve">ប្រជាជន​នៅ​សម័យ​យេរេមា​មាន​កម្លាំង​ខ្លាំង​ពូកែ ហើយ​រំពា​របស់​គេ​ប្រៀប​ដូច​ជា​ផ្នូរ​ចំហ។</w:t>
      </w:r>
    </w:p>
    <w:p/>
    <w:p>
      <w:r xmlns:w="http://schemas.openxmlformats.org/wordprocessingml/2006/main">
        <w:t xml:space="preserve">1. អំណាចនៃប្រជាជនរបស់ព្រះ: របៀបដែលកម្លាំងរបស់យើងបានមកពីព្រះអម្ចាស់</w:t>
      </w:r>
    </w:p>
    <w:p/>
    <w:p>
      <w:r xmlns:w="http://schemas.openxmlformats.org/wordprocessingml/2006/main">
        <w:t xml:space="preserve">2. The Quiver of Death: ស្តាប់ការព្រមាននៃ Sepulcher បើកចំហមួយ។</w:t>
      </w:r>
    </w:p>
    <w:p/>
    <w:p>
      <w:r xmlns:w="http://schemas.openxmlformats.org/wordprocessingml/2006/main">
        <w:t xml:space="preserve">1. ទំនុកតម្កើង ១៨:៣២​-​៣៤ - គឺ​ជា​ព្រះ​ដែល​លើក​ដៃ​ខ្ញុំ​ដោយ​កម្លាំង ហើយ​ធ្វើ​ឲ្យ​ផ្លូវ​របស់​ខ្ញុំ​ល្អ​ឥត​ខ្ចោះ។</w:t>
      </w:r>
    </w:p>
    <w:p/>
    <w:p>
      <w:r xmlns:w="http://schemas.openxmlformats.org/wordprocessingml/2006/main">
        <w:t xml:space="preserve">រ៉ូម 12:11-13 - កុំខ្នះខ្នែងឡើយ ប៉ុន្តែត្រូវរក្សាភាពក្លៀវក្លាខាងវិញ្ញាណរបស់អ្នក ដោយបម្រើព្រះអម្ចាស់។</w:t>
      </w:r>
    </w:p>
    <w:p/>
    <w:p>
      <w:r xmlns:w="http://schemas.openxmlformats.org/wordprocessingml/2006/main">
        <w:t xml:space="preserve">យេរេមា 5:17 ពួក​គេ​នឹង​ស៊ី​ចំរូត​របស់​អ្នក និង​នំបុ័ង​ដែល​កូន​ប្រុស​កូន​ស្រី​របស់​អ្នក​ត្រូវ​បរិភោគ គេ​នឹង​ស៊ី​ហ្វូង​ចៀម និង​ហ្វូង​សត្វ​របស់​អ្នក ពួក​គេ​នឹង​ស៊ី​ចម្ការ​ទំពាំង‌បាយជូរ និង​ដើម​ឧទុម្ពរ​របស់​អ្នក។ ទីក្រុង​ដែល​មាន​របង ដែល​អ្នក​ទុក​ចិត្ត​ដោយ​ដាវ។</w:t>
      </w:r>
    </w:p>
    <w:p/>
    <w:p>
      <w:r xmlns:w="http://schemas.openxmlformats.org/wordprocessingml/2006/main">
        <w:t xml:space="preserve">រាស្ដ្រ​របស់​ព្រះ​កំពុង​ទទួល​ទោស​ចំពោះ​អំពើ​បាប​របស់​ខ្លួន ដោយ​បំផ្លាញ​ដំណាំ សត្វ និង​ទីក្រុង។</w:t>
      </w:r>
    </w:p>
    <w:p/>
    <w:p>
      <w:r xmlns:w="http://schemas.openxmlformats.org/wordprocessingml/2006/main">
        <w:t xml:space="preserve">1. ផលវិបាកនៃអំពើបាប៖ មេរៀនពីយេរេមា ៥:១៧</w:t>
      </w:r>
    </w:p>
    <w:p/>
    <w:p>
      <w:r xmlns:w="http://schemas.openxmlformats.org/wordprocessingml/2006/main">
        <w:t xml:space="preserve">2. ព្រះនឹងមិនត្រូវបានគេចំអកឡើយ៖ សូមមើលការព្រមានរបស់យេរេមា ៥:១៧</w:t>
      </w:r>
    </w:p>
    <w:p/>
    <w:p>
      <w:r xmlns:w="http://schemas.openxmlformats.org/wordprocessingml/2006/main">
        <w:t xml:space="preserve">1. កាឡាទី 6:7-8 - កុំបោកបញ្ឆោត; ព្រះជាម្ចាស់​មិន​ចំអក​ឡើយ ដ្បិត​មនុស្ស​សាប​ព្រោះ​អ្វី​ក៏​ដោយ អ្នក​នោះ​នឹង​ច្រូត​ដែរ។ ដ្បិតអ្នកណាដែលសាបព្រោះសាច់ឈាមនឹងច្រូតកាត់រលួយ។ ប៉ុន្តែអ្នកណាដែលសាបព្រោះចំពោះព្រះវិញ្ញាណ អ្នកនោះនឹងច្រូតបានជីវិតអស់កល្បជានិច្ច។</w:t>
      </w:r>
    </w:p>
    <w:p/>
    <w:p>
      <w:r xmlns:w="http://schemas.openxmlformats.org/wordprocessingml/2006/main">
        <w:t xml:space="preserve">2. សុភាសិត 28:13 - អ្នក​ណា​ដែល​បិទ​បាំង​អំពើ​បាប​របស់​ខ្លួន​នឹង​មិន​បាន​ចម្រើន​ឡើង​ឡើយ ប៉ុន្តែ​អ្នក​ណា​ដែល​លន់​តួ​ហើយ​បោះ​បង់​ចោល អ្នក​នោះ​នឹង​មាន​ចិត្ត​មេត្តា។</w:t>
      </w:r>
    </w:p>
    <w:p/>
    <w:p>
      <w:r xmlns:w="http://schemas.openxmlformats.org/wordprocessingml/2006/main">
        <w:t xml:space="preserve">យេរេមា 5:18 យ៉ាង​ណា​ក៏​ដោយ នៅ​គ្រា​នោះ ព្រះ‌អម្ចាស់​មាន​ព្រះ‌បន្ទូល​ថា យើង​នឹង​មិន​បញ្ចប់​អ្នក​រាល់​គ្នា​ឡើយ។</w:t>
      </w:r>
    </w:p>
    <w:p/>
    <w:p>
      <w:r xmlns:w="http://schemas.openxmlformats.org/wordprocessingml/2006/main">
        <w:t xml:space="preserve">ទោះបីជាមានការបំផ្លិចបំផ្លាញដែលព្រះនឹងនាំមកលើរាស្ដ្រទ្រង់សម្រាប់ការមិនស្តាប់បង្គាប់របស់ពួកគេក៏ដោយ ទ្រង់នឹងមិនបំផ្លាញពួកគេទាំងស្រុងនោះទេ។</w:t>
      </w:r>
    </w:p>
    <w:p/>
    <w:p>
      <w:r xmlns:w="http://schemas.openxmlformats.org/wordprocessingml/2006/main">
        <w:t xml:space="preserve">1. ព្រះស្មោះត្រង់ចំពោះរាស្ដ្រទ្រង់៖ ការរុករកយេរេមា ៥:១៨</w:t>
      </w:r>
    </w:p>
    <w:p/>
    <w:p>
      <w:r xmlns:w="http://schemas.openxmlformats.org/wordprocessingml/2006/main">
        <w:t xml:space="preserve">2. ព្រះគុណរបស់ព្រះ: របៀបដែលព្រះមានព្រះហឫទ័យមេត្តាករុណានិងអភ័យទោសសូម្បីតែនៅក្នុងវិន័យ</w:t>
      </w:r>
    </w:p>
    <w:p/>
    <w:p>
      <w:r xmlns:w="http://schemas.openxmlformats.org/wordprocessingml/2006/main">
        <w:t xml:space="preserve">ទំនុកតម្កើង 103:8-10 ព្រះអម្ចាស់មានព្រះហឫទ័យមេត្តាករុណា និងព្រះហឫទ័យមេត្តាករុណា ទ្រង់យឺតនឹងខ្ញាល់ ហើយមានសេចក្តីស្រឡាញ់ដ៏ខ្ជាប់ខ្ជួន។ គាត់​នឹង​មិន​ចេះ​តែ​ជេរ ហើយ​ក៏​មិន​រក្សា​កំហឹង​រហូត​ដែរ។ ទ្រង់​មិន​ប្រព្រឹត្ត​ចំពោះ​យើង​តាម​អំពើ​បាប​របស់​យើង​ទេ ហើយ​ក៏​មិន​សង​យើង​តាម​អំពើ​ទុច្ចរិត​របស់​យើង​ដែរ។</w:t>
      </w:r>
    </w:p>
    <w:p/>
    <w:p>
      <w:r xmlns:w="http://schemas.openxmlformats.org/wordprocessingml/2006/main">
        <w:t xml:space="preserve">2. ទួរគី 3:22-23 សេចក្ដីស្រឡាញ់ដ៏ខ្ជាប់ខ្ជួនរបស់ព្រះអម្ចាស់មិនដែលសាបសូន្យឡើយ។ សេចក្ដីមេត្ដាករុណារបស់ទ្រង់មិនដែលដល់ទីបញ្ចប់ឡើយ។ ពួកគេថ្មីរៀងរាល់ព្រឹក។ ភាពស្មោះត្រង់របស់អ្នក។</w:t>
      </w:r>
    </w:p>
    <w:p/>
    <w:p>
      <w:r xmlns:w="http://schemas.openxmlformats.org/wordprocessingml/2006/main">
        <w:t xml:space="preserve">យេរេមា 5:19 ពេល​អ្នក​រាល់​គ្នា​ពោល​ថា ហេតុ​អ្វី​បាន​ជា​ព្រះ‌អម្ចាស់ ជា​ព្រះ​នៃ​យើង​រាល់​គ្នា​ប្រព្រឹត្ត​អំពើ​ទាំង​នេះ​មក​លើ​យើង? ដូច្នេះ ចូរ​អ្នក​ឆ្លើយ​ទៅ​គេ​វិញ​ថា អ្នក​រាល់​គ្នា​បាន​បោះ​បង់​ចោល​ខ្ញុំ ហើយ​បាន​បម្រើ​ព្រះ​ដទៃ​នៅ​ក្នុង​ស្រុក​របស់​អ្នក ដូច​ជា​អ្នក​រាល់​គ្នា​នឹង​បម្រើ​ជន​បរទេស​នៅ​ក្នុង​ស្រុក​ដែល​មិន​មែន​ជា​របស់​អ្នក​ដែរ។</w:t>
      </w:r>
    </w:p>
    <w:p/>
    <w:p>
      <w:r xmlns:w="http://schemas.openxmlformats.org/wordprocessingml/2006/main">
        <w:t xml:space="preserve">ពេល​មនុស្ស​សួរ​ថា​ហេតុ​អ្វី​បាន​ជា​ព្រះ​បាន​ធ្វើ​អ្វី​ខ្លះ ពួក​គេ​ត្រូវ​បាន​រំឭក​ថា​ការ​បម្រើ​ព្រះ​បរទេស​បាន​ធ្វើ​ឲ្យ​ពួក​គេ​ត្រូវ​បម្រើ​មនុស្ស​ចម្លែក​នៅ​ប្រទេស​បរទេស។</w:t>
      </w:r>
    </w:p>
    <w:p/>
    <w:p>
      <w:r xmlns:w="http://schemas.openxmlformats.org/wordprocessingml/2006/main">
        <w:t xml:space="preserve">1. ផលវិបាកនៃការមិនស្តាប់បង្គាប់ព្រះ</w:t>
      </w:r>
    </w:p>
    <w:p/>
    <w:p>
      <w:r xmlns:w="http://schemas.openxmlformats.org/wordprocessingml/2006/main">
        <w:t xml:space="preserve">2. ពរជ័យនៃការធ្វើតាមបញ្ជារបស់ព្រះ</w:t>
      </w:r>
    </w:p>
    <w:p/>
    <w:p>
      <w:r xmlns:w="http://schemas.openxmlformats.org/wordprocessingml/2006/main">
        <w:t xml:space="preserve">1. ចោទិយកថា 28:15-68 - ពរជ័យនិងបណ្តាសានៃការស្តាប់បង្គាប់និងមិនស្តាប់បង្គាប់របស់ព្រះ។</w:t>
      </w:r>
    </w:p>
    <w:p/>
    <w:p>
      <w:r xmlns:w="http://schemas.openxmlformats.org/wordprocessingml/2006/main">
        <w:t xml:space="preserve">2. អេសាយ 1:16-20 - បំណង​ប្រាថ្នា​របស់​ព្រះ​សម្រាប់​រាស្ដ្រ​របស់​ទ្រង់​ចង់​ត្រឡប់​មក​រក​ទ្រង់ ហើយ​បាន​សង្គ្រោះ។</w:t>
      </w:r>
    </w:p>
    <w:p/>
    <w:p>
      <w:r xmlns:w="http://schemas.openxmlformats.org/wordprocessingml/2006/main">
        <w:t xml:space="preserve">យេរេមា 5:20 ចូរ​ថ្លែង​ការណ៍​នេះ​នៅ​ក្នុង​ផ្ទះ​របស់​លោក​យ៉ាកុប ហើយ​ប្រកាស​នៅ​ក្នុង​ស្រុក​យូដា​ថា៖</w:t>
      </w:r>
    </w:p>
    <w:p/>
    <w:p>
      <w:r xmlns:w="http://schemas.openxmlformats.org/wordprocessingml/2006/main">
        <w:t xml:space="preserve">ប្រជាជន​អ៊ីស្រាអែល​និង​យូដា​បាន​បដិសេធ​យ៉ាង​ខ្លាំង​ចំពោះ​ការ​បញ្ជា​របស់​ព្រះអម្ចាស់។</w:t>
      </w:r>
    </w:p>
    <w:p/>
    <w:p>
      <w:r xmlns:w="http://schemas.openxmlformats.org/wordprocessingml/2006/main">
        <w:t xml:space="preserve">១៖ យើងត្រូវតែប្រែចិត្ត ហើយត្រឡប់ទៅរកព្រះអម្ចាស់វិញ ដ្បិតទ្រង់គឺជាព្រះអង្គតែមួយគត់ដែលអាចសង្គ្រោះយើងពីអំពើបាបរបស់យើង។</w:t>
      </w:r>
    </w:p>
    <w:p/>
    <w:p>
      <w:r xmlns:w="http://schemas.openxmlformats.org/wordprocessingml/2006/main">
        <w:t xml:space="preserve">២៖ បញ្ញត្តិរបស់ព្រះមិនត្រូវមើលស្រាលឡើយ ហើយយើងត្រូវតែគោរពតាមពួកគេ ប្រសិនបើយើងចង់ទទួលបានពរជ័យពីទ្រង់។</w:t>
      </w:r>
    </w:p>
    <w:p/>
    <w:p>
      <w:r xmlns:w="http://schemas.openxmlformats.org/wordprocessingml/2006/main">
        <w:t xml:space="preserve">១៖ ទំនុកតម្កើង ៥១:១៧ - «ការ​ថ្វាយ​ដែល​គាប់​ព្រះហឫទ័យ​ដល់​ព្រះ នោះ​ជា​វិញ្ញាណ​ដែល​ខូច​ចិត្ត ឱ​ព្រះ​អើយ ទ្រង់​នឹង​មិន​មើល​ងាយ​ឡើយ»។</w:t>
      </w:r>
    </w:p>
    <w:p/>
    <w:p>
      <w:r xmlns:w="http://schemas.openxmlformats.org/wordprocessingml/2006/main">
        <w:t xml:space="preserve">២៖ អេសាយ ៥៥:៦-៧ - «ចូរ​ស្វែង​រក​ព្រះ​អម្ចាស់ កាល​ដែល​ទ្រង់​អាច​នឹង​រក​ឃើញ ចូរ​អំពាវនាវ​ដល់​ទ្រង់ កាល​ទ្រង់​គង់​នៅ​ជិត ចូរ​ឲ្យ​មនុស្ស​អាក្រក់​លះ​ចោល​ផ្លូវ​របស់​ខ្លួន ហើយ​មនុស្ស​ទុច្ចរិត​ក៏​ឲ្យ​វា​ត្រឡប់​ទៅ​ឯ​ព្រះ​យេហូវ៉ា​វិញ។ ចូរ​មាន​ចិត្ត​អាណិត​អាសូរ​ដល់​គាត់ និង​ចំពោះ​ព្រះ​នៃ​យើង ត្បិត​ទ្រង់​នឹង​លើក​លែង​ទោស​ជា​បរិបូរ»។</w:t>
      </w:r>
    </w:p>
    <w:p/>
    <w:p>
      <w:r xmlns:w="http://schemas.openxmlformats.org/wordprocessingml/2006/main">
        <w:t xml:space="preserve">យេរេមា 5:21 មនុស្ស​ល្ងីល្ងើ​អើយ ចូរ​ស្ដាប់​ពាក្យ​នេះ​ចុះ! ដែលមានភ្នែក តែមើលមិនឃើញ។ ដែល​មាន​ត្រចៀក​ហើយ​មិន​ឮ ៖</w:t>
      </w:r>
    </w:p>
    <w:p/>
    <w:p>
      <w:r xmlns:w="http://schemas.openxmlformats.org/wordprocessingml/2006/main">
        <w:t xml:space="preserve">មនុស្សល្ងង់ និងខ្វះការយល់ដឹង ទោះបីមានភ្នែក និងត្រចៀកក៏ដោយ។</w:t>
      </w:r>
    </w:p>
    <w:p/>
    <w:p>
      <w:r xmlns:w="http://schemas.openxmlformats.org/wordprocessingml/2006/main">
        <w:t xml:space="preserve">១៖ យើងត្រូវបើកភ្នែក និងត្រចៀករបស់យើង ដើម្បីស្វែងរកចំណេះដឹង និងការយល់ដឹង។</w:t>
      </w:r>
    </w:p>
    <w:p/>
    <w:p>
      <w:r xmlns:w="http://schemas.openxmlformats.org/wordprocessingml/2006/main">
        <w:t xml:space="preserve">២៖ យើង​ត្រូវ​ពិនិត្យ​មើល​ខ្លួន​ឯង និង​ទម្លាប់​របស់​យើង​ដើម្បី​ឲ្យ​ប្រាកដ​ថា​យើង​កំពុង​ចម្រើន​ប្រាជ្ញា។</w:t>
      </w:r>
    </w:p>
    <w:p/>
    <w:p>
      <w:r xmlns:w="http://schemas.openxmlformats.org/wordprocessingml/2006/main">
        <w:t xml:space="preserve">១៖ សុភាសិត ២:៣-៥ «មែន​ហើយ បើ​អ្នក​ស្រែក​រក​ចំណេះ ហើយ​បន្លឺ​សំឡេង​ឡើង​សម្រាប់​ការ​យល់​ដឹង បើ​អ្នក​ស្វែង​រក​នាង​ដូច​ជា​ប្រាក់ ហើយ​ស្វែង​រក​នាង ដូច​ជា​រក​កំណប់​ទ្រព្យ​ដែល​លាក់​ទុក នោះ​អ្នក​នឹង​យល់​ពី​ការ​កោត​ខ្លាច​របស់​ព្រះ។ ព្រះអម្ចាស់​អើយ ចូរ​ស្វែង​រក​ចំណេះ​អំពី​ព្រះ​ចុះ»។</w:t>
      </w:r>
    </w:p>
    <w:p/>
    <w:p>
      <w:r xmlns:w="http://schemas.openxmlformats.org/wordprocessingml/2006/main">
        <w:t xml:space="preserve">២៖ យ៉ាកុប ១:៥ «បើ​ក្នុង​ចំណោម​អ្នក​រាល់​គ្នា​ណា​មួយ​ខ្វះ​ប្រាជ្ញា ចូរ​ឲ្យ​អ្នក​នោះ​ទូល​សូម​ពី​ព្រះ ដែល​ប្រទាន​ដល់​មនុស្ស​ទាំង​អស់​ដោយ​សេរី តែ​មិន​លើក​តម្កើង​ទេ នោះ​នឹង​បាន​ប្រទាន​ឲ្យ»។</w:t>
      </w:r>
    </w:p>
    <w:p/>
    <w:p>
      <w:r xmlns:w="http://schemas.openxmlformats.org/wordprocessingml/2006/main">
        <w:t xml:space="preserve">យេរេមា 5:22 កុំ​ខ្លាច​ខ្ញុំ​ឬ? ព្រះអម្ចាស់ ​មាន​ព្រះបន្ទូល​ថា៖ «តើ​អ្នក​រាល់​គ្នា​នឹង​មិន​ញាប់​ញ័រ​នៅ​ចំពោះ​វត្តមាន​របស់​យើង ដែល​បាន​ដាក់​ខ្សាច់​សម្រាប់​ចង​សមុទ្រ​ដោយ​ក្រឹត្យ​រហូត​ដល់​វា​មិន​អាច​ឆ្លង​កាត់​បាន​ឡើយ ហើយ​ទោះ​បី​ជា​រលក​បោក​បក់​មក​លើ​ខ្លួន​ក៏​ដោយ ក៏​វា​មិន​អាច​ឈ្នះ​បាន​ដែរ។ ទោះ​បី​គេ​គ្រហឹម​ក៏​មិន​អាច​ឆ្លង​ផុត​បាន​ឬ?</w:t>
      </w:r>
    </w:p>
    <w:p/>
    <w:p>
      <w:r xmlns:w="http://schemas.openxmlformats.org/wordprocessingml/2006/main">
        <w:t xml:space="preserve">ព្រះជាអម្ចាស់​បាន​កំណត់​ព្រំដែន​សមុទ្រ​ជា​និរន្តរ៍ ដើម្បី​កុំ​ឲ្យ​វា​គ្រវែង ឬ​គ្រហឹម​ប៉ុណ្ណា​ក៏​ដោយ ក៏​វា​មិន​អាច​ឆ្លង​ផុត​ព្រំដែន​ទាំង​នោះ​បាន​ដែរ។</w:t>
      </w:r>
    </w:p>
    <w:p/>
    <w:p>
      <w:r xmlns:w="http://schemas.openxmlformats.org/wordprocessingml/2006/main">
        <w:t xml:space="preserve">1. អំណាចនៃព្រះបន្ទូលរបស់ព្រះ៖ ការសិក្សាលើយេរេមា ៥:២២</w:t>
      </w:r>
    </w:p>
    <w:p/>
    <w:p>
      <w:r xmlns:w="http://schemas.openxmlformats.org/wordprocessingml/2006/main">
        <w:t xml:space="preserve">2. អធិបតេយ្យភាពរបស់ព្រះ៖ របៀបដែលទ្រង់ការពារយើងពីកាលៈទេសៈដ៏លើសលប់</w:t>
      </w:r>
    </w:p>
    <w:p/>
    <w:p>
      <w:r xmlns:w="http://schemas.openxmlformats.org/wordprocessingml/2006/main">
        <w:t xml:space="preserve">1. អេសាយ 40:12-17 - តើអ្នកណាបានវាស់ទឹកនៅក្នុងប្រហោងនៃដៃរបស់គាត់ ហើយបានគូសពីលើមេឃដោយចន្លោះ?</w:t>
      </w:r>
    </w:p>
    <w:p/>
    <w:p>
      <w:r xmlns:w="http://schemas.openxmlformats.org/wordprocessingml/2006/main">
        <w:t xml:space="preserve">2. អេសាយ 43:2 - ពេលអ្នកឆ្លងកាត់ទឹក ខ្ញុំនឹងនៅជាមួយអ្នក។ ហើយ​តាម​ដង​ទន្លេ ពួក​គេ​នឹង​មិន​គ្រប​សង្កត់​អ្នក​ឡើយ។</w:t>
      </w:r>
    </w:p>
    <w:p/>
    <w:p>
      <w:r xmlns:w="http://schemas.openxmlformats.org/wordprocessingml/2006/main">
        <w:t xml:space="preserve">យេរេមា 5:23 ប៉ុន្តែ ប្រជាជន​នេះ​មាន​ចិត្ត​បះបោរ និង​បះបោរ។ ពួក​គេ​បះបោរ​ហើយ​ទៅ។</w:t>
      </w:r>
    </w:p>
    <w:p/>
    <w:p>
      <w:r xmlns:w="http://schemas.openxmlformats.org/wordprocessingml/2006/main">
        <w:t xml:space="preserve">មនុស្ស​នេះ​មាន​អាកប្បកិរិយា​បះបោរ ហើយ​បាន​វង្វេង​ឆ្ងាយ​ពី​ព្រះ។</w:t>
      </w:r>
    </w:p>
    <w:p/>
    <w:p>
      <w:r xmlns:w="http://schemas.openxmlformats.org/wordprocessingml/2006/main">
        <w:t xml:space="preserve">1. "គ្រោះថ្នាក់នៃការបះបោរ"</w:t>
      </w:r>
    </w:p>
    <w:p/>
    <w:p>
      <w:r xmlns:w="http://schemas.openxmlformats.org/wordprocessingml/2006/main">
        <w:t xml:space="preserve">2. "ការត្រលប់ទៅមាគ៌ារបស់ព្រះ"</w:t>
      </w:r>
    </w:p>
    <w:p/>
    <w:p>
      <w:r xmlns:w="http://schemas.openxmlformats.org/wordprocessingml/2006/main">
        <w:t xml:space="preserve">១.សុភាសិត ១៤:១២ - «មាន​ផ្លូវ​មួយ​ដែល​ទំនង​ជា​ត្រឹម​ត្រូវ​ចំពោះ​មនុស្ស តែ​ចុង​បញ្ចប់​គឺ​ផ្លូវ​ទៅ​រក​សេចក្ដី​ស្លាប់»។</w:t>
      </w:r>
    </w:p>
    <w:p/>
    <w:p>
      <w:r xmlns:w="http://schemas.openxmlformats.org/wordprocessingml/2006/main">
        <w:t xml:space="preserve">2. យេរេមា 3:12 - «ចូរ​ទៅ​ប្រកាស​ពាក្យ​ទាំង​នេះ​ទៅ​ទិស​ខាង​ជើង ហើយ​និយាយ​ថា: ព្រះ‌អម្ចាស់​មាន​ព្រះ‌បន្ទូល​ថា ចូរ​ត្រឡប់​មក​វិញ អ៊ីស្រា‌អែល​ដែល​ថយ​ក្រោយ យើង​នឹង​មិន​ធ្វើ​ឲ្យ​កំហឹង​របស់​យើង​ធ្លាក់​មក​លើ​អ្នក​ឡើយ ដ្បិត​យើង​មាន​ព្រះ‌ហឫទ័យ​មេត្តា​ករុណា។ នឹង​មិន​នៅ​តែ​ខឹង​ជា​រៀង​រហូត»។</w:t>
      </w:r>
    </w:p>
    <w:p/>
    <w:p>
      <w:r xmlns:w="http://schemas.openxmlformats.org/wordprocessingml/2006/main">
        <w:t xml:space="preserve">យេរេមា 5:24 គេ​ក៏​មិន​និយាយ​ក្នុង​ចិត្ត​ថា ចូរ​យើង​កោត​ខ្លាច​ដល់​ព្រះ‌អម្ចាស់ ជា​ព្រះ​នៃ​យើង​រាល់​គ្នា ដែល​ប្រទាន​ភ្លៀង​ធ្លាក់​ទាំង​រដូវ​កាល​មុន និង​រដូវ​កាល​របស់​ទ្រង់​ចុះ។</w:t>
      </w:r>
    </w:p>
    <w:p/>
    <w:p>
      <w:r xmlns:w="http://schemas.openxmlformats.org/wordprocessingml/2006/main">
        <w:t xml:space="preserve">ព្រះ​បង្គាប់​យើង​ឲ្យ​មាន​ការ​កោត​ខ្លាច​ដល់​ទ្រង់ ហើយ​អរ​ព្រះគុណ​ចំពោះ​ពរជ័យ​នៃ​ភ្លៀង និង​ការ​ច្រូតកាត់។</w:t>
      </w:r>
    </w:p>
    <w:p/>
    <w:p>
      <w:r xmlns:w="http://schemas.openxmlformats.org/wordprocessingml/2006/main">
        <w:t xml:space="preserve">១៖ ការ​រស់​នៅ​ក្នុង​ការ​ដឹង​គុណ៖ ការ​អំពាវ​នាវ​ឲ្យ​កោត​ខ្លាច​ព្រះ​អម្ចាស់ ហើយ​អរ​សប្បាយ​ក្នុង​ព្រះ​ពរ​របស់​ទ្រង់</w:t>
      </w:r>
    </w:p>
    <w:p/>
    <w:p>
      <w:r xmlns:w="http://schemas.openxmlformats.org/wordprocessingml/2006/main">
        <w:t xml:space="preserve">២៖ សេចក្តីមេត្តាករុណារបស់ព្រះជាម្ចាស់ស្ថិតស្ថេរជារៀងរហូត៖ ការរំលឹកដើម្បីថ្លែងអំណរគុណចំពោះអំណោយទឹកភ្លៀង និងការច្រូតកាត់</w:t>
      </w:r>
    </w:p>
    <w:p/>
    <w:p>
      <w:r xmlns:w="http://schemas.openxmlformats.org/wordprocessingml/2006/main">
        <w:t xml:space="preserve">១ ចោទិយកថា ៦:១៣ - ចូរ​កោត​ខ្លាច​ដល់​ព្រះ‌អម្ចាស់ ជា​ព្រះ​របស់​អ្នក ហើយ​គោរព​បំរើ​ព្រះអង្គ ហើយ​ត្រូវ​ស្បថ​ក្នុង​នាម​ព្រះអង្គ។</w:t>
      </w:r>
    </w:p>
    <w:p/>
    <w:p>
      <w:r xmlns:w="http://schemas.openxmlformats.org/wordprocessingml/2006/main">
        <w:t xml:space="preserve">ទំនុកតម្កើង 107:1 - សូម​អរ​ព្រះ‌គុណ​ដល់​ព្រះ‌អម្ចាស់ ដ្បិត​ព្រះអង្គ​មាន​ព្រះ‌ហឫទ័យ​សប្បុរស ដ្បិត​ព្រះ‌ហឫទ័យ​មេត្តា‌ករុណា​របស់​ព្រះអង្គ​ស្ថិត‌ស្ថេរ​រហូត​ត​ទៅ។</w:t>
      </w:r>
    </w:p>
    <w:p/>
    <w:p>
      <w:r xmlns:w="http://schemas.openxmlformats.org/wordprocessingml/2006/main">
        <w:t xml:space="preserve">យេរេមា 5:25 អំពើ​ទុច្ចរិត​របស់​អ្នក​បាន​បង្វែរ​ការ​ទាំង​នេះ​ចេញ ហើយ​អំពើ​បាប​របស់​អ្នក​បាន​រារាំង​អំពើ​ល្អ​ពី​អ្នក។</w:t>
      </w:r>
    </w:p>
    <w:p/>
    <w:p>
      <w:r xmlns:w="http://schemas.openxmlformats.org/wordprocessingml/2006/main">
        <w:t xml:space="preserve">ផលវិបាកនៃអំពើបាបបានរារាំងមនុស្សពីការទទួលពរជ័យដែលពួកគេគួរតែមាន។</w:t>
      </w:r>
    </w:p>
    <w:p/>
    <w:p>
      <w:r xmlns:w="http://schemas.openxmlformats.org/wordprocessingml/2006/main">
        <w:t xml:space="preserve">1. តម្លៃនៃអំពើបាប: របៀបដែលការមិនស្តាប់បង្គាប់រារាំងពរជ័យ</w:t>
      </w:r>
    </w:p>
    <w:p/>
    <w:p>
      <w:r xmlns:w="http://schemas.openxmlformats.org/wordprocessingml/2006/main">
        <w:t xml:space="preserve">2. តម្លៃខ្ពស់នៃការបះបោរ: អំពើបាបយកឆ្ងាយ</w:t>
      </w:r>
    </w:p>
    <w:p/>
    <w:p>
      <w:r xmlns:w="http://schemas.openxmlformats.org/wordprocessingml/2006/main">
        <w:t xml:space="preserve">1. ម៉ាថាយ 6:33 "ប៉ុន្តែ ចូរ​ស្វែង​រក​នគរ​នៃ​ព្រះ និង​សេចក្តី​សុចរិត​របស់​ទ្រង់​ជា​មុន​សិន នោះ​អ្វីៗ​ទាំង​អស់​នឹង​ត្រូវ​បាន​បន្ថែម​មក​អ្នក​រាល់​គ្នា"។</w:t>
      </w:r>
    </w:p>
    <w:p/>
    <w:p>
      <w:r xmlns:w="http://schemas.openxmlformats.org/wordprocessingml/2006/main">
        <w:t xml:space="preserve">ទំនុកតម្កើង 34:10 «សត្វតោក្មេងៗតែងតែខ្វះខាត ហើយទទួលរងនូវការស្រេកឃ្លាន ប៉ុន្តែអ្នកដែលស្វែងរកព្រះអម្ចាស់ នោះនឹងមិនចង់បានអ្វីល្អឡើយ»។</w:t>
      </w:r>
    </w:p>
    <w:p/>
    <w:p>
      <w:r xmlns:w="http://schemas.openxmlformats.org/wordprocessingml/2006/main">
        <w:t xml:space="preserve">យេរេមា 5:26 ដ្បិត​ក្នុង​ចំណោម​ប្រជា‌ជន​របស់​យើង គេ​ឃើញ​មាន​មនុស្ស​អាក្រក់ គេ​នៅ​រង់ចាំ ដូច​ជា​អ្នក​ដាក់​អន្ទាក់។ ពួកគេដាក់អន្ទាក់ ពួកគេចាប់មនុស្ស។</w:t>
      </w:r>
    </w:p>
    <w:p/>
    <w:p>
      <w:r xmlns:w="http://schemas.openxmlformats.org/wordprocessingml/2006/main">
        <w:t xml:space="preserve">មនុស្សអាក្រក់កំពុងដាក់អន្ទាក់ដើម្បីចាប់ជនរងគ្រោះដែលមិនសង្ស័យក្នុងចំណោមរាស្ដ្ររបស់ព្រះ។</w:t>
      </w:r>
    </w:p>
    <w:p/>
    <w:p>
      <w:r xmlns:w="http://schemas.openxmlformats.org/wordprocessingml/2006/main">
        <w:t xml:space="preserve">1. រាស្ដ្ររបស់ព្រះប្រយ័ត្ននឹងអន្ទាក់នៃអំពើអាក្រក់</w:t>
      </w:r>
    </w:p>
    <w:p/>
    <w:p>
      <w:r xmlns:w="http://schemas.openxmlformats.org/wordprocessingml/2006/main">
        <w:t xml:space="preserve">2. ខិតទៅជិតព្រះ ដើម្បីជៀសវាងពីអន្ទាក់របស់មនុស្សអាក្រក់</w:t>
      </w:r>
    </w:p>
    <w:p/>
    <w:p>
      <w:r xmlns:w="http://schemas.openxmlformats.org/wordprocessingml/2006/main">
        <w:t xml:space="preserve">១.សុភាសិត ២២:៣ - «មនុស្ស​ដែល​មាន​ប្រាជ្ញា​តែង​តែ​ប្រមើល​ឃើញ​អំពើ​អាក្រក់ ហើយ​លាក់​ខ្លួន តែ​មនុស្ស​សាមញ្ញ​ដើរ​ទៅ​មុខ ហើយ​ទទួល​ទោស»។</w:t>
      </w:r>
    </w:p>
    <w:p/>
    <w:p>
      <w:r xmlns:w="http://schemas.openxmlformats.org/wordprocessingml/2006/main">
        <w:t xml:space="preserve">ទំនុកតម្កើង 91:3 - «ប្រាកដ​ណាស់​ទ្រង់​នឹង​រំដោះ​អ្នក​ឲ្យ​រួច​ពី​អន្ទាក់​របស់​ហ្វូង​សត្វ និង​ពី​ជំងឺ​អាសន្នរោគ​ដ៏​អាក្រក់»។</w:t>
      </w:r>
    </w:p>
    <w:p/>
    <w:p>
      <w:r xmlns:w="http://schemas.openxmlformats.org/wordprocessingml/2006/main">
        <w:t xml:space="preserve">យេរេមា 5:27 ដូច​ជា​ទ្រុង​ពោរពេញ​ទៅ​ដោយ​សត្វ​ស្លាប ផ្ទះ​របស់​គេ​ក៏​ពោរពេញ​ទៅ​ដោយ​ការ​បោក​បញ្ឆោត​ដែរ ហេតុ​ដូច្នេះ​ហើយ​បាន​ជា​គេ​ក្លាយ​ជា​អ្នក​ធំ ហើយ​ជា​អ្នក​មាន។</w:t>
      </w:r>
    </w:p>
    <w:p/>
    <w:p>
      <w:r xmlns:w="http://schemas.openxmlformats.org/wordprocessingml/2006/main">
        <w:t xml:space="preserve">ផ្ទះ​របស់​មនុស្ស​អាក្រក់​ពោរពេញ​ទៅ​ដោយ​ការ​បោក​បញ្ឆោត ដែល​អាច​ឲ្យ​ពួក​គេ​ក្លាយ​ជា​អ្នក​ធំ​និង​មាន​ទ្រព្យ​សម្បត្តិ។</w:t>
      </w:r>
    </w:p>
    <w:p/>
    <w:p>
      <w:r xmlns:w="http://schemas.openxmlformats.org/wordprocessingml/2006/main">
        <w:t xml:space="preserve">១៖ ជីវិត​យើង​មិន​ត្រូវ​សាង​ឡើង​ដោយ​ការ​បោក​បញ្ឆោត​ឡើយ ប៉ុន្តែ​ត្រូវ​ស្ថិត​លើ​ការពិត និង​យុត្តិធម៌។</w:t>
      </w:r>
    </w:p>
    <w:p/>
    <w:p>
      <w:r xmlns:w="http://schemas.openxmlformats.org/wordprocessingml/2006/main">
        <w:t xml:space="preserve">២៖ មនុស្សអាក្រក់ហាក់ដូចជារីកចម្រើនក្នុងរយៈពេលដ៏ខ្លី ប៉ុន្តែនៅទីបំផុតនឹងត្រូវបន្ទាបបន្ថោកដោយអំពើអាក្រក់របស់ខ្លួន។</w:t>
      </w:r>
    </w:p>
    <w:p/>
    <w:p>
      <w:r xmlns:w="http://schemas.openxmlformats.org/wordprocessingml/2006/main">
        <w:t xml:space="preserve">១ សុភាសិត ១១:៣ ចិត្ត​ស្មោះ​ត្រង់​នឹង​នាំ​ផ្លូវ​គេ តែ​អំពើ​ទុច្ចរិត​នឹង​បំផ្លាញ​គេ។</w:t>
      </w:r>
    </w:p>
    <w:p/>
    <w:p>
      <w:r xmlns:w="http://schemas.openxmlformats.org/wordprocessingml/2006/main">
        <w:t xml:space="preserve">២ ទំនុកតម្កើង ៣៧:១៦ បន្តិច​ទៀត​ដែល​មនុស្ស​សុចរិត​មាន ប្រសើរ​ជាង​ទ្រព្យ​សម្បត្តិ​របស់​មនុស្ស​អាក្រក់​ជា​ច្រើន។</w:t>
      </w:r>
    </w:p>
    <w:p/>
    <w:p>
      <w:r xmlns:w="http://schemas.openxmlformats.org/wordprocessingml/2006/main">
        <w:t xml:space="preserve">យេរេមា 5:28 ពួក​គេ​មាន​ខ្លាញ់​ក្រមួន ភ្លឺ​ថ្លា មែន​ហើយ ពួក​គេ​លើស​ការ​ប្រព្រឹត្ត​របស់​មនុស្ស​អាក្រក់ គេ​មិន​វិនិច្ឆ័យ​ហេតុ​ផល ជា​បុព្វហេតុ​នៃ​មនុស្ស​កំព្រា​ទេ ប៉ុន្តែ​ពួក​គេ​បាន​ចម្រើន​ឡើង។ ហើយ​សិទ្ធិ​របស់​ជន​ទុគ៌ត​មិន​វិនិច្ឆ័យ​ឡើយ។</w:t>
      </w:r>
    </w:p>
    <w:p/>
    <w:p>
      <w:r xmlns:w="http://schemas.openxmlformats.org/wordprocessingml/2006/main">
        <w:t xml:space="preserve">អ្នក​មាន​បាន​ក្លាយ​ទៅ​ជា​ទើស​ចិត្ត និង​មិន​អើពើ​នឹង​តម្រូវ​ការ​របស់​អ្នក​ក្រ។</w:t>
      </w:r>
    </w:p>
    <w:p/>
    <w:p>
      <w:r xmlns:w="http://schemas.openxmlformats.org/wordprocessingml/2006/main">
        <w:t xml:space="preserve">១៖ យើង​ត្រូវ​តែ​ខិតខំ​រក​យុត្តិធម៌​ជូន​ជន​គ្មាន​ឪពុក និង​អ្នក​ខ្វះខាត។</w:t>
      </w:r>
    </w:p>
    <w:p/>
    <w:p>
      <w:r xmlns:w="http://schemas.openxmlformats.org/wordprocessingml/2006/main">
        <w:t xml:space="preserve">២៖ យើងមិនត្រូវរអ៊ូរទាំ និងព្រងើយកន្តើយចំពោះទុក្ខលំបាករបស់ជនក្រីក្រឡើយ។</w:t>
      </w:r>
    </w:p>
    <w:p/>
    <w:p>
      <w:r xmlns:w="http://schemas.openxmlformats.org/wordprocessingml/2006/main">
        <w:t xml:space="preserve">1: James 1:27 - សាសនាដែលបរិសុទ្ធនិងមិនសៅហ្មងនៅចំពោះព្រះជាព្រះបិតាគឺនេះ: ដើម្បីសួរសុខទុក្ខកុមារកំព្រានិងស្ត្រីមេម៉ាយនៅក្នុងទុក្ខលំបាករបស់ពួកគេនិងដើម្បីរក្សាខ្លួនឯងមិនប្រឡាក់ពីពិភពលោក។</w:t>
      </w:r>
    </w:p>
    <w:p/>
    <w:p>
      <w:r xmlns:w="http://schemas.openxmlformats.org/wordprocessingml/2006/main">
        <w:t xml:space="preserve">២៖ អេសាយ ១០:២ - ដើម្បី​បង្វែរ​ជន​ទុគ៌ត​ចេញ​ពី​យុត្តិធម៌ ហើយ​ដក​សិទ្ធិ​ចេញ​ពី​ជន​ក្រីក្រ​នៃ​ប្រជារាស្ត្រ​របស់​ខ្ញុំ ស្ត្រី​មេម៉ាយ​អាច​នឹង​ក្លាយ​ជា​ឈ្នានីស​របស់​ពួក​គេ ហើយ​ពួក​គេ​អាច​នឹង​ប្លន់​ជន​គ្មាន​ឪពុក!</w:t>
      </w:r>
    </w:p>
    <w:p/>
    <w:p>
      <w:r xmlns:w="http://schemas.openxmlformats.org/wordprocessingml/2006/main">
        <w:t xml:space="preserve">យេរេមា 5:29 តើ​ខ្ញុំ​មិន​ទៅ​សួរ​សុខ​ទុក្ខ​របស់​ទាំង​នេះ​ឬ? ព្រះអម្ចាស់ ​មាន​ព្រះបន្ទូល​ថា៖ «ព្រលឹង​ខ្ញុំ​នឹង​ត្រូវ​សងសឹក​នឹង​ប្រជាជាតិ​បែប​នេះ​ឬ?</w:t>
      </w:r>
    </w:p>
    <w:p/>
    <w:p>
      <w:r xmlns:w="http://schemas.openxmlformats.org/wordprocessingml/2006/main">
        <w:t xml:space="preserve">ព្រះ​កំពុង​ចោទ​សួរ​ថា​ហេតុ​អ្វី​បាន​ជា​ទ្រង់​មិន​គួរ​សងសឹក​នឹង​ប្រជាជាតិ​ដែល​បាន​ប្រព្រឹត្ត​ខុស។</w:t>
      </w:r>
    </w:p>
    <w:p/>
    <w:p>
      <w:r xmlns:w="http://schemas.openxmlformats.org/wordprocessingml/2006/main">
        <w:t xml:space="preserve">1. "ការអំពាវនាវឱ្យប្រែចិត្ត: ស្តាប់ការព្រមានរបស់ព្រះអម្ចាស់"</w:t>
      </w:r>
    </w:p>
    <w:p/>
    <w:p>
      <w:r xmlns:w="http://schemas.openxmlformats.org/wordprocessingml/2006/main">
        <w:t xml:space="preserve">2. "សេចក្ដីក្រោធដ៏សុចរិតរបស់ព្រះអម្ចាស់៖ ការយល់ដឹងអំពីតម្រូវការសម្រាប់យុត្តិធម៌ដ៏ទេវភាព"</w:t>
      </w:r>
    </w:p>
    <w:p/>
    <w:p>
      <w:r xmlns:w="http://schemas.openxmlformats.org/wordprocessingml/2006/main">
        <w:t xml:space="preserve">1. ទំនុកតម្កើង 7:11 —«ព្រះ​ទ្រង់​ជា​ចៅក្រម​ដ៏​សុចរិត ជា​ព្រះ​ដែល​សម្ដែង​សេចក្ដី​ក្រោធ​របស់​ទ្រង់​រាល់​ថ្ងៃ»។</w:t>
      </w:r>
    </w:p>
    <w:p/>
    <w:p>
      <w:r xmlns:w="http://schemas.openxmlformats.org/wordprocessingml/2006/main">
        <w:t xml:space="preserve">2. អេសេគាល 18:30-32 - «ដូច្នេះ អ៊ីស្រាអែល​អើយ យើង​នឹង​វិនិច្ឆ័យ​អ្នក​រាល់​គ្នា​តាម​របៀប​របស់​អ្នក នេះ​ជា​ព្រះ​បន្ទូល​របស់​ព្រះ​ជា​អម្ចាស់ សូម​ប្រែ​ចិត្ត! ចូរ​អ្នក​រាល់​គ្នា​ប្រព្រឹត្ត​អំពើ​ខុស​ឆ្គង​ទាំង​ប៉ុន្មាន​ដែល​អ្នក​បាន​ប្រព្រឹត្ត ហើយ​បាន​ចិត្ត​ថ្មី និង​វិញ្ញាណ​ថ្មី ចុះ​ហេតុ​អ្វី​បាន​ជា​អ្នក​រាល់​គ្នា​ស្លាប់​ទៅ ព្រោះ​ខ្ញុំ​មិន​ពេញ​ចិត្ត​នឹង​ការ​ស្លាប់​របស់​អ្នក​ណា​ឡើយ នេះ​ជា​ព្រះ‌បន្ទូល​របស់​ព្រះ‌អម្ចាស់​ដ៏​ជា​ព្រះ‌អម្ចាស់ សូម​ប្រែ​ចិត្ត ហើយ​រស់​ឡើង!»។</w:t>
      </w:r>
    </w:p>
    <w:p/>
    <w:p>
      <w:r xmlns:w="http://schemas.openxmlformats.org/wordprocessingml/2006/main">
        <w:t xml:space="preserve">យេរេមា 5:30 មាន​រឿង​ដ៏​អស្ចារ្យ និង​គួរ​ឲ្យ​រន្ធត់​នៅ​ក្នុង​ស្រុក។</w:t>
      </w:r>
    </w:p>
    <w:p/>
    <w:p>
      <w:r xmlns:w="http://schemas.openxmlformats.org/wordprocessingml/2006/main">
        <w:t xml:space="preserve">មាន​រឿង​ដ៏​អស្ចារ្យ និង​គួរ​ឲ្យ​រន្ធត់​នៅ​ក្នុង​ស្រុក។</w:t>
      </w:r>
    </w:p>
    <w:p/>
    <w:p>
      <w:r xmlns:w="http://schemas.openxmlformats.org/wordprocessingml/2006/main">
        <w:t xml:space="preserve">1. អំណាចនៃអំពើបាប: តើអ្វីជាផលវិបាកនៃការមិនស្តាប់បង្គាប់?</w:t>
      </w:r>
    </w:p>
    <w:p/>
    <w:p>
      <w:r xmlns:w="http://schemas.openxmlformats.org/wordprocessingml/2006/main">
        <w:t xml:space="preserve">2. តម្រូវការ​សម្រាប់​ការ​ប្រែចិត្ត៖ ការ​បដិសេធ​ចោល​នូវ​ភាព​ទុច្ចរិត និង​ការ​ឱប​ក្រសោប​ភាព​សុចរិត</w:t>
      </w:r>
    </w:p>
    <w:p/>
    <w:p>
      <w:r xmlns:w="http://schemas.openxmlformats.org/wordprocessingml/2006/main">
        <w:t xml:space="preserve">១.សុភាសិត ១៤:១២ «មាន​ផ្លូវ​ដែល​ទំនង​ជា​ត្រឹម​ត្រូវ តែ​នៅ​ទី​បំផុត​នាំ​ទៅ​រក​សេចក្ដី​ស្លាប់»។</w:t>
      </w:r>
    </w:p>
    <w:p/>
    <w:p>
      <w:r xmlns:w="http://schemas.openxmlformats.org/wordprocessingml/2006/main">
        <w:t xml:space="preserve">2. យេរេមា 7:3 «នេះ​ជា​អ្វី​ដែល​ព្រះ​អម្ចាស់​នៃ​ពិភព​ទាំង​មូល ជា​ព្រះ​នៃ​ជន​ជាតិ​អ៊ីស្រាអែល ទ្រង់​មាន​ព្រះ​បន្ទូល​ថា ៖ ចូរ​កែ​ប្រែ​របៀប និង​ការ​ប្រព្រឹត្ត​របស់​អ្នក នោះ​យើង​នឹង​ឲ្យ​អ្នក​រស់​នៅ​កន្លែង​នេះ»។</w:t>
      </w:r>
    </w:p>
    <w:p/>
    <w:p>
      <w:r xmlns:w="http://schemas.openxmlformats.org/wordprocessingml/2006/main">
        <w:t xml:space="preserve">យេរេមា 5:31 ពួក​អ្នក​ប្រកាស​ទំនាយ​និយាយ​មិន​ពិត ហើយ​ពួក​បូជា‌ចារ្យ​គ្រប់​គ្រង​តាម​មធ្យោបាយ​របស់​ខ្លួន។ ហើយ​ប្រជាជន​របស់​ខ្ញុំ​ចូល​ចិត្ត​ចង់​បាន​វា ហើយ​តើ​អ្នក​រាល់​គ្នា​នឹង​ធ្វើ​អ្វី​នៅ​ទី​បញ្ចប់?</w:t>
      </w:r>
    </w:p>
    <w:p/>
    <w:p>
      <w:r xmlns:w="http://schemas.openxmlformats.org/wordprocessingml/2006/main">
        <w:t xml:space="preserve">រាស្ដ្ររបស់ព្រះបានជ្រើសរើសព្យាការីក្លែងក្លាយ និងការបង្រៀនមិនពិតលើព្រះបន្ទូលរបស់ទ្រង់។</w:t>
      </w:r>
    </w:p>
    <w:p/>
    <w:p>
      <w:r xmlns:w="http://schemas.openxmlformats.org/wordprocessingml/2006/main">
        <w:t xml:space="preserve">១៖ គ្រោះថ្នាក់នៃហោរាក្លែងក្លាយ និងគ្រូអធិប្បាយ</w:t>
      </w:r>
    </w:p>
    <w:p/>
    <w:p>
      <w:r xmlns:w="http://schemas.openxmlformats.org/wordprocessingml/2006/main">
        <w:t xml:space="preserve">២៖ ការស្វែងរកសេចក្តីពិតរបស់ព្រះនៅក្នុងបទគម្ពីរ</w:t>
      </w:r>
    </w:p>
    <w:p/>
    <w:p>
      <w:r xmlns:w="http://schemas.openxmlformats.org/wordprocessingml/2006/main">
        <w:t xml:space="preserve">១៖ អេសាយ ៨:២០ - ចំពោះ​ក្រឹត្យវិន័យ និង​ទីបន្ទាល់៖ បើ​គេ​មិន​និយាយ​តាម​ពាក្យ​នេះ នោះ​គឺ​ដោយ​សារ​គ្មាន​ពន្លឺ​នៅ​ក្នុង​ពួក​គេ។</w:t>
      </w:r>
    </w:p>
    <w:p/>
    <w:p>
      <w:r xmlns:w="http://schemas.openxmlformats.org/wordprocessingml/2006/main">
        <w:t xml:space="preserve">2:2 Corinthians 11:13-15 —សម្រាប់​ពួក​សាវ័ក​ក្លែង​ក្លាយ ជា​អ្នក​បោក​បញ្ឆោត ប្រែ​ខ្លួន​ទៅ​ជា​សាវ័ក​របស់​ព្រះ​គ្រីស្ទ។ និងមិនអស្ចារ្យ; ព្រោះសាតាំងខ្លួនឯងបានប្រែក្លាយទៅជាទេវតានៃពន្លឺ។ ដូច្នេះ វា​គ្មាន​អ្វី​អស្ចារ្យ​ទេ ប្រសិន​បើ​អ្នក​បម្រើ​របស់​គាត់​ត្រូវ​បាន​ប្រែ​ក្លាយ​ជា​អ្នក​បម្រើ​នៃ​សេចក្ដី​សុចរិត ចុង​បញ្ចប់​របស់​អ្នក​ណា​នឹង​ទៅ​តាម​កិច្ចការ​របស់​គេ។</w:t>
      </w:r>
    </w:p>
    <w:p/>
    <w:p>
      <w:r xmlns:w="http://schemas.openxmlformats.org/wordprocessingml/2006/main">
        <w:t xml:space="preserve">យេរេមា ជំពូក​ទី 6 បន្ត​សារ​ទំនាយ​របស់​យេរេមា ដោយ​ផ្តោត​លើ​ការ​បំផ្លិចបំផ្លាញ និង​ការ​ជំនុំ​ជម្រះ​ដែល​នឹង​កើត​មាន​លើ​យូដា ដោយសារ​តែ​ការ​មិន​ស្តាប់​បង្គាប់​ឥត​ឈប់ឈរ​របស់​ពួកគេ និង​ការ​បដិសេធ​មិន​ប្រែចិត្ត។</w:t>
      </w:r>
    </w:p>
    <w:p/>
    <w:p>
      <w:r xmlns:w="http://schemas.openxmlformats.org/wordprocessingml/2006/main">
        <w:t xml:space="preserve">កថាខណ្ឌទី១៖ ជំពូកចាប់ផ្តើមដោយការអំពាវនាវឲ្យប្រជាជនក្រុងយេរូសាឡិមរត់ចេញពីការបំផ្លិចបំផ្លាញដែលជិតមកដល់ (យេរេមា ៦:១-៨)។ យេរេមា​ពិពណ៌នា​អំពី​សត្រូវ​ដែល​មក​ពី​ទិស​ខាង​ជើង ដោយ​ប្រដូច​ពួកគេ​ទៅ​នឹង​កម្លាំង​បំផ្លិចបំផ្លាញ​ដែល​នឹង​បំផ្លាញ​យូដា។ លោក​ជំរុញ​ប្រជាជន​ឱ្យ​ស្វែងរក​សុវត្ថិភាព​ក្នុង​ទីក្រុង​ដែល​មាន​កំពែង​រឹងមាំ ប៉ុន្តែ​ព្រមាន​ថា សូម្បីតែ​អ្នក​ទាំងនោះ​ក៏​នឹង​មិន​អាច​ទប់ទល់​នឹង​ការ​ឈ្លានពាន​ដែល​នឹង​មក​ដល់​ដែរ ។</w:t>
      </w:r>
    </w:p>
    <w:p/>
    <w:p>
      <w:r xmlns:w="http://schemas.openxmlformats.org/wordprocessingml/2006/main">
        <w:t xml:space="preserve">កថាខណ្ឌ​ទី​២៖ យេរេមា​លាតត្រដាង​មូលហេតុ​នៃ​ការ​បះបោរ​របស់​យូដា និង​ការ​បដិសេធ​មិន​ប្រែចិត្ត (យេរេមា ៦:៩-១៥)។ លោក​បញ្ជាក់​អំពី​ការ​បោក​បញ្ឆោត អំពើ​ទុច្ចរិត និង​ការ​បដិសេធ​ច្បាប់​របស់​ព្រះ។ ទោះ​ជា​ត្រូវ​បាន​ព្យាការី​ព្រមាន​ក៏​ដោយ ពួក​គេ​បាន​ធ្វើ​ចិត្ត​រឹង​ប៉ឹង ហើយ​បដិសេធ​ការ​កែ​តម្រង់។ អំពើបាបរបស់ពួកគេបានចូលជាធរមាន រហូតដល់ពួកគេលែងមានអារម្មណ៍អាម៉ាស់ ឬទទួលស្គាល់តម្រូវការរបស់ពួកគេសម្រាប់ការប្រែចិត្ត។</w:t>
      </w:r>
    </w:p>
    <w:p/>
    <w:p>
      <w:r xmlns:w="http://schemas.openxmlformats.org/wordprocessingml/2006/main">
        <w:t xml:space="preserve">កថាខណ្ឌទី៣៖ ជំពូកបន្តជាមួយនឹងការប្រកាសរបស់ព្រះអំពីការជំនុំជំរះលើយូដា (យេរេមា ៦:១៦-៣០)។ ទ្រង់ផ្តល់នូវផ្លូវនៃការស្តារឡើងវិញតាមរយៈការត្រឡប់ទៅរកវិធីបុរាណរបស់ទ្រង់ និងស្វែងរកការសម្រាកសម្រាប់ព្រលឹងរបស់ពួកគេ។ ទោះជាយ៉ាងណាក៏ដោយ ពួកគេបដិសេធការផ្តល់ជូនរបស់ទ្រង់ ហើយជ្រើសរើសជំនួសវិញ ដើម្បីធ្វើតាមបំណងប្រាថ្នារបស់ពួកគេផ្ទាល់។ ព្រះ​សោក​ស្តាយ​ចំពោះ​ការ​រឹងរូស​របស់​ពួកគេ ហើយ​ប្រកាស​ថា​ទ្រង់​នឹង​នាំ​គ្រោះ​មហន្តរាយ​មក​លើ​ពួកគេ​ជា​លទ្ធផល។</w:t>
      </w:r>
    </w:p>
    <w:p/>
    <w:p>
      <w:r xmlns:w="http://schemas.openxmlformats.org/wordprocessingml/2006/main">
        <w:t xml:space="preserve">សរុប​មក,</w:t>
      </w:r>
    </w:p>
    <w:p>
      <w:r xmlns:w="http://schemas.openxmlformats.org/wordprocessingml/2006/main">
        <w:t xml:space="preserve">ជំពូក​ទី​ប្រាំមួយ​នៃ​យេរេមា​ពណ៌នា​អំពី​ការ​បំផ្លិចបំផ្លាញ និង​ការ​វិនិច្ឆ័យ​ដែល​នឹង​កើត​មាន​ដល់​យូដា ដោយសារ​តែ​ការ​មិន​ស្តាប់​បង្គាប់​របស់​ពួក​គេ​ជា​បន្តបន្ទាប់។ យេរេមា​អំពាវនាវ​ឲ្យ​ប្រជាជន​ក្រុង​យេរូសាឡិម​រត់​ចេញ​ពី​សត្រូវ​មក​ពី​ទិស​ខាង​ជើង ដោយ​ព្រមាន​ពួកគេ​អំពី​ការ​បំផ្លិចបំផ្លាញ​ដែល​នឹង​នាំ​មក។ ទ្រង់បានលាតត្រដាងមូលហេតុដែលនៅពីក្រោយការបះបោររបស់យូដា ភាពបោកបញ្ឆោត អំពើទុច្ចរិត និងការបដិសេធច្បាប់របស់ព្រះ។ ទោះ​ជា​មាន​ការ​ព្រមាន​ពី​ព្យាការី​ក៏​ដោយ ពួក​គេ​បាន​ធ្វើ​ឲ្យ​ចិត្ត​រឹង​មាំ ហើយ​បដិសេធ​ការ​កែតម្រូវ ឬ​ការ​ប្រែចិត្ត។ ព្រះ​ផ្តល់​នូវ​ផ្លូវ​នៃ​ការ​ស្ដារ​ឡើង​វិញ​តាម​រយៈ​ការ​ត្រឡប់​ទៅ​កាន់​ទ្រង់ ប៉ុន្តែ​ពួក​គេ​បដិសេធ​ការ​ផ្តល់​ជូន​របស់​ទ្រង់​ក្នុង​ការ​ធ្វើ​តាម​បំណង​ប្រាថ្នា​របស់​ខ្លួន។ ជា​លទ្ធផល ព្រះ​បាន​ប្រកាស​អំពី​គ្រោះ​មហន្តរាយ​ដែល​នឹង​កើត​មាន​មក​លើ​ពួក​គេ។ ជំពូកនេះបម្រើជាការព្រមានដ៏ឧឡារិកអំពីផលវិបាកនៃការបះបោរជាបន្តបន្ទាប់ប្រឆាំងនឹងព្រះ ហើយបង្ហាញពីតម្រូវការបន្ទាន់សម្រាប់ការប្រែចិត្តពិតប្រាកដ ដើម្បីជៀសវាងការវិនិច្ឆ័យ និងស្វែងរកការសម្រាកសម្រាប់ព្រលឹងរបស់មនុស្សម្នាក់។</w:t>
      </w:r>
    </w:p>
    <w:p/>
    <w:p>
      <w:r xmlns:w="http://schemas.openxmlformats.org/wordprocessingml/2006/main">
        <w:t xml:space="preserve">យេរេមា 6:1 ឱ​កូន​ចៅ​បេនយ៉ាមីន​អើយ ចូរ​ប្រមូល​គ្នា​រត់​ចេញ​ពី​កណ្តាល​ក្រុង​យេរូសាឡិម ហើយ​ផ្លុំ​ត្រែ​នៅ​ក្រុង​តេកូអា ហើយ​តាំង​ទី​សំគាល់​ភ្លើង​នៅ​ក្រុង​បេតហាកសេរ៉េម ដ្បិត​អំពើ​អាក្រក់​លេច​ចេញ​ពី​ទិស​ខាង​ជើង ហើយ​មាន​សេចក្តី​វិនាស​អន្តរាយ​យ៉ាង​ធំ។</w:t>
      </w:r>
    </w:p>
    <w:p/>
    <w:p>
      <w:r xmlns:w="http://schemas.openxmlformats.org/wordprocessingml/2006/main">
        <w:t xml:space="preserve">ព្រះ​កំពុង​ព្រមាន​ប្រជាជន​ក្រុង​យេរូសាឡិម​តាម​រយៈ​យេរេមា​ឲ្យ​ភៀស​ខ្លួន​ចេញ​ពី​ទីក្រុង ដោយសារ​តែ​អំពើ​អាក្រក់​ដែល​នឹង​មក​ពី​ខាង​ជើង។</w:t>
      </w:r>
    </w:p>
    <w:p/>
    <w:p>
      <w:r xmlns:w="http://schemas.openxmlformats.org/wordprocessingml/2006/main">
        <w:t xml:space="preserve">1. តម្រូវការសម្រាប់ការស្តាប់បង្គាប់ភ្លាមៗ - ការស្វែងយល់ពីផលវិបាកនៃការមិនស្តាប់ការព្រមានរបស់ព្រះ។</w:t>
      </w:r>
    </w:p>
    <w:p/>
    <w:p>
      <w:r xmlns:w="http://schemas.openxmlformats.org/wordprocessingml/2006/main">
        <w:t xml:space="preserve">2. ការភៀសខ្លួនដោយស្មោះត្រង់ - ការយល់ដឹងអំពីសារៈសំខាន់នៃការជឿទុកចិត្តលើការណែនាំរបស់ព្រះ។</w:t>
      </w:r>
    </w:p>
    <w:p/>
    <w:p>
      <w:r xmlns:w="http://schemas.openxmlformats.org/wordprocessingml/2006/main">
        <w:t xml:space="preserve">1. ម៉ាថាយ 10:14-15 - ព្រះយេស៊ូវបង្គាប់ពួកសិស្សរបស់ទ្រង់ឱ្យរត់ចេញនៅពេលដែលពួកគេត្រូវបានគេបៀតបៀន។</w:t>
      </w:r>
    </w:p>
    <w:p/>
    <w:p>
      <w:r xmlns:w="http://schemas.openxmlformats.org/wordprocessingml/2006/main">
        <w:t xml:space="preserve">និក្ខមនំ 9:13-16 - ព្រះព្រមានផារ៉ោនឱ្យអនុញ្ញាតឱ្យជនជាតិអ៊ីស្រាអែលទៅឬប្រថុយនឹងការបំផ្លិចបំផ្លាញ។</w:t>
      </w:r>
    </w:p>
    <w:p/>
    <w:p>
      <w:r xmlns:w="http://schemas.openxmlformats.org/wordprocessingml/2006/main">
        <w:t xml:space="preserve">យេរេមា 6:2 ខ្ញុំ​បាន​ប្រដូច​កូន​ស្រី​របស់​ក្រុង​ស៊ីយ៉ូន​ទៅ​នឹង​ស្ត្រី​ដែល​មាន​ចិត្ត​សុភាព ហើយ​សុភាព។</w:t>
      </w:r>
    </w:p>
    <w:p/>
    <w:p>
      <w:r xmlns:w="http://schemas.openxmlformats.org/wordprocessingml/2006/main">
        <w:t xml:space="preserve">ព្រះ​បាន​ប្រៀប​ធៀប​ក្រុង​យេរូសាឡិម​ទៅ​នឹង​ស្ត្រី​ដ៏​ស្រស់​ស្អាត​និង​សុភាព។</w:t>
      </w:r>
    </w:p>
    <w:p/>
    <w:p>
      <w:r xmlns:w="http://schemas.openxmlformats.org/wordprocessingml/2006/main">
        <w:t xml:space="preserve">1. ភាពស្រស់ស្អាតនៃសេចក្តីស្រឡាញ់របស់ព្រះចំពោះប្រជាជនរបស់ទ្រង់</w:t>
      </w:r>
    </w:p>
    <w:p/>
    <w:p>
      <w:r xmlns:w="http://schemas.openxmlformats.org/wordprocessingml/2006/main">
        <w:t xml:space="preserve">2. ការហៅទៅកាន់ការប្រែចិត្ត និងកំណែទម្រង់</w:t>
      </w:r>
    </w:p>
    <w:p/>
    <w:p>
      <w:r xmlns:w="http://schemas.openxmlformats.org/wordprocessingml/2006/main">
        <w:t xml:space="preserve">ទំនុកតម្កើង ៤៨:២ - «ភ្នំ​ស៊ីយ៉ូន​ដែល​នៅ​ខាង​ជើង​ជា​ទី​ក្រុង​របស់​ស្ដេច​ដ៏​អស្ចារ្យ​ជា​ទី​មាន​អំណរ​ដ៏​ស្រស់​ស្អាត»។</w:t>
      </w:r>
    </w:p>
    <w:p/>
    <w:p>
      <w:r xmlns:w="http://schemas.openxmlformats.org/wordprocessingml/2006/main">
        <w:t xml:space="preserve">2. អេសាយ 62:1-2 - "ដោយ​យល់​ដល់​ក្រុង​ស៊ីយ៉ូន យើង​នឹង​មិន​រក្សា​សន្តិភាព​របស់​ខ្ញុំ​ឡើយ ហើយ​ខ្ញុំ​នឹង​មិន​សម្រាក​ដោយ​យល់​ដល់​ក្រុង​យេរូសាឡឹម​ឡើយ ដរាប​ណា​សេចក្ដី​សុចរិត​របស់​នាង​បាន​ភ្លឺ​ឡើង ហើយ​សេចក្ដី​សង្គ្រោះ​របស់​នាង​ដូច​ជា​ចង្កៀង​ដែល​ឆេះ​ពួក​សាសន៍​ដទៃ។ នឹង​ឃើញ​សេចក្ដី​សុចរិត​របស់​អ្នក ហើយ​ស្ដេច​ទាំង​អស់​នឹង​មាន​សិរី​រុងរឿង​របស់​អ្នក»។</w:t>
      </w:r>
    </w:p>
    <w:p/>
    <w:p>
      <w:r xmlns:w="http://schemas.openxmlformats.org/wordprocessingml/2006/main">
        <w:t xml:space="preserve">យេរេមា 6:3 អ្នក​គង្វាល​នឹង​ហ្វូង​ចៀម​នឹង​មក​រក​នាង។ ពួក​គេ​នឹង​បោះ​តង់​ទល់​នឹង​នាង​ជុំវិញ។ ពួកគេនឹងចិញ្ចឹមគ្រប់ៗគ្នានៅកន្លែងរបស់គាត់។</w:t>
      </w:r>
    </w:p>
    <w:p/>
    <w:p>
      <w:r xmlns:w="http://schemas.openxmlformats.org/wordprocessingml/2006/main">
        <w:t xml:space="preserve">អ្នក​គង្វាល​នឹង​ហ្វូង​ចៀម​នឹង​មក​ដល់​ទីតាំង​ជាក់លាក់​មួយ ហើយ​បោះ​ជំរំ​នៅ​ជុំវិញ​វា ហើយ​ពួកគេ​នឹង​ចិញ្ចឹម​ហ្វូង​ចៀម​នៅ​កន្លែង​រៀងៗ​ខ្លួន។</w:t>
      </w:r>
    </w:p>
    <w:p/>
    <w:p>
      <w:r xmlns:w="http://schemas.openxmlformats.org/wordprocessingml/2006/main">
        <w:t xml:space="preserve">1. ការយកចិត្តទុកដាក់របស់ព្រះសម្រាប់រាស្ដ្ររបស់ទ្រង់: របៀបដែលព្រះយកចិត្តទុកដាក់ចំពោះហ្វូងចៀមរបស់គាត់តាមរយៈអ្នកគង្វាល។</w:t>
      </w:r>
    </w:p>
    <w:p/>
    <w:p>
      <w:r xmlns:w="http://schemas.openxmlformats.org/wordprocessingml/2006/main">
        <w:t xml:space="preserve">2. អំណាចនៃសហគមន៍៖ របៀបដែលការធ្វើការរួមគ្នានាំទៅរកភាពជោគជ័យ។</w:t>
      </w:r>
    </w:p>
    <w:p/>
    <w:p>
      <w:r xmlns:w="http://schemas.openxmlformats.org/wordprocessingml/2006/main">
        <w:t xml:space="preserve">ទំនុកតម្កើង ២៣:១-៣ - ព្រះអម្ចាស់ជាអ្នកគង្វាលរបស់ខ្ញុំ។ ខ្ញុំនឹងមិនចង់បានទេ។ ទ្រង់​ធ្វើ​ឲ្យ​ខ្ញុំ​ដេក​ក្នុង​វាល​ស្មៅ​ខៀវ​ខ្ចី ទ្រង់​នាំ​ខ្ញុំ​ទៅ​ក្បែរ​មាត់​ទឹក ទ្រង់​ប្រោស​ព្រលឹង​ខ្ញុំ​ឡើង​វិញ ទ្រង់​នាំ​ខ្ញុំ​ទៅ​ក្នុង​ផ្លូវ​នៃ​សេចក្តី​សុចរិត ដោយ​យល់​ដល់​ព្រះនាម​ទ្រង់។</w:t>
      </w:r>
    </w:p>
    <w:p/>
    <w:p>
      <w:r xmlns:w="http://schemas.openxmlformats.org/wordprocessingml/2006/main">
        <w:t xml:space="preserve">កិច្ចការ 20:28-29 ដូច្នេះ ចូរ​ប្រយ័ត្ន​ខ្លួន​ឯង និង​ហ្វូង​សត្វ​ទាំង​អស់ ដែល​ព្រះ​វិញ្ញាណ​បរិសុទ្ធ​បាន​តាំង​អ្នក​ជា​អ្នក​ត្រួត​ពិនិត្យ ដើម្បី​ចិញ្ចឹម​ពួក​ជំនុំ​នៃ​ព្រះ ដែល​ទ្រង់​បាន​ទិញ​ដោយ​លោហិត​របស់​ខ្លួន។ ដ្បិត​ខ្ញុំ​ដឹង​ការ​នេះ​ថា ក្រោយ​ពី​ខ្ញុំ​ចាក​ចេញ​ទៅ សត្វ​ចចក​ដ៏​សោកសៅ​នឹង​ចូល​មក​ក្នុង​ចំណោម​អ្នក​រាល់​គ្នា ដោយ​មិន​ទុក​ហ្វូង​ចៀម​ឡើយ។</w:t>
      </w:r>
    </w:p>
    <w:p/>
    <w:p>
      <w:r xmlns:w="http://schemas.openxmlformats.org/wordprocessingml/2006/main">
        <w:t xml:space="preserve">យេរេមា 6:4 ចូរ​រៀបចំ​ធ្វើ​សង្គ្រាម​នឹង​នាង។ ចូរក្រោកឡើង ហើយអនុញ្ញាតឱ្យយើងឡើងនៅពេលថ្ងៃត្រង់។ វេទនា​ដល់​យើង! ពេល​ថ្ងៃ​បាត់​ទៅ​ហើយ ដ្បិត​ស្រមោល​នៅ​ពេល​ល្ងាច​បាន​លាត​ចេញ។</w:t>
      </w:r>
    </w:p>
    <w:p/>
    <w:p>
      <w:r xmlns:w="http://schemas.openxmlformats.org/wordprocessingml/2006/main">
        <w:t xml:space="preserve">យេរេមា​អំពាវនាវ​ឲ្យ​ប្រជាជន​យូដា​ត្រៀម​ខ្លួន​សម្រាប់​សង្គ្រាម​នៅ​ពេល​ថ្ងៃត្រង់។</w:t>
      </w:r>
    </w:p>
    <w:p/>
    <w:p>
      <w:r xmlns:w="http://schemas.openxmlformats.org/wordprocessingml/2006/main">
        <w:t xml:space="preserve">1. ការប្រើយេរេមា 6:4 ដើម្បីរៀបចំសម្រាប់សង្គ្រាមខាងវិញ្ញាណ</w:t>
      </w:r>
    </w:p>
    <w:p/>
    <w:p>
      <w:r xmlns:w="http://schemas.openxmlformats.org/wordprocessingml/2006/main">
        <w:t xml:space="preserve">2. ភាពបន្ទាន់នៃការរៀបចំ: ការរៀនពីយេរេមា 6:4</w:t>
      </w:r>
    </w:p>
    <w:p/>
    <w:p>
      <w:r xmlns:w="http://schemas.openxmlformats.org/wordprocessingml/2006/main">
        <w:t xml:space="preserve">1. អេភេសូរ 6:10-18 - ចូរពាក់គ្រឿងសឹករបស់ព្រះទាំងមូល ដើម្បីអោយអ្នកអាចទប់ទល់នឹងផែនការរបស់អារក្សបាន។</w:t>
      </w:r>
    </w:p>
    <w:p/>
    <w:p>
      <w:r xmlns:w="http://schemas.openxmlformats.org/wordprocessingml/2006/main">
        <w:t xml:space="preserve">រ៉ូម 13:11-14 - ចូរ​ដាក់​លើ​ព្រះ​អម្ចាស់​យេស៊ូវ​គ្រីស្ទ ហើយ​មិន​មាន​អាហារ​សម្រាប់​សាច់​ឈាម ដើម្បី​បំពេញ​តណ្ហា​របស់​វា​ឡើយ។</w:t>
      </w:r>
    </w:p>
    <w:p/>
    <w:p>
      <w:r xmlns:w="http://schemas.openxmlformats.org/wordprocessingml/2006/main">
        <w:t xml:space="preserve">យេរេមា 6:5 ចូរ​ក្រោក​ឡើង ហើយ​អនុញ្ញាត​ឲ្យ​យើង​ចេញ​ទៅ​ទាំង​យប់ ហើយ​ឲ្យ​យើង​បំផ្លាញ​វាំង​របស់​នាង។</w:t>
      </w:r>
    </w:p>
    <w:p/>
    <w:p>
      <w:r xmlns:w="http://schemas.openxmlformats.org/wordprocessingml/2006/main">
        <w:t xml:space="preserve">យេរេមា​បង្គាប់​ប្រជាជន​ឲ្យ​ក្រោក​ឡើង​ទាំង​យប់ ដើម្បី​បំផ្លាញ​វាំង។</w:t>
      </w:r>
    </w:p>
    <w:p/>
    <w:p>
      <w:r xmlns:w="http://schemas.openxmlformats.org/wordprocessingml/2006/main">
        <w:t xml:space="preserve">1. អំណាចនៃការគោរពប្រតិបត្តិ: ការរៀនធ្វើតាមការណែនាំរបស់ព្រះ</w:t>
      </w:r>
    </w:p>
    <w:p/>
    <w:p>
      <w:r xmlns:w="http://schemas.openxmlformats.org/wordprocessingml/2006/main">
        <w:t xml:space="preserve">2. តម្រូវការសម្រាប់ការយល់ដឹង: ការទទួលស្គាល់សំឡេងរបស់ព្រះក្នុងចំណោមសំលេងរំខាន</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យ៉ាកុប 1:22-25 ប៉ុន្តែ ចូរ​ធ្វើ​តាម​ព្រះ​បន្ទូល ហើយ​មិន​មែន​ជា​អ្នក​ស្តាប់​តែ​ប៉ុណ្ណោះ​ទេ ដោយ​បញ្ឆោត​ខ្លួន​ឯង។ ដ្បិត​បើ​អ្នក​ណា​ស្ដាប់​ព្រះ​បន្ទូល​ហើយ មិន​មែន​ជា​អ្នក​ប្រព្រឹត្ត​ទេ អ្នក​នោះ​ប្រៀប​ដូច​ជា​មនុស្ស​ដែល​សម្លឹង​មើល​មុខ​ធម្មជាតិ​របស់​ខ្លួន​ក្នុង​កញ្ចក់។ ព្រោះ​គាត់​មើល​ខ្លួន​ឯង​ទៅ ហើយ​ក៏​ភ្លេច​ខ្លួន​ទៅ​វិញ​ភ្លាម។ រីឯ​អ្នក​ណា​ដែល​ក្រឡេក​មើល​ក្រិត្យ​វិន័យ​ដ៏​ល្អ​ឥត​ខ្ចោះ ច្បាប់​នៃ​សេរីភាព និង​ការ​ខ្ជាប់​ខ្ជួន ដោយ​មិន​ស្តាប់​តាម​អ្នក​ណា​ដែល​បំភ្លេច​ចោល​ឡើយ តែ​ជា​អ្នក​ប្រព្រឹត្ត​អំពើ​នោះ អ្នក​នោះ​នឹង​បាន​ពរ​ក្នុង​ការ​ប្រព្រឹត្ត។</w:t>
      </w:r>
    </w:p>
    <w:p/>
    <w:p>
      <w:r xmlns:w="http://schemas.openxmlformats.org/wordprocessingml/2006/main">
        <w:t xml:space="preserve">យេរេមា 6:6 ដ្បិត​ព្រះ‌អម្ចាស់​នៃ​ពិភព​ទាំង​មូល​មាន​ព្រះ‌បន្ទូល​ដូច្នេះ​ថា ចូរ​កាប់​ដើម​ឈើ ហើយ​បោះ​ភ្នំ​តទល់​នឹង​ក្រុង​យេរូ‌សាឡិម​ចុះ នេះ​ជា​ក្រុង​ដែល​ត្រូវ​ទៅ​ទស្សនា។ នាង​ត្រូវ​គេ​សង្កត់សង្កិន​ទាំង​ស្រុង​នៅ​កណ្ដាល​នាង។</w:t>
      </w:r>
    </w:p>
    <w:p/>
    <w:p>
      <w:r xmlns:w="http://schemas.openxmlformats.org/wordprocessingml/2006/main">
        <w:t xml:space="preserve">ព្រះអម្ចាស់​នៃ​ពិភព​ទាំង​មូល​បាន​បង្គាប់​ប្រជាជន​ឲ្យ​ឡោមព័ទ្ធ​ក្រុង​យេរូសាឡឹម ព្រោះ​ជា​ក្រុង​ដែល​ត្រូវ​គេ​ជិះជាន់។</w:t>
      </w:r>
    </w:p>
    <w:p/>
    <w:p>
      <w:r xmlns:w="http://schemas.openxmlformats.org/wordprocessingml/2006/main">
        <w:t xml:space="preserve">1. ការត្រាស់ហៅរបស់ព្រះអម្ចាស់ទៅកាន់យុត្តិធម៍៖ របៀបដែលយើងអាចឆ្លើយតបទៅនឹងការគៀបសង្កត់</w:t>
      </w:r>
    </w:p>
    <w:p/>
    <w:p>
      <w:r xmlns:w="http://schemas.openxmlformats.org/wordprocessingml/2006/main">
        <w:t xml:space="preserve">2. ហេតុអ្វីបានជាយើងត្រូវការពារអ្នកដែលត្រូវបានគេជិះជាន់៖ ទស្សនៈព្រះគម្ពីរ</w:t>
      </w:r>
    </w:p>
    <w:p/>
    <w:p>
      <w:r xmlns:w="http://schemas.openxmlformats.org/wordprocessingml/2006/main">
        <w:t xml:space="preserve">1. អេសាយ 1:17 -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2. អេម៉ុស 5:24 - ប៉ុន្តែ​សូម​ឲ្យ​សេចក្ដី​យុត្តិ‌ធម៌​រំកិល​ចុះ​មក​ដូច​ទឹក ហើយ​សេចក្ដី​សុចរិត​ដូច​ជា​ទឹក​ហូរ​ឥត​ឈប់​ឈរ។</w:t>
      </w:r>
    </w:p>
    <w:p/>
    <w:p>
      <w:r xmlns:w="http://schemas.openxmlformats.org/wordprocessingml/2006/main">
        <w:t xml:space="preserve">យេរេមា 6:7 ដូច​ជា​ប្រភព​ទឹក​ហូរ​ចេញ​មក នាង​ក៏​បណ្ដេញ​អំពើ​ទុច្ចរិត​របស់​នាង​ចេញ។ នៅចំពោះមុខខ្ញុំឥតឈប់ឈរ គឺជាទុក្ខព្រួយ និងរបួស។</w:t>
      </w:r>
    </w:p>
    <w:p/>
    <w:p>
      <w:r xmlns:w="http://schemas.openxmlformats.org/wordprocessingml/2006/main">
        <w:t xml:space="preserve">ការជំនុំជំរះរបស់ព្រះលើជនជាតិយូដាគឺដូចជាប្រភពទឹកដែលបង្កើតនូវអំពើអាក្រក់ និងអំពើហឹង្សាជាបន្តបន្ទាប់។</w:t>
      </w:r>
    </w:p>
    <w:p/>
    <w:p>
      <w:r xmlns:w="http://schemas.openxmlformats.org/wordprocessingml/2006/main">
        <w:t xml:space="preserve">១៖ ក្នុង​យេរេមា ៦:៧ ព្រះ​ព្រមាន​យើង​អំពី​ផល​វិបាក​នៃ​ការ​ប្រព្រឹត្ត​របស់​យើង ហើយ​ថា​បើ​យើង​មិន​ប្រយ័ត្ន នោះ​យើង​អាច​ជួប​បញ្ហា​យ៉ាង​ខ្លាំង។</w:t>
      </w:r>
    </w:p>
    <w:p/>
    <w:p>
      <w:r xmlns:w="http://schemas.openxmlformats.org/wordprocessingml/2006/main">
        <w:t xml:space="preserve">២៖ យើង​ត្រូវ​តែ​យក​ចិត្ត​ទុក​ដាក់​ចំពោះ​យេរេមា ៦:៧ ហើយ​ដឹង​អំពី​លទ្ធផល​នៃ​អំពើ​បាប​របស់​យើង និង​សារៈសំខាន់​នៃ​ការ​ប្រែចិត្ត​សម្រាប់​ពួកគេ។</w:t>
      </w:r>
    </w:p>
    <w:p/>
    <w:p>
      <w:r xmlns:w="http://schemas.openxmlformats.org/wordprocessingml/2006/main">
        <w:t xml:space="preserve">១៖ សុភាសិត ២១:៤ - រូបរាង​ខ្ពស់ ចិត្ត​ឆ្មើងឆ្មៃ ហើយ​ការ​ភ្ជួរ​រាស់​របស់​មនុស្ស​អាក្រក់ នោះ​ជា​អំពើ​បាប។</w:t>
      </w:r>
    </w:p>
    <w:p/>
    <w:p>
      <w:r xmlns:w="http://schemas.openxmlformats.org/wordprocessingml/2006/main">
        <w:t xml:space="preserve">២៖ រ៉ូម ៣:១០-១២ - ដូច​ដែល​មាន​ចែង​ទុក​ថា គ្មាន​អ្នក​ណា​សុចរិត គ្មាន​អ្នក​ណា​ដែល​យល់ គ្មាន​អ្នក​ណា​ដែល​ស្វែង​រក​ព្រះ​ឡើយ។ ពួក​គេ​អស់​ទៅ​ហើយ, ពួក​គេ​នៅ​ជា​មួយ​គ្នា​ក្លាយ​ទៅ​ជា​មិន​បាន​ផល; គ្មាន​អ្នក​ណា​ដែល​ធ្វើ​ល្អ គ្មាន​អ្នក​ណា​ឡើយ។</w:t>
      </w:r>
    </w:p>
    <w:p/>
    <w:p>
      <w:r xmlns:w="http://schemas.openxmlformats.org/wordprocessingml/2006/main">
        <w:t xml:space="preserve">យេរេមា 6:8 ក្រុង​យេរូ‌សាឡឹម​អើយ ចូរ​ប្រៀន‌ប្រដៅ​ចុះ ក្រែង​ព្រលឹង​ខ្ញុំ​ចាក​ចេញ​ពី​អ្នក! ក្រែង​អញ​ធ្វើ​ឲ្យ​ឯង​ដាច់​ស្រយាល ជា​ស្រុក​ដែល​មិន​មាន​មនុស្ស​នៅ។</w:t>
      </w:r>
    </w:p>
    <w:p/>
    <w:p>
      <w:r xmlns:w="http://schemas.openxmlformats.org/wordprocessingml/2006/main">
        <w:t xml:space="preserve">ព្រះ‌អម្ចាស់​បង្គាប់​ក្រុង​យេរូ‌សាឡឹម​ឲ្យ​ប្រុង​ប្រយ័ត្ន ក្រែង​ទ្រង់​ចាក​ចេញ​ពី​គេ ហើយ​ធ្វើ​ឲ្យ​គេ​ដាច់​ស្រយាល ដោយ​គ្មាន​អ្នក​រស់​នៅ​ទី​នោះ។</w:t>
      </w:r>
    </w:p>
    <w:p/>
    <w:p>
      <w:r xmlns:w="http://schemas.openxmlformats.org/wordprocessingml/2006/main">
        <w:t xml:space="preserve">១៖ ការ​ព្រមាន​របស់​ព្រះ​អំពី​ភាព​វិនាស</w:t>
      </w:r>
    </w:p>
    <w:p/>
    <w:p>
      <w:r xmlns:w="http://schemas.openxmlformats.org/wordprocessingml/2006/main">
        <w:t xml:space="preserve">២៖ ធ្វើតាមការណែនាំរបស់ព្រះ ដើម្បីសេចក្តីសុខទាំងអស់គ្នា</w:t>
      </w:r>
    </w:p>
    <w:p/>
    <w:p>
      <w:r xmlns:w="http://schemas.openxmlformats.org/wordprocessingml/2006/main">
        <w:t xml:space="preserve">អេសាយ 29:13-14 ហើយ​ព្រះអម្ចាស់​មាន​ព្រះបន្ទូល​ថា ៖ ដោយសារ​ប្រជាជន​នេះ​ចូល​មក​ជិត​ដោយ​មាត់​គេ ហើយ​គោរព​ខ្ញុំ​ដោយ​បបូរមាត់​គេ ខណៈ​ចិត្ត​គេ​នៅ​ឆ្ងាយ​ពី​ខ្ញុំ ហើយ​ការ​កោត​ខ្លាច​របស់​គេ​ចំពោះ​យើង គឺជា​បញ្ញត្តិ​ដែល​មនុស្ស​បាន​បង្រៀន ដូច្នេះ​មើល​ចុះ ខ្ញុំ​នឹង​ធ្វើ​ការ​អស្ចារ្យ​ជា​ថ្មី​ជា​មួយ​នឹង​ប្រជាជន​នេះ ដោយ​ងឿង​ឆ្ងល់។ ប្រាជ្ញា​របស់​អ្នក​ប្រាជ្ញ​របស់​គេ​នឹង​ត្រូវ​វិនាស​ទៅ ហើយ​ប្រាជ្ញា​របស់​អ្នក​ប្រាជ្ញ​របស់​គេ​នឹង​ត្រូវ​លាក់​កំបាំង។</w:t>
      </w:r>
    </w:p>
    <w:p/>
    <w:p>
      <w:r xmlns:w="http://schemas.openxmlformats.org/wordprocessingml/2006/main">
        <w:t xml:space="preserve">យេរេមា 5:21-23 ឱ​មនុស្ស​ល្ងង់​អើយ ចូរ​ស្ដាប់​ពាក្យ​នេះ​ចុះ! ដែលមានភ្នែក តែមើលមិនឃើញ។ ដែល​មាន​ត្រចៀក តែ​មិន​ឮ ៖ មិន​ខ្លាច​ខ្ញុំ​ឬ? ព្រះអម្ចាស់​មាន​ព្រះបន្ទូល​ថា៖ «តើ​អ្នក​រាល់​គ្នា​នឹង​មិន​ញាប់​ញ័រ​នៅ​ចំពោះ​វត្តមាន​របស់​យើង ដែល​បាន​ដាក់​ខ្សាច់​សម្រាប់​ចង​សមុទ្រ​ដោយ​ក្រឹត្យ​មួយ​ដែល​វា​មិន​អាច​ឆ្លង​កាត់​បាន​ឡើយ ហើយ​ទោះ​បី​ជា​រលក​បោក​បក់​មក​លើ​ខ្លួន​ក៏​ដោយ ក៏​វា​មិន​អាច​ឈ្នះ​បាន​ដែរ។ ទោះ​បី​គេ​គ្រហឹម​ក៏​មិន​អាច​ឆ្លង​ផុត​បាន​ឬ?</w:t>
      </w:r>
    </w:p>
    <w:p/>
    <w:p>
      <w:r xmlns:w="http://schemas.openxmlformats.org/wordprocessingml/2006/main">
        <w:t xml:space="preserve">យេរេមា 6:9 ព្រះ‌អម្ចាស់​នៃ​ពិភព​ទាំង​មូល​មាន​ព្រះ‌បន្ទូល​ថា៖ «គេ​នឹង​ប្រមូល​ជន‌ជាតិ​អ៊ីស្រា‌អែល​ដែល​នៅ​សេស‌សល់​ទុក​ជា​ដើម​ទំពាំង‌បាយ‌ជូរ។</w:t>
      </w:r>
    </w:p>
    <w:p/>
    <w:p>
      <w:r xmlns:w="http://schemas.openxmlformats.org/wordprocessingml/2006/main">
        <w:t xml:space="preserve">ព្រះ‌អម្ចាស់​នៃ​ពិភព​ទាំង​មូល​បង្គាប់​ជន‌ជាតិ​អ៊ីស្រា‌អែល​ឲ្យ​រើស​ផ្លែ​ឈើ​ដែល​នៅ​សល់​ពី​ចម្ការ​ទំពាំង‌បាយជូរ។</w:t>
      </w:r>
    </w:p>
    <w:p/>
    <w:p>
      <w:r xmlns:w="http://schemas.openxmlformats.org/wordprocessingml/2006/main">
        <w:t xml:space="preserve">1. ការត្រាស់ហៅរបស់ព្រះឱ្យប្រមូលផល: ការប្រមូលផលនៃការស្តាប់បង្គាប់</w:t>
      </w:r>
    </w:p>
    <w:p/>
    <w:p>
      <w:r xmlns:w="http://schemas.openxmlformats.org/wordprocessingml/2006/main">
        <w:t xml:space="preserve">2. ត្រឡប់ទៅព្រះអម្ចាស់វិញ: ទំពាំងបាយជូនៃកំហឹង</w:t>
      </w:r>
    </w:p>
    <w:p/>
    <w:p>
      <w:r xmlns:w="http://schemas.openxmlformats.org/wordprocessingml/2006/main">
        <w:t xml:space="preserve">1. កាឡាទី 6:7-9 - កុំបោកបញ្ឆោត; ព្រះជាម្ចាស់​មិន​ចំអក​ឡើយ ដ្បិត​មនុស្ស​សាប​ព្រោះ​អ្វី​ក៏​ដោយ អ្នក​នោះ​នឹង​ច្រូត​ដែរ។</w:t>
      </w:r>
    </w:p>
    <w:p/>
    <w:p>
      <w:r xmlns:w="http://schemas.openxmlformats.org/wordprocessingml/2006/main">
        <w:t xml:space="preserve">2. ម៉ាថាយ 21:33-41 - ស្តាប់រឿងប្រៀបប្រដូចមួយទៀត៖ មានម្ចាស់ផ្ទះម្នាក់ដាំចំការ ហើយបានការពារវាជុំវិញ ហើយជីកកន្លែងដាក់ស្រាទំពាំងបាយជូរ ហើយសង់ប៉មមួយ ហើយទុកវាអោយអ្នកចំការ។ បានទៅប្រទេសឆ្ងាយ។</w:t>
      </w:r>
    </w:p>
    <w:p/>
    <w:p>
      <w:r xmlns:w="http://schemas.openxmlformats.org/wordprocessingml/2006/main">
        <w:t xml:space="preserve">យេរេមា 6:10 តើ​ខ្ញុំ​ត្រូវ​និយាយ និង​ព្រមាន​អ្នក​ណា ដើម្បី​ឲ្យ​គេ​បាន​ឮ? មើល ចុះ ត្រចៀក​គេ​មិន​បាន​កាត់​ស្បែក​ទេ ហើយ​គេ​មិន​អាច​ស្តាប់​បាន​ឡើយ។ មើល ព្រះ​បន្ទូល​នៃ​ព្រះ​យេហូវ៉ា​ជា​ពាក្យ​តិះដៀល​ដល់​គេ។ ពួកគេមិនសប្បាយចិត្តនឹងវាទេ។</w:t>
      </w:r>
    </w:p>
    <w:p/>
    <w:p>
      <w:r xmlns:w="http://schemas.openxmlformats.org/wordprocessingml/2006/main">
        <w:t xml:space="preserve">ព្រះ‌អម្ចាស់​មាន​ព្រះ‌បន្ទូល​ទៅ​កាន់​មនុស្ស ប៉ុន្តែ​គេ​មិន​អាច​ស្តាប់​បាន​ឡើយ ព្រោះ​ចិត្ត​គេ​មិន​បាន​កាត់​ស្បែក ហើយ​គេ​មិន​ពេញ​ចិត្ត​នឹង​ព្រះ‌បន្ទូល​របស់​ព្រះ​ឡើយ។</w:t>
      </w:r>
    </w:p>
    <w:p/>
    <w:p>
      <w:r xmlns:w="http://schemas.openxmlformats.org/wordprocessingml/2006/main">
        <w:t xml:space="preserve">1. ភាពរឹងនៃបេះដូង: របៀបយកឈ្នះត្រចៀកដែលមិនកាត់ស្បែក។</w:t>
      </w:r>
    </w:p>
    <w:p/>
    <w:p>
      <w:r xmlns:w="http://schemas.openxmlformats.org/wordprocessingml/2006/main">
        <w:t xml:space="preserve">2. អំណាចនៃព្រះបន្ទូល: របៀបស្វែងរកសេចក្តីរីករាយនៅក្នុងសាររបស់ព្រះអម្ចាស់។</w:t>
      </w:r>
    </w:p>
    <w:p/>
    <w:p>
      <w:r xmlns:w="http://schemas.openxmlformats.org/wordprocessingml/2006/main">
        <w:t xml:space="preserve">1. ទំនុកតម្កើង 119:16 - «ទូលបង្គំ​នឹង​រីក​រាយ​ក្នុង​លក្ខន្តិកៈ​របស់​ព្រះអង្គ ទូលបង្គំ​មិន​ភ្លេច​ព្រះបន្ទូល​របស់​ព្រះអង្គ​ឡើយ»។</w:t>
      </w:r>
    </w:p>
    <w:p/>
    <w:p>
      <w:r xmlns:w="http://schemas.openxmlformats.org/wordprocessingml/2006/main">
        <w:t xml:space="preserve">2. រ៉ូម 2:29 - "ប៉ុន្តែគាត់ជាសាសន៍យូដាដែលជាផ្នែកខាងក្នុង; ការកាត់ស្បែកគឺចេញពីចិត្ត, ដោយវិញ្ញាណ, មិនមែននៅក្នុងសំបុត្រ; ការសរសើរនេះមិនមែនជារបស់មនុស្ស, ប៉ុន្តែមកពីព្រះ" ។</w:t>
      </w:r>
    </w:p>
    <w:p/>
    <w:p>
      <w:r xmlns:w="http://schemas.openxmlformats.org/wordprocessingml/2006/main">
        <w:t xml:space="preserve">យេរេមា 6:11 ហេតុ​នេះ​ហើយ​បាន​ជា​ខ្ញុំ​ពេញ​ដោយ​កំហឹង​របស់​ព្រះ‌អម្ចាស់។ ខ្ញុំ​នឿយណាយ​នឹង​ការ​កាន់​ក្នុង​ដៃ អញ​នឹង​ចាក់​វា​ទៅ​លើ​កូន​នៅ​បរទេស ហើយ​នឹង​ប្រជុំ​យុវជន​ជា​មួយ​គ្នា ដ្បិត​សូម្បី​តែ​ប្ដី​ដែល​មាន​ប្រពន្ធ​ក៏​នឹង​ត្រូវ​យក​ទៅ​ដែរ ដែល​មាន​អាយុ​ពេញ​មួយ​ថ្ងៃ។</w:t>
      </w:r>
    </w:p>
    <w:p/>
    <w:p>
      <w:r xmlns:w="http://schemas.openxmlformats.org/wordprocessingml/2006/main">
        <w:t xml:space="preserve">វគ្គនេះនិយាយអំពីព្រះពិរោធ និងការវិនិច្ឆ័យរបស់ព្រះ ហើយរបៀបដែលវានឹងត្រូវបានបង្ហូរមកលើមនុស្សគ្រប់រូប ដោយមិនគិតពីអាយុ ភេទ ឬឋានៈ។</w:t>
      </w:r>
    </w:p>
    <w:p/>
    <w:p>
      <w:r xmlns:w="http://schemas.openxmlformats.org/wordprocessingml/2006/main">
        <w:t xml:space="preserve">1. យុត្តិធម៍របស់ព្រះអម្ចាស់គឺជៀសមិនរួច - ពិនិត្យមើលពីរបៀបដែលការជំនុំជំរះរបស់ព្រះមិនអាចគេចផុតពីនរណាម្នាក់បានទេ។</w:t>
      </w:r>
    </w:p>
    <w:p/>
    <w:p>
      <w:r xmlns:w="http://schemas.openxmlformats.org/wordprocessingml/2006/main">
        <w:t xml:space="preserve">2. សេចក្តីស្រឡាញ់របស់ព្រះអម្ចាស់គឺមិនអាចប្រកែកបាន - ការពិភាក្សាអំពីរបៀបដែលសេចក្តីស្រឡាញ់របស់ព្រះគឺថេរសម្រាប់អ្នកដែលទទួលយកវា។</w:t>
      </w:r>
    </w:p>
    <w:p/>
    <w:p>
      <w:r xmlns:w="http://schemas.openxmlformats.org/wordprocessingml/2006/main">
        <w:t xml:space="preserve">1. រ៉ូម 3:23-24 - មនុស្សទាំងអស់បានធ្វើបាប ហើយខ្វះសិរីរុងរឿងរបស់ព្រះជាម្ចាស់</w:t>
      </w:r>
    </w:p>
    <w:p/>
    <w:p>
      <w:r xmlns:w="http://schemas.openxmlformats.org/wordprocessingml/2006/main">
        <w:t xml:space="preserve">ទំនុកតម្កើង 103:8-12 - ព្រះអម្ចាស់មានព្រះហឫទ័យមេត្ដាករុណា ហើយមានព្រះហឫទ័យមេត្តាករុណា ប្រកបដោយសេចក្ដីស្រឡាញ់ដ៏បរិបូរណ៍។</w:t>
      </w:r>
    </w:p>
    <w:p/>
    <w:p>
      <w:r xmlns:w="http://schemas.openxmlformats.org/wordprocessingml/2006/main">
        <w:t xml:space="preserve">យេរេមា 6:12 ហើយ​ផ្ទះ​របស់​ពួក​គេ​នឹង​ទៅ​ជា​អ្នក​ឯ​ទៀត ដោយ​មាន​ស្រែ និង​ប្រពន្ធ​ជា​មួយ​គ្នា ដ្បិត​យើង​នឹង​លាត​ដៃ​ទៅ​លើ​អ្នក​ស្រុក នេះ​ជា​ព្រះ‌បន្ទូល​របស់​ព្រះ‌អម្ចាស់។</w:t>
      </w:r>
    </w:p>
    <w:p/>
    <w:p>
      <w:r xmlns:w="http://schemas.openxmlformats.org/wordprocessingml/2006/main">
        <w:t xml:space="preserve">ព្រះអម្ចាស់​នឹង​លើក​ព្រះហស្ដ​របស់​ព្រះអង្គ​ចេញ ដើម្បី​ដាក់​ទោស​អ្នក​ស្រុក ដោយ​ដក​យក​ផ្ទះ​សម្បែង ស្រែ​ចម្ការ និង​ប្រពន្ធ​ទៅ។</w:t>
      </w:r>
    </w:p>
    <w:p/>
    <w:p>
      <w:r xmlns:w="http://schemas.openxmlformats.org/wordprocessingml/2006/main">
        <w:t xml:space="preserve">1. ព្រះទ្រង់មានព្រះហឫទ័យមេត្តាករុណា និងយុត្តិធម៍៖ ការយល់ដឹងយេរេមា ៦:១២</w:t>
      </w:r>
    </w:p>
    <w:p/>
    <w:p>
      <w:r xmlns:w="http://schemas.openxmlformats.org/wordprocessingml/2006/main">
        <w:t xml:space="preserve">2. ការជំនុំជំរះដ៏សុចរិតរបស់ព្រះអម្ចាស់៖ ការច្រូតកាត់នូវអ្វីដែលយើងសាបព្រោះ</w:t>
      </w:r>
    </w:p>
    <w:p/>
    <w:p>
      <w:r xmlns:w="http://schemas.openxmlformats.org/wordprocessingml/2006/main">
        <w:t xml:space="preserve">1. អេសាយ 5:8-9 - "វេទនាដល់អស់អ្នកដែលបានចូលរួមពីផ្ទះមួយទៅផ្ទះមួយ ដែលដាក់ស្រែមួយទៅចំការ រហូតដល់គ្មានកន្លែងណា ដើម្បីឱ្យពួកគេត្រូវបានដាក់តែម្នាក់ឯងនៅកណ្តាលផែនដី!"</w:t>
      </w:r>
    </w:p>
    <w:p/>
    <w:p>
      <w:r xmlns:w="http://schemas.openxmlformats.org/wordprocessingml/2006/main">
        <w:t xml:space="preserve">2. ចោទិយកថា 28:30 - «ត្រូវ​យក​ប្រពន្ធ ហើយ​មាន​បុរស​ម្នាក់​ទៀត​ត្រូវ​ដេក​ជា​មួយ​នឹង​នាង ឯង​ត្រូវ​សង់​ផ្ទះ ហើយ​មិន​ត្រូវ​នៅ​ក្នុង​នោះ​ឡើយ គឺ​ត្រូវ​ដាំ​ចំការ ហើយ​មិន​ត្រូវ​ប្រមូល​ទំពាំង​បាយ​ជូរ​នោះ​ឡើយ»។</w:t>
      </w:r>
    </w:p>
    <w:p/>
    <w:p>
      <w:r xmlns:w="http://schemas.openxmlformats.org/wordprocessingml/2006/main">
        <w:t xml:space="preserve">យេរេមា 6:13 ដ្បិត​ចាប់​តាំង​ពី​អ្នក​តូច​បំផុត​រហូត​ដល់​អ្នក​ធំ​បំផុត​ក្នុង​ចំណោម​ពួក​គេ ម្នាក់ៗ​ត្រូវ​បាន​ផ្ដល់​ឲ្យ​ទៅ​នឹង​សេចក្ដី​លោភ។ ពីហោរា រហូតដល់បូជាចារ្យ ម្នាក់ៗប្រព្រឹត្តិខុសឆ្គង។</w:t>
      </w:r>
    </w:p>
    <w:p/>
    <w:p>
      <w:r xmlns:w="http://schemas.openxmlformats.org/wordprocessingml/2006/main">
        <w:t xml:space="preserve">មនុស្ស​គ្រប់​គ្នា​ចាប់​ពី​តូច​ទៅ​ធំ​បំផុត​ត្រូវ​បាន​ផ្តល់​ឱ្យ​នូវ​ការ​លោភលន់​និង​ការ​បោក​បញ្ឆោត។</w:t>
      </w:r>
    </w:p>
    <w:p/>
    <w:p>
      <w:r xmlns:w="http://schemas.openxmlformats.org/wordprocessingml/2006/main">
        <w:t xml:space="preserve">1. ការលោភលន់គឺជាការល្បួងដែលមិនអាចជៀសបានដែលយើងត្រូវយកឈ្នះ</w:t>
      </w:r>
    </w:p>
    <w:p/>
    <w:p>
      <w:r xmlns:w="http://schemas.openxmlformats.org/wordprocessingml/2006/main">
        <w:t xml:space="preserve">2. គ្រោះថ្នាក់នៃការបោកបញ្ឆោត</w:t>
      </w:r>
    </w:p>
    <w:p/>
    <w:p>
      <w:r xmlns:w="http://schemas.openxmlformats.org/wordprocessingml/2006/main">
        <w:t xml:space="preserve">1. យ៉ាកុប 1:13-15 - ពេលល្បួង គ្មាននរណាម្នាក់គួរនិយាយថា ព្រះកំពុងល្បួងខ្ញុំទេ។ ដ្បិតព្រះជាម្ចាស់មិនអាចល្បួងដោយអំពើអាក្រក់ឡើយ ហើយក៏មិនល្បួងអ្នកណាដែរ។ ប៉ុន្តែ មនុស្ស​ម្នាក់ៗ​ត្រូវ​បាន​ល្បួង​នៅ​ពេល​ដែល​ពួកគេ​ត្រូវ​បាន​ទាញ​ចេញ​ដោយ​បំណង​ប្រាថ្នា​អាក្រក់​របស់​ខ្លួន​និង​ការ​ល្បួង។ បន្ទាប់​ពី​សេចក្តី​ប្រាថ្នា​បាន​ចាប់​កំណើត​ហើយ នោះ​ក៏​កើត​នូវ​បាបកម្ម។ ហើយអំពើបាបនៅពេលដែលវាពេញវ័យ ផ្តល់កំណើតដល់សេចក្តីស្លាប់។</w:t>
      </w:r>
    </w:p>
    <w:p/>
    <w:p>
      <w:r xmlns:w="http://schemas.openxmlformats.org/wordprocessingml/2006/main">
        <w:t xml:space="preserve">2. លូកា 12:15 - បន្ទាប់មក ព្រះអង្គ​មាន​ព្រះបន្ទូល​ទៅ​គេ​ថា៖ «ប្រយ័ត្ន! ចូរប្រយ័ត្ននឹងការលោភលន់គ្រប់ប្រភេទ។ ជីវិតមិនមាននៅក្នុងទ្រព្យសម្បត្តិដ៏បរិបូរណ៍ទេ។</w:t>
      </w:r>
    </w:p>
    <w:p/>
    <w:p>
      <w:r xmlns:w="http://schemas.openxmlformats.org/wordprocessingml/2006/main">
        <w:t xml:space="preserve">យេរេមា 6:14 ពួក​គេ​បាន​ប្រោស​កូន​ស្រី​នៃ​ប្រជា‌ជន​របស់​ខ្ញុំ​ឲ្យ​ជា​សះ​ស្បើយ​បន្តិច​បន្តួច ដោយ​ពោល​ថា៖ «សន្តិភាព សន្តិភាព! នៅពេលដែលគ្មានសន្តិភាព។</w:t>
      </w:r>
    </w:p>
    <w:p/>
    <w:p>
      <w:r xmlns:w="http://schemas.openxmlformats.org/wordprocessingml/2006/main">
        <w:t xml:space="preserve">រាស្ដ្ររបស់ព្រះមិនខ្វល់ខ្វាយធ្ងន់ធ្ងរទេ ហើយគ្រាន់តែផ្តល់សន្តិភាពក្លែងក្លាយប៉ុណ្ណោះ។</w:t>
      </w:r>
    </w:p>
    <w:p/>
    <w:p>
      <w:r xmlns:w="http://schemas.openxmlformats.org/wordprocessingml/2006/main">
        <w:t xml:space="preserve">១៖ យើងត្រូវតែប្រាកដថា ផ្តល់សន្តិភាពពិតប្រាកដ និងមិនមែនសន្តិសុខក្លែងក្លាយ។</w:t>
      </w:r>
    </w:p>
    <w:p/>
    <w:p>
      <w:r xmlns:w="http://schemas.openxmlformats.org/wordprocessingml/2006/main">
        <w:t xml:space="preserve">២៖ យើង​ត្រូវ​ប្រាកដ​ថា​យក​ការ​ឈឺ​ចាប់​របស់​យើង​ជា​ខ្លាំង ហើយ​មិន​ច្រាន​ចោល​វា​ចោល​ឡើយ។</w:t>
      </w:r>
    </w:p>
    <w:p/>
    <w:p>
      <w:r xmlns:w="http://schemas.openxmlformats.org/wordprocessingml/2006/main">
        <w:t xml:space="preserve">1: អេសាយ 57:21 - ព្រះ​នៃ​ខ្ញុំ​មាន​ប្រសាសន៍​ថា​: «គ្មាន​សន្តិភាព​ទេ​»​សម្រាប់​មនុស្ស​អាក្រក់​។</w:t>
      </w:r>
    </w:p>
    <w:p/>
    <w:p>
      <w:r xmlns:w="http://schemas.openxmlformats.org/wordprocessingml/2006/main">
        <w:t xml:space="preserve">២:២ ពេត្រុស ៣:៩ - ព្រះអម្ចាស់​ទ្រង់​មិន​យឺតយ៉ាវ​ក្នុង​ការ​បំពេញ​តាម​ការ​សន្យា​របស់​ទ្រង់​ដូច​ការ​រាប់​ថា​យឺត​នោះ​ទេ ប៉ុន្តែ​ទ្រង់​មាន​ព្រះទ័យ​អត់ធ្មត់​ចំពោះ​អ្នក ដោយ​មិន​ប្រាថ្នា​ចង់​ឲ្យ​អ្នក​ណា​ម្នាក់​ត្រូវ​វិនាស​ឡើយ ប៉ុន្តែ​សូម​ឲ្យ​មនុស្ស​ទាំងអស់​ឈាន​ដល់​ការ​ប្រែចិត្ត។</w:t>
      </w:r>
    </w:p>
    <w:p/>
    <w:p>
      <w:r xmlns:w="http://schemas.openxmlformats.org/wordprocessingml/2006/main">
        <w:t xml:space="preserve">យេរេមា 6:15 តើ​ពួក​គេ​ខ្មាស​ឬ​ទេ ពេល​បាន​ប្រព្រឹត្ត​អំពើ​គួរ​ស្អប់​ខ្ពើម? ទេ ពួកគេ​មិន​ខ្មាស​ទាល់​តែ​សោះ ហើយ​ក៏​មិន​អាច​ក្រៀម​ក្រំ​បាន​ដែរ ហេតុ​ដូច្នេះ​ហើយ​បាន​ជា​ពួក​គេ​នឹង​ដួល​នៅ​ក្នុង​ចំណោម​អ្នក​ដែល​ធ្លាក់​ចុះ។ ព្រះអម្ចាស់​មាន​ព្រះបន្ទូល​ថា នៅ​ពេល​ដែល​ខ្ញុំ​ទៅ​សួរ​សុខ​ទុក្ខ​ពួក​គេ ពួក​គេ​នឹង​ត្រូវ​គេ​ទម្លាក់​ចុះ។</w:t>
      </w:r>
    </w:p>
    <w:p/>
    <w:p>
      <w:r xmlns:w="http://schemas.openxmlformats.org/wordprocessingml/2006/main">
        <w:t xml:space="preserve">មនុស្ស​ដែល​ប្រព្រឹត្ត​អំពើ​គួរ​ស្អប់​ខ្ពើម​នឹង​ដួល ហើយ​ត្រូវ​វិនិច្ឆ័យ​ដោយ​ព្រះអម្ចាស់ នៅ​ពេល​ដែល​ទ្រង់​យាង​មក​សួរ​សុខ​ទុក្ខ​ពួក​គេ។</w:t>
      </w:r>
    </w:p>
    <w:p/>
    <w:p>
      <w:r xmlns:w="http://schemas.openxmlformats.org/wordprocessingml/2006/main">
        <w:t xml:space="preserve">1. ការជំនុំជំរះរបស់ព្រះអម្ចាស់នឹងស្វែងរកយើងទាំងអស់គ្នា</w:t>
      </w:r>
    </w:p>
    <w:p/>
    <w:p>
      <w:r xmlns:w="http://schemas.openxmlformats.org/wordprocessingml/2006/main">
        <w:t xml:space="preserve">2. យុត្តិធម៌របស់ព្រះគឺជៀសមិនរួច</w:t>
      </w:r>
    </w:p>
    <w:p/>
    <w:p>
      <w:r xmlns:w="http://schemas.openxmlformats.org/wordprocessingml/2006/main">
        <w:t xml:space="preserve">1. អេសេគាល 7:3-4 - ឥឡូវនេះទីបញ្ចប់មកដល់អ្នកហើយ យើងនឹងបញ្ជូនកំហឹងរបស់ខ្ញុំមកលើអ្នក ហើយនឹងវិនិច្ឆ័យអ្នកតាមមាគ៌ារបស់អ្នក ហើយនឹងសងសឹកចំពោះអ្នកនូវការស្អប់ខ្ពើមទាំងអស់របស់អ្នក ហើយភ្នែករបស់ខ្ញុំនឹងមិន សូម​ប្រោស​អ្នក​ផង ខ្ញុំ​ក៏​មិន​អាណិត​ដែរ ប៉ុន្តែ​ខ្ញុំ​នឹង​សង​គុណ​ដល់​ការ​ប្រព្រឹត្ត​របស់​អ្នក ហើយ​សេចក្តី​គួរ​ស្អប់​ខ្ពើម​របស់​អ្នក​នឹង​ស្ថិត​នៅ​ក្នុង​ចំណោម​អ្នក ហើយ​អ្នក​រាល់​គ្នា​នឹង​ដឹង​ថា យើង​ជា​ព្រះអម្ចាស់»។</w:t>
      </w:r>
    </w:p>
    <w:p/>
    <w:p>
      <w:r xmlns:w="http://schemas.openxmlformats.org/wordprocessingml/2006/main">
        <w:t xml:space="preserve">រ៉ូម 2:4-5 - «ឬ​អ្នក​មើលងាយ​ទ្រព្យ​សម្បត្តិ​នៃ​សេចក្ដី​ល្អ​របស់​ទ្រង់ ការ​អត់​ធ្មត់ និង​ការ​អត់​ធ្មត់ មិន​ដឹង​ថា​សេចក្ដី​ល្អ​របស់​ព្រះ​នាំ​អ្នក​ទៅ​រក​ការ​ប្រែ​ចិត្ត​ទេ? ពី​សេចក្ដី​ក្រោធ និង​ការ​បើក​សម្ដែង​នៃ​ការ​វិនិច្ឆ័យ​ដ៏​សុចរិត​របស់​ព្រះ»។</w:t>
      </w:r>
    </w:p>
    <w:p/>
    <w:p>
      <w:r xmlns:w="http://schemas.openxmlformats.org/wordprocessingml/2006/main">
        <w:t xml:space="preserve">យេរេមា 6:16 ព្រះ‌អម្ចាស់​មាន​ព្រះ‌បន្ទូល​ដូច្នេះ​ថា ចូរ​អ្នក​រាល់​គ្នា​ឈរ​នៅ​តាម​ផ្លូវ ហើយ​មើល ហើយ​សួរ​រក​ផ្លូវ​ចាស់ តើ​ផ្លូវ​ល្អ​នៅ​ត្រង់​ណា ហើយ​ដើរ​ទៅ​មុខ​អ្នក​រាល់​គ្នា​នឹង​បាន​សេចក្ដី​សំរាក​ដល់​ព្រលឹង។ ប៉ុន្តែ​គេ​និយាយ​ថា យើង​នឹង​មិន​ដើរ​ទៅ​នោះ​ទេ។</w:t>
      </w:r>
    </w:p>
    <w:p/>
    <w:p>
      <w:r xmlns:w="http://schemas.openxmlformats.org/wordprocessingml/2006/main">
        <w:t xml:space="preserve">ទោះ​ជា​ព្រះ​បាន​សន្យា​ថា​នឹង​សម្រាក​សម្រាប់​ព្រលឹង​របស់​ពួក​គេ​ក៏​ដោយ ប្រជាជន​នៅ​សម័យ​យេរេមា​មិន​ព្រម​ដើរ​តាម​ផ្លូវ​ចាស់​ឡើយ។</w:t>
      </w:r>
    </w:p>
    <w:p/>
    <w:p>
      <w:r xmlns:w="http://schemas.openxmlformats.org/wordprocessingml/2006/main">
        <w:t xml:space="preserve">1. ការសន្យារបស់ព្រះសម្រាប់ជីវិតរបស់យើង - យេរេមា 6:16</w:t>
      </w:r>
    </w:p>
    <w:p/>
    <w:p>
      <w:r xmlns:w="http://schemas.openxmlformats.org/wordprocessingml/2006/main">
        <w:t xml:space="preserve">2. ឈរ​យ៉ាង​រឹង​មាំ​ក្នុង​ផ្លូវ​ចាស់—យេរេមា ៦:១៦</w:t>
      </w:r>
    </w:p>
    <w:p/>
    <w:p>
      <w:r xmlns:w="http://schemas.openxmlformats.org/wordprocessingml/2006/main">
        <w:t xml:space="preserve">1. អេសាយ 55:3 - ផ្អៀងត្រចៀក ហើយមករកខ្ញុំ។ សូមស្តាប់ ដើម្បីអោយព្រលឹងអ្នកបានរស់។ ខ្ញុំ​នឹង​ធ្វើ​សម្ពន្ធមេត្រី​ដ៏​នៅ​អស់កល្ប​ជា​និច្ច ជា​សេចក្ដី​ស្រឡាញ់​ដ៏​ខ្ជាប់ខ្ជួន​របស់​ខ្ញុំ​ចំពោះ​ដាវីឌ។</w:t>
      </w:r>
    </w:p>
    <w:p/>
    <w:p>
      <w:r xmlns:w="http://schemas.openxmlformats.org/wordprocessingml/2006/main">
        <w:t xml:space="preserve">ហេព្រើរ 13:9 កុំ​ត្រូវ​នាំ​ចេញ​ដោយ​ការ​បង្រៀន​ប្លែកៗ​និង​ចំឡែក​ឡើយ ដ្បិត​ជា​ការ​ល្អ​សម្រាប់​ចិត្ត​ដែល​ត្រូវ​បាន​ពង្រឹង​ដោយ​ព្រះគុណ មិន​មែន​ដោយ​អាហារ​ដែល​មិន​បាន​ផ្ដល់​ប្រយោជន៍​ដល់​អ្នក​ដែល​ថ្វាយ​ចំពោះ​ពួក​គេ​ឡើយ។</w:t>
      </w:r>
    </w:p>
    <w:p/>
    <w:p>
      <w:r xmlns:w="http://schemas.openxmlformats.org/wordprocessingml/2006/main">
        <w:t xml:space="preserve">យេរេមា 6:17 ខ្ញុំ​ក៏​ដាក់​អ្នក​យាម​អ្នក​រាល់​គ្នា ដោយ​ពោល​ថា ចូរ​ស្ដាប់​សំឡេង​ត្រែ​ចុះ! ប៉ុន្តែ​គេ​និយាយ​ថា យើង​នឹង​មិន​ស្តាប់​ទេ។</w:t>
      </w:r>
    </w:p>
    <w:p/>
    <w:p>
      <w:r xmlns:w="http://schemas.openxmlformats.org/wordprocessingml/2006/main">
        <w:t xml:space="preserve">ប្រជាជន​យូដា​មិន​ព្រម​ស្ដាប់​សំឡេង​ត្រែ​ដែល​បាន​កំណត់​ទុក​ជា​ការ​ព្រមាន​ដោយ​អ្នក​យាម។</w:t>
      </w:r>
    </w:p>
    <w:p/>
    <w:p>
      <w:r xmlns:w="http://schemas.openxmlformats.org/wordprocessingml/2006/main">
        <w:t xml:space="preserve">1. "Be Alert: Heeding the Warning of Watchmen"</w:t>
      </w:r>
    </w:p>
    <w:p/>
    <w:p>
      <w:r xmlns:w="http://schemas.openxmlformats.org/wordprocessingml/2006/main">
        <w:t xml:space="preserve">2. "ងាកទៅរកព្រះ: ស្តាប់ការហៅរបស់ត្រែ"</w:t>
      </w:r>
    </w:p>
    <w:p/>
    <w:p>
      <w:r xmlns:w="http://schemas.openxmlformats.org/wordprocessingml/2006/main">
        <w:t xml:space="preserve">1. អេសាយ 30:21 «ហើយត្រចៀករបស់អ្នកនឹងឮពាក្យមួយពីក្រោយអ្នកថា 'នេះជាផ្លូវ ចូរដើរក្នុងវា' ពេលអ្នកបែរទៅស្តាំ ឬពេលអ្នកបែរទៅឆ្វេង។</w:t>
      </w:r>
    </w:p>
    <w:p/>
    <w:p>
      <w:r xmlns:w="http://schemas.openxmlformats.org/wordprocessingml/2006/main">
        <w:t xml:space="preserve">2. ទំនុកតម្កើង 81:13 ឱ​ប្រជា‌ជន​របស់​យើង​នឹង​ស្តាប់​ខ្ញុំ នោះ​អ៊ីស្រា‌អែល​នឹង​ដើរ​តាម​មាគ៌ា​របស់​យើង!</w:t>
      </w:r>
    </w:p>
    <w:p/>
    <w:p>
      <w:r xmlns:w="http://schemas.openxmlformats.org/wordprocessingml/2006/main">
        <w:t xml:space="preserve">យេរេមា 6:18 ហេតុ​នេះ​ហើយ​បាន​ជា​ប្រជាជាតិ​នានា​អើយ ចូរ​ស្ដាប់​ចុះ ឱ​ក្រុម​ជំនុំ​អើយ តើ​អ្វី​នៅ​ក្នុង​ចំណោម​ពួក​គេ។</w:t>
      </w:r>
    </w:p>
    <w:p/>
    <w:p>
      <w:r xmlns:w="http://schemas.openxmlformats.org/wordprocessingml/2006/main">
        <w:t xml:space="preserve">ព្រះ​ត្រាស់​ហៅ​ប្រជាជាតិ​នានា​ឲ្យ​ស្ដាប់​និង​យល់​សេចក្ដី​ពិត​នៃ​ពាក្យ​របស់​ទ្រង់។</w:t>
      </w:r>
    </w:p>
    <w:p/>
    <w:p>
      <w:r xmlns:w="http://schemas.openxmlformats.org/wordprocessingml/2006/main">
        <w:t xml:space="preserve">1. "ប្រជាជាតិនានាបានឮ: ការយល់ដឹងអំពីសេចក្តីពិតនៃព្រះបន្ទូលរបស់ព្រះ"</w:t>
      </w:r>
    </w:p>
    <w:p/>
    <w:p>
      <w:r xmlns:w="http://schemas.openxmlformats.org/wordprocessingml/2006/main">
        <w:t xml:space="preserve">2. "ស្តាប់តាមការហៅ៖ ការយល់ឃើញនៃព្រះបន្ទូលរបស់ព្រះ"</w:t>
      </w:r>
    </w:p>
    <w:p/>
    <w:p>
      <w:r xmlns:w="http://schemas.openxmlformats.org/wordprocessingml/2006/main">
        <w:t xml:space="preserve">1. អេសាយ 55:3 «ចូរផ្ទៀងត្រចៀក ហើយមកឯខ្ញុំ ចូរស្តាប់ចុះ ព្រលឹងរបស់អ្នកនឹងបានរស់ នោះខ្ញុំនឹងធ្វើសេចក្តីសញ្ញាដ៏អស់កល្បជានិច្ចជាមួយនឹងអ្នក សូម្បីតែសេចក្តីមេត្តាករុណាដ៏ពិតប្រាកដរបស់ព្រះបាទដាវីឌ។</w:t>
      </w:r>
    </w:p>
    <w:p/>
    <w:p>
      <w:r xmlns:w="http://schemas.openxmlformats.org/wordprocessingml/2006/main">
        <w:t xml:space="preserve">2. យ៉ាកុប 1:22-25 “ប៉ុន្តែ ចូរ​ប្រព្រឹត្ត​តាម​ព្រះ‌បន្ទូល ហើយ​មិន​មែន​ជា​អ្នក​ស្តាប់​តែ​ប៉ុណ្ណោះ ដោយ​បញ្ឆោត​ខ្លួន​ឯង​ឡើយ ដ្បិត​បើ​អ្នក​ណា​ជា​អ្នក​ស្តាប់​ព្រះ‌បន្ទូល ហើយ​មិន​ប្រព្រឹត្ត នោះ​ប្រៀប​ដូច​ជា​មនុស្ស​ដែល​មើល​ទៅ​តាម​ធម្មជាតិ​របស់​ខ្លួន។ មុខក្នុងកញ្ចក់ ព្រោះគាត់មើលខ្លួនឯង ហើយចេញទៅ ស្រាប់តែភ្លេចថាខ្លួនមានសភាពបែបណា។ រីឯអ្នកដែលមើលច្បាប់ដ៏ល្អឥតខ្ចោះ ច្បាប់នៃសេរីភាព ហើយតស៊ូ ជាអ្នកស្តាប់ដែលមិនភ្លេច តែជាអ្នកប្រព្រឹត្តអំពើ គាត់​នឹង​បាន​ពរ​ក្នុង​ការ​ធ្វើ​របស់​គាត់»។</w:t>
      </w:r>
    </w:p>
    <w:p/>
    <w:p>
      <w:r xmlns:w="http://schemas.openxmlformats.org/wordprocessingml/2006/main">
        <w:t xml:space="preserve">យេរេមា 6:19 ឱ​ផែនដី​អើយ ចូរ​ស្ដាប់​ចុះ មើល យើង​នឹង​នាំ​សេចក្ដី​អាក្រក់​មក​លើ​ប្រជាជន​នេះ សូម្បី​តែ​ផល​នៃ​គំនិត​របស់​គេ​ដែរ ព្រោះ​គេ​មិន​បាន​ស្ដាប់​តាម​ពាក្យ​របស់​យើង ឬ​នឹង​ក្រឹត្យវិន័យ​របស់​យើង​ទេ ប៉ុន្តែ​គេ​បាន​បដិសេធ។</w:t>
      </w:r>
    </w:p>
    <w:p/>
    <w:p>
      <w:r xmlns:w="http://schemas.openxmlformats.org/wordprocessingml/2006/main">
        <w:t xml:space="preserve">ព្រះ​នឹង​ដាក់​ទោស​រាស្ដ្រ​របស់​ទ្រង់​ចំពោះ​ការ​បដិសេធ​ពាក្យ​សម្ដី​និង​ច្បាប់​របស់​ទ្រង់។</w:t>
      </w:r>
    </w:p>
    <w:p/>
    <w:p>
      <w:r xmlns:w="http://schemas.openxmlformats.org/wordprocessingml/2006/main">
        <w:t xml:space="preserve">1. ការបដិសេធព្រះបន្ទូលរបស់ព្រះនាំមកនូវផលវិបាក</w:t>
      </w:r>
    </w:p>
    <w:p/>
    <w:p>
      <w:r xmlns:w="http://schemas.openxmlformats.org/wordprocessingml/2006/main">
        <w:t xml:space="preserve">2. ផលនៃគំនិតរបស់យើងត្រូវបានបង្ហាញនៅក្នុងសកម្មភាពរបស់យើង។</w:t>
      </w:r>
    </w:p>
    <w:p/>
    <w:p>
      <w:r xmlns:w="http://schemas.openxmlformats.org/wordprocessingml/2006/main">
        <w:t xml:space="preserve">១.សុភាសិត ៤:២៣- សំខាន់​ជាង​នេះ​ទៅ​ទៀត ចូរ​ថែ​រក្សា​ចិត្ត​ចុះ ដ្បិត​អ្វី​ៗ​ដែល​អ្នក​ធ្វើ​គឺ​ហូរ​ចេញ​ពី​វា។</w:t>
      </w:r>
    </w:p>
    <w:p/>
    <w:p>
      <w:r xmlns:w="http://schemas.openxmlformats.org/wordprocessingml/2006/main">
        <w:t xml:space="preserve">រ៉ូម ២:៦-៨ ព្រះនឹងតបស្នងដល់មនុស្សម្នាក់ៗ តាមអ្វីដែលពួកគេបានធ្វើ។ ចំពោះ​អស់​អ្នក​ដែល​តស៊ូ​ក្នុង​ការ​ធ្វើ​អំពើ​ល្អ ស្វែងរក​សិរីល្អ កិត្តិយស និង​អមតៈ នោះ​ទ្រង់​នឹង​ប្រទាន​ជីវិត​អស់កល្ប​ជានិច្ច។ ប៉ុន្តែ​សម្រាប់​អ្នក​ដែល​ស្វែង​រក​ខ្លួន​ឯង ហើយ​ដែល​បដិសេធ​ការពិត ហើយ​ដើរ​តាម​អំពើ​អាក្រក់ នោះ​នឹង​មាន​សេចក្តី​ក្រោធ និង​កំហឹង។</w:t>
      </w:r>
    </w:p>
    <w:p/>
    <w:p>
      <w:r xmlns:w="http://schemas.openxmlformats.org/wordprocessingml/2006/main">
        <w:t xml:space="preserve">យេរេមា 6:20 តើ​គ្រឿង​ក្រអូប​មក​ពី​ក្រុង​សេបា និង​អំពៅ​ពី​ស្រុក​ឆ្ងាយ​មក​រក​ខ្ញុំ​ក្នុង​គោល​បំណង​អ្វី? តង្វាយ​ដុត​ទាំង​មូល​របស់​អ្នក​រាល់​គ្នា​មិន​អាច​ទទួល​យក​បាន​ទេ ហើយ​យញ្ញបូជា​របស់​អ្នក​រាល់​គ្នា​មិន​អាច​ទទួល​យក​បាន​ឡើយ។</w:t>
      </w:r>
    </w:p>
    <w:p/>
    <w:p>
      <w:r xmlns:w="http://schemas.openxmlformats.org/wordprocessingml/2006/main">
        <w:t xml:space="preserve">ព្រះ​បដិសេធ​គ្រឿង​បូជា​និង​យញ្ញបូជា​របស់​មនុស្ស​ដោយ​សារ​ពួក​គេ​មិន​ស្មោះ​ត្រង់ ហើយ​ធ្វើ​ដោយ​កាតព្វកិច្ច។</w:t>
      </w:r>
    </w:p>
    <w:p/>
    <w:p>
      <w:r xmlns:w="http://schemas.openxmlformats.org/wordprocessingml/2006/main">
        <w:t xml:space="preserve">1. ការរស់នៅក្នុងជីវិតនៃការលះបង់ និងការស្តាប់បង្គាប់ព្រះ</w:t>
      </w:r>
    </w:p>
    <w:p/>
    <w:p>
      <w:r xmlns:w="http://schemas.openxmlformats.org/wordprocessingml/2006/main">
        <w:t xml:space="preserve">2. បេះដូងនៃការផ្តល់ - សារៈសំខាន់នៃការលះបង់ពិតប្រាកដ</w:t>
      </w:r>
    </w:p>
    <w:p/>
    <w:p>
      <w:r xmlns:w="http://schemas.openxmlformats.org/wordprocessingml/2006/main">
        <w:t xml:space="preserve">1. ម៉ាថាយ 5:23-24 - ដូច្នេះ បើអ្នកថ្វាយតង្វាយរបស់អ្នកនៅអាសនៈ ហើយចាំថាបងប្អូនប្រុសស្រីរបស់អ្នកមានរឿងទាស់នឹងអ្នក ចូរទុកអំណោយរបស់អ្នកនៅទីនោះនៅមុខអាសនៈ។ ជាដំបូងទៅ ហើយត្រូវផ្សះផ្សាជាមួយពួកគេ។ បន្ទាប់មកសូមមកផ្តល់អំណោយរបស់អ្នក។</w:t>
      </w:r>
    </w:p>
    <w:p/>
    <w:p>
      <w:r xmlns:w="http://schemas.openxmlformats.org/wordprocessingml/2006/main">
        <w:t xml:space="preserve">2. ហេព្រើរ 13:15-16 - ដូច្នេះ តាមរយៈព្រះយេស៊ូវ សូមឲ្យយើងបន្តថ្វាយយញ្ញបូជាដល់ព្រះ នូវការសរសើរតម្កើងផលផ្លែនៃបបូរមាត់ ដែលប្រកាសព្រះនាមទ្រង់ដោយបើកចំហ។ ហើយ​កុំ​ភ្លេច​ធ្វើ​អំពើ​ល្អ និង​ចែក​រំលែក​ដល់​អ្នក​ដទៃ​ផង ព្រោះ​ការ​លះបង់​បែប​នេះ ព្រះ​ពេញ​ចិត្ត។</w:t>
      </w:r>
    </w:p>
    <w:p/>
    <w:p>
      <w:r xmlns:w="http://schemas.openxmlformats.org/wordprocessingml/2006/main">
        <w:t xml:space="preserve">យេរេមា 6:21 ហេតុ​នេះ​ហើយ​បាន​ជា​ព្រះ‌អម្ចាស់​មាន​ព្រះ‌បន្ទូល​ថា មើល យើង​នឹង​ដាក់​ឧបសគ្គ​នៅ​ចំពោះ​មុខ​ប្រជាជន​នេះ ហើយ​ឪពុក និង​កូន​ប្រុស​នឹង​ធ្លាក់​មក​លើ​ពួក​គេ។ អ្នកជិតខាង និងមិត្តរបស់គាត់នឹងត្រូវវិនាស។</w:t>
      </w:r>
    </w:p>
    <w:p/>
    <w:p>
      <w:r xmlns:w="http://schemas.openxmlformats.org/wordprocessingml/2006/main">
        <w:t xml:space="preserve">ព្រះអម្ចាស់​នឹង​ដាក់​ការ​ជំពប់​ដួល​នៅ​ចំពោះ​មុខ​ជន​ជាតិ​យូដា ដែល​ធ្វើ​អោយ​ឪពុក​ទាំង​កូន ព្រម​ទាំង​មិត្តភ័ក្ដិ និង​អ្នក​ជិត​ខាង​ត្រូវ​វិនាស។</w:t>
      </w:r>
    </w:p>
    <w:p/>
    <w:p>
      <w:r xmlns:w="http://schemas.openxmlformats.org/wordprocessingml/2006/main">
        <w:t xml:space="preserve">1. គ្រោះថ្នាក់នៃការល្បួង: របៀបដែលយើងអាចជៀសវាងការធ្លាក់ចូលទៅក្នុងអំពើបាប</w:t>
      </w:r>
    </w:p>
    <w:p/>
    <w:p>
      <w:r xmlns:w="http://schemas.openxmlformats.org/wordprocessingml/2006/main">
        <w:t xml:space="preserve">2. ការវិនិច្ឆ័យរបស់ព្រះ: ផលវិបាកនៃការមិនស្តាប់បង្គាប់</w:t>
      </w:r>
    </w:p>
    <w:p/>
    <w:p>
      <w:r xmlns:w="http://schemas.openxmlformats.org/wordprocessingml/2006/main">
        <w:t xml:space="preserve">1. យ៉ាកុប 1:13-15 - កុំឱ្យនរណាម្នាក់និយាយថានៅពេលដែលគាត់ត្រូវបានល្បួងថា "ខ្ញុំកំពុងត្រូវបានល្បួងដោយព្រះ" ពីព្រោះតែព្រះជាម្ចាស់មិនអាចល្បួងដោយអំពើអាក្រក់ទេហើយខ្លួនគាត់ផ្ទាល់ក៏មិនល្បួងអ្នកណាដែរ។ ប៉ុន្តែ​មនុស្ស​ម្នាក់ៗ​ត្រូវ​បាន​ល្បួង​នៅ​ពេល​គាត់​ត្រូវ​បាន​ល្បួង​និង​ទាក់ទាញ​ដោយ​បំណង​ប្រាថ្នា​របស់​ខ្លួន។ សេចក្តីប្រាថ្នា កាលណាមានគភ៌ រមែងកើតនូវបាប ហើយបាបនោះ រមែងកើតឡើងនូវសេចក្តីស្លាប់។</w:t>
      </w:r>
    </w:p>
    <w:p/>
    <w:p>
      <w:r xmlns:w="http://schemas.openxmlformats.org/wordprocessingml/2006/main">
        <w:t xml:space="preserve">2. សុភាសិត 14:12 - មាន​វិធី​មួយ​ដែល​ហាក់​ដូច​ជា​ត្រឹម​ត្រូវ​ចំពោះ​មនុស្ស ប៉ុន្តែ​ទី​បញ្ចប់​គឺ​ផ្លូវ​ទៅ​រក​សេចក្ដី​ស្លាប់។</w:t>
      </w:r>
    </w:p>
    <w:p/>
    <w:p>
      <w:r xmlns:w="http://schemas.openxmlformats.org/wordprocessingml/2006/main">
        <w:t xml:space="preserve">យេរេមា 6:22 ព្រះ‌អម្ចាស់​មាន​ព្រះ‌បន្ទូល​ដូច្នេះ​ថា មើល ប្រជា‌ជន​មួយ​មក​ពី​ស្រុក​ខាង​ជើង ហើយ​ប្រជាជាតិ​មួយ​យ៉ាង​ធំ​នឹង​ត្រូវ​រស់​ឡើង​វិញ​ពី​ចំហៀង​ផែនដី។</w:t>
      </w:r>
    </w:p>
    <w:p/>
    <w:p>
      <w:r xmlns:w="http://schemas.openxmlformats.org/wordprocessingml/2006/main">
        <w:t xml:space="preserve">ព្រះ​បាន​បើក​សម្ដែង​ឲ្យ​ឃើញ​ប្រជាជាតិ​មួយ​មក​ពី​ទិស​ខាង​ជើង ដែល​នឹង​មាន​អំណាច។</w:t>
      </w:r>
    </w:p>
    <w:p/>
    <w:p>
      <w:r xmlns:w="http://schemas.openxmlformats.org/wordprocessingml/2006/main">
        <w:t xml:space="preserve">1. អំណាចនៃព្រះបន្ទូលរបស់ព្រះ៖ ការរៀនជឿលើការសន្យារបស់ព្រះ</w:t>
      </w:r>
    </w:p>
    <w:p/>
    <w:p>
      <w:r xmlns:w="http://schemas.openxmlformats.org/wordprocessingml/2006/main">
        <w:t xml:space="preserve">2. ការរស់នៅក្នុងគ្រាមិនច្បាស់លាស់៖ ការស្វែងរកសុវត្ថិភាពនៅក្នុងព្រះអម្ចាស់</w:t>
      </w:r>
    </w:p>
    <w:p/>
    <w:p>
      <w:r xmlns:w="http://schemas.openxmlformats.org/wordprocessingml/2006/main">
        <w:t xml:space="preserve">១. អេសាយ ៧:១៤-១៧; «ដូច្នេះ ព្រះអម្ចាស់​ទ្រង់​នឹង​ប្រទាន​ទីសំគាល់​ដល់​អ្នក មើលចុះ ព្រហ្មចារី​នឹង​មានគភ៌ និង​ប្រសូត​បាន​កូនប្រុស​មួយ ហើយ​នឹង​ដាក់​ព្រះនាម​ថា អេម៉ាញូអែល»។</w:t>
      </w:r>
    </w:p>
    <w:p/>
    <w:p>
      <w:r xmlns:w="http://schemas.openxmlformats.org/wordprocessingml/2006/main">
        <w:t xml:space="preserve">២. អេសាយ ៤០:៣០-៣១; « សូម្បី​តែ​យុវជន​នឹង​ដួល​សន្លប់ ហើយ​នឿយ​ហត់ ហើយ​យុវជន​នឹង​ដួល​ទាំង​ស្រុង ប៉ុន្តែ​អស់​អ្នក​ដែល​រង់​ចាំ​ព្រះ​អម្ចាស់​នឹង​មាន​កម្លាំង​ឡើង​វិញ ពួក​គេ​នឹង​ឡើង​លើ​ដោយ​ស្លាប​ដូច​ឥន្ទ្រី ពួក​គេ​នឹង​រត់ ហើយ​មិន​នឿយ​ហត់​ឡើយ ពួក​គេ​នឹង​ដើរ។ ហើយ​មិន​ដួល​ទេ»។</w:t>
      </w:r>
    </w:p>
    <w:p/>
    <w:p>
      <w:r xmlns:w="http://schemas.openxmlformats.org/wordprocessingml/2006/main">
        <w:t xml:space="preserve">យេរេមា 6:23 គេ​នឹង​កាន់​ធ្នូ និង​លំពែង។ ពួក​គេ​ឃោរឃៅ ហើយ​គ្មាន​មេត្តា។ សំឡេង​របស់​គេ​បន្លឺ​ឡើង​ដូច​ទឹក​សមុទ្រ។ ហើយ​ពួក​គេ​ជិះ​សេះ តាំង​ជា​កង​ទ័ព​សម្រាប់​ច្បាំង​នឹង​ឯង ឱ​កូន​ស្រី​ស៊ីយ៉ូន​អើយ</w:t>
      </w:r>
    </w:p>
    <w:p/>
    <w:p>
      <w:r xmlns:w="http://schemas.openxmlformats.org/wordprocessingml/2006/main">
        <w:t xml:space="preserve">ប្រជាជន​ក្រុង​យេរូសាឡឹម​ត្រូវ​រង​ការ​វាយ​ប្រហារ​ដោយ​សត្រូវ​ដែល​គ្មាន​មេត្តា និង​ឃោរឃៅ​ដែល​ប្រដាប់​ដោយ​ធ្នូ និង​លំពែង ហើយ​ជិះ​សេះ​ត្រៀម​ខ្លួន​សម្រាប់​ការ​ប្រយុទ្ធ។</w:t>
      </w:r>
    </w:p>
    <w:p/>
    <w:p>
      <w:r xmlns:w="http://schemas.openxmlformats.org/wordprocessingml/2006/main">
        <w:t xml:space="preserve">1. សេចក្តីមេត្តាករុណារបស់ព្រះនៅក្នុងកណ្តាលនៃការបៀតបៀន</w:t>
      </w:r>
    </w:p>
    <w:p/>
    <w:p>
      <w:r xmlns:w="http://schemas.openxmlformats.org/wordprocessingml/2006/main">
        <w:t xml:space="preserve">2. ភាពស្មោះត្រង់របស់ព្រះនៅក្នុងគ្រានៃបញ្ហា</w:t>
      </w:r>
    </w:p>
    <w:p/>
    <w:p>
      <w:r xmlns:w="http://schemas.openxmlformats.org/wordprocessingml/2006/main">
        <w:t xml:space="preserve">1. ទំនុកតម្កើង 18:2 - «ព្រះអម្ចាស់ជាថ្មដា ជាបន្ទាយរបស់ទូលបង្គំ ហើយជាអ្នករំដោះទូលបង្គំ ជាព្រះនៃទូលបង្គំ ជាថ្មដារបស់ទូលបង្គំ ដែលទូលបង្គំជ្រកកោន ជាខែល និងស្នែងនៃសេចក្ដីសង្គ្រោះទូលបង្គំ ជាបន្ទាយរបស់ទូលបង្គំ»។</w:t>
      </w:r>
    </w:p>
    <w:p/>
    <w:p>
      <w:r xmlns:w="http://schemas.openxmlformats.org/wordprocessingml/2006/main">
        <w:t xml:space="preserve">2.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យេរេមា 6:24 យើង​បាន​ឮ​កិត្តិនាម​របស់​វា ដៃ​របស់​យើង​ខ្សោយ​ទៅៗ ទុក្ខ​ព្រួយ​បាន​ចាប់​យើង ហើយ​ឈឺ​ចាប់ ដូច​ជា​ស្ត្រី​ម្នាក់​ដែល​ត្រូវ​រង​ទុក្ខ។</w:t>
      </w:r>
    </w:p>
    <w:p/>
    <w:p>
      <w:r xmlns:w="http://schemas.openxmlformats.org/wordprocessingml/2006/main">
        <w:t xml:space="preserve">ប្រជាជន​នៅ​ក្រុង​យេរូសាឡិម​បាន​ឮ​អំពី​ការ​បំផ្លិចបំផ្លាញ​នៃ​ទីក្រុង​ដែល​នឹង​មក​ដល់ ហើយ​ពោរពេញ​ទៅ​ដោយ​ទុក្ខ​ព្រួយ និង​ការ​ឈឺ​ចាប់។</w:t>
      </w:r>
    </w:p>
    <w:p/>
    <w:p>
      <w:r xmlns:w="http://schemas.openxmlformats.org/wordprocessingml/2006/main">
        <w:t xml:space="preserve">1. ការជំនុំជំរះរបស់ព្រះនឹងមកដល់ ប៉ុន្តែយើងមិនចាំបាច់ភ័យខ្លាចទេ ពីព្រោះទ្រង់ជាព្រះវរបិតាដែលប្រកបដោយសេចក្តីស្រឡាញ់ និងព្រះគុណ។</w:t>
      </w:r>
    </w:p>
    <w:p/>
    <w:p>
      <w:r xmlns:w="http://schemas.openxmlformats.org/wordprocessingml/2006/main">
        <w:t xml:space="preserve">2. យើងត្រូវតែប្រែចិត្ត ហើយងាកចេញពីអំពើបាបរបស់យើង ដើម្បីស្វែងរកសន្តិភាព និងសេចក្តីមេត្តាករុណារបស់ព្រះ។</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អេសាយ 55:7 -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យេរេមា 6:25 កុំ​ចេញ​ទៅ​វាល ឬ​ដើរ​តាម​ផ្លូវ​ឡើយ។ ដ្បិត​ដាវ​របស់​ខ្មាំង​សត្រូវ និង​ការ​ភ័យ​ខ្លាច​នៅ​គ្រប់​ទិសទី។</w:t>
      </w:r>
    </w:p>
    <w:p/>
    <w:p>
      <w:r xmlns:w="http://schemas.openxmlformats.org/wordprocessingml/2006/main">
        <w:t xml:space="preserve">ប្រជាជន​ត្រូវ​បាន​ព្រមាន​កុំ​ឱ្យ​ចេញ​ទៅ​ក្រៅ​ព្រោះ​សត្រូវ​មាន​គ្រប់​ទីកន្លែង។</w:t>
      </w:r>
    </w:p>
    <w:p/>
    <w:p>
      <w:r xmlns:w="http://schemas.openxmlformats.org/wordprocessingml/2006/main">
        <w:t xml:space="preserve">1. កុំភ័យខ្លាច៖ ការយកឈ្នះលើអំណាចរបស់ខ្មាំងសត្រូវតាមរយៈជំនឿលើព្រះ</w:t>
      </w:r>
    </w:p>
    <w:p/>
    <w:p>
      <w:r xmlns:w="http://schemas.openxmlformats.org/wordprocessingml/2006/main">
        <w:t xml:space="preserve">2. ការ​ទុក​ចិត្ត​លើ​ព្រះ​អម្ចាស់៖ ការ​ស្វែង​រក​សន្តិភាព និង​ភាព​សុខ​ស្រួល​ក្នុង​គ្រា​ដ៏​លំបាក</w:t>
      </w:r>
    </w:p>
    <w:p/>
    <w:p>
      <w:r xmlns:w="http://schemas.openxmlformats.org/wordprocessingml/2006/main">
        <w:t xml:space="preserve">1. អេសាយ 41:10 «ដូច្នេះកុំខ្លាចឡើយ ដ្បិតខ្ញុំនៅជាមួយអ្នក កុំស្រងាកចិត្តឡើយ ដ្បិតយើងជាព្រះរបស់អ្នក ខ្ញុំនឹងពង្រឹងអ្នក ហើយជួយអ្នក ខ្ញុំនឹងលើកអ្នកដោយដៃស្តាំដ៏សុចរិតរបស់ខ្ញុំ»។</w:t>
      </w:r>
    </w:p>
    <w:p/>
    <w:p>
      <w:r xmlns:w="http://schemas.openxmlformats.org/wordprocessingml/2006/main">
        <w:t xml:space="preserve">2. ទំនុកតម្កើង 25:12 «ដូច្នេះ តើ​អ្នក​ណា​ដែល​កោត​ខ្លាច​ដល់​ព្រះ​យេហូវ៉ា? គាត់​នឹង​បង្ហាញ​ផ្លូវ​ដែល​គាត់​គួរ​ជ្រើសរើស»។</w:t>
      </w:r>
    </w:p>
    <w:p/>
    <w:p>
      <w:r xmlns:w="http://schemas.openxmlformats.org/wordprocessingml/2006/main">
        <w:t xml:space="preserve">យេរេមា 6:26 ឱ​កូន​ស្រី​នៃ​ប្រជារាស្ត្រ​របស់​ខ្ញុំ​អើយ ចូរ​យក​បាវ​មក​ក្រសោប​ខ្លួន​ក្នុង​ផេះ​ចុះ សូម​ធ្វើ​ឲ្យ​អ្នក​កាន់​ទុក្ខ​ចំពោះ​កូន​ប្រុស​តែ​មួយ​ដ៏​ជូរចត់​បំផុត ដ្បិត​អ្នក​ធ្វើ​បាប​នឹង​មក​រក​យើង​ភ្លាម។</w:t>
      </w:r>
    </w:p>
    <w:p/>
    <w:p>
      <w:r xmlns:w="http://schemas.openxmlformats.org/wordprocessingml/2006/main">
        <w:t xml:space="preserve">ប្រជាជន​ត្រូវ​ក្រវាត់​បាវ ហើយ​រុំ​ក្នុង​ផេះ​ដើម្បី​កាន់ទុក្ខ​ចំពោះ​ការ​មក​ដល់​ភ្លាមៗ​នៃ​អ្នក​បំផ្លាញ។</w:t>
      </w:r>
    </w:p>
    <w:p/>
    <w:p>
      <w:r xmlns:w="http://schemas.openxmlformats.org/wordprocessingml/2006/main">
        <w:t xml:space="preserve">1. របៀបរៀបចំសម្រាប់ការមកដល់នៃ Spoiler</w:t>
      </w:r>
    </w:p>
    <w:p/>
    <w:p>
      <w:r xmlns:w="http://schemas.openxmlformats.org/wordprocessingml/2006/main">
        <w:t xml:space="preserve">2. ការកាន់ទុក្ខចំពោះការមកដល់ភ្លាមៗរបស់ Spoiler</w:t>
      </w:r>
    </w:p>
    <w:p/>
    <w:p>
      <w:r xmlns:w="http://schemas.openxmlformats.org/wordprocessingml/2006/main">
        <w:t xml:space="preserve">1. បរិទេវ 1:15-16 - «ព្រះអម្ចាស់​បាន​ជាន់​ជើង​អស់​អ្នក​ខ្លាំង​ពូកែ​របស់​ខ្ញុំ​នៅ​ក្នុង​ចំណោម​ខ្ញុំ: ទ្រង់​បាន​ហៅ​ក្រុម​ជំនុំ​ប្រឆាំង​នឹង​ខ្ញុំ​ដើម្បី​វាយ​សម្លាប់​យុវជន​របស់​ខ្ញុំ: ព្រះ​អម្ចាស់​បាន​ជាន់​លើ​ស្ត្រី​ព្រហ្មចារី​ជា​កូន​ស្រី​របស់​យូដា ដូច​ក្នុង​ធុង​ស្រា​ទំពាំង‌បាយជូរ​ដែរ ដ្បិត​ខ្ញុំ​យំ ភ្នែក​ខ្ញុំ ភ្នែក​ខ្ញុំ​ស្រក់​ទៅ​ដោយ​ទឹក ពី​ព្រោះ​អ្នក​សម្រាល​ទុក្ខ​ព្រលឹង​ខ្ញុំ​នៅ​ឆ្ងាយ​ពី​ខ្ញុំ កូន​ចៅ​ខ្ញុំ​ដាច់​ស្រយាល ព្រោះ​ខ្មាំង​សត្រូវ​ឈ្នះ»។</w:t>
      </w:r>
    </w:p>
    <w:p/>
    <w:p>
      <w:r xmlns:w="http://schemas.openxmlformats.org/wordprocessingml/2006/main">
        <w:t xml:space="preserve">2. ម៉ាថាយ 24:36-44 - «ប៉ុន្តែ​នៅថ្ងៃ​និង​ម៉ោង​នោះ គ្មាន​អ្នក​ណា​ដឹង​ឡើយ មិនមែន​ជា​ទេវតា​នៃ​ស្ថានសួគ៌​ទេ គឺ​មាន​តែ​ព្រះវរបិតា​ខ្ញុំ​ប៉ុណ្ណោះ​។ ដូច​ជា​នៅ​មុន​ទឹក​ជំនន់​ដែល​គេ​ស៊ី​ផឹក រៀប​ការ រហូត​ដល់​ថ្ងៃ​ដែល​ណូអេ​ចូល​ទៅ​ក្នុង​ហិប ក៏​មិន​ដឹង​ទាល់​តែ​ទឹក​ជន់​លិច​ក៏​នាំ​គ្នា​ទៅ​បាត់​ទៅ។ បុត្រមនុស្សនឹងយាងមកដែរ ពេលនោះមានពីរនាក់នៅវាលស្រែ ម្នាក់ត្រូវយក ម្នាក់ទៀតនៅសេសសល់ ស្ត្រីពីរនាក់នឹងកិនស្រូវ ម្នាក់នឹងត្រូវយក ហើយម្នាក់ទៀតនៅសេសសល់។ ដូច្នេះ ចូរ​ប្រុង​ប្រយ័ត្ន ដ្បិត​អ្នក​រាល់​គ្នា​មិន​ដឹង​ថា ព្រះ​អម្ចាស់​របស់​អ្នក​នឹង​មក​ដល់​ម៉ោង​ណា​ឡើយ»។</w:t>
      </w:r>
    </w:p>
    <w:p/>
    <w:p>
      <w:r xmlns:w="http://schemas.openxmlformats.org/wordprocessingml/2006/main">
        <w:t xml:space="preserve">យេរេមា 6:27 យើង​បាន​តាំង​អ្នក​ធ្វើ​ជា​ប៉ម និង​បន្ទាយ​មួយ​នៅ​ក្នុង​ចំណោម​ប្រជា‌ជន​របស់​យើង ដើម្បី​ឲ្យ​អ្នក​បាន​ដឹង ហើយ​សាកល្បង​ផ្លូវ​របស់​គេ។</w:t>
      </w:r>
    </w:p>
    <w:p/>
    <w:p>
      <w:r xmlns:w="http://schemas.openxmlformats.org/wordprocessingml/2006/main">
        <w:t xml:space="preserve">យេរេមា​ត្រូវ​បាន​តែង​តាំង​ជា​ប៉ម​និង​បន្ទាយ​ក្នុង​ចំណោម​រាស្ដ្រ​របស់​ព្រះ ដូច្នេះ​ពួក​គេ​អាច​ត្រូវ​បាន​គេ​ល្បង​មើល​និង​មើល​ឃើញ។</w:t>
      </w:r>
    </w:p>
    <w:p/>
    <w:p>
      <w:r xmlns:w="http://schemas.openxmlformats.org/wordprocessingml/2006/main">
        <w:t xml:space="preserve">1. សារៈសំខាន់នៃការឈរចំពោះសេចក្តីពិតរបស់ព្រះ។</w:t>
      </w:r>
    </w:p>
    <w:p/>
    <w:p>
      <w:r xmlns:w="http://schemas.openxmlformats.org/wordprocessingml/2006/main">
        <w:t xml:space="preserve">2. បញ្ហាប្រឈមនៃការធ្វើជាអ្នកនាំសាររបស់ព្រះ។</w:t>
      </w:r>
    </w:p>
    <w:p/>
    <w:p>
      <w:r xmlns:w="http://schemas.openxmlformats.org/wordprocessingml/2006/main">
        <w:t xml:space="preserve">1. អេភេសូរ 6:14 - ដូច្នេះ ចូរ​ក្រោក​ឈរ​ឡើង ដោយ​ចង​ចង្កេះ​ដោយ​សេចក្ដី​ពិត។</w:t>
      </w:r>
    </w:p>
    <w:p/>
    <w:p>
      <w:r xmlns:w="http://schemas.openxmlformats.org/wordprocessingml/2006/main">
        <w:t xml:space="preserve">2. យេរេមា 1:7-8 - ប៉ុន្តែ​ព្រះអម្ចាស់​មាន​ព្រះបន្ទូល​មក​ខ្ញុំ​ថា​: កុំ​និយាយ​ថា​ខ្ញុំ​គ្រាន់​តែ​ជា​យុវជន​មួយ​។ ដ្បិត​អ្នក​រាល់​គ្នា​នឹង​ទៅ​ឯ​អស់​អ្នក​ដែល​ខ្ញុំ​ចាត់​អ្នក​ឲ្យ​ទៅ ហើយ​អ្វី​ដែល​ខ្ញុំ​បង្គាប់​អ្នក អ្នក​ត្រូវ​និយាយ។ កុំ​ខ្លាច​ពួក​គេ​ឡើយ ដ្បិត​យើង​នៅ​ជា​មួយ​នឹង​អ្នក​រាល់​គ្នា ដើម្បី​រំដោះ​អ្នក នេះ​ជា​ព្រះបន្ទូល​របស់​ ព្រះអម្ចាស់។</w:t>
      </w:r>
    </w:p>
    <w:p/>
    <w:p>
      <w:r xmlns:w="http://schemas.openxmlformats.org/wordprocessingml/2006/main">
        <w:t xml:space="preserve">យេរេមា 6:28 ពួក​គេ​សុទ្ធ​តែ​ជា​អ្នក​បះបោរ​ដ៏​សាហាវ ដើរ​ដោយ​ពាក្យ​បង្កាច់​បង្ខូច ពួក​គេ​ជា​លង្ហិន និង​ដែក។ ពួកគេទាំងអស់សុទ្ធតែជាអ្នកប្រព្រឹត្តអំពើពុករលួយ។</w:t>
      </w:r>
    </w:p>
    <w:p/>
    <w:p>
      <w:r xmlns:w="http://schemas.openxmlformats.org/wordprocessingml/2006/main">
        <w:t xml:space="preserve">មនុស្ស​ទាំងអស់​មាន​ទោស​ក្នុង​ការ​ដើរ​ភូតភរ និង​បង្ខូច​កេរ្តិ៍​អ្នក​ដទៃ។</w:t>
      </w:r>
    </w:p>
    <w:p/>
    <w:p>
      <w:r xmlns:w="http://schemas.openxmlformats.org/wordprocessingml/2006/main">
        <w:t xml:space="preserve">1. គ្រោះថ្នាក់នៃការនិយាយដើម និងការបង្កាច់បង្ខូច</w:t>
      </w:r>
    </w:p>
    <w:p/>
    <w:p>
      <w:r xmlns:w="http://schemas.openxmlformats.org/wordprocessingml/2006/main">
        <w:t xml:space="preserve">2. ផលវិបាកនៃអំពើពុករលួយអ្នកដទៃ</w:t>
      </w:r>
    </w:p>
    <w:p/>
    <w:p>
      <w:r xmlns:w="http://schemas.openxmlformats.org/wordprocessingml/2006/main">
        <w:t xml:space="preserve">1. សុភាសិត 10:19 - ពេល​និយាយ​ច្រើន បាប​ក៏​មិន​បាត់​ដែរ ប៉ុន្តែ​អ្នក​ណា​កាន់​អណ្ដាត​អ្នក​នោះ​មាន​ប្រាជ្ញា។</w:t>
      </w:r>
    </w:p>
    <w:p/>
    <w:p>
      <w:r xmlns:w="http://schemas.openxmlformats.org/wordprocessingml/2006/main">
        <w:t xml:space="preserve">2. រ៉ូម 12:17-21 - កុំសងសឹកអ្នកណាម្នាក់ពីអំពើអាក្រក់។ ប្រយ័ត្ន​ធ្វើ​អ្វី​ត្រូវ​តាម​ភ្នែក​អ្នក​រាល់​គ្នា។ បើអាចទៅរួច អាស្រ័យទៅលើអ្នក ចូររស់នៅដោយសន្តិភាពជាមួយមនុស្សគ្រប់គ្នា។ មិត្ត​ជា​ទី​ស្រឡាញ់​អើយ កុំ​សង​សឹក​ឡើយ តែ​ត្រូវ​ទុក​កន្លែង​សម្រាប់​សេចក្ដី​ក្រោធ​របស់​ព្រះ​ចុះ ដ្បិត​មាន​ចែង​ទុក​មក​ថា ៖ អញ​នឹង​សង​សឹក ព្រះអម្ចាស់មានព្រះបន្ទូលថា ខ្ញុំនឹងសងវិញ។ ផ្ទុយទៅវិញ៖ ប្រសិនបើខ្មាំងសត្រូវរបស់អ្នកឃ្លាន ចូរចិញ្ចឹមគាត់។ ប្រសិន​បើ​គាត់​ស្រេក ចូរ​ឲ្យ​គាត់​ផឹក។ ក្នុង​ការ​ធ្វើ​បែប​នេះ អ្នក​នឹង​យក​ដុំ​ធ្យូង​មក​ដុត​លើ​ក្បាល​គាត់។ កុំ​ឈ្នះ​ដោយ​អំពើ​អាក្រក់ តែ​ត្រូវ​ឈ្នះ​អំពើ​អាក្រក់​ដោយ​អំពើ​ល្អ។</w:t>
      </w:r>
    </w:p>
    <w:p/>
    <w:p>
      <w:r xmlns:w="http://schemas.openxmlformats.org/wordprocessingml/2006/main">
        <w:t xml:space="preserve">យេរេមា 6:29 ទុរេន​ត្រូវ​ភ្លើង​ឆេះ​អស់។ ស្ថាបនិក​រលាយ​ដោយ​ឥត​ប្រយោជន៍ ដ្បិត​មនុស្ស​អាក្រក់​មិន​ត្រូវ​ដក​ចេញ​ឡើយ។</w:t>
      </w:r>
    </w:p>
    <w:p/>
    <w:p>
      <w:r xmlns:w="http://schemas.openxmlformats.org/wordprocessingml/2006/main">
        <w:t xml:space="preserve">មនុស្ស​អាក្រក់​មិន​ត្រូវ​បាន​គេ​យក​ចេញ​ទេ ទោះ​បី​ខំ​ប្រឹង​ធ្វើ​ដូច្នេះ​ក៏​ដោយ។</w:t>
      </w:r>
    </w:p>
    <w:p/>
    <w:p>
      <w:r xmlns:w="http://schemas.openxmlformats.org/wordprocessingml/2006/main">
        <w:t xml:space="preserve">១៖ យើងមិនត្រូវទុកអំពើអាក្រក់នៅក្នុងជីវិតរបស់យើងឡើយ ហើយត្រូវតែតស៊ូប្រឆាំងនឹងវា។</w:t>
      </w:r>
    </w:p>
    <w:p/>
    <w:p>
      <w:r xmlns:w="http://schemas.openxmlformats.org/wordprocessingml/2006/main">
        <w:t xml:space="preserve">២៖ យើងមិនគួរបាក់ទឹកចិត្តនៅពេលមានរឿងអាក្រក់កើតឡើងនោះទេ ប៉ុន្តែផ្ទុយទៅវិញ ចូររឹងមាំ និងបន្តធ្វើការដើម្បីអនាគតដ៏ល្អប្រសើរ។</w:t>
      </w:r>
    </w:p>
    <w:p/>
    <w:p>
      <w:r xmlns:w="http://schemas.openxmlformats.org/wordprocessingml/2006/main">
        <w:t xml:space="preserve">១: អេភេសូរ ៤:២៧ - «ហើយ​កុំ​ឲ្យ​អារក្ស​ដាក់​ជើង»។</w:t>
      </w:r>
    </w:p>
    <w:p/>
    <w:p>
      <w:r xmlns:w="http://schemas.openxmlformats.org/wordprocessingml/2006/main">
        <w:t xml:space="preserve">២: ភីលីព ៤:១៣ - «ខ្ញុំ​អាច​ធ្វើ​គ្រប់​ទាំង​អស់​ដោយ​សារ​ព្រះ​គ្រីស្ទ​ដែល​ពង្រឹង​ខ្ញុំ»។</w:t>
      </w:r>
    </w:p>
    <w:p/>
    <w:p>
      <w:r xmlns:w="http://schemas.openxmlformats.org/wordprocessingml/2006/main">
        <w:t xml:space="preserve">យេរេមា 6:30 មនុស្ស​នឹង​ហៅ​ប្រាក់​ដែល​គេ​បន្ទោស ព្រោះ​ព្រះ‌អម្ចាស់​បាន​បដិសេធ។</w:t>
      </w:r>
    </w:p>
    <w:p/>
    <w:p>
      <w:r xmlns:w="http://schemas.openxmlformats.org/wordprocessingml/2006/main">
        <w:t xml:space="preserve">ព្រះ​បាន​បដិសេធ​អស់​អ្នក​ដែល​មិន​ដើរ​តាម​ទ្រង់ ហើយ​គេ​នឹង​ត្រូវ​ហៅ​ថា​បន្ទោស។</w:t>
      </w:r>
    </w:p>
    <w:p/>
    <w:p>
      <w:r xmlns:w="http://schemas.openxmlformats.org/wordprocessingml/2006/main">
        <w:t xml:space="preserve">1. គ្រោះថ្នាក់នៃការបដិសេធព្រះ៖ ការបដិសេធព្រះនាំមកនូវផលវិបាកធ្ងន់ធ្ងរ។</w:t>
      </w:r>
    </w:p>
    <w:p/>
    <w:p>
      <w:r xmlns:w="http://schemas.openxmlformats.org/wordprocessingml/2006/main">
        <w:t xml:space="preserve">2. មិនមែនមនុស្សគ្រប់រូបត្រូវបានទទួលដោយព្រះទេ: យើងត្រូវខិតខំដើម្បីត្រូវបានទទួលយកដោយព្រះ ហើយមិនត្រូវបរាជ័យក្នុងការធ្វើតាមមាគ៌ារបស់ទ្រង់ឡើយ។</w:t>
      </w:r>
    </w:p>
    <w:p/>
    <w:p>
      <w:r xmlns:w="http://schemas.openxmlformats.org/wordprocessingml/2006/main">
        <w:t xml:space="preserve">1. អេសាយ 55:6-7: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សូម​ឲ្យ​គាត់​ត្រឡប់​ទៅ​ឯ​ព្រះ‌យេហូវ៉ា​វិញ ដើម្បី​ឲ្យ​គាត់​មាន​ចិត្ត​អាណិត​អាសូរ​ដល់​គាត់ និង​ជា​ព្រះ​នៃ​យើង​រាល់​គ្នា ដ្បិត​គាត់​នឹង​អត់​ទោស​ជា​បរិបូរ។</w:t>
      </w:r>
    </w:p>
    <w:p/>
    <w:p>
      <w:r xmlns:w="http://schemas.openxmlformats.org/wordprocessingml/2006/main">
        <w:t xml:space="preserve">2. លូកា 9:23-24: គាត់​មាន​ប្រសាសន៍​ទៅ​កាន់​គ្រប់​គ្នា​ថា បើ​អ្នក​ណា​មក​តាម​ខ្ញុំ ចូរ​ឲ្យ​អ្នក​នោះ​បដិសេធ​ខ្លួន​ឯង ហើយ​លើក​ឈើ​ឆ្កាង​របស់​ខ្លួន​រាល់​ថ្ងៃ ហើយ​មក​តាម​ខ្ញុំ។ ដ្បិត​អ្នក​ណា​ដែល​សង្គ្រោះ​ជីវិត​ខ្លួន អ្នក​នោះ​នឹង​បាត់បង់​ជីវិត តែ​អ្នក​ណា​ដែល​បាត់​ជីវិត​ដោយ​យល់​ដល់​ខ្ញុំ អ្នក​នោះ​នឹង​បាន​ជីវិត​វិញ។</w:t>
      </w:r>
    </w:p>
    <w:p/>
    <w:p>
      <w:r xmlns:w="http://schemas.openxmlformats.org/wordprocessingml/2006/main">
        <w:t xml:space="preserve">យេរេមា ជំពូក​ទី 7 មាន​សារ​ដ៏​មាន​ឥទ្ធិពល​មក​ពី​ព្រះ ដែល​បាន​បញ្ជូន​តាម​រយៈ​យេរេមា ដោយ​និយាយ​អំពី​ការ​លាក់​ពុត និង​ការ​ថ្វាយ​បង្គំ​មិន​ពិត​របស់​ប្រជាជន​យូដា។</w:t>
      </w:r>
    </w:p>
    <w:p/>
    <w:p>
      <w:r xmlns:w="http://schemas.openxmlformats.org/wordprocessingml/2006/main">
        <w:t xml:space="preserve">កថាខណ្ឌទី១៖ ជំពូកចាប់ផ្តើមដោយយេរេមាឈរនៅច្រកចូលព្រះវិហារបរិសុទ្ធក្នុងក្រុងយេរូសាឡិម ដោយប្រកាសសារពីព្រះ (យេរេមា ៧:១-៨)។ ទ្រង់​ដាស់តឿន​ប្រជាជន​ឲ្យ​កែប្រែ​ផ្លូវ​របស់​ពួកគេ ហើយ​ធ្វើ​តាម​បទបញ្ញត្តិ​របស់​ព្រះ ។ ពួកគេ​ត្រូវ​បាន​ព្រមាន​កុំ​ឲ្យ​ជឿ​លើ​ពាក្យ​បោកប្រាស់​ដែល​អះអាង​ថា​សុវត្ថិភាព​របស់​ពួកគេ​ស្ថិត​នៅ​ក្នុង​ព្រះវិហារ​បរិសុទ្ធ។ ផ្ទុយ​ទៅ​វិញ ពួក​គេ​ត្រូវ​តែ​ប្រព្រឹត្ត​តាម​យុត្តិ​ធម៌ ជៀស​វាង​ការ​ជិះជាន់​អ្នក​ដទៃ ហើយ​ឈប់​ធ្វើ​តាម​ព្រះ​ដទៃ​ទៀត។</w:t>
      </w:r>
    </w:p>
    <w:p/>
    <w:p>
      <w:r xmlns:w="http://schemas.openxmlformats.org/wordprocessingml/2006/main">
        <w:t xml:space="preserve">កថាខណ្ឌទី 2: យេរេមាលាតត្រដាងពីអារម្មណ៍មិនពិតនៃសន្តិសុខរបស់ប្រជាជនដោយផ្អែកលើពិធីសាសនារបស់ពួកគេ (យេរេមា 7:9-15) ។ គាត់ប្រឈមមុខនឹងពួកគេចំពោះការប្រព្រឹត្ដមិនទៀងត្រង់ពេលអះអាងថាថ្វាយបង្គំព្រះ។ ទោះ​ជា​បាន​ចូល​ព្រះវិហារ​បរិសុទ្ធ និង​ថ្វាយ​យញ្ញបូជា​ក៏​ដោយ ពួក​គេ​នៅ​តែ​បន្ត​ប្រព្រឹត្ត​អំពើ​បាប​ផ្សេងៗ ដូច​ជា​ការ​ថ្វាយ​បង្គំ​រូប​ព្រះ ការ​ធ្វើ​ឃាត ការ​ផិត​ក្បត់ និង​ការ​ភូតភរ។ យេរេមា​ព្រមាន​ថា ដោយសារ​ចិត្ត​មិន​ប្រែ​ចិត្ត និង​ការ​មិន​ស្តាប់​បង្គាប់​របស់​ពួកគេ ព្រះ​នឹង​នាំ​មក​នូវ​ការ​វិនិច្ឆ័យ​មក​លើ​ពួក​គេ ហើយ​ធ្វើ​ឲ្យ​ក្រុង​យេរូសាឡិម​ក្លាយ​ទៅ​ជា​ទី​ស្ងាត់​ជ្រងំ។</w:t>
      </w:r>
    </w:p>
    <w:p/>
    <w:p>
      <w:r xmlns:w="http://schemas.openxmlformats.org/wordprocessingml/2006/main">
        <w:t xml:space="preserve">កថាខណ្ឌទី 3: ជំពូកបន្តជាមួយនឹងការរំលឹកអំពីការវិនិច្ឆ័យពីមុនមកលើអ៊ីស្រាអែលចំពោះការមិនស្តាប់បង្គាប់របស់ពួកគេ (យេរេមា 7:16-20) ។ យេរេមា​ត្រូវ​បាន​ព្រះ​ណែនាំ​កុំ​ឲ្យ​អធិស្ឋាន​សម្រាប់​ប្រជាជន​ពី​ព្រោះ​ទ្រង់​នឹង​មិន​ស្តាប់​ដោយ​សារ​តែ​អំពើ​ទុច្ចរិត​របស់​ពួក​គេ ប្រជាជន​បាន​ធ្វើ​ឲ្យ​ទ្រង់​ញុះញង់​នឹង​ការ​ប្រព្រឹត្ត​ដែល​ថ្វាយ​បង្គំ​រូប​ព្រះ ទោះ​ជា​ទ្រង់​បាន​ចាត់​ព្យាការី​ម្តង​ហើយ​ម្តង​ទៀត​ព្រមាន​ពួកគេ​ឲ្យ​ប្រែ​ចិត្ត​ក៏​ដោយ។</w:t>
      </w:r>
    </w:p>
    <w:p/>
    <w:p>
      <w:r xmlns:w="http://schemas.openxmlformats.org/wordprocessingml/2006/main">
        <w:t xml:space="preserve">កថាខណ្ឌទី ៤៖ ជំពូកបញ្ចប់ដោយសង្កត់ធ្ងន់លើការគោរពប្រតិបត្តិពិតប្រាកដលើពិធីសាសនាទទេ (យេរេមា ៧:២១-២៨)។ ព្រះ​បាន​ប្រកាស​ថា ទ្រង់​មិន​ចង់​បាន​យញ្ញបូជា​ទេ ប៉ុន្តែ​ជា​ការ​ស្តាប់​បង្គាប់ និង​សេចក្តី​សុចរិត។ ទោះ​ជា​យ៉ាង​ណា ដោយ​សារ​ពួក​គេ​បដិសេធ​ព្រះ​បន្ទូល​របស់​ទ្រង់ ហើយ​ធ្វើ​តាម​ព្រះ​ដទៃ​ទៀត ការ​វិនិច្ឆ័យ​គឺ​ជៀស​មិន​រួច។ ការ​មិន​ស្តាប់​បង្គាប់​របស់​ពួក​គេ​បាន​ចាក់​ឫស​យ៉ាង​ជ្រៅ​ក្នុង​ពួក​គេ។</w:t>
      </w:r>
    </w:p>
    <w:p/>
    <w:p>
      <w:r xmlns:w="http://schemas.openxmlformats.org/wordprocessingml/2006/main">
        <w:t xml:space="preserve">សរុប​មក,</w:t>
      </w:r>
    </w:p>
    <w:p>
      <w:r xmlns:w="http://schemas.openxmlformats.org/wordprocessingml/2006/main">
        <w:t xml:space="preserve">ជំពូក​ទី​ប្រាំពីរ​នៃ​យេរេមា​ថ្លែង​សារ​ដ៏​ខ្លាំង​មួយ​ដែល​ប្រឈម​មុខ​នឹង​ការ​លាក់ពុត​និង​ការ​ថ្វាយបង្គំ​មិន​ពិត​របស់​ប្រជាជន​យូដា។ យេរេមា​ព្រមាន​ប្រឆាំង​នឹង​ការ​ទុក​ចិត្ត​លើ​ពិធី​សាសនា ពេល​កំពុង​ប្រព្រឹត្ត​អំពើ​អយុត្តិធម៌ និង​ធ្វើ​តាម​ព្រះ​ដទៃ។ គាត់បានលាតត្រដាងពីភាពមិនស្មោះត្រង់របស់ពួកគេ ទោះជាមានការអះអាងពីភក្ដីភាពចំពោះព្រះ ដោយលើកឡើងពីអំពើខុសឆ្គងដូចជា ការថ្វាយបង្គំរូបព្រះ ឃាតកម្ម ការផិតក្បត់ និងការភូតកុហក។ ព្រះ​បាន​ប្រកាស​ថា ការ​ជំនុំ​ជម្រះ​នឹង​មក​លើ​ពួក​គេ ដោយ​ធ្វើ​ឲ្យ​ក្រុង​យេរូសាឡិម​ដាច់​ស្រយាល ដោយ​សារ​ចិត្ត​មិន​ប្រែ​ចិត្ត។ ជំពូករំលឹកពួកគេអំពីការវិនិច្ឆ័យពីមុនមកលើអ៊ីស្រាអែល ហើយសង្កត់ធ្ងន់លើការគោរពប្រតិបត្តិពិតប្រាកដលើការអនុវត្តសាសនាទទេ។ ព្រះ​សព្វ​ព្រះទ័យ​នឹង​សេចក្ដី​សុចរិត ជាជាង​ការ​លះបង់។ ទោះយ៉ាងណាក៏ដោយ ដោយសារពួកគេបានបដិសេធព្រះបន្ទូលរបស់ទ្រង់ ការវិនិច្ឆ័យគឺជៀសមិនរួច ដោយសារតែការមិនស្តាប់បង្គាប់យ៉ាងជ្រៅរបស់ពួកគេ។ ជំពូកនេះបម្រើជាការព្រមានយ៉ាងម៉ឺងម៉ាត់អំពីគ្រោះថ្នាក់នៃការគោរពប្រណិប័តន៍ពុតត្បុត ហើយគូសបញ្ជាក់ពីសារៈសំខាន់នៃការប្រែចិត្តពិតប្រាកដ និងការស្តាប់បង្គាប់អស់ពីដួងចិត្តនៅចំពោះព្រះ។</w:t>
      </w:r>
    </w:p>
    <w:p/>
    <w:p>
      <w:r xmlns:w="http://schemas.openxmlformats.org/wordprocessingml/2006/main">
        <w:t xml:space="preserve">យេរេមា 7:1 ព្រះ‌អម្ចាស់​មាន​ព្រះ‌បន្ទូល​មក​កាន់​លោក​យេរេមា​ថា៖</w:t>
      </w:r>
    </w:p>
    <w:p/>
    <w:p>
      <w:r xmlns:w="http://schemas.openxmlformats.org/wordprocessingml/2006/main">
        <w:t xml:space="preserve">វគ្គនេះនិយាយអំពីព្រះដែលនិយាយទៅកាន់យេរេមាតាមរយៈសារមួយ។</w:t>
      </w:r>
    </w:p>
    <w:p/>
    <w:p>
      <w:r xmlns:w="http://schemas.openxmlformats.org/wordprocessingml/2006/main">
        <w:t xml:space="preserve">1. សារនៃក្តីសង្ឃឹម និងការណែនាំមិនចេះចប់របស់ព្រះ។</w:t>
      </w:r>
    </w:p>
    <w:p/>
    <w:p>
      <w:r xmlns:w="http://schemas.openxmlformats.org/wordprocessingml/2006/main">
        <w:t xml:space="preserve">2. ការស្តាប់ព្រះសូរសៀងរបស់ព្រះនៅក្នុងជីវិតរបស់យើង។</w:t>
      </w:r>
    </w:p>
    <w:p/>
    <w:p>
      <w:r xmlns:w="http://schemas.openxmlformats.org/wordprocessingml/2006/main">
        <w:t xml:space="preserve">1. កូរិនថូស 1:9 - ព្រះ​ទ្រង់​ស្មោះ​ត្រង់ ដែល​អ្នក​រាល់​គ្នា​ត្រូវ​បាន​ហៅ​ឲ្យ​ចូល​រួម​ជា​មួយ​ព្រះ​រាជ​បុត្រា​ទ្រង់ គឺ​ព្រះ​យេស៊ូ​គ្រីស្ទ ជា​ព្រះ​អម្ចាស់​នៃ​យើង។</w:t>
      </w:r>
    </w:p>
    <w:p/>
    <w:p>
      <w:r xmlns:w="http://schemas.openxmlformats.org/wordprocessingml/2006/main">
        <w:t xml:space="preserve">2. អេសាយ 30:21 - ទោះ​បី​អ្នក​បែរ​ទៅ​ស្ដាំ​ឬ​ទៅ​ឆ្វេង​ក៏​ដោយ ត្រចៀក​អ្នក​នឹង​ឮ​សំឡេង​ពី​ក្រោយ​អ្នក​ថា​៖ ​«​ផ្លូវ​នេះ ចូរ​ដើរ​ទៅ​ចុះ»។</w:t>
      </w:r>
    </w:p>
    <w:p/>
    <w:p>
      <w:r xmlns:w="http://schemas.openxmlformats.org/wordprocessingml/2006/main">
        <w:t xml:space="preserve">យេរេមា 7:2 ចូរ​ឈរ​នៅ​មាត់​ទ្វារ​ព្រះ‌ដំណាក់​របស់​ព្រះ‌អម្ចាស់ ហើយ​ប្រកាស​ព្រះ‌បន្ទូល​នៅ​ទី​នោះ ហើយ​ពោល​ថា ចូរ​ស្ដាប់​ព្រះ‌បន្ទូល​របស់​ព្រះ‌អម្ចាស់ អស់​អ្នក​ជា​ជន​ជាតិ​យូដា ដែល​ចូល​តាម​ទ្វារ​ទាំង​នេះ ដើម្បី​ថ្វាយ‌បង្គំ​ព្រះ‌អម្ចាស់។</w:t>
      </w:r>
    </w:p>
    <w:p/>
    <w:p>
      <w:r xmlns:w="http://schemas.openxmlformats.org/wordprocessingml/2006/main">
        <w:t xml:space="preserve">លោក​យេរេមា​បញ្ជា​ប្រជាជន​យូដា​ឲ្យ​ចូល​តាម​ទ្វារ​ព្រះដំណាក់​របស់​ព្រះអម្ចាស់ ហើយ​ស្តាប់​តាម​ព្រះបន្ទូល​របស់​ព្រះអង្គ។</w:t>
      </w:r>
    </w:p>
    <w:p/>
    <w:p>
      <w:r xmlns:w="http://schemas.openxmlformats.org/wordprocessingml/2006/main">
        <w:t xml:space="preserve">1. យើងត្រូវបានហៅឱ្យថ្វាយបង្គំ៖ សារៈសំខាន់នៃការចូលរួមយ៉ាងសកម្មនៅក្នុងដំណាក់របស់ព្រះអម្ចាស់</w:t>
      </w:r>
    </w:p>
    <w:p/>
    <w:p>
      <w:r xmlns:w="http://schemas.openxmlformats.org/wordprocessingml/2006/main">
        <w:t xml:space="preserve">2. អំណាចនៃសេចក្តីប្រកាស៖ ការបញ្ជាក់ឡើងវិញនូវការប្តេជ្ញាចិត្តរបស់យើងចំពោះព្រះបន្ទូលរបស់ព្រះអម្ចាស់</w:t>
      </w:r>
    </w:p>
    <w:p/>
    <w:p>
      <w:r xmlns:w="http://schemas.openxmlformats.org/wordprocessingml/2006/main">
        <w:t xml:space="preserve">1. ទំនុកតម្កើង 100:2 - «ចូរ​បម្រើ​ព្រះ​យេហូវ៉ា​ដោយ​សេចក្ដី​រីក​រាយ ចូរ​មក​ចំពោះ​ព្រះភក្ត្រ​ទ្រង់​ដោយ​ច្រៀង»។</w:t>
      </w:r>
    </w:p>
    <w:p/>
    <w:p>
      <w:r xmlns:w="http://schemas.openxmlformats.org/wordprocessingml/2006/main">
        <w:t xml:space="preserve">2. ហេព្រើរ 10:25 - «មិន​ដែល​លះ​ចោល​ការ​ប្រមូល​ផ្ដុំ​គ្នា​ដូច​ការ​ខ្លះ​ឡើយ គឺ​ត្រូវ​ដាស់​តឿន​គ្នា​ទៅ​វិញ​ទៅ​មក ហើយ​កាន់​តែ​ច្រើន​ទៀត តាម​ដែល​អ្នក​រាល់​គ្នា​ឃើញ​ថ្ងៃ​ជិត​មក​ដល់»។</w:t>
      </w:r>
    </w:p>
    <w:p/>
    <w:p>
      <w:r xmlns:w="http://schemas.openxmlformats.org/wordprocessingml/2006/main">
        <w:t xml:space="preserve">យេរេមា 7:3 ព្រះ‌អម្ចាស់​នៃ​ពិភព​ទាំង​មូល ជា​ព្រះ​នៃ​ជន‌ជាតិ​អ៊ីស្រា‌អែល មាន​ព្រះ‌បន្ទូល​ដូច្នេះ​ថា ចូរ​កែប្រែ​ផ្លូវ និង​ការ​ប្រព្រឹត្ត​របស់​អ្នក នោះ​យើង​នឹង​ឲ្យ​អ្នក​ស្នាក់​នៅ​ក្នុង​ទី​នេះ។</w:t>
      </w:r>
    </w:p>
    <w:p/>
    <w:p>
      <w:r xmlns:w="http://schemas.openxmlformats.org/wordprocessingml/2006/main">
        <w:t xml:space="preserve">ព្រះ‌អម្ចាស់​នៃ​ពិភព​ទាំង​មូល ជា​ព្រះ​នៃ​ជន‌ជាតិ​អ៊ីស្រា‌អែល ទ្រង់​បង្គាប់​មនុស្ស​ឲ្យ​ផ្លាស់​ប្តូរ​អាកប្បកិរិយា ដើម្បី​ឲ្យ​គេ​នៅ​កន្លែង​គេ។</w:t>
      </w:r>
    </w:p>
    <w:p/>
    <w:p>
      <w:r xmlns:w="http://schemas.openxmlformats.org/wordprocessingml/2006/main">
        <w:t xml:space="preserve">1. ផែនការរបស់ព្រះសម្រាប់យើង៖ ការផ្លាស់ប្តូរវិធីរបស់យើងដើម្បីទទួលពរជ័យពីទ្រង់</w:t>
      </w:r>
    </w:p>
    <w:p/>
    <w:p>
      <w:r xmlns:w="http://schemas.openxmlformats.org/wordprocessingml/2006/main">
        <w:t xml:space="preserve">2. ការឆ្លើយតបរបស់យើងចំពោះការត្រាស់ហៅរបស់ព្រះ៖ ការកែប្រែរបៀប និងការប្រព្រឹត្តរបស់យើង។</w:t>
      </w:r>
    </w:p>
    <w:p/>
    <w:p>
      <w:r xmlns:w="http://schemas.openxmlformats.org/wordprocessingml/2006/main">
        <w:t xml:space="preserve">1. មីកា 6:8 - ឱមនុស្សអើយ ទ្រង់បានបង្ហាញអ្នកនូវអ្វីដែលល្អ! ហើយ​តើ​ព្រះអម្ចាស់​តម្រូវ​អ្វី​ពី​អ្នក​រាល់​គ្នា ប៉ុន្តែ​ត្រូវ​ធ្វើ​ដោយ​សុចរិត ស្រឡាញ់​សេចក្ដី​មេត្តាករុណា និង​ដើរ​ដោយ​បន្ទាប​ខ្លួន​ជា​មួយ​នឹង​ព្រះ​របស់​អ្នក?</w:t>
      </w:r>
    </w:p>
    <w:p/>
    <w:p>
      <w:r xmlns:w="http://schemas.openxmlformats.org/wordprocessingml/2006/main">
        <w:t xml:space="preserve">2. អេភេសូរ 4:22-24 - អ្នកត្រូវបានបង្រៀន ទាក់ទងនឹងរបៀបរស់នៅពីមុនរបស់អ្នក ដើម្បីបំបាត់ភាពចាស់របស់អ្នក ដែលត្រូវបានបង្ខូចដោយសេចក្តីប្រាថ្នាបោកបញ្ឆោតរបស់វា។ បង្កើតថ្មីនៅក្នុងអាកប្បកិរិយានៃគំនិតរបស់អ្នក; ហើយ​ដើម្បី​ដាក់​ខ្លួន​ឯង​ថ្មី ដែល​ត្រូវ​បាន​បង្កើត​ឡើង​ឲ្យ​ដូច​ជា​ព្រះ​ក្នុង​សេចក្ដី​សុចរិត និង​បរិសុទ្ធ​ពិត។</w:t>
      </w:r>
    </w:p>
    <w:p/>
    <w:p>
      <w:r xmlns:w="http://schemas.openxmlformats.org/wordprocessingml/2006/main">
        <w:t xml:space="preserve">យេរេមា 7:4 កុំ​ទុក​ចិត្ត​នឹង​ពាក្យ​ភូត‌ភរ​ឡើយ ដោយ​ពោល​ថា ព្រះ‌វិហារ​របស់​ព្រះ‌អម្ចាស់ គឺ​ជា​ព្រះ‌វិហារ​របស់​ព្រះ‌អម្ចាស់ ជា​ព្រះ‌វិហារ​របស់​ព្រះ‌អម្ចាស់។</w:t>
      </w:r>
    </w:p>
    <w:p/>
    <w:p>
      <w:r xmlns:w="http://schemas.openxmlformats.org/wordprocessingml/2006/main">
        <w:t xml:space="preserve">ព្រះ​ព្រមាន​ប្រឆាំង​នឹង​សេចក្តី​សង្ឃឹម​មិន​ពិត​នៃ​ការ​ជឿ​ទុក​ចិត្ត​លើ​ពាក្យ​ភូតភរ ដែល​បង្ហាញ​ថា​ព្រះវិហារ​បរិសុទ្ធ​គឺ​ជា​អ្វី​ដែល​ធ្វើ​ឲ្យ​វត្តមាន​របស់​ព្រះ​ស្គាល់។</w:t>
      </w:r>
    </w:p>
    <w:p/>
    <w:p>
      <w:r xmlns:w="http://schemas.openxmlformats.org/wordprocessingml/2006/main">
        <w:t xml:space="preserve">1: យើងមិនត្រូវពឹងផ្អែកលើក្តីសង្ឃឹមក្លែងក្លាយនោះទេ ប៉ុន្តែត្រូវពឹងផ្អែកលើសេចក្តីសង្ឃឹមពិតដែលមាននៅក្នុងព្រះគ្រីស្ទ។</w:t>
      </w:r>
    </w:p>
    <w:p/>
    <w:p>
      <w:r xmlns:w="http://schemas.openxmlformats.org/wordprocessingml/2006/main">
        <w:t xml:space="preserve">២៖ យើង​ត្រូវ​តែ​ទុក​ចិត្ត​លើ​ព្រះ មិន​មែន​លើ​រូប​កាយ​របស់​លោកីយ៍​ទេ។</w:t>
      </w:r>
    </w:p>
    <w:p/>
    <w:p>
      <w:r xmlns:w="http://schemas.openxmlformats.org/wordprocessingml/2006/main">
        <w:t xml:space="preserve">1: អេសាយ 40:31 - ប៉ុន្តែ​អស់​អ្នក​ដែល​រង់​ចាំ​ព្រះ​អម្ចាស់​នឹង​មាន​កម្លាំង​ឡើង​វិញ; ពួកគេនឹងឡើងលើដោយស្លាបដូចឥន្ទ្រី។ ពួកគេនឹងរត់ដោយមិននឿយហត់។ ពួក​គេ​នឹង​ដើរ ហើយ​មិន​ដួល។</w:t>
      </w:r>
    </w:p>
    <w:p/>
    <w:p>
      <w:r xmlns:w="http://schemas.openxmlformats.org/wordprocessingml/2006/main">
        <w:t xml:space="preserve">២៖ ទំនុកតម្កើង ៣៧:៣ - ចូរ​ទុក​ចិត្ត​លើ​ព្រះ‌អម្ចាស់ ហើយ​ប្រព្រឹត្ត​ល្អ ដូច្នេះ អ្នក​នឹង​រស់​នៅ​ក្នុង​ស្រុក ហើយ​មាន​សន្តិសុខ។</w:t>
      </w:r>
    </w:p>
    <w:p/>
    <w:p>
      <w:r xmlns:w="http://schemas.openxmlformats.org/wordprocessingml/2006/main">
        <w:t xml:space="preserve">យេរេមា 7:5 ដ្បិត​បើ​អ្នក​រាល់​គ្នា​កែ​ច្នៃ​ផ្លូវ​និង​ការ​ប្រព្រឹត្ត​របស់​អ្នក។ ប្រសិន​បើ​អ្នក​រាល់​គ្នា​កាត់​ទោស​មនុស្ស​ម្នាក់​និង​អ្នក​ជិត​ខាង​របស់​គាត់។</w:t>
      </w:r>
    </w:p>
    <w:p/>
    <w:p>
      <w:r xmlns:w="http://schemas.openxmlformats.org/wordprocessingml/2006/main">
        <w:t xml:space="preserve">ព្រះ​បង្គាប់​យើង​ឲ្យ​ធ្វើ​តាម​យុត្តិធម៌ និង​យុត្តិធម៌​ក្នុង​ការ​ដោះស្រាយ​គ្នា​ទៅ​វិញ​ទៅ​មក។</w:t>
      </w:r>
    </w:p>
    <w:p/>
    <w:p>
      <w:r xmlns:w="http://schemas.openxmlformats.org/wordprocessingml/2006/main">
        <w:t xml:space="preserve">1. សារៈសំខាន់នៃយុត្តិធម៌ និងយុត្តិធម៌នៅក្នុងទំនាក់ទំនងរបស់យើង។</w:t>
      </w:r>
    </w:p>
    <w:p/>
    <w:p>
      <w:r xmlns:w="http://schemas.openxmlformats.org/wordprocessingml/2006/main">
        <w:t xml:space="preserve">2. របៀបរស់នៅដោយយុត្តិធម៌ និងយុត្តិធម៌។</w:t>
      </w:r>
    </w:p>
    <w:p/>
    <w:p>
      <w:r xmlns:w="http://schemas.openxmlformats.org/wordprocessingml/2006/main">
        <w:t xml:space="preserve">1. មីកា 6:8 - ទ្រង់បានបង្ហាញឱ្យអ្នកឃើញនូវអ្វីដែលល្អ ហើយ​តើ​ព្រះអម្ចាស់​ទាមទារ​អ្វី​ពី​អ្នក? ចូរ​ប្រព្រឹត្ត​ដោយ​សុចរិត និង​ស្រឡាញ់​សេចក្ដី​មេត្តា​ករុណា ហើយ​ដើរ​ដោយ​បន្ទាប​ខ្លួន​ជា​មួយ​នឹង​ព្រះ​របស់​អ្នក។</w:t>
      </w:r>
    </w:p>
    <w:p/>
    <w:p>
      <w:r xmlns:w="http://schemas.openxmlformats.org/wordprocessingml/2006/main">
        <w:t xml:space="preserve">លេវីវិន័យ 19:15 - កុំបង្ខូចយុត្តិធម៌; កុំ​រើសអើង​អ្នកក្រ ឬ​រើសអើង​ចំពោះ​អ្នក​ធំ​ឡើយ ចូរ​វិនិច្ឆ័យ​អ្នកជិតខាង​ដោយ​យុត្តិធម៌។</w:t>
      </w:r>
    </w:p>
    <w:p/>
    <w:p>
      <w:r xmlns:w="http://schemas.openxmlformats.org/wordprocessingml/2006/main">
        <w:t xml:space="preserve">យេរេមា 7:6 ប្រសិន​បើ​អ្នក​រាល់​គ្នា​មិន​សង្កត់‌សង្កិន​ជន​បរទេស គ្មាន​ឪពុក និង​ស្ត្រី​មេម៉ាយ ហើយ​មិន​បង្ហូរ​ឈាម​មនុស្ស​គ្មាន​ទោស​នៅ​កន្លែង​នេះ ឬ​ក៏​មិន​ដើរ​តាម​ព្រះ​ដទៃ​ដើម្បី​ឲ្យ​អ្នក​រង​របួស​ដែរ។</w:t>
      </w:r>
    </w:p>
    <w:p/>
    <w:p>
      <w:r xmlns:w="http://schemas.openxmlformats.org/wordprocessingml/2006/main">
        <w:t xml:space="preserve">ព្រះ​បាន​បង្គាប់​ប្រជាជន​យូដា​កុំ​ឲ្យ​សង្កត់សង្កិន​ជន​បរទេស អ្នក​គ្មាន​ឪពុក និង​ស្ត្រី​មេម៉ាយ ហើយ​មិន​ឲ្យ​បង្ហូរ​ឈាម​គ្មាន​ទោស ឬ​ដើរ​តាម​ព្រះ​ដទៃ​ទៀត​ឡើយ។</w:t>
      </w:r>
    </w:p>
    <w:p/>
    <w:p>
      <w:r xmlns:w="http://schemas.openxmlformats.org/wordprocessingml/2006/main">
        <w:t xml:space="preserve">1. ព្រះត្រាស់ហៅយើងឱ្យបង្ហាញសេចក្ដីមេត្ដាករុណា និងសេចក្ដីមេត្ដាករុណាចំពោះជនងាយរងគ្រោះក្នុងសង្គមរបស់យើង។</w:t>
      </w:r>
    </w:p>
    <w:p/>
    <w:p>
      <w:r xmlns:w="http://schemas.openxmlformats.org/wordprocessingml/2006/main">
        <w:t xml:space="preserve">2. យើងត្រូវតែបដិសេធឥទ្ធិពលនៃព្រះដទៃ ហើយដើរតែក្នុងមាគ៌ារបស់ព្រះអម្ចាស់ប៉ុណ្ណោះ។</w:t>
      </w:r>
    </w:p>
    <w:p/>
    <w:p>
      <w:r xmlns:w="http://schemas.openxmlformats.org/wordprocessingml/2006/main">
        <w:t xml:space="preserve">1. សាការី 7:9-10 - «ព្រះអម្ចាស់នៃពិភពទាំងមូលមានព្រះបន្ទូលថា ចូរអនុវត្តការវិនិច្ឆ័យដ៏ពិតប្រាកដ ហើយបង្ហាញសេចក្ដីមេត្ដាករុណា និងអាណិតអាសូរដល់មនុស្សគ្រប់រូប ដល់បងប្អូនរបស់គាត់ ហើយកុំសង្កត់សង្កិនស្ត្រីមេម៉ាយ កូនកំព្រា ជនបរទេស ឬអ្នកក្រ។ កុំ​ឲ្យ​អ្នក​រាល់​គ្នា​នឹក​ស្មាន​មិន​ដល់​នឹង​បង​ប្រុស​គាត់​ក្នុង​ចិត្ត​ឡើយ»។</w:t>
      </w:r>
    </w:p>
    <w:p/>
    <w:p>
      <w:r xmlns:w="http://schemas.openxmlformats.org/wordprocessingml/2006/main">
        <w:t xml:space="preserve">2. យ៉ាកុប 1:27 - «សាសនា​បរិសុទ្ធ និង​មិន​សៅហ្មង​នៅ​ចំពោះ​ព្រះ និង​ព្រះវរបិតា​គឺ​យ៉ាង​នេះ ដើម្បី​ទៅ​សួរ​សុខ​ទុក្ខ​ជន​គ្មាន​ឪពុក និង​ស្ត្រី​មេម៉ាយ​ក្នុង​ទុក្ខ​លំបាក​របស់​ខ្លួន ហើយ​រក្សា​ខ្លួន​ឲ្យ​នៅ​ឆ្ងាយ​ពី​ពិភព​លោក»។</w:t>
      </w:r>
    </w:p>
    <w:p/>
    <w:p>
      <w:r xmlns:w="http://schemas.openxmlformats.org/wordprocessingml/2006/main">
        <w:t xml:space="preserve">យេរេមា 7:7 ដូច្នេះ យើង​នឹង​ឲ្យ​អ្នក​ស្នាក់​នៅ​ក្នុង​ទី​នេះ គឺ​ក្នុង​ស្រុក​ដែល​យើង​បាន​ប្រគល់​ឲ្យ​បុព្វបុរស​របស់​អ្នក​រាល់​គ្នា​ជា​រៀង​រហូត។</w:t>
      </w:r>
    </w:p>
    <w:p/>
    <w:p>
      <w:r xmlns:w="http://schemas.openxmlformats.org/wordprocessingml/2006/main">
        <w:t xml:space="preserve">ព្រះសន្យាថានឹងផ្តល់ឱ្យរាស្ដ្រទ្រង់នូវកន្លែងមួយដើម្បីហៅពួកគេជារៀងរហូត។</w:t>
      </w:r>
    </w:p>
    <w:p/>
    <w:p>
      <w:r xmlns:w="http://schemas.openxmlformats.org/wordprocessingml/2006/main">
        <w:t xml:space="preserve">1. ការសន្យារបស់ព្រះនៃការផ្តល់ - របៀបដែលព្រះបានសន្យាថានឹងផ្គត់ផ្គង់សម្រាប់យើងនិងមិនចាកចេញពីយើង។</w:t>
      </w:r>
    </w:p>
    <w:p/>
    <w:p>
      <w:r xmlns:w="http://schemas.openxmlformats.org/wordprocessingml/2006/main">
        <w:t xml:space="preserve">2. ភាពស្មោះត្រង់របស់ព្រះ - របៀបដែលព្រះស្មោះត្រង់ដើម្បីរក្សាការសន្យារបស់ទ្រង់ចំពោះរាស្ដ្ររបស់ទ្រង់។</w:t>
      </w:r>
    </w:p>
    <w:p/>
    <w:p>
      <w:r xmlns:w="http://schemas.openxmlformats.org/wordprocessingml/2006/main">
        <w:t xml:space="preserve">1. អេសាយ 43:2-3 - ពេលអ្នកឆ្លងកាត់ទឹក ខ្ញុំនឹងនៅជាមួយអ្នក។ ហើយតាមដងទន្លេ ពួកវាមិនហូរហៀរអ្នកទេ ពេលអ្នកដើរកាត់ភ្លើង អ្នកមិនត្រូវឆេះឡើយ។ អណ្ដាតភ្លើងក៏មិនឆេះមកលើអ្នកដែរ។</w:t>
      </w:r>
    </w:p>
    <w:p/>
    <w:p>
      <w:r xmlns:w="http://schemas.openxmlformats.org/wordprocessingml/2006/main">
        <w:t xml:space="preserve">៣ ចោទិយកថា ៣១:៦ - ចូរ​មាន​កម្លាំង និង​ចិត្ត​ក្លាហាន កុំ​ខ្លាច ឬ​ខ្លាច​ពួក​គេ​ឡើយ ដ្បិត​ព្រះ‌អម្ចាស់ ជា​ព្រះ​របស់​អ្នក ទ្រង់​ដែល​យាង​ទៅ​ជា​មួយ​អ្នក។ គាត់នឹងមិនបោះបង់អ្នកទេ ហើយក៏មិនបោះបង់ចោលអ្នកដែរ។</w:t>
      </w:r>
    </w:p>
    <w:p/>
    <w:p>
      <w:r xmlns:w="http://schemas.openxmlformats.org/wordprocessingml/2006/main">
        <w:t xml:space="preserve">យេរេមា 7:8 មើល​ចុះ អ្នក​រាល់​គ្នា​ទុក​ចិត្ត​នឹង​ពាក្យ​ភូត‌ភរ ដែល​មិន​អាច​ចំណេញ​បាន​ឡើយ។</w:t>
      </w:r>
    </w:p>
    <w:p/>
    <w:p>
      <w:r xmlns:w="http://schemas.openxmlformats.org/wordprocessingml/2006/main">
        <w:t xml:space="preserve">ការ​ជឿ​លើ​ការ​ភូតភរ​នឹង​មិន​ជួយ​នរណា​ម្នាក់​ឡើយ។</w:t>
      </w:r>
    </w:p>
    <w:p/>
    <w:p>
      <w:r xmlns:w="http://schemas.openxmlformats.org/wordprocessingml/2006/main">
        <w:t xml:space="preserve">1. គ្រោះថ្នាក់នៃក្តីសង្ឃឹមក្លែងក្លាយ</w:t>
      </w:r>
    </w:p>
    <w:p/>
    <w:p>
      <w:r xmlns:w="http://schemas.openxmlformats.org/wordprocessingml/2006/main">
        <w:t xml:space="preserve">2. ភាពមិនប្រយោជន៏នៃការកុហក</w:t>
      </w:r>
    </w:p>
    <w:p/>
    <w:p>
      <w:r xmlns:w="http://schemas.openxmlformats.org/wordprocessingml/2006/main">
        <w:t xml:space="preserve">1. យ៉ាកុប 1:22 ប៉ុន្តែ ចូរ​អ្នក​រាល់​គ្នា​ប្រព្រឹត្ត​តាម​ព្រះ‌បន្ទូល ហើយ​មិន​មែន​ជា​អ្នក​ស្តាប់​តែ​ប៉ុណ្ណោះ​ទេ ដោយ​បញ្ឆោត​ខ្លួន​ឯង។</w:t>
      </w:r>
    </w:p>
    <w:p/>
    <w:p>
      <w:r xmlns:w="http://schemas.openxmlformats.org/wordprocessingml/2006/main">
        <w:t xml:space="preserve">2. សុភាសិត 12:19 បបូរ​មាត់​ពិត​ស្ថិតស្ថេរ​ជា​រៀង​រហូត ប៉ុន្តែ​អណ្ដាត​កុហក​ស្ថិត​នៅ​មួយ​ភ្លែត។</w:t>
      </w:r>
    </w:p>
    <w:p/>
    <w:p>
      <w:r xmlns:w="http://schemas.openxmlformats.org/wordprocessingml/2006/main">
        <w:t xml:space="preserve">យេរេមា 7:9 តើ​អ្នក​រាល់​គ្នា​នឹង​លួច សម្លាប់ និង​ប្រព្រឹត្ត​អំពើ​ផិត​ក្បត់ ស្បថ​មិន​ពិត ដុត​គ្រឿង​ក្រអូប​ថ្វាយ​ព្រះ​បាល ហើយ​ដើរ​តាម​ព្រះ​ដទៃ​ទៀត ដែល​អ្នក​រាល់​គ្នា​មិន​ស្គាល់។</w:t>
      </w:r>
    </w:p>
    <w:p/>
    <w:p>
      <w:r xmlns:w="http://schemas.openxmlformats.org/wordprocessingml/2006/main">
        <w:t xml:space="preserve">ព្រះ​បាន​បង្គាប់​រាស្ដ្រ​របស់​ទ្រង់​ឲ្យ​រស់​នៅ​ក្នុង​ការ​ស្តាប់​បង្គាប់ និង​បរិសុទ្ធ មិន​ឲ្យ​បណ្ដោយ​ខ្លួន​ក្នុង​អំពើ​បាប​ឡើយ។</w:t>
      </w:r>
    </w:p>
    <w:p/>
    <w:p>
      <w:r xmlns:w="http://schemas.openxmlformats.org/wordprocessingml/2006/main">
        <w:t xml:space="preserve">១៖ បញ្ជា​របស់​ព្រះ​សម្រាប់​ភាព​បរិសុទ្ធ—យេរេមា ៧:៩</w:t>
      </w:r>
    </w:p>
    <w:p/>
    <w:p>
      <w:r xmlns:w="http://schemas.openxmlformats.org/wordprocessingml/2006/main">
        <w:t xml:space="preserve">២៖ ការ​បដិសេធ​របៀប​រស់​នៅ​ដែល​មាន​បាប—យេរេមា ៧:៩</w:t>
      </w:r>
    </w:p>
    <w:p/>
    <w:p>
      <w:r xmlns:w="http://schemas.openxmlformats.org/wordprocessingml/2006/main">
        <w:t xml:space="preserve">១៖ ចោទិយកថា ៥:១១-១២ - «កុំយកព្រះនាមរបស់ព្រះអម្ចាស់ជាព្រះរបស់អ្នកដោយឥតប្រយោជន៍ឡើយ ដ្បិតព្រះអម្ចាស់នឹងមិនចាប់អ្នកនោះដោយគ្មានទោសដែលយកព្រះនាមទ្រង់ដោយឥតប្រយោជន៍ឡើយ។</w:t>
      </w:r>
    </w:p>
    <w:p/>
    <w:p>
      <w:r xmlns:w="http://schemas.openxmlformats.org/wordprocessingml/2006/main">
        <w:t xml:space="preserve">2: ម៉ាថាយ 15:19 - សម្រាប់គំនិតអាក្រក់, ឃាតកម្ម, អំពើផិតក្បត់, អំពើសហាយស្មន់, ចោរកម្ម, សាក្សីក្លែងក្លាយ, ការប្រមាថមើលងាយចេញពីបេះដូង។</w:t>
      </w:r>
    </w:p>
    <w:p/>
    <w:p>
      <w:r xmlns:w="http://schemas.openxmlformats.org/wordprocessingml/2006/main">
        <w:t xml:space="preserve">យេរេមា 7:10 ចូរ​មក​ឈរ​នៅ​ចំពោះ​មុខ​ខ្ញុំ​នៅ​ក្នុង​ផ្ទះ​នេះ ដែល​ហៅ​តាម​ឈ្មោះ​ខ្ញុំ ហើយ​និយាយ​ថា យើង​ត្រូវ​បាន​រំដោះ​ឲ្យ​ប្រព្រឹត្ត​អំពើ​គួរ​ស្អប់​ខ្ពើម​ទាំង​នេះ​ឬ?</w:t>
      </w:r>
    </w:p>
    <w:p/>
    <w:p>
      <w:r xmlns:w="http://schemas.openxmlformats.org/wordprocessingml/2006/main">
        <w:t xml:space="preserve">យេរេមា 7:10 និយាយ​អំពី​ព្រះ​ពិរោធ​របស់​ព្រះ​ចំពោះ​ប្រជាជន​អ៊ីស្រាអែល​ចំពោះ​ការ​ប្រព្រឹត្ត​ដែល​គួរ​ស្អប់​ខ្ពើម​ចំពោះ​ទ្រង់។</w:t>
      </w:r>
    </w:p>
    <w:p/>
    <w:p>
      <w:r xmlns:w="http://schemas.openxmlformats.org/wordprocessingml/2006/main">
        <w:t xml:space="preserve">1. គ្រោះថ្នាក់នៃការងាកចេញពីបញ្ញត្តិរបស់ព្រះ</w:t>
      </w:r>
    </w:p>
    <w:p/>
    <w:p>
      <w:r xmlns:w="http://schemas.openxmlformats.org/wordprocessingml/2006/main">
        <w:t xml:space="preserve">2. ផលវិបាកនៃការមិនស្តាប់បង្គាប់</w:t>
      </w:r>
    </w:p>
    <w:p/>
    <w:p>
      <w:r xmlns:w="http://schemas.openxmlformats.org/wordprocessingml/2006/main">
        <w:t xml:space="preserve">1. ចោទិយកថា 30:19-20 - «ខ្ញុំបានកំណត់ជីវិត និងសេចក្តីស្លាប់ នៅចំពោះមុខអ្នក ទាំងពរជ័យ និងបណ្តាសា ដូច្នេះ ចូរជ្រើសរើសជីវិត ដើម្បីឲ្យអ្នក និងកូនចៅរបស់អ្នកបានរស់ ដោយស្រឡាញ់ព្រះអម្ចាស់ ជាព្រះរបស់អ្នក ស្តាប់បង្គាប់ទ្រង់ ហើយកាន់ខ្ជាប់នឹងទ្រង់។ "</w:t>
      </w:r>
    </w:p>
    <w:p/>
    <w:p>
      <w:r xmlns:w="http://schemas.openxmlformats.org/wordprocessingml/2006/main">
        <w:t xml:space="preserve">2. សុភាសិត 28:9 - «បើ​អ្នក​ណា​ងាក​ចេញ​ពី​ការ​ស្តាប់​ក្រឹត្យ​វិន័យ សូម្បី​តែ​សេចក្ដី​អធិដ្ឋាន​ក៏​ជា​សេចក្ដី​ស្អប់​ខ្ពើម»។</w:t>
      </w:r>
    </w:p>
    <w:p/>
    <w:p>
      <w:r xmlns:w="http://schemas.openxmlformats.org/wordprocessingml/2006/main">
        <w:t xml:space="preserve">យេរេមា 7:11 តើ​ផ្ទះ​នេះ​ដែល​ហៅ​តាម​ឈ្មោះ​ខ្ញុំ ក្លាយ​ទៅ​ជា​រូង​របស់​ចោរ​ឬ? ព្រះអម្ចាស់ ​មាន​ព្រះបន្ទូល​ថា មើល ចុះ ខ្ញុំ​ក៏​បាន​ឃើញ​វា​ដែរ។</w:t>
      </w:r>
    </w:p>
    <w:p/>
    <w:p>
      <w:r xmlns:w="http://schemas.openxmlformats.org/wordprocessingml/2006/main">
        <w:t xml:space="preserve">វគ្គ​នេះ​បង្ហាញ​ពី​ការ​មិន​ពេញ​ចិត្ត​របស់​ព្រះ​ចំពោះ​រាស្ដ្រ​ទ្រង់​ដែល​ប្រើ​ផ្ទះ​របស់​ទ្រង់​ខុស​ដើម្បី​ប្រយោជន៍​ផ្ទាល់​ខ្លួន។</w:t>
      </w:r>
    </w:p>
    <w:p/>
    <w:p>
      <w:r xmlns:w="http://schemas.openxmlformats.org/wordprocessingml/2006/main">
        <w:t xml:space="preserve">១៖ ដំណាក់​របស់​ព្រះអម្ចាស់​មិន​មែន​ជា​ជម្រក​របស់​ចោរ​ឡើយ—យេរេមា ៧:១១</w:t>
      </w:r>
    </w:p>
    <w:p/>
    <w:p>
      <w:r xmlns:w="http://schemas.openxmlformats.org/wordprocessingml/2006/main">
        <w:t xml:space="preserve">២៖ ការ​រក្សា​ចិត្ត​ស្មោះ​ត្រង់​ជា​អំណោយ​ដ៏​អស្ចារ្យ​បំផុត​របស់​យើង​ចំពោះ​ព្រះ​យេហូវ៉ា—យេរេមា ៧:១១</w:t>
      </w:r>
    </w:p>
    <w:p/>
    <w:p>
      <w:r xmlns:w="http://schemas.openxmlformats.org/wordprocessingml/2006/main">
        <w:t xml:space="preserve">1: ម៉ាថាយ 21:13 - ហើយ​បាន​និយាយ​ទៅ​កាន់​ពួក​គេ, មាន​ចែង​ទុក​ថា, ផ្ទះ​របស់​ខ្ញុំ​នឹង​ត្រូវ​បាន​ហៅ​ថា​ផ្ទះ​នៃ​ការ​អធិស្ឋាន; ប៉ុន្តែ អ្នក​រាល់​គ្នា​បាន​ធ្វើ​ជា​រូង​របស់​ចោរ។</w:t>
      </w:r>
    </w:p>
    <w:p/>
    <w:p>
      <w:r xmlns:w="http://schemas.openxmlformats.org/wordprocessingml/2006/main">
        <w:t xml:space="preserve">២:១ ពេត្រុស ២:៥ - អ្នក​រាល់​គ្នា​ក៏​ដូច​ជា​ថ្ម​ដ៏​រស់​រវើក​ដែរ ត្រូវ​បាន​សង់​ផ្ទះ​ខាង​វិញ្ញាណ ជា​បព្វជិតភាព​បរិសុទ្ធ ដើម្បី​ថ្វាយ​យញ្ញបូជា​ខាង​វិញ្ញាណ ដែល​អាច​ទទួល​យក​បាន​ចំពោះ​ព្រះ​ដោយ​ព្រះយេស៊ូវគ្រីស្ទ។</w:t>
      </w:r>
    </w:p>
    <w:p/>
    <w:p>
      <w:r xmlns:w="http://schemas.openxmlformats.org/wordprocessingml/2006/main">
        <w:t xml:space="preserve">យេរេមា 7:12 ឥឡូវ​នេះ ចូរ​ទៅ​ឯ​កន្លែង​ខ្ញុំ​នៅ​ស៊ីឡូ ជា​កន្លែង​ដែល​ខ្ញុំ​ដាក់​ឈ្មោះ​ដំបូង ហើយ​មើល​ការ​ដែល​ខ្ញុំ​បាន​ធ្វើ​ចំពោះ​វា ដោយ​សារ​អំពើ​ទុច្ចរិត​នៃ​សាសន៍​អ៊ីស្រា‌អែល ជា​ប្រជារាស្ត្រ​របស់​ខ្ញុំ។</w:t>
      </w:r>
    </w:p>
    <w:p/>
    <w:p>
      <w:r xmlns:w="http://schemas.openxmlformats.org/wordprocessingml/2006/main">
        <w:t xml:space="preserve">ព្រះ​បង្គាប់​ជន​ជាតិ​អ៊ីស្រាអែល​ឲ្យ​ទៅ​ក្រុង​ស៊ីឡូ ជា​កន្លែង​ដែល​ទ្រង់​ដាក់​ឈ្មោះ​ដំបូង ហើយ​មើល​នូវ​អ្វី​ដែល​លោក​បាន​ប្រព្រឹត្ត​ចំពោះ​វា ដោយ​សារ​អំពើ​ទុច្ចរិត​របស់​ប្រជាជន។</w:t>
      </w:r>
    </w:p>
    <w:p/>
    <w:p>
      <w:r xmlns:w="http://schemas.openxmlformats.org/wordprocessingml/2006/main">
        <w:t xml:space="preserve">1. ផលវិបាកនៃអំពើអាក្រក់៖ ការរៀនពីគំរូរបស់ស៊ីឡូ</w:t>
      </w:r>
    </w:p>
    <w:p/>
    <w:p>
      <w:r xmlns:w="http://schemas.openxmlformats.org/wordprocessingml/2006/main">
        <w:t xml:space="preserve">2. អំណាចនៃសេចក្តីជំនឿ៖ ការចងចាំពីពរជ័យរបស់ស៊ីឡូ</w:t>
      </w:r>
    </w:p>
    <w:p/>
    <w:p>
      <w:r xmlns:w="http://schemas.openxmlformats.org/wordprocessingml/2006/main">
        <w:t xml:space="preserve">១.ចោទិយកថា ១២:៥-១១</w:t>
      </w:r>
    </w:p>
    <w:p/>
    <w:p>
      <w:r xmlns:w="http://schemas.openxmlformats.org/wordprocessingml/2006/main">
        <w:t xml:space="preserve">២. ទំនុកដំកើង ៧៨:៥៦-៦៤</w:t>
      </w:r>
    </w:p>
    <w:p/>
    <w:p>
      <w:r xmlns:w="http://schemas.openxmlformats.org/wordprocessingml/2006/main">
        <w:t xml:space="preserve">យេរេមា 7:13 ហើយ​ឥឡូវ​នេះ ព្រះ‌អម្ចាស់​មាន​ព្រះ‌បន្ទូល​ថា ដោយ​ព្រោះ​អ្នក​រាល់​គ្នា​បាន​ធ្វើ​ការ​ទាំង​នេះ ហើយ​ខ្ញុំ​បាន​និយាយ​ទៅ​កាន់​អ្នក ដោយ​ក្រោក​ពី​ព្រលឹម ហើយ​និយាយ ប៉ុន្តែ​អ្នក​រាល់​គ្នា​មិន​បាន​ឮ​ទេ។ ខ្ញុំហៅអ្នកមក តែអ្នកមិនឆ្លើយទេ។</w:t>
      </w:r>
    </w:p>
    <w:p/>
    <w:p>
      <w:r xmlns:w="http://schemas.openxmlformats.org/wordprocessingml/2006/main">
        <w:t xml:space="preserve">ព្រះជាម្ចាស់​មាន​ព្រះបន្ទូល​ទៅ​កាន់​ជន​ជាតិ​អ៊ីស្រាអែល​តាម​រយៈ​លោក​យេរេមា ប៉ុន្តែ​គេ​មិន​ព្រម​ស្តាប់​តាម​ឡើយ។</w:t>
      </w:r>
    </w:p>
    <w:p/>
    <w:p>
      <w:r xmlns:w="http://schemas.openxmlformats.org/wordprocessingml/2006/main">
        <w:t xml:space="preserve">1: យើងត្រូវតែស្តាប់ និងគោរពតាមព្រះបន្ទូលរបស់ព្រះ ឬទទួលរងនូវផលវិបាក។</w:t>
      </w:r>
    </w:p>
    <w:p/>
    <w:p>
      <w:r xmlns:w="http://schemas.openxmlformats.org/wordprocessingml/2006/main">
        <w:t xml:space="preserve">២៖ យើង​មិន​ត្រូវ​ធ្វើ​ដូច​ជន​ជាតិ​អ៊ីស្រាអែល​ដែល​មិន​ព្រម​ស្តាប់​តាម​ព្រះបន្ទូល​របស់​ព្រះ​ឡើយ។</w:t>
      </w:r>
    </w:p>
    <w:p/>
    <w:p>
      <w:r xmlns:w="http://schemas.openxmlformats.org/wordprocessingml/2006/main">
        <w:t xml:space="preserve">1: យ៉ាកុប 1:19-20 «បង​ប្អូន​ប្រុស​ស្រី​ជា​ទី​ស្រឡាញ់​របស់​ខ្ញុំ​អើយ ចូរ​កត់​សម្គាល់​អំពី​ការ​នេះ: អ្នក​រាល់​គ្នា​គួរ​តែ​ឆាប់​ស្តាប់, យឺត​ក្នុង​ការ​និយាយ​និង​យឺត​ដើម្បី​ឆាប់​ខឹង, ពី​ព្រោះ​កំហឹង​របស់​មនុស្ស​មិន​បាន​បង្កើត​សេចក្ដី​សុចរិត​ដែល​ព្រះ​ប្រាថ្នា​ចង់​បាន​»។</w:t>
      </w:r>
    </w:p>
    <w:p/>
    <w:p>
      <w:r xmlns:w="http://schemas.openxmlformats.org/wordprocessingml/2006/main">
        <w:t xml:space="preserve">២៖ សុភាសិត ១៥:៣១-៣២ «អស់​អ្នក​ណា​ដែល​ស្តាប់​តាម​ការ​ប្រៀនប្រដៅ​នឹង​បាន​ចម្រើន អស់​អ្នក​ដែល​ទុក​ចិត្ត​ដល់​ព្រះ​យេហូវ៉ា​នឹង​មាន​អំណរ»។</w:t>
      </w:r>
    </w:p>
    <w:p/>
    <w:p>
      <w:r xmlns:w="http://schemas.openxmlformats.org/wordprocessingml/2006/main">
        <w:t xml:space="preserve">យេរេមា 7:14 ដូច្នេះ យើង​នឹង​ធ្វើ​ចំពោះ​ផ្ទះ​នេះ ដែល​ត្រូវ​ហៅ​តាម​ឈ្មោះ​ខ្ញុំ ដែល​អ្នក​រាល់​គ្នា​ទុក​ចិត្ត និង​ដល់​កន្លែង​ដែល​យើង​បាន​ប្រគល់​ដល់​អ្នក និង​ដល់​បុព្វបុរស​របស់​អ្នក ដូច​ខ្ញុំ​បាន​ធ្វើ​ចំពោះ​ស៊ីឡូ។</w:t>
      </w:r>
    </w:p>
    <w:p/>
    <w:p>
      <w:r xmlns:w="http://schemas.openxmlformats.org/wordprocessingml/2006/main">
        <w:t xml:space="preserve">ព្រះជាម្ចាស់​នឹង​នាំ​យក​សេចក្ដី​វិនាស​មក​ព្រះវិហារ​នៅ​ក្រុង​យេរូសាឡឹម ដូច​ព្រះអង្គ​បាន​ធ្វើ​ចំពោះ​ស៊ីឡូ។</w:t>
      </w:r>
    </w:p>
    <w:p/>
    <w:p>
      <w:r xmlns:w="http://schemas.openxmlformats.org/wordprocessingml/2006/main">
        <w:t xml:space="preserve">1. ការជឿលើការសន្យារបស់ព្រះនៅក្នុងកណ្តាលនៃការបំផ្លាញ</w:t>
      </w:r>
    </w:p>
    <w:p/>
    <w:p>
      <w:r xmlns:w="http://schemas.openxmlformats.org/wordprocessingml/2006/main">
        <w:t xml:space="preserve">2. ការចងចាំស៊ីឡូៈ ផលវិបាកនៃការមិនស្តាប់បង្គាប់</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ចោទិយកថា 28:30 - អ្នក​នឹង​យក​ប្រពន្ធ ប៉ុន្តែ​បុរស​ម្នាក់​ទៀត​នឹង​កុហក​ជាមួយ​នាង; អ្នក​ត្រូវ​សង់​ផ្ទះ ប៉ុន្តែ​មិន​ត្រូវ​ស្នាក់​នៅ​ឡើយ។ អ្នក​ត្រូវ​ដាំ​ចំការ​ទំពាំងបាយជូរ ប៉ុន្តែ​អ្នក​មិន​ត្រូវ​បាន​ផល​ផ្លែ​របស់​វា​ឡើយ។</w:t>
      </w:r>
    </w:p>
    <w:p/>
    <w:p>
      <w:r xmlns:w="http://schemas.openxmlformats.org/wordprocessingml/2006/main">
        <w:t xml:space="preserve">យេរេមា 7:15 យើង​នឹង​បណ្ដេញ​អ្នក​ចេញ​ពី​មុខ​យើង ដូច​ខ្ញុំ​បាន​បណ្ដេញ​បង​ប្អូន​របស់​អ្នក​ទាំង​អស់ សូម្បី​តែ​ពូជ​អេប្រាអ៊ីម​ទាំង​មូល។</w:t>
      </w:r>
    </w:p>
    <w:p/>
    <w:p>
      <w:r xmlns:w="http://schemas.openxmlformats.org/wordprocessingml/2006/main">
        <w:t xml:space="preserve">ព្រះ​នឹង​ដាក់​ទោស​ជន​ជាតិ​អេប្រាអ៊ីម​ពី​អំពើ​បាប​របស់​ពួក​គេ ដោយ​បណ្ដេញ​ពួក​គេ​ចេញ​ពី​ព្រះ​នេត្រ​ទ្រង់ ដូច​ទ្រង់​បាន​ប្រព្រឹត្ត​ចំពោះ​សមាជិក​ឯ​ទៀត​នៃ​គ្រួសារ​គេ​ដែរ។</w:t>
      </w:r>
    </w:p>
    <w:p/>
    <w:p>
      <w:r xmlns:w="http://schemas.openxmlformats.org/wordprocessingml/2006/main">
        <w:t xml:space="preserve">1. យុត្តិធម៍របស់ព្រះ: ការដាក់ទោសនៃអំពើបាប</w:t>
      </w:r>
    </w:p>
    <w:p/>
    <w:p>
      <w:r xmlns:w="http://schemas.openxmlformats.org/wordprocessingml/2006/main">
        <w:t xml:space="preserve">2. អំណាចនៃសេចក្តីមេត្តាករុណារបស់ព្រះ: ការអភ័យទោសចំពោះមុខនៃការប្រែចិត្ត</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អេសេគាល 18:30-32 - ដូច្នេះ យើង​នឹង​វិនិច្ឆ័យ​អ្នក​រាល់​គ្នា​តាម​មាគ៌ា​របស់​ខ្លួន នេះ​ជា​ព្រះ‌បន្ទូល​របស់​ព្រះ‌ជា‌អម្ចាស់។ ចូរ​ប្រែចិត្ត ហើយ​ងាក​ចេញ​ពី​ការ​រំលង​ទាំង​ប៉ុន្មាន​របស់​អ្នក ក្រែង​លោ​អំពើ​ទុច្ចរិត​ត្រូវ​បំផ្លាញ​ចោល។ ចូរ​បោះ​បង់​ចោល​នូវ​អំពើ​រំលង​ទាំង​ប៉ុន្មាន​ដែល​អ្នក​បាន​ប្រព្រឹត្ត ហើយ​តាំង​ចិត្ត​ថ្មី​និង​វិញ្ញាណ​ថ្មី! អ៊ីស្រាអែលអើយ ហេតុអ្វីបានជាអ្នកស្លាប់?</w:t>
      </w:r>
    </w:p>
    <w:p/>
    <w:p>
      <w:r xmlns:w="http://schemas.openxmlformats.org/wordprocessingml/2006/main">
        <w:t xml:space="preserve">យេរេមា 7:16 ដូច្នេះ កុំ​អធិដ្ឋាន​សម្រាប់​ប្រជាជន​នេះ ហើយ​កុំ​ស្រែក​អង្វរ​គេ ហើយ​ក៏​កុំ​អង្វរ​ខ្ញុំ​ដែរ ដ្បិត​ខ្ញុំ​មិន​ឮ​អ្នក​ឡើយ។</w:t>
      </w:r>
    </w:p>
    <w:p/>
    <w:p>
      <w:r xmlns:w="http://schemas.openxmlformats.org/wordprocessingml/2006/main">
        <w:t xml:space="preserve">ព្រះ​មិន​ចង់​ឲ្យ​យេរេមា​អធិស្ឋាន​ឲ្យ​ប្រជាជន​អ៊ីស្រាអែល​ទេ។</w:t>
      </w:r>
    </w:p>
    <w:p/>
    <w:p>
      <w:r xmlns:w="http://schemas.openxmlformats.org/wordprocessingml/2006/main">
        <w:t xml:space="preserve">១៖ ព្រះដឹងពីអ្វីដែលល្អបំផុតសម្រាប់យើង ហើយយើងត្រូវតែជឿជាក់លើផែនការរបស់ទ្រង់។</w:t>
      </w:r>
    </w:p>
    <w:p/>
    <w:p>
      <w:r xmlns:w="http://schemas.openxmlformats.org/wordprocessingml/2006/main">
        <w:t xml:space="preserve">២៖ យើង​ត្រូវ​ប្រុង​ប្រយ័ត្ន​ក្នុង​ការ​ស្តាប់​បង្គាប់​ព្រះ ហើយ​មិន​ដេញ​តាម​បំណង​ប្រាថ្នា​របស់​ខ្លួន​ឡើយ។</w:t>
      </w:r>
    </w:p>
    <w:p/>
    <w:p>
      <w:r xmlns:w="http://schemas.openxmlformats.org/wordprocessingml/2006/main">
        <w:t xml:space="preserve">1: ចោទិយកថា 10:12-13 - ហើយឥឡូវនេះ អ៊ីស្រាអែល តើព្រះអម្ចាស់ជាព្រះរបស់អ្នកទាមទារអ្វីពីអ្នក ប៉ុន្តែត្រូវគោរពកោតខ្លាចព្រះអម្ចាស់ជាព្រះរបស់អ្នក ដើរតាមផ្លូវទាំងអស់ ស្រឡាញ់គាត់ បម្រើព្រះអម្ចាស់ជាព្រះរបស់អ្នក។ អស់ពីចិត្ត និងអស់ពីព្រលឹង។</w:t>
      </w:r>
    </w:p>
    <w:p/>
    <w:p>
      <w:r xmlns:w="http://schemas.openxmlformats.org/wordprocessingml/2006/main">
        <w:t xml:space="preserve">2:1 John 5:14 - ហើយ​នេះ​គឺ​ជា​ទំនុក​ចិត្ត​ដែល​យើង​មាន​ចំពោះ​គាត់, ថា​ប្រសិន​បើ​យើង​សូម​អ្វី​មួយ​តាម​ឆន្ទៈ​របស់​គាត់​គាត់​នឹង​ឮ​យើង.</w:t>
      </w:r>
    </w:p>
    <w:p/>
    <w:p>
      <w:r xmlns:w="http://schemas.openxmlformats.org/wordprocessingml/2006/main">
        <w:t xml:space="preserve">យេរេមា 7:17 តើ​អ្នក​មិន​ឃើញ​ការ​ដែល​គេ​ធ្វើ​នៅ​ក្នុង​ក្រុង​នានា​ក្នុង​ស្រុក​យូដា និង​តាម​ផ្លូវ​ក្នុង​ក្រុង​យេរូសាឡឹម​ទេ?</w:t>
      </w:r>
    </w:p>
    <w:p/>
    <w:p>
      <w:r xmlns:w="http://schemas.openxmlformats.org/wordprocessingml/2006/main">
        <w:t xml:space="preserve">មនុស្ស​កំពុង​ប្រព្រឹត្ត​អំពើ​អសីលធម៌​នៅ​តាម​ផ្លូវ​ក្នុង​ស្រុក​យូដា និង​ក្រុង​យេរូសាឡឹម។</w:t>
      </w:r>
    </w:p>
    <w:p/>
    <w:p>
      <w:r xmlns:w="http://schemas.openxmlformats.org/wordprocessingml/2006/main">
        <w:t xml:space="preserve">1. "ត្រឡប់​ទៅ​ព្រះ: ប្រែចិត្ត​ពី​ផ្លូវ​អាក្រក់​របស់​អ្នក"</w:t>
      </w:r>
    </w:p>
    <w:p/>
    <w:p>
      <w:r xmlns:w="http://schemas.openxmlformats.org/wordprocessingml/2006/main">
        <w:t xml:space="preserve">2. "ផលវិបាកនៃការមិនស្តាប់បង្គាប់៖ ច្រូតអ្វីដែលអ្នកបានសាបព្រោះ"</w:t>
      </w:r>
    </w:p>
    <w:p/>
    <w:p>
      <w:r xmlns:w="http://schemas.openxmlformats.org/wordprocessingml/2006/main">
        <w:t xml:space="preserve">១. អេសេគាល ១៨:២០-៣២</w:t>
      </w:r>
    </w:p>
    <w:p/>
    <w:p>
      <w:r xmlns:w="http://schemas.openxmlformats.org/wordprocessingml/2006/main">
        <w:t xml:space="preserve">២.សុភាសិត ១១:២១-៣១</w:t>
      </w:r>
    </w:p>
    <w:p/>
    <w:p>
      <w:r xmlns:w="http://schemas.openxmlformats.org/wordprocessingml/2006/main">
        <w:t xml:space="preserve">យេរេមា 7:18 ក្មេងៗ​រើស​អុស ហើយ​ឪពុក​ក៏​ដុត​ភ្លើង ហើយ​ពួក​ស្រីៗ​ក៏​ច្របាច់​ម្សៅ​ធ្វើ​នំ​ថ្វាយ​ព្រះនាង​នៃ​ស្ថានសួគ៌ ហើយ​ចាក់​ស្រា​ថ្វាយ​ព្រះ​ដទៃ​ទៀត ដើម្បី​នឹង​ធ្វើ​ឲ្យ​ខ្ញុំ​ខឹង។</w:t>
      </w:r>
    </w:p>
    <w:p/>
    <w:p>
      <w:r xmlns:w="http://schemas.openxmlformats.org/wordprocessingml/2006/main">
        <w:t xml:space="preserve">កូនៗ ឪពុក និងស្ត្រីកំពុងចូលរួមក្នុងការប្រតិបត្តិដែលថ្វាយបង្គំរូបព្រះ រួមទាំងការថ្វាយនំខេក និងភេសជ្ជៈដល់ម្ចាស់ក្សត្រីនៃស្ថានសួគ៌ និងព្រះក្លែងក្លាយផ្សេងទៀត ដែលធ្វើឲ្យព្រះខឹង។</w:t>
      </w:r>
    </w:p>
    <w:p/>
    <w:p>
      <w:r xmlns:w="http://schemas.openxmlformats.org/wordprocessingml/2006/main">
        <w:t xml:space="preserve">១៖ ព្រះ​មិន​គិត​ស្រាល​ចំពោះ​ការ​ថ្វាយ​បង្គំ​ព្រះ​ក្លែងក្លាយ និង​រូប​ព្រះ​ឡើយ។ យើងត្រូវតែយកចិត្តទុកដាក់យ៉ាងខ្លាំង ដើម្បីធានាថាយើងនៅតែលះបង់ចំពោះព្រះអម្ចាស់ និងព្រះអង្គសង្គ្រោះរបស់យើង។</w:t>
      </w:r>
    </w:p>
    <w:p/>
    <w:p>
      <w:r xmlns:w="http://schemas.openxmlformats.org/wordprocessingml/2006/main">
        <w:t xml:space="preserve">២៖ យើងត្រូវតែប្រយ័ត្នប្រយែងក្នុងជំនឿរបស់យើងជានិច្ច ពីព្រោះការថ្វាយបង្គំរូបព្រះណាមួយអាចនាំឲ្យព្រះជាម្ចាស់ទ្រង់ព្រះពិរោធ និងអស់សង្ឃឹម។</w:t>
      </w:r>
    </w:p>
    <w:p/>
    <w:p>
      <w:r xmlns:w="http://schemas.openxmlformats.org/wordprocessingml/2006/main">
        <w:t xml:space="preserve">១ ចោទិយកថា ៧:៤-៥ - «ដ្បិត​គេ​នឹង​បង្វែរ​កូន​អ្នក​ចេញ​ពី​ការ​តាម​ខ្ញុំ ដើម្បី​ឲ្យ​គេ​គោរព​បម្រើ​ព្រះ​ឯ​ទៀត នោះ​ព្រះ​ទ្រង់​នឹង​ខឹង​នឹង​ឯង ហើយ​បំផ្លាញ​ឯង​ភ្លាមៗ​តែ​ឯង​យ៉ាង​នេះ នៅ​ជា​មួយ​នឹង​ពួក​គេ ចូរ​បំផ្លាញ​អាសនៈ​របស់​គេ ហើយ​វាយ​កម្ទេច​រូប​សំណាក​របស់​គេ ហើយ​កាប់​ដើម​របស់​គេ ហើយ​ដុត​រូប​ចម្លាក់​របស់​គេ​ដោយ​ភ្លើង»។</w:t>
      </w:r>
    </w:p>
    <w:p/>
    <w:p>
      <w:r xmlns:w="http://schemas.openxmlformats.org/wordprocessingml/2006/main">
        <w:t xml:space="preserve">២:១ កូរិនថូស 10:14-22 - «ហេតុ​នេះ​ហើយ ទី​ស្រឡាញ់​របស់​ខ្ញុំ​អើយ ចូរ​រត់​ចេញ​ពី​ការ​ថ្វាយ​បង្គំ​រូប​ព្រះ​ទៅ ខ្ញុំ​និយាយ​ទៅ​កាន់​មនុស្ស​ដែល​មាន​ប្រាជ្ញា ចូរ​វិនិច្ឆ័យ​ដោយ​ខ្លួន​ឯង​នូវ​អ្វី​ដែល​ខ្ញុំ​និយាយ ពែង​នៃ​ពរ​ដែល​យើង​ឲ្យ​ពរ តើ​វា​មិន​មែន​ជា​ការ​ចូល​រួម​ក្នុង​ឈាម​ទេ។ នំប៉័ងដែលយើងកាច់ មិនមែនជាការចូលរួមក្នុងរូបកាយរបស់ព្រះគ្រីស្ទទេឬ? ពីព្រោះនំប៉័ងតែមួយ យើងមានគ្នាច្រើនជារូបកាយតែមួយ ដ្បិតយើងទាំងអស់គ្នាបានទទួលទាននំប៉័ងតែមួយ។ មិន​មែន​អ្នក​ដែល​បរិភោគ​គ្រឿង​បូជា​ដែល​ចូល​រួម​ក្នុង​អាសនៈ​ទេ តើ​ខ្ញុំ​បញ្ជាក់​យ៉ាង​ណា អាហារ​ដែល​ថ្វាយ​ដល់​រូប​ព្រះ​ជា​របស់​អ្វី ឬ​ថា​រូប​ព្រះ​ជា​អ្វី​ទេ? កុំ​ចង់​ឲ្យ​ឯង​ចូល​រួម​ជា​មួយ​នឹង​អារក្ស​ទេ អ្នក​រាល់​គ្នា​មិន​អាច​ពិសា​ពែង​នៃ​ព្រះ‌អម្ចាស់ និង​ពែង​នៃ​អារក្ស​បាន​ទេ អ្នក​រាល់​គ្នា​មិន​អាច​ទទួល​ទាន​តុ​របស់​ព្រះ‌អម្ចាស់ និង​តុ​របស់​អារក្ស​បាន​ឡើយ។</w:t>
      </w:r>
    </w:p>
    <w:p/>
    <w:p>
      <w:r xmlns:w="http://schemas.openxmlformats.org/wordprocessingml/2006/main">
        <w:t xml:space="preserve">យេរេមា 7:19 តើ​គេ​ធ្វើ​ឲ្យ​ខ្ញុំ​ខឹង​ឬ? ព្រះអម្ចាស់ ​មាន​ព្រះបន្ទូល​ថា៖ «តើ​គេ​មិន​ញុះញង់​ឲ្យ​គេ​យល់​ច្រលំ​មុខ​គេ​ឬ?</w:t>
      </w:r>
    </w:p>
    <w:p/>
    <w:p>
      <w:r xmlns:w="http://schemas.openxmlformats.org/wordprocessingml/2006/main">
        <w:t xml:space="preserve">យេរេមា​ជំរុញ​ប្រជាជន​អ៊ីស្រាអែល​ឲ្យ​ពិនិត្យ​មើល​អាកប្បកិរិយា​របស់​ពួកគេ ហើយ​សួរ​ថា​តើ​វា​កំពុង​ញុះញង់​ព្រះ​ឲ្យ​ខឹង​ឬ​អត់។</w:t>
      </w:r>
    </w:p>
    <w:p/>
    <w:p>
      <w:r xmlns:w="http://schemas.openxmlformats.org/wordprocessingml/2006/main">
        <w:t xml:space="preserve">1. សេចក្ដីស្រឡាញ់ និងសេចក្ដីក្រោធរបស់ព្រះ៖ ការពិនិត្យមើលអាកប្បកិរិយារបស់យើង។</w:t>
      </w:r>
    </w:p>
    <w:p/>
    <w:p>
      <w:r xmlns:w="http://schemas.openxmlformats.org/wordprocessingml/2006/main">
        <w:t xml:space="preserve">2. ការប្រឈមមុខនឹងអំពើបាបរបស់យើង: ការងាកចេញពីការញុះញង់កំហឹងរបស់ព្រះ</w:t>
      </w:r>
    </w:p>
    <w:p/>
    <w:p>
      <w:r xmlns:w="http://schemas.openxmlformats.org/wordprocessingml/2006/main">
        <w:t xml:space="preserve">1. សុភាសិត 14:12 - មាន​ផ្លូវ​មួយ​ដែល​ហាក់​ដូច​ជា​ត្រឹម​ត្រូវ​ចំពោះ​មនុស្ស ប៉ុន្តែ​ទី​បញ្ចប់​គឺ​ផ្លូវ​ទៅ​រក​សេចក្ដី​ស្លាប់។</w:t>
      </w:r>
    </w:p>
    <w:p/>
    <w:p>
      <w:r xmlns:w="http://schemas.openxmlformats.org/wordprocessingml/2006/main">
        <w:t xml:space="preserve">2. រ៉ូម 2:4-5 - ឬតើអ្នកសន្មតលើទ្រព្យសម្បត្តិនៃសេចក្ដីសប្បុរស និងការអត់ធ្មត់ និងការអត់ធ្មត់របស់ទ្រង់ ដោយមិនដឹងថាសេចក្ដីសប្បុរសរបស់ព្រះមានគោលបំណងនាំអ្នកទៅរកការប្រែចិត្តទេ?</w:t>
      </w:r>
    </w:p>
    <w:p/>
    <w:p>
      <w:r xmlns:w="http://schemas.openxmlformats.org/wordprocessingml/2006/main">
        <w:t xml:space="preserve">យេរេមា 7:20 ព្រះ‌អម្ចាស់​មាន​ព្រះ‌បន្ទូល​ដូច្នេះ។ មើលចុះ កំហឹង​របស់​យើង និង​កំហឹង​របស់​ខ្ញុំ​នឹង​ត្រូវ​បង្ហូរ​មក​លើ​កន្លែង​នេះ មក​លើ​មនុស្ស និង​លើ​សត្វ និង​មក​លើ​ដើម​ឈើ​ក្នុង​វាល និង​លើ​ផល​នៃ​ដី។ វានឹងឆេះ ហើយមិនត្រូវរលត់ឡើយ។</w:t>
      </w:r>
    </w:p>
    <w:p/>
    <w:p>
      <w:r xmlns:w="http://schemas.openxmlformats.org/wordprocessingml/2006/main">
        <w:t xml:space="preserve">ព្រះជាអម្ចាស់​ទ្រង់​ប្រកាស​ព្រះពិរោធ និង​កំហឹង​របស់​ទ្រង់​មក​លើ​មនុស្ស សត្វ និង​ធម្មជាតិ​ក្នុង​ទម្រង់​នៃ​ភ្លើង ហើយ​វា​នឹង​មិន​រលត់​ឡើយ។</w:t>
      </w:r>
    </w:p>
    <w:p/>
    <w:p>
      <w:r xmlns:w="http://schemas.openxmlformats.org/wordprocessingml/2006/main">
        <w:t xml:space="preserve">1. The Wrath of God: ការយល់ដឹងពីកំហឹងរបស់ព្រះ</w:t>
      </w:r>
    </w:p>
    <w:p/>
    <w:p>
      <w:r xmlns:w="http://schemas.openxmlformats.org/wordprocessingml/2006/main">
        <w:t xml:space="preserve">2. សេចក្តីមេត្តាករុណារបស់ព្រះ: ការទទួលស្គាល់ការអត់ធ្មត់របស់ព្រះ</w:t>
      </w:r>
    </w:p>
    <w:p/>
    <w:p>
      <w:r xmlns:w="http://schemas.openxmlformats.org/wordprocessingml/2006/main">
        <w:t xml:space="preserve">1. អេសាយ 30:27-33 - សេចក្ដីក្រោធ និងសេចក្ដីមេត្តាករុណារបស់ព្រះអម្ចាស់</w:t>
      </w:r>
    </w:p>
    <w:p/>
    <w:p>
      <w:r xmlns:w="http://schemas.openxmlformats.org/wordprocessingml/2006/main">
        <w:t xml:space="preserve">2. យ៉ូណាស 3:4-10 - ការប្រែចិត្ត និងការអភ័យទោសរបស់ព្រះ</w:t>
      </w:r>
    </w:p>
    <w:p/>
    <w:p>
      <w:r xmlns:w="http://schemas.openxmlformats.org/wordprocessingml/2006/main">
        <w:t xml:space="preserve">យេរេមា 7:21 ព្រះ‌អម្ចាស់​នៃ​ពិភព​ទាំង​មូល ជា​ព្រះ​នៃ​ជន‌ជាតិ​អ៊ីស្រា‌អែល​មាន​ព្រះ‌បន្ទូល​ដូច្នេះ។ ចូរ​យក​តង្វាយ​ដុត​ទាំង​មូល​ទៅ​ជា​យញ្ញបូជា ហើយ​បរិភោគ​សាច់។</w:t>
      </w:r>
    </w:p>
    <w:p/>
    <w:p>
      <w:r xmlns:w="http://schemas.openxmlformats.org/wordprocessingml/2006/main">
        <w:t xml:space="preserve">ព្រះ​ទ្រង់​បង្គាប់​ជន​ជាតិ​អ៊ីស្រាអែល​ឲ្យ​ថ្វាយ​តង្វាយ​ដុត និង​យញ្ញបូជា​ដល់​ទ្រង់ ហើយ​បរិភោគ​សាច់​នៃ​យញ្ញបូជា​របស់​គេ។</w:t>
      </w:r>
    </w:p>
    <w:p/>
    <w:p>
      <w:r xmlns:w="http://schemas.openxmlformats.org/wordprocessingml/2006/main">
        <w:t xml:space="preserve">1. ការលះបង់នៃការស្តាប់បង្គាប់: ការរៀនរស់នៅតាមព្រះបន្ទូលរបស់ព្រះ</w:t>
      </w:r>
    </w:p>
    <w:p/>
    <w:p>
      <w:r xmlns:w="http://schemas.openxmlformats.org/wordprocessingml/2006/main">
        <w:t xml:space="preserve">2. អត្ថន័យនៃការលះបង់៖ ការស្វែងយល់ពីអត្ថន័យនៃការថ្វាយដល់ព្រះ</w:t>
      </w:r>
    </w:p>
    <w:p/>
    <w:p>
      <w:r xmlns:w="http://schemas.openxmlformats.org/wordprocessingml/2006/main">
        <w:t xml:space="preserve">1. យ៉ូហាន 14:15 - "ប្រសិនបើអ្នកស្រឡាញ់ខ្ញុំ ចូរកាន់តាមបញ្ញត្តិរបស់ខ្ញុំ"។</w:t>
      </w:r>
    </w:p>
    <w:p/>
    <w:p>
      <w:r xmlns:w="http://schemas.openxmlformats.org/wordprocessingml/2006/main">
        <w:t xml:space="preserve">2. ហេព្រើរ 13:15-16 - «ដូច្នេះ ដោយសារទ្រង់ សូមឲ្យយើងរាល់គ្នាថ្វាយយញ្ញបូជាសរសើរតម្កើងដល់ព្រះជាម្ចាស់ នោះគឺជាផលផ្លែនៃបបូរមាត់របស់យើង ដោយអរព្រះគុណដល់ព្រះនាមទ្រង់ ប៉ុន្តែកុំភ្លេចធ្វើអំពើល្អ និងចែករំលែកផង ដ្បិត​ព្រះ​សព្វ​ព្រះហឫទ័យ​នឹង​យញ្ញបូជា​បែប​នេះ»។</w:t>
      </w:r>
    </w:p>
    <w:p/>
    <w:p>
      <w:r xmlns:w="http://schemas.openxmlformats.org/wordprocessingml/2006/main">
        <w:t xml:space="preserve">យេរេមា 7:22 ដ្បិត​ខ្ញុំ​មិន​បាន​និយាយ​នឹង​បុព្វបុរស​របស់​អ្នក​រាល់​គ្នា​ទេ ហើយ​ក៏​មិន​បាន​បង្គាប់​ពួក​គេ​នៅ​ថ្ងៃ​ដែល​យើង​នាំ​គេ​ចេញ​ពី​ស្រុក​អេស៊ីប​ដែរ អំពី​តង្វាយ​ដុត ឬ​យញ្ញបូជា។</w:t>
      </w:r>
    </w:p>
    <w:p/>
    <w:p>
      <w:r xmlns:w="http://schemas.openxmlformats.org/wordprocessingml/2006/main">
        <w:t xml:space="preserve">ព្រះ​មិន​បាន​បង្គាប់​ជន​ជាតិ​អ៊ីស្រាអែល​ឲ្យ​ថ្វាយ​តង្វាយ​ដុត ឬ​យញ្ញបូជា​នៅ​ពេល​ទ្រង់​បាន​នាំ​ពួក​គេ​ចេញ​ពី​ស្រុក​អេស៊ីប​ទេ។</w:t>
      </w:r>
    </w:p>
    <w:p/>
    <w:p>
      <w:r xmlns:w="http://schemas.openxmlformats.org/wordprocessingml/2006/main">
        <w:t xml:space="preserve">1. សេរីភាពនៃការស្តាប់បង្គាប់៖ ការយល់ដឹងអំពីបទបញ្ញត្តិរបស់ព្រះ</w:t>
      </w:r>
    </w:p>
    <w:p/>
    <w:p>
      <w:r xmlns:w="http://schemas.openxmlformats.org/wordprocessingml/2006/main">
        <w:t xml:space="preserve">2. អំណាចនៃយញ្ញបូជា៖ អត្ថន័យនៃតង្វាយដុត និងគ្រឿងបូជា</w:t>
      </w:r>
    </w:p>
    <w:p/>
    <w:p>
      <w:r xmlns:w="http://schemas.openxmlformats.org/wordprocessingml/2006/main">
        <w:t xml:space="preserve">1. យ៉ូហាន 14:15-16 - បើអ្នកស្រឡាញ់ខ្ញុំ អ្នកនឹងកាន់តាមបញ្ញត្តិរបស់ខ្ញុំ។ ហើយ​ខ្ញុំ​នឹង​ទូល​សូម​ព្រះវរបិតា ហើយ​ទ្រង់​នឹង​ប្រទាន​អ្នក​ជួយ​ម្នាក់​ទៀត​ឲ្យ​នៅ​ជា​មួយ​អ្នក​ជា​រៀង​រហូត។</w:t>
      </w:r>
    </w:p>
    <w:p/>
    <w:p>
      <w:r xmlns:w="http://schemas.openxmlformats.org/wordprocessingml/2006/main">
        <w:t xml:space="preserve">2. ហេព្រើរ 13:15-16 - តាមរយៈទ្រង់ បន្ទាប់មក ចូរយើងបន្តថ្វាយយញ្ញបូជាសរសើរតម្កើងព្រះ ពោលគឺផលនៃបបូរមាត់ដែលទទួលស្គាល់ព្រះនាមទ្រង់។ កុំ​ធ្វេសប្រហែស​នឹង​ការ​ប្រព្រឹត្ត​ល្អ ហើយ​ចែក​រំលែក​នូវ​អ្វី​ដែល​ខ្លួន​មាន​ឡើយ ដ្បិត​ការ​លះបង់​បែប​នេះ​គាប់​ព្រះហឫទ័យ​ព្រះ។</w:t>
      </w:r>
    </w:p>
    <w:p/>
    <w:p>
      <w:r xmlns:w="http://schemas.openxmlformats.org/wordprocessingml/2006/main">
        <w:t xml:space="preserve">យេរេមា 7:23 ប៉ុន្តែ​ការ​នេះ​ខ្ញុំ​បាន​បង្គាប់​ពួក​គេ​ថា ចូរ​ស្តាប់​តាម​សំឡេង​របស់​យើង នោះ​យើង​នឹង​ធ្វើ​ជា​ព្រះ​របស់​អ្នក ហើយ​អ្នក​រាល់​គ្នា​នឹង​ធ្វើ​ជា​ប្រជារាស្ត្រ​របស់​យើង ហើយ​អ្នក​រាល់​គ្នា​ត្រូវ​ដើរ​តាម​គ្រប់​ទាំង​ផ្លូវ​ដែល​យើង​បាន​បង្គាប់​អ្នក​រាល់​គ្នា ដើម្បី​ឲ្យ​បាន​សុខ​សប្បាយ។ អ្នក</w:t>
      </w:r>
    </w:p>
    <w:p/>
    <w:p>
      <w:r xmlns:w="http://schemas.openxmlformats.org/wordprocessingml/2006/main">
        <w:t xml:space="preserve">ព្រះអម្ចាស់​បាន​បញ្ជា​ប្រជាជន​របស់​ទ្រង់​ឲ្យ​គោរព​តាម​សំឡេង​ទ្រង់ ហើយ​ធ្វើ​តាម​បទបញ្ញត្តិ​របស់​ទ្រង់​សម្រាប់​ប្រយោជន៍​ផ្ទាល់​ខ្លួន ។</w:t>
      </w:r>
    </w:p>
    <w:p/>
    <w:p>
      <w:r xmlns:w="http://schemas.openxmlformats.org/wordprocessingml/2006/main">
        <w:t xml:space="preserve">1. ពរជ័យ​នៃ​ការ​គោរព​ប្រតិបត្តិ ៖ ការ​រៀន​ធ្វើ​តាម​បទបញ្ញត្តិ​របស់​ព្រះអម្ចាស់ </w:t>
      </w:r>
    </w:p>
    <w:p/>
    <w:p>
      <w:r xmlns:w="http://schemas.openxmlformats.org/wordprocessingml/2006/main">
        <w:t xml:space="preserve">2. អត្ថប្រយោជន៍នៃការស្តាប់ព្រះ៖ បទពិសោធន៍នៃការដើរតាមមាគ៌ារបស់ទ្រង់</w:t>
      </w:r>
    </w:p>
    <w:p/>
    <w:p>
      <w:r xmlns:w="http://schemas.openxmlformats.org/wordprocessingml/2006/main">
        <w:t xml:space="preserve">1. ចោទិយកថា 11:26-28 - មើលចុះ ថ្ងៃនេះ ខ្ញុំបានដាក់ព្រះពរ និងបណ្តាសានៅចំពោះមុខអ្នក។</w:t>
      </w:r>
    </w:p>
    <w:p/>
    <w:p>
      <w:r xmlns:w="http://schemas.openxmlformats.org/wordprocessingml/2006/main">
        <w:t xml:space="preserve">2. សុភាសិត 16:20 - អ្នក​ណា​ដែល​ដោះស្រាយ​រឿង​ដោយ​ប្រាជ្ញា នោះ​នឹង​បាន​ផល​ល្អ ហើយ​អ្នក​ណា​ដែល​ទុក​ចិត្ត​លើ​ព្រះ‌យេហូវ៉ា អ្នក​នោះ​មាន​សុភមង្គល។</w:t>
      </w:r>
    </w:p>
    <w:p/>
    <w:p>
      <w:r xmlns:w="http://schemas.openxmlformats.org/wordprocessingml/2006/main">
        <w:t xml:space="preserve">យេរេមា 7:24 ប៉ុន្តែ ពួក​គេ​មិន​ព្រម​ស្តាប់ ឬ​មិន​ផ្ទៀង​ត្រចៀក​ឡើយ គឺ​ដើរ​តាម​ឱវាទ និង​គំនិត​អាក្រក់​របស់​គេ ហើយ​ដើរ​ថយ​ក្រោយ មិន​ទៅ​មុខ​ឡើយ។</w:t>
      </w:r>
    </w:p>
    <w:p/>
    <w:p>
      <w:r xmlns:w="http://schemas.openxmlformats.org/wordprocessingml/2006/main">
        <w:t xml:space="preserve">ប្រជាជន​មិន​ព្រម​ស្តាប់​ព្រះ ហើយ​ផ្ទុយ​ទៅ​វិញ​បាន​ធ្វើ​តាម​សេចក្ដី​ប៉ង​ប្រាថ្នា​អាក្រក់​របស់​ខ្លួន ដែល​នាំ​ទៅ​រក​សេចក្ដី​វិនាស​របស់​ខ្លួន។</w:t>
      </w:r>
    </w:p>
    <w:p/>
    <w:p>
      <w:r xmlns:w="http://schemas.openxmlformats.org/wordprocessingml/2006/main">
        <w:t xml:space="preserve">1. ព្រះបន្ទូលរបស់ព្រះគឺច្បាស់: យើងត្រូវតែគោរពតាមឬប្រឈមមុខនឹងផលវិបាក</w:t>
      </w:r>
    </w:p>
    <w:p/>
    <w:p>
      <w:r xmlns:w="http://schemas.openxmlformats.org/wordprocessingml/2006/main">
        <w:t xml:space="preserve">2. ចិត្តរបស់យើងបោកបញ្ឆោត៖ ស្តាប់ព្រះ មិនមែនខ្លួនយើងទេ។</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ទំនុកតម្កើង 37:23 - ជំហាន​របស់​មនុស្ស​ល្អ​ត្រូវ​បាន​បញ្ជា​ដោយ​ព្រះ​អម្ចាស់ ហើយ​ទ្រង់​ពេញ​ចិត្ត​នឹង​ផ្លូវ​របស់​គាត់។</w:t>
      </w:r>
    </w:p>
    <w:p/>
    <w:p>
      <w:r xmlns:w="http://schemas.openxmlformats.org/wordprocessingml/2006/main">
        <w:t xml:space="preserve">យេរេមា 7:25 ចាប់​តាំង​ពី​ថ្ងៃ​ដែល​បុព្វបុរស​របស់​អ្នក​រាល់​គ្នា​ចេញ​ពី​ស្រុក​អេស៊ីប​មក​ដល់​ថ្ងៃ​នេះ យើង​បាន​ចាត់​ព្យាការី​ទាំង​អស់​ជា​អ្នក​បម្រើ​របស់​យើង​មក​រក​អ្នក រាល់​ថ្ងៃ​ក្រោក​ពី​ព្រលឹម ហើយ​ចាត់​គេ​ទៅ។</w:t>
      </w:r>
    </w:p>
    <w:p/>
    <w:p>
      <w:r xmlns:w="http://schemas.openxmlformats.org/wordprocessingml/2006/main">
        <w:t xml:space="preserve">ព្រះជាម្ចាស់​បាន​ចាត់​ព្យាការី​មក​កាន់​ជន​ជាតិ​អ៊ីស្រាអែល​ជា​បន្ត​បន្ទាប់ ចាប់​តាំង​ពី​ថ្ងៃ​ដែល​ពួក​គេ​ចាក​ចេញ​ពី​ស្រុក​អេស៊ីប។</w:t>
      </w:r>
    </w:p>
    <w:p/>
    <w:p>
      <w:r xmlns:w="http://schemas.openxmlformats.org/wordprocessingml/2006/main">
        <w:t xml:space="preserve">1. ភាពស្មោះត្រង់របស់ព្រះ - របៀបដែលព្រះតែងតែស្មោះត្រង់ចំពោះរាស្ដ្ររបស់ទ្រង់ទោះបីជាពួកគេមិននៅក៏ដោយ។</w:t>
      </w:r>
    </w:p>
    <w:p/>
    <w:p>
      <w:r xmlns:w="http://schemas.openxmlformats.org/wordprocessingml/2006/main">
        <w:t xml:space="preserve">2. ភក្ដីភាពនៃព្រះ - របៀបដែលព្រះនៅតែស្មោះត្រង់យ៉ាងខ្ជាប់ខ្ជួនចំពោះរាស្ដ្រទ្រង់ដែលបានជ្រើសរើស ទោះបីជាពួកគេវង្វេងក៏ដោយ។</w:t>
      </w:r>
    </w:p>
    <w:p/>
    <w:p>
      <w:r xmlns:w="http://schemas.openxmlformats.org/wordprocessingml/2006/main">
        <w:t xml:space="preserve">ទំនុកតម្កើង ៨៩:១-២ - «ទូលបង្គំ​នឹង​ច្រៀង​អំពី​សេចក្ដី​ស្រឡាញ់​ដ៏​ខ្ជាប់​ខ្ជួន​នៃ​ព្រះ​យេហូវ៉ា​ជា​រៀង​រហូត នោះ​ដោយ​មាត់​របស់​យើង នោះ​យើង​នឹង​ប្រាប់​ពី​សេចក្ដី​ស្មោះ​ត្រង់​របស់​ទ្រង់​ដល់​គ្រប់​ទាំង​ជំនាន់ ដ្បិត​ខ្ញុំ​បាន​និយាយ​ថា ‹សេចក្ដី​ស្រឡាញ់​ដ៏​ខ្ជាប់​ខ្ជួន​នឹង​បាន​សាង​ឡើង​ជា​រៀង​រហូត។ ស្ថានសួគ៌ ឯង​នឹង​តាំង​ចិត្ត​ស្មោះ​ត្រង់​ចុះ›។</w:t>
      </w:r>
    </w:p>
    <w:p/>
    <w:p>
      <w:r xmlns:w="http://schemas.openxmlformats.org/wordprocessingml/2006/main">
        <w:t xml:space="preserve">2. អេសាយ 30:21 - ហើយ​ត្រចៀក​របស់​អ្នក​នឹង​ឮ​ពាក្យ​មួយ​នៅ​ពី​ក្រោយ​អ្នក​ថា​: នេះ​គឺ​ជា​ផ្លូវ, ដើរ​ចូល​ទៅ​ក្នុង​វា, ពេល​ដែល​អ្នក​ងាក​ទៅ​ស្តាំ​ឬ​ពេល​ដែល​អ្នក​ងាក​ទៅ​ឆ្វេង.</w:t>
      </w:r>
    </w:p>
    <w:p/>
    <w:p>
      <w:r xmlns:w="http://schemas.openxmlformats.org/wordprocessingml/2006/main">
        <w:t xml:space="preserve">យេរេមា 7:26 ប៉ុន្តែ ពួក​គេ​មិន​ព្រម​ស្តាប់​តាម​ខ្ញុំ ឬ​ផ្អៀង​ត្រចៀក​ឡើយ គឺ​ធ្វើ​ឲ្យ​ក​រឹង​ទៅ​ទៀត។ ពួក​គេ​ប្រព្រឹត្ត​អាក្រក់​ជាង​ឪពុក​ទៅ​ទៀត។</w:t>
      </w:r>
    </w:p>
    <w:p/>
    <w:p>
      <w:r xmlns:w="http://schemas.openxmlformats.org/wordprocessingml/2006/main">
        <w:t xml:space="preserve">ទោះ​ជា​មាន​ការ​ព្រមាន​របស់​ព្រះ​ក៏​ដោយ ប្រជាជន​មិន​ព្រម​ស្តាប់ ហើយ​ប្រព្រឹត្ត​អាក្រក់​ជាង​អ្នក​កាន់​តំណែង​មុន​ទៅ​ទៀត។</w:t>
      </w:r>
    </w:p>
    <w:p/>
    <w:p>
      <w:r xmlns:w="http://schemas.openxmlformats.org/wordprocessingml/2006/main">
        <w:t xml:space="preserve">1. គ្រោះថ្នាក់នៃការមិនស្តាប់បង្គាប់៖ របៀបដែលការបដិសេធការព្រមានរបស់ព្រះនាំទៅរកលទ្ធផលអកុសល</w:t>
      </w:r>
    </w:p>
    <w:p/>
    <w:p>
      <w:r xmlns:w="http://schemas.openxmlformats.org/wordprocessingml/2006/main">
        <w:t xml:space="preserve">2. ចិត្តរឹងរូស៖ មិនព្រមស្តាប់ព្រះសូរសៀងរបស់ព្រះ ទោះជាមានការព្រមានក៏ដោយ។</w:t>
      </w:r>
    </w:p>
    <w:p/>
    <w:p>
      <w:r xmlns:w="http://schemas.openxmlformats.org/wordprocessingml/2006/main">
        <w:t xml:space="preserve">1. ចោទិយកថា 6:4-5 - "អ៊ីស្រាអែលអើយ ចូរស្តាប់: ព្រះអម្ចាស់ជាព្រះនៃយើង ព្រះអម្ចាស់ជាព្រះតែមួយ។ អ្នកត្រូវស្រឡាញ់ព្រះអម្ចាស់ជាព្រះរបស់អ្នកឱ្យអស់ពីចិត្ត អស់ពីព្រលឹង និងអស់ពីកម្លាំងរបស់អ្នក"។</w:t>
      </w:r>
    </w:p>
    <w:p/>
    <w:p>
      <w:r xmlns:w="http://schemas.openxmlformats.org/wordprocessingml/2006/main">
        <w:t xml:space="preserve">2. សុភាសិត 8:32-33 - «ឥឡូវ​នេះ ឱ​កូន​អើយ ចូរ​ស្តាប់​ខ្ញុំ​ចុះ ដ្បិត​អ្នក​ណា​ដែល​កាន់​តាម​ផ្លូវ​របស់​ខ្ញុំ អ្នក​នោះ​មាន​ពរ​ហើយ ចូរ​ស្ដាប់​បង្គាប់ ហើយ​មាន​ប្រាជ្ញា ហើយ​កុំ​បដិសេធ»។</w:t>
      </w:r>
    </w:p>
    <w:p/>
    <w:p>
      <w:r xmlns:w="http://schemas.openxmlformats.org/wordprocessingml/2006/main">
        <w:t xml:space="preserve">យេរេមា 7:27 ដូច្នេះ អ្នក​ត្រូវ​និយាយ​ពាក្យ​ទាំង​នេះ​ទៅ​កាន់​គេ។ ប៉ុន្តែ គេ​មិន​ព្រម​ស្តាប់​អ្នក​ទេ អ្នក​ក៏​ត្រូវ​ហៅ​គេ​ដែរ។ ប៉ុន្តែ គេ​មិន​ឆ្លើយ​តប​នឹង​អ្នក​ឡើយ។</w:t>
      </w:r>
    </w:p>
    <w:p/>
    <w:p>
      <w:r xmlns:w="http://schemas.openxmlformats.org/wordprocessingml/2006/main">
        <w:t xml:space="preserve">យេរេមា​និយាយ​ទៅ​កាន់​ជន​ជាតិ​អ៊ីស្រាអែល ប៉ុន្តែ​គេ​មិន​ស្តាប់​លោក​ទេ។</w:t>
      </w:r>
    </w:p>
    <w:p/>
    <w:p>
      <w:r xmlns:w="http://schemas.openxmlformats.org/wordprocessingml/2006/main">
        <w:t xml:space="preserve">1. ការអំពាវនាវឱ្យស្តាប់: យេរេមា 7:27</w:t>
      </w:r>
    </w:p>
    <w:p/>
    <w:p>
      <w:r xmlns:w="http://schemas.openxmlformats.org/wordprocessingml/2006/main">
        <w:t xml:space="preserve">2. តម្រូវការសម្រាប់ការគោរពប្រតិបត្តិ: យេរេមា 7:27</w:t>
      </w:r>
    </w:p>
    <w:p/>
    <w:p>
      <w:r xmlns:w="http://schemas.openxmlformats.org/wordprocessingml/2006/main">
        <w:t xml:space="preserve">១.ចោទិយកថា ៤:១-៩</w:t>
      </w:r>
    </w:p>
    <w:p/>
    <w:p>
      <w:r xmlns:w="http://schemas.openxmlformats.org/wordprocessingml/2006/main">
        <w:t xml:space="preserve">២. អេសេគាល ៣៣:១១-១៦</w:t>
      </w:r>
    </w:p>
    <w:p/>
    <w:p>
      <w:r xmlns:w="http://schemas.openxmlformats.org/wordprocessingml/2006/main">
        <w:t xml:space="preserve">យេរេមា 7:28 ប៉ុន្តែ អ្នក​ត្រូវ​និយាយ​ទៅ​កាន់​គេ​ថា នេះ​ជា​សាសន៍​ដែល​មិន​ស្តាប់​តាម​ព្រះ‌សូរសៀង​នៃ​ព្រះ‌អម្ចាស់ ជា​ព្រះ​របស់​ពួក​គេ ហើយ​ក៏​មិន​ទទួល​ការ​កែ​តម្រង់​ដែរ។</w:t>
      </w:r>
    </w:p>
    <w:p/>
    <w:p>
      <w:r xmlns:w="http://schemas.openxmlformats.org/wordprocessingml/2006/main">
        <w:t xml:space="preserve">រាស្ដ្ររបស់ព្រះបានបដិសេធមិនស្តាប់តាមព្រះសូរសៀងរបស់ព្រះ ហើយទទួលយកការកែតម្រូវ ដែលនាំឱ្យសេចក្តីពិតត្រូវបានកាត់ចេញពីពួកគេ។</w:t>
      </w:r>
    </w:p>
    <w:p/>
    <w:p>
      <w:r xmlns:w="http://schemas.openxmlformats.org/wordprocessingml/2006/main">
        <w:t xml:space="preserve">1. គ្រោះថ្នាក់នៃការបដិសេធព្រះបន្ទូលរបស់ព្រះ</w:t>
      </w:r>
    </w:p>
    <w:p/>
    <w:p>
      <w:r xmlns:w="http://schemas.openxmlformats.org/wordprocessingml/2006/main">
        <w:t xml:space="preserve">2. ការស្តាប់បង្គាប់ព្រះនៅពេលប្រឈមមុខនឹងការប្រឆាំង</w:t>
      </w:r>
    </w:p>
    <w:p/>
    <w:p>
      <w:r xmlns:w="http://schemas.openxmlformats.org/wordprocessingml/2006/main">
        <w:t xml:space="preserve">១ រ៉ូម ២:៧​-​៨៖ «ចំពោះ​អស់​អ្នក​ណា​ដែល​ខំ​ប្រឹង​ធ្វើ​ការ​ល្អ ស្វែង​រក​សិរី​ល្អ កិត្តិយស និង​អមតៈ នោះ​ទ្រង់​នឹង​ប្រទាន​ជីវិត​អស់​កល្ប​ជានិច្ច ប៉ុន្តែ​អស់​អ្នក​ដែល​ស្វែង​រក​ខ្លួន​ឯង ហើយ​ដែល​បដិសេធ​សេចក្ដី​ពិត ហើយ​ដើរ​តាម​អំពើ​អាក្រក់ ត្រូវ​មាន​កំហឹង​និង​កំហឹង»។</w:t>
      </w:r>
    </w:p>
    <w:p/>
    <w:p>
      <w:r xmlns:w="http://schemas.openxmlformats.org/wordprocessingml/2006/main">
        <w:t xml:space="preserve">2. ចោទិយកថា 11:26-28: "ស្តាប់បង្គាប់ នោះអ្នកនឹងបានពរ មិនស្តាប់បង្គាប់ អ្នកនឹងត្រូវបណ្តាសា។ ថ្ងៃនេះ ខ្ញុំកំពុងផ្តល់ឱ្យអ្នកនូវជម្រើសរវាងជីវិត និងសេចក្តីស្លាប់ រវាងពរជ័យ និងបណ្តាសា ចូរជ្រើសរើសជីវិត ដើម្បីអោយអ្នក និងកូនចៅរបស់អ្នកអាច រស់នៅ។"</w:t>
      </w:r>
    </w:p>
    <w:p/>
    <w:p>
      <w:r xmlns:w="http://schemas.openxmlformats.org/wordprocessingml/2006/main">
        <w:t xml:space="preserve">យេរេមា 7:29 ឱ​ក្រុង​យេរូ‌សាឡឹម​អើយ ចូរ​កាត់​សក់​របស់​អ្នក​ចោល ហើយ​បោះ​វា​ចោល​ទៅ ហើយ​កាន់​ទុក្ខ​នៅ​លើ​ទី​ខ្ពស់ ដ្បិត​ព្រះ‌អម្ចាស់​បាន​បដិសេធ ហើយ​បោះ​បង់​ចោល​ជំនាន់​នៃ​សេចក្ដី​ក្រោធ​របស់​ទ្រង់។</w:t>
      </w:r>
    </w:p>
    <w:p/>
    <w:p>
      <w:r xmlns:w="http://schemas.openxmlformats.org/wordprocessingml/2006/main">
        <w:t xml:space="preserve">ព្រះ​បាន​បដិសេធ ហើយ​បោះ​បង់​ចោល​ប្រជាជន​ក្រុង​យេរូសាឡិម​ដោយ​សារ​អំពើ​ទុច្ចរិត​របស់​ពួក​គេ។</w:t>
      </w:r>
    </w:p>
    <w:p/>
    <w:p>
      <w:r xmlns:w="http://schemas.openxmlformats.org/wordprocessingml/2006/main">
        <w:t xml:space="preserve">1. ការបដិសេធ និងការអភ័យទោស៖ តើមានន័យយ៉ាងណាក្នុងការមានព្រះដែលប្រកបដោយសេចក្តីស្រឡាញ់</w:t>
      </w:r>
    </w:p>
    <w:p/>
    <w:p>
      <w:r xmlns:w="http://schemas.openxmlformats.org/wordprocessingml/2006/main">
        <w:t xml:space="preserve">2. ការរៀនពីផលវិបាកនៃការបដិសេធ: ការយល់ដឹងអំពីធម្មជាតិនៃព្រះ</w:t>
      </w:r>
    </w:p>
    <w:p/>
    <w:p>
      <w:r xmlns:w="http://schemas.openxmlformats.org/wordprocessingml/2006/main">
        <w:t xml:space="preserve">1. បរិនិព្វាន 3:31-33 - ដ្បិតព្រះអម្ចាស់នឹងមិនបដិសេធជារៀងរហូតឡើយ ត្បិតប្រសិនបើទ្រង់ធ្វើឱ្យមានទុក្ខសោក នោះទ្រង់នឹងមានសេចក្តីអាណិតអាសូរតាមសេចក្តីស្រឡាញ់ដ៏បរិបូររបស់ទ្រង់។ ដ្បិត​ទ្រង់​មិន​ធ្វើ​ទុក្ខ​ដោយ​ស្ម័គ្រ​ចិត្ត ឬ​ធ្វើ​ឲ្យ​កូន​មនុស្ស​កើត​ទុក្ខ​ឡើយ។</w:t>
      </w:r>
    </w:p>
    <w:p/>
    <w:p>
      <w:r xmlns:w="http://schemas.openxmlformats.org/wordprocessingml/2006/main">
        <w:t xml:space="preserve">2. អេសេគាល 18:21-22 - ប៉ុន្តែប្រសិនបើមនុស្សទុច្ចរិតបានងាកចេញពីអំពើបាបទាំងអស់ដែលខ្លួនបានប្រព្រឹត្ត កាន់តាមគ្រប់លក្ខន្តិកៈរបស់ខ្ញុំ ហើយធ្វើអ្វីដែលត្រឹមត្រូវ និងត្រឹមត្រូវ នោះគាត់នឹងមានជីវិតរស់។ គាត់នឹងមិនស្លាប់ទេ។ អំពើរំលងណាមួយដែលគាត់បានប្រព្រឹត្ត នឹងត្រូវចងចាំប្រឆាំងនឹងគាត់។ ដោយ​ព្រោះ​តែ​សេចក្ដី​សុចរិត​ដែល​ទ្រង់​បាន​ធ្វើ នោះ​ទ្រង់​នឹង​មាន​ជីវិត។</w:t>
      </w:r>
    </w:p>
    <w:p/>
    <w:p>
      <w:r xmlns:w="http://schemas.openxmlformats.org/wordprocessingml/2006/main">
        <w:t xml:space="preserve">យេរេមា 7:30 ព្រះ‌អម្ចាស់​មាន​ព្រះ‌បន្ទូល​ថា ដ្បិត​កូន​ចៅ​យូដា​បាន​ប្រព្រឹត្ត​អំពើ​អាក្រក់​នៅ​ចំពោះ​មុខ​យើង គឺ​គេ​បាន​ប្រព្រឹត្ត​អំពើ​គួរ​ស្អប់​ខ្ពើម​នៅ​ក្នុង​ព្រះ‌ដំណាក់ ដែល​ហៅ​តាម​នាម​យើង ដើម្បី​បង្ខូច​គេ។</w:t>
      </w:r>
    </w:p>
    <w:p/>
    <w:p>
      <w:r xmlns:w="http://schemas.openxmlformats.org/wordprocessingml/2006/main">
        <w:t xml:space="preserve">យូដា​បាន​ប្រព្រឹត្ត​អំពើ​អាក្រក់ ដោយ​ធ្វើ​ឲ្យ​ខូច​ដល់​ព្រះដំណាក់​របស់​ព្រះអម្ចាស់។</w:t>
      </w:r>
    </w:p>
    <w:p/>
    <w:p>
      <w:r xmlns:w="http://schemas.openxmlformats.org/wordprocessingml/2006/main">
        <w:t xml:space="preserve">1. «ឥទ្ធិពល​នៃ​ការ​មិន​ស្តាប់​បង្គាប់៖ តើ​ការ​ប្រព្រឹត្ត​របស់​យើង​មាន​ឥទ្ធិពល​យ៉ាង​ណា​ចំពោះ​ដំណាក់​របស់​ព្រះ»។</w:t>
      </w:r>
    </w:p>
    <w:p/>
    <w:p>
      <w:r xmlns:w="http://schemas.openxmlformats.org/wordprocessingml/2006/main">
        <w:t xml:space="preserve">2. «ផល​វិបាក​នៃ​អំពើ​បាប: ហេតុ​អ្វី​យើង​ត្រូវ​គោរព​ព្រះ​នាម​របស់​ព្រះ»</w:t>
      </w:r>
    </w:p>
    <w:p/>
    <w:p>
      <w:r xmlns:w="http://schemas.openxmlformats.org/wordprocessingml/2006/main">
        <w:t xml:space="preserve">1. អេភេសូរ 5:11-12 - «កុំចូលរួមក្នុងការដែលមិនបង្កើតផលនៃសេចក្តីងងឹតឡើយ ផ្ទុយទៅវិញ ចូរលាតត្រដាងវាចេញ ដ្បិតការដែលនិយាយដោយលាក់កំបាំងគឺជារឿងគួរឲ្យអាម៉ាស់»។</w:t>
      </w:r>
    </w:p>
    <w:p/>
    <w:p>
      <w:r xmlns:w="http://schemas.openxmlformats.org/wordprocessingml/2006/main">
        <w:t xml:space="preserve">២.សុភាសិត ១៥:៨ - «យញ្ញបូជារបស់មនុស្សទុច្ចរិត គឺជាការគួរស្អប់ខ្ពើមដល់ព្រះអម្ចាស់ ប៉ុន្តែការអធិស្ឋានរបស់មនុស្សទៀងត្រង់ ទ្រង់អាចទទួលយកបាន»។</w:t>
      </w:r>
    </w:p>
    <w:p/>
    <w:p>
      <w:r xmlns:w="http://schemas.openxmlformats.org/wordprocessingml/2006/main">
        <w:t xml:space="preserve">យេរេមា 7:31 ពួក​គេ​បាន​សង់​ទីសក្ការៈ​ដ៏​ខ្ពស់​របស់​តូផេត ដែល​ស្ថិត​នៅ​ក្នុង​ជ្រលង​ភ្នំ​របស់​កូន​របស់​ហ៊ីនណូម ដើម្បី​ដុត​កូន​ប្រុស​កូន​ស្រី​របស់​ពួក​គេ​ក្នុង​ភ្លើង។ ដែល​ខ្ញុំ​មិន​បង្គាប់​គេ ក៏​មិន​ចូល​ក្នុង​ចិត្ត​ខ្ញុំ​ដែរ។</w:t>
      </w:r>
    </w:p>
    <w:p/>
    <w:p>
      <w:r xmlns:w="http://schemas.openxmlformats.org/wordprocessingml/2006/main">
        <w:t xml:space="preserve">ជន​ជាតិ​អ៊ីស្រា‌អែល​បាន​សង់​ទីសក្ការៈ​ដ៏​ខ្ពស់​របស់​តូហ្វេ ដើម្បី​ដុត​កូន​ចៅ​របស់​ខ្លួន​ក្នុង​ភ្លើង ទោះ​ជា​ព្រះ​ហាម​ឃាត់​ក៏​ដោយ។</w:t>
      </w:r>
    </w:p>
    <w:p/>
    <w:p>
      <w:r xmlns:w="http://schemas.openxmlformats.org/wordprocessingml/2006/main">
        <w:t xml:space="preserve">1. គ្រោះថ្នាក់នៃការមិនគោរពតាមឆន្ទៈរបស់ព្រះ</w:t>
      </w:r>
    </w:p>
    <w:p/>
    <w:p>
      <w:r xmlns:w="http://schemas.openxmlformats.org/wordprocessingml/2006/main">
        <w:t xml:space="preserve">2. អំណាចនៃការគោរពប្រតិបត្តិចំពោះព្រះ</w:t>
      </w:r>
    </w:p>
    <w:p/>
    <w:p>
      <w:r xmlns:w="http://schemas.openxmlformats.org/wordprocessingml/2006/main">
        <w:t xml:space="preserve">1. ចោទិយកថា 12:31 - "មិនត្រូវថ្វាយបង្គំព្រះអម្ចាស់ជាព្រះរបស់អ្នកតាមរបៀបនោះឡើយ ដ្បិតគ្រប់ទាំងសេចក្តីស្អប់ខ្ពើមចំពោះព្រះអម្ចាស់ ដែលទ្រង់ស្អប់ ពួកគេបានប្រព្រឹត្តចំពោះព្រះរបស់ពួកគេ"។</w:t>
      </w:r>
    </w:p>
    <w:p/>
    <w:p>
      <w:r xmlns:w="http://schemas.openxmlformats.org/wordprocessingml/2006/main">
        <w:t xml:space="preserve">2. យេរេមា 44:4 - "ខ្ញុំបានចាត់ព្យាការីជាបាវបំរើរបស់យើងទាំងអស់អោយមករកអ្នករាល់គ្នា ក្រោកពីព្រលឹម ហើយចាត់គេអោយមកដោយពោលថា "អូ! កុំធ្វើអំពើដ៏គួរស្អប់ខ្ពើមដែលខ្ញុំស្អប់!"</w:t>
      </w:r>
    </w:p>
    <w:p/>
    <w:p>
      <w:r xmlns:w="http://schemas.openxmlformats.org/wordprocessingml/2006/main">
        <w:t xml:space="preserve">យេរេមា 7:32 ដូច្នេះ ព្រះ​យេហូវ៉ា​ទ្រង់​មាន​ព្រះ​បន្ទូល​ថា ថ្ងៃ​នឹង​មក​ដល់ ដែល​នឹង​មិន​ត្រូវ​ហៅ​ថា តូផេត ឬ​ជ្រលង​ភ្នំ​កូន​របស់​ហ៊ីនណូម​ទៀត​ឡើយ គឺ​ជា​ជ្រលង​នៃ​ការ​សម្លាប់​ត្បិត​ពួក​គេ​នឹង​កប់​នៅ​ថូផេត ដរាប​ដល់​មាន។ គ្មានកន្លែង។</w:t>
      </w:r>
    </w:p>
    <w:p/>
    <w:p>
      <w:r xmlns:w="http://schemas.openxmlformats.org/wordprocessingml/2006/main">
        <w:t xml:space="preserve">ព្រះ‌អម្ចាស់​មាន​ព្រះ‌បន្ទូល​ថា តូហ្វេ និង​ជ្រលង​ភ្នំ​កូន​របស់​ហ៊ីនណូម នឹង​លែង​ហៅ​តាម​ឈ្មោះ​បែប​នេះ​ទៀត​ហើយ គឺ​ជា​ជ្រលង​នៃ​សត្តឃាត ព្រោះ​វា​នឹង​ធ្វើ​ជា​កន្លែង​បញ្ចុះ​សព​រហូត​ដល់​គ្មាន​កន្លែង​ទៀត។</w:t>
      </w:r>
    </w:p>
    <w:p/>
    <w:p>
      <w:r xmlns:w="http://schemas.openxmlformats.org/wordprocessingml/2006/main">
        <w:t xml:space="preserve">1. ជ្រលងភ្នំនៃការសំលាប់: ការឆ្លុះបញ្ចាំងលើការជំនុំជំរះរបស់ព្រះ</w:t>
      </w:r>
    </w:p>
    <w:p/>
    <w:p>
      <w:r xmlns:w="http://schemas.openxmlformats.org/wordprocessingml/2006/main">
        <w:t xml:space="preserve">2. សារៈសំខាន់នៃ Tophet នៅក្នុងផែនការដ៏អស់កល្បរបស់ព្រះ</w:t>
      </w:r>
    </w:p>
    <w:p/>
    <w:p>
      <w:r xmlns:w="http://schemas.openxmlformats.org/wordprocessingml/2006/main">
        <w:t xml:space="preserve">1. អេសាយ 66:24 - «ហើយ​គេ​នឹង​ចេញ​ទៅ​មើល​សាកសព​មនុស្ស​ដែល​បាន​ប្រព្រឹត្ត​អំពើ​រំលង​នឹង​ខ្ញុំ ដ្បិត​ដង្កូវ​របស់​គេ​មិន​ស្លាប់ ហើយ​ភ្លើង​ក៏​មិន​រលត់​ដែរ ហើយ​ពួក​គេ​នឹង​ត្រូវ​ស្អប់​ខ្ពើម​ដល់​មនុស្ស​ទាំង​អស់។ សាច់។"</w:t>
      </w:r>
    </w:p>
    <w:p/>
    <w:p>
      <w:r xmlns:w="http://schemas.openxmlformats.org/wordprocessingml/2006/main">
        <w:t xml:space="preserve">2. អេសេគាល 39:17-20 - «ហើយ​ព្រះ​ជា​អម្ចាស់​ជា​ព្រះ​មាន​ព្រះ​បន្ទូល​ដូច្នេះ ចូរ​ប្រាប់​ដល់​ហ្វូង​សត្វ​ស្លាប និង​សត្វ​ពាហនៈ​គ្រប់​រូប​ថា ចូរ​ប្រមូល​គ្នា​ចុះ ហើយ​មក​ប្រមូល​ខ្លួន​នៅ​គ្រប់​ផ្នែក​មក​ឯ​អញ យញ្ញបូជា​ដែល​ខ្ញុំ​ធ្វើ​ជា​យញ្ញបូជា​សម្រាប់​អ្នក គឺ​ជា​យញ្ញបូជា​ដ៏​ធំ​មួយ​នៅ​លើ​ភ្នំ​នៃ​ជន​ជាតិ​អ៊ីស្រាអែល ដើម្បី​ឲ្យ​អ្នក​រាល់​គ្នា​បាន​ស៊ី​សាច់ និង​ពិសា​ឈាម។ សាច់ចៀម ពពែ គោឈ្មោល សុទ្ធតែជាខ្លាញ់របស់បាសាន។ ហើយអ្នករាល់គ្នាត្រូវបរិភោគខ្លាញ់រហូតដល់ឆ្អែត ហើយផឹកឈាមរហូតដល់ស្រវឹង ពីយញ្ញបូជាដែលខ្ញុំបានបូជាសម្រាប់អ្នក។ ព្រះជាអម្ចាស់​មាន​ព្រះបន្ទូល​ថា សេះ និង​រទេះ​ចំបាំង​ពេញ​តុ​របស់​ខ្ញុំ ហើយ​មាន​ទាហាន​ខ្លាំង​ពូកែ និង​អ្នក​ចម្បាំង​ទាំង​អស់»។</w:t>
      </w:r>
    </w:p>
    <w:p/>
    <w:p>
      <w:r xmlns:w="http://schemas.openxmlformats.org/wordprocessingml/2006/main">
        <w:t xml:space="preserve">យេរេមា 7:33 ហើយ​គ្រោង​ឆ្អឹង​របស់​ប្រជាជន​នេះ​នឹង​ក្លាយ​ជា​សាច់​សម្រាប់​សត្វ​ស្លាប​នៅ​លើ​មេឃ និង​សម្រាប់​សត្វ​នៅ​លើ​ផែនដី។ ហើយគ្មាននរណាម្នាក់នឹងបំភាន់ពួកគេឡើយ។</w:t>
      </w:r>
    </w:p>
    <w:p/>
    <w:p>
      <w:r xmlns:w="http://schemas.openxmlformats.org/wordprocessingml/2006/main">
        <w:t xml:space="preserve">វគ្គនេះនិយាយអំពីការជំនុំជំរះរបស់ព្រះ និងការបំផ្លាញរាស្ដ្ររបស់ទ្រង់។ សាកសពមនុស្សនឹងក្លាយជាសាច់សត្វ និងសត្វស្លាបនៅលើមេឃ។</w:t>
      </w:r>
    </w:p>
    <w:p/>
    <w:p>
      <w:r xmlns:w="http://schemas.openxmlformats.org/wordprocessingml/2006/main">
        <w:t xml:space="preserve">1. ផលវិបាកនៃការមិនស្តាប់បង្គាប់៖ ការព្រមានពីយេរេមា ៧:៣៣</w:t>
      </w:r>
    </w:p>
    <w:p/>
    <w:p>
      <w:r xmlns:w="http://schemas.openxmlformats.org/wordprocessingml/2006/main">
        <w:t xml:space="preserve">2. សារៈសំខាន់នៃការធ្វើតាមព្រះបន្ទូលរបស់ព្រះ៖ ការសិក្សាអំពីយេរេមា ៧:៣៣</w:t>
      </w:r>
    </w:p>
    <w:p/>
    <w:p>
      <w:r xmlns:w="http://schemas.openxmlformats.org/wordprocessingml/2006/main">
        <w:t xml:space="preserve">1. ចោទិយកថា 28:15-68 ការសន្យារបស់ព្រះអំពីពរជ័យសម្រាប់ការស្តាប់បង្គាប់ និងបណ្តាសាចំពោះការមិនស្តាប់បង្គាប់</w:t>
      </w:r>
    </w:p>
    <w:p/>
    <w:p>
      <w:r xmlns:w="http://schemas.openxmlformats.org/wordprocessingml/2006/main">
        <w:t xml:space="preserve">២. អេសេគាល ៣៤:២-១០ ការសន្យារបស់ព្រះដើម្បីស្ដាររាស្ដ្ររបស់ទ្រង់ឡើងវិញ ហើយនាំមកនូវការកាត់ទោសចំពោះអ្នកដែលធ្វើបាបពួកគេ។</w:t>
      </w:r>
    </w:p>
    <w:p/>
    <w:p>
      <w:r xmlns:w="http://schemas.openxmlformats.org/wordprocessingml/2006/main">
        <w:t xml:space="preserve">យេរេមា 7:34 ពេល​នោះ យើង​នឹង​បញ្ឈប់​ពី​ក្រុង​នានា​ក្នុង​ស្រុក​យូដា និង​ពី​ផ្លូវ​នានា​ក្នុង​ក្រុង​យេរូសាឡឹម សំឡេង​នៃ​ការ​សប្បាយ សំឡេង​អំណរ សំឡេង​កូន​កំលោះ និង​សំឡេង​កូន​ក្រមុំ។ នឹងត្រូវដាច់ស្រយាល។</w:t>
      </w:r>
    </w:p>
    <w:p/>
    <w:p>
      <w:r xmlns:w="http://schemas.openxmlformats.org/wordprocessingml/2006/main">
        <w:t xml:space="preserve">សំឡេង​នៃ​អំណរ ការ​ប្រារព្ធ​ពិធី និង​អាពាហ៍ពិពាហ៍​នឹង​ត្រូវ​ស្ងាត់​ក្នុង​ក្រុង​នានា​ក្នុង​ស្រុក​យូដា និង​ក្រុង​យេរូសាឡិម ព្រោះ​ស្រុក​នឹង​ក្លាយ​ទៅ​ជា​ស្ងាត់​ជ្រងំ។</w:t>
      </w:r>
    </w:p>
    <w:p/>
    <w:p>
      <w:r xmlns:w="http://schemas.openxmlformats.org/wordprocessingml/2006/main">
        <w:t xml:space="preserve">1. ក្តីសង្ឃឹមនៃស្ថានសួគ៌ថ្មី និងផែនដីថ្មី។</w:t>
      </w:r>
    </w:p>
    <w:p/>
    <w:p>
      <w:r xmlns:w="http://schemas.openxmlformats.org/wordprocessingml/2006/main">
        <w:t xml:space="preserve">2. សេចក្តីរីករាយនៃការប្រោសលោះ</w:t>
      </w:r>
    </w:p>
    <w:p/>
    <w:p>
      <w:r xmlns:w="http://schemas.openxmlformats.org/wordprocessingml/2006/main">
        <w:t xml:space="preserve">១.អេសាយ ៦៥:១៧-២៥</w:t>
      </w:r>
    </w:p>
    <w:p/>
    <w:p>
      <w:r xmlns:w="http://schemas.openxmlformats.org/wordprocessingml/2006/main">
        <w:t xml:space="preserve">វិវរណៈ ២១:១-៥</w:t>
      </w:r>
    </w:p>
    <w:p/>
    <w:p>
      <w:r xmlns:w="http://schemas.openxmlformats.org/wordprocessingml/2006/main">
        <w:t xml:space="preserve">យេរេមា ជំពូក​ទី 8 ផ្តោត​លើ​ការ​ជំនុំជំរះ និង​ការ​បំផ្លិចបំផ្លាញ​ដែល​នឹង​កើត​មាន​លើ​ប្រជាជន​យូដា ដោយសារ​ការ​មិន​ស្តាប់​បង្គាប់​ឥត​ឈប់ឈរ និង​ការ​បដិសេធ​មិន​ប្រែចិត្ត។</w:t>
      </w:r>
    </w:p>
    <w:p/>
    <w:p>
      <w:r xmlns:w="http://schemas.openxmlformats.org/wordprocessingml/2006/main">
        <w:t xml:space="preserve">កថាខណ្ឌទី 1: ជំពូកចាប់ផ្តើមដោយយេរេមាបង្ហាញពីទុក្ខព្រួយរបស់គាត់ចំពោះស្ថានភាពខាងវិញ្ញាណនៃរាស្ដ្ររបស់គាត់។ ទ្រង់​កាន់​ទុក្ខ​ចំពោះ​ការ​រឹងរូស និង​ការ​ខ្វះ​ការ​ប្រែចិត្ត ព្រម​ទាំង​ការ​បដិសេធ​របស់​ពួកគេ​ចំពោះ​ការ​ណែនាំ​របស់​ព្រះ (យេរេមា ៨:១-៣)។ យេរេមាពិពណ៌នាអំពីរបៀបដែលឆ្អឹងនៃមនុស្សស្លាប់នឹងត្រូវយកចេញពីផ្នូររបស់ពួកគេ ហើយខ្ចាត់ខ្ចាយពាសពេញវាលស្រែ ដោយបានបដិសេធការបញ្ចុះត្រឹមត្រូវដែលជាសញ្ញានៃការវិនិច្ឆ័យរបស់ព្រះ។</w:t>
      </w:r>
    </w:p>
    <w:p/>
    <w:p>
      <w:r xmlns:w="http://schemas.openxmlformats.org/wordprocessingml/2006/main">
        <w:t xml:space="preserve">វគ្គ​ទី​២៖ យេរេមា​គូស​បញ្ជាក់​អំពី​វិធី​បោក​បញ្ឆោត​របស់​មនុស្ស​និង​ការ​យល់​ខុស​អំពី​សុវត្ថិភាព (យេរេមា ៨:៤​-​៩)។ គាត់ប្រឈមមុខនឹងពួកគេចំពោះការបដិសេធមិនទទួលស្គាល់អំពើបាបរបស់ពួកគេ និងសម្រាប់ការពឹងផ្អែកលើពាក្យបោកបញ្ឆោត ជាជាងងាកទៅរកព្រះវិញ។ ទោះ​ជា​មាន​ចំណេះ​ដឹង​ក៏​ដោយ ពួក​គេ​បាន​ជ្រើស​រើស​បដិសេធ​ប្រាជ្ញា ដែល​នាំ​ឲ្យ​ពួក​គេ​ធ្លាក់​ចុះ។ ព្យាការីក្លែងក្លាយរបស់ពួកគេក៏បានរួមចំណែកដល់ការបោកបញ្ឆោតនេះផងដែរ ដោយប្រកាសសន្តិភាពនៅពេលដែលគ្មានសន្តិភាព។</w:t>
      </w:r>
    </w:p>
    <w:p/>
    <w:p>
      <w:r xmlns:w="http://schemas.openxmlformats.org/wordprocessingml/2006/main">
        <w:t xml:space="preserve">កថាខណ្ឌទី៣៖ ជំពូកបន្តដោយ យេរេមា ទួញសោក ចំពោះការបំផ្លិចបំផ្លាញ ដែលនឹងមកដល់ យូដា (យេរេមា ៨:១០-១២)។ ទ្រង់​សោក​ស្តាយ​ចំពោះ​ទឹក​ដី​ដែល​ត្រូវ​បាន​បំផ្លាញ ទី​ក្រុង​ត្រូវ​បាន​បំផ្លាញ ហើយ​ស្រែ​ចម្ការ​ត្រូវ​ចោល​ស្ងាត់​ឈឹង។ មនុស្ស​ត្រូវ​បាន​គេ​ពណ៌នា​ថា​ជា​មនុស្ស​ល្ងង់ ហើយ​គ្មាន​ការ​យល់​ដឹង ដោយ​សារ​ពួក​គេ​បាន​លះ​ចោល​ច្បាប់​របស់​ព្រះ។ ពួកគេ​ត្រូវ​បាន​គេ​ព្រមាន​ថា គ្រោះមហន្តរាយ​ជិត​មក​ដល់ ប៉ុន្តែ​ពួកគេ​មិន​យក​វា​ជា​ទម្ងន់ ឬ​ស្វែងរក​ការប្រែចិត្ត​ទេ។</w:t>
      </w:r>
    </w:p>
    <w:p/>
    <w:p>
      <w:r xmlns:w="http://schemas.openxmlformats.org/wordprocessingml/2006/main">
        <w:t xml:space="preserve">កថាខណ្ឌទី ៤៖ យេរេមាបង្ហាញពីទុក្ខសោកចំពោះទុក្ខវេទនារបស់ប្រជាជន (យេរេមា ៨:១៣-១៧)។ គាត់​ទួញ​សោក​ថា គ្មាន​ប្រទាល​នៅ​ស្រុក​គីលាត​អាច​ព្យាបាល​គេ ឬ​ព្យាបាល​របួស​បាន​ឡើយ។ ហោរា​យំ​សោក​យ៉ាង​ជូរចត់​ចំពោះ​សេចក្ដី​វិនាស​ដែល​មក​លើ​ពួក​គេ ដូច​ខ្យល់​កួច។ ទោះ​ជា​ពួកគេ​មាន​ឱកាស​សម្រាប់​ការ​ប្រែចិត្ត​ក៏​ដោយ ក៏​ពួកគេ​បាន​បដិសេធ​ពួកគេ ដែល​នាំ​ឲ្យ​មាន​លទ្ធផល​ធ្ងន់ធ្ងរ។</w:t>
      </w:r>
    </w:p>
    <w:p/>
    <w:p>
      <w:r xmlns:w="http://schemas.openxmlformats.org/wordprocessingml/2006/main">
        <w:t xml:space="preserve">កថាខណ្ឌទី ៥៖ ជំពូកបញ្ចប់ដោយការអំពាវនាវឲ្យកាន់ទុក្ខ និងសារភាព (យេរេមា ៨:១៨-២២)។ យេរេមា​អង្វរ​ប្រជាជន​របស់​គាត់​ឲ្យ​ទទួល​ស្គាល់​អំពើ​បាប​របស់​ពួកគេ​នៅ​ចំពោះ​ព្រះ ហើយ​ស្រែក​ឡើង​ដោយ​ការ​ប្រែចិត្ត។ លោកសង្កត់ធ្ងន់ថា មានតែតាមរយៈវិប្បដិសារីពិតប្រាកដប៉ុណ្ណោះ ទើបពួកគេអាចរកឃើញក្តីសង្ឃឹម ចំពេលការវិនិច្ឆ័យដែលនឹងមកដល់។</w:t>
      </w:r>
    </w:p>
    <w:p/>
    <w:p>
      <w:r xmlns:w="http://schemas.openxmlformats.org/wordprocessingml/2006/main">
        <w:t xml:space="preserve">សរុប​មក,</w:t>
      </w:r>
    </w:p>
    <w:p>
      <w:r xmlns:w="http://schemas.openxmlformats.org/wordprocessingml/2006/main">
        <w:t xml:space="preserve">ជំពូក​ទី​ប្រាំបី​នៃ​យេរេមា​ពណ៌នា​អំពី​ទុក្ខព្រួយ​យ៉ាង​ខ្លាំង​របស់​យេរេមា​ចំពោះ​ការ​រឹងរូស​និង​ការ​ខ្វះ​ការ​ប្រែចិត្ត​របស់​យូដា។ គាត់កាន់ទុក្ខចំពោះការបដិសេធរបស់ពួកគេចំពោះការណែនាំរបស់ព្រះ ហើយព្រមានពួកគេអំពីការជំនុំជំរះដែលជិតមកដល់។ ជំពូក​នេះ​លាតត្រដាង​ពី​វិធី​បោក​បញ្ឆោត និង​សន្តិសុខ​មិន​ពិត​ក្នុង​ចំណោម​ប្រជាជន។ ពួក​គេ​បដិសេធ​មិន​ទទួល​ស្គាល់​អំពើ​បាប​របស់​ខ្លួន ដោយ​ពឹង​ផ្អែក​លើ​ពាក្យ​បោក​បញ្ឆោត​ជំនួស​វិញ។ ហោរាក្លែងក្លាយរួមចំណែកដល់ការបោកបញ្ឆោតនេះ ប្រកាសសន្តិភាពនៅពេលដែលគ្មាន។ យេរេមា​សោក​ស្តាយ​ចំពោះ​ផល​វិបាក​ដ៏​អាក្រក់​ដែល​កំពុង​រង់ចាំ​ជន​ជាតិ​យូដា ដោយសារ​តែ​ការ​មិន​ស្តាប់​បង្គាប់​របស់​ខ្លួន។ ទ្រង់​កាន់​ទុក្ខ​ចំពោះ​ទីក្រុង​ដែល​ត្រូវ​បាន​បំផ្លាញ វាល​ស្រែ​បាន​ចាក​ចេញ​ពី​ទី​ស្ងាត់​ជ្រងំ ហើយ​ព្រមាន​អំពី​គ្រោះ​មហន្តរាយ​ដែល​នឹង​មក​ដល់។ ព្យាការី​សម្តែង​ការ​សោកស្ដាយ​ចំពោះ​ការ​រងទុក្ខ​របស់​ប្រជាជន​របស់​គាត់ ព្រោះ​ហាក់​ដូច​ជា​គ្មាន​មធ្យោបាយ​ព្យាបាល ឬ​ការ​ព្យាបាល​ទេ។ គាត់​យំ​យ៉ាង​ជូរចត់​ចំពោះ​ការ​បំផ្លិចបំផ្លាញ​ដែល​នឹង​កើត​ឡើង​ដោយ​ការ​បដិសេធ​ឱកាស​សម្រាប់​ការ​ប្រែចិត្ត ។ ជំពូកបញ្ចប់ដោយការអំពាវនាវឱ្យកាន់ទុក្ខ និងការសារភាពនៅចំពោះព្រះ។ មានតែតាមរយៈវិប្បដិសារីពិតប្រាកដប៉ុណ្ណោះ ដែលអាចមានក្តីសង្ឃឹម ចំពេលការវិនិច្ឆ័យដែលនឹងមកដល់។</w:t>
      </w:r>
    </w:p>
    <w:p/>
    <w:p>
      <w:r xmlns:w="http://schemas.openxmlformats.org/wordprocessingml/2006/main">
        <w:t xml:space="preserve">យេរេមា 8:1 ព្រះ‌អម្ចាស់​មាន​ព្រះ‌បន្ទូល​ថា នៅ​គ្រា​នោះ ពួក​គេ​នឹង​យក​ឆ្អឹង​របស់​ស្ដេច​ស្រុក​យូដា ឆ្អឹង​របស់​អ្នក​ដឹក​នាំ​របស់​ព្រះអង្គ ឆ្អឹង​បូជា‌ចារ្យ និង​ឆ្អឹង​របស់​ព្យាការី និង​ឆ្អឹង​របស់​ពួក​គេ។ អ្នក​ក្រុង​យេរូសាឡឹម​ចេញ​ពី​ផ្នូរ</w:t>
      </w:r>
    </w:p>
    <w:p/>
    <w:p>
      <w:r xmlns:w="http://schemas.openxmlformats.org/wordprocessingml/2006/main">
        <w:t xml:space="preserve">ព្រះ‌អម្ចាស់​មាន​ព្រះ‌បន្ទូល​ថា នៅ​ពេល​ណា​មួយ ឆ្អឹង​របស់​ស្ដេច ចៅហ្វាយ​នាយ បូជា‌ចារ្យ ហោរា និង​អ្នក​ក្រុង​យេរូ‌សាឡឹម​នឹង​ត្រូវ​នាំ​ចេញ​ពី​ផ្នូរ​របស់​គេ។</w:t>
      </w:r>
    </w:p>
    <w:p/>
    <w:p>
      <w:r xmlns:w="http://schemas.openxmlformats.org/wordprocessingml/2006/main">
        <w:t xml:space="preserve">1. ព្រះអម្ចាស់គង់នៅក្នុងការគ្រប់គ្រងជីវិត និងសេចក្តីស្លាប់</w:t>
      </w:r>
    </w:p>
    <w:p/>
    <w:p>
      <w:r xmlns:w="http://schemas.openxmlformats.org/wordprocessingml/2006/main">
        <w:t xml:space="preserve">ប្រឈមមុខនឹងការបាត់បង់ និងទុក្ខព្រួយក្នុងជំនឿ</w:t>
      </w:r>
    </w:p>
    <w:p/>
    <w:p>
      <w:r xmlns:w="http://schemas.openxmlformats.org/wordprocessingml/2006/main">
        <w:t xml:space="preserve">1. អេសាយ 26:19 - មនុស្សស្លាប់របស់អ្នកនឹងរស់ រួមជាមួយសាកសពរបស់ខ្ញុំនឹងកើតឡើង។ អ្នក​រាល់​គ្នា​ដែល​រស់​នៅ​ក្នុង​ធូលី​ដី​អើយ ចូរ​ភ្ញាក់​ឡើង ហើយ​ច្រៀង​ចុះ ដ្បិត​ទឹក​សន្សើម​របស់​អ្នក​ប្រៀប​ដូច​ជា​ទឹក​សន្សើម​នៃ​ស្មៅ ហើយ​ផែនដី​នឹង​បណ្ដេញ​មនុស្ស​ស្លាប់​ចេញ។</w:t>
      </w:r>
    </w:p>
    <w:p/>
    <w:p>
      <w:r xmlns:w="http://schemas.openxmlformats.org/wordprocessingml/2006/main">
        <w:t xml:space="preserve">2. យ៉ូហាន 5:28-29 - កុំងឿងឆ្ងល់អ្វីឡើយ ដ្បិតពេលវេលានឹងមកដល់ ដែលមនុស្សទាំងអស់នៅក្នុងផ្នូរនឹងឮសំឡេងទ្រង់ ហើយនឹងចេញមក។ អស់អ្នកដែលបានធ្វើអំពើល្អ ដល់ជីវិតរស់ឡើងវិញ។ ហើយ​អស់​អ្នក​ដែល​បាន​ប្រព្រឹត្ត​អំពើ​អាក្រក់ រហូត​ដល់​មាន​ជីវិត​រស់​ឡើង​វិញ​នៃ​សេចក្ដី​អាក្រក់។</w:t>
      </w:r>
    </w:p>
    <w:p/>
    <w:p>
      <w:r xmlns:w="http://schemas.openxmlformats.org/wordprocessingml/2006/main">
        <w:t xml:space="preserve">យេរេមា 8:2 ហើយ​គេ​នឹង​លាត​សន្ធឹង​វា​នៅ​ចំពោះ​មុខ​ព្រះអាទិត្យ ព្រះ​ច័ន្ទ និង​អស់​ទាំង​ពល​បរិវារ​នៃ​ស្ថានសួគ៌ ដែល​ពួក​គេ​បាន​ស្រឡាញ់ និង​ជា​អ្នក​ដែល​ពួក​គេ​បាន​បម្រើ ហើយ​បន្ទាប់​ពី​ពួក​គេ​បាន​ដើរ ហើយ​អ្នក​ណា​ដែល​ពួក​គេ​បាន​ស្វែង​រក និង​អ្នក​ណា។ ពួក​គេ​បាន​ថ្វាយបង្គំ គេ​នឹង​មិន​ត្រូវ​បាន​គេ​ប្រមូល ឬ​បញ្ចុះ​នៅ​ឡើយ​ទេ។ ពួក​គេ​នឹង​ក្លាយ​ជា​លាមក​នៅ​លើ​ផែនដី។</w:t>
      </w:r>
    </w:p>
    <w:p/>
    <w:p>
      <w:r xmlns:w="http://schemas.openxmlformats.org/wordprocessingml/2006/main">
        <w:t xml:space="preserve">មនុស្ស​នឹង​មិន​ត្រូវ​បាន​គេ​បញ្ចុះ​ដោយ​សារ​អំពើ​បាប​របស់​ខ្លួន​ទេ ប៉ុន្តែ​គេ​នឹង​ត្រូវ​ទុក​សម្រាប់​លាមក​នៅ​លើ​ផែនដី​វិញ។</w:t>
      </w:r>
    </w:p>
    <w:p/>
    <w:p>
      <w:r xmlns:w="http://schemas.openxmlformats.org/wordprocessingml/2006/main">
        <w:t xml:space="preserve">1. ផលនៃអំពើបាបគឺអស់កល្បជានិច្ច និងជៀសមិនរួច</w:t>
      </w:r>
    </w:p>
    <w:p/>
    <w:p>
      <w:r xmlns:w="http://schemas.openxmlformats.org/wordprocessingml/2006/main">
        <w:t xml:space="preserve">2. ការពិតដែលមិនអាចជៀសបាននៃការវិនិច្ឆ័យ</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អេសាយ 66:24 - ហើយ​គេ​នឹង​ចេញ​ទៅ​មើល​សាកសព​មនុស្ស​ដែល​បាន​បះបោរ​ប្រឆាំង​នឹង​ខ្ញុំ។ ដង្កូវ​របស់​វា​មិន​ស្លាប់​ទេ ភ្លើង​របស់​វា​នឹង​មិន​រលត់​ឡើយ ហើយ​វា​នឹង​ក្លាយ​ទៅ​ជា​ទី​ស្អប់​ខ្ពើម​ដល់​មនុស្ស​ទាំង​អស់។</w:t>
      </w:r>
    </w:p>
    <w:p/>
    <w:p>
      <w:r xmlns:w="http://schemas.openxmlformats.org/wordprocessingml/2006/main">
        <w:t xml:space="preserve">យេរេមា 8:3 ហើយ​សេចក្ដី​ស្លាប់​នឹង​ត្រូវ​រើស​ជា​ជាង​ជីវិត ដោយ​អស់​អ្នក​ដែល​នៅ​សេសសល់​ពី​ក្រុម​គ្រួសារ​ដ៏​អាក្រក់​នេះ ដែល​នៅ​សេសសល់​នៅ​គ្រប់​ទីកន្លែង​ដែល​យើង​បាន​បណ្ដេញ​ពួក​គេ នេះ​ជា​ព្រះ‌បន្ទូល​របស់​ព្រះ‌អម្ចាស់​នៃ​ពិភព​ទាំង​មូល។</w:t>
      </w:r>
    </w:p>
    <w:p/>
    <w:p>
      <w:r xmlns:w="http://schemas.openxmlformats.org/wordprocessingml/2006/main">
        <w:t xml:space="preserve">អស់​អ្នក​ដែល​នៅ​សេសសល់​ក្នុង​ក្រុម​គ្រួសារ​អាក្រក់​នឹង​រើស​យក​សេចក្ដី​ស្លាប់​ជា​ជាង​ជីវិត តាម​ព្រះអម្ចាស់​នៃ​ពិភព​ទាំង​មូល។</w:t>
      </w:r>
    </w:p>
    <w:p/>
    <w:p>
      <w:r xmlns:w="http://schemas.openxmlformats.org/wordprocessingml/2006/main">
        <w:t xml:space="preserve">1. អំណាចនៃជម្រើស: ការយល់ដឹងអំពីផលវិបាកនៃសកម្មភាពរបស់យើង។</w:t>
      </w:r>
    </w:p>
    <w:p/>
    <w:p>
      <w:r xmlns:w="http://schemas.openxmlformats.org/wordprocessingml/2006/main">
        <w:t xml:space="preserve">2. ដើរក្នុងការគោរពប្រតិបត្តិ៖ ការជ្រើសរើសជីវិតទោះបីជាមានការល្បួងរបស់ពិភពលោកក៏ដោយ។</w:t>
      </w:r>
    </w:p>
    <w:p/>
    <w:p>
      <w:r xmlns:w="http://schemas.openxmlformats.org/wordprocessingml/2006/main">
        <w:t xml:space="preserve">1. ចោទិយកថា 30:19 - ខ្ញុំហៅស្ថានសួគ៌ និងផែនដី ដើម្បីកត់ត្រាថ្ងៃនេះប្រឆាំងនឹងអ្នកថា ខ្ញុំបានកំណត់ជីវិត និងសេចក្តីស្លាប់ នៅចំពោះមុខអ្នក ទាំងពរជ័យ និងការដាក់បណ្តាសា ដូច្នេះ ចូរជ្រើសរើសជីវិត ដើម្បីឲ្យអ្នក និងពូជអ្នកបានរស់។</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យេរេមា 8:4 ម្យ៉ាង​ទៀត អ្នក​ត្រូវ​ប្រាប់​គេ​ថា ព្រះ‌អម្ចាស់​មាន​ព្រះ‌បន្ទូល​ដូច្នេះ។ តើ​ពួកគេ​នឹង​ដួល​ហើយ​មិន​ក្រោក​ឡើង​ឬ? តើ​គាត់​នឹង​ងាក​ចេញ​ទៅ​វិញ​ទេ?</w:t>
      </w:r>
    </w:p>
    <w:p/>
    <w:p>
      <w:r xmlns:w="http://schemas.openxmlformats.org/wordprocessingml/2006/main">
        <w:t xml:space="preserve">ព្រះ‌អម្ចាស់​មាន​ព្រះ‌បន្ទូល​សួរ​ថា តើ​មនុស្ស​អាច​ដួល ហើយ​មិន​ក្រោក​ឡើង ឬ​ងាក​ចេញ ហើយ​មិន​ត្រឡប់​មក​វិញ។</w:t>
      </w:r>
    </w:p>
    <w:p/>
    <w:p>
      <w:r xmlns:w="http://schemas.openxmlformats.org/wordprocessingml/2006/main">
        <w:t xml:space="preserve">1. សេចក្តីមេត្តាករុណា និងការអភ័យទោសរបស់ព្រះអម្ចាស់៖ ការយល់ដឹងពីរបៀបទទួលការប្រោសលោះ</w:t>
      </w:r>
    </w:p>
    <w:p/>
    <w:p>
      <w:r xmlns:w="http://schemas.openxmlformats.org/wordprocessingml/2006/main">
        <w:t xml:space="preserve">2. ស្វែងរកការរស់ឡើងវិញ៖ អំណាចនៃការប្រែចិត្ត និងការរស់ឡើងវិញ</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២. លូកា ១៥:១១-៣២ - រឿងប្រៀបប្រដូចអំពីកូនប្រុសខ្ជះខ្ជាយ។</w:t>
      </w:r>
    </w:p>
    <w:p/>
    <w:p>
      <w:r xmlns:w="http://schemas.openxmlformats.org/wordprocessingml/2006/main">
        <w:t xml:space="preserve">យេរេមា 8:5 ចុះ​ហេតុ​អ្វី​បាន​ជា​អ្នក​ក្រុង​យេរូ‌សាឡឹម​នេះ​ត្រូវ​រុញ​ថយ​ក្រោយ​ដោយ​ការ​ថយ​ក្រោយ​រហូត? ពួកគេ​កាន់​ការ​បោក​បញ្ឆោត​មិន​ព្រម​ត្រឡប់​មក​វិញ​ទេ។</w:t>
      </w:r>
    </w:p>
    <w:p/>
    <w:p>
      <w:r xmlns:w="http://schemas.openxmlformats.org/wordprocessingml/2006/main">
        <w:t xml:space="preserve">វគ្គនេះនិយាយអំពីប្រជាជននៃទីក្រុងយេរូសាឡិមដែលដើរថយក្រោយ និងអាកប្បកិរិយាបោកបញ្ឆោតជារៀងរហូត។</w:t>
      </w:r>
    </w:p>
    <w:p/>
    <w:p>
      <w:r xmlns:w="http://schemas.openxmlformats.org/wordprocessingml/2006/main">
        <w:t xml:space="preserve">1. "គ្រោះថ្នាក់នៃការថយក្រោយជារៀងរហូត"</w:t>
      </w:r>
    </w:p>
    <w:p/>
    <w:p>
      <w:r xmlns:w="http://schemas.openxmlformats.org/wordprocessingml/2006/main">
        <w:t xml:space="preserve">2. "ត្រឡប់ទៅព្រះអម្ចាស់: បដិសេធការបោកបញ្ឆោត"</w:t>
      </w:r>
    </w:p>
    <w:p/>
    <w:p>
      <w:r xmlns:w="http://schemas.openxmlformats.org/wordprocessingml/2006/main">
        <w:t xml:space="preserve">1. ទំនុកតម្កើង 51:10 «ឱព្រះជាម្ចាស់អើយ សូមបង្កើតចិត្តបរិសុទ្ធក្នុងទូលបង្គំ ហើយបង្កើតវិញ្ញាណដ៏ត្រឹមត្រូវនៅក្នុងទូលបង្គំឡើងវិញ»។</w:t>
      </w:r>
    </w:p>
    <w:p/>
    <w:p>
      <w:r xmlns:w="http://schemas.openxmlformats.org/wordprocessingml/2006/main">
        <w:t xml:space="preserve">2. អេសាយ 44:22 "ខ្ញុំបានលុបចេញ ដូចជាពពកដ៏ក្រាស់ អំពើរំលងរបស់អ្នក និងអំពើបាបរបស់អ្នកដូចជាពពក ចូរត្រលប់មកខ្ញុំវិញ ដ្បិតខ្ញុំបានប្រោសអ្នកហើយ" ។</w:t>
      </w:r>
    </w:p>
    <w:p/>
    <w:p>
      <w:r xmlns:w="http://schemas.openxmlformats.org/wordprocessingml/2006/main">
        <w:t xml:space="preserve">យេរេមា 8:6 ខ្ញុំ​បាន​ស្ដាប់ ហើយ​ឮ ប៉ុន្តែ​គេ​និយាយ​មិន​ត្រឹម​ត្រូវ គ្មាន​អ្នក​ណា​ប្រែ​ចិត្ត​ពី​អំពើ​ទុច្ចរិត​របស់​គាត់ ដោយ​ពោល​ថា៖ «ខ្ញុំ​បាន​ធ្វើ​អ្វី? ម្នាក់ៗងាកទៅរកផ្លូវរបស់ខ្លួន ដូចសេះប្រញាប់ប្រញាល់ចូលសមរភូមិ។</w:t>
      </w:r>
    </w:p>
    <w:p/>
    <w:p>
      <w:r xmlns:w="http://schemas.openxmlformats.org/wordprocessingml/2006/main">
        <w:t xml:space="preserve">ទោះ​ជា​ព្រះ​កំពុង​ស្តាប់​ក៏​ដោយ ក៏​គ្មាន​អ្នក​ណា​ប្រែ​ចិត្ត​ពី​អំពើ​ទុច្ចរិត​របស់​ខ្លួន ហើយ​បន្ត​ដើរ​លើ​ផ្លូវ​របស់​ខ្លួន​ដែរ។</w:t>
      </w:r>
    </w:p>
    <w:p/>
    <w:p>
      <w:r xmlns:w="http://schemas.openxmlformats.org/wordprocessingml/2006/main">
        <w:t xml:space="preserve">1. សកម្មភាពរបស់យើងមានលទ្ធផល - យេរេមា ៨:៦</w:t>
      </w:r>
    </w:p>
    <w:p/>
    <w:p>
      <w:r xmlns:w="http://schemas.openxmlformats.org/wordprocessingml/2006/main">
        <w:t xml:space="preserve">2. ប្រែចិត្ត ហើយផ្លាស់ប្តូរផ្លូវរបស់អ្នក - យេរេមា 8:6</w:t>
      </w:r>
    </w:p>
    <w:p/>
    <w:p>
      <w:r xmlns:w="http://schemas.openxmlformats.org/wordprocessingml/2006/main">
        <w:t xml:space="preserve">1. អេសាយ 1:4-5 - "Ah, ជាតិបាប, ប្រជាជនដែលផ្ទុកដោយអំពើទុច្ចរិត, កូនចៅនៃអំពើអាក្រក់, កុមារដែលប្រព្រឹត្តអំពើអាក្រក់! ពួកគេបានបោះបង់ចោលព្រះអម្ចាស់, ពួកគេបានមើលងាយព្រះដ៏បរិសុទ្ធនៃជនជាតិអ៊ីស្រាអែល, ពួកគេត្រូវបានគេឃ្លាតឆ្ងាយ។ ហេតុ​អ្វី​បាន​ជា​អ្នក​នឹង​នៅ​តែ​ត្រូវ​គេ​វាយ​ប្រហារ?​ហេតុ​អ្វី​បាន​ជា​អ្នក​នឹង​បន្ត​បះបោរ?</w:t>
      </w:r>
    </w:p>
    <w:p/>
    <w:p>
      <w:r xmlns:w="http://schemas.openxmlformats.org/wordprocessingml/2006/main">
        <w:t xml:space="preserve">2. ហេព្រើរ 12:6-8 - «ដ្បិត​ព្រះ​អម្ចាស់​ប្រៀន​ប្រដៅ​អ្នក​ដែល​ខ្លួន​ស្រឡាញ់ ហើយ​ប្រដៅ​កូន​ប្រុស​គ្រប់​រូប​ដែល​គាត់​ទទួល គឺ​សម្រាប់​ការ​ប្រៀន​ប្រដៅ​ដែល​អ្នក​រាល់​គ្នា​ត្រូវ​ស៊ូ​ទ្រាំ ព្រះ​ទ្រង់​ចាត់​ទុក​អ្នក​រាល់​គ្នា​ដូច​ជា​កូន​ប្រុស។ ឪពុក​គាត់​មិន​ប្រដៅ​ទេ​ឬ​អី បើ​អ្នក​ត្រូវ​ទុក​ចោល​ដោយ​គ្មាន​ការ​ប្រៀនប្រដៅ ហើយ​អ្នក​ទាំង​អស់​គ្នា​បាន​ចូល​រួម នោះ​អ្នក​រាល់​គ្នា​ជា​កូន​ខុស​ច្បាប់ មិន​មែន​ជា​កូន​ប្រុស​ទេ»។</w:t>
      </w:r>
    </w:p>
    <w:p/>
    <w:p>
      <w:r xmlns:w="http://schemas.openxmlformats.org/wordprocessingml/2006/main">
        <w:t xml:space="preserve">យេរេមា 8:7 មែន​ហើយ សត្វ​ស្វា​នៅ​ស្ថានសួគ៌​ស្គាល់​ពេល​កំណត់​របស់​នាង។ សត្វអណ្តើក សត្វក្រៀល និងសត្វលេបតែងតែសង្កេតមើលពេលវេលានៃការមកដល់។ ប៉ុន្តែ ប្រជាជន​របស់​ខ្ញុំ​មិន​ស្គាល់​ការ​វិនិច្ឆ័យ​របស់​ព្រះអម្ចាស់​ទេ។</w:t>
      </w:r>
    </w:p>
    <w:p/>
    <w:p>
      <w:r xmlns:w="http://schemas.openxmlformats.org/wordprocessingml/2006/main">
        <w:t xml:space="preserve">សត្វក្រៀល អណ្តើក សត្វក្រៀល និងសត្វលេប ដឹងពីពេលវេលាកំណត់របស់ពួកគេ ប៉ុន្តែប្រជាជននៃព្រះមិនទទួលស្គាល់ការវិនិច្ឆ័យរបស់ព្រះអម្ចាស់ទេ។</w:t>
      </w:r>
    </w:p>
    <w:p/>
    <w:p>
      <w:r xmlns:w="http://schemas.openxmlformats.org/wordprocessingml/2006/main">
        <w:t xml:space="preserve">1. ស្គាល់ការជំនុំជំរះរបស់ព្រះ - យេរេមា ៨:៧</w:t>
      </w:r>
    </w:p>
    <w:p/>
    <w:p>
      <w:r xmlns:w="http://schemas.openxmlformats.org/wordprocessingml/2006/main">
        <w:t xml:space="preserve">2. ចំណេះដឹងរបស់ព្រះធៀបនឹងភាពល្ងង់ខ្លៅរបស់មនុស្ស - យេរេមា ៨:៧</w:t>
      </w:r>
    </w:p>
    <w:p/>
    <w:p>
      <w:r xmlns:w="http://schemas.openxmlformats.org/wordprocessingml/2006/main">
        <w:t xml:space="preserve">1. សុភាសិត 19:2 - «សេចក្ដីប៉ងប្រាថ្នាដោយឥតចំណេះដឹង មិនមែនជាការល្អទេ ហើយអ្នកណាដែលប្រញាប់ប្រញាល់នឹងជើងរបស់ខ្លួន នោះនឹកដល់ផ្លូវ»។</w:t>
      </w:r>
    </w:p>
    <w:p/>
    <w:p>
      <w:r xmlns:w="http://schemas.openxmlformats.org/wordprocessingml/2006/main">
        <w:t xml:space="preserve">រ៉ូម 1:18-20 - «ដ្បិត​ព្រះពិរោធ​របស់​ព្រះជាម្ចាស់​បាន​បើក​សម្ដែង​មក​ពី​ស្ថានសួគ៌​ប្រឆាំង​នឹង​អំពើ​ទុច្ចរិត និង​អំពើ​ទុច្ចរិត​ទាំង​អស់​របស់​មនុស្ស ដែល​ដោយ​អំពើ​ទុច្ចរិត​របស់​ពួកគេ​បង្ក្រាប​សេចក្ដី​ពិត។ សម្រាប់លក្ខណៈដែលមើលមិនឃើញរបស់ទ្រង់ ពោលគឺអំណាចដ៏អស់កល្ប និងធម្មជាតិដ៏ទេវភាពរបស់ទ្រង់ ត្រូវបានគេដឹងយ៉ាងច្បាស់ចាប់តាំងពីការបង្កើតពិភពលោកមក នៅក្នុងអ្វីដែលបានបង្កើតឡើង។ ដូច្នេះពួកគេគ្មានហេតុផលអ្វីឡើយ</w:t>
      </w:r>
    </w:p>
    <w:p/>
    <w:p>
      <w:r xmlns:w="http://schemas.openxmlformats.org/wordprocessingml/2006/main">
        <w:t xml:space="preserve">យេរេមា 8:8 តើ​អ្នក​រាល់​គ្នា​និយាយ​យ៉ាង​ដូច​ម្ដេច​ថា យើង​មាន​ប្រាជ្ញា ហើយ​ក្រឹត្យ‌វិន័យ​របស់​ព្រះ‌អម្ចាស់​នៅ​ជា​មួយ​យើង? មែនហើយ គាត់បានធ្វើវាដោយឥតប្រយោជន៍។ ប៊ិចរបស់ពួកអាចារ្យគឺឥតប្រយោជន៍។</w:t>
      </w:r>
    </w:p>
    <w:p/>
    <w:p>
      <w:r xmlns:w="http://schemas.openxmlformats.org/wordprocessingml/2006/main">
        <w:t xml:space="preserve">ជន​ជាតិ​អ៊ីស្រាអែល​បាន​ក្លែង​បន្លំ​ថា​ជា​អ្នក​ប្រាជ្ញ ហើយ​មាន​ច្បាប់​របស់​ព្រះ​អម្ចាស់ ប៉ុន្តែ​យេរេមា​បាន​និយាយ​ថា ក្រិត្យ​វិន័យ​របស់​ព្រះ​ត្រូវ​បាន​ធ្វើ​ដោយ​ឥត​ប្រយោជន៍​ដោយ​ពួក​អាចារ្យ។</w:t>
      </w:r>
    </w:p>
    <w:p/>
    <w:p>
      <w:r xmlns:w="http://schemas.openxmlformats.org/wordprocessingml/2006/main">
        <w:t xml:space="preserve">1. ព្រះបន្ទូលរបស់ព្រះមិនអាចកែប្រែ ឬមិនអើពើបានទេ។</w:t>
      </w:r>
    </w:p>
    <w:p/>
    <w:p>
      <w:r xmlns:w="http://schemas.openxmlformats.org/wordprocessingml/2006/main">
        <w:t xml:space="preserve">2. គ្រោះថ្នាក់នៃមោទនភាពក្លែងក្លាយនៅក្នុងច្បាប់របស់ព្រះ</w:t>
      </w:r>
    </w:p>
    <w:p/>
    <w:p>
      <w:r xmlns:w="http://schemas.openxmlformats.org/wordprocessingml/2006/main">
        <w:t xml:space="preserve">1. ទំនុកតម្កើង 119:142 - «សេចក្ដី​សុចរិត​របស់​ទ្រង់​ជា​សេចក្ដី​សុចរិត​ដ៏​នៅ​អស់កល្ប​ជានិច្ច ហើយ​ក្រិត្យ​វិន័យ​ទ្រង់​ជា​សេចក្ដី​ពិត»។</w:t>
      </w:r>
    </w:p>
    <w:p/>
    <w:p>
      <w:r xmlns:w="http://schemas.openxmlformats.org/wordprocessingml/2006/main">
        <w:t xml:space="preserve">2. រ៉ូម 3:31 - «តើ​យើង​ធ្វើ​ជា​មោឃៈ​តាម​រយៈ​ក្រឹត្យ​វិន័យ​ឬ?</w:t>
      </w:r>
    </w:p>
    <w:p/>
    <w:p>
      <w:r xmlns:w="http://schemas.openxmlformats.org/wordprocessingml/2006/main">
        <w:t xml:space="preserve">យេរេមា 8:9 ពួក​អ្នក​ប្រាជ្ញ​ត្រូវ​ខ្មាស​គេ គេ​តក់​ស្លុត ហើយ​ចាប់​យក​ទៅ៖ មើល ពួក​គេ​បាន​បដិសេធ​ព្រះ‌បន្ទូល​របស់​ព្រះ‌អម្ចាស់។ ហើយ​អ្វី​ទៅ​ជា​ប្រាជ្ញា​នៅ​ក្នុង​ពួក​គេ?</w:t>
      </w:r>
    </w:p>
    <w:p/>
    <w:p>
      <w:r xmlns:w="http://schemas.openxmlformats.org/wordprocessingml/2006/main">
        <w:t xml:space="preserve">ពួក​អ្នក​ប្រាជ្ញ​បាន​បដិសេធ​ព្រះ​អម្ចាស់ ដោយ​ធ្វើ​ឲ្យ​ពួក​គេ​ខ្មាស​គេ ហើយ​តក់​ស្លុត។</w:t>
      </w:r>
    </w:p>
    <w:p/>
    <w:p>
      <w:r xmlns:w="http://schemas.openxmlformats.org/wordprocessingml/2006/main">
        <w:t xml:space="preserve">1. ការបដិសេធព្រះអម្ចាស់នាំទៅរកភាពអាម៉ាស់ និងការស្រងាកចិត្ត</w:t>
      </w:r>
    </w:p>
    <w:p/>
    <w:p>
      <w:r xmlns:w="http://schemas.openxmlformats.org/wordprocessingml/2006/main">
        <w:t xml:space="preserve">2. ប្រាជ្ញាត្រូវបានរកឃើញនៅក្នុងព្រះបន្ទូលរបស់ព្រះអម្ចាស់</w:t>
      </w:r>
    </w:p>
    <w:p/>
    <w:p>
      <w:r xmlns:w="http://schemas.openxmlformats.org/wordprocessingml/2006/main">
        <w:t xml:space="preserve">១.សុភាសិត ១:៧ - «ការ​កោត​ខ្លាច​ដល់​ព្រះ​យេហូវ៉ា​ជា​ការ​ចាប់​ផ្ដើម​នៃ​ការ​ចេះ​ដឹង តែ​មនុស្ស​ល្ងង់​មើល​ងាយ​ប្រាជ្ញា​និង​ការ​ប្រៀនប្រដៅ»។</w:t>
      </w:r>
    </w:p>
    <w:p/>
    <w:p>
      <w:r xmlns:w="http://schemas.openxmlformats.org/wordprocessingml/2006/main">
        <w:t xml:space="preserve">2. ទំនុកតម្កើង 119:97-98 - "ឱ! ទូលបង្គំស្រឡាញ់ក្រឹត្យវិន័យរបស់ព្រះអង្គ!</w:t>
      </w:r>
    </w:p>
    <w:p/>
    <w:p>
      <w:r xmlns:w="http://schemas.openxmlformats.org/wordprocessingml/2006/main">
        <w:t xml:space="preserve">យេរេមា 8:10 ដូច្នេះ យើង​នឹង​ប្រគល់​ប្រពន្ធ​របស់​គេ​ទៅ​ឲ្យ​អ្នក​ឯ​ទៀត ហើយ​ស្រែ​ចម្ការ​របស់​គេ​ទៅ​អ្នក​ដែល​នឹង​ទទួល​ជា​មត៌ក ដ្បិត​អ្នក​រាល់​គ្នា​ចាប់​តាំង​ពី​អ្នក​តូច​រហូត​ដល់​ធំ​បំផុត​ត្រូវ​បាន​ឲ្យ​ទៅ​ដោយ​លោភ​លន់ ចាប់​តាំង​ពី​ហោរា រហូត​ដល់​បូជា‌ចារ្យ គ្រប់​គ្នា​ប្រព្រឹត្ត​ដោយ​មិន​ពិត។</w:t>
      </w:r>
    </w:p>
    <w:p/>
    <w:p>
      <w:r xmlns:w="http://schemas.openxmlformats.org/wordprocessingml/2006/main">
        <w:t xml:space="preserve">មនុស្ស​គ្រប់​គ្នា​ចាប់​ពី​តូច​ទៅ​ធំ​បំផុត​ត្រូវ​បាន​គេ​ឲ្យ​ទៅ​លោភលន់ ចាប់​តាំង​ពី​ហោរា​ដល់​សង្ឃ ហើយ​ពួក​គេ​ទាំង​អស់​គ្នា​ប្រព្រឹត្ត​ការ​ក្លែង​ក្លាយ។</w:t>
      </w:r>
    </w:p>
    <w:p/>
    <w:p>
      <w:r xmlns:w="http://schemas.openxmlformats.org/wordprocessingml/2006/main">
        <w:t xml:space="preserve">1. ផលវិបាកនៃការលោភលន់៖ ការពិនិត្យមើលយេរេមា ៨:១០</w:t>
      </w:r>
    </w:p>
    <w:p/>
    <w:p>
      <w:r xmlns:w="http://schemas.openxmlformats.org/wordprocessingml/2006/main">
        <w:t xml:space="preserve">2. ការដោះស្រាយការមិនពិត៖ ការព្រមានរបស់យេរេមា ៨:១០</w:t>
      </w:r>
    </w:p>
    <w:p/>
    <w:p>
      <w:r xmlns:w="http://schemas.openxmlformats.org/wordprocessingml/2006/main">
        <w:t xml:space="preserve">1. យ៉ាកុប 4:2 - អ្នកចង់បាន ហើយមិនមាន ដូច្នេះអ្នកធ្វើឃាត។ អ្នក​លោភ​លន់​មិន​អាច​ទទួល​បាន ដូច្នេះ​អ្នក​ឈ្លោះ​ប្រកែក​គ្នា។</w:t>
      </w:r>
    </w:p>
    <w:p/>
    <w:p>
      <w:r xmlns:w="http://schemas.openxmlformats.org/wordprocessingml/2006/main">
        <w:t xml:space="preserve">2. អេភេសូរ 5:3 - ប៉ុន្តែ អំពើអសីលធម៌ខាងផ្លូវភេទ និងភាពមិនបរិសុទ្ធ ឬភាពលោភលន់ទាំងអស់ មិនត្រូវដាក់ឈ្មោះក្នុងចំណោមអ្នក ដូចអ្វីដែលត្រឹមត្រូវក្នុងចំណោមពួកបរិសុទ្ធនោះទេ។</w:t>
      </w:r>
    </w:p>
    <w:p/>
    <w:p>
      <w:r xmlns:w="http://schemas.openxmlformats.org/wordprocessingml/2006/main">
        <w:t xml:space="preserve">យេរេមា 8:11 ដ្បិត​គេ​បាន​ប្រោស​ការ​ឈឺ​ចាប់​របស់​កូន​ស្រី​នៃ​ប្រជារាស្ត្រ​របស់​យើង​បន្តិច​បន្តួច ដោយ​ពោល​ថា៖ «សន្តិភាព សន្តិភាព! នៅពេលដែលគ្មានសន្តិភាព។</w:t>
      </w:r>
    </w:p>
    <w:p/>
    <w:p>
      <w:r xmlns:w="http://schemas.openxmlformats.org/wordprocessingml/2006/main">
        <w:t xml:space="preserve">រាស្ដ្ររបស់ព្រះបានសន្យាមិនពិតនូវសន្តិភាព និងការព្យាបាលដល់ប្រជាជនរបស់ពួកគេ នៅពេលដែលការពិតមិនមានសន្តិភាពទេ។</w:t>
      </w:r>
    </w:p>
    <w:p/>
    <w:p>
      <w:r xmlns:w="http://schemas.openxmlformats.org/wordprocessingml/2006/main">
        <w:t xml:space="preserve">1. គ្រោះថ្នាក់នៃការសន្យាក្លែងក្លាយ - យេរេមា 8:11</w:t>
      </w:r>
    </w:p>
    <w:p/>
    <w:p>
      <w:r xmlns:w="http://schemas.openxmlformats.org/wordprocessingml/2006/main">
        <w:t xml:space="preserve">2. ទុក​ចិត្ត​លើ​ព្រះ​អម្ចាស់​សម្រាប់​សន្តិភាព​ពិត—យេរេមា ៨:១១</w:t>
      </w:r>
    </w:p>
    <w:p/>
    <w:p>
      <w:r xmlns:w="http://schemas.openxmlformats.org/wordprocessingml/2006/main">
        <w:t xml:space="preserve">1. អេសាយ 57:21 - ព្រះ​នៃ​ខ្ញុំ​មាន​បន្ទូល​ថា​គ្មាន​សន្តិភាព​ដល់​មនុស្ស​ទុច្ចរិត​ឡើយ។</w:t>
      </w:r>
    </w:p>
    <w:p/>
    <w:p>
      <w:r xmlns:w="http://schemas.openxmlformats.org/wordprocessingml/2006/main">
        <w:t xml:space="preserve">2. ម៉ាថាយ 10:34 - "កុំគិតថាខ្ញុំមកដើម្បីបញ្ជូនសន្តិភាពនៅលើផែនដី: ខ្ញុំមកមិនមែនដើម្បីបញ្ជូនសន្តិភាពទេតែជាដាវ" ។</w:t>
      </w:r>
    </w:p>
    <w:p/>
    <w:p>
      <w:r xmlns:w="http://schemas.openxmlformats.org/wordprocessingml/2006/main">
        <w:t xml:space="preserve">យេរេមា 8:12 តើ​គេ​ខ្មាស​គេ​ឬ​ទេ? ទេ ពួកគេ​មិន​ខ្មាស​ទាល់​តែ​សោះ ហើយ​ក៏​មិន​អាច​ស្រក់​ទឹក​ភ្នែក​ដែរ ហេតុ​ដូច្នេះ​ហើយ​បាន​ជា​គេ​ត្រូវ​ដួល​ទៅ​ក្នុង​ចំណោម​អ្នក​ដែល​ធ្លាក់​ចុះ។ ព្រះ‌អម្ចាស់​មាន​ព្រះ‌បន្ទូល​ថា នៅ​ពេល​ដែល​ពួក​គេ​មក​ដល់ ពួក​គេ​នឹង​ត្រូវ​ទម្លាក់​ចុះ។</w:t>
      </w:r>
    </w:p>
    <w:p/>
    <w:p>
      <w:r xmlns:w="http://schemas.openxmlformats.org/wordprocessingml/2006/main">
        <w:t xml:space="preserve">ព្រះ​បាន​ប្រកាស​ថា អស់​អ្នក​ដែល​មិន​ព្រម​ប្រែ​ចិត្ត ហើយ​ខ្មាស​ចំពោះ​អំពើ​បាប​របស់​ខ្លួន​នឹង​ត្រូវ​ទម្លាក់​ចុះ ហើយ​ដាក់​ទណ្ឌកម្ម​នៅ​ពេល​កំណត់។</w:t>
      </w:r>
    </w:p>
    <w:p/>
    <w:p>
      <w:r xmlns:w="http://schemas.openxmlformats.org/wordprocessingml/2006/main">
        <w:t xml:space="preserve">1. សេចក្តីមេត្តាករុណា និងការអត់ទោសរបស់ព្រះ៖ ការកែប្រែអំពើបាបរបស់យើង។</w:t>
      </w:r>
    </w:p>
    <w:p/>
    <w:p>
      <w:r xmlns:w="http://schemas.openxmlformats.org/wordprocessingml/2006/main">
        <w:t xml:space="preserve">2. សេចក្តីសុចរិត និងយុត្តិធម៌របស់ព្រះ៖ ការប្រែចិត្ត និងដង្វាយធួន</w:t>
      </w:r>
    </w:p>
    <w:p/>
    <w:p>
      <w:r xmlns:w="http://schemas.openxmlformats.org/wordprocessingml/2006/main">
        <w:t xml:space="preserve">1. អេសេគាល 18:30-32 ដូច្នេះ យើង​នឹង​វិនិច្ឆ័យ​អ្នក​រាល់​គ្នា​តាម​មាគ៌ា​របស់​ខ្លួន នេះ​ជា​ព្រះបន្ទូល​របស់​ព្រះ​ជា​អម្ចាស់។ ចូរ​ប្រែចិត្ត ហើយ​ងាក​ចេញ​ពី​ការ​រំលង​ទាំង​ប៉ុន្មាន​របស់​អ្នក ដើម្បី​កុំ​ឲ្យ​អំពើ​ទុច្ចរិត​ក្លាយ​ជា​ការ​បំផ្លាញ​របស់​អ្នក​ឡើយ។ 31 ចូរ​បោះ​បង់​ចោល​នូវ​អំពើ​រំលង​ទាំង​ប៉ុន្មាន​ដែល​អ្នក​បាន​ប្រព្រឹត្ត ហើយ​ទទួល​បាន​ចិត្ត​ថ្មី និង​វិញ្ញាណ​ថ្មី។ ហេតុ​អ្វី​បាន​ជា​អ្នក​ត្រូវ​ស្លាប់? 32 ព្រះជាអម្ចាស់​មាន​ព្រះបន្ទូល​ថា ខ្ញុំ​មិន​សប្បាយ​ចិត្ត​នឹង​ការ​ស្លាប់​របស់​អ្នក​ណា​ដែល​ស្លាប់​ទេ។ ដូច្នេះហើយរស់នៅ!</w:t>
      </w:r>
    </w:p>
    <w:p/>
    <w:p>
      <w:r xmlns:w="http://schemas.openxmlformats.org/wordprocessingml/2006/main">
        <w:t xml:space="preserve">2. យ៉ូអែល 2:13 ដូច្នេះ ចូរ​បង្វែរ​ចិត្ត​អ្នក​ទៅ កុំ​ស្លៀក​ពាក់​របស់​អ្នក​ឡើយ។ ចូរ​ត្រឡប់​ទៅ​ឯ​ព្រះ‌អម្ចាស់ ជា​ព្រះ​របស់​អ្នក​វិញ ដ្បិត​ទ្រង់​មាន​ព្រះ‌ហឫទ័យ​មេត្តា‌ករុណា យឺត​នឹង​កំហឹង ហើយ​មាន​ចិត្ត​សប្បុរស​យ៉ាង​ខ្លាំង។ ហើយ​ទ្រង់​អត់​ទោស​ពី​ការ​ធ្វើ​បាប។</w:t>
      </w:r>
    </w:p>
    <w:p/>
    <w:p>
      <w:r xmlns:w="http://schemas.openxmlformats.org/wordprocessingml/2006/main">
        <w:t xml:space="preserve">យេរេមា 8:13 ព្រះ‌អម្ចាស់​ទ្រង់​មាន​ព្រះ‌បន្ទូល​ថា អញ​នឹង​ស៊ី​ពួក​គេ​យ៉ាង​ប្រាកដ​ថា នឹង​មិន​មាន​ផ្លែ​ទំពាំង‌បាយជូរ ឬ​ផ្លែ​ឧទុម្ពរ​នៅ​លើ​ដើម​ឧទុម្ពរ​ឡើយ ហើយ​ស្លឹក​នឹង​រសាត់។ អ្វីៗ​ដែល​យើង​បាន​ឲ្យ​នឹង​បាត់​បង់​ពី​គេ។</w:t>
      </w:r>
    </w:p>
    <w:p/>
    <w:p>
      <w:r xmlns:w="http://schemas.openxmlformats.org/wordprocessingml/2006/main">
        <w:t xml:space="preserve">ព្រះ​សន្យា​ថា​នឹង​បំផ្លាញ​ប្រជាជន​អ៊ីស្រាអែល ហើយ​ដក​យក​ពរជ័យ​ទាំង​អស់​ដែល​ទ្រង់​បាន​ប្រទាន​ដល់​ពួក​គេ។</w:t>
      </w:r>
    </w:p>
    <w:p/>
    <w:p>
      <w:r xmlns:w="http://schemas.openxmlformats.org/wordprocessingml/2006/main">
        <w:t xml:space="preserve">1. ការប្រៀនប្រដៅរបស់ព្រះ៖ ការយល់ដឹងអំពីគោលបំណងនៃផលវិបាក។</w:t>
      </w:r>
    </w:p>
    <w:p/>
    <w:p>
      <w:r xmlns:w="http://schemas.openxmlformats.org/wordprocessingml/2006/main">
        <w:t xml:space="preserve">2. អំណាចនៃព្រះបន្ទូលរបស់ព្រះ: ការរៀនដើម្បីទុកចិត្ដទោះបីជាមានឧបសគ្គក៏ដោយ។</w:t>
      </w:r>
    </w:p>
    <w:p/>
    <w:p>
      <w:r xmlns:w="http://schemas.openxmlformats.org/wordprocessingml/2006/main">
        <w:t xml:space="preserve">១.យេរេមា ៨:១៣</w:t>
      </w:r>
    </w:p>
    <w:p/>
    <w:p>
      <w:r xmlns:w="http://schemas.openxmlformats.org/wordprocessingml/2006/main">
        <w:t xml:space="preserve">2. ហេព្រើរ 12:6-11 «ដ្បិតព្រះអម្ចាស់ប្រៀនប្រដៅអ្នកដែលខ្លួនស្រឡាញ់ ហើយប្រៀនប្រដៅកូនប្រុសគ្រប់រូបដែលគាត់ទទួល»។</w:t>
      </w:r>
    </w:p>
    <w:p/>
    <w:p>
      <w:r xmlns:w="http://schemas.openxmlformats.org/wordprocessingml/2006/main">
        <w:t xml:space="preserve">យេរេមា 8:14 ហេតុ​អ្វី​បាន​ជា​យើង​អង្គុយ​ស្ងៀម? ចូរ​ប្រមូល​ខ្លួន​យើង​ចូល​ទៅ​ក្នុង​ក្រុង​ដែល​គេ​ការពារ ហើយ​យើង​នៅ​ស្ងៀម​នៅ​ទី​នោះ ដ្បិត​ព្រះ‌អម្ចាស់ ជា​ព្រះ​របស់​យើង​បាន​ដាក់​យើង​ឲ្យ​នៅ​ស្ងៀម ហើយ​ប្រទាន​ទឹក​ប្រមាត់​ឲ្យ​យើង​ផឹក ព្រោះ​យើង​បាន​ប្រព្រឹត្ត​អំពើ​បាប​ទាស់​នឹង​ព្រះ‌អម្ចាស់។</w:t>
      </w:r>
    </w:p>
    <w:p/>
    <w:p>
      <w:r xmlns:w="http://schemas.openxmlformats.org/wordprocessingml/2006/main">
        <w:t xml:space="preserve">ប្រជាជន​យូដា​កំពុង​ត្រូវ​បាន​ព្រះ​ដាក់​ទោស​ដោយ​សារ​អំពើ​បាប​របស់​ពួក​គេ ហើយ​ត្រូវ​បង្ខំ​ឲ្យ​នៅ​ស្ងៀម។</w:t>
      </w:r>
    </w:p>
    <w:p/>
    <w:p>
      <w:r xmlns:w="http://schemas.openxmlformats.org/wordprocessingml/2006/main">
        <w:t xml:space="preserve">១៖ វិន័យរបស់ព្រះគឺចាំបាច់</w:t>
      </w:r>
    </w:p>
    <w:p/>
    <w:p>
      <w:r xmlns:w="http://schemas.openxmlformats.org/wordprocessingml/2006/main">
        <w:t xml:space="preserve">២៖ ការស្វែងរកការស្ដារឡើងវិញរបស់ព្រះ</w:t>
      </w:r>
    </w:p>
    <w:p/>
    <w:p>
      <w:r xmlns:w="http://schemas.openxmlformats.org/wordprocessingml/2006/main">
        <w:t xml:space="preserve">1: ហេព្រើរ 12:5-11 - ដ្បិត​ព្រះអម្ចាស់​ប្រៀនប្រដៅ​អ្នក​ដែល​គាត់​ស្រឡាញ់ ហើយ​ប្រដៅ​កូន​ប្រុស​គ្រប់​រូប​ដែល​គាត់​ទទួល។</w:t>
      </w:r>
    </w:p>
    <w:p/>
    <w:p>
      <w:r xmlns:w="http://schemas.openxmlformats.org/wordprocessingml/2006/main">
        <w:t xml:space="preserve">2: បរិយាយ 3:22-24 - សេចក្ដីស្រឡាញ់ដ៏ខ្ជាប់ខ្ជួនរបស់ព្រះអម្ចាស់មិនដែលឈប់ឈរឡើយ។ សេចក្ដីមេត្ដាករុណារបស់ទ្រង់មិនដែលដល់ទីបញ្ចប់ឡើយ។ ពួកគេថ្មីរៀងរាល់ព្រឹក។ ភាពស្មោះត្រង់របស់អ្នក។</w:t>
      </w:r>
    </w:p>
    <w:p/>
    <w:p>
      <w:r xmlns:w="http://schemas.openxmlformats.org/wordprocessingml/2006/main">
        <w:t xml:space="preserve">យេរេមា 8:15 យើង​បាន​ស្វែង​រក​សេចក្ដី​សុខសាន្ត តែ​គ្មាន​អ្វី​ល្អ​មក​ឡើយ។ ហើយសម្រាប់ពេលវេលានៃសុខភាពហើយមើលបញ្ហា!</w:t>
      </w:r>
    </w:p>
    <w:p/>
    <w:p>
      <w:r xmlns:w="http://schemas.openxmlformats.org/wordprocessingml/2006/main">
        <w:t xml:space="preserve">មនុស្ស​បាន​ស្វែង​រក​សន្តិភាព និង​ពេល​វេលា​នៃ​សុខភាព ប៉ុន្តែ​បែរ​ជា​ជួប​បញ្ហា។</w:t>
      </w:r>
    </w:p>
    <w:p/>
    <w:p>
      <w:r xmlns:w="http://schemas.openxmlformats.org/wordprocessingml/2006/main">
        <w:t xml:space="preserve">1. ផែនការ​របស់​ព្រះ​ប្រហែល​ជា​មិន​ត្រូវ​គ្នា​នឹង​យើង​ទេ—យេរេមា ៨:១៥</w:t>
      </w:r>
    </w:p>
    <w:p/>
    <w:p>
      <w:r xmlns:w="http://schemas.openxmlformats.org/wordprocessingml/2006/main">
        <w:t xml:space="preserve">2. ព្យាយាមស្វែងរកសន្តិភាពពិតប្រាកដ - យេរេមា ៨:១៥</w:t>
      </w:r>
    </w:p>
    <w:p/>
    <w:p>
      <w:r xmlns:w="http://schemas.openxmlformats.org/wordprocessingml/2006/main">
        <w:t xml:space="preserve">1. អេសាយ 26:3 - អ្នក​នឹង​រក្សា​បាន​នូវ​សន្តិភាព​ដ៏​ល្អ​ឥត​ខ្ចោះ​អស់​អ្នក​ដែល​មាន​ចិត្ត​ខ្ជាប់ខ្ជួន ដោយ​សារ​ពួក​គេ​ទុក​ចិត្ត​លើ​អ្នក។</w:t>
      </w:r>
    </w:p>
    <w:p/>
    <w:p>
      <w:r xmlns:w="http://schemas.openxmlformats.org/wordprocessingml/2006/main">
        <w:t xml:space="preserve">2. យ៉ូហាន 14:27 - សន្តិភាពខ្ញុំទុកជាមួយអ្នក; សន្តិភាពរបស់ខ្ញុំ ខ្ញុំផ្តល់ឱ្យអ្នក។ ខ្ញុំមិនផ្តល់ឱ្យអ្នកដូចដែលពិភពលោកផ្តល់ឱ្យទេ។ កុំ​ឱ្យ​ចិត្ត​របស់​អ្នក​មាន​បញ្ហា ហើយ​កុំ​ភ័យ​ខ្លាច។</w:t>
      </w:r>
    </w:p>
    <w:p/>
    <w:p>
      <w:r xmlns:w="http://schemas.openxmlformats.org/wordprocessingml/2006/main">
        <w:t xml:space="preserve">យេរេមា 8:16 ឮ​សូរ​សំរែ​សេះ​ពី​ក្រុង​ដាន់ ហើយ​ស្រុក​ទាំង​មូល​ញ័រ​ដោយ​សំឡេង​អ្នក​ខ្លាំង​ដែល​នៅ​ជិត​ខាង។ ដ្បិត​គេ​បាន​មក​ដល់ ហើយ​បាន​លេប​ត្របាក់​ស្រុក និង​អ្វីៗ​ទាំង​អស់​នៅ​ក្នុង​នោះ។ ទីក្រុង និងអ្នកដែលរស់នៅក្នុងនោះ។</w:t>
      </w:r>
    </w:p>
    <w:p/>
    <w:p>
      <w:r xmlns:w="http://schemas.openxmlformats.org/wordprocessingml/2006/main">
        <w:t xml:space="preserve">សេះរបស់ខ្មាំងសត្រូវរបស់ព្រះជាម្ចាស់បានឮពីទីក្រុងដាន់ ហើយស្រុកទាំងមូលញ័រដោយភ័យខ្លាច ពេលដែលពួកគេបានលេបត្របាក់ទឹកដី និងប្រជាជន។</w:t>
      </w:r>
    </w:p>
    <w:p/>
    <w:p>
      <w:r xmlns:w="http://schemas.openxmlformats.org/wordprocessingml/2006/main">
        <w:t xml:space="preserve">1. ការអំពាវនាវឱ្យប្រែចិត្ត៖ ការយកឈ្នះលើការភ័យខ្លាច និងការត្រឡប់ទៅរកព្រះវិញ។</w:t>
      </w:r>
    </w:p>
    <w:p/>
    <w:p>
      <w:r xmlns:w="http://schemas.openxmlformats.org/wordprocessingml/2006/main">
        <w:t xml:space="preserve">2. អធិបតេយ្យភាពរបស់ព្រះ: អំណាចនិងការការពាររបស់ទ្រង់</w:t>
      </w:r>
    </w:p>
    <w:p/>
    <w:p>
      <w:r xmlns:w="http://schemas.openxmlformats.org/wordprocessingml/2006/main">
        <w:t xml:space="preserve">1. ម៉ាថាយ 10:28-31 - "ហើយកុំខ្លាចអស់អ្នកដែលសម្លាប់រូបកាយ តែមិនអាចសម្លាប់ព្រលឹងបានទេ។ ជាជាងខ្លាចអ្នកណាដែលអាចបំផ្លាញទាំងព្រលឹង និងរូបកាយនៅក្នុងនរក"។</w:t>
      </w:r>
    </w:p>
    <w:p/>
    <w:p>
      <w:r xmlns:w="http://schemas.openxmlformats.org/wordprocessingml/2006/main">
        <w:t xml:space="preserve">២. ទំនុកតម្កើង ៤៦:១-៣ - «ព្រះទ្រង់ជាទីពឹងជ្រក និងជាកំឡាំងរបស់យើង ជាជំនួយក្នុងគ្រាលំបាក ដូច្នេះហើយ យើងនឹងមិនខ្លាចឡើយ ទោះផែនដីបើកផ្លូវក៏ដោយ ទោះភ្នំត្រូវរំកិលទៅកណ្តាលសមុទ្រក៏ដោយ»។</w:t>
      </w:r>
    </w:p>
    <w:p/>
    <w:p>
      <w:r xmlns:w="http://schemas.openxmlformats.org/wordprocessingml/2006/main">
        <w:t xml:space="preserve">យេរេមា 8:17 ដ្បិត​មើល​ចុះ យើង​នឹង​ចាត់​ពស់ សត្វ​កន្ធាយ​មក​ក្នុង​ចំណោម​អ្នក​រាល់​គ្នា ដែល​នឹង​មិន​មាន​មន្ត​ស្នេហ៍ ហើយ​វា​នឹង​ខាំ​អ្នក។</w:t>
      </w:r>
    </w:p>
    <w:p/>
    <w:p>
      <w:r xmlns:w="http://schemas.openxmlformats.org/wordprocessingml/2006/main">
        <w:t xml:space="preserve">ព្រះ​ព្រមាន​ប្រជាជន​យូដា​ថា ទ្រង់​នឹង​ចាត់​ពស់ និង​សត្វ​កន្លាត​ដែល​មិន​អាច​ទាក់​ទាញ​មក​ខាំ​ពួក​វា​បាន។</w:t>
      </w:r>
    </w:p>
    <w:p/>
    <w:p>
      <w:r xmlns:w="http://schemas.openxmlformats.org/wordprocessingml/2006/main">
        <w:t xml:space="preserve">1. គ្រោះថ្នាក់នៃការមិនស្តាប់បង្គាប់ - យេរេមា 8:17</w:t>
      </w:r>
    </w:p>
    <w:p/>
    <w:p>
      <w:r xmlns:w="http://schemas.openxmlformats.org/wordprocessingml/2006/main">
        <w:t xml:space="preserve">2. ការប្រៀនប្រដៅរបស់ព្រះសម្រាប់រាស្ដ្រទ្រង់ - យេរេមា ៨:១៧</w:t>
      </w:r>
    </w:p>
    <w:p/>
    <w:p>
      <w:r xmlns:w="http://schemas.openxmlformats.org/wordprocessingml/2006/main">
        <w:t xml:space="preserve">1. សុភាសិត 10:17 - អ្នក​ណា​ដែល​ស្តាប់​តាម​ការ​ប្រៀនប្រដៅ អ្នក​នោះ​ដើរ​លើ​ផ្លូវ​ទៅ​រក​ជីវិត តែ​អ្នក​ណា​ដែល​បដិសេធ​នឹង​ការ​បន្ទោស​នាំ​អ្នក​ដទៃ​ឲ្យ​វង្វេង។</w:t>
      </w:r>
    </w:p>
    <w:p/>
    <w:p>
      <w:r xmlns:w="http://schemas.openxmlformats.org/wordprocessingml/2006/main">
        <w:t xml:space="preserve">2. ហេព្រើរ 12:5-11 - ហើយតើអ្នកភ្លេចការដាស់តឿនដែលប្រាប់អ្នកថាជាកូនប្រុសឬ? «កូន​អើយ កុំ​មើល​ស្រាល​ការ​ប្រៀនប្រដៅ​របស់​ព្រះ​អម្ចាស់​ឡើយ ហើយ​កុំ​ឲ្យ​នឿយ​ណាយ​នឹង​ការ​ប្រដៅ​កូន​ឡើយ ដ្បិត​ព្រះ‌អម្ចាស់​ប្រៀន​ប្រដៅ​អ្នក​ដែល​ខ្លួន​ស្រឡាញ់ ហើយ​ប្រដៅ​កូន​ប្រុស​គ្រប់​រូប​ដែល​គាត់​ទទួល»។</w:t>
      </w:r>
    </w:p>
    <w:p/>
    <w:p>
      <w:r xmlns:w="http://schemas.openxmlformats.org/wordprocessingml/2006/main">
        <w:t xml:space="preserve">យេរេមា 8:18 ពេល​ដែល​ខ្ញុំ​លួង​លោម​ចិត្ត​ខ្ញុំ​ឲ្យ​រួច​ពី​ទុក្ខ​ព្រួយ នោះ​ចិត្ត​ខ្ញុំ​ខ្សោយ។</w:t>
      </w:r>
    </w:p>
    <w:p/>
    <w:p>
      <w:r xmlns:w="http://schemas.openxmlformats.org/wordprocessingml/2006/main">
        <w:t xml:space="preserve">ព្យាការី​យេរេមា​បង្ហាញ​ពី​ទុក្ខ​ព្រួយ និង​ទុក្ខ​ព្រួយ​ក្នុង​ចិត្ត ដោយ​មាន​អារម្មណ៍​ទន់​ខ្សោយ​ក្នុង​ចិត្ត។</w:t>
      </w:r>
    </w:p>
    <w:p/>
    <w:p>
      <w:r xmlns:w="http://schemas.openxmlformats.org/wordprocessingml/2006/main">
        <w:t xml:space="preserve">1. ការលួងលោមរបស់ព្រះនៅក្នុងគ្រានៃទុក្ខព្រួយ</w:t>
      </w:r>
    </w:p>
    <w:p/>
    <w:p>
      <w:r xmlns:w="http://schemas.openxmlformats.org/wordprocessingml/2006/main">
        <w:t xml:space="preserve">2. ស្វែងរកកម្លាំងតាមរយៈទុក្ខព្រួយ</w:t>
      </w:r>
    </w:p>
    <w:p/>
    <w:p>
      <w:r xmlns:w="http://schemas.openxmlformats.org/wordprocessingml/2006/main">
        <w:t xml:space="preserve">1. អេសាយ 66:13 - ក្នុងនាមជាម្តាយសម្រាលទុក្ខកូនដូច្នេះខ្ញុំនឹងលួងលោមអ្នក; ហើយ​អ្នក​នឹង​បាន​សម្រាល​ទុក្ខ​នៅ​លើ​ក្រុង​យេរូសាឡិម។</w:t>
      </w:r>
    </w:p>
    <w:p/>
    <w:p>
      <w:r xmlns:w="http://schemas.openxmlformats.org/wordprocessingml/2006/main">
        <w:t xml:space="preserve">2. ទំនុកតម្កើង 34:18 - ព្រះអម្ចាស់​គង់​នៅ​ជិត​អ្នក​ដែល​មាន​ចិត្ត​សង្រេង ហើយ​សង្គ្រោះ​អស់​អ្នក​ដែល​មាន​ចិត្ត​សង្រេង។</w:t>
      </w:r>
    </w:p>
    <w:p/>
    <w:p>
      <w:r xmlns:w="http://schemas.openxmlformats.org/wordprocessingml/2006/main">
        <w:t xml:space="preserve">យេរេមា 8:19 មើល​សំឡេង​ស្រែក​យំ​របស់​កូន​ស្រី​នៃ​ប្រជារាស្ត្រ​របស់​ខ្ញុំ ដោយ​សារ​ពួក​អ្នក​ដែល​រស់​នៅ​ស្រុក​ឆ្ងាយ តើ​ព្រះ‌អម្ចាស់​គង់​នៅ​ក្រុង​ស៊ីយ៉ូន​ឬ? តើមិនមែនជាស្តេចនៅក្នុងនាងទេឬ? ហេតុ​អ្វី​បាន​ជា​គេ​ធ្វើ​ឲ្យ​ខ្ញុំ​ខឹង​នឹង​រូប​ចម្លាក់​របស់​គេ ហើយ​ដោយ​ឥត​ប្រយោជន៍?</w:t>
      </w:r>
    </w:p>
    <w:p/>
    <w:p>
      <w:r xmlns:w="http://schemas.openxmlformats.org/wordprocessingml/2006/main">
        <w:t xml:space="preserve">កូន​ស្រី​នៃ​រាស្ដ្រ​របស់​ព្រះ​កំពុង​ស្រែក​យំ​ដោយ​សារ​អ្នក​ដែល​រស់​នៅ​ស្រុក​ឆ្ងាយ។ តើ​ព្រះអម្ចាស់​មិន​គង់​នៅ​ក្រុង​ស៊ីយ៉ូន​ទេ? តើស្តេចរបស់នាងមិនកាន់អំណាចទេ? ហេតុ​អ្វី​បាន​ជា​គេ​ធ្វើ​បាប​ព្រះ​ចំពោះ​រូប​ព្រះ​និង​ព្រះ​បរទេស?</w:t>
      </w:r>
    </w:p>
    <w:p/>
    <w:p>
      <w:r xmlns:w="http://schemas.openxmlformats.org/wordprocessingml/2006/main">
        <w:t xml:space="preserve">1. ព្រះមានវត្តមាន: ការពឹងផ្អែកលើវត្តមានរបស់ព្រះនៅក្នុងគ្រាមានទុក្ខព្រួយ</w:t>
      </w:r>
    </w:p>
    <w:p/>
    <w:p>
      <w:r xmlns:w="http://schemas.openxmlformats.org/wordprocessingml/2006/main">
        <w:t xml:space="preserve">2. ការថ្វាយបង្គំព្រះ៖ គ្រោះថ្នាក់នៃការងាកចេញពីព្រះ</w:t>
      </w:r>
    </w:p>
    <w:p/>
    <w:p>
      <w:r xmlns:w="http://schemas.openxmlformats.org/wordprocessingml/2006/main">
        <w:t xml:space="preserve">1. អេសាយ 9:6-7 - សម្រាប់យើងរាល់គ្នាមានកូនមួយបានកើតមកយើង កូនប្រុសមួយត្រូវបានផ្តល់ឱ្យ: ហើយរដ្ឋាភិបាលនឹងនៅលើស្មារបស់គាត់: ហើយឈ្មោះរបស់គាត់នឹងត្រូវបានគេហៅថាអស្ចារ្យ, ទីប្រឹក្សា, ព្រះដ៏ខ្លាំងពូកែ, ព្រះវរបិតាអស់កល្បជានិច្ច។ , ព្រះអង្គម្ចាស់នៃសន្តិភាព។ ពី​ការ​កើន​ឡើង​នៃ​រដ្ឋាភិបាល និង​សន្តិភាព​របស់​ទ្រង់ នោះ​នឹង​គ្មាន​ទី​បញ្ចប់​ឡើយ គឺ​នៅ​លើ​បល្ល័ង្ក​របស់​ព្រះបាទ​ដាវីឌ និង​លើ​នគរ​របស់​ទ្រង់ ដើម្បី​បញ្ជា និង​តាំង​ឡើង​ដោយ​ការ​វិនិច្ឆ័យ និង​ដោយ​យុត្តិធម៌ ចាប់​ពី​ពេល​នេះ​ត​ទៅ​ជា​រៀង​រហូត។ ព្រះ‌អម្ចាស់​នៃ​ពិភព​ទាំង​មូល​នឹង​ធ្វើ​ការ​នេះ ដោយ​ចិត្ត​ខ្នះខ្នែង។</w:t>
      </w:r>
    </w:p>
    <w:p/>
    <w:p>
      <w:r xmlns:w="http://schemas.openxmlformats.org/wordprocessingml/2006/main">
        <w:t xml:space="preserve">ទំនុកតម្កើង ៤៦:១ - ព្រះទ្រង់ជាទីពឹងជ្រក និងជាកម្លាំងរបស់យើង ដែលជាជំនួយនាពេលបច្ចុប្បន្នដ៏លំបាក។</w:t>
      </w:r>
    </w:p>
    <w:p/>
    <w:p>
      <w:r xmlns:w="http://schemas.openxmlformats.org/wordprocessingml/2006/main">
        <w:t xml:space="preserve">យេរេមា 8:20 រដូវ​ច្រូតកាត់​បាន​កន្លង​ផុត​ទៅ រដូវ​ក្តៅ​ក៏​ផុត​ទៅ ហើយ​យើង​មិន​បាន​សង្គ្រោះ​ឡើយ។</w:t>
      </w:r>
    </w:p>
    <w:p/>
    <w:p>
      <w:r xmlns:w="http://schemas.openxmlformats.org/wordprocessingml/2006/main">
        <w:t xml:space="preserve">ផលវិបាកនៃការមិនសង្រ្គោះបានមកដល់ហើយ។</w:t>
      </w:r>
    </w:p>
    <w:p/>
    <w:p>
      <w:r xmlns:w="http://schemas.openxmlformats.org/wordprocessingml/2006/main">
        <w:t xml:space="preserve">1. ពេលវេលាដើម្បីសង្រ្គោះគឺឥឡូវនេះ</w:t>
      </w:r>
    </w:p>
    <w:p/>
    <w:p>
      <w:r xmlns:w="http://schemas.openxmlformats.org/wordprocessingml/2006/main">
        <w:t xml:space="preserve">2. ហេតុអ្វីបានជាយើងត្រូវចាប់យកឱកាសសម្រាប់ការសង្គ្រោះ</w:t>
      </w:r>
    </w:p>
    <w:p/>
    <w:p>
      <w:r xmlns:w="http://schemas.openxmlformats.org/wordprocessingml/2006/main">
        <w:t xml:space="preserve">1. សាស្ដា 3:1-2 - សម្រាប់អ្វីៗទាំងអស់មានរដូវមួយ ហើយមានពេលសម្រាប់គ្រប់រឿងនៅក្រោមស្ថានសួគ៌៖ មានពេលកើត និងពេលស្លាប់។ ដល់ពេលដាំ និងដល់ពេលប្រមូលផល។</w:t>
      </w:r>
    </w:p>
    <w:p/>
    <w:p>
      <w:r xmlns:w="http://schemas.openxmlformats.org/wordprocessingml/2006/main">
        <w:t xml:space="preserve">2. យ៉ូហាន 3:36 - អ្នកណាដែលជឿលើព្រះរាជបុត្រា អ្នកនោះមានជីវិតអស់កល្បជានិច្ច។ អ្នក​ណា​មិន​ស្តាប់​បង្គាប់​ព្រះបុត្រា អ្នក​នោះ​នឹង​មិន​ឃើញ​ជីវិត​ឡើយ ប៉ុន្តែ​ព្រះពិរោធ​របស់​ព្រះជាម្ចាស់​ស្ថិត​នៅ​លើ​អ្នក​នោះ។</w:t>
      </w:r>
    </w:p>
    <w:p/>
    <w:p>
      <w:r xmlns:w="http://schemas.openxmlformats.org/wordprocessingml/2006/main">
        <w:t xml:space="preserve">យេរេមា 8:21 ខ្ញុំ​ឈឺ​ចិត្ត​កូន​ស្រី​របស់​ប្រជា‌ជន​ខ្ញុំ។ ខ្ញុំខ្មៅ; ការភ្ញាក់ផ្អើលបានចាប់ខ្ញុំ។</w:t>
      </w:r>
    </w:p>
    <w:p/>
    <w:p>
      <w:r xmlns:w="http://schemas.openxmlformats.org/wordprocessingml/2006/main">
        <w:t xml:space="preserve">ការ​ធ្វើ​ទុក្ខ​របស់​រាស្ដ្រ​របស់​ព្រះ​ក៏​ធ្វើ​ឲ្យ​ព្រះ​ឈឺ​ចាប់​ដែរ។</w:t>
      </w:r>
    </w:p>
    <w:p/>
    <w:p>
      <w:r xmlns:w="http://schemas.openxmlformats.org/wordprocessingml/2006/main">
        <w:t xml:space="preserve">១៖ សេចក្ដី​ស្រឡាញ់​របស់​ព្រះ​ចំពោះ​យើង​គឺ​ខ្លាំង​ណាស់​ដែល​ការ​ឈឺ​ចាប់​របស់​យើង​ធ្វើ​ឲ្យ​ទ្រង់​ឈឺ​ចាប់។</w:t>
      </w:r>
    </w:p>
    <w:p/>
    <w:p>
      <w:r xmlns:w="http://schemas.openxmlformats.org/wordprocessingml/2006/main">
        <w:t xml:space="preserve">២៖ ព្រះ​មាន​ព្រះ​ហឫទ័យ​នឹង​ទុក្ខ​ព្រួយ​របស់​យើង ហើយ​ទ្រង់​ទទួល​រង​នូវ​ការ​ឈឺ​ចាប់​យ៉ាង​ខ្លាំង។</w:t>
      </w:r>
    </w:p>
    <w:p/>
    <w:p>
      <w:r xmlns:w="http://schemas.openxmlformats.org/wordprocessingml/2006/main">
        <w:t xml:space="preserve">១៖ អេសាយ ៥៣:៣-៥ គាត់​ត្រូវ​បាន​មនុស្ស​មើលងាយ ហើយ​បដិសេធ​ដោយ​មនុស្ស​ដែល​មាន​ទុក្ខ​ព្រួយ ហើយ​ស្គាល់​ពី​ទុក្ខព្រួយ។ ហើយ​យើង​បាន​លាក់​មុខ​របស់​យើង​ពី​ទ្រង់​ដូច​ជា​វា; ទ្រង់​ត្រូវ​គេ​មើលងាយ ហើយ​យើង​មិន​បាន​គោរព​ទ្រង់​ឡើយ។ ប្រាកដ​ណាស់ ទ្រង់​បាន​ទទួល​នូវ​ទុក្ខ​ព្រួយ​របស់​យើង ហើយ​បាន​ទទួល​នូវ​ទុក្ខ​ព្រួយ​របស់​យើង។ ប៉ុន្តែ យើង​បាន​គោរព​ទ្រង់​ដែល​ត្រូវ​បាន​វាយ​ដំ​ដោយ​ព្រះ ហើយ​រង​ទុក្ខ។</w:t>
      </w:r>
    </w:p>
    <w:p/>
    <w:p>
      <w:r xmlns:w="http://schemas.openxmlformats.org/wordprocessingml/2006/main">
        <w:t xml:space="preserve">រ៉ូម 12:15 ចូរ​អរ​សប្បាយ​ជា​មួយ​នឹង​អ្នក​ដែល​អរ​សប្បាយ ហើយ​យំ​ជា​មួយ​នឹង​អ្នក​ដែល​យំ។</w:t>
      </w:r>
    </w:p>
    <w:p/>
    <w:p>
      <w:r xmlns:w="http://schemas.openxmlformats.org/wordprocessingml/2006/main">
        <w:t xml:space="preserve">យេរេមា 8:22 តើ​នៅ​ស្រុក​គីលាត​គ្មាន​ប្រទាល​មុខ​ទេ? តើមិនមានគ្រូពេទ្យនៅទីនោះទេ? ចុះ​ហេតុ​អ្វី​បាន​ជា​សុខ​ភាព​របស់​កូន​ស្រី​ប្រជាជន​ខ្ញុំ​មិន​បាន​ជា​វិញ?</w:t>
      </w:r>
    </w:p>
    <w:p/>
    <w:p>
      <w:r xmlns:w="http://schemas.openxmlformats.org/wordprocessingml/2006/main">
        <w:t xml:space="preserve">សុខភាព​របស់​រាស្ដ្រ​របស់​ព្រះ​មិន​ត្រូវ​បាន​ស្ដារ​ឡើង​វិញ​ទេ ទោះ​ជា​មាន​ប្រទាល​កន្ទុយ​ក្រពើ​និង​គ្រូ​ពេទ្យ​នៅ​គីលាត​ក៏​ដោយ។</w:t>
      </w:r>
    </w:p>
    <w:p/>
    <w:p>
      <w:r xmlns:w="http://schemas.openxmlformats.org/wordprocessingml/2006/main">
        <w:t xml:space="preserve">1. ការហៅទៅកាន់ការប្រែចិត្ត - ពិនិត្យមើលថាហេតុអ្វីបានជាការប្រោសមនុស្សរបស់ព្រះមិនបានកើតឡើង និងអ្វីដែលយើងអាចធ្វើដើម្បីស្ដារវាឡើងវិញ។</w:t>
      </w:r>
    </w:p>
    <w:p/>
    <w:p>
      <w:r xmlns:w="http://schemas.openxmlformats.org/wordprocessingml/2006/main">
        <w:t xml:space="preserve">2. ការពឹងផ្អែកលើព្រះអម្ចាស់សម្រាប់ការព្យាបាល - ការសង្កត់ធ្ងន់លើសារៈសំខាន់នៃការទុកចិត្តលើព្រះសម្រាប់សុខុមាលភាពរបស់យើង។</w:t>
      </w:r>
    </w:p>
    <w:p/>
    <w:p>
      <w:r xmlns:w="http://schemas.openxmlformats.org/wordprocessingml/2006/main">
        <w:t xml:space="preserve">1. យ៉ាកុប 5:14 - "ក្នុង​ចំណោម​អ្នក​រាល់​គ្នា​មាន​នរណា​ម្នាក់​ឈឺ​ឬ? ទុក​ឱ្យ​ពួក​គេ​ហៅ​ពួក​ព្រឹទ្ធាចារ្យ​នៃ​ក្រុម​ជំនុំ​មក​អធិស្ឋាន​ជំនួស​ពួក​គេ ហើយ​លាប​ប្រេង​ឱ្យ​ពួក​គេ​ក្នុង​ព្រះ​នាម​នៃ​ព្រះ​អម្ចាស់"។</w:t>
      </w:r>
    </w:p>
    <w:p/>
    <w:p>
      <w:r xmlns:w="http://schemas.openxmlformats.org/wordprocessingml/2006/main">
        <w:t xml:space="preserve">2. អេសាយ 53:5 - "ប៉ុន្តែគាត់ត្រូវបានចាក់ដោយអំពើរំលងរបស់យើង គាត់ត្រូវបានកំទេចដោយអំពើទុច្ចរិតរបស់យើង ការដាក់ទណ្ឌកម្មដែលនាំឱ្យយើងមានសន្តិភាពបានមកលើគាត់ ហើយដោយរបួសរបស់គាត់ យើងបានជាសះស្បើយ" ។</w:t>
      </w:r>
    </w:p>
    <w:p/>
    <w:p>
      <w:r xmlns:w="http://schemas.openxmlformats.org/wordprocessingml/2006/main">
        <w:t xml:space="preserve">យេរេមា ជំពូកទី 9 និយាយអំពីទុក្ខសោក និងការទួញសោករបស់យេរេមាចំពោះអំពើបាប និងភាពមិនស្មោះត្រង់របស់ប្រជាជនយូដា។</w:t>
      </w:r>
    </w:p>
    <w:p/>
    <w:p>
      <w:r xmlns:w="http://schemas.openxmlformats.org/wordprocessingml/2006/main">
        <w:t xml:space="preserve">កថាខណ្ឌទី 1: ជំពូកចាប់ផ្តើមដោយយេរេមាបង្ហាញពីទុក្ខព្រួយយ៉ាងខ្លាំងរបស់គាត់និងបំណងប្រាថ្នាចង់ស្វែងរកកន្លែងដែលគាត់អាចរួចផុតពីស្ថានភាពដ៏សោកសៅនៃប្រជាជនរបស់គាត់ (យេរេមា 9:1-2) ។ ទ្រង់​កាន់​ទុក្ខ​ដល់​អណ្ដាត​បោក​បញ្ឆោត​របស់​គេ ដែល​បាន​ក្លាយ​ជា​ឧបករណ៍​នៃ​ការ​ភូតភរ។ មនុស្ស​មិន​ព្រម​ទទួល​ស្គាល់​ការ​ពិត ហើយ​នៅ​តែ​ប្រព្រឹត្ត​អំពើ​ខុស​ឆ្គង នាំ​ឲ្យ​មាន​ទុក្ខ និង​ទុក្ខ។</w:t>
      </w:r>
    </w:p>
    <w:p/>
    <w:p>
      <w:r xmlns:w="http://schemas.openxmlformats.org/wordprocessingml/2006/main">
        <w:t xml:space="preserve">កថាខណ្ឌទី២៖ យេរេមាពិពណ៌នាអំពីការឆ្លើយតបរបស់ព្រះចំពោះអំពើបាបរបស់មនុស្ស (យេរេមា ៩:៣-៩)។ ទ្រង់​ព្រមាន​ថា ការ​ជំនុំជំរះ​នឹង​មក​លើ​ពួក​គេ ដោយ​សារ​ពួក​គេ​បាន​លះ​ចោល​ក្រិត្យ​វិន័យ​របស់​ព្រះ។ ភាព​មិន​ស្មោះ​ត្រង់​របស់​ពួក​គេ​បាន​នាំ​ទៅ​កាន់​ស្រុក​មួយ​ដែល​ពោរពេញ​ទៅ​ដោយ​ការ​កាន់ទុក្ខ ការ​បំផ្លិចបំផ្លាញ និង​អំពើ​ហិង្សា។ ព្រះ​ទត​ឃើញ​តាម​រយៈ​ការ​បោក​បញ្ឆោត​របស់​ពួក​គេ ហើយ​នឹង​ដាក់​ទណ្ឌកម្ម​មក​លើ​ពួក​គេ។</w:t>
      </w:r>
    </w:p>
    <w:p/>
    <w:p>
      <w:r xmlns:w="http://schemas.openxmlformats.org/wordprocessingml/2006/main">
        <w:t xml:space="preserve">កថាខណ្ឌទី៣៖ ជំពូកបន្តដោយយេរេមាបង្ហាញពីទុក្ខសោកផ្ទាល់ខ្លួនចំពោះប្រជាជន (យេរេមា ៩:១០-១១)។ ទ្រង់​សោក​ស្តាយ​លើ​ទឹក​ដី​ដាច់​ស្រយាល ដែល​គ្មាន​អ្នក​ណា​នៅ​សេសសល់​ដោយ​សារ​ការ​បំផ្លិចបំផ្លាញ​ដោយ​សង្គ្រាម។ ក្រុង​យេរូសាឡិម​បាន​ក្លាយ​ទៅ​ជា​គំនរ​បាក់បែក ដែល​ឆ្លុះ​បញ្ចាំង​ពី​ការ​វិនិច្ឆ័យ​របស់​ព្រះ​លើ​រាស្ដ្រ​ដែល​មិន​ស្តាប់​បង្គាប់​របស់​ទ្រង់។</w:t>
      </w:r>
    </w:p>
    <w:p/>
    <w:p>
      <w:r xmlns:w="http://schemas.openxmlformats.org/wordprocessingml/2006/main">
        <w:t xml:space="preserve">កថាខណ្ឌទី ៤៖ យេរេមាពិពណ៌នាអំពីហេតុផលសម្រាប់ការជំនុំជំរះរបស់ព្រះ (យេរេមា ៩:១២-១៦)។ ប្រជាជន​បាន​បោះបង់​ចោល​បទបញ្ញត្តិ​របស់​ព្រះ ធ្វើ​តាម​ព្រះ​ក្លែងក្លាយ ហើយ​បដិសេធ​ការ​កែ​តម្រង់។ ជាលទ្ធផល ពួកគេនឹងប្រឈមមុខនឹងផលវិបាកធ្ងន់ធ្ងរ នៅពេលដែលព្រះបានបង្ហូរព្រះពិរោធរបស់ទ្រង់មកលើពួកគេ។</w:t>
      </w:r>
    </w:p>
    <w:p/>
    <w:p>
      <w:r xmlns:w="http://schemas.openxmlformats.org/wordprocessingml/2006/main">
        <w:t xml:space="preserve">កថាខណ្ឌទី ៥៖ ជំពូកបញ្ចប់ដោយការដាស់តឿនមួយដើម្បីយល់អំពីប្រាជ្ញាពិត (យេរេមា ៩:២៣-២៤)។ យេរេមា​បញ្ជាក់​ថា ការ​អួត​មិន​គួរ​មាន​ប្រាជ្ញា​ឬ​កម្លាំង​របស់​មនុស្ស​ទេ ប៉ុន្តែ​គឺ​ដោយ​ការ​ស្គាល់​និង​ការ​យល់​ពី​ព្រះ។ ប្រាជ្ញា​ពិត​កើត​ចេញ​ពី​ការ​ទទួល​ស្គាល់ និង​ស្តាប់​បង្គាប់​ទ្រង់ ជាជាង​ពឹង​លើ​សមត្ថភាព ឬ​ស្នាដៃ​របស់​ខ្លួន​ឯង។</w:t>
      </w:r>
    </w:p>
    <w:p/>
    <w:p>
      <w:r xmlns:w="http://schemas.openxmlformats.org/wordprocessingml/2006/main">
        <w:t xml:space="preserve">សរុប​មក,</w:t>
      </w:r>
    </w:p>
    <w:p>
      <w:r xmlns:w="http://schemas.openxmlformats.org/wordprocessingml/2006/main">
        <w:t xml:space="preserve">ជំពូក​ទី​ប្រាំបួន​នៃ​យេរេមា​ពណ៌នា​អំពី​ទុក្ខ​ព្រួយ​យ៉ាង​ខ្លាំង​និង​ការ​ទួញ​សោក​របស់​យេរេមា​ចំពោះ​អំពើ​បាប​និង​ភាព​មិន​ស្មោះ​ត្រង់​របស់​សាសន៍​យូដា។ ទ្រង់​កាន់​ទុក្ខ​ដល់​អណ្ដាត​បោក​បញ្ឆោត​គេ ការ​បដិសេធ​មិន​ទទួល​ស្គាល់​សេចក្ដី​ពិត និង​ការ​ខ្ជាប់​ខ្ជួន​ក្នុង​ការ​ប្រព្រឹត្ត​ខុស។ ព្រះឆ្លើយតបដោយការព្រមានអំពីការជំនុំជំរះដែលជិតមកដល់ ដោយសារពួកគេបោះបង់ច្បាប់របស់ទ្រង់។ ជាលទ្ធផល ទឹកដីនេះពោរពេញទៅដោយការកាន់ទុក្ខ ការបំផ្លិចបំផ្លាញ និងអំពើហិង្សា។ ក្រុង​យេរូសាឡិម​ស្ថិត​ក្នុង​ការ​បាក់បែក​ជា​ភស្តុតាង​នៃ​ការ​វិនិច្ឆ័យ​របស់​ព្រះ។ មូលហេតុ​នៃ​ការ​វិនិច្ឆ័យ​នេះ​ត្រូវ​បាន​ពន្យល់​ថា ៖ មនុស្ស​បាន​បោះបង់​ចោល​បទបញ្ញត្តិ​របស់​ព្រះ ធ្វើ​តាម​ព្រះ​ក្លែងក្លាយ និង​បដិសេធ​ការ​កែតម្រូវ។ អាស្រ័យហេតុនេះ ពួកគេនឹងប្រឈមមុខនឹងផលវិបាកធ្ងន់ធ្ងរ។ ជំពូក​នេះ​បញ្ចប់​ដោយ​ការ​ដាស់តឿន​ឲ្យ​ស្វែង​រក​ប្រាជ្ញា​ពិត​ក្នុង​ការ​ស្គាល់ និង​ការ​យល់​ដឹង​អំពី​ព្រះ។ ការអួតខ្លួនមិនគួរនៅក្នុងប្រាជ្ញា ឬកម្លាំងរបស់មនុស្សទេ ប៉ុន្តែជាការទទួលស្គាល់ទ្រង់ថាជាប្រភពនៃប្រាជ្ញាពិត សេចក្តីសុចរិត សេចក្តីស្រឡាញ់ និងយុត្តិធម៌។</w:t>
      </w:r>
    </w:p>
    <w:p/>
    <w:p>
      <w:r xmlns:w="http://schemas.openxmlformats.org/wordprocessingml/2006/main">
        <w:t xml:space="preserve">យេរេមា 9:1 ឱ​ក្បាល​របស់​ខ្ញុំ​ជា​ទឹក ហើយ​ភ្នែក​ខ្ញុំ​ជា​ប្រភព​នៃ​ទឹក​ភ្នែក ដើម្បី​ឲ្យ​ខ្ញុំ​យំ​ទាំង​ថ្ងៃ​ទាំង​យប់ ដោយ​ព្រោះ​តែ​កូន​ស្រី​នៃ​ប្រជារាស្ត្រ​របស់​ខ្ញុំ​ដែល​ត្រូវ​គេ​សម្លាប់!</w:t>
      </w:r>
    </w:p>
    <w:p/>
    <w:p>
      <w:r xmlns:w="http://schemas.openxmlformats.org/wordprocessingml/2006/main">
        <w:t xml:space="preserve">យេរេមា​សម្ដែង​ការ​សោកស្ដាយ​ចំពោះ​ទុក្ខ​លំបាក​របស់​ប្រជាជន​អ៊ីស្រាអែល។</w:t>
      </w:r>
    </w:p>
    <w:p/>
    <w:p>
      <w:r xmlns:w="http://schemas.openxmlformats.org/wordprocessingml/2006/main">
        <w:t xml:space="preserve">1. ព្រះហឫទ័យរបស់ព្រះចំពោះរាស្ដ្រទ្រង់៖ ការដឹងពីសេចក្តីមេត្តារបស់ព្រះក្នុងគ្រាមានទុក្ខ</w:t>
      </w:r>
    </w:p>
    <w:p/>
    <w:p>
      <w:r xmlns:w="http://schemas.openxmlformats.org/wordprocessingml/2006/main">
        <w:t xml:space="preserve">2. ការកាន់ទុក្ខជាមួយអ្នកដែលកាន់ទុក្ខ៖ ក្តីមេត្តា និងក្តីសង្ឃឹមក្នុងគ្រានៃសោកនាដកម្ម</w:t>
      </w:r>
    </w:p>
    <w:p/>
    <w:p>
      <w:r xmlns:w="http://schemas.openxmlformats.org/wordprocessingml/2006/main">
        <w:t xml:space="preserve">ទំនុកតម្កើង 126:5-6 - «អស់អ្នកដែលសាបព្រោះស្រក់ទឹកភ្នែក អ្នកនោះនឹងច្រូតកាត់ដោយស្រែកអរសប្បាយ! អ្នកណាដែលចេញទៅយំ ទទួលគ្រាប់ពូជសម្រាប់ព្រោះ នោះនឹងត្រលប់មកផ្ទះវិញដោយស្រែកហ៊ោដោយអំណរ ដោយយកកន្ត្រៃមកជាមួយ»។</w:t>
      </w:r>
    </w:p>
    <w:p/>
    <w:p>
      <w:r xmlns:w="http://schemas.openxmlformats.org/wordprocessingml/2006/main">
        <w:t xml:space="preserve">2. រ៉ូម 12:15 - «ចូរ​អរ​សប្បាយ​ជា​មួយ​នឹង​អ្នក​ដែល​អរ​សប្បាយ, យំ​ជា​មួយ​នឹង​អ្នក​ដែល​យំ»។</w:t>
      </w:r>
    </w:p>
    <w:p/>
    <w:p>
      <w:r xmlns:w="http://schemas.openxmlformats.org/wordprocessingml/2006/main">
        <w:t xml:space="preserve">យេរេមា 9:2 ឱ​ដែល​ខ្ញុំ​មាន​នៅ​ទី​រហោ‌ស្ថាន​ជា​កន្លែង​ស្នាក់​នៅ​សម្រាប់​មនុស្ស​ដើរ​ផ្លូវ។ ដើម្បី​ឲ្យ​ខ្ញុំ​ចាក​ចេញ​ពី​ប្រជា‌ជន​របស់​ខ្ញុំ ហើយ​ចាក​ចេញ​ពី​ពួក​គេ! ពី​ព្រោះ​ពួក​គេ​សុទ្ធ​តែ​ជា​អ្នក​ផិត​ក្បត់ ជា​ក្រុម​មនុស្ស​ក្បត់។</w:t>
      </w:r>
    </w:p>
    <w:p/>
    <w:p>
      <w:r xmlns:w="http://schemas.openxmlformats.org/wordprocessingml/2006/main">
        <w:t xml:space="preserve">យេរេមា​មាន​បំណង​ចង់​គេច​ចេញ​ពី​ប្រជារាស្ត្រ​របស់​ព្រះអង្គ ដ្បិត​ពួក​គេ​បាន​ប្រព្រឹត្ត​អំពើ​ផិត​ក្បត់ និង​ក្បត់។</w:t>
      </w:r>
    </w:p>
    <w:p/>
    <w:p>
      <w:r xmlns:w="http://schemas.openxmlformats.org/wordprocessingml/2006/main">
        <w:t xml:space="preserve">1. គ្រោះថ្នាក់នៃភាពមិនស្មោះត្រង់៖ របៀបជៀសវាងពីភាពផិតក្បត់</w:t>
      </w:r>
    </w:p>
    <w:p/>
    <w:p>
      <w:r xmlns:w="http://schemas.openxmlformats.org/wordprocessingml/2006/main">
        <w:t xml:space="preserve">2. អំណាចនៃការបែកគ្នា៖ ពេលណាត្រូវចាកចេញពីបរិយាកាសដ៏ល្បួង</w:t>
      </w:r>
    </w:p>
    <w:p/>
    <w:p>
      <w:r xmlns:w="http://schemas.openxmlformats.org/wordprocessingml/2006/main">
        <w:t xml:space="preserve">1. យ៉ាកុប 4:4 - «អ្នក​ដែល​ផិត​ក្បត់ អ្នក​មិន​ដឹង​ទេ​ថា​មិត្តភាព​ជា​មួយ​នឹង​ពិភព​លោក​គឺ​ជា​ការ​ស្អប់​ដល់​ព្រះ? អ្នក​ណា​ដែល​ជ្រើស​រើស​ធ្វើ​ជា​មិត្ត​របស់​ពិភព​លោក​នឹង​ក្លាយ​ទៅ​ជា​សត្រូវ​របស់​ព្រះ»។</w:t>
      </w:r>
    </w:p>
    <w:p/>
    <w:p>
      <w:r xmlns:w="http://schemas.openxmlformats.org/wordprocessingml/2006/main">
        <w:t xml:space="preserve">២. ម៉ាថាយ ៥:២៧​-​៣០ - «អ្នក​រាល់​គ្នា​បាន​ឮ​ពាក្យ​ដែល​មាន​ចែង​ថា ‹កុំ​ប្រព្រឹត្ត​អំពើ​ផិត​ក្បត់›។ ប៉ុន្តែ ខ្ញុំ​សុំ​ប្រាប់​អ្នក​រាល់​គ្នា​ថា អ្នក​ណា​ដែល​សម្លឹង​មើល​ស្ត្រី​ដោយ​តណ្ហា អ្នក​នោះ​បាន​ប្រព្រឹត្ត​អំពើ​ផិត​ក្បត់​នឹង​នាង​ក្នុង​ចិត្ត​ហើយ បើ​ភ្នែក​ស្ដាំ​របស់​អ្នក​ធ្វើ​ឲ្យ​អ្នក​ជំពប់​ដួល ចូរ​ដក​វា​ចេញ ហើយ​បោះ​វា​ចោល​ទៅ នោះ​ប្រសើរ​ជាង​បើ​អ្នក​បាត់​បង់​មួយ​ចំណែក​របស់​អ្នក។ រាងកាយរបស់អ្នកទាំងមូលត្រូវបោះទៅក្នុងនរក ហើយប្រសិនបើដៃស្តាំរបស់អ្នកធ្វើឱ្យអ្នកជំពប់ដួល ចូរកាត់វាចោល ហើយបោះវាចោលទៅ។ នរក។"</w:t>
      </w:r>
    </w:p>
    <w:p/>
    <w:p>
      <w:r xmlns:w="http://schemas.openxmlformats.org/wordprocessingml/2006/main">
        <w:t xml:space="preserve">យេរេមា 9:3 ហើយ​គេ​អោន​អណ្ដាត​ដូច​ធ្នូ​សម្រាប់​កុហក ប៉ុន្តែ​គេ​មិន​ក្លាហាន​ចំពោះ​សេចក្ដី​ពិត​នៅ​លើ​ផែនដី​ទេ។ ដ្បិត​គេ​ចាប់​ផ្ដើម​ពី​អាក្រក់​ទៅ​ជា​អាក្រក់ ហើយ​គេ​មិន​ស្គាល់​យើង នេះ​ជា​ព្រះ‌បន្ទូល​របស់​ព្រះ‌យេហូវ៉ា។</w:t>
      </w:r>
    </w:p>
    <w:p/>
    <w:p>
      <w:r xmlns:w="http://schemas.openxmlformats.org/wordprocessingml/2006/main">
        <w:t xml:space="preserve">មនុស្សកុហកជំនួសឱ្យការនិយាយការពិត ហើយពួកគេមិនទទួលស្គាល់វត្តមានរបស់ព្រះ។</w:t>
      </w:r>
    </w:p>
    <w:p/>
    <w:p>
      <w:r xmlns:w="http://schemas.openxmlformats.org/wordprocessingml/2006/main">
        <w:t xml:space="preserve">1. សេចក្តីពិតរបស់ព្រះ៖ ហេតុអ្វីបានជាយើងគួររស់នៅដោយជំនឿ ហើយមិនកុហក</w:t>
      </w:r>
    </w:p>
    <w:p/>
    <w:p>
      <w:r xmlns:w="http://schemas.openxmlformats.org/wordprocessingml/2006/main">
        <w:t xml:space="preserve">2. ការពិតដែលមើលមិនឃើញ៖ របៀបដែលព្រះជាប្រភពនៃកម្លាំងរបស់យើង។</w:t>
      </w:r>
    </w:p>
    <w:p/>
    <w:p>
      <w:r xmlns:w="http://schemas.openxmlformats.org/wordprocessingml/2006/main">
        <w:t xml:space="preserve">១. រ៉ូម ៣:៤ - «សូម​ឲ្យ​ព្រះ​ពិត ហើយ​មនុស្ស​គ្រប់​រូប​ជា​អ្នក​កុហក»។</w:t>
      </w:r>
    </w:p>
    <w:p/>
    <w:p>
      <w:r xmlns:w="http://schemas.openxmlformats.org/wordprocessingml/2006/main">
        <w:t xml:space="preserve">2. ទំនុកតម្កើង 25:5 - «សូម​នាំ​ទូលបង្គំ​តាម​សេចក្ដី​ពិត​របស់​ព្រះអង្គ ហើយ​បង្រៀន​ទូលបង្គំ ដ្បិត​ទ្រង់​ជា​ព្រះ​នៃ​សេចក្ដី​សង្គ្រោះ​របស់​ទូលបង្គំ ដ្បិត​ទូលបង្គំ​រង់ចាំ​ទ្រង់​ពេញ​មួយ​ថ្ងៃ»។</w:t>
      </w:r>
    </w:p>
    <w:p/>
    <w:p>
      <w:r xmlns:w="http://schemas.openxmlformats.org/wordprocessingml/2006/main">
        <w:t xml:space="preserve">យេរេមា 9:4 ចូរ​ប្រយ័ត្ន​ចំពោះ​អ្នក​ជិត​ខាង​ទាំង​អស់​របស់​ខ្លួន ហើយ​កុំ​ទុក​ចិត្ត​លើ​បង​ប្អូន​ណា​មួយ​ឡើយ ដ្បិត​បង​ប្អូន​ទាំង​អស់​នឹង​ជំនួស​មុខ​គេ ហើយ​អ្នក​ជិត​ខាង​ទាំង​អស់​នឹង​ដើរ​ដោយ​ពាក្យ​ប្រមាថ។</w:t>
      </w:r>
    </w:p>
    <w:p/>
    <w:p>
      <w:r xmlns:w="http://schemas.openxmlformats.org/wordprocessingml/2006/main">
        <w:t xml:space="preserve">មិន​គួរ​ទុក​ចិត្ត​បង​ប្អូន​ណា​មួយ​ឡើយ ព្រោះ​នឹង​ក្បត់​និង​បង្កាច់​បង្ខូច​គ្នា។</w:t>
      </w:r>
    </w:p>
    <w:p/>
    <w:p>
      <w:r xmlns:w="http://schemas.openxmlformats.org/wordprocessingml/2006/main">
        <w:t xml:space="preserve">1. "សារៈសំខាន់នៃការប្រុងប្រយ័ត្នជាមួយអ្នកដែលយើងទុកចិត្ត"</w:t>
      </w:r>
    </w:p>
    <w:p/>
    <w:p>
      <w:r xmlns:w="http://schemas.openxmlformats.org/wordprocessingml/2006/main">
        <w:t xml:space="preserve">2. "គ្រោះថ្នាក់នៃការទុកចិត្តបងប្អូនរបស់យើង"</w:t>
      </w:r>
    </w:p>
    <w:p/>
    <w:p>
      <w:r xmlns:w="http://schemas.openxmlformats.org/wordprocessingml/2006/main">
        <w:t xml:space="preserve">១.សុភាសិត ៣:៥-៦ - «ចូរ​ទុក​ចិត្ត​ដល់​ព្រះ​យេហូវ៉ា​ឲ្យ​អស់​ពី​ចិត្ត ហើយ​កុំ​ពឹង​លើ​ការ​យល់​ដឹង​របស់​ខ្លួន​ឡើយ ចូរ​ទទួល​ស្គាល់​ទ្រង់​តាម​គ្រប់​ទាំង​ផ្លូវ​របស់​ឯង នោះ​ទ្រង់​នឹង​ដឹកនាំ​ផ្លូវ​ឯង»។</w:t>
      </w:r>
    </w:p>
    <w:p/>
    <w:p>
      <w:r xmlns:w="http://schemas.openxmlformats.org/wordprocessingml/2006/main">
        <w:t xml:space="preserve">2. យ៉ាកុប 4:11-12 - «បងប្អូនអើយកុំនិយាយអាក្រក់ពីគ្នាទៅវិញទៅមក អ្នកណាដែលនិយាយអាក្រក់ពីបងប្អូនរបស់ខ្លួន ហើយថ្កោលទោសបងប្អូនរបស់ខ្លួន អ្នកនោះនិយាយអាក្រក់ពីក្រិត្យវិន័យ ហើយថ្កោលទោសក្រឹត្យវិន័យ តែបើអ្នកវិនិច្ឆ័យច្បាប់ អ្នក​មិន​មែន​ជា​អ្នក​ប្រព្រឹត្ត​តាម​ច្បាប់​ទេ គឺ​ជា​ចៅក្រម»។</w:t>
      </w:r>
    </w:p>
    <w:p/>
    <w:p>
      <w:r xmlns:w="http://schemas.openxmlformats.org/wordprocessingml/2006/main">
        <w:t xml:space="preserve">យេរេមា 9:5 ពួក​គេ​នឹង​បញ្ឆោត​អ្នក​ជិត​ខាង​របស់​ខ្លួន ហើយ​មិន​និយាយ​ការ​ពិត​ឡើយ គឺ​គេ​បាន​បង្រៀន​អណ្ដាត​របស់​ខ្លួន​ឲ្យ​និយាយ​កុហក ហើយ​នឿយ​ហត់​នឹង​ប្រព្រឹត្ត​អំពើ​ទុច្ចរិត។</w:t>
      </w:r>
    </w:p>
    <w:p/>
    <w:p>
      <w:r xmlns:w="http://schemas.openxmlformats.org/wordprocessingml/2006/main">
        <w:t xml:space="preserve">មនុស្ស​បាន​ក្លាយ​ទៅ​ជា​បោក​បញ្ឆោត​មិន​ពិត ពោល​ពាក្យ​កុហក និង​ប្រព្រឹត្ត​ខុស។</w:t>
      </w:r>
    </w:p>
    <w:p/>
    <w:p>
      <w:r xmlns:w="http://schemas.openxmlformats.org/wordprocessingml/2006/main">
        <w:t xml:space="preserve">១៖ និយាយការពិត - សុភាសិត ១២:១៧-១៩</w:t>
      </w:r>
    </w:p>
    <w:p/>
    <w:p>
      <w:r xmlns:w="http://schemas.openxmlformats.org/wordprocessingml/2006/main">
        <w:t xml:space="preserve">2: ជៀសវាងការបោកបញ្ឆោត - ទំនុកតម្កើង 24: 3-4</w:t>
      </w:r>
    </w:p>
    <w:p/>
    <w:p>
      <w:r xmlns:w="http://schemas.openxmlformats.org/wordprocessingml/2006/main">
        <w:t xml:space="preserve">១៖ យ៉ាកុប ៣:១​-​១៨</w:t>
      </w:r>
    </w:p>
    <w:p/>
    <w:p>
      <w:r xmlns:w="http://schemas.openxmlformats.org/wordprocessingml/2006/main">
        <w:t xml:space="preserve">២៖ អេភេសូរ ៤:២៥​-​៣២</w:t>
      </w:r>
    </w:p>
    <w:p/>
    <w:p>
      <w:r xmlns:w="http://schemas.openxmlformats.org/wordprocessingml/2006/main">
        <w:t xml:space="preserve">យេរេមា 9:6 ទី​លំនៅ​របស់​អ្នក​ស្ថិត​នៅ​ក្នុង​ការ​បោក​បញ្ឆោត។ ព្រះអម្ចាស់ ​មាន​ព្រះបន្ទូល​ថា ដោយ​ការ​បោក​បញ្ឆោត គេ​មិន​ព្រម​ស្គាល់​ខ្ញុំ។</w:t>
      </w:r>
    </w:p>
    <w:p/>
    <w:p>
      <w:r xmlns:w="http://schemas.openxmlformats.org/wordprocessingml/2006/main">
        <w:t xml:space="preserve">មនុស្ស​បាន​ឡោម​ព័ទ្ធ​ខ្លួន​ដោយ​ការ​បោក​បញ្ឆោត ហើយ​មិន​ព្រម​ទទួល​ស្គាល់​ព្រះអម្ចាស់។</w:t>
      </w:r>
    </w:p>
    <w:p/>
    <w:p>
      <w:r xmlns:w="http://schemas.openxmlformats.org/wordprocessingml/2006/main">
        <w:t xml:space="preserve">1: កុំ​ត្រូវ​បាន​គេ​បោក​បញ្ឆោត - James 1:22-25</w:t>
      </w:r>
    </w:p>
    <w:p/>
    <w:p>
      <w:r xmlns:w="http://schemas.openxmlformats.org/wordprocessingml/2006/main">
        <w:t xml:space="preserve">២៖ ការស្គាល់ព្រះអម្ចាស់ - ហេព្រើរ ១១:១៣-១៦</w:t>
      </w:r>
    </w:p>
    <w:p/>
    <w:p>
      <w:r xmlns:w="http://schemas.openxmlformats.org/wordprocessingml/2006/main">
        <w:t xml:space="preserve">1: សុភាសិត 14:15 - មនុស្សសាមញ្ញជឿអ្វីៗទាំងអស់ ប៉ុន្តែមនុស្សដែលមានប្រាជ្ញាគិតដល់ជំហានរបស់គាត់។</w:t>
      </w:r>
    </w:p>
    <w:p/>
    <w:p>
      <w:r xmlns:w="http://schemas.openxmlformats.org/wordprocessingml/2006/main">
        <w:t xml:space="preserve">2: សុភាសិត 14:12 - មាន​វិធី​មួយ​ដែល​ហាក់​ដូច​ជា​ត្រឹមត្រូវ​សម្រាប់​មនុស្ស​, ប៉ុន្តែ​ទី​បញ្ចប់​របស់​វា​គឺ​ជា​ផ្លូវ​ទៅ​រក​សេចក្ដី​ស្លាប់​។</w:t>
      </w:r>
    </w:p>
    <w:p/>
    <w:p>
      <w:r xmlns:w="http://schemas.openxmlformats.org/wordprocessingml/2006/main">
        <w:t xml:space="preserve">យេរេមា 9:7 ហេតុ​នេះ ព្រះ‌អម្ចាស់​នៃ​ពិភព​ទាំង​មូល​មាន​ព្រះ‌បន្ទូល​ថា មើល យើង​នឹង​រំលាយ​ពួក​គេ ហើយ​សាក​ល្បង​មើល។ តើ​ខ្ញុំ​ត្រូវ​ធ្វើ​យ៉ាង​ណា​ដើម្បី​កូន​ស្រី​នៃ​ប្រជារាស្ត្រ​របស់​ខ្ញុំ?</w:t>
      </w:r>
    </w:p>
    <w:p/>
    <w:p>
      <w:r xmlns:w="http://schemas.openxmlformats.org/wordprocessingml/2006/main">
        <w:t xml:space="preserve">ព្រះ‌អម្ចាស់​មាន​ព្រះ‌បន្ទូល​សួរ​ថា តើ​លោក​គួរ​ជួយ​ជន‌ជាតិ​យូដា​យ៉ាង​ដូច​ម្ដេច ដូច​ទ្រង់​មាន​គម្រោង​នឹង​រំលាយ​ពួក​គេ។</w:t>
      </w:r>
    </w:p>
    <w:p/>
    <w:p>
      <w:r xmlns:w="http://schemas.openxmlformats.org/wordprocessingml/2006/main">
        <w:t xml:space="preserve">1. សេចក្តីស្រឡាញ់ និងសេចក្តីមេត្តាករុណារបស់ព្រះ ចំពេលមានការសាកល្បង</w:t>
      </w:r>
    </w:p>
    <w:p/>
    <w:p>
      <w:r xmlns:w="http://schemas.openxmlformats.org/wordprocessingml/2006/main">
        <w:t xml:space="preserve">2. ឱសថរបស់ព្រះសម្រាប់ការតស៊ូរបស់យើង។</w:t>
      </w:r>
    </w:p>
    <w:p/>
    <w:p>
      <w:r xmlns:w="http://schemas.openxmlformats.org/wordprocessingml/2006/main">
        <w:t xml:space="preserve">1. អេសាយ 48:10 - មើល ចុះ ខ្ញុំបានចម្រាញ់អ្នក ប៉ុន្តែមិនមែនដោយប្រាក់ទេ។ ខ្ញុំបានជ្រើសរើសអ្នកនៅក្នុងគុកភ្លើងនៃទុក្ខព្រួយ</w:t>
      </w:r>
    </w:p>
    <w:p/>
    <w:p>
      <w:r xmlns:w="http://schemas.openxmlformats.org/wordprocessingml/2006/main">
        <w:t xml:space="preserve">2. យ៉ាកុប 1:2-4 - បង​ប្អូន​អើយ ចូរ​រាប់​វា​ទាំង​អស់​នូវ​សេចក្តី​អំណរ ពេល​អ្នក​ធ្លាក់​ទៅ​ក្នុង​ការ​ល្បួង​ផ្សេងៗ។ ដោយ​ដឹង​ថា​ការ​ព្យាយាម​នៃ​សេចក្ដី​ជំនឿ​របស់​អ្នក​នឹង​ធ្វើ​ឱ្យ​មាន​ការ​អត់ធ្មត់។ ប៉ុន្តែ ចូរ​ឲ្យ​ការ​អត់ធ្មត់​មាន​កិច្ចការ​ដ៏​ល្អ​ឥត​ខ្ចោះ​របស់​នាង ដើម្បី​ឲ្យ​អ្នក​រាល់​គ្នា​បាន​ល្អ​ឥត​ខ្ចោះ និង​ពេញលេញ ដោយ​មិន​ចង់​បាន​អ្វី​សោះ។</w:t>
      </w:r>
    </w:p>
    <w:p/>
    <w:p>
      <w:r xmlns:w="http://schemas.openxmlformats.org/wordprocessingml/2006/main">
        <w:t xml:space="preserve">យេរេមា 9:8 អណ្ដាត​របស់​គេ​ប្រៀប​ដូច​ជា​ព្រួញ​ដែល​បាញ់​ចេញ។ វា​និយាយ​បញ្ឆោតៈ អ្នក​ណា​និយាយ​ដោយ​សន្តិវិធី​ទៅ​កាន់​អ្នក​ជិត​ខាង​ដោយ​មាត់​របស់​ខ្លួន ប៉ុន្តែ​ដោយ​ចិត្ត​វិញ គាត់​នៅ​ចាំ។</w:t>
      </w:r>
    </w:p>
    <w:p/>
    <w:p>
      <w:r xmlns:w="http://schemas.openxmlformats.org/wordprocessingml/2006/main">
        <w:t xml:space="preserve">អណ្ដាត​តែងតែ​ប្រើ​ដើម្បី​បញ្ឆោត ទោះ​បី​និយាយ​ដោយ​សន្តិវិធី​ជាមួយ​អ្នក​ជិត​ខាង​ក៏​ដោយ។</w:t>
      </w:r>
    </w:p>
    <w:p/>
    <w:p>
      <w:r xmlns:w="http://schemas.openxmlformats.org/wordprocessingml/2006/main">
        <w:t xml:space="preserve">1. អំណាចនៃអណ្តាត</w:t>
      </w:r>
    </w:p>
    <w:p/>
    <w:p>
      <w:r xmlns:w="http://schemas.openxmlformats.org/wordprocessingml/2006/main">
        <w:t xml:space="preserve">2. ការបោកបញ្ឆោតនៃអណ្តាត</w:t>
      </w:r>
    </w:p>
    <w:p/>
    <w:p>
      <w:r xmlns:w="http://schemas.openxmlformats.org/wordprocessingml/2006/main">
        <w:t xml:space="preserve">1. យ៉ាកុប 3:5-6 «អណ្ដាត​ក៏​ជា​អវយវៈ​តូច​ដែរ តែ​វា​អួត​អំពី​របស់​ដ៏​អស្ចារ្យ​យ៉ាង​ណា ព្រៃ​ដ៏​ធំ​ត្រូវ​ឆេះ​ដោយ​ភ្លើង​តូច​យ៉ាង​នេះ ហើយ​អណ្ដាត​ក៏​ជា​ភ្លើង ជា​ពិភព​នៃ​អំពើ​ទុច្ចរិត។ អណ្ដាត​ស្ថិត​នៅ​ក្នុង​ចំណោម​អវយវៈ​របស់​យើង ប្រឡាក់​ពេញ​ខ្លួន​ប្រាណ ដុត​ភ្លើង​ពេញ​មួយ​ជីវិត ហើយ​ដុត​ដោយ​ភ្លើង​នរក»។</w:t>
      </w:r>
    </w:p>
    <w:p/>
    <w:p>
      <w:r xmlns:w="http://schemas.openxmlformats.org/wordprocessingml/2006/main">
        <w:t xml:space="preserve">2. សុភាសិត 12:19 «បបូរ​មាត់​ពិត​នៅ​ស្ថិតស្ថេរ​ជា​រៀង​រហូត ប៉ុន្តែ​អណ្ដាត​កុហក​ស្ថិត​នៅ​មួយ​ភ្លែត»។</w:t>
      </w:r>
    </w:p>
    <w:p/>
    <w:p>
      <w:r xmlns:w="http://schemas.openxmlformats.org/wordprocessingml/2006/main">
        <w:t xml:space="preserve">យេរេមា 9:9 តើ​ខ្ញុំ​មិន​ទៅ​សួរ​សុខ​ទុក្ខ​ពួក​គេ​ឬ? ព្រះអម្ចាស់ ​មាន​ព្រះបន្ទូល​ថា៖ «ព្រលឹង​ខ្ញុំ​នឹង​ត្រូវ​សងសឹក​នឹង​ប្រជាជាតិ​បែប​នេះ​ឬ?</w:t>
      </w:r>
    </w:p>
    <w:p/>
    <w:p>
      <w:r xmlns:w="http://schemas.openxmlformats.org/wordprocessingml/2006/main">
        <w:t xml:space="preserve">ព្រះ​អម្ចាស់​កំពុង​សួរ​ថា តើ​ទ្រង់​មិន​គួរ​សងសឹក​លើ​ប្រជាជាតិ​ដែល​បាន​ប្រព្រឹត្ត​អំពើ​បាប​ឬ​ទេ?</w:t>
      </w:r>
    </w:p>
    <w:p/>
    <w:p>
      <w:r xmlns:w="http://schemas.openxmlformats.org/wordprocessingml/2006/main">
        <w:t xml:space="preserve">1. ផលវិបាកនៃអំពើបាប និងការជំនុំជំរះរបស់ព្រះ</w:t>
      </w:r>
    </w:p>
    <w:p/>
    <w:p>
      <w:r xmlns:w="http://schemas.openxmlformats.org/wordprocessingml/2006/main">
        <w:t xml:space="preserve">2. ការអំពាវនាវឱ្យប្រែចិត្ត និងការគោរពប្រតិបត្តិ</w:t>
      </w:r>
    </w:p>
    <w:p/>
    <w:p>
      <w:r xmlns:w="http://schemas.openxmlformats.org/wordprocessingml/2006/main">
        <w:t xml:space="preserve">១. រ៉ូម ២:៦-៨ - ព្រះ «នឹង​ប្រទាន​ដល់​អ្នក​រាល់​គ្នា​តាម​ការ​ប្រព្រឹត្ត​របស់​ខ្លួន»៖ ជីវិត​អស់​កល្ប​ជា​និច្ច ដល់​អស់​អ្នក​ដែល​ស៊ូទ្រាំ​នឹង​ការ​ប្រព្រឹត្ត​ល្អ ស្វែងរក​សិរី​ល្អ កិត្តិយស និង​អមតៈ រីឯ​អស់​អ្នក​ដែល​ស្វែង​រក​ខ្លួន​ឯង ហើយ​មិន​ប្រតិបត្តិ​តាម​សេចក្ដី​ពិត តែ​ត្រូវ​ស្តាប់​តាម​សេចក្ដី​ទុច្ចរិត កំហឹង និង​សេចក្ដី​ក្រោធ។</w:t>
      </w:r>
    </w:p>
    <w:p/>
    <w:p>
      <w:r xmlns:w="http://schemas.openxmlformats.org/wordprocessingml/2006/main">
        <w:t xml:space="preserve">2. អេសេគាល 33:11 - ចូរ​ប្រាប់​ពួក​គេ​ថា: ព្រះ​ជា​អម្ចាស់​មាន​ព្រះ​បន្ទូល​ថា កាល​ខ្ញុំ​រស់​នៅ ខ្ញុំ​មិន​សប្បាយ​ចិត្ត​នឹង​ការ​ស្លាប់​របស់​មនុស្ស​អាក្រក់​ទេ ប៉ុន្តែ​មនុស្ស​អាក្រក់​បែរ​ចេញ​ពី​ផ្លូវ​របស់​ខ្លួន ហើយ​រស់​វិញ។ បង្វែរ, ងាកចេញពីផ្លូវអាក្រក់របស់អ្នក! ហេតុ​អ្វី​បាន​ជា​អ្នក​ត្រូវ​ស្លាប់?</w:t>
      </w:r>
    </w:p>
    <w:p/>
    <w:p>
      <w:r xmlns:w="http://schemas.openxmlformats.org/wordprocessingml/2006/main">
        <w:t xml:space="preserve">យេរេមា 9:10 ដ្បិត​ភ្នំ​ទាំង​ប៉ុន្មាន​នឹង​យំ​សោក ហើយ​យំ​សោក​នៅ​ទី​រហោ‌ស្ថាន ពី​ព្រោះ​ភ្នំ​ទាំង​នោះ​ត្រូវ​ភ្លើង​ឆេះ ដើម្បី​កុំ​ឲ្យ​មាន​អ្នក​ណា​ឆ្លង​កាត់​បាន មនុស្ស​ក៏​មិន​អាច​ឮ​សំឡេង​សត្វ​ពាហនៈ​បាន​ដែរ។ ទាំង​ហ្វូង​សត្វ​នៅ​លើ​មេឃ និង​សត្វ​ត្រូវ​រត់​ចោល។ ពួកគេបានទៅ។</w:t>
      </w:r>
    </w:p>
    <w:p/>
    <w:p>
      <w:r xmlns:w="http://schemas.openxmlformats.org/wordprocessingml/2006/main">
        <w:t xml:space="preserve">ព្រះ​នឹង​ធ្វើ​ឲ្យ​ភ្នំ​ទាំង​ឡាយ​យំ​សោក​ចំពោះ​ទី​ជម្រក​នៅ​វាល​រហោស្ថាន​ដែល​ត្រូវ​ភ្លើង​ឆេះ​បំផ្លាញ ដើម្បី​កុំ​ឲ្យ​មាន​អ្នក​ណា​ឆ្លង​កាត់​បាន​ឡើយ។ សត្វ​និង​សត្វ​ស្លាប​បាន​រត់​គេច​ខ្លួន ហើយ​ទាំង​អស់​នៅ​ស្ងៀម។</w:t>
      </w:r>
    </w:p>
    <w:p/>
    <w:p>
      <w:r xmlns:w="http://schemas.openxmlformats.org/wordprocessingml/2006/main">
        <w:t xml:space="preserve">1. "ការ​ទួញសោក​ចំពោះ​ទីរហោស្ថាន​៖ ព្រះ​ទ្រង់​យំ​ជា​មួយ​យើង​ក្នុង​គ្រា​នៃ​ការ​បាត់​បង់"</w:t>
      </w:r>
    </w:p>
    <w:p/>
    <w:p>
      <w:r xmlns:w="http://schemas.openxmlformats.org/wordprocessingml/2006/main">
        <w:t xml:space="preserve">2. "សម្រែកនៃទីរហោស្ថាន: ការសង្គ្រោះរបស់ព្រះនៅក្នុងគ្រានៃការរងទុក្ខ"</w:t>
      </w:r>
    </w:p>
    <w:p/>
    <w:p>
      <w:r xmlns:w="http://schemas.openxmlformats.org/wordprocessingml/2006/main">
        <w:t xml:space="preserve">1. ទំនុកតម្កើង 34:18 - «ព្រះអម្ចាស់​គង់​នៅ​ជិត​អ្នក​ដែល​មាន​ចិត្ត​សង្រេង ហើយ​ជួយ​សង្គ្រោះ​អ្នក​ដែល​ខូច​ចិត្ត»។</w:t>
      </w:r>
    </w:p>
    <w:p/>
    <w:p>
      <w:r xmlns:w="http://schemas.openxmlformats.org/wordprocessingml/2006/main">
        <w:t xml:space="preserve">2. អេសាយ 51:3 - «ដ្បិត​ព្រះ‌យេហូវ៉ា​ទ្រង់​សម្រាល​ទុក្ខ​ក្រុង​ស៊ីយ៉ូន ទ្រង់​សម្រាល​ទុក្ខ​ទី​រហោ‌ស្ថាន​ទាំង​អស់​របស់​នាង ហើយ​ធ្វើ​ឲ្យ​ទី​រហោ‌ស្ថាន​របស់​នាង​ដូច​ជា​អេដែន វាល​រហោ‌ស្ថាន​របស់​ព្រះ‌យេហូវ៉ា សេចក្តី​អំណរ និង​សេចក្តី​រីករាយ​នឹង​មាន​នៅ​ក្នុង​ក្រុង​នោះ អរ​ព្រះ‌គុណ និង​សំឡេង​នៃ​ព្រះ‌យេហូវ៉ា។ ចម្រៀង។"</w:t>
      </w:r>
    </w:p>
    <w:p/>
    <w:p>
      <w:r xmlns:w="http://schemas.openxmlformats.org/wordprocessingml/2006/main">
        <w:t xml:space="preserve">យេរេមា 9:11 យើង​នឹង​ធ្វើ​ឲ្យ​ក្រុង​យេរូ‌សាឡឹម​ជា​គំនរ និង​រូង​នាគ។ យើង​នឹង​ធ្វើ​ឲ្យ​ក្រុង​នានា​ក្នុង​ស្រុក​យូដា​ស្ងាត់​ជ្រងំ គ្មាន​អ្នក​រស់​នៅ។</w:t>
      </w:r>
    </w:p>
    <w:p/>
    <w:p>
      <w:r xmlns:w="http://schemas.openxmlformats.org/wordprocessingml/2006/main">
        <w:t xml:space="preserve">ព្រះ​នឹង​ធ្វើ​ឲ្យ​ក្រុង​យេរូសាឡិម និង​ក្រុង​នានា​នៃ​ស្រុក​យូដា​ក្លាយ​ទៅ​ជា​ទី​ស្ងាត់​ជ្រងំ។</w:t>
      </w:r>
    </w:p>
    <w:p/>
    <w:p>
      <w:r xmlns:w="http://schemas.openxmlformats.org/wordprocessingml/2006/main">
        <w:t xml:space="preserve">1. ផលវិបាកនៃការមិនស្តាប់បង្គាប់ព្រះ</w:t>
      </w:r>
    </w:p>
    <w:p/>
    <w:p>
      <w:r xmlns:w="http://schemas.openxmlformats.org/wordprocessingml/2006/main">
        <w:t xml:space="preserve">2. អំណាចនៃព្រះអម្ចាស់ដើម្បីនាំឱ្យវិនាស</w:t>
      </w:r>
    </w:p>
    <w:p/>
    <w:p>
      <w:r xmlns:w="http://schemas.openxmlformats.org/wordprocessingml/2006/main">
        <w:t xml:space="preserve">១. អេសាយ ២៤:១-១២</w:t>
      </w:r>
    </w:p>
    <w:p/>
    <w:p>
      <w:r xmlns:w="http://schemas.openxmlformats.org/wordprocessingml/2006/main">
        <w:t xml:space="preserve">2. បរិយាយ ៥:១-២២</w:t>
      </w:r>
    </w:p>
    <w:p/>
    <w:p>
      <w:r xmlns:w="http://schemas.openxmlformats.org/wordprocessingml/2006/main">
        <w:t xml:space="preserve">យេរេមា 9:12 តើ​អ្នក​ណា​ជា​អ្នក​ប្រាជ្ញ ដែល​អាច​យល់​បាន? តើ​នរណា​ជា​អ្នក​ដែល​ព្រះ‌ឱស្ឋ​ព្រះ‌អម្ចាស់​មាន​ព្រះ‌បន្ទូល​មក ដើម្បី​ឲ្យ​ព្រះអង្គ​ប្រកាស​អំពី​អ្វី​ដែល​ទឹក​ដី​ត្រូវ​វិនាស ហើយ​ឆេះ​ដូច​វាល​រហោ‌ស្ថាន គ្មាន​នរណា​ឆ្លង​កាត់?</w:t>
      </w:r>
    </w:p>
    <w:p/>
    <w:p>
      <w:r xmlns:w="http://schemas.openxmlformats.org/wordprocessingml/2006/main">
        <w:t xml:space="preserve">យេរេមា​សួរ​អ្នក​ដែល​មាន​ប្រាជ្ញា​គ្រប់គ្រាន់​ដើម្បី​យល់​ពី​មូលហេតុ​ដែល​ទឹក​ដី​ត្រូវ​បំផ្លាញ ហើយ​ក្លាយ​ទៅ​ជា​ទី​ស្ងាត់​ជ្រងំ។</w:t>
      </w:r>
    </w:p>
    <w:p/>
    <w:p>
      <w:r xmlns:w="http://schemas.openxmlformats.org/wordprocessingml/2006/main">
        <w:t xml:space="preserve">1. ហេតុអ្វីបានជាព្រះអនុញ្ញាតឱ្យរឿងអាក្រក់កើតឡើង?</w:t>
      </w:r>
    </w:p>
    <w:p/>
    <w:p>
      <w:r xmlns:w="http://schemas.openxmlformats.org/wordprocessingml/2006/main">
        <w:t xml:space="preserve">2. តើយើងអាចរៀនអ្វីខ្លះពីការបំផ្លិចបំផ្លាញនៃទឹកដី?</w:t>
      </w:r>
    </w:p>
    <w:p/>
    <w:p>
      <w:r xmlns:w="http://schemas.openxmlformats.org/wordprocessingml/2006/main">
        <w:t xml:space="preserve">1. អេសាយ 5:20 - «វេទនា​ដល់​អស់​អ្នក​ណា​ដែល​ហៅ​អាក្រក់​ថា​ល្អ និង​អាក្រក់​ដែល​ដាក់​សេចក្ដី​ងងឹត​ឲ្យ​មាន​ពន្លឺ និង​ពន្លឺ​សម្រាប់​សេចក្ដី​ងងឹត អ្នក​ណា​ដែល​ដាក់​ជូរ​សម្រាប់​ផ្អែម ហើយ​ផ្អែម​សម្រាប់​ល្វីង!</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យេរេមា 9:13 ព្រះ‌អម្ចាស់​មាន​ព្រះ‌បន្ទូល​ថា៖ «ព្រោះ​គេ​បាន​លះ​ចោល​ក្រឹត្យ‌វិន័យ​របស់​យើង​ដែល​យើង​បាន​ដាក់​នៅ​ចំពោះ​មុខ​គេ ហើយ​មិន​បាន​ស្តាប់​តាម​សំឡេង​របស់​យើង ហើយ​ក៏​មិន​បាន​ដើរ​តាម​ដែរ។</w:t>
      </w:r>
    </w:p>
    <w:p/>
    <w:p>
      <w:r xmlns:w="http://schemas.openxmlformats.org/wordprocessingml/2006/main">
        <w:t xml:space="preserve">ព្រះ‌អម្ចាស់​បាន​ដាក់​ទោស​ជន‌ជាតិ​អ៊ីស្រា‌អែល​ដែល​បាន​បោះ​បង់​ចោល​ក្រឹត្យ‌វិន័យ​របស់​ព្រះអង្គ ហើយ​មិន​ប្រតិបត្តិ​តាម​សំឡេង​របស់​ព្រះអង្គ។</w:t>
      </w:r>
    </w:p>
    <w:p/>
    <w:p>
      <w:r xmlns:w="http://schemas.openxmlformats.org/wordprocessingml/2006/main">
        <w:t xml:space="preserve">1. ផលវិបាកនៃការមិនស្តាប់បង្គាប់</w:t>
      </w:r>
    </w:p>
    <w:p/>
    <w:p>
      <w:r xmlns:w="http://schemas.openxmlformats.org/wordprocessingml/2006/main">
        <w:t xml:space="preserve">2. សារៈសំខាន់នៃការធ្វើតាមបញ្ជារបស់ព្រះ</w:t>
      </w:r>
    </w:p>
    <w:p/>
    <w:p>
      <w:r xmlns:w="http://schemas.openxmlformats.org/wordprocessingml/2006/main">
        <w:t xml:space="preserve">1. ចោទិយកថា 28:15 - ប៉ុន្តែ វា​នឹង​កើត​ឡើង ប្រសិន​បើ​អ្នក​មិន​ព្រម​ស្តាប់​តាម​ព្រះ‌សូរសៀង​នៃ​ព្រះ‌អម្ចាស់ ជា​ព្រះ​របស់​អ្នក ដើម្បី​ប្រតិបត្តិ​តាម​ព្រះបញ្ញត្តិ​ទាំង​ប៉ុន្មាន និង​ក្រឹត្យវិន័យ​របស់​ព្រះអង្គ ដែល​ខ្ញុំ​បង្គាប់​អ្នក​នៅ​ថ្ងៃ​នេះ។ ថាបណ្តាសាទាំងអស់នេះនឹងមកលើអ្នក ហើយមកលើអ្នក។</w:t>
      </w:r>
    </w:p>
    <w:p/>
    <w:p>
      <w:r xmlns:w="http://schemas.openxmlformats.org/wordprocessingml/2006/main">
        <w:t xml:space="preserve">2. សុភាសិត 1:29-30 - ដោយ​សារ​ពួក​គេ​ស្អប់​ការ​ចេះ​ដឹង ហើយ​មិន​បាន​រើស​យក​ការ​កោត​ខ្លាច​ដល់​ព្រះ​យេហូវ៉ា​ឡើយ៖ ពួក​គេ​មិន​ព្រម​តាម​ដំបូន្មាន​របស់​ខ្ញុំ​ឡើយ គឺ​គេ​មើល​ងាយ​រាល់​ពាក្យ​ប្រៀនប្រដៅ​របស់​ខ្ញុំ។</w:t>
      </w:r>
    </w:p>
    <w:p/>
    <w:p>
      <w:r xmlns:w="http://schemas.openxmlformats.org/wordprocessingml/2006/main">
        <w:t xml:space="preserve">យេរេមា 9:14 ប៉ុន្តែ​បាន​ដើរ​តាម​ការ​ស្រមៃ​នៃ​ចិត្ត​ខ្លួន​ឯង និង​តាម​ព្រះ​បាលីម ដែល​បុព្វបុរស​របស់​ពួក​គេ​បាន​បង្រៀន។</w:t>
      </w:r>
    </w:p>
    <w:p/>
    <w:p>
      <w:r xmlns:w="http://schemas.openxmlformats.org/wordprocessingml/2006/main">
        <w:t xml:space="preserve">មនុស្ស​បាន​ធ្វើ​តាម​ការ​ស្រមើស្រមៃ​របស់​ខ្លួន​និង​ការ​គោរព​បូជា​រូប​ព្រះ​ដែល​ដូនតា​របស់​ពួកគេ​បាន​បង្រៀន​ពួកគេ។</w:t>
      </w:r>
    </w:p>
    <w:p/>
    <w:p>
      <w:r xmlns:w="http://schemas.openxmlformats.org/wordprocessingml/2006/main">
        <w:t xml:space="preserve">១៖ ការថ្វាយបង្គំរូបព្រះមិនមែនជាមាគ៌ារបស់ព្រះទេ ហើយអ្នកដែលដើរតាមនោះនឹងត្រូវវិនិច្ឆ័យ។</w:t>
      </w:r>
    </w:p>
    <w:p/>
    <w:p>
      <w:r xmlns:w="http://schemas.openxmlformats.org/wordprocessingml/2006/main">
        <w:t xml:space="preserve">២៖ យើង​គួរ​ស្វែង​រក​ព្រះ​សម្រាប់​ការ​ណែនាំ និង​សេចក្ដី​ពិត ជាជាង​ពឹង​ផ្អែក​លើ​រូប​ព្រះ​ក្លែងក្លាយ។</w:t>
      </w:r>
    </w:p>
    <w:p/>
    <w:p>
      <w:r xmlns:w="http://schemas.openxmlformats.org/wordprocessingml/2006/main">
        <w:t xml:space="preserve">១៖ អេសាយ ៥៥:៦-៩ - ចូរស្វែងរកព្រះ នោះអ្នកនឹងឃើញទ្រង់ ហើយផ្លូវរបស់ទ្រង់នឹងនាំមកនូវសេចក្តីអំណរពិត។</w:t>
      </w:r>
    </w:p>
    <w:p/>
    <w:p>
      <w:r xmlns:w="http://schemas.openxmlformats.org/wordprocessingml/2006/main">
        <w:t xml:space="preserve">2: យេរេមា 29:13 - ចូរ​ស្វែង​រក​ព្រះ​ហើយ​អ្នក​នឹង​បាន​រក​ឃើញ​គាត់, ហើយ​ត្រូវ​បាន​ដឹកនាំ​ដោយ​សេចក្ដី​ពិត​របស់​គាត់.</w:t>
      </w:r>
    </w:p>
    <w:p/>
    <w:p>
      <w:r xmlns:w="http://schemas.openxmlformats.org/wordprocessingml/2006/main">
        <w:t xml:space="preserve">យេរេមា 9:15 ដូច្នេះ ព្រះ‌អម្ចាស់​នៃ​ពិភព​ទាំង​មូល ជា​ព្រះ​នៃ​ជន‌ជាតិ​អ៊ីស្រា‌អែល មាន​ព្រះ‌បន្ទូល​ដូច្នេះ។ មើល​ចុះ យើង​នឹង​ចិញ្ចឹម​ពួក​គេ សូម្បី​តែ​ប្រជាជន​នេះ ដោយ​ប្រើ​ដង្កូវ​ទឹក ហើយ​ឲ្យ​ទឹក​ប្រមាត់​ផឹក។</w:t>
      </w:r>
    </w:p>
    <w:p/>
    <w:p>
      <w:r xmlns:w="http://schemas.openxmlformats.org/wordprocessingml/2006/main">
        <w:t xml:space="preserve">ព្រះ‌អម្ចាស់​នៃ​ពិភព​ទាំង​មូល ជា​ព្រះ​នៃ​ជន‌ជាតិ​អ៊ីស្រា‌អែល នឹង​ដាក់​ទោស​ប្រជា‌ជន​របស់​ព្រះអង្គ ដោយ​ប្រទាន​ទឹក​ប្រមាត់​ឲ្យ​គេ​បរិភោគ។</w:t>
      </w:r>
    </w:p>
    <w:p/>
    <w:p>
      <w:r xmlns:w="http://schemas.openxmlformats.org/wordprocessingml/2006/main">
        <w:t xml:space="preserve">1. ផលវិបាកនៃការមិនស្តាប់បង្គាប់</w:t>
      </w:r>
    </w:p>
    <w:p/>
    <w:p>
      <w:r xmlns:w="http://schemas.openxmlformats.org/wordprocessingml/2006/main">
        <w:t xml:space="preserve">2. ការប្រៀនប្រដៅរបស់ព្រះជាសញ្ញានៃសេចក្តីស្រឡាញ់របស់ទ្រង់</w:t>
      </w:r>
    </w:p>
    <w:p/>
    <w:p>
      <w:r xmlns:w="http://schemas.openxmlformats.org/wordprocessingml/2006/main">
        <w:t xml:space="preserve">1. ចោទិយកថា 28:15-68 - ការព្រមានអំពីការជំនុំជំរះរបស់ព្រះចំពោះការមិនស្តាប់បង្គាប់</w:t>
      </w:r>
    </w:p>
    <w:p/>
    <w:p>
      <w:r xmlns:w="http://schemas.openxmlformats.org/wordprocessingml/2006/main">
        <w:t xml:space="preserve">2. ហេព្រើរ 12:5-11 - ការប្រៀនប្រដៅជាសញ្ញានៃសេចក្តីស្រឡាញ់ និងការយកចិត្តទុកដាក់របស់ព្រះ</w:t>
      </w:r>
    </w:p>
    <w:p/>
    <w:p>
      <w:r xmlns:w="http://schemas.openxmlformats.org/wordprocessingml/2006/main">
        <w:t xml:space="preserve">យេរេមា 9:16 យើង​នឹង​កំចាត់​ពួក​គេ​ទៅ​ក្នុង​ចំណោម​សាសន៍​ដទៃ ដែល​ពួក​គេ និង​បុព្វបុរស​របស់​ពួក​គេ​មិន​បាន​ស្គាល់​ផង នោះ​យើង​នឹង​ចាត់​ដាវ​ទៅ​តាម​គេ ដរាប​ដល់​យើង​បាន​បំផ្លាញ​ពួក​គេ។</w:t>
      </w:r>
    </w:p>
    <w:p/>
    <w:p>
      <w:r xmlns:w="http://schemas.openxmlformats.org/wordprocessingml/2006/main">
        <w:t xml:space="preserve">ព្រះ​នឹង​ដាក់​ទោស​មនុស្ស​អាក្រក់ ដោយ​ធ្វើ​ឲ្យ​គេ​ខ្ចាត់ខ្ចាយ​ទៅ​ក្នុង​ចំណោម​សាសន៍​ដទៃ ហើយ​ចាត់​ដាវ​មក​បំផ្លាញ​ពួក​គេ។</w:t>
      </w:r>
    </w:p>
    <w:p/>
    <w:p>
      <w:r xmlns:w="http://schemas.openxmlformats.org/wordprocessingml/2006/main">
        <w:t xml:space="preserve">១៖ ការជំនុំជំរះរបស់ព្រះជាម្ចាស់គឺត្រឹមត្រូវ និងយុត្តិធម៌ ហើយគ្មាននរណាម្នាក់អាចគេចផុតពីវាបានទេ។</w:t>
      </w:r>
    </w:p>
    <w:p/>
    <w:p>
      <w:r xmlns:w="http://schemas.openxmlformats.org/wordprocessingml/2006/main">
        <w:t xml:space="preserve">២៖ យើងត្រូវតែប្រែចិត្ត ហើយបែរទៅរកព្រះ បើមិនដូច្នោះទេ យើងនឹងប្រឈមមុខនឹងការកាត់ទោស និងការដាក់ទណ្ឌកម្ម។</w:t>
      </w:r>
    </w:p>
    <w:p/>
    <w:p>
      <w:r xmlns:w="http://schemas.openxmlformats.org/wordprocessingml/2006/main">
        <w:t xml:space="preserve">១:២ ថែស្សាឡូនីច 1:7-8 - ហើយ​ដើម្បី​ឲ្យ​អ្នក​រាល់​គ្នា​មាន​ទុក្ខ​ព្រួយ​បាន​សម្រាក​ជា​មួយ​នឹង​យើង នៅ​ពេល​ដែល​ព្រះ‌អម្ចាស់​យេស៊ូវ​នឹង​ត្រូវ​បើក​សម្ដែង​ពី​ស្ថានសួគ៌​ជាមួយ​នឹង​ពួក​ទេវតា​ដ៏​ខ្លាំង​ក្លា​របស់​ទ្រង់ ក្នុង​ភ្លើង​ដែល​កំពុង​តែ​សងសឹក​ដល់​អស់​អ្នក​ដែល​មិន​ស្គាល់​ព្រះ ហើយ​ដែល​ស្តាប់​បង្គាប់។ មិនមែនជាដំណឹងល្អនៃព្រះយេស៊ូវគ្រីស្ទជាព្រះអម្ចាស់នៃយើងទេ។</w:t>
      </w:r>
    </w:p>
    <w:p/>
    <w:p>
      <w:r xmlns:w="http://schemas.openxmlformats.org/wordprocessingml/2006/main">
        <w:t xml:space="preserve">2: ហេព្រើរ 10:31 - វា​ជា​រឿង​ដ៏​គួរ​ឲ្យ​ខ្លាច​ក្នុង​ការ​ធ្លាក់​ទៅ​ក្នុង​កណ្ដាប់​ដៃ​នៃ​ព្រះ​ដ៏​មាន​ព្រះជន្ម​រស់។</w:t>
      </w:r>
    </w:p>
    <w:p/>
    <w:p>
      <w:r xmlns:w="http://schemas.openxmlformats.org/wordprocessingml/2006/main">
        <w:t xml:space="preserve">យេរេមា 9:17 ព្រះ‌អម្ចាស់​នៃ​ពិភព​ទាំង​មូល​មាន​ព្រះ‌បន្ទូល​ដូច្នេះ​ថា ចូរ​ពិចារណា ហើយ​ហៅ​ស្ត្រី​ដែល​កាន់​ទុក្ខ​មក ដើម្បី​ឲ្យ​ពួក​គេ​មក។ ហើយ​ចាត់​ស្ត្រី​ដែល​មាន​ល្បិចកល​មក​វិញ</w:t>
      </w:r>
    </w:p>
    <w:p/>
    <w:p>
      <w:r xmlns:w="http://schemas.openxmlformats.org/wordprocessingml/2006/main">
        <w:t xml:space="preserve">ព្រះ​បង្គាប់​យេរេមា​ឲ្យ​ហៅ​ស្ត្រី​ដែល​កាន់ទុក្ខ និង​ស្ត្រី​ដែល​មាន​ល្បិចកល។</w:t>
      </w:r>
    </w:p>
    <w:p/>
    <w:p>
      <w:r xmlns:w="http://schemas.openxmlformats.org/wordprocessingml/2006/main">
        <w:t xml:space="preserve">1. ការត្រាស់ហៅរបស់ព្រះអម្ចាស់ទៅកាន់ទុក្ខព្រួយនិងប្រាជ្ញា</w:t>
      </w:r>
    </w:p>
    <w:p/>
    <w:p>
      <w:r xmlns:w="http://schemas.openxmlformats.org/wordprocessingml/2006/main">
        <w:t xml:space="preserve">2. របៀបឆ្លើយតបទៅនឹងការណែនាំរបស់ព្រះ</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អេសាយ 55:8-9 - ព្រះអម្ចាស់មានព្រះបន្ទូលថា គំនិតរបស់ខ្ញុំមិនមែនជាគំនិតរបស់អ្នក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យេរេមា 9:18 ចូរ​ឲ្យ​គេ​ប្រញាប់ ហើយ​ស្រែក​ទ្រហោ‌យំ ដើម្បី​ឲ្យ​ភ្នែក​យើង​ស្រក់​ទឹក​ភ្នែក ហើយ​ត្របក​ភ្នែក​យើង​ហូរ​ចេញ​មក។</w:t>
      </w:r>
    </w:p>
    <w:p/>
    <w:p>
      <w:r xmlns:w="http://schemas.openxmlformats.org/wordprocessingml/2006/main">
        <w:t xml:space="preserve">យេរេមា​អំពាវនាវ​ឲ្យ​ប្រជាជន​ប្រញាប់​ប្រញាល់​យំ ដោយ​បង្ហាញ​ការ​សោកសៅ​ទាំង​ទឹកភ្នែក។</w:t>
      </w:r>
    </w:p>
    <w:p/>
    <w:p>
      <w:r xmlns:w="http://schemas.openxmlformats.org/wordprocessingml/2006/main">
        <w:t xml:space="preserve">1. ការអំពាវនាវឱ្យសោកសៅ: ការកាន់ទុក្ខជាមួយយេរេមា</w:t>
      </w:r>
    </w:p>
    <w:p/>
    <w:p>
      <w:r xmlns:w="http://schemas.openxmlformats.org/wordprocessingml/2006/main">
        <w:t xml:space="preserve">2. យំ​សម្រាប់​អ្នក​បាត់​បង់៖ ការ​ស្វែង​រក​ការ​សម្រាល​ទុក្ខ​ក្នុង​ទុក្ខ​ព្រួយ​របស់​យើង</w:t>
      </w:r>
    </w:p>
    <w:p/>
    <w:p>
      <w:r xmlns:w="http://schemas.openxmlformats.org/wordprocessingml/2006/main">
        <w:t xml:space="preserve">១. ទំនុកតម្កើង ៣០:៥ - «យំ​អាច​ទ្រាំ​បាន​មួយ​យប់ តែ​មាន​អំណរ​នៅ​ពេល​ព្រឹក»។</w:t>
      </w:r>
    </w:p>
    <w:p/>
    <w:p>
      <w:r xmlns:w="http://schemas.openxmlformats.org/wordprocessingml/2006/main">
        <w:t xml:space="preserve">2. បរិនិព្វាន 3:19-20 - «ចូរនឹកចាំពីទុក្ខលំបាក និងការវង្វេងរបស់ខ្ញុំ ដើមដង្កូវ និងទឹកប្រមាត់! ព្រលឹងខ្ញុំនៅតែចងចាំ ហើយបន្ទាបខ្លួននៅក្នុងខ្ញុំ។ នេះខ្ញុំនឹកចាំក្នុងគំនិតរបស់ខ្ញុំ ដូច្នេះហើយ ខ្ញុំមានសង្ឃឹម»។</w:t>
      </w:r>
    </w:p>
    <w:p/>
    <w:p>
      <w:r xmlns:w="http://schemas.openxmlformats.org/wordprocessingml/2006/main">
        <w:t xml:space="preserve">យេរេមា 9:19 ដ្បិត​សំឡេង​ទ្រហោ​យំ​ចេញ​ពី​ក្រុង​ស៊ីយ៉ូន តើ​យើង​ត្រូវ​ខូច​ខាត​យ៉ាង​ណា! យើង​ត្រូវ​អាម៉ាស់​យ៉ាង​ខ្លាំង​ពី​ព្រោះ​យើង​បាន​បោះ​បង់​ចោល​ស្រុក ព្រោះ​ផ្ទះ​របស់​យើង​បាន​បណ្តេញ​យើង​ចេញ។</w:t>
      </w:r>
    </w:p>
    <w:p/>
    <w:p>
      <w:r xmlns:w="http://schemas.openxmlformats.org/wordprocessingml/2006/main">
        <w:t xml:space="preserve">សំឡេង​នៃ​ការ​យំ​សោក​ត្រូវ​បាន​ឮ​ចេញ​ពី​ទីក្រុង​ស៊ីយ៉ូន ដោយ​បង្ហាញ​ពី​របៀប​ដែល​ពួកគេ​ត្រូវ​បាន​គេ​បង្ខូច ហើយ​មាន​ការ​យល់​ច្រឡំ​យ៉ាង​ខ្លាំង ដោយសារ​ពួកគេ​បាន​ចាក​ចេញ​ពី​ផ្ទះ​របស់​ពួកគេ។</w:t>
      </w:r>
    </w:p>
    <w:p/>
    <w:p>
      <w:r xmlns:w="http://schemas.openxmlformats.org/wordprocessingml/2006/main">
        <w:t xml:space="preserve">1. អំណាចនៃផ្ទះ: ហេតុអ្វីបានជាផ្ទះគឺច្រើនជាងគ្រាន់តែជាកន្លែងមួយ។</w:t>
      </w:r>
    </w:p>
    <w:p/>
    <w:p>
      <w:r xmlns:w="http://schemas.openxmlformats.org/wordprocessingml/2006/main">
        <w:t xml:space="preserve">2. បន្តទៅមុខ៖ រៀនពីការឈឺចាប់នៃការចាកចេញពីផ្ទះ</w:t>
      </w:r>
    </w:p>
    <w:p/>
    <w:p>
      <w:r xmlns:w="http://schemas.openxmlformats.org/wordprocessingml/2006/main">
        <w:t xml:space="preserve">១. ទំនុកដំកើង ១៣៧:១-៤</w:t>
      </w:r>
    </w:p>
    <w:p/>
    <w:p>
      <w:r xmlns:w="http://schemas.openxmlformats.org/wordprocessingml/2006/main">
        <w:t xml:space="preserve">២.ហេព្រើរ ១១:១៣-១៦</w:t>
      </w:r>
    </w:p>
    <w:p/>
    <w:p>
      <w:r xmlns:w="http://schemas.openxmlformats.org/wordprocessingml/2006/main">
        <w:t xml:space="preserve">យេរេមា 9:20 ឱ​ស្ត្រី​ទាំង​អស់​អើយ ចូរ​ស្ដាប់​ព្រះ‌បន្ទូល​របស់​ព្រះ‌អម្ចាស់ ចូរ​ស្ដាប់​ព្រះ‌បន្ទូល​ពី​ព្រះ‌ឱស្ឋ​របស់​ព្រះអង្គ ហើយ​បង្រៀន​កូន​ស្រី​របស់​អ្នក​ដែល​យំ​សោក និង​ការ​ទួញ​សោក​របស់​អ្នក​ជិត​ខាង។</w:t>
      </w:r>
    </w:p>
    <w:p/>
    <w:p>
      <w:r xmlns:w="http://schemas.openxmlformats.org/wordprocessingml/2006/main">
        <w:t xml:space="preserve">ព្រះ​ដាស់តឿន​ស្ត្រី​ឲ្យ​ស្តាប់​ព្រះបន្ទូល​របស់​ទ្រង់ ហើយ​បង្រៀន​កូន​ស្រី និង​អ្នក​ជិត​ខាង​ឲ្យ​យំ​សោក។</w:t>
      </w:r>
    </w:p>
    <w:p/>
    <w:p>
      <w:r xmlns:w="http://schemas.openxmlformats.org/wordprocessingml/2006/main">
        <w:t xml:space="preserve">1. អំណាចនៃការស្តាប់ព្រះបន្ទូលរបស់ព្រះ</w:t>
      </w:r>
    </w:p>
    <w:p/>
    <w:p>
      <w:r xmlns:w="http://schemas.openxmlformats.org/wordprocessingml/2006/main">
        <w:t xml:space="preserve">2. បង្រៀនកូនស្រីរបស់យើងឱ្យយំសោក</w:t>
      </w:r>
    </w:p>
    <w:p/>
    <w:p>
      <w:r xmlns:w="http://schemas.openxmlformats.org/wordprocessingml/2006/main">
        <w:t xml:space="preserve">1. យ៉ាកុប 1:19-21 បងប្អូនជាទីស្រឡាញ់អើយ ចូរដឹងរឿងនេះ៖ ចូរអោយមនុស្សគ្រប់រូបឆាប់ស្តាប់ យឺតក្នុងការនិយាយ យឺតក្នុងការខឹង។ កំហឹងរបស់មនុស្សមិនបង្កើតសេចក្តីសុចរិតរបស់ព្រះជាម្ចាស់ទេ។ ហេតុ​នេះ​ហើយ​បាន​ជា​ដក​ចេញ​នូវ​រាល់​ភាព​ស្មោកគ្រោក និង​អំពើ​ទុច្ចរិត​ដែល​កំពុង​កើតឡើង ហើយ​ទទួល​ដោយ​ចិត្ត​ស្លូតបូត​នូវ​ពាក្យ​ដែល​បាន​ដាក់​បញ្ចូល ដែល​អាច​សង្គ្រោះ​ព្រលឹង​អ្នក។</w:t>
      </w:r>
    </w:p>
    <w:p/>
    <w:p>
      <w:r xmlns:w="http://schemas.openxmlformats.org/wordprocessingml/2006/main">
        <w:t xml:space="preserve">2. សុភាសិត 1:8-9 កូន​អើយ ចូរ​ស្ដាប់​ពាក្យ​ប្រៀនប្រដៅ​របស់​ឪពុក​ចុះ កុំ​បោះ​បង់​ចោល​ការ​ប្រៀនប្រដៅ​របស់​ម្ដាយ​ឡើយ ដ្បិត​វា​ជា​កម្រង​ផ្កា​ដ៏​ប្រណិត​សម្រាប់​ក្បាល និង​ខ្សែ​ចង​សម្រាប់​ក។</w:t>
      </w:r>
    </w:p>
    <w:p/>
    <w:p>
      <w:r xmlns:w="http://schemas.openxmlformats.org/wordprocessingml/2006/main">
        <w:t xml:space="preserve">យេរេមា 9:21 ដ្បិត​សេចក្ដី​ស្លាប់​បាន​ចូល​មក​ក្នុង​បង្អួច​របស់​យើង ហើយ​ចូល​ទៅ​ក្នុង​វាំង​របស់​យើង ដើម្បី​កាត់​កូន​ក្មេង​ចេញ​ពី​ខាង​ក្រៅ និង​យុវជន​ពី​ផ្លូវ។</w:t>
      </w:r>
    </w:p>
    <w:p/>
    <w:p>
      <w:r xmlns:w="http://schemas.openxmlformats.org/wordprocessingml/2006/main">
        <w:t xml:space="preserve">សេចក្តីស្លាប់​បាន​ចូល​មក​ក្នុង​ផ្ទះ​របស់​យើង ហើយ​យក​កូន​របស់​យើង​ទៅ​ឆ្ងាយ។</w:t>
      </w:r>
    </w:p>
    <w:p/>
    <w:p>
      <w:r xmlns:w="http://schemas.openxmlformats.org/wordprocessingml/2006/main">
        <w:t xml:space="preserve">១៖ យើងមិនត្រូវភ្លេចគុណតម្លៃនៃជីវិត ហើយអាចយកវាចេញបានលឿនប៉ុណ្ណា។</w:t>
      </w:r>
    </w:p>
    <w:p/>
    <w:p>
      <w:r xmlns:w="http://schemas.openxmlformats.org/wordprocessingml/2006/main">
        <w:t xml:space="preserve">២៖ កូន​របស់​យើង​គឺ​ជា​ពរ​ពី​ព្រះអម្ចាស់ ហើយ​យើង​ត្រូវ​មើល​ថែ​ពួកគេ​ឲ្យ​បាន​ល្អ។</w:t>
      </w:r>
    </w:p>
    <w:p/>
    <w:p>
      <w:r xmlns:w="http://schemas.openxmlformats.org/wordprocessingml/2006/main">
        <w:t xml:space="preserve">១៖ ទំនុកតម្កើង ១២៧:៣​-​៥ - មើល​ចុះ កូន​ជា​មរតក​មក​ពី​ព្រះ​យេហូវ៉ា ជា​ផល​នៃ​ផ្ទៃ​ពោះ។ ដូចព្រួញនៅក្នុងដៃអ្នកចម្បាំង គឺជាកូនរបស់យុវជន។ អ្នក​ដែល​បំពេញ​ស្នាម​ញញួរ​របស់​ខ្លួន​មាន​សុភមង្គល​ហើយ! ពេល​និយាយ​ជា​មួយ​ខ្មាំង​សត្រូវ​នៅ​មាត់​ទ្វារ គាត់​មិន​ត្រូវ​អាម៉ាស់​ឡើយ។</w:t>
      </w:r>
    </w:p>
    <w:p/>
    <w:p>
      <w:r xmlns:w="http://schemas.openxmlformats.org/wordprocessingml/2006/main">
        <w:t xml:space="preserve">២៖ ចោទិយកថា ៦:៤-៧ - អ៊ីស្រាអែលអើយ ចូរស្តាប់៖ ព្រះអម្ចាស់ជាព្រះនៃយើង ព្រះអម្ចាស់ជាព្រះតែមួយ។ អ្នក​ត្រូវ​ស្រឡាញ់​ព្រះអម្ចាស់ ជា​ព្រះ​របស់​អ្នក​ឲ្យ​អស់​ពី​ចិត្ត អស់​ពី​ព្រលឹង និង​អស់​ពី​កម្លាំង។ ហើយ​ពាក្យ​ទាំង​នេះ​ដែល​ខ្ញុំ​បង្គាប់​អ្នក​នៅ​ថ្ងៃ​នេះ នឹង​ស្ថិត​នៅ​ក្នុង​ចិត្ត​អ្នក​រាល់​គ្នា។ ត្រូវ​បង្រៀន​កូន​ដោយ​ឧស្សាហ៍​ព្យាយាម ហើយ​និយាយ​ពី​គេ ពេល​អង្គុយ​ក្នុង​ផ្ទះ ពេល​ដើរ​តាម​ផ្លូវ ពេល​កូន​ដេក និង​ពេល​ក្រោក​ឡើង។</w:t>
      </w:r>
    </w:p>
    <w:p/>
    <w:p>
      <w:r xmlns:w="http://schemas.openxmlformats.org/wordprocessingml/2006/main">
        <w:t xml:space="preserve">យេរេមា 9:22 ព្រះ‌អម្ចាស់​មាន​ព្រះ‌បន្ទូល​ដូច្នេះ​ថា សូម្បី​តែ​គ្រោង​ឆ្អឹង​មនុស្ស​ក៏​នឹង​ធ្លាក់​ចុះ​ដូច​លាមក​នៅ​លើ​វាល ហើយ​ដូច​មនុស្ស​មួយ​ក្តាប់​តូច​បន្ទាប់​ពី​អ្នក​ច្រូត​កាត់​ដែរ ហើយ​គ្មាន​អ្នក​ណា​ប្រមូល​បាន​ឡើយ។</w:t>
      </w:r>
    </w:p>
    <w:p/>
    <w:p>
      <w:r xmlns:w="http://schemas.openxmlformats.org/wordprocessingml/2006/main">
        <w:t xml:space="preserve">ព្រះអម្ចាស់​មាន​ព្រះបន្ទូល​តាម​រយៈ​លោក​យេរេមា ដោយ​ប្រកាស​ថា សាកសព​របស់​មនុស្ស​ស្លាប់​នឹង​ត្រូវ​ទុក​ឲ្យ​រលួយ​នៅ​តាម​វាលស្រែ ដោយ​គ្មាន​នរណា​ប្រមូល​យក​បាន​ឡើយ។</w:t>
      </w:r>
    </w:p>
    <w:p/>
    <w:p>
      <w:r xmlns:w="http://schemas.openxmlformats.org/wordprocessingml/2006/main">
        <w:t xml:space="preserve">1. ការជំនុំជំរះរបស់ព្រះ: ការយល់ដឹងពីភាពធ្ងន់ធ្ងរនៃអំពើបាប</w:t>
      </w:r>
    </w:p>
    <w:p/>
    <w:p>
      <w:r xmlns:w="http://schemas.openxmlformats.org/wordprocessingml/2006/main">
        <w:t xml:space="preserve">2. តើយើងអាចឆ្លើយតបទៅនឹងការជំនុំជំរះរបស់ព្រះយ៉ាងដូចម្ដេច?</w:t>
      </w:r>
    </w:p>
    <w:p/>
    <w:p>
      <w:r xmlns:w="http://schemas.openxmlformats.org/wordprocessingml/2006/main">
        <w:t xml:space="preserve">1. យ៉ូប 21:23 - «មនុស្ស​ម្នាក់​ស្លាប់​ដោយ​កម្លាំង​របស់​ខ្លួន ដោយ​មាន​ចិត្ត​ស្ងប់​ទាំង​ស្រុង»។</w:t>
      </w:r>
    </w:p>
    <w:p/>
    <w:p>
      <w:r xmlns:w="http://schemas.openxmlformats.org/wordprocessingml/2006/main">
        <w:t xml:space="preserve">2. អេសេគាល 32:4 - "យើង​ក៏​នឹង​ប្រគល់​អ្នក​ទៅ​ក្នុង​កណ្ដាប់​ដៃ​នៃ​ជន​បរទេស, ហើយ​នឹង​ឱ្យ​អ្នក​ឆ្លង​ពី​មនុស្ស​មួយ​ទៅ​មនុស្ស​ផ្សេង​ទៀត"។</w:t>
      </w:r>
    </w:p>
    <w:p/>
    <w:p>
      <w:r xmlns:w="http://schemas.openxmlformats.org/wordprocessingml/2006/main">
        <w:t xml:space="preserve">យេរេមា 9:23 ព្រះ‌អម្ចាស់​មាន​ព្រះ‌បន្ទូល​ដូច្នេះ​ថា កុំ​ឲ្យ​អ្នក​ប្រាជ្ញ​លើក​តម្កើង​ប្រាជ្ញា​ឡើយ ហើយ​ក៏​មិន​ត្រូវ​ឲ្យ​អ្នក​មាន​អំណាច​លើក​តម្កើង​សិរី‌រុងរឿង​របស់​ខ្លួន​ឡើយ</w:t>
      </w:r>
    </w:p>
    <w:p/>
    <w:p>
      <w:r xmlns:w="http://schemas.openxmlformats.org/wordprocessingml/2006/main">
        <w:t xml:space="preserve">ព្រះព្រមានមនុស្សកុំឱ្យលើកតម្កើងដោយប្រាជ្ញា កម្លាំង ឬទ្រព្យសម្បត្តិ។</w:t>
      </w:r>
    </w:p>
    <w:p/>
    <w:p>
      <w:r xmlns:w="http://schemas.openxmlformats.org/wordprocessingml/2006/main">
        <w:t xml:space="preserve">1. "តម្លៃនៃភាពរាបទាប"</w:t>
      </w:r>
    </w:p>
    <w:p/>
    <w:p>
      <w:r xmlns:w="http://schemas.openxmlformats.org/wordprocessingml/2006/main">
        <w:t xml:space="preserve">2. "គ្រោះថ្នាក់នៃមោទនភាព"</w:t>
      </w:r>
    </w:p>
    <w:p/>
    <w:p>
      <w:r xmlns:w="http://schemas.openxmlformats.org/wordprocessingml/2006/main">
        <w:t xml:space="preserve">1. យ៉ាកុប 4:6 - «តែ​ទ្រង់​ប្រទាន​ព្រះគុណ​ច្រើន​ជាង ហេតុ​នេះ​ហើយ​បាន​ជា​ទ្រង់​មាន​បន្ទូល​ថា ព្រះ​ទ្រង់​ប្រឆាំង​នឹង​មនុស្ស​ឆ្មើងឆ្មៃ ប៉ុន្តែ​ទ្រង់​ប្រទាន​ព្រះគុណ​ដល់​មនុស្ស​រាប​ទាប»។</w:t>
      </w:r>
    </w:p>
    <w:p/>
    <w:p>
      <w:r xmlns:w="http://schemas.openxmlformats.org/wordprocessingml/2006/main">
        <w:t xml:space="preserve">២.សុភាសិត ១១:២ - «កាល​ណា​មាន​សេចក្ដី​ឆ្មើងឆ្មៃ នោះ​សេចក្ដី​អៀន​នឹង​មក តែ​ដោយ​មនុស្ស​ទាប​វិញ នោះ​ជា​ប្រាជ្ញា»។</w:t>
      </w:r>
    </w:p>
    <w:p/>
    <w:p>
      <w:r xmlns:w="http://schemas.openxmlformats.org/wordprocessingml/2006/main">
        <w:t xml:space="preserve">យេរេមា 9:24 ប៉ុន្តែ​ត្រូវ​ឲ្យ​អ្នក​ណា​ដែល​មាន​សិរី‌រុងរឿង​ក្នុង​ការ​នេះ ឲ្យ​អ្នក​នោះ​យល់ ហើយ​ស្គាល់​ខ្ញុំ​ថា យើង​ជា​ព្រះ‌អម្ចាស់​ដែល​សំដែង​សេចក្ដី​សប្បុរស ការ​វិនិច្ឆ័យ និង​សេចក្ដី​សុចរិត​នៅ​លើ​ផែនដី ដ្បិត​ព្រះ‌យេហូវ៉ា​ទ្រង់​មាន​ព្រះ‌បន្ទូល​ថា</w:t>
      </w:r>
    </w:p>
    <w:p/>
    <w:p>
      <w:r xmlns:w="http://schemas.openxmlformats.org/wordprocessingml/2006/main">
        <w:t xml:space="preserve">ព្រះ​សព្វ​ព្រះទ័យ​ឲ្យ​យើង​លើក​តម្កើង​ក្នុង​ការ​យល់​ដឹង និង​ស្គាល់​ទ្រង់ ដូច​ជា​ទ្រង់​អនុវត្ត​សេចក្ដី​សប្បុរស ការ​វិនិច្ឆ័យ និង​សេចក្ដី​សុចរិត​នៅ​លើ​ផែនដី។</w:t>
      </w:r>
    </w:p>
    <w:p/>
    <w:p>
      <w:r xmlns:w="http://schemas.openxmlformats.org/wordprocessingml/2006/main">
        <w:t xml:space="preserve">1. រៀនរីករាយក្នុងសេចក្តីសប្បុរស ការវិនិច្ឆ័យ និងសេចក្តីសុចរិតរបស់ព្រះ</w:t>
      </w:r>
    </w:p>
    <w:p/>
    <w:p>
      <w:r xmlns:w="http://schemas.openxmlformats.org/wordprocessingml/2006/main">
        <w:t xml:space="preserve">2. ការយល់ដឹង និងការស្គាល់ព្រះ: ផ្លូវទៅកាន់ការលើកតម្កើងទ្រង់</w:t>
      </w:r>
    </w:p>
    <w:p/>
    <w:p>
      <w:r xmlns:w="http://schemas.openxmlformats.org/wordprocessingml/2006/main">
        <w:t xml:space="preserve">1. ចោទិយកថា 10:12-13 - តើព្រះអម្ចាស់ទាមទារអ្វីពីអ្នក? ចូរ​ប្រព្រឹត្ត​ដោយ​សុចរិត និង​ស្រឡាញ់​សេចក្ដី​មេត្តា​ករុណា ហើយ​ដើរ​ដោយ​បន្ទាប​ខ្លួន​ជា​មួយ​នឹង​ព្រះ​របស់​អ្នក។</w:t>
      </w:r>
    </w:p>
    <w:p/>
    <w:p>
      <w:r xmlns:w="http://schemas.openxmlformats.org/wordprocessingml/2006/main">
        <w:t xml:space="preserve">2. យ៉ាកុប 4:6-10 - ប៉ុន្តែទ្រង់ប្រទានព្រះគុណច្រើនជាង។ ហេតុ​នេះ​ហើយ​បាន​ជា​ទ្រង់​មាន​បន្ទូល​ថា​៖ ​«​ព្រះ​ទ្រង់​ទប់​ទល់​នឹង​មនុស្ស​ឆ្មើងឆ្មៃ ប៉ុន្តែ​ទ្រង់​ប្រទាន​ព្រះ​គុណ​ដល់​មនុស្ស​រាប​ទាប​វិញ»។ ចូរបន្ទាបខ្លួននៅចំពោះព្រះភ័ក្ត្រព្រះអម្ចាស់ នោះទ្រង់នឹងលើកអ្នកឡើង។</w:t>
      </w:r>
    </w:p>
    <w:p/>
    <w:p>
      <w:r xmlns:w="http://schemas.openxmlformats.org/wordprocessingml/2006/main">
        <w:t xml:space="preserve">យេរេមា 9:25 ព្រះ‌អម្ចាស់​ជា​ព្រះ‌បន្ទូល​នៃ​ថ្ងៃ​នោះ​មក​ដល់ យើង​នឹង​ដាក់​ទោស​អស់​អ្នក​ដែល​កាត់​ស្បែក​ជា​មួយ​នឹង​អ្នក​មិន​កាត់​ស្បែក។</w:t>
      </w:r>
    </w:p>
    <w:p/>
    <w:p>
      <w:r xmlns:w="http://schemas.openxmlformats.org/wordprocessingml/2006/main">
        <w:t xml:space="preserve">ព្រះ​នឹង​ដាក់​ទោស​អស់​អ្នក​ដែល​កាត់​ស្បែក ហើយ​មិន​កាត់​ស្បែក។</w:t>
      </w:r>
    </w:p>
    <w:p/>
    <w:p>
      <w:r xmlns:w="http://schemas.openxmlformats.org/wordprocessingml/2006/main">
        <w:t xml:space="preserve">1. អំពើបាបនៃមោទនភាព: ផលវិបាកនៃការដាក់ខ្លួនឯងលើសពីអ្នកដទៃ</w:t>
      </w:r>
    </w:p>
    <w:p/>
    <w:p>
      <w:r xmlns:w="http://schemas.openxmlformats.org/wordprocessingml/2006/main">
        <w:t xml:space="preserve">2. គ្រោះថ្នាក់នៃការត្រេកត្រអាល៖ ការវិនិច្ឆ័យរបស់ព្រះលើអ្នកដែលទទួលយកទ្រង់ដោយឥតប្រយោជន៍</w:t>
      </w:r>
    </w:p>
    <w:p/>
    <w:p>
      <w:r xmlns:w="http://schemas.openxmlformats.org/wordprocessingml/2006/main">
        <w:t xml:space="preserve">1. កាឡាទី 6:13-14 - «ដ្បិតការកាត់ស្បែក ឬការកាត់ស្បែកមិនមែនជាអ្វីនោះទេ គឺមានតែការបង្កើតថ្មីប៉ុណ្ណោះ ហើយចំពោះអស់អ្នកដែលដើរតាមការគ្រប់គ្រងនេះ សន្តិភាព និងសេចក្ដីមេត្ដាករុណានឹងកើតមានលើពួកគេ និងនៅលើអ៊ីស្រាអែលនៃព្រះ។</w:t>
      </w:r>
    </w:p>
    <w:p/>
    <w:p>
      <w:r xmlns:w="http://schemas.openxmlformats.org/wordprocessingml/2006/main">
        <w:t xml:space="preserve">រ៉ូម 2:28-29 - «ដ្បិត​គ្មាន​អ្នក​ណា​ជា​សាសន៍​យូដា​ដែល​មាន​តែ​ខាង​ក្រៅ ហើយ​ក៏​មិន​កាត់​ស្បែក​ខាង​ក្រៅ​និង​រូប​កាយ​ដែរ ប៉ុន្តែ​សាសន៍​យូដា​គឺ​តែ​មួយ​ខាង​ក្នុង ហើយ​ការ​កាត់​ស្បែក​គឺ​ជា​បញ្ហា​នៃ​ចិត្ត ដោយ​សារ​ព្រះ​វិញ្ញាណ​ប៉ុណ្ណោះ តាម​សំបុត្រ​នោះ ការ​សរសើរ​របស់​គាត់​មិន​មែន​មក​ពី​មនុស្ស​ទេ គឺ​មក​ពី​ព្រះ»។</w:t>
      </w:r>
    </w:p>
    <w:p/>
    <w:p>
      <w:r xmlns:w="http://schemas.openxmlformats.org/wordprocessingml/2006/main">
        <w:t xml:space="preserve">យេរេមា 9:26 អេស៊ីប យូដា អេដុម កូន​ចៅ​អាំម៉ូន ម៉ូអាប់ និង​អស់​អ្នក​ដែល​នៅ​ជ្រុង​បំផុត ដែល​រស់​នៅ​ក្នុង​ទីរហោស្ថាន ដ្បិត​ប្រជាជាតិ​ទាំង​អស់​នេះ​មិន​បាន​កាត់​ស្បែក​ទេ ហើយ​ពូជ‌ពង្ស​អ៊ីស្រា‌អែល​ទាំង​មូល ដែលមិនកាត់ស្បែកនៅក្នុងបេះដូង។</w:t>
      </w:r>
    </w:p>
    <w:p/>
    <w:p>
      <w:r xmlns:w="http://schemas.openxmlformats.org/wordprocessingml/2006/main">
        <w:t xml:space="preserve">ប្រជាជាតិ​ទាំង​អស់​ដែល​នៅ​ជុំវិញ​អ៊ីស្រាអែល រួម​មាន​អេស៊ីប យូដា អេដុម អាំម៉ូន ម៉ូអាប់ និង​អ្នក​នៅ​វាល​រហោស្ថាន គឺ​មិន​បាន​កាត់​ស្បែក​ទេ ហើយ​ពូជ​ពង្ស​អ៊ីស្រាអែល​ទាំង​អស់​ក៏​មិន​កាត់​ស្បែក​ដែរ។</w:t>
      </w:r>
    </w:p>
    <w:p/>
    <w:p>
      <w:r xmlns:w="http://schemas.openxmlformats.org/wordprocessingml/2006/main">
        <w:t xml:space="preserve">1. សារៈសំខាន់នៃការកាត់ស្បែក៖ ការសិក្សានៅយេរេមា ៩:២៦</w:t>
      </w:r>
    </w:p>
    <w:p/>
    <w:p>
      <w:r xmlns:w="http://schemas.openxmlformats.org/wordprocessingml/2006/main">
        <w:t xml:space="preserve">2. ការកាត់ស្បែកបេះដូង៖ ការសិក្សានៅយេរេមា ៩:២៦</w:t>
      </w:r>
    </w:p>
    <w:p/>
    <w:p>
      <w:r xmlns:w="http://schemas.openxmlformats.org/wordprocessingml/2006/main">
        <w:t xml:space="preserve">1. ចោទិយកថា 10:16 - ដូច្នេះ ចូរ​កាត់​ស្បែក​គ្រប​ក្បាល​លិង្គ​នៃ​ចិត្ត​អ្នក ហើយ​កុំ​ឲ្យ​រឹង​ក​ទៀត​ឡើយ។</w:t>
      </w:r>
    </w:p>
    <w:p/>
    <w:p>
      <w:r xmlns:w="http://schemas.openxmlformats.org/wordprocessingml/2006/main">
        <w:t xml:space="preserve">2. រ៉ូម 2:29 - ប៉ុន្តែគាត់ជាជនជាតិយូដា ដែលជាមនុស្សម្នាក់នៅខាងក្នុង។ ហើយការកាត់ស្បែកគឺជាបេះដូង ខាងវិញ្ញាណ មិនមែននៅក្នុងសំបុត្រនោះទេ។ ការ​សរសើរ​មិន​មែន​ជា​របស់​មនុស្ស​ទេ គឺ​មក​ពី​ព្រះ។</w:t>
      </w:r>
    </w:p>
    <w:p/>
    <w:p>
      <w:r xmlns:w="http://schemas.openxmlformats.org/wordprocessingml/2006/main">
        <w:t xml:space="preserve">យេរេមា ជំពូកទី 10 និយាយអំពីភាពល្ងង់ខ្លៅនៃការថ្វាយបង្គំរូបព្រះ ហើយផ្ទុយពីវាជាមួយនឹងភាពអស្ចារ្យ និងអធិបតេយ្យភាពរបស់ព្រះ។</w:t>
      </w:r>
    </w:p>
    <w:p/>
    <w:p>
      <w:r xmlns:w="http://schemas.openxmlformats.org/wordprocessingml/2006/main">
        <w:t xml:space="preserve">កថាខណ្ឌទី១៖ ជំពូកចាប់ផ្តើមដោយលោកយេរេមាព្រមានប្រឆាំងនឹងការប្រព្រឹត្តរបស់ប្រជាជាតិនានា និងការថ្វាយបង្គំរូបព្រះរបស់ពួកគេ (យេរេមា ១០:១-៥)។ គាត់ពិពណ៌នាអំពីរបៀបដែលពួកគេច្នៃរូបព្រះពីឈើ តុបតែងវាដោយប្រាក់ និងមាស ហើយភ្ជាប់ពួកវានៅនឹងកន្លែងដោយប្រើក្រចក។ រូប​ព្រះ​ទាំង​នេះ​គ្មាន​អំណាច ហើយ​មិន​អាច​និយាយ ឬ​ធ្វើ​ចលនា​បាន។ យេរេមា​បាន​សង្កត់​ធ្ងន់​ថា​ពួក​វា​គ្រាន់​តែ​ជា​ស្នាដៃ​របស់​មនុស្ស​ប៉ុណ្ណោះ មិន​ដូច​ព្រះ​ពិត​ទេ។</w:t>
      </w:r>
    </w:p>
    <w:p/>
    <w:p>
      <w:r xmlns:w="http://schemas.openxmlformats.org/wordprocessingml/2006/main">
        <w:t xml:space="preserve">កថាខណ្ឌ​ទី​២៖ យេរេមា​បាន​ប្រៀប​ធៀប​រូប​ព្រះ​ជា​មួយ​នឹង​ព្រះ​ពិត ដែល​មាន​ឫទ្ធានុភាព​ខ្លាំង​ក្លា (យេរេមា ១០:៦-១០)។ ទ្រង់​ប្រកាស​ថា គ្មាន​អ្នក​ណា​ដូច​ទ្រង់​ក្នុង​ចំណោម​ប្រជាជាតិ​ទាំង​អស់​ឡើយ។ ព្រះអម្ចាស់​ត្រូវ​កោតខ្លាច ព្រោះ​ទ្រង់​ជា​អ្នក​បង្កើត​អ្វីៗ​ទាំង​អស់។ ព្រះ​នៃ​សាសន៍​ដទៃ​ជា​រូប​ព្រះ​ដែល​គ្មាន​តម្លៃ ប៉ុន្តែ​ព្រះ​មាន​ព្រះជន្ម​រស់ ហើយ​មាន​អំណាច។</w:t>
      </w:r>
    </w:p>
    <w:p/>
    <w:p>
      <w:r xmlns:w="http://schemas.openxmlformats.org/wordprocessingml/2006/main">
        <w:t xml:space="preserve">កថាខណ្ឌទី៣៖ យេរេមាបានគូសបញ្ជាក់ពីភាពឥតប្រយោជន៍នៃការថ្វាយបង្គំរូបព្រះ (យេរេមា ១០:១១-១៦)។ ទ្រង់​មាន​បន្ទូល​ថា ព្រះ​មិន​ពិត​មិន​អាច​ប្រៀប​ធៀប​នឹង​ភាព​អស្ចារ្យ​របស់​ព្រះ ឬ​ធ្វើ​អព្ភូតហេតុ​ដូច​ទ្រង់​បាន​ឡើយ។ រូបព្រះដែលធ្វើដោយដៃមនុស្សគឺទទេ គ្មានដង្ហើម ឬជីវិត។ ផ្ទុយ​ទៅ​វិញ ព្រះ​ជា​អ្នក​ដែល​បង្កើត​អ្វីៗ​គ្រប់​យ៉ាង​ដោយ​អំណាច​របស់​ទ្រង់។</w:t>
      </w:r>
    </w:p>
    <w:p/>
    <w:p>
      <w:r xmlns:w="http://schemas.openxmlformats.org/wordprocessingml/2006/main">
        <w:t xml:space="preserve">កថាខណ្ឌទី 4: ជំពូកបញ្ចប់ដោយការអំពាវនាវឱ្យយូដាទទួលស្គាល់ភាពល្ងង់ខ្លៅរបស់ពួកគេក្នុងការធ្វើតាមរូបព្រះ (យេរេមា 10:17-25) ។ យេរេមា​អង្វរ​សុំ​សេចក្ដី​មេត្តា​ករុណា​ជំនួស​រាស្ដ្រ​របស់​ទ្រង់ ចំ​ពេល​ការ​ជំនុំ​ជម្រះ​ដែល​ជិត​មក​ដល់។ ទ្រង់​ទទួល​ស្គាល់​ភាព​មិន​សក្តិសម​របស់​ពួក​គេ ប៉ុន្តែ​ទូល​សូម​ព្រះ​កុំ​ឲ្យ​បញ្ចេញ​កំហឹង​របស់​ទ្រង់​មក​លើ​ពួក​គេ​ទាំង​ស្រុង។</w:t>
      </w:r>
    </w:p>
    <w:p/>
    <w:p>
      <w:r xmlns:w="http://schemas.openxmlformats.org/wordprocessingml/2006/main">
        <w:t xml:space="preserve">សរុប​មក,</w:t>
      </w:r>
    </w:p>
    <w:p>
      <w:r xmlns:w="http://schemas.openxmlformats.org/wordprocessingml/2006/main">
        <w:t xml:space="preserve">ជំពូក​ទី​ដប់​នៃ​យេរេមា​លាតត្រដាង​អំពី​ភាព​ល្ងីល្ងើ​នៃ​ការ​ថ្វាយ​បង្គំ​រូប​ព្រះ​ដែល​បាន​អនុវត្ត​ដោយ​ប្រជាជាតិ។ មនុស្ស​តែង​ច្នៃ​រូប​ព្រះ​ដែល​គ្មាន​ជីវិត​ពី​ឈើ ដោយ​តុបតែង​ដោយ​ប្រាក់ និង​មាស។ ការបង្កើតដែលគ្មានអំណាចទាំងនេះគឺផ្ទុយពីភាពអស្ចារ្យ និងអធិបតេយ្យភាពរបស់ព្រះ។ ព្រះ​ពិត​ត្រូវ​បាន​ប្រកាស​ថា​ជា​មនុស្ស​តែ​មួយ​គត់​ក្នុង​ចំណោម​ប្រជាជាតិ​ទាំង​អស់ ដើម្បី​ត្រូវ​កោត​ខ្លាច​ក្នុង​នាម​ជា​អ្នក​បង្កើត​លើ​អ្វីៗ​ទាំង​អស់។ ផ្ទុយ​ទៅ​វិញ ព្រះ​ក្លែងក្លាយ​ត្រូវ​បាន​គេ​ចាត់​ទុក​ថា​គ្មាន​តម្លៃ គ្មាន​ជីវិត​ឬ​អំណាច​ដូច​សមភាគី​ដែល​បង្កើត​ឡើង​ដោយ​មនុស្ស។ ភាពឥតប្រយោជន៍នៃការគោរពប្រណិប័តន៍ព្រះត្រូវបានសង្កត់ធ្ងន់ ព្រោះថាព្រះក្លែងក្លាយទាំងនេះមិនអាចប្រៀបធៀបទៅនឹងភាពអស្ចារ្យរបស់ព្រះ ឬធ្វើអព្ភូតហេតុដូចទ្រង់បានទេ។ ព្រះមានអំណាចពិតតែមួយគត់ ជាអ្នកបង្កើតអ្វីៗទាំងអស់។ ជំពូក​នេះ​បញ្ចប់​ដោយ​ការ​អង្វរ​សុំ​សេចក្ដី​មេត្តា​ករុណា​ក្នុង​នាម​ពួក​យូដា​ក្នុង​ពេល​ដែល​ការ​ជំនុំ​ជម្រះ​ដែល​នឹង​មក​ដល់។ ដោយ​ទទួល​ស្គាល់​ភាព​មិន​សក្តិសម​របស់​ពួក​គេ យេរេមា​សុំ​ឲ្យ​មាន​ការ​អត់ធ្មត់​ក្នុង​ការ​បញ្ចេញ​កំហឹង​របស់​ព្រះ និង​អំពាវនាវ​ឲ្យ​មាន​មេត្តា​ចំពោះ​រាស្ដ្រ​របស់​ទ្រង់។</w:t>
      </w:r>
    </w:p>
    <w:p/>
    <w:p>
      <w:r xmlns:w="http://schemas.openxmlformats.org/wordprocessingml/2006/main">
        <w:t xml:space="preserve">យេរេមា 10:1 កូនចៅ​អ៊ីស្រាអែល​អើយ ចូរ​ស្ដាប់​ព្រះបន្ទូល​ដែល​ព្រះអម្ចាស់​មាន​ព្រះបន្ទូល​មក​អ្នក!</w:t>
      </w:r>
    </w:p>
    <w:p/>
    <w:p>
      <w:r xmlns:w="http://schemas.openxmlformats.org/wordprocessingml/2006/main">
        <w:t xml:space="preserve">វគ្គនេះសង្កត់ធ្ងន់លើសារៈសំខាន់នៃការស្តាប់ព្រះបន្ទូលរបស់ព្រះ។</w:t>
      </w:r>
    </w:p>
    <w:p/>
    <w:p>
      <w:r xmlns:w="http://schemas.openxmlformats.org/wordprocessingml/2006/main">
        <w:t xml:space="preserve">១.«ការ​រស់​នៅ​ក្នុង​ការ​ស្តាប់​បង្គាប់​ព្រះ»</w:t>
      </w:r>
    </w:p>
    <w:p/>
    <w:p>
      <w:r xmlns:w="http://schemas.openxmlformats.org/wordprocessingml/2006/main">
        <w:t xml:space="preserve">2. "រៀនស្តាប់ព្រះសូរសៀងរបស់ព្រះ"</w:t>
      </w:r>
    </w:p>
    <w:p/>
    <w:p>
      <w:r xmlns:w="http://schemas.openxmlformats.org/wordprocessingml/2006/main">
        <w:t xml:space="preserve">1. ទំនុកតម្កើង 119:105 - ព្រះបន្ទូលរបស់ព្រះអង្គជាចង្កៀងដល់ជើងទូលបង្គំ ហើយជាពន្លឺបំភ្លឺផ្លូវទូលបង្គំ។</w:t>
      </w:r>
    </w:p>
    <w:p/>
    <w:p>
      <w:r xmlns:w="http://schemas.openxmlformats.org/wordprocessingml/2006/main">
        <w:t xml:space="preserve">2. យ៉ាកុប 1:21-22 - ដូច្នេះ ចូរ​ទុក​ចោល​នូវ​ភាព​សៅហ្មង និង​ភាព​ទុច្ចរិត​ដ៏​លើសលប់​ចេញ ហើយ​ទទួល​ដោយ​ចិត្ត​ស្លូតបូត​នូវ​ពាក្យ​ដែល​បាន​ដាក់​បញ្ចូល ដែល​អាច​សង្គ្រោះ​ព្រលឹង​អ្នក​បាន។</w:t>
      </w:r>
    </w:p>
    <w:p/>
    <w:p>
      <w:r xmlns:w="http://schemas.openxmlformats.org/wordprocessingml/2006/main">
        <w:t xml:space="preserve">យេរេមា 10:2 ព្រះ‌អម្ចាស់​មាន​ព្រះ‌បន្ទូល​ដូច្នេះ​ថា ចូរ​កុំ​រៀន​ផ្លូវ​របស់​សាសន៍​ដទៃ ហើយ​កុំ​ភ័យ​ខ្លាច​នឹង​ទី​សំគាល់​នៃ​ស្ថាន​បរម‌សុខ​ឡើយ។ ដ្បិត​ពួក​សាសន៍​ដទៃ​ព្រួយ​ចិត្ត​នឹង​ពួក​គេ។</w:t>
      </w:r>
    </w:p>
    <w:p/>
    <w:p>
      <w:r xmlns:w="http://schemas.openxmlformats.org/wordprocessingml/2006/main">
        <w:t xml:space="preserve">ព្រះ​ទ្រង់​ណែនាំ​យើង​កុំ​ឲ្យ​រៀន​មាគ៌ា​របស់​សាសន៍​ដទៃ ហើយ​កុំ​ឲ្យ​ខ្លាច​សញ្ញា​ហោរាសាស្ត្រ​នៅ​ស្ថានសួគ៌ ព្រោះ​ពួក​អ្នក​មិន​គោរព​កោត​ខ្លាច។</w:t>
      </w:r>
    </w:p>
    <w:p/>
    <w:p>
      <w:r xmlns:w="http://schemas.openxmlformats.org/wordprocessingml/2006/main">
        <w:t xml:space="preserve">1. កុំបោកបញ្ឆោត៖ ត្រូវប្រុងប្រយ័ត្នចំពោះមាគ៌ានៃពិភពលោក</w:t>
      </w:r>
    </w:p>
    <w:p/>
    <w:p>
      <w:r xmlns:w="http://schemas.openxmlformats.org/wordprocessingml/2006/main">
        <w:t xml:space="preserve">2. ពឹងផ្អែកលើកម្លាំងរបស់ព្រះ និងមិនមែនជាការបោកប្រាស់របស់ពិភពលោក</w:t>
      </w:r>
    </w:p>
    <w:p/>
    <w:p>
      <w:r xmlns:w="http://schemas.openxmlformats.org/wordprocessingml/2006/main">
        <w:t xml:space="preserve">1. យ៉ូហាន 1 4:1-3 - "ជាទីស្រឡាញ់អើយ កុំជឿគ្រប់វិញ្ញាណទាំងអស់ តែត្រូវល្បងមើលថាវិញ្ញាណទាំងនោះមកពីព្រះជាម្ចាស់ឬអត់ ដ្បិតមានហោរាក្លែងក្លាយជាច្រើនបានចេញទៅក្នុងលោកីយនេះ"។</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យេរេមា 10:3 ដ្បិត​ទំនៀម​ទម្លាប់​របស់​ប្រជាជន​ឥត​ប្រយោជន៍​ទេ ដ្បិត​អ្នក​ណា​កាប់​ដើម​ឈើ​ចេញ​ពី​ព្រៃ ជា​ស្នាដៃ​របស់​អ្នក​ធ្វើ​ការ ដោយ​ពូថៅ។</w:t>
      </w:r>
    </w:p>
    <w:p/>
    <w:p>
      <w:r xmlns:w="http://schemas.openxmlformats.org/wordprocessingml/2006/main">
        <w:t xml:space="preserve">ទំនៀម​ទម្លាប់​របស់​ប្រជាជន​គឺ​ឥត​ប្រយោជន៍​ព្រោះ​ពួកគេ​យក​ដើម​ឈើ​ពី​ព្រៃ​ដែល​បង្កើត​ឡើង​ដោយ​កម្មករ​ជំនាញ​ដោយ​ពូថៅ។</w:t>
      </w:r>
    </w:p>
    <w:p/>
    <w:p>
      <w:r xmlns:w="http://schemas.openxmlformats.org/wordprocessingml/2006/main">
        <w:t xml:space="preserve">1. ភាពស្រស់ស្អាតនៃការបង្កើតរបស់ព្រះ៖ ការឆ្លុះបញ្ចាំងលើយេរេមា 10:3</w:t>
      </w:r>
    </w:p>
    <w:p/>
    <w:p>
      <w:r xmlns:w="http://schemas.openxmlformats.org/wordprocessingml/2006/main">
        <w:t xml:space="preserve">2. ភាពឥតប្រយោជន៍នៃទំនៀមទម្លាប់របស់មនុស្ស៖ យេរេមា 10:3 និងជីវិតរបស់យើង។</w:t>
      </w:r>
    </w:p>
    <w:p/>
    <w:p>
      <w:r xmlns:w="http://schemas.openxmlformats.org/wordprocessingml/2006/main">
        <w:t xml:space="preserve">ទំនុកតម្កើង ១៩:១ - «ផ្ទៃ​មេឃ​ប្រកាស​ពី​សិរី​ល្អ​នៃ​ព្រះ ហើយ​ផ្ទៃ​មេឃ​ក៏​បង្ហាញ​ពី​ស្នាដៃ​របស់​ទ្រង់»។</w:t>
      </w:r>
    </w:p>
    <w:p/>
    <w:p>
      <w:r xmlns:w="http://schemas.openxmlformats.org/wordprocessingml/2006/main">
        <w:t xml:space="preserve">2.សាស្ដា 7:29 - "មើល៍ នេះ​ខ្ញុំ​បាន​រក​ឃើញ​តែ​មួយ​គត់ ដែល​ព្រះ​បាន​បង្កើត​មនុស្ស​ឲ្យ​ទៀង​ត្រង់ ប៉ុន្តែ​ពួក​គេ​បាន​ស្វែង​រក​ការ​ប្រឌិត​ជា​ច្រើន»។</w:t>
      </w:r>
    </w:p>
    <w:p/>
    <w:p>
      <w:r xmlns:w="http://schemas.openxmlformats.org/wordprocessingml/2006/main">
        <w:t xml:space="preserve">យេរេមា 10:4 គេ​តុបតែង​វា​ដោយ​ប្រាក់ និង​មាស។ គេ​យក​ដែក​គោល និង​ញញួរ​មក​តាប់ ដើម្បី​កុំ​ឲ្យ​វា​រើ​ទៅ​មុខ។</w:t>
      </w:r>
    </w:p>
    <w:p/>
    <w:p>
      <w:r xmlns:w="http://schemas.openxmlformats.org/wordprocessingml/2006/main">
        <w:t xml:space="preserve">មនុស្ស​តែង​លម្អ​រូប​ព្រះ​ដោយ​ប្រាក់ និង​មាស ហើយ​ភ្ជាប់​នឹង​ដែកគោល និង​ញញួរ ដើម្បី​កុំ​ឲ្យ​គេ​រើ​ចេញ។</w:t>
      </w:r>
    </w:p>
    <w:p/>
    <w:p>
      <w:r xmlns:w="http://schemas.openxmlformats.org/wordprocessingml/2006/main">
        <w:t xml:space="preserve">1. យើងមិនគួរទុកចិត្ដរបស់យើងលើទ្រព្យសម្បត្ដិទេ ព្រោះវាមិនអាចនាំឱ្យយើងមានសុវត្ថិភាពយូរអង្វែងឡើយ។</w:t>
      </w:r>
    </w:p>
    <w:p/>
    <w:p>
      <w:r xmlns:w="http://schemas.openxmlformats.org/wordprocessingml/2006/main">
        <w:t xml:space="preserve">2. យើងមិនត្រូវល្បួងឱ្យថ្វាយបង្គំព្រះក្លែងក្លាយឡើយ ព្រោះវាគ្មានអ្វីក្រៅពីវត្ថុដែលគ្មានជីវិតឡើយ។</w:t>
      </w:r>
    </w:p>
    <w:p/>
    <w:p>
      <w:r xmlns:w="http://schemas.openxmlformats.org/wordprocessingml/2006/main">
        <w:t xml:space="preserve">1. រ៉ូម 16:17-18 ខ្ញុំ​សូម​អំពាវនាវ​ដល់​បងប្អូន​អើយ ឲ្យ​ប្រុង​ប្រយ័ត្ន​ចំពោះ​អ្នក​ដែល​ធ្វើ​ឲ្យ​មាន​ការ​បែក​បាក់ និង​បង្កើត​ឧបសគ្គ​ផ្ទុយ​នឹង​គោលលទ្ធិ​ដែល​អ្នក​បាន​បង្រៀន។ ជៀសវាងពួកគេ។ ពី​ព្រោះ​មនុស្ស​បែប​នេះ​មិន​បម្រើ​ព្រះ‌គ្រិស្ដ​ជា​ព្រះ‌អម្ចាស់​របស់​យើង​ទេ គឺ​ជា​ចំណង់​ចំណូល​ចិត្ត​របស់​គេ ហើយ​ដោយ​ការ​និយាយ​ស្លូតបូត និង​ពាក្យ​ចែចង់ គេ​បញ្ឆោត​ចិត្ត​មនុស្ស​ឆោត‌ល្ងង់។</w:t>
      </w:r>
    </w:p>
    <w:p/>
    <w:p>
      <w:r xmlns:w="http://schemas.openxmlformats.org/wordprocessingml/2006/main">
        <w:t xml:space="preserve">ទំនុកតម្កើង 115:4-8 រូបព្រះរបស់គេជាប្រាក់ និងមាស ជាស្នាដៃរបស់មនុស្ស។ ពួកគេមានមាត់ប៉ុន្តែមិននិយាយ; ភ្នែកប៉ុន្តែមិនឃើញ។ ពួកគេមានត្រចៀក តែមិនឮ; ច្រមុះប៉ុន្តែមិនមានក្លិនទេ។ ពួកគេមានដៃប៉ុន្តែមិនមានអារម្មណ៍; ជើងប៉ុន្តែកុំដើរ; ហើយពួកគេមិនបញ្ចេញសម្លេងនៅក្នុងបំពង់កទេ។ អ្នកដែលធ្វើអោយពួកគេក្លាយទៅជាដូចពួកគេ; ដូច្នេះ អស់អ្នកដែលជឿលើពួកគេ។</w:t>
      </w:r>
    </w:p>
    <w:p/>
    <w:p>
      <w:r xmlns:w="http://schemas.openxmlformats.org/wordprocessingml/2006/main">
        <w:t xml:space="preserve">យេរេមា 10:5 ពួក​គេ​ទៀង​ត្រង់​ដូច​ដើម​ត្នោត តែ​មិន​ចេះ​និយាយ​ទេ គេ​ត្រូវ​ទទួល​បន្ទុក ព្រោះ​ទៅ​មិន​រួច។ កុំខ្លាចពួកគេ; ពី​ព្រោះ​គេ​មិន​អាច​ធ្វើ​អំពើ​អាក្រក់​បាន ហើយ​ក៏​មិន​មាន​ក្នុង​ការ​ប្រព្រឹត្ត​ល្អ​ដែរ។</w:t>
      </w:r>
    </w:p>
    <w:p/>
    <w:p>
      <w:r xmlns:w="http://schemas.openxmlformats.org/wordprocessingml/2006/main">
        <w:t xml:space="preserve">រាស្ដ្រ​របស់​ព្រះ​ប្រៀប​ដូច​ជា​ដើម​ត្នោត គឺ​រឹង​មាំ និង​ទៀងត្រង់ ប៉ុន្តែ​មិន​អាច​និយាយ​ដោយ​ខ្លួន​ឯង​បាន​ឡើយ។ កុំ​ខ្លាច​គេ ព្រោះ​គេ​គ្មាន​សមត្ថភាព​ធ្វើ​បាប ឬ​ល្អ</w:t>
      </w:r>
    </w:p>
    <w:p/>
    <w:p>
      <w:r xmlns:w="http://schemas.openxmlformats.org/wordprocessingml/2006/main">
        <w:t xml:space="preserve">1. កម្លាំងនៃសេវាកម្មស្មោះត្រង់</w:t>
      </w:r>
    </w:p>
    <w:p/>
    <w:p>
      <w:r xmlns:w="http://schemas.openxmlformats.org/wordprocessingml/2006/main">
        <w:t xml:space="preserve">2. ភាពឯកានៃភាពទៀងត្រង់</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យ៉ាកុប 2:17-18 - «ដូច្នេះ​ក៏​មាន​ជំនឿ​ដោយ​ខ្លួន​ឯង​ដែរ បើ​គ្មាន​ការ​ប្រព្រឹត្ត​ទេ នោះ​ក៏​ស្លាប់ តែ​មាន​អ្នក​ណា​និយាយ​ថា អ្នក​រាល់​គ្នា​មាន​សេចក្ដី​ជំនឿ ហើយ​ខ្ញុំ​មាន​ការ​ប្រព្រឹត្ត ចូរ​បង្ហាញ​ឲ្យ​ខ្ញុំ​ឃើញ​ពី​សេចក្ដី​ជំនឿ​របស់​អ្នក ក្រៅ​ពី​កិច្ចការ​របស់​អ្នក ហើយ​ខ្ញុំ នឹង​បង្ហាញ​អ្នក​នូវ​ជំនឿ​របស់​ខ្ញុំ ដោយ​ស្នាដៃ​របស់​ខ្ញុំ»។</w:t>
      </w:r>
    </w:p>
    <w:p/>
    <w:p>
      <w:r xmlns:w="http://schemas.openxmlformats.org/wordprocessingml/2006/main">
        <w:t xml:space="preserve">យេរេមា 10:6 ឱ​ព្រះ‌អម្ចាស់​អើយ គ្មាន​នរណា​ដូច​ព្រះអង្គ​ឡើយ។ អ្នក​គឺ​ជា​អ្នក​អស្ចារ្យ ហើយ​ឈ្មោះ​របស់​អ្នក​គឺ​អស្ចារ្យ​នៅ​ក្នុង​កម្លាំង​។</w:t>
      </w:r>
    </w:p>
    <w:p/>
    <w:p>
      <w:r xmlns:w="http://schemas.openxmlformats.org/wordprocessingml/2006/main">
        <w:t xml:space="preserve">ព្រះគឺមិនអាចប្រៀបផ្ទឹមបាន ហើយភាពអស្ចារ្យរបស់ទ្រង់គឺមិនអាចប្រៀបផ្ទឹមបាន។</w:t>
      </w:r>
    </w:p>
    <w:p/>
    <w:p>
      <w:r xmlns:w="http://schemas.openxmlformats.org/wordprocessingml/2006/main">
        <w:t xml:space="preserve">1. ព្រះគឺអស្ចារ្យ និងអស្ចារ្យដែលមិនអាចប្រៀបផ្ទឹមបាន។</w:t>
      </w:r>
    </w:p>
    <w:p/>
    <w:p>
      <w:r xmlns:w="http://schemas.openxmlformats.org/wordprocessingml/2006/main">
        <w:t xml:space="preserve">2. យើងគួរតែស្វែងរកដើម្បីយល់ពីភាពអស្ចារ្យនៃព្រះ</w:t>
      </w:r>
    </w:p>
    <w:p/>
    <w:p>
      <w:r xmlns:w="http://schemas.openxmlformats.org/wordprocessingml/2006/main">
        <w:t xml:space="preserve">1. ទំនុកតម្កើង 145:3 - ព្រះអម្ចាស់ជាព្រះដ៏អស្ចារ្យ ហើយត្រូវសរសើរយ៉ាងខ្លាំង។ និងភាពអស្ចារ្យរបស់គាត់គឺមិនអាចស្វែងរកបាន។</w:t>
      </w:r>
    </w:p>
    <w:p/>
    <w:p>
      <w:r xmlns:w="http://schemas.openxmlformats.org/wordprocessingml/2006/main">
        <w:t xml:space="preserve">2. អេសាយ 40:18 - ដូច្នេះ តើ​អ្នក​នឹង​ប្រដូច​ព្រះ​ដល់​អ្នក​ណា? ឬ​តើ​អ្នក​នឹង​ប្រៀប​ធៀប​នឹង​ទ្រង់​ដូច​ម្ដេច?</w:t>
      </w:r>
    </w:p>
    <w:p/>
    <w:p>
      <w:r xmlns:w="http://schemas.openxmlformats.org/wordprocessingml/2006/main">
        <w:t xml:space="preserve">យេរេមា 10:7 ឱ​ស្តេច​នៃ​ប្រជាជាតិ​អើយ តើ​អ្នក​ណា​មិន​ខ្លាច​ទ្រង់? ព្រោះ​វា​សម​នឹង​អ្នក៖ ត្បិត​ក្នុង​ចំណោម​អ្នក​ប្រាជ្ញ​ទាំង​អស់​នៃ​ជាតិ​សាសន៍ និង​ក្នុង​នគរ​ទាំង​អស់​របស់​គេ គ្មាន​នរណា​ដូច​អ្នក​ឡើយ។</w:t>
      </w:r>
    </w:p>
    <w:p/>
    <w:p>
      <w:r xmlns:w="http://schemas.openxmlformats.org/wordprocessingml/2006/main">
        <w:t xml:space="preserve">ព្រះ​ជា​ព្រះ​ដែល​មាន​ប្រាជ្ញា​និង​ខ្លាំង​ពូកែ​ក្នុង​ចំណោម​ប្រជាជាតិ​ទាំង​អស់ និង​អ្នក​ប្រាជ្ញ​របស់​ពួក​គេ ហើយ​សម​នឹង​ទទួល​បាន​ការ​កោត​ខ្លាច និង​គោរព។</w:t>
      </w:r>
    </w:p>
    <w:p/>
    <w:p>
      <w:r xmlns:w="http://schemas.openxmlformats.org/wordprocessingml/2006/main">
        <w:t xml:space="preserve">1. ភាពពិសេសរបស់ព្រះ៖ ការស្វែងយល់ពីអំណាច និងប្រាជ្ញារបស់ព្រះ លើសជាងគ្រប់ជាតិសាសន៍</w:t>
      </w:r>
    </w:p>
    <w:p/>
    <w:p>
      <w:r xmlns:w="http://schemas.openxmlformats.org/wordprocessingml/2006/main">
        <w:t xml:space="preserve">2. ការកោតស្ញប់ស្ញែង និងការគោរព៖ ការកោតសរសើរចំពោះការកោតខ្លាចរបស់ព្រះអម្ចាស់នៅក្នុងជីវិតរបស់យើង។</w:t>
      </w:r>
    </w:p>
    <w:p/>
    <w:p>
      <w:r xmlns:w="http://schemas.openxmlformats.org/wordprocessingml/2006/main">
        <w:t xml:space="preserve">1. អេសាយ 40:28-31 -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w:t>
      </w:r>
    </w:p>
    <w:p/>
    <w:p>
      <w:r xmlns:w="http://schemas.openxmlformats.org/wordprocessingml/2006/main">
        <w:t xml:space="preserve">2. ទំនុកតម្កើង 33:12-15 - ប្រជាជាតិ​ដែល​ព្រះជាម្ចាស់​ជា​ព្រះ​របស់​ព្រះអង្គ គឺ​ជា​ប្រជាជាតិ​ដែល​ព្រះអង្គ​បាន​រើស​ទុក​ជា​មរតក! ព្រះអម្ចាស់ទតមើលពីលើមេឃ។ គាត់ឃើញកូនមនុស្សទាំងអស់ ពី​កន្លែង​ដែល​ព្រះអង្គ​គង់​លើ​បល្ល័ង្ក ព្រះអង្គ​ទត​មើល​អ្នក​ស្រុក​ទាំង​អស់​នៅ​លើ​ផែនដី ព្រះអង្គ​ដែល​ធ្វើ​តាម​ចិត្ត​គេ​ទាំង​អស់ ហើយ​សង្កេត​មើល​ការ​ប្រព្រឹត្ត​របស់​គេ។</w:t>
      </w:r>
    </w:p>
    <w:p/>
    <w:p>
      <w:r xmlns:w="http://schemas.openxmlformats.org/wordprocessingml/2006/main">
        <w:t xml:space="preserve">យេរេមា 10:8 ប៉ុន្តែ ពួក​គេ​សុទ្ធ​តែ​ឃោរ‌ឃៅ និង​ល្ងង់​ខ្លៅ។ ទ្រព្យ​សម្បត្តិ​ជា​គោល​លទ្ធិ​ឥត​ប្រយោជន៍។</w:t>
      </w:r>
    </w:p>
    <w:p/>
    <w:p>
      <w:r xmlns:w="http://schemas.openxmlformats.org/wordprocessingml/2006/main">
        <w:t xml:space="preserve">ប្រជាជន​អ៊ីស្រាអែល​ត្រូវ​បាន​ពណ៌នា​ថា​ជា​មនុស្ស​ល្ងង់​ដែល​ធ្វើ​តាម​ការ​បង្រៀន​មិន​ពិត។</w:t>
      </w:r>
    </w:p>
    <w:p/>
    <w:p>
      <w:r xmlns:w="http://schemas.openxmlformats.org/wordprocessingml/2006/main">
        <w:t xml:space="preserve">1. គ្រោះថ្នាក់នៃការបង្រៀនមិនពិត</w:t>
      </w:r>
    </w:p>
    <w:p/>
    <w:p>
      <w:r xmlns:w="http://schemas.openxmlformats.org/wordprocessingml/2006/main">
        <w:t xml:space="preserve">2. ការស្វែងរកការពិតនៅក្នុងព្រះបន្ទូលរបស់ព្រះ</w:t>
      </w:r>
    </w:p>
    <w:p/>
    <w:p>
      <w:r xmlns:w="http://schemas.openxmlformats.org/wordprocessingml/2006/main">
        <w:t xml:space="preserve">1. សុភាសិត 14:12 - មាន​ផ្លូវ​មួយ​ដែល​ហាក់​ដូច​ជា​ត្រឹម​ត្រូវ​ចំពោះ​មនុស្ស ប៉ុន្តែ​ទី​បញ្ចប់​គឺ​ផ្លូវ​នៃ​សេចក្ដី​ស្លាប់។</w:t>
      </w:r>
    </w:p>
    <w:p/>
    <w:p>
      <w:r xmlns:w="http://schemas.openxmlformats.org/wordprocessingml/2006/main">
        <w:t xml:space="preserve">2. កូល៉ុស 2:8 - ចូរ​ប្រយ័ត្ន​ក្រែង​មាន​អ្នក​ណា​បោក​ប្រាស់​អ្នក​តាម​រយៈ​ទស្សនវិជ្ជា និង​ការ​បោក​បញ្ឆោត​ទទេ តាម​ទំនៀម​ទម្លាប់​របស់​មនុស្ស យោង​ទៅ​តាម​គោលការណ៍​មូលដ្ឋាន​នៃ​ពិភពលោក និង​មិន​ស្រប​តាម​ព្រះគ្រីស្ទ។</w:t>
      </w:r>
    </w:p>
    <w:p/>
    <w:p>
      <w:r xmlns:w="http://schemas.openxmlformats.org/wordprocessingml/2006/main">
        <w:t xml:space="preserve">យេរេមា 10:9 ប្រាក់​មក​ពី​ក្រុង​តើស៊ីស ហើយ​មាស​ពី​ក្រុង​អ៊ូផាស ជា​ស្នាដៃ​របស់​ជាង​ការ និង​ពី​ដៃ​របស់​អ្នក​បង្កើត។ សម្លៀកបំពាក់​របស់​គេ​មាន​ពណ៌​ខៀវ និង​ពណ៌​ស្វាយ។</w:t>
      </w:r>
    </w:p>
    <w:p/>
    <w:p>
      <w:r xmlns:w="http://schemas.openxmlformats.org/wordprocessingml/2006/main">
        <w:t xml:space="preserve">ព្រះ​បាន​ប្រទាន​ពរ​ឲ្យ​យើង​មាន​សមត្ថភាព​បង្កើត​ភាពស្រស់ស្អាត និង​ភាពត្រចះត្រចង់។</w:t>
      </w:r>
    </w:p>
    <w:p/>
    <w:p>
      <w:r xmlns:w="http://schemas.openxmlformats.org/wordprocessingml/2006/main">
        <w:t xml:space="preserve">1. អំណាចនៃការច្នៃប្រឌិត៖ របៀបប្រើទេពកោសល្យរបស់អ្នកដើម្បីបង្កើតភាពស្រស់ស្អាត និងពរជ័យ</w:t>
      </w:r>
    </w:p>
    <w:p/>
    <w:p>
      <w:r xmlns:w="http://schemas.openxmlformats.org/wordprocessingml/2006/main">
        <w:t xml:space="preserve">2. តម្លៃនៃសិល្បៈហត្ថកម្ម៖ ការទទួលស្គាល់ប្រាជ្ញារបស់អ្នកបង្កើតក្នុងការបង្កើតរបស់យើង</w:t>
      </w:r>
    </w:p>
    <w:p/>
    <w:p>
      <w:r xmlns:w="http://schemas.openxmlformats.org/wordprocessingml/2006/main">
        <w:t xml:space="preserve">1. និក្ខមនំ 31:3-5 - ហើយខ្ញុំបានបំពេញគាត់ដោយវិញ្ញាណនៃព្រះដោយប្រាជ្ញានិងការយល់ដឹងនិងចំណេះដឹងនិងនៅក្នុងគ្រប់មធ្យោបាយនៃស្នាដៃ។</w:t>
      </w:r>
    </w:p>
    <w:p/>
    <w:p>
      <w:r xmlns:w="http://schemas.openxmlformats.org/wordprocessingml/2006/main">
        <w:t xml:space="preserve">2. កិច្ចការ 17:24-28 - ព្រះដែលបានបង្កើតពិភពលោកនិងអ្វីៗទាំងអស់នៅក្នុងនោះដោយឃើញថាទ្រង់ជាព្រះអម្ចាស់នៃស្ថានសួគ៌និងផែនដី ទ្រង់មិនគង់នៅក្នុងព្រះវិហារដែលធ្វើដោយដៃទេ។</w:t>
      </w:r>
    </w:p>
    <w:p/>
    <w:p>
      <w:r xmlns:w="http://schemas.openxmlformats.org/wordprocessingml/2006/main">
        <w:t xml:space="preserve">យេរេមា 10:10 ប៉ុន្តែ ព្រះ‌អម្ចាស់​ជា​ព្រះ​ពិត ទ្រង់​ជា​ព្រះ​ដ៏​មាន​ព្រះ‌ជន្ម​គង់​នៅ និង​ជា​ស្ដេច​ដ៏​នៅ​អស់កល្ប​ជានិច្ច។ ដោយ​ព្រះ‌ពិរោធ​របស់​ព្រះអង្គ ផែនដី​នឹង​ញ័រ​រន្ធត់ ហើយ​ប្រជាជាតិ​នានា​នឹង​មិន​អាច​ទ្រាំទ្រ​នឹង​កំហឹង​របស់​ព្រះអង្គ​បាន​ឡើយ។</w:t>
      </w:r>
    </w:p>
    <w:p/>
    <w:p>
      <w:r xmlns:w="http://schemas.openxmlformats.org/wordprocessingml/2006/main">
        <w:t xml:space="preserve">ព្រះ​ជា​ព្រះ​ពិត និង​ជា​ព្រះ​ដ៏​មាន​ព្រះជន្ម​គង់​នៅ និង​ជា​ស្តេច​ដ៏​នៅ​អស់កល្ប​ជានិច្ច។ កំហឹង​របស់​ព្រះអង្គ​ធ្វើ​ឲ្យ​ផែនដី​ញ័រ ហើយ​ប្រជាជាតិ​នានា​មិន​អាច​ទ្រាំទ្រ​នឹង​សេចក្ដី​ក្រោធ​របស់​ព្រះអង្គ​បាន​ឡើយ។</w:t>
      </w:r>
    </w:p>
    <w:p/>
    <w:p>
      <w:r xmlns:w="http://schemas.openxmlformats.org/wordprocessingml/2006/main">
        <w:t xml:space="preserve">1. អំណាចនៃកំហឹងរបស់ព្រះ</w:t>
      </w:r>
    </w:p>
    <w:p/>
    <w:p>
      <w:r xmlns:w="http://schemas.openxmlformats.org/wordprocessingml/2006/main">
        <w:t xml:space="preserve">2. ព្រះ​បរម​រតន​កោដ្ឋ</w:t>
      </w:r>
    </w:p>
    <w:p/>
    <w:p>
      <w:r xmlns:w="http://schemas.openxmlformats.org/wordprocessingml/2006/main">
        <w:t xml:space="preserve">១. ទំនុកតម្កើង ៤៦:១-៣ - «ព្រះទ្រង់ជាទីពឹងជ្រក និងជាកម្លាំងរបស់យើង ជាជំនួយក្នុងគ្រាលំបាក ដូច្នេះហើយ យើងនឹងមិនខ្លាចឡើយ ទោះផែនដីបើកផ្លូវក៏ដោយ ទោះភ្នំត្រូវរំកិលទៅកណ្តាលសមុទ្រក៏ដោយ គ្រហឹម និង​ពពុះ ទោះ​ជា​ភ្នំ​ញ័រ​ដោយ​ការ​ហើម​ក៏​ដោយ។</w:t>
      </w:r>
    </w:p>
    <w:p/>
    <w:p>
      <w:r xmlns:w="http://schemas.openxmlformats.org/wordprocessingml/2006/main">
        <w:t xml:space="preserve">2. អេសាយ 66:15 - "មើល​ចុះ ព្រះអម្ចាស់​នឹង​យាង​មក​ក្នុង​ភ្លើង ហើយ​រទេះ​ចំបាំង​របស់​ព្រះអង្គ​ដូច​ជា​ខ្យល់​កួច ដើម្បី​នឹង​ធ្វើ​ឱ្យ​ទ្រង់​មាន​កំហឹង​ដោយ​កំហឹង ហើយ​ទ្រង់​នឹង​បន្ទោស​ដោយ​អណ្តាត​ភ្លើង"។</w:t>
      </w:r>
    </w:p>
    <w:p/>
    <w:p>
      <w:r xmlns:w="http://schemas.openxmlformats.org/wordprocessingml/2006/main">
        <w:t xml:space="preserve">យេរេមា 10:11 ចូរ​អ្នក​និយាយ​ទៅ​កាន់​គេ​ដូច្នេះ​ថា ព្រះ​ដែល​មិន​បាន​បង្កើត​ផ្ទៃ​មេឃ និង​ផែនដី សូម្បី​តែ​ព្រះ​ទាំង​នោះ​នឹង​ត្រូវ​វិនាស​បាត់​បង់​ពី​ផែនដី និង​ពី​ក្រោម​មេឃ​ទាំង​នោះ។</w:t>
      </w:r>
    </w:p>
    <w:p/>
    <w:p>
      <w:r xmlns:w="http://schemas.openxmlformats.org/wordprocessingml/2006/main">
        <w:t xml:space="preserve">ព្រះអម្ចាស់​ប្រកាស​ថា ព្រះ​ណា​ដែល​មិន​បាន​បង្កើត​ផ្ទៃ​មេឃ និង​ផែនដី​នឹង​ត្រូវ​វិនាស។</w:t>
      </w:r>
    </w:p>
    <w:p/>
    <w:p>
      <w:r xmlns:w="http://schemas.openxmlformats.org/wordprocessingml/2006/main">
        <w:t xml:space="preserve">1. អធិបតេយ្យភាពរបស់ព្រះ: របៀបដែលយើងត្រូវបានហៅឱ្យថ្វាយបង្គំទ្រង់</w:t>
      </w:r>
    </w:p>
    <w:p/>
    <w:p>
      <w:r xmlns:w="http://schemas.openxmlformats.org/wordprocessingml/2006/main">
        <w:t xml:space="preserve">2. ភាពស្មោះត្រង់របស់ព្រះ៖ ការពឹងផ្អែកលើការសន្យារបស់ទ្រង់</w:t>
      </w:r>
    </w:p>
    <w:p/>
    <w:p>
      <w:r xmlns:w="http://schemas.openxmlformats.org/wordprocessingml/2006/main">
        <w:t xml:space="preserve">1. ទំនុកតម្កើង 24:1-2 - «ផែនដីជារបស់ព្រះអម្ចាស់ ហើយបរិបូរណ៍ទាំងអស់ ជាពិភពលោក និងអស់អ្នកដែលរស់នៅក្នុងនោះ ដ្បិតទ្រង់បានបង្កើតវានៅលើសមុទ្រ ហើយបានតាំងវានៅលើទឹក»។</w:t>
      </w:r>
    </w:p>
    <w:p/>
    <w:p>
      <w:r xmlns:w="http://schemas.openxmlformats.org/wordprocessingml/2006/main">
        <w:t xml:space="preserve">2. រ៉ូម 1:20-21 - "ដ្បិតតាំងពីកំណើតពិភពលោកមក លក្ខណៈដែលមើលមិនឃើញរបស់ទ្រង់ ត្រូវបានគេមើលឃើញយ៉ាងច្បាស់ ដោយត្រូវបានយល់ដោយរបស់ដែលបានបង្កើតឡើង សូម្បីតែអំណាចដ៏អស់កល្បរបស់ទ្រង់ និងជាព្រះ ដូច្នេះថាពួកគេគ្មានលេសអ្វីឡើយ"។</w:t>
      </w:r>
    </w:p>
    <w:p/>
    <w:p>
      <w:r xmlns:w="http://schemas.openxmlformats.org/wordprocessingml/2006/main">
        <w:t xml:space="preserve">យេរេមា 10:12 ព្រះអង្គ​បាន​បង្កើត​ផែនដី​ដោយ​ឫទ្ធានុភាព​របស់​ព្រះអង្គ ព្រះអង្គ​បាន​បង្កើត​ពិភពលោក​ដោយ​ប្រាជ្ញា​របស់​ព្រះអង្គ ហើយ​បាន​លាត​សន្ធឹង​ផ្ទៃ​មេឃ​តាម​ការ​វិនិច្ឆ័យ​របស់​ព្រះអង្គ។</w:t>
      </w:r>
    </w:p>
    <w:p/>
    <w:p>
      <w:r xmlns:w="http://schemas.openxmlformats.org/wordprocessingml/2006/main">
        <w:t xml:space="preserve">ព្រះ​ទ្រង់​មាន​ឫទ្ធានុភាព​គ្រប់​យ៉ាង ហើយ​បាន​បង្កើត​ផែនដី បង្កើត​ពិភពលោក ហើយ​លាត​សន្ធឹង​ផ្ទៃ​មេឃ​ដោយ​ប្រាជ្ញា និង​ការ​វិនិច្ឆ័យ​របស់​ទ្រង់។</w:t>
      </w:r>
    </w:p>
    <w:p/>
    <w:p>
      <w:r xmlns:w="http://schemas.openxmlformats.org/wordprocessingml/2006/main">
        <w:t xml:space="preserve">1. អធិបតេយ្យភាពរបស់ព្រះ៖ ការទទួលស្គាល់អំណាចរបស់ទ្រង់ក្នុងការបង្កើត</w:t>
      </w:r>
    </w:p>
    <w:p/>
    <w:p>
      <w:r xmlns:w="http://schemas.openxmlformats.org/wordprocessingml/2006/main">
        <w:t xml:space="preserve">2. ការយល់ដឹងអំពីប្រាជ្ញា និងការប្រុងប្រយ័ត្នក្នុងការបង្កើតរបស់ព្រះ</w:t>
      </w:r>
    </w:p>
    <w:p/>
    <w:p>
      <w:r xmlns:w="http://schemas.openxmlformats.org/wordprocessingml/2006/main">
        <w:t xml:space="preserve">1. កូល៉ុស 1:16-17 - ដោយសារគាត់ អ្វីៗទាំងអស់ត្រូវបានបង្កើតឡើង នៅស្ថានសួគ៌ និងនៅលើផែនដី អាចមើលឃើញ និងមើលមិនឃើញ មិនថាបល្ល័ង្ក ឬការគ្រប់គ្រង ឬអ្នកគ្រប់គ្រង ឬអាជ្ញាធរ អ្វីៗទាំងអស់ត្រូវបានបង្កើតតាមរយៈគាត់ និងសម្រាប់គាត់។</w:t>
      </w:r>
    </w:p>
    <w:p/>
    <w:p>
      <w:r xmlns:w="http://schemas.openxmlformats.org/wordprocessingml/2006/main">
        <w:t xml:space="preserve">ទំនុកតម្កើង ៣៣:៦-៩ - ដោយសារព្រះបន្ទូលរបស់ព្រះអម្ចាស់ ផ្ទៃមេឃត្រូវបានបង្កើតឡើង និងដោយខ្យល់ដង្ហើមនៃព្រះឱស្ឋរបស់ព្រះអង្គ។ គាត់ប្រមូលទឹកសមុទ្រទុកជាគំនរ។ គាត់​ដាក់​ទី​ជ្រៅ​ក្នុង​ឃ្លាំង។ ចូរ​ឲ្យ​ផែនដី​ទាំង​មូល​កោត​ខ្លាច​ដល់​ព្រះ‌អម្ចាស់។ សូម​ឲ្យ​អ្នក​ស្រុក​ទាំង​អស់​នៅ​ក្នុង​ពិភព​លោក​ឈរ​ស្ញប់ស្ញែង​នឹង​ព្រះអង្គ! ដ្បិតគាត់បាននិយាយ ហើយវាបានកើតឡើង។ គាត់បានបញ្ជា ហើយវាក៏ឈរយ៉ាងរឹងមាំ។</w:t>
      </w:r>
    </w:p>
    <w:p/>
    <w:p>
      <w:r xmlns:w="http://schemas.openxmlformats.org/wordprocessingml/2006/main">
        <w:t xml:space="preserve">យេរេមា 10:13 ពេល​គាត់​បន្លឺ​សំឡេង នោះ​មាន​ទឹក​យ៉ាង​ច្រើន​នៅ​លើ​មេឃ ហើយ​គាត់​ក៏​ធ្វើ​ឲ្យ​ចំហាយ​ទឹក​ឡើង​ពី​ចុង​ផែនដី។ ទ្រង់​ធ្វើ​ផ្លេកបន្ទោរ​ដោយ​ភ្លៀង ហើយ​ខ្យល់​ចេញ​ពី​ទ្រព្យ​សម្បត្តិ​របស់​ខ្លួន។</w:t>
      </w:r>
    </w:p>
    <w:p/>
    <w:p>
      <w:r xmlns:w="http://schemas.openxmlformats.org/wordprocessingml/2006/main">
        <w:t xml:space="preserve">សំឡេង​របស់​ព្រះ​មាន​ឥទ្ធិពល​ខ្លាំង ហើយ​អាច​បញ្ចេញ​ទឹក​ដ៏​ច្រើន​ពី​លើ​មេឃ បញ្ចេញ​ចំហាយ​ទឹក​ឡើង​ពី​ផែនដី បង្កើត​ជា​ផ្លេកបន្ទោរ​ដោយ​ភ្លៀង និង​ខ្យល់​ចេញ​ពី​ទ្រព្យ​សម្បត្តិ​របស់​ទ្រង់។</w:t>
      </w:r>
    </w:p>
    <w:p/>
    <w:p>
      <w:r xmlns:w="http://schemas.openxmlformats.org/wordprocessingml/2006/main">
        <w:t xml:space="preserve">1. "សំឡេងរបស់ព្រះ" - អំពីរបៀបដែលសំឡេងរបស់ព្រះមានថាមពល និងអាចបញ្ចេញនូវរឿងជាច្រើន។</w:t>
      </w:r>
    </w:p>
    <w:p/>
    <w:p>
      <w:r xmlns:w="http://schemas.openxmlformats.org/wordprocessingml/2006/main">
        <w:t xml:space="preserve">2. "កំណប់ទ្រព្យរបស់ព្រះ" - A នៅលើកំណប់ទ្រព្យដែលព្រះកាន់ និងអំណាចនៃសំឡេងរបស់ទ្រង់ដើម្បីនាំពួកគេចេញ។</w:t>
      </w:r>
    </w:p>
    <w:p/>
    <w:p>
      <w:r xmlns:w="http://schemas.openxmlformats.org/wordprocessingml/2006/main">
        <w:t xml:space="preserve">1. យ៉ូប 37:11-12 - «ទ្រង់​ផ្ទុក​ពពក​ដោយ​សំណើម ទ្រង់​បាន​បញ្ចេញ​ផ្លេកបន្ទោរ​របស់​ទ្រង់​កាត់​តាម​ផ្លូវ​របស់​ទ្រង់ ពួក​គេ​វិល​ជុំវិញ​ផែនដី​ទាំង​មូល ដើម្បី​ធ្វើ​តាម​បង្គាប់​របស់​ទ្រង់»។</w:t>
      </w:r>
    </w:p>
    <w:p/>
    <w:p>
      <w:r xmlns:w="http://schemas.openxmlformats.org/wordprocessingml/2006/main">
        <w:t xml:space="preserve">ទំនុកតម្កើង 29:3-4 - «ព្រះ​សូរ​សៀង​របស់​ព្រះ​អម្ចាស់​ស្ថិត​នៅ​លើ​ផ្ទៃ​ទឹក ព្រះ​នៃ​សិរី​ល្អ​ផ្គរលាន់​ជា​ព្រះ​អម្ចាស់ លើ​ផ្ទៃ​ទឹក​ដ៏​ខ្លាំង​ក្លា​នៃ​ព្រះ​សូរ​សៀង​នៃ​ព្រះ​អម្ចាស់​គឺ​ខ្លាំង​ណាស់​ព្រះ​សូរ​សៀង​របស់​ព្រះអម្ចាស់​គឺ​ពេញ​ដោយ មហាក្សត្រ។</w:t>
      </w:r>
    </w:p>
    <w:p/>
    <w:p>
      <w:r xmlns:w="http://schemas.openxmlformats.org/wordprocessingml/2006/main">
        <w:t xml:space="preserve">យេរេមា 10:14 មនុស្ស​គ្រប់​រូប​មាន​ចំណេះ​ដឹង​ខ្លួន​យ៉ាង​ឃោរ‌ឃៅ ម្ចាស់​រូប​ចម្លាក់​ទាំង​នោះ​ត្រូវ​ខ្មាស​គេ ព្រោះ​រូប​ដែល​គេ​ប្រឡាក់​ទៅ​ជា​ការ​ក្លែង‌ក្លាយ ហើយ​គ្មាន​ដង្ហើម​ចូល​ឡើយ។</w:t>
      </w:r>
    </w:p>
    <w:p/>
    <w:p>
      <w:r xmlns:w="http://schemas.openxmlformats.org/wordprocessingml/2006/main">
        <w:t xml:space="preserve">មនុស្ស​គ្រប់​រូប​ល្ងង់​ក្នុង​ការ​យល់​ដឹង​របស់​ខ្លួន ហើយ​អស់​អ្នក​ដែល​បង្កើត​រូប​ព្រះ​ត្រូវ​អាម៉ាស់។ Idol គ្មានអ្វីក្រៅពីកុហក ហើយគ្មានជីវិតនៅក្នុងពួកគេ។</w:t>
      </w:r>
    </w:p>
    <w:p/>
    <w:p>
      <w:r xmlns:w="http://schemas.openxmlformats.org/wordprocessingml/2006/main">
        <w:t xml:space="preserve">1. ការថ្វាយបង្គំព្រះ៖ ទីបញ្ចប់នៃសេចក្តីស្លាប់</w:t>
      </w:r>
    </w:p>
    <w:p/>
    <w:p>
      <w:r xmlns:w="http://schemas.openxmlformats.org/wordprocessingml/2006/main">
        <w:t xml:space="preserve">2. ភាពឥតប្រយោជន៍នៃការគោរពប្រណិប័តន៍ក្លែងក្លាយ</w:t>
      </w:r>
    </w:p>
    <w:p/>
    <w:p>
      <w:r xmlns:w="http://schemas.openxmlformats.org/wordprocessingml/2006/main">
        <w:t xml:space="preserve">និក្ខមនំ 20:3-5 - «ឯង​នឹង​មិន​មាន​ព្រះ​ឯ​ទៀត​នៅ​ពី​មុខ​អញ​ឡើយ ឯង​មិន​ត្រូវ​ធ្វើ​រូប​ឆ្លាក់ ឬ​រូប​ណា​ដែល​នៅ​ស្ថាន​សួគ៌​ខាង​លើ ឬ​នៅ​ផែនដី​ក្រោម ឬ​របស់​នោះ​ឡើយ។ នៅ​ក្នុង​ទឹក​ក្រោម​ដី អ្នក​មិន​ត្រូវ​ក្រាប​ថ្វាយបង្គំ​គេ ឬ​បម្រើ​គេ​ឡើយ ដ្បិត​យើង​ជា​ព្រះ‌អម្ចាស់ ជា​ព្រះ​របស់​អ្នក ជា​ព្រះ​ដែល​ច្រណែន»។</w:t>
      </w:r>
    </w:p>
    <w:p/>
    <w:p>
      <w:r xmlns:w="http://schemas.openxmlformats.org/wordprocessingml/2006/main">
        <w:t xml:space="preserve">2. អេសាយ 44:9-20 - អស់អ្នកដែលបង្ហាញម៉ូដរូបព្រះគឺគ្មានអ្វីសោះ ហើយរបស់ដែលខ្លួនពេញចិត្តក៏មិនមានប្រយោជន៍អ្វីដែរ។ សាក្សី​របស់​គេ​មើល​មិន​ដឹង​សោះ ធ្វើ​ឲ្យ​គេ​អាម៉ាស់។ តើនរណាជាអ្នកច្នៃម៉ូដព្រះ ឬបោះរូបដែលមានប្រយោជន៍អ្វី? មើលចុះ ដៃគូរបស់គាត់ទាំងអស់នឹងត្រូវអាម៉ាស់ ហើយសិប្បករគ្រាន់តែជាមនុស្សប៉ុណ្ណោះ។ សូម​ឲ្យ​ពួកគេ​ទាំង​អស់​គ្នា​ប្រមូល​ផ្តុំ​គ្នា ឲ្យ​ពួកគេ​ឈរ​ចេញ។ ពួកគេនឹងភ័យខ្លាច; ពួកគេនឹងត្រូវអាម៉ាស់ជាមួយគ្នា។ ជាងដែកធ្វើការក្នុងធ្យូង ហើយច្នៃវាដោយញញួរ ហើយធ្វើវាដោយដៃដ៏រឹងមាំរបស់គាត់។ គាត់ឃ្លាន ហើយកម្លាំងរបស់គាត់ត្រូវបរាជ័យ។ គាត់​មិន​ផឹក​ទឹក ហើយ​ដួល​សន្លប់។ ជាងឈើលាតសន្ធឹងបន្ទាត់មួយ; គាត់គូសវាដោយខ្មៅដៃ។ គាត់​គូសវាស​ជាមួយ​នឹង​យន្តហោះ ហើយ​សម្គាល់​វា​ដោយ​ត្រីវិស័យ។ ទ្រង់​ធ្វើ​រូប​នោះ​ជា​រូប​មនុស្ស​ដោយ​រូប​សម្ផស្ស​ជា​មនុស្ស​ឲ្យ​នៅ​ក្នុង​ផ្ទះ។ គាត់​កាប់​ដើម​តាត្រៅ ឬ​គាត់​រើស​ដើម​ត្របែក ឬ​ដើម​អុក ហើយ​ទុក​ឲ្យ​វា​លូតលាស់​ខ្លាំង​នៅ​ក្នុង​ព្រៃ។ គាត់​ដាំ​ដើម​តាត្រៅ ហើយ​ភ្លៀង​ក៏​ចិញ្ចឹម​វា។ បន្ទាប់មកវាក្លាយជាឥន្ធនៈសម្រាប់បុរស។ គាត់យកផ្នែកមួយនៃវាហើយកំដៅខ្លួនគាត់; គាត់ដុតភ្លើង ហើយដុតនំបុ័ង។ គាត់ក៏បង្កើតព្រះមួយ ហើយថ្វាយបង្គំ។ គាត់​ធ្វើ​ជា​រូប​ព្រះ ហើយ​ដួល​នៅ​មុខ​វា។ ពាក់កណ្តាលវាឆេះនៅក្នុងភ្លើង។ ជាងពាក់កណ្តាលគាត់បរិភោគសាច់; គាត់ដុតវាហើយពេញចិត្ត។ គាត់ក៏ក្តៅខ្លួន ហើយនិយាយថា អាហា ខ្ញុំក្តៅ ខ្ញុំបានឃើញភ្លើងហើយ! ចំណែក​ឯ​វត្ថុ​ដែល​នៅ​សល់​វិញ គាត់​ធ្វើ​ជា​ព្រះ​មួយ​ជា​រូប​ព្រះ ហើយ​ក្រាប​ថ្វាយ​បង្គំ​វា។ គាត់​អធិស្ឋាន​ទៅ​វា​ហើយ​និយាយ​ថា​: រំដោះ​ខ្ញុំ​សម្រាប់​អ្នក​ជា​ព្រះ​របស់​ខ្ញុំ​!</w:t>
      </w:r>
    </w:p>
    <w:p/>
    <w:p>
      <w:r xmlns:w="http://schemas.openxmlformats.org/wordprocessingml/2006/main">
        <w:t xml:space="preserve">យេរេមា 10:15 ពួក​គេ​ឥត​ប្រយោជន៍ ហើយ​ជា​ការ​ខុស​ឆ្គង។ នៅ​ពេល​ដែល​គេ​មក​ដល់ គេ​នឹង​ត្រូវ​វិនាស។</w:t>
      </w:r>
    </w:p>
    <w:p/>
    <w:p>
      <w:r xmlns:w="http://schemas.openxmlformats.org/wordprocessingml/2006/main">
        <w:t xml:space="preserve">កិច្ចការ​របស់​ព្រះ​គឺ​ឥត​ប្រយោជន៍ ហើយ​ពោរពេញ​ទៅ​ដោយ​កំហុស ហើយ​អស់​អ្នក​ដែល​ធ្វើ​តាម​នឹង​ត្រូវ​ប្រឈម​មុខ​នឹង​ការ​បំផ្លាញ។</w:t>
      </w:r>
    </w:p>
    <w:p/>
    <w:p>
      <w:r xmlns:w="http://schemas.openxmlformats.org/wordprocessingml/2006/main">
        <w:t xml:space="preserve">1: ភាពឥតប្រយោជន៍នៃការងាររបស់មនុស្ស - យេរេមា 10:15</w:t>
      </w:r>
    </w:p>
    <w:p/>
    <w:p>
      <w:r xmlns:w="http://schemas.openxmlformats.org/wordprocessingml/2006/main">
        <w:t xml:space="preserve">២៖ កុំធ្វើតាមការថ្វាយបង្គំក្លែងក្លាយ - យេរេមា ១០:១៥</w:t>
      </w:r>
    </w:p>
    <w:p/>
    <w:p>
      <w:r xmlns:w="http://schemas.openxmlformats.org/wordprocessingml/2006/main">
        <w:t xml:space="preserve">១: សាស្ដា ១២:១៣​-​១៤ - ទីបញ្ចប់​នៃ​បញ្ហា; ទាំងអស់ត្រូវបានឮ។ ចូរ​កោត​ខ្លាច​ព្រះជាម្ចាស់ ហើយ​កាន់​តាម​បញ្ញត្តិ​របស់​ព្រះអង្គ ដ្បិត​នេះ​ជា​កាតព្វកិច្ច​ទាំង​មូល​របស់​មនុស្ស។ ដ្បិត​ព្រះ​នឹង​នាំ​ការ​ប្រព្រឹត្ត​ទាំង​ប៉ុន្មាន​មក​ជំនុំ​ជម្រះ ដោយ​គ្រប់​ទាំង​ការ​សម្ងាត់ មិន​ថា​ល្អ​ឬ​អាក្រក់។</w:t>
      </w:r>
    </w:p>
    <w:p/>
    <w:p>
      <w:r xmlns:w="http://schemas.openxmlformats.org/wordprocessingml/2006/main">
        <w:t xml:space="preserve">២៖ ទំនុកតម្កើង ១៤៦:៣-៤ - កុំ​ទុក​ចិត្ត​អ្នក​រាល់​គ្នា​ទៅ​លើ​អ្នក​ដឹក​នាំ​លើ​កូន​មនុស្ស ដែល​គ្មាន​សេចក្ដី​សង្គ្រោះ​ឡើយ។ នៅពេលដែលដង្ហើមរបស់គាត់ចាកចេញ គាត់ក៏ត្រឡប់ទៅផែនដីវិញ។ នៅ​ថ្ងៃ​នោះ ផែនការ​របស់​គាត់​ត្រូវ​វិនាស។</w:t>
      </w:r>
    </w:p>
    <w:p/>
    <w:p>
      <w:r xmlns:w="http://schemas.openxmlformats.org/wordprocessingml/2006/main">
        <w:t xml:space="preserve">យេរេមា 10:16 ចំណែក​របស់​យ៉ាកុប​មិន​ដូច​គេ​ទេ ដ្បិត​គាត់​ជា​អតីត​របស់​ទាំង​អស់។ ហើយ​អ៊ីស្រាអែល​ជា​ដំបង​នៃ​មរតក​របស់​គាត់: ព្រះអម្ចាស់​នៃ​ពិភព​ទាំង​មូល​ជា​ព្រះនាម​របស់​ព្រះអង្គ។</w:t>
      </w:r>
    </w:p>
    <w:p/>
    <w:p>
      <w:r xmlns:w="http://schemas.openxmlformats.org/wordprocessingml/2006/main">
        <w:t xml:space="preserve">ព្រះអម្ចាស់​ជា​អ្នក​បង្កើត​អ្វីៗ​ទាំង​អស់ ហើយ​អ៊ីស្រាអែល​ជា​មរតក​របស់​ព្រះអង្គ។</w:t>
      </w:r>
    </w:p>
    <w:p/>
    <w:p>
      <w:r xmlns:w="http://schemas.openxmlformats.org/wordprocessingml/2006/main">
        <w:t xml:space="preserve">១៖ ព្រះ​ជា​អ្នក​បង្កើត និង​ជា​អ្នក​ផ្ដល់​របស់​ល្អ​គ្រប់​យ៉ាង</w:t>
      </w:r>
    </w:p>
    <w:p/>
    <w:p>
      <w:r xmlns:w="http://schemas.openxmlformats.org/wordprocessingml/2006/main">
        <w:t xml:space="preserve">២៖ ឯកសិទ្ធិនៃការធ្វើជាអ្នកទទួលមរតករបស់ព្រះអម្ចាស់</w:t>
      </w:r>
    </w:p>
    <w:p/>
    <w:p>
      <w:r xmlns:w="http://schemas.openxmlformats.org/wordprocessingml/2006/main">
        <w:t xml:space="preserve">1: អេភេសូរ 2:10 - ដ្បិត​យើង​ជា​ស្នាដៃ​របស់​ទ្រង់ ដែល​បាន​បង្កើត​ឡើង​ក្នុង​ព្រះ​គ្រីស្ទ​យេស៊ូវ​ដល់​ការ​ល្អ ដែល​ព្រះ​បាន​បង្គាប់​ទុក​មុន​ថា​យើង​គួរ​ដើរ​តាម​វា។</w:t>
      </w:r>
    </w:p>
    <w:p/>
    <w:p>
      <w:r xmlns:w="http://schemas.openxmlformats.org/wordprocessingml/2006/main">
        <w:t xml:space="preserve">២៖ ទំនុកតម្កើង ១២៧:៣ - មើល​ចុះ កូន​ជា​មរតក​របស់​ព្រះ​យេហូវ៉ា ហើយ​ផល​នៃ​ផ្ទៃ​គឺ​ជា​រង្វាន់​របស់​ទ្រង់។</w:t>
      </w:r>
    </w:p>
    <w:p/>
    <w:p>
      <w:r xmlns:w="http://schemas.openxmlformats.org/wordprocessingml/2006/main">
        <w:t xml:space="preserve">យេរេមា 10:17 អ្នក​ក្រុង​បន្ទាយ​អើយ ចូរ​ប្រមូល​ទ្រព្យ​សម្បត្តិ​របស់​អ្នក​ចេញ​ពី​ស្រុក។</w:t>
      </w:r>
    </w:p>
    <w:p/>
    <w:p>
      <w:r xmlns:w="http://schemas.openxmlformats.org/wordprocessingml/2006/main">
        <w:t xml:space="preserve">អ្នក​នៅ​ក្នុង​បន្ទាយ​ត្រូវ​បាន​គេ​ណែនាំ​ឲ្យ​ប្រមូល​ទ្រព្យ​សម្បត្តិ​របស់​ខ្លួន ហើយ​ចាក​ចេញ​ពី​ដី។</w:t>
      </w:r>
    </w:p>
    <w:p/>
    <w:p>
      <w:r xmlns:w="http://schemas.openxmlformats.org/wordprocessingml/2006/main">
        <w:t xml:space="preserve">1. សូម្បីតែនៅក្នុងគ្រាលំបាក និងទុក្ខលំបាកក៏ដោយ ព្រះអម្ចាស់ត្រាស់ហៅយើងឱ្យរក្សាសេចក្តីជំនឿ និងការទុកចិត្តរបស់យើងលើទ្រង់។</w:t>
      </w:r>
    </w:p>
    <w:p/>
    <w:p>
      <w:r xmlns:w="http://schemas.openxmlformats.org/wordprocessingml/2006/main">
        <w:t xml:space="preserve">2. នៅពេលយើងជួបប្រទះនឹងឧបសគ្គ យើងត្រូវរក្សាភាពស្មោះត្រង់ ហើយពឹងផ្អែកលើការណែនាំរបស់ព្រះអម្ចាស់។</w:t>
      </w:r>
    </w:p>
    <w:p/>
    <w:p>
      <w:r xmlns:w="http://schemas.openxmlformats.org/wordprocessingml/2006/main">
        <w:t xml:space="preserve">១. ទំនុកតម្កើង ៤៦:១-៣ ព្រះជាជម្រក និងជាកម្លាំងរបស់យើង ដែលជាជំនួយឥតឈប់ឈរក្នុងគ្រាលំបាក។ ដូច្នេះ យើង​នឹង​មិន​ភ័យ​ខ្លាច ទោះ​បី​ផែនដី​បើក​ផ្លូវ ហើយ​ភ្នំ​ធ្លាក់​ចូល​ទៅ​ក្នុង​ចិត្ត​សមុទ្រ ទោះ​បី​ជា​ទឹក​របស់​វា​បន្លឺ​ឡើង និង​មាន​ពពុះ ហើយ​ភ្នំ​ក៏​ញ័រ​ជា​ខ្លាំង។</w:t>
      </w:r>
    </w:p>
    <w:p/>
    <w:p>
      <w:r xmlns:w="http://schemas.openxmlformats.org/wordprocessingml/2006/main">
        <w:t xml:space="preserve">2. អេសាយ 43:1-2 ប៉ុន្តែឥឡូវនេះ នេះជាអ្វីដែលព្រះអម្ចាស់មានព្រះបន្ទូលថា ទ្រង់ដែលបានបង្កើតអ្នក យ៉ាកុប ជាអ្នកដែលបានបង្កើតអ្នក អ៊ីស្រាអែល៖ កុំខ្លាចអី ខ្ញុំបានប្រោសលោះអ្នកហើយ។ ខ្ញុំបានហៅអ្នកតាមឈ្មោះ; អ្នកជា​របស់ខ្ញុំ។ ពេលអ្នកឆ្លងកាត់ទឹក ខ្ញុំនឹងនៅជាមួយអ្នក។ ហើយ​ពេល​អ្នក​ឆ្លង​កាត់​ទន្លេ នោះ​គេ​នឹង​មិន​បោក​បក់​មក​លើ​អ្នក​ឡើយ។ ពេល​អ្នក​ដើរ​កាត់​ភ្លើង អ្នក​នឹង​មិន​ត្រូវ​ឆេះ​ឡើយ; អណ្តាតភ្លើងនឹងមិនធ្វើឱ្យអ្នកឆេះទេ។</w:t>
      </w:r>
    </w:p>
    <w:p/>
    <w:p>
      <w:r xmlns:w="http://schemas.openxmlformats.org/wordprocessingml/2006/main">
        <w:t xml:space="preserve">យេរេមា 10:18 ព្រះ‌អម្ចាស់​មាន​ព្រះ‌បន្ទូល​ដូច្នេះ​ថា មើល យើង​នឹង​ដេញ​អ្នក​ស្រុក​ចេញ​ភ្លាម ហើយ​នឹង​ធ្វើ​ទុក្ខ​ដល់​ពួក​គេ ដើម្បី​ឲ្យ​ពួក​គេ​រក​ឃើញ​ដូច្នេះ។</w:t>
      </w:r>
    </w:p>
    <w:p/>
    <w:p>
      <w:r xmlns:w="http://schemas.openxmlformats.org/wordprocessingml/2006/main">
        <w:t xml:space="preserve">ព្រះអម្ចាស់​មាន​ព្រះបន្ទូល​ថា ព្រះអង្គ​នឹង​បណ្ដេញ​អ្នក​ស្រុក​ចេញ ហើយ​ធ្វើ​អោយ​ពួក​គេ​មាន​ទុក្ខ​ព្រួយ។</w:t>
      </w:r>
    </w:p>
    <w:p/>
    <w:p>
      <w:r xmlns:w="http://schemas.openxmlformats.org/wordprocessingml/2006/main">
        <w:t xml:space="preserve">1. ការវិនិច្ឆ័យរបស់ព្រះគឺប្រាកដ - លើការពិតដែលការវិនិច្ឆ័យរបស់ព្រះគឺតែងតែជាក់លាក់និងជៀសមិនរួច។</w:t>
      </w:r>
    </w:p>
    <w:p/>
    <w:p>
      <w:r xmlns:w="http://schemas.openxmlformats.org/wordprocessingml/2006/main">
        <w:t xml:space="preserve">1. រ៉ូម 2:4-5 - «ឬ​តើ​អ្នក​សន្មត​លើ​ទ្រព្យ​សម្បត្តិ​នៃ​ព្រះហឫទ័យ​សប្បុរស និង​ការ​អត់ធ្មត់ និង​ការ​អត់​ធ្មត់​របស់​ទ្រង់ ដោយ​មិន​ដឹង​ថា​ព្រះហឫទ័យ​សប្បុរស​របស់​ព្រះ​មាន​គោល​បំណង​នាំ​អ្នក​ទៅ​រក​ការ​ប្រែ​ចិត្ត​ទេ? កំហឹង​សម្រាប់​ខ្លួន​ឯង នៅ​ថ្ងៃ​នៃ​សេចក្ដី​ក្រោធ ដែល​ការ​ជំនុំ​ជម្រះ​ដ៏​សុចរិត​របស់​ព្រះ​នឹង​ត្រូវ​បាន​បើក​សម្ដែង»។</w:t>
      </w:r>
    </w:p>
    <w:p/>
    <w:p>
      <w:r xmlns:w="http://schemas.openxmlformats.org/wordprocessingml/2006/main">
        <w:t xml:space="preserve">2. អេសេគាល 18:23 - ព្រះអម្ចាស់​មាន​ព្រះបន្ទូល​ថា៖ «តើ​ខ្ញុំ​សប្បាយ​ចិត្ត​នឹង​ការ​ស្លាប់​របស់​មនុស្ស​អាក្រក់​ឬ?»។</w:t>
      </w:r>
    </w:p>
    <w:p/>
    <w:p>
      <w:r xmlns:w="http://schemas.openxmlformats.org/wordprocessingml/2006/main">
        <w:t xml:space="preserve">យេរេមា 10:19 វេទនា​ហើយ ព្រោះ​ខ្ញុំ​ឈឺ! របួស​របស់​ខ្ញុំ​មាន​សភាព​ធ្ងន់ធ្ងរ ប៉ុន្តែ​ខ្ញុំ​បាន​និយាយ​ថា នេះ​ជា​ការ​សោក​ស្តាយ​យ៉ាង​ពិត​ប្រាកដ ហើយ​ខ្ញុំ​ត្រូវ​តែ​ទ្រាំ​ទ្រ​ទៅ។</w:t>
      </w:r>
    </w:p>
    <w:p/>
    <w:p>
      <w:r xmlns:w="http://schemas.openxmlformats.org/wordprocessingml/2006/main">
        <w:t xml:space="preserve">វគ្គ​នេះ​និយាយ​អំពី​ទុក្ខ​ព្រួយ និង​ការ​ឈឺ​ចាប់។</w:t>
      </w:r>
    </w:p>
    <w:p/>
    <w:p>
      <w:r xmlns:w="http://schemas.openxmlformats.org/wordprocessingml/2006/main">
        <w:t xml:space="preserve">១៖ ទ្រាំការឈឺចាប់ដោយភាពអត់ធ្មត់ និងកម្លាំង</w:t>
      </w:r>
    </w:p>
    <w:p/>
    <w:p>
      <w:r xmlns:w="http://schemas.openxmlformats.org/wordprocessingml/2006/main">
        <w:t xml:space="preserve">២៖ ស្វែងរកកម្លាំងក្នុងភាពលំបាក</w:t>
      </w:r>
    </w:p>
    <w:p/>
    <w:p>
      <w:r xmlns:w="http://schemas.openxmlformats.org/wordprocessingml/2006/main">
        <w:t xml:space="preserve">១:២ កូរិនថូស ១:៣-៤ - សូម​ប្រទាន​ពរ​ដល់​ព្រះ និង​ជា​ព្រះវរបិតា​នៃ​ព្រះ​យេស៊ូវ​គ្រីស្ទ ជា​ព្រះ​វរបិតា​នៃ​សេចក្តី​មេត្តា​ករុណា និង​ជា​ព្រះ​នៃ​ការ​សម្រាល​ទុក្ខ​ទាំង​អស់ ដែល​សម្រាល​ទុក្ខ​យើង​ក្នុង​គ្រប់​ទាំង​ទុក្ខ​លំបាក​របស់​យើង ដើម្បី​ឲ្យ​យើង​អាច​សម្រាល​ទុក្ខ​អស់​អ្នក​ដែល ស្ថិត​ក្នុង​ទុក្ខ​លំបាក​ណា​មួយ ដោយ​មាន​ការ​សម្រាល​ទុក្ខ​ដែល​យើង​ខ្លួន​ឯង​ត្រូវ​បាន​សម្រាល​ទុក្ខ​ដោយ​ព្រះ។</w:t>
      </w:r>
    </w:p>
    <w:p/>
    <w:p>
      <w:r xmlns:w="http://schemas.openxmlformats.org/wordprocessingml/2006/main">
        <w:t xml:space="preserve">2: អេសាយ 41:10 -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យេរេមា 10:20 ព្រះ‌ពន្លា​របស់​ខ្ញុំ​ត្រូវ​ខូច​ខាត ហើយ​ខ្សែ​ទាំង​អស់​របស់​ខ្ញុំ​ក៏​បាក់​ដែរ កូន​របស់​ខ្ញុំ​បាន​ចាក​ចេញ​ពី​ខ្ញុំ ហើយ​ក៏​គ្មាន​ដែរ គ្មាន​នរណា​អាច​លាត​ត្រសាល​របស់​ខ្ញុំ​បាន​ទៀត​ទេ ហើយ​នឹង​ធ្វើ​វាំងនន​របស់​ខ្ញុំ​ទៀត។</w:t>
      </w:r>
    </w:p>
    <w:p/>
    <w:p>
      <w:r xmlns:w="http://schemas.openxmlformats.org/wordprocessingml/2006/main">
        <w:t xml:space="preserve">ព្រះពន្លារបស់ព្រះអម្ចាស់ត្រូវបានបំផ្លាញ ហើយទងផ្ចិតរបស់ទ្រង់ត្រូវបានខូច ទុកឱ្យគាត់គ្មានកូន ឬអ្នកណាម្នាក់អាចសង់វាឡើងវិញបាន។</w:t>
      </w:r>
    </w:p>
    <w:p/>
    <w:p>
      <w:r xmlns:w="http://schemas.openxmlformats.org/wordprocessingml/2006/main">
        <w:t xml:space="preserve">1. ភាពស្មោះត្រង់ឥតឈប់ឈររបស់ព្រះ៖ ការសិក្សាអំពីយេរេមា ១០:២០</w:t>
      </w:r>
    </w:p>
    <w:p/>
    <w:p>
      <w:r xmlns:w="http://schemas.openxmlformats.org/wordprocessingml/2006/main">
        <w:t xml:space="preserve">2. ការរៀនអត្ថន័យពិតនៃការជឿទុកចិត្ត៖ ការសិក្សាអំពីយេរេមា ១០:២០</w:t>
      </w:r>
    </w:p>
    <w:p/>
    <w:p>
      <w:r xmlns:w="http://schemas.openxmlformats.org/wordprocessingml/2006/main">
        <w:t xml:space="preserve">ទំនុកតម្កើង 34:18 ព្រះ‌អម្ចាស់​គង់​នៅ​ជិត​អ្នក​ដែល​មាន​ចិត្ត​សង្រេង ហើយ​សង្គ្រោះ​អ្នក​ដែល​ខូច​ចិត្ត។</w:t>
      </w:r>
    </w:p>
    <w:p/>
    <w:p>
      <w:r xmlns:w="http://schemas.openxmlformats.org/wordprocessingml/2006/main">
        <w:t xml:space="preserve">២.អេសាយ ៤០:២៨-២៩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 ព្រះអង្គ​ប្រទាន​កម្លាំង​ដល់​អ្នក​ដែល​ទន់ខ្សោយ ហើយ​អ្នក​ណា​ដែល​គ្មាន​កម្លាំង ព្រះអង្គ​បង្កើន​កម្លាំង។</w:t>
      </w:r>
    </w:p>
    <w:p/>
    <w:p>
      <w:r xmlns:w="http://schemas.openxmlformats.org/wordprocessingml/2006/main">
        <w:t xml:space="preserve">យេរេមា 10:21 ដ្បិត​គ្រូគង្វាល​បាន​ក្លាយ​ទៅ​ជា​មនុស្ស​ឃោរឃៅ ហើយ​មិន​បាន​ស្វែង​រក​ព្រះ‌អម្ចាស់​ឡើយ ដូច្នេះ ពួក​គេ​នឹង​មិន​បាន​ចម្រើន​ឡើង​ទេ ហើយ​ហ្វូង​សត្វ​ទាំង​អស់​របស់​គេ​នឹង​ត្រូវ​ខ្ចាត់ខ្ចាយ។</w:t>
      </w:r>
    </w:p>
    <w:p/>
    <w:p>
      <w:r xmlns:w="http://schemas.openxmlformats.org/wordprocessingml/2006/main">
        <w:t xml:space="preserve">ព្រះ​ព្រមាន​ថា គ្រូគង្វាល​ដែល​មិន​ស្វែង​រក​ទ្រង់​នឹង​មិន​បាន​ជោគជ័យ ហើយ​ហ្វូង​សត្វ​របស់​ពួកគេ​នឹង​ត្រូវ​ខ្ចាត់ខ្ចាយ។</w:t>
      </w:r>
    </w:p>
    <w:p/>
    <w:p>
      <w:r xmlns:w="http://schemas.openxmlformats.org/wordprocessingml/2006/main">
        <w:t xml:space="preserve">1. ការស្វែងរកព្រះអម្ចាស់៖ ហេតុអ្វីបានជាវាចាំបាច់សម្រាប់ភាពជោគជ័យខាងវិញ្ញាណ។</w:t>
      </w:r>
    </w:p>
    <w:p/>
    <w:p>
      <w:r xmlns:w="http://schemas.openxmlformats.org/wordprocessingml/2006/main">
        <w:t xml:space="preserve">2. ហ្វូងចៀមដែលខ្ចាត់ខ្ចាយ៖ ផលវិបាកនៃការមិនអើពើនឹងព្រះបន្ទូលរបស់ព្រះ។</w:t>
      </w:r>
    </w:p>
    <w:p/>
    <w:p>
      <w:r xmlns:w="http://schemas.openxmlformats.org/wordprocessingml/2006/main">
        <w:t xml:space="preserve">1. យេរេមា 29:13 - ហើយ​អ្នក​រាល់​គ្នា​នឹង​ស្វែង​រក​ខ្ញុំ, ហើយ​រក​ឃើញ​ខ្ញុំ, នៅ​ពេល​ដែល​អ្នក​នឹង​ស្វែង​រក​ខ្ញុំ​ដោយ​អស់​ពី​ចិត្ត.</w:t>
      </w:r>
    </w:p>
    <w:p/>
    <w:p>
      <w:r xmlns:w="http://schemas.openxmlformats.org/wordprocessingml/2006/main">
        <w:t xml:space="preserve">2. ទំនុកតម្កើង 119:105 - ព្រះ​បន្ទូល​ទ្រង់​ជា​ចង្កៀង​ដល់​ជើង​ទូលបង្គំ ហើយ​ជា​ពន្លឺ​បំភ្លឺ​ផ្លូវ​ទូលបង្គំ។</w:t>
      </w:r>
    </w:p>
    <w:p/>
    <w:p>
      <w:r xmlns:w="http://schemas.openxmlformats.org/wordprocessingml/2006/main">
        <w:t xml:space="preserve">យេរេមា 10:22 មើល ឮ​ស្នូរ​ផ្លែ​ឈើ​មក​ដល់ ហើយ​មាន​ការ​ចលាចល​យ៉ាង​ខ្លាំង​ចេញ​ពី​ស្រុក​ខាង​ជើង ដើម្បី​ធ្វើ​ឲ្យ​ក្រុង​នានា​នៃ​ស្រុក​យូដា​ត្រូវ​ស្ងាត់​ជ្រងំ និង​ជា​រូង​នាគ។</w:t>
      </w:r>
    </w:p>
    <w:p/>
    <w:p>
      <w:r xmlns:w="http://schemas.openxmlformats.org/wordprocessingml/2006/main">
        <w:t xml:space="preserve">ព្រះ​ព្រមាន​យូដា​ពី​ការ​ចលាចល​យ៉ាង​ខ្លាំង​ពី​ទិស​ខាង​ជើង ដែល​នឹង​ធ្វើ​ឲ្យ​ក្រុង​ទាំង​នោះ​ស្ងាត់​ជ្រងំ ហើយ​ពេញ​ដោយ​នាគ។</w:t>
      </w:r>
    </w:p>
    <w:p/>
    <w:p>
      <w:r xmlns:w="http://schemas.openxmlformats.org/wordprocessingml/2006/main">
        <w:t xml:space="preserve">1. អនុញ្ញាតឱ្យយើងអធិស្ឋានសុំការការពារពីព្រះនៅក្នុងគ្រាដែលមានបញ្ហា</w:t>
      </w:r>
    </w:p>
    <w:p/>
    <w:p>
      <w:r xmlns:w="http://schemas.openxmlformats.org/wordprocessingml/2006/main">
        <w:t xml:space="preserve">2. អនុញ្ញាតឱ្យយើងពឹងផ្អែកលើព្រះនៅក្នុងគ្រានៃសេចក្តីវិនាស</w:t>
      </w:r>
    </w:p>
    <w:p/>
    <w:p>
      <w:r xmlns:w="http://schemas.openxmlformats.org/wordprocessingml/2006/main">
        <w:t xml:space="preserve">1. អេសាយ 41:10 «កុំខ្លាចឡើយ ដ្បិតខ្ញុំនៅជាមួយអ្នក កុំឲ្យស្រងាកចិត្តឡើយ ដ្បិតខ្ញុំជាព្រះរបស់អ្នក ខ្ញុំនឹងពង្រឹងអ្នក ខ្ញុំនឹងជួយអ្នក ខ្ញុំនឹងលើកអ្នកដោយដៃស្តាំដ៏សុចរិតរបស់ខ្ញុំ»។</w:t>
      </w:r>
    </w:p>
    <w:p/>
    <w:p>
      <w:r xmlns:w="http://schemas.openxmlformats.org/wordprocessingml/2006/main">
        <w:t xml:space="preserve">២. ទំនុកតម្កើង ៤៦:១ «ព្រះ​ទ្រង់​ជា​ទី​ពឹង​ជ្រក និង​ជា​កំឡាំង​របស់​យើង ជា​ជំនួយ​ក្នុង​គ្រា​អាសន្ន»។</w:t>
      </w:r>
    </w:p>
    <w:p/>
    <w:p>
      <w:r xmlns:w="http://schemas.openxmlformats.org/wordprocessingml/2006/main">
        <w:t xml:space="preserve">យេរេមា 10:23 ឱ​ព្រះ‌អម្ចាស់​អើយ ទូលបង្គំ​ដឹង​ថា មាគ៌ា​របស់​មនុស្ស​មិន​ស្ថិត​នៅ​ក្នុង​ខ្លួន​ទេ គឺ​មិន​មែន​ស្ថិត​នៅ​ក្នុង​មនុស្ស​ដែល​ដើរ​តម្រង់​ជំហាន​របស់​ខ្លួន​ឡើយ។</w:t>
      </w:r>
    </w:p>
    <w:p/>
    <w:p>
      <w:r xmlns:w="http://schemas.openxmlformats.org/wordprocessingml/2006/main">
        <w:t xml:space="preserve">មាគ៌ារបស់មនុស្សមិននៅក្នុងខ្លួនទេ។ ទីបំផុត វាអាស្រ័យលើព្រះដើម្បីដឹកនាំជំហានរបស់គាត់។</w:t>
      </w:r>
    </w:p>
    <w:p/>
    <w:p>
      <w:r xmlns:w="http://schemas.openxmlformats.org/wordprocessingml/2006/main">
        <w:t xml:space="preserve">១៖ ទុក​ចិត្ត​ព្រះ​ដើម្បី​ដឹកនាំ​ជំហាន​របស់​អ្នក។</w:t>
      </w:r>
    </w:p>
    <w:p/>
    <w:p>
      <w:r xmlns:w="http://schemas.openxmlformats.org/wordprocessingml/2006/main">
        <w:t xml:space="preserve">២៖ ពឹងផ្អែកលើព្រះដើម្បីដឹកនាំផ្លូវរបស់អ្នក។</w:t>
      </w:r>
    </w:p>
    <w:p/>
    <w:p>
      <w:r xmlns:w="http://schemas.openxmlformats.org/wordprocessingml/2006/main">
        <w:t xml:space="preserve">1: ទំនុកដំកើង 25:4-5 - ឱព្រះអម្ចាស់អើយសូមបង្ហាញផ្លូវរបស់ព្រះអង្គដល់ទូលបង្គំ។ ណែនាំទូលបង្គំតាមសេចក្តីពិតរបស់ព្រះអង្គ ហើយបង្រៀនទូលបង្គំ ដ្បិតទ្រង់ជាព្រះជាព្រះអង្គសង្គ្រោះរបស់ខ្ញុំ ហើយសេចក្តីសង្ឃឹមរបស់ទូលបង្គំគឺស្ថិតនៅក្នុងទ្រង់ពេញមួយថ្ងៃ។</w:t>
      </w:r>
    </w:p>
    <w:p/>
    <w:p>
      <w:r xmlns:w="http://schemas.openxmlformats.org/wordprocessingml/2006/main">
        <w:t xml:space="preserve">២៖ សុភាសិត ៣:៥-៦ - ចូរ​ទុក​ចិត្ត​លើ​ព្រះ​យេហូវ៉ា​ឲ្យ​អស់​ពី​ចិត្ត ហើយ​កុំ​ពឹង​លើ​ការ​យល់​ដឹង​របស់​ខ្លួន​ឯង​ឡើយ។ ចូរ​ចុះចូល​នឹង​ទ្រង់ តាម​គ្រប់​ទាំង​ផ្លូវ​ដែល​ឯង​ធ្វើ នោះ​ទ្រង់​នឹង​ធ្វើ​ឲ្យ​ផ្លូវ​របស់​អ្នក​ត្រង់</w:t>
      </w:r>
    </w:p>
    <w:p/>
    <w:p>
      <w:r xmlns:w="http://schemas.openxmlformats.org/wordprocessingml/2006/main">
        <w:t xml:space="preserve">យេរេមា 10:24 ឱ​ព្រះ‌អម្ចាស់​អើយ សូម​ប្រោស​ទូលបង្គំ​ឲ្យ​បាន​ល្អ ប៉ុន្តែ​ដោយ​ការ​វិនិច្ឆ័យ។ កុំ​ខឹង​អ្នក​ឡើយ ក្រែង​លោ​ឯង​នាំ​ខ្ញុំ​ទៅ</w:t>
      </w:r>
    </w:p>
    <w:p/>
    <w:p>
      <w:r xmlns:w="http://schemas.openxmlformats.org/wordprocessingml/2006/main">
        <w:t xml:space="preserve">ព្រះ​ត្រាស់​ហៅ​យើង​ឲ្យ​អនុញ្ញាត​ឲ្យ​ទ្រង់​កែ​តម្រូវ​យើង មិន​មែន​ដោយ​កំហឹង​របស់​ទ្រង់​ទេ ប៉ុន្តែ​ដោយ​យុត្តិធម៌ ដើម្បី​ឲ្យ​ជំនឿ​របស់​យើង​នៅ​រឹង​មាំ។</w:t>
      </w:r>
    </w:p>
    <w:p/>
    <w:p>
      <w:r xmlns:w="http://schemas.openxmlformats.org/wordprocessingml/2006/main">
        <w:t xml:space="preserve">1. "អំណាចនៃការកែតម្រូវក្នុងជំនឿ"</w:t>
      </w:r>
    </w:p>
    <w:p/>
    <w:p>
      <w:r xmlns:w="http://schemas.openxmlformats.org/wordprocessingml/2006/main">
        <w:t xml:space="preserve">2. "សេចក្តីមេត្តាករុណា និងយុត្តិធម៌របស់ព្រះ"</w:t>
      </w:r>
    </w:p>
    <w:p/>
    <w:p>
      <w:r xmlns:w="http://schemas.openxmlformats.org/wordprocessingml/2006/main">
        <w:t xml:space="preserve">1. សុភាសិត 3:11-12 "កូនអើយកុំមើលងាយការប្រៀនប្រដៅរបស់ព្រះអម្ចាស់ឡើយ ហើយកុំត្រូវនឿយហត់នឹងការកែតម្រូវរបស់គាត់ឡើយ ដ្បិតព្រះអម្ចាស់ស្រឡាញ់អ្នកនោះ ទ្រង់ប្រោសអ្នកណា ដូចឪពុកជាកូនដែលគាត់ពេញចិត្ត"។</w:t>
      </w:r>
    </w:p>
    <w:p/>
    <w:p>
      <w:r xmlns:w="http://schemas.openxmlformats.org/wordprocessingml/2006/main">
        <w:t xml:space="preserve">2. ហេព្រើរ 12:5-11 «ហើយ​អ្នក​រាល់​គ្នា​បាន​ភ្លេច​ការ​ដាស់តឿន​ដែល​មាន​ប្រសាសន៍​ទៅ​កាន់​កូន​ដូច​ជា​កូន កូន​អើយ ចូរ​កុំ​មើល​ងាយ​ការ​ប្រដៅ​របស់​ព្រះ​អម្ចាស់ ឬ​ក៏​ដួល​សន្លប់​នៅ​ពេល​ដែល​អ្នក​ត្រូវ​បាន​ស្ដី​បន្ទោស​ពី​គាត់។ ទ្រង់ប្រៀនប្រដៅ ហើយវាយដំគ្រប់ៗគ្នា ដែលទ្រង់ទទួល បើអ្នករាល់គ្នាស៊ូទ្រាំនឹងការប្រៀនប្រដៅ នោះព្រះទ្រង់នឹងប្រព្រឹត្តចំពោះអ្នករាល់គ្នាដូចនឹងកូនប្រុសដែរ ត្បិតកូនអ្នកណាដែលឪពុកមិនប្រដៅ? សត្វតិរច្ឆាន មិនមែនកូនប្រុសទេ លើសពីនេះ យើងមានឪពុកខាងសាច់ឈាមរបស់យើង ដែលបានកែតំរូវយើង ហើយយើងបានផ្ដល់ការគោរពដល់ពួកគេ៖ តើយើងមិនត្រូវចុះចូលនឹងព្រះវរបិតានៃវិញ្ញាណ ហើយរស់នៅជាជាងទេឬ? តាមការពេញចិត្តរបស់ពួកគេ ប៉ុន្តែទ្រង់សម្រាប់ជាប្រយោជន៍របស់យើង ដើម្បីឲ្យពួកយើងបានចូលរួមចំណែកក្នុងភាពបរិសុទ្ធរបស់ទ្រង់ ឥឡូវនេះ គ្មានការវាយប្រដៅចំពោះបច្ចុប្បន្នកាលហាក់ដូចជារីករាយទេ ប៉ុន្តែជាទុក្ខសោកៈ ទោះជាយ៉ាងណាក៏ដោយ ក្រោយមកវាផ្តល់ផលផ្លែនៃសេចក្តីសុចរិតដល់ពួកអ្នកប្រតិបត្តិដោយសន្តិភាព។ "</w:t>
      </w:r>
    </w:p>
    <w:p/>
    <w:p>
      <w:r xmlns:w="http://schemas.openxmlformats.org/wordprocessingml/2006/main">
        <w:t xml:space="preserve">យេរេមា 10:25 ចូរ​បង្ហូរ​កំហឹង​របស់​អ្នក​ទៅ​លើ​សាសន៍​ដទៃ​ដែល​មិន​ស្គាល់​អ្នក និង​មក​លើ​ក្រុម​គ្រួសារ​ដែល​មិន​ហៅ​ឈ្មោះ​របស់​អ្នក ដ្បិត​ពួក​គេ​បាន​ស៊ី​យ៉ាកុប លេប​គាត់ បំផ្លាញ​គាត់ ហើយ​បាន​ធ្វើ​អោយ​ទី​ជម្រក​របស់​គាត់​ត្រូវ​រសាត់​ទៅ។</w:t>
      </w:r>
    </w:p>
    <w:p/>
    <w:p>
      <w:r xmlns:w="http://schemas.openxmlformats.org/wordprocessingml/2006/main">
        <w:t xml:space="preserve">ព្រះ​ទ្រង់​អំពាវនាវ​ឲ្យ​មាន​កំហឹង​របស់​ទ្រង់​ចាក់​ចេញ​ទៅ​លើ​សាសន៍​ដទៃ​ដែល​មិន​ស្គាល់​ទ្រង់ និង​អ្នក​ដែល​មិន​អំពាវនាវ​ដល់​ព្រះនាម​ទ្រង់ ដូច​ជា​ពួក​គេ​បាន​បំផ្លាញ និង​បំផ្លាញ​យ៉ាកុប។</w:t>
      </w:r>
    </w:p>
    <w:p/>
    <w:p>
      <w:r xmlns:w="http://schemas.openxmlformats.org/wordprocessingml/2006/main">
        <w:t xml:space="preserve">1. សេចក្ដីក្រោធរបស់ព្រះ៖ របៀបដែលយើងគួរឆ្លើយតបចំពោះអ្នកដែលបដិសេធទ្រង់</w:t>
      </w:r>
    </w:p>
    <w:p/>
    <w:p>
      <w:r xmlns:w="http://schemas.openxmlformats.org/wordprocessingml/2006/main">
        <w:t xml:space="preserve">2. ការជំនុំជំរះ និងសេចក្តីមេត្តាករុណារបស់ព្រះ៖ ស្រឡាញ់អ្នកដែលមិនស្គាល់ទ្រង់</w:t>
      </w:r>
    </w:p>
    <w:p/>
    <w:p>
      <w:r xmlns:w="http://schemas.openxmlformats.org/wordprocessingml/2006/main">
        <w:t xml:space="preserve">1. រ៉ូម 2:1-4 - ដូច្នេះ អ្នក​រាល់​គ្នា​ដែល​វិនិច្ឆ័យ​អ្នក​រាល់​គ្នា​អើយ អ្នក​គ្មាន​លេស​អ្វី​ឡើយ។ ដ្បិត​ក្នុង​ការ​កាត់​ទោស​អ្នក​ដទៃ អ្នក​នឹង​ថ្កោល​ទោស​ខ្លួន​អ្នក​ផ្ទាល់ ព្រោះ​អ្នក​ជា​ចៅក្រម​ប្រព្រឹត្ត​ដូច​គ្នា​ដែរ។</w:t>
      </w:r>
    </w:p>
    <w:p/>
    <w:p>
      <w:r xmlns:w="http://schemas.openxmlformats.org/wordprocessingml/2006/main">
        <w:t xml:space="preserve">2. លូកា 6:27-31 - ប៉ុន្តែខ្ញុំប្រាប់អ្នកដែលបានឮថា: ស្រឡាញ់ខ្មាំងសត្រូវរបស់អ្នក, ធ្វើល្អចំពោះអ្នកដែលស្អប់អ្នក, ប្រទានពរដល់អ្នកដែលដាក់បណ្តាសាអ្នក, អធិស្ឋានសម្រាប់អ្នកដែលបំពានអ្នក។</w:t>
      </w:r>
    </w:p>
    <w:p/>
    <w:p>
      <w:r xmlns:w="http://schemas.openxmlformats.org/wordprocessingml/2006/main">
        <w:t xml:space="preserve">យេរេមា 11:1 ព្រះ‌អម្ចាស់​មាន​ព្រះ‌បន្ទូល​មក​កាន់​លោក​យេរេមា​ថា៖</w:t>
      </w:r>
    </w:p>
    <w:p/>
    <w:p>
      <w:r xmlns:w="http://schemas.openxmlformats.org/wordprocessingml/2006/main">
        <w:t xml:space="preserve">យេរេមា ជំពូកទី 11 ផ្តោតលើទំនាក់ទំនងនៃកិច្ចព្រមព្រៀងរវាងព្រះ និងរាស្ដ្ររបស់ទ្រង់ ដោយគូសបញ្ជាក់ពីការមិនស្តាប់បង្គាប់របស់ពួកគេ និងលទ្ធផលដែលពួកគេនឹងជួបប្រទះ។</w:t>
      </w:r>
    </w:p>
    <w:p/>
    <w:p>
      <w:r xmlns:w="http://schemas.openxmlformats.org/wordprocessingml/2006/main">
        <w:t xml:space="preserve">កថាខណ្ឌទី 1: ជំពូកចាប់ផ្តើមដោយព្រះបានណែនាំយេរេមាឱ្យប្រកាសព្រះបន្ទូលរបស់ទ្រង់ដល់ប្រជាជននៃយូដានិងក្រុងយេរូសាឡឹម (យេរេមា 11: 1-5) ។ ព្រះ​រំឭក​ពួក​គេ​អំពី​សេចក្ដី​សញ្ញា​ដែល​ទ្រង់​បាន​ធ្វើ​ជា​មួយ​នឹង​បុព្វបុរស​របស់​ពួក​គេ ពេល​ទ្រង់​បាន​នាំ​ពួក​គេ​ចេញ​ពី​ស្រុក​អេស៊ីប។ ទ្រង់​ជំរុញ​ពួកគេ​ឲ្យ​គោរព​តាម​បទបញ្ញត្តិ​របស់​ទ្រង់ ដោយ​សន្យា​នឹង​ពរជ័យ ប្រសិនបើ​ពួកគេ​ធ្វើ​ដូច្នេះ ។</w:t>
      </w:r>
    </w:p>
    <w:p/>
    <w:p>
      <w:r xmlns:w="http://schemas.openxmlformats.org/wordprocessingml/2006/main">
        <w:t xml:space="preserve">កថាខណ្ឌ​ទី​២៖ យេរេមា​រៀបរាប់​អំពី​របៀប​ដែល​លោក​បាន​ព្រមាន​ប្រជាជន​អំពី​ការ​មិន​ស្តាប់​បង្គាប់​របស់​ពួក​គេ (យេរេមា ១១:៦-៨)។ ទោះ​ជា​យ៉ាង​ណា​ក៏​ដោយ ពួក​គេ​មិន​បាន​ស្តាប់ ឬ​ស្តាប់​បង្គាប់​ឡើយ។ ផ្ទុយ​ទៅ​វិញ ពួក​គេ​បាន​ធ្វើ​តាម​ព្រះ​ឯ​ទៀត ហើយ​គោរព​ប្រណិប័តន៍​ព្រះ ដោយ​បោះបង់​ចោល​ទំនាក់ទំនង​នៃ​សេចក្ដី​សញ្ញា​ជាមួយ​នឹង​ព្រះ។</w:t>
      </w:r>
    </w:p>
    <w:p/>
    <w:p>
      <w:r xmlns:w="http://schemas.openxmlformats.org/wordprocessingml/2006/main">
        <w:t xml:space="preserve">កថាខណ្ឌទី ៣៖ ព្រះ​បាន​ប្រកាស​សាលក្រម​លើ​សាសន៍​យូដា​ចំពោះ​ការ​បំពាន​លើ​សេចក្ដី​សញ្ញា (យេរេមា ១១:៩-១៣)។ ទ្រង់​ប្រកាស​ថា មហន្តរាយ​នឹង​កើត​មាន​ដល់​ពួក​គេ ដោយ​ព្រោះ​ពួក​គេ​បាន​ថ្វាយបង្គំ​ព្រះ​បរទេស។ ទោះបីជាពួកគេមានព្រះជាច្រើនដូចជនជាតិដទៃក៏ដោយ ក៏រូបព្រះទាំងនេះនឹងមិនអាចជួយសង្គ្រោះពួកគេក្នុងពេលមានទុក្ខលំបាកបានឡើយ។</w:t>
      </w:r>
    </w:p>
    <w:p/>
    <w:p>
      <w:r xmlns:w="http://schemas.openxmlformats.org/wordprocessingml/2006/main">
        <w:t xml:space="preserve">កថាខណ្ឌទី 4: យេរេមាប្រឈមមុខនឹងការប្រឆាំងនិងផែនការប្រឆាំងនឹងជីវិតរបស់គាត់ពីអ្នកក្រុងរបស់គាត់ (យេរេមា 11: 14-17) ។ ព្រះអម្ចាស់​បើក​សម្ដែង​ការ​ឃុបឃិត​គ្នា​នេះ​ដល់​យេរេមា ហើយ​ធានា​ដល់​គាត់​ថា ទ្រង់​នឹង​នាំ​មក​នូវ​ការ​វិនិច្ឆ័យ​ទោស​អ្នក​ដែល​ស្វែង​រក​ការ​ធ្វើ​បាប​របស់​គាត់។</w:t>
      </w:r>
    </w:p>
    <w:p/>
    <w:p>
      <w:r xmlns:w="http://schemas.openxmlformats.org/wordprocessingml/2006/main">
        <w:t xml:space="preserve">កថាខណ្ឌទី 5: យេរេមាបង្ហាញពីការទួញសោករបស់គាត់ចំពោះការកាត់ទោសដែលជិតមកដល់លើរាស្ដ្ររបស់គាត់ (យេរេមា 11:18-23) ។ គាត់​ស្រែក​អង្វរ​ព្រះ​ដើម្បី​រក​យុត្តិធម៌​ប្រឆាំង​នឹង​អ្នក​ដែល​មាន​គំនិត​អាក្រក់​ប្រឆាំង​នឹង​គាត់។ យេរេមា​ទុក​ចិត្ត​លើ​ការ​វិនិច្ឆ័យ​ដ៏​សុចរិត​របស់​ព្រះ ហើយ​សុំ​ទ្រង់​ឲ្យ​ដោះ​ស្រាយ​សត្រូវ​របស់​គាត់​តាម​នោះ​ដែរ។</w:t>
      </w:r>
    </w:p>
    <w:p/>
    <w:p>
      <w:r xmlns:w="http://schemas.openxmlformats.org/wordprocessingml/2006/main">
        <w:t xml:space="preserve">សរុប​មក,</w:t>
      </w:r>
    </w:p>
    <w:p>
      <w:r xmlns:w="http://schemas.openxmlformats.org/wordprocessingml/2006/main">
        <w:t xml:space="preserve">ជំពូក​ទី​ដប់មួយ​នៃ​យេរេមា​គូស​បញ្ជាក់​អំពី​ទំនាក់ទំនង​នៃ​សេចក្ដីសញ្ញា​រវាង​ព្រះ​និង​រាស្ដ្រ​ទ្រង់ ។ ព្រះ​រំឭក​យូដា​អំពី​សេចក្ដី​សញ្ញា​ដូនតា​របស់​ពួកគេ ហើយ​ហៅ​ពួកគេ​ឲ្យ​គោរព​ប្រតិបត្តិ​ដើម្បី​ពរជ័យ ។ មនុស្ស​មិន​ស្តាប់​បង្គាប់​ឥត​ឈប់ឈរ ដើរ​តាម​ព្រះ និង​រូប​ព្រះ​ដទៃ។ ជា​លទ្ធផល ការ​វិនិច្ឆ័យ​ត្រូវ​បាន​ប្រកាស​មក​លើ​សាសន៍​យូដា ហើយ​មហន្តរាយ​ត្រូវ​បាន​ប្រកាស​ដោយ​សារ​ការ​គោរព​បូជា​រូប​ព្រះ​របស់​ពួក​គេ។ យេរេមា​ប្រឈម​មុខ​នឹង​ការ​ប្រឆាំង​ពី​អ្នក​ក្រុង​របស់​គាត់ ប៉ុន្តែ​ព្រះ​បាន​បង្ហាញ​ពី​ផែនការ​របស់​ពួក​គេ​ប្រឆាំង​នឹង​គាត់។ គាត់ទួញសោកចំពោះការជំនុំជំរះដែលជិតមកដល់ ដោយទុកចិត្ដលើយុត្ដិធម៌របស់ព្រះប្រឆាំងនឹងអ្នកដែលស្វែងរកគ្រោះថ្នាក់។</w:t>
      </w:r>
    </w:p>
    <w:p/>
    <w:p>
      <w:r xmlns:w="http://schemas.openxmlformats.org/wordprocessingml/2006/main">
        <w:t xml:space="preserve">យេរេមា 11:1 ព្រះ‌អម្ចាស់​មាន​ព្រះ‌បន្ទូល​មក​កាន់​លោក​យេរេមា​ថា៖</w:t>
      </w:r>
    </w:p>
    <w:p/>
    <w:p>
      <w:r xmlns:w="http://schemas.openxmlformats.org/wordprocessingml/2006/main">
        <w:t xml:space="preserve">ព្រះអម្ចាស់​បាន​ប្រទាន​ដំណឹង​ដល់​យេរេមា។</w:t>
      </w:r>
    </w:p>
    <w:p/>
    <w:p>
      <w:r xmlns:w="http://schemas.openxmlformats.org/wordprocessingml/2006/main">
        <w:t xml:space="preserve">១៖ ព្រះ​បន្ទូល​របស់​ព្រះ​មាន​ឥទ្ធិពល​និង​ទាក់​ទង</w:t>
      </w:r>
    </w:p>
    <w:p/>
    <w:p>
      <w:r xmlns:w="http://schemas.openxmlformats.org/wordprocessingml/2006/main">
        <w:t xml:space="preserve">២៖ ការ​ស្តាប់​បង្គាប់​ព្រះអម្ចាស់​នាំ​មក​នូវ​ពរជ័យ</w:t>
      </w:r>
    </w:p>
    <w:p/>
    <w:p>
      <w:r xmlns:w="http://schemas.openxmlformats.org/wordprocessingml/2006/main">
        <w:t xml:space="preserve">១៖ ចោទិយកថា ២៨:១-២ «ប្រសិនបើអ្នកស្តាប់បង្គាប់ព្រះអម្ចាស់ជាព្រះរបស់អ្នកយ៉ាងពេញលេញ ហើយធ្វើតាមគ្រប់ទាំងបញ្ញត្តិរបស់ព្រះអង្គដែលខ្ញុំផ្តល់ឱ្យអ្នកនៅថ្ងៃនេះ នោះព្រះអម្ចាស់ជាព្រះរបស់អ្នកនឹងតាំងអ្នកឱ្យខ្ពស់លើសអស់ទាំងសាសន៍នៅលើផែនដី។</w:t>
      </w:r>
    </w:p>
    <w:p/>
    <w:p>
      <w:r xmlns:w="http://schemas.openxmlformats.org/wordprocessingml/2006/main">
        <w:t xml:space="preserve">យ៉ាកុប 1:22-25 ប៉ុន្តែ ចូរ​ធ្វើ​តាម​ពាក្យ​សម្ដី ហើយ​មិន​មែន​ជា​អ្នក​ស្តាប់​តែ​ប៉ុណ្ណោះ​ទេ ដោយ​បញ្ឆោត​ខ្លួន​ឯង។ ដ្បិត​បើ​អ្នក​ណា​ស្ដាប់​ព្រះ​បន្ទូល​ហើយ មិន​មែន​ជា​អ្នក​ប្រព្រឹត្ត​ទេ អ្នក​នោះ​ប្រៀប​ដូច​ជា​មនុស្ស​ដែល​សម្លឹង​មើល​មុខ​ធម្មជាតិ​របស់​ខ្លួន​ក្នុង​កញ្ចក់។ ព្រោះ​គាត់​មើល​ខ្លួន​ឯង​ទៅ ហើយ​ក៏​ភ្លេច​ខ្លួន​ទៅ​វិញ​ភ្លាម។ រីឯ​អ្នក​ណា​ដែល​ក្រឡេក​មើល​ក្រិត្យ​វិន័យ​ដ៏​ល្អ​ឥត​ខ្ចោះ ច្បាប់​នៃ​សេរីភាព និង​ការ​ខ្ជាប់​ខ្ជួន ដោយ​មិន​ស្តាប់​តាម​អ្នក​ណា​ដែល​បំភ្លេច​ចោល​ឡើយ តែ​ជា​អ្នក​ប្រព្រឹត្ត​អំពើ​នោះ អ្នក​នោះ​នឹង​បាន​ពរ​ក្នុង​ការ​ប្រព្រឹត្ត។</w:t>
      </w:r>
    </w:p>
    <w:p/>
    <w:p>
      <w:r xmlns:w="http://schemas.openxmlformats.org/wordprocessingml/2006/main">
        <w:t xml:space="preserve">យេរេមា 11:2 ចូរ​ស្ដាប់​ពាក្យ​នៃ​សេចក្ដី​សញ្ញា​នេះ ហើយ​និយាយ​ទៅ​កាន់​ជន​ជាតិ​យូដា និង​អ្នក​ក្រុង​យេរូសាឡឹម។</w:t>
      </w:r>
    </w:p>
    <w:p/>
    <w:p>
      <w:r xmlns:w="http://schemas.openxmlformats.org/wordprocessingml/2006/main">
        <w:t xml:space="preserve">វគ្គ​នេះ​ពន្យល់​អំពី​កិច្ច​ព្រម​ព្រៀង​របស់​ព្រះ​ជាមួយ​នឹង​ប្រជាជន​យូដា និង​ក្រុង​យេរូសាឡិម​ដើម្បី​គោរព​តាម​ច្បាប់​របស់​ទ្រង់។</w:t>
      </w:r>
    </w:p>
    <w:p/>
    <w:p>
      <w:r xmlns:w="http://schemas.openxmlformats.org/wordprocessingml/2006/main">
        <w:t xml:space="preserve">1. "សេចក្តីសញ្ញារបស់ព្រះ៖ ការហៅទៅកាន់ភាពបរិសុទ្ធ"</w:t>
      </w:r>
    </w:p>
    <w:p/>
    <w:p>
      <w:r xmlns:w="http://schemas.openxmlformats.org/wordprocessingml/2006/main">
        <w:t xml:space="preserve">2. "គោរពតាមឆន្ទៈរបស់ព្រះ: ផ្លូវទៅកាន់ជីវិត"</w:t>
      </w:r>
    </w:p>
    <w:p/>
    <w:p>
      <w:r xmlns:w="http://schemas.openxmlformats.org/wordprocessingml/2006/main">
        <w:t xml:space="preserve">1. កាឡាទី 5:16-26 - កិច្ចការរបស់ព្រះវិញ្ញាណនៃការផ្លាស់ប្តូរនៅក្នុងជីវិតរបស់យើង។</w:t>
      </w:r>
    </w:p>
    <w:p/>
    <w:p>
      <w:r xmlns:w="http://schemas.openxmlformats.org/wordprocessingml/2006/main">
        <w:t xml:space="preserve">2. យ៉ាកុប 2:8-13 - សារៈសំខាន់នៃសេចក្តីជំនឿ និងកិច្ចការ។</w:t>
      </w:r>
    </w:p>
    <w:p/>
    <w:p>
      <w:r xmlns:w="http://schemas.openxmlformats.org/wordprocessingml/2006/main">
        <w:t xml:space="preserve">យេរេមា 11:3 ចូរ​ប្រាប់​គេ​ថា ព្រះ‌អម្ចាស់ ជា​ព្រះ​នៃ​ជន‌ជាតិ​អ៊ីស្រា‌អែល​មាន​ព្រះ‌បន្ទូល​ដូច្នេះ។ ត្រូវ​បណ្តាសា​អ្នក​ណា​ដែល​មិន​ស្តាប់​តាម​ពាក្យ​នៃ​សម្ពន្ធមេត្រី​នេះ</w:t>
      </w:r>
    </w:p>
    <w:p/>
    <w:p>
      <w:r xmlns:w="http://schemas.openxmlformats.org/wordprocessingml/2006/main">
        <w:t xml:space="preserve">ព្រះ​ព្រមាន​អ្នក​ណា​ដែល​មិន​គោរព​តាម​ពាក្យ​សន្យា​នឹង​ត្រូវ​បណ្តាសា។</w:t>
      </w:r>
    </w:p>
    <w:p/>
    <w:p>
      <w:r xmlns:w="http://schemas.openxmlformats.org/wordprocessingml/2006/main">
        <w:t xml:space="preserve">1. គោរពតាមសេចក្ដីសញ្ញា ដើម្បីទទួលពរពីព្រះ</w:t>
      </w:r>
    </w:p>
    <w:p/>
    <w:p>
      <w:r xmlns:w="http://schemas.openxmlformats.org/wordprocessingml/2006/main">
        <w:t xml:space="preserve">2. ការបដិសេធសេចក្តីសញ្ញានាំទៅរកបណ្តាសារបស់ព្រះ</w:t>
      </w:r>
    </w:p>
    <w:p/>
    <w:p>
      <w:r xmlns:w="http://schemas.openxmlformats.org/wordprocessingml/2006/main">
        <w:t xml:space="preserve">1. រ៉ូម 6:16 - តើអ្នកមិនដឹងទេថា ប្រសិនបើអ្នកថ្វាយខ្លួនដល់នរណាម្នាក់ជាខ្ញុំបម្រើដែលស្តាប់បង្គាប់ នោះអ្នកគឺជាទាសកររបស់អ្នកដែលអ្នកស្តាប់បង្គាប់ ទាំងអំពើបាប ដែលនាំទៅរកសេចក្តីស្លាប់ ឬនៃការគោរពប្រតិបត្តិ ដែលនាំទៅរកសេចក្តីសុចរិត?</w:t>
      </w:r>
    </w:p>
    <w:p/>
    <w:p>
      <w:r xmlns:w="http://schemas.openxmlformats.org/wordprocessingml/2006/main">
        <w:t xml:space="preserve">2. យ៉ូស្វេ 24:15 - ហើយ​ប្រសិន​បើ​អ្នក​រាល់​គ្នា​ប្រព្រឹត្ត​អំពើ​អាក្រក់​ក្នុង​ការ​បម្រើ​ព្រះ‌អម្ចាស់ ចូរ​ជ្រើសរើស​ថ្ងៃ​នេះ​ថា​អ្នក​ណា​នឹង​បម្រើ មិន​ថា​ព្រះ​ដែល​បុព្វបុរស​របស់​អ្នក​បាន​បម្រើ​នៅ​តំបន់​ហួស​ទន្លេ ឬ​ព្រះ​របស់​ជន​ជាតិ​អាម៉ូរី​នៅ​ក្នុង​ទឹក​ដី​របស់​អ្នក​ឡើយ។ អ្នកស្នាក់នៅ។ រីឯ​ខ្ញុំ និង​ក្រុម​គ្រួសារ​វិញ យើង​នឹង​បម្រើ​ព្រះអម្ចាស់។</w:t>
      </w:r>
    </w:p>
    <w:p/>
    <w:p>
      <w:r xmlns:w="http://schemas.openxmlformats.org/wordprocessingml/2006/main">
        <w:t xml:space="preserve">យេរេមា 11:4 ដែល​យើង​បាន​បង្គាប់​ដល់​បុព្វបុរស​របស់​អ្នក​រាល់​គ្នា​នៅ​ថ្ងៃ​ដែល​យើង​បាន​នាំ​គេ​ចេញ​ពី​ស្រុក​អេស៊ីប​ពី​ឡ​ដែក​ដោយ​ពោល​ថា ចូរ​ស្តាប់​តាម​សំឡេង​របស់​យើង ហើយ​ប្រតិបត្តិ​តាម​គ្រប់​ទាំង​សេចក្ដី​ដែល​ខ្ញុំ​បង្គាប់​អ្នក​រាល់​គ្នា​ក៏​ដូច្នោះ​ដែរ។ ចូរ​ធ្វើ​ជា​រាស្ដ្រ​របស់​យើង ហើយ​យើង​នឹង​ធ្វើ​ជា​ព្រះ​របស់​អ្នក៖</w:t>
      </w:r>
    </w:p>
    <w:p/>
    <w:p>
      <w:r xmlns:w="http://schemas.openxmlformats.org/wordprocessingml/2006/main">
        <w:t xml:space="preserve">ព្រះ​បាន​បង្គាប់​ជន​ជាតិ​អ៊ីស្រាអែល​ឲ្យ​ស្តាប់​តាម​សំឡេង​របស់​ទ្រង់ ហើយ​ធ្វើ​តាម​បញ្ញត្តិ​របស់​ទ្រង់ នៅ​ពេល​ទ្រង់​បាន​នាំ​ពួក​គេ​ចេញ​ពី​ឡ​ដែក​ពី​ស្រុក​អេស៊ីប ដើម្បី​ឲ្យ​ពួក​គេ​ក្លាយ​ជា​រាស្ត្រ​ទ្រង់ ហើយ​ទ្រង់​នឹង​ធ្វើ​ជា​ព្រះ​របស់​ពួក​គេ។</w:t>
      </w:r>
    </w:p>
    <w:p/>
    <w:p>
      <w:r xmlns:w="http://schemas.openxmlformats.org/wordprocessingml/2006/main">
        <w:t xml:space="preserve">1. អត្ថន័យនៃការគោរពប្រតិបត្តិ - របៀបដែលបទបញ្ជារបស់ព្រះក្នុងការស្តាប់តាមសំឡេងរបស់ទ្រង់នាំទៅរកទំនាក់ទំនងដ៏ស្រស់ស្អាតរវាងអ្នកបង្កើតនិងការបង្កើត។</w:t>
      </w:r>
    </w:p>
    <w:p/>
    <w:p>
      <w:r xmlns:w="http://schemas.openxmlformats.org/wordprocessingml/2006/main">
        <w:t xml:space="preserve">2. The Iron Furnace - ក្រឡេកមើលការសាកល្បង និងទុក្ខលំបាកដែលប្រជាជនអ៊ីស្រាអែលបានជួបប្រទះ និងរបៀបដែលពួកគេត្រូវបានបង្កើតជារាស្ដ្ររបស់ព្រះ។</w:t>
      </w:r>
    </w:p>
    <w:p/>
    <w:p>
      <w:r xmlns:w="http://schemas.openxmlformats.org/wordprocessingml/2006/main">
        <w:t xml:space="preserve">1. និក្ខមនំ ១៩:៣-៨ - ការត្រាស់ហៅរបស់ព្រះដល់ជនជាតិអ៊ីស្រាអែលអោយធ្វើជាប្រជាជាតិដ៏វិសុទ្ធ និងជានគររបស់បូជាចារ្យ។</w:t>
      </w:r>
    </w:p>
    <w:p/>
    <w:p>
      <w:r xmlns:w="http://schemas.openxmlformats.org/wordprocessingml/2006/main">
        <w:t xml:space="preserve">2. ចោទិយកថា 10:12-13 - បង្គាប់របស់ព្រះដល់ជនជាតិអ៊ីស្រាអែលឱ្យកោតខ្លាចទ្រង់ ហើយកាន់តាមបញ្ញត្តិរបស់ទ្រង់។</w:t>
      </w:r>
    </w:p>
    <w:p/>
    <w:p>
      <w:r xmlns:w="http://schemas.openxmlformats.org/wordprocessingml/2006/main">
        <w:t xml:space="preserve">យេរេមា 11:5 ដើម្បី​ឲ្យ​ខ្ញុំ​ធ្វើ​សម្បថ​ដែល​ខ្ញុំ​បាន​ស្បថ​នឹង​បុព្វបុរស​របស់​អ្នក​រាល់​គ្នា គឺ​នឹង​ប្រគល់​ទឹក​ដី​ដែល​ហូរ​ដោយ​ទឹក​ដោះ​គោ និង​ទឹក​ឃ្មុំ​ដល់​ពួក​គេ ដូច​សព្វ​ថ្ងៃ​នេះ។ រួច​ខ្ញុំ​ក៏​ឆ្លើយ​ថា៖ «ឱ​ព្រះ‌អម្ចាស់​អើយ!</w:t>
      </w:r>
    </w:p>
    <w:p/>
    <w:p>
      <w:r xmlns:w="http://schemas.openxmlformats.org/wordprocessingml/2006/main">
        <w:t xml:space="preserve">ព្រះ‌អម្ចាស់​បាន​សន្យា​ថា នឹង​ប្រទាន​ឲ្យ​បុព្វបុរស​នៃ​ជន‌ជាតិ​អ៊ីស្រា‌អែល មាន​ទឹក​ដោះ​គោ និង​ទឹក​ឃ្មុំ​ហូរ​មក។ យេរេមា​ឆ្លើយ​ដោយ​យល់​ព្រម។</w:t>
      </w:r>
    </w:p>
    <w:p/>
    <w:p>
      <w:r xmlns:w="http://schemas.openxmlformats.org/wordprocessingml/2006/main">
        <w:t xml:space="preserve">1. ការសន្យារបស់ព្រះអម្ចាស់ក្នុងការប្រទានពរដល់ប្រជាជនរបស់ទ្រង់</w:t>
      </w:r>
    </w:p>
    <w:p/>
    <w:p>
      <w:r xmlns:w="http://schemas.openxmlformats.org/wordprocessingml/2006/main">
        <w:t xml:space="preserve">2. ភាពស្មោះត្រង់បានរង្វាន់៖ ការទទួលបានអត្ថប្រយោជន៍នៃការស្តាប់បង្គាប់</w:t>
      </w:r>
    </w:p>
    <w:p/>
    <w:p>
      <w:r xmlns:w="http://schemas.openxmlformats.org/wordprocessingml/2006/main">
        <w:t xml:space="preserve">១.ចោទិយកថា ៦:១៨-២០</w:t>
      </w:r>
    </w:p>
    <w:p/>
    <w:p>
      <w:r xmlns:w="http://schemas.openxmlformats.org/wordprocessingml/2006/main">
        <w:t xml:space="preserve">២. ទំនុកដំកើង ១០៣:១-៥</w:t>
      </w:r>
    </w:p>
    <w:p/>
    <w:p>
      <w:r xmlns:w="http://schemas.openxmlformats.org/wordprocessingml/2006/main">
        <w:t xml:space="preserve">យេរេមា 11:6 ព្រះ‌អម្ចាស់​មាន​ព្រះ‌បន្ទូល​មក​ខ្ញុំ​ថា៖ «ចូរ​ប្រកាស​ពាក្យ​ទាំង​នេះ​នៅ​ក្រុង​យូដា និង​តាម​ផ្លូវ​នានា​ក្នុង​ក្រុង​យេរូ‌សាឡឹម​ថា ចូរ​ស្ដាប់​ពាក្យ​នៃ​សម្ពន្ធ‌មេត្រី​នេះ ហើយ​ធ្វើ​តាម។</w:t>
      </w:r>
    </w:p>
    <w:p/>
    <w:p>
      <w:r xmlns:w="http://schemas.openxmlformats.org/wordprocessingml/2006/main">
        <w:t xml:space="preserve">ព្រះ​បាន​បង្គាប់​យេរេមា​ឲ្យ​ប្រកាស​ពាក្យ​នៃ​សេចក្ដី​សញ្ញា​នៅ​ទូទាំង​ក្រុង​នានា​នៃ​ស្រុក​យូដា និង​ក្រុង​យេរូសាឡិម។</w:t>
      </w:r>
    </w:p>
    <w:p/>
    <w:p>
      <w:r xmlns:w="http://schemas.openxmlformats.org/wordprocessingml/2006/main">
        <w:t xml:space="preserve">1. អំណាចនៃការគោរពប្រតិបត្តិ - ការធ្វើតាមបញ្ជារបស់ព្រះនាំមកនូវពរជ័យរបស់ទ្រង់។</w:t>
      </w:r>
    </w:p>
    <w:p/>
    <w:p>
      <w:r xmlns:w="http://schemas.openxmlformats.org/wordprocessingml/2006/main">
        <w:t xml:space="preserve">2. សេចក្តីសញ្ញានៃព្រះ - ការបញ្ជាក់ឡើងវិញ និងការប្រតិបត្តិតាមសេចក្តីសញ្ញារបស់ព្រះនាំទៅរកសេចក្តីសង្រ្គោះរបស់យើង។</w:t>
      </w:r>
    </w:p>
    <w:p/>
    <w:p>
      <w:r xmlns:w="http://schemas.openxmlformats.org/wordprocessingml/2006/main">
        <w:t xml:space="preserve">1. ចោទិយកថា 28:1-14 - ពរជ័យនៃការគោរពប្រតិបត្តិចំពោះសេចក្តីសញ្ញារបស់ព្រះអម្ចាស់។</w:t>
      </w:r>
    </w:p>
    <w:p/>
    <w:p>
      <w:r xmlns:w="http://schemas.openxmlformats.org/wordprocessingml/2006/main">
        <w:t xml:space="preserve">ទំនុកតម្កើង 119:44 - ការ​កាន់​តាម​បញ្ញត្តិ​របស់​ព្រះ​នាំ​មក​នូវ​អំណរ​ពិត​និង​ជីវិត។</w:t>
      </w:r>
    </w:p>
    <w:p/>
    <w:p>
      <w:r xmlns:w="http://schemas.openxmlformats.org/wordprocessingml/2006/main">
        <w:t xml:space="preserve">យេរេមា 11:7 ដ្បិត​នៅ​ថ្ងៃ​ដែល​ខ្ញុំ​បាន​នាំ​ពួក​គេ​ចេញ​ពី​ស្រុក​អេស៊ីព្ទ ខ្ញុំ​បាន​តវ៉ា​យ៉ាង​ម៉ឺងម៉ាត់​ទៅ​កាន់​បុព្វបុរស​របស់​អ្នក​រាល់​គ្នា រហូត​មក​ដល់​សព្វ​ថ្ងៃ​នេះ ដោយ​ក្រោក​ពី​ព្រលឹម ហើយ​តវ៉ា​ថា ចូរ​ស្តាប់​តាម​សំឡេង​របស់​ខ្ញុំ។</w:t>
      </w:r>
    </w:p>
    <w:p/>
    <w:p>
      <w:r xmlns:w="http://schemas.openxmlformats.org/wordprocessingml/2006/main">
        <w:t xml:space="preserve">ព្រះ​បាន​ដាស់តឿន​ជន​ជាតិ​អ៊ីស្រាអែល​ដោយ​ស្មោះ​ត្រង់​ឲ្យ​ធ្វើ​តាម​បញ្ជា​របស់​ទ្រង់ នៅ​ថ្ងៃ​ដែល​ទ្រង់​បាន​នាំ​ពួក​គេ​ចេញ​ពី​ស្រុក​អេស៊ីប ហើយ​បន្ត​រំឭក​ពួក​គេ​ឲ្យ​ធ្វើ​ដូច្នេះ​ជា​រៀង​រាល់​ថ្ងៃ។</w:t>
      </w:r>
    </w:p>
    <w:p/>
    <w:p>
      <w:r xmlns:w="http://schemas.openxmlformats.org/wordprocessingml/2006/main">
        <w:t xml:space="preserve">សារៈសំខាន់នៃការគោរពប្រតិបត្តិចំពោះបទបញ្ជារបស់ព្រះ។ 2. អំណាចនៃសេចក្តីស្រឡាញ់ និងការអត់ធ្មត់របស់ព្រះ។</w:t>
      </w:r>
    </w:p>
    <w:p/>
    <w:p>
      <w:r xmlns:w="http://schemas.openxmlformats.org/wordprocessingml/2006/main">
        <w:t xml:space="preserve">និក្ខមនំ ១៩:៥-៨ - ព្រះអម្ចាស់មានព្រះបន្ទូលទៅកាន់ប្រជាជនអ៊ីស្រាអែលនៅលើភ្នំស៊ីណាយ។ 2. យ៉ាកុប 1:22-25 - ការដាស់តឿនរបស់យ៉ាកុបឲ្យធ្វើជាអ្នកធ្វើតាមព្រះបន្ទូល មិនមែនតែអ្នកស្តាប់ប៉ុណ្ណោះទេ។</w:t>
      </w:r>
    </w:p>
    <w:p/>
    <w:p>
      <w:r xmlns:w="http://schemas.openxmlformats.org/wordprocessingml/2006/main">
        <w:t xml:space="preserve">យេរេមា 11:8 ប៉ុន្តែ​គេ​មិន​ស្តាប់​បង្គាប់ ឬ​មិន​ផ្អៀង​ត្រចៀក​ឡើយ គឺ​បាន​ដើរ​តាម​គំនិត​នៃ​ចិត្ត​អាក្រក់​របស់​គេ​រៀងៗ​ខ្លួន ហេតុ​ដូច្នេះ​ហើយ​បាន​ជា​យើង​នឹង​នាំ​ពាក្យ​ទាំង​ប៉ុន្មាន​នៃ​សម្ពន្ធមេត្រី​នេះ​មក​លើ​ពួក​គេ ដែល​យើង​បាន​បង្គាប់​ឲ្យ​ធ្វើ ប៉ុន្តែ​គេ​បាន​ធ្វើ​តាម។ ទេ។</w:t>
      </w:r>
    </w:p>
    <w:p/>
    <w:p>
      <w:r xmlns:w="http://schemas.openxmlformats.org/wordprocessingml/2006/main">
        <w:t xml:space="preserve">ទោះ​ជា​ត្រូវ​បាន​គេ​ប្រាប់​ឲ្យ​ធ្វើ​តាម​ការ​បង្គាប់​របស់​ព្រះ​ក៏​ដោយ ប្រជាជន​អ៊ីស្រាអែល​មិន​ព្រម​ស្តាប់ ហើយ​ធ្វើ​តាម​សេចក្ដី​ប៉ង​ប្រាថ្នា​អាក្រក់​របស់​ខ្លួន។ ជា​លទ្ធផល ព្រះ​នឹង​នាំ​មក​លើ​ពួកគេ​នូវ​ការ​វិនិច្ឆ័យ​នៃ​សេចក្ដី​សញ្ញា​ដែល​ទ្រង់​បាន​ប្រទាន​ដល់​ពួកគេ។</w:t>
      </w:r>
    </w:p>
    <w:p/>
    <w:p>
      <w:r xmlns:w="http://schemas.openxmlformats.org/wordprocessingml/2006/main">
        <w:t xml:space="preserve">1. ឆន្ទៈរបស់ព្រះគឺខ្ពស់បំផុត: យើងត្រូវតម្រឹមឆន្ទៈរបស់យើងជាមួយនឹងព្រះ។</w:t>
      </w:r>
    </w:p>
    <w:p/>
    <w:p>
      <w:r xmlns:w="http://schemas.openxmlformats.org/wordprocessingml/2006/main">
        <w:t xml:space="preserve">2. ផលវិបាកនៃការមិនស្តាប់បង្គាប់ព្រះ៖ ព្រះយកការមិនស្តាប់បង្គាប់យ៉ាងធ្ងន់ធ្ងរ ហើយនឹងវិនិច្ឆ័យយើងទៅតាមនោះ។</w:t>
      </w:r>
    </w:p>
    <w:p/>
    <w:p>
      <w:r xmlns:w="http://schemas.openxmlformats.org/wordprocessingml/2006/main">
        <w:t xml:space="preserve">1. ចោទិយកថា 11:26-28 - "មើល​ចុះ ថ្ងៃ​នេះ​យើង​បាន​ដាក់​ពរ និង​បណ្តាសា​នៅ​ចំពោះ​អ្នក​រាល់​គ្នា ជា​ពរ​មួយ បើ​អ្នក​រាល់​គ្នា​គោរព​តាម​បញ្ញត្តិ​នៃ​ព្រះ​អម្ចាស់ ជា​ព្រះ​របស់​អ្នក ដែល​ខ្ញុំ​បង្គាប់​អ្នក​នៅ​ថ្ងៃ​នេះ៖ ហើយ​បណ្តាសា អ្នក​រាល់​គ្នា​នឹង​មិន​គោរព​តាម​បញ្ញត្តិ​នៃ​ព្រះ‌អម្ចាស់ ជា​ព្រះ​របស់​អ្នក​ទេ គឺ​បែរ​ចេញ​ពី​ផ្លូវ​ដែល​ខ្ញុំ​បង្គាប់​អ្នក​នៅ​ថ្ងៃ​នេះ ដើម្បី​ដើរ​តាម​ព្រះ​ដទៃ​ទៀត ដែល​អ្នក​មិន​បាន​ស្គាល់។</w:t>
      </w:r>
    </w:p>
    <w:p/>
    <w:p>
      <w:r xmlns:w="http://schemas.openxmlformats.org/wordprocessingml/2006/main">
        <w:t xml:space="preserve">2. រ៉ូម 6:23 - «ដ្បិត​ឈ្នួល​នៃ​អំពើ​បាប​គឺ​ជា​សេចក្ដី​ស្លាប់ ប៉ុន្តែ​អំណោយ​ទាន​នៃ​ព្រះ​គឺ​ជា​ជីវិត​ដ៏​នៅ​អស់​កល្ប​ជានិច្ច ដោយ​សារ​ព្រះ​យេស៊ូ​គ្រិស្ដ​ជា​ម្ចាស់​នៃ​យើង»។</w:t>
      </w:r>
    </w:p>
    <w:p/>
    <w:p>
      <w:r xmlns:w="http://schemas.openxmlformats.org/wordprocessingml/2006/main">
        <w:t xml:space="preserve">យេរេមា 11:9 ព្រះ‌អម្ចាស់​មាន​ព្រះ‌បន្ទូល​មក​ខ្ញុំ​ថា៖ «មាន​ការ​ឃុបឃិត​មួយ​នៅ​ក្នុង​ចំណោម​ជន​ជាតិ​យូដា និង​ក្នុង​ចំណោម​អ្នក​ក្រុង​យេរូសាឡឹម។</w:t>
      </w:r>
    </w:p>
    <w:p/>
    <w:p>
      <w:r xmlns:w="http://schemas.openxmlformats.org/wordprocessingml/2006/main">
        <w:t xml:space="preserve">ប្រជាជន​យូដា និង​ក្រុង​យេរូសាឡិម​ត្រូវ​បាន​គេ​រក​ឃើញ​ថា​បាន​ឃុបឃិត​ប្រឆាំង​នឹង​ព្រះ។</w:t>
      </w:r>
    </w:p>
    <w:p/>
    <w:p>
      <w:r xmlns:w="http://schemas.openxmlformats.org/wordprocessingml/2006/main">
        <w:t xml:space="preserve">1. "គ្រោះថ្នាក់នៃការឃុបឃិតប្រឆាំងនឹងព្រះ"</w:t>
      </w:r>
    </w:p>
    <w:p/>
    <w:p>
      <w:r xmlns:w="http://schemas.openxmlformats.org/wordprocessingml/2006/main">
        <w:t xml:space="preserve">2. "ការយល់ដឹងអំពីសេចក្ដីក្រោធរបស់ព្រះចំពោះអំពើទុច្ចរិត"</w:t>
      </w:r>
    </w:p>
    <w:p/>
    <w:p>
      <w:r xmlns:w="http://schemas.openxmlformats.org/wordprocessingml/2006/main">
        <w:t xml:space="preserve">1. សុភាសិត 24:22 - គ្រោះមហន្តរាយនឹងកើតឡើងភ្លាមៗ។ ហើយ​តើ​អ្នក​ណា​ដឹង​ការ​ខូច​ខាត​របស់​ពួក​គេ​ទាំង​ពីរ?</w:t>
      </w:r>
    </w:p>
    <w:p/>
    <w:p>
      <w:r xmlns:w="http://schemas.openxmlformats.org/wordprocessingml/2006/main">
        <w:t xml:space="preserve">២. ទំនុកតម្កើង ២:១-២ ហេតុអ្វីបានជាពួកសាសន៍ដទៃខឹងសម្បារ ហើយប្រជាជនស្រមៃថាជារឿងឥតប្រយោជន៍? ស្ដេច​នៃ​ផែនដី​បាន​តាំង​ខ្លួន​ជា​អ្នក​គ្រប់​គ្រង ហើយ​ពួក​មេ​ដឹក​នាំ​ពិភាក្សា​គ្នា​ប្រឆាំង​នឹង​ព្រះ​យេហូវ៉ា និង​ប្រឆាំង​នឹង​អ្នក​ចាក់​ប្រេង​តាំង​របស់​ទ្រង់។</w:t>
      </w:r>
    </w:p>
    <w:p/>
    <w:p>
      <w:r xmlns:w="http://schemas.openxmlformats.org/wordprocessingml/2006/main">
        <w:t xml:space="preserve">យេរេមា 11:10 ពួក​គេ​បែរ​ទៅ​រក​អំពើ​ទុច្ចរិត​របស់​បុព្វបុរស​របស់​ខ្លួន ដែល​មិន​ព្រម​ស្តាប់​ពាក្យ​ខ្ញុំ។ ពួក​គេ​បាន​ដើរ​តាម​ព្រះ​ដទៃ​ទៀត ដើម្បី​បម្រើ​ពួក​គេ: វង្ស​អ៊ីស្រាអែល និង​វង្ស​យូដា​បាន​បំពាន​លើ​សម្ពន្ធមេត្រី ដែល​យើង​បាន​ធ្វើ​ជា​មួយ​បុព្វបុរស​របស់​គេ។</w:t>
      </w:r>
    </w:p>
    <w:p/>
    <w:p>
      <w:r xmlns:w="http://schemas.openxmlformats.org/wordprocessingml/2006/main">
        <w:t xml:space="preserve">សម្ពន្ធមេត្រីរបស់ព្រះជាមួយនឹងជនជាតិអ៊ីស្រាអែល និងជនជាតិយូដាត្រូវបានខូច នៅពេលដែលពួកគេបានជ្រើសរើសធ្វើតាមព្រះផ្សេងទៀត ជាជាងស្តាប់ព្រះបន្ទូលរបស់ព្រះ។</w:t>
      </w:r>
    </w:p>
    <w:p/>
    <w:p>
      <w:r xmlns:w="http://schemas.openxmlformats.org/wordprocessingml/2006/main">
        <w:t xml:space="preserve">1. អំណាចនៃជម្រើស: របៀបដែលការសម្រេចចិត្តរបស់យើងប៉ះពាល់ដល់ទំនាក់ទំនងរបស់យើងជាមួយព្រះ</w:t>
      </w:r>
    </w:p>
    <w:p/>
    <w:p>
      <w:r xmlns:w="http://schemas.openxmlformats.org/wordprocessingml/2006/main">
        <w:t xml:space="preserve">2. ផលវិបាកនៃការបំពានកិច្ចព្រមព្រៀង</w:t>
      </w:r>
    </w:p>
    <w:p/>
    <w:p>
      <w:r xmlns:w="http://schemas.openxmlformats.org/wordprocessingml/2006/main">
        <w:t xml:space="preserve">1. យេរេមា 17:9-10 - ចិត្ត​បោក​បញ្ឆោត​លើស​ជាង​អ្វី​ៗ​ទាំង​អស់ ហើយ​អាក្រក់​យ៉ាង​ខ្លាំង៖ តើ​អ្នក​ណា​អាច​ដឹង​បាន? យើង​ជា​ព្រះ‌អម្ចាស់​ស្វែង​រក​ចិត្ត ខ្ញុំ​ខំ​ប្រឹង​ប្រែង សូម្បី​តែ​ឲ្យ​មនុស្ស​គ្រប់​រូប​តាម​មាគ៌ា​របស់​ខ្លួន និង​តាម​ផល​នៃ​អំពើ​ដែល​ខ្លួន​ប្រព្រឹត្ត។</w:t>
      </w:r>
    </w:p>
    <w:p/>
    <w:p>
      <w:r xmlns:w="http://schemas.openxmlformats.org/wordprocessingml/2006/main">
        <w:t xml:space="preserve">2. ចោទិយកថា 30:19-20 - ខ្ញុំហៅស្ថានសួគ៌ និងផែនដី ដើម្បីកត់ត្រាថ្ងៃនេះប្រឆាំងនឹងអ្នកថា ខ្ញុំបានកំណត់នៅចំពោះអ្នកនូវជីវិត និងសេចក្តីស្លាប់ ពរ និងបណ្តាសា ដូច្នេះ ចូរជ្រើសរើសជីវិត ដើម្បីទាំងអ្នក និងពូជរបស់អ្នកបានរស់។ ចូរ​ស្រឡាញ់​ព្រះ‌អម្ចាស់ ជា​ព្រះ​របស់​អ្នក ហើយ​ឲ្យ​អ្នក​ស្តាប់​តាម​ព្រះ‌សូរសៀង​របស់​ព្រះអង្គ ហើយ​ដើម្បី​ឲ្យ​អ្នក​នៅ​ជាប់​នឹង​ព្រះអង្គ ដ្បិត​ព្រះអង្គ​ជា​ជីវិត​របស់​អ្នក និង​ជា​អាយុ​កាល​របស់​អ្នក។</w:t>
      </w:r>
    </w:p>
    <w:p/>
    <w:p>
      <w:r xmlns:w="http://schemas.openxmlformats.org/wordprocessingml/2006/main">
        <w:t xml:space="preserve">យេរេមា 11:11 ហេតុ​នេះ ព្រះ‌អម្ចាស់​មាន​ព្រះ‌បន្ទូល​ដូច្នេះ​ថា មើល យើង​នឹង​នាំ​សេចក្ដី​អាក្រក់​មក​លើ​ពួក​គេ ដែល​គេ​មិន​អាច​រួច​ខ្លួន​ឡើយ។ ទោះ​បី​គេ​ស្រែក​រក​ខ្ញុំ​ក៏​ដោយ ក៏​ខ្ញុំ​មិន​ព្រម​ស្តាប់​គេ​ដែរ។</w:t>
      </w:r>
    </w:p>
    <w:p/>
    <w:p>
      <w:r xmlns:w="http://schemas.openxmlformats.org/wordprocessingml/2006/main">
        <w:t xml:space="preserve">ព្រះអម្ចាស់​មាន​ព្រះបន្ទូល​ថា ទ្រង់​នឹង​នាំ​សេចក្ដី​អាក្រក់​មក​លើ​ប្រជាជន ហើយ​ទោះ​ជា​គេ​ស្រែក​រក​ទ្រង់​ក៏​ដោយ ក៏​ទ្រង់​មិន​ស្តាប់​ដែរ។</w:t>
      </w:r>
    </w:p>
    <w:p/>
    <w:p>
      <w:r xmlns:w="http://schemas.openxmlformats.org/wordprocessingml/2006/main">
        <w:t xml:space="preserve">1. អធិបតេយ្យភាពរបស់ព្រះអម្ចាស់៖ ហេតុអ្វីបានជាព្រះមិនស្តាប់ការអធិស្ឋានរបស់យើង។</w:t>
      </w:r>
    </w:p>
    <w:p/>
    <w:p>
      <w:r xmlns:w="http://schemas.openxmlformats.org/wordprocessingml/2006/main">
        <w:t xml:space="preserve">2. លទ្ធផលនៃការមិនស្តាប់បង្គាប់៖ ការជំនុំជំរះរបស់ព្រះ និងផលវិបាករបស់យើង។</w:t>
      </w:r>
    </w:p>
    <w:p/>
    <w:p>
      <w:r xmlns:w="http://schemas.openxmlformats.org/wordprocessingml/2006/main">
        <w:t xml:space="preserve">1. អេសាយ 45:9-10 - វេទនាដល់អស់អ្នកដែលឈ្លោះជាមួយអ្នកបង្កើតរបស់គេ អស់អ្នកដែលគ្មានអ្វីក្រៅពីផើងផើងក្នុងចំណោមផើងផើងនៅលើដី។ តើដីឥដ្ឋនិយាយទៅកាន់ជាងស្មូនថា តើអ្នកកំពុងធ្វើអ្វី? តើការងាររបស់អ្នកនិយាយថា គាត់គ្មានដៃទេ? វេទនា​ដល់​អ្នក​ណា​ដែល​ប្រាប់​ឪពុក​ថា អ្នក​បាន​បង្កើត​អ្វី? ឬ​ចំពោះ​ម្ដាយ​តើ​អ្នក​បាន​បង្កើត​អ្វី?</w:t>
      </w:r>
    </w:p>
    <w:p/>
    <w:p>
      <w:r xmlns:w="http://schemas.openxmlformats.org/wordprocessingml/2006/main">
        <w:t xml:space="preserve">2. ទំនុកតម្កើង 66:18 បើ​ខ្ញុំ​ស្រឡាញ់​អំពើ​បាប​ក្នុង​ចិត្ត នោះ​ព្រះ‌អម្ចាស់​នឹង​មិន​ស្តាប់​ទេ។</w:t>
      </w:r>
    </w:p>
    <w:p/>
    <w:p>
      <w:r xmlns:w="http://schemas.openxmlformats.org/wordprocessingml/2006/main">
        <w:t xml:space="preserve">យេរេមា 11:12 ពេល​នោះ អ្នក​ក្រុង​យូដា និង​អ្នក​ក្រុង​យេរូ‌សាឡឹម​នឹង​ទៅ​ស្រែក​អង្វរ​ព្រះ​ដែល​គេ​ថ្វាយ​គ្រឿង​ក្រអូប ប៉ុន្តែ​គេ​នឹង​មិន​សង្គ្រោះ​គេ​ទាល់​តែ​សោះ ក្នុង​ពេល​មាន​ទុក្ខ​លំបាក។</w:t>
      </w:r>
    </w:p>
    <w:p/>
    <w:p>
      <w:r xmlns:w="http://schemas.openxmlformats.org/wordprocessingml/2006/main">
        <w:t xml:space="preserve">ប្រជាជន​យូដា និង​ក្រុង​យេរូសាឡិម​នឹង​ងាក​ទៅ​រក​ព្រះ​ក្លែងក្លាយ ទោះ​បី​ជា​ដឹង​ថា​ខ្លួន​មិន​អាច​សង្គ្រោះ​បាន​ក៏​ដោយ។</w:t>
      </w:r>
    </w:p>
    <w:p/>
    <w:p>
      <w:r xmlns:w="http://schemas.openxmlformats.org/wordprocessingml/2006/main">
        <w:t xml:space="preserve">១៖ ព្រះ​ជា​អង្គ​តែ​មួយ​គត់​ដែល​អាច​សង្គ្រោះ​យើង​ក្នុង​គ្រា​លំបាក។</w:t>
      </w:r>
    </w:p>
    <w:p/>
    <w:p>
      <w:r xmlns:w="http://schemas.openxmlformats.org/wordprocessingml/2006/main">
        <w:t xml:space="preserve">២៖ កុំ​ងាក​ទៅ​រក​ព្រះ​ក្លែងក្លាយ តែ​បែរ​ទៅ​រក​ព្រះ​ពិត​តែ​មួយ។</w:t>
      </w:r>
    </w:p>
    <w:p/>
    <w:p>
      <w:r xmlns:w="http://schemas.openxmlformats.org/wordprocessingml/2006/main">
        <w:t xml:space="preserve">1: អេសាយ 45:22 - «ចូរ​បែរ​មក​រក​ខ្ញុំ​ហើយ​បាន​សង្គ្រោះ​អ្នក​ទាំង​អស់​គ្នា​នៅ​ចុង​ផែនដី​នេះ​សម្រាប់​ខ្ញុំ​ជា​ព្រះ​និង​គ្មាន​នរណា​ផ្សេង​ទៀត​»​។</w:t>
      </w:r>
    </w:p>
    <w:p/>
    <w:p>
      <w:r xmlns:w="http://schemas.openxmlformats.org/wordprocessingml/2006/main">
        <w:t xml:space="preserve">២: ទំនុកតម្កើង ៤៦:១ —«ព្រះ​ទ្រង់​ជា​ទី​ពឹង​ជ្រក​និង​ជា​កំឡាំង​របស់​យើង ជា​ជំនួយ​ដែល​មាន​រហូត​ដល់​គ្រា​លំបាក»។</w:t>
      </w:r>
    </w:p>
    <w:p/>
    <w:p>
      <w:r xmlns:w="http://schemas.openxmlformats.org/wordprocessingml/2006/main">
        <w:t xml:space="preserve">យេរេមា 11:13 ឱ​យូដា​អើយ តាម​ចំនួន​ក្រុង​របស់​អ្នក ជា​ព្រះ​របស់​អ្នក។ ហើយ​តាម​ចំនួន​ផ្លូវ​ក្នុង​ក្រុង​យេរូសាឡិម អ្នក​រាល់​គ្នា​បាន​ដំឡើង​អាសនៈ​ចំពោះ​ការ​គួរ​ឲ្យ​អាម៉ាស់​នោះ សូម្បី​តែ​អាសនៈ​សម្រាប់​ដុត​គ្រឿង​ក្រអូប​ដល់​ព្រះ​បាល។</w:t>
      </w:r>
    </w:p>
    <w:p/>
    <w:p>
      <w:r xmlns:w="http://schemas.openxmlformats.org/wordprocessingml/2006/main">
        <w:t xml:space="preserve">យូដា​បាន​សង់​អាសនៈ​ជា​ច្រើន​ដល់​ព្រះ​បាល​ក្លែងក្លាយ​នៅ​តាម​ទីក្រុង និង​តាម​ផ្លូវ​នានា​ក្នុង​ក្រុង​យេរូសាឡិម។</w:t>
      </w:r>
    </w:p>
    <w:p/>
    <w:p>
      <w:r xmlns:w="http://schemas.openxmlformats.org/wordprocessingml/2006/main">
        <w:t xml:space="preserve">1. គ្រោះថ្នាក់នៃការថ្វាយបង្គំព្រះ: ការរៀនពីអំពើបាបនៃជនជាតិយូដា</w:t>
      </w:r>
    </w:p>
    <w:p/>
    <w:p>
      <w:r xmlns:w="http://schemas.openxmlformats.org/wordprocessingml/2006/main">
        <w:t xml:space="preserve">2. ការបដិសេធព្រះក្លែងក្លាយ និងការជ្រើសរើសសេចក្តីសុចរិត</w:t>
      </w:r>
    </w:p>
    <w:p/>
    <w:p>
      <w:r xmlns:w="http://schemas.openxmlformats.org/wordprocessingml/2006/main">
        <w:t xml:space="preserve">១.ចោទិយកថា ៤:១៥-១៩ ការព្រមានប្រឆាំងនឹងការថ្វាយបង្គំរូបព្រះ</w:t>
      </w:r>
    </w:p>
    <w:p/>
    <w:p>
      <w:r xmlns:w="http://schemas.openxmlformats.org/wordprocessingml/2006/main">
        <w:t xml:space="preserve">2. ទំនុកតម្កើង 97:7 អរសប្បាយក្នុងព្រះអម្ចាស់តែមួយអង្គ</w:t>
      </w:r>
    </w:p>
    <w:p/>
    <w:p>
      <w:r xmlns:w="http://schemas.openxmlformats.org/wordprocessingml/2006/main">
        <w:t xml:space="preserve">យេរេមា 11:14 ដូច្នេះ កុំ​អធិដ្ឋាន​សម្រាប់​ប្រជាជន​នេះ ហើយ​កុំ​ស្រែក​អង្វរ​រក​ពួក​គេ​ឡើយ ដ្បិត​ខ្ញុំ​នឹង​មិន​ឮ​គេ​ទេ នៅ​ពេល​ដែល​គេ​ស្រែក​រក​យើង ដោយ​សារ​បញ្ហា​របស់​ពួក​គេ។</w:t>
      </w:r>
    </w:p>
    <w:p/>
    <w:p>
      <w:r xmlns:w="http://schemas.openxmlformats.org/wordprocessingml/2006/main">
        <w:t xml:space="preserve">វគ្គនេះព្រមានប្រឆាំងនឹងការអធិស្ឋានសម្រាប់មនុស្សដែលបានបែរចេញពីព្រះ។</w:t>
      </w:r>
    </w:p>
    <w:p/>
    <w:p>
      <w:r xmlns:w="http://schemas.openxmlformats.org/wordprocessingml/2006/main">
        <w:t xml:space="preserve">១៖ សេចក្តីមេត្តាករុណា និងយុត្តិធម៌របស់ព្រះ៖ ការវាយតម្លៃការអធិស្ឋានរបស់យើង។</w:t>
      </w:r>
    </w:p>
    <w:p/>
    <w:p>
      <w:r xmlns:w="http://schemas.openxmlformats.org/wordprocessingml/2006/main">
        <w:t xml:space="preserve">២៖ ការងាកចេញពីព្រះ៖ ការប្រមូលផល</w:t>
      </w:r>
    </w:p>
    <w:p/>
    <w:p>
      <w:r xmlns:w="http://schemas.openxmlformats.org/wordprocessingml/2006/main">
        <w:t xml:space="preserve">១៖ អេសេគាល ១៨:៣០-៣២ - «ដូច្នេះ យើង​នឹង​វិនិច្ឆ័យ​អ្នក​រាល់​គ្នា ឱ​ពូជ​សាសន៍​អ៊ីស្រា‌អែល គ្រប់​គ្នា​តាម​មាគ៌ា​របស់​ខ្លួន ចូរ​ប្រែ​ចិត្ត ហើយ​បែរ​ខ្លួន​ចេញ​ពី​ការ​រំលង​ទាំង​ប៉ុន្មាន​របស់​អ្នក​រាល់​គ្នា ដូច្នេះ អំពើ​ទុច្ចរិត​នឹង​មិន​ត្រូវ​បំផ្លាញ​អ្នក​រាល់​គ្នា​ឡើយ។ ចូរ​បោះ​បង់​ចោល​រាល់​អំពើ​រំលង​របស់​អ្នក​រាល់​គ្នា ដែល​អ្នក​រាល់​គ្នា​បាន​ប្រព្រឹត្ត ហើយ​ធ្វើ​ឲ្យ​អ្នក​មាន​ចិត្ត​ថ្មី និង​មាន​វិញ្ញាណ​ថ្មី​ចុះ ដ្បិត​ពូជ‌ពង្ស​អ៊ីស្រា‌អែល​អើយ ហេតុ​អ្វី​បាន​ជា​អ្នក​រាល់​គ្នា​ស្លាប់?</w:t>
      </w:r>
    </w:p>
    <w:p/>
    <w:p>
      <w:r xmlns:w="http://schemas.openxmlformats.org/wordprocessingml/2006/main">
        <w:t xml:space="preserve">ហេព្រើរ 10:26-27 - «ដ្បិត​បើ​យើង​ប្រព្រឹត្ត​អំពើ​បាប​ដោយ​ចេតនា បន្ទាប់​ពី​យើង​បាន​ទទួល​ចំណេះ​អំពី​សេចក្ដី​ពិត នោះ​នឹង​លែង​មាន​យញ្ញបូជា​សម្រាប់​អំពើ​បាប​ទៀត​ហើយ គឺ​មាន​តែ​មនុស្ស​ដែល​ខ្លាច​ការ​វិនិច្ឆ័យ​ទោស និង​សេចក្ដី​ក្ដៅ​ក្រហាយ​យ៉ាង​ខ្លាំង​ដែល​នឹង​លេប​ត្របាក់​អស់​ទាំង​មនុស្ស។ សត្រូវ”។</w:t>
      </w:r>
    </w:p>
    <w:p/>
    <w:p>
      <w:r xmlns:w="http://schemas.openxmlformats.org/wordprocessingml/2006/main">
        <w:t xml:space="preserve">យេរេមា 11:15 តើ​អ្នក​ជា​ទី​ស្រឡាញ់​របស់​ខ្ញុំ​ត្រូវ​ធ្វើ​អ្វី​ក្នុង​ផ្ទះ​របស់​ខ្ញុំ ដោយ​ឃើញ​នាង​បាន​ប្រព្រឹត្ត​អំពើ​ទុច្ចរិត​ជា​មួយ​នឹង​មនុស្ស​ជា​ច្រើន ហើយ​សាច់​ដ៏វិសុទ្ធ​ក៏​បាន​ឆ្លង​ផុត​ពី​អ្នក​ទៅ? ពេល​អ្នក​ប្រព្រឹត្ត​អំពើ​អាក្រក់ នោះ​អ្នក​ក៏​ត្រេក​អរ។</w:t>
      </w:r>
    </w:p>
    <w:p/>
    <w:p>
      <w:r xmlns:w="http://schemas.openxmlformats.org/wordprocessingml/2006/main">
        <w:t xml:space="preserve">ព្រះ​សួរ​ថា​ហេតុ​អ្វី​បាន​ជា​មនុស្ស​ជា​ទី​ស្រឡាញ់​របស់​ទ្រង់​ប្រព្រឹត្ត​អំពើ​អាក្រក់ ហើយ​អរ​សប្បាយ​នឹង​វា នៅ​ពេល​ដែល​ពួក​គេ​គួរ​ដឹង​កាន់​តែ​ច្បាស់។</w:t>
      </w:r>
    </w:p>
    <w:p/>
    <w:p>
      <w:r xmlns:w="http://schemas.openxmlformats.org/wordprocessingml/2006/main">
        <w:t xml:space="preserve">1. សារៈសំខាន់នៃការរស់នៅប្រកបដោយភាពសុចរិត</w:t>
      </w:r>
    </w:p>
    <w:p/>
    <w:p>
      <w:r xmlns:w="http://schemas.openxmlformats.org/wordprocessingml/2006/main">
        <w:t xml:space="preserve">2. គ្រោះថ្នាក់នៃការងាកចេញពីព្រះ</w:t>
      </w:r>
    </w:p>
    <w:p/>
    <w:p>
      <w:r xmlns:w="http://schemas.openxmlformats.org/wordprocessingml/2006/main">
        <w:t xml:space="preserve">1. ទំនុកតម្កើង 11:7 - ដ្បិតព្រះអម្ចាស់ទ្រង់សុចរិត។ គាត់ស្រឡាញ់ការប្រព្រឹត្ដសុចរិត; មនុស្សទៀងត្រង់នឹងឃើញមុខរបស់គាត់។</w:t>
      </w:r>
    </w:p>
    <w:p/>
    <w:p>
      <w:r xmlns:w="http://schemas.openxmlformats.org/wordprocessingml/2006/main">
        <w:t xml:space="preserve">2. អេសាយ 5:20 - វេទនា​ដល់​អស់​អ្នក​ដែល​ហៅ​អាក្រក់​ថា​ល្អ និង​អាក្រក់​ល្អ អ្នក​ដែល​ដាក់​ភាព​ងងឹត​សម្រាប់​ពន្លឺ និង​ពន្លឺ​សម្រាប់​ភាព​ងងឹត អ្នក​ដែល​ដាក់​ជូរ​សម្រាប់​ផ្អែម និង​ផ្អែម​សម្រាប់​ល្វីង!</w:t>
      </w:r>
    </w:p>
    <w:p/>
    <w:p>
      <w:r xmlns:w="http://schemas.openxmlformats.org/wordprocessingml/2006/main">
        <w:t xml:space="preserve">យេរេមា 11:16 ព្រះ‌អម្ចាស់​បាន​ហៅ​ឈ្មោះ​អ្នក​ថា ដើម​អូលីវ​ពណ៌​បៃតង ផ្លែ​ល្អ ហើយ​មាន​ផ្លែ​ល្អ ទ្រង់​បាន​ដុត​ភ្លើង​មក​លើ​ដើម​នោះ ដោយ​បន្លឺ​សំឡេង​យ៉ាង​ខ្លាំង ហើយ​មែក​របស់​វា​ក៏​បាក់។</w:t>
      </w:r>
    </w:p>
    <w:p/>
    <w:p>
      <w:r xmlns:w="http://schemas.openxmlformats.org/wordprocessingml/2006/main">
        <w:t xml:space="preserve">ព្រះអម្ចាស់​បាន​ហៅ​ប្រជារាស្ត្រ​របស់​ព្រះអង្គ​ថា​ជា​ដើម​អូលីវ​ដ៏​មាន​ផ្លែ​ល្អ ប៉ុន្តែ​បាន​ដុត​វា​ដោយ​ចលាចល​យ៉ាង​ខ្លាំង រហូត​បាក់​មែក។</w:t>
      </w:r>
    </w:p>
    <w:p/>
    <w:p>
      <w:r xmlns:w="http://schemas.openxmlformats.org/wordprocessingml/2006/main">
        <w:t xml:space="preserve">1. អំណាចនៃភ្លើងដ៏វិសុទ្ធរបស់ព្រះ៖ របៀបដែលព្រះអម្ចាស់របស់យើងសាកល្បង និងបន្សុទ្ធយើងតាមរយៈទុក្ខវេទនា</w:t>
      </w:r>
    </w:p>
    <w:p/>
    <w:p>
      <w:r xmlns:w="http://schemas.openxmlformats.org/wordprocessingml/2006/main">
        <w:t xml:space="preserve">2. ភាពចាំបាច់នៃការកាត់ចេញ៖ របៀបដែលព្រះជាម្ចាស់កាត់ចេញយើងដើម្បីទទួលបានផលផ្លែច្រើនជាង</w:t>
      </w:r>
    </w:p>
    <w:p/>
    <w:p>
      <w:r xmlns:w="http://schemas.openxmlformats.org/wordprocessingml/2006/main">
        <w:t xml:space="preserve">1. រ៉ូម 12:2 - ហើយមិនត្រូវធ្វើតាមលោកីយនេះទេ តែត្រូវផ្លាស់ប្តូរដោយការកែប្រែចិត្តរបស់អ្នកឡើងវិញ ដើម្បីអោយអ្នកបានសបញ្ជាក់នូវអ្វីដែលជាការល្អ ដែលអាចទទួលយកបាន និងឥតខ្ចោះនៃព្រះ។</w:t>
      </w:r>
    </w:p>
    <w:p/>
    <w:p>
      <w:r xmlns:w="http://schemas.openxmlformats.org/wordprocessingml/2006/main">
        <w:t xml:space="preserve">2. យ៉ូហាន 15:2 - មែកណាដែលបង្កើតផលក្នុងខ្ញុំ ទ្រង់ដកចោល ហើយមែកណាដែលបង្កើតផល ទ្រង់ក៏កាត់វាចេញ ដើម្បីឲ្យវាបង្កើតផលកាន់តែច្រើន។</w:t>
      </w:r>
    </w:p>
    <w:p/>
    <w:p>
      <w:r xmlns:w="http://schemas.openxmlformats.org/wordprocessingml/2006/main">
        <w:t xml:space="preserve">យេរេមា 11:17 ដ្បិត​ព្រះ‌អម្ចាស់​នៃ​ពិភព​ទាំង​មូល ដែល​បាន​ដាំ​អ្នក​បាន​ប្រកាស​អាក្រក់​ប្រឆាំង​នឹង​អ្នក គឺ​ជា​អំពើ​អាក្រក់​របស់​វង្ស​អ៊ីស្រា‌អែល និង​ពូជ‌ពង្ស​យូដា ដែល​ពួក​គេ​បាន​ប្រព្រឹត្ត​នឹង​ខ្លួន​ឯង ធ្វើ​ឲ្យ​ខ្ញុំ​ខឹង ដោយ​ថ្វាយ​គ្រឿង​ក្រអូប។ បាល។</w:t>
      </w:r>
    </w:p>
    <w:p/>
    <w:p>
      <w:r xmlns:w="http://schemas.openxmlformats.org/wordprocessingml/2006/main">
        <w:t xml:space="preserve">ព្រះ‌អម្ចាស់​នៃ​ពិភព​ទាំង​មូល​បាន​ប្រកាស​អាក្រក់​ប្រឆាំង​នឹង​វង្ស​អ៊ីស្រា‌អែល និង​ជន‌ជាតិ​យូដា ដែល​បាន​ថ្វាយ​គ្រឿង​ក្រអូប​ដល់​ព្រះ​បាល ហើយ​ធ្វើ​ឲ្យ​ព្រះ​ខឹង។</w:t>
      </w:r>
    </w:p>
    <w:p/>
    <w:p>
      <w:r xmlns:w="http://schemas.openxmlformats.org/wordprocessingml/2006/main">
        <w:t xml:space="preserve">1. ការជំនុំជំរះរបស់ព្រះលើការថ្វាយបង្គំរូបព្រះ៖ ការវិភាគអំពីយេរេមា ១១:១៧</w:t>
      </w:r>
    </w:p>
    <w:p/>
    <w:p>
      <w:r xmlns:w="http://schemas.openxmlformats.org/wordprocessingml/2006/main">
        <w:t xml:space="preserve">2. សេចក្ដីក្រោធរបស់ព្រះអម្ចាស់៖ ការសិក្សាអំពីយេរេមា ១១:១៧</w:t>
      </w:r>
    </w:p>
    <w:p/>
    <w:p>
      <w:r xmlns:w="http://schemas.openxmlformats.org/wordprocessingml/2006/main">
        <w:t xml:space="preserve">១. និក្ខមនំ ២០:៣-៥ - «ឯង​នឹង​គ្មាន​ព្រះ​ឯ​ទៀត​នៅ​ពី​មុខ​អញ​ឡើយ»។</w:t>
      </w:r>
    </w:p>
    <w:p/>
    <w:p>
      <w:r xmlns:w="http://schemas.openxmlformats.org/wordprocessingml/2006/main">
        <w:t xml:space="preserve">2. ចោទិយកថា 28:15-20 - «ព្រះអម្ចាស់នឹងវាយអ្នកដោយការពិសា គ្រុនក្តៅ រលាក និងដោយភ្លើងឆេះខ្លាំង ដាវ ខ្យល់ ផ្ទុះ និងដោយជំងឺផ្សិត។ នឹង​តាម​ចាប់​អ្នក​រហូត​ដល់​ស្លាប់»។</w:t>
      </w:r>
    </w:p>
    <w:p/>
    <w:p>
      <w:r xmlns:w="http://schemas.openxmlformats.org/wordprocessingml/2006/main">
        <w:t xml:space="preserve">យេរេមា 11:18 ព្រះ‌អម្ចាស់​បាន​ប្រទាន​ឲ្យ​ទូលបង្គំ​ដឹង​អំពី​ការ​នោះ ហើយ​ទូលបង្គំ​ក៏​ដឹង​ថា ព្រះ‌អង្គ​បង្ហាញ​ឲ្យ​ទូលបង្គំ​ឃើញ​ពី​ការ​ប្រព្រឹត្ត​របស់​គេ។</w:t>
      </w:r>
    </w:p>
    <w:p/>
    <w:p>
      <w:r xmlns:w="http://schemas.openxmlformats.org/wordprocessingml/2006/main">
        <w:t xml:space="preserve">ព្រះអម្ចាស់​បើក​សម្ដែង​ដល់​យេរេមា​អំពី​អំពើ​អាក្រក់​របស់​ប្រជាជន និង​ការ​ប្រព្រឹត្ត​របស់​គេ។</w:t>
      </w:r>
    </w:p>
    <w:p/>
    <w:p>
      <w:r xmlns:w="http://schemas.openxmlformats.org/wordprocessingml/2006/main">
        <w:t xml:space="preserve">1. ព្រះជ្រាបទាំងអស់: A នៅលើយេរេមា 11:18</w:t>
      </w:r>
    </w:p>
    <w:p/>
    <w:p>
      <w:r xmlns:w="http://schemas.openxmlformats.org/wordprocessingml/2006/main">
        <w:t xml:space="preserve">2. ការដឹងពីឆន្ទៈរបស់ព្រះ៖ ការសិក្សាអំពីយេរេមា ១១:១៨</w:t>
      </w:r>
    </w:p>
    <w:p/>
    <w:p>
      <w:r xmlns:w="http://schemas.openxmlformats.org/wordprocessingml/2006/main">
        <w:t xml:space="preserve">១. ទំនុកដំកើង ១៣៩:១-៤</w:t>
      </w:r>
    </w:p>
    <w:p/>
    <w:p>
      <w:r xmlns:w="http://schemas.openxmlformats.org/wordprocessingml/2006/main">
        <w:t xml:space="preserve">២.សុភាសិត ១៥:៣</w:t>
      </w:r>
    </w:p>
    <w:p/>
    <w:p>
      <w:r xmlns:w="http://schemas.openxmlformats.org/wordprocessingml/2006/main">
        <w:t xml:space="preserve">យេរេមា 11:19 ប៉ុន្តែ ខ្ញុំ​ប្រៀប​ដូច​ជា​កូន​ចៀម ឬ​គោ​ដែល​គេ​យក​មក​សម្លាប់។ ខ្ញុំ​មិន​ដឹង​ថា​គេ​មាន​គំនិត​ប្រឆាំង​នឹង​ខ្ញុំ​ទេ ដោយ​និយាយ​ថា ចូរ​យើង​បំផ្លាញ​ដើម​ឈើ​ដោយ​មាន​ផ្លែ ហើយ​ឲ្យ​យើង​កាត់​វា​ចេញ​ពី​ស្រុក​ដែល​មាន​ជីវិត ដើម្បី​កុំ​ឲ្យ​គេ​នឹក​ឃើញ​ឈ្មោះ​របស់​គាត់​ទៀត។</w:t>
      </w:r>
    </w:p>
    <w:p/>
    <w:p>
      <w:r xmlns:w="http://schemas.openxmlformats.org/wordprocessingml/2006/main">
        <w:t xml:space="preserve">ព្រះ​គង់​នៅ​ជា​មួយ​អ្នក​ដែល​ត្រូវ​គេ​បៀតបៀន​ដោយ​អយុត្តិធម៌។</w:t>
      </w:r>
    </w:p>
    <w:p/>
    <w:p>
      <w:r xmlns:w="http://schemas.openxmlformats.org/wordprocessingml/2006/main">
        <w:t xml:space="preserve">១៖ ព្រះ​គង់​នៅ​ជា​មួយ​នឹង​យើង​ក្នុង​ការ​សាកល្បង​របស់​យើង ទោះ​បី​ជា​វា​ពិបាក​ប៉ុណ្ណា​ក៏​ដោយ។</w:t>
      </w:r>
    </w:p>
    <w:p/>
    <w:p>
      <w:r xmlns:w="http://schemas.openxmlformats.org/wordprocessingml/2006/main">
        <w:t xml:space="preserve">២៖ ព្រះ​មិន​ដែល​ចាក​ចេញ​ពី​យើង ឬ​បោះ​បង់​ចោល​យើង​ឡើយ ទោះ​បី​ជា​នៅ​ពេល​ដែល​មាន​អារម្មណ៍​ថា​ពិភពលោក​ប្រឆាំង​នឹង​យើង​ក៏​ដោយ។</w:t>
      </w:r>
    </w:p>
    <w:p/>
    <w:p>
      <w:r xmlns:w="http://schemas.openxmlformats.org/wordprocessingml/2006/main">
        <w:t xml:space="preserve">១ ហេព្រើរ ១៣:៥-៦ - «ដ្បិត​លោក​បាន​មាន​ប្រសាសន៍​ថា យើង​នឹង​មិន​ចាក​ចេញ​ពី​អ្នក ឬ​បោះ​បង់​ចោល​អ្នក​ឡើយ ដើម្បី​ឲ្យ​យើង​និយាយ​ដោយ​ក្លាហាន​ថា ព្រះ​អម្ចាស់​ជា​ជំនួយ​របស់​ខ្ញុំ ហើយ​ខ្ញុំ​នឹង​មិន​ខ្លាច​អ្វី​ដែល​មនុស្ស​នឹង​ប្រព្រឹត្ត​ចំពោះ​ខ្ញុំ​ឡើយ។ "</w:t>
      </w:r>
    </w:p>
    <w:p/>
    <w:p>
      <w:r xmlns:w="http://schemas.openxmlformats.org/wordprocessingml/2006/main">
        <w:t xml:space="preserve">២៖ អេសាយ ៤១:១០ - «កុំ​ខ្លាច​ឡើយ ដ្បិត​ខ្ញុំ​នៅ​ជា​មួយ​អ្នក កុំ​ឲ្យ​ស្រងាក​ចិត្ត​ឡើយ ដ្បិត​យើង​ជា​ព្រះ​របស់​អ្នក ខ្ញុំ​នឹង​ពង្រឹង​អ្នក មែន​ហើយ ខ្ញុំ​នឹង​ជួយ​អ្នក មែន​ហើយ យើង​នឹង​លើក​អ្នក​ដោយ​ដៃ​ស្ដាំ។ ពី​សេចក្ដី​សុចរិត​របស់​ខ្ញុំ»។</w:t>
      </w:r>
    </w:p>
    <w:p/>
    <w:p>
      <w:r xmlns:w="http://schemas.openxmlformats.org/wordprocessingml/2006/main">
        <w:t xml:space="preserve">យេរេមា 11:20 ប៉ុន្តែ ឱ​ព្រះ‌អម្ចាស់​នៃ​ពិភព​ទាំង​មូល​ដែល​កាត់​ទោស​ដោយ​សុចរិត​ដែល​ល្បង​ល​កង​ខ្នង និង​ចិត្ត​អើយ សូម​ឲ្យ​ទូលបង្គំ​ឃើញ​ការ​សងសឹក​របស់​ទ្រង់​ចំពោះ​ពួក​គេ ដ្បិត​ទូលបង្គំ​បាន​បើក​សម្ដែង​ហេតុ​ផល​របស់​ទូលបង្គំ​ដល់​ទ្រង់​ហើយ។</w:t>
      </w:r>
    </w:p>
    <w:p/>
    <w:p>
      <w:r xmlns:w="http://schemas.openxmlformats.org/wordprocessingml/2006/main">
        <w:t xml:space="preserve">យេរេមា​អង្វរ​ព្រះ​ឲ្យ​រក​យុត្តិធម៌​ចំពោះ​បុព្វហេតុ​របស់​គាត់។</w:t>
      </w:r>
    </w:p>
    <w:p/>
    <w:p>
      <w:r xmlns:w="http://schemas.openxmlformats.org/wordprocessingml/2006/main">
        <w:t xml:space="preserve">1. ទុក​ចិត្ត​លើ​ការ​វិនិច្ឆ័យ​ដ៏​សុចរិត​របស់​ព្រះ - យេរេមា ១១:២០</w:t>
      </w:r>
    </w:p>
    <w:p/>
    <w:p>
      <w:r xmlns:w="http://schemas.openxmlformats.org/wordprocessingml/2006/main">
        <w:t xml:space="preserve">2. ការលាតត្រដាងមូលហេតុរបស់យើងចំពោះព្រះ - យេរេមា ១១:២០</w:t>
      </w:r>
    </w:p>
    <w:p/>
    <w:p>
      <w:r xmlns:w="http://schemas.openxmlformats.org/wordprocessingml/2006/main">
        <w:t xml:space="preserve">1. អេសាយ 30:18 - ប៉ុន្តែ ព្រះអម្ចាស់ចង់មានព្រះហឫទ័យសប្បុរសចំពោះអ្នក; ដូច្នេះ គាត់​នឹង​ក្រោក​ឡើង​ដើម្បី​បង្ហាញ​ចិត្ត​អាណិត​អាសូរ​អ្នក។ ដ្បិត​ព្រះ‌អម្ចាស់​ជា​ព្រះ​នៃ​យុត្តិធម៌។</w:t>
      </w:r>
    </w:p>
    <w:p/>
    <w:p>
      <w:r xmlns:w="http://schemas.openxmlformats.org/wordprocessingml/2006/main">
        <w:t xml:space="preserve">2. ទំនុកតម្កើង ៣៧:២៥ ខ្ញុំ​នៅ​ក្មេង ហើយ​ឥឡូវ​ចាស់​ហើយ។ ខ្ញុំ​មិន​ឃើញ​មនុស្ស​សុចរិត​ត្រូវ​បោះ​បង់​ចោល ឬ​ពូជ​គាត់​សុំ​នំប៉័ង​ទេ។</w:t>
      </w:r>
    </w:p>
    <w:p/>
    <w:p>
      <w:r xmlns:w="http://schemas.openxmlformats.org/wordprocessingml/2006/main">
        <w:t xml:space="preserve">យេរេមា 11:21 ដូច្នេះ ព្រះ‌អម្ចាស់​នៃ​ជន​ជាតិ​អាណា‌ថោត ដែល​ស្វែង​រក​ជីវិត​របស់​អ្នក​មាន​ព្រះ‌បន្ទូល​ថា៖ «កុំ​ថ្លែង​ទំនាយ​ដោយ​នូវ​ព្រះ‌នាម​ព្រះ‌អម្ចាស់ កុំ​ឲ្យ​អ្នក​ស្លាប់​ដោយ​ដៃ​យើង​ឡើយ។</w:t>
      </w:r>
    </w:p>
    <w:p/>
    <w:p>
      <w:r xmlns:w="http://schemas.openxmlformats.org/wordprocessingml/2006/main">
        <w:t xml:space="preserve">ព្រះអម្ចាស់​ព្រមាន​យេរេមា​អំពី​មនុស្ស​ដែល​មក​ពី​អាណាថោត​ដែល​ស្វែង​រក​ជីវិត​របស់​គាត់ ហើយ​ប្រាប់​គាត់​ថា​កុំ​ឱ្យ​ទាយ​ដោយ​នូវ​ព្រះនាម​ទ្រង់ បើ​មិន​ដូច្នេះ​ទេ​គាត់​នឹង​ស្លាប់​ដោយ​ដៃ​គេ។</w:t>
      </w:r>
    </w:p>
    <w:p/>
    <w:p>
      <w:r xmlns:w="http://schemas.openxmlformats.org/wordprocessingml/2006/main">
        <w:t xml:space="preserve">1. គ្រោះថ្នាក់នៃការមិនស្តាប់បង្គាប់ព្រះអម្ចាស់</w:t>
      </w:r>
    </w:p>
    <w:p/>
    <w:p>
      <w:r xmlns:w="http://schemas.openxmlformats.org/wordprocessingml/2006/main">
        <w:t xml:space="preserve">2. រស់នៅដោយស្មោះត្រង់ គោរពប្រតិបត្តិព្រះ</w:t>
      </w:r>
    </w:p>
    <w:p/>
    <w:p>
      <w:r xmlns:w="http://schemas.openxmlformats.org/wordprocessingml/2006/main">
        <w:t xml:space="preserve">1. ចោទិយកថា 30:19-20 - "ខ្ញុំបានកំណត់ជីវិត និងសេចក្តីស្លាប់ នៅចំពោះមុខអ្នក ជាពរ និងបណ្តាសា ដូច្នេះ ចូរជ្រើសរើសជីវិត ដើម្បីអ្នក និងកូនចៅរបស់អ្នកបានរស់"។</w:t>
      </w:r>
    </w:p>
    <w:p/>
    <w:p>
      <w:r xmlns:w="http://schemas.openxmlformats.org/wordprocessingml/2006/main">
        <w:t xml:space="preserve">2. ម៉ាថាយ 10:28 - «ហើយ​កុំ​ខ្លាច​អស់​អ្នក​ដែល​សម្លាប់​រូប​កាយ តែ​មិន​អាច​សម្លាប់​ព្រលឹង​ឡើយ ជា​ជាង​ខ្លាច​អ្នក​ណា​ដែល​អាច​បំផ្លាញ​ទាំង​ព្រលឹង និង​រូប​កាយ​ក្នុង​នរក»។</w:t>
      </w:r>
    </w:p>
    <w:p/>
    <w:p>
      <w:r xmlns:w="http://schemas.openxmlformats.org/wordprocessingml/2006/main">
        <w:t xml:space="preserve">យេរេមា 11:22 ដូច្នេះ ព្រះ‌អម្ចាស់​នៃ​ពិភព​ទាំង​មូល​មាន​ព្រះ‌បន្ទូល​ថា មើល យើង​នឹង​ដាក់​ទោស​ពួក​គេ យុវជន​នឹង​ត្រូវ​ស្លាប់​ដោយ​មុខ​ដាវ។ កូនប្រុសស្រីរបស់ពួកគេនឹងត្រូវស្លាប់ដោយទុរ្ភិក្ស។</w:t>
      </w:r>
    </w:p>
    <w:p/>
    <w:p>
      <w:r xmlns:w="http://schemas.openxmlformats.org/wordprocessingml/2006/main">
        <w:t xml:space="preserve">ព្រះ‌អម្ចាស់​នឹង​ដាក់​ទោស​ជន‌ជាតិ​អ៊ីស្រា‌អែល ដោយ​បញ្ជូន​ដាវ​ទៅ​កាន់​យុវជន និង​ទុរ្ភិក្ស​ប្រឆាំង​នឹង​កូន​ប្រុស​កូន​ស្រី​របស់​ពួក​គេ។</w:t>
      </w:r>
    </w:p>
    <w:p/>
    <w:p>
      <w:r xmlns:w="http://schemas.openxmlformats.org/wordprocessingml/2006/main">
        <w:t xml:space="preserve">1. សេចក្ដីក្រោធរបស់ព្រះ: ផលវិបាកនៃការមិនស្តាប់បង្គាប់</w:t>
      </w:r>
    </w:p>
    <w:p/>
    <w:p>
      <w:r xmlns:w="http://schemas.openxmlformats.org/wordprocessingml/2006/main">
        <w:t xml:space="preserve">2. សេចក្ដីមេត្តាករុណា និងការវិនិច្ឆ័យរបស់ព្រះ៖ ការយល់ដឹងអំពីផែនការរបស់ទ្រង់សម្រាប់ការសង្គ្រោះ</w:t>
      </w:r>
    </w:p>
    <w:p/>
    <w:p>
      <w:r xmlns:w="http://schemas.openxmlformats.org/wordprocessingml/2006/main">
        <w:t xml:space="preserve">1. ហេព្រើរ 10:31 (វា​ជា​ការ​គួរ​ឲ្យ​ខ្លាច​ក្នុង​ការ​ធ្លាក់​ទៅ​ក្នុង​កណ្ដាប់​ដៃ​នៃ​ព្រះ​ដ៏​មាន​ព្រះជន្ម​រស់)។</w:t>
      </w:r>
    </w:p>
    <w:p/>
    <w:p>
      <w:r xmlns:w="http://schemas.openxmlformats.org/wordprocessingml/2006/main">
        <w:t xml:space="preserve">2. យេរេមា 31:3 (ខ្ញុំ​បាន​ស្រឡាញ់​អ្នក​ដោយ​សេចក្ដី​ស្រឡាញ់​ដ៏​នៅ​អស់កល្ប​ជានិច្ច ហេតុ​នេះ​ហើយ​បាន​ជា​ខ្ញុំ​បាន​ទាញ​អ្នក​ដោយ​សេចក្ដី​សប្បុរស។</w:t>
      </w:r>
    </w:p>
    <w:p/>
    <w:p>
      <w:r xmlns:w="http://schemas.openxmlformats.org/wordprocessingml/2006/main">
        <w:t xml:space="preserve">យេរេមា 11:23 ហើយ​នឹង​គ្មាន​សល់​ពី​ពួក​គេ​ឡើយ ដ្បិត​យើង​នឹង​នាំ​សេចក្ដី​អាក្រក់​មក​លើ​ពួក​អាណាថោត សូម្បី​តែ​ឆ្នាំ​ដែល​គេ​មក​ដល់។</w:t>
      </w:r>
    </w:p>
    <w:p/>
    <w:p>
      <w:r xmlns:w="http://schemas.openxmlformats.org/wordprocessingml/2006/main">
        <w:t xml:space="preserve">ជន​ជាតិ​អាណាថោត​នឹង​ត្រូវ​វិនាស​បាត់​បង់​ដោយ​អំពើ​ទុច្ចរិត។</w:t>
      </w:r>
    </w:p>
    <w:p/>
    <w:p>
      <w:r xmlns:w="http://schemas.openxmlformats.org/wordprocessingml/2006/main">
        <w:t xml:space="preserve">1. ព្រះពិរោធរបស់ព្រះជាម្ចាស់គឺត្រឹមត្រូវ និងសុចរិត</w:t>
      </w:r>
    </w:p>
    <w:p/>
    <w:p>
      <w:r xmlns:w="http://schemas.openxmlformats.org/wordprocessingml/2006/main">
        <w:t xml:space="preserve">2. គ្រោះថ្នាក់នៃអំពើបាប និងអំពើអាក្រក់</w:t>
      </w:r>
    </w:p>
    <w:p/>
    <w:p>
      <w:r xmlns:w="http://schemas.openxmlformats.org/wordprocessingml/2006/main">
        <w:t xml:space="preserve">រ៉ូម 12:19 មិត្ត​ភក្តិ​អើយ កុំ​សង​សឹក​ឡើយ តែ​ត្រូវ​ទុក​កន្លែង​សម្រាប់​សេចក្ដី​ក្រោធ​របស់​ព្រះ​ចុះ ដ្បិត​មាន​ចែង​ទុក​មក​ថា ៖ អញ​នឹង​សងសឹក ព្រះអម្ចាស់មានព្រះបន្ទូលថា ខ្ញុំនឹងសងវិញ។</w:t>
      </w:r>
    </w:p>
    <w:p/>
    <w:p>
      <w:r xmlns:w="http://schemas.openxmlformats.org/wordprocessingml/2006/main">
        <w:t xml:space="preserve">2. សុភាសិត 11:21 ចូរ​ប្រាកដ​ក្នុង​ចិត្ត​ថា មនុស្ស​អាក្រក់​នឹង​មិន​ទទួល​ទោស​ឡើយ ប៉ុន្តែ​អ្នក​ដែល​សុចរិត​នឹង​រួច​ខ្លួន។</w:t>
      </w:r>
    </w:p>
    <w:p/>
    <w:p/>
    <w:p>
      <w:r xmlns:w="http://schemas.openxmlformats.org/wordprocessingml/2006/main">
        <w:t xml:space="preserve">យេរេមា ជំពូក​ទី 12 លើក​ឡើង​អំពី​ការ​ត្អូញត្អែរ​របស់​យេរេមា​ចំពោះ​ព្រះ​ទាក់​ទង​នឹង​ភាព​ចម្រុង​ចម្រើន​នៃ​មនុស្ស​អាក្រក់ និង​ការ​រង​ទុក្ខ​របស់​គាត់​ក្នុង​នាម​ជា​ព្យាការី។</w:t>
      </w:r>
    </w:p>
    <w:p/>
    <w:p>
      <w:r xmlns:w="http://schemas.openxmlformats.org/wordprocessingml/2006/main">
        <w:t xml:space="preserve">កថាខណ្ឌទី១៖ ជំពូកចាប់ផ្តើមដោយលោកយេរេមាសួរព្រះអំពីមូលហេតុដែលមនុស្សទុច្ចរិតរីកចម្រើនខណៈពេលដែលមនុស្សសុចរិតរងទុក្ខ (យេរេមា ១២:១-៤)។ គាត់បង្ហាញការខកចិត្តរបស់គាត់ ហើយសួរថាហេតុអ្វីបានជាអ្នកប្រព្រឹត្តអាក្រក់ហាក់ដូចជារីកចម្រើន ខណៈពេលដែលអ្នកដែលបម្រើព្រះដោយស្មោះត្រង់ប្រឈមមុខនឹងការបៀតបៀន និងការលំបាក។ យេរេមា​ចង់​បាន​យុត្តិធម៌ ហើយ​ឆ្ងល់​ថា​គាត់​ត្រូវ​ស៊ូទ្រាំ​ដល់​ពេល​ណា​មុន​ព្រះ​ធ្វើ។</w:t>
      </w:r>
    </w:p>
    <w:p/>
    <w:p>
      <w:r xmlns:w="http://schemas.openxmlformats.org/wordprocessingml/2006/main">
        <w:t xml:space="preserve">កថាខណ្ឌទី ២៖ ព្រះឆ្លើយតបនឹងការត្អូញត្អែររបស់យេរេមា ដោយរំឭកគាត់អំពីអធិបតេយ្យភាព និងប្រាជ្ញារបស់ទ្រង់ (យេរេមា ១២:៥-៦)។ ព្រះ​មាន​បន្ទូល​ប្រាប់​យេរេមា​ថា បើ​គាត់​នឿយហត់​នឹង​ការ​រត់​ជាមួយ​នឹង​អ្នក​ថ្មើរ​ជើង តើ​គាត់​អាច​តតាំង​នឹង​សេះ​យ៉ាង​ដូច​ម្ដេច? ម្យ៉ាង​ទៀត បើ​គាត់​តស៊ូ​ក្នុង​គ្រា​ដែល​មាន​សន្តិភាព តើ​គាត់​នឹង​ដោះស្រាយ​ស្ថានការណ៍​លំបាក​ជាង​នេះ​ដោយ​របៀប​ណា? ព្រះ​ធានា​ដល់​យេរេមា​ថា ទីបំផុត​ទ្រង់​នឹង​នាំ​ឲ្យ​មាន​យុត្តិធម៌​ដល់​មនុស្ស​ទុច្ចរិត។</w:t>
      </w:r>
    </w:p>
    <w:p/>
    <w:p>
      <w:r xmlns:w="http://schemas.openxmlformats.org/wordprocessingml/2006/main">
        <w:t xml:space="preserve">កថាខណ្ឌទី៣៖ យេរេមាបានទួញសោកចំពោះការក្បត់របស់ប្រជាជនខ្លួន (យេរេមា ១២:៧-១៣)។ គាត់ពិពណ៌នាអំពីរបៀបដែលសមាជិកគ្រួសាររបស់គាត់បានប្រឆាំងគាត់ ទោះបីជាគាត់បានប្រកាសសាររបស់ព្រះដោយស្មោះត្រង់ក៏ដោយ។ គាត់​អង្វរ​រក​ការ​ដាក់​ទោស​ពួក​គេ ហើយ​សុំ​មេត្តា​ជំនួស​គាត់។</w:t>
      </w:r>
    </w:p>
    <w:p/>
    <w:p>
      <w:r xmlns:w="http://schemas.openxmlformats.org/wordprocessingml/2006/main">
        <w:t xml:space="preserve">កថាខណ្ឌទី ៤៖ ជំពូកបញ្ចប់ដោយការសន្យាពីព្រះដើម្បីដោះស្រាយជាមួយនឹងសត្រូវរបស់យូដា (យេរេមា ១២:១៤-១៧)។ ទោះ​ជា​យូដា​មិន​ស្មោះ​ត្រង់​ក៏​ដោយ ព្រះ​បាន​ប្រកាស​ថា ទ្រង់​នឹង​មាន​ចិត្ត​អាណិត​អាសូរ​ដល់​ពួក​គេ ហើយ​ស្ដារ​ពួក​គេ​ឡើង​វិញ។ ទោះ​ជា​យ៉ាង​ណា ខ្មាំង​សត្រូវ​នឹង​ប្រឈម​មុខ​នឹង​ការ​កាត់​ទោស​ចំពោះ​ការ​ធ្វើ​បាប​ប្រជារាស្ត្រ​របស់​ទ្រង់។</w:t>
      </w:r>
    </w:p>
    <w:p/>
    <w:p>
      <w:r xmlns:w="http://schemas.openxmlformats.org/wordprocessingml/2006/main">
        <w:t xml:space="preserve">សរុប​មក,</w:t>
      </w:r>
    </w:p>
    <w:p>
      <w:r xmlns:w="http://schemas.openxmlformats.org/wordprocessingml/2006/main">
        <w:t xml:space="preserve">ជំពូក​ទី​ដប់ពីរ​នៃ​យេរេមា​រៀបរាប់​អំពី​ការ​ត្អូញត្អែរ​របស់​យេរេមា​ចំពោះ​ព្រះ​អំពី​ភាព​ចម្រុងចម្រើន​នៃ​មនុស្ស​អាក្រក់ និង​ការ​រងទុក្ខ​របស់​គាត់​ក្នុង​នាម​ជា​ហោរា។ គាត់​ចោទ​សួរ​ថា ហេតុ​អ្វី​បាន​ជា​មនុស្ស​អាក្រក់​រីក​ចម្រើន ខណៈ​ដែល​មនុស្ស​សុចរិត​ស៊ូ​ទ្រាំ​នឹង​ការ​លំបាក។ ព្រះឆ្លើយតបដោយរំឭកគាត់អំពីអធិបតេយ្យភាពរបស់ទ្រង់ ហើយធានាគាត់ថាយុត្តិធម៌នឹងត្រូវបានបម្រើ។ យេរេមា​ទួញ​សោក​ចំពោះ​ការ​ក្បត់​របស់​ប្រជាជន​ខ្លួន សូម្បី​តែ​សមាជិក​គ្រួសារ​គាត់​ក៏​ដោយ។ គាត់​អង្វរ​រក​ការ​ដាក់​ទោស​ពួក​គេ ហើយ​សុំ​មេត្តា​ដល់​ខ្លួន​គាត់។ ជំពូកនេះបញ្ចប់ដោយការសន្យាពីព្រះដើម្បីដោះស្រាយជាមួយនឹងសត្រូវរបស់យូដា។ ទោះ​បី​ជា​ពួក​គេ​មិន​ស្មោះ​ត្រង់​ក៏​ដោយ ព្រះ​ទ្រង់​មាន​ព្រះ​ហឫទ័យ​អាណិត​អាសូរ​ដល់​រាស្ដ្រ​ទ្រង់ ខណៈ​ដែល​អ្នក​ជិះជាន់​នឹង​ត្រូវ​ប្រឈម​មុខ​នឹង​ការ​កាត់​ទោស។</w:t>
      </w:r>
    </w:p>
    <w:p/>
    <w:p>
      <w:r xmlns:w="http://schemas.openxmlformats.org/wordprocessingml/2006/main">
        <w:t xml:space="preserve">យេរេមា 12:1 ឱ​ព្រះ‌យេហូវ៉ា​អើយ ពេល​ទូល‌បង្គំ​ទូល‌អង្វរ​ទ្រង់ ទ្រង់​ជា​មនុស្ស​សុចរិត តែ​សូម​ឲ្យ​ទូល‌បង្គំ​និយាយ​ជា​មួយ​នឹង​ទ្រង់​អំពី​ការ​ជំនុំ‌ជម្រះ​របស់​ទ្រង់ តើ​ហេតុ​អ្វី​បាន​ជា​ផ្លូវ​នៃ​មនុស្ស​អាក្រក់​បាន​ចម្រើន? ហេតុ​អ្វី​បាន​ជា​ពួក​គេ​សប្បាយ​ចិត្ត​ដែល​ប្រព្រឹត្ត​អំពើ​ក្បត់​យ៉ាង​ខ្លាំង?</w:t>
      </w:r>
    </w:p>
    <w:p/>
    <w:p>
      <w:r xmlns:w="http://schemas.openxmlformats.org/wordprocessingml/2006/main">
        <w:t xml:space="preserve">យេរេមា​បាន​ចោទ​សួរ​ថា ហេតុ​អ្វី​បាន​ជា​មនុស្ស​ទុច្ចរិត​រីក​ចម្រើន​និង​មាន​សុភមង្គល ខណៈ​ដែល​ឆ្ងល់​អំពី​យុត្តិធម៌​របស់​ព្រះ។</w:t>
      </w:r>
    </w:p>
    <w:p/>
    <w:p>
      <w:r xmlns:w="http://schemas.openxmlformats.org/wordprocessingml/2006/main">
        <w:t xml:space="preserve">1. យុត្តិធម៍របស់ព្រះ: ពិនិត្យមើលសំណួររបស់យេរេមា</w:t>
      </w:r>
    </w:p>
    <w:p/>
    <w:p>
      <w:r xmlns:w="http://schemas.openxmlformats.org/wordprocessingml/2006/main">
        <w:t xml:space="preserve">2. វិបុលភាពនៃមនុស្សអាក្រក់: ការយល់ដឹងអំពីផែនការរបស់ព្រះ</w:t>
      </w:r>
    </w:p>
    <w:p/>
    <w:p>
      <w:r xmlns:w="http://schemas.openxmlformats.org/wordprocessingml/2006/main">
        <w:t xml:space="preserve">1. រ៉ូម 8:28 - «ហើយ​យើង​ដឹង​ថា​នៅ​ក្នុង​គ្រប់​ការ​ទាំង​អស់​ព្រះ​ធ្វើ​ការ​ដើម្បី​ជា​ប្រយោជន៍​ដល់​អស់​អ្នក​ដែល​ស្រឡាញ់​លោក​ដែល​បាន​ត្រូវ​ហៅ​តាម​គោល​បំណង​របស់​លោក​»។</w:t>
      </w:r>
    </w:p>
    <w:p/>
    <w:p>
      <w:r xmlns:w="http://schemas.openxmlformats.org/wordprocessingml/2006/main">
        <w:t xml:space="preserve">2. យ៉ូប 12:13 - «ដោយ​ព្រះ​ទ្រង់​មាន​ប្រាជ្ញា​និង​ឫទ្ធានុភាព ទ្រង់​មាន​ឱវាទ​និង​ការ​យល់​ដឹង»។</w:t>
      </w:r>
    </w:p>
    <w:p/>
    <w:p>
      <w:r xmlns:w="http://schemas.openxmlformats.org/wordprocessingml/2006/main">
        <w:t xml:space="preserve">យេរេមា 12:2 ទ្រង់​បាន​ដាំ​ពួក​វា មែន​ហើយ ពួក​គេ​បាន​ចាក់​ឬស គឺ​វា​ដុះ មែន​ហើយ ពួក​វា​បង្កើត​ផល ទ្រង់​នៅ​ជិត​មាត់​គេ ហើយ​នៅ​ឆ្ងាយ​ពី​ខ្នង​គេ។</w:t>
      </w:r>
    </w:p>
    <w:p/>
    <w:p>
      <w:r xmlns:w="http://schemas.openxmlformats.org/wordprocessingml/2006/main">
        <w:t xml:space="preserve">វត្តមានរបស់ព្រះនៅជិតយើង ប៉ុន្តែពេលខ្លះយើងអាចឃ្លាតឆ្ងាយពីទ្រង់។</w:t>
      </w:r>
    </w:p>
    <w:p/>
    <w:p>
      <w:r xmlns:w="http://schemas.openxmlformats.org/wordprocessingml/2006/main">
        <w:t xml:space="preserve">១៖ ការបញ្ជាក់ឡើងវិញនូវការប្តេជ្ញាចិត្តរបស់យើងចំពោះព្រះ។</w:t>
      </w:r>
    </w:p>
    <w:p/>
    <w:p>
      <w:r xmlns:w="http://schemas.openxmlformats.org/wordprocessingml/2006/main">
        <w:t xml:space="preserve">២៖ រក្សាចិត្តរបស់យើងឱ្យកាន់តែជិតព្រះ។</w:t>
      </w:r>
    </w:p>
    <w:p/>
    <w:p>
      <w:r xmlns:w="http://schemas.openxmlformats.org/wordprocessingml/2006/main">
        <w:t xml:space="preserve">1: អេសាយ 30:21 - ហើយ​ត្រចៀក​របស់​អ្នក​នឹង​ឮ​ពាក្យ​មួយ​ពី​ក្រោយ​អ្នក​ថា​: នេះ​គឺ​ជា​ផ្លូវ​នេះ​អ្នក​រាល់​គ្នា​ដើរ​ចូល​ទៅ​ក្នុង​វា, ពេល​ដែល​អ្នក​រាល់​គ្នា​បត់​ទៅ​ស្តាំ​ដៃ​និង​ពេល​ដែល​អ្នក​បែរ​ទៅ​ឆ្វេង.</w:t>
      </w:r>
    </w:p>
    <w:p/>
    <w:p>
      <w:r xmlns:w="http://schemas.openxmlformats.org/wordprocessingml/2006/main">
        <w:t xml:space="preserve">២៖ សុភាសិត ៣:៥-៦ -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យេរេមា 12:3 ឱ​ព្រះ‌យេហូវ៉ា​អើយ ទ្រង់​ជ្រាប​ទូល‌បង្គំ​ហើយ ទ្រង់​បាន​ឃើញ​ទូល‌បង្គំ ហើយ​ព្យាយាម​ចិត្ត​ទូល‌បង្គំ​ចំពោះ​ទ្រង់ ចូរ​ទាញ​វា​ចេញ ដូច​ជា​ចៀម​សម្រាប់​សំឡាប់ ហើយ​រៀបចំ​វា​សម្រាប់​ថ្ងៃ​សំឡាប់។</w:t>
      </w:r>
    </w:p>
    <w:p/>
    <w:p>
      <w:r xmlns:w="http://schemas.openxmlformats.org/wordprocessingml/2006/main">
        <w:t xml:space="preserve">ព្រះ​ទ្រង់​ជ្រាប​ពី​ចិត្ត​នៃ​អ្នក​ដែល​បាន​ធ្វើ​ខុស​នឹង​ទ្រង់ ហើយ​នឹង​វិនិច្ឆ័យ​ពួក​គេ​តាម​នោះ​ដែរ។</w:t>
      </w:r>
    </w:p>
    <w:p/>
    <w:p>
      <w:r xmlns:w="http://schemas.openxmlformats.org/wordprocessingml/2006/main">
        <w:t xml:space="preserve">1. ព្រះទតឃើញរាល់សកម្មភាពរបស់យើង ហើយនឹងយកយុត្តិធម៌ទៅក្នុងដៃរបស់ទ្រង់។</w:t>
      </w:r>
    </w:p>
    <w:p/>
    <w:p>
      <w:r xmlns:w="http://schemas.openxmlformats.org/wordprocessingml/2006/main">
        <w:t xml:space="preserve">2. យើងត្រូវទុកចិត្ដលើការវិនិច្ឆ័យរបស់ព្រះ ទោះជាវាពិបាកក៏ដោយ។</w:t>
      </w:r>
    </w:p>
    <w:p/>
    <w:p>
      <w:r xmlns:w="http://schemas.openxmlformats.org/wordprocessingml/2006/main">
        <w:t xml:space="preserve">1. ទំនុកតម្កើង 139:1-4 - ឱព្រះអម្ចាស់អើយ ព្រះអង្គបានស្វែងរកទូលបង្គំ ហើយស្គាល់ទូលបង្គំ។</w:t>
      </w:r>
    </w:p>
    <w:p/>
    <w:p>
      <w:r xmlns:w="http://schemas.openxmlformats.org/wordprocessingml/2006/main">
        <w:t xml:space="preserve">2. ហេព្រើរ 4:13 - ហើយ​ក៏​គ្មាន​សត្វ​ណា​ដែល​មិន​បាន​បង្ហាញ​ឲ្យ​ឃើញ​នៅ​ចំពោះ​មុខ​របស់​វា​ដែរ ប៉ុន្តែ​អ្វីៗ​ទាំង​អស់​សុទ្ធ​តែ​អាក្រាត ហើយ​បាន​បើក​ឲ្យ​ភ្នែក​គាត់​ដែល​យើង​ត្រូវ​ធ្វើ។</w:t>
      </w:r>
    </w:p>
    <w:p/>
    <w:p>
      <w:r xmlns:w="http://schemas.openxmlformats.org/wordprocessingml/2006/main">
        <w:t xml:space="preserve">យេរេមា 12:4 តើ​ស្រុក​កាន់​ទុក្ខ​ដល់​ពេល​ណា ហើយ​ស្មៅ​នៅ​គ្រប់​ចំការ​ត្រូវ​ក្រៀម​ស្វិត ដោយ​ព្រោះ​អំពើ​ទុច្ចរិត​របស់​ពួក​អ្នក​ដែល​នៅ​ក្នុង​នោះ? សត្វពាហនៈត្រូវបានបំផ្លាញ និងសត្វស្លាប។ ពី​ព្រោះ​គេ​និយាយ​ថា ទ្រង់​នឹង​មិន​ឃើញ​ចុង​ក្រោយ​បង្អស់​របស់​យើង​ឡើយ។</w:t>
      </w:r>
    </w:p>
    <w:p/>
    <w:p>
      <w:r xmlns:w="http://schemas.openxmlformats.org/wordprocessingml/2006/main">
        <w:t xml:space="preserve">ដី​នេះ​រង​ទុក្ខ​ដោយ​អំពើ​ទុច្ចរិត​របស់​អ្នក​ស្រុក។</w:t>
      </w:r>
    </w:p>
    <w:p/>
    <w:p>
      <w:r xmlns:w="http://schemas.openxmlformats.org/wordprocessingml/2006/main">
        <w:t xml:space="preserve">១៖ ព្រះ​ត្រាស់​ហៅ​យើង​ឲ្យ​ប្រែ​ចិត្ត​ពី​អំពើ​ទុច្ចរិត​របស់​យើង ដើម្បី​នាំ​មក​នូវ​ការ​ស្ដារ​ឡើង​វិញ​ក្នុង​ស្រុក។</w:t>
      </w:r>
    </w:p>
    <w:p/>
    <w:p>
      <w:r xmlns:w="http://schemas.openxmlformats.org/wordprocessingml/2006/main">
        <w:t xml:space="preserve">២៖ យើងត្រូវតែងាកចេញពីអំពើអាក្រក់របស់យើង ដើម្បីទទួលបទពិសោធន៍ពេញលេញនៃពរជ័យរបស់ព្រះ។</w:t>
      </w:r>
    </w:p>
    <w:p/>
    <w:p>
      <w:r xmlns:w="http://schemas.openxmlformats.org/wordprocessingml/2006/main">
        <w:t xml:space="preserve">1: អេម៉ុស 5:24 - ប៉ុន្តែ​សូម​ឲ្យ​សេចក្ដី​យុត្តិធម៌​រំកិល​ចុះ​មក​ដូច​ទឹក ហើយ​សេចក្ដី​សុចរិត​ដូច​ជា​ទឹក​ហូរ​ឥត​ឈប់​ឈរ។</w:t>
      </w:r>
    </w:p>
    <w:p/>
    <w:p>
      <w:r xmlns:w="http://schemas.openxmlformats.org/wordprocessingml/2006/main">
        <w:t xml:space="preserve">២៖ រ៉ូម ១២:២ - កុំធ្វើតាមលោកីយ៍នេះ ប៉ុន្តែត្រូវកែប្រែដោយការកែប្រែចិត្តរបស់អ្នកឡើងវិញ ដើម្បីឲ្យតាមរយៈការសាកល្បង អ្នកនឹងអាចដឹងថាអ្វីជាព្រះហឫទ័យរបស់ព្រះ អ្វីដែលល្អ និងអាចទទួលយកបាន និងល្អឥតខ្ចោះ។</w:t>
      </w:r>
    </w:p>
    <w:p/>
    <w:p>
      <w:r xmlns:w="http://schemas.openxmlformats.org/wordprocessingml/2006/main">
        <w:t xml:space="preserve">យេរេមា 12:5 ប្រសិន​បើ​អ្នក​រត់​ជា​មួយ​នឹង​ទាហាន​ជើង​គោក ហើយ​ពួក​គេ​នឿយ​ហត់​ដូច្នេះ តើ​អ្នក​អាច​តទល់​នឹង​សេះ​យ៉ាង​ដូច​ម្ដេច? ចុះ​បើ​នៅ​ស្រុក​សុខសាន្ត​ដែល​ឯង​ទុក​ចិត្ត គេ​នឿយ​ណាយ​ដល់​ឯង តើ​ឯង​នឹង​ធ្វើ​ដូច​ម្តេច​ក្នុង​ទឹក​ទន្លេ​យ័រដាន់?</w:t>
      </w:r>
    </w:p>
    <w:p/>
    <w:p>
      <w:r xmlns:w="http://schemas.openxmlformats.org/wordprocessingml/2006/main">
        <w:t xml:space="preserve">ព្រះ​រំឭក​យើង​ថា​ការ​ទុក​ចិត្ត​លើ​ពិភពលោក​គឺ​ជា​រឿង​ឥត​ប្រយោជន៍ ហើយ​យើង​ត្រូវ​តែ​ពឹង​ផ្អែក​លើ​ទ្រង់​សម្រាប់​សុវត្ថិភាព​ពិត។</w:t>
      </w:r>
    </w:p>
    <w:p/>
    <w:p>
      <w:r xmlns:w="http://schemas.openxmlformats.org/wordprocessingml/2006/main">
        <w:t xml:space="preserve">1. ភាពឥតប្រយោជន៍នៃការទុកចិត្តពិភពលោក</w:t>
      </w:r>
    </w:p>
    <w:p/>
    <w:p>
      <w:r xmlns:w="http://schemas.openxmlformats.org/wordprocessingml/2006/main">
        <w:t xml:space="preserve">2. ការទុកចិត្តលើព្រះអម្ចាស់៖ សុវត្ថិភាពពិតរបស់យើង។</w:t>
      </w:r>
    </w:p>
    <w:p/>
    <w:p>
      <w:r xmlns:w="http://schemas.openxmlformats.org/wordprocessingml/2006/main">
        <w:t xml:space="preserve">1. ម៉ាថាយ 6:24-34 - គ្មាននរណាម្នាក់អាចបម្រើចៅហ្វាយពីរនាក់បានទេ។</w:t>
      </w:r>
    </w:p>
    <w:p/>
    <w:p>
      <w:r xmlns:w="http://schemas.openxmlformats.org/wordprocessingml/2006/main">
        <w:t xml:space="preserve">2. ទំនុកតម្កើង 62:8 - ចូរ​ទុក​ចិត្ត​លើ​ទ្រង់​គ្រប់​ពេល</w:t>
      </w:r>
    </w:p>
    <w:p/>
    <w:p>
      <w:r xmlns:w="http://schemas.openxmlformats.org/wordprocessingml/2006/main">
        <w:t xml:space="preserve">យេរេមា 12:6 សូម្បី​តែ​បង​ប្អូន​របស់​អ្នក និង​ក្រុម​គ្រួសារ​របស់​ឪពុក​អ្នក​ក៏​បាន​ប្រព្រឹត្ត​អំពើ​ក្បត់​នឹង​អ្នក​ដែរ។ មែន​ហើយ ពួក​គេ​បាន​ហៅ​ហ្វូង​មនុស្ស​មក​តាម​អ្នក៖ កុំ​ជឿ​ពួក​គេ ទោះ​បី​ជា​ពួក​គេ​និយាយ​ពាក្យ​ត្រឹម​ត្រូវ​ចំពោះ​អ្នក​ក៏​ដោយ។</w:t>
      </w:r>
    </w:p>
    <w:p/>
    <w:p>
      <w:r xmlns:w="http://schemas.openxmlformats.org/wordprocessingml/2006/main">
        <w:t xml:space="preserve">ខគម្ពីរ​នេះ​លើក​ទឹកចិត្ត​យើង​កុំ​ឲ្យ​ជឿ​ទុក​ចិត្ត​មនុស្ស​ដែល​ហាក់​ដូច​ជា​កំពុង​ផ្តល់​ដំបូន្មាន​ល្អ​ដល់​យើង ទោះ​ជា​ពួកគេ​ជា​សាច់​ញាតិ ឬ​មក​ពី​គ្រួសារ​យើង​ផ្ទាល់​ក៏​ដោយ។</w:t>
      </w:r>
    </w:p>
    <w:p/>
    <w:p>
      <w:r xmlns:w="http://schemas.openxmlformats.org/wordprocessingml/2006/main">
        <w:t xml:space="preserve">១៖ យើងត្រូវទទួលយកដំបូន្មានទាំងអស់ជាមួយនឹងអំបិលមួយគ្រាប់ ទោះបីជាវាមកពីមនុស្សដែលនៅជិតយើងបំផុតក៏ដោយ។</w:t>
      </w:r>
    </w:p>
    <w:p/>
    <w:p>
      <w:r xmlns:w="http://schemas.openxmlformats.org/wordprocessingml/2006/main">
        <w:t xml:space="preserve">២៖ យើងត្រូវតែប្រកាន់ខ្ជាប់នូវជំនឿរបស់យើង ទោះបីអ្នកជុំវិញខ្លួនយើងមិនមានជំនឿដូចគ្នាក៏ដោយ។</w:t>
      </w:r>
    </w:p>
    <w:p/>
    <w:p>
      <w:r xmlns:w="http://schemas.openxmlformats.org/wordprocessingml/2006/main">
        <w:t xml:space="preserve">១៖ សុភាសិត ១៤:១៥ - មនុស្សសាមញ្ញជឿអ្វីក៏ដោយ ប៉ុន្តែមនុស្សដែលមានប្រាជ្ញាគិតដល់ជំហានរបស់ពួកគេ។</w:t>
      </w:r>
    </w:p>
    <w:p/>
    <w:p>
      <w:r xmlns:w="http://schemas.openxmlformats.org/wordprocessingml/2006/main">
        <w:t xml:space="preserve">២:១ កូរិនថូស ១៣:៧ - សេចក្ដី​ស្រឡាញ់​ទទួល​បាន​អ្វីៗ​ទាំង​អស់ ជឿ​លើ​អ្វីៗ​ទាំង​អស់ សង្ឃឹម​លើ​អ្វីៗ​ទាំង​អស់ ស៊ូទ្រាំ​នឹង​អ្វីៗ​ទាំង​អស់។</w:t>
      </w:r>
    </w:p>
    <w:p/>
    <w:p>
      <w:r xmlns:w="http://schemas.openxmlformats.org/wordprocessingml/2006/main">
        <w:t xml:space="preserve">យេរេមា 12:7 ខ្ញុំ​បាន​បោះ​បង់​ចោល​ផ្ទះ​របស់​ខ្ញុំ ខ្ញុំ​បាន​បន្សល់​ទុក​មរតក​របស់​ខ្ញុំ។ ខ្ញុំ​បាន​ប្រគល់​ព្រលឹង​ជា​ទី​ស្រឡាញ់​របស់​ខ្ញុំ​ទៅ​ក្នុង​កណ្ដាប់​ដៃ​របស់​ខ្មាំង​សត្រូវ។</w:t>
      </w:r>
    </w:p>
    <w:p/>
    <w:p>
      <w:r xmlns:w="http://schemas.openxmlformats.org/wordprocessingml/2006/main">
        <w:t xml:space="preserve">ព្រះ​បាន​លះ​បង់​រាស្ដ្រ​របស់​ទ្រង់ ហើយ​បាន​ទុក​ពួក​គេ​ឲ្យ​ទទួល​ទោស​ពី​សត្រូវ​របស់​ពួក​គេ។</w:t>
      </w:r>
    </w:p>
    <w:p/>
    <w:p>
      <w:r xmlns:w="http://schemas.openxmlformats.org/wordprocessingml/2006/main">
        <w:t xml:space="preserve">1. សេចក្តីស្រឡាញ់របស់ព្រះចំពោះរាស្ដ្ររបស់ទ្រង់គឺមិនអាចកាត់ផ្តាច់បាន។</w:t>
      </w:r>
    </w:p>
    <w:p/>
    <w:p>
      <w:r xmlns:w="http://schemas.openxmlformats.org/wordprocessingml/2006/main">
        <w:t xml:space="preserve">2. វិន័យរបស់ព្រះគឺត្រឹមត្រូវនិងសុចរិត</w:t>
      </w:r>
    </w:p>
    <w:p/>
    <w:p>
      <w:r xmlns:w="http://schemas.openxmlformats.org/wordprocessingml/2006/main">
        <w:t xml:space="preserve">1. រ៉ូម 11:1-2 - «ខ្ញុំ​និយាយ​ថា តើ​ព្រះ​បាន​បោះ​បង់​ប្រជារាស្ត្រ​របស់​លោក​ឬ​ទេ ព្រះជាម្ចាស់​ហាម​ឃាត់។ ខ្ញុំ​ក៏​ជា​ជន​ជាតិ​អ៊ីស្រាអែល ពី​ពូជ​លោក​អប្រាហាំ ពី​កុលសម្ព័ន្ធ​បេនយ៉ាមីន។ ដែល​គាត់​បាន​ដឹង​មុន»។</w:t>
      </w:r>
    </w:p>
    <w:p/>
    <w:p>
      <w:r xmlns:w="http://schemas.openxmlformats.org/wordprocessingml/2006/main">
        <w:t xml:space="preserve">2. ហេព្រើរ 12:6 - «ដ្បិត​អ្នក​ណា​ដែល​ព្រះ​អម្ចាស់​ស្រឡាញ់ នោះ​ទ្រង់​ប្រដៅ ហើយ​វាយ​ដំ​កូន​ប្រុស​ទាំង​អស់​ដែល​ទ្រង់​ទទួល»។</w:t>
      </w:r>
    </w:p>
    <w:p/>
    <w:p>
      <w:r xmlns:w="http://schemas.openxmlformats.org/wordprocessingml/2006/main">
        <w:t xml:space="preserve">យេរេមា 12:8 ជា​មរតក​របស់​ខ្ញុំ ដូច​ជា​សិង្ហ​ក្នុង​ព្រៃ។ វា​ស្រែក​ប្រឆាំង​នឹង​ខ្ញុំ ដូច្នេះ ខ្ញុំ​បាន​ស្អប់​វា​ហើយ។</w:t>
      </w:r>
    </w:p>
    <w:p/>
    <w:p>
      <w:r xmlns:w="http://schemas.openxmlformats.org/wordprocessingml/2006/main">
        <w:t xml:space="preserve">យេរេមាបង្ហាញការស្អប់ខ្ពើមរបស់គាត់ចំពោះមរតករបស់គាត់ដែលគាត់យល់ថាជាសត្វតោនៅក្នុងព្រៃដែលជាសត្រូវនឹងគាត់។</w:t>
      </w:r>
    </w:p>
    <w:p/>
    <w:p>
      <w:r xmlns:w="http://schemas.openxmlformats.org/wordprocessingml/2006/main">
        <w:t xml:space="preserve">1. ជម្រៅនៃការអស់សង្ឃឹម៖ ការស្វែងរកក្តីសង្ឃឹមនៅក្នុងជ្រលងនៃការស្អប់មរតករបស់យើង។</w:t>
      </w:r>
    </w:p>
    <w:p/>
    <w:p>
      <w:r xmlns:w="http://schemas.openxmlformats.org/wordprocessingml/2006/main">
        <w:t xml:space="preserve">2. សន្តិភាពចំពេលការតស៊ូ៖ ការយកឈ្នះលើការល្បួងឱ្យស្អប់មរតករបស់យើង។</w:t>
      </w:r>
    </w:p>
    <w:p/>
    <w:p>
      <w:r xmlns:w="http://schemas.openxmlformats.org/wordprocessingml/2006/main">
        <w:t xml:space="preserve">1. ទំនុកតម្កើង 25:4-5 "ឱព្រះអម្ចាស់អើយ សូមបង្ហាញផ្លូវរបស់ទ្រង់មកទូលបង្គំ ទ្រង់បង្រៀនទូលបង្គំនូវផ្លូវរបស់ទ្រង់ ចូរណែនាំទូលបង្គំនៅក្នុងសេចក្តីពិតរបស់ទ្រង់ ហើយបង្រៀនទូលបង្គំផង ដ្បិតទ្រង់ជាព្រះជាព្រះអង្គសង្គ្រោះរបស់ទូលបង្គំ ហើយសេចក្តីសង្ឃឹមទូលបង្គំក៏ស្ថិតនៅក្នុងទ្រង់ពេញមួយថ្ងៃ"។</w:t>
      </w:r>
    </w:p>
    <w:p/>
    <w:p>
      <w:r xmlns:w="http://schemas.openxmlformats.org/wordprocessingml/2006/main">
        <w:t xml:space="preserve">2. រ៉ូម 15:13 "សូមឱ្យព្រះនៃក្តីសង្ឃឹមបំពេញអ្នកដោយសេចក្តីអំណរនិងសន្តិភាពទាំងអស់ដូចដែលអ្នកទុកចិត្តលើទ្រង់ដូច្នេះអ្នកអាចមានសេចក្តីសង្ឃឹមពោរពេញដោយអំណាចនៃព្រះវិញ្ញាណបរិសុទ្ធ" ។</w:t>
      </w:r>
    </w:p>
    <w:p/>
    <w:p>
      <w:r xmlns:w="http://schemas.openxmlformats.org/wordprocessingml/2006/main">
        <w:t xml:space="preserve">យេរេមា 12:9 មរតក​របស់​ខ្ញុំ​គឺ​សម្រាប់​ខ្ញុំ​ដូច​ជា​សត្វ​ស្លាប​ដែល​មាន​សម្បុរ​ខ្មៅ សត្វ​ស្លាប​នៅ​ជុំវិញ​វា​ប្រឆាំង​នឹង​នាង។ ចូរ​មក​ប្រមូល​សត្វ​ពាហនៈ​ទាំង​អស់​មក​ស៊ី​ស៊ី។</w:t>
      </w:r>
    </w:p>
    <w:p/>
    <w:p>
      <w:r xmlns:w="http://schemas.openxmlformats.org/wordprocessingml/2006/main">
        <w:t xml:space="preserve">រាស្ដ្ររបស់ព្រះស្ថិតនៅក្រោមការវាយប្រហារពីសត្រូវរបស់ពួកគេ។</w:t>
      </w:r>
    </w:p>
    <w:p/>
    <w:p>
      <w:r xmlns:w="http://schemas.openxmlformats.org/wordprocessingml/2006/main">
        <w:t xml:space="preserve">១៖ ចូរ​ឈរ​នៅ​ក្នុង​ព្រះ‌អម្ចាស់! ទ្រង់​នឹង​ការពារ និង​ផ្គត់ផ្គង់​ដល់​យើង​ក្នុង​គ្រា​លំបាក។</w:t>
      </w:r>
    </w:p>
    <w:p/>
    <w:p>
      <w:r xmlns:w="http://schemas.openxmlformats.org/wordprocessingml/2006/main">
        <w:t xml:space="preserve">២៖ យើងត្រូវតែជឿជាក់លើផែនការរបស់ព្រះ ទោះបីជាវាហាក់ដូចជាពិបាក ឬយល់ច្រឡំក៏ដោយ។</w:t>
      </w:r>
    </w:p>
    <w:p/>
    <w:p>
      <w:r xmlns:w="http://schemas.openxmlformats.org/wordprocessingml/2006/main">
        <w:t xml:space="preserve">1: អេសាយ 41:10 "ដូច្នេះ​កុំ​ភ័យ​ខ្លាច​ឡើយ ដ្បិត​ខ្ញុំ​នៅ​ជា​មួយ​នឹង​អ្នក កុំ​ត្រូវ​រន្ធត់​ចិត្ត​ឡើយ ដ្បិត​យើង​ជា​ព្រះ​របស់​អ្នក ខ្ញុំ​នឹង​ពង្រឹង​អ្នក ហើយ​នឹង​ជួយ​អ្នក យើង​នឹង​ទ្រ​អ្នក​ដោយ​ដៃ​ស្ដាំ​ដ៏​សុចរិត​របស់​ខ្ញុំ"។</w:t>
      </w:r>
    </w:p>
    <w:p/>
    <w:p>
      <w:r xmlns:w="http://schemas.openxmlformats.org/wordprocessingml/2006/main">
        <w:t xml:space="preserve">យ៉ូស្វេ 1:9 «តើ​ខ្ញុំ​មិន​បាន​បង្គាប់​អ្នក​ទេ​ឬ? ចូរ​មាន​កម្លាំង​និង​ចិត្ត​ក្លាហាន​ឡើង កុំ​ខ្លាច​ឡើយ កុំ​បាក់​ទឹក​ចិត្ត​ឡើយ ដ្បិត​ព្រះ‌អម្ចាស់ ជា​ព្រះ​របស់​អ្នក​នឹង​គង់​នៅ​ជាមួយ​អ្នក​គ្រប់​ទី​កន្លែង​ដែល​អ្នក​ទៅ»។</w:t>
      </w:r>
    </w:p>
    <w:p/>
    <w:p>
      <w:r xmlns:w="http://schemas.openxmlformats.org/wordprocessingml/2006/main">
        <w:t xml:space="preserve">យេរេមា 12:10 មាន​គ្រូគង្វាល​ជា​ច្រើន​បាន​បំផ្លាញ​ចម្ការ​ទំពាំង‌បាយជូរ​របស់​ខ្ញុំ ពួក​គេ​បាន​ជាន់​ឈ្លី​ចំណែក​របស់​ខ្ញុំ​ដោយ​ជើង ហើយ​បាន​ធ្វើ​ឲ្យ​ចំណែក​ដ៏​រីករាយ​របស់​ខ្ញុំ​ក្លាយ​ទៅ​ជា​ទីរហោស្ថាន​ដ៏​ស្ងាត់​ជ្រងំ។</w:t>
      </w:r>
    </w:p>
    <w:p/>
    <w:p>
      <w:r xmlns:w="http://schemas.openxmlformats.org/wordprocessingml/2006/main">
        <w:t xml:space="preserve">គ្រូគង្វាលជាច្រើនបានព្រងើយកន្តើយនឹងភារកិច្ចរបស់ពួកគេក្នុងការថែរក្សារាស្ដ្ររបស់ព្រះ។</w:t>
      </w:r>
    </w:p>
    <w:p/>
    <w:p>
      <w:r xmlns:w="http://schemas.openxmlformats.org/wordprocessingml/2006/main">
        <w:t xml:space="preserve">១៖ រាស្ដ្ររបស់ព្រះគួរត្រូវបានថែរក្សា និងស្រឡាញ់។</w:t>
      </w:r>
    </w:p>
    <w:p/>
    <w:p>
      <w:r xmlns:w="http://schemas.openxmlformats.org/wordprocessingml/2006/main">
        <w:t xml:space="preserve">២៖ គ្រូគង្វាល​គួរ​ស្ដាប់​តាម​ការ​ព្រមាន​របស់​យេរេមា ១២:១០។</w:t>
      </w:r>
    </w:p>
    <w:p/>
    <w:p>
      <w:r xmlns:w="http://schemas.openxmlformats.org/wordprocessingml/2006/main">
        <w:t xml:space="preserve">១៖ លូកា ១០:២៥-៣៧ ជនជាតិសាម៉ារីដ៏ល្អ</w:t>
      </w:r>
    </w:p>
    <w:p/>
    <w:p>
      <w:r xmlns:w="http://schemas.openxmlformats.org/wordprocessingml/2006/main">
        <w:t xml:space="preserve">២:១ ពេត្រុស ៥:២-៤ កាតព្វកិច្ចរបស់គ្រូគង្វាលដើម្បីចិញ្ចឹមហ្វូងចៀមរបស់ព្រះ។</w:t>
      </w:r>
    </w:p>
    <w:p/>
    <w:p>
      <w:r xmlns:w="http://schemas.openxmlformats.org/wordprocessingml/2006/main">
        <w:t xml:space="preserve">យេរេមា 12:11 ពួក​គេ​បាន​ធ្វើ​ឲ្យ​ក្រុង​នេះ​ស្ងាត់​ជ្រងំ ហើយ​វា​ជា​ទី​ស្ងាត់​ជ្រងំ កាន់​ទុក្ខ​ដល់​ខ្ញុំ។ ស្រុក​ទាំង​មូល​ត្រូវ​វិនាស​សូន្យ​ទៅ ព្រោះ​គ្មាន​អ្នក​ណា​ទុក​ចិត្ត​ឡើយ។</w:t>
      </w:r>
    </w:p>
    <w:p/>
    <w:p>
      <w:r xmlns:w="http://schemas.openxmlformats.org/wordprocessingml/2006/main">
        <w:t xml:space="preserve">ស្រុក​នេះ​ស្ងាត់​ជ្រងំ ហើយ​កាន់​ទុក្ខ​ដល់​ព្រះ ព្រោះ​គ្មាន​អ្នក​ណា​យក​ចិត្ត​ទុក​ដាក់។</w:t>
      </w:r>
    </w:p>
    <w:p/>
    <w:p>
      <w:r xmlns:w="http://schemas.openxmlformats.org/wordprocessingml/2006/main">
        <w:t xml:space="preserve">1. អំណាចនៃការធ្វេសប្រហែស៖ ការពិនិត្យមើលផលប៉ះពាល់នៃការធ្វេសប្រហែសលើដី</w:t>
      </w:r>
    </w:p>
    <w:p/>
    <w:p>
      <w:r xmlns:w="http://schemas.openxmlformats.org/wordprocessingml/2006/main">
        <w:t xml:space="preserve">2. ប្រស្នានៃដែនដីសោកនាដកម្ម៖ ការយល់ចិត្តព្រះចំពោះទឹកដី</w:t>
      </w:r>
    </w:p>
    <w:p/>
    <w:p>
      <w:r xmlns:w="http://schemas.openxmlformats.org/wordprocessingml/2006/main">
        <w:t xml:space="preserve">1. ទំនុកតម្កើង 24:1 - ផែនដី​ជា​របស់​ព្រះ​អម្ចាស់ ព្រម​ទាំង​ពិភព​លោក និង​អស់​អ្នក​ដែល​រស់​នៅ​ក្នុង​នោះ។</w:t>
      </w:r>
    </w:p>
    <w:p/>
    <w:p>
      <w:r xmlns:w="http://schemas.openxmlformats.org/wordprocessingml/2006/main">
        <w:t xml:space="preserve">2. អេសាយ 5:8 - វេទនាដល់អស់អ្នកដែលចូលរួមពីផ្ទះមួយទៅផ្ទះមួយ; គេ​បន្ថែម​វាល​ស្រែ រហូត​ដល់​គ្មាន​កន្លែង ដើម្បី​ឲ្យ​គេ​នៅ​តែ​ម្នាក់​ឯង​នៅ​កណ្ដាល​ផែនដី!</w:t>
      </w:r>
    </w:p>
    <w:p/>
    <w:p>
      <w:r xmlns:w="http://schemas.openxmlformats.org/wordprocessingml/2006/main">
        <w:t xml:space="preserve">យេរេមា 12:12 ពួក​អ្នក​បំផ្លាញ​បាន​មក​ដល់​ទី​ខ្ពស់​ទាំង​អស់​នៅ​ក្នុង​ទីរហោ‌ស្ថាន ដ្បិត​ដាវ​របស់​ព្រះ‌អម្ចាស់​នឹង​លេប​ត្របាក់​អស់​ពី​ចុង​ផែនដី រហូត​ដល់​ចុង​ដែនដី​ម្ខាង​ទៀត គ្មាន​មនុស្ស​ណា​មាន​សេចក្ដី​សុខ​ឡើយ។</w:t>
      </w:r>
    </w:p>
    <w:p/>
    <w:p>
      <w:r xmlns:w="http://schemas.openxmlformats.org/wordprocessingml/2006/main">
        <w:t xml:space="preserve">ព្រះពិរោធរបស់ព្រះជាម្ចាស់នឹងមកលើយើងទាំងអស់គ្នា ដូចដែលវានឹងរាលដាលពីចុងម្ខាងនៃទឹកដីទៅម្ខាងទៀត។</w:t>
      </w:r>
    </w:p>
    <w:p/>
    <w:p>
      <w:r xmlns:w="http://schemas.openxmlformats.org/wordprocessingml/2006/main">
        <w:t xml:space="preserve">1. សេចក្តីក្រោធរបស់ព្រះ: ដឹងថាពេលណាត្រូវភ័យខ្លាចនិងរីករាយ</w:t>
      </w:r>
    </w:p>
    <w:p/>
    <w:p>
      <w:r xmlns:w="http://schemas.openxmlformats.org/wordprocessingml/2006/main">
        <w:t xml:space="preserve">2. ការផ្តន្ទាទោសដ៏យុត្តិធម៌របស់ព្រះ: វត្តមានរបស់ទ្រង់នៅក្នុងជីវិតរបស់យើង។</w:t>
      </w:r>
    </w:p>
    <w:p/>
    <w:p>
      <w:r xmlns:w="http://schemas.openxmlformats.org/wordprocessingml/2006/main">
        <w:t xml:space="preserve">1. រ៉ូម 12:19 - «កុំសងសឹកមិត្តសំឡាញ់អើយ ចូរទុកកន្លែងសម្រាប់សេចក្ដីក្រោធរបស់ព្រះជាម្ចាស់ ដ្បិតមានចែងទុកមកថាៈ ព្រះអម្ចាស់មានព្រះបន្ទូលថាៈ ព្រះអម្ចាស់មានព្រះបន្ទូលថា ខ្ញុំនឹងសងសឹកវិញ»។</w:t>
      </w:r>
    </w:p>
    <w:p/>
    <w:p>
      <w:r xmlns:w="http://schemas.openxmlformats.org/wordprocessingml/2006/main">
        <w:t xml:space="preserve">ទំនុកតម្កើង 62:8 ប្រជាជន​អើយ ចូរ​ទុក​ចិត្ត​លើ​ទ្រង់​គ្រប់​ពេល​វេលា​ចុះ ដ្បិត​ព្រះ​ទ្រង់​ជា​ទី​ពឹង​ជ្រក​របស់​យើង​រាល់​គ្នា។</w:t>
      </w:r>
    </w:p>
    <w:p/>
    <w:p>
      <w:r xmlns:w="http://schemas.openxmlformats.org/wordprocessingml/2006/main">
        <w:t xml:space="preserve">យេរេមា 12:13 ពួក​គេ​បាន​សាប​ព្រោះ​ស្រូវ តែ​នឹង​ច្រូត​បន្លា គេ​បាន​ឈឺ​ចាប់​តែ​មិន​បាន​ផល ហើយ​គេ​នឹង​ត្រូវ​ខ្មាស​នឹង​ប្រាក់​ចំណូល​របស់​អ្នក ដោយ​ព្រោះ​ព្រះ‌ពិរោធ​របស់​ព្រះ‌យេហូវ៉ា។</w:t>
      </w:r>
    </w:p>
    <w:p/>
    <w:p>
      <w:r xmlns:w="http://schemas.openxmlformats.org/wordprocessingml/2006/main">
        <w:t xml:space="preserve">មនុស្ស​បាន​ខំប្រឹង​ធ្វើ​អំពើ​ល្អ ប៉ុន្តែ​ដោយសារ​ព្រះ​ពិរោធ​ដ៏​ខ្លាំងក្លា​របស់​ព្រះអម្ចាស់ ពួកគេ​នឹង​មិន​ទទួល​បាន​ប្រយោជន៍​ពី​ការ​ព្យាយាម​របស់​ពួកគេ ហើយ​នឹង​ខ្មាស​ចំពោះ​លទ្ធផល​របស់​ពួកគេ ។</w:t>
      </w:r>
    </w:p>
    <w:p/>
    <w:p>
      <w:r xmlns:w="http://schemas.openxmlformats.org/wordprocessingml/2006/main">
        <w:t xml:space="preserve">1. ការមិនគាប់ព្រះហឫទ័យរបស់ព្រះអម្ចាស់: ការយល់ដឹងអំពីផលវិបាកនៃអំពើបាប</w:t>
      </w:r>
    </w:p>
    <w:p/>
    <w:p>
      <w:r xmlns:w="http://schemas.openxmlformats.org/wordprocessingml/2006/main">
        <w:t xml:space="preserve">២.ធ្វើ​ល្អ​ទោះ​ជួប​ឧបទ្រព​ចង្រៃ៖ តស៊ូ​ក្នុង​សេចក្តី​ជំនឿ</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យេរេមា 12:14 ព្រះ‌អម្ចាស់​មាន​ព្រះ‌បន្ទូល​ដូច្នេះ ប្រឆាំង​នឹង​អ្នក​ជិត​ខាង​ដ៏​អាក្រក់​ទាំង​អស់​របស់​យើង ដែល​ប៉ះ​ពាល់​ដល់​មរតក ដែល​យើង​បាន​ឲ្យ​អ៊ីស្រា‌អែល ជា​ប្រជារាស្ត្រ​របស់​យើង​ទទួល​មត៌ក។ មើល​ចុះ យើង​នឹង​ដក​ពួក​គេ​ចេញ​ពី​ស្រុក​របស់​គេ ហើយ​ដក​ពួក​វង្ស​យូដា​ចេញ​ពី​ចំណោម​ពួក​គេ។</w:t>
      </w:r>
    </w:p>
    <w:p/>
    <w:p>
      <w:r xmlns:w="http://schemas.openxmlformats.org/wordprocessingml/2006/main">
        <w:t xml:space="preserve">ព្រះជាម្ចាស់​ព្រមាន​អ្នក​ជិត​ខាង​អាក្រក់​ទាំង​អស់​នៃ​ជន​ជាតិ​អ៊ីស្រាអែល ជា​ប្រជារាស្ត្រ​របស់​ព្រះអង្គ ដែល​ស្វែង​រក​ការ​ដក​យក​មរតក​ដែល​ព្រះអង្គ​បាន​ប្រទាន​មក​ដល់​ពួក​គេ ថា​ព្រះអង្គ​នឹង​ដក​ពួក​គេ​ចេញ​ពី​ស្រុក​របស់​គេ ហើយ​ញែក​ក្រុម​ជន​ជាតិ​យូដា​ចេញ​ពី​ពួក​គេ។</w:t>
      </w:r>
    </w:p>
    <w:p/>
    <w:p>
      <w:r xmlns:w="http://schemas.openxmlformats.org/wordprocessingml/2006/main">
        <w:t xml:space="preserve">1. ការការពារឥតងាករេរបស់ព្រះ - របៀបដែលព្រះការពាររាស្ដ្ររបស់ទ្រង់និងមរតករបស់ពួកគេពីអ្នកដែលស្វែងរកការធ្វើបាបពួកគេ។</w:t>
      </w:r>
    </w:p>
    <w:p/>
    <w:p>
      <w:r xmlns:w="http://schemas.openxmlformats.org/wordprocessingml/2006/main">
        <w:t xml:space="preserve">2. ការស្តាប់បង្គាប់ដោយស្មោះត្រង់ - របៀបដែលការស្តាប់បង្គាប់ព្រះបន្ទូលរបស់ព្រះនាំមកនូវពរជ័យនៃការការពារ។</w:t>
      </w:r>
    </w:p>
    <w:p/>
    <w:p>
      <w:r xmlns:w="http://schemas.openxmlformats.org/wordprocessingml/2006/main">
        <w:t xml:space="preserve">1. រ៉ូម 11:29 - សម្រាប់អំណោយ និងការត្រាស់ហៅរបស់ព្រះជាម្ចាស់គឺមិនអាចដកហូតវិញបានទេ។</w:t>
      </w:r>
    </w:p>
    <w:p/>
    <w:p>
      <w:r xmlns:w="http://schemas.openxmlformats.org/wordprocessingml/2006/main">
        <w:t xml:space="preserve">2. ទំនុកតម្កើង 37:25 ខ្ញុំ​នៅ​ក្មេង ហើយ​ឥឡូវ​ចាស់​ហើយ ប៉ុន្តែ​ខ្ញុំ​មិន​ដែល​ឃើញ​មនុស្ស​សុចរិត​ត្រូវ​គេ​បោះ​បង់​ចោល ឬ​កូន​គាត់​សុំ​នំប៉័ង​ទេ។</w:t>
      </w:r>
    </w:p>
    <w:p/>
    <w:p>
      <w:r xmlns:w="http://schemas.openxmlformats.org/wordprocessingml/2006/main">
        <w:t xml:space="preserve">យេរេមា 12:15 ហើយ​ហេតុការណ៍​នឹង​កើត​ឡើង បន្ទាប់​ពី​យើង​បាន​ដក​ពួក​វា​ចេញ នោះ​យើង​នឹង​ត្រឡប់​មក​វិញ ហើយ​មាន​ចិត្ត​អាណិត​អាសូរ​ដល់​ពួក​គេ ហើយ​នឹង​នាំ​ពួក​គេ​ម្ដង​ទៀត គ្រប់​គ្នា​ទៅ​ជា​មរតក​របស់​ខ្លួន ហើយ​គ្រប់​គ្នា​ទៅ​ស្រុក​របស់​ខ្លួន។</w:t>
      </w:r>
    </w:p>
    <w:p/>
    <w:p>
      <w:r xmlns:w="http://schemas.openxmlformats.org/wordprocessingml/2006/main">
        <w:t xml:space="preserve">ព្រះ​នឹង​មាន​ព្រះហឫទ័យ​អាណិត​អាសូរ​ដល់​ជន​ជាតិ​អ៊ីស្រាអែល ហើយ​នឹង​នាំ​ពួក​គេ​ត្រឡប់​ទៅ​ស្រុក​របស់​ខ្លួន​វិញ។</w:t>
      </w:r>
    </w:p>
    <w:p/>
    <w:p>
      <w:r xmlns:w="http://schemas.openxmlformats.org/wordprocessingml/2006/main">
        <w:t xml:space="preserve">1. សេចក្ដីមេត្ដាករុណារបស់ព្រះស្ថិតស្ថេរជារៀងរហូត</w:t>
      </w:r>
    </w:p>
    <w:p/>
    <w:p>
      <w:r xmlns:w="http://schemas.openxmlformats.org/wordprocessingml/2006/main">
        <w:t xml:space="preserve">2. សេចក្ដីស្រឡាញ់ដ៏ខ្ជាប់ខ្ជួនរបស់ព្រះអម្ចាស់</w:t>
      </w:r>
    </w:p>
    <w:p/>
    <w:p>
      <w:r xmlns:w="http://schemas.openxmlformats.org/wordprocessingml/2006/main">
        <w:t xml:space="preserve">1. ទំនុកតម្កើង 136:1-3 “ឱ! ចូរ​អរ​ព្រះ‌គុណ​ដល់​ព្រះ‌អម្ចាស់ ដ្បិត​ទ្រង់​ល្អ ដ្បិត​ព្រះ‌ហឫទ័យ​មេត្តា‌ករុណា​របស់​ទ្រង់​ស្ថិត‌ស្ថេរ​ជា​រៀង​រហូត ឱ​សូម​អរ​ព្រះ‌គុណ​ដល់​ព្រះ​នៃ​ព្រះ! ព្រះ‌អម្ចាស់​នៃ​ព្រះ‌អម្ចាស់​អើយ ដ្បិត​ព្រះ‌ហឫទ័យ​មេត្តា‌ករុណា​របស់​ព្រះអង្គ​ស្ថិត‌ស្ថេរ​ជា​រៀង​រហូត»។</w:t>
      </w:r>
    </w:p>
    <w:p/>
    <w:p>
      <w:r xmlns:w="http://schemas.openxmlformats.org/wordprocessingml/2006/main">
        <w:t xml:space="preserve">2. បរិទេវ 3:22-23 "ដោយ​ព្រះ​ហឫទ័យ​មេត្តា​ករុណា​របស់​ព្រះ​អម្ចាស់​យើង​មិន​ត្រូវ​បាន​វិនាស​ទេ​ព្រោះ​ព្រះ​ហឫទ័យ​មេត្តា​របស់​ទ្រង់​មិន​បាន​បរាជ័យ​វា​មាន​ថ្មី​ជា​រៀង​រាល់​ព្រឹក; ភាព​ស្មោះ​ត្រង់​របស់​អ្នក​អស្ចារ្យ​ណាស់​"</w:t>
      </w:r>
    </w:p>
    <w:p/>
    <w:p>
      <w:r xmlns:w="http://schemas.openxmlformats.org/wordprocessingml/2006/main">
        <w:t xml:space="preserve">យេរេមា 12:16 ហើយ​ហេតុការណ៍​នឹង​កើត​ឡើង ប្រសិន​បើ​ពួក​គេ​នឹង​ខិត​ខំ​រៀន​ផ្លូវ​របស់​ប្រជារាស្ត្រ​របស់​យើង ដើម្បី​ស្បថ​ក្នុង​នាម​យើង​ថា ព្រះ‌អម្ចាស់​មាន​ព្រះជន្ម​គង់​នៅ។ ដូចដែលពួកគេបានបង្រៀនប្រជាជនរបស់ខ្ញុំឱ្យស្បថនឹងព្រះបាល។ ពេល​នោះ ពួក​គេ​នឹង​ត្រូវ​បាន​សង់​នៅ​កណ្ដាល​ប្រជាជន​របស់​យើង។</w:t>
      </w:r>
    </w:p>
    <w:p/>
    <w:p>
      <w:r xmlns:w="http://schemas.openxmlformats.org/wordprocessingml/2006/main">
        <w:t xml:space="preserve">ព្រះ​បង្គាប់​ប្រជាជន​ឲ្យ​រៀន​ផ្លូវ​នៃ​រាស្ដ្រ​ទ្រង់ ស្បថ​ដោយ​ព្រះនាម​ទ្រង់ ហើយ​ឈប់​បង្រៀន​អ្នក​ដទៃ​ឲ្យ​ស្បថ​នឹង​ព្រះបាល។</w:t>
      </w:r>
    </w:p>
    <w:p/>
    <w:p>
      <w:r xmlns:w="http://schemas.openxmlformats.org/wordprocessingml/2006/main">
        <w:t xml:space="preserve">1. អំណាចនៃការរៀនវិធីរបស់ព្រះ</w:t>
      </w:r>
    </w:p>
    <w:p/>
    <w:p>
      <w:r xmlns:w="http://schemas.openxmlformats.org/wordprocessingml/2006/main">
        <w:t xml:space="preserve">2. ផលវិបាកនៃការបង្រៀនអ្នកដទៃតាមវិធីមិនពិត</w:t>
      </w:r>
    </w:p>
    <w:p/>
    <w:p>
      <w:r xmlns:w="http://schemas.openxmlformats.org/wordprocessingml/2006/main">
        <w:t xml:space="preserve">1. សុភាសិត 22:6 - បង្ហាត់​កូន​ឲ្យ​ដើរ​តាម​ផ្លូវ​ដែល​គាត់​គួរ​ទៅ ហើយ​កាល​គាត់​ចាស់​ទៅ គាត់​នឹង​មិន​ចាក​ចេញ​ពី​វា​ឡើយ។</w:t>
      </w:r>
    </w:p>
    <w:p/>
    <w:p>
      <w:r xmlns:w="http://schemas.openxmlformats.org/wordprocessingml/2006/main">
        <w:t xml:space="preserve">2. យេរេមា 9:14 - ប៉ុន្តែ​បាន​ដើរ​តាម​ការ​ស្រមើស្រមៃ​នៃ​ចិត្ត​របស់​ខ្លួន​គេ និង​បន្ទាប់​ពី​បាលីម ដែល​បុព្វបុរស​របស់​ពួក​គេ​បាន​បង្រៀន​ពួក​គេ។</w:t>
      </w:r>
    </w:p>
    <w:p/>
    <w:p>
      <w:r xmlns:w="http://schemas.openxmlformats.org/wordprocessingml/2006/main">
        <w:t xml:space="preserve">យេរេមា 12:17 ប៉ុន្តែ បើ​គេ​មិន​ព្រម​ស្តាប់​បង្គាប់​ទេ នោះ​យើង​នឹង​ដក​ទ័ព​ចេញ ហើយ​បំផ្លាញ​ជាតិ​សាសន៍​នោះ​ជា​ព្រះ‌បន្ទូល​នៃ​ព្រះ‌យេហូវ៉ា។</w:t>
      </w:r>
    </w:p>
    <w:p/>
    <w:p>
      <w:r xmlns:w="http://schemas.openxmlformats.org/wordprocessingml/2006/main">
        <w:t xml:space="preserve">ព្រះ​នឹង​ដាក់​ទោស​អ្នក​ដែល​មិន​ស្តាប់​បង្គាប់​ទ្រង់។</w:t>
      </w:r>
    </w:p>
    <w:p/>
    <w:p>
      <w:r xmlns:w="http://schemas.openxmlformats.org/wordprocessingml/2006/main">
        <w:t xml:space="preserve">១៖ ព្រះ​នឹង​មិន​អត់​ឱន​ចំពោះ​ការ​មិន​ស្តាប់​បង្គាប់​ឡើយ។</w:t>
      </w:r>
    </w:p>
    <w:p/>
    <w:p>
      <w:r xmlns:w="http://schemas.openxmlformats.org/wordprocessingml/2006/main">
        <w:t xml:space="preserve">២៖ ផល​វិបាក​នៃ​ការ​មិន​ស្តាប់​បង្គាប់​ព្រះ​គឺ​ធ្ងន់ធ្ងរ។</w:t>
      </w:r>
    </w:p>
    <w:p/>
    <w:p>
      <w:r xmlns:w="http://schemas.openxmlformats.org/wordprocessingml/2006/main">
        <w:t xml:space="preserve">១: យ៉ាកុប ៤:១៧ - ដូច្នេះ ចំពោះ​អ្នក​ណា​ដែល​ដឹង​ការ​ត្រឹម​ត្រូវ ហើយ​មិន​ធ្វើ នោះ​ជា​អំពើ​បាប។</w:t>
      </w:r>
    </w:p>
    <w:p/>
    <w:p>
      <w:r xmlns:w="http://schemas.openxmlformats.org/wordprocessingml/2006/main">
        <w:t xml:space="preserve">រ៉ូម 6:23 - សម្រាប់​ប្រាក់​ឈ្នួល​នៃ​អំពើ​បាប​គឺ​ជា​សេចក្ដី​ស្លាប់ ប៉ុន្តែ​អំណោយ​ទាន​ឥត​គិត​ថ្លៃ​របស់​ព្រះ​គឺ​ជា​ជីវិត​អស់​កល្ប​ជានិច្ច​ក្នុង​ព្រះ​គ្រិស្ដ​យេស៊ូ​ជា​ព្រះអម្ចាស់​នៃ​យើង​។</w:t>
      </w:r>
    </w:p>
    <w:p/>
    <w:p/>
    <w:p>
      <w:r xmlns:w="http://schemas.openxmlformats.org/wordprocessingml/2006/main">
        <w:t xml:space="preserve">យេរេមា ជំពូក​ទី 13 ប្រើ​ពាក្យ​ប្រៀបធៀប​នៃ​ខ្សែ​ក្រវាត់​ក្រណាត់ ដើម្បី​បង្ហាញ​សារ​នៃ​ការ​វិនិច្ឆ័យ និង​លទ្ធផល​នៃ​ការ​ឆ្មើងឆ្មៃ និង​ការ​មិន​ស្តាប់​បង្គាប់។</w:t>
      </w:r>
    </w:p>
    <w:p/>
    <w:p>
      <w:r xmlns:w="http://schemas.openxmlformats.org/wordprocessingml/2006/main">
        <w:t xml:space="preserve">កថាខណ្ឌទី១៖ ព្រះណែនាំយេរេមាឲ្យទិញខ្សែក្រវាត់ក្រណាត់ទេសឯក ហើយពាក់វានៅចង្កេះ (យេរេមា ១៣:១-៧)។ ក្រោយ​ពី​ពាក់​វា​អស់​មួយ​រយៈ ព្រះ​ក៏​បង្គាប់​គាត់​ឲ្យ​កប់​ខ្សែ​ក្រវាត់​នោះ​នៅ​ជិត​ទន្លេ​អឺប្រាត។ ក្រោយ​មក ទ្រង់​ប្រាប់​យេរេមា​ឲ្យ​ទៅ​យក​ខ្សែ​ក្រវាត់​ដែល​គេ​កប់​នោះ​មក​វិញ គ្រាន់​តែ​រក​ឃើញ​ថា​វា​ខូច ហើយ​គ្មាន​តម្លៃ។</w:t>
      </w:r>
    </w:p>
    <w:p/>
    <w:p>
      <w:r xmlns:w="http://schemas.openxmlformats.org/wordprocessingml/2006/main">
        <w:t xml:space="preserve">កថាខណ្ឌ​ទី​២៖ ព្រះ​ពន្យល់​អំពី​អត្ថន័យ​នៅ​ពី​ក្រោយ​ខ្សែក្រវាត់​ដែល​ខូច​ខាត (យេរេមា ១៣:៨-១១)។ ខ្សែក្រវ៉ាត់ធ្វើពីក្រណាត់ទេសឯកតំណាងឱ្យទំនាក់ទំនងរបស់យូដាជាមួយព្រះ។ ដូចខ្សែក្រវាត់មួយជាប់នឹងចង្កេះរបស់មនុស្សម្នាក់ នោះព្រះមានគោលបំណងឲ្យរាស្ដ្ររបស់ទ្រង់តោងជាប់នឹងទ្រង់។ ទោះ​ជា​យ៉ាង​ណា ពួក​គេ​បាន​ក្លាយ​ទៅ​ជា​រឹងរូស និង​មិន​ចង់​ស្តាប់។ ដូច្នេះ ពួក​គេ​នឹង​ត្រូវ​វិនាស​ដូច​ខ្សែ​ក្រវាត់​គ្មាន​ប្រយោជន៍។</w:t>
      </w:r>
    </w:p>
    <w:p/>
    <w:p>
      <w:r xmlns:w="http://schemas.openxmlformats.org/wordprocessingml/2006/main">
        <w:t xml:space="preserve">កថាខណ្ឌទី ៣៖ យេរេមា​ថ្លែង​សារ​អំពី​ការ​ជំនុំជំរះ​ដែល​ជិត​ដល់​មក​លើ​យូដា (យេរេមា ១៣:១២-១៤)។ គាត់បានព្រមានថាដូចជាខ្សែក្រវាត់ដែលខូចគឺគ្មានតម្លៃ ដូច្នេះយូដាក៏នឹងក្លាយទៅជាគ្មានប្រយោជន៍ចំពោះព្រះដែរ។ ពួក​គេ​នឹង​ប្រឈម​មុខ​នឹង​ការ​បំផ្លិចបំផ្លាញ ដោយ​សារ​អំនួត​របស់​ពួក​គេ ហើយ​មិន​ព្រម​ស្តាប់​តាម​បទ​បញ្ជា​របស់​ទ្រង់។</w:t>
      </w:r>
    </w:p>
    <w:p/>
    <w:p>
      <w:r xmlns:w="http://schemas.openxmlformats.org/wordprocessingml/2006/main">
        <w:t xml:space="preserve">កថាខណ្ឌទី 4: ជំពូកបន្តជាមួយនឹងយេរេមាប្រកាសព្រះបន្ទូលប្រឆាំងនឹងក្រុងយេរូសាឡិម (យេរេមា 13:15-17) ។ ទ្រង់ដាស់តឿនពួកគេឱ្យបន្ទាបខ្លួននៅចំពោះព្រះ ហើយប្រែចិត្ត បើ​មិន​ដូច្នេះ​ទេ អំនួត​នឹង​នាំ​គេ​ទៅ​ជា​ឈ្លើយ ហើយ​នាំ​ឲ្យ​គេ​អាម៉ាស់។</w:t>
      </w:r>
    </w:p>
    <w:p/>
    <w:p>
      <w:r xmlns:w="http://schemas.openxmlformats.org/wordprocessingml/2006/main">
        <w:t xml:space="preserve">កថាខណ្ឌទី 5: យេរេមាបង្ហាញពីទុក្ខសោករបស់គាត់ចំពោះការជំនុំជំរះរបស់យូដាដែលជិតមកដល់ (យេរេមា 13:18-27) ។ ទ្រង់​កាន់​ទុក្ខ​ចំពោះ​ការ​និរទេស​របស់​ពួក​គេ និង​ការ​បំផ្លិចបំផ្លាញ​ដែល​នឹង​កើត​មាន​ចំពោះ​ពួក​គេ ដោយសារ​តែ​ការ​មិន​ស្តាប់​បង្គាប់​របស់​ពួក​គេ។ យេរេមា​អំពាវនាវ​ឲ្យ​មាន​ការ​ទួញ​សោក​ក្នុង​ចំណោម​រាស្ដ្រ​របស់​ទ្រង់ ខណៈ​ដែល​ពួក​គេ​ប្រឈម​នឹង​ផល​វិបាក​ដ៏​ធ្ងន់ធ្ងរ​ដោយ​សារ​ការ​បោះ​បង់​ចោល​ព្រះ។</w:t>
      </w:r>
    </w:p>
    <w:p/>
    <w:p>
      <w:r xmlns:w="http://schemas.openxmlformats.org/wordprocessingml/2006/main">
        <w:t xml:space="preserve">សរុប​មក,</w:t>
      </w:r>
    </w:p>
    <w:p>
      <w:r xmlns:w="http://schemas.openxmlformats.org/wordprocessingml/2006/main">
        <w:t xml:space="preserve">ជំពូក​ទី​ដប់​បី​នៃ​យេរេមា​ប្រើ​ពាក្យ​ប្រៀប​ធៀប​នៃ​ខ្សែ​ក្រវាត់​អំបោះ​ដើម្បី​ថ្លែង​សារ​អំពី​ការ​វិនិច្ឆ័យ​និង​ផល​វិបាក​នៃ​ការ​ឆ្មើងឆ្មៃ និង​ការ​មិន​ស្តាប់​បង្គាប់។ ព្រះ​ណែនាំ​យេរេមា​អំពី​ខ្សែ​ក្រវាត់​អំបោះ ដែល​តំណាង​ឲ្យ​ទំនាក់ទំនង​របស់​យូដា​ជាមួយ​ទ្រង់។ ស្ថានភាពបាក់បែកនៃខ្សែក្រវាត់ដែលកប់ តំណាងឱ្យការបំផ្លិចបំផ្លាញរបស់ពួកគេដោយសារតែការរឹងចចេស និងមិនមានឆន្ទៈ។ ការ​វិនិច្ឆ័យ​ដែល​ជិត​ដល់​ត្រូវ​ប្រកាស​មក​លើ​យូដា ដែល​កើត​ចេញ​ពី​ការ​មិន​ស្តាប់​បង្គាប់​ដោយ​មោទនភាព​របស់​ពួក​គេ។ ពួកគេត្រូវបានព្រមានអំពីការបំផ្លិចបំផ្លាញ ហើយត្រូវបានជំរុញឱ្យបន្ទាបខ្លួននៅចំពោះព្រះ។ យេរេមា​សម្ដែង​ការ​សោកសៅ​ចំពោះ​ជោគ​វាសនា​របស់​ពួក​គេ ដោយ​អំពាវនាវ​ឲ្យ​មាន​ការ​ទួញ​សោក​ចំ​ពេល​ដែល​គេ​និរទេស​ខ្លួន និង​ការ​បំផ្លិចបំផ្លាញ​ដែល​បណ្ដាល​មក​ពី​ការ​បោះ​បង់​ចោល​ព្រះ។ ជំពូក​នេះ​បម្រើ​ជា​ការ​ព្រមាន​អំពី​ផល​វិបាក​នៃ​ការ​បដិសេធ​ការ​ស្តាប់​បង្គាប់។</w:t>
      </w:r>
    </w:p>
    <w:p/>
    <w:p>
      <w:r xmlns:w="http://schemas.openxmlformats.org/wordprocessingml/2006/main">
        <w:t xml:space="preserve">យេរេមា 13:1 ព្រះ‌អម្ចាស់​មាន​ព្រះ‌បន្ទូល​មក​ខ្ញុំ​ថា៖ «ចូរ​ទៅ​យក​ខ្សែ​ក្រវាត់​ពី​ក្រណាត់​ទេស‌ឯក​មក​ពាក់​លើ​ចង្កេះ​ចុះ កុំ​ដាក់​ក្នុង​ទឹក​ឡើយ។</w:t>
      </w:r>
    </w:p>
    <w:p/>
    <w:p>
      <w:r xmlns:w="http://schemas.openxmlformats.org/wordprocessingml/2006/main">
        <w:t xml:space="preserve">ព្រះអម្ចាស់​បង្គាប់​យេរេមា​ឲ្យ​យក​ក្រវាត់​អំបោះ ហើយ​មិន​ត្រូវ​ដាក់​ក្នុង​ទឹក។</w:t>
      </w:r>
    </w:p>
    <w:p/>
    <w:p>
      <w:r xmlns:w="http://schemas.openxmlformats.org/wordprocessingml/2006/main">
        <w:t xml:space="preserve">1. អំណាចនៃការគោរពប្រតិបត្តិ: របៀបធ្វើតាមការណែនាំរបស់ព្រះ មិនថាចម្លែកយ៉ាងណាទេ។</w:t>
      </w:r>
    </w:p>
    <w:p/>
    <w:p>
      <w:r xmlns:w="http://schemas.openxmlformats.org/wordprocessingml/2006/main">
        <w:t xml:space="preserve">2. អំណាចនៃសេចក្តីជំនឿ៖ របៀបធ្វើតាមការណែនាំរបស់ព្រះ ទោះបីជាយើងមានការសង្ស័យក៏ដោយ។</w:t>
      </w:r>
    </w:p>
    <w:p/>
    <w:p>
      <w:r xmlns:w="http://schemas.openxmlformats.org/wordprocessingml/2006/main">
        <w:t xml:space="preserve">1. ម៉ាថាយ 4:19 - ព្រះអង្គ​មាន​ព្រះបន្ទូល​ទៅ​គេ​ថា៖ «មក​តាម​ខ្ញុំ ខ្ញុំ​នឹង​តាំង​អ្នក​រាល់​គ្នា​ឲ្យ​ធ្វើ​ជា​អ្នក​នេសាទ​មនុស្ស។</w:t>
      </w:r>
    </w:p>
    <w:p/>
    <w:p>
      <w:r xmlns:w="http://schemas.openxmlformats.org/wordprocessingml/2006/main">
        <w:t xml:space="preserve">2. យ៉ូហាន 14:15 - ប្រសិនបើអ្នកស្រឡាញ់ខ្ញុំ ចូរកាន់តាមបញ្ញត្តិរបស់ខ្ញុំ។</w:t>
      </w:r>
    </w:p>
    <w:p/>
    <w:p>
      <w:r xmlns:w="http://schemas.openxmlformats.org/wordprocessingml/2006/main">
        <w:t xml:space="preserve">យេរេមា 13:2 ដូច្នេះ ខ្ញុំ​បាន​យក​ក្រវាត់​មួយ តាម​ព្រះ‌បន្ទូល​របស់​ព្រះ‌អម្ចាស់ ហើយ​ពាក់​ចង្កេះ។</w:t>
      </w:r>
    </w:p>
    <w:p/>
    <w:p>
      <w:r xmlns:w="http://schemas.openxmlformats.org/wordprocessingml/2006/main">
        <w:t xml:space="preserve">ព្រះ​បាន​បង្គាប់​យេរេមា​ឲ្យ​ពាក់​ក្រវាត់​ជា​និមិត្តរូប​នៃ​អំណាច​របស់​ព្រះ និង​ការ​គ្រប់​គ្រង​លើ​រាស្ដ្រ​របស់​ទ្រង់។</w:t>
      </w:r>
    </w:p>
    <w:p/>
    <w:p>
      <w:r xmlns:w="http://schemas.openxmlformats.org/wordprocessingml/2006/main">
        <w:t xml:space="preserve">១៖ យើងត្រូវតែចងចាំថា ព្រះទ្រង់គ្រប់គ្រងជីវិតរបស់យើង ហើយថាយើងស្ថិតនៅក្រោមឆន្ទៈរបស់ទ្រង់។</w:t>
      </w:r>
    </w:p>
    <w:p/>
    <w:p>
      <w:r xmlns:w="http://schemas.openxmlformats.org/wordprocessingml/2006/main">
        <w:t xml:space="preserve">២៖ យើងត្រូវពាក់ខ្សែក្រវាត់នៃសេចក្តីជំនឿ និងការទុកចិត្តលើព្រះ ដើម្បីដឹកនាំយើង និងផ្គត់ផ្គង់ដល់យើង។</w:t>
      </w:r>
    </w:p>
    <w:p/>
    <w:p>
      <w:r xmlns:w="http://schemas.openxmlformats.org/wordprocessingml/2006/main">
        <w:t xml:space="preserve">១៖ អេសាយ ១១:៥ - «សេចក្ដី​សុចរិត​នឹង​ជា​ខ្សែ​ក្រវាត់​ចង្កេះ ហើយ​សេចក្ដី​ស្មោះ​ត្រង់​ជា​ខ្សែ​ក្រវាត់​ចង្កេះ»។</w:t>
      </w:r>
    </w:p>
    <w:p/>
    <w:p>
      <w:r xmlns:w="http://schemas.openxmlformats.org/wordprocessingml/2006/main">
        <w:t xml:space="preserve">2: អេភេសូរ 6:10-11 - "ទីបំផុត ចូរ​មាន​កម្លាំង​ក្នុង​ព្រះ​អម្ចាស់ ហើយ​ដោយ​កម្លាំង​នៃ​ព្រះចេស្ដា​របស់​ទ្រង់ ចូរ​ពាក់​គ្រឿងសឹក​របស់​ព្រះ​ទាំង​មូល ដើម្បី​អ្នក​អាច​នឹង​អាច​តទល់​នឹង​គំនិត​របស់​អារក្ស​បាន"។</w:t>
      </w:r>
    </w:p>
    <w:p/>
    <w:p>
      <w:r xmlns:w="http://schemas.openxmlformats.org/wordprocessingml/2006/main">
        <w:t xml:space="preserve">យេរេមា 13:3 ព្រះ‌អម្ចាស់​មាន​ព្រះ‌បន្ទូល​មក​ខ្ញុំ​ជា​លើក​ទី​ពីរ​ថា៖</w:t>
      </w:r>
    </w:p>
    <w:p/>
    <w:p>
      <w:r xmlns:w="http://schemas.openxmlformats.org/wordprocessingml/2006/main">
        <w:t xml:space="preserve">ព្រះអម្ចាស់​បាន​ប្រទាន​ពាក្យ​ទីពីរ​ដល់​យេរេមា។</w:t>
      </w:r>
    </w:p>
    <w:p/>
    <w:p>
      <w:r xmlns:w="http://schemas.openxmlformats.org/wordprocessingml/2006/main">
        <w:t xml:space="preserve">1. ការអត់ធ្មត់របស់ព្រះអម្ចាស់ជាមួយយើង: ការរៀនពីរឿងរបស់យេរេមា</w:t>
      </w:r>
    </w:p>
    <w:p/>
    <w:p>
      <w:r xmlns:w="http://schemas.openxmlformats.org/wordprocessingml/2006/main">
        <w:t xml:space="preserve">2. ការធ្វើតាមការហៅរបស់ព្រះ ហើយជឿជាក់លើពេលវេលារបស់ទ្រង់</w:t>
      </w:r>
    </w:p>
    <w:p/>
    <w:p>
      <w:r xmlns:w="http://schemas.openxmlformats.org/wordprocessingml/2006/main">
        <w:t xml:space="preserve">1. យ៉ាកុប 1:19 - បងប្អូន​ជា​ទី​ស្រឡាញ់​អើយ ចូរ​ដឹង​អំពី​ការ​នេះ ចូរ​ឲ្យ​មនុស្ស​គ្រប់​រូប​ឆាប់​ស្តាប់ យឺត​នឹង​និយាយ យឺត​នឹង​ខឹង។</w:t>
      </w:r>
    </w:p>
    <w:p/>
    <w:p>
      <w:r xmlns:w="http://schemas.openxmlformats.org/wordprocessingml/2006/main">
        <w:t xml:space="preserve">2. អេសាយ 30:21 - "ហើយត្រចៀករបស់អ្នកនឹងឮពាក្យមួយពីក្រោយអ្នកថានេះជាផ្លូវនេះ, ដើរចូលទៅក្នុងវា, ពេលអ្នកងាកទៅស្តាំឬពេលអ្នកងាកទៅខាងឆ្វេង" ។</w:t>
      </w:r>
    </w:p>
    <w:p/>
    <w:p>
      <w:r xmlns:w="http://schemas.openxmlformats.org/wordprocessingml/2006/main">
        <w:t xml:space="preserve">យេរេមា 13:4 យក​ខ្សែ​ក្រវាត់​ដែល​អ្នក​មាន​មក​ចង​ចង្កេះ រួច​ក្រោក​ឡើង​ទៅ​ឯ​ភ្នំ​អឺប្រាត ហើយ​លាក់​វា​នៅ​ក្នុង​រន្ធ​ថ្ម។</w:t>
      </w:r>
    </w:p>
    <w:p/>
    <w:p>
      <w:r xmlns:w="http://schemas.openxmlformats.org/wordprocessingml/2006/main">
        <w:t xml:space="preserve">យេរេមា​ត្រូវ​បាន​បង្គាប់​ឲ្យ​យក​ក្រវាត់​ដែល​គាត់​មាន ហើយ​លាក់​វា​ក្នុង​រន្ធ​ថ្ម​ក្បែរ​ទន្លេ​អឺប្រាត។</w:t>
      </w:r>
    </w:p>
    <w:p/>
    <w:p>
      <w:r xmlns:w="http://schemas.openxmlformats.org/wordprocessingml/2006/main">
        <w:t xml:space="preserve">1. អំណាចនៃការគោរពប្រតិបត្តិ: ការធ្វើតាមបញ្ជារបស់ព្រះដោយមិនគិតពីកាលៈទេសៈ</w:t>
      </w:r>
    </w:p>
    <w:p/>
    <w:p>
      <w:r xmlns:w="http://schemas.openxmlformats.org/wordprocessingml/2006/main">
        <w:t xml:space="preserve">2. តម្លៃនៃសេចក្តីជំនឿ៖ ការដាក់ការទុកចិត្តរបស់យើងលើផែនការរបស់ព្រះ</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រ៉ូម 10:17 - ដូច្នេះ សេចក្តី​ជំនឿ​កើត​ឡើង​ដោយ​ការ​ស្តាប់​ឮ ហើយ​ដោយ​សារ​ព្រះ‌បន្ទូល​នៃ​ព្រះ។</w:t>
      </w:r>
    </w:p>
    <w:p/>
    <w:p>
      <w:r xmlns:w="http://schemas.openxmlformats.org/wordprocessingml/2006/main">
        <w:t xml:space="preserve">យេរេមា 13:5 ដូច្នេះ ខ្ញុំ​ក៏​ទៅ​លាក់​នៅ​ក្បែរ​ភ្នំ​អឺប្រាត តាម​ព្រះ‌បន្ទូល​របស់​ព្រះ‌អម្ចាស់។</w:t>
      </w:r>
    </w:p>
    <w:p/>
    <w:p>
      <w:r xmlns:w="http://schemas.openxmlformats.org/wordprocessingml/2006/main">
        <w:t xml:space="preserve">យេរេមា​បាន​លាក់​អ្វី​មួយ​នៅ​មាត់​ទន្លេ Euphrates តាម​បញ្ជា​របស់​ព្រះ។</w:t>
      </w:r>
    </w:p>
    <w:p/>
    <w:p>
      <w:r xmlns:w="http://schemas.openxmlformats.org/wordprocessingml/2006/main">
        <w:t xml:space="preserve">1. ការស្តាប់បង្គាប់គឺប្រសើរជាងការលះបង់ - សាំយូអែលទី១ ១៥:២២</w:t>
      </w:r>
    </w:p>
    <w:p/>
    <w:p>
      <w:r xmlns:w="http://schemas.openxmlformats.org/wordprocessingml/2006/main">
        <w:t xml:space="preserve">2. អំណាចនៃព្រះបន្ទូលរបស់ព្រះ - អេសាយ 55:11</w:t>
      </w:r>
    </w:p>
    <w:p/>
    <w:p>
      <w:r xmlns:w="http://schemas.openxmlformats.org/wordprocessingml/2006/main">
        <w:t xml:space="preserve">១.សុភាសិត ៣:៥-៦ - ចូរ​ទុក​ចិត្ត​លើ​ព្រះ​អម្ចាស់​ឲ្យ​អស់​ពី​ចិត្ត ហើយ​មិន​ពឹង​ផ្អែក​លើ​ការ​យល់​ដឹង​របស់​ខ្លួន​ឡើយ។</w:t>
      </w:r>
    </w:p>
    <w:p/>
    <w:p>
      <w:r xmlns:w="http://schemas.openxmlformats.org/wordprocessingml/2006/main">
        <w:t xml:space="preserve">2. អេសាយ 40:31 - ប៉ុន្តែអ្នកដែលរង់ចាំព្រះអម្ចាស់នឹងបន្តកម្លាំងរបស់ពួកគេ។ ពួកគេនឹងឡើងលើដោយស្លាបដូចឥន្ទ្រី។ ពួកគេនឹងរត់ដោយមិននឿយហត់។ ពួក​គេ​នឹង​ដើរ ហើយ​មិន​ដួល។</w:t>
      </w:r>
    </w:p>
    <w:p/>
    <w:p>
      <w:r xmlns:w="http://schemas.openxmlformats.org/wordprocessingml/2006/main">
        <w:t xml:space="preserve">យេរេមា 13:6 ក្រោយ​មក​ជា​ច្រើន​ថ្ងៃ ព្រះ‌អម្ចាស់​មាន​ព្រះ‌បន្ទូល​មក​ខ្ញុំ​ថា៖ «ចូរ​ក្រោក​ឡើង ទៅ​ឯ​ភ្នំ​អឺប្រាត ហើយ​យក​ក្រវាត់​ពី​ទី​នោះ ដែល​យើង​បង្គាប់​អ្នក​ឲ្យ​លាក់​នៅ​ទី​នោះ។</w:t>
      </w:r>
    </w:p>
    <w:p/>
    <w:p>
      <w:r xmlns:w="http://schemas.openxmlformats.org/wordprocessingml/2006/main">
        <w:t xml:space="preserve">ព្រះអម្ចាស់​បាន​បង្គាប់​យេរេមា​ឲ្យ​ទៅ​ទន្លេ​អឺប្រាត ហើយ​យក​ក្រវាត់​មួយ​ដែល​លាក់​ទុក​នៅ​ទី​នោះ។</w:t>
      </w:r>
    </w:p>
    <w:p/>
    <w:p>
      <w:r xmlns:w="http://schemas.openxmlformats.org/wordprocessingml/2006/main">
        <w:t xml:space="preserve">1. បញ្ញត្តិរបស់ព្រះអម្ចាស់៖ គោរពតាមការណែនាំរបស់ព្រះសម្រាប់ជីវិតរបស់យើង។</w:t>
      </w:r>
    </w:p>
    <w:p/>
    <w:p>
      <w:r xmlns:w="http://schemas.openxmlformats.org/wordprocessingml/2006/main">
        <w:t xml:space="preserve">2. ការធ្វើតាមព្រះបន្ទូលរបស់ព្រះ៖ ការឱបក្រសោបគោរពតាមបញ្ជារបស់ទ្រង់</w:t>
      </w:r>
    </w:p>
    <w:p/>
    <w:p>
      <w:r xmlns:w="http://schemas.openxmlformats.org/wordprocessingml/2006/main">
        <w:t xml:space="preserve">១ ម៉ាថាយ ២៨:២០ - «បង្រៀន​គេ​ឲ្យ​ប្រតិបត្តិ​តាម​សេចក្ដី​ទាំង​ប៉ុន្មាន​ដែល​យើង​បាន​បង្គាប់​អ្នក»។</w:t>
      </w:r>
    </w:p>
    <w:p/>
    <w:p>
      <w:r xmlns:w="http://schemas.openxmlformats.org/wordprocessingml/2006/main">
        <w:t xml:space="preserve">2. អេសាយ 1:19 - «បើ​ឯង​ស្ម័គ្រ​ចិត្ត ហើយ​ស្តាប់​បង្គាប់ នោះ​នឹង​បាន​ស៊ី​របស់​ល្អ​នៃ​ស្រុក»។</w:t>
      </w:r>
    </w:p>
    <w:p/>
    <w:p>
      <w:r xmlns:w="http://schemas.openxmlformats.org/wordprocessingml/2006/main">
        <w:t xml:space="preserve">យេរេមា 13:7 បន្ទាប់​មក ខ្ញុំ​បាន​ទៅ​ភ្នំ​អឺប្រាត ហើយ​ជីក ហើយ​យក​ក្រវាត់​ពី​កន្លែង​ដែល​ខ្ញុំ​លាក់​នោះ ក្រវាត់​នោះ​បាន​រសាត់​ទៅ ឥត​បាន​ផល​អ្វី​សោះ។</w:t>
      </w:r>
    </w:p>
    <w:p/>
    <w:p>
      <w:r xmlns:w="http://schemas.openxmlformats.org/wordprocessingml/2006/main">
        <w:t xml:space="preserve">យេរេមា​បាន​ទៅ​ទន្លេ​អឺប្រាត ហើយ​ទៅ​យក​ខ្សែ​ក្រវាត់​មួយ​ដែល​គាត់​លាក់​នៅ​ទី​នោះ តែ​រក​ឃើញ​ថា​វា​ខូច​អស់ ហើយ​ឥឡូវ​នេះ​គ្មាន​ប្រយោជន៍​អ្វី​សោះ។</w:t>
      </w:r>
    </w:p>
    <w:p/>
    <w:p>
      <w:r xmlns:w="http://schemas.openxmlformats.org/wordprocessingml/2006/main">
        <w:t xml:space="preserve">1. តម្លៃនៃភាពស្មោះត្រង់៖ រក្សាវគ្គសិក្សាក្នុងគ្រាលំបាក</w:t>
      </w:r>
    </w:p>
    <w:p/>
    <w:p>
      <w:r xmlns:w="http://schemas.openxmlformats.org/wordprocessingml/2006/main">
        <w:t xml:space="preserve">2. រឿងដែលមិននឹកស្មានដល់៖ ស្វែងរកបញ្ហាប្រឈមក្នុងជីវិត</w:t>
      </w:r>
    </w:p>
    <w:p/>
    <w:p>
      <w:r xmlns:w="http://schemas.openxmlformats.org/wordprocessingml/2006/main">
        <w:t xml:space="preserve">1. សាស្ដា 7:8 - ការបញ្ចប់នៃរឿង ប្រសើរជាងការចាប់ផ្តើមរបស់វា: ហើយអ្នកអត់ធ្មត់ខាងវិញ្ញាណ ប្រសើរជាងមនុស្សដែលមានចិត្តអំនួត។</w:t>
      </w:r>
    </w:p>
    <w:p/>
    <w:p>
      <w:r xmlns:w="http://schemas.openxmlformats.org/wordprocessingml/2006/main">
        <w:t xml:space="preserve">២.សុភាសិត ២២:៣ - មនុស្ស​ដែល​មាន​ប្រាជ្ញា​តែង​តែ​ប្រមើល​ឃើញ​អំពើ​អាក្រក់ ហើយ​លាក់​ខ្លួន តែ​មនុស្ស​សាមញ្ញ​ដើរ​ទៅ​មុខ ហើយ​ទទួល​ទោស។</w:t>
      </w:r>
    </w:p>
    <w:p/>
    <w:p>
      <w:r xmlns:w="http://schemas.openxmlformats.org/wordprocessingml/2006/main">
        <w:t xml:space="preserve">យេរេមា 13:8 ព្រះ‌អម្ចាស់​មាន​ព្រះ‌បន្ទូល​មក​ខ្ញុំ​ថា៖</w:t>
      </w:r>
    </w:p>
    <w:p/>
    <w:p>
      <w:r xmlns:w="http://schemas.openxmlformats.org/wordprocessingml/2006/main">
        <w:t xml:space="preserve">ព្រះ​មាន​បន្ទូល​ទៅ​លោក​យេរេមា ហើយ​ប្រទាន​ដំណឹង​មួយ​ដល់​គាត់។</w:t>
      </w:r>
    </w:p>
    <w:p/>
    <w:p>
      <w:r xmlns:w="http://schemas.openxmlformats.org/wordprocessingml/2006/main">
        <w:t xml:space="preserve">1. អំណាចនៃព្រះបន្ទូលរបស់ព្រះ</w:t>
      </w:r>
    </w:p>
    <w:p/>
    <w:p>
      <w:r xmlns:w="http://schemas.openxmlformats.org/wordprocessingml/2006/main">
        <w:t xml:space="preserve">2. ការស្តាប់ការណែនាំរបស់ព្រះ</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ទំនុកតម្កើង 119:105 - ព្រះ​បន្ទូល​ទ្រង់​ជា​ចង្កៀង​ដល់​ជើង​ទូលបង្គំ ហើយ​ជា​ពន្លឺ​បំភ្លឺ​ផ្លូវ​ទូលបង្គំ។</w:t>
      </w:r>
    </w:p>
    <w:p/>
    <w:p>
      <w:r xmlns:w="http://schemas.openxmlformats.org/wordprocessingml/2006/main">
        <w:t xml:space="preserve">យេរេមា 13:9 ព្រះ‌អម្ចាស់​មាន​ព្រះ‌បន្ទូល​ដូច្នេះ​ថា តាម​របៀប​នេះ យើង​នឹង​លើក​តម្កើង​មោទនភាព​របស់​សាសន៍​យូដា និង​មោទនភាព​ដ៏​ធំ​របស់​ក្រុង​យេរូ‌សាឡឹម។</w:t>
      </w:r>
    </w:p>
    <w:p/>
    <w:p>
      <w:r xmlns:w="http://schemas.openxmlformats.org/wordprocessingml/2006/main">
        <w:t xml:space="preserve">ព្រះអម្ចាស់​មាន​ព្រះបន្ទូល​ថា ព្រះអង្គ​នឹង​បន្ទាប​បន្ថោក​មោទនភាព​របស់​ជន​ជាតិ​យូដា និង​ក្រុង​យេរូសាឡឹម។</w:t>
      </w:r>
    </w:p>
    <w:p/>
    <w:p>
      <w:r xmlns:w="http://schemas.openxmlformats.org/wordprocessingml/2006/main">
        <w:t xml:space="preserve">1. គ្រោះថ្នាក់នៃមោទនភាព: របៀបដែលព្រះប្រើភាពអាម៉ាស់ដើម្បីបង្រៀនយើង</w:t>
      </w:r>
    </w:p>
    <w:p/>
    <w:p>
      <w:r xmlns:w="http://schemas.openxmlformats.org/wordprocessingml/2006/main">
        <w:t xml:space="preserve">2. តម្រូវការសម្រាប់ការគោរពប្រតិបត្តិដោយរាបទាប៖ ការធ្វើតាមព្រះហឫទ័យរបស់ព្រះអម្ចាស់ មិនថាមានអ្វីនោះទេ។</w:t>
      </w:r>
    </w:p>
    <w:p/>
    <w:p>
      <w:r xmlns:w="http://schemas.openxmlformats.org/wordprocessingml/2006/main">
        <w:t xml:space="preserve">១.សុភាសិត ១១:២ - កាលណាមានអំនួត នោះសេចក្តីអាម៉ាស់នឹងមក ប៉ុន្តែដោយភាពរាបទាបមកដោយប្រាជ្ញា។</w:t>
      </w:r>
    </w:p>
    <w:p/>
    <w:p>
      <w:r xmlns:w="http://schemas.openxmlformats.org/wordprocessingml/2006/main">
        <w:t xml:space="preserve">2. យ៉ាកុប 4:10 - ចូរបន្ទាបខ្លួននៅចំពោះព្រះអម្ចាស់ នោះទ្រង់នឹងលើកអ្នកឡើង។</w:t>
      </w:r>
    </w:p>
    <w:p/>
    <w:p>
      <w:r xmlns:w="http://schemas.openxmlformats.org/wordprocessingml/2006/main">
        <w:t xml:space="preserve">យេរេមា 13:10 មនុស្ស​អាក្រក់​នេះ​ដែល​មិន​ព្រម​ស្តាប់​ពាក្យ​ខ្ញុំ ដែល​ដើរ​តាម​ចិត្ត​គំនិត ហើយ​ដើរ​តាម​ព្រះ​ឯ​ទៀត ដើម្បី​បម្រើ​គេ និង​ថ្វាយ‌បង្គំ​គេ នោះ​នឹង​បាន​ដូច​ជា​ក្រវាត់​នេះ ដែល​ល្អ​សម្រាប់​ពួក​គេ។ គ្មានអ្វីទេ។</w:t>
      </w:r>
    </w:p>
    <w:p/>
    <w:p>
      <w:r xmlns:w="http://schemas.openxmlformats.org/wordprocessingml/2006/main">
        <w:t xml:space="preserve">ព្រះ​បាន​ព្រមាន​ប្រជាជន​យូដា​ថា ប្រសិនបើ​ពួកគេ​ងាក​ចេញ​ពី​ទ្រង់ ហើយ​ដើរ​តាម​ព្រះ​ដទៃ​ទៀត នោះ​ពួកគេ​នឹង​ដូច​ជា​ក្រវាត់​គ្មាន​ប្រយោជន៍។</w:t>
      </w:r>
    </w:p>
    <w:p/>
    <w:p>
      <w:r xmlns:w="http://schemas.openxmlformats.org/wordprocessingml/2006/main">
        <w:t xml:space="preserve">1. គ្រោះថ្នាក់នៃការងាកចេញពីព្រះ</w:t>
      </w:r>
    </w:p>
    <w:p/>
    <w:p>
      <w:r xmlns:w="http://schemas.openxmlformats.org/wordprocessingml/2006/main">
        <w:t xml:space="preserve">2. តើការគ្មានប្រយោជន៍ចំពោះព្រះមានន័យយ៉ាងណា?</w:t>
      </w:r>
    </w:p>
    <w:p/>
    <w:p>
      <w:r xmlns:w="http://schemas.openxmlformats.org/wordprocessingml/2006/main">
        <w:t xml:space="preserve">1. ចោទិយកថា 11:16-17 - ចូរប្រយ័ត្នខ្លួន ក្រែងលោចិត្តរបស់អ្នកត្រូវបោកបញ្ឆោត ហើយបែរងាកចេញ បម្រើព្រះដទៃ ហើយថ្វាយបង្គំព្រះទាំងនោះ។ ពេល​នោះ ព្រះ‌អម្ចាស់​ទ្រង់​ព្រះ‌ពិរោធ​នឹង​អ្នក ហើយ​ទ្រង់​បាន​បិទ​ផ្ទៃ​មេឃ ដើម្បី​កុំ​ឲ្យ​មាន​ភ្លៀង ហើយ​ទឹក​ដី​ក៏​មិន​បង្កើត​ផល​ដែរ។ ហើយ​ក្រែង​អ្នក​រាល់​គ្នា​ត្រូវ​វិនាស​ទៅ​វិញ​យ៉ាង​ឆាប់​រហ័ស​ពី​ស្រុក​ដ៏​ល្អ ដែល​ព្រះ​យេហូវ៉ា​ប្រទាន​ឲ្យ។</w:t>
      </w:r>
    </w:p>
    <w:p/>
    <w:p>
      <w:r xmlns:w="http://schemas.openxmlformats.org/wordprocessingml/2006/main">
        <w:t xml:space="preserve">2. សុភាសិត 28:14 - អ្នក​ណា​ដែល​កោត​ខ្លាច​ដល់​ព្រះ​យេហូវ៉ា អ្នក​នោះ​មាន​សុភមង្គល​ជា​ខ្លាំង​នឹង​បទ​បញ្ជា​របស់​ទ្រង់។</w:t>
      </w:r>
    </w:p>
    <w:p/>
    <w:p>
      <w:r xmlns:w="http://schemas.openxmlformats.org/wordprocessingml/2006/main">
        <w:t xml:space="preserve">យេរេមា 13:11 ព្រះ‌អម្ចាស់​មាន​ព្រះ‌បន្ទូល​ថា ដូច​ជា​ខ្សែ​ក្រវាត់​ជាប់​នឹង​ចង្កេះ​មនុស្ស​យ៉ាង​ណា នោះ​យើង​ក៏​បាន​ធ្វើ​ឲ្យ​ពួក​វង្ស​អ៊ីស្រា‌អែល​ទាំង​មូល និង​ពូជ‌ពង្ស​យូដា​ទាំង​មូល​ជាប់​នឹង​ខ្ញុំ។ ដើម្បី​ឲ្យ​ពួក​គេ​ក្លាយ​ទៅ​ជា​ខ្ញុំ​សម្រាប់​ប្រជា‌ជន និង​សម្រាប់​នាម និង​សម្រាប់​ការ​សរសើរ និង​សិរី‌រុងរឿង ប៉ុន្តែ​គេ​មិន​ព្រម​ស្តាប់​ឡើយ។</w:t>
      </w:r>
    </w:p>
    <w:p/>
    <w:p>
      <w:r xmlns:w="http://schemas.openxmlformats.org/wordprocessingml/2006/main">
        <w:t xml:space="preserve">ព្រះ​ទ្រង់​បាន​ធ្វើ​ឲ្យ​វង្ស​អ៊ីស្រា‌អែល និង​យូដា​ទាំង​មូល​នៅ​ជាប់​នឹង​ទ្រង់ ដើម្បី​ឲ្យ​ពួក​គេ​ក្លាយ​ជា​ប្រជារាស្ត្រ​ដល់​ទ្រង់ ជា​ព្រះ​នាម លើក​តម្កើង និង​សិរី‌រុងរឿង។ ទោះយ៉ាងណាក៏ដោយពួកគេមិនបានស្តាប់ទេ។</w:t>
      </w:r>
    </w:p>
    <w:p/>
    <w:p>
      <w:r xmlns:w="http://schemas.openxmlformats.org/wordprocessingml/2006/main">
        <w:t xml:space="preserve">1. សេចក្ដីស្រឡាញ់ដែលមិនអាចកាត់ថ្លៃបានរបស់ព្រះអម្ចាស់៖ របៀបដែលព្រះប្រាថ្នាចង់មានទំនាក់ទំនងជាមួយយើង</w:t>
      </w:r>
    </w:p>
    <w:p/>
    <w:p>
      <w:r xmlns:w="http://schemas.openxmlformats.org/wordprocessingml/2006/main">
        <w:t xml:space="preserve">2. ការស្តាប់បង្គាប់របស់ព្រះ៖ ផលវិបាកនៃការមិនស្តាប់បង្គាប់</w:t>
      </w:r>
    </w:p>
    <w:p/>
    <w:p>
      <w:r xmlns:w="http://schemas.openxmlformats.org/wordprocessingml/2006/main">
        <w:t xml:space="preserve">1. យ៉ូហាន 3:16 - «ដ្បិត​ព្រះ​ទ្រង់​ស្រឡាញ់​មនុស្ស​លោក​យ៉ាង​ខ្លាំង​ដល់​ម៉្លេះ​បាន​ជា​ទ្រង់​បាន​ប្រទាន​ព្រះរាជ​បុត្រា​តែ​មួយ​របស់​ទ្រង់ ដើម្បី​ឲ្យ​អស់​អ្នក​ណា​ដែល​ជឿ​លើ​ទ្រង់​មិន​ត្រូវ​វិនាស​ឡើយ គឺ​មាន​ជីវិត​អស់កល្ប​ជានិច្ច»។</w:t>
      </w:r>
    </w:p>
    <w:p/>
    <w:p>
      <w:r xmlns:w="http://schemas.openxmlformats.org/wordprocessingml/2006/main">
        <w:t xml:space="preserve">2. រ៉ូម 5:8 - "ប៉ុន្តែព្រះបានសរសើរសេចក្តីស្រឡាញ់របស់ទ្រង់ចំពោះយើងនៅក្នុងនោះ កាលដែលយើងនៅមានបាបនៅឡើយ ព្រះគ្រីស្ទបានសុគតជំនួសយើង"។</w:t>
      </w:r>
    </w:p>
    <w:p/>
    <w:p>
      <w:r xmlns:w="http://schemas.openxmlformats.org/wordprocessingml/2006/main">
        <w:t xml:space="preserve">យេរេមា 13:12 ដូច្នេះ អ្នក​ត្រូវ​និយាយ​ពាក្យ​នេះ​ទៅ​កាន់​គេ។ ព្រះអម្ចាស់ ជា​ព្រះ​នៃ​ជន​ជាតិ​អ៊ីស្រាអែល​មាន​ព្រះបន្ទូល​ថា គ្រប់​ដប​នឹង​ពេញ​ទៅ​ដោយ​ស្រា​ទំពាំងបាយជូរ ហើយ​គេ​នឹង​និយាយ​ទៅ​កាន់​អ្នក​ថា តើ​យើង​មិន​ដឹង​ច្បាស់​ថា​គ្រប់​ដប​នឹង​ពេញ​ដោយ​ស្រា​ទេ?</w:t>
      </w:r>
    </w:p>
    <w:p/>
    <w:p>
      <w:r xmlns:w="http://schemas.openxmlformats.org/wordprocessingml/2006/main">
        <w:t xml:space="preserve">ព្រះអម្ចាស់ ជា​ព្រះ​នៃ​ជន​ជាតិ​អ៊ីស្រាអែល​មាន​ព្រះបន្ទូល​មក​លោក​យេរេមា​អោយ​មាន​ព្រះបន្ទូល​ទៅ​កាន់​ប្រជាជន ហើយ​ប្រកាស​ថា គ្រប់​ដប​នឹង​ពេញ​ដោយ​ស្រា។</w:t>
      </w:r>
    </w:p>
    <w:p/>
    <w:p>
      <w:r xmlns:w="http://schemas.openxmlformats.org/wordprocessingml/2006/main">
        <w:t xml:space="preserve">1. ភាពបរិបូររបស់ព្រះ៖ ការឆ្លុះបញ្ចាំងលើយេរេមា ១៣:១២</w:t>
      </w:r>
    </w:p>
    <w:p/>
    <w:p>
      <w:r xmlns:w="http://schemas.openxmlformats.org/wordprocessingml/2006/main">
        <w:t xml:space="preserve">2. ការរៀបចំរបស់ព្រះអម្ចាស់ក្នុងគ្រាលំបាក៖ ការសិក្សាអំពីយេរេមា 13:12</w:t>
      </w:r>
    </w:p>
    <w:p/>
    <w:p>
      <w:r xmlns:w="http://schemas.openxmlformats.org/wordprocessingml/2006/main">
        <w:t xml:space="preserve">1. អេសាយ 55:1 «ឱ អស់អ្នកដែលស្រេក ចូរមកឯទឹក ហើយអ្នកណាដែលគ្មានលុយ ចូរមក ទិញនិងបរិភោគ មែនហើយ ចូរមក ទិញស្រា និងទឹកដោះគោ ដោយគ្មានប្រាក់ និងគ្មានតម្លៃ។</w:t>
      </w:r>
    </w:p>
    <w:p/>
    <w:p>
      <w:r xmlns:w="http://schemas.openxmlformats.org/wordprocessingml/2006/main">
        <w:t xml:space="preserve">2. ទំនុកតម្កើង 104:15 «ហើយ​ស្រា​ទំពាំងបាយជូរ​ដែល​ធ្វើ​ឲ្យ​ចិត្ត​មនុស្ស​រីក​រាយ និង​ជា​ប្រេង​ដែល​ធ្វើ​ឲ្យ​មុខ​ភ្លឺ និង​អាហារ​ដែល​ពង្រឹង​ចិត្ត​មនុស្ស»។</w:t>
      </w:r>
    </w:p>
    <w:p/>
    <w:p>
      <w:r xmlns:w="http://schemas.openxmlformats.org/wordprocessingml/2006/main">
        <w:t xml:space="preserve">យេរេមា 13:13 ត្រូវ​ប្រាប់​គេ​ថា ព្រះ‌អម្ចាស់​មាន​ព្រះ‌បន្ទូល​ដូច្នេះ​ថា មើល យើង​នឹង​បំពេញ​អ្នក​ស្រុក​ទាំង​មូល សូម្បី​តែ​ស្ដេច​ដែល​គង់​លើ​បល្ល័ង្ក​របស់​ព្រះបាទ​ដាវីឌ ពួក​បូជាចារ្យ និង​ព្យាការី និង​អ្នក​ស្រុក​ទាំង​មូល។ ក្រុង​យេរូសាឡឹម​ដោយ​ស្រវឹង។</w:t>
      </w:r>
    </w:p>
    <w:p/>
    <w:p>
      <w:r xmlns:w="http://schemas.openxmlformats.org/wordprocessingml/2006/main">
        <w:t xml:space="preserve">ព្រះ​នឹង​ធ្វើ​ឲ្យ​អ្នក​ស្រុក​ទាំង​អស់ រួម​ទាំង​ស្តេច សង្ឃ ហោរា និង​អ្នក​ក្រុង​យេរូសាឡិម​ដោយ​ស្រវឹង។</w:t>
      </w:r>
    </w:p>
    <w:p/>
    <w:p>
      <w:r xmlns:w="http://schemas.openxmlformats.org/wordprocessingml/2006/main">
        <w:t xml:space="preserve">1. ផលវិបាកនៃការមិនស្តាប់បង្គាប់៖ ការព្រមានរបស់ព្រះចំពោះអ្នកដែលបះបោរ</w:t>
      </w:r>
    </w:p>
    <w:p/>
    <w:p>
      <w:r xmlns:w="http://schemas.openxmlformats.org/wordprocessingml/2006/main">
        <w:t xml:space="preserve">2. អំណាចនៃការដាក់ទោសរបស់ព្រះ៖ ការយល់ដឹងអំពីសារៈសំខាន់នៃការស្រវឹងជានិមិត្តសញ្ញា</w:t>
      </w:r>
    </w:p>
    <w:p/>
    <w:p>
      <w:r xmlns:w="http://schemas.openxmlformats.org/wordprocessingml/2006/main">
        <w:t xml:space="preserve">1. អេសាយ 5:11-12 - វេទនាដល់អស់អ្នកដែលក្រោកពីព្រលឹម ដើម្បីអោយពួកគេផឹកស្រាខ្លាំង។ វាបន្តរហូតដល់យប់រហូតដល់ស្រាធ្វើឱ្យពួកគេរលាក!</w:t>
      </w:r>
    </w:p>
    <w:p/>
    <w:p>
      <w:r xmlns:w="http://schemas.openxmlformats.org/wordprocessingml/2006/main">
        <w:t xml:space="preserve">2. លូកា 21:34-36 - ហើយ​ត្រូវ​ប្រយ័ត្ន​ខ្លួន​ឯង ក្រែង​នៅ​ពេល​ណា​មួយ​ចិត្ត​របស់​អ្នក​ត្រូវ​លើស​ទម្ងន់​ដោយ​ការ​ស្រវឹង​ស្រា និង​ខ្វល់ខ្វាយ​ជីវិត​នេះ ហើយ​ដូច្នេះ​ថ្ងៃ​នោះ​មក​ដល់​អ្នក​ដោយ​មិន​ដឹង​ខ្លួន។</w:t>
      </w:r>
    </w:p>
    <w:p/>
    <w:p>
      <w:r xmlns:w="http://schemas.openxmlformats.org/wordprocessingml/2006/main">
        <w:t xml:space="preserve">យេរេមា 13:14 ព្រះ‌អម្ចាស់​មាន​ព្រះ‌បន្ទូល​ថា យើង​នឹង​វាយ​គេ​ទៅ​វិញ​ទៅ​មក សូម្បី​តែ​ឪពុក និង​កូន​រួម​គ្នា យើង​នឹង​មិន​អាណិត ឬ​អត់‌ធ្មត់ ឬ​អាណិត​ឡើយ គឺ​បំផ្លាញ​គេ​វិញ។</w:t>
      </w:r>
    </w:p>
    <w:p/>
    <w:p>
      <w:r xmlns:w="http://schemas.openxmlformats.org/wordprocessingml/2006/main">
        <w:t xml:space="preserve">ព្រះ​នឹង​បំផ្លាញ​អស់​អ្នក​ដែល​មិន​ស្តាប់​បង្គាប់​ទ្រង់ ដោយ​គ្មាន​ការ​អាណិត មេត្តា ឬ​ទុក​ចិត្ត​អ្នក​ណា​ឡើយ។</w:t>
      </w:r>
    </w:p>
    <w:p/>
    <w:p>
      <w:r xmlns:w="http://schemas.openxmlformats.org/wordprocessingml/2006/main">
        <w:t xml:space="preserve">1. សេចក្ដីក្រោធរបស់ព្រះ: ការយល់ដឹងអំពីការវិនិច្ឆ័យរបស់ទ្រង់</w:t>
      </w:r>
    </w:p>
    <w:p/>
    <w:p>
      <w:r xmlns:w="http://schemas.openxmlformats.org/wordprocessingml/2006/main">
        <w:t xml:space="preserve">2. ការធ្វើតាមបញ្ជារបស់ព្រះដោយគ្មានការសម្របសម្រួល</w:t>
      </w:r>
    </w:p>
    <w:p/>
    <w:p>
      <w:r xmlns:w="http://schemas.openxmlformats.org/wordprocessingml/2006/main">
        <w:t xml:space="preserve">1. រ៉ូម 1:18-32 - ព្រះពិរោធរបស់ព្រះប្រឆាំងនឹងអស់អ្នកដែលបង្ក្រាបការពិត</w:t>
      </w:r>
    </w:p>
    <w:p/>
    <w:p>
      <w:r xmlns:w="http://schemas.openxmlformats.org/wordprocessingml/2006/main">
        <w:t xml:space="preserve">2. លេវីវិន័យ 18:5 - ការគោរពប្រតិបត្តិចំពោះព្រះអម្ចាស់ និងបទបញ្ជារបស់ទ្រង់។</w:t>
      </w:r>
    </w:p>
    <w:p/>
    <w:p>
      <w:r xmlns:w="http://schemas.openxmlformats.org/wordprocessingml/2006/main">
        <w:t xml:space="preserve">យេរេមា 13:15 ចូរ​ស្ដាប់​ចុះ! កុំ​អួត​ខ្លួន​ឡើយ ដ្បិត​ព្រះ‌អម្ចាស់​ទ្រង់​មាន​ព្រះ‌បន្ទូល។</w:t>
      </w:r>
    </w:p>
    <w:p/>
    <w:p>
      <w:r xmlns:w="http://schemas.openxmlformats.org/wordprocessingml/2006/main">
        <w:t xml:space="preserve">ព្រះអម្ចាស់​មាន​ព្រះបន្ទូល និង​ព្រមាន​ប្រឆាំង​នឹង​ការ​ឆ្មើងឆ្មៃ។</w:t>
      </w:r>
    </w:p>
    <w:p/>
    <w:p>
      <w:r xmlns:w="http://schemas.openxmlformats.org/wordprocessingml/2006/main">
        <w:t xml:space="preserve">1. ព្រះបន្ទូលរបស់ព្រះ: ផ្លូវដើម្បីយកឈ្នះមោទនភាព</w:t>
      </w:r>
    </w:p>
    <w:p/>
    <w:p>
      <w:r xmlns:w="http://schemas.openxmlformats.org/wordprocessingml/2006/main">
        <w:t xml:space="preserve">2. ការលះបង់មោទនភាពតាមរយៈការបន្ទាបខ្លួន</w:t>
      </w:r>
    </w:p>
    <w:p/>
    <w:p>
      <w:r xmlns:w="http://schemas.openxmlformats.org/wordprocessingml/2006/main">
        <w:t xml:space="preserve">១.សុភាសិត ៣:៣៤ - «ទ្រង់​ចំអក​អ្នក​ចំអក​ឲ្យ​ឆ្មើងឆ្មៃ តែ​ឲ្យ​ព្រះគុណ​ដល់​មនុស្ស​រាប​ទាប»។</w:t>
      </w:r>
    </w:p>
    <w:p/>
    <w:p>
      <w:r xmlns:w="http://schemas.openxmlformats.org/wordprocessingml/2006/main">
        <w:t xml:space="preserve">២. យ៉ាកុប ៤:៦ - «ព្រះជាម្ចាស់​ប្រឆាំង​នឹង​មនុស្ស​ឆ្មើងឆ្មៃ ប៉ុន្តែ​បង្ហាញ​ការ​ពេញ​ចិត្ត​ចំពោះ​មនុស្ស​រាប​ទាប»។</w:t>
      </w:r>
    </w:p>
    <w:p/>
    <w:p>
      <w:r xmlns:w="http://schemas.openxmlformats.org/wordprocessingml/2006/main">
        <w:t xml:space="preserve">យេរេមា 13:16 ចូរ​លើក​តម្កើង​ព្រះ‌អម្ចាស់ ជា​ព្រះ​របស់​អ្នក មុន​នឹង​ទ្រង់​ធ្វើ​ឲ្យ​សេចក្ដី​ងងឹត ហើយ​មុន​នឹង​ជើង​អ្នក​ទៅ​ជាន់​លើ​ភ្នំ​ងងឹត ហើយ​កាល​ដែល​អ្នក​រាល់​គ្នា​ស្វែង​រក​ពន្លឺ នោះ​ទ្រង់​ក៏​ប្រែ​ក្លាយ​ទៅ​ជា​ស្រមោល​នៃ​សេចក្ដី​ស្លាប់ ហើយ​ធ្វើ​ឲ្យ​ងងឹត​សូន្យ​ឈឹង។</w:t>
      </w:r>
    </w:p>
    <w:p/>
    <w:p>
      <w:r xmlns:w="http://schemas.openxmlformats.org/wordprocessingml/2006/main">
        <w:t xml:space="preserve">ព្រះ​បង្គាប់​យើង​ឲ្យ​លើក​តម្កើង​ទ្រង់ មុន​ពេល​ទ្រង់​នាំ​សេចក្ដី​ងងឹត ហើយ​ធ្វើ​ឲ្យ​យើង​ជំពប់​ដួល​ក្នុង​ភាព​ងងឹត។</w:t>
      </w:r>
    </w:p>
    <w:p/>
    <w:p>
      <w:r xmlns:w="http://schemas.openxmlformats.org/wordprocessingml/2006/main">
        <w:t xml:space="preserve">1. អំណាចនៃពន្លឺរបស់ព្រះនៅក្នុងគ្រាងងឹត</w:t>
      </w:r>
    </w:p>
    <w:p/>
    <w:p>
      <w:r xmlns:w="http://schemas.openxmlformats.org/wordprocessingml/2006/main">
        <w:t xml:space="preserve">2. គុណធម៌នៃការថ្វាយសិរីល្អដល់ព្រះជាម្ចាស់</w:t>
      </w:r>
    </w:p>
    <w:p/>
    <w:p>
      <w:r xmlns:w="http://schemas.openxmlformats.org/wordprocessingml/2006/main">
        <w:t xml:space="preserve">1. អេសាយ 9:2 - មនុស្សដែលបានដើរក្នុងភាពងងឹតបានឃើញពន្លឺដ៏អស្ចារ្យ។ អស់​អ្នក​ដែល​រស់​នៅ​ក្នុង​ទឹក​ដី​ដ៏​ងងឹត មាន​ពន្លឺ​ភ្លឺ​មក​លើ​ពួក​គេ។</w:t>
      </w:r>
    </w:p>
    <w:p/>
    <w:p>
      <w:r xmlns:w="http://schemas.openxmlformats.org/wordprocessingml/2006/main">
        <w:t xml:space="preserve">ទំនុកតម្កើង 96:3-4 - ចូរប្រកាសសិរីរុងរឿងរបស់ព្រះអង្គនៅក្នុងចំណោមប្រជាជាតិនានា ហើយការអស្ចារ្យរបស់ព្រះអង្គក្នុងចំណោមប្រជាជាតិទាំងអស់! ព្រះអម្ចាស់ជាព្រះដ៏អស្ចារ្យ ហើយគួរសរសើរយ៉ាងខ្លាំង។ គាត់ត្រូវតែកោតខ្លាចជាងព្រះទាំងអស់។</w:t>
      </w:r>
    </w:p>
    <w:p/>
    <w:p>
      <w:r xmlns:w="http://schemas.openxmlformats.org/wordprocessingml/2006/main">
        <w:t xml:space="preserve">យេរេមា 13:17 ប៉ុន្តែ​ប្រសិន​បើ​អ្នក​រាល់​គ្នា​មិន​ព្រម​ស្តាប់​ទេ ព្រលឹង​ខ្ញុំ​នឹង​យំ​នៅ​ទី​ស្ងាត់​កំបាំង​ដោយ​សារ​មោទនភាព​របស់​អ្នក។ ភ្នែក​របស់​ខ្ញុំ​នឹង​យំ ហើយ​ស្រក់​ទឹក​ភ្នែក ព្រោះ​ហ្វូង​ចៀម​របស់​ព្រះអម្ចាស់​ត្រូវ​បាន​គេ​យក​ទៅ​ជា​ឈ្លើយ។</w:t>
      </w:r>
    </w:p>
    <w:p/>
    <w:p>
      <w:r xmlns:w="http://schemas.openxmlformats.org/wordprocessingml/2006/main">
        <w:t xml:space="preserve">ព្រះ​នឹង​យំ​ដោយ​មោទនភាព​នៃ​អ្នក​ដែល​មិន​ស្តាប់​ទ្រង់ ដែល​នាំ​ឲ្យ​ហ្វូង​ចៀម​របស់​ទ្រង់​ត្រូវ​បាន​គេ​យក​ទៅ។</w:t>
      </w:r>
    </w:p>
    <w:p/>
    <w:p>
      <w:r xmlns:w="http://schemas.openxmlformats.org/wordprocessingml/2006/main">
        <w:t xml:space="preserve">1. អំនួត​មក​មុន​ការ​ធ្លាក់​ចុះ - សុភាសិត ១៦:១៨</w:t>
      </w:r>
    </w:p>
    <w:p/>
    <w:p>
      <w:r xmlns:w="http://schemas.openxmlformats.org/wordprocessingml/2006/main">
        <w:t xml:space="preserve">2. ការប្រែចិត្តនាំទៅរកសេចក្ដីមេត្តាករុណា - ទំនុកតម្កើង ៥១:១៤-១៧</w:t>
      </w:r>
    </w:p>
    <w:p/>
    <w:p>
      <w:r xmlns:w="http://schemas.openxmlformats.org/wordprocessingml/2006/main">
        <w:t xml:space="preserve">1. អេសាយ 42:25 - ដ្បិត​ខ្ញុំ​ជា​ព្រះ‌អម្ចាស់ ខ្ញុំ​មិន​ប្រែ​ប្រួល​ទេ។ ដូច្នេះ កូន​ចៅ​យ៉ាកុប​មិន​ត្រូវ​វិនាស​ឡើយ។</w:t>
      </w:r>
    </w:p>
    <w:p/>
    <w:p>
      <w:r xmlns:w="http://schemas.openxmlformats.org/wordprocessingml/2006/main">
        <w:t xml:space="preserve">២. ម៉ាថាយ ១៨:១២-១៤ - តើអ្នកគិតយ៉ាងណា? ប្រសិន​បើ​អ្នក​ណា​មាន​ចៀម​មួយ​រយ ហើយ​មួយ​ក្បាល​បាន​វង្វេង តើ​គាត់​មិន​ទុក​ចៀម​កៅសិប​ប្រាំបួន​នៅ​លើ​ភ្នំ ហើយ​ទៅ​ស្វែង​រក​ចៀម​ដែល​វង្វេង​នោះ​ទេ? ហើយប្រសិនបើគាត់រកឃើញវាជាការពិតខ្ញុំប្រាប់អ្នកថាគាត់រីករាយនឹងវាច្រើនជាងកៅសិបប្រាំបួនដែលមិនដែលវង្វេងទៅទៀត។ ដូច្នេះ វា​មិន​មែន​ជា​ព្រះហឫទ័យ​របស់​ព្រះវរបិតា​ខ្ញុំ​ដែល​គង់​នៅ​ស្ថានសួគ៌​ទេ ដែល​កូន​តូច​ម្នាក់​នេះ​ត្រូវ​វិនាស​ទៅ។</w:t>
      </w:r>
    </w:p>
    <w:p/>
    <w:p>
      <w:r xmlns:w="http://schemas.openxmlformats.org/wordprocessingml/2006/main">
        <w:t xml:space="preserve">យេរេមា 13:18 ចូរ​ប្រាប់​ស្តេច និង​មហាក្សត្រិយានី​ថា ចូរ​បន្ទាប​ខ្លួន​ចុះ អង្គុយ​ចុះ ដ្បិត​ឋានៈ​របស់​អ្នក​រាល់​គ្នា​នឹង​ចុះ​មក ជា​មកុដ​នៃ​សិរី​ល្អ​របស់​ទ្រង់។</w:t>
      </w:r>
    </w:p>
    <w:p/>
    <w:p>
      <w:r xmlns:w="http://schemas.openxmlformats.org/wordprocessingml/2006/main">
        <w:t xml:space="preserve">ព្រះអម្ចាស់​បញ្ជា​ស្តេច និង​មហាក្សត្រី​ឱ្យ​បន្ទាបខ្លួន ហើយ​ទទួលយក​ជោគវាសនា​របស់​ពួកគេ ព្រោះ​អំណាច និង​សិរីរុងរឿង​របស់​ពួកគេ​នឹង​ត្រូវ​ថមថយ​ក្នុង​ពេល​ឆាប់ៗ​នេះ។</w:t>
      </w:r>
    </w:p>
    <w:p/>
    <w:p>
      <w:r xmlns:w="http://schemas.openxmlformats.org/wordprocessingml/2006/main">
        <w:t xml:space="preserve">1. មោទនភាពកើតមានមុនពេលធ្លាក់</w:t>
      </w:r>
    </w:p>
    <w:p/>
    <w:p>
      <w:r xmlns:w="http://schemas.openxmlformats.org/wordprocessingml/2006/main">
        <w:t xml:space="preserve">2. អំណាចនៃការបន្ទាបខ្លួន</w:t>
      </w:r>
    </w:p>
    <w:p/>
    <w:p>
      <w:r xmlns:w="http://schemas.openxmlformats.org/wordprocessingml/2006/main">
        <w:t xml:space="preserve">1. យ៉ាកុប 4:10 - «បន្ទាបខ្លួននៅចំពោះព្រះភ័ក្ត្រព្រះអម្ចាស់ នោះទ្រង់នឹងលើកអ្នកឡើង»។</w:t>
      </w:r>
    </w:p>
    <w:p/>
    <w:p>
      <w:r xmlns:w="http://schemas.openxmlformats.org/wordprocessingml/2006/main">
        <w:t xml:space="preserve">២.សុភាសិត ១១:២ - «កាល​ណា​មាន​សេចក្ដី​ឆ្មើងឆ្មៃ នោះ​សេចក្ដី​អៀន​នឹង​មក តែ​ដោយ​មនុស្ស​ទាប​វិញ នោះ​ជា​ប្រាជ្ញា»។</w:t>
      </w:r>
    </w:p>
    <w:p/>
    <w:p>
      <w:r xmlns:w="http://schemas.openxmlformats.org/wordprocessingml/2006/main">
        <w:t xml:space="preserve">យេរេមា 13:19 ក្រុង​ទាំង​ប៉ុន្មាន​នៅ​ខាង​ត្បូង​នឹង​ត្រូវ​បិទ ហើយ​គ្មាន​អ្នក​ណា​បើក​ទេ យូដា​នឹង​ត្រូវ​ចាប់​យក​ទៅ​ជា​ឈ្លើយ​ទាំង​អស់ ហើយ​នឹង​ត្រូវ​ដក​ទៅ​ជា​ឈ្លើយ​ទាំង​ស្រុង។</w:t>
      </w:r>
    </w:p>
    <w:p/>
    <w:p>
      <w:r xmlns:w="http://schemas.openxmlformats.org/wordprocessingml/2006/main">
        <w:t xml:space="preserve">យូដា​នឹង​ត្រូវ​យក​ទៅ​ជា​ឈ្លើយ ហើយ​ក្រុង​នៅ​ខាង​ត្បូង​នឹង​ត្រូវ​បិទ។</w:t>
      </w:r>
    </w:p>
    <w:p/>
    <w:p>
      <w:r xmlns:w="http://schemas.openxmlformats.org/wordprocessingml/2006/main">
        <w:t xml:space="preserve">1. ផលវិបាកនៃការមិនស្តាប់បង្គាប់ - យេរេមា 13:19</w:t>
      </w:r>
    </w:p>
    <w:p/>
    <w:p>
      <w:r xmlns:w="http://schemas.openxmlformats.org/wordprocessingml/2006/main">
        <w:t xml:space="preserve">2. ភាពជៀសមិនរួចនៃការជំនុំជំរះរបស់ព្រះ - យេរេមា 13:19</w:t>
      </w:r>
    </w:p>
    <w:p/>
    <w:p>
      <w:r xmlns:w="http://schemas.openxmlformats.org/wordprocessingml/2006/main">
        <w:t xml:space="preserve">1. អេសាយ 10:5-7 - វេទនាដល់ស្រុកអាស្ស៊ីរី ជាដំបងនៃកំហឹងរបស់ខ្ញុំ ដែលនៅក្នុងដៃគឺជាដំបងនៃកំហឹងរបស់ខ្ញុំ។</w:t>
      </w:r>
    </w:p>
    <w:p/>
    <w:p>
      <w:r xmlns:w="http://schemas.openxmlformats.org/wordprocessingml/2006/main">
        <w:t xml:space="preserve">2. អេម៉ុស 3:2 - មានតែអ្នកទេដែលខ្ញុំស្គាល់ពីគ្រួសារទាំងអស់នៅលើផែនដីដូច្នេះខ្ញុំនឹងដាក់ទោសអ្នកសម្រាប់អំពើទុច្ចរិតទាំងអស់។</w:t>
      </w:r>
    </w:p>
    <w:p/>
    <w:p>
      <w:r xmlns:w="http://schemas.openxmlformats.org/wordprocessingml/2006/main">
        <w:t xml:space="preserve">យេរេមា 13:20 ចូរ​ក្រឡេក​មើល​ពួក​អ្នក​ដែល​មក​ពី​ទិស​ខាង​ជើង តើ​ហ្វូង​ចៀម​ដែល​បាន​ប្រទាន​មក​អ្នក​នៅ​ឯ​ណា?</w:t>
      </w:r>
    </w:p>
    <w:p/>
    <w:p>
      <w:r xmlns:w="http://schemas.openxmlformats.org/wordprocessingml/2006/main">
        <w:t xml:space="preserve">ព្រះ​សុំ​ឲ្យ​យេរេមា​មើល​ទៅ​ទិស​ខាង​ជើង ហើយ​មើល​ថា​មាន​អ្វី​កើត​ឡើង​ចំពោះ​ហ្វូង​ចៀម​ដែល​ទ្រង់​បាន​ប្រទាន​ដល់​គាត់។</w:t>
      </w:r>
    </w:p>
    <w:p/>
    <w:p>
      <w:r xmlns:w="http://schemas.openxmlformats.org/wordprocessingml/2006/main">
        <w:t xml:space="preserve">1. ទុកចិត្តលើព្រះ ហើយទ្រង់នឹងផ្គត់ផ្គង់តម្រូវការរបស់អ្នក។</w:t>
      </w:r>
    </w:p>
    <w:p/>
    <w:p>
      <w:r xmlns:w="http://schemas.openxmlformats.org/wordprocessingml/2006/main">
        <w:t xml:space="preserve">2. ពរជ័យរបស់ព្រះមិនស្ថិតស្ថេរទេ ប្រសិនបើយើងសប្បាយចិត្ត។</w:t>
      </w:r>
    </w:p>
    <w:p/>
    <w:p>
      <w:r xmlns:w="http://schemas.openxmlformats.org/wordprocessingml/2006/main">
        <w:t xml:space="preserve">1. ម៉ាថាយ 6:25-34 - កុំខ្វល់ខ្វាយអំពីជីវិតរបស់អ្នក តែត្រូវស្វែងរកនគរព្រះ និងសេចក្តីសុចរិតរបស់ទ្រង់ជាមុនសិន។</w:t>
      </w:r>
    </w:p>
    <w:p/>
    <w:p>
      <w:r xmlns:w="http://schemas.openxmlformats.org/wordprocessingml/2006/main">
        <w:t xml:space="preserve">2. សុភាសិត 18:9 - អ្នក​ណា​ដែល​ខ្ជិល​ធ្វើ​ការ​ជា​បង​ប្អូន​នឹង​អ្នក​ណា​ដែល​បំផ្លាញ។</w:t>
      </w:r>
    </w:p>
    <w:p/>
    <w:p>
      <w:r xmlns:w="http://schemas.openxmlformats.org/wordprocessingml/2006/main">
        <w:t xml:space="preserve">យេរេមា 13:21 តើ​អ្នក​ចង់​និយាយ​អ្វី​ពេល​គាត់​ដាក់​ទោស​អ្នក? ពី​ព្រោះ​ឯង​បាន​បង្រៀន​ពួក​គេ​ឲ្យ​ធ្វើ​ជា​មេទ័ព ហើយ​ធ្វើ​ជា​មេ​លើ​ឯង តើ​ទុក្ខ​ព្រួយ​នឹង​មិន​យក​ឯង​ទៅ​ដូច​ជា​ស្ត្រី​ដែល​មាន​ទុក្ខ​ឬ​អី?</w:t>
      </w:r>
    </w:p>
    <w:p/>
    <w:p>
      <w:r xmlns:w="http://schemas.openxmlformats.org/wordprocessingml/2006/main">
        <w:t xml:space="preserve">ព្រះ​ព្រមាន​យេរេមា​អំពី​ផល​វិបាក​នៃ​ការ​បង្រៀន​អ្នក​ឯ​ទៀត​ឲ្យ​ធ្វើ​ជា​អ្នក​ដឹក​នាំ​លើ​គាត់។</w:t>
      </w:r>
    </w:p>
    <w:p/>
    <w:p>
      <w:r xmlns:w="http://schemas.openxmlformats.org/wordprocessingml/2006/main">
        <w:t xml:space="preserve">1. "ការព្រមានរបស់ព្រះអម្ចាស់ចំពោះយេរេមា: ការធ្វើតាមការណែនាំរបស់ព្រះ"</w:t>
      </w:r>
    </w:p>
    <w:p/>
    <w:p>
      <w:r xmlns:w="http://schemas.openxmlformats.org/wordprocessingml/2006/main">
        <w:t xml:space="preserve">2. «ការ​ដឹក​នាំ​ក្រោម​អំណាច​របស់​ព្រះ»</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ម៉ាថាយ 16:24-25 - បន្ទាប់មក ព្រះយេស៊ូវទ្រង់មានបន្ទូលទៅកាន់ពួកសិស្សទ្រង់ថា អ្នកណាចង់ធ្វើជាសិស្សរបស់ខ្ញុំ ត្រូវបដិសេធខ្លួនឯង ហើយលើកឈើឆ្កាងរបស់ពួកគេ ហើយមកតាមខ្ញុំ។ ដ្បិត​អ្នក​ណា​ចង់​សង្គ្រោះ​ជីវិត​ខ្លួន អ្នក​នោះ​នឹង​បាត់​បង់​ជីវិត តែ​អ្នក​ណា​ដែល​បាត់​បង់​ជីវិត​ដើម្បី​ខ្ញុំ អ្នក​នោះ​នឹង​រក​ឃើញ។</w:t>
      </w:r>
    </w:p>
    <w:p/>
    <w:p>
      <w:r xmlns:w="http://schemas.openxmlformats.org/wordprocessingml/2006/main">
        <w:t xml:space="preserve">យេរេមា 13:22 បើ​អ្នក​និយាយ​ក្នុង​ចិត្ត​ថា ហេតុ​អ្វី​បាន​ជា​រឿង​ទាំង​នេះ​មក​លើ​ខ្ញុំ? ព្រោះ​អំពើ​ទុច្ចរិត​ដ៏​ធំ​របស់​អ្នក​ត្រូវ​បាន​រក​ឃើញ​សំពត់​របស់​អ្នក ហើយ​កែង​ជើង​របស់​អ្នក​ក៏​ទទេ។</w:t>
      </w:r>
    </w:p>
    <w:p/>
    <w:p>
      <w:r xmlns:w="http://schemas.openxmlformats.org/wordprocessingml/2006/main">
        <w:t xml:space="preserve">ភាពអស្ចារ្យនៃអំពើទុច្ចរិតរបស់មនុស្សម្នាក់ធ្វើឱ្យសំពត់របស់ពួកគេត្រូវបានគេរកឃើញហើយកែងជើងរបស់ពួកគេត្រូវបានធ្វើឱ្យទទេ។</w:t>
      </w:r>
    </w:p>
    <w:p/>
    <w:p>
      <w:r xmlns:w="http://schemas.openxmlformats.org/wordprocessingml/2006/main">
        <w:t xml:space="preserve">1. អំណាចនៃអំពើបាប៖ ការស្វែងយល់ពីផលវិបាកនៃសកម្មភាពរបស់យើង។</w:t>
      </w:r>
    </w:p>
    <w:p/>
    <w:p>
      <w:r xmlns:w="http://schemas.openxmlformats.org/wordprocessingml/2006/main">
        <w:t xml:space="preserve">2. ការប្រមូលផលនៃសកម្មភាពរបស់យើង: ហេតុអ្វីបានជាអំពើបាបរបស់យើងរកឃើញយើង</w:t>
      </w:r>
    </w:p>
    <w:p/>
    <w:p>
      <w:r xmlns:w="http://schemas.openxmlformats.org/wordprocessingml/2006/main">
        <w:t xml:space="preserve">1. យ៉ាកុប 4:17: «ដូច្នេះចំពោះអ្នកណាដែលចេះធ្វើល្អ តែមិនធ្វើ នោះជាបាប»។</w:t>
      </w:r>
    </w:p>
    <w:p/>
    <w:p>
      <w:r xmlns:w="http://schemas.openxmlformats.org/wordprocessingml/2006/main">
        <w:t xml:space="preserve">កាឡាទី ៦:៧​-​៨៖ «កុំ​ឲ្យ​គេ​បោក​បញ្ឆោត​ឡើយ ព្រះ​មិន​ត្រូវ​គេ​ចំអក​ឡើយ ដ្បិត​អ្វី​ដែល​មនុស្ស​សាប​ព្រោះ នោះ​នឹង​ច្រូត​ដែរ»។</w:t>
      </w:r>
    </w:p>
    <w:p/>
    <w:p>
      <w:r xmlns:w="http://schemas.openxmlformats.org/wordprocessingml/2006/main">
        <w:t xml:space="preserve">យេរេមា 13:23 តើ​ជន​ជាតិ​អេត្យូពី​អាច​ផ្លាស់​ប្តូរ​ស្បែក ឬ​ខ្លារខិន​មាន​ស្នាម​ប្រេះ​ឬ? ដូច្នេះ ចូរ​អ្នក​រាល់​គ្នា​ប្រព្រឹត្ត​អំពើ​ល្អ ដែល​មាន​ទម្លាប់​ប្រព្រឹត្ត​អាក្រក់។</w:t>
      </w:r>
    </w:p>
    <w:p/>
    <w:p>
      <w:r xmlns:w="http://schemas.openxmlformats.org/wordprocessingml/2006/main">
        <w:t xml:space="preserve">វគ្គ​នេះ​ជា​ការ​រំលឹក​ថា វា​មិន​អាច​កែប្រែ​ធម្មជាតិ និង​ទម្លាប់​របស់​យើង​បាន​ឡើយ។</w:t>
      </w:r>
    </w:p>
    <w:p/>
    <w:p>
      <w:r xmlns:w="http://schemas.openxmlformats.org/wordprocessingml/2006/main">
        <w:t xml:space="preserve">1. "អំណាចនៃទម្លាប់: បំបែកអាក្រក់ និងឱបក្រសោបល្អ"</w:t>
      </w:r>
    </w:p>
    <w:p/>
    <w:p>
      <w:r xmlns:w="http://schemas.openxmlformats.org/wordprocessingml/2006/main">
        <w:t xml:space="preserve">2. "ភាពជៀសមិនរួចនៃការផ្លាស់ប្តូរ: ការសម្របខ្លួនទៅនឹងអ្វីដែលត្រឹមត្រូវ"</w:t>
      </w:r>
    </w:p>
    <w:p/>
    <w:p>
      <w:r xmlns:w="http://schemas.openxmlformats.org/wordprocessingml/2006/main">
        <w:t xml:space="preserve">1. កាឡាទី 5:22-23 “តែផលផ្លែនៃព្រះវិញ្ញាណគឺសេចក្តីស្រឡាញ់ សេចក្តីអំណរ សន្តិភាព សេចក្តីអត់ធ្មត់ សេចក្តីសប្បុរស សេចក្តីល្អ សេចក្តីស្មោះត្រង់ សេចក្តីស្លូតបូត ការចេះទប់ចិត្ត។</w:t>
      </w:r>
    </w:p>
    <w:p/>
    <w:p>
      <w:r xmlns:w="http://schemas.openxmlformats.org/wordprocessingml/2006/main">
        <w:t xml:space="preserve">រ៉ូម 12:2 «កុំធ្វើតាមលោកីយ៍នេះឡើយ តែត្រូវកែប្រែដោយការកែប្រែចិត្តរបស់អ្នកឡើងវិញ ដើម្បីឲ្យតាមរយៈការល្បងល អ្នកនឹងដឹងថាអ្វីជាព្រះហឫទ័យរបស់ព្រះ អ្វីល្អ ដែលអាចទទួលយកបាន និងល្អឥតខ្ចោះ»។</w:t>
      </w:r>
    </w:p>
    <w:p/>
    <w:p>
      <w:r xmlns:w="http://schemas.openxmlformats.org/wordprocessingml/2006/main">
        <w:t xml:space="preserve">យេរេមា 13:24 ហេតុ​នេះ​ហើយ​បាន​ជា​យើង​នឹង​កំចាត់​កំចាយ​ពួក​គេ ដូច​ជា​ចំបើង​ដែល​បាត់​ទៅ​ដោយ​ខ្យល់​នៃ​ទីរហោស្ថាន។</w:t>
      </w:r>
    </w:p>
    <w:p/>
    <w:p>
      <w:r xmlns:w="http://schemas.openxmlformats.org/wordprocessingml/2006/main">
        <w:t xml:space="preserve">រាស្ដ្ររបស់ព្រះត្រូវបានខ្ចាត់ខ្ចាយដោយសារតែការមិនស្តាប់បង្គាប់របស់ពួកគេ។</w:t>
      </w:r>
    </w:p>
    <w:p/>
    <w:p>
      <w:r xmlns:w="http://schemas.openxmlformats.org/wordprocessingml/2006/main">
        <w:t xml:space="preserve">1: ផលវិបាកនៃការមិនស្តាប់បង្គាប់គឺធ្ងន់ធ្ងរ; យើងត្រូវតែរក្សាភាពស្មោះត្រង់ចំពោះព្រះ។</w:t>
      </w:r>
    </w:p>
    <w:p/>
    <w:p>
      <w:r xmlns:w="http://schemas.openxmlformats.org/wordprocessingml/2006/main">
        <w:t xml:space="preserve">២៖ យើង​អាច​រៀន​ពី​កំហុស​របស់​រាស្ដ្រ​របស់​ព្រះ ហើយ​នៅ​តែ​គោរព​តាម​បទ​បញ្ជា​របស់​ទ្រង់។</w:t>
      </w:r>
    </w:p>
    <w:p/>
    <w:p>
      <w:r xmlns:w="http://schemas.openxmlformats.org/wordprocessingml/2006/main">
        <w:t xml:space="preserve">1: ម៉ាថាយ 16:24-25 - "បន្ទាប់មកព្រះយេស៊ូវបានមានបន្ទូលទៅកាន់ពួកសិស្សរបស់គាត់ថាប្រសិនបើនរណាម្នាក់នឹងមកតាមខ្ញុំសូមឱ្យអ្នកនោះបដិសេធខ្លួនឯងហើយយកឈើឆ្កាងរបស់គាត់ហើយមកតាមខ្ញុំដ្បិតអ្នកណាដែលសង្គ្រោះជីវិតរបស់គាត់នឹងបាត់បង់វា: ហើយ​អ្នក​ណា​ដែល​បាត់​បង់​ជីវិត​ដោយ​យល់​ដល់​ខ្ញុំ អ្នក​នោះ​នឹង​រក​ឃើញ»។</w:t>
      </w:r>
    </w:p>
    <w:p/>
    <w:p>
      <w:r xmlns:w="http://schemas.openxmlformats.org/wordprocessingml/2006/main">
        <w:t xml:space="preserve">២៖ ចោទិយកថា ២៨:១-២ - «ហើយ​វា​នឹង​កើត​ឡើង ប្រសិន​បើ​អ្នក​ស្តាប់​ដោយ​ឧស្សាហ៍​ស្តាប់​តាម​ព្រះ​សូរសៀង​នៃ​ព្រះ​អម្ចាស់ ជា​ព្រះ​របស់​អ្នក ដើម្បី​កាន់​តាម និង​ប្រតិបត្តិ​តាម​ព្រះ​បញ្ញត្តិ​ទាំង​ប៉ុន្មាន​ដែល​ខ្ញុំ​បង្គាប់​អ្នក​នៅ​ថ្ងៃ​នេះ នោះ​ព្រះអម្ចាស់​របស់​អ្នក ព្រះ​នឹង​តាំង​អ្នក​ឲ្យ​ខ្ពស់​ជាង​ប្រជាជាតិ​ទាំង​អស់​នៃ​ផែនដី។ ហើយ​ពរជ័យ​ទាំង​អស់​នេះ​នឹង​មក​លើ​អ្នក ហើយ​នឹង​មក​លើ​អ្នក ប្រសិន​បើ​អ្នក​ស្តាប់​តាម​ព្រះ​សូរសៀង​នៃ​ព្រះ​អម្ចាស់ ជា​ព្រះ​របស់​អ្នក»។</w:t>
      </w:r>
    </w:p>
    <w:p/>
    <w:p>
      <w:r xmlns:w="http://schemas.openxmlformats.org/wordprocessingml/2006/main">
        <w:t xml:space="preserve">យេរេមា 13:25 ព្រះ‌អម្ចាស់​មាន​ព្រះ‌បន្ទូល​ថា នេះ​ជា​ចំណែក​នៃ​រង្វាស់​របស់​អ្នក​ពី​ខ្ញុំ។ ពី​ព្រោះ​អ្នក​បាន​បំភ្លេច​ខ្ញុំ ហើយ​ទុក​ចិត្ត​នឹង​ការ​មិន​ពិត។</w:t>
      </w:r>
    </w:p>
    <w:p/>
    <w:p>
      <w:r xmlns:w="http://schemas.openxmlformats.org/wordprocessingml/2006/main">
        <w:t xml:space="preserve">ព្រះ​ព្រមាន​ប្រជាជន​យូដា​ថា ការ​ភ្លេច​ភ្លាំង និង​ការ​ពឹង​ផ្អែក​លើ​ការ​ភូតភរ នឹង​នាំ​ទៅ​រក​ការ​ដាក់​ទោស​សម​នឹង​អំពើ​បាប​របស់​ពួក​គេ។</w:t>
      </w:r>
    </w:p>
    <w:p/>
    <w:p>
      <w:r xmlns:w="http://schemas.openxmlformats.org/wordprocessingml/2006/main">
        <w:t xml:space="preserve">1. គ្រោះថ្នាក់នៃការបំភ្លេចព្រះអម្ចាស់</w:t>
      </w:r>
    </w:p>
    <w:p/>
    <w:p>
      <w:r xmlns:w="http://schemas.openxmlformats.org/wordprocessingml/2006/main">
        <w:t xml:space="preserve">2. ផលវិបាកនៃការជឿទុកចិត្តលើភាពមិនពិត</w:t>
      </w:r>
    </w:p>
    <w:p/>
    <w:p>
      <w:r xmlns:w="http://schemas.openxmlformats.org/wordprocessingml/2006/main">
        <w:t xml:space="preserve">1. ចោទិយកថា 8:11-14 - ចូរនឹកចាំដល់ព្រះអម្ចាស់ជាព្រះរបស់អ្នក ដ្បិតទ្រង់ជាអ្នកដែលផ្តល់លទ្ធភាពឱ្យអ្នកបង្កើតទ្រព្យសម្បត្តិ ហើយដូច្នេះក៏បញ្ជាក់សេចក្តីសញ្ញារបស់ទ្រង់ ដែលទ្រង់បានស្បថនឹងបុព្វបុរសរបស់អ្នកដូចសព្វថ្ងៃនេះ។</w:t>
      </w:r>
    </w:p>
    <w:p/>
    <w:p>
      <w:r xmlns:w="http://schemas.openxmlformats.org/wordprocessingml/2006/main">
        <w:t xml:space="preserve">១២ហើយ​ត្រូវ​ប្រយ័ត្ន​ក្រែង​អ្នក​ភ្លេច​ព្រះអម្ចាស់ ជា​ព្រះ​របស់​អ្នក ដោយ​មិន​កាន់​តាម​ព្រះបញ្ញត្តិ បញ្ញត្តិ និង​លក្ខន្តិកៈ​របស់​ព្រះអង្គ ដែល​ខ្ញុំ​កំពុង​បង្គាប់​អ្នក​នៅ​ថ្ងៃ​នេះ។</w:t>
      </w:r>
    </w:p>
    <w:p/>
    <w:p>
      <w:r xmlns:w="http://schemas.openxmlformats.org/wordprocessingml/2006/main">
        <w:t xml:space="preserve">២.សុភាសិត ១៤:៥ - សាក្សី​ដែល​គួរ​ទុក​ចិត្ត​នឹង​មិន​កុហក​ទេ ប៉ុន្តែ​សាក្សី​មិន​ពិត​និយាយ​កុហក។</w:t>
      </w:r>
    </w:p>
    <w:p/>
    <w:p>
      <w:r xmlns:w="http://schemas.openxmlformats.org/wordprocessingml/2006/main">
        <w:t xml:space="preserve">យេរេមា 13:26 ដូច្នេះ យើង​នឹង​រក​ឃើញ​សំពត់​របស់​អ្នក​នៅ​លើ​មុខ​អ្នក ដើម្បី​ឲ្យ​ភាព​អាម៉ាស់​របស់​អ្នក​លេច​ឡើង។</w:t>
      </w:r>
    </w:p>
    <w:p/>
    <w:p>
      <w:r xmlns:w="http://schemas.openxmlformats.org/wordprocessingml/2006/main">
        <w:t xml:space="preserve">យេរេមា 13:27 ខ្ញុំ​បាន​ឃើញ​អំពើ​ផិត​ក្បត់​របស់​អ្នក និង​អ្នក​ជិត​ខាង​របស់​អ្នក ការ​ប្រព្រឹត្ត​អំពើ​ទុច្ចរិត និង​អំពើ​គួរ​ស្អប់​ខ្ពើម​របស់​អ្នក​នៅ​លើ​ភ្នំ​នៅ​តាម​វាល។ វេទនា​ដល់​អ្នក​ក្រុង​យេរូសាឡឹម! តើអ្នកនឹងមិនស្អាតទេឬ? តើនៅពេលណាដែលវានឹងកើតឡើង?</w:t>
      </w:r>
    </w:p>
    <w:p/>
    <w:p>
      <w:r xmlns:w="http://schemas.openxmlformats.org/wordprocessingml/2006/main">
        <w:t xml:space="preserve">ព្រះ​បាន​ទត​ឃើញ​អំពើ​ទុច្ចរិត និង​ការ​គួរ​ស្អប់​ខ្ពើម​របស់​ក្រុង​យេរូសាឡិម ប៉ុន្តែ​ព្រះ​នៅ​តែ​ចង់​ឲ្យ​ក្រុង​យេរូសាឡិម​ស្អាត​ស្អំ។</w:t>
      </w:r>
    </w:p>
    <w:p/>
    <w:p>
      <w:r xmlns:w="http://schemas.openxmlformats.org/wordprocessingml/2006/main">
        <w:t xml:space="preserve">1: សេចក្តីស្រឡាញ់របស់ព្រះ - សេចក្តីស្រឡាញ់របស់ព្រះចំពោះយើងគឺខ្ជាប់ខ្ជួនទោះបីជាអំពើបាបរបស់យើងក៏ដោយ។</w:t>
      </w:r>
    </w:p>
    <w:p/>
    <w:p>
      <w:r xmlns:w="http://schemas.openxmlformats.org/wordprocessingml/2006/main">
        <w:t xml:space="preserve">២៖ ក្តីសង្ឃឹមនៃការត្រូវបានធ្វើឱ្យស្អាត - យើងអាចត្រូវបានអភ័យទោស និងធ្វើឱ្យស្អាតតាមរយៈការប្រែចិត្ត។</w:t>
      </w:r>
    </w:p>
    <w:p/>
    <w:p>
      <w:r xmlns:w="http://schemas.openxmlformats.org/wordprocessingml/2006/main">
        <w:t xml:space="preserve">1: ទំនុកដំកើង 51:10 - ឱព្រះជាម្ចាស់អើយសូមបង្កើតចិត្តបរិសុទ្ធនៅក្នុងទូលបង្គំ។ ហើយបន្តស្មារតីដ៏ត្រឹមត្រូវនៅក្នុងខ្ញុំ។</w:t>
      </w:r>
    </w:p>
    <w:p/>
    <w:p>
      <w:r xmlns:w="http://schemas.openxmlformats.org/wordprocessingml/2006/main">
        <w:t xml:space="preserve">2: អេសេគាល 36:25-27 - បន្ទាប់មកខ្ញុំនឹងប្រោះទឹកស្អាតលើអ្នកហើយអ្នកនឹងបានស្អាត: ពីភាពកខ្វក់ទាំងអស់របស់អ្នកនិងពីរូបព្រះទាំងអស់របស់អ្នក, ខ្ញុំនឹងសម្អាតអ្នក. ខ្ញុំនឹងផ្តល់ឱ្យអ្នកនូវបេះដូងថ្មី ហើយខ្ញុំនឹងដាក់វិញ្ញាណថ្មីនៅក្នុងអ្នក ហើយខ្ញុំនឹងយកបេះដូងដែលធ្វើពីថ្មចេញពីសាច់របស់អ្នក ហើយខ្ញុំនឹងផ្តល់ឱ្យអ្នកនូវបេះដូងនៃសាច់ឈាម។ យើង​នឹង​ដាក់​វិញ្ញាណ​របស់​ខ្ញុំ​នៅ​ក្នុង​អ្នក​រាល់​គ្នា ហើយ​ធ្វើ​ឲ្យ​អ្នក​រាល់​គ្នា​ប្រព្រឹត្ត​តាម​ច្បាប់​របស់​យើង ហើយ​អ្នក​រាល់​គ្នា​នឹង​កាន់​តាម​ការ​វិនិច្ឆ័យ​របស់​ខ្ញុំ ហើយ​ធ្វើ​តាម។</w:t>
      </w:r>
    </w:p>
    <w:p/>
    <w:p/>
    <w:p>
      <w:r xmlns:w="http://schemas.openxmlformats.org/wordprocessingml/2006/main">
        <w:t xml:space="preserve">យេរេមា ជំពូកទី 14 ពិពណ៌នាអំពីគ្រោះរាំងស្ងួតដ៏ធ្ងន់ធ្ងរ និងការអង្វររបស់ប្រជាជនសម្រាប់សេចក្តីមេត្តាករុណារបស់ព្រះ ក៏ដូចជាការឆ្លើយតបរបស់ព្រះចំពោះការប្រែចិត្តដោយឥតស្មោះរបស់ពួកគេ។</w:t>
      </w:r>
    </w:p>
    <w:p/>
    <w:p>
      <w:r xmlns:w="http://schemas.openxmlformats.org/wordprocessingml/2006/main">
        <w:t xml:space="preserve">កថាខណ្ឌទី 1: ជំពូកចាប់ផ្តើមជាមួយនឹងការពិពណ៌នាអំពីគ្រោះរាំងស្ងួតដែលបានធ្វើទុក្ខដល់ដែនដីយូដា (យេរេមា 14:1-6) ។ ប្រជាជន រួម​ទាំង​ពួក​អភិជន និង​ព្យាការី​ផង​ផង ជួប​ទុក្ខ​លំបាក។ ពួក​គេ​កាន់​ទុក្ខ ហើយ​ទឹក​មុខ​ខ្មាស់​គេ​ដោយ​សារ​តែ​ភ្លៀង​ធ្លាក់។ ដី​ក្រៀម​ស្វិត​មិន​ឃើញ​មាន​សភាព​ធូរស្រាល​ឡើយ។</w:t>
      </w:r>
    </w:p>
    <w:p/>
    <w:p>
      <w:r xmlns:w="http://schemas.openxmlformats.org/wordprocessingml/2006/main">
        <w:t xml:space="preserve">កថាខណ្ឌទី២៖ យេរេមាបានអង្វរជំនួសរាស្ដ្ររបស់គាត់ (យេរេមា ១៤:៧-៩)។ គាត់​ទទួល​ស្គាល់​អំពើ​បាប​របស់​ពួក​គេ ប៉ុន្តែ​សូម​អំពាវនាវ​ដល់​សេចក្ដី​មេត្តា​ករុណា​របស់​ព្រះ។ ទ្រង់​រំឭក​ព្រះ​អំពី​ទំនាក់ទំនង​នៃ​សេចក្ដីសញ្ញា​របស់​ទ្រង់​ជាមួយ​នឹង​អ៊ីស្រាអែល ហើយ​អង្វរ​ទ្រង់​ឲ្យ​ធ្វើ​ដើម្បី​ជា​ប្រយោជន៍​ដល់​ព្រះនាម​ទ្រង់ ។ យេរេមា​អង្វរ​ព្រះ​កុំ​ឲ្យ​បោះបង់​រាស្ដ្រ​របស់​ទ្រង់ ឬ​មិន​យក​ចិត្ត​ទុក​ដាក់​ដោយ​សារ​អំពើ​បាប​របស់​ពួក​គេ។</w:t>
      </w:r>
    </w:p>
    <w:p/>
    <w:p>
      <w:r xmlns:w="http://schemas.openxmlformats.org/wordprocessingml/2006/main">
        <w:t xml:space="preserve">កថាខណ្ឌទី៣៖ ព្រះឆ្លើយតបនឹងការអង្វររបស់យេរេមា (យេរេមា ១៤:១០-១២)។ ទ្រង់​ប្រកាស​ថា ទ្រង់​នឹង​មិន​ស្តាប់​ការ​ស្រែក​របស់​រាស្ដ្រ​ទ្រង់​ទេ ពី​ព្រោះ​ពួក​គេ​បាន​បោះ​បង់​ទ្រង់ ហើយ​បន្ត​ការ​គោរព​បូជា​រូប​ព្រះ។ ថ្វីត្បិតតែមានការបង្ហាញខាងក្រៅនៃការកាន់ទុក្ខក៏ដោយ ក៏ចិត្តរបស់ពួកគេនៅតែមិនផ្លាស់ប្តូរ ពោរពេញដោយសេចក្តីប្រាថ្នាបោកបញ្ឆោត។</w:t>
      </w:r>
    </w:p>
    <w:p/>
    <w:p>
      <w:r xmlns:w="http://schemas.openxmlformats.org/wordprocessingml/2006/main">
        <w:t xml:space="preserve">កថាខណ្ឌទី ៤៖ យេរេមាទទួលស្គាល់ការរងទុក្ខរបស់គាត់ ចំពេលមានការវិនិច្ឆ័យលើជនជាតិយូដា (យេរេមា ១៤:១៣-១៨)។ ហោរាក្លែងក្លាយបានបោកបញ្ឆោតប្រជាជនដោយប្រកាសសន្តិភាពនៅពេលដែលគ្មាន។ យេរេមា​សោក​ស្តាយ​ចំពោះ​ការ​បំផ្លិចបំផ្លាញ​ដែល​នឹង​កើត​មាន​ដល់​ប្រជាជាតិ​របស់​គាត់ ដោយ​សារ​ការ​មិន​ស្តាប់​បង្គាប់​របស់​ពួក​គេ។</w:t>
      </w:r>
    </w:p>
    <w:p/>
    <w:p>
      <w:r xmlns:w="http://schemas.openxmlformats.org/wordprocessingml/2006/main">
        <w:t xml:space="preserve">កថាខណ្ឌទី ៥៖ យេរេមា​បន្ត​ការ​អង្វរ​សុំ​សេចក្ដី​មេត្ដា​ករុណា​ជំនួស​យូដា (យេរេមា ១៤:១៩-២២)។ ទ្រង់​បាន​អំពាវនាវ​ដល់​ព្រះចេស្ដា​របស់​ព្រះ​ក្នុង​នាម​ជា​អ្នកបង្កើត និង​ជា​ព្រះប្រោសលោះ ដោយ​សុំ​ទ្រង់​កុំ​ឲ្យ​បដិសេធ​រាស្ដ្រ​ទ្រង់​ជា​រៀងរហូត ។ យេរេមា​ទទួល​ស្គាល់​កំហុស​របស់​ពួកគេ ប៉ុន្តែ​សុំ​ការ​អភ័យទោស និង​ការ​ស្ដារ​ឡើង​វិញ ដើម្បី​ពួកគេ​អាច​ត្រឡប់​ទៅ​កាន់​ទ្រង់​វិញ។</w:t>
      </w:r>
    </w:p>
    <w:p/>
    <w:p>
      <w:r xmlns:w="http://schemas.openxmlformats.org/wordprocessingml/2006/main">
        <w:t xml:space="preserve">សរុប​មក,</w:t>
      </w:r>
    </w:p>
    <w:p>
      <w:r xmlns:w="http://schemas.openxmlformats.org/wordprocessingml/2006/main">
        <w:t xml:space="preserve">ជំពូក​ទី​ដប់បួន​នៃ​យេរេមា​ពិពណ៌នា​អំពី​គ្រោះ​រាំង​ស្ងួត​ដ៏​ធ្ងន់ធ្ងរ​ដែល​បាន​ធ្វើ​ឲ្យ​ប្រទេស​យូដា​រងទុក្ខ​និង​ការ​អង្វរ​របស់​ប្រជាជន​សម្រាប់​ការ​ធ្វើ​អន្តរាគមន៍​ពី​ព្រះ។ ទឹក​ដី​រង​គ្រោះ​ដោយ​ខ្វះ​ភ្លៀង ហើយ​ទាំង​ពួក​អភិជន និង​ហោរា​ព្រួយ​ចិត្ត។ យេរេមា​បាន​អង្វរ​ជំនួស​រាស្ដ្រ​របស់​ទ្រង់ ដោយ​អង្វរ​សុំ​សេចក្ដី​មេត្តា​ករុណា​របស់​ព្រះ​ដោយ​ផ្អែក​លើ​សេចក្ដី​សញ្ញា​របស់​ទ្រង់។ ព្រះឆ្លើយតបដោយប្រកាសថាទ្រង់នឹងមិនស្តាប់ទេ ដោយសារយូដាគោរពបូជារូបព្រះឥតឈប់ឈរ។ ការបង្ហាញខាងក្រៅរបស់ពួកគេមិនឆ្លុះបញ្ចាំងពីការប្រែចិត្តពិតប្រាកដនោះទេ។ ពួក​គេ​បាន​បោះ​បង់​ចោល​ទ្រង់ ដើម្បី​តាម​រក​ព្រះ​ក្លែងក្លាយ។ ព្យាការី​ក្លែងក្លាយ​បោក​បញ្ឆោត​ប្រជាជន ហើយ​ប្រកាស​សន្តិភាព​ពេល​មាន​ការ​បំផ្លិចបំផ្លាញ។ នៅ​ក្នុង​ការ​វិនិច្ឆ័យ​នេះ យេរេមា​បាន​ទួញ​សោក​និង​អង្វរ​សុំ​ការ​អភ័យទោស និង​ការ​ស្ដារ​ឡើង​វិញ។ គាត់​ទទួល​ស្គាល់​កំហុស ប៉ុន្តែ​អំពាវនាវ​ឲ្យ​មាន​ចិត្ត​មេត្តា ដោយ​សុំ​ព្រះ​កុំ​ឲ្យ​បដិសេធ​រាស្ដ្រ​របស់​ទ្រង់​ជា​រៀង​រហូត។</w:t>
      </w:r>
    </w:p>
    <w:p/>
    <w:p>
      <w:r xmlns:w="http://schemas.openxmlformats.org/wordprocessingml/2006/main">
        <w:t xml:space="preserve">យេរេមា 14:1 ព្រះ‌បន្ទូល​របស់​ព្រះ‌អម្ចាស់ ដែល​បាន​មក​ដល់​យេរេមា អំពី​សេចក្ដី​ខ្វះ​ខាត។</w:t>
      </w:r>
    </w:p>
    <w:p/>
    <w:p>
      <w:r xmlns:w="http://schemas.openxmlformats.org/wordprocessingml/2006/main">
        <w:t xml:space="preserve">ព្រះអម្ចាស់​បាន​ចាត់​ព្រះបន្ទូល​ទៅ​លោក​យេរេមា អំពី​គ្រោះ​រាំង​ស្ងួត។</w:t>
      </w:r>
    </w:p>
    <w:p/>
    <w:p>
      <w:r xmlns:w="http://schemas.openxmlformats.org/wordprocessingml/2006/main">
        <w:t xml:space="preserve">១៖ ភាពស្មោះត្រង់របស់ព្រះក្នុងគ្រារាំងស្ងួត</w:t>
      </w:r>
    </w:p>
    <w:p/>
    <w:p>
      <w:r xmlns:w="http://schemas.openxmlformats.org/wordprocessingml/2006/main">
        <w:t xml:space="preserve">២៖ រៀន​ទុក​ចិត្ត​ព្រះ ទោះ​ជា​ក្នុង​គ្រា​លំបាក​ក៏​ដោយ</w:t>
      </w:r>
    </w:p>
    <w:p/>
    <w:p>
      <w:r xmlns:w="http://schemas.openxmlformats.org/wordprocessingml/2006/main">
        <w:t xml:space="preserve">1: យ៉ាកុប 1:2-4 - បងប្អូន​ប្រុស​របស់​ខ្ញុំ​អើយ ចូរ​ពិចារណា​អំពី​វា​ទាំង​អស់​ជា​អំណរ ពេល​អ្នក​ជួប​នឹង​ការ​សាកល្បង​ផ្សេងៗ ដោយ​ដឹង​ថា​ការ​សាកល្បង​នៃ​សេចក្ដី​ជំនឿ​របស់​អ្នក​បង្កើត​ឱ្យ​មាន​ការ​ស៊ូទ្រាំ។</w:t>
      </w:r>
    </w:p>
    <w:p/>
    <w:p>
      <w:r xmlns:w="http://schemas.openxmlformats.org/wordprocessingml/2006/main">
        <w:t xml:space="preserve">២: ទំនុកតម្កើង ៤៦:១០ - «ចូរ​នៅ​ស្ងៀម ហើយ​ដឹង​ថា​យើង​ជា​ព្រះ យើង​នឹង​ត្រូវ​បាន​លើក​តម្កើង​នៅ​ក្នុង​ចំណោម​ប្រជាជាតិ​នានា យើង​នឹង​បាន​តម្កើង​ឡើង​នៅ​លើ​ផែនដី»។</w:t>
      </w:r>
    </w:p>
    <w:p/>
    <w:p>
      <w:r xmlns:w="http://schemas.openxmlformats.org/wordprocessingml/2006/main">
        <w:t xml:space="preserve">យេរេមា 14:2 យូដា​កាន់​ទុក្ខ ហើយ​ទ្វារ​ក៏​ទ្រុឌទ្រោម។ ពួកវាខ្មៅដល់ដី។ ហើយសម្រែករបស់ក្រុងយេរូសាឡឹមក៏រលត់ទៅ។</w:t>
      </w:r>
    </w:p>
    <w:p/>
    <w:p>
      <w:r xmlns:w="http://schemas.openxmlformats.org/wordprocessingml/2006/main">
        <w:t xml:space="preserve">យូដា​កាន់​ទុក្ខ ហើយ​ទ្វារ​ក្រុង​ក៏​ខ្សោយ។ ពួក​គេ​អស់​សង្ឃឹម ហើយ​សម្រែក​របស់​ក្រុង​យេរូសាឡិម​អាច​ឮ។</w:t>
      </w:r>
    </w:p>
    <w:p/>
    <w:p>
      <w:r xmlns:w="http://schemas.openxmlformats.org/wordprocessingml/2006/main">
        <w:t xml:space="preserve">1. ស្វែងរកក្តីសង្ឃឹមក្នុងការកាន់ទុក្ខ៖ របៀបតស៊ូក្នុងគ្រាលំបាក</w:t>
      </w:r>
    </w:p>
    <w:p/>
    <w:p>
      <w:r xmlns:w="http://schemas.openxmlformats.org/wordprocessingml/2006/main">
        <w:t xml:space="preserve">2. សម្រែកនៃទីក្រុង: ការយល់ដឹងពីការឈឺចាប់របស់អ្នកជិតខាងរបស់យើង។</w:t>
      </w:r>
    </w:p>
    <w:p/>
    <w:p>
      <w:r xmlns:w="http://schemas.openxmlformats.org/wordprocessingml/2006/main">
        <w:t xml:space="preserve">1. ទំនុកតម្កើង 34:18 - ព្រះអម្ចាស់​គង់​នៅ​ជិត​អ្នក​ដែល​មាន​ចិត្ត​សង្រេង ហើយ​ជួយ​សង្គ្រោះ​អ្នក​ដែល​ខូច​ចិត្ត។</w:t>
      </w:r>
    </w:p>
    <w:p/>
    <w:p>
      <w:r xmlns:w="http://schemas.openxmlformats.org/wordprocessingml/2006/main">
        <w:t xml:space="preserve">2. បរិទេវ 3:21-22 - ប៉ុន្តែខ្ញុំសូមរំលឹករឿងនេះ ដូច្នេះហើយខ្ញុំមានសង្ឃឹម: សេចក្ដីស្រឡាញ់ដ៏ខ្ជាប់ខ្ជួនរបស់ព្រះអម្ចាស់មិនដែលឈប់ឈរឡើយ។ សេចក្ដីមេត្ដាករុណារបស់គាត់មិនដែលដល់ទីបញ្ចប់ឡើយ។</w:t>
      </w:r>
    </w:p>
    <w:p/>
    <w:p>
      <w:r xmlns:w="http://schemas.openxmlformats.org/wordprocessingml/2006/main">
        <w:t xml:space="preserve">យេរេមា 14:3 ពួក​អភិជន​បាន​បញ្ជូន​កូន​តូច​របស់​ខ្លួន​ទៅ​ក្នុង​ទឹក មក​ដល់​រណ្ដៅ​ទាំង​អស់​រក​មិន​ឃើញ​ទឹក​សោះ។ ពួក​គេ​បាន​ត្រឡប់​មក​វិញ​ដោយ​មាន​កប៉ាល់​ទទេ។ ពួក​គេ​ខ្មាស​អៀន​ខ្មាស ហើយ​គ្រប​ក្បាល។</w:t>
      </w:r>
    </w:p>
    <w:p/>
    <w:p>
      <w:r xmlns:w="http://schemas.openxmlformats.org/wordprocessingml/2006/main">
        <w:t xml:space="preserve">ពួក​អភិជន​នៃ​ប្រទេស​អ៊ីស្រាអែល​បាន​ដើរ​រក​ទឹក ប៉ុន្តែ​បាន​ត្រឡប់​មក​វិញ​ដោយ​ដៃ​ទទេ ហើយ​ខ្មាស​គេ។</w:t>
      </w:r>
    </w:p>
    <w:p/>
    <w:p>
      <w:r xmlns:w="http://schemas.openxmlformats.org/wordprocessingml/2006/main">
        <w:t xml:space="preserve">1. រាស្ដ្ររបស់ព្រះត្រូវពឹងផ្អែកលើទ្រង់សម្រាប់ការផ្តល់</w:t>
      </w:r>
    </w:p>
    <w:p/>
    <w:p>
      <w:r xmlns:w="http://schemas.openxmlformats.org/wordprocessingml/2006/main">
        <w:t xml:space="preserve">2. ការជឿជាក់លើកម្លាំងផ្ទាល់ខ្លួនរបស់យើងនាំទៅរកការខកចិត្ត</w:t>
      </w:r>
    </w:p>
    <w:p/>
    <w:p>
      <w:r xmlns:w="http://schemas.openxmlformats.org/wordprocessingml/2006/main">
        <w:t xml:space="preserve">1. ទំនុកតម្កើង 121:2 - ជំនួយរបស់ខ្ញុំបានមកពីព្រះអម្ចាស់ ដែលបានបង្កើតស្ថានសួគ៌ និងផែនដី។</w:t>
      </w:r>
    </w:p>
    <w:p/>
    <w:p>
      <w:r xmlns:w="http://schemas.openxmlformats.org/wordprocessingml/2006/main">
        <w:t xml:space="preserve">2. អេសាយ 41:17 - ពេល​ដែល​ជន​ក្រីក្រ និង​អ្នក​ទុគ៌ត​ស្វែង​រក​ទឹក ហើយ​គ្មាន ហើយ​អណ្ដាត​របស់​ពួក​គេ​ស្រេក​ទឹក នោះ​យើង​ជា​ព្រះ​អម្ចាស់​នឹង​ស្តាប់​ពួក​គេ យើង​ជា​ព្រះ​នៃ​ជន​ជាតិ​អ៊ីស្រាអែល​មិន​បោះ​បង់​ចោល​ឡើយ។</w:t>
      </w:r>
    </w:p>
    <w:p/>
    <w:p>
      <w:r xmlns:w="http://schemas.openxmlformats.org/wordprocessingml/2006/main">
        <w:t xml:space="preserve">យេរេមា 14:4 ដោយ​សារ​តែ​ដី​ជា​ជំពូក ពី​ព្រោះ​មិន​មាន​ភ្លៀង​ធ្លាក់​នៅ​លើ​ផែនដី ពួក​អ្នក​ភ្ជួរ​រាស់​ត្រូវ​ខ្មាស​គេ ហើយ​គ្រប​ក្បាល។</w:t>
      </w:r>
    </w:p>
    <w:p/>
    <w:p>
      <w:r xmlns:w="http://schemas.openxmlformats.org/wordprocessingml/2006/main">
        <w:t xml:space="preserve">អ្នក​ភ្ជួរ​រាស់​ខ្មាស​ព្រោះ​ដី​ស្ងួត​ដោយសារ​ខ្វះ​ភ្លៀង។</w:t>
      </w:r>
    </w:p>
    <w:p/>
    <w:p>
      <w:r xmlns:w="http://schemas.openxmlformats.org/wordprocessingml/2006/main">
        <w:t xml:space="preserve">1. អំណាចនៃគ្រោះរាំងស្ងួត៖ ការរៀនសម្របខ្លួនទៅនឹងការផ្លាស់ប្តូរក្នុងគ្រាដែលមានបញ្ហា</w:t>
      </w:r>
    </w:p>
    <w:p/>
    <w:p>
      <w:r xmlns:w="http://schemas.openxmlformats.org/wordprocessingml/2006/main">
        <w:t xml:space="preserve">2. យកឈ្នះភាពអាម៉ាស់៖ ស្វែងរកភាពក្លាហានក្នុងស្ថានភាពលំបាក</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34:17 - មនុស្ស​សុចរិត​ស្រែក​ឡើង ហើយ​ព្រះ‌អម្ចាស់​ទ្រង់​ព្រះ‌សណ្ដាប់ ហើយ​រំដោះ​គេ​ឲ្យ​រួច​ពី​ទុក្ខ​លំបាក​ទាំង​អស់។</w:t>
      </w:r>
    </w:p>
    <w:p/>
    <w:p>
      <w:r xmlns:w="http://schemas.openxmlformats.org/wordprocessingml/2006/main">
        <w:t xml:space="preserve">យេរេមា 14:5 មែន​ហើយ សត្វ​ព្រាប​ក៏​បាន​បោះ​កូន​នៅ​ក្នុង​ស្រែ​ដែរ ហើយ​បោះ​បង់​ចោល​ទៅ​ព្រោះ​គ្មាន​ស្មៅ។</w:t>
      </w:r>
    </w:p>
    <w:p/>
    <w:p>
      <w:r xmlns:w="http://schemas.openxmlformats.org/wordprocessingml/2006/main">
        <w:t xml:space="preserve">សត្វ​ពាហនៈ​នៅ​ទីវាល​រង​ទុក្ខ​ព្រោះ​គ្មាន​ស្មៅ។</w:t>
      </w:r>
    </w:p>
    <w:p/>
    <w:p>
      <w:r xmlns:w="http://schemas.openxmlformats.org/wordprocessingml/2006/main">
        <w:t xml:space="preserve">1. ការបង្កើតរបស់ព្រះ: ថែរក្សាផែនដី</w:t>
      </w:r>
    </w:p>
    <w:p/>
    <w:p>
      <w:r xmlns:w="http://schemas.openxmlformats.org/wordprocessingml/2006/main">
        <w:t xml:space="preserve">២- បាបៈ ជា​ហេតុ​នៃ​ទុក្ខ</w:t>
      </w:r>
    </w:p>
    <w:p/>
    <w:p>
      <w:r xmlns:w="http://schemas.openxmlformats.org/wordprocessingml/2006/main">
        <w:t xml:space="preserve">1. ទំនុកតម្កើង 104:14 - «ទ្រង់​ធ្វើ​ឲ្យ​ស្មៅ​ដុះ​សម្រាប់​ហ្វូង​សត្វ ហើយ​ជា​ស្មៅ​សម្រាប់​បម្រើ​មនុស្ស នោះ​ទ្រង់​នឹង​បង្កើត​អាហារ​ពី​ផែនដី»។</w:t>
      </w:r>
    </w:p>
    <w:p/>
    <w:p>
      <w:r xmlns:w="http://schemas.openxmlformats.org/wordprocessingml/2006/main">
        <w:t xml:space="preserve">2. លោកុប្បត្តិ 2:15 - «ហើយ​ព្រះអម្ចាស់​ជា​ព្រះ​បាន​យក​បុរស​នោះ​ទៅ​ក្នុង​សួន​អេដែន​ដើម្បី​ស្លៀកពាក់​និង​រក្សា​វា​។</w:t>
      </w:r>
    </w:p>
    <w:p/>
    <w:p>
      <w:r xmlns:w="http://schemas.openxmlformats.org/wordprocessingml/2006/main">
        <w:t xml:space="preserve">យេរេមា 14:6 សត្វ​លា​ព្រៃ​បាន​ឈរ​នៅ​ទី​ខ្ពស់ ហើយ​វា​ស្រូប​ខ្យល់​ដូច​នាគ។ ភ្នែក​របស់​ពួក​គេ​បាន​បរាជ័យ​ព្រោះ​គ្មាន​ស្មៅ។</w:t>
      </w:r>
    </w:p>
    <w:p/>
    <w:p>
      <w:r xmlns:w="http://schemas.openxmlformats.org/wordprocessingml/2006/main">
        <w:t xml:space="preserve">សត្វលាព្រៃឈរនៅទីខ្ពស់ ស្រូបខ្យល់ដូចនាគ ប៉ុន្តែភ្នែករបស់ពួកគេនៅទីបំផុតត្រូវបរាជ័យ ដោយសារស្មៅមិនគ្រប់គ្រាន់។</w:t>
      </w:r>
    </w:p>
    <w:p/>
    <w:p>
      <w:r xmlns:w="http://schemas.openxmlformats.org/wordprocessingml/2006/main">
        <w:t xml:space="preserve">1. ព្រះផ្តល់ឱ្យយើងនូវធនធានដែលយើងត្រូវការ សូម្បីតែនៅក្នុងកាលៈទេសៈដ៏លំបាកបំផុតក៏ដោយ។</w:t>
      </w:r>
    </w:p>
    <w:p/>
    <w:p>
      <w:r xmlns:w="http://schemas.openxmlformats.org/wordprocessingml/2006/main">
        <w:t xml:space="preserve">2. ពេលយើងក្រឡេកមើលព្រះ យើងនឹងរកឃើញកម្លាំងដើម្បីស៊ូទ្រាំ ទោះជាធនធានខ្វះខាតក៏ដោយ។</w:t>
      </w:r>
    </w:p>
    <w:p/>
    <w:p>
      <w:r xmlns:w="http://schemas.openxmlformats.org/wordprocessingml/2006/main">
        <w:t xml:space="preserve">ទំនុកតម្កើង ២៣:១-៣ - ព្រះអម្ចាស់ជាអ្នកគង្វាលរបស់ខ្ញុំ។ ខ្ញុំនឹងមិនចង់បានទេ។ គាត់ធ្វើឱ្យខ្ញុំដេកនៅក្នុងវាលស្មៅបៃតង។ គាត់នាំខ្ញុំទៅក្បែរទឹក</w:t>
      </w:r>
    </w:p>
    <w:p/>
    <w:p>
      <w:r xmlns:w="http://schemas.openxmlformats.org/wordprocessingml/2006/main">
        <w:t xml:space="preserve">ទំនុកតម្កើង ៣៧:៣-៥ - ទុកចិត្ដលើព្រះអម្ចាស់ ហើយធ្វើល្អ រស់នៅ​ក្នុង​ស្រុក ហើយ​ធ្វើ​ជា​មិត្ត​ដោយ​ស្មោះ​ត្រង់។ ចូរ​អរ​សប្បាយ​នឹង​ព្រះ‌អម្ចាស់ នោះ​ទ្រង់​នឹង​ប្រទាន​ឲ្យ​អ្នក​រាល់​គ្នា​នូវ​សេចក្តី​ប៉ង​ប្រាថ្នា​ក្នុង​ចិត្ត។ ដាក់ផ្លូវរបស់អ្នកចំពោះព្រះអម្ចាស់; ទុក​ចិត្ត​លើ​គាត់ ហើយ​គាត់​នឹង​ធ្វើ។</w:t>
      </w:r>
    </w:p>
    <w:p/>
    <w:p>
      <w:r xmlns:w="http://schemas.openxmlformats.org/wordprocessingml/2006/main">
        <w:t xml:space="preserve">យេរេមា 14:7 ឱ​ព្រះ‌យេហូវ៉ា​អើយ ទោះ​បី​ជា​អំពើ​ទុច្ចរិត​របស់​យើង​ធ្វើ​បន្ទាល់​ទាស់​នឹង​យើង​ខ្ញុំ​ក៏​ដោយ សូម​ទ្រង់​ធ្វើ​ដោយ​យល់​ដល់​ព្រះ‌នាម​ទ្រង់​ចុះ ដ្បិត​យើង​ខ្ញុំ​មាន​អំពើ​ខុស​ឆ្គង​ច្រើន។ យើងបានធ្វើបាបនឹងអ្នក។</w:t>
      </w:r>
    </w:p>
    <w:p/>
    <w:p>
      <w:r xmlns:w="http://schemas.openxmlformats.org/wordprocessingml/2006/main">
        <w:t xml:space="preserve">យេរេមា​ទូល​អង្វរ​ព្រះ​អម្ចាស់​ឲ្យ​មាន​ព្រះហឫទ័យ​មេត្តា​ករុណា ដោយ​ទទួល​ស្គាល់​ថា ជន​ជាតិ​អ៊ីស្រាអែល​បាន​ប្រព្រឹត្ត​អំពើ​បាប​ទាស់​នឹង​ទ្រង់ ហើយ​មាន​ការ​ក្បត់​ជា​ច្រើន។</w:t>
      </w:r>
    </w:p>
    <w:p/>
    <w:p>
      <w:r xmlns:w="http://schemas.openxmlformats.org/wordprocessingml/2006/main">
        <w:t xml:space="preserve">1. សេចក្តីមេត្តាករុណារបស់ព្រះ: ការរក្សាអំណោយទាននៃការអភ័យទោសរបស់ទ្រង់</w:t>
      </w:r>
    </w:p>
    <w:p/>
    <w:p>
      <w:r xmlns:w="http://schemas.openxmlformats.org/wordprocessingml/2006/main">
        <w:t xml:space="preserve">2. អ្នកដើរថយក្រោយ៖ ការទទួលស្គាល់ និងងាកចេញពីអំពើបាប</w:t>
      </w:r>
    </w:p>
    <w:p/>
    <w:p>
      <w:r xmlns:w="http://schemas.openxmlformats.org/wordprocessingml/2006/main">
        <w:t xml:space="preserve">1. អេសាយ 1:18 - «ចូរ​មក​ឥឡូវ​នេះ ហើយ​ព្រះ​យេហូវ៉ា​ទ្រង់​មាន​ព្រះ​បន្ទូល​ថា ទោះ​ជា​អំពើ​បាប​របស់​អ្នក​មាន​ពណ៌​ក្រហម​ឆ្អៅ​ក៏​ដោយ ក៏​នឹង​ទៅ​ជា​ពណ៌​ស​ដូច​ជា​ព្រិល ទោះ​បី​ជា​ក្រហម​ដូច​ពណ៌​ក្រហម​ឆ្អៅ​ក៏​ដោយ ក៏​នឹង​ទៅ​ដូច​ជា​រោម​ចៀម»។</w:t>
      </w:r>
    </w:p>
    <w:p/>
    <w:p>
      <w:r xmlns:w="http://schemas.openxmlformats.org/wordprocessingml/2006/main">
        <w:t xml:space="preserve">2. ទំនុកតម្កើង 51:1 - «ឱព្រះជាម្ចាស់អើយ សូមអាណិតមេត្តាទូលបង្គំ តាមសេចក្ដីសប្បុរសរបស់ទ្រង់ ដោយសេចក្ដីមេត្តាករុណាដ៏ច្រើនសន្ធឹកសន្ធាប់របស់ទ្រង់ ទ្រង់បានកំចាត់អំពើរំលងរបស់ទូលបង្គំ»។</w:t>
      </w:r>
    </w:p>
    <w:p/>
    <w:p>
      <w:r xmlns:w="http://schemas.openxmlformats.org/wordprocessingml/2006/main">
        <w:t xml:space="preserve">យេរេមា 14:8 ឱ​សេចក្ដី​សង្ឃឹម​នៃ​សាសន៍​អ៊ីស្រា‌អែល ជា​ព្រះ​សង្គ្រោះ​នៃ​គ្រា​មាន​អាសន្ន ហេតុ​អ្វី​បាន​ជា​អ្នក​ធ្វើ​ដូច​ជា​ជន​បរទេស​នៅ​ក្នុង​ស្រុក និង​ជា​មនុស្ស​ដើរ​ផ្លូវ​ដែល​បែរ​ចេញ​ទៅ​ស្នាក់​នៅ​មួយ​យប់?</w:t>
      </w:r>
    </w:p>
    <w:p/>
    <w:p>
      <w:r xmlns:w="http://schemas.openxmlformats.org/wordprocessingml/2006/main">
        <w:t xml:space="preserve">ព្រះ​ជា​ទី​សង្ឃឹម​របស់​ជន​ជាតិ​អ៊ីស្រា‌អែល​ជា​ជន​បរទេស​ក្នុង​ស្រុក ហើយ​គ្រាន់​តែ​ដើរ​កាត់​ដូច​អ្នក​ធ្វើ​ដំណើរ​ដែល​ស្នាក់​នៅ​តែ​មួយ​យប់។</w:t>
      </w:r>
    </w:p>
    <w:p/>
    <w:p>
      <w:r xmlns:w="http://schemas.openxmlformats.org/wordprocessingml/2006/main">
        <w:t xml:space="preserve">1. ក្តីសង្ឃឹមរបស់អ៊ីស្រាអែល៖ ជម្រករបស់យើងនៅក្នុងគ្រានៃបញ្ហា</w:t>
      </w:r>
    </w:p>
    <w:p/>
    <w:p>
      <w:r xmlns:w="http://schemas.openxmlformats.org/wordprocessingml/2006/main">
        <w:t xml:space="preserve">2. The Transience of God: A Reflection on Jeremiah 14:8</w:t>
      </w:r>
    </w:p>
    <w:p/>
    <w:p>
      <w:r xmlns:w="http://schemas.openxmlformats.org/wordprocessingml/2006/main">
        <w:t xml:space="preserve">១. ទំនុកតម្កើង ៤៦:១ —«ព្រះ​ទ្រង់​ជា​ទី​ពឹង​ជ្រក​និង​ជា​កំឡាំង​របស់​យើង ជា​ជំនួយ​ដែល​មាន​រហូត​ដល់​គ្រា​លំបាក»។</w:t>
      </w:r>
    </w:p>
    <w:p/>
    <w:p>
      <w:r xmlns:w="http://schemas.openxmlformats.org/wordprocessingml/2006/main">
        <w:t xml:space="preserve">2. អេសាយ 43:1-3 - «កុំ​ខ្លាច​ឡើយ ដ្បិត​យើង​បាន​លោះ​អ្នក​ហើយ យើង​បាន​ហៅ​អ្នក​តាម​ឈ្មោះ​ថា អ្នក​ជា​របស់​ខ្ញុំ ពេល​អ្នក​ឆ្លង​កាត់​ទឹក នោះ​យើង​នឹង​នៅ​ជា​មួយ​អ្នក ហើយ​តាម​រយៈ​ទន្លេ ពួក​គេ មិន​ត្រូវ​គ្រប​សង្កត់​អ្នក​ឡើយ ពេល​អ្នក​ដើរ​កាត់​ភ្លើង អ្នក​នឹង​មិន​ត្រូវ​ឆេះ​ឡើយ ហើយ​អណ្ដាត​ភ្លើង​ក៏​មិន​ឆេះ​អ្នក​ដែរ»។</w:t>
      </w:r>
    </w:p>
    <w:p/>
    <w:p>
      <w:r xmlns:w="http://schemas.openxmlformats.org/wordprocessingml/2006/main">
        <w:t xml:space="preserve">យេរេមា 14:9 ហេតុ​អ្វី​បាន​ជា​អ្នក​ត្រូវ​ដូច​ជា​មនុស្ស​ងឿង​ឆ្ងល់ ដូច​ជា​មនុស្ស​ខ្លាំង​ពូកែ​ដែល​មិន​អាច​សង្គ្រោះ​បាន? ប៉ុន្តែ ឱ​ព្រះ‌យេហូវ៉ា​អើយ ទ្រង់​គង់​នៅ​កណ្ដាល​ពួក​យើង ហើយ​យើង​ត្រូវ​ហៅ​តាម​ព្រះ‌នាម​ទ្រង់ ទុកឱ្យយើងមិន។</w:t>
      </w:r>
    </w:p>
    <w:p/>
    <w:p>
      <w:r xmlns:w="http://schemas.openxmlformats.org/wordprocessingml/2006/main">
        <w:t xml:space="preserve">ព្រះអម្ចាស់​គង់​នៅ​ជា​មួយ​យើង ហើយ​យើង​ត្រូវ​បាន​ហៅ​តាម​ព្រះនាម​របស់​ព្រះអង្គ។ គាត់មិនគួរចាកចេញពីយើងទេ។</w:t>
      </w:r>
    </w:p>
    <w:p/>
    <w:p>
      <w:r xmlns:w="http://schemas.openxmlformats.org/wordprocessingml/2006/main">
        <w:t xml:space="preserve">1. ព្រះគឺតែងតែមានវត្តមាននៅក្នុងជីវិតរបស់យើង។</w:t>
      </w:r>
    </w:p>
    <w:p/>
    <w:p>
      <w:r xmlns:w="http://schemas.openxmlformats.org/wordprocessingml/2006/main">
        <w:t xml:space="preserve">2. អំណាចនៃព្រះនាមរបស់ព្រះអម្ចាស់</w:t>
      </w:r>
    </w:p>
    <w:p/>
    <w:p>
      <w:r xmlns:w="http://schemas.openxmlformats.org/wordprocessingml/2006/main">
        <w:t xml:space="preserve">១. ទំនុកតម្កើង ៤៦:១-៣ ព្រះទ្រង់ជាទីពឹងជ្រក និងជាកម្លាំងរបស់យើង ដែលជាជំនួយនាពេលបច្ចុប្បន្នដ៏លំបាក</w:t>
      </w:r>
    </w:p>
    <w:p/>
    <w:p>
      <w:r xmlns:w="http://schemas.openxmlformats.org/wordprocessingml/2006/main">
        <w:t xml:space="preserve">ហេព្រើរ 13:5 ចូរ​ស្កប់​ចិត្ត​នឹង​អ្វីៗ​ដែល​អ្នក​មាន​ចុះ ដ្បិត​ទ្រង់​មាន​ព្រះ‌បន្ទូល​ថា យើង​នឹង​មិន​ចាក​ចេញ​ពី​អ្នក ឬ​បោះ​បង់​ចោល​អ្នក​ឡើយ។</w:t>
      </w:r>
    </w:p>
    <w:p/>
    <w:p>
      <w:r xmlns:w="http://schemas.openxmlformats.org/wordprocessingml/2006/main">
        <w:t xml:space="preserve">យេរេមា 14:10 ព្រះ‌អម្ចាស់​មាន​ព្រះ‌បន្ទូល​ទៅ​កាន់​ប្រជា‌ជន​នេះ​ថា៖ «គេ​ចូល​ចិត្ត​ដើរ​ហើរ​យ៉ាង​នេះ គេ​មិន​ព្រម​លែង​ជើង​ទេ ដូច្នេះ ព្រះ‌អម្ចាស់​មិន​ទទួល​ពួក​គេ​ទេ។ ឥឡូវនេះ គាត់នឹងចងចាំអំពើទុច្ចរិតរបស់ពួកគេ ហើយពិនិត្យមើលអំពើបាបរបស់ពួកគេ។</w:t>
      </w:r>
    </w:p>
    <w:p/>
    <w:p>
      <w:r xmlns:w="http://schemas.openxmlformats.org/wordprocessingml/2006/main">
        <w:t xml:space="preserve">ព្រះអម្ចាស់​បាន​បដិសេធ​ប្រជាជន ដោយ​សារ​តែ​ការ​វង្វេង​ឥត​ឈប់ឈរ ហើយ​មិន​ព្រម​ស្នាក់​នៅ​មួយ​កន្លែង ហើយ​ឥឡូវ​នេះ ទ្រង់​នឹង​ដាក់​ទោស​ពួក​គេ​ចំពោះ​អំពើ​បាប​របស់​ពួក​គេ។</w:t>
      </w:r>
    </w:p>
    <w:p/>
    <w:p>
      <w:r xmlns:w="http://schemas.openxmlformats.org/wordprocessingml/2006/main">
        <w:t xml:space="preserve">1. ប្រែចិត្ត ហើយ​ត្រឡប់​ទៅ​ព្រះ​អម្ចាស់​វិញ—សុភាសិត ២៨:១៣</w:t>
      </w:r>
    </w:p>
    <w:p/>
    <w:p>
      <w:r xmlns:w="http://schemas.openxmlformats.org/wordprocessingml/2006/main">
        <w:t xml:space="preserve">2. ផលវិបាកនៃការមិនស្តាប់បង្គាប់ - កាឡាទី 6:7-8</w:t>
      </w:r>
    </w:p>
    <w:p/>
    <w:p>
      <w:r xmlns:w="http://schemas.openxmlformats.org/wordprocessingml/2006/main">
        <w:t xml:space="preserve">១. អេសេគាល ១៨:៣០-៣២</w:t>
      </w:r>
    </w:p>
    <w:p/>
    <w:p>
      <w:r xmlns:w="http://schemas.openxmlformats.org/wordprocessingml/2006/main">
        <w:t xml:space="preserve">២. ទំនុកដំកើង ៣២:១-៥</w:t>
      </w:r>
    </w:p>
    <w:p/>
    <w:p>
      <w:r xmlns:w="http://schemas.openxmlformats.org/wordprocessingml/2006/main">
        <w:t xml:space="preserve">យេរេមា 14:11 ព្រះ‌អម្ចាស់​មាន​ព្រះ‌បន្ទូល​មក​ខ្ញុំ​ថា៖ «កុំ​អង្វរ​ប្រជាជន​នេះ​ឲ្យ​សោះ។</w:t>
      </w:r>
    </w:p>
    <w:p/>
    <w:p>
      <w:r xmlns:w="http://schemas.openxmlformats.org/wordprocessingml/2006/main">
        <w:t xml:space="preserve">ព្រះ​បាន​បង្គាប់​យេរេមា​កុំ​ឲ្យ​អធិស្ឋាន​ដើម្បី​សេចក្ដី​សុខ​របស់​ប្រជាជន។</w:t>
      </w:r>
    </w:p>
    <w:p/>
    <w:p>
      <w:r xmlns:w="http://schemas.openxmlformats.org/wordprocessingml/2006/main">
        <w:t xml:space="preserve">1. ព្រះទ្រង់គ្រប់គ្រងលើអ្វីៗទាំងអស់ ហើយដឹងពីអ្វីដែលល្អបំផុតសម្រាប់យើង។</w:t>
      </w:r>
    </w:p>
    <w:p/>
    <w:p>
      <w:r xmlns:w="http://schemas.openxmlformats.org/wordprocessingml/2006/main">
        <w:t xml:space="preserve">2. យើងត្រូវតែទុកចិត្តលើព្រះ និងឆន្ទៈរបស់ទ្រង់សម្រាប់ជីវិតរបស់យើង។</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ទំនុកតម្កើង ៣៧:៣-៥ ចូរទុកចិត្តលើព្រះអម្ចាស់ ហើយធ្វើល្អ ដូច្នេះ អ្នក​នឹង​រស់​នៅ​ក្នុង​ស្រុក ហើយ​អ្នក​នឹង​ត្រូវ​បាន​អាហារ​ជា​ប្រាកដ។ ចូរអរសប្បាយក្នុងព្រះអម្ចាស់។ ហើយគាត់នឹងផ្តល់ឱ្យអ្នកនូវបំណងប្រាថ្នានៃចិត្តរបស់អ្នក។ ចូរ​ប្រព្រឹត្ត​តាម​ផ្លូវ​របស់​អ្នក​ចំពោះ​ព្រះ‌អម្ចាស់។ ជឿលើគាត់ផងដែរ; ហើយគាត់នឹងនាំវាទៅ។</w:t>
      </w:r>
    </w:p>
    <w:p/>
    <w:p>
      <w:r xmlns:w="http://schemas.openxmlformats.org/wordprocessingml/2006/main">
        <w:t xml:space="preserve">យេរេមា 14:12 នៅ​ពេល​ដែល​គេ​តម ខ្ញុំ​មិន​ឮ​សម្រែក​របស់​គេ​ឡើយ។ ពេល​គេ​ថ្វាយ​តង្វាយ​ដុត​ទាំង​មូល ខ្ញុំ​មិន​ព្រម​ទទួល​ទេ តែ​ខ្ញុំ​នឹង​បំផ្លាញ​គេ​ដោយ​មុខ​ដាវ និង​ដោយ​ទុរ្ភិក្ស និង​ដោយ​ជំងឺ​អាសន្នរោគ។</w:t>
      </w:r>
    </w:p>
    <w:p/>
    <w:p>
      <w:r xmlns:w="http://schemas.openxmlformats.org/wordprocessingml/2006/main">
        <w:t xml:space="preserve">ព្រះ​នឹង​មិន​ស្តាប់​តាម​សម្រែក​របស់​រាស្ដ្រ​ទ្រង់ ពេល​ពួក​គេ​តម​អាហារ និង​ថ្វាយ​តង្វាយ​ដុត​ឡើយ ប៉ុន្តែ​ទ្រង់​នឹង​ដាក់​ទោស​ពួក​គេ​ដោយ​ទុរ្ភិក្ស ដាវ និង​ជំងឺ​អាសន្នរោគ។</w:t>
      </w:r>
    </w:p>
    <w:p/>
    <w:p>
      <w:r xmlns:w="http://schemas.openxmlformats.org/wordprocessingml/2006/main">
        <w:t xml:space="preserve">1. អំណាចនៃការជំនុំជំរះរបស់ព្រះ - យេរេមា 14:12</w:t>
      </w:r>
    </w:p>
    <w:p/>
    <w:p>
      <w:r xmlns:w="http://schemas.openxmlformats.org/wordprocessingml/2006/main">
        <w:t xml:space="preserve">2. តម្រូវការសម្រាប់ការប្រែចិត្តពិតប្រាកដ - យេរេមា 14:12</w:t>
      </w:r>
    </w:p>
    <w:p/>
    <w:p>
      <w:r xmlns:w="http://schemas.openxmlformats.org/wordprocessingml/2006/main">
        <w:t xml:space="preserve">1. អេម៉ុស 4:6-12 - ការព្រមានរបស់ព្រះអំពីការវិនិច្ឆ័យប្រឆាំងនឹងអ្នកដែលមិនប្រែចិត្ត</w:t>
      </w:r>
    </w:p>
    <w:p/>
    <w:p>
      <w:r xmlns:w="http://schemas.openxmlformats.org/wordprocessingml/2006/main">
        <w:t xml:space="preserve">2. យ៉ូអែល 2:12-18 - ការត្រាស់ហៅរបស់ព្រះឱ្យប្រែចិត្ត និងការអភ័យទោសពីអំពើបាប</w:t>
      </w:r>
    </w:p>
    <w:p/>
    <w:p>
      <w:r xmlns:w="http://schemas.openxmlformats.org/wordprocessingml/2006/main">
        <w:t xml:space="preserve">យេរេមា 14:13 ខ្ញុំ​ក៏​ទូល​ថា៖ «ព្រះ‌អម្ចាស់​អើយ! មើល ចុះ ហោរា​និយាយ​ទៅ​ពួក​គេ​ថា អ្នក​រាល់​គ្នា​នឹង​មិន​ឃើញ​មុខ​ដាវ​ឡើយ ហើយ​ក៏​មិន​ត្រូវ​មាន​ទុរ្ភិក្ស​ដែរ។ ប៉ុន្តែខ្ញុំនឹងផ្តល់ឱ្យអ្នកនូវសន្តិភាពដែលធានានៅក្នុងកន្លែងនេះ។</w:t>
      </w:r>
    </w:p>
    <w:p/>
    <w:p>
      <w:r xmlns:w="http://schemas.openxmlformats.org/wordprocessingml/2006/main">
        <w:t xml:space="preserve">យេរេមា​ទួញសោក​ចំពោះ​ព្រះ ដោយ​សួរ​ថា​ហេតុ​អ្វី​បាន​ជា​ហោរា​ផ្ដល់​សេចក្ដី​សង្ឃឹម​មិន​ពិត​ដល់​ប្រជាជន​ក្នុង​គ្រា​មាន​សង្គ្រាម និង​ទុរ្ភិក្ស ដោយ​សន្យា​សន្តិភាព​ជា​ជាង​ទុក្ខ​លំបាក។</w:t>
      </w:r>
    </w:p>
    <w:p/>
    <w:p>
      <w:r xmlns:w="http://schemas.openxmlformats.org/wordprocessingml/2006/main">
        <w:t xml:space="preserve">1. សេចក្ដីពិតរបស់ព្រះគ្រប់គ្រងលើការសន្យាមិនពិត</w:t>
      </w:r>
    </w:p>
    <w:p/>
    <w:p>
      <w:r xmlns:w="http://schemas.openxmlformats.org/wordprocessingml/2006/main">
        <w:t xml:space="preserve">2. រស់នៅក្នុងការពិត មិនបោកប្រាស់</w:t>
      </w:r>
    </w:p>
    <w:p/>
    <w:p>
      <w:r xmlns:w="http://schemas.openxmlformats.org/wordprocessingml/2006/main">
        <w:t xml:space="preserve">1. អេភេសូរ 6:14 - ពេល​នោះ ចូរ​ឈរ​ឲ្យ​រឹង​មាំ ដោយ​ខ្សែ​ក្រវាត់​នៃ​សេចក្ដី​ពិត​បាន​តោង​ចង្កេះ​អ្នក</w:t>
      </w:r>
    </w:p>
    <w:p/>
    <w:p>
      <w:r xmlns:w="http://schemas.openxmlformats.org/wordprocessingml/2006/main">
        <w:t xml:space="preserve">2. សុភាសិត 12:19 - បបូរមាត់​ដ៏​ស្មោះ​ត្រង់​ស្ថិតស្ថេរ​ជា​រៀង​រហូត ប៉ុន្តែ​អណ្ដាត​កុហក​ស្ថិត​នៅ​មួយ​ភ្លែត។</w:t>
      </w:r>
    </w:p>
    <w:p/>
    <w:p>
      <w:r xmlns:w="http://schemas.openxmlformats.org/wordprocessingml/2006/main">
        <w:t xml:space="preserve">យេរេមា 14:14 ព្រះ‌អម្ចាស់​មាន​ព្រះ‌បន្ទូល​មក​ខ្ញុំ​ថា៖ «ព្យាការី​និយាយ​កុហក​ក្នុង​នាម​ខ្ញុំ៖ ខ្ញុំ​មិន​បាន​ចាត់​គេ​មក ខ្ញុំ​ក៏​មិន​បាន​បង្គាប់​គេ ហើយ​ក៏​មិន​បាន​និយាយ​នឹង​គេ​ដែរ គេ​ទាយ​ប្រាប់​អ្នក​អំពី​ការ​និមិត្ត និង​ទស្សន៍ទាយ​មិន​ពិត ហើយ​ជា​រឿង​ឥត​ប្រយោជន៍។ និងការបោកបញ្ឆោតបេះដូងរបស់ពួកគេ។</w:t>
      </w:r>
    </w:p>
    <w:p/>
    <w:p>
      <w:r xmlns:w="http://schemas.openxmlformats.org/wordprocessingml/2006/main">
        <w:t xml:space="preserve">យេរេមា​ព្រមាន​ថា ព្យាការី​ក្លែងក្លាយ​កំពុង​និយាយ​កុហក​ក្នុង​ព្រះនាម​នៃ​ព្រះអម្ចាស់ ដោយ​មិន​ត្រូវ​បាន​ចាត់​ដោយ​ទ្រង់ ឬ​បញ្ជា​ដោយ​ទ្រង់​ឡើយ។</w:t>
      </w:r>
    </w:p>
    <w:p/>
    <w:p>
      <w:r xmlns:w="http://schemas.openxmlformats.org/wordprocessingml/2006/main">
        <w:t xml:space="preserve">1. ធ្វើតាមសេចក្តីពិតរបស់ព្រះ មិនមែនព្យាការីក្លែងក្លាយទេ។</w:t>
      </w:r>
    </w:p>
    <w:p/>
    <w:p>
      <w:r xmlns:w="http://schemas.openxmlformats.org/wordprocessingml/2006/main">
        <w:t xml:space="preserve">2. ការយល់ឃើញនៅក្នុងសមុទ្រនៃការកុហកមួយ។</w:t>
      </w:r>
    </w:p>
    <w:p/>
    <w:p>
      <w:r xmlns:w="http://schemas.openxmlformats.org/wordprocessingml/2006/main">
        <w:t xml:space="preserve">1. ម៉ាថាយ 7:15-20 ចូរប្រយ័ត្ននឹងព្យាការីក្លែងក្លាយ</w:t>
      </w:r>
    </w:p>
    <w:p/>
    <w:p>
      <w:r xmlns:w="http://schemas.openxmlformats.org/wordprocessingml/2006/main">
        <w:t xml:space="preserve">2. យ៉ូហានទី 1 4:1-6 សាកល្បងវិញ្ញាណដើម្បីមើលថាតើពួកគេមកពីព្រះឬអត់</w:t>
      </w:r>
    </w:p>
    <w:p/>
    <w:p>
      <w:r xmlns:w="http://schemas.openxmlformats.org/wordprocessingml/2006/main">
        <w:t xml:space="preserve">យេរេមា 14:15 ដូច្នេះ ព្រះ‌អម្ចាស់​មាន​ព្រះ‌បន្ទូល​ដូច្នេះ អំពី​ព្យាការី​ដែល​ថ្លែង​ព្រះបន្ទូល​ក្នុង​នាម​ខ្ញុំ ហើយ​ខ្ញុំ​មិន​បាន​ចាត់​គេ​មក​ទេ ប៉ុន្តែ​គេ​ថា ដាវ និង​ទុរ្ភិក្ស​នឹង​មិន​នៅ​ក្នុង​ស្រុក​នេះ​ឡើយ។ ព្យាការី​ទាំង​នោះ​ត្រូវ​វិនាស​ដោយ​ដាវ និង​ទុរ្ភិក្ស។</w:t>
      </w:r>
    </w:p>
    <w:p/>
    <w:p>
      <w:r xmlns:w="http://schemas.openxmlformats.org/wordprocessingml/2006/main">
        <w:t xml:space="preserve">ព្រះអម្ចាស់​មាន​ព្រះបន្ទូល​ប្រឆាំង​នឹង​ព្យាការី​ក្លែងក្លាយ ដែល​ថ្លែង​ព្រះបន្ទូល​ក្នុង​ព្រះនាម​របស់​ព្រះអង្គ ដោយ​អះអាង​ថា នឹង​គ្មាន​ដាវ និង​ទុរ្ភិក្ស​នៅ​ក្នុង​ស្រុក​ឡើយ ប៉ុន្តែ ព្រះអម្ចាស់​មាន​ព្រះបន្ទូល​ថា ព្យាការី​ទាំង​នេះ​នឹង​ត្រូវ​វិនាស​ដោយ​ដាវ និង​ទុរ្ភិក្ស។</w:t>
      </w:r>
    </w:p>
    <w:p/>
    <w:p>
      <w:r xmlns:w="http://schemas.openxmlformats.org/wordprocessingml/2006/main">
        <w:t xml:space="preserve">1. ហោរាក្លែងក្លាយ និងផលវិបាកនៃការបោកប្រាស់</w:t>
      </w:r>
    </w:p>
    <w:p/>
    <w:p>
      <w:r xmlns:w="http://schemas.openxmlformats.org/wordprocessingml/2006/main">
        <w:t xml:space="preserve">2. ព្យាការីពិត និងសេចក្តីស្មោះត្រង់របស់ព្រះ</w:t>
      </w:r>
    </w:p>
    <w:p/>
    <w:p>
      <w:r xmlns:w="http://schemas.openxmlformats.org/wordprocessingml/2006/main">
        <w:t xml:space="preserve">១.យេរេមា ១៤:១៥</w:t>
      </w:r>
    </w:p>
    <w:p/>
    <w:p>
      <w:r xmlns:w="http://schemas.openxmlformats.org/wordprocessingml/2006/main">
        <w:t xml:space="preserve">២. អេសេគាល ១៣:១-៧</w:t>
      </w:r>
    </w:p>
    <w:p/>
    <w:p>
      <w:r xmlns:w="http://schemas.openxmlformats.org/wordprocessingml/2006/main">
        <w:t xml:space="preserve">យេរេមា 14:16 ហើយ​ប្រជាជន​ដែល​ពួកគេ​ថ្លែង​ព្រះបន្ទូល​នឹង​ត្រូវ​បណ្ដេញ​ចេញ​នៅ​តាម​ផ្លូវ​នានា​ក្នុង​ក្រុង​យេរូសាឡឹម ដោយ​សារ​ទុរ្ភិក្ស និង​មុខ​ដាវ។ គេ​នឹង​គ្មាន​អ្នក​ណា​កប់​ពួក​គេ ទាំង​ប្រពន្ធ កូន​ប្រុស​ស្រី​របស់​ពួក​គេ​ឡើយ ដ្បិត​យើង​នឹង​ចាក់​អំពើ​អាក្រក់​មក​លើ​ពួក​គេ។</w:t>
      </w:r>
    </w:p>
    <w:p/>
    <w:p>
      <w:r xmlns:w="http://schemas.openxmlformats.org/wordprocessingml/2006/main">
        <w:t xml:space="preserve">ព្រះ​កំពុង​ដាក់​ទោស​រាស្ដ្រ​ទ្រង់​ចំពោះ​អំពើ​ទុច្ចរិត​របស់​ពួក​គេ។</w:t>
      </w:r>
    </w:p>
    <w:p/>
    <w:p>
      <w:r xmlns:w="http://schemas.openxmlformats.org/wordprocessingml/2006/main">
        <w:t xml:space="preserve">១៖ យើង​ត្រូវ​គិត​អំពី​ទង្វើ​របស់​យើង ដ្បិត​ព្រះ​នឹង​ដាក់​ទោស​យើង​ចំពោះ​អំពើ​ទុច្ចរិត​របស់​យើង។</w:t>
      </w:r>
    </w:p>
    <w:p/>
    <w:p>
      <w:r xmlns:w="http://schemas.openxmlformats.org/wordprocessingml/2006/main">
        <w:t xml:space="preserve">២៖ យើង​ត្រូវ​ងាក​ចេញ​ពី​អំពើ​ទុច្ចរិត​របស់​យើង ហើយ​បែរ​ទៅ​រក​ព្រះ​ជា​ទី​ពឹង​ជ្រក។</w:t>
      </w:r>
    </w:p>
    <w:p/>
    <w:p>
      <w:r xmlns:w="http://schemas.openxmlformats.org/wordprocessingml/2006/main">
        <w:t xml:space="preserve">១៖ អេសាយ ៥៥:៦-៧ «ចូរ​ស្វែង​រក​ព្រះ​អម្ចាស់ កាល​ដែល​ទ្រង់​អាច​រក​ឃើញ ចូរ​អង្វរ​រក​ទ្រង់ ពេល​ទ្រង់​គង់​នៅ​ជិត ចូរ​ឲ្យ​មនុស្ស​អាក្រក់​លះ​ចោល​ផ្លូវ​របស់​ខ្លួន ហើយ​មនុស្ស​ទុច្ចរិត​ក៏​ឲ្យ​វា​ត្រឡប់​ទៅ​ឯ​ព្រះ​យេហូវ៉ា​វិញ​ចុះ ចូរ​អាណិត​អាសូរ​គាត់ និង​ព្រះ​នៃ​យើង​ខ្ញុំ​ផង ដ្បិត​គាត់​នឹង​អត់​ទោស​ជា​បរិបូរ»។</w:t>
      </w:r>
    </w:p>
    <w:p/>
    <w:p>
      <w:r xmlns:w="http://schemas.openxmlformats.org/wordprocessingml/2006/main">
        <w:t xml:space="preserve">២:១ យ៉ូហាន ១:៩ «បើ​យើង​លន់​តួ​អំពើ​បាប​របស់​យើង នោះ​ទ្រង់​ស្មោះ​ត្រង់ ហើយ​គ្រាន់​តែ​អត់​ទោស​ឲ្យ​យើង​រាល់​គ្នា ហើយ​នឹង​សំអាត​យើង​ពី​អំពើ​ទុច្ចរិត​ទាំង​អស់»។</w:t>
      </w:r>
    </w:p>
    <w:p/>
    <w:p>
      <w:r xmlns:w="http://schemas.openxmlformats.org/wordprocessingml/2006/main">
        <w:t xml:space="preserve">យេរេមា 14:17 ដូច្នេះ ត្រូវ​និយាយ​ពាក្យ​នេះ​ទៅ​គេ។ សូម​ឲ្យ​ភ្នែក​ខ្ញុំ​ស្រក់​ទឹកភ្នែក​ទាំង​យប់​ទាំង​ថ្ងៃ កុំ​ឲ្យ​រលត់​ឡើយ ដ្បិត​កូន​ស្រី​ព្រហ្មចារី​នៃ​ប្រជារាស្ត្រ​របស់​ខ្ញុំ​ត្រូវ​ខូច​ចិត្ត​ដោយ​ការ​ខូច​ខាត​យ៉ាង​ខ្លាំង ដោយ​ការ​វាយ​ប្រហារ​យ៉ាង​ធ្ងន់ធ្ងរ។</w:t>
      </w:r>
    </w:p>
    <w:p/>
    <w:p>
      <w:r xmlns:w="http://schemas.openxmlformats.org/wordprocessingml/2006/main">
        <w:t xml:space="preserve">យេរេមា​កំពុង​កាន់​ទុក្ខ​ចំពោះ​ប្រជាជន​របស់​ទ្រង់ ដែល​ត្រូវ​បាន​ខូច​ខាត​ដោយ​ការ​បំផ្លិចបំផ្លាញ​យ៉ាង​ខ្លាំង និង​ការ​វាយ​ប្រហារ​យ៉ាង​ធ្ងន់ធ្ងរ។</w:t>
      </w:r>
    </w:p>
    <w:p/>
    <w:p>
      <w:r xmlns:w="http://schemas.openxmlformats.org/wordprocessingml/2006/main">
        <w:t xml:space="preserve">1. ទឹកភ្នែករបស់ព្រះ: ការអំពាវនាវឱ្យមានមេត្តាករុណានិងការយល់ដឹង</w:t>
      </w:r>
    </w:p>
    <w:p/>
    <w:p>
      <w:r xmlns:w="http://schemas.openxmlformats.org/wordprocessingml/2006/main">
        <w:t xml:space="preserve">2. ការបែកបាក់នៃរាស្ដ្ររបស់ព្រះ៖ ការឆ្លុះបញ្ចាំងលើយេរេមា ១៤:១៧</w:t>
      </w:r>
    </w:p>
    <w:p/>
    <w:p>
      <w:r xmlns:w="http://schemas.openxmlformats.org/wordprocessingml/2006/main">
        <w:t xml:space="preserve">1. អេសាយ 54:8-10 «ខ្ញុំ​បាន​លាក់​មុខ​ខ្ញុំ​ពី​អ្នក​មួយ​ភ្លែត ដោយ​សេចក្ដី​ក្រោធ​មួយ​ភ្លែត ប៉ុន្តែ​ដោយ​សេចក្ដី​សប្បុរស​ដ៏​អស់កល្ប​ជា​និច្ច នេះ​ជា​ព្រះបន្ទូល​របស់​ព្រះអម្ចាស់ ជា​ព្រះ​ប្រោស​លោះ​របស់​អ្នក ដ្បិត​នេះ​គឺ​ដូច​ជា​ទឹក​របស់​លោក​ណូអេ​មក​ដល់​ខ្ញុំ។ ដូច​ជា​ខ្ញុំ​បាន​ស្បថ​ថា​ទឹក​របស់​លោក​ណូអេ​មិន​ត្រូវ​ហូរ​មក​លើ​ផែនដី​ទៀត​ទេ ដូច្នេះ​ហើយ​បាន​ជា​ខ្ញុំ​បាន​ស្បថ​ថា​ខ្ញុំ​នឹង​មិន​ខឹង​នឹង​អ្នក ឬ​ក៏​មិន​ស្ដី​បន្ទោស​អ្នក​ដែរ។ ព្រះ​អម្ចាស់​ដែល​មាន​ព្រះហឫទ័យ​មេត្តា​ករុណា​ជា​ព្រះ​បន្ទូល​ថា សេចក្ដី​សប្បុរស​នឹង​មិន​ចាក​ចេញ​ពី​អ្នក​ឡើយ ហើយ​សេចក្ដី​សញ្ញា​នៃ​សេចក្ដី​សុខសាន្ត​របស់​ខ្ញុំ​ក៏​មិន​ត្រូវ​បាន​ដក​ចេញ​ដែរ»។</w:t>
      </w:r>
    </w:p>
    <w:p/>
    <w:p>
      <w:r xmlns:w="http://schemas.openxmlformats.org/wordprocessingml/2006/main">
        <w:t xml:space="preserve">ហេព្រើរ 4:15-16 «ដ្បិត​យើង​ខ្ញុំ​មិន​មាន​មហា​បូជាចារ្យ​ដែល​មិន​អាច​ប៉ះ​ពាល់​នឹង​អារម្មណ៍​នៃ​ភាព​ទន់​ខ្សោយ​របស់​យើង​បាន​ទេ ប៉ុន្តែ​ត្រូវ​បាន​ល្បួង​គ្រប់​យ៉ាង​ដូច​យើង​ដែរ ប៉ុន្តែ​ដោយ​ឥត​មាន​អំពើ​បាប។ នៃ​ព្រះគុណ​ដែល​យើង​អាច​ទទួល​បាន​សេចក្ដី​មេត្តាករុណា ហើយ​ស្វែងរក​ព្រះគុណ​ដើម្បី​ជួយ​ក្នុង​គ្រា​ដែល​មាន​ការ​ខ្វះខាត»។</w:t>
      </w:r>
    </w:p>
    <w:p/>
    <w:p>
      <w:r xmlns:w="http://schemas.openxmlformats.org/wordprocessingml/2006/main">
        <w:t xml:space="preserve">យេរេមា 14:18 ប្រសិន​បើ​ខ្ញុំ​ចេញ​ទៅ​វាល​ស្រែ មើល​អ្នក​ស្លាប់​ដោយ​ដាវ! បើ​ខ្ញុំ​ចូល​ទៅ​ក្នុង​ទីក្រុង នោះ​មើល​អ្នក​ជំងឺ​ដោយ​ទុរ្ភិក្ស! មែន​ហើយ ទាំង​ហោរា និង​សង្ឃ​បាន​ដើរ​ទៅ​ក្នុង​ស្រុក​មួយ​ដែល​គេ​មិន​ស្គាល់។</w:t>
      </w:r>
    </w:p>
    <w:p/>
    <w:p>
      <w:r xmlns:w="http://schemas.openxmlformats.org/wordprocessingml/2006/main">
        <w:t xml:space="preserve">រាស្ដ្ររបស់ព្រះរងទុក្ខទាំងផ្លូវកាយនិងខាងវិញ្ញាណ។</w:t>
      </w:r>
    </w:p>
    <w:p/>
    <w:p>
      <w:r xmlns:w="http://schemas.openxmlformats.org/wordprocessingml/2006/main">
        <w:t xml:space="preserve">១៖ រាស្ដ្ររបស់ព្រះមិនគួរបំភ្លេចទុក្ខលំបាករបស់អ្នកដទៃឡើយ ហើយយើងគួរខិតខំជួយអ្នកដែលត្រូវការជំនួយជានិច្ច។</w:t>
      </w:r>
    </w:p>
    <w:p/>
    <w:p>
      <w:r xmlns:w="http://schemas.openxmlformats.org/wordprocessingml/2006/main">
        <w:t xml:space="preserve">២៖ គ្មាននរណាម្នាក់គួរមានអារម្មណ៍ឯកោក្នុងទុក្ខលំបាករបស់ខ្លួនឡើយ ព្រោះព្រះតែងតែមានវត្តមានដើម្បីសម្រាលទុក្ខ និងជួយអ្នកដែលមានទុក្ខ។</w:t>
      </w:r>
    </w:p>
    <w:p/>
    <w:p>
      <w:r xmlns:w="http://schemas.openxmlformats.org/wordprocessingml/2006/main">
        <w:t xml:space="preserve">១: ទំនុកតម្កើង ៣៤:១៨ - ព្រះអម្ចាស់​គង់​នៅ​ជិត​អ្នក​ដែល​មាន​ចិត្ត​សង្រេង ហើយ​សង្គ្រោះ​អស់​អ្នក​ដែល​បាក់​ទឹកចិត្ត។</w:t>
      </w:r>
    </w:p>
    <w:p/>
    <w:p>
      <w:r xmlns:w="http://schemas.openxmlformats.org/wordprocessingml/2006/main">
        <w:t xml:space="preserve">2: យ៉ូហាន 14:18 - ខ្ញុំនឹងមិនចាកចេញពីអ្នកជាក្មេងកំព្រា; ខ្ញុ​ុំ​នឹង​មក​រក​អ្នក។</w:t>
      </w:r>
    </w:p>
    <w:p/>
    <w:p>
      <w:r xmlns:w="http://schemas.openxmlformats.org/wordprocessingml/2006/main">
        <w:t xml:space="preserve">យេរេមា 14:19 តើ​អ្នក​បាន​បដិសេធ​ពួក​យូដា​ទាំង​ស្រុង​ឬ? តើ​ព្រលឹង​អ្នក​បាន​ស្រឡាញ់​ស៊ីយ៉ូន​ឬ? ហេតុ​អ្វី​បាន​ជា​អ្នក​វាយ​យើង ហើយ​គ្មាន​ការ​ព្យាបាល​ឲ្យ​យើង​វិញ? យើង​បាន​ស្វែង​រក​សន្តិភាព ហើយ​គ្មាន​អ្វី​ល្អ​ឡើយ។ ហើយសម្រាប់ពេលវេលានៃការព្យាបាល ហើយមើលបញ្ហា!</w:t>
      </w:r>
    </w:p>
    <w:p/>
    <w:p>
      <w:r xmlns:w="http://schemas.openxmlformats.org/wordprocessingml/2006/main">
        <w:t xml:space="preserve">ព្រះ​បាន​ចោទ​សួរ​ថា​ហេតុ​អ្វី​បាន​ជា​ទ្រង់​វាយ​ពួក​យូដា និង​ស៊ីយ៉ូន ខណៈ​ពួក​គេ​កំពុង​ស្វែង​រក​សន្តិភាព ប៉ុន្តែ​ត្រូវ​ជួប​នឹង​បញ្ហា​ជំនួស​វិញ។</w:t>
      </w:r>
    </w:p>
    <w:p/>
    <w:p>
      <w:r xmlns:w="http://schemas.openxmlformats.org/wordprocessingml/2006/main">
        <w:t xml:space="preserve">1. ផែនការរបស់ព្រះមិនតែងតែត្រូវបានយល់នោះទេ ហើយវាមានសារៈសំខាន់ក្នុងការទុកចិត្តលើឆន្ទៈរបស់ទ្រង់។</w:t>
      </w:r>
    </w:p>
    <w:p/>
    <w:p>
      <w:r xmlns:w="http://schemas.openxmlformats.org/wordprocessingml/2006/main">
        <w:t xml:space="preserve">2. ទោះបីជាអ្វីៗមិនដូចដែលយើងរំពឹងទុកក៏ដោយ ក៏ព្រះនៅតែមានផែនការសម្រាប់យើង។</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2. រ៉ូម 8:28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យេរេមា 14:20 ឱ​ព្រះ‌អម្ចាស់​អើយ ទូលបង្គំ​ទទួល​ស្គាល់​អំពើ​ទុច្ចរិត និង​អំពើ​ទុច្ចរិត​របស់​បុព្វបុរស​របស់​យើង​រាល់​គ្នា ដ្បិត​យើង​ខ្ញុំ​បាន​ប្រព្រឹត្ត​អំពើ​បាប​ទាស់​នឹង​ព្រះអង្គ។</w:t>
      </w:r>
    </w:p>
    <w:p/>
    <w:p>
      <w:r xmlns:w="http://schemas.openxmlformats.org/wordprocessingml/2006/main">
        <w:t xml:space="preserve">ជន​ជាតិ​អ៊ីស្រាអែល​ទទួល​ស្គាល់​អំពើ​ទុច្ចរិត និង​អំពើ​ទុច្ចរិត​របស់​បុព្វបុរស​របស់​ខ្លួន។</w:t>
      </w:r>
    </w:p>
    <w:p/>
    <w:p>
      <w:r xmlns:w="http://schemas.openxmlformats.org/wordprocessingml/2006/main">
        <w:t xml:space="preserve">1: ការអត់ទោសរបស់ព្រះ: របៀបស្វែងរកវាទោះបីជាយើងធ្វើបាបក៏ដោយ។</w:t>
      </w:r>
    </w:p>
    <w:p/>
    <w:p>
      <w:r xmlns:w="http://schemas.openxmlformats.org/wordprocessingml/2006/main">
        <w:t xml:space="preserve">២៖ អំពើបាបរបស់ឪពុកយើង៖ ការទទួលស្គាល់អតីតកាលរបស់យើងដើម្បីឆ្ពោះទៅមុខ</w:t>
      </w:r>
    </w:p>
    <w:p/>
    <w:p>
      <w:r xmlns:w="http://schemas.openxmlformats.org/wordprocessingml/2006/main">
        <w:t xml:space="preserve">១៖ ទំនុកតម្កើង ៣២:១-៥ - «មាន​ពរ​ហើយ​អ្នក​ណា​ដែល​បាន​អត់​ទោស​ឲ្យ​រួច​ពី​ការ​ខុស​ឆ្គង​ហើយ នោះ​មាន​ពរ​ហើយ​អ្នក​ណា​ដែល​ព្រះ​យេហូវ៉ា​មិន​រាប់​បញ្ចូល​អំពើ​បាប ហើយ​ដោយ​វិញ្ញាណ​មិន​បោក​បញ្ឆោត»។</w:t>
      </w:r>
    </w:p>
    <w:p/>
    <w:p>
      <w:r xmlns:w="http://schemas.openxmlformats.org/wordprocessingml/2006/main">
        <w:t xml:space="preserve">២:១ យ៉ូហាន ១:៩ - «បើ​យើង​លន់​តួ​បាប​របស់​យើង នោះ​ទ្រង់​ស្មោះ​ត្រង់ ហើយ​សុចរិត ហើយ​នឹង​អត់​ទោស​ឲ្យ​យើង​រាល់​គ្នា ហើយ​នឹង​បន្សុទ្ធ​យើង​ពី​អំពើ​ទុច្ចរិត​ទាំង​អស់»។</w:t>
      </w:r>
    </w:p>
    <w:p/>
    <w:p>
      <w:r xmlns:w="http://schemas.openxmlformats.org/wordprocessingml/2006/main">
        <w:t xml:space="preserve">យេរេមា 14:21 កុំ​ស្អប់​យើង​ខ្ញុំ ដោយ​យល់​ដល់​ព្រះ‌នាម​ទ្រង់ កុំ​ធ្វើ​ឲ្យ​បល្ល័ង្ក​នៃ​សិរី‌ល្អ​របស់​ទ្រង់​អាប់ឱន​ឡើយ ចូរ​នឹក​ចាំ​ថា កុំ​បំពាន​លើ​សេចក្ដី​សញ្ញា​របស់​ទ្រង់​នឹង​យើង​ខ្ញុំ​ឡើយ។</w:t>
      </w:r>
    </w:p>
    <w:p/>
    <w:p>
      <w:r xmlns:w="http://schemas.openxmlformats.org/wordprocessingml/2006/main">
        <w:t xml:space="preserve">ព្រះ​អំពាវនាវ​ឲ្យ​យើង​រក្សា​ភាព​ស្មោះ​ត្រង់​នឹង​សេចក្ដី​សញ្ញា​របស់​ទ្រង់ ហើយ​មិន​បង្អាប់​បល្ល័ង្ក​របស់​ទ្រង់​ឡើយ។</w:t>
      </w:r>
    </w:p>
    <w:p/>
    <w:p>
      <w:r xmlns:w="http://schemas.openxmlformats.org/wordprocessingml/2006/main">
        <w:t xml:space="preserve">1. ការបញ្ជាក់ឡើងវិញនូវសេចក្ដីសញ្ញារបស់យើងជាមួយព្រះ</w:t>
      </w:r>
    </w:p>
    <w:p/>
    <w:p>
      <w:r xmlns:w="http://schemas.openxmlformats.org/wordprocessingml/2006/main">
        <w:t xml:space="preserve">2. ការលើកតម្កើងសិរីរុងរឿងនៃបល្ល័ង្ករបស់ព្រះ</w:t>
      </w:r>
    </w:p>
    <w:p/>
    <w:p>
      <w:r xmlns:w="http://schemas.openxmlformats.org/wordprocessingml/2006/main">
        <w:t xml:space="preserve">1. អេសាយ 54:10 - ទោះជាភ្នំត្រូវបានរង្គោះរង្គើ ហើយភ្នំត្រូវបានរុះរើចេញក៏ដោយ ក៏សេចក្តីស្រឡាញ់ដ៏មិនចេះរីងស្ងួតរបស់ទូលបង្គំចំពោះអ្នក នឹងមិនរង្គោះរង្គើឡើយ ហើយសេចក្តីសញ្ញានៃសេចក្ដីសុខសាន្តរបស់ទូលបង្គំនឹងមិនត្រូវបានលុបចោលឡើយ»។</w:t>
      </w:r>
    </w:p>
    <w:p/>
    <w:p>
      <w:r xmlns:w="http://schemas.openxmlformats.org/wordprocessingml/2006/main">
        <w:t xml:space="preserve">ទំនុកតម្កើង ៨៩:១-៤ - ខ្ញុំនឹងច្រៀងអំពីសេចក្ដីស្រឡាញ់ដ៏ខ្ជាប់ខ្ជួនរបស់ព្រះអម្ចាស់ជារៀងរហូត។ ដោយ​មាត់​របស់​ខ្ញុំ យើង​នឹង​បង្ហាញ​ពី​ភាព​ស្មោះ​ត្រង់​របស់​អ្នក​ដល់​គ្រប់​ជំនាន់។ ដ្បិត​ខ្ញុំ​បាន​និយាយ​ថា សេចក្ដី​ស្រឡាញ់​ដ៏​រឹង​មាំ​នឹង​ត្រូវ​បាន​សាង​ឡើង​ជា​រៀង​រហូត។ នៅស្ថានសួគ៌ អ្នកនឹងបង្កើតភាពស្មោះត្រង់របស់អ្នក។ អ្នក​រាល់​គ្នា​បាន​និយាយ​ថា ខ្ញុំ​បាន​ធ្វើ​សម្ពន្ធមេត្រី​ជា​មួយ​អ្នក​ដែល​ខ្ញុំ​ជ្រើស​រើស។ យើង​បាន​ស្បថ​នឹង​ដាវីឌ ជា​អ្នក​បម្រើ​របស់​យើង​ថា យើង​នឹង​បង្កើត​ពូជពង្ស​របស់​អ្នក​ជា​រៀង​រហូត ហើយ​នឹង​សង់​បល្ល័ង្ក​របស់​អ្នក​ឲ្យ​គ្រប់​ជំនាន់។</w:t>
      </w:r>
    </w:p>
    <w:p/>
    <w:p>
      <w:r xmlns:w="http://schemas.openxmlformats.org/wordprocessingml/2006/main">
        <w:t xml:space="preserve">យេរេមា 14:22 តើ​ក្នុង​ចំណោម​សាសន៍​ដទៃ តើ​មាន​ភាព​ឥត​ប្រយោជន៍​ណា​អាច​ធ្វើ​ឲ្យ​មាន​ភ្លៀង? ឬមេឃអាចផ្តល់ភ្លៀង? ឱ​ព្រះ‌យេហូវ៉ា​ជា​ព្រះ​នៃ​យើង​ខ្ញុំ​អើយ តើ​ទ្រង់​ជា​ទ្រង់​ឬ? ដូច្នេះ យើង​ខ្ញុំ​នឹង​រង់ចាំ​អ្នក ដ្បិត​អ្នក​បាន​បង្កើត​របស់​ទាំង​នេះ​ហើយ។</w:t>
      </w:r>
    </w:p>
    <w:p/>
    <w:p>
      <w:r xmlns:w="http://schemas.openxmlformats.org/wordprocessingml/2006/main">
        <w:t xml:space="preserve">ព្រះអម្ចាស់​ជា​ព្រះអង្គ​តែ​មួយ​គត់​ដែល​អាច​ផ្តល់​ទឹកភ្លៀង និង​ភ្លៀង​បាន ដូច្នេះ​យើង​ត្រូវ​រង់ចាំ​ព្រះអង្គ។</w:t>
      </w:r>
    </w:p>
    <w:p/>
    <w:p>
      <w:r xmlns:w="http://schemas.openxmlformats.org/wordprocessingml/2006/main">
        <w:t xml:space="preserve">1. អំណាចនៃព្រះអម្ចាស់: រៀនដើម្បីរង់ចាំនៅលើការផ្តល់របស់គាត់។</w:t>
      </w:r>
    </w:p>
    <w:p/>
    <w:p>
      <w:r xmlns:w="http://schemas.openxmlformats.org/wordprocessingml/2006/main">
        <w:t xml:space="preserve">2. ការ​ទុក​ចិត្ត​លើ​ព្រះ​យេហូវ៉ា: ការ​ពឹង​ផ្អែក​លើ​អធិបតេយ្យ​របស់​ទ្រង់</w:t>
      </w:r>
    </w:p>
    <w:p/>
    <w:p>
      <w:r xmlns:w="http://schemas.openxmlformats.org/wordprocessingml/2006/main">
        <w:t xml:space="preserve">1. អេសាយ 55:10-11 - ដ្បិតភ្លៀង និងព្រិលធ្លាក់ពីស្ថានសួគ៌ ហើយមិនត្រលប់មកទីនោះវិញទេ គឺត្រូវស្រោចទឹកផែនដី ធ្វើអោយវាដុះពន្លក ផ្តល់គ្រាប់ពូជដល់អ្នកសាបព្រោះ និងនំប៉័ងដល់អ្នកបរិភោគ 11 ដូច្នេះ តើពាក្យរបស់ខ្ញុំនឹងចេញពីមាត់របស់ខ្ញុំ។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2. យ៉ាកុប 5:7-8 - ដូច្នេះ បងប្អូនអើយ ចូរអត់ធ្មត់រហូតដល់ការយាងមករបស់ព្រះអម្ចាស់។ សូមមើលពីរបៀបដែលកសិកររង់ចាំផ្លែឈើដ៏មានតម្លៃនៃផែនដីដោយអត់ធ្មត់ចំពោះវារហូតដល់វាទទួលបានភ្លៀងដំបូងនិងចុង។ ៨ អ្នក​ក៏​ត្រូវ​អត់​ធ្មត់​ដែរ។ ចូរ​តាំង​ចិត្ត​ឡើង ដ្បិត​ការ​យាង​មក​របស់​ព្រះអម្ចាស់​ជិត​មក​ដល់​ហើយ។</w:t>
      </w:r>
    </w:p>
    <w:p/>
    <w:p/>
    <w:p>
      <w:r xmlns:w="http://schemas.openxmlformats.org/wordprocessingml/2006/main">
        <w:t xml:space="preserve">យេរេមា ជំពូកទី 15 ផ្តោតលើការតស៊ូផ្ទាល់ខ្លួនរបស់យេរេមាក្នុងនាមជាព្យាការី និងការសន្ទនារបស់គាត់ជាមួយព្រះទាក់ទងនឹងការជំនុំជំរះដែលជិតមកដល់លើជនជាតិយូដា។</w:t>
      </w:r>
    </w:p>
    <w:p/>
    <w:p>
      <w:r xmlns:w="http://schemas.openxmlformats.org/wordprocessingml/2006/main">
        <w:t xml:space="preserve">កថាខណ្ឌទី១៖ ព្រះបង្ហាញពីការបដិសេធរបស់ទ្រង់ចំពោះជនជាតិយូដា និងការបដិសេធរបស់ទ្រង់ក្នុងការអត់ឱនចំពោះការកាត់ទោសពួកគេ (យេរេមា ១៥:១-៤)។ ទ្រង់​ប្រកាស​ថា ទោះ​ជា​លោក​ម៉ូសេ និង​សាំយូអែល​ត្រូវ​អង្វរ​ប្រជាជន​ក៏​ដោយ ក៏​ទ្រង់​មិន​ប្រែ​ចិត្ត​ដែរ។ ផលវិបាកនៃអំពើអាក្រក់របស់ពួកគេគឺជៀសមិនរួច។</w:t>
      </w:r>
    </w:p>
    <w:p/>
    <w:p>
      <w:r xmlns:w="http://schemas.openxmlformats.org/wordprocessingml/2006/main">
        <w:t xml:space="preserve">កថាខណ្ឌ​ទី​២៖ យេរេមា​ទួញសោក​ចំពោះ​ការ​រងទុក្ខ​ផ្ទាល់​ខ្លួន និង​ការ​ឯកោ​របស់​គាត់ (យេរេមា ១៥:៥-៩)។ គាត់​មាន​អារម្មណ៍​ច្រាន​ចោល​ដោយ​ប្រជាជន​របស់​គាត់ ដែល​ចំអក​គាត់ និង​រៀបចំ​ផែនការ​ប្រឆាំង​គាត់។ ទោះ​ជា​ថ្លែង​សារ​របស់​ព្រះ​ដោយ​ស្មោះ​ត្រង់​ក៏​ដោយ យេរេមា​ប្រឈម​មុខ​នឹង​ការ​បៀតបៀន​និង​ការ​ស្តី​បន្ទោស។ គាត់​ចោទ​សួរ​ថា ហេតុ​អ្វី​បាន​ជា​គាត់​ត្រូវ​ស៊ូ​ទ្រាំ​នឹង​ការ​លំបាក​បែប​នេះ?</w:t>
      </w:r>
    </w:p>
    <w:p/>
    <w:p>
      <w:r xmlns:w="http://schemas.openxmlformats.org/wordprocessingml/2006/main">
        <w:t xml:space="preserve">កថាខណ្ឌទី៣៖ ព្រះបានធានាដល់យេរេមាអំពីវត្តមាន និងការការពាររបស់ទ្រង់ (យេរេមា ១៥:១០-១៤)។ លោក​ប្រាប់​យេរេមា​កុំ​ឲ្យ​ខ្លាច​ប្រជាជន ប៉ុន្តែ​ព្រមាន​ថា​ពួកគេ​នឹង​ប្រឈម​មុខ​នឹង​ការ​កាត់​ទោស​ចំពោះ​អំពើ​បាប​របស់​ខ្លួន។ យ៉ាង​ណា​មិញ យេរេមា​ផ្ទាល់​នឹង​រួច​ផុត​ពី​សេចក្ដី​ហិនវិនាស។</w:t>
      </w:r>
    </w:p>
    <w:p/>
    <w:p>
      <w:r xmlns:w="http://schemas.openxmlformats.org/wordprocessingml/2006/main">
        <w:t xml:space="preserve">កថាខណ្ឌទី ៤៖ យេរេមាបានត្អូញត្អែរចំពោះព្រះអំពីការត្រាស់ហៅរបស់គាត់ជាហោរា (យេរេមា ១៥:១៥-១៨)។ លោក​សម្តែង​ការ​មិន​សប្បាយចិត្ត​ចំពោះ​ការ​ប្រឆាំង​ដែល​លោក​ប្រឈមមុខ​ជាប់​រហូត​។ ទោះ​ជា​ដំបូង​ឃើញ​មាន​អំណរ​ក្នុង​ការ​និយាយ​ព្រះ​បន្ទូល​របស់​ព្រះ​ក៏​ដោយ ឥឡូវ​គាត់​មាន​អារម្មណ៍​ថា​មាន​ទុក្ខ​ព្រួយ​ជា​ខ្លាំង។ គាត់​អង្វរ​ឲ្យ​សងសឹក​អ្នក​ដែល​បៀតបៀន​គាត់។</w:t>
      </w:r>
    </w:p>
    <w:p/>
    <w:p>
      <w:r xmlns:w="http://schemas.openxmlformats.org/wordprocessingml/2006/main">
        <w:t xml:space="preserve">កថាខណ្ឌទី ៥៖ ព្រះលើកទឹកចិត្តយេរេមាឱ្យប្រែចិត្ត ហើយបញ្ជាក់ឡើងវិញនូវតួនាទីរបស់គាត់ជាហោរា (យេរេមា ១៥:១៩-២១)។ ប្រសិនបើ​គាត់​ប្រែចិត្ត​ពី​ការ​បាក់​ទឹកចិត្ត គាត់​នឹង​ត្រូវ​បាន​ស្ដារ​ឡើង​វិញ ហើយ​ក្លាយ​ជា​កំពែង​រឹងមាំ​ប្រឆាំង​នឹង​ក្រុម​ប្រឆាំង។ ព្រះ​សន្យា​ថា​នឹង​រំដោះ​គាត់​ចេញ​ពី​អស់​អ្នក​ដែល​ស្វែង​រក​ការ​ធ្វើ​បាប ហើយ​ធានា​ថា​គាត់​នឹង​មាន​ជ័យ​ជម្នះ​ក្នុង​ការ​បំពេញ​បេសកកម្ម​តាម​ទំនាយ​របស់​គាត់។</w:t>
      </w:r>
    </w:p>
    <w:p/>
    <w:p>
      <w:r xmlns:w="http://schemas.openxmlformats.org/wordprocessingml/2006/main">
        <w:t xml:space="preserve">សរុប​មក,</w:t>
      </w:r>
    </w:p>
    <w:p>
      <w:r xmlns:w="http://schemas.openxmlformats.org/wordprocessingml/2006/main">
        <w:t xml:space="preserve">ជំពូកទីដប់ប្រាំនៃយេរេមាពិពណ៌នាអំពីការតស៊ូផ្ទាល់ខ្លួនដែលព្យាការីប្រឈមមុខនិងការសន្ទនារបស់គាត់ជាមួយព្រះទាក់ទងនឹងការជំនុំជំរះដែលជិតមកដល់លើយូដា។ ព្រះ​បដិសេធ​ការ​អង្វរ​របស់​យូដា​សម្រាប់​សេចក្ដី​មេត្តា​ករុណា ដោយ​ប្រកាស​ថា​ការ​វិនិច្ឆ័យ​គឺ​ជៀស​មិន​រួច។ យេរេមា​សោក​ស្តាយ​ចំពោះ​ភាព​ឯកោ​របស់​គាត់ និង​ការ​បៀតបៀន​ពី​ប្រជាជន​របស់​គាត់។ គាត់​ចោទ​សួរ​ថា ហេតុ​អ្វី​បាន​ជា​គាត់​ត្រូវ​ស៊ូ​ទ្រាំ​នឹង​ទុក្ខ​លំបាក​បែប​នេះ។ ព្រះ​ធានា​ដល់​យេរេមា​អំពី​វត្តមាន​របស់​ទ្រង់ ហើយ​ព្រមាន​ថា​ប្រជាជន​នឹង​ប្រឈម​នឹង​ផល​វិបាក។ ទោះបីជាមានការប្រឆាំងក៏ដោយ យេរេមាត្រូវបានសន្យាថានឹងការពារ។ បន្ទាប់​មក គាត់​ត្អូញត្អែរ​អំពី​ការ​ធ្វើ​ជា​ព្យាការី ដោយ​មាន​អារម្មណ៍​ក្តុកក្តួល​ដោយ​ទុក្ខ​ព្រួយ ប៉ុន្តែ​ស្វែង​រក​ការ​សងសឹក។ ព្រះ​លើក​ទឹក​ចិត្ត​ឲ្យ​ប្រែ​ចិត្ត​នៅ​យេរេមា ដោយ​សន្យា​ថា​នឹង​មាន​ការ​ស្ដារ​ឡើង​វិញ និង​កម្លាំង។ ប្រសិនបើគាត់នៅតែស្មោះត្រង់ គាត់នឹងមានជ័យជំនះក្នុងការបំពេញបេសកកម្មតាមទំនាយរបស់គាត់។</w:t>
      </w:r>
    </w:p>
    <w:p/>
    <w:p>
      <w:r xmlns:w="http://schemas.openxmlformats.org/wordprocessingml/2006/main">
        <w:t xml:space="preserve">យេរេមា 15:1 ព្រះ‌អម្ចាស់​មាន​ព្រះ‌បន្ទូល​មក​ខ្ញុំ​ថា ទោះ​បី​លោក​ម៉ូសេ និង​សាំយូអែល​ឈរ​នៅ​ចំពោះ​មុខ​ខ្ញុំ​ក៏​ដោយ ក៏​គំនិត​ខ្ញុំ​មិន​អាច​ចំពោះ​ប្រជាជន​នេះ​បាន​ឡើយ ចូរ​ដេញ​គេ​ចេញ​ពី​ភ្នែក​ខ្ញុំ ហើយ​ឲ្យ​គេ​ចេញ​ទៅ។</w:t>
      </w:r>
    </w:p>
    <w:p/>
    <w:p>
      <w:r xmlns:w="http://schemas.openxmlformats.org/wordprocessingml/2006/main">
        <w:t xml:space="preserve">ព្រះ​បាន​ប្រកាស​ថា ទ្រង់​មិន​មាន​ការ​ពេញ​ចិត្ត​សម្រាប់​រាស្ដ្រ​របស់​ទ្រង់ ទោះ​បី​ជា​ម៉ូសេ និង​សាំយូអែល​កំពុង​អង្វរ​រក​ពួក​គេ​ក៏​ដោយ។</w:t>
      </w:r>
    </w:p>
    <w:p/>
    <w:p>
      <w:r xmlns:w="http://schemas.openxmlformats.org/wordprocessingml/2006/main">
        <w:t xml:space="preserve">1. សេចក្តីមេត្តាករុណារបស់ព្រះគឺគ្មានលក្ខខណ្ឌ</w:t>
      </w:r>
    </w:p>
    <w:p/>
    <w:p>
      <w:r xmlns:w="http://schemas.openxmlformats.org/wordprocessingml/2006/main">
        <w:t xml:space="preserve">2. អំណាចនៃការអង្វរ</w:t>
      </w:r>
    </w:p>
    <w:p/>
    <w:p>
      <w:r xmlns:w="http://schemas.openxmlformats.org/wordprocessingml/2006/main">
        <w:t xml:space="preserve">1. យេរេមា 1:5 «មុន​យើង​បង្កើត​អ្នក​នៅ​ក្នុង​ផ្ទៃ ខ្ញុំ​ស្គាល់​អ្នក​រាល់​គ្នា មុន​ពេល​អ្នក​កើត​មក ខ្ញុំ​បាន​ញែក​អ្នក​ចេញ​ពី​គ្នា ហើយ​ខ្ញុំ​បាន​តែងតាំង​អ្នក​ជា​ព្យាការី​ដល់​ប្រជាជាតិ​នានា»។</w:t>
      </w:r>
    </w:p>
    <w:p/>
    <w:p>
      <w:r xmlns:w="http://schemas.openxmlformats.org/wordprocessingml/2006/main">
        <w:t xml:space="preserve">2. យ៉ាកុប 5:16 "ដូច្នេះ ចូរ​លន់​តួ​អំពើ​បាប​របស់​អ្នក​រាល់​គ្នា ហើយ​អធិស្ឋាន​ឲ្យ​គ្នា​ទៅ​វិញ​ទៅ​មក ដើម្បី​ឱ្យ​អ្នក​រាល់​គ្នា​បាន​ជា​សះស្បើយ។</w:t>
      </w:r>
    </w:p>
    <w:p/>
    <w:p>
      <w:r xmlns:w="http://schemas.openxmlformats.org/wordprocessingml/2006/main">
        <w:t xml:space="preserve">យេរេមា 15:2 បើ​គេ​សួរ​អ្នក​ថា តើ​យើង​នឹង​ចេញ​ទៅ​ណា? ត្រូវ​ប្រាប់​គេ​ថា ព្រះ‌អម្ចាស់​មាន​ព្រះ‌បន្ទូល​ដូច្នេះ។ ដូចជា​សម្រាប់​ស្លាប់, ដល់​ស្លាប់; ហើយដូចជាសម្រាប់ដាវ និងដាវ។ ហើយដូចជាសម្រាប់ទុរ្ភិក្ស ទុរ្ភិក្ស។ ហើយ​ដូចជា​សម្រាប់​ការ​ចាប់​យក​ទៅ​ជា​ឈ្លើយ។</w:t>
      </w:r>
    </w:p>
    <w:p/>
    <w:p>
      <w:r xmlns:w="http://schemas.openxmlformats.org/wordprocessingml/2006/main">
        <w:t xml:space="preserve">ព្រះ​ព្រមាន​ប្រជាជន​តាម​រយៈ​យេរេមា​ថា ការ​កាត់​ទោស​នឹង​កើត​ឡើង​ដោយ​សេចក្ដី​ស្លាប់ ដាវ ទុរ្ភិក្ស និង​ការ​ជាប់​ជា​ឈ្លើយ។</w:t>
      </w:r>
    </w:p>
    <w:p/>
    <w:p>
      <w:r xmlns:w="http://schemas.openxmlformats.org/wordprocessingml/2006/main">
        <w:t xml:space="preserve">1. ផលវិបាកនៃការបះបោរប្រឆាំងនឹងព្រះ</w:t>
      </w:r>
    </w:p>
    <w:p/>
    <w:p>
      <w:r xmlns:w="http://schemas.openxmlformats.org/wordprocessingml/2006/main">
        <w:t xml:space="preserve">2. ភាពចាំបាច់នៃការបម្រើព្រះអម្ចាស់ដោយស្មោះត្រង់</w:t>
      </w:r>
    </w:p>
    <w:p/>
    <w:p>
      <w:r xmlns:w="http://schemas.openxmlformats.org/wordprocessingml/2006/main">
        <w:t xml:space="preserve">1. ចោទិយកថា 28:15-68 - ការសន្យារបស់ព្រះអំពីពរជ័យសម្រាប់ការស្តាប់បង្គាប់និងបណ្តាសាសម្រាប់ការមិនស្តាប់បង្គាប់</w:t>
      </w:r>
    </w:p>
    <w:p/>
    <w:p>
      <w:r xmlns:w="http://schemas.openxmlformats.org/wordprocessingml/2006/main">
        <w:t xml:space="preserve">2. រ៉ូម 6:23 - ប្រាក់ឈ្នួលនៃអំពើបាបគឺសេចក្តីស្លាប់</w:t>
      </w:r>
    </w:p>
    <w:p/>
    <w:p>
      <w:r xmlns:w="http://schemas.openxmlformats.org/wordprocessingml/2006/main">
        <w:t xml:space="preserve">យេរេមា 15:3 ព្រះ‌អម្ចាស់​មាន​ព្រះ‌បន្ទូល​ថា យើង​នឹង​ចាត់​តាំង​មនុស្ស​បួន​ប្រភេទ គឺ​ដាវ​សម្រាប់​សម្លាប់ ឆ្កែ​ហែក‌ហួរ សត្វ​ស្លាប​លើ​មេឃ និង​សត្វ​នៅ​លើ​ផែនដី អោយ​ស៊ី​បំផ្លាញ។</w:t>
      </w:r>
    </w:p>
    <w:p/>
    <w:p>
      <w:r xmlns:w="http://schemas.openxmlformats.org/wordprocessingml/2006/main">
        <w:t xml:space="preserve">ព្រះគ្រប់គ្រងលើគ្រប់កាលៈទេសៈទាំងអស់ក្នុងជីវិត រួមទាំងការពិបាក។</w:t>
      </w:r>
    </w:p>
    <w:p/>
    <w:p>
      <w:r xmlns:w="http://schemas.openxmlformats.org/wordprocessingml/2006/main">
        <w:t xml:space="preserve">១៖ ព្រះជាអធិបតេយ្យ៖ ស្វែងរកការលួងលោមក្នុងការគ្រប់គ្រងរបស់ទ្រង់</w:t>
      </w:r>
    </w:p>
    <w:p/>
    <w:p>
      <w:r xmlns:w="http://schemas.openxmlformats.org/wordprocessingml/2006/main">
        <w:t xml:space="preserve">២៖ ការគ្រប់គ្រងរបស់ព្រះ៖ ការយល់ដឹងអំពីផែនការរបស់ទ្រង់ក្នុងគ្រាដ៏លំបាក</w:t>
      </w:r>
    </w:p>
    <w:p/>
    <w:p>
      <w:r xmlns:w="http://schemas.openxmlformats.org/wordprocessingml/2006/main">
        <w:t xml:space="preserve">១៖ អេសាយ ៤៦:៩-១០ - «ចូរ​នឹក​ចាំ​ពី​អតីត​កាល​ជា​យូរ​យារ​ណាស់​មក​ហើយ អញ​ជា​ព្រះ ហើយ​គ្មាន​ឯ​ណា​ទៀត​ឡើយ ខ្ញុំ​ជា​ព្រះ ហើយ​គ្មាន​អ្នក​ណា​ដូច​ខ្ញុំ​ឡើយ ខ្ញុំ​ប្រាប់​ឲ្យ​ដឹង​ពី​ទី​បញ្ចប់​តាំង​ពី​ដើម​ដំបូង​មក។ តាំង​ពី​បុរាណ​មក អ្វី​ដែល​នៅ​តែ​កើត​ឡើង ខ្ញុំ​និយាយ​ថា 'គោល​បំណង​របស់​ខ្ញុំ​នឹង​ស្ថិត​នៅ​ដដែល ហើយ​ខ្ញុំ​នឹង​ធ្វើ​តាម​ចិត្ត»។</w:t>
      </w:r>
    </w:p>
    <w:p/>
    <w:p>
      <w:r xmlns:w="http://schemas.openxmlformats.org/wordprocessingml/2006/main">
        <w:t xml:space="preserve">2: សុភាសិត 19:21 - «មាន​ផែនការ​ជា​ច្រើន​នៅ​ក្នុង​ចិត្ត​របស់​មនុស្ស តែ​ជា​គោល​បំណង​របស់​ព្រះ​យេហូវ៉ា​ដែល​ឈ្នះ»។</w:t>
      </w:r>
    </w:p>
    <w:p/>
    <w:p>
      <w:r xmlns:w="http://schemas.openxmlformats.org/wordprocessingml/2006/main">
        <w:t xml:space="preserve">យេរេមា 15:4 យើង​នឹង​បណ្ដេញ​គេ​ចេញ​ទៅ​ក្នុង​នគរ​ទាំង​មូល​នៃ​ផែនដី ដោយ​ព្រោះ​ម៉ាណាសេ ជា​កូន​របស់​ហេសេគា ជា​ស្តេច​យូដា ដែល​ទ្រង់​បាន​ធ្វើ​នៅ​ក្រុង​យេរូសាឡិម។</w:t>
      </w:r>
    </w:p>
    <w:p/>
    <w:p>
      <w:r xmlns:w="http://schemas.openxmlformats.org/wordprocessingml/2006/main">
        <w:t xml:space="preserve">ព្រះ​នឹង​និរទេស​ជន​ជាតិ​យូដា ដោយសារ​អំពើ​បាប​របស់​ម៉ាណាសេ ជា​បុត្រ​របស់​ស្ដេច​ហេសេគា។</w:t>
      </w:r>
    </w:p>
    <w:p/>
    <w:p>
      <w:r xmlns:w="http://schemas.openxmlformats.org/wordprocessingml/2006/main">
        <w:t xml:space="preserve">1. ផលវិបាកនៃអំពើបាប: របៀបដែលព្រះដាក់ទោសប្រជាជនរបស់ទ្រង់</w:t>
      </w:r>
    </w:p>
    <w:p/>
    <w:p>
      <w:r xmlns:w="http://schemas.openxmlformats.org/wordprocessingml/2006/main">
        <w:t xml:space="preserve">2. សារៈសំខាន់នៃការប្រែចិត្តនៅចំពោះមុខការវិនិច្ឆ័យ</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ហើយ​ចំពោះ​ព្រះ​នៃ​យើង​វិញ ត្បិត​គាត់​នឹង​អត់​ទោស​ជា​បរិបូរ។</w:t>
      </w:r>
    </w:p>
    <w:p/>
    <w:p>
      <w:r xmlns:w="http://schemas.openxmlformats.org/wordprocessingml/2006/main">
        <w:t xml:space="preserve">2. អេសេគាល 18:30-32 - «ដូច្នេះ យើង​នឹង​វិនិច្ឆ័យ​អ្នក​រាល់​គ្នា ឱ​វង្ស​អ៊ីស្រា‌អែល​អើយ គ្រប់​គ្នា​តាម​មាគ៌ា​របស់​ខ្លួន នេះ​ជា​ព្រះ‌បន្ទូល​របស់​ព្រះ‌ជា‌អម្ចាស់ ចូរ​ប្រែ​ចិត្ត ហើយ​ងាក​ចេញ​ពី​ការ​រំលង​ទាំង​ប៉ុន្មាន​របស់​អ្នក​រាល់​គ្នា ដូច្នេះ អំពើ​ទុច្ចរិត​នឹង​មិន​ត្រូវ​បំផ្លាញ​អ្នក​រាល់​គ្នា​ឡើយ។ ចូរ​បោះ​បង់​ចោល​រាល់​ការ​រំលង​របស់​អ្នក​រាល់​គ្នា ដែល​អ្នក​រាល់​គ្នា​បាន​ប្រព្រឹត្ត ហើយ​ធ្វើ​ឲ្យ​អ្នក​មាន​ចិត្ត​ថ្មី និង​មាន​វិញ្ញាណ​ថ្មី​ចុះ ព្រោះ​ហេតុ​អ្វី​បាន​ជា​អ្នក​រាល់​គ្នា​ត្រូវ​ស្លាប់​ដូច្នេះ? ព្រះជាអម្ចាស់៖ ដូច្នេះ ចូរ​អ្នក​រាល់​គ្នា​ត្រឡប់​ទៅ​វិញ ហើយ​រស់​ឡើង​វិញ»។</w:t>
      </w:r>
    </w:p>
    <w:p/>
    <w:p>
      <w:r xmlns:w="http://schemas.openxmlformats.org/wordprocessingml/2006/main">
        <w:t xml:space="preserve">យេរេមា 15:5 ឱ​ក្រុង​យេរូ‌សាឡឹម​អើយ តើ​អ្នក​ណា​នឹង​អាណិត​អ្នក? ឬ​អ្នក​ណា​នឹង​យំ​សោក​អ្នក? ឬ​មួយ​អ្នក​ណា​ទៅ​សួរ​អ្នក​ថា​ធ្វើ​ម៉េច?</w:t>
      </w:r>
    </w:p>
    <w:p/>
    <w:p>
      <w:r xmlns:w="http://schemas.openxmlformats.org/wordprocessingml/2006/main">
        <w:t xml:space="preserve">គ្មាន​អ្នក​ណា​អាណិត​ក្រុង​យេរូសាឡិម​ឡើយ ហើយ​ក៏​គ្មាន​អ្នក​ណា​សួរ​ថា តើ​គេ​ធ្វើ​យ៉ាង​ណា​ដែរ។</w:t>
      </w:r>
    </w:p>
    <w:p/>
    <w:p>
      <w:r xmlns:w="http://schemas.openxmlformats.org/wordprocessingml/2006/main">
        <w:t xml:space="preserve">1. សេចក្តីស្រឡាញ់របស់ព្រះគឺអស់កល្បជានិច្ច - យេរេមា 15:5</w:t>
      </w:r>
    </w:p>
    <w:p/>
    <w:p>
      <w:r xmlns:w="http://schemas.openxmlformats.org/wordprocessingml/2006/main">
        <w:t xml:space="preserve">2. គ្មានអ្នកណាឆ្ងាយពេកទេ - យេរេមា ១៥:៥</w:t>
      </w:r>
    </w:p>
    <w:p/>
    <w:p>
      <w:r xmlns:w="http://schemas.openxmlformats.org/wordprocessingml/2006/main">
        <w:t xml:space="preserve">1. បរិនិព្វាន 4:22 - «ឱ​កូន​ស្រី​នៃ​ក្រុង​ស៊ីយ៉ូន​អើយ ការ​ដាក់​ទោស​អំពើ​ទុច្ចរិត​របស់​អ្នក​បាន​សម្រេច ទ្រង់​នឹង​លែង​ចាប់​អ្នក​ទៅ​ជា​ឈ្លើយ​ទៀត​ហើយ ឱ​កូន​ស្រី​នៃ​ជន​ជាតិ​អេដុម​អើយ ទ្រង់​នឹង​មើល​ឃើញ​អំពើ​ទុច្ចរិត​របស់​អ្នក</w:t>
      </w:r>
    </w:p>
    <w:p/>
    <w:p>
      <w:r xmlns:w="http://schemas.openxmlformats.org/wordprocessingml/2006/main">
        <w:t xml:space="preserve">2. អេសាយ 54:7 - "ខ្ញុំបានបោះបង់ចោលអ្នកមួយភ្លែត ប៉ុន្តែខ្ញុំនឹងប្រមូលអ្នកដោយសេចក្ដីមេត្ដាករុណាយ៉ាងខ្លាំង"។</w:t>
      </w:r>
    </w:p>
    <w:p/>
    <w:p>
      <w:r xmlns:w="http://schemas.openxmlformats.org/wordprocessingml/2006/main">
        <w:t xml:space="preserve">យេរេមា 15:6 ព្រះ‌អម្ចាស់​មាន​ព្រះ‌បន្ទូល​ថា អ្នក​បាន​បោះ​បង់​ចោល​ខ្ញុំ​ហើយ នោះ​អ្នក​បាន​ថយ​ទៅ​ក្រោយ​វិញ​ហើយ ដូច្នេះ យើង​នឹង​លើក​ដៃ​ប្រឆាំង​នឹង​អ្នក ហើយ​បំផ្លាញ​អ្នក។ ខ្ញុំនឿយហត់នឹងការប្រែចិត្ត។</w:t>
      </w:r>
    </w:p>
    <w:p/>
    <w:p>
      <w:r xmlns:w="http://schemas.openxmlformats.org/wordprocessingml/2006/main">
        <w:t xml:space="preserve">ព្រះកំពុងដាក់ទណ្ឌកម្មអ្នកដែលបានបោះបង់ចោលទ្រង់។</w:t>
      </w:r>
    </w:p>
    <w:p/>
    <w:p>
      <w:r xmlns:w="http://schemas.openxmlformats.org/wordprocessingml/2006/main">
        <w:t xml:space="preserve">១៖ ព្រះ​នឹង​មិន​ត្រូវ​គេ​ចំអក​ឡើយ—កាឡាទី ៦:៧</w:t>
      </w:r>
    </w:p>
    <w:p/>
    <w:p>
      <w:r xmlns:w="http://schemas.openxmlformats.org/wordprocessingml/2006/main">
        <w:t xml:space="preserve">២៖ ប្រែចិត្ត ហើយ​ទទួល​ការ​អភ័យទោស—លូកា ១៣:៣</w:t>
      </w:r>
    </w:p>
    <w:p/>
    <w:p>
      <w:r xmlns:w="http://schemas.openxmlformats.org/wordprocessingml/2006/main">
        <w:t xml:space="preserve">១៖ អេសាយ ៥៥:៧ - ចូរ​ឲ្យ​មនុស្ស​អាក្រក់​លះ​ចោល​ផ្លូវ​របស់​ខ្លួន ហើយ​មនុស្ស​ទុច្ចរិត​ក៏​មាន​គំនិត​របស់​ខ្លួន​ដែរ ហើយ​ឲ្យ​គេ​ត្រឡប់​ទៅ​ឯ​ព្រះ‌យេហូវ៉ា​វិញ នោះ​ទ្រង់​នឹង​អាណិត​អាសូរ​គាត់។</w:t>
      </w:r>
    </w:p>
    <w:p/>
    <w:p>
      <w:r xmlns:w="http://schemas.openxmlformats.org/wordprocessingml/2006/main">
        <w:t xml:space="preserve">2: ហេព្រើរ 10:30 - ដ្បិត​យើង​ស្គាល់​ព្រះអង្គ​ដែល​មាន​ព្រះបន្ទូល​ថា ការ​សងសឹក​ជា​កម្មសិទ្ធិ​របស់​ខ្ញុំ ខ្ញុំ​នឹង​តបស្នង នេះ​ជា​ព្រះបន្ទូល​របស់​ព្រះអម្ចាស់។ ហើយ​ជា​ថ្មី​ទៀត ព្រះ​អម្ចាស់​នឹង​វិនិច្ឆ័យ​ប្រជារាស្ត្រ​របស់​ព្រះអង្គ។</w:t>
      </w:r>
    </w:p>
    <w:p/>
    <w:p>
      <w:r xmlns:w="http://schemas.openxmlformats.org/wordprocessingml/2006/main">
        <w:t xml:space="preserve">យេរេមា 15:7 យើង​នឹង​កង្ហារ​គេ​នៅ​មាត់​ទ្វារ​ស្រុក។ អញ​នឹង​ធ្វើ​ឲ្យ​គេ​បាត់​ពី​កូន អញ​នឹង​បំផ្លាញ​រាស្ត្រ​អញ ពី​ព្រោះ​គេ​មិន​ត្រឡប់​ពី​ផ្លូវ​គេ​វិញ</w:t>
      </w:r>
    </w:p>
    <w:p/>
    <w:p>
      <w:r xmlns:w="http://schemas.openxmlformats.org/wordprocessingml/2006/main">
        <w:t xml:space="preserve">ព្រះ​នឹង​ដាក់​ទោស​រាស្ដ្រ​របស់​ទ្រង់​ដែល​មិន​ព្រម​ប្រែ​ចិត្ត ហើយ​បែរ​ចេញ​ពី​មាគ៌ា​បាប​របស់​ខ្លួន។</w:t>
      </w:r>
    </w:p>
    <w:p/>
    <w:p>
      <w:r xmlns:w="http://schemas.openxmlformats.org/wordprocessingml/2006/main">
        <w:t xml:space="preserve">1. តម្រូវការដើម្បីប្រែចិត្ត ហើយត្រឡប់ទៅរកព្រះវិញ។</w:t>
      </w:r>
    </w:p>
    <w:p/>
    <w:p>
      <w:r xmlns:w="http://schemas.openxmlformats.org/wordprocessingml/2006/main">
        <w:t xml:space="preserve">2. ភាពធ្ងន់ធ្ងរនៃការដាក់ទណ្ឌកម្មរបស់ព្រះ</w:t>
      </w:r>
    </w:p>
    <w:p/>
    <w:p>
      <w:r xmlns:w="http://schemas.openxmlformats.org/wordprocessingml/2006/main">
        <w:t xml:space="preserve">1. អេសេគាល 18:30-31 - «ដូច្នេះ យើង​នឹង​វិនិច្ឆ័យ​អ្នក​រាល់​គ្នា​ជា​ពូជ​ពង្ស​នៃ​សាសន៍​អ៊ីស្រា​អែល, នេះ​ជា​ព្រះ​ជា​អម្ចាស់​ជា​ព្រះ​បន្ទូល​របស់​ខ្លួន, ប្រែចិត្ត, ហើយ​ងាក​ចេញ​ពី​ការ​រំលង​ទាំង​អស់​របស់​អ្នក, ដូច្នេះ​អំពើ​ទុច្ចរិត​នឹង​មិន​ត្រូវ​បាន​បំផ្លាញ​អ្នក.</w:t>
      </w:r>
    </w:p>
    <w:p/>
    <w:p>
      <w:r xmlns:w="http://schemas.openxmlformats.org/wordprocessingml/2006/main">
        <w:t xml:space="preserve">2. ម៉ាថាយ 3:2 - «ប្រែចិត្តចុះ ដ្បិតនគរស្ថានសួគ៌ជិតមកដល់ហើយ»។</w:t>
      </w:r>
    </w:p>
    <w:p/>
    <w:p>
      <w:r xmlns:w="http://schemas.openxmlformats.org/wordprocessingml/2006/main">
        <w:t xml:space="preserve">យេរេមា 15:8 ស្ត្រី​មេម៉ាយ​របស់​គេ​បាន​កើន​ឡើង​មក​លើ​ខ្ញុំ​នៅ​លើ​ខ្សាច់​នៃ​សមុទ្រ ខ្ញុំ​បាន​នាំ​អ្នក​ធ្វើ​បាប​ម្តាយ​របស់​យុវជន​នៅ​ថ្ងៃ​ត្រង់ ខ្ញុំ​បាន​ធ្វើ​ឲ្យ​គាត់​ដួល​លើ​វា​មួយ​រំពេច ហើយ​ក៏​មាន​ការ​ភ័យ​ខ្លាច​ដល់​ទីក្រុង។</w:t>
      </w:r>
    </w:p>
    <w:p/>
    <w:p>
      <w:r xmlns:w="http://schemas.openxmlformats.org/wordprocessingml/2006/main">
        <w:t xml:space="preserve">ការដាក់ទណ្ឌកម្មរបស់ព្រះគឺលឿននិងធ្ងន់ធ្ងរ។</w:t>
      </w:r>
    </w:p>
    <w:p/>
    <w:p>
      <w:r xmlns:w="http://schemas.openxmlformats.org/wordprocessingml/2006/main">
        <w:t xml:space="preserve">១៖ សេចក្ដី​មេត្តា​ករុណា និង​យុត្តិធម៌​របស់​ព្រះ​នៅ​យេរេមា ១៥:៨</w:t>
      </w:r>
    </w:p>
    <w:p/>
    <w:p>
      <w:r xmlns:w="http://schemas.openxmlformats.org/wordprocessingml/2006/main">
        <w:t xml:space="preserve">២៖ ការជំនុំជំរះដ៏រហ័ស និងធ្ងន់ធ្ងររបស់ព្រះ</w:t>
      </w:r>
    </w:p>
    <w:p/>
    <w:p>
      <w:r xmlns:w="http://schemas.openxmlformats.org/wordprocessingml/2006/main">
        <w:t xml:space="preserve">១៖ និក្ខមនំ ៣៤:៦-៧ - «ហើយ​ព្រះ‌អម្ចាស់​បាន​យាង​ទៅ​មុខ​គាត់ ហើយ​ប្រកាស​ថា ព្រះ‌អម្ចាស់ ជា​ព្រះ‌អម្ចាស់ ជា​ព្រះ​ដែល​មាន​ព្រះ‌ហឫទ័យ​មេត្តា​ករុណា និង​ព្រះ‌ហឫទ័យ​មេត្តា​ករុណា យឺត​នឹង​ក្រោធ ហើយ​មាន​បរិបូរ​ក្នុង​សេចក្ដី​ស្រឡាញ់ និង​ចិត្ត​ស្មោះ​ត្រង់ រក្សា​សេចក្ដី​ស្រឡាញ់​រាប់​ពាន់​ដោយ​អត់​ទោស។ អំពើទុច្ចរិត និងការរំលង និងអំពើបាប។</w:t>
      </w:r>
    </w:p>
    <w:p/>
    <w:p>
      <w:r xmlns:w="http://schemas.openxmlformats.org/wordprocessingml/2006/main">
        <w:t xml:space="preserve">២៖ អេសាយ ១៣:៩ - «មើល ចុះ ថ្ងៃ​នៃ​ព្រះ​យេហូវ៉ា​បាន​មក​ដល់ ឃោរឃៅ ដោយ​ព្រះ​ពិរោធ និង​កំហឹង​យ៉ាង​ខ្លាំង ដើម្បី​ធ្វើ​ឲ្យ​ស្រុក​នេះ​ក្លាយ​ទៅ​ជា​ទី​ស្ងាត់​ជ្រងំ ហើយ​នឹង​បំផ្លាញ​មនុស្ស​មាន​បាប​ចេញ​ពី​ស្រុក​នោះ។</w:t>
      </w:r>
    </w:p>
    <w:p/>
    <w:p>
      <w:r xmlns:w="http://schemas.openxmlformats.org/wordprocessingml/2006/main">
        <w:t xml:space="preserve">យេរេមា 15:9 ស្ត្រី​ដែល​កើត​ប្រាំ‌ពីរ​នាក់​នោះ​បាត់​បង់​ខ្មោច​ហើយ។ ព្រះ​អាទិត្យ​របស់​នាង​បាន​រលត់​ទៅ​ក្នុង​ពេល​ថ្ងៃ​លិច នាង​មាន​ការ​ខ្មាស​អៀន ហើយ​ខ្មាស​គេ ហើយ​យើង​នឹង​ប្រគល់​ពួក​គេ​ដែល​នៅ​សេសសល់​ទៅ​មុខ​ដាវ​នៅ​ចំពោះ​មុខ​ខ្មាំង​សត្រូវ នេះ​ជា​ព្រះបន្ទូល​របស់​ព្រះអម្ចាស់។</w:t>
      </w:r>
    </w:p>
    <w:p/>
    <w:p>
      <w:r xmlns:w="http://schemas.openxmlformats.org/wordprocessingml/2006/main">
        <w:t xml:space="preserve">ព្រះអម្ចាស់​មាន​ព្រះបន្ទូល​ថា ស្ត្រី​ដែល​មាន​កូន​ប្រាំពីរ​នាក់​នឹង​ត្រូវ​ស្លាប់ ហើយ​គ្រួសារ​នាង​ដែល​នៅ​សេសសល់​នឹង​ប្រឈម​មុខ​នឹង​សត្រូវ​ដោយ​ដាវ។</w:t>
      </w:r>
    </w:p>
    <w:p/>
    <w:p>
      <w:r xmlns:w="http://schemas.openxmlformats.org/wordprocessingml/2006/main">
        <w:t xml:space="preserve">1. ការរស់នៅក្នុងសេចក្តីជំនឿ ទោះជាមានឧបសគ្គក៏ដោយ។</w:t>
      </w:r>
    </w:p>
    <w:p/>
    <w:p>
      <w:r xmlns:w="http://schemas.openxmlformats.org/wordprocessingml/2006/main">
        <w:t xml:space="preserve">2. អធិបតេយ្យភាពរបស់ព្រះអម្ចាស់នៅក្នុងជីវិតរបស់យើង។</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យ៉ាកុប 1:2-4 - «បងប្អូនអើយ ចូររាប់ជាអំណរទាំងអស់គ្នាចុះ ពេលដែលអ្នករាល់គ្នាជួបនឹងការល្បងលផ្សេងៗ ដ្បិតអ្នករាល់គ្នាដឹងថា ការល្បងលសេចក្ដីជំនឿរបស់អ្នកបង្កើតភាពខ្ជាប់ខ្ជួន។ ល្អឥតខ្ចោះ និងពេញលេញ ខ្វះអ្វីទាំងអស់”។</w:t>
      </w:r>
    </w:p>
    <w:p/>
    <w:p>
      <w:r xmlns:w="http://schemas.openxmlformats.org/wordprocessingml/2006/main">
        <w:t xml:space="preserve">យេរេមា 15:10 ឱ​ម្តាយ​របស់​ខ្ញុំ​អើយ វេទនា​ហើយ ដែល​អ្នក​បាន​បង្កើត​ខ្ញុំ​ជា​មនុស្ស​មាន​ជម្លោះ និង​ជា​អ្នក​ឈ្លោះ​គ្នា​ពេញ​ផែនដី! ខ្ញុំ​មិន​បាន​ខ្ចី​ប្រាក់​កម្រៃ​ទេ ហើយ​អ្នក​ណា​ក៏​មិន​ខ្ចី​ប្រាក់​ដើម​ដែរ។ ទោះ​ជា​យ៉ាង​ណា​ក៏​ដោយ ពួក​គេ​រាល់​គ្នា​ជេរ​ខ្ញុំ។</w:t>
      </w:r>
    </w:p>
    <w:p/>
    <w:p>
      <w:r xmlns:w="http://schemas.openxmlformats.org/wordprocessingml/2006/main">
        <w:t xml:space="preserve">យេរេមា​ទួញ​សោក​ថា​គាត់​ជា​ប្រភព​នៃ​ការ​ឈ្លោះ​ប្រកែក​គ្នា​នៅ​លើ​ផែនដី​ទាំង​មូល ទោះ​បី​គាត់​មិន​បាន​ខ្ចី ឬ​ខ្ចី​ប្រាក់​កម្រៃ​ក៏​ដោយ។ ក៏​ប៉ុន្តែ មនុស្ស​គ្រប់​គ្នា​ជេរ​គាត់។</w:t>
      </w:r>
    </w:p>
    <w:p/>
    <w:p>
      <w:r xmlns:w="http://schemas.openxmlformats.org/wordprocessingml/2006/main">
        <w:t xml:space="preserve">1. អំណាចនៃពាក្យសម្ដី៖ របៀបដែលការនិយាយរបស់យើងប៉ះពាល់ដល់អ្នកដទៃ</w:t>
      </w:r>
    </w:p>
    <w:p/>
    <w:p>
      <w:r xmlns:w="http://schemas.openxmlformats.org/wordprocessingml/2006/main">
        <w:t xml:space="preserve">2. ស្វែងយល់ពីជម្លោះ៖ របៀបដោះស្រាយជម្លោះ និងជម្លោះ</w:t>
      </w:r>
    </w:p>
    <w:p/>
    <w:p>
      <w:r xmlns:w="http://schemas.openxmlformats.org/wordprocessingml/2006/main">
        <w:t xml:space="preserve">1. សុភាសិត 18:21 - សេចក្ដី​ស្លាប់​និង​ជីវិត​ស្ថិត​នៅ​ក្នុង​អំណាច​នៃ​អណ្ដាត ហើយ​អ្នក​ណា​ដែល​ស្រឡាញ់​វា​នឹង​ស៊ី​ផ្លែ​របស់​វា។</w:t>
      </w:r>
    </w:p>
    <w:p/>
    <w:p>
      <w:r xmlns:w="http://schemas.openxmlformats.org/wordprocessingml/2006/main">
        <w:t xml:space="preserve">2. ម៉ាថាយ 12:34-37 - 34 សត្វពស់វែកអើយ! តើ​អ្នក​ដែល​អាក្រក់​អាច​និយាយ​អ្វី​បាន​ល្អ​ដោយ​របៀប​ណា? ព្រោះ​មាត់​និយាយ​អ្វី​ដែល​ចិត្ត​ពេញ។ 35 មនុស្ស​ល្អ​នាំ​របស់​ល្អ​ចេញ​ពី​របស់​ល្អ​ដែល​មាន​ក្នុង​ខ្លួន ហើយ​មនុស្ស​អាក្រក់​នាំ​របស់​អាក្រក់​ចេញ​ពី​អំពើ​អាក្រក់​ដែល​មាន​ក្នុង​ខ្លួន។ ៣៦ ប៉ុន្តែ​ខ្ញុំ​ប្រាប់​អ្នក​រាល់​គ្នា​ថា មនុស្ស​គ្រប់​រូប​នឹង​ត្រូវ​ប្រាប់​នៅ​ថ្ងៃ​ជំនុំជំរះ​ចំពោះ​រាល់​ពាក្យ​ទទេ​ដែល​ពួក​គេ​បាន​និយាយ។ ៣៧ ដ្បិត​ដោយ​ពាក្យ​សម្ដី​របស់​អ្នក អ្នក​នឹង​ត្រូវ​រួច​ទោស ហើយ​ដោយ​សារ​ពាក្យ​សម្ដី​របស់​អ្នក អ្នក​នឹង​ត្រូវ​ផ្ដន្ទាទោស។</w:t>
      </w:r>
    </w:p>
    <w:p/>
    <w:p>
      <w:r xmlns:w="http://schemas.openxmlformats.org/wordprocessingml/2006/main">
        <w:t xml:space="preserve">យេរេមា 15:11 ព្រះ‌អម្ចាស់​មាន​ព្រះ‌បន្ទូល​ថា៖ «ប្រាកដ​ជា​នឹង​បាន​សុខ​សប្បាយ​ជា​មួយ​នឹង​សំណល់​របស់​អ្នក! ប្រាកដ​ណាស់ យើង​នឹង​ធ្វើ​ឲ្យ​ខ្មាំង​សត្រូវ​អង្វរ​អ្នក​ក្នុង​គ្រា​អាក្រក់ និង​ក្នុង​គ្រា​មាន​ទុក្ខ។</w:t>
      </w:r>
    </w:p>
    <w:p/>
    <w:p>
      <w:r xmlns:w="http://schemas.openxmlformats.org/wordprocessingml/2006/main">
        <w:t xml:space="preserve">ព្រះ​សន្យា​នឹង​រាស្ដ្រ​របស់​ទ្រង់​ថា​ទ្រង់​នឹង​នៅ​ជាមួយ​ពួកគេ​ក្នុង​គ្រា​មាន​ទុក្ខ​លំបាក និង​ការ​លំបាក។</w:t>
      </w:r>
    </w:p>
    <w:p/>
    <w:p>
      <w:r xmlns:w="http://schemas.openxmlformats.org/wordprocessingml/2006/main">
        <w:t xml:space="preserve">១៖ ក្នុង​គ្រា​មាន​ទុក្ខ​លំបាក ព្រះ​តែង​តែ​ស្មោះ​ត្រង់។</w:t>
      </w:r>
    </w:p>
    <w:p/>
    <w:p>
      <w:r xmlns:w="http://schemas.openxmlformats.org/wordprocessingml/2006/main">
        <w:t xml:space="preserve">២៖ ចូរ​ទុក​ចិត្ត​អ្នក​ទៅ​លើ​ព្រះ​អម្ចាស់ នោះ​ទ្រង់​នឹង​នាំ​អ្នក​ចូល​មក។</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២ ចោទិយកថា ៣១:៦ - ចូរ​មាន​កម្លាំង និង​ចិត្ត​ក្លាហាន​ឡើង កុំ​ខ្លាច ឬ​ខ្លាច​គេ​ឡើយ ដ្បិត​គឺ​ព្រះអម្ចាស់ ជា​ព្រះ​របស់​អ្នក ដែល​យាង​ទៅ​ជា​មួយ​នឹង​អ្នក​រាល់​គ្នា ព្រះអង្គ​មិន​ចាក​ចេញ​ពី​អ្នក ឬ​បោះ​បង់​ចោល​អ្នក​ឡើយ។</w:t>
      </w:r>
    </w:p>
    <w:p/>
    <w:p>
      <w:r xmlns:w="http://schemas.openxmlformats.org/wordprocessingml/2006/main">
        <w:t xml:space="preserve">យេរេមា 15:12 តើ​ដែក​នឹង​បំបែក​ដែក​ខាង​ជើង និង​ដែក​ឬ?</w:t>
      </w:r>
    </w:p>
    <w:p/>
    <w:p>
      <w:r xmlns:w="http://schemas.openxmlformats.org/wordprocessingml/2006/main">
        <w:t xml:space="preserve">នៅ​យេរេមា ១៥:១២ ព្រះ​សួរ​ថា​តើ​ដែក​អាច​លើស​ដែក​បាន​ឬ​ទេ?</w:t>
      </w:r>
    </w:p>
    <w:p/>
    <w:p>
      <w:r xmlns:w="http://schemas.openxmlformats.org/wordprocessingml/2006/main">
        <w:t xml:space="preserve">១៖ «កម្លាំង​របស់​ព្រះ​គឺ​ខ្លាំង​ជាង​របស់​យើង»។</w:t>
      </w:r>
    </w:p>
    <w:p/>
    <w:p>
      <w:r xmlns:w="http://schemas.openxmlformats.org/wordprocessingml/2006/main">
        <w:t xml:space="preserve">2: "អំណាចនៃអាកប្បកិរិយាវិជ្ជមាន"</w:t>
      </w:r>
    </w:p>
    <w:p/>
    <w:p>
      <w:r xmlns:w="http://schemas.openxmlformats.org/wordprocessingml/2006/main">
        <w:t xml:space="preserve">1: រ៉ូម 8:37 - "ទេ ក្នុង​ការ​ទាំង​អស់​នេះ យើង​ច្រើន​ជាង​អ្នក​ឈ្នះ​តាម​រយៈ​ព្រះអង្គ​ដែល​បាន​ស្រឡាញ់​យើង"។</w:t>
      </w:r>
    </w:p>
    <w:p/>
    <w:p>
      <w:r xmlns:w="http://schemas.openxmlformats.org/wordprocessingml/2006/main">
        <w:t xml:space="preserve">២: ទំនុកតម្កើង ៤៦:១ —«ព្រះ​ទ្រង់​ជា​ទី​ពឹង​ជ្រក​និង​ជា​កំឡាំង​របស់​យើង ជា​ជំនួយ​ដែល​មាន​រហូត​ដល់​គ្រា​លំបាក»។</w:t>
      </w:r>
    </w:p>
    <w:p/>
    <w:p>
      <w:r xmlns:w="http://schemas.openxmlformats.org/wordprocessingml/2006/main">
        <w:t xml:space="preserve">យេរេមា 15:13 យើង​នឹង​ប្រគល់​ទ្រព្យ​សម្បត្តិ​របស់​អ្នក និង​ទ្រព្យ​សម្បត្តិ​របស់​អ្នក​ទៅ​អោយ​អ្នក​រឹប​អូស​ដោយ​ឥត​មាន​តម្លៃ និង​សម្រាប់​អំពើ​បាប​ទាំង​ប៉ុន្មាន​របស់​អ្នក សូម្បី​តែ​នៅ​គ្រប់​ព្រំ​ដែន​របស់​អ្នក​ក៏​ដោយ។</w:t>
      </w:r>
    </w:p>
    <w:p/>
    <w:p>
      <w:r xmlns:w="http://schemas.openxmlformats.org/wordprocessingml/2006/main">
        <w:t xml:space="preserve">ព្រះនឹងដកហូតទ្រព្យសម្បត្តិ និងទ្រព្យសម្បត្តិទាំងអស់របស់បុគ្គលនោះ ទុកជាការដាក់ទណ្ឌកម្មចំពោះអំពើបាបរបស់ពួកគេ ដោយមិនទាមទារអ្វីមកវិញឡើយ។</w:t>
      </w:r>
    </w:p>
    <w:p/>
    <w:p>
      <w:r xmlns:w="http://schemas.openxmlformats.org/wordprocessingml/2006/main">
        <w:t xml:space="preserve">1: អំពើបាបមានផលវិបាក ហើយព្រះនឹងមិនមេត្តាក្នុងការដាក់ទោសអ្នកដែលបំពានច្បាប់របស់ទ្រង់ឡើយ។</w:t>
      </w:r>
    </w:p>
    <w:p/>
    <w:p>
      <w:r xmlns:w="http://schemas.openxmlformats.org/wordprocessingml/2006/main">
        <w:t xml:space="preserve">២៖ ព្រះ​សព្វ​ព្រះទ័យ​ឲ្យ​មាន​ការ​ប្រែចិត្ត និង​ការ​ផ្លាស់​ប្តូរ​អាកប្បកិរិយា​ច្រើន​ជាង​ទ្រង់​ប្រាថ្នា​ចង់​បាន​យញ្ញបូជា​សម្ភារៈ។</w:t>
      </w:r>
    </w:p>
    <w:p/>
    <w:p>
      <w:r xmlns:w="http://schemas.openxmlformats.org/wordprocessingml/2006/main">
        <w:t xml:space="preserve">1: យ៉ាកុប 4:17 - "ដូច្នេះអ្នកណាដែលដឹងការត្រឹមត្រូវដែលត្រូវធ្វើហើយមិនធ្វើវាសម្រាប់អ្នកនោះគឺជាអំពើបាប" ។</w:t>
      </w:r>
    </w:p>
    <w:p/>
    <w:p>
      <w:r xmlns:w="http://schemas.openxmlformats.org/wordprocessingml/2006/main">
        <w:t xml:space="preserve">ហេព្រើរ 10:26-27 - «ដ្បិត​បើ​យើង​បន្ត​ប្រព្រឹត្ត​អំពើ​បាប​ដោយ​ចេតនា​បន្ទាប់​ពី​បាន​ដឹង​ពី​សេចក្ដី​ពិត​ហើយ នោះ​លែង​មាន​យញ្ញបូជា​សម្រាប់​អំពើ​បាប​ទៀត​ហើយ គឺ​មាន​តែ​ការ​រំពឹង​ទុក​ដោយ​ភ័យ​ខ្លាច​ចំពោះ​ការ​ជំនុំ​ជម្រះ និង​ភ្លើង​ដែល​នឹង​ឆេះ សត្រូវ”។</w:t>
      </w:r>
    </w:p>
    <w:p/>
    <w:p>
      <w:r xmlns:w="http://schemas.openxmlformats.org/wordprocessingml/2006/main">
        <w:t xml:space="preserve">យេរេមា 15:14 ហើយ​យើង​នឹង​ធ្វើ​ឲ្យ​អ្នក​ឆ្លង​កាត់​ជាមួយ​ខ្មាំង​សត្រូវ​របស់​អ្នក​ទៅ​ក្នុង​ស្រុក​មួយ​ដែល​អ្នក​មិន​ស្គាល់ ដ្បិត​ភ្លើង​បាន​ឆេះ​ដោយ​កំហឹង​របស់​យើង ដែល​នឹង​ឆេះ​មក​លើ​អ្នក។</w:t>
      </w:r>
    </w:p>
    <w:p/>
    <w:p>
      <w:r xmlns:w="http://schemas.openxmlformats.org/wordprocessingml/2006/main">
        <w:t xml:space="preserve">ព្រះ​ព្រមាន​យេរេមា​ថា ទ្រង់​នឹង​បញ្ជូន​គាត់​ទៅ​ក្នុង​ស្រុក​ដែល​គាត់​មិន​ស្គាល់ ហើយ​ភ្លើង​នៃ​កំហឹង​នឹង​ឆេះ​មក​លើ​គាត់។</w:t>
      </w:r>
    </w:p>
    <w:p/>
    <w:p>
      <w:r xmlns:w="http://schemas.openxmlformats.org/wordprocessingml/2006/main">
        <w:t xml:space="preserve">1. ផលវិបាកនៃការមិនស្តាប់បង្គាប់៖ ការយល់ដឹងអំពីការដាក់ទណ្ឌកម្មរបស់ព្រះ</w:t>
      </w:r>
    </w:p>
    <w:p/>
    <w:p>
      <w:r xmlns:w="http://schemas.openxmlformats.org/wordprocessingml/2006/main">
        <w:t xml:space="preserve">2. ការកោតខ្លាចព្រះអម្ចាស់៖ ការរៀនគោរពសិទ្ធិអំណាចរបស់ព្រះ</w:t>
      </w:r>
    </w:p>
    <w:p/>
    <w:p>
      <w:r xmlns:w="http://schemas.openxmlformats.org/wordprocessingml/2006/main">
        <w:t xml:space="preserve">1. ចោទិយកថា 28:15-20 - ការព្រមានរបស់ព្រះអំពីផលវិបាកនៃការមិនស្តាប់បង្គាប់។</w:t>
      </w:r>
    </w:p>
    <w:p/>
    <w:p>
      <w:r xmlns:w="http://schemas.openxmlformats.org/wordprocessingml/2006/main">
        <w:t xml:space="preserve">2. សុភាសិត 1:7 - ការ​កោត​ខ្លាច​ដល់​ព្រះ​យេហូវ៉ា​ជា​ការ​ចាប់​ផ្ដើម​នៃ​ចំណេះ។</w:t>
      </w:r>
    </w:p>
    <w:p/>
    <w:p>
      <w:r xmlns:w="http://schemas.openxmlformats.org/wordprocessingml/2006/main">
        <w:t xml:space="preserve">យេរេមា 15:15 ឱ​ព្រះ‌អម្ចាស់​អើយ ព្រះអង្គ​ជ្រាប​ហើយ សូម​នឹក​ចាំ​ពី​ទូលបង្គំ ហើយ​មក​ជួប​ទូលបង្គំ ហើយ​សងសឹក​ទូលបង្គំ​ពី​អ្នក​បៀតបៀន​ទូលបង្គំ។ កុំ​យក​ខ្ញុំ​ទៅ​ឆ្ងាយ​ដោយ​ការ​អត់​ធ្មត់​របស់​អ្នក​ឡើយ ចូរ​ដឹង​ថា ខ្ញុំ​បាន​រង​ការ​ស្តី​បន្ទោស​ដោយ​យល់​ដល់​ទ្រង់។</w:t>
      </w:r>
    </w:p>
    <w:p/>
    <w:p>
      <w:r xmlns:w="http://schemas.openxmlformats.org/wordprocessingml/2006/main">
        <w:t xml:space="preserve">យេរេមា​អធិស្ឋាន​ដល់​ព្រះ​យេហូវ៉ា​ដើម្បី​ចងចាំ​គាត់ ហើយ​សង​សឹក​គាត់​ពី​អ្នក​បៀតបៀន​គាត់ ហើយ​កុំ​ឲ្យ​គាត់​ទៅ​ឆ្ងាយ​ដោយ​ការ​អត់​ធ្មត់​របស់​គាត់។</w:t>
      </w:r>
    </w:p>
    <w:p/>
    <w:p>
      <w:r xmlns:w="http://schemas.openxmlformats.org/wordprocessingml/2006/main">
        <w:t xml:space="preserve">1. អំណាចនៃការអធិស្ឋាន - យេរេមា 15:15</w:t>
      </w:r>
    </w:p>
    <w:p/>
    <w:p>
      <w:r xmlns:w="http://schemas.openxmlformats.org/wordprocessingml/2006/main">
        <w:t xml:space="preserve">2. ការអង្វរជំនួសអ្នកដ៏ទៃ។—យេរេមា ១៥:១៥</w:t>
      </w:r>
    </w:p>
    <w:p/>
    <w:p>
      <w:r xmlns:w="http://schemas.openxmlformats.org/wordprocessingml/2006/main">
        <w:t xml:space="preserve">1. ថែស្សាឡូនីច 5:17 - អធិស្ឋានឥតឈប់ឈរ។</w:t>
      </w:r>
    </w:p>
    <w:p/>
    <w:p>
      <w:r xmlns:w="http://schemas.openxmlformats.org/wordprocessingml/2006/main">
        <w:t xml:space="preserve">2. យ៉ាកុប 5:16 - ការអធិស្ឋានដ៏ក្លៀវក្លារបស់មនុស្សសុចរិតមានប្រយោជន៍ច្រើន។</w:t>
      </w:r>
    </w:p>
    <w:p/>
    <w:p>
      <w:r xmlns:w="http://schemas.openxmlformats.org/wordprocessingml/2006/main">
        <w:t xml:space="preserve">យេរេមា 15:16 ពាក្យ​របស់​អ្នក​បាន​រក​ឃើញ ហើយ​ខ្ញុំ​ក៏​បាន​ស៊ី​វា​ដែរ។ ព្រះ‌បន្ទូល​របស់​ព្រះអង្គ​បាន​ធ្វើ​ឲ្យ​ទូលបង្គំ​មាន​អំណរ និង​សប្បាយ​រីក‌រាយ​ក្នុង​ចិត្ត ដ្បិត​ទូលបង្គំ​ត្រូវ​បាន​ហៅ​តាម​ព្រះ‌នាម​របស់​ព្រះអង្គ ឱ​ព្រះ‌អម្ចាស់ ជា​ព្រះ​នៃ​ពិភព​ទាំង​មូល។</w:t>
      </w:r>
    </w:p>
    <w:p/>
    <w:p>
      <w:r xmlns:w="http://schemas.openxmlformats.org/wordprocessingml/2006/main">
        <w:t xml:space="preserve">យេរេមា​មាន​អំណរ​ក្នុង​ពាក្យ​របស់​ព្រះ ហើយ​មាន​អំណរ​គុណ​ដែល​ព្រះ​បាន​ហៅ​គាត់​តាម​ព្រះ​នាម​របស់​ទ្រង់។</w:t>
      </w:r>
    </w:p>
    <w:p/>
    <w:p>
      <w:r xmlns:w="http://schemas.openxmlformats.org/wordprocessingml/2006/main">
        <w:t xml:space="preserve">1. ការស្វែងរកអំណរក្នុងព្រះបន្ទូលរបស់ព្រះ</w:t>
      </w:r>
    </w:p>
    <w:p/>
    <w:p>
      <w:r xmlns:w="http://schemas.openxmlformats.org/wordprocessingml/2006/main">
        <w:t xml:space="preserve">2. ការគោរពប្រតិបត្តិតាមព្រះបន្ទូលរបស់ព្រះ</w:t>
      </w:r>
    </w:p>
    <w:p/>
    <w:p>
      <w:r xmlns:w="http://schemas.openxmlformats.org/wordprocessingml/2006/main">
        <w:t xml:space="preserve">1. ទំនុកតម្កើង 119:14 «ទូលបង្គំ​បាន​ត្រេកអរ​នឹង​ផ្លូវ​នៃ​ទីបន្ទាល់​របស់​ទ្រង់ ព្រម​ទាំង​មាន​ទ្រព្យ​សម្បត្តិ​ទាំង​អស់»។</w:t>
      </w:r>
    </w:p>
    <w:p/>
    <w:p>
      <w:r xmlns:w="http://schemas.openxmlformats.org/wordprocessingml/2006/main">
        <w:t xml:space="preserve">យ៉ូហាន ១៤:១៥ «បើ​អ្នក​រាល់​គ្នា​ស្រឡាញ់​ខ្ញុំ ចូរ​កាន់​តាម​បញ្ញត្តិ​របស់​ខ្ញុំ»។</w:t>
      </w:r>
    </w:p>
    <w:p/>
    <w:p>
      <w:r xmlns:w="http://schemas.openxmlformats.org/wordprocessingml/2006/main">
        <w:t xml:space="preserve">យេរេមា 15:17 ខ្ញុំ​មិន​បាន​អង្គុយ​នៅ​ក្នុង​ក្រុម​ជំនុំ​របស់​ពួក​អ្នក​ចំអក​ទេ ហើយ​ក៏​មិន​បាន​អរ​សប្បាយ​ដែរ។ ទូលបង្គំ​អង្គុយ​តែ​ម្នាក់​ឯង ដោយ​ព្រោះ​ដៃ​របស់​ទ្រង់ ដ្បិត​ទ្រង់​បាន​ធ្វើ​ឲ្យ​ទូលបង្គំ​ខឹង។</w:t>
      </w:r>
    </w:p>
    <w:p/>
    <w:p>
      <w:r xmlns:w="http://schemas.openxmlformats.org/wordprocessingml/2006/main">
        <w:t xml:space="preserve">ព្រះហស្តរបស់ព្រះធ្វើឲ្យយើងពេញដោយកំហឹង នៅពេលដែលយើងត្រូវបានហ៊ុំព័ទ្ធដោយអ្នកចំអក។</w:t>
      </w:r>
    </w:p>
    <w:p/>
    <w:p>
      <w:r xmlns:w="http://schemas.openxmlformats.org/wordprocessingml/2006/main">
        <w:t xml:space="preserve">១៖ កុំ​ចាញ់​បោក​លោកិយ​ឡើយ ចូរ​ឈរ​នៅ​ក្នុង​ព្រះបន្ទូល​របស់​ព្រះ។</w:t>
      </w:r>
    </w:p>
    <w:p/>
    <w:p>
      <w:r xmlns:w="http://schemas.openxmlformats.org/wordprocessingml/2006/main">
        <w:t xml:space="preserve">២៖ កុំ​ខ្មាស​នឹង​ជំនឿ​របស់​អ្នក ចូរ​ឈរ​នៅ​ក្នុង​សេចក្ដី​ពិត​របស់​ព្រះ។</w:t>
      </w:r>
    </w:p>
    <w:p/>
    <w:p>
      <w:r xmlns:w="http://schemas.openxmlformats.org/wordprocessingml/2006/main">
        <w:t xml:space="preserve">១៖ សុភាសិត ១៤:១២ - មាន​ផ្លូវ​មួយ​ដែល​មើល​ទៅ​ត្រឹម​ត្រូវ​សម្រាប់​មនុស្ស ប៉ុន្តែ​ទី​បញ្ចប់​នៃ​ផ្លូវ​នៃ​សេចក្ដី​ស្លាប់។</w:t>
      </w:r>
    </w:p>
    <w:p/>
    <w:p>
      <w:r xmlns:w="http://schemas.openxmlformats.org/wordprocessingml/2006/main">
        <w:t xml:space="preserve">២:១ ពេត្រុស ៥:៨ - ចូរ​ប្រយ័ត្ន​ប្រយែង។ ពី​ព្រោះ​មារ​ជា​សត្រូវ​របស់​អ្នក ដូច​ជា​សិង្ហ​គ្រហឹម​ដើរ​ទៅ​រក​អ្នក​ណា​ដែល​វា​អាច​នឹង​លេប​បាន។</w:t>
      </w:r>
    </w:p>
    <w:p/>
    <w:p>
      <w:r xmlns:w="http://schemas.openxmlformats.org/wordprocessingml/2006/main">
        <w:t xml:space="preserve">យេរេមា 15:18 ហេតុ​អ្វី​បាន​ជា​ការ​ឈឺ​ចាប់​របស់​ខ្ញុំ​នៅ​ស្ថិតស្ថេរ ហើយ​មុខ​របួស​របស់​ខ្ញុំ​មិន​អាច​ព្យាបាល​បាន​ទេ? តើ​អ្នក​នឹង​ធ្វើ​ជា​អ្នក​កុហក​ខ្ញុំ​ទាំង​ស្រុង​ដូច​ទឹក​ដែល​ស្រក​ឬ?</w:t>
      </w:r>
    </w:p>
    <w:p/>
    <w:p>
      <w:r xmlns:w="http://schemas.openxmlformats.org/wordprocessingml/2006/main">
        <w:t xml:space="preserve">យេរេមា​ទួញសោក​ចំពោះ​ការ​ឈឺ​ចាប់​ជា​រៀង​រហូត និង​របួស​ដែល​មិន​អាច​ព្យាបាល​បាន ដោយ​សួរ​ថា​ហេតុ​អ្វី​បាន​ជា​ព្រះ​មិន​ប្រោស​គាត់ ហើយ​បើ​គាត់​កុហក​គាត់។</w:t>
      </w:r>
    </w:p>
    <w:p/>
    <w:p>
      <w:r xmlns:w="http://schemas.openxmlformats.org/wordprocessingml/2006/main">
        <w:t xml:space="preserve">1. The Pain of Faith: ការរៀនទុកចិត្តព្រះជាម្ចាស់តាមរយៈការរងទុក្ខ</w:t>
      </w:r>
    </w:p>
    <w:p/>
    <w:p>
      <w:r xmlns:w="http://schemas.openxmlformats.org/wordprocessingml/2006/main">
        <w:t xml:space="preserve">2. ការ​ប្រោស​ប្រទាន​របស់​ព្រះ​ក្នុង​ការ​ឈឺ​ចាប់៖ តើ​ព្រះ​មាន​អ្វី​នៅ​ក្នុង​ឃ្លាំង​សម្រាប់​យើង?</w:t>
      </w:r>
    </w:p>
    <w:p/>
    <w:p>
      <w:r xmlns:w="http://schemas.openxmlformats.org/wordprocessingml/2006/main">
        <w:t xml:space="preserve">1. រ៉ូម 8:18 - ដ្បិត​ខ្ញុំ​ចាត់​ទុក​ថា ការ​រង​ទុក្ខ​នៅ​ពេល​បច្ចុប្បន្ន​នេះ មិន​សម​នឹង​ការ​ប្រៀប​ធៀប​នឹង​សិរី​ល្អ​ដែល​ត្រូវ​បង្ហាញ​ដល់​យើង​ឡើយ។</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យេរេមា 15:19 ដូច្នេះ ព្រះ‌អម្ចាស់​មាន​ព្រះ‌បន្ទូល​ដូច្នេះ​ថា បើ​អ្នក​ត្រឡប់​មក​វិញ នោះ​យើង​នឹង​នាំ​អ្នក​មក​ម្ដង​ទៀត ហើយ​អ្នក​នឹង​ឈរ​នៅ​ចំពោះ​មុខ​ខ្ញុំ ហើយ​ប្រសិន​បើ​អ្នក​ដក​យក​របស់​ដ៏​មាន​តម្លៃ​ចេញ​ពី​អំពើ​អាក្រក់ នោះ​អ្នក​នឹង​បាន​ដូច​ជា​មាត់​របស់​យើង​វិញ។ អ្នក; ប៉ុន្តែ​អ្នក​មិន​ត្រឡប់​ទៅ​ពួក​គេ​។</w:t>
      </w:r>
    </w:p>
    <w:p/>
    <w:p>
      <w:r xmlns:w="http://schemas.openxmlformats.org/wordprocessingml/2006/main">
        <w:t xml:space="preserve">ព្រះ​សន្យា​ថា​នឹង​នាំ​រាស្ដ្រ​របស់​ទ្រង់​ត្រឡប់​មក​កាន់​ទ្រង់​វិញ ប្រសិនបើ​ពួកគេ​ប្រែចិត្ត ហើយ​ជ្រើសរើស​ទ្រង់​លើ​ពិភពលោក។</w:t>
      </w:r>
    </w:p>
    <w:p/>
    <w:p>
      <w:r xmlns:w="http://schemas.openxmlformats.org/wordprocessingml/2006/main">
        <w:t xml:space="preserve">1. "ជ្រើសរើសព្រះជាម្ចាស់ មិនមែនពិភពលោក"</w:t>
      </w:r>
    </w:p>
    <w:p/>
    <w:p>
      <w:r xmlns:w="http://schemas.openxmlformats.org/wordprocessingml/2006/main">
        <w:t xml:space="preserve">2. "អំណាចនៃការប្រែចិត្ត"</w:t>
      </w:r>
    </w:p>
    <w:p/>
    <w:p>
      <w:r xmlns:w="http://schemas.openxmlformats.org/wordprocessingml/2006/main">
        <w:t xml:space="preserve">1. យ៉ូហាន 15:5 - «ខ្ញុំ​ជា​ដើម​ទំពាំងបាយជូរ អ្នក​រាល់​គ្នា​ជា​មែក។ អ្នក​ណា​នៅ​ក្នុង​ខ្ញុំ ហើយ​ខ្ញុំ​នៅ​ក្នុង​អ្នក​នោះ នោះ​ក៏​បង្កើត​ផល​ជា​ច្រើន​ដែរ ដ្បិត​បើ​គ្មាន​ខ្ញុំ អ្នក​រាល់​គ្នា​មិន​អាច​ធ្វើ​អ្វី​បាន​ឡើយ»។</w:t>
      </w:r>
    </w:p>
    <w:p/>
    <w:p>
      <w:r xmlns:w="http://schemas.openxmlformats.org/wordprocessingml/2006/main">
        <w:t xml:space="preserve">2. រ៉ូម 12:2 - «ហើយកុំធ្វើតាមលោកីយ៍នេះឡើយ តែត្រូវផ្លាស់ប្តូរដោយការកែប្រែគំនិតរបស់អ្នកឡើងវិញ ដើម្បីឲ្យអ្នករាល់គ្នាអាចបញ្ជាក់បាននូវអ្វីដែលជាការល្អ ដែលអាចទទួលយកបាន និងល្អឥតខ្ចោះតាមព្រះហឫទ័យរបស់ព្រះ។</w:t>
      </w:r>
    </w:p>
    <w:p/>
    <w:p>
      <w:r xmlns:w="http://schemas.openxmlformats.org/wordprocessingml/2006/main">
        <w:t xml:space="preserve">យេរេមា 15:20 យើង​នឹង​ធ្វើ​អោយ​អ្នក​នៅ​ជាមួយ​ប្រជាជន​នេះ​ជា​កំពែង​ស្ពាន់​ដែល​មាន​របង ហើយ​គេ​នឹង​តទល់​នឹង​អ្នក ប៉ុន្តែ​គេ​មិន​អាច​យក​ឈ្នះ​អ្នក​បាន​ឡើយ ដ្បិត​យើង​នៅ​ជា​មួយ​អ្នក ដើម្បី​សង្គ្រោះ និង​រំដោះ​អ្នក នេះ​ជា​ព្រះបន្ទូល​របស់​ព្រះអម្ចាស់។</w:t>
      </w:r>
    </w:p>
    <w:p/>
    <w:p>
      <w:r xmlns:w="http://schemas.openxmlformats.org/wordprocessingml/2006/main">
        <w:t xml:space="preserve">ព្រះសន្យាថានឹងនៅជាមួយរាស្ដ្ររបស់ទ្រង់ ការពារពួកគេពីសត្រូវរបស់ពួកគេ។</w:t>
      </w:r>
    </w:p>
    <w:p/>
    <w:p>
      <w:r xmlns:w="http://schemas.openxmlformats.org/wordprocessingml/2006/main">
        <w:t xml:space="preserve">1. ព្រះជាអ្នកការពាររបស់យើង - យេរេមា 15:20</w:t>
      </w:r>
    </w:p>
    <w:p/>
    <w:p>
      <w:r xmlns:w="http://schemas.openxmlformats.org/wordprocessingml/2006/main">
        <w:t xml:space="preserve">2. ព្រះអម្ចាស់ជាអ្នករំដោះយើង - យេរេមា 15:20</w:t>
      </w:r>
    </w:p>
    <w:p/>
    <w:p>
      <w:r xmlns:w="http://schemas.openxmlformats.org/wordprocessingml/2006/main">
        <w:t xml:space="preserve">1. ចោទិយកថា 31:6 - ចូរ​មាន​កម្លាំង និង​ចិត្ត​ក្លាហាន កុំ​ខ្លាច ឬ​ខ្លាច​ពួក​គេ​ឡើយ ដ្បិត​ព្រះ‌អម្ចាស់ ជា​ព្រះ​របស់​អ្នក ព្រះអង្គ​ដែល​យាង​ទៅ​ជា​មួយ​អ្នក។ គាត់នឹងមិនបោះបង់អ្នកទេ ហើយក៏មិនបោះបង់ចោលអ្នកដែរ។</w:t>
      </w:r>
    </w:p>
    <w:p/>
    <w:p>
      <w:r xmlns:w="http://schemas.openxmlformats.org/wordprocessingml/2006/main">
        <w:t xml:space="preserve">2.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យេរេមា 15:21 យើង​នឹង​រំដោះ​អ្នក​ចេញ​ពី​កណ្ដាប់​ដៃ​របស់​មនុស្ស​អាក្រក់ ហើយ​យើង​នឹង​រំដោះ​អ្នក​ចេញ​ពី​កណ្ដាប់​ដៃ​របស់​មនុស្ស​អាក្រក់។</w:t>
      </w:r>
    </w:p>
    <w:p/>
    <w:p>
      <w:r xmlns:w="http://schemas.openxmlformats.org/wordprocessingml/2006/main">
        <w:t xml:space="preserve">ព្រះ​សន្យា​ថា​នឹង​រំដោះ និង​ប្រោស​លោះ​អស់​អ្នក​ដែល​នៅ​ក្នុង​កណ្ដាប់​ដៃ​នៃ​មនុស្ស​អាក្រក់ និង​ដ៏​គួរ​ឲ្យ​ខ្លាច។</w:t>
      </w:r>
    </w:p>
    <w:p/>
    <w:p>
      <w:r xmlns:w="http://schemas.openxmlformats.org/wordprocessingml/2006/main">
        <w:t xml:space="preserve">1. "ការប្រោសលោះរបស់ព្រះ: អំណោយនៃក្តីសង្ឃឹមក្នុងគ្រាលំបាក"</w:t>
      </w:r>
    </w:p>
    <w:p/>
    <w:p>
      <w:r xmlns:w="http://schemas.openxmlformats.org/wordprocessingml/2006/main">
        <w:t xml:space="preserve">2. "ការរំដោះរបស់ព្រះ: ជំរកពីអំពើអាក្រក់"</w:t>
      </w:r>
    </w:p>
    <w:p/>
    <w:p>
      <w:r xmlns:w="http://schemas.openxmlformats.org/wordprocessingml/2006/main">
        <w:t xml:space="preserve">1. ទំនុកតម្កើង 25:17-18 - ព្រះអម្ចាស់ជាបន្ទាយសម្រាប់មនុស្សដែលត្រូវបានគេសង្កត់សង្កិន ហើយជាបន្ទាយរឹងមាំក្នុងគ្រាមានអាសន្ន។</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p>
      <w:r xmlns:w="http://schemas.openxmlformats.org/wordprocessingml/2006/main">
        <w:t xml:space="preserve">យេរេមាជំពូកទី 16 សង្កត់ធ្ងន់ទៅលើការជំនុំជំរះដែលជិតមកដល់លើជនជាតិយូដា និងមូលហេតុដែលនៅពីក្រោយវា ក៏ដូចជាការសន្យារបស់ព្រះអំពីការស្ដារឡើងវិញនាពេលអនាគត។</w:t>
      </w:r>
    </w:p>
    <w:p/>
    <w:p>
      <w:r xmlns:w="http://schemas.openxmlformats.org/wordprocessingml/2006/main">
        <w:t xml:space="preserve">កថាខណ្ឌទី១៖ ព្រះណែនាំយេរេមាឲ្យឈប់រៀបការ ឬមានកូន (យេរេមា ១៦:១-៤)។ គាត់ពន្យល់ថាពេលវេលានៃការកាន់ទុក្ខនឹងមកដល់ទឹកដីនេះ ហើយវានឹងប្រសើរជាងសម្រាប់យេរេមាដែលមិនមានចំណងគ្រួសារក្នុងអំឡុងពេលនោះ។ នេះ​ជា​ទី​សម្គាល់​ដល់​ប្រជាជន​យូដា​អំពី​ការ​បំផ្លិចបំផ្លាញ​ដែល​នឹង​មក​ដល់។</w:t>
      </w:r>
    </w:p>
    <w:p/>
    <w:p>
      <w:r xmlns:w="http://schemas.openxmlformats.org/wordprocessingml/2006/main">
        <w:t xml:space="preserve">កថាខណ្ឌ​ទី​២៖ ព្រះ​ពិពណ៌នា​អំពី​មូលហេតុ​នៃ​ការ​ជំនុំជំរះ​របស់​ទ្រង់​លើ​សាសន៍​យូដា (យេរេមា ១៦:៥-១៣)។ ទ្រង់​ប្រកាស​ថា ពួក​គេ​បាន​បោះ​បង់​ចោល​ទ្រង់ ហើយ​ថ្វាយ​បង្គំ​ព្រះ​បរទេស។ ការ​ថ្វាយ​បង្គំ​រូប​ព្រះ​របស់​ពួក​គេ​បាន​បង្ក​កំហឹង​របស់​ទ្រង់ ដែល​នាំ​ទៅ​រក​ការ​ដាក់​ទោស​ពួក​គេ។ ផល​វិបាក​នឹង​ធ្ងន់ធ្ងរ​រហូត​ដល់​ការ​ប្រារព្ធ​ពិធី​ដ៏​រីករាយ​នឹង​ឈប់​ធ្វើ ហើយ​នឹង​មាន​ការ​កាន់ទុក្ខ​ពាសពេញ​ផ្ទៃ​ប្រទេស។</w:t>
      </w:r>
    </w:p>
    <w:p/>
    <w:p>
      <w:r xmlns:w="http://schemas.openxmlformats.org/wordprocessingml/2006/main">
        <w:t xml:space="preserve">កថាខណ្ឌទី៣៖ យេរេមា​ប្រកាស​សារ​នៃ​សេចក្ដី​សង្ឃឹម​ក្នុង​ពេល​ជំនុំ​ជម្រះ (យេរេមា ១៦:១៤-១៥)។ គាត់រំលឹកប្រជាជនថា ទោះបីជាស្ថានភាពបច្ចុប្បន្នរបស់ពួកគេក៏ដោយ ក៏នៅតែមានការស្ដារឡើងវិញនាពេលអនាគតដែលព្រះបានសន្យា។ ទ្រង់​ធានា​ដល់​ពួកគេ​ថា​ពួកគេ​នឹង​ទទួល​ស្គាល់​អធិបតេយ្យភាព​របស់​ព្រះ​ជា​ថ្មី​ម្តង​ទៀត ហើយ​ត្រឡប់​ទៅ​រក​ទ្រង់​ដោយ​ការ​ប្រែចិត្ត។</w:t>
      </w:r>
    </w:p>
    <w:p/>
    <w:p>
      <w:r xmlns:w="http://schemas.openxmlformats.org/wordprocessingml/2006/main">
        <w:t xml:space="preserve">កថាខណ្ឌទី ៤៖ ជំពូកបន្តជាមួយនឹងការពន្យល់អំពីរបៀបដែលព្រះនឹងប្រមូលរាស្ដ្ររបស់ទ្រង់ពីប្រជាជាតិផ្សេងៗ (យេរេមា ១៦:១៦-១៨)។ ដូច​អ្នក​នេសាទ​បាន​បោះ​អួន​ដើម្បី​ចាប់​ត្រី នោះ​ព្រះ​នឹង​ចាត់​អ្នក​ប្រមាញ់​ដើម្បី​ប្រមូល​ប្រជាជន​ដែល​ខ្ចាត់ព្រាត់​របស់​ទ្រង់​ឲ្យ​ត្រឡប់​ទៅ​ដី​របស់​ពួកគេ​វិញ។ អំពើបាប និងការថ្វាយបង្គំរូបព្រះរបស់ពួកគេនឹងមិនត្រូវបានបំភ្លេចចោល ឬមើលរំលងទៀតទេ ប៉ុន្តែត្រូវទទួលទណ្ឌកម្មដ៏សមរម្យ។</w:t>
      </w:r>
    </w:p>
    <w:p/>
    <w:p>
      <w:r xmlns:w="http://schemas.openxmlformats.org/wordprocessingml/2006/main">
        <w:t xml:space="preserve">កថាខណ្ឌទី 5: យេរេមាបង្ហាញពីទុក្ខព្រួយរបស់គាត់ចំពោះអំពើបាបរបស់ជនជាតិយូដា ហើយទន្ទឹងរង់ចាំការសងសឹករបស់ព្រះជាម្ចាស់ (យេរេមា 16:19-21) ។ គាត់ទទួលស្គាល់ថា មានតែព្រះទេដែលអាចនាំសេចក្ដីសង្រ្គោះ និងការរំដោះបាន។ ប្រជាជាតិ​ដែល​គោរព​ប្រណិប័តន៍​ព្រះ​ក្លែងក្លាយ​គឺ​ឥត​ប្រយោជន៍ រីឯ​សេចក្ដី​សង្ឃឹម​របស់​ជន​ជាតិ​អ៊ីស្រាអែល​ស្ថិត​នៅ​លើ​ព្រះ​យេហូវ៉ា​តែ​ប៉ុណ្ណោះ។</w:t>
      </w:r>
    </w:p>
    <w:p/>
    <w:p>
      <w:r xmlns:w="http://schemas.openxmlformats.org/wordprocessingml/2006/main">
        <w:t xml:space="preserve">សរុប​មក,</w:t>
      </w:r>
    </w:p>
    <w:p>
      <w:r xmlns:w="http://schemas.openxmlformats.org/wordprocessingml/2006/main">
        <w:t xml:space="preserve">ជំពូក​ទី​ដប់ប្រាំមួយ​នៃ​យេរេមា​ពិពណ៌នា​អំពី​ការ​ជំនុំជំរះ​ដែល​នឹង​មក​ដល់​លើ​យូដា និង​ការ​សន្យា​របស់​ព្រះ​អំពី​ការ​ស្ដារ​ឡើង​វិញ​នា​ពេល​អនាគត។ ព្រះ​បង្គាប់​យេរេមា​កុំ​ឲ្យ​រៀបការ ឬ​មាន​កូន ជា​សញ្ញា​នៃ​គ្រា​កាន់ទុក្ខ។ ទ្រង់​ប្រកាស​សាលក្រម​លើ​សាសន៍​យូដា​ចំពោះ​ការ​លះបង់​ទ្រង់ ហើយ​ថ្វាយបង្គំ​រូប​ព្រះ។ ចំពេលការជំនុំជំរះនេះ យេរេមាប្រកាសក្តីសង្ឃឹម ដោយរំឭកពួកគេអំពីការស្តារឡើងវិញនាពេលអនាគត។ ព្រះ​សន្យា​ថា​នឹង​ប្រមូល​មនុស្ស​ដែល​ខ្ចាត់ខ្ចាយ​របស់​ទ្រង់ ហើយ​ដាក់​ទោស​អំពើ​បាប​របស់​ពួកគេ​ដោយ​សមរម្យ។ យេរេមាបង្ហាញទុក្ខព្រួយចំពោះអំពើខុសឆ្គងរបស់ជនជាតិយូដា ដោយទទួលស្គាល់តែព្រះយេហូវ៉ាជាក្តីសង្ឃឹមពិតរបស់ពួកគេ។ ជំពូកនេះសង្កត់ធ្ងន់ទៅលើការជំនុំជំរះដែលជិតមកដល់ និងការប្រោសលោះជាយថាហេតុដែលព្រះបានសន្យា។</w:t>
      </w:r>
    </w:p>
    <w:p/>
    <w:p>
      <w:r xmlns:w="http://schemas.openxmlformats.org/wordprocessingml/2006/main">
        <w:t xml:space="preserve">យេរេមា 16:1 ព្រះ‌អម្ចាស់​មាន​ព្រះ‌បន្ទូល​មក​កាន់​ខ្ញុំ​ថា៖</w:t>
      </w:r>
    </w:p>
    <w:p/>
    <w:p>
      <w:r xmlns:w="http://schemas.openxmlformats.org/wordprocessingml/2006/main">
        <w:t xml:space="preserve">ព្រះអម្ចាស់​មាន​ព្រះបន្ទូល​មក​កាន់​លោក​យេរេមា​ដោយ​សារ។</w:t>
      </w:r>
    </w:p>
    <w:p/>
    <w:p>
      <w:r xmlns:w="http://schemas.openxmlformats.org/wordprocessingml/2006/main">
        <w:t xml:space="preserve">1. ព្រះមានបន្ទូលមកកាន់យើងតាមវិធីជាច្រើន មិនថាក្នុងកាលៈទេសៈណាក៏ដោយ។</w:t>
      </w:r>
    </w:p>
    <w:p/>
    <w:p>
      <w:r xmlns:w="http://schemas.openxmlformats.org/wordprocessingml/2006/main">
        <w:t xml:space="preserve">យើងអាចស្វែងរកការសម្រាលទុក្ខដោយដឹងថាព្រះតែងតែនៅជាមួយយើង។</w:t>
      </w:r>
    </w:p>
    <w:p/>
    <w:p>
      <w:r xmlns:w="http://schemas.openxmlformats.org/wordprocessingml/2006/main">
        <w:t xml:space="preserve">១. អេសាយ ៤០:៨ - «ស្មៅ​ក្រៀម​ស្វិត ផ្កា​រសាត់​ទៅ តែ​ព្រះបន្ទូល​នៃ​ព្រះ​នៃ​យើង​រាល់​គ្នា​នឹង​ស្ថិត​នៅ​ជា​រៀង​រហូត»។</w:t>
      </w:r>
    </w:p>
    <w:p/>
    <w:p>
      <w:r xmlns:w="http://schemas.openxmlformats.org/wordprocessingml/2006/main">
        <w:t xml:space="preserve">២. ទំនុកតម្កើង ៤៦:១ —«ព្រះ​ទ្រង់​ជា​ទី​ពឹង​ជ្រក​និង​ជា​កំឡាំង​របស់​យើង ជា​ជំនួយ​ក្នុង​គ្រា​លំបាក»។</w:t>
      </w:r>
    </w:p>
    <w:p/>
    <w:p>
      <w:r xmlns:w="http://schemas.openxmlformats.org/wordprocessingml/2006/main">
        <w:t xml:space="preserve">យេរេមា 16:2 កុំ​យក​ឯង​ធ្វើ​ជា​ប្រពន្ធ ហើយ​ក៏​មិន​ត្រូវ​មាន​កូន​ប្រុស ឬ​កូន​ស្រី​នៅ​កន្លែង​នេះ​ដែរ។</w:t>
      </w:r>
    </w:p>
    <w:p/>
    <w:p>
      <w:r xmlns:w="http://schemas.openxmlformats.org/wordprocessingml/2006/main">
        <w:t xml:space="preserve">យេរេមា​ព្រមាន​កុំ​ឲ្យ​រៀបការ​និង​មាន​កូន​នៅ​កន្លែង​ដែល​គាត់​កំពុង​និយាយ។</w:t>
      </w:r>
    </w:p>
    <w:p/>
    <w:p>
      <w:r xmlns:w="http://schemas.openxmlformats.org/wordprocessingml/2006/main">
        <w:t xml:space="preserve">1. កម្លាំងនៃកិច្ចព្រមព្រៀងអាពាហ៍ពិពាហ៍នៅក្នុងភ្នែករបស់ព្រះ</w:t>
      </w:r>
    </w:p>
    <w:p/>
    <w:p>
      <w:r xmlns:w="http://schemas.openxmlformats.org/wordprocessingml/2006/main">
        <w:t xml:space="preserve">2. ពរជ័យនៃការមានកូននៅក្នុងផែនការរបស់ព្រះ</w:t>
      </w:r>
    </w:p>
    <w:p/>
    <w:p>
      <w:r xmlns:w="http://schemas.openxmlformats.org/wordprocessingml/2006/main">
        <w:t xml:space="preserve">1. លោកុប្បត្តិ 2:24 - ដូច្នេះ មនុស្ស​ប្រុស​នឹង​ចាក​ចេញ​ពី​ឪពុក​ម្ដាយ ហើយ​នឹង​នៅ​ជាប់​នឹង​ប្រពន្ធ ហើយ​ពួក​គេ​នឹង​ក្លាយ​ជា​សាច់​ឈាម​តែ​មួយ។</w:t>
      </w:r>
    </w:p>
    <w:p/>
    <w:p>
      <w:r xmlns:w="http://schemas.openxmlformats.org/wordprocessingml/2006/main">
        <w:t xml:space="preserve">2. ទំនុកតម្កើង 127:3 កូន​ជា​មរតក​របស់​ព្រះ‌អម្ចាស់ ហើយ​ផល​នៃ​ផ្ទៃ​គឺ​ជា​រង្វាន់​របស់​ទ្រង់។</w:t>
      </w:r>
    </w:p>
    <w:p/>
    <w:p>
      <w:r xmlns:w="http://schemas.openxmlformats.org/wordprocessingml/2006/main">
        <w:t xml:space="preserve">យេរេមា 16:3 ដ្បិត​ព្រះ‌អម្ចាស់​មាន​ព្រះ‌បន្ទូល​ដូច្នេះ អំពី​កូន​ប្រុស និង​កូន​ស្រី​ដែល​កើត​នៅ​ទី​នេះ និង​អំពី​មាតា​ដែល​បង្កើត​កូន និង​អំពី​ឪពុក​ដែល​បង្កើត​ពួក​គេ​នៅ​ក្នុង​ស្រុក​នេះ។</w:t>
      </w:r>
    </w:p>
    <w:p/>
    <w:p>
      <w:r xmlns:w="http://schemas.openxmlformats.org/wordprocessingml/2006/main">
        <w:t xml:space="preserve">ព្រះ​មាន​បន្ទូល​ទៅ​យេរេមា​អំពី​កូន​ដែល​កើត​ក្នុង​ស្រុក​របស់​គាត់ និង​ឪពុក​ម្ដាយ​របស់​ពួក​គេ។</w:t>
      </w:r>
    </w:p>
    <w:p/>
    <w:p>
      <w:r xmlns:w="http://schemas.openxmlformats.org/wordprocessingml/2006/main">
        <w:t xml:space="preserve">1. អំណាចនៃព្រះបន្ទូលរបស់ព្រះ: សារនៃយេរេមា 16:3</w:t>
      </w:r>
    </w:p>
    <w:p/>
    <w:p>
      <w:r xmlns:w="http://schemas.openxmlformats.org/wordprocessingml/2006/main">
        <w:t xml:space="preserve">2. ពរជ័យ​ដែល​បាន​កើត​ក្នុង​ទឹកដី​របស់​ព្រះ</w:t>
      </w:r>
    </w:p>
    <w:p/>
    <w:p>
      <w:r xmlns:w="http://schemas.openxmlformats.org/wordprocessingml/2006/main">
        <w:t xml:space="preserve">1. ចោទិយកថា 30:3-5 - «ដូច្នេះ ព្រះអម្ចាស់ ជាព្រះរបស់អ្នកនឹងបង្វែរការចាប់ជាឈ្លើយរបស់អ្នក ហើយមានព្រះហឫទ័យអាណិតអាសូរអ្នក ហើយនឹងវិលត្រឡប់មកវិញ ហើយប្រមូលអ្នកពីគ្រប់ជាតិសាសន៍ ដែលព្រះអម្ចាស់ជាព្រះរបស់អ្នកបានកំចាត់កំចាយអ្នក។ ព្រះអម្ចាស់​ជា​ព្រះ​របស់​អ្នក​នឹង​ប្រមូល​អ្នក​ពី​ទី​នោះ​ចេញ​ពី​ទី​នោះ​ទៅ ហើយ​ព្រះ​យេហូវ៉ា​ជា​ព្រះ​របស់​អ្នក​នឹង​នាំ​អ្នក​ចូល​ទៅ​ក្នុង​ទឹក​ដី​ដែល​បុព្វបុរស​របស់​អ្នក​កាន់​កាប់ ហើយ​អ្នក​នឹង​កាន់​កាប់​វា ហើយ​គាត់​នឹង​ធ្វើ​ល្អ​ដល់​អ្នក ហើយ​បង្កើន​អ្នក​លើស​ពី​បុព្វបុរស​របស់​អ្នក»។</w:t>
      </w:r>
    </w:p>
    <w:p/>
    <w:p>
      <w:r xmlns:w="http://schemas.openxmlformats.org/wordprocessingml/2006/main">
        <w:t xml:space="preserve">2. ទំនុកតម្កើង 127:3-5 - "មើល៍ កូន​ជា​មរតក​នៃ​ព្រះ​យេហូវ៉ា ហើយ​ផល​នៃ​ផ្ទៃ​ម្តាយ​ជា​រង្វាន់​របស់​ទ្រង់ ដូច​ព្រួញ​នៅ​ក្នុង​ដៃ​មនុស្ស​ខ្លាំង​ពូកែ កូន​ចៅ​ក៏​មាន​សុភមង្គល​ដែរ អ្នក​ណា​ដែល​មាន​រំពាត់​របស់​ខ្លួន​ពេញ​នោះ គេ​មិន​ត្រូវ​ខ្មាស​ឡើយ ប៉ុន្តែ​គេ​នឹង​និយាយ​ជា​មួយ​នឹង​ខ្មាំង​សត្រូវ​នៅ​មាត់​ទ្វារ»។</w:t>
      </w:r>
    </w:p>
    <w:p/>
    <w:p>
      <w:r xmlns:w="http://schemas.openxmlformats.org/wordprocessingml/2006/main">
        <w:t xml:space="preserve">យេរេមា 16:4 ពួក​គេ​នឹង​ត្រូវ​ស្លាប់​ដោយ​ការ​ស្លាប់​យ៉ាង​ធ្ងន់ធ្ងរ។ ពួកគេមិនត្រូវសោកសៅឡើយ។ ក៏មិនត្រូវបានគេបញ្ចុះដែរ។ ប៉ុន្តែ ពួក​គេ​នឹង​បាន​ដូច​ជា​លាមក​នៅ​លើ​ផែនដី ហើយ​គេ​នឹង​ត្រូវ​វិនាស​ដោយ​ដាវ និង​ដោយ​ទុរ្ភិក្ស។ សាកសព​របស់​វា​នឹង​ក្លាយ​ទៅ​ជា​សាច់​សត្វ​នៅ​ស្ថានសួគ៌ និង​សម្រាប់​សត្វ​នៅ​លើ​ផែនដី។</w:t>
      </w:r>
    </w:p>
    <w:p/>
    <w:p>
      <w:r xmlns:w="http://schemas.openxmlformats.org/wordprocessingml/2006/main">
        <w:t xml:space="preserve">ការជំនុំជំរះរបស់ព្រះនឹងតឹងរ៉ឹង និងរហ័សសម្រាប់អ្នកដែលមិនធ្វើតាមមាគ៌ារបស់ទ្រង់។</w:t>
      </w:r>
    </w:p>
    <w:p/>
    <w:p>
      <w:r xmlns:w="http://schemas.openxmlformats.org/wordprocessingml/2006/main">
        <w:t xml:space="preserve">1. ការដាក់ទណ្ឌកម្មរបស់ព្រះមិនដែលស្រាលទេ ហើយគួរតែយកជាការព្រមាន។</w:t>
      </w:r>
    </w:p>
    <w:p/>
    <w:p>
      <w:r xmlns:w="http://schemas.openxmlformats.org/wordprocessingml/2006/main">
        <w:t xml:space="preserve">2. ទោះបីជាយើងប្រហែលជាមិនយល់ពីមាគ៌ារបស់ព្រះក៏ដោយ យើងត្រូវទុកចិត្ដលើទ្រង់។</w:t>
      </w:r>
    </w:p>
    <w:p/>
    <w:p>
      <w:r xmlns:w="http://schemas.openxmlformats.org/wordprocessingml/2006/main">
        <w:t xml:space="preserve">1. ចោទិយកថា 28:1-2 - «ប្រសិនបើអ្នកស្តាប់បង្គាប់ព្រះអម្ចាស់ជាព្រះរបស់អ្នកយ៉ាងពេញលេញ ហើយធ្វើតាមគ្រប់ទាំងបញ្ញត្តិរបស់ព្រះអង្គដែលខ្ញុំផ្តល់ឱ្យអ្នកនៅថ្ងៃនេះ ព្រះអម្ចាស់ជាព្រះរបស់អ្នកនឹងតាំងអ្នកឱ្យខ្ពស់លើសអស់ទាំងសាសន៍នៅលើផែនដី។ បើ​អ្នក​ស្តាប់​បង្គាប់​ព្រះអម្ចាស់ ជា​ព្រះ​របស់​អ្នក ចូរ​ទៅ​ជាមួយ»។</w:t>
      </w:r>
    </w:p>
    <w:p/>
    <w:p>
      <w:r xmlns:w="http://schemas.openxmlformats.org/wordprocessingml/2006/main">
        <w:t xml:space="preserve">២.សុភាសិត ៣:៥-៦ -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យេរេមា 16:5 ព្រះ‌អម្ចាស់​មាន​ព្រះ‌បន្ទូល​ដូច្នេះ​ថា ចូរ​កុំ​ចូល​ទៅ​ក្នុង​ផ្ទះ​នៃ​ការ​កាន់​ទុក្ខ កុំ​ទៅ​យំ ឬ​យំ​សោក​ពី​គេ​ឡើយ ដ្បិត​យើង​បាន​ដក​យក​សេចក្ដី​សុខសាន្ត​របស់​ខ្ញុំ​ចេញ​ពី​ប្រជាជន​នេះ សូម្បី​តែ​សេចក្ដី​សប្បុរស និង​សេចក្ដី​មេត្ដាករុណា។</w:t>
      </w:r>
    </w:p>
    <w:p/>
    <w:p>
      <w:r xmlns:w="http://schemas.openxmlformats.org/wordprocessingml/2006/main">
        <w:t xml:space="preserve">ព្រះ​បាន​ដក​សេចក្ដី​សុខសាន្ត និង​សេចក្ដី​ស្រឡាញ់​របស់​ទ្រង់​ចេញ​ពី​ប្រជាជន ហើយ​បាន​ណែនាំ​ពួកគេ​កុំ​ឲ្យ​ចូល​ទៅ​ក្នុង​ការ​កាន់ទុក្ខ ឬ​ការ​ទួញ​យំ។</w:t>
      </w:r>
    </w:p>
    <w:p/>
    <w:p>
      <w:r xmlns:w="http://schemas.openxmlformats.org/wordprocessingml/2006/main">
        <w:t xml:space="preserve">1. ព្រះគុណរបស់ព្រះគឺគ្មានលក្ខខណ្ឌ - រ៉ូម 5:8</w:t>
      </w:r>
    </w:p>
    <w:p/>
    <w:p>
      <w:r xmlns:w="http://schemas.openxmlformats.org/wordprocessingml/2006/main">
        <w:t xml:space="preserve">2. សេចក្ដី​ស្រឡាញ់​របស់​ព្រះ​គឺ​ជា​ការ​មិន​ចេះ​ចប់ - រ៉ូម 8:39</w:t>
      </w:r>
    </w:p>
    <w:p/>
    <w:p>
      <w:r xmlns:w="http://schemas.openxmlformats.org/wordprocessingml/2006/main">
        <w:t xml:space="preserve">1. អេសាយ 54:10 - ទោះជាភ្នំត្រូវបានរង្គោះរង្គើ ហើយភ្នំត្រូវបានរុះរើចេញក៏ដោយ ក៏សេចក្តីស្រឡាញ់ដ៏មិនចេះរីងស្ងួតរបស់ទូលបង្គំចំពោះអ្នក នឹងមិនរង្គោះរង្គើឡើយ ហើយសេចក្តីសញ្ញានៃសេចក្ដីសុខសាន្តរបស់ទូលបង្គំនឹងមិនត្រូវបានលុបចោលឡើយ»។</w:t>
      </w:r>
    </w:p>
    <w:p/>
    <w:p>
      <w:r xmlns:w="http://schemas.openxmlformats.org/wordprocessingml/2006/main">
        <w:t xml:space="preserve">2. ទំនុកតម្កើង 103:17 - ប៉ុន្តែ សេចក្ដី​ស្រឡាញ់​របស់​ព្រះ​យេហូវ៉ា​ស្ថិត​នៅ​ជា​មួយ​អស់​អ្នក​ដែល​កោត​ខ្លាច​ទ្រង់ តាំង​ពី​អស់​កល្ប​ជា​និច្ច​រហូត​ដល់​អស់​កល្ប​ជា​និច្ច។</w:t>
      </w:r>
    </w:p>
    <w:p/>
    <w:p>
      <w:r xmlns:w="http://schemas.openxmlformats.org/wordprocessingml/2006/main">
        <w:t xml:space="preserve">យេរេមា 16:6 ទាំង​អ្នក​ធំ​ទាំង​អ្នក​តូច​នឹង​ត្រូវ​ស្លាប់​នៅ​ក្នុង​ស្រុក​នេះ មិន​ត្រូវ​បញ្ចុះ​សព​គេ​ឡើយ ហើយ​មនុស្ស​ក៏​មិន​យំ​សោក ឬ​កាប់​គេ ឬ​ធ្វើ​ឲ្យ​ខ្លួន​គេ​ទំពែក​ដែរ។</w:t>
      </w:r>
    </w:p>
    <w:p/>
    <w:p>
      <w:r xmlns:w="http://schemas.openxmlformats.org/wordprocessingml/2006/main">
        <w:t xml:space="preserve">ប្រជាជន​នៅ​ស្រុក​យូដា​នឹង​ត្រូវ​ស្លាប់ ហើយ​គ្មាន​អ្នក​ណា​កាន់​ទុក្ខ ឬ​ធ្វើ​ពិធី​កាន់​ទុក្ខ​ឡើយ។</w:t>
      </w:r>
    </w:p>
    <w:p/>
    <w:p>
      <w:r xmlns:w="http://schemas.openxmlformats.org/wordprocessingml/2006/main">
        <w:t xml:space="preserve">១.តម្លៃនៃជីវិតមនុស្ស៖ ការទទួលស្គាល់សេចក្តីថ្លៃថ្នូររបស់មនុស្សគ្រប់រូប</w:t>
      </w:r>
    </w:p>
    <w:p/>
    <w:p>
      <w:r xmlns:w="http://schemas.openxmlformats.org/wordprocessingml/2006/main">
        <w:t xml:space="preserve">2. អំណាចនៃមេត្តាៈ រៀនយល់ចិត្តអ្នកដទៃ</w:t>
      </w:r>
    </w:p>
    <w:p/>
    <w:p>
      <w:r xmlns:w="http://schemas.openxmlformats.org/wordprocessingml/2006/main">
        <w:t xml:space="preserve">១.សាស្ដា ៣:២-៤ - ពេលកើត និងពេលស្លាប់។ មាន​ពេល​ដាំ និង​ពេល​ប្រមូល​ផល​ដែល​គេ​ដាំ។ មានពេលសម្លាប់ និងពេលព្យាបាល។ មានពេលបំបែក និងពេលសាងសង់ មានពេលយំ និងពេលសើច។ មានពេលកាន់ទុក្ខ និងពេលរាំ។</w:t>
      </w:r>
    </w:p>
    <w:p/>
    <w:p>
      <w:r xmlns:w="http://schemas.openxmlformats.org/wordprocessingml/2006/main">
        <w:t xml:space="preserve">2. ម៉ាថាយ 5:4 - អស់​អ្នក​ដែល​កាន់​ទុក្ខ​មាន​ពរ​ហើយ ដ្បិត​គេ​នឹង​បាន​សម្រាល​ទុក្ខ។</w:t>
      </w:r>
    </w:p>
    <w:p/>
    <w:p>
      <w:r xmlns:w="http://schemas.openxmlformats.org/wordprocessingml/2006/main">
        <w:t xml:space="preserve">យេរេមា 16:7 មនុស្ស​ទាំង​អស់​នឹង​មិន​ហែក​ខ្លួន​សម្រាប់​ពួក​គេ ក្នុង​ការ​កាន់​ទុក្ខ ដើម្បី​សម្រាល​ទុក្ខ​ពួក​គេ​សម្រាប់​មនុស្ស​ស្លាប់​ឡើយ។ ទាំង​បុរស​ក៏​មិន​ត្រូវ​ឲ្យ​ពែង​នៃ​ការ​លួង​លោម​ដល់​គេ​សម្រាប់​ផឹក​ឲ្យ​ឪពុក ឬ​ម្ដាយ​ដែរ។</w:t>
      </w:r>
    </w:p>
    <w:p/>
    <w:p>
      <w:r xmlns:w="http://schemas.openxmlformats.org/wordprocessingml/2006/main">
        <w:t xml:space="preserve">យេរេមា 16:7 ហាម​មនុស្ស​មិន​ឲ្យ​កាន់​ទុក្ខ​ចំពោះ​អ្នក​ស្លាប់ ដោយ​ហែក​ខ្លួន​គេ ឬ​ឲ្យ​ពែង​នៃ​ការ​លួង​លោម​ដល់​គេ។</w:t>
      </w:r>
    </w:p>
    <w:p/>
    <w:p>
      <w:r xmlns:w="http://schemas.openxmlformats.org/wordprocessingml/2006/main">
        <w:t xml:space="preserve">1. រស់នៅក្នុងជីវិតនៃសេចក្តីជំនឿ ទោះបីជាមានទុក្ខព្រួយ និងទុក្ខព្រួយក៏ដោយ។</w:t>
      </w:r>
    </w:p>
    <w:p/>
    <w:p>
      <w:r xmlns:w="http://schemas.openxmlformats.org/wordprocessingml/2006/main">
        <w:t xml:space="preserve">2. អំណាចនៃការលួងលោមក្នុងគ្រាលំបាក</w:t>
      </w:r>
    </w:p>
    <w:p/>
    <w:p>
      <w:r xmlns:w="http://schemas.openxmlformats.org/wordprocessingml/2006/main">
        <w:t xml:space="preserve">1. ហេព្រើរ 11:13-16 ពួកគេទាំងអស់គ្នាបានស្លាប់ដោយសេចក្តីជំនឿ ដោយមិនបានទទួលការសន្យានោះទេ ប៉ុន្តែបានមើលឃើញពួកគេពីចម្ងាយ ហើយត្រូវបានគេបញ្ចុះបញ្ចូលពួកគេ ហើយឱបពួកគេ ហើយបានសារភាពថាពួកគេជាមនុស្សចម្លែក និងជាអ្នកធ្វើធម្មយាត្រានៅលើផែនដី។</w:t>
      </w:r>
    </w:p>
    <w:p/>
    <w:p>
      <w:r xmlns:w="http://schemas.openxmlformats.org/wordprocessingml/2006/main">
        <w:t xml:space="preserve">២.សាស្ដា ៧:២-៤ ការទៅផ្ទះកាន់ទុក្ខ ប្រសើរជាងទៅផ្ទះធ្វើបុណ្យ ដ្បិតនោះជាទីបញ្ចប់នៃមនុស្សទាំងអស់។ ហើយមនុស្សដែលមានជីវិតនឹងដាក់វាទៅក្នុងបេះដូងរបស់គាត់។ ទុក្ខ​សោក​ប្រសើរ​ជាង​សើច ព្រោះ​ទឹក​មុខ​ក្រៀមក្រំ ចិត្ត​បាន​ប្រសើរ​ជាង។ ចិត្ត​របស់​អ្នក​ប្រាជ្ញ​គឺ​នៅ​ក្នុង​ផ្ទះ​នៃ​ការ​កាន់​ទុក្ខ; រីឯ​ចិត្ត​របស់​មនុស្ស​ល្ងីល្ងើ​គឺ​នៅ​ក្នុង​ផ្ទះ​នៃ​សេចក្តី​រីករាយ។</w:t>
      </w:r>
    </w:p>
    <w:p/>
    <w:p>
      <w:r xmlns:w="http://schemas.openxmlformats.org/wordprocessingml/2006/main">
        <w:t xml:space="preserve">យេរេមា 16:8 អ្នក​ក៏​មិន​ត្រូវ​ចូល​ទៅ​ក្នុង​ផ្ទះ​ធ្វើ​ពិធី​ជប់‌លៀង និង​អង្គុយ​បរិភោគ​អាហារ​ជាមួយ​គេ​ដែរ។</w:t>
      </w:r>
    </w:p>
    <w:p/>
    <w:p>
      <w:r xmlns:w="http://schemas.openxmlformats.org/wordprocessingml/2006/main">
        <w:t xml:space="preserve">យេរេមា 16:8 ណែនាំ​កុំ​ឲ្យ​ចូលរួម​ក្នុង​ពិធី​ជប់លៀង និង​ផឹកស្រា​ជាមួយ​អ្នក​ដទៃ។</w:t>
      </w:r>
    </w:p>
    <w:p/>
    <w:p>
      <w:r xmlns:w="http://schemas.openxmlformats.org/wordprocessingml/2006/main">
        <w:t xml:space="preserve">1. គ្រោះថ្នាក់នៃការចូលរួមក្នុងពិធីជប់លៀង និងការញ៉ាំ និងផឹកច្រើនពេក</w:t>
      </w:r>
    </w:p>
    <w:p/>
    <w:p>
      <w:r xmlns:w="http://schemas.openxmlformats.org/wordprocessingml/2006/main">
        <w:t xml:space="preserve">2. ធ្វើតាមការណែនាំរបស់ព្រះដើម្បីជៀសវាងការល្បួងនៃពិធីបុណ្យ</w:t>
      </w:r>
    </w:p>
    <w:p/>
    <w:p>
      <w:r xmlns:w="http://schemas.openxmlformats.org/wordprocessingml/2006/main">
        <w:t xml:space="preserve">1. កាឡាទី 5:16-17 «ប៉ុន្តែ ខ្ញុំ​និយាយ​ថា ចូរ​ដើរ​តាម​ព្រះវិញ្ញាណ ហើយ​អ្នក​រាល់​គ្នា​នឹង​មិន​ពេញ​ចិត្ត​នឹង​សេចក្ដី​ប៉ង​ប្រាថ្នា​ខាង​សាច់ឈាម​ឡើយ ដ្បិត​សេចក្ដី​ប៉ង​ប្រាថ្នា​នៃ​សាច់​ឈាម​ទាស់​នឹង​ព្រះវិញ្ញាណ ហើយ​សេចក្ដី​ប៉ង​ប្រាថ្នា​នៃ​ព្រះវិញ្ញាណ​ទាស់​នឹង​សេចក្ដី​ប៉ង​ប្រាថ្នា សាច់​ឈាម ដ្បិត​អ្នក​ទាំង​នេះ​ទាស់​ទែង​គ្នា​ទៅ​វិញ​ទៅ​មក ដើម្បី​កុំ​ឲ្យ​ធ្វើ​អ្វី​ដែល​អ្នក​ចង់​ធ្វើ»។</w:t>
      </w:r>
    </w:p>
    <w:p/>
    <w:p>
      <w:r xmlns:w="http://schemas.openxmlformats.org/wordprocessingml/2006/main">
        <w:t xml:space="preserve">រ៉ូម 13:13-14 “ចូរ​យើង​រាល់​គ្នា​ដើរ​ឲ្យ​បាន​ត្រឹម​ត្រូវ​ដូច​ជា​នៅ​ពេល​ថ្ងៃ មិន​នៅ​ក្នុង​ការ​សេពគប់​និង​ការ​ស្រវឹង មិន​ប្រព្រឹត្ត​អំពើ​ប្រាសចាក​សីលធម៌​ខាង​ផ្លូវ​ភេទ មិន​នៅ​ក្នុង​ការ​ឈ្លោះ​ប្រកែក និង​ការ​ច្រណែន​ឡើយ តែ​ត្រូវ​ដាក់​លើ​ព្រះ‌អម្ចាស់​យេស៊ូវ​គ្រីស្ទ ហើយ​កុំ​ឲ្យ​មាន​អាហារ សម្រាប់សាច់ឈាម ដើម្បីបំពេញសេចក្តីប៉ងប្រាថ្នារបស់វា”។</w:t>
      </w:r>
    </w:p>
    <w:p/>
    <w:p>
      <w:r xmlns:w="http://schemas.openxmlformats.org/wordprocessingml/2006/main">
        <w:t xml:space="preserve">យេរេមា 16:9 ព្រះ‌អម្ចាស់​នៃ​ពិភព​ទាំង​មូល ជា​ព្រះ​នៃ​ជន‌ជាតិ​អ៊ីស្រា‌អែល​មាន​ព្រះ‌បន្ទូល​ដូច្នេះ។ មើល ចុះ យើង​នឹង​ឈប់​ពី​កន្លែង​នេះ​ក្នុង​ភ្នែក​អ្នក ហើយ​នៅ​ជំនាន់​អ្នក សំឡេង​នៃ​ភាព​រីករាយ និង​សំឡេង​នៃ​ការ​រីករាយ សំឡេង​កូន​កំលោះ និង​សំឡេង​របស់​កូន​ក្រមុំ។</w:t>
      </w:r>
    </w:p>
    <w:p/>
    <w:p>
      <w:r xmlns:w="http://schemas.openxmlformats.org/wordprocessingml/2006/main">
        <w:t xml:space="preserve">ព្រះនឹងដកសេចក្តីអំណរ សុភមង្គល និងសំឡេងនៃការប្រារព្ធពិធីមង្គលការចេញពីការមើលឃើញ និងជីវិតរបស់មនុស្ស។</w:t>
      </w:r>
    </w:p>
    <w:p/>
    <w:p>
      <w:r xmlns:w="http://schemas.openxmlformats.org/wordprocessingml/2006/main">
        <w:t xml:space="preserve">1. វិន័យរបស់ព្រះ: តើមានអ្វីកើតឡើងនៅពេលដែលយើងបដិសេធទ្រង់</w:t>
      </w:r>
    </w:p>
    <w:p/>
    <w:p>
      <w:r xmlns:w="http://schemas.openxmlformats.org/wordprocessingml/2006/main">
        <w:t xml:space="preserve">2. ការច្រូតកាត់អ្វីដែលយើងសាបព្រោះ៖ ផលវិបាកនៃអំពើបាប</w:t>
      </w:r>
    </w:p>
    <w:p/>
    <w:p>
      <w:r xmlns:w="http://schemas.openxmlformats.org/wordprocessingml/2006/main">
        <w:t xml:space="preserve">១.សុភាសិត ១:២៤​-​៣៣ - ផល​វិបាក​នៃ​ការ​បដិសេធ​ប្រាជ្ញា</w:t>
      </w:r>
    </w:p>
    <w:p/>
    <w:p>
      <w:r xmlns:w="http://schemas.openxmlformats.org/wordprocessingml/2006/main">
        <w:t xml:space="preserve">2. អេសាយ 1:16-20 - ការអំពាវនាវឱ្យប្រែចិត្ត និងការព្រមានអំពីការវិនិច្ឆ័យ</w:t>
      </w:r>
    </w:p>
    <w:p/>
    <w:p>
      <w:r xmlns:w="http://schemas.openxmlformats.org/wordprocessingml/2006/main">
        <w:t xml:space="preserve">យេរេមា 16:10 ហើយ​ហេតុការណ៍​នឹង​កើត​ឡើង នៅ​ពេល​អ្នក​បង្ហាញ​ពាក្យ​ទាំង​អស់​នេះ​ដល់​ប្រជាជន ហើយ​គេ​នឹង​និយាយ​ទៅ​កាន់​អ្នក​ថា ហេតុ​អ្វី​បាន​ជា​ព្រះ​យេហូវ៉ា​បាន​ប្រកាស​ពី​អំពើ​អាក្រក់​ដ៏​ធំ​នេះ​មក​លើ​យើង? ឬ​អ្វី​ជា​អំពើ​ទុច្ចរិត​របស់​យើង? តើ​យើង​បាន​ប្រព្រឹត្ត​អំពើ​បាប​អ្វី​នឹង​ព្រះអម្ចាស់ ជា​ព្រះ​របស់​យើង?</w:t>
      </w:r>
    </w:p>
    <w:p/>
    <w:p>
      <w:r xmlns:w="http://schemas.openxmlformats.org/wordprocessingml/2006/main">
        <w:t xml:space="preserve">ប្រជាជន​យូដា​កំពុង​សួរ​ព្រះ​ថា​ហេតុ​អ្វី​បាន​ជា​ទ្រង់​បាន​ធ្វើ​អំពើ​អាក្រក់​យ៉ាង​ខ្លាំង​មក​លើ​ពួក​គេ និង​អំពើ​បាប​អ្វី​ដែល​ពួក​គេ​បាន​ប្រព្រឹត្ត​ចំពោះ​ទ្រង់។</w:t>
      </w:r>
    </w:p>
    <w:p/>
    <w:p>
      <w:r xmlns:w="http://schemas.openxmlformats.org/wordprocessingml/2006/main">
        <w:t xml:space="preserve">1. អំណាចនៃការដាក់ទណ្ឌកម្មរបស់ព្រះ - ការយល់ដឹងពីមូលហេតុដែលព្រះនាំមកនូវការដាក់ទណ្ឌកម្មលើរាស្ដ្រទ្រង់</w:t>
      </w:r>
    </w:p>
    <w:p/>
    <w:p>
      <w:r xmlns:w="http://schemas.openxmlformats.org/wordprocessingml/2006/main">
        <w:t xml:space="preserve">2. ធម្មជាតិនៃអំពើបាប - ការទទួលស្គាល់ផលវិបាកនៃអំពើបាប និងរបៀបប្រែចិត្ត។</w:t>
      </w:r>
    </w:p>
    <w:p/>
    <w:p>
      <w:r xmlns:w="http://schemas.openxmlformats.org/wordprocessingml/2006/main">
        <w:t xml:space="preserve">1. អេសាយ 1:18-20 - ឥឡូវនេះ ចូរយើងវែកញែកជាមួយគ្នា ព្រះអម្ចាស់មានព្រះបន្ទូលថា: ទោះបីជាអំពើបាបរបស់អ្នកមានពណ៌ក្រហមក៏ដោយ វានឹងទៅជាពណ៌សដូចព្រិល។ ទោះ​បី​ជា​ពណ៌​ក្រហម​ដូច​ពណ៌​ក្រហម​ឆ្អៅ​ក៏​ដោយ ក៏​ដូច​ជា​រោម​ចៀម។</w:t>
      </w:r>
    </w:p>
    <w:p/>
    <w:p>
      <w:r xmlns:w="http://schemas.openxmlformats.org/wordprocessingml/2006/main">
        <w:t xml:space="preserve">2. ទំនុកតម្កើង 51:3-4 - ដ្បិត​ខ្ញុំ​ទទួល​ស្គាល់​ការ​រំលង​របស់​ខ្ញុំ ហើយ​អំពើ​បាប​របស់​ខ្ញុំ​នៅ​ចំពោះ​មុខ​ខ្ញុំ។ ទូលបង្គំ​បាន​ប្រព្រឹត្ត​អំពើ​បាប​ចំពោះ​អ្នក ហើយ​ប្រព្រឹត្ត​អំពើ​អាក្រក់​នៅ​ចំពោះ​មុខ​អ្នក​ប៉ុណ្ណោះ។</w:t>
      </w:r>
    </w:p>
    <w:p/>
    <w:p>
      <w:r xmlns:w="http://schemas.openxmlformats.org/wordprocessingml/2006/main">
        <w:t xml:space="preserve">យេរេមា 16:11 ត្រូវ​ប្រាប់​គេ​ថា ព្រះ‌អម្ចាស់​មាន​ព្រះ‌បន្ទូល​ថា ដោយ​ព្រោះ​បុព្វបុរស​របស់​អ្នក​រាល់​គ្នា​បាន​បោះ​បង់​ចោល​ខ្ញុំ ហើយ​បាន​ដើរ​តាម​ព្រះ​ដទៃ ហើយ​បាន​គោរព​បូជា​ដល់​គេ ហើយ​បាន​បោះ​បង់​ចោល​ខ្ញុំ ហើយ​មិន​បាន​កាន់​តាម​ក្រឹត្យ‌វិន័យ​របស់​យើង​ឡើយ។ ;</w:t>
      </w:r>
    </w:p>
    <w:p/>
    <w:p>
      <w:r xmlns:w="http://schemas.openxmlformats.org/wordprocessingml/2006/main">
        <w:t xml:space="preserve">ព្រះ​ខឹង​នឹង​ជន​ជាតិ​អ៊ីស្រាអែល​ដែល​បាន​បោះ​បង់​ចោល​ទ្រង់ ហើយ​ថ្វាយ​បង្គំ​ព្រះ​ដទៃ។</w:t>
      </w:r>
    </w:p>
    <w:p/>
    <w:p>
      <w:r xmlns:w="http://schemas.openxmlformats.org/wordprocessingml/2006/main">
        <w:t xml:space="preserve">1. ផលនៃការគោរពបូជា</w:t>
      </w:r>
    </w:p>
    <w:p/>
    <w:p>
      <w:r xmlns:w="http://schemas.openxmlformats.org/wordprocessingml/2006/main">
        <w:t xml:space="preserve">2. របៀបបង្កើតទំនាក់ទំនងរបស់យើងជាមួយព្រះឡើងវិញ</w:t>
      </w:r>
    </w:p>
    <w:p/>
    <w:p>
      <w:r xmlns:w="http://schemas.openxmlformats.org/wordprocessingml/2006/main">
        <w:t xml:space="preserve">1. ចោទិយកថា 28:15 - «តែ​បើ​អ្នក​មិន​ព្រម​ស្តាប់​តាម​ព្រះ‌សូរសៀង​នៃ​ព្រះ‌អម្ចាស់ ជា​ព្រះ​របស់​អ្នក ដើម្បី​ប្រតិបត្តិ​តាម​គ្រប់​ទាំង​បញ្ញត្តិ និង​ច្បាប់​របស់​ព្រះអង្គ ដែល​ខ្ញុំ​បង្គាប់​អ្នក​នៅ​ថ្ងៃ​នេះ​ទេ សូម​ឲ្យ​បណ្ដាសា​ទាំង​អស់​នេះ។ នឹង​មក​លើ​អ្នក ហើយ​នឹង​មក​លើ​អ្នក»។</w:t>
      </w:r>
    </w:p>
    <w:p/>
    <w:p>
      <w:r xmlns:w="http://schemas.openxmlformats.org/wordprocessingml/2006/main">
        <w:t xml:space="preserve">2. ទំនុកតម្កើង 145:18 - «ព្រះអម្ចាស់​គង់​នៅ​ជិត​អស់​អ្នក​ណា​ដែល​អំពាវ​នាវ​ដល់​ព្រះអង្គ អស់​អ្នក​ដែល​អង្វរ​ព្រះអង្គ​ដោយ​សេចក្ដី​ពិត»។</w:t>
      </w:r>
    </w:p>
    <w:p/>
    <w:p>
      <w:r xmlns:w="http://schemas.openxmlformats.org/wordprocessingml/2006/main">
        <w:t xml:space="preserve">យេរេមា 16:12 ហើយ​អ្នក​រាល់​គ្នា​បាន​ប្រព្រឹត្ត​អាក្រក់​ជាង​បុព្វបុរស​របស់​អ្នក​ទៅ​ទៀត។ ត្បិតមើល ចុះ អ្នករាល់គ្នាដើរតាមគំនិតនៃចិត្តអាក្រក់របស់គេ ដើម្បីកុំឱ្យគេស្តាប់តាមខ្ញុំ។</w:t>
      </w:r>
    </w:p>
    <w:p/>
    <w:p>
      <w:r xmlns:w="http://schemas.openxmlformats.org/wordprocessingml/2006/main">
        <w:t xml:space="preserve">មនុស្ស​នៅ​សម័យ​យេរេមា​មាន​អំពើ​បាប​ច្រើន​ជាង​ឪពុក​របស់​ខ្លួន ដោយ​មិន​ស្តាប់​ព្រះ​និង​ធ្វើ​តាម​បំណង​ប្រាថ្នា​របស់​ខ្លួន។</w:t>
      </w:r>
    </w:p>
    <w:p/>
    <w:p>
      <w:r xmlns:w="http://schemas.openxmlformats.org/wordprocessingml/2006/main">
        <w:t xml:space="preserve">1. អំពើបាបគឺជាជម្រើសមួយ: ធ្វើការសម្រេចចិត្តដ៏ឈ្លាសវៃនៅក្នុងពិភពនៃការល្បួង</w:t>
      </w:r>
    </w:p>
    <w:p/>
    <w:p>
      <w:r xmlns:w="http://schemas.openxmlformats.org/wordprocessingml/2006/main">
        <w:t xml:space="preserve">2. គ្រោះថ្នាក់នៃការធ្វើតាមបេះដូងខ្លួនឯងនៅក្នុងពិភពដួលរលំ</w:t>
      </w:r>
    </w:p>
    <w:p/>
    <w:p>
      <w:r xmlns:w="http://schemas.openxmlformats.org/wordprocessingml/2006/main">
        <w:t xml:space="preserve">1. សុភាសិត 4:23 - ចូររក្សាចិត្តរបស់អ្នកដោយឧស្សាហ៍ព្យាយាម។ ព្រោះវាជាបញ្ហានៃជីវិត។</w:t>
      </w:r>
    </w:p>
    <w:p/>
    <w:p>
      <w:r xmlns:w="http://schemas.openxmlformats.org/wordprocessingml/2006/main">
        <w:t xml:space="preserve">2. ម៉ាថាយ 15:19 - សម្រាប់គំនិតអាក្រក់ ឃាតកម្ម អំពើផិតក្បត់ អំពើសហាយស្មន់ ចោរកម្ម សាក្សីក្លែងក្លាយ ការប្រមាថមើលងាយចេញពីបេះដូង។</w:t>
      </w:r>
    </w:p>
    <w:p/>
    <w:p>
      <w:r xmlns:w="http://schemas.openxmlformats.org/wordprocessingml/2006/main">
        <w:t xml:space="preserve">យេរេមា 16:13 ដូច្នេះ យើង​នឹង​បណ្ដេញ​អ្នក​ចេញ​ពី​ស្រុក​នេះ ទៅ​ក្នុង​ស្រុក​មួយ​ដែល​អ្នក​រាល់​គ្នា​មិន​ស្គាល់ ទាំង​អ្នក​រាល់​គ្នា និង​បុព្វបុរស​របស់​អ្នក។ នៅទីនោះ អ្នករាល់គ្នានឹងបំរើព្រះដទៃទាំងយប់ទាំងថ្ងៃ។ កន្លែងដែលខ្ញុំនឹងមិនបង្ហាញការពេញចិត្តរបស់អ្នក។</w:t>
      </w:r>
    </w:p>
    <w:p/>
    <w:p>
      <w:r xmlns:w="http://schemas.openxmlformats.org/wordprocessingml/2006/main">
        <w:t xml:space="preserve">ព្រះ​ព្រមាន​យេរេមា​ថា ទ្រង់​នឹង​បណ្ដេញ​គាត់ និង​ប្រជារាស្ត្រ​របស់​ទ្រង់​ចេញ​ពី​ស្រុក​របស់​គេ ហើយ​ទៅ​ក្នុង​ស្រុក​បរទេស ដែល​គេ​នឹង​បម្រើ​ព្រះ​បរទេស ហើយ​នឹង​មិន​ទទួល​ការ​ពេញ​ចិត្ត​ពី​ព្រះ​ឡើយ។</w:t>
      </w:r>
    </w:p>
    <w:p/>
    <w:p>
      <w:r xmlns:w="http://schemas.openxmlformats.org/wordprocessingml/2006/main">
        <w:t xml:space="preserve">1. សេចក្ដីស្រឡាញ់មិនសាបសូន្យរបស់ព្រះនៅកណ្តាលការជំនុំជំរះ</w:t>
      </w:r>
    </w:p>
    <w:p/>
    <w:p>
      <w:r xmlns:w="http://schemas.openxmlformats.org/wordprocessingml/2006/main">
        <w:t xml:space="preserve">2. មានជំនឿនៅពេលប្រឈមមុខនឹងទុក្ខលំបាក</w:t>
      </w:r>
    </w:p>
    <w:p/>
    <w:p>
      <w:r xmlns:w="http://schemas.openxmlformats.org/wordprocessingml/2006/main">
        <w:t xml:space="preserve">1. អេសាយ 43:2 «កាលណាអ្នកឆ្លងកាត់ទឹក ខ្ញុំនឹងនៅជាមួយអ្នក ហើយពេលដែលអ្នកឆ្លងកាត់ទន្លេ នោះគេនឹងមិនបោកបក់មកលើអ្នកឡើយ នៅពេលដែលអ្នកដើរកាត់ភ្លើង នោះអ្នកនឹងមិនឆេះឡើយ អណ្តាតភ្លើងនឹងមិនធ្វើឱ្យអ្នកឆេះទេ" ។</w:t>
      </w:r>
    </w:p>
    <w:p/>
    <w:p>
      <w:r xmlns:w="http://schemas.openxmlformats.org/wordprocessingml/2006/main">
        <w:t xml:space="preserve">2 កូរិនថូស 4:16-18 «ដូច្នេះ យើង​មិន​បាត់បង់​ចិត្ត​ឡើយ ទោះ​បី​យើង​នៅ​ខាង​ក្រៅ​យើង​ខ្ជះខ្ជាយ​ក៏​ដោយ ក៏​យើង​ត្រូវ​បាន​កែ​ប្រែ​ពី​ក្នុង​ខ្លួន​ឡើង​វិញ​ពី​មួយ​ថ្ងៃ​ទៅ​មួយ​ថ្ងៃ​ដែរ ដ្បិត​ពន្លឺ​និង​ទុក្ខ​ព្រួយ​របស់​យើង​កំពុង​តែ​សម្រេច​បាន​នូវ​សិរី​ល្អ​ដ៏​អស់​កល្ប​ជា​និរន្តរ៍។ លើស​ពី​អ្វីៗ​ទាំង​អស់ ដូច្នេះ យើង​មិន​សម្លឹង​មើល​អ្វី​ដែល​មើល​ឃើញ​នោះ​ទេ គឺ​សម្លឹង​មើល​ទៅ​លើ​អ្វី​ដែល​មើល​មិន​ឃើញ ព្រោះ​អ្វី​ដែល​មើល​ឃើញ​គឺ​បណ្ដោះ​អាសន្ន ប៉ុន្តែ​អ្វី​ដែល​មើល​មិន​ឃើញ​គឺ​ជា​និរន្តរ៍»។</w:t>
      </w:r>
    </w:p>
    <w:p/>
    <w:p>
      <w:r xmlns:w="http://schemas.openxmlformats.org/wordprocessingml/2006/main">
        <w:t xml:space="preserve">យេរេមា 16:14 ដូច្នេះ ព្រះ‌អម្ចាស់​ទ្រង់​មាន​ព្រះ‌បន្ទូល​ថា ថ្ងៃ​នឹង​មក​ដល់ នោះ​នឹង​លែង​មាន​ព្រះ‌បន្ទូល​ទៀត​ថា ព្រះ‌អម្ចាស់​មាន​ព្រះជន្ម​រស់ ដែល​បាន​នាំ​កូន​ចៅ​អ៊ីស្រា‌អែល​ចេញ​ពី​ស្រុក​អេស៊ីប។</w:t>
      </w:r>
    </w:p>
    <w:p/>
    <w:p>
      <w:r xmlns:w="http://schemas.openxmlformats.org/wordprocessingml/2006/main">
        <w:t xml:space="preserve">ព្រះអម្ចាស់​នឹង​លែង​ជាប់​ពាក់ព័ន្ធ​នឹង​អតីតកាល​ទៀត​ហើយ នៅ​ពេល​ព្រះអង្គ​នាំ​កូន​ចៅ​អ៊ីស្រាអែល​ចេញ​ពី​ស្រុក​អេស៊ីប។</w:t>
      </w:r>
    </w:p>
    <w:p/>
    <w:p>
      <w:r xmlns:w="http://schemas.openxmlformats.org/wordprocessingml/2006/main">
        <w:t xml:space="preserve">1. វត្តមានរបស់ព្រះអម្ចាស់នៅក្នុងជីវិតរបស់យើងសព្វថ្ងៃនេះ</w:t>
      </w:r>
    </w:p>
    <w:p/>
    <w:p>
      <w:r xmlns:w="http://schemas.openxmlformats.org/wordprocessingml/2006/main">
        <w:t xml:space="preserve">2. ការផ្លាស់ប្តូរពីអតីតកាល</w:t>
      </w:r>
    </w:p>
    <w:p/>
    <w:p>
      <w:r xmlns:w="http://schemas.openxmlformats.org/wordprocessingml/2006/main">
        <w:t xml:space="preserve">1. អេសាយ 43:18-19 - "បំភ្លេច​រឿង​ពី​មុន​ទៅ កុំ​នៅ​លើ​អតីតកាល​មើល ខ្ញុំ​កំពុង​ធ្វើ​ការ​ថ្មី! ឥឡូវ​វា​ផុស​ឡើង អ្នក​រាល់​គ្នា​មិន​យល់​ទេ? ខ្ញុំ​កំពុង​ធ្វើ​ផ្លូវ​នៅ​ទីរហោស្ថាន។ និង​ទឹក​ហូរ​នៅ​ក្នុង​ទី​រហោស្ថាន»។</w:t>
      </w:r>
    </w:p>
    <w:p/>
    <w:p>
      <w:r xmlns:w="http://schemas.openxmlformats.org/wordprocessingml/2006/main">
        <w:t xml:space="preserve">2. ភីលីព 3:13 - «បងប្អូនអើយ ខ្ញុំមិនគិតថាខ្លួនខ្ញុំមិនទាន់បានចាប់វានៅឡើយទេ។ ប៉ុន្តែខ្ញុំធ្វើរឿងមួយគឺ៖ បំភ្លេចអ្វីដែលនៅខាងក្រោយ ហើយប្រឹងឆ្ពោះទៅរកអ្វីដែលនៅខាងមុខ។</w:t>
      </w:r>
    </w:p>
    <w:p/>
    <w:p>
      <w:r xmlns:w="http://schemas.openxmlformats.org/wordprocessingml/2006/main">
        <w:t xml:space="preserve">យេរេមា 16:15 ប៉ុន្តែ ព្រះ‌អម្ចាស់​មាន​ព្រះជន្ម​គង់​នៅ ដែល​បាន​នាំ​កូន​ចៅ​អ៊ីស្រា‌អែល​ពី​ទឹក​ដី​ខាង​ជើង និង​ពី​គ្រប់​ស្រុក​ដែល​ព្រះអង្គ​បាន​បណ្ដេញ​ពួក​គេ​មក។ .</w:t>
      </w:r>
    </w:p>
    <w:p/>
    <w:p>
      <w:r xmlns:w="http://schemas.openxmlformats.org/wordprocessingml/2006/main">
        <w:t xml:space="preserve">ព្រះ‌អម្ចាស់​បាន​នាំ​កូន​ចៅ​អ៊ីស្រា‌អែល​ត្រឡប់​ពី​ស្រុក​ដែល​ទ្រង់​បាន​បណ្ដេញ​ពួក​គេ ហើយ​នឹង​នាំ​ពួក​គេ​ត្រឡប់​ទៅ​ស្រុក​ដែល​ទ្រង់​បាន​ប្រទាន​ដល់​បុព្វបុរស​របស់​ពួក​គេ​វិញ។</w:t>
      </w:r>
    </w:p>
    <w:p/>
    <w:p>
      <w:r xmlns:w="http://schemas.openxmlformats.org/wordprocessingml/2006/main">
        <w:t xml:space="preserve">1. ភាពស្មោះត្រង់របស់ព្រះក្នុងការរក្សាការសន្យារបស់ទ្រង់</w:t>
      </w:r>
    </w:p>
    <w:p/>
    <w:p>
      <w:r xmlns:w="http://schemas.openxmlformats.org/wordprocessingml/2006/main">
        <w:t xml:space="preserve">2. សេចក្តីស្រឡាញ់របស់ព្រះអម្ចាស់ និងការការពារប្រជាជនរបស់ទ្រង់</w:t>
      </w:r>
    </w:p>
    <w:p/>
    <w:p>
      <w:r xmlns:w="http://schemas.openxmlformats.org/wordprocessingml/2006/main">
        <w:t xml:space="preserve">1. ចោទិយកថា 4:31 - ដ្បិត​ព្រះអម្ចាស់ ជា​ព្រះ​របស់​អ្នក ទ្រង់​ជា​ព្រះ​ដែល​មាន​មេត្តា​ករុណា។ ទ្រង់​នឹង​មិន​បោះ​បង់​ចោល​អ្នក មិន​មែន​បំផ្លាញ​អ្នក ឬ​បំភ្លេច​សេចក្ដី​សញ្ញា​របស់​បុព្វបុរស​របស់​អ្នក ដែល​ទ្រង់​បាន​ស្បថ​នឹង​ពួក​គេ​ឡើយ។</w:t>
      </w:r>
    </w:p>
    <w:p/>
    <w:p>
      <w:r xmlns:w="http://schemas.openxmlformats.org/wordprocessingml/2006/main">
        <w:t xml:space="preserve">2.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យេរេមា 16:16 ព្រះ‌អម្ចាស់​ជា​ព្រះ‌បន្ទូល​ថា មើល យើង​នឹង​ចាត់​អ្នក​នេសាទ​ជា​ច្រើន​ឲ្យ​មក ហើយ​គេ​នឹង​នេសាទ​ពួក​គេ។ បន្ទាប់មក ខ្ញុំនឹងចាត់អ្នកបរបាញ់ជាច្រើននាក់ ហើយពួកគេនឹងបរបាញ់ពួកគេពីគ្រប់ភ្នំ ពីគ្រប់ភ្នំ និងតាមរន្ធថ្ម។</w:t>
      </w:r>
    </w:p>
    <w:p/>
    <w:p>
      <w:r xmlns:w="http://schemas.openxmlformats.org/wordprocessingml/2006/main">
        <w:t xml:space="preserve">ព្រះ​នឹង​ចាត់​អ្នក​នេសាទ និង​អ្នក​បរបាញ់​ទៅ​ចាប់​រាស្ដ្រ​របស់​ទ្រង់​ពី​គ្រប់​ជ្រុង​នៃ​ផែនដី។</w:t>
      </w:r>
    </w:p>
    <w:p/>
    <w:p>
      <w:r xmlns:w="http://schemas.openxmlformats.org/wordprocessingml/2006/main">
        <w:t xml:space="preserve">1. យើងត្រូវតែចងចាំជានិច្ចអំពីវត្តមានរបស់ព្រះនៅក្នុងជីវិតរបស់យើង។</w:t>
      </w:r>
    </w:p>
    <w:p/>
    <w:p>
      <w:r xmlns:w="http://schemas.openxmlformats.org/wordprocessingml/2006/main">
        <w:t xml:space="preserve">2. យើងត្រូវព្យាយាមរក្សាភាពស្មោះត្រង់ចំពោះព្រះ ដើម្បីទទួលបទពិសោធន៍នៃការការពារ និងការផ្តល់របស់ទ្រង់។</w:t>
      </w:r>
    </w:p>
    <w:p/>
    <w:p>
      <w:r xmlns:w="http://schemas.openxmlformats.org/wordprocessingml/2006/main">
        <w:t xml:space="preserve">1. អេសាយ ៤៩:២៤​-​២៥ - «តើ​អាច​យក​ឈ្មោល​ពី​អ្នក​ខ្លាំង​ពូកែ​ឬ​ក៏​អ្នក​ចាប់​ឈ្លើយ​នៃ​ពួក​ឧកញ៉ា​អាច​ត្រូវ​បាន​សង្គ្រោះ?</w:t>
      </w:r>
    </w:p>
    <w:p/>
    <w:p>
      <w:r xmlns:w="http://schemas.openxmlformats.org/wordprocessingml/2006/main">
        <w:t xml:space="preserve">2. ទំនុកតម្កើង 91:1-2 - «អ្នក​ណា​ដែល​នៅ​ក្នុង​ទី​ជំរក​នៃ​ព្រះ​ដ៏​ខ្ពស់​បំផុត​នឹង​ស្ថិត​នៅ​ក្នុង​ម្លប់​នៃ​ព្រះ​ដ៏​មាន​ឫទ្ធានុភាព ទូលបង្គំ​នឹង​ទូល​ព្រះ​យេហូវ៉ា​ថា ទី​ពឹង​ជ្រក និង​បន្ទាយ​របស់​ទូលបង្គំ ជា​ព្រះ​ដែល​ទូលបង្គំ​ទុក​ចិត្ត។ .'"</w:t>
      </w:r>
    </w:p>
    <w:p/>
    <w:p>
      <w:r xmlns:w="http://schemas.openxmlformats.org/wordprocessingml/2006/main">
        <w:t xml:space="preserve">យេរេមា 16:17 ដ្បិត​ភ្នែក​របស់​ខ្ញុំ​មើល​ទៅ​គ្រប់​ទាំង​ផ្លូវ​របស់​គេ គឺ​គេ​មិន​បាន​លាក់​ពី​មុខ​ខ្ញុំ ហើយ​អំពើ​ទុច្ចរិត​របស់​គេ​ក៏​មិន​លាក់​ពី​ភ្នែក​ខ្ញុំ​ដែរ។</w:t>
      </w:r>
    </w:p>
    <w:p/>
    <w:p>
      <w:r xmlns:w="http://schemas.openxmlformats.org/wordprocessingml/2006/main">
        <w:t xml:space="preserve">ព្រះជាភ្នែកដែលមើលឃើញទាំងអស់ ហើយគ្មានអ្វីលាក់កំបាំងពីទ្រង់ឡើយ។</w:t>
      </w:r>
    </w:p>
    <w:p/>
    <w:p>
      <w:r xmlns:w="http://schemas.openxmlformats.org/wordprocessingml/2006/main">
        <w:t xml:space="preserve">១៖ ព្រះ​ទត​ឃើញ​ទាំង​អស់ - សព្វ​គ្រប់​របស់​ទ្រង់</w:t>
      </w:r>
    </w:p>
    <w:p/>
    <w:p>
      <w:r xmlns:w="http://schemas.openxmlformats.org/wordprocessingml/2006/main">
        <w:t xml:space="preserve">2: ការរស់នៅក្នុងពន្លឺ - វត្តមានរបស់ព្រះដែលមិនបរាជ័យ</w:t>
      </w:r>
    </w:p>
    <w:p/>
    <w:p>
      <w:r xmlns:w="http://schemas.openxmlformats.org/wordprocessingml/2006/main">
        <w:t xml:space="preserve">១: ទំនុកដំកើង ១៣៩:១​-​១២</w:t>
      </w:r>
    </w:p>
    <w:p/>
    <w:p>
      <w:r xmlns:w="http://schemas.openxmlformats.org/wordprocessingml/2006/main">
        <w:t xml:space="preserve">២៖ ហេព្រើរ ៤:១២-១៣</w:t>
      </w:r>
    </w:p>
    <w:p/>
    <w:p>
      <w:r xmlns:w="http://schemas.openxmlformats.org/wordprocessingml/2006/main">
        <w:t xml:space="preserve">យេរេមា 16:18 មុន​ដំបូង យើង​នឹង​តបស្នង​អំពើ​ទុច្ចរិត​របស់​គេ និង​អំពើ​បាប​របស់​គេ​ជា​ទ្វេ​ដង។ ដោយ​សារ​ពួក​គេ​បាន​ធ្វើ​ឲ្យ​ទឹក​ដី​របស់​ខ្ញុំ​សៅហ្មង ពួក​គេ​បាន​ធ្វើ​ឲ្យ​មរតក​របស់​ខ្ញុំ​ពេញ​ដោយ​គ្រោង​ឆ្អឹង​នៃ​របស់​គួរ​ស្អប់​ខ្ពើម និង​គួរ​ស្អប់​ខ្ពើម។</w:t>
      </w:r>
    </w:p>
    <w:p/>
    <w:p>
      <w:r xmlns:w="http://schemas.openxmlformats.org/wordprocessingml/2006/main">
        <w:t xml:space="preserve">ព្រះ​នឹង​ដាក់​ទោស​ជន​ជាតិ​អ៊ីស្រាអែល​ដោយ​សារ​អំពើ​ទុច្ចរិត និង​អំពើ​បាប​របស់​ពួក​គេ ដែល​បាន​ធ្វើ​ឲ្យ​ស្រុក​នេះ​សៅហ្មង ហើយ​ពោរពេញ​ទៅ​ដោយ​អំពើ​គួរ​ស្អប់​ខ្ពើម និង​គួរ​ស្អប់​ខ្ពើម។</w:t>
      </w:r>
    </w:p>
    <w:p/>
    <w:p>
      <w:r xmlns:w="http://schemas.openxmlformats.org/wordprocessingml/2006/main">
        <w:t xml:space="preserve">1. ផលវិបាកនៃអំពើបាប: A នៅលើយេរេមា 16:18</w:t>
      </w:r>
    </w:p>
    <w:p/>
    <w:p>
      <w:r xmlns:w="http://schemas.openxmlformats.org/wordprocessingml/2006/main">
        <w:t xml:space="preserve">2. យុត្តិធម៍របស់ព្រះ: A នៅលើយេរេមា 16:18</w:t>
      </w:r>
    </w:p>
    <w:p/>
    <w:p>
      <w:r xmlns:w="http://schemas.openxmlformats.org/wordprocessingml/2006/main">
        <w:t xml:space="preserve">1. ហេព្រើរ 10:26-31 - ប្រសិនបើយើងបន្តធ្វើបាបដោយចេតនា បន្ទាប់ពីបានទទួលចំណេះដឹងអំពីសេចក្តីពិត នោះគ្មានការលះបង់សម្រាប់អំពើបាបទៀតទេ។</w:t>
      </w:r>
    </w:p>
    <w:p/>
    <w:p>
      <w:r xmlns:w="http://schemas.openxmlformats.org/wordprocessingml/2006/main">
        <w:t xml:space="preserve">2. អេសេគាល 36:16-19 - ម្យ៉ាងទៀត ព្រះបន្ទូលរបស់ព្រះអម្ចាស់បានមកដល់ខ្ញុំថាៈ កូនមនុស្សអើយ នៅពេលដែលជនជាតិអ៊ីស្រាអែលរស់នៅក្នុងទឹកដីរបស់ពួកគេ ពួកគេបានបង្ខូចវាដោយផ្លូវ និងអំពើរបស់ពួកគេ។ ផ្លូវ​របស់​គេ​នៅ​ចំពោះ​មុខ​ខ្ញុំ គឺ​ដូច​ជា​ភាព​មិន​បរិសុទ្ធ​របស់​ស្ត្រី​ដែល​មាន​រដូវ​មិន​បរិសុទ្ធ។</w:t>
      </w:r>
    </w:p>
    <w:p/>
    <w:p>
      <w:r xmlns:w="http://schemas.openxmlformats.org/wordprocessingml/2006/main">
        <w:t xml:space="preserve">យេរេមា 16:19 ឱ​ព្រះ‌អម្ចាស់ ជា​កម្លាំង និង​កំពែង​របស់​ទូលបង្គំ ហើយ​ជា​ទី​ពឹង​ជ្រក​របស់​ទូលបង្គំ នៅ​ថ្ងៃ​នៃ​សេចក្តី​ទុក្ខ​លំបាក នោះ​សាសន៍​ដទៃ​នឹង​មក​ឯ​ទ្រង់ ពី​ចុង​ផែនដី​ទាំង​មូល ហើយ​នឹង​ពោល​ថា ពិត​ណាស់ បុព្វបុរស​របស់​យើង​បាន​ទទួល​មរតក​នូវ​ពាក្យ​កុហក ឥត​ប្រយោជន៍ និង​ឥត​ប្រយោជន៍។ របស់ដែលមិនមានផលចំណេញ។</w:t>
      </w:r>
    </w:p>
    <w:p/>
    <w:p>
      <w:r xmlns:w="http://schemas.openxmlformats.org/wordprocessingml/2006/main">
        <w:t xml:space="preserve">ប្រជាជន​នៃ​សាសន៍​ដទៃ​នឹង​ទទួល​ស្គាល់​ថា​បុព្វបុរស​របស់​ពួក​គេ​បាន​ទទួល​មរតក​នូវ​រូប​ព្រះ​ក្លែងក្លាយ របស់​ឥត​ប្រយោជន៍ និង​របស់​ឥត​ប្រយោជន៍ ហើយ​ពួក​គេ​នឹង​ងាក​មក​រក​ព្រះអម្ចាស់​ក្នុង​គ្រា​មាន​ទុក្ខ​លំបាក។</w:t>
      </w:r>
    </w:p>
    <w:p/>
    <w:p>
      <w:r xmlns:w="http://schemas.openxmlformats.org/wordprocessingml/2006/main">
        <w:t xml:space="preserve">1. "ភាពឥតប្រយោជន៍នៃ Idols ក្លែងក្លាយ"</w:t>
      </w:r>
    </w:p>
    <w:p/>
    <w:p>
      <w:r xmlns:w="http://schemas.openxmlformats.org/wordprocessingml/2006/main">
        <w:t xml:space="preserve">2. "ស្វែងរកកម្លាំង និងទីពឹងក្នុងព្រះអម្ចាស់"</w:t>
      </w:r>
    </w:p>
    <w:p/>
    <w:p>
      <w:r xmlns:w="http://schemas.openxmlformats.org/wordprocessingml/2006/main">
        <w:t xml:space="preserve">1. អេសាយ 40:27-31 - ហេតុ​អ្វី​បាន​ជា​អ្នក​និយាយ​ថា ឱ​យ៉ាកុប ហើយ​និយាយ​ថា ឱ​អ៊ីស្រា‌អែល ផ្លូវ​របស់​ខ្ញុំ​ត្រូវ​បាន​លាក់​កំបាំង​ពី​ព្រះ‌អម្ចាស់ ហើយ​សិទ្ធិ​របស់​ខ្ញុំ​ត្រូវ​បាន​ព្រះ​របស់​ខ្ញុំ​មិន​អើពើ?</w:t>
      </w:r>
    </w:p>
    <w:p/>
    <w:p>
      <w:r xmlns:w="http://schemas.openxmlformats.org/wordprocessingml/2006/main">
        <w:t xml:space="preserve">ទំនុកតម្កើង ២៨:៧-៨ - ព្រះអម្ចាស់ជាកម្លាំង និងជាខែលរបស់ខ្ញុំ។ ចិត្តខ្ញុំជឿលើព្រះអង្គ ហើយខ្ញុំបានទទួលជំនួយ។ ចិត្ត​ខ្ញុំ​ត្រេកអរ ហើយ​នឹង​បទ​ចម្រៀង​របស់​ខ្ញុំ ខ្ញុំ​សូម​អរ​ព្រះគុណ​ដល់​ទ្រង់។</w:t>
      </w:r>
    </w:p>
    <w:p/>
    <w:p>
      <w:r xmlns:w="http://schemas.openxmlformats.org/wordprocessingml/2006/main">
        <w:t xml:space="preserve">យេរេមា 16:20 តើ​មនុស្ស​នឹង​ធ្វើ​ព្រះ​សម្រាប់​ខ្លួន​ឯង​ឬ​ទេ ហើយ​គេ​មិន​មែន​ជា​ព្រះ​ទេ?</w:t>
      </w:r>
    </w:p>
    <w:p/>
    <w:p>
      <w:r xmlns:w="http://schemas.openxmlformats.org/wordprocessingml/2006/main">
        <w:t xml:space="preserve">វគ្គនេះបង្ហាញថាមនុស្សមិនអាចបង្កើតព្រះដោយខ្លួនឯងបានទេ ព្រោះមានតែព្រះពិតប៉ុណ្ណោះ។</w:t>
      </w:r>
    </w:p>
    <w:p/>
    <w:p>
      <w:r xmlns:w="http://schemas.openxmlformats.org/wordprocessingml/2006/main">
        <w:t xml:space="preserve">1. យើងត្រូវតែចងចាំថា មានតែព្រះទេដែលពិតប្រាកដ ហើយមនុស្សមិនអាចបង្កើតព្រះរបស់ពួកគេបានទេ។</w:t>
      </w:r>
    </w:p>
    <w:p/>
    <w:p>
      <w:r xmlns:w="http://schemas.openxmlformats.org/wordprocessingml/2006/main">
        <w:t xml:space="preserve">2. យើងគួរតែទទួលស្គាល់អំណាចនៃព្រះ ហើយទទួលយកទ្រង់ជាប្រភពនៃសេចក្តីពិតតែមួយគត់របស់យើង។</w:t>
      </w:r>
    </w:p>
    <w:p/>
    <w:p>
      <w:r xmlns:w="http://schemas.openxmlformats.org/wordprocessingml/2006/main">
        <w:t xml:space="preserve">1. ទំនុកតម្កើង 100:3 - «ចូរ​ដឹង​ថា ព្រះ‌អម្ចាស់​ជា​ព្រះ ទ្រង់​ជា​ព្រះ​ដែល​បង្កើត​យើង ហើយ​យើង​ជា​របស់​ទ្រង់ យើង​ជា​រាស្ដ្រ​របស់​ទ្រង់ ហើយ​ជា​ហ្វូង​ចៀម​នៃ​វាល​ស្មៅ​របស់​ទ្រង់»។</w:t>
      </w:r>
    </w:p>
    <w:p/>
    <w:p>
      <w:r xmlns:w="http://schemas.openxmlformats.org/wordprocessingml/2006/main">
        <w:t xml:space="preserve">2. អេសាយ 45:5-6 - «យើង​ជា​ព្រះ​អម្ចាស់ ហើយ​គ្មាន​ឯ​ណា​ទៀត​ទេ ក្រៅ​ពី​ខ្ញុំ​គ្មាន​ព្រះ​ទេ ខ្ញុំ​បំពាក់​អ្នក ទោះ​បី​អ្នក​មិន​ស្គាល់​ខ្ញុំ​ក្ដី ដើម្បី​ឲ្យ​មនុស្ស​បាន​ដឹង តាំង​ពី​ថ្ងៃ​រះ​ឡើង។ ហើយ​មក​ពី​ខាង​លិច​ថា​គ្មាន​អ្នក​ណា​ក្រៅ​ពី​ខ្ញុំ​ទេ គឺ​យើង​ជា​ព្រះ‌អម្ចាស់ ហើយ​ក៏​គ្មាន​អ្នក​ឯ​ទៀត​ដែរ»។</w:t>
      </w:r>
    </w:p>
    <w:p/>
    <w:p>
      <w:r xmlns:w="http://schemas.openxmlformats.org/wordprocessingml/2006/main">
        <w:t xml:space="preserve">យេរេមា 16:21 ដូច្នេះ មើល​ចុះ យើង​នឹង​ធ្វើ​ឲ្យ​គេ​ដឹង​ម្ដង អញ​នឹង​ឲ្យ​គេ​ស្គាល់​ដៃ និង​កម្លាំង​របស់​យើង។ ហើយ​គេ​នឹង​ដឹង​ថា​នាម​របស់​ខ្ញុំ​គឺ​ព្រះអម្ចាស់។</w:t>
      </w:r>
    </w:p>
    <w:p/>
    <w:p>
      <w:r xmlns:w="http://schemas.openxmlformats.org/wordprocessingml/2006/main">
        <w:t xml:space="preserve">ព្រះ​មាន​ឫទ្ធានុភាព ហើយ​នឹង​បង្ហាញ​ព្រះចេស្ដា​របស់​ទ្រង់​ដល់​រាស្ដ្រ​ទ្រង់។</w:t>
      </w:r>
    </w:p>
    <w:p/>
    <w:p>
      <w:r xmlns:w="http://schemas.openxmlformats.org/wordprocessingml/2006/main">
        <w:t xml:space="preserve">1. ឫទ្ធានុភាពរបស់ព្រះគឺមិនអាចប្រៀបផ្ទឹមបាន ហើយទ្រង់នឹងបង្ហាញអង្គទ្រង់ឱ្យប្រជាជនទ្រង់ស្គាល់។</w:t>
      </w:r>
    </w:p>
    <w:p/>
    <w:p>
      <w:r xmlns:w="http://schemas.openxmlformats.org/wordprocessingml/2006/main">
        <w:t xml:space="preserve">2. យើងត្រូវបើកចំហរដើម្បីស្គាល់ព្រះ និងទទួលស្គាល់អំណាចរបស់ទ្រង់។</w:t>
      </w:r>
    </w:p>
    <w:p/>
    <w:p>
      <w:r xmlns:w="http://schemas.openxmlformats.org/wordprocessingml/2006/main">
        <w:t xml:space="preserve">1. ទំនុកតម្កើង 147:5 - ព្រះអម្ចាស់នៃយើងរាល់គ្នាដ៏អស្ចារ្យ ហើយមានឫទ្ធានុភាពដ៏អស្ចារ្យ ការយល់ដឹងរបស់ទ្រង់គឺគ្មានទីបញ្ចប់។</w:t>
      </w:r>
    </w:p>
    <w:p/>
    <w:p>
      <w:r xmlns:w="http://schemas.openxmlformats.org/wordprocessingml/2006/main">
        <w:t xml:space="preserve">2. អេសាយ 40:26 - ចូរ​សម្លឹង​មើល​ទៅ​លើ​ខ្ពស់ ហើយ​មើល​ចុះ​អ្នក​ណា​ដែល​បាន​បង្កើត​របស់​ទាំង​នេះ ដែល​នាំ​យក​ពល​បរិវារ​របស់​ខ្លួន​ចេញ​តាម​ចំនួន ទ្រង់​បាន​ហៅ​ពួក​គេ​ទាំង​អស់​តាម​ព្រះ​នាម ដោយ​ព្រះ​ចេស្ដា​នៃ​ព្រះចេស្ដា​របស់​ទ្រង់ ដ្បិត​ទ្រង់​មាន​ឫទ្ធានុភាព​ខ្លាំង​ក្លា។ ; គ្មាននរណាម្នាក់បរាជ័យទេ។</w:t>
      </w:r>
    </w:p>
    <w:p/>
    <w:p/>
    <w:p>
      <w:r xmlns:w="http://schemas.openxmlformats.org/wordprocessingml/2006/main">
        <w:t xml:space="preserve">យេរេមា ជំពូក​ទី 17 គូស​បញ្ជាក់​ពី​ផល​វិបាក​នៃ​ការ​ទុក​ចិត្ត​លើ​កម្លាំង និង​ប្រាជ្ញា​របស់​មនុស្ស ជាជាង​ការ​ពឹង​ផ្អែក​លើ​ព្រះ ព្រម​ទាំង​ពរជ័យ​ដែល​មក​ពី​ការ​ទុក​ចិត្ត​លើ​ទ្រង់។</w:t>
      </w:r>
    </w:p>
    <w:p/>
    <w:p>
      <w:r xmlns:w="http://schemas.openxmlformats.org/wordprocessingml/2006/main">
        <w:t xml:space="preserve">កថាខណ្ឌទី១៖ ព្រះថ្កោលទោសការថ្វាយបង្គំព្រះរបស់ជនជាតិយូដា ហើយព្រមានប្រឆាំងនឹងការទុកចិត្តលើរូបព្រះដែលបង្កើតដោយមនុស្ស (យេរេមា ១៧:១-៤)។ ទ្រង់​ពិពណ៌នា​អំពី​អំពើ​បាប​របស់​ពួកគេ​ថា​ជា​ការ​ចារឹក​លើ​ចិត្ត និង​អាសនៈ​ដែល​នាំ​ឱ្យ​ពួកគេ​ធ្លាក់​ចុះ។ អស់​អ្នក​ដែល​ទុក​ចិត្ត​លើ​រូប​ព្រះ​ដែល​បង្កើត​ដោយ​មនុស្ស​នឹង​ប្រឈម​មុខ​នឹង​ភាព​អាម៉ាស់ និង​ការ​ខក​ចិត្ត។</w:t>
      </w:r>
    </w:p>
    <w:p/>
    <w:p>
      <w:r xmlns:w="http://schemas.openxmlformats.org/wordprocessingml/2006/main">
        <w:t xml:space="preserve">កថាខណ្ឌ​ទី​២៖ ព្រះ​ប្រៀប​ធៀប​អ្នក​ដែល​ទុក​ចិត្ត​លើ​កម្លាំង​មនុស្ស​ជា​មួយ​នឹង​អ្នក​ដែល​ទុក​ចិត្ត​លើ​ទ្រង់ (យេរេមា ១៧:៥-៨)។ អ្នក​ដែល​ពឹង​ផ្អែក​តែ​លើ​ប្រាជ្ញា​និង​ធនធាន​មនុស្ស​ត្រូវ​បាន​គេ​ប្រៀប​ធៀប​ទៅ​នឹង​ដើមឈើ​ក្រៀម​ស្វិត​នៅ​វាល​ខ្សាច់​ដ៏​រសាត់។ ផ្ទុយ​ទៅ​វិញ អស់​អ្នក​ដែល​ទុក​ចិត្ត​លើ​ព្រះ ប្រៀប​ដូច​ជា​ដើម​ឈើ​ដែល​ដាំ​ដោយ​ទឹក រីក​ចម្រើន ទោះ​បី​ជា​មាន​គ្រោះ​រាំង​ស្ងួត​ក៏​ដោយ។</w:t>
      </w:r>
    </w:p>
    <w:p/>
    <w:p>
      <w:r xmlns:w="http://schemas.openxmlformats.org/wordprocessingml/2006/main">
        <w:t xml:space="preserve">កថាខណ្ឌទី ៣៖ ព្រះលាតត្រដាងពីធម្មជាតិបោកបញ្ឆោតនៃចិត្តមនុស្ស (យេរេមា ១៧:៩-១០)។ ទ្រង់​ប្រកាស​ថា ចិត្ត​បោក​បញ្ឆោត​លើស​ជាង​អ្វីៗ​ទាំង​អស់ ហើយ​ឈឺ​យ៉ាង​ខ្លាំង។ មាន​តែ​ព្រះ​ពិត​ប្រាកដ​អាច​យល់​ពី​វា ហើយ​វិនិច្ឆ័យ​ការ​ជំរុញ​ចិត្ត​របស់​វា។ ទ្រង់​ប្រទាន​រង្វាន់​ដល់​មនុស្ស​ម្នាក់ៗ តាម​អំពើ​របស់​ខ្លួន។</w:t>
      </w:r>
    </w:p>
    <w:p/>
    <w:p>
      <w:r xmlns:w="http://schemas.openxmlformats.org/wordprocessingml/2006/main">
        <w:t xml:space="preserve">កថាខណ្ឌទី ៤៖ យេរេមាបានទួញសោកចំពោះការតស៊ូផ្ទាល់ខ្លួនរបស់គាត់ ប៉ុន្តែបង្ហាញការទុកចិត្ដឥតងាករេរបស់គាត់ទៅលើព្រះ (យេរេមា ១៧:១១-១៨)។ គាត់​ទទួល​ស្គាល់​ថា គាត់​មិន​បាន​ងាក​ចេញ​ពី​ការ​ធ្វើ​តាម​ព្រះ ទោះ​ជា​ប្រឈម​មុខ​នឹង​ការ​បៀតបៀន​ក៏​ដោយ។ គាត់​អង្វរ​សុំ​ការ​រំដោះ​ចេញ​ពី​ខ្មាំង​សត្រូវ ខណៈ​ដែល​គាត់​បញ្ជាក់​ពី​ការ​តាំង​ចិត្ត​របស់​គាត់​ក្នុង​ការ​គោរព​តាម​បញ្ញត្តិ​របស់​ព្រះ។</w:t>
      </w:r>
    </w:p>
    <w:p/>
    <w:p>
      <w:r xmlns:w="http://schemas.openxmlformats.org/wordprocessingml/2006/main">
        <w:t xml:space="preserve">កថាខណ្ឌទី 5: ជំពូកបញ្ចប់ដោយការអំពាវនាវឱ្យប្រារព្ធថ្ងៃសប្ប័ទជាសញ្ញានៃភាពស្មោះត្រង់ (យេរេមា 17:19-27) ។ យេរេមា​ត្រូវ​បាន​ណែនាំ​ឲ្យ​និយាយ​ទៅ​កាន់​ប្រជាជន​អំពី​ការ​រក្សា​ថ្ងៃ​ឈប់​សម្រាក​ឲ្យ​បរិសុទ្ធ ដោយ​ការ​ឈប់​ធ្វើ​ការ។ ការ​គោរព​តាម​បញ្ញត្តិ​នេះ​នឹង​នាំ​មក​នូវ​ពរជ័យ​ដល់​យូដា ចំណែក​ឯ​ការ​មិន​ស្តាប់​បង្គាប់​នឹង​នាំ​មក​នូវ​ការ​វិនិច្ឆ័យ។</w:t>
      </w:r>
    </w:p>
    <w:p/>
    <w:p>
      <w:r xmlns:w="http://schemas.openxmlformats.org/wordprocessingml/2006/main">
        <w:t xml:space="preserve">សរុប​មក,</w:t>
      </w:r>
    </w:p>
    <w:p>
      <w:r xmlns:w="http://schemas.openxmlformats.org/wordprocessingml/2006/main">
        <w:t xml:space="preserve">ជំពូក​ទី​ដប់ប្រាំពីរ​នៃ​យេរេមា​បញ្ជាក់​អំពី​ផល​វិបាក​នៃ​ការ​ទុក​ចិត្ត​លើ​កម្លាំង​និង​ប្រាជ្ញា​របស់​មនុស្ស ជាជាង​ពឹង​ផ្អែក​លើ​ព្រះ។ ព្រះ​ថ្កោលទោស​ការ​ថ្វាយ​បង្គំ​រូប​ព្រះ ហើយ​ព្រមាន​កុំ​ឲ្យ​ជឿ​លើ​រូប​ព្រះ​ដែល​មនុស្ស​បង្កើត។ អ្នក​ដែល​ពឹង​ផ្អែក​តែ​លើ​ធនធាន​មនុស្ស​នឹង​ប្រឈម​មុខ​នឹង​ការ​ខក​ចិត្ត​និង​ភាព​អាម៉ាស់។ ផ្ទុយ​ទៅ​វិញ អ្នក​ដែល​ទុក​ចិត្ត​លើ​ព្រះ​ត្រូវ​បាន​ប្រដូច​នឹង​ដើម​ឈើ​ដែល​រីក​ដោយ​ទឹក។ ព្រះ​ទ្រង់​លាត​ត្រដាង​នូវ​ចរិត​បោក​បញ្ឆោត​នៃ​ចិត្ត ដោយ​ប្រទាន​រង្វាន់​ដល់​បុគ្គល​ម្នាក់ៗ​តាម​អំពើ​របស់​ខ្លួន។ យេរេមា​បង្ហាញ​ការ​ទុក​ចិត្ត​ឥត​ងាករេ​របស់​គាត់ ទោះ​បី​មាន​ការ​តស៊ូ​ផ្ទាល់​ខ្លួន​ក៏​ដោយ។ គាត់​អង្វរ​សុំ​ឲ្យ​រួច​ខ្លួន ខណៈ​ដែល​គាត់​បញ្ជាក់​ពី​ការ​ស្តាប់​បង្គាប់។ ជំពូក​នេះ​បញ្ចប់​ដោយ​ការ​ហៅ​ឲ្យ​ប្រតិបត្តិ​ថ្ងៃ​សប្ប័ទ​ដោយ​ស្មោះត្រង់ ដោយ​សន្យា​ពរជ័យ​សម្រាប់​ការ​ស្តាប់​បង្គាប់ និង​ការ​ព្រមាន​ប្រឆាំង​នឹង​ការ​មិន​ស្តាប់​បង្គាប់។</w:t>
      </w:r>
    </w:p>
    <w:p/>
    <w:p>
      <w:r xmlns:w="http://schemas.openxmlformats.org/wordprocessingml/2006/main">
        <w:t xml:space="preserve">យេរេមា 17:1 អំពើ​បាប​របស់​សាសន៍​យូដា​ត្រូវ​បាន​សរសេរ​ដោយ​ប៊ិច​ដែក និង​ដោយ​ចង្អុល​នៃ​គ្រាប់​ពេជ្រ។ វា​ត្រូវ​បាន​ឆ្លាក់​នៅ​លើ​តុ​នៃ​ចិត្ត​គេ និង​នៅ​លើ​ស្នែង​អាសនៈ​របស់​អ្នក​រាល់​គ្នា។</w:t>
      </w:r>
    </w:p>
    <w:p/>
    <w:p>
      <w:r xmlns:w="http://schemas.openxmlformats.org/wordprocessingml/2006/main">
        <w:t xml:space="preserve">ព្រះ​បាន​សរសេរ​អំពើ​បាប​របស់​ជន​ជាតិ​យូដា​នៅ​លើ​ចិត្ត​គេ និង​លើ​អាសនៈ​របស់​គេ។</w:t>
      </w:r>
    </w:p>
    <w:p/>
    <w:p>
      <w:r xmlns:w="http://schemas.openxmlformats.org/wordprocessingml/2006/main">
        <w:t xml:space="preserve">1. បេះដូងនៃថ្ម: ផលវិបាកនៃអំពើបាប</w:t>
      </w:r>
    </w:p>
    <w:p/>
    <w:p>
      <w:r xmlns:w="http://schemas.openxmlformats.org/wordprocessingml/2006/main">
        <w:t xml:space="preserve">2. សញ្ញាសម្គាល់នៃអំពើបាបអស់កល្បជានិច្ច៖ ចងចាំនូវអ្វីដែលយើងមិនគួរ</w:t>
      </w:r>
    </w:p>
    <w:p/>
    <w:p>
      <w:r xmlns:w="http://schemas.openxmlformats.org/wordprocessingml/2006/main">
        <w:t xml:space="preserve">1. ចោទិយកថា 6:5-6 - ស្រឡាញ់ព្រះអម្ចាស់ជាព្រះរបស់អ្នកឱ្យអស់ពីចិត្ត អស់ពីព្រលឹង និងអស់ពីកម្លាំងរបស់អ្នក។</w:t>
      </w:r>
    </w:p>
    <w:p/>
    <w:p>
      <w:r xmlns:w="http://schemas.openxmlformats.org/wordprocessingml/2006/main">
        <w:t xml:space="preserve">2. អេសេគាល 36:26 - ខ្ញុំនឹងផ្តល់ឱ្យអ្នកនូវបេះដូងថ្មី ហើយដាក់វិញ្ញាណថ្មីនៅក្នុងអ្នក។ យើង​នឹង​ដក​បេះដូង​ថ្ម​របស់​អ្នក​ចេញ​ពី​អ្នក ហើយ​ផ្ដល់​ឱ្យ​អ្នក​នូវ​បេះដូង​សាច់​ឈាម។</w:t>
      </w:r>
    </w:p>
    <w:p/>
    <w:p>
      <w:r xmlns:w="http://schemas.openxmlformats.org/wordprocessingml/2006/main">
        <w:t xml:space="preserve">យេរេមា 17:2 នៅ​ពេល​ដែល​កូន​ចៅ​របស់​ពួក​គេ​នឹក​ឃើញ​អាសនៈ និង​ព្រៃ​ឈើ​នៅ​ក្បែរ​ដើម​ឈើ​បៃតង​នៅ​លើ​ភ្នំ។</w:t>
      </w:r>
    </w:p>
    <w:p/>
    <w:p>
      <w:r xmlns:w="http://schemas.openxmlformats.org/wordprocessingml/2006/main">
        <w:t xml:space="preserve">វគ្គ​នេះ​ចេញ​ពី​យេរេមា​និយាយ​អំពី​របៀប​ដែល​មនុស្ស​ចងចាំ​អាសនៈ និង​ព្រៃ​ដែល​មាន​ទីតាំង​នៅ​លើ​ភ្នំ។</w:t>
      </w:r>
    </w:p>
    <w:p/>
    <w:p>
      <w:r xmlns:w="http://schemas.openxmlformats.org/wordprocessingml/2006/main">
        <w:t xml:space="preserve">1. ការចងចាំឫសគល់របស់យើង៖ របៀបដែលបុព្វបុរសរបស់យើងមានឥទ្ធិពលលើជីវិតរបស់យើង។</w:t>
      </w:r>
    </w:p>
    <w:p/>
    <w:p>
      <w:r xmlns:w="http://schemas.openxmlformats.org/wordprocessingml/2006/main">
        <w:t xml:space="preserve">2. អំណាចនៃការចងចាំ៖ ហេតុអ្វីបានជាយើងមិនគួរភ្លេចមរតករបស់យើង។</w:t>
      </w:r>
    </w:p>
    <w:p/>
    <w:p>
      <w:r xmlns:w="http://schemas.openxmlformats.org/wordprocessingml/2006/main">
        <w:t xml:space="preserve">1. ទំនុកតម្កើង 78:3-7 «យើងនឹងមិនលាក់ពួកគេពីកូនចៅរបស់ពួកគេឡើយ គឺត្រូវប្រាប់ដល់មនុស្សជំនាន់ក្រោយអំពីកិច្ចការដ៏រុងរឿងរបស់ព្រះអម្ចាស់ និងព្រះចេស្ដារបស់ទ្រង់ និងការអស្ចារ្យដែលទ្រង់បានធ្វើ។ ទ្រង់បានបង្កើតទីបន្ទាល់នៅក្នុងលោកយ៉ាកុប ទ្រង់បានកំណត់ច្បាប់មួយនៅស្រុកអ៊ីស្រាអែល ដែលទ្រង់បានបង្គាប់ដល់ឪពុករបស់យើង ឱ្យបង្រៀនដល់កូនចៅរបស់ពួកគេ ដើម្បីឲ្យកូនចៅជំនាន់ក្រោយបានស្គាល់ពួកគេ កូនមិនទាន់កើត ហើយក្រោកឡើងប្រាប់ពួកគេដល់កូនរបស់ពួកគេ ដើម្បីកុំឱ្យពួកគេសង្ឃឹមលើព្រះ បំភ្លេច​កិច្ចការ​របស់​ព្រះ ប៉ុន្តែ​កាន់​តាម​បញ្ញត្តិ​របស់​ទ្រង់»។</w:t>
      </w:r>
    </w:p>
    <w:p/>
    <w:p>
      <w:r xmlns:w="http://schemas.openxmlformats.org/wordprocessingml/2006/main">
        <w:t xml:space="preserve">2. អេសាយ 43:18-21 «កុំ​នឹក​ចាំ​រឿង​ពី​មុន ហើយ​ក៏​មិន​គិត​ពី​រឿង​ចាស់​ដែរ មើល​ចុះ ខ្ញុំ​កំពុង​តែ​ធ្វើ​ការ​ថ្មី ឥឡូវ​វា​លេច​ចេញ​មក តើ​អ្នក​រាល់​គ្នា​មិន​យល់​ទេ? និងទន្លេនានាក្នុងវាលរហោស្ថាន សត្វព្រៃនឹងគោរពខ្ញុំ ខ្នុរ និងសត្វកន្លាត ត្បិតខ្ញុំផ្តល់ទឹកនៅទីរហោស្ថាន ទន្លេនៅវាលរហោស្ថាន ដើម្បីអោយប្រជាជនដែលបានជ្រើសរើសរបស់ខ្ញុំ ប្រជាជនដែលខ្ញុំបានបង្កើតសម្រាប់ខ្លួនខ្ញុំ ដើម្បីឱ្យពួកគេផឹក។ សូម​ប្រកាស​ការ​សរសើរ​របស់​ខ្ញុំ»។</w:t>
      </w:r>
    </w:p>
    <w:p/>
    <w:p>
      <w:r xmlns:w="http://schemas.openxmlformats.org/wordprocessingml/2006/main">
        <w:t xml:space="preserve">យេរេមា 17:3 ភ្នំ​របស់​ខ្ញុំ​ដែល​នៅ​ក្នុង​ចំការ នោះ​យើង​នឹង​ប្រគល់​ទ្រព្យ​សម្បត្តិ​របស់​អ្នក និង​ទ្រព្យ​សម្បត្តិ​ទាំង​អស់​របស់​អ្នក​ទៅ​នឹង​វត្ថុ​ដែល​បាន​រឹប​អូស និង​កន្លែង​ដ៏​ខ្ពស់​របស់​អ្នក​សម្រាប់​អំពើ​បាប នៅ​ទូទាំង​ព្រំដែន​របស់​អ្នក។</w:t>
      </w:r>
    </w:p>
    <w:p/>
    <w:p>
      <w:r xmlns:w="http://schemas.openxmlformats.org/wordprocessingml/2006/main">
        <w:t xml:space="preserve">ព្រះ​នឹង​ដាក់​ទោស​អ្នក​ដែល​ប្រព្រឹត្ត​អំពើ​បាប ដោយ​ដក​យក​ទ្រព្យ​សម្បត្តិ​របស់​ខ្លួន ហើយ​បំផ្លាញ​ទី​ខ្ពស់​របស់​ខ្លួន។</w:t>
      </w:r>
    </w:p>
    <w:p/>
    <w:p>
      <w:r xmlns:w="http://schemas.openxmlformats.org/wordprocessingml/2006/main">
        <w:t xml:space="preserve">1. ព្រះជាអ្នកគ្រប់គ្រង: ការយល់ដឹងអំពីការដាក់ទណ្ឌកម្មរបស់ព្រះចំពោះអំពើបាប</w:t>
      </w:r>
    </w:p>
    <w:p/>
    <w:p>
      <w:r xmlns:w="http://schemas.openxmlformats.org/wordprocessingml/2006/main">
        <w:t xml:space="preserve">2. ការប្រែចិត្ត៖ ការងាកទៅរកព្រះក្នុងការទទួលស្គាល់អំពើបាប</w:t>
      </w:r>
    </w:p>
    <w:p/>
    <w:p>
      <w:r xmlns:w="http://schemas.openxmlformats.org/wordprocessingml/2006/main">
        <w:t xml:space="preserve">1.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2. 1 John 1:9 - ប្រសិនបើយើងសារភាពអំពើបាបរបស់យើង នោះទ្រង់ស្មោះត្រង់ និងយុត្តិធម៌ ហើយនឹងអត់ទោសឱ្យយើងនូវអំពើបាបរបស់យើង ហើយសំអាតយើងពីអំពើទុច្ចរិតទាំងអស់។</w:t>
      </w:r>
    </w:p>
    <w:p/>
    <w:p>
      <w:r xmlns:w="http://schemas.openxmlformats.org/wordprocessingml/2006/main">
        <w:t xml:space="preserve">យេរេមា 17:4 សូម្បី​តែ​ខ្លួន​អ្នក​ក៏​ត្រូវ​ឈប់​ពី​មរតក​ដែល​យើង​បាន​ប្រគល់​ឲ្យ​អ្នក​ដែរ។ យើង​នឹង​ធ្វើ​ឲ្យ​អ្នក​បម្រើ​ខ្មាំង​សត្រូវ​នៅ​ក្នុង​ស្រុក​ដែល​អ្នក​មិន​ស្គាល់ ដ្បិត​អ្នក​បាន​ដុត​ភ្លើង​ដោយ​កំហឹង​របស់​យើង ដែល​នឹង​ឆេះ​អស់​កល្ប​ជានិច្ច។</w:t>
      </w:r>
    </w:p>
    <w:p/>
    <w:p>
      <w:r xmlns:w="http://schemas.openxmlformats.org/wordprocessingml/2006/main">
        <w:t xml:space="preserve">ព្រះ​ព្រមាន​រាស្ដ្រ​ទ្រង់​ថា ពួកគេ​នឹង​ត្រូវ​បង្ខំ​ឲ្យ​បម្រើ​ខ្មាំង​សត្រូវ ហើយ​ភ្លើង​នៃ​កំហឹង​របស់​ទ្រង់​នឹង​ឆេះ​ជា​រៀង​រហូត ប្រសិនបើ​ពួកគេ​ងាក​ចេញ​ពី​ទ្រង់ ។</w:t>
      </w:r>
    </w:p>
    <w:p/>
    <w:p>
      <w:r xmlns:w="http://schemas.openxmlformats.org/wordprocessingml/2006/main">
        <w:t xml:space="preserve">1. ការព្រមានរបស់ព្រះ៖ ការរៀនគោរពតាមបញ្ញត្តិរបស់ទ្រង់</w:t>
      </w:r>
    </w:p>
    <w:p/>
    <w:p>
      <w:r xmlns:w="http://schemas.openxmlformats.org/wordprocessingml/2006/main">
        <w:t xml:space="preserve">2. ផលវិបាកនៃការមិនស្តាប់បង្គាប់៖ ការប្រឈមមុខនឹងសេចក្តីក្រោធរបស់ព្រះ</w:t>
      </w:r>
    </w:p>
    <w:p/>
    <w:p>
      <w:r xmlns:w="http://schemas.openxmlformats.org/wordprocessingml/2006/main">
        <w:t xml:space="preserve">1. ចោទិយកថា 28:25-26 - «ព្រះអម្ចាស់នឹងធ្វើឱ្យអ្នកចាញ់នៅចំពោះមុខខ្មាំងសត្រូវរបស់អ្នក អ្នកត្រូវចេញទៅតាមផ្លូវមួយប្រឆាំងនឹងពួកគេ ហើយរត់ទៅប្រាំពីរផ្លូវនៅចំពោះមុខពួកគេ ហើយអ្នកនឹងក្លាយជារន្ធត់ដល់នគរទាំងអស់នៅលើផែនដី។ .</w:t>
      </w:r>
    </w:p>
    <w:p/>
    <w:p>
      <w:r xmlns:w="http://schemas.openxmlformats.org/wordprocessingml/2006/main">
        <w:t xml:space="preserve">2. សុភាសិត 28:9 - អ្នក​ណា​ដែល​បែរ​ត្រចៀក​មិន​ស្តាប់​តាម​ក្រឹត្យ‌វិន័យ សូម្បី​តែ​ការ​អធិស្ឋាន​ក៏​គួរ​ស្អប់​ខ្ពើម​ដែរ។</w:t>
      </w:r>
    </w:p>
    <w:p/>
    <w:p>
      <w:r xmlns:w="http://schemas.openxmlformats.org/wordprocessingml/2006/main">
        <w:t xml:space="preserve">យេរេមា 17:5 ព្រះ‌អម្ចាស់​មាន​ព្រះ‌បន្ទូល​ដូច្នេះ។ ត្រូវ​បណ្តាសា​អ្នក​ណា​ដែល​ទុក​ចិត្ត​លើ​មនុស្ស ហើយ​បង្កើត​ដៃ​ជា​សាច់ ហើយ​ចិត្ត​របស់​គេ​ចាក​ចេញ​ពី​ព្រះ‌អម្ចាស់។</w:t>
      </w:r>
    </w:p>
    <w:p/>
    <w:p>
      <w:r xmlns:w="http://schemas.openxmlformats.org/wordprocessingml/2006/main">
        <w:t xml:space="preserve">ព្រះអម្ចាស់​ព្រមាន​ប្រឆាំង​នឹង​ការ​ទុក​ចិត្ត​លើ​មនុស្ស ហើយ​ចាក​ចេញ​ពី​ទ្រង់។</w:t>
      </w:r>
    </w:p>
    <w:p/>
    <w:p>
      <w:r xmlns:w="http://schemas.openxmlformats.org/wordprocessingml/2006/main">
        <w:t xml:space="preserve">1. "គ្រោះថ្នាក់នៃការជឿទុកចិត្តលើមនុស្ស"</w:t>
      </w:r>
    </w:p>
    <w:p/>
    <w:p>
      <w:r xmlns:w="http://schemas.openxmlformats.org/wordprocessingml/2006/main">
        <w:t xml:space="preserve">2. "សារៈសំខាន់នៃភាពស្មោះត្រង់ចំពោះព្រះ"</w:t>
      </w:r>
    </w:p>
    <w:p/>
    <w:p>
      <w:r xmlns:w="http://schemas.openxmlformats.org/wordprocessingml/2006/main">
        <w:t xml:space="preserve">1. ទំនុកតម្កើង 146:3-4 - «កុំទុកចិត្ដលើពួកចៅហ្វាយ លើកូនមនុស្ស ដែលគ្មានសេចក្ដីសង្គ្រោះឡើយ កាលណាដង្ហើមចេញ ទ្រង់ត្រឡប់មកផែនដីវិញ នៅថ្ងៃនោះ ផែនការរបស់ទ្រង់ត្រូវវិនាស»។</w:t>
      </w:r>
    </w:p>
    <w:p/>
    <w:p>
      <w:r xmlns:w="http://schemas.openxmlformats.org/wordprocessingml/2006/main">
        <w:t xml:space="preserve">២.សុភាសិត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យេរេមា 17:6 ដ្បិត​គាត់​នឹង​បាន​ដូច​ជា​មនុស្ស​នៅ​វាល​រហោ‌ស្ថាន ហើយ​មិន​ឃើញ​ពេល​ណា​ល្អ​មក​ដល់​ឡើយ។ ប៉ុន្តែ​ត្រូវ​រស់​នៅ​ទី​ស្ងាត់​ជ្រងំ​នៅ​វាល​រហោស្ថាន នៅ​ក្នុង​ដី​អំបិល ហើយ​មិន​មាន​មនុស្ស​នៅ​ឡើយ។</w:t>
      </w:r>
    </w:p>
    <w:p/>
    <w:p>
      <w:r xmlns:w="http://schemas.openxmlformats.org/wordprocessingml/2006/main">
        <w:t xml:space="preserve">យេរេមា 17:6 និយាយ​អំពី​របៀប​ដែល​មនុស្ស​ម្នាក់​នឹង​ក្លាយ​ទៅ​ដូច​ជា​មនុស្ស​នៅ​ក្នុង​វាល​រហោស្ថាន ដោយ​រស់​នៅ​ក្នុង​ទី​ស្ងាត់​ជ្រងំ និង​គ្មាន​មនុស្ស​នៅ​ក្នុង​ទីរហោស្ថាន ដោយ​មិន​អាច​មើល​ឃើញ ឬ​ទទួល​បាន​នូវ​សេចក្តី​ល្អ​ឡើយ។</w:t>
      </w:r>
    </w:p>
    <w:p/>
    <w:p>
      <w:r xmlns:w="http://schemas.openxmlformats.org/wordprocessingml/2006/main">
        <w:t xml:space="preserve">1. របៀបស្វែងរកការស្កប់ស្កល់ និងសន្តិភាពក្នុងគ្រាដ៏លំបាក</w:t>
      </w:r>
    </w:p>
    <w:p/>
    <w:p>
      <w:r xmlns:w="http://schemas.openxmlformats.org/wordprocessingml/2006/main">
        <w:t xml:space="preserve">2. យកឈ្នះលើភាពមិនអនុគ្រោះ និងស្វែងរកកម្លាំងជាថ្មី</w:t>
      </w:r>
    </w:p>
    <w:p/>
    <w:p>
      <w:r xmlns:w="http://schemas.openxmlformats.org/wordprocessingml/2006/main">
        <w:t xml:space="preserve">1. អេសាយ 41:17-18 - ពេល​ដែល​ជន​ក្រីក្រ និង​អ្នក​ទុគ៌ត​ស្វែង​រក​ទឹក តែ​គ្មាន ហើយ​អណ្ដាត​របស់​ពួក​គេ​ស្រេក នោះ​យើង​ជា​ព្រះ​យេហូវ៉ា​នឹង​ស្តាប់​ពួក​គេ យើង​ជា​ព្រះ​នៃ​ជន​ជាតិ​អ៊ីស្រាអែល​មិន​បោះ​បង់​ចោល​ឡើយ។</w:t>
      </w:r>
    </w:p>
    <w:p/>
    <w:p>
      <w:r xmlns:w="http://schemas.openxmlformats.org/wordprocessingml/2006/main">
        <w:t xml:space="preserve">2. ទំនុកតម្កើង 34:18 - ព្រះ‌អម្ចាស់​គង់​នៅ​ជិត​អស់​អ្នក​ដែល​មាន​ចិត្ត​សង្រេង។ ហើយជួយសង្គ្រោះមនុស្សដែលមានស្មារតីទន់ខ្សោយ។</w:t>
      </w:r>
    </w:p>
    <w:p/>
    <w:p>
      <w:r xmlns:w="http://schemas.openxmlformats.org/wordprocessingml/2006/main">
        <w:t xml:space="preserve">យេរេមា 17:7 មាន​ពរ​ហើយ​អ្នក​ណា​ដែល​ទុក​ចិត្ត​លើ​ព្រះ‌អម្ចាស់ ហើយ​មាន​សេចក្ដី​សង្ឃឹម​ដល់​ព្រះ‌អម្ចាស់។</w:t>
      </w:r>
    </w:p>
    <w:p/>
    <w:p>
      <w:r xmlns:w="http://schemas.openxmlformats.org/wordprocessingml/2006/main">
        <w:t xml:space="preserve">ពរជ័យនៃការទុកចិត្តលើព្រះអម្ចាស់ ហើយមានទ្រង់ជាក្តីសង្ឃឹមរបស់យើង។</w:t>
      </w:r>
    </w:p>
    <w:p/>
    <w:p>
      <w:r xmlns:w="http://schemas.openxmlformats.org/wordprocessingml/2006/main">
        <w:t xml:space="preserve">1: ដាក់ក្តីសង្ឃឹមរបស់អ្នកនៅក្នុងព្រះ</w:t>
      </w:r>
    </w:p>
    <w:p/>
    <w:p>
      <w:r xmlns:w="http://schemas.openxmlformats.org/wordprocessingml/2006/main">
        <w:t xml:space="preserve">២៖ ចូរ​ពឹង​ផ្អែក​លើ​ព្រះអម្ចាស់​សម្រាប់​ពរជ័យ​របស់​អ្នក។</w:t>
      </w:r>
    </w:p>
    <w:p/>
    <w:p>
      <w:r xmlns:w="http://schemas.openxmlformats.org/wordprocessingml/2006/main">
        <w:t xml:space="preserve">1: អេសាយ 40:31 - ប៉ុន្តែ​អស់​អ្នក​ដែល​រង់​ចាំ​ព្រះ​អម្ចាស់​នឹង​មាន​កម្លាំង​ឡើង​វិញ;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ទំនុកតម្កើង 20:7 - អ្នក​ខ្លះ​ទុក​ចិត្ត​លើ​រទេះ​ចំបាំង ហើយ​ខ្លះ​ទៀត​ជិះ​សេះ តែ​យើង​នឹង​នឹក​ចាំ​ព្រះ‌នាម​ព្រះ‌អម្ចាស់ ជា​ព្រះ​នៃ​យើង។</w:t>
      </w:r>
    </w:p>
    <w:p/>
    <w:p>
      <w:r xmlns:w="http://schemas.openxmlformats.org/wordprocessingml/2006/main">
        <w:t xml:space="preserve">យេរេមា 17:8 ដ្បិត​គាត់​នឹង​បាន​ដូច​ជា​ដើម​ឈើ​ដែល​ដាំ​នៅ​មាត់​ទឹក ហើយ​ដែល​ដុះ​ចេញ​ពី​ឫស​របស់​វា​តាម​មាត់​ទន្លេ ហើយ​មិន​ឃើញ​ថា​ពេល​ណា​មាន​កម្ដៅ​មក​ទេ ប៉ុន្តែ​ស្លឹក​របស់​វា​នឹង​មាន​ពណ៌​បៃតង។ ហើយ​មិន​ត្រូវ​ប្រយ័ត្ន​នឹង​ឆ្នាំ​ដែល​មាន​គ្រោះ​រាំង​ស្ងួត​នោះ​ទេ ហើយ​ក៏​មិន​ឈប់​ទទួល​ផល​ដែរ។</w:t>
      </w:r>
    </w:p>
    <w:p/>
    <w:p>
      <w:r xmlns:w="http://schemas.openxmlformats.org/wordprocessingml/2006/main">
        <w:t xml:space="preserve">ខគម្ពីរ​នេះ​ពន្យល់​ថា អស់​អ្នក​ដែល​ទុក​ចិត្ត​លើ​ព្រះអម្ចាស់​នឹង​នៅ​តែ​ខ្ជាប់ខ្ជួន ទោះ​បី​ជា​ក្នុង​គ្រា​លំបាក​ដូច​ជា​ដើម​ឈើ​មួយ​ដើម​ដែល​ដាំ​នៅ​ជិត​ទឹក ដែល​មិន​ក្រៀម​ស្វិត​ក្នុង​គ្រោះ​រាំង​ស្ងួត។</w:t>
      </w:r>
    </w:p>
    <w:p/>
    <w:p>
      <w:r xmlns:w="http://schemas.openxmlformats.org/wordprocessingml/2006/main">
        <w:t xml:space="preserve">១៖ រក្សាភាពខ្ជាប់ខ្ជួនក្នុងគ្រាលំបាក</w:t>
      </w:r>
    </w:p>
    <w:p/>
    <w:p>
      <w:r xmlns:w="http://schemas.openxmlformats.org/wordprocessingml/2006/main">
        <w:t xml:space="preserve">២៖ ការ​ទុក​ចិត្ត​លើ​ការ​រៀបចំ​របស់​ព្រះអម្ចាស់</w:t>
      </w:r>
    </w:p>
    <w:p/>
    <w:p>
      <w:r xmlns:w="http://schemas.openxmlformats.org/wordprocessingml/2006/main">
        <w:t xml:space="preserve">១: ទំនុកតម្កើង ១:៣ - ទ្រង់​ប្រៀប​ដូច​ជា​ដើម​ឈើ​ដែល​ដាំ​តាម​ដង​ទឹក ដែល​ផ្ដល់​ផ្លែ​តាម​រដូវ​កាល ហើយ​ស្លឹក​ក៏​មិន​ក្រៀម​ដែរ។ ក្នុង​ការ​ទាំង​អស់​ដែល​គាត់​ធ្វើ គាត់​បាន​ចម្រើន​ឡើង។</w:t>
      </w:r>
    </w:p>
    <w:p/>
    <w:p>
      <w:r xmlns:w="http://schemas.openxmlformats.org/wordprocessingml/2006/main">
        <w:t xml:space="preserve">២៖ អេសាយ ៤០:៣១ - ប៉ុន្តែ​អស់​អ្នក​ដែល​សង្ឃឹម​លើ​ព្រះអម្ចាស់​នឹង​មាន​កម្លាំង​ឡើង​វិញ។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យេរេមា 17:9 ចិត្ត​បោក​បញ្ឆោត​លើស​ជាង​អ្វីៗ​ទាំង​អស់ ហើយ​អាក្រក់​យ៉ាង​ខ្លាំង តើ​អ្នក​ណា​អាច​ដឹង​បាន?</w:t>
      </w:r>
    </w:p>
    <w:p/>
    <w:p>
      <w:r xmlns:w="http://schemas.openxmlformats.org/wordprocessingml/2006/main">
        <w:t xml:space="preserve">ចិត្ត​មិន​អាច​ទុក​ចិត្ត​បាន ហើយ​ពោរ​ពេញ​ទៅ​ដោយ​អំពើ​អាក្រក់ ធ្វើ​ឲ្យ​គេ​មិន​អាច​យល់​បាន។</w:t>
      </w:r>
    </w:p>
    <w:p/>
    <w:p>
      <w:r xmlns:w="http://schemas.openxmlformats.org/wordprocessingml/2006/main">
        <w:t xml:space="preserve">1. គ្រោះថ្នាក់នៃចិត្តបោកបញ្ឆោត - សុភាសិត 14:12</w:t>
      </w:r>
    </w:p>
    <w:p/>
    <w:p>
      <w:r xmlns:w="http://schemas.openxmlformats.org/wordprocessingml/2006/main">
        <w:t xml:space="preserve">2. ចូរ​ប្រយ័ត្ន​ចំពោះ​ចិត្ត​របស់​អ្នក—យេរេមា ១៧:៩-១០</w:t>
      </w:r>
    </w:p>
    <w:p/>
    <w:p>
      <w:r xmlns:w="http://schemas.openxmlformats.org/wordprocessingml/2006/main">
        <w:t xml:space="preserve">1. សុភាសិត 14:12 - «មាន​ផ្លូវ​មួយ​ដែល​មើល​ទៅ​ត្រឹម​ត្រូវ​ចំពោះ​មនុស្ស តែ​ចុង​បញ្ចប់​នៃ​ផ្លូវ​នៃ​សេចក្ដី​ស្លាប់​នោះ​»។</w:t>
      </w:r>
    </w:p>
    <w:p/>
    <w:p>
      <w:r xmlns:w="http://schemas.openxmlformats.org/wordprocessingml/2006/main">
        <w:t xml:space="preserve">2. យេរេមា 17:10 - "យើង​ជា​ព្រះ​អម្ចាស់​ពិនិត្យ​មើល​ចិត្ត, ខ្ញុំ​ព្យាយាម, សូម្បី​តែ​ដើម្បី​ឱ្យ​មនុស្ស​គ្រប់​គ្នា​តាម​ផ្លូវ​របស់​ខ្លួន, និង​តាម​ផល​នៃ​ការ​ដែល​ខ្លួន​បាន​ធ្វើ"។</w:t>
      </w:r>
    </w:p>
    <w:p/>
    <w:p>
      <w:r xmlns:w="http://schemas.openxmlformats.org/wordprocessingml/2006/main">
        <w:t xml:space="preserve">យេរេមា 17:10 យើង​ជា​ព្រះ‌អម្ចាស់​ស្វែង​រក​ចិត្ត ទូលបង្គំ​ខំ​ប្រឹង​ទប់ សូម្បី​តែ​ឲ្យ​មនុស្ស​គ្រប់​រូប​តាម​មាគ៌ា​របស់​ខ្លួន និង​តាម​ផល​នៃ​អំពើ​ដែល​ខ្លួន​ប្រព្រឹត្ត។</w:t>
      </w:r>
    </w:p>
    <w:p/>
    <w:p>
      <w:r xmlns:w="http://schemas.openxmlformats.org/wordprocessingml/2006/main">
        <w:t xml:space="preserve">ព្រះ​ទ្រង់​ឈ្វេង​យល់​ចិត្ត ហើយ​កាត់​ទោស​មនុស្ស​គ្រប់​រូប ដោយ​វិនិច្ឆ័យ​គេ​តាម​ការ​ប្រព្រឹត្ត និង​ផល​នៃ​ការ​ធ្វើ​ការ​របស់​គេ។</w:t>
      </w:r>
    </w:p>
    <w:p/>
    <w:p>
      <w:r xmlns:w="http://schemas.openxmlformats.org/wordprocessingml/2006/main">
        <w:t xml:space="preserve">1. "ការជំនុំជំរះរបស់ព្រះ: ការរស់នៅជាមួយនឹងលទ្ធផលនៃសកម្មភាពរបស់យើង"</w:t>
      </w:r>
    </w:p>
    <w:p/>
    <w:p>
      <w:r xmlns:w="http://schemas.openxmlformats.org/wordprocessingml/2006/main">
        <w:t xml:space="preserve">2. "ការយល់ដឹងរបស់ព្រះ៖ ការដឹងពីគំនិត និងសេចក្តីប្រាថ្នាខាងក្នុងបំផុតរបស់យើង"</w:t>
      </w:r>
    </w:p>
    <w:p/>
    <w:p>
      <w:r xmlns:w="http://schemas.openxmlformats.org/wordprocessingml/2006/main">
        <w:t xml:space="preserve">1. ទំនុកតម្កើង 139:23-24 ឱព្រះជាម្ចាស់អើយ ចូរស្វែងរកទូលបង្គំ ហើយស្គាល់ចិត្តទូលបង្គំផង។ សាកល្បងខ្ញុំ ហើយដឹងពីការថប់បារម្ភរបស់ខ្ញុំ។ ហើយ​មើល​ថា​តើ​មាន​ផ្លូវ​អាក្រក់​ណា​មួយ​នៅ​ក្នុង​ខ្ញុំ​និង​នាំ​ខ្ញុំ​ទៅ​កាន់​ផ្លូវ​ដ៏​អស់​កល្ប​ជានិច្ច។</w:t>
      </w:r>
    </w:p>
    <w:p/>
    <w:p>
      <w:r xmlns:w="http://schemas.openxmlformats.org/wordprocessingml/2006/main">
        <w:t xml:space="preserve">2. សុភាសិត 21:2 - គ្រប់​ទាំង​ផ្លូវ​របស់​មនុស្ស​គឺ​ត្រឹម​ត្រូវ​ក្នុង​ភ្នែក​របស់​ខ្លួន ប៉ុន្តែ​ព្រះ‌អម្ចាស់​ថ្លឹង​ចិត្ត។</w:t>
      </w:r>
    </w:p>
    <w:p/>
    <w:p>
      <w:r xmlns:w="http://schemas.openxmlformats.org/wordprocessingml/2006/main">
        <w:t xml:space="preserve">យេរេមា 17:11 ដូច​ជា​សត្វ​ពាហនៈ​អង្គុយ​លើ​ពង ហើយ​មិន​ញាស់​ឡើយ។ ដូច្នេះ អ្នក​ណា​ដែល​ទទួល​បាន​ទ្រព្យ​សម្បត្តិ​ដោយ​មិន​ត្រឹម​ត្រូវ អ្នក​នោះ​នឹង​ទុក​វា​ចោល​នៅ​កណ្ដាល​ថ្ងៃ​របស់​ខ្លួន ហើយ​នៅ​ទី​បញ្ចប់​នឹង​ទៅ​ជា​មនុស្ស​ល្ងង់។</w:t>
      </w:r>
    </w:p>
    <w:p/>
    <w:p>
      <w:r xmlns:w="http://schemas.openxmlformats.org/wordprocessingml/2006/main">
        <w:t xml:space="preserve">វគ្គ​នេះ​ព្រមាន​ថា អស់​អ្នក​ដែល​បាន​ទ្រព្យ​សម្បត្តិ​ដោយ​មិន​ប្រើ​មធ្យោបាយ​ត្រឹម​ត្រូវ​នឹង​បាត់​បង់​នៅ​ទី​បញ្ចប់ ដោយ​ទុក​ឲ្យ​គេ​ល្ងង់។</w:t>
      </w:r>
    </w:p>
    <w:p/>
    <w:p>
      <w:r xmlns:w="http://schemas.openxmlformats.org/wordprocessingml/2006/main">
        <w:t xml:space="preserve">1. ទ្រព្យសម្បត្តិដែលទទួលបានតាមរយៈមធ្យោបាយសុចរិតនឹងស្ថិតស្ថេរជារៀងរហូត</w:t>
      </w:r>
    </w:p>
    <w:p/>
    <w:p>
      <w:r xmlns:w="http://schemas.openxmlformats.org/wordprocessingml/2006/main">
        <w:t xml:space="preserve">2. ភាពល្ងង់ខ្លៅនៃការទទួលបានទ្រព្យសម្បត្តិតាមរយៈមធ្យោបាយមិនសុចរិត</w:t>
      </w:r>
    </w:p>
    <w:p/>
    <w:p>
      <w:r xmlns:w="http://schemas.openxmlformats.org/wordprocessingml/2006/main">
        <w:t xml:space="preserve">១.សុភាសិត ២២:១ - ឈ្មោះល្អគឺត្រូវជ្រើសរើសជាជាងទ្រព្យសម្បត្តិដ៏ច្រើន ហើយការពេញចិត្តគឺប្រសើរជាងប្រាក់ឬមាស។</w:t>
      </w:r>
    </w:p>
    <w:p/>
    <w:p>
      <w:r xmlns:w="http://schemas.openxmlformats.org/wordprocessingml/2006/main">
        <w:t xml:space="preserve">2. សុភាសិត 13:11 - ទ្រព្យ​សម្បត្តិ​ដែល​បាន​មក​យ៉ាង​ឆាប់​រហ័ស​នឹង​ថយ​ចុះ ប៉ុន្តែ​អ្នក​ណា​ដែល​ប្រមូល​បាន​តិច​តួច​នឹង​កើន​ឡើង។</w:t>
      </w:r>
    </w:p>
    <w:p/>
    <w:p>
      <w:r xmlns:w="http://schemas.openxmlformats.org/wordprocessingml/2006/main">
        <w:t xml:space="preserve">យេរេមា 17:12 បល្ល័ង្ក​ដ៏​ខ្ពង់ខ្ពស់​ដ៏​រុងរឿង​តាំង​ពី​ដើម​ដំបូង​មក គឺ​ជា​កន្លែង​នៃ​ទីសក្ការៈ​របស់​យើង។</w:t>
      </w:r>
    </w:p>
    <w:p/>
    <w:p>
      <w:r xmlns:w="http://schemas.openxmlformats.org/wordprocessingml/2006/main">
        <w:t xml:space="preserve">សិរី​ល្អ​របស់​ព្រះ​ត្រូវ​បាន​គេ​ឃើញ​តាំង​ពី​ដើម​មក ហើយ​បល្ល័ង្ក​របស់​ទ្រង់​ជា​កន្លែង​នៃ​ទីសក្ការៈ។</w:t>
      </w:r>
    </w:p>
    <w:p/>
    <w:p>
      <w:r xmlns:w="http://schemas.openxmlformats.org/wordprocessingml/2006/main">
        <w:t xml:space="preserve">1. "ការចាប់ផ្តើមនៃសិរីល្អ: ជម្រករបស់យើងនៅក្នុងបល្ល័ង្កនៃព្រះ"</w:t>
      </w:r>
    </w:p>
    <w:p/>
    <w:p>
      <w:r xmlns:w="http://schemas.openxmlformats.org/wordprocessingml/2006/main">
        <w:t xml:space="preserve">2. "បល្ល័ង្កដ៏ខ្ពង់ខ្ពស់: កន្លែងដែលទីសក្ការៈរបស់ព្រះចាប់ផ្តើម"</w:t>
      </w:r>
    </w:p>
    <w:p/>
    <w:p>
      <w:r xmlns:w="http://schemas.openxmlformats.org/wordprocessingml/2006/main">
        <w:t xml:space="preserve">1. ទំនុកតម្កើង 62:7 - «នៅលើព្រះជាម្ចាស់ទ្រង់បានសង្គ្រោះសេចក្ដីសង្គ្រោះ និងសិរីល្អរបស់ទូលបង្គំ ថ្មដាដ៏ខ្លាំងរបស់ទូលបង្គំ ទីពឹងរបស់ទូលបង្គំគឺជាព្រះ»។</w:t>
      </w:r>
    </w:p>
    <w:p/>
    <w:p>
      <w:r xmlns:w="http://schemas.openxmlformats.org/wordprocessingml/2006/main">
        <w:t xml:space="preserve">២. ទំនុកដំកើង ៩:៩ - «ព្រះអម្ចាស់ទ្រង់ជាបន្ទាយសម្រាប់មនុស្សដែលត្រូវបានសង្កត់សង្កិន ហើយជាបន្ទាយការពារក្នុងគ្រាមានអាសន្ន»។</w:t>
      </w:r>
    </w:p>
    <w:p/>
    <w:p>
      <w:r xmlns:w="http://schemas.openxmlformats.org/wordprocessingml/2006/main">
        <w:t xml:space="preserve">យេរេមា 17:13 ឱ​ព្រះ‌យេហូវ៉ា​អើយ ជា​សេចក្ដី​សង្ឃឹម​នៃ​សាសន៍​អ៊ីស្រា‌អែល អស់​អ្នក​ណា​ដែល​បោះ​បង់​ចោល​ទ្រង់​នឹង​ត្រូវ​អាម៉ាស់ ហើយ​អស់​អ្នក​ណា​ដែល​ចាក​ចេញ​ពី​អញ​នឹង​ត្រូវ​កត់​ទុក​នៅ​លើ​ផែនដី ពី​ព្រោះ​គេ​បាន​បោះ​បង់​ព្រះ‌យេហូវ៉ា ជា​ប្រភព​ទឹក​រស់។</w:t>
      </w:r>
    </w:p>
    <w:p/>
    <w:p>
      <w:r xmlns:w="http://schemas.openxmlformats.org/wordprocessingml/2006/main">
        <w:t xml:space="preserve">យេរេមា 17:13 និយាយ​អំពី​ភាព​អាម៉ាស់​នៃ​អស់​អ្នក​ដែល​លះបង់​ព្រះ‌អម្ចាស់ ហើយ​ចាក​ចេញ​ពី​ទ្រង់ ដ្បិត​គេ​បាន​បោះ​បង់​ប្រភព​ទឹក​រស់។</w:t>
      </w:r>
    </w:p>
    <w:p/>
    <w:p>
      <w:r xmlns:w="http://schemas.openxmlformats.org/wordprocessingml/2006/main">
        <w:t xml:space="preserve">1. ភាពអាម៉ាស់នៃសេចក្តីស្រឡាញ់ដែលបោះបង់ចោល: ការបដិសេធប្រភពនៃទឹករស់</w:t>
      </w:r>
    </w:p>
    <w:p/>
    <w:p>
      <w:r xmlns:w="http://schemas.openxmlformats.org/wordprocessingml/2006/main">
        <w:t xml:space="preserve">2. ផលវិបាកយូរអង្វែងនៃការបដិសេធព្រះ: សរសេរនៅលើផែនដី</w:t>
      </w:r>
    </w:p>
    <w:p/>
    <w:p>
      <w:r xmlns:w="http://schemas.openxmlformats.org/wordprocessingml/2006/main">
        <w:t xml:space="preserve">1. ទំនុកតម្កើង ៣៦:៩ ព្រោះ​ជា​ប្រភព​នៃ​ជីវិត។ យើងឃើញពន្លឺនៅក្នុងពន្លឺរបស់អ្នក។</w:t>
      </w:r>
    </w:p>
    <w:p/>
    <w:p>
      <w:r xmlns:w="http://schemas.openxmlformats.org/wordprocessingml/2006/main">
        <w:t xml:space="preserve">2. អេសាយ 58:11 - ហើយព្រះអម្ចាស់នឹងដឹកនាំអ្នកជានិច្ច ហើយបំពេញបំណងប្រាថ្នារបស់អ្នកនៅកន្លែងដែលមានភ្លើងឆេះ ហើយធ្វើឱ្យឆ្អឹងរបស់អ្នករឹងមាំ។ ហើយ​អ្នក​នឹង​បាន​ដូច​ជា​សួន​ទឹក​ដូច​ជា​ប្រភព​ទឹក​ដែល​ទឹក​របស់​វា​មិន​រលំ​។</w:t>
      </w:r>
    </w:p>
    <w:p/>
    <w:p>
      <w:r xmlns:w="http://schemas.openxmlformats.org/wordprocessingml/2006/main">
        <w:t xml:space="preserve">យេរេមា 17:14 ឱ​ព្រះ‌អម្ចាស់​អើយ សូម​ប្រោស​ទូលបង្គំ​ឲ្យ​ជា នោះ​ទូល‌បង្គំ​នឹង​បាន​ជា។ សូម​សង្គ្រោះ​ទូលបង្គំ នោះ​ទូលបង្គំ​នឹង​បាន​សង្គ្រោះ ដ្បិត​ព្រះអង្គ​ជា​ការ​សរសើរ​របស់​ទូលបង្គំ។</w:t>
      </w:r>
    </w:p>
    <w:p/>
    <w:p>
      <w:r xmlns:w="http://schemas.openxmlformats.org/wordprocessingml/2006/main">
        <w:t xml:space="preserve">វគ្គនេះជាការអង្វរសម្រាប់ការព្យាបាល និងការសង្គ្រោះពីព្រះ។</w:t>
      </w:r>
    </w:p>
    <w:p/>
    <w:p>
      <w:r xmlns:w="http://schemas.openxmlformats.org/wordprocessingml/2006/main">
        <w:t xml:space="preserve">1. ការពឹងផ្អែកលើព្រះ: អំណាចនៃការអធិស្ឋាននៅពេលមានតម្រូវការ</w:t>
      </w:r>
    </w:p>
    <w:p/>
    <w:p>
      <w:r xmlns:w="http://schemas.openxmlformats.org/wordprocessingml/2006/main">
        <w:t xml:space="preserve">2. ការសរសើរតម្កើងព្រះជាម្ចាស់គ្រប់កាលៈទេសៈ</w:t>
      </w:r>
    </w:p>
    <w:p/>
    <w:p>
      <w:r xmlns:w="http://schemas.openxmlformats.org/wordprocessingml/2006/main">
        <w:t xml:space="preserve">1. អេសាយ 53:5 - ប៉ុន្តែគាត់បានរងរបួសដោយសារការរំលងរបស់យើង គាត់ត្រូវបានជាំដោយសារអំពើទុច្ចរិតរបស់យើង: ការប្រៀនប្រដៅនៃសន្តិភាពរបស់យើងបានមកលើគាត់។ ហើយជាមួយនឹងស្នាមឆ្នូតរបស់គាត់ យើងបានជាសះស្បើយ។</w:t>
      </w:r>
    </w:p>
    <w:p/>
    <w:p>
      <w:r xmlns:w="http://schemas.openxmlformats.org/wordprocessingml/2006/main">
        <w:t xml:space="preserve">2. ទំនុកតម្កើង 103:3 - អ្នកណាអត់ទោសអំពើទុច្ចរិតទាំងអស់របស់អ្នក; ដែលព្យាបាលជំងឺទាំងអស់របស់អ្នក។</w:t>
      </w:r>
    </w:p>
    <w:p/>
    <w:p>
      <w:r xmlns:w="http://schemas.openxmlformats.org/wordprocessingml/2006/main">
        <w:t xml:space="preserve">យេរេមា 17:15 មើល ពួក​គេ​និយាយ​មក​ខ្ញុំ​ថា តើ​ព្រះ​បន្ទូល​នៃ​ព្រះ​យេហូវ៉ា​នៅ​ឯ​ណា? អនុញ្ញាតឱ្យវាមកឥឡូវនេះ។</w:t>
      </w:r>
    </w:p>
    <w:p/>
    <w:p>
      <w:r xmlns:w="http://schemas.openxmlformats.org/wordprocessingml/2006/main">
        <w:t xml:space="preserve">មនុស្ស​កំពុង​ចោទ​សួរ​ថា តើ​ព្រះ​បន្ទូល​របស់​ព្រះ​យេហូវ៉ា​នៅ​ឯ​ណា ដោយ​ទាមទារ​ថា​វា​មក​ឥឡូវ​នេះ។</w:t>
      </w:r>
    </w:p>
    <w:p/>
    <w:p>
      <w:r xmlns:w="http://schemas.openxmlformats.org/wordprocessingml/2006/main">
        <w:t xml:space="preserve">1. ការ​ទុក​ចិត្ត​លើ​ពេល​វេលា​របស់​ព្រះអម្ចាស់—យេរេមា ១៧:១៥</w:t>
      </w:r>
    </w:p>
    <w:p/>
    <w:p>
      <w:r xmlns:w="http://schemas.openxmlformats.org/wordprocessingml/2006/main">
        <w:t xml:space="preserve">2. ទទួលយកការលួងលោមក្នុងព្រះបន្ទូលរបស់ព្រះអម្ចាស់ - យេរេមា 17:15</w:t>
      </w:r>
    </w:p>
    <w:p/>
    <w:p>
      <w:r xmlns:w="http://schemas.openxmlformats.org/wordprocessingml/2006/main">
        <w:t xml:space="preserve">1. ទំនុកតម្កើង 37:39 - ប៉ុន្តែ​ការ​សង្គ្រោះ​នៃ​មនុស្ស​សុចរិត​គឺ​មក​ពី​ព្រះ‌អម្ចាស់: ព្រះអង្គ​ជា​កម្លាំង​របស់​ពួក​គេ​នៅ​ក្នុង​គ្រា​លំបាក.</w:t>
      </w:r>
    </w:p>
    <w:p/>
    <w:p>
      <w:r xmlns:w="http://schemas.openxmlformats.org/wordprocessingml/2006/main">
        <w:t xml:space="preserve">2.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យេរេមា 17:16 ចំពោះ​ខ្ញុំ ខ្ញុំ​មិន​ប្រញាប់​ធ្វើ​ជា​គ្រូគង្វាល​មក​តាម​អ្នក​ទេ ខ្ញុំ​ក៏​មិន​ចង់​បាន​ថ្ងៃ​ដ៏​វេទនា​ដែរ។ អ្នក​ដឹង​ថា​: អ្វី​ដែល​ចេញ​ពី​បបូរ​មាត់​របស់​ខ្ញុំ​គឺ​នៅ​ចំពោះ​មុខ​អ្នក​។</w:t>
      </w:r>
    </w:p>
    <w:p/>
    <w:p>
      <w:r xmlns:w="http://schemas.openxmlformats.org/wordprocessingml/2006/main">
        <w:t xml:space="preserve">យេរេមា​បញ្ជាក់​ពី​ភាព​ស្មោះ​ត្រង់​របស់​គាត់​ចំពោះ​ព្រះ ទោះ​ជា​មាន​គ្រា​លំបាក​យ៉ាង​ណា​ក្ដី ដោយ​បញ្ជាក់​ថា​ពាក្យ​របស់​គាត់​គឺ​ពិត និង​ត្រឹម​ត្រូវ​ចំពោះ​ព្រះ។</w:t>
      </w:r>
    </w:p>
    <w:p/>
    <w:p>
      <w:r xmlns:w="http://schemas.openxmlformats.org/wordprocessingml/2006/main">
        <w:t xml:space="preserve">1. ភាពស្មោះត្រង់របស់ព្រះ៖ រៀនទុកចិត្ដក្នុងគ្រាដ៏លំបាក</w:t>
      </w:r>
    </w:p>
    <w:p/>
    <w:p>
      <w:r xmlns:w="http://schemas.openxmlformats.org/wordprocessingml/2006/main">
        <w:t xml:space="preserve">2. អំណាចនៃពាក្យពិត៖ របៀបដែលពាក្យរបស់យើងឆ្លុះបញ្ចាំងពីជំនឿរបស់យើង។</w:t>
      </w:r>
    </w:p>
    <w:p/>
    <w:p>
      <w:r xmlns:w="http://schemas.openxmlformats.org/wordprocessingml/2006/main">
        <w:t xml:space="preserve">1. អេសាយ 40:31 - «តែ​អស់​អ្នក​ណា​ដែល​រង់​ចាំ​ព្រះ​យេហូវ៉ា​នឹង​មាន​កម្លាំង​ឡើង​វិញ ពួក​គេ​នឹង​ឡើង​លើ​ដោយ​ស្លាប​ដូច​ឥន្ទ្រី ពួក​គេ​នឹង​រត់ មិន​នឿយ​ហត់​ឡើយ ហើយ​នឹង​ដើរ​ដោយ​មិន​ដួល​សន្លប់»។</w:t>
      </w:r>
    </w:p>
    <w:p/>
    <w:p>
      <w:r xmlns:w="http://schemas.openxmlformats.org/wordprocessingml/2006/main">
        <w:t xml:space="preserve">2. យ៉ូហាន 8:32 - «ហើយ​អ្នក​រាល់​គ្នា​នឹង​ស្គាល់​សេចក្ដី​ពិត ហើយ​សេចក្ដី​ពិត​នឹង​ធ្វើ​ឲ្យ​អ្នក​មាន​សេរីភាព»។</w:t>
      </w:r>
    </w:p>
    <w:p/>
    <w:p>
      <w:r xmlns:w="http://schemas.openxmlformats.org/wordprocessingml/2006/main">
        <w:t xml:space="preserve">យេរេមា 17:17 កុំ​ឲ្យ​ខ្ញុំ​ភ័យ​ខ្លាច​ឡើយ អ្នក​ជា​ទី​សង្ឃឹម​របស់​ខ្ញុំ​នៅ​ថ្ងៃ​អាក្រក់។</w:t>
      </w:r>
    </w:p>
    <w:p/>
    <w:p>
      <w:r xmlns:w="http://schemas.openxmlformats.org/wordprocessingml/2006/main">
        <w:t xml:space="preserve">យេរេមា​ទូល​អង្វរ​ព្រះ​កុំ​ឲ្យ​ធ្វើ​ជា​ការ​ភ័យ​ខ្លាច​ដល់​គាត់ ប៉ុន្តែ​បែរ​ជា​ធ្វើ​ជា​សេចក្ដី​សង្ឃឹម​របស់​គាត់​ក្នុង​គ្រា​លំបាក។</w:t>
      </w:r>
    </w:p>
    <w:p/>
    <w:p>
      <w:r xmlns:w="http://schemas.openxmlformats.org/wordprocessingml/2006/main">
        <w:t xml:space="preserve">1. សង្ឃឹមក្នុងគ្រាលំបាក៖ ការស្វែងរកកម្លាំង និងការគាំទ្រនៅក្នុងព្រះ</w:t>
      </w:r>
    </w:p>
    <w:p/>
    <w:p>
      <w:r xmlns:w="http://schemas.openxmlformats.org/wordprocessingml/2006/main">
        <w:t xml:space="preserve">2. យកឈ្នះលើការភ័យខ្លាចនៃមនុស្សមិនស្គាល់: រៀនជឿលើព្រះ</w:t>
      </w:r>
    </w:p>
    <w:p/>
    <w:p>
      <w:r xmlns:w="http://schemas.openxmlformats.org/wordprocessingml/2006/main">
        <w:t xml:space="preserve">1. អេសាយ 41:10 - «កុំខ្លាចឡើយ ដ្បិតខ្ញុំនៅជាមួយអ្នក កុំឲ្យស្រងាកចិត្តឡើយ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23:4 - «ទោះ​បី​ខ្ញុំ​ដើរ​កាត់​ជ្រលង​ភ្នំ​នៃ​ស្រមោល​សេចក្ដី​ស្លាប់​ក៏​ដោយ ក៏​ខ្ញុំ​មិន​ខ្លាច​អំពើ​អាក្រក់​ដែរ ដ្បិត​អ្នក​នៅ​ជា​មួយ​នឹង​ខ្ញុំ ដំបង​របស់​អ្នក និង​ដំបង​របស់​អ្នក នោះ​វា​សម្រាល​ទុក្ខ​ខ្ញុំ»។</w:t>
      </w:r>
    </w:p>
    <w:p/>
    <w:p>
      <w:r xmlns:w="http://schemas.openxmlformats.org/wordprocessingml/2006/main">
        <w:t xml:space="preserve">យេរេមា 17:18 ចូរ​ឲ្យ​គេ​វង្វេង​ដែល​បៀតបៀន​ខ្ញុំ ប៉ុន្តែ​កុំ​ឲ្យ​ខ្ញុំ​ត្រូវ​អាក់អន់​ចិត្ត​ឡើយ សូម​ឲ្យ​គេ​តក់​ស្លុត ប៉ុន្តែ​កុំ​ឲ្យ​ខ្ញុំ​ភ័យ​ខ្លាច​ឡើយ ចូរ​នាំ​ថ្ងៃ​អាក្រក់​មក​លើ​គេ ហើយ​បំផ្លាញ​គេ​ដោយ​សេចក្ដី​វិនាស​ទ្វេ​ដង។</w:t>
      </w:r>
    </w:p>
    <w:p/>
    <w:p>
      <w:r xmlns:w="http://schemas.openxmlformats.org/wordprocessingml/2006/main">
        <w:t xml:space="preserve">យេរេមា​អធិដ្ឋាន​សុំ​ឲ្យ​អ្នក​បៀតបៀន​គាត់​ត្រូវ​អាក់អន់ចិត្ត និង​តក់ស្លុត ហើយ​សុំ​ឲ្យ​ព្រះ​កាត់​ទោស​ពួកគេ​ដោយ​ការ​បំផ្លិចបំផ្លាញ​ទ្វេដង។</w:t>
      </w:r>
    </w:p>
    <w:p/>
    <w:p>
      <w:r xmlns:w="http://schemas.openxmlformats.org/wordprocessingml/2006/main">
        <w:t xml:space="preserve">1. គ្រោះថ្នាក់នៃការបៀតបៀន៖ ការព្រមានពីយេរេមា</w:t>
      </w:r>
    </w:p>
    <w:p/>
    <w:p>
      <w:r xmlns:w="http://schemas.openxmlformats.org/wordprocessingml/2006/main">
        <w:t xml:space="preserve">2. អំណាចនៃការអធិស្ឋាន: គំរូរបស់យេរេមា</w:t>
      </w:r>
    </w:p>
    <w:p/>
    <w:p>
      <w:r xmlns:w="http://schemas.openxmlformats.org/wordprocessingml/2006/main">
        <w:t xml:space="preserve">1. យ៉ាកុប 5:16 - ការអធិស្ឋានរបស់មនុស្សសុចរិតគឺមានឥទ្ធិពល និងមានប្រសិទ្ធភាព។</w:t>
      </w:r>
    </w:p>
    <w:p/>
    <w:p>
      <w:r xmlns:w="http://schemas.openxmlformats.org/wordprocessingml/2006/main">
        <w:t xml:space="preserve">ទំនុកតម្កើង ៣៧:៧-៨ - នៅចំពោះព្រះភ័ក្ដ្រព្រះអម្ចាស់ ហើយរង់ចាំព្រះអង្គដោយអត់ធ្មត់។ កុំ​ព្រួយ​នៅ​ពេល​ដែល​មនុស្ស​ជោគជ័យ​តាម​ផ្លូវ​របស់​ខ្លួន ពេល​គេ​អនុវត្ត​គម្រោង​អាក្រក់​របស់​ខ្លួន។</w:t>
      </w:r>
    </w:p>
    <w:p/>
    <w:p>
      <w:r xmlns:w="http://schemas.openxmlformats.org/wordprocessingml/2006/main">
        <w:t xml:space="preserve">យេរេមា 17:19 ព្រះ‌អម្ចាស់​មាន​ព្រះ‌បន្ទូល​មក​ខ្ញុំ។ ចូរ​ទៅ​ឈរ​នៅ​មាត់​ទ្វារ​ជន​ជាតិ​យូដា ដែល​ស្ដេច​ស្រុក​យូដា​ចូល​មក ហើយ​ចេញ​តាម​ទ្វារ​ទាំង​ប៉ុន្មាន​នៃ​ក្រុង​យេរូសាឡឹម។</w:t>
      </w:r>
    </w:p>
    <w:p/>
    <w:p>
      <w:r xmlns:w="http://schemas.openxmlformats.org/wordprocessingml/2006/main">
        <w:t xml:space="preserve">ព្រះអម្ចាស់​បាន​បង្គាប់​យេរេមា​អោយ​ទៅ​ឈរ​នៅ​មាត់​ទ្វារ​ក្រុង​យេរូសាឡឹម ដើម្បី​ប្រកាស​ព្រះបន្ទូល​របស់​ព្រះជាម្ចាស់​ដល់​ស្ដេច​ស្រុក​យូដា និង​ប្រជាជន​ទាំង​មូល។</w:t>
      </w:r>
    </w:p>
    <w:p/>
    <w:p>
      <w:r xmlns:w="http://schemas.openxmlformats.org/wordprocessingml/2006/main">
        <w:t xml:space="preserve">1. អំណាចនៃការគោរពប្រតិបត្តិ: របៀបដែលយើងទទួលបានអត្ថប្រយោជន៍នៃការស្តាប់បង្គាប់ព្រះ</w:t>
      </w:r>
    </w:p>
    <w:p/>
    <w:p>
      <w:r xmlns:w="http://schemas.openxmlformats.org/wordprocessingml/2006/main">
        <w:t xml:space="preserve">2. សារៈសំខាន់នៃការប្រកាសសាររបស់ព្រះ៖ ហេតុអ្វីបានជាយើងត្រូវផ្សព្វផ្សាយព្រះបន្ទូលរបស់ព្រះអម្ចាស់</w:t>
      </w:r>
    </w:p>
    <w:p/>
    <w:p>
      <w:r xmlns:w="http://schemas.openxmlformats.org/wordprocessingml/2006/main">
        <w:t xml:space="preserve">1. ចោទិយកថា 11:26-28 - "មើល ថ្ងៃនេះ ខ្ញុំកំពុងដាក់ពរ និងបណ្តាសានៅចំពោះមុខអ្នក៖ ពរ ប្រសិនបើអ្នកគោរពតាមបញ្ញត្តិនៃព្រះអម្ចាស់ ជាព្រះរបស់អ្នក ដែលខ្ញុំបង្គាប់អ្នកនៅថ្ងៃនេះ និងបណ្តាសា ប្រសិនបើអ្នក កុំ​ប្រតិបត្តិ​តាម​បញ្ញត្តិ​នៃ​ព្រះ‌អម្ចាស់ ជា​ព្រះ​របស់​អ្នក​ឡើយ ចូរ​ងាក​ចេញ​ពី​របៀប​ដែល​ខ្ញុំ​បង្គាប់​អ្នក​រាល់​គ្នា​នៅ​ថ្ងៃ​នេះ ដើម្បី​ដើរ​តាម​ព្រះ​ឯ​ទៀត​ដែល​អ្នក​មិន​ស្គាល់។</w:t>
      </w:r>
    </w:p>
    <w:p/>
    <w:p>
      <w:r xmlns:w="http://schemas.openxmlformats.org/wordprocessingml/2006/main">
        <w:t xml:space="preserve">2. អេសាយ 55:11 - ដូច្នេះ ពាក្យរបស់ខ្ញុំនឹងចេញពីមាត់របស់ខ្ញុំ។ វា​នឹង​មិន​ត្រឡប់​មក​ខ្ញុំ​វិញ​ដោយ​ទទេ​ឡើយ ប៉ុន្តែ​វា​នឹង​សម្រេច​នូវ​អ្វី​ដែល​ខ្ញុំ​មាន​គោល​បំណង ហើយ​នឹង​បាន​ជោគជ័យ​ក្នុង​កិច្ចការ​ដែល​ខ្ញុំ​បាន​ចាត់​ឲ្យ​មក។</w:t>
      </w:r>
    </w:p>
    <w:p/>
    <w:p>
      <w:r xmlns:w="http://schemas.openxmlformats.org/wordprocessingml/2006/main">
        <w:t xml:space="preserve">យេរេមា 17:20 ចូរ​ប្រាប់​ពួក​គេ​ថា ចូរ​ស្ដាប់​ព្រះ‌បន្ទូល​នៃ​ព្រះ‌អម្ចាស់ អស់​អ្នក​រាល់​គ្នា​ជា​ស្ដេច​ស្រុក​យូដា និង​អ្នក​ស្រុក​យូដា​ទាំង​មូល និង​អ្នក​ក្រុង​យេរូសាឡឹម​ទាំង​អស់​ដែល​ចូល​តាម​ទ្វារ​ទាំង​នេះ។</w:t>
      </w:r>
    </w:p>
    <w:p/>
    <w:p>
      <w:r xmlns:w="http://schemas.openxmlformats.org/wordprocessingml/2006/main">
        <w:t xml:space="preserve">ព្រះជាម្ចាស់​មាន​ព្រះបន្ទូល​ទៅ​កាន់​ស្ដេច​ស្រុក​យូដា ជន​ជាតិ​យូដា​ទាំង​មូល និង​អ្នក​ក្រុង​យេរូសាឡឹម​ទាំង​មូល ដោយ​ព្រមាន​ពួក​គេ​ឲ្យ​ស្ដាប់​តាម​ព្រះបន្ទូល​របស់​ព្រះអង្គ។</w:t>
      </w:r>
    </w:p>
    <w:p/>
    <w:p>
      <w:r xmlns:w="http://schemas.openxmlformats.org/wordprocessingml/2006/main">
        <w:t xml:space="preserve">1. ទុកចិត្តលើព្រះ មិនមែននៅក្នុងខ្លួនអ្នកទេ។</w:t>
      </w:r>
    </w:p>
    <w:p/>
    <w:p>
      <w:r xmlns:w="http://schemas.openxmlformats.org/wordprocessingml/2006/main">
        <w:t xml:space="preserve">2. អំណាចនៃការគោរពប្រតិបត្តិ</w:t>
      </w:r>
    </w:p>
    <w:p/>
    <w:p>
      <w:r xmlns:w="http://schemas.openxmlformats.org/wordprocessingml/2006/main">
        <w:t xml:space="preserve">សុភាសិត 3:5-6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ចោទិយកថា 28:1-2 ហើយ​វា​នឹង​កើត​ឡើង ប្រសិន​បើ​អ្នក​ស្តាប់​ដោយ​ឧស្សាហ៍​ស្តាប់​តាម​ព្រះ‌សូរសៀង​នៃ​ព្រះ‌អម្ចាស់ ជា​ព្រះ​របស់​អ្នក ដើម្បី​ប្រតិបត្តិ និង​ប្រតិបត្តិ​តាម​ព្រះបញ្ញត្តិ​ទាំង​ប៉ុន្មាន​របស់​ព្រះអង្គ ដែល​ខ្ញុំ​បង្គាប់​អ្នក​នៅ​ថ្ងៃ​នេះ នោះ​ព្រះ‌អម្ចាស់ ជា​ព្រះ​របស់​អ្នក​នឹង​ធ្វើ​តាម។ តាំង​អ្នក​ឲ្យ​ខ្ពស់​ជាង​ប្រជាជាតិ​ទាំង​អស់​នៅ​លើ​ផែនដី។</w:t>
      </w:r>
    </w:p>
    <w:p/>
    <w:p>
      <w:r xmlns:w="http://schemas.openxmlformats.org/wordprocessingml/2006/main">
        <w:t xml:space="preserve">យេរេមា 17:21 ព្រះ‌អម្ចាស់​មាន​ព្រះ‌បន្ទូល​ដូច្នេះ។ ចូរ​ប្រយ័ត្ន​ខ្លួន ហើយ​កុំ​ទ្រាំទ្រ​នឹង​បន្ទុក​នៅ​ថ្ងៃ​សប្ប័ទ ហើយ​ក៏​មិន​នាំ​វា​ចូល​តាម​ទ្វារ​ក្រុង​យេរូសាឡិម​ដែរ។</w:t>
      </w:r>
    </w:p>
    <w:p/>
    <w:p>
      <w:r xmlns:w="http://schemas.openxmlformats.org/wordprocessingml/2006/main">
        <w:t xml:space="preserve">ព្រះអម្ចាស់​បញ្ជា​ប្រជាជន​របស់​ទ្រង់​ឱ្យ​យក​ចិត្ត​ទុក​ដាក់ និង​មិន​ដាក់​បន្ទុក​លើ​ខ្លួន​ដោយ​ការ​ផ្ទុក​បន្ទុក​នៅ​ថ្ងៃ​សប្ប័ទ ឬ​ដោយ​នាំ​ពួកគេ​ចូល​តាម​ទ្វារ​ក្រុង​យេរូសាឡិម។</w:t>
      </w:r>
    </w:p>
    <w:p/>
    <w:p>
      <w:r xmlns:w="http://schemas.openxmlformats.org/wordprocessingml/2006/main">
        <w:t xml:space="preserve">1. សារៈសំខាន់នៃថ្ងៃឈប់សម្រាក: ទស្សនៈព្រះគម្ពីរ</w:t>
      </w:r>
    </w:p>
    <w:p/>
    <w:p>
      <w:r xmlns:w="http://schemas.openxmlformats.org/wordprocessingml/2006/main">
        <w:t xml:space="preserve">2. ការរក្សាថ្ងៃសប្ប័ទឱ្យបរិសុទ្ធ: ទិដ្ឋភាពទូទៅមួយ។</w:t>
      </w:r>
    </w:p>
    <w:p/>
    <w:p>
      <w:r xmlns:w="http://schemas.openxmlformats.org/wordprocessingml/2006/main">
        <w:t xml:space="preserve">1. និក្ខមនំ 20:8-11 - ចងចាំថ្ងៃសប្ប័ទ ដើម្បីរក្សាវាឱ្យបរិសុទ្ធ។</w:t>
      </w:r>
    </w:p>
    <w:p/>
    <w:p>
      <w:r xmlns:w="http://schemas.openxmlformats.org/wordprocessingml/2006/main">
        <w:t xml:space="preserve">2. អេសាយ 58:13-14 - ប្រសិនបើអ្នកមិនឈប់សម្រាកថ្ងៃសប្ប័ទ និងពីការប្រព្រឹត្តតាមដែលអ្នកចង់បាននៅថ្ងៃបរិសុទ្ធរបស់ខ្ញុំ ប្រសិនបើអ្នកហៅថ្ងៃសប្ប័ទជាថ្ងៃដ៏រីករាយ ហើយជាថ្ងៃដ៏វិសុទ្ធរបស់ព្រះអម្ចាស់ ហើយប្រសិនបើអ្នកគោរពវាដោយ មិន​ដើរ​តាម​ផ្លូវ​ខ្លួន​ឯង ហើយ​មិន​ធ្វើ​តាម​ចិត្ត ឬ​និយាយ​ពាក្យ​ឥត​ប្រយោជន៍ នោះ​អ្នក​នឹង​មាន​អំណរ​ក្នុង​ព្រះ‌អម្ចាស់។</w:t>
      </w:r>
    </w:p>
    <w:p/>
    <w:p>
      <w:r xmlns:w="http://schemas.openxmlformats.org/wordprocessingml/2006/main">
        <w:t xml:space="preserve">យេរេមា 17:22 នៅ​ថ្ងៃ​សប្ប័ទ អ្នក​រាល់​គ្នា​មិន​ត្រូវ​យក​បន្ទុក​ចេញ​ពី​ផ្ទះ​អ្នក​រាល់​គ្នា​ឡើយ ហើយ​អ្នក​រាល់​គ្នា​ក៏​មិន​ធ្វើ​ការ​ដែរ គឺ​ត្រូវ​គោរព​ថ្ងៃ​សប្ប័ទ ដូច​យើង​បាន​បង្គាប់​បុព្វបុរស​របស់​អ្នក​រាល់​គ្នា​ដែរ។</w:t>
      </w:r>
    </w:p>
    <w:p/>
    <w:p>
      <w:r xmlns:w="http://schemas.openxmlformats.org/wordprocessingml/2006/main">
        <w:t xml:space="preserve">ព្រះ​បង្គាប់​យើង​ឲ្យ​សម្រាក និង​គោរព​ថ្ងៃ​សប្ប័ទ។</w:t>
      </w:r>
    </w:p>
    <w:p/>
    <w:p>
      <w:r xmlns:w="http://schemas.openxmlformats.org/wordprocessingml/2006/main">
        <w:t xml:space="preserve">1. អំណាចនៃថ្ងៃឈប់សម្រាក: តើវាមានន័យយ៉ាងណាចំពោះយើងសព្វថ្ងៃនេះ</w:t>
      </w:r>
    </w:p>
    <w:p/>
    <w:p>
      <w:r xmlns:w="http://schemas.openxmlformats.org/wordprocessingml/2006/main">
        <w:t xml:space="preserve">2. ការរស់នៅក្នុងការគោរពប្រតិបត្តិ: រក្សាថ្ងៃសប្ប័ទបរិសុទ្ធ</w:t>
      </w:r>
    </w:p>
    <w:p/>
    <w:p>
      <w:r xmlns:w="http://schemas.openxmlformats.org/wordprocessingml/2006/main">
        <w:t xml:space="preserve">1. និក្ខមនំ 20:8-11 - ចងចាំថ្ងៃសប្ប័ទដើម្បីរក្សាវាឱ្យបរិសុទ្ធ។</w:t>
      </w:r>
    </w:p>
    <w:p/>
    <w:p>
      <w:r xmlns:w="http://schemas.openxmlformats.org/wordprocessingml/2006/main">
        <w:t xml:space="preserve">2. ម៉ាថាយ 11:28-30- អស់អ្នកដែលនឿយហត់ ហើយផ្ទុកធ្ងន់អើយ ចូរមកឯខ្ញុំ នោះខ្ញុំនឹងឲ្យអ្នកសម្រាក។</w:t>
      </w:r>
    </w:p>
    <w:p/>
    <w:p>
      <w:r xmlns:w="http://schemas.openxmlformats.org/wordprocessingml/2006/main">
        <w:t xml:space="preserve">យេរេមា 17:23 ប៉ុន្តែ​ពួក​គេ​មិន​ស្តាប់​បង្គាប់ មិន​ព្រម​ផ្អៀង​ត្រចៀក​ឡើយ គឺ​ធ្វើ​ឲ្យ​ក​របស់​គេ​រឹង ដើម្បី​កុំ​ឲ្យ​គេ​ស្តាប់ ឬ​ទទួល​ការ​ប្រៀនប្រដៅ។</w:t>
      </w:r>
    </w:p>
    <w:p/>
    <w:p>
      <w:r xmlns:w="http://schemas.openxmlformats.org/wordprocessingml/2006/main">
        <w:t xml:space="preserve">មនុស្ស​មិន​ស្តាប់​បង្គាប់​ព្រះ ហើយ​មិន​ព្រម​ស្តាប់​តាម​ការ​ណែនាំ​របស់​ទ្រង់។</w:t>
      </w:r>
    </w:p>
    <w:p/>
    <w:p>
      <w:r xmlns:w="http://schemas.openxmlformats.org/wordprocessingml/2006/main">
        <w:t xml:space="preserve">1. គ្រោះថ្នាក់នៃការមិនស្តាប់បង្គាប់ - តើការងាកចេញពីសំឡេងរបស់ព្រះអាចនាំទៅរកការបំផ្លិចបំផ្លាញ។</w:t>
      </w:r>
    </w:p>
    <w:p/>
    <w:p>
      <w:r xmlns:w="http://schemas.openxmlformats.org/wordprocessingml/2006/main">
        <w:t xml:space="preserve">2. អំណាចនៃការគោរពប្រតិបត្តិ - ការយល់ដឹងពីរបៀបធ្វើតាមឆន្ទៈរបស់ព្រះប្រទានពរដល់ជីវិតរបស់យើង។</w:t>
      </w:r>
    </w:p>
    <w:p/>
    <w:p>
      <w:r xmlns:w="http://schemas.openxmlformats.org/wordprocessingml/2006/main">
        <w:t xml:space="preserve">១.សុភាសិត ១៤:១២ - «មាន​ផ្លូវ​មួយ​ដែល​ទំនង​ជា​ត្រឹម​ត្រូវ​ចំពោះ​មនុស្ស តែ​ចុង​បញ្ចប់​គឺ​ផ្លូវ​ទៅ​រក​សេចក្ដី​ស្លាប់»។</w:t>
      </w:r>
    </w:p>
    <w:p/>
    <w:p>
      <w:r xmlns:w="http://schemas.openxmlformats.org/wordprocessingml/2006/main">
        <w:t xml:space="preserve">២ ចោទិយកថា ២៨:១-២ - «ហើយ​បើ​អ្នក​ស្តាប់​តាម​ព្រះ‌បន្ទូល​នៃ​ព្រះ‌អម្ចាស់ ជា​ព្រះ​របស់​អ្នក​ដោយ​ស្មោះ​ត្រង់ ដោយ​ប្រុង​ប្រយ័ត្ន​នឹង​ធ្វើ​តាម​ព្រះ‌បញ្ញត្តិ​ទាំង​ប៉ុន្មាន​ដែល​ខ្ញុំ​បង្គាប់​អ្នក​នៅ​ថ្ងៃ​នេះ នោះ​ព្រះ‌អម្ចាស់ ជា​ព្រះ​របស់​អ្នក​នឹង​តាំង​អ្នក​ឲ្យ​ខ្ពស់​ជាង​ប្រជាជាតិ​ទាំង​អស់។ ផែនដី។"</w:t>
      </w:r>
    </w:p>
    <w:p/>
    <w:p>
      <w:r xmlns:w="http://schemas.openxmlformats.org/wordprocessingml/2006/main">
        <w:t xml:space="preserve">យេរេមា 17:24 ព្រះ‌អម្ចាស់​មាន​ព្រះ‌បន្ទូល​ថា ប្រសិន​បើ​អ្នក​រាល់​គ្នា​យក​ចិត្ត​ទុក​ដាក់​នឹង​ស្តាប់​ខ្ញុំ ដើម្បី​កុំ​ឲ្យ​មាន​បន្ទុក​នៅ​តាម​ទ្វារ​ក្រុង​នេះ​នៅ​ថ្ងៃ​សប្ប័ទ​ឡើយ ប៉ុន្តែ​ត្រូវ​គោរព​ថ្ងៃ​សប្ប័ទ ដើម្បី​កុំ​ធ្វើ​ការ​នៅ​ទី​នោះ។</w:t>
      </w:r>
    </w:p>
    <w:p/>
    <w:p>
      <w:r xmlns:w="http://schemas.openxmlformats.org/wordprocessingml/2006/main">
        <w:t xml:space="preserve">ព្រះ​បង្គាប់​ដល់​រាស្ដ្រ​ទ្រង់​ឲ្យ​រក្សា​ថ្ងៃ​សប្ប័ទ ដោយ​ហាម​មិន​ឲ្យ​យក​បន្ទុក​មក​តាម​ទ្វារ​ក្រុង ហើយ​ឈប់​ធ្វើ​ការ​នៅ​ថ្ងៃ​សប្ប័ទ។</w:t>
      </w:r>
    </w:p>
    <w:p/>
    <w:p>
      <w:r xmlns:w="http://schemas.openxmlformats.org/wordprocessingml/2006/main">
        <w:t xml:space="preserve">1. ភាពបរិសុទ្ធពិត៖ ការរក្សាថ្ងៃបរិសុទ្ធរបស់ព្រះអម្ចាស់</w:t>
      </w:r>
    </w:p>
    <w:p/>
    <w:p>
      <w:r xmlns:w="http://schemas.openxmlformats.org/wordprocessingml/2006/main">
        <w:t xml:space="preserve">2. ការស្វែងរកការសម្រាកនៅក្នុងបទបញ្ញត្តិរបស់ព្រះ</w:t>
      </w:r>
    </w:p>
    <w:p/>
    <w:p>
      <w:r xmlns:w="http://schemas.openxmlformats.org/wordprocessingml/2006/main">
        <w:t xml:space="preserve">1. អេសាយ 58:13-14 - «បើ​អ្នក​បែរ​ជើង​អ្នក​ពី​ថ្ងៃ​សប្ប័ទ ពី​ការ​ធ្វើ​ការ​ពេញ​ចិត្ត​ក្នុង​ថ្ងៃ​បរិសុទ្ធ​របស់​ខ្ញុំ ហើយ​ហៅ​ថ្ងៃ​សប្ប័ទ​ជា​ថ្ងៃ​ដ៏​រីករាយ ហើយ​ជា​ថ្ងៃ​ដ៏វិសុទ្ធ​របស់​ព្រះ​អម្ចាស់​ជា​ថ្ងៃ​ដ៏​គួរ​គោរព បើ​អ្នក​មិន​គោរព​វា​ទេ ដើរ​តាម​ផ្លូវ​ខ្លួន​ឯង ឬ​ស្វែង​រក​ការ​សប្បាយ​ដោយ​ខ្លួន​ឯង ឬ​និយាយ​ដោយ​ឥត​សំចៃ»។</w:t>
      </w:r>
    </w:p>
    <w:p/>
    <w:p>
      <w:r xmlns:w="http://schemas.openxmlformats.org/wordprocessingml/2006/main">
        <w:t xml:space="preserve">និក្ខមនំ 20:8-11 - «ចូរ​នឹក​ចាំ​ថ្ងៃ​សប្ប័ទ ដើម្បី​រក្សា​វា​ឲ្យ​បរិសុទ្ធ ប្រាំ​មួយ​ថ្ងៃ​អ្នក​ត្រូវ​នឿយហត់ ហើយ​ធ្វើ​ការ​ទាំង​អស់​របស់​អ្នក ប៉ុន្តែ​ថ្ងៃ​ទី​ប្រាំពីរ​ជា​ថ្ងៃ​សប្ប័ទ​ដល់​ព្រះ‌អម្ចាស់ ជា​ព្រះ​របស់​អ្នក​រាល់​គ្នា​នៅ​លើ​ថ្ងៃ​នោះ អ្នក​មិន​ត្រូវ​ធ្វើ​អ្វី​ឡើយ។ ចូរ​ធ្វើ​ការ​ណា​មួយ កូន​ប្រុស កូន​ស្រី អ្នក​បម្រើ​ប្រុស អ្នក​បម្រើ​ស្រី ហ្វូង​សត្វ ឬ​អ្នក​ស្នាក់​នៅ​ក្នុង​ទ្វារ​ផ្ទះ​របស់​អ្នក​រាល់​គ្នា អស់​រយៈ​ពេល​ប្រាំមួយ​ថ្ងៃ ព្រះ‌អម្ចាស់​បាន​បង្កើត​ផ្ទៃ​មេឃ និង​ផែនដី ជា​សមុទ្រ។ ហើយ​អ្វីៗ​ដែល​នៅ​ក្នុង​ពួក​គេ​បាន​សម្រាក​នៅ​ថ្ងៃ​ទី​ប្រាំពីរ ហេតុ​នេះ​ហើយ​បាន​ជា​ព្រះ‌អម្ចាស់​ប្រទាន​ពរ​ដល់​ថ្ងៃ​សប្ប័ទ ហើយ​ធ្វើ​ជា​ថ្ងៃ​វិសុទ្ធ»។</w:t>
      </w:r>
    </w:p>
    <w:p/>
    <w:p>
      <w:r xmlns:w="http://schemas.openxmlformats.org/wordprocessingml/2006/main">
        <w:t xml:space="preserve">យេរេមា 17:25 ពេល​នោះ នឹង​ចូល​ទៅ​តាម​ទ្វារ​នៃ​ក្រុង​នេះ ស្ដេច និង​អ្នក​ដឹក​នាំ​ដែល​គង់​នៅ​លើ​បល្ល័ង្ក​របស់​ព្រះបាទ​ដាវីឌ ដោយ​ជិះ​រទេះ​ចំបាំង និង​សេះ ពួក​គេ និង​មេ​ដឹក​នាំ​របស់​គេ ជន​ជាតិ​យូដា និង​អ្នក​ក្រុង​យេរូសាឡឹម។ ទីក្រុងនឹងស្ថិតស្ថេរជារៀងរហូត។</w:t>
      </w:r>
    </w:p>
    <w:p/>
    <w:p>
      <w:r xmlns:w="http://schemas.openxmlformats.org/wordprocessingml/2006/main">
        <w:t xml:space="preserve">យេរេមា​ទាយ​ថា ក្រុង​យេរូសាឡិម​នឹង​ស្ថិត​នៅ​ជា​រៀង​រហូត ហើយ​នឹង​ចូល​ទៅ​ដោយ​ស្ដេច និង​អ្នក​ដែល​គង់​លើ​បល្ល័ង្ក​របស់​ដាវីឌ។</w:t>
      </w:r>
    </w:p>
    <w:p/>
    <w:p>
      <w:r xmlns:w="http://schemas.openxmlformats.org/wordprocessingml/2006/main">
        <w:t xml:space="preserve">1. រាជាណាចក្រ​របស់​ព្រះ​ដែល​មិន​រង្គោះរង្គើ</w:t>
      </w:r>
    </w:p>
    <w:p/>
    <w:p>
      <w:r xmlns:w="http://schemas.openxmlformats.org/wordprocessingml/2006/main">
        <w:t xml:space="preserve">2. ធម្មជាតិដែលមិនផ្លាស់ប្តូរនៃការសន្យារបស់ព្រះ</w:t>
      </w:r>
    </w:p>
    <w:p/>
    <w:p>
      <w:r xmlns:w="http://schemas.openxmlformats.org/wordprocessingml/2006/main">
        <w:t xml:space="preserve">1. ទំនុកតម្កើង 125:1 - «អស់​អ្នក​ដែល​ទុក​ចិត្ត​លើ​ព្រះ​អម្ចាស់ ប្រៀប​ដូច​ជា​ភ្នំ​ស៊ីយ៉ូន ដែល​មិន​អាច​រើ​ចេញ​បាន តែ​នៅ​ជា​រៀង​រហូត»។</w:t>
      </w:r>
    </w:p>
    <w:p/>
    <w:p>
      <w:r xmlns:w="http://schemas.openxmlformats.org/wordprocessingml/2006/main">
        <w:t xml:space="preserve">2. យេរេមា 29:11 - «ដ្បិត​យើង​ដឹង​អំពី​ផែនការ​ដែល​ខ្ញុំ​មាន​សម្រាប់​អ្នក​ជា​ព្រះ​បន្ទូល​នៃ​ព្រះ​ជា​ព្រះ​ជា​ផែនការ​សម្រាប់​សុខុមាលភាព​និង​មិន​សម្រាប់​អំពើ​អាក្រក់​ដើម្បី​ផ្តល់​ឱ្យ​អ្នក​នូវ​អនាគត​និង​ក្តី​សង្ឃឹម​មួយ​»​។</w:t>
      </w:r>
    </w:p>
    <w:p/>
    <w:p>
      <w:r xmlns:w="http://schemas.openxmlformats.org/wordprocessingml/2006/main">
        <w:t xml:space="preserve">យេរេមា 17:26 ពួក​គេ​នឹង​មក​ពី​ក្រុង​នានា​ក្នុង​ស្រុក​យូដា និង​ពី​កន្លែង​នានា​ជុំវិញ​ក្រុង​យេរូសាឡឹម និង​ពី​ស្រុក​បេនយ៉ាមីន ពី​វាល​ទំនាប និង​ភ្នំ និង​ពី​ទិស​ខាង​ត្បូង ដោយ​នាំ​យក​តង្វាយ​ដុត​ទាំង​មូល និង​យញ្ញបូជា។ តង្វាយ​សាច់ គ្រឿង​ក្រអូប និង​យញ្ញបូជា​លើក​តម្កើង​ដល់​ព្រះដំណាក់​របស់​ព្រះអម្ចាស់។</w:t>
      </w:r>
    </w:p>
    <w:p/>
    <w:p>
      <w:r xmlns:w="http://schemas.openxmlformats.org/wordprocessingml/2006/main">
        <w:t xml:space="preserve">ប្រជាជន​ពី​ស្រុក​យូដា ក្រុង​យេរូសាឡឹម បេនយ៉ាមីន វាលទំនាប ភ្នំ និង​ភាគ​ខាង​ត្បូង​នឹង​នាំ​យក​តង្វាយ​ដុត យញ្ញបូជា តង្វាយ​សាច់ គ្រឿង​ក្រអូប និង​យញ្ញបូជា​សរសើរ​តម្កើង​ដល់​ព្រះដំណាក់​របស់​ព្រះអម្ចាស់។</w:t>
      </w:r>
    </w:p>
    <w:p/>
    <w:p>
      <w:r xmlns:w="http://schemas.openxmlformats.org/wordprocessingml/2006/main">
        <w:t xml:space="preserve">1. អំណាចនៃការសរសើរ៖ របៀបដែលការលះបង់ និងការដឹងគុណនាំយើងឱ្យខិតទៅជិតព្រះ</w:t>
      </w:r>
    </w:p>
    <w:p/>
    <w:p>
      <w:r xmlns:w="http://schemas.openxmlformats.org/wordprocessingml/2006/main">
        <w:t xml:space="preserve">2. ពរជ័យនៃការគោរពប្រតិបត្តិ: ហេតុអ្វីបានជាយើងគួរធ្វើតាមបញ្ជារបស់ព្រះ</w:t>
      </w:r>
    </w:p>
    <w:p/>
    <w:p>
      <w:r xmlns:w="http://schemas.openxmlformats.org/wordprocessingml/2006/main">
        <w:t xml:space="preserve">1. ហេព្រើរ 13:15 - តាមរយៈទ្រង់ បន្ទាប់មក ចូរយើងបន្តថ្វាយយញ្ញបូជាសរសើរតម្កើងព្រះ ពោលគឺផលនៃបបូរមាត់ដែលទទួលស្គាល់ព្រះនាមទ្រង់។</w:t>
      </w:r>
    </w:p>
    <w:p/>
    <w:p>
      <w:r xmlns:w="http://schemas.openxmlformats.org/wordprocessingml/2006/main">
        <w:t xml:space="preserve">ទំនុកតម្កើង 96:8 - សរសើរតម្កើងព្រះអម្ចាស់ ដោយសារព្រះនាមរបស់ព្រះអង្គ។ យក​តង្វាយ​មក​ក្នុង​តុលាការ​របស់​គាត់។</w:t>
      </w:r>
    </w:p>
    <w:p/>
    <w:p>
      <w:r xmlns:w="http://schemas.openxmlformats.org/wordprocessingml/2006/main">
        <w:t xml:space="preserve">យេរេមា 17:27 ប៉ុន្តែ ប្រសិន​បើ​អ្នក​រាល់​គ្នា​មិន​ព្រម​ស្តាប់​ខ្ញុំ​ដើម្បី​ឲ្យ​ថ្ងៃ​សប្ប័ទ​ជា​ថ្ងៃ​បរិសុទ្ធ ហើយ​មិន​ព្រម​ទទួល​បន្ទុក​ទេ សូម្បី​តែ​ចូល​តាម​ទ្វារ​ក្រុង​យេរូ‌សាឡឹម​នៅ​ថ្ងៃ​សប្ប័ទ។ ពេល​នោះ យើង​នឹង​ដុត​ភ្លើង​នៅ​មាត់​ទ្វារ​ក្រុង ហើយ​វា​នឹង​លេប​ត្របាក់​រាជវាំង​ក្រុង​យេរូសាឡឹម ហើយ​វា​នឹង​មិន​រលត់​ឡើយ។</w:t>
      </w:r>
    </w:p>
    <w:p/>
    <w:p>
      <w:r xmlns:w="http://schemas.openxmlformats.org/wordprocessingml/2006/main">
        <w:t xml:space="preserve">ព្រះ​ព្រមាន​ប្រជាជន​ឲ្យ​រក្សា​ថ្ងៃ​សប្ប័ទ​ឲ្យ​បរិសុទ្ធ បើ​មិន​ដូច្នោះ​ទេ ពួកគេ​នឹង​រង​ផល​វិបាក​នៃ​ភ្លើង ដែល​នឹង​ឆាបឆេះ​វាំង​នៃ​ក្រុង​យេរូសាឡិម។</w:t>
      </w:r>
    </w:p>
    <w:p/>
    <w:p>
      <w:r xmlns:w="http://schemas.openxmlformats.org/wordprocessingml/2006/main">
        <w:t xml:space="preserve">1. សារៈសំខាន់នៃការរក្សាថ្ងៃសប្ប័ទឱ្យបរិសុទ្ធ</w:t>
      </w:r>
    </w:p>
    <w:p/>
    <w:p>
      <w:r xmlns:w="http://schemas.openxmlformats.org/wordprocessingml/2006/main">
        <w:t xml:space="preserve">2. ផលវិបាកនៃការមិនស្តាប់បង្គាប់ព្រះ</w:t>
      </w:r>
    </w:p>
    <w:p/>
    <w:p>
      <w:r xmlns:w="http://schemas.openxmlformats.org/wordprocessingml/2006/main">
        <w:t xml:space="preserve">1. និក្ខមនំ 20:8-11 - ចងចាំថ្ងៃសប្ប័ទ ដើម្បីរក្សាវាឱ្យបរិសុទ្ធ។</w:t>
      </w:r>
    </w:p>
    <w:p/>
    <w:p>
      <w:r xmlns:w="http://schemas.openxmlformats.org/wordprocessingml/2006/main">
        <w:t xml:space="preserve">2. យេរេមា 17:22-23 - បណ្តាសា​ដល់​អ្នក​ណា​ដែល​មិន​ស្តាប់​តាម​ព្រះ​បញ្ញត្តិ​របស់​ព្រះ​អម្ចាស់ ដើម្បី​រក្សា​ថ្ងៃ​សប្ប័ទ​ជា​បរិសុទ្ធ។</w:t>
      </w:r>
    </w:p>
    <w:p/>
    <w:p/>
    <w:p>
      <w:r xmlns:w="http://schemas.openxmlformats.org/wordprocessingml/2006/main">
        <w:t xml:space="preserve">យេរេមា ជំពូក​ទី 18 ប្រើ​ពាក្យ​ប្រៀបប្រដូច​ជាង​ជាង​ស្មូន និង​ដីឥដ្ឋ ដើម្បី​បង្ហាញ​អំពី​អធិបតេយ្យភាព​របស់​ព្រះ សមត្ថភាព​របស់​ទ្រង់​ក្នុង​ការ​បង្កើត​ប្រជាជាតិ និង​សារៈសំខាន់​នៃ​ការប្រែចិត្ត ។</w:t>
      </w:r>
    </w:p>
    <w:p/>
    <w:p>
      <w:r xmlns:w="http://schemas.openxmlformats.org/wordprocessingml/2006/main">
        <w:t xml:space="preserve">កថាខណ្ឌទី១៖ ព្រះណែនាំយេរេមាឲ្យទៅលេងផ្ទះជាងស្មូន (យេរេមា ១៨:១-៤)។ នៅ​ទី​នោះ គាត់​ឃើញ​ជាង​ស្មូន​ម្នាក់​ធ្វើ​ការ​ជាមួយ​ដីឥដ្ឋ​នៅ​លើ​កង់។ ភាជន៍​ដែល​ត្រូវ​បាន​បង្កើត​នោះ​ប្រែ​ទៅ​ជា​រសាត់ ដូច្នេះ​ជាង​ស្មូន​ក៏​កែ​វា​ទៅ​ជា​វត្ថុ​ផ្សេង​ទៀត​តាម​ការ​ចង់​បាន។</w:t>
      </w:r>
    </w:p>
    <w:p/>
    <w:p>
      <w:r xmlns:w="http://schemas.openxmlformats.org/wordprocessingml/2006/main">
        <w:t xml:space="preserve">កថាខណ្ឌទី២៖ ព្រះពន្យល់អំពីសារៈសំខាន់នៃជាងស្មូន និងពាក្យប្រៀបធៀបដីឥដ្ឋ (យេរេមា ១៨:៥-១០)។ ទ្រង់​ប្រកាស​ថា ដូច​ជាង​ស្មូន​មាន​អំណាច​លើ​ការ​បង្កើត​របស់​ទ្រង់ ទ្រង់​មាន​សិទ្ធិ​អំណាច​លើ​ប្រជាជាតិ​នានា។ ប្រសិន​បើ​ប្រជាជាតិ​មួយ​ងាក​ចេញ​ពី​អំពើ​អាក្រក់ នោះ​ទ្រង់​នឹង​អត់​ឱន​ពី​ការ​នាំ​គ្រោះ​មហន្តរាយ​មក​លើ​ពួក​គេ។ ផ្ទុយ​ទៅ​វិញ បើ​ប្រជាជាតិ​មួយ​នៅ​តែ​ប្រព្រឹត្ត​អំពើ​ទុច្ចរិត នោះ​ទ្រង់​នឹង​កាត់​ទោស​គេ។</w:t>
      </w:r>
    </w:p>
    <w:p/>
    <w:p>
      <w:r xmlns:w="http://schemas.openxmlformats.org/wordprocessingml/2006/main">
        <w:t xml:space="preserve">កថាខណ្ឌទី៣៖ ព្រះមានបន្ទូលជាពិសេសអំពីការមិនស្តាប់បង្គាប់របស់យូដា (យេរេមា ១៨:១១-១៧)។ ទ្រង់​ព្រមាន​ថា ការ​បះបោរ​ឥត​ឈប់ឈរ​របស់​ពួក​គេ​នឹង​នាំ​ទៅ​រក​មហន្តរាយ។ ប្រជាជន​គ្រោង​ប្រឆាំង​នឹង​យេរេមា ហើយ​មិន​ព្រម​ស្តាប់​ពាក្យ​ព្រមាន​របស់​គាត់។ ជាលទ្ធផល ពួកគេនឹងប្រឈមមុខនឹងការបំផ្លិចបំផ្លាញ ហើយក្លាយជាវត្ថុនៃភាពភ័យរន្ធត់។</w:t>
      </w:r>
    </w:p>
    <w:p/>
    <w:p>
      <w:r xmlns:w="http://schemas.openxmlformats.org/wordprocessingml/2006/main">
        <w:t xml:space="preserve">កថាខណ្ឌទី ៤៖ យេរេមា​បាន​អង្វរ​រក​យុត្តិធម៌​ចំពោះ​អ្នក​ដែល​ប្រឆាំង​នឹង​គាត់ (យេរេមា ១៨:១៨-២៣)។ គាត់​សុំ​ព្រះ​ឲ្យ​សងសឹក​អ្នក​ដែល​ស្វែង​រក​ការ​ធ្វើ​បាប​របស់​គាត់ ខណៈ​ដែល​គាត់​នៅ​តែ​ស្មោះ​ត្រង់​ក្នុង​ការ​ប្រកាស​សារ​របស់​ព្រះ។ យេរេមា​បង្ហាញ​ការ​ទុក​ចិត្ត​លើ​សេចក្ដី​សុចរិត​របស់​ព្រះ ហើយ​អំពាវនាវ​ឲ្យ​មាន​ការ​សងសឹក​នឹង​សត្រូវ​របស់​គាត់។</w:t>
      </w:r>
    </w:p>
    <w:p/>
    <w:p>
      <w:r xmlns:w="http://schemas.openxmlformats.org/wordprocessingml/2006/main">
        <w:t xml:space="preserve">សរុប​មក,</w:t>
      </w:r>
    </w:p>
    <w:p>
      <w:r xmlns:w="http://schemas.openxmlformats.org/wordprocessingml/2006/main">
        <w:t xml:space="preserve">ជំពូកទីដប់ប្រាំបីនៃ យេរេមា ប្រើពាក្យប្រៀបធៀបនៃជាងស្មូន និងដីឥដ្ឋ ដើម្បីបង្ហាញអំពីអធិបតេយ្យភាពរបស់ព្រះ សមត្ថភាពរបស់ទ្រង់ក្នុងការរៀបចំប្រជាជាតិ និងសារៈសំខាន់នៃការប្រែចិត្ត។ ព្រះ​បាន​ប្រៀប​ធៀប​ទ្រង់​ជា​ជាង​ជាង​ស្មូន​ម្នាក់​ដែល​អាច​កែ​មុខ​គ្រឿង​តាម​បំណង​ប្រាថ្នា​របស់​ទ្រង់។ ទ្រង់​សង្កត់​ធ្ងន់​លើ​សិទ្ធិ​អំណាច​របស់​ទ្រង់​លើ​ប្រជាជាតិ​នានា ដោយ​ប្រកាស​ថា ជោគ​វាសនា​របស់​ពួក​គេ​អាស្រ័យ​លើ​សកម្មភាព​របស់​ពួក​គេ។ ការ​ប្រែចិត្ត​អាច​នាំ​ទៅ​រក​សេចក្ដី​មេត្តាករុណា ខណៈ​ដែល​អំពើ​ទុច្ចរិត​ដែល​ជាប់​រហូត​នាំ​មក​នូវ​ការ​វិនិច្ឆ័យ។ ព្រះ​បាន​និយាយ​យ៉ាង​ពិសេស​ចំពោះ​ការ​មិន​ស្តាប់​បង្គាប់​របស់​យូដា ដោយ​ព្រមាន​ពួកគេ​អំពី​មហន្តរាយ​ដែល​នឹង​មក​ដល់។ ប្រជាជនបដិសេធការព្រមានរបស់យេរេមា ហើយប្រឈមមុខនឹងការបំផ្លិចបំផ្លាញជាលទ្ធផល។ ចំពេលមានការប្រឆាំង យេរេមាបានអង្វររកយុត្តិធម៌ ហើយបង្ហាញការទុកចិត្ដលើសេចក្ដីសុចរិតរបស់ព្រះ។ គាត់​អំពាវនាវ​ឲ្យ​មាន​ការ​សងសឹក​ប្រឆាំង​នឹង​សត្រូវ​របស់​គាត់ ខណៈ​ដែល​គាត់​នៅ​តែ​ស្មោះត្រង់​ក្នុង​ការ​ថ្លែង​សារ​របស់​ព្រះ។ ជំពូកនេះបង្ហាញទាំងអធិបតេយ្យភាពដ៏ទេវភាព និងតម្រូវការសម្រាប់ការប្រែចិត្តក្នុងចំណោមប្រជាជាតិនានា។</w:t>
      </w:r>
    </w:p>
    <w:p/>
    <w:p>
      <w:r xmlns:w="http://schemas.openxmlformats.org/wordprocessingml/2006/main">
        <w:t xml:space="preserve">យេរេមា 18:1 ព្រះ‌អម្ចាស់​មាន​ព្រះ‌បន្ទូល​មក​កាន់​លោក​យេរេមា​ថា៖</w:t>
      </w:r>
    </w:p>
    <w:p/>
    <w:p>
      <w:r xmlns:w="http://schemas.openxmlformats.org/wordprocessingml/2006/main">
        <w:t xml:space="preserve">ព្រះជាម្ចាស់​មាន​ព្រះបន្ទូល​ទៅ​កាន់​លោក​យេរេមា ហើយ​ផ្ដល់​ដំណឹង​ដល់​ប្រជាជន។</w:t>
      </w:r>
    </w:p>
    <w:p/>
    <w:p>
      <w:r xmlns:w="http://schemas.openxmlformats.org/wordprocessingml/2006/main">
        <w:t xml:space="preserve">1. ការធ្វើតាមការណែនាំរបស់ព្រះ៖ រឿងរបស់យេរេមា</w:t>
      </w:r>
    </w:p>
    <w:p/>
    <w:p>
      <w:r xmlns:w="http://schemas.openxmlformats.org/wordprocessingml/2006/main">
        <w:t xml:space="preserve">2. អំណាចនៃការគោរពប្រតិបត្តិ: គំរូរបស់យេរេមា</w:t>
      </w:r>
    </w:p>
    <w:p/>
    <w:p>
      <w:r xmlns:w="http://schemas.openxmlformats.org/wordprocessingml/2006/main">
        <w:t xml:space="preserve">១. អេសាយ ៥០:៤-៧</w:t>
      </w:r>
    </w:p>
    <w:p/>
    <w:p>
      <w:r xmlns:w="http://schemas.openxmlformats.org/wordprocessingml/2006/main">
        <w:t xml:space="preserve">២. ម៉ាថាយ ៧:២៤-២៧</w:t>
      </w:r>
    </w:p>
    <w:p/>
    <w:p>
      <w:r xmlns:w="http://schemas.openxmlformats.org/wordprocessingml/2006/main">
        <w:t xml:space="preserve">យេរេមា 18:2 ចូរ​ក្រោក​ឡើង​ចុះ​ទៅ​ផ្ទះ​ជាង​ស្មូន ហើយ​នៅ​ទី​នោះ យើង​នឹង​ឲ្យ​អ្នក​ស្តាប់​ពាក្យ​របស់​ខ្ញុំ។</w:t>
      </w:r>
    </w:p>
    <w:p/>
    <w:p>
      <w:r xmlns:w="http://schemas.openxmlformats.org/wordprocessingml/2006/main">
        <w:t xml:space="preserve">វគ្គបទគម្ពីរនៅក្នុង យេរេមា 18:2 លើកទឹកចិត្ដមនុស្សម្នាក់ឱ្យទៅផ្ទះជាងស្មូន ដើម្បីស្ដាប់ព្រះបន្ទូលរបស់ព្រះ។</w:t>
      </w:r>
    </w:p>
    <w:p/>
    <w:p>
      <w:r xmlns:w="http://schemas.openxmlformats.org/wordprocessingml/2006/main">
        <w:t xml:space="preserve">1. The Potter's House: ការស្វែងរកព្រះគុណក្នុងគ្រាដ៏លំបាក</w:t>
      </w:r>
    </w:p>
    <w:p/>
    <w:p>
      <w:r xmlns:w="http://schemas.openxmlformats.org/wordprocessingml/2006/main">
        <w:t xml:space="preserve">2. ការស្តាប់ព្រះបន្ទូលរបស់ព្រះ៖ ផ្លូវទៅកាន់ការប្រោសលោះ</w:t>
      </w:r>
    </w:p>
    <w:p/>
    <w:p>
      <w:r xmlns:w="http://schemas.openxmlformats.org/wordprocessingml/2006/main">
        <w:t xml:space="preserve">1. អេសាយ 64:8 - ប៉ុន្តែឥឡូវនេះ ឱព្រះអម្ចាស់អើយ ទ្រង់គឺជាព្រះវរបិតានៃយើង។ យើងជាដីឥដ្ឋ ហើយអ្នកជាជាងស្មូនរបស់យើង។ យើងទាំងអស់គ្នាជាស្នាដៃរបស់អ្នក</w:t>
      </w:r>
    </w:p>
    <w:p/>
    <w:p>
      <w:r xmlns:w="http://schemas.openxmlformats.org/wordprocessingml/2006/main">
        <w:t xml:space="preserve">2. រ៉ូម 9:20-21 - ប៉ុន្តែ ឱ​មនុស្ស​អើយ អ្នក​ជា​នរណា​ដែល​ត្រូវ​ឆ្លើយ​តប​ទៅ​ព្រះ? តើ​អ្វី​ដែល​អ្នក​បង្កើត​នឹង​និយាយ​ទៅ​កាន់​អ្នក​បង្កើត​វា​ថា ហេតុ​អ្វី​បាន​ជា​អ្នក​ធ្វើ​ឲ្យ​ខ្ញុំ​បែប​នេះ? ជាង​ស្មូន​គ្មាន​សិទ្ធិ​លើ​ដីឥដ្ឋ ធ្វើ​ពី​ដុំ​តែ​មួយ​សម្រាប់​ប្រើ​ជា​កិត្តិយស និង​មួយ​ទៀត​សម្រាប់​ប្រើ​មិន​ថ្លៃថ្នូរ​ឬ?</w:t>
      </w:r>
    </w:p>
    <w:p/>
    <w:p>
      <w:r xmlns:w="http://schemas.openxmlformats.org/wordprocessingml/2006/main">
        <w:t xml:space="preserve">យេរេមា 18:3 បន្ទាប់​មក ខ្ញុំ​ចុះ​ទៅ​ផ្ទះ​ជាង​ស្មូន ហើយ​មើល គាត់​ធ្វើ​ការ​លើ​កង់។</w:t>
      </w:r>
    </w:p>
    <w:p/>
    <w:p>
      <w:r xmlns:w="http://schemas.openxmlformats.org/wordprocessingml/2006/main">
        <w:t xml:space="preserve">ព្យាការី​យេរេមា​បាន​ទៅ​ផ្ទះ​ជាង​ស្មូន ហើយ​ឃើញ​គាត់​ធ្វើ​ការ​នៅ​កង់។</w:t>
      </w:r>
    </w:p>
    <w:p/>
    <w:p>
      <w:r xmlns:w="http://schemas.openxmlformats.org/wordprocessingml/2006/main">
        <w:t xml:space="preserve">1. ព្រះគ្រប់គ្រង៖ ការសិក្សាអំពីយេរេមា ១៨:៣</w:t>
      </w:r>
    </w:p>
    <w:p/>
    <w:p>
      <w:r xmlns:w="http://schemas.openxmlformats.org/wordprocessingml/2006/main">
        <w:t xml:space="preserve">2. ការយល់ដឹងអំពីជាងស្មូននិងដីឥដ្ឋ៖ ទស្សនៈព្រះគម្ពីរនៅលើយេរេមា 18:3</w:t>
      </w:r>
    </w:p>
    <w:p/>
    <w:p>
      <w:r xmlns:w="http://schemas.openxmlformats.org/wordprocessingml/2006/main">
        <w:t xml:space="preserve">1. រ៉ូម ៩:២០-២១ - "ប៉ុន្តែតើអ្នកជាអ្នកណាដែលនិយាយទៅកាន់ព្រះជាម្ចាស់?" តើអ្វីដែលត្រូវបានបង្កើតឡើងនឹងនិយាយទៅកាន់អ្នកដែលបានបង្កើតវាថា 'ហេតុអ្វីបានជាអ្នកធ្វើឱ្យខ្ញុំដូចនេះ?' តើ​ជាង​ស្មូន​មាន​សិទ្ធិ​ធ្វើ​ស្មូន​ដី​ឥដ្ឋ​មួយ​ដុំ​ក្នុង​គោលបំណង​ពិសេស និង​ខ្លះ​ទៀត​សម្រាប់​ប្រើប្រាស់​ទូទៅ​ឬ?»។</w:t>
      </w:r>
    </w:p>
    <w:p/>
    <w:p>
      <w:r xmlns:w="http://schemas.openxmlformats.org/wordprocessingml/2006/main">
        <w:t xml:space="preserve">2. អេសាយ 64:8 - "ប៉ុន្តែ ឱព្រះអម្ចាស់ ទ្រង់ជាព្រះវរបិតានៃយើង យើងខ្ញុំជាដីឥដ្ឋ ទ្រង់ជាជាងស្មូន យើងទាំងអស់គ្នាជាស្នាដៃនៃដៃទ្រង់"។</w:t>
      </w:r>
    </w:p>
    <w:p/>
    <w:p>
      <w:r xmlns:w="http://schemas.openxmlformats.org/wordprocessingml/2006/main">
        <w:t xml:space="preserve">យេរេមា 18:4 ហើយ​ភាជន៍​ដែល​គាត់​ធ្វើ​ពី​ដី​ឥដ្ឋ​ត្រូវ​រសាត់​ទៅ​ក្នុង​ដៃ​ជាង​ស្មូន ដូច្នេះ គាត់​ក៏​ធ្វើ​ធុង​មួយ​ទៀត ដូច​ជាង​ស្មូន​ធ្វើ​តាម​ទំនង​ល្អ។</w:t>
      </w:r>
    </w:p>
    <w:p/>
    <w:p>
      <w:r xmlns:w="http://schemas.openxmlformats.org/wordprocessingml/2006/main">
        <w:t xml:space="preserve">ជាងស្មូន​នៅ​យេរេមា 18:4 ធ្វើ​ផើង​ពី​ដីឥដ្ឋ ប៉ុន្តែ​វា​ត្រូវ​បាន​រសាត់​នៅ​នឹង​ដៃ ហើយ​គាត់​ត្រូវ​ធ្វើ​វា​ឡើង​វិញ​ជា​ធុង​ផ្សេង។</w:t>
      </w:r>
    </w:p>
    <w:p/>
    <w:p>
      <w:r xmlns:w="http://schemas.openxmlformats.org/wordprocessingml/2006/main">
        <w:t xml:space="preserve">1. ដៃជាងស្មូន៖ ការឆ្លុះបញ្ចាំងលើអធិបតេយ្យភាពរបស់ព្រះ</w:t>
      </w:r>
    </w:p>
    <w:p/>
    <w:p>
      <w:r xmlns:w="http://schemas.openxmlformats.org/wordprocessingml/2006/main">
        <w:t xml:space="preserve">2. Marred in the Potter's Hand: មេរៀនមួយក្នុងការប្រោសលោះ</w:t>
      </w:r>
    </w:p>
    <w:p/>
    <w:p>
      <w:r xmlns:w="http://schemas.openxmlformats.org/wordprocessingml/2006/main">
        <w:t xml:space="preserve">1. អេសាយ 64:8 - "ប៉ុន្តែឥឡូវនេះ ឱព្រះអម្ចាស់ ទ្រង់ជាបិតារបស់យើង យើងជាដីឥដ្ឋ ហើយទ្រង់ជាជាងស្មូនរបស់យើង ហើយយើងទាំងអស់គ្នាជាស្នាដៃនៃព្រះហស្តទ្រង់"។</w:t>
      </w:r>
    </w:p>
    <w:p/>
    <w:p>
      <w:r xmlns:w="http://schemas.openxmlformats.org/wordprocessingml/2006/main">
        <w:t xml:space="preserve">រ៉ូម 9:19-21 - "ដូច្នេះ អ្នកនឹងនិយាយមកខ្ញុំថា ហេតុអ្វីបានជាគាត់នៅតែរកកំហុស? ពីព្រោះតែអ្នកណាបានជំទាស់នឹងឆន្ទៈរបស់គាត់? មែនហើយ ឱមនុស្សអើយ តើអ្នកជាអ្នកណាដែលតបតនឹងព្រះជាម្ចាស់? ចំពោះ​អ្នក​ដែល​បង្កើត​វា​ថា ហេតុ​អ្វី​បាន​ជា​អ្នក​ធ្វើ​ឲ្យ​ខ្ញុំ​យ៉ាង​នេះ?ជាង​ស្មូន​គ្មាន​អំណាច​លើ​ដី​ឥដ្ឋ ដែល​មាន​ដុំ​តែ​មួយ​សម្រាប់​ធ្វើ​វត្ថុ​មួយ​សម្រាប់​កិត្តិយស និង​មួយ​ទៀត​បង្អាប់​ទេ?</w:t>
      </w:r>
    </w:p>
    <w:p/>
    <w:p>
      <w:r xmlns:w="http://schemas.openxmlformats.org/wordprocessingml/2006/main">
        <w:t xml:space="preserve">យេរេមា 18:5 ព្រះ‌អម្ចាស់​មាន​ព្រះ‌បន្ទូល​មក​ខ្ញុំ​ថា៖</w:t>
      </w:r>
    </w:p>
    <w:p/>
    <w:p>
      <w:r xmlns:w="http://schemas.openxmlformats.org/wordprocessingml/2006/main">
        <w:t xml:space="preserve">ផ្លូវអាថ៌កំបាំងរបស់ព្រះគឺហួសពីការយល់របស់យើង។</w:t>
      </w:r>
    </w:p>
    <w:p/>
    <w:p>
      <w:r xmlns:w="http://schemas.openxmlformats.org/wordprocessingml/2006/main">
        <w:t xml:space="preserve">១៖ ទុក​ចិត្ត​លើ​ព្រះអម្ចាស់ និង​មាគ៌ា​អាថ៌កំបាំង​របស់​ទ្រង់ ដ្បិត​ទ្រង់​ជ្រាប​ច្បាស់​បំផុត។</w:t>
      </w:r>
    </w:p>
    <w:p/>
    <w:p>
      <w:r xmlns:w="http://schemas.openxmlformats.org/wordprocessingml/2006/main">
        <w:t xml:space="preserve">២៖ ចូរ​ពឹង​ផ្អែក​លើ​ប្រាជ្ញា​របស់​ព្រះអម្ចាស់ ដ្បិត​ទ្រង់​តែង​តែ​ធ្វើ​ការ​ដោយ​អាថ៌កំបាំង។</w:t>
      </w:r>
    </w:p>
    <w:p/>
    <w:p>
      <w:r xmlns:w="http://schemas.openxmlformats.org/wordprocessingml/2006/main">
        <w:t xml:space="preserve">១៖ សុភាសិត ៣:៥-៦ - «ចូរ​ទុក​ចិត្ត​លើ​ព្រះ​អម្ចាស់​ឲ្យ​អស់​ពី​ចិត្ត ហើយ​កុំ​ពឹង​ផ្អែក​លើ​ការ​យល់​ដឹង​របស់​ខ្លួន​ឡើយ ចូរ​ទទួល​ស្គាល់​ទ្រង់​តាម​គ្រប់​ទាំង​ផ្លូវ នោះ​ទ្រង់​នឹង​តម្រង់​ផ្លូវ​របស់​អ្នក​រាល់​គ្នា»។</w:t>
      </w:r>
    </w:p>
    <w:p/>
    <w:p>
      <w:r xmlns:w="http://schemas.openxmlformats.org/wordprocessingml/2006/main">
        <w:t xml:space="preserve">២៖ អេសាយ ៥៥:៨-៩ - «ដ្បិត​គំនិត​របស់​ខ្ញុំ​មិន​មែន​ជា​គំនិត​របស់​អ្នក​ទេ ហើយ​ក៏​មិន​មែន​ជា​ផ្លូវ​របស់​អ្នក​ដែរ នោះ​គឺ​ជា​ផ្លូវ​របស់​ខ្ញុំ​»។ ការ​គិត​របស់​អ្នក។</w:t>
      </w:r>
    </w:p>
    <w:p/>
    <w:p>
      <w:r xmlns:w="http://schemas.openxmlformats.org/wordprocessingml/2006/main">
        <w:t xml:space="preserve">យេរេមា 18:6 ជន‌ជាតិ​អ៊ីស្រា‌អែល​អើយ តើ​ខ្ញុំ​មិន​អាច​ធ្វើ​ជា​ជាង​ស្មូន​នេះ​ជាមួយ​អ្នក​បាន​ឬ? ព្រះអម្ចាស់មានព្រះបន្ទូល។ មើល ចុះ ឱ​វង្ស​អ៊ីស្រា‌អែល​អើយ អ្នក​រាល់​គ្នា​នៅ​ក្នុង​ដៃ​របស់​យើង ដូច​ជា​ដី​ឥដ្ឋ​នៅ​ក្នុង​ដៃ​ជាង​ស្មូន​ដែរ។</w:t>
      </w:r>
    </w:p>
    <w:p/>
    <w:p>
      <w:r xmlns:w="http://schemas.openxmlformats.org/wordprocessingml/2006/main">
        <w:t xml:space="preserve">ព្រះ​ទ្រង់​គ្រប់​គ្រង ហើយ​មាន​អំណាច​ធ្វើ​អ្វី​ដែល​ទ្រង់​ជ្រើស​រើស​ជាមួយ​យើង។</w:t>
      </w:r>
    </w:p>
    <w:p/>
    <w:p>
      <w:r xmlns:w="http://schemas.openxmlformats.org/wordprocessingml/2006/main">
        <w:t xml:space="preserve">១៖ យើង​ជា​ដីឥដ្ឋ​ក្នុង​ដៃ​ជាង​ស្មូន - យេរេមា ១៨:៦</w:t>
      </w:r>
    </w:p>
    <w:p/>
    <w:p>
      <w:r xmlns:w="http://schemas.openxmlformats.org/wordprocessingml/2006/main">
        <w:t xml:space="preserve">២៖ ភាព​ជា​អធិបតេយ្យ​របស់​ព្រះ—យេរេមា ១៨:៦</w:t>
      </w:r>
    </w:p>
    <w:p/>
    <w:p>
      <w:r xmlns:w="http://schemas.openxmlformats.org/wordprocessingml/2006/main">
        <w:t xml:space="preserve">1: រ៉ូម 9:20-21 - ប៉ុន្តែ ឱ​មនុស្ស​អើយ អ្នក​ជា​នរណា​ដែល​ត្រូវ​ឆ្លើយ​តប​ទៅ​ព្រះ? តើ​អ្វី​ដែល​អ្នក​បង្កើត​នឹង​និយាយ​ទៅ​កាន់​អ្នក​បង្កើត​វា​ថា ហេតុ​អ្វី​បាន​ជា​អ្នក​ធ្វើ​ឲ្យ​ខ្ញុំ​បែប​នេះ? ជាង​ស្មូន​គ្មាន​សិទ្ធិ​លើ​ដីឥដ្ឋ ធ្វើ​ពី​ដុំ​តែ​មួយ​សម្រាប់​ប្រើ​ជា​កិត្តិយស និង​មួយ​ទៀត​សម្រាប់​ប្រើ​មិន​ថ្លៃថ្នូរ​ឬ?</w:t>
      </w:r>
    </w:p>
    <w:p/>
    <w:p>
      <w:r xmlns:w="http://schemas.openxmlformats.org/wordprocessingml/2006/main">
        <w:t xml:space="preserve">២៖ អេសាយ ៦៤:៨ - ប៉ុន្តែ​ឥឡូវ​នេះ ឱ​ព្រះ​យេហូវ៉ា​អើយ ទ្រង់​ជា​ព្រះ​វរបិតា​នៃ​យើង​ខ្ញុំ យើងជាដីឥដ្ឋ ហើយអ្នកជាជាងស្មូនរបស់យើង។ យើងទាំងអស់គ្នាជាស្នាដៃរបស់អ្នក</w:t>
      </w:r>
    </w:p>
    <w:p/>
    <w:p>
      <w:r xmlns:w="http://schemas.openxmlformats.org/wordprocessingml/2006/main">
        <w:t xml:space="preserve">យេរេមា 18:7 នៅ​ពេល​ដែល​ខ្ញុំ​នឹង​និយាយ​អំពី​ប្រជាជាតិ​មួយ និង​អំពី​រាជាណាចក្រ​មួយ ដើម្បី​ដក​ហូត​ទម្លាក់​ចុះ ហើយ​បំផ្លាញ​ចោល។</w:t>
      </w:r>
    </w:p>
    <w:p/>
    <w:p>
      <w:r xmlns:w="http://schemas.openxmlformats.org/wordprocessingml/2006/main">
        <w:t xml:space="preserve">ព្រះ​មាន​សិទ្ធិ​អំណាច​ក្នុង​ការ​ធ្វើ​អន្តរាគមន៍​ក្នុង​កិច្ចការ​របស់​ជាតិ និង​នគរ ដើម្បី​បំផ្លាញ​ពួក​គេ។</w:t>
      </w:r>
    </w:p>
    <w:p/>
    <w:p>
      <w:r xmlns:w="http://schemas.openxmlformats.org/wordprocessingml/2006/main">
        <w:t xml:space="preserve">1. អំណាចរបស់ព្រះលើប្រជាជាតិនានា: ការអំពាវនាវឱ្យបន្ទាបខ្លួន</w:t>
      </w:r>
    </w:p>
    <w:p/>
    <w:p>
      <w:r xmlns:w="http://schemas.openxmlformats.org/wordprocessingml/2006/main">
        <w:t xml:space="preserve">២.អធិបតេយ្យភាព និងភាពរាបទាប៖ មេរៀនពីយេរេមា ១៨</w:t>
      </w:r>
    </w:p>
    <w:p/>
    <w:p>
      <w:r xmlns:w="http://schemas.openxmlformats.org/wordprocessingml/2006/main">
        <w:t xml:space="preserve">១. យេរេមា ១៨:៧-១០</w:t>
      </w:r>
    </w:p>
    <w:p/>
    <w:p>
      <w:r xmlns:w="http://schemas.openxmlformats.org/wordprocessingml/2006/main">
        <w:t xml:space="preserve">២. អេសាយ ១០:៥-៧</w:t>
      </w:r>
    </w:p>
    <w:p/>
    <w:p>
      <w:r xmlns:w="http://schemas.openxmlformats.org/wordprocessingml/2006/main">
        <w:t xml:space="preserve">យេរេមា 18:8 ប្រសិន​បើ​ប្រជាជាតិ​នោះ ដែល​ខ្ញុំ​បាន​ប្រកាស​ទាស់​នឹង​គេ បែរ​ចេញ​ពី​អំពើ​អាក្រក់​របស់​គេ នោះ​ខ្ញុំ​នឹង​ប្រែ​ចិត្ត​ពី​អំពើ​អាក្រក់ ដែល​ខ្ញុំ​បាន​គិត​ធ្វើ​ចំពោះ​គេ។</w:t>
      </w:r>
    </w:p>
    <w:p/>
    <w:p>
      <w:r xmlns:w="http://schemas.openxmlformats.org/wordprocessingml/2006/main">
        <w:t xml:space="preserve">ព្រះ​សព្វ​ព្រះទ័យ​អត់​ទោស​អ្នក​ដែល​ងាក​ចេញ​ពី​ផ្លូវ​អាក្រក់​របស់​ខ្លួន។</w:t>
      </w:r>
    </w:p>
    <w:p/>
    <w:p>
      <w:r xmlns:w="http://schemas.openxmlformats.org/wordprocessingml/2006/main">
        <w:t xml:space="preserve">1. សេចក្ដីមេត្តាករុណារបស់ព្រះស្ថិតស្ថេរជារៀងរហូត</w:t>
      </w:r>
    </w:p>
    <w:p/>
    <w:p>
      <w:r xmlns:w="http://schemas.openxmlformats.org/wordprocessingml/2006/main">
        <w:t xml:space="preserve">2. ប្រែចិត្ត និងទទួលការអភ័យទោស</w:t>
      </w:r>
    </w:p>
    <w:p/>
    <w:p>
      <w:r xmlns:w="http://schemas.openxmlformats.org/wordprocessingml/2006/main">
        <w:t xml:space="preserve">១.លូកា ១៥:១១​-​៣២ (រឿង​ប្រៀបប្រដូច​អំពី​កូន​ប្រុស​ខ្ជះខ្ជាយ)</w:t>
      </w:r>
    </w:p>
    <w:p/>
    <w:p>
      <w:r xmlns:w="http://schemas.openxmlformats.org/wordprocessingml/2006/main">
        <w:t xml:space="preserve">2. អេសាយ 1:16-20 (ការត្រាស់ហៅរបស់ព្រះឲ្យប្រែចិត្ត)</w:t>
      </w:r>
    </w:p>
    <w:p/>
    <w:p>
      <w:r xmlns:w="http://schemas.openxmlformats.org/wordprocessingml/2006/main">
        <w:t xml:space="preserve">យេរេមា 18:9 នៅ​ពេល​ដែល​ខ្ញុំ​នឹង​និយាយ​អំពី​ប្រជាជាតិ​មួយ និង​អំពី​រាជាណាចក្រ​មួយ ដើម្បី​កសាង និង​ដាំ​វា</w:t>
      </w:r>
    </w:p>
    <w:p/>
    <w:p>
      <w:r xmlns:w="http://schemas.openxmlformats.org/wordprocessingml/2006/main">
        <w:t xml:space="preserve">វគ្គនេះនិយាយអំពីអំណាចរបស់ព្រះក្នុងការកសាង និងដាំប្រជាជាតិ។</w:t>
      </w:r>
    </w:p>
    <w:p/>
    <w:p>
      <w:r xmlns:w="http://schemas.openxmlformats.org/wordprocessingml/2006/main">
        <w:t xml:space="preserve">1. អំណាចរបស់ព្រះក្នុងការបង្កើតប្រជាជាតិនានា</w:t>
      </w:r>
    </w:p>
    <w:p/>
    <w:p>
      <w:r xmlns:w="http://schemas.openxmlformats.org/wordprocessingml/2006/main">
        <w:t xml:space="preserve">2. ឥទ្ធិពលដែលអាចកើតមាននៃអាជ្ញាធររបស់ព្រះលើប្រជាជាតិនានា</w:t>
      </w:r>
    </w:p>
    <w:p/>
    <w:p>
      <w:r xmlns:w="http://schemas.openxmlformats.org/wordprocessingml/2006/main">
        <w:t xml:space="preserve">1. អេសាយ 40:28-31 - ព្រះជាអ្នកទ្រទ្រង់សកលលោក</w:t>
      </w:r>
    </w:p>
    <w:p/>
    <w:p>
      <w:r xmlns:w="http://schemas.openxmlformats.org/wordprocessingml/2006/main">
        <w:t xml:space="preserve">2. ទំនុកដំកើង 33:12-15 - អធិបតេយ្យភាពរបស់ព្រះក្នុងការបង្កើត និងប្រវត្តិសាស្ត្រ</w:t>
      </w:r>
    </w:p>
    <w:p/>
    <w:p>
      <w:r xmlns:w="http://schemas.openxmlformats.org/wordprocessingml/2006/main">
        <w:t xml:space="preserve">យេរេមា 18:10 ប្រសិន​បើ​វា​ប្រព្រឹត្ត​អំពើ​អាក្រក់​នៅ​ចំពោះ​មុខ​ខ្ញុំ ដោយ​មិន​ស្តាប់​តាម​សំឡេង​ខ្ញុំ នោះ​ខ្ញុំ​នឹង​ប្រែ​ចិត្ត​ពី​អំពើ​ល្អ ដែល​ខ្ញុំ​បាន​និយាយ​ថា ខ្ញុំ​នឹង​ទទួល​ប្រយោជន៍​ដល់​គេ។</w:t>
      </w:r>
    </w:p>
    <w:p/>
    <w:p>
      <w:r xmlns:w="http://schemas.openxmlformats.org/wordprocessingml/2006/main">
        <w:t xml:space="preserve">ព្រះ​នឹង​ដក​ចេញ​នូវ​ពរជ័យ​ដែល​បាន​សន្យា​ចំពោះ​មនុស្ស ប្រសិនបើ​ពួកគេ​មិន​ស្តាប់​តាម​សំឡេង​របស់​ទ្រង់។</w:t>
      </w:r>
    </w:p>
    <w:p/>
    <w:p>
      <w:r xmlns:w="http://schemas.openxmlformats.org/wordprocessingml/2006/main">
        <w:t xml:space="preserve">1. សេចក្តីល្អរបស់ព្រះ៖ សេចក្តីសប្បុរស និងសេចក្តីមេត្តាករុណារបស់ព្រះចំពោះរាស្រ្តទ្រង់។</w:t>
      </w:r>
    </w:p>
    <w:p/>
    <w:p>
      <w:r xmlns:w="http://schemas.openxmlformats.org/wordprocessingml/2006/main">
        <w:t xml:space="preserve">2. ការស្តាប់បង្គាប់ព្រះ: ផលវិបាកនៃការមិនស្តាប់បង្គាប់។</w:t>
      </w:r>
    </w:p>
    <w:p/>
    <w:p>
      <w:r xmlns:w="http://schemas.openxmlformats.org/wordprocessingml/2006/main">
        <w:t xml:space="preserve">1. Luke 6:35 36 ប៉ុន្តែ ចូរ​ស្រឡាញ់​ខ្មាំង​សត្រូវ ធ្វើ​ល្អ ហើយ​ឲ្យ​ខ្ចី ដោយ​មិន​រំពឹង​អ្វី​តប​ស្នង​អ្វី​ឡើយ។ រង្វាន់​របស់​អ្នក​នឹង​បាន​ច្រើន ហើយ​អ្នក​នឹង​បាន​ទៅ​ជា​កូន​របស់​ព្រះ​ដ៏​ខ្ពង់​ខ្ពស់​បំផុត ដ្បិត​គាត់​មាន​ចិត្ត​សប្បុរស​ចំពោះ​មនុស្ស​ទុច្ចរិត និង​មនុស្ស​ទុច្ចរិត។ ចូរ​មាន​ចិត្ត​មេត្តា​ករុណា ដូច​បិតា​របស់​អ្នក​មាន​មេត្តា។</w:t>
      </w:r>
    </w:p>
    <w:p/>
    <w:p>
      <w:r xmlns:w="http://schemas.openxmlformats.org/wordprocessingml/2006/main">
        <w:t xml:space="preserve">2. អេសាយ 1:18 19 ព្រះ‌អម្ចាស់​មាន​ព្រះ‌បន្ទូល​ថា ចូរ​មក​ឥឡូវ​នេះ។ ទោះ​ជា​អំពើ​បាប​របស់​អ្នក​ប្រៀប​ដូច​ជា​ពណ៌​ក្រហម​ឆ្អៅ​ក៏​ដោយ ក៏​នឹង​មាន​ពណ៌​ស​ដូច​ព្រិល។ ទោះ​បី​ជា​ពណ៌​ក្រហម​ដូច​ពណ៌​ក្រហម​ឆ្អៅ​ក៏​ដោយ ក៏​ដូច​ជា​រោម​ចៀម។ បើ​ឯង​ស្ម័គ្រ​ចិត្ត​ស្តាប់​បង្គាប់ នោះ​ឯង​នឹង​ស៊ី​របស់​ល្អ​នៃ​ស្រុក។</w:t>
      </w:r>
    </w:p>
    <w:p/>
    <w:p>
      <w:r xmlns:w="http://schemas.openxmlformats.org/wordprocessingml/2006/main">
        <w:t xml:space="preserve">យេរេមា 18:11 ដូច្នេះ ចូរ​ទៅ​និយាយ​នឹង​ជន​ជាតិ​យូដា និង​អ្នក​ក្រុង​យេរូសាឡឹម​ថា ព្រះ‌អម្ចាស់​មាន​ព្រះ‌បន្ទូល​ដូច្នេះ។ មើល​ចុះ យើង​បាន​បង្កើត​អំពើ​អាក្រក់​ប្រឆាំង​នឹង​អ្នក ហើយ​រៀបចំ​ឧបករណ៍​ប្រឆាំង​នឹង​អ្នក​រាល់​គ្នា​ឥឡូវ​នេះ ចូរ​អ្នក​រាល់​គ្នា​ត្រឡប់​ពី​មាគ៌ា​អាក្រក់​របស់​ខ្លួន ហើយ​ធ្វើ​ផ្លូវ​របស់​អ្នក និង​អំពើ​ល្អ​របស់​អ្នក។</w:t>
      </w:r>
    </w:p>
    <w:p/>
    <w:p>
      <w:r xmlns:w="http://schemas.openxmlformats.org/wordprocessingml/2006/main">
        <w:t xml:space="preserve">ព្រះអម្ចាស់​បញ្ជា​ជន​ជាតិ​យូដា និង​អ្នក​ក្រុង​យេរូសាឡឹម​អោយ​ងាក​ចេញ​ពី​មាគ៌ា​អាក្រក់ ហើយ​ប្រព្រឹត្ត​អំពើ​ល្អ​វិញ។</w:t>
      </w:r>
    </w:p>
    <w:p/>
    <w:p>
      <w:r xmlns:w="http://schemas.openxmlformats.org/wordprocessingml/2006/main">
        <w:t xml:space="preserve">1. អំណាចនៃការប្រែចិត្ត - ព្រះអម្ចាស់កំពុងត្រាស់ហៅយើងឱ្យងាកចេញពីអំពើបាបរបស់យើង ហើយធ្វើអំពើល្អជំនួសវិញ។</w:t>
      </w:r>
    </w:p>
    <w:p/>
    <w:p>
      <w:r xmlns:w="http://schemas.openxmlformats.org/wordprocessingml/2006/main">
        <w:t xml:space="preserve">2. ការជ្រើសរើសត្រឹមត្រូវ - យើងត្រូវតែជ្រើសរើសផ្លូវនៃសេចក្តីសុចរិត ព្រោះវានាំយើងទៅរកសេចក្តីអំណរ និងសន្តិភាពពិតប្រាកដ។</w:t>
      </w:r>
    </w:p>
    <w:p/>
    <w:p>
      <w:r xmlns:w="http://schemas.openxmlformats.org/wordprocessingml/2006/main">
        <w:t xml:space="preserve">1. អេសាយ 55:7 - ចូរ​ឲ្យ​មនុស្ស​អាក្រក់​លះ​ចោល​ផ្លូវ​របស់​ខ្លួន ហើយ​មនុស្ស​ទុច្ចរិត​ក៏​មាន​គំនិត​របស់​ខ្លួន​ដែរ ហើយ​ឲ្យ​គាត់​ត្រឡប់​ទៅ​ឯ​ព្រះ‌អម្ចាស់​វិញ ហើយ​គាត់​នឹង​អាណិត​អាសូរ​គាត់។ ហើយ​ចំពោះ​ព្រះ​នៃ​យើង​វិញ ដ្បិត​ទ្រង់​នឹង​លើក​លែង​ទោស​ជា​បរិបូរ។</w:t>
      </w:r>
    </w:p>
    <w:p/>
    <w:p>
      <w:r xmlns:w="http://schemas.openxmlformats.org/wordprocessingml/2006/main">
        <w:t xml:space="preserve">2. ទំនុកតម្កើង 119:105 - ព្រះ​បន្ទូល​ទ្រង់​ជា​ចង្កៀង​ដល់​ជើង​ទូលបង្គំ ហើយ​ជា​ពន្លឺ​បំភ្លឺ​ផ្លូវ​ទូលបង្គំ។</w:t>
      </w:r>
    </w:p>
    <w:p/>
    <w:p>
      <w:r xmlns:w="http://schemas.openxmlformats.org/wordprocessingml/2006/main">
        <w:t xml:space="preserve">យេរេមា 18:12 ពួក​គេ​ពោល​ថា៖ «គ្មាន​សង្ឃឹម​ទេ តែ​យើង​នឹង​ដើរ​តាម​អំពើ​ចិត្ត​របស់​ខ្លួន ហើយ​យើង​រាល់​គ្នា​នឹង​ធ្វើ​តាម​គំនិត​អាក្រក់​របស់​ខ្លួន។</w:t>
      </w:r>
    </w:p>
    <w:p/>
    <w:p>
      <w:r xmlns:w="http://schemas.openxmlformats.org/wordprocessingml/2006/main">
        <w:t xml:space="preserve">មនុស្ស​តាំងចិត្ត​ដើរ​តាម​ផ្លូវ​បាប​របស់​ខ្លួន ហើយ​ធ្វើ​អ្វី​ដែល​ចិត្ត​អាក្រក់​ប្រាថ្នា។</w:t>
      </w:r>
    </w:p>
    <w:p/>
    <w:p>
      <w:r xmlns:w="http://schemas.openxmlformats.org/wordprocessingml/2006/main">
        <w:t xml:space="preserve">១.កុំ​ធ្វើ​តាម​សេចក្ដី​ប៉ង​ប្រាថ្នា​របស់​ខ្លួន—យេរេមា ១៨:១២</w:t>
      </w:r>
    </w:p>
    <w:p/>
    <w:p>
      <w:r xmlns:w="http://schemas.openxmlformats.org/wordprocessingml/2006/main">
        <w:t xml:space="preserve">2. គ្រោះថ្នាក់នៃការធ្វើតាមឧបករណ៍ផ្ទាល់ខ្លួនរបស់អ្នក—យេរេមា ១៨:១២</w:t>
      </w:r>
    </w:p>
    <w:p/>
    <w:p>
      <w:r xmlns:w="http://schemas.openxmlformats.org/wordprocessingml/2006/main">
        <w:t xml:space="preserve">១.សុភាសិត ១៦:២៥—«មានផ្លូវមួយដែលមើលទៅត្រឹមត្រូវសម្រាប់មនុស្ស ប៉ុន្តែទីបញ្ចប់នៃផ្លូវនៃសេចក្ដីស្លាប់»។</w:t>
      </w:r>
    </w:p>
    <w:p/>
    <w:p>
      <w:r xmlns:w="http://schemas.openxmlformats.org/wordprocessingml/2006/main">
        <w:t xml:space="preserve">២. រ៉ូម ៨:៧—«ដ្បិត​គំនិត​ដែល​តាំង​នៅ​លើ​សាច់​ឈាម​គឺ​ជា​សេចក្ដី​ស្លាប់ ប៉ុន្តែ​គំនិត​ដែល​តាំង​នៅ​លើ​ព្រះ​វិញ្ញាណ​នោះ​ជា​ជីវិត និង​សេចក្ដី​សុខសាន្ត»។</w:t>
      </w:r>
    </w:p>
    <w:p/>
    <w:p>
      <w:r xmlns:w="http://schemas.openxmlformats.org/wordprocessingml/2006/main">
        <w:t xml:space="preserve">យេរេមា 18:13 ដូច្នេះ ព្រះ‌អម្ចាស់​មាន​ព្រះ‌បន្ទូល​ដូច្នេះ។ ឥឡូវ​នេះ ចូរ​សួរ​អ្នក​រាល់​គ្នា​ក្នុង​ចំណោម​សាសន៍​ដទៃ ដែល​បាន​ឮ​រឿង​បែប​នេះ​ចុះ ស្ត្រី​ព្រហ្មចារី​នៃ​ជន​ជាតិ​អ៊ីស្រាអែល​បាន​ធ្វើ​ការ​ដ៏​គួរ​ឲ្យ​រន្ធត់​ណាស់។</w:t>
      </w:r>
    </w:p>
    <w:p/>
    <w:p>
      <w:r xmlns:w="http://schemas.openxmlformats.org/wordprocessingml/2006/main">
        <w:t xml:space="preserve">ព្រះ​បង្គាប់​ជន​ជាតិ​អ៊ីស្រាអែល​ឲ្យ​សួរ​សាសន៍​ដទៃ​ថា តើ​ពួក​គេ​ធ្លាប់​បាន​ឮ​រឿង​ដ៏​អាក្រក់​បែប​នេះ​ដែល​ព្រហ្មចារី​នៃ​អ៊ីស្រាអែល​បាន​ធ្វើ​ឬ​ទេ?</w:t>
      </w:r>
    </w:p>
    <w:p/>
    <w:p>
      <w:r xmlns:w="http://schemas.openxmlformats.org/wordprocessingml/2006/main">
        <w:t xml:space="preserve">1. ផលវិបាកនៃអំពើបាប - យេរេមា 18:13</w:t>
      </w:r>
    </w:p>
    <w:p/>
    <w:p>
      <w:r xmlns:w="http://schemas.openxmlformats.org/wordprocessingml/2006/main">
        <w:t xml:space="preserve">2. អំណាចនៃការប្រែចិត្ត - យេរេមា 18:11-12</w:t>
      </w:r>
    </w:p>
    <w:p/>
    <w:p>
      <w:r xmlns:w="http://schemas.openxmlformats.org/wordprocessingml/2006/main">
        <w:t xml:space="preserve">1. អេសាយ 1:18 - «ចូរ​មក​ឥឡូវ​នេះ ហើយ​ព្រះ​យេហូវ៉ា​ទ្រង់​មាន​ព្រះ​បន្ទូល​ថា ទោះ​ជា​អំពើ​បាប​របស់​អ្នក​មាន​ពណ៌​ក្រហម​ឆ្អៅ​ក៏​ដោយ ក៏​នឹង​ទៅ​ជា​ពណ៌​ស​ដូច​ជា​ព្រិល ទោះ​បី​ជា​ក្រហម​ដូច​ពណ៌​ក្រហម​ឆ្អៅ​ក៏​ដោយ ក៏​នឹង​ទៅ​ដូច​ជា​រោម​ចៀម»។</w:t>
      </w:r>
    </w:p>
    <w:p/>
    <w:p>
      <w:r xmlns:w="http://schemas.openxmlformats.org/wordprocessingml/2006/main">
        <w:t xml:space="preserve">2. លូកា 13:3 - "ខ្ញុំ​ប្រាប់​អ្នក​រាល់​គ្នា, ទេ: ប៉ុន្តែ, លើក​លែង​តែ​អ្នក​រាល់​គ្នា​ប្រែ​ចិត្ត, អ្នក​ទាំង​អស់​គ្នា​នឹង​ត្រូវ​វិនាស​ដូច​គ្នា"។</w:t>
      </w:r>
    </w:p>
    <w:p/>
    <w:p>
      <w:r xmlns:w="http://schemas.openxmlformats.org/wordprocessingml/2006/main">
        <w:t xml:space="preserve">យេរេមា 18:14 តើ​បុរស​នឹង​ចាក​ចេញ​ពី​ព្រិល​នៃ​ប្រទេស​លីបង់ ដែល​មក​ពី​ថ្ម​នៃ​វាល​ឬ? ឬទឹកត្រជាក់ដែលហូរមកពីកន្លែងផ្សេងត្រូវបោះបង់ចោល?</w:t>
      </w:r>
    </w:p>
    <w:p/>
    <w:p>
      <w:r xmlns:w="http://schemas.openxmlformats.org/wordprocessingml/2006/main">
        <w:t xml:space="preserve">ព្រះ​សួរ​ថា​តើ​អ្នក​ណា​សុខ​ចិត្ត​លះបង់​ព្រិល​ពី​ប្រទេស​លីបង់ និង​ទឹក​ហូរ​ត្រជាក់​មក​ពី​កន្លែង​ផ្សេង​ទៀត?</w:t>
      </w:r>
    </w:p>
    <w:p/>
    <w:p>
      <w:r xmlns:w="http://schemas.openxmlformats.org/wordprocessingml/2006/main">
        <w:t xml:space="preserve">1. អំណាចនៃការរៀបចំរបស់ព្រះ</w:t>
      </w:r>
    </w:p>
    <w:p/>
    <w:p>
      <w:r xmlns:w="http://schemas.openxmlformats.org/wordprocessingml/2006/main">
        <w:t xml:space="preserve">2. សេចក្តីមេត្តាករុណារបស់ព្រះដ៏បរិបូរណ៍</w:t>
      </w:r>
    </w:p>
    <w:p/>
    <w:p>
      <w:r xmlns:w="http://schemas.openxmlformats.org/wordprocessingml/2006/main">
        <w:t xml:space="preserve">១. ទំនុកដំកើង ៦៥:៩-១៣</w:t>
      </w:r>
    </w:p>
    <w:p/>
    <w:p>
      <w:r xmlns:w="http://schemas.openxmlformats.org/wordprocessingml/2006/main">
        <w:t xml:space="preserve">២.អេសាយ ៤៣:១៩-២១</w:t>
      </w:r>
    </w:p>
    <w:p/>
    <w:p>
      <w:r xmlns:w="http://schemas.openxmlformats.org/wordprocessingml/2006/main">
        <w:t xml:space="preserve">យេរេមា 18:15 ដោយ​ព្រោះ​ប្រជារាស្ត្រ​របស់​យើង​បាន​បំភ្លេច​ខ្ញុំ ពួក​គេ​បាន​ដុត​គ្រឿង​ក្រអូប​ដោយ​ឥត​ប្រយោជន៍ ហើយ​បាន​ធ្វើ​ឲ្យ​គេ​ជំពប់​ដួល​ក្នុង​ផ្លូវ​ពី​បុរាណ ដើរ​តាម​ផ្លូវ​ដែល​មិន​បោះបង់។</w:t>
      </w:r>
    </w:p>
    <w:p/>
    <w:p>
      <w:r xmlns:w="http://schemas.openxmlformats.org/wordprocessingml/2006/main">
        <w:t xml:space="preserve">រាស្ដ្រនៃព្រះបានភ្លេចទ្រង់ ហើយបានវង្វេងចេញពីផ្លូវពីបុរាណ ដោយដើរតាមផ្លូវដែលមិនបានសាងសង់ដោយទ្រង់។</w:t>
      </w:r>
    </w:p>
    <w:p/>
    <w:p>
      <w:r xmlns:w="http://schemas.openxmlformats.org/wordprocessingml/2006/main">
        <w:t xml:space="preserve">1. គ្រោះថ្នាក់នៃការភ្លេចព្រះ</w:t>
      </w:r>
    </w:p>
    <w:p/>
    <w:p>
      <w:r xmlns:w="http://schemas.openxmlformats.org/wordprocessingml/2006/main">
        <w:t xml:space="preserve">2. រក្សាភាពស្មោះត្រង់ចំពោះផ្លូវបុរាណ</w:t>
      </w:r>
    </w:p>
    <w:p/>
    <w:p>
      <w:r xmlns:w="http://schemas.openxmlformats.org/wordprocessingml/2006/main">
        <w:t xml:space="preserve">១ ចោទិយកថា 6:12 ដូច្នេះ ចូរ​ប្រយ័ត្ន​ក្រែង​អ្នក​ភ្លេច​ព្រះអម្ចាស់ ដែល​បាន​នាំ​អ្នក​ចេញ​ពី​ស្រុក​អេស៊ីប ចេញ​ពី​ផ្ទះ​ខ្ញុំ​បម្រើ។</w:t>
      </w:r>
    </w:p>
    <w:p/>
    <w:p>
      <w:r xmlns:w="http://schemas.openxmlformats.org/wordprocessingml/2006/main">
        <w:t xml:space="preserve">ទំនុកតម្កើង 119:105 ព្រះ‌បន្ទូល​របស់​ព្រះអង្គ​ជា​ចង្កៀង​ដល់​ជើង​ទូលបង្គំ ហើយ​ជា​ពន្លឺ​បំភ្លឺ​ផ្លូវ​ទូលបង្គំ។</w:t>
      </w:r>
    </w:p>
    <w:p/>
    <w:p>
      <w:r xmlns:w="http://schemas.openxmlformats.org/wordprocessingml/2006/main">
        <w:t xml:space="preserve">យេរេមា 18:16 ដើម្បី​ធ្វើ​ឲ្យ​ទឹក​ដី​របស់​ពួក​គេ​ស្ងាត់​ជ្រងំ ហើយ​នឹង​មាន​ការ​ច្របូកច្របល់​ជា​រៀង​រហូត។ អ្នក​រាល់​គ្នា​ដែល​ឆ្លង​កាត់​នោះ​នឹង​ភ្ញាក់​ផ្អើល ហើយ​គ្រវី​ក្បាល។</w:t>
      </w:r>
    </w:p>
    <w:p/>
    <w:p>
      <w:r xmlns:w="http://schemas.openxmlformats.org/wordprocessingml/2006/main">
        <w:t xml:space="preserve">វគ្គ​នេះ​និយាយ​អំពី​ផល​វិបាក​នៃ​ការ​មិន​ស្តាប់​បង្គាប់​ព្រះ ដែល​ធ្វើ​ឲ្យ​ទី​ស្ងាត់​ជ្រងំ​នាំ​មក​នូវ​ការ​អាម៉ាស់។</w:t>
      </w:r>
    </w:p>
    <w:p/>
    <w:p>
      <w:r xmlns:w="http://schemas.openxmlformats.org/wordprocessingml/2006/main">
        <w:t xml:space="preserve">1. គ្រោះថ្នាក់នៃការមិនស្តាប់បង្គាប់ព្រះ: តើមានអ្វីកើតឡើងនៅពេលដែលយើងធ្វេសប្រហែសបទបញ្ជារបស់ព្រះ</w:t>
      </w:r>
    </w:p>
    <w:p/>
    <w:p>
      <w:r xmlns:w="http://schemas.openxmlformats.org/wordprocessingml/2006/main">
        <w:t xml:space="preserve">2. ពរជ័យនៃការស្តាប់បង្គាប់ព្រះ: រង្វាន់នៃការធ្វើតាមព្រះហឫទ័យរបស់ព្រះ</w:t>
      </w:r>
    </w:p>
    <w:p/>
    <w:p>
      <w:r xmlns:w="http://schemas.openxmlformats.org/wordprocessingml/2006/main">
        <w:t xml:space="preserve">1. សុភាសិត 28:9 - «អ្នក​ណា​ដែល​ថ្លង់​ចំពោះ​ក្រឹត្យ​វិន័យ សូម្បី​តែ​សេចក្ដី​អធិដ្ឋាន​របស់​ខ្លួន​ក៏​គួរ​ស្អប់​ខ្ពើម»។</w:t>
      </w:r>
    </w:p>
    <w:p/>
    <w:p>
      <w:r xmlns:w="http://schemas.openxmlformats.org/wordprocessingml/2006/main">
        <w:t xml:space="preserve">2. កាឡាទី 6:7-8 - "កុំ​ត្រូវ​គេ​បោក​បញ្ឆោត​ឡើយ ព្រះជាម្ចាស់​មិន​ត្រូវ​ចំអក​ឡើយ ដ្បិត​មនុស្ស​ណា​ដែល​សាប​ព្រោះ នោះ​អ្នក​នោះ​ក៏​នឹង​ច្រូត​ដែរ"។</w:t>
      </w:r>
    </w:p>
    <w:p/>
    <w:p>
      <w:r xmlns:w="http://schemas.openxmlformats.org/wordprocessingml/2006/main">
        <w:t xml:space="preserve">យេរេមា 18:17 យើង​នឹង​កំចាត់​ពួក​គេ ដូច​ជា​ខ្យល់​បក់​ពី​ទិស​ខាង​កើត​នៅ​ចំពោះ​មុខ​ខ្មាំង​សត្រូវ។ ខ្ញុំ​នឹង​បង្ហាញ​មុខ​ពួក​គេ នៅ​ថ្ងៃ​ដែល​ពួក​គេ​ជួប​គ្រោះ​មហន្តរាយ។</w:t>
      </w:r>
    </w:p>
    <w:p/>
    <w:p>
      <w:r xmlns:w="http://schemas.openxmlformats.org/wordprocessingml/2006/main">
        <w:t xml:space="preserve">ព្រះ​នឹង​មិន​ការពារ​មនុស្ស​អាក្រក់​ទេ ប៉ុន្តែ​ទ្រង់​នឹង​បង្ហាញ​ពួក​គេ​ទៅ​កាន់​ខ្មាំង​សត្រូវ​នៅ​ពេល​មាន​មហន្តរាយ។</w:t>
      </w:r>
    </w:p>
    <w:p/>
    <w:p>
      <w:r xmlns:w="http://schemas.openxmlformats.org/wordprocessingml/2006/main">
        <w:t xml:space="preserve">1. ចុងបញ្ចប់នៃអំពើអាក្រក់: ផលវិបាកនៃអំពើបាបដែលមិនប្រែចិត្ត</w:t>
      </w:r>
    </w:p>
    <w:p/>
    <w:p>
      <w:r xmlns:w="http://schemas.openxmlformats.org/wordprocessingml/2006/main">
        <w:t xml:space="preserve">2. ការជំនុំជំរះរបស់ព្រះចំពោះមនុស្សទុច្ចរិត</w:t>
      </w:r>
    </w:p>
    <w:p/>
    <w:p>
      <w:r xmlns:w="http://schemas.openxmlformats.org/wordprocessingml/2006/main">
        <w:t xml:space="preserve">១. ទំនុកដំកើង ១:១-៦</w:t>
      </w:r>
    </w:p>
    <w:p/>
    <w:p>
      <w:r xmlns:w="http://schemas.openxmlformats.org/wordprocessingml/2006/main">
        <w:t xml:space="preserve">២.អេសាយ ៣:១០-១១</w:t>
      </w:r>
    </w:p>
    <w:p/>
    <w:p>
      <w:r xmlns:w="http://schemas.openxmlformats.org/wordprocessingml/2006/main">
        <w:t xml:space="preserve">យេរេមា 18:18 ពួក​គេ​ពោល​ថា៖ «សូម​អញ្ជើញ​មក យើង​ខ្ញុំ​ចាត់​វិធានការ​ប្រឆាំង​នឹង​លោក​យេរេមា។ ដ្បិត​ក្រឹត្យវិន័យ​មិន​ត្រូវ​វិនាស​ចេញ​ពី​សង្ឃ ឬ​ដំបូន្មាន​ពី​អ្នក​ប្រាជ្ញ ឬ​ពាក្យ​ពី​ហោរា​ឡើយ។ ចូរ​មក​យើង​វាយ​គាត់​ដោយ​អណ្ដាត ហើយ​កុំ​ឲ្យ​យើង​ស្ដាប់​ពាក្យ​ណា​របស់​គាត់​ឡើយ។</w:t>
      </w:r>
    </w:p>
    <w:p/>
    <w:p>
      <w:r xmlns:w="http://schemas.openxmlformats.org/wordprocessingml/2006/main">
        <w:t xml:space="preserve">ប្រជាជន​នៅ​សម័យ​យេរេមា​កំពុង​ព្យាយាម​រក​វិធី​ដើម្បី​បង្ខូច​ពាក្យ​សម្ដី​របស់​គាត់ ហើយ​បង្អាប់​គាត់​ថា​ជា​អ្នក​ប្រកាស​ទំនាយ។</w:t>
      </w:r>
    </w:p>
    <w:p/>
    <w:p>
      <w:r xmlns:w="http://schemas.openxmlformats.org/wordprocessingml/2006/main">
        <w:t xml:space="preserve">១) ព្រះបន្ទូលរបស់ព្រះគឺអស់កល្បជានិច្ច។—យេរេមា ១៨:១៨</w:t>
      </w:r>
    </w:p>
    <w:p/>
    <w:p>
      <w:r xmlns:w="http://schemas.openxmlformats.org/wordprocessingml/2006/main">
        <w:t xml:space="preserve">២) ការ​បដិសេធ​សារ​របស់​ព្រះ​នឹង​នាំ​ឲ្យ​មាន​មហន្តរាយ។—យេរេមា ១៨:១៨</w:t>
      </w:r>
    </w:p>
    <w:p/>
    <w:p>
      <w:r xmlns:w="http://schemas.openxmlformats.org/wordprocessingml/2006/main">
        <w:t xml:space="preserve">១) ទំនុកតម្កើង 119:152 - «ខ្ញុំ​បាន​ដឹង​ជា​យូរ​មក​ហើយ​ពី​ទីបន្ទាល់​របស់​ទ្រង់​ថា​ទ្រង់​បាន​តាំង​វា​ជា​រៀង​រហូត»។</w:t>
      </w:r>
    </w:p>
    <w:p/>
    <w:p>
      <w:r xmlns:w="http://schemas.openxmlformats.org/wordprocessingml/2006/main">
        <w:t xml:space="preserve">២) អេសាយ ៤០:៨ - «ស្មៅ​ក្រៀម​ស្វិត ផ្កា​រសាត់​ទៅ តែ​ព្រះបន្ទូល​នៃ​ព្រះ​នៃ​យើង​រាល់​គ្នា​នឹង​នៅ​ស្ថិតស្ថេរ​ជា​រៀង​រហូត»។</w:t>
      </w:r>
    </w:p>
    <w:p/>
    <w:p>
      <w:r xmlns:w="http://schemas.openxmlformats.org/wordprocessingml/2006/main">
        <w:t xml:space="preserve">យេរេមា 18:19 ឱ​ព្រះ‌អម្ចាស់​អើយ សូម​ប្រុង​ប្រយ័ត្ន​នឹង​ទូលបង្គំ ហើយ​ស្តាប់​តាម​សំឡេង​របស់​អ្នក​ដែល​ទាស់​នឹង​ទូលបង្គំ។</w:t>
      </w:r>
    </w:p>
    <w:p/>
    <w:p>
      <w:r xmlns:w="http://schemas.openxmlformats.org/wordprocessingml/2006/main">
        <w:t xml:space="preserve">យេរេមា​អង្វរ​ព្រះ​ឲ្យ​ស្តាប់​គាត់ និង​សំឡេង​របស់​អ្នក​ដែល​ប្រឆាំង​គាត់។</w:t>
      </w:r>
    </w:p>
    <w:p/>
    <w:p>
      <w:r xmlns:w="http://schemas.openxmlformats.org/wordprocessingml/2006/main">
        <w:t xml:space="preserve">1. ងាកទៅរកព្រះក្នុងគ្រាលំបាក</w:t>
      </w:r>
    </w:p>
    <w:p/>
    <w:p>
      <w:r xmlns:w="http://schemas.openxmlformats.org/wordprocessingml/2006/main">
        <w:t xml:space="preserve">2. អំណាចនៃការអធិស្ឋានក្នុងគ្រាដ៏លំបាក</w:t>
      </w:r>
    </w:p>
    <w:p/>
    <w:p>
      <w:r xmlns:w="http://schemas.openxmlformats.org/wordprocessingml/2006/main">
        <w:t xml:space="preserve">1. អេសាយ 40:31 - ប៉ុន្តែអ្នកដែលរង់ចាំព្រះអម្ចាស់នឹងបន្តកម្លាំងរបស់ពួកគេ។ ពួកគេនឹងឡើងលើដោយស្លាបដូចឥន្ទ្រី។ ពួកគេនឹងរត់ដោយមិននឿយហត់។ ពួក​គេ​នឹង​ដើរ ហើយ​មិន​ដួល។</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យេរេមា 18:20 តើ​អំពើ​អាក្រក់​នឹង​ត្រូវ​តបស្នង​នឹង​អំពើ​ល្អ​ឬ? ដ្បិតពួកគេបានជីករណ្តៅសម្រាប់ព្រលឹងខ្ញុំ។ ចូរចាំថា ខ្ញុំបានឈរនៅចំពោះមុខអ្នក ដើម្បីនិយាយល្អសម្រាប់ពួកគេ និងដើម្បីបង្វែរកំហឹងរបស់អ្នកចេញពីពួកគេ។</w:t>
      </w:r>
    </w:p>
    <w:p/>
    <w:p>
      <w:r xmlns:w="http://schemas.openxmlformats.org/wordprocessingml/2006/main">
        <w:t xml:space="preserve">ព្រះ​នឹង​មិន​ផ្តល់​រង្វាន់​ដល់​អំពើ​អាក្រក់​សម្រាប់​ការ​ល្អ​ឡើយ។ ទ្រង់​នឹង​នឹក​ចាំ​ពី​អំពើ​ល្អ​ដែល​យើង​បាន​ធ្វើ​ចំពោះ​អ្នក​ដទៃ ហើយ​នឹង​បន្សល់​ទុក​នូវ​សេចក្តី​ក្រោធ​របស់​ទ្រង់។</w:t>
      </w:r>
    </w:p>
    <w:p/>
    <w:p>
      <w:r xmlns:w="http://schemas.openxmlformats.org/wordprocessingml/2006/main">
        <w:t xml:space="preserve">1. រង្វាន់នៃការរស់នៅប្រកបដោយភាពល្អ។</w:t>
      </w:r>
    </w:p>
    <w:p/>
    <w:p>
      <w:r xmlns:w="http://schemas.openxmlformats.org/wordprocessingml/2006/main">
        <w:t xml:space="preserve">2. សេចក្តីមេត្តាករុណារបស់ព្រះក្នុងការចងចាំអំពើល្អរបស់យើង។</w:t>
      </w:r>
    </w:p>
    <w:p/>
    <w:p>
      <w:r xmlns:w="http://schemas.openxmlformats.org/wordprocessingml/2006/main">
        <w:t xml:space="preserve">ទំនុកតម្កើង 34:12-14 «អ្នក​ណា​ដែល​ប្រាថ្នា​ចង់​បាន​ជីវិត ហើយ​ស្រឡាញ់​រាប់​ថ្ងៃ​ដើម្បី​ឲ្យ​បាន​ឃើញ​ការ​ល្អ ចូរ​រក្សា​អណ្ដាត​កុំ​ឲ្យ​អាក្រក់ ហើយ​បបូរ​មាត់​កុំ​ឲ្យ​និយាយ​កុហក ចូរ​ចាក​ចេញ​ពី​អំពើ​អាក្រក់ ហើយ​ប្រព្រឹត្ត​ល្អ ចូរ​ស្វែង​រក សន្តិភាព ហើយ​តាម​ដាន​វា»។</w:t>
      </w:r>
    </w:p>
    <w:p/>
    <w:p>
      <w:r xmlns:w="http://schemas.openxmlformats.org/wordprocessingml/2006/main">
        <w:t xml:space="preserve">2. ម៉ាថាយ 5:7 "អ្នក​ដែល​មាន​ចិត្ត​មេត្តា​ករុណា​មាន​ពរ​ហើយ ដ្បិត​គេ​នឹង​បាន​សេចក្ដី​មេត្តា​ករុណា"។</w:t>
      </w:r>
    </w:p>
    <w:p/>
    <w:p>
      <w:r xmlns:w="http://schemas.openxmlformats.org/wordprocessingml/2006/main">
        <w:t xml:space="preserve">យេរេមា 18:21 ដូច្នេះ ចូរ​ប្រគល់​កូន​ចៅ​របស់​ខ្លួន​ទៅ​ក្នុង​ទុរ្ភិក្ស ហើយ​បង្ហូរ​ឈាម​របស់​គេ​ដោយ​កម្លាំង​ដាវ។ ទុកអោយប្រពន្ធគេបាត់កូន ហើយធ្វើជាមេម៉ាយ។ សូម​ឲ្យ​មនុស្ស​របស់​គេ​ត្រូវ​គេ​សម្លាប់។ សូម​ឲ្យ​យុវជន​របស់​ពួកគេ​ត្រូវ​ស្លាប់​ដោយ​ដាវ​ក្នុង​សមរភូមិ។</w:t>
      </w:r>
    </w:p>
    <w:p/>
    <w:p>
      <w:r xmlns:w="http://schemas.openxmlformats.org/wordprocessingml/2006/main">
        <w:t xml:space="preserve">ព្រះជាម្ចាស់​បញ្ជា​ប្រជាជន​យូដា​ឲ្យ​បញ្ជូន​កូន​ចៅ​របស់​ខ្លួន​ទៅ​រក​ទុរ្ភិក្ស និង​សម្លាប់​មនុស្ស​ដោយ​ដាវ។</w:t>
      </w:r>
    </w:p>
    <w:p/>
    <w:p>
      <w:r xmlns:w="http://schemas.openxmlformats.org/wordprocessingml/2006/main">
        <w:t xml:space="preserve">1. យុត្តិធម៍មិនសាបសូន្យរបស់ព្រះ</w:t>
      </w:r>
    </w:p>
    <w:p/>
    <w:p>
      <w:r xmlns:w="http://schemas.openxmlformats.org/wordprocessingml/2006/main">
        <w:t xml:space="preserve">2. ពរជ័យនៃការគោរពប្រតិបត្តិ</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អេសេគាល 33:11 - ចូរ​ប្រាប់​ពួក​គេ​ថា កាល​ដែល​ខ្ញុំ​រស់​នៅ នេះ​ជា​ព្រះ‌បន្ទូល​នៃ​ព្រះ‌ជា‌អម្ចាស់​ថា ខ្ញុំ​មិន​សប្បាយ​ចិត្ត​នឹង​ការ​ស្លាប់​របស់​មនុស្ស​អាក្រក់​ទេ ប៉ុន្តែ​មនុស្ស​អាក្រក់​បែរ​ចេញ​ពី​មាគ៌ា ហើយ​រស់​វិញ។ ចូរ​បែរ​ថយ​ក្រោយ​វិញ ងាក​ចេញ​ពី​ផ្លូវ​អាក្រក់​របស់​ខ្លួន​ចុះ ឱ​វង្ស​អ៊ីស្រាអែល​អើយ ហេតុ​អ្វី​បាន​ជា​អ្នក​ស្លាប់?</w:t>
      </w:r>
    </w:p>
    <w:p/>
    <w:p>
      <w:r xmlns:w="http://schemas.openxmlformats.org/wordprocessingml/2006/main">
        <w:t xml:space="preserve">យេរេមា 18:22 ចូរ​បន្លឺ​សំឡេង​ពី​ផ្ទះ​របស់​គេ នៅ​ពេល​អ្នក​នាំ​ទ័ព​មក​លើ​គេ​ភ្លាម ដ្បិត​គេ​បាន​ជីក​រណ្តៅ​ចាប់​ខ្ញុំ ហើយ​លាក់​អន្ទាក់​ដាក់​ជើង​ខ្ញុំ។</w:t>
      </w:r>
    </w:p>
    <w:p/>
    <w:p>
      <w:r xmlns:w="http://schemas.openxmlformats.org/wordprocessingml/2006/main">
        <w:t xml:space="preserve">យេរេមា​ព្រមាន​ពី​សេចក្ដី​វិនាស​ភ្លាមៗ​មក​ដល់​អ្នក​ដែល​ចង់​ធ្វើ​បាប​គាត់។</w:t>
      </w:r>
    </w:p>
    <w:p/>
    <w:p>
      <w:r xmlns:w="http://schemas.openxmlformats.org/wordprocessingml/2006/main">
        <w:t xml:space="preserve">1. គ្រោះថ្នាក់នៃការធ្វើផែនការប្រឆាំងនឹងរាស្ដ្ររបស់ព្រះ</w:t>
      </w:r>
    </w:p>
    <w:p/>
    <w:p>
      <w:r xmlns:w="http://schemas.openxmlformats.org/wordprocessingml/2006/main">
        <w:t xml:space="preserve">2. ភាពជាក់លាក់នៃការវិនិច្ឆ័យរបស់ព្រះ</w:t>
      </w:r>
    </w:p>
    <w:p/>
    <w:p>
      <w:r xmlns:w="http://schemas.openxmlformats.org/wordprocessingml/2006/main">
        <w:t xml:space="preserve">១.សុភាសិត ១:១០-១៩ ការយល់ដឹងអំពីភាពសាមញ្ញនៃការព្រមានរបស់ព្រះ។</w:t>
      </w:r>
    </w:p>
    <w:p/>
    <w:p>
      <w:r xmlns:w="http://schemas.openxmlformats.org/wordprocessingml/2006/main">
        <w:t xml:space="preserve">២. ទំនុកដំកើង ៩:១៥-១៦ យុត្តិធម៌របស់ព្រះសម្រាប់មនុស្សអាក្រក់។</w:t>
      </w:r>
    </w:p>
    <w:p/>
    <w:p>
      <w:r xmlns:w="http://schemas.openxmlformats.org/wordprocessingml/2006/main">
        <w:t xml:space="preserve">យេរេមា 18:23 យ៉ាង​ណា​ក៏​ដោយ ឱ​ព្រះ‌យេហូវ៉ា​អើយ ទ្រង់​ជ្រាប​គ្រប់​ទាំង​ឱវាទ​របស់​គេ​ដែល​ប្រឆាំង​នឹង​ទូល‌បង្គំ​ឲ្យ​សំឡាប់​ទូល‌បង្គំ​ផង សូម​កុំ​អត់‌ទោស​អំពើ​ទុច្ចរិត​របស់​គេ ហើយ​ក៏​មិន​លុប​បំបាត់​អំពើ​បាប​របស់​គេ​ចេញ​ពី​ព្រះ‌ភ័ក្ត្រ​ព្រះអង្គ​ដែរ ប៉ុន្តែ​សូម​ឲ្យ​គេ​ផ្ដួល​រំលំ​នៅ​ចំពោះ​ទ្រង់។ ចូរ​ដោះស្រាយ​ជាមួយ​ពួកគេ​ក្នុង​គ្រា​ដែល​អ្នក​ខឹង។</w:t>
      </w:r>
    </w:p>
    <w:p/>
    <w:p>
      <w:r xmlns:w="http://schemas.openxmlformats.org/wordprocessingml/2006/main">
        <w:t xml:space="preserve">យេរេមា​អង្វរ​ព្រះអម្ចាស់​កុំ​ឲ្យ​អត់ទោស​អំពើ​ទុច្ចរិត​របស់​ពួក​អ្នក​ជិះជាន់​របស់​គាត់ ប៉ុន្តែ​ត្រូវ​វិនិច្ឆ័យ​ពួកគេ​ដោយ​កំហឹង​របស់​ទ្រង់។</w:t>
      </w:r>
    </w:p>
    <w:p/>
    <w:p>
      <w:r xmlns:w="http://schemas.openxmlformats.org/wordprocessingml/2006/main">
        <w:t xml:space="preserve">1. គ្រោះថ្នាក់នៃអំពើបាប និងការជំនុំជំរះរបស់ព្រះជាម្ចាស់</w:t>
      </w:r>
    </w:p>
    <w:p/>
    <w:p>
      <w:r xmlns:w="http://schemas.openxmlformats.org/wordprocessingml/2006/main">
        <w:t xml:space="preserve">2. យុត្តិធម៌ និងសេចក្តីមេត្តាករុណានៅក្នុងជីវិតរបស់យើង។</w:t>
      </w:r>
    </w:p>
    <w:p/>
    <w:p>
      <w:r xmlns:w="http://schemas.openxmlformats.org/wordprocessingml/2006/main">
        <w:t xml:space="preserve">1. សុភាសិត 11:21 - ទោះ​បី​កាន់​ដៃ​គ្នា​យ៉ាង​ណា​ក៏​ដោយ មនុស្ស​អាក្រក់​នឹង​មិន​ទទួល​ទោស​អ្វី​ឡើយ ប៉ុន្តែ​ពូជ​មនុស្ស​សុចរិត​នឹង​បាន​រួច​ជីវិត។</w:t>
      </w:r>
    </w:p>
    <w:p/>
    <w:p>
      <w:r xmlns:w="http://schemas.openxmlformats.org/wordprocessingml/2006/main">
        <w:t xml:space="preserve">2. មីកា 7:18-19 - តើ​ព្រះ​មួយ​ណា​ដូច​អ្នក​ដែល​អត់​ទោស​អំពើ​ទុច្ចរិត ហើយ​ឆ្លង​កាត់​ការ​រំលង​នៃ​កេរដំណែល​របស់​គាត់? ព្រះអង្គ​មិន​មាន​កំហឹង​រហូត​ត​ទៅ​ទៀត​ទេ ព្រោះ​ព្រះអង្គ​ពេញ​ចិត្ត​នឹង​សេចក្ដី​មេត្តា​ករុណា។ ទ្រង់នឹងយាងមកម្តងទៀត ទ្រង់នឹងអាណិតអាសូរដល់យើង។ ទ្រង់នឹងបង្ក្រាបអំពើទុច្ចរិតរបស់យើង ហើយទ្រង់នឹងបោះចោលអំពើបាបទាំងអស់របស់ពួកគេទៅក្នុងជម្រៅនៃសមុទ្រ។</w:t>
      </w:r>
    </w:p>
    <w:p/>
    <w:p/>
    <w:p>
      <w:r xmlns:w="http://schemas.openxmlformats.org/wordprocessingml/2006/main">
        <w:t xml:space="preserve">យេរេមា ជំពូកទី 19 ពិពណ៌នាអំពីសកម្មភាពទំនាយដ៏រស់រវើកដែលធ្វើឡើងដោយយេរេមា ដើម្បីជានិមិត្តរូបនៃការបំផ្លិចបំផ្លាញនៃក្រុងយេរូសាឡិម ដោយសារតែការថ្វាយបង្គំរូបព្រះឥតឈប់ឈរ និងការមិនស្តាប់បង្គាប់។</w:t>
      </w:r>
    </w:p>
    <w:p/>
    <w:p>
      <w:r xmlns:w="http://schemas.openxmlformats.org/wordprocessingml/2006/main">
        <w:t xml:space="preserve">កថាខណ្ឌទី១ ៖ ព្រះ​បង្គាប់​យេរេមា​ឲ្យ​យក​ក្អម​ដីឥដ្ឋ​ទៅ​ជ្រលងភ្នំ​បេន ហ៊ីនណម (យេរេមា ១៩:១-៣)។ នៅ​ទី​នោះ គាត់​ត្រូវ​ប្រកាស​សារ​នៃ​ការ​ជំនុំ​ជម្រះ​របស់​ព្រះ​ប្រឆាំង​នឹង​ពួក​យូដា និង​ពួក​មេ​ដឹក​នាំ។ គាត់​ក៏​ត្រូវ​បាន​បញ្ជា​ឲ្យ​បំបែក​ពាង​ជា​សញ្ញា​នៃ​ការ​បំផ្លិចបំផ្លាញ​ដែល​នឹង​មក​ដល់​ក្រុង​យេរូសាឡិម។</w:t>
      </w:r>
    </w:p>
    <w:p/>
    <w:p>
      <w:r xmlns:w="http://schemas.openxmlformats.org/wordprocessingml/2006/main">
        <w:t xml:space="preserve">កថាខណ្ឌ​ទី​២៖ យេរេមា​ថ្លែង​សារ​របស់​ព្រះ​នៅ​ជ្រលង​ភ្នំ​បេន ហ៊ីនណម (យេរេមា ១៩:៤-៩)។ គាត់ព្រមានថា ដោយសារយូដាបានបោះបង់ចោលព្រះ ថ្វាយបង្គំព្រះក្លែងក្លាយ ហើយបង្ហូរឈាមគ្មានកំហុសនៅក្នុងជ្រលងភ្នំនេះ នោះវានឹងក្លាយទៅជាកន្លែងស្ងាត់ជ្រងំ។ ទីក្រុង​នឹង​ត្រូវ​បំផ្លាញ ហើយ​ប្រជាជន​នឹង​ជួប​គ្រោះ​មហន្តរាយ។</w:t>
      </w:r>
    </w:p>
    <w:p/>
    <w:p>
      <w:r xmlns:w="http://schemas.openxmlformats.org/wordprocessingml/2006/main">
        <w:t xml:space="preserve">កថាខណ្ឌទី៣៖ យេរេមា​ត្រឡប់​ពី​ជ្រលង​ភ្នំ​បេន ហ៊ីនណម ហើយ​ប្រកាស​សាលក្រម​បន្ថែម​ទៀត​ប្រឆាំង​នឹង​យូដា (យេរេមា ១៩:១០-១៣)។ គាត់​ឈរ​នៅ​មាត់​ទ្វារ​ព្រះវិហារ​នៅ​ក្រុង​យេរូសាឡិម ហើយ​ប្រកាស​ថា ដូច​គាត់​បាន​បំបែក​ពាង​ដី​ឥដ្ឋ​នោះ ព្រះជាម្ចាស់​ក៏​នឹង​បំបែក​ក្រុង​យេរូសាឡឹម​ដែរ។ ការបំផ្លិចបំផ្លាញរបស់វានឹងមានលក្ខណៈពេញលេញ ដែលវាក្លាយជាវត្ថុនៃភាពភ័យរន្ធត់។</w:t>
      </w:r>
    </w:p>
    <w:p/>
    <w:p>
      <w:r xmlns:w="http://schemas.openxmlformats.org/wordprocessingml/2006/main">
        <w:t xml:space="preserve">កថាខណ្ឌទី 4: ជំពូកបញ្ចប់ដោយការអធិស្ឋានរបស់យេរេមាសម្រាប់ការរំដោះពីសត្រូវរបស់គាត់ (យេរេមា 19:14-15) ។ គាត់​សុំ​ការ​សងសឹក​ចំពោះ​អ្នក​ដែល​ស្វែង​រក​ជីវិត​របស់​គាត់ ដោយ​សារ​គាត់​បាន​ថ្លែង​សារ​របស់​ព្រះ​ដោយ​ស្មោះ​ត្រង់។ យេរេមា​បង្ហាញ​ការ​ទុក​ចិត្ត​លើ​យុត្តិធម៌​របស់​ព្រះ ហើយ​អំពាវនាវ​ឲ្យ​មាន​ការ​សងសឹក​ដល់​សត្រូវ​របស់​គាត់។</w:t>
      </w:r>
    </w:p>
    <w:p/>
    <w:p>
      <w:r xmlns:w="http://schemas.openxmlformats.org/wordprocessingml/2006/main">
        <w:t xml:space="preserve">សរុប​មក,</w:t>
      </w:r>
    </w:p>
    <w:p>
      <w:r xmlns:w="http://schemas.openxmlformats.org/wordprocessingml/2006/main">
        <w:t xml:space="preserve">ជំពូកទីដប់ប្រាំបួននៃយេរេមាពិពណ៌នាអំពីទង្វើដែលព្យាករណ៍ដោយយេរេមា ដើម្បីជានិមិត្តរូបនៃការបំផ្លិចបំផ្លាញដែលជិតមកដល់របស់ក្រុងយេរូសាឡិម ដោយសារការថ្វាយបង្គំរូបព្រះឥតឈប់ឈរ។ ព្រះ​បង្គាប់​យេរេមា​ឲ្យ​យក​ពាង​ដី​ឥដ្ឋ​មួយ ហើយ​ប្រកាស​សារ​ទ្រង់​នៅ​ជ្រលង​ភ្នំ​បេន ហ៊ីនណម។ ទ្រង់​ព្រមាន​អំពី​សេចក្ដី​វិនាស​ដែល​កើត​មាន​ដល់​ស្រុក​យូដា ដូច​ជា​គេ​បាន​បោះ​បង់​ចោល​ទ្រង់ ហើយ​បង្ហូរ​ឈាម​គ្មាន​ទោស។ ត្រឡប់​ពី​ទី​នោះ​វិញ យេរេមា​ប្រកាស​កាត់​ទោស​បន្ថែម​ទៀត ដោយ​ប្រកាស​ថា ដូច​ជា​គាត់​បាន​បំបែក​ពាង​ដី​ឥដ្ឋ​នោះ ព្រះជាម្ចាស់​ក៏​នឹង​បំបែក​ក្រុង​យេរូសាឡឹម​ដែរ។ ទីក្រុងនឹងប្រឈមមុខនឹងការបំផ្លិចបំផ្លាញទាំងស្រុង។ ជំពូក​នេះ​បញ្ចប់​ដោយ​ការ​អធិស្ឋាន​របស់​យេរេមា​សម្រាប់​ការ​រំដោះ ដោយ​សុំ​ឲ្យ​សងសឹក​សត្រូវ​របស់​គាត់។ គាត់​បង្ហាញ​ការ​ទុក​ចិត្ត​លើ​យុត្តិធម៌​របស់​ព្រះ ហើយ​អំពាវនាវ​ឲ្យ​មាន​ការ​សងសឹក​ចំពោះ​អ្នក​ដែល​ចង់​ធ្វើ​បាប។ ជំពូក​នេះ​បញ្ជាក់​ទាំង​ការ​វិនិច្ឆ័យ​របស់​ព្រះ និង​ផល​វិបាក​នៃ​ការ​មិន​ស្តាប់​បង្គាប់​ជា​និច្ច។</w:t>
      </w:r>
    </w:p>
    <w:p/>
    <w:p>
      <w:r xmlns:w="http://schemas.openxmlformats.org/wordprocessingml/2006/main">
        <w:t xml:space="preserve">យេរេមា 19:1 ព្រះ‌អម្ចាស់​មាន​ព្រះ‌បន្ទូល​ដូច្នេះ​ថា ចូរ​ទៅ​យក​ដប​ជាង​ស្មូន​ដី ហើយ​យក​របស់​មនុស្ស​ជំនាន់​ដើម និង​ពួក​បូជា‌ចារ្យ​ពី​បុរាណ​មក។</w:t>
      </w:r>
    </w:p>
    <w:p/>
    <w:p>
      <w:r xmlns:w="http://schemas.openxmlformats.org/wordprocessingml/2006/main">
        <w:t xml:space="preserve">ព្រះអម្ចាស់​បង្គាប់​លោក​យេរេមា​ឲ្យ​យក​ដប​ជាង​ស្មូន​ដី ហើយ​យក​ពួក​ព្រឹទ្ធាចារ្យ​របស់​ប្រជាជន និង​ពួក​ព្រឹទ្ធាចារ្យ​នៃ​ពួក​សង្ឃ។</w:t>
      </w:r>
    </w:p>
    <w:p/>
    <w:p>
      <w:r xmlns:w="http://schemas.openxmlformats.org/wordprocessingml/2006/main">
        <w:t xml:space="preserve">1. ការណែនាំរបស់ព្រះគឺត្រូវធ្វើតាមដោយការគោរពប្រតិបត្តិ</w:t>
      </w:r>
    </w:p>
    <w:p/>
    <w:p>
      <w:r xmlns:w="http://schemas.openxmlformats.org/wordprocessingml/2006/main">
        <w:t xml:space="preserve">2. សារៈសំខាន់នៃការគោរពចំពោះអ្នកដឹកនាំសាសនា</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1 Peter 2:17 - គោរពមនុស្សទាំងអស់។ ស្រឡាញ់ភាតរភាព។ កោតខ្លាចព្រះ។ គោរពព្រះមហាក្សត្រ។</w:t>
      </w:r>
    </w:p>
    <w:p/>
    <w:p>
      <w:r xmlns:w="http://schemas.openxmlformats.org/wordprocessingml/2006/main">
        <w:t xml:space="preserve">យេរេមា 19:2 ចូរ​ចេញ​ទៅ​ជ្រលង​ភ្នំ​កូន​របស់​ហ៊ីនណូម ដែល​នៅ​ជាប់​មាត់​ទ្វារ​ខាង​កើត ហើយ​ប្រកាស​ពាក្យ​ដែល​អញ​នឹង​ប្រាប់​អ្នក​នៅ​ទី​នោះ</w:t>
      </w:r>
    </w:p>
    <w:p/>
    <w:p>
      <w:r xmlns:w="http://schemas.openxmlformats.org/wordprocessingml/2006/main">
        <w:t xml:space="preserve">ព្រះ​បាន​បង្គាប់​យេរេមា​ឲ្យ​ទៅ​ជ្រលង​ភ្នំ​នៃ​កូន​របស់​ហ៊ីនណូម ហើយ​ប្រកាស​ពាក្យ​ដែល​គេ​ប្រាប់។</w:t>
      </w:r>
    </w:p>
    <w:p/>
    <w:p>
      <w:r xmlns:w="http://schemas.openxmlformats.org/wordprocessingml/2006/main">
        <w:t xml:space="preserve">1. អំណាចនៃព្រះបន្ទូលរបស់ព្រះ - ស្វែងយល់ពីសារៈសំខាន់នៃព្រះបន្ទូលរបស់ព្រះ និងរបៀបដែលវាគួរមានឥទ្ធិពលលើជីវិតរបស់យើង។</w:t>
      </w:r>
    </w:p>
    <w:p/>
    <w:p>
      <w:r xmlns:w="http://schemas.openxmlformats.org/wordprocessingml/2006/main">
        <w:t xml:space="preserve">2. ការហៅទៅកាន់ការប្រកាស - ការស្វែងយល់ពីសារៈសំខាន់នៃការប្រកាសព្រះបន្ទូលរបស់ព្រះទៅកាន់ពិភពលោក។</w:t>
      </w:r>
    </w:p>
    <w:p/>
    <w:p>
      <w:r xmlns:w="http://schemas.openxmlformats.org/wordprocessingml/2006/main">
        <w:t xml:space="preserve">1. យ៉ូស្វេ 8:14-15 - «ហើយ​ហេតុការណ៍​បាន​កើត​ឡើង​នៅ​ពេល​ដែល​ស្ដេច​នៃ​ក្រុង​អៃ​បាន​ឃើញ​ដូច្នេះ​ពួក​គេ​បាន​ប្រញាប់​និង​ក្រោក​ឡើង​ពី​ព្រលឹម ហើយ​ពួក​អ្នក​ក្រុង​បាន​ចេញ​ទៅ​ច្បាំង​នឹង​ពួក​អ៊ីស្រាអែល ទ្រង់​និង​ប្រជាជន​របស់​ទ្រង់​ទាំង​អស់។ នៅ​ពេល​កំណត់​មុន​វាល​ទំនាប ប៉ុន្តែ​គាត់​មិន​នឹក​ស្មាន​ថា​មាន​អ្នក​ស្ទាក់​ចាប់​គាត់​នៅ​ពី​ក្រោយ​ទីក្រុង​ទេ ហើយ​យ៉ូស្វេ និង​ពួក​អ៊ីស្រា‌អែល​ទាំង​មូល​ក៏​ធ្វើ​ដូច​ជា​គេ​វាយ​នៅ​មុខ​គេ រួច​រត់​ចេញ​តាម​ផ្លូវ​រហោស្ថាន»។</w:t>
      </w:r>
    </w:p>
    <w:p/>
    <w:p>
      <w:r xmlns:w="http://schemas.openxmlformats.org/wordprocessingml/2006/main">
        <w:t xml:space="preserve">2. ទំនុកតម្កើង 107:2 - «ចូរ​ឲ្យ​អ្នក​ប្រោស​លោះ​នៃ​ព្រះ​អម្ចាស់​មាន​ព្រះ​បន្ទូល​ដូច្នេះ គឺ​អ្នក​ដែល​ទ្រង់​បាន​ប្រោស​លោះ​ពី​កណ្ដាប់​ដៃ​របស់​ខ្មាំង​សត្រូវ»។</w:t>
      </w:r>
    </w:p>
    <w:p/>
    <w:p>
      <w:r xmlns:w="http://schemas.openxmlformats.org/wordprocessingml/2006/main">
        <w:t xml:space="preserve">យេរេមា 19:3 ហើយ​និយាយ​ថា ចូរ​ស្តាប់​ព្រះ‌បន្ទូល​នៃ​ព្រះ‌អម្ចាស់ ឱ​ស្តេច​យូដា និង​អ្នក​ក្រុង​យេរូ‌សាឡឹម​អើយ ចូរ​ស្តាប់​ព្រះ‌បន្ទូល​របស់​ព្រះ‌អម្ចាស់! ព្រះ‌អម្ចាស់​នៃ​ពិភព​ទាំង​មូល ជា​ព្រះ​នៃ​ជន‌ជាតិ​អ៊ីស្រា‌អែល​មាន​ព្រះ‌បន្ទូល​ដូច្នេះ។ មើល​ចុះ យើង​នឹង​នាំ​សេចក្ដី​អាក្រក់​មក​លើ​កន្លែង​នេះ អស់​អ្នក​ណា​ដែល​ឮ ត្រចៀក​របស់​គេ​នឹង​ញ័រ។</w:t>
      </w:r>
    </w:p>
    <w:p/>
    <w:p>
      <w:r xmlns:w="http://schemas.openxmlformats.org/wordprocessingml/2006/main">
        <w:t xml:space="preserve">ព្រះអម្ចាស់​នៃ​ពិភព​ទាំង​មូល ជា​ព្រះ​នៃ​ជន​ជាតិ​អ៊ីស្រាអែល ប្រកាស​ថា ទ្រង់​នឹង​នាំ​សេចក្ដី​អាក្រក់​មក​លើ​ស្ដេច​យូដា និង​អ្នក​ក្រុង​យេរូសាឡឹម។</w:t>
      </w:r>
    </w:p>
    <w:p/>
    <w:p>
      <w:r xmlns:w="http://schemas.openxmlformats.org/wordprocessingml/2006/main">
        <w:t xml:space="preserve">1. ព្រះអម្ចាស់សព្វព្រះទ័យនឹងនាំមកនូវការឈឺចាប់និងទុក្ខព្រួយ</w:t>
      </w:r>
    </w:p>
    <w:p/>
    <w:p>
      <w:r xmlns:w="http://schemas.openxmlformats.org/wordprocessingml/2006/main">
        <w:t xml:space="preserve">2. ការស្តាប់តាមព្រះបន្ទូលរបស់ព្រះ ទោះជាមានការពិបាកក៏ដោយ។</w:t>
      </w:r>
    </w:p>
    <w:p/>
    <w:p>
      <w:r xmlns:w="http://schemas.openxmlformats.org/wordprocessingml/2006/main">
        <w:t xml:space="preserve">១. ទំនុកតម្កើង ៤៦:១-២ - «ព្រះទ្រង់ជាទីពឹងជ្រក និងជាកំឡាំងរបស់យើង ទ្រង់ជាជំនួយក្នុងគ្រាលំបាក ហេតុដូច្នេះហើយ យើងនឹងមិនខ្លាចឡើយ ទោះផែនដីបើកផ្លូវក៏ដោយ ទោះភ្នំត្រូវរំកិលទៅកណ្តាលសមុទ្រក៏ដោយ»។</w:t>
      </w:r>
    </w:p>
    <w:p/>
    <w:p>
      <w:r xmlns:w="http://schemas.openxmlformats.org/wordprocessingml/2006/main">
        <w:t xml:space="preserve">2. អេសាយ 55:8-9 - «ដ្បិត​គំនិត​របស់​ខ្ញុំ​មិន​មែន​ជា​គំនិត​របស់​អ្នក​ក៏​មិន​មែន​ជា​ផ្លូវ​របស់​អ្នក​គឺ​ជា​ផ្លូវ​របស់​ខ្ញុំ​នេះ​។ ជាង​ការ​គិត​របស់​អ្នក»។</w:t>
      </w:r>
    </w:p>
    <w:p/>
    <w:p>
      <w:r xmlns:w="http://schemas.openxmlformats.org/wordprocessingml/2006/main">
        <w:t xml:space="preserve">យេរេមា 19:4 ដោយ​ព្រោះ​គេ​បាន​បោះ​បង់​ចោល​ខ្ញុំ ហើយ​បាន​ឃ្លាត​ចេញ​ពី​កន្លែង​នេះ ហើយ​បាន​ដុត​គ្រឿង​ក្រអូប​ថ្វាយ​ព្រះ​ឯ​ទៀត ដែល​ពួក​គេ ឬ​បុព្វបុរស​របស់​ពួក​គេ​មិន​ស្គាល់ ឬ​ស្ដេច​នៃ​ស្រុក​យូដា ហើយ​បាន​បំពេញ​កន្លែង​នេះ​ដោយ​លោហិត​របស់​ព្រះ។ ជនស្លូតត្រង់;</w:t>
      </w:r>
    </w:p>
    <w:p/>
    <w:p>
      <w:r xmlns:w="http://schemas.openxmlformats.org/wordprocessingml/2006/main">
        <w:t xml:space="preserve">ជន​ជាតិ​យូដា​បាន​បោះ​បង់​ចោល​ព្រះ ហើយ​ពេញ​ស្រុក​ដោយ​ឈាម​នៃ​មនុស្ស​គ្មាន​ទោស ដោយ​ការ​អុជ​ធូប​ថ្វាយ​ព្រះ​ដទៃ។</w:t>
      </w:r>
    </w:p>
    <w:p/>
    <w:p>
      <w:r xmlns:w="http://schemas.openxmlformats.org/wordprocessingml/2006/main">
        <w:t xml:space="preserve">1. ផ្លូវនៃអំពើបាប: ផលវិបាកនៃការងាកចេញពីព្រះ</w:t>
      </w:r>
    </w:p>
    <w:p/>
    <w:p>
      <w:r xmlns:w="http://schemas.openxmlformats.org/wordprocessingml/2006/main">
        <w:t xml:space="preserve">2. តម្លៃនៃការថ្វាយបង្គំព្រះ៖ ផលវិបាកដ៏អាក្រក់នៃការថ្វាយបង្គំព្រះក្លែងក្លាយ</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អេសាយ 55:6-7 - ចូរស្វែងរកព្រះអម្ចាស់ 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យេរេមា 19:5 ពួក​គេ​បាន​សង់​ទីសក្ការៈ​ដ៏​ខ្ពស់​របស់​ព្រះ​បាល ដើម្បី​ដុត​កូន​ប្រុស​របស់​ខ្លួន​ដោយ​ភ្លើង សម្រាប់​ជា​តង្វាយ​ដុត​ទាំង​មូល​ចំពោះ​ព្រះ​បាល ដែល​យើង​មិន​បាន​បង្គាប់ ឬ​មិន​និយាយ ក៏​មិន​បាន​ចូល​ក្នុង​ចិត្ត​ខ្ញុំ​ដែរ។</w:t>
      </w:r>
    </w:p>
    <w:p/>
    <w:p>
      <w:r xmlns:w="http://schemas.openxmlformats.org/wordprocessingml/2006/main">
        <w:t xml:space="preserve">មនុស្ស​គោរព​បូជា​ព្រះ​បាល ដោយ​ដុត​កូន​ប្រុស​របស់​ខ្លួន​ជា​តង្វាយ ដែល​ព្រះ​មិន​បាន​បង្គាប់។</w:t>
      </w:r>
    </w:p>
    <w:p/>
    <w:p>
      <w:r xmlns:w="http://schemas.openxmlformats.org/wordprocessingml/2006/main">
        <w:t xml:space="preserve">1. សេចក្ដីមេត្តាករុណា និងព្រះគុណរបស់ព្រះនៅក្នុងពិភពបះបោរមួយ។</w:t>
      </w:r>
    </w:p>
    <w:p/>
    <w:p>
      <w:r xmlns:w="http://schemas.openxmlformats.org/wordprocessingml/2006/main">
        <w:t xml:space="preserve">2. ការបដិសេធរូបព្រះក្លែងក្លាយ៖ ការជ្រើសរើសការគោរពប្រតិបត្តិលើការបះបោរ</w:t>
      </w:r>
    </w:p>
    <w:p/>
    <w:p>
      <w:r xmlns:w="http://schemas.openxmlformats.org/wordprocessingml/2006/main">
        <w:t xml:space="preserve">1. រ៉ូម 5:20-21 - «លើសពីនេះទៅទៀត ក្រឹត្យវិន័យបានចូល ដើម្បីឲ្យអំពើបាបមានបរិបូរ ប៉ុន្តែកន្លែងណាដែលអំពើបាបមានបរិបូរ នោះព្រះគុណក៏កាន់តែច្រើនឡើងដែរ៖ ដើម្បីឲ្យអំពើបាបបានសោយរាជ្យរហូតដល់ស្លាប់ នោះព្រះគុណនឹងសោយរាជ្យតាមរយៈសេចក្ដីសុចរិត ដល់ជីវិតអស់កល្បជានិច្ច។ ដោយ​ព្រះ​យេស៊ូវ​គ្រីស្ទ ជា​ព្រះ​អម្ចាស់​នៃ​យើង»។</w:t>
      </w:r>
    </w:p>
    <w:p/>
    <w:p>
      <w:r xmlns:w="http://schemas.openxmlformats.org/wordprocessingml/2006/main">
        <w:t xml:space="preserve">2. អេសាយ ៤៤:៩-២០ - «អស់អ្នកដែលធ្វើរូបចំលាក់ សុទ្ធតែជារបស់ឥតប្រយោជន៍ ហើយរបស់ដែលគួរសក្តិសមរបស់ពួកគេ នឹងមិនមានប្រយោជន៍អ្វីឡើយ ហើយពួកគេជាសាក្សីផ្ទាល់របស់ពួកគេ ពួកគេមើលមិនឃើញ ឬមិនដឹង ដើម្បីឲ្យពួកគេត្រូវខ្មាស។ តើអ្នកណាបានបង្កើតរូបព្រះ ឬធ្វើរូបចម្លាក់ដែលមានប្រយោជន៍អ្វីទាំងអស់ មើលចុះ បងប្អូនទាំងអស់នឹងត្រូវខ្មាស់គេ ហើយកម្មករទាំងនោះសុទ្ធតែជាមនុស្ស។ ខ្លាច ហើយ​គេ​នឹង​ត្រូវ​ខ្មាស​ជា​មួយ​គ្នា»។</w:t>
      </w:r>
    </w:p>
    <w:p/>
    <w:p>
      <w:r xmlns:w="http://schemas.openxmlformats.org/wordprocessingml/2006/main">
        <w:t xml:space="preserve">យេរេមា 19:6 ដូច្នេះ ព្រះ‌អម្ចាស់​ជា​ព្រះ‌បន្ទូល​នៃ​ថ្ងៃ​នឹង​មក​ដល់ កន្លែង​នេះ​នឹង​លែង​មាន​ឈ្មោះ​ថា ថូផេត ឬ​ជ្រលង​ភ្នំ​នៃ​កូន​របស់​ហ៊ីនណូម​ទៀត​ហើយ គឺ​ជា​ជ្រលង​នៃ​ការ​សម្លាប់។</w:t>
      </w:r>
    </w:p>
    <w:p/>
    <w:p>
      <w:r xmlns:w="http://schemas.openxmlformats.org/wordprocessingml/2006/main">
        <w:t xml:space="preserve">ព្រះ‌អម្ចាស់​មាន​ព្រះ‌បន្ទូល​ថា កន្លែង​ដែល​គេ​ស្គាល់​ថា Tophet និង​ជ្រលង​ភ្នំ​របស់​កូន​របស់ Hinnom នឹង​ត្រូវ​បាន​ប្ដូរ​ឈ្មោះ​ទៅ​ជា​ជ្រលង​នៃ​ការ​សម្លាប់។</w:t>
      </w:r>
    </w:p>
    <w:p/>
    <w:p>
      <w:r xmlns:w="http://schemas.openxmlformats.org/wordprocessingml/2006/main">
        <w:t xml:space="preserve">1. ការជំនុំជំរះរបស់ព្រះនឹងមកដល់</w:t>
      </w:r>
    </w:p>
    <w:p/>
    <w:p>
      <w:r xmlns:w="http://schemas.openxmlformats.org/wordprocessingml/2006/main">
        <w:t xml:space="preserve">2. ជ្រលងភ្នំនៃការសំលាប់: ការព្រមានអំពីកំហឹងរបស់ព្រះ</w:t>
      </w:r>
    </w:p>
    <w:p/>
    <w:p>
      <w:r xmlns:w="http://schemas.openxmlformats.org/wordprocessingml/2006/main">
        <w:t xml:space="preserve">1. អេសាយ 66:24 - ហើយពួកគេនឹងចេញទៅ ហើយរកមើលសាកសពមនុស្សដែលបានបំពានលើខ្ញុំ ដ្បិតដង្កូវរបស់ពួកគេនឹងមិនស្លាប់ទេ ហើយភ្លើងរបស់ពួកគេក៏មិនត្រូវបានពន្លត់ដែរ។ ហើយពួកគេនឹងក្លាយជាមនុស្សស្អប់ខ្ពើមដល់មនុស្សទាំងអស់។</w:t>
      </w:r>
    </w:p>
    <w:p/>
    <w:p>
      <w:r xmlns:w="http://schemas.openxmlformats.org/wordprocessingml/2006/main">
        <w:t xml:space="preserve">2. អេសេគាល 7:23 - បង្កើត​ខ្សែ​សង្វាក់: សម្រាប់​ស្រុក​នេះ​ពោរពេញ​ទៅ​ដោយ​ឧក្រិដ្ឋកម្ម​បង្ហូរឈាម, និង​ទីក្រុង​នេះ​ពោរពេញ​ទៅ​ដោយ​អំពើ​ឃោរឃៅ.</w:t>
      </w:r>
    </w:p>
    <w:p/>
    <w:p>
      <w:r xmlns:w="http://schemas.openxmlformats.org/wordprocessingml/2006/main">
        <w:t xml:space="preserve">យេរេមា 19:7 ហើយ​យើង​នឹង​លុប​ចោល​ការ​ប្រឹក្សា​របស់​យូដា និង​ក្រុង​យេរូសាឡឹម​នៅ​កន្លែង​នេះ។ យើង​នឹង​ធ្វើ​ឲ្យ​គេ​ដួល​ដោយ​ដាវ​នៅ​ចំពោះ​មុខ​ខ្មាំង​សត្រូវ និង​ដោយ​ដៃ​របស់​អ្នក​ដែល​ស្វែង​រក​ជីវិត ហើយ​គ្រោង​ឆ្អឹង​របស់​គេ​នឹង​ធ្វើ​ជា​សាច់​សម្រាប់​សត្វ​ស្លាប​លើ​មេឃ និង​សត្វ​នៅ​លើ​ផែនដី។</w:t>
      </w:r>
    </w:p>
    <w:p/>
    <w:p>
      <w:r xmlns:w="http://schemas.openxmlformats.org/wordprocessingml/2006/main">
        <w:t xml:space="preserve">ព្រះដាក់ទោសអំពើបាបដោយសេចក្តីស្លាប់។</w:t>
      </w:r>
    </w:p>
    <w:p/>
    <w:p>
      <w:r xmlns:w="http://schemas.openxmlformats.org/wordprocessingml/2006/main">
        <w:t xml:space="preserve">១៖ យើងមិនត្រូវភ្លេចថា ព្រះជាម្ចាស់ទ្រង់យុត្តិធម៌ទេ ហើយនឹងដាក់ទោសអ្នកដែលបដិសេធទ្រង់។</w:t>
      </w:r>
    </w:p>
    <w:p/>
    <w:p>
      <w:r xmlns:w="http://schemas.openxmlformats.org/wordprocessingml/2006/main">
        <w:t xml:space="preserve">២៖ យើង​ត្រូវ​គិត​អំពី​ផល​វិបាក​នៃ​ការ​ប្រព្រឹត្ត​របស់​យើង ហើយ​បែរ​ទៅ​រក​ព្រះ​ដើម្បី​អភ័យទោស។</w:t>
      </w:r>
    </w:p>
    <w:p/>
    <w:p>
      <w:r xmlns:w="http://schemas.openxmlformats.org/wordprocessingml/2006/main">
        <w:t xml:space="preserve">1: អេសេគាល 18:30-32 - ហេតុ​នេះ​ហើយ​បាន​ជា​យើង​នឹង​វិនិច្ឆ័យ​អ្នក​រាល់​គ្នា​ជា​ជន​ជាតិ​អ៊ីស្រាអែល, នេះ​ជា​ព្រះបន្ទូល​របស់​ព្រះ​ជា​អម្ចាស់. ប្រែចិត្ត ហើយបង្វែរខ្លួនចេញពីអំពើរំលងទាំងអស់របស់អ្នក។ ដូច្នេះ អំពើ​ទុច្ចរិត​នឹង​មិន​ត្រូវ​បំផ្លាញ​អ្នក​ឡើយ។ ចូរ​បោះ​បង់​ចោល​អំពើ​រំលង​ទាំង​ប៉ុន្មាន​ដែល​អ្នក​រាល់​គ្នា​បាន​ប្រព្រឹត្ត។ ហើយ​ធ្វើ​ឲ្យ​អ្នក​មាន​ចិត្ត​ថ្មី និង​មាន​វិញ្ញាណ​ថ្មី​ចុះ ឱ​វង្ស​អ៊ីស្រា‌អែល​អើយ ហេតុ​អ្វី​បាន​ជា​អ្នក​រាល់​គ្នា​ស្លាប់?</w:t>
      </w:r>
    </w:p>
    <w:p/>
    <w:p>
      <w:r xmlns:w="http://schemas.openxmlformats.org/wordprocessingml/2006/main">
        <w:t xml:space="preserve">2: យ៉ាកុប 4:17 - ហេតុ​នេះ​ហើយ​បាន​ជា​អ្នក​ណា​ដែល​ដឹង​ធ្វើ​ល្អ​ហើយ​មិន​ធ្វើ​វា​នោះ​គឺ​ជា​អំពើ​បាប​។</w:t>
      </w:r>
    </w:p>
    <w:p/>
    <w:p>
      <w:r xmlns:w="http://schemas.openxmlformats.org/wordprocessingml/2006/main">
        <w:t xml:space="preserve">យេរេមា 19:8 យើង​នឹង​ធ្វើ​ឲ្យ​ក្រុង​នេះ​ស្ងាត់​ជ្រងំ ហើយ​មាន​ការ​ស្រែក​ហ៊ោ អ្នក​រាល់​គ្នា​ដែល​ឆ្លង​កាត់​នោះ​នឹង​មាន​ការ​ងឿង​ឆ្ងល់ និង​ស្រឡាំងកាំង​ដោយ​សារ​គ្រោះ​កាច​ទាំង​អស់។</w:t>
      </w:r>
    </w:p>
    <w:p/>
    <w:p>
      <w:r xmlns:w="http://schemas.openxmlformats.org/wordprocessingml/2006/main">
        <w:t xml:space="preserve">ព្រះ​នឹង​ធ្វើ​ឲ្យ​ក្រុង​យេរូសាឡិម​ក្លាយ​ទៅ​ជា​ទី​ស្ងាត់​ជ្រងំ និង​ជា​ទី​ស្មុគ​ស្មាញ ហើយ​អ្នក​ណា​ដែល​ដើរ​កាត់​នោះ​នឹង​មាន​ការ​ងឿង​ឆ្ងល់ និង​ស្រែក​ហ៊ោ​ដោយ​គ្រោះ​កាច។</w:t>
      </w:r>
    </w:p>
    <w:p/>
    <w:p>
      <w:r xmlns:w="http://schemas.openxmlformats.org/wordprocessingml/2006/main">
        <w:t xml:space="preserve">1. គ្រោះកាចនៃអំពើបាប៖ ការយល់ដឹងអំពីផលវិបាកនៃសកម្មភាពរបស់យើង។</w:t>
      </w:r>
    </w:p>
    <w:p/>
    <w:p>
      <w:r xmlns:w="http://schemas.openxmlformats.org/wordprocessingml/2006/main">
        <w:t xml:space="preserve">2. អំណាចនៃព្រះ: តើការកោតខ្លាចព្រះអម្ចាស់អាចរំឭកយើងអំពីអធិបតេយ្យភាពរបស់ទ្រង់</w:t>
      </w:r>
    </w:p>
    <w:p/>
    <w:p>
      <w:r xmlns:w="http://schemas.openxmlformats.org/wordprocessingml/2006/main">
        <w:t xml:space="preserve">1. សុភាសិត 1:7 - ការ​កោត​ខ្លាច​ដល់​ព្រះ​យេហូវ៉ា​ជា​ដើម​ដំបូង​នៃ​ការ​ចេះ​ដឹង ប៉ុន្តែ​មនុស្ស​ល្ងីល្ងើ​មើលងាយ​ប្រាជ្ញា​និង​ការ​ប្រៀនប្រដៅ។</w:t>
      </w:r>
    </w:p>
    <w:p/>
    <w:p>
      <w:r xmlns:w="http://schemas.openxmlformats.org/wordprocessingml/2006/main">
        <w:t xml:space="preserve">2. ទំនុកតម្កើង 83:18 - ដើម្បី​ឲ្យ​មនុស្ស​បាន​ដឹង​ថា ព្រះ​អង្គ​តែ​មួយ​អង្គ​គត់​គឺ​ព្រះ‌អម្ចាស់ ជា​ព្រះ​ដ៏​ខ្ពស់​បំផុត​លើ​ផែនដី​ទាំង​មូល។</w:t>
      </w:r>
    </w:p>
    <w:p/>
    <w:p>
      <w:r xmlns:w="http://schemas.openxmlformats.org/wordprocessingml/2006/main">
        <w:t xml:space="preserve">យេរេមា 19:9 ហើយ​យើង​នឹង​ឲ្យ​គេ​ស៊ី​សាច់​កូន​ប្រុស និង​សាច់​កូន​ស្រី​របស់​គេ ហើយ​គេ​នឹង​ស៊ី​សាច់​របស់​មិត្ត​ភក្តិ​ខ្លួន​ទាំង​អស់​នៅ​ក្នុង​ការ​ឡោមព័ទ្ធ និង​ភាព​ចង្អៀត ដែល​មាន​ខ្មាំង​សត្រូវ និង​អស់​អ្នក​ដែល​ស្វែង​រក​ជីវិត។ នឹង​រឹត​បន្តឹង​ពួកគេ។</w:t>
      </w:r>
    </w:p>
    <w:p/>
    <w:p>
      <w:r xmlns:w="http://schemas.openxmlformats.org/wordprocessingml/2006/main">
        <w:t xml:space="preserve">ព្រះអម្ចាស់​សន្យា​ថា​នឹង​ដាក់​ទោស​អ្នក​ណា​ដែល​បោះ​បង់​ចោល​ទ្រង់ ដោយ​បង្ខំ​ពួក​គេ​ឲ្យ​ស៊ីសាច់​កូន​របស់​ខ្លួន។</w:t>
      </w:r>
    </w:p>
    <w:p/>
    <w:p>
      <w:r xmlns:w="http://schemas.openxmlformats.org/wordprocessingml/2006/main">
        <w:t xml:space="preserve">1. កំហឹងរបស់ព្រះអម្ចាស់: ផលវិបាកនៃការមិនស្តាប់បង្គាប់</w:t>
      </w:r>
    </w:p>
    <w:p/>
    <w:p>
      <w:r xmlns:w="http://schemas.openxmlformats.org/wordprocessingml/2006/main">
        <w:t xml:space="preserve">2. ជម្រើសរវាងជីវិត និងសេចក្តីស្លាប់៖ ពរជ័យនៃការគោរពប្រតិបត្តិ</w:t>
      </w:r>
    </w:p>
    <w:p/>
    <w:p>
      <w:r xmlns:w="http://schemas.openxmlformats.org/wordprocessingml/2006/main">
        <w:t xml:space="preserve">1. លេវីវិន័យ 18:21 - កុំ​ឲ្យ​ពូជ​របស់​អ្នក​ឆ្លង​កាត់​ភ្លើង​ដល់​ម៉ូលេក​ឡើយ ហើយ​ក៏​មិន​ត្រូវ​បង្អាប់​ព្រះ​នាម​នៃ​ព្រះ​របស់​អ្នក​ដែរ៖ យើង​ជា​ព្រះ‌អម្ចាស់។</w:t>
      </w:r>
    </w:p>
    <w:p/>
    <w:p>
      <w:r xmlns:w="http://schemas.openxmlformats.org/wordprocessingml/2006/main">
        <w:t xml:space="preserve">2 ចោទិយកថា 30:19 - ខ្ញុំ​សូម​អំពាវនាវ​ដល់​ស្ថានសួគ៌ និង​ផែនដី​ដើម្បី​កត់ត្រា​ថ្ងៃ​នេះ​ប្រឆាំង​នឹង​អ្នក គឺ​ថា​យើង​បាន​កំណត់​ជីវិត និង​សេចក្តី​ស្លាប់ ពរជ័យ និង​បណ្តាសា ដូច្នេះ ចូរ​ជ្រើសរើស​យក​ជីវិត ដើម្បី​ឲ្យ​អ្នក និង​ពូជ​របស់​អ្នក​បាន​រស់។</w:t>
      </w:r>
    </w:p>
    <w:p/>
    <w:p>
      <w:r xmlns:w="http://schemas.openxmlformats.org/wordprocessingml/2006/main">
        <w:t xml:space="preserve">យេរេមា 19:10 បន្ទាប់​មក អ្នក​ត្រូវ​បំបែក​ដប​នៅ​ចំពោះ​មុខ​អ្នក​ដែល​ទៅ​ជា​មួយ​អ្នក។</w:t>
      </w:r>
    </w:p>
    <w:p/>
    <w:p>
      <w:r xmlns:w="http://schemas.openxmlformats.org/wordprocessingml/2006/main">
        <w:t xml:space="preserve">ប្រជាជន​យូដា​ត្រូវ​បាន​បញ្ជា​ឲ្យ​បំបែក​ពាង​ស្មូន​មួយ​ជា​សញ្ញា​នៃ​ការ​បំផ្លិចបំផ្លាញ​ដែល​នឹង​មក​ដល់។</w:t>
      </w:r>
    </w:p>
    <w:p/>
    <w:p>
      <w:r xmlns:w="http://schemas.openxmlformats.org/wordprocessingml/2006/main">
        <w:t xml:space="preserve">1: ការបំផ្លាញគឺជៀសមិនរួចនៅពេលដែលអំពើបាបរបស់យើងធ្វើឱ្យយើងព្រងើយកន្តើយនឹងបទបញ្ជារបស់ព្រះ។</w:t>
      </w:r>
    </w:p>
    <w:p/>
    <w:p>
      <w:r xmlns:w="http://schemas.openxmlformats.org/wordprocessingml/2006/main">
        <w:t xml:space="preserve">២៖ ការឆ្លើយតបរបស់យើងចំពោះការព្រមានរបស់ព្រះគួរតែជាការស្តាប់បង្គាប់ និងការប្រែចិត្ត។</w:t>
      </w:r>
    </w:p>
    <w:p/>
    <w:p>
      <w:r xmlns:w="http://schemas.openxmlformats.org/wordprocessingml/2006/main">
        <w:t xml:space="preserve">១៖ ចោទិយកថា ២៨:១៥​-​៦៨ - ការ​ព្រមាន​របស់​ព្រះ​អំពី​ការ​បំផ្លិចបំផ្លាញ​ដែល​នឹង​កើត​មាន​ដល់​ប្រជាជន​អ៊ីស្រាអែល ប្រសិន​បើ​ពួក​គេ​មិន​ស្តាប់​បង្គាប់​ទ្រង់។</w:t>
      </w:r>
    </w:p>
    <w:p/>
    <w:p>
      <w:r xmlns:w="http://schemas.openxmlformats.org/wordprocessingml/2006/main">
        <w:t xml:space="preserve">2: អេសេគាល 18:30-32 - ការត្រាស់ហៅរបស់ព្រះដល់ប្រជាជនអ៊ីស្រាអែលឱ្យប្រែចិត្តហើយងាកចេញពីអំពើបាប។</w:t>
      </w:r>
    </w:p>
    <w:p/>
    <w:p>
      <w:r xmlns:w="http://schemas.openxmlformats.org/wordprocessingml/2006/main">
        <w:t xml:space="preserve">យេរេមា 19:11 ត្រូវ​ប្រាប់​គេ​ថា ព្រះ‌អម្ចាស់​នៃ​ពិភព​ទាំង​មូល​មាន​ព្រះ‌បន្ទូល​ដូច្នេះ។ ទោះ​បី​ជា​យ៉ាង​ណា​ក៏​ដោយ យើង​នឹង​បំបែក​ប្រជាជន​នេះ និង​ទីក្រុង​នេះ ដូច​ជា​អ្នក​បំបែក​ជាង​ស្មូន​ដែល​មិន​អាច​ធ្វើ​ឡើង​វិញ​បាន​ឡើយ ហើយ​គេ​នឹង​បញ្ចុះ​នៅ​ក្រុង Tophet រហូត​ដល់​គ្មាន​កន្លែង​កប់។</w:t>
      </w:r>
    </w:p>
    <w:p/>
    <w:p>
      <w:r xmlns:w="http://schemas.openxmlformats.org/wordprocessingml/2006/main">
        <w:t xml:space="preserve">ព្រះអម្ចាស់​ប្រកាស​ថា ទ្រង់​នឹង​បំបែក​ក្រុង​យេរូសាឡឹម និង​ប្រជាជន​របស់​ក្រុង​នោះ ដូច​ជាង​ជាង​ស្មូន​កំពុង​បំបែក​ពាង​ដីឥដ្ឋ ហើយ​អស់​អ្នក​ដែល​នៅ​សេសសល់​នឹង​ត្រូវ​កប់​នៅ​ក្រុង Tophet រហូត​ដល់​គ្មាន​កន្លែង​ទៀត។</w:t>
      </w:r>
    </w:p>
    <w:p/>
    <w:p>
      <w:r xmlns:w="http://schemas.openxmlformats.org/wordprocessingml/2006/main">
        <w:t xml:space="preserve">1. ការពិតនៃការវិនិច្ឆ័យរបស់ព្រះ ការពិនិត្យមើលយេរេមា 19:11</w:t>
      </w:r>
    </w:p>
    <w:p/>
    <w:p>
      <w:r xmlns:w="http://schemas.openxmlformats.org/wordprocessingml/2006/main">
        <w:t xml:space="preserve">2. អំណាចនៃសេចក្ដីក្រោធរបស់ព្រះ បង្ហាញសារៈសំខាន់នៃ Tophet នៅក្នុងយេរេមា 19:11</w:t>
      </w:r>
    </w:p>
    <w:p/>
    <w:p>
      <w:r xmlns:w="http://schemas.openxmlformats.org/wordprocessingml/2006/main">
        <w:t xml:space="preserve">1. រ៉ូម 2:5-6 ប៉ុន្តែដោយសារតែចិត្តរឹងប៉ឹង និងមិនចេះអត់ធ្មត់របស់អ្នក នោះអ្នកកំពុងរក្សាទុកកំហឹងសម្រាប់ខ្លួនអ្នកនៅថ្ងៃនៃសេចក្តីក្រោធ នៅពេលដែលការជំនុំជំរះដ៏សុចរិតរបស់ព្រះនឹងត្រូវបានបង្ហាញ។ ព្រះអង្គ​នឹង​ប្រទាន​ដល់​ម្នាក់ៗ តាម​កិច្ចការ​របស់​ព្រះអង្គ។</w:t>
      </w:r>
    </w:p>
    <w:p/>
    <w:p>
      <w:r xmlns:w="http://schemas.openxmlformats.org/wordprocessingml/2006/main">
        <w:t xml:space="preserve">2. អេសាយ 51:17-18 ឱក្រុងយេរូសាឡិមអើយ ចូរភ្ញាក់ឡើង ចូរក្រោកឡើង ឱក្រុងយេរូសាឡិមអើយ អ្នករាល់គ្នាដែលបានផឹកពែងនៃព្រះពិរោធរបស់ព្រះអម្ចាស់ ដែលស្រវឹងដល់ចានគោម ពែងដ៏គួរឱ្យភ្ញាក់ផ្អើល។ ក្នុង​ចំណោម​កូន​ប្រុស​ទាំង​អស់​ដែល​នាង​បាន​កើត គ្មាន​អ្នក​ណា​ដឹក​នាំ​នាង​ឡើយ។ ក្នុង​ចំណោម​កូន​ប្រុស​ទាំង​អស់​ដែល​នាង​ចិញ្ចឹម​នោះ គ្មាន​នរណា​ចាប់​ដៃ​នាង​ឡើយ។</w:t>
      </w:r>
    </w:p>
    <w:p/>
    <w:p>
      <w:r xmlns:w="http://schemas.openxmlformats.org/wordprocessingml/2006/main">
        <w:t xml:space="preserve">យេរេមា 19:12 ព្រះ‌អម្ចាស់​មាន​ព្រះ‌បន្ទូល​ថា យើង​នឹង​ធ្វើ​ដូច្នេះ​ចំពោះ​កន្លែង​នេះ និង​ចំពោះ​អ្នក​ស្រុក​នោះ ហើយ​ថែម​ទាំង​ធ្វើ​ទីក្រុង​នេះ​ឲ្យ​ដូច​ជា Tophet។</w:t>
      </w:r>
    </w:p>
    <w:p/>
    <w:p>
      <w:r xmlns:w="http://schemas.openxmlformats.org/wordprocessingml/2006/main">
        <w:t xml:space="preserve">ព្រះ‌អម្ចាស់​នឹង​ដាក់​ទោស​អ្នក​ក្រុង​នេះ ដោយ​ធ្វើ​ឲ្យ​ដូច​ថូភេត។</w:t>
      </w:r>
    </w:p>
    <w:p/>
    <w:p>
      <w:r xmlns:w="http://schemas.openxmlformats.org/wordprocessingml/2006/main">
        <w:t xml:space="preserve">1. កំហឹងរបស់ព្រះអម្ចាស់: ផលវិបាកនៃការមិនស្តាប់បង្គាប់</w:t>
      </w:r>
    </w:p>
    <w:p/>
    <w:p>
      <w:r xmlns:w="http://schemas.openxmlformats.org/wordprocessingml/2006/main">
        <w:t xml:space="preserve">2. យុត្តិធម៍របស់ព្រះ៖ ការប្រមូលផលដែលយើងសាបព្រោះ</w:t>
      </w:r>
    </w:p>
    <w:p/>
    <w:p>
      <w:r xmlns:w="http://schemas.openxmlformats.org/wordprocessingml/2006/main">
        <w:t xml:space="preserve">1. អេសេគាល 24:13 - កំហឹង​របស់​យើង​នឹង​ត្រូវ​បាន​សម្រេច ហើយ​យើង​នឹង​ធ្វើ​ឲ្យ​កំហឹង​របស់​យើង​ស្ងប់​ទៅ​លើ​ពួក​គេ ហើយ​ខ្ញុំ​នឹង​បាន​សម្រាល​ទុក្ខ ហើយ​គេ​នឹង​ដឹង​ថា យើង​ជា​ព្រះអម្ចាស់​បាន​មាន​ព្រះបន្ទូល​ដោយ​ចិត្ត​ខ្នះខ្នែង​របស់​ខ្ញុំ នៅ​ពេល​ដែល​ខ្ញុំ​បាន​សម្រេច។ កំហឹងរបស់ខ្ញុំនៅក្នុងពួកគេ។</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យេរេមា 19:13 ហើយ​ផ្ទះ​នៅ​ក្រុង​យេរូ‌សាឡឹម និង​ផ្ទះ​របស់​ស្តេច​យូដា​នឹង​ត្រូវ​សៅហ្មង​ដូច​ជា​កន្លែង​របស់​ថូផេត ដោយ​ព្រោះ​ផ្ទះ​ទាំង​អស់​នៅ​លើ​ដំបូល​គេ​បាន​ដុត​គ្រឿង​ក្រអូប​ដល់​ពួក​ពល​បរិវារ​នៃ​ស្ថានសួគ៌ ហើយ​បាន​ចាក់​គ្រឿង​ក្រអូប។ យញ្ញបូជាភេសជ្ជៈដល់ព្រះដទៃ។</w:t>
      </w:r>
    </w:p>
    <w:p/>
    <w:p>
      <w:r xmlns:w="http://schemas.openxmlformats.org/wordprocessingml/2006/main">
        <w:t xml:space="preserve">ផ្ទះ​របស់​ក្រុង​យេរូសាឡិម និង​ស្រុក​យូដា​បាន​ក្លាយ​ទៅ​ជា​សៅហ្មង ដោយ​សារ​ការ​ថ្វាយ​បង្គំ​រូប​ព្រះ ដុត​គ្រឿង​ក្រអូប និង​ចាក់​ស្រា​ថ្វាយ​ព្រះ​ដទៃ។</w:t>
      </w:r>
    </w:p>
    <w:p/>
    <w:p>
      <w:r xmlns:w="http://schemas.openxmlformats.org/wordprocessingml/2006/main">
        <w:t xml:space="preserve">១៖ ការថ្វាយបង្គំរូបព្រះគឺជាការស្អប់ខ្ពើមចំពោះព្រះ ហើយនាំទៅរកការសៅហ្មង និងផលវិបាក។</w:t>
      </w:r>
    </w:p>
    <w:p/>
    <w:p>
      <w:r xmlns:w="http://schemas.openxmlformats.org/wordprocessingml/2006/main">
        <w:t xml:space="preserve">២៖ យើង​ត្រូវ​គោរព​បូជា​ព្រះ​តែ​មួយ ហើយ​បដិសេធ​ការ​ថ្វាយ​បង្គំ​រូប​ព្រះ។</w:t>
      </w:r>
    </w:p>
    <w:p/>
    <w:p>
      <w:r xmlns:w="http://schemas.openxmlformats.org/wordprocessingml/2006/main">
        <w:t xml:space="preserve">១៖ ចោទិយកថា ៦:១៣-១៤ អ្នក​ត្រូវ​កោត​ខ្លាច​ដល់​ព្រះ‌អម្ចាស់ ជា​ព្រះ​របស់​អ្នក ហើយ​គោរព​បំរើ​ព្រះអង្គ ហើយ​ស្បថ​ដោយ​នាម​ព្រះអង្គ។ អ្នក​មិន​ត្រូវ​ដើរ​តាម​ព្រះ​ដទៃ ជា​ព្រះ​របស់​ប្រជាជន​ដែល​នៅ​ជុំវិញ​អ្នក​ឡើយ។</w:t>
      </w:r>
    </w:p>
    <w:p/>
    <w:p>
      <w:r xmlns:w="http://schemas.openxmlformats.org/wordprocessingml/2006/main">
        <w:t xml:space="preserve">២៖ និក្ខមនំ ២០:៣-៥ អ្នក​នឹង​គ្មាន​ព្រះ​ឯ​ទៀត​នៅ​ពី​មុខ​ខ្ញុំ​ឡើយ។ មិនត្រូវ​ធ្វើ​រូប​ឆ្លាក់​សម្រាប់​ខ្លួន​ឯង ឬ​មាន​រូបរាង​ដូច​អ្វី​ដែល​នៅ​ស្ថានសួគ៌​ខាង​លើ ឬ​នៅ​លើ​ផែនដី​ក្រោម ឬ​ក្នុង​ទឹក​ក្រោម​ផែនដី​ឡើយ។ អ្នក​មិន​ត្រូវ​ក្រាប​ថ្វាយបង្គំ​ពួកគេ ឬ​បម្រើ​ពួកគេ​ឡើយ។</w:t>
      </w:r>
    </w:p>
    <w:p/>
    <w:p>
      <w:r xmlns:w="http://schemas.openxmlformats.org/wordprocessingml/2006/main">
        <w:t xml:space="preserve">យេរេមា 19:14 បន្ទាប់​មក លោក​យេរេមា​មក​ពី​ក្រុង​តូផេត ជា​កន្លែង​ដែល​ព្រះ‌អម្ចាស់​ចាត់​គាត់​ឲ្យ​មក​ថ្លែង​ទំនាយ។ គាត់ឈរនៅទីលាននៃព្រះដំណាក់របស់ព្រះអម្ចាស់។ ហើយ​និយាយ​ទៅ​កាន់​មនុស្ស​ទាំង​អស់​ថា</w:t>
      </w:r>
    </w:p>
    <w:p/>
    <w:p>
      <w:r xmlns:w="http://schemas.openxmlformats.org/wordprocessingml/2006/main">
        <w:t xml:space="preserve">លោក​យេរេមា​ថ្លែង​ទំនាយ​ដល់​ប្រជាជន​ក្នុង​ទីធ្លា​នៃ​ព្រះដំណាក់​របស់​ព្រះអម្ចាស់ បន្ទាប់​ពី​ព្រះអម្ចាស់​បាន​ចាត់​លោក​ទៅ​ក្រុង​ថូហ្វេ។</w:t>
      </w:r>
    </w:p>
    <w:p/>
    <w:p>
      <w:r xmlns:w="http://schemas.openxmlformats.org/wordprocessingml/2006/main">
        <w:t xml:space="preserve">1. ព្រះប្រើយើងតាមរបៀបដែលមិននឹកស្មានដល់ ដើម្បីនិយាយការពិតរបស់ទ្រង់ និងបន្ថែមផែនការរបស់ទ្រង់។</w:t>
      </w:r>
    </w:p>
    <w:p/>
    <w:p>
      <w:r xmlns:w="http://schemas.openxmlformats.org/wordprocessingml/2006/main">
        <w:t xml:space="preserve">2. ការស្តាប់បង្គាប់របស់យើងចំពោះការហៅរបស់ព្រះគឺចាំបាច់ដើម្បីឱ្យយើងបម្រើគោលបំណងរបស់ទ្រង់។</w:t>
      </w:r>
    </w:p>
    <w:p/>
    <w:p>
      <w:r xmlns:w="http://schemas.openxmlformats.org/wordprocessingml/2006/main">
        <w:t xml:space="preserve">1. អេសាយ 6:8 - ពេល​នោះ ខ្ញុំ​បាន​ឮ​សំឡេង​នៃ​ព្រះ​អម្ចាស់​មាន​បន្ទូល​ថា តើ​ខ្ញុំ​នឹង​ចាត់​អ្នក​ណា? ហើយអ្នកណានឹងទៅរកយើង? ហើយ​ខ្ញុំ​បាន​និយាយ​ថា​ខ្ញុំ​នៅ​ទីនេះ​។​ សូម​ផ្ញើ​មក​ខ្ញុំ​!</w:t>
      </w:r>
    </w:p>
    <w:p/>
    <w:p>
      <w:r xmlns:w="http://schemas.openxmlformats.org/wordprocessingml/2006/main">
        <w:t xml:space="preserve">កិច្ចការ 9:15-16 - ប៉ុន្តែ ព្រះអម្ចាស់​មាន​ព្រះបន្ទូល​ទៅ​កាន់​អាណានាស​ថា៖ «ទៅ! បុរស​នេះ​ជា​ឧបករណ៍​ដែល​ខ្ញុំ​ជ្រើសរើស​ដើម្បី​ប្រកាស​ឈ្មោះ​ខ្ញុំ​ដល់​សាសន៍​ដទៃ និង​ស្តេច​របស់​គេ និង​ដល់​ប្រជាជន​អ៊ីស្រាអែល។ ខ្ញុំ​នឹង​បង្ហាញ​គាត់​ថា គាត់​ត្រូវ​រង​ទុក្ខ​ប៉ុន្មាន​សម្រាប់​ឈ្មោះ​ខ្ញុំ។</w:t>
      </w:r>
    </w:p>
    <w:p/>
    <w:p>
      <w:r xmlns:w="http://schemas.openxmlformats.org/wordprocessingml/2006/main">
        <w:t xml:space="preserve">យេរេមា 19:15 ព្រះ‌អម្ចាស់​នៃ​ពិភព​ទាំង​មូល ជា​ព្រះ​នៃ​ជន‌ជាតិ​អ៊ីស្រា‌អែល មាន​ព្រះ‌បន្ទូល​ដូច្នេះ។ មើល ចុះ យើង​នឹង​នាំ​មក​លើ​ទីក្រុង​នេះ និង​ដល់​ក្រុង​ទាំង​អស់​របស់​នាង​នូវ​អំពើ​អាក្រក់​ទាំង​ប៉ុន្មាន ដែល​យើង​បាន​ប្រកាស​ប្រឆាំង​នឹង​ក្រុង​នេះ ពី​ព្រោះ​ពួក​គេ​បាន​រឹង​ក ដើម្បី​កុំ​ឲ្យ​គេ​ឮ​ពាក្យ​របស់​យើង។</w:t>
      </w:r>
    </w:p>
    <w:p/>
    <w:p>
      <w:r xmlns:w="http://schemas.openxmlformats.org/wordprocessingml/2006/main">
        <w:t xml:space="preserve">ព្រះអម្ចាស់​នៃ​ពិភព​ទាំង​មូល និង​ជា​ព្រះ​នៃ​ជន​ជាតិ​អ៊ីស្រាអែល​ប្រកាស​ថា ព្រះអង្គ​នឹង​នាំ​យក​អំពើ​អាក្រក់​ទាំង​ប៉ុន្មាន​ដែល​ព្រះអង្គ​បាន​ប្រកាស​មក​លើ​ក្រុង​យេរូសាឡឹម និង​ក្រុង​នានា ដោយ​សារ​ពួក​គេ​មិន​ព្រម​ស្តាប់​ព្រះបន្ទូល​របស់​ព្រះអង្គ។</w:t>
      </w:r>
    </w:p>
    <w:p/>
    <w:p>
      <w:r xmlns:w="http://schemas.openxmlformats.org/wordprocessingml/2006/main">
        <w:t xml:space="preserve">1. ព្រះបន្ទូលរបស់ព្រះគឺត្រូវគោរពតាម</w:t>
      </w:r>
    </w:p>
    <w:p/>
    <w:p>
      <w:r xmlns:w="http://schemas.openxmlformats.org/wordprocessingml/2006/main">
        <w:t xml:space="preserve">2. ការមិនស្តាប់បង្គាប់ព្រះនាំមកនូវផលវិបាក</w:t>
      </w:r>
    </w:p>
    <w:p/>
    <w:p>
      <w:r xmlns:w="http://schemas.openxmlformats.org/wordprocessingml/2006/main">
        <w:t xml:space="preserve">1. យ៉ូហាន 14:15 «បើអ្នកស្រឡាញ់ខ្ញុំ ចូរកាន់តាមបញ្ជារបស់ខ្ញុំ»។</w:t>
      </w:r>
    </w:p>
    <w:p/>
    <w:p>
      <w:r xmlns:w="http://schemas.openxmlformats.org/wordprocessingml/2006/main">
        <w:t xml:space="preserve">សុភាសិត 1:25-33 “ប៉ុន្តែ ដោយ​អ្នក​រាល់​គ្នា​មិន​ព្រម​ស្តាប់​ពេល​ខ្ញុំ​ហៅ ហើយ​គ្មាន​អ្នក​ណា​ចាប់​អារម្មណ៍​ពេល​ខ្ញុំ​លើក​ដៃ​ចេញ នោះ​អ្នក​រាល់​គ្នា​នឹង​ហៅ​មក​ខ្ញុំ តែ​ខ្ញុំ​មិន​ឆ្លើយ​ទេ អ្នក​រាល់​គ្នា​នឹង​ស្វែង​រក​ខ្ញុំ តែ​រក​មិន​ឃើញ។ ខ្ញុំ។"</w:t>
      </w:r>
    </w:p>
    <w:p/>
    <w:p/>
    <w:p>
      <w:r xmlns:w="http://schemas.openxmlformats.org/wordprocessingml/2006/main">
        <w:t xml:space="preserve">យេរេមា ជំពូកទី 20 ពិពណ៌នាអំពីការតស៊ូផ្ទាល់ខ្លួន និងការបៀតបៀនដែលយេរេមាជាព្យាការី ក៏ដូចជាការប្តេជ្ញាចិត្តឥតងាករេរបស់គាត់ក្នុងការប្រកាសសាររបស់ព្រះ។</w:t>
      </w:r>
    </w:p>
    <w:p/>
    <w:p>
      <w:r xmlns:w="http://schemas.openxmlformats.org/wordprocessingml/2006/main">
        <w:t xml:space="preserve">កថាខណ្ឌទី១៖ ផាសហ៊រ ជាបូជាចារ្យ និងជាមន្ត្រីនៅក្នុងព្រះវិហារបរិសុទ្ធ បានស្តាប់លោកយេរេមាកំពុងព្យាករណ៍អំពីការកាត់ទោសក្រុងយេរូសាឡិម (យេរេមា ២០:១-២)។ ដោយ​កំហឹង គាត់​បាន​វាយ​យេរេមា ហើយ​ដាក់​ស្តុក​នៅ​ទ្វារ​ខាង​លើ​នៃ​បេនយ៉ាមីន។</w:t>
      </w:r>
    </w:p>
    <w:p/>
    <w:p>
      <w:r xmlns:w="http://schemas.openxmlformats.org/wordprocessingml/2006/main">
        <w:t xml:space="preserve">កថាខណ្ឌទី 2: នៅថ្ងៃបន្ទាប់ នៅពេលដែល Pashhur ដោះលែងយេរេមាចេញពីស្តុក យេរេមាបានប្រឈមមុខនឹងគាត់ជាមួយនឹងសារទំនាយថ្មីមួយ (យេរេមា 20:3-6) ។ គាត់បានប្តូរឈ្មោះ Pashhur "Terror on Every Side" ហើយព្យាករណ៍ថាគាត់នឹងត្រូវបានចាប់ដោយបាប៊ីឡូនរួមជាមួយក្រុមគ្រួសារនិងមិត្តភក្តិរបស់គាត់។ ទ្រព្យ​សម្បត្តិ​នៅ​ក្រុង​យេរូសាឡិម​ក៏​នឹង​ត្រូវ​ដក​យក​ដែរ។</w:t>
      </w:r>
    </w:p>
    <w:p/>
    <w:p>
      <w:r xmlns:w="http://schemas.openxmlformats.org/wordprocessingml/2006/main">
        <w:t xml:space="preserve">កថាខណ្ឌទី៣៖ យេរេមាបង្ហាញការថប់បារម្ភ និងការខកចិត្តជាមួយនឹងការហៅរបស់គាត់ជាហោរា (យេរេមា ២០:៧-១០)។ គាត់​ត្អូញត្អែរ​ចំពោះ​ព្រះ​អំពី​ការ​បោក​បញ្ឆោត​ឲ្យ​ក្លាយ​ជា​ហោរា ហើយ​ត្រូវ​អ្នក​ដទៃ​ចំអក។ ទោះ​ជា​ចង់​ឈប់​និយាយ​ពាក្យ​របស់​ព្រះ​ក៏​ដោយ ក៏​គាត់​មិន​អាច​ទប់​បាន​ដែរ ព្រោះ​វា​ដូច​ជា​ភ្លើង​ឆេះ​ក្នុង​ខ្លួន​គាត់។</w:t>
      </w:r>
    </w:p>
    <w:p/>
    <w:p>
      <w:r xmlns:w="http://schemas.openxmlformats.org/wordprocessingml/2006/main">
        <w:t xml:space="preserve">កថាខណ្ឌទី ៤៖ យេរេមាដាក់បណ្តាសានៅថ្ងៃកំណើតរបស់គាត់ (យេរេមា ២០:១៤-១៨)។ គាត់ទួញសោកចំពោះការរងទុក្ខដែលគាត់ស៊ូទ្រាំសម្រាប់ការនិយាយសាររបស់ព្រះ។ គាត់​ប្រាថ្នា​ថា​គាត់​មិន​ដែល​កើត​ឬ​ស្លាប់​ពី​កំណើត ដើម្បី​កុំ​ឱ្យ​គាត់​ជួប​នឹង​ការ​ឈឺចាប់ និង​ការ​ចំអក​បែប​នេះ។</w:t>
      </w:r>
    </w:p>
    <w:p/>
    <w:p>
      <w:r xmlns:w="http://schemas.openxmlformats.org/wordprocessingml/2006/main">
        <w:t xml:space="preserve">សរុប​មក,</w:t>
      </w:r>
    </w:p>
    <w:p>
      <w:r xmlns:w="http://schemas.openxmlformats.org/wordprocessingml/2006/main">
        <w:t xml:space="preserve">ជំពូក​ទី 20 នៃ​យេរេមា​ពណ៌នា​អំពី​ការ​តស៊ូ​ផ្ទាល់​ខ្លួន​ដែល​យេរេមា​ប្រឈម​មុខ​និង​ការ​តាំង​ចិត្ត​ឥត​ងាករេ​របស់​គាត់​ក្នុង​ការ​ព្យាករណ៍។ ផាសហ៊រ​វាយ​និង​ដាក់​គុក​យេរេមា ដោយ​សារ​បាន​ទាយ​ទាស់​នឹង​ក្រុង​យេរូសាឡិម។ ពេល​ចេញ​មក យេរេមា​បាន​ប្រាប់​ទំនាយ​មួយ​ទៀត ដោយ​ទាយ​ថា​ផាសហ៊រ​ត្រូវ​បាប៊ីឡូន​ចាប់។ យេរេមា​បង្ហាញ​ការ​ព្រួយ​បារម្ភ​ចំពោះ​ការ​ហៅ​របស់​គាត់ ដោយ​ត្អូញត្អែរ​អំពី​ការ​បោក​បញ្ឆោត និង​ការ​ចំអក។ ទោះ​ជា​ចង់​ឈប់​និយាយ​ពាក្យ​របស់​ព្រះ​ក៏​ដោយ គាត់​មិន​អាច​ទប់​គាត់​បាន​ទេ ដោយសារ​អំណាច​របស់​ពួក​គាត់​នៅ​ក្នុង​គាត់។ គាត់ដាក់បណ្តាសានៅថ្ងៃកំណើតរបស់គាត់ដោយយំសោកចំពោះការរងទុក្ខដែលបានស៊ូទ្រាំសម្រាប់ការប្រកាសសាររបស់ព្រះ។ គាត់ប្រាថ្នាថាគាត់មិនដែលបានកើតមកដើម្បីជៀសវាងការឈឺចាប់និងការសើចចំអកបែបនេះ។ ជំពូក​បង្ហាញ​ទាំង​ការ​តស៊ូ​ផ្ទាល់ខ្លួន និង​ការ​លះបង់​ដោយ​មិន​ងាករេ​ក្នុង​ការ​បំពេញ​ការហៅ​របស់​បុគ្គល​ម្នាក់។</w:t>
      </w:r>
    </w:p>
    <w:p/>
    <w:p>
      <w:r xmlns:w="http://schemas.openxmlformats.org/wordprocessingml/2006/main">
        <w:t xml:space="preserve">យេរេមា 20:1 ឥឡូវ​នេះ លោក​ប៉ាស៊ើរ ជា​កូន​របស់​លោក​បូជា‌ចារ្យ​អ៊ីម‌មើរ ដែល​ជា​មេ​ដឹក​នាំ​ក្នុង​ព្រះ‌ដំណាក់​របស់​ព្រះ‌អម្ចាស់ បាន​ឮ​ថា លោក​យេរេមា​បាន​ទាយ​អំពី​ការ​ទាំង​នេះ។</w:t>
      </w:r>
    </w:p>
    <w:p/>
    <w:p>
      <w:r xmlns:w="http://schemas.openxmlformats.org/wordprocessingml/2006/main">
        <w:t xml:space="preserve">លោក​ប៉ាស៊ើរ ជា​បូជាចារ្យ និង​ជា​អភិបាល​ក្នុង​ព្រះដំណាក់​របស់​ព្រះអម្ចាស់ បាន​ឮ​អំពី​ទំនាយ​របស់​លោក​យេរេមា។</w:t>
      </w:r>
    </w:p>
    <w:p/>
    <w:p>
      <w:r xmlns:w="http://schemas.openxmlformats.org/wordprocessingml/2006/main">
        <w:t xml:space="preserve">1. អំណាចនៃសាក្សីដ៏ស្មោះត្រង់: របៀបដែលព្រះប្រើពាក្យរបស់រាស្ដ្រទ្រង់</w:t>
      </w:r>
    </w:p>
    <w:p/>
    <w:p>
      <w:r xmlns:w="http://schemas.openxmlformats.org/wordprocessingml/2006/main">
        <w:t xml:space="preserve">2. មាគ៌ានៃការគោរពប្រតិបត្តិ៖ ការតាំងចិត្តត្រូវតែធ្វើតាមព្រះ</w:t>
      </w:r>
    </w:p>
    <w:p/>
    <w:p>
      <w:r xmlns:w="http://schemas.openxmlformats.org/wordprocessingml/2006/main">
        <w:t xml:space="preserve">1. ហេព្រើរ 11:1 - ឥឡូវនេះ ជំនឿគឺជាការធានានូវអ្វីដែលបានសង្ឃឹម គឺជាការជឿជាក់លើអ្វីដែលមិនបានឃើញ។</w:t>
      </w:r>
    </w:p>
    <w:p/>
    <w:p>
      <w:r xmlns:w="http://schemas.openxmlformats.org/wordprocessingml/2006/main">
        <w:t xml:space="preserve">2. យ៉ូស្វេ 24:15 - ហើយ​ប្រសិន​បើ​អ្នក​រាល់​គ្នា​ប្រព្រឹត្ត​អំពើ​អាក្រក់​ក្នុង​ការ​បម្រើ​ព្រះ‌អម្ចាស់ ចូរ​ជ្រើសរើស​ថ្ងៃ​នេះ​ថា​អ្នក​នឹង​បម្រើ​នរណា មិន​ថា​ព្រះ​ដែល​បុព្វបុរស​របស់​អ្នក​បាន​បម្រើ​នៅ​តំបន់​ហួស​ទន្លេ ឬ​ព្រះ​របស់​ជន​ជាតិ​អាម៉ូរី​នៅ​ក្នុង​ទឹក​ដី​របស់​អ្នក​ឡើយ។ អ្នកស្នាក់នៅ។ ប៉ុន្តែ​សម្រាប់​ខ្ញុំ និង​ក្រុម​គ្រួសារ យើង​នឹង​បម្រើ​ព្រះអម្ចាស់។</w:t>
      </w:r>
    </w:p>
    <w:p/>
    <w:p>
      <w:r xmlns:w="http://schemas.openxmlformats.org/wordprocessingml/2006/main">
        <w:t xml:space="preserve">យេរេមា 20:2 លោក​ប៉ាស៊ើរ​វាយ​ព្យាការី​យេរេមា ហើយ​ដាក់​គាត់​ក្នុង​ឃ្លាំង​ដែល​នៅ​មាត់​ទ្វារ​ខ្ពស់​របស់​បេនយ៉ាមីន ដែល​នៅ​ជិត​ព្រះ‌ដំណាក់​របស់​ព្រះ‌អម្ចាស់។</w:t>
      </w:r>
    </w:p>
    <w:p/>
    <w:p>
      <w:r xmlns:w="http://schemas.openxmlformats.org/wordprocessingml/2006/main">
        <w:t xml:space="preserve">លោក​ប៉ាស៊ើរ​ដាក់​ទោស​ព្យាការី​យេរេមា ដោយ​ដាក់​គាត់​នៅ​មាត់​ទ្វារ​បេនយ៉ាមីន ជិត​ព្រះដំណាក់​របស់​ព្រះអម្ចាស់។</w:t>
      </w:r>
    </w:p>
    <w:p/>
    <w:p>
      <w:r xmlns:w="http://schemas.openxmlformats.org/wordprocessingml/2006/main">
        <w:t xml:space="preserve">1. សារៈសំខាន់នៃការស្តាប់បង្គាប់៖ មេរៀនពីយេរេមា</w:t>
      </w:r>
    </w:p>
    <w:p/>
    <w:p>
      <w:r xmlns:w="http://schemas.openxmlformats.org/wordprocessingml/2006/main">
        <w:t xml:space="preserve">2. ការតស៊ូប្រឈមមុខនឹងទុក្ខលំបាក៖ គំរូពីយេរេមា</w:t>
      </w:r>
    </w:p>
    <w:p/>
    <w:p>
      <w:r xmlns:w="http://schemas.openxmlformats.org/wordprocessingml/2006/main">
        <w:t xml:space="preserve">១. រ៉ូម ៥:៣-៤ មិន​ត្រឹម​តែ​ប៉ុណ្ណោះ​ទេ ប៉ុន្តែ​យើង​អរ​សប្បាយ​នឹង​ការ​រង​ទុក្ខ​របស់​យើង ដោយ​ដឹង​ថា​ការ​រង​ទុក្ខ​បង្កើត​ឲ្យ​មាន​ការ​ស៊ូទ្រាំ ហើយ​ការ​ស៊ូទ្រាំ​បង្កើត​ចរិត ហើយ​ចរិត​ក៏​បង្កើត​សេចក្ដី​សង្ឃឹម។</w:t>
      </w:r>
    </w:p>
    <w:p/>
    <w:p>
      <w:r xmlns:w="http://schemas.openxmlformats.org/wordprocessingml/2006/main">
        <w:t xml:space="preserve">2. យ៉ាកុប 1:12 មាន​ពរ​ហើយ​អ្នក​ណា​ដែល​ស៊ូ​ទ្រាំ​នឹង​ការ​ល្បង​ល​ដោយ​សារ​អ្នក​នោះ​នឹង​ទទួល​បាន​មកុដ​នៃ​ជីវិត​ដែល​ព្រះអម្ចាស់​បាន​សន្យា​នឹង​អស់​អ្នក​ដែល​ស្រឡាញ់​គាត់។</w:t>
      </w:r>
    </w:p>
    <w:p/>
    <w:p>
      <w:r xmlns:w="http://schemas.openxmlformats.org/wordprocessingml/2006/main">
        <w:t xml:space="preserve">យេរេមា 20:3 លុះ​ស្អែក​ឡើង ប៉ាស៊ើរ​នាំ​យេរេមា​ចេញ​ពី​កន្លែង​ស្តុក​ទុក។ បន្ទាប់​មក លោក​យេរេមា​មាន​ប្រសាសន៍​ទៅ​គាត់​ថា៖ «ព្រះអម្ចាស់​មិន​បាន​ហៅ​ឈ្មោះ​អ្នក​ថា ប៉ាស៊ើរ​ទេ គឺ​ជា​ម៉ាគ័រមីសាប៊ីប។</w:t>
      </w:r>
    </w:p>
    <w:p/>
    <w:p>
      <w:r xmlns:w="http://schemas.openxmlformats.org/wordprocessingml/2006/main">
        <w:t xml:space="preserve">នៅ​ថ្ងៃ​បន្ទាប់ លោក​ប៉ាស៊ើរ​បាន​ដោះលែង​លោក​យេរេមា​ពី​កន្លែង​ស្តុក​ទុក ហើយ​លោក​យេរេមា​បាន​ប្រាប់​គាត់​ថា ព្រះអម្ចាស់​បាន​ប្តូរ​ឈ្មោះ​របស់​គាត់​ពី Pashur ទៅ Magormissabib ។</w:t>
      </w:r>
    </w:p>
    <w:p/>
    <w:p>
      <w:r xmlns:w="http://schemas.openxmlformats.org/wordprocessingml/2006/main">
        <w:t xml:space="preserve">1. អំណាចនៃឈ្មោះមួយ: របៀបដែលព្រះអម្ចាស់ប្តូរឈ្មោះយើង</w:t>
      </w:r>
    </w:p>
    <w:p/>
    <w:p>
      <w:r xmlns:w="http://schemas.openxmlformats.org/wordprocessingml/2006/main">
        <w:t xml:space="preserve">2. ផែនការរបស់ព្រះសម្រាប់ជីវិតរបស់យើង: ការជឿទុកចិត្តលើការផ្តល់របស់ព្រះអម្ចាស់</w:t>
      </w:r>
    </w:p>
    <w:p/>
    <w:p>
      <w:r xmlns:w="http://schemas.openxmlformats.org/wordprocessingml/2006/main">
        <w:t xml:space="preserve">1. អេសាយ 55:8-9 - «ដ្បិត​គំនិត​ខ្ញុំ​មិន​មែន​ជា​គំនិត​របស់​អ្នក ហើយ​ក៏​មិន​មែន​ជា​ផ្លូវ​របស់​អ្នក​ដែរ»។ គំនិតជាងការគិតរបស់អ្នក”។</w:t>
      </w:r>
    </w:p>
    <w:p/>
    <w:p>
      <w:r xmlns:w="http://schemas.openxmlformats.org/wordprocessingml/2006/main">
        <w:t xml:space="preserve">2. យេរេមា 29:11 - «ដ្បិត​យើង​ដឹង​អំពី​ផែនការ​ដែល​ខ្ញុំ​មាន​សម្រាប់​អ្នក​ជា​ព្រះ​បន្ទូល​នៃ​ព្រះ​ជា​ព្រះ​ជា​ផែនការ​សម្រាប់​សុខុមាលភាព​និង​មិន​សម្រាប់​អំពើ​អាក្រក់​ដើម្បី​ផ្តល់​ឱ្យ​អ្នក​នូវ​អនាគត​និង​ក្តី​សង្ឃឹម​មួយ​»​។</w:t>
      </w:r>
    </w:p>
    <w:p/>
    <w:p>
      <w:r xmlns:w="http://schemas.openxmlformats.org/wordprocessingml/2006/main">
        <w:t xml:space="preserve">យេរេមា 20:4 ដ្បិត​ព្រះ‌អម្ចាស់​មាន​ព្រះ‌បន្ទូល​ដូច្នេះ​ថា មើល អញ​នឹង​ធ្វើ​ឲ្យ​ឯង​ជា​ការ​ភ័យ​ខ្លាច​ដល់​ខ្លួន​ឯង និង​ដល់​មិត្ត​ទាំង​អស់​របស់​ឯង ហើយ​ពួក​គេ​នឹង​ដួល​ដោយ​ដាវ​របស់​ខ្មាំង​សត្រូវ ហើយ​ភ្នែក​ឯង​នឹង​មើល​ចុះ អញ​នឹង​ឲ្យ​ទាំង​អស់។ យូដា​ទៅ​ក្នុង​កណ្ដាប់​ដៃ​របស់​ស្ដេច​បាប៊ីឡូន ហើយ​ទ្រង់​នឹង​ចាប់​ពួក​គេ​ទៅ​ជា​ឈ្លើយ​នៅ​ក្រុង​បាប៊ីឡូន ហើយ​នឹង​សម្លាប់​គេ​ដោយ​ដាវ។</w:t>
      </w:r>
    </w:p>
    <w:p/>
    <w:p>
      <w:r xmlns:w="http://schemas.openxmlformats.org/wordprocessingml/2006/main">
        <w:t xml:space="preserve">ព្រះអម្ចាស់​ព្រមាន​យេរេមា​ថា គាត់​និង​មិត្ដភក្ដិ​នឹង​ត្រូវ​ខ្មាំង​សត្រូវ​សម្លាប់ ហើយ​ប្រជាជន​យូដា​នឹង​ត្រូវ​ចាប់​ទៅ​ជា​ឈ្លើយ​នៅ​បាប៊ីឡូន។</w:t>
      </w:r>
    </w:p>
    <w:p/>
    <w:p>
      <w:r xmlns:w="http://schemas.openxmlformats.org/wordprocessingml/2006/main">
        <w:t xml:space="preserve">1. ការជំនុំជំរះរបស់ព្រះ - របៀបដែលព្រះប្រើការឈឺចាប់ដើម្បីបង្រៀនយើង</w:t>
      </w:r>
    </w:p>
    <w:p/>
    <w:p>
      <w:r xmlns:w="http://schemas.openxmlformats.org/wordprocessingml/2006/main">
        <w:t xml:space="preserve">2. សារៈសំខាន់នៃការគោរពប្រតិបត្តិ - ការគោរពតាមព្រះបន្ទូលរបស់ព្រះ ទោះបីជាមានតម្លៃក៏ដោយ។</w:t>
      </w:r>
    </w:p>
    <w:p/>
    <w:p>
      <w:r xmlns:w="http://schemas.openxmlformats.org/wordprocessingml/2006/main">
        <w:t xml:space="preserve">១.សុភាសិត ៣:៥-៦ - ចូរ​ទុក​ចិត្ត​លើ​ព្រះ​អម្ចាស់​ឲ្យ​អស់​ពី​ចិត្ត ហើយ​កុំ​ពឹង​ផ្អែក​លើ​ការ​យល់​ដឹង​របស់​ខ្លួន​ឡើយ។ នៅគ្រប់វិធីរបស់អ្នក ចូរទទួលស្គាល់ទ្រង់ ហើយទ្រង់នឹងធ្វើឱ្យផ្លូវរបស់អ្នកត្រង់។</w:t>
      </w:r>
    </w:p>
    <w:p/>
    <w:p>
      <w:r xmlns:w="http://schemas.openxmlformats.org/wordprocessingml/2006/main">
        <w:t xml:space="preserve">2. រ៉ូម 8:28 - ហើយ​យើង​ដឹង​ថា​អ្វី​ៗ​ទាំង​អស់​ធ្វើ​ការ​ជា​មួយ​គ្នា​ដើម្បី​សេចក្ដី​ល្អ​ចំពោះ​អ្នក​ដែល​ស្រឡាញ់​ព្រះ ដល់​អ្នក​ដែល​ត្រូវ​បាន​ហៅ​តាម​គោល​បំណង​របស់​ទ្រង់។</w:t>
      </w:r>
    </w:p>
    <w:p/>
    <w:p>
      <w:r xmlns:w="http://schemas.openxmlformats.org/wordprocessingml/2006/main">
        <w:t xml:space="preserve">យេរេមា 20:5 លើស​ពី​នេះ​ទៀត យើង​នឹង​ប្រគល់​អស់​ទាំង​កម្លាំង​នៃ​ក្រុង​នេះ ព្រម​ទាំង​កិច្ច​ការ​ទាំង​ប៉ុន្មាន និង​របស់​ដ៏​មាន​តម្លៃ និង​ទ្រព្យ​សម្បត្តិ​ទាំង​ប៉ុន្មាន​របស់​ស្ដេច​ស្រុក​យូដា​ទៅ​ក្នុង​កណ្ដាប់​ដៃ​ខ្មាំង​សត្រូវ​របស់​ពួក​គេ។ យក​វា​ទៅ​ក្រុង​បាប៊ីឡូន។</w:t>
      </w:r>
    </w:p>
    <w:p/>
    <w:p>
      <w:r xmlns:w="http://schemas.openxmlformats.org/wordprocessingml/2006/main">
        <w:t xml:space="preserve">ព្រះ​សន្យា​នឹង​ប្រគល់​កម្លាំង កម្លាំង​ពលកម្ម ទ្រព្យ​សម្បត្តិ និង​របស់​ដ៏​មាន​តម្លៃ​នៃ​ស្រុក​យូដា​ទៅ​ក្នុង​កណ្ដាប់​ដៃ​របស់​ខ្មាំង​សត្រូវ ដែល​នឹង​យក​វា​ទៅ​ក្រុង​បាប៊ីឡូន។</w:t>
      </w:r>
    </w:p>
    <w:p/>
    <w:p>
      <w:r xmlns:w="http://schemas.openxmlformats.org/wordprocessingml/2006/main">
        <w:t xml:space="preserve">1. ការរៀនដើម្បីអនុញ្ញាតឱ្យទៅ: អំណាចនិងការសន្យានៃការចុះចាញ់ព្រះ</w:t>
      </w:r>
    </w:p>
    <w:p/>
    <w:p>
      <w:r xmlns:w="http://schemas.openxmlformats.org/wordprocessingml/2006/main">
        <w:t xml:space="preserve">2. ប្រកាន់ខ្ជាប់នូវក្តីសង្ឃឹម៖ ការពឹងផ្អែកលើព្រះក្នុងគ្រាលំបាក</w:t>
      </w:r>
    </w:p>
    <w:p/>
    <w:p>
      <w:r xmlns:w="http://schemas.openxmlformats.org/wordprocessingml/2006/main">
        <w:t xml:space="preserve">1. អេសាយ 40:31 ប៉ុន្តែ​អស់​អ្នក​ដែល​សង្ឃឹម​លើ​ព្រះ‌អម្ចាស់​នឹង​មាន​កម្លាំង​ឡើង​វិញ។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2. រ៉ូម 8:28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យេរេមា 20:6 លោក​ប៉ាស៊ើរ និង​អស់​អ្នក​ដែល​រស់​នៅ​ក្នុង​ផ្ទះ​របស់​អ្នក​នឹង​ត្រូវ​ទៅ​ជា​ឈ្លើយ ហើយ​អ្នក​នឹង​ទៅ​ក្រុង​បាប៊ីឡូន ហើយ​អ្នក​នឹង​ត្រូវ​ស្លាប់​នៅ​ទី​នោះ ហើយ​នឹង​ត្រូវ​បញ្ចុះ​នៅ​ទី​នោះ ហើយ​អ្នក​និង​មិត្តភ័ក្ដិ​របស់​អ្នក​ទាំង​អស់​គ្នា​ដែល​អ្នក​បាន​ទៅ។ បានទាយពាក្យកុហក។</w:t>
      </w:r>
    </w:p>
    <w:p/>
    <w:p>
      <w:r xmlns:w="http://schemas.openxmlformats.org/wordprocessingml/2006/main">
        <w:t xml:space="preserve">Pashur និង​អស់​អ្នក​ដែល​រស់​នៅ​ក្នុង​ផ្ទះ​របស់​គាត់​នឹង​ត្រូវ​ចាប់​ទៅ​ជា​ឈ្លើយ​ទៅ​ក្រុង​បាប៊ីឡូន ជា​កន្លែង​ដែល Pashur និង​មិត្ត​ភក្តិ​របស់​គាត់​ដែល​បាន​និយាយ​កុហក​នឹង​ស្លាប់ ហើយ​ត្រូវ​គេ​បញ្ចុះ។</w:t>
      </w:r>
    </w:p>
    <w:p/>
    <w:p>
      <w:r xmlns:w="http://schemas.openxmlformats.org/wordprocessingml/2006/main">
        <w:t xml:space="preserve">1. ផលវិបាកនៃការកុហក៖ ការសិក្សាពីយេរេមា ២០:៦</w:t>
      </w:r>
    </w:p>
    <w:p/>
    <w:p>
      <w:r xmlns:w="http://schemas.openxmlformats.org/wordprocessingml/2006/main">
        <w:t xml:space="preserve">២.អំណាចនៃព្រះបន្ទូលរបស់ព្រះ៖ ការឆ្លុះបញ្ចាំងពីយេរេមា ២០:៦</w:t>
      </w:r>
    </w:p>
    <w:p/>
    <w:p>
      <w:r xmlns:w="http://schemas.openxmlformats.org/wordprocessingml/2006/main">
        <w:t xml:space="preserve">សុភាសិត 12:19-22 - «បបូរ​មាត់​ដ៏​ពិត​នៅ​ស្ថិតស្ថេរ​ជា​រៀង​រហូត រីឯ​អណ្ដាត​កុហក​មួយ​ភ្លែត ការ​បោក​បញ្ឆោត​នៅ​ក្នុង​ចិត្ត​អ្នក​ណា​ដែល​មាន​គំនិត​អាក្រក់ តែ​អ្នក​ដែល​រៀប​ចំ​សេចក្ដី​សុខ​រមែង​មាន​សេចក្ដី​អំណរ។ រីឯ​មនុស្ស​អាក្រក់​វិញ​ពោរពេញ​ទៅ​ដោយ​ទុក្ខ​លំបាក បបូរ​មាត់​កុហក​ជា​ទី​ស្អប់​ខ្ពើម​របស់​ព្រះ‌អម្ចាស់ រីឯ​អ្នក​ដែល​ប្រព្រឹត្ត​ដោយ​ស្មោះ​ត្រង់ នោះ​ជា​ទី​គាប់​ចិត្ត​របស់​ទ្រង់»។</w:t>
      </w:r>
    </w:p>
    <w:p/>
    <w:p>
      <w:r xmlns:w="http://schemas.openxmlformats.org/wordprocessingml/2006/main">
        <w:t xml:space="preserve">អេភេសូរ 4:25 ដូច្នេះ ដោយ​បាន​លះ​បង់​ការ​មិន​ពិត​ហើយ ចូរ​អ្នក​រាល់​គ្នា​និយាយ​ការ​ពិត​ជា​មួយ​អ្នក​ជិត​ខាង​របស់​ខ្លួន ដ្បិត​យើង​ជា​សមាជិក​គ្នា​ទៅ​វិញ​ទៅ​មក។</w:t>
      </w:r>
    </w:p>
    <w:p/>
    <w:p>
      <w:r xmlns:w="http://schemas.openxmlformats.org/wordprocessingml/2006/main">
        <w:t xml:space="preserve">យេរេមា 20:7 ឱ​ព្រះ‌អម្ចាស់​អើយ ព្រះអង្គ​បាន​បញ្ឆោត​ទូលបង្គំ ហើយ​ទូលបង្គំ​ក៏​ត្រូវ​បាន​គេ​បញ្ឆោត​ដែរ។ ព្រះអង្គ​ខ្លាំង​ជាង​ទូលបង្គំ ហើយ​មាន​ជ័យ‌ជម្នះ​ទៅ​ទៀត។ ទូលបង្គំ​ត្រូវ​បាន​គេ​ចំអក​ជា​រៀង​រាល់​ថ្ងៃ ហើយ​គ្រប់​គ្នា​មើល​ងាយ​ទូលបង្គំ។</w:t>
      </w:r>
    </w:p>
    <w:p/>
    <w:p>
      <w:r xmlns:w="http://schemas.openxmlformats.org/wordprocessingml/2006/main">
        <w:t xml:space="preserve">អំណាចរបស់ព្រះគឺធំជាងរបស់យើង ហើយទ្រង់នឹងឈ្នះក្នុងស្ថានភាពណាមួយ។</w:t>
      </w:r>
    </w:p>
    <w:p/>
    <w:p>
      <w:r xmlns:w="http://schemas.openxmlformats.org/wordprocessingml/2006/main">
        <w:t xml:space="preserve">1. ការជឿទុកចិត្តលើអំណាចរបស់ព្រះក្នុងគ្រាដ៏លំបាក</w:t>
      </w:r>
    </w:p>
    <w:p/>
    <w:p>
      <w:r xmlns:w="http://schemas.openxmlformats.org/wordprocessingml/2006/main">
        <w:t xml:space="preserve">2. ការពឹងផ្អែកលើកម្លាំងរបស់ព្រះក្នុងការប្រឈមមុខនឹងទុក្ខលំបាក</w:t>
      </w:r>
    </w:p>
    <w:p/>
    <w:p>
      <w:r xmlns:w="http://schemas.openxmlformats.org/wordprocessingml/2006/main">
        <w:t xml:space="preserve">1. អេសាយ 40:29-31 ទ្រង់ប្រទានអំណាចដល់មនុស្សទន់ខ្សោយ។ ហើយ​ចំពោះ​អ្នក​ដែល​គ្មាន​កម្លាំង គាត់​បាន​បង្កើន​កម្លាំង។</w:t>
      </w:r>
    </w:p>
    <w:p/>
    <w:p>
      <w:r xmlns:w="http://schemas.openxmlformats.org/wordprocessingml/2006/main">
        <w:t xml:space="preserve">2. យ៉ាកុប 1:2-4 ចូរ​រាប់​វា​នូវ​សេចក្តី​អំណរ​ទាំង​អស់​នៅ​ពេល​អ្នក​ធ្លាក់​ក្នុង​ការ​សាកល្បង​ផ្សេងៗ ដោយ​ដឹង​ថា​ការ​សាកល្បង​នៃ​សេចក្ដី​ជំនឿ​របស់​អ្នក​បង្កើត​ភាព​អត់ធ្មត់។</w:t>
      </w:r>
    </w:p>
    <w:p/>
    <w:p>
      <w:r xmlns:w="http://schemas.openxmlformats.org/wordprocessingml/2006/main">
        <w:t xml:space="preserve">យេរេមា 20:8 ដ្បិត​តាំង​ពី​ខ្ញុំ​និយាយ​មក ខ្ញុំ​បាន​ស្រែក​ឡើង ខ្ញុំ​បាន​ស្រែក​គំហក និង​ធ្វើ​ឲ្យ​ខូច​ខាត។ ពី​ព្រោះ​ព្រះ​បន្ទូល​នៃ​ព្រះ​យេហូវ៉ា​បាន​ធ្វើ​ឲ្យ​ខ្ញុំ​តិះដៀល និង​ចំអក​ជា​រៀង​រាល់​ថ្ងៃ។</w:t>
      </w:r>
    </w:p>
    <w:p/>
    <w:p>
      <w:r xmlns:w="http://schemas.openxmlformats.org/wordprocessingml/2006/main">
        <w:t xml:space="preserve">យេរេមា​និយាយ​អំពី​អារម្មណ៍​របស់​គាត់​ដែល​ត្រូវ​គេ​តិះដៀល និង​មើលងាយ ដោយសារ​គាត់​គោរព​តាម​ព្រះបន្ទូល​របស់​ព្រះអម្ចាស់ ។</w:t>
      </w:r>
    </w:p>
    <w:p/>
    <w:p>
      <w:r xmlns:w="http://schemas.openxmlformats.org/wordprocessingml/2006/main">
        <w:t xml:space="preserve">1. អំណាច​នៃ​ការ​ស្តាប់​បង្គាប់៖ របៀប​ដែល​ការ​គោរព​តាម​ព្រះបន្ទូល​របស់​ព្រះអម្ចាស់​អាច​នាំ​ទៅ​រក​ការ​ប្រមាថ និង​មើលងាយ</w:t>
      </w:r>
    </w:p>
    <w:p/>
    <w:p>
      <w:r xmlns:w="http://schemas.openxmlformats.org/wordprocessingml/2006/main">
        <w:t xml:space="preserve">2. ការស្វែងរកកម្លាំងនៅក្នុងព្រះអម្ចាស់: របៀបយកឈ្នះលើការសាកល្បងនិងទុក្ខលំបាក</w:t>
      </w:r>
    </w:p>
    <w:p/>
    <w:p>
      <w:r xmlns:w="http://schemas.openxmlformats.org/wordprocessingml/2006/main">
        <w:t xml:space="preserve">1. ហេព្រើរ 12:1-2 - ដូច្នេះ ដោយសារយើងត្រូវបានហ៊ុំព័ទ្ធដោយពពកដ៏ធំនៃសាក្សីដូច្នេះ ចូរយើងបោះចោលអ្វីៗទាំងអស់ដែលរារាំង និងអំពើបាបដែលងាយនឹងមក។ ហើយ​សូម​ឲ្យ​យើង​រត់​ដោយ​ការ​អត់​ធ្មត់​នូវ​ការ​ប្រណាំង​ដែល​បាន​សម្គាល់​សម្រាប់​យើង 2 ដោយ​សម្លឹង​មើល​ទៅ​លើ​ព្រះយេស៊ូវ ដែល​ជា​អ្នក​ត្រួសត្រាយ​និង​សេចក្ដី​ជំនឿ​ដ៏​ឥតខ្ចោះ។</w:t>
      </w:r>
    </w:p>
    <w:p/>
    <w:p>
      <w:r xmlns:w="http://schemas.openxmlformats.org/wordprocessingml/2006/main">
        <w:t xml:space="preserve">2. អេសាយ 40:28-31 - តើអ្នកមិនដឹងទេ? តើអ្នកមិនបានឮទេ? ព្រះអម្ចាស់​ជា​ព្រះ​ដ៏​នៅ​អស់កល្ប​ជានិច្ច ជា​អ្នក​បង្កើត​ទី​បញ្ចប់​នៃ​ផែនដី។ គាត់នឹងមិននឿយហត់ ឬនឿយហត់ឡើយ ហើយការយល់ដឹងរបស់គាត់ក៏គ្មាននរណាម្នាក់អាចយល់បានដែរ។ ទ្រង់​ប្រទាន​កម្លាំង​ដល់​អ្នក​ដែល​នឿយណាយ ហើយ​បង្កើន​អំណាច​នៃ​អ្នក​ទន់ខ្សោយ។ សូម្បី​តែ​យុវជន​ក៏​នឿយ​ហត់​នឿយ​ហត់ ហើយ​យុវជន​ក៏​ជំពប់​ដួល​ដែរ។ រីឯ​អស់​អ្នក​ដែល​សង្ឃឹម​លើ​ព្រះ‌អម្ចាស់ 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យេរេមា 20:9 ខ្ញុំ​បាន​និយាយ​ថា ខ្ញុំ​នឹង​មិន​និយាយ​អំពី​គាត់ ឬ​និយាយ​ក្នុង​នាម​គាត់​ទៀត​ទេ។ ប៉ុន្តែ​ពាក្យ​របស់​គាត់​នៅ​ក្នុង​ចិត្ត​ខ្ញុំ ដូច​ជា​ភ្លើង​ដែល​ឆេះ​នៅ​ក្នុង​ឆ្អឹង​ខ្ញុំ ហើយ​ខ្ញុំ​នឿយ​ហត់​ដោយ​ការ​អត់​ទ្រាំ ហើយ​ខ្ញុំ​មិន​អាច​នៅ​បាន​ឡើយ។</w:t>
      </w:r>
    </w:p>
    <w:p/>
    <w:p>
      <w:r xmlns:w="http://schemas.openxmlformats.org/wordprocessingml/2006/main">
        <w:t xml:space="preserve">ព្រះ​បន្ទូល​របស់​ព្រះ​មាន​ឥទ្ធិពល ហើយ​នឹង​នៅ​ជាមួយ​យើង ទោះ​ជា​យើង​ព្យាយាម​បដិសេធ​វា​ក៏​ដោយ។</w:t>
      </w:r>
    </w:p>
    <w:p/>
    <w:p>
      <w:r xmlns:w="http://schemas.openxmlformats.org/wordprocessingml/2006/main">
        <w:t xml:space="preserve">1. ព្រះបន្ទូលរបស់ព្រះគឺមិនអាចខ្វះបាន - យេរេមា 20:9</w:t>
      </w:r>
    </w:p>
    <w:p/>
    <w:p>
      <w:r xmlns:w="http://schemas.openxmlformats.org/wordprocessingml/2006/main">
        <w:t xml:space="preserve">2. អំណាចនៃព្រះបន្ទូលរបស់ព្រះ - យេរេមា 20:9</w:t>
      </w:r>
    </w:p>
    <w:p/>
    <w:p>
      <w:r xmlns:w="http://schemas.openxmlformats.org/wordprocessingml/2006/main">
        <w:t xml:space="preserve">1. ទំនុកតម្កើង 119:105 - ព្រះបន្ទូលរបស់ព្រះអង្គជាចង្កៀងដល់ជើងទូលបង្គំ ហើយជាពន្លឺបំភ្លឺផ្លូវទូលបង្គំ។</w:t>
      </w:r>
    </w:p>
    <w:p/>
    <w:p>
      <w:r xmlns:w="http://schemas.openxmlformats.org/wordprocessingml/2006/main">
        <w:t xml:space="preserve">2. ហេព្រើរ 4:12 - ដ្បិត​ព្រះបន្ទូល​នៃ​ព្រះ​មាន​ភាព​រហ័ស​រហួន មាន​ឫទ្ធានុភាព ហើយ​មុត​ជាង​ដាវ​មុខ​ពីរ​ណា​មួយ ទម្លុះ​រហូត​ដល់​ការ​បែក​គ្នា​នៃ​ព្រលឹង និង​វិញ្ញាណ និង​សន្លាក់ និង​ខួរ​ឆ្អឹង ហើយ​ជា​អ្នក​យល់​ពី​គំនិត និងចេតនានៃបេះដូង។</w:t>
      </w:r>
    </w:p>
    <w:p/>
    <w:p>
      <w:r xmlns:w="http://schemas.openxmlformats.org/wordprocessingml/2006/main">
        <w:t xml:space="preserve">យេរេមា 20:10 ដ្បិត​ខ្ញុំ​បាន​ឮ​គេ​បរិហារ​កេរ្តិ៍​ជា​ច្រើន ខ្លាច​គ្រប់​ទិសទី។ រាយការណ៍ និយាយថាពួកគេ ហើយយើងនឹងរាយការណ៍។ អ្នកស្គាល់គ្នារបស់ខ្ញុំទាំងអស់បានមើលការបញ្ឈប់របស់ខ្ញុំដោយនិយាយថា "ដំណើរផ្សងព្រេងគាត់នឹងត្រូវបានទាក់ទាញហើយយើងនឹងយកឈ្នះគាត់ហើយយើងនឹងសងសឹកគាត់" ។</w:t>
      </w:r>
    </w:p>
    <w:p/>
    <w:p>
      <w:r xmlns:w="http://schemas.openxmlformats.org/wordprocessingml/2006/main">
        <w:t xml:space="preserve">វគ្គនេះនិយាយអំពីអ្នកដែលស្វែងរកការបង្កគ្រោះថ្នាក់ និងការបង្ខូចកេរ្តិ៍ឈ្មោះដល់លោកយេរេមា និងអំពីអ្នកដែលធ្លាប់ស៊ើបការលើគាត់ ហើយស្វែងរកការល្បួងគាត់។</w:t>
      </w:r>
    </w:p>
    <w:p/>
    <w:p>
      <w:r xmlns:w="http://schemas.openxmlformats.org/wordprocessingml/2006/main">
        <w:t xml:space="preserve">១៖ យើង​គួរ​ការពារ​ចិត្ត​យើង​ពី​អ្នក​ដែល​ចង់​បង្ខូច​កេរ្តិ៍​យើង ហើយ​សងសឹក​នឹង​យើង។</w:t>
      </w:r>
    </w:p>
    <w:p/>
    <w:p>
      <w:r xmlns:w="http://schemas.openxmlformats.org/wordprocessingml/2006/main">
        <w:t xml:space="preserve">២៖ យើង​គួរ​មាន​ចិត្ត​ទូលាយ​ក្នុង​ការ​អភ័យទោស​របស់​យើង ទោះ​ជា​នៅ​ចំពោះ​មុខ​អ្នក​ដែល​ចង់​ធ្វើ​ឲ្យ​យើង​មាន​គ្រោះថ្នាក់​ក៏​ដោយ។</w:t>
      </w:r>
    </w:p>
    <w:p/>
    <w:p>
      <w:r xmlns:w="http://schemas.openxmlformats.org/wordprocessingml/2006/main">
        <w:t xml:space="preserve">1: ម៉ាថាយ 6:14-15 - ប្រសិនបើអ្នកអត់ទោសឱ្យអ្នកដទៃនូវការបំពានរបស់ពួកគេនោះព្រះវរបិតារបស់អ្នកនៅស្ថានសួគ៌នឹងអត់ទោសឱ្យអ្នកដែរប៉ុន្តែប្រសិនបើអ្នកមិនអត់ទោសឱ្យអ្នកដទៃទេនោះព្រះវរបិតារបស់អ្នកក៏នឹងមិនអត់ទោសឱ្យអ្នកដែរ។</w:t>
      </w:r>
    </w:p>
    <w:p/>
    <w:p>
      <w:r xmlns:w="http://schemas.openxmlformats.org/wordprocessingml/2006/main">
        <w:t xml:space="preserve">2: សុភាសិត 24:17 - កុំ​ត្រេកអរ​ពេល​សត្រូវ​របស់​អ្នក​ដួល ហើយ​កុំ​ឲ្យ​ចិត្ត​អ្នក​រីករាយ​ពេល​វា​ជំពប់​ដួល។</w:t>
      </w:r>
    </w:p>
    <w:p/>
    <w:p>
      <w:r xmlns:w="http://schemas.openxmlformats.org/wordprocessingml/2006/main">
        <w:t xml:space="preserve">យេរេមា 20:11 ប៉ុន្តែ ព្រះ‌អម្ចាស់​គង់​នៅ​ជា​មួយ​នឹង​ខ្ញុំ ដូច​ជា​មេ​ដ៏​គួរ​ឲ្យ​ស្ញែង​ខ្លាច ដូច្នេះ ពួក​អ្នក​បៀតបៀន​ខ្ញុំ​នឹង​ជំពប់​ដួល ហើយ​គេ​នឹង​មិន​ឈ្នះ​ឡើយ គេ​នឹង​ត្រូវ​ខ្មាស​ជា​ខ្លាំង។ ដ្បិត​គេ​នឹង​មិន​បាន​ចម្រើន​ឡើង​ឡើយ ភាព​ច្របូកច្របល់​ជា​រៀង​រហូត​របស់​ពួក​គេ​នឹង​មិន​ត្រូវ​បាន​បំភ្លេច​ឡើយ។</w:t>
      </w:r>
    </w:p>
    <w:p/>
    <w:p>
      <w:r xmlns:w="http://schemas.openxmlformats.org/wordprocessingml/2006/main">
        <w:t xml:space="preserve">ព្រះអម្ចាស់​គង់​នៅ​ជាមួយ​យេរេមា​ជា​អ្នក​ខ្លាំង​ពូកែ និង​គួរ​ឲ្យ​ស្ញែង​ខ្លាច ហើយ​ជា​លទ្ធផល អ្នក​បៀតបៀន​របស់​គាត់​នឹង​ជំពប់​ដួល ហើយ​មិន​ទទួល​បាន​ជ័យ​ជម្នះ ដោយ​មាន​ការ​ខ្មាស​ជា​ខ្លាំង​ចំពោះ​ការ​បរាជ័យ​របស់​ពួក​គេ និង​ជួប​ប្រទះ​នឹង​ការ​ច្របូក​ច្របល់​ជា​រៀង​រហូត។</w:t>
      </w:r>
    </w:p>
    <w:p/>
    <w:p>
      <w:r xmlns:w="http://schemas.openxmlformats.org/wordprocessingml/2006/main">
        <w:t xml:space="preserve">1. ព្រះជាអ្នកការពារដ៏ខ្លាំងក្លារបស់យើង។</w:t>
      </w:r>
    </w:p>
    <w:p/>
    <w:p>
      <w:r xmlns:w="http://schemas.openxmlformats.org/wordprocessingml/2006/main">
        <w:t xml:space="preserve">2. អំណាចនៃយុត្តិធម៌របស់ព្រះ</w:t>
      </w:r>
    </w:p>
    <w:p/>
    <w:p>
      <w:r xmlns:w="http://schemas.openxmlformats.org/wordprocessingml/2006/main">
        <w:t xml:space="preserve">1. ទំនុកតម្កើង 34:7 - ទេវតា​របស់​ព្រះ‌អម្ចាស់​មក​ជុំ​វិញ​អស់​អ្នក​ដែល​កោត​ខ្លាច​ព្រះអង្គ ហើយ​រំដោះ​គេ។</w:t>
      </w:r>
    </w:p>
    <w:p/>
    <w:p>
      <w:r xmlns:w="http://schemas.openxmlformats.org/wordprocessingml/2006/main">
        <w:t xml:space="preserve">ទំនុកតម្កើង ៤៦:១ - ព្រះទ្រង់ជាទីពឹងជ្រក និងជាកម្លាំងរបស់យើង ដែលជាជំនួយនាពេលបច្ចុប្បន្នដ៏លំបាក។</w:t>
      </w:r>
    </w:p>
    <w:p/>
    <w:p>
      <w:r xmlns:w="http://schemas.openxmlformats.org/wordprocessingml/2006/main">
        <w:t xml:space="preserve">យេរេមា 20:12 ប៉ុន្តែ ឱ​ព្រះ‌អម្ចាស់​នៃ​ពិភព​ទាំង​មូល ដែល​ល្បង​ល​មនុស្ស​សុចរិត ហើយ​ទត​ឃើញ​កង​ខ្នង និង​ចិត្ត សូម​ឲ្យ​ទូលបង្គំ​ឃើញ​ការ​សងសឹក​របស់​ព្រះអង្គ​ចំពោះ​ពួក​គេ ដ្បិត​ទូលបង្គំ​បាន​បើក​ហេតុ​ដល់​ព្រះអង្គ។</w:t>
      </w:r>
    </w:p>
    <w:p/>
    <w:p>
      <w:r xmlns:w="http://schemas.openxmlformats.org/wordprocessingml/2006/main">
        <w:t xml:space="preserve">ព្រះ​ល្បង​ល​មនុស្ស​សុចរិត ហើយ​ស្វែង​រក​ផ្នែក​ខាង​ក្នុង​បំផុត​ដើម្បី​រក​សេចក្ដី​ពិត។ គាត់​ជា​ចៅក្រម​កំពូល​ដែល​នាំ​មក​នូវ​យុត្តិធម៌។</w:t>
      </w:r>
    </w:p>
    <w:p/>
    <w:p>
      <w:r xmlns:w="http://schemas.openxmlformats.org/wordprocessingml/2006/main">
        <w:t xml:space="preserve">១៖ ចូរ​ទុក​ចិត្ត​លើ​ព្រះ​អម្ចាស់ និង​ការ​វិនិច្ឆ័យ​របស់​ទ្រង់ ដ្បិត​ទ្រង់​ទត​ឃើញ​ទាំង​អស់ ហើយ​ជា​ចៅក្រម​តែ​មួយ​គត់។</w:t>
      </w:r>
    </w:p>
    <w:p/>
    <w:p>
      <w:r xmlns:w="http://schemas.openxmlformats.org/wordprocessingml/2006/main">
        <w:t xml:space="preserve">២៖ ចូរចាំថាព្រះជាម្ចាស់វិនិច្ឆ័យផ្នែកខាងក្នុងបំផុតនៃចិត្តរបស់យើង ហើយល្បងលមនុស្សសុចរិត ហើយប្រទានរង្វាន់ដល់មនុស្សគ្រប់រូបតាមអំពើរបស់គេ។</w:t>
      </w:r>
    </w:p>
    <w:p/>
    <w:p>
      <w:r xmlns:w="http://schemas.openxmlformats.org/wordprocessingml/2006/main">
        <w:t xml:space="preserve">1 យេរេមា 17:10 - យើង​ជា​ព្រះ​អម្ចាស់​ពិនិត្យ​មើល​បេះដូង, ខ្ញុំ​ព្យាយាម​ទប់, សូម្បី​តែ​ដើម្បី​ឱ្យ​មនុស្ស​គ្រប់​គ្នា​តាម​វិធី​របស់​ខ្លួន, និង​តាម​ផល​នៃ​ការ​ដែល​ខ្លួន​ធ្វើ.</w:t>
      </w:r>
    </w:p>
    <w:p/>
    <w:p>
      <w:r xmlns:w="http://schemas.openxmlformats.org/wordprocessingml/2006/main">
        <w:t xml:space="preserve">២៖ ទំនុកតម្កើង ៧:៩ - សូម​ឲ្យ​អំពើ​អាក្រក់​របស់​មនុស្ស​អាក្រក់​បាន​ដល់​ទី​បញ្ចប់។ ប៉ុន្តែ ចូរ​តាំង​មនុស្ស​សុចរិត​ឡើង ដ្បិត​ព្រះ​ដ៏​សុចរិត​ទ្រង់​ល្បង​ចិត្ត ហើយ​ដាក់​កម្លាំង។</w:t>
      </w:r>
    </w:p>
    <w:p/>
    <w:p>
      <w:r xmlns:w="http://schemas.openxmlformats.org/wordprocessingml/2006/main">
        <w:t xml:space="preserve">យេរេមា 20:13 ចូរ​ច្រៀង​ថ្វាយ​ព្រះ‌អម្ចាស់ ចូរ​សរសើរ​តម្កើង​ព្រះ‌អម្ចាស់ ដ្បិត​ព្រះអង្គ​បាន​រំដោះ​ព្រលឹង​ជន​ក្រីក្រ​អោយ​រួច​ពី​កណ្ដាប់​ដៃ​របស់​មនុស្ស​អាក្រក់។</w:t>
      </w:r>
    </w:p>
    <w:p/>
    <w:p>
      <w:r xmlns:w="http://schemas.openxmlformats.org/wordprocessingml/2006/main">
        <w:t xml:space="preserve">ព្រះ‌អម្ចាស់​រំដោះ​ជន​ក្រីក្រ និង​ជន​ទុគ៌ត​ឲ្យ​រួច​ពី​កណ្ដាប់​ដៃ​របស់​មនុស្ស​អាក្រក់។</w:t>
      </w:r>
    </w:p>
    <w:p/>
    <w:p>
      <w:r xmlns:w="http://schemas.openxmlformats.org/wordprocessingml/2006/main">
        <w:t xml:space="preserve">1. ព្រះជាអ្នករំដោះអ្នកដែលត្រូវជិះជាន់</w:t>
      </w:r>
    </w:p>
    <w:p/>
    <w:p>
      <w:r xmlns:w="http://schemas.openxmlformats.org/wordprocessingml/2006/main">
        <w:t xml:space="preserve">2. ការការពាររបស់ព្រះអម្ចាស់នៃអ្នកខ្វះខាត</w:t>
      </w:r>
    </w:p>
    <w:p/>
    <w:p>
      <w:r xmlns:w="http://schemas.openxmlformats.org/wordprocessingml/2006/main">
        <w:t xml:space="preserve">និក្ខមនំ 22:21-24 - អ្នក​មិន​ត្រូវ​ធ្វើ​ខុស​នឹង​អ្នក​ស្នាក់​នៅ​ឬ​សង្កត់សង្កិន​គាត់​ឡើយ ដ្បិត​អ្នក​ជា​អ្នក​ស្នាក់​នៅ​ក្នុង​ស្រុក​អេស៊ីប។</w:t>
      </w:r>
    </w:p>
    <w:p/>
    <w:p>
      <w:r xmlns:w="http://schemas.openxmlformats.org/wordprocessingml/2006/main">
        <w:t xml:space="preserve">2. អេសាយ 58:6-7 - តើនេះមិនមែនជាការតមដែលខ្ញុំជ្រើសរើសទេ គឺដើម្បីដោះចំណងនៃអំពើទុច្ចរិត ដោះខ្សែនឹម ដោះលែងអ្នកជិះជាន់ ហើយបំបែកនឹមទាំងអស់?</w:t>
      </w:r>
    </w:p>
    <w:p/>
    <w:p>
      <w:r xmlns:w="http://schemas.openxmlformats.org/wordprocessingml/2006/main">
        <w:t xml:space="preserve">យេរេមា 20:14 ត្រូវ​បណ្ដាសា​ជា​ថ្ងៃ​ដែល​ខ្ញុំ​កើត​មក កុំ​ឲ្យ​ថ្ងៃ​ដែល​ម្ដាយ​ខ្ញុំ​សម្រាល​បាន​ទទួល​ពរ​ឡើយ។</w:t>
      </w:r>
    </w:p>
    <w:p/>
    <w:p>
      <w:r xmlns:w="http://schemas.openxmlformats.org/wordprocessingml/2006/main">
        <w:t xml:space="preserve">យេរេមា​ដាក់​បណ្ដាសា​ថ្ងៃ​កំណើត​របស់​គាត់ ដោយ​បង្ហាញ​ការ​ខក​ចិត្ត​ចំពោះ​ជីវិត​របស់​គាត់។</w:t>
      </w:r>
    </w:p>
    <w:p/>
    <w:p>
      <w:r xmlns:w="http://schemas.openxmlformats.org/wordprocessingml/2006/main">
        <w:t xml:space="preserve">1. រៀនទទួលយកឧបសគ្គក្នុងជីវិត៖ របៀបស្វែងរកពរជ័យក្នុងស្ថានភាពលំបាក</w:t>
      </w:r>
    </w:p>
    <w:p/>
    <w:p>
      <w:r xmlns:w="http://schemas.openxmlformats.org/wordprocessingml/2006/main">
        <w:t xml:space="preserve">2. ផែនការរបស់ព្រះ៖ ការទទួលយកឆន្ទៈរបស់ទ្រង់ និងស្វែងរកសន្តិភាព</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យេរេមា 20:15 អ្នក​ដែល​នាំ​ដំណឹង​មក​ប្រាប់​ឪពុក​ខ្ញុំ​ថា ត្រូវ​បណ្តាសា​ថា មាន​កូន​ប្រុស​កើត​មក ធ្វើឱ្យគាត់រីករាយណាស់។</w:t>
      </w:r>
    </w:p>
    <w:p/>
    <w:p>
      <w:r xmlns:w="http://schemas.openxmlformats.org/wordprocessingml/2006/main">
        <w:t xml:space="preserve">បុរស​ដែល​យក​ដំណឹង​ពី​កំណើត​កូន​មក​ឪពុក​របស់​យេរេមា ត្រូវ​បណ្ដាសា។</w:t>
      </w:r>
    </w:p>
    <w:p/>
    <w:p>
      <w:r xmlns:w="http://schemas.openxmlformats.org/wordprocessingml/2006/main">
        <w:t xml:space="preserve">1. អំណាចនៃពាក្យ: របៀបដែលយើងនិយាយទៅកាន់អ្នកដទៃ</w:t>
      </w:r>
    </w:p>
    <w:p/>
    <w:p>
      <w:r xmlns:w="http://schemas.openxmlformats.org/wordprocessingml/2006/main">
        <w:t xml:space="preserve">2. ពរជ័យ និងបណ្តាសានៃការរំពឹងទុករបស់មាតាបិតា</w:t>
      </w:r>
    </w:p>
    <w:p/>
    <w:p>
      <w:r xmlns:w="http://schemas.openxmlformats.org/wordprocessingml/2006/main">
        <w:t xml:space="preserve">សុភាសិត 12:18 មាន​អ្នក​ណា​ដែល​ពាក្យ​គ្រោតគ្រាត​ប្រៀប​ដូច​ជា​ដាវ​រុញ ប៉ុន្តែ​អណ្ដាត​របស់​អ្នក​ប្រាជ្ញ​នាំ​មក​នូវ​ការ​ព្យាបាល។</w:t>
      </w:r>
    </w:p>
    <w:p/>
    <w:p>
      <w:r xmlns:w="http://schemas.openxmlformats.org/wordprocessingml/2006/main">
        <w:t xml:space="preserve">2. កាឡាទី 6:7-8, កុំត្រូវបោកបញ្ឆោត: ព្រះមិនត្រូវបានគេចំអកឡើយ ត្បិតអ្វីក៏ដោយដែលសាបព្រោះ នោះគាត់នឹងច្រូតកាត់ដែរ។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យេរេមា 20:16 ហើយ​ត្រូវ​ឲ្យ​បុរស​នោះ​បាន​ដូច​ជា​ក្រុង​ដែល​ព្រះ‌អម្ចាស់​បាន​វាយ​រំលំ​ចោល ហើយ​កុំ​ប្រែ​ចិត្ត​ឡើយ ហើយ​ឲ្យ​គាត់​ឮ​សម្រែក​នៅ​ពេល​ព្រឹក និង​ការ​ស្រែក​នៅ​ពេល​ថ្ងៃ​ត្រង់។</w:t>
      </w:r>
    </w:p>
    <w:p/>
    <w:p>
      <w:r xmlns:w="http://schemas.openxmlformats.org/wordprocessingml/2006/main">
        <w:t xml:space="preserve">យេរេមា​អធិស្ឋាន​សុំ​ឲ្យ​ខ្មាំង​សត្រូវ​ទទួល​ទោស ដូច​ជា​ព្រះ‌អម្ចាស់​បាន​ដាក់​ទោស​ទី​ក្រុង​នានា​កាល​ពី​អតីតកាល ដោយ​ស្រែក​យំ​ពេល​ព្រឹក និង​ពេល​ថ្ងៃ​ត្រង់។</w:t>
      </w:r>
    </w:p>
    <w:p/>
    <w:p>
      <w:r xmlns:w="http://schemas.openxmlformats.org/wordprocessingml/2006/main">
        <w:t xml:space="preserve">1. Echoes of the Lord - ការស្វែងយល់ពីបន្ទរនៃការដាក់ទណ្ឌកម្មដ៏ទេវភាពនៅក្នុងយេរេមា 20:16</w:t>
      </w:r>
    </w:p>
    <w:p/>
    <w:p>
      <w:r xmlns:w="http://schemas.openxmlformats.org/wordprocessingml/2006/main">
        <w:t xml:space="preserve">2. ការប្រែចិត្ត និងសេចក្តីមេត្តាករុណា - ការពិនិត្យមើលអំណាចនៃការប្រែចិត្ត និងសេចក្តីមេត្តាករុណាចំពោះមុខការដាក់ទណ្ឌកម្មដ៏ទេវភាព</w:t>
      </w:r>
    </w:p>
    <w:p/>
    <w:p>
      <w:r xmlns:w="http://schemas.openxmlformats.org/wordprocessingml/2006/main">
        <w:t xml:space="preserve">1. អេសាយ 5:25-30 - ស្វែងយល់ពីការកាត់ក្តីរបស់ព្រះអម្ចាស់លើទីក្រុងនានានៅក្នុងគម្ពីរសញ្ញាចាស់</w:t>
      </w:r>
    </w:p>
    <w:p/>
    <w:p>
      <w:r xmlns:w="http://schemas.openxmlformats.org/wordprocessingml/2006/main">
        <w:t xml:space="preserve">២.រ៉ូម ១២:១៧-២១ - ការស្វែងរកសេចក្ដីមេត្តាករុណា និងយុត្តិធម៍នៅពេលប្រឈមមុខនឹងការរងទុក្ខ និងអំពើអាក្រក់</w:t>
      </w:r>
    </w:p>
    <w:p/>
    <w:p>
      <w:r xmlns:w="http://schemas.openxmlformats.org/wordprocessingml/2006/main">
        <w:t xml:space="preserve">យេរេមា 20:17 ព្រោះ​គាត់​មិន​បាន​សម្លាប់​ខ្ញុំ​តាំង​ពី​ផ្ទៃ​ពោះ​មក។ ឬថាម្តាយរបស់ខ្ញុំអាចជាផ្នូររបស់ខ្ញុំ ហើយស្បូនរបស់គាត់នៅតែអស្ចារ្យជាមួយខ្ញុំ។</w:t>
      </w:r>
    </w:p>
    <w:p/>
    <w:p>
      <w:r xmlns:w="http://schemas.openxmlformats.org/wordprocessingml/2006/main">
        <w:t xml:space="preserve">ព្រះ​ការពារ​យេរេមា​ពី​ផ្ទៃ​ពោះ។</w:t>
      </w:r>
    </w:p>
    <w:p/>
    <w:p>
      <w:r xmlns:w="http://schemas.openxmlformats.org/wordprocessingml/2006/main">
        <w:t xml:space="preserve">១៖ សេចក្តីស្រឡាញ់ និងការយកចិត្តទុកដាក់របស់ព្រះចំពោះយើង ចាប់ផ្តើមតាំងពីមុនពេលយើងកើតមក។</w:t>
      </w:r>
    </w:p>
    <w:p/>
    <w:p>
      <w:r xmlns:w="http://schemas.openxmlformats.org/wordprocessingml/2006/main">
        <w:t xml:space="preserve">២៖ ព្រះ​គង់​នៅ​ជា​និច្ច​ក្នុង​ជីវិត​របស់​យើង ទោះ​ក្នុង​កាលៈទេសៈ​ណា​ក៏​ដោយ។</w:t>
      </w:r>
    </w:p>
    <w:p/>
    <w:p>
      <w:r xmlns:w="http://schemas.openxmlformats.org/wordprocessingml/2006/main">
        <w:t xml:space="preserve">1: ទំនុកដំកើង 139:13-14 - សម្រាប់ព្រះអង្គបានបង្កើតជីវិតរបស់ខ្ញុំ; អ្នក​បាន​ប៉ាក់​ខ្ញុំ​នៅ​ក្នុង​ផ្ទៃ​ម្តាយ​ខ្ញុំ។ ខ្ញុំ​សរសើរ​អ្នក​ដោយ​សារ​តែ​ខ្ញុំ​បាន​បង្កើត​ឡើង​ដោយ​ការ​ភ័យ​ខ្លាច​និង​អស្ចារ្យ; ស្នាដៃ​របស់​អ្នក​គឺ​អស្ចារ្យ ខ្ញុំ​ដឹង​ថា​ពេញ​លេញ។</w:t>
      </w:r>
    </w:p>
    <w:p/>
    <w:p>
      <w:r xmlns:w="http://schemas.openxmlformats.org/wordprocessingml/2006/main">
        <w:t xml:space="preserve">2: អេសាយ 44: 2 - ព្រះអម្ចាស់​ទ្រង់​មាន​ព្រះ​បន្ទូល​ដូច្នេះ ដែល​បាន​បង្កើត​អ្នក ដែល​បាន​បង្កើត​អ្នក​នៅ​ក្នុង​ផ្ទៃ ហើយ​នឹង​ជួយ​អ្នក​ថា ៖ កុំ​ខ្លាច​អី ឱ​យ៉ាកុប​ជា​អ្នក​បម្រើ​របស់​យើង ជា​យេស៊ួរ៉ុន ដែល​យើង​បាន​រើស​មក។</w:t>
      </w:r>
    </w:p>
    <w:p/>
    <w:p>
      <w:r xmlns:w="http://schemas.openxmlformats.org/wordprocessingml/2006/main">
        <w:t xml:space="preserve">យេរេមា 20:18 ហេតុ​អ្វី​បាន​ជា​ខ្ញុំ​ចេញ​ពី​ផ្ទៃ​ពោះ​មក ដើម្បី​មើល​ការ​នឿយ​ហត់ និង​ទុក្ខ​ព្រួយ ដើម្បី​ឲ្យ​អាយុ​របស់​ខ្ញុំ​ត្រូវ​ខ្មាស​អៀន?</w:t>
      </w:r>
    </w:p>
    <w:p/>
    <w:p>
      <w:r xmlns:w="http://schemas.openxmlformats.org/wordprocessingml/2006/main">
        <w:t xml:space="preserve">យេរេមា​បង្ហាញ​ពី​ការ​អស់​សង្ឃឹម​និង​ទុក្ខ​ព្រួយ​ចំពោះ​ការ​រង​ទុក្ខ​ដែល​គាត់​បាន​ជួប​ប្រទះ​ក្នុង​ជីវិត។</w:t>
      </w:r>
    </w:p>
    <w:p/>
    <w:p>
      <w:r xmlns:w="http://schemas.openxmlformats.org/wordprocessingml/2006/main">
        <w:t xml:space="preserve">1. "ជីវិត​នៃ​ការ​រងទុក្ខ​មួយ​: របៀប​ដើម្បី​រក​ឱ្យ​ឃើញ​ក្តី​សង្ឃឹម​ទោះ​បី​ជា​អស់​សង្ឃឹម​"</w:t>
      </w:r>
    </w:p>
    <w:p/>
    <w:p>
      <w:r xmlns:w="http://schemas.openxmlformats.org/wordprocessingml/2006/main">
        <w:t xml:space="preserve">2. "ការ​ទួញសោក​របស់​យេរេមា: របៀប​ទ្រាំទ្រ​នឹង​ជីវិត​នៃ​ភាព​អាម៉ាស់ និង​ទុក្ខព្រួយ"</w:t>
      </w:r>
    </w:p>
    <w:p/>
    <w:p>
      <w:r xmlns:w="http://schemas.openxmlformats.org/wordprocessingml/2006/main">
        <w:t xml:space="preserve">1. រ៉ូម 8:18-19 «ដ្បិតខ្ញុំចាត់ទុកការរងទុក្ខក្នុងបច្ចុប្បន្នកាលនេះ មិនគួរប្រៀបធៀបជាមួយនឹងសិរីល្អដែលនឹងត្រូវបង្ហាញដល់យើងទេ ដ្បិតការបង្កើតនោះរង់ចាំដោយអន្ទះសារចង់បើកសម្តែងនៃព្រះរាជបុត្រានៃព្រះ។ "</w:t>
      </w:r>
    </w:p>
    <w:p/>
    <w:p>
      <w:r xmlns:w="http://schemas.openxmlformats.org/wordprocessingml/2006/main">
        <w:t xml:space="preserve">2. អេសាយ 53:3-5 «គាត់ត្រូវបានមនុស្សមើលងាយ ហើយបដិសេធគាត់ ជាមនុស្សដែលមានទុក្ខព្រួយ ហើយស្គាល់ពីភាពសោកសៅ ហើយដូចជាមនុស្សម្នាក់ដែលមនុស្សលាក់មុខ គាត់ត្រូវបានគេមើលងាយ ហើយយើងមិនគោរពគាត់ទេ។ ទុក្ខសោករបស់យើង និងបានយកទុក្ខសោករបស់យើង ប៉ុន្តែយើងគោរពគាត់ដែលត្រូវគេវាយដំ ដោយព្រះ ហើយរងទុក្ខ។ ប៉ុន្តែគាត់ត្រូវបានគេទម្លុះដោយសារការរំលងរបស់យើង គាត់ត្រូវបានកំទេចដោយអំពើទុច្ចរិតរបស់យើង ការដាក់ទណ្ឌកម្មដែលនាំឱ្យពួកយើងមានសន្តិភាព និងរបួសរបស់គាត់មកលើគាត់។ បាន​ជា​សះស្បើយ»។</w:t>
      </w:r>
    </w:p>
    <w:p/>
    <w:p/>
    <w:p>
      <w:r xmlns:w="http://schemas.openxmlformats.org/wordprocessingml/2006/main">
        <w:t xml:space="preserve">យេរេមា ជំពូកទី 21 កត់ត្រាការស្នើសុំរបស់ស្តេចសេដេគាសម្រាប់ការអង្វររបស់យេរេមាក្នុងអំឡុងពេលការឡោមព័ទ្ធក្រុងយេរូសាឡិមរបស់បាប៊ីឡូន ក៏ដូចជាការឆ្លើយតបរបស់ព្រះ និងការព្រមានអំពីការបំផ្លិចបំផ្លាញដែលជិតមកដល់។</w:t>
      </w:r>
    </w:p>
    <w:p/>
    <w:p>
      <w:r xmlns:w="http://schemas.openxmlformats.org/wordprocessingml/2006/main">
        <w:t xml:space="preserve">កថាខណ្ឌទី១៖ ស្តេចសេដេគាបានចាត់ផាសហ៊រ និងមន្ត្រីម្នាក់ទៀតទៅកាន់យេរេមា ដើម្បីសាកសួរអំពីលទ្ធផលនៃការឡោមព័ទ្ធបាប៊ីឡូន (យេរេមា ២១:១-២)។ គាត់​សុំ​យេរេមា​ឲ្យ​ស្វែងរក​ការ​ណែនាំ​ពី​ព្រះ ហើយ​អធិស្ឋាន​សុំ​ឲ្យ​រួច​ពី​កង​ទ័ព​ដែល​វាយ​ប្រហារ។</w:t>
      </w:r>
    </w:p>
    <w:p/>
    <w:p>
      <w:r xmlns:w="http://schemas.openxmlformats.org/wordprocessingml/2006/main">
        <w:t xml:space="preserve">កថាខណ្ឌទី២៖ ព្រះឆ្លើយតបទៅនឹងការសាកសួររបស់សេដេគាតាមរយៈយេរេមា (យេរេមា ២១:៣-៧)។ ព្រះ​មាន​បន្ទូល​ប្រាប់​សេដេគា​ថា ទ្រង់​នឹង​ច្បាំង​នឹង​ពួក​បាប៊ីឡូន ប៉ុន្តែ​លុះត្រា​តែ​ប្រជាជន​ក្រុង​យេរូសាឡិម​ប្រែ​ចិត្ត ហើយ​បែរ​ចេញ​ពី​អំពើ​ទុច្ចរិត​របស់​ពួក​គេ។ ប្រសិន​បើ​គេ​មិន​ព្រម នោះ​ក្រុង​យេរូសាឡិម​នឹង​ត្រូវ​រលំ ហើយ​សេដេគា​ផ្ទាល់​នឹង​ត្រូវ​នេប៊ូក្នេសា​ចាប់​យក។</w:t>
      </w:r>
    </w:p>
    <w:p/>
    <w:p>
      <w:r xmlns:w="http://schemas.openxmlformats.org/wordprocessingml/2006/main">
        <w:t xml:space="preserve">កថាខណ្ឌទី៣៖ ព្រះព្រមានទាំងរាជវង្ស និងប្រជាជននៃក្រុងយេរូសាឡិមអំពីការបំផ្លិចបំផ្លាញរបស់ពួកគេ (យេរេមា ២១:៨-១០)។ លោក​ប្រកាស​ថា អ្នក​ណា​ដែល​ស្នាក់​នៅ​ក្នុង​ទីក្រុង​នឹង​ជួប​នឹង​ទុរ្ភិក្ស ដាវ និង​ជំងឺ​រាតត្បាត។ អស់​អ្នក​ដែល​ចុះចាញ់​នឹង​កម្លាំង​បាប៊ីឡូន​នឹង​រួច​ជីវិត។</w:t>
      </w:r>
    </w:p>
    <w:p/>
    <w:p>
      <w:r xmlns:w="http://schemas.openxmlformats.org/wordprocessingml/2006/main">
        <w:t xml:space="preserve">កថាខណ្ឌទី ៤៖ ព្រះមានបន្ទូលដោយផ្ទាល់ទៅកាន់សេដេគា (យេរេមា ២១:១១-១៤)។ គាត់​ជំរុញ​គាត់​ឲ្យ​ចាត់ចែង​យុត្តិធម៌ សង្គ្រោះ​អ្នក​ដែល​ត្រូវ​គេ​សង្កត់សង្កិន ហើយ​បង្ហាញ​ចិត្ត​មេត្តា។ ប្រសិន​បើ​គាត់​ធ្វើ​ដូច្នេះ ប្រហែល​ជា​មាន​សង្ឃឹម​រស់​ឡើង​វិញ។ ទោះ​ជា​យ៉ាង​ណា បើ​គាត់​មិន​ព្រម​ស្តាប់​បង្គាប់​ព្រះ នោះ​ក្រុង​យេរូសាឡិម​នឹង​ត្រូវ​ភ្លើង​ឆេះ។</w:t>
      </w:r>
    </w:p>
    <w:p/>
    <w:p>
      <w:r xmlns:w="http://schemas.openxmlformats.org/wordprocessingml/2006/main">
        <w:t xml:space="preserve">សរុប​មក,</w:t>
      </w:r>
    </w:p>
    <w:p>
      <w:r xmlns:w="http://schemas.openxmlformats.org/wordprocessingml/2006/main">
        <w:t xml:space="preserve">ជំពូក​ទី​ម្ភៃ​មួយ​នៃ​យេរេមា​ពិពណ៌នា​អំពី​ស្តេច​សេដេគា​ដែល​ស្វែង​រក​ការ​អង្វរករ​របស់​យេរេមា​ក្នុង​កំឡុង​ការ​ឡោមព័ទ្ធ​របស់​បាប៊ីឡូន​លើ​ក្រុង​យេរូសាឡិម។ សេដេគា​សុំ​ឲ្យ​យេរេមា​សួរ​ព្រះ​ដើម្បី​ឲ្យ​រួច​ពី​កង​ទ័ព​ដែល​វាយ​ប្រហារ។ ព្រះឆ្លើយតបតាមរយៈយេរេមា ដោយប្រកាសថា ការប្រែចិត្តគឺចាំបាច់សម្រាប់សេចក្ដីសង្រ្គោះ។ ប្រសិន​បើ​ពួក​គេ​មិន​ព្រម នោះ​ក្រុង​យេរូសាឡិម​នឹង​ត្រូវ​រលំ ហើយ​ស្តេច​សេដេគា​នឹង​ត្រូវ​គេ​ចាប់​យក។ ព្រះ​ព្រមាន​ទាំង​រាជវង្ស និង​ប្រជាជន​អំពី​ការ​បំផ្លិចបំផ្លាញ​ដែល​នឹង​កើត​ឡើង។ អស់​អ្នក​ដែល​ចុះចាញ់​អាច​សង្គ្រោះ​ជីវិត​បាន ប៉ុន្តែ​អ្នក​ដែល​នៅ​ក្រុង​យេរូសាឡិម​ប្រឈម​នឹង​មហន្តរាយ។ ព្រះ​មាន​បន្ទូល​ផ្ទាល់​នឹង​សេដេគា ដោយ​ជំរុញ​គាត់​ឲ្យ​ចាត់ចែង​យុត្តិធម៌ និង​បង្ហាញ​សេចក្ដី​មេត្តា​ករុណា។ ការស្តាប់បង្គាប់របស់គាត់អាចនាំមកនូវក្តីសង្ឃឹម ប៉ុន្តែការមិនស្តាប់បង្គាប់នាំទៅរកភ្លើងឆេះ។ ជំពូក​នេះ​បញ្ជាក់​ទាំង​ការ​ព្រមាន​ដ៏​ទេវភាព និង​ឱកាស​សម្រាប់​ការ​ប្រែចិត្ត​ក្នុង​ពេល​មាន​វិបត្តិ។</w:t>
      </w:r>
    </w:p>
    <w:p/>
    <w:p>
      <w:r xmlns:w="http://schemas.openxmlformats.org/wordprocessingml/2006/main">
        <w:t xml:space="preserve">យេរេមា 21:1 ពាក្យ​ដែល​បាន​មក​ដល់​លោក​យេរេមា​ពី​ព្រះ‌អម្ចាស់ កាល​ព្រះ‌បាទ​សេដេគា​ចាត់​លោក​ប៉ាស៊ើរ ជា​កូន​របស់​លោក​មិលគា និង​សេផានា ជា​កូន​លោក​បូជា‌ចារ្យ​ម៉ាសេ‌យ៉ា​ថា៖</w:t>
      </w:r>
    </w:p>
    <w:p/>
    <w:p>
      <w:r xmlns:w="http://schemas.openxmlformats.org/wordprocessingml/2006/main">
        <w:t xml:space="preserve">ព្រះ​បាន​ផ្ញើ​សារ​ទៅ​យេរេមា​តាម​រយៈ​សេដេគា ប៉ាស៊ើរ និង​សេផានា។</w:t>
      </w:r>
    </w:p>
    <w:p/>
    <w:p>
      <w:r xmlns:w="http://schemas.openxmlformats.org/wordprocessingml/2006/main">
        <w:t xml:space="preserve">1. ព្រះប្រើមនុស្សដែលមិននឹកស្មានដល់ដើម្បីបញ្ជូនសារ</w:t>
      </w:r>
    </w:p>
    <w:p/>
    <w:p>
      <w:r xmlns:w="http://schemas.openxmlformats.org/wordprocessingml/2006/main">
        <w:t xml:space="preserve">2. ព្រះបន្ទូលរបស់ព្រះគឺមិនអាចបញ្ឈប់បាន។</w:t>
      </w:r>
    </w:p>
    <w:p/>
    <w:p>
      <w:r xmlns:w="http://schemas.openxmlformats.org/wordprocessingml/2006/main">
        <w:t xml:space="preserve">1. រ៉ូម ៨:៣១-៣៩ - គ្មាននរណាអាចបំបែកយើងពីសេចក្តីស្រឡាញ់របស់ព្រះបានទេ។</w:t>
      </w:r>
    </w:p>
    <w:p/>
    <w:p>
      <w:r xmlns:w="http://schemas.openxmlformats.org/wordprocessingml/2006/main">
        <w:t xml:space="preserve">2. អេសាយ 55:11 - ព្រះបន្ទូលរបស់ព្រះនឹងមិនត្រឡប់មករកទ្រង់ជាមោឃៈឡើយ។</w:t>
      </w:r>
    </w:p>
    <w:p/>
    <w:p>
      <w:r xmlns:w="http://schemas.openxmlformats.org/wordprocessingml/2006/main">
        <w:t xml:space="preserve">យេរេមា 21:2 ទូលបង្គំ​សូម​ទូល​សួរ​ព្រះ‌អម្ចាស់​សម្រាប់​យើង នេប៊ូក្នេសា ជាស្ដេចស្រុកបាប៊ីឡូន ធ្វើសង្គ្រាមនឹងយើង។ បើ​ដូច្នេះ ព្រះ‌អម្ចាស់​នឹង​ប្រព្រឹត្ត​ចំពោះ​យើង តាម​ការ​អស្ចារ្យ​ទាំង​ប៉ុន្មាន​របស់​ព្រះអង្គ ដើម្បី​ឲ្យ​ព្រះអង្គ​ឡើង​ទៅ​ពី​យើង។</w:t>
      </w:r>
    </w:p>
    <w:p/>
    <w:p>
      <w:r xmlns:w="http://schemas.openxmlformats.org/wordprocessingml/2006/main">
        <w:t xml:space="preserve">ប្រជាជន​យូដា​ទូល​សូម​ព្រះ‌អម្ចាស់​ឲ្យ​ជួយ​ប្រឆាំង​នឹង​នេប៊ូក្នេសា។</w:t>
      </w:r>
    </w:p>
    <w:p/>
    <w:p>
      <w:r xmlns:w="http://schemas.openxmlformats.org/wordprocessingml/2006/main">
        <w:t xml:space="preserve">១៖ ក្នុង​ពេល​មាន​បញ្ហា យើង​គួរ​ងាក​ទៅ​រក​ព្រះ​យេហូវ៉ា​ដើម្បី​សុំ​ជំនួយ។</w:t>
      </w:r>
    </w:p>
    <w:p/>
    <w:p>
      <w:r xmlns:w="http://schemas.openxmlformats.org/wordprocessingml/2006/main">
        <w:t xml:space="preserve">២៖ ទោះបីស្ថិតក្នុងស្ថានភាពធ្ងន់ធ្ងរក៏ដោយ ព្រះអម្ចាស់ទ្រង់ស្មោះត្រង់ ហើយនឹងមកជួយយើង។</w:t>
      </w:r>
    </w:p>
    <w:p/>
    <w:p>
      <w:r xmlns:w="http://schemas.openxmlformats.org/wordprocessingml/2006/main">
        <w:t xml:space="preserve">1: អេសាយ 41:10 - "កុំ​ខ្លាច​ឡើយ ដ្បិត​ខ្ញុំ​នៅ​ជាមួយ​អ្នក​រាល់​គ្នា កុំ​ឱ្យ​ស្រងាក​ចិត្ត​ឡើយ ដ្បិត​យើង​ជា​ព្រះ​របស់​អ្នក ខ្ញុំ​នឹង​ពង្រឹង​អ្នក បាទ ខ្ញុំ​នឹង​ជួយ​អ្នក ខ្ញុំ​នឹង​លើក​អ្នក​ដោយ​ដៃ​ស្ដាំ​ដ៏​សុចរិត​របស់​យើង"។</w:t>
      </w:r>
    </w:p>
    <w:p/>
    <w:p>
      <w:r xmlns:w="http://schemas.openxmlformats.org/wordprocessingml/2006/main">
        <w:t xml:space="preserve">២: ទំនុកដំកើង ៤៦:១ —«ព្រះ​ទ្រង់​ជា​ទី​ពឹង​ជ្រក​និង​ជា​កំឡាំង​របស់​យើង ជា​ជំនួយ​ក្នុង​គ្រា​លំបាក»។</w:t>
      </w:r>
    </w:p>
    <w:p/>
    <w:p>
      <w:r xmlns:w="http://schemas.openxmlformats.org/wordprocessingml/2006/main">
        <w:t xml:space="preserve">យេរេមា 21:3 ព្រះ‌បាទ​យេរេមា​មាន​ព្រះ‌បន្ទូល​ទៅ​គេ​ថា៖ «អ្នក​រាល់​គ្នា​ត្រូវ​និយាយ​ទៅ​កាន់​សេដេគា​ដូច្នេះ។</w:t>
      </w:r>
    </w:p>
    <w:p/>
    <w:p>
      <w:r xmlns:w="http://schemas.openxmlformats.org/wordprocessingml/2006/main">
        <w:t xml:space="preserve">ព្រះ​អំពាវនាវ​ដល់​សេដេគា​ឲ្យ​ទុក​ចិត្ត​លើ​ទ្រង់ ហើយ​ធ្វើ​តាម​ការ​បង្គាប់​របស់​ទ្រង់។</w:t>
      </w:r>
    </w:p>
    <w:p/>
    <w:p>
      <w:r xmlns:w="http://schemas.openxmlformats.org/wordprocessingml/2006/main">
        <w:t xml:space="preserve">1. ការពឹងផ្អែកលើព្រះក្នុងគ្រាលំបាក</w:t>
      </w:r>
    </w:p>
    <w:p/>
    <w:p>
      <w:r xmlns:w="http://schemas.openxmlformats.org/wordprocessingml/2006/main">
        <w:t xml:space="preserve">2. ការធ្វើតាមបញ្ជារបស់ព្រះដោយមិនគិតពីកាលៈទេសៈណាក៏ដោយ។</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ទំនុកតម្កើង 119:11 - ទូលបង្គំ​បាន​លាក់​ព្រះបន្ទូល​របស់​ព្រះអង្គ​ក្នុង​ចិត្ត ដើម្បី​កុំ​ឲ្យ​ទូលបង្គំ​ប្រព្រឹត្ត​អំពើ​បាប​ទាស់​នឹង​ព្រះអង្គ។</w:t>
      </w:r>
    </w:p>
    <w:p/>
    <w:p>
      <w:r xmlns:w="http://schemas.openxmlformats.org/wordprocessingml/2006/main">
        <w:t xml:space="preserve">យេរេមា 21:4 ព្រះ‌អម្ចាស់ ជា​ព្រះ​នៃ​ជន‌ជាតិ​អ៊ីស្រា‌អែល មាន​ព្រះ‌បន្ទូល​ដូច្នេះ។ មើល ចុះ យើង​នឹង​បង្វែរ​អាវុធ​ចម្បាំង​ដែល​មាន​នៅ​ក្នុង​ដៃ​អ្នក​វិញ ដែល​អ្នក​រាល់​គ្នា​តទល់​នឹង​ស្តេច​បាប៊ីឡូន និង​ពួក​ខាល់ដេ ដែល​ឡោមព័ទ្ធ​អ្នក​ដោយ​គ្មាន​កំផែង ហើយ​យើង​នឹង​ប្រមូល​ពួក​គេ​នៅ​កណ្តាល​ក្រុង​នេះ។</w:t>
      </w:r>
    </w:p>
    <w:p/>
    <w:p>
      <w:r xmlns:w="http://schemas.openxmlformats.org/wordprocessingml/2006/main">
        <w:t xml:space="preserve">ព្រះ​សន្យា​ថា​នឹង​បង្វែរ​អាវុធ​សង្គ្រាម​ដែល​ប្រើ​ប្រឆាំង​នឹង​ស្តេច​បាប៊ីឡូន និង​ពួក​ខាល់ដេ​មក​វិញ ហើយ​ទ្រង់​នឹង​ប្រមូល​ពួក​គេ​នៅ​កណ្តាល​ក្រុង​យេរូសាឡិម។</w:t>
      </w:r>
    </w:p>
    <w:p/>
    <w:p>
      <w:r xmlns:w="http://schemas.openxmlformats.org/wordprocessingml/2006/main">
        <w:t xml:space="preserve">1. ព្រះទ្រង់ជាអ្នកការពារយើង - យេរេមា 21:4 រំឭកយើងថា ព្រះទ្រង់ជាអ្នកការពារយើង ហើយនឹងប្រយុទ្ធដើម្បីយើង សូម្បីតែនៅកណ្តាលខ្មាំងសត្រូវរបស់យើង។</w:t>
      </w:r>
    </w:p>
    <w:p/>
    <w:p>
      <w:r xmlns:w="http://schemas.openxmlformats.org/wordprocessingml/2006/main">
        <w:t xml:space="preserve">2. ឈរ​យ៉ាង​រឹង​មាំ​ក្នុង​សេចក្ដី​ជំនឿ - យេរេមា 21:4 បង្រៀន​យើង​ឲ្យ​ឈរ​យ៉ាង​រឹង​មាំ​ក្នុង​សេចក្ដី​ជំនឿ ហើយ​ទុក​ចិត្ត​ថា​ព្រះ​នឹង​ប្រយុទ្ធ​ប្រឆាំង​នឹង​យើង។</w:t>
      </w:r>
    </w:p>
    <w:p/>
    <w:p>
      <w:r xmlns:w="http://schemas.openxmlformats.org/wordprocessingml/2006/main">
        <w:t xml:space="preserve">1. អេសាយ 54:17 - «គ្មាន​អាវុធ​ណា​ដែល​បង្កើត​មក​ទាស់​នឹង​អ្នក​រាល់​គ្នា​នឹង​បាន​ចម្រើន​ឡើង​ឡើយ ហើយ​គ្រប់​អណ្ដាត​ដែល​ងើប​ឡើង​ប្រឆាំង​នឹង​អ្នក​រាល់​គ្នា​នឹង​ផ្ដន្ទាទោស។ ព្រះអម្ចាស់។</w:t>
      </w:r>
    </w:p>
    <w:p/>
    <w:p>
      <w:r xmlns:w="http://schemas.openxmlformats.org/wordprocessingml/2006/main">
        <w:t xml:space="preserve">2. និក្ខមនំ 14:14 - ព្រះអម្ចាស់នឹងប្រយុទ្ធដើម្បីអ្នក; អ្នកគ្រាន់តែត្រូវនៅស្ងៀម។</w:t>
      </w:r>
    </w:p>
    <w:p/>
    <w:p>
      <w:r xmlns:w="http://schemas.openxmlformats.org/wordprocessingml/2006/main">
        <w:t xml:space="preserve">យេរេមា 21:5 ហើយ​ខ្ញុំ​ផ្ទាល់​នឹង​តទល់​នឹង​អ្នក​ដោយ​ដៃ​ដែល​លាត​ចេញ និង​ដោយ​ដៃ​ដ៏​រឹង​មាំ ទោះ​បី​មាន​កំហឹង កំហឹង និង​កំហឹង​យ៉ាង​ខ្លាំង​ក៏​ដោយ។</w:t>
      </w:r>
    </w:p>
    <w:p/>
    <w:p>
      <w:r xmlns:w="http://schemas.openxmlformats.org/wordprocessingml/2006/main">
        <w:t xml:space="preserve">ព្រះ​បាន​ប្រកាស​ថា ទ្រង់​នឹង​តទល់​នឹង​រាស្ដ្រ​ទ្រង់​ដោយ​កំហឹង កំហឹង និង​សេចក្ដី​ក្រោធ​យ៉ាង​ខ្លាំង។</w:t>
      </w:r>
    </w:p>
    <w:p/>
    <w:p>
      <w:r xmlns:w="http://schemas.openxmlformats.org/wordprocessingml/2006/main">
        <w:t xml:space="preserve">1. The Wrath of God: ការយល់ដឹងពីកំហឹងរបស់ព្រះ</w:t>
      </w:r>
    </w:p>
    <w:p/>
    <w:p>
      <w:r xmlns:w="http://schemas.openxmlformats.org/wordprocessingml/2006/main">
        <w:t xml:space="preserve">2. អំណាចនៃសេចក្តីស្រឡាញ់របស់ព្រះ: ការដឹងពីសេចក្តីមេត្តាករុណារបស់ព្រះ</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ហេព្រើរ 4:16 - ដូច្នេះ ចូរ​យើង​ចូល​ទៅ​ជិត​បល្ល័ង្ក​នៃ​ព្រះគុណ​ដោយ​មាន​ទំនុក​ចិត្ត ដើម្បី​យើង​អាច​ទទួល​បាន​សេចក្ដី​មេត្តា​ករុណា និង​ស្វែង​រក​ព្រះ​គុណ ដើម្បី​ជួយ​យើង​ក្នុង​គ្រា​ដែល​យើង​ត្រូវ​ការ។</w:t>
      </w:r>
    </w:p>
    <w:p/>
    <w:p>
      <w:r xmlns:w="http://schemas.openxmlformats.org/wordprocessingml/2006/main">
        <w:t xml:space="preserve">យេរេមា 21:6 ហើយ​យើង​នឹង​វាយ​អ្នក​ក្រុង​នេះ ទាំង​មនុស្ស និង​សត្វ​ផង។ ពួក​គេ​នឹង​ត្រូវ​ស្លាប់​ដោយ​ជំងឺ​អាសន្នរោគ​យ៉ាង​ខ្លាំង។</w:t>
      </w:r>
    </w:p>
    <w:p/>
    <w:p>
      <w:r xmlns:w="http://schemas.openxmlformats.org/wordprocessingml/2006/main">
        <w:t xml:space="preserve">ព្រះ​ដាក់​ទោស​ប្រជាជន​ក្រុង​យេរូសាឡិម​ដោយ​បញ្ជូន​ជំងឺ​អាសន្នរោគ​យ៉ាង​ខ្លាំង​មក​សម្លាប់​មនុស្ស​ទាំង​សត្វ។</w:t>
      </w:r>
    </w:p>
    <w:p/>
    <w:p>
      <w:r xmlns:w="http://schemas.openxmlformats.org/wordprocessingml/2006/main">
        <w:t xml:space="preserve">1. សេចក្តីមេត្តាករុណា និងយុត្តិធម៌នៃព្រះ</w:t>
      </w:r>
    </w:p>
    <w:p/>
    <w:p>
      <w:r xmlns:w="http://schemas.openxmlformats.org/wordprocessingml/2006/main">
        <w:t xml:space="preserve">2. ផលវិបាកនៃការមិនស្តាប់បង្គាប់</w:t>
      </w:r>
    </w:p>
    <w:p/>
    <w:p>
      <w:r xmlns:w="http://schemas.openxmlformats.org/wordprocessingml/2006/main">
        <w:t xml:space="preserve">១. លូកា ១៣:១-៥ ព្រះយេស៊ូព្រមានអំពីលទ្ធផលនៃអំពើបាប</w:t>
      </w:r>
    </w:p>
    <w:p/>
    <w:p>
      <w:r xmlns:w="http://schemas.openxmlformats.org/wordprocessingml/2006/main">
        <w:t xml:space="preserve">២. អេសេគាល ១៤:១២-២៣ ព្រះពិរោធលើក្រុងយេរូសាឡិម និងប្រជាជនក្រុង</w:t>
      </w:r>
    </w:p>
    <w:p/>
    <w:p>
      <w:r xmlns:w="http://schemas.openxmlformats.org/wordprocessingml/2006/main">
        <w:t xml:space="preserve">យេរេមា 21:7 ព្រះ‌អម្ចាស់​មាន​ព្រះ‌បន្ទូល​ថា បន្ទាប់​មក យើង​នឹង​រំដោះ​សេដេគា ជា​ស្ដេច​ស្រុក​យូដា ព្រម​ទាំង​អ្នក​បម្រើ និង​ប្រជាជន ហើយ​អ្នក​ដែល​នៅ​សល់​ក្នុង​ទីក្រុង​នេះ ពី​ជំងឺ​អាសន្នរោគ ពី​ដាវ និង​ពី​ទុរ្ភិក្ស មក​ក្នុង​ទីក្រុង។ ដៃរបស់នេប៊ូក្នេសាជាស្ដេចស្រុកបាប៊ីឡូន និងនៅក្នុងកណ្តាប់ដៃរបស់ខ្មាំងសត្រូវ និងនៅក្នុងកណ្ដាប់ដៃនៃអ្នកដែលស្វែងរកជីវិតរបស់ពួកគេ ហើយគាត់នឹងវាយពួកគេដោយគែមដាវ។ ព្រះអង្គ​មិន​ប្រោស​គេ មិន​អាណិត ឬ​អាណិត​អាសូរ​ឡើយ។</w:t>
      </w:r>
    </w:p>
    <w:p/>
    <w:p>
      <w:r xmlns:w="http://schemas.openxmlformats.org/wordprocessingml/2006/main">
        <w:t xml:space="preserve">ព្រះ​នឹង​ប្រគល់​សេដេគា ជា​អ្នក​បម្រើ​របស់​ទ្រង់ និង​ប្រជាជន​ដែល​នៅ​ក្នុង​ក្រុង​យេរូសាឡិម​ទៅ​ក្នុង​កណ្ដាប់​ដៃ​នៃ​ខ្មាំង​សត្រូវ ជា​កន្លែង​ដែល​ពួក​គេ​នឹង​ត្រូវ​ប្រហារ​ដោយ​ដាវ ហើយ​មិន​បាន​បង្ហាញ​សេចក្ដី​មេត្តា​ករុណា​ឡើយ។</w:t>
      </w:r>
    </w:p>
    <w:p/>
    <w:p>
      <w:r xmlns:w="http://schemas.openxmlformats.org/wordprocessingml/2006/main">
        <w:t xml:space="preserve">1. សេចក្តីមេត្តាករុណារបស់ព្រះនៅក្នុងភាពលំបាក</w:t>
      </w:r>
    </w:p>
    <w:p/>
    <w:p>
      <w:r xmlns:w="http://schemas.openxmlformats.org/wordprocessingml/2006/main">
        <w:t xml:space="preserve">2. អធិបតេយ្យភាពរបស់ព្រះជាម្ចាស់ក្នុងការវិនិច្ឆ័យ</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បរិទេវ 3:31-33 - ដ្បិត​គ្មាន​អ្នក​ណា​ត្រូវ​ព្រះ​អម្ចាស់​បោះ​បង់​ចោល​ជា​រៀង​រហូត។ ទោះ​បី​គាត់​កើត​ទុក្ខ​ក៏​ដោយ គាត់​នឹង​បង្ហាញ​ចិត្ត​អាណិត​អាសូរ ស្នេហា​ដែល​មិន​ចេះ​ចប់​គឺ​អស្ចារ្យ​ណាស់។ ដ្បិត​គាត់​មិន​ស្ម័គ្រ​ចិត្ត​នាំ​ទុក្ខ​ឬ​ទុក្ខ​ដល់​អ្នក​ណា​ឡើយ។</w:t>
      </w:r>
    </w:p>
    <w:p/>
    <w:p>
      <w:r xmlns:w="http://schemas.openxmlformats.org/wordprocessingml/2006/main">
        <w:t xml:space="preserve">យេរេមា 21:8 អ្នក​ត្រូវ​ប្រាប់​ប្រជាជន​នេះ​ថា ព្រះ‌អម្ចាស់​មាន​ព្រះ‌បន្ទូល​ដូច្នេះ។ មើល​ចុះ យើង​បាន​កំណត់​ផ្លូវ​ជីវិត និង​ផ្លូវ​នៃ​សេចក្ដី​ស្លាប់​នៅ​ចំពោះ​មុខ​អ្នក​រាល់​គ្នា។</w:t>
      </w:r>
    </w:p>
    <w:p/>
    <w:p>
      <w:r xmlns:w="http://schemas.openxmlformats.org/wordprocessingml/2006/main">
        <w:t xml:space="preserve">ព្រះជាម្ចាស់កំណត់នៅចំពោះមុខប្រជាជនយូដានូវជម្រើសរវាងជីវិត និងសេចក្តីស្លាប់។</w:t>
      </w:r>
    </w:p>
    <w:p/>
    <w:p>
      <w:r xmlns:w="http://schemas.openxmlformats.org/wordprocessingml/2006/main">
        <w:t xml:space="preserve">1. ការជ្រើសរើសរវាងជីវិត និងសេចក្តីស្លាប់៖ ការសិក្សាអំពីយេរេមា ២១:៨</w:t>
      </w:r>
    </w:p>
    <w:p/>
    <w:p>
      <w:r xmlns:w="http://schemas.openxmlformats.org/wordprocessingml/2006/main">
        <w:t xml:space="preserve">2. ផល​វិបាក​នៃ​ជម្រើស៖ ការ​យល់​ដឹង​អំពី​ការ​ព្រមាន​របស់​យេរេមា ២១:៨</w:t>
      </w:r>
    </w:p>
    <w:p/>
    <w:p>
      <w:r xmlns:w="http://schemas.openxmlformats.org/wordprocessingml/2006/main">
        <w:t xml:space="preserve">1. សុភាសិត 14:12 - មាន​ផ្លូវ​មួយ​ដែល​ហាក់​ដូច​ជា​ត្រឹម​ត្រូវ​ចំពោះ​មនុស្ស ប៉ុន្តែ​ទី​បញ្ចប់​គឺ​ផ្លូវ​ទៅ​រក​សេចក្ដី​ស្លាប់។</w:t>
      </w:r>
    </w:p>
    <w:p/>
    <w:p>
      <w:r xmlns:w="http://schemas.openxmlformats.org/wordprocessingml/2006/main">
        <w:t xml:space="preserve">2. ចោទិយកថា 30:15-19 - សូមមើល ខ្ញុំបានកំណត់ជីវិត និងសេចក្តីល្អ សេចក្តីស្លាប់ និងអំពើអាក្រក់នៅចំពោះមុខអ្នកនៅថ្ងៃនេះ។ ប្រសិន​បើ​អ្នក​គោរព​តាម​បញ្ញត្តិ​របស់​ព្រះអម្ចាស់ ជា​ព្រះ​របស់​អ្នក ដែល​ខ្ញុំ​បង្គាប់​អ្នក​នៅ​ថ្ងៃ​នេះ ដោយ​ស្រឡាញ់​ព្រះអម្ចាស់ ជា​ព្រះ​របស់​អ្នក ដោយ​ដើរ​តាម​មាគ៌ា​របស់​ព្រះអង្គ និង​ដោយ​ការ​កាន់​តាម​បញ្ញត្តិ និង​ច្បាប់ និង​ច្បាប់​របស់​ព្រះអង្គ នោះ​អ្នក​នឹង​មាន​ជីវិត​កាន់​តែ​ច្រើន​ឡើង។ ព្រះអម្ចាស់ ជា​ព្រះ​របស់​អ្នក នឹង​ប្រទាន​ពរ​ដល់​អ្នក នៅ​ក្នុង​ទឹក​ដី​ដែល​អ្នក​ចូល​ទៅ​កាន់​កាប់។ ប៉ុន្តែ​ប្រសិន​បើ​ចិត្ត​អ្នក​បែរ​ចេញ​ទៅ​វិញ ហើយ​អ្នក​រាល់​គ្នា​នឹង​មិន​បាន​ឮ​ទេ ប៉ុន្តែ​ត្រូវ​គេ​ទាញ​ចេញ​ទៅ​ថ្វាយ​បង្គំ​ព្រះ​ដទៃ ហើយ​គោរព​ប្រតិបត្តិ​ដល់​ព្រះ​ទាំង​នោះ នោះ​ខ្ញុំ​សូម​ប្រកាស​ប្រាប់​អ្នក​រាល់​គ្នា​នៅ​ថ្ងៃ​នេះ​ថា អ្នក​នឹង​ត្រូវ​វិនាស​ជា​មិន​ខាន។ អ្នក​មិន​ត្រូវ​រស់​នៅ​យូរ​ក្នុង​ស្រុក​ដែល​អ្នក​នឹង​ឆ្លង​ទន្លេ​យ័រដាន់​ដើម្បី​ចូល​កាន់​កាប់​នោះ​ឡើយ។</w:t>
      </w:r>
    </w:p>
    <w:p/>
    <w:p>
      <w:r xmlns:w="http://schemas.openxmlformats.org/wordprocessingml/2006/main">
        <w:t xml:space="preserve">យេរេមា 21:9 អ្នក​ណា​ដែល​ស្នាក់​នៅ​ក្នុង​ទីក្រុង​នេះ​នឹង​ត្រូវ​ស្លាប់​ដោយ​មុខ​ដាវ និង​ដោយ​ទុរ្ភិក្ស និង​ដោយ​ជំងឺ​អាសន្នរោគ ប៉ុន្តែ​អ្នក​ណា​ដែល​ចេញ​ទៅ ហើយ​ដួល​ទៅ​លើ​ជន​ជាតិ​ខាល់ដេ ដែល​ឡោមព័ទ្ធ​អ្នក អ្នក​នោះ​នឹង​មាន​ជីវិត​រស់​នៅ។ ទៅ​គាត់​ដើម្បី​ជា​ឈ្លើយ។</w:t>
      </w:r>
    </w:p>
    <w:p/>
    <w:p>
      <w:r xmlns:w="http://schemas.openxmlformats.org/wordprocessingml/2006/main">
        <w:t xml:space="preserve">អស់​អ្នក​ដែល​នៅ​ក្នុង​ទីក្រុង​នឹង​ត្រូវ​ស្លាប់​ដោយ​មុខ​ដាវ ទុរ្ភិក្ស និង​ជំងឺ​រាតត្បាត ប៉ុន្តែ​អស់​អ្នក​ដែល​ចុះចាញ់​នឹង​ជន​ជាតិ​ខាល់ដេ​នឹង​បាន​រួច​ជីវិត ហើយ​ទទួល​រង្វាន់។</w:t>
      </w:r>
    </w:p>
    <w:p/>
    <w:p>
      <w:r xmlns:w="http://schemas.openxmlformats.org/wordprocessingml/2006/main">
        <w:t xml:space="preserve">1. អត្ថប្រយោជន៍នៃការចុះចាញ់៖ របៀបដែលការចុះចូលនឹងឆន្ទៈរបស់ព្រះអាចបើកទ្វារបាន។</w:t>
      </w:r>
    </w:p>
    <w:p/>
    <w:p>
      <w:r xmlns:w="http://schemas.openxmlformats.org/wordprocessingml/2006/main">
        <w:t xml:space="preserve">2. តម្លៃនៃការបះបោរ៖ ផលវិបាកនៃការបដិសេធអំណាចរបស់ព្រះ</w:t>
      </w:r>
    </w:p>
    <w:p/>
    <w:p>
      <w:r xmlns:w="http://schemas.openxmlformats.org/wordprocessingml/2006/main">
        <w:t xml:space="preserve">សុភាសិត 21:1 ចិត្ត​របស់​ស្តេច​គឺ​ជា​ទឹក​ដែល​នៅ​ក្នុង​ព្រះហស្ត​នៃ​ព្រះ‌អម្ចាស់។ គាត់បង្វែរវាទៅកន្លែងណាដែលគាត់ចង់។</w:t>
      </w:r>
    </w:p>
    <w:p/>
    <w:p>
      <w:r xmlns:w="http://schemas.openxmlformats.org/wordprocessingml/2006/main">
        <w:t xml:space="preserve">2. ភីលីព 4:6-7 កុំខ្វល់ខ្វាយអំពីអ្វីទាំងអស់ ប៉ុន្តែនៅក្នុងអ្វីគ្រប់យ៉ាងដោយការអធិស្ឋាន និងការអង្វរដោយការអរព្រះគុណ ចូរឱ្យការស្នើសុំរបស់អ្នកត្រូវបានប្រាប់ដល់ព្រះ។ ហើយ​សន្តិភាព​នៃ​ព្រះ ដែល​លើស​ជាង​ការ​យល់​ដឹង​ទាំង​អស់ នឹង​ការពារ​ចិត្ត និង​គំនិត​របស់​អ្នក​ក្នុង​ព្រះ​គ្រីស្ទ​យេស៊ូវ។</w:t>
      </w:r>
    </w:p>
    <w:p/>
    <w:p>
      <w:r xmlns:w="http://schemas.openxmlformats.org/wordprocessingml/2006/main">
        <w:t xml:space="preserve">យេរេមា 21:10 ព្រះ‌អម្ចាស់​មាន​ព្រះ‌បន្ទូល​ថា យើង​បាន​តាំង​មុខ​ប្រឆាំង​នឹង​ក្រុង​នេះ​ដោយ​អំពើ​អាក្រក់ ហើយ​មិន​មែន​ជា​ការ​ល្អ​ទេ នោះ​នឹង​ត្រូវ​ប្រគល់​ទៅ​ក្នុង​កណ្ដាប់​ដៃ​របស់​ស្តេច​បាប៊ីឡូន ហើយ​ទ្រង់​នឹង​ដុត​វា​ចោល។</w:t>
      </w:r>
    </w:p>
    <w:p/>
    <w:p>
      <w:r xmlns:w="http://schemas.openxmlformats.org/wordprocessingml/2006/main">
        <w:t xml:space="preserve">ព្រះ​ទ្រង់​ប្រកាស​ថា ទ្រង់​នឹង​បង្វែរ​ក្រុង​យេរូសាឡិម​ទៅ​ជា​ស្តេច​បាប៊ីឡូន ដើម្បី​ត្រូវ​បំផ្លាញ។</w:t>
      </w:r>
    </w:p>
    <w:p/>
    <w:p>
      <w:r xmlns:w="http://schemas.openxmlformats.org/wordprocessingml/2006/main">
        <w:t xml:space="preserve">1. ការអំពាវនាវឱ្យប្រែចិត្ត៖ ស្វែងរកព្រះ នោះទ្រង់នឹងសង្គ្រោះអ្នក។</w:t>
      </w:r>
    </w:p>
    <w:p/>
    <w:p>
      <w:r xmlns:w="http://schemas.openxmlformats.org/wordprocessingml/2006/main">
        <w:t xml:space="preserve">2. ផលនៃអំពើទុច្ចរិតៈ ការជំនុំជំរះរបស់ព្រះគឺប្រាកដ</w:t>
      </w:r>
    </w:p>
    <w:p/>
    <w:p>
      <w:r xmlns:w="http://schemas.openxmlformats.org/wordprocessingml/2006/main">
        <w:t xml:space="preserve">1. អេសាយ 55:6-7 -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សូម​ឲ្យ​គាត់​ត្រឡប់​ទៅ​ឯ​ព្រះ‌យេហូវ៉ា​វិញ ដើម្បី​ឲ្យ​គាត់​មាន​ចិត្ត​អាណិត​អាសូរ​ដល់​គាត់ និង​ជា​ព្រះ​នៃ​យើង​រាល់​គ្នា ដ្បិត​គាត់​នឹង​អត់​ទោស​ជា​បរិបូរ។</w:t>
      </w:r>
    </w:p>
    <w:p/>
    <w:p>
      <w:r xmlns:w="http://schemas.openxmlformats.org/wordprocessingml/2006/main">
        <w:t xml:space="preserve">2. អេសេគាល 18:30 - ដូច្នេះ យើង​នឹង​វិនិច្ឆ័យ​អ្នក​រាល់​គ្នា​តាម​មាគ៌ា​របស់​ខ្លួន នេះ​ជា​ព្រះ‌បន្ទូល​របស់​ព្រះ‌ជា‌អម្ចាស់។ ចូរ​ប្រែចិត្ត ហើយ​ងាក​ចេញ​ពី​ការ​រំលង​ទាំង​ប៉ុន្មាន​របស់​អ្នក ក្រែង​លោ​អំពើ​ទុច្ចរិត​ត្រូវ​បំផ្លាញ​ចោល។</w:t>
      </w:r>
    </w:p>
    <w:p/>
    <w:p>
      <w:r xmlns:w="http://schemas.openxmlformats.org/wordprocessingml/2006/main">
        <w:t xml:space="preserve">យេរេមា 21:11 ហើយ​ពាល់​ដល់​ដំណាក់​របស់​ស្តេច​យូដា ចូរ​និយាយ​ថា ចូរ​ស្តាប់​ព្រះ‌បន្ទូល​នៃ​ព្រះ‌យេហូវ៉ា​ចុះ!</w:t>
      </w:r>
    </w:p>
    <w:p/>
    <w:p>
      <w:r xmlns:w="http://schemas.openxmlformats.org/wordprocessingml/2006/main">
        <w:t xml:space="preserve">ព្រះ‌អម្ចាស់​មាន​ព្រះ‌បន្ទូល​អំពី​ដំណាក់​របស់​ស្ដេច​យូដា។</w:t>
      </w:r>
    </w:p>
    <w:p/>
    <w:p>
      <w:r xmlns:w="http://schemas.openxmlformats.org/wordprocessingml/2006/main">
        <w:t xml:space="preserve">១៖ កុំ​ចាញ់​បោក​រូបរាង។ ព្រះបន្ទូលរបស់ព្រះនឹងឈ្នះជានិច្ច។</w:t>
      </w:r>
    </w:p>
    <w:p/>
    <w:p>
      <w:r xmlns:w="http://schemas.openxmlformats.org/wordprocessingml/2006/main">
        <w:t xml:space="preserve">២៖ ស្ដាប់​ព្រះ​សូរសៀង​របស់​ព្រះអម្ចាស់ ហើយ​ប្រតិបត្តិ​តាម​បទ​បញ្ជា​របស់​ទ្រង់។</w:t>
      </w:r>
    </w:p>
    <w:p/>
    <w:p>
      <w:r xmlns:w="http://schemas.openxmlformats.org/wordprocessingml/2006/main">
        <w:t xml:space="preserve">១៖ អេសាយ ៥៥:៨-៩ ដ្បិត​គំនិត​របស់​ខ្ញុំ​មិន​មែន​ជា​គំនិត​របស់​អ្នក​ទេ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២៖ សុភាសិត ៣:៥-៦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យេរេមា 21:12 ព្រះ‌អម្ចាស់​មាន​ព្រះ‌បន្ទូល​ដូច្នេះ! ចូរ​កាត់​ទោស​នៅ​ពេល​ព្រឹក ហើយ​រំដោះ​អ្នក​ដែល​ខូច​ពី​កណ្ដាប់​ដៃ​របស់​អ្នក​សង្កត់សង្កិន ក្រែង​លោ​កំហឹង​របស់​ខ្ញុំ​រលត់​ទៅ​ដូច​ភ្លើង ហើយ​ឆេះ​គ្មាន​នរណា​អាច​ពន្លត់​បាន​ឡើយ ព្រោះ​តែ​អំពើ​អាក្រក់​របស់​អ្នក​រាល់​គ្នា។</w:t>
      </w:r>
    </w:p>
    <w:p/>
    <w:p>
      <w:r xmlns:w="http://schemas.openxmlformats.org/wordprocessingml/2006/main">
        <w:t xml:space="preserve">ព្រះ​ទ្រង់​បង្គាប់​រាជវង្ស​របស់​ព្រះបាទ​ដាវីឌ​ឲ្យ​កាត់​ទោស​នៅ​ពេល​ព្រឹក ហើយ​សង្គ្រោះ​អស់​អ្នក​ដែល​ត្រូវ​គេ​សង្កត់សង្កិន ដើម្បី​កុំ​ឲ្យ​ព្រះពិរោធ​របស់​ទ្រង់​បំផ្លាញ​ពួក​គេ ដោយ​សារ​អំពើ​ទុច្ចរិត​របស់​ពួក​គេ។</w:t>
      </w:r>
    </w:p>
    <w:p/>
    <w:p>
      <w:r xmlns:w="http://schemas.openxmlformats.org/wordprocessingml/2006/main">
        <w:t xml:space="preserve">1. អំណាចនៃយុត្តិធម៍៖ របៀបនាំសេចក្តីសុចរិត និងសេចក្តីមេត្តាករុណាមកក្នុងជីវិតរបស់យើង។</w:t>
      </w:r>
    </w:p>
    <w:p/>
    <w:p>
      <w:r xmlns:w="http://schemas.openxmlformats.org/wordprocessingml/2006/main">
        <w:t xml:space="preserve">2. ការរស់នៅក្នុងស្រមោលនៃសេចក្ដីក្រោធរបស់ព្រះ៖ គ្រោះថ្នាក់នៃការមិនអើពើនឹងអំពើអាក្រក់</w:t>
      </w:r>
    </w:p>
    <w:p/>
    <w:p>
      <w:r xmlns:w="http://schemas.openxmlformats.org/wordprocessingml/2006/main">
        <w:t xml:space="preserve">1. អេម៉ុស 5:24 - ប៉ុន្តែ​សូម​ឲ្យ​សេចក្ដី​យុត្តិធម៌​រំកិល​ចុះ​មក​ដូច​ទឹក ហើយ​សេចក្ដី​សុចរិត​ដូច​ជា​ទឹក​ហូរ​ឥត​ឈប់​ឈរ។</w:t>
      </w:r>
    </w:p>
    <w:p/>
    <w:p>
      <w:r xmlns:w="http://schemas.openxmlformats.org/wordprocessingml/2006/main">
        <w:t xml:space="preserve">2. ទំនុកតម្កើង 89:14 - សេចក្ដី​សុចរិត​និង​យុត្តិធម៌​ជា​គ្រឹះ​នៃ​បល្ល័ង្ក​របស់​ព្រះអង្គ។ សេចក្ដី​មេត្តា​ករុណា និង​សេចក្ដី​ពិត​នៅ​ចំពោះ​មុខ​ព្រះអង្គ។</w:t>
      </w:r>
    </w:p>
    <w:p/>
    <w:p>
      <w:r xmlns:w="http://schemas.openxmlformats.org/wordprocessingml/2006/main">
        <w:t xml:space="preserve">យេរេមា 21:13 ព្រះ‌អម្ចាស់​មាន​ព្រះ‌បន្ទូល​ថា មើល ឱ​អ្នក​នៅ​តាម​ជ្រលង​ភ្នំ និង​ថ្ម​នៃ​វាល​ទំនាប​អើយ យើង​ប្រឆាំង​នឹង​អ្នក! តើ​នរណា​នឹង​ចុះ​មក​ប្រឆាំង​នឹង​យើង? ឬតើអ្នកណានឹងចូលទៅក្នុងជម្រករបស់យើង?</w:t>
      </w:r>
    </w:p>
    <w:p/>
    <w:p>
      <w:r xmlns:w="http://schemas.openxmlformats.org/wordprocessingml/2006/main">
        <w:t xml:space="preserve">ព្រះ​ប្រឆាំង​នឹង​អស់​អ្នក​ដែល​គិត​ថា​ខ្លួន​មិន​អាច​ប៉ះ​ពាល់​បាន និង​មាន​សុវត្ថិភាព​ពី​ការ​វិនិច្ឆ័យ​របស់​ទ្រង់។</w:t>
      </w:r>
    </w:p>
    <w:p/>
    <w:p>
      <w:r xmlns:w="http://schemas.openxmlformats.org/wordprocessingml/2006/main">
        <w:t xml:space="preserve">1. ព្រះកំពុងមើល ហើយគ្មាននរណាម្នាក់នៅពីលើការវិនិច្ឆ័យរបស់ទ្រង់ទេ។</w:t>
      </w:r>
    </w:p>
    <w:p/>
    <w:p>
      <w:r xmlns:w="http://schemas.openxmlformats.org/wordprocessingml/2006/main">
        <w:t xml:space="preserve">2. យើងទាំងអស់គ្នាទទួលខុសត្រូវចំពោះព្រះ ហើយត្រូវតែរស់នៅដោយសុចរិត</w:t>
      </w:r>
    </w:p>
    <w:p/>
    <w:p>
      <w:r xmlns:w="http://schemas.openxmlformats.org/wordprocessingml/2006/main">
        <w:t xml:space="preserve">១. រ៉ូម ៣:១៩-២០: «ឥឡូវ​នេះ យើង​ដឹង​ហើយ​ថា​អ្វី​ដែល​ច្បាប់​ចែង​នោះ​និយាយ​ដល់​អស់​អ្នក​ដែល​នៅ​ក្រោម​ក្រិត្យ​វិន័យ ដើម្បី​ឲ្យ​គ្រប់​មាត់​ឈប់ ហើយ​ពិភពលោក​ទាំង​មូល​នឹង​ទទួល​ខុស​ត្រូវ​ចំពោះ​ព្រះ»។</w:t>
      </w:r>
    </w:p>
    <w:p/>
    <w:p>
      <w:r xmlns:w="http://schemas.openxmlformats.org/wordprocessingml/2006/main">
        <w:t xml:space="preserve">2. ទំនុកតម្កើង 139:1-3 ឱ​ព្រះ‌អម្ចាស់ ទ្រង់​បាន​ស្វែង​រក​ទូលបង្គំ ហើយ​បាន​ស្គាល់​ទូល‌បង្គំ​ផង ទ្រង់​ជ្រាប​កាល​ដែល​ទូល‌បង្គំ​អង្គុយ និង​ពេល​ដែល​ទូល‌បង្គំ​ក្រោក​ឡើង ទ្រង់​ជ្រាប​គំនិត​ទូលបង្គំ​ពី​ចម្ងាយ ទ្រង់​ស្វែង​រក​ផ្លូវ​ទូល‌បង្គំ ហើយ​ទូល‌បង្គំ​ដេក​ចុះ។ ស្គាល់​គ្រប់​វិធី​របស់​ខ្ញុំ»។</w:t>
      </w:r>
    </w:p>
    <w:p/>
    <w:p>
      <w:r xmlns:w="http://schemas.openxmlformats.org/wordprocessingml/2006/main">
        <w:t xml:space="preserve">យេរេមា 21:14 ព្រះ‌អម្ចាស់​មាន​ព្រះ‌បន្ទូល​ថា យើង​នឹង​ដាក់​ទោស​អ្នក​តាម​ផល​ដែល​អ្នក​ប្រព្រឹត្ត ហើយ​យើង​នឹង​ដុត​ភ្លើង​នៅ​ក្នុង​ព្រៃ ហើយ​វា​នឹង​លេប​ត្របាក់​អ្វីៗ​ទាំង​អស់​នៅ​ជុំវិញ​វា។</w:t>
      </w:r>
    </w:p>
    <w:p/>
    <w:p>
      <w:r xmlns:w="http://schemas.openxmlformats.org/wordprocessingml/2006/main">
        <w:t xml:space="preserve">ព្រះ​ទ្រង់​ព្រមាន​ជន​ជាតិ​យូដា​ថា ទ្រង់​នឹង​ដាក់​ទោស​ពួក​គេ តាម​ផល​នៃ​ការ​ប្រព្រឹត្ត​របស់​ពួក​គេ ហើយ​ដុត​ភ្លើង​នៅ​ក្នុង​ព្រៃ​របស់​ពួក​គេ ដែល​នឹង​ឆេះ​ពាស​ពេញ​តំបន់​នោះ។</w:t>
      </w:r>
    </w:p>
    <w:p/>
    <w:p>
      <w:r xmlns:w="http://schemas.openxmlformats.org/wordprocessingml/2006/main">
        <w:t xml:space="preserve">1. ផលវិបាកនៃសកម្មភាពរបស់យើង៖ ការព្រមានរបស់ព្រះចំពោះយូដា</w:t>
      </w:r>
    </w:p>
    <w:p/>
    <w:p>
      <w:r xmlns:w="http://schemas.openxmlformats.org/wordprocessingml/2006/main">
        <w:t xml:space="preserve">2. អំណាចនៃព្រះ: ការវិនិច្ឆ័យ និងយុត្តិធម៌របស់ទ្រង់</w:t>
      </w:r>
    </w:p>
    <w:p/>
    <w:p>
      <w:r xmlns:w="http://schemas.openxmlformats.org/wordprocessingml/2006/main">
        <w:t xml:space="preserve">1. យ៉ាកុប 5:16-18: ដូច្នេះ ចូរ​លន់តួ​អំពើ​បាប​របស់​អ្នក​ចំពោះ​គ្នា​ទៅ​វិញ​ទៅ​មក ហើយ​អធិស្ឋាន​ឲ្យ​គ្នា​ទៅ​វិញ​ទៅ​មក ដើម្បី​ឲ្យ​អ្នក​បាន​ជា​សះស្បើយ។ ការ​អធិស្ឋាន​របស់​មនុស្ស​សុចរិត​មាន​អំណាច​យ៉ាង​ខ្លាំង​ដូច​ដែល​វា​កំពុង​តែ​ដំណើរការ។</w:t>
      </w:r>
    </w:p>
    <w:p/>
    <w:p>
      <w:r xmlns:w="http://schemas.openxmlformats.org/wordprocessingml/2006/main">
        <w:t xml:space="preserve">រ៉ូម 12:19 បងប្អូនជាទីស្រឡាញ់ មិនត្រូវសងសឹកខ្លួនឯងឡើយ តែត្រូវទុកវាចោលចំពោះព្រះពិរោធរបស់ព្រះជាម្ចាស់ ដ្បិតមានចែងទុកមកថា ការសងសឹកជារបស់ខ្ញុំ ខ្ញុំនឹងសងវិញ ព្រះអម្ចាស់មានព្រះបន្ទូលថា</w:t>
      </w:r>
    </w:p>
    <w:p/>
    <w:p/>
    <w:p>
      <w:r xmlns:w="http://schemas.openxmlformats.org/wordprocessingml/2006/main">
        <w:t xml:space="preserve">យេរេមា ជំពូកទី 22 មានសារនៃការជំនុំជំរះ និងការស្តីបន្ទោសប្រឆាំងនឹងស្តេចនៃសាសន៍យូដា ជាពិសេស ព្រះបាទយ៉ូអាហាស យេហូយ៉ាគីម និងយេហូយ៉ាគីន ចំពោះការគៀបសង្កត់ និងការគ្រប់គ្រងដ៏អាក្រក់របស់ពួកគេ។</w:t>
      </w:r>
    </w:p>
    <w:p/>
    <w:p>
      <w:r xmlns:w="http://schemas.openxmlformats.org/wordprocessingml/2006/main">
        <w:t xml:space="preserve">កថាខណ្ឌទី១៖ ព្រះបង្គាប់ឲ្យយេរេមាទៅកាន់រាជវាំងរបស់ស្តេច ហើយថ្លែងសារមួយ (យេរេមា ២២:១-៥)។ ទ្រង់​ប្រាប់​ស្តេច​ឲ្យ​ចាត់ចែង​នូវ​យុត្តិធម៌ និង​សេចក្តីសុចរិត សង្គ្រោះ​អ្នក​ដែល​ត្រូវ​គេ​សង្កត់សង្កិន បង្ហាញ​រាក់ទាក់​ចំពោះ​មនុស្ស​ចម្លែក ហើយ​ចៀសវាង​ការបង្ហូរ​ឈាម​ស្លូតត្រង់​។ ប្រសិនបើគាត់គោរពតាមបញ្ជាទាំងនេះ រាជវង្សរបស់គាត់នឹងបន្ត។</w:t>
      </w:r>
    </w:p>
    <w:p/>
    <w:p>
      <w:r xmlns:w="http://schemas.openxmlformats.org/wordprocessingml/2006/main">
        <w:t xml:space="preserve">កថាខណ្ឌ​ទី​២៖ យេរេមា​ប្រកាស​សាលក្រម​ប្រឆាំង​នឹង​យ៉ូអាហាស (យេរេមា ២២:៦-៩)។ គាត់​បរិហារ​គាត់​ចំពោះ​អំពើ​ទុច្ចរិត​របស់​គាត់ ដោយ​ទាយ​ថា គាត់​នឹង​ស្លាប់​នៅ​និរទេស​ដោយ​គ្មាន​កិត្តិយស ឬ​បញ្ចុះ​សព។ ម្តាយរបស់គាត់ក៏នឹងត្រូវប្រឈមមុខនឹងភាពអាម៉ាស់ និងការជាប់ឃុំឃាំងផងដែរ។</w:t>
      </w:r>
    </w:p>
    <w:p/>
    <w:p>
      <w:r xmlns:w="http://schemas.openxmlformats.org/wordprocessingml/2006/main">
        <w:t xml:space="preserve">កថាខណ្ឌទី ៣៖ យេរេមា​ស្ដីបន្ទោស​យេហូយ៉ាគីម​ចំពោះ​ការ​ជិះជាន់​របស់​គាត់ (យេរេមា ២២:១០-១២)។ គាត់បានព្រមានថា ប្រសិនបើ Jehoiakim បន្តការប្រព្រឹត្តអយុត្តិធម៌របស់គាត់ ដោយសាងសង់វិមានរបស់គាត់ដោយភាពមិនស្មោះត្រង់ ខណៈពេលដែលគាត់មិនអើពើនឹងយុត្តិធម៌ និងសេចក្តីសុចរិត គាត់នឹងប្រឈមមុខនឹងការបញ្ចប់ដ៏គួរឱ្យអាម៉ាស់។</w:t>
      </w:r>
    </w:p>
    <w:p/>
    <w:p>
      <w:r xmlns:w="http://schemas.openxmlformats.org/wordprocessingml/2006/main">
        <w:t xml:space="preserve">កថាខណ្ឌទី៤៖ យេរេមានិយាយអំពីរជ្ជកាលរបស់យេហូយ៉ាគីន (យេរេមា ២២:១៣-១៩)។ គាត់​រិះគន់​គាត់​ថា​បាន​បន្ត​ភាព​ប្រណីត​ផ្ទាល់ខ្លួន​ដោយ​ចំណាយ​លើ​ការ​ថែទាំ​ប្រជាជន​របស់​គាត់។ ជា​លទ្ធផល​នៃ​ការ​ប្រព្រឹត្ត​របស់​គាត់ កូន​ចៅ​របស់​យេហូយ៉ាគីន​នឹង​មិន​បាន​ចម្រើន​ឡើង​លើ​បល្ល័ង្ក​របស់​ដាវីឌ​ឡើយ។</w:t>
      </w:r>
    </w:p>
    <w:p/>
    <w:p>
      <w:r xmlns:w="http://schemas.openxmlformats.org/wordprocessingml/2006/main">
        <w:t xml:space="preserve">កថាខណ្ឌទី ៥៖ ព្រះប្រកាសការវិនិច្ឆ័យលើកូនីយ៉ា (យេហូយ៉ាគីន) (យេរេមា ២២:២៤-៣០)។ ទោះ​បី​ត្រូវ​បាន​គេ​ប្រៀប​ធៀប​ទៅ​នឹង​ចិញ្ចៀន​ដែល​មាន​សញ្ញា​នៅ​លើ​ដៃ​របស់​ព្រះ​នៅ​ពេល​មួយ​ក៏​ដោយ Coniah ត្រូវ​បាន​គេ​បដិសេធ​ដោយ​សារ​តែ​អំពើ​ទុច្ចរិត​របស់​គាត់។ គេ​ប្រាប់​គាត់​ថា គ្មាន​កូនចៅ​ណា​ម្នាក់​នឹង​អង្គុយ​លើ​បល្ល័ង្ក​របស់​ដាវីឌ ឬ​គ្រប់គ្រង​លើ​យូដា​ឡើយ។</w:t>
      </w:r>
    </w:p>
    <w:p/>
    <w:p>
      <w:r xmlns:w="http://schemas.openxmlformats.org/wordprocessingml/2006/main">
        <w:t xml:space="preserve">សរុប​មក,</w:t>
      </w:r>
    </w:p>
    <w:p>
      <w:r xmlns:w="http://schemas.openxmlformats.org/wordprocessingml/2006/main">
        <w:t xml:space="preserve">ជំពូក​ទី​ម្ភៃ​ពីរ​នៃ​យេរេមា​ពណ៌នា​អំពី​សារ​នៃ​ការ​ជំនុំជំរះ​ប្រឆាំង​នឹង​ស្តេច​ផ្សេងៗ​សម្រាប់​រជ្ជកាល​ដែល​ជិះជាន់​និង​ដ៏​ទុច្ចរិត​របស់​ពួកគេ។ ព្រះ​បង្គាប់​យេរេមា​ឲ្យ​ថ្លែង​សារ​ទៅ​ស្ដេច​អំពី​ការ​គ្រប់​គ្រង​យុត្តិធម៌ បង្ហាញ​ការ​រាក់ទាក់ និង​ការ​ជៀស​វាង​ពី​ការ​បង្ហូរ​ឈាម​គ្មាន​ទោស។ ការអនុលោមតាមនឹងធានាបាននូវការបន្តនៃរាជវង្សរបស់ពួកគេ។ យេហូអាហាស​ត្រូវ​បាន​គេ​ថ្កោលទោស​ចំពោះ​អំពើ​ទុច្ចរិត​របស់​គាត់ ដែល​ព្យាករ​ថា​នឹង​ស្លាប់​ក្នុង​ការ​និរទេស​ដោយ​គ្មាន​កិត្តិយស។ Jehoiakim ត្រូវ​បាន​គេ​ស្ដី​បន្ទោស​ចំពោះ​ការ​គ្រប់​គ្រង​ដែល​ជិះជាន់​ដោយ​ព្រមាន​អំពី​ការ​ប្រឈម​មុខ​នឹង​ផល​វិបាក​ដ៏​គួរ​ឲ្យ​អាម៉ាស់។ Jehoiachin បាន​បន្ត​ភាព​ប្រណីត​ផ្ទាល់ខ្លួន​ដោយ​ចំណាយ​ប្រាក់​របស់​អ្នក​ដទៃ ដែល​ជា​លទ្ធផល​ខ្វះ​ភាព​ចម្រុងចម្រើន​សម្រាប់​កូនចៅ​របស់​គាត់។ Coniah (Jehoiachin) ប្រឈមមុខនឹងការបដិសេធពីព្រះ ដោយសារអំពើទុច្ចរិត ទោះបីជាធ្លាប់ត្រូវបានគេគោរពក៏ដោយ។ កូន​ចៅ​របស់​លោក​ត្រូវ​បាន​គេ​ប្រាប់​ថា ពួក​គេ​នឹង​មិន​គ្រប់​គ្រង​លើ​ស្រុក​យូដា​ឡើយ។ ជំពូក​នេះ​បញ្ជាក់​អំពី​ការ​វិនិច្ឆ័យ​របស់​ព្រះ​ប្រឆាំង​នឹង​ការ​គ្រប់​គ្រង​ដែល​មិន​សុចរិត។</w:t>
      </w:r>
    </w:p>
    <w:p/>
    <w:p>
      <w:r xmlns:w="http://schemas.openxmlformats.org/wordprocessingml/2006/main">
        <w:t xml:space="preserve">យេរេមា 22:1 ព្រះ‌អម្ចាស់​មាន​ព្រះ‌បន្ទូល​ដូច្នេះ។ ចុះ​ទៅ​ផ្ទះ​ស្តេច​យូដា ហើយ​និយាយ​ពាក្យ​នេះ​ថា</w:t>
      </w:r>
    </w:p>
    <w:p/>
    <w:p>
      <w:r xmlns:w="http://schemas.openxmlformats.org/wordprocessingml/2006/main">
        <w:t xml:space="preserve">ព្រះអម្ចាស់​បង្គាប់​ព្យាការី​យេរេមា​ឲ្យ​ថ្លែង​ព្រះបន្ទូល​របស់​ព្រះជាម្ចាស់​នៅ​ឯ​ដំណាក់​របស់​ស្ដេច​យូដា។</w:t>
      </w:r>
    </w:p>
    <w:p/>
    <w:p>
      <w:r xmlns:w="http://schemas.openxmlformats.org/wordprocessingml/2006/main">
        <w:t xml:space="preserve">1. «សិទ្ធិអំណាចពិតមកពីព្រះ»</w:t>
      </w:r>
    </w:p>
    <w:p/>
    <w:p>
      <w:r xmlns:w="http://schemas.openxmlformats.org/wordprocessingml/2006/main">
        <w:t xml:space="preserve">2. "ទំនួលខុសត្រូវរបស់អ្នកដែលមានអំណាច"</w:t>
      </w:r>
    </w:p>
    <w:p/>
    <w:p>
      <w:r xmlns:w="http://schemas.openxmlformats.org/wordprocessingml/2006/main">
        <w:t xml:space="preserve">1. ម៉ាថាយ 28:18-20 - «ហើយ​ព្រះយេស៊ូវ​បាន​យាង​មក​ហើយ​មាន​បន្ទូល​ទៅ​ពួកគេ​ថា​អំណាច​ទាំង​អស់​នៅ​ស្ថាន​សួគ៌​និង​នៅ​លើ​ផែនដី​បាន​ត្រូវ​បាន​ប្រទាន​មក​ខ្ញុំ​ដូច្នេះ​ទៅ​បញ្ចុះ​បញ្ចូល​ឱ្យ​មាន​សិស្ស​ពី​គ្រប់​ទាំង​សាសន៍​ដោយ​ធ្វើ​បុណ្យ​ជ្រមុជ​ទឹក​ក្នុង​ព្រះ​នាម​នៃ​ព្រះ​វរបិតា​និង​របស់​។ ព្រះបុត្រា និង​នៃ​ព្រះវិញ្ញាណ​បរិសុទ្ធ ទ្រង់​បង្រៀន​ពួកគេ​ឲ្យ​កាន់​តាម​គ្រប់​ទាំង​សេចក្ដី​ដែល​យើង​បាន​បង្គាប់​ដល់​អ្នក ហើយ​មើល​ចុះ ខ្ញុំ​នៅ​ជាមួយ​អ្នក​ជានិច្ច ដរាប​ដល់​ទី​បំផុត​នៃ​យុគសម័យ។</w:t>
      </w:r>
    </w:p>
    <w:p/>
    <w:p>
      <w:r xmlns:w="http://schemas.openxmlformats.org/wordprocessingml/2006/main">
        <w:t xml:space="preserve">២ រ៉ូម ១៣:១-២ - «ត្រូវ​ឲ្យ​គ្រប់​គ្នា​ចុះ​ចូល​នឹង​អំណាច​គ្រប់​គ្រង​ចុះ ដ្បិត​គ្មាន​អំណាច​ណា​លើក​លែង​តែ​ពី​ព្រះ​ទេ ហើយ​អំណាច​ទាំង​ឡាយ​ដែល​មាន​គឺ​ត្រូវ​បាន​បង្កើត​ឡើង​ដោយ​ព្រះ ដូច្នេះ​អ្នក​ណា​ដែល​ប្រឆាំង​នឹង​អាជ្ញាធរ នោះ​នឹង​ប្រឆាំង​នឹង​អ្វី​ដែល​ព្រះ​បាន​ចាត់​ទុក។ ហើយ​អ្នក​ដែល​ប្រឆាំង​នឹង​ទទួល​ការ​កាត់​ទោស»។</w:t>
      </w:r>
    </w:p>
    <w:p/>
    <w:p>
      <w:r xmlns:w="http://schemas.openxmlformats.org/wordprocessingml/2006/main">
        <w:t xml:space="preserve">យេរេមា 22:2 ចូរ​និយាយ​ថា ឱ​ស្តេច​យូដា​អើយ ចូរ​ស្តាប់​ព្រះ‌បន្ទូល​នៃ​ព្រះ‌យេហូវ៉ា ទ្រង់​នឹង​បល្ល័ង្ក​របស់​ព្រះ‌បាទ​ដាវីឌ ព្រម​ទាំង​អ្នក​បម្រើ និង​ប្រជារាស្ត្រ​របស់​ទ្រង់​ដែល​ចូល​តាម​ទ្វារ​ទាំង​នេះ</w:t>
      </w:r>
    </w:p>
    <w:p/>
    <w:p>
      <w:r xmlns:w="http://schemas.openxmlformats.org/wordprocessingml/2006/main">
        <w:t xml:space="preserve">ព្រះជាម្ចាស់​មាន​ព្រះបន្ទូល​ទៅ​ស្ដេច​យូដា និង​អ្នក​បម្រើ​របស់​ព្រះអង្គ អំពី​ការ​ចូល​តាម​ទ្វារ។</w:t>
      </w:r>
    </w:p>
    <w:p/>
    <w:p>
      <w:r xmlns:w="http://schemas.openxmlformats.org/wordprocessingml/2006/main">
        <w:t xml:space="preserve">1. "អំណាចនៃការស្តាប់បង្គាប់ព្រះ"</w:t>
      </w:r>
    </w:p>
    <w:p/>
    <w:p>
      <w:r xmlns:w="http://schemas.openxmlformats.org/wordprocessingml/2006/main">
        <w:t xml:space="preserve">2. "ពរជ័យនៃការស្តាប់បង្គាប់ព្រះអម្ចាស់"</w:t>
      </w:r>
    </w:p>
    <w:p/>
    <w:p>
      <w:r xmlns:w="http://schemas.openxmlformats.org/wordprocessingml/2006/main">
        <w:t xml:space="preserve">1. រ៉ូម 16:19 - «ដ្បិត​ការ​ស្តាប់​បង្គាប់​របស់​អ្នក​បាន​ដឹង​ដល់​គ្រប់​គ្នា ហេតុ​នេះ​ហើយ​បាន​ជា​ខ្ញុំ​រីក​រាយ​ក្នុង​នាម​អ្នក​រាល់​គ្នា ប៉ុន្តែ​ខ្ញុំ​ចង់​ឲ្យ​អ្នក​មាន​ប្រាជ្ញា​ក្នុង​ការ​ល្អ​និង​សាមញ្ញ​អំពី​អំពើ​អាក្រក់»។</w:t>
      </w:r>
    </w:p>
    <w:p/>
    <w:p>
      <w:r xmlns:w="http://schemas.openxmlformats.org/wordprocessingml/2006/main">
        <w:t xml:space="preserve">2. កូល៉ុស 3:20 - «កូន​អើយ ចូរ​ស្ដាប់​បង្គាប់​ឪពុក​ម្ដាយ​ក្នុង​គ្រប់​ការ​ទាំង​អស់ ដ្បិត​នេះ​ជា​ការ​គាប់​ព្រះហឫទ័យ​ដល់​ព្រះ​យេហូវ៉ា»។</w:t>
      </w:r>
    </w:p>
    <w:p/>
    <w:p>
      <w:r xmlns:w="http://schemas.openxmlformats.org/wordprocessingml/2006/main">
        <w:t xml:space="preserve">យេរេមា 22:3 ព្រះ‌អម្ចាស់​មាន​ព្រះ‌បន្ទូល​ដូច្នេះ។ ចូរ​ប្រតិបត្តិ​តាម​ការ​វិនិច្ឆ័យ និង​សេចក្ដី​សុចរិត ហើយ​រំដោះ​អ្នក​ដែល​ខូច​ពី​កណ្ដាប់​ដៃ​របស់​អ្នក​សង្កត់​សង្កិន ហើយ​កុំ​ប្រព្រឹត្ត​អំពើ​ហិង្សា​លើ​ជន​បរទេស ជន​គ្មាន​ឪពុក ឬ​ស្ត្រី​មេម៉ាយ ហើយ​កុំ​បង្ហូរ​ឈាម​មនុស្ស​ស្លូតត្រង់​នៅ​កន្លែង​នេះ​ឡើយ។</w:t>
      </w:r>
    </w:p>
    <w:p/>
    <w:p>
      <w:r xmlns:w="http://schemas.openxmlformats.org/wordprocessingml/2006/main">
        <w:t xml:space="preserve">ព្រះ​បង្គាប់​យើង​ឲ្យ​ប្រតិបត្តិ​យុត្តិធម៌ និង​សុចរិត​ភាព រំដោះ​អ្នក​ដែល​ត្រូវ​គេ​សង្កត់សង្កិន​ពី​អ្នក​ជិះជាន់ និង​ការពារ​ជន​ងាយ​រងគ្រោះ។</w:t>
      </w:r>
    </w:p>
    <w:p/>
    <w:p>
      <w:r xmlns:w="http://schemas.openxmlformats.org/wordprocessingml/2006/main">
        <w:t xml:space="preserve">1. យុត្តិធម៍សំរាប់អ្នកគៀបសង្កត់៖ ការយកចិត្តទុកដាក់ចំពោះជនងាយរងគ្រោះ។</w:t>
      </w:r>
    </w:p>
    <w:p/>
    <w:p>
      <w:r xmlns:w="http://schemas.openxmlformats.org/wordprocessingml/2006/main">
        <w:t xml:space="preserve">2. ការហៅទៅកាន់សេចក្តីសុចរិតៈ ការការពារជនចម្លែក គ្មានឪពុក និងស្ត្រីមេម៉ាយ។</w:t>
      </w:r>
    </w:p>
    <w:p/>
    <w:p>
      <w:r xmlns:w="http://schemas.openxmlformats.org/wordprocessingml/2006/main">
        <w:t xml:space="preserve">1. ចោទិយកថា 10:18-19 - "គាត់​នឹង​កាត់​ទោស​មនុស្ស​កំព្រា និង​ស្ត្រី​មេម៉ាយ ហើយ​ស្រឡាញ់​ជន​បរទេស ដោយ​ផ្តល់​អាហារ និង​សម្លៀក​បំពាក់​ដល់​គាត់ ដូច្នេះ ចូរ​ស្រឡាញ់​ជន​បរទេស ដ្បិត​អ្នក​រាល់​គ្នា​ជា​ជន​បរទេស​នៅ​ស្រុក​អេស៊ីប"។</w:t>
      </w:r>
    </w:p>
    <w:p/>
    <w:p>
      <w:r xmlns:w="http://schemas.openxmlformats.org/wordprocessingml/2006/main">
        <w:t xml:space="preserve">2. អេសាយ 1:17 - «ចូរ​រៀន​ធ្វើ​ឲ្យ​បាន​ល្អ ចូរ​ស្វែង​រក​ការ​វិនិច្ឆ័យ បន្ធូរ​បន្ថយ​ការ​សង្កត់​សង្កិន ជំនុំ​ជម្រះ​មនុស្ស​គ្មាន​ឪពុក ចូរ​អង្វរ​រក​ស្ត្រី​មេម៉ាយ»។</w:t>
      </w:r>
    </w:p>
    <w:p/>
    <w:p>
      <w:r xmlns:w="http://schemas.openxmlformats.org/wordprocessingml/2006/main">
        <w:t xml:space="preserve">យេរេមា 22:4 ដ្បិត​ប្រសិន​បើ​អ្នក​រាល់​គ្នា​ធ្វើ​ការ​នេះ​មែន នោះ​ស្តេច​នឹង​ចូល​តាម​ទ្វារ​នៃ​ព្រះដំណាក់​ដែល​គង់​លើ​បល្ល័ង្ក​របស់​ព្រះបាទ​ដាវីឌ ដោយ​ជិះ​រទេះ​ចំបាំង និង​សេះ ទាំង​អ្នក​បម្រើ និង​ប្រជារាស្ត្រ​របស់​ព្រះអង្គ។</w:t>
      </w:r>
    </w:p>
    <w:p/>
    <w:p>
      <w:r xmlns:w="http://schemas.openxmlformats.org/wordprocessingml/2006/main">
        <w:t xml:space="preserve">វគ្គបទគម្ពីរនេះពីយេរេមាសង្កត់ធ្ងន់លើសារៈសំខាន់នៃការធ្វើរឿងត្រឹមត្រូវ ព្រោះវានឹងនាំស្តេចនៅលើបល្ល័ង្ករបស់ព្រះបាទដាវីឌចូលផ្ទះដោយជិះរទេះចំបាំង និងលើសេះ រួមជាមួយនឹងប្រជាជនរបស់ទ្រង់។</w:t>
      </w:r>
    </w:p>
    <w:p/>
    <w:p>
      <w:r xmlns:w="http://schemas.openxmlformats.org/wordprocessingml/2006/main">
        <w:t xml:space="preserve">1. ធ្វើអ្វីដែលត្រឹមត្រូវ៖ ការអំពាវនាវឱ្យធ្វើសកម្មភាព</w:t>
      </w:r>
    </w:p>
    <w:p/>
    <w:p>
      <w:r xmlns:w="http://schemas.openxmlformats.org/wordprocessingml/2006/main">
        <w:t xml:space="preserve">2. ស្តេចនៅលើបល្ល័ង្ករបស់ដាវីឌ: ពរជ័យនៃការគោរពប្រតិបត្តិ</w:t>
      </w:r>
    </w:p>
    <w:p/>
    <w:p>
      <w:r xmlns:w="http://schemas.openxmlformats.org/wordprocessingml/2006/main">
        <w:t xml:space="preserve">១.សុភាសិត ៣:៥-៦ - ចូរ​ទុក​ចិត្ត​លើ​ព្រះ​អម្ចាស់​ឲ្យ​អស់​ពី​ចិត្ត ហើយ​កុំ​ពឹង​ផ្អែក​លើ​ការ​យល់​ដឹង​របស់​ខ្លួន​ឡើយ។ ចូរ​ទទួល​ស្គាល់​ទ្រង់​ក្នុង​គ្រប់​ផ្លូវ​ទាំង​អស់ ហើយ​ទ្រង់​នឹង​ធ្វើ​ឲ្យ​ផ្លូវ​របស់​អ្នក​ត្រង់។</w:t>
      </w:r>
    </w:p>
    <w:p/>
    <w:p>
      <w:r xmlns:w="http://schemas.openxmlformats.org/wordprocessingml/2006/main">
        <w:t xml:space="preserve">2. ទំនុកតម្កើង 37:39 - សេចក្ដីសង្គ្រោះរបស់មនុស្សសុចរិតកើតចេញពីព្រះអម្ចាស់។ ព្រះអង្គ​ជា​បន្ទាយ​របស់​គេ​ក្នុង​គ្រា​មាន​អាសន្ន។</w:t>
      </w:r>
    </w:p>
    <w:p/>
    <w:p>
      <w:r xmlns:w="http://schemas.openxmlformats.org/wordprocessingml/2006/main">
        <w:t xml:space="preserve">យេរេមា 22:5 ប៉ុន្តែ បើ​អ្នក​រាល់​គ្នា​មិន​ស្តាប់​ពាក្យ​ទាំង​នេះ​ទេ នោះ​ព្រះ‌យេហូវ៉ា​ទ្រង់​មាន​ព្រះ‌បន្ទូល​ថា ផ្ទះ​នេះ​នឹង​ក្លាយ​ទៅ​ជា​ទី​ស្ងាត់​ជ្រងំ។</w:t>
      </w:r>
    </w:p>
    <w:p/>
    <w:p>
      <w:r xmlns:w="http://schemas.openxmlformats.org/wordprocessingml/2006/main">
        <w:t xml:space="preserve">វគ្គបទគម្ពីរនេះគឺជាការព្រមានពីព្រះដើម្បីកុំឱ្យព្រងើយកន្តើយនឹងព្រះបន្ទូលរបស់ទ្រង់ បើមិនដូច្នេះទេពរជ័យដែលបានសន្យានឹងមិនត្រូវបានសម្រេច ហើយផ្ទះនឹងក្លាយទៅជាស្ងាត់ជ្រងំ។</w:t>
      </w:r>
    </w:p>
    <w:p/>
    <w:p>
      <w:r xmlns:w="http://schemas.openxmlformats.org/wordprocessingml/2006/main">
        <w:t xml:space="preserve">1. «ចូរប្រយ័ត្ននឹងការមិនអើពើនឹងព្រះបន្ទូលរបស់ព្រះ»។</w:t>
      </w:r>
    </w:p>
    <w:p/>
    <w:p>
      <w:r xmlns:w="http://schemas.openxmlformats.org/wordprocessingml/2006/main">
        <w:t xml:space="preserve">2. "ការសន្យារបស់ព្រះនាំមកនូវពរជ័យ ការមិនស្តាប់បង្គាប់នាំមកនូវសេចក្តីវិនាស"</w:t>
      </w:r>
    </w:p>
    <w:p/>
    <w:p>
      <w:r xmlns:w="http://schemas.openxmlformats.org/wordprocessingml/2006/main">
        <w:t xml:space="preserve">១.សុភាសិត ១:២៤-២៧</w:t>
      </w:r>
    </w:p>
    <w:p/>
    <w:p>
      <w:r xmlns:w="http://schemas.openxmlformats.org/wordprocessingml/2006/main">
        <w:t xml:space="preserve">២.អេសាយ ១:១៩-២០</w:t>
      </w:r>
    </w:p>
    <w:p/>
    <w:p>
      <w:r xmlns:w="http://schemas.openxmlformats.org/wordprocessingml/2006/main">
        <w:t xml:space="preserve">យេរេមា 22:6 ព្រះ‌អម្ចាស់​មាន​ព្រះ‌បន្ទូល​ទៅ​រាជវង្ស​យូដា​ដូច្នេះ។ អ្នក​ជា​គីលាត​សម្រាប់​ខ្ញុំ និង​ជា​ប្រមុខ​នៃ​ប្រទេស​លីបង់ ប៉ុន្តែ​ប្រាកដ​ណាស់ យើង​នឹង​ធ្វើ​ឲ្យ​អ្នក​ក្លាយ​ជា​ទីរហោស្ថាន និង​ជា​ទីក្រុង​ដែល​គ្មាន​មនុស្ស​រស់នៅ។</w:t>
      </w:r>
    </w:p>
    <w:p/>
    <w:p>
      <w:r xmlns:w="http://schemas.openxmlformats.org/wordprocessingml/2006/main">
        <w:t xml:space="preserve">ព្រះ​បាន​ប្រកាស​សាលក្រម​លើ​រាជាធិបតេយ្យ​នៃ​ប្រទេស​យូដា​ចំពោះ​ការ​ប្រព្រឹត្ត​ខុស​ឆ្គង​របស់​ពួកគេ ដោយ​ប្រកាស​ថា​ទ្រង់​នឹង​ប្រែក្លាយ​នគរ​របស់​ពួកគេ​ទៅ​ជា​វាល​រហោស្ថាន។</w:t>
      </w:r>
    </w:p>
    <w:p/>
    <w:p>
      <w:r xmlns:w="http://schemas.openxmlformats.org/wordprocessingml/2006/main">
        <w:t xml:space="preserve">1. ព្រះគឺគ្រាន់តែ: ការយល់ដឹងអំពីផលវិបាកនៃអំពើបាប</w:t>
      </w:r>
    </w:p>
    <w:p/>
    <w:p>
      <w:r xmlns:w="http://schemas.openxmlformats.org/wordprocessingml/2006/main">
        <w:t xml:space="preserve">2. អធិបតេយ្យភាពរបស់ព្រះជាម្ចាស់ និងការវិនិច្ឆ័យដ៏សុចរិតរបស់ទ្រង់</w:t>
      </w:r>
    </w:p>
    <w:p/>
    <w:p>
      <w:r xmlns:w="http://schemas.openxmlformats.org/wordprocessingml/2006/main">
        <w:t xml:space="preserve">1. ហេព្រើរ 4:12-13 - «ដ្បិតព្រះបន្ទូលរបស់ព្រះគឺរស់នៅ ហើយសកម្ម ច្បាស់ជាងដាវមុខពីរណាក៏ដោយ ចាក់ទម្លុះដល់ការបែងចែកព្រលឹង និងវិញ្ញាណ សន្លាក់ និងខួរឆ្អឹង ហើយស្គាល់គំនិត និងចេតនា។ ហើយ​គ្មាន​សត្វ​ណា​លាក់​កំបាំង​ពី​ភ្នែក​របស់​វា​ឡើយ ប៉ុន្តែ​មនុស្ស​ទាំង​អស់​នៅ​អាក្រាត ហើយ​លាត​ត្រដាង​ចំពោះ​ភ្នែក​របស់​វា ដែល​យើង​ត្រូវ​ចាត់​ទុក»។</w:t>
      </w:r>
    </w:p>
    <w:p/>
    <w:p>
      <w:r xmlns:w="http://schemas.openxmlformats.org/wordprocessingml/2006/main">
        <w:t xml:space="preserve">2. សុភាសិត 14:34 - «សេចក្ដី​សុចរិត​លើក​តម្កើង​ជាតិ​សាសន៍ តែ​អំពើ​បាប​ជា​ការ​តិះដៀល​ដល់​មនុស្ស​ទាំង​ឡាយ»។</w:t>
      </w:r>
    </w:p>
    <w:p/>
    <w:p>
      <w:r xmlns:w="http://schemas.openxmlformats.org/wordprocessingml/2006/main">
        <w:t xml:space="preserve">យេរេមា 22:7 ហើយ​យើង​នឹង​រៀបចំ​ពួក​អ្នក​បំផ្លាញ​ប្រឆាំង​នឹង​អ្នក គឺ​គ្រប់​គ្នា​ដោយ​អាវុធ​របស់​ខ្លួន ហើយ​ពួក​គេ​នឹង​កាប់​ដើម​តាត្រៅ​ដែល​អ្នក​ជ្រើសរើស ហើយ​បោះ​ទៅ​ក្នុង​ភ្លើង។</w:t>
      </w:r>
    </w:p>
    <w:p/>
    <w:p>
      <w:r xmlns:w="http://schemas.openxmlformats.org/wordprocessingml/2006/main">
        <w:t xml:space="preserve">ព្រះ​ទ្រង់​ព្រមាន​ថា ទ្រង់​នឹង​ចាត់​អ្នក​បំផ្លាញ​មក​ទាស់​នឹង​ប្រជាជន​យូដា ដែល​នឹង​កាប់​ដើម​តាត្រៅ ហើយ​ដុត​ពួក​គេ។</w:t>
      </w:r>
    </w:p>
    <w:p/>
    <w:p>
      <w:r xmlns:w="http://schemas.openxmlformats.org/wordprocessingml/2006/main">
        <w:t xml:space="preserve">1. ផល​វិបាក​នៃ​ការ​មិន​ស្តាប់​បង្គាប់​ព្រះ - យេរេមា ២២:៧</w:t>
      </w:r>
    </w:p>
    <w:p/>
    <w:p>
      <w:r xmlns:w="http://schemas.openxmlformats.org/wordprocessingml/2006/main">
        <w:t xml:space="preserve">2. ការបំផ្លិចបំផ្លាញនៃអំពើបាប - យេរេមា 22:7</w:t>
      </w:r>
    </w:p>
    <w:p/>
    <w:p>
      <w:r xmlns:w="http://schemas.openxmlformats.org/wordprocessingml/2006/main">
        <w:t xml:space="preserve">1. ហេព្រើរ 10:31 - វាជាការភ័យខ្លាចក្នុងការធ្លាក់ទៅក្នុងដៃរបស់ព្រះដ៏មានព្រះជន្មរស់។</w:t>
      </w:r>
    </w:p>
    <w:p/>
    <w:p>
      <w:r xmlns:w="http://schemas.openxmlformats.org/wordprocessingml/2006/main">
        <w:t xml:space="preserve">2. សុភាសិត 10:9 - អ្នក​ណា​ដែល​ដើរ​ដោយ​ទៀង​ត្រង់ នោះ​ប្រាកដ​ជា​ដើរ ប៉ុន្តែ​អ្នក​ណា​ដែល​បង្ខូច​ផ្លូវ​នឹង​បាន​ស្គាល់។</w:t>
      </w:r>
    </w:p>
    <w:p/>
    <w:p>
      <w:r xmlns:w="http://schemas.openxmlformats.org/wordprocessingml/2006/main">
        <w:t xml:space="preserve">យេរេមា 22:8 ប្រជាជាតិ​ជា​ច្រើន​នឹង​ដើរ​កាត់​ទីក្រុង​នេះ ហើយ​គេ​នឹង​និយាយ​ទៅ​អ្នក​ជិត​ខាង​ថា ហេតុ​អ្វី​បាន​ជា​ព្រះ‌អម្ចាស់​បាន​ធ្វើ​ដូច្នេះ​ចំពោះ​ទីក្រុង​ដ៏​ធំ​នេះ?</w:t>
      </w:r>
    </w:p>
    <w:p/>
    <w:p>
      <w:r xmlns:w="http://schemas.openxmlformats.org/wordprocessingml/2006/main">
        <w:t xml:space="preserve">ខគម្ពីរ​នេះ​និយាយ​អំពី​ចំនួន​ប្រជាជាតិ​នឹង​ឆ្លង​កាត់​ក្រុង​យេរូសាឡិម​ដ៏​អស្ចារ្យ ហើយ​ឆ្ងល់​ថា​ហេតុអ្វី​បាន​ជា​ព្រះអម្ចាស់​បាន​ធ្វើ​អ្វី​ដែល​ទ្រង់​បាន​ធ្វើ​ចំពោះ​វា ។</w:t>
      </w:r>
    </w:p>
    <w:p/>
    <w:p>
      <w:r xmlns:w="http://schemas.openxmlformats.org/wordprocessingml/2006/main">
        <w:t xml:space="preserve">1. អធិបតេយ្យភាពរបស់ព្រះ: របៀបដែលព្រះជាម្ចាស់គ្រប់គ្រងលើគ្រប់ជាតិសាសន៍</w:t>
      </w:r>
    </w:p>
    <w:p/>
    <w:p>
      <w:r xmlns:w="http://schemas.openxmlformats.org/wordprocessingml/2006/main">
        <w:t xml:space="preserve">2. អំណាចនៃការអធិស្ឋាន៖ របៀបដែលការអធិស្ឋានដល់ព្រះអាចផ្លាស់ប្តូរជីវិត</w:t>
      </w:r>
    </w:p>
    <w:p/>
    <w:p>
      <w:r xmlns:w="http://schemas.openxmlformats.org/wordprocessingml/2006/main">
        <w:t xml:space="preserve">1. អេសាយ 45:21 - ប្រកាស និងបង្ហាញករណីរបស់អ្នក; ឲ្យ​គេ​ប្រឹក្សា​គ្នា! អ្នកណាប្រាប់រឿងនេះយូរហើយ? តើអ្នកណាប្រកាសថាវាចាស់? តើ​ខ្ញុំ​មិន​មែន​ជា​ព្រះអម្ចាស់​ទេ​ឬ? ហើយ​គ្មាន​ព្រះ​ណា​ទៀត​ក្រៅ​ពី​ខ្ញុំ ជា​ព្រះ​ដ៏​សុចរិត និង​ជា​ព្រះអង្គ​សង្គ្រោះ។ គ្មាននរណាក្រៅពីខ្ញុំទេ។</w:t>
      </w:r>
    </w:p>
    <w:p/>
    <w:p>
      <w:r xmlns:w="http://schemas.openxmlformats.org/wordprocessingml/2006/main">
        <w:t xml:space="preserve">ទំនុកតម្កើង 33:10-11 - ព្រះអម្ចាស់នាំឱវាទរបស់ប្រជាជាតិនានាមកឥតប្រយោជន៍។ គាត់ធ្វើឱ្យខូចផែនការរបស់ប្រជាជន។ ឱវាទ​របស់​ព្រះអម្ចាស់​ស្ថិត​នៅ​ជា​រៀង​រហូត ជា​ផែនការ​នៃ​ចិត្ត​របស់​ទ្រង់​ដល់​គ្រប់​ជំនាន់។</w:t>
      </w:r>
    </w:p>
    <w:p/>
    <w:p>
      <w:r xmlns:w="http://schemas.openxmlformats.org/wordprocessingml/2006/main">
        <w:t xml:space="preserve">យេរេមា 22:9 នោះ​គេ​នឹង​ឆ្លើយ​ថា ដោយ​ព្រោះ​គេ​បាន​លះ​ចោល​សម្ពន្ធ‌មេត្រី​នៃ​ព្រះ‌យេហូវ៉ា ជា​ព្រះ​របស់​គេ ហើយ​បាន​ថ្វាយ‌បង្គំ​ព្រះ​ឯ​ទៀត ហើយ​បាន​បម្រើ​ដល់​គេ។</w:t>
      </w:r>
    </w:p>
    <w:p/>
    <w:p>
      <w:r xmlns:w="http://schemas.openxmlformats.org/wordprocessingml/2006/main">
        <w:t xml:space="preserve">ជន​ជាតិ​យូដា​បាន​បោះ​បង់​ចោល​ព្រះ​យេហូវ៉ា ហើយ​បាន​បម្រើ​ព្រះ​ឯ​ទៀត​ជា​ហេតុ​ធ្វើ​ឲ្យ​ព្រះជាម្ចាស់​វិនិច្ឆ័យ​ទោស។</w:t>
      </w:r>
    </w:p>
    <w:p/>
    <w:p>
      <w:r xmlns:w="http://schemas.openxmlformats.org/wordprocessingml/2006/main">
        <w:t xml:space="preserve">1. គ្រោះថ្នាក់នៃការគោរពបូជា</w:t>
      </w:r>
    </w:p>
    <w:p/>
    <w:p>
      <w:r xmlns:w="http://schemas.openxmlformats.org/wordprocessingml/2006/main">
        <w:t xml:space="preserve">2. ផលវិបាកនៃការបំពានលើកិច្ចព្រមព្រៀងជាមួយព្រះ</w:t>
      </w:r>
    </w:p>
    <w:p/>
    <w:p>
      <w:r xmlns:w="http://schemas.openxmlformats.org/wordprocessingml/2006/main">
        <w:t xml:space="preserve">1. ចោទិយកថា 28:15-68 - ពរជ័យនិងបណ្តាសានៃការរក្សានិងបំបែកកិច្ចព្រមព្រៀងជាមួយព្រះអម្ចាស់។</w:t>
      </w:r>
    </w:p>
    <w:p/>
    <w:p>
      <w:r xmlns:w="http://schemas.openxmlformats.org/wordprocessingml/2006/main">
        <w:t xml:space="preserve">2. ទំនុកតម្កើង 78:10-11 - ប្រជាជនអ៊ីស្រាអែលមានប្រវត្តិមិនស្មោះត្រង់ចំពោះព្រះអម្ចាស់។</w:t>
      </w:r>
    </w:p>
    <w:p/>
    <w:p>
      <w:r xmlns:w="http://schemas.openxmlformats.org/wordprocessingml/2006/main">
        <w:t xml:space="preserve">យេរេមា 22:10 កុំ​យំ​សោក​ចំពោះ​មនុស្ស​ស្លាប់ ឬ​ក៏​កុំ​យំ​សោក​ចំពោះ​អ្នក​ដែល​បាន​ទៅ​ដែរ ដ្បិត​គាត់​នឹង​លែង​ត្រឡប់​មក​វិញ ឬ​មិន​ឃើញ​ស្រុក​កំណើត​ឡើយ។</w:t>
      </w:r>
    </w:p>
    <w:p/>
    <w:p>
      <w:r xmlns:w="http://schemas.openxmlformats.org/wordprocessingml/2006/main">
        <w:t xml:space="preserve">ហោរា​យេរេមា​បាន​លើក​ទឹក​ចិត្ត​មនុស្ស​កុំ​ឲ្យ​យំ​សោក​ចំពោះ​អ្នក​ស្លាប់ ប៉ុន្តែ​ត្រូវ​សោក​ស្តាយ​ចំពោះ​អ្នក​ដែល​ចាក​ចេញ​ពី​ស្រុក​កំណើត ហើយ​មិន​វិល​ត្រឡប់​មក​វិញ​ឡើយ។</w:t>
      </w:r>
    </w:p>
    <w:p/>
    <w:p>
      <w:r xmlns:w="http://schemas.openxmlformats.org/wordprocessingml/2006/main">
        <w:t xml:space="preserve">1. The Transience of Life - អបអរសាទរជីវិតរបស់អ្នកដែលបានឆ្លងកាត់</w:t>
      </w:r>
    </w:p>
    <w:p/>
    <w:p>
      <w:r xmlns:w="http://schemas.openxmlformats.org/wordprocessingml/2006/main">
        <w:t xml:space="preserve">2. ដឹងថាពេលណាត្រូវចាកចេញ - ឱបក្រសោបការឈឺចាប់នៃការបាត់បង់និងភាពសោកសៅ</w:t>
      </w:r>
    </w:p>
    <w:p/>
    <w:p>
      <w:r xmlns:w="http://schemas.openxmlformats.org/wordprocessingml/2006/main">
        <w:t xml:space="preserve">1. សាស្ដា 3:1-2 - សម្រាប់​អ្វី​ៗ​ទាំង​អស់​មាន​រដូវ​កាល និង​ពេល​សម្រាប់​គ្រប់​រឿង​នៅ​ក្រោម​មេឃ​គឺ​ជា​ពេល​ដែល​ត្រូវ​កើត និង​ពេល​ស្លាប់។</w:t>
      </w:r>
    </w:p>
    <w:p/>
    <w:p>
      <w:r xmlns:w="http://schemas.openxmlformats.org/wordprocessingml/2006/main">
        <w:t xml:space="preserve">2. យ៉ូហាន ១៤:១-៤ - កុំឲ្យចិត្តអ្នកពិបាកចិត្តឡើយ។ ជឿលើព្រះ; ជឿលើខ្ញុំផងដែរ។ នៅ​ក្នុង​ដំណាក់​របស់​ព្រះ​វរបិតា​ខ្ញុំ​មាន​បន្ទប់​ជា​ច្រើន។ បើ​មិន​ដូច្នោះ​ទេ តើ​ខ្ញុំ​ប្រាប់​អ្នក​ថា ខ្ញុំ​ទៅ​រៀបចំ​កន្លែង​ឲ្យ​អ្នក​ឬ? ហើយ​បើ​ខ្ញុំ​ទៅ​រៀបចំ​កន្លែង​ឲ្យ​អ្នក​រាល់​គ្នា ខ្ញុំ​នឹង​មក​ម្ដង​ទៀត ហើយ​នឹង​នាំ​អ្នក​ទៅ​ឯ​កន្លែង​ដែល​ខ្ញុំ​នៅ​អ្នក​រាល់​គ្នា​ដែរ។</w:t>
      </w:r>
    </w:p>
    <w:p/>
    <w:p>
      <w:r xmlns:w="http://schemas.openxmlformats.org/wordprocessingml/2006/main">
        <w:t xml:space="preserve">យេរេមា 22:11 ព្រះ‌អម្ចាស់​មាន​ព្រះ‌បន្ទូល​ដូច​ត​ទៅ: លោក​សាលូម ជា​បុត្រ​របស់​ព្រះ‌បាទ​យ៉ូសៀស ជា​ស្ដេច​ស្រុក​យូដា ដែល​សោយរាជ្យ​ជំនួស​ព្រះ‌បាទ​យ៉ូសៀស ជា​បិតា​របស់​ព្រះអង្គ ដែល​បាន​ចាក​ចេញ​ពី​កន្លែង​នេះ។ គាត់នឹងមិនត្រឡប់ទៅកន្លែងនេះទៀតទេ៖</w:t>
      </w:r>
    </w:p>
    <w:p/>
    <w:p>
      <w:r xmlns:w="http://schemas.openxmlformats.org/wordprocessingml/2006/main">
        <w:t xml:space="preserve">ព្រះ‌អម្ចាស់​មាន​ព្រះ‌បន្ទូល​ថា លោក​សាលូម ជា​កូន​របស់​លោក​យ៉ូសៀស មិន​វិល​ទៅ​កន្លែង​ដែល​លោក​ចាក​ចេញ​នោះ​ទេ។</w:t>
      </w:r>
    </w:p>
    <w:p/>
    <w:p>
      <w:r xmlns:w="http://schemas.openxmlformats.org/wordprocessingml/2006/main">
        <w:t xml:space="preserve">1. ព្រះបន្ទូលរបស់ព្រះគឺមិនអាចផ្លាស់ប្តូរបាន។</w:t>
      </w:r>
    </w:p>
    <w:p/>
    <w:p>
      <w:r xmlns:w="http://schemas.openxmlformats.org/wordprocessingml/2006/main">
        <w:t xml:space="preserve">2. ផលវិបាកនៃការមិនស្តាប់បង្គាប់</w:t>
      </w:r>
    </w:p>
    <w:p/>
    <w:p>
      <w:r xmlns:w="http://schemas.openxmlformats.org/wordprocessingml/2006/main">
        <w:t xml:space="preserve">1. ចោទិយកថា 28:15-68 - ការព្រមានអំពីផលវិបាកនៃការមិនស្តាប់បង្គាប់របស់ព្រះ</w:t>
      </w:r>
    </w:p>
    <w:p/>
    <w:p>
      <w:r xmlns:w="http://schemas.openxmlformats.org/wordprocessingml/2006/main">
        <w:t xml:space="preserve">2. ហេព្រើរ 13:8 - ព្រះយេស៊ូវគ្រីស្ទគឺដូចគ្នាកាលពីម្សិលមិញ ថ្ងៃនេះ និងជារៀងរហូត។</w:t>
      </w:r>
    </w:p>
    <w:p/>
    <w:p>
      <w:r xmlns:w="http://schemas.openxmlformats.org/wordprocessingml/2006/main">
        <w:t xml:space="preserve">យេរេមា 22:12 ប៉ុន្តែ គាត់​នឹង​ស្លាប់​នៅ​កន្លែង​ដែល​គេ​ចាប់​គាត់​ជា​ឈ្លើយ ហើយ​នឹង​លែង​ឃើញ​ស្រុក​នេះ​ទៀត​ហើយ។</w:t>
      </w:r>
    </w:p>
    <w:p/>
    <w:p>
      <w:r xmlns:w="http://schemas.openxmlformats.org/wordprocessingml/2006/main">
        <w:t xml:space="preserve">ជោគវាសនា​របស់​ស្តេច​យេហូយ៉ាគីម​ត្រូវ​គេ​យក​ទៅ​ស្រុក​ក្រៅ ហើយ​សោយ​ទិវង្គត​ក្នុង​ភាព​ជា​ឈ្លើយ មិន​ដែល​បាន​ឃើញ​ប្រទេស​កំណើត​របស់​ទ្រង់​ទៀត​ទេ។</w:t>
      </w:r>
    </w:p>
    <w:p/>
    <w:p>
      <w:r xmlns:w="http://schemas.openxmlformats.org/wordprocessingml/2006/main">
        <w:t xml:space="preserve">1: ការជំនុំជំរះរបស់ព្រះនឹងលឿននិងប្រាកដ។</w:t>
      </w:r>
    </w:p>
    <w:p/>
    <w:p>
      <w:r xmlns:w="http://schemas.openxmlformats.org/wordprocessingml/2006/main">
        <w:t xml:space="preserve">២៖ ចូរ​គិត​អំពី​ព្រះបន្ទូល​របស់​ព្រះ ហើយ​នៅ​ជាប់​នឹង​មាគ៌ា​របស់​ទ្រង់។</w:t>
      </w:r>
    </w:p>
    <w:p/>
    <w:p>
      <w:r xmlns:w="http://schemas.openxmlformats.org/wordprocessingml/2006/main">
        <w:t xml:space="preserve">១ យ៉ូហាន ១៥:៦ «បើ​អ្នក​ណា​មិន​នៅ​ក្នុង​ខ្ញុំ​ទេ អ្នក​នោះ​ប្រៀប​ដូច​ជា​មែក​ដែល​ត្រូវ​បោះ​ចោល ហើយ​ក្រៀម​ស្វិត មែក​ទាំង​នោះ​ត្រូវ​បាន​រើស​ទម្លាក់​ទៅ​ក្នុង​ភ្លើង ហើយ​ឆេះ»។</w:t>
      </w:r>
    </w:p>
    <w:p/>
    <w:p>
      <w:r xmlns:w="http://schemas.openxmlformats.org/wordprocessingml/2006/main">
        <w:t xml:space="preserve">២៖ សុភាសិត ២១:៣ «ធ្វើ​អ្វី​ដែល​ត្រឹម​ត្រូវ និង​សុចរិត នោះ​ព្រះ​យេហូវ៉ា​ពេញ​ចិត្ត​ជាង​ការ​បូជា»។</w:t>
      </w:r>
    </w:p>
    <w:p/>
    <w:p>
      <w:r xmlns:w="http://schemas.openxmlformats.org/wordprocessingml/2006/main">
        <w:t xml:space="preserve">យេរេមា 22:13 វេទនា​ដល់​អ្នក​ណា​ដែល​សង់​ផ្ទះ​ដោយ​អំពើ​ទុច្ចរិត និង​បន្ទប់​របស់​ខ្លួន​ដោយ​អំពើ​ទុច្ចរិត។ ដែលប្រើប្រាស់សេវាអ្នកជិតខាង ដោយគ្មានប្រាក់ឈ្នួល ហើយមិនឲ្យគាត់ធ្វើការ។</w:t>
      </w:r>
    </w:p>
    <w:p/>
    <w:p>
      <w:r xmlns:w="http://schemas.openxmlformats.org/wordprocessingml/2006/main">
        <w:t xml:space="preserve">វគ្គនេះព្រមានពីការទាញយកប្រយោជន៍ពីអ្នកដទៃ ដើម្បីផលប្រយោជន៍ផ្ទាល់ខ្លួន។</w:t>
      </w:r>
    </w:p>
    <w:p/>
    <w:p>
      <w:r xmlns:w="http://schemas.openxmlformats.org/wordprocessingml/2006/main">
        <w:t xml:space="preserve">១៖ យើងត្រូវចងចាំជានិច្ចថា ត្រូវប្រព្រឹត្តចំពោះអ្នកដទៃដោយការគោរព និងយុត្តិធម៌ ទោះបីជាយើងស្ថិតក្នុងតំណែងជាអំណាចក៏ដោយ។</w:t>
      </w:r>
    </w:p>
    <w:p/>
    <w:p>
      <w:r xmlns:w="http://schemas.openxmlformats.org/wordprocessingml/2006/main">
        <w:t xml:space="preserve">២៖ យើងមិនគួរប្រើឯកសិទ្ធិរបស់យើងដើម្បីទាញយកប្រយោជន៍ពីអ្នកដ៏ទៃឡើយ ផ្ទុយទៅវិញត្រូវប្រើធនធានរបស់យើងដើម្បីជួយអ្នកដែលត្រូវការជំនួយ។</w:t>
      </w:r>
    </w:p>
    <w:p/>
    <w:p>
      <w:r xmlns:w="http://schemas.openxmlformats.org/wordprocessingml/2006/main">
        <w:t xml:space="preserve">1: Micah 6:8 - ព្រះអង្គ​បាន​បង្ហាញ​អ្នក​នូវ​អ្វី​ដែល​ល្អ​។ ហើយ​តើ​ព្រះអម្ចាស់​ទាមទារ​អ្វី​ពី​អ្នក? ចូរ​ប្រព្រឹត្ត​ដោយ​សុចរិត និង​ស្រឡាញ់​សេចក្ដី​មេត្តា​ករុណា ហើយ​ដើរ​ដោយ​បន្ទាប​ខ្លួន​ជា​មួយ​នឹង​ព្រះ​របស់​អ្នក។</w:t>
      </w:r>
    </w:p>
    <w:p/>
    <w:p>
      <w:r xmlns:w="http://schemas.openxmlformats.org/wordprocessingml/2006/main">
        <w:t xml:space="preserve">២: យ៉ាកុប ២:៨-៩ - ប្រសិនបើអ្នកពិតជារក្សាច្បាប់របស់ស្តេចដែលមានក្នុងបទគម្ពីរថា “ត្រូវស្រឡាញ់អ្នកជិតខាងដូចខ្លួនឯង” នោះអ្នកពិតជាធ្វើត្រូវហើយ។ ប៉ុន្តែ​បើ​អ្នក​បង្ហាញ​ការ​រើស​អើង អ្នក​នឹង​ប្រព្រឹត្ត​អំពើ​បាប ហើយ​ត្រូវ​កាត់​ទោស​ដោយ​ច្បាប់​ថា​ជា​អ្នក​បំពាន​ច្បាប់។</w:t>
      </w:r>
    </w:p>
    <w:p/>
    <w:p>
      <w:r xmlns:w="http://schemas.openxmlformats.org/wordprocessingml/2006/main">
        <w:t xml:space="preserve">យេរេមា 22:14 ដែល​ចែង​ថា យើង​នឹង​សង់​ផ្ទះ​ដ៏​ធំ និង​បន្ទប់​ធំ​មួយ​ឲ្យ​ខ្ញុំ ហើយ​កាត់​បង្អួច​ចេញ។ វា​ត្រូវ​បាន​គេ​លាប​ដោយ​ដើម​តាត្រៅ ហើយ​លាប​ដោយ​អំពិល។</w:t>
      </w:r>
    </w:p>
    <w:p/>
    <w:p>
      <w:r xmlns:w="http://schemas.openxmlformats.org/wordprocessingml/2006/main">
        <w:t xml:space="preserve">វគ្គ​នេះ​និយាយ​អំពី​អ្នក​ណា​ម្នាក់​ដែល​សង់​ផ្ទះ​ធំ​មួយ​ដោយ​ដើម​តាត្រៅ ហើយ​លាប​ពណ៌​វា​ដោយ​ស្មៅ។</w:t>
      </w:r>
    </w:p>
    <w:p/>
    <w:p>
      <w:r xmlns:w="http://schemas.openxmlformats.org/wordprocessingml/2006/main">
        <w:t xml:space="preserve">1. ពរជ័យនៃការគោរពប្រតិបត្តិ</w:t>
      </w:r>
    </w:p>
    <w:p/>
    <w:p>
      <w:r xmlns:w="http://schemas.openxmlformats.org/wordprocessingml/2006/main">
        <w:t xml:space="preserve">2. សារៈសំខាន់នៃការគ្រប់គ្រងល្អ។</w:t>
      </w:r>
    </w:p>
    <w:p/>
    <w:p>
      <w:r xmlns:w="http://schemas.openxmlformats.org/wordprocessingml/2006/main">
        <w:t xml:space="preserve">1. សុភាសិត 24:27 - ចូរ​រៀបចំ​កិច្ចការ​របស់​អ្នក​ដោយ​មិន​ចាំបាច់ ហើយ​ធ្វើ​ឲ្យ​វា​សម​នឹង​ខ្លួន​អ្នក​នៅ​ក្នុង​ទីវាល។ ហើយ​បន្ទាប់​មក​សង់​ផ្ទះ​របស់​អ្នក​។</w:t>
      </w:r>
    </w:p>
    <w:p/>
    <w:p>
      <w:r xmlns:w="http://schemas.openxmlformats.org/wordprocessingml/2006/main">
        <w:t xml:space="preserve">2. កូល៉ុស 3:23-24 - ហើយ​អ្វី​ក៏ដោយ​ដែល​អ្នក​ធ្វើ​នោះ ចូរ​ធ្វើ​វា​ដោយ​ចិត្ត​ស្មោះ​ចំពោះ​ព្រះ​អម្ចាស់ ហើយ​មិន​មែន​ចំពោះ​មនុស្ស​ឡើយ។ ដោយ​ដឹង​ថា​ព្រះអម្ចាស់​នឹង​ទទួល​រង្វាន់​នៃ​មរតក ដ្បិត​អ្នក​រាល់​គ្នា​បម្រើ​ព្រះអម្ចាស់​គ្រិស្ដ។</w:t>
      </w:r>
    </w:p>
    <w:p/>
    <w:p>
      <w:r xmlns:w="http://schemas.openxmlformats.org/wordprocessingml/2006/main">
        <w:t xml:space="preserve">យេរេមា 22:15 តើ​ព្រះអង្គ​នឹង​សោយរាជ្យ​ឬ? តើ​ឪពុក​របស់​អ្នក​មិន​បាន​ស៊ី​ផឹក ហើយ​កាត់​ទោស និង​យុត្តិធម៌​ទេ​ឬ​អី?</w:t>
      </w:r>
    </w:p>
    <w:p/>
    <w:p>
      <w:r xmlns:w="http://schemas.openxmlformats.org/wordprocessingml/2006/main">
        <w:t xml:space="preserve">ព្រះ​ព្រមាន​ប្រឆាំង​នឹង​ការ​ស្វែង​រក​តែ​ការ​សប្បាយ​និង​ភាព​ប្រណិត ជា​ជាង​ការ​ចូល​រួម​ក្នុង​យុត្តិធម៌ និង​សុចរិត។</w:t>
      </w:r>
    </w:p>
    <w:p/>
    <w:p>
      <w:r xmlns:w="http://schemas.openxmlformats.org/wordprocessingml/2006/main">
        <w:t xml:space="preserve">1. “ការស្វែងរកយុត្តិធម៌ និងសេចក្តីសុចរិត៖ មាគ៌ាពិតនៃពរជ័យ”</w:t>
      </w:r>
    </w:p>
    <w:p/>
    <w:p>
      <w:r xmlns:w="http://schemas.openxmlformats.org/wordprocessingml/2006/main">
        <w:t xml:space="preserve">2. "គ្រោះថ្នាក់នៃការស្វែងរកភាពរីករាយ និងប្រណិត"</w:t>
      </w:r>
    </w:p>
    <w:p/>
    <w:p>
      <w:r xmlns:w="http://schemas.openxmlformats.org/wordprocessingml/2006/main">
        <w:t xml:space="preserve">១.សុភាសិត ២១:៣ «ការ​ប្រព្រឹត្ត​ដោយ​យុត្តិ​ធម៌​និង​ការ​ជំនុំ​ជម្រះ នោះ​ព្រះ​យេហូវ៉ា​ពេញ​ចិត្ត​ជាង​យញ្ញបូជា»។</w:t>
      </w:r>
    </w:p>
    <w:p/>
    <w:p>
      <w:r xmlns:w="http://schemas.openxmlformats.org/wordprocessingml/2006/main">
        <w:t xml:space="preserve">2. ម៉ាថាយ 6:33 "ប៉ុន្តែ ចូរ​ស្វែង​រក​នគរ និង​សេចក្ដី​សុចរិត​របស់​ទ្រង់​ជា​មុន​សិន នោះ​របស់​ទាំង​នេះ​នឹង​បាន​ប្រទាន​មក​អ្នក​រាល់​គ្នា​ដែរ"។</w:t>
      </w:r>
    </w:p>
    <w:p/>
    <w:p>
      <w:r xmlns:w="http://schemas.openxmlformats.org/wordprocessingml/2006/main">
        <w:t xml:space="preserve">យេរេមា 22:16 ព្រះអង្គ​វិនិច្ឆ័យ​ទោស​ជន​ក្រីក្រ និង​ទុគ៌ត។ បន្ទាប់មកវាល្អជាមួយគាត់៖ នេះមិនស្គាល់ខ្ញុំទេ? ព្រះអម្ចាស់មានព្រះបន្ទូល។</w:t>
      </w:r>
    </w:p>
    <w:p/>
    <w:p>
      <w:r xmlns:w="http://schemas.openxmlformats.org/wordprocessingml/2006/main">
        <w:t xml:space="preserve">ព្រះ​សព្វ​ព្រះទ័យ​ឲ្យ​យើង​បង្ហាញ​ចិត្ត​មេត្តា និង​យុត្តិធម៌​ដល់​ជន​ក្រីក្រ និង​អ្នក​ខ្វះខាត។</w:t>
      </w:r>
    </w:p>
    <w:p/>
    <w:p>
      <w:r xmlns:w="http://schemas.openxmlformats.org/wordprocessingml/2006/main">
        <w:t xml:space="preserve">១៖ យើង​ត្រូវ​បាន​ហៅ​ឲ្យ​បង្ហាញ​សេចក្ដី​មេត្តា​ករុណា និង​យុត្តិធម៌​ដល់​ប្រជាជន​ដែល​ខ្វះខាត។</w:t>
      </w:r>
    </w:p>
    <w:p/>
    <w:p>
      <w:r xmlns:w="http://schemas.openxmlformats.org/wordprocessingml/2006/main">
        <w:t xml:space="preserve">2: សកម្មភាពរបស់យើងអាចនាំយើងទៅជិតព្រះឬឆ្ងាយដូច្នេះសូមឱ្យយើងខិតខំធ្វើអ្វីដែលត្រឹមត្រូវនៅក្នុងភ្នែករបស់ព្រះ។</w:t>
      </w:r>
    </w:p>
    <w:p/>
    <w:p>
      <w:r xmlns:w="http://schemas.openxmlformats.org/wordprocessingml/2006/main">
        <w:t xml:space="preserve">១៖ ម៉ាថាយ ២៥:៣១-៤០ ( ប្រស្នាអំពីចៀម និងពពែ)</w:t>
      </w:r>
    </w:p>
    <w:p/>
    <w:p>
      <w:r xmlns:w="http://schemas.openxmlformats.org/wordprocessingml/2006/main">
        <w:t xml:space="preserve">២៖ យ៉ាកុប ១:២៧ (សាសនា​បរិសុទ្ធ និង​មិន​សៅហ្មង​នៅ​ចំពោះ​ព្រះ)</w:t>
      </w:r>
    </w:p>
    <w:p/>
    <w:p>
      <w:r xmlns:w="http://schemas.openxmlformats.org/wordprocessingml/2006/main">
        <w:t xml:space="preserve">យេរេមា 22:17 ប៉ុន្តែ ភ្នែក​និង​ចិត្ត​របស់​អ្នក​មិន​មែន​សម្រាប់​តែ​លោភលន់​របស់​អ្នក និង​ដើម្បី​បង្ហូរ​ឈាម​គ្មាន​ទោស ការ​ជិះជាន់ និង​អំពើ​ឃោរឃៅ​ដើម្បី​ធ្វើ​វា។</w:t>
      </w:r>
    </w:p>
    <w:p/>
    <w:p>
      <w:r xmlns:w="http://schemas.openxmlformats.org/wordprocessingml/2006/main">
        <w:t xml:space="preserve">យេរេមា​ថ្កោលទោស​អ្នក​ដែល​មាន​ចិត្ត និង​ភ្នែក​ចំពោះ​ការ​លោភលន់ ការ​បង្ហូរ​ឈាម​គ្មាន​ទោស ការ​ជិះជាន់ និង​អំពើ​ហិង្សា។</w:t>
      </w:r>
    </w:p>
    <w:p/>
    <w:p>
      <w:r xmlns:w="http://schemas.openxmlformats.org/wordprocessingml/2006/main">
        <w:t xml:space="preserve">1. ផលវិបាកនៃការលោភលន់៖ ការពិនិត្យមើលយេរេមា ២២:១៧</w:t>
      </w:r>
    </w:p>
    <w:p/>
    <w:p>
      <w:r xmlns:w="http://schemas.openxmlformats.org/wordprocessingml/2006/main">
        <w:t xml:space="preserve">2. បេះដូងនៃអ្នកជិះជាន់៖ ការសិក្សាអំពីយេរេមា ២២:១៧</w:t>
      </w:r>
    </w:p>
    <w:p/>
    <w:p>
      <w:r xmlns:w="http://schemas.openxmlformats.org/wordprocessingml/2006/main">
        <w:t xml:space="preserve">1. សុភាសិត 4:23 - សំខាន់​ជាង​នេះ​ទៅ​ទៀត ចូរ​ថែ​រក្សា​ចិត្ត​ចុះ ដ្បិត​អ្វីៗ​ដែល​អ្នក​ធ្វើ​គឺ​ហូរ​ចេញ​ពី​វា។</w:t>
      </w:r>
    </w:p>
    <w:p/>
    <w:p>
      <w:r xmlns:w="http://schemas.openxmlformats.org/wordprocessingml/2006/main">
        <w:t xml:space="preserve">2. ម៉ាថាយ 5:7 - អ្នក​ដែល​មាន​ចិត្ត​មេត្តា​នោះ​មាន​ពរ​ហើយ ដ្បិត​គេ​នឹង​បង្ហាញ​សេចក្ដី​មេត្តា​ករុណា។</w:t>
      </w:r>
    </w:p>
    <w:p/>
    <w:p>
      <w:r xmlns:w="http://schemas.openxmlformats.org/wordprocessingml/2006/main">
        <w:t xml:space="preserve">យេរេមា 22:18 ដូច្នេះ ព្រះ‌អម្ចាស់​មាន​ព្រះ‌បន្ទូល​អំពី​ព្រះ‌បាទ​យ៉ូយ៉ាគីម ជា​បុត្រ​របស់​ព្រះបាទ​យ៉ូសៀស ជា​ស្ដេច​ស្រុក​យូដា។ គេ​មិន​យំ​សោក​នឹង​គាត់​ឡើយ ដោយ​ពោល​ថា ឱ​បង​អើយ! ឬបងស្រី! ពួក​គេ​មិន​យំ​សោក​នឹង​លោក​ឡើយ ដោយ​ពោល​ថា៖ «លោក​ម្ចាស់! ឬសិរីរុងរឿងរបស់គាត់!</w:t>
      </w:r>
    </w:p>
    <w:p/>
    <w:p>
      <w:r xmlns:w="http://schemas.openxmlformats.org/wordprocessingml/2006/main">
        <w:t xml:space="preserve">ព្រះ‌អម្ចាស់​ប្រកាស​ថា គ្មាន​អ្នក​ណា​យំ​សោក​ចំពោះ​ស្ដេច​យេហូយ៉ាគីម ជា​បុត្រ​របស់​លោក​យ៉ូសៀស នៃ​ជន​ជាតិ​យូដា​ឡើយ។</w:t>
      </w:r>
    </w:p>
    <w:p/>
    <w:p>
      <w:r xmlns:w="http://schemas.openxmlformats.org/wordprocessingml/2006/main">
        <w:t xml:space="preserve">1. គ្រោះថ្នាក់នៃការមិនស្តាប់ព្រះ៖ ការសិក្សាអំពីយេរេមា ២២:១៨</w:t>
      </w:r>
    </w:p>
    <w:p/>
    <w:p>
      <w:r xmlns:w="http://schemas.openxmlformats.org/wordprocessingml/2006/main">
        <w:t xml:space="preserve">2. សារៈសំខាន់នៃការស្តាប់បង្គាប់៖ មើលការបរាជ័យរបស់យេហូយ៉ាគីម</w:t>
      </w:r>
    </w:p>
    <w:p/>
    <w:p>
      <w:r xmlns:w="http://schemas.openxmlformats.org/wordprocessingml/2006/main">
        <w:t xml:space="preserve">1. ហេព្រើរ 12:14-15 - ស្វែងរកសន្តិភាពជាមួយមនុស្សទាំងអស់ និងភាពបរិសុទ្ធ ដោយគ្មាននរណានឹងឃើញព្រះអម្ចាស់។ មើល​ដោយ​ប្រុង​ប្រយ័ត្ន​ក្រែង​អ្នក​ណា​ខ្វះ​ព្រះគុណ​របស់​ព្រះ។</w:t>
      </w:r>
    </w:p>
    <w:p/>
    <w:p>
      <w:r xmlns:w="http://schemas.openxmlformats.org/wordprocessingml/2006/main">
        <w:t xml:space="preserve">2. សុភាសិត 3:5-6 - ចូរ​ទុក​ចិត្ត​លើ​ព្រះ​យេហូវ៉ា​ឲ្យ​អស់​ពី​ចិត្ត ហើយ​កុំ​ពឹង​លើ​ការ​យល់​ដឹង​របស់​ខ្លួន​ឯង​ឡើយ។ ចូរ​ទទួល​ស្គាល់​ទ្រង់​តាម​គ្រប់​ផ្លូវ​របស់​អ្នក ហើយ​ទ្រង់​នឹង​ដឹកនាំ​ផ្លូវ​របស់​អ្នក</w:t>
      </w:r>
    </w:p>
    <w:p/>
    <w:p>
      <w:r xmlns:w="http://schemas.openxmlformats.org/wordprocessingml/2006/main">
        <w:t xml:space="preserve">យេរេមា 22:19 គាត់​នឹង​ត្រូវ​បញ្ចុះ​ដោយ​ការ​បញ្ចុះ​សព​លា ហើយ​អូស​ចេញ​ទៅ​ខាង​ក្រៅ​ទ្វារ​ក្រុង​យេរូ‌សាឡឹម។</w:t>
      </w:r>
    </w:p>
    <w:p/>
    <w:p>
      <w:r xmlns:w="http://schemas.openxmlformats.org/wordprocessingml/2006/main">
        <w:t xml:space="preserve">វគ្គ​នេះ​ចែង​ថា មនុស្ស​ម្នាក់​នឹង​ត្រូវ​គេ​បញ្ចុះ​ដូច​ជា​សត្វ​លា ហើយ​សាកសព​របស់​គេ​នឹង​ត្រូវ​គេ​អូស​ទៅ​បោះ​នៅ​ខាង​ក្រៅ​ទ្វារ​ក្រុង​យេរូសាឡិម។</w:t>
      </w:r>
    </w:p>
    <w:p/>
    <w:p>
      <w:r xmlns:w="http://schemas.openxmlformats.org/wordprocessingml/2006/main">
        <w:t xml:space="preserve">1. ផលវិបាកនៃអំពើបាប - របៀបដែលភាពទុច្ចរិតអាចនាំឱ្យមនុស្សម្នាក់ត្រូវបានប្រព្រឹត្តដោយការមើលងាយបែបនេះ។</w:t>
      </w:r>
    </w:p>
    <w:p/>
    <w:p>
      <w:r xmlns:w="http://schemas.openxmlformats.org/wordprocessingml/2006/main">
        <w:t xml:space="preserve">2. យុត្តិធម៍របស់ព្រះ - របៀបដែលការវិនិច្ឆ័យចុងក្រោយរបស់ព្រះនឹងត្រូវបានអនុវត្ត។</w:t>
      </w:r>
    </w:p>
    <w:p/>
    <w:p>
      <w:r xmlns:w="http://schemas.openxmlformats.org/wordprocessingml/2006/main">
        <w:t xml:space="preserve">សុភាសិត 13:15 "ការ​យល់​ដឹង​ល្អ​តែង​តែ​មាន​ការ​ពេញ​ចិត្ត តែ​ផ្លូវ​របស់​អ្នក​រំលង​គឺ​ពិបាក"។</w:t>
      </w:r>
    </w:p>
    <w:p/>
    <w:p>
      <w:r xmlns:w="http://schemas.openxmlformats.org/wordprocessingml/2006/main">
        <w:t xml:space="preserve">2. អេសាយ 53:5-6 «តែគាត់ត្រូវរបួសដោយសារការរំលងរបស់យើង គាត់ត្រូវជាំដោយសារអំពើទុច្ចរិតរបស់យើង៖ ការប្រៀនប្រដៅនៃសន្តិភាពរបស់យើងបានមកលើគាត់ ហើយជាមួយនឹងស្នាមឆ្នូតរបស់គាត់ យើងបានជាសះស្បើយ។ គ្រប់​គ្នា​បាន​ងាក​ទៅ​រក​ផ្លូវ​របស់​ខ្លួន ហើយ​ព្រះ​អម្ចាស់​បាន​ដាក់​មក​លើ​គាត់​នូវ​អំពើ​ទុច្ចរិត​របស់​យើង​ទាំង​អស់​គ្នា»។</w:t>
      </w:r>
    </w:p>
    <w:p/>
    <w:p>
      <w:r xmlns:w="http://schemas.openxmlformats.org/wordprocessingml/2006/main">
        <w:t xml:space="preserve">យេរេមា 22:20 ចូរ​ឡើង​ទៅ​លើ​ប្រទេស​លីបង់ ហើយ​យំ។ ចូរ​បន្លឺ​សំឡេង​អ្នក​នៅ​ស្រុក​បាសាន ហើយ​ស្រែក​ឡើង​ពី​ផ្លូវ​នានា ដ្បិត​អ្នក​ស្រឡាញ់​របស់​អ្នក​ត្រូវ​វិនាស​អស់​ហើយ។</w:t>
      </w:r>
    </w:p>
    <w:p/>
    <w:p>
      <w:r xmlns:w="http://schemas.openxmlformats.org/wordprocessingml/2006/main">
        <w:t xml:space="preserve">វគ្គ​នេះ​និយាយ​ពី​ការ​អំពាវនាវ​ឲ្យ​ទួញ​សោក​ចំពោះ​ការ​បំផ្លិចបំផ្លាញ​នៃ​អ្នក​ដែល​ធ្លាប់​ជា​ទី​ស្រឡាញ់។</w:t>
      </w:r>
    </w:p>
    <w:p/>
    <w:p>
      <w:r xmlns:w="http://schemas.openxmlformats.org/wordprocessingml/2006/main">
        <w:t xml:space="preserve">1. ការអំពាវនាវឱ្យសោកសៅ: ការបាត់បង់អ្នកដែលធ្លាប់ជាទីស្រឡាញ់</w:t>
      </w:r>
    </w:p>
    <w:p/>
    <w:p>
      <w:r xmlns:w="http://schemas.openxmlformats.org/wordprocessingml/2006/main">
        <w:t xml:space="preserve">2. ចុងបញ្ចប់នៃការលួងលោម: រៀនរស់នៅជាមួយការបាត់បង់និងការបំផ្លិចបំផ្លាញ</w:t>
      </w:r>
    </w:p>
    <w:p/>
    <w:p>
      <w:r xmlns:w="http://schemas.openxmlformats.org/wordprocessingml/2006/main">
        <w:t xml:space="preserve">1. ទំនុកតម្កើង 147:3 - ព្រះអង្គ​ប្រោស​អ្នក​ដែល​ខូច​ចិត្ត​ជា​សះស្បើយ ហើយ​ចង​របួស​របស់​គេ។</w:t>
      </w:r>
    </w:p>
    <w:p/>
    <w:p>
      <w:r xmlns:w="http://schemas.openxmlformats.org/wordprocessingml/2006/main">
        <w:t xml:space="preserve">2. រ៉ូម 12:15 - ចូរអរសប្បាយជាមួយនឹងអស់អ្នកដែលបានអរសប្បាយ ហើយយំជាមួយនឹងអ្នកដែលយំ។</w:t>
      </w:r>
    </w:p>
    <w:p/>
    <w:p>
      <w:r xmlns:w="http://schemas.openxmlformats.org/wordprocessingml/2006/main">
        <w:t xml:space="preserve">យេរេមា 22:21 ខ្ញុំ​និយាយ​ទៅ​កាន់​អ្នក​ក្នុង​ភាព​រុងរឿង​របស់​អ្នក។ ប៉ុន្តែ អ្នក​បាន​និយាយ​ថា ខ្ញុំ​នឹង​មិន​ឮ​ទេ។ នេះ​ជា​ចរិត​របស់​អ្នក​តាំង​ពី​ក្មេង​មក​ម្ល៉េះ គឺ​អ្នក​មិន​ស្តាប់​តាម​សំឡេង​ខ្ញុំ។</w:t>
      </w:r>
    </w:p>
    <w:p/>
    <w:p>
      <w:r xmlns:w="http://schemas.openxmlformats.org/wordprocessingml/2006/main">
        <w:t xml:space="preserve">ព្រះជាម្ចាស់​មាន​ព្រះបន្ទូល​ទៅ​កាន់​ជន​ជាតិ​យូដា ក្នុង​ភាព​ចម្រុង​ចម្រើន ប៉ុន្តែ​គេ​មិន​ព្រម​ស្តាប់។ នេះ​ជា​ទម្លាប់​របស់​ពួក​គេ​តាំង​ពី​ក្មេង ដោយ​សារ​ពួក​គេ​មិន​ដែល​ស្តាប់​តាម​សំឡេង​របស់​ព្រះ​ឡើយ។</w:t>
      </w:r>
    </w:p>
    <w:p/>
    <w:p>
      <w:r xmlns:w="http://schemas.openxmlformats.org/wordprocessingml/2006/main">
        <w:t xml:space="preserve">1. គ្រោះថ្នាក់នៃការបដិសេធមិនស្តាប់ព្រះសូរសៀងរបស់ព្រះ</w:t>
      </w:r>
    </w:p>
    <w:p/>
    <w:p>
      <w:r xmlns:w="http://schemas.openxmlformats.org/wordprocessingml/2006/main">
        <w:t xml:space="preserve">2. តំរូវការដើម្បីស្តាប់បង្គាប់ព្រះជាម្ចាស់ក្នុងភាពរុងរឿង</w:t>
      </w:r>
    </w:p>
    <w:p/>
    <w:p>
      <w:r xmlns:w="http://schemas.openxmlformats.org/wordprocessingml/2006/main">
        <w:t xml:space="preserve">1. អេសាយ 1:19-20 - ប្រសិនបើអ្នករាល់គ្នាស្ម័គ្រចិត្ដ និងស្ដាប់បង្គាប់ នោះអ្នករាល់គ្នានឹងបានស៊ីផលនៃទឹកដី។ ប៉ុន្តែ​ប្រសិន​បើ​អ្នក​រាល់​គ្នា​មិន​ព្រម​បះបោរ នោះ​អ្នក​រាល់​គ្នា​នឹង​ត្រូវ​លេប​ដោយ​ដាវ ដ្បិត​ព្រះ‌អម្ចាស់​មាន​ព្រះ‌បន្ទូល​មក​ហើយ។</w:t>
      </w:r>
    </w:p>
    <w:p/>
    <w:p>
      <w:r xmlns:w="http://schemas.openxmlformats.org/wordprocessingml/2006/main">
        <w:t xml:space="preserve">2. យ៉ាកុប 1:22 - ប៉ុន្តែ ចូរ​អ្នក​រាល់​គ្នា​ប្រព្រឹត្ត​តាម​ព្រះ​បន្ទូល ហើយ​មិន​មែន​ជា​អ្នក​ស្តាប់​តែ​ប៉ុណ្ណោះ​ទេ ដោយ​បញ្ឆោត​ខ្លួន​ឯង។</w:t>
      </w:r>
    </w:p>
    <w:p/>
    <w:p>
      <w:r xmlns:w="http://schemas.openxmlformats.org/wordprocessingml/2006/main">
        <w:t xml:space="preserve">យេរេមា 22:22 ខ្យល់​នឹង​ស៊ី​គ្រូគង្វាល​ទាំង​អស់​របស់​អ្នក ហើយ​អ្នក​ស្រឡាញ់​របស់​អ្នក​នឹង​ត្រូវ​ទៅ​ជា​ឈ្លើយ ដូច្នេះ​អ្នក​នឹង​ត្រូវ​ខ្មាស ហើយ​ខ្មាស​ដោយសារ​អំពើ​ទុច្ចរិត​ទាំង​អស់​របស់​អ្នក។</w:t>
      </w:r>
    </w:p>
    <w:p/>
    <w:p>
      <w:r xmlns:w="http://schemas.openxmlformats.org/wordprocessingml/2006/main">
        <w:t xml:space="preserve">ព្រះព្រមានថា អស់អ្នកដែលត្រូវបានបោកបញ្ឆោតដោយគ្រូគង្វាលក្លែងក្លាយ និងអ្នកស្រឡាញ់នឹងចូលទៅក្នុងឈ្លើយ ហើយពួកគេនឹងខ្មាស់អៀន និងអាម៉ាស់ចំពោះអំពើអាក្រក់របស់ពួកគេ។</w:t>
      </w:r>
    </w:p>
    <w:p/>
    <w:p>
      <w:r xmlns:w="http://schemas.openxmlformats.org/wordprocessingml/2006/main">
        <w:t xml:space="preserve">1. ទទួលស្គាល់ការព្រមានរបស់ព្រះ ហើយប្រែចិត្តពីអំពើបាប</w:t>
      </w:r>
    </w:p>
    <w:p/>
    <w:p>
      <w:r xmlns:w="http://schemas.openxmlformats.org/wordprocessingml/2006/main">
        <w:t xml:space="preserve">2. ស្វែងរកការពិតរបស់ព្រះ ហើយជៀសវាងការបោកប្រាស់</w:t>
      </w:r>
    </w:p>
    <w:p/>
    <w:p>
      <w:r xmlns:w="http://schemas.openxmlformats.org/wordprocessingml/2006/main">
        <w:t xml:space="preserve">1. អេសាយ 55:6-7 - «ចូរស្វែងរកព្រះអម្ចាស់ កាលដែលទ្រង់នឹងរកឃើញ ចូរអំពាវនាវដល់ទ្រង់ ខណៈពេលដែលទ្រង់នៅជិត ចូរឲ្យមនុស្សអាក្រក់បោះបង់ចោលផ្លូវរបស់គាត់ ហើយមនុស្សទុច្ចរិតដែលគិតរបស់គាត់ ចូរឱ្យគាត់ត្រឡប់ទៅឯព្រះអម្ចាស់វិញ ដើម្បីគាត់ សូម​អាណិត​មេត្តា​គាត់ និង​ព្រះ​នៃ​យើង​ខ្ញុំ​ផង ដ្បិត​គាត់​នឹង​អត់​ទោស​ជា​បរិបូរ»។</w:t>
      </w:r>
    </w:p>
    <w:p/>
    <w:p>
      <w:r xmlns:w="http://schemas.openxmlformats.org/wordprocessingml/2006/main">
        <w:t xml:space="preserve">ទំនុកតម្កើង 119:9-11 - «តើ​យុវជន​ម្នាក់​អាច​រក្សា​ផ្លូវ​របស់​ខ្លួន​ឲ្យ​បរិសុទ្ធ​បាន​យ៉ាង​ដូច​ម្ដេច​បាន? ដោយ​កាន់​តាម​ព្រះបន្ទូល​របស់​ព្រះអង្គ ទូលបង្គំ​ស្វែង​រក​ទ្រង់​អស់​ពី​ចិត្ត កុំ​ឲ្យ​ទូលបង្គំ​វង្វេង​ចេញ​ពី​បញ្ញត្ត​ទ្រង់​ឡើយ! ក្នុង​ចិត្ត​ខ្ញុំ ដើម្បី​កុំ​ឲ្យ​ខ្ញុំ​ប្រព្រឹត្ត​អំពើ​បាប​ទាស់​នឹង​អ្នក។</w:t>
      </w:r>
    </w:p>
    <w:p/>
    <w:p>
      <w:r xmlns:w="http://schemas.openxmlformats.org/wordprocessingml/2006/main">
        <w:t xml:space="preserve">យេរេមា 22:23 ឱ​អ្នក​ស្រុក​លីបង់​ដែល​ធ្វើ​សំបុក​នៅ​ក្នុង​ដើម​តាត្រៅ​អើយ ពេល​ដែល​ជំងឺ​ឈឺ​ចាប់​មក​លើ​អ្នក អ្នក​នឹង​មាន​ចិត្ត​អាណិត​អាសូរ​យ៉ាង​ណា។</w:t>
      </w:r>
    </w:p>
    <w:p/>
    <w:p>
      <w:r xmlns:w="http://schemas.openxmlformats.org/wordprocessingml/2006/main">
        <w:t xml:space="preserve">ប្រជាជន​លីបង់​ត្រូវ​បាន​ព្រមាន​ពី​ការ​ឈឺ​ចាប់​ដែល​នឹង​កើត​ឡើង​នៅ​ពេល​ដែល​ការ​ឈឺ​ចាប់​និង​ការ​ឈឺ​ចាប់​មក​ដល់​ដូច​ជា​ស្ត្រី​សម្រាល​កូន។</w:t>
      </w:r>
    </w:p>
    <w:p/>
    <w:p>
      <w:r xmlns:w="http://schemas.openxmlformats.org/wordprocessingml/2006/main">
        <w:t xml:space="preserve">1. ការឈឺចុកចាប់: តម្រូវការសម្រាប់ការរៀបចំខាងវិញ្ញាណ</w:t>
      </w:r>
    </w:p>
    <w:p/>
    <w:p>
      <w:r xmlns:w="http://schemas.openxmlformats.org/wordprocessingml/2006/main">
        <w:t xml:space="preserve">2. Cedars of Lebanon: ការស្វែងរកភាពខ្លាំងនៅក្នុងគ្រាដ៏លំបាក</w:t>
      </w:r>
    </w:p>
    <w:p/>
    <w:p>
      <w:r xmlns:w="http://schemas.openxmlformats.org/wordprocessingml/2006/main">
        <w:t xml:space="preserve">1.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2. ទំនុកតម្កើង 34:19 - ទុក្ខ​លំបាក​ជា​ច្រើន​របស់​មនុស្ស​សុចរិត ប៉ុន្តែ​ព្រះ‌អម្ចាស់​រំដោះ​គាត់​ចេញ​ពី​ពួក​គេ​ទាំង​អស់។</w:t>
      </w:r>
    </w:p>
    <w:p/>
    <w:p>
      <w:r xmlns:w="http://schemas.openxmlformats.org/wordprocessingml/2006/main">
        <w:t xml:space="preserve">យេរេមា 22:24 ព្រះ‌អម្ចាស់​មាន​ព្រះ‌បន្ទូល​ថា កាល​ខ្ញុំ​នៅ​មាន​ជីវិត ទោះ​បី​កូណា ជា​កូន​របស់​ព្រះ‌បាទ​យ៉ូយ៉ាគីម ជា​ស្ដេច​ស្រុក​យូដា ជា​អ្នក​ធ្វើ​សញ្ញា​នៅ​ដៃ​ស្ដាំ​ខ្ញុំ​ក៏​ដោយ ក៏​ខ្ញុំ​នឹង​ដក​អ្នក​ពី​ទី​នោះ​ដែរ។</w:t>
      </w:r>
    </w:p>
    <w:p/>
    <w:p>
      <w:r xmlns:w="http://schemas.openxmlformats.org/wordprocessingml/2006/main">
        <w:t xml:space="preserve">អធិបតេយ្យភាពរបស់ព្រះលើអំណាច និងអំណាចទាំងអស់នៅលើផែនដី។</w:t>
      </w:r>
    </w:p>
    <w:p/>
    <w:p>
      <w:r xmlns:w="http://schemas.openxmlformats.org/wordprocessingml/2006/main">
        <w:t xml:space="preserve">1. ព្រះជាអធិបតេយ្យលើស្តេចទាំងអស់។</w:t>
      </w:r>
    </w:p>
    <w:p/>
    <w:p>
      <w:r xmlns:w="http://schemas.openxmlformats.org/wordprocessingml/2006/main">
        <w:t xml:space="preserve">2. ការទទួលស្គាល់ឧត្តមភាពនៃអំណាចរបស់ព្រះ</w:t>
      </w:r>
    </w:p>
    <w:p/>
    <w:p>
      <w:r xmlns:w="http://schemas.openxmlformats.org/wordprocessingml/2006/main">
        <w:t xml:space="preserve">1. ទំនុកតម្កើង 103:19 - ព្រះអម្ចាស់​បាន​តាំង​បល្ល័ង្ក​របស់​ព្រះអង្គ​នៅ​លើ​មេឃ ហើយ​រាជាណាចក្រ​របស់​ព្រះអង្គ​គ្រប់គ្រង​លើ​អ្វីៗ​ទាំង​អស់។</w:t>
      </w:r>
    </w:p>
    <w:p/>
    <w:p>
      <w:r xmlns:w="http://schemas.openxmlformats.org/wordprocessingml/2006/main">
        <w:t xml:space="preserve">2. ដានីយ៉ែល 4:35 - ប្រជាជនទាំងអស់នៅលើផែនដីត្រូវបានចាត់ទុកថាគ្មានអ្វីសោះ ហើយគាត់បានធ្វើតាមឆន្ទៈរបស់គាត់ក្នុងចំណោមពួកពលបរិវារនៃស្ថានសួគ៌ និងក្នុងចំណោមប្រជាជននៅលើផែនដី។ ហើយ​គ្មាន​នរណា​អាច​កាន់​ដៃ​គាត់ ឬ​និយាយ​ទៅ​កាន់​គាត់​ថា "តើ​អ្នក​បាន​ធ្វើ​អ្វី?</w:t>
      </w:r>
    </w:p>
    <w:p/>
    <w:p>
      <w:r xmlns:w="http://schemas.openxmlformats.org/wordprocessingml/2006/main">
        <w:t xml:space="preserve">យេរេមា 22:25 ហើយ​យើង​នឹង​ប្រគល់​អ្នក​ទៅ​ក្នុង​កណ្ដាប់​ដៃ​នៃ​អស់​អ្នក​ដែល​ស្វែង​រក​ជីវិត​របស់​អ្នក ហើយ​នៅ​ក្នុង​កណ្ដាប់​ដៃ​របស់​អ្នក​ដែល​អ្នក​ខ្លាច សូម្បី​តែ​ទៅ​ក្នុង​កណ្ដាប់​ដៃ​របស់​នេប៊ូក្នេសា​ស្ដេច​ស្រុក​បាប៊ីឡូន និង​ទៅ​ក្នុង​កណ្ដាប់​ដៃ​របស់​ជន​ជាតិ​ខាល់ដេ។</w:t>
      </w:r>
    </w:p>
    <w:p/>
    <w:p>
      <w:r xmlns:w="http://schemas.openxmlformats.org/wordprocessingml/2006/main">
        <w:t xml:space="preserve">ព្រះ​នឹង​ផ្គត់ផ្គង់​អស់​អ្នក​ដែល​ទុក​ចិត្ត​លើ​ទ្រង់ នៅ​ទី​បំផុត សូម្បី​តែ​ក្នុង​គ្រា​មាន​ទុក្ខ​លំបាក​យ៉ាង​ខ្លាំង។</w:t>
      </w:r>
    </w:p>
    <w:p/>
    <w:p>
      <w:r xmlns:w="http://schemas.openxmlformats.org/wordprocessingml/2006/main">
        <w:t xml:space="preserve">1. សង្ឃឹមក្នុងគ្រាលំបាក៖ ស្វែងរកជំនឿលើការសន្យារបស់ព្រះ</w:t>
      </w:r>
    </w:p>
    <w:p/>
    <w:p>
      <w:r xmlns:w="http://schemas.openxmlformats.org/wordprocessingml/2006/main">
        <w:t xml:space="preserve">2. អធិបតេយ្យភាពរបស់ព្រះ៖ ការជឿទុកចិត្តលើការផ្តល់របស់ទ្រង់</w:t>
      </w:r>
    </w:p>
    <w:p/>
    <w:p>
      <w:r xmlns:w="http://schemas.openxmlformats.org/wordprocessingml/2006/main">
        <w:t xml:space="preserve">1. យេរេមា 29:11 ព្រះ‌អម្ចាស់​មាន​ព្រះ‌បន្ទូល​ថា៖ «ដ្បិត​ខ្ញុំ​ដឹង​អំពី​ផែនការ​ដែល​ខ្ញុំ​មាន​សម្រាប់​អ្នក»។</w:t>
      </w:r>
    </w:p>
    <w:p/>
    <w:p>
      <w:r xmlns:w="http://schemas.openxmlformats.org/wordprocessingml/2006/main">
        <w:t xml:space="preserve">២.រ៉ូម ៨:២៨ «ហើយ​យើង​ដឹង​ថា​ក្នុង​គ្រប់​ការ​ទាំង​អស់ ព្រះ​ទ្រង់​ធ្វើ​ការ​ដើម្បី​ប្រយោជន៍​ដល់​អស់​អ្នក​ដែល​ស្រឡាញ់​ទ្រង់ ដែល​បាន​ត្រូវ​ហៅ​តាម​គោល​បំណង​ទ្រង់»។</w:t>
      </w:r>
    </w:p>
    <w:p/>
    <w:p>
      <w:r xmlns:w="http://schemas.openxmlformats.org/wordprocessingml/2006/main">
        <w:t xml:space="preserve">យេរេមា 22:26 យើង​នឹង​បណ្ដេញ​អ្នក និង​ម្ដាយ​របស់​អ្នក​ដែល​បង្កើត​អ្នក ទៅ​ស្រុក​មួយ​ផ្សេង​ទៀត ដែល​អ្នក​មិន​បាន​កើត។ ហើយអ្នកនឹងត្រូវស្លាប់នៅទីនោះ។</w:t>
      </w:r>
    </w:p>
    <w:p/>
    <w:p>
      <w:r xmlns:w="http://schemas.openxmlformats.org/wordprocessingml/2006/main">
        <w:t xml:space="preserve">យុត្តិធម៍របស់ព្រះត្រូវបានបង្ហាញនៅក្នុងខគម្ពីរនេះ នៅពេលដែលទ្រង់ដាក់ទោសអ្នកដែលមិនស្តាប់បង្គាប់ទ្រង់។</w:t>
      </w:r>
    </w:p>
    <w:p/>
    <w:p>
      <w:r xmlns:w="http://schemas.openxmlformats.org/wordprocessingml/2006/main">
        <w:t xml:space="preserve">១៖ នៅ​យេរេមា ២២:២៦ ព្រះ​រំឭក​យើង​អំពី​យុត្តិធម៌​របស់​ទ្រង់ និង​សារៈសំខាន់​នៃ​ការ​ស្តាប់​បង្គាប់​ទ្រង់។</w:t>
      </w:r>
    </w:p>
    <w:p/>
    <w:p>
      <w:r xmlns:w="http://schemas.openxmlformats.org/wordprocessingml/2006/main">
        <w:t xml:space="preserve">២៖ យើង​ត្រូវ​ចាំ​ថា ព្រះ​នឹង​គាំទ្រ​យុត្តិធម៌​របស់​ទ្រង់​ជានិច្ច ហើយ​នឹង​ដាក់​ទោស​អ្នក​ដែល​មិន​ស្តាប់​បង្គាប់​ទ្រង់។</w:t>
      </w:r>
    </w:p>
    <w:p/>
    <w:p>
      <w:r xmlns:w="http://schemas.openxmlformats.org/wordprocessingml/2006/main">
        <w:t xml:space="preserve">១៖ ចោទិយកថា ២៨:១៥-២០ - ព្រះសន្យាថានឹងប្រទានពរដល់អ្នកដែលស្តាប់បង្គាប់ទ្រង់ និងបណ្តាសាដល់អ្នកដែលមិនស្តាប់បង្គាប់ទ្រង់។</w:t>
      </w:r>
    </w:p>
    <w:p/>
    <w:p>
      <w:r xmlns:w="http://schemas.openxmlformats.org/wordprocessingml/2006/main">
        <w:t xml:space="preserve">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យេរេមា 22:27 ប៉ុន្តែ​ដល់​ស្រុក​ដែល​គេ​ចង់​ត្រឡប់​វិញ គេ​នឹង​មិន​វិល​ទៅ​ស្រុក​នោះ​ទេ។</w:t>
      </w:r>
    </w:p>
    <w:p/>
    <w:p>
      <w:r xmlns:w="http://schemas.openxmlformats.org/wordprocessingml/2006/main">
        <w:t xml:space="preserve">មនុស្ស​នឹង​មិន​អាច​ត្រឡប់​ទៅ​ស្រុក​ដែល​ខ្លួន​ចង់​បាន​នោះ​ទេ។</w:t>
      </w:r>
    </w:p>
    <w:p/>
    <w:p>
      <w:r xmlns:w="http://schemas.openxmlformats.org/wordprocessingml/2006/main">
        <w:t xml:space="preserve">1. "គ្មានកន្លែងដូចផ្ទះទេ: ទុកចិត្តព្រះជាម្ចាស់តាមរយៈការផ្លាស់ទីលំនៅ"</w:t>
      </w:r>
    </w:p>
    <w:p/>
    <w:p>
      <w:r xmlns:w="http://schemas.openxmlformats.org/wordprocessingml/2006/main">
        <w:t xml:space="preserve">2. "ផ្លូវដែលមិននឹកស្មានដល់៖ ការស្វែងរកឆន្ទៈរបស់ព្រះនៅកន្លែងដែលមិនធ្លាប់ស្គាល់"</w:t>
      </w:r>
    </w:p>
    <w:p/>
    <w:p>
      <w:r xmlns:w="http://schemas.openxmlformats.org/wordprocessingml/2006/main">
        <w:t xml:space="preserve">1. បរិនិព្វាន 3:31-33 "ដ្បិត​គ្មាន​អ្នក​ណា​ត្រូវ​ព្រះ​អម្ចាស់​បោះ​បង់​ចោល​ជា​រៀង​រហូត​ឡើយ ទោះ​បី​ទ្រង់​នាំ​ទុក្ខ​សោក​ក៏​ដោយ ក៏​ទ្រង់​នឹង​មាន​ចិត្ត​អាណិត​អាសូរ ក៏​ជា​សេចក្តី​ស្រឡាញ់​ដ៏​ធំ​សម្បើម​របស់​ទ្រង់​ដែរ"។</w:t>
      </w:r>
    </w:p>
    <w:p/>
    <w:p>
      <w:r xmlns:w="http://schemas.openxmlformats.org/wordprocessingml/2006/main">
        <w:t xml:space="preserve">ទំនុកតម្កើង ២៣:៣ «ទ្រង់​នាំ​ខ្ញុំ​ទៅ​តាម​ផ្លូវ​ត្រឹម​ត្រូវ ដោយ​យល់​ដល់​ព្រះនាម​ទ្រង់»។</w:t>
      </w:r>
    </w:p>
    <w:p/>
    <w:p>
      <w:r xmlns:w="http://schemas.openxmlformats.org/wordprocessingml/2006/main">
        <w:t xml:space="preserve">យេរេមា 22:28 តើ​កូនីយ៉ា​នេះ​ជា​រូប​ព្រះ​ដែល​ខូច​ចិត្ត​ឬ? តើ​គាត់​ជា​នាវា​ដែល​មិន​សប្បាយ​ចិត្ត​ឬ? ហេតុ​អ្វី​បាន​ជា​គេ​ដេញ​គាត់ ទាំង​ពូជ​របស់​គាត់ ហើយ​ត្រូវ​បោះ​ទៅ​ក្នុង​ស្រុក​ដែល​គេ​មិន​ស្គាល់?</w:t>
      </w:r>
    </w:p>
    <w:p/>
    <w:p>
      <w:r xmlns:w="http://schemas.openxmlformats.org/wordprocessingml/2006/main">
        <w:t xml:space="preserve">Coniah ត្រូវ​បាន​គេ​មើល​ឃើញ​ថា​ជា​រូប​ព្រះ​ដែល​ត្រូវ​គេ​មើល​ងាយ និង​ខូច ហើយ​គាត់ និង​កូន​ចៅ​របស់​គាត់​ត្រូវ​បាន​និរទេស​ទៅ​ស្រុក​ដែល​មិន​ស្គាល់។</w:t>
      </w:r>
    </w:p>
    <w:p/>
    <w:p>
      <w:r xmlns:w="http://schemas.openxmlformats.org/wordprocessingml/2006/main">
        <w:t xml:space="preserve">1. ព្រះមានព្រះហឫទ័យសប្បុរសចំពោះយើង ទោះយើងធ្លាក់ដល់កម្រិតណាក៏ដោយ។</w:t>
      </w:r>
    </w:p>
    <w:p/>
    <w:p>
      <w:r xmlns:w="http://schemas.openxmlformats.org/wordprocessingml/2006/main">
        <w:t xml:space="preserve">2. សកម្មភាពរបស់យើងមានផលវិបាក ហើយយើងត្រូវតែគិតគូរពីជម្រើសរបស់យើង។</w:t>
      </w:r>
    </w:p>
    <w:p/>
    <w:p>
      <w:r xmlns:w="http://schemas.openxmlformats.org/wordprocessingml/2006/main">
        <w:t xml:space="preserve">1. ទំនុកតម្កើង 103:14 - ដ្បិតទ្រង់ជ្រាបពីរបៀបដែលយើងត្រូវបានបង្កើតឡើង។ គាត់ចាំថាយើងជាធូលីដី។</w:t>
      </w:r>
    </w:p>
    <w:p/>
    <w:p>
      <w:r xmlns:w="http://schemas.openxmlformats.org/wordprocessingml/2006/main">
        <w:t xml:space="preserve">2. អេសាយ 43:1 - កុំខ្លាចអី ខ្ញុំបានប្រោសលោះអ្នកហើយ។ ខ្ញុំបានហៅអ្នកតាមឈ្មោះ; អ្នកជា​របស់ខ្ញុំ។</w:t>
      </w:r>
    </w:p>
    <w:p/>
    <w:p>
      <w:r xmlns:w="http://schemas.openxmlformats.org/wordprocessingml/2006/main">
        <w:t xml:space="preserve">យេរេមា 22:29 ឱ​ផែនដី​អើយ ផែនដី​អើយ ចូរ​ស្ដាប់​ព្រះ‌បន្ទូល​របស់​ព្រះ‌អម្ចាស់។</w:t>
      </w:r>
    </w:p>
    <w:p/>
    <w:p>
      <w:r xmlns:w="http://schemas.openxmlformats.org/wordprocessingml/2006/main">
        <w:t xml:space="preserve">ព្រះអម្ចាស់​មាន​ព្រះបន្ទូល​មក​ផែនដី ហើយ​អំពាវនាវ​ឲ្យ​វា​ឮ​ព្រះបន្ទូល​របស់​ទ្រង់។</w:t>
      </w:r>
    </w:p>
    <w:p/>
    <w:p>
      <w:r xmlns:w="http://schemas.openxmlformats.org/wordprocessingml/2006/main">
        <w:t xml:space="preserve">1. ការត្រាស់ហៅរបស់ព្រះអម្ចាស់ដើម្បីស្តាប់ព្រះបន្ទូលរបស់ទ្រង់ - យេរេមា 22:29</w:t>
      </w:r>
    </w:p>
    <w:p/>
    <w:p>
      <w:r xmlns:w="http://schemas.openxmlformats.org/wordprocessingml/2006/main">
        <w:t xml:space="preserve">2. អំណាចនៃព្រះបន្ទូលរបស់ព្រះ - យេរេមា 22:29</w:t>
      </w:r>
    </w:p>
    <w:p/>
    <w:p>
      <w:r xmlns:w="http://schemas.openxmlformats.org/wordprocessingml/2006/main">
        <w:t xml:space="preserve">1. ទំនុកតម្កើង 19:14 - សូម​ឲ្យ​ពាក្យ​សម្ដី​ពី​មាត់​ទូលបង្គំ និង​ការ​រំពឹង​គិត​ក្នុង​ចិត្ត​របស់​ទូលបង្គំ​នៅ​ចំពោះ​ព្រះ‌ភ័ក្ត្រ​របស់​ព្រះអង្គ ឱ​ព្រះ‌អម្ចាស់ ជា​ថ្មដា និង​ជា​ព្រះ​ដ៏​ប្រោស​លោះ​របស់​ទូលបង្គំ។</w:t>
      </w:r>
    </w:p>
    <w:p/>
    <w:p>
      <w:r xmlns:w="http://schemas.openxmlformats.org/wordprocessingml/2006/main">
        <w:t xml:space="preserve">2. ហេព្រើរ 4:12-13 - ដ្បិតព្រះបន្ទូលរបស់ព្រះជាម្ចាស់មានជីវិត និងសកម្ម មុតជាងដាវមុខពីរ ទម្លុះដល់ផ្នែកនៃព្រលឹង និងវិញ្ញាណ នៃសន្លាក់ និងខួរឆ្អឹង និងស្វែងយល់ពីគំនិត និងចេតនារបស់ បេះដូង។ ហើយ​គ្មាន​សត្វ​ណា​លាក់​កំបាំង​ពី​ភ្នែក​វា​ឡើយ ប៉ុន្តែ​មនុស្ស​ទាំង​អស់​នៅ​អាក្រាត ហើយ​លាត​ត្រដាង​ចំពោះ​ភ្នែក​របស់​វា ដែល​យើង​ត្រូវ​ប្រាប់។</w:t>
      </w:r>
    </w:p>
    <w:p/>
    <w:p>
      <w:r xmlns:w="http://schemas.openxmlformats.org/wordprocessingml/2006/main">
        <w:t xml:space="preserve">យេរេមា 22:30 ព្រះ‌អម្ចាស់​មាន​ព្រះ‌បន្ទូល​ដូច្នេះ​ថា ចូរ​សរសេរ​បុរស​នេះ​ដែល​គ្មាន​កូន ជា​អ្នក​ដែល​មិន​បាន​ចម្រើន​ឡើង​ក្នុង​ជំនាន់​របស់​គាត់​ឡើយ ដ្បិត​គ្មាន​អ្នក​ណា​ពី​ពូជ‌ពង្ស​របស់​ខ្លួន​នឹង​បាន​ចម្រើន​ឡើង ដោយ​អង្គុយ​លើ​បល្ល័ង្ក​របស់​ដាវីឌ ហើយ​គ្រប់​គ្រង​នៅ​ស្រុក​យូដា​ទៀត​ឡើយ។</w:t>
      </w:r>
    </w:p>
    <w:p/>
    <w:p>
      <w:r xmlns:w="http://schemas.openxmlformats.org/wordprocessingml/2006/main">
        <w:t xml:space="preserve">ព្រះ​បាន​បង្គាប់​យេរេមា​ឲ្យ​សរសេរ​ថា បុគ្គល​ណា​មួយ​នឹង​គ្មាន​កូន​ដើម្បី​គ្រង​បល្ល័ង្ក​របស់​ខ្លួន ហើយ​នឹង​មិន​បាន​ចម្រើន​ឡើង​ក្នុង​ជំនាន់​របស់​គាត់​ឡើយ។</w:t>
      </w:r>
    </w:p>
    <w:p/>
    <w:p>
      <w:r xmlns:w="http://schemas.openxmlformats.org/wordprocessingml/2006/main">
        <w:t xml:space="preserve">1. អំណាចនៃព្រះបន្ទូលរបស់ព្រះ: របៀបដែលព្រះបន្ទូលរបស់ព្រះត្រូវបានបំពេញនៅក្នុងជីវិតរបស់យើង។</w:t>
      </w:r>
    </w:p>
    <w:p/>
    <w:p>
      <w:r xmlns:w="http://schemas.openxmlformats.org/wordprocessingml/2006/main">
        <w:t xml:space="preserve">2. ភាពស្មោះត្រង់នៅពេលប្រឈមមុខនឹងទុក្ខលំបាក៖ របៀបដែលព្រះពង្រឹងយើងក្នុងពេលមានការលំបាក</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p>
      <w:r xmlns:w="http://schemas.openxmlformats.org/wordprocessingml/2006/main">
        <w:t xml:space="preserve">យេរេមា ជំពូក​ទី 23 រៀបរាប់​អំពី​ការ​ដឹក​នាំ​ដ៏​ពុក​រលួយ​របស់​សាសន៍​យូដា ហើយ​ផ្តល់​នូវ​សេចក្ដី​សង្ឃឹម​សម្រាប់​អនាគត​តាម​រយៈ​ការ​សន្យា​របស់​ស្ដេច​ដ៏​សុចរិត​និង​យុត្តិធម៌ ដែល​នឹង​នាំ​មក​នូវ​សេចក្ដី​សង្គ្រោះ និង​ការ​ស្ដារ​ឡើង​វិញ។</w:t>
      </w:r>
    </w:p>
    <w:p/>
    <w:p>
      <w:r xmlns:w="http://schemas.openxmlformats.org/wordprocessingml/2006/main">
        <w:t xml:space="preserve">កថាខណ្ឌទី១៖ យេរេមាថ្កោលទោសអ្នកគង្វាល (អ្នកដឹកនាំ) នៃយូដា (យេរេមា ២៣:១-៤)។ លោក​ចោទ​ប្រកាន់​ពួក​គេ​ពី​បទ​ធ្វើ​បាប​រាស្ដ្រ​របស់​ព្រះ។ ជាការឆ្លើយតប ព្រះសន្យាថានឹងប្រមូលអ្នកដែលនៅសេសសល់របស់ទ្រង់ ហើយតែងតាំងអ្នកគង្វាលដែលនឹងមើលថែពួកគេ។</w:t>
      </w:r>
    </w:p>
    <w:p/>
    <w:p>
      <w:r xmlns:w="http://schemas.openxmlformats.org/wordprocessingml/2006/main">
        <w:t xml:space="preserve">កថាខណ្ឌទី២៖ យេរេមានិយាយប្រឆាំងនឹងព្យាការីក្លែងក្លាយ (យេរេមា ២៣:៩-១៥)។ ទ្រង់​បរិហារ​ពាក្យ​បោក​បញ្ឆោត​របស់​ពួក​គេ ដែល​នាំ​ឲ្យ​មនុស្ស​វង្វេង។ ទ្រង់​ប្រកាស​ថា ព្យាការី​ទាំង​នេះ​និយាយ​ការ​ស្រមើស្រមៃ​របស់​ខ្លួន ជាជាង​ការ​ឮ​ពី​ព្រះ។</w:t>
      </w:r>
    </w:p>
    <w:p/>
    <w:p>
      <w:r xmlns:w="http://schemas.openxmlformats.org/wordprocessingml/2006/main">
        <w:t xml:space="preserve">កថាខណ្ឌទី៣៖ យេរេមា​បាន​ប្រៀបធៀប​ព្យាការី​ក្លែងក្លាយ​នឹង​ព្យាការី​ពិត​ដែល​ព្រះ​បាន​ចាត់​មក (យេរេមា ២៣:១៦-២២)។ លោកសង្កត់ធ្ងន់ថា ព្យាការីពិតទទួលសាររបស់ពួកគេដោយផ្ទាល់ពីព្រះ ខណៈដែលហោរាក្លែងក្លាយនិយាយកុហក។ ព្រះ​បន្ទូល​ពិត​របស់​ព្រះ​ប្រៀប​ដូច​ជា​ភ្លើង និង​ញញួរ​ដែល​បំបែក​ការ​មិន​ពិត។</w:t>
      </w:r>
    </w:p>
    <w:p/>
    <w:p>
      <w:r xmlns:w="http://schemas.openxmlformats.org/wordprocessingml/2006/main">
        <w:t xml:space="preserve">កថាខណ្ឌទី ៤៖ យេរេមាបានស្តីបន្ទោសព្យាការីក្លែងក្លាយម្តងទៀត (យេរេមា ២៣:២៥-៣២)។ គាត់លាតត្រដាងការអះអាងបោកប្រាស់របស់ពួកគេថាបានទទួលសុបិនពីព្រះ។ ការ​កុហក​របស់​ពួក​គេ​បាន​បំភាន់​ប្រជាជន ដោយ​ធ្វើ​ឲ្យ​ពួក​គេ​ភ្លេច​អំពី​ទ្រង់។</w:t>
      </w:r>
    </w:p>
    <w:p/>
    <w:p>
      <w:r xmlns:w="http://schemas.openxmlformats.org/wordprocessingml/2006/main">
        <w:t xml:space="preserve">កថាខណ្ឌទី 5: យេរេមាប្រកាសអំពីក្តីសង្ឃឹមសម្រាប់អនាគតតាមរយៈការសន្យារបស់ស្តេចដ៏សុចរិតមួយអង្គ ដែលជារឿយៗហៅថា "សាខា" (យេរេមា 23:5-8) ។ ស្ដេច​អង្គ​នេះ​នឹង​សោយរាជ្យ​ដោយ​ឈ្លាសវៃ ប្រតិបត្តិ​យុត្តិធម៌ នាំ​មក​នូវ​សេចក្ដី​សង្គ្រោះ និង​ស្ដារ​អ៊ីស្រាអែល​ឡើង​វិញ។ ប្រជាជន​នឹង​លែង​ភ័យ​ខ្លាច ឬ​ខ្ចាត់ខ្ចាយ​ទៀត​ហើយ ប៉ុន្តែ​នឹង​រស់​នៅ​យ៉ាង​សុខសាន្ត​ក្នុង​ស្រុក​របស់​ខ្លួន។</w:t>
      </w:r>
    </w:p>
    <w:p/>
    <w:p>
      <w:r xmlns:w="http://schemas.openxmlformats.org/wordprocessingml/2006/main">
        <w:t xml:space="preserve">សរុប​មក,</w:t>
      </w:r>
    </w:p>
    <w:p>
      <w:r xmlns:w="http://schemas.openxmlformats.org/wordprocessingml/2006/main">
        <w:t xml:space="preserve">ជំពូកទី 23 នៃយេរេមានិយាយអំពីការដឹកនាំដ៏ពុករលួយក្នុងប្រទេសយូដា ហើយផ្តល់ក្តីសង្ឃឹមតាមរយៈការសន្យារបស់ស្តេចដ៏សុចរិតនិងយុត្តិធម៌។ អ្នកគង្វាលត្រូវបានថ្កោលទោសចំពោះការធ្វើបាបរាស្ដ្ររបស់ព្រះ ប៉ុន្តែទ្រង់សន្យាថានឹងប្រមូលអ្នកដែលនៅសេសសល់របស់ទ្រង់ ហើយតែងតាំងអ្នកគង្វាលដែលយកចិត្តទុកដាក់។ ព្យាការីក្លែងក្លាយត្រូវបានថ្កោលទោសចំពោះការដឹកនាំខុស ហើយនិយាយកុហកជំនួសឱ្យការស្តាប់ពីព្រះ។ ព្យាការី​ពិត​ទទួល​សារ​ពី​ទ្រង់​ដោយ​ផ្ទាល់ ខណៈ​ដែល​អ្នក​មិន​ពិត​និយាយ​រវើរវាយ។ ការអះអាងបោកបញ្ឆោតអំពីសុបិនត្រូវបានលាតត្រដាង ព្រោះវាធ្វើឱ្យមនុស្សភ្លេចអំពីព្រះ។ ក្នុង​ចំណោម​អំពើ​ពុករលួយ​នេះ មាន​សង្ឃឹម។ ការ​សន្យា​មួយ​ត្រូវ​បាន​ធ្វើ​ឡើង​ទាក់​ទង​នឹង​ស្ដេច​ដ៏​សុចរិត​មួយ​អង្គ ដែល​គេ​ស្គាល់​ថា​ជា «សាខា»។ ស្ដេច​នេះ​នឹង​នាំ​មក​នូវ​យុត្តិធម៌ ការ​សង្គ្រោះ និង​ការ​ស្ដារ​ឡើង​វិញ​ដល់​អ៊ីស្រាអែល។ ប្រជាជន​នឹង​រស់​នៅ​យ៉ាង​សុខសាន្ត​ក្នុង​ស្រុក​របស់​ខ្លួន លែង​ភ័យ​ខ្លាច ឬ​បែក​ខ្ញែក​គ្នា​ទៀត។ ជំពូក​នេះ​គូសបញ្ជាក់​ទាំង​ការ​ថ្កោលទោស​ចំពោះ​ការ​ដឹកនាំ​ដែល​ពុករលួយ និង​ការ​ធានា​ក្នុង​ការ​សន្យា​របស់​ព្រះ។</w:t>
      </w:r>
    </w:p>
    <w:p/>
    <w:p>
      <w:r xmlns:w="http://schemas.openxmlformats.org/wordprocessingml/2006/main">
        <w:t xml:space="preserve">យេរេមា ជំពូក​ទី 23 រៀបរាប់​អំពី​ការ​ដឹក​នាំ​ដ៏​ពុក​រលួយ​របស់​សាសន៍​យូដា ហើយ​ផ្តល់​នូវ​សេចក្ដី​សង្ឃឹម​សម្រាប់​អនាគត​តាម​រយៈ​ការ​សន្យា​របស់​ស្ដេច​ដ៏​សុចរិត​និង​យុត្តិធម៌ ដែល​នឹង​នាំ​មក​នូវ​សេចក្ដី​សង្គ្រោះ និង​ការ​ស្ដារ​ឡើង​វិញ។</w:t>
      </w:r>
    </w:p>
    <w:p/>
    <w:p>
      <w:r xmlns:w="http://schemas.openxmlformats.org/wordprocessingml/2006/main">
        <w:t xml:space="preserve">កថាខណ្ឌទី១៖ យេរេមាថ្កោលទោសអ្នកគង្វាល (អ្នកដឹកនាំ) នៃយូដា (យេរេមា ២៣:១-៤)។ លោក​ចោទ​ប្រកាន់​ពួក​គេ​ពី​បទ​ធ្វើ​បាប​រាស្ដ្រ​របស់​ព្រះ។ ជាការឆ្លើយតប ព្រះសន្យាថានឹងប្រមូលអ្នកដែលនៅសេសសល់របស់ទ្រង់ ហើយតែងតាំងអ្នកគង្វាលដែលនឹងមើលថែពួកគេ។</w:t>
      </w:r>
    </w:p>
    <w:p/>
    <w:p>
      <w:r xmlns:w="http://schemas.openxmlformats.org/wordprocessingml/2006/main">
        <w:t xml:space="preserve">កថាខណ្ឌទី២៖ យេរេមានិយាយប្រឆាំងនឹងព្យាការីក្លែងក្លាយ (យេរេមា ២៣:៩-១៥)។ ទ្រង់​បរិហារ​ពាក្យ​បោក​បញ្ឆោត​របស់​ពួក​គេ ដែល​នាំ​ឲ្យ​មនុស្ស​វង្វេង។ ទ្រង់​ប្រកាស​ថា ព្យាការី​ទាំង​នេះ​និយាយ​ការ​ស្រមើស្រមៃ​របស់​ខ្លួន ជាជាង​ការ​ឮ​ពី​ព្រះ។</w:t>
      </w:r>
    </w:p>
    <w:p/>
    <w:p>
      <w:r xmlns:w="http://schemas.openxmlformats.org/wordprocessingml/2006/main">
        <w:t xml:space="preserve">កថាខណ្ឌទី៣៖ យេរេមា​បាន​ប្រៀបធៀប​ព្យាការី​ក្លែងក្លាយ​នឹង​ព្យាការី​ពិត​ដែល​ព្រះ​បាន​ចាត់​មក (យេរេមា ២៣:១៦-២២)។ លោកសង្កត់ធ្ងន់ថា ព្យាការីពិតទទួលសាររបស់ពួកគេដោយផ្ទាល់ពីព្រះ ខណៈដែលហោរាក្លែងក្លាយនិយាយកុហក។ ព្រះ​បន្ទូល​ពិត​របស់​ព្រះ​ប្រៀប​ដូច​ជា​ភ្លើង និង​ញញួរ​ដែល​បំបែក​ការ​មិន​ពិត។</w:t>
      </w:r>
    </w:p>
    <w:p/>
    <w:p>
      <w:r xmlns:w="http://schemas.openxmlformats.org/wordprocessingml/2006/main">
        <w:t xml:space="preserve">កថាខណ្ឌទី ៤៖ យេរេមាបានស្តីបន្ទោសព្យាការីក្លែងក្លាយម្តងទៀត (យេរេមា ២៣:២៥-៣២)។ គាត់លាតត្រដាងការអះអាងបោកប្រាស់របស់ពួកគេថាបានទទួលសុបិនពីព្រះ។ ការ​កុហក​របស់​ពួក​គេ​បាន​បំភាន់​ប្រជាជន ដោយ​ធ្វើ​ឲ្យ​ពួក​គេ​ភ្លេច​អំពី​ទ្រង់។</w:t>
      </w:r>
    </w:p>
    <w:p/>
    <w:p>
      <w:r xmlns:w="http://schemas.openxmlformats.org/wordprocessingml/2006/main">
        <w:t xml:space="preserve">កថាខណ្ឌទី 5: យេរេមាប្រកាសអំពីក្តីសង្ឃឹមសម្រាប់អនាគតតាមរយៈការសន្យារបស់ស្តេចដ៏សុចរិតមួយអង្គ ដែលជារឿយៗហៅថា "សាខា" (យេរេមា 23:5-8) ។ ស្ដេច​អង្គ​នេះ​នឹង​សោយរាជ្យ​ដោយ​ឈ្លាសវៃ ប្រតិបត្តិ​យុត្តិធម៌ នាំ​មក​នូវ​សេចក្ដី​សង្គ្រោះ និង​ស្ដារ​អ៊ីស្រាអែល​ឡើង​វិញ។ ប្រជាជន​នឹង​លែង​ភ័យ​ខ្លាច ឬ​ខ្ចាត់ខ្ចាយ​ទៀត​ហើយ ប៉ុន្តែ​នឹង​រស់​នៅ​យ៉ាង​សុខសាន្ត​ក្នុង​ស្រុក​របស់​ខ្លួន។</w:t>
      </w:r>
    </w:p>
    <w:p/>
    <w:p>
      <w:r xmlns:w="http://schemas.openxmlformats.org/wordprocessingml/2006/main">
        <w:t xml:space="preserve">សរុប​មក,</w:t>
      </w:r>
    </w:p>
    <w:p>
      <w:r xmlns:w="http://schemas.openxmlformats.org/wordprocessingml/2006/main">
        <w:t xml:space="preserve">ជំពូកទី 23 នៃយេរេមានិយាយអំពីការដឹកនាំដ៏ពុករលួយក្នុងប្រទេសយូដា ហើយផ្តល់ក្តីសង្ឃឹមតាមរយៈការសន្យារបស់ស្តេចដ៏សុចរិតនិងយុត្តិធម៌។ អ្នកគង្វាលត្រូវបានថ្កោលទោសចំពោះការធ្វើបាបរាស្ដ្ររបស់ព្រះ ប៉ុន្តែទ្រង់សន្យាថានឹងប្រមូលអ្នកដែលនៅសេសសល់របស់ទ្រង់ ហើយតែងតាំងអ្នកគង្វាលដែលយកចិត្តទុកដាក់។ ព្យាការីក្លែងក្លាយត្រូវបានថ្កោលទោសចំពោះការដឹកនាំខុស ហើយនិយាយកុហកជំនួសឱ្យការស្តាប់ពីព្រះ។ ព្យាការី​ពិត​ទទួល​សារ​ពី​ទ្រង់​ដោយ​ផ្ទាល់ ខណៈ​ដែល​អ្នក​មិន​ពិត​និយាយ​រវើរវាយ។ ការអះអាងបោកបញ្ឆោតអំពីសុបិនត្រូវបានលាតត្រដាង ព្រោះវាធ្វើឱ្យមនុស្សភ្លេចអំពីព្រះ។ ក្នុង​ចំណោម​អំពើ​ពុករលួយ​នេះ មាន​សង្ឃឹម។ ការ​សន្យា​មួយ​ត្រូវ​បាន​ធ្វើ​ឡើង​ទាក់​ទង​នឹង​ស្ដេច​ដ៏​សុចរិត​មួយ​អង្គ ដែល​គេ​ស្គាល់​ថា​ជា «សាខា»។ ស្ដេច​នេះ​នឹង​នាំ​មក​នូវ​យុត្តិធម៌ ការ​សង្គ្រោះ និង​ការ​ស្ដារ​ឡើង​វិញ​ដល់​អ៊ីស្រាអែល។ ប្រជាជន​នឹង​រស់​នៅ​យ៉ាង​សុខសាន្ត​ក្នុង​ស្រុក​របស់​ខ្លួន លែង​ភ័យ​ខ្លាច ឬ​បែក​ខ្ញែក​គ្នា​ទៀត។ ជំពូក​នេះ​គូសបញ្ជាក់​ទាំង​ការ​ថ្កោលទោស​ចំពោះ​ការ​ដឹកនាំ​ដែល​ពុករលួយ និង​ការ​ធានា​ក្នុង​ការ​សន្យា​របស់​ព្រះ។</w:t>
      </w:r>
    </w:p>
    <w:p/>
    <w:p>
      <w:r xmlns:w="http://schemas.openxmlformats.org/wordprocessingml/2006/main">
        <w:t xml:space="preserve">យេរេមា 23:1 វេទនា​ដល់​ពួក​គ្រូគង្វាល​ដែល​បំផ្លាញ​ហ្វូង​ចៀម​នៅ​វាល​ស្មៅ​របស់​ខ្ញុំ! ព្រះអម្ចាស់មានព្រះបន្ទូល។</w:t>
      </w:r>
    </w:p>
    <w:p/>
    <w:p>
      <w:r xmlns:w="http://schemas.openxmlformats.org/wordprocessingml/2006/main">
        <w:t xml:space="preserve">ព្រះអម្ចាស់​សំដែង​ការ​មិន​ពេញ​ចិត្ត​របស់​ព្រះអង្គ​ចំពោះ​គ្រូគង្វាល​ដែល​បាន​បំផ្លាញ និង​ធ្វើ​ឲ្យ​ហ្វូង​សត្វ​នៅ​វាលស្មៅ​របស់​ទ្រង់​ខ្ចាត់ខ្ចាយ។</w:t>
      </w:r>
    </w:p>
    <w:p/>
    <w:p>
      <w:r xmlns:w="http://schemas.openxmlformats.org/wordprocessingml/2006/main">
        <w:t xml:space="preserve">1. ការព្រមានរបស់ព្រះអម្ចាស់ចំពោះគ្រូគង្វាលដែលធ្វេសប្រហែសកាតព្វកិច្ចរបស់ពួកគេ។</w:t>
      </w:r>
    </w:p>
    <w:p/>
    <w:p>
      <w:r xmlns:w="http://schemas.openxmlformats.org/wordprocessingml/2006/main">
        <w:t xml:space="preserve">2. ទំនួលខុសត្រូវរបស់គ្រូគង្វាលចំពោះប្រជាជនរបស់ព្រះ</w:t>
      </w:r>
    </w:p>
    <w:p/>
    <w:p>
      <w:r xmlns:w="http://schemas.openxmlformats.org/wordprocessingml/2006/main">
        <w:t xml:space="preserve">1. អេសេគាល 34:2-4 - ដូច្នេះ អ្នកគង្វាលអើយ ចូរស្ដាប់ព្រះបន្ទូលរបស់ព្រះអម្ចាស់៖</w:t>
      </w:r>
    </w:p>
    <w:p/>
    <w:p>
      <w:r xmlns:w="http://schemas.openxmlformats.org/wordprocessingml/2006/main">
        <w:t xml:space="preserve">2. យេរេមា 3:15 - ហើយ​យើង​នឹង​ឲ្យ​អ្នក​គង្វាល​តាម​ចិត្ត​ខ្ញុំ ដែល​នឹង​ចិញ្ចឹម​អ្នក​ដោយ​ចំណេះ​ដឹង និង​ការ​យល់​ដឹង។</w:t>
      </w:r>
    </w:p>
    <w:p/>
    <w:p>
      <w:r xmlns:w="http://schemas.openxmlformats.org/wordprocessingml/2006/main">
        <w:t xml:space="preserve">យេរេមា 23:2 ព្រះ‌អម្ចាស់ ជា​ព្រះ​នៃ​ជន‌ជាតិ​អ៊ីស្រា‌អែល មាន​ព្រះ‌បន្ទូល​ដូច្នេះ ប្រឆាំង​នឹង​គ្រូគង្វាល ដែល​ចិញ្ចឹម​ប្រជាជន​របស់​យើង។ អ្នក​រាល់​គ្នា​បាន​ធ្វើ​ឲ្យ​ហ្វូង​ចៀម​របស់​ខ្ញុំ​ខ្ចាត់​ព្រាត់ ហើយ​បណ្ដេញ​វា​ចេញ ហើយ​មិន​បាន​ទៅ​សួរ​សុខ​ទុក្ខ​ពួក​វា​ទេ មើល យើង​នឹង​មក​លើ​អ្នក​រាល់​គ្នា​នូវ​អំពើ​អាក្រក់​ដែល​អ្នក​ប្រព្រឹត្ត នេះ​ជា​ព្រះបន្ទូល​របស់​ព្រះអម្ចាស់។</w:t>
      </w:r>
    </w:p>
    <w:p/>
    <w:p>
      <w:r xmlns:w="http://schemas.openxmlformats.org/wordprocessingml/2006/main">
        <w:t xml:space="preserve">ព្រះកំពុងថ្កោលទោសគ្រូគង្វាលនៃជនជាតិអ៊ីស្រាអែលចំពោះការធ្វេសប្រហែសរាស្ដ្ររបស់ទ្រង់ហើយមិនទៅសួរសុខទុក្ខពួកគេ។ ទ្រង់​នឹង​ដាក់​ទោស​ពួក​គេ​ចំពោះ​អំពើ​ខុស​ឆ្គង​របស់​ពួក​គេ។</w:t>
      </w:r>
    </w:p>
    <w:p/>
    <w:p>
      <w:r xmlns:w="http://schemas.openxmlformats.org/wordprocessingml/2006/main">
        <w:t xml:space="preserve">1. គោរពតាមការណែនាំរបស់ព្រះអម្ចាស់ និងយកចិត្តទុកដាក់ចំពោះរាស្ដ្ររបស់ទ្រង់</w:t>
      </w:r>
    </w:p>
    <w:p/>
    <w:p>
      <w:r xmlns:w="http://schemas.openxmlformats.org/wordprocessingml/2006/main">
        <w:t xml:space="preserve">2. ច្រូតអ្វីដែលអ្នកសាបព្រោះ: ការវិនិច្ឆ័យរបស់ព្រះលើការធ្វេសប្រហែស</w:t>
      </w:r>
    </w:p>
    <w:p/>
    <w:p>
      <w:r xmlns:w="http://schemas.openxmlformats.org/wordprocessingml/2006/main">
        <w:t xml:space="preserve">១. អេសេគាល ៣៤:២-៤ - ព្រះអម្ចាស់ជាព្រះមានព្រះបន្ទូលទៅកាន់អ្នកគង្វាល។ វេទនា​ដល់​អ្នក​គង្វាល​អ៊ីស្រា‌អែល ដែល​ចិញ្ចឹម​ខ្លួន​ឯង! អ្នកគង្វាលមិនគួរចិញ្ចឹមហ្វូងចៀមទេឬ? អ្នក​រាល់​គ្នា​ស៊ី​ខ្លាញ់ ហើយ​ស្លៀក​ពាក់​នឹង​រោម​ចៀម អ្នក​រាល់​គ្នា​សម្លាប់​អ្នក​រាល់​គ្នា​ដែល​ជា​អាហារ ប៉ុន្តែ​អ្នក​រាល់​គ្នា​មិន​ចិញ្ចឹម​ហ្វូង​ចៀម​ទេ។ អ្នក​រាល់​គ្នា​មិន​បាន​ពង្រឹង​កម្លាំង​ទេ អ្នក​រាល់​គ្នា​មិន​បាន​ប្រោស​អ្នក​ដែល​មាន​ជំងឺ​ជា​សះស្បើយ មិន​បាន​ចង​របស់​ដែល​បាក់​នោះ​ទេ អ្នក​រាល់​គ្នា​ក៏​មិន​បាន​យក​របស់​ដែល​ត្រូវ​គេ​បណ្ដេញ​ចេញ​មក​វិញ ឬ​ក៏​មិន​បាន​ស្វែង​រក​របស់​ដែល​បាត់​នោះ​ដែរ។ ប៉ុន្តែ អ្នក​រាល់​គ្នា​បាន​គ្រប់គ្រង​គេ​ដោយ​កម្លាំង និង​ដោយ​ឃោរឃៅ។</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យេរេមា 23:3 ហើយ​យើង​នឹង​ប្រមូល​ហ្វូង​ចៀម​ដែល​នៅ​សេសសល់​របស់​ខ្ញុំ​ចេញ​ពី​គ្រប់​ប្រទេស ដែល​យើង​បាន​បណ្ដេញ​ពួក​គេ ហើយ​នឹង​នាំ​ពួក​វា​មក​ហ្វូង​ចៀម​របស់​ពួក​គេ​ម្ដង​ទៀត។ ហើយពួកគេនឹងបង្កើតផលនិងកើនឡើង។</w:t>
      </w:r>
    </w:p>
    <w:p/>
    <w:p>
      <w:r xmlns:w="http://schemas.openxmlformats.org/wordprocessingml/2006/main">
        <w:t xml:space="preserve">ព្រះនឹងនាំហ្វូងចៀមរបស់ទ្រង់ដែលនៅសេសសល់ពីប្រទេសដែលពួកគេត្រូវបានជំរុញទៅ ហើយនឹងនាំពួកគេត្រឡប់ទៅផ្ទះរបស់ពួកគេវិញ ហើយពួកគេនឹងមានភាពចម្រុងចម្រើន និងច្រើនឡើង។</w:t>
      </w:r>
    </w:p>
    <w:p/>
    <w:p>
      <w:r xmlns:w="http://schemas.openxmlformats.org/wordprocessingml/2006/main">
        <w:t xml:space="preserve">1. សេចក្ដីស្រឡាញ់របស់ព្រះ និងការថែទាំរាស្ដ្ររបស់ទ្រង់</w:t>
      </w:r>
    </w:p>
    <w:p/>
    <w:p>
      <w:r xmlns:w="http://schemas.openxmlformats.org/wordprocessingml/2006/main">
        <w:t xml:space="preserve">2. ការអធិស្ឋានសម្រាប់ការផ្តល់ និងការការពាររបស់ព្រះ</w:t>
      </w:r>
    </w:p>
    <w:p/>
    <w:p>
      <w:r xmlns:w="http://schemas.openxmlformats.org/wordprocessingml/2006/main">
        <w:t xml:space="preserve">1. ទំនុកតម្កើង 34:18 ព្រះ‌អម្ចាស់​គង់​នៅ​ជិត​អ្នក​ដែល​មាន​ចិត្ត​សង្រេង ហើយ​សង្គ្រោះ​អ្នក​ដែល​ខូច​ចិត្ត។</w:t>
      </w:r>
    </w:p>
    <w:p/>
    <w:p>
      <w:r xmlns:w="http://schemas.openxmlformats.org/wordprocessingml/2006/main">
        <w:t xml:space="preserve">2. ម៉ាថាយ 6:25-34 ហេតុនេះហើយបានជាខ្ញុំប្រាប់អ្នករាល់គ្នាថា កុំខ្វល់ខ្វាយអំពីជីវិតរបស់អ្នក អ្វីដែលអ្នកនឹងបរិភោគ ឬផឹក។ ឬអំពីរាងកាយរបស់អ្នកអ្វីដែលអ្នកនឹងពាក់។ តើ​ជីវិត​មិន​លើស​អាហារ ហើយ​រូបកាយ​ក៏​លើស​សម្លៀកបំពាក់​ដែរ​ឬ? មើលបក្សីនៃខ្យល់; ពួកគេមិនសាបព្រោះ ឬច្រូតកាត់ ឬរក្សាទុកក្នុងជង្រុកទេ ប៉ុន្តែព្រះបិតារបស់អ្នកដែលគង់នៅស្ថានសួគ៌ទ្រង់ចិញ្ចឹមពួកគេ។ តើអ្នកមិនមានតម្លៃជាងពួកគេទេ? តើ​អ្នក​ណា​ម្នាក់​ដោយ​ការ​ព្រួយ​បារម្ភ​អាច​បន្ថែម​ម៉ោង​តែ​មួយ​ដល់​ជីវិត​របស់​អ្នក​បាន​ទេ?</w:t>
      </w:r>
    </w:p>
    <w:p/>
    <w:p>
      <w:r xmlns:w="http://schemas.openxmlformats.org/wordprocessingml/2006/main">
        <w:t xml:space="preserve">យេរេមា 23:4 ហើយ​យើង​នឹង​តាំង​អ្នក​គង្វាល​លើ​ពួក​អ្នក​ដែល​ចិញ្ចឹម​ពួក​គេ ហើយ​គេ​នឹង​លែង​ភ័យ​ខ្លាច ឬ​តក់​ស្លុត ហើយ​ក៏​មិន​ខ្វះ​ដែរ។</w:t>
      </w:r>
    </w:p>
    <w:p/>
    <w:p>
      <w:r xmlns:w="http://schemas.openxmlformats.org/wordprocessingml/2006/main">
        <w:t xml:space="preserve">ព្រះ​យេហូវ៉ា​សន្យា​ថា​នឹង​បង្កើត​ពួក​គង្វាល​ដែល​នឹង​មើល​ថែ និង​ការពារ​រាស្ដ្រ​របស់​ទ្រង់ ដើម្បី​កុំ​ឲ្យ​ពួក​គេ​ភ័យ​ខ្លាច ទុក្ខ​ព្រួយ ឬ​ខ្វះ​ខាត។</w:t>
      </w:r>
    </w:p>
    <w:p/>
    <w:p>
      <w:r xmlns:w="http://schemas.openxmlformats.org/wordprocessingml/2006/main">
        <w:t xml:space="preserve">1. "ព្រះអម្ចាស់ជាអ្នកគង្វាលរបស់យើង"</w:t>
      </w:r>
    </w:p>
    <w:p/>
    <w:p>
      <w:r xmlns:w="http://schemas.openxmlformats.org/wordprocessingml/2006/main">
        <w:t xml:space="preserve">2. "ស្វែងរកសន្តិភាព និងសន្តិសុខតាមរយៈព្រះអម្ចាស់"</w:t>
      </w:r>
    </w:p>
    <w:p/>
    <w:p>
      <w:r xmlns:w="http://schemas.openxmlformats.org/wordprocessingml/2006/main">
        <w:t xml:space="preserve">ទំនុកតម្កើង ២៣:១ ព្រះអម្ចាស់ជាអ្នកគង្វាលរបស់ខ្ញុំ។ ខ្ញុំនឹងមិនចង់បានទេ។</w:t>
      </w:r>
    </w:p>
    <w:p/>
    <w:p>
      <w:r xmlns:w="http://schemas.openxmlformats.org/wordprocessingml/2006/main">
        <w:t xml:space="preserve">2. អេសាយ 26:3 - អ្នក​នឹង​រក្សា​គាត់​នៅ​ក្នុង​សន្តិភាព​ដ៏​ល្អ​ឥត​ខ្ចោះ, ដែល​មាន​ចិត្ត​នៅ​លើ​អ្នក: ដោយ​សារ​តែ​គាត់​ទុក​ចិត្ត​លើ​អ្នក.</w:t>
      </w:r>
    </w:p>
    <w:p/>
    <w:p>
      <w:r xmlns:w="http://schemas.openxmlformats.org/wordprocessingml/2006/main">
        <w:t xml:space="preserve">យេរេមា 23:5 ព្រះ‌អម្ចាស់​ជា​ព្រះ‌បន្ទូល​នៃ​ថ្ងៃ​មក​ដល់ ដែល​យើង​នឹង​លើក​សាខា​សុចរិត​មួយ​ដល់​ដាវីឌ ហើយ​ស្ដេច​មួយ​អង្គ​នឹង​សោយ​រាជ្យ ហើយ​ចម្រើន​រុងរឿង ហើយ​នឹង​កាត់​ទោស និង​យុត្តិធម៌​នៅ​លើ​ផែនដី។</w:t>
      </w:r>
    </w:p>
    <w:p/>
    <w:p>
      <w:r xmlns:w="http://schemas.openxmlformats.org/wordprocessingml/2006/main">
        <w:t xml:space="preserve">ព្រះអម្ចាស់​មាន​ព្រះបន្ទូល​ថា ស្ដេច​សុចរិត​មួយ​អង្គ​នឹង​ត្រូវ​ប្រោស​ឲ្យ​រស់​ឡើង​វិញ​ពី​វង្ស​ត្រកូល​របស់​ព្រះបាទ​ដាវីឌ ដែល​នឹង​សោយរាជ្យ ហើយ​នាំ​យុត្តិធម៌​មក​ផែនដី។</w:t>
      </w:r>
    </w:p>
    <w:p/>
    <w:p>
      <w:r xmlns:w="http://schemas.openxmlformats.org/wordprocessingml/2006/main">
        <w:t xml:space="preserve">1. យុត្តិធម៍របស់ព្រះ: របៀបដែលស្តេចដ៏សុចរិតរបស់ព្រះនឹងនាំយុត្តិធម៌មកផែនដី</w:t>
      </w:r>
    </w:p>
    <w:p/>
    <w:p>
      <w:r xmlns:w="http://schemas.openxmlformats.org/wordprocessingml/2006/main">
        <w:t xml:space="preserve">2. ការ​ពឹង​ផ្អែក​លើ​ព្រះអម្ចាស់: របៀប​ដើម្បី​ពឹង​ផ្អែក​លើ​ព្រះអម្ចាស់​សម្រាប់​ការ​សន្យា​របស់​ទ្រង់</w:t>
      </w:r>
    </w:p>
    <w:p/>
    <w:p>
      <w:r xmlns:w="http://schemas.openxmlformats.org/wordprocessingml/2006/main">
        <w:t xml:space="preserve">១. អេសាយ ៩:៦-៧; ដ្បិត​យើង​មាន​បុត្រ​មួយ​បាន​កើត​មក ព្រះរាជបុត្រ​មួយ​ត្រូវ​បាន​ប្រទាន​មក​យើង ហើយ​រដ្ឋាភិបាល​នឹង​ស្ថិត​នៅ​លើ​ស្មា​របស់​ទ្រង់ ហើយ​ព្រះនាម​ទ្រង់​នឹង​ត្រូវ​ហៅ​ថា​អស្ចារ្យ ជា​ទីប្រឹក្សា ព្រះ​ដ៏​មាន​ឫទ្ធានុភាព ព្រះ​វរបិតា​ដ៏​នៅ​អស់កល្ប​ជា​ព្រះ​អង្គ​ម្ចាស់​នៃ​សន្តិភាព។</w:t>
      </w:r>
    </w:p>
    <w:p/>
    <w:p>
      <w:r xmlns:w="http://schemas.openxmlformats.org/wordprocessingml/2006/main">
        <w:t xml:space="preserve">២. ទំនុកដំកើង ៧២:១-២; បពិត្រព្រះអង្គដ៏ចំរើន សូមថ្វាយព្រះរាជក្រឹត្យ និងសេចក្តីសុចរិតរបស់ព្រះអង្គ ដល់ព្រះរាជបុត្រ។ ព្រះអង្គ​នឹង​វិនិច្ឆ័យ​ប្រជារាស្ត្រ​របស់​ព្រះអង្គ​ដោយ​សុចរិត ហើយ​ជន​ក្រីក្រ​របស់​ព្រះអង្គ​នឹង​វិនិច្ឆ័យ​ទោស។</w:t>
      </w:r>
    </w:p>
    <w:p/>
    <w:p>
      <w:r xmlns:w="http://schemas.openxmlformats.org/wordprocessingml/2006/main">
        <w:t xml:space="preserve">យេរេមា 23:6 នៅ​ជំនាន់​របស់​លោក យូដា​នឹង​ត្រូវ​បាន​សង្គ្រោះ ហើយ​ជន‌ជាតិ​អ៊ីស្រា‌អែល​នឹង​រស់​នៅ​ដោយ​សុវត្ថិភាព ហើយ​នេះ​ជា​ព្រះ‌នាម​របស់​លោក ដែល​គេ​នឹង​ហៅ​ថា ព្រះ‌អម្ចាស់​ជា​ព្រះ​ដ៏​សុចរិត​របស់​យើង។</w:t>
      </w:r>
    </w:p>
    <w:p/>
    <w:p>
      <w:r xmlns:w="http://schemas.openxmlformats.org/wordprocessingml/2006/main">
        <w:t xml:space="preserve">ព្រះ​ផ្ដល់​សេចក្ដី​សុចរិត និង​សេចក្ដី​សង្គ្រោះ​ដល់​អ្នក​ដែល​ដើរ​តាម​ទ្រង់។</w:t>
      </w:r>
    </w:p>
    <w:p/>
    <w:p>
      <w:r xmlns:w="http://schemas.openxmlformats.org/wordprocessingml/2006/main">
        <w:t xml:space="preserve">1. អំណាចនៃសេចក្តីសុចរិតនៅក្នុងជីវិតរបស់យើង។</w:t>
      </w:r>
    </w:p>
    <w:p/>
    <w:p>
      <w:r xmlns:w="http://schemas.openxmlformats.org/wordprocessingml/2006/main">
        <w:t xml:space="preserve">2. ការជឿទុកចិត្តលើព្រះអម្ចាស់សម្រាប់សេចក្តីសង្គ្រោះរបស់យើង។</w:t>
      </w:r>
    </w:p>
    <w:p/>
    <w:p>
      <w:r xmlns:w="http://schemas.openxmlformats.org/wordprocessingml/2006/main">
        <w:t xml:space="preserve">១. រ៉ូម ៣:២១-២៦</w:t>
      </w:r>
    </w:p>
    <w:p/>
    <w:p>
      <w:r xmlns:w="http://schemas.openxmlformats.org/wordprocessingml/2006/main">
        <w:t xml:space="preserve">២.អេសាយ ៤៥:១៧-២៥</w:t>
      </w:r>
    </w:p>
    <w:p/>
    <w:p>
      <w:r xmlns:w="http://schemas.openxmlformats.org/wordprocessingml/2006/main">
        <w:t xml:space="preserve">យេរេមា 23:7 ដូច្នេះ ព្រះ‌អម្ចាស់​ជា​ព្រះ‌បន្ទូល​នៃ​ថ្ងៃ​មក​ដល់ ពួក​គេ​នឹង​លែង​និយាយ​ទៀត​ថា ព្រះ‌អម្ចាស់​មាន​ព្រះជន្ម​រស់ ដែល​បាន​នាំ​កូន​ចៅ​អ៊ីស្រា‌អែល​ចេញ​ពី​ស្រុក​អេស៊ីប។</w:t>
      </w:r>
    </w:p>
    <w:p/>
    <w:p>
      <w:r xmlns:w="http://schemas.openxmlformats.org/wordprocessingml/2006/main">
        <w:t xml:space="preserve">ព្រះ​នឹង​នាំ​សេចក្ដី​សង្គ្រោះ​ដល់​រាស្ដ្រ​ទ្រង់ ហើយ​ពួក​គេ​នឹង​លែង​ចាំ​បាច់​ចាំ​ពេល​ដែល​គេ​នាំ​ចេញ​ពី​ស្រុក​អេស៊ីប​ទៀត​ហើយ។</w:t>
      </w:r>
    </w:p>
    <w:p/>
    <w:p>
      <w:r xmlns:w="http://schemas.openxmlformats.org/wordprocessingml/2006/main">
        <w:t xml:space="preserve">1. សេចក្ដីស្រឡាញ់របស់ព្រះគឺគ្មានលក្ខខណ្ឌ</w:t>
      </w:r>
    </w:p>
    <w:p/>
    <w:p>
      <w:r xmlns:w="http://schemas.openxmlformats.org/wordprocessingml/2006/main">
        <w:t xml:space="preserve">2. ការសង្គ្រោះរបស់ព្រះគឺសម្រាប់មនុស្សគ្រប់គ្នា</w:t>
      </w:r>
    </w:p>
    <w:p/>
    <w:p>
      <w:r xmlns:w="http://schemas.openxmlformats.org/wordprocessingml/2006/main">
        <w:t xml:space="preserve">1. ចោទិយកថា 7:8-9 - «ប៉ុន្តែ​ដោយ​ព្រោះ​ព្រះ​អម្ចាស់​ស្រឡាញ់​អ្នក ហើយ​កំពុង​កាន់​តាម​សម្បថ​ដែល​ទ្រង់​បាន​ស្បថ​នឹង​បុព្វបុរស​របស់​អ្នក នោះ​ទ្រង់​បាន​នាំ​អ្នក​ចេញ​ដោយ​ដៃ​ដ៏​ខ្លាំង​ក្លា ហើយ​បាន​រំដោះ​អ្នក​ពី​ផ្ទះ​នៃ​ទាសករ​ពី​អំណាច​នៃ ស្តេចផារ៉ោននៃប្រទេសអេស៊ីប។</w:t>
      </w:r>
    </w:p>
    <w:p/>
    <w:p>
      <w:r xmlns:w="http://schemas.openxmlformats.org/wordprocessingml/2006/main">
        <w:t xml:space="preserve">2. អេសាយ 43:1-3 - ប៉ុន្តែឥឡូវនេះ ព្រះអម្ចាស់មានព្រះបន្ទូលថា ព្រះអង្គដែលបានបង្កើតអ្នក ឱ យ៉ាកុប ព្រះអង្គដែលបានបង្កើតអ្នក ឱអ៊ីស្រាអែល: កុំខ្លាចអី ខ្ញុំបានប្រោសលោះអ្នកហើយ។ ខ្ញុំបានហៅអ្នកតាមឈ្មោះអ្នកគឺជារបស់ខ្ញុំ។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 ដ្បិត​យើង​ជា​ព្រះ‌អម្ចាស់ ជា​ព្រះ​ដ៏វិសុទ្ធ​នៃ​សាសន៍​អ៊ីស្រា‌អែល ជា​ព្រះ​សង្គ្រោះ​របស់​អ្នក។</w:t>
      </w:r>
    </w:p>
    <w:p/>
    <w:p>
      <w:r xmlns:w="http://schemas.openxmlformats.org/wordprocessingml/2006/main">
        <w:t xml:space="preserve">យេរេមា 23:8 ប៉ុន្តែ ព្រះ‌អម្ចាស់​មាន​ព្រះ‌ជន្ម​គង់​នៅ ដែល​បាន​នាំ​ពូជ‌ពង្ស​អ៊ីស្រា‌អែល​ចេញ​ពី​ស្រុក​ខាង​ជើង និង​ពី​គ្រប់​ប្រទេស ដែល​យើង​បាន​បណ្ដេញ​ពួក​គេ។ ហើយពួកគេនឹងរស់នៅក្នុងទឹកដីរបស់ខ្លួន។</w:t>
      </w:r>
    </w:p>
    <w:p/>
    <w:p>
      <w:r xmlns:w="http://schemas.openxmlformats.org/wordprocessingml/2006/main">
        <w:t xml:space="preserve">ព្រះ​នឹង​នាំ​ជន​ជាតិ​អ៊ីស្រាអែល​ត្រឡប់​ទៅ​ស្រុក​របស់​ខ្លួន​វិញ ហើយ​ការពារ​ពួក​គេ។</w:t>
      </w:r>
    </w:p>
    <w:p/>
    <w:p>
      <w:r xmlns:w="http://schemas.openxmlformats.org/wordprocessingml/2006/main">
        <w:t xml:space="preserve">១៖ ព្រះ​ជា​អ្នក​ការពារ និង​ជា​អ្នក​ផ្គត់ផ្គង់​ដល់​រាស្ដ្រ​របស់​ទ្រង់។</w:t>
      </w:r>
    </w:p>
    <w:p/>
    <w:p>
      <w:r xmlns:w="http://schemas.openxmlformats.org/wordprocessingml/2006/main">
        <w:t xml:space="preserve">២៖ មិនថាស្ថិតក្នុងកាលៈទេសៈណាក៏ដោយ ព្រះនឹងនាំយើងត្រឡប់ទៅកន្លែងមានសុវត្ថិភាពវិញ។</w:t>
      </w:r>
    </w:p>
    <w:p/>
    <w:p>
      <w:r xmlns:w="http://schemas.openxmlformats.org/wordprocessingml/2006/main">
        <w:t xml:space="preserve">1: អេសាយ 41:10 - កុំខ្លាច,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២: ទំនុកតម្កើង ៤៨:១៤ - ដ្បិត​ព្រះ​នេះ​ជា​ព្រះ​នៃ​យើង​រាល់​គ្នា​ជា​រៀង​រហូត។ គាត់នឹងធ្វើជាមគ្គុទ្ទេសក៍របស់យើងរហូតដល់ទីបញ្ចប់។</w:t>
      </w:r>
    </w:p>
    <w:p/>
    <w:p>
      <w:r xmlns:w="http://schemas.openxmlformats.org/wordprocessingml/2006/main">
        <w:t xml:space="preserve">យេរេមា 23:9 ចិត្ត​របស់​ខ្ញុំ​ខូច​ចិត្ត​ដោយ​ព្រោះ​តែ​ពួក​ហោរា។ ឆ្អឹងទាំងអស់របស់ខ្ញុំញ័រ។ ខ្ញុំ​ប្រៀប​ដូច​ជា​មនុស្ស​ស្រវឹង ហើយ​ដូច​ជា​អ្នក​ដែល​ស្រា​បាន​ឈ្នះ ដោយ​ព្រោះ​ព្រះ‌អម្ចាស់ និង​ដោយ​សារ​ពាក្យ​ដ៏​វិសុទ្ធ​របស់​ព្រះអង្គ។</w:t>
      </w:r>
    </w:p>
    <w:p/>
    <w:p>
      <w:r xmlns:w="http://schemas.openxmlformats.org/wordprocessingml/2006/main">
        <w:t xml:space="preserve">យេរេមា​សម្ដែង​ការ​សោកសៅ​របស់​គាត់​ចំពោះ​ពួក​ព្យាការី និង​របៀប​ដែល​ព្រះបន្ទូល​របស់​ព្រះអម្ចាស់​បាន​គ្រប​សង្កត់​គាត់។</w:t>
      </w:r>
    </w:p>
    <w:p/>
    <w:p>
      <w:r xmlns:w="http://schemas.openxmlformats.org/wordprocessingml/2006/main">
        <w:t xml:space="preserve">1. អំណាចនៃព្រះបន្ទូលរបស់ព្រះ: របៀបដែលបេះដូងនិងឆ្អឹងរបស់យើងត្រូវបានរង្គោះរង្គើ</w:t>
      </w:r>
    </w:p>
    <w:p/>
    <w:p>
      <w:r xmlns:w="http://schemas.openxmlformats.org/wordprocessingml/2006/main">
        <w:t xml:space="preserve">2. អំណាចនៃទុក្ខព្រួយ៖ របៀបស្វែងរកកម្លាំងក្នុងកណ្តាលនៃការឈឺចាប់</w:t>
      </w:r>
    </w:p>
    <w:p/>
    <w:p>
      <w:r xmlns:w="http://schemas.openxmlformats.org/wordprocessingml/2006/main">
        <w:t xml:space="preserve">១. អេសាយ ២៨:៩-១០ តើគាត់នឹងបង្រៀនអ្នកណា? ហើយ​តើ​គាត់​នឹង​ធ្វើ​ឲ្យ​អ្នក​ណា​យល់​ពី​គោលលទ្ធិ? ពួក​គេ​ផ្ដាច់​ដោះ​ចេញ​ពី​ទឹក​ដោះ ហើយ​ដក​ចេញ​ពី​សុដន់។ ព្រោះសិក្ខាបទ ត្រូវអាបត្ដិបាចិត្ដិយៈ។ បន្ទាត់តាមបន្ទាត់, បន្ទាត់តាមបន្ទាត់; នៅទីនេះបន្តិច ហើយនៅទីនោះបន្តិច។</w:t>
      </w:r>
    </w:p>
    <w:p/>
    <w:p>
      <w:r xmlns:w="http://schemas.openxmlformats.org/wordprocessingml/2006/main">
        <w:t xml:space="preserve">ទំនុកតម្កើង ៣៧:៤ ចូរអរសប្បាយក្នុងព្រះអម្ចាស់។ ហើយគាត់នឹងផ្តល់ឱ្យអ្នកនូវបំណងប្រាថ្នានៃចិត្តរបស់អ្នក។</w:t>
      </w:r>
    </w:p>
    <w:p/>
    <w:p>
      <w:r xmlns:w="http://schemas.openxmlformats.org/wordprocessingml/2006/main">
        <w:t xml:space="preserve">យេរេមា 23:10 ដ្បិត​ស្រុក​ពោរ‌ពេញ​ទៅ​ដោយ​មនុស្ស​ផិត​ក្បត់។ ព្រោះតែស្បថ ទឹកដីកាន់ទុក្ខ។ ទី​រហោស្ថាន​ដ៏​រីករាយ​ត្រូវ​រីងស្ងួត ហើយ​ផ្លូវ​របស់​វា​អាក្រក់ ហើយ​កម្លាំង​របស់​វា​ក៏​មិន​ត្រឹម​ត្រូវ។</w:t>
      </w:r>
    </w:p>
    <w:p/>
    <w:p>
      <w:r xmlns:w="http://schemas.openxmlformats.org/wordprocessingml/2006/main">
        <w:t xml:space="preserve">ផែនដី​ពោរពេញ​ដោយ​អំពើ​បាប ហើយ​ផល​វិបាក​គឺ​ធ្ងន់ធ្ងរ។</w:t>
      </w:r>
    </w:p>
    <w:p/>
    <w:p>
      <w:r xmlns:w="http://schemas.openxmlformats.org/wordprocessingml/2006/main">
        <w:t xml:space="preserve">1. ផលវិបាកនៃអំពើបាប: យេរេមា 23:10</w:t>
      </w:r>
    </w:p>
    <w:p/>
    <w:p>
      <w:r xmlns:w="http://schemas.openxmlformats.org/wordprocessingml/2006/main">
        <w:t xml:space="preserve">2. គ្រោះថ្នាក់នៃការផិតក្បត់: យេរេមា 23:10</w:t>
      </w:r>
    </w:p>
    <w:p/>
    <w:p>
      <w:r xmlns:w="http://schemas.openxmlformats.org/wordprocessingml/2006/main">
        <w:t xml:space="preserve">1. យ៉ាកុប 4:17 ដូច្នេះ ចំពោះ​អ្នក​ណា​ដែល​ដឹង​ការ​ត្រឹម​ត្រូវ ហើយ​មិន​ធ្វើ នោះ​ជា​អំពើ​បាប។</w:t>
      </w:r>
    </w:p>
    <w:p/>
    <w:p>
      <w:r xmlns:w="http://schemas.openxmlformats.org/wordprocessingml/2006/main">
        <w:t xml:space="preserve">2. កាឡាទី 6:7-8 កុំត្រូវបានបញ្ឆោតឡើយ ព្រះមិនត្រូវបានគេចំអកនោះទេ។ អ្វីក៏ដោយដែលមនុស្សសាបព្រោះ នោះនឹងច្រូតកាត់ដែរ។ ដ្បិត​អ្នក​ណា​ដែល​សាប​ព្រោះ​ខាង​សាច់​ឈាម នោះ​នឹង​ច្រូត​កាត់​សេចក្ដី​ពុក​រលួយ ប៉ុន្តែ​អ្នក​ណា​ដែល​សាប​ព្រោះ​ដល់​ព្រះ​វិញ្ញាណ នោះ​នឹង​ច្រូត​បាន​ជីវិត​អស់​កល្ប​ជា​និច្ច។</w:t>
      </w:r>
    </w:p>
    <w:p/>
    <w:p>
      <w:r xmlns:w="http://schemas.openxmlformats.org/wordprocessingml/2006/main">
        <w:t xml:space="preserve">យេរេមា 23:11 ទាំង​ព្យាការី និង​បូជា‌ចារ្យ សុទ្ធ​តែ​ជា​អ្នក​ប្រមាថ។ មែន​ហើយ នៅ​ក្នុង​ផ្ទះ​របស់​ខ្ញុំ ខ្ញុំ​បាន​រក​ឃើញ​អំពើ​ទុច្ចរិត​របស់​ពួក​គេ នេះ​ជា​ព្រះ​បន្ទូល​នៃ​ព្រះ​យេហូវ៉ា។</w:t>
      </w:r>
    </w:p>
    <w:p/>
    <w:p>
      <w:r xmlns:w="http://schemas.openxmlformats.org/wordprocessingml/2006/main">
        <w:t xml:space="preserve">វត្តមាន​នៃ​អំពើ​ទុច្ចរិត​នៅ​ក្នុង​ព្រះដំណាក់​របស់​ព្រះអម្ចាស់​ត្រូវ​បាន​កាត់ទោស។</w:t>
      </w:r>
    </w:p>
    <w:p/>
    <w:p>
      <w:r xmlns:w="http://schemas.openxmlformats.org/wordprocessingml/2006/main">
        <w:t xml:space="preserve">១៖ យើង​ត្រូវ​ព្យាយាម​រក្សា​ដំណាក់​របស់​ព្រះ​ឲ្យ​បរិសុទ្ធ ហើយ​រួច​ពី​អំពើ​អាក្រក់។</w:t>
      </w:r>
    </w:p>
    <w:p/>
    <w:p>
      <w:r xmlns:w="http://schemas.openxmlformats.org/wordprocessingml/2006/main">
        <w:t xml:space="preserve">២៖ ក្នុង​នាម​ជា​តំណាង​របស់​ព្រះ ហោរា និង​បូជាចារ្យ​ត្រូវ​តែ​រស់​នៅ​ដោយ​សុចរិត។</w:t>
      </w:r>
    </w:p>
    <w:p/>
    <w:p>
      <w:r xmlns:w="http://schemas.openxmlformats.org/wordprocessingml/2006/main">
        <w:t xml:space="preserve">១ សុភាសិត 15:8 យញ្ញបូជា​របស់​មនុស្ស​អាក្រក់​ជា​ទី​ស្អប់​ខ្ពើម​ដល់​ព្រះ‌អម្ចាស់ ប៉ុន្តែ​ការ​អធិស្ឋាន​របស់​មនុស្ស​ទៀងត្រង់ នោះ​ជា​ការ​ពេញ​ចិត្ត​របស់​ទ្រង់។</w:t>
      </w:r>
    </w:p>
    <w:p/>
    <w:p>
      <w:r xmlns:w="http://schemas.openxmlformats.org/wordprocessingml/2006/main">
        <w:t xml:space="preserve">អេភេសូរ 4:17-19 ដូច្នេះ ខ្ញុំ​និយាយ​ដូច្នេះ ហើយ​ថ្លែង​ទីបន្ទាល់​ក្នុង​ព្រះ​អម្ចាស់​ថា អ្នក​រាល់​គ្នា​មិន​បាន​ដើរ​ដូច​ជា​សាសន៍​ដទៃ​ទៀត​ដើរ​ដោយ​ឥត​ប្រយោជន៍​ក្នុង​គំនិត​របស់​ពួក​គេ​ឡើយ ហើយ​ការ​យល់​ដឹង​បាន​ងងឹត​សូន្យ​ឈឹង​ចេញ​ពី​ជីវិត​របស់​ព្រះ​តាម​រយៈ អវិជ្ជា​ដែល​មាន​ក្នុង​ខ្លួន ព្រោះ​តែ​ងងឹត​ងងុល​នៃ​ចិត្ត​របស់​ខ្លួន ជន​ណា​ដែល​មាន​អារម្មណ៍​កន្លង​មក បាន​ប្រគល់​ខ្លួន​ទៅ​រក​ភាព​វៀចវេរ ប្រព្រឹត្ត​អំពើ​សៅហ្មង​ទាំង​ឡាយ ដោយ​លោភៈ។</w:t>
      </w:r>
    </w:p>
    <w:p/>
    <w:p>
      <w:r xmlns:w="http://schemas.openxmlformats.org/wordprocessingml/2006/main">
        <w:t xml:space="preserve">យេរេមា 23:12 ហេតុ​នេះ​ហើយ​បាន​ជា​ផ្លូវ​របស់​គេ​នឹង​ក្លាយ​ទៅ​ជា​ផ្លូវ​រអិល​ក្នុង​ទីងងឹត គេ​នឹង​ត្រូវ​គេ​រុញ​ទៅ ហើយ​ដួល​នៅ​ទី​នោះ ដ្បិត​យើង​នឹង​នាំ​សេចក្ដី​អាក្រក់​មក​លើ​គេ សូម្បី​តែ​ឆ្នាំ​ដែល​គេ​មក​ដល់​ដែរ នេះ​ជា​ព្រះ‌បន្ទូល​របស់​ព្រះ‌អម្ចាស់។</w:t>
      </w:r>
    </w:p>
    <w:p/>
    <w:p>
      <w:r xmlns:w="http://schemas.openxmlformats.org/wordprocessingml/2006/main">
        <w:t xml:space="preserve">ការជំនុំជំរះរបស់ព្រះនឹងមកលើអស់អ្នកដែលងាកចេញពីទ្រង់។</w:t>
      </w:r>
    </w:p>
    <w:p/>
    <w:p>
      <w:r xmlns:w="http://schemas.openxmlformats.org/wordprocessingml/2006/main">
        <w:t xml:space="preserve">1. ជម្រាលភ្នំនៃអំពើបាប</w:t>
      </w:r>
    </w:p>
    <w:p/>
    <w:p>
      <w:r xmlns:w="http://schemas.openxmlformats.org/wordprocessingml/2006/main">
        <w:t xml:space="preserve">2. ការជំនុំជំរះ និងសេចក្តីស្រឡាញ់របស់ព្រះ</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យេរេមា 23:13 ហើយ​ខ្ញុំ​បាន​ឃើញ​ភាព​ល្ងង់​ខ្លៅ​នៅ​ក្នុង​ពួក​ហោរា​នៅ​ស្រុក​សាម៉ារី។ ពួក​គេ​បាន​ទាយ​នៅ​ព្រះ​បាល ហើយ​ធ្វើ​ឲ្យ​អ៊ីស្រា‌អែល​ជា​ប្រជារាស្ត្រ​របស់​យើង​ប្រព្រឹត្ត​ខុស។</w:t>
      </w:r>
    </w:p>
    <w:p/>
    <w:p>
      <w:r xmlns:w="http://schemas.openxmlformats.org/wordprocessingml/2006/main">
        <w:t xml:space="preserve">ហោរា​យេរេមា​បរិហារ​ព្យាការី​ក្លែងក្លាយ​នៅ​ស្រុក​សាម៉ារី ដែល​នាំ​ប្រជាជន​អ៊ីស្រាអែល​ឲ្យ​វង្វេង​ដោយ​ការ​ព្យាករណ៍​នៅ​ព្រះបាល។</w:t>
      </w:r>
    </w:p>
    <w:p/>
    <w:p>
      <w:r xmlns:w="http://schemas.openxmlformats.org/wordprocessingml/2006/main">
        <w:t xml:space="preserve">1. ហោរាក្លែងក្លាយ៖ ការបោកបញ្ឆោតរបស់ព្រះបាល</w:t>
      </w:r>
    </w:p>
    <w:p/>
    <w:p>
      <w:r xmlns:w="http://schemas.openxmlformats.org/wordprocessingml/2006/main">
        <w:t xml:space="preserve">2. កុំ​ត្រូវ​នាំ​ឲ្យ​វង្វេង៖ ការ​ទុក​ចិត្ត​លើ​ការ​ណែនាំ​របស់​ព្រះ</w:t>
      </w:r>
    </w:p>
    <w:p/>
    <w:p>
      <w:r xmlns:w="http://schemas.openxmlformats.org/wordprocessingml/2006/main">
        <w:t xml:space="preserve">1. អេសាយ 8:20 - ចំពោះ​ក្រឹត្យវិន័យ និង​ទីបន្ទាល់​៖ ប្រសិនបើ​ពួកគេ​មិន​និយាយ​តាម​ពាក្យ​នេះ នោះ​គឺ​ដោយសារ​គ្មាន​ពន្លឺ​នៅក្នុង​ពួកគេ​។</w:t>
      </w:r>
    </w:p>
    <w:p/>
    <w:p>
      <w:r xmlns:w="http://schemas.openxmlformats.org/wordprocessingml/2006/main">
        <w:t xml:space="preserve">2. កូល៉ុស 2:8 - ចូរ​ប្រយ័ត្ន​ក្រែង​មាន​អ្នក​ណា​មក​បំផ្លាញ​អ្នក​តាម​រយៈ​ទស្សនវិជ្ជា និង​ការ​បោក​បញ្ឆោត​ឥត​ប្រយោជន៍ តាម​ទំនៀម​ទម្លាប់​របស់​មនុស្ស បន្ទាប់​ពី​ការ​បែក​បាក់​នៃ​ពិភព​លោក និង​មិន​បន្ទាប់​ពី​ព្រះ​គ្រីស្ទ។</w:t>
      </w:r>
    </w:p>
    <w:p/>
    <w:p>
      <w:r xmlns:w="http://schemas.openxmlformats.org/wordprocessingml/2006/main">
        <w:t xml:space="preserve">យេរេមា 23:14 ខ្ញុំ​ក៏​បាន​ឃើញ​នៅ​ក្នុង​ពួក​ហោរា​នៃ​ក្រុង​យេរូ‌សាឡិម​នូវ​រឿង​ដ៏​អាក្រក់​មួយ គឺ​គេ​ប្រព្រឹត្ត​អំពើ​ផិត​ក្បត់ ហើយ​ដើរ​ក្នុង​ការ​ភូត‌ភរ គេ​ពង្រឹង​កណ្ដាប់​ដៃ​របស់​ពួក​ទុច្ចរិត ឥត​មាន​អ្នក​ណា​ត្រឡប់​ពី​អំពើ​ទុច្ចរិត​របស់​ខ្លួន​វិញ​ឡើយ គឺ​ពួក​គេ​ទាំង​អស់​ចំពោះ​ខ្ញុំ។ ក្រុង​សូដុំម និង​អ្នក​ស្រុក​នៅ​ក្រុង​កូម៉ូរ៉ា។</w:t>
      </w:r>
    </w:p>
    <w:p/>
    <w:p>
      <w:r xmlns:w="http://schemas.openxmlformats.org/wordprocessingml/2006/main">
        <w:t xml:space="preserve">ព្យាការី​នៃ​ក្រុង​យេរូសាឡិម​កំពុង​ប្រព្រឹត្ត​អំពើ​ផិត​ក្បត់ និង​ការ​ភូតភរ ព្រម​ទាំង​លើក​ទឹក​ចិត្ត​អ្នក​ប្រព្រឹត្ត​អាក្រក់ និង​ការពារ​ការ​ប្រែ​ចិត្ត។ ពួក​គេ​អាក្រក់​ដូច​ក្រុង​សូដុំម និង​ក្រុង​កូម៉ូរ៉ា។</w:t>
      </w:r>
    </w:p>
    <w:p/>
    <w:p>
      <w:r xmlns:w="http://schemas.openxmlformats.org/wordprocessingml/2006/main">
        <w:t xml:space="preserve">1. ផលវិបាកនៃអំពើបាប - យេរេមា 23:14</w:t>
      </w:r>
    </w:p>
    <w:p/>
    <w:p>
      <w:r xmlns:w="http://schemas.openxmlformats.org/wordprocessingml/2006/main">
        <w:t xml:space="preserve">2. គ្រោះថ្នាក់នៃព្យាការីក្លែងក្លាយ - យេរេមា 23:14</w:t>
      </w:r>
    </w:p>
    <w:p/>
    <w:p>
      <w:r xmlns:w="http://schemas.openxmlformats.org/wordprocessingml/2006/main">
        <w:t xml:space="preserve">1. អេសេគាល 16:49-50 - មើល នេះ​ជា​អំពើ​ទុច្ចរិត​របស់​សូដុម​ប្អូន​ស្រី​របស់​អ្នក ភាព​ឆ្មើងឆ្មៃ ភាព​ពោរពេញ​នៃ​នំបុ័ង និង​ភាព​ខ្ជិល​ច្រអូស​យ៉ាង​បរិបូរ​នៅ​ក្នុង​នាង និង​កូន​ស្រី​របស់​នាង ហើយ​នាង​មិន​បាន​ពង្រឹង​ដៃ​អ្នក​ក្រ និង​អ្នក​ខ្វះខាត​ឡើយ។</w:t>
      </w:r>
    </w:p>
    <w:p/>
    <w:p>
      <w:r xmlns:w="http://schemas.openxmlformats.org/wordprocessingml/2006/main">
        <w:t xml:space="preserve">50 ហើយ​ពួក​គេ​មាន​ចិត្ត​ឆ្មើងឆ្មៃ ហើយ​បាន​ប្រព្រឹត្ត​អំពើ​គួរ​ស្អប់​ខ្ពើម​នៅ​ចំពោះ​មុខ​ខ្ញុំ ហេតុ​ដូច្នេះ​ហើយ​បាន​ជា​ខ្ញុំ​យក​ពួក​គេ​ទៅ​ឆ្ងាយ​ដូច​ខ្ញុំ​ឃើញ​ថា​ល្អ។</w:t>
      </w:r>
    </w:p>
    <w:p/>
    <w:p>
      <w:r xmlns:w="http://schemas.openxmlformats.org/wordprocessingml/2006/main">
        <w:t xml:space="preserve">2. ម៉ាថាយ 12:39 - ប៉ុន្តែ លោក​មាន​ប្រសាសន៍​ទៅ​ពួក​គេ​ថា៖ «មនុស្ស​ជំនាន់​អាក្រក់ និង​ផិត​ក្បត់​ស្វែង​រក​ទី​សម្គាល់។ ហើយ​គ្មាន​ទី​សំគាល់​ណា​ត្រូវ​បាន​ប្រាប់​ឡើយ ក្រៅ​ពី​ទី​សំគាល់​របស់​ហោរា​យ៉ូណាស។</w:t>
      </w:r>
    </w:p>
    <w:p/>
    <w:p>
      <w:r xmlns:w="http://schemas.openxmlformats.org/wordprocessingml/2006/main">
        <w:t xml:space="preserve">យេរេមា 23:15 ដូច្នេះ ព្រះ‌អម្ចាស់​នៃ​ពិភព​ទាំង​មូល មាន​ព្រះ‌បន្ទូល​អំពី​ពួក​ព្យាការី។ មើល​ចុះ យើង​នឹង​ចិញ្ចឹម​ពួក​គេ​ដោយ​ដង្កូវ ហើយ​ធ្វើ​ឲ្យ​ពួក​គេ​ផឹក​ទឹក​ប្រមាត់ ដ្បិត​ពី​ពួក​ហោរា​នៃ​ក្រុង​យេរូសាឡិម សេចក្តី​ប្រមាថ​បាន​ចេញ​មក​ពាស​ពេញ​ស្រុក។</w:t>
      </w:r>
    </w:p>
    <w:p/>
    <w:p>
      <w:r xmlns:w="http://schemas.openxmlformats.org/wordprocessingml/2006/main">
        <w:t xml:space="preserve">ព្រះ‌អម្ចាស់​នៃ​ពិភព​ទាំង​មូល ប្រកាស​ដាក់​ទោស​ព្យាការី​នៅ​ក្រុង​យេរូ‌សាឡឹម ដោយ​សារ​ការ​បង្ខូច​កេរ្តិ៍​ឈ្មោះ​ពាស‌ពេញ​ស្រុក។</w:t>
      </w:r>
    </w:p>
    <w:p/>
    <w:p>
      <w:r xmlns:w="http://schemas.openxmlformats.org/wordprocessingml/2006/main">
        <w:t xml:space="preserve">1. ផលវិបាកនៃការប្រមាថ</w:t>
      </w:r>
    </w:p>
    <w:p/>
    <w:p>
      <w:r xmlns:w="http://schemas.openxmlformats.org/wordprocessingml/2006/main">
        <w:t xml:space="preserve">2. គ្រោះថ្នាក់នៃការមិនស្តាប់បង្គាប់</w:t>
      </w:r>
    </w:p>
    <w:p/>
    <w:p>
      <w:r xmlns:w="http://schemas.openxmlformats.org/wordprocessingml/2006/main">
        <w:t xml:space="preserve">1. អេម៉ុស 5:7 - អ្នក​ដែល​ប្រែ​ក្លាយ​ការ​វិនិច្ឆ័យ​ទៅ​ជា​ដង្កូវ​ហើយ​ចាក​ចេញ​ពី​សេចក្ដី​សុចរិត​នៅ​លើ​ផែនដី</w:t>
      </w:r>
    </w:p>
    <w:p/>
    <w:p>
      <w:r xmlns:w="http://schemas.openxmlformats.org/wordprocessingml/2006/main">
        <w:t xml:space="preserve">2. កាឡាទី 6:7 - កុំត្រូវបញ្ឆោតឡើយ។ ព្រះជាម្ចាស់​មិន​ចំអក​ឡើយ ដ្បិត​មនុស្ស​សាប​ព្រោះ​អ្វី​ក៏​ដោយ អ្នក​នោះ​នឹង​ច្រូត​ដែរ។</w:t>
      </w:r>
    </w:p>
    <w:p/>
    <w:p>
      <w:r xmlns:w="http://schemas.openxmlformats.org/wordprocessingml/2006/main">
        <w:t xml:space="preserve">យេរេមា 23:16 ព្រះ‌អម្ចាស់​នៃ​ពិភព​ទាំង​មូល​មាន​ព្រះ‌បន្ទូល​ដូច្នេះ​ថា ចូរ​កុំ​ស្ដាប់​តាម​ពាក្យ​របស់​ព្យាការី​ដែល​ថ្លែង​ប្រាប់​អ្នក​ឡើយ គេ​ធ្វើ​ឲ្យ​អ្នក​ឥត​ប្រយោជន៍​ឡើយ គឺ​គេ​និយាយ​ជា​ការ​និមិត្ត​ក្នុង​ចិត្ត​គេ មិន​មែន​ចេញ​ពី​ព្រះ‌ឱស្ឋ​របស់​ព្រះ‌អម្ចាស់​ឡើយ។</w:t>
      </w:r>
    </w:p>
    <w:p/>
    <w:p>
      <w:r xmlns:w="http://schemas.openxmlformats.org/wordprocessingml/2006/main">
        <w:t xml:space="preserve">ព្រះ​ព្រមាន​រាស្ដ្រ​របស់​ទ្រង់​កុំ​ឲ្យ​ស្តាប់​ព្យាការី​ក្លែងក្លាយ ដូច​ដែល​ពួកគេ​និយាយ​ចេញ​ពី​គំនិត​របស់​ពួកគេ ហើយ​មិន​មែន​មក​ពី​ព្រះ​ទេ។</w:t>
      </w:r>
    </w:p>
    <w:p/>
    <w:p>
      <w:r xmlns:w="http://schemas.openxmlformats.org/wordprocessingml/2006/main">
        <w:t xml:space="preserve">1. ភាពប្លែកនៃព្រះបន្ទូលរបស់ព្រះ</w:t>
      </w:r>
    </w:p>
    <w:p/>
    <w:p>
      <w:r xmlns:w="http://schemas.openxmlformats.org/wordprocessingml/2006/main">
        <w:t xml:space="preserve">2. ហោរាក្លែងក្លាយ និងគ្រោះថ្នាក់ដែលពួកគេបង្ក</w:t>
      </w:r>
    </w:p>
    <w:p/>
    <w:p>
      <w:r xmlns:w="http://schemas.openxmlformats.org/wordprocessingml/2006/main">
        <w:t xml:space="preserve">1. អេសាយ 55:8-9 - ព្រះអម្ចាស់មានព្រះបន្ទូលថា គំនិតរបស់ខ្ញុំមិនមែនជាគំនិតរបស់អ្នក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ម៉ាថាយ 7:15-16 - ចូរប្រយ័ត្ននឹងព្យាការីក្លែងក្លាយ ដែលមករកអ្នកក្នុងសម្លៀកបំពាក់ចៀម ប៉ុន្តែនៅខាងក្នុងពួកគេគឺជាសត្វចចកដ៏ឈ្លាសវៃ។ អ្នករាល់គ្នានឹងស្គាល់គេដោយផលរបស់វា។ តើ​បុរស​ប្រមូល​ទំពាំង​បាយ​ជូរ​ពី​បន្លា ឬ​ផ្លែ​ល្វា?</w:t>
      </w:r>
    </w:p>
    <w:p/>
    <w:p>
      <w:r xmlns:w="http://schemas.openxmlformats.org/wordprocessingml/2006/main">
        <w:t xml:space="preserve">យេរេមា 23:17 គេ​នៅ​តែ​និយាយ​នឹង​អស់​អ្នក​ដែល​មើល​ងាយ​ខ្ញុំ​ថា ព្រះ‌អម្ចាស់​មាន​ព្រះ‌បន្ទូល​ថា អ្នក​រាល់​គ្នា​នឹង​បាន​សេចក្ដី​សុខសាន្ត! ហើយ​គេ​និយាយ​ទៅ​កាន់​អស់​អ្នក​ដែល​ដើរ​តាម​ការ​ស្រមៃ​នៃ​ចិត្ត​ខ្លួន​ឯង​ថា គ្មាន​អំពើ​អាក្រក់​នឹង​មក​លើ​អ្នក​ឡើយ។</w:t>
      </w:r>
    </w:p>
    <w:p/>
    <w:p>
      <w:r xmlns:w="http://schemas.openxmlformats.org/wordprocessingml/2006/main">
        <w:t xml:space="preserve">មនុស្ស​ដែល​មិន​គោរព​ព្រះ​ត្រូវ​បាន​សន្យា​ថា​នឹង​មាន​សន្តិភាព ទោះ​ជា​ពួកគេ​ធ្វើ​តាម​បំណង​ប្រាថ្នា​របស់​ខ្លួន​ក៏​ដោយ។</w:t>
      </w:r>
    </w:p>
    <w:p/>
    <w:p>
      <w:r xmlns:w="http://schemas.openxmlformats.org/wordprocessingml/2006/main">
        <w:t xml:space="preserve">1. គ្រោះថ្នាក់នៃការបដិសេធព្រះ និងការធ្វើតាមបេះដូងខ្លួនឯង</w:t>
      </w:r>
    </w:p>
    <w:p/>
    <w:p>
      <w:r xmlns:w="http://schemas.openxmlformats.org/wordprocessingml/2006/main">
        <w:t xml:space="preserve">2. ការសន្យារបស់ព្រះនៃសន្តិភាពសម្រាប់ទាំងអស់គ្នាសូម្បីតែអ្នកមើលងាយ</w:t>
      </w:r>
    </w:p>
    <w:p/>
    <w:p>
      <w:r xmlns:w="http://schemas.openxmlformats.org/wordprocessingml/2006/main">
        <w:t xml:space="preserve">១.សុភាសិត ១៤:១២ - «មាន​ផ្លូវ​មួយ​ដែល​ទំនង​ជា​ត្រឹម​ត្រូវ​ចំពោះ​មនុស្ស តែ​ចុង​បញ្ចប់​គឺ​ផ្លូវ​នៃ​សេចក្ដី​ស្លាប់»។</w:t>
      </w:r>
    </w:p>
    <w:p/>
    <w:p>
      <w:r xmlns:w="http://schemas.openxmlformats.org/wordprocessingml/2006/main">
        <w:t xml:space="preserve">2. យេរេមា 29:11 - ព្រះ‌អម្ចាស់​មាន​ព្រះ‌បន្ទូល​ថា៖ «ដ្បិត​ខ្ញុំ​ដឹង​អំពី​ផែនការ​ដែល​យើង​មាន​សម្រាប់​អ្នក គម្រោង​នឹង​ធ្វើ​ឲ្យ​អ្នក​បាន​ចម្រើន​ឡើង ហើយ​មិន​ធ្វើ​ឲ្យ​អ្នក​ខូច​ចិត្ត​ឡើយ គឺ​មាន​គម្រោង​ផ្ដល់​ឲ្យ​អ្នក​នូវ​សេចក្ដី​សង្ឃឹម និង​អនាគត។</w:t>
      </w:r>
    </w:p>
    <w:p/>
    <w:p>
      <w:r xmlns:w="http://schemas.openxmlformats.org/wordprocessingml/2006/main">
        <w:t xml:space="preserve">យេរេមា 23:18 តើ​អ្នក​ណា​បាន​ឈរ​នៅ​ក្នុង​ឱវាទ​របស់​ព្រះ‌អម្ចាស់ ហើយ​បាន​យល់ ហើយ​បាន​ឮ​ព្រះ‌បន្ទូល​របស់​ទ្រង់? តើ​នរណា​បាន​សម្គាល់​ព្រះបន្ទូល​របស់​ព្រះអង្គ ហើយ​បាន​ឮ?</w:t>
      </w:r>
    </w:p>
    <w:p/>
    <w:p>
      <w:r xmlns:w="http://schemas.openxmlformats.org/wordprocessingml/2006/main">
        <w:t xml:space="preserve">យេរេមា​សួរ​អ្នក​ដែល​អាច​ឈរ​នៅ​ក្នុង​ការ​ទូន្មាន​របស់​ព្រះអម្ចាស់ យល់​ឃើញ និង​ឮ​ព្រះបន្ទូល​របស់​ទ្រង់ ហើយ​គូស​ចំណាំ ហើយ​ចងចាំ​វា ។</w:t>
      </w:r>
    </w:p>
    <w:p/>
    <w:p>
      <w:r xmlns:w="http://schemas.openxmlformats.org/wordprocessingml/2006/main">
        <w:t xml:space="preserve">1. "ការអំពាវនាវឱ្យចងចាំព្រះបន្ទូលរបស់ព្រះអម្ចាស់"</w:t>
      </w:r>
    </w:p>
    <w:p/>
    <w:p>
      <w:r xmlns:w="http://schemas.openxmlformats.org/wordprocessingml/2006/main">
        <w:t xml:space="preserve">2. «សារៈសំខាន់នៃការឈរនៅក្នុងឱវាទរបស់ព្រះ»</w:t>
      </w:r>
    </w:p>
    <w:p/>
    <w:p>
      <w:r xmlns:w="http://schemas.openxmlformats.org/wordprocessingml/2006/main">
        <w:t xml:space="preserve">1. ទំនុកតម្កើង 119:11 «ទូលបង្គំ​បាន​លាក់​ព្រះបន្ទូល​ទ្រង់​ក្នុង​ចិត្ត ដើម្បី​កុំ​ឲ្យ​ទូលបង្គំ​ប្រព្រឹត្ត​អំពើ​បាប​ទាស់​នឹង​ទ្រង់»។</w:t>
      </w:r>
    </w:p>
    <w:p/>
    <w:p>
      <w:r xmlns:w="http://schemas.openxmlformats.org/wordprocessingml/2006/main">
        <w:t xml:space="preserve">២.សុភាសិត ៣:៥-៦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យេរេមា 23:19 មើល ខ្យល់​កួច​នៃ​ព្រះ‌អម្ចាស់​បាន​ចេញ​ទៅ​ដោយ​កំហឹង សូម្បី​តែ​ខ្យល់​កួច​ដ៏​ធ្ងន់ធ្ងរ​ក៏​នឹង​ធ្លាក់​មក​លើ​ក្បាល​មនុស្ស​អាក្រក់​យ៉ាង​ធ្ងន់ធ្ងរ។</w:t>
      </w:r>
    </w:p>
    <w:p/>
    <w:p>
      <w:r xmlns:w="http://schemas.openxmlformats.org/wordprocessingml/2006/main">
        <w:t xml:space="preserve">សេចក្ដីក្រោធរបស់ព្រះជាម្ចាស់នឹងមកលើមនុស្សអាក្រក់ក្នុងទម្រង់នៃខ្យល់កួចដ៏បំផ្លិចបំផ្លាញ។</w:t>
      </w:r>
    </w:p>
    <w:p/>
    <w:p>
      <w:r xmlns:w="http://schemas.openxmlformats.org/wordprocessingml/2006/main">
        <w:t xml:space="preserve">1. សេចក្តីក្រោធរបស់ព្រះ: ការយល់ដឹងអំពីផលវិបាកនៃអំពើទុច្ចរិត</w:t>
      </w:r>
    </w:p>
    <w:p/>
    <w:p>
      <w:r xmlns:w="http://schemas.openxmlformats.org/wordprocessingml/2006/main">
        <w:t xml:space="preserve">2. យុត្តិធម៍នៃព្រះ: ស្វែងរកសេចក្តីសុចរិតក្នុងជីវិតរបស់យើង។</w:t>
      </w:r>
    </w:p>
    <w:p/>
    <w:p>
      <w:r xmlns:w="http://schemas.openxmlformats.org/wordprocessingml/2006/main">
        <w:t xml:space="preserve">1. អេសាយ 40:10-11 - «មើល ព្រះអម្ចាស់ជាព្រះនឹងយាងមកដោយព្រះហស្តដ៏រឹងមាំ ហើយដៃរបស់ទ្រង់នឹងគ្រប់គ្រងសម្រាប់គាត់ មើល រង្វាន់របស់គាត់គឺនៅជាមួយគាត់ ហើយការងាររបស់គាត់នៅចំពោះគាត់ គាត់នឹងចិញ្ចឹមហ្វូងចៀមរបស់គាត់ដូចជា អ្នក​គង្វាល៖ គាត់​នឹង​ប្រមូល​កូន​ចៀម​ដោយ​ដៃ ហើយ​យក​វា​ដាក់​ក្នុង​ទ្រូង​របស់​គាត់ ហើយ​នឹង​ដឹក​នាំ​កូន​ចៀម​ដោយ​ថ្នមៗ»។</w:t>
      </w:r>
    </w:p>
    <w:p/>
    <w:p>
      <w:r xmlns:w="http://schemas.openxmlformats.org/wordprocessingml/2006/main">
        <w:t xml:space="preserve">2. សុភាសិត 15:29 - «ព្រះអម្ចាស់​ទ្រង់​គង់​នៅ​ឆ្ងាយ​ពី​មនុស្ស​អាក្រក់ តែ​ទ្រង់​ស្ដាប់​ពាក្យ​អធិស្ឋាន​របស់​មនុស្ស​សុចរិត»។</w:t>
      </w:r>
    </w:p>
    <w:p/>
    <w:p>
      <w:r xmlns:w="http://schemas.openxmlformats.org/wordprocessingml/2006/main">
        <w:t xml:space="preserve">យេរេមា 23:20 សេចក្ដី​ក្រោធ​របស់​ព្រះ‌អម្ចាស់​នឹង​មិន​វិល​មក​វិញ​ទេ ដរាប​ណា​ទ្រង់​បាន​ប្រហារ​ជីវិត ហើយ​រហូត​ដល់​ទ្រង់​បាន​ធ្វើ​តាម​គំនិត​របស់​ទ្រង់​ចុះ។</w:t>
      </w:r>
    </w:p>
    <w:p/>
    <w:p>
      <w:r xmlns:w="http://schemas.openxmlformats.org/wordprocessingml/2006/main">
        <w:t xml:space="preserve">កំហឹង​របស់​ព្រះ​នឹង​មិន​រលត់​រហូត​ដល់​បំណង​ប្រាថ្នា​របស់​ទ្រង់​ត្រូវ​បាន​សម្រេច។</w:t>
      </w:r>
    </w:p>
    <w:p/>
    <w:p>
      <w:r xmlns:w="http://schemas.openxmlformats.org/wordprocessingml/2006/main">
        <w:t xml:space="preserve">1. ផែនការដ៏ល្អឥតខ្ចោះរបស់ព្រះ៖ អំណាចនៃសេចក្តីសន្យារបស់ទ្រង់</w:t>
      </w:r>
    </w:p>
    <w:p/>
    <w:p>
      <w:r xmlns:w="http://schemas.openxmlformats.org/wordprocessingml/2006/main">
        <w:t xml:space="preserve">2. គ្រាចុងក្រោយ៖ ការយល់ដឹងអំពីចិត្តរបស់ព្រះ</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រ៉ូម 12:2 - ហើយមិនត្រូវធ្វើតាមលោកីយនេះទេ តែត្រូវផ្លាស់ប្តូរដោយការកែប្រែចិត្តរបស់អ្នកឡើងវិញ ដើម្បីអោយអ្នកបានសបញ្ជាក់នូវអ្វីដែលជាការល្អ ដែលអាចទទួលយកបាន និងឥតខ្ចោះនៃព្រះ។</w:t>
      </w:r>
    </w:p>
    <w:p/>
    <w:p>
      <w:r xmlns:w="http://schemas.openxmlformats.org/wordprocessingml/2006/main">
        <w:t xml:space="preserve">យេរេមា 23:21 ខ្ញុំ​មិន​បាន​ចាត់​ព្យាការី​ទាំង​នេះ​ឲ្យ​មក​ទេ ប៉ុន្តែ​គេ​រត់​មក ខ្ញុំ​មិន​បាន​និយាយ​នឹង​គេ​ទេ តែ​គេ​បាន​ទាយ។</w:t>
      </w:r>
    </w:p>
    <w:p/>
    <w:p>
      <w:r xmlns:w="http://schemas.openxmlformats.org/wordprocessingml/2006/main">
        <w:t xml:space="preserve">ព្រះ​មិន​បាន​ចាត់​ហោរា ឬ​ក៏​មិន​បាន​និយាយ​ទៅ​កាន់​ពួក​គេ​ទេ ប៉ុន្តែ​ពួក​គេ​កំពុង​តែ​ព្យាករ។</w:t>
      </w:r>
    </w:p>
    <w:p/>
    <w:p>
      <w:r xmlns:w="http://schemas.openxmlformats.org/wordprocessingml/2006/main">
        <w:t xml:space="preserve">1. ឆន្ទៈរបស់ព្រះធៀបនឹងឆន្ទៈរបស់មនុស្ស៖ ការសិក្សាលើយេរេមា ២៣:២១</w:t>
      </w:r>
    </w:p>
    <w:p/>
    <w:p>
      <w:r xmlns:w="http://schemas.openxmlformats.org/wordprocessingml/2006/main">
        <w:t xml:space="preserve">2. ការយល់ដឹងអំពីអត្ថន័យនៃយេរេមា 23:21: តួនាទីរបស់ព្យាការីនៅក្នុងព្រះគម្ពីរ</w:t>
      </w:r>
    </w:p>
    <w:p/>
    <w:p>
      <w:r xmlns:w="http://schemas.openxmlformats.org/wordprocessingml/2006/main">
        <w:t xml:space="preserve">1. យេរេមា 7:25-26 - «តាំង​ពី​ថ្ងៃ​ដែល​បុព្វបុរស​របស់​អ្នក​រាល់​គ្នា​បាន​ចេញ​ពី​ស្រុក​អេស៊ីប​មក​ដល់​សព្វ​ថ្ងៃ​នេះ យើង​បាន​ចាត់​ព្យាការី​ទាំង​អស់​ជា​អ្នក​បម្រើ​របស់​យើង​មក​រក​អ្នក​រាល់​គ្នា ក្រោក​ពី​ព្រលឹម ហើយ​ចាត់​គេ​មក​រៀង​រាល់​ថ្ងៃ។ មិន​មែន​ដាក់​ខ្ញុំ​ទេ ហើយ​ក៏​មិន​ទំនោរ​ត្រចៀក​ដែរ តែ​ធ្វើ​ឲ្យ​ក​រឹង​ទៅ​ទៀត ធ្វើ​អាក្រក់​ជាង​ឪពុក​ទៅ​ទៀត»។</w:t>
      </w:r>
    </w:p>
    <w:p/>
    <w:p>
      <w:r xmlns:w="http://schemas.openxmlformats.org/wordprocessingml/2006/main">
        <w:t xml:space="preserve">2. អេសាយ 29:10-12 - «ដ្បិត​ព្រះ​យេហូវ៉ា​បាន​បង្ហូរ​វិញ្ញាណ​នៃ​ការ​ដេក​លក់​យ៉ាង​ខ្លាំង​មក​លើ​អ្នក ហើយ​បាន​បិទ​ភ្នែក​អ្នក​រាល់​គ្នា៖ ព្យាការី និង​អ្នក​គ្រប់​គ្រង​របស់​អ្នក អ្នក​មើល​ឆុត​បាន​បិទ​បាំង ហើយ​ការ​និមិត្ត​របស់​អ្នក​រាល់​គ្នា​បាន​ក្លាយ​ទៅ​ជា អ្នក​ប្រៀប​ដូច​ជា​ពាក្យ​នៃ​សៀវភៅ​ដែល​បាន​បិទ​ត្រា ដែល​មនុស្ស​ប្រគល់​ឲ្យ​អ្នក​ដែល​បាន​រៀន ដោយ​និយាយ​ថា ចូរ​អាន​នេះ ខ្ញុំ​អង្វរ​អ្នក ហើយ​គាត់​ថា ខ្ញុំ​មិន​អាច​ទេ ព្រោះ​វា​ត្រូវ​បាន​បោះត្រា​ហើយ មិន​បាន​រៀន​ដោយ​និយាយ​ថា​៖ ​«​សូម​អាន​នេះ​ខ្ញុំ​អង្វរ​អ្នក​ហើយ​គាត់​ថា​ខ្ញុំ​មិន​បាន​រៀន​»​។</w:t>
      </w:r>
    </w:p>
    <w:p/>
    <w:p>
      <w:r xmlns:w="http://schemas.openxmlformats.org/wordprocessingml/2006/main">
        <w:t xml:space="preserve">យេរេមា 23:22 ប៉ុន្តែ ប្រសិន​បើ​ពួក​គេ​បាន​ឈរ​នៅ​ក្នុង​ឱវាទ​របស់​យើង ហើយ​បាន​ធ្វើ​ឲ្យ​ប្រជាជន​របស់​យើង​បាន​ស្តាប់​តាម​ពាក្យ​របស់​យើង នោះ​គេ​គួរ​តែ​បែរ​គេ​ចេញ​ពី​មាគ៌ា​អាក្រក់ និង​ពី​អំពើ​អាក្រក់​របស់​ខ្លួន។</w:t>
      </w:r>
    </w:p>
    <w:p/>
    <w:p>
      <w:r xmlns:w="http://schemas.openxmlformats.org/wordprocessingml/2006/main">
        <w:t xml:space="preserve">រាស្ដ្រ​របស់​ព្រះ​ត្រូវ​ស្តាប់​ព្រះបន្ទូល​របស់​ទ្រង់ ដើម្បី​ងាក​ចេញ​ពី​អំពើ​អាក្រក់​របស់​ខ្លួន។</w:t>
      </w:r>
    </w:p>
    <w:p/>
    <w:p>
      <w:r xmlns:w="http://schemas.openxmlformats.org/wordprocessingml/2006/main">
        <w:t xml:space="preserve">1. សារៈសំខាន់នៃការស្តាប់ព្រះបន្ទូលរបស់ព្រះ</w:t>
      </w:r>
    </w:p>
    <w:p/>
    <w:p>
      <w:r xmlns:w="http://schemas.openxmlformats.org/wordprocessingml/2006/main">
        <w:t xml:space="preserve">2. ងាកចេញពីអំពើអាក្រក់</w:t>
      </w:r>
    </w:p>
    <w:p/>
    <w:p>
      <w:r xmlns:w="http://schemas.openxmlformats.org/wordprocessingml/2006/main">
        <w:t xml:space="preserve">1. រ៉ូម 10:17 - «ដូច្នេះ សេចក្ដី​ជំនឿ​កើត​ចេញ​ពី​ការ​ឮ ហើយ​ឮ​តាម​រយៈ​ព្រះ​បន្ទូល​នៃ​ព្រះ​គ្រីស្ទ»។</w:t>
      </w:r>
    </w:p>
    <w:p/>
    <w:p>
      <w:r xmlns:w="http://schemas.openxmlformats.org/wordprocessingml/2006/main">
        <w:t xml:space="preserve">2. យ៉ាកុប 1:19-20 - «បងប្អូនជាទីស្រឡាញ់អើយ ចូរដឹងរឿងនេះ ចូរឲ្យមនុស្សគ្រប់រូបឆាប់ស្តាប់ យឺតនិយាយ យឺតនឹងខឹង ដ្បិតកំហឹងរបស់មនុស្សមិនបង្កើតសេចក្តីសុចរិតនៃព្រះទេ»។</w:t>
      </w:r>
    </w:p>
    <w:p/>
    <w:p>
      <w:r xmlns:w="http://schemas.openxmlformats.org/wordprocessingml/2006/main">
        <w:t xml:space="preserve">យេរេមា 23:23 ព្រះ‌អម្ចាស់​មាន​ព្រះ‌បន្ទូល​ថា តើ​យើង​ជា​ព្រះ​ដែល​នៅ​ឆ្ងាយ​ពី​គេ​ឬ?</w:t>
      </w:r>
    </w:p>
    <w:p/>
    <w:p>
      <w:r xmlns:w="http://schemas.openxmlformats.org/wordprocessingml/2006/main">
        <w:t xml:space="preserve">ព្រះ​ទ្រង់​គង់​នៅ​ជិត​រាស្ដ្រ​ទ្រង់ ហើយ​មិន​ឆ្ងាយ​ប៉ុន្មាន។</w:t>
      </w:r>
    </w:p>
    <w:p/>
    <w:p>
      <w:r xmlns:w="http://schemas.openxmlformats.org/wordprocessingml/2006/main">
        <w:t xml:space="preserve">1. អំណាចនៃភាពជិតស្និទ្ធរបស់ព្រះ - យេរេមា 23:23</w:t>
      </w:r>
    </w:p>
    <w:p/>
    <w:p>
      <w:r xmlns:w="http://schemas.openxmlformats.org/wordprocessingml/2006/main">
        <w:t xml:space="preserve">2. បទពិសោធន៍នៃវត្តមានរបស់ព្រះនៅក្នុងជីវិតរបស់អ្នក - យេរេមា 23:23</w:t>
      </w:r>
    </w:p>
    <w:p/>
    <w:p>
      <w:r xmlns:w="http://schemas.openxmlformats.org/wordprocessingml/2006/main">
        <w:t xml:space="preserve">1. ទំនុកតម្កើង 139:7-10 - តើ​ខ្ញុំ​ត្រូវ​ទៅ​ឯ​ណា​ពី​វិញ្ញាណ​របស់​អ្នក? ឬតើខ្ញុំត្រូវរត់ចេញពីវត្តមានរបស់អ្នកទៅណា?</w:t>
      </w:r>
    </w:p>
    <w:p/>
    <w:p>
      <w:r xmlns:w="http://schemas.openxmlformats.org/wordprocessingml/2006/main">
        <w:t xml:space="preserve">2. ចោទិយកថា 4:7 - តើ​មាន​ប្រជាជាតិ​ណា​ធំ​មួយ​ដែល​មាន​ព្រះ​នៅ​ជិត​ខ្លួន ដូច​ជា​ព្រះ‌អម្ចាស់ ជា​ព្រះ​នៃ​យើង​រាល់​គ្នា គ្រប់​ពេល​ដែល​យើង​អង្វរ​រក​ព្រះអង្គ?</w:t>
      </w:r>
    </w:p>
    <w:p/>
    <w:p>
      <w:r xmlns:w="http://schemas.openxmlformats.org/wordprocessingml/2006/main">
        <w:t xml:space="preserve">យេរេមា 23:24 តើ​មាន​អ្នក​ណា​លាក់​ខ្លួន​នៅ​ទី​ស្ងាត់​កំបាំង ដែល​ខ្ញុំ​មិន​ឃើញ​គាត់​ឬ? ព្រះអម្ចាស់មានព្រះបន្ទូល។ តើ​ខ្ញុំ​មិន​ពេញ​ផ្ទៃ​មេឃ​និង​ផែនដី​ទេ? ព្រះអម្ចាស់មានព្រះបន្ទូល។</w:t>
      </w:r>
    </w:p>
    <w:p/>
    <w:p>
      <w:r xmlns:w="http://schemas.openxmlformats.org/wordprocessingml/2006/main">
        <w:t xml:space="preserve">ព្រះ​ទត​ឃើញ​ទាំង​អស់ ហើយ​មាន​សព្វ​គ្រប់។</w:t>
      </w:r>
    </w:p>
    <w:p/>
    <w:p>
      <w:r xmlns:w="http://schemas.openxmlformats.org/wordprocessingml/2006/main">
        <w:t xml:space="preserve">1. ព្រះគឺនៅគ្រប់ទីកន្លែង</w:t>
      </w:r>
    </w:p>
    <w:p/>
    <w:p>
      <w:r xmlns:w="http://schemas.openxmlformats.org/wordprocessingml/2006/main">
        <w:t xml:space="preserve">គ្មានអ្វីត្រូវបានលាក់បាំងពីព្រះឡើយ។</w:t>
      </w:r>
    </w:p>
    <w:p/>
    <w:p>
      <w:r xmlns:w="http://schemas.openxmlformats.org/wordprocessingml/2006/main">
        <w:t xml:space="preserve">១. ទំនុកដំកើង ១៣៩:៧-១២</w:t>
      </w:r>
    </w:p>
    <w:p/>
    <w:p>
      <w:r xmlns:w="http://schemas.openxmlformats.org/wordprocessingml/2006/main">
        <w:t xml:space="preserve">២.ហេព្រើរ ៤:១៣</w:t>
      </w:r>
    </w:p>
    <w:p/>
    <w:p>
      <w:r xmlns:w="http://schemas.openxmlformats.org/wordprocessingml/2006/main">
        <w:t xml:space="preserve">យេរេមា 23:25 ខ្ញុំ​បាន​ឮ​ពាក្យ​ដែល​ហោរា​និយាយ​ថា ទំនាយ​ក្នុង​នាម​ខ្ញុំ​ថា ខ្ញុំ​យល់​សប្តិ ខ្ញុំ​យល់​សប្តិ។</w:t>
      </w:r>
    </w:p>
    <w:p/>
    <w:p>
      <w:r xmlns:w="http://schemas.openxmlformats.org/wordprocessingml/2006/main">
        <w:t xml:space="preserve">ហោរា​យេរេមា​ថ្កោលទោស​ព្យាការី​ក្លែងក្លាយ​ដែល​អះអាង​ថា​មាន​សុបិន និង​ការ​និមិត្ត​ក្នុង​នាម​របស់​ព្រះ។</w:t>
      </w:r>
    </w:p>
    <w:p/>
    <w:p>
      <w:r xmlns:w="http://schemas.openxmlformats.org/wordprocessingml/2006/main">
        <w:t xml:space="preserve">1. គ្រោះថ្នាក់នៃហោរាក្លែងក្លាយ</w:t>
      </w:r>
    </w:p>
    <w:p/>
    <w:p>
      <w:r xmlns:w="http://schemas.openxmlformats.org/wordprocessingml/2006/main">
        <w:t xml:space="preserve">2. ភាពជឿជាក់នៃព្រះបន្ទូលរបស់ព្រះ</w:t>
      </w:r>
    </w:p>
    <w:p/>
    <w:p>
      <w:r xmlns:w="http://schemas.openxmlformats.org/wordprocessingml/2006/main">
        <w:t xml:space="preserve">1. ម៉ាថាយ 7:15-20 - ចូរប្រយ័ត្ននឹងព្យាការីក្លែងក្លាយ</w:t>
      </w:r>
    </w:p>
    <w:p/>
    <w:p>
      <w:r xmlns:w="http://schemas.openxmlformats.org/wordprocessingml/2006/main">
        <w:t xml:space="preserve">2 ធីម៉ូថេ 3:16-17 - បទគម្ពីរទាំងអស់គឺចេញពីព្រះ ហើយមានប្រយោជន៍សម្រាប់ការបង្រៀន ការស្តីបន្ទោស ការកែតំរូវ និងការបណ្តុះបណ្តាលក្នុងសេចក្តីសុចរិត។</w:t>
      </w:r>
    </w:p>
    <w:p/>
    <w:p>
      <w:r xmlns:w="http://schemas.openxmlformats.org/wordprocessingml/2006/main">
        <w:t xml:space="preserve">យេរេមា 23:26 តើ​ការ​នេះ​ស្ថិត​នៅ​ក្នុង​ចិត្ត​របស់​ព្យាការី​ដែល​និយាយ​កុហក​ដល់​ពេល​ណា? មែន​ហើយ ពួក​គេ​ជា​ព្យាការី​នៃ​ការ​បោក​បញ្ឆោត​នៃ​ចិត្ត​របស់​ខ្លួន​គេ;</w:t>
      </w:r>
    </w:p>
    <w:p/>
    <w:p>
      <w:r xmlns:w="http://schemas.openxmlformats.org/wordprocessingml/2006/main">
        <w:t xml:space="preserve">ព្យាការី​កំពុង​និយាយ​កុហក​ជំនួស​ឲ្យ​ការ​ពិត​ចេញ​ពី​ចិត្ត​របស់​ពួកគេ។</w:t>
      </w:r>
    </w:p>
    <w:p/>
    <w:p>
      <w:r xmlns:w="http://schemas.openxmlformats.org/wordprocessingml/2006/main">
        <w:t xml:space="preserve">1. ចិត្តរបស់យើងគួរតែនិយាយការពិត</w:t>
      </w:r>
    </w:p>
    <w:p/>
    <w:p>
      <w:r xmlns:w="http://schemas.openxmlformats.org/wordprocessingml/2006/main">
        <w:t xml:space="preserve">2. ការកុហកមិនស្ថិតស្ថេរជារៀងរហូត</w:t>
      </w:r>
    </w:p>
    <w:p/>
    <w:p>
      <w:r xmlns:w="http://schemas.openxmlformats.org/wordprocessingml/2006/main">
        <w:t xml:space="preserve">1. ទំនុកតម្កើង 51:6 - មើល​ចុះ អ្នក​ចូល​ចិត្ត​នឹង​សេចក្ដី​ពិត​ក្នុង​ចិត្ត ហើយ​ទ្រង់​បង្រៀន​ខ្ញុំ​អំពី​ប្រាជ្ញា​ក្នុង​ចិត្ត​សម្ងាត់។</w:t>
      </w:r>
    </w:p>
    <w:p/>
    <w:p>
      <w:r xmlns:w="http://schemas.openxmlformats.org/wordprocessingml/2006/main">
        <w:t xml:space="preserve">2. សុភាសិត 12:19 - បបូរមាត់​ដ៏​ស្មោះ​ត្រង់​ស្ថិតស្ថេរ​ជា​រៀង​រហូត ប៉ុន្តែ​អណ្ដាត​កុហក​ស្ថិត​នៅ​មួយ​ភ្លែត។</w:t>
      </w:r>
    </w:p>
    <w:p/>
    <w:p>
      <w:r xmlns:w="http://schemas.openxmlformats.org/wordprocessingml/2006/main">
        <w:t xml:space="preserve">យេរេមា 23:27 ដែល​គិត​ចង់​ធ្វើ​ឲ្យ​ប្រជា‌ជន​របស់​ខ្ញុំ​ភ្លេច​ឈ្មោះ​យើង ដោយ​យល់​សប្តិ​ថា គេ​ប្រាប់​អ្នក​រាល់​គ្នា​ប្រាប់​អ្នក​ជិត​ខាង ដូច​ជា​បុព្វបុរស​របស់​គេ​ភ្លេច​ឈ្មោះ​របស់​យើង​សម្រាប់​ព្រះ​បាល។</w:t>
      </w:r>
    </w:p>
    <w:p/>
    <w:p>
      <w:r xmlns:w="http://schemas.openxmlformats.org/wordprocessingml/2006/main">
        <w:t xml:space="preserve">ព្រះ​ទ្រង់​ខឹង​នឹង​ហោរា​ក្លែង​ក្លាយ ដែល​នាំ​រាស្ត្រ​ទ្រង់​ចេញ​ឆ្ងាយ​ពី​ទ្រង់ ដោយ​ប្រាប់​ពួក​គេ​សុបិន ជាជាង​និយាយ​ពាក្យ​ទ្រង់។</w:t>
      </w:r>
    </w:p>
    <w:p/>
    <w:p>
      <w:r xmlns:w="http://schemas.openxmlformats.org/wordprocessingml/2006/main">
        <w:t xml:space="preserve">1. "គ្រោះថ្នាក់នៃហោរាក្លែងក្លាយ៖ ជៀសវាងអន្ទាក់នៃការបោកប្រាស់"</w:t>
      </w:r>
    </w:p>
    <w:p/>
    <w:p>
      <w:r xmlns:w="http://schemas.openxmlformats.org/wordprocessingml/2006/main">
        <w:t xml:space="preserve">២.«ពរជ័យ​នៃ​ការ​ស្តាប់​បង្គាប់៖ ការ​ចងចាំ​ព្រះ​នាម​របស់​ព្រះ»</w:t>
      </w:r>
    </w:p>
    <w:p/>
    <w:p>
      <w:r xmlns:w="http://schemas.openxmlformats.org/wordprocessingml/2006/main">
        <w:t xml:space="preserve">1. អេភេសូរ 4:14 - ដូច្នេះ យើង​នឹង​លែង​ក្លាយ​ជា​កុមារ​ទៀត​ហើយ ដែល​ត្រូវ​បាន​បោក​បក់​ទៅ​ដោយ​រលក ហើយ​បន្ត​ដំណើរ​ដោយ​គ្រប់​ខ្យល់​នៃ​គោលលទ្ធិ ដោយ​ល្បិច​កល​មនុស្ស ដោយ​ល្បិច​បោក​បញ្ឆោត។</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យេរេមា 23:28 ហោរា​ដែល​មាន​សុបិន​ឃើញ ចូរ​ប្រាប់​សុបិន​ទៅ។ ហើយអ្នកណាដែលមានពាក្យរបស់ខ្ញុំ ចូរឲ្យអ្នកនោះនិយាយពាក្យរបស់ខ្ញុំដោយស្មោះត្រង់ចុះ។ តើ​អ្វី​ទៅ​ជា​អង្កាម​ទៅ​លើ​ស្រូវ​សាលី? ព្រះអម្ចាស់មានព្រះបន្ទូល។</w:t>
      </w:r>
    </w:p>
    <w:p/>
    <w:p>
      <w:r xmlns:w="http://schemas.openxmlformats.org/wordprocessingml/2006/main">
        <w:t xml:space="preserve">ព្រះ​កំពុង​រំឭក​ព្យាការី​របស់​ទ្រង់​ឲ្យ​ប្រកាស​ព្រះ​បន្ទូល​ទ្រង់​ដោយ​ស្មោះ​ត្រង់ ត្បិត​វា​ធំ​ជាង​សុបិន​ទៅ​ទៀត។</w:t>
      </w:r>
    </w:p>
    <w:p/>
    <w:p>
      <w:r xmlns:w="http://schemas.openxmlformats.org/wordprocessingml/2006/main">
        <w:t xml:space="preserve">1. តម្លៃនៃព្រះបន្ទូលរបស់ព្រះ: របៀបប្រើព្រះបន្ទូលរបស់ព្រះជាការណែនាំសម្រាប់ជីវិតប្រចាំថ្ងៃ</w:t>
      </w:r>
    </w:p>
    <w:p/>
    <w:p>
      <w:r xmlns:w="http://schemas.openxmlformats.org/wordprocessingml/2006/main">
        <w:t xml:space="preserve">2. អំណាចនៃសេចក្តីស្មោះត្រង់៖ ហេតុអ្វីបានជាវាសំខាន់ក្នុងការរក្សាការពិតចំពោះព្រះបន្ទូលរបស់ព្រះ</w:t>
      </w:r>
    </w:p>
    <w:p/>
    <w:p>
      <w:r xmlns:w="http://schemas.openxmlformats.org/wordprocessingml/2006/main">
        <w:t xml:space="preserve">1. ហេព្រើរ 4:12 - ដ្បិត​ព្រះបន្ទូល​នៃ​ព្រះ​គឺ​រស់​នៅ និង​សកម្ម, មុត​ជាង​ដាវ​មុខ​ពីរ​ណា​មួយ.</w:t>
      </w:r>
    </w:p>
    <w:p/>
    <w:p>
      <w:r xmlns:w="http://schemas.openxmlformats.org/wordprocessingml/2006/main">
        <w:t xml:space="preserve">2. ទំនុកតម្កើង 119:105 - ព្រះបន្ទូលរបស់ព្រះអង្គជាចង្កៀងសម្រាប់ជើងទូលបង្គំ ជាពន្លឺបំភ្លឺផ្លូវទូលបង្គំ។</w:t>
      </w:r>
    </w:p>
    <w:p/>
    <w:p>
      <w:r xmlns:w="http://schemas.openxmlformats.org/wordprocessingml/2006/main">
        <w:t xml:space="preserve">យេរេមា 23:29 តើ​ពាក្យ​ខ្ញុំ​ប្រៀប​ដូច​ជា​ភ្លើង​ឬ? ព្រះអម្ចាស់មានព្រះបន្ទូលថា ហើយដូចញញួរដែលបំបែកថ្មជាបំណែក?</w:t>
      </w:r>
    </w:p>
    <w:p/>
    <w:p>
      <w:r xmlns:w="http://schemas.openxmlformats.org/wordprocessingml/2006/main">
        <w:t xml:space="preserve">ព្រះ‌បន្ទូល​របស់​ព្រះ‌អម្ចាស់​មាន​ឫទ្ធា‌នុភាព​ដូច​ជា​ភ្លើង និង​ញញួរ។</w:t>
      </w:r>
    </w:p>
    <w:p/>
    <w:p>
      <w:r xmlns:w="http://schemas.openxmlformats.org/wordprocessingml/2006/main">
        <w:t xml:space="preserve">1. អំណាចនៃព្រះបន្ទូលរបស់ព្រះអម្ចាស់</w:t>
      </w:r>
    </w:p>
    <w:p/>
    <w:p>
      <w:r xmlns:w="http://schemas.openxmlformats.org/wordprocessingml/2006/main">
        <w:t xml:space="preserve">2. ការបំបែកបន្ទាយនៃអំពើបាប</w:t>
      </w:r>
    </w:p>
    <w:p/>
    <w:p>
      <w:r xmlns:w="http://schemas.openxmlformats.org/wordprocessingml/2006/main">
        <w:t xml:space="preserve">1. ទំនុកតម្កើង 33:4-6 ដ្បិតព្រះបន្ទូលរបស់ព្រះអម្ចាស់គឺត្រឹមត្រូវនិងពិត។ គាត់ស្មោះត្រង់នឹងអ្វីៗទាំងអស់ដែលគាត់ធ្វើ។ ព្រះអម្ចាស់ស្រឡាញ់សេចក្ដីសុចរិត និងយុត្តិធម៌; ផែនដី​ពោរពេញ​ទៅ​ដោយ​សេចក្ដី​ស្រឡាញ់​ដ៏​ឥត​ស្រាកស្រាន្ត​របស់​ទ្រង់។ ដោយ​សារ​ព្រះ‌បន្ទូល​នៃ​ព្រះ‌អម្ចាស់ ផ្ទៃ​មេឃ​ត្រូវ​បាន​បង្កើត​ឡើង ជា​ម្ចាស់​ផ្កាយ​ដោយ​ព្រះ‌ឱស្ឋ​ព្រះ‌អង្គ។</w:t>
      </w:r>
    </w:p>
    <w:p/>
    <w:p>
      <w:r xmlns:w="http://schemas.openxmlformats.org/wordprocessingml/2006/main">
        <w:t xml:space="preserve">2. ហេព្រើរ 4:12-13 ដ្បិតព្រះបន្ទូលរបស់ព្រះជាម្ចាស់នៅរស់ និងសកម្ម។ ច្បាស់ជាងដាវមុខពីរណាក៏ដោយ វាជ្រាបចូលទៅក្នុងការបែងចែកព្រលឹង និងវិញ្ញាណ សន្លាក់ និងខួរឆ្អឹង។ វាវិនិច្ឆ័យគំនិត និងអាកប្បកិរិយារបស់បេះដូង។ គ្មានអ្វីនៅក្នុងការបង្កើតទាំងអស់ត្រូវបានលាក់ពីការមើលឃើញរបស់ព្រះទេ។ អ្វីៗទាំងអស់ត្រូវបានបិទបាំង ហើយដាក់ទទេនៅចំពោះព្រះភ័ក្ត្រព្រះអង្គ ដែលយើងត្រូវរាយការណ៍។</w:t>
      </w:r>
    </w:p>
    <w:p/>
    <w:p>
      <w:r xmlns:w="http://schemas.openxmlformats.org/wordprocessingml/2006/main">
        <w:t xml:space="preserve">យេរេមា 23:30 ដូច្នេះ មើល យើង​ប្រឆាំង​នឹង​ពួក​ហោរា ដែល​លួច​ពាក្យ​ខ្ញុំ​គ្រប់​គ្នា​ពី​អ្នក​ជិត​ខាង។</w:t>
      </w:r>
    </w:p>
    <w:p/>
    <w:p>
      <w:r xmlns:w="http://schemas.openxmlformats.org/wordprocessingml/2006/main">
        <w:t xml:space="preserve">ព្រះ​ប្រឆាំង​នឹង​ហោរា​ដែល​លួច​ពាក្យ​ពី​អ្នក​ជិត​ខាង។</w:t>
      </w:r>
    </w:p>
    <w:p/>
    <w:p>
      <w:r xmlns:w="http://schemas.openxmlformats.org/wordprocessingml/2006/main">
        <w:t xml:space="preserve">1. ការព្រមានរបស់ព្រះចំពោះព្យាការីក្លែងក្លាយ</w:t>
      </w:r>
    </w:p>
    <w:p/>
    <w:p>
      <w:r xmlns:w="http://schemas.openxmlformats.org/wordprocessingml/2006/main">
        <w:t xml:space="preserve">2. គ្រោះថ្នាក់នៃភាពមិនស្មោះត្រង់ក្នុងភាពជាអ្នកដឹកនាំខាងវិញ្ញាណ</w:t>
      </w:r>
    </w:p>
    <w:p/>
    <w:p>
      <w:r xmlns:w="http://schemas.openxmlformats.org/wordprocessingml/2006/main">
        <w:t xml:space="preserve">1. អេភេសូរ 4:14-15 - «ដើម្បី​កុំ​ឲ្យ​យើង​ក្លាយ​ជា​កូន​ចៅ​ទៀត​ឡើយ ត្រូវ​បោះ​ទៅ​ទិស​ខាង ហើយ​បន្ត​ដំណើរ​តាម​គ្រប់​ទាំង​ខ្យល់​នៃ​លទ្ធិ ដោយ​ការ​បោក​បញ្ឆោត​របស់​មនុស្ស និង​ល្បិចកល​ដែល​គេ​កុហក​ដើម្បី​បញ្ឆោត។ "</w:t>
      </w:r>
    </w:p>
    <w:p/>
    <w:p>
      <w:r xmlns:w="http://schemas.openxmlformats.org/wordprocessingml/2006/main">
        <w:t xml:space="preserve">2. សុភាសិត 12:22 - «បបូរ​មាត់​កុហក​ជា​ទី​ស្អប់​ខ្ពើម​ដល់​ព្រះ​យេហូវ៉ា ប៉ុន្តែ​អ្នក​ណា​ដែល​ប្រព្រឹត្ត​នោះ​ពិត​ជា​ពេញ​ចិត្ត​របស់​ទ្រង់»។</w:t>
      </w:r>
    </w:p>
    <w:p/>
    <w:p>
      <w:r xmlns:w="http://schemas.openxmlformats.org/wordprocessingml/2006/main">
        <w:t xml:space="preserve">យេរេមា 23:31 ព្រះ‌យេហូវ៉ា​ទ្រង់​មាន​ព្រះ‌បន្ទូល​ថា មើល​ចុះ យើង​ប្រឆាំង​នឹង​ពួក​ហោរា ដែល​ប្រើ​ភាសា​គេ ហើយ​និយាយ​ថា ទ្រង់​មាន​ព្រះ‌បន្ទូល។</w:t>
      </w:r>
    </w:p>
    <w:p/>
    <w:p>
      <w:r xmlns:w="http://schemas.openxmlformats.org/wordprocessingml/2006/main">
        <w:t xml:space="preserve">ព្រះអម្ចាស់​បាន​ប្រកាស​ថា ទ្រង់​ប្រឆាំង​នឹង​ពួក​ហោរា​ដែល​ប្រើ​ពាក្យ​របស់​ខ្លួន ហើយ​អះអាង​ថា​នឹង​និយាយ​ជំនួស​ទ្រង់ ។</w:t>
      </w:r>
    </w:p>
    <w:p/>
    <w:p>
      <w:r xmlns:w="http://schemas.openxmlformats.org/wordprocessingml/2006/main">
        <w:t xml:space="preserve">1. គ្រោះថ្នាក់នៃហោរាក្លែងក្លាយ</w:t>
      </w:r>
    </w:p>
    <w:p/>
    <w:p>
      <w:r xmlns:w="http://schemas.openxmlformats.org/wordprocessingml/2006/main">
        <w:t xml:space="preserve">2. សារៈសំខាន់នៃការស្តាប់ព្រះ</w:t>
      </w:r>
    </w:p>
    <w:p/>
    <w:p>
      <w:r xmlns:w="http://schemas.openxmlformats.org/wordprocessingml/2006/main">
        <w:t xml:space="preserve">1. អេសាយ 8:20 - ចំពោះ​ក្រឹត្យវិន័យ និង​ទីបន្ទាល់​៖ ប្រសិនបើ​ពួកគេ​មិន​និយាយ​តាម​ពាក្យ​នេះ នោះ​គឺ​ដោយសារ​គ្មាន​ពន្លឺ​នៅក្នុង​ពួកគេ​។</w:t>
      </w:r>
    </w:p>
    <w:p/>
    <w:p>
      <w:r xmlns:w="http://schemas.openxmlformats.org/wordprocessingml/2006/main">
        <w:t xml:space="preserve">2. ម៉ាថាយ 7:15-20 - ចូរប្រយ័ត្ននឹងព្យាការីក្លែងក្លាយដែលមករកអ្នកក្នុងសម្លៀកបំពាក់ចៀម ប៉ុន្តែខាងក្នុងគឺជាសត្វចចកដ៏កាចសាហាវ។</w:t>
      </w:r>
    </w:p>
    <w:p/>
    <w:p>
      <w:r xmlns:w="http://schemas.openxmlformats.org/wordprocessingml/2006/main">
        <w:t xml:space="preserve">យេរេមា 23:32 ព្រះ‌អម្ចាស់​មាន​ព្រះ‌បន្ទូល​ថា មើល​ចុះ យើង​ប្រឆាំង​នឹង​អ្នក​ដែល​ទាយ​សុបិន​មិន​ពិត ហើយ​ប្រាប់​គេ ហើយ​ធ្វើ​ឲ្យ​ប្រជាជន​របស់​យើង​មាន​កំហុស ដោយ​សារ​ការ​ភូត‌ភរ និង​ដោយ​ពន្លឺ​របស់​ពួក​គេ។ ប៉ុន្តែ យើង​មិន​បាន​ចាត់​គេ​ឲ្យ​មក ឬ​ក៏​មិន​បាន​បង្គាប់​គេ​ឡើយ ហេតុ​ដូច្នេះ​ហើយ​បាន​ជា​គេ​មិន​ចំណេញ​ប្រជាជន​នេះ​ទាល់​តែ​សោះ នេះ​ជា​ព្រះ‌បន្ទូល​របស់​ព្រះ‌អម្ចាស់។</w:t>
      </w:r>
    </w:p>
    <w:p/>
    <w:p>
      <w:r xmlns:w="http://schemas.openxmlformats.org/wordprocessingml/2006/main">
        <w:t xml:space="preserve">ព្រះ​ប្រឆាំង​នឹង​ព្យាការី​ដែល​ទាយ​សុបិន​មិន​ពិត ហើយ​ដឹកនាំ​រាស្ដ្រ​របស់​ទ្រង់​ឲ្យ​វង្វេង​ដោយ​ការ​ភូតភរ។ ទោះ​ជា​យ៉ាង​នេះ​ក្ដី ព្រះ​មិន​បាន​ចាត់​ឬ​បង្គាប់​ព្យាការី​ទាំង​នេះ​ទេ ដូច្នេះ​ពួក​គេ​នឹង​មិន​ជួយ​រាស្ដ្រ​របស់​ទ្រង់​ឡើយ។</w:t>
      </w:r>
    </w:p>
    <w:p/>
    <w:p>
      <w:r xmlns:w="http://schemas.openxmlformats.org/wordprocessingml/2006/main">
        <w:t xml:space="preserve">1. "ការព្រមានរបស់ព្រះប្រឆាំងនឹងព្យាការីក្លែងក្លាយ"</w:t>
      </w:r>
    </w:p>
    <w:p/>
    <w:p>
      <w:r xmlns:w="http://schemas.openxmlformats.org/wordprocessingml/2006/main">
        <w:t xml:space="preserve">២.«សេចក្ដី​ស្រឡាញ់​របស់​ព្រះ​ចំពោះ​រាស្ដ្រ​ទ្រង់ ទោះ​ជា​មាន​ហោរា​មិន​ពិត​ក៏​ដោយ»។</w:t>
      </w:r>
    </w:p>
    <w:p/>
    <w:p>
      <w:r xmlns:w="http://schemas.openxmlformats.org/wordprocessingml/2006/main">
        <w:t xml:space="preserve">១. អេសេគាល ១៣:២-១០</w:t>
      </w:r>
    </w:p>
    <w:p/>
    <w:p>
      <w:r xmlns:w="http://schemas.openxmlformats.org/wordprocessingml/2006/main">
        <w:t xml:space="preserve">២.យេរេមា ១៤:១៤-១៥</w:t>
      </w:r>
    </w:p>
    <w:p/>
    <w:p>
      <w:r xmlns:w="http://schemas.openxmlformats.org/wordprocessingml/2006/main">
        <w:t xml:space="preserve">យេរេមា 23:33 ពេល​ប្រជា‌ជន ឬ​ព្យាការី ឬ​បូជា‌ចារ្យ​សួរ​អ្នក​ថា តើ​ព្រះ‌អម្ចាស់​មាន​បន្ទុក​អ្វី? ត្រូវ​និយាយ​ទៅ​គេ​ថា តើ​មាន​បន្ទុក​អ្វី? ព្រះអម្ចាស់ ​មាន​ព្រះបន្ទូល​ថា យើង​នឹង​បោះ​បង់​ចោល​អ្នក​រាល់​គ្នា។</w:t>
      </w:r>
    </w:p>
    <w:p/>
    <w:p>
      <w:r xmlns:w="http://schemas.openxmlformats.org/wordprocessingml/2006/main">
        <w:t xml:space="preserve">ព្រះ​ព្រមាន​ប្រជាជន​យូដា​ថា បើ​គេ​សួរ​ពី​បន្ទុក​របស់​ទ្រង់ នោះ​ទ្រង់​នឹង​បោះ​បង់​ចោល។</w:t>
      </w:r>
    </w:p>
    <w:p/>
    <w:p>
      <w:r xmlns:w="http://schemas.openxmlformats.org/wordprocessingml/2006/main">
        <w:t xml:space="preserve">1. "បន្ទុករបស់ព្រះសម្រាប់ជីវិតរបស់យើង"</w:t>
      </w:r>
    </w:p>
    <w:p/>
    <w:p>
      <w:r xmlns:w="http://schemas.openxmlformats.org/wordprocessingml/2006/main">
        <w:t xml:space="preserve">2. "ការព្រមានរបស់ព្រះដល់ប្រជាជនយូដា"</w:t>
      </w:r>
    </w:p>
    <w:p/>
    <w:p>
      <w:r xmlns:w="http://schemas.openxmlformats.org/wordprocessingml/2006/main">
        <w:t xml:space="preserve">1. អេសាយ 40:31 - «តែ​អស់​អ្នក​ណា​ដែល​រង់​ចាំ​ព្រះ​យេហូវ៉ា​នឹង​មាន​កម្លាំង​ឡើង​វិញ ពួក​គេ​នឹង​ឡើង​លើ​ដោយ​ស្លាប​ដូច​ឥន្ទ្រី ពួក​គេ​នឹង​រត់ មិន​នឿយ​ហត់​ឡើយ ហើយ​នឹង​ដើរ​ដោយ​មិន​ដួល​សន្លប់»។</w:t>
      </w:r>
    </w:p>
    <w:p/>
    <w:p>
      <w:r xmlns:w="http://schemas.openxmlformats.org/wordprocessingml/2006/main">
        <w:t xml:space="preserve">2. យ៉ាកុប 1:5 - «បើ​ក្នុង​ចំណោម​អ្នក​រាល់​គ្នា​ណា​មួយ​ខ្វះ​ប្រាជ្ញា ចូរ​ឲ្យ​អ្នក​នោះ​ទូល​សូម​ពី​ព្រះ ដែល​ប្រទាន​ដល់​មនុស្ស​ទាំង​អស់​ដោយ​សេរី តែ​មិន​លើក​តម្កើង​ទេ នោះ​នឹង​បាន​ប្រទាន​មក​វិញ។</w:t>
      </w:r>
    </w:p>
    <w:p/>
    <w:p>
      <w:r xmlns:w="http://schemas.openxmlformats.org/wordprocessingml/2006/main">
        <w:t xml:space="preserve">យេរេមា 23:34 រីឯ​ព្យាការី និង​បូជា‌ចារ្យ និង​ប្រជា‌ជន​ដែល​ពោល​ថា “ព្រះ‌អម្ចាស់​ជា​បន្ទុក​របស់​យើង យើង​នឹង​ដាក់​ទោស​បុរស​នោះ និង​ក្រុម​គ្រួសារ​របស់​គាត់។</w:t>
      </w:r>
    </w:p>
    <w:p/>
    <w:p>
      <w:r xmlns:w="http://schemas.openxmlformats.org/wordprocessingml/2006/main">
        <w:t xml:space="preserve">ព្រះអម្ចាស់​នឹង​ដាក់​ទោស​អ្នក​ណា​ដែល​អះអាង​ថា​កំពុង​តែ​និយាយ​ព្រះបន្ទូល​របស់​ព្រះអម្ចាស់ ប៉ុន្តែ​មិន​ត្រូវ។</w:t>
      </w:r>
    </w:p>
    <w:p/>
    <w:p>
      <w:r xmlns:w="http://schemas.openxmlformats.org/wordprocessingml/2006/main">
        <w:t xml:space="preserve">១៖ ព្រះ​នឹង​មិន​អត់​ឱន​ចំពោះ​អ្នក​ដែល​ក្លែង​បន្លំ​និយាយ​ព្រះបន្ទូល​របស់​ព្រះអម្ចាស់​ឡើយ។</w:t>
      </w:r>
    </w:p>
    <w:p/>
    <w:p>
      <w:r xmlns:w="http://schemas.openxmlformats.org/wordprocessingml/2006/main">
        <w:t xml:space="preserve">២៖ ជាការសំខាន់ដែលត្រូវប្រយ័ត្នចំពោះអ្នកដែលអះអាងថានិយាយរកព្រះ ហើយធានាថាពាក្យរបស់ពួកគេស្របនឹងបទគម្ពីរ។</w:t>
      </w:r>
    </w:p>
    <w:p/>
    <w:p>
      <w:r xmlns:w="http://schemas.openxmlformats.org/wordprocessingml/2006/main">
        <w:t xml:space="preserve">1: ចោទិយកថា 18:20-22 - ប៉ុន្តែព្យាការីដែលសន្មតថានិយាយពាក្យមួយក្នុងនាមខ្ញុំថាខ្ញុំមិនបានបង្គាប់គាត់ឱ្យនិយាយឬដែលនិយាយក្នុងនាមនៃព្រះផ្សេងទៀត, ហោរាដូចគ្នានោះនឹងត្រូវស្លាប់។ បើ​អ្នក​និយាយ​ក្នុង​ចិត្ត​ថា តើ​យើង​អាច​ដឹង​ពាក្យ​ដែល​ព្រះអម្ចាស់​មិន​បាន​មាន​ព្រះបន្ទូល​ដោយ​របៀប​ណា? ពេល​ដែល​ហោរា​និយាយ​ក្នុង​ព្រះនាម​ព្រះអម្ចាស់ ប្រសិនបើ​ព្រះបន្ទូល​មិន​បាន​កើត​ឡើង ឬ​ក្លាយ​ជា​ការ​ពិត នោះ​ជា​ព្រះបន្ទូល​ដែល​ព្រះអម្ចាស់​មិន​បាន​មាន​ព្រះបន្ទូល។ ហោរាបាននិយាយវាដោយសន្មត។ អ្នកមិនចាំបាច់ខ្លាចគាត់ទេ។</w:t>
      </w:r>
    </w:p>
    <w:p/>
    <w:p>
      <w:r xmlns:w="http://schemas.openxmlformats.org/wordprocessingml/2006/main">
        <w:t xml:space="preserve">២:២ ពេត្រុស ១:២០-២១ - ដោយ​ដឹង​ពី​ចំណុច​នេះ​ជា​បឋម​ថា គ្មាន​ទំនាយ​ណា​មួយ​នៃ​បទ​គម្ពីរ​មក​ពី​ការ​បក​ស្រាយ​របស់​អ្នក​ណា​ម្នាក់​ឡើយ។ ដ្បិត​គ្មាន​ទំនាយ​ណា​ដែល​ត្រូវ​បាន​បង្កើត​ឡើង​ដោយ​ឆន្ទៈ​របស់​មនុស្ស​ឡើយ ប៉ុន្តែ​មនុស្ស​បាន​និយាយ​ចេញ​ពី​ព្រះ ខណៈ​ដែល​ពួកគេ​ត្រូវ​បាន​អនុវត្ត​ដោយ​ព្រះវិញ្ញាណ​បរិសុទ្ធ។</w:t>
      </w:r>
    </w:p>
    <w:p/>
    <w:p>
      <w:r xmlns:w="http://schemas.openxmlformats.org/wordprocessingml/2006/main">
        <w:t xml:space="preserve">យេរេមា 23:35 តើ​អ្នក​រាល់​គ្នា​ត្រូវ​និយាយ​ប្រាប់​អ្នក​ជិត​ខាង​របស់​ខ្លួន និង​អ្នក​រាល់​គ្នា​ទៅ​កាន់​បង​ប្អូន​របស់​ខ្លួន​ថា តើ​ព្រះ‌អម្ចាស់​បាន​ឆ្លើយ​តប​យ៉ាង​ណា? តើ​ព្រះអម្ចាស់​មាន​ព្រះបន្ទូល​អំពី​អ្វី?</w:t>
      </w:r>
    </w:p>
    <w:p/>
    <w:p>
      <w:r xmlns:w="http://schemas.openxmlformats.org/wordprocessingml/2006/main">
        <w:t xml:space="preserve">ព្រះ​បាន​មាន​បន្ទូល​មក​កាន់​យើង ហើយ​យើង​គួរ​ស្វែង​យល់​និង​ចែក​រំលែក​ចម្លើយ​របស់​ទ្រង់។</w:t>
      </w:r>
    </w:p>
    <w:p/>
    <w:p>
      <w:r xmlns:w="http://schemas.openxmlformats.org/wordprocessingml/2006/main">
        <w:t xml:space="preserve">1. សារៈសំខាន់នៃការស្តាប់ព្រះបន្ទូលរបស់ព្រះ</w:t>
      </w:r>
    </w:p>
    <w:p/>
    <w:p>
      <w:r xmlns:w="http://schemas.openxmlformats.org/wordprocessingml/2006/main">
        <w:t xml:space="preserve">2. ការផ្សព្វផ្សាយដំណឹងល្អនៃចម្លើយរបស់ព្រះ</w:t>
      </w:r>
    </w:p>
    <w:p/>
    <w:p>
      <w:r xmlns:w="http://schemas.openxmlformats.org/wordprocessingml/2006/main">
        <w:t xml:space="preserve">1. អេសាយ 40:8 - "ស្មៅ​ក្រៀម​ស្វិត ផ្កា​រសាត់​ទៅ តែ​ព្រះបន្ទូល​នៃ​ព្រះ​នៃ​យើង​នឹង​ស្ថិត​នៅ​អស់កល្ប​ជានិច្ច"។</w:t>
      </w:r>
    </w:p>
    <w:p/>
    <w:p>
      <w:r xmlns:w="http://schemas.openxmlformats.org/wordprocessingml/2006/main">
        <w:t xml:space="preserve">2. រ៉ូម 10:14-15 - «តើ​គេ​នឹង​អង្វរ​រក​ព្រះអង្គ​ដែល​គេ​មិន​បាន​ជឿ​ដោយ​របៀប​ណា? ហើយ​ធ្វើ​ដូច​ម្ដេច​ឲ្យ​គេ​ជឿ​លើ​ព្រះអង្គ​ដែល​គេ​មិន​បាន​ឮ? ពួក​គេ​អធិប្បាយ លើក​លែង​តែ​គេ​ចាត់​គេ​មក?»។</w:t>
      </w:r>
    </w:p>
    <w:p/>
    <w:p>
      <w:r xmlns:w="http://schemas.openxmlformats.org/wordprocessingml/2006/main">
        <w:t xml:space="preserve">យេរេមា 23:36 ហើយ​បន្ទុក​របស់​ព្រះ‌អម្ចាស់​មិន​ត្រូវ​លើក​ឡើង​ទៀត​ឡើយ ដ្បិត​ពាក្យ​របស់​មនុស្ស​គ្រប់​រូប​នឹង​ក្លាយ​ជា​បន្ទុក​របស់​ខ្លួន។ ដ្បិត​អ្នក​រាល់​គ្នា​បាន​បំភាន់​ពាក្យ​របស់​ព្រះ​ដ៏​មាន​ព្រះជន្ម​រស់ គឺ​ព្រះ​នៃ​ពិភព​ទាំង​មូល ជា​ព្រះ​នៃ​យើង។</w:t>
      </w:r>
    </w:p>
    <w:p/>
    <w:p>
      <w:r xmlns:w="http://schemas.openxmlformats.org/wordprocessingml/2006/main">
        <w:t xml:space="preserve">ព្រះ​បន្ទូល​របស់​ព្រះ​គឺ​ត្រូវ​យក​ចិត្ត​ទុក​ដាក់​យ៉ាង​ខ្លាំង ហើយ​មិន​ត្រូវ​បំភ្លៃ​តាម​វិធី​ណា​មួយ​ឡើយ។</w:t>
      </w:r>
    </w:p>
    <w:p/>
    <w:p>
      <w:r xmlns:w="http://schemas.openxmlformats.org/wordprocessingml/2006/main">
        <w:t xml:space="preserve">1. ព្រះបន្ទូលរបស់ព្រះជាបន្ទុករបស់យើង - យេរេមា 23:36</w:t>
      </w:r>
    </w:p>
    <w:p/>
    <w:p>
      <w:r xmlns:w="http://schemas.openxmlformats.org/wordprocessingml/2006/main">
        <w:t xml:space="preserve">2. ការទទួលយកព្រះបន្ទូលរបស់ព្រះយ៉ាងធ្ងន់ធ្ងរ - យេរេមា 23:36</w:t>
      </w:r>
    </w:p>
    <w:p/>
    <w:p>
      <w:r xmlns:w="http://schemas.openxmlformats.org/wordprocessingml/2006/main">
        <w:t xml:space="preserve">1. ចោទិយកថា 8:3 - ហើយគាត់បានបន្ទាបអ្នក ហើយបានបង្ខំអ្នកឱ្យស្រេកឃ្លាន ហើយផ្តល់អាហារឱ្យអ្នកជាមួយនឹងនំម៉ាណាដែលអ្នកមិនស្គាល់ ទាំងបុព្វបុរសរបស់អ្នកក៏មិនដឹងដែរ។ ដើម្បី​ឲ្យ​គាត់​បាន​ដឹង​ថា មនុស្ស​មិន​មែន​រស់​ដោយ​សារ​តែ​អាហារ​ប៉ុណ្ណោះ​ទេ ប៉ុន្តែ​ដោយ​សារ​គ្រប់​ទាំង​ពាក្យ​ដែល​ចេញ​ពី​ព្រះ‌ឱស្ឋ​របស់​ព្រះ‌អម្ចាស់ នោះ​មនុស្ស​នឹង​រស់​ដោយ​សារ​តែ​អាហារ។</w:t>
      </w:r>
    </w:p>
    <w:p/>
    <w:p>
      <w:r xmlns:w="http://schemas.openxmlformats.org/wordprocessingml/2006/main">
        <w:t xml:space="preserve">2. ទំនុកតម្កើង 119:105 - ព្រះ​បន្ទូល​ទ្រង់​ជា​ចង្កៀង​ដល់​ជើង​ទូលបង្គំ ហើយ​ជា​ពន្លឺ​បំភ្លឺ​ផ្លូវ​ទូលបង្គំ។</w:t>
      </w:r>
    </w:p>
    <w:p/>
    <w:p>
      <w:r xmlns:w="http://schemas.openxmlformats.org/wordprocessingml/2006/main">
        <w:t xml:space="preserve">យេរេមា 23:37 អ្នក​ត្រូវ​និយាយ​ទៅ​កាន់​ព្យាការី​ដូច្នេះ​ថា តើ​ព្រះ‌អម្ចាស់​មាន​ព្រះ‌បន្ទូល​តប​អ្វី? តើ​ព្រះអម្ចាស់​មាន​ព្រះបន្ទូល​អំពី​អ្វី?</w:t>
      </w:r>
    </w:p>
    <w:p/>
    <w:p>
      <w:r xmlns:w="http://schemas.openxmlformats.org/wordprocessingml/2006/main">
        <w:t xml:space="preserve">ព្រះ​យេហូវ៉ា​កំពុង​ហៅ​ហោរា​របស់​ទ្រង់​មក​សួរ​ទ្រង់​នូវ​អ្វី​ដែល​ទ្រង់​បាន​មាន​បន្ទូល ហើយ​ឆ្លើយ​ដោយ​ខ្លួន​គេ។</w:t>
      </w:r>
    </w:p>
    <w:p/>
    <w:p>
      <w:r xmlns:w="http://schemas.openxmlformats.org/wordprocessingml/2006/main">
        <w:t xml:space="preserve">1. ព្រះអម្ចាស់កំពុងហៅប្រជាជនរបស់ទ្រង់ឱ្យស្វែងរកព្រះបន្ទូលរបស់ទ្រង់</w:t>
      </w:r>
    </w:p>
    <w:p/>
    <w:p>
      <w:r xmlns:w="http://schemas.openxmlformats.org/wordprocessingml/2006/main">
        <w:t xml:space="preserve">2. ឆ្លើយតបទៅនឹងសំឡេងរបស់ព្រះអម្ចាស់នៅក្នុងការគោរពប្រតិបត្តិ</w:t>
      </w:r>
    </w:p>
    <w:p/>
    <w:p>
      <w:r xmlns:w="http://schemas.openxmlformats.org/wordprocessingml/2006/main">
        <w:t xml:space="preserve">1. យេរេមា 33:3 - ចូរ​ហៅ​មក​ខ្ញុំ នោះ​ខ្ញុំ​នឹង​ឆ្លើយ​ប្រាប់​អ្នក ហើយ​នឹង​ប្រាប់​អ្នក​នូវ​រឿង​ដ៏​អស្ចារ្យ និង​លាក់​កំបាំង​ដែល​អ្នក​មិន​បាន​ដឹង។</w:t>
      </w:r>
    </w:p>
    <w:p/>
    <w:p>
      <w:r xmlns:w="http://schemas.openxmlformats.org/wordprocessingml/2006/main">
        <w:t xml:space="preserve">2. ម៉ាថាយ 7:7-11 - ចូរសួរ នោះវានឹងត្រូវបានផ្តល់ឱ្យអ្នក; ស្វែងរក នោះអ្នកនឹងរកឃើញ។ គោះ​ហើយ​វា​នឹង​ត្រូវ​បាន​បើក​ឱ្យ​អ្នក​។ សម្រាប់​អ្នក​ណា​ដែល​សុំ​អ្នក​នោះ​នឹង​ទទួល ហើយ​អ្នក​ណា​ដែល​ស្វែង​រក​ក៏​បាន ហើយ​អ្នក​ណា​ដែល​គោះ​នឹង​ត្រូវ​បាន​បើក។ ឬ​មួយ​ក្នុង​ចំណោម​អ្នក​រាល់​គ្នា បើ​កូន​គាត់​សុំ​នំប៉័ង តើ​នឹង​ឲ្យ​ថ្ម​មួយ​ណា? ឬ​បើ​គាត់​សុំ​ត្រី​នឹង​ឲ្យ​ពស់​? បើ​អ្នក​រាល់​គ្នា​ជា​មនុស្ស​អាក្រក់ ចេះ​ឲ្យ​អំណោយ​ល្អ​ដល់​កូន នោះ​តើ​ព្រះ‌បិតា​របស់​អ្នក​ដែល​គង់​នៅ​ស្ថាន​បរមសុខ​នឹង​ប្រទាន​របស់​ល្អ​ដល់​អ្នក​ដែល​សុំ​ព្រះអង្គ​យ៉ាង​ណា!</w:t>
      </w:r>
    </w:p>
    <w:p/>
    <w:p>
      <w:r xmlns:w="http://schemas.openxmlformats.org/wordprocessingml/2006/main">
        <w:t xml:space="preserve">យេរេមា 23:38 ប៉ុន្តែ ដោយ​អ្នក​រាល់​គ្នា​និយាយ​ថា បន្ទុក​របស់​ព្រះ‌អម្ចាស់! ដូច្នេះ ព្រះអម្ចាស់​មាន​ព្រះបន្ទូល​ដូច្នេះ ពី​ព្រោះ​អ្នក​រាល់​គ្នា​និយាយ​ពាក្យ​នេះ​ថា “បន្ទុក​របស់​ព្រះ‌អម្ចាស់ ហើយ​ខ្ញុំ​បាន​ចាត់​អ្នក​រាល់​គ្នា​មក​ដោយ​ពោល​ថា “អ្នក​រាល់​គ្នា​មិន​ត្រូវ​និយាយ​ថា​បន្ទុក​របស់​ព្រះ‌អម្ចាស់​ឡើយ”។</w:t>
      </w:r>
    </w:p>
    <w:p/>
    <w:p>
      <w:r xmlns:w="http://schemas.openxmlformats.org/wordprocessingml/2006/main">
        <w:t xml:space="preserve">យេរេមា 23:38 ថ្កោលទោស​ព្យាការី​ក្លែង​ក្លាយ​ដែល​ប្រកាស​ដំណឹង​មិន​មែន​មក​ពី​ព្រះ‌អម្ចាស់ ដោយ​ទាមទារ​កុំ​ឲ្យ​គេ​ប្រកាស​ដោយ​មិន​ពិត​អំពី​បន្ទុក​របស់​ព្រះ‌អម្ចាស់។</w:t>
      </w:r>
    </w:p>
    <w:p/>
    <w:p>
      <w:r xmlns:w="http://schemas.openxmlformats.org/wordprocessingml/2006/main">
        <w:t xml:space="preserve">1. កុំ​និយាយ​មិន​ពិត​អំពី​បន្ទុក​របស់​ព្រះអម្ចាស់។</w:t>
      </w:r>
    </w:p>
    <w:p/>
    <w:p>
      <w:r xmlns:w="http://schemas.openxmlformats.org/wordprocessingml/2006/main">
        <w:t xml:space="preserve">2. គោរពតាមបញ្ជារបស់ព្រះអម្ចាស់ ហើយទុកចិត្តលើព្រះបន្ទូលរបស់ទ្រង់។</w:t>
      </w:r>
    </w:p>
    <w:p/>
    <w:p>
      <w:r xmlns:w="http://schemas.openxmlformats.org/wordprocessingml/2006/main">
        <w:t xml:space="preserve">1. អេសាយ 40:8 - "ស្មៅ​ក្រៀម​ស្វិត ផ្កា​រសាត់​ទៅ តែ​ព្រះបន្ទូល​នៃ​ព្រះ​នៃ​យើង​នឹង​ស្ថិត​នៅ​អស់កល្ប​ជានិច្ច"។</w:t>
      </w:r>
    </w:p>
    <w:p/>
    <w:p>
      <w:r xmlns:w="http://schemas.openxmlformats.org/wordprocessingml/2006/main">
        <w:t xml:space="preserve">2. ម៉ាថាយ 7:24-27 - «ដូច្នេះ​អ្នក​ណា​ដែល​ឮ​ពាក្យ​ទាំង​នេះ​របស់​យើង ហើយ​ប្រព្រឹត្ត​តាម នោះ​ខ្ញុំ​នឹង​ប្រដូច​អ្នក​នោះ​ទៅ​នឹង​អ្នក​ប្រាជ្ញ​ម្នាក់ ដែល​សង់​ផ្ទះ​នៅ​លើ​ថ្ម ហើយ​ភ្លៀង​ក៏​ធ្លាក់​ចុះ ទឹក​ក៏​មក​ដល់។ ខ្យល់​បាន​បក់​បោក​មក​លើ​ផ្ទះ​នោះ ហើយ​ផ្ទះ​នោះ​មិន​រលំ​ទេ ដ្បិត​វា​បាន​សង់​នៅ​លើ​ថ្ម»។</w:t>
      </w:r>
    </w:p>
    <w:p/>
    <w:p>
      <w:r xmlns:w="http://schemas.openxmlformats.org/wordprocessingml/2006/main">
        <w:t xml:space="preserve">យេរេមា 23:39 ដូច្នេះ មើល ចុះ យើង​នឹង​បំភ្លេច​អ្នក​ទាំង​ស្រុង ហើយ​យើង​នឹង​បោះ​បង់​ចោល​អ្នក និង​ទីក្រុង​ដែល​យើង​បាន​អោយ​អ្នក និង​បុព្វបុរស​របស់​អ្នក ហើយ​ដេញ​អ្នក​ចេញ​ពី​វត្តមាន​របស់​យើង។</w:t>
      </w:r>
    </w:p>
    <w:p/>
    <w:p>
      <w:r xmlns:w="http://schemas.openxmlformats.org/wordprocessingml/2006/main">
        <w:t xml:space="preserve">ព្រះជាម្ចាស់​បាន​សម្រេច​ចិត្ត​បំភ្លេច​ប្រជាជន​យូដា ហើយ​បណ្ដេញ​ពួក​គេ​ចេញ​ពី​វត្តមាន​របស់​ព្រះអង្គ។</w:t>
      </w:r>
    </w:p>
    <w:p/>
    <w:p>
      <w:r xmlns:w="http://schemas.openxmlformats.org/wordprocessingml/2006/main">
        <w:t xml:space="preserve">1. អំណាចនៃការចងចាំរបស់ព្រះ</w:t>
      </w:r>
    </w:p>
    <w:p/>
    <w:p>
      <w:r xmlns:w="http://schemas.openxmlformats.org/wordprocessingml/2006/main">
        <w:t xml:space="preserve">2. ធម្មជាតិដែលមិនអាចបំភ្លេចបាននៃអំពើបាប</w:t>
      </w:r>
    </w:p>
    <w:p/>
    <w:p>
      <w:r xmlns:w="http://schemas.openxmlformats.org/wordprocessingml/2006/main">
        <w:t xml:space="preserve">1. ទំនុកតម្កើង 103:14 - ដ្បិតទ្រង់ជ្រាបពីរបៀបដែលយើងត្រូវបានបង្កើតឡើង។ គាត់ចាំថាយើងជាធូលីដី។</w:t>
      </w:r>
    </w:p>
    <w:p/>
    <w:p>
      <w:r xmlns:w="http://schemas.openxmlformats.org/wordprocessingml/2006/main">
        <w:t xml:space="preserve">2. អេសាយ 43:25 - ខ្ញុំ សូម្បី​តែ​ខ្ញុំ​ជា​អ្នក​ដែល​លុប​បំបាត់​ការ​រំលង​របស់​អ្នក​ដោយ​សារ​តែ​ខ្លួន​ខ្ញុំ; ហើយខ្ញុំនឹងមិនចងចាំអំពើបាបរបស់អ្នកទេ។</w:t>
      </w:r>
    </w:p>
    <w:p/>
    <w:p>
      <w:r xmlns:w="http://schemas.openxmlformats.org/wordprocessingml/2006/main">
        <w:t xml:space="preserve">យេរេមា 23:40 ហើយ​យើង​នឹង​នាំ​ការ​តិះដៀល​មក​លើ​អ្នក​ជា​រៀង​រហូត និង​ជា​ការ​អាម៉ាស់​ជា​រៀង​រហូត ដែល​មិន​អាច​បំភ្លេច​បាន។</w:t>
      </w:r>
    </w:p>
    <w:p/>
    <w:p>
      <w:r xmlns:w="http://schemas.openxmlformats.org/wordprocessingml/2006/main">
        <w:t xml:space="preserve">ព្រះ​នឹង​ដាក់​ទោស​អ្នក​ណា​ដែល​មិន​ស្តាប់​បង្គាប់​ទ្រង់ ហើយ​នាំ​ឲ្យ​មាន​ការ​អាម៉ាស់ ហើយ​បន្ទោស​គេ។</w:t>
      </w:r>
    </w:p>
    <w:p/>
    <w:p>
      <w:r xmlns:w="http://schemas.openxmlformats.org/wordprocessingml/2006/main">
        <w:t xml:space="preserve">1. ការប្រែចិត្តពិត៖ ជៀសវាងការតិះដៀលដ៏អស់កល្បរបស់ព្រះ</w:t>
      </w:r>
    </w:p>
    <w:p/>
    <w:p>
      <w:r xmlns:w="http://schemas.openxmlformats.org/wordprocessingml/2006/main">
        <w:t xml:space="preserve">2. សេចក្តីសុចរិតរបស់ព្រះ: ផលវិបាកនៃការមិនស្តាប់បង្គាប់</w:t>
      </w:r>
    </w:p>
    <w:p/>
    <w:p>
      <w:r xmlns:w="http://schemas.openxmlformats.org/wordprocessingml/2006/main">
        <w:t xml:space="preserve">១.សុភាសិត ១០:៧ -«ការ​នឹក​ចាំ​របស់​មនុស្ស​សុចរិត​ជា​ពរ​មួយ តែ​ឈ្មោះ​របស់​មនុស្ស​អាក្រក់​នឹង​រលួយ»។</w:t>
      </w:r>
    </w:p>
    <w:p/>
    <w:p>
      <w:r xmlns:w="http://schemas.openxmlformats.org/wordprocessingml/2006/main">
        <w:t xml:space="preserve">2. យេរេមា 31:34 - «គេ​នឹង​លែង​បង្រៀន​អ្នក​ជិត​ខាង​របស់​ខ្លួន ឬ​និយាយ​គ្នា​ទៅ​វិញ​ទៅ​មក​ថា ចូរ​ស្គាល់​ព្រះ‌អម្ចាស់​ចុះ ដ្បិត​គេ​នឹង​ស្គាល់​ខ្ញុំ តាំង​ពី​អ្នក​តូច​បំផុត​រហូត​ដល់​ធំ​បំផុត ដ្បិត​ខ្ញុំ​នឹង​អត់​ទោស។ អំពើ​អាក្រក់​របស់​គេ ហើយ​នឹង​លែង​នឹក​ចាំ​ពី​អំពើ​បាប​របស់​គេ​ទៀត​ហើយ។</w:t>
      </w:r>
    </w:p>
    <w:p/>
    <w:p/>
    <w:p>
      <w:r xmlns:w="http://schemas.openxmlformats.org/wordprocessingml/2006/main">
        <w:t xml:space="preserve">យេរេមា ជំពូក​ទី 24 បង្ហាញ​ពី​ការ​និមិត្ត​អំពី​ផ្លែ​ល្វា​ពីរ​កន្ត្រក ដែល​តំណាង​ប្រជាជន​យូដា។ វាបង្ហាញពីការវិនិច្ឆ័យ និងសេចក្តីមេត្តាករុណារបស់ព្រះ ដោយបែងចែករវាងអ្នកដែលនឹងជួបប្រទះការស្ដារឡើងវិញ និងអ្នកដែលនឹងត្រូវប្រឈមមុខនឹងការបំផ្លិចបំផ្លាញ។</w:t>
      </w:r>
    </w:p>
    <w:p/>
    <w:p>
      <w:r xmlns:w="http://schemas.openxmlformats.org/wordprocessingml/2006/main">
        <w:t xml:space="preserve">កថាខណ្ឌទី១៖ ក្នុងនិមិត្តមួយ យេរេមាឃើញផ្លែឧទុម្ពរពីរកន្ត្រកដាក់នៅមុខព្រះវិហារ (យេរេមា ២៤:១-៣)។ កន្ត្រក​មួយ​មាន​ផ្លែ​ល្វា​ល្អ ដែល​តំណាង​ឲ្យ​ពួក​និរទេស​ពី​ស្រុក​យូដា ដែល​ព្រះ​ចាត់​ទុក​ថា​ល្អ កន្ត្រក​មួយ​ទៀត​មាន​ផ្លែ​ល្វា​អាក្រក់ ឬ​រលួយ ជា​និមិត្ត​រូប​អ្នក​ដែល​នៅ​សេសសល់​ក្នុង​ក្រុង​យេរូសាឡិម ដែល​គេ​ចាត់​ទុក​ថា​ជា​មនុស្ស​អាក្រក់។</w:t>
      </w:r>
    </w:p>
    <w:p/>
    <w:p>
      <w:r xmlns:w="http://schemas.openxmlformats.org/wordprocessingml/2006/main">
        <w:t xml:space="preserve">កថាខណ្ឌ​ទី​២៖ ព្រះ​ពន្យល់​អត្ថន័យ​នៃ​ការ​និមិត្ត​ដល់​យេរេមា (យេរេមា ២៤:៤-៧)។ ទ្រង់​ប្រកាស​ថា ទ្រង់​នឹង​ចាត់​ទុក​ពួក​អ្នក​ដែល​និរទេស​ដោយ​ចិត្ត​សប្បុរស ហើយ​នាំ​ពួក​គេ​ត្រឡប់​ទៅ​ស្រុក​វិញ ។ ទ្រង់សន្យាថានឹងផ្តល់ឱ្យពួកគេនូវដួងចិត្តដើម្បីស្គាល់ទ្រង់ ហើយធ្វើជាព្រះរបស់ពួកគេ ខណៈពេលដែលពួកគេត្រឡប់ទៅរកទ្រង់ដោយអស់ពីចិត្ត។ រីឯ​អ្នក​ដែល​នៅ​សេសសល់​ក្នុង​ក្រុង​យេរូសាឡិម​វិញ ពួក​គេ​នឹង​ជួប​គ្រោះ​មហន្តរាយ ហើយ​ត្រូវ​ខ្ចាត់ខ្ចាយ​ទៅ​ក្នុង​ចំណោម​ប្រជាជាតិ​នានា។</w:t>
      </w:r>
    </w:p>
    <w:p/>
    <w:p>
      <w:r xmlns:w="http://schemas.openxmlformats.org/wordprocessingml/2006/main">
        <w:t xml:space="preserve">កថាខណ្ឌទី៣៖ ព្រះបង្ហាញពីចេតនារបស់ទ្រង់ក្នុងការដេញតាមអ្នកដែលត្រូវបាននិរទេស (យេរេមា ២៤:៨-១០)។ ទ្រង់​នឹង​មើល​ថែ​ពួក​គេ​ដើម្បី​សេចក្ដី​ល្អ​របស់​ពួក​គេ ហើយ​នាំ​ពួក​គេ​ត្រឡប់​ពី​ការ​ជាប់​ឃុំឃាំង​វិញ។ នៅ​ពេល​នោះ ទ្រង់​នឹង​ដាក់​ទោស​មនុស្ស​អាក្រក់​ដែល​នៅ​សេសសល់​ក្នុង​ក្រុង​យេរូសាឡិម​ដោយ​ដាវ ទុរ្ភិក្ស និង​ជំងឺ​រាតត្បាត​រហូត​ដល់​វិនាស​សូន្យ។</w:t>
      </w:r>
    </w:p>
    <w:p/>
    <w:p>
      <w:r xmlns:w="http://schemas.openxmlformats.org/wordprocessingml/2006/main">
        <w:t xml:space="preserve">សរុប​មក,</w:t>
      </w:r>
    </w:p>
    <w:p>
      <w:r xmlns:w="http://schemas.openxmlformats.org/wordprocessingml/2006/main">
        <w:t xml:space="preserve">ជំពូក​ទី​ម្ភៃ​បួន​នៃ​យេរេមា​បង្ហាញ​ពី​ការ​និមិត្ត​មួយ​ដែល​ទាក់ទង​នឹង​ផ្លែ​ល្វា​ពីរ​កន្ត្រក ដែល​តំណាង​ឲ្យ​ក្រុម​ផ្សេងៗ​គ្នា​ក្នុង​ស្រុក​យូដា។ ផ្លែល្វាល្អតំណាងឱ្យការនិរទេសចេញពីស្រុកយូដា ដែលព្រះជាម្ចាស់ទ្រង់សព្វព្រះទ័យ។ ទ្រង់​សន្យា​ថា​នឹង​នាំ​ពួក​គេ​ត្រឡប់​មក​វិញ ផ្តល់​ឱ្យ​ពួក​គេ​នូវ​ចំណេះ​ដឹង​អំពី​ទ្រង់ ហើយ​ធ្វើ​ជា​ព្រះ​របស់​ពួក​គេ នៅ​ពេល​ពួក​គេ​ត្រឡប់​មក​វិញ​ដោយ​អស់​ពី​ចិត្ត។ ផ្លែល្វាអាក្រក់ឬរលួយតំណាងឱ្យសំណល់អាក្រក់ដែលនៅសេសសល់ក្នុងក្រុងយេរូសាឡិម។ ពួក​គេ​នឹង​ជួប​នឹង​មហន្តរាយ ហើយ​ត្រូវ​ខ្ចាត់ខ្ចាយ​ទៅ​ក្នុង​ចំណោម​ប្រជាជាតិ​នានា។ ព្រះ​មាន​បំណង​តាម​ចាប់​អ្នក​ដែល​ត្រូវ​និរទេស​ដើម្បី​សុខុមាលភាព​របស់​ពួក​គេ ព្រម​ទាំង​ដាក់​ទោស​មនុស្ស​អាក្រក់​ដែល​នៅ​សេសសល់​ដោយ​ការ​បំផ្លិចបំផ្លាញ។ ជំពូកនេះគូសបញ្ជាក់ទាំងការវិនិច្ឆ័យដ៏ទេវភាព និងសេចក្ដីមេត្ដាករុណាចំពោះក្រុមផ្សេងៗក្នុងប្រទេសយូដា ដោយសង្កត់ធ្ងន់ទៅលើការស្ដារឡើងវិញសម្រាប់មួយចំនួន និងផលវិបាកសម្រាប់អ្នកដទៃដោយផ្អែកលើសកម្មភាពរបស់ពួកគេ។</w:t>
      </w:r>
    </w:p>
    <w:p/>
    <w:p>
      <w:r xmlns:w="http://schemas.openxmlformats.org/wordprocessingml/2006/main">
        <w:t xml:space="preserve">យេរេមា 24:1 ព្រះ‌អម្ចាស់​បាន​បង្ហាញ​ខ្ញុំ ហើយ​មើល ផ្លែ​ល្វា​ពីរ​កន្ត្រក​ត្រូវ​បាន​ដាក់​នៅ​មុខ​ព្រះ‌វិហារ​របស់​ព្រះ‌អម្ចាស់ បន្ទាប់​ពី​នេប៊ូក្នេសា​ស្តេច​បាប៊ីឡូន​បាន​ចាប់​យក​យេកូនាយ៉ា ជា​បុត្រ​របស់​ព្រះ‌បាទ​យ៉ូយ៉ាគីម ជា​ស្តេច​យូដា និង​មេ​ដឹក​នាំ​នៃ​ស្រុក​យូដា។ ជាមួយនឹងជាងឈើ និងជាងដែក មកពីក្រុងយេរូសាឡឹម ហើយបាននាំពួកគេទៅបាប៊ីឡូន។</w:t>
      </w:r>
    </w:p>
    <w:p/>
    <w:p>
      <w:r xmlns:w="http://schemas.openxmlformats.org/wordprocessingml/2006/main">
        <w:t xml:space="preserve">អធិបតេយ្យភាពរបស់ព្រះត្រូវបានបង្ហាញឱ្យឃើញនៅក្នុងការនិរទេសរបស់ប្រជាជនយូដា។</w:t>
      </w:r>
    </w:p>
    <w:p/>
    <w:p>
      <w:r xmlns:w="http://schemas.openxmlformats.org/wordprocessingml/2006/main">
        <w:t xml:space="preserve">១៖ ព្រះ​ទ្រង់​គ្រប់​គ្រង ទោះ​ជា​ស្ថិត​ក្នុង​កាលៈទេសៈ​ដ៏​លំបាក​បំផុត​ក៏​ដោយ។</w:t>
      </w:r>
    </w:p>
    <w:p/>
    <w:p>
      <w:r xmlns:w="http://schemas.openxmlformats.org/wordprocessingml/2006/main">
        <w:t xml:space="preserve">២៖ សេចក្ដី​ស្រឡាញ់​របស់​ព្រះ​គឺ​ធំ​ជាង​ទុក្ខ​លំបាក​របស់​យើង។</w:t>
      </w:r>
    </w:p>
    <w:p/>
    <w:p>
      <w:r xmlns:w="http://schemas.openxmlformats.org/wordprocessingml/2006/main">
        <w:t xml:space="preserve">១៖ អេសាយ ៤៣:១-៣ «កុំ​ខ្លាច​ឡើយ ដ្បិត​យើង​បាន​ប្រោស​អ្នក​រាល់​គ្នា​ហើយ យើង​បាន​ហៅ​អ្នក​តាម​ឈ្មោះ អ្នក​រាល់​គ្នា​ជា​របស់​ខ្ញុំ ពេល​អ្នក​ឆ្លង​កាត់​ទឹក ខ្ញុំ​នឹង​នៅ​ជា​មួយ​នឹង​អ្នក ហើយ​ពេល​អ្នក​ដើរ​កាត់​ទន្លេ គេ​នឹង​មិន​វាយ​អ្នក​រាល់​គ្នា​ឡើយ ពេល​អ្នក​ដើរ​កាត់​ភ្លើង អ្នក​នឹង​មិន​ត្រូវ​ឆេះ​ឡើយ ភ្លើង​មិន​ឆេះ​អ្នក​ឡើយ ដ្បិត​យើង​ជា​ព្រះ‌អម្ចាស់ ជា​ព្រះ​របស់​អ្នក»។</w:t>
      </w:r>
    </w:p>
    <w:p/>
    <w:p>
      <w:r xmlns:w="http://schemas.openxmlformats.org/wordprocessingml/2006/main">
        <w:t xml:space="preserve">2: Romans 8:28 "ហើយ​យើង​ដឹង​ថា​នៅ​ក្នុង​គ្រប់​ការ​ទាំង​អស់​ព្រះ​ទ្រង់​ធ្វើ​ការ​ដើម្បី​ជា​ប្រយោជន៍​ដល់​អស់​អ្នក​ដែល​ស្រឡាញ់​ព្រះអង្គ​ដែល​បាន​ត្រូវ​ហៅ​តាម​បំណង​ប្រាថ្នា​របស់​គាត់​" ។</w:t>
      </w:r>
    </w:p>
    <w:p/>
    <w:p>
      <w:r xmlns:w="http://schemas.openxmlformats.org/wordprocessingml/2006/main">
        <w:t xml:space="preserve">យេរេមា 24:2 កន្ត្រក​មួយ​មាន​ផ្លែ​ឧទុម្ពរ​ល្អ​ដូច​ផ្លែ​ល្វា​ដែល​ទុំ​ដំបូង​ដែរ ហើយ​កន្ត្រក​មួយ​ទៀត​មាន​ផ្លែ​ល្វា​ដ៏​អាក្រក់​មិន​អាច​បរិភោគ​បាន អាក្រក់​ណាស់។</w:t>
      </w:r>
    </w:p>
    <w:p/>
    <w:p>
      <w:r xmlns:w="http://schemas.openxmlformats.org/wordprocessingml/2006/main">
        <w:t xml:space="preserve">យេរេមា 24:2 ពិពណ៌នា​អំពី​ផ្លែ​ល្វា​ពីរ​កន្ត្រក ដែល​មួយ​មាន​ផ្លែ​ល្វា​ល្អ​ដែល​ទុំ ហើយ​មួយ​ទៀត​មាន​ផ្លែ​ល្វា​អាក្រក់​ដែល​មិន​អាច​បរិភោគ​បាន។</w:t>
      </w:r>
    </w:p>
    <w:p/>
    <w:p>
      <w:r xmlns:w="http://schemas.openxmlformats.org/wordprocessingml/2006/main">
        <w:t xml:space="preserve">1. សារៈសំខាន់នៃការយល់ដឹងក្នុងជីវិត និងផលវិបាកនៃការសម្រេចចិត្តមិនល្អ</w:t>
      </w:r>
    </w:p>
    <w:p/>
    <w:p>
      <w:r xmlns:w="http://schemas.openxmlformats.org/wordprocessingml/2006/main">
        <w:t xml:space="preserve">2. សារៈសំខាន់នៃផ្លែល្អ និងផលផ្លែសម្រាប់ព្រះរាជាណាចក្ររបស់ព្រះ</w:t>
      </w:r>
    </w:p>
    <w:p/>
    <w:p>
      <w:r xmlns:w="http://schemas.openxmlformats.org/wordprocessingml/2006/main">
        <w:t xml:space="preserve">1. ម៉ាថាយ 7:15-20 (ប្រយ័ត្ននឹងព្យាការីក្លែងក្លាយ)</w:t>
      </w:r>
    </w:p>
    <w:p/>
    <w:p>
      <w:r xmlns:w="http://schemas.openxmlformats.org/wordprocessingml/2006/main">
        <w:t xml:space="preserve">2. កាឡាទី 5:22-23 (ផលផ្លែនៃព្រះវិញ្ញាណ)</w:t>
      </w:r>
    </w:p>
    <w:p/>
    <w:p>
      <w:r xmlns:w="http://schemas.openxmlformats.org/wordprocessingml/2006/main">
        <w:t xml:space="preserve">យេរេមា 24:3 ព្រះ‌អម្ចាស់​មាន​ព្រះ‌បន្ទូល​មក​ខ្ញុំ​ថា៖ «យេរេមា​អើយ អ្នក​ឃើញ​អ្វី? ខ្ញុំ​និយាយ​ថា ផ្លែ​ល្វា! ផ្លែល្វាល្អ ល្អណាស់; ហើយអាក្រក់ អាក្រក់ខ្លាំងណាស់ ដែលមិនអាចស៊ីបាន ពួកវាអាក្រក់ណាស់។</w:t>
      </w:r>
    </w:p>
    <w:p/>
    <w:p>
      <w:r xmlns:w="http://schemas.openxmlformats.org/wordprocessingml/2006/main">
        <w:t xml:space="preserve">ព្រះ​បាន​សុំ​យេរេមា​ឲ្យ​ពិនិត្យ​មើល​ផ្លែ​ឧទុម្ពរ​ពីរ​ប្រភេទ​ផ្សេង​គ្នា ហើយ​ពន្យល់​ពី​ភាព​ខុស​គ្នា​របស់​វា។</w:t>
      </w:r>
    </w:p>
    <w:p/>
    <w:p>
      <w:r xmlns:w="http://schemas.openxmlformats.org/wordprocessingml/2006/main">
        <w:t xml:space="preserve">1. ភាពផ្ទុយគ្នានៃអំពើល្អ និងអាក្រក់នៅក្នុងជីវិតរបស់យើង។</w:t>
      </w:r>
    </w:p>
    <w:p/>
    <w:p>
      <w:r xmlns:w="http://schemas.openxmlformats.org/wordprocessingml/2006/main">
        <w:t xml:space="preserve">2. ពិនិត្យមើលជម្រើសរបស់យើងដើម្បីកំណត់ថាអ្វីល្អនិងអ្វីដែលអាក្រក់</w:t>
      </w:r>
    </w:p>
    <w:p/>
    <w:p>
      <w:r xmlns:w="http://schemas.openxmlformats.org/wordprocessingml/2006/main">
        <w:t xml:space="preserve">1. ម៉ាថាយ 7:18-20 - ដើមឈើល្អមិនអាចបង្កើតផលអាក្រក់បានទេ ហើយដើមឈើខូចក៏មិនអាចបង្កើតផលល្អដែរ។</w:t>
      </w:r>
    </w:p>
    <w:p/>
    <w:p>
      <w:r xmlns:w="http://schemas.openxmlformats.org/wordprocessingml/2006/main">
        <w:t xml:space="preserve">2. សុភាសិត 14:12 - មាន​ផ្លូវ​មួយ​ដែល​មើល​ទៅ​ត្រឹម​ត្រូវ​ចំពោះ​មនុស្ស ប៉ុន្តែ​ទី​បញ្ចប់​នៃ​ផ្លូវ​នៃ​សេចក្ដី​ស្លាប់​មាន។</w:t>
      </w:r>
    </w:p>
    <w:p/>
    <w:p>
      <w:r xmlns:w="http://schemas.openxmlformats.org/wordprocessingml/2006/main">
        <w:t xml:space="preserve">យេរេមា 24:4 ព្រះ‌អម្ចាស់​មាន​ព្រះ‌បន្ទូល​មក​ខ្ញុំ​ម្ដង​ទៀត​ថា៖</w:t>
      </w:r>
    </w:p>
    <w:p/>
    <w:p>
      <w:r xmlns:w="http://schemas.openxmlformats.org/wordprocessingml/2006/main">
        <w:t xml:space="preserve">៥ ព្រះអម្ចាស់ ជា​ព្រះ​នៃ​ជន​ជាតិ​អ៊ីស្រាអែល​មាន​ព្រះបន្ទូល​ដូច​ត​ទៅ: ដូច​ជា​ផ្លែ​ឧទុម្ពរ​ដ៏​ល្អ​ទាំង​នេះ ខ្ញុំ​នឹង​ទទួល​ស្គាល់​អ្នក​ដែល​ត្រូវ​គេ​ចាប់​យក​ទៅ​ជា​ឈ្លើយ​ជន​ជាតិ​យូដា ដែល​យើង​បាន​បញ្ជូន​ចេញ​ពី​កន្លែង​នេះ​ទៅ​ស្រុក​ខាល់ដេ ដើម្បី​ប្រយោជន៍​ពួក​គេ។</w:t>
      </w:r>
    </w:p>
    <w:p/>
    <w:p>
      <w:r xmlns:w="http://schemas.openxmlformats.org/wordprocessingml/2006/main">
        <w:t xml:space="preserve">ព្រះអម្ចាស់​មាន​ព្រះបន្ទូល​មក​កាន់​លោក​យេរេមា ដោយ​ប្រាប់​លោក​ថា លោក​នឹង​ទទួល​ស្គាល់​អ្នក​ដែល​ត្រូវ​បាន​ចាប់​យក​ទៅ​ជា​ឈ្លើយ​ស្រុក​យូដា ហើយ​បញ្ជូន​ទៅ​ស្រុក​ខាល់ដេ ដូច​ជា​ផ្លែ​ល្វា​ដ៏​ល្អ។</w:t>
      </w:r>
    </w:p>
    <w:p/>
    <w:p>
      <w:r xmlns:w="http://schemas.openxmlformats.org/wordprocessingml/2006/main">
        <w:t xml:space="preserve">1. សេចក្ដីមេត្ដាករុណារបស់ព្រះចំពោះរាស្ដ្រទ្រង់ - ការស្វែងយល់ពីសេចក្ដីមេត្តាករុណារបស់ព្រះអម្ចាស់ និងការយកចិត្តទុកដាក់ចំពោះរាស្ដ្រទ្រង់ និងរបៀបដែលវាបង្ហាញឱ្យឃើញនៅក្នុង យេរេមា 24:4-5 ។</w:t>
      </w:r>
    </w:p>
    <w:p/>
    <w:p>
      <w:r xmlns:w="http://schemas.openxmlformats.org/wordprocessingml/2006/main">
        <w:t xml:space="preserve">2. ភាពស្មោះត្រង់របស់ព្រះ - ការស្វែងយល់ពីរបៀបដែលព្រះរក្សាភាពស្មោះត្រង់ចំពោះការសន្យារបស់ទ្រង់ និងរបៀបដែលនេះបង្ហាញឱ្យឃើញនៅក្នុង យេរេមា 24:4-5 ។</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ទំនួញ 3:22-23 - សេចក្តីមេត្តាករុណារបស់ព្រះអម្ចាស់ ដែលយើងមិនត្រូវវិនាសឡើយ ពីព្រោះសេចក្តីមេត្តាករុណារបស់ទ្រង់មិនរលាយបាត់ឡើយ។ ពួកគេថ្មីរាល់ព្រឹក៖ ភាពស្មោះត្រង់របស់អ្នកគឺអស្ចារ្យណាស់។</w:t>
      </w:r>
    </w:p>
    <w:p/>
    <w:p>
      <w:r xmlns:w="http://schemas.openxmlformats.org/wordprocessingml/2006/main">
        <w:t xml:space="preserve">យេរេមា 24:5 ព្រះ‌អម្ចាស់ ជា​ព្រះ​របស់​ជន‌ជាតិ​អ៊ីស្រា‌អែល​មាន​ព្រះ‌បន្ទូល​ដូច្នេះ។ ដូច​ជា​ផ្លែ​ឧទុម្ពរ​ដ៏​ល្អ​ទាំង​នេះ ខ្ញុំ​នឹង​ទទួល​ស្គាល់​អ្នក​ដែល​ត្រូវ​គេ​ចាប់​យក​ទៅ​ជា​ឈ្លើយ​ជន​ជាតិ​យូដា ដែល​យើង​បាន​បញ្ជូន​ចេញ​ពី​កន្លែង​នេះ​ទៅ​ស្រុក​ខាល់ដេ ដើម្បី​ប្រយោជន៍​ពួក​គេ។</w:t>
      </w:r>
    </w:p>
    <w:p/>
    <w:p>
      <w:r xmlns:w="http://schemas.openxmlformats.org/wordprocessingml/2006/main">
        <w:t xml:space="preserve">ព្រះ​បាន​សន្យា​ថា​នឹង​ប្រទាន​ពរ​ដល់​ជន​ជាតិ​យូដា​ដែល​ត្រូវ​គេ​ចាប់​យក​ទៅ​ជា​ឈ្លើយ​នៅ​ក្នុង​ស្រុក​ខាល់ដេ ដើម្បី​ប្រយោជន៍​ផ្ទាល់​ខ្លួន។</w:t>
      </w:r>
    </w:p>
    <w:p/>
    <w:p>
      <w:r xmlns:w="http://schemas.openxmlformats.org/wordprocessingml/2006/main">
        <w:t xml:space="preserve">1. សេចក្តីសន្យារបស់ព្រះក្នុងការប្រទានពរដល់ពួកឈ្លើយនៃយូដា</w:t>
      </w:r>
    </w:p>
    <w:p/>
    <w:p>
      <w:r xmlns:w="http://schemas.openxmlformats.org/wordprocessingml/2006/main">
        <w:t xml:space="preserve">2. របៀបដែលព្រះប្រទានរបស់ល្អតាមរបៀបដែលមិននឹកស្មានដល់</w:t>
      </w:r>
    </w:p>
    <w:p/>
    <w:p>
      <w:r xmlns:w="http://schemas.openxmlformats.org/wordprocessingml/2006/main">
        <w:t xml:space="preserve">1. រ៉ូម 8:28 - ហើយ​យើង​ដឹង​ថា​សម្រាប់​អស់​អ្នក​ដែល​ស្រឡាញ់​ព្រះ​គ្រប់​យ៉ាង​ធ្វើ​ការ​រួម​គ្នា​ដើម្បី​ការ​ល្អ, សម្រាប់​អ្នក​ដែល​ត្រូវ​បាន​ហៅ​តាម​គោល​បំណង​របស់​ទ្រង់.</w:t>
      </w:r>
    </w:p>
    <w:p/>
    <w:p>
      <w:r xmlns:w="http://schemas.openxmlformats.org/wordprocessingml/2006/main">
        <w:t xml:space="preserve">2. អេសាយ 61:3 - ដើម្បីផ្តល់ឱ្យអស់អ្នកដែលកាន់ទុក្ខនៅទីក្រុងស៊ីយ៉ូន ផ្តល់ឱ្យពួកគេនូវក្បាលដ៏ស្រស់ស្អាតជំនួសឱ្យផេះ ប្រេងនៃសេចក្តីរីករាយជំនួសឱ្យការកាន់ទុក្ខ សម្លៀកបំពាក់នៃការសរសើរជំនួសឱ្យវិញ្ញាណទន់ខ្សោយ។ ដើម្បី​ឲ្យ​គេ​ហៅ​ថា​ដើម​អុក​នៃ​សេចក្ដី​សុចរិត ជា​ការ​ដាំ​នៃ​ព្រះ‌យេហូវ៉ា ដើម្បី​ឲ្យ​ទ្រង់​បាន​តម្កើង​ឡើង។</w:t>
      </w:r>
    </w:p>
    <w:p/>
    <w:p>
      <w:r xmlns:w="http://schemas.openxmlformats.org/wordprocessingml/2006/main">
        <w:t xml:space="preserve">យេរេមា 24:6 ដ្បិត​យើង​នឹង​សម្លឹង​មើល​ពួក​គេ​ដោយ​សេចក្ដី​ល្អ ហើយ​យើង​នឹង​នាំ​គេ​មក​ស្រុក​នេះ​ម្ដង​ទៀត ហើយ​យើង​នឹង​សង់​គេ​ឡើង មិន​ដក​ថយ​ឡើយ។ ខ្ញុំ​នឹង​ដាំ​វា ហើយ​មិន​ដក​វា​ចេញ​ទេ។</w:t>
      </w:r>
    </w:p>
    <w:p/>
    <w:p>
      <w:r xmlns:w="http://schemas.openxmlformats.org/wordprocessingml/2006/main">
        <w:t xml:space="preserve">ព្រះ​នឹង​មើល​ថែ​រក្សា​រាស្ដ្រ​របស់​ទ្រង់​ដោយ​ក្ដី​ស្រឡាញ់ និង​ការ​យក​ចិត្ត​ទុក​ដាក់ ដោយ​ស្ដារ​ពួក​គេ​ទៅ​ស្រុក​កំណើត និង​ការពារ​ពួក​គេ​ពី​គ្រោះ​ថ្នាក់។</w:t>
      </w:r>
    </w:p>
    <w:p/>
    <w:p>
      <w:r xmlns:w="http://schemas.openxmlformats.org/wordprocessingml/2006/main">
        <w:t xml:space="preserve">១៖ សេចក្តីស្រឡាញ់ និងការយកចិត្តទុកដាក់របស់ព្រះចំពោះរាស្ដ្រទ្រង់</w:t>
      </w:r>
    </w:p>
    <w:p/>
    <w:p>
      <w:r xmlns:w="http://schemas.openxmlformats.org/wordprocessingml/2006/main">
        <w:t xml:space="preserve">២៖ ការ​ការពារ​របស់​ព្រះ និង​ការ​ស្ដារ​ប្រជាជន​របស់​ទ្រង់</w:t>
      </w:r>
    </w:p>
    <w:p/>
    <w:p>
      <w:r xmlns:w="http://schemas.openxmlformats.org/wordprocessingml/2006/main">
        <w:t xml:space="preserve">១៖ ចោទិយកថា ៧:៨ - «ព្រះអម្ចាស់​មិន​បាន​ដាក់​សេចក្តី​ស្រឡាញ់​របស់​ទ្រង់​មក​លើ​អ្នក ឬ​ក៏​មិន​បាន​ជ្រើស​រើស​អ្នក​រាល់​គ្នា​ឡើយ ពី​ព្រោះ​អ្នក​រាល់​គ្នា​មាន​ចំនួន​ច្រើន​ជាង​មនុស្ស​ទាំង​អស់ ដ្បិត​អ្នក​ជា​មនុស្ស​តិច​បំផុត​ក្នុង​ចំណោម​មនុស្ស​ទាំង​អស់។</w:t>
      </w:r>
    </w:p>
    <w:p/>
    <w:p>
      <w:r xmlns:w="http://schemas.openxmlformats.org/wordprocessingml/2006/main">
        <w:t xml:space="preserve">២: ទំនុកតម្កើង ២៧:១០ - «កាល​ណា​ឪពុក​ម្ដាយ​ខ្ញុំ​បោះ​បង់​ចោល​ខ្ញុំ នោះ​ព្រះ​យេហូវ៉ា​នឹង​យក​ខ្ញុំ​ឡើង»។</w:t>
      </w:r>
    </w:p>
    <w:p/>
    <w:p>
      <w:r xmlns:w="http://schemas.openxmlformats.org/wordprocessingml/2006/main">
        <w:t xml:space="preserve">យេរេមា 24:7 យើង​នឹង​ប្រគល់​ចិត្ត​ឲ្យ​គេ​ស្គាល់​ខ្ញុំ ថា​យើង​ជា​ព្រះ‌អម្ចាស់ ហើយ​គេ​នឹង​ធ្វើ​ជា​ប្រជា‌រាស្ត្រ​របស់​យើង ហើយ​យើង​នឹង​ធ្វើ​ជា​ព្រះ​របស់​គេ ដ្បិត​គេ​នឹង​វិល​មក​រក​យើង​អស់​ពី​ចិត្ត។</w:t>
      </w:r>
    </w:p>
    <w:p/>
    <w:p>
      <w:r xmlns:w="http://schemas.openxmlformats.org/wordprocessingml/2006/main">
        <w:t xml:space="preserve">ព្រះសន្យាថានឹងផ្តល់ឱ្យរាស្ដ្រទ្រង់នូវបេះដូងនៃការយល់ដឹង ហើយនឹងទទួលយកពួកគេធ្វើជារបស់ទ្រង់ នៅពេលដែលពួកគេងាកទៅរកទ្រង់ដោយអស់ពីចិត្ត។</w:t>
      </w:r>
    </w:p>
    <w:p/>
    <w:p>
      <w:r xmlns:w="http://schemas.openxmlformats.org/wordprocessingml/2006/main">
        <w:t xml:space="preserve">1. The Unconditional Love of God - របៀបដែលសេចក្តីស្រឡាញ់របស់ព្រះបានឆ្លងកាត់កំហុសរបស់យើង។</w:t>
      </w:r>
    </w:p>
    <w:p/>
    <w:p>
      <w:r xmlns:w="http://schemas.openxmlformats.org/wordprocessingml/2006/main">
        <w:t xml:space="preserve">2. អំណាចនៃការប្រែចិត្ត - ការត្រលប់ទៅព្រះដោយអស់ពីចិត្ត</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យ៉ូអែល 2:12-13 - "សូម្បីតែឥឡូវនេះ" ព្រះអម្ចាស់មានព្រះបន្ទូលថា "ចូរវិលមករកខ្ញុំដោយអស់ពីចិត្តដោយតមអាហារនិងយំសោកនិងកាន់ទុក្ខ" ។ បង្វែរបេះដូងរបស់អ្នក មិនមែនសម្លៀកបំពាក់របស់អ្នកទេ។ ចូរ​ត្រឡប់​ទៅ​ឯ​ព្រះ‌អម្ចាស់ ជា​ព្រះ​របស់​អ្នក​វិញ ដ្បិត​ទ្រង់​មាន​ព្រះ‌ហឫទ័យ​មេត្តា‌ករុណា យឺត​នឹង​កំហឹង ហើយ​មាន​សេចក្ដី​ស្រឡាញ់​ជា​បរិបូរ។</w:t>
      </w:r>
    </w:p>
    <w:p/>
    <w:p>
      <w:r xmlns:w="http://schemas.openxmlformats.org/wordprocessingml/2006/main">
        <w:t xml:space="preserve">យេរេមា 24:8 ហើយ​ដូច​ជា​ផ្លែ​ល្វា​អាក្រក់​ដែល​មិន​អាច​បរិភោគ​បាន នោះ​វា​អាក្រក់​ណាស់។ ព្រះអម្ចាស់​មាន​ព្រះបន្ទូល​ដូច្នេះ​ថា យើង​នឹង​ប្រគល់​សេដេគា​ជា​ស្ដេច​យូដា និង​ពួក​មេ​របស់​គាត់ និង​អ្នក​ដែល​នៅ​សេសសល់​ក្នុង​ក្រុង​យេរូសាឡឹម ដែល​នៅ​សេសសល់​ក្នុង​ស្រុក​នេះ និង​អ្នក​ដែល​រស់​នៅ​ក្នុង​ស្រុក​អេស៊ីប។</w:t>
      </w:r>
    </w:p>
    <w:p/>
    <w:p>
      <w:r xmlns:w="http://schemas.openxmlformats.org/wordprocessingml/2006/main">
        <w:t xml:space="preserve">ព្រះ​សន្យា​ថា​នឹង​ដាក់​ទោស​ពួក​មេ​ដឹក​នាំ​នៃ​សាសន៍​យូដា និង​អស់​អ្នក​ដែល​នៅ​ក្នុង​ស្រុក និង​នៅ​ស្រុក​អេស៊ីប​ដោយ​សារ​អំពើ​បាប​របស់​ពួក​គេ។</w:t>
      </w:r>
    </w:p>
    <w:p/>
    <w:p>
      <w:r xmlns:w="http://schemas.openxmlformats.org/wordprocessingml/2006/main">
        <w:t xml:space="preserve">1. ផលផ្លែនៃការមិនស្តាប់បង្គាប់៖ ការសិក្សាអំពីយេរេមា ២៤:៨</w:t>
      </w:r>
    </w:p>
    <w:p/>
    <w:p>
      <w:r xmlns:w="http://schemas.openxmlformats.org/wordprocessingml/2006/main">
        <w:t xml:space="preserve">2. ផលវិបាកនៃអំពើបាប: ការរៀនសូត្រពីជីវិតរបស់សេដេគា</w:t>
      </w:r>
    </w:p>
    <w:p/>
    <w:p>
      <w:r xmlns:w="http://schemas.openxmlformats.org/wordprocessingml/2006/main">
        <w:t xml:space="preserve">1. ចោទិយកថា 28:15-20 - ការព្រមានរបស់ព្រះដល់អ៊ីស្រាអែលអំពីផលវិបាកនៃការមិនស្តាប់បង្គាប់</w:t>
      </w:r>
    </w:p>
    <w:p/>
    <w:p>
      <w:r xmlns:w="http://schemas.openxmlformats.org/wordprocessingml/2006/main">
        <w:t xml:space="preserve">2. អេសាយ 5:1-7 - រឿងប្រៀបប្រដូចរបស់ព្រះអំពីចំការដែលបង្ហាញពីរបៀបដែលទ្រង់រំពឹងថាប្រជាជនទ្រង់នឹងឆ្លើយតបនឹងទ្រង់។</w:t>
      </w:r>
    </w:p>
    <w:p/>
    <w:p>
      <w:r xmlns:w="http://schemas.openxmlformats.org/wordprocessingml/2006/main">
        <w:t xml:space="preserve">យេរេមា 24:9 ហើយ​យើង​នឹង​ប្រគល់​ពួក​គេ​ឲ្យ​ទៅ​ក្នុង​នគរ​ទាំង​មូល​នៃ​ផែនដី ដោយ​សារ​តែ​ការ​ឈឺ​ចាប់​របស់​ពួក​គេ ដើម្បី​ទុក​ជា​ពាក្យ​តិះដៀល និង​ជា​សុភាសិត ចំអក និង​ដាក់​បណ្តាសា នៅ​គ្រប់​ទីកន្លែង​ដែល​យើង​នឹង​បណ្តេញ​ពួក​គេ។</w:t>
      </w:r>
    </w:p>
    <w:p/>
    <w:p>
      <w:r xmlns:w="http://schemas.openxmlformats.org/wordprocessingml/2006/main">
        <w:t xml:space="preserve">ព្រះ​ដាក់​ទោស​មនុស្ស​អាក្រក់​ចំពោះ​អំពើ​ខុស​ឆ្គង​របស់​ពួក​គេ។</w:t>
      </w:r>
    </w:p>
    <w:p/>
    <w:p>
      <w:r xmlns:w="http://schemas.openxmlformats.org/wordprocessingml/2006/main">
        <w:t xml:space="preserve">១៖ យើង​គួរ​តែ​ប្រឹង​ប្រែង​រស់​នៅ​ប្រកប​ដោយ​សេចក្ដី​សុចរិត សុចរិត​នឹង​បាន​រង្វាន់។</w:t>
      </w:r>
    </w:p>
    <w:p/>
    <w:p>
      <w:r xmlns:w="http://schemas.openxmlformats.org/wordprocessingml/2006/main">
        <w:t xml:space="preserve">២៖ យើង​មិន​គួរ​យក​ព្រះគុណ​របស់​ព្រះ​ជា​ម្ចាស់ ហើយ​គោរព​តាម​ច្បាប់​របស់​ព្រះ​ឡើយ។</w:t>
      </w:r>
    </w:p>
    <w:p/>
    <w:p>
      <w:r xmlns:w="http://schemas.openxmlformats.org/wordprocessingml/2006/main">
        <w:t xml:space="preserve">1: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Galatians 6:7-8 - កុំ​ត្រូវ​បាន​គេ​បោក​បញ្ឆោត: ព្រះ​មិន​ត្រូវ​បាន​ចំអក​សម្រាប់​អ្វី​ដែល​អ្នក​ព្រោះ​អ្វី​ដែល​គាត់​នឹង​ច្រូត​។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យេរេមា 24:10 ហើយ​យើង​នឹង​បញ្ជូន​ដាវ ទុរ្ភិក្ស និង​ជំងឺ​អាសន្នរោគ​ទៅ​ក្នុង​ចំណោម​ពួក​គេ រហូត​ដល់​គេ​វិនាស​អស់​ពី​ស្រុក​ដែល​យើង​បាន​ប្រគល់​ឲ្យ​ពួក​គេ និង​ដល់​បុព្វបុរស​របស់​ពួក​គេ។</w:t>
      </w:r>
    </w:p>
    <w:p/>
    <w:p>
      <w:r xmlns:w="http://schemas.openxmlformats.org/wordprocessingml/2006/main">
        <w:t xml:space="preserve">ព្រះ​នឹង​ដាក់​ទោស​រាស្ដ្រ​ទ្រង់​ដោយ​ដាវ ទុរ្ភិក្ស និង​ជំងឺ​អាសន្នរោគ រហូត​ដល់​គេ​វិនាស​អស់​ពី​ស្រុក​ដែល​ទ្រង់​ប្រទាន​ឲ្យ។</w:t>
      </w:r>
    </w:p>
    <w:p/>
    <w:p>
      <w:r xmlns:w="http://schemas.openxmlformats.org/wordprocessingml/2006/main">
        <w:t xml:space="preserve">1. ព្រះគឺសុចរិតនិងសុចរិត: ការសិក្សាអំពីយេរេមា 24:10</w:t>
      </w:r>
    </w:p>
    <w:p/>
    <w:p>
      <w:r xmlns:w="http://schemas.openxmlformats.org/wordprocessingml/2006/main">
        <w:t xml:space="preserve">2. ផលវិបាកនៃការមិនស្តាប់បង្គាប់៖ សូមមើលយេរេមា ២៤:១០</w:t>
      </w:r>
    </w:p>
    <w:p/>
    <w:p>
      <w:r xmlns:w="http://schemas.openxmlformats.org/wordprocessingml/2006/main">
        <w:t xml:space="preserve">និក្ខមនំ 20:5 អ្នក​រាល់​គ្នា​មិន​ត្រូវ​ក្រាប​ថ្វាយ‌បង្គំ​គេ ឬ​បម្រើ​គេ​ឡើយ ដ្បិត​យើង​ជា​ព្រះ‌អម្ចាស់ ជា​ព្រះ​របស់​អ្នក​រាល់​គ្នា ជា​ព្រះ​ដែល​មាន​ចិត្ត​ច្រណែន ហើយ​យាង​ទៅ​សួរ​សុខ​ទុក្ខ​អំពើ​ទុច្ចរិត​របស់​ឪពុក​លើ​កូន​ចៅ​ជំនាន់​ទី​បី និង​ជំនាន់​ទី​បួន​របស់​អ្នក​ដែល​ស្អប់​ខ្ញុំ។ ,</w:t>
      </w:r>
    </w:p>
    <w:p/>
    <w:p>
      <w:r xmlns:w="http://schemas.openxmlformats.org/wordprocessingml/2006/main">
        <w:t xml:space="preserve">2 ចោទិយកថា 28:15-68 - ប៉ុន្តែប្រសិនបើអ្នកមិនស្តាប់តាមព្រះសូរសៀងរបស់ព្រះអម្ចាស់ជាព្រះរបស់អ្នក ឬប្រយ័ត្ននឹងធ្វើតាមបញ្ញត្តិទាំងអស់ និងលក្ខន្តិកៈរបស់ព្រះអង្គដែលខ្ញុំបង្គាប់អ្នកនៅថ្ងៃនេះ នោះបណ្តាសាទាំងអស់នេះនឹងមកលើអ្នក ហើយមកលើអ្នកវិញ។ .</w:t>
      </w:r>
    </w:p>
    <w:p/>
    <w:p/>
    <w:p>
      <w:r xmlns:w="http://schemas.openxmlformats.org/wordprocessingml/2006/main">
        <w:t xml:space="preserve">យេរេមា ជំពូកទី 25 ពិពណ៌នាអំពីទំនាយអំពីរយៈពេលចិតសិបឆ្នាំនៃការចាប់ជនជាតិបាប៊ីឡូនជាឈ្លើយសម្រាប់យូដា និងប្រជាជាតិជុំវិញ ដោយសារការមិនស្តាប់បង្គាប់ឥតឈប់ឈរ និងការថ្វាយបង្គំរូបព្រះ។</w:t>
      </w:r>
    </w:p>
    <w:p/>
    <w:p>
      <w:r xmlns:w="http://schemas.openxmlformats.org/wordprocessingml/2006/main">
        <w:t xml:space="preserve">កថាខណ្ឌទី១៖ ជំពូកចាប់ផ្តើមជាមួយនឹងកាលបរិច្ឆេទជាក់លាក់មួយ ដែលជាឆ្នាំទីបួននៃរជ្ជកាលរបស់យេហូយ៉ាគីម (យេរេមា ២៥:១-៣)។ យេរេមា​ប្រកាស​ព្រះបន្ទូល​របស់​ព្រះ​ដល់​ប្រជាជន ដោយ​ព្រមាន​ពួកគេ​ថា ប្រសិនបើ​ពួកគេ​មិន​ស្តាប់ ហើយ​ងាក​ចេញ​ពី​មាគ៌ា​អាក្រក់​របស់​ពួកគេ នោះ​ក្រុង​យេរូសាឡិម និង​យូដា​នឹង​ត្រូវ​ហិនហោច។</w:t>
      </w:r>
    </w:p>
    <w:p/>
    <w:p>
      <w:r xmlns:w="http://schemas.openxmlformats.org/wordprocessingml/2006/main">
        <w:t xml:space="preserve">វគ្គ​ទី​២៖ យេរេមា​រៀបរាប់​អំពី​របៀប​ដែល​គាត់​បាន​ទាយ​ទាស់​នឹង​យូដា​អស់​ម្ភៃ​បី​ឆ្នាំ​មក​ហើយ (យេរេមា ២៥:៤-៧)។ ទ្រង់​រំឭក​ពួកគេ​ថា ពួកគេ​មិន​បាន​ស្តាប់​ឬ​ប្រែចិត្ត ដែល​នាំ​ឱ្យ​ព្រះ​ទ្រង់​ព្រះពិរោធ។ ដូច្នេះ ទ្រង់​នឹង​ចាត់​នេប៊ូក្នេសា និង​ពល​ទ័ព​របស់​ទ្រង់​ទៅ​ច្បាំង ហើយ​និរទេស​ពួក​គេ។</w:t>
      </w:r>
    </w:p>
    <w:p/>
    <w:p>
      <w:r xmlns:w="http://schemas.openxmlformats.org/wordprocessingml/2006/main">
        <w:t xml:space="preserve">កថាខណ្ឌទី ៣៖ យេរេមា​ថ្លែង​សារ​អំពី​ការ​វិនិច្ឆ័យ​ទោស​ប្រជាជាតិ​ផ្សេងៗ (យេរេមា ២៥:៨-១៤)។ ទ្រង់​ប្រកាស​ថា ព្រះ​នឹង​ប្រើ​បាប៊ីឡូន​ជា​ឧបករណ៍​នៃ​ការ​ដាក់​ទណ្ឌកម្ម​របស់​ទ្រង់​ប្រឆាំង​នឹង​ប្រជាជាតិ​ទាំង​នេះ។ ពួក​គេ​នឹង​បម្រើ​បាប៊ីឡូន​អស់​រយៈ​ពេល​ចិតសិប​ឆ្នាំ​រហូត​ដល់​បាប៊ីឡូន​ផ្ទាល់​ប្រឈម​មុខ​នឹង​ការ​វិនិច្ឆ័យ។</w:t>
      </w:r>
    </w:p>
    <w:p/>
    <w:p>
      <w:r xmlns:w="http://schemas.openxmlformats.org/wordprocessingml/2006/main">
        <w:t xml:space="preserve">កថាខណ្ឌទី៤៖ យេរេមាទាយអំពីពែងនៃសេចក្តីក្រោធរបស់ព្រះ (យេរេមា ២៥:១៥-២៩)។ គាត់បង្ហាញពែងមួយដែលពោរពេញទៅដោយស្រាដែលជានិមិត្តរូបនៃការជំនុំជំរះរបស់ព្រះ។ ប្រជាជាតិ​នានា​ត្រូវ​ផឹក​ពី​ពែង​នេះ ដោយ​ជួប​ការ​បំផ្លិចបំផ្លាញ និង​ចលាចល​ដោយ​សារ​អំពើ​ទុច្ចរិត​របស់​ខ្លួន។</w:t>
      </w:r>
    </w:p>
    <w:p/>
    <w:p>
      <w:r xmlns:w="http://schemas.openxmlformats.org/wordprocessingml/2006/main">
        <w:t xml:space="preserve">កថាខណ្ឌទី ៥៖ ជំពូកបញ្ចប់ដោយការព្យាករណ៍អំពីបាប៊ីឡូនផ្ទាល់ (យេរេមា ២៥:៣០-៣៨)។ ព្រះ​បាន​ប្រកាស​ថា ទ្រង់​នឹង​នាំ​គ្រោះ​មហន្តរាយ​មក​លើ​បាប៊ីឡូន ដោយ​សារ​ភាព​ក្រអឺតក្រទម និង​ការ​ថ្វាយ​បង្គំ​រូប​ព្រះ។ វា​នឹង​ក្លាយ​ទៅ​ជា​ទី​ស្ងាត់​ជ្រងំ​ជា​រៀង​រហូត ដែល​មាន​តែ​សត្វ​ព្រៃ​រស់នៅ។</w:t>
      </w:r>
    </w:p>
    <w:p/>
    <w:p>
      <w:r xmlns:w="http://schemas.openxmlformats.org/wordprocessingml/2006/main">
        <w:t xml:space="preserve">សរុប​មក,</w:t>
      </w:r>
    </w:p>
    <w:p>
      <w:r xmlns:w="http://schemas.openxmlformats.org/wordprocessingml/2006/main">
        <w:t xml:space="preserve">ជំពូក​ទី​ម្ភៃ​ប្រាំ​នៃ​លោក​យេរេមា​រៀបរាប់​អំពី​ទំនាយ​អំពី​ការ​ជាប់​ឃុំឃាំង​ចិតសិប​ឆ្នាំ​សម្រាប់​សាសន៍​យូដា និង​ប្រជាជាតិ​ដទៃ​ទៀត ដោយ​សារ​ការ​មិន​ស្តាប់​បង្គាប់​និង​ការ​គោរព​បូជា​រូប​ព្រះ។ ទោះ​ជា​មាន​ការ​ព្រមាន​ជា​ច្រើន​ឆ្នាំ​មក​ហើយ​ក៏​ដោយ ក៏​មនុស្ស​មិន​បាន​ស្តាប់​ឬ​ប្រែ​ចិត្ត​ឡើយ។ ដូច្នេះ នេប៊ូក្នេសា​ត្រូវ​បាន​ព្រះ​ចាត់​ឲ្យ​ទៅ​វាយ​យក​ក្រុង​យេរូសាឡិម ហើយ​និរទេស​អ្នក​រស់​នៅ។ ប្រជាជាតិ​ផ្សេងៗ​ក៏​ត្រូវ​បាន​ព្រមាន​អំពី​ការ​ជំនុំជំរះ​ដែល​នឹង​មក​ដល់​ដែរ ព្រោះ​ពួកគេ​ក៏​នឹង​ជួប​ការ​បំផ្លិចបំផ្លាញ​នៅ​ក្រោម​បាប៊ីឡូន។ ពួក​គេ​ត្រូវ​ផឹក​ពី​ពែង​នៃ​ព្រះ​ពិរោធ​របស់​ព្រះ ជា​និមិត្ត​រូប​អំពី​ផល​វិបាក​នៃ​អំពើ​ទុច្ចរិត​របស់​ពួក​គេ។ ជំពូកនេះបញ្ចប់ដោយការព្យាករណ៍អំពីបាប៊ីឡូន។ វាត្រូវបានថ្កោលទោសចំពោះភាពក្រអឺតក្រទម និងការថ្វាយបង្គំរូបព្រះ ដែលវាសនាក្លាយជាមនុស្សដាច់ស្រយាលជារៀងរហូត។ ជំពូក​នេះ​បញ្ជាក់​អំពី​ការ​វិនិច្ឆ័យ​របស់​ព្រះ និង​ផល​វិបាក​ដែល​កើត​ចេញ​ពី​ការ​មិន​ស្តាប់​បង្គាប់។</w:t>
      </w:r>
    </w:p>
    <w:p/>
    <w:p>
      <w:r xmlns:w="http://schemas.openxmlformats.org/wordprocessingml/2006/main">
        <w:t xml:space="preserve">យេរេមា 25:1 ពាក្យ​ដែល​បាន​មក​ដល់​យេរេមា​អំពី​ប្រជាជន​យូដា​ទាំង​អស់​នៅ​ឆ្នាំ​ទី​បួន​នៃ​រជ្ជកាល​ព្រះបាទ​យ៉ូយ៉ាគីម ជា​បុត្រ​របស់​ព្រះបាទ​យ៉ូសៀស ជា​ស្ដេច​ស្រុក​យូដា គឺ​ជា​ឆ្នាំ​ទី​មួយ​នៃ​រជ្ជកាល​នេប៊ូក្នេសា​ស្ដេច​ស្រុក​បាប៊ីឡូន។</w:t>
      </w:r>
    </w:p>
    <w:p/>
    <w:p>
      <w:r xmlns:w="http://schemas.openxmlformats.org/wordprocessingml/2006/main">
        <w:t xml:space="preserve">យេរេមា​ប្រកាស​សាលក្រម​របស់​ព្រះ​លើ​ស្រុក​យូដា​ក្នុង​ឆ្នាំ​ទី​បួន​នៃ​រជ្ជកាល​យេហូយ៉ាគីម។</w:t>
      </w:r>
    </w:p>
    <w:p/>
    <w:p>
      <w:r xmlns:w="http://schemas.openxmlformats.org/wordprocessingml/2006/main">
        <w:t xml:space="preserve">១៖ យើងត្រូវតែធ្វើតាមការព្រមានរបស់ព្រះ ហើយប្រែចិត្តពីអំពើបាបរបស់យើង មុនពេលវាយឺតពេល។</w:t>
      </w:r>
    </w:p>
    <w:p/>
    <w:p>
      <w:r xmlns:w="http://schemas.openxmlformats.org/wordprocessingml/2006/main">
        <w:t xml:space="preserve">២៖ ផល​វិបាក​នៃ​ការ​មិន​គោរព​ប្រតិបត្តិ​នាំ​ទៅ​រក​សេចក្ដី​វិនាស។</w:t>
      </w:r>
    </w:p>
    <w:p/>
    <w:p>
      <w:r xmlns:w="http://schemas.openxmlformats.org/wordprocessingml/2006/main">
        <w:t xml:space="preserve">១៖ អេម៉ុស ៣:៧ - ពិតប្រាកដណាស់ ព្រះអម្ចាស់ជាព្រះមិនធ្វើអ្វីឡើយ ដោយមិនបង្ហាញអាថ៌កំបាំងរបស់ព្រះអង្គ ដល់ពួកហោរាជាអ្នកបំរើរបស់ព្រះអង្គ។</w:t>
      </w:r>
    </w:p>
    <w:p/>
    <w:p>
      <w:r xmlns:w="http://schemas.openxmlformats.org/wordprocessingml/2006/main">
        <w:t xml:space="preserve">២៖ ហេព្រើរ ៣:៧-៨ - ដូច្នេះ ដូច​ព្រះ​វិញ្ញាណ​បរិសុទ្ធ​មាន​បន្ទូល​ថា ថ្ងៃ​នេះ បើ​អ្នក​ឮ​សំឡេង​ទ្រង់ កុំ​ធ្វើ​ឲ្យ​ចិត្ត​រឹង​ប៉ឹង​ដូច​នៅ​ក្នុង​ការ​បះបោរ នៅ​ថ្ងៃ​ល្បង​ល​នៅ​ទីរហោស្ថាន​ឡើយ។</w:t>
      </w:r>
    </w:p>
    <w:p/>
    <w:p>
      <w:r xmlns:w="http://schemas.openxmlformats.org/wordprocessingml/2006/main">
        <w:t xml:space="preserve">យេរេមា 25:2 ដែល​ព្យាការី​យេរេមា​បាន​មាន​ប្រសាសន៍​ទៅ​កាន់​ប្រជាជន​យូដា និង​អ្នក​ក្រុង​យេរូសាឡឹម​ទាំង​មូល​ថា៖</w:t>
      </w:r>
    </w:p>
    <w:p/>
    <w:p>
      <w:r xmlns:w="http://schemas.openxmlformats.org/wordprocessingml/2006/main">
        <w:t xml:space="preserve">ព្យាការី​យេរេមា​មាន​ប្រសាសន៍​ទៅ​កាន់​ប្រជាជន​យូដា និង​ក្រុង​យេរូសាឡឹម​ទាំង​អស់ ដោយ​ថ្លែង​សារ​ពី​ព្រះជាម្ចាស់។</w:t>
      </w:r>
    </w:p>
    <w:p/>
    <w:p>
      <w:r xmlns:w="http://schemas.openxmlformats.org/wordprocessingml/2006/main">
        <w:t xml:space="preserve">1. ព្រះ​បន្ទូល​របស់​ព្រះ​ដល់​រាស្ដ្រ​ទ្រង់៖ ការ​ស្តាប់​សារ​របស់​យេរេមា</w:t>
      </w:r>
    </w:p>
    <w:p/>
    <w:p>
      <w:r xmlns:w="http://schemas.openxmlformats.org/wordprocessingml/2006/main">
        <w:t xml:space="preserve">2. ការស្តាប់បង្គាប់ព្រះ និងព្យាការីរបស់ទ្រង់៖ ធ្វើតាមការណែនាំរបស់យេរេមា</w:t>
      </w:r>
    </w:p>
    <w:p/>
    <w:p>
      <w:r xmlns:w="http://schemas.openxmlformats.org/wordprocessingml/2006/main">
        <w:t xml:space="preserve">1. ចោទិយកថា 32:1-2 - «ឱស្ថានសួគ៌អើយ ចូរស្តាប់ចុះ នោះខ្ញុំនឹងនិយាយចុះ ឱផែនដីអើយ ពាក្យដែលនិយាយចេញពីមាត់ខ្ញុំ គោលលទ្ធិរបស់ខ្ញុំនឹងស្រក់ចុះដូចភ្លៀង ហើយពាក្យសម្ដីរបស់ខ្ញុំនឹងរលាយដូចទឹកសន្សើម។ ភ្លៀង​ធ្លាក់​មក​លើ​ស្មៅ​ខ្ចី ហើយ​ដូច​ភ្លៀង​ធ្លាក់​មក​លើ​ស្មៅ»។</w:t>
      </w:r>
    </w:p>
    <w:p/>
    <w:p>
      <w:r xmlns:w="http://schemas.openxmlformats.org/wordprocessingml/2006/main">
        <w:t xml:space="preserve">2. សុភាសិត 3:1-2 - "កូនអើយកុំភ្លេចច្បាប់របស់ខ្ញុំឡើយ ប៉ុន្តែសូមឱ្យបេះដូងអ្នកកាន់តាមបញ្ញត្តិរបស់ខ្ញុំ : អស់រយៈពេលជាច្រើនថ្ងៃ ជីវិតដ៏វែង ហើយនិងសន្តិភាព ពួកគេនឹងបន្ថែមដល់កូន" ។</w:t>
      </w:r>
    </w:p>
    <w:p/>
    <w:p>
      <w:r xmlns:w="http://schemas.openxmlformats.org/wordprocessingml/2006/main">
        <w:t xml:space="preserve">យេរេមា 25:3 ចាប់​តាំង​ពី​ឆ្នាំ​ទី​ដប់​បី​នៃ​រជ្ជកាល​យ៉ូសៀស ជា​កូន​របស់​អាំម៉ូន ជា​ស្តេច​យូដា រហូត​មក​ដល់​សព្វ​ថ្ងៃ​នេះ គឺ​ជា​ឆ្នាំ​ទី​ម្ភៃ​បី ដែល​ព្រះ‌បន្ទូល​នៃ​ព្រះ‌យេហូវ៉ា​បាន​មក​ដល់​ខ្ញុំ ហើយ​ខ្ញុំ​បាន​និយាយ​នឹង​អ្នក​រាល់​គ្នា​ទាំង​ព្រលឹម។ និងការនិយាយ; ប៉ុន្តែ អ្នក​រាល់​គ្នា​មិន​បាន​ស្តាប់​ទេ។</w:t>
      </w:r>
    </w:p>
    <w:p/>
    <w:p>
      <w:r xmlns:w="http://schemas.openxmlformats.org/wordprocessingml/2006/main">
        <w:t xml:space="preserve">យេរេមា​កំពុង​មាន​ប្រសាសន៍​ទៅ​កាន់​ជន​ជាតិ​យូដា​អស់​រយៈ​ពេល ២៣​ឆ្នាំ គឺ​ចាប់​តាំង​ពី​ឆ្នាំ​ទី​ដប់​បី​នៃ​រជ្ជកាល​ព្រះបាទ​យ៉ូសៀស ប៉ុន្តែ​គេ​មិន​បាន​ស្តាប់​តាម​ពាក្យ​របស់​លោក​ឡើយ។</w:t>
      </w:r>
    </w:p>
    <w:p/>
    <w:p>
      <w:r xmlns:w="http://schemas.openxmlformats.org/wordprocessingml/2006/main">
        <w:t xml:space="preserve">1. អំណាចនៃការគោរពប្រតិបត្តិ: ហេតុអ្វីបានជាការស្តាប់ព្រះបន្ទូលរបស់ព្រះគឺចាំបាច់</w:t>
      </w:r>
    </w:p>
    <w:p/>
    <w:p>
      <w:r xmlns:w="http://schemas.openxmlformats.org/wordprocessingml/2006/main">
        <w:t xml:space="preserve">2. អំណាចនៃការតស៊ូ: របៀបដែលយេរេមាស្មោះត្រង់ចំពោះការហៅរបស់ទ្រង់</w:t>
      </w:r>
    </w:p>
    <w:p/>
    <w:p>
      <w:r xmlns:w="http://schemas.openxmlformats.org/wordprocessingml/2006/main">
        <w:t xml:space="preserve">1. ទំនុកតម្កើង ១៩:៧-៩ - ក្រិត្យវិន័យរបស់ព្រះអម្ចាស់ល្អឥតខ្ចោះ ធ្វើឱ្យព្រលឹងរស់ឡើងវិញ។ ទីបន្ទាល់​របស់​ព្រះអម្ចាស់​ប្រាកដ​ជា​ធ្វើ​ឲ្យ​មាន​ប្រាជ្ញា។ សិក្ខាបទរបស់ព្រះអម្ចាស់ត្រឹមត្រូវ ធ្វើអោយចិត្តរីករាយ។ ព្រះបញ្ញត្តិរបស់ព្រះអម្ចាស់គឺបរិសុទ្ធ បំភ្លឺភ្នែក។</w:t>
      </w:r>
    </w:p>
    <w:p/>
    <w:p>
      <w:r xmlns:w="http://schemas.openxmlformats.org/wordprocessingml/2006/main">
        <w:t xml:space="preserve">2. រ៉ូម 10:17 - ដូច្នេះ សេចក្តីជំនឿកើតចេញពីការស្តាប់ និងការស្តាប់តាមរយៈព្រះបន្ទូលរបស់ព្រះគ្រីស្ទ។</w:t>
      </w:r>
    </w:p>
    <w:p/>
    <w:p>
      <w:r xmlns:w="http://schemas.openxmlformats.org/wordprocessingml/2006/main">
        <w:t xml:space="preserve">យេរេមា 25:4 ព្រះ‌អម្ចាស់​បាន​ចាត់​ព្យាការី​ទាំង​ប៉ុន្មាន​ដែល​ជា​អ្នក​បម្រើ​របស់​ព្រះអង្គ​មក​ឯ​អ្នក ក្រោក​ពី​ព្រលឹម ហើយ​ចាត់​គេ​ឲ្យ​មក។ ប៉ុន្តែ អ្នក​រាល់​គ្នា​មិន​បាន​ស្តាប់ ឬ​ផ្ចង់​ត្រចៀក​ស្តាប់​ឡើយ។</w:t>
      </w:r>
    </w:p>
    <w:p/>
    <w:p>
      <w:r xmlns:w="http://schemas.openxmlformats.org/wordprocessingml/2006/main">
        <w:t xml:space="preserve">ព្រះអម្ចាស់​បាន​ចាត់​ព្យាការី​របស់​ព្រះអង្គ​ទៅ​កាន់​ប្រជាជន ប៉ុន្តែ​គេ​មិន​បាន​ស្តាប់​តាម​ពួកគេ​ឡើយ។</w:t>
      </w:r>
    </w:p>
    <w:p/>
    <w:p>
      <w:r xmlns:w="http://schemas.openxmlformats.org/wordprocessingml/2006/main">
        <w:t xml:space="preserve">1. ការអំពាវនាវរបស់ព្រះអម្ចាស់សម្រាប់ការគោរពប្រតិបត្តិ</w:t>
      </w:r>
    </w:p>
    <w:p/>
    <w:p>
      <w:r xmlns:w="http://schemas.openxmlformats.org/wordprocessingml/2006/main">
        <w:t xml:space="preserve">2. សារៈសំខាន់នៃការស្តាប់អ្នកនាំសាររបស់ព្រះ</w:t>
      </w:r>
    </w:p>
    <w:p/>
    <w:p>
      <w:r xmlns:w="http://schemas.openxmlformats.org/wordprocessingml/2006/main">
        <w:t xml:space="preserve">1. ចោទិយកថា 30:19-20 - «ខ្ញុំ​ហៅ​ស្ថានសួគ៌ និង​ផែនដី​មក​ធ្វើ​បន្ទាល់​ទាស់​នឹង​អ្នក​រាល់​គ្នា​នៅ​ថ្ងៃ​នេះ គឺ​ថា​យើង​បាន​កំណត់​ជីវិត និង​សេចក្ដី​ស្លាប់ ពរ​និង​បណ្តាសា ដូច្នេះ ចូរ​រើស​យក​ជីវិត ដើម្បី​ឲ្យ​អ្នក​និង​ពូជ​របស់​អ្នក​បាន​រស់ ដោយ​ស្រឡាញ់​ព្រះអម្ចាស់។ ព្រះ​របស់​អ្នក ស្តាប់​តាម​សំឡេង​ទ្រង់ ហើយ​កាន់​ខ្ជាប់​នឹង​ទ្រង់...»។</w:t>
      </w:r>
    </w:p>
    <w:p/>
    <w:p>
      <w:r xmlns:w="http://schemas.openxmlformats.org/wordprocessingml/2006/main">
        <w:t xml:space="preserve">2. យ៉ូហាន 14:15 - «បើ​អ្នក​ស្រឡាញ់​ខ្ញុំ អ្នក​នឹង​កាន់​តាម​បញ្ញត្តិ​របស់​យើង»។</w:t>
      </w:r>
    </w:p>
    <w:p/>
    <w:p>
      <w:r xmlns:w="http://schemas.openxmlformats.org/wordprocessingml/2006/main">
        <w:t xml:space="preserve">យេរេមា 25:5 ពួក​គេ​ពោល​ថា៖ «ឥឡូវ​នេះ ចូរ​អ្នក​រាល់​គ្នា​ងាក​ចេញ​ពី​ផ្លូវ​អាក្រក់​របស់​ខ្លួន ហើយ​ពី​អំពើ​អាក្រក់​របស់​អ្នក​រាល់​គ្នា ហើយ​ទៅ​រស់​នៅ​ក្នុង​ស្រុក​ដែល​ព្រះ‌អម្ចាស់​បាន​ប្រទាន​មក​អ្នក និង​បុព្វបុរស​របស់​អ្នក​ជា​រៀង​រហូត។</w:t>
      </w:r>
    </w:p>
    <w:p/>
    <w:p>
      <w:r xmlns:w="http://schemas.openxmlformats.org/wordprocessingml/2006/main">
        <w:t xml:space="preserve">ប្រជាជន​យូដា​ត្រូវ​បាន​អំពាវនាវ​ឲ្យ​ប្រែចិត្ត ហើយ​ងាក​មក​រក​ព្រះ ដូច្នេះ​ពួកគេ​អាច​នៅ​ក្នុង​ទឹកដី​ដែល​ព្រះអម្ចាស់​បាន​សន្យា​នឹង​ពួកគេ​។</w:t>
      </w:r>
    </w:p>
    <w:p/>
    <w:p>
      <w:r xmlns:w="http://schemas.openxmlformats.org/wordprocessingml/2006/main">
        <w:t xml:space="preserve">1. សារៈសំខាន់នៃការប្រែចិត្ត</w:t>
      </w:r>
    </w:p>
    <w:p/>
    <w:p>
      <w:r xmlns:w="http://schemas.openxmlformats.org/wordprocessingml/2006/main">
        <w:t xml:space="preserve">2. ការសន្យានៃការការពាររបស់ព្រះ</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ហើយ​ចំពោះ​ព្រះ​នៃ​យើង​វិញ ត្បិត​គាត់​នឹង​អត់​ទោស​ជា​បរិបូរ។</w:t>
      </w:r>
    </w:p>
    <w:p/>
    <w:p>
      <w:r xmlns:w="http://schemas.openxmlformats.org/wordprocessingml/2006/main">
        <w:t xml:space="preserve">2. អេសេគាល 18:30 - «ដូច្នេះ យើង​នឹង​វិនិច្ឆ័យ​អ្នក​រាល់​គ្នា​ជា​ពូជ​ពង្ស​នៃ​សាសន៍​អ៊ីស្រា​អែល, នេះ​ជា​ព្រះ​ជា​អម្ចាស់​ជា​ព្រះ​បន្ទូល​របស់​ខ្លួន, ចូរ​ប្រែចិត្ត, ហើយ​បង្វែរ​ខ្លួន​ពី​ការ​រំលង​ទាំង​អស់​របស់​អ្នក, ដូច្នេះ​អំពើ​ទុច្ចរិត​នឹង​មិន​ត្រូវ​បាន​បំផ្លាញ​របស់​អ្នក.</w:t>
      </w:r>
    </w:p>
    <w:p/>
    <w:p>
      <w:r xmlns:w="http://schemas.openxmlformats.org/wordprocessingml/2006/main">
        <w:t xml:space="preserve">យេរេមា 25:6 ហើយ​កុំ​ទៅ​តាម​ព្រះ​ឯ​ទៀត ដើម្បី​បម្រើ​គេ ហើយ​ថ្វាយ‌បង្គំ​ព្រះ​ទាំង​នោះ ហើយ​កុំ​ធ្វើ​ឲ្យ​ខ្ញុំ​ខឹង ដោយ​ការ​ប្រព្រឹត្ត​នៃ​ដៃ​របស់​អ្នក​ឡើយ។ ហើយខ្ញុំនឹងធ្វើឱ្យអ្នកមិនឈឺចាប់។</w:t>
      </w:r>
    </w:p>
    <w:p/>
    <w:p>
      <w:r xmlns:w="http://schemas.openxmlformats.org/wordprocessingml/2006/main">
        <w:t xml:space="preserve">ព្រះ​ព្រមាន​ប្រជាជន​យូដា​កុំ​ឲ្យ​គោរព​ប្រណិប័តន៍​ព្រះ​ដទៃ ហើយ​កុំ​ឲ្យ​ទ្រង់​ខឹង​នឹង​ទង្វើ​របស់​គេ។</w:t>
      </w:r>
    </w:p>
    <w:p/>
    <w:p>
      <w:r xmlns:w="http://schemas.openxmlformats.org/wordprocessingml/2006/main">
        <w:t xml:space="preserve">1. គ្រោះថ្នាក់នៃការថ្វាយបង្គំព្រះ៖ ការយល់ដឹងអំពីផលវិបាកនៃការថ្វាយបង្គំព្រះក្លែងក្លាយ</w:t>
      </w:r>
    </w:p>
    <w:p/>
    <w:p>
      <w:r xmlns:w="http://schemas.openxmlformats.org/wordprocessingml/2006/main">
        <w:t xml:space="preserve">2. ការរក្សាភាពស្មោះត្រង់ចំពោះព្រះ: អត្ថប្រយោជន៍នៃការធ្វើតាមច្បាប់របស់ទ្រង់</w:t>
      </w:r>
    </w:p>
    <w:p/>
    <w:p>
      <w:r xmlns:w="http://schemas.openxmlformats.org/wordprocessingml/2006/main">
        <w:t xml:space="preserve">1. ចោទិយកថា 11:16 - ចូរ​ប្រយ័ត្ន​ខ្លួន​កុំ​ឲ្យ​ចិត្ត​អ្នក​រាល់​គ្នា​ត្រូវ​បោក​បញ្ឆោត ហើយ​បែរ​ចេញ​ទៅ​បម្រើ​ព្រះ​ឯ​ទៀត ហើយ​ថ្វាយ‌បង្គំ​ព្រះ​ទាំង​នោះ។</w:t>
      </w:r>
    </w:p>
    <w:p/>
    <w:p>
      <w:r xmlns:w="http://schemas.openxmlformats.org/wordprocessingml/2006/main">
        <w:t xml:space="preserve">2. ទំនុកតម្កើង 106:36 - ហើយ​ពួក​គេ​បាន​បម្រើ​រូប​ព្រះ​របស់​ខ្លួន ដែល​ជា​អន្ទាក់​របស់​ពួក​គេ។</w:t>
      </w:r>
    </w:p>
    <w:p/>
    <w:p>
      <w:r xmlns:w="http://schemas.openxmlformats.org/wordprocessingml/2006/main">
        <w:t xml:space="preserve">យេរេមា 25:7 ព្រះ‌អម្ចាស់​មាន​ព្រះ‌បន្ទូល​ថា អ្នក​រាល់​គ្នា​មិន​បាន​ស្តាប់​តាម​ខ្ញុំ​ទេ។ ដើម្បី​ឲ្យ​អ្នក​រាល់​គ្នា​ញុះញង់​ឲ្យ​ខ្ញុំ​ខឹង ដោយ​ការ​ប្រព្រឹត្ត​ដោយ​ដៃ​អ្នក​រាល់​គ្នា ដើម្បី​ឲ្យ​អ្នក​រាល់​គ្នា​ឈឺ​ចាប់។</w:t>
      </w:r>
    </w:p>
    <w:p/>
    <w:p>
      <w:r xmlns:w="http://schemas.openxmlformats.org/wordprocessingml/2006/main">
        <w:t xml:space="preserve">ទោះ​បី​ជា​មាន​ការ​ព្រមាន​របស់​ព្រះ​ក៏​ដោយ ប្រជាជន​យូដា​មិន​បាន​ស្តាប់​តាម​ទ្រង់​ទេ ហើយ​បាន​បន្ត​ធ្វើ​អ្វី​ដែល​ពួក​គេ​ពេញ​ចិត្ត ដែល​នឹង​នាំ​ឲ្យ​ពួក​គេ​មាន​គ្រោះ​ថ្នាក់។</w:t>
      </w:r>
    </w:p>
    <w:p/>
    <w:p>
      <w:r xmlns:w="http://schemas.openxmlformats.org/wordprocessingml/2006/main">
        <w:t xml:space="preserve">1. កុំ​ធ្វើ​ឲ្យ​សេចក្ដី​ក្រោធ​របស់​ព្រះ៖ ការ​ព្រមាន​របស់​យេរេមា ២៥:៧</w:t>
      </w:r>
    </w:p>
    <w:p/>
    <w:p>
      <w:r xmlns:w="http://schemas.openxmlformats.org/wordprocessingml/2006/main">
        <w:t xml:space="preserve">2. បដិសេធការល្បួងដើម្បីមិនស្តាប់បង្គាប់ព្រះ: សារនៃយេរេមា 25: 7</w:t>
      </w:r>
    </w:p>
    <w:p/>
    <w:p>
      <w:r xmlns:w="http://schemas.openxmlformats.org/wordprocessingml/2006/main">
        <w:t xml:space="preserve">1. សាស្ដា 12:13-14 - ចូរយើងស្តាប់ការសន្និដ្ឋាននៃបញ្ហាទាំងមូល៖ ចូរកោតខ្លាចព្រះជាម្ចាស់ ហើយកាន់តាមបញ្ញត្តិរបស់ទ្រង់ ដ្បិតនេះគឺជាកាតព្វកិច្ចទាំងមូលរបស់មនុស្ស។ ដ្បិត​ព្រះ​នឹង​នាំ​រាល់​កិច្ចការ​មក​ជំនុំ​ជម្រះ រួម​ទាំង​ការ​សម្ងាត់​ទាំង​អស់ ទោះ​ជា​ល្អ​ឬ​អាក្រក់​ក្ដី។</w:t>
      </w:r>
    </w:p>
    <w:p/>
    <w:p>
      <w:r xmlns:w="http://schemas.openxmlformats.org/wordprocessingml/2006/main">
        <w:t xml:space="preserve">2. ចោទិយកថា 30:15-16 - មើល ខ្ញុំបានកំណត់ជីវិត និងសេចក្តីល្អ សេចក្តីស្លាប់ និងអំពើអាក្រក់នៅចំពោះមុខអ្នកនៅថ្ងៃនេះ។ ប្រសិនបើ​អ្នក​គោរព​តាម​បញ្ញត្តិ​នៃ​ព្រះអម្ចាស់ ជា​ព្រះ​នៃ​អ្នក ដែល​ខ្ញុំ​បង្គាប់​អ្នក​នៅ​ថ្ងៃ​នេះ ដោយ​ស្រឡាញ់​ព្រះអម្ចាស់ ជា​ព្រះ​របស់​អ្នក ដោយ​ការ​ដើរ​តាម​មាគ៌ា​របស់​ទ្រង់ ហើយ​ដោយ​ការ​កាន់​តាម​បញ្ញត្តិ និង​លក្ខន្តិកៈ និង​ច្បាប់​របស់​ទ្រង់ នោះ​អ្នក​នឹង​បាន​រស់​ឡើង​កាន់​តែ​ច្រើន​ឡើង។ ព្រះអម្ចាស់ ជា​ព្រះ​របស់​អ្នក នឹង​ប្រទាន​ពរ​ដល់​អ្នក នៅ​ក្នុង​ទឹក​ដី​ដែល​អ្នក​ចូល​ទៅ​កាន់​កាប់។</w:t>
      </w:r>
    </w:p>
    <w:p/>
    <w:p>
      <w:r xmlns:w="http://schemas.openxmlformats.org/wordprocessingml/2006/main">
        <w:t xml:space="preserve">យេរេមា 25:8 ដូច្នេះ ព្រះ‌អម្ចាស់​នៃ​ពិភព​ទាំង​មូល​មាន​ព្រះ‌បន្ទូល​ដូច្នេះ។ ព្រោះ​អ្នក​រាល់​គ្នា​មិន​បាន​ឮ​ពាក្យ​ខ្ញុំ</w:t>
      </w:r>
    </w:p>
    <w:p/>
    <w:p>
      <w:r xmlns:w="http://schemas.openxmlformats.org/wordprocessingml/2006/main">
        <w:t xml:space="preserve">ព្រះ‌អម្ចាស់​នៃ​ពិភព​ទាំង​មូល ព្រមាន​ប្រជា‌ជន ដោយ​សារ​គេ​មិន​បាន​ស្ដាប់​ព្រះ‌បន្ទូល​របស់​ព្រះអង្គ។</w:t>
      </w:r>
    </w:p>
    <w:p/>
    <w:p>
      <w:r xmlns:w="http://schemas.openxmlformats.org/wordprocessingml/2006/main">
        <w:t xml:space="preserve">1. "ការព្រមានរបស់ព្រះអម្ចាស់: ស្តាប់តាមព្រះបន្ទូលរបស់ទ្រង់"</w:t>
      </w:r>
    </w:p>
    <w:p/>
    <w:p>
      <w:r xmlns:w="http://schemas.openxmlformats.org/wordprocessingml/2006/main">
        <w:t xml:space="preserve">2. "ការស្តាប់បង្គាប់ព្រះអម្ចាស់៖ ផ្លូវនៃពរជ័យ"</w:t>
      </w:r>
    </w:p>
    <w:p/>
    <w:p>
      <w:r xmlns:w="http://schemas.openxmlformats.org/wordprocessingml/2006/main">
        <w:t xml:space="preserve">1. ទំនុកតម្កើង 33:4-5 - ដ្បិតព្រះបន្ទូលរបស់ព្រះអម្ចាស់ត្រឹមត្រូវនិងពិត។ គាត់ស្មោះត្រង់នឹងអ្វីៗទាំងអស់ដែលគាត់ធ្វើ។ ព្រះអម្ចាស់ស្រឡាញ់សេចក្ដីសុចរិត និងយុត្តិធម៌; ផែនដី​ពោរពេញ​ទៅ​ដោយ​សេចក្ដី​ស្រឡាញ់​ដ៏​ឥត​ស្រាកស្រាន្ត​របស់​ទ្រង់។</w:t>
      </w:r>
    </w:p>
    <w:p/>
    <w:p>
      <w:r xmlns:w="http://schemas.openxmlformats.org/wordprocessingml/2006/main">
        <w:t xml:space="preserve">2. សុភាសិត 3:1-2 - កូន​អើយ ចូរ​កុំ​ភ្លេច​ការ​ប្រៀនប្រដៅ​របស់​កូន​ឡើយ ប៉ុន្តែ​ត្រូវ​រក្សា​ពាក្យ​បញ្ញត្តិ​របស់​ខ្ញុំ​នៅ​ក្នុង​ចិត្ត​របស់​អ្នក​ចុះ ដ្បិត​វា​នឹង​ពន្យារ​អាយុ​ជីវិត​របស់​អ្នក​ជា​ច្រើន​ឆ្នាំ ហើយ​នាំ​ឲ្យ​កូន​មាន​សេចក្ដី​សុខសាន្ត និង​ភាព​ចម្រុងចម្រើន។</w:t>
      </w:r>
    </w:p>
    <w:p/>
    <w:p>
      <w:r xmlns:w="http://schemas.openxmlformats.org/wordprocessingml/2006/main">
        <w:t xml:space="preserve">យេរេមា 25:9 ព្រះ‌អម្ចាស់​មាន​ព្រះ‌បន្ទូល​ថា មើល យើង​នឹង​ចាត់​ក្រុម​គ្រួសារ​ខាង​ជើង​ទាំង​អស់ ហើយ​នេប៊ូក្នេសា ជា​ស្ដេច​ស្រុក​បាប៊ីឡូន ជា​អ្នក​បម្រើ​របស់​យើង ហើយ​នឹង​នាំ​ពួក​គេ​មក​ច្បាំង​នឹង​ទឹក​ដី​នេះ និង​ប្រឆាំង​នឹង​អ្នក​ស្រុក​ទាំង​អស់។ ប្រជាជាតិនានាជុំវិញ នោះនឹងបំផ្លាញពួកគេទាំងស្រុង ហើយធ្វើឱ្យពួកគេភ្ញាក់ផ្អើល និងស្ញប់ស្ញែង និងភាពស្ងាត់ជ្រងំជារៀងរហូត។</w:t>
      </w:r>
    </w:p>
    <w:p/>
    <w:p>
      <w:r xmlns:w="http://schemas.openxmlformats.org/wordprocessingml/2006/main">
        <w:t xml:space="preserve">ព្រះអម្ចាស់នឹងចាត់ Nebuchadrezzar ដែលជាអ្នកបំរើរបស់ព្រះអង្គ អោយទៅចាប់ក្រុមគ្រួសារទាំងអស់នៅភាគខាងជើង ហើយនាំពួកគេមកទល់នឹងទឹកដី និងប្រជាជនរបស់វា បំផ្លាញពួកគេ ហើយធ្វើឱ្យពួកគេភ្ញាក់ផ្អើល និងក្លាយជាវិនាសកម្មជារៀងរហូត។</w:t>
      </w:r>
    </w:p>
    <w:p/>
    <w:p>
      <w:r xmlns:w="http://schemas.openxmlformats.org/wordprocessingml/2006/main">
        <w:t xml:space="preserve">1. ព្រះ​ជា​ព្រះ​នៃ​យុត្តិធម៌ ហើយ​ទ្រង់​នឹង​វិនិច្ឆ័យ​សេចក្ដី​សុចរិត - យេរេមា 25:9</w:t>
      </w:r>
    </w:p>
    <w:p/>
    <w:p>
      <w:r xmlns:w="http://schemas.openxmlformats.org/wordprocessingml/2006/main">
        <w:t xml:space="preserve">2. សេចក្ដីមេត្ដាករុណារបស់ព្រះនៅស្ថិតស្ថេរអស់កល្បជានិច្ច - បរិទេវ 3:22-23</w:t>
      </w:r>
    </w:p>
    <w:p/>
    <w:p>
      <w:r xmlns:w="http://schemas.openxmlformats.org/wordprocessingml/2006/main">
        <w:t xml:space="preserve">១.យេរេមា ២៥:៩</w:t>
      </w:r>
    </w:p>
    <w:p/>
    <w:p>
      <w:r xmlns:w="http://schemas.openxmlformats.org/wordprocessingml/2006/main">
        <w:t xml:space="preserve">2. បរិទេវ 3:22-23 - "ដោយសារព្រះហឫទ័យមេត្តាករុណារបស់ព្រះអម្ចាស់ យើងមិនត្រូវវិនាសឡើយ ព្រោះព្រះហឫទ័យមេត្តាករុណារបស់ទ្រង់មិនសាបសូន្យឡើយ។ វាមានថ្មីជារៀងរាល់ព្រឹក។</w:t>
      </w:r>
    </w:p>
    <w:p/>
    <w:p>
      <w:r xmlns:w="http://schemas.openxmlformats.org/wordprocessingml/2006/main">
        <w:t xml:space="preserve">យេរេមា 25:10 លើស​ពី​នេះ​ទៀត យើង​នឹង​ដក​យក​សំឡេង​នៃ​ការ​សប្បាយ សំឡេង​អំណរ​សប្បាយ សំឡេង​កូន​កំលោះ សំឡេង​កូន​ក្រមុំ សំឡេង​កិន​ថ្ម និង​ពន្លឺ​ភ្លើង។</w:t>
      </w:r>
    </w:p>
    <w:p/>
    <w:p>
      <w:r xmlns:w="http://schemas.openxmlformats.org/wordprocessingml/2006/main">
        <w:t xml:space="preserve">ព្រះ​នឹង​ដក​សំឡេង​ដ៏​រីករាយ​នៃ​ការ​ប្រារព្ធ​ពិធី​ចេញ​ពី​ប្រជាជន​អ៊ីស្រាអែល។</w:t>
      </w:r>
    </w:p>
    <w:p/>
    <w:p>
      <w:r xmlns:w="http://schemas.openxmlformats.org/wordprocessingml/2006/main">
        <w:t xml:space="preserve">1. ព្រះនឹងមិនអត់ឱនចំពោះមនុស្សដែលងាកចេញពីទ្រង់ទេ។</w:t>
      </w:r>
    </w:p>
    <w:p/>
    <w:p>
      <w:r xmlns:w="http://schemas.openxmlformats.org/wordprocessingml/2006/main">
        <w:t xml:space="preserve">2. សូម្បីតែនៅកណ្តាលនៃសេចក្តីអំណរនិងការប្រារព្ធពិធី យើងត្រូវតែចងចាំដើម្បីគោរពព្រះ។</w:t>
      </w:r>
    </w:p>
    <w:p/>
    <w:p>
      <w:r xmlns:w="http://schemas.openxmlformats.org/wordprocessingml/2006/main">
        <w:t xml:space="preserve">១.យេរេមា ២៥:១០</w:t>
      </w:r>
    </w:p>
    <w:p/>
    <w:p>
      <w:r xmlns:w="http://schemas.openxmlformats.org/wordprocessingml/2006/main">
        <w:t xml:space="preserve">2. រ៉ូម 12:1-2 - "ដូច្នេះ, បងប្អូនប្រុសស្រី, ដោយមើលឃើញពីសេចក្ដីមេត្តាករុណារបស់ព្រះជាម្ចាស់, ថ្វាយរូបកាយរបស់អ្នកជាយញ្ញបូជារស់, បរិសុទ្ធនិងគាប់ព្រះហឫទ័យព្រះជាម្ចាស់នេះគឺជាការគោរពប្រណិប័តន៍ពិតនិងត្រឹមត្រូវរបស់អ្នក។</w:t>
      </w:r>
    </w:p>
    <w:p/>
    <w:p>
      <w:r xmlns:w="http://schemas.openxmlformats.org/wordprocessingml/2006/main">
        <w:t xml:space="preserve">យេរេមា 25:11 ហើយ​ស្រុក​នេះ​ទាំង​មូល​នឹង​ក្លាយ​ទៅ​ជា​ទី​ស្ងាត់​ជ្រងំ និង​ជា​ទី​ងឿង​ឆ្ងល់។ ហើយ​ប្រជាជាតិ​ទាំង​នេះ​នឹង​បម្រើ​ស្តេច​បាប៊ីឡូន​ចិតសិប​ឆ្នាំ។</w:t>
      </w:r>
    </w:p>
    <w:p/>
    <w:p>
      <w:r xmlns:w="http://schemas.openxmlformats.org/wordprocessingml/2006/main">
        <w:t xml:space="preserve">ស្រុក​នេះ​ទាំង​មូល​នឹង​ត្រូវ​ស្ងាត់​ជ្រងំ និង​ងឿង​ឆ្ងល់​ក្នុង​អំឡុង​ពេល​រជ្ជកាល​របស់​បាប៊ីឡូន។</w:t>
      </w:r>
    </w:p>
    <w:p/>
    <w:p>
      <w:r xmlns:w="http://schemas.openxmlformats.org/wordprocessingml/2006/main">
        <w:t xml:space="preserve">1. អធិបតេយ្យរបស់ព្រះ: អំណាចនៃគោលបំណងរបស់ទ្រង់</w:t>
      </w:r>
    </w:p>
    <w:p/>
    <w:p>
      <w:r xmlns:w="http://schemas.openxmlformats.org/wordprocessingml/2006/main">
        <w:t xml:space="preserve">2. ផែនការគោលបំណងរបស់ព្រះ៖ ការរៀនអរសប្បាយក្នុងអធិបតេយ្យភាពរបស់ទ្រង់</w:t>
      </w:r>
    </w:p>
    <w:p/>
    <w:p>
      <w:r xmlns:w="http://schemas.openxmlformats.org/wordprocessingml/2006/main">
        <w:t xml:space="preserve">1. អេសាយ 46:10-11 - គោលបំណងរបស់ខ្ញុំនឹងស្ថិតស្ថេរ ហើយខ្ញុំនឹងធ្វើអ្វីគ្រប់យ៉ាងដែលខ្ញុំពេញចិត្ត។ ពី​ទិស​ខាង​កើត ខ្ញុំ​ហៅ​សត្វ​ស្លាប​មួយ​ក្បាល។ មក​ពី​ស្រុក​ឆ្ងាយ ជា​មនុស្ស​ម្នាក់​ដើម្បី​សម្រេច​គោល​បំណង​របស់​ខ្ញុំ។ អ្វីដែលខ្ញុំបាននិយាយ ខ្ញុំនឹងនាំមក អ្វីដែលខ្ញុំបានគ្រោងទុក ខ្ញុំនឹងធ្វើ។</w:t>
      </w:r>
    </w:p>
    <w:p/>
    <w:p>
      <w:r xmlns:w="http://schemas.openxmlformats.org/wordprocessingml/2006/main">
        <w:t xml:space="preserve">2. ទំនុកតម្កើង 33:11 - ប៉ុន្តែ​ផែនការ​របស់​ព្រះអម្ចាស់​នៅ​ស្ថិតស្ថេរ​ជា​និរន្តរ៍ ជា​គោល​បំណង​នៃ​ចិត្ត​របស់​ព្រះអង្គ​គ្រប់​ជំនាន់។</w:t>
      </w:r>
    </w:p>
    <w:p/>
    <w:p>
      <w:r xmlns:w="http://schemas.openxmlformats.org/wordprocessingml/2006/main">
        <w:t xml:space="preserve">យេរេមា 25:12 លុះ​ដល់​ចិតសិប​ឆ្នាំ​បាន​សំរេច នោះ​យើង​នឹង​ដាក់​ទោស​ស្តេច​បាប៊ីឡូន និង​ប្រជាជាតិ​នោះ ពី​ព្រោះ​អំពើ​ទុច្ចរិត​របស់​គេ និង​ស្រុក​ខាល់ដេ ហើយ​នឹង​ធ្វើ​ឲ្យ​វា​ស្ថិតស្ថេរ​រហូត។ ភាពស្ងាត់ជ្រងំ។</w:t>
      </w:r>
    </w:p>
    <w:p/>
    <w:p>
      <w:r xmlns:w="http://schemas.openxmlformats.org/wordprocessingml/2006/main">
        <w:t xml:space="preserve">វគ្គបទគម្ពីរនេះចេញពីយេរេមា 25:12 ចែងថាបន្ទាប់ពីចិតសិបឆ្នាំបានកន្លងផុតទៅ ព្រះជាម្ចាស់នឹងដាក់ទោសស្តេចបាប៊ីឡូន និងប្រជាជាតិសម្រាប់អំពើបាបរបស់ពួកគេ ហើយបង្វែរទឹកដីរបស់ជនជាតិខាល់ដេទៅជាភាពស្ងប់ស្ងាត់ជារៀងរហូត។</w:t>
      </w:r>
    </w:p>
    <w:p/>
    <w:p>
      <w:r xmlns:w="http://schemas.openxmlformats.org/wordprocessingml/2006/main">
        <w:t xml:space="preserve">១.ការយល់ដឹងអំពីយុត្តិធម៍របស់ព្រះ៖ ការសិក្សាអំពីយេរេមា ២៥:១២</w:t>
      </w:r>
    </w:p>
    <w:p/>
    <w:p>
      <w:r xmlns:w="http://schemas.openxmlformats.org/wordprocessingml/2006/main">
        <w:t xml:space="preserve">2. ផលវិបាកនៃអំពើបាប: ការវិភាគនៃយេរេមា 25:12</w:t>
      </w:r>
    </w:p>
    <w:p/>
    <w:p>
      <w:r xmlns:w="http://schemas.openxmlformats.org/wordprocessingml/2006/main">
        <w:t xml:space="preserve">1. អេសេគាល 18:20 - ព្រលឹងដែលធ្វើបាបវានឹងស្លាប់។</w:t>
      </w:r>
    </w:p>
    <w:p/>
    <w:p>
      <w:r xmlns:w="http://schemas.openxmlformats.org/wordprocessingml/2006/main">
        <w:t xml:space="preserve">2. អេសាយ 1:16-17 - លាងសម្អាតអ្នក ធ្វើឱ្យអ្នកស្អាត។ ចូរ​ដក​អំពើ​អាក្រក់​របស់​អ្នក​ចេញ​ពី​ភ្នែក​ខ្ញុំ។ ឈប់ធ្វើអាក្រក់; រៀនធ្វើបានល្អ; ចូរ​ស្វែង​រក​ការ​កាត់​ទោស បន្ធូរ​បន្ថយ​ការ​សង្កត់​សង្កិន វិនិច្ឆ័យ​មនុស្ស​គ្មាន​ឪពុក អង្វរ​រក​ស្ត្រី​មេម៉ាយ។</w:t>
      </w:r>
    </w:p>
    <w:p/>
    <w:p>
      <w:r xmlns:w="http://schemas.openxmlformats.org/wordprocessingml/2006/main">
        <w:t xml:space="preserve">យេរេមា 25:13 ហើយ​យើង​នឹង​នាំ​មក​លើ​ដែនដី​នោះ គ្រប់​ទាំង​ពាក្យ​របស់​ខ្ញុំ​ដែល​ខ្ញុំ​បាន​ប្រកាស​ប្រឆាំង​នឹង​វា សូម្បី​តែ​ទាំង​អស់​ដែល​មាន​ចែង​ទុក​ក្នុង​សៀវភៅ​នេះ ដែល​យេរេមា​បាន​ទាយ​ទាស់​នឹង​គ្រប់​ទាំង​សាសន៍។</w:t>
      </w:r>
    </w:p>
    <w:p/>
    <w:p>
      <w:r xmlns:w="http://schemas.openxmlformats.org/wordprocessingml/2006/main">
        <w:t xml:space="preserve">ព្រះ​នឹង​នាំ​ពាក្យ​ទាំង​ប៉ុន្មាន​របស់​លោក​ទៅ​កាន់​គ្រប់​ទាំង​សាសន៍ ដូច​បាន​ព្យាករ​ដោយ​យេរេមា​ក្នុង​សៀវភៅ​យេរេមា។</w:t>
      </w:r>
    </w:p>
    <w:p/>
    <w:p>
      <w:r xmlns:w="http://schemas.openxmlformats.org/wordprocessingml/2006/main">
        <w:t xml:space="preserve">1. ការជំនុំជំរះរបស់ព្រះអម្ចាស់ - ការឆ្លុះបញ្ចាំងលើយេរេមា 25:13 និងអត្ថន័យរបស់វាចំពោះគ្រប់ជាតិសាសន៍។</w:t>
      </w:r>
    </w:p>
    <w:p/>
    <w:p>
      <w:r xmlns:w="http://schemas.openxmlformats.org/wordprocessingml/2006/main">
        <w:t xml:space="preserve">2. ការសន្យារបស់ព្រះអម្ចាស់ - ការជឿទុកចិត្តលើភាពស្មោះត្រង់របស់ព្រះដើម្បីបំពេញការសន្យារបស់ទ្រង់ដូចដែលមាននៅក្នុងយេរេមា 25:13 ។</w:t>
      </w:r>
    </w:p>
    <w:p/>
    <w:p>
      <w:r xmlns:w="http://schemas.openxmlformats.org/wordprocessingml/2006/main">
        <w:t xml:space="preserve">1. យេរេមា 29:11 - «ដ្បិត​យើង​ដឹង​អំពី​ផែន​ការ​ដែល​យើង​មាន​សម្រាប់​អ្នក​ជា​ព្រះ​បន្ទូល​របស់​ព្រះ​ជា​ម្ចាស់​ផែនការ​សម្រាប់​សុខុមាលភាព​និង​មិន​សម្រាប់​ការ​អាក្រក់​ដើម្បី​ផ្ដល់​ឱ្យ​អ្នក​នូវ​អនាគត​និង​សេចក្ដី​សង្ឃឹម​មួយ​»​។</w:t>
      </w:r>
    </w:p>
    <w:p/>
    <w:p>
      <w:r xmlns:w="http://schemas.openxmlformats.org/wordprocessingml/2006/main">
        <w:t xml:space="preserve">2. ទំនុកតម្កើង 33:11 - «ឱវាទ​របស់​ព្រះ​អម្ចាស់​ស្ថិត​នៅ​ជា​និរន្តរ៍ ជា​ផែន​ការ​នៃ​ចិត្ត​របស់​ទ្រង់​ដល់​គ្រប់​ជំនាន់»។</w:t>
      </w:r>
    </w:p>
    <w:p/>
    <w:p>
      <w:r xmlns:w="http://schemas.openxmlformats.org/wordprocessingml/2006/main">
        <w:t xml:space="preserve">យេរេមា 25:14 ដ្បិត​ប្រជាជាតិ​ជា​ច្រើន និង​ស្ដេច​ធំៗ​ក៏​នឹង​បម្រើ​គេ​ដែរ ហើយ​យើង​នឹង​សង​គេ​តាម​អំពើ​ដែល​គេ​ប្រព្រឹត្ត និង​តាម​អំពើ​ដែល​ខ្លួន​ប្រព្រឹត្ត។</w:t>
      </w:r>
    </w:p>
    <w:p/>
    <w:p>
      <w:r xmlns:w="http://schemas.openxmlformats.org/wordprocessingml/2006/main">
        <w:t xml:space="preserve">ព្រះ​នឹង​វិនិច្ឆ័យ​ប្រជាជាតិ និង​ស្តេច​ធំៗ​តាម​ការ​ប្រព្រឹត្ត និង​ការ​ប្រព្រឹត្ត​របស់​ពួក​គេ។</w:t>
      </w:r>
    </w:p>
    <w:p/>
    <w:p>
      <w:r xmlns:w="http://schemas.openxmlformats.org/wordprocessingml/2006/main">
        <w:t xml:space="preserve">1. ការផ្តោតលើយុត្តិធម៍របស់ព្រះ៖ សារៈសំខាន់នៃការរស់នៅប្រកបដោយភាពសុចរិត។</w:t>
      </w:r>
    </w:p>
    <w:p/>
    <w:p>
      <w:r xmlns:w="http://schemas.openxmlformats.org/wordprocessingml/2006/main">
        <w:t xml:space="preserve">2. ផលវិបាកនៃសកម្មភាពរបស់យើង៖ ការជ្រើសរើសរស់នៅដោយឈ្លាសវៃ ឬល្ងង់។</w:t>
      </w:r>
    </w:p>
    <w:p/>
    <w:p>
      <w:r xmlns:w="http://schemas.openxmlformats.org/wordprocessingml/2006/main">
        <w:t xml:space="preserve">1. កាឡាទី 6:7-8 - កុំត្រូវបានបញ្ឆោត: ព្រះមិនត្រូវបានគេចំអកនោះទេព្រោះអ្វីក៏ដោយដែលសាបព្រោះអ្នកនោះនឹងច្រូតដែរ។</w:t>
      </w:r>
    </w:p>
    <w:p/>
    <w:p>
      <w:r xmlns:w="http://schemas.openxmlformats.org/wordprocessingml/2006/main">
        <w:t xml:space="preserve">2. ហេព្រើរ 4:12-13 - ដ្បិតព្រះបន្ទូលរបស់ព្រះជាម្ចាស់មានជីវិត និងសកម្ម មុតជាងដាវមុខពីរ ទម្លុះដល់ផ្នែកនៃព្រលឹង និងវិញ្ញាណ នៃសន្លាក់ និងខួរឆ្អឹង និងស្វែងយល់ពីគំនិត និងចេតនារបស់ បេះដូង។</w:t>
      </w:r>
    </w:p>
    <w:p/>
    <w:p>
      <w:r xmlns:w="http://schemas.openxmlformats.org/wordprocessingml/2006/main">
        <w:t xml:space="preserve">យេរេមា 25:15 ព្រះ‌អម្ចាស់ ជា​ព្រះ​នៃ​ជន‌ជាតិ​អ៊ីស្រា‌អែល​មាន​ព្រះ‌បន្ទូល​មក​ខ្ញុំ។ ចូរ​យក​ពែង​ស្រា​នៃ​កំហឹង​នេះ​មក​កាន់​ដៃ​ខ្ញុំ ហើយ​ធ្វើ​ឲ្យ​ប្រជាជាតិ​ទាំង​អស់​ដែល​ខ្ញុំ​ចាត់​អ្នក​ឲ្យ​មក​ផឹក​នោះ។</w:t>
      </w:r>
    </w:p>
    <w:p/>
    <w:p>
      <w:r xmlns:w="http://schemas.openxmlformats.org/wordprocessingml/2006/main">
        <w:t xml:space="preserve">ព្រះ​បង្គាប់​យេរេមា​ឲ្យ​យក​ពែង​នៃ​សេចក្តី​ក្រោធ​របស់​ទ្រង់ ហើយ​ធ្វើ​ឲ្យ​គ្រប់​ជាតិ​សាសន៍​ផឹក​វា។</w:t>
      </w:r>
    </w:p>
    <w:p/>
    <w:p>
      <w:r xmlns:w="http://schemas.openxmlformats.org/wordprocessingml/2006/main">
        <w:t xml:space="preserve">1. The Cup of Wrath: របៀបដែលការជំនុំជំរះរបស់ព្រះជាម្ចាស់ត្រូវបានបញ្ចេញ</w:t>
      </w:r>
    </w:p>
    <w:p/>
    <w:p>
      <w:r xmlns:w="http://schemas.openxmlformats.org/wordprocessingml/2006/main">
        <w:t xml:space="preserve">2. ផឹកពែងនៃកំហឹងរបស់ព្រះ: ផលវិបាកនៃការងាកចេញពីទ្រង់</w:t>
      </w:r>
    </w:p>
    <w:p/>
    <w:p>
      <w:r xmlns:w="http://schemas.openxmlformats.org/wordprocessingml/2006/main">
        <w:t xml:space="preserve">1. អេសាយ 51:17 - ឱក្រុងយេរូសាឡិមអើយ ចូរភ្ញាក់ឡើង ចូរក្រោកឡើង ឱក្រុងយេរូសាឡិម ដែលបានស្រវឹងនៅក្នុងព្រះហស្តរបស់ព្រះអម្ចាស់ ជាពែងនៃកំហឹងរបស់ទ្រង់។ អ្នក​បាន​ពិសា​កាកសំណល់​នៃ​ពែង​នៃ​ការ​ញាប់​ញ័រ ហើយ​បាន​ហែក​វា​ចេញ។</w:t>
      </w:r>
    </w:p>
    <w:p/>
    <w:p>
      <w:r xmlns:w="http://schemas.openxmlformats.org/wordprocessingml/2006/main">
        <w:t xml:space="preserve">2. វិវរណៈ 14:10 - គាត់ក៏នឹងផឹកស្រានៃសេចក្ដីក្រោធរបស់ព្រះជាម្ចាស់, ដែលត្រូវបានបង្ហូរចេញដោយគ្មានលាយចូលទៅក្នុងពែងនៃកំហឹងរបស់គាត់; ហើយគាត់នឹងត្រូវរងទុក្ខដោយភ្លើង និងស្ពាន់ធ័រ នៅចំពោះមុខពួកទេវតាបរិសុទ្ធ និងនៅចំពោះមុខកូនចៀម។</w:t>
      </w:r>
    </w:p>
    <w:p/>
    <w:p>
      <w:r xmlns:w="http://schemas.openxmlformats.org/wordprocessingml/2006/main">
        <w:t xml:space="preserve">យេរេមា 25:16 ពួក​គេ​នឹង​ផឹក​ទឹក ហើយ​រំជួល​ចិត្ត ហើយ​ឆ្កួត​ទៅ ដោយ​ព្រោះ​ដាវ ដែល​យើង​នឹង​ចាត់​ឲ្យ​ទៅ​ក្នុង​ចំណោម​ពួក​គេ។</w:t>
      </w:r>
    </w:p>
    <w:p/>
    <w:p>
      <w:r xmlns:w="http://schemas.openxmlformats.org/wordprocessingml/2006/main">
        <w:t xml:space="preserve">កំហឹង​របស់​ព្រះ​នឹង​នាំ​មក​នូវ​សេចក្ដី​វិនាស​និង​ភាព​វឹកវរ។</w:t>
      </w:r>
    </w:p>
    <w:p/>
    <w:p>
      <w:r xmlns:w="http://schemas.openxmlformats.org/wordprocessingml/2006/main">
        <w:t xml:space="preserve">១៖ យើងត្រូវតែស្វែងរកសេចក្តីសុចរិតរបស់ព្រះ ហើយប្រែចិត្តពីអំពើបាបរបស់យើង ដើម្បីចៀសវាងពីសេចក្តីក្រោធរបស់ទ្រង់។</w:t>
      </w:r>
    </w:p>
    <w:p/>
    <w:p>
      <w:r xmlns:w="http://schemas.openxmlformats.org/wordprocessingml/2006/main">
        <w:t xml:space="preserve">២៖ ព្រះហឫទ័យរបស់ព្រះជាម្ចាស់បានសម្រេច ទោះបីជាយើងមិនស្តាប់បង្គាប់ក៏ដោយ។</w:t>
      </w:r>
    </w:p>
    <w:p/>
    <w:p>
      <w:r xmlns:w="http://schemas.openxmlformats.org/wordprocessingml/2006/main">
        <w:t xml:space="preserve">១៖ អេសាយ ៥៥:៧ - «ត្រូវ​ឲ្យ​មនុស្ស​អាក្រក់​លះ​ចោល​ផ្លូវ​របស់​ខ្លួន ហើយ​មនុស្ស​ទុច្ចរិត​នឹង​មាន​គំនិត​របស់​ខ្លួន ហើយ​ឲ្យ​អ្នក​នោះ​ត្រឡប់​ទៅ​ឯ​ព្រះ​យេហូវ៉ា​វិញ នោះ​ទ្រង់​នឹង​អាណិត​អាសូរ​ដល់​ព្រះ​នៃ​យើង​រាល់​គ្នា ដ្បិត​ទ្រង់​នឹង​អត់​ទោស​ជា​បរិបូរ។</w:t>
      </w:r>
    </w:p>
    <w:p/>
    <w:p>
      <w:r xmlns:w="http://schemas.openxmlformats.org/wordprocessingml/2006/main">
        <w:t xml:space="preserve">២៖ ទំនុកតម្កើង 119:105 - «ព្រះបន្ទូល​ទ្រង់​ជា​ចង្កៀង​ដល់​ជើង​ទូលបង្គំ ហើយ​ជា​ពន្លឺ​ដល់​ផ្លូវ​ទូលបង្គំ»។</w:t>
      </w:r>
    </w:p>
    <w:p/>
    <w:p>
      <w:r xmlns:w="http://schemas.openxmlformats.org/wordprocessingml/2006/main">
        <w:t xml:space="preserve">យេរេមា 25:17 ខ្ញុំ​ក៏​យក​ពែង​មក​កាន់​ព្រះ‌ហស្ដ​របស់​ព្រះ‌អម្ចាស់ ហើយ​ធ្វើ​ឲ្យ​ប្រជាជាតិ​ទាំង​អស់​ផឹក​ទឹក ដែល​ព្រះ‌អម្ចាស់​ចាត់​ខ្ញុំ​ឲ្យ​មក។</w:t>
      </w:r>
    </w:p>
    <w:p/>
    <w:p>
      <w:r xmlns:w="http://schemas.openxmlformats.org/wordprocessingml/2006/main">
        <w:t xml:space="preserve">ព្រះអម្ចាស់​បាន​បង្គាប់​យេរេមា​ឲ្យ​ប្រើ​ពែង​មួយ​ដើម្បី​ធ្វើ​ឲ្យ​ប្រជាជាតិ​ទាំង​អស់​ផឹក​ដោយ​កំហឹង​របស់​ទ្រង់។</w:t>
      </w:r>
    </w:p>
    <w:p/>
    <w:p>
      <w:r xmlns:w="http://schemas.openxmlformats.org/wordprocessingml/2006/main">
        <w:t xml:space="preserve">១៖ យើង​ត្រូវ​តែ​ស្ម័គ្រ​ចិត្ត​ទទួល​យក​ការ​ណែនាំ​របស់​ព្រះអម្ចាស់ ទោះ​បី​ពួកគេ​ត្រូវ​លំបាក​ប៉ុណ្ណា​ក៏​ដោយ។</w:t>
      </w:r>
    </w:p>
    <w:p/>
    <w:p>
      <w:r xmlns:w="http://schemas.openxmlformats.org/wordprocessingml/2006/main">
        <w:t xml:space="preserve">២៖ យើង​ត្រូវ​ត្រៀម​ខ្លួន​ដើម្បី​ទទួល​យក​ផល​វិបាក​នៃ​ការ​មិន​ស្តាប់​បង្គាប់​របស់​យើង​ចំពោះ​ព្រះអម្ចាស់។</w:t>
      </w:r>
    </w:p>
    <w:p/>
    <w:p>
      <w:r xmlns:w="http://schemas.openxmlformats.org/wordprocessingml/2006/main">
        <w:t xml:space="preserve">1: ហេព្រើរ 12:25-29 - ដូច្នេះ ដោយសារយើងកំពុងទទួលរាជាណាចក្រដែលមិនអាចរង្គោះរង្គើបាន ចូរយើងអរព្រះគុណ ហើយថ្វាយបង្គំព្រះជាម្ចាស់ដោយការគោរព និងកោតស្ញប់ស្ញែង ត្បិតព្រះរបស់យើងជាភ្លើងឆេះ។</w:t>
      </w:r>
    </w:p>
    <w:p/>
    <w:p>
      <w:r xmlns:w="http://schemas.openxmlformats.org/wordprocessingml/2006/main">
        <w:t xml:space="preserve">២៖ អេសាយ ៥៣:៦ - យើងទាំងអស់គ្នាបានវង្វេងដូចចៀម។ យើងម្នាក់ៗបានងាកទៅរកផ្លូវផ្ទាល់ខ្លួន។ ប៉ុន្តែ ព្រះអម្ចាស់​បាន​ធ្វើ​ឲ្យ​អំពើ​បាប​របស់​យើង​ទាំង​អស់​គ្នា​ធ្លាក់​មក​លើ​ព្រះអង្គ។</w:t>
      </w:r>
    </w:p>
    <w:p/>
    <w:p>
      <w:r xmlns:w="http://schemas.openxmlformats.org/wordprocessingml/2006/main">
        <w:t xml:space="preserve">យេរេមា 25:18 ក្រុង​យេរូ‌សាឡឹម និង​ក្រុង​នានា​ក្នុង​ស្រុក​យូដា និង​ស្ដេច និង​ពួក​មេ​ដឹក​នាំ​របស់​ក្រុង​នោះ ធ្វើ​ឲ្យ​គេ​វិនាស​អន្តរាយ ការ​ងឿង‌ឆ្ងល់ ការ​ស្រែក​ហ៊ោ និង​បណ្តាសា។ ដូចដែលវាគឺជាថ្ងៃនេះ;</w:t>
      </w:r>
    </w:p>
    <w:p/>
    <w:p>
      <w:r xmlns:w="http://schemas.openxmlformats.org/wordprocessingml/2006/main">
        <w:t xml:space="preserve">ព្រះ​ទ្រង់​ប្រកាស​តាម​រយៈ​ហោរា​យេរេមា​ថា ទ្រង់​នឹង​ធ្វើ​ឲ្យ​ក្រុង​យេរូសាឡិម ជា​ក្រុង​នានា​នៃ​ស្រុក​យូដា និង​ស្តេច និង​មេ​របស់​ពួក​គេ​ក្លាយ​ទៅ​ជា​ទី​ស្ងាត់​ជ្រងំ ការ​ងឿង​ឆ្ងល់ ការ​ស្រែក​ហ៊ោ និង​បណ្តាសា។</w:t>
      </w:r>
    </w:p>
    <w:p/>
    <w:p>
      <w:r xmlns:w="http://schemas.openxmlformats.org/wordprocessingml/2006/main">
        <w:t xml:space="preserve">1. ផលវិបាកនៃការមិនស្តាប់បង្គាប់៖ ការសិក្សានៅយេរេមា ២៥:១៨</w:t>
      </w:r>
    </w:p>
    <w:p/>
    <w:p>
      <w:r xmlns:w="http://schemas.openxmlformats.org/wordprocessingml/2006/main">
        <w:t xml:space="preserve">2. The Blessing and the curse: ព្រះ​មេត្តា​ករុណា​និង​យុត្តិ​ធម៌​របស់​ព្រះ​នៅ​ក្នុង យេរេមា 25:18</w:t>
      </w:r>
    </w:p>
    <w:p/>
    <w:p>
      <w:r xmlns:w="http://schemas.openxmlformats.org/wordprocessingml/2006/main">
        <w:t xml:space="preserve">1. ចោទិយកថា 28:15-68 - ការព្រមានរបស់ព្រះអំពីបណ្តាសាដែលនឹងកើតមានដល់មនុស្ស ប្រសិនបើពួកគេមិនគោរពតាមបញ្ជារបស់ទ្រង់។</w:t>
      </w:r>
    </w:p>
    <w:p/>
    <w:p>
      <w:r xmlns:w="http://schemas.openxmlformats.org/wordprocessingml/2006/main">
        <w:t xml:space="preserve">2. សុភាសិត 28:9 - «បើ​អ្នក​ណា​ងាក​ចេញ​ពី​ការ​ស្តាប់​ក្រឹត្យ​វិន័យ សូម្បី​តែ​សេចក្ដី​អធិដ្ឋាន​ក៏​ជា​សេចក្ដី​ស្អប់​ខ្ពើម»។</w:t>
      </w:r>
    </w:p>
    <w:p/>
    <w:p>
      <w:r xmlns:w="http://schemas.openxmlformats.org/wordprocessingml/2006/main">
        <w:t xml:space="preserve">យេរេមា 25:19 ព្រះចៅ​ផារ៉ោន​ជា​ស្ដេច​ស្រុក​អេស៊ីប ព្រម​ទាំង​អ្នក​បម្រើ មេ​ដឹក​នាំ និង​ប្រជារាស្ត្រ​ទាំង​មូល។</w:t>
      </w:r>
    </w:p>
    <w:p/>
    <w:p>
      <w:r xmlns:w="http://schemas.openxmlformats.org/wordprocessingml/2006/main">
        <w:t xml:space="preserve">ព្រះនឹងដាក់ទោសអស់អ្នកដែលបដិសេធទ្រង់។</w:t>
      </w:r>
    </w:p>
    <w:p/>
    <w:p>
      <w:r xmlns:w="http://schemas.openxmlformats.org/wordprocessingml/2006/main">
        <w:t xml:space="preserve">១៖ ការ​ប្រែចិត្ត​គឺ​ជា​វិធី​តែ​មួយ​គត់​ដើម្បី​ជៀស​វាង​ពី​កំហឹង​របស់​ព្រះ។</w:t>
      </w:r>
    </w:p>
    <w:p/>
    <w:p>
      <w:r xmlns:w="http://schemas.openxmlformats.org/wordprocessingml/2006/main">
        <w:t xml:space="preserve">២៖ យើង​ត្រូវ​តែ​បែរ​ទៅ​រក​ព្រះ ហើយ​ធ្វើ​តាម​ការ​បង្គាប់​របស់​ទ្រង់ ដើម្បី​ទទួល​បាន​ពរជ័យ​របស់​ទ្រង់។</w:t>
      </w:r>
    </w:p>
    <w:p/>
    <w:p>
      <w:r xmlns:w="http://schemas.openxmlformats.org/wordprocessingml/2006/main">
        <w:t xml:space="preserve">1: យ៉ាកុប 4:7-10 - ដូច្នេះ ចូរ​ចុះ​ចូល​ចំពោះ​ព្រះ។ ទប់ទល់នឹងអារក្ស នោះវានឹងរត់ចេញពីអ្នក។</w:t>
      </w:r>
    </w:p>
    <w:p/>
    <w:p>
      <w:r xmlns:w="http://schemas.openxmlformats.org/wordprocessingml/2006/main">
        <w:t xml:space="preserve">២៖ អេសាយ ៥៥:៦-៧ - ចូរ​ស្វែង​រក​ព្រះ‌អម្ចាស់ កាល​ដែល​ទ្រង់​អាច​រក​ឃើញ ចូរ​អង្វរ​រក​ទ្រង់ ពេល​ទ្រង់​គង់​នៅ​ជិត ចូរ​ឲ្យ​មនុស្ស​អាក្រក់​លះ​ចោល​ផ្លូវ​របស់​ខ្លួន ហើយ​មនុស្ស​ទុច្ចរិត​ក៏​ឲ្យ​គេ​ត្រឡប់​ទៅ​ឯ​ព្រះ‌យេហូវ៉ា​វិញ។ ហើយទ្រង់នឹងអាណិតអាសូរដល់គាត់។ ហើយ​ចំពោះ​ព្រះ​នៃ​យើង​វិញ ដ្បិត​ទ្រង់​នឹង​លើក​លែង​ទោស​ជា​បរិបូរ។</w:t>
      </w:r>
    </w:p>
    <w:p/>
    <w:p>
      <w:r xmlns:w="http://schemas.openxmlformats.org/wordprocessingml/2006/main">
        <w:t xml:space="preserve">យេរេមា 25:20 ប្រជា‌ជន​រួម​គ្នា និង​ស្ដេច​ទាំង​អស់​នៃ​ស្រុក​អ៊ូស និង​ស្ដេច​ទាំង​អស់​នៃ​ស្រុក​ភីលីស្ទីន ព្រះ‌បាទ​អាស‌កេឡូន ព្រះ‌អសាស លោក​អេក្រ៉ុន និង​អ្នក​ដែល​នៅ​សេសសល់​នៃ​ក្រុង​អាសដូដ។</w:t>
      </w:r>
    </w:p>
    <w:p/>
    <w:p>
      <w:r xmlns:w="http://schemas.openxmlformats.org/wordprocessingml/2006/main">
        <w:t xml:space="preserve">វគ្គ​នេះ​និយាយ​អំពី​ប្រជាជន ស្ដេច និង​ក្រុង​នានា​នៃ​ដែនដី​អ៊ូស ភីលីស្ទីន អាសខេឡូន អាហ្សា អេក្រុន និង​អាសដូដ។</w:t>
      </w:r>
    </w:p>
    <w:p/>
    <w:p>
      <w:r xmlns:w="http://schemas.openxmlformats.org/wordprocessingml/2006/main">
        <w:t xml:space="preserve">1. ព្រះ​ដឹង​និង​ឃើញ​ទាំង​អស់ - យេរេមា 25:20</w:t>
      </w:r>
    </w:p>
    <w:p/>
    <w:p>
      <w:r xmlns:w="http://schemas.openxmlformats.org/wordprocessingml/2006/main">
        <w:t xml:space="preserve">2. ការអំពាវនាវឱ្យប្រែចិត្ត - យេរេមា 25:20</w:t>
      </w:r>
    </w:p>
    <w:p/>
    <w:p>
      <w:r xmlns:w="http://schemas.openxmlformats.org/wordprocessingml/2006/main">
        <w:t xml:space="preserve">1. ទំនុកតម្កើង 139:1-4 - ឱព្រះអម្ចាស់អើយ ព្រះអង្គបានស្វែងរកទូលបង្គំ ហើយស្គាល់ទូលបង្គំ! អ្នក​ដឹង​ថា​ពេល​ដែល​ខ្ញុំ​អង្គុយ​ចុះ​និង​ពេល​ដែល​ខ្ញុំ​ក្រោក​ឡើង; អ្នកយល់គំនិតរបស់ខ្ញុំពីចម្ងាយ។ អ្នក​ស្វែង​រក​ផ្លូវ​របស់​ខ្ញុំ ហើយ​ខ្ញុំ​ដេក​ចុះ ហើយ​ស្គាល់​គ្រប់​ផ្លូវ​របស់​ខ្ញុំ។ សូម្បី​តែ​មុន​ពេល​ដែល​មាន​ពាក្យ​មួយ​នៅ​លើ​អណ្ដាត​របស់​ខ្ញុំ មើល​ចុះ ឱ​ព្រះ​អម្ចាស់ ទ្រង់​ជ្រាប​ទាំង​ស្រុង។</w:t>
      </w:r>
    </w:p>
    <w:p/>
    <w:p>
      <w:r xmlns:w="http://schemas.openxmlformats.org/wordprocessingml/2006/main">
        <w:t xml:space="preserve">2. កិច្ចការ 17:26-27 - ហើយគាត់បានបង្កើតពីមនុស្សតែមួយគ្រប់ជាតិសាសន៍នៃមនុស្សជាតិឱ្យរស់នៅលើផែនដីទាំងមូលដោយបានកំណត់ពេលវេលានិងព្រំប្រទល់នៃកន្លែងស្នាក់នៅរបស់ពួកគេដើម្បីឱ្យពួកគេស្វែងរកព្រះជាម្ចាស់ដោយក្តីសង្ឃឹម។ ដើម្បីឱ្យពួកគេមានអារម្មណ៍ថាផ្លូវរបស់ពួកគេទៅរកគាត់ ហើយស្វែងរកគាត់។ ប៉ុន្តែតាមពិតទៅ គាត់មិនឆ្ងាយពីយើងម្នាក់ៗទេ។</w:t>
      </w:r>
    </w:p>
    <w:p/>
    <w:p>
      <w:r xmlns:w="http://schemas.openxmlformats.org/wordprocessingml/2006/main">
        <w:t xml:space="preserve">យេរេមា 25:21 ស្រុក​អេដុម ជន‌ជាតិ​ម៉ូអាប់ និង​កូន​ចៅ​អាំម៉ូន។</w:t>
      </w:r>
    </w:p>
    <w:p/>
    <w:p>
      <w:r xmlns:w="http://schemas.openxmlformats.org/wordprocessingml/2006/main">
        <w:t xml:space="preserve">វគ្គ​នេះ​និយាយ​អំពី​សាសន៍​បី​គឺ អេដុម ម៉ូអាប់ និង​កូន​ចៅ​អាំម៉ូន។</w:t>
      </w:r>
    </w:p>
    <w:p/>
    <w:p>
      <w:r xmlns:w="http://schemas.openxmlformats.org/wordprocessingml/2006/main">
        <w:t xml:space="preserve">1. ឯកភាពនៃប្រជាជាតិ៖ ចក្ខុវិស័យរបស់ព្រះសម្រាប់សន្តិភាពផែនដី</w:t>
      </w:r>
    </w:p>
    <w:p/>
    <w:p>
      <w:r xmlns:w="http://schemas.openxmlformats.org/wordprocessingml/2006/main">
        <w:t xml:space="preserve">2. ពរជ័យនៃការគោរពប្រតិបត្តិ: ការជ្រើសរើសធ្វើតាមឆន្ទៈរបស់ព្រះ</w:t>
      </w:r>
    </w:p>
    <w:p/>
    <w:p>
      <w:r xmlns:w="http://schemas.openxmlformats.org/wordprocessingml/2006/main">
        <w:t xml:space="preserve">១. រ៉ូម ១៥:៤ - «ដ្បិត​អ្វីៗ​ដែល​មាន​ចែង​ទុក​នៅ​ជំនាន់​មុន​បាន​ត្រូវ​សរសេរ​ទុក​សម្រាប់​ការ​ណែនាំ​របស់​យើង ដើម្បី​ឲ្យ​យើង​មាន​សេចក្ដី​សង្ឃឹម​ដោយ​ការ​ស៊ូទ្រាំ និង​ដោយ​សារ​ការ​លើក​ទឹក​ចិត្ត​ពី​បទគម្ពីរ។</w:t>
      </w:r>
    </w:p>
    <w:p/>
    <w:p>
      <w:r xmlns:w="http://schemas.openxmlformats.org/wordprocessingml/2006/main">
        <w:t xml:space="preserve">២.សុភាសិត ១៧:១៧ - «មិត្ត​ស្រឡាញ់​គ្រប់​ពេល ហើយ​បង​ប្អូន​កើត​មក​សម្រាប់​ទុក្ខ​លំបាក»។</w:t>
      </w:r>
    </w:p>
    <w:p/>
    <w:p>
      <w:r xmlns:w="http://schemas.openxmlformats.org/wordprocessingml/2006/main">
        <w:t xml:space="preserve">យេរេមា 25:22 ស្ដេច​ក្រុង​ទីរ៉ុស និង​ស្ដេច​ស៊ីដូន​ទាំង​អស់ និង​ស្ដេច​លើ​កោះ​ដែល​នៅ​ហួស​សមុទ្រ។</w:t>
      </w:r>
    </w:p>
    <w:p/>
    <w:p>
      <w:r xmlns:w="http://schemas.openxmlformats.org/wordprocessingml/2006/main">
        <w:t xml:space="preserve">វគ្គ​នេះ​និយាយ​អំពី​ស្តេច​ក្រុង​ទីរ៉ុស ស៊ីដូន និង​កោះ​ដទៃ​ទៀត​ដែល​នៅ​ហួស​សមុទ្រ។</w:t>
      </w:r>
    </w:p>
    <w:p/>
    <w:p>
      <w:r xmlns:w="http://schemas.openxmlformats.org/wordprocessingml/2006/main">
        <w:t xml:space="preserve">1. អធិបតេយ្យភាពរបស់ព្រះអម្ចាស់លើគ្រប់ជាតិសាសន៍</w:t>
      </w:r>
    </w:p>
    <w:p/>
    <w:p>
      <w:r xmlns:w="http://schemas.openxmlformats.org/wordprocessingml/2006/main">
        <w:t xml:space="preserve">2. ការហៅទៅកាន់ការប្រែចិត្ត</w:t>
      </w:r>
    </w:p>
    <w:p/>
    <w:p>
      <w:r xmlns:w="http://schemas.openxmlformats.org/wordprocessingml/2006/main">
        <w:t xml:space="preserve">1. ទំនុកតម្កើង 24:1 ផែនដី​ជា​របស់​ព្រះ‌អម្ចាស់ ព្រម​ទាំង​ពិភព​លោក និង​អស់​អ្នក​ដែល​រស់​នៅ។</w:t>
      </w:r>
    </w:p>
    <w:p/>
    <w:p>
      <w:r xmlns:w="http://schemas.openxmlformats.org/wordprocessingml/2006/main">
        <w:t xml:space="preserve">2. អេសាយ 45:22-23 សូមមើលមកខ្ញុំ ហើយបានសង្រ្គោះ អស់អ្នកនៅចុងបញ្ចប់នៃផែនដី! ដ្បិត​ខ្ញុំ​ជា​ព្រះ ហើយ​គ្មាន​អ្វី​ផ្សេង​ទៀត​ឡើយ។ ខ្ញុំបានស្បថដោយខ្លួនឯង; ពាក្យ​នេះ​បាន​ចេញ​ពី​មាត់​ខ្ញុំ​ដោយ​សុចរិត ហើយ​មិន​វិល​មក​វិញ​ទេ គឺ​ថា​រាល់​គ្នា​លុត​ជង្គង់​ចុះ គ្រប់​អណ្ដាត​នឹង​ស្បថ។</w:t>
      </w:r>
    </w:p>
    <w:p/>
    <w:p>
      <w:r xmlns:w="http://schemas.openxmlformats.org/wordprocessingml/2006/main">
        <w:t xml:space="preserve">យេរេមា 25:23 ដេដាន់ ថេម៉ា និង​ប៊ូស និង​គ្រប់​ទាំង​អស់​ដែល​នៅ​ជ្រុង​បំផុត</w:t>
      </w:r>
    </w:p>
    <w:p/>
    <w:p>
      <w:r xmlns:w="http://schemas.openxmlformats.org/wordprocessingml/2006/main">
        <w:t xml:space="preserve">យេរេមា​ព្រមាន​អំពី​ការ​បំផ្លិចបំផ្លាញ​ដែល​នឹង​កើត​មាន​ដល់​អ្នក​ដែល​មិន​បាន​ស្តាប់​តាម​ការ​ព្រមាន​នៃ​ព្រះបន្ទូល​របស់​ព្រះ។</w:t>
      </w:r>
    </w:p>
    <w:p/>
    <w:p>
      <w:r xmlns:w="http://schemas.openxmlformats.org/wordprocessingml/2006/main">
        <w:t xml:space="preserve">១៖ យើងត្រូវតែប្រុងប្រយ័ត្នក្នុងការស្តាប់តាមព្រះបន្ទូលរបស់ព្រះ ឬប្រឈមមុខនឹងផលវិបាកនៃការមិនស្តាប់បង្គាប់របស់យើង។</w:t>
      </w:r>
    </w:p>
    <w:p/>
    <w:p>
      <w:r xmlns:w="http://schemas.openxmlformats.org/wordprocessingml/2006/main">
        <w:t xml:space="preserve">២៖ យើងត្រូវតែបើកចិត្តរបស់យើងចំពោះព្រះបន្ទូលរបស់ព្រះ ហើយទទួលយកការព្រមានរបស់ទ្រង់ ដើម្បីក្លាយជាកូនចៅរបស់ព្រះដែលស្តាប់បង្គាប់។</w:t>
      </w:r>
    </w:p>
    <w:p/>
    <w:p>
      <w:r xmlns:w="http://schemas.openxmlformats.org/wordprocessingml/2006/main">
        <w:t xml:space="preserve">១ ចោទិយកថា ៤:២ កុំ​បន្ថែម​អ្វី​ដែល​ខ្ញុំ​បង្គាប់​អ្នក ហើយ​កុំ​ដក​ចេញ​ឡើយ ត្រូវ​កាន់​តាម​បញ្ញត្តិ​របស់​ព្រះ‌អម្ចាស់ ជា​ព្រះ​នៃ​អ្នក ដែល​ខ្ញុំ​បាន​ប្រទាន​ឲ្យ​អ្នក។</w:t>
      </w:r>
    </w:p>
    <w:p/>
    <w:p>
      <w:r xmlns:w="http://schemas.openxmlformats.org/wordprocessingml/2006/main">
        <w:t xml:space="preserve">២៖ ម៉ាថាយ ៧:២១-២៣ មិន​មែន​អស់​អ្នក​ណា​ដែល​និយាយ​មក​ខ្ញុំ​ថា ព្រះ​អម្ចាស់​ជា​ព្រះ​អម្ចាស់ នឹង​ចូល​ទៅ​ក្នុង​នគរ​ស្ថានសួគ៌​ទេ គឺ​មាន​តែ​អ្នក​ណា​ដែល​ធ្វើ​តាម​ព្រះហឫទ័យ​របស់​ព្រះវរបិតា​ខ្ញុំ ដែល​គង់​នៅ​ស្ថានសួគ៌​ប៉ុណ្ណោះ។ មនុស្សជាច្រើននឹងនិយាយមកកាន់ខ្ញុំនៅថ្ងៃនោះថា ព្រះអម្ចាស់អើយ ព្រះអម្ចាស់អើយ តើយើងមិនបានទាយដោយព្រះនាមទ្រង់ ហើយក្នុងនាមទ្រង់បានបណ្តេញអារក្សចេញ ហើយក្នុងនាមទ្រង់បានធ្វើអព្ភូតហេតុជាច្រើនក្នុងនាមទ្រង់ឬ? ពេល​នោះ​ខ្ញុំ​នឹង​ប្រាប់​ពួក​គេ​ឲ្យ​ច្បាស់ ខ្ញុំ​មិន​ដែល​ស្គាល់​អ្នក​ទេ។ ឆ្ងាយ​ពី​ខ្ញុំ​អ្នក​ប្រព្រឹត្ត​អំពើ​អាក្រក់​!</w:t>
      </w:r>
    </w:p>
    <w:p/>
    <w:p>
      <w:r xmlns:w="http://schemas.openxmlformats.org/wordprocessingml/2006/main">
        <w:t xml:space="preserve">យេរេមា 25:24 ស្ដេច​ស្រុក​អារ៉ាប់ និង​ស្ដេច​ទាំង​ប៉ុន្មាន​របស់​ប្រជាជន​ដែល​រស់​នៅ​ក្នុង​វាល​រហោ‌ស្ថាន។</w:t>
      </w:r>
    </w:p>
    <w:p/>
    <w:p>
      <w:r xmlns:w="http://schemas.openxmlformats.org/wordprocessingml/2006/main">
        <w:t xml:space="preserve">ព្រះជាម្ចាស់​បាន​បង្គាប់​ស្ដេច​ស្រុក​អារ៉ាប់ និង​ស្ដេច​នៃ​ប្រជាជន​ដែល​រួម​គ្នា​គោរព​តាម​ព្រះអង្គ។</w:t>
      </w:r>
    </w:p>
    <w:p/>
    <w:p>
      <w:r xmlns:w="http://schemas.openxmlformats.org/wordprocessingml/2006/main">
        <w:t xml:space="preserve">១៖ ចុះ​ចូល​ចំពោះ​ព្រះអម្ចាស់ ហើយ​គោរព​តាម​បញ្ជា​របស់​ទ្រង់</w:t>
      </w:r>
    </w:p>
    <w:p/>
    <w:p>
      <w:r xmlns:w="http://schemas.openxmlformats.org/wordprocessingml/2006/main">
        <w:t xml:space="preserve">២៖ ដើរតាមព្រះ ហើយទទួលពរពីទ្រង់</w:t>
      </w:r>
    </w:p>
    <w:p/>
    <w:p>
      <w:r xmlns:w="http://schemas.openxmlformats.org/wordprocessingml/2006/main">
        <w:t xml:space="preserve">១៖ ចោទិយកថា ៦:៤-៥ ឱ​អ៊ីស្រាអែល​អើយ ចូរ​ស្តាប់​ចុះ ព្រះ‌អម្ចាស់​ជា​ព្រះ​នៃ​យើង ព្រះអម្ចាស់​ជា​ព្រះ​តែ​មួយ។ អ្នក​ត្រូវ​ស្រឡាញ់​ព្រះអម្ចាស់ ជា​ព្រះ​របស់​អ្នក​ឲ្យ​អស់​ពី​ចិត្ត អស់​ពី​ព្រលឹង និង​អស់​ពី​កម្លាំង។</w:t>
      </w:r>
    </w:p>
    <w:p/>
    <w:p>
      <w:r xmlns:w="http://schemas.openxmlformats.org/wordprocessingml/2006/main">
        <w:t xml:space="preserve">2: យ៉ូស្វេ 24:14-15 ដូច្នេះ ចូរ​កោត​ខ្លាច​ដល់​ព្រះ‌អម្ចាស់ ហើយ​បម្រើ​ទ្រង់​ដោយ​ស្មោះ​ត្រង់ និង​ដោយ​ចិត្ត​ស្មោះ​ត្រង់។ ចូរ​បោះ​បង់​ចោល​ព្រះ​ដែល​បុព្វបុរស​របស់​អ្នក​រាល់​គ្នា​បាន​គោរព​នៅ​ខាង​នាយ​ទន្លេ និង​នៅ​ស្រុក​អេស៊ីប ហើយ​បម្រើ​ព្រះអម្ចាស់។ ហើយ​បើ​ក្រសែភ្នែក​អ្នក​រាល់គ្នា​ដើម្បី​បម្រើ​ព្រះអម្ចាស់ ចូរ​ជ្រើសរើស​ថ្ងៃ​នេះ​ដែល​អ្នក​នឹង​បម្រើ មិន​ថា​ព្រះ​ដែល​បុព្វបុរស​របស់​អ្នក​បាន​បម្រើ​នៅ​តំបន់​ហួស​ទន្លេ ឬ​ព្រះ​របស់​ជន​ជាតិ​អាម៉ូរី​ក្នុង​ទឹក​ដី​ដែល​អ្នក​រស់នៅ។ ប៉ុន្តែ​សម្រាប់​ខ្ញុំ និង​ក្រុម​គ្រួសារ យើង​នឹង​បម្រើ​ព្រះអម្ចាស់។</w:t>
      </w:r>
    </w:p>
    <w:p/>
    <w:p>
      <w:r xmlns:w="http://schemas.openxmlformats.org/wordprocessingml/2006/main">
        <w:t xml:space="preserve">យេរេមា 25:25 ស្ដេច​ទាំង​ប៉ុន្មាន​របស់​ស៊ីមរី និង​ស្ដេច​ទាំង​ប៉ុន្មាន​របស់​អេឡាម និង​ស្ដេច​ស្រុក​មេឌី​ទាំង​អស់។</w:t>
      </w:r>
    </w:p>
    <w:p/>
    <w:p>
      <w:r xmlns:w="http://schemas.openxmlformats.org/wordprocessingml/2006/main">
        <w:t xml:space="preserve">ការជំនុំជំរះរបស់ព្រះមិនត្រូវបានកំណត់ចំពោះជនជាតិយូដាទេ ប៉ុន្តែពង្រីកដល់គ្រប់ជាតិសាសន៍។</w:t>
      </w:r>
    </w:p>
    <w:p/>
    <w:p>
      <w:r xmlns:w="http://schemas.openxmlformats.org/wordprocessingml/2006/main">
        <w:t xml:space="preserve">១៖ ការ​វិនិច្ឆ័យ​របស់​ព្រះ​គឺ​មិន​លម្អៀង ហើយ​ប្រជាជាតិ​ទាំង​អស់​ត្រូវ​ប្រឈម​មុខ​នឹង​លទ្ធផល​របស់​ខ្លួន។</w:t>
      </w:r>
    </w:p>
    <w:p/>
    <w:p>
      <w:r xmlns:w="http://schemas.openxmlformats.org/wordprocessingml/2006/main">
        <w:t xml:space="preserve">២៖ យើងត្រូវតែប្រែចិត្ត ហើយស្វែងរកសេចក្ដីមេត្តាករុណារបស់ព្រះ មុនពេលវាយឺតពេល។</w:t>
      </w:r>
    </w:p>
    <w:p/>
    <w:p>
      <w:r xmlns:w="http://schemas.openxmlformats.org/wordprocessingml/2006/main">
        <w:t xml:space="preserve">1: រ៉ូម 2:11 - សម្រាប់ព្រះមិនបង្ហាញភាពលំអៀង។</w:t>
      </w:r>
    </w:p>
    <w:p/>
    <w:p>
      <w:r xmlns:w="http://schemas.openxmlformats.org/wordprocessingml/2006/main">
        <w:t xml:space="preserve">2: អេសេគាល 18:30-32 - ប្រែចិត្ត ហើយងាកចេញពីការរំលងទាំងអស់របស់អ្នក ក្រែងលោអំពើទុច្ចរិតនឹងបំផ្លាញអ្នក។</w:t>
      </w:r>
    </w:p>
    <w:p/>
    <w:p>
      <w:r xmlns:w="http://schemas.openxmlformats.org/wordprocessingml/2006/main">
        <w:t xml:space="preserve">យេរេមា 25:26 ស្ដេច​ទាំង​ប៉ុន្មាន​នៅ​ទិស​ខាង​ជើង ទាំង​ឆ្ងាយ និង​ជិត ព្រម​ទាំង​នគរ​ទាំង​ប៉ុន្មាន​នៅ​លើ​ផែនដី ដែល​នៅ​លើ​ផែនដី​ផង ស្ដេច​សេសាក​នឹង​ផឹក​តាម​ក្រោយ។</w:t>
      </w:r>
    </w:p>
    <w:p/>
    <w:p>
      <w:r xmlns:w="http://schemas.openxmlformats.org/wordprocessingml/2006/main">
        <w:t xml:space="preserve">ខគម្ពីរ​នេះ​និយាយ​អំពី​ស្ដេច​ខាង​ជើង និង​រាជាណាចក្រ​ទាំង​អស់ ព្រម​ទាំង​ស្ដេច​សេសាក់ ដែល​នឹង​ផឹក​តាម​ក្រោយ​គេ។</w:t>
      </w:r>
    </w:p>
    <w:p/>
    <w:p>
      <w:r xmlns:w="http://schemas.openxmlformats.org/wordprocessingml/2006/main">
        <w:t xml:space="preserve">1. អធិបតេយ្យភាពរបស់ព្រះ៖ ការទទួលស្គាល់អំណាចរបស់ព្រះលើគ្រប់ជាតិសាសន៍</w:t>
      </w:r>
    </w:p>
    <w:p/>
    <w:p>
      <w:r xmlns:w="http://schemas.openxmlformats.org/wordprocessingml/2006/main">
        <w:t xml:space="preserve">2. សាមគ្គីភាពក្នុងចំណោមប្រជាជាតិ៖ តម្លៃនៃការធ្វើការរួមគ្នាក្នុងសន្តិភាព</w:t>
      </w:r>
    </w:p>
    <w:p/>
    <w:p>
      <w:r xmlns:w="http://schemas.openxmlformats.org/wordprocessingml/2006/main">
        <w:t xml:space="preserve">1. អេសាយ 40:15-17 - មើល ចុះ ប្រជាជាតិនានាប្រៀបដូចជាដំណក់ទឹកពីធុងមួយ ហើយត្រូវបានចាត់ទុកថាជាធូលីនៅលើជញ្ជីង។ មើលចុះ គាត់បានយកដីឆ្នេរសមុទ្រដូចជាធូលីដីល្អ។</w:t>
      </w:r>
    </w:p>
    <w:p/>
    <w:p>
      <w:r xmlns:w="http://schemas.openxmlformats.org/wordprocessingml/2006/main">
        <w:t xml:space="preserve">២. ទំនុកដំកើង ២:១-១២ - ហេតុអ្វីបានជាប្រជាជាតិនានាខឹងសម្បារ ហើយប្រជារាស្ដ្របានគិតគូរដោយឥតប្រយោជន៍?</w:t>
      </w:r>
    </w:p>
    <w:p/>
    <w:p>
      <w:r xmlns:w="http://schemas.openxmlformats.org/wordprocessingml/2006/main">
        <w:t xml:space="preserve">យេរេមា 25:27 ដូច្នេះ អ្នក​ត្រូវ​ប្រាប់​គេ​ថា ព្រះ‌អម្ចាស់​នៃ​ពិភព​ទាំង​មូល ជា​ព្រះ​នៃ​ជន‌ជាតិ​អ៊ីស្រា‌អែល​មាន​ព្រះ‌បន្ទូល​ដូច្នេះ។ ចូរ​ពិសា​ចុះ ចូរ​ស្រវឹង​ចុះ ហើយ​ដួល ហើយ​កុំ​ក្រោក​ឡើង​ទៀត​ឡើយ ដោយ​ព្រោះ​ដាវ ដែល​យើង​នឹង​ចាត់​ឲ្យ​ទៅ​ក្នុង​ចំណោម​អ្នក​រាល់​គ្នា។</w:t>
      </w:r>
    </w:p>
    <w:p/>
    <w:p>
      <w:r xmlns:w="http://schemas.openxmlformats.org/wordprocessingml/2006/main">
        <w:t xml:space="preserve">ព្រះជាម្ចាស់​បញ្ជា​ប្រជាជន​ឲ្យ​ផឹក​ស្រវឹង​ខ្លាំង​រហូត​ដល់​ដួល ហើយ​មិន​ក្រោក​ឡើង​ទៀត​ឡើយ ដោយ​ព្រោះ​ដាវ​ដែល​ព្រះ​នឹង​ចាត់​ឲ្យ​ទៅ​ក្នុង​ចំណោម​ពួក​គេ។</w:t>
      </w:r>
    </w:p>
    <w:p/>
    <w:p>
      <w:r xmlns:w="http://schemas.openxmlformats.org/wordprocessingml/2006/main">
        <w:t xml:space="preserve">1. សេចក្ដីមេត្តាករុណា និងការជំនុំជំរះរបស់ព្រះ៖ ការយល់ដឹងយេរេមា ២៥:២៧</w:t>
      </w:r>
    </w:p>
    <w:p/>
    <w:p>
      <w:r xmlns:w="http://schemas.openxmlformats.org/wordprocessingml/2006/main">
        <w:t xml:space="preserve">2. ដាវរបស់ព្រះអម្ចាស់: ការយល់ដឹងអំពីផលវិបាកនៃការបះបោរ</w:t>
      </w:r>
    </w:p>
    <w:p/>
    <w:p>
      <w:r xmlns:w="http://schemas.openxmlformats.org/wordprocessingml/2006/main">
        <w:t xml:space="preserve">1. អេសាយ 5:11-23 - ការជំនុំជំរះរបស់ព្រះទៅលើមនុស្សចំពោះការមិនទទួលស្គាល់តម្លៃនៃយុត្តិធម៍និងភាពសុចរិត។</w:t>
      </w:r>
    </w:p>
    <w:p/>
    <w:p>
      <w:r xmlns:w="http://schemas.openxmlformats.org/wordprocessingml/2006/main">
        <w:t xml:space="preserve">2. អេសេគាល 33:11 - ព្រះហឫទ័យមេត្ដាករុណារបស់ព្រះចំពោះអស់អ្នកដែលងាកចេញពីអំពើអាក្រក់របស់ពួកគេ។</w:t>
      </w:r>
    </w:p>
    <w:p/>
    <w:p>
      <w:r xmlns:w="http://schemas.openxmlformats.org/wordprocessingml/2006/main">
        <w:t xml:space="preserve">យេរេមា 25:28 ប្រសិន​បើ​គេ​មិន​ព្រម​យក​ពែង​នៅ​ដៃ​អ្នក​ផឹក​ទេ នោះ​អ្នក​ត្រូវ​ប្រាប់​គេ​ថា ព្រះ‌អម្ចាស់​នៃ​ពិភព​ទាំង​មូល​មាន​ព្រះ‌បន្ទូល​ដូច្នេះ។ អ្នករាល់គ្នាពិតជានឹងផឹក។</w:t>
      </w:r>
    </w:p>
    <w:p/>
    <w:p>
      <w:r xmlns:w="http://schemas.openxmlformats.org/wordprocessingml/2006/main">
        <w:t xml:space="preserve">ព្រះអម្ចាស់​នៃ​ពិភព​ទាំង​មូល​មាន​ព្រះបន្ទូល​ថា អស់​អ្នក​ដែល​មិន​ព្រម​យក​ពែង​នៅ​ដៃ​របស់​ព្រះអង្គ ត្រូវ​តែ​ផឹក។</w:t>
      </w:r>
    </w:p>
    <w:p/>
    <w:p>
      <w:r xmlns:w="http://schemas.openxmlformats.org/wordprocessingml/2006/main">
        <w:t xml:space="preserve">1. "ពែងនៃការវិនិច្ឆ័យរបស់ព្រះ: ការបដិសេធមិនអាចទទួលយកបាន"</w:t>
      </w:r>
    </w:p>
    <w:p/>
    <w:p>
      <w:r xmlns:w="http://schemas.openxmlformats.org/wordprocessingml/2006/main">
        <w:t xml:space="preserve">2. "ការបង្ខិតបង្ខំនៃការគោរពប្រតិបត្តិ: ព្រះអម្ចាស់នៃពិភពទាំងមូលបញ្ជា"</w:t>
      </w:r>
    </w:p>
    <w:p/>
    <w:p>
      <w:r xmlns:w="http://schemas.openxmlformats.org/wordprocessingml/2006/main">
        <w:t xml:space="preserve">1. អេសាយ 51:17 ឱក្រុងយេរូសាឡិមអើយ ចូរភ្ញាក់ឡើង ចូរក្រោកឡើង ឱក្រុងយេរូសាឡិមដែលស្រវឹងនៅព្រះហស្តនៃព្រះហស្តនៃព្រះពិរោធនៃពែងនៃព្រះពិរោធរបស់ទ្រង់ ទ្រង់បានពិសាកាកសំណល់នៃពែងនៃសេចក្តីក្រោធ ហើយបានបណ្តេញពួកគេចេញ។</w:t>
      </w:r>
    </w:p>
    <w:p/>
    <w:p>
      <w:r xmlns:w="http://schemas.openxmlformats.org/wordprocessingml/2006/main">
        <w:t xml:space="preserve">2. ម៉ាថាយ 26:39 «ហើយ​គាត់​បាន​ចេញ​ទៅ​ឆ្ងាយ​បន្តិច​ហើយ​ក្រាប​នៅ​ចំពោះ​មុខ​គាត់​ហើយ​អធិស្ឋាន​ដោយ​និយាយ​ថា​: ឱ​ព្រះ​វរបិតា​របស់​ខ្ញុំ​ប្រសិន​បើ​អាច​អនុញ្ញាត​ឱ្យ​ពែង​នេះ​កន្លង​ផុត​ពី​ខ្ញុំ: ទោះ​ជា​យ៉ាង​ណា​មិន​មែន​តាម​ដែល​ខ្ញុំ​ចង់​ទេ​ប៉ុន្តែ​ដូច​ជា អ្នកចង់បាន។"</w:t>
      </w:r>
    </w:p>
    <w:p/>
    <w:p>
      <w:r xmlns:w="http://schemas.openxmlformats.org/wordprocessingml/2006/main">
        <w:t xml:space="preserve">យេរេមា 25:29 ដ្បិត​មើល​ចុះ ខ្ញុំ​ចាប់​ផ្ដើម​ធ្វើ​បាប​ក្រុង​ដែល​ហៅ​តាម​ឈ្មោះ​របស់​ខ្ញុំ ហើយ​តើ​អ្នក​រាល់​គ្នា​គួរ​ទទួល​ទោស​ទាំង​ស្រុង​ឬ? អ្នក​រាល់​គ្នា​នឹង​មិន​ទទួល​ទោស​អ្វី​ឡើយ ដ្បិត​យើង​នឹង​ទាមទារ​ដាវ​មក​លើ​អ្នក​ស្រុក​ទាំង​មូល​នៅ​លើ​ផែនដី នេះ​ជា​ព្រះបន្ទូល​របស់​ព្រះ‌អម្ចាស់​នៃ​ពិភព​ទាំង​មូល។</w:t>
      </w:r>
    </w:p>
    <w:p/>
    <w:p>
      <w:r xmlns:w="http://schemas.openxmlformats.org/wordprocessingml/2006/main">
        <w:t xml:space="preserve">ព្រះ​ទ្រង់​ប្រកាស​ថា គ្មាន​អ្នក​ណា​រួច​ផុត​ពី​ការ​ដាក់​ទោស ហើយ​នឹង​ហៅ​ដាវ​មក​លើ​អ្នក​ស្រុក​ទាំង​អស់​នៅ​លើ​ផែនដី។</w:t>
      </w:r>
    </w:p>
    <w:p/>
    <w:p>
      <w:r xmlns:w="http://schemas.openxmlformats.org/wordprocessingml/2006/main">
        <w:t xml:space="preserve">1. អំណាចនៃការវិនិច្ឆ័យរបស់ព្រះ - ការស្វែងយល់ពីផលវិបាកនៃការរស់នៅប្រឆាំងនឹងឆន្ទៈរបស់ព្រះ។</w:t>
      </w:r>
    </w:p>
    <w:p/>
    <w:p>
      <w:r xmlns:w="http://schemas.openxmlformats.org/wordprocessingml/2006/main">
        <w:t xml:space="preserve">2. តម្រូវការសម្រាប់ការប្រែចិត្ត - ការយល់ដឹងអំពីសារៈសំខាន់នៃការងាកចេញពីអំពើខុសឆ្គង និងឆ្ពោះទៅរកព្រះ។</w:t>
      </w:r>
    </w:p>
    <w:p/>
    <w:p>
      <w:r xmlns:w="http://schemas.openxmlformats.org/wordprocessingml/2006/main">
        <w:t xml:space="preserve">1. រ៉ូម 2:4-11 - ការជំនុំជំរះរបស់ព្រះគឺស្របតាមការពិត។</w:t>
      </w:r>
    </w:p>
    <w:p/>
    <w:p>
      <w:r xmlns:w="http://schemas.openxmlformats.org/wordprocessingml/2006/main">
        <w:t xml:space="preserve">2. ហេព្រើរ 10:26-31 - គ្រោះថ្នាក់នៃអំពើបាបដោយចេតនា បន្ទាប់ពីបានទទួលចំណេះដឹងអំពីសេចក្ដីសង្រ្គោះ។</w:t>
      </w:r>
    </w:p>
    <w:p/>
    <w:p>
      <w:r xmlns:w="http://schemas.openxmlformats.org/wordprocessingml/2006/main">
        <w:t xml:space="preserve">យេរេមា 25:30 ដូច្នេះ ចូរ​អ្នក​ទាយ​ពាក្យ​ទាំង​នេះ​ប្រឆាំង​នឹង​គេ ហើយ​ប្រាប់​គេ​ថា ព្រះ‌អម្ចាស់​នឹង​គ្រហឹម​ពី​ស្ថាន​លើ ហើយ​បន្លឺ​ព្រះ‌សូរសៀង​ពី​ទីសក្ការៈ​របស់​ព្រះអង្គ។ គាត់នឹងស្រែកថ្ងូរយ៉ាងខ្លាំងនៅលើទីជម្រករបស់គាត់។ ទ្រង់នឹងស្រែកដូចអស់អ្នកដែលជាន់ទំពាំងបាយជូ ប្រឆាំងនឹងអ្នករស់នៅលើផែនដីទាំងមូល។</w:t>
      </w:r>
    </w:p>
    <w:p/>
    <w:p>
      <w:r xmlns:w="http://schemas.openxmlformats.org/wordprocessingml/2006/main">
        <w:t xml:space="preserve">ព្រះ​នឹង​បន្លឺ​សំឡេង​យ៉ាង​ខ្លាំង​ពី​ផ្ទះ​បរិសុទ្ធ​របស់​ទ្រង់ ដើម្បី​ជា​ការ​ព្រមាន​ដល់​អ្នក​រស់​នៅ​លើ​ផែនដី​ទាំង​អស់។</w:t>
      </w:r>
    </w:p>
    <w:p/>
    <w:p>
      <w:r xmlns:w="http://schemas.openxmlformats.org/wordprocessingml/2006/main">
        <w:t xml:space="preserve">1. សំឡេងនៃការព្រមានរបស់ព្រះ</w:t>
      </w:r>
    </w:p>
    <w:p/>
    <w:p>
      <w:r xmlns:w="http://schemas.openxmlformats.org/wordprocessingml/2006/main">
        <w:t xml:space="preserve">2. សំឡេងនៃការវិនិច្ឆ័យ</w:t>
      </w:r>
    </w:p>
    <w:p/>
    <w:p>
      <w:r xmlns:w="http://schemas.openxmlformats.org/wordprocessingml/2006/main">
        <w:t xml:space="preserve">1. អេសេគាល 22:14 "តើ​ចិត្ត​អ្នក​អាច​ទ្រាំទ្រ ឬ​ដៃ​អ្នក​អាច​រឹង​មាំ​បាន នៅ​ថ្ងៃ​ដែល​យើង​នឹង​ដោះ​ស្រាយ​អ្នក​ឬ? យើង​ជា​ព្រះ​អម្ចាស់​បាន​មាន​ព្រះ​បន្ទូល ហើយ​នឹង​ធ្វើ​វា"។</w:t>
      </w:r>
    </w:p>
    <w:p/>
    <w:p>
      <w:r xmlns:w="http://schemas.openxmlformats.org/wordprocessingml/2006/main">
        <w:t xml:space="preserve">2. វិវរណៈ 10:3-4 "ហើយគាត់បានស្រែកដោយសំលេងខ្លាំងដូចជានៅពេលដែលសត្វសិង្ហគ្រហឹម: ហើយនៅពេលដែលគាត់បានយំ នោះមានផ្គរលាន់ប្រាំពីរបន្លឺសំឡេងរបស់ពួកគេ។​ ហើយនៅពេលដែលផ្គរលាន់ទាំងប្រាំពីរបានបន្លឺសំឡេងរបស់ពួកគេ, ខ្ញុំហៀបនឹង. ចូរ​សរសេរ​ចុះ ហើយ​ខ្ញុំ​បាន​ឮ​សំឡេង​មួយ​ពី​លើ​មេឃ​មក​ខ្ញុំ​ថា ចូរ​បិទ​ត្រា​សេចក្ដី​ទាំង​ឡាយ​ដែល​ផ្គរលាន់​ទាំង​ប្រាំពីរ​បាន​ពោល​ឡើង ហើយ​កុំ​សរសេរ​វា​ឡើយ»។</w:t>
      </w:r>
    </w:p>
    <w:p/>
    <w:p>
      <w:r xmlns:w="http://schemas.openxmlformats.org/wordprocessingml/2006/main">
        <w:t xml:space="preserve">យេរេមា 25:31 សំឡេង​នឹង​មក​ដល់​ចុង​ផែនដី។ ដ្បិត​ព្រះ‌អម្ចាស់​មាន​ជម្លោះ​នឹង​ប្រជាជាតិ​នានា ព្រះអង្គ​នឹង​អង្វរ​មនុស្ស​ទាំង​អស់។ ព្រះ‌អម្ចាស់​មាន​ព្រះ‌បន្ទូល​ថា លោក​នឹង​ប្រគល់​មនុស្ស​ទុច្ចរិត​ឲ្យ​កាន់​ដាវ។</w:t>
      </w:r>
    </w:p>
    <w:p/>
    <w:p>
      <w:r xmlns:w="http://schemas.openxmlformats.org/wordprocessingml/2006/main">
        <w:t xml:space="preserve">ព្រះ‌អម្ចាស់​មាន​ជម្លោះ​នឹង​ប្រជាជាតិ​នានា ហើយ​នឹង​វិនិច្ឆ័យ​ទោស​គេ ដោយ​ប្រគល់​មនុស្ស​អាក្រក់​ឲ្យ​កាន់​ដាវ។</w:t>
      </w:r>
    </w:p>
    <w:p/>
    <w:p>
      <w:r xmlns:w="http://schemas.openxmlformats.org/wordprocessingml/2006/main">
        <w:t xml:space="preserve">1. ព្រះអម្ចាស់គឺយុត្តិធម៌: ការជំនុំជំរះរបស់ព្រះជាម្ចាស់គឺជៀសមិនរួច</w:t>
      </w:r>
    </w:p>
    <w:p/>
    <w:p>
      <w:r xmlns:w="http://schemas.openxmlformats.org/wordprocessingml/2006/main">
        <w:t xml:space="preserve">2. សេចក្តីសុចរិតរបស់យើងគឺដូចជាក្រអៅឈូក៖ ប្រែចិត្ត ហើយងាកទៅរកព្រះអម្ចាស់</w:t>
      </w:r>
    </w:p>
    <w:p/>
    <w:p>
      <w:r xmlns:w="http://schemas.openxmlformats.org/wordprocessingml/2006/main">
        <w:t xml:space="preserve">1. អេសាយ 48:22 - ព្រះអម្ចាស់មានព្រះបន្ទូលថា "គ្មានសន្តិភាពទេចំពោះមនុស្សអាក្រក់" ។</w:t>
      </w:r>
    </w:p>
    <w:p/>
    <w:p>
      <w:r xmlns:w="http://schemas.openxmlformats.org/wordprocessingml/2006/main">
        <w:t xml:space="preserve">2. រ៉ូម 3:10-12 - «ដូច​ដែល​មាន​ចែង​ទុក​មក​ថា គ្មាន​អ្នក​ណា​សុចរិត គ្មាន​អ្នក​ណា​យល់ គ្មាន​អ្នក​ណា​ដែល​ស្វែង​រក​ព្រះ​ឡើយ។ ការ​រួម​គ្នា​ក្លាយ​ទៅ​ជា​គ្មាន​ប្រយោជន៍ គ្មាន​អ្នក​ណា​ដែល​ធ្វើ​ល្អ គ្មាន​អ្នក​ណា​ឡើយ»។</w:t>
      </w:r>
    </w:p>
    <w:p/>
    <w:p>
      <w:r xmlns:w="http://schemas.openxmlformats.org/wordprocessingml/2006/main">
        <w:t xml:space="preserve">យេរេមា 25:32 ព្រះ‌អម្ចាស់​នៃ​ពិភព​ទាំង​មូល​មាន​ព្រះ‌បន្ទូល​ថា៖ មើល​ចុះ អំពើ​អាក្រក់​នឹង​ចេញ​ពី​ស្រុក​មួយ​ទៅ​ជាតិ​មួយ ហើយ​ខ្យល់​កួច​ដ៏​ធំ​នឹង​បក់​ចេញ​ពី​ឆ្នេរ​នៃ​ផែនដី។</w:t>
      </w:r>
    </w:p>
    <w:p/>
    <w:p>
      <w:r xmlns:w="http://schemas.openxmlformats.org/wordprocessingml/2006/main">
        <w:t xml:space="preserve">ព្រះអម្ចាស់​នៃ​ពិភព​ទាំង​មូល​ព្រមាន​ថា អំពើ​អាក្រក់​នឹង​រាល​ដាល​ពី​ប្រជាជាតិ​មួយ​ទៅ​ប្រជាជាតិ​មួយ ហើយ​ខ្យល់​កួច​ដ៏​ធំ​នឹង​មក​ពី​ឆ្នេរ​នៃ​ផែនដី។</w:t>
      </w:r>
    </w:p>
    <w:p/>
    <w:p>
      <w:r xmlns:w="http://schemas.openxmlformats.org/wordprocessingml/2006/main">
        <w:t xml:space="preserve">1. ការព្រមានរបស់ព្រះ៖ អំពើអាក្រក់នឹងរាលដាលពាសពេញគ្រប់ជាតិសាសន៍</w:t>
      </w:r>
    </w:p>
    <w:p/>
    <w:p>
      <w:r xmlns:w="http://schemas.openxmlformats.org/wordprocessingml/2006/main">
        <w:t xml:space="preserve">2. អធិបតេយ្យភាពរបស់ព្រះ៖ របៀបដែលព្រះគ្រប់គ្រងពិភពលោក</w:t>
      </w:r>
    </w:p>
    <w:p/>
    <w:p>
      <w:r xmlns:w="http://schemas.openxmlformats.org/wordprocessingml/2006/main">
        <w:t xml:space="preserve">1. អេសាយ 18:2-3 ដែលបញ្ជូនឯកអគ្គរាជទូតតាមសមុទ្រ សូម្បីតែនៅក្នុងសំពៅនៅលើទឹក ដោយពោលថា ចូរអ្នកនាំសារដ៏លឿនទៅចុះ ទៅកាន់ប្រជាជាតិមួយដែលខ្ចាត់ខ្ចាយ ហើយខ្ចាត់ខ្ចាយ ទៅកាន់ប្រជាជនដ៏គួរឱ្យភ័យខ្លាចតាំងពីដើមដំបូងមកម្ល៉េះ។ ប្រជាជាតិ​មួយ​បាន​ជួប​ប្រជុំ​គ្នា ហើយ​ជាន់​ឈ្លី​ដី ដែល​ទន្លេ​បាន​បំផ្លាញ!</w:t>
      </w:r>
    </w:p>
    <w:p/>
    <w:p>
      <w:r xmlns:w="http://schemas.openxmlformats.org/wordprocessingml/2006/main">
        <w:t xml:space="preserve">2. អេម៉ុស 8:11-12 ព្រះ‌ជា‌អម្ចាស់​មាន​ព្រះ‌បន្ទូល​ថា ថ្ងៃ​នឹង​មក​ដល់ ដែល​យើង​នឹង​ចាត់​ទុរ្ភិក្ស​ទៅ​ក្នុង​ស្រុក មិន​មែន​ជា​ទុរ្ភិក្ស​អាហារ ឬ​ការ​ស្រេក​ទឹក​ឡើយ គឺ​ដោយ​ការ​ឮ​ព្រះ‌បន្ទូល​នៃ​ព្រះ‌អម្ចាស់។ ពួក​គេ​នឹង​ដើរ​ពី​សមុទ្រ​មួយ​ទៅ​សមុទ្រ ហើយ​ពី​ទិស​ខាង​ជើង​ទៅ​ខាង​កើត គេ​នឹង​រត់​ទៅ​រក​ព្រះ‌បន្ទូល​របស់​ព្រះ‌អម្ចាស់ តែ​រក​មិន​ឃើញ​ឡើយ។</w:t>
      </w:r>
    </w:p>
    <w:p/>
    <w:p>
      <w:r xmlns:w="http://schemas.openxmlformats.org/wordprocessingml/2006/main">
        <w:t xml:space="preserve">យេរេមា 25:33 នៅ​ថ្ងៃ​នោះ អ្នក​ដែល​ត្រូវ​គេ​ធ្វើ​គុត​របស់​ព្រះ‌អម្ចាស់ នឹង​មាន​ពី​ចុង​ផែនដី​មួយ​ទៅ​ចុង​ម្ខាង​ទៀត​នៃ​ផែនដី។ ពួក​គេ​នឹង​មិន​ត្រូវ​សោកស្ដាយ មិន​ប្រមូល ឬ​បញ្ចុះ​សព​ឡើយ។ ពួក​គេ​នឹង​ត្រូវ​បាន​លាមក​នៅ​លើ​ដី។</w:t>
      </w:r>
    </w:p>
    <w:p/>
    <w:p>
      <w:r xmlns:w="http://schemas.openxmlformats.org/wordprocessingml/2006/main">
        <w:t xml:space="preserve">ព្រះ​នឹង​នាំ​មក​នូវ​ការ​កាត់​ទោស​ដល់​ប្រជាជាតិ​នានា ហើយ​អស់​អ្នក​ដែល​ត្រូវ​បាន​គេ​សម្លាប់​ដោយ​ទ្រង់​នឹង​មិន​សោក​ស្តាយ​ឡើយ ប៉ុន្តែ​ត្រូវ​ទុក​ឲ្យ​រលួយ​លើ​ដី។</w:t>
      </w:r>
    </w:p>
    <w:p/>
    <w:p>
      <w:r xmlns:w="http://schemas.openxmlformats.org/wordprocessingml/2006/main">
        <w:t xml:space="preserve">1. សេចក្ដីក្រោធរបស់ព្រះ៖ ការអំពាវនាវឱ្យប្រែចិត្ត</w:t>
      </w:r>
    </w:p>
    <w:p/>
    <w:p>
      <w:r xmlns:w="http://schemas.openxmlformats.org/wordprocessingml/2006/main">
        <w:t xml:space="preserve">2. ការពិតនៃការវិនិច្ឆ័យរបស់ព្រះ៖ ការប្រកួតប្រជែងចំពោះភាពបរិសុទ្ធ</w:t>
      </w:r>
    </w:p>
    <w:p/>
    <w:p>
      <w:r xmlns:w="http://schemas.openxmlformats.org/wordprocessingml/2006/main">
        <w:t xml:space="preserve">១.អេសាយ ៥:២០-២៥</w:t>
      </w:r>
    </w:p>
    <w:p/>
    <w:p>
      <w:r xmlns:w="http://schemas.openxmlformats.org/wordprocessingml/2006/main">
        <w:t xml:space="preserve">២. អេសេគាល ១៨:៣០-៣២</w:t>
      </w:r>
    </w:p>
    <w:p/>
    <w:p>
      <w:r xmlns:w="http://schemas.openxmlformats.org/wordprocessingml/2006/main">
        <w:t xml:space="preserve">យេរេមា 25:34 ពួក​អ្នក​គង្វាល​អើយ ចូរ​យំ​សោក​ចុះ! ហើយ​អ្នក​រាល់​គ្នា​ត្រូវ​កប់​ខ្លួន​ក្នុង​ផេះ​ផង​ចុះ ដ្បិត​ថ្ងៃ​នៃ​ការ​សម្លាប់​និង​ការ​បែក​ខ្ចាត់​ខ្ចាយ​របស់​អ្នក​បាន​សម្រេច។ ហើយអ្នករាល់គ្នានឹងធ្លាក់ចុះដូចជាវត្ថុដ៏រីករាយ។</w:t>
      </w:r>
    </w:p>
    <w:p/>
    <w:p>
      <w:r xmlns:w="http://schemas.openxmlformats.org/wordprocessingml/2006/main">
        <w:t xml:space="preserve">អ្នកគង្វាលត្រូវបានហៅឱ្យស្រែកយំ និងយំសោកចំពោះជោគវាសនារបស់ពួកគេ នៅពេលដែលថ្ងៃនៃការសម្លាប់ និងការបែកខ្ញែករបស់ពួកគេត្រូវបានបំពេញ។</w:t>
      </w:r>
    </w:p>
    <w:p/>
    <w:p>
      <w:r xmlns:w="http://schemas.openxmlformats.org/wordprocessingml/2006/main">
        <w:t xml:space="preserve">1. ជោគវាសនាមិនល្អរបស់អ្នកគង្វាល យេរេមា 25:34</w:t>
      </w:r>
    </w:p>
    <w:p/>
    <w:p>
      <w:r xmlns:w="http://schemas.openxmlformats.org/wordprocessingml/2006/main">
        <w:t xml:space="preserve">2. ការរៀនពីអ្នកគង្វាល យេរេមា 25:34</w:t>
      </w:r>
    </w:p>
    <w:p/>
    <w:p>
      <w:r xmlns:w="http://schemas.openxmlformats.org/wordprocessingml/2006/main">
        <w:t xml:space="preserve">1. អេសាយ 53:7 គាត់​ត្រូវ​គេ​សង្កត់សង្កិន ហើយ​គាត់​រង​ទុក្ខ ប៉ុន្តែ​គាត់​មិន​បាន​បើក​មាត់​គាត់​ទេ គឺ​គាត់​ត្រូវ​បាន​គេ​យក​មក​ដូច​ជា​កូន​ចៀម​ទៅ​សត្តឃាត ហើយ​ដូច​ជា​ចៀម​នៅ​ចំពោះ​មុខ​អ្នក​កាត់​រោម​របស់​គាត់ គឺ​ជា​មនុស្ស​ល្ងង់ ដូច្នេះ​គាត់​មិន​បើក​មាត់​ទេ។</w:t>
      </w:r>
    </w:p>
    <w:p/>
    <w:p>
      <w:r xmlns:w="http://schemas.openxmlformats.org/wordprocessingml/2006/main">
        <w:t xml:space="preserve">2 វិវរណៈ 17:16 ហើយ​ស្នែង​ដប់​ដែល​អ្នក​ឃើញ​នៅ​លើ​សត្វ​នេះ នោះ​នឹង​ស្អប់​ស្រី​សំផឹង ហើយ​នឹង​ធ្វើ​ឲ្យ​វា​ដាច់​ស្រយាល ហើយ​អាក្រាត ហើយ​នឹង​ស៊ី​សាច់​វា ហើយ​ដុត​វា​ចោល។</w:t>
      </w:r>
    </w:p>
    <w:p/>
    <w:p>
      <w:r xmlns:w="http://schemas.openxmlformats.org/wordprocessingml/2006/main">
        <w:t xml:space="preserve">យេរេមា 25:35 ហើយ​ពួក​អ្នក​គង្វាល​នឹង​គ្មាន​ផ្លូវ​រត់​គេច ឬ​មេ​នៃ​ហ្វូង​ដើម្បី​គេច​ចេញ​ឡើយ។</w:t>
      </w:r>
    </w:p>
    <w:p/>
    <w:p>
      <w:r xmlns:w="http://schemas.openxmlformats.org/wordprocessingml/2006/main">
        <w:t xml:space="preserve">អ្នកគង្វាលនិងមេហ្វូងចៀមនឹងមិនអាចគេចផុតពីការវិនិច្ឆ័យរបស់ព្រះបានទេ។</w:t>
      </w:r>
    </w:p>
    <w:p/>
    <w:p>
      <w:r xmlns:w="http://schemas.openxmlformats.org/wordprocessingml/2006/main">
        <w:t xml:space="preserve">1. ការជំនុំជំរះរបស់ព្រះគឺជៀសមិនរួច</w:t>
      </w:r>
    </w:p>
    <w:p/>
    <w:p>
      <w:r xmlns:w="http://schemas.openxmlformats.org/wordprocessingml/2006/main">
        <w:t xml:space="preserve">2. ផលវិបាកនៃការមិនស្តាប់បង្គាប់</w:t>
      </w:r>
    </w:p>
    <w:p/>
    <w:p>
      <w:r xmlns:w="http://schemas.openxmlformats.org/wordprocessingml/2006/main">
        <w:t xml:space="preserve">1. អេសាយ 40:11 - គាត់ចិញ្ចឹមហ្វូងចៀមរបស់គាត់ដូចជាអ្នកគង្វាល: គាត់ប្រមូលកូនចៀមនៅក្នុងដៃរបស់គាត់ហើយកាន់ពួកគេនៅជិតបេះដូងរបស់គាត់;</w:t>
      </w:r>
    </w:p>
    <w:p/>
    <w:p>
      <w:r xmlns:w="http://schemas.openxmlformats.org/wordprocessingml/2006/main">
        <w:t xml:space="preserve">2. អេសេគាល 34:2-10 - ដូច្នេះ ពួក​អ្នក​គង្វាល​អើយ ចូរ​ស្ដាប់​ព្រះ‌បន្ទូល​នៃ​ព្រះ‌អម្ចាស់​ថា ព្រះ‌ជា‌អម្ចាស់​មាន​ព្រះ‌បន្ទូល​ថា កាល​ខ្ញុំ​មាន​ជីវិត​រស់​ឡើង​វិញ ពី​ព្រោះ​ហ្វូង​ចៀម​របស់​ខ្ញុំ​ខ្វះ​អ្នក​គង្វាល ដូច្នេះ​ត្រូវ​បាន​ប្លន់​យក​ទៅ​ជា​អាហារ​សម្រាប់​មនុស្ស​ទាំង​អស់។ សត្វ​ព្រៃ ហើយ​ដោយ​សារ​អ្នក​គង្វាល​របស់​ខ្ញុំ​មិន​បាន​ស្វែង​រក​ហ្វូង​ចៀម​របស់​ខ្ញុំ​ទេ ប៉ុន្តែ​បាន​យក​ចិត្ត​ទុក​ដាក់​ចំពោះ​ខ្លួន​គេ​ជា​ជាង​សម្រាប់​ហ្វូង​ចៀម​របស់​ខ្ញុំ ដូច្នេះ​អ្នក​គង្វាល​អើយ ចូរ​ស្ដាប់​ព្រះ‌បន្ទូល​នៃ​ព្រះ‌អម្ចាស់។</w:t>
      </w:r>
    </w:p>
    <w:p/>
    <w:p>
      <w:r xmlns:w="http://schemas.openxmlformats.org/wordprocessingml/2006/main">
        <w:t xml:space="preserve">យេរេមា 25:36 នឹង​ឮ​សំឡេង​ស្រែក​យំ​របស់​អ្នក​គង្វាល និង​សំឡេង​យំ​របស់​មេ​ហ្វូង​ចៀម ដ្បិត​ព្រះ‌អម្ចាស់​បាន​បំផ្លាញ​វាល​ស្មៅ​របស់​ពួក​គេ។</w:t>
      </w:r>
    </w:p>
    <w:p/>
    <w:p>
      <w:r xmlns:w="http://schemas.openxmlformats.org/wordprocessingml/2006/main">
        <w:t xml:space="preserve">អ្នក​គង្វាល និង​មេ​នៃ​ហ្វូង​ចៀម​ស្រែក​ឡើង​ដោយ​ទុក្ខ​ព្រួយ ដោយសារ​ព្រះអម្ចាស់​បំផ្លាញ​វាល​ស្មៅ​របស់​ពួកគេ។</w:t>
      </w:r>
    </w:p>
    <w:p/>
    <w:p>
      <w:r xmlns:w="http://schemas.openxmlformats.org/wordprocessingml/2006/main">
        <w:t xml:space="preserve">1. អំណាចនៃព្រះអម្ចាស់ - ការរំលឹកថាព្រះអម្ចាស់ជាអធិបតេយ្យនិងមានអំណាចដើម្បីដកយកទាំងអស់ដែលយើងមាន។</w:t>
      </w:r>
    </w:p>
    <w:p/>
    <w:p>
      <w:r xmlns:w="http://schemas.openxmlformats.org/wordprocessingml/2006/main">
        <w:t xml:space="preserve">2. ពរជ័យនៃការស្កប់ស្កល់ - ការលើកទឹកចិត្តដើម្បីស្កប់ចិត្តនឹងអ្វីដែលព្រះអម្ចាស់បានប្រទានដល់យើង។</w:t>
      </w:r>
    </w:p>
    <w:p/>
    <w:p>
      <w:r xmlns:w="http://schemas.openxmlformats.org/wordprocessingml/2006/main">
        <w:t xml:space="preserve">1. ទំនុកតម្កើង 24:1 - ផែនដី​ជា​របស់​ព្រះ​យេហូវ៉ា ហើយ​និង​ភាព​ពេញ​លេញ​របស់​វា គឺ​ពិភព​លោក និង​អ្នក​ដែល​រស់​នៅ​ក្នុង​នោះ។</w:t>
      </w:r>
    </w:p>
    <w:p/>
    <w:p>
      <w:r xmlns:w="http://schemas.openxmlformats.org/wordprocessingml/2006/main">
        <w:t xml:space="preserve">2. ហេព្រើរ 13:5 - ចូរឲ្យការប្រព្រឹត្តរបស់អ្នកដោយគ្មានលោភលន់ ពេញចិត្តនឹងរឿងដូចដែលអ្នកមាន។ ដ្បិត​ទ្រង់​ផ្ទាល់​បាន​មាន​បន្ទូល​ថា ខ្ញុំ​នឹង​មិន​ចាក​ចេញ​ពី​អ្នក ឬ​បោះបង់​អ្នក​ឡើយ។</w:t>
      </w:r>
    </w:p>
    <w:p/>
    <w:p>
      <w:r xmlns:w="http://schemas.openxmlformats.org/wordprocessingml/2006/main">
        <w:t xml:space="preserve">យេរេមា 25:37 ហើយ​ទី​លំនៅ​ដ៏​សុខសាន្ត​ក៏​ត្រូវ​រលំ​ដោយ​ព្រោះ​ព្រះ‌ពិរោធ​ដ៏​ខ្លាំង​ក្លា​របស់​ព្រះ‌អម្ចាស់។</w:t>
      </w:r>
    </w:p>
    <w:p/>
    <w:p>
      <w:r xmlns:w="http://schemas.openxmlformats.org/wordprocessingml/2006/main">
        <w:t xml:space="preserve">កំហឹង​ដ៏​ខ្លាំង​របស់​ព្រះ​បាន​ធ្វើ​ឲ្យ​ទីជម្រក​ដ៏​សុខសាន្ត​ត្រូវ​បំផ្លាញ។</w:t>
      </w:r>
    </w:p>
    <w:p/>
    <w:p>
      <w:r xmlns:w="http://schemas.openxmlformats.org/wordprocessingml/2006/main">
        <w:t xml:space="preserve">1. អំណាចនៃកំហឹងរបស់ព្រះ</w:t>
      </w:r>
    </w:p>
    <w:p/>
    <w:p>
      <w:r xmlns:w="http://schemas.openxmlformats.org/wordprocessingml/2006/main">
        <w:t xml:space="preserve">2. ផលវិបាកនៃការមិនស្តាប់បង្គាប់</w:t>
      </w:r>
    </w:p>
    <w:p/>
    <w:p>
      <w:r xmlns:w="http://schemas.openxmlformats.org/wordprocessingml/2006/main">
        <w:t xml:space="preserve">1. រ៉ូម 1:18-32 សេចក្ដីក្រោធរបស់ព្រះបានបើកសម្តែង</w:t>
      </w:r>
    </w:p>
    <w:p/>
    <w:p>
      <w:r xmlns:w="http://schemas.openxmlformats.org/wordprocessingml/2006/main">
        <w:t xml:space="preserve">2. ហាបាគុក 2:17 អំពើហឹង្សានៃកំហឹងដ៏ខ្លាំងក្លា</w:t>
      </w:r>
    </w:p>
    <w:p/>
    <w:p>
      <w:r xmlns:w="http://schemas.openxmlformats.org/wordprocessingml/2006/main">
        <w:t xml:space="preserve">យេរេមា 25:38 គាត់​បាន​បោះ​បង់​ចោល​ទី​លាក់​ខ្លួន​ដូច​ជា​សិង្ហ ដ្បិត​ទឹក​ដី​របស់​គេ​ត្រូវ​ស្ងាត់​ជ្រងំ ដោយ​សារ​ការ​គាប​សង្កត់​ដ៏​កាច​សាហាវ និង​ដោយ​សារ​កំហឹង​ដ៏​សាហាវ​របស់​គាត់។</w:t>
      </w:r>
    </w:p>
    <w:p/>
    <w:p>
      <w:r xmlns:w="http://schemas.openxmlformats.org/wordprocessingml/2006/main">
        <w:t xml:space="preserve">ព្រះពិរោធដ៏កាចសាហាវ និងការសង្កត់សង្កិនដ៏កាចសាហាវរបស់ព្រះបានធ្វើអោយទឹកដីនេះក្លាយជាទីស្ងាត់ជ្រងំ ហើយព្រះជាម្ចាស់បានបោះបង់ចោលវាដូចជាសត្វតោចាកចេញពីរូងរបស់វា។</w:t>
      </w:r>
    </w:p>
    <w:p/>
    <w:p>
      <w:r xmlns:w="http://schemas.openxmlformats.org/wordprocessingml/2006/main">
        <w:t xml:space="preserve">1. សេចក្តីក្រោធរបស់ព្រះ: ការយល់ដឹងអំពីភាពសាហាវឃោរឃៅនៃការជិះជាន់</w:t>
      </w:r>
    </w:p>
    <w:p/>
    <w:p>
      <w:r xmlns:w="http://schemas.openxmlformats.org/wordprocessingml/2006/main">
        <w:t xml:space="preserve">2. ផលនៃអំពើបាប: ដីដែលដាច់ស្រយាល។</w:t>
      </w:r>
    </w:p>
    <w:p/>
    <w:p>
      <w:r xmlns:w="http://schemas.openxmlformats.org/wordprocessingml/2006/main">
        <w:t xml:space="preserve">1. អេសាយ 24:5-6 «ផែនដីក៏ស្មោកគ្រោកនៅក្រោមអ្នករស់នៅដែរ ព្រោះពួកគេបានបំពានច្បាប់ កែប្រែច្បាប់ រំលោភលើសេចក្ដីសញ្ញាដ៏នៅអស់កល្បជានិច្ច ហេតុនេះហើយបានជាបណ្តាសាបានលេបត្របាក់ផែនដី ហើយអស់អ្នកដែលរស់នៅក្នុងនោះត្រូវស្ងាត់ជ្រងំ។ ដូច្នេះ អ្នក​នៅ​លើ​ផែនដី​ត្រូវ​ឆេះ ហើយ​មនុស្ស​តិច​ណាស់​ដែល​នៅ​សល់»។</w:t>
      </w:r>
    </w:p>
    <w:p/>
    <w:p>
      <w:r xmlns:w="http://schemas.openxmlformats.org/wordprocessingml/2006/main">
        <w:t xml:space="preserve">រ៉ូម ៨:១៩-២១ «ដោយ​ព្រោះ​ការ​រំពឹង​ទុក​យ៉ាង​ស្មោះ​ត្រង់​នៃ​សត្វ​នោះ រង់ចាំ​ការ​សម្ដែង​នៃ​បុត្រ​របស់​ព្រះ ដ្បិត​សត្វ​នោះ​ត្រូវ​ចុះ​ចូល​នឹង​ភាព​ឥត​ប្រយោជន៍ មិន​មែន​ដោយ​ស្ម័គ្រ​ចិត្ត​ទេ តែ​ដោយ​ហេតុផល​នៃ​អ្នក​ដែល​បាន​ចុះ​ចូល​ក្នុង​សេចក្ដី​សង្ឃឹម។ ដោយ​សារ​សត្វ​លោក​ផ្ទាល់​ក៏​នឹង​ត្រូវ​បាន​រំដោះ​ចេញ​ពី​ចំណង​នៃ​អំពើ​ពុក​រលួយ​ទៅ​ក្នុង​សេរីភាព​ដ៏​រុងរឿង​របស់​កូន​ព្រះ»។</w:t>
      </w:r>
    </w:p>
    <w:p/>
    <w:p/>
    <w:p>
      <w:r xmlns:w="http://schemas.openxmlformats.org/wordprocessingml/2006/main">
        <w:t xml:space="preserve">យេរេមា ជំពូកទី 26 រៀបរាប់អំពីព្រឹត្តិការណ៍ជុំវិញការកាត់ក្តីរបស់យេរេមា និងការគំរាមកំហែងដល់ជីវិតរបស់គាត់ ដោយសារសារទំនាយរបស់គាត់អំពីការកាត់ទោសក្រុងយេរូសាឡិម និងព្រះវិហារបរិសុទ្ធ។</w:t>
      </w:r>
    </w:p>
    <w:p/>
    <w:p>
      <w:r xmlns:w="http://schemas.openxmlformats.org/wordprocessingml/2006/main">
        <w:t xml:space="preserve">កថាខណ្ឌទី១៖ នៅដើមជំពូក យេរេមាថ្លែងសារពីព្រះនៅក្នុងទីធ្លាព្រះវិហារ (យេរេមា ២៦:១-៦)។ លោក​ព្រមាន​ថា ប្រសិនបើ​ប្រជាជន​មិន​ប្រែចិត្ត ហើយ​កែប្រែ​ផ្លូវ​របស់​ពួកគេ នោះ​ក្រុង​យេរូសាឡិម​នឹង​ក្លាយ​ដូចជា​ស៊ីឡូ ជា​កន្លែង​ស្ងាត់ជ្រងំ។</w:t>
      </w:r>
    </w:p>
    <w:p/>
    <w:p>
      <w:r xmlns:w="http://schemas.openxmlformats.org/wordprocessingml/2006/main">
        <w:t xml:space="preserve">កថាខណ្ឌ​ទី​២៖ ពេល​យេរេមា​និយាយ​ចប់ ពួក​បូជាចារ្យ ហោរា និង​មនុស្ស​ចាប់​គាត់ (យេរេមា ២៦:៧-៩)។ ពួក​គេ​ចោទ​លោក​ថា​សម​នឹង​ទទួល​មរណភាព ដោយ​សារ​បាន​ទាយ​ទាស់​នឹង​ក្រុង​យេរូសាឡិម។ យ៉ាង​ណា​ក៏​ដោយ មន្ត្រី​ខ្លះ​ការពារ​យេរេមា​ដោយ​រំឭក​ពួកគេ​ថា​មីកា​បាន​ធ្វើ​ទំនាយ​ស្រដៀង​គ្នា​នេះ​ដោយ​មិន​ប្រឈម​នឹង​គ្រោះថ្នាក់។</w:t>
      </w:r>
    </w:p>
    <w:p/>
    <w:p>
      <w:r xmlns:w="http://schemas.openxmlformats.org/wordprocessingml/2006/main">
        <w:t xml:space="preserve">កថាខណ្ឌទី៣៖ ពួកមន្ត្រីប្រមូលផ្តុំគ្នាដើម្បីពិភាក្សាអំពីករណីរបស់យេរេមា (យេរេមា ២៦:១០-១៦)។ ពួកបូជាចារ្យ និងហោរាបានប្រកែកចំពោះការប្រហារជីវិតរបស់គាត់ ដោយអះអាងថាគាត់បាននិយាយនៅក្នុងព្រះនាមរបស់ព្រះ។ ប៉ុន្តែ យេរេមា​ការពារ​ខ្លួន​ដោយ​អះអាង​ថា​គាត់​គ្រាន់​តែ​ផ្សាយ​សារ​របស់​ព្រះ​ប៉ុណ្ណោះ។ ទ្រង់​អំពាវនាវ​ដល់​ការប្រព្រឹត្ត​របស់​ដូនតា​របស់​ពួកគេ​ចំពោះ​ព្យាការី​មុនៗ ដែល​បាន​ព្រមាន​ពួកគេ​អំពី​ការកាត់ទោស ។</w:t>
      </w:r>
    </w:p>
    <w:p/>
    <w:p>
      <w:r xmlns:w="http://schemas.openxmlformats.org/wordprocessingml/2006/main">
        <w:t xml:space="preserve">កថាខណ្ឌទី៤៖ អ្នកចាស់ទុំខ្លះគាំទ្រការការពាររបស់យេរេមា (យេរេមា ២៦:១៧-១៩)។ ពួកគេនឹកចាំពីរបៀបដែលទំនាយរបស់មីកានាំឱ្យស្ដេចហេសេគាស្វែងរកសេចក្ដីមេត្ដាករុណារបស់ព្រះជាជាងដាក់ទណ្ឌកម្មគាត់។ ជាលទ្ធផល ពួកគេជឿថាការសម្លាប់យេរេមាជារឿងមិនសមហេតុផល ពីព្រោះគាត់ប្រហែលជាកំពុងនិយាយព្រះបន្ទូលរបស់ព្រះ។</w:t>
      </w:r>
    </w:p>
    <w:p/>
    <w:p>
      <w:r xmlns:w="http://schemas.openxmlformats.org/wordprocessingml/2006/main">
        <w:t xml:space="preserve">កថាខណ្ឌទី ៥៖ បុរសមានឥទ្ធិពលខ្លះធ្វើអន្តរាគមន៍ជំនួសយេរេមា (យេរេមា ២៦:២០-២៤)។ ពួក​គេ​លើក​យក​អ៊ូរីយ៉ា​ជា​ឧទាហរណ៍​ជា​ហោរា​មុន​ដែល​ត្រូវ​បាន​ស្ដេច​យេហូយ៉ាគីម​ប្រហារ​ជីវិត​ដោយ​សារ​សារ​ស្រដៀង​គ្នា​នេះ។ ដោយខ្លាចការតវ៉ាជាសាធារណៈ និងការសងសឹកពីព្រះ បុរសទាំងនេះការពារយេរេមាដោយជោគជ័យពីគ្រោះថ្នាក់។</w:t>
      </w:r>
    </w:p>
    <w:p/>
    <w:p>
      <w:r xmlns:w="http://schemas.openxmlformats.org/wordprocessingml/2006/main">
        <w:t xml:space="preserve">សរុប​មក,</w:t>
      </w:r>
    </w:p>
    <w:p>
      <w:r xmlns:w="http://schemas.openxmlformats.org/wordprocessingml/2006/main">
        <w:t xml:space="preserve">ជំពូក​ទី 26 នៃ​យេរេមា​រៀបរាប់​អំពី​ការ​កាត់​ទោស​និង​ការ​គំរាម​កំហែង​ដែល​យេរេមា​ប្រឈម​មុខ​ដោយ​សារ​សារ​ទំនាយ​របស់​គាត់​ប្រឆាំង​នឹង​ក្រុង​យេរូសាឡិម។ បន្ទាប់​ពី​ថ្លែង​ការ​ព្រមាន​នៅ​ទីធ្លា​ព្រះវិហារ យេរេមា​ត្រូវ​បាន​សង្ឃ ហោរា និង​មនុស្ស​ដែល​ចោទ​ប្រកាន់​គាត់​ថា​សម​នឹង​ទទួល​មរណភាព។ ទោះ​ជា​យ៉ាង​ណា មន្ត្រី​មួយ​ចំនួន​បាន​ការពារ​លោក ដោយ​លើក​យក​លោក Micah ជា​ឧទាហរណ៍​ដោយ​មិន​មាន​ការ​ដាក់​ទណ្ឌកម្ម។ ករណីនេះត្រូវបានពិភាក្សាក្នុងចំណោមមន្ត្រី។ បូជាចារ្យ និង​ព្យាការី​ប្រកែក​ដើម្បី​ប្រហារ​ជីវិត ប៉ុន្តែ​យេរេមា​ការពារ​ខ្លួន​ដោយ​អះអាង​ថា​និយាយ​តែ​អ្វី​ដែល​ព្រះ​បាន​បង្គាប់។ ទ្រង់​រំឭក​ពួកគេ​អំពី​ការប្រព្រឹត្ត​របស់​ព្យាការី​ពីមុន និង​ការអំពាវនាវ​ឲ្យ​ពួកគេ​ប្រែចិត្ត ។ អ្នកចាស់ទុំខ្លះគាំទ្រការការពាររបស់គាត់ ដោយសំដៅទៅលើស្ដេចហេសេគាដែលទុកមីកា។ បុរស​មាន​ឥទ្ធិពល​ធ្វើ​អន្តរាគមន៍​ជំនួស​យេរេមា ដោយ​លើក​យក​អ៊ូរីយ៉ា​ជា​ឧទាហរណ៍។ ពួកគេគ្រប់គ្រងដើម្បីការពារគាត់ពីគ្រោះថ្នាក់ ដោយសារតែការភ័យខ្លាចការស្រែកតវ៉ាជាសាធារណៈ និងការសងសឹកពីព្រះ។ ជំពូក​នេះ​គូសបញ្ជាក់​ទាំង​ការ​ប្រឆាំង​នឹង​សារ​ទំនាយ និង​កិច្ច​ខិតខំ​ប្រឹងប្រែង​ដែល​ធ្វើ​ដោយ​បុគ្គល​មួយ​ចំនួន​ដើម្បី​ការពារ​អ្នក​ប្រាប់​ការពិត។</w:t>
      </w:r>
    </w:p>
    <w:p/>
    <w:p>
      <w:r xmlns:w="http://schemas.openxmlformats.org/wordprocessingml/2006/main">
        <w:t xml:space="preserve">យេរេមា 26:1 នៅ​ដើម​រជ្ជកាល​ព្រះ‌បាទ​យ៉ូយ៉ាគីម ជា​បុត្រ​របស់​ព្រះ‌បាទ​យ៉ូសៀស ជា​ស្ដេច​ស្រុក​យូដា ព្រះ‌អម្ចាស់​មាន​ព្រះ‌បន្ទូល​មក​ថា៖</w:t>
      </w:r>
    </w:p>
    <w:p/>
    <w:p>
      <w:r xmlns:w="http://schemas.openxmlformats.org/wordprocessingml/2006/main">
        <w:t xml:space="preserve">ព្រះ‌អម្ចាស់​បាន​មាន​ព្រះ‌បន្ទូល​ទៅ​កាន់​ការ​ចាប់​ផ្ដើម​រជ្ជកាល​របស់​ព្រះបាទ​យ៉ូយ៉ាគីម ជា​ស្ដេច​ស្រុក​យូដា។</w:t>
      </w:r>
    </w:p>
    <w:p/>
    <w:p>
      <w:r xmlns:w="http://schemas.openxmlformats.org/wordprocessingml/2006/main">
        <w:t xml:space="preserve">1. សារៈសំខាន់នៃការស្តាប់ព្រះបន្ទូលរបស់ព្រះ</w:t>
      </w:r>
    </w:p>
    <w:p/>
    <w:p>
      <w:r xmlns:w="http://schemas.openxmlformats.org/wordprocessingml/2006/main">
        <w:t xml:space="preserve">2. គោរពតាមបទបញ្ជារបស់ព្រះអម្ចាស់</w:t>
      </w:r>
    </w:p>
    <w:p/>
    <w:p>
      <w:r xmlns:w="http://schemas.openxmlformats.org/wordprocessingml/2006/main">
        <w:t xml:space="preserve">1. អេសាយ 55:11 - "ពាក្យរបស់ខ្ញុំក៏នឹងចេញពីមាត់របស់ខ្ញុំដែរ វានឹងមិនត្រលប់មកខ្ញុំវិញដោយទទេនោះទេ ប៉ុន្តែវានឹងបានសម្រេចនូវអ្វីដែលខ្ញុំមានបំណង ហើយនឹងបានជោគជ័យក្នុងកិច្ចការដែលខ្ញុំបានផ្ញើមក"។</w:t>
      </w:r>
    </w:p>
    <w:p/>
    <w:p>
      <w:r xmlns:w="http://schemas.openxmlformats.org/wordprocessingml/2006/main">
        <w:t xml:space="preserve">២.សុភាសិត ១:៧ - «ការ​កោត​ខ្លាច​ដល់​ព្រះ​យេហូវ៉ា​ជា​ការ​ចាប់​ផ្ដើម​នៃ​ការ​ចេះ​ដឹង មនុស្ស​ល្ងីល្ងើ​មើលងាយ​ប្រាជ្ញា​និង​ការ​ប្រៀនប្រដៅ»។</w:t>
      </w:r>
    </w:p>
    <w:p/>
    <w:p>
      <w:r xmlns:w="http://schemas.openxmlformats.org/wordprocessingml/2006/main">
        <w:t xml:space="preserve">យេរេមា 26:2 ព្រះ‌អម្ចាស់​មាន​ព្រះ‌បន្ទូល​ដូច្នេះ។ ចូរ​ឈរ​នៅ​ក្នុង​ទីធ្លា​នៃ​ព្រះដំណាក់​របស់​ព្រះ‌អម្ចាស់ ហើយ​និយាយ​ទៅ​កាន់​ក្រុង​ទាំង​ប៉ុន្មាន​ក្នុង​ស្រុក​យូដា ដែល​មក​ថ្វាយ‌បង្គំ​ក្នុង​ព្រះ‌ដំណាក់​របស់​ព្រះ‌អម្ចាស់ គឺ​ពាក្យ​ទាំង​ប៉ុន្មាន​ដែល​ខ្ញុំ​បង្គាប់​អ្នក​ឲ្យ​និយាយ​ទៅ​កាន់​គេ។ បន្ថយពាក្យមួយឃ្លា៖</w:t>
      </w:r>
    </w:p>
    <w:p/>
    <w:p>
      <w:r xmlns:w="http://schemas.openxmlformats.org/wordprocessingml/2006/main">
        <w:t xml:space="preserve">ព្រះអម្ចាស់​បង្គាប់​លោក​យេរេមា​អោយ​មាន​ព្រះបន្ទូល​ទៅ​កាន់​ក្រុង​ទាំង​ប៉ុន្មាន​ក្នុង​ស្រុក​យូដា ដែល​មក​ថ្វាយបង្គំ​ក្នុង​ព្រះដំណាក់​របស់​ព្រះអម្ចាស់ ហើយ​កុំ​អោយ​ថយ​ចុះ​នូវ​ពាក្យ​ដែល​បាន​ប្រទាន​មក​គាត់។</w:t>
      </w:r>
    </w:p>
    <w:p/>
    <w:p>
      <w:r xmlns:w="http://schemas.openxmlformats.org/wordprocessingml/2006/main">
        <w:t xml:space="preserve">1. ព្រះបន្ទូលរបស់ព្រះមិនគួរត្រូវបានកាត់បន្ថយឡើយ។</w:t>
      </w:r>
    </w:p>
    <w:p/>
    <w:p>
      <w:r xmlns:w="http://schemas.openxmlformats.org/wordprocessingml/2006/main">
        <w:t xml:space="preserve">2. សារៈសំខាន់នៃការគោរពប្រតិបត្តិចំពោះព្រះ</w:t>
      </w:r>
    </w:p>
    <w:p/>
    <w:p>
      <w:r xmlns:w="http://schemas.openxmlformats.org/wordprocessingml/2006/main">
        <w:t xml:space="preserve">1. ចោទិយកថា 4:2 - កុំបន្ថែមពាក្យដែលខ្ញុំបង្គាប់អ្នក ឬដកខ្លួនចេញពីវា ដើម្បីឲ្យអ្នកកាន់តាមបទបញ្ជារបស់ព្រះអម្ចាស់ ជាព្រះរបស់អ្នក ដែលខ្ញុំបង្គាប់អ្នក។</w:t>
      </w:r>
    </w:p>
    <w:p/>
    <w:p>
      <w:r xmlns:w="http://schemas.openxmlformats.org/wordprocessingml/2006/main">
        <w:t xml:space="preserve">២.សុភាសិត ៣០:៥-៦ - គ្រប់ព្រះបន្ទូលរបស់ព្រះគឺបរិសុទ្ធ។ ទ្រង់​ជា​ខែល​ដល់​អស់​អ្នក​ដែល​ទុក​ចិត្ត​លើ​ទ្រង់។ កុំ​បន្ថែម​ពាក្យ​របស់​ទ្រង់ ក្រែង​ទ្រង់​បន្ទោស​អ្នក ហើយ​ត្រូវ​រក​អ្នក​កុហក។</w:t>
      </w:r>
    </w:p>
    <w:p/>
    <w:p>
      <w:r xmlns:w="http://schemas.openxmlformats.org/wordprocessingml/2006/main">
        <w:t xml:space="preserve">យេរេមា 26:3 បើ​ដូច្នោះ​មែន គេ​នឹង​ស្តាប់ ហើយ​បង្វែរ​មនុស្ស​គ្រប់​រូប​ចេញ​ពី​ផ្លូវ​អាក្រក់​របស់​ខ្លួន ដើម្បី​ឲ្យ​ខ្ញុំ​ប្រែ​ចិត្ត​ពី​អំពើ​អាក្រក់ ដែល​ខ្ញុំ​មាន​បំណង​ប្រព្រឹត្ត​ចំពោះ​គេ ដោយ​ព្រោះ​អំពើ​អាក្រក់​របស់​គេ។</w:t>
      </w:r>
    </w:p>
    <w:p/>
    <w:p>
      <w:r xmlns:w="http://schemas.openxmlformats.org/wordprocessingml/2006/main">
        <w:t xml:space="preserve">ព្រះ​លើក​ទឹក​ចិត្ត​ប្រជាជន​យូដា​ឲ្យ​ងាក​ចេញ​ពី​អំពើ​បាប​របស់​ខ្លួន ហើយ​សន្យា​ថា​នឹង​មាន​ចិត្ត​មេត្តា​ករុណា​ប្រសិន​បើ​ពួក​គេ​ប្រព្រឹត្ត។</w:t>
      </w:r>
    </w:p>
    <w:p/>
    <w:p>
      <w:r xmlns:w="http://schemas.openxmlformats.org/wordprocessingml/2006/main">
        <w:t xml:space="preserve">1. សេចក្តីមេត្តាករុណារបស់ព្រះ: ការប្រែពីអំពើបាបនិងការទទួលបានសេចក្តីមេត្តាករុណារបស់ព្រះ</w:t>
      </w:r>
    </w:p>
    <w:p/>
    <w:p>
      <w:r xmlns:w="http://schemas.openxmlformats.org/wordprocessingml/2006/main">
        <w:t xml:space="preserve">2. អំណាចនៃការប្រែចិត្ត៖ ផ្លាស់ប្តូរជីវិតរបស់យើងតាមរយៈការងាកចេញពីអំពើបាប</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ហើយ​ចំពោះ​ព្រះ​នៃ​យើង​ខ្ញុំ​វិញ ដ្បិត​គាត់​នឹង​អត់​ទោស​ជា​បរិបូរ។</w:t>
      </w:r>
    </w:p>
    <w:p/>
    <w:p>
      <w:r xmlns:w="http://schemas.openxmlformats.org/wordprocessingml/2006/main">
        <w:t xml:space="preserve">2. អេសេគាល 18:30-31 - ដូច្នេះ យើង​នឹង​វិនិច្ឆ័យ​អ្នក​រាល់​គ្នា​តាម​មាគ៌ា​របស់​ខ្លួន នេះ​ជា​ព្រះបន្ទូល​របស់​ព្រះ​ជា​អម្ចាស់។ ប្រែចិត្ត ហើយបង្វែរខ្លួនចេញពីអំពើរំលងទាំងអស់របស់អ្នក។ ដូច្នេះ អំពើ​ទុច្ចរិត​នឹង​មិន​ត្រូវ​បំផ្លាញ​អ្នក​ឡើយ។ ចូរ​បោះ​បង់​ចោល​អំពើ​រំលង​ទាំង​ប៉ុន្មាន​ដែល​អ្នក​រាល់​គ្នា​បាន​ប្រព្រឹត្ត។ ហើយ​ធ្វើ​ឲ្យ​អ្នក​មាន​ចិត្ត​ថ្មី និង​មាន​វិញ្ញាណ​ថ្មី​ចុះ ឱ​វង្ស​អ៊ីស្រា‌អែល​អើយ ហេតុ​អ្វី​បាន​ជា​អ្នក​រាល់​គ្នា​ស្លាប់?</w:t>
      </w:r>
    </w:p>
    <w:p/>
    <w:p>
      <w:r xmlns:w="http://schemas.openxmlformats.org/wordprocessingml/2006/main">
        <w:t xml:space="preserve">យេរេមា 26:4 អ្នក​ត្រូវ​ប្រាប់​គេ​ថា ព្រះ‌អម្ចាស់​មាន​ព្រះ‌បន្ទូល​ដូច្នេះ។ ប្រសិន​បើ​អ្នក​រាល់​គ្នា​មិន​ព្រម​ស្តាប់​តាម​ខ្ញុំ​ទេ ចូរ​ប្រព្រឹត្ត​តាម​ក្រឹត្យ‌វិន័យ​របស់​យើង ដែល​យើង​បាន​ដាក់​នៅ​ចំពោះ​មុខ​អ្នក​រាល់​គ្នា។</w:t>
      </w:r>
    </w:p>
    <w:p/>
    <w:p>
      <w:r xmlns:w="http://schemas.openxmlformats.org/wordprocessingml/2006/main">
        <w:t xml:space="preserve">ព្រះ​បញ្ជា​រាស្ដ្រ​ទ្រង់​ឲ្យ​គោរព​តាម​ច្បាប់​របស់​ទ្រង់។</w:t>
      </w:r>
    </w:p>
    <w:p/>
    <w:p>
      <w:r xmlns:w="http://schemas.openxmlformats.org/wordprocessingml/2006/main">
        <w:t xml:space="preserve">1. ការស្តាប់បង្គាប់គឺប្រសើរជាងការលះបង់៖ ការសិក្សាអំពីយេរេមា ២៦:៤</w:t>
      </w:r>
    </w:p>
    <w:p/>
    <w:p>
      <w:r xmlns:w="http://schemas.openxmlformats.org/wordprocessingml/2006/main">
        <w:t xml:space="preserve">2. ព្រះអម្ចាស់បញ្ជាឱ្យស្តាប់បង្គាប់: ការសិក្សាអំពីយេរេមា 26:4</w:t>
      </w:r>
    </w:p>
    <w:p/>
    <w:p>
      <w:r xmlns:w="http://schemas.openxmlformats.org/wordprocessingml/2006/main">
        <w:t xml:space="preserve">1. សាំយូអែល 15:22-23 - សាំយូអែល​មាន​ប្រសាសន៍​ថា តើ​ព្រះ​យេហូវ៉ា​មាន​ព្រះទ័យ​រីករាយ​ជា​ខ្លាំង​ចំពោះ​តង្វាយ​ដុត និង​យញ្ញបូជា ដូច​ជា​ការ​ស្តាប់​បង្គាប់​ព្រះ​យេហូវ៉ា​ឬ? មើល ចុះ ការ​ស្តាប់​បង្គាប់ ប្រសើរ​ជាង​យញ្ញបូជា ហើយ​ស្តាប់​តាម​ជាង​ខ្លាញ់​ចៀម។</w:t>
      </w:r>
    </w:p>
    <w:p/>
    <w:p>
      <w:r xmlns:w="http://schemas.openxmlformats.org/wordprocessingml/2006/main">
        <w:t xml:space="preserve">កិច្ចការ 5:29 ពេត្រុស និង​សាវ័ក​ឯ​ទៀត​បាន​ឆ្លើយ​ថា៖ «យើង​គួរ​តែ​ស្តាប់​បង្គាប់​ព្រះ ជាជាង​មនុស្ស។</w:t>
      </w:r>
    </w:p>
    <w:p/>
    <w:p>
      <w:r xmlns:w="http://schemas.openxmlformats.org/wordprocessingml/2006/main">
        <w:t xml:space="preserve">យេរេមា 26:5 ដើម្បី​ស្ដាប់​ពាក្យ​របស់​ព្យាការី​ជា​អ្នក​បម្រើ​របស់​យើង ដែល​យើង​បាន​ចាត់​ឲ្យ​មក​រក​អ្នក ទាំង​ក្រោក​ពី​ព្រលឹម ហើយ​ចាត់​គេ​ឲ្យ​មក ប៉ុន្តែ​អ្នក​រាល់​គ្នា​មិន​បាន​ស្តាប់​ទេ។</w:t>
      </w:r>
    </w:p>
    <w:p/>
    <w:p>
      <w:r xmlns:w="http://schemas.openxmlformats.org/wordprocessingml/2006/main">
        <w:t xml:space="preserve">ប្រជាជន​យូដា​មិន​បាន​ស្តាប់​តាម​ព្យាការី​របស់​ព្រះជាម្ចាស់ ដែល​ព្រះអង្គ​បាន​ចាត់​អោយ​មក​ទាំង​ព្រឹក​ព្រលឹម និង​ពេល​ផ្សេង​ទៀត​ឡើយ។</w:t>
      </w:r>
    </w:p>
    <w:p/>
    <w:p>
      <w:r xmlns:w="http://schemas.openxmlformats.org/wordprocessingml/2006/main">
        <w:t xml:space="preserve">1. ហោរារបស់ព្រះត្រូវយកចិត្តទុកដាក់</w:t>
      </w:r>
    </w:p>
    <w:p/>
    <w:p>
      <w:r xmlns:w="http://schemas.openxmlformats.org/wordprocessingml/2006/main">
        <w:t xml:space="preserve">2. ការធ្វើតាមការព្រមានរបស់ព្រះនាំមកនូវការការពារ និងពរជ័យ</w:t>
      </w:r>
    </w:p>
    <w:p/>
    <w:p>
      <w:r xmlns:w="http://schemas.openxmlformats.org/wordprocessingml/2006/main">
        <w:t xml:space="preserve">1. យេរេមា 7:23 - ប៉ុន្តែ​នេះ​ជា​អ្វី​ដែល​យើង​បាន​បង្គាប់​ពួក​គេ​ថា ចូរ​ស្តាប់​តាម​សំឡេង​របស់​យើង នោះ​យើង​នឹង​ធ្វើ​ជា​ព្រះ​របស់​អ្នក ហើយ​អ្នក​រាល់​គ្នា​នឹង​ធ្វើ​ជា​ប្រជារាស្ត្រ​របស់​យើង ហើយ​ដើរ​តាម​គ្រប់​ទាំង​ផ្លូវ​ដែល​យើង​បង្គាប់​អ្នក​ដើម្បី​ឲ្យ​បាន​សុខ ជាមួយ​អ្នក។ "</w:t>
      </w:r>
    </w:p>
    <w:p/>
    <w:p>
      <w:r xmlns:w="http://schemas.openxmlformats.org/wordprocessingml/2006/main">
        <w:t xml:space="preserve">2. ចោទិយកថា 11:26-28 - «មើល ថ្ងៃនេះ ខ្ញុំបានដាក់ពរ និងបណ្តាសានៅចំពោះមុខអ្នក៖ ពរ បើអ្នកគោរពតាមបញ្ញត្តិនៃព្រះអម្ចាស់ ជាព្រះរបស់អ្នក ដែលខ្ញុំបង្គាប់អ្នកនៅថ្ងៃនេះ ហើយបណ្តាសា អ្នក​រាល់​គ្នា​នឹង​មិន​គោរព​តាម​បញ្ញត្តិ​នៃ​ព្រះ‌អម្ចាស់ ជា​ព្រះ​របស់​អ្នក​ទេ គឺ​បែរ​ចេញ​ពី​ផ្លូវ​ដែល​ខ្ញុំ​បង្គាប់​អ្នក​នៅ​ថ្ងៃ​នេះ ដើម្បី​ដើរ​តាម​ព្រះ​ដទៃ​ទៀត ដែល​អ្នក​មិន​បាន​ស្គាល់។</w:t>
      </w:r>
    </w:p>
    <w:p/>
    <w:p>
      <w:r xmlns:w="http://schemas.openxmlformats.org/wordprocessingml/2006/main">
        <w:t xml:space="preserve">យេរេមា 26:6 ដូច្នេះ យើង​នឹង​ធ្វើ​ផ្ទះ​នេះ​ឲ្យ​ដូច​ស៊ីឡូ ហើយ​នឹង​ធ្វើ​ឲ្យ​ទីក្រុង​នេះ​ក្លាយ​ទៅ​ជា​បណ្តាសា​ដល់​អស់​ទាំង​សាសន៍​នៅ​លើ​ផែនដី។</w:t>
      </w:r>
    </w:p>
    <w:p/>
    <w:p>
      <w:r xmlns:w="http://schemas.openxmlformats.org/wordprocessingml/2006/main">
        <w:t xml:space="preserve">ព្រះ‌អម្ចាស់​នឹង​ធ្វើ​ព្រះ‌វិហារ​នៅ​ក្រុង​យេរូ‌សាឡឹម ដូច​ជា​ប្រាសាទ​ស៊ីឡូ ដែល​បាក់​បែក ហើយ​បង្វែរ​ក្រុង​នេះ​ទៅ​ជា​បណ្តាសា​ដល់​ប្រជាជាតិ​ទាំង​អស់។</w:t>
      </w:r>
    </w:p>
    <w:p/>
    <w:p>
      <w:r xmlns:w="http://schemas.openxmlformats.org/wordprocessingml/2006/main">
        <w:t xml:space="preserve">1. ផលវិបាកនៃការមិនស្តាប់បង្គាប់៖ ការរៀនពីជោគវាសនារបស់ស៊ីឡូ</w:t>
      </w:r>
    </w:p>
    <w:p/>
    <w:p>
      <w:r xmlns:w="http://schemas.openxmlformats.org/wordprocessingml/2006/main">
        <w:t xml:space="preserve">2. ឥទ្ធិពលនៃសកម្មភាពរបស់ប្រទេសមួយមកលើប្រជាជនរបស់ព្រះ</w:t>
      </w:r>
    </w:p>
    <w:p/>
    <w:p>
      <w:r xmlns:w="http://schemas.openxmlformats.org/wordprocessingml/2006/main">
        <w:t xml:space="preserve">1. លោកុប្បត្តិ 49:10 - ដំបង​មិន​ត្រូវ​ចាក​ចេញ​ពី​ស្រុក​យូដា ឬ​អ្នក​បង្កើត​ច្បាប់​ពី​ជើង​លោក​ឡើយ ដរាប​ណា​ស៊ីឡូ​មក​ដល់។ ហើយ​ការ​ប្រមូល​ផ្ដុំ​ប្រជាជន​នឹង​ទៅ​គាត់។</w:t>
      </w:r>
    </w:p>
    <w:p/>
    <w:p>
      <w:r xmlns:w="http://schemas.openxmlformats.org/wordprocessingml/2006/main">
        <w:t xml:space="preserve">2. ទំនុកតម្កើង 78:60-64 - ដូច្នេះ ទ្រង់បានបោះបង់ចោលព្រះពន្លារបស់ស៊ីឡូ ដែលជាត្រសាលដែលទ្រង់ដាក់នៅក្នុងចំណោមមនុស្ស។ ហើយ​បាន​ប្រគល់​កម្លាំង​របស់​គាត់​ទៅ​ជា​ឈ្លើយ ហើយ​សិរីរុងរឿង​របស់​គាត់​នៅ​ក្នុង​កណ្ដាប់​ដៃ​របស់​ខ្មាំង​សត្រូវ។ គាត់បានប្រគល់ប្រជាជនរបស់គាត់ទៅដាវ។ ហើយខឹងនឹងមរតករបស់គាត់។ ភ្លើងបានឆាបឆេះយុវជនរបស់ពួកគេ; ហើយ​ស្រី​ក្រមុំ​របស់​គេ​មិន​ត្រូវ​បាន​គេ​ឲ្យ​ទៅ​រៀប​ការ​ទេ។ បូជាចារ្យ​របស់​ពួកគេ​បាន​ដួល​ដោយ​ដាវ។ ហើយ​ស្ត្រី​មេម៉ាយ​ក៏​មិន​យំ​សោក​អ្វី​ដែរ។</w:t>
      </w:r>
    </w:p>
    <w:p/>
    <w:p>
      <w:r xmlns:w="http://schemas.openxmlformats.org/wordprocessingml/2006/main">
        <w:t xml:space="preserve">យេរេមា 26:7 ដូច្នេះ ពួក​បូជា‌ចារ្យ និង​ព្យាការី និង​ប្រជាជន​ទាំង​អស់​បាន​ឮ​លោក​យេរេមា​មាន​ប្រសាសន៍​ដូច្នេះ នៅ​ក្នុង​ព្រះ‌ដំណាក់​របស់​ព្រះ‌អម្ចាស់។</w:t>
      </w:r>
    </w:p>
    <w:p/>
    <w:p>
      <w:r xmlns:w="http://schemas.openxmlformats.org/wordprocessingml/2006/main">
        <w:t xml:space="preserve">លោក​យេរេមា​បាន​និយាយ​នៅ​ក្នុង​ព្រះដំណាក់​របស់​ព្រះអម្ចាស់ ហើយ​បាន​ឮ​ដោយ​ពួក​បូជាចារ្យ ហោរា និង​ប្រជាជន។</w:t>
      </w:r>
    </w:p>
    <w:p/>
    <w:p>
      <w:r xmlns:w="http://schemas.openxmlformats.org/wordprocessingml/2006/main">
        <w:t xml:space="preserve">1. អំណាចនៃសំឡេងតែមួយ៖ មើលសំឡេងរបស់យេរេមានៅក្នុងដំណាក់របស់ព្រះអម្ចាស់</w:t>
      </w:r>
    </w:p>
    <w:p/>
    <w:p>
      <w:r xmlns:w="http://schemas.openxmlformats.org/wordprocessingml/2006/main">
        <w:t xml:space="preserve">2. សារៈសំខាន់នៃការស្តាប់ព្រះបន្ទូលរបស់ព្រះ៖ សាររបស់យេរេមានៅក្នុងដំណាក់របស់ព្រះអម្ចាស់</w:t>
      </w:r>
    </w:p>
    <w:p/>
    <w:p>
      <w:r xmlns:w="http://schemas.openxmlformats.org/wordprocessingml/2006/main">
        <w:t xml:space="preserve">1. អេសាយ 55:11 - ដូច្នេះ ពាក្យរបស់ខ្ញុំនឹងចេញពីមាត់របស់ខ្ញុំ។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2. ទំនុកតម្កើង 119:105 - ព្រះបន្ទូលទ្រង់ជាចង្កៀងដល់ជើងទូលបង្គំ ហើយជាពន្លឺបំភ្លឺផ្លូវទូលបង្គំ។</w:t>
      </w:r>
    </w:p>
    <w:p/>
    <w:p>
      <w:r xmlns:w="http://schemas.openxmlformats.org/wordprocessingml/2006/main">
        <w:t xml:space="preserve">យេរេមា 26:8 ឥឡូវ​នេះ ហេតុការណ៍​បាន​កើត​ឡើង​ថា នៅ​ពេល​ដែល​យេរេមា​បាន​បញ្ចប់​ការ​និយាយ​ទាំង​ប៉ុន្មាន​ដែល​ព្រះ‌អម្ចាស់​បាន​បង្គាប់​គាត់​ឲ្យ​និយាយ​ទៅ​កាន់​ប្រជាជន​ទាំង​អស់ នោះ​ពួក​បូជា‌ចារ្យ និង​ព្យាការី និង​ប្រជាជន​ទាំង​អស់​ក៏​ចាប់​គាត់​ដោយ​ពោល​ថា៖ «អ្នក​ប្រាកដ​ជា​ប្រាកដ​ជា​មិន​ខាន»។ ស្លាប់។</w:t>
      </w:r>
    </w:p>
    <w:p/>
    <w:p>
      <w:r xmlns:w="http://schemas.openxmlformats.org/wordprocessingml/2006/main">
        <w:t xml:space="preserve">ប្រជាជន​បាន​ចាប់​លោក​យេរេមា ហើយ​គំរាម​សម្លាប់​លោក បន្ទាប់​ពី​លោក​បាន​និយាយ​ពាក្យ​របស់​ព្រះអម្ចាស់​ដល់​ពួក​គេ​ចប់។</w:t>
      </w:r>
    </w:p>
    <w:p/>
    <w:p>
      <w:r xmlns:w="http://schemas.openxmlformats.org/wordprocessingml/2006/main">
        <w:t xml:space="preserve">1. យើងត្រូវតែមានឆន្ទៈក្នុងការស្តាប់ព្រះបន្ទូលរបស់ព្រះជានិច្ច ទោះបីនៅពេលដែលវាពិបាក ឬពិបាកក៏ដោយ។</w:t>
      </w:r>
    </w:p>
    <w:p/>
    <w:p>
      <w:r xmlns:w="http://schemas.openxmlformats.org/wordprocessingml/2006/main">
        <w:t xml:space="preserve">2. ព្រះបន្ទូលរបស់ព្រះគឺធំជាងការគំរាមកំហែងនៃគ្រោះថ្នាក់ឬគ្រោះថ្នាក់ណាមួយ។</w:t>
      </w:r>
    </w:p>
    <w:p/>
    <w:p>
      <w:r xmlns:w="http://schemas.openxmlformats.org/wordprocessingml/2006/main">
        <w:t xml:space="preserve">1. រ៉ូម 10:17 - ដូច្នេះ សេចក្តី​ជំនឿ​កើត​ឡើង​ដោយ​ការ​ស្តាប់​ឮ ហើយ​ដោយ​សារ​ព្រះបន្ទូល​នៃ​ព្រះ។</w:t>
      </w:r>
    </w:p>
    <w:p/>
    <w:p>
      <w:r xmlns:w="http://schemas.openxmlformats.org/wordprocessingml/2006/main">
        <w:t xml:space="preserve">2. កូរិនថូស 15:3-4 - ដ្បិត​ខ្ញុំ​បាន​ប្រគល់​ដល់​អ្នក​រាល់​គ្នា​ជា​មុន​នូវ​អ្វី​ទាំង​អស់​ដែល​ខ្ញុំ​បាន​ទទួល​ផង​ដែរ គឺ​របៀប​ដែល​ព្រះ​គ្រីស្ទ​បាន​សុគត​សម្រាប់​អំពើ​បាប​របស់​យើង​តាម​បទ​គម្ពីរ។ ហើយ​គេ​បញ្ចុះ​សព​គាត់ ហើយ​បាន​រស់​ឡើង​វិញ​នៅ​ថ្ងៃ​ទី​បី តាម​គម្ពីរ</w:t>
      </w:r>
    </w:p>
    <w:p/>
    <w:p>
      <w:r xmlns:w="http://schemas.openxmlformats.org/wordprocessingml/2006/main">
        <w:t xml:space="preserve">យេរេមា 26:9 ហេតុ​អ្វី​បាន​ជា​អ្នក​ទាយ​ក្នុង​ព្រះ‌នាម​ព្រះ‌អម្ចាស់ ដោយ​ពោល​ថា ដំណាក់​នេះ​នឹង​បាន​ដូច​ស៊ីឡូ ហើយ​ក្រុង​នេះ​នឹង​ក្លាយ​ទៅ​ជា​ទី​ស្ងាត់​ជ្រងំ គ្មាន​អ្នក​រស់​នៅ? ប្រជាជន​ទាំង​មូល​បាន​ប្រមូល​ផ្តុំ​គ្នា​ប្រឆាំង​នឹង​លោក​យេរេមា​នៅ​ក្នុង​ព្រះដំណាក់​របស់​ព្រះអម្ចាស់។</w:t>
      </w:r>
    </w:p>
    <w:p/>
    <w:p>
      <w:r xmlns:w="http://schemas.openxmlformats.org/wordprocessingml/2006/main">
        <w:t xml:space="preserve">យេរេមា​ជំរុញ​ប្រជាជន​ក្រុង​យេរូសាឡិម​ឲ្យ​ប្រែចិត្ត ហើយ​ត្រឡប់​ទៅ​រក​មាគ៌ា​របស់​ព្រះ​វិញ។</w:t>
      </w:r>
    </w:p>
    <w:p/>
    <w:p>
      <w:r xmlns:w="http://schemas.openxmlformats.org/wordprocessingml/2006/main">
        <w:t xml:space="preserve">១៖ ព្រះ​ត្រាស់​ហៅ​យើង​ឲ្យ​ត្រឡប់​ទៅ​កាន់​ទ្រង់​វិញ ហើយ​រស់​នៅ​ដោយ​សុចរិត។</w:t>
      </w:r>
    </w:p>
    <w:p/>
    <w:p>
      <w:r xmlns:w="http://schemas.openxmlformats.org/wordprocessingml/2006/main">
        <w:t xml:space="preserve">២៖ យើង​ត្រូវ​តែ​ដាក់​សេចក្តី​ជំនឿ​របស់​យើង​ទៅ​លើ​ព្រះ ហើយ​ទុក​ចិត្ត​លើ​ផែនការ​របស់​ទ្រង់​ជានិច្ច។</w:t>
      </w:r>
    </w:p>
    <w:p/>
    <w:p>
      <w:r xmlns:w="http://schemas.openxmlformats.org/wordprocessingml/2006/main">
        <w:t xml:space="preserve">1: ចោទិយកថា 10:12-13 - «ហើយ​ឥឡូវ​នេះ អ៊ីស្រា‌អែល​តើ​ព្រះ‌អម្ចាស់ ជា​ព្រះ​របស់​អ្នក​តម្រូវ​អ្វី​ពី​អ្នក ប៉ុន្តែ​ត្រូវ​កោត​ខ្លាច​ដល់​ព្រះ‌អម្ចាស់ ជា​ព្រះ​របស់​អ្នក ឲ្យ​ដើរ​តាម​គ្រប់​ទាំង​ផ្លូវ​របស់​ទ្រង់ ស្រឡាញ់​ទ្រង់ បម្រើ​ព្រះ‌អម្ចាស់ ជា​ព្រះ​របស់​អ្នក ដោយអស់ពីដួងចិត្ត និងអស់ពីព្រលឹង»។</w:t>
      </w:r>
    </w:p>
    <w:p/>
    <w:p>
      <w:r xmlns:w="http://schemas.openxmlformats.org/wordprocessingml/2006/main">
        <w:t xml:space="preserve">២៖ សុភាសិត ៣:៥-៦ - «ចូរ​ទុក​ចិត្ត​ដល់​ព្រះ​យេហូវ៉ា​ឲ្យ​អស់​ពី​ចិត្ត ហើយ​កុំ​ពឹង​លើ​ការ​យល់​ដឹង​របស់​ខ្លួន​ឯង​ឡើយ ចូរ​ទទួល​ស្គាល់​ទ្រង់​តាម​គ្រប់​ផ្លូវ​ទាំង​អស់ នោះ​ទ្រង់​នឹង​ដឹកនាំ​ផ្លូវ​របស់​អ្នក»។</w:t>
      </w:r>
    </w:p>
    <w:p/>
    <w:p>
      <w:r xmlns:w="http://schemas.openxmlformats.org/wordprocessingml/2006/main">
        <w:t xml:space="preserve">យេរេមា 26:10 កាល​ពួក​ចៅហ្វាយ​ស្រុក​យូដា​បាន​ឮ​ដូច្នេះ គេ​ក៏​ឡើង​ពី​ព្រះ‌ដំណាក់​ទៅ​ព្រះ‌ដំណាក់​របស់​ព្រះ‌អម្ចាស់ ហើយ​អង្គុយ​នៅ​មាត់​ទ្វារ​ថ្មី​នៃ​ព្រះ‌ដំណាក់​របស់​ព្រះ‌អម្ចាស់។</w:t>
      </w:r>
    </w:p>
    <w:p/>
    <w:p>
      <w:r xmlns:w="http://schemas.openxmlformats.org/wordprocessingml/2006/main">
        <w:t xml:space="preserve">ចៅហ្វាយ​ស្រុក​យូដា​បាន​ឮ​ដំណឹង​នេះ ក៏​ទៅ​ឯ​ព្រះ‌ដំណាក់​របស់​ព្រះ‌អម្ចាស់ ហើយ​អង្គុយ​នៅ​មាត់​ទ្វារ​ថ្មី។</w:t>
      </w:r>
    </w:p>
    <w:p/>
    <w:p>
      <w:r xmlns:w="http://schemas.openxmlformats.org/wordprocessingml/2006/main">
        <w:t xml:space="preserve">1. សារៈសំខាន់នៃការគោរពប្រតិបត្តិចំពោះព្រះអម្ចាស់</w:t>
      </w:r>
    </w:p>
    <w:p/>
    <w:p>
      <w:r xmlns:w="http://schemas.openxmlformats.org/wordprocessingml/2006/main">
        <w:t xml:space="preserve">2. ការស្វែងរកការណែនាំពីព្រះនៅក្នុងគ្រាមិនច្បាស់លាស់</w:t>
      </w:r>
    </w:p>
    <w:p/>
    <w:p>
      <w:r xmlns:w="http://schemas.openxmlformats.org/wordprocessingml/2006/main">
        <w:t xml:space="preserve">1. ចោទិយកថា 10:12-13 - «ឥឡូវ​នេះ អ៊ីស្រា‌អែល​អើយ តើ​ព្រះ‌អម្ចាស់ ជា​ព្រះ​របស់​អ្នក​តម្រូវ​អ្វី​ពី​អ្នក ប៉ុន្តែ​ត្រូវ​កោត​ខ្លាច​ដល់​ព្រះ‌អម្ចាស់ ជា​ព្រះ​របស់​អ្នក ឲ្យ​ដើរ​តាម​គ្រប់​ទាំង​ផ្លូវ​របស់​ទ្រង់ ហើយ​ស្រឡាញ់​ទ្រង់ ដើម្បី​បម្រើ​ព្រះ‌អម្ចាស់ ជា​ព្រះ​របស់​អ្នក ដោយអស់ពីចិត្ត និងអស់ពីព្រលឹង ហើយដើម្បីរក្សាព្រះបញ្ញត្តិនៃព្រះអម្ចាស់ និងច្បាប់របស់ទ្រង់ ដែលខ្ញុំបង្គាប់អ្នកនៅថ្ងៃនេះ ដើម្បីប្រយោជន៍របស់អ្នក?</w:t>
      </w:r>
    </w:p>
    <w:p/>
    <w:p>
      <w:r xmlns:w="http://schemas.openxmlformats.org/wordprocessingml/2006/main">
        <w:t xml:space="preserve">2. ទំនុកតម្កើង 27:4 - រឿង​មួយ​ដែល​ខ្ញុំ​ប្រាថ្នា​ពី​ព្រះ‌អម្ចាស់ គឺ​ខ្ញុំ​នឹង​ស្វែង​រក គឺ​ដើម្បី​ឲ្យ​ខ្ញុំ​បាន​ស្នាក់​នៅ​ក្នុង​ព្រះ‌ដំណាក់​របស់​ព្រះ‌អម្ចាស់​អស់​មួយ​ជីវិត ដើម្បី​មើល​ឃើញ​ព្រះ‌ភ័ក្ត្រ​ព្រះ‌អម្ចាស់ ហើយ​ទូល​សួរ​ព្រះ‌អង្គ។ ប្រាសាទរបស់គាត់។</w:t>
      </w:r>
    </w:p>
    <w:p/>
    <w:p>
      <w:r xmlns:w="http://schemas.openxmlformats.org/wordprocessingml/2006/main">
        <w:t xml:space="preserve">យេរេមា 26:11 បន្ទាប់​មក លោក​បូជាចារ្យ និង​ពួក​ព្យាការី​មាន​ប្រសាសន៍​ទៅ​កាន់​ចៅហ្វាយ​នាយ និង​ប្រជាជន​ទាំង​អស់​ថា៖ «អ្នក​នេះ​សម​នឹង​ស្លាប់។ ដ្បិត​ទ្រង់​បាន​ទាយ​ទាស់​នឹង​ក្រុង​នេះ ដូច​អ្នក​រាល់​គ្នា​បាន​ឮ​ដោយ​ត្រចៀក។</w:t>
      </w:r>
    </w:p>
    <w:p/>
    <w:p>
      <w:r xmlns:w="http://schemas.openxmlformats.org/wordprocessingml/2006/main">
        <w:t xml:space="preserve">វគ្គ​នេះ​និយាយ​អំពី​ពួក​បូជាចារ្យ និង​ហោរា​ដែល​និយាយ​ទៅ​កាន់​ប្រជាជន​អំពី​ការ​ដាក់​ទណ្ឌកម្ម​របស់​បុរស​ដែល​បាន​ទាយ​ទាស់​នឹង​ទីក្រុង។</w:t>
      </w:r>
    </w:p>
    <w:p/>
    <w:p>
      <w:r xmlns:w="http://schemas.openxmlformats.org/wordprocessingml/2006/main">
        <w:t xml:space="preserve">1. គ្រោះថ្នាក់នៃការមិនស្តាប់បង្គាប់ព្រះ</w:t>
      </w:r>
    </w:p>
    <w:p/>
    <w:p>
      <w:r xmlns:w="http://schemas.openxmlformats.org/wordprocessingml/2006/main">
        <w:t xml:space="preserve">2. សារៈសំខាន់នៃការគោរពប្រតិបត្តិចំពោះព្រះបន្ទូលរបស់ព្រះ</w:t>
      </w:r>
    </w:p>
    <w:p/>
    <w:p>
      <w:r xmlns:w="http://schemas.openxmlformats.org/wordprocessingml/2006/main">
        <w:t xml:space="preserve">1. កិច្ចការ 5:29 ពេត្រុស និង​សាវ័ក​ឯ​ទៀត​បាន​ឆ្លើយ​ថា៖ «យើង​គួរ​តែ​ស្តាប់​បង្គាប់​ព្រះ ជា​ជាង​មនុស្ស។</w:t>
      </w:r>
    </w:p>
    <w:p/>
    <w:p>
      <w:r xmlns:w="http://schemas.openxmlformats.org/wordprocessingml/2006/main">
        <w:t xml:space="preserve">២. រ៉ូម ១៣:១-២ - សូមឲ្យព្រលឹងទាំងអស់ចុះចូលនឹងអំណាចដ៏ខ្ពង់ខ្ពស់។ ដ្បិត​គ្មាន​អំណាច​អ្វី​ក្រៅ​ពី​ព្រះ​ឡើយ អំណាច​ដែល​ត្រូវ​បាន​តែងតាំង​ឡើង​ពី​ព្រះ។ ដូច្នេះ អ្នក​ណា​ដែល​ប្រឆាំង​នឹង​អំណាច អ្នក​នោះ​ប្រឆាំង​នឹង​បទបញ្ញត្តិ​របស់​ព្រះ។</w:t>
      </w:r>
    </w:p>
    <w:p/>
    <w:p>
      <w:r xmlns:w="http://schemas.openxmlformats.org/wordprocessingml/2006/main">
        <w:t xml:space="preserve">យេរេមា 26:12 បន្ទាប់​មក លោក​យេរេមា​មាន​ប្រសាសន៍​ទៅ​កាន់​មេ​ដឹក​នាំ និង​ប្រជាជន​ទាំង​អស់​ថា៖ «ព្រះ‌អម្ចាស់​បាន​ចាត់​ខ្ញុំ​ឲ្យ​មក​ថ្លែង​ព្រះបន្ទូល​ប្រឆាំង​នឹង​ផ្ទះ​នេះ និង​ក្រុង​នេះ នូវ​ពាក្យ​ទាំង​ប៉ុន្មាន​ដែល​អ្នក​បាន​ឮ។</w:t>
      </w:r>
    </w:p>
    <w:p/>
    <w:p>
      <w:r xmlns:w="http://schemas.openxmlformats.org/wordprocessingml/2006/main">
        <w:t xml:space="preserve">ព្រះអម្ចាស់​បាន​ចាត់​លោក​យេរេមា​អោយ​ទៅ​ថ្លែង​ព្រះបន្ទូល​ប្រឆាំង​នឹង​ផ្ទះ និង​ទីក្រុង។</w:t>
      </w:r>
    </w:p>
    <w:p/>
    <w:p>
      <w:r xmlns:w="http://schemas.openxmlformats.org/wordprocessingml/2006/main">
        <w:t xml:space="preserve">1. អំណាចនៃព្រះបន្ទូលរបស់ព្រះ</w:t>
      </w:r>
    </w:p>
    <w:p/>
    <w:p>
      <w:r xmlns:w="http://schemas.openxmlformats.org/wordprocessingml/2006/main">
        <w:t xml:space="preserve">2. គោរពតាមទំនាយរបស់ព្រះអម្ចាស់</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សុភាសិត 16:3 - ចូរ​ប្រព្រឹត្ត​អំពើ​របស់​អ្នក​ចំពោះ​ព្រះ‌អម្ចាស់ នោះ​គំនិត​របស់​អ្នក​នឹង​ត្រូវ​បាន​តាំង​ឡើង។</w:t>
      </w:r>
    </w:p>
    <w:p/>
    <w:p>
      <w:r xmlns:w="http://schemas.openxmlformats.org/wordprocessingml/2006/main">
        <w:t xml:space="preserve">យេរេមា 26:13 ដូច្នេះ ឥឡូវ​នេះ ចូរ​កែ​ប្រែ​ផ្លូវ និង​ការ​ប្រព្រឹត្ត​របស់​អ្នក ហើយ​ស្តាប់​តាម​ព្រះ‌បន្ទូល​នៃ​ព្រះ‌អម្ចាស់ ជា​ព្រះ​របស់​អ្នក។ ព្រះអម្ចាស់​នឹង​ប្រែ​ចិត្ត​គាត់​ពី​អំពើ​អាក្រក់​ដែល​ព្រះអង្គ​បាន​ប្រកាស​ប្រឆាំង​នឹង​អ្នក។</w:t>
      </w:r>
    </w:p>
    <w:p/>
    <w:p>
      <w:r xmlns:w="http://schemas.openxmlformats.org/wordprocessingml/2006/main">
        <w:t xml:space="preserve">ព្រះ​ទ្រង់​បញ្ជា​ប្រជាជន​យូដា​ឲ្យ​ផ្លាស់​ប្តូរ​ផ្លូវ​របស់​ខ្លួន ហើយ​ស្តាប់​តាម​សំឡេង​ទ្រង់ ហើយ​ធ្វើ​ដូច្នេះ ទ្រង់​នឹង​អត់​ឱន​ពី​អំពើ​អាក្រក់​ដែល​ទ្រង់​បាន​មាន​បន្ទូល​ទាស់​នឹង​ពួក​គេ។</w:t>
      </w:r>
    </w:p>
    <w:p/>
    <w:p>
      <w:r xmlns:w="http://schemas.openxmlformats.org/wordprocessingml/2006/main">
        <w:t xml:space="preserve">1. ព្រះតែងតែមានឆន្ទៈអភ័យទោស។</w:t>
      </w:r>
    </w:p>
    <w:p/>
    <w:p>
      <w:r xmlns:w="http://schemas.openxmlformats.org/wordprocessingml/2006/main">
        <w:t xml:space="preserve">2. ការប្រែចិត្តនាំទៅរកការផ្សះផ្សា។</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ហើយ​ចំពោះ​ព្រះ​នៃ​យើង​វិញ ត្បិត​គាត់​នឹង​អត់​ទោស​ជា​បរិបូរ។</w:t>
      </w:r>
    </w:p>
    <w:p/>
    <w:p>
      <w:r xmlns:w="http://schemas.openxmlformats.org/wordprocessingml/2006/main">
        <w:t xml:space="preserve">2. លូកា 15:24 - "ដ្បិត​កូន​ខ្ញុំ​នេះ​បាន​ស្លាប់ ហើយ​មាន​ជីវិត​ឡើង​វិញ គាត់​បាន​បាត់​ទៅ ហើយ​ត្រូវ​បាន​រក​ឃើញ ហើយ​ពួក​គេ​ចាប់​ផ្ដើម​សប្បាយ​ចិត្ត"។</w:t>
      </w:r>
    </w:p>
    <w:p/>
    <w:p>
      <w:r xmlns:w="http://schemas.openxmlformats.org/wordprocessingml/2006/main">
        <w:t xml:space="preserve">យេរេមា 26:14 ចំពោះ​ខ្ញុំ មើល​ចុះ ខ្ញុំ​នៅ​ក្នុង​ដៃ​អ្នក ចូរ​ធ្វើ​ជា​មួយ​នឹង​ខ្ញុំ​តាម​ការ​ល្អ ហើយ​បាន​ជួប​អ្នក។</w:t>
      </w:r>
    </w:p>
    <w:p/>
    <w:p>
      <w:r xmlns:w="http://schemas.openxmlformats.org/wordprocessingml/2006/main">
        <w:t xml:space="preserve">ព្រះ​ទ្រង់​ជា​អធិបតេយ្យ ហើយ​អនុញ្ញាត​ឲ្យ​យើង​ធ្វើ​តាម​ដែល​យើង​យល់​ឃើញ​ថា​សម​ក្នុង​ជីវិត។</w:t>
      </w:r>
    </w:p>
    <w:p/>
    <w:p>
      <w:r xmlns:w="http://schemas.openxmlformats.org/wordprocessingml/2006/main">
        <w:t xml:space="preserve">1. ការយល់ដឹងអំពីអធិបតេយ្យភាពរបស់ព្រះ: ដឹងថាពេលណាត្រូវលះបង់ព្រះ</w:t>
      </w:r>
    </w:p>
    <w:p/>
    <w:p>
      <w:r xmlns:w="http://schemas.openxmlformats.org/wordprocessingml/2006/main">
        <w:t xml:space="preserve">2. គ្រប់គ្រងជីវិតរបស់យើងដោយរួបរួមជាមួយនឹងឆន្ទៈរបស់ព្រះ</w:t>
      </w:r>
    </w:p>
    <w:p/>
    <w:p>
      <w:r xmlns:w="http://schemas.openxmlformats.org/wordprocessingml/2006/main">
        <w:t xml:space="preserve">1. រ៉ូម 8:28 - ហើយ​យើង​ដឹង​ថា​អ្វី​ៗ​ទាំង​អស់​ធ្វើ​ការ​ជា​មួយ​គ្នា​ដើម្បី​សេចក្ដី​ល្អ​ចំពោះ​អ្នក​ដែល​ស្រឡាញ់​ព្រះ ដល់​អ្នក​ដែល​ត្រូវ​បាន​ហៅ​តាម​គោល​បំណង​របស់​ទ្រង់។</w:t>
      </w:r>
    </w:p>
    <w:p/>
    <w:p>
      <w:r xmlns:w="http://schemas.openxmlformats.org/wordprocessingml/2006/main">
        <w:t xml:space="preserve">2. ទំនុកតម្កើង 37:23 - ជំហាន​របស់​មនុស្ស​ល្អ​ត្រូវ​បាន​បញ្ជា​ដោយ​ព្រះ​អម្ចាស់ ហើយ​ទ្រង់​ពេញ​ចិត្ត​នឹង​ផ្លូវ​របស់​គាត់។</w:t>
      </w:r>
    </w:p>
    <w:p/>
    <w:p>
      <w:r xmlns:w="http://schemas.openxmlformats.org/wordprocessingml/2006/main">
        <w:t xml:space="preserve">យេរេមា 26:15 ប៉ុន្តែ ចូរ​អ្នក​រាល់​គ្នា​ដឹង​ឲ្យ​បាន​ច្បាស់​ថា បើ​អ្នក​រាល់​គ្នា​សម្លាប់​ខ្ញុំ នោះ​អ្នក​រាល់​គ្នា​នឹង​យក​ឈាម​គ្មាន​ទោស​មក​លើ​ខ្លួន​អ្នក​រាល់​គ្នា និង​មក​លើ​ទីក្រុង​នេះ និង​លើ​អ្នក​រស់​នៅ​ក្នុង​ក្រុង​នេះ ដ្បិត​តាម​ពិត ព្រះ‌អម្ចាស់​បាន​ចាត់​ខ្ញុំ​មក​រក​អ្នក​រាល់​គ្នា។ និយាយពាក្យទាំងអស់នេះនៅក្នុងត្រចៀករបស់អ្នក។</w:t>
      </w:r>
    </w:p>
    <w:p/>
    <w:p>
      <w:r xmlns:w="http://schemas.openxmlformats.org/wordprocessingml/2006/main">
        <w:t xml:space="preserve">ព្រះអម្ចាស់​បាន​ចាត់​លោក​យេរេមា​អោយ​ទៅ​មាន​ព្រះបន្ទូល​ទៅ​កាន់​ប្រជាជន​នៅ​ក្រុង​យេរូសាឡឹម ដោយ​ព្រមាន​ពួកគេ​ថា ប្រសិន​បើ​គេ​សម្លាប់​លោក នោះ​ពួកគេ​នឹង​ប្រព្រឹត្ត​អំពើ​បាប​ដោយ​ឈាម​ឥត​ទោស ហើយ​នាំ​ទោស​មក​លើ​ខ្លួន​គេ និង​ទីក្រុង។</w:t>
      </w:r>
    </w:p>
    <w:p/>
    <w:p>
      <w:r xmlns:w="http://schemas.openxmlformats.org/wordprocessingml/2006/main">
        <w:t xml:space="preserve">1. ព្រះបន្ទូលរបស់ព្រះត្រូវតែគោរព - យេរេមា 26:15</w:t>
      </w:r>
    </w:p>
    <w:p/>
    <w:p>
      <w:r xmlns:w="http://schemas.openxmlformats.org/wordprocessingml/2006/main">
        <w:t xml:space="preserve">2. ផលវិបាកនៃការមិនស្តាប់បង្គាប់ - យេរេមា 26:15</w:t>
      </w:r>
    </w:p>
    <w:p/>
    <w:p>
      <w:r xmlns:w="http://schemas.openxmlformats.org/wordprocessingml/2006/main">
        <w:t xml:space="preserve">១ ម៉ាថាយ ១២:៣៦-៣៧ - «ប៉ុន្តែ ខ្ញុំ​ប្រាប់​អ្នក​រាល់​គ្នា​ថា អ្នក​រាល់​គ្នា​នឹង​ត្រូវ​ប្រាប់​អ្នក​រាល់​គ្នា​នៅ​ថ្ងៃ​ជំនុំជំរះ​ចំពោះ​រាល់​ពាក្យ​ទទេ​ដែល​ពួក​គេ​បាន​និយាយ ដ្បិត​ដោយ​ពាក្យ​របស់​អ្នក អ្នក​នឹង​រួច​ទោស ហើយ​ដោយ​ពាក្យ​សម្ដី​របស់​អ្នក ថ្កោលទោស។</w:t>
      </w:r>
    </w:p>
    <w:p/>
    <w:p>
      <w:r xmlns:w="http://schemas.openxmlformats.org/wordprocessingml/2006/main">
        <w:t xml:space="preserve">២ ហេព្រើរ ១១:៧ - «ដោយ​សេចក្ដី​ជំនឿ​ដែល​ណូអេ​បាន​សង់​ទូក​ធំ​មួយ​ដើម្បី​សង្គ្រោះ​គ្រួសារ​គាត់​ពី​ទឹក​ជំនន់ គាត់​បាន​ស្តាប់​បង្គាប់​ព្រះ ដែល​បាន​ព្រមាន​គាត់​អំពី​រឿង​ដែល​មិន​ធ្លាប់​កើត​ឡើង​ពី​មុន​មក។</w:t>
      </w:r>
    </w:p>
    <w:p/>
    <w:p>
      <w:r xmlns:w="http://schemas.openxmlformats.org/wordprocessingml/2006/main">
        <w:t xml:space="preserve">យេរេមា 26:16 មេ​ដឹក​នាំ និង​ប្រជាជន​ទាំង​អស់​មាន​ប្រសាសន៍​ទៅ​កាន់​បូជា‌ចារ្យ និង​ព្យាការី។ អ្នក​នេះ​មិន​សម​នឹង​ស្លាប់​ទេ ព្រោះ​គាត់​បាន​និយាយ​មក​យើង​ក្នុង​ព្រះនាម​នៃ​ព្រះ‌អម្ចាស់ ជា​ព្រះ​នៃ​យើង។</w:t>
      </w:r>
    </w:p>
    <w:p/>
    <w:p>
      <w:r xmlns:w="http://schemas.openxmlformats.org/wordprocessingml/2006/main">
        <w:t xml:space="preserve">ប្រជាជន​យូដា​បាន​ស្តាប់​តាម​ទំនាយ​របស់​យេរេមា ហើយ​មិន​ព្រម​ដាក់​ទោស​គាត់​ដែល​និយាយ​ក្នុង​ព្រះនាម​ព្រះអម្ចាស់។</w:t>
      </w:r>
    </w:p>
    <w:p/>
    <w:p>
      <w:r xmlns:w="http://schemas.openxmlformats.org/wordprocessingml/2006/main">
        <w:t xml:space="preserve">1. អំណាចនៃការនិយាយនៅក្នុងព្រះនាមនៃព្រះអម្ចាស់</w:t>
      </w:r>
    </w:p>
    <w:p/>
    <w:p>
      <w:r xmlns:w="http://schemas.openxmlformats.org/wordprocessingml/2006/main">
        <w:t xml:space="preserve">2. សារៈសំខាន់នៃការស្តាប់ព្យាការី</w:t>
      </w:r>
    </w:p>
    <w:p/>
    <w:p>
      <w:r xmlns:w="http://schemas.openxmlformats.org/wordprocessingml/2006/main">
        <w:t xml:space="preserve">1. អេសាយ 55:11 ពាក្យរបស់ខ្ញុំនឹងចេញមកពីមាត់ខ្ញុំយ៉ាងនោះដែរ។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កិច្ចការ 4:8-12 បន្ទាប់មក ពេត្រុស ពោរពេញដោយព្រះវិញ្ញាណបរិសុទ្ធ បាននិយាយទៅកាន់ពួកគេថា៖ «អ្នកគ្រប់គ្រងនៃប្រជាជន និងមនុស្សចាស់អើយ ប្រសិនបើយើងត្រូវបានគេពិនិត្យនៅថ្ងៃនេះ អំពីអំពើល្អដែលបានធ្វើចំពោះបុរសពិការនោះ តើបុរសនេះមានអត្ថន័យយ៉ាងណា? បាន​ជា​សះស្បើយ សូម​ឲ្យ​អ្នក​រាល់​គ្នា និង​ប្រជាជន​អ៊ីស្រា‌អែល​ទាំង​អស់​ដឹង​ថា ដោយ​នូវ​ព្រះ‌នាម​នៃ​ព្រះ‌យេស៊ូ​គ្រិស្ដ​ជា​អ្នក​ស្រុក​ណាសារ៉ែត ដែល​អ្នក​បាន​ឆ្កាង ដែល​ព្រះ​បាន​ប្រោស​ឲ្យ​មាន​ព្រះជន្ម​រស់​ឡើង​វិញ ដោយ​គាត់​ថា បុរស​នេះ​កំពុង​ឈរ​នៅ​មុខ​អ្នក​រាល់​គ្នា​ហើយ។ ព្រះ‌យេស៊ូ​នេះ​ហើយ​ជា​ថ្ម​ដែល​អ្នក​រាល់​គ្នា​បដិសេធ​ចោល គឺ​ពួក​ជាង​សំណង់ ដែល​បាន​ក្លាយ​ទៅ​ជា​ថ្ម​គោល។ ហើយ​គ្មាន​សេចក្ដី​សង្គ្រោះ​នៅ​ក្នុង​អ្នក​ណា​ទៀត​ឡើយ ដ្បិត​គ្មាន​ឈ្មោះ​ណា​មួយ​នៅ​ក្រោម​ស្ថានសួគ៌​បាន​ប្រទាន​មក​ក្នុង​ចំណោម​មនុស្ស​ដែល​យើង​ត្រូវ​បាន​សង្គ្រោះ​ឡើយ។</w:t>
      </w:r>
    </w:p>
    <w:p/>
    <w:p>
      <w:r xmlns:w="http://schemas.openxmlformats.org/wordprocessingml/2006/main">
        <w:t xml:space="preserve">យេរេមា 26:17 បន្ទាប់​មក ព្រឹទ្ធាចារ្យ​ខ្លះ​នៃ​ស្រុក​ក្រោក​ឡើង ហើយ​និយាយ​ទៅ​កាន់​ក្រុម​ជំនុំ​ទាំង​អស់​ថា៖</w:t>
      </w:r>
    </w:p>
    <w:p/>
    <w:p>
      <w:r xmlns:w="http://schemas.openxmlformats.org/wordprocessingml/2006/main">
        <w:t xml:space="preserve">ព្រឹទ្ធាចារ្យ​នៃ​ស្រុក​បាន​ស្វែង​រក​ដំបូន្មាន​ដល់​ក្រុម​ជំនុំ។</w:t>
      </w:r>
    </w:p>
    <w:p/>
    <w:p>
      <w:r xmlns:w="http://schemas.openxmlformats.org/wordprocessingml/2006/main">
        <w:t xml:space="preserve">១៖ យើងត្រូវប្រើប្រាជ្ញាដើម្បីធ្វើការសម្រេចចិត្ត ហើយស្វែងរកដំបូន្មានពីអ្នកចាស់ទុំដែលមានចំណេះដឹង។</w:t>
      </w:r>
    </w:p>
    <w:p/>
    <w:p>
      <w:r xmlns:w="http://schemas.openxmlformats.org/wordprocessingml/2006/main">
        <w:t xml:space="preserve">២៖ យើងត្រូវតែពិចារណាជានិច្ចនូវដំបូន្មានពីអ្នកដែលមានបទពិសោធន៍ និងមានប្រាជ្ញា។</w:t>
      </w:r>
    </w:p>
    <w:p/>
    <w:p>
      <w:r xmlns:w="http://schemas.openxmlformats.org/wordprocessingml/2006/main">
        <w:t xml:space="preserve">១: យ៉ាកុប ១:៥ - បើ​អ្នក​រាល់​គ្នា​ណា​ម្នាក់​ខ្វះ​ប្រាជ្ញា អ្នក​គួរ​តែ​ទូល​សូម​ដល់​ព្រះ ដែល​ទ្រង់​ប្រទាន​ដោយ​ចិត្ត​ទូលាយ​ដល់​មនុស្ស​ទាំង​អស់​ដោយ​មិន​រក​កំហុស នោះ​នឹង​ប្រទាន​មក​អ្នក​រាល់​គ្នា។</w:t>
      </w:r>
    </w:p>
    <w:p/>
    <w:p>
      <w:r xmlns:w="http://schemas.openxmlformats.org/wordprocessingml/2006/main">
        <w:t xml:space="preserve">2: សុភាសិត 11:14 - ដោយ​សារ​តែ​ការ​ខ្វះ​ការ​ណែនាំ​ប្រទេស​មួយ​ត្រូវ​បាន​ដួល​រលំ​ប៉ុន្តែ​ការ​ទទួល​បាន​ជ័យ​ជម្នះ​តាម​រយៈ​អ្នក​ប្រឹក្សា​ជា​ច្រើន​។</w:t>
      </w:r>
    </w:p>
    <w:p/>
    <w:p>
      <w:r xmlns:w="http://schemas.openxmlformats.org/wordprocessingml/2006/main">
        <w:t xml:space="preserve">យេរេមា 26:18 មីកា ជា​អ្នក​ស្រុក​ម៉ូរ៉ាសិត​បាន​ទាយ​នៅ​ជំនាន់​ហេសេគា ជា​ស្តេច​យូដា ហើយ​មាន​ប្រសាសន៍​ទៅ​ប្រជាជន​យូដា​ទាំង​អស់​ថា ព្រះ‌អម្ចាស់​នៃ​ពិភព​ទាំង​មូល​មាន​ព្រះ‌បន្ទូល​ដូច្នេះ។ ក្រុង​ស៊ីយ៉ូន​នឹង​ត្រូវ​បាន​ភ្ជួរ​រាស់​ដូច​ជា​វាល ហើយ​ក្រុង​យេរូសាឡិម​នឹង​ក្លាយ​ទៅ​ជា​គំនរ ហើយ​ភ្នំ​នៃ​ផ្ទះ​ដូច​ជា​ទី​ខ្ពស់​នៃ​ព្រៃ។</w:t>
      </w:r>
    </w:p>
    <w:p/>
    <w:p>
      <w:r xmlns:w="http://schemas.openxmlformats.org/wordprocessingml/2006/main">
        <w:t xml:space="preserve">មីកា ជា​សាសន៍​ម៉ូរ៉ាសិត​បាន​ទាយ​ក្នុង​រជ្ជកាល​ហេសេគា ជា​ស្តេច​យូដា ដោយ​ព្រមាន​ប្រជាជន​យូដា​ថា ព្រះ​យេហូវ៉ា​នៃ​ពួក​ពលបរិវារ​នឹង​ភ្ជួរ​រាស់​ស៊ីយ៉ូន​ដូច​ជា​វាល ហើយ​ក្រុង​យេរូសាឡិម​នឹង​ក្លាយ​ទៅ​ជា​គំនរ។</w:t>
      </w:r>
    </w:p>
    <w:p/>
    <w:p>
      <w:r xmlns:w="http://schemas.openxmlformats.org/wordprocessingml/2006/main">
        <w:t xml:space="preserve">1. ការវិនិច្ឆ័យរបស់ព្រះគឺត្រឹមត្រូវនិងយុត្តិធម៌</w:t>
      </w:r>
    </w:p>
    <w:p/>
    <w:p>
      <w:r xmlns:w="http://schemas.openxmlformats.org/wordprocessingml/2006/main">
        <w:t xml:space="preserve">2. ព្រះអាចប្រែក្លាយទីក្រុងដ៏អស្ចារ្យបំផុត ទៅជាគំនរបាក់បែក</w:t>
      </w:r>
    </w:p>
    <w:p/>
    <w:p>
      <w:r xmlns:w="http://schemas.openxmlformats.org/wordprocessingml/2006/main">
        <w:t xml:space="preserve">1. អេសាយ 5:5 - ឥឡូវនេះ ខ្ញុំនឹងប្រាប់អ្នកពីអ្វីដែលខ្ញុំនឹងធ្វើចំពោះចំការរបស់ខ្ញុំ: ខ្ញុំនឹងរុះរើរបងរបស់វាចេញ នោះវានឹងត្រូវបានបំផ្លាញ យើងនឹងវាយកម្ទេចកំពែងរបស់វា ហើយវានឹងត្រូវបានជាន់ឈ្លី។</w:t>
      </w:r>
    </w:p>
    <w:p/>
    <w:p>
      <w:r xmlns:w="http://schemas.openxmlformats.org/wordprocessingml/2006/main">
        <w:t xml:space="preserve">2. អេម៉ុស 3:6 - «ពេល​ដែល​សំឡេង​ត្រែ​បន្លឺ​ឡើង​ក្នុង​ទីក្រុង ប្រជាជន​មិន​ញ័រ​ទេ ពេល​មាន​គ្រោះ​មហន្តរាយ​មក​ដល់​ទីក្រុង តើ​ព្រះអម្ចាស់​មិន​បាន​បង្ក​ឲ្យ​មាន​ទេ?</w:t>
      </w:r>
    </w:p>
    <w:p/>
    <w:p>
      <w:r xmlns:w="http://schemas.openxmlformats.org/wordprocessingml/2006/main">
        <w:t xml:space="preserve">យេរេមា 26:19 តើ​ហេសេគា​ជា​ស្ដេច​ស្រុក​យូដា និង​ជន​ជាតិ​យូដា​ទាំង​មូល​បាន​សម្លាប់​គាត់​ឬ? តើ​គាត់​មិន​កោត​ខ្លាច​ព្រះអម្ចាស់ ហើយ​អង្វរ​ព្រះអម្ចាស់ ហើយ​ព្រះអម្ចាស់​បាន​ប្រែ​ចិត្ត​គាត់​ពី​អំពើ​អាក្រក់​ដែល​គាត់​បាន​ប្រកាស​ប្រឆាំង​នឹង​ពួកគេ​ឬ? ដូច្នេះ យើង​អាច​ទទួល​បាន​អំពើ​អាក្រក់​ដ៏​ធំ​មក​លើ​ព្រលឹង​យើង។</w:t>
      </w:r>
    </w:p>
    <w:p/>
    <w:p>
      <w:r xmlns:w="http://schemas.openxmlformats.org/wordprocessingml/2006/main">
        <w:t xml:space="preserve">ហេសេគា ជា​ស្ដេច​ស្រុក​យូដា បាន​ជ្រើស​រើស​គោរព​កោត​ខ្លាច​ព្រះអម្ចាស់ ហើយ​ស្វែង​រក​សេចក្ដី​មេត្តា​ករុណា ជា​ជាង​សម្លាប់​មនុស្ស។ ក្នុង​ការ​ធ្វើ​ដូច្នេះ គាត់​បាន​ជៀស​វាង​ការ​ធ្វើ​បាប​ដ៏​ធំ​មក​លើ​ពួក​គេ។</w:t>
      </w:r>
    </w:p>
    <w:p/>
    <w:p>
      <w:r xmlns:w="http://schemas.openxmlformats.org/wordprocessingml/2006/main">
        <w:t xml:space="preserve">1. អំណាចនៃសេចក្តីមេត្តាករុណា និងការអភ័យទោស</w:t>
      </w:r>
    </w:p>
    <w:p/>
    <w:p>
      <w:r xmlns:w="http://schemas.openxmlformats.org/wordprocessingml/2006/main">
        <w:t xml:space="preserve">2. ពរជ័យនៃការងាកទៅរកព្រះក្នុងគ្រាលំបាក</w:t>
      </w:r>
    </w:p>
    <w:p/>
    <w:p>
      <w:r xmlns:w="http://schemas.openxmlformats.org/wordprocessingml/2006/main">
        <w:t xml:space="preserve">1. លូកា 6:37 - កុំថ្កោលទោស ហើយអ្នកនឹងមិនត្រូវបានវិនិច្ឆ័យ; កុំថ្កោលទោស ហើយអ្នកនឹងមិនត្រូវបានថ្កោលទោសឡើយ។ អត់ទោសឱ្យហើយអ្នកនឹងត្រូវបានលើកលែងទោស។</w:t>
      </w:r>
    </w:p>
    <w:p/>
    <w:p>
      <w:r xmlns:w="http://schemas.openxmlformats.org/wordprocessingml/2006/main">
        <w:t xml:space="preserve">2. យ៉ាកុប 5:16 - ដូច្នេះ ចូរ​លន់តួ​អំពើ​បាប​របស់​អ្នក​ចំពោះ​គ្នា​ទៅ​វិញ​ទៅ​មក ហើយ​អធិស្ឋាន​ឲ្យ​គ្នា​ទៅ​វិញ​ទៅ​មក ដើម្បី​ឲ្យ​អ្នក​បាន​ជា​សះស្បើយ។ ការ​អធិស្ឋាន​របស់​មនុស្ស​សុចរិត​មាន​អំណាច​យ៉ាង​ខ្លាំង​ដូច​ដែល​វា​កំពុង​តែ​ដំណើរការ។</w:t>
      </w:r>
    </w:p>
    <w:p/>
    <w:p>
      <w:r xmlns:w="http://schemas.openxmlformats.org/wordprocessingml/2006/main">
        <w:t xml:space="preserve">យេរេមា 26:20 ហើយ​ក៏​មាន​បុរស​ម្នាក់​ដែល​បាន​ទាយ​ក្នុង​ព្រះ‌នាម​នៃ​ព្រះ‌យេហូវ៉ា គឺ​អ៊ូរីយ៉ា ជា​កូន​របស់​សេម៉ាយ៉ា នៃ​ក្រុង​គារយ៉ាត‌យារីម ដែល​បាន​ទាយ​ទាស់​នឹង​ទីក្រុង​នេះ និង​នឹង​ដែនដី​នេះ តាម​គ្រប់​ទាំង​ពាក្យ​របស់​យេរេមា។</w:t>
      </w:r>
    </w:p>
    <w:p/>
    <w:p>
      <w:r xmlns:w="http://schemas.openxmlformats.org/wordprocessingml/2006/main">
        <w:t xml:space="preserve">អំណាច​របស់​យេរេមា​ត្រូវ​បាន​ជំទាស់​ដោយ​អ៊ូរីយ៉ា ជា​បុរស​ដែល​បាន​ទាយ​ក្នុង​ព្រះនាម​នៃ​ព្រះអម្ចាស់។</w:t>
      </w:r>
    </w:p>
    <w:p/>
    <w:p>
      <w:r xmlns:w="http://schemas.openxmlformats.org/wordprocessingml/2006/main">
        <w:t xml:space="preserve">1. បញ្ហាប្រឈមនៃសិទ្ធិអំណាច៖ ការគោរព និងចុះចូលនឹងព្រះបន្ទូលរបស់ព្រះ</w:t>
      </w:r>
    </w:p>
    <w:p/>
    <w:p>
      <w:r xmlns:w="http://schemas.openxmlformats.org/wordprocessingml/2006/main">
        <w:t xml:space="preserve">2. ការជឿលើព្រះបន្ទូលរបស់ព្រះ៖ ការយល់ឃើញក្នុងពិភពនៃការសង្ស័យ</w:t>
      </w:r>
    </w:p>
    <w:p/>
    <w:p>
      <w:r xmlns:w="http://schemas.openxmlformats.org/wordprocessingml/2006/main">
        <w:t xml:space="preserve">1. ធីម៉ូថេទី 2 3:16-17 - ព្រះគម្ពីរទាំងអស់ត្រូវបានដកដង្ហើមចេញដោយព្រះ ហើយមានប្រយោជន៍សម្រាប់ការបង្រៀន ការស្តីបន្ទោស សម្រាប់ការកែតម្រូវ និងសម្រាប់ការបណ្តុះបណ្តាលនៅក្នុងសេចក្តីសុចរិត ដើម្បីឲ្យមនុស្សរបស់ព្រះបានពេញលេញ បំពាក់សម្រាប់គ្រប់កិច្ចការល្អ។</w:t>
      </w:r>
    </w:p>
    <w:p/>
    <w:p>
      <w:r xmlns:w="http://schemas.openxmlformats.org/wordprocessingml/2006/main">
        <w:t xml:space="preserve">២.សុភាសិត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យេរេមា 26:21 ពេល​ព្រះបាទ​យ៉ូយ៉ាគីម​ជា​ស្ដេច ព្រម​ទាំង​ទាហាន​ដ៏​ខ្លាំង​ពូកែ និង​មេ​ដឹក​នាំ​ទាំង​អស់​បាន​ឮ​ព្រះ‌បន្ទូល​របស់​ព្រះអង្គ ស្ដេច​ក៏​រក​សម្លាប់​គាត់ ប៉ុន្តែ​ពេល​អ៊ូរីយ៉ា​បាន​ឮ​ដូច្នេះ គាត់​ភ័យ​ខ្លាច ហើយ​រត់​ចូល​ទៅ។ អេហ្ស៊ីប;</w:t>
      </w:r>
    </w:p>
    <w:p/>
    <w:p>
      <w:r xmlns:w="http://schemas.openxmlformats.org/wordprocessingml/2006/main">
        <w:t xml:space="preserve">យូរីយ៉ាជាហោរារបស់ព្រះត្រូវបានគំរាមសម្លាប់ដោយស្តេចយេហូយ៉ាគីមបន្ទាប់ពីបានថ្លែងទំនាយមួយ ហើយដូច្នេះគាត់បានភៀសខ្លួនទៅអេហ្ស៊ីបដើម្បីសុវត្ថិភាព។</w:t>
      </w:r>
    </w:p>
    <w:p/>
    <w:p>
      <w:r xmlns:w="http://schemas.openxmlformats.org/wordprocessingml/2006/main">
        <w:t xml:space="preserve">1. ព្រះនឹងការពារអស់អ្នកដែលស្តាប់បង្គាប់ទ្រង់ ទោះជាប្រឈមមុខនឹងគ្រោះថ្នាក់ក៏ដោយ។</w:t>
      </w:r>
    </w:p>
    <w:p/>
    <w:p>
      <w:r xmlns:w="http://schemas.openxmlformats.org/wordprocessingml/2006/main">
        <w:t xml:space="preserve">2. ការកោតខ្លាចមនុស្សមិនគួរខ្លាចព្រះជាម្ចាស់ឡើយ។</w:t>
      </w:r>
    </w:p>
    <w:p/>
    <w:p>
      <w:r xmlns:w="http://schemas.openxmlformats.org/wordprocessingml/2006/main">
        <w:t xml:space="preserve">1. សុភាសិត 29:25 - ការ​ខ្លាច​មនុស្ស​នឹង​ក្លាយ​ទៅ​ជា​អន្ទាក់ ប៉ុន្តែ​អ្នក​ណា​ដែល​ទុក​ចិត្ត​លើ​ព្រះ‌អម្ចាស់ នោះ​នឹង​មាន​សុវត្ថិភាព។</w:t>
      </w:r>
    </w:p>
    <w:p/>
    <w:p>
      <w:r xmlns:w="http://schemas.openxmlformats.org/wordprocessingml/2006/main">
        <w:t xml:space="preserve">2. ហេព្រើរ 13:6 - ដូច្នេះ យើង​និយាយ​ដោយ​ទំនុក​ចិត្ត​ថា ព្រះអម្ចាស់​ជា​ជំនួយ​របស់​ខ្ញុំ។ ខ្ញុំនឹងមិនភ័យខ្លាចទេ។ តើ​មនុស្ស​ស្លាប់​អាច​ធ្វើ​អ្វី​ដល់​ខ្ញុំ?</w:t>
      </w:r>
    </w:p>
    <w:p/>
    <w:p>
      <w:r xmlns:w="http://schemas.openxmlformats.org/wordprocessingml/2006/main">
        <w:t xml:space="preserve">យេរេមា 26:22 ព្រះ‌បាទ​យេហូ‌យ៉ាគីម​បាន​ចាត់​មនុស្ស​ទៅ​ស្រុក​អេស៊ីប គឺ​លោក​អែលណាថាន ជា​កូន​របស់​លោក​អកបួរ និង​មនុស្ស​ខ្លះ​នៅ​ជាមួយ​លោក​ទៅ​ស្រុក​អេស៊ីប។</w:t>
      </w:r>
    </w:p>
    <w:p/>
    <w:p>
      <w:r xmlns:w="http://schemas.openxmlformats.org/wordprocessingml/2006/main">
        <w:t xml:space="preserve">ស្តេច​យេហូយ៉ាគីម​បាន​ចាត់​អែលណាថាន ជា​កូន​របស់​អ័កប័រ និង​មនុស្ស​ឯ​ទៀត​ទៅ​ស្រុក​អេស៊ីប។</w:t>
      </w:r>
    </w:p>
    <w:p/>
    <w:p>
      <w:r xmlns:w="http://schemas.openxmlformats.org/wordprocessingml/2006/main">
        <w:t xml:space="preserve">1. យើងអាចរៀនពីអ្នកដឹកនាំដែលបានជ្រើសរើសរបស់ព្រះនៅក្នុងព្រះគម្ពីរ ដូចជាស្តេចយេហូយ៉ាគីម អំពីរបៀបប្រើប្រាស់មនុស្ស និងធនធានដែលព្រះបានប្រទានឱ្យយើងយ៉ាងមានប្រសិទ្ធភាព។</w:t>
      </w:r>
    </w:p>
    <w:p/>
    <w:p>
      <w:r xmlns:w="http://schemas.openxmlformats.org/wordprocessingml/2006/main">
        <w:t xml:space="preserve">2. ព្រះអាចប្រើយើងដើម្បីសម្រេចបំណងរបស់ទ្រង់ ទោះបីជាវាហាក់ដូចជាកិច្ចការដែលមិនអាចទៅរួចក៏ដោយ។</w:t>
      </w:r>
    </w:p>
    <w:p/>
    <w:p>
      <w:r xmlns:w="http://schemas.openxmlformats.org/wordprocessingml/2006/main">
        <w:t xml:space="preserve">1. ម៉ាថាយ 28:19-20 - ដូច្នេះ ចូរ​ទៅ​បញ្ចុះបញ្ចូល​ឲ្យ​មាន​សិស្ស​ពី​គ្រប់​ទាំង​សាសន៍ ធ្វើ​បុណ្យ​ជ្រមុជ​ទឹក​ក្នុង​ព្រះនាម​នៃ​ព្រះវរបិតា ព្រះ​រាជបុត្រា និង​នៃ​ព្រះវិញ្ញាណ​បរិសុទ្ធ ហើយ​បង្រៀន​ពួកគេ​ឲ្យ​ប្រតិបត្តិ​តាម​គ្រប់​ទាំង​សេចក្ដី​ដែល​យើង​បាន​បង្គាប់​ដល់​អ្នក។ ហើយប្រាកដណាស់ ខ្ញុំនៅជាមួយអ្នកជានិច្ច រហូតដល់ចុងបញ្ចប់នៃអាយុ។</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យេរេមា 26:23 ពួក​គេ​នាំ​លោក​អ៊ូរីយ៉ា​ចេញ​ពី​ស្រុក​អេស៊ីប ហើយ​នាំ​លោក​ទៅ​ថ្វាយ​ស្ដេច​យេហូយ៉ាគីម។ អ្នក​នោះ​បាន​ប្រហារ​ជីវិត​លោក​ដោយ​ដាវ ហើយ​យក​សព​លោក​ទៅ​ដាក់​ក្នុង​ផ្នូរ​របស់​មនុស្ស​ទូទៅ។</w:t>
      </w:r>
    </w:p>
    <w:p/>
    <w:p>
      <w:r xmlns:w="http://schemas.openxmlformats.org/wordprocessingml/2006/main">
        <w:t xml:space="preserve">លោក​អ៊ូរីយ៉ា​ត្រូវ​បាន​គេ​នាំ​ពី​ស្រុក​អេស៊ីប​ទៅ​ថ្វាយ​ស្ដេច​យេហូយ៉ាគីម ដែល​បាន​សម្លាប់​លោក ហើយ​បញ្ចុះ​សព​លោក។</w:t>
      </w:r>
    </w:p>
    <w:p/>
    <w:p>
      <w:r xmlns:w="http://schemas.openxmlformats.org/wordprocessingml/2006/main">
        <w:t xml:space="preserve">1. អំណាចនៃស្តេច: របៀបដែលសិទ្ធិអំណាចអាចត្រូវបានប្រើប្រាស់សម្រាប់គ្រោះថ្នាក់ឬល្អ។</w:t>
      </w:r>
    </w:p>
    <w:p/>
    <w:p>
      <w:r xmlns:w="http://schemas.openxmlformats.org/wordprocessingml/2006/main">
        <w:t xml:space="preserve">2. តម្លៃនៃជីវិត៖ ការទទួលស្គាល់សារៈសំខាន់នៃបុគ្គលគ្រប់រូប។</w:t>
      </w:r>
    </w:p>
    <w:p/>
    <w:p>
      <w:r xmlns:w="http://schemas.openxmlformats.org/wordprocessingml/2006/main">
        <w:t xml:space="preserve">1. ពេត្រុសទី 1 2:13-17 - ការចុះចូលនឹងអំណាច ហើយស្រឡាញ់សត្រូវរបស់យើង។</w:t>
      </w:r>
    </w:p>
    <w:p/>
    <w:p>
      <w:r xmlns:w="http://schemas.openxmlformats.org/wordprocessingml/2006/main">
        <w:t xml:space="preserve">2. ម៉ាថាយ 5:38-48 - បង្វែរថ្ពាល់ម្ខាង ហើយស្រឡាញ់គ្នាទៅវិញទៅមក។</w:t>
      </w:r>
    </w:p>
    <w:p/>
    <w:p>
      <w:r xmlns:w="http://schemas.openxmlformats.org/wordprocessingml/2006/main">
        <w:t xml:space="preserve">យេរេមា 26:24 ទោះ​ជា​យ៉ាង​ណា​ក៏​ដោយ ដៃ​របស់​អហ៊ី‌កាម ជា​កូន​របស់​លោក​សាផាន​នៅ​ជា​មួយ​នឹង​លោក​យេរេមា ដើម្បី​កុំ​ឲ្យ​គេ​ប្រគល់​គាត់​ទៅ​ក្នុង​កណ្ដាប់​ដៃ​ប្រជាជន ដើម្បី​សម្លាប់​គាត់។</w:t>
      </w:r>
    </w:p>
    <w:p/>
    <w:p>
      <w:r xmlns:w="http://schemas.openxmlformats.org/wordprocessingml/2006/main">
        <w:t xml:space="preserve">យេរេមា​ត្រូវ​បាន​ការពារ​ពី​ការ​សម្លាប់​ដោយ​ដៃ​របស់​អហ៊ីកាម ជា​កូន​របស់​សាផាន។</w:t>
      </w:r>
    </w:p>
    <w:p/>
    <w:p>
      <w:r xmlns:w="http://schemas.openxmlformats.org/wordprocessingml/2006/main">
        <w:t xml:space="preserve">1. ការការពាររបស់ព្រះតែងតែនៅជាមួយយើង។</w:t>
      </w:r>
    </w:p>
    <w:p/>
    <w:p>
      <w:r xmlns:w="http://schemas.openxmlformats.org/wordprocessingml/2006/main">
        <w:t xml:space="preserve">ទោះជាស្ថានភាពលំបាកយ៉ាងណាក៏ដោយ ព្រះនឹងបង្ហាញផ្លូវដល់យើង។</w:t>
      </w:r>
    </w:p>
    <w:p/>
    <w:p>
      <w:r xmlns:w="http://schemas.openxmlformats.org/wordprocessingml/2006/main">
        <w:t xml:space="preserve">1. សុភាសិត 18:10 «ព្រះនាមរបស់ព្រះអម្ចាស់ជាប៉មដ៏រឹងមាំ មនុស្សសុចរិតរត់ទៅទីនោះ ហើយមានសុវត្ថិភាព»។</w:t>
      </w:r>
    </w:p>
    <w:p/>
    <w:p>
      <w:r xmlns:w="http://schemas.openxmlformats.org/wordprocessingml/2006/main">
        <w:t xml:space="preserve">2. រ៉ូម 8:38-39 «ដ្បិតខ្ញុំដឹងច្បាស់ថា សេចក្ដីស្លាប់ ឬជីវិត ទេវតា ឬអ្នកគ្រប់គ្រង ឬវត្ថុដែលមានស្រាប់ ឬរបស់ដែលនឹងត្រូវមក ឬអំណាច ឬកម្ពស់ ឬជម្រៅ ឬអ្វីៗផ្សេងទៀតនៅក្នុងការបង្កើតទាំងអស់នឹងមិនមាន។ អាច​បំបែក​យើង​ចេញ​ពី​សេចក្ដី​ស្រឡាញ់​របស់​ព្រះជាម្ចាស់​ក្នុង​ព្រះគ្រិស្ដ​យេស៊ូ​ជា​ព្រះអម្ចាស់​នៃ​យើង»។</w:t>
      </w:r>
    </w:p>
    <w:p/>
    <w:p/>
    <w:p>
      <w:r xmlns:w="http://schemas.openxmlformats.org/wordprocessingml/2006/main">
        <w:t xml:space="preserve">យេរេមា ជំពូកទី 27 ផ្តោតលើសកម្មភាពជានិមិត្តរូបនៃការពាក់នឹម ហើយផ្ញើសារទៅកាន់ស្តេចនៃយូដា និងប្រជាជាតិជិតខាង ដោយសង្កត់ធ្ងន់ទៅលើការចុះចូលនឹងការគ្រប់គ្រងរបស់បាប៊ីឡូនជាការវិនិច្ឆ័យរបស់ព្រះ។</w:t>
      </w:r>
    </w:p>
    <w:p/>
    <w:p>
      <w:r xmlns:w="http://schemas.openxmlformats.org/wordprocessingml/2006/main">
        <w:t xml:space="preserve">កថាខណ្ឌទី១៖ ព្រះណែនាំយេរេមាឲ្យធ្វើនឹមឈើ ហើយពាក់ករបស់គាត់ (យេរេមា ២៧:១-៣)។ គាត់​ចាត់​អ្នក​នាំ​សារ​ដែល​មាន​នឹម​ទៅ​កាន់​ស្ដេច​ស្រុក​អេដុម ម៉ូអាប់ អាំម៉ូន ទីរ៉ុស និង​ស៊ីដូន។ សារ​នោះ​គឺ​ថា​ពួក​គេ​ត្រូវ​ចុះ​ចូល​ដល់​នេប៊ូក្នេសា ជា​ស្តេច​បាប៊ីឡូន។</w:t>
      </w:r>
    </w:p>
    <w:p/>
    <w:p>
      <w:r xmlns:w="http://schemas.openxmlformats.org/wordprocessingml/2006/main">
        <w:t xml:space="preserve">កថាខណ្ឌទី ២៖ យេរេមា​ផ្ញើ​សំបុត្រ​មួយ​ជាមួយ​អ្នក​នាំសារ​ទៅ​កាន់​សេដេគា ជា​ស្តេច​យូដា (យេរេមា ២៧:១២-១៥)។ លោក​ដាស់តឿន​សេដេគា​កុំ​ឲ្យ​ស្តាប់​ព្យាការី​ក្លែងក្លាយ​ដែល​អះអាង​ថា​ការ​គ្រប់​គ្រង​របស់​បាប៊ីឡូន​នឹង​មាន​អាយុ​ខ្លី។ ផ្ទុយ​ទៅ​វិញ គាត់​ណែនាំ​គាត់​និង​ប្រជាជន​ឲ្យ​ទទួល​យក​ការ​បម្រើ​របស់​ខ្លួន​ក្រោម​បាប៊ីឡូន​អស់​រយៈ​ពេល​ចិតសិប​ឆ្នាំ។</w:t>
      </w:r>
    </w:p>
    <w:p/>
    <w:p>
      <w:r xmlns:w="http://schemas.openxmlformats.org/wordprocessingml/2006/main">
        <w:t xml:space="preserve">កថាខណ្ឌទី៣៖ យេរេមាប្រឈមមុខនឹងព្យាការីក្លែងក្លាយដែលប្រឆាំងនឹងសាររបស់គាត់ (យេរេមា ២៧:៩-១១)។ លោក​ព្រមាន​ពួកគេ​កុំ​ឲ្យ​និយាយ​កុហក ដោយ​អះអាង​ថា​ព្រះ​នឹង​បំបែក​នឹម​របស់​បាប៊ីឡូន។ ទំនាយ​មិន​ពិត​របស់​ពួក​គេ​គ្រាន់​តែ​ជួយ​ពន្យារ​ការ​រង​ទុក្ខ​របស់​ពួក​គេ​ប៉ុណ្ណោះ។</w:t>
      </w:r>
    </w:p>
    <w:p/>
    <w:p>
      <w:r xmlns:w="http://schemas.openxmlformats.org/wordprocessingml/2006/main">
        <w:t xml:space="preserve">វគ្គ​ទី​៤៖ យេរេមា​បាន​រំលឹក​សារ​ឡើង​វិញ​អំពី​ការ​ចុះ​ចូល​នឹង​ការ​គ្រប់​គ្រង​របស់​បាប៊ីឡូន (យេរេមា ២៧:១៦​-​២២)។ លោក​ព្រមាន​ថា បើ​ប្រជាជាតិ​ណា​មួយ​មិន​ព្រម​បម្រើ​ព្រះចៅ​នេប៊ូក្នេសា ហើយ​បះបោរ​ប្រឆាំង​នឹង​លោក នោះ​ពួក​គេ​នឹង​ប្រឈម​នឹង​ផល​វិបាក​យ៉ាង​ធ្ងន់ធ្ងរ ដូច​ជា​ទុរ្ភិក្ស ឬ​ដាវ។ មាន​តែ​អ្នក​ដែល​ចុះ​ចូល​នឹង​ត្រូវ​បាន​អនុញ្ញាត​ឱ្យ​នៅ​ក្នុង​ដី​របស់​ខ្លួន។</w:t>
      </w:r>
    </w:p>
    <w:p/>
    <w:p>
      <w:r xmlns:w="http://schemas.openxmlformats.org/wordprocessingml/2006/main">
        <w:t xml:space="preserve">សរុប​មក,</w:t>
      </w:r>
    </w:p>
    <w:p>
      <w:r xmlns:w="http://schemas.openxmlformats.org/wordprocessingml/2006/main">
        <w:t xml:space="preserve">ជំពូក​ទី 27 នៃ​យេរេមា​ផ្តោត​ជុំវិញ​សកម្មភាព​ជា​និមិត្តរូប​នៃ​ការ​ពាក់​នឹម និង​ការ​ថ្លែង​សារ​ទាក់ទង​នឹង​ការ​ចុះចូល​នឹង​ការ​គ្រប់​គ្រង​របស់​បាប៊ីឡូន ជា​ការ​វិនិច្ឆ័យ​របស់​ព្រះ​ដែល​បាន​ចាត់​តាំង។ យេរេមា​ពាក់​នឹម​ឈើ​នៅ​ក ហើយ​បញ្ជូន​អ្នក​នាំ​សារ​ដែល​មាន​នឹម​ស្រដៀង​គ្នា​ទៅ​កាន់​ស្ដេច​របស់​ប្រទេស​ជិត​ខាង។ សារ​នោះ​គឺ​សម្រាប់​ពួក​គេ​ដាក់​ទៅ​កាន់​អំណាច​របស់​នេប៊ូក្នេសា។ សំបុត្រមួយច្បាប់ក៏ត្រូវបានផ្ញើដោយយេរេមាទៅកាន់សេដេគា ដោយណែនាំគាត់កុំឱ្យស្តាប់ហោរាក្លែងក្លាយដែលបដិសេធការគ្រប់គ្រងរបស់បាប៊ីឡូន។ ផ្ទុយ​ទៅ​វិញ គាត់​ជំរុញ​ឲ្យ​ទទួល​យក​ការ​បម្រើ​នៅ​ក្រោម​បាប៊ីឡូន​អស់​រយៈ​ពេល​ចិតសិប​ឆ្នាំ​ដែល​ព្រះ​បាន​តែងតាំង។ ព្យាការីក្លែងក្លាយត្រូវប្រឈមមុខនឹងការផ្សាយភូតកុហក ដោយអះអាងថាព្រះនឹងបំបែកនឹមរបស់បាប៊ីឡូន។ ការមិនពិតរបស់ពួកគេគ្រាន់តែពន្យារទុក្ខ។ ជំពូកបញ្ចប់ដោយការព្រមានសារជាថ្មី ដោយសង្កត់ធ្ងន់លើផលវិបាកធ្ងន់ធ្ងរចំពោះការបះបោរ។ មាន​តែ​អ្នក​ដែល​ចុះ​ចូល​នឹង​ត្រូវ​បាន​អនុញ្ញាត​ក្នុង​ដី​របស់​ខ្លួន។ ជំពូក​បង្ហាញ​ពី​សារៈសំខាន់​នៃ​ការ​ទទួល​ស្គាល់​ការ​វិនិច្ឆ័យ​ដ៏​ទេវភាព និង​ការ​ចុះចូល​ដោយ​បន្ទាបខ្លួន​ក្នុង​ការ​គោរព​ប្រតិបត្តិ។</w:t>
      </w:r>
    </w:p>
    <w:p/>
    <w:p>
      <w:r xmlns:w="http://schemas.openxmlformats.org/wordprocessingml/2006/main">
        <w:t xml:space="preserve">យេរេមា 27:1 នៅ​ដើម​រជ្ជកាល​ព្រះ‌បាទ​យ៉ូយ៉ាគីម ជា​បុត្រ​របស់​ព្រះ‌បាទ​យ៉ូសៀស ជា​ស្ដេច​ស្រុក​យូដា មាន​ព្រះបន្ទូល​មក​លោក​យេរេមា​ពី​ព្រះ‌អម្ចាស់​ថា៖</w:t>
      </w:r>
    </w:p>
    <w:p/>
    <w:p>
      <w:r xmlns:w="http://schemas.openxmlformats.org/wordprocessingml/2006/main">
        <w:t xml:space="preserve">វគ្គ​នេះ​ពិពណ៌នា​អំពី​ការ​ចាប់​ផ្ដើម​រជ្ជកាល​របស់​ស្ដេច​យេហូយ៉ាគីម និង​ព្រះបន្ទូល​របស់​ព្រះអម្ចាស់​ដែល​យេរេមា​បាន​ទទួល។</w:t>
      </w:r>
    </w:p>
    <w:p/>
    <w:p>
      <w:r xmlns:w="http://schemas.openxmlformats.org/wordprocessingml/2006/main">
        <w:t xml:space="preserve">1. របៀបដឹកនាំជីវិតដែលគោរពព្រះក្នុងឋានៈលោកិយ</w:t>
      </w:r>
    </w:p>
    <w:p/>
    <w:p>
      <w:r xmlns:w="http://schemas.openxmlformats.org/wordprocessingml/2006/main">
        <w:t xml:space="preserve">2. ការណែនាំរបស់ព្រះអម្ចាស់នៅក្នុងគ្រានៃបញ្ហា</w:t>
      </w:r>
    </w:p>
    <w:p/>
    <w:p>
      <w:r xmlns:w="http://schemas.openxmlformats.org/wordprocessingml/2006/main">
        <w:t xml:space="preserve">1. យ៉ូហាន 15:5 - "ខ្ញុំ​ជា​ដើម​ទំពាំងបាយជូរ អ្នក​រាល់​គ្នា​ជា​មែក។ អ្នក​ណា​នៅ​ជាប់​នឹង​ខ្ញុំ ហើយ​ខ្ញុំ​នៅ​ក្នុង​អ្នក​នោះ អ្នក​នោះ​ហើយ​ដែល​បង្កើត​ផល​ជា​ច្រើន ដ្បិត​ក្រៅពី​ខ្ញុំ អ្នក​មិន​អាច​ធ្វើ​អ្វី​បាន​ឡើយ"។</w:t>
      </w:r>
    </w:p>
    <w:p/>
    <w:p>
      <w:r xmlns:w="http://schemas.openxmlformats.org/wordprocessingml/2006/main">
        <w:t xml:space="preserve">2. យ៉ាកុប 1:5 - «បើ​ក្នុង​ចំណោម​អ្នក​រាល់​គ្នា​ណា​មួយ​ខ្វះ​ប្រាជ្ញា ចូរ​ឲ្យ​អ្នក​នោះ​ទូល​សូម​ដល់​ព្រះ​ដែល​ប្រទាន​ដោយ​ចិត្ត​ទូលាយ​ដល់​មនុស្ស​ទាំង​អស់​ដោយ​មិន​ជេរ​ប្រមាថ នោះ​នឹង​បាន​ប្រទាន​មក»។</w:t>
      </w:r>
    </w:p>
    <w:p/>
    <w:p>
      <w:r xmlns:w="http://schemas.openxmlformats.org/wordprocessingml/2006/main">
        <w:t xml:space="preserve">យេរេមា 27:2 ព្រះ‌អម្ចាស់​មាន​ព្រះ‌បន្ទូល​មក​ខ្ញុំ។ ចូរ​ធ្វើ​ចំណង និង​នឹម ហើយ​ដាក់​លើ​ក​របស់​អ្នក</w:t>
      </w:r>
    </w:p>
    <w:p/>
    <w:p>
      <w:r xmlns:w="http://schemas.openxmlformats.org/wordprocessingml/2006/main">
        <w:t xml:space="preserve">ព្រះ​បង្គាប់​យេរេមា​ឲ្យ​ធ្វើ​នឹម ហើយ​ដាក់​លើ​ក​របស់​គាត់ ជា​និមិត្តរូប​នៃ​ការ​ចុះចូល​នឹង​ព្រះហឫទ័យ​របស់​ព្រះ។</w:t>
      </w:r>
    </w:p>
    <w:p/>
    <w:p>
      <w:r xmlns:w="http://schemas.openxmlformats.org/wordprocessingml/2006/main">
        <w:t xml:space="preserve">1. ការយល់ដឹងអំពីការចុះចូលនឹងឆន្ទៈរបស់ព្រះ</w:t>
      </w:r>
    </w:p>
    <w:p/>
    <w:p>
      <w:r xmlns:w="http://schemas.openxmlformats.org/wordprocessingml/2006/main">
        <w:t xml:space="preserve">2. និមិត្តសញ្ញានៃនឹមនិងចំណង</w:t>
      </w:r>
    </w:p>
    <w:p/>
    <w:p>
      <w:r xmlns:w="http://schemas.openxmlformats.org/wordprocessingml/2006/main">
        <w:t xml:space="preserve">1. យ៉ាកុប 4:7 - "ដូច្នេះ ចូរ​អ្នក​រាល់​គ្នា​ចុះ​ចូល​ចំពោះ​ព្រះ ចូរ​តទល់​នឹង​អារក្ស នោះ​វា​នឹង​រត់​ចេញ​ពី​អ្នក​រាល់​គ្នា"។</w:t>
      </w:r>
    </w:p>
    <w:p/>
    <w:p>
      <w:r xmlns:w="http://schemas.openxmlformats.org/wordprocessingml/2006/main">
        <w:t xml:space="preserve">2. អេសាយ 1:19 - «បើ​អ្នក​រាល់​គ្នា​ស្ម័គ្រ​ចិត្ត ហើយ​ស្តាប់​បង្គាប់ នោះ​នឹង​បាន​ស៊ី​ផល​នៃ​ស្រុក​នេះ»។</w:t>
      </w:r>
    </w:p>
    <w:p/>
    <w:p>
      <w:r xmlns:w="http://schemas.openxmlformats.org/wordprocessingml/2006/main">
        <w:t xml:space="preserve">យេរេមា 27:3 ហើយ​ចាត់​គេ​ទៅ​ថ្វាយ​ស្ដេច​ស្រុក​អេដុម ស្ដេច​ស្រុក​ម៉ូអាប់ ស្ដេច​ជន​ជាតិ​អាំម៉ូន និង​ស្ដេច​ទីរ៉ុស និង​ស្ដេច​ស៊ីដូន ដោយ​ដៃ​អ្នក​នាំ​សារ​ដែល​មក។ ដល់ក្រុងយេរូសាឡឹម ដល់សេដេគាជាស្តេចយូដា។</w:t>
      </w:r>
    </w:p>
    <w:p/>
    <w:p>
      <w:r xmlns:w="http://schemas.openxmlformats.org/wordprocessingml/2006/main">
        <w:t xml:space="preserve">1. យើងត្រូវតែគោរពតាមបទបញ្ជារបស់ព្រះ។</w:t>
      </w:r>
    </w:p>
    <w:p/>
    <w:p>
      <w:r xmlns:w="http://schemas.openxmlformats.org/wordprocessingml/2006/main">
        <w:t xml:space="preserve">2. យើងត្រូវតែមានឆន្ទៈក្នុងការផ្សព្វផ្សាយសាររបស់ព្រះ។</w:t>
      </w:r>
    </w:p>
    <w:p/>
    <w:p>
      <w:r xmlns:w="http://schemas.openxmlformats.org/wordprocessingml/2006/main">
        <w:t xml:space="preserve">1. យេរេមា 27:3 - ហើយ​ចាត់​គេ​ទៅ​ស្ដេច​ស្រុក​អេដុម ស្ដេច​ស្រុក​ម៉ូអាប់ ស្ដេច​ជន​ជាតិ​អាំម៉ូន ស្ដេច​ទីរ៉ុស និង​ស្ដេច​ស៊ីដូន ដោយ​ដៃ​របស់​ពួក​គេ។ អ្នក​នាំ​សារ​ដែល​មក​ក្រុង​យេរូសាឡឹម​មក​រក​សេដេគា ជា​ស្ដេច​ស្រុក​យូដា។</w:t>
      </w:r>
    </w:p>
    <w:p/>
    <w:p>
      <w:r xmlns:w="http://schemas.openxmlformats.org/wordprocessingml/2006/main">
        <w:t xml:space="preserve">2. ម៉ាថាយ 28:19-20 - ដូច្នេះ ចូរ​ទៅ​បញ្ចុះបញ្ចូល​ឲ្យ​មាន​សិស្ស​ពី​គ្រប់​ទាំង​សាសន៍ ធ្វើ​បុណ្យ​ជ្រមុជ​ទឹក​ក្នុង​ព្រះនាម​នៃ​ព្រះវរបិតា និង​នៃ​ព្រះរាជបុត្រា និង​នៃ​ព្រះវិញ្ញាណ​បរិសុទ្ធ ដោយ​បង្រៀន​ពួកគេ​ឲ្យ​កាន់​តាម​គ្រប់​ទាំង​សេចក្ដី​ដែល​យើង​បាន​បង្គាប់​ដល់​អ្នក។ ហើយ​មើល​ចុះ ខ្ញុំ​នៅ​ជាមួយ​អ្នក​រាល់​គ្នា​រហូត​ដល់​ទី​បញ្ចប់​នៃ​អាយុ។</w:t>
      </w:r>
    </w:p>
    <w:p/>
    <w:p>
      <w:r xmlns:w="http://schemas.openxmlformats.org/wordprocessingml/2006/main">
        <w:t xml:space="preserve">យេរេមា 27:4 ហើយ​បង្គាប់​គេ​ឲ្យ​ប្រាប់​ម្ចាស់​គេ​ថា ព្រះ‌អម្ចាស់​នៃ​ពិភព​ទាំង​មូល ជា​ព្រះ​នៃ​សាសន៍​អ៊ីស្រា‌អែល​មាន​ព្រះ‌បន្ទូល​ដូច្នេះ។ ត្រូវ​និយាយ​ទៅ​កាន់​ចៅហ្វាយនាយ​របស់​អ្នក​ដូច្នេះ។</w:t>
      </w:r>
    </w:p>
    <w:p/>
    <w:p>
      <w:r xmlns:w="http://schemas.openxmlformats.org/wordprocessingml/2006/main">
        <w:t xml:space="preserve">ព្រះ​ណែនាំ​ប្រជាជន​អ៊ីស្រាអែល​ឲ្យ​ប្រាប់​ចៅហ្វាយនាយ​របស់​ពួកគេ​ឲ្យ​គោរព​តាម​ទ្រង់ និង​បញ្ជា​របស់​ទ្រង់។</w:t>
      </w:r>
    </w:p>
    <w:p/>
    <w:p>
      <w:r xmlns:w="http://schemas.openxmlformats.org/wordprocessingml/2006/main">
        <w:t xml:space="preserve">1. ការស្តាប់បង្គាប់ព្រះនាំទៅរកសេរីភាព</w:t>
      </w:r>
    </w:p>
    <w:p/>
    <w:p>
      <w:r xmlns:w="http://schemas.openxmlformats.org/wordprocessingml/2006/main">
        <w:t xml:space="preserve">2. អំណាចនៃបទបញ្ជារបស់ព្រះ</w:t>
      </w:r>
    </w:p>
    <w:p/>
    <w:p>
      <w:r xmlns:w="http://schemas.openxmlformats.org/wordprocessingml/2006/main">
        <w:t xml:space="preserve">1. រ៉ូម 6:16-17 - អ្នក​រាល់​គ្នា​មិន​ដឹង​ទេ​ថា អ្នក​រាល់​គ្នា​ប្រគល់​ខ្លួន​ជា​អ្នក​បម្រើ​ឲ្យ​ស្តាប់​បង្គាប់ អ្នក​រាល់​គ្នា​គឺ​ជា​អ្នក​បម្រើ​របស់​ព្រះអង្គ ដែល​អ្នក​រាល់​គ្នា​គោរព​តាម។ តើ​អំពើ​បាប​រហូត​ដល់​ស្លាប់ ឬ​ពី​ការ​គោរព​ប្រតិបត្តិ​តាម​សេចក្ដី​សុចរិត?</w:t>
      </w:r>
    </w:p>
    <w:p/>
    <w:p>
      <w:r xmlns:w="http://schemas.openxmlformats.org/wordprocessingml/2006/main">
        <w:t xml:space="preserve">2. យ៉ូស្វេ 24:15 - ហើយ​ប្រសិន​បើ​អ្នក​មើល​ទៅ​ដូច​ជា​អាក្រក់​ចំពោះ​ការ​បម្រើ​ព្រះ​យេហូវ៉ា ចូរ​ជ្រើស​រើស​អ្នក​នៅ​ថ្ងៃ​នេះ​ដែល​អ្នក​រាល់​គ្នា​នឹង​បម្រើ; មិន​ថា​ព្រះ​ដែល​បុព្វបុរស​របស់​អ្នក​រាល់​គ្នា​បាន​បម្រើ​នៅ​ត្រើយ​ម្ខាង​នៃ​ទឹក​ជំនន់ ឬ​ព្រះ​របស់​ជន​ជាតិ​អាម៉ូរី ដែល​អ្នក​រាល់​គ្នា​អាស្រ័យ​នៅ​ក្នុង​ទឹក​ដី​របស់​អ្នក​ទេ ប៉ុន្តែ​ចំពោះ​ខ្ញុំ និង​ក្រុម​គ្រួសារ​របស់​ខ្ញុំ យើង​ខ្ញុំ​នឹង​គោរព​បំរើ​ព្រះអម្ចាស់។</w:t>
      </w:r>
    </w:p>
    <w:p/>
    <w:p>
      <w:r xmlns:w="http://schemas.openxmlformats.org/wordprocessingml/2006/main">
        <w:t xml:space="preserve">យេរេមា 27:5 យើង​បាន​បង្កើត​ផែនដី មនុស្ស និង​សត្វ​ដែល​នៅ​លើ​ដី ដោយ​ឫទ្ធានុភាព​ដ៏​អស្ចារ្យ​របស់​ខ្ញុំ និង​ដោយ​ដៃ​ដែល​លាត​ចេញ ហើយ​បាន​ប្រគល់​វា​មក​ឲ្យ​អ្នក​ដែល​វា​ហាក់​ដូច​ជា​ជួប​នឹង​ខ្ញុំ។</w:t>
      </w:r>
    </w:p>
    <w:p/>
    <w:p>
      <w:r xmlns:w="http://schemas.openxmlformats.org/wordprocessingml/2006/main">
        <w:t xml:space="preserve">ព្រះបានបង្កើតផែនដី មនុស្សជាតិ និងសត្វពាហនៈដែលរស់នៅលើវា ដោយប្រើអំណាចដ៏អស្ចារ្យរបស់ទ្រង់ និងព្រះហស្តដែលលាតចេញ ហើយប្រទានឱ្យពួកគេទៅអ្នកណាដែលទ្រង់ជ្រើសរើស។</w:t>
      </w:r>
    </w:p>
    <w:p/>
    <w:p>
      <w:r xmlns:w="http://schemas.openxmlformats.org/wordprocessingml/2006/main">
        <w:t xml:space="preserve">១.អធិបតេយ្យរបស់ព្រះជាម្ចាស់៖ ការយល់ដឹងអំពីសេចក្តីសុចរិត និងសេចក្តីមេត្តាករុណារបស់ព្រះក្នុងការបង្កើត</w:t>
      </w:r>
    </w:p>
    <w:p/>
    <w:p>
      <w:r xmlns:w="http://schemas.openxmlformats.org/wordprocessingml/2006/main">
        <w:t xml:space="preserve">2. ព្រះហស្តរបស់ព្រះ៖ ការដឹងគុណចំពោះព្រះចេស្ដា និងការផ្គត់ផ្គង់របស់ព្រះនៅក្នុងជីវិតរបស់យើង។</w:t>
      </w:r>
    </w:p>
    <w:p/>
    <w:p>
      <w:r xmlns:w="http://schemas.openxmlformats.org/wordprocessingml/2006/main">
        <w:t xml:space="preserve">ទំនុកតម្កើង ២៤:១-២ «ផែនដីជារបស់ព្រះអម្ចាស់ និងភាពពេញលេញនៃផែនដី និងអស់អ្នកដែលរស់នៅក្នុងនោះ ដ្បិតទ្រង់បានបង្កើតវានៅលើសមុទ្រ ហើយបានតាំងវាឡើងនៅលើទឹកជំនន់។</w:t>
      </w:r>
    </w:p>
    <w:p/>
    <w:p>
      <w:r xmlns:w="http://schemas.openxmlformats.org/wordprocessingml/2006/main">
        <w:t xml:space="preserve">2. អេសាយ 45:18 “ដ្បិត​ព្រះ‌អម្ចាស់​ដែល​បាន​បង្កើត​ផ្ទៃ​មេឃ ទ្រង់​មាន​ព្រះ‌បន្ទូល​ដូច្នេះ ព្រះ​អង្គ​ទ្រង់​ដែល​បាន​បង្កើត​ផែនដី ហើយ​បាន​បង្កើត​វា ទ្រង់​បាន​បង្កើត​វា ទ្រង់​មិន​បាន​បង្កើត​វា​ដោយ​ឥត​ប្រយោជន៍​ទេ ទ្រង់​បាន​បង្កើត​វា​ឲ្យ​មាន​មនុស្ស​នៅ។ ព្រះ‌អម្ចាស់ ហើយ​គ្មាន​អ្នក​ណា​ទៀត​ទេ»។</w:t>
      </w:r>
    </w:p>
    <w:p/>
    <w:p>
      <w:r xmlns:w="http://schemas.openxmlformats.org/wordprocessingml/2006/main">
        <w:t xml:space="preserve">យេរេមា 27:6 ឥឡូវ​នេះ យើង​បាន​ប្រគល់​ស្រុក​ទាំង​នេះ​ទៅ​ក្នុង​កណ្ដាប់​ដៃ​របស់​នេប៊ូក្នេសា ជា​ស្ដេច​ស្រុក​បាប៊ីឡូន ជា​អ្នក​បម្រើ​របស់​យើង។ ហើយ​ខ្ញុំ​ក៏​ឲ្យ​សត្វ​នៅ​តាម​វាល​បម្រើ​វា​ដែរ។</w:t>
      </w:r>
    </w:p>
    <w:p/>
    <w:p>
      <w:r xmlns:w="http://schemas.openxmlformats.org/wordprocessingml/2006/main">
        <w:t xml:space="preserve">ព្រះ​បាន​ប្រគល់​ទឹក​ដី​ទាំង​អស់​ទៅ​ក្នុង​កណ្ដាប់​ដៃ​របស់​នេប៊ូក្នេសា ហើយ​បាន​បង្គាប់​សត្វ​នៅ​តាម​វាល​ឲ្យ​បម្រើ​លោក។</w:t>
      </w:r>
    </w:p>
    <w:p/>
    <w:p>
      <w:r xmlns:w="http://schemas.openxmlformats.org/wordprocessingml/2006/main">
        <w:t xml:space="preserve">១.អធិករណ៍របស់ព្រះៈ ការទទួលស្គាល់អំណាចនៃផែនការដ៏ទេវភាពរបស់ទ្រង់</w:t>
      </w:r>
    </w:p>
    <w:p/>
    <w:p>
      <w:r xmlns:w="http://schemas.openxmlformats.org/wordprocessingml/2006/main">
        <w:t xml:space="preserve">2. ការចុះចូលនឹងឆន្ទៈរបស់ព្រះ៖ ការយល់ដឹងអំពីកន្លែងរបស់យើងនៅក្នុងការរចនាដ៏អស្ចារ្យរបស់ទ្រង់</w:t>
      </w:r>
    </w:p>
    <w:p/>
    <w:p>
      <w:r xmlns:w="http://schemas.openxmlformats.org/wordprocessingml/2006/main">
        <w:t xml:space="preserve">1. រ៉ូម 8:28 - ហើយ​យើង​ដឹង​ថា​សម្រាប់​អស់​អ្នក​ដែល​ស្រឡាញ់​ព្រះ​គ្រប់​យ៉ាង​ធ្វើ​ការ​រួម​គ្នា​ដើម្បី​ការ​ល្អ, សម្រាប់​អ្នក​ដែល​ត្រូវ​បាន​ហៅ​តាម​គោល​បំណង​របស់​ទ្រង់.</w:t>
      </w:r>
    </w:p>
    <w:p/>
    <w:p>
      <w:r xmlns:w="http://schemas.openxmlformats.org/wordprocessingml/2006/main">
        <w:t xml:space="preserve">ទំនុកតម្កើង 115:3 - ព្រះរបស់យើងគង់នៅស្ថានសួគ៌។ គាត់ធ្វើអ្វីគ្រប់យ៉ាងដែលគាត់ពេញចិត្ត។</w:t>
      </w:r>
    </w:p>
    <w:p/>
    <w:p>
      <w:r xmlns:w="http://schemas.openxmlformats.org/wordprocessingml/2006/main">
        <w:t xml:space="preserve">យេរេមា 27:7 ប្រជាជាតិ​ទាំង​អស់​នឹង​បម្រើ​ព្រះអង្គ ព្រម​ទាំង​បុត្រា និង​បុត្រ​របស់​ព្រះអង្គ រហូត​ដល់​ពេល​ដែល​ស្រុក​របស់​ព្រះអង្គ​មក​ដល់។ ពេលនោះ​ប្រជាជាតិ និង​ស្ដេច​ធំៗ​ជា​ច្រើន​នឹង​បម្រើ​ព្រះអង្គ។</w:t>
      </w:r>
    </w:p>
    <w:p/>
    <w:p>
      <w:r xmlns:w="http://schemas.openxmlformats.org/wordprocessingml/2006/main">
        <w:t xml:space="preserve">ប្រជាជន​គ្រប់​ជាតិ​សាសន៍​នឹង​បម្រើ​ព្រះ និង​ពូជពង្ស​របស់​លោក​រហូត​ដល់​ពេល​វេលា​របស់​ខ្លួន​មក​ដល់ ពេល​ដែល​ប្រជាជាតិ​ជា​ច្រើន និង​ស្ដេច​ដ៏​មាន​អំណាច​នឹង​ទាញ​យក​ប្រយោជន៍​ពី​ពួក​គេ។</w:t>
      </w:r>
    </w:p>
    <w:p/>
    <w:p>
      <w:r xmlns:w="http://schemas.openxmlformats.org/wordprocessingml/2006/main">
        <w:t xml:space="preserve">1. អធិបតេយ្យភាពរបស់ព្រះ៖ របៀបទទួលស្គាល់ និងឆ្លើយតបចំពោះការគ្រប់គ្រងរបស់ទ្រង់</w:t>
      </w:r>
    </w:p>
    <w:p/>
    <w:p>
      <w:r xmlns:w="http://schemas.openxmlformats.org/wordprocessingml/2006/main">
        <w:t xml:space="preserve">2. ការបម្រើព្រះ: ការបណ្ដុះនូវបេះដូងនៃការគោរពប្រតិបត្តិ</w:t>
      </w:r>
    </w:p>
    <w:p/>
    <w:p>
      <w:r xmlns:w="http://schemas.openxmlformats.org/wordprocessingml/2006/main">
        <w:t xml:space="preserve">1. ចោទិយកថា 4:39-40 - ទទួល​ស្គាល់​និង​យក​ចិត្ត​ទុក​ដាក់​នៅ​ថ្ងៃ​នេះ​ថា​ព្រះ​អម្ចាស់​គឺ​ជា​ព្រះ​នៅ​ស្ថាន​សួគ៌​ខាង​លើ​និង​នៅ​លើ​ផែនដី​ខាង​ក្រោម​។ មិនមានអ្វីផ្សេងទៀតទេ។ ចូរ​កាន់​តាម​ក្រឹត្យវិន័យ និង​បញ្ញត្តិ​របស់​ព្រះអង្គ ដែល​ខ្ញុំ​ប្រគល់​ឲ្យ​អ្នក​នៅ​ថ្ងៃ​នេះ ដើម្បី​ឲ្យ​បាន​សុខ​សប្បាយ​ជាមួយ​អ្នក និង​កូន​ចៅ​របស់​អ្នក​បន្ទាប់​ពី​អ្នក ហើយ​ឲ្យ​អ្នក​បាន​រស់​នៅ​យូរ​អង្វែង នៅ​ក្នុង​ស្រុក​ដែល​ព្រះ‌អម្ចាស់ ជា​ព្រះ​របស់​អ្នក​ប្រទាន​មក​អ្នក​គ្រប់​ពេល​វេលា។</w:t>
      </w:r>
    </w:p>
    <w:p/>
    <w:p>
      <w:r xmlns:w="http://schemas.openxmlformats.org/wordprocessingml/2006/main">
        <w:t xml:space="preserve">2. យ៉ូហាន 14:15 ប្រសិនបើអ្នកស្រឡាញ់ខ្ញុំ ចូរកាន់តាមបញ្ញត្តិរបស់ខ្ញុំ។</w:t>
      </w:r>
    </w:p>
    <w:p/>
    <w:p>
      <w:r xmlns:w="http://schemas.openxmlformats.org/wordprocessingml/2006/main">
        <w:t xml:space="preserve">យេរេមា 27:8 ហើយ​ហេតុការណ៍​នឹង​កើត​ឡើង​ថា ប្រជាជាតិ និង​នគរ​ដែល​នឹង​មិន​បម្រើ​ព្រះនេប៊ូក្នេសា ជា​ស្តេច​បាប៊ីឡូន​ដដែល ហើយ​ការ​នោះ​នឹង​មិន​ដាក់​ក​ពួក​គេ​នៅ​ក្រោម​នឹម​នៃ​ស្តេច​បាប៊ីឡូន នោះ​យើង​នឹង​ដាក់​ទោស​ប្រជាជាតិ​នោះ។ ព្រះ‌អម្ចាស់​មាន​ព្រះ‌បន្ទូល​ថា ដោយ​ដាវ និង​ដោយ​ទុរ្ភិក្ស និង​ដោយ​ជំងឺ​អាសន្នរោគ ដរាប​ដល់​យើង​បាន​បំផ្លាញ​ពួក​គេ​ដោយ​ដៃ​របស់​លោក។</w:t>
      </w:r>
    </w:p>
    <w:p/>
    <w:p>
      <w:r xmlns:w="http://schemas.openxmlformats.org/wordprocessingml/2006/main">
        <w:t xml:space="preserve">ព្រះអម្ចាស់​នឹង​ដាក់​ទោស​ប្រជាជាតិ និង​នគរ​ទាំង​អស់​ដែល​មិន​បម្រើ​ព្រះចៅ​នេប៊ូក្នេសា ជា​ស្ដេច​ស្រុក​បាប៊ីឡូន ដោយ​ដាវ ទុរ្ភិក្ស និង​ជំងឺ​អាសន្នរោគ រហូត​ដល់​គេ​ត្រូវ​បំផ្លាញ​ដោយ​ដៃ​របស់​ទ្រង់។</w:t>
      </w:r>
    </w:p>
    <w:p/>
    <w:p>
      <w:r xmlns:w="http://schemas.openxmlformats.org/wordprocessingml/2006/main">
        <w:t xml:space="preserve">1. ព្រះអម្ចាស់នឹងដាក់ទោសអ្នកបះបោរ</w:t>
      </w:r>
    </w:p>
    <w:p/>
    <w:p>
      <w:r xmlns:w="http://schemas.openxmlformats.org/wordprocessingml/2006/main">
        <w:t xml:space="preserve">2. ការចុះចូលចំពោះព្រះគឺជាការចាំបាច់</w:t>
      </w:r>
    </w:p>
    <w:p/>
    <w:p>
      <w:r xmlns:w="http://schemas.openxmlformats.org/wordprocessingml/2006/main">
        <w:t xml:space="preserve">1. អេសាយ 10:5 ឱ អាសស៊ើរ ជា​ដំបង​នៃ​កំហឹង​របស់​យើង ហើយ​ដំបង​នៅ​ក្នុង​ដៃ​របស់​ពួក​គេ​ជា​កំហឹង​របស់​យើង។</w:t>
      </w:r>
    </w:p>
    <w:p/>
    <w:p>
      <w:r xmlns:w="http://schemas.openxmlformats.org/wordprocessingml/2006/main">
        <w:t xml:space="preserve">២. រ៉ូម ១៣:១-៧, សូមឲ្យព្រលឹងទាំងអស់ចុះចូលនឹងអំណាចដ៏ខ្ពង់ខ្ពស់។ ដ្បិត​គ្មាន​អំណាច​អ្វី​ក្រៅ​ពី​ព្រះ​ឡើយ អំណាច​ដែល​ត្រូវ​បាន​តែងតាំង​ឡើង​ពី​ព្រះ។ ដូច្នេះ អ្នក​ណា​ដែល​តទល់​នឹង​អំណាច អ្នក​នោះ​នឹង​ប្រឆាំង​នឹង​បទបញ្ញត្តិ​របស់​ព្រះ ហើយ​អ្នក​ណា​ដែល​តទល់​នឹង​ទទួល​ទោស​ដល់​ខ្លួន។ ពី​ព្រោះ​អ្នក​គ្រប់​គ្រង​មិន​មែន​ជា​ការ​ភ័យ​ខ្លាច​ចំពោះ​អំពើ​ល្អ​ទេ តែ​ចំពោះ​អំពើ​អាក្រក់។ ដូច្នេះ​តើ​អ្នក​មិន​ខ្លាច​អំណាច​ឬ? ចូរ​ធ្វើ​ការ​ដែល​ល្អ នោះ​អ្នក​នឹង​ទទួល​បាន​ការ​សរសើរ​ដូច​គ្នា ព្រោះ​គាត់​ជា​អ្នក​បម្រើ​ព្រះ​ចំពោះ​អ្នក​ដើម្បី​សេចក្ដី​ល្អ។ បើអ្នកប្រព្រឹត្តអំពើអាក្រក់ ចូរខ្លាចចុះ។ ដ្បិត​គាត់​មិន​កាន់​ដាវ​ដោយ​ឥត​ប្រយោជន៍​ឡើយ ដ្បិត​គាត់​ជា​អ្នក​បម្រើ​របស់​ព្រះ ជា​អ្នក​សងសឹក​ដើម្បី​ប្រហារ​ជីវិត​អ្នក​ដែល​ប្រព្រឹត្ត​អំពើ​អាក្រក់។ ហេតុដូច្នេះហើយ អ្នក​រាល់​គ្នា​ត្រូវ​តែ​ត្រូវ​ចុះ​ចូល មិន​ត្រឹម​តែ​ដោយ​សេចក្ដី​ក្រោធ​ប៉ុណ្ណោះ​ទេ ប៉ុន្តែ​ក៏​ដោយ​សារ​សតិសម្បជញ្ញៈ​ដែរ។</w:t>
      </w:r>
    </w:p>
    <w:p/>
    <w:p>
      <w:r xmlns:w="http://schemas.openxmlformats.org/wordprocessingml/2006/main">
        <w:t xml:space="preserve">យេរេមា 27:9 ដូច្នេះ ចូរ​អ្នក​រាល់​គ្នា​កុំ​ស្ដាប់​តាម​ព្យាការី​របស់​អ្នក ឬ​គ្រូ​ទាយ​របស់​អ្នក ឬ​អ្នក​យល់​សប្តិ​របស់​អ្នក ឬ​គ្រូ​អាបធ្មប់​របស់​អ្នក ដែល​និយាយ​នឹង​អ្នក​ថា អ្នក​រាល់​គ្នា​នឹង​មិន​បម្រើ​ស្ដេច​ស្រុក​បាប៊ីឡូន​ឡើយ។</w:t>
      </w:r>
    </w:p>
    <w:p/>
    <w:p>
      <w:r xmlns:w="http://schemas.openxmlformats.org/wordprocessingml/2006/main">
        <w:t xml:space="preserve">ព្រះ​មាន​បន្ទូល​ប្រាប់​ប្រជាជន​អ៊ីស្រាអែល​កុំ​ឲ្យ​ស្តាប់​ព្យាការី គ្រូ​ទាយ គ្រូ​សុបិន អ្នក​បំបះបំបោរ ឬ​គ្រូ​ធ្មប់ ដែល​ប្រាប់​ពួកគេ​កុំ​ឲ្យ​បម្រើ​ស្តេច​បាប៊ីឡូន។</w:t>
      </w:r>
    </w:p>
    <w:p/>
    <w:p>
      <w:r xmlns:w="http://schemas.openxmlformats.org/wordprocessingml/2006/main">
        <w:t xml:space="preserve">1. ព្រះត្រាស់ហៅយើងឱ្យទុកចិត្តលើទ្រង់តែម្នាក់គត់។</w:t>
      </w:r>
    </w:p>
    <w:p/>
    <w:p>
      <w:r xmlns:w="http://schemas.openxmlformats.org/wordprocessingml/2006/main">
        <w:t xml:space="preserve">2. កុំចាញ់បោកហោរាក្លែងក្លាយ។</w:t>
      </w:r>
    </w:p>
    <w:p/>
    <w:p>
      <w:r xmlns:w="http://schemas.openxmlformats.org/wordprocessingml/2006/main">
        <w:t xml:space="preserve">1. អេសាយ 8:20 - "ចំពោះ​ក្រឹត្យវិន័យ និង​ទីបន្ទាល់​: ប្រសិនបើ​ពួកគេ​មិន​និយាយ​តាម​ពាក្យ​នេះ នោះ​គឺ​ដោយ​សារ​តែ​គ្មាន​ពន្លឺ​នៅ​ក្នុង​ពួក​គេ​" ។</w:t>
      </w:r>
    </w:p>
    <w:p/>
    <w:p>
      <w:r xmlns:w="http://schemas.openxmlformats.org/wordprocessingml/2006/main">
        <w:t xml:space="preserve">2. យេរេមា 29:8 - ព្រះអម្ចាស់​នៃ​ពិភព​ទាំង​មូល ជា​ព្រះ​នៃ​ជន​ជាតិ​អ៊ីស្រាអែល​មាន​ព្រះ​បន្ទូល​ដូច្នេះ​ថា ចូរ​កុំ​ឲ្យ​ព្យាការី និង​គ្រូ​ទាយ​របស់​អ្នក​រាល់​គ្នា​នៅ​កណ្ដាល​អ្នក​រាល់​គ្នា​បញ្ឆោត​អ្នក​ឡើយ ហើយ​ក៏​មិន​ត្រូវ​ស្ដាប់​តាម​សុបិន​ដែល​អ្នក​រាល់​គ្នា​ធ្វើ​ដែរ។ សុបិន្ត។"</w:t>
      </w:r>
    </w:p>
    <w:p/>
    <w:p>
      <w:r xmlns:w="http://schemas.openxmlformats.org/wordprocessingml/2006/main">
        <w:t xml:space="preserve">យេរេមា 27:10 ដ្បិត​គេ​និយាយ​ពាក្យ​កុហក​នឹង​អ្នក ដើម្បី​ដក​អ្នក​ចេញ​ពី​ស្រុក​របស់​អ្នក។ ហើយ​ខ្ញុំ​នឹង​បណ្ដេញ​អ្នក​ចេញ ហើយ​អ្នក​រាល់​គ្នា​ត្រូវ​វិនាស។</w:t>
      </w:r>
    </w:p>
    <w:p/>
    <w:p>
      <w:r xmlns:w="http://schemas.openxmlformats.org/wordprocessingml/2006/main">
        <w:t xml:space="preserve">ព្យាការី​និយាយ​កុហក ដើម្បី​បណ្ដេញ​ប្រជាជន​ចេញ​ពី​ស្រុក​របស់​ខ្លួន ហើយ​ធ្វើ​ឲ្យ​គេ​វិនាស។</w:t>
      </w:r>
    </w:p>
    <w:p/>
    <w:p>
      <w:r xmlns:w="http://schemas.openxmlformats.org/wordprocessingml/2006/main">
        <w:t xml:space="preserve">1. គ្រោះថ្នាក់នៃហោរាក្លែងក្លាយ</w:t>
      </w:r>
    </w:p>
    <w:p/>
    <w:p>
      <w:r xmlns:w="http://schemas.openxmlformats.org/wordprocessingml/2006/main">
        <w:t xml:space="preserve">2. ជឿលើព្រះអម្ចាស់ មិនមែនព្យាការីក្លែងក្លាយទេ។</w:t>
      </w:r>
    </w:p>
    <w:p/>
    <w:p>
      <w:r xmlns:w="http://schemas.openxmlformats.org/wordprocessingml/2006/main">
        <w:t xml:space="preserve">1. យេរេមា 23:16-17 - ព្រះអម្ចាស់នៃពិភពទាំងមូលមានព្រះបន្ទូលថា: កុំស្តាប់ពាក្យរបស់ព្យាការីដែលទាយមកអ្នក។ ពួកគេធ្វើឱ្យអ្នកគ្មានតម្លៃ; ពួក​គេ​និយាយ​ពី​ការ​និមិត្ត​ពី​ចិត្ត​របស់​ខ្លួន មិន​មែន​ចេញ​ពី​ព្រះ‌អម្ចាស់​ទេ។</w:t>
      </w:r>
    </w:p>
    <w:p/>
    <w:p>
      <w:r xmlns:w="http://schemas.openxmlformats.org/wordprocessingml/2006/main">
        <w:t xml:space="preserve">2. ម៉ាថាយ 7:15-16 - ចូរ​ប្រយ័ត្ន​នឹង​ព្យាការី​ក្លែងក្លាយ ដែល​មក​រក​អ្នក​ក្នុង​សម្លៀក​បំពាក់​របស់​ចៀម ប៉ុន្តែ​ក្នុង​ចិត្ត​ពួក​គេ​ជា​ចចក​ដ៏​កំណាច។ អ្នកនឹងស្គាល់ពួកគេដោយផ្លែឈើរបស់ពួកគេ។</w:t>
      </w:r>
    </w:p>
    <w:p/>
    <w:p>
      <w:r xmlns:w="http://schemas.openxmlformats.org/wordprocessingml/2006/main">
        <w:t xml:space="preserve">យេរេមា 27:11 ប៉ុន្តែ សាសន៍​ណា​ដែល​យក​ក​របស់​ខ្លួន​មក​ក្រោម​នឹម​របស់​ស្តេច​បាប៊ីឡូន ហើយ​បម្រើ​ទ្រង់ នោះ​យើង​នឹង​ទុក​អស់​អ្នក​នោះ​ឲ្យ​នៅ​តែ​នៅ​ក្នុង​ទឹក​ដី​របស់​ខ្លួន​ជា​ព្រះ‌បន្ទូល​នៃ​ព្រះ‌យេហូវ៉ា។ ពួក​គេ​នឹង​ភ្ជួរ​រាស់ ហើយ​រស់​នៅ​ក្នុង​នោះ។</w:t>
      </w:r>
    </w:p>
    <w:p/>
    <w:p>
      <w:r xmlns:w="http://schemas.openxmlformats.org/wordprocessingml/2006/main">
        <w:t xml:space="preserve">ព្រះ​សន្យា​ថា​នឹង​អនុញ្ញាត​ឲ្យ​អស់​អ្នក​ដែល​ចុះ​ចូល​នឹង​ស្តេច​បាប៊ីឡូន​នៅ​ក្នុង​ដី​របស់​ខ្លួន ហើយ​ធ្វើ​ស្រែ​ចម្ការ។</w:t>
      </w:r>
    </w:p>
    <w:p/>
    <w:p>
      <w:r xmlns:w="http://schemas.openxmlformats.org/wordprocessingml/2006/main">
        <w:t xml:space="preserve">1. ការសន្យារបស់ព្រះ៖ ការជឿជាក់លើភាពស្មោះត្រង់របស់ព្រះ សូម្បីតែក្នុងគ្រាលំបាកក៏ដោយ។</w:t>
      </w:r>
    </w:p>
    <w:p/>
    <w:p>
      <w:r xmlns:w="http://schemas.openxmlformats.org/wordprocessingml/2006/main">
        <w:t xml:space="preserve">2. ការបម្រើព្រះអម្ចាស់៖ សារៈសំខាន់នៃការធ្វើតាមព្រះហឫទ័យរបស់ព្រះ។</w:t>
      </w:r>
    </w:p>
    <w:p/>
    <w:p>
      <w:r xmlns:w="http://schemas.openxmlformats.org/wordprocessingml/2006/main">
        <w:t xml:space="preserve">សុភាសិត 3:5-6 ចូរ​ទុក​ចិត្ត​លើ​ព្រះ​អម្ចាស់​ឲ្យ​អស់​ពី​ចិត្ត ហើយ​កុំ​ពឹង​ផ្អែក​លើ​ការ​យល់​ដឹង​របស់​ខ្លួន​ឯង​ឡើយ។ ចូរ​ចុះចូល​នឹង​ទ្រង់ តាម​គ្រប់​ទាំង​ផ្លូវ​ដែល​ឯង​ធ្វើ នោះ​ទ្រង់​នឹង​ធ្វើ​ឲ្យ​ផ្លូវ​របស់​អ្នក​ត្រង់</w:t>
      </w:r>
    </w:p>
    <w:p/>
    <w:p>
      <w:r xmlns:w="http://schemas.openxmlformats.org/wordprocessingml/2006/main">
        <w:t xml:space="preserve">2. រ៉ូម 12:1-2 ដូច្នេះហើយ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យេរេមា 27:12 ខ្ញុំ​ក៏​និយាយ​ទៅ​កាន់​សេដេគា ជា​ស្ដេច​ស្រុក​យូដា តាម​ពាក្យ​ទាំង​នេះ​ថា៖ «ចូរ​យក​ក​របស់​អ្នក​ទៅ​ដាក់​ក្រោម​នឹម​របស់​ស្តេច​បាប៊ីឡូន ហើយ​បម្រើ​ទ្រង់ និង​ប្រជារាស្ត្រ​របស់​ទ្រង់ ហើយ​រស់​នៅ។</w:t>
      </w:r>
    </w:p>
    <w:p/>
    <w:p>
      <w:r xmlns:w="http://schemas.openxmlformats.org/wordprocessingml/2006/main">
        <w:t xml:space="preserve">ព្រះ​ប្រាប់​សេដេគា ជា​ស្តេច​យូដា​ឲ្យ​ទទួល​យក​ការ​គ្រប់​គ្រង​របស់​ស្តេច​បាប៊ីឡូន ហើយ​បម្រើ​ទ្រង់ និង​ប្រជារាស្ត្រ​របស់​ទ្រង់​ដើម្បី​រស់។</w:t>
      </w:r>
    </w:p>
    <w:p/>
    <w:p>
      <w:r xmlns:w="http://schemas.openxmlformats.org/wordprocessingml/2006/main">
        <w:t xml:space="preserve">1. ការចុះចាញ់នឹងឆន្ទៈរបស់ព្រះនាំមកនូវពរជ័យ</w:t>
      </w:r>
    </w:p>
    <w:p/>
    <w:p>
      <w:r xmlns:w="http://schemas.openxmlformats.org/wordprocessingml/2006/main">
        <w:t xml:space="preserve">2. អំណាចនៃការគោរពប្រតិបត្តិក្នុងគ្រាដ៏លំបាក</w:t>
      </w:r>
    </w:p>
    <w:p/>
    <w:p>
      <w:r xmlns:w="http://schemas.openxmlformats.org/wordprocessingml/2006/main">
        <w:t xml:space="preserve">1. យ៉ាកុប 4:7 - ដូច្នេះ ចូរ​ចុះ​ចូល​ចំពោះ​ព្រះ។ ទប់ទល់នឹងអារក្ស នោះវានឹងរត់ចេញពីអ្នក។</w:t>
      </w:r>
    </w:p>
    <w:p/>
    <w:p>
      <w:r xmlns:w="http://schemas.openxmlformats.org/wordprocessingml/2006/main">
        <w:t xml:space="preserve">2. រ៉ូម 12:1-2 - ដូច្នេះ បងប្អូនអើយ ខ្ញុំសូមអំពាវនាវដល់បងប្អូន ដោយព្រះហឫទ័យមេត្តាករុណារបស់ព្រះជាម្ចាស់ សូមថ្វាយរូបកាយរបស់អ្នកជាយញ្ញបូជាដ៏មានជីវិត បរិសុទ្ធ និងអាចទទួលយកបានចំពោះព្រះជាម្ចាស់ ដែលជាការថ្វាយបង្គំខាងវិញ្ញាណរបស់អ្នក។ មិនត្រូវធ្វើតាមលោកីយ៍នេះទេ ប៉ុន្តែត្រូវផ្លាស់ប្តូរដោយការរំឭកឡើងវិញនៃចិត្តរបស់អ្នក ដើម្បីតាមរយៈការសាកល្បង អ្នកអាចនឹងដឹងពីអ្វីដែលជាព្រះហឫទ័យរបស់ព្រះ អ្វីដែលល្អ និងអាចទទួលយកបាន និងល្អឥតខ្ចោះ។</w:t>
      </w:r>
    </w:p>
    <w:p/>
    <w:p>
      <w:r xmlns:w="http://schemas.openxmlformats.org/wordprocessingml/2006/main">
        <w:t xml:space="preserve">យេរេមា 27:13 ហេតុ​អ្វី​បាន​ជា​អ្នក​រាល់​គ្នា​ស្លាប់​ដោយ​មុខ​ដាវ ដោយ​ទុរ្ភិក្ស និង​ជំងឺ​អាសន្នរោគ ដូច​ព្រះ‌អម្ចាស់​បាន​មាន​ព្រះ‌បន្ទូល​ប្រឆាំង​នឹង​ប្រជាជាតិ​ដែល​មិន​បម្រើ​ស្ដេច​បាប៊ីឡូន?</w:t>
      </w:r>
    </w:p>
    <w:p/>
    <w:p>
      <w:r xmlns:w="http://schemas.openxmlformats.org/wordprocessingml/2006/main">
        <w:t xml:space="preserve">ព្រះអម្ចាស់​បាន​ព្រមាន​ជន​ជាតិ​យូដា​ថា ប្រសិន​បើ​ពួក​គេ​មិន​បម្រើ​ស្ដេច​ស្រុក​បាប៊ីឡូន​ទេ ពួក​គេ​នឹង​ត្រូវ​ស្លាប់​ដោយ​មុខ​ដាវ ទុរ្ភិក្ស និង​ជំងឺ​អាសន្នរោគ។</w:t>
      </w:r>
    </w:p>
    <w:p/>
    <w:p>
      <w:r xmlns:w="http://schemas.openxmlformats.org/wordprocessingml/2006/main">
        <w:t xml:space="preserve">1. ផលវិបាកនៃការមិនស្តាប់បង្គាប់៖ របៀបដែលព្រះព្រមានយើងប្រឆាំងនឹងការមិនស្តាប់បង្គាប់ទ្រង់។</w:t>
      </w:r>
    </w:p>
    <w:p/>
    <w:p>
      <w:r xmlns:w="http://schemas.openxmlformats.org/wordprocessingml/2006/main">
        <w:t xml:space="preserve">2. ការបម្រើព្រះតាមរយៈការបម្រើអ្នកដ៏ទៃ៖ សារៈសំខាន់នៃការគោរពសិទ្ធិអំណាច ទោះបីជាវាមិនមែនជាអ្វីដែលយើងចង់បានក៏ដោយ។</w:t>
      </w:r>
    </w:p>
    <w:p/>
    <w:p>
      <w:r xmlns:w="http://schemas.openxmlformats.org/wordprocessingml/2006/main">
        <w:t xml:space="preserve">1. រ៉ូម 13:1-7 - សូមអោយព្រលឹងទាំងអស់ចុះចូលនឹងអំណាចដ៏ខ្ពង់ខ្ពស់។ ដ្បិត​គ្មាន​អំណាច​អ្វី​ក្រៅ​ពី​ព្រះ​ឡើយ អំណាច​ដែល​ត្រូវ​បាន​តែងតាំង​ឡើង​ពី​ព្រះ។</w:t>
      </w:r>
    </w:p>
    <w:p/>
    <w:p>
      <w:r xmlns:w="http://schemas.openxmlformats.org/wordprocessingml/2006/main">
        <w:t xml:space="preserve">2. អេសេគាល 18:30-32 - ដូច្នេះ យើង​នឹង​វិនិច្ឆ័យ​អ្នក​រាល់​គ្នា​តាម​មាគ៌ា​របស់​ខ្លួន នេះ​ជា​ព្រះបន្ទូល​របស់​ព្រះ​ជា​អម្ចាស់។ ប្រែចិត្ត ហើយបង្វែរខ្លួនចេញពីអំពើរំលងទាំងអស់របស់អ្នក។ ដូច្នេះ អំពើ​ទុច្ចរិត​នឹង​មិន​ត្រូវ​បំផ្លាញ​អ្នក​ឡើយ។ ចូរ​បោះ​បង់​ចោល​អំពើ​រំលង​ទាំង​ប៉ុន្មាន​ដែល​អ្នក​រាល់​គ្នា​បាន​ប្រព្រឹត្ត។ ហើយ​ធ្វើ​ឲ្យ​អ្នក​មាន​ចិត្ត​ថ្មី និង​មាន​វិញ្ញាណ​ថ្មី​ចុះ ឱ​វង្ស​អ៊ីស្រា‌អែល​អើយ ហេតុ​អ្វី​បាន​ជា​អ្នក​រាល់​គ្នា​ស្លាប់?</w:t>
      </w:r>
    </w:p>
    <w:p/>
    <w:p>
      <w:r xmlns:w="http://schemas.openxmlformats.org/wordprocessingml/2006/main">
        <w:t xml:space="preserve">យេរេមា 27:14 ដូច្នេះ ចូរ​កុំ​ស្តាប់​តាម​ពាក្យ​របស់​ព្យាការី​ដែល​និយាយ​មក​កាន់​អ្នក​រាល់​គ្នា​ថា អ្នក​រាល់​គ្នា​នឹង​មិន​បម្រើ​ស្ដេច​ស្រុក​បាប៊ីឡូន​ឡើយ ដ្បិត​គេ​និយាយ​កុហក​អ្នក។</w:t>
      </w:r>
    </w:p>
    <w:p/>
    <w:p>
      <w:r xmlns:w="http://schemas.openxmlformats.org/wordprocessingml/2006/main">
        <w:t xml:space="preserve">ហោរា​ខុស​ពេល​ដែល​គេ​និយាយ​ថា​មិន​បម្រើ​ស្ដេច​បាប៊ីឡូន។</w:t>
      </w:r>
    </w:p>
    <w:p/>
    <w:p>
      <w:r xmlns:w="http://schemas.openxmlformats.org/wordprocessingml/2006/main">
        <w:t xml:space="preserve">1. យើងត្រូវប្រយ័ត្នកុំឲ្យហោរាក្លែងក្លាយ។</w:t>
      </w:r>
    </w:p>
    <w:p/>
    <w:p>
      <w:r xmlns:w="http://schemas.openxmlformats.org/wordprocessingml/2006/main">
        <w:t xml:space="preserve">2. ព្រះហឫទ័យរបស់ព្រះអម្ចាស់តែងតែល្អបំផុតសម្រាប់យើង ទោះបីជាវាពិបាកទទួលយកក៏ដោយ។</w:t>
      </w:r>
    </w:p>
    <w:p/>
    <w:p>
      <w:r xmlns:w="http://schemas.openxmlformats.org/wordprocessingml/2006/main">
        <w:t xml:space="preserve">1. អេសាយ 8:20 - "ចំពោះ​ក្រឹត្យវិន័យ និង​ទីបន្ទាល់​: ប្រសិនបើ​ពួកគេ​មិន​និយាយ​តាម​ពាក្យ​នេះ នោះ​គឺ​ដោយ​សារ​តែ​គ្មាន​ពន្លឺ​នៅ​ក្នុង​ពួក​គេ​" ។</w:t>
      </w:r>
    </w:p>
    <w:p/>
    <w:p>
      <w:r xmlns:w="http://schemas.openxmlformats.org/wordprocessingml/2006/main">
        <w:t xml:space="preserve">2. យ៉ូហាន 10:27-30 - «ចៀមរបស់ខ្ញុំបានឮសំឡេងរបស់ខ្ញុំ ហើយខ្ញុំស្គាល់ពួកគេ ហើយពួកគេមកតាមខ្ញុំ ខ្ញុំផ្តល់ជីវិតអស់កល្បជានិច្ចដល់ពួកគេ ហើយពួកគេនឹងមិនវិនាសឡើយ ហើយក៏គ្មាននរណាម្នាក់អាចដកវាចេញពីដៃខ្ញុំដែរ។ ព្រះបិតា​របស់​ខ្ញុំ​ដែល​បាន​ប្រទាន​មក​ខ្ញុំ​គឺ​ធំ​ជាង​មនុស្ស​ទាំង​អស់ ហើយ​គ្មាន​អ្នក​ណា​អាច​ដក​ពួក​គេ​ចេញ​ពី​ព្រះហស្ដ​របស់​ព្រះវរបិតា​បាន​ឡើយ ខ្ញុំ​និង​ព្រះបិតា​របស់​ខ្ញុំ​គឺ​តែ​មួយ»។</w:t>
      </w:r>
    </w:p>
    <w:p/>
    <w:p>
      <w:r xmlns:w="http://schemas.openxmlformats.org/wordprocessingml/2006/main">
        <w:t xml:space="preserve">យេរេមា 27:15 ព្រះ‌អម្ចាស់​មាន​ព្រះ‌បន្ទូល​ថា យើង​មិន​បាន​ចាត់​គេ​មក​ទេ ប៉ុន្តែ​គេ​និយាយ​ពាក្យ​កុហក​ក្នុង​នាម​យើង។ ដើម្បី​ឲ្យ​ខ្ញុំ​ដេញ​អ្នក​រាល់​គ្នា​ចេញ ហើយ​អ្នក​រាល់​គ្នា​នឹង​ត្រូវ​វិនាស​ទៅ ហើយ​នឹង​ពួក​ហោរា​ដែល​ទាយ​ប្រាប់​អ្នក​រាល់​គ្នា។</w:t>
      </w:r>
    </w:p>
    <w:p/>
    <w:p>
      <w:r xmlns:w="http://schemas.openxmlformats.org/wordprocessingml/2006/main">
        <w:t xml:space="preserve">ព្រះ​បាន​បើក​សម្ដែង​ដល់​យេរេមា​ថា ហោរា​ក្លែងក្លាយ​កំពុង​ទាយ​កុហក​ក្នុង​ព្រះនាម​ទ្រង់ ដើម្បី​បញ្ឆោត​ប្រជាជន។</w:t>
      </w:r>
    </w:p>
    <w:p/>
    <w:p>
      <w:r xmlns:w="http://schemas.openxmlformats.org/wordprocessingml/2006/main">
        <w:t xml:space="preserve">1. សេចក្តីពិតរបស់ព្រះ និងការគោរពប្រតិបត្តិរបស់យើង។</w:t>
      </w:r>
    </w:p>
    <w:p/>
    <w:p>
      <w:r xmlns:w="http://schemas.openxmlformats.org/wordprocessingml/2006/main">
        <w:t xml:space="preserve">2. ហោរាក្លែងក្លាយ និងការយល់ឃើញរបស់យើង។</w:t>
      </w:r>
    </w:p>
    <w:p/>
    <w:p>
      <w:r xmlns:w="http://schemas.openxmlformats.org/wordprocessingml/2006/main">
        <w:t xml:space="preserve">1. យ៉ូហាន 8:44 - «ឯង​ជា​របស់​ឪពុក​ឯង គឺ​អារក្ស ហើយ​ឯង​ចង់​ធ្វើ​តាម​សេចក្ដី​ប៉ង​ប្រាថ្នា​របស់​ឪពុក​ឯង គាត់​ជា​ឃាតក​តាំង​ពី​ដើម​មក មិន​កាន់​សេចក្ដី​ពិត​ទេ ដ្បិត​គ្មាន​សេចក្ដី​ពិត​នៅ​ពេល​ណា គាត់​កុហក គាត់​និយាយ​ភាសា​កំណើត​របស់​គាត់ ព្រោះ​គាត់​ជា​អ្នក​កុហក ហើយ​ជា​ឪពុក​នៃ​ការ​ភូតភរ»។</w:t>
      </w:r>
    </w:p>
    <w:p/>
    <w:p>
      <w:r xmlns:w="http://schemas.openxmlformats.org/wordprocessingml/2006/main">
        <w:t xml:space="preserve">1 យ៉ូហាន 4:1 - "បងប្អូនជាទីស្រឡាញ់អើយ ចូរកុំជឿគ្រប់វិញ្ញាណទាំងអស់ តែត្រូវល្បងមើលវិញ្ញាណថាពួកគេមកពីព្រះឬអត់ ពីព្រោះមានហោរាក្លែងក្លាយជាច្រើនបានចេញទៅក្នុងពិភពលោក។"</w:t>
      </w:r>
    </w:p>
    <w:p/>
    <w:p>
      <w:r xmlns:w="http://schemas.openxmlformats.org/wordprocessingml/2006/main">
        <w:t xml:space="preserve">យេរេមា 27:16 ខ្ញុំ​ក៏​និយាយ​ទៅ​កាន់​បូជា‌ចារ្យ និង​ប្រជាជន​ទាំង​អស់​ថា៖ «ព្រះ‌អម្ចាស់​មាន​ព្រះ‌បន្ទូល​ដូច្នេះ! កុំ​ស្ដាប់​តាម​ពាក្យ​របស់​ព្យាការី​របស់​អ្នក​ដែល​ទាយ​មក​កាន់​អ្នក​ឡើយ ដោយ​ពោល​ថា មើល​ចុះ គ្រឿង​បរិក្ខារ​នៃ​ព្រះដំណាក់​របស់​ព្រះអម្ចាស់​នឹង​ត្រូវ​នាំ​មក​ពី​ក្រុង​បាប៊ីឡូន​ម្ដង​ទៀត​ក្នុង​ពេល​ឆាប់ៗ​នេះ ដ្បិត​គេ​ទាយ​កុហក​អ្នក។</w:t>
      </w:r>
    </w:p>
    <w:p/>
    <w:p>
      <w:r xmlns:w="http://schemas.openxmlformats.org/wordprocessingml/2006/main">
        <w:t xml:space="preserve">ព្រះអម្ចាស់​បាន​ដាស់តឿន​ពួក​បូជាចារ្យ និង​ប្រជាជន​យូដា​កុំ​ឱ្យ​ស្ដាប់​ពាក្យ​មិន​ពិត​របស់​ព្យាការី​របស់​ពួក​គេ ដែល​និយាយ​ថា គ្រឿង​បរិក្ខារ​នៃ​ដំណាក់​របស់​ព្រះអម្ចាស់​នឹង​ត្រឡប់​មក​ពី​បាប៊ីឡូន​វិញ​ក្នុង​ពេល​ឆាប់ៗ​នេះ។</w:t>
      </w:r>
    </w:p>
    <w:p/>
    <w:p>
      <w:r xmlns:w="http://schemas.openxmlformats.org/wordprocessingml/2006/main">
        <w:t xml:space="preserve">1. កុំជឿគ្រប់ពាក្យដែលអ្នកឮ - យេរេមា 27:16</w:t>
      </w:r>
    </w:p>
    <w:p/>
    <w:p>
      <w:r xmlns:w="http://schemas.openxmlformats.org/wordprocessingml/2006/main">
        <w:t xml:space="preserve">2. កុំចាញ់បោកពួកហោរាក្លែងក្លាយ - យេរេមា 27:16</w:t>
      </w:r>
    </w:p>
    <w:p/>
    <w:p>
      <w:r xmlns:w="http://schemas.openxmlformats.org/wordprocessingml/2006/main">
        <w:t xml:space="preserve">១.សុភាសិត ១៤:១៥ - «មនុស្សសាមញ្ញជឿអ្វីៗទាំងអស់ តែមនុស្សដែលមានប្រាជ្ញាគិតដល់ជំហានរបស់ខ្លួន»។</w:t>
      </w:r>
    </w:p>
    <w:p/>
    <w:p>
      <w:r xmlns:w="http://schemas.openxmlformats.org/wordprocessingml/2006/main">
        <w:t xml:space="preserve">2. យ៉ូហានទី១ 4:1 - «បពិត្រ​អើយ កុំ​ជឿ​វិញ្ញាណ​ទាំង​ប៉ុន្មាន​ឡើយ ចូរ​ល្បង​មើល​វិញ្ញាណ​ទាំង​នោះ​ថា​មក​ពី​ព្រះ​ឬ​ទេ ដ្បិត​មាន​ហោរា​ក្លែងក្លាយ​ជា​ច្រើន​បាន​ចេញ​មក​ក្នុង​លោកីយ៍»។</w:t>
      </w:r>
    </w:p>
    <w:p/>
    <w:p>
      <w:r xmlns:w="http://schemas.openxmlformats.org/wordprocessingml/2006/main">
        <w:t xml:space="preserve">យេរេមា 27:17 កុំ​ស្តាប់​តាម​គេ។ បម្រើស្តេចបាប៊ីឡូន ហើយរស់នៅចុះ ហេតុអ្វីបានជាទីក្រុងនេះត្រូវបោះបង់ចោល?</w:t>
      </w:r>
    </w:p>
    <w:p/>
    <w:p>
      <w:r xmlns:w="http://schemas.openxmlformats.org/wordprocessingml/2006/main">
        <w:t xml:space="preserve">យេរេមា​ណែនាំ​ប្រជាជន​យូដា​ឲ្យ​បម្រើ​ស្ដេច​បាប៊ីឡូន ហើយ​នៅ​រស់​ជា​ជាង​ទប់ទល់​និង​ត្រូវ​បំផ្លាញ។</w:t>
      </w:r>
    </w:p>
    <w:p/>
    <w:p>
      <w:r xmlns:w="http://schemas.openxmlformats.org/wordprocessingml/2006/main">
        <w:t xml:space="preserve">1. កុំធ្វើជាមនុស្សល្ងីល្ងើ៖ ធ្វើតាមឆន្ទៈរបស់ព្រះ ហើយរស់នៅ។</w:t>
      </w:r>
    </w:p>
    <w:p/>
    <w:p>
      <w:r xmlns:w="http://schemas.openxmlformats.org/wordprocessingml/2006/main">
        <w:t xml:space="preserve">2. ទុកចិត្តលើព្រះ ហើយស្តាប់បង្គាប់ទ្រង់ ការធ្វើដូច្នេះនឹងនាំអ្នកឱ្យមានជីវិត។</w:t>
      </w:r>
    </w:p>
    <w:p/>
    <w:p>
      <w:r xmlns:w="http://schemas.openxmlformats.org/wordprocessingml/2006/main">
        <w:t xml:space="preserve">1. ម៉ាថាយ 10:28 - «ហើយ​កុំ​ខ្លាច​អស់​អ្នក​ដែល​សម្លាប់​រូប​កាយ តែ​មិន​អាច​សម្លាប់​ព្រលឹង​ឡើយ ជា​ជាង​ខ្លាច​អ្នក​ណា​ដែល​អាច​បំផ្លាញ​ទាំង​ព្រលឹង​ទាំង​រូប​កាយ​ក្នុង​នរក»។</w:t>
      </w:r>
    </w:p>
    <w:p/>
    <w:p>
      <w:r xmlns:w="http://schemas.openxmlformats.org/wordprocessingml/2006/main">
        <w:t xml:space="preserve">ទំនុកតម្កើង ៣៧:៣-៤ - «ចូរ​ទុក​ចិត្ត​ដល់​ព្រះ‌អម្ចាស់ ហើយ​ប្រព្រឹត្ត​អំពើ​ល្អ ចូរ​រស់​នៅ​ក្នុង​ស្រុក ហើយ​រីករាយ​នឹង​វាល​ស្មៅ ចូរ​អរ​សប្បាយ​ក្នុង​ព្រះ‌អម្ចាស់ នោះ​ទ្រង់​នឹង​ប្រទាន​ឲ្យ​អ្នក​រាល់​គ្នា​ប្រាថ្នា​ចង់​បាន»។</w:t>
      </w:r>
    </w:p>
    <w:p/>
    <w:p>
      <w:r xmlns:w="http://schemas.openxmlformats.org/wordprocessingml/2006/main">
        <w:t xml:space="preserve">យេរេមា 27:18 ប៉ុន្តែ​ប្រសិន​បើ​ពួក​គេ​ជា​ព្យាការី ហើយ​បើ​ព្រះ‌បន្ទូល​របស់​ព្រះ‌អម្ចាស់​នៅ​ជា​មួយ​នឹង​គេ ឥឡូវ​នេះ ចូរ​ឲ្យ​គេ​អង្វរ​ព្រះ‌អម្ចាស់​នៃ​ពិភព​ទាំង​មូល ដើម្បី​ឲ្យ​គ្រឿង​បរិក្ខារ​ដែល​នៅ​សល់​ក្នុង​ព្រះ‌ដំណាក់​របស់​ព្រះ‌អម្ចាស់ និង​ក្នុង​ព្រះ‌ដំណាក់​របស់​ព្រះ‌អម្ចាស់។ ស្ដេច​ស្រុក​យូដា និង​នៅ​ក្រុង​យេរូសាឡឹម កុំ​ទៅ​ក្រុង​បាប៊ីឡូន​ឡើយ។</w:t>
      </w:r>
    </w:p>
    <w:p/>
    <w:p>
      <w:r xmlns:w="http://schemas.openxmlformats.org/wordprocessingml/2006/main">
        <w:t xml:space="preserve">យេរេមា​ព្រមាន​ព្យាការី និង​ប្រជាជន​យូដា​ថា ប្រសិនបើ​ពួកគេ​មិន​ស្តាប់​បង្គាប់​ព្រះអម្ចាស់ នោះ​គ្រឿង​របស់​ពួកគេ​នឹង​ត្រូវ​យក​ទៅ​ក្រុង​បាប៊ីឡូន។</w:t>
      </w:r>
    </w:p>
    <w:p/>
    <w:p>
      <w:r xmlns:w="http://schemas.openxmlformats.org/wordprocessingml/2006/main">
        <w:t xml:space="preserve">1. គោរពតាមព្រះបន្ទូលរបស់ព្រះអម្ចាស់ នោះទ្រង់នឹងប្រទានពរដល់អ្នក</w:t>
      </w:r>
    </w:p>
    <w:p/>
    <w:p>
      <w:r xmlns:w="http://schemas.openxmlformats.org/wordprocessingml/2006/main">
        <w:t xml:space="preserve">2. ប្រែចិត្ត ហើយស្វែងរកការអភ័យទោសពីព្រះអម្ចាស់នៃពិភពទាំងមូល</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យ៉ាកុប 4:7-10 - ដូច្នេះ ចូរ​ចុះ​ចូល​ចំពោះ​ព្រះ។ ទប់ទល់នឹងអារក្ស នោះវានឹងរត់ចេញពីអ្នក។ ចូរ​ចូល​ទៅ​ជិត​ព្រះ ហើយ​ទ្រង់​នឹង​ចូល​មក​ជិត​អ្នក។ អ្នក​មាន​បាប​អើយ ចូរ​លាង​ដៃ​អ្នក ហើយ​ធ្វើ​ចិត្ត​ឲ្យ​បរិសុទ្ធ អ្នក​មាន​ចិត្ត​ពីរ។ សោកសៅ កាន់ទុក្ខ និងយំសោក។ ផ្លាស់ប្តូរការសើចរបស់អ្នកទៅជាការកាន់ទុក្ខ និងសេចក្តីរីករាយរបស់អ្នកទៅជាអាប់អួរ។ ចូរបន្ទាបខ្លួននៅចំពោះព្រះអម្ចាស់ នោះទ្រង់នឹងលើកអ្នកឡើង។</w:t>
      </w:r>
    </w:p>
    <w:p/>
    <w:p>
      <w:r xmlns:w="http://schemas.openxmlformats.org/wordprocessingml/2006/main">
        <w:t xml:space="preserve">យេរេមា 27:19 ដ្បិត​ព្រះ‌អម្ចាស់​នៃ​ពិភព​ទាំង​មូល​មាន​ព្រះ‌បន្ទូល​ដូច្នេះ អំពី​សសរ អំពី​សមុទ្រ អំពី​ជើង​ទ្រ និង​អំពី​សំណល់​សំពៅ ដែល​នៅ​សល់​ក្នុង​ក្រុង​នេះ</w:t>
      </w:r>
    </w:p>
    <w:p/>
    <w:p>
      <w:r xmlns:w="http://schemas.openxmlformats.org/wordprocessingml/2006/main">
        <w:t xml:space="preserve">ព្រះ‌អម្ចាស់​នៃ​ពិភព​ទាំង​មូល មាន​ព្រះ‌បន្ទូល​អំពី​សសរ សមុទ្រ មូលដ្ឋាន និង​នាវា​ឯ​ទៀត​ដែល​នៅ​សេសសល់​ក្នុង​ក្រុង​យេរេមា។</w:t>
      </w:r>
    </w:p>
    <w:p/>
    <w:p>
      <w:r xmlns:w="http://schemas.openxmlformats.org/wordprocessingml/2006/main">
        <w:t xml:space="preserve">1. ការគ្រប់គ្រងរបស់ព្រះលើអ្វីៗទាំងអស់។</w:t>
      </w:r>
    </w:p>
    <w:p/>
    <w:p>
      <w:r xmlns:w="http://schemas.openxmlformats.org/wordprocessingml/2006/main">
        <w:t xml:space="preserve">2. ការយកចិត្តទុកដាក់របស់ព្រះចំពោះរាស្ដ្ររបស់ទ្រង់</w:t>
      </w:r>
    </w:p>
    <w:p/>
    <w:p>
      <w:r xmlns:w="http://schemas.openxmlformats.org/wordprocessingml/2006/main">
        <w:t xml:space="preserve">ទំនុកតម្កើង 33:10-11 - ព្រះអម្ចាស់បំផ្លាញផែនការរបស់ប្រជាជាតិនានា។ គាត់បានបំផ្លាញគោលបំណងរបស់ប្រជាជន។ ប៉ុន្តែ​ផែនការ​របស់​ព្រះអម្ចាស់​នៅ​ស្ថិតស្ថេរ​ជា​និរន្តរ៍ ជា​គោល​បំណង​នៃ​ចិត្ត​របស់​ព្រះអង្គ​គ្រប់​ជំនាន់។</w:t>
      </w:r>
    </w:p>
    <w:p/>
    <w:p>
      <w:r xmlns:w="http://schemas.openxmlformats.org/wordprocessingml/2006/main">
        <w:t xml:space="preserve">2. អេសាយ 46:10 - ខ្ញុំ​បាន​ធ្វើ​ឱ្យ​ដឹង​ថា​ចុង​បញ្ចប់​តាំង​ពី​ដើម​ដំបូង, តាំង​ពី​សម័យ​បុរាណ, អ្វី​ដែល​នៅ​តែ​មក​ដល់. ខ្ញុំ​និយាយ​ថា គោល​បំណង​របស់​ខ្ញុំ​នឹង​ស្ថិត​នៅ​ដដែល ហើយ​ខ្ញុំ​នឹង​ធ្វើ​តាម​ការ​ចង់​បាន។</w:t>
      </w:r>
    </w:p>
    <w:p/>
    <w:p>
      <w:r xmlns:w="http://schemas.openxmlformats.org/wordprocessingml/2006/main">
        <w:t xml:space="preserve">យេរេមា 27:20 ស្ដេច​នេប៊ូក្នេសា​នៃ​ស្រុក​បាប៊ីឡូន​មិន​បាន​យក​ទេ គឺ​កាល​ទ្រង់​ចាប់​យេកូនាយ៉ា ជា​បុត្រ​របស់​យេហូយ៉ាគីម ជា​ស្តេច​យូដា ពី​ក្រុង​យេរូសាឡិម​ទៅ​ក្រុង​បាប៊ីឡូន និង​ពួក​អភិជន​នៃ​ស្រុក​យូដា និង​ក្រុង​យេរូសាឡិម​ទាំង​អស់។</w:t>
      </w:r>
    </w:p>
    <w:p/>
    <w:p>
      <w:r xmlns:w="http://schemas.openxmlformats.org/wordprocessingml/2006/main">
        <w:t xml:space="preserve">អធិបតេយ្យភាពរបស់ព្រះនៅក្នុងជីវិតរបស់មនុស្សត្រូវបានបង្ហាញនៅក្នុងការចាប់ជាឈ្លើយរបស់បាប៊ីឡូនរបស់ Jeconiah ។</w:t>
      </w:r>
    </w:p>
    <w:p/>
    <w:p>
      <w:r xmlns:w="http://schemas.openxmlformats.org/wordprocessingml/2006/main">
        <w:t xml:space="preserve">១៖ តាមរយៈ​ការ​សាកល្បង​របស់​យើង ព្រះ​ជាម្ចាស់​គ្រប់គ្រង​ជីវិត​របស់​យើង។</w:t>
      </w:r>
    </w:p>
    <w:p/>
    <w:p>
      <w:r xmlns:w="http://schemas.openxmlformats.org/wordprocessingml/2006/main">
        <w:t xml:space="preserve">២៖ យើង​អាច​ទុក​ចិត្ត​លើ​ផែនការ​របស់​ព្រះ​សម្រាប់​ជីវិត​របស់​យើង ទោះ​ជា​ក្នុង​គ្រា​លំបាក​ក៏​ដោយ។</w:t>
      </w:r>
    </w:p>
    <w:p/>
    <w:p>
      <w:r xmlns:w="http://schemas.openxmlformats.org/wordprocessingml/2006/main">
        <w:t xml:space="preserve">១ រ៉ូម ៨:២៨ ហើយ​យើង​ដឹង​ថា អ្វីៗ​ទាំង​អស់​រួម​គ្នា​ដើម្បី​សេចក្ដី​ល្អ​ដល់​អ្នក​ដែល​ស្រឡាញ់​ព្រះ ដល់​អ្នក​ដែល​ត្រូវ​បាន​ហៅ​តាម​គោល​បំណង​របស់​ទ្រង់។</w:t>
      </w:r>
    </w:p>
    <w:p/>
    <w:p>
      <w:r xmlns:w="http://schemas.openxmlformats.org/wordprocessingml/2006/main">
        <w:t xml:space="preserve">២៖ អេសាយ ៥៥:៨-៩ ដ្បិត​គំនិត​របស់​ខ្ញុំ​មិន​មែន​ជា​គំនិត​របស់​អ្នក​ទេ ហើយ​ក៏​មិន​មែន​ជា​ផ្លូវ​របស់​អ្នក​ដែរ នេះ​ជា​ព្រះបន្ទូល​របស់​ព្រះអម្ចាស់។ ដ្បិត​ផ្ទៃ​មេឃ​ខ្ពស់​ជាង​ផែនដី​យ៉ាង​ណា ផ្លូវ​របស់​ខ្ញុំ​ក៏​ខ្ពស់​ជាង​ផ្លូវ​របស់​អ្នក ហើយ​គំនិត​ខ្ញុំ​ក៏​លើស​ពី​គំនិត​របស់​អ្នក​ដែរ។</w:t>
      </w:r>
    </w:p>
    <w:p/>
    <w:p>
      <w:r xmlns:w="http://schemas.openxmlformats.org/wordprocessingml/2006/main">
        <w:t xml:space="preserve">យេរេមា 27:21 ព្រះ‌អម្ចាស់​នៃ​ពិភព​ទាំង​មូល ជា​ព្រះ​នៃ​ជន‌ជាតិ​អ៊ីស្រា‌អែល មាន​ព្រះ‌បន្ទូល​ដូច្នេះ អំពី​គ្រឿង​ដែល​នៅ​សេស‌សល់​ក្នុង​ព្រះ‌ដំណាក់​របស់​ព្រះ‌អម្ចាស់ និង​ក្នុង​ដំណាក់​របស់​ស្ដេច​យូដា និង​ក្រុង​យេរូ‌សាឡឹម។</w:t>
      </w:r>
    </w:p>
    <w:p/>
    <w:p>
      <w:r xmlns:w="http://schemas.openxmlformats.org/wordprocessingml/2006/main">
        <w:t xml:space="preserve">ព្រះ‌អម្ចាស់​នៃ​ពិភព​ទាំង​មូល ជា​ព្រះ​នៃ​ជន‌ជាតិ​អ៊ីស្រា‌អែល ប្រកាស​ថា គ្រឿង​ដែល​នៅ​សេស‌សល់​ក្នុង​ព្រះ‌ដំណាក់​របស់​ព្រះ‌អម្ចាស់ និង​ព្រះ‌ដំណាក់​របស់​ស្ដេច​យូដា និង​ក្រុង​យេរូ‌សាឡឹម នឹង​ស្ថិត​នៅ​ក្រោម​អំណាច​របស់​ព្រះអង្គ។</w:t>
      </w:r>
    </w:p>
    <w:p/>
    <w:p>
      <w:r xmlns:w="http://schemas.openxmlformats.org/wordprocessingml/2006/main">
        <w:t xml:space="preserve">1. ការអំពាវនាវឱ្យចុះចាញ់: របៀបដែលព្រះប្រើការតស៊ូរបស់យើងដើម្បីទាក់ទាញយើងឱ្យកាន់តែជិត</w:t>
      </w:r>
    </w:p>
    <w:p/>
    <w:p>
      <w:r xmlns:w="http://schemas.openxmlformats.org/wordprocessingml/2006/main">
        <w:t xml:space="preserve">2. អធិបតេយ្យភាពរបស់ព្រះ: របៀបដែលទ្រង់គ្រប់គ្រងលើទាំងអស់។</w:t>
      </w:r>
    </w:p>
    <w:p/>
    <w:p>
      <w:r xmlns:w="http://schemas.openxmlformats.org/wordprocessingml/2006/main">
        <w:t xml:space="preserve">1. អេសាយ 55:8-9 - «ដ្បិត​គំនិត​របស់​ខ្ញុំ​មិន​មែន​ជា​គំនិត​របស់​អ្នក​ក៏​មិន​មែន​ជា​ផ្លូវ​របស់​អ្នក​គឺ​ជា​ផ្លូវ​របស់​ខ្ញុំ​នេះ​គឺ​ជា​ព្រះបន្ទូល​របស់​ព្រះអម្ចាស់​ពី​ព្រោះ​ដូច​ជា​ស្ថានសួគ៌​ខ្ពស់​ជាង​ផែនដី​ដូច្នេះ​ផ្លូវ​របស់​ខ្ញុំ​គឺ​ខ្ពស់​ជាង​ផ្លូវ​និង​គំនិត​របស់​ខ្ញុំ​។ ជាង​ការ​គិត​របស់​អ្នក»។</w:t>
      </w:r>
    </w:p>
    <w:p/>
    <w:p>
      <w:r xmlns:w="http://schemas.openxmlformats.org/wordprocessingml/2006/main">
        <w:t xml:space="preserve">2. អេភេសូរ 1:11-12 - «យើងបានទទួលមរតកនៅក្នុងព្រះអង្គ ដោយបានកំណត់ទុកជាមុនតាមគោលបំណងរបស់ព្រះអង្គដែលធ្វើការគ្រប់បែបយ៉ាងស្របតាមការទូន្មាននៃព្រះហឫទ័យរបស់ព្រះអង្គ ដើម្បីអោយយើងរាល់គ្នាជាអ្នកសង្ឃឹមលើព្រះគ្រិស្ដមុនគេ។ អាច​នឹង​លើក​តម្កើង​សិរី​រុងរឿង​របស់​ព្រះអង្គ»។</w:t>
      </w:r>
    </w:p>
    <w:p/>
    <w:p>
      <w:r xmlns:w="http://schemas.openxmlformats.org/wordprocessingml/2006/main">
        <w:t xml:space="preserve">យេរេមា 27:22 ព្រះ‌អម្ចាស់​មាន​ព្រះ‌បន្ទូល​ថា គេ​នឹង​នាំ​គេ​ទៅ​ក្រុង​បាប៊ី‌ឡូន ហើយ​នៅ​ទី​នោះ​រហូត​ដល់​ថ្ងៃ​ដែល​ខ្ញុំ​ទៅ​សួរ​សុខ​ទុក្ខ​គេ។ ពេល​នោះ យើង​នឹង​នាំ​ពួក​គេ​ឡើង​វិញ ហើយ​យក​ពួក​គេ​មក​កន្លែង​នេះ​វិញ។</w:t>
      </w:r>
    </w:p>
    <w:p/>
    <w:p>
      <w:r xmlns:w="http://schemas.openxmlformats.org/wordprocessingml/2006/main">
        <w:t xml:space="preserve">ព្រះ​សន្យា​ថា​នឹង​នាំ​ប្រជាជន​យូដា​ត្រឡប់​ទៅ​ស្រុក​កំណើត​វិញ បន្ទាប់​ពី​ពួក​គេ​ត្រូវ​គេ​នាំ​ទៅ​ក្រុង​បាប៊ីឡូន។</w:t>
      </w:r>
    </w:p>
    <w:p/>
    <w:p>
      <w:r xmlns:w="http://schemas.openxmlformats.org/wordprocessingml/2006/main">
        <w:t xml:space="preserve">1. សេចក្ដី​សន្យា​របស់​ព្រះ​មិន​អាច​សម្រេច​បាន​ទេ—យេរេមា ២៧:២២</w:t>
      </w:r>
    </w:p>
    <w:p/>
    <w:p>
      <w:r xmlns:w="http://schemas.openxmlformats.org/wordprocessingml/2006/main">
        <w:t xml:space="preserve">2. ការស្ដារឡើងវិញនូវក្តីសង្ឃឹមក្នុងគ្រាដ៏លំបាក—យេរេមា ២៧:២២</w:t>
      </w:r>
    </w:p>
    <w:p/>
    <w:p>
      <w:r xmlns:w="http://schemas.openxmlformats.org/wordprocessingml/2006/main">
        <w:t xml:space="preserve">1. ទំនុកតម្កើង 138:8 - ព្រះអម្ចាស់នឹងបំពេញគោលបំណងរបស់ទ្រង់សម្រាប់ខ្ញុំ។ ឱ​ព្រះ‌យេហូវ៉ា​អើយ សេចក្ដី​ស្រឡាញ់​ដ៏​ខ្ជាប់​ខ្ជួន​របស់​ទ្រង់​ស្ថិតស្ថេរ​ជា​រៀង​រហូត។ កុំបោះបង់ការងាររបស់ដៃរបស់អ្នក។</w:t>
      </w:r>
    </w:p>
    <w:p/>
    <w:p>
      <w:r xmlns:w="http://schemas.openxmlformats.org/wordprocessingml/2006/main">
        <w:t xml:space="preserve">2. អេសាយ 43:5 - កុំខ្លាចអី ខ្ញុំនៅជាមួយអ្នក។ យើង​នឹង​នាំ​ពូជ​អ្នក​មក​ពី​ទិស​ខាង​កើត ហើយ​យើង​នឹង​ប្រមូល​អ្នក​ពី​ទិស​ខាង​លិច។</w:t>
      </w:r>
    </w:p>
    <w:p/>
    <w:p/>
    <w:p>
      <w:r xmlns:w="http://schemas.openxmlformats.org/wordprocessingml/2006/main">
        <w:t xml:space="preserve">យេរេមា ជំពូកទី 28 រៀបរាប់អំពីការប្រឈមមុខដាក់គ្នារវាងហោរាយេរេមា និងហោរាក្លែងក្លាយ ហាណានា ដែលផ្ទុយនឹងសាររបស់យេរេមាអំពីការចាប់ជាឈ្លើយបាប៊ីឡូន ហើយព្យាករណ៍អំពីការស្ដារឡើងវិញយ៉ាងឆាប់រហ័ស។</w:t>
      </w:r>
    </w:p>
    <w:p/>
    <w:p>
      <w:r xmlns:w="http://schemas.openxmlformats.org/wordprocessingml/2006/main">
        <w:t xml:space="preserve">កថាខណ្ឌទី១៖ នៅដើមដំបូង ហាណានាដែលជាព្យាការីក្លែងក្លាយបានជំទាស់នឹងយេរេមានៅចំពោះមុខពួកសង្ឃ និងមនុស្ស (យេរេមា ២៨:១-៤)។ ហាណានា​យក​នឹម​របស់​យេរេមា​ចេញ​ជា​ទង្វើ​ជា​និមិត្តរូប ហើយ​ប្រកាស​ថា​ក្នុង​រយៈ​ពេល​ពីរ​ឆ្នាំ ព្រះ​នឹង​បំបែក​នឹម​របស់​បាប៊ីឡូន ហើយ​នាំ​យក​ពួក​និរទេស​មក​វិញ ព្រម​ជាមួយ​នឹង​ភាជន៍​ព្រះវិហារ​បរិសុទ្ធ។</w:t>
      </w:r>
    </w:p>
    <w:p/>
    <w:p>
      <w:r xmlns:w="http://schemas.openxmlformats.org/wordprocessingml/2006/main">
        <w:t xml:space="preserve">កថាខណ្ឌទី២៖ យេរេមាឆ្លើយតបនឹងការព្យាករណ៍របស់ហាណានា (យេរេមា ២៨:៥-៩)។ គាត់​បញ្ជាក់​ថា គាត់​ប្រាថ្នា​ចង់​បាន​ពាក្យ​របស់​ហាណានា​ជា​ការ​ពិត ប៉ុន្តែ​បញ្ជាក់​ថា ហោរា​ពិត​តែង​តែ​ទាយ​អំពី​សង្គ្រាម គ្រោះ​មហន្តរាយ និង​ការ​ជាប់​ឃុំឃាំង។ ទ្រង់​ព្រមាន​ថា លុះត្រា​តែ​ព្រះ​បំពេញ​តាម​ព្រះ​បន្ទូល​ទ្រង់​នឹង​ត្រូវ​បាន​បញ្ជាក់​ថា​ជា​ការ​ពិត។</w:t>
      </w:r>
    </w:p>
    <w:p/>
    <w:p>
      <w:r xmlns:w="http://schemas.openxmlformats.org/wordprocessingml/2006/main">
        <w:t xml:space="preserve">កថាខណ្ឌទី៣៖ ហាណានាបានបំបែកនឹមឈើរបស់យេរេមានៅចំពោះមុខមនុស្សគ្រប់គ្នា (យេរេមា ២៨:១០-១១)។ គាត់ទទូចថាព្រះជាម្ចាស់ពិតជាបានបំបែកនឹមរបស់បាប៊ីឡូនចេញពីយូដា។ ទោះ​ជា​យ៉ាង​ណា យេរេមា​ចាក​ចេញ​ដោយ​ស្ងាត់​ស្ងៀម​បន្ទាប់​ពី​បង្ហាញ​សេចក្ដី​សង្ឃឹម​ចំពោះ​ទំនាយ​របស់​ហាណានា​ក្លាយ​ជា​ការ​ពិត។</w:t>
      </w:r>
    </w:p>
    <w:p/>
    <w:p>
      <w:r xmlns:w="http://schemas.openxmlformats.org/wordprocessingml/2006/main">
        <w:t xml:space="preserve">កថាខណ្ឌទី ៤៖ ក្រោយ​ពី​យេរេមា​ចាកចេញ ព្រះ​មាន​បន្ទូល​ទៅ​គាត់​អំពី​ហាណានា (យេរេមា ២៨:១២-១៧)។ គាត់​បាន​ផ្ញើ​សារ​តាម​រយៈ​យេរេមា ដើម្បី​ប្រឈម​មុខ​នឹង​ហាណានា​ចំពោះ​ការ​ផ្សាយ​ភូតភរ។ ព្រះ​បាន​ចែង​ថា ដោយ​សារ​ការ​ព្យាករណ៍​មិន​ពិត​របស់​គាត់ គាត់​នឹង​ស្លាប់​ក្នុង​ឆ្នាំ​នោះ។</w:t>
      </w:r>
    </w:p>
    <w:p/>
    <w:p>
      <w:r xmlns:w="http://schemas.openxmlformats.org/wordprocessingml/2006/main">
        <w:t xml:space="preserve">កថាខណ្ឌទី 5: ពិតចំពោះព្រះបន្ទូលរបស់ព្រះ មិនយូរប៉ុន្មានបន្ទាប់ពីការជួបគ្នានៅព្រះវិហារ ហាណានាបានស្លាប់ (យេរេមា 28:17)។</w:t>
      </w:r>
    </w:p>
    <w:p/>
    <w:p>
      <w:r xmlns:w="http://schemas.openxmlformats.org/wordprocessingml/2006/main">
        <w:t xml:space="preserve">សរុប​មក,</w:t>
      </w:r>
    </w:p>
    <w:p>
      <w:r xmlns:w="http://schemas.openxmlformats.org/wordprocessingml/2006/main">
        <w:t xml:space="preserve">ជំពូក​ទី​ម្ភៃ​ប្រាំបី​នៃ​យេរេមា​ពិពណ៌នា​អំពី​ការ​ប្រឈម​មុខ​គ្នា​រវាង​ព្យាការី​យេរេមា និង​ហោរា​ក្លែងក្លាយ​ហាណានា។ ហាណានា​បាន​ចោទ​ប្រកាន់​យេរេមា​ជា​សាធារណៈ ដោយ​ប្រកាស​ថា​ការ​ចាប់​ឈ្លើយ​របស់​បាប៊ីឡូន​នឹង​ត្រូវ​បញ្ចប់​ក្នុង​ពេល​ឆាប់ៗ។ ទ្រង់​ដក​នឹម​ជា​និមិត្ត​រូប​របស់​យេរេមា​ចេញ ហើយ​ព្យាករណ៍​អំពី​ការ​ស្ដារ​ឡើង​វិញ​ក្នុង​រយៈ​ពេល​ពីរ​ឆ្នាំ។ យេរេមា​ឆ្លើយ​តប​ដោយ​បញ្ជាក់​ថា​ព្យាការី​ពិត​តែង​តែ​ទាយ​ទុក​ជា​មុន​អំពី​គ្រោះ​មហន្តរាយ។ គាត់​បាន​ដាស់តឿន​ថា លុះត្រា​តែ​ព្រះ​បំពេញ​តាម​ព្រះ​បន្ទូល​របស់​ទ្រង់​នឹង​ត្រូវ​បាន​បញ្ជាក់​ថា​ជា​ការ​ពិត។ ហាណានា​ទម្លាយ​នឹម​ឈើ ដោយ​អះអាង​ថា​ការ​គ្រប់គ្រង​របស់​បាប៊ីឡូន​បាន​ខូច​ហើយ។ ទោះ​ជា​យ៉ាង​ណា ក្រោយ​ពី​ចាកចេញ​ដោយ​ស្ងាត់ៗ ព្រះ​បាន​បើក​សម្ដែង​ដល់​យេរេមា​ថា ដោយ​សារ​ការ​កុហក​របស់​គាត់ ហាណានា​នឹង​ស្លាប់​ក្នុង​ឆ្នាំ​នេះ។ ដូចដែលបានទាយដោយព្រះ ហាណានាបានស្លាប់ភ្លាមៗបន្ទាប់ពីការជួបគ្នារបស់ពួកគេ។ ជំពូក​នេះ​គូស​បញ្ជាក់​អំពី​ការ​យល់​ដឹង​រវាង​ការ​ព្យាករណ៍​ពិត​និង​មិន​ពិត ខណៈ​ដែល​សង្កត់​ធ្ងន់​លើ​ការ​វិនិច្ឆ័យ​របស់​ព្រះ។</w:t>
      </w:r>
    </w:p>
    <w:p/>
    <w:p>
      <w:r xmlns:w="http://schemas.openxmlformats.org/wordprocessingml/2006/main">
        <w:t xml:space="preserve">យេរេមា 28:1 ហើយ​ហេតុការណ៍​បាន​កើត​ឡើង​ក្នុង​ឆ្នាំ​ដដែល​នោះ គឺ​នៅ​ដើម​រជ្ជកាល​សេដេគា ជា​ស្តេច​យូដា ក្នុង​ឆ្នាំ​ទី​បួន និង​ខែ​ទី​ប្រាំ ហាណានា ជា​កូន​របស់​ហោរា​អស៊ូរ ដែល​ជា​អ្នក​ស្រុក​គីបៀន។ មាន​ព្រះបន្ទូល​មក​ខ្ញុំ​នៅ​ក្នុង​ព្រះដំណាក់​របស់​ព្រះអម្ចាស់ នៅ​ចំពោះ​មុខ​ពួក​បូជាចារ្យ និង​ប្រជាជន​ទាំង​អស់​ថា៖</w:t>
      </w:r>
    </w:p>
    <w:p/>
    <w:p>
      <w:r xmlns:w="http://schemas.openxmlformats.org/wordprocessingml/2006/main">
        <w:t xml:space="preserve">នៅ​ឆ្នាំ​ទី​បួន​នៃ​រជ្ជកាល​សេដេគា​ជា​ស្ដេច​ស្រុក​យូដា ហាណានា ជា​ហោរា​មក​ពី​គីបៀន បាន​និយាយ​ទៅ​កាន់​យេរេមា នៅ​ចំពោះ​មុខ​ពួក​បូជាចារ្យ និង​ប្រជាជន​នៃ​ព្រះដំណាក់​របស់​ព្រះអម្ចាស់។</w:t>
      </w:r>
    </w:p>
    <w:p/>
    <w:p>
      <w:r xmlns:w="http://schemas.openxmlformats.org/wordprocessingml/2006/main">
        <w:t xml:space="preserve">1. អំណាចនៃពាក្យរបស់ហោរា</w:t>
      </w:r>
    </w:p>
    <w:p/>
    <w:p>
      <w:r xmlns:w="http://schemas.openxmlformats.org/wordprocessingml/2006/main">
        <w:t xml:space="preserve">2. សារៈសំខាន់នៃការស្តាប់អាជ្ញាធរ</w:t>
      </w:r>
    </w:p>
    <w:p/>
    <w:p>
      <w:r xmlns:w="http://schemas.openxmlformats.org/wordprocessingml/2006/main">
        <w:t xml:space="preserve">1. ម៉ាថាយ 7:24-27 - អស់អ្នកណាដែលឮពាក្យរបស់ខ្ញុំទាំងនេះ ហើយយកទៅអនុវត្ត ប្រៀបបាននឹងអ្នកប្រាជ្ញម្នាក់ដែលបានសង់ផ្ទះនៅលើថ្ម។</w:t>
      </w:r>
    </w:p>
    <w:p/>
    <w:p>
      <w:r xmlns:w="http://schemas.openxmlformats.org/wordprocessingml/2006/main">
        <w:t xml:space="preserve">2. ចោទិយកថា 18:15-20 - ព្រះអម្ចាស់ ជាព្រះរបស់អ្នកនឹងប្រោសអ្នកឱ្យឡើងជាហោរាដូចខ្ញុំ ពីក្នុងចំណោមបងប្អូនរបស់អ្នកផ្ទាល់។ អ្នកត្រូវតែស្តាប់គាត់។</w:t>
      </w:r>
    </w:p>
    <w:p/>
    <w:p>
      <w:r xmlns:w="http://schemas.openxmlformats.org/wordprocessingml/2006/main">
        <w:t xml:space="preserve">យេរេមា 28:2 ព្រះ‌អម្ចាស់​នៃ​ពិភព​ទាំង​មូល ជា​ព្រះ​នៃ​ជន‌ជាតិ​អ៊ីស្រា‌អែល​មាន​ព្រះ‌បន្ទូល​ថា៖ «យើង​បាន​បំបាក់​នឹម​របស់​ស្តេច​បាប៊ីឡូន។</w:t>
      </w:r>
    </w:p>
    <w:p/>
    <w:p>
      <w:r xmlns:w="http://schemas.openxmlformats.org/wordprocessingml/2006/main">
        <w:t xml:space="preserve">ព្រះអម្ចាស់​នៃ​ពិភព​ទាំង​មូល ជា​ព្រះ​នៃ​ជន​ជាតិ​អ៊ីស្រាអែល ប្រកាស​ថា ព្រះអង្គ​បាន​បំបាក់​នឹម​របស់​ស្ដេច​ស្រុក​បាប៊ីឡូន។</w:t>
      </w:r>
    </w:p>
    <w:p/>
    <w:p>
      <w:r xmlns:w="http://schemas.openxmlformats.org/wordprocessingml/2006/main">
        <w:t xml:space="preserve">1. ការរួចផុតពីចំណងតាមរយៈព្រះគុណរបស់ព្រះ</w:t>
      </w:r>
    </w:p>
    <w:p/>
    <w:p>
      <w:r xmlns:w="http://schemas.openxmlformats.org/wordprocessingml/2006/main">
        <w:t xml:space="preserve">២.ការយល់ដឹងអំពីអំណាច និងអធិបតេយ្យភាពរបស់ព្រះ</w:t>
      </w:r>
    </w:p>
    <w:p/>
    <w:p>
      <w:r xmlns:w="http://schemas.openxmlformats.org/wordprocessingml/2006/main">
        <w:t xml:space="preserve">1. អេសាយ 10:27 - ហើយនៅថ្ងៃនោះ បន្ទុករបស់គាត់នឹងត្រូវដកចេញពីស្មារបស់អ្នក ហើយនឹមរបស់គាត់ចេញពីករបស់អ្នក ហើយនឹមនឹងត្រូវបំផ្លាញដោយសារតែការចាក់ប្រេងតាំង។</w:t>
      </w:r>
    </w:p>
    <w:p/>
    <w:p>
      <w:r xmlns:w="http://schemas.openxmlformats.org/wordprocessingml/2006/main">
        <w:t xml:space="preserve">2. ទំនុកតម្កើង 103:19 - ព្រះអម្ចាស់បានរៀបចំបល្ល័ង្ករបស់ព្រះអង្គនៅលើមេឃ; ហើយ​រាជាណាចក្រ​របស់​ព្រះអង្គ​គ្រប់គ្រង​លើ​អ្វីៗ​ទាំង​អស់។</w:t>
      </w:r>
    </w:p>
    <w:p/>
    <w:p>
      <w:r xmlns:w="http://schemas.openxmlformats.org/wordprocessingml/2006/main">
        <w:t xml:space="preserve">យេរេមា 28:3 ក្នុង​រយៈ​ពេល​ពីរ​ឆ្នាំ​ពេញ ខ្ញុំ​នឹង​នាំ​គ្រឿង​បរិក្ខារ​ទាំង​អស់​ក្នុង​ដំណាក់​របស់​ព្រះ‌អម្ចាស់​មក​កន្លែង​នេះ​ម្ដង​ទៀត ដែល​ព្រះចៅ​នេប៊ូក្នេសា ជា​ស្ដេច​ស្រុក​បាប៊ីឡូន​បាន​ដក​យក​ពី​កន្លែង​នេះ​ទៅ​ក្រុង​បាប៊ីឡូន។</w:t>
      </w:r>
    </w:p>
    <w:p/>
    <w:p>
      <w:r xmlns:w="http://schemas.openxmlformats.org/wordprocessingml/2006/main">
        <w:t xml:space="preserve">ក្នុង​រយៈ​ពេល​ពីរ​ឆ្នាំ ព្រះ​អម្ចាស់​នឹង​នាំ​យក​គ្រឿង​បរិក្ខារ​នៃ​ព្រះដំណាក់​របស់​ទ្រង់ ដែល​ត្រូវ​បាន​នេប៊ូក្នេសា​ស្ដេច​ក្រុង​បាប៊ីឡូន​យក​ទៅ​ក្រុង​បាប៊ីឡូន​វិញ។</w:t>
      </w:r>
    </w:p>
    <w:p/>
    <w:p>
      <w:r xmlns:w="http://schemas.openxmlformats.org/wordprocessingml/2006/main">
        <w:t xml:space="preserve">1. ព្រះអម្ចាស់តែងតែរក្សាការសន្យារបស់ទ្រង់</w:t>
      </w:r>
    </w:p>
    <w:p/>
    <w:p>
      <w:r xmlns:w="http://schemas.openxmlformats.org/wordprocessingml/2006/main">
        <w:t xml:space="preserve">2. ផែនការរបស់ព្រះសម្រាប់រាស្ដ្ររបស់ទ្រង់គឺមិនបរាជ័យឡើយ។</w:t>
      </w:r>
    </w:p>
    <w:p/>
    <w:p>
      <w:r xmlns:w="http://schemas.openxmlformats.org/wordprocessingml/2006/main">
        <w:t xml:space="preserve">១ ចោទិយកថា 7:9 ដូច្នេះ ចូរ​ដឹង​ថា ព្រះ‌អម្ចាស់​ជា​ព្រះ​របស់​អ្នក ទ្រង់​ជា​ព្រះ ជា​ព្រះ​ដ៏​ស្មោះ​ត្រង់ ដែល​រក្សា​សេចក្ដី​សញ្ញា និង​សេចក្ដី​មេត្តា​ករុណា​ចំពោះ​អស់​អ្នក​ដែល​ស្រឡាញ់​ទ្រង់ ហើយ​កាន់​តាម​បញ្ញត្តិ​របស់​ទ្រង់​ដល់​មួយ​ពាន់​ជំនាន់។</w:t>
      </w:r>
    </w:p>
    <w:p/>
    <w:p>
      <w:r xmlns:w="http://schemas.openxmlformats.org/wordprocessingml/2006/main">
        <w:t xml:space="preserve">2. ទំនុកតម្កើង 33:11 ឱវាទ​របស់​ព្រះ‌អម្ចាស់​ស្ថិត​នៅ​ជា​និរន្តរ៍ ជា​ព្រះ‌ហឫទ័យ​នៃ​ព្រះ‌ហឫទ័យ​របស់​ព្រះអង្គ​រហូត​ដល់​គ្រប់​ជំនាន់។</w:t>
      </w:r>
    </w:p>
    <w:p/>
    <w:p>
      <w:r xmlns:w="http://schemas.openxmlformats.org/wordprocessingml/2006/main">
        <w:t xml:space="preserve">យេរេមា 28:4 ព្រះ‌អម្ចាស់​មាន​ព្រះ‌បន្ទូល​ថា យើង​នឹង​នាំ​មក​កន្លែង​នេះ​ម្ដង​ទៀត យេកូនាស ជា​បុត្រ​របស់​ព្រះបាទ​យ៉ូយ៉ាគីម ជា​ស្ដេច​ស្រុក​យូដា ជាមួយ​នឹង​ឈ្លើយសឹក​ទាំង​អស់​នៃ​សាសន៍​យូដា ដែល​បាន​ចូល​ទៅ​ក្នុង​ស្រុក​បាប៊ីឡូន ដ្បិត​យើង​នឹង​បំបាក់​នឹម​របស់​ស្ដេច​បាប៊ីឡូន។</w:t>
      </w:r>
    </w:p>
    <w:p/>
    <w:p>
      <w:r xmlns:w="http://schemas.openxmlformats.org/wordprocessingml/2006/main">
        <w:t xml:space="preserve">ព្រះអម្ចាស់​នឹង​នាំ​យេកូនាស និង​ឈ្លើយសឹក​នៃ​ជន​ជាតិ​យូដា ដែល​បាន​ទៅ​ស្រុក​បាប៊ីឡូន​ត្រឡប់​ទៅ​ស្រុក​កំណើត​វិញ ហើយ​ទ្រង់​នឹង​បំបាក់​នឹម​របស់​ស្តេច​បាប៊ីឡូន។</w:t>
      </w:r>
    </w:p>
    <w:p/>
    <w:p>
      <w:r xmlns:w="http://schemas.openxmlformats.org/wordprocessingml/2006/main">
        <w:t xml:space="preserve">1. ភាពស្មោះត្រង់របស់ព្រះ</w:t>
      </w:r>
    </w:p>
    <w:p/>
    <w:p>
      <w:r xmlns:w="http://schemas.openxmlformats.org/wordprocessingml/2006/main">
        <w:t xml:space="preserve">2. ការសន្យានៃការស្តារឡើងវិញ</w:t>
      </w:r>
    </w:p>
    <w:p/>
    <w:p>
      <w:r xmlns:w="http://schemas.openxmlformats.org/wordprocessingml/2006/main">
        <w:t xml:space="preserve">1. ចោទិយកថា 31:8 - «ព្រះអម្ចាស់ទ្រង់យាងមុនអ្នក ទ្រង់នឹងគង់នៅជាមួយអ្នក ទ្រង់នឹងមិនចាកចេញពីអ្នក ឬបោះបង់ចោលអ្នកឡើយ កុំខ្លាចឡើយ កុំបាក់ទឹកចិត្ត»។</w:t>
      </w:r>
    </w:p>
    <w:p/>
    <w:p>
      <w:r xmlns:w="http://schemas.openxmlformats.org/wordprocessingml/2006/main">
        <w:t xml:space="preserve">2. អេសាយ 54:7 - "ខ្ញុំបានបោះបង់ចោលអ្នកមួយរយៈពេលខ្លី ប៉ុន្តែខ្ញុំនឹងនាំអ្នកមកវិញដោយអាណិតអាសូរយ៉ាងជ្រាលជ្រៅ។"</w:t>
      </w:r>
    </w:p>
    <w:p/>
    <w:p>
      <w:r xmlns:w="http://schemas.openxmlformats.org/wordprocessingml/2006/main">
        <w:t xml:space="preserve">យេរេមា 28:5 ព្យាការី​យេរេមា​មាន​ប្រសាសន៍​ទៅ​កាន់​ព្យាការី​ហាណានា នៅ​ចំពោះ​មុខ​ពួក​បូជា‌ចារ្យ និង​នៅ​ចំពោះ​មុខ​ប្រជាជន​ទាំង​អស់​ដែល​ឈរ​នៅ​ក្នុង​ព្រះ‌ដំណាក់​របស់​ព្រះ‌អម្ចាស់។</w:t>
      </w:r>
    </w:p>
    <w:p/>
    <w:p>
      <w:r xmlns:w="http://schemas.openxmlformats.org/wordprocessingml/2006/main">
        <w:t xml:space="preserve">ហោរា​យេរេមា​បាន​ជំទាស់​នឹង​ការ​ព្យាករណ៍​មិន​ពិត​របស់​ហាណានា នៅ​ចំពោះ​មុខ​ពួក​សង្ឃ និង​ប្រជាជន​នៃ​ព្រះអម្ចាស់។</w:t>
      </w:r>
    </w:p>
    <w:p/>
    <w:p>
      <w:r xmlns:w="http://schemas.openxmlformats.org/wordprocessingml/2006/main">
        <w:t xml:space="preserve">1. ហោរាក្លែងក្លាយ៖ ការព្រមានពីយេរេមា</w:t>
      </w:r>
    </w:p>
    <w:p/>
    <w:p>
      <w:r xmlns:w="http://schemas.openxmlformats.org/wordprocessingml/2006/main">
        <w:t xml:space="preserve">2. ការយល់ឃើញនៅក្នុងដំណាក់របស់ព្រះអម្ចាស់</w:t>
      </w:r>
    </w:p>
    <w:p/>
    <w:p>
      <w:r xmlns:w="http://schemas.openxmlformats.org/wordprocessingml/2006/main">
        <w:t xml:space="preserve">1. កូរិនថូស ទី 2 11:13-15 - «ដ្បិត​ពួក​សាវ័ក​ក្លែង​ក្លាយ ជា​អ្នក​បោក​បញ្ឆោត​ទាំង​នោះ​បាន​ប្រែ​ខ្លួន​ទៅ​ជា​សាវ័ក​របស់​ព្រះ​គ្រីស្ទ ហើយ​គ្មាន​អ្វី​អស្ចារ្យ​ឡើយ ដ្បិត​សាតាំង​ខ្លួន​ឯង​បាន​ប្រែ​ខ្លួន​ទៅ​ជា​ទេវតា​នៃ​ពន្លឺ ដូច្នេះ វា​គ្មាន​អ្វី​អស្ចារ្យ​ឡើយ អ្នក​បម្រើ​របស់​គាត់​ក៏​ត្រូវ​បាន​ប្រែ​ក្លាយ​ជា​អ្នក​បម្រើ​នៃ​សេចក្ដី​សុចរិត​ដែរ ហើយ​ទី​បញ្ចប់​នឹង​ទៅ​តាម​កិច្ចការ​របស់​គេ»។</w:t>
      </w:r>
    </w:p>
    <w:p/>
    <w:p>
      <w:r xmlns:w="http://schemas.openxmlformats.org/wordprocessingml/2006/main">
        <w:t xml:space="preserve">2. ម៉ាថាយ 7:15-20 - «ចូរ​ប្រយ័ត្ន​នឹង​ព្យាការី​ក្លែង​ក្លាយ ដែល​មក​ឯ​អ្នក​រាល់​គ្នា​ក្នុង​សម្លៀក​បំពាក់​របស់​ចៀម ប៉ុន្តែ​ក្នុង​ចិត្ត​ពួកគេ​ជា​ចចក​ក្អែក។ ដើម​ឈើ​ល្អ​តែង​ផ្ដល់​ផ្លែ​ល្អ ប៉ុន្តែ​ដើម​ឈើ​ខូច​បង្កើត​ផល​អាក្រក់ ដើម​ឈើ​ល្អ​មិន​អាច​បង្កើត​ផល​អាក្រក់​បាន​ទេ ហើយ​ដើម​ឈើ​ខូច​ក៏​មិន​ផ្ដល់​ផ្លែ​ល្អ​ដែរ។ ហើយ​បោះ​ចូល​ក្នុង​ភ្លើង ដូច្នេះ អ្នក​រាល់​គ្នា​នឹង​ស្គាល់​ផ្លែ​របស់​វា​ដោយ​សារ​ផល»។</w:t>
      </w:r>
    </w:p>
    <w:p/>
    <w:p>
      <w:r xmlns:w="http://schemas.openxmlformats.org/wordprocessingml/2006/main">
        <w:t xml:space="preserve">យេរេមា 28:6 សូម្បី​តែ​ព្យាការី​យេរេមា​ក៏​ពោល​ថា អាម៉ែន៖ ព្រះ‌អម្ចាស់​ធ្វើ​ដូច្នេះ ព្រះ‌អម្ចាស់​ធ្វើ​តាម​ពាក្យ​ដែល​លោក​បាន​ថ្លែង​ទុក ដើម្បី​នាំ​យក​គ្រឿង​បរិក្ខារ​នៃ​ព្រះដំណាក់​របស់​ព្រះ‌អម្ចាស់ និង​អ្វីៗ​ទាំង​អស់​ដែល​ត្រូវ​បាន​ចាប់​ពី​ស្រុក​បាប៊ីឡូន​ទៅ​ជា​ឈ្លើយ។ .</w:t>
      </w:r>
    </w:p>
    <w:p/>
    <w:p>
      <w:r xmlns:w="http://schemas.openxmlformats.org/wordprocessingml/2006/main">
        <w:t xml:space="preserve">យេរេមា​បាន​ទាយ​ថា ព្រះ​នឹង​នាំ​គ្រឿង​បរិក្ខារ​នៃ​ព្រះដំណាក់​របស់​ព្រះអម្ចាស់ និង​របស់​ទាំង​អស់​ដែល​ត្រូវ​បាន​ចាប់​យក​មក​ពី​បាប៊ីឡូន​មក​វិញ។</w:t>
      </w:r>
    </w:p>
    <w:p/>
    <w:p>
      <w:r xmlns:w="http://schemas.openxmlformats.org/wordprocessingml/2006/main">
        <w:t xml:space="preserve">1. ព្រះបន្ទូលរបស់ព្រះគឺអាចទុកចិត្តបាននិងពិត</w:t>
      </w:r>
    </w:p>
    <w:p/>
    <w:p>
      <w:r xmlns:w="http://schemas.openxmlformats.org/wordprocessingml/2006/main">
        <w:t xml:space="preserve">2. ពីការជាប់ឃុំឃាំងដល់សេរីភាព</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អេសាយ 43:1 - ប៉ុន្តែ​ឥឡូវ​នេះ ព្រះ​អម្ចាស់​ដែល​បាន​បង្កើត​អ្នក ឱ​យ៉ាកុប និង​អ្នក​ដែល​បាន​បង្កើត​អ្នក ឱ​អ៊ីស្រាអែល​អើយ ចូរ​កុំ​ខ្លាច​ឡើយ ដ្បិត​យើង​បាន​លោះ​អ្នក​ហើយ យើង​បាន​ហៅ​អ្នក​តាម​ឈ្មោះ​របស់​អ្នក។ អ្នកជារបស់ខ្ញុំ។</w:t>
      </w:r>
    </w:p>
    <w:p/>
    <w:p>
      <w:r xmlns:w="http://schemas.openxmlformats.org/wordprocessingml/2006/main">
        <w:t xml:space="preserve">យេរេមា 28:7 ទោះ​ជា​យ៉ាង​ណា​ក៏​ដោយ ឥឡូវ​នេះ អ្នក​ត្រូវ​ស្ដាប់​ពាក្យ​ដែល​ខ្ញុំ​និយាយ​នៅ​ត្រចៀក​អ្នក និង​នៅ​ក្នុង​ត្រចៀក​ប្រជាជន​ទាំង​អស់។</w:t>
      </w:r>
    </w:p>
    <w:p/>
    <w:p>
      <w:r xmlns:w="http://schemas.openxmlformats.org/wordprocessingml/2006/main">
        <w:t xml:space="preserve">យេរេមា​ព្រមាន​ប្រជាជន​ឲ្យ​ស្តាប់​តាម​ព្រះបន្ទូល​របស់​ព្រះ។</w:t>
      </w:r>
    </w:p>
    <w:p/>
    <w:p>
      <w:r xmlns:w="http://schemas.openxmlformats.org/wordprocessingml/2006/main">
        <w:t xml:space="preserve">1. សារៈសំខាន់នៃការស្តាប់ព្រះបន្ទូលរបស់ព្រះ</w:t>
      </w:r>
    </w:p>
    <w:p/>
    <w:p>
      <w:r xmlns:w="http://schemas.openxmlformats.org/wordprocessingml/2006/main">
        <w:t xml:space="preserve">2. គោរពតាមការណែនាំរបស់ព្រះអម្ចាស់</w:t>
      </w:r>
    </w:p>
    <w:p/>
    <w:p>
      <w:r xmlns:w="http://schemas.openxmlformats.org/wordprocessingml/2006/main">
        <w:t xml:space="preserve">1. យ៉ាកុប 1:19 - ដូច្នេះ បង​ប្អូន​ជា​ទី​ស្រឡាញ់​របស់​ខ្ញុំ​អើយ ចូរ​ឲ្យ​មនុស្ស​គ្រប់​រូប​ឆាប់​ស្តាប់ យឺត​នឹង​និយាយ យឺត​នឹង​កំហឹង។</w:t>
      </w:r>
    </w:p>
    <w:p/>
    <w:p>
      <w:r xmlns:w="http://schemas.openxmlformats.org/wordprocessingml/2006/main">
        <w:t xml:space="preserve">2. ចោទិយកថា 30:11-14 - សម្រាប់បញ្ញត្តិដែលខ្ញុំបង្គាប់អ្នកនៅថ្ងៃនេះ វាមិនលាក់បាំងពីអ្នកទេ ហើយក៏មិននៅឆ្ងាយដែរ។ វាមិនមែននៅស្ថានសួគ៌ទេ ដែលអ្នកត្រូវនិយាយថា តើអ្នកណានឹងឡើងទៅស្ថានសួគ៌ ហើយនាំវាមកឯយើង ដើម្បីឲ្យយើងស្តាប់ ហើយធ្វើវា? មិន​មែន​ហួស​សមុទ្រ​ទេ ដែល​អ្នក​ត្រូវ​និយាយ​ថា តើ​អ្នក​ណា​នឹង​ឆ្លង​សមុទ្រ​មក​រក​យើង ហើយ​នាំ​វា​មក​យើង ដើម្បី​ឲ្យ​យើង​បាន​ឮ ហើយ​ធ្វើ​វា? ប៉ុន្តែ​ពាក្យ​នេះ​នៅ​ជិត​អ្នក ក្នុង​មាត់ និង​ក្នុង​ចិត្ត​របស់​អ្នក ដើម្បី​ឲ្យ​អ្នក​អាច​ធ្វើ​បាន។</w:t>
      </w:r>
    </w:p>
    <w:p/>
    <w:p>
      <w:r xmlns:w="http://schemas.openxmlformats.org/wordprocessingml/2006/main">
        <w:t xml:space="preserve">យេរេមា 28:8 ព្យាការី​ដែល​នៅ​ចំពោះ​មុខ​ខ្ញុំ និង​នៅ​មុខ​អ្នក​ពី​បុរាណ បាន​ព្យាករ​ទាំង​ប្រឆាំង​នឹង​ប្រទេស​ជា​ច្រើន និង​ប្រឆាំង​នឹង​នគរ​ធំៗ សង្គ្រាម អំពើ​អាក្រក់ និង​ជំងឺ​អាសន្នរោគ។</w:t>
      </w:r>
    </w:p>
    <w:p/>
    <w:p>
      <w:r xmlns:w="http://schemas.openxmlformats.org/wordprocessingml/2006/main">
        <w:t xml:space="preserve">វគ្គ​នេះ​ពិពណ៌នា​អំពី​កិច្ចការ​របស់​ព្រះ​តាម​រយៈ​ព្យាការី​ពី​បុរាណ។</w:t>
      </w:r>
    </w:p>
    <w:p/>
    <w:p>
      <w:r xmlns:w="http://schemas.openxmlformats.org/wordprocessingml/2006/main">
        <w:t xml:space="preserve">1. សិរីល្អរបស់ព្រះតាមរយៈហោរារបស់ទ្រង់</w:t>
      </w:r>
    </w:p>
    <w:p/>
    <w:p>
      <w:r xmlns:w="http://schemas.openxmlformats.org/wordprocessingml/2006/main">
        <w:t xml:space="preserve">2. អំណាចនៃទំនាយតាមរយៈព្រះ</w:t>
      </w:r>
    </w:p>
    <w:p/>
    <w:p>
      <w:r xmlns:w="http://schemas.openxmlformats.org/wordprocessingml/2006/main">
        <w:t xml:space="preserve">១. អេសាយ ៦:១-១៣</w:t>
      </w:r>
    </w:p>
    <w:p/>
    <w:p>
      <w:r xmlns:w="http://schemas.openxmlformats.org/wordprocessingml/2006/main">
        <w:t xml:space="preserve">អេម៉ុស ៣:៦-៧</w:t>
      </w:r>
    </w:p>
    <w:p/>
    <w:p>
      <w:r xmlns:w="http://schemas.openxmlformats.org/wordprocessingml/2006/main">
        <w:t xml:space="preserve">យេរេមា 28:9 ហោរា​ដែល​ទាយ​អំពី​សេចក្ដី​សុខសាន្ត កាល​ណា​ពាក្យ​របស់​ហោរា​មក​ដល់ នោះ​ហោរា​នឹង​ដឹង​ថា ព្រះ‌យេហូវ៉ា​ទ្រង់​បាន​ចាត់​គាត់​ឲ្យ​មក​យ៉ាង​ពិត​ប្រាកដ។</w:t>
      </w:r>
    </w:p>
    <w:p/>
    <w:p>
      <w:r xmlns:w="http://schemas.openxmlformats.org/wordprocessingml/2006/main">
        <w:t xml:space="preserve">វគ្គ​នេះ​បញ្ជាក់​ថា ព្យាការី​ពិត​ត្រូវ​បាន​គេ​ដឹង​តែ​នៅ​ពេល​ដែល​ពាក្យ​របស់​ពួក​គេ​បាន​កើត​ឡើង។</w:t>
      </w:r>
    </w:p>
    <w:p/>
    <w:p>
      <w:r xmlns:w="http://schemas.openxmlformats.org/wordprocessingml/2006/main">
        <w:t xml:space="preserve">1. អំណាចនៃពាក្យ៖ ការនិយាយលើកទឹកចិត្ត និងក្តីសង្ឃឹម</w:t>
      </w:r>
    </w:p>
    <w:p/>
    <w:p>
      <w:r xmlns:w="http://schemas.openxmlformats.org/wordprocessingml/2006/main">
        <w:t xml:space="preserve">2. ការត្រាស់ហៅរបស់ព្យាការី៖ ការទទួលស្គាល់តួនាទីរបស់អ្នកនៅក្នុងផែនការរបស់ព្រះ</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ម៉ាថាយ 7:15-20 - «ចូរប្រយ័ត្ននឹងព្យាការីក្លែងក្លាយ ដែលមករកអ្នកក្នុងសម្លៀកបំពាក់ចៀម ប៉ុន្តែខាងក្នុងគឺជាចចកដ៏កាច។ អ្នកនឹងស្គាល់ពួកគេដោយផ្លែឈើរបស់ពួកគេ។ តើទំពាំងបាយជូប្រមូលពីបន្លា ឬឧទុម្ពរពីអញ្ចាញ? ដើម​ដែល​មាន​សុខភាព​ល្អ​បង្កើត​ផល​ល្អ តែ​ដើម​ដែល​មាន​ជំងឺ​តែង​ទទួល​ផ្លែ​អាក្រក់ ដើម​ដែល​មាន​សុខភាព​ល្អ​មិន​អាច​បង្កើត​ផល​អាក្រក់​បាន​ទេ ហើយ​ដើម​ឈើ​ដែល​មាន​ជំងឺ​ក៏​មិន​បង្កើត​ផ្លែ​ល្អ​បាន​ដែរ។ នឹង​ទទួល​ស្គាល់​ពួក​គេ​ដោយ​ផល​ផ្លែ​របស់​ពួក​គេ»។</w:t>
      </w:r>
    </w:p>
    <w:p/>
    <w:p>
      <w:r xmlns:w="http://schemas.openxmlformats.org/wordprocessingml/2006/main">
        <w:t xml:space="preserve">យេរេមា 28:10 បន្ទាប់​មក ហោរា​ហាណានា​បាន​យក​នឹម​ពី​ក​របស់​ព្យាការី​យេរេមា ហើយ​កាច់​នឹម។</w:t>
      </w:r>
    </w:p>
    <w:p/>
    <w:p>
      <w:r xmlns:w="http://schemas.openxmlformats.org/wordprocessingml/2006/main">
        <w:t xml:space="preserve">ហាណានាបានជំទាស់នឹងទំនាយរបស់យេរេមា ហើយព្យាយាមបញ្ឆោតប្រជាជនយូដា។</w:t>
      </w:r>
    </w:p>
    <w:p/>
    <w:p>
      <w:r xmlns:w="http://schemas.openxmlformats.org/wordprocessingml/2006/main">
        <w:t xml:space="preserve">1. កុំចាញ់បោកព្យាការីក្លែងក្លាយ - ពេត្រុសទី២ ២:១-៣</w:t>
      </w:r>
    </w:p>
    <w:p/>
    <w:p>
      <w:r xmlns:w="http://schemas.openxmlformats.org/wordprocessingml/2006/main">
        <w:t xml:space="preserve">2. ចូរ​នឹក​ចាំ​ដល់​អ្នក​ដែល​និយាយ​មិន​ពិត​ក្នុង​ព្រះ​នាម​នៃ​ព្រះ​យេហូវ៉ា—យេរេមា ២៣:២៥-៣២</w:t>
      </w:r>
    </w:p>
    <w:p/>
    <w:p>
      <w:r xmlns:w="http://schemas.openxmlformats.org/wordprocessingml/2006/main">
        <w:t xml:space="preserve">១. ម៉ាថាយ ២៤:១១-១៣</w:t>
      </w:r>
    </w:p>
    <w:p/>
    <w:p>
      <w:r xmlns:w="http://schemas.openxmlformats.org/wordprocessingml/2006/main">
        <w:t xml:space="preserve">២.អេសាយ ៩:១៥-១៦</w:t>
      </w:r>
    </w:p>
    <w:p/>
    <w:p>
      <w:r xmlns:w="http://schemas.openxmlformats.org/wordprocessingml/2006/main">
        <w:t xml:space="preserve">យេរេមា 28:11 ហាណានា​និយាយ​នៅ​ចំពោះ​មុខ​ប្រជាជន​ទាំង​អស់​ថា៖ «ព្រះ‌អម្ចាស់​មាន​ព្រះ‌បន្ទូល​ដូច្នេះ! ទោះ​ជា​យ៉ាង​ណា​ក៏​ដោយ យើង​នឹង​បំបែក​នឹម​របស់​នេប៊ូក្នេសា ជា​ស្ដេច​ស្រុក​បាប៊ីឡូន ពី​ក​នៃ​គ្រប់​ទាំង​សាសន៍ ក្នុង​រយៈ​ពេល​ពីរ​ឆ្នាំ​ពេញ។ ហើយ​ហោរា​យេរេមា​ក៏​ចេញ​ទៅ។</w:t>
      </w:r>
    </w:p>
    <w:p/>
    <w:p>
      <w:r xmlns:w="http://schemas.openxmlformats.org/wordprocessingml/2006/main">
        <w:t xml:space="preserve">ហាណានា​បាន​ទាយ​ថា ព្រះអម្ចាស់​នឹង​បំបែក​នឹម​របស់​នេប៊ូក្នេសា​ក្នុង​រយៈ​ពេល​ពីរ​ឆ្នាំ ហើយ​យេរេមា​ក៏​ចាកចេញ​ទៅ។</w:t>
      </w:r>
    </w:p>
    <w:p/>
    <w:p>
      <w:r xmlns:w="http://schemas.openxmlformats.org/wordprocessingml/2006/main">
        <w:t xml:space="preserve">1. ព្រះអាចបំបែកនឹមណាមួយ។</w:t>
      </w:r>
    </w:p>
    <w:p/>
    <w:p>
      <w:r xmlns:w="http://schemas.openxmlformats.org/wordprocessingml/2006/main">
        <w:t xml:space="preserve">2. របៀបជឿទុកចិត្តលើពេលវេលារបស់ព្រះ</w:t>
      </w:r>
    </w:p>
    <w:p/>
    <w:p>
      <w:r xmlns:w="http://schemas.openxmlformats.org/wordprocessingml/2006/main">
        <w:t xml:space="preserve">1. អេសាយ 10:27 - «ហើយ​នៅ​ថ្ងៃ​នោះ បន្ទុក​របស់​គាត់​នឹង​ត្រូវ​ដក​ចេញ​ពី​ស្មា​អ្នក ហើយ​នឹម​របស់​គាត់​ពី​ក​អ្នក ហើយ​នឹម​នឹង​ត្រូវ​បំផ្លាញ​ដោយ​សារ​តែ​ការ​ចាក់​ប្រេង​តាំង»។</w:t>
      </w:r>
    </w:p>
    <w:p/>
    <w:p>
      <w:r xmlns:w="http://schemas.openxmlformats.org/wordprocessingml/2006/main">
        <w:t xml:space="preserve">2. ម៉ាថាយ 11:28-30 - «អស់​អ្នក​ដែល​នឿយ​ហត់ ហើយ​ផ្ទុក​ធ្ងន់​អើយ ចូរ​មក​ឯ​ខ្ញុំ នោះ​ខ្ញុំ​នឹង​ឲ្យ​អ្នក​រាល់​គ្នា​សម្រាក ចូរ​យក​នឹម​របស់​ខ្ញុំ​ដាក់​លើ​អ្នក ហើយ​រៀន​ពី​ខ្ញុំ​ចុះ ដ្បិត​ខ្ញុំ​ស្លូត ហើយ​មាន​ចិត្ត​សុភាព។ ហើយ​អ្នក​រាល់​គ្នា​នឹង​បាន​សេចក្ដី​សំរាក​ដល់​ព្រលឹង​អ្នក​រាល់​គ្នា ដ្បិត​នឹម​របស់​ខ្ញុំ​ងាយ​ស្រួល ហើយ​បន្ទុក​របស់​ខ្ញុំ​ក៏​ស្រាល»។</w:t>
      </w:r>
    </w:p>
    <w:p/>
    <w:p>
      <w:r xmlns:w="http://schemas.openxmlformats.org/wordprocessingml/2006/main">
        <w:t xml:space="preserve">យេរេមា 28:12 ព្រះ‌អម្ចាស់​មាន​ព្រះ‌បន្ទូល​មក​កាន់​ព្យាការី​យេរេមា បន្ទាប់​ពី​ហាណានា​ជា​ព្យាការី​បាន​កាច់​នឹម​ពី​ក​របស់​ព្យាការី​យេរេមា ដោយ​ពោល​ថា៖</w:t>
      </w:r>
    </w:p>
    <w:p/>
    <w:p>
      <w:r xmlns:w="http://schemas.openxmlformats.org/wordprocessingml/2006/main">
        <w:t xml:space="preserve">ទំនាយ​មិន​ពិត​របស់​ហាណានា​អំពី​សន្តិភាព​មិន​ពិត​ទេ ហើយ​ព្រះ​បាន​ប្រកាស​ដូច្នេះ។</w:t>
      </w:r>
    </w:p>
    <w:p/>
    <w:p>
      <w:r xmlns:w="http://schemas.openxmlformats.org/wordprocessingml/2006/main">
        <w:t xml:space="preserve">១៖ សេចក្តីពិតរបស់ព្រះជាសេចក្តីពិតតែមួយគត់ ហើយគួរជាទីទុកចិត្តលើសអ្វីៗទាំងអស់។</w:t>
      </w:r>
    </w:p>
    <w:p/>
    <w:p>
      <w:r xmlns:w="http://schemas.openxmlformats.org/wordprocessingml/2006/main">
        <w:t xml:space="preserve">២៖ កុំ​ចាញ់​បោក​ព្យាការី​ក្លែងក្លាយ ចូរ​ស្វែង​រក​សេចក្ដី​ពិត និង​ឱវាទ​របស់​ព្រះ។</w:t>
      </w:r>
    </w:p>
    <w:p/>
    <w:p>
      <w:r xmlns:w="http://schemas.openxmlformats.org/wordprocessingml/2006/main">
        <w:t xml:space="preserve">១៖ អេសាយ ៨:២០ «ចំពោះ​ក្រឹត្យវិន័យ និង​ទីបន្ទាល់ បើ​គេ​មិន​និយាយ​តាម​ពាក្យ​នេះ នោះ​គឺ​ដោយ​សារ​គ្មាន​ពន្លឺ​នៅ​ក្នុង​ពួក​គេ»។</w:t>
      </w:r>
    </w:p>
    <w:p/>
    <w:p>
      <w:r xmlns:w="http://schemas.openxmlformats.org/wordprocessingml/2006/main">
        <w:t xml:space="preserve">២ យេរេមា ១៧:៩ «ចិត្ត​បោក​បញ្ឆោត​លើស​ជាង​អ្វីៗ​ទាំង​អស់ ហើយ​អាក្រក់​យ៉ាង​ខ្លាំង​តើ​អ្នក​ណា​អាច​ដឹង​បាន?</w:t>
      </w:r>
    </w:p>
    <w:p/>
    <w:p>
      <w:r xmlns:w="http://schemas.openxmlformats.org/wordprocessingml/2006/main">
        <w:t xml:space="preserve">យេរេមា 28:13 ចូរ​ទៅ​ប្រាប់​ហាណានា​ថា ព្រះ‌អម្ចាស់​មាន​ព្រះ‌បន្ទូល​ដូច្នេះ! អ្នកបានបំបែកនឹមឈើ។ ប៉ុន្តែ ត្រូវ​ធ្វើ​នឹម​ដែក​សម្រាប់​ពួក​គេ។</w:t>
      </w:r>
    </w:p>
    <w:p/>
    <w:p>
      <w:r xmlns:w="http://schemas.openxmlformats.org/wordprocessingml/2006/main">
        <w:t xml:space="preserve">ព្រះអម្ចាស់​បង្គាប់​ហាណានាយ៉ា​ឲ្យ​ធ្វើ​នឹម​ដែក​ជំនួស​នឹម​ឈើ​ដែល​បាក់​ពីមុន។</w:t>
      </w:r>
    </w:p>
    <w:p/>
    <w:p>
      <w:r xmlns:w="http://schemas.openxmlformats.org/wordprocessingml/2006/main">
        <w:t xml:space="preserve">1. ជំនះឧបសគ្គដោយកម្លាំងរបស់ព្រះ។</w:t>
      </w:r>
    </w:p>
    <w:p/>
    <w:p>
      <w:r xmlns:w="http://schemas.openxmlformats.org/wordprocessingml/2006/main">
        <w:t xml:space="preserve">2. អំណាចនៃការប្រែចិត្ត និងការប្រោសលោះ។</w:t>
      </w:r>
    </w:p>
    <w:p/>
    <w:p>
      <w:r xmlns:w="http://schemas.openxmlformats.org/wordprocessingml/2006/main">
        <w:t xml:space="preserve">1. អេសាយ 40:29-31 - ទ្រង់ប្រទានអំណាចដល់អ្នកដែលខ្សោយ ហើយពង្រឹងអ្នកដែលគ្មានអំណាច។</w:t>
      </w:r>
    </w:p>
    <w:p/>
    <w:p>
      <w:r xmlns:w="http://schemas.openxmlformats.org/wordprocessingml/2006/main">
        <w:t xml:space="preserve">2. អេភេសូរ 6:10-12 - ចូរ​ពាក់​គ្រឿង​សឹក​ពេញ​លេញ​របស់​ព្រះ ដើម្បី​អ្នក​អាច​តទល់​នឹង​ផែនការ​របស់​អារក្ស។</w:t>
      </w:r>
    </w:p>
    <w:p/>
    <w:p>
      <w:r xmlns:w="http://schemas.openxmlformats.org/wordprocessingml/2006/main">
        <w:t xml:space="preserve">យេរេមា 28:14 ព្រះ‌អម្ចាស់​នៃ​ពិភព​ទាំង​មូល ជា​ព្រះ​នៃ​ជន‌ជាតិ​អ៊ីស្រា‌អែល​មាន​ព្រះ‌បន្ទូល​ដូច្នេះ។ យើង​បាន​ដាក់​នឹម​ដែក​លើ​ក​នៃ​ជាតិ​សាសន៍​ទាំង​នេះ ដើម្បី​ឲ្យ​គេ​បាន​បម្រើ​ព្រះចៅ​នេប៊ូក្នេសា ជា​ស្ដេច​ស្រុក​បាប៊ីឡូន។ ពួក​គេ​នឹង​បម្រើ​លោក ហើយ​ខ្ញុំ​ក៏​បាន​ឲ្យ​សត្វ​ព្រៃ​ដល់​គាត់​ដែរ។</w:t>
      </w:r>
    </w:p>
    <w:p/>
    <w:p>
      <w:r xmlns:w="http://schemas.openxmlformats.org/wordprocessingml/2006/main">
        <w:t xml:space="preserve">ព្រះ​បាន​ដាក់​នឹម​ដែក​លើ​ប្រជាជាតិ​ទាំង​អស់ ហើយ​បាន​បង្គាប់​ពួក​គេ​ឲ្យ​បម្រើ​ព្រះនេប៊ូក្នេសា ជា​ស្ដេច​ស្រុក​បាប៊ីឡូន។</w:t>
      </w:r>
    </w:p>
    <w:p/>
    <w:p>
      <w:r xmlns:w="http://schemas.openxmlformats.org/wordprocessingml/2006/main">
        <w:t xml:space="preserve">1. រពះជាម្ចា ស់រពះជាម្ចា ់ រពះជាម្ចា ់ រពះជាម្ចា ់ រ ី រ ី រ ិ ន ិ ង រ ិ តតរ ិ ន ិ ង រ ិ តតរ ិ នត។</w:t>
      </w:r>
    </w:p>
    <w:p/>
    <w:p>
      <w:r xmlns:w="http://schemas.openxmlformats.org/wordprocessingml/2006/main">
        <w:t xml:space="preserve">2. អំណាចនៃការគោរពប្រតិបត្តិ៖ របៀបដែលការស្តាប់បង្គាប់របស់ព្រះនាំមកនូវពរជ័យ និងការផ្គត់ផ្គង់។</w:t>
      </w:r>
    </w:p>
    <w:p/>
    <w:p>
      <w:r xmlns:w="http://schemas.openxmlformats.org/wordprocessingml/2006/main">
        <w:t xml:space="preserve">ទំនុកតម្កើង ២៤:១ - «ផែនដី​ជា​របស់​ព្រះ​អម្ចាស់ ព្រម​ទាំង​ពិភព​លោក និង​អស់​អ្នក​ដែល​រស់​នៅ»។</w:t>
      </w:r>
    </w:p>
    <w:p/>
    <w:p>
      <w:r xmlns:w="http://schemas.openxmlformats.org/wordprocessingml/2006/main">
        <w:t xml:space="preserve">2. ហេព្រើរ 11:6 - «តែបើគ្មានជំនឿទេ នោះមិនអាចគាប់ព្រះហឫទ័យទ្រង់បានឡើយ ដ្បិតអ្នកណាដែលចូលមកឯព្រះ ត្រូវតែជឿថាទ្រង់មាន ហើយថាទ្រង់ជារង្វាន់ដល់អ្នកដែលស្វែងរកទ្រង់»។</w:t>
      </w:r>
    </w:p>
    <w:p/>
    <w:p>
      <w:r xmlns:w="http://schemas.openxmlformats.org/wordprocessingml/2006/main">
        <w:t xml:space="preserve">យេរេមា 28:15 ហោរា​យេរេមា​មាន​ប្រសាសន៍​ទៅ​កាន់​ហោរា​ហាណានា​ថា៖ «ហាណានា​អើយ ចូរ​ស្ដាប់​ចុះ! ព្រះ‌អម្ចាស់​មិន​បាន​ចាត់​អ្នក​ឲ្យ​មក​ទេ។ ប៉ុន្តែ អ្នក​បាន​ធ្វើ​ឲ្យ​ប្រជាជន​នេះ​ជឿ​លើ​ការ​កុហក។</w:t>
      </w:r>
    </w:p>
    <w:p/>
    <w:p>
      <w:r xmlns:w="http://schemas.openxmlformats.org/wordprocessingml/2006/main">
        <w:t xml:space="preserve">ព្យាការី​យេរេមា​បាន​ស្ដីបន្ទោស​ហាណានា​ដោយ​អះអាង​ថា ព្រះអម្ចាស់​បាន​ចាត់​គាត់​ឲ្យ​មក ហើយ​ធ្វើ​ឲ្យ​ប្រជាជន​ទុក​ចិត្ត​ដោយ​ការ​កុហក។</w:t>
      </w:r>
    </w:p>
    <w:p/>
    <w:p>
      <w:r xmlns:w="http://schemas.openxmlformats.org/wordprocessingml/2006/main">
        <w:t xml:space="preserve">1. គ្រោះថ្នាក់នៃហោរាក្លែងក្លាយ</w:t>
      </w:r>
    </w:p>
    <w:p/>
    <w:p>
      <w:r xmlns:w="http://schemas.openxmlformats.org/wordprocessingml/2006/main">
        <w:t xml:space="preserve">2. គ្រោះថ្នាក់នៃការបោកប្រាស់ និងការកុហក</w:t>
      </w:r>
    </w:p>
    <w:p/>
    <w:p>
      <w:r xmlns:w="http://schemas.openxmlformats.org/wordprocessingml/2006/main">
        <w:t xml:space="preserve">1. យេរេមា 29:31-32 ព្រះ‌អម្ចាស់​មាន​ព្រះ‌បន្ទូល​ដូច្នេះ​ថា​៖ ‹កាល​ណា​សាមសិប​ឆ្នាំ​នៃ​ស្រុក​បាប៊ីឡូន​ចប់​ហើយ នោះ​អញ​នឹង​ទៅ​សួរ​សុខ​ទុក្ខ​ឯង ហើយ​បំពេញ​ពាក្យ​ល្អ​របស់​អញ​ដល់​ឯង ដើម្បី​នាំ​ឯង​ត្រឡប់​មក​កន្លែង​នេះ​វិញ ដ្បិត​អញ​ដឹង​ថា ព្រះអម្ចាស់ ​មាន​ព្រះបន្ទូល​ថា ខ្ញុំ​គិត​មក​រក​អ្នក​រាល់​គ្នា គិត​តែ​ពី​សេចក្ដី​សុខសាន្ត មិន​មែន​អំពើ​អាក្រក់ ដើម្បី​ផ្ដល់​អនាគត និង​សេចក្ដី​សង្ឃឹម​ដល់​អ្នក"។</w:t>
      </w:r>
    </w:p>
    <w:p/>
    <w:p>
      <w:r xmlns:w="http://schemas.openxmlformats.org/wordprocessingml/2006/main">
        <w:t xml:space="preserve">2. យ៉ូហាន 1 4:1 «បងប្អូនជាទីស្រឡាញ់អើយ កុំជឿគ្រប់វិញ្ញាណទាំងអស់ តែត្រូវល្បងមើលវិញ្ញាណ ថាតើវាមកពីព្រះជាម្ចាស់ឬអត់ ពីព្រោះតែមានហោរាក្លែងក្លាយជាច្រើនបានចេញទៅក្នុងពិភពលោក។</w:t>
      </w:r>
    </w:p>
    <w:p/>
    <w:p>
      <w:r xmlns:w="http://schemas.openxmlformats.org/wordprocessingml/2006/main">
        <w:t xml:space="preserve">យេរេមា 28:16 ព្រះ‌អម្ចាស់​មាន​ព្រះ‌បន្ទូល​ដូច្នេះ។ មើល​ចុះ យើង​នឹង​បណ្ដេញ​អ្នក​ចេញ​ពី​ផែនដី​នេះ៖ នៅ​ឆ្នាំ​នេះ អ្នក​នឹង​ត្រូវ​ស្លាប់ ព្រោះ​អ្នក​បាន​បង្រៀន​ការ​បះបោរ​ប្រឆាំង​នឹង​ព្រះអម្ចាស់។</w:t>
      </w:r>
    </w:p>
    <w:p/>
    <w:p>
      <w:r xmlns:w="http://schemas.openxmlformats.org/wordprocessingml/2006/main">
        <w:t xml:space="preserve">ព្រះអម្ចាស់​ប្រកាស​ថា យេរេមា​នឹង​ស្លាប់​នៅ​ឆ្នាំ​នេះ ដោយ​សារ​គាត់​បាន​បង្រៀន​ការ​បះបោរ​ប្រឆាំង​នឹង​ព្រះអម្ចាស់។</w:t>
      </w:r>
    </w:p>
    <w:p/>
    <w:p>
      <w:r xmlns:w="http://schemas.openxmlformats.org/wordprocessingml/2006/main">
        <w:t xml:space="preserve">1. ការស្តាប់បង្គាប់គឺប្រសើរជាងការបះបោរ</w:t>
      </w:r>
    </w:p>
    <w:p/>
    <w:p>
      <w:r xmlns:w="http://schemas.openxmlformats.org/wordprocessingml/2006/main">
        <w:t xml:space="preserve">2. ព្រះអម្ចាស់ជាអធិបតេយ្យ និងយុត្តិធម៌</w:t>
      </w:r>
    </w:p>
    <w:p/>
    <w:p>
      <w:r xmlns:w="http://schemas.openxmlformats.org/wordprocessingml/2006/main">
        <w:t xml:space="preserve">1. រ៉ូម 6:16 - អ្នក​រាល់​គ្នា​មិន​ដឹង​ទេ​ថា អ្នក​រាល់​គ្នា​ប្រគល់​ខ្លួន​ជា​អ្នក​បម្រើ​ឲ្យ​ស្តាប់​បង្គាប់ អ្នក​រាល់​គ្នា​គឺ​ជា​អ្នក​បម្រើ​របស់​ព្រះអង្គ។ តើ​អំពើ​បាប​រហូត​ដល់​ស្លាប់ ឬ​ពី​ការ​គោរព​ប្រតិបត្តិ​តាម​សេចក្ដី​សុចរិត?</w:t>
      </w:r>
    </w:p>
    <w:p/>
    <w:p>
      <w:r xmlns:w="http://schemas.openxmlformats.org/wordprocessingml/2006/main">
        <w:t xml:space="preserve">2. ទំនុកតម្កើង 103:6 - ព្រះអម្ចាស់​ប្រតិបត្តិ​សេចក្ដី​សុចរិត និង​ការ​វិនិច្ឆ័យ​ទោស​ចំពោះ​អស់​អ្នក​ដែល​ត្រូវ​គេ​សង្កត់សង្កិន។</w:t>
      </w:r>
    </w:p>
    <w:p/>
    <w:p>
      <w:r xmlns:w="http://schemas.openxmlformats.org/wordprocessingml/2006/main">
        <w:t xml:space="preserve">យេរេមា 28:17 ដូច្នេះ ហោរា​ហាណានា​ក៏​សោយ​ទិវង្គត​ក្នុង​ឆ្នាំ​ដដែល​ក្នុង​ខែ​ទី​ប្រាំ‌ពីរ។</w:t>
      </w:r>
    </w:p>
    <w:p/>
    <w:p>
      <w:r xmlns:w="http://schemas.openxmlformats.org/wordprocessingml/2006/main">
        <w:t xml:space="preserve">ហោរាហាណានាបានស្លាប់នៅខែទីប្រាំពីរនៃឆ្នាំដដែល។</w:t>
      </w:r>
    </w:p>
    <w:p/>
    <w:p>
      <w:r xmlns:w="http://schemas.openxmlformats.org/wordprocessingml/2006/main">
        <w:t xml:space="preserve">1. "The Brevity of Life: The Story of Hananiah the Prophet"</w:t>
      </w:r>
    </w:p>
    <w:p/>
    <w:p>
      <w:r xmlns:w="http://schemas.openxmlformats.org/wordprocessingml/2006/main">
        <w:t xml:space="preserve">2. "អំណាចនៃពាក្យរបស់ព្យាការី: គំរូនៃហាណានា"</w:t>
      </w:r>
    </w:p>
    <w:p/>
    <w:p>
      <w:r xmlns:w="http://schemas.openxmlformats.org/wordprocessingml/2006/main">
        <w:t xml:space="preserve">១ សាស្ដា ៣:២ - «ពេល​កើត​និង​ពេល​ស្លាប់»។</w:t>
      </w:r>
    </w:p>
    <w:p/>
    <w:p>
      <w:r xmlns:w="http://schemas.openxmlformats.org/wordprocessingml/2006/main">
        <w:t xml:space="preserve">2. អេសាយ 55:11 - "ពាក្យរបស់ខ្ញុំក៏នឹងចេញពីមាត់របស់ខ្ញុំដែរ វានឹងមិនត្រលប់មកខ្ញុំវិញទទេនោះទេ ប៉ុន្តែវានឹងសម្រេចនូវអ្វីដែលខ្ញុំមានបំណង ហើយនឹងបានជោគជ័យក្នុងកិច្ចការដែលខ្ញុំបានផ្ញើមក"</w:t>
      </w:r>
    </w:p>
    <w:p/>
    <w:p/>
    <w:p>
      <w:r xmlns:w="http://schemas.openxmlformats.org/wordprocessingml/2006/main">
        <w:t xml:space="preserve">យេរេមា ជំពូក​ទី 29 មាន​សំបុត្រ​មួយ​ច្បាប់​ពី​យេរេមា​ទៅ​កាន់​ពួក​និរទេស​នៅ​បាប៊ីឡូន ដោយ​ផ្តល់​នូវ​ការ​ណែនាំ​និង​ការ​លើក​ទឹក​ចិត្ត​ពួក​គេ​អំឡុង​ពេល​ពួក​គេ​ជាប់​ជា​ឈ្លើយ។</w:t>
      </w:r>
    </w:p>
    <w:p/>
    <w:p>
      <w:r xmlns:w="http://schemas.openxmlformats.org/wordprocessingml/2006/main">
        <w:t xml:space="preserve">កថាខណ្ឌទី១៖ យេរេមាថ្លែងសំបុត្រទៅកាន់អ្នកនិរទេសនៅបាប៊ីឡូន រួមទាំងពួកបូជាចារ្យ ហោរា និងមនុស្សដែលនេប៊ូក្នេសាបានចាប់ជាឈ្លើយ (យេរេមា ២៩:១-៣)។ លោក​បញ្ជាក់​ថា ពួក​គេ​ត្រូវ​តាំង​ទី​លំនៅ​នៅ​បាប៊ីឡូន ហើយ​សង់​ផ្ទះ ដាំ​សួនច្បារ និង​ស្វែង​រក​សន្តិភាព​សម្រាប់​ទីក្រុង។</w:t>
      </w:r>
    </w:p>
    <w:p/>
    <w:p>
      <w:r xmlns:w="http://schemas.openxmlformats.org/wordprocessingml/2006/main">
        <w:t xml:space="preserve">កថាខណ្ឌទី ២៖ យេរេមា​ណែនាំ​ពួក​និរទេស​ឲ្យ​មិន​អើពើ​នឹង​ព្យាការី​ក្លែងក្លាយ​ដែល​អះអាង​ថា​ការ​ជាប់​ជា​ឈ្លើយ​របស់​ពួកគេ​នឹង​មាន​អាយុ​ខ្លី (យេរេមា ២៩:៤-៩)។ ទ្រង់​ណែនាំ​ពួកគេ​កុំ​ឲ្យ​ស្តាប់​សុបិន ឬ​ការព្យាករណ៍ ប៉ុន្តែ​ផ្ទុយទៅវិញ​លើកទឹកចិត្ត​ពួកគេ​ឲ្យ​ផ្ដោត​លើ​ការស្វែងរក​ព្រះ និង​ផែនការ​របស់​ទ្រង់​សម្រាប់​ជីវិត​ពួកគេ​អំឡុងពេល​ពួកគេ​និរទេស​ខ្លួន។</w:t>
      </w:r>
    </w:p>
    <w:p/>
    <w:p>
      <w:r xmlns:w="http://schemas.openxmlformats.org/wordprocessingml/2006/main">
        <w:t xml:space="preserve">កថាខណ្ឌទី៣៖ យេរេមា​ធានា​ដល់​ពួក​និរទេស​ថា បន្ទាប់​ពី​ការ​ជាប់​ឃុំឃាំង​ចិតសិប​ឆ្នាំ ព្រះ​នឹង​សម្រេច​តាម​ការ​សន្យា​របស់​ទ្រង់​អំពី​ការ​ស្ដារ​ឡើង​វិញ (យេរេមា ២៩:១០-១៤)។ គាត់រំលឹកពួកគេថា ព្រះមានផែនការសម្រាប់សុខុមាលភាព និងក្តីសង្ឃឹមនាពេលអនាគតរបស់ពួកគេ។ ពួក​គេ​ត្រូវ​បាន​លើក​ទឹក​ចិត្ត​ឲ្យ​អធិស្ឋាន​ដោយ​អស់​ពី​ចិត្ត ហើយ​ស្វែង​រក​ព្រះ​ដោយ​អស់​ពី​ចិត្ត។</w:t>
      </w:r>
    </w:p>
    <w:p/>
    <w:p>
      <w:r xmlns:w="http://schemas.openxmlformats.org/wordprocessingml/2006/main">
        <w:t xml:space="preserve">កថាខណ្ឌទី៤៖ យេរេមាបានព្រមានព្យាការីក្លែងក្លាយ ដែលស្ថិតក្នុងចំណោមពួកនិរទេសនៅបាប៊ីឡូន (យេរេមា ២៩:១៥-២៣)។ គាត់​លាតត្រដាង​សេម៉ាយ៉ា​ថា​ជា​ហោរា​ក្លែងក្លាយ​ម្នាក់​ដែល​កំពុង​ផ្សាយ​ភូតភរ។ សេម៉ាយ៉ា​ត្រូវ​ដាក់​បណ្ដាសា​ដោយ​ព្រះ​ចំពោះ​ទង្វើ​បោក​បញ្ឆោត​របស់​គាត់។</w:t>
      </w:r>
    </w:p>
    <w:p/>
    <w:p>
      <w:r xmlns:w="http://schemas.openxmlformats.org/wordprocessingml/2006/main">
        <w:t xml:space="preserve">កថាខណ្ឌទី ៥៖ សំបុត្របញ្ចប់ដោយការណែនាំផ្ទាល់ខ្លួនអំពីអ័ហាប់ និងសេដេគា (យេរេមា ២៩:២៤-៣២)។ យេរេមា​ទាយ​ថា​នឹង​កាត់​ទោស​អហាប់ ពី​ព្រោះ​គាត់​បាន​ប្រព្រឹត្ត​អំពើ​អាក្រក់។ ទាក់​ទង​នឹង​សេដេគា គាត់​ទាយ​ថា​គាត់​នឹង​ត្រូវ​បញ្ជូន​ទៅ​នេប៊ូក្នេសា ជា​ការ​ដាក់​ទោស។</w:t>
      </w:r>
    </w:p>
    <w:p/>
    <w:p>
      <w:r xmlns:w="http://schemas.openxmlformats.org/wordprocessingml/2006/main">
        <w:t xml:space="preserve">សរុប​មក,</w:t>
      </w:r>
    </w:p>
    <w:p>
      <w:r xmlns:w="http://schemas.openxmlformats.org/wordprocessingml/2006/main">
        <w:t xml:space="preserve">ជំពូកទី 29 នៃយេរេមាបង្ហាញសំបុត្រមួយពីយេរេមាដែលផ្ញើទៅកាន់អ្នកនិរទេសនៅបាប៊ីឡូនអំឡុងពេលពួកគេជាប់ជាឈ្លើយ។ សំបុត្រនេះណែនាំពួកគេឱ្យតាំងលំនៅ សង់ផ្ទះ ដាំដុះសួនច្បារ និងស្វែងរកសន្តិភាពនៅក្នុងបាប៊ីឡូន។ ពួកគេ​ត្រូវ​បាន​ណែនាំ​កុំ​ឲ្យ​ស្តាប់​តាម​ទំនាយ​មិន​ពិត​ដែល​សន្យា​ថា​នឹង​បញ្ចប់​ការ​ជាប់​ឃុំឃាំង​របស់​ពួកគេ​យ៉ាង​ឆាប់​រហ័ស ប៉ុន្តែ​ត្រូវ​ផ្ដោត​លើ​ការ​ស្វែងរក​ផែនការ​របស់​ព្រះ​សម្រាប់​ពួកគេ​វិញ។ ការនិរទេសត្រូវបានធានានូវការស្តារឡើងវិញបន្ទាប់ពីចិតសិបឆ្នាំ។ ព្រះសន្យាអនាគតដែលពោរពេញទៅដោយសុខុមាលភាព និងក្តីសង្ឃឹម។ ពួកគេត្រូវបានលើកទឹកចិត្តឱ្យអធិស្ឋានស្វែងរកទ្រង់ដោយអស់ពីដួងចិត្ត និងអស់ពីចិត្តក្នុងអំឡុងពេលនេះ។ ព្យាការីក្លែងក្លាយក្នុងចំណោមពួកនិរទេសត្រូវបានលាតត្រដាង រួមទាំងសេម៉ាយ៉ាដែលត្រូវបានបណ្តាសាដោយព្រះ។ ជំពូកនេះបញ្ចប់ដោយការព្យាករណ៍អំពីការបះបោររបស់អហាប់ និងជោគវាសនារបស់សេដេគានៅក្នុងដៃរបស់នេប៊ូក្នេសា។ ជារួម ជំពូកផ្តល់នូវការណែនាំ ការលើកទឹកចិត្ត ការព្រមានប្រឆាំងនឹងការបោកប្រាស់ និងការព្យាករណ៍អំពីការវិនិច្ឆ័យដ៏ទេវភាពក្នុងអំឡុងពេលនៃការនិរទេសខ្លួននេះ។</w:t>
      </w:r>
    </w:p>
    <w:p/>
    <w:p>
      <w:r xmlns:w="http://schemas.openxmlformats.org/wordprocessingml/2006/main">
        <w:t xml:space="preserve">យេរេមា 29:1 ឥឡូវ​នេះ នេះ​ជា​ពាក្យ​នៃ​សំបុត្រ​ដែល​ព្យាការី​យេរេមា​បាន​បញ្ជូន​ពី​ក្រុង​យេរូសាឡិម​ទៅ​ឯ​ពួក​ព្រឹទ្ធាចារ្យ ដែល​នៅ​សេសសល់​ដែល​ត្រូវ​បាន​គេ​ចាប់​យក​ទៅ​ជា​ឈ្លើយ ដល់​ពួក​សង្ឃ និង​ដល់​ហោរា និង​ដល់​មនុស្ស​ទាំង​អស់​ដែល​នេប៊ូក្នេសា​បាន​ចាប់។ ឆ្ងាយ​ពី​ឈ្លើយសឹក​ពី​ក្រុង​យេរូសាឡឹម​ទៅ​ក្រុង​បាប៊ីឡូន;</w:t>
      </w:r>
    </w:p>
    <w:p/>
    <w:p>
      <w:r xmlns:w="http://schemas.openxmlformats.org/wordprocessingml/2006/main">
        <w:t xml:space="preserve">ហោរា យេរេមា​បាន​សរសេរ​សំបុត្រ​មួយ​ច្បាប់​ទៅ​ពួក​ព្រឹទ្ធាចារ្យ បូជាចារ្យ ហោរា និង​ប្រជាជន​ទាំង​អស់ ដែល​ស្ដេច​នេប៊ូក្នេសា​បាន​ចាប់​យក​ទៅ​ជា​ឈ្លើយសឹក​ពី​ក្រុង​យេរូសាឡឹម​ទៅ​ក្រុង​បាប៊ីឡូន។</w:t>
      </w:r>
    </w:p>
    <w:p/>
    <w:p>
      <w:r xmlns:w="http://schemas.openxmlformats.org/wordprocessingml/2006/main">
        <w:t xml:space="preserve">1. ការគ្រប់គ្រងរបស់ព្រះនៅក្នុងការនិរទេស: មេរៀនពីយេរេមា 29</w:t>
      </w:r>
    </w:p>
    <w:p/>
    <w:p>
      <w:r xmlns:w="http://schemas.openxmlformats.org/wordprocessingml/2006/main">
        <w:t xml:space="preserve">2. អំណាច​នៃ​ការ​អធិស្ឋាន និង​ការ​សន្យា​របស់​ព្យាការី ៖ ការ​ឆ្លុះ​បញ្ចាំង​អំពី​យេរេមា ២៩</w:t>
      </w:r>
    </w:p>
    <w:p/>
    <w:p>
      <w:r xmlns:w="http://schemas.openxmlformats.org/wordprocessingml/2006/main">
        <w:t xml:space="preserve">1. ទំនុកតម្កើង 46:10 - «ចូរ​នៅ​ស្ងៀម ហើយ​ដឹង​ថា​យើង​ជា​ព្រះ ខ្ញុំ​នឹង​ត្រូវ​បាន​លើក​តម្កើង​នៅ​ក្នុង​ចំណោម​ប្រជាជាតិ​នានា យើង​នឹង​បាន​តម្កើង​ឡើង​នៅ​លើ​ផែនដី!</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យេរេមា 29:2 (បន្ទាប់​ពី​នោះ យេកូនាយ៉ា ជា​ស្តេច មហាក្សត្រិយានី មហាតលិក ចៅហ្វាយ​ស្រុក​យូដា និង​ក្រុង​យេរូសាឡិម ជាង​ឈើ និង​ជាង​ដែក​បាន​ចាក​ចេញ​ពី​ក្រុង​យេរូសាឡិម)។</w:t>
      </w:r>
    </w:p>
    <w:p/>
    <w:p>
      <w:r xmlns:w="http://schemas.openxmlformats.org/wordprocessingml/2006/main">
        <w:t xml:space="preserve">វគ្គ​នេះ​រៀប​រាប់​អំពី​ការ​និរទេស​ជន​ជាតិ​យូដា​ពី​ក្រុង​យេរូសាឡិម។</w:t>
      </w:r>
    </w:p>
    <w:p/>
    <w:p>
      <w:r xmlns:w="http://schemas.openxmlformats.org/wordprocessingml/2006/main">
        <w:t xml:space="preserve">១៖ យើងមិនត្រូវភ្លេចអំពីអំណាចនៃសេចក្តីជំនឿនៅកណ្តាលនៃការសាកល្បង និងទុក្ខលំបាកនោះទេ។</w:t>
      </w:r>
    </w:p>
    <w:p/>
    <w:p>
      <w:r xmlns:w="http://schemas.openxmlformats.org/wordprocessingml/2006/main">
        <w:t xml:space="preserve">២៖ ភាពស្មោះត្រង់របស់យើងត្រូវតែមិនរអាក់រអួលក្នុងការប្រឈមមុខនឹងទុក្ខលំបាក។</w:t>
      </w:r>
    </w:p>
    <w:p/>
    <w:p>
      <w:r xmlns:w="http://schemas.openxmlformats.org/wordprocessingml/2006/main">
        <w:t xml:space="preserve">1: ហេព្រើរ 11: 1 - "ឥឡូវនេះជំនឿគឺជាការធានានៃអ្វីដែលសង្ឃឹមសម្រាប់, ការជឿជាក់នៃអ្វីដែលមិនបានឃើញ" ។</w:t>
      </w:r>
    </w:p>
    <w:p/>
    <w:p>
      <w:r xmlns:w="http://schemas.openxmlformats.org/wordprocessingml/2006/main">
        <w:t xml:space="preserve">២ : យ៉ាកុប ១:២-៤ - «បងប្អូនអើយ ចូររាប់ជាអំណរទាំងអស់គ្នាចុះ ពេលដែលអ្នករាល់គ្នាជួបនឹងការល្បងលផ្សេងៗ ដ្បិតអ្នករាល់គ្នាដឹងថា ការល្បងលសេចក្ដីជំនឿរបស់អ្នកបង្កើតឲ្យមានភាពខ្ជាប់ខ្ជួន។ ល្អឥតខ្ចោះ និងពេញលេញ ខ្វះអ្វីទាំងអស់”។</w:t>
      </w:r>
    </w:p>
    <w:p/>
    <w:p>
      <w:r xmlns:w="http://schemas.openxmlformats.org/wordprocessingml/2006/main">
        <w:t xml:space="preserve">យេរេមា 29:3 ដោយ​ដៃ​របស់​អេឡាសា ជា​កូន​របស់​សាផាន និង​កេម៉ារីយ៉ា ជា​កូន​ហ៊ីលគីយ៉ា (ដែល​សេដេគា​ជា​ស្តេច​យូដា​បាន​ចាត់​នេប៊ូក្នេសា​ជា​ស្តេច​បាប៊ីឡូន​ឲ្យ​ទៅ​បាប៊ីឡូន) ដោយ​ពោល​ថា</w:t>
      </w:r>
    </w:p>
    <w:p/>
    <w:p>
      <w:r xmlns:w="http://schemas.openxmlformats.org/wordprocessingml/2006/main">
        <w:t xml:space="preserve">សេដេគា ជា​ស្ដេច​ស្រុក​យូដា បាន​ចាត់​អេឡាសា និង​កេម៉ារា​ទៅ​ឯ​នេប៊ូក្នេសា ជា​ស្ដេច​ស្រុក​បាប៊ីឡូន ដោយ​មាន​សារ​ពី​យេរេមា ២៩:៣។</w:t>
      </w:r>
    </w:p>
    <w:p/>
    <w:p>
      <w:r xmlns:w="http://schemas.openxmlformats.org/wordprocessingml/2006/main">
        <w:t xml:space="preserve">1. ផែនការរបស់ព្រះគឺធំជាងផែនការរបស់យើង។</w:t>
      </w:r>
    </w:p>
    <w:p/>
    <w:p>
      <w:r xmlns:w="http://schemas.openxmlformats.org/wordprocessingml/2006/main">
        <w:t xml:space="preserve">2. អធិបតេយ្យភាពរបស់ព្រះជាម្ចាស់លើគ្រប់ជាតិសាសន៍</w:t>
      </w:r>
    </w:p>
    <w:p/>
    <w:p>
      <w:r xmlns:w="http://schemas.openxmlformats.org/wordprocessingml/2006/main">
        <w:t xml:space="preserve">1. អេសាយ 14:24 - "ព្រះអម្ចាស់នៃពួកពលបរិវារបានស្បថថា: ដូចដែលខ្ញុំបានគ្រោងទុក, វានឹងក្លាយជាដូច្នេះ, និងដូចដែលខ្ញុំបានគ្រោងទុក, វានឹងឈរ" ។</w:t>
      </w:r>
    </w:p>
    <w:p/>
    <w:p>
      <w:r xmlns:w="http://schemas.openxmlformats.org/wordprocessingml/2006/main">
        <w:t xml:space="preserve">2. ដានីយ៉ែល 4:35 - «អ្នក​នៅ​លើ​ផែនដី​ទាំង​អស់​ត្រូវ​បាន​ចាត់​ទុក​ថា​គ្មាន​អ្វី​សោះ ហើយ​ទ្រង់​ធ្វើ​តាម​ព្រះហឫទ័យ​របស់​ទ្រង់​ក្នុង​ចំណោម​ពល​បរិវារ​នៃ​ស្ថានសួគ៌ និង​ក្នុង​ចំណោម​អ្នក​នៅ​ផែនដី ហើយ​គ្មាន​អ្នក​ណា​អាច​នៅ​ជាប់​នឹង​ដៃ​ឬ​និយាយ​ទៅ​កាន់​ទ្រង់​បាន​ឡើយ តើ​អ្នក​ធ្លាប់​ធ្វើអ្វី?</w:t>
      </w:r>
    </w:p>
    <w:p/>
    <w:p>
      <w:r xmlns:w="http://schemas.openxmlformats.org/wordprocessingml/2006/main">
        <w:t xml:space="preserve">យេរេមា 29:4 ព្រះ‌អម្ចាស់​នៃ​ពិភព​ទាំង​មូល ជា​ព្រះ​នៃ​ជន‌ជាតិ​អ៊ីស្រា‌អែល មាន​ព្រះ‌បន្ទូល​ដូច្នេះ ដល់​អស់​អ្នក​ដែល​ត្រូវ​ចាប់​យក​ទៅ​ជា​ឈ្លើយ ដែល​យើង​បាន​នាំ​ឲ្យ​គេ​ដក​ចេញ​ពី​ក្រុង​យេរូ‌សាឡឹម​ទៅ​ក្រុង​បាប៊ីឡូន។</w:t>
      </w:r>
    </w:p>
    <w:p/>
    <w:p>
      <w:r xmlns:w="http://schemas.openxmlformats.org/wordprocessingml/2006/main">
        <w:t xml:space="preserve">ព្រះ​ជា​អម្ចាស់​នៃ​ពិភព​ទាំង​មូល និង​ជា​ព្រះ​នៃ​ជន​ជាតិ​អ៊ីស្រាអែល ទ្រង់​មាន​ព្រះ​បន្ទូល​ទៅ​កាន់​អស់​អ្នក​ដែល​ត្រូវ​ចាប់​ពី​ក្រុង​យេរូសាឡិម​ទៅ​ក្រុង​បាប៊ីឡូន។</w:t>
      </w:r>
    </w:p>
    <w:p/>
    <w:p>
      <w:r xmlns:w="http://schemas.openxmlformats.org/wordprocessingml/2006/main">
        <w:t xml:space="preserve">1. ការជាប់ជាឈ្លើយរបស់អ៊ីស្រាអែល៖ ផែនការរបស់ព្រះសម្រាប់ការប្រោសលោះ</w:t>
      </w:r>
    </w:p>
    <w:p/>
    <w:p>
      <w:r xmlns:w="http://schemas.openxmlformats.org/wordprocessingml/2006/main">
        <w:t xml:space="preserve">2. ការទុកចិត្តលើព្រះក្នុងគ្រាដ៏លំបាក</w:t>
      </w:r>
    </w:p>
    <w:p/>
    <w:p>
      <w:r xmlns:w="http://schemas.openxmlformats.org/wordprocessingml/2006/main">
        <w:t xml:space="preserve">1.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យេរេមា 29:5 ចូរ​សង់​ផ្ទះ ហើយ​ស្នាក់​នៅ។ ដាំសួនច្បារ បរិភោគផ្លែឈើ។</w:t>
      </w:r>
    </w:p>
    <w:p/>
    <w:p>
      <w:r xmlns:w="http://schemas.openxmlformats.org/wordprocessingml/2006/main">
        <w:t xml:space="preserve">វគ្គនេះលើកទឹកចិត្តយើងឱ្យសាងសង់ផ្ទះផ្ទាល់ខ្លួនរបស់យើង ហើយរីករាយនឹងផលផ្លែនៃកម្លាំងពលកម្មរបស់យើង។</w:t>
      </w:r>
    </w:p>
    <w:p/>
    <w:p>
      <w:r xmlns:w="http://schemas.openxmlformats.org/wordprocessingml/2006/main">
        <w:t xml:space="preserve">1. ពរជ័យនៃការខិតខំប្រឹងប្រែង និងទទួលបានផលនៃការងាររបស់អ្នក។</w:t>
      </w:r>
    </w:p>
    <w:p/>
    <w:p>
      <w:r xmlns:w="http://schemas.openxmlformats.org/wordprocessingml/2006/main">
        <w:t xml:space="preserve">2. សារៈសំខាន់នៃការវិនិយោគលើខ្លួនយើង និងមនុស្សជាទីស្រលាញ់របស់យើង។</w:t>
      </w:r>
    </w:p>
    <w:p/>
    <w:p>
      <w:r xmlns:w="http://schemas.openxmlformats.org/wordprocessingml/2006/main">
        <w:t xml:space="preserve">១ សាស្ដា ៣:១២​-​១៣ - «ខ្ញុំ​ដឹង​ថា​គ្មាន​អ្វី​ល្អ​សម្រាប់​ពួក​គេ​ជាង​ការ​សប្បាយ​និង​ការ​ល្អ​ដរាប​ណា​ពួក​គេ​មាន​ជីវិត ហើយ​ឲ្យ​គ្រប់​គ្នា​ស៊ី​ផឹក ហើយ​រីករាយ​នឹង​ការ​ខំ​ប្រឹង​ទាំង​អស់​របស់​ខ្លួន អំណោយដល់បុរស។</w:t>
      </w:r>
    </w:p>
    <w:p/>
    <w:p>
      <w:r xmlns:w="http://schemas.openxmlformats.org/wordprocessingml/2006/main">
        <w:t xml:space="preserve">2. សុភាសិត 24:27 - «ចូរ​រៀបចំ​ការងារ​នៅ​ខាង​ក្រៅ ចូរ​រៀបចំ​អ្វីៗ​គ្រប់​យ៉ាង​សម្រាប់​ខ្លួន​ឯង​នៅ​វាល ហើយ​បន្ទាប់​ពី​នោះ​នឹង​សង់​ផ្ទះ​ចុះ»។</w:t>
      </w:r>
    </w:p>
    <w:p/>
    <w:p>
      <w:r xmlns:w="http://schemas.openxmlformats.org/wordprocessingml/2006/main">
        <w:t xml:space="preserve">យេរេមា 29:6 ចូរ​យក​ប្រពន្ធ ហើយ​បង្កើត​បាន​កូន​ប្រុស​កូន​ស្រី។ យក​ប្រពន្ធ​ឲ្យ​កូន​ប្រុស ហើយ​ប្រគល់​កូន​ស្រី​ឲ្យ​ប្ដី ដើម្បី​បង្កើត​បាន​កូន​ប្រុស​ស្រី។ ដើម្បីអោយអ្នករាល់គ្នាមានការកើនឡើងនៅទីនោះ និងមិនថមថយឡើយ។</w:t>
      </w:r>
    </w:p>
    <w:p/>
    <w:p>
      <w:r xmlns:w="http://schemas.openxmlformats.org/wordprocessingml/2006/main">
        <w:t xml:space="preserve">ព្រះ​ប្រាប់​ជន​ជាតិ​អ៊ីស្រាអែល​ឲ្យ​រៀប​ការ​និង​មាន​កូន ដើម្បី​ឲ្យ​ពួក​គេ​មាន​ចំនួន​កើន​ឡើង​មិន​ថយ​ចុះ។</w:t>
      </w:r>
    </w:p>
    <w:p/>
    <w:p>
      <w:r xmlns:w="http://schemas.openxmlformats.org/wordprocessingml/2006/main">
        <w:t xml:space="preserve">1. ពរជ័យនៃភាពជាមាតាបិតា៖ របៀបដែលសេចក្តីស្រឡាញ់របស់ព្រះត្រូវបានគុណតាមរយៈគ្រួសារ</w:t>
      </w:r>
    </w:p>
    <w:p/>
    <w:p>
      <w:r xmlns:w="http://schemas.openxmlformats.org/wordprocessingml/2006/main">
        <w:t xml:space="preserve">2. ការបំពេញផែនការរបស់ព្រះ៖ របៀបដែលអាពាហ៍ពិពាហ៍ និងកូននាំមកនូវអំណរ និងបង្កើន</w:t>
      </w:r>
    </w:p>
    <w:p/>
    <w:p>
      <w:r xmlns:w="http://schemas.openxmlformats.org/wordprocessingml/2006/main">
        <w:t xml:space="preserve">1. លោកុប្បត្តិ 1:28 - ហើយ​ព្រះ​បាន​ប្រទាន​ពរ​ដល់​ពួក​គេ ហើយ​ព្រះ​មាន​បន្ទូល​ទៅ​ពួក​គេ​ថា​: ចូរ​បង្កើត​ផល​និង​ការ​កើន​ឡើង​និង​បាន​បំពេញ​ផែនដី​និង​បង្ក្រាប​វា​។</w:t>
      </w:r>
    </w:p>
    <w:p/>
    <w:p>
      <w:r xmlns:w="http://schemas.openxmlformats.org/wordprocessingml/2006/main">
        <w:t xml:space="preserve">2. ទំនុកតម្កើង 127:3 កូន​ជា​មរតក​របស់​ព្រះ‌អម្ចាស់ ហើយ​ផល​នៃ​ផ្ទៃ​គឺ​ជា​រង្វាន់​របស់​ទ្រង់។</w:t>
      </w:r>
    </w:p>
    <w:p/>
    <w:p>
      <w:r xmlns:w="http://schemas.openxmlformats.org/wordprocessingml/2006/main">
        <w:t xml:space="preserve">យេរេមា 29:7 ចូរ​ស្វែង​រក​សន្តិភាព​នៃ​ទីក្រុង ដែល​យើង​បាន​នាំ​អ្នក​រាល់​គ្នា​ទៅ​ជា​ឈ្លើយ ហើយ​អធិស្ឋាន​ដល់​ព្រះ‌អម្ចាស់​សម្រាប់​ក្រុង​នោះ ដ្បិត​អ្នក​រាល់​គ្នា​នឹង​បាន​សេចក្ដី​សុខ​សាន្ត​ក្នុង​ក្រុង​នោះ។</w:t>
      </w:r>
    </w:p>
    <w:p/>
    <w:p>
      <w:r xmlns:w="http://schemas.openxmlformats.org/wordprocessingml/2006/main">
        <w:t xml:space="preserve">ព្រះ​បាន​លើក​ទឹក​ចិត្ត​ជន​ជាតិ​អ៊ីស្រាអែល​ដែល​ត្រូវ​និរទេស​ឲ្យ​ស្វែង​រក​សន្តិភាព​នៃ​ទីក្រុង​ថ្មី​របស់​ពួក​គេ ហើយ​អធិស្ឋាន​ដល់​ព្រះ​យេហូវ៉ា​សម្រាប់​ក្រុង​នេះ ដូច​ជា​នៅ​ក្នុង​សន្តិភាព​នោះ ពួក​គេ​នឹង​បាន​រក​ឃើញ​សន្តិភាព​ពិត។</w:t>
      </w:r>
    </w:p>
    <w:p/>
    <w:p>
      <w:r xmlns:w="http://schemas.openxmlformats.org/wordprocessingml/2006/main">
        <w:t xml:space="preserve">1. សន្តិភាពនៃព្រះ: ស្វែងរកការស្កប់ស្កល់នៅកន្លែងដែលមិននឹកស្មានដល់</w:t>
      </w:r>
    </w:p>
    <w:p/>
    <w:p>
      <w:r xmlns:w="http://schemas.openxmlformats.org/wordprocessingml/2006/main">
        <w:t xml:space="preserve">2. ការអធិស្ឋានសម្រាប់ទីក្រុង: របៀបដែលយើងអាចបង្កើតភាពខុសគ្នាមួយ។</w:t>
      </w:r>
    </w:p>
    <w:p/>
    <w:p>
      <w:r xmlns:w="http://schemas.openxmlformats.org/wordprocessingml/2006/main">
        <w:t xml:space="preserve">1. ភីលីព 4:7 ហើយ​សន្តិភាព​នៃ​ព្រះ ដែល​លើស​ជាង​ការ​យល់​ដឹង​ទាំង​អស់ នឹង​ការពារ​ចិត្ត និង​គំនិត​របស់​អ្នក​ក្នុង​ព្រះ​គ្រីស្ទ​យេស៊ូវ។</w:t>
      </w:r>
    </w:p>
    <w:p/>
    <w:p>
      <w:r xmlns:w="http://schemas.openxmlformats.org/wordprocessingml/2006/main">
        <w:t xml:space="preserve">២.១ ធីម៉ូថេ ២:១-២ ជាដំបូង ខ្ញុំសូមដាស់តឿនថា ការទូលអង្វរ ការអធិស្ឋាន ការអង្វរ និងការអរព្រះគុណត្រូវបានបង្កើតឡើងសម្រាប់មនុស្សទាំងអស់ សម្រាប់ស្តេច និងអស់អ្នកដែលមានឋានៈខ្ពស់ ដើម្បីយើងអាចដឹកនាំដោយសន្តិភាព និងស្ងប់ស្ងាត់។ ជីវិតប្រកបដោយព្រះ និងសេចក្តីថ្លៃថ្នូរគ្រប់បែបយ៉ាង។</w:t>
      </w:r>
    </w:p>
    <w:p/>
    <w:p>
      <w:r xmlns:w="http://schemas.openxmlformats.org/wordprocessingml/2006/main">
        <w:t xml:space="preserve">យេរេមា 29:8 ព្រះ‌អម្ចាស់​នៃ​ពិភព​ទាំង​មូល ជា​ព្រះ​នៃ​ជន‌ជាតិ​អ៊ីស្រា‌អែល មាន​ព្រះ‌បន្ទូល​ដូច្នេះ។ កុំ​ឲ្យ​ហោរា និង​គ្រូ​ទាយ​របស់​អ្នក​រាល់​គ្នា ដែល​នៅ​កណ្ដាល​អ្នក​រាល់​គ្នា បញ្ឆោត​អ្នក ហើយ​កុំ​ស្តាប់​តាម​សុបិន​ដែល​អ្នក​រាល់​គ្នា​ធ្វើ​ឲ្យ​សុបិន​ឡើយ។</w:t>
      </w:r>
    </w:p>
    <w:p/>
    <w:p>
      <w:r xmlns:w="http://schemas.openxmlformats.org/wordprocessingml/2006/main">
        <w:t xml:space="preserve">ព្រះ​ព្រមាន​ជន​ជាតិ​អ៊ីស្រាអែល​កុំ​ឲ្យ​ស្តាប់​ព្យាការី ឬ​គ្រូ​ទាយ​របស់​ពួក​គេ ហើយ​ក៏​មិន​យល់​សប្តិ​ដែល​ពួក​គេ​បាន​យល់​សប្តិ​ដែរ។</w:t>
      </w:r>
    </w:p>
    <w:p/>
    <w:p>
      <w:r xmlns:w="http://schemas.openxmlformats.org/wordprocessingml/2006/main">
        <w:t xml:space="preserve">1. ការព្រមានរបស់ព្រះដល់ប្រជាជនអ៊ីស្រាអែល</w:t>
      </w:r>
    </w:p>
    <w:p/>
    <w:p>
      <w:r xmlns:w="http://schemas.openxmlformats.org/wordprocessingml/2006/main">
        <w:t xml:space="preserve">2. កុំចាញ់បោកគេ</w:t>
      </w:r>
    </w:p>
    <w:p/>
    <w:p>
      <w:r xmlns:w="http://schemas.openxmlformats.org/wordprocessingml/2006/main">
        <w:t xml:space="preserve">1. យ៉ាកុប 1:22 - ប៉ុន្តែ ចូរ​ធ្វើ​តាម​ពាក្យ​នេះ កុំ​ត្រឹម​តែ​ស្តាប់​ប៉ុណ្ណោះ ដោយ​បញ្ឆោត​ខ្លួន​ឯង។</w:t>
      </w:r>
    </w:p>
    <w:p/>
    <w:p>
      <w:r xmlns:w="http://schemas.openxmlformats.org/wordprocessingml/2006/main">
        <w:t xml:space="preserve">2. សុភាសិត 30:5 - គ្រប់​ទាំង​ព្រះ​បន្ទូល​របស់​ព្រះ​គឺ​បរិសុទ្ធ: ទ្រង់​ជា​ខែល​ដល់​អស់​អ្នក​ដែល​ទុក​ចិត្ត​លើ​ទ្រង់។</w:t>
      </w:r>
    </w:p>
    <w:p/>
    <w:p>
      <w:r xmlns:w="http://schemas.openxmlformats.org/wordprocessingml/2006/main">
        <w:t xml:space="preserve">យេរេមា 29:9 ដ្បិត​គេ​ទាយ​មិន​ពិត​ចំពោះ​អ្នក​រាល់​គ្នា ក្នុង​នាម​ខ្ញុំ​ថា យើង​មិន​បាន​ចាត់​គេ​មក​ទេ នេះ​ជា​ព្រះ‌បន្ទូល​របស់​ព្រះ‌អម្ចាស់។</w:t>
      </w:r>
    </w:p>
    <w:p/>
    <w:p>
      <w:r xmlns:w="http://schemas.openxmlformats.org/wordprocessingml/2006/main">
        <w:t xml:space="preserve">វគ្គនេះនិយាយអំពីព្យាការីក្លែងក្លាយដែលនិយាយក្នុងនាមរបស់ព្រះ នៅពេលដែលតាមពិត ព្រះជាម្ចាស់មិនបានចាត់ពួកគេមកទេ។</w:t>
      </w:r>
    </w:p>
    <w:p/>
    <w:p>
      <w:r xmlns:w="http://schemas.openxmlformats.org/wordprocessingml/2006/main">
        <w:t xml:space="preserve">1. «កុំ​ត្រូវ​នាំ​ឲ្យ​វង្វេង​ដោយ​ពួក​ហោរា​ក្លែងក្លាយ»។</w:t>
      </w:r>
    </w:p>
    <w:p/>
    <w:p>
      <w:r xmlns:w="http://schemas.openxmlformats.org/wordprocessingml/2006/main">
        <w:t xml:space="preserve">2. "សារៈសំខាន់នៃការយល់ដឹងក្នុងការស្តាប់ព្រះបន្ទូលរបស់ព្រះ"</w:t>
      </w:r>
    </w:p>
    <w:p/>
    <w:p>
      <w:r xmlns:w="http://schemas.openxmlformats.org/wordprocessingml/2006/main">
        <w:t xml:space="preserve">1. ចោទិយកថា 18:20-22 - "ប៉ុន្តែព្យាការីដែលសន្មតថានិយាយពាក្យមួយក្នុងនាមខ្ញុំថាខ្ញុំមិនបានបង្គាប់ឱ្យគាត់និយាយឬដែលនិយាយក្នុងនាមនៃព្រះផ្សេងទៀត, ហោរាដូចគ្នានោះនឹងត្រូវស្លាប់" ។</w:t>
      </w:r>
    </w:p>
    <w:p/>
    <w:p>
      <w:r xmlns:w="http://schemas.openxmlformats.org/wordprocessingml/2006/main">
        <w:t xml:space="preserve">2. ម៉ាថាយ 7:15-20 - «ចូរប្រយ័ត្ននឹងព្យាការីក្លែងក្លាយ ដែលមករកអ្នកក្នុងសម្លៀកបំពាក់ចៀម ប៉ុន្តែខាងក្នុងវិញគឺជាចចកដ៏កាចសាហាវ»។</w:t>
      </w:r>
    </w:p>
    <w:p/>
    <w:p>
      <w:r xmlns:w="http://schemas.openxmlformats.org/wordprocessingml/2006/main">
        <w:t xml:space="preserve">យេរេមា 29:10 ព្រះ‌អម្ចាស់​មាន​ព្រះ‌បន្ទូល​ដូច្នេះ​ថា ក្រោយ​ពី​ចិត‌សិប​ឆ្នាំ​ក្រោយ​មក យើង​នឹង​ទៅ​លេង​អ្នក​នៅ​បាប៊ីឡូន ហើយ​ប្រព្រឹត្ត​តាម​ពាក្យ​ល្អ​របស់​យើង​ចំពោះ​អ្នក ដើម្បី​ឲ្យ​អ្នក​ត្រឡប់​មក​កន្លែង​នេះ​វិញ។</w:t>
      </w:r>
    </w:p>
    <w:p/>
    <w:p>
      <w:r xmlns:w="http://schemas.openxmlformats.org/wordprocessingml/2006/main">
        <w:t xml:space="preserve">ព្រះអម្ចាស់​សន្យា​ថា​នឹង​ស្ដារ​ជនជាតិ​អ៊ីស្រាអែល​ឡើង​វិញ បន្ទាប់​ពី​ការ​ជាប់​ឃុំឃាំង​ចិតសិប​ឆ្នាំ​នៅ​បាប៊ីឡូន។</w:t>
      </w:r>
    </w:p>
    <w:p/>
    <w:p>
      <w:r xmlns:w="http://schemas.openxmlformats.org/wordprocessingml/2006/main">
        <w:t xml:space="preserve">1. ព្រះស្មោះត្រង់ ហើយនឹងរក្សាការសន្យារបស់ទ្រង់</w:t>
      </w:r>
    </w:p>
    <w:p/>
    <w:p>
      <w:r xmlns:w="http://schemas.openxmlformats.org/wordprocessingml/2006/main">
        <w:t xml:space="preserve">2. ក្តីសង្ឃឹមនៃការស្តារឡើងវិញក្នុងគ្រាដ៏លំបាក</w:t>
      </w:r>
    </w:p>
    <w:p/>
    <w:p>
      <w:r xmlns:w="http://schemas.openxmlformats.org/wordprocessingml/2006/main">
        <w:t xml:space="preserve">1.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ទំនុកតម្កើង 136:1 - «ចូរ​អរ​ព្រះ​គុណ​ដល់​ព្រះ​យេហូវ៉ា​ចុះ ដ្បិត​ទ្រង់​ល្អ សេចក្ដី​ស្រឡាញ់​ដ៏​ខ្ជាប់​ខ្ជួន​របស់​ទ្រង់​ស្ថិតស្ថេរ​ជា​រៀង​រហូត»។</w:t>
      </w:r>
    </w:p>
    <w:p/>
    <w:p>
      <w:r xmlns:w="http://schemas.openxmlformats.org/wordprocessingml/2006/main">
        <w:t xml:space="preserve">យេរេមា 29:11 ព្រះ‌អម្ចាស់​មាន​ព្រះ‌បន្ទូល​ថា ខ្ញុំ​ស្គាល់​គំនិត​ដែល​ខ្ញុំ​គិត​ចំពោះ​អ្នក គឺ​ជា​គំនិត​នៃ​សេចក្ដី​សុខសាន្ត មិន​មែន​ជា​គំនិត​អាក្រក់ ដើម្បី​ឲ្យ​អ្នក​រាល់​គ្នា​មាន​ទី​បញ្ចប់។</w:t>
      </w:r>
    </w:p>
    <w:p/>
    <w:p>
      <w:r xmlns:w="http://schemas.openxmlformats.org/wordprocessingml/2006/main">
        <w:t xml:space="preserve">ខគម្ពីរ​នេះ​ចេញ​ពី​យេរេមា​លើក​ទឹក​ចិត្ត​យើង​ឲ្យ​ចងចាំ​ផែនការ​របស់​ព្រះអម្ចាស់​សម្រាប់​យើង​គឺ​ល្អ និង​មិន​អាក្រក់។</w:t>
      </w:r>
    </w:p>
    <w:p/>
    <w:p>
      <w:r xmlns:w="http://schemas.openxmlformats.org/wordprocessingml/2006/main">
        <w:t xml:space="preserve">១៖ ផែនការរបស់ព្រះគឺល្អ មិនអាក្រក់</w:t>
      </w:r>
    </w:p>
    <w:p/>
    <w:p>
      <w:r xmlns:w="http://schemas.openxmlformats.org/wordprocessingml/2006/main">
        <w:t xml:space="preserve">២៖ ជឿលើផែនការរបស់ព្រះអម្ចាស់</w:t>
      </w:r>
    </w:p>
    <w:p/>
    <w:p>
      <w:r xmlns:w="http://schemas.openxmlformats.org/wordprocessingml/2006/main">
        <w:t xml:space="preserve">១៖ ភីលីព ៤:៦-៧ កុំ​ខ្វល់ខ្វាយ​នឹង​អ្វី​ឡើយ ប៉ុន្តែ​ក្នុង​គ្រប់​ការ​ទាំង​អស់ ដោយ​ការ​អធិស្ឋាន និង​ការ​អង្វរ​ដោយ​ការ​អរ​ព្រះគុណ ចូរ​ឲ្យ​ការ​ស្នើសុំ​របស់​អ្នក​បាន​ដឹង​ដល់​ព្រះ​វិញ។ ហើយ​សន្តិភាព​នៃ​ព្រះ ដែល​លើស​ជាង​ការ​យល់​ដឹង​ទាំង​អស់ នឹង​ការពារ​ចិត្ត និង​គំនិត​របស់​អ្នក​ក្នុង​ព្រះ​គ្រីស្ទ​យេស៊ូវ។</w:t>
      </w:r>
    </w:p>
    <w:p/>
    <w:p>
      <w:r xmlns:w="http://schemas.openxmlformats.org/wordprocessingml/2006/main">
        <w:t xml:space="preserve">២៖ អេសាយ ២៦:៣-៤ អ្នក​រក្សា​គាត់​ឲ្យ​មាន​សន្តិភាព​គ្រប់​លក្ខណៈ ដែល​គាត់​មាន​គំនិត​នៅ​ជាប់​នឹង​អ្នក ពី​ព្រោះ​គាត់​ទុក​ចិត្ត​លើ​អ្នក។ ចូរ​ទុក​ចិត្ត​លើ​ព្រះ‌អម្ចាស់​ជា​រៀង​រហូត ដ្បិត​ព្រះ‌អម្ចាស់​ជា​ថ្មដា​ដ៏​នៅ​អស់កល្ប​ជានិច្ច។</w:t>
      </w:r>
    </w:p>
    <w:p/>
    <w:p>
      <w:r xmlns:w="http://schemas.openxmlformats.org/wordprocessingml/2006/main">
        <w:t xml:space="preserve">យេរេមា 29:12 ពេល​នោះ អ្នក​រាល់​គ្នា​នឹង​អង្វរ​រក​ខ្ញុំ ហើយ​អ្នក​រាល់​គ្នា​នឹង​ទៅ​អធិស្ឋាន​មក​ខ្ញុំ ហើយ​ខ្ញុំ​នឹង​ស្តាប់​តាម​អ្នក។</w:t>
      </w:r>
    </w:p>
    <w:p/>
    <w:p>
      <w:r xmlns:w="http://schemas.openxmlformats.org/wordprocessingml/2006/main">
        <w:t xml:space="preserve">ព្រះ​បាន​លើក​ទឹក​ចិត្ត​ប្រជាជន​អ៊ីស្រាអែល​ឲ្យ​អំពាវ​នាវ​ដល់​ទ្រង់ ហើយ​អធិស្ឋាន​ដល់​ទ្រង់ ហើយ​ទ្រង់​នឹង​ស្តាប់។</w:t>
      </w:r>
    </w:p>
    <w:p/>
    <w:p>
      <w:r xmlns:w="http://schemas.openxmlformats.org/wordprocessingml/2006/main">
        <w:t xml:space="preserve">1. អំណាចនៃការអធិស្ឋាន: របៀបជឿទុកចិត្តលើការសន្យារបស់ព្រះ</w:t>
      </w:r>
    </w:p>
    <w:p/>
    <w:p>
      <w:r xmlns:w="http://schemas.openxmlformats.org/wordprocessingml/2006/main">
        <w:t xml:space="preserve">2. ការលួងលោមនៃការស្គាល់ព្រះស្តាប់ការអធិស្ឋានរបស់យើង។</w:t>
      </w:r>
    </w:p>
    <w:p/>
    <w:p>
      <w:r xmlns:w="http://schemas.openxmlformats.org/wordprocessingml/2006/main">
        <w:t xml:space="preserve">1. អេសាយ 65:24 - មុនពេលដែលគេហៅមក ខ្ញុំនឹងឆ្លើយ។ ខណៈពេលដែលពួកគេកំពុងនិយាយ ខ្ញុំនឹងស្តាប់។</w:t>
      </w:r>
    </w:p>
    <w:p/>
    <w:p>
      <w:r xmlns:w="http://schemas.openxmlformats.org/wordprocessingml/2006/main">
        <w:t xml:space="preserve">2. យ៉ាកុប 4:8 - ចូរ​ចូល​ទៅ​ជិត​ព្រះ នោះ​ទ្រង់​នឹង​ចូល​មក​ជិត​អ្នក។</w:t>
      </w:r>
    </w:p>
    <w:p/>
    <w:p>
      <w:r xmlns:w="http://schemas.openxmlformats.org/wordprocessingml/2006/main">
        <w:t xml:space="preserve">យេរេមា 29:13 ពេល​ណា​អ្នក​រាល់​គ្នា​ស្វែង​រក​ខ្ញុំ​ឲ្យ​អស់​ពី​ចិត្ត អ្នក​រាល់​គ្នា​នឹង​ស្វែង​រក​ខ្ញុំ។</w:t>
      </w:r>
    </w:p>
    <w:p/>
    <w:p>
      <w:r xmlns:w="http://schemas.openxmlformats.org/wordprocessingml/2006/main">
        <w:t xml:space="preserve">ព្រះ​បាន​លើក​ទឹក​ចិត្ត​យើង​ឲ្យ​ស្វែង​រក​ទ្រង់​ដោយ​ស្មោះ​អស់​ពី​ចិត្ត ហើយ​សន្យា​ថា​នឹង​រក​ឃើញ​ទ្រង់​ពេល​យើង​ធ្វើ​ដូច្នេះ។</w:t>
      </w:r>
    </w:p>
    <w:p/>
    <w:p>
      <w:r xmlns:w="http://schemas.openxmlformats.org/wordprocessingml/2006/main">
        <w:t xml:space="preserve">ល្អបំផុត</w:t>
      </w:r>
    </w:p>
    <w:p/>
    <w:p>
      <w:r xmlns:w="http://schemas.openxmlformats.org/wordprocessingml/2006/main">
        <w:t xml:space="preserve">1. "ស្វែងរកព្រះអម្ចាស់"</w:t>
      </w:r>
    </w:p>
    <w:p/>
    <w:p>
      <w:r xmlns:w="http://schemas.openxmlformats.org/wordprocessingml/2006/main">
        <w:t xml:space="preserve">2. "ការសន្យារបស់ព្រះ"</w:t>
      </w:r>
    </w:p>
    <w:p/>
    <w:p>
      <w:r xmlns:w="http://schemas.openxmlformats.org/wordprocessingml/2006/main">
        <w:t xml:space="preserve">ល្អបំផុត</w:t>
      </w:r>
    </w:p>
    <w:p/>
    <w:p>
      <w:r xmlns:w="http://schemas.openxmlformats.org/wordprocessingml/2006/main">
        <w:t xml:space="preserve">1. អេសាយ 55:6 - "ចូរស្វែងរកព្រះអម្ចាស់ ខណៈពេលដែលទ្រង់អាចត្រូវបានរកឃើញ ចូរអំពាវនាវដល់ទ្រង់ ខណៈពេលដែលទ្រង់នៅជិត"។</w:t>
      </w:r>
    </w:p>
    <w:p/>
    <w:p>
      <w:r xmlns:w="http://schemas.openxmlformats.org/wordprocessingml/2006/main">
        <w:t xml:space="preserve">2. ទំនុកតម្កើង 27:4 - "ការ​ដែល​ខ្ញុំ​ប្រាថ្នា​ចង់​បាន​ព្រះ​អម្ចាស់ នោះ​ខ្ញុំ​នឹង​ស្វែង​រក: ដើម្បី​ឱ្យ​ខ្ញុំ​បាន​ស្នាក់​នៅ​ក្នុង​ព្រះដំណាក់​របស់​ព្រះអម្ចាស់​ពេញ​មួយ​ជីវិត​របស់​ខ្ញុំ​" ។</w:t>
      </w:r>
    </w:p>
    <w:p/>
    <w:p>
      <w:r xmlns:w="http://schemas.openxmlformats.org/wordprocessingml/2006/main">
        <w:t xml:space="preserve">យេរេមា 29:14 ព្រះ‌អម្ចាស់​មាន​ព្រះ‌បន្ទូល​ថា យើង​នឹង​រក​អ្នក​ឃើញ ហើយ​យើង​នឹង​បង្វែរ​ការ​ចាប់​ឈ្លើយ​របស់​អ្នក ហើយ​យើង​នឹង​ប្រមូល​អ្នក​ពី​គ្រប់​ទាំង​សាសន៍ និង​ពី​គ្រប់​ទីកន្លែង​ដែល​យើង​បាន​បណ្ដេញ​អ្នក​ចេញ។ ហើយ​យើង​នឹង​នាំ​អ្នក​ទៅ​កន្លែង​ដែល​យើង​បាន​នាំ​អ្នក​ទៅ​ជា​ឈ្លើយ​ម្ដង​ទៀត។</w:t>
      </w:r>
    </w:p>
    <w:p/>
    <w:p>
      <w:r xmlns:w="http://schemas.openxmlformats.org/wordprocessingml/2006/main">
        <w:t xml:space="preserve">ព្រះ​សន្យា​ថា​នឹង​នាំ​អ្នក​ដែល​ត្រូវ​គេ​ចាប់​យក​ទៅ​កន្លែង​ដែល​គេ​ចាប់​យក​មក​វិញ។</w:t>
      </w:r>
    </w:p>
    <w:p/>
    <w:p>
      <w:r xmlns:w="http://schemas.openxmlformats.org/wordprocessingml/2006/main">
        <w:t xml:space="preserve">1. ការសន្យារបស់ព្រះក្នុងការស្ដារឡើងវិញ៖ ការរស់នៅក្នុងក្តីសង្ឃឹម</w:t>
      </w:r>
    </w:p>
    <w:p/>
    <w:p>
      <w:r xmlns:w="http://schemas.openxmlformats.org/wordprocessingml/2006/main">
        <w:t xml:space="preserve">2. ភាពស្មោះត្រង់របស់ព្រះនៅក្នុងគ្រានៃការជាប់ឃុំឃាំង</w:t>
      </w:r>
    </w:p>
    <w:p/>
    <w:p>
      <w:r xmlns:w="http://schemas.openxmlformats.org/wordprocessingml/2006/main">
        <w:t xml:space="preserve">១. អេសាយ ៤៣:១-៥</w:t>
      </w:r>
    </w:p>
    <w:p/>
    <w:p>
      <w:r xmlns:w="http://schemas.openxmlformats.org/wordprocessingml/2006/main">
        <w:t xml:space="preserve">២. រ៉ូម ៨:៣១-៣៩</w:t>
      </w:r>
    </w:p>
    <w:p/>
    <w:p>
      <w:r xmlns:w="http://schemas.openxmlformats.org/wordprocessingml/2006/main">
        <w:t xml:space="preserve">យេរេមា 29:15 ដោយ​ព្រោះ​អ្នក​រាល់​គ្នា​បាន​និយាយ​ថា ព្រះ‌អម្ចាស់​បាន​ប្រោស​យើង​ឲ្យ​ឡើង​ជា​ព្យាការី​នៅ​ក្រុង​បាប៊ីឡូន។</w:t>
      </w:r>
    </w:p>
    <w:p/>
    <w:p>
      <w:r xmlns:w="http://schemas.openxmlformats.org/wordprocessingml/2006/main">
        <w:t xml:space="preserve">ព្រះអម្ចាស់​បាន​ប្រទាន​ព្យាការី​អ៊ីស្រាអែល​នៅ​ក្រុង​បាប៊ីឡូន ដើម្បី​ដឹកនាំ​ពួកគេ</w:t>
      </w:r>
    </w:p>
    <w:p/>
    <w:p>
      <w:r xmlns:w="http://schemas.openxmlformats.org/wordprocessingml/2006/main">
        <w:t xml:space="preserve">1. អំណាចនៃការជឿទុកចិត្តលើការណែនាំរបស់ព្រះអម្ចាស់</w:t>
      </w:r>
    </w:p>
    <w:p/>
    <w:p>
      <w:r xmlns:w="http://schemas.openxmlformats.org/wordprocessingml/2006/main">
        <w:t xml:space="preserve">2. ការពឹងផ្អែកលើការសន្យារបស់ព្រះក្នុងគ្រាលំបាក</w:t>
      </w:r>
    </w:p>
    <w:p/>
    <w:p>
      <w:r xmlns:w="http://schemas.openxmlformats.org/wordprocessingml/2006/main">
        <w:t xml:space="preserve">1. អេសាយ 40:31 - អស់អ្នកដែលរង់ចាំព្រះអម្ចាស់នឹងបន្តកម្លាំងរបស់ពួកគេ។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យ៉ាកុប 1:5 -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យេរេមា 29:16 ចូរ​ដឹង​ថា ព្រះ‌អម្ចាស់​នៃ​ស្ដេច​ដែល​គង់​លើ​បល្ល័ង្ក​របស់​ព្រះបាទ​ដាវីឌ និង​ប្រជាជន​ទាំង​អស់​ដែល​រស់​នៅ​ក្នុង​ក្រុង​នេះ និង​បង​ប្អូន​របស់​អ្នក​ដែល​មិន​បាន​ទៅ​ជា​ឈ្លើយ</w:t>
      </w:r>
    </w:p>
    <w:p/>
    <w:p>
      <w:r xmlns:w="http://schemas.openxmlformats.org/wordprocessingml/2006/main">
        <w:t xml:space="preserve">ព្រះអម្ចាស់​មាន​ព្រះបន្ទូល​ទៅ​កាន់​ស្ដេច​ស្រុក​យូដា ដែល​គង់​លើ​បល្ល័ង្ក​របស់​ព្រះបាទ​ដាវីឌ និង​អស់​អ្នក​ដែល​រស់​នៅ​ក្នុង​ទីក្រុង ព្រម​ទាំង​អស់​អ្នក​ដែល​មិន​ត្រូវ​បាន​គេ​ចាប់​ទៅ​ជា​ឈ្លើយ។</w:t>
      </w:r>
    </w:p>
    <w:p/>
    <w:p>
      <w:r xmlns:w="http://schemas.openxmlformats.org/wordprocessingml/2006/main">
        <w:t xml:space="preserve">1. ការសន្យារបស់ព្រះអម្ចាស់ចំពោះអស់អ្នកដែលនៅតែស្មោះត្រង់</w:t>
      </w:r>
    </w:p>
    <w:p/>
    <w:p>
      <w:r xmlns:w="http://schemas.openxmlformats.org/wordprocessingml/2006/main">
        <w:t xml:space="preserve">2. សេចក្ដី​ស្រឡាញ់​មិន​ចេះ​ចប់​នៃ​ព្រះ​យេហូវ៉ា​ចំពោះ​រាស្ដ្រ​របស់​ទ្រង់</w:t>
      </w:r>
    </w:p>
    <w:p/>
    <w:p>
      <w:r xmlns:w="http://schemas.openxmlformats.org/wordprocessingml/2006/main">
        <w:t xml:space="preserve">1. អេសាយ 44:6 «ព្រះអម្ចាស់ជាស្ដេចនៃអ៊ីស្រាអែល និងជាព្រះដ៏ប្រោសលោះរបស់ព្រះអង្គ គឺព្រះអម្ចាស់នៃពិភពទាំងមូល ខ្ញុំជាអ្នកទីមួយ ហើយខ្ញុំជាអ្នកចុងក្រោយបង្អស់ ហើយក្រៅពីខ្ញុំគ្មានព្រះទេ»។</w:t>
      </w:r>
    </w:p>
    <w:p/>
    <w:p>
      <w:r xmlns:w="http://schemas.openxmlformats.org/wordprocessingml/2006/main">
        <w:t xml:space="preserve">២. ទំនុកតម្កើង ៤៦:១ «ព្រះ​ទ្រង់​ជា​ទី​ពឹង​ជ្រក និង​ជា​កំឡាំង​របស់​យើង ជា​ជំនួយ​ក្នុង​គ្រា​អាសន្ន»។</w:t>
      </w:r>
    </w:p>
    <w:p/>
    <w:p>
      <w:r xmlns:w="http://schemas.openxmlformats.org/wordprocessingml/2006/main">
        <w:t xml:space="preserve">យេរេមា 29:17 ព្រះ‌អម្ចាស់​នៃ​ពិភព​ទាំង​មូល​មាន​ព្រះ‌បន្ទូល​ដូច្នេះ។ មើល ចុះ យើង​នឹង​ចាត់​ដាវ ទុរ្ភិក្ស និង​ជំងឺ​រាតត្បាត​មក​លើ​ពួក​គេ ហើយ​នឹង​ធ្វើ​ឲ្យ​ពួក​គេ​ដូច​ជា​ផ្លែ​ឧទុម្ពរ ដែល​មិន​អាច​បរិភោគ​បាន គឺ​អាក្រក់​ណាស់។</w:t>
      </w:r>
    </w:p>
    <w:p/>
    <w:p>
      <w:r xmlns:w="http://schemas.openxmlformats.org/wordprocessingml/2006/main">
        <w:t xml:space="preserve">ព្រះអម្ចាស់​នៃ​ពិភព​ទាំង​មូល​នឹង​ដាក់​ទោស​ប្រជាជន ដោយ​ចាត់​ដាវ ទុរ្ភិក្ស និង​ជំងឺ​រាតត្បាត​មក ហើយ​គេ​នឹង​ត្រូវ​បាន​គេ​ធ្វើ​ដូច​ជា​ផ្លែ​ល្វា​ដ៏​អាក្រក់​ដែល​មិន​អាច​បរិភោគ​បាន។</w:t>
      </w:r>
    </w:p>
    <w:p/>
    <w:p>
      <w:r xmlns:w="http://schemas.openxmlformats.org/wordprocessingml/2006/main">
        <w:t xml:space="preserve">1. ផលវិបាកនៃការបះបោរ៖ ការយល់ដឹងអំពីវិន័យរបស់ព្រះ</w:t>
      </w:r>
    </w:p>
    <w:p/>
    <w:p>
      <w:r xmlns:w="http://schemas.openxmlformats.org/wordprocessingml/2006/main">
        <w:t xml:space="preserve">2. ការជំនុំជំរះដ៏សុចរិតរបស់ព្រះនៅក្នុងសម័យមិនសុចរិត</w:t>
      </w:r>
    </w:p>
    <w:p/>
    <w:p>
      <w:r xmlns:w="http://schemas.openxmlformats.org/wordprocessingml/2006/main">
        <w:t xml:space="preserve">១ របាក្សត្រ 2 7:14 - «ប្រសិនបើ​ប្រជារាស្ត្រ​របស់​យើង ដែល​ត្រូវ​បាន​ហៅ​តាម​នាម​យើង នោះ​នឹង​បន្ទាប​ខ្លួន ហើយ​អធិស្ឋាន ហើយ​ស្វែង​រក​មុខ​ខ្ញុំ ហើយ​បែរ​ចេញ​ពី​ផ្លូវ​អាក្រក់​របស់​គេ នោះ​យើង​នឹង​ឮ​ពី​ស្ថាន​សួគ៌ ហើយ​យើង​នឹង​អត់​ទោស​អំពើ​បាប​របស់​គេ។ នឹង​ព្យាបាល​ដី​របស់​ពួក​គេ»។</w:t>
      </w:r>
    </w:p>
    <w:p/>
    <w:p>
      <w:r xmlns:w="http://schemas.openxmlformats.org/wordprocessingml/2006/main">
        <w:t xml:space="preserve">2. រ៉ូម 12:19 - កុំ​សងសឹក​មិត្ត​ជា​ទី​ស្រឡាញ់​របស់​ខ្ញុំ​ឡើយ ប៉ុន្តែ​ត្រូវ​ទុក​កន្លែង​សម្រាប់​សេចក្ដី​ក្រោធ​របស់​ព្រះ ដ្បិត​មាន​ចែង​ទុក​មក​ថា: វា​ជា​ការ​សងសឹក​របស់​ខ្ញុំ។ ព្រះអម្ចាស់មានព្រះបន្ទូលថា ខ្ញុំនឹងសងវិញ។</w:t>
      </w:r>
    </w:p>
    <w:p/>
    <w:p>
      <w:r xmlns:w="http://schemas.openxmlformats.org/wordprocessingml/2006/main">
        <w:t xml:space="preserve">យេរេមា 29:18 យើង​នឹង​បៀតបៀន​គេ​ដោយ​មុខ​ដាវ ដោយ​ទុរ្ភិក្ស និង​ដោយ​ជំងឺ​អាសន្នរោគ ហើយ​នឹង​ប្រគល់​ពួក​គេ​ចេញ​ទៅ​គ្រប់​នគរ​នៃ​ផែនដី ដើម្បី​ទុក​ជា​បណ្តាសា និង​ជា​ការ​ងឿង​ឆ្ងល់ និង​ការ​បន្លឺ​សំឡេង។ ហើយ​ជា​ការ​តិះដៀល នៅ​ក្នុង​ចំណោម​ប្រជាជាតិ​ទាំង​អស់ ដែល​យើង​បាន​បណ្ដេញ​ពួក​គេ៖</w:t>
      </w:r>
    </w:p>
    <w:p/>
    <w:p>
      <w:r xmlns:w="http://schemas.openxmlformats.org/wordprocessingml/2006/main">
        <w:t xml:space="preserve">ព្រះ​នឹង​ដាក់​ទោស​ជន​ជាតិ​អ៊ីស្រាអែល ដោយ​បញ្ជូន​ពួក​គេ​ទៅ​ជា​និរទេស​ក្នុង​ចំណោម​ប្រជាជាតិ​ទាំង​អស់ ហើយ​ធ្វើ​ទុក្ខ​ដោយ​ដាវ ទុរ្ភិក្ស និង​ជំងឺ​អាសន្នរោគ។</w:t>
      </w:r>
    </w:p>
    <w:p/>
    <w:p>
      <w:r xmlns:w="http://schemas.openxmlformats.org/wordprocessingml/2006/main">
        <w:t xml:space="preserve">1. សេចក្ដីក្រោធ និងសេចក្ដីមេត្តាករុណារបស់ព្រះ៖ របៀបដែលយុត្តិធម៌ និងសេចក្ដីស្រឡាញ់របស់ព្រះនៅជាមួយគ្នា</w:t>
      </w:r>
    </w:p>
    <w:p/>
    <w:p>
      <w:r xmlns:w="http://schemas.openxmlformats.org/wordprocessingml/2006/main">
        <w:t xml:space="preserve">2. ផលផ្លែនៃការមិនស្តាប់បង្គាប់៖ ការរៀនពីកំហុសរបស់ជនជាតិអ៊ីស្រាអែល</w:t>
      </w:r>
    </w:p>
    <w:p/>
    <w:p>
      <w:r xmlns:w="http://schemas.openxmlformats.org/wordprocessingml/2006/main">
        <w:t xml:space="preserve">1. បរិទេវ 3:22-23 - "វាគឺជាសេចក្តីមេត្តាករុណារបស់ព្រះអម្ចាស់ដែលយើងមិនត្រូវបានបំផ្លាញដោយសារតែសេចក្តីមេត្តាករុណារបស់ទ្រង់មិនបានបរាជ័យ។ វាមានថ្មីជារៀងរាល់ព្រឹក: ភាពស្មោះត្រង់របស់អ្នកអស្ចារ្យណាស់" ។</w:t>
      </w:r>
    </w:p>
    <w:p/>
    <w:p>
      <w:r xmlns:w="http://schemas.openxmlformats.org/wordprocessingml/2006/main">
        <w:t xml:space="preserve">2. អេសាយ 30:18-19 - «ដូច្នេះ ព្រះអម្ចាស់នឹងរង់ចាំ ដើម្បីឱ្យទ្រង់មានព្រះហឫទ័យសប្បុរសចំពោះអ្នក ដូច្នេះហើយទ្រង់នឹងត្រូវបានលើកតម្កើងឡើង ដើម្បីទ្រង់នឹងអាណិតអាសូរអ្នក ដ្បិតព្រះអម្ចាស់ជាព្រះដែលវិនិច្ឆ័យទោស។ តើ​អ្នក​ទាំង​អស់​គ្នា​កំពុង​តែ​រង់​ចាំ​គាត់»។</w:t>
      </w:r>
    </w:p>
    <w:p/>
    <w:p>
      <w:r xmlns:w="http://schemas.openxmlformats.org/wordprocessingml/2006/main">
        <w:t xml:space="preserve">យេរេមា 29:19 ព្រះ‌អម្ចាស់​មាន​ព្រះ‌បន្ទូល​ថា ដោយ​ព្រោះ​គេ​មិន​បាន​ស្តាប់​តាម​ពាក្យ​របស់​យើង នោះ​យើង​បាន​ចាត់​ព្យាការី​ជា​អ្នក​បម្រើ​របស់​យើង​ឲ្យ​មក ដោយ​ក្រោក​ពី​ព្រលឹម ហើយ​ចាត់​គេ​ឲ្យ​ទៅ។ ព្រះ‌អម្ចាស់​មាន​ព្រះ‌បន្ទូល​ថា អ្នក​រាល់​គ្នា​មិន​ព្រម​ស្តាប់​ទេ។</w:t>
      </w:r>
    </w:p>
    <w:p/>
    <w:p>
      <w:r xmlns:w="http://schemas.openxmlformats.org/wordprocessingml/2006/main">
        <w:t xml:space="preserve">ព្រះជាម្ចាស់​បាន​បញ្ជូន​ព្រះបន្ទូល​របស់​ព្រះអង្គ​ទៅ​កាន់​ជន​ជាតិ​អ៊ីស្រាអែល តាម​រយៈ​ព្យាការី​របស់​ព្រះអង្គ ប៉ុន្តែ​គេ​មិន​ព្រម​ស្តាប់​ឡើយ។</w:t>
      </w:r>
    </w:p>
    <w:p/>
    <w:p>
      <w:r xmlns:w="http://schemas.openxmlformats.org/wordprocessingml/2006/main">
        <w:t xml:space="preserve">1. សារៈសំខាន់នៃការស្តាប់ព្រះបន្ទូលរបស់ព្រះ</w:t>
      </w:r>
    </w:p>
    <w:p/>
    <w:p>
      <w:r xmlns:w="http://schemas.openxmlformats.org/wordprocessingml/2006/main">
        <w:t xml:space="preserve">2. ផលវិបាកនៃការមិនស្តាប់បង្គាប់ព្រះ</w:t>
      </w:r>
    </w:p>
    <w:p/>
    <w:p>
      <w:r xmlns:w="http://schemas.openxmlformats.org/wordprocessingml/2006/main">
        <w:t xml:space="preserve">1. សុភាសិត 1:7 - «ការ​កោត​ខ្លាច​ដល់​ព្រះ​យេហូវ៉ា​ជា​ការ​ចាប់​ផ្ដើម​នៃ​ការ​ចេះ​ដឹង តែ​មនុស្ស​ល្ងីល្ងើ​មើលងាយ​ប្រាជ្ញា​និង​ការ​ប្រៀនប្រដៅ»។</w:t>
      </w:r>
    </w:p>
    <w:p/>
    <w:p>
      <w:r xmlns:w="http://schemas.openxmlformats.org/wordprocessingml/2006/main">
        <w:t xml:space="preserve">2. យ៉ាកុប 1:19-20 - «ហេតុ​ដូច្នោះ​ហើយ បងប្អូន​ជា​ទី​ស្រឡាញ់​របស់​ខ្ញុំ​អើយ ចូរ​ឲ្យ​មនុស្ស​គ្រប់​រូប​ឆាប់​ស្ដាប់ យឺត​ក្នុង​ការ​និយាយ យឺត​នឹង​សេចក្ដី​ក្រោធ ដ្បិត​សេចក្ដី​ក្រោធ​របស់​មនុស្ស​មិន​ធ្វើ​តាម​សេចក្ដី​សុចរិត​នៃ​ព្រះ​ឡើយ»។</w:t>
      </w:r>
    </w:p>
    <w:p/>
    <w:p>
      <w:r xmlns:w="http://schemas.openxmlformats.org/wordprocessingml/2006/main">
        <w:t xml:space="preserve">យេរេមា 29:20 ដូច្នេះ ចូរ​ស្ដាប់​ព្រះ‌បន្ទូល​នៃ​ព្រះ‌អម្ចាស់ អស់​អ្នក​ដែល​ខ្ញុំ​បាន​បញ្ជូន​ពី​ក្រុង​យេរូ‌សាឡឹម​ទៅ​ក្រុង​បាប៊ីឡូន​ជា​ឈ្លើយ​ទាំង​អស់​គ្នា។</w:t>
      </w:r>
    </w:p>
    <w:p/>
    <w:p>
      <w:r xmlns:w="http://schemas.openxmlformats.org/wordprocessingml/2006/main">
        <w:t xml:space="preserve">វគ្គ​នេះ​និយាយ​អំពី​ព្រះបន្ទូល​របស់​ព្រះ​ដែល​បាន​ផ្ញើ​ទៅ​ពួក​ឈ្លើយសឹក​នៅ​បាប៊ីឡូន​ពី​ក្រុង​យេរូសាឡិម។</w:t>
      </w:r>
    </w:p>
    <w:p/>
    <w:p>
      <w:r xmlns:w="http://schemas.openxmlformats.org/wordprocessingml/2006/main">
        <w:t xml:space="preserve">១៖ ព្រះ​បន្ទូល​នាំ​មក​នូវ​សេចក្ដី​សង្ឃឹម សូម្បី​តែ​ក្នុង​គ្រា​ងងឹត​បំផុត​ក៏​ដោយ។</w:t>
      </w:r>
    </w:p>
    <w:p/>
    <w:p>
      <w:r xmlns:w="http://schemas.openxmlformats.org/wordprocessingml/2006/main">
        <w:t xml:space="preserve">២៖ យើងមិនគួរភ្លេចសេចក្តីស្រឡាញ់របស់ព្រះចំពោះយើង និងការសន្យានៃក្តីសង្ឃឹមដែលទ្រង់នាំមកនោះទេ។</w:t>
      </w:r>
    </w:p>
    <w:p/>
    <w:p>
      <w:r xmlns:w="http://schemas.openxmlformats.org/wordprocessingml/2006/main">
        <w:t xml:space="preserve">១៖ អេសាយ ៤៣:២ «ពេល​អ្នក​ឆ្លង​កាត់​ទឹក នោះ​យើង​នឹង​នៅ​ជា​មួយ​នឹង​អ្នក ហើយ​តាម​រយៈ​ទន្លេ ទឹក​នោះ​នឹង​មិន​ហៀរ​អ្នក​ឡើយ ពេល​អ្នក​ដើរ​កាត់​ភ្លើង នោះ​អ្នក​នឹង​មិន​ត្រូវ​ឆេះ​ឡើយ ហើយ​ភ្លើង​ក៏​មិន​ឆេះ​អ្នក​ដែរ។ "</w:t>
      </w:r>
    </w:p>
    <w:p/>
    <w:p>
      <w:r xmlns:w="http://schemas.openxmlformats.org/wordprocessingml/2006/main">
        <w:t xml:space="preserve">ទំនុកតម្កើង 23:4 មែន​ហើយ ទោះ​បី​ខ្ញុំ​ដើរ​កាត់​ជ្រលង​ភ្នំ​នៃ​ស្រមោល​នៃ​សេចក្ដី​ស្លាប់​ក៏​ដោយ ក៏​ខ្ញុំ​មិន​ខ្លាច​អំពើ​អាក្រក់​ដែរ។ ដ្បិតទ្រង់នៅជាមួយខ្ញុំ។ ដំបងរបស់អ្នក និងដំបងរបស់អ្នក ពួកគេលួងលោមខ្ញុំ។</w:t>
      </w:r>
    </w:p>
    <w:p/>
    <w:p>
      <w:r xmlns:w="http://schemas.openxmlformats.org/wordprocessingml/2006/main">
        <w:t xml:space="preserve">យេរេមា 29:21 ព្រះ‌អម្ចាស់​នៃ​ពិភព​ទាំង​មូល ជា​ព្រះ​នៃ​ជន‌ជាតិ​អ៊ីស្រា‌អែល មាន​ព្រះ‌បន្ទូល​ដូច​ត​ទៅ: លោក​អហាប់ ជា​កូន​របស់​លោក​កូឡៃយ៉ា និង​លោក​សេដេគា ជា​កូន​របស់​លោក​ម៉ាសេ‌យ៉ា ដែល​ព្យាករ​ការ​កុហក​អ្នក​រាល់​គ្នា​ក្នុង​នាម​ខ្ញុំ។ មើល​ចុះ យើង​នឹង​ប្រគល់​ពួក​គេ​ទៅ​ក្នុង​កណ្ដាប់​ដៃ​របស់​នេប៊ូក្នេសា ជា​ស្ដេច​ស្រុក​បាប៊ីឡូន។ ហើយគាត់នឹងសម្លាប់ពួកគេនៅចំពោះមុខអ្នក។</w:t>
      </w:r>
    </w:p>
    <w:p/>
    <w:p>
      <w:r xmlns:w="http://schemas.openxmlformats.org/wordprocessingml/2006/main">
        <w:t xml:space="preserve">ព្រះអម្ចាស់​នៃ​ពិភព​ទាំង​មូល ជា​ព្រះ​នៃ​ជន​ជាតិ​អ៊ីស្រាអែល ព្រមាន​អហាប់ ជា​កូន​របស់​កូឡាយ៉ា និង​សេដេគា ជា​កូន​ម៉ាសេយ៉ា​ថា ទ្រង់​នឹង​ប្រគល់​ពួក​គេ​ទៅ​ក្នុង​កណ្ដាប់​ដៃ​របស់​នេប៊ូក្នេសា ជា​ស្ដេច​ស្រុក​បាប៊ីឡូន ហើយ​គេ​នឹង​ត្រូវ​គេ​សម្លាប់។</w:t>
      </w:r>
    </w:p>
    <w:p/>
    <w:p>
      <w:r xmlns:w="http://schemas.openxmlformats.org/wordprocessingml/2006/main">
        <w:t xml:space="preserve">1. ការដឹងពីបំណងព្រះហឫទ័យរបស់ព្រះ៖ ការធ្វើតាមការព្រមានរបស់ព្រះ - យេរេមា 29:21</w:t>
      </w:r>
    </w:p>
    <w:p/>
    <w:p>
      <w:r xmlns:w="http://schemas.openxmlformats.org/wordprocessingml/2006/main">
        <w:t xml:space="preserve">2. អំណាចនៃសេចក្តីពិត - យេរេមា 29:21</w:t>
      </w:r>
    </w:p>
    <w:p/>
    <w:p>
      <w:r xmlns:w="http://schemas.openxmlformats.org/wordprocessingml/2006/main">
        <w:t xml:space="preserve">១.សុភាសិត ១៩:៩ - «សាក្សីមិនពិតនឹងមិនទទួលទោសឡើយ ហើយអ្នកណាដែលនិយាយកុហកនឹងមិនរួចខ្លួន»។</w:t>
      </w:r>
    </w:p>
    <w:p/>
    <w:p>
      <w:r xmlns:w="http://schemas.openxmlformats.org/wordprocessingml/2006/main">
        <w:t xml:space="preserve">2. ទំនុកតម្កើង 37:39 - «សេចក្ដី​សង្គ្រោះ​នៃ​មនុស្ស​សុចរិត​មក​ពី​ព្រះ​យេហូវ៉ា ទ្រង់​ជា​កម្លាំង​របស់​គេ​ក្នុង​គ្រា​លំបាក»។</w:t>
      </w:r>
    </w:p>
    <w:p/>
    <w:p>
      <w:r xmlns:w="http://schemas.openxmlformats.org/wordprocessingml/2006/main">
        <w:t xml:space="preserve">យេរេមា 29:22 ហើយ​ពួក​គេ​នឹង​ត្រូវ​បណ្តាសា​ដោយ​ពួក​យូដា​ទាំង​អស់​ដែល​នៅ​ក្នុង​ស្រុក​បាប៊ីឡូន​ជា​ឈ្លើយ ដោយ​ពោល​ថា ព្រះ‌យេហូវ៉ា​ទ្រង់​ធ្វើ​ឲ្យ​ឯង​ដូច​សេដេគា និង​ដូច​អហាប់ ដែល​ស្តេច​បាប៊ីឡូន​ដុត​ក្នុង​ភ្លើង។</w:t>
      </w:r>
    </w:p>
    <w:p/>
    <w:p>
      <w:r xmlns:w="http://schemas.openxmlformats.org/wordprocessingml/2006/main">
        <w:t xml:space="preserve">ព្រះ‌អម្ចាស់​នឹង​ដាក់​បណ្ដាសា​ជន‌ជាតិ​យូដា​ទាំង​អស់​នៅ​ក្រុង​បាប៊ីឡូន ដោយ​ប្រៀប​ធៀប​នឹង​ស្ដេច​ពីរ​អង្គ គឺ​សេដេគា និង​អហាប់ ដែល​ត្រូវ​គេ​ដុត​ក្នុង​ភ្លើង។</w:t>
      </w:r>
    </w:p>
    <w:p/>
    <w:p>
      <w:r xmlns:w="http://schemas.openxmlformats.org/wordprocessingml/2006/main">
        <w:t xml:space="preserve">1. អំណាចនៃបណ្តាសា: ការយល់ដឹងពីរបៀបដែលព្រះប្រើបណ្តាសាជាឧបករណ៍នៃការកែតម្រូវ</w:t>
      </w:r>
    </w:p>
    <w:p/>
    <w:p>
      <w:r xmlns:w="http://schemas.openxmlformats.org/wordprocessingml/2006/main">
        <w:t xml:space="preserve">2. អំណាចនៃការអត់ធ្មត់៖ ការជឿជាក់លើពេលវេលារបស់ព្រះ ខណៈពេលកំពុងជាប់ឃុំឃាំង</w:t>
      </w:r>
    </w:p>
    <w:p/>
    <w:p>
      <w:r xmlns:w="http://schemas.openxmlformats.org/wordprocessingml/2006/main">
        <w:t xml:space="preserve">1. អេសេគាល 18:20 - ព្រលឹងដែលធ្វើបាបនឹងត្រូវស្លាប់។ កូន​មិន​ត្រូវ​រង​ទុក្ខ​ដោយ​អំពើ​ទុច្ចរិត​របស់​ឪពុក​ឡើយ ហើយ​ឪពុក​ក៏​មិន​ត្រូវ​រង​ទុក្ខ​ចំពោះ​អំពើ​ទុច្ចរិត​របស់​កូន​ដែរ។ សេចក្តី​សុចរិត​របស់​មនុស្ស​សុចរិត​នឹង​នៅ​លើ​ខ្លួន​ឯង ហើយ​អំពើ​អាក្រក់​របស់​មនុស្ស​អាក្រក់​នឹង​នៅ​លើ​ខ្លួន​ឯង។</w:t>
      </w:r>
    </w:p>
    <w:p/>
    <w:p>
      <w:r xmlns:w="http://schemas.openxmlformats.org/wordprocessingml/2006/main">
        <w:t xml:space="preserve">2. រ៉ូម 12:19 - អ្នក​ជា​ទី​ស្រឡាញ់​អើយ ចូរ​កុំ​សង‌សឹក​ខ្លួន​ឯង​ឡើយ ប៉ុន្តែ​ត្រូវ​ទុក​វា​នៅ​ក្នុង​សេចក្តី​ក្រោធ​របស់​ព្រះ​ចុះ ដ្បិត​មាន​ចែង​ទុក​ថា ការ​សងសឹក​ជា​របស់​ខ្ញុំ អញ​នឹង​សង​វិញ នេះ​ជា​ព្រះ‌បន្ទូល​របស់​ព្រះ‌អម្ចាស់។</w:t>
      </w:r>
    </w:p>
    <w:p/>
    <w:p>
      <w:r xmlns:w="http://schemas.openxmlformats.org/wordprocessingml/2006/main">
        <w:t xml:space="preserve">យេរេមា 29:23 ពី​ព្រោះ​ពួក​គេ​បាន​ប្រព្រឹត្ត​អំពើ​ទុច្ចរិត​នៅ​ស្រុក​អ៊ីស្រា‌អែល ហើយ​បាន​ផិត​ក្បត់​នឹង​ប្រពន្ធ​អ្នក​ជិត​ខាង ហើយ​បាន​និយាយ​ពាក្យ​ភូត‌ភរ​ក្នុង​នាម​យើង ដែល​ខ្ញុំ​មិន​បាន​បង្គាប់​គេ។ ព្រះអម្ចាស់ ​មាន​ព្រះបន្ទូល​ថា សូម្បី​តែ​ខ្ញុំ​ក៏​ដឹង ហើយ​ក៏​ធ្វើ​ជា​សាក្សី។</w:t>
      </w:r>
    </w:p>
    <w:p/>
    <w:p>
      <w:r xmlns:w="http://schemas.openxmlformats.org/wordprocessingml/2006/main">
        <w:t xml:space="preserve">ព្រះជ្រាប និងធ្វើបន្ទាល់ពីអំពើបាបទាំងអស់ ហើយនឹងដាក់ទោសអ្នកដែលប្រព្រឹត្តអំពើបាបនោះ។</w:t>
      </w:r>
    </w:p>
    <w:p/>
    <w:p>
      <w:r xmlns:w="http://schemas.openxmlformats.org/wordprocessingml/2006/main">
        <w:t xml:space="preserve">1. ផលវិបាកនៃអំពើបាប</w:t>
      </w:r>
    </w:p>
    <w:p/>
    <w:p>
      <w:r xmlns:w="http://schemas.openxmlformats.org/wordprocessingml/2006/main">
        <w:t xml:space="preserve">2. កុំល្ងង់ ព្រះជាម្ចាស់ទតឃើញទាំងអស់។</w:t>
      </w:r>
    </w:p>
    <w:p/>
    <w:p>
      <w:r xmlns:w="http://schemas.openxmlformats.org/wordprocessingml/2006/main">
        <w:t xml:space="preserve">១ ម៉ាថាយ ៥:២៧-២៨ - «អ្នក​រាល់​គ្នា​បាន​ឮ​ពាក្យ​ដែល​មាន​ចែង​ថា អ្នក​មិន​ប្រព្រឹត្ត​អំពើ​ផិត​ក្បត់​ឡើយ តែ​ខ្ញុំ​ប្រាប់​អ្នក​រាល់​គ្នា​ថា អ្នក​ណា​ដែល​សម្លឹង​មើល​ស្ត្រី​ដោយ​ចិត្ត​តណ្ហា នោះ​បាន​ផិត​ក្បត់​នឹង​នាង​ក្នុង​ចិត្ត​ហើយ។</w:t>
      </w:r>
    </w:p>
    <w:p/>
    <w:p>
      <w:r xmlns:w="http://schemas.openxmlformats.org/wordprocessingml/2006/main">
        <w:t xml:space="preserve">រ៉ូម 2:11-13 - «ដ្បិត​ព្រះ​ទ្រង់​មិន​រើស​មុខ​ឡើយ ដ្បិត​អស់​អ្នក​ណា​ដែល​បាន​ប្រព្រឹត្ត​អំពើ​បាប​ដោយ​គ្មាន​ក្រឹត្យ​វិន័យ ក៏​នឹង​ត្រូវ​វិនាស​ទៅ​ដោយ​គ្មាន​ក្រឹត្យ​វិន័យ ហើយ​អស់​អ្នក​ដែល​ប្រព្រឹត្ត​អំពើ​បាប​ក្រោម​ក្រិត្យ​វិន័យ នោះ​នឹង​ត្រូវ​វិនិច្ឆ័យ​ដោយ​ក្រិត្យ​វិន័យ។ ពួក​អ្នក​ស្តាប់​ក្រឹត្យវិន័យ ដែល​សុចរិត​នៅ​ចំពោះ​ព្រះ តែ​អ្នក​ប្រព្រឹត្ត​តាម​ក្រឹត្យវិន័យ ដែល​នឹង​បាន​សុចរិត»។</w:t>
      </w:r>
    </w:p>
    <w:p/>
    <w:p>
      <w:r xmlns:w="http://schemas.openxmlformats.org/wordprocessingml/2006/main">
        <w:t xml:space="preserve">យេរេមា 29:24 ដូច្នេះ អ្នក​ក៏​ត្រូវ​និយាយ​ទៅ​កាន់​សេម៉ាយ៉ា ជា​អ្នក​ស្រុក​នេហេឡាំ​ថា៖</w:t>
      </w:r>
    </w:p>
    <w:p/>
    <w:p>
      <w:r xmlns:w="http://schemas.openxmlformats.org/wordprocessingml/2006/main">
        <w:t xml:space="preserve">ព្រះ​បង្គាប់​យេរេមា​ឲ្យ​និយាយ​ទៅ​កាន់​សេម៉ាយ៉ា ជា​សាសន៍​នេហេឡាំ។</w:t>
      </w:r>
    </w:p>
    <w:p/>
    <w:p>
      <w:r xmlns:w="http://schemas.openxmlformats.org/wordprocessingml/2006/main">
        <w:t xml:space="preserve">1. ការណែនាំរបស់ព្រះត្រូវតែធ្វើតាម</w:t>
      </w:r>
    </w:p>
    <w:p/>
    <w:p>
      <w:r xmlns:w="http://schemas.openxmlformats.org/wordprocessingml/2006/main">
        <w:t xml:space="preserve">2. ការធ្វើតាមបង្គាប់របស់ព្រះនាំមកនូវពរជ័យ</w:t>
      </w:r>
    </w:p>
    <w:p/>
    <w:p>
      <w:r xmlns:w="http://schemas.openxmlformats.org/wordprocessingml/2006/main">
        <w:t xml:space="preserve">1. យ៉ូស្វេ 1:8 - «កុំ​ឲ្យ​គម្ពីរ​ក្រឹត្យវិន័យ​នេះ​ឃ្លាត​ចេញ​ពី​មាត់​ឯង​ឡើយ ចូរ​រំពឹង​គិត​ទាំង​ថ្ងៃ​ទាំង​យប់ ដើម្បី​ឲ្យ​អ្នក​រាល់​គ្នា​ប្រុង​ប្រយ័ត្ន​នឹង​ធ្វើ​ការ​ទាំង​អស់​ដែល​មាន​ចែង​ទុក​ក្នុង​គម្ពីរ នោះ​អ្នក​នឹង​បាន​ចម្រើន​ឡើង ហើយ​ទទួល​បាន​ជោគជ័យ»។</w:t>
      </w:r>
    </w:p>
    <w:p/>
    <w:p>
      <w:r xmlns:w="http://schemas.openxmlformats.org/wordprocessingml/2006/main">
        <w:t xml:space="preserve">2. សាស្ដា 12:13 - «ទីបញ្ចប់នៃបញ្ហា អ្នករាល់គ្នាបានឮហើយ ចូរកោតខ្លាចព្រះជាម្ចាស់ ហើយកាន់តាមបញ្ញត្តិរបស់ទ្រង់ ដ្បិតនេះជាកាតព្វកិច្ចទាំងមូលរបស់មនុស្ស»។</w:t>
      </w:r>
    </w:p>
    <w:p/>
    <w:p>
      <w:r xmlns:w="http://schemas.openxmlformats.org/wordprocessingml/2006/main">
        <w:t xml:space="preserve">យេរេមា 29:25 ព្រះ‌អម្ចាស់​នៃ​ពិភព​ទាំង​មូល ជា​ព្រះ​នៃ​ជន‌ជាតិ​អ៊ីស្រា‌អែល​មាន​ព្រះ‌បន្ទូល​ដូច្នេះ​ថា ពី​ព្រោះ​ទ្រង់​បាន​ផ្ញើ​សំបុត្រ​ក្នុង​ព្រះ‌នាម​ទ្រង់​ដល់​អស់​អ្នក​ដែល​នៅ​ក្រុង​យេរូ‌សាឡឹម និង​សេផានា ជា​កូន​របស់​បូជា‌ចារ្យ​ម៉ាសេ‌យ៉ា និង​សង្ឃ​ទាំង​អស់។ និយាយថា</w:t>
      </w:r>
    </w:p>
    <w:p/>
    <w:p>
      <w:r xmlns:w="http://schemas.openxmlformats.org/wordprocessingml/2006/main">
        <w:t xml:space="preserve">ព្រះ‌អម្ចាស់​នៃ​ពិភព​ទាំង​មូល ជា​ព្រះ​នៃ​ជន‌ជាតិ​អ៊ីស្រា‌អែល បាន​ចេញ​សេចក្ដី​ប្រកាស​ថា សេផានា ជា​កូន​របស់​លោក​បូជា‌ចារ្យ​ម៉ាសេ‌យ៉ា និង​បូជា‌ចារ្យ​ទាំង​អស់​នៅ​ក្រុង​យេរូ‌សាឡឹម បាន​ទទួល​សំបុត្រ​ក្នុង​ព្រះ‌នាម​របស់​ព្រះ‌អម្ចាស់។</w:t>
      </w:r>
    </w:p>
    <w:p/>
    <w:p>
      <w:r xmlns:w="http://schemas.openxmlformats.org/wordprocessingml/2006/main">
        <w:t xml:space="preserve">1. សាររបស់ព្រះគឺសម្រាប់ទាំងអស់គ្នា: យេរេមា 29:25</w:t>
      </w:r>
    </w:p>
    <w:p/>
    <w:p>
      <w:r xmlns:w="http://schemas.openxmlformats.org/wordprocessingml/2006/main">
        <w:t xml:space="preserve">2. ការគោរពប្រតិបត្តិតាមព្រះបន្ទូលរបស់ព្រះអម្ចាស់: យេរេមា 29:25</w:t>
      </w:r>
    </w:p>
    <w:p/>
    <w:p>
      <w:r xmlns:w="http://schemas.openxmlformats.org/wordprocessingml/2006/main">
        <w:t xml:space="preserve">១ របាក្សត្រទី២ ៣៦:១៥-១៧</w:t>
      </w:r>
    </w:p>
    <w:p/>
    <w:p>
      <w:r xmlns:w="http://schemas.openxmlformats.org/wordprocessingml/2006/main">
        <w:t xml:space="preserve">២. អេសេគាល ១១:១៧-២១</w:t>
      </w:r>
    </w:p>
    <w:p/>
    <w:p>
      <w:r xmlns:w="http://schemas.openxmlformats.org/wordprocessingml/2006/main">
        <w:t xml:space="preserve">យេរេមា 29:26 ព្រះ‌អម្ចាស់​បាន​តាំង​អ្នក​ជា​បូជា‌ចារ្យ​ជំនួស​លោក​បូជា‌ចារ្យ​យេហូ‌យ៉ាដា ដើម្បី​ឲ្យ​អ្នក​រាល់​គ្នា​ធ្វើ​ជា​មន្ត្រី​ក្នុង​ព្រះ‌ដំណាក់​របស់​ព្រះ‌អម្ចាស់ សម្រាប់​អ្នក​ណា​ដែល​ឆ្កួត ហើយ​តាំង​ខ្លួន​ជា​អ្នក​ប្រកាស​ទំនាយ ដើម្បី​ឲ្យ​អ្នក​ដាក់​គុក។ និងនៅក្នុងស្តុក។</w:t>
      </w:r>
    </w:p>
    <w:p/>
    <w:p>
      <w:r xmlns:w="http://schemas.openxmlformats.org/wordprocessingml/2006/main">
        <w:t xml:space="preserve">ព្រះអម្ចាស់​បាន​តែងតាំង​លោក​យេរេមា​ជា​បូជាចារ្យ​ជំនួស​លោក​យេហូយ៉ាដា ហើយ​បាន​បង្គាប់​គាត់​ឲ្យ​ធ្វើ​ជា​មន្ត្រី​ក្នុង​ព្រះដំណាក់​របស់​ព្រះអម្ចាស់ ហើយ​ដាក់​គុក​អ្នក​ណា​ដែល​ឆ្កួត ហើយ​តាំង​ខ្លួន​ជា​ហោរា។</w:t>
      </w:r>
    </w:p>
    <w:p/>
    <w:p>
      <w:r xmlns:w="http://schemas.openxmlformats.org/wordprocessingml/2006/main">
        <w:t xml:space="preserve">1. ការត្រាស់ហៅរបស់ព្រះអម្ចាស់ដើម្បីបម្រើ: មេរៀនពីយេរេមា 29:26</w:t>
      </w:r>
    </w:p>
    <w:p/>
    <w:p>
      <w:r xmlns:w="http://schemas.openxmlformats.org/wordprocessingml/2006/main">
        <w:t xml:space="preserve">2. ការការពារដំណាក់របស់ព្រះ៖ ការគោរពប្រតិបត្តិ និងសិទ្ធិអំណាច នៅយេរេមា 29:26</w:t>
      </w:r>
    </w:p>
    <w:p/>
    <w:p>
      <w:r xmlns:w="http://schemas.openxmlformats.org/wordprocessingml/2006/main">
        <w:t xml:space="preserve">1. ធីម៉ូថេទី១ ៣:១-៧ - ការណែនាំសម្រាប់អ្នកដឹកនាំសាសនាចក្រ</w:t>
      </w:r>
    </w:p>
    <w:p/>
    <w:p>
      <w:r xmlns:w="http://schemas.openxmlformats.org/wordprocessingml/2006/main">
        <w:t xml:space="preserve">2 កូរិនថូស 10:3-5 - សង្គ្រាមខាងវិញ្ញាណ និងកម្លាំងនៅក្នុងព្រះអម្ចាស់</w:t>
      </w:r>
    </w:p>
    <w:p/>
    <w:p>
      <w:r xmlns:w="http://schemas.openxmlformats.org/wordprocessingml/2006/main">
        <w:t xml:space="preserve">យេរេមា 29:27 ដូច្នេះ ហេតុ​អ្វី​បាន​ជា​អ្នក​មិន​បន្ទោស​យេរេមា ជា​អ្នក​ស្រុក​អាណាថោត ដែល​តាំង​ខ្លួន​ជា​ហោរា​ចំពោះ​អ្នក?</w:t>
      </w:r>
    </w:p>
    <w:p/>
    <w:p>
      <w:r xmlns:w="http://schemas.openxmlformats.org/wordprocessingml/2006/main">
        <w:t xml:space="preserve">ព្រះ​សួរ​ថា​ហេតុ​អ្វី​បាន​ជា​ប្រជាជន​ក្រុង​យេរូសាឡិម​មិន​ប្រឈម​មុខ​នឹង​យេរេមា​នៃ​អាណាថោត ដែល​អះអាង​ថា​ជា​ហោរា។</w:t>
      </w:r>
    </w:p>
    <w:p/>
    <w:p>
      <w:r xmlns:w="http://schemas.openxmlformats.org/wordprocessingml/2006/main">
        <w:t xml:space="preserve">1. ភាពចាំបាច់នៃការយល់ដឹង - ពិនិត្យមើលពីរបៀបប្រាប់ពីភាពខុសគ្នារវាងហោរាពិត និងក្លែងក្លាយ។</w:t>
      </w:r>
    </w:p>
    <w:p/>
    <w:p>
      <w:r xmlns:w="http://schemas.openxmlformats.org/wordprocessingml/2006/main">
        <w:t xml:space="preserve">2. ការធ្វើតាមព្យាការីរបស់ព្រះ - រៀនពីរបៀបធ្វើតាមព្យាការីរបស់ព្រះ និងមិនមែនអ្នកដែលអះអាងថាជាហោរាក្លែងក្លាយនោះទេ។</w:t>
      </w:r>
    </w:p>
    <w:p/>
    <w:p>
      <w:r xmlns:w="http://schemas.openxmlformats.org/wordprocessingml/2006/main">
        <w:t xml:space="preserve">1. ចោទិយកថា ១៨:២១-២២ - ព្រះបង្រៀនពីរបៀបដើម្បីវែកញែករវាងព្យាការីពិតនិងក្លែងក្លាយ។</w:t>
      </w:r>
    </w:p>
    <w:p/>
    <w:p>
      <w:r xmlns:w="http://schemas.openxmlformats.org/wordprocessingml/2006/main">
        <w:t xml:space="preserve">2. ម៉ាថាយ 7:15-20 - ព្រះយេស៊ូវព្រមានប្រឆាំងនឹងព្យាការីក្លែងក្លាយ។</w:t>
      </w:r>
    </w:p>
    <w:p/>
    <w:p>
      <w:r xmlns:w="http://schemas.openxmlformats.org/wordprocessingml/2006/main">
        <w:t xml:space="preserve">យេរេមា 29:28 ហេតុ​នេះ​ហើយ​បាន​ជា​លោក​ចាត់​យើង​ឲ្យ​មក​ក្រុង​បាប៊ីឡូន​ដោយ​មាន​ព្រះ‌បន្ទូល​ថា៖ «ការ​ជាប់​ឃុំឃាំង​នេះ​មាន​រយៈ​ពេល​យូរ​ហើយ ចូរ​សង់​ផ្ទះ ហើយ​ស្នាក់​នៅ​ក្នុង​ពួក​គេ។ ហើយ​ដាំ​សួនច្បារ ហើយ​បរិភោគ​ផ្លែ​របស់​ពួកគេ។</w:t>
      </w:r>
    </w:p>
    <w:p/>
    <w:p>
      <w:r xmlns:w="http://schemas.openxmlformats.org/wordprocessingml/2006/main">
        <w:t xml:space="preserve">វគ្គ​បទគម្ពីរ​នេះ​លើក​ទឹកចិត្ត​យើង​ឲ្យ​តស៊ូ និង​រក្សា​ក្តីសង្ឃឹម ទោះបី​ប្រឈមមុខ​នឹង​ការសាកល្បង​ដ៏​យូរ និង​លំបាក​ក៏ដោយ​។</w:t>
      </w:r>
    </w:p>
    <w:p/>
    <w:p>
      <w:r xmlns:w="http://schemas.openxmlformats.org/wordprocessingml/2006/main">
        <w:t xml:space="preserve">1. យកឈ្នះលើការសាកល្បងដោយក្តីសង្ឃឹម</w:t>
      </w:r>
    </w:p>
    <w:p/>
    <w:p>
      <w:r xmlns:w="http://schemas.openxmlformats.org/wordprocessingml/2006/main">
        <w:t xml:space="preserve">2. ការកសាងជីវិតនៅក្នុងការជាប់ឃុំឃាំង</w:t>
      </w:r>
    </w:p>
    <w:p/>
    <w:p>
      <w:r xmlns:w="http://schemas.openxmlformats.org/wordprocessingml/2006/main">
        <w:t xml:space="preserve">1. រ៉ូម 12:12 ចូរអរសប្បាយដោយសង្ឃឹម ចូរអត់ធ្មត់ក្នុងសេចក្តីទុក្ខវេទនា ចូរអធិស្ឋានជានិច្ច។</w:t>
      </w:r>
    </w:p>
    <w:p/>
    <w:p>
      <w:r xmlns:w="http://schemas.openxmlformats.org/wordprocessingml/2006/main">
        <w:t xml:space="preserve">២. កូរិនថូសទី២ ៤:១៦-១៨ ដូច្នេះ យើងមិនបាត់បង់បេះដូងឡើយ។ ថ្វីត្បិតតែផ្នែកខាងក្រៅរបស់យើងខ្ជះខ្ជាយ ប៉ុន្តែខាងក្នុងរបស់យើងត្រូវបានកែជាថ្មីពីមួយថ្ងៃទៅមួយថ្ងៃ។ សម្រាប់​ទុក្ខ​លំបាក​មួយ​ភ្លែត​នេះ​កំពុង​រៀបចំ​សម្រាប់​យើង​នូវ​ទម្ងន់​ដ៏​អស់កល្ប​នៃ​សិរី​ល្អ​លើស​ពី​ការ​ប្រៀបធៀប​ទាំង​អស់ ដូច​ជា​យើង​មិន​សម្លឹង​មើល​ទៅ​នឹង​អ្វី​ដែល​បាន​មើល​ឃើញ​ទេ ប៉ុន្តែ​ទៅ​លើ​អ្វី​ដែល​មើល​មិន​ឃើញ។ អ្វីៗ​ដែល​គេ​ឃើញ​នោះ​មាន​លក្ខណៈ​បណ្ដោះ​អាសន្ន ប៉ុន្តែ​អ្វីៗ​ដែល​មើល​មិន​ឃើញ​ស្ថិត​នៅ​អស់កល្ប​ជានិច្ច។</w:t>
      </w:r>
    </w:p>
    <w:p/>
    <w:p>
      <w:r xmlns:w="http://schemas.openxmlformats.org/wordprocessingml/2006/main">
        <w:t xml:space="preserve">យេរេមា 29:29 លោក​បូជា‌ចារ្យ​សេផានា​បាន​អាន​សំបុត្រ​នេះ នៅ​ចំពោះ​មុខ​ព្យាការី​យេរេមា។</w:t>
      </w:r>
    </w:p>
    <w:p/>
    <w:p>
      <w:r xmlns:w="http://schemas.openxmlformats.org/wordprocessingml/2006/main">
        <w:t xml:space="preserve">សំបុត្រមួយត្រូវបានអាននៅចំពោះមុខព្យាការីយេរេមាដោយបូជាចារ្យសេផានា។</w:t>
      </w:r>
    </w:p>
    <w:p/>
    <w:p>
      <w:r xmlns:w="http://schemas.openxmlformats.org/wordprocessingml/2006/main">
        <w:t xml:space="preserve">1. "ការ​ចងចាំ​ពី​ពួក​ព្យាការី ៖ ការ​ហៅ​ទៅកាន់​ភាពស្មោះត្រង់"</w:t>
      </w:r>
    </w:p>
    <w:p/>
    <w:p>
      <w:r xmlns:w="http://schemas.openxmlformats.org/wordprocessingml/2006/main">
        <w:t xml:space="preserve">2. «អំណាចនៃការប្រកាស៖ មេរៀនពីយេរេមា និងសេផានា»</w:t>
      </w:r>
    </w:p>
    <w:p/>
    <w:p>
      <w:r xmlns:w="http://schemas.openxmlformats.org/wordprocessingml/2006/main">
        <w:t xml:space="preserve">1. យេរេមា 33:3 - "ចូរ​ហៅ​មក​ខ្ញុំ នោះ​ខ្ញុំ​នឹង​ឆ្លើយ​ទៅ​អ្នក ហើយ​នឹង​ប្រាប់​អ្នក​នូវ​រឿង​ដ៏​អស្ចារ្យ និង​លាក់​កំបាំង​ដែល​អ្នក​មិន​បាន​ដឹង"។</w:t>
      </w:r>
    </w:p>
    <w:p/>
    <w:p>
      <w:r xmlns:w="http://schemas.openxmlformats.org/wordprocessingml/2006/main">
        <w:t xml:space="preserve">2. ហេព្រើរ 11:6 - «ហើយ​បើ​គ្មាន​ជំនឿ នោះ​មិន​អាច​ធ្វើ​ឲ្យ​អ្នក​នោះ​ពេញ​ចិត្ត​បាន​ឡើយ ដ្បិត​អ្នក​ណា​ដែល​ចូល​ទៅ​ជិត​ព្រះ នោះ​ត្រូវ​តែ​ជឿ​ថា​លោក​មាន ហើយ​ឲ្យ​រង្វាន់​ដល់​អស់​អ្នក​ដែល​ស្វែង​រក​ទ្រង់»។</w:t>
      </w:r>
    </w:p>
    <w:p/>
    <w:p>
      <w:r xmlns:w="http://schemas.openxmlformats.org/wordprocessingml/2006/main">
        <w:t xml:space="preserve">យេរេមា 29:30 ព្រះ‌អម្ចាស់​មាន​ព្រះ‌បន្ទូល​មក​កាន់​លោក​យេរេមា​ថា៖</w:t>
      </w:r>
    </w:p>
    <w:p/>
    <w:p>
      <w:r xmlns:w="http://schemas.openxmlformats.org/wordprocessingml/2006/main">
        <w:t xml:space="preserve">យេរេមា​បាន​ឮ ហើយ​ថ្លែង​សារ​របស់​ព្រះ​ដល់​ប្រជាជន​យូដា។</w:t>
      </w:r>
    </w:p>
    <w:p/>
    <w:p>
      <w:r xmlns:w="http://schemas.openxmlformats.org/wordprocessingml/2006/main">
        <w:t xml:space="preserve">1. ព្រះបន្ទូលរបស់ព្រះគឺច្បាស់លាស់ និងមានសិទ្ធិអំណាច យើងត្រូវគោរពតាមវា។</w:t>
      </w:r>
    </w:p>
    <w:p/>
    <w:p>
      <w:r xmlns:w="http://schemas.openxmlformats.org/wordprocessingml/2006/main">
        <w:t xml:space="preserve">2. ព្រះនៅតែនិយាយនៅថ្ងៃនេះ យើងត្រូវចំណាយពេលស្តាប់។</w:t>
      </w:r>
    </w:p>
    <w:p/>
    <w:p>
      <w:r xmlns:w="http://schemas.openxmlformats.org/wordprocessingml/2006/main">
        <w:t xml:space="preserve">1. យ៉ាកុប 1:22-25 - ចូរ​ធ្វើ​តាម​ព្រះ​បន្ទូល មិន​មែន​តែ​អ្នក​ស្តាប់​ប៉ុណ្ណោះ​ទេ។</w:t>
      </w:r>
    </w:p>
    <w:p/>
    <w:p>
      <w:r xmlns:w="http://schemas.openxmlformats.org/wordprocessingml/2006/main">
        <w:t xml:space="preserve">2. ចោទិយកថា 6:4-9 - ស្រឡាញ់ព្រះអម្ចាស់ជាព្រះរបស់អ្នកឱ្យអស់ពីចិត្ត។</w:t>
      </w:r>
    </w:p>
    <w:p/>
    <w:p>
      <w:r xmlns:w="http://schemas.openxmlformats.org/wordprocessingml/2006/main">
        <w:t xml:space="preserve">យេរេមា 29:31 ចូរ​ចាត់​អ្នក​ដែល​ជាប់​ជា​ឈ្លើយ​ទាំង​អស់​ទៅ​ប្រាប់​ថា ព្រះ‌អម្ចាស់​មាន​ព្រះ‌បន្ទូល​ដូច្នេះ អំពី​សេម៉ាយ៉ា ជា​អ្នក​ស្រុក​នេហេឡាំ។ ដោយ​សារ​សេម៉ាយ៉ា​បាន​ទាយ​ប្រាប់​អ្នក​រាល់​គ្នា ហើយ​ខ្ញុំ​មិន​បាន​ចាត់​គាត់​ឲ្យ​មក ហើយ​គាត់​បាន​ធ្វើ​ឲ្យ​អ្នក​រាល់​គ្នា​ជឿ​លើ​ពាក្យ​កុហក។</w:t>
      </w:r>
    </w:p>
    <w:p/>
    <w:p>
      <w:r xmlns:w="http://schemas.openxmlformats.org/wordprocessingml/2006/main">
        <w:t xml:space="preserve">ព្រះអម្ចាស់​មាន​ព្រះបន្ទូល​តាម​រយៈ​យេរេមា​អំពី​សេម៉ាយ៉ា ជា​អ្នក​ស្រុក​នេហេឡាំ ដោយ​បញ្ជាក់​ថា សេម៉ាយ៉ា​បាន​បោក​បញ្ឆោត​ពួក​គេ​ដោយ​ពាក្យ​កុហក ទោះ​ជា​ព្រះអម្ចាស់​មិន​ចាត់​គាត់​មក​ក៏​ដោយ។</w:t>
      </w:r>
    </w:p>
    <w:p/>
    <w:p>
      <w:r xmlns:w="http://schemas.openxmlformats.org/wordprocessingml/2006/main">
        <w:t xml:space="preserve">1. គ្រោះថ្នាក់នៃហោរាក្លែងក្លាយ</w:t>
      </w:r>
    </w:p>
    <w:p/>
    <w:p>
      <w:r xmlns:w="http://schemas.openxmlformats.org/wordprocessingml/2006/main">
        <w:t xml:space="preserve">2. ការបោកបញ្ឆោតនិងការជឿទុកចិត្តលើការកុហក</w:t>
      </w:r>
    </w:p>
    <w:p/>
    <w:p>
      <w:r xmlns:w="http://schemas.openxmlformats.org/wordprocessingml/2006/main">
        <w:t xml:space="preserve">1. ម៉ាថាយ 7:15-20 (ប្រយ័ត្ននឹងព្យាការីក្លែងក្លាយ)</w:t>
      </w:r>
    </w:p>
    <w:p/>
    <w:p>
      <w:r xmlns:w="http://schemas.openxmlformats.org/wordprocessingml/2006/main">
        <w:t xml:space="preserve">២.សុភាសិត ១៤:១៥ (មនុស្ស​សាមញ្ញ​ជឿ​អ្វី​ក៏​ដោយ ប៉ុន្តែ​មនុស្ស​ដែល​មាន​ប្រាជ្ញា​គិត​ដល់​ជំហាន​របស់​ខ្លួន)</w:t>
      </w:r>
    </w:p>
    <w:p/>
    <w:p>
      <w:r xmlns:w="http://schemas.openxmlformats.org/wordprocessingml/2006/main">
        <w:t xml:space="preserve">យេរេមា 29:32 ព្រះ‌អម្ចាស់​មាន​ព្រះ‌បន្ទូល​ដូច្នេះ។ មើល ចុះ យើង​នឹង​ដាក់​ទោស​សេម៉ាយ៉ា ជា​សាសន៍​នេហេឡាម និង​ពូជ​របស់​គាត់។ គាត់​នឹង​មិន​មាន​មនុស្ស​រស់​នៅ​ក្នុង​ចំណោម​ប្រជាជន​នេះ​ឡើយ។ ព្រះអម្ចាស់ ​មាន​ព្រះបន្ទូល​ថា គាត់​ក៏​មិន​ឃើញ​អំពើ​ល្អ​ដែល​យើង​នឹង​ធ្វើ​សម្រាប់​ប្រជាជន​របស់​យើង​ដែរ។ ពី​ព្រោះ​គាត់​បាន​បង្រៀន​ការ​បះបោរ​ប្រឆាំង​នឹង​ព្រះ​យេហូវ៉ា។</w:t>
      </w:r>
    </w:p>
    <w:p/>
    <w:p>
      <w:r xmlns:w="http://schemas.openxmlformats.org/wordprocessingml/2006/main">
        <w:t xml:space="preserve">ព្រះ​នឹង​ដាក់​ទោស​សេម៉ាយ៉ា ជា​អ្នក​ស្រុក​នេហេឡាំ និង​កូន​ចៅ​របស់​គាត់ ដោយ​សារ​ការ​បង្រៀន​ការ​បះបោរ​ប្រឆាំង​នឹង​ទ្រង់។</w:t>
      </w:r>
    </w:p>
    <w:p/>
    <w:p>
      <w:r xmlns:w="http://schemas.openxmlformats.org/wordprocessingml/2006/main">
        <w:t xml:space="preserve">1. សេចក្តីល្អរបស់ព្រះក្នុងការវិនិច្ឆ័យសេចក្តីសុចរិត</w:t>
      </w:r>
    </w:p>
    <w:p/>
    <w:p>
      <w:r xmlns:w="http://schemas.openxmlformats.org/wordprocessingml/2006/main">
        <w:t xml:space="preserve">2. គ្រោះថ្នាក់នៃការមិនគោរពតាមបញ្ញត្តិរបស់ព្រះ</w:t>
      </w:r>
    </w:p>
    <w:p/>
    <w:p>
      <w:r xmlns:w="http://schemas.openxmlformats.org/wordprocessingml/2006/main">
        <w:t xml:space="preserve">1. ចោទិយកថា 4:2 អ្នក​មិន​ត្រូវ​បន្ថែម​ពាក្យ​ដែល​ខ្ញុំ​បង្គាប់​អ្នក ឬ​ដក​ចេញ​ឡើយ ដើម្បី​ឲ្យ​អ្នក​អាច​កាន់​តាម​ព្រះ‌បន្ទូល​របស់​ព្រះ‌អម្ចាស់ ជា​ព្រះ​របស់​អ្នក ដែល​ខ្ញុំ​បង្គាប់​អ្នក។</w:t>
      </w:r>
    </w:p>
    <w:p/>
    <w:p>
      <w:r xmlns:w="http://schemas.openxmlformats.org/wordprocessingml/2006/main">
        <w:t xml:space="preserve">រ៉ូម 6:23 ដ្បិត​ប្រាក់​ឈ្នួល​នៃ​អំពើ​បាប​គឺ​ជា​សេចក្ដី​ស្លាប់ ប៉ុន្តែ​អំណោយ​ទាន​ឥត​គិត​ថ្លៃ​របស់​ព្រះ​គឺ​ជា​ជីវិត​ដ៏​នៅ​អស់​កល្ប​ជានិច្ច ក្នុង​ព្រះ​គ្រីស្ទ​យេស៊ូវ ជា​ព្រះ​អម្ចាស់​នៃ​យើង។</w:t>
      </w:r>
    </w:p>
    <w:p/>
    <w:p/>
    <w:p>
      <w:r xmlns:w="http://schemas.openxmlformats.org/wordprocessingml/2006/main">
        <w:t xml:space="preserve">យេរេមា ជំពូកទី 30 មានសារនៃក្តីសង្ឃឹម និងការស្ដារឡើងវិញសម្រាប់អ៊ីស្រាអែល បន្ទាប់ពីពេលវេលានៃការនិរទេស និងការរងទុក្ខវេទនារបស់ពួកគេ។</w:t>
      </w:r>
    </w:p>
    <w:p/>
    <w:p>
      <w:r xmlns:w="http://schemas.openxmlformats.org/wordprocessingml/2006/main">
        <w:t xml:space="preserve">កថាខណ្ឌទី១៖ ព្រះណែនាំយេរេមាឲ្យសរសេរពាក្យរបស់ទ្រង់នៅក្នុងសៀវភៅអំពីអ៊ីស្រាអែល និងយូដា (យេរេមា ៣០:១-៣)។ សារ​នោះ​គឺ​អំពី​ថ្ងៃ​ខាង​មុខ​ដែល​ព្រះ​នឹង​ស្ដារ​រាស្ដ្រ​របស់​ទ្រង់​ពី​ការ​ជាប់​ជា​ឈ្លើយ ហើយ​នាំ​ពួក​គេ​ត្រឡប់​ទៅ​ស្រុក​វិញ។</w:t>
      </w:r>
    </w:p>
    <w:p/>
    <w:p>
      <w:r xmlns:w="http://schemas.openxmlformats.org/wordprocessingml/2006/main">
        <w:t xml:space="preserve">កថាខណ្ឌ​ទី​២៖ ព្រះ​ទទួល​ស្គាល់​ទុក្ខ​លំបាក និង​ទុក្ខ​ព្រួយ​ដែល​អ៊ីស្រាអែល​បាន​ជួប (យេរេមា ៣០:៤-៧)។ ទ្រង់​ធានា​ដល់​ពួកគេ​ថា ទោះ​ជា​ពួកគេ​ត្រូវ​បាន​គេ​ដាក់​ទោស​ចំពោះ​អំពើ​បាប​របស់​ពួកគេ​ក៏​ដោយ ទ្រង់​នឹង​ព្យាបាល​ពួកគេ ស្ដារ​ទ្រព្យសម្បត្តិ​របស់​ពួកគេ និង​នាំ​សន្តិភាព​ដល់​ដែនដី។</w:t>
      </w:r>
    </w:p>
    <w:p/>
    <w:p>
      <w:r xmlns:w="http://schemas.openxmlformats.org/wordprocessingml/2006/main">
        <w:t xml:space="preserve">កថាខណ្ឌទី ៣៖ យេរេមា​ទាយ​អំពី​ការ​វិល​ត្រឡប់​របស់​កូន​ចៅ​របស់​យ៉ាកុប​មក​ស្រុក​គេ (យេរេមា ៣០:៨-១១)។ ព្រះសន្យាថានឹងបំបែកនឹមនៃការជិះជាន់របស់បរទេសចេញពីករបស់ពួកគេ។ ពួកគេនឹងបម្រើទ្រង់ជាស្តេចពិតរបស់ពួកគេ ហើយដាវីឌនឹងគ្រប់គ្រងលើពួកគេម្តងទៀត។</w:t>
      </w:r>
    </w:p>
    <w:p/>
    <w:p>
      <w:r xmlns:w="http://schemas.openxmlformats.org/wordprocessingml/2006/main">
        <w:t xml:space="preserve">កថាខណ្ឌទី ៤៖ យេរេមានិយាយជំនួសអ្នកដែលមានទុក្ខ (យេរេមា ៣០:១២-១៧)។ គាត់ពណ៌នាអំពីរបួសរបស់ពួកគេថាមិនអាចព្យាបាលបាន ប៉ុន្តែបានប្រកាសថាព្រះនឹងព្យាបាលពួកគេ។ ខ្មាំង​សត្រូវ​ដែល​បាន​ទាញ​យក​ប្រយោជន៍​ពី​ពួក​គេ​នឹង​ប្រឈម​មុខ​នឹង​ការ​កាត់​ទោស រីឯ​ការ​ស្ដារ​ឡើង​វិញ​របស់​អ៊ីស្រាអែល​នឹង​មាន​សិរីរុងរឿង។</w:t>
      </w:r>
    </w:p>
    <w:p/>
    <w:p>
      <w:r xmlns:w="http://schemas.openxmlformats.org/wordprocessingml/2006/main">
        <w:t xml:space="preserve">កថាខណ្ឌទី ៥៖ ព្រះសន្យាថានឹងនាំកូនចៅរបស់យ៉ាកុបត្រឡប់ពីការនិរទេសវិញ (យេរេមា ៣០:១៨-២៤)។ ពួក​គេ​នឹង​ត្រូវ​សាង​សង់​ឡើង​វិញ​ជា​ក្រុង​មួយ​ដែល​មាន​ក្រុង​យេរូសាឡិម​នៅ​ចំ​កណ្តាល។ មេ​ដឹក​នាំ​របស់​ពួក​គេ​នឹង​មក​ពី​ក្នុង​ចំណោម​ពួក​គេ ហើយ​ពួក​គេ​នឹង​ក្លាយ​ជា​រាស្ដ្រ​របស់​ទ្រង់។ ភាពរុងរឿង និងស្ថិរភាពរបស់ប្រទេសជាតិនឹងត្រូវបានបង្កើតឡើងក្រោមការគ្រប់គ្រងរបស់ទ្រង់។</w:t>
      </w:r>
    </w:p>
    <w:p/>
    <w:p>
      <w:r xmlns:w="http://schemas.openxmlformats.org/wordprocessingml/2006/main">
        <w:t xml:space="preserve">សរុប​មក,</w:t>
      </w:r>
    </w:p>
    <w:p>
      <w:r xmlns:w="http://schemas.openxmlformats.org/wordprocessingml/2006/main">
        <w:t xml:space="preserve">ជំពូក​ទី​សាមសិប​នៃ​យេរេមា​ថ្លែង​សារ​អំពី​ក្តី​សង្ឃឹម​និង​ការ​ស្ដារ​ឡើង​វិញ​សម្រាប់​អ៊ីស្រាអែល​បន្ទាប់​ពី​ការ​និរទេស​ខ្លួន​អស់​ពេល​វេលា។ ព្រះ​បង្គាប់​យេរេមា​ឲ្យ​សរសេរ​ពាក្យ​របស់​ទ្រង់ ដោយ​សន្យា​ថា​នឹង​មាន​ការ​ស្ដារ​ឡើង​វិញ​នៅ​ពេល​អនាគត​សម្រាប់​រាស្ដ្រ​របស់​ទ្រង់។ ទ្រង់​ទទួល​ស្គាល់​ការ​រង​ទុក្ខ​របស់​ពួក​គេ ប៉ុន្តែ​ធានា​នូវ​ការ​ព្យាបាល ការ​ស្ដារ​ឡើង​វិញ​នៃ​សំណាង និង​សន្តិភាព​ក្នុង​ស្រុក។ ទំនាយ​រួម​បញ្ចូល​ការ​វិល​ត្រឡប់​មក​វិញ​នៃ​កូន​ចៅ​របស់​យ៉ាកុប​ទៅ​ស្រុក​របស់​ពួក​គេ។ ការគៀបសង្កត់ពីបរទេសនឹងត្រូវបំផ្លាញ ហើយពួកគេនឹងបម្រើព្រះក្រោមការគ្រប់គ្រងរបស់ដាវីឌ។ អ្នក​ដែល​រង​ទុក្ខ​ត្រូវ​បាន​ធានា​ថា​នឹង​ព្យាបាល​ដោយ​ព្រះ។ ខ្មាំង​សត្រូវ​នឹង​ប្រឈម​មុខ​នឹង​ការ​កាត់​ទោស ចំណែក​ឯ​ការ​ស្ដារ​ឡើង​វិញ​របស់​អ៊ីស្រាអែល​ត្រូវ​បាន​ពណ៌នា​ថា​រុងរឿង។ ព្រះ​សន្យា​ថា​នឹង​នាំ​យក​អ្នក​ដែល​ត្រូវ​និរទេស​មក​វិញ ដោយ​បាន​សង់​ក្រុង​យេរូសាឡិម​ឡើង​វិញ​ជា​ទីក្រុង​ដ៏​រុងរឿង។ មេ​ដឹក​នាំ​របស់​ពួក​គេ​នឹង​ចេញ​ពី​ចំណោម​ពួក​គេ ដោយ​បង្កើត​ស្ថិរភាព​ក្រោម​រជ្ជកាល​របស់​ទ្រង់។ សរុបមក ជំពូកនេះផ្តល់នូវការលួងលោម និងការទន្ទឹងរង់ចាំសម្រាប់ពេលអនាគត ដែលអ៊ីស្រាអែលនឹងជួបប្រទះនូវការព្យាបាលដ៏ទេវភាព ការស្ដារឡើងវិញ ភាពរុងរឿង និងសន្តិភាពយូរអង្វែង។</w:t>
      </w:r>
    </w:p>
    <w:p/>
    <w:p>
      <w:r xmlns:w="http://schemas.openxmlformats.org/wordprocessingml/2006/main">
        <w:t xml:space="preserve">យេរេមា 30:1 ព្រះ‌អម្ចាស់​មាន​ព្រះ‌បន្ទូល​មក​កាន់​លោក​យេរេមា​ថា៖</w:t>
      </w:r>
    </w:p>
    <w:p/>
    <w:p>
      <w:r xmlns:w="http://schemas.openxmlformats.org/wordprocessingml/2006/main">
        <w:t xml:space="preserve">ព្រះ​មាន​បន្ទូល​ទៅ​យេរេមា​អំពី​ការ​ស្ដារ​អ៊ីស្រាអែល។</w:t>
      </w:r>
    </w:p>
    <w:p/>
    <w:p>
      <w:r xmlns:w="http://schemas.openxmlformats.org/wordprocessingml/2006/main">
        <w:t xml:space="preserve">1. សេចក្តីស្រឡាញ់របស់ព្រះចំពោះរាស្ដ្រទ្រង់៖ ការស្ដារឡើងវិញ និងការប្រោសលោះ។</w:t>
      </w:r>
    </w:p>
    <w:p/>
    <w:p>
      <w:r xmlns:w="http://schemas.openxmlformats.org/wordprocessingml/2006/main">
        <w:t xml:space="preserve">2. ការលួងលោមនៃព្រះបន្ទូលរបស់ព្រះ: ការដឹងថាគាត់កំពុងស្តាប់។</w:t>
      </w:r>
    </w:p>
    <w:p/>
    <w:p>
      <w:r xmlns:w="http://schemas.openxmlformats.org/wordprocessingml/2006/main">
        <w:t xml:space="preserve">1. អេសាយ 43:1-2 - «ប៉ុន្តែ​ឥឡូវ​នេះ ព្រះ‌អម្ចាស់​ទ្រង់​មាន​ព្រះ‌បន្ទូល​ដូច​ត​ទៅ: ឱ​យ៉ាកុប ជា​អ្នក​ដែល​បង្កើត​អ្នក ឱ​អ៊ីស្រា‌អែល​អើយ កុំ​ភ័យ​ខ្លាច​ឡើយ ដ្បិត​យើង​បាន​លោះ​អ្នក​ហើយ យើង​បាន​ហៅ​អ្នក​តាម​ឈ្មោះ​អ្នក​ហើយ។ ជារបស់ខ្ញុំ។"</w:t>
      </w:r>
    </w:p>
    <w:p/>
    <w:p>
      <w:r xmlns:w="http://schemas.openxmlformats.org/wordprocessingml/2006/main">
        <w:t xml:space="preserve">២. ទំនុកតម្កើង ៤៦:១-២ - «ព្រះទ្រង់ជាទីពឹងជ្រក និងជាកំឡាំងរបស់យើង ជាជំនួយក្នុងគ្រាលំបាក ដូច្នេះហើយ យើងនឹងមិនខ្លាចឡើយ ទោះផែនដីបើកផ្លូវក៏ដោយ ទោះភ្នំត្រូវរំកិលទៅកណ្តាលសមុទ្រក៏ដោយ»។</w:t>
      </w:r>
    </w:p>
    <w:p/>
    <w:p>
      <w:r xmlns:w="http://schemas.openxmlformats.org/wordprocessingml/2006/main">
        <w:t xml:space="preserve">យេរេមា 30:2 ព្រះ‌អម្ចាស់ ជា​ព្រះ​នៃ​ជន‌ជាតិ​អ៊ីស្រា‌អែល មាន​ព្រះ‌បន្ទូល​ដូច្នេះ​ថា ចូរ​សរសេរ​ពាក្យ​ទាំង​ប៉ុន្មាន​ដែល​ខ្ញុំ​បាន​ប្រាប់​អ្នក​ទុក​ក្នុង​សៀវភៅ។</w:t>
      </w:r>
    </w:p>
    <w:p/>
    <w:p>
      <w:r xmlns:w="http://schemas.openxmlformats.org/wordprocessingml/2006/main">
        <w:t xml:space="preserve">វគ្គ​នេះ​និយាយ​អំពី​ព្រះ​ដែល​បង្គាប់​យេរេមា​ឲ្យ​សរសេរ​ពាក្យ​ទាំង​អស់​ដែល​ទ្រង់​បាន​និយាយ។</w:t>
      </w:r>
    </w:p>
    <w:p/>
    <w:p>
      <w:r xmlns:w="http://schemas.openxmlformats.org/wordprocessingml/2006/main">
        <w:t xml:space="preserve">1. «ព្រះបន្ទូលរបស់ព្រះមានតម្លៃ ហើយគួរទុកជាកំណប់»</w:t>
      </w:r>
    </w:p>
    <w:p/>
    <w:p>
      <w:r xmlns:w="http://schemas.openxmlformats.org/wordprocessingml/2006/main">
        <w:t xml:space="preserve">2. «ការ​ស្តាប់​បង្គាប់​ព្រះ​នាំ​មក​នូវ​ពរជ័យ»</w:t>
      </w:r>
    </w:p>
    <w:p/>
    <w:p>
      <w:r xmlns:w="http://schemas.openxmlformats.org/wordprocessingml/2006/main">
        <w:t xml:space="preserve">១.សុភាសិត ៣:១-២ «កូនអើយកុំភ្លេចការប្រៀនប្រដៅរបស់ខ្ញុំឡើយ ប៉ុន្តែត្រូវឲ្យចិត្តអ្នកកាន់តាមបញ្ញត្តិរបស់ខ្ញុំ អស់រយៈពេលជាច្រើនថ្ងៃ និងច្រើនឆ្នាំនៃជីវិត ហើយពួកគេនឹងបន្ថែមសេចក្ដីសុខសាន្ដដល់កូន»។</w:t>
      </w:r>
    </w:p>
    <w:p/>
    <w:p>
      <w:r xmlns:w="http://schemas.openxmlformats.org/wordprocessingml/2006/main">
        <w:t xml:space="preserve">2. ទំនុកតម្កើង 119:11 «ទូលបង្គំ​បាន​រក្សា​ព្រះបន្ទូល​ទ្រង់​ក្នុង​ចិត្ត ដើម្បី​កុំ​ឲ្យ​ទូលបង្គំ​ប្រព្រឹត្ត​អំពើ​បាប​ទាស់​នឹង​ទ្រង់»។</w:t>
      </w:r>
    </w:p>
    <w:p/>
    <w:p>
      <w:r xmlns:w="http://schemas.openxmlformats.org/wordprocessingml/2006/main">
        <w:t xml:space="preserve">យេរេមា 30:3 ព្រះ‌ជា‌អម្ចាស់​មាន​ព្រះ‌បន្ទូល​ថា ថ្ងៃ​នឹង​មក​ដល់​ហើយ ដែល​យើង​នឹង​នាំ​យក​ជន​ជាតិ​អ៊ីស្រា‌អែល និង​យូដា ជា​ប្រជារាស្ត្រ​របស់​យើង​ជា​ឈ្លើយ ហើយ​យើង​នឹង​ឲ្យ​គេ​ត្រឡប់​ទៅ​ស្រុក​ដែល​យើង​បាន​ប្រគល់​ឲ្យ​បុព្វបុរស​របស់​គេ​វិញ។ ហើយពួកគេនឹងកាន់កាប់វា។</w:t>
      </w:r>
    </w:p>
    <w:p/>
    <w:p>
      <w:r xmlns:w="http://schemas.openxmlformats.org/wordprocessingml/2006/main">
        <w:t xml:space="preserve">ព្រះ​នឹង​ស្ដារ​ពួក​អ៊ីស្រាអែល និង​យូដា​ជា​ឈ្លើយ ហើយ​បញ្ជូន​ពួក​គេ​ទៅ​ស្រុក​ដែល​ទ្រង់​បាន​ប្រទាន​ដល់​បុព្វបុរស​របស់​ពួក​គេ។</w:t>
      </w:r>
    </w:p>
    <w:p/>
    <w:p>
      <w:r xmlns:w="http://schemas.openxmlformats.org/wordprocessingml/2006/main">
        <w:t xml:space="preserve">1. ភាពស្មោះត្រង់របស់ព្រះគឺជារៀងរហូត។—យេរេមា ៣០:៣</w:t>
      </w:r>
    </w:p>
    <w:p/>
    <w:p>
      <w:r xmlns:w="http://schemas.openxmlformats.org/wordprocessingml/2006/main">
        <w:t xml:space="preserve">2. ការសន្យារបស់ព្រះគឺប្រាកដ។—យេរេមា ៣០:៣</w:t>
      </w:r>
    </w:p>
    <w:p/>
    <w:p>
      <w:r xmlns:w="http://schemas.openxmlformats.org/wordprocessingml/2006/main">
        <w:t xml:space="preserve">1. អេសាយ 43:5 - "កុំ​ខ្លាច​ឡើយ ដ្បិត​ខ្ញុំ​នៅ​ជា​មួយ​នឹង​អ្នក: យើង​នឹង​នាំ​ពូជ​របស់​អ្នក​ពី​ខាង​កើត, ហើយ​ប្រមូល​អ្នក​ពី​ភាគ​ខាងលិច"</w:t>
      </w:r>
    </w:p>
    <w:p/>
    <w:p>
      <w:r xmlns:w="http://schemas.openxmlformats.org/wordprocessingml/2006/main">
        <w:t xml:space="preserve">2. អេសេគាល 36:24 - "ដ្បិត​យើង​នឹង​នាំ​អ្នក​ពី​ចំណោម​ប្រជាជាតិ​នានា, ហើយ​ប្រមូល​អ្នក​ពី​គ្រប់​ប្រទេស, ហើយ​នឹង​នាំ​អ្នក​ចូល​ទៅ​ក្នុង​ទឹក​ដី​របស់​អ្នក"</w:t>
      </w:r>
    </w:p>
    <w:p/>
    <w:p>
      <w:r xmlns:w="http://schemas.openxmlformats.org/wordprocessingml/2006/main">
        <w:t xml:space="preserve">យេរេមា 30:4 នេះ​ជា​ព្រះ‌បន្ទូល​ដែល​ព្រះ‌អម្ចាស់​មាន​ព្រះ‌បន្ទូល​អំពី​ជន‌ជាតិ​អ៊ីស្រា‌អែល និង​អំពី​ស្រុក​យូដា។</w:t>
      </w:r>
    </w:p>
    <w:p/>
    <w:p>
      <w:r xmlns:w="http://schemas.openxmlformats.org/wordprocessingml/2006/main">
        <w:t xml:space="preserve">ព្រះ​បាន​មាន​បន្ទូល​ទៅ​ទាំង​ជន​ជាតិ​អ៊ីស្រាអែល និង​ជន​ជាតិ​យូដា ដោយ​ពាក្យ​របស់​ទ្រង់។</w:t>
      </w:r>
    </w:p>
    <w:p/>
    <w:p>
      <w:r xmlns:w="http://schemas.openxmlformats.org/wordprocessingml/2006/main">
        <w:t xml:space="preserve">1. អំណាចនៃព្រះបន្ទូលរបស់ព្រះ និងឥទ្ធិពលរបស់វាមកលើជីវិតរបស់យើង។</w:t>
      </w:r>
    </w:p>
    <w:p/>
    <w:p>
      <w:r xmlns:w="http://schemas.openxmlformats.org/wordprocessingml/2006/main">
        <w:t xml:space="preserve">2. ផែនការរបស់ព្រះសម្រាប់ជនជាតិអ៊ីស្រាអែល និងជនជាតិយូដា</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ម៉ាថាយ 4:4 - ប៉ុន្តែ គាត់​បាន​ឆ្លើយ​តប​ថា៖ «មាន​ចែង​ទុក​មក​ថា មនុស្ស​មិន​មែន​រស់​ដោយ​អាហារ​តែ​មួយ​មុខ​នោះ​ទេ គឺ​ដោយ​សារ​គ្រប់​ទាំង​ពាក្យ​ដែល​ចេញ​ពី​ព្រះ‌ឱស្ឋ​ព្រះ។</w:t>
      </w:r>
    </w:p>
    <w:p/>
    <w:p>
      <w:r xmlns:w="http://schemas.openxmlformats.org/wordprocessingml/2006/main">
        <w:t xml:space="preserve">យេរេមា 30:5 ព្រះ‌អម្ចាស់​មាន​ព្រះ‌បន្ទូល​ដូច្នេះ។ យើង​បាន​ឮ​សំឡេង​ញាប់ញ័រ ការ​ភ័យ​ខ្លាច និង​មិន​មែន​ជា​សេចក្ដី​សុខ​ទេ។</w:t>
      </w:r>
    </w:p>
    <w:p/>
    <w:p>
      <w:r xmlns:w="http://schemas.openxmlformats.org/wordprocessingml/2006/main">
        <w:t xml:space="preserve">ព្រះអម្ចាស់​បាន​ឮ​សំឡេង​នៃ​ការ​ភ័យ​ខ្លាច និង​ញាប់​ញ័រ ប៉ុន្តែ​មិន​មែន​ជា​សន្តិភាព​ទេ។</w:t>
      </w:r>
    </w:p>
    <w:p/>
    <w:p>
      <w:r xmlns:w="http://schemas.openxmlformats.org/wordprocessingml/2006/main">
        <w:t xml:space="preserve">1. ពេល​ដែល​ការ​ភ័យ​ខ្លាច​មក​ដល់៖ របៀប​ឈរ​ក្នុង​សេចក្តី​ជំនឿ​ដោយ​មិន​គិត​ពី​អ្វី​ដែល​យើង​ឃើញ</w:t>
      </w:r>
    </w:p>
    <w:p/>
    <w:p>
      <w:r xmlns:w="http://schemas.openxmlformats.org/wordprocessingml/2006/main">
        <w:t xml:space="preserve">2. សំឡេងនៃការភ័យខ្លាច៖ កុំឲ្យវាកំណត់អនាគតរបស់អ្នក។</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២ ធីម៉ូថេ ១:៧ - «ដ្បិត​ព្រះ​បាន​ប្រទាន​ឲ្យ​យើង​នូវ​វិញ្ញាណ​មិន​មែន​ជា​ការ​ភ័យ​ខ្លាច​ទេ គឺ​ជា​អំណាច សេចក្ដី​ស្រឡាញ់ និង​ការ​ទប់​ចិត្ត»។</w:t>
      </w:r>
    </w:p>
    <w:p/>
    <w:p>
      <w:r xmlns:w="http://schemas.openxmlformats.org/wordprocessingml/2006/main">
        <w:t xml:space="preserve">យេរេមា 30:6 ឥឡូវ​នេះ ចូរ​សួរ​មើល​ថា តើ​មនុស្ស​ម្នាក់​មាន​កូន​ឬ​ទេ? ហេតុ​អ្វី​បាន​ជា​ខ្ញុំ​ឃើញ​បុរស​គ្រប់​រូប​លើក​ដៃ​លើ​ចង្កេះ ដូច​ជា​ស្ត្រី​កំពុង​តែ​ធ្វើ​ទុក្ខ ហើយ​មុខ​ទាំង​អស់​ប្រែ​ទៅ​ជា​ស្លេក?</w:t>
      </w:r>
    </w:p>
    <w:p/>
    <w:p>
      <w:r xmlns:w="http://schemas.openxmlformats.org/wordprocessingml/2006/main">
        <w:t xml:space="preserve">ព្រះ​កំពុង​សួរ​ថា​តើ​អ្នក​ណា​ម្នាក់​មាន​ផ្ទៃ​ពោះ ដោយ​បញ្ជាក់​ថា​អ្វី​ដែល​ពិបាក និង​ឈឺ​ចាប់​នឹង​កើត​ឡើង។</w:t>
      </w:r>
    </w:p>
    <w:p/>
    <w:p>
      <w:r xmlns:w="http://schemas.openxmlformats.org/wordprocessingml/2006/main">
        <w:t xml:space="preserve">1. ព្រះកំពុងត្រាស់ហៅយើងឱ្យរៀបចំសម្រាប់គ្រាលំបាកនាពេលខាងមុខ។</w:t>
      </w:r>
    </w:p>
    <w:p/>
    <w:p>
      <w:r xmlns:w="http://schemas.openxmlformats.org/wordprocessingml/2006/main">
        <w:t xml:space="preserve">2. យើងត្រូវរក្សាភាពខ្ជាប់ខ្ជួន ហើយប្រឈមមុខនឹងការតស៊ូរបស់យើងដោយជំនឿ និងភាពក្លាហាន។</w:t>
      </w:r>
    </w:p>
    <w:p/>
    <w:p>
      <w:r xmlns:w="http://schemas.openxmlformats.org/wordprocessingml/2006/main">
        <w:t xml:space="preserve">1. អេសាយ 41:10 - «កុំខ្លាចឡើយ ដ្បិតខ្ញុំនៅជាមួយអ្នក ចូរកុំស្រងាកចិត្តឡើយ ដ្បិតខ្ញុំជាព្រះរបស់អ្នក ខ្ញុំនឹងពង្រឹងអ្នក មែនហើយ ខ្ញុំនឹងជួយអ្នក មែនហើយ ខ្ញុំនឹងលើកអ្នកដោយដៃស្តាំ។ ពី​សេចក្ដី​សុចរិត​របស់​ខ្ញុំ»។</w:t>
      </w:r>
    </w:p>
    <w:p/>
    <w:p>
      <w:r xmlns:w="http://schemas.openxmlformats.org/wordprocessingml/2006/main">
        <w:t xml:space="preserve">2. យ៉ាកុប 1:2-4 - «បងប្អូនអើយ ចូររាប់វានូវសេចក្តីអំណរទាំងអស់ នៅពេលដែលអ្នករាល់គ្នាធ្លាក់ចូលទៅក្នុងការល្បួងផ្សេងៗ ដោយដឹងដូច្នេះថា ការព្យាយាមនៃសេចក្ដីជំនឿរបស់អ្នកនឹងធ្វើការអត់ធ្មត់។ ប៉ុន្តែ ចូរឲ្យការអត់ធ្មត់មានកិច្ចការដ៏ល្អឥតខ្ចោះរបស់នាង ដើម្បីអ្នករាល់គ្នាបានល្អឥតខ្ចោះ ហើយ ទាំង​មូល​មិន​ចង់​បាន​អ្វី​ឡើយ»។</w:t>
      </w:r>
    </w:p>
    <w:p/>
    <w:p>
      <w:r xmlns:w="http://schemas.openxmlformats.org/wordprocessingml/2006/main">
        <w:t xml:space="preserve">យេរេមា 30:7 ឱ! ដ្បិត​ថ្ងៃ​នោះ​ជា​ថ្ងៃ​ធំ​ណាស់ ឥត​មាន​អ្នក​ណា​ដូច​ថ្ងៃ​នោះ​ឡើយ សូម្បី​តែ​គ្រា​ដែល​យ៉ាកុប​មាន​ទុក្ខ​ក៏​ដោយ ក៏​គេ​នឹង​បាន​រួច​ផុត​ពី​ថ្ងៃ​នោះ​ដែរ។</w:t>
      </w:r>
    </w:p>
    <w:p/>
    <w:p>
      <w:r xmlns:w="http://schemas.openxmlformats.org/wordprocessingml/2006/main">
        <w:t xml:space="preserve">ហោរា​យេរេមា​បាន​ទាយ​ទុក​ជា​មុន​អំពី​ថ្ងៃ​ដ៏​លំបាក និង​ទុក្ខ​ព្រួយ​ដ៏​ធំ​មួយ​សម្រាប់​ប្រជាជន​យ៉ាកុប ប៉ុន្តែ​ព្រះ​នឹង​ជួយ​សង្គ្រោះ​ពួក​គេ​ពី​ថ្ងៃ​នោះ។</w:t>
      </w:r>
    </w:p>
    <w:p/>
    <w:p>
      <w:r xmlns:w="http://schemas.openxmlformats.org/wordprocessingml/2006/main">
        <w:t xml:space="preserve">1. ការសន្យារបស់ព្រះក្នុងការការពារក្នុងគ្រាដែលមានបញ្ហា</w:t>
      </w:r>
    </w:p>
    <w:p/>
    <w:p>
      <w:r xmlns:w="http://schemas.openxmlformats.org/wordprocessingml/2006/main">
        <w:t xml:space="preserve">2. អំណាចនៃសេចក្តីជំនឿនៅក្នុងគ្រាដ៏លំបាក</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ទំនុកតម្កើង ៤៦:១-៣ - «ព្រះទ្រង់ជាទីពឹងជ្រក និងជាកម្លាំងរបស់យើង ជាជំនួយក្នុងគ្រាលំបាក ដូច្នេះហើយ យើងនឹងមិនខ្លាចឡើយ ទោះផែនដីបើកផ្លូវក៏ដោយ ទោះភ្នំត្រូវរំកិលទៅកណ្តាលសមុទ្រក៏ដោយ គ្រហឹម និង​ពពុះ ទោះ​ជា​ភ្នំ​ញ័រ​ដោយ​ការ​ហើម​ក៏​ដោយ»។</w:t>
      </w:r>
    </w:p>
    <w:p/>
    <w:p>
      <w:r xmlns:w="http://schemas.openxmlformats.org/wordprocessingml/2006/main">
        <w:t xml:space="preserve">យេរេមា 30:8 ព្រះ‌អម្ចាស់​នៃ​ពិភព​ទាំង​មូល​មាន​ព្រះ‌បន្ទូល​ថា នៅ​ថ្ងៃ​នោះ យើង​នឹង​កាច់​នឹម​របស់​គាត់​ចេញ​ពី​ក​របស់​អ្នក ហើយ​នឹង​រំសាយ​ចំណង​របស់​អ្នក ហើយ​អ្នក​ដទៃ​នឹង​លែង​បម្រើ​គាត់​ទៀត​ហើយ។</w:t>
      </w:r>
    </w:p>
    <w:p/>
    <w:p>
      <w:r xmlns:w="http://schemas.openxmlformats.org/wordprocessingml/2006/main">
        <w:t xml:space="preserve">ព្រះសន្យាថានឹងដោះលែងរាស្ដ្រទ្រង់ពីការជិះជាន់ និងទាសភាព។</w:t>
      </w:r>
    </w:p>
    <w:p/>
    <w:p>
      <w:r xmlns:w="http://schemas.openxmlformats.org/wordprocessingml/2006/main">
        <w:t xml:space="preserve">1. ព្រះអម្ចាស់រំដោះប្រជាជនរបស់ទ្រង់ពីការជិះជាន់</w:t>
      </w:r>
    </w:p>
    <w:p/>
    <w:p>
      <w:r xmlns:w="http://schemas.openxmlformats.org/wordprocessingml/2006/main">
        <w:t xml:space="preserve">2. ការសន្យារបស់ព្រះអំពីសេរីភាព និងក្តីសង្ឃឹម</w:t>
      </w:r>
    </w:p>
    <w:p/>
    <w:p>
      <w:r xmlns:w="http://schemas.openxmlformats.org/wordprocessingml/2006/main">
        <w:t xml:space="preserve">1. និក្ខមនំ 3:7-10 - ហើយព្រះអម្ចាស់មានព្រះបន្ទូលថា: ខ្ញុំពិតជាបានឃើញទុក្ខវេទនារបស់ប្រជាជនរបស់យើងនៅក្នុងស្រុកអេស៊ីបហើយបានឮការយំរបស់ពួកគេដោយហេតុផលនៃចៅហ្វាយនាយរបស់ពួកគេ។ ដ្បិតខ្ញុំដឹងពីទុក្ខព្រួយរបស់គេ</w:t>
      </w:r>
    </w:p>
    <w:p/>
    <w:p>
      <w:r xmlns:w="http://schemas.openxmlformats.org/wordprocessingml/2006/main">
        <w:t xml:space="preserve">2. ចោទិយកថា 28:47-48 - ដោយសារតែអ្នកមិនបានបម្រើព្រះអម្ចាស់ជាព្រះរបស់អ្នកដោយអំណរនិងដោយអំណរនៃដួងចិត្តសម្រាប់ការបរិបូរណ៍នៃអ្វីទាំងអស់; ដូច្នេះ អ្នក​ត្រូវ​បម្រើ​ខ្មាំង​សត្រូវ​របស់​អ្នក ដែល​ព្រះអម្ចាស់​នឹង​ចាត់​មក​ប្រឆាំង​នឹង​អ្នក ដោយ​ការ​ស្រេក​ឃ្លាន ការ​ស្រេក​ទឹក និង​ដោយ​ភាព​អាក្រាត និង​ដោយ​ការ​ចង់​បាន​គ្រប់​យ៉ាង ហើយ​ទ្រង់​នឹង​ដាក់​នឹម​ដែក​លើ​ក​របស់​អ្នក រហូត​ដល់​ទ្រង់​បាន​បំផ្លាញ​អ្នក។</w:t>
      </w:r>
    </w:p>
    <w:p/>
    <w:p>
      <w:r xmlns:w="http://schemas.openxmlformats.org/wordprocessingml/2006/main">
        <w:t xml:space="preserve">យេរេមា 30:9 ប៉ុន្តែ ពួក​គេ​នឹង​គោរព​បំរើ​ព្រះ‌អម្ចាស់ ជា​ព្រះ​របស់​គេ និង​ព្រះបាទ​ដាវីឌ ជា​ស្ដេច​របស់​គេ ដែល​យើង​នឹង​លើក​ឡើង​អោយ​គេ។</w:t>
      </w:r>
    </w:p>
    <w:p/>
    <w:p>
      <w:r xmlns:w="http://schemas.openxmlformats.org/wordprocessingml/2006/main">
        <w:t xml:space="preserve">ជន​ជាតិ​អ៊ីស្រា‌អែល​នឹង​គោរព​បំរើ​ព្រះ‌អម្ចាស់ ជា​ព្រះ​របស់​គេ និង​ព្រះបាទ​ដាវីឌ ជា​ស្ដេច​របស់​គេ ដែល​ព្រះជាម្ចាស់​នឹង​ប្រោស​អោយ​រស់​ឡើង​វិញ។</w:t>
      </w:r>
    </w:p>
    <w:p/>
    <w:p>
      <w:r xmlns:w="http://schemas.openxmlformats.org/wordprocessingml/2006/main">
        <w:t xml:space="preserve">1. ការសន្យារបស់ព្រះចំពោះស្តេច - យេរេមា 30:9</w:t>
      </w:r>
    </w:p>
    <w:p/>
    <w:p>
      <w:r xmlns:w="http://schemas.openxmlformats.org/wordprocessingml/2006/main">
        <w:t xml:space="preserve">2. ការបម្រើព្រះអម្ចាស់ - យេរេមា 30:9</w:t>
      </w:r>
    </w:p>
    <w:p/>
    <w:p>
      <w:r xmlns:w="http://schemas.openxmlformats.org/wordprocessingml/2006/main">
        <w:t xml:space="preserve">1 របាក្សត្រ 28:5 - ការចោទប្រកាន់របស់ដាវីឌចំពោះសាឡូម៉ូន</w:t>
      </w:r>
    </w:p>
    <w:p/>
    <w:p>
      <w:r xmlns:w="http://schemas.openxmlformats.org/wordprocessingml/2006/main">
        <w:t xml:space="preserve">ទំនុកតម្កើង 2:6 - ព្រះប្រកាសថាជាស្ដេចចាក់ប្រេងតាំងរបស់ទ្រង់</w:t>
      </w:r>
    </w:p>
    <w:p/>
    <w:p>
      <w:r xmlns:w="http://schemas.openxmlformats.org/wordprocessingml/2006/main">
        <w:t xml:space="preserve">យេរេមា 30:10 ព្រះ‌អម្ចាស់​មាន​ព្រះ‌បន្ទូល​ថា ឱ​យ៉ាកុប​ជា​អ្នក​បម្រើ​របស់​យើង​អើយ ចូរ​កុំ​ខ្លាច​ឡើយ។ ឱ​អ៊ីស្រា‌អែល​អើយ ចូរ​កុំ​តក់​ស្លុត​ឡើយ ដ្បិត​មើល យើង​នឹង​ជួយ​អ្នក​ពី​ចម្ងាយ ហើយ​ពូជ​ពង្ស​របស់​អ្នក​ពី​ស្រុក​ដែល​គេ​ត្រូវ​គេ​ចាប់​ជា​ឈ្លើយ។ យ៉ាកុប​នឹង​ត្រឡប់​មក​វិញ ហើយ​នឹង​សម្រាក ហើយ​នៅ​ស្ងៀម ហើយ​គ្មាន​អ្នក​ណា​ធ្វើ​ឲ្យ​គាត់​ភ័យ​ខ្លាច​ឡើយ។</w:t>
      </w:r>
    </w:p>
    <w:p/>
    <w:p>
      <w:r xmlns:w="http://schemas.openxmlformats.org/wordprocessingml/2006/main">
        <w:t xml:space="preserve">ព្រះអម្ចាស់​មាន​ព្រះបន្ទូល​មក​លោក​យ៉ាកុប​កុំ​ឲ្យ​ភ័យ​ខ្លាច ព្រោះ​ព្រះអង្គ​នឹង​សង្គ្រោះ​គាត់ និង​ពូជពង្ស​របស់​គាត់​ឲ្យ​រួច​ពី​ការ​ជាប់​ឃុំឃាំង ហើយ​អនុញ្ញាត​ឲ្យ​ពួក​គេ​បាន​សម្រាក​ដោយ​សន្តិវិធី។</w:t>
      </w:r>
    </w:p>
    <w:p/>
    <w:p>
      <w:r xmlns:w="http://schemas.openxmlformats.org/wordprocessingml/2006/main">
        <w:t xml:space="preserve">1. ព្រះជាអ្នកការពារយើង៖ ការស្វែងរកសន្តិភាពក្នុងគ្រាលំបាក</w:t>
      </w:r>
    </w:p>
    <w:p/>
    <w:p>
      <w:r xmlns:w="http://schemas.openxmlformats.org/wordprocessingml/2006/main">
        <w:t xml:space="preserve">2. សេចក្តីមេត្តាករុណា និងសេចក្តីមេត្តាករុណារបស់ព្រះៈ ការសន្យានៃការប្រោសលោះ</w:t>
      </w:r>
    </w:p>
    <w:p/>
    <w:p>
      <w:r xmlns:w="http://schemas.openxmlformats.org/wordprocessingml/2006/main">
        <w:t xml:space="preserve">1. រ៉ូម 8:35-39 - តើអ្នកណានឹងបំបែកយើងចេញពីសេចក្តីស្រឡាញ់របស់ព្រះគ្រីស្ទ?</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យេរេមា 30:11 ព្រះ‌អម្ចាស់​មាន​ព្រះ‌បន្ទូល​ថា យើង​នៅ​ជា​មួយ​នឹង​អ្នក ដើម្បី​សង្គ្រោះ​អ្នក ទោះ​បី​យើង​បាន​បញ្ចប់​គ្រប់​ទាំង​សាសន៍​ដែល​យើង​បាន​កំចាត់‌កំចាយ​អ្នក​ក៏​ដោយ ក៏​ខ្ញុំ​នឹង​មិន​ធ្វើ​ឲ្យ​អ្នក​ចប់​សព្វ​គ្រប់​ដែរ ប៉ុន្តែ​ខ្ញុំ​នឹង​កែ​តម្រង់​អ្នក​នៅ​ក្នុង​ទី​នោះ។ រង្វាស់ហើយនឹងមិនទុកឱ្យអ្នកគ្មានទោសទាំងស្រុងឡើយ។</w:t>
      </w:r>
    </w:p>
    <w:p/>
    <w:p>
      <w:r xmlns:w="http://schemas.openxmlformats.org/wordprocessingml/2006/main">
        <w:t xml:space="preserve">ព្រះ​សន្យា​ថា​នឹង​សង្គ្រោះ​រាស្ដ្រ​ទ្រង់ ទោះ​ជា​ដាក់​ទណ្ឌកម្ម​ពួក​គេ​ក៏​ដោយ ហើយ​ទ្រង់​នឹង​ធ្វើ​ដូច្នេះ​ដោយ​មិន​បំផ្លាញ​ពួក​គេ​ទាំង​ស្រុង​ឡើយ។</w:t>
      </w:r>
    </w:p>
    <w:p/>
    <w:p>
      <w:r xmlns:w="http://schemas.openxmlformats.org/wordprocessingml/2006/main">
        <w:t xml:space="preserve">1. សេចក្ដីមេត្ដាករុណារបស់ព្រះ៖ សេចក្ដីស្រឡាញ់ និងការការពាររបស់ទ្រង់ ទោះជាមានការដាក់ទណ្ឌកម្មក៏ដោយ។</w:t>
      </w:r>
    </w:p>
    <w:p/>
    <w:p>
      <w:r xmlns:w="http://schemas.openxmlformats.org/wordprocessingml/2006/main">
        <w:t xml:space="preserve">2. អំណាចនៃព្រះ: សមត្ថភាពរបស់គាត់ដើម្បីបង្ហាញការអាណិតអាសូរនិងវិន័យ</w:t>
      </w:r>
    </w:p>
    <w:p/>
    <w:p>
      <w:r xmlns:w="http://schemas.openxmlformats.org/wordprocessingml/2006/main">
        <w:t xml:space="preserve">1. អេសាយ 43:1-3 - «ប៉ុន្តែ​ឥឡូវ​នេះ ព្រះ​អម្ចាស់​ដែល​បាន​បង្កើត​អ្នក ឱ​យ៉ាកុប និង​អ្នក​ដែល​បង្កើត​អ្នក ឱ​អ៊ីស្រាអែល​អើយ ចូរ​កុំ​ខ្លាច​ឡើយ ដ្បិត​យើង​បាន​លោះ​អ្នក យើង​បាន​ហៅ​អ្នក​តាម​ឈ្មោះ​អ្នក ជា​របស់​ខ្ញុំ ពេល​អ្នក​ឆ្លង​កាត់​ទឹក ខ្ញុំ​នឹង​នៅ​ជា​មួយ​អ្នក ហើយ​តាម​ដង​ទន្លេ វា​នឹង​មិន​លិច​អ្នក​ឡើយ ពេល​ដែល​អ្នក​ដើរ​កាត់​ភ្លើង អ្នក​នឹង​មិន​ត្រូវ​ឆេះ ហើយ​ក៏​នឹង​មិន​មាន​អណ្តាត​ភ្លើង​ឆេះ​មក​លើ​អ្នក​ដែរ។ គឺ​ជា​ព្រះ‌អម្ចាស់ ជា​ព្រះ​របស់​អ្នក ជា​ព្រះ​ដ៏វិសុទ្ធ​នៃ​សាសន៍​អ៊ីស្រា‌អែល ជា​ព្រះ​សង្គ្រោះ​របស់​អ្នក”។</w:t>
      </w:r>
    </w:p>
    <w:p/>
    <w:p>
      <w:r xmlns:w="http://schemas.openxmlformats.org/wordprocessingml/2006/main">
        <w:t xml:space="preserve">2. បរិទេវ 3:22-23 - "វាគឺជាសេចក្តីមេត្តាករុណារបស់ព្រះអម្ចាស់ដែលយើងមិនត្រូវបានបំផ្លាញដោយសារតែសេចក្តីមេត្តាករុណារបស់ទ្រង់មិនបានបរាជ័យ។ ពួកគេមានថ្មីជារៀងរាល់ព្រឹក: ភាពស្មោះត្រង់របស់អ្នកអស្ចារ្យណាស់" ។</w:t>
      </w:r>
    </w:p>
    <w:p/>
    <w:p>
      <w:r xmlns:w="http://schemas.openxmlformats.org/wordprocessingml/2006/main">
        <w:t xml:space="preserve">យេរេមា 30:12 ព្រះ‌អម្ចាស់​មាន​ព្រះ‌បន្ទូល​ដូច្នេះ​ថា ស្នាម​ជាំ​របស់​អ្នក​មិន​អាច​ព្យាបាល​បាន ហើយ​របួស​របស់​អ្នក​ក៏​ធ្ងន់។</w:t>
      </w:r>
    </w:p>
    <w:p/>
    <w:p>
      <w:r xmlns:w="http://schemas.openxmlformats.org/wordprocessingml/2006/main">
        <w:t xml:space="preserve">ព្រះ​បាន​ប្រកាស​ថា រាស្ដ្រ​ទ្រង់​មាន​របួស ហើយ​មិន​អាច​ព្យាបាល​ខ្លួន​ឯង​បាន​ទេ។</w:t>
      </w:r>
    </w:p>
    <w:p/>
    <w:p>
      <w:r xmlns:w="http://schemas.openxmlformats.org/wordprocessingml/2006/main">
        <w:t xml:space="preserve">1. ការសម្រាលទុក្ខរបស់ព្រះក្នុងគ្រាលំបាក</w:t>
      </w:r>
    </w:p>
    <w:p/>
    <w:p>
      <w:r xmlns:w="http://schemas.openxmlformats.org/wordprocessingml/2006/main">
        <w:t xml:space="preserve">2. អំណាចព្យាបាលរបស់ព្រះ</w:t>
      </w:r>
    </w:p>
    <w:p/>
    <w:p>
      <w:r xmlns:w="http://schemas.openxmlformats.org/wordprocessingml/2006/main">
        <w:t xml:space="preserve">1. អេសាយ 53:5 - ប៉ុន្តែគាត់បានរងរបួសដោយសារការរំលងរបស់យើង គាត់ត្រូវបានជាំដោយសារអំពើទុច្ចរិតរបស់យើង: ការប្រៀនប្រដៅនៃសន្តិភាពរបស់យើងបានមកលើគាត់។ ហើយជាមួយនឹងស្នាមឆ្នូតរបស់គាត់ យើងបានជាសះស្បើយ។</w:t>
      </w:r>
    </w:p>
    <w:p/>
    <w:p>
      <w:r xmlns:w="http://schemas.openxmlformats.org/wordprocessingml/2006/main">
        <w:t xml:space="preserve">2. ទំនុកតម្កើង 147:3 - ព្រះអង្គ​ប្រោស​អ្នក​ដែល​ខូច​ចិត្ត​ជា​សះស្បើយ ហើយ​ចង​របួស​របស់​គេ។</w:t>
      </w:r>
    </w:p>
    <w:p/>
    <w:p>
      <w:r xmlns:w="http://schemas.openxmlformats.org/wordprocessingml/2006/main">
        <w:t xml:space="preserve">យេរេមា 30:13 គ្មាន​អ្នក​ណា​អាច​អង្វរ​រក​មូលហេតុ​របស់​អ្នក​បាន ដើម្បី​ឲ្យ​អ្នក​អាច​ត្រូវ​បាន​ចង​ជាប់​ឡើយ គឺ​អ្នក​គ្មាន​ថ្នាំ​ព្យាបាល​ទេ។</w:t>
      </w:r>
    </w:p>
    <w:p/>
    <w:p>
      <w:r xmlns:w="http://schemas.openxmlformats.org/wordprocessingml/2006/main">
        <w:t xml:space="preserve">គ្មាន​អ្នក​ណា​នៅ​ទី​នោះ​ដើម្បី​ការពារ​រាស្ដ្រ​របស់​ព្រះ​ឡើយ ហើយ​ក៏​គ្មាន​ការ​ព្យាបាល​សម្រាប់​ពួក​គេ​ដែរ។</w:t>
      </w:r>
    </w:p>
    <w:p/>
    <w:p>
      <w:r xmlns:w="http://schemas.openxmlformats.org/wordprocessingml/2006/main">
        <w:t xml:space="preserve">1. សេចក្តីស្មោះត្រង់របស់ព្រះនៅក្នុងកណ្តាលនៃការរងទុក្ខ</w:t>
      </w:r>
    </w:p>
    <w:p/>
    <w:p>
      <w:r xmlns:w="http://schemas.openxmlformats.org/wordprocessingml/2006/main">
        <w:t xml:space="preserve">2. សង្ឃឹម​នៅ​ចំពោះ​មុខ​នៃ​ការ​អស់សង្ឃឹម​</w:t>
      </w:r>
    </w:p>
    <w:p/>
    <w:p>
      <w:r xmlns:w="http://schemas.openxmlformats.org/wordprocessingml/2006/main">
        <w:t xml:space="preserve">1. អេសាយ 53:3-5 - គាត់ត្រូវបានមនុស្សមើលងាយ និងបដិសេធដោយមនុស្ស ជាមនុស្សដែលមានទុក្ខព្រួយ ហើយស្គាល់ពីទុក្ខព្រួយ។ ហើយ​យើង​បាន​លាក់​មុខ​របស់​យើង​ពី​ទ្រង់​ដូច​ជា​វា; ទ្រង់​ត្រូវ​គេ​មើលងាយ ហើយ​យើង​មិន​បាន​គោរព​ទ្រង់​ឡើយ។</w:t>
      </w:r>
    </w:p>
    <w:p/>
    <w:p>
      <w:r xmlns:w="http://schemas.openxmlformats.org/wordprocessingml/2006/main">
        <w:t xml:space="preserve">2. ហេព្រើរ 4:15-16 - ដ្បិត​យើង​មិន​មាន​សម្ដេច​សង្ឃ​ដែល​មិន​អាច​អាណិត​ដល់​ភាព​ទន់​ខ្សោយ​របស់​យើង​បាន​ទេ ប៉ុន្តែ​ត្រូវ​បាន​ល្បួង​គ្រប់​ចំណុច​ដូច​យើង​ដែរ ទោះ​ជា​គ្មាន​អំពើ​បាប​នោះ​ទេ។ ដូច្នេះ ចូរ​យើង​ចូល​មក​កាន់​បល្ល័ង្ក​នៃ​ព្រះគុណ​ដោយ​ក្លាហាន ដើម្បី​យើង​អាច​ទទួល​បាន​សេចក្ដី​មេត្តា​ករុណា និង​ស្វែង​រក​ព្រះគុណ​ដើម្បី​ជួយ​ក្នុង​ពេល​មាន​ការ​ខ្វះខាត។</w:t>
      </w:r>
    </w:p>
    <w:p/>
    <w:p>
      <w:r xmlns:w="http://schemas.openxmlformats.org/wordprocessingml/2006/main">
        <w:t xml:space="preserve">យេរេមា 30:14 អស់​អ្នក​ស្រឡាញ់​របស់​អ្នក​បាន​បំភ្លេច​អ្នក​ហើយ។ ពួកគេមិនស្វែងរកអ្នកទេ។ ដ្បិត​យើង​បាន​ធ្វើ​ឲ្យ​អ្នក​របួស​ដោយ​ស្នាម​របួស​របស់​ខ្មាំង​សត្រូវ ដោយ​ការ​វាយ​ប្រដៅ​ពី​មនុស្ស​ឃោរឃៅ​ដោយ​សារ​អំពើ​ទុច្ចរិត​ដ៏​ច្រើន​របស់​អ្នក។ ព្រោះអំពើបាបរបស់អ្នកបានកើនឡើង។</w:t>
      </w:r>
    </w:p>
    <w:p/>
    <w:p>
      <w:r xmlns:w="http://schemas.openxmlformats.org/wordprocessingml/2006/main">
        <w:t xml:space="preserve">ព្រះ​បាន​ដាក់​ទោស​មនុស្ស​ចំពោះ​អំពើ​បាប​របស់​ពួក​គេ ហើយ​អតីត​គូស្នេហ៍​របស់​ពួក​គេ​បាន​បំភ្លេច​ពួក​គេ។</w:t>
      </w:r>
    </w:p>
    <w:p/>
    <w:p>
      <w:r xmlns:w="http://schemas.openxmlformats.org/wordprocessingml/2006/main">
        <w:t xml:space="preserve">1. ការផ្តន្ទាទោសរបស់ព្រះគឺត្រឹមត្រូវ: ការយល់ដឹងយេរេមា 30:14</w:t>
      </w:r>
    </w:p>
    <w:p/>
    <w:p>
      <w:r xmlns:w="http://schemas.openxmlformats.org/wordprocessingml/2006/main">
        <w:t xml:space="preserve">2. ផលវិបាកនៃអំពើបាប: មេរៀនពីយេរេមា 30:14</w:t>
      </w:r>
    </w:p>
    <w:p/>
    <w:p>
      <w:r xmlns:w="http://schemas.openxmlformats.org/wordprocessingml/2006/main">
        <w:t xml:space="preserve">១. ទំនុកដំកើង ៥១:៣-៤; ដ្បិត​ខ្ញុំ​ទទួល​ស្គាល់​អំពើ​ខុស​ឆ្គង​របស់​ខ្ញុំ ហើយ​អំពើ​បាប​របស់​ខ្ញុំ​ក៏​នៅ​ចំពោះ​មុខ​ខ្ញុំ​ដែរ។ ទូលបង្គំ​បាន​ប្រព្រឹត្ត​អំពើ​អាក្រក់​នៅ​ចំពោះ​មុខ​អ្នក​ប៉ុណ្ណោះ​ដែល​បាន​ប្រព្រឹត្ត​ចំពោះ​អ្នក ដើម្បី​ឲ្យ​អ្នក​បាន​សុចរិត​ពេល​អ្នក​និយាយ ហើយ​ដឹង​ច្បាស់​នៅ​ពេល​ដែល​អ្នក​វិនិច្ឆ័យ។</w:t>
      </w:r>
    </w:p>
    <w:p/>
    <w:p>
      <w:r xmlns:w="http://schemas.openxmlformats.org/wordprocessingml/2006/main">
        <w:t xml:space="preserve">២. រ៉ូម ៦:២៣; ដ្បិត​ប្រាក់​ឈ្នួល​នៃ​អំពើ​បាប​គឺ​សេចក្ដី​ស្លាប់។ ប៉ុន្តែ អំណោយទានរបស់ព្រះជាម្ចាស់ គឺជាជីវិតអស់កល្បជានិច្ច តាមរយៈព្រះយេស៊ូវគ្រីស្ទ ជាព្រះអម្ចាស់នៃយើង។</w:t>
      </w:r>
    </w:p>
    <w:p/>
    <w:p>
      <w:r xmlns:w="http://schemas.openxmlformats.org/wordprocessingml/2006/main">
        <w:t xml:space="preserve">យេរេមា 30:15 ហេតុ​អ្វី​បាន​ជា​អ្នក​ស្រែក​រក​ទុក្ខ​លំបាក​របស់​អ្នក? ទុក្ខ​ព្រួយ​របស់​អ្នក​មិន​អាច​ព្យាបាល​បាន​ដោយ​សារ​អំពើ​ទុច្ចរិត​ដ៏​ច្រើន​របស់​អ្នក​ឡើយ ព្រោះ​អំពើ​បាប​របស់​អ្នក​បាន​កើន​ឡើង ខ្ញុំ​បាន​ធ្វើ​ការ​ទាំង​នេះ​ចំពោះ​អ្នក។</w:t>
      </w:r>
    </w:p>
    <w:p/>
    <w:p>
      <w:r xmlns:w="http://schemas.openxmlformats.org/wordprocessingml/2006/main">
        <w:t xml:space="preserve">ព្រះ​បាន​ដាក់​ទោស​ជន​ជាតិ​អ៊ីស្រាអែល​ចំពោះ​អំពើ​បាប​របស់​ពួក​គេ ដែល​បាន​ធ្វើ​ឲ្យ​ពួក​គេ​មាន​ទុក្ខ​ព្រួយ និង​ទុក្ខ​ព្រួយ។</w:t>
      </w:r>
    </w:p>
    <w:p/>
    <w:p>
      <w:r xmlns:w="http://schemas.openxmlformats.org/wordprocessingml/2006/main">
        <w:t xml:space="preserve">1. យើងច្រូតនូវអ្វីដែលយើងសាបព្រោះ៖ ផលនៃអំពើបាប។</w:t>
      </w:r>
    </w:p>
    <w:p/>
    <w:p>
      <w:r xmlns:w="http://schemas.openxmlformats.org/wordprocessingml/2006/main">
        <w:t xml:space="preserve">2. សេចក្តីស្រឡាញ់របស់ព្រះគឺការប្រៀនប្រដៅ៖ ការយល់ដឹងអំពីគោលបំណងនៃការឈឺចាប់។</w:t>
      </w:r>
    </w:p>
    <w:p/>
    <w:p>
      <w:r xmlns:w="http://schemas.openxmlformats.org/wordprocessingml/2006/main">
        <w:t xml:space="preserve">១ កាឡាទី ៦:៧-៨ «កុំ​ត្រូវ​គេ​បញ្ឆោត​ឡើយ ព្រះជាម្ចាស់​មិន​ត្រូវ​ចំអក​ឡើយ ដ្បិត​អ្នក​ណា​ដែល​សាប​ព្រោះ​អ្វី​ក៏​ដោយ អ្នក​នោះ​នឹង​ច្រូត​ដែរ ដ្បិត​អ្នក​ណា​ដែល​សាប​ព្រោះ​សាច់​របស់​ខ្លួន អ្នក​នោះ​នឹង​ច្រូត​ពី​សាច់​ឈាម តែ​អ្នក​ដែល​សាប​ព្រោះ​សាច់​ឈាម សាបព្រោះដល់ព្រះវិញ្ញាណ ទ្រង់នឹងច្រូតជីវិតអស់កល្បជានិច្ច ពីព្រះវិញ្ញាណ។</w:t>
      </w:r>
    </w:p>
    <w:p/>
    <w:p>
      <w:r xmlns:w="http://schemas.openxmlformats.org/wordprocessingml/2006/main">
        <w:t xml:space="preserve">ហេព្រើរ 12:5-6 «ហើយ​ឯង​ភ្លេច​ពាក្យ​ដាស់តឿន​ដែល​ប្រាប់​ឯង​ជា​កូន​ឬ​អី កូន​អើយ ចូរ​កុំ​គិត​ដល់​ការ​ប្រៀនប្រដៅ​របស់​ព្រះ​យេហូវ៉ា​ឲ្យ​ស្រាល​ឡើយ ហើយ​កុំ​ឲ្យ​នឿយ​ណាយ​នឹង​ការ​ប្រដៅ​កូន​ឡើយ ដ្បិត​ព្រះ​យេហូវ៉ា​ប្រដៅ​ដល់​អ្នក​ដែល​ខ្លួន​ស្រឡាញ់ ហើយប្រៀនប្រដៅកូនប្រុសគ្រប់រូបដែលគាត់ទទួល។</w:t>
      </w:r>
    </w:p>
    <w:p/>
    <w:p>
      <w:r xmlns:w="http://schemas.openxmlformats.org/wordprocessingml/2006/main">
        <w:t xml:space="preserve">យេរេមា 30:16 ដូច្នេះ អស់​អ្នក​ដែល​លេប​ត្របាក់​អ្នក​នឹង​ត្រូវ​លេប​អស់។ ហើយខ្មាំងសត្រូវរបស់អ្នកទាំងអស់នឹងទៅជាឈ្លើយ។ អស់​អ្នក​ដែល​រឹប​អូស​យក​អ្នក​នឹង​ក្លាយ​ទៅ​ជា​របស់​ដែល​រឹប​អូស​បាន ហើយ​អ្នក​រាល់​គ្នា​ដែល​ចាប់​បាន​ខ្ញុំ​នឹង​ប្រគល់​ជា​ឈ្លើយ។</w:t>
      </w:r>
    </w:p>
    <w:p/>
    <w:p>
      <w:r xmlns:w="http://schemas.openxmlformats.org/wordprocessingml/2006/main">
        <w:t xml:space="preserve">ព្រះ​នឹង​កម្ចាត់​អស់​អ្នក​ដែល​ចង់​ធ្វើ​បាប​រាស្ដ្រ​ទ្រង់។</w:t>
      </w:r>
    </w:p>
    <w:p/>
    <w:p>
      <w:r xmlns:w="http://schemas.openxmlformats.org/wordprocessingml/2006/main">
        <w:t xml:space="preserve">១៖ ព្រះមានអំណាច និងយុត្តិធម៌។</w:t>
      </w:r>
    </w:p>
    <w:p/>
    <w:p>
      <w:r xmlns:w="http://schemas.openxmlformats.org/wordprocessingml/2006/main">
        <w:t xml:space="preserve">២៖ កុំខ្លាចការជិះជាន់។</w:t>
      </w:r>
    </w:p>
    <w:p/>
    <w:p>
      <w:r xmlns:w="http://schemas.openxmlformats.org/wordprocessingml/2006/main">
        <w:t xml:space="preserve">១៖ អេសាយ ៤០:២៩​-​៣១ - ទ្រង់​ប្រទាន​កម្លាំង​ដល់​អ្នក​នឿយ​ហត់ ហើយ​បង្កើន​កម្លាំង​នៃ​អ្នក​ទន់​ខ្សោយ។</w:t>
      </w:r>
    </w:p>
    <w:p/>
    <w:p>
      <w:r xmlns:w="http://schemas.openxmlformats.org/wordprocessingml/2006/main">
        <w:t xml:space="preserve">២៖ ទំនុកតម្កើង ២៧:១​-​៣ - ព្រះ​អម្ចាស់​ជា​ពន្លឺ​របស់​ខ្ញុំ ហើយ​ជា​សេចក្ដី​សង្គ្រោះ​របស់​ខ្ញុំ តើ​ខ្ញុំ​ត្រូវ​ខ្លាច​អ្នក​ណា? ព្រះអម្ចាស់​ជា​បន្ទាយ​នៃ​ជីវិត​របស់​ខ្ញុំ តើ​ខ្ញុំ​ត្រូវ​ខ្លាច​នរណា?</w:t>
      </w:r>
    </w:p>
    <w:p/>
    <w:p>
      <w:r xmlns:w="http://schemas.openxmlformats.org/wordprocessingml/2006/main">
        <w:t xml:space="preserve">យេរេមា 30:17 ព្រះ‌អម្ចាស់​មាន​ព្រះ‌បន្ទូល​ថា យើង​នឹង​ធ្វើ​ឲ្យ​អ្នក​មាន​សុខភាព​ល្អ​ឡើង​វិញ ហើយ​យើង​នឹង​ព្យាបាល​អ្នក​ពី​របួស​របស់​អ្នក។ ពី​ព្រោះ​គេ​ហៅ​អ្នក​ថា​ជា​មនុស្ស​ក្រៅ​ផ្ទះ ដោយ​និយាយ​ថា​អ្នក​នេះ​ជា​ក្រុង​ស៊ីយ៉ូន ដែល​គ្មាន​អ្នក​ណា​តាម​រក។</w:t>
      </w:r>
    </w:p>
    <w:p/>
    <w:p>
      <w:r xmlns:w="http://schemas.openxmlformats.org/wordprocessingml/2006/main">
        <w:t xml:space="preserve">ព្រះ​សន្យា​ថា​នឹង​ស្ដារ​សុខភាព និង​ព្យាបាល​របួស​របស់​អ្នក​ដែល​ត្រូវ​គេ​បដិសេធ និង​បំភ្លេច​ចោល។</w:t>
      </w:r>
    </w:p>
    <w:p/>
    <w:p>
      <w:r xmlns:w="http://schemas.openxmlformats.org/wordprocessingml/2006/main">
        <w:t xml:space="preserve">1. ការប្រោសលោះរបស់ព្រះ: ការស្ដារឡើងវិញនូវមនុស្សផ្តាច់ការ</w:t>
      </w:r>
    </w:p>
    <w:p/>
    <w:p>
      <w:r xmlns:w="http://schemas.openxmlformats.org/wordprocessingml/2006/main">
        <w:t xml:space="preserve">2. ការលួងលោមនៃការប៉ះរបស់អ្នកព្យាបាល: ការស្វែងរកក្តីសង្ឃឹមនៅក្នុងព្រះ</w:t>
      </w:r>
    </w:p>
    <w:p/>
    <w:p>
      <w:r xmlns:w="http://schemas.openxmlformats.org/wordprocessingml/2006/main">
        <w:t xml:space="preserve">1. រ៉ូម 8:38-39 - សម្រាប់ខ្ញុំជឿជាក់ថា សេចក្តីស្លាប់ ឬជីវិត ទាំងទេវតា ឬអារក្ស ទាំងបច្ចុប្បន្ន ឬអនាគត ឬអំណាចណាមួយ ទាំងកម្ពស់ ឬជម្រៅ ឬអ្វីផ្សេងទៀតនៅក្នុងការបង្កើតទាំងអស់នឹងមិនអាច ដើម្បីញែកយើងចេញពីសេចក្តីស្រឡាញ់របស់ព្រះជាម្ចាស់ដែលនៅក្នុងព្រះគ្រិស្ដយេស៊ូជាព្រះអម្ចាស់របស់យើង។</w:t>
      </w:r>
    </w:p>
    <w:p/>
    <w:p>
      <w:r xmlns:w="http://schemas.openxmlformats.org/wordprocessingml/2006/main">
        <w:t xml:space="preserve">2. លូកា 4:18-19 - ព្រះវិញ្ញាណនៃព្រះអម្ចាស់សណ្ឋិតលើខ្ញុំ ពីព្រោះទ្រង់បានចាក់ប្រេងតាំងខ្ញុំ ដើម្បីប្រកាសដំណឹងល្អដល់ជនក្រីក្រ។ ទ្រង់​បាន​ចាត់​ខ្ញុំ​ឲ្យ​ទៅ​ប្រកាស​សេរីភាព​ដល់​អ្នក​ទោស និង​ការ​មើល​ឃើញ​ជា​ថ្មី​សម្រាប់​មនុស្ស​ខ្វាក់ ដើម្បី​ដោះលែង​អ្នក​ដែល​ត្រូវ​គេ​សង្កត់សង្កិន ដើម្បី​ប្រកាស​ឆ្នាំ​នៃ​ការ​ពេញ​ចិត្ត​របស់​ព្រះអម្ចាស់។</w:t>
      </w:r>
    </w:p>
    <w:p/>
    <w:p>
      <w:r xmlns:w="http://schemas.openxmlformats.org/wordprocessingml/2006/main">
        <w:t xml:space="preserve">យេរេមា 30:18 ព្រះ‌អម្ចាស់​មាន​ព្រះ‌បន្ទូល​ដូច្នេះ។ មើល ចុះ យើង​នឹង​នាំ​យក​ជំរំ​របស់​យ៉ាកុប​មក​ជា​ឈ្លើយ​ម្ដង​ទៀត ហើយ​សូម​អាណិត​អាសូរ​ដល់​ទី​លំនៅ​របស់​គាត់។ ទីក្រុង​នឹង​ត្រូវ​បាន​សង់​នៅ​លើ​គំនរ​របស់​ខ្លួន ហើយ​រាជវាំង​នឹង​នៅ​ដដែល​តាម​របៀប​នោះ។</w:t>
      </w:r>
    </w:p>
    <w:p/>
    <w:p>
      <w:r xmlns:w="http://schemas.openxmlformats.org/wordprocessingml/2006/main">
        <w:t xml:space="preserve">ព្រះអម្ចាស់​មាន​ព្រះបន្ទូល​ថា ព្រះអង្គ​នឹង​ស្ដារ​ត្រសាល​របស់​លោក​យ៉ាកុប​ឡើង​វិញ ហើយ​អាណិត​អាសូរ​ដល់​លំនៅ​របស់​គេ ហើយ​ព្រះអង្គ​នឹង​សង់​ទីក្រុង​ឡើង​វិញ​ដោយ​បាក់​បែក​របស់​ខ្លួន ហើយ​រាជវាំង​នឹង​ស្ថិត​នៅ​ដដែល។</w:t>
      </w:r>
    </w:p>
    <w:p/>
    <w:p>
      <w:r xmlns:w="http://schemas.openxmlformats.org/wordprocessingml/2006/main">
        <w:t xml:space="preserve">1. ការស្ដារឡើងវិញរបស់ព្រះ: ការកសាងជីវិតរបស់យើងឡើងវិញដោយសេចក្ដីមេត្តាករុណារបស់ព្រះ</w:t>
      </w:r>
    </w:p>
    <w:p/>
    <w:p>
      <w:r xmlns:w="http://schemas.openxmlformats.org/wordprocessingml/2006/main">
        <w:t xml:space="preserve">2. អំណាចនៃការកសាងឡើងវិញ: វត្តមានរបស់ព្រះនៅក្នុងជីវិតរបស់យើង។</w:t>
      </w:r>
    </w:p>
    <w:p/>
    <w:p>
      <w:r xmlns:w="http://schemas.openxmlformats.org/wordprocessingml/2006/main">
        <w:t xml:space="preserve">1. អេសាយ 61:4 - ពួកគេនឹងសង់ប្រាសាទបុរាណ ពួកគេនឹងលើកឡើងពីការបំផ្លិចបំផ្លាញពីមុន។ ពួក​គេ​នឹង​ជួស​ជុល​ទីក្រុង​ដែល​ខូច​ខាត ព្រម​ទាំង​ការ​បំផ្លិចបំផ្លាញ​ជាច្រើន​ជំនាន់។</w:t>
      </w:r>
    </w:p>
    <w:p/>
    <w:p>
      <w:r xmlns:w="http://schemas.openxmlformats.org/wordprocessingml/2006/main">
        <w:t xml:space="preserve">2. ទំនួញ 3:22-23 - សេចក្ដីស្រឡាញ់ដ៏ខ្ជាប់ខ្ជួនរបស់ព្រះអម្ចាស់មិនដែលសាបសូន្យឡើយ។ សេចក្ដីមេត្ដាករុណារបស់ទ្រង់មិនដែលដល់ទីបញ្ចប់ឡើយ។ ពួកគេថ្មីរៀងរាល់ព្រឹក។ ភាពស្មោះត្រង់របស់អ្នក។</w:t>
      </w:r>
    </w:p>
    <w:p/>
    <w:p>
      <w:r xmlns:w="http://schemas.openxmlformats.org/wordprocessingml/2006/main">
        <w:t xml:space="preserve">យេរេមា 30:19 នៅ​ក្នុង​ចំណោម​ពួក​គេ​នឹង​បន្ត​ការ​អរ​ព្រះ‌គុណ និង​សំឡេង​របស់​អ្នក​ដែល​ធ្វើ​ឲ្យ​រីក‌រាយ។ យើង​នឹង​ធ្វើ​ឲ្យ​ពួក​គេ​កើន​ឡើង ហើយ​មិន​តិច​ទេ។ ខ្ញុំ​ក៏​នឹង​លើក​តម្កើង​គេ​ដែរ ហើយ​គេ​មិន​តូច​ទេ។</w:t>
      </w:r>
    </w:p>
    <w:p/>
    <w:p>
      <w:r xmlns:w="http://schemas.openxmlformats.org/wordprocessingml/2006/main">
        <w:t xml:space="preserve">ព្រះ​នឹង​លើក​តម្កើង​ប្រជារាស្ត្រ​របស់​ទ្រង់ ដែល​នឹង​អរ​ព្រះគុណ និង​អរ​សប្បាយ។</w:t>
      </w:r>
    </w:p>
    <w:p/>
    <w:p>
      <w:r xmlns:w="http://schemas.openxmlformats.org/wordprocessingml/2006/main">
        <w:t xml:space="preserve">1. ពរជ័យដ៏បរិបូររបស់ព្រះនៅក្នុងជីវិតរបស់យើង។</w:t>
      </w:r>
    </w:p>
    <w:p/>
    <w:p>
      <w:r xmlns:w="http://schemas.openxmlformats.org/wordprocessingml/2006/main">
        <w:t xml:space="preserve">2. ទទួល​បាន​នូវ​សេចក្តី​អំណរ​នៅ​កណ្តាល​នៃ​ភាព​លំបាក​</w:t>
      </w:r>
    </w:p>
    <w:p/>
    <w:p>
      <w:r xmlns:w="http://schemas.openxmlformats.org/wordprocessingml/2006/main">
        <w:t xml:space="preserve">ទំនុកតម្កើង ១២៦:៥-៦ អស់អ្នកដែលសាបព្រោះស្រក់ទឹកភ្នែកនឹងច្រូតដោយអំណរ។ អ្នក​ណា​ដែល​ចេញ​ទៅ​ទាំង​យំ​សោក យក​គ្រាប់ពូជ​មក​ព្រោះ នោះ​នឹង​ត្រឡប់​មក​ផ្ទះ​វិញ ដោយ​ស្រែក​ហ៊ោ​ដោយ​អំណរ ដោយ​យក​កន្ទេល​មក​ជាមួយ។</w:t>
      </w:r>
    </w:p>
    <w:p/>
    <w:p>
      <w:r xmlns:w="http://schemas.openxmlformats.org/wordprocessingml/2006/main">
        <w:t xml:space="preserve">2. រ៉ូម 8:28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យេរេមា 30:20 កូន​ចៅ​របស់​គេ​ក៏​នឹង​បាន​ដូច​កាល​ពី​ដើម​ដែរ ហើយ​ក្រុម​ជំនុំ​របស់​គេ​នឹង​ត្រូវ​បាន​តាំង​នៅ​ចំពោះ​មុខ​យើង ហើយ​យើង​នឹង​ដាក់​ទោស​អ្នក​ដែល​ជិះជាន់​គេ។</w:t>
      </w:r>
    </w:p>
    <w:p/>
    <w:p>
      <w:r xmlns:w="http://schemas.openxmlformats.org/wordprocessingml/2006/main">
        <w:t xml:space="preserve">ព្រះ​នឹង​ស្ដារ​កូន​ចៅ​អ៊ីស្រា‌អែល​ឡើង​វិញ ហើយ​ដាក់​ទោស​អ្នក​ដែល​ជិះជាន់​គេ។</w:t>
      </w:r>
    </w:p>
    <w:p/>
    <w:p>
      <w:r xmlns:w="http://schemas.openxmlformats.org/wordprocessingml/2006/main">
        <w:t xml:space="preserve">1. ព្រះនឹងក្រោកឈរឡើងជានិច្ចសម្រាប់អ្នកដែលត្រូវបានជិះជាន់។</w:t>
      </w:r>
    </w:p>
    <w:p/>
    <w:p>
      <w:r xmlns:w="http://schemas.openxmlformats.org/wordprocessingml/2006/main">
        <w:t xml:space="preserve">2. សេចក្ដីស្រឡាញ់របស់ព្រះចំពោះរាស្ដ្ររបស់ទ្រង់នឹងមិនរលត់ឡើយ។</w:t>
      </w:r>
    </w:p>
    <w:p/>
    <w:p>
      <w:r xmlns:w="http://schemas.openxmlformats.org/wordprocessingml/2006/main">
        <w:t xml:space="preserve">ទំនុកតម្កើង 103:8-10 - ព្រះអម្ចាស់មានព្រះហឫទ័យមេត្តាករុណា និងព្រះហឫទ័យមេត្តាករុណា យឺតក្នុងការខឹង ហើយមានសេចក្តីស្រឡាញ់ដ៏បរិបូរណ៍។ ព្រះអង្គ​មិន​តែងតែ​ចោទ​ប្រកាន់ ហើយ​ក៏​មិន​រក្សា​កំហឹង​ជា​រៀង​រហូត។ ទ្រង់​មិន​ប្រព្រឹត្ត​ចំពោះ​យើង​ដូច​ជា​អំពើ​បាប​របស់​យើង​សម​នឹង​ទទួល ឬ​សង​យើង​តាម​អំពើ​ទុច្ចរិត​របស់​យើង​ឡើយ។</w:t>
      </w:r>
    </w:p>
    <w:p/>
    <w:p>
      <w:r xmlns:w="http://schemas.openxmlformats.org/wordprocessingml/2006/main">
        <w:t xml:space="preserve">2. ចោទិយកថា 10:17-19 - ដ្បិតព្រះអម្ចាស់ជាព្រះរបស់អ្នក ទ្រង់ជាព្រះនៃព្រះ និងជាព្រះអម្ចាស់នៃព្រះអម្ចាស់ ជាព្រះដ៏អស្ចារ្យ ឫទ្ធានុភាពអស្ចារ្យ ដែលមិនបង្ហាញភាពលម្អៀង ហើយមិនទទួលសំណូកឡើយ។ ព្រះអង្គ​ការពារ​បុព្វហេតុ​នៃ​អ្នក​គ្មាន​ឪពុក និង​ស្ត្រី​មេម៉ាយ ហើយ​ស្រឡាញ់​ជន​បរទេស​ដែល​រស់​នៅ​ក្នុង​ចំណោម​អ្នក​រាល់​គ្នា ដោយ​ផ្ដល់​អាហារ និង​សម្លៀក​បំពាក់​ដល់​ពួក​គេ។ ហើយ​ត្រូវ​ស្រឡាញ់​ជន​ជាតិ​បរទេស ដ្បិត​អ្នក​រាល់​គ្នា​ធ្លាប់​ជា​ជន​បរទេស​នៅ​ស្រុក​អេស៊ីប។</w:t>
      </w:r>
    </w:p>
    <w:p/>
    <w:p>
      <w:r xmlns:w="http://schemas.openxmlformats.org/wordprocessingml/2006/main">
        <w:t xml:space="preserve">យេរេមា 30:21 ហើយ​ពួក​អភិជន​របស់​ពួក​គេ​នឹង​ស្ថិត​នៅ​ក្នុង​ខ្លួន​គេ ហើយ​អភិបាល​របស់​គេ​នឹង​ចេញ​ពី​កណ្តាល​ពួក​គេ។ ខ្ញុំ​នឹង​ឲ្យ​គាត់​ចូល​មក​ជិត ហើយ​គាត់​នឹង​ចូល​មក​ជិត​ខ្ញុំ តើ​អ្នក​នេះ​ជា​អ្នក​ណា​ដែល​បង្ខំ​ចិត្ត​គាត់​ឲ្យ​ចូល​មក​ជិត​ខ្ញុំ? ព្រះអម្ចាស់មានព្រះបន្ទូល។</w:t>
      </w:r>
    </w:p>
    <w:p/>
    <w:p>
      <w:r xmlns:w="http://schemas.openxmlformats.org/wordprocessingml/2006/main">
        <w:t xml:space="preserve">ព្រះបានត្រាស់ហៅយើងឲ្យចូលមកជិតទ្រង់។</w:t>
      </w:r>
    </w:p>
    <w:p/>
    <w:p>
      <w:r xmlns:w="http://schemas.openxmlformats.org/wordprocessingml/2006/main">
        <w:t xml:space="preserve">១) ការចូលទៅជិតព្រះ៖ បណ្តុះបេះដូងនៃភាពស្និទ្ធស្នាល។</w:t>
      </w:r>
    </w:p>
    <w:p/>
    <w:p>
      <w:r xmlns:w="http://schemas.openxmlformats.org/wordprocessingml/2006/main">
        <w:t xml:space="preserve">២) រៀបចំកន្លែងសម្រាប់វត្តមានរបស់ព្រះ៖ ការអញ្ជើញឲ្យបើកចិត្តរបស់យើង។</w:t>
      </w:r>
    </w:p>
    <w:p/>
    <w:p>
      <w:r xmlns:w="http://schemas.openxmlformats.org/wordprocessingml/2006/main">
        <w:t xml:space="preserve">១) យ៉ាកុប ៤:៨ - ចូរ​ចូល​ទៅ​ជិត​ព្រះ នោះ​ទ្រង់​នឹង​ចូល​មក​ជិត​អ្នក។</w:t>
      </w:r>
    </w:p>
    <w:p/>
    <w:p>
      <w:r xmlns:w="http://schemas.openxmlformats.org/wordprocessingml/2006/main">
        <w:t xml:space="preserve">២) ទំនុកតម្កើង ១៤៥:១៨ - ព្រះអម្ចាស់​គង់​នៅ​ជិត​អស់​អ្នក​ដែល​អង្វរ​រក​ព្រះអង្គ គឺ​អស់​អ្នក​ដែល​អង្វរ​រក​ព្រះអង្គ​ដោយ​សេចក្ដី​ពិត។</w:t>
      </w:r>
    </w:p>
    <w:p/>
    <w:p>
      <w:r xmlns:w="http://schemas.openxmlformats.org/wordprocessingml/2006/main">
        <w:t xml:space="preserve">យេរេមា 30:22 អ្នក​រាល់​គ្នា​នឹង​ធ្វើ​ជា​ប្រជា‌ជន​របស់​យើង ហើយ​យើង​នឹង​ធ្វើ​ជា​ព្រះ​របស់​អ្នក។</w:t>
      </w:r>
    </w:p>
    <w:p/>
    <w:p>
      <w:r xmlns:w="http://schemas.openxmlformats.org/wordprocessingml/2006/main">
        <w:t xml:space="preserve">ព្រះ​អញ្ជើញ​យើង​ឲ្យ​មាន​ទំនាក់​ទំនង​ជា​មួយ​នឹង​ទ្រង់ ធ្វើ​ជា​រាស្ដ្រ​របស់​ទ្រង់ ហើយ​ទ្រង់​នឹង​ជា​ព្រះ​របស់​យើង។</w:t>
      </w:r>
    </w:p>
    <w:p/>
    <w:p>
      <w:r xmlns:w="http://schemas.openxmlformats.org/wordprocessingml/2006/main">
        <w:t xml:space="preserve">១៖ ការ​អញ្ជើញ​ឲ្យ​ក្លាយ​ជា​រាស្ដ្រ​របស់​ព្រះ</w:t>
      </w:r>
    </w:p>
    <w:p/>
    <w:p>
      <w:r xmlns:w="http://schemas.openxmlformats.org/wordprocessingml/2006/main">
        <w:t xml:space="preserve">២៖ ការធានានៃវត្តមានរបស់ព្រះ</w:t>
      </w:r>
    </w:p>
    <w:p/>
    <w:p>
      <w:r xmlns:w="http://schemas.openxmlformats.org/wordprocessingml/2006/main">
        <w:t xml:space="preserve">១:១ យ៉ូហាន ៣:១ - ចូរ​មើល​នូវ​សេចក្ដី​ស្រឡាញ់​ដ៏​អស្ចារ្យ​ដែល​ព្រះវរបិតា​បាន​ប្រទាន​មក​លើ​យើង ដើម្បី​ឲ្យ​យើង​ត្រូវ​ហៅ​ថា​ជា​កូន​នៃ​ព្រះ! ហើយនោះជាអ្វីដែលយើង!</w:t>
      </w:r>
    </w:p>
    <w:p/>
    <w:p>
      <w:r xmlns:w="http://schemas.openxmlformats.org/wordprocessingml/2006/main">
        <w:t xml:space="preserve">២៖ ម៉ាថាយ ២៨:២០ - ហើយ​ប្រាកដ​ណាស់ ខ្ញុំ​នៅ​ជា​មួយ​អ្នក​រាល់​គ្នា​រហូត​ដល់​ចុង​បំផុត​នៃ​អាយុ។</w:t>
      </w:r>
    </w:p>
    <w:p/>
    <w:p>
      <w:r xmlns:w="http://schemas.openxmlformats.org/wordprocessingml/2006/main">
        <w:t xml:space="preserve">យេរេមា 30:23 មើល ខ្យល់​កួច​របស់​ព្រះ‌អម្ចាស់​ចេញ​មក​ដោយ​កំហឹង ជា​ខ្យល់​កួច​បន្ត​ទៀត វា​នឹង​ធ្លាក់​ទៅ​លើ​ក្បាល​មនុស្ស​អាក្រក់ ដោយ​ការ​ឈឺ​ចាប់។</w:t>
      </w:r>
    </w:p>
    <w:p/>
    <w:p>
      <w:r xmlns:w="http://schemas.openxmlformats.org/wordprocessingml/2006/main">
        <w:t xml:space="preserve">ព្រះ‌យេហូវ៉ា​ទ្រង់​ចាត់​ខ្យល់​កួច ដែល​នឹង​នាំ​ឲ្យ​មនុស្ស​អាក្រក់​ឈឺ​ចាប់។</w:t>
      </w:r>
    </w:p>
    <w:p/>
    <w:p>
      <w:r xmlns:w="http://schemas.openxmlformats.org/wordprocessingml/2006/main">
        <w:t xml:space="preserve">1. ផលវិបាកនៃអំពើអាក្រក់៖ ការព្រមានពីយេរេមា 30:23</w:t>
      </w:r>
    </w:p>
    <w:p/>
    <w:p>
      <w:r xmlns:w="http://schemas.openxmlformats.org/wordprocessingml/2006/main">
        <w:t xml:space="preserve">2. The Wrath of God: ការយល់ដឹងយេរេមា 30:23</w:t>
      </w:r>
    </w:p>
    <w:p/>
    <w:p>
      <w:r xmlns:w="http://schemas.openxmlformats.org/wordprocessingml/2006/main">
        <w:t xml:space="preserve">1. អេម៉ុស 1:3 - ព្រះអម្ចាស់មានព្រះបន្ទូលថា ចំពោះ​ការ​រំលង​បី​ដង​របស់​ក្រុង​ដាម៉ាស និង​ចំពោះ​ការ​ប្រព្រឹត្ត​បួន​យ៉ាង​នោះ ខ្ញុំ​នឹង​មិន​ងាក​ចេញ​ពី​ទោស​នោះ​ឡើយ។ ពី​ព្រោះ​គេ​បាន​បោក​ស្រូវ​គីលាត​ដោយ​ឧបករណ៍​ច្រូត​ដែក។</w:t>
      </w:r>
    </w:p>
    <w:p/>
    <w:p>
      <w:r xmlns:w="http://schemas.openxmlformats.org/wordprocessingml/2006/main">
        <w:t xml:space="preserve">2. អេសេគាល 18:20 - ព្រលឹងដែលធ្វើបាបវានឹងស្លាប់។ កូន​នឹង​មិន​ទទួល​រង​នូវ​អំពើ​ទុច្ចរិត​របស់​ឪពុក ហើយ​ឪពុក​ក៏​មិន​ទទួល​រង​នូវ​អំពើ​ទុច្ចរិត​របស់​កូន​ដែរ។ សេចក្តី​សុចរិត​របស់​មនុស្ស​នឹង​កើត​មាន​លើ​កូន ហើយ​អំពើ​ទុច្ចរិត​នឹង​កើត​មាន​លើ​កូន។</w:t>
      </w:r>
    </w:p>
    <w:p/>
    <w:p>
      <w:r xmlns:w="http://schemas.openxmlformats.org/wordprocessingml/2006/main">
        <w:t xml:space="preserve">យេរេមា 30:24 ព្រះ‌ពិរោធ​ដ៏​ខ្លាំង​ក្លា​របស់​ព្រះ‌អម្ចាស់​នឹង​មិន​វិល​មក​វិញ​ឡើយ ដរាប​ណា​លោក​បាន​ធ្វើ ហើយ​រហូត​ទាល់​តែ​លោក​បាន​ប្រព្រឹត្ត​តាម​បំណង​ប្រាថ្នា​របស់​លោក។</w:t>
      </w:r>
    </w:p>
    <w:p/>
    <w:p>
      <w:r xmlns:w="http://schemas.openxmlformats.org/wordprocessingml/2006/main">
        <w:t xml:space="preserve">កំហឹង​របស់​ព្រះអម្ចាស់​នឹង​មិន​បាន​ធូរស្រាល​ឡើយ រហូត​ទាល់​តែ​ទ្រង់​បាន​ធ្វើ​តាម​បំណង​ប្រាថ្នា ហើយ​នៅ​ពេល​អនាគត យើង​នឹង​យល់​អំពី​ការ​នេះ។</w:t>
      </w:r>
    </w:p>
    <w:p/>
    <w:p>
      <w:r xmlns:w="http://schemas.openxmlformats.org/wordprocessingml/2006/main">
        <w:t xml:space="preserve">1. ផែនការរបស់ព្រះអម្ចាស់: ដឹងថាកំហឹងរបស់ទ្រង់នឹងស្ងប់</w:t>
      </w:r>
    </w:p>
    <w:p/>
    <w:p>
      <w:r xmlns:w="http://schemas.openxmlformats.org/wordprocessingml/2006/main">
        <w:t xml:space="preserve">2. របៀបដែលការអត់ធ្មត់ និងការយល់ដឹងនាំទៅរកការមើលឃើញពីចេតនារបស់ព្រះអម្ចាស់</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ទំនុកតម្កើង 33:11 - ឱវាទ​របស់​ព្រះ‌អម្ចាស់​ស្ថិត​នៅ​អស់កល្ប​ជា​និរន្តរ៍ ជា​គំនិត​ក្នុង​ចិត្ត​របស់​ព្រះអង្គ​ដល់​គ្រប់​ជំនាន់។</w:t>
      </w:r>
    </w:p>
    <w:p/>
    <w:p/>
    <w:p>
      <w:r xmlns:w="http://schemas.openxmlformats.org/wordprocessingml/2006/main">
        <w:t xml:space="preserve">យេរេមា ជំពូកទី 31 មានសារនៃក្តីសង្ឃឹម ការស្ដារឡើងវិញ និងកិច្ចព្រមព្រៀងថ្មីសម្រាប់អ៊ីស្រាអែល។</w:t>
      </w:r>
    </w:p>
    <w:p/>
    <w:p>
      <w:r xmlns:w="http://schemas.openxmlformats.org/wordprocessingml/2006/main">
        <w:t xml:space="preserve">កថាខណ្ឌទី១៖ ព្រះសន្យាថានឹងនាំរាស្ដ្ររបស់ទ្រង់ត្រឡប់ពីការនិរទេសវិញ (យេរេមា ៣១:១-៦)។ ជន​ជាតិ​អ៊ីស្រាអែល​ដែល​នៅ​សេសសល់​នឹង​ទទួល​បាន​ការ​ពេញ​ចិត្ត​នៅ​ទីរហោស្ថាន ហើយ​នឹង​ត្រូវ​បាន​បង្កើត​ឡើង​វិញ​ក្នុង​នាម​ជា​ប្រជាជាតិ​ដ៏​រីករាយ និង​រីក​ចម្រើន។ ពួក​គេ​នឹង​ត្រឡប់​ទៅ​ស្រុក​វិញ​ដោយ​ការ​ច្រៀង និង​រាំ។</w:t>
      </w:r>
    </w:p>
    <w:p/>
    <w:p>
      <w:r xmlns:w="http://schemas.openxmlformats.org/wordprocessingml/2006/main">
        <w:t xml:space="preserve">កថាខណ្ឌទី២៖ ព្រះមានបន្ទូលអំពីសេចក្តីស្រឡាញ់ដ៏អស់កល្បរបស់ទ្រង់ចំពោះអ៊ីស្រាអែល (យេរេមា ៣១:៧-៩)។ ទ្រង់​សន្យា​ថា​នឹង​ប្រមូល​ពួក​គេ​ពី​ចុង​ផែនដី រួម​ទាំង​មនុស្ស​ខ្វាក់ ខ្វិន ម្តាយ​ដែល​មាន​សង្ឃឹម និង​អ្នក​ដែល​មាន​ផ្ទៃពោះ។ ពួក​គេ​នឹង​ត្រឡប់​មក​វិញ​ដោយ​ការ​យំ​សោក​យ៉ាង​ខ្លាំង ប៉ុន្តែ​ក៏​មាន​ការ​លួង​លោម​ដែរ។</w:t>
      </w:r>
    </w:p>
    <w:p/>
    <w:p>
      <w:r xmlns:w="http://schemas.openxmlformats.org/wordprocessingml/2006/main">
        <w:t xml:space="preserve">កថាខណ្ឌទី ៣៖ ព្រះសន្យាថានឹងចុះកិច្ចព្រមព្រៀងថ្មីជាមួយរាស្ដ្រទ្រង់ (យេរេមា ៣១:១០-១៤)។ ទ្រង់​នឹង​ប្រែ​ក្លាយ​ការ​កាន់ទុក្ខ​របស់​ពួក​គេ​ទៅ​ជា​សេចក្តី​អំណរ សម្រាល​ទុក្ខ​ពួក​គេ ហើយ​ផ្តល់​នូវ​បរិបូរណ៍។ ព្រលឹង​របស់​ពួក​គេ​នឹង​បាន​ស្កប់​ចិត្ត នៅ​ពេល​ដែល​ពួក​គេ​ត្រេក​អរ​ក្នុង​សេចក្ដី​ល្អ​របស់​ទ្រង់។</w:t>
      </w:r>
    </w:p>
    <w:p/>
    <w:p>
      <w:r xmlns:w="http://schemas.openxmlformats.org/wordprocessingml/2006/main">
        <w:t xml:space="preserve">កថាខណ្ឌទី ៤៖ សំឡេងរបស់រ៉ាជែលបានយំសម្រាប់កូនៗរបស់នាង (យេរេមា ៣១:១៥-១៧)។ ប៉ុន្តែ ព្រះ​ធានា​ថា​នាង​មាន​សង្ឃឹម​សម្រាប់​កូនចៅ​របស់​នាង។ ទ្រង់​សន្យា​ថា​នឹង​ស្ដារ​ទ្រព្យសម្បត្តិ​របស់​ពួកគេ​ឡើង​វិញ ហើយ​នាំ​ពួកគេ​ត្រឡប់​ពី​ការ​ជាប់​ឃុំឃាំង​វិញ។</w:t>
      </w:r>
    </w:p>
    <w:p/>
    <w:p>
      <w:r xmlns:w="http://schemas.openxmlformats.org/wordprocessingml/2006/main">
        <w:t xml:space="preserve">កថាខណ្ឌទី 5: ពេលវេលានៃការស្តារឡើងវិញនាពេលអនាគតត្រូវបានពិពណ៌នា (យេរេមា 31:18-22) ។ អេប្រាអ៊ីម​សោក​ស្តាយ​ចំពោះ​ការ​បះបោរ​ពី​អតីតកាល​របស់​ខ្លួន ប៉ុន្តែ​ប្រែ​ចិត្ត។ ព្រះឆ្លើយតបដោយបង្ហាញសេចក្តីមេត្តាករុណា និងសេចក្តីមេត្តាករុណារបស់ទ្រង់ចំពោះការប្រែចិត្តដោយស្មោះរបស់អេប្រាអ៊ីម។</w:t>
      </w:r>
    </w:p>
    <w:p/>
    <w:p>
      <w:r xmlns:w="http://schemas.openxmlformats.org/wordprocessingml/2006/main">
        <w:t xml:space="preserve">កថាខណ្ឌទី៦៖ ព្រះទ្រង់ប្រកាសថាទ្រង់នឹងសង់ទីក្រុងរបស់អ៊ីស្រាអែលឡើងវិញ (យេរេមា ៣១:២៣-២៦)។ ការ​កាន់ទុក្ខ​របស់​ប្រជាជន​នឹង​ប្រែ​ទៅ​ជា​ភាព​សប្បាយ​រីក​រាយ ខណៈ​ដែល​ពួក​គេ​បាន​ឃើញ​ភាព​ចម្រុង​ចម្រើន​នៃ​ទឹក​ដី​របស់​ខ្លួន។ ពួក​បូជាចារ្យ និង​ពួក​លេវី​នឹង​ត្រូវ​បាន​តាំង​នៅ​ចំពោះ​ទ្រង់​ជា​រៀង​រហូត។</w:t>
      </w:r>
    </w:p>
    <w:p/>
    <w:p>
      <w:r xmlns:w="http://schemas.openxmlformats.org/wordprocessingml/2006/main">
        <w:t xml:space="preserve">កថាខណ្ឌទី ៧៖ ព្រះប្រកាសកិច្ចព្រមព្រៀងថ្មី ដែលទ្រង់សរសេរច្បាប់របស់ទ្រង់នៅលើចិត្តមនុស្ស (យេរេមា ៣១:២៧-៣៤)។ សន្ធិសញ្ញានេះធានាថា មនុស្សទាំងអស់នឹងស្គាល់ទ្រង់ផ្ទាល់ដោយមិនចាំបាច់មានអន្តរការី។ អំពើបាបនឹងត្រូវបានលើកលែងទោស ហើយទំនាក់ទំនងជិតស្និទ្ធរវាងព្រះ និងរាស្ដ្ររបស់ទ្រង់នឹងត្រូវបានបង្កើតឡើង។</w:t>
      </w:r>
    </w:p>
    <w:p/>
    <w:p>
      <w:r xmlns:w="http://schemas.openxmlformats.org/wordprocessingml/2006/main">
        <w:t xml:space="preserve">សរុប​មក ជំពូក​ទី​សាមសិប​មួយ​នៃ​យេរេមា​បង្ហាញ​សារ​នៃ​សេចក្ដី​សង្ឃឹម ការ​ស្ដារ​ឡើង​វិញ និង​សេចក្ដី​សញ្ញា​ថ្មី​សម្រាប់​អ៊ីស្រាអែល។ ព្រះ​សន្យា​ថា​នឹង​នាំ​រាស្ដ្រ​របស់​ទ្រង់​ត្រឡប់​មក​ពី​ការ​និរទេស​វិញ ដោយ​កសាង​ពួក​គេ​ឡើង​វិញ​ជា​ប្រជាជាតិ​ដ៏​រីករាយ។ ទ្រង់បង្ហាញសេចក្ដីស្រឡាញ់ដ៏អស់កល្បជានិច្ច ហើយប្រមូលពួកគេពីគ្រប់ទិសទីនៃផែនដី ដោយនាំមកនូវការលួងចិត្តពេលកំពុងយំ។ សម្ពន្ធមេត្រីថ្មីត្រូវបានបង្កើតឡើង ប្រែក្លាយការកាន់ទុក្ខទៅជាអំណរ។ ព្រះ​ទ្រង់​ប្រទាន​នូវ​បរិបូរណ៍ និង​បំពេញ​ចិត្ត​ព្រលឹង​របស់​គេ​ដោយ​សេចក្តី​ល្អ។ ក្តីសង្ឃឹមត្រូវបានផ្តល់ឱ្យកូនចៅរបស់រ៉ាជែលដោយសន្យាថានឹងមានការស្តារឡើងវិញបន្ទាប់ពីការជាប់ជាឈ្លើយ។ អេប្រាអ៊ីម​ប្រែ​ចិត្ត ដោយ​ទទួល​បាន​សេចក្ដី​មេត្តា​ករុណា និង​សេចក្ដី​មេត្តា​ករុណា​ពី​ព្រះ ជា​ការ​ឆ្លើយ​តប។ ទីក្រុងនានារបស់អ៊ីស្រាអែលត្រូវបានសាងសង់ឡើងវិញ នាំមកនូវភាពរីករាយជំនួសឱ្យការកាន់ទុក្ខ។ ពួកសង្ឃ និងពួកលេវីត្រូវបានតាំងឡើងជារៀងរហូតនៅចំពោះទ្រង់ ជាចុងក្រោយ សេចក្តីសញ្ញាថ្មីត្រូវបានប្រកាស ដែលក្នុងនោះព្រះទ្រង់សរសេរច្បាប់របស់ទ្រង់នៅលើដួងចិត្ត។ ចំណេះ​ដឹង​ផ្ទាល់​ខ្លួន​អំពី​ទ្រង់​ជំនួស​អន្តរការី ការ​អត់​ទោស​បាប និង​ការ​បង្កើត​ទំនាក់​ទំនង​ជិត​ស្និទ្ធ​រវាង​ព្រះ​អង្គ​ទ្រង់​ផ្ទាល់ និង​រាស្ដ្រ​របស់​ទ្រង់។ សរុបមក នេះនៅក្នុងសេចក្តីសង្ខេប ជំពូកផ្តល់នូវក្តីសង្ឃឹមយ៉ាងជ្រាលជ្រៅសម្រាប់ការស្ដារឡើងវិញនាពេលអនាគតរបស់អ៊ីស្រាអែល តាមរយៈអន្តរាគមន៍ដ៏ទេវភាព និងការបង្កើតទំនាក់ទំនងដ៏ស្និទ្ធស្នាលក្រោមកិច្ចព្រមព្រៀងថ្មីមួយដែលសម្គាល់ដោយការអភ័យទោស និងទំនាក់ទំនងផ្ទាល់ខ្លួន។</w:t>
      </w:r>
    </w:p>
    <w:p/>
    <w:p>
      <w:r xmlns:w="http://schemas.openxmlformats.org/wordprocessingml/2006/main">
        <w:t xml:space="preserve">យេរេមា 31:1 ព្រះ‌អម្ចាស់​មាន​ព្រះ‌បន្ទូល​ថា៖ «យើង​នឹង​ធ្វើ​ជា​ព្រះ​នៃ​អំបូរ​អ៊ីស្រា‌អែល​ទាំង​អស់ ហើយ​គេ​នឹង​ធ្វើ​ជា​ប្រជា‌ជន​របស់​យើង។</w:t>
      </w:r>
    </w:p>
    <w:p/>
    <w:p>
      <w:r xmlns:w="http://schemas.openxmlformats.org/wordprocessingml/2006/main">
        <w:t xml:space="preserve">ព្រះ​ជា​ព្រះ​នៃ​គ្រួសារ​អ៊ីស្រាអែល​ទាំង​អស់ ហើយ​ពួក​គេ​នឹង​ក្លាយ​ជា​រាស្ដ្រ​របស់​ទ្រង់។</w:t>
      </w:r>
    </w:p>
    <w:p/>
    <w:p>
      <w:r xmlns:w="http://schemas.openxmlformats.org/wordprocessingml/2006/main">
        <w:t xml:space="preserve">1. សេចក្ដីស្រឡាញ់ឥតលក្ខខណ្ឌរបស់ព្រះចំពោះរាស្ដ្រទ្រង់</w:t>
      </w:r>
    </w:p>
    <w:p/>
    <w:p>
      <w:r xmlns:w="http://schemas.openxmlformats.org/wordprocessingml/2006/main">
        <w:t xml:space="preserve">2. ភាពស្មោះត្រង់ចំពោះព្រះបានរង្វាន់</w:t>
      </w:r>
    </w:p>
    <w:p/>
    <w:p>
      <w:r xmlns:w="http://schemas.openxmlformats.org/wordprocessingml/2006/main">
        <w:t xml:space="preserve">1. រ៉ូម 8:31-39 (តើយើងនឹងនិយាយអ្វីដល់ការទាំងនេះ? ប្រសិនបើព្រះជាម្ចាស់គង់សម្រាប់យើង តើអ្នកណាអាចប្រឆាំងនឹងយើង?)</w:t>
      </w:r>
    </w:p>
    <w:p/>
    <w:p>
      <w:r xmlns:w="http://schemas.openxmlformats.org/wordprocessingml/2006/main">
        <w:t xml:space="preserve">2. ទំនុកតម្កើង 136:1 (សូម​អរ​ព្រះ‌គុណ​ដល់​ព្រះ‌អម្ចាស់ ដ្បិត​ទ្រង់​មាន​ព្រះ‌ហឫទ័យ​សប្បុរស ដ្បិត​ព្រះ‌ហឫទ័យ​មេត្តា‌ករុណា​របស់​ទ្រង់​ស្ថិត‌ស្ថេរ​ជា​និរន្តរ៍)។</w:t>
      </w:r>
    </w:p>
    <w:p/>
    <w:p>
      <w:r xmlns:w="http://schemas.openxmlformats.org/wordprocessingml/2006/main">
        <w:t xml:space="preserve">យេរេមា 31:2 ព្រះ‌អម្ចាស់​មាន​ព្រះ‌បន្ទូល​ដូច្នេះ​ថា ប្រជាជន​ដែល​នៅ​សល់​ពី​ដាវ​បាន​ទទួល​សេចក្ដី​សប្បុរស​នៅ​វាល​រហោ‌ស្ថាន។ សូម្បី​តែ​ជន​ជាតិ​អ៊ីស្រាអែល​ដែរ ពេល​ខ្ញុំ​ទៅ​ធ្វើ​ឲ្យ​គាត់​សម្រាក។</w:t>
      </w:r>
    </w:p>
    <w:p/>
    <w:p>
      <w:r xmlns:w="http://schemas.openxmlformats.org/wordprocessingml/2006/main">
        <w:t xml:space="preserve">ព្រះ‌អម្ចាស់​មាន​ព្រះ‌បន្ទូល​ថា ប្រជាជន​ដែល​រួច​ជីវិត​ពី​មុខ​ដាវ ទទួល​បាន​ព្រះ‌គុណ​នៅ​វាល​រហោ‌ស្ថាន ហើយ​ពេល​ព្រះអង្គ​យាង​ទៅ​ធ្វើ​ឲ្យ​ជន‌ជាតិ​អ៊ីស្រា‌អែល​ឈប់​សម្រាក។</w:t>
      </w:r>
    </w:p>
    <w:p/>
    <w:p>
      <w:r xmlns:w="http://schemas.openxmlformats.org/wordprocessingml/2006/main">
        <w:t xml:space="preserve">1. ព្រះគុណរបស់ព្រះជាម្ចាស់តែងតែមានក្នុងគ្រាលំបាក។</w:t>
      </w:r>
    </w:p>
    <w:p/>
    <w:p>
      <w:r xmlns:w="http://schemas.openxmlformats.org/wordprocessingml/2006/main">
        <w:t xml:space="preserve">2. ព្រះអាចសម្រាកបានសូម្បីតែនៅក្នុងភាពវឹកវរ។</w:t>
      </w:r>
    </w:p>
    <w:p/>
    <w:p>
      <w:r xmlns:w="http://schemas.openxmlformats.org/wordprocessingml/2006/main">
        <w:t xml:space="preserve">1. រ៉ូម 5:15 - ប៉ុន្តែមិនមែនដូចជាការប្រមាថនោះទេ អំណោយទានក៏ជាអំណោយផងដែរ។ ដ្បិត​បើ​មនុស្ស​ជា​ច្រើន​ត្រូវ​បាន​ស្លាប់​ទៅ​ហើយ ព្រះគុណ​នៃ​ព្រះ និង​អំណោយ​ទាន​ដោយ​ព្រះគុណ ដែល​មាន​ដោយ​មនុស្ស​តែ​ម្នាក់ គឺ​ព្រះ​យេស៊ូវ​គ្រីស្ទ នោះ​បាន​ចម្រើន​ដល់​មនុស្ស​ជា​ច្រើន។</w:t>
      </w:r>
    </w:p>
    <w:p/>
    <w:p>
      <w:r xmlns:w="http://schemas.openxmlformats.org/wordprocessingml/2006/main">
        <w:t xml:space="preserve">2. អេសាយ 43:2 - ពេលអ្នកឆ្លងកាត់ទឹក ខ្ញុំនឹងនៅជាមួយអ្នក។ ហើយតាមដងទន្លេ ពួកវាមិនហូរហៀរអ្នកទេ ពេលអ្នកដើរកាត់ភ្លើង អ្នកមិនត្រូវឆេះឡើយ។ អណ្ដាតភ្លើងក៏មិនឆេះមកលើអ្នកដែរ។</w:t>
      </w:r>
    </w:p>
    <w:p/>
    <w:p>
      <w:r xmlns:w="http://schemas.openxmlformats.org/wordprocessingml/2006/main">
        <w:t xml:space="preserve">យេរេមា 31:3 ព្រះ‌អម្ចាស់​បាន​លេច​មក​ឲ្យ​ខ្ញុំ​ឃើញ​តាំង​ពី​ដើម​មក ដោយ​មាន​ព្រះ‌បន្ទូល​ថា បាទ ខ្ញុំ​បាន​ស្រឡាញ់​អ្នក ដោយ​សេចក្ដី​ស្រឡាញ់​ដ៏​អស់កល្ប​ជានិច្ច ហេតុ​ដូច្នេះ​ហើយ​បាន​ជា​ខ្ញុំ​ទាញ​អ្នក​ដោយ​សេចក្ដី​សប្បុរស។</w:t>
      </w:r>
    </w:p>
    <w:p/>
    <w:p>
      <w:r xmlns:w="http://schemas.openxmlformats.org/wordprocessingml/2006/main">
        <w:t xml:space="preserve">ព្រះ​បាន​បង្ហាញ​សេចក្ដី​ស្រឡាញ់​របស់​ទ្រង់​ចំពោះ​យើង​ដោយ​សេចក្ដី​ស្រឡាញ់​ដ៏​អស់កល្ប​ជា​និច្ច។</w:t>
      </w:r>
    </w:p>
    <w:p/>
    <w:p>
      <w:r xmlns:w="http://schemas.openxmlformats.org/wordprocessingml/2006/main">
        <w:t xml:space="preserve">១៖ សេចក្តីស្រឡាញ់ឥតលក្ខខណ្ឌ និងគ្មានលក្ខខណ្ឌរបស់ព្រះ</w:t>
      </w:r>
    </w:p>
    <w:p/>
    <w:p>
      <w:r xmlns:w="http://schemas.openxmlformats.org/wordprocessingml/2006/main">
        <w:t xml:space="preserve">២៖ បទពិសោធន៍នៃសេចក្តីស្រឡាញ់របស់ព្រះ</w:t>
      </w:r>
    </w:p>
    <w:p/>
    <w:p>
      <w:r xmlns:w="http://schemas.openxmlformats.org/wordprocessingml/2006/main">
        <w:t xml:space="preserve">១:១ យ៉ូហាន ៤:១៦ - ហើយ​យើង​បាន​ស្គាល់ ហើយ​ជឿ​នូវ​សេចក្តី​ស្រឡាញ់​ដែល​ព្រះ​មាន​ចំពោះ​យើង។ ព្រះជាសេចក្តីស្រឡាញ់; អ្នក​ណា​ដែល​នៅ​ក្នុង​សេចក្ដី​ស្រឡាញ់ នោះ​នៅ​ក្នុង​ព្រះ ហើយ​ព្រះ​ក៏​នៅ​ក្នុង​អ្នក​នោះ​ដែរ។</w:t>
      </w:r>
    </w:p>
    <w:p/>
    <w:p>
      <w:r xmlns:w="http://schemas.openxmlformats.org/wordprocessingml/2006/main">
        <w:t xml:space="preserve">២៖ រ៉ូម ៨:៣៧-៣៩ - ទេ ក្នុង​រឿង​ទាំង​អស់​នេះ យើង​ច្រើន​ជាង​អ្នក​ឈ្នះ​តាម​រយៈ​ព្រះអង្គ​ដែល​ស្រឡាញ់​យើង។ ព្រោះ​ខ្ញុំ​ជឿ​ជាក់​ថា មិន​ថា​សេចក្ដី​ស្លាប់ ឬ​ជីវិត ឬ​ទេវតា ឬ​វត្ថុ​សំខាន់ ឬ​អំណាច ឬ​វត្ថុ​បច្ចុប្បន្ន ឬ​របស់​ដែល​នឹង​កើត​ឡើង កម្ពស់ ឬ​ជម្រៅ ឬ​សត្វ​ណា​ផ្សេង​ទៀត មិន​អាច​បំបែក​យើង​ចេញ​ពី​សេចក្ដី​ស្រឡាញ់​បាន​ឡើយ។ របស់ព្រះជាម្ចាស់ ដែលនៅក្នុងព្រះគ្រិស្ដយេស៊ូ ជាព្រះអម្ចាស់នៃយើង។</w:t>
      </w:r>
    </w:p>
    <w:p/>
    <w:p>
      <w:r xmlns:w="http://schemas.openxmlformats.org/wordprocessingml/2006/main">
        <w:t xml:space="preserve">យេរេមា 31:4 យើង​នឹង​សង់​អ្នក​ឡើង​វិញ ហើយ​អ្នក​នឹង​ត្រូវ​បាន​សង់​ឡើង​វិញ ឱ​ស្ត្រី​ព្រហ្មចារី​នៃ​ជន​ជាតិ​អ៊ីស្រា‌អែល​អើយ អ្នក​នឹង​ត្រូវ​បាន​តុបតែង​ដោយ​ផ្ទាំង​ក្រណាត់​របស់​អ្នក​ម្ដង​ទៀត ហើយ​នឹង​ចេញ​ទៅ​ក្នុង​ការ​រាំ​របស់​ពួក​អ្នក​ដែល​សប្បាយ​ចិត្ត។</w:t>
      </w:r>
    </w:p>
    <w:p/>
    <w:p>
      <w:r xmlns:w="http://schemas.openxmlformats.org/wordprocessingml/2006/main">
        <w:t xml:space="preserve">ព្រះ​នឹង​សង់​ជន​ជាតិ​អ៊ីស្រាអែល​ឡើង​វិញ ហើយ​ពួក​គេ​នឹង​អរ​សប្បាយ។</w:t>
      </w:r>
    </w:p>
    <w:p/>
    <w:p>
      <w:r xmlns:w="http://schemas.openxmlformats.org/wordprocessingml/2006/main">
        <w:t xml:space="preserve">1. ព្រះជាព្រះប្រោសលោះរបស់យើង ហើយទ្រង់បានសន្យាថានឹងស្ថាបនាយើងឡើងវិញ សូម្បីតែនៅក្នុងម៉ោងដ៏ងងឹតបំផុតរបស់យើង។</w:t>
      </w:r>
    </w:p>
    <w:p/>
    <w:p>
      <w:r xmlns:w="http://schemas.openxmlformats.org/wordprocessingml/2006/main">
        <w:t xml:space="preserve">2. ចូរអរសប្បាយនៅក្នុងព្រះអម្ចាស់ ហើយអរព្រះគុណចំពោះពរជ័យទាំងអស់របស់ទ្រង់ ត្បិតទ្រង់នឹងស្ដារយើងឡើងវិញ នៅពេលដែលយើងរំពឹងតិចតួចបំផុត។</w:t>
      </w:r>
    </w:p>
    <w:p/>
    <w:p>
      <w:r xmlns:w="http://schemas.openxmlformats.org/wordprocessingml/2006/main">
        <w:t xml:space="preserve">1. អេសាយ 61:3 - «ដើម្បី​លួង​លោម​អស់​អ្នក​ដែល​កាន់​ទុក្ខ​នៅ​ក្រុង​ស៊ីយ៉ូន ដើម្បី​ឲ្យ​ពួក​គេ​មាន​សោភ័ណភាព​សម្រាប់​ផេះ ប្រេង​នៃ​សេចក្តី​អំណរ​សម្រាប់​ការ​កាន់ទុក្ខ ជា​សម្លៀក​បំពាក់​នៃ​ការ​សរសើរ​ដល់​វិញ្ញាណ​នៃ​ភាព​ធ្ងន់ ដើម្បី​ឲ្យ​គេ​ហៅ​ថា​ជា​ដើម​ឈើ​នៃ​សេចក្ដី​សុចរិត។ ដាំ​ព្រះ‌អម្ចាស់ ដើម្បី​ឲ្យ​ទ្រង់​បាន​ដំកើង​ឡើង»។</w:t>
      </w:r>
    </w:p>
    <w:p/>
    <w:p>
      <w:r xmlns:w="http://schemas.openxmlformats.org/wordprocessingml/2006/main">
        <w:t xml:space="preserve">2. រ៉ូម 8:28 - «ហើយ​យើង​ដឹង​ថា​អ្វី​ៗ​ទាំង​អស់​រួម​គ្នា​ដើម្បី​សេចក្ដី​ល្អ​ដល់​អ្នក​ដែល​ស្រឡាញ់​ព្រះ ដល់​អ្នក​ដែល​ត្រូវ​បាន​ហៅ​តាម​គោល​បំណង​របស់​ទ្រង់»។</w:t>
      </w:r>
    </w:p>
    <w:p/>
    <w:p>
      <w:r xmlns:w="http://schemas.openxmlformats.org/wordprocessingml/2006/main">
        <w:t xml:space="preserve">យេរេមា 31:5 ចូរ​ដាំ​វល្លិ​នៅ​លើ​ភ្នំ​នៃ​ស្រុក​សាម៉ារី​ចុះ អ្នក​ដាំ​ត្រូវ​ដាំ ហើយ​បរិភោគ​តាម​ធម្មតា។</w:t>
      </w:r>
    </w:p>
    <w:p/>
    <w:p>
      <w:r xmlns:w="http://schemas.openxmlformats.org/wordprocessingml/2006/main">
        <w:t xml:space="preserve">ប្រជាជន​នៅ​ស្រុក​សាម៉ារី​នឹង​អាច​ដាំ និង​ទទួល​ទាន​ផល​នៃ​ការ​ធ្វើ​ការ​របស់​ខ្លួន។</w:t>
      </w:r>
    </w:p>
    <w:p/>
    <w:p>
      <w:r xmlns:w="http://schemas.openxmlformats.org/wordprocessingml/2006/main">
        <w:t xml:space="preserve">1. ភាពស្មោះត្រង់របស់ព្រះស៊ូទ្រាំ ហើយទ្រង់នឹងផ្គត់ផ្គង់ដល់រាស្ដ្ររបស់ទ្រង់។</w:t>
      </w:r>
    </w:p>
    <w:p/>
    <w:p>
      <w:r xmlns:w="http://schemas.openxmlformats.org/wordprocessingml/2006/main">
        <w:t xml:space="preserve">2. តាមរយៈ​ការ​តស៊ូ​ព្យាយាម និង​ការ​ខិត​ខំ នោះ​យើង​អាច​ទទួល​ផល​នៃ​ការ​ធ្វើ​ការ​របស់​យើង។</w:t>
      </w:r>
    </w:p>
    <w:p/>
    <w:p>
      <w:r xmlns:w="http://schemas.openxmlformats.org/wordprocessingml/2006/main">
        <w:t xml:space="preserve">1. អេសាយ 58:11 - ហើយព្រះអម្ចាស់នឹងដឹកនាំអ្នកជានិច្ច ហើយបំពេញព្រលឹងអ្នកនៅក្នុងគ្រោះរាំងស្ងួត ហើយធ្វើឱ្យឆ្អឹងរបស់អ្នកធាត់។ នោះអ្នកនឹងបានដូចជាសួនទឹកមួយ ហើយដូចជាប្រភពទឹកដែលទឹកមិនសាបសូន្យ។</w:t>
      </w:r>
    </w:p>
    <w:p/>
    <w:p>
      <w:r xmlns:w="http://schemas.openxmlformats.org/wordprocessingml/2006/main">
        <w:t xml:space="preserve">2. ទំនុកតម្កើង 128:2 - ដ្បិត​អ្នក​នឹង​ស៊ី​ការ​នឿយ​ហត់​របស់​ព្រះ‌ហស្ដ​របស់​អ្នក នោះ​អ្នក​នឹង​មាន​សុភមង្គល ហើយ​នឹង​បាន​សុខ​សប្បាយ។</w:t>
      </w:r>
    </w:p>
    <w:p/>
    <w:p>
      <w:r xmlns:w="http://schemas.openxmlformats.org/wordprocessingml/2006/main">
        <w:t xml:space="preserve">យេរេមា 31:6 ដ្បិត​នឹង​មាន​ថ្ងៃ​មួយ ដែល​ពួក​អ្នក​យាម​នៅ​លើ​ភ្នំ​អេប្រាអ៊ីម​នឹង​ស្រែក​ឡើង​ថា ចូរ​ក្រោក​ឡើង ហើយ​អនុញ្ញាត​ឲ្យ​យើង​ឡើង​ទៅ​ក្រុង​ស៊ីយ៉ូន​ថ្វាយ​ព្រះ‌អម្ចាស់ ជា​ព្រះ​នៃ​យើង។</w:t>
      </w:r>
    </w:p>
    <w:p/>
    <w:p>
      <w:r xmlns:w="http://schemas.openxmlformats.org/wordprocessingml/2006/main">
        <w:t xml:space="preserve">មាន​ការ​អំពាវនាវ​ឲ្យ​អ្នក​យាម​នៅ​លើ​ភ្នំ​អេប្រាអ៊ីម ឡើង​ទៅ​ក្រុង​ស៊ីយ៉ូន​ថ្វាយ​ព្រះ​អម្ចាស់ ជា​ព្រះ​របស់​ពួក​គេ។</w:t>
      </w:r>
    </w:p>
    <w:p/>
    <w:p>
      <w:r xmlns:w="http://schemas.openxmlformats.org/wordprocessingml/2006/main">
        <w:t xml:space="preserve">1. ការត្រាស់ហៅរបស់ព្រះទៅកាន់ភាពស្មោះត្រង់៖ ការអំពាវនាវឱ្យរស់នៅដោយទៀងត្រង់</w:t>
      </w:r>
    </w:p>
    <w:p/>
    <w:p>
      <w:r xmlns:w="http://schemas.openxmlformats.org/wordprocessingml/2006/main">
        <w:t xml:space="preserve">2. ការអំពាវនាវឱ្យដើរតាមព្រះ: ការអញ្ជើញឱ្យចូលរួមរាជាណាចក្ររបស់ព្រះ</w:t>
      </w:r>
    </w:p>
    <w:p/>
    <w:p>
      <w:r xmlns:w="http://schemas.openxmlformats.org/wordprocessingml/2006/main">
        <w:t xml:space="preserve">១.មីកា ៤:១-២ - «នៅ​ថ្ងៃ​ចុង​ក្រោយ​បង្អស់ ភ្នំ​នៃ​ព្រះដំណាក់​របស់​ព្រះ​យេហូវ៉ា​នឹង​ត្រូវ​បាន​តាំង​ឡើង​ជា​ភ្នំ​ខ្ពស់​បំផុត ហើយ​នឹង​ត្រូវ​លើក​ឡើង​ពី​លើ​ភ្នំ ហើយ​ប្រជាជន​នឹង ហូរ​ចូល​ទៅ ហើយ​មាន​ប្រជាជាតិ​ជា​ច្រើន​នឹង​មក ហើយ​និយាយ​ថា ចូរ​យើង​ឡើង​ទៅ​លើ​ភ្នំ​នៃ​ព្រះ​យេហូវ៉ា ដល់​ដំណាក់​នៃ​ព្រះ​នៃ​យ៉ាកុប ដើម្បី​ទ្រង់​នឹង​បង្រៀន​យើង​អំពី​ផ្លូវ​ទ្រង់ ហើយ​ឲ្យ​យើង​ដើរ​តាម​ផ្លូវ​ទ្រង់ .</w:t>
      </w:r>
    </w:p>
    <w:p/>
    <w:p>
      <w:r xmlns:w="http://schemas.openxmlformats.org/wordprocessingml/2006/main">
        <w:t xml:space="preserve">2. ទំនុកតម្កើង 122:6 - ចូរ​អធិដ្ឋាន​សុំ​សេចក្ដី​សុខ​សាន្ត​នៃ​ក្រុង​យេរូសាឡិម៖ សូម​ឲ្យ​គេ​បាន​ចម្រើន​ឡើង​ដែល​អ្នក​ស្រឡាញ់​អ្នក!</w:t>
      </w:r>
    </w:p>
    <w:p/>
    <w:p>
      <w:r xmlns:w="http://schemas.openxmlformats.org/wordprocessingml/2006/main">
        <w:t xml:space="preserve">យេរេមា 31:7 ព្រះ‌អម្ចាស់​មាន​ព្រះ‌បន្ទូល​ដូច្នេះ។ ចូរ​ច្រៀង​ដោយ​អំណរ​ចំពោះ​យ៉ាកុប ហើយ​ស្រែក​ឡើង​នៅ​ក្នុង​ចំណោម​មេ​នៃ​សាសន៍​ទាំង​ឡាយ ចូរ​ប្រកាស​សរសើរ​តម្កើង ហើយ​ពោល​ថា ឱ​ព្រះ​យេហូវ៉ា​អើយ សូម​សង្គ្រោះ​ប្រជារាស្ត្រ​របស់​ទ្រង់ ជា​សាសន៍​អ៊ីស្រា‌អែល​ដែល​នៅ​សេសសល់​ផង។</w:t>
      </w:r>
    </w:p>
    <w:p/>
    <w:p>
      <w:r xmlns:w="http://schemas.openxmlformats.org/wordprocessingml/2006/main">
        <w:t xml:space="preserve">ព្រះអម្ចាស់​បញ្ជា​ប្រជាជន​យ៉ាកុប​ឲ្យ​អរសប្បាយ ហើយ​សរសើរ​តម្កើង​ព្រះអង្គ ដូច​ព្រះអង្គ​នឹង​សង្គ្រោះ​ជន​ជាតិ​អ៊ីស្រាអែល​ដែល​នៅ​សេសសល់។</w:t>
      </w:r>
    </w:p>
    <w:p/>
    <w:p>
      <w:r xmlns:w="http://schemas.openxmlformats.org/wordprocessingml/2006/main">
        <w:t xml:space="preserve">1. ចូរអរសប្បាយនៅក្នុងព្រះអម្ចាស់ ដ្បិតទ្រង់សង្គ្រោះមនុស្សសុចរិត</w:t>
      </w:r>
    </w:p>
    <w:p/>
    <w:p>
      <w:r xmlns:w="http://schemas.openxmlformats.org/wordprocessingml/2006/main">
        <w:t xml:space="preserve">2. សរសើរតម្កើងព្រះអម្ចាស់សម្រាប់សេចក្តីមេត្តាករុណាដ៏អស់កល្បរបស់ទ្រង់</w:t>
      </w:r>
    </w:p>
    <w:p/>
    <w:p>
      <w:r xmlns:w="http://schemas.openxmlformats.org/wordprocessingml/2006/main">
        <w:t xml:space="preserve">1. ទំនុកតម្កើង 118:24 - នេះគឺជាថ្ងៃដែលព្រះអម្ចាស់បានបង្កើត; សូមអោយយើងត្រេកអរ និងត្រេកអរ។</w:t>
      </w:r>
    </w:p>
    <w:p/>
    <w:p>
      <w:r xmlns:w="http://schemas.openxmlformats.org/wordprocessingml/2006/main">
        <w:t xml:space="preserve">2. អេសាយ 61:10 - ខ្ញុំនឹងអរសប្បាយយ៉ាងខ្លាំងនៅក្នុងព្រះអម្ចាស់; ព្រលឹងរបស់ខ្ញុំនឹងត្រេកអរក្នុងព្រះរបស់ខ្ញុំ ដ្បិតទ្រង់បានបំពាក់សម្លៀកបំពាក់នៃសេចក្ដីសង្គ្រោះដល់ខ្ញុំ។ គាត់​បាន​យក​អាវ​នៃ​សេចក្ដី​សុចរិត​មក​គ្រប​ខ្ញុំ ដូច​កូន​កំលោះ​តុបតែង​ខ្លួន​ដោយ​គ្រឿង​អលង្ការ ហើយ​ដូច​ជា​កូនក្រមុំ​តុបតែង​ខ្លួន​ដោយ​គ្រឿង​អលង្ការ​ដែរ។</w:t>
      </w:r>
    </w:p>
    <w:p/>
    <w:p>
      <w:r xmlns:w="http://schemas.openxmlformats.org/wordprocessingml/2006/main">
        <w:t xml:space="preserve">យេរេមា 31:8 មើល យើង​នឹង​នាំ​ពួក​គេ​ពី​ស្រុក​ខាង​ជើង មក​ប្រមូល​ពួក​គេ​ពី​តំបន់​ឆ្នេរ​នៃ​ផែនដី ព្រម​ទាំង​មនុស្ស​ខ្វាក់ និង​មនុស្ស​ខ្វិន ស្ត្រី​មាន​កូន និង​ស្ត្រី​ដែល​មាន​កូន​ជា​មួយ​នឹង​ពួក​គេ។ ត្រឡប់ទៅទីនោះវិញ។</w:t>
      </w:r>
    </w:p>
    <w:p/>
    <w:p>
      <w:r xmlns:w="http://schemas.openxmlformats.org/wordprocessingml/2006/main">
        <w:t xml:space="preserve">ព្រះ​នឹង​នាំ​ហ្វូង​មនុស្ស​យ៉ាង​ច្រើន​មក​ពី​ទិស​ខាង​ជើង និង​ពី​តំបន់​ផ្សេង​ទៀត​នៃ​ផែនដី រួម​ទាំង​មនុស្ស​ខ្វាក់ ស្ត្រី​ខ្វិន និង​ស្ត្រី​មាន​ផ្ទៃពោះ។</w:t>
      </w:r>
    </w:p>
    <w:p/>
    <w:p>
      <w:r xmlns:w="http://schemas.openxmlformats.org/wordprocessingml/2006/main">
        <w:t xml:space="preserve">1. សេចក្ដីស្រឡាញ់ និងសេចក្ដីមេត្ដាករុណារបស់ព្រះ៖ សូមមើលយេរេមា ៣១:៨</w:t>
      </w:r>
    </w:p>
    <w:p/>
    <w:p>
      <w:r xmlns:w="http://schemas.openxmlformats.org/wordprocessingml/2006/main">
        <w:t xml:space="preserve">2. ភាពស្មោះត្រង់របស់ព្រះ៖ ការនាំរាស្ដ្រទ្រង់ទៅផ្ទះ</w:t>
      </w:r>
    </w:p>
    <w:p/>
    <w:p>
      <w:r xmlns:w="http://schemas.openxmlformats.org/wordprocessingml/2006/main">
        <w:t xml:space="preserve">1. អេសាយ 35:5-6 - បន្ទាប់មក ភ្នែករបស់មនុស្សខ្វាក់នឹងបើក ហើយត្រចៀករបស់មនុស្សថ្លង់នឹងមិនឈប់។ ពេល​នោះ​មនុស្ស​ខ្វិន​នឹង​លោត​ដូច​ជា​កន្ត្រក ហើយ​អណ្ដាត​របស់​មនុស្ស​ល្ងង់​ក៏​ច្រៀង​ដែរ ដ្បិត​នៅ​ទីរហោស្ថាន ទឹក​នឹង​ហូរ​ចេញ​ទៅ​ក្នុង​វាល​រហោ‌ស្ថាន។</w:t>
      </w:r>
    </w:p>
    <w:p/>
    <w:p>
      <w:r xmlns:w="http://schemas.openxmlformats.org/wordprocessingml/2006/main">
        <w:t xml:space="preserve">2. អេសាយ 43:5-6 - កុំខ្លាចអី ខ្ញុំនៅជាមួយអ្នក យើងនឹងនាំពូជអ្នកពីទិសខាងកើត ហើយប្រមូលអ្នកពីខាងលិច។ ខ្ញុំ​នឹង​និយាយ​ទៅ​ទិស​ខាង​ជើង​ថា ចូរ​ចុះ! ហើយ​ទៅ​ទិស​ខាង​ត្បូង កុំ​ថយ​ក្រោយ​ឡើយ ចូរ​នាំ​កូន​ប្រុស​របស់​ខ្ញុំ​មក​ពី​ឆ្ងាយ និង​កូន​ស្រី​របស់​ខ្ញុំ​ពី​ចុង​ផែនដី។</w:t>
      </w:r>
    </w:p>
    <w:p/>
    <w:p>
      <w:r xmlns:w="http://schemas.openxmlformats.org/wordprocessingml/2006/main">
        <w:t xml:space="preserve">យេរេមា 31:9 គេ​នឹង​មក​ទាំង​យំ ហើយ​ខ្ញុំ​នឹង​នាំ​គេ​ដោយ​ពាក្យ​អង្វរ យើង​នឹង​ឲ្យ​គេ​ដើរ​តាម​មាត់​ទន្លេ​ដោយ​ផ្លូវ​ត្រង់ ដើម្បី​កុំ​ឲ្យ​គេ​ជំពប់​ដួល​ឡើយ ដ្បិត​ខ្ញុំ​ជា​ឪពុក​របស់​អ៊ីស្រា‌អែល ហើយ​អេប្រាអ៊ីម។ គឺជាកូនច្បងរបស់ខ្ញុំ។</w:t>
      </w:r>
    </w:p>
    <w:p/>
    <w:p>
      <w:r xmlns:w="http://schemas.openxmlformats.org/wordprocessingml/2006/main">
        <w:t xml:space="preserve">ព្រះសន្យាថានឹងដឹកនាំរាស្ដ្ររបស់ទ្រង់ គឺអ៊ីស្រាអែល ដោយសេចក្តីស្រឡាញ់ និងទន់ភ្លន់ ដោយផ្តល់ការណែនាំដល់ពួកគេ ដើម្បីកុំឱ្យពួកគេជំពប់ដួល។</w:t>
      </w:r>
    </w:p>
    <w:p/>
    <w:p>
      <w:r xmlns:w="http://schemas.openxmlformats.org/wordprocessingml/2006/main">
        <w:t xml:space="preserve">1. សេចក្ដីស្រឡាញ់របស់ព្រះចំពោះរាស្ដ្រទ្រង់ - យេរេមា ៣១:៩</w:t>
      </w:r>
    </w:p>
    <w:p/>
    <w:p>
      <w:r xmlns:w="http://schemas.openxmlformats.org/wordprocessingml/2006/main">
        <w:t xml:space="preserve">2. ការណែនាំរបស់ព្រះវរបិតា - យេរេមា 31:9</w:t>
      </w:r>
    </w:p>
    <w:p/>
    <w:p>
      <w:r xmlns:w="http://schemas.openxmlformats.org/wordprocessingml/2006/main">
        <w:t xml:space="preserve">1. ទំនុកតម្កើង 139:7-10 តើខ្ញុំអាចទៅណាពីវិញ្ញាណរបស់ទ្រង់? ឬតើខ្ញុំអាចរត់ចេញពីវត្តមានរបស់អ្នកនៅឯណា? បើ​ខ្ញុំ​ឡើង​ឋានសួគ៌ អ្នក​នៅ​ទីនោះ! ប្រសិន​បើ​ខ្ញុំ​ធ្វើ​គ្រែ​របស់​ខ្ញុំ​នៅ​ក្នុង Sheol អ្នក​នៅ​ទីនោះ! ប្រសិន​បើ​ខ្ញុំ​យក​ស្លាប​ទាំង​ព្រឹក​ទៅ​រស់​នៅ​ចុង​សមុទ្រ ដៃ​អ្នក​នឹង​នាំ​ខ្ញុំ​ទៅ​ទី​នោះ ហើយ​ដៃ​ស្ដាំ​របស់​អ្នក​នឹង​កាន់​ខ្ញុំ។</w:t>
      </w:r>
    </w:p>
    <w:p/>
    <w:p>
      <w:r xmlns:w="http://schemas.openxmlformats.org/wordprocessingml/2006/main">
        <w:t xml:space="preserve">2.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យេរេមា 31:10 ប្រជាជាតិ​ទាំង​ឡាយ​អើយ ចូរ​ស្ដាប់​ព្រះបន្ទូល​របស់​ព្រះ‌អម្ចាស់ ហើយ​ប្រកាស​នៅ​លើ​កោះ​នានា​ដែល​នៅ​ឆ្ងាយ ហើយ​ពោល​ថា អ្នក​ណា​ដែល​ខ្ចាត់ខ្ចាយ​ជន‌ជាតិ​អ៊ីស្រា‌អែល នឹង​ប្រមូល​អ្នក​នោះ ហើយ​រក្សា​វា ដូច​អ្នក​គង្វាល​ធ្វើ​ហ្វូង​ចៀម​របស់​ខ្លួន។</w:t>
      </w:r>
    </w:p>
    <w:p/>
    <w:p>
      <w:r xmlns:w="http://schemas.openxmlformats.org/wordprocessingml/2006/main">
        <w:t xml:space="preserve">ព្រះ​បាន​សន្យា​ថា​នឹង​ប្រមូល​ប្រជាជន​អ៊ីស្រាអែល ហើយ​ការពារ​ពួក​គេ​ក្នុង​នាម​ជា​អ្នក​គង្វាល​មើល​ហ្វូង​ចៀម​របស់​ទ្រង់។</w:t>
      </w:r>
    </w:p>
    <w:p/>
    <w:p>
      <w:r xmlns:w="http://schemas.openxmlformats.org/wordprocessingml/2006/main">
        <w:t xml:space="preserve">1. ការថែទាំអ្នកគង្វាល៖ ការការពាររបស់ព្រះសម្រាប់រាស្ដ្ររបស់ទ្រង់</w:t>
      </w:r>
    </w:p>
    <w:p/>
    <w:p>
      <w:r xmlns:w="http://schemas.openxmlformats.org/wordprocessingml/2006/main">
        <w:t xml:space="preserve">2. ការធានានៃព្រះបន្ទូលរបស់ព្រះ: ការសន្យាចំពោះអ៊ីស្រាអែល</w:t>
      </w:r>
    </w:p>
    <w:p/>
    <w:p>
      <w:r xmlns:w="http://schemas.openxmlformats.org/wordprocessingml/2006/main">
        <w:t xml:space="preserve">១. អេសាយ ៤០:១១: «ទ្រង់​ចិញ្ចឹម​ហ្វូង​របស់​ទ្រង់​ដូច​ជា​អ្នក​គង្វាល ទ្រង់​ប្រមូល​កូន​ចៀម​នៅ​ក្នុង​ដៃ ហើយ​យក​វា​មក​ជិត​ចិត្ត ហើយ​ទ្រង់​ដឹក​នាំ​ពួក​កូន​ចៀម​ដោយ​ថ្នមៗ»។</w:t>
      </w:r>
    </w:p>
    <w:p/>
    <w:p>
      <w:r xmlns:w="http://schemas.openxmlformats.org/wordprocessingml/2006/main">
        <w:t xml:space="preserve">ទំនុកតម្កើង ២៣:១-២៖ «ព្រះអម្ចាស់ជាអ្នកគង្វាលរបស់ខ្ញុំ ខ្ញុំមិនចង់បានទេ ទ្រង់ធ្វើឱ្យខ្ញុំដេកនៅក្នុងវាលស្មៅបៃតង ទ្រង់នាំខ្ញុំទៅក្បែរទឹក»។</w:t>
      </w:r>
    </w:p>
    <w:p/>
    <w:p>
      <w:r xmlns:w="http://schemas.openxmlformats.org/wordprocessingml/2006/main">
        <w:t xml:space="preserve">យេរេមា 31:11 ដ្បិត​ព្រះ‌អម្ចាស់​បាន​ប្រោស​លោះ​យ៉ាកុប ហើយ​រំដោះ​គាត់​ចេញ​ពី​កណ្ដាប់​ដៃ​របស់​អ្នក​ដែល​ខ្លាំង​ជាង​គាត់។</w:t>
      </w:r>
    </w:p>
    <w:p/>
    <w:p>
      <w:r xmlns:w="http://schemas.openxmlformats.org/wordprocessingml/2006/main">
        <w:t xml:space="preserve">ព្រះ​បាន​ប្រោស​លោះ និង​សង្គ្រោះ​យ៉ាកុប​ពី​សត្រូវ​ដ៏​មាន​ឥទ្ធិពល។</w:t>
      </w:r>
    </w:p>
    <w:p/>
    <w:p>
      <w:r xmlns:w="http://schemas.openxmlformats.org/wordprocessingml/2006/main">
        <w:t xml:space="preserve">1. អំណាចនៃការប្រោសលោះរបស់ព្រះ</w:t>
      </w:r>
    </w:p>
    <w:p/>
    <w:p>
      <w:r xmlns:w="http://schemas.openxmlformats.org/wordprocessingml/2006/main">
        <w:t xml:space="preserve">2. កម្លាំងនៃការរំដោះរបស់ព្រះ</w:t>
      </w:r>
    </w:p>
    <w:p/>
    <w:p>
      <w:r xmlns:w="http://schemas.openxmlformats.org/wordprocessingml/2006/main">
        <w:t xml:space="preserve">1. អេសាយ 59:1 - "មើល​ចុះ ព្រះហស្ត​របស់​ព្រះ​យេហូវ៉ា​មិន​បាន​ខ្លី​ទេ ដែល​វា​មិន​អាច​សង្គ្រោះ​បាន ហើយ​ត្រចៀក​របស់​ទ្រង់​ក៏​មិន​ធ្ងន់​ដែរ ដែល​វា​មិន​អាច​ស្តាប់​ឮ​បាន​ឡើយ ។</w:t>
      </w:r>
    </w:p>
    <w:p/>
    <w:p>
      <w:r xmlns:w="http://schemas.openxmlformats.org/wordprocessingml/2006/main">
        <w:t xml:space="preserve">2. ទំនុកតម្កើង 34:17 - «មនុស្ស​សុចរិត​ស្រែក​ឡើង ហើយ​ព្រះ​យេហូវ៉ា​ទ្រង់​ព្រះ​សណ្ដាប់ ហើយ​រំដោះ​គេ​ឲ្យ​រួច​ពី​គ្រប់​ទាំង​ទុក្ខ​លំបាក​របស់​ពួក​គេ»។</w:t>
      </w:r>
    </w:p>
    <w:p/>
    <w:p>
      <w:r xmlns:w="http://schemas.openxmlformats.org/wordprocessingml/2006/main">
        <w:t xml:space="preserve">យេរេមា 31:12 ដូច្នេះ ពួក​គេ​នឹង​មក​ច្រៀង​នៅ​ទី​ខ្ពស់​នៃ​ក្រុង​ស៊ីយ៉ូន ហើយ​នឹង​នាំ​គ្នា​ទៅ​ឯ​ព្រះ‌គុណ​នៃ​ព្រះ‌អម្ចាស់ សម្រាប់​ស្រូវ​សាលី ស្រា ប្រេង និង​សម្រាប់​កូន​ចៀម និង​ហ្វូង​ចៀម។ ហើយព្រលឹងរបស់ពួកគេនឹងបានដូចសួនច្បារដែលមានទឹក។ ហើយពួកគេនឹងមិនសោកសៅទៀតទេ។</w:t>
      </w:r>
    </w:p>
    <w:p/>
    <w:p>
      <w:r xmlns:w="http://schemas.openxmlformats.org/wordprocessingml/2006/main">
        <w:t xml:space="preserve">មនុស្ស​នឹង​មក​ក្រុង​ស៊ីយ៉ូន​ដោយ​អំណរ និង​បរិបូរណ៍ ដើម្បី​អបអរ​ចំពោះ​សេចក្តី​ល្អ​របស់​ព្រះអម្ចាស់​ជាមួយ​នឹង​ស្រូវសាលី ស្រា ប្រេង និង​ហ្វូង​សត្វ។ ពួក​គេ​នឹង​ជួប​ប្រទះ​នឹង​ជីវិត​ដ៏​រីករាយ ហើយ​លែង​មាន​ទុក្ខ​ព្រួយ​ទៀត​ហើយ។</w:t>
      </w:r>
    </w:p>
    <w:p/>
    <w:p>
      <w:r xmlns:w="http://schemas.openxmlformats.org/wordprocessingml/2006/main">
        <w:t xml:space="preserve">1. ជីវិតនៃសេចក្តីអំណរ: បទពិសោធន៍ដ៏បរិបូរនៃព្រះអម្ចាស់</w:t>
      </w:r>
    </w:p>
    <w:p/>
    <w:p>
      <w:r xmlns:w="http://schemas.openxmlformats.org/wordprocessingml/2006/main">
        <w:t xml:space="preserve">2. ទុក្ខ​មិន​មាន​ទៀត​ទេ: ត្រេកអរ​នឹង​ព្រះ​គុណ​របស់​ព្រះ​អម្ចាស់</w:t>
      </w:r>
    </w:p>
    <w:p/>
    <w:p>
      <w:r xmlns:w="http://schemas.openxmlformats.org/wordprocessingml/2006/main">
        <w:t xml:space="preserve">1. ទំនុកតម្កើង 126:2 - ពេល​នោះ មាត់​របស់​យើង​ពោរពេញ​ទៅ​ដោយ​ការ​សើច ហើយ​អណ្ដាត​របស់​យើង​ដោយ​ការ​ច្រៀង បន្ទាប់​មក ពួក​គេ​និយាយ​ក្នុង​ចំណោម​សាសន៍​ដទៃ​ថា ព្រះ‌អម្ចាស់​បាន​ធ្វើ​ការ​ដ៏​អស្ចារ្យ​សម្រាប់​ពួក​គេ។</w:t>
      </w:r>
    </w:p>
    <w:p/>
    <w:p>
      <w:r xmlns:w="http://schemas.openxmlformats.org/wordprocessingml/2006/main">
        <w:t xml:space="preserve">2. អេសាយ 65:18 - ប៉ុន្តែ ចូរ​អ្នក​រាល់​គ្នា​រីក​រាយ ហើយ​អរ​សប្បាយ​ជា​រៀង​រហូត​នៅ​ក្នុង​អ្វី​ដែល​យើង​បង្កើត: មើល ចុះ យើង​បង្កើត​ក្រុង​យេរូសាឡិម​ជា​ការ​រីករាយ ហើយ​ប្រជាជន​របស់​នាង​ក៏​មាន​អំណរ។</w:t>
      </w:r>
    </w:p>
    <w:p/>
    <w:p>
      <w:r xmlns:w="http://schemas.openxmlformats.org/wordprocessingml/2006/main">
        <w:t xml:space="preserve">យេរេមា 31:13 ពេល​នោះ ស្ត្រី​ព្រហ្មចារី​នឹង​អរ​សប្បាយ​ក្នុង​ការ​រាំ​ទាំង​ក្មេង​ទាំង​ចាស់​ជា​មួយ​គ្នា ដ្បិត​យើង​នឹង​បង្វែរ​ការ​កាន់​ទុក្ខ​របស់​គេ​ឲ្យ​ទៅ​ជា​អំណរ ហើយ​នឹង​លួង​លោម​គេ ហើយ​ធ្វើ​ឲ្យ​គេ​អរ​សប្បាយ​ពី​ទុក្ខ​ព្រួយ។</w:t>
      </w:r>
    </w:p>
    <w:p/>
    <w:p>
      <w:r xmlns:w="http://schemas.openxmlformats.org/wordprocessingml/2006/main">
        <w:t xml:space="preserve">ព្រះអម្ចាស់​នឹង​ប្រែ​ក្លាយ​ភាព​សោកសៅ​ទៅ​ជា​អំណរ ហើយ​សម្រាល​ទុក្ខ​មនុស្ស​ទាំង​អស់។</w:t>
      </w:r>
    </w:p>
    <w:p/>
    <w:p>
      <w:r xmlns:w="http://schemas.openxmlformats.org/wordprocessingml/2006/main">
        <w:t xml:space="preserve">1. ចូរអរសប្បាយនៅក្នុងព្រះអម្ចាស់: ទ្រង់នាំមកនូវសេចក្តីអំណរពីទុក្ខព្រួយ</w:t>
      </w:r>
    </w:p>
    <w:p/>
    <w:p>
      <w:r xmlns:w="http://schemas.openxmlformats.org/wordprocessingml/2006/main">
        <w:t xml:space="preserve">2. ការលួងលោមរបស់ព្រះ: ប្រភពនៃសេចក្តីអំណរសម្រាប់ទាំងអស់គ្នា</w:t>
      </w:r>
    </w:p>
    <w:p/>
    <w:p>
      <w:r xmlns:w="http://schemas.openxmlformats.org/wordprocessingml/2006/main">
        <w:t xml:space="preserve">1. រ៉ូម 15:13 - សូមអោយព្រះនៃក្តីសង្ឃឹមបំពេញអ្នកដោយសេចក្តីអំណរនិងសន្តិភាពទាំងអស់នៅពេលអ្នកទុកចិត្តលើទ្រង់ដូច្នេះអ្នកអាចមានសេចក្តីសង្ឃឹមដោយអំណាចនៃព្រះវិញ្ញាណបរិសុទ្ធ។</w:t>
      </w:r>
    </w:p>
    <w:p/>
    <w:p>
      <w:r xmlns:w="http://schemas.openxmlformats.org/wordprocessingml/2006/main">
        <w:t xml:space="preserve">2. អេសាយ 51:11 - ដូច្នេះ ព្រះជាម្ចាស់​ប្រោសលោះ​នឹង​ត្រឡប់​មក​ក្រុង​ស៊ីយ៉ូន​ដោយ​ការ​ច្រៀង។ សេចក្តីអំណរដ៏អស់កល្បនឹងនៅលើក្បាលរបស់ពួកគេ។ គេ​នឹង​ទទួល​បាន​សេចក្ដី​អំណរ និង​អំណរ ហើយ​ទុក្ខ​ព្រួយ និង​ការ​ដក​ដង្ហើម​ចេញ​ទៅ។</w:t>
      </w:r>
    </w:p>
    <w:p/>
    <w:p>
      <w:r xmlns:w="http://schemas.openxmlformats.org/wordprocessingml/2006/main">
        <w:t xml:space="preserve">យេរេមា 31:14 យើង​នឹង​ធ្វើ​ឲ្យ​ព្រលឹង​របស់​ពួក​បូជា‌ចារ្យ​មាន​ភាព​ធាត់ ហើយ​ប្រជា‌ជន​របស់​ខ្ញុំ​នឹង​បាន​ស្កប់​ចិត្ត​នឹង​សេចក្ដី​ល្អ​របស់​យើង នេះ​ជា​ព្រះ‌បន្ទូល​របស់​ព្រះ‌អម្ចាស់។</w:t>
      </w:r>
    </w:p>
    <w:p/>
    <w:p>
      <w:r xmlns:w="http://schemas.openxmlformats.org/wordprocessingml/2006/main">
        <w:t xml:space="preserve">ព្រះ​កំពុង​តែ​ផ្តល់​ភាព​ល្អ​ជា​បរិបូរ​សម្រាប់​រាស្ដ្រ​របស់​ទ្រង់។</w:t>
      </w:r>
    </w:p>
    <w:p/>
    <w:p>
      <w:r xmlns:w="http://schemas.openxmlformats.org/wordprocessingml/2006/main">
        <w:t xml:space="preserve">1. ពរជ័យដ៏បរិបូរណ៍៖ ការស្វែងយល់អំពីចិត្តសប្បុរសរបស់ព្រះ</w:t>
      </w:r>
    </w:p>
    <w:p/>
    <w:p>
      <w:r xmlns:w="http://schemas.openxmlformats.org/wordprocessingml/2006/main">
        <w:t xml:space="preserve">២.ស្កប់ស្កល់៖ ត្រេកអរក្នុងភាពពេញលេញនៃការផ្តល់របស់ព្រះ</w:t>
      </w:r>
    </w:p>
    <w:p/>
    <w:p>
      <w:r xmlns:w="http://schemas.openxmlformats.org/wordprocessingml/2006/main">
        <w:t xml:space="preserve">1. ទំនុកតម្កើង 145:15-16 - ភ្នែក​មនុស្ស​ទាំង​អស់​សម្លឹង​មក​កាន់​អ្នក ហើយ​អ្នក​បាន​ផ្តល់​អាហារ​ដល់​ពួក​គេ​នៅ​ពេល​កំណត់។</w:t>
      </w:r>
    </w:p>
    <w:p/>
    <w:p>
      <w:r xmlns:w="http://schemas.openxmlformats.org/wordprocessingml/2006/main">
        <w:t xml:space="preserve">2. យ៉ាកុប 1:17 - រាល់អំណោយដ៏ល្អ និងអំណោយទានដ៏ល្អឥតខ្ចោះទាំងអស់គឺមកពីស្ថានលើ គឺចុះមកពីព្រះវរបិតានៃពន្លឺ ដែលមិនមានការប្រែប្រួល ឬស្រមោលដោយសារតែការផ្លាស់ប្តូរ។</w:t>
      </w:r>
    </w:p>
    <w:p/>
    <w:p>
      <w:r xmlns:w="http://schemas.openxmlformats.org/wordprocessingml/2006/main">
        <w:t xml:space="preserve">យេរេមា 31:15 ព្រះ‌អម្ចាស់​មាន​ព្រះ‌បន្ទូល​ដូច្នេះ។ សំឡេង​មួយ​បាន​ឮ​នៅ​ក្រុង​រ៉ាម៉ា ការ​ទួញសោក និង​ការ​យំ​សោក​យ៉ាង​ជូរចត់។ Rahel យំ​សម្រាប់​កូន​របស់​នាង​បាន​បដិសេធ​មិន​ត្រូវ​បាន​គេ​សម្រាល​ទុក្ខ​សម្រាប់​កូន​របស់​នាង​ដោយ​សារ​តែ​ពួក​គេ​មិន​បាន​។</w:t>
      </w:r>
    </w:p>
    <w:p/>
    <w:p>
      <w:r xmlns:w="http://schemas.openxmlformats.org/wordprocessingml/2006/main">
        <w:t xml:space="preserve">ព្រះអម្ចាស់​បាន​មាន​ព្រះបន្ទូល​ថា មាន​សំឡេង​មួយ​បាន​ឮ​នៅ​ក្នុង​ក្រុង Ramah, អំពី​ការ​ទួញសោក និង​ការ​យំ​សោក​សង្រេង ហើយ​ថា Rachel កំពុង​តែ​យំ​ដើម្បី​កូន​របស់​នាង ហើយ​នឹង​មិន​បាន​លួង​លោម​ដោយ​សារ​ពួក​គេ​មិន​មាន។</w:t>
      </w:r>
    </w:p>
    <w:p/>
    <w:p>
      <w:r xmlns:w="http://schemas.openxmlformats.org/wordprocessingml/2006/main">
        <w:t xml:space="preserve">1. អំណាចនៃសេចក្តីស្រឡាញ់របស់ម្តាយ: សេចក្តីស្រឡាញ់ដោយគ្មានលក្ខខណ្ឌរបស់រ៉ាជែលសម្រាប់កូនរបស់នាង</w:t>
      </w:r>
    </w:p>
    <w:p/>
    <w:p>
      <w:r xmlns:w="http://schemas.openxmlformats.org/wordprocessingml/2006/main">
        <w:t xml:space="preserve">2. ការឆ្លុះបញ្ចាំងពីទុក្ខព្រួយ៖ របៀបទប់ទល់នឹងការបាត់បង់ និងស្វែងរកក្តីសង្ឃឹម</w:t>
      </w:r>
    </w:p>
    <w:p/>
    <w:p>
      <w:r xmlns:w="http://schemas.openxmlformats.org/wordprocessingml/2006/main">
        <w:t xml:space="preserve">1. លូកា 7:12-13 - លុះ​ចូល​មក​ជិត គាត់​បាន​ឃើញ​ទីក្រុង ហើយ​យំ​សោក​ថា បើ​ឯង​បាន​ដឹង សូម្បី​តែ​នៅ​សម័យ​ឯង​នេះ របស់​ដែល​ជា​សេចក្ដី​សុខសាន្ត​របស់​ឯង! ប៉ុន្តែ ឥឡូវ​នេះ ពួក​គេ​ត្រូវ​បាន​គេ​លាក់​ពី​ភ្នែក​អ្នក​ហើយ។</w:t>
      </w:r>
    </w:p>
    <w:p/>
    <w:p>
      <w:r xmlns:w="http://schemas.openxmlformats.org/wordprocessingml/2006/main">
        <w:t xml:space="preserve">2. ទំនុកតម្កើង 34:18 - ព្រះ‌អម្ចាស់​គង់​នៅ​ជិត​អស់​អ្នក​ដែល​មាន​ចិត្ត​សង្រេង។ ហើយជួយសង្គ្រោះមនុស្សដែលមានស្មារតីទន់ខ្សោយ។</w:t>
      </w:r>
    </w:p>
    <w:p/>
    <w:p>
      <w:r xmlns:w="http://schemas.openxmlformats.org/wordprocessingml/2006/main">
        <w:t xml:space="preserve">យេរេមា 31:16 ព្រះ‌អម្ចាស់​មាន​ព្រះ‌បន្ទូល​ដូច្នេះ។ ចូរ​កុំ​ឲ្យ​សំឡេង​យំ ហើយ​ភ្នែក​អ្នក​កុំ​ឲ្យ​ស្រក់​ទឹក​ភ្នែក​ឡើយ ដ្បិត​ព្រះ‌យេហូវ៉ា​ទ្រង់​មាន​ព្រះ‌បន្ទូល​ថា ការងារ​របស់​ឯង​នឹង​បាន​រង្វាន់។ ពួក​គេ​នឹង​មក​ពី​ស្រុក​របស់​ខ្មាំង​សត្រូវ​ម្ដង​ទៀត។</w:t>
      </w:r>
    </w:p>
    <w:p/>
    <w:p>
      <w:r xmlns:w="http://schemas.openxmlformats.org/wordprocessingml/2006/main">
        <w:t xml:space="preserve">ព្រះ​ទ្រង់​មាន​បន្ទូល​ប្រាប់​ជន​ជាតិ​អ៊ីស្រាអែល​ឲ្យ​ឈប់​យំ ហើយ​យំ​ទៅ ដ្បិត​ការងារ​របស់​គេ​នឹង​បាន​រង្វាន់ ហើយ​គេ​នឹង​ត្រឡប់​ពី​ស្រុក​របស់​ខ្មាំង​សត្រូវ​វិញ។</w:t>
      </w:r>
    </w:p>
    <w:p/>
    <w:p>
      <w:r xmlns:w="http://schemas.openxmlformats.org/wordprocessingml/2006/main">
        <w:t xml:space="preserve">1. ព្រះនឹងប្រទានរង្វាន់ដល់អ្នកដែលទុកចិត្តលើទ្រង់។</w:t>
      </w:r>
    </w:p>
    <w:p/>
    <w:p>
      <w:r xmlns:w="http://schemas.openxmlformats.org/wordprocessingml/2006/main">
        <w:t xml:space="preserve">2. អំណាចនៃសេចក្តីជំនឿលើព្រះអាចនាំយើងឆ្លងកាត់គ្រាដ៏ងងឹតបំផុត។</w:t>
      </w:r>
    </w:p>
    <w:p/>
    <w:p>
      <w:r xmlns:w="http://schemas.openxmlformats.org/wordprocessingml/2006/main">
        <w:t xml:space="preserve">១.សុភាសិត ៣:៥-៦ «ចូរ​ទុក​ចិត្ត​ដល់​ព្រះ​យេហូវ៉ា​ឲ្យ​អស់​ពី​ចិត្ត ហើយ​កុំ​ពឹង​លើ​ការ​យល់​ដឹង​របស់​ខ្លួន​ឡើយ ចូរ​ទទួល​ស្គាល់​ទ្រង់​តាម​គ្រប់​ទាំង​ផ្លូវ​របស់​ឯង នោះ​ទ្រង់​នឹង​ដឹកនាំ​ផ្លូវ​ឯង»។</w:t>
      </w:r>
    </w:p>
    <w:p/>
    <w:p>
      <w:r xmlns:w="http://schemas.openxmlformats.org/wordprocessingml/2006/main">
        <w:t xml:space="preserve">2. អេសាយ 41:10 «កុំ​ខ្លាច​ឡើយ ដ្បិត​ខ្ញុំ​នៅ​ជា​មួយ​អ្នក កុំ​ឲ្យ​ស្រងាក​ចិត្ត​ឡើយ ដ្បិត​យើង​ជា​ព្រះ​របស់​អ្នក ខ្ញុំ​នឹង​ពង្រឹង​អ្នក មែន​ហើយ ខ្ញុំ​នឹង​ជួយ​អ្នក មែន​ហើយ យើង​នឹង​ទ្រ​អ្នក​ដោយ​ដៃ​ស្ដាំ​នៃ សេចក្តី​សុចរិត​របស់​ខ្ញុំ»។</w:t>
      </w:r>
    </w:p>
    <w:p/>
    <w:p>
      <w:r xmlns:w="http://schemas.openxmlformats.org/wordprocessingml/2006/main">
        <w:t xml:space="preserve">យេរេមា 31:17 ព្រះ‌អម្ចាស់​ជា​ព្រះ‌បន្ទូល​នៃ​ព្រះ‌យេហូវ៉ា ទ្រង់​មាន​ព្រះ‌បន្ទូល​ថា កូន​ចៅ​ឯង​នឹង​មក​ឯ​ព្រំ‌ដែន​របស់​គេ​ម្ដង​ទៀត។</w:t>
      </w:r>
    </w:p>
    <w:p/>
    <w:p>
      <w:r xmlns:w="http://schemas.openxmlformats.org/wordprocessingml/2006/main">
        <w:t xml:space="preserve">សង្ឃឹម​ទៅ​ថ្ងៃ​អនាគត​សម្រាប់​កូន ទោះ​បី​ជា​មាន​ការ​លំបាក​ក៏​ដោយ។</w:t>
      </w:r>
    </w:p>
    <w:p/>
    <w:p>
      <w:r xmlns:w="http://schemas.openxmlformats.org/wordprocessingml/2006/main">
        <w:t xml:space="preserve">១៖ សម្លឹង​ឆ្ពោះ​ទៅ​អនាគត​ដោយ​មាន​សង្ឃឹម—យេរេមា ៣១:១៧</w:t>
      </w:r>
    </w:p>
    <w:p/>
    <w:p>
      <w:r xmlns:w="http://schemas.openxmlformats.org/wordprocessingml/2006/main">
        <w:t xml:space="preserve">២៖ រក្សា​ជំនឿ​ក្នុង​គ្រា​ដ៏​លំបាក—យេរេមា ៣១:១៧</w:t>
      </w:r>
    </w:p>
    <w:p/>
    <w:p>
      <w:r xmlns:w="http://schemas.openxmlformats.org/wordprocessingml/2006/main">
        <w:t xml:space="preserve">1: អេសាយ 40:31 - ប៉ុន្តែ​អស់​អ្នក​ដែល​រង់​ចាំ​ព្រះ​យេហូវ៉ា​នឹង​មាន​កម្លាំង​ឡើង​វិញ;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២៖ រ៉ូម ៨:១៨ - សម្រាប់​ខ្ញុំ​គិត​ថា​ទុក្ខ​លំបាក​នា​ពេល​បច្ចុប្បន្ន​នេះ មិន​សម​នឹង​យក​មក​ប្រៀប​ធៀប​នឹង​សិរី​ល្អ​ដែល​នឹង​លេច​មក​ក្នុង​យើង​ឡើយ។</w:t>
      </w:r>
    </w:p>
    <w:p/>
    <w:p>
      <w:r xmlns:w="http://schemas.openxmlformats.org/wordprocessingml/2006/main">
        <w:t xml:space="preserve">យេរេមា 31:18 ខ្ញុំ​ប្រាកដ​ជា​បាន​ឮ​អេប្រាអ៊ីម​យំ​សោក​ខ្លួន​យ៉ាង​នេះ​ហើយ។ អ្នក​បាន​ប្រដៅ​ខ្ញុំ ហើយ​ខ្ញុំ​ត្រូវ​បាន​គេ​ប្រដៅ​ដូច​ជា​គោ​ដែល​មិន​ទម្លាប់​នឹង​នឹម ចូរ​បង្វែរ​ខ្ញុំ​ទៅ​ខ្ញុំ​នឹង​ត្រូវ​បាន​ត្រឡប់ ដ្បិត​ព្រះអង្គ​ជា​ព្រះ‌អម្ចាស់ ជា​ព្រះ​របស់​ទូលបង្គំ។</w:t>
      </w:r>
    </w:p>
    <w:p/>
    <w:p>
      <w:r xmlns:w="http://schemas.openxmlformats.org/wordprocessingml/2006/main">
        <w:t xml:space="preserve">អេប្រាអ៊ីម​ទទួល​ស្គាល់​ការ​ដាក់​ប្រដៅ​របស់​ព្រះ ហើយ​អង្វរ​ឲ្យ​ប្រែ​ចិត្ត។</w:t>
      </w:r>
    </w:p>
    <w:p/>
    <w:p>
      <w:r xmlns:w="http://schemas.openxmlformats.org/wordprocessingml/2006/main">
        <w:t xml:space="preserve">1. អំណាចនៃការប្រែចិត្ត - ងាកទៅរកព្រះនៅពេលដែលយើងដួល</w:t>
      </w:r>
    </w:p>
    <w:p/>
    <w:p>
      <w:r xmlns:w="http://schemas.openxmlformats.org/wordprocessingml/2006/main">
        <w:t xml:space="preserve">2. ពរជ័យនៃការប្រៀនប្រដៅរបស់ព្រះ - ការទទួលស្គាល់វិន័យរបស់ព្រះនៅក្នុងជីវិតរបស់យើង</w:t>
      </w:r>
    </w:p>
    <w:p/>
    <w:p>
      <w:r xmlns:w="http://schemas.openxmlformats.org/wordprocessingml/2006/main">
        <w:t xml:space="preserve">1. អេសាយ 55:7 - ចូរ​ឲ្យ​មនុស្ស​អាក្រក់​លះ​ចោល​ផ្លូវ​របស់​ខ្លួន ហើយ​មនុស្ស​ទុច្ចរិត​ក៏​មាន​គំនិត​របស់​ខ្លួន​ដែរ ហើយ​ឲ្យ​គាត់​ត្រឡប់​ទៅ​ឯ​ព្រះ‌អម្ចាស់​វិញ ហើយ​គាត់​នឹង​អាណិត​អាសូរ​គាត់។ ហើយ​ចំពោះ​ព្រះ​នៃ​យើង​វិញ ដ្បិត​ទ្រង់​នឹង​លើក​លែង​ទោស​ជា​បរិបូរ។</w:t>
      </w:r>
    </w:p>
    <w:p/>
    <w:p>
      <w:r xmlns:w="http://schemas.openxmlformats.org/wordprocessingml/2006/main">
        <w:t xml:space="preserve">2 ហេព្រើរ 12:5-6 - ហើយ​អ្នក​រាល់​គ្នា​បាន​ភ្លេច​ការ​ដាស់តឿន​ដែល​មាន​ប្រសាសន៍​ទៅ​កាន់​កូន​ដូច​ជា​កូន កូន​អើយ កុំ​មើល​ងាយ​ការ​ប្រៀនប្រដៅ​របស់​ព្រះ​អម្ចាស់​ឡើយ ហើយ​ក៏​មិន​ត្រូវ​ដួល​សន្លប់​នៅ​ពេល​ដែល​កូន​ត្រូវ​បាន​ស្ដី​បន្ទោស​ពី​គាត់​ឡើយ ដ្បិត​ព្រះ​អម្ចាស់​ស្រឡាញ់​គាត់។ វាយប្រដៅ ហើយវាយដំគ្រប់ៗគ្នា ដែលគាត់ទទួល។</w:t>
      </w:r>
    </w:p>
    <w:p/>
    <w:p>
      <w:r xmlns:w="http://schemas.openxmlformats.org/wordprocessingml/2006/main">
        <w:t xml:space="preserve">យេរេមា 31:19 ប្រាកដ​ណាស់​បន្ទាប់​ពី​ខ្ញុំ​បាន​ប្រែ​ចិត្ត ខ្ញុំ​បាន​ប្រែ​ចិត្ត។ ហើយ​បន្ទាប់​ពី​នោះ​ខ្ញុំ​ត្រូវ​បាន​បង្ហាត់​បង្រៀន ខ្ញុំ​បាន​វាយ​លើ​ភ្លៅ​របស់​ខ្ញុំ៖ ខ្ញុំ​មាន​ការ​អៀន​ខ្មាស មែន​ហើយ សូម្បី​តែ​មាន​ការ​យល់​ច្រឡំ​ពី​ព្រោះ​ខ្ញុំ​បាន​ទទួល​ការ​តិះដៀល​ពី​យុវវ័យ​របស់​ខ្ញុំ។</w:t>
      </w:r>
    </w:p>
    <w:p/>
    <w:p>
      <w:r xmlns:w="http://schemas.openxmlformats.org/wordprocessingml/2006/main">
        <w:t xml:space="preserve">ក្រោយ​ពី​បន្ទាប​ខ្លួន ប្រែ​ចិត្ត និង​បាន​បង្ហាត់​បង្រៀន យេរេមា​មាន​ការ​ខ្មាស​អៀន ហើយ​ខ្មាស​ចំពោះ​ការ​តិះដៀល​ពី​យុវវ័យ​របស់​គាត់។</w:t>
      </w:r>
    </w:p>
    <w:p/>
    <w:p>
      <w:r xmlns:w="http://schemas.openxmlformats.org/wordprocessingml/2006/main">
        <w:t xml:space="preserve">1. អំណាចនៃការប្រែចិត្ត៖ របៀបដែលព្រះអភ័យទោស និងស្ដារយើងឡើងវិញ</w:t>
      </w:r>
    </w:p>
    <w:p/>
    <w:p>
      <w:r xmlns:w="http://schemas.openxmlformats.org/wordprocessingml/2006/main">
        <w:t xml:space="preserve">2. យកឈ្នះលើភាពខ្មាស់អៀន និងភាពអាម៉ាស់៖ របៀបឆ្ពោះទៅមុខបន្ទាប់ពីមានកំហុស</w:t>
      </w:r>
    </w:p>
    <w:p/>
    <w:p>
      <w:r xmlns:w="http://schemas.openxmlformats.org/wordprocessingml/2006/main">
        <w:t xml:space="preserve">១.លូកា ១៥:១១​-​៣២ (ពាក្យ​ប្រៀបធៀប​អំពី​កូន​ខ្ជះខ្ជាយ)</w:t>
      </w:r>
    </w:p>
    <w:p/>
    <w:p>
      <w:r xmlns:w="http://schemas.openxmlformats.org/wordprocessingml/2006/main">
        <w:t xml:space="preserve">2. កូរិនថូស 2 7:9-10 (ទុក្ខព្រួយរបស់ព្រះនាំទៅរកការប្រែចិត្ត)</w:t>
      </w:r>
    </w:p>
    <w:p/>
    <w:p>
      <w:r xmlns:w="http://schemas.openxmlformats.org/wordprocessingml/2006/main">
        <w:t xml:space="preserve">យេរេមា 31:20 តើ​អេប្រាអ៊ីម​ជា​កូន​សំឡាញ់​របស់​ខ្ញុំ​ឬ? តើគាត់ជាកូនរីករាយទេ? តាំងពីខ្ញុំនិយាយទាស់នឹងគាត់មក ខ្ញុំនៅតែចងចាំគាត់យ៉ាងស្មោះស្ម័គ្រនៅឡើយ ហេតុនេះហើយបានជាខ្ញុំពិបាកចិត្តចំពោះគាត់។ ព្រះអម្ចាស់​មាន​ព្រះបន្ទូល​ថា យើង​នឹង​អាណិត​មេត្តា​គាត់។</w:t>
      </w:r>
    </w:p>
    <w:p/>
    <w:p>
      <w:r xmlns:w="http://schemas.openxmlformats.org/wordprocessingml/2006/main">
        <w:t xml:space="preserve">ព្រះ​ចងចាំ​អេប្រាអ៊ីម​ដោយ​ក្ដី​ស្រឡាញ់ ហើយ​នឹង​បង្ហាញ​សេចក្ដី​មេត្តា​ដល់​គាត់ ទោះ​ជា​ទ្រង់​បាន​និយាយ​ប្រឆាំង​នឹង​គាត់​ក៏​ដោយ។</w:t>
      </w:r>
    </w:p>
    <w:p/>
    <w:p>
      <w:r xmlns:w="http://schemas.openxmlformats.org/wordprocessingml/2006/main">
        <w:t xml:space="preserve">1. សេចក្ដី​ស្រឡាញ់​របស់​ព្រះ​ស៊ូ​ទ្រាំ: នឹក​ដល់​អេប្រាអ៊ីម</w:t>
      </w:r>
    </w:p>
    <w:p/>
    <w:p>
      <w:r xmlns:w="http://schemas.openxmlformats.org/wordprocessingml/2006/main">
        <w:t xml:space="preserve">2. សេចក្តីមេត្តាករុណារបស់ព្រះ៖ រឿងនិទានរបស់អេប្រាអ៊ីម</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បរិទេវ 3:22-23 - ដោយសារសេចក្តីស្រឡាញ់ដ៏មហិមារបស់ព្រះអម្ចាស់ យើងមិនត្រូវបានបំផ្លាញឡើយ ដ្បិតសេចក្តីមេត្តាករុណារបស់ទ្រង់មិនដែលសាបសូន្យឡើយ។ ពួកគេថ្មីរៀងរាល់ព្រឹក; ភាពស្មោះត្រង់របស់អ្នក។</w:t>
      </w:r>
    </w:p>
    <w:p/>
    <w:p>
      <w:r xmlns:w="http://schemas.openxmlformats.org/wordprocessingml/2006/main">
        <w:t xml:space="preserve">យេរេមា 31:21 ចូរ​ដំឡើង​គំនូស​ផ្លូវ ចូរ​ធ្វើ​ឲ្យ​អ្នក​មាន​គំនរ​ខ្ពស់ ចូរ​ដាក់​ចិត្ត​ទៅ​ផ្លូវ​ធំ គឺ​ជា​ផ្លូវ​ដែល​អ្នក​ទៅ​ចុះ ឱ​ព្រហ្មចារី​នៃ​សាសន៍​អ៊ីស្រា‌អែល​អើយ ចូរ​ត្រឡប់​ទៅ​ក្រុង​ទាំង​នេះ​វិញ</w:t>
      </w:r>
    </w:p>
    <w:p/>
    <w:p>
      <w:r xmlns:w="http://schemas.openxmlformats.org/wordprocessingml/2006/main">
        <w:t xml:space="preserve">ព្រះ​បង្គាប់​ឲ្យ​រាស្ដ្រ​ទ្រង់​ត្រឡប់​ទៅ​ស្រុក​កំណើត​វិញ ហើយ​កំណត់​ផ្លូវ​ដើម្បី​ណែនាំ​ពួកគេ​តាម​ផ្លូវ ។</w:t>
      </w:r>
    </w:p>
    <w:p/>
    <w:p>
      <w:r xmlns:w="http://schemas.openxmlformats.org/wordprocessingml/2006/main">
        <w:t xml:space="preserve">1. ការណែនាំរបស់ព្រះ: ការដើរតាមមាគ៌ានៃការត្រឡប់មកវិញ</w:t>
      </w:r>
    </w:p>
    <w:p/>
    <w:p>
      <w:r xmlns:w="http://schemas.openxmlformats.org/wordprocessingml/2006/main">
        <w:t xml:space="preserve">2. សេចក្ដីស្រឡាញ់ដ៏អស់កល្បរបស់ព្រះ៖ ការហៅទៅកាន់ការប្រែចិត្ត និងការស្ដារឡើងវិញ</w:t>
      </w:r>
    </w:p>
    <w:p/>
    <w:p>
      <w:r xmlns:w="http://schemas.openxmlformats.org/wordprocessingml/2006/main">
        <w:t xml:space="preserve">1. អេសាយ 40:3 - «សំឡេង​នៃ​អ្នក​ដែល​ស្រែក​នៅ​ទី​រហោស្ថាន​ថា ចូរ​រៀបចំ​ផ្លូវ​របស់​ព្រះ​អម្ចាស់ ចូរ​តម្រង់​ទៅ​វាល​រហោស្ថាន​ជា​ផ្លូវ​សម្រាប់​ព្រះ​នៃ​យើង»។</w:t>
      </w:r>
    </w:p>
    <w:p/>
    <w:p>
      <w:r xmlns:w="http://schemas.openxmlformats.org/wordprocessingml/2006/main">
        <w:t xml:space="preserve">2. អេសាយ 35:8 - «ហើយ​ផ្លូវ​មួយ​នឹង​នៅ​ទី​នោះ ហើយ​ជា​ផ្លូវ​មួយ ហើយ​នឹង​ត្រូវ​ហៅ​ថា​ជា​ផ្លូវ​នៃ​សេចក្ដី​បរិសុទ្ធ មនុស្ស​ស្មោកគ្រោក​នឹង​មិន​ឆ្លង​កាត់​វា​ឡើយ ប៉ុន្តែ​វា​នឹង​មាន​ចំពោះ​អ្នក​ដែល​ធ្វើ​ផ្លូវ ទោះ​ជា​មនុស្ស​ល្ងីល្ងើ​ក៏​ដោយ។ នឹង​មិន​មាន​កំហុស​នោះ​ទេ»។</w:t>
      </w:r>
    </w:p>
    <w:p/>
    <w:p>
      <w:r xmlns:w="http://schemas.openxmlformats.org/wordprocessingml/2006/main">
        <w:t xml:space="preserve">យេរេមា 31:22 ឱ​កូន​ស្រី​ដែល​ដើរ​ថយ​ក្រោយ​អើយ តើ​ឯង​នឹង​ទៅ​ដល់​ណា​ទៀត? ដ្បិត​ព្រះ‌អម្ចាស់​បាន​បង្កើត​របស់​ថ្មី​នៅ​លើ​ផែនដី ស្ត្រី​នឹង​តាម​មើល​ចិត្ត​បុរស។</w:t>
      </w:r>
    </w:p>
    <w:p/>
    <w:p>
      <w:r xmlns:w="http://schemas.openxmlformats.org/wordprocessingml/2006/main">
        <w:t xml:space="preserve">ព្រះអម្ចាស់​បាន​បង្កើត​របស់​ថ្មី​មួយ​នៅ​លើ​ផែនដី ដែល​ស្ត្រី​នឹង​ហ៊ុំព័ទ្ធ​បុរស។</w:t>
      </w:r>
    </w:p>
    <w:p/>
    <w:p>
      <w:r xmlns:w="http://schemas.openxmlformats.org/wordprocessingml/2006/main">
        <w:t xml:space="preserve">1. ផែនការរបស់ព្រះសម្រាប់បុរសនិងស្ត្រី: ការឆ្លុះបញ្ចាំងលើយេរេមា 31:22</w:t>
      </w:r>
    </w:p>
    <w:p/>
    <w:p>
      <w:r xmlns:w="http://schemas.openxmlformats.org/wordprocessingml/2006/main">
        <w:t xml:space="preserve">2. ការរកឃើញឡើងវិញនូវតម្លៃនៃភាពជាស្ត្រីតាមរយៈយេរេមា 31:22</w:t>
      </w:r>
    </w:p>
    <w:p/>
    <w:p>
      <w:r xmlns:w="http://schemas.openxmlformats.org/wordprocessingml/2006/main">
        <w:t xml:space="preserve">1. លោកុប្បត្តិ 1:27 - ដូច្នេះព្រះជាម្ចាស់បានបង្កើតមនុស្សក្នុងរូបភាពរបស់គាត់ ហើយនៅក្នុងរូបភាពរបស់ព្រះជាម្ចាស់គាត់បានបង្កើតគាត់។ បុរសនិងស្ត្រីបានបង្កើតពួកគេ។</w:t>
      </w:r>
    </w:p>
    <w:p/>
    <w:p>
      <w:r xmlns:w="http://schemas.openxmlformats.org/wordprocessingml/2006/main">
        <w:t xml:space="preserve">២.សុភាសិត ៣១:១០-១២ - តើអ្នកណាអាចរកឃើញស្ត្រីដែលមានគុណធម៌? សម្រាប់តម្លៃរបស់នាងគឺខ្ពស់ជាងត្បូងទទឹម។ ចិត្ត​ប្ដី​ទុក​ចិត្ត​នាង​ដោយ​សុវត្ថិភាព ដើម្បី​កុំ​ឲ្យ​មាន​ការ​ខូច​ខាត។ នាង​នឹង​ធ្វើ​ល្អ​មិន​អាក្រក់​ពេញ​មួយ​ជីវិត​របស់​នាង។</w:t>
      </w:r>
    </w:p>
    <w:p/>
    <w:p>
      <w:r xmlns:w="http://schemas.openxmlformats.org/wordprocessingml/2006/main">
        <w:t xml:space="preserve">យេរេមា 31:23 ព្រះ‌អម្ចាស់​នៃ​ពិភព​ទាំង​មូល ជា​ព្រះ​នៃ​ជន‌ជាតិ​អ៊ីស្រា‌អែល មាន​ព្រះ‌បន្ទូល​ដូច្នេះ។ ពួក​គេ​នឹង​ប្រើ​ពាក្យ​នេះ​នៅ​ក្នុង​ស្រុក​យូដា និង​នៅ​តាម​ក្រុង​នានា នៅ​ពេល​យើង​នឹង​នាំ​ពួក​គេ​មក​ជា​ឈ្លើយ​វិញ។ ព្រះ‌អម្ចាស់​ប្រទាន​ពរ​អ្នក ឱ​ជម្រក​នៃ​យុត្តិធម៌ និង​ភ្នំ​នៃ​ភាព​បរិសុទ្ធ។</w:t>
      </w:r>
    </w:p>
    <w:p/>
    <w:p>
      <w:r xmlns:w="http://schemas.openxmlformats.org/wordprocessingml/2006/main">
        <w:t xml:space="preserve">ព្រះ‌អម្ចាស់ ជា​ព្រះ​នៃ​ជន‌ជាតិ​អ៊ីស្រា‌អែល មាន​ព្រះ‌បន្ទូល​អំពី​ជន‌ជាតិ​យូដា ដែល​រស់​នៅ​តាម​ក្រុង​នានា ហើយ​ព្រះអង្គ​នឹង​ស្ដារ​ពួក​គេ​ឡើង​វិញ។ ទ្រង់​ប្រទាន​ពរ​ដល់​ទី​លំនៅ​នៃ​យុត្តិធម៌ និង​ភ្នំ​នៃ​ភាព​បរិសុទ្ធ។</w:t>
      </w:r>
    </w:p>
    <w:p/>
    <w:p>
      <w:r xmlns:w="http://schemas.openxmlformats.org/wordprocessingml/2006/main">
        <w:t xml:space="preserve">1. ពរជ័យរបស់ព្រះអម្ចាស់ និងការស្ដារឡើងវិញនៃប្រជាជនយូដា</w:t>
      </w:r>
    </w:p>
    <w:p/>
    <w:p>
      <w:r xmlns:w="http://schemas.openxmlformats.org/wordprocessingml/2006/main">
        <w:t xml:space="preserve">2. យុត្តិធម៍និងភាពបរិសុទ្ធរបស់ព្រះនៅក្នុងជីវិតរបស់រាស្ដ្រទ្រង់</w:t>
      </w:r>
    </w:p>
    <w:p/>
    <w:p>
      <w:r xmlns:w="http://schemas.openxmlformats.org/wordprocessingml/2006/main">
        <w:t xml:space="preserve">1. អេសាយ 1:27 - "ទីក្រុងស៊ីយ៉ូននឹងត្រូវបានប្រោសលោះដោយយុត្តិធម៌ ហើយនាងនឹងប្រែចិត្តជឿដោយសុចរិត"។</w:t>
      </w:r>
    </w:p>
    <w:p/>
    <w:p>
      <w:r xmlns:w="http://schemas.openxmlformats.org/wordprocessingml/2006/main">
        <w:t xml:space="preserve">2. សាការី 8:3 - ព្រះអម្ចាស់​មាន​ព្រះបន្ទូល​ថា យើង​បាន​ត្រឡប់​ទៅ​ក្រុង​ស៊ីយ៉ូន​វិញ ហើយ​នឹង​នៅ​កណ្ដាល​ក្រុង​យេរូសាឡឹម ហើយ​ក្រុង​យេរូសាឡឹម​នឹង​ត្រូវ​បាន​ហៅ​ថា​ជា​ទីក្រុង​នៃ​សេចក្ដី​ពិត ហើយ​ភ្នំ​នៃ​ព្រះអម្ចាស់​នៃ​ពិភព​ទាំង​មូល​ជា​ភ្នំ​ដ៏វិសុទ្ធ។ "</w:t>
      </w:r>
    </w:p>
    <w:p/>
    <w:p>
      <w:r xmlns:w="http://schemas.openxmlformats.org/wordprocessingml/2006/main">
        <w:t xml:space="preserve">យេរេមា 31:24 ហើយ​នៅ​ក្នុង​ស្រុក​យូដា​ផ្ទាល់ និង​នៅ​ក្នុង​ក្រុង​ទាំង​អស់​ដែល​នៅ​ជុំ​គ្នា ពួក​កសិករ និង​អ្នក​ដែល​ចេញ​ទៅ​ជា​មួយ​ហ្វូង​ចៀម។</w:t>
      </w:r>
    </w:p>
    <w:p/>
    <w:p>
      <w:r xmlns:w="http://schemas.openxmlformats.org/wordprocessingml/2006/main">
        <w:t xml:space="preserve">ខគម្ពីរ​នេះ​ចេញ​ពី​សៀវភៅ​យេរេមា​និយាយ​អំពី​កសិករ និង​អ្នក​ដែល​មាន​ម្ចាស់ ឬ​ចិញ្ចឹម​ហ្វូង​សត្វ ដែល​រស់​នៅ​ជា​មួយ​គ្នា​នៅ​គ្រប់​ក្រុង​នានា​នៃ​ស្រុក​យូដា។</w:t>
      </w:r>
    </w:p>
    <w:p/>
    <w:p>
      <w:r xmlns:w="http://schemas.openxmlformats.org/wordprocessingml/2006/main">
        <w:t xml:space="preserve">1. សារៈសំខាន់នៃការពឹងផ្អែកលើព្រះសម្រាប់ការណែនាំ និងការផ្តល់នៅក្នុងការងាររបស់យើង។</w:t>
      </w:r>
    </w:p>
    <w:p/>
    <w:p>
      <w:r xmlns:w="http://schemas.openxmlformats.org/wordprocessingml/2006/main">
        <w:t xml:space="preserve">2. ការរួបរួមនៃរាស្ដ្ររបស់ព្រះ និងរង្វាន់នៃការរស់នៅ និងធ្វើការជាមួយគ្នា។</w:t>
      </w:r>
    </w:p>
    <w:p/>
    <w:p>
      <w:r xmlns:w="http://schemas.openxmlformats.org/wordprocessingml/2006/main">
        <w:t xml:space="preserve">1. ម៉ាថាយ 6:25-34 - ព្រះយេស៊ូវបង្រៀនអំពីការទុកចិត្តលើព្រះ ហើយកុំបារម្ភ។</w:t>
      </w:r>
    </w:p>
    <w:p/>
    <w:p>
      <w:r xmlns:w="http://schemas.openxmlformats.org/wordprocessingml/2006/main">
        <w:t xml:space="preserve">2. ទំនុកដំកើង 133:1 - សរសើរចំពោះការរួបរួមនៃរាស្ដ្ររបស់ព្រះ។</w:t>
      </w:r>
    </w:p>
    <w:p/>
    <w:p>
      <w:r xmlns:w="http://schemas.openxmlformats.org/wordprocessingml/2006/main">
        <w:t xml:space="preserve">យេរេមា 31:25 ដ្បិត​ខ្ញុំ​បាន​ឆ្អែត​ចិត្ត​ដែល​នឿយ‌ហត់ ហើយ​ខ្ញុំ​បាន​បំពេញ​គ្រប់​ទាំង​ព្រលឹង​ដែល​មាន​ទុក្ខ​ព្រួយ។</w:t>
      </w:r>
    </w:p>
    <w:p/>
    <w:p>
      <w:r xmlns:w="http://schemas.openxmlformats.org/wordprocessingml/2006/main">
        <w:t xml:space="preserve">ព្រះ​ផ្ដល់​ការ​សម្រាក និង​ការ​សម្រាល​ទុក្ខ​សម្រាប់​អ្នក​នឿយ​ហត់ និង​ទុក្ខ​ព្រួយ។</w:t>
      </w:r>
    </w:p>
    <w:p/>
    <w:p>
      <w:r xmlns:w="http://schemas.openxmlformats.org/wordprocessingml/2006/main">
        <w:t xml:space="preserve">1: ការសម្រាករបស់ព្រះសម្រាប់អ្នកនឿយហត់</w:t>
      </w:r>
    </w:p>
    <w:p/>
    <w:p>
      <w:r xmlns:w="http://schemas.openxmlformats.org/wordprocessingml/2006/main">
        <w:t xml:space="preserve">២៖ បំពេញសេចក្តីទុក្ខដោយសេចក្តីរីករាយ</w:t>
      </w:r>
    </w:p>
    <w:p/>
    <w:p>
      <w:r xmlns:w="http://schemas.openxmlformats.org/wordprocessingml/2006/main">
        <w:t xml:space="preserve">1: ម៉ាថាយ 11:28-30 - ព្រះយេស៊ូវមានបន្ទូលថា "អស់អ្នកដែលនឿយហត់ហើយផ្ទុកធ្ងន់អើយមកឯខ្ញុំ ខ្ញុំនឹងឱ្យអ្នកសម្រាក" ។</w:t>
      </w:r>
    </w:p>
    <w:p/>
    <w:p>
      <w:r xmlns:w="http://schemas.openxmlformats.org/wordprocessingml/2006/main">
        <w:t xml:space="preserve">២៖ ទំនុកតម្កើង ២៣:៣ - ទ្រង់​ប្រោស​ព្រលឹង​ខ្ញុំ​ឡើង​វិញ។ ទ្រង់​នាំ​ខ្ញុំ​ទៅ​ក្នុង​ផ្លូវ​នៃ​សេចក្ដី​សុចរិត ដោយ​សារ​ព្រះ​នាម​ទ្រង់។</w:t>
      </w:r>
    </w:p>
    <w:p/>
    <w:p>
      <w:r xmlns:w="http://schemas.openxmlformats.org/wordprocessingml/2006/main">
        <w:t xml:space="preserve">យេរេមា 31:26 ពេល​នោះ ខ្ញុំ​ភ្ញាក់​ឡើង ហើយ​មើល​ឃើញ។ ហើយការគេងរបស់ខ្ញុំគឺផ្អែមល្ហែមសម្រាប់ខ្ញុំ។</w:t>
      </w:r>
    </w:p>
    <w:p/>
    <w:p>
      <w:r xmlns:w="http://schemas.openxmlformats.org/wordprocessingml/2006/main">
        <w:t xml:space="preserve">យេរេមា​បាន​គេង​លក់​ស្កប់ស្កល់ ហើយ​មាន​កម្លាំង​ចិត្ត​បន្ទាប់​ពី​ភ្ញាក់​ពី​ដំណេក។</w:t>
      </w:r>
    </w:p>
    <w:p/>
    <w:p>
      <w:r xmlns:w="http://schemas.openxmlformats.org/wordprocessingml/2006/main">
        <w:t xml:space="preserve">- ជំនឿរបស់យើងផ្តល់ឱ្យយើងនូវការសម្រាកនិងសន្តិភាពនៅកណ្តាលភាពច្របូកច្របល់នៃជីវិត។</w:t>
      </w:r>
    </w:p>
    <w:p/>
    <w:p>
      <w:r xmlns:w="http://schemas.openxmlformats.org/wordprocessingml/2006/main">
        <w:t xml:space="preserve">- សេចក្តីស្រឡាញ់របស់ព្រះធ្វើឱ្យយើងស្រស់ស្រាយ ហើយនាំយើងឱ្យមានអំណរក្នុងការគេងរបស់យើង។</w:t>
      </w:r>
    </w:p>
    <w:p/>
    <w:p>
      <w:r xmlns:w="http://schemas.openxmlformats.org/wordprocessingml/2006/main">
        <w:t xml:space="preserve">ទំនុកតម្កើង 4:8 ទូលបង្គំ​នឹង​ដេក​ដោយ​សុខសាន្ត។ ឱ​ព្រះ‌អម្ចាស់​អើយ ព្រះអង្គ​តែ​មួយ​អង្គ​គត់ សូម​ប្រោស​ទូលបង្គំ​ឲ្យ​រស់​នៅ​ដោយ​សុវត្ថិភាព។</w:t>
      </w:r>
    </w:p>
    <w:p/>
    <w:p>
      <w:r xmlns:w="http://schemas.openxmlformats.org/wordprocessingml/2006/main">
        <w:t xml:space="preserve">- អេសាយ 40:31 - ប៉ុន្តែ អស់​អ្នក​ដែល​រង់​ចាំ​ព្រះ‌អម្ចាស់ នោះ​នឹង​មាន​កម្លាំង​ឡើង​វិញ។ ពួកគេនឹងឡើងលើដោយស្លាបដូចឥន្ទ្រី។ ពួកគេនឹងរត់ដោយមិននឿយហត់។ ពួក​គេ​នឹង​ដើរ ហើយ​មិន​ដួល។</w:t>
      </w:r>
    </w:p>
    <w:p/>
    <w:p>
      <w:r xmlns:w="http://schemas.openxmlformats.org/wordprocessingml/2006/main">
        <w:t xml:space="preserve">យេរេមា 31:27 ព្រះ‌អម្ចាស់​ជា​ព្រះ‌បន្ទូល​ថា មើល ដល់​ថ្ងៃ​មក​ហើយ ដែល​យើង​នឹង​សាប​ព្រោះ​ពូជ‌ពង្ស​អ៊ីស្រា‌អែល និង​ពូជ‌ពង្ស​យូដា ដោយ​ពូជ​មនុស្ស និង​ពូជ​សត្វ។</w:t>
      </w:r>
    </w:p>
    <w:p/>
    <w:p>
      <w:r xmlns:w="http://schemas.openxmlformats.org/wordprocessingml/2006/main">
        <w:t xml:space="preserve">ព្រះ‌អម្ចាស់​នឹង​សាប​ព្រោះ​ពូជ‌ពង្ស​អ៊ីស្រា‌អែល និង​ពូជ‌ពង្ស​យូដា ដោយ​ពូជ​មនុស្ស និង​សត្វ។</w:t>
      </w:r>
    </w:p>
    <w:p/>
    <w:p>
      <w:r xmlns:w="http://schemas.openxmlformats.org/wordprocessingml/2006/main">
        <w:t xml:space="preserve">1. ការសន្យារបស់ព្រះអម្ចាស់នៃការបន្ត</w:t>
      </w:r>
    </w:p>
    <w:p/>
    <w:p>
      <w:r xmlns:w="http://schemas.openxmlformats.org/wordprocessingml/2006/main">
        <w:t xml:space="preserve">2. ការផ្តល់របស់ព្រះសម្រាប់អនាគត</w:t>
      </w:r>
    </w:p>
    <w:p/>
    <w:p>
      <w:r xmlns:w="http://schemas.openxmlformats.org/wordprocessingml/2006/main">
        <w:t xml:space="preserve">១. អេសាយ ១១:៦-៩</w:t>
      </w:r>
    </w:p>
    <w:p/>
    <w:p>
      <w:r xmlns:w="http://schemas.openxmlformats.org/wordprocessingml/2006/main">
        <w:t xml:space="preserve">២.ហូសេ ២:២១-២៣</w:t>
      </w:r>
    </w:p>
    <w:p/>
    <w:p>
      <w:r xmlns:w="http://schemas.openxmlformats.org/wordprocessingml/2006/main">
        <w:t xml:space="preserve">យេរេមា 31:28 ហើយ​វា​នឹង​កើត​ឡើង​ថា ដូច​ជា​ខ្ញុំ​បាន​មើល​ថែ​ពួក​គេ ដើម្បី​ដក​ចេញ និង​រលំ ហើយ​បោះ​ចោល បំផ្លាញ និង​ធ្វើ​ទុក្ខ។ ដូច្នេះ យើង​នឹង​មើល​ថែ​គេ សង់ និង​ដាំ នេះ​ជា​ព្រះ​បន្ទូល​របស់​ព្រះ​យេហូវ៉ា។</w:t>
      </w:r>
    </w:p>
    <w:p/>
    <w:p>
      <w:r xmlns:w="http://schemas.openxmlformats.org/wordprocessingml/2006/main">
        <w:t xml:space="preserve">ព្រះ​យេហូវ៉ា​សន្យា​ថា​នឹង​មើល​ថែ​រាស្ដ្រ​របស់​ទ្រង់ ហើយ​នឹង​ផ្លាស់​ពី​ការ​បំផ្លិចបំផ្លាញ​ទៅ​ជា​ការ​សាងសង់ និង​ការ​ដាំ​ដំណាំ។</w:t>
      </w:r>
    </w:p>
    <w:p/>
    <w:p>
      <w:r xmlns:w="http://schemas.openxmlformats.org/wordprocessingml/2006/main">
        <w:t xml:space="preserve">1. ការបង្កើតថ្មី៖ ការជឿជាក់លើការសន្យារបស់ព្រះអម្ចាស់នៃការស្ដារឡើងវិញ</w:t>
      </w:r>
    </w:p>
    <w:p/>
    <w:p>
      <w:r xmlns:w="http://schemas.openxmlformats.org/wordprocessingml/2006/main">
        <w:t xml:space="preserve">2. ការផ្លាស់ប្តូរពីការបំផ្លិចបំផ្លាញទៅអាគារ: ការស្វែងរកក្តីសង្ឃឹមនៅក្នុងពាក្យសន្យារបស់ព្រះអម្ចាស់</w:t>
      </w:r>
    </w:p>
    <w:p/>
    <w:p>
      <w:r xmlns:w="http://schemas.openxmlformats.org/wordprocessingml/2006/main">
        <w:t xml:space="preserve">1. អេសាយ 43:19 - "មើល ខ្ញុំនឹងធ្វើកិច្ចការថ្មីមួយ ឥឡូវនេះវានឹងលេចចេញមក តើអ្នកមិនដឹងទេឬ? ខ្ញុំនឹងធ្វើផ្លូវនៅទីរហោស្ថាន និងទន្លេនៅវាលខ្សាច់"។</w:t>
      </w:r>
    </w:p>
    <w:p/>
    <w:p>
      <w:r xmlns:w="http://schemas.openxmlformats.org/wordprocessingml/2006/main">
        <w:t xml:space="preserve">2. បរិទេវ 3:22-23 - "វាជាសេចក្តីមេត្តាករុណារបស់ព្រះអម្ចាស់ដែលយើងមិនត្រូវបានបំផ្លាញដោយសារតែសេចក្តីមេត្តាករុណារបស់ទ្រង់មិនបានបរាជ័យ។ ពួកគេមានថ្មីរៀងរាល់ព្រឹក: ភាពស្មោះត្រង់របស់ទ្រង់អស្ចារ្យណាស់" ។</w:t>
      </w:r>
    </w:p>
    <w:p/>
    <w:p>
      <w:r xmlns:w="http://schemas.openxmlformats.org/wordprocessingml/2006/main">
        <w:t xml:space="preserve">យេរេមា 31:29 នៅ​គ្រា​នោះ គេ​លែង​និយាយ​ទៀត​ថា ឪពុក​បាន​ស៊ី​ផ្លែ​ទំពាំង‌បាយជូរ ហើយ​ធ្មេញ​របស់​កូន​ក៏​ដុះ​ដែរ។</w:t>
      </w:r>
    </w:p>
    <w:p/>
    <w:p>
      <w:r xmlns:w="http://schemas.openxmlformats.org/wordprocessingml/2006/main">
        <w:t xml:space="preserve">នៅពេលអនាគត ពាក្យធម្មតាដែលថាជម្រើសមិនល្អរបស់ឪពុកម្តាយនឹងមានឥទ្ធិពលលើកូនរបស់ពួកគេនឹងលែងប្រើទៀតហើយ។</w:t>
      </w:r>
    </w:p>
    <w:p/>
    <w:p>
      <w:r xmlns:w="http://schemas.openxmlformats.org/wordprocessingml/2006/main">
        <w:t xml:space="preserve">1. "ការសន្យារបស់ព្រះអំពីការប្រោសលោះ និងការអភ័យទោស"</w:t>
      </w:r>
    </w:p>
    <w:p/>
    <w:p>
      <w:r xmlns:w="http://schemas.openxmlformats.org/wordprocessingml/2006/main">
        <w:t xml:space="preserve">2. "ផលវិបាកនៃជម្រើសរបស់យើង"</w:t>
      </w:r>
    </w:p>
    <w:p/>
    <w:p>
      <w:r xmlns:w="http://schemas.openxmlformats.org/wordprocessingml/2006/main">
        <w:t xml:space="preserve">១. រ៉ូម ៨:១-១១ - «ឥឡូវ​នេះ គ្មាន​ការ​ថ្កោល​ទោស​អ្នក​ដែល​នៅ​ក្នុង​ព្រះ​គ្រីស្ទ​យេស៊ូ​ទេ»។</w:t>
      </w:r>
    </w:p>
    <w:p/>
    <w:p>
      <w:r xmlns:w="http://schemas.openxmlformats.org/wordprocessingml/2006/main">
        <w:t xml:space="preserve">២ អេសេគាល ១៨:២០ - «ព្រលឹង​ដែល​ប្រព្រឹត្ត​អំពើ​បាប​នឹង​ត្រូវ​ស្លាប់ កូន​មិន​ត្រូវ​រង​ទុក្ខ​ដោយ​សារ​អំពើ​ទុច្ចរិត​របស់​ឪពុក ឬ​ឪពុក​រង​ទុក្ខ​ដោយ​អំពើ​ទុច្ចរិត​របស់​កូន​ឡើយ។ អំពើ​អាក្រក់​របស់​មនុស្ស​អាក្រក់​នឹង​ធ្លាក់​មក​លើ​ខ្លួន​គាត់»។</w:t>
      </w:r>
    </w:p>
    <w:p/>
    <w:p>
      <w:r xmlns:w="http://schemas.openxmlformats.org/wordprocessingml/2006/main">
        <w:t xml:space="preserve">យេរេមា 31:30 ប៉ុន្តែ មនុស្ស​គ្រប់​រូប​នឹង​ត្រូវ​ស្លាប់​ដោយ​សារ​អំពើ​ទុច្ចរិត​របស់​ខ្លួន អស់​អ្នក​ណា​ដែល​បរិភោគ​ផ្លែ​ទំពាំង‌បាយជូរ​ជូរ​នោះ ធ្មេញ​របស់​ខ្លួន​នឹង​ត្រូវ​បាក់។</w:t>
      </w:r>
    </w:p>
    <w:p/>
    <w:p>
      <w:r xmlns:w="http://schemas.openxmlformats.org/wordprocessingml/2006/main">
        <w:t xml:space="preserve">មនុស្សគ្រប់រូបនឹងទទួលផលនៃអំពើបាបរបស់ខ្លួន។</w:t>
      </w:r>
    </w:p>
    <w:p/>
    <w:p>
      <w:r xmlns:w="http://schemas.openxmlformats.org/wordprocessingml/2006/main">
        <w:t xml:space="preserve">១៖ យើង​ច្រូត​កាត់​អ្វី​ដែល​យើង​សាប​ព្រោះ—កាឡាទី ៦:៧​-​១០</w:t>
      </w:r>
    </w:p>
    <w:p/>
    <w:p>
      <w:r xmlns:w="http://schemas.openxmlformats.org/wordprocessingml/2006/main">
        <w:t xml:space="preserve">២៖ ការ​ចំណាយ​អស់​កល្ប​ជា​និច្ច​សម្រាប់​ការ​រស់​នៅ​ក្នុង​អំពើ​បាប—រ៉ូម ៦:២៣</w:t>
      </w:r>
    </w:p>
    <w:p/>
    <w:p>
      <w:r xmlns:w="http://schemas.openxmlformats.org/wordprocessingml/2006/main">
        <w:t xml:space="preserve">1: សុភាសិត 1:31 - ពួកគេ​នឹង​ស៊ី​ផ្លែ​ឈើ​តាម​ផ្លូវ​របស់​ខ្លួន ហើយ​បាន​ពេញ​ដោយ​ឧបករណ៍​របស់​ខ្លួន។</w:t>
      </w:r>
    </w:p>
    <w:p/>
    <w:p>
      <w:r xmlns:w="http://schemas.openxmlformats.org/wordprocessingml/2006/main">
        <w:t xml:space="preserve">២៖ សាស្ដា ៨:១១ - ដោយ​សារ​ការ​កាត់​ទោស​ប្រឆាំង​នឹង​អំពើ​អាក្រក់​មិន​ត្រូវ​បាន​សម្រេច​ដោយ​ល្បឿន​លឿន ដូច្នេះ​ហើយ​បាន​ជា​ចិត្ត​របស់​កូន​មនុស្ស​បាន​តាំង​ចិត្ត​យ៉ាង​ពេញ​លេញ​ក្នុង​ការ​ប្រព្រឹត្ត​អំពើ​អាក្រក់។</w:t>
      </w:r>
    </w:p>
    <w:p/>
    <w:p>
      <w:r xmlns:w="http://schemas.openxmlformats.org/wordprocessingml/2006/main">
        <w:t xml:space="preserve">យេរេមា 31:31 ព្រះ‌អម្ចាស់​ជា​ព្រះ‌បន្ទូល​នៃ​ថ្ងៃ​មក​ដល់ ដែល​យើង​នឹង​ធ្វើ​សម្ពន្ធមេត្រី​ថ្មី​ជាមួយ​នឹង​វង្ស​អ៊ីស្រា‌អែល និង​នឹង​វង្ស​យូដា។</w:t>
      </w:r>
    </w:p>
    <w:p/>
    <w:p>
      <w:r xmlns:w="http://schemas.openxmlformats.org/wordprocessingml/2006/main">
        <w:t xml:space="preserve">ព្រះអម្ចាស់​សន្យា​ថា​នឹង​ធ្វើ​សេចក្ដី​សញ្ញា​ថ្មី​ជាមួយ​ទាំង​វង្ស​អ៊ីស្រាអែល និង​វង្ស​យូដា។</w:t>
      </w:r>
    </w:p>
    <w:p/>
    <w:p>
      <w:r xmlns:w="http://schemas.openxmlformats.org/wordprocessingml/2006/main">
        <w:t xml:space="preserve">១៖ ព្រះគុណ និង​សេចក្ដី​មេត្តា​ករុណា​របស់​ព្រះ​មិន​ចេះ​ចប់​ឡើយ។</w:t>
      </w:r>
    </w:p>
    <w:p/>
    <w:p>
      <w:r xmlns:w="http://schemas.openxmlformats.org/wordprocessingml/2006/main">
        <w:t xml:space="preserve">២៖ យើង​ត្រូវ​បាន​ហៅ​ឲ្យ​ទុក​ចិត្ត​លើ​ព្រះអម្ចាស់ និង​ការ​សន្យា​របស់​ទ្រង់។</w:t>
      </w:r>
    </w:p>
    <w:p/>
    <w:p>
      <w:r xmlns:w="http://schemas.openxmlformats.org/wordprocessingml/2006/main">
        <w:t xml:space="preserve">១៖ រ៉ូម ៨:៣៨-៣៩ - «ដ្បិតខ្ញុំដឹងច្បាស់ថា សេចក្តីស្លាប់ ឬជីវិត ទេវតា ឬអ្នកគ្រប់គ្រង ឬវត្ថុដែលមានស្រាប់ ឬរបស់ដែលនឹងត្រូវមក ឬអំណាច ឬកម្ពស់ ឬជម្រៅ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២ ហេព្រើរ ១៣:៥ - «ចូរ​រក្សា​ជីវិត​របស់​អ្នក​ឲ្យ​រួច​ផុត​ពី​ការ​ស្រឡាញ់​ប្រាក់ ហើយ​ស្កប់​ចិត្ត​នឹង​អ្វី​ដែល​អ្នក​មាន​ចុះ ដ្បិត​គាត់​បាន​មាន​ប្រសាសន៍​ថា យើង​នឹង​មិន​ចាក​ចេញ​ពី​អ្នក ឬ​បោះបង់​អ្នក​ឡើយ។</w:t>
      </w:r>
    </w:p>
    <w:p/>
    <w:p>
      <w:r xmlns:w="http://schemas.openxmlformats.org/wordprocessingml/2006/main">
        <w:t xml:space="preserve">យេរេមា 31:32 មិន​មែន​ស្រប​តាម​សម្ពន្ធ‌មេត្រី​ដែល​យើង​បាន​ធ្វើ​ជា​មួយ​នឹង​បុព្វបុរស​របស់​គេ នៅ​ថ្ងៃ​ដែល​យើង​ចាប់​ដៃ​គេ ដើម្បី​នាំ​គេ​ចេញ​ពី​ស្រុក​អេស៊ីប​ទេ។ ព្រះអម្ចាស់​មាន​ព្រះបន្ទូល​ថា​៖</w:t>
      </w:r>
    </w:p>
    <w:p/>
    <w:p>
      <w:r xmlns:w="http://schemas.openxmlformats.org/wordprocessingml/2006/main">
        <w:t xml:space="preserve">សម្ពន្ធមេត្រីរបស់ព្រះជាមួយជនជាតិអ៊ីស្រាអែលត្រូវបានខូច ទោះបីទ្រង់ជាស្វាមីដែលប្រកបដោយសេចក្តីស្រឡាញ់ចំពោះពួកគេក៏ដោយ។</w:t>
      </w:r>
    </w:p>
    <w:p/>
    <w:p>
      <w:r xmlns:w="http://schemas.openxmlformats.org/wordprocessingml/2006/main">
        <w:t xml:space="preserve">1. កម្លាំងនៃសេចក្តីសញ្ញា៖ សារៈសំខាន់នៃភាពស្មោះត្រង់ក្នុងទំនាក់ទំនងរបស់យើងជាមួយព្រះ។</w:t>
      </w:r>
    </w:p>
    <w:p/>
    <w:p>
      <w:r xmlns:w="http://schemas.openxmlformats.org/wordprocessingml/2006/main">
        <w:t xml:space="preserve">2. សេចក្ដីស្រឡាញ់របស់ស្វាមី៖ បទពិសោធន៍នៃសេចក្ដីស្រឡាញ់របស់ព្រះតាមរយៈសេចក្ដីសញ្ញា។</w:t>
      </w:r>
    </w:p>
    <w:p/>
    <w:p>
      <w:r xmlns:w="http://schemas.openxmlformats.org/wordprocessingml/2006/main">
        <w:t xml:space="preserve">1. អេភេសូរ 2:11-13 - សម្ពន្ធមេត្រីនៃសេចក្ដីសង្គ្រោះរបស់ព្រះតាមរយៈព្រះយេស៊ូវគ្រីស្ទ។</w:t>
      </w:r>
    </w:p>
    <w:p/>
    <w:p>
      <w:r xmlns:w="http://schemas.openxmlformats.org/wordprocessingml/2006/main">
        <w:t xml:space="preserve">2. ម៉ាឡាគី 2:14-16 - សេចក្ដីសញ្ញារបស់ព្រះនៃអាពាហ៍ពិពាហ៍ និងភាពស្មោះត្រង់។</w:t>
      </w:r>
    </w:p>
    <w:p/>
    <w:p>
      <w:r xmlns:w="http://schemas.openxmlformats.org/wordprocessingml/2006/main">
        <w:t xml:space="preserve">យេរេមា 31:33 ប៉ុន្តែ នេះ​ជា​សម្ពន្ធមេត្រី​ដែល​យើង​នឹង​ធ្វើ​ជា​មួយ​នឹង​វង្ស​អ៊ីស្រា‌អែល។ ព្រះអម្ចាស់ ​មាន​ព្រះបន្ទូល​ថា បន្ទាប់​ពី​ថ្ងៃ​នោះ​មក យើង​នឹង​ដាក់​ក្រឹត្យវិន័យ​របស់​យើង​នៅ​ក្នុង​ផ្នែក​ខាង​ក្នុង​របស់​គេ ហើយ​សរសេរ​វា​ទុក​ក្នុង​ចិត្ត​គេ។ ហើយនឹងក្លាយជាព្រះរបស់ពួកគេ ហើយពួកគេនឹងក្លាយជារាស្ដ្ររបស់ខ្ញុំ។</w:t>
      </w:r>
    </w:p>
    <w:p/>
    <w:p>
      <w:r xmlns:w="http://schemas.openxmlformats.org/wordprocessingml/2006/main">
        <w:t xml:space="preserve">ព្រះ​អម្ចាស់​នឹង​ធ្វើ​សេចក្ដី​សញ្ញា​មួយ​ជា​មួយ​នឹង​វង្ស​អ៊ីស្រាអែល ដែល​នឹង​រួម​បញ្ចូល​ទ្រង់​ដែល​សរសេរ​ក្រឹត្យវិន័យ​របស់​ទ្រង់​នៅ​ក្នុង​ចិត្ត​គេ ហើយ​តាំង​ពួកគេ​ជា​រាស្ដ្រ​របស់​ទ្រង់។</w:t>
      </w:r>
    </w:p>
    <w:p/>
    <w:p>
      <w:r xmlns:w="http://schemas.openxmlformats.org/wordprocessingml/2006/main">
        <w:t xml:space="preserve">1. សេចក្តីសញ្ញានៃសេចក្តីមេត្តាករុណារបស់ព្រះអម្ចាស់៖ ការយល់អំពីអត្ថន័យនៃយេរេមា 31:33</w:t>
      </w:r>
    </w:p>
    <w:p/>
    <w:p>
      <w:r xmlns:w="http://schemas.openxmlformats.org/wordprocessingml/2006/main">
        <w:t xml:space="preserve">2. សេចក្តីសញ្ញាដែលសរសេរដោយបេះដូងរបស់ព្រះ: របៀបរស់នៅក្នុងទំនាក់ទំនងជាមួយព្រះ</w:t>
      </w:r>
    </w:p>
    <w:p/>
    <w:p>
      <w:r xmlns:w="http://schemas.openxmlformats.org/wordprocessingml/2006/main">
        <w:t xml:space="preserve">1. រ៉ូម 8:15-16 - ដ្បិត​អ្នក​មិន​បាន​ទទួល​វិញ្ញាណ​នៃ​ភាព​ជា​ទាសករ​ឲ្យ​ធ្លាក់​ទៅ​ក្នុង​ភាព​ភ័យ​ខ្លាច​ទេ ប៉ុន្តែ​អ្នក​បាន​ទទួល​ព្រះវិញ្ញាណ​នៃ​ការ​ចិញ្ចឹម​ជា​កូន​ប្រុស​ដែល​យើង​យំ​ថា អ័បា! ឪពុក! 16 ព្រះវិញ្ញាណផ្ទាល់ធ្វើបន្ទាល់ដោយវិញ្ញាណរបស់យើងថាយើងជាកូនរបស់ព្រះ។</w:t>
      </w:r>
    </w:p>
    <w:p/>
    <w:p>
      <w:r xmlns:w="http://schemas.openxmlformats.org/wordprocessingml/2006/main">
        <w:t xml:space="preserve">2. ហេព្រើរ 8:10-11 - ដ្បិត​នេះ​ជា​សម្ពន្ធមេត្រី ដែល​យើង​នឹង​ធ្វើ​ជា​មួយ​នឹង​វង្ស​អ៊ីស្រា‌អែល បន្ទាប់​ពី​ថ្ងៃ​នោះ ព្រះ‌អម្ចាស់​មាន​ព្រះ‌បន្ទូល​ថា៖ «យើង​នឹង​ដាក់​ច្បាប់​របស់​យើង​ក្នុង​ចិត្ត​គេ ហើយ​សរសេរ​ទុក​ក្នុង​ចិត្ត​គេ ហើយ​ខ្ញុំ​នឹង​ធ្វើ​តាម ចូរ​ធ្វើ​ជា​ព្រះ​របស់​គេ ហើយ​គេ​នឹង​ធ្វើ​ជា​រាស្ដ្រ​របស់​យើង។</w:t>
      </w:r>
    </w:p>
    <w:p/>
    <w:p>
      <w:r xmlns:w="http://schemas.openxmlformats.org/wordprocessingml/2006/main">
        <w:t xml:space="preserve">យេរេមា 31:34 ហើយ​គេ​នឹង​លែង​បង្រៀន​អ្នក​ជិត​ខាង​របស់​ខ្លួន និង​បង​ប្អូន​របស់​ខ្លួន​ទៀត​ថា ចូរ​ស្គាល់​ព្រះ‌អម្ចាស់​ចុះ ដ្បិត​គេ​នឹង​ស្គាល់​យើង​ទាំង​អស់​គ្នា ចាប់​តាំង​ពី​អ្នក​តូច​បំផុត​រហូត​ដល់​អ្នក​ធំ​បំផុត​នៃ​ពួក​គេ។ យើង​នឹង​អត់ទោស​អំពើ​ទុច្ចរិត​របស់​គេ ហើយ​ខ្ញុំ​នឹង​មិន​ចាំ​ពី​អំពើ​បាប​របស់​គេ​ទៀត​ទេ។</w:t>
      </w:r>
    </w:p>
    <w:p/>
    <w:p>
      <w:r xmlns:w="http://schemas.openxmlformats.org/wordprocessingml/2006/main">
        <w:t xml:space="preserve">ព្រះអម្ចាស់​សន្យា​នឹង​អត់ទោស​អំពើ​ទុច្ចរិត​របស់​មនុស្ស​ទាំង​អស់ ចាប់​តាំង​ពី​តូច​ទៅ​ធំ​បំផុត ហើយ​នឹង​លែង​នឹក​ចាំ​ពី​អំពើ​បាប​របស់​ពួក​គេ​ទៀត។</w:t>
      </w:r>
    </w:p>
    <w:p/>
    <w:p>
      <w:r xmlns:w="http://schemas.openxmlformats.org/wordprocessingml/2006/main">
        <w:t xml:space="preserve">1. សេចក្តីស្រឡាញ់ និងសេចក្តីមេត្តាករុណារបស់ព្រះ</w:t>
      </w:r>
    </w:p>
    <w:p/>
    <w:p>
      <w:r xmlns:w="http://schemas.openxmlformats.org/wordprocessingml/2006/main">
        <w:t xml:space="preserve">2. ការយកឈ្នះលើអំពើបាប និងកំហុសតាមរយៈជំនឿលើព្រះ</w:t>
      </w:r>
    </w:p>
    <w:p/>
    <w:p>
      <w:r xmlns:w="http://schemas.openxmlformats.org/wordprocessingml/2006/main">
        <w:t xml:space="preserve">1. អេសាយ 43:25 - ខ្ញុំ សូម្បី​តែ​ខ្ញុំ​ក៏​ជា​អ្នក​ដែល​លុប​បំបាត់​ការ​រំលង​របស់​អ្នក​ដោយ​ប្រយោជន៍​ខ្លួន​ខ្ញុំ ហើយ​មិន​នឹក​ចាំ​ពី​អំពើ​បាប​របស់​អ្នក​ទៀត​ឡើយ។</w:t>
      </w:r>
    </w:p>
    <w:p/>
    <w:p>
      <w:r xmlns:w="http://schemas.openxmlformats.org/wordprocessingml/2006/main">
        <w:t xml:space="preserve">2. រ៉ូម 8:1-2 - ដូច្នេះ ឥឡូវនេះ គ្មានការថ្កោលទោសចំពោះអស់អ្នកដែលនៅក្នុងព្រះគ្រីស្ទយេស៊ូវទេ ពីព្រោះតាមរយៈព្រះគ្រីស្ទយេស៊ូវ ក្រិត្យវិន័យនៃព្រះវិញ្ញាណដែលផ្តល់ជីវិតបានប្រោសអ្នកឱ្យរួចពីក្រិត្យវិន័យនៃអំពើបាប និងសេចក្តីស្លាប់។</w:t>
      </w:r>
    </w:p>
    <w:p/>
    <w:p>
      <w:r xmlns:w="http://schemas.openxmlformats.org/wordprocessingml/2006/main">
        <w:t xml:space="preserve">យេរេមា 31:35 ព្រះ‌អម្ចាស់​មាន​ព្រះ‌បន្ទូល​ដូច​ត​ទៅ: ព្រះ‌អម្ចាស់​ប្រទាន​ពន្លឺ​ព្រះ‌អាទិត្យ​នៅ​ពេល​ថ្ងៃ និង​ពិធី​របស់​ព្រះ‌ច័ន្ទ និង​ផ្កាយ​បំភ្លឺ​ពេល​យប់ ដែល​ធ្វើ​ឲ្យ​សមុទ្រ​បែង​ចែក​ពេល​រលក​បក់​បោក។ ព្រះ​យេហូវ៉ា​នៃ​ពិភព​ទាំង​មូល​ជា​ព្រះ​នាម​របស់​ទ្រង់៖</w:t>
      </w:r>
    </w:p>
    <w:p/>
    <w:p>
      <w:r xmlns:w="http://schemas.openxmlformats.org/wordprocessingml/2006/main">
        <w:t xml:space="preserve">ព្រះ​ជា​ម្ចាស់​ដែល​បាន​បង្កើត​ព្រះអាទិត្យ​ដើម្បី​ផ្តល់​ពន្លឺ​នៅ​ពេល​ថ្ងៃ ហើយ​ព្រះ​ច័ន្ទ និង​ផ្កាយ​ដើម្បី​ផ្តល់​ពន្លឺ​នៅ​ពេល​យប់។ ទ្រង់​ក៏​ជា​ព្រះ‌អម្ចាស់​នៃ​ពួក​ពល‌បរិវារ ហើយ​ជា​អ្នក​គ្រប់​គ្រង​សមុទ្រ​ដែល​គ្រហឹម។</w:t>
      </w:r>
    </w:p>
    <w:p/>
    <w:p>
      <w:r xmlns:w="http://schemas.openxmlformats.org/wordprocessingml/2006/main">
        <w:t xml:space="preserve">1. អំណាច និងការគ្រប់គ្រងរបស់ព្រះលើការបង្កើត</w:t>
      </w:r>
    </w:p>
    <w:p/>
    <w:p>
      <w:r xmlns:w="http://schemas.openxmlformats.org/wordprocessingml/2006/main">
        <w:t xml:space="preserve">2. ភាពស្មោះត្រង់និងភាពល្អរបស់ព្រះ</w:t>
      </w:r>
    </w:p>
    <w:p/>
    <w:p>
      <w:r xmlns:w="http://schemas.openxmlformats.org/wordprocessingml/2006/main">
        <w:t xml:space="preserve">1. ទំនុកតម្កើង 33:6-9 - ដោយសារព្រះបន្ទូលរបស់ព្រះអម្ចាស់ ផ្ទៃមេឃបានបង្កើត។ ហើយ​ពួក​ពល​បរិវារ​ទាំង​អស់​របស់​ពួក​គេ​ដោយ​ដង្ហើម​មាត់​របស់​គាត់។ គាត់​ប្រមូល​ទឹក​សមុទ្រ​មក​ជា​មួយ​ហ្វូង ហើយ​គាត់​ដាក់​ជម្រៅ​ក្នុង​ឃ្លាំង។ ចូរ​ឲ្យ​ផែនដី​ទាំង​មូល​កោត​ខ្លាច​ដល់​ព្រះ‌យេហូវ៉ា ចូរ​ឲ្យ​អ្នក​ស្រុក​ទាំង​អស់​នៅ​ក្នុង​ពិភព​លោក​ឈរ​ដោយ​កោត​ខ្លាច​ទ្រង់។ ដ្បិត​គាត់​បាន​និយាយ​ហើយ​បាន​សម្រេច គាត់បានបញ្ជា ហើយវាឈរយ៉ាងរហ័ស។</w:t>
      </w:r>
    </w:p>
    <w:p/>
    <w:p>
      <w:r xmlns:w="http://schemas.openxmlformats.org/wordprocessingml/2006/main">
        <w:t xml:space="preserve">2. វិវរណៈ 4:11 - ឱព្រះអម្ចាស់អើយ ព្រះអង្គពិតជាសក្តិសមក្នុងការទទួលសិរីរុងរឿង កិត្តិយស និងព្រះចេស្ដា ដ្បិតព្រះអង្គបានបង្កើតអ្វីៗទាំងអស់ ហើយសម្រាប់ព្រះហឫទ័យរបស់ព្រះអង្គ ហើយត្រូវបានបង្កើតមក។</w:t>
      </w:r>
    </w:p>
    <w:p/>
    <w:p>
      <w:r xmlns:w="http://schemas.openxmlformats.org/wordprocessingml/2006/main">
        <w:t xml:space="preserve">យេរេមា 31:36 ព្រះ‌អម្ចាស់​មាន​ព្រះ‌បន្ទូល​ថា ប្រសិន​បើ​ក្រឹត្យ‌វិន័យ​ទាំង​នោះ​ចាក​ចេញ​ពី​មុខ​ខ្ញុំ នោះ​ពូជ‌ពង្ស​អ៊ីស្រា‌អែល​ក៏​នឹង​លែង​ក្លាយ​ជា​ប្រជាជាតិ​នៅ​ចំពោះ​មុខ​ខ្ញុំ​ជា​រៀង​រហូត។</w:t>
      </w:r>
    </w:p>
    <w:p/>
    <w:p>
      <w:r xmlns:w="http://schemas.openxmlformats.org/wordprocessingml/2006/main">
        <w:t xml:space="preserve">ព្រះ​នឹង​មិន​អនុញ្ញាត​ឲ្យ​អ៊ីស្រាអែល​ឈប់​មាន​ជា​ប្រជាជាតិ​មួយ​ឡើយ។</w:t>
      </w:r>
    </w:p>
    <w:p/>
    <w:p>
      <w:r xmlns:w="http://schemas.openxmlformats.org/wordprocessingml/2006/main">
        <w:t xml:space="preserve">1. សេចក្ដីសន្យារបស់ព្រះចំពោះអ៊ីស្រាអែល៖ សូមមើលយេរេមា ៣១:៣៦</w:t>
      </w:r>
    </w:p>
    <w:p/>
    <w:p>
      <w:r xmlns:w="http://schemas.openxmlformats.org/wordprocessingml/2006/main">
        <w:t xml:space="preserve">2. ភក្ដីភាព​ឥត​ងាករេ​របស់​ព្រះអម្ចាស់ ៖ ការសិក្សា​អំពី​យេរេមា ៣១:៣៦</w:t>
      </w:r>
    </w:p>
    <w:p/>
    <w:p>
      <w:r xmlns:w="http://schemas.openxmlformats.org/wordprocessingml/2006/main">
        <w:t xml:space="preserve">1. លោកុប្បត្តិ 17:7 - ហើយ​យើង​នឹង​បង្កើត​សេចក្ដី​សញ្ញា​រវាង​ខ្ញុំ​និង​អ្នក និង​ពូជ​ពង្ស​របស់​អ្នក​បន្ទាប់​ពី​អ្នក​ក្នុង​ជំនាន់​របស់​ពួក​គេ សម្រាប់​សេចក្ដី​សញ្ញា​ដ៏​នៅ​អស់​កល្ប​ជានិច្ច ដើម្បី​ធ្វើ​ជា​ព្រះ​ចំពោះ​អ្នក និង​ចំពោះ​ពូជ​ពង្ស​របស់​អ្នក​បន្ទាប់​ពី​អ្នក។</w:t>
      </w:r>
    </w:p>
    <w:p/>
    <w:p>
      <w:r xmlns:w="http://schemas.openxmlformats.org/wordprocessingml/2006/main">
        <w:t xml:space="preserve">2. អេសាយ 43:5-7 - កុំខ្លាចអី ខ្ញុំនៅជាមួយអ្នក យើងនឹងនាំពូជអ្នកពីទិសខាងកើត ហើយប្រមូលអ្នកពីខាងលិច។ ខ្ញុំ​នឹង​និយាយ​ទៅ​ទិស​ខាង​ជើង​ថា ចូរ​ចុះ! ហើយ​ទៅ​ទិស​ខាង​ត្បូង កុំ​ថយ​ក្រោយ​ឡើយ ចូរ​នាំ​កូន​ប្រុស​របស់​ខ្ញុំ​មក​ពី​ឆ្ងាយ និង​កូន​ស្រី​របស់​ខ្ញុំ​ពី​ចុង​ផែនដី។ សូម្បី​តែ​អ្នក​ណា​ដែល​ហៅ​តាម​ឈ្មោះ​ខ្ញុំ​ក៏​ដោយ ដ្បិត​ខ្ញុំ​បាន​បង្កើត​គាត់​ឡើង​ដើម្បី​សិរី​ល្អ​របស់​ខ្ញុំ ខ្ញុំ​បាន​បង្កើត​គាត់។ មែនហើយ ខ្ញុំបានបង្កើតគាត់។</w:t>
      </w:r>
    </w:p>
    <w:p/>
    <w:p>
      <w:r xmlns:w="http://schemas.openxmlformats.org/wordprocessingml/2006/main">
        <w:t xml:space="preserve">យេរេមា 31:37 ព្រះ‌អម្ចាស់​មាន​ព្រះ‌បន្ទូល​ដូច្នេះ។ ប្រសិន​បើ​មេឃ​នៅ​ខាង​លើ​អាច​វាស់​បាន ហើយ​គ្រឹះ​នៃ​ផែនដី​បាន​ពិនិត្យ​មើល​ពី​ក្រោម នោះ​យើង​ក៏​នឹង​បណ្ដេញ​ពូជ​សាសន៍​អ៊ីស្រា‌អែល​ចេញ​ពី​គ្រប់​ការ​ទាំង​អស់​ដែល​គេ​បាន​ធ្វើ នេះ​ជា​ព្រះ‌បន្ទូល​របស់​ព្រះ‌អម្ចាស់។</w:t>
      </w:r>
    </w:p>
    <w:p/>
    <w:p>
      <w:r xmlns:w="http://schemas.openxmlformats.org/wordprocessingml/2006/main">
        <w:t xml:space="preserve">ព្រះអម្ចាស់​មាន​ព្រះបន្ទូល​ថា ប្រសិន​បើ​មេឃ​អាច​វាស់​ស្ទង់​បាន ហើយ​គ្រឹះ​នៃ​ផែនដី​បាន​រក​ឃើញ នោះ​ព្រះអង្គ​នឹង​បណ្ដេញ​ពូជ​សាសន៍​អ៊ីស្រាអែល​ចេញ​ពី​អំពើ​បាប។</w:t>
      </w:r>
    </w:p>
    <w:p/>
    <w:p>
      <w:r xmlns:w="http://schemas.openxmlformats.org/wordprocessingml/2006/main">
        <w:t xml:space="preserve">1. ភាពខ្ជាប់ខ្ជួនរបស់ព្រះអម្ចាស់ក្នុងការរក្សាការសន្យារបស់ទ្រង់</w:t>
      </w:r>
    </w:p>
    <w:p/>
    <w:p>
      <w:r xmlns:w="http://schemas.openxmlformats.org/wordprocessingml/2006/main">
        <w:t xml:space="preserve">2. ផលវិបាកនៃការមិនគោរពតាមព្រះបន្ទូលរបស់ព្រះ</w:t>
      </w:r>
    </w:p>
    <w:p/>
    <w:p>
      <w:r xmlns:w="http://schemas.openxmlformats.org/wordprocessingml/2006/main">
        <w:t xml:space="preserve">1. អេសាយ 40:22 - «គឺ​ជា​អ្នក​ដែល​គង់​នៅ​ពី​លើ​រង្វង់​នៃ​ផែនដី ហើយ​អ្នក​រស់​នៅ​ដូច​ជា​សត្វ​កណ្តូប អ្នក​ដែល​លាត​ផ្ទៃ​មេឃ​ដូច​វាំងនន ហើយ​លាត​វា​ដូច​ជា​ត្រសាល​សម្រាប់​ស្នាក់​នៅ»។</w:t>
      </w:r>
    </w:p>
    <w:p/>
    <w:p>
      <w:r xmlns:w="http://schemas.openxmlformats.org/wordprocessingml/2006/main">
        <w:t xml:space="preserve">2. មីកា 6:8 - «លោក​បាន​ប្រាប់​អ្នក​រាល់​គ្នា​នូវ​អ្វី​ដែល​ល្អ ហើយ​តើ​ព្រះអម្ចាស់​ទ្រង់​ទាមទារ​អ្វី​ពី​អ្នក​រាល់​គ្នា ក្រៅ​ពី​ការ​ប្រព្រឹត្ត​ដោយ​យុត្តិធម៌ ស្រឡាញ់​សេចក្ដី​សប្បុរស ហើយ​ដើរ​ដោយ​បន្ទាប​ខ្លួន​ជា​មួយ​នឹង​ព្រះ​របស់​អ្នក?</w:t>
      </w:r>
    </w:p>
    <w:p/>
    <w:p>
      <w:r xmlns:w="http://schemas.openxmlformats.org/wordprocessingml/2006/main">
        <w:t xml:space="preserve">យេរេមា 31:38 ព្រះ‌អម្ចាស់​ជា​ព្រះ‌បន្ទូល​ថា មើល ដល់​ពេល​កំណត់ ទីក្រុង​នឹង​ត្រូវ​បាន​សង់​ថ្វាយ​ព្រះ‌អម្ចាស់ ចាប់​ពី​ប៉ម​ហាណាណែល រហូត​ដល់​ទ្វារ​កែង។</w:t>
      </w:r>
    </w:p>
    <w:p/>
    <w:p>
      <w:r xmlns:w="http://schemas.openxmlformats.org/wordprocessingml/2006/main">
        <w:t xml:space="preserve">ព្រះអម្ចាស់​មាន​ព្រះបន្ទូល​ថា ទីក្រុង​មួយ​នឹង​ត្រូវ​បាន​សង់​ឡើង ហើយ​ឧទ្ទិស​ថ្វាយ​ព្រះអង្គ ចាប់​ពី​ប៉ម​ហាណាណែល រហូត​ដល់​ទ្វារ​ជ្រុង។</w:t>
      </w:r>
    </w:p>
    <w:p/>
    <w:p>
      <w:r xmlns:w="http://schemas.openxmlformats.org/wordprocessingml/2006/main">
        <w:t xml:space="preserve">1. អំណាចនៃការឧទ្ទិស: របៀបដែលយើងអាចកសាងទីក្រុងសម្រាប់ព្រះអម្ចាស់</w:t>
      </w:r>
    </w:p>
    <w:p/>
    <w:p>
      <w:r xmlns:w="http://schemas.openxmlformats.org/wordprocessingml/2006/main">
        <w:t xml:space="preserve">2. សារៈសំខាន់នៃការគោរពប្រតិបត្តិតាមឆន្ទៈរបស់ព្រះអម្ចាស់</w:t>
      </w:r>
    </w:p>
    <w:p/>
    <w:p>
      <w:r xmlns:w="http://schemas.openxmlformats.org/wordprocessingml/2006/main">
        <w:t xml:space="preserve">1. ទំនុកតម្កើង 127:1 - លុះ​ត្រា​តែ​ព្រះ‌យេហូវ៉ា​មិន​សង់​ផ្ទះ​ទេ គេ​ខំ​សង់​ផ្ទះ​ដោយ​ឥត​ប្រយោជន៍។</w:t>
      </w:r>
    </w:p>
    <w:p/>
    <w:p>
      <w:r xmlns:w="http://schemas.openxmlformats.org/wordprocessingml/2006/main">
        <w:t xml:space="preserve">2. ម៉ាថាយ 16:18 - ហើយ​ខ្ញុំ​ក៏​ប្រាប់​អ្នក​ថា អ្នក​គឺ​ជា​ពេត្រុស ហើយ​នៅ​លើ​ថ្ម​នេះ យើង​នឹង​សង់​ពួក​ជំនុំ​របស់​យើង ហើយ​ទ្វារ​នៃ​ស្ថានសួគ៌​នឹង​មិន​ឈ្នះ​វា​ឡើយ។</w:t>
      </w:r>
    </w:p>
    <w:p/>
    <w:p>
      <w:r xmlns:w="http://schemas.openxmlformats.org/wordprocessingml/2006/main">
        <w:t xml:space="preserve">យេរេមា 31:39 ខ្សែ​រង្វាស់​នឹង​ចេញ​ទៅ​ខាង​លើ​ភ្នំ​ហ្គារ៉េប ហើយ​នឹង​កាត់​ឆ្ពោះ​ទៅ​ក្រុង​កូត។</w:t>
      </w:r>
    </w:p>
    <w:p/>
    <w:p>
      <w:r xmlns:w="http://schemas.openxmlformats.org/wordprocessingml/2006/main">
        <w:t xml:space="preserve">ព្រះ​នឹង​វាស់​ក្រុង​យេរូសាឡិម​ដោយ​ខ្សែ​វាស់​នៅ​លើ​ភ្នំ​ហ្គារេប និង​តំបន់​ជុំវិញ​ក្រុង​កូត។</w:t>
      </w:r>
    </w:p>
    <w:p/>
    <w:p>
      <w:r xmlns:w="http://schemas.openxmlformats.org/wordprocessingml/2006/main">
        <w:t xml:space="preserve">1. ការវាស់វែងរបស់ព្រះនៃក្រុងយេរូសាឡឹម - យេរេមា 31:39</w:t>
      </w:r>
    </w:p>
    <w:p/>
    <w:p>
      <w:r xmlns:w="http://schemas.openxmlformats.org/wordprocessingml/2006/main">
        <w:t xml:space="preserve">2. មាត្រដ្ឋាននៃសេចក្តីជំនឿរបស់យើង - ម៉ាថាយ 7:2</w:t>
      </w:r>
    </w:p>
    <w:p/>
    <w:p>
      <w:r xmlns:w="http://schemas.openxmlformats.org/wordprocessingml/2006/main">
        <w:t xml:space="preserve">1. ម៉ាថាយ 7:2 - "ដ្បិត​អ្នក​រាល់​គ្នា​វិនិច្ឆ័យ​ដោយ​ការ​វិនិច្ឆ័យ​យ៉ាង​ណា នោះ​អ្នក​រាល់​គ្នា​នឹង​ត្រូវ​វិនិច្ឆ័យ ហើយ​នឹង​វាស់​តាម​រង្វាស់​ណា​ដែល​អ្នក​រាល់​គ្នា​បាន​វាស់ នោះ​អ្នក​នឹង​ត្រូវ​វាស់​ជា​ថ្មី​ទៀត"។</w:t>
      </w:r>
    </w:p>
    <w:p/>
    <w:p>
      <w:r xmlns:w="http://schemas.openxmlformats.org/wordprocessingml/2006/main">
        <w:t xml:space="preserve">2. អេសេគាល 40:3, 4 - «ហើយ​គាត់​បាន​នាំ​ខ្ញុំ​ទៅ​ទីនោះ ហើយ​មើល​ចុះ មាន​បុរស​ម្នាក់​ដែល​មាន​រូបរាង​ដូច​ជា​លង្ហិន មាន​បន្ទាត់​នៃ​ flax នៅ​ក្នុង​ដៃ​របស់​គាត់​និង​ដើម​ត្រែង​មួយ ហើយ​គាត់ ឈរ​នៅ​មាត់​ទ្វារ បុរស​នោះ​និយាយ​មក​ខ្ញុំ​ថា កូន​មនុស្ស​អើយ មើល​ដោយ​ភ្នែក ហើយ​ស្តាប់​ដោយ​ត្រចៀក ហើយ​តាំង​ចិត្ត​លើ​អ្វី​ទាំង​អស់​ដែល​អញ​នឹង​បង្ហាញ​ដល់​ឯង ត្បិត​ក្នុង​បំណង​ចង់​បង្ហាញ​ដល់​ឯង ឯង​បាន​នាំ​មក​ទី​នេះ ចូរ​ប្រាប់​នូវ​អ្វី​ដែល​ឯង​ឃើញ​ដល់​វង្ស​អ៊ីស្រា‌អែល​ចុះ»។</w:t>
      </w:r>
    </w:p>
    <w:p/>
    <w:p>
      <w:r xmlns:w="http://schemas.openxmlformats.org/wordprocessingml/2006/main">
        <w:t xml:space="preserve">យេរេមា 31:40 ហើយ​ជ្រលង​ភ្នំ​ទាំង​មូល​នៃ​សាកសព និង​ផេះ និង​វាល​ស្រែ​ទាំង​អស់​រហូត​ដល់​ជ្រោះ​គីដ្រូន រហូត​ដល់​ជ្រុង​ទ្វារ​សេះ​នៅ​ទិស​ខាង​កើត ត្រូវ​បាន​បរិសុទ្ធ​ចំពោះ​ព្រះ‌អម្ចាស់។ វា​នឹង​មិន​ត្រូវ​បាន​ដក​ចេញ ឬ​បោះ​ចោល​ទៀត​ឡើយ។</w:t>
      </w:r>
    </w:p>
    <w:p/>
    <w:p>
      <w:r xmlns:w="http://schemas.openxmlformats.org/wordprocessingml/2006/main">
        <w:t xml:space="preserve">ជ្រលងភ្នំគីឌរ៉ុន ជាកន្លែងដែលសាកសព និងផេះត្រូវឧទ្ទិសថ្វាយដល់ព្រះអម្ចាស់ ហើយនឹងមិនត្រូវបានបំផ្លាញឡើយ។</w:t>
      </w:r>
    </w:p>
    <w:p/>
    <w:p>
      <w:r xmlns:w="http://schemas.openxmlformats.org/wordprocessingml/2006/main">
        <w:t xml:space="preserve">1. សារៈសំខាន់នៃការលះបង់៖ ការលះបង់ជីវិតរបស់យើងចំពោះព្រះអម្ចាស់</w:t>
      </w:r>
    </w:p>
    <w:p/>
    <w:p>
      <w:r xmlns:w="http://schemas.openxmlformats.org/wordprocessingml/2006/main">
        <w:t xml:space="preserve">2. និរន្តរភាពនៃសេចក្តីសន្យារបស់ព្រះអម្ចាស់</w:t>
      </w:r>
    </w:p>
    <w:p/>
    <w:p>
      <w:r xmlns:w="http://schemas.openxmlformats.org/wordprocessingml/2006/main">
        <w:t xml:space="preserve">1. ចោទិយកថា 6:5 - ចូរស្រឡាញ់ព្រះអម្ចាស់ជាព្រះរបស់អ្នកឱ្យអស់ពីចិត្ត អស់ពីព្រលឹង និងអស់ពីកម្លាំងរបស់អ្នក។</w:t>
      </w:r>
    </w:p>
    <w:p/>
    <w:p>
      <w:r xmlns:w="http://schemas.openxmlformats.org/wordprocessingml/2006/main">
        <w:t xml:space="preserve">2. អេសាយ 55:11 - ដូច្នេះ​ពាក្យ​របស់​ខ្ញុំ​នឹង​ត្រូវ​បាន​ចេញ​ពី​មាត់​របស់​ខ្ញុំ​: វា​នឹង​មិន​ត្រឡប់​មក​រក​ខ្ញុំ​ជា​មោឃៈ​, ប៉ុន្តែ​វា​នឹង​សម្រេច​បាន​នូវ​អ្វី​ដែល​ខ្ញុំ​ចង់​បាន​ហើយ​វា​នឹង​រីក​ចម្រើន​នៅ​ក្នុង​ការ​ដែល​ខ្ញុំ​បាន​ចាត់​វា​មក​។</w:t>
      </w:r>
    </w:p>
    <w:p/>
    <w:p/>
    <w:p>
      <w:r xmlns:w="http://schemas.openxmlformats.org/wordprocessingml/2006/main">
        <w:t xml:space="preserve">យេរេមា ជំពូកទី 32 និយាយអំពីព្រឹត្តិការណ៍ដ៏សំខាន់មួយនៅក្នុងជីវិតរបស់ព្យាការី ជាកន្លែងដែលគាត់បានទិញវាលមួយជាសញ្ញានៃក្តីសង្ឃឹម និងការស្ដារឡើងវិញនាពេលអនាគតសម្រាប់អ៊ីស្រាអែល។</w:t>
      </w:r>
    </w:p>
    <w:p/>
    <w:p>
      <w:r xmlns:w="http://schemas.openxmlformats.org/wordprocessingml/2006/main">
        <w:t xml:space="preserve">កថាខណ្ឌទី១៖ កងទ័ពបាប៊ីឡូនបានឡោមព័ទ្ធក្រុងយេរូសាឡិម ហើយយេរេមាត្រូវជាប់គុកនៅទីធ្លាយាមគុក (យេរេមា ៣២:១-៥)។ ព្រះ​មាន​បន្ទូល​ប្រាប់​យេរេមា​ថា ហាណាមេល ជា​បង​ប្អូន​ជីដូន​មួយ​របស់​គាត់ នឹង​មក​ឯ​គាត់ ដោយ​ថ្វាយ​លក់​ដី​គាត់​នៅ​អាណាថោត តាម​ច្បាប់​នៃ​ការ​លោះ។</w:t>
      </w:r>
    </w:p>
    <w:p/>
    <w:p>
      <w:r xmlns:w="http://schemas.openxmlformats.org/wordprocessingml/2006/main">
        <w:t xml:space="preserve">កថាខណ្ឌទី 2: ហាណាមែលមកឯយេរេមាដូចដែលបានទាយដោយថ្វាយថានឹងលក់ដីស្រែឱ្យគាត់ (យេរេមា 32:6-15) ។ ទោះ​ជា​ត្រូវ​គេ​ចាប់​ដាក់​គុក​ក៏​ដោយ យេរេមា​បាន​ធ្វើ​តាម​បញ្ជា​របស់​ព្រះ ហើយ​ទិញ​ដី​នោះ​ជា​ប្រាក់​ដប់ប្រាំពីរ​តម្លឹង។ គាត់ចុះហត្ថលេខា និងបិទត្រានៅចំពោះមុខសាក្សី។</w:t>
      </w:r>
    </w:p>
    <w:p/>
    <w:p>
      <w:r xmlns:w="http://schemas.openxmlformats.org/wordprocessingml/2006/main">
        <w:t xml:space="preserve">កថាខណ្ឌទី៣៖ ក្រោយ​មក យេរេមា​អធិស្ឋាន​ដល់​ព្រះ ដោយ​ទទួល​ស្គាល់​ព្រះចេស្ដា និង​ភាពស្មោះត្រង់​របស់​ទ្រង់ (យេរេមា ៣២:១៦-២៥)។ គាត់រៀបរាប់ពីរបៀបដែលព្រះបានបង្កើតផ្ទៃមេឃ និងផែនដីដោយដៃដ៏ខ្លាំងក្លារបស់ទ្រង់។ គាត់ចោទសួរថាហេតុអ្វីបានជាព្រះបានសន្យាថានឹងស្ដារឡើងវិញ ខណៈពេលដែលអនុញ្ញាតឱ្យក្រុងយេរូសាឡិមត្រូវបានបំផ្លាញដោយបាប៊ីឡូន។</w:t>
      </w:r>
    </w:p>
    <w:p/>
    <w:p>
      <w:r xmlns:w="http://schemas.openxmlformats.org/wordprocessingml/2006/main">
        <w:t xml:space="preserve">កថាខណ្ឌទី ៤៖ ព្រះឆ្លើយតបនឹងការអធិស្ឋានរបស់យេរេមា (យេរេមា ៣២:២៦-៣៥)។ ទ្រង់​បាន​បញ្ជាក់​ពី​អធិបតេយ្យភាព​របស់​ទ្រង់​ចំពោះ​ជោគវាសនា​របស់​អ៊ីស្រាអែល ហើយ​ពន្យល់​ថា ការ​និរទេស​របស់​ពួកគេ​គឺ​ដោយសារ​តែ​ពួកគេ​មិន​ស្តាប់​បង្គាប់​ជា​និច្ច។ ទោះ​ជា​យ៉ាង​ណា​ក៏​ដោយ ទ្រង់​សន្យា​ថា​នឹង​មាន​ការ​ស្ដារ​ឡើង​វិញ​ជា​យថាហេតុ​សម្រាប់​ពួកគេ ទោះ​បី​ជា​ស្ថានភាព​បច្ចុប្បន្ន​របស់​ពួកគេ​ក៏​ដោយ។</w:t>
      </w:r>
    </w:p>
    <w:p/>
    <w:p>
      <w:r xmlns:w="http://schemas.openxmlformats.org/wordprocessingml/2006/main">
        <w:t xml:space="preserve">កថាខណ្ឌទី ៥៖ ជាការឆ្លើយតបទៅនឹងការទិញដីរបស់យេរេមា ព្រះជាម្ចាស់បញ្ជាក់ឡើងវិញនូវការសន្យារបស់ទ្រង់អំពីការស្ដារឡើងវិញ (យេរេមា ៣២:៣៦-៤៤)។ គាត់​ប្រកាស​ថា​ដី​នឹង​ត្រូវ​ទិញ​ម្ដង​ទៀត​នៅ​អ៊ីស្រាអែល។ ប្រជាជន​នឹង​ត្រឡប់​មក​ពី​ការ​និរទេស​វិញ សង់​ផ្ទះ និង​ចំការ​ទំពាំងបាយជូរ ថ្វាយ​បង្គំ​ទ្រង់​អស់​ពី​ចិត្ត ហើយ​ទទួល​បាន​សេចក្ដី​សុខ​ជា​និរន្តរ៍។</w:t>
      </w:r>
    </w:p>
    <w:p/>
    <w:p>
      <w:r xmlns:w="http://schemas.openxmlformats.org/wordprocessingml/2006/main">
        <w:t xml:space="preserve">សរុបមក ជំពូកទីសាមសិបពីរនៃ យេរេមា រៀបរាប់ពីដំណើររឿងរបស់យេរេមាដែលទិញវាលមួយ ជាសញ្ញានៃក្តីសង្ឃឹម និងការស្ដារឡើងវិញនាពេលអនាគតសម្រាប់អ៊ីស្រាអែល កំឡុងពេលនៃការឡោមព័ទ្ធដោយបាប៊ីឡូន។ ទោះ​ជា​ត្រូវ​គេ​ចាប់​ដាក់​គុក​ក៏​ដោយ យេរេមា​បាន​ធ្វើ​តាម​បង្គាប់​របស់​ព្រះ ហើយ​ទិញ​ដី​របស់​បង​ប្អូន​ជីដូន​មួយ​របស់​គាត់ ហាណាម៉េល។ គាត់ចុះហត្ថលេខា និងបោះត្រាលើកិច្ចការនេះ តាមការណែនាំ បង្ហាញជំនឿលើការសន្យារបស់ព្រះ។ តាមរយៈ​ការ​អធិស្ឋាន យេរេមា​ទទួល​ស្គាល់​ព្រះចេស្ដា​របស់​ព្រះ ហើយ​សួរ​អំពី​ផែនការ​របស់​ទ្រង់​ចំពេល​មាន​ការ​បំផ្លិចបំផ្លាញ។ ព្រះឆ្លើយតបដោយការបញ្ជាក់អំពីអធិបតេយ្យភាពរបស់ទ្រង់ ដោយសន្មតថាការនិរទេសរបស់អ៊ីស្រាអែលចំពោះការមិនស្តាប់បង្គាប់របស់ពួកគេ។ ទោះ​ជា​យ៉ាង​ណា ទ្រង់​សន្យា​ថា​នឹង​មាន​ការ​ស្ដារ​ឡើង​វិញ​ជា​យថាហេតុ​សម្រាប់​ពួក​គេ។ ក្នុង​ការ​ឆ្លើយ​តប​នឹង​ទង្វើ​របស់​យេរេមា ព្រះ​បាន​រំលឹក​ឡើង​វិញ​នូវ​ការ​សន្យា​របស់​ទ្រង់​អំពី​ការ​ស្ដារ​ឡើង​វិញ​របស់​ទ្រង់។ វាលនឹងត្រូវបានទិញម្តងទៀតនៅអ៊ីស្រាអែល។ ប្រជាជន​នឹង​ត្រឡប់​មក​ពី​ការ​និរទេស​វិញ សង់​ផ្ទះ និង​ចម្ការ​ទំពាំងបាយជូរ ថ្វាយ​បង្គំ​ទ្រង់​អស់​ពី​ចិត្ត ហើយ​ទទួល​បាន​សេចក្ដី​សុខសាន្ត​ជា​និរន្តរ៍។ សរុបមក នេះនៅក្នុងសេចក្ដីសង្ខេប ជំពូកបង្ហាញពីទង្វើជានិមិត្តរូបដែលបង្ហាញពីជំនឿលើការសន្យាដ៏ទេវភាព ចំពេលមានស្ថានភាពលំបាក។ វាសង្កត់ធ្ងន់លើទាំងការវិនិច្ឆ័យចំពោះការមិនស្តាប់បង្គាប់ និងក្តីសង្ឃឹមសម្រាប់ការស្ដារឡើងវិញនាពេលអនាគតក្រោមការឧបត្ថម្ភដ៏ទេវភាព។</w:t>
      </w:r>
    </w:p>
    <w:p/>
    <w:p>
      <w:r xmlns:w="http://schemas.openxmlformats.org/wordprocessingml/2006/main">
        <w:t xml:space="preserve">យេរេមា 32:1 ពាក្យ​ដែល​បាន​មក​ដល់​យេរេមា​ពី​ព្រះ‌អម្ចាស់ ក្នុង​ឆ្នាំ​ទី​ដប់​នៃ​រជ្ជកាល​សេដេគា ជា​ស្តេច​យូដា គឺ​ជា​ឆ្នាំ​ទី​ដប់ប្រាំបី​នៃ​រជ្ជកាល​នេប៊ូក្នេសា។</w:t>
      </w:r>
    </w:p>
    <w:p/>
    <w:p>
      <w:r xmlns:w="http://schemas.openxmlformats.org/wordprocessingml/2006/main">
        <w:t xml:space="preserve">ព្រះ‌បន្ទូល​របស់​ព្រះ‌អម្ចាស់​បាន​មក​ដល់​យេរេមា​នៅ​ឆ្នាំ​ទី​ដប់​នៃ​ការ​គ្រប់​គ្រង​របស់​សេដេគា ដែល​ជា​ឆ្នាំ​ទី​ដប់ប្រាំបី​នៃ​ការ​គ្រប់​គ្រង​របស់​នេប៊ូក្នេសា។</w:t>
      </w:r>
    </w:p>
    <w:p/>
    <w:p>
      <w:r xmlns:w="http://schemas.openxmlformats.org/wordprocessingml/2006/main">
        <w:t xml:space="preserve">1. ពេលវេលារបស់ព្រះគឺល្អឥតខ្ចោះ របៀបដែលពេលវេលារបស់ព្រះអាចប៉ះពាល់ដល់ជីវិតរបស់យើង។</w:t>
      </w:r>
    </w:p>
    <w:p/>
    <w:p>
      <w:r xmlns:w="http://schemas.openxmlformats.org/wordprocessingml/2006/main">
        <w:t xml:space="preserve">2. ជំនឿ​នៅ​ក្នុង​ភាព​មិន​ច្បាស់​លាស់ - តើ​យើង​អាច​រក​ឃើញ​ភាព​រឹង​មាំ​នៅ​ក្នុង​គ្រា​ដ៏​លំបាក​ដោយ​របៀប​ណា?</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កាឡាទី 6:9 កុំ​ឲ្យ​យើង​នឿយ​ណាយ​នឹង​ការ​ប្រព្រឹត្ត​ល្អ​ឡើយ ដ្បិត​ដល់​ពេល​កំណត់ យើង​នឹង​ច្រូត​កាត់ បើ​យើង​មិន​ចុះ​ចាញ់។</w:t>
      </w:r>
    </w:p>
    <w:p/>
    <w:p>
      <w:r xmlns:w="http://schemas.openxmlformats.org/wordprocessingml/2006/main">
        <w:t xml:space="preserve">យេរេមា 32:2 ពេល​នោះ ស្ដេច​ស្រុក​បាប៊ីឡូន​បាន​ឡោម‌ព័ទ្ធ​ក្រុង​យេរូ‌សាឡឹម ហើយ​ព្យាការី​យេរេមា​ក៏​ត្រូវ​គេ​ឃុំ​ខ្លួន​នៅ​ក្នុង​គុក​ដែល​ស្ថិត​នៅ​ក្នុង​រាជវង្ស​របស់​ស្ដេច​យូដា។</w:t>
      </w:r>
    </w:p>
    <w:p/>
    <w:p>
      <w:r xmlns:w="http://schemas.openxmlformats.org/wordprocessingml/2006/main">
        <w:t xml:space="preserve">យេរេមា​ត្រូវ​បាន​គេ​បិទ​នៅ​ក្នុង​តុលាការ​នៃ​គុក​កំឡុង​ពេល​ការ​ឡោមព័ទ្ធ​ក្រុង​យេរូសាឡិម​ដោយ​ស្តេច​នៃ​កងទ័ព​បាប៊ីឡូន។</w:t>
      </w:r>
    </w:p>
    <w:p/>
    <w:p>
      <w:r xmlns:w="http://schemas.openxmlformats.org/wordprocessingml/2006/main">
        <w:t xml:space="preserve">1. ភាពស្មោះត្រង់របស់យេរេមាពេលប្រឈមមុខនឹងកាលៈទេសៈដ៏គ្រោះថ្នាក់។</w:t>
      </w:r>
    </w:p>
    <w:p/>
    <w:p>
      <w:r xmlns:w="http://schemas.openxmlformats.org/wordprocessingml/2006/main">
        <w:t xml:space="preserve">2. ព្រះត្រៃបិដក ឋិតនៅកណ្តាលទុក្ខ។</w:t>
      </w:r>
    </w:p>
    <w:p/>
    <w:p>
      <w:r xmlns:w="http://schemas.openxmlformats.org/wordprocessingml/2006/main">
        <w:t xml:space="preserve">1. ម៉ាថាយ 5:10-12 - មានពរហើយអស់អ្នកដែលត្រូវបានបៀតបៀនដោយសេចក្តីសុចរិត ត្បិតពួកគេគឺជាព្រះរាជ្យនៃស្ថានសួគ៌។</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យេរេមា 32:3 ដ្បិត​សេដេគា​ជា​ស្ដេច​ស្រុក​យូដា​បាន​បិទ​គាត់ ដោយ​ពោល​ថា ហេតុ​អ្វី​បាន​ជា​អ្នក​ទាយ​ថា ព្រះ‌អម្ចាស់​មាន​ព្រះ‌បន្ទូល​ដូច្នេះ មើល​ចុះ យើង​នឹង​ប្រគល់​ទីក្រុង​នេះ​ទៅ​ក្នុង​កណ្ដាប់​ដៃ​របស់​ស្តេច​បាប៊ីឡូន ហើយ​គាត់​នឹង​យក​ក្រុង​នេះ​ទៅ។ ;</w:t>
      </w:r>
    </w:p>
    <w:p/>
    <w:p>
      <w:r xmlns:w="http://schemas.openxmlformats.org/wordprocessingml/2006/main">
        <w:t xml:space="preserve">សេដេគា​បាន​បិទ​យេរេមា​ក្នុង​ការ​ខិត​ខំ​ប្រឹង​ប្រែង​ដើម្បី​រារាំង​គាត់​ពី​ការ​ប្រកាស​សាលក្រម​របស់​ព្រះ ដែល​ថា​ទីក្រុង​យេរូសាឡិម​នឹង​ត្រូវ​ប្រគល់​ទៅ​ក្នុង​កណ្ដាប់​ដៃ​របស់​ស្តេច​បាប៊ីឡូន។</w:t>
      </w:r>
    </w:p>
    <w:p/>
    <w:p>
      <w:r xmlns:w="http://schemas.openxmlformats.org/wordprocessingml/2006/main">
        <w:t xml:space="preserve">1. ប្រឈមមុខនឹងផលវិបាកនៃការមិនស្តាប់បង្គាប់ - យេរេមា 32:3</w:t>
      </w:r>
    </w:p>
    <w:p/>
    <w:p>
      <w:r xmlns:w="http://schemas.openxmlformats.org/wordprocessingml/2006/main">
        <w:t xml:space="preserve">2. ការជំនុំជំរះរបស់ព្រះលើអស់អ្នកដែលបដិសេធព្រះបន្ទូលទ្រង់ - យេរេមា 32:3</w:t>
      </w:r>
    </w:p>
    <w:p/>
    <w:p>
      <w:r xmlns:w="http://schemas.openxmlformats.org/wordprocessingml/2006/main">
        <w:t xml:space="preserve">១.យេរេមា ២៩:១១-១៣</w:t>
      </w:r>
    </w:p>
    <w:p/>
    <w:p>
      <w:r xmlns:w="http://schemas.openxmlformats.org/wordprocessingml/2006/main">
        <w:t xml:space="preserve">២ របាក្សត្រ ៣៦:១៥-២១</w:t>
      </w:r>
    </w:p>
    <w:p/>
    <w:p>
      <w:r xmlns:w="http://schemas.openxmlformats.org/wordprocessingml/2006/main">
        <w:t xml:space="preserve">យេរេមា 32:4 ស្តេច​សេដេគា​នៃ​ស្រុក​យូដា​នឹង​មិន​រួច​ផុត​ពី​កណ្ដាប់​ដៃ​របស់​ជន​ជាតិ​ខាល់ដេ​ឡើយ ប៉ុន្តែ​ប្រាកដ​ជា​ត្រូវ​បាន​ប្រគល់​ទៅ​ក្នុង​កណ្ដាប់​ដៃ​របស់​ស្ដេច​ស្រុក​បាប៊ីឡូន ហើយ​នឹង​និយាយ​ជា​មួយ​នឹង​គាត់​មាត់​មួយ ហើយ​ភ្នែក​របស់​គាត់​នឹង​មើល​ឃើញ​ភ្នែក​របស់​គាត់។ ;</w:t>
      </w:r>
    </w:p>
    <w:p/>
    <w:p>
      <w:r xmlns:w="http://schemas.openxmlformats.org/wordprocessingml/2006/main">
        <w:t xml:space="preserve">សេដេគា ជា​ស្តេច​យូដា​នឹង​ត្រូវ​ចាប់​ទៅ​ជា​ឈ្លើយ​នៅ​បាប៊ីឡូន ហើយ​នឹង​និយាយ​ជា​មួយ​ស្តេច​បាប៊ីឡូន​ទល់​មុខ​គ្នា។</w:t>
      </w:r>
    </w:p>
    <w:p/>
    <w:p>
      <w:r xmlns:w="http://schemas.openxmlformats.org/wordprocessingml/2006/main">
        <w:t xml:space="preserve">1. អំណាចនៃសេចក្ដីសន្យារបស់ព្រះ: បានសម្រេចទោះបីជាមានកាលៈទេសៈក៏ដោយ។</w:t>
      </w:r>
    </w:p>
    <w:p/>
    <w:p>
      <w:r xmlns:w="http://schemas.openxmlformats.org/wordprocessingml/2006/main">
        <w:t xml:space="preserve">2. អធិបតេយ្យភាពរបស់ព្រះ៖ របៀបដែលព្រឹត្តិការណ៍លើសពីការគ្រប់គ្រងរបស់យើងអាចផ្លាស់ប្តូរជីវិតរបស់យើង។</w:t>
      </w:r>
    </w:p>
    <w:p/>
    <w:p>
      <w:r xmlns:w="http://schemas.openxmlformats.org/wordprocessingml/2006/main">
        <w:t xml:space="preserve">1. អេសាយ 46:10-11 - ឱវាទរបស់ខ្ញុំនឹងឈរ ហើយខ្ញុំនឹងសម្រេចគ្រប់គោលបំណងរបស់ខ្ញុំ... ខ្ញុំបាននិយាយហើយ ខ្ញុំនឹងធ្វើអោយវាសម្រេច។ ខ្ញុំមានគោលបំណង ហើយខ្ញុំនឹងធ្វើវា។</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យេរេមា 32:5 ព្រះ‌អម្ចាស់​មាន​ព្រះ‌បន្ទូល​ថា លោក​នឹង​នាំ​សេដេគា​ទៅ​ក្រុង​បាប៊ី‌ឡូន ហើយ​នៅ​ទី​នោះ​រហូត​ដល់​ខ្ញុំ​ទៅ​ជួប​លោក នេះ​ជា​ព្រះ‌បន្ទូល​របស់​ព្រះ‌អម្ចាស់ ទោះ​ជា​អ្នក​រាល់​គ្នា​ច្បាំង​នឹង​ជន​ជាតិ​ខាល់ដេ​ក៏​ដោយ ក៏​អ្នក​រាល់​គ្នា​មិន​បាន​ចម្រើន​ឡើង​ដែរ។</w:t>
      </w:r>
    </w:p>
    <w:p/>
    <w:p>
      <w:r xmlns:w="http://schemas.openxmlformats.org/wordprocessingml/2006/main">
        <w:t xml:space="preserve">ព្រះអម្ចាស់​នឹង​នាំ​សេដេគា​ទៅ​ក្រុង​បាប៊ីឡូន ហើយ​ទ្រង់​នឹង​នៅ​ទីនោះ​រហូត​ដល់​ព្រះអម្ចាស់​យាង​មក​ជួប​គាត់។ ទោះ​ជា​ប្រជាជន​តស៊ូ​ប្រឆាំង​នឹង​ជន​ជាតិ​ខាល់ដេ​យ៉ាង​ណា​ក៏​ដោយ ក៏​ពួក​គេ​មិន​ទទួល​បាន​ជោគជ័យ​ដែរ។</w:t>
      </w:r>
    </w:p>
    <w:p/>
    <w:p>
      <w:r xmlns:w="http://schemas.openxmlformats.org/wordprocessingml/2006/main">
        <w:t xml:space="preserve">1. អធិបតេយ្យភាពរបស់ព្រះអម្ចាស់លើគ្រប់ជាតិសាសន៍</w:t>
      </w:r>
    </w:p>
    <w:p/>
    <w:p>
      <w:r xmlns:w="http://schemas.openxmlformats.org/wordprocessingml/2006/main">
        <w:t xml:space="preserve">2. ភាពឥតប្រយោជន៍នៃការប្រយុទ្ធប្រឆាំងនឹងផែនការរបស់ព្រះ</w:t>
      </w:r>
    </w:p>
    <w:p/>
    <w:p>
      <w:r xmlns:w="http://schemas.openxmlformats.org/wordprocessingml/2006/main">
        <w:t xml:space="preserve">ទំនុកតម្កើង 33:10-11 - "ព្រះអម្ចាស់បាននាំឱវាទរបស់ប្រជាជាតិនានាទៅគ្មានអ្វីសោះ ទ្រង់បង្អាក់ផែនការរបស់ប្រជាជន។ ឱវាទរបស់ព្រះអម្ចាស់នៅស្ថិតស្ថេរជានិរន្តរ៍ ជាផែនការនៃចិត្តរបស់ទ្រង់ដល់គ្រប់ជំនាន់"។</w:t>
      </w:r>
    </w:p>
    <w:p/>
    <w:p>
      <w:r xmlns:w="http://schemas.openxmlformats.org/wordprocessingml/2006/main">
        <w:t xml:space="preserve">២. អេសាយ ៤៦:១០ - «ប្រកាស​ពី​ទី​បញ្ចប់​តាំង​ពី​ដើម​ដំបូង និង​តាំង​ពី​បុរាណ​កាល​ដែល​មិន​ទាន់​បាន​ធ្វើ ដោយ​ពោល​ថា ‹ឱវាទ​របស់​អញ​នឹង​នៅ​ជាប់ ហើយ​អញ​នឹង​សម្រេច​គ្រប់​ទាំង​គោល​បំណង​របស់​អញ›»។</w:t>
      </w:r>
    </w:p>
    <w:p/>
    <w:p>
      <w:r xmlns:w="http://schemas.openxmlformats.org/wordprocessingml/2006/main">
        <w:t xml:space="preserve">យេរេមា 32:6 លោក​យេរេមា​ពោល​ថា៖ «ព្រះ‌បន្ទូល​របស់​ព្រះ‌អម្ចាស់​បាន​មក​កាន់​ខ្ញុំ​ថា៖</w:t>
      </w:r>
    </w:p>
    <w:p/>
    <w:p>
      <w:r xmlns:w="http://schemas.openxmlformats.org/wordprocessingml/2006/main">
        <w:t xml:space="preserve">ព្រះអម្ចាស់​មាន​ព្រះបន្ទូល​មក​កាន់​លោក​យេរេមា​អំពី​ការ​សន្យា។</w:t>
      </w:r>
    </w:p>
    <w:p/>
    <w:p>
      <w:r xmlns:w="http://schemas.openxmlformats.org/wordprocessingml/2006/main">
        <w:t xml:space="preserve">១៖ ព្រះទ្រង់ស្មោះត្រង់ ហើយនឹងរក្សាការសន្យារបស់ទ្រង់ជានិច្ច។</w:t>
      </w:r>
    </w:p>
    <w:p/>
    <w:p>
      <w:r xmlns:w="http://schemas.openxmlformats.org/wordprocessingml/2006/main">
        <w:t xml:space="preserve">២៖ យើង​គួរ​ទុក​ចិត្ត​លើ​ព្រះអម្ចាស់ ហើយ​ពឹង​ផ្អែក​លើ​ការ​សន្យា​របស់​ទ្រង់។</w:t>
      </w:r>
    </w:p>
    <w:p/>
    <w:p>
      <w:r xmlns:w="http://schemas.openxmlformats.org/wordprocessingml/2006/main">
        <w:t xml:space="preserve">1: អេសាយ 40:31 - ប៉ុន្តែ​អស់​អ្នក​ដែល​រង់​ចាំ​ព្រះ​យេហូវ៉ា​នឹង​មាន​កម្លាំង​ឡើង​វិញ;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ហេព្រើរ 10:23 - ចូរ​យើង​ប្រកាន់​ខ្ជាប់​នូវ​វិជ្ជាជីវៈ​នៃ​សេចក្ដី​ជំនឿ​របស់​យើង​ដោយ​មិន​ងាក​រេ; (ព្រោះគាត់ស្មោះត្រង់ដែលបានសន្យា;)</w:t>
      </w:r>
    </w:p>
    <w:p/>
    <w:p>
      <w:r xmlns:w="http://schemas.openxmlformats.org/wordprocessingml/2006/main">
        <w:t xml:space="preserve">យេរេមា 32:7 មើល ហាណាមែល ជា​កូន​របស់​សាលូម ពូ​ឯង​នឹង​មក​ឯ​ឯង ដោយ​និយាយ​ថា ចូរ​ទិញ​ស្រែ​អញ​នៅ​អាណាថោត​ចុះ ដ្បិត​សិទ្ធិ​លោះ​គឺ​ឯង​ទិញ​ដី​នោះ។</w:t>
      </w:r>
    </w:p>
    <w:p/>
    <w:p>
      <w:r xmlns:w="http://schemas.openxmlformats.org/wordprocessingml/2006/main">
        <w:t xml:space="preserve">ហាណាមេល ជា​កូន​របស់​សាលូម ប្រាប់​យេរេមា​ថា គាត់​មាន​សិទ្ធិ​ទិញ​ដី​នៅ​អាណាថោត។</w:t>
      </w:r>
    </w:p>
    <w:p/>
    <w:p>
      <w:r xmlns:w="http://schemas.openxmlformats.org/wordprocessingml/2006/main">
        <w:t xml:space="preserve">1. តម្លៃនៃការប្រោសលោះ៖ របៀបដែលព្រះគ្រីស្ទសង្គ្រោះយើងពីអំពើបាប</w:t>
      </w:r>
    </w:p>
    <w:p/>
    <w:p>
      <w:r xmlns:w="http://schemas.openxmlformats.org/wordprocessingml/2006/main">
        <w:t xml:space="preserve">2. អំណាចនៃគ្រួសារ៖ របៀបដែលមនុស្សជាទីស្រឡាញ់របស់យើងលើកយើងឡើង</w:t>
      </w:r>
    </w:p>
    <w:p/>
    <w:p>
      <w:r xmlns:w="http://schemas.openxmlformats.org/wordprocessingml/2006/main">
        <w:t xml:space="preserve">1. លូកា 4:18-19 - ព្រះវិញ្ញាណនៃព្រះអម្ចាស់សណ្ឋិតលើខ្ញុំ ពីព្រោះទ្រង់បានចាក់ប្រេងតាំងខ្ញុំ ដើម្បីផ្សាយដំណឹងល្អដល់ជនក្រីក្រ។ ទ្រង់​ចាត់​ខ្ញុំ​ឲ្យ​ទៅ​ព្យាបាល​អ្នក​ដែល​មាន​ចិត្ត​សង្រេង ផ្សាយ​ដំណឹង​អំពី​ការ​រំដោះ​អ្នក​ជាប់​ជា​ឈ្លើយ ហើយ​ឲ្យ​មនុស្ស​ខ្វាក់​មើល​ឃើញ​វិញ ដើម្បី​រំដោះ​អ្នក​ដែល​មាន​របួស។</w:t>
      </w:r>
    </w:p>
    <w:p/>
    <w:p>
      <w:r xmlns:w="http://schemas.openxmlformats.org/wordprocessingml/2006/main">
        <w:t xml:space="preserve">២.សុភាសិត ១៧:១៧ - មិត្ត​ស្រឡាញ់​គ្រប់​ពេល ហើយ​បង​ប្អូន​កើត​មក​សម្រាប់​ទុក្ខ​លំបាក។</w:t>
      </w:r>
    </w:p>
    <w:p/>
    <w:p>
      <w:r xmlns:w="http://schemas.openxmlformats.org/wordprocessingml/2006/main">
        <w:t xml:space="preserve">យេរេមា 32:8 ដូច្នេះ ហាណាម៉េល ជា​កូន​ពូ​របស់​ខ្ញុំ​បាន​មក​ឯ​ខ្ញុំ​នៅ​ទី​លាន​នៃ​គុក តាម​ព្រះ‌បន្ទូល​នៃ​ព្រះ‌យេហូវ៉ា ហើយ​មាន​ប្រសាសន៍​មក​ខ្ញុំ​ថា សូម​ទិញ​ស្រែ​របស់​ខ្ញុំ ដែល​នៅ​ស្រុក​អាណាថោត ដែល​ស្ថិត​នៅ​ក្នុង​ស្រុក​របស់​ព្រះ‌អម្ចាស់។ បេនយ៉ាមីន៖ សិទ្ធិ​មរតក​គឺ​ជា​របស់​អ្នក ហើយ​ការ​លោះ​គឺ​ជា​របស់​អ្នក។ ទិញវាសម្រាប់ខ្លួនអ្នក។ ពេល​នោះ ខ្ញុំ​បាន​ដឹង​ថា នេះ​ជា​ព្រះបន្ទូល​របស់​ព្រះអម្ចាស់។</w:t>
      </w:r>
    </w:p>
    <w:p/>
    <w:p>
      <w:r xmlns:w="http://schemas.openxmlformats.org/wordprocessingml/2006/main">
        <w:t xml:space="preserve">ហាណាម៉េល ជា​កូន​ពូ​របស់​លោក​យេរេមា បាន​មក​រក​គាត់​នៅ​ក្នុង​គុក តាម​ព្រះបន្ទូល​របស់​ព្រះអម្ចាស់ ហើយ​សុំ​គាត់​ទិញ​ដី​គាត់​នៅ​អាណាថោត ក្នុង​ស្រុក​បេនយ៉ាមីន។ យេរេមា​បាន​ដឹង​ថា​វា​ជា​ព្រះបន្ទូល​របស់​ព្រះអម្ចាស់។</w:t>
      </w:r>
    </w:p>
    <w:p/>
    <w:p>
      <w:r xmlns:w="http://schemas.openxmlformats.org/wordprocessingml/2006/main">
        <w:t xml:space="preserve">1. ផែនការរបស់ព្រះគឺធំជាងអ្វីដែលយើងនឹកស្មានដល់។—យេរេមា ៣២:៨</w:t>
      </w:r>
    </w:p>
    <w:p/>
    <w:p>
      <w:r xmlns:w="http://schemas.openxmlformats.org/wordprocessingml/2006/main">
        <w:t xml:space="preserve">2. ព្រះអម្ចាស់មានបន្ទូលតាមរយៈមនុស្សដែលមិននឹកស្មានដល់។—យេរេមា 32:8</w:t>
      </w:r>
    </w:p>
    <w:p/>
    <w:p>
      <w:r xmlns:w="http://schemas.openxmlformats.org/wordprocessingml/2006/main">
        <w:t xml:space="preserve">ទំនុកតម្កើង 33:10-11 - ព្រះអម្ចាស់នាំឱវាទរបស់ប្រជាជាតិនានាមកគ្មានប្រយោជន៍អ្វីឡើយ។ គាត់ធ្វើឱ្យខូចផែនការរបស់ប្រជាជន។ ឱវាទ​របស់​ព្រះអម្ចាស់​ស្ថិត​នៅ​ជា​រៀង​រហូត ជា​ផែនការ​នៃ​ចិត្ត​របស់​ទ្រង់​ដល់​គ្រប់​ជំនាន់។</w:t>
      </w:r>
    </w:p>
    <w:p/>
    <w:p>
      <w:r xmlns:w="http://schemas.openxmlformats.org/wordprocessingml/2006/main">
        <w:t xml:space="preserve">2. អេសាយ 46:10 - ប្រកាស​ពី​ទី​បញ្ចប់​តាំង​ពី​ដើម​ដំបូង និង​តាំង​ពី​បុរាណ​កាល​ពី​បុរាណ​ថា អ្វីៗ​ដែល​មិន​ទាន់​បាន​ធ្វើ ដោយ​ពោល​ថា ឱវាទ​របស់​ខ្ញុំ​នឹង​ស្ថិត​នៅ ហើយ​ខ្ញុំ​នឹង​សម្រេច​គ្រប់​ទាំង​គោល​បំណង​របស់​ខ្ញុំ។</w:t>
      </w:r>
    </w:p>
    <w:p/>
    <w:p>
      <w:r xmlns:w="http://schemas.openxmlformats.org/wordprocessingml/2006/main">
        <w:t xml:space="preserve">យេរេមា 32:9 ខ្ញុំ​បាន​ទិញ​ចំការ​របស់​ហាណាមេល ជា​កូន​ពូ​របស់​ខ្ញុំ ដែល​នៅ​ក្រុង​អាណាថោត ហើយ​ថ្លឹង​ប្រាក់​គាត់ សូម្បី​តែ​ប្រាក់​ដប់ប្រាំពីរ​តម្លឹង។</w:t>
      </w:r>
    </w:p>
    <w:p/>
    <w:p>
      <w:r xmlns:w="http://schemas.openxmlformats.org/wordprocessingml/2006/main">
        <w:t xml:space="preserve">ព្រះ​បាន​ប្រទាន​ដល់​យេរេមា​ដោយ​ផ្តល់​ដី​សម្រាប់​ទិញ។</w:t>
      </w:r>
    </w:p>
    <w:p/>
    <w:p>
      <w:r xmlns:w="http://schemas.openxmlformats.org/wordprocessingml/2006/main">
        <w:t xml:space="preserve">1. ព្រះជាអ្នកផ្តល់របស់យើង ហើយនឹងបំពេញតម្រូវការរបស់យើង នៅពេលដែលយើងទុកចិត្តលើទ្រង់។</w:t>
      </w:r>
    </w:p>
    <w:p/>
    <w:p>
      <w:r xmlns:w="http://schemas.openxmlformats.org/wordprocessingml/2006/main">
        <w:t xml:space="preserve">2. ព្រះទ្រង់ស្មោះស្ម័គ្រនៅគ្រាដែលយើងត្រូវការ ហើយទ្រង់នឹងផ្គត់ផ្គង់ ទោះបីធនធានរបស់យើងមានកម្រិតក៏ដោយ។</w:t>
      </w:r>
    </w:p>
    <w:p/>
    <w:p>
      <w:r xmlns:w="http://schemas.openxmlformats.org/wordprocessingml/2006/main">
        <w:t xml:space="preserve">1. ភីលីព 4:19 - ហើយ​ព្រះ​នៃ​ខ្ញុំ​នឹង​ផ្គត់ផ្គង់​គ្រប់​ទាំង​សេចក្តី​ត្រូវ​ការ​របស់​អ្នក​ស្រប​តាម​ទ្រព្យ​សម្បត្តិ​របស់​ទ្រង់​នៅ​ក្នុង​សិរីរុងរឿង​ក្នុង​ព្រះ​គ្រិស្ដ​យេស៊ូ​។</w:t>
      </w:r>
    </w:p>
    <w:p/>
    <w:p>
      <w:r xmlns:w="http://schemas.openxmlformats.org/wordprocessingml/2006/main">
        <w:t xml:space="preserve">2 កូរិនថូស 9:8 - ហើយ​ព្រះ​អាច​ធ្វើ​ឱ្យ​ព្រះ​គុណ​ទាំង​អស់​មាន​បរិបូរ​ចំពោះ​អ្នក​ដូច្នេះ​នៅ​គ្រប់​ពេល​វេលា​ដោយ​មាន​អ្វី​គ្រប់​យ៉ាង​ដែល​អ្នក​ត្រូវ​ការ​នោះ​អ្នក​នឹង​បាន​បរិបូរ​ក្នុង​គ្រប់​ការ​ល្អ​។</w:t>
      </w:r>
    </w:p>
    <w:p/>
    <w:p>
      <w:r xmlns:w="http://schemas.openxmlformats.org/wordprocessingml/2006/main">
        <w:t xml:space="preserve">យេរេមា 32:10 ខ្ញុំ​បាន​កត់​ត្រា​ទុក ហើយ​បិទ​ត្រា ហើយ​យក​សាក្សី ហើយ​ថ្លឹង​ប្រាក់​គាត់​តាម​សមតុល្យ។</w:t>
      </w:r>
    </w:p>
    <w:p/>
    <w:p>
      <w:r xmlns:w="http://schemas.openxmlformats.org/wordprocessingml/2006/main">
        <w:t xml:space="preserve">វគ្គនេះនិយាយអំពីកិច្ចសន្យាដែលត្រូវបានធ្វើជាសាក្សី ផ្សាភ្ជាប់ និងថ្លឹងថ្លែងក្នុងសមតុល្យរូបិយវត្ថុ។</w:t>
      </w:r>
    </w:p>
    <w:p/>
    <w:p>
      <w:r xmlns:w="http://schemas.openxmlformats.org/wordprocessingml/2006/main">
        <w:t xml:space="preserve">1. ព្រះត្រាស់ហៅយើងឲ្យធ្វើជាសាក្សីដ៏ស្មោះត្រង់ក្នុងកិច្ចសន្យាទាំងអស់របស់យើង។</w:t>
      </w:r>
    </w:p>
    <w:p/>
    <w:p>
      <w:r xmlns:w="http://schemas.openxmlformats.org/wordprocessingml/2006/main">
        <w:t xml:space="preserve">2. ការសន្យារបស់ព្រះគឺប្រាកដហើយអាចទុកចិត្តបាន។</w:t>
      </w:r>
    </w:p>
    <w:p/>
    <w:p>
      <w:r xmlns:w="http://schemas.openxmlformats.org/wordprocessingml/2006/main">
        <w:t xml:space="preserve">1. ម៉ាថាយ 18:16 (KJV)៖ ប៉ុន្តែ​ប្រសិនបើ​គាត់​មិន​ព្រម​ស្តាប់​អ្នក​ទេ ចូរ​យក​មួយ​ឬ​ពីរ​ទៀត​ទៅ​ជា​មួយ​អ្នក ដើម្បី​ឲ្យ​គ្រប់​ពាក្យ​សម្ដី​របស់​សាក្សី​ពីរ​ឬ​បី​នាក់​បាន​តាំង​នៅ​ក្នុង​មាត់​របស់​សាក្សី។</w:t>
      </w:r>
    </w:p>
    <w:p/>
    <w:p>
      <w:r xmlns:w="http://schemas.openxmlformats.org/wordprocessingml/2006/main">
        <w:t xml:space="preserve">2. រ៉ូម 10:17 (KJV)៖ ដូច្នេះហើយ សេចក្តីជំនឿកើតមកដោយការស្តាប់ឮ ហើយនឹងឮដោយព្រះបន្ទូលនៃព្រះ។</w:t>
      </w:r>
    </w:p>
    <w:p/>
    <w:p>
      <w:r xmlns:w="http://schemas.openxmlformats.org/wordprocessingml/2006/main">
        <w:t xml:space="preserve">យេរេមា 32:11 ដូច្នេះ ខ្ញុំ​បាន​យក​ភស្ដុតាង​នៃ​ការ​ទិញ ទាំង​វត្ថុ​ដែល​បាន​បិទ​ត្រា​តាម​ច្បាប់ និង​ទំនៀម​ទម្លាប់ និង​វត្ថុ​ដែល​បាន​បើក។</w:t>
      </w:r>
    </w:p>
    <w:p/>
    <w:p>
      <w:r xmlns:w="http://schemas.openxmlformats.org/wordprocessingml/2006/main">
        <w:t xml:space="preserve">ភាពស្មោះត្រង់របស់ព្រះចំពោះរាស្ដ្ររបស់ទ្រង់ត្រូវបានបង្ហាញតាមរយៈការទិញដីក្នុងគ្រាលំបាក។</w:t>
      </w:r>
    </w:p>
    <w:p/>
    <w:p>
      <w:r xmlns:w="http://schemas.openxmlformats.org/wordprocessingml/2006/main">
        <w:t xml:space="preserve">១៖ ព្រះ​តែងតែ​ស្មោះស្ម័គ្រ ទោះ​ស្ថិត​ក្នុង​គ្រា​លំបាក​ក៏​ដោយ។</w:t>
      </w:r>
    </w:p>
    <w:p/>
    <w:p>
      <w:r xmlns:w="http://schemas.openxmlformats.org/wordprocessingml/2006/main">
        <w:t xml:space="preserve">២៖ យើង​អាច​ទុក​ចិត្ត​លើ​ភាព​ស្មោះ​ត្រង់​របស់​ព្រះ ទោះ​ជា​មាន​ជីវិត​មក​លើ​យើង​យ៉ាង​ណា​ក៏​ដោយ។</w:t>
      </w:r>
    </w:p>
    <w:p/>
    <w:p>
      <w:r xmlns:w="http://schemas.openxmlformats.org/wordprocessingml/2006/main">
        <w:t xml:space="preserve">១ ទុតិយកថា 7:9 ដូច្នេះ ចូរ​ដឹង​ថា ព្រះ‌អម្ចាស់​ជា​ព្រះ​របស់​អ្នក​គឺ​ជា​ព្រះ​ដ៏​ស្មោះ​ត្រង់ ដែល​រក្សា​សេចក្ដី​សញ្ញា និង​សេចក្ដី​ស្រឡាញ់​យ៉ាង​ខ្ជាប់ខ្ជួន​ជាមួយ​នឹង​អស់​អ្នក​ដែល​ស្រឡាញ់​ទ្រង់ ហើយ​កាន់​តាម​បញ្ញត្តិ​របស់​ទ្រង់ រហូត​ដល់​មួយ​ពាន់​ជំនាន់។</w:t>
      </w:r>
    </w:p>
    <w:p/>
    <w:p>
      <w:r xmlns:w="http://schemas.openxmlformats.org/wordprocessingml/2006/main">
        <w:t xml:space="preserve">ហេព្រើរ 10:23 ចូរ​យើង​ប្រកាន់​ខ្ជាប់​នូវ​សេចក្ដី​សង្ឃឹម​នៃ​សេចក្ដី​សង្ឃឹម​របស់​យើង​ឲ្យ​ជាប់​ជានិច្ច ដ្បិត​អ្នក​ណា​ដែល​បាន​សន្យា​គឺ​ស្មោះ​ត្រង់។</w:t>
      </w:r>
    </w:p>
    <w:p/>
    <w:p>
      <w:r xmlns:w="http://schemas.openxmlformats.org/wordprocessingml/2006/main">
        <w:t xml:space="preserve">យេរេមា 32:12 ហើយ​ខ្ញុំ​ក៏​ប្រគល់​ភស្ដុតាង​នៃ​ការ​ទិញ​នេះ​ទៅ​លោក​បារូក ជា​កូន​របស់​លោក​នេរីយ៉ា ជា​កូន​របស់​លោក​ម៉ាសេយ៉ា នៅ​ចំពោះ​មុខ​កូន​ប្រុស​របស់​លោក​ហាណាមេល និង​ចំពោះ​សាក្សី​ដែល​បាន​ចុះ​បញ្ជី​សៀវភៅ​ទិញ​មុន​ទាំង​អស់។ ជន​ជាតិ​យូដា​ដែល​អង្គុយ​នៅ​ក្នុង​គុក។</w:t>
      </w:r>
    </w:p>
    <w:p/>
    <w:p>
      <w:r xmlns:w="http://schemas.openxmlformats.org/wordprocessingml/2006/main">
        <w:t xml:space="preserve">ព្រះ​ទ្រង់​បាន​ប្រទាន​ភស្ដុតាង​នៃ​ការ​ទិញ​នេះ​ដល់​បារូក នៅ​ចំពោះ​មុខ​សាក្សី និង​ជន​ជាតិ​យូដា​ទាំង​អស់​នៅ​ក្នុង​តុលាការ​នៃ​គុក។</w:t>
      </w:r>
    </w:p>
    <w:p/>
    <w:p>
      <w:r xmlns:w="http://schemas.openxmlformats.org/wordprocessingml/2006/main">
        <w:t xml:space="preserve">1. សារៈសំខាន់នៃសាក្សី និងទីបន្ទាល់នៅក្នុងបរិបទខាងវិញ្ញាណ</w:t>
      </w:r>
    </w:p>
    <w:p/>
    <w:p>
      <w:r xmlns:w="http://schemas.openxmlformats.org/wordprocessingml/2006/main">
        <w:t xml:space="preserve">2. ផលវិបាកនៃការបដិសេធសេចក្តីពិតរបស់ព្រះ</w:t>
      </w:r>
    </w:p>
    <w:p/>
    <w:p>
      <w:r xmlns:w="http://schemas.openxmlformats.org/wordprocessingml/2006/main">
        <w:t xml:space="preserve">1. ហេព្រើរ 10:24-25 - ហើយសូមឱ្យយើងពិចារណាពីរបៀបដាស់តឿនគ្នាទៅវិញទៅមកឱ្យមានសេចក្តីស្រឡាញ់និងអំពើល្អមិនធ្វេសប្រហែសក្នុងការជួបជុំគ្នាដូចទម្លាប់របស់អ្នកខ្លះទេតែលើកទឹកចិត្តគ្នាទៅវិញទៅមកនិងអ្វីៗជាច្រើនទៀតដូចដែលអ្នកឃើញ។ ថ្ងៃជិតមកដល់ហើយ។</w:t>
      </w:r>
    </w:p>
    <w:p/>
    <w:p>
      <w:r xmlns:w="http://schemas.openxmlformats.org/wordprocessingml/2006/main">
        <w:t xml:space="preserve">2. យ៉ូហាន 8:47 - អ្នក​ណា​ដែល​មក​ពី​ព្រះ នោះ​នឹង​ស្តាប់​ព្រះ​បន្ទូល​របស់​ព្រះ។ មូលហេតុដែលអ្នកមិនស្តាប់ពួកគេ គឺមកពីអ្នកមិនមែនជារបស់ព្រះ។</w:t>
      </w:r>
    </w:p>
    <w:p/>
    <w:p>
      <w:r xmlns:w="http://schemas.openxmlformats.org/wordprocessingml/2006/main">
        <w:t xml:space="preserve">យេរេមា 32:13 ខ្ញុំ​ក៏​បង្គាប់​បារូក​នៅ​ចំពោះ​មុខ​គេ​ថា៖</w:t>
      </w:r>
    </w:p>
    <w:p/>
    <w:p>
      <w:r xmlns:w="http://schemas.openxmlformats.org/wordprocessingml/2006/main">
        <w:t xml:space="preserve">ព្រះ​បាន​បង្គាប់​យេរេមា​ឲ្យ​ទិញ​ដី​ពី​បង​ប្អូន​ជីដូន​មួយ​របស់​គាត់ ជា​សញ្ញា​នៃ​សេចក្ដី​សង្ឃឹម​សម្រាប់​អនាគត។</w:t>
      </w:r>
    </w:p>
    <w:p/>
    <w:p>
      <w:r xmlns:w="http://schemas.openxmlformats.org/wordprocessingml/2006/main">
        <w:t xml:space="preserve">១) ភាពស្មោះត្រង់របស់ព្រះគឺធំជាងកាលៈទេសៈរបស់យើង។</w:t>
      </w:r>
    </w:p>
    <w:p/>
    <w:p>
      <w:r xmlns:w="http://schemas.openxmlformats.org/wordprocessingml/2006/main">
        <w:t xml:space="preserve">២) ផែនការរបស់ព្រះសម្រាប់អនាគតរបស់យើងគឺប្រាកដ និងមានសុវត្ថិភាព។</w:t>
      </w:r>
    </w:p>
    <w:p/>
    <w:p>
      <w:r xmlns:w="http://schemas.openxmlformats.org/wordprocessingml/2006/main">
        <w:t xml:space="preserve">១) អេសាយ ៤៣:១៨​-​១៩ - «កុំ​នឹក​ចាំ​រឿង​ពី​មុន ហើយ​ក៏​មិន​គិត​ពី​រឿង​ចាស់​ដែរ មើល​ចុះ ខ្ញុំ​កំពុង​តែ​ធ្វើ​ការ​ថ្មី ឥឡូវ​វា​លេច​ចេញ​មក តើ​អ្នក​រាល់​គ្នា​មិន​យល់​ទេ? វាលរហោស្ថាន និងទន្លេនៅវាលខ្សាច់»។</w:t>
      </w:r>
    </w:p>
    <w:p/>
    <w:p>
      <w:r xmlns:w="http://schemas.openxmlformats.org/wordprocessingml/2006/main">
        <w:t xml:space="preserve">២) រ៉ូម ៨:២៨ - «ហើយ​យើង​ដឹង​ថា​អស់​អ្នក​ដែល​ស្រឡាញ់​ព្រះ​គ្រប់​យ៉ាង​ធ្វើ​ការ​ជា​មួយ​គ្នា​ដើម្បី​សេចក្ដី​ល្អ អស់​អ្នក​ដែល​ត្រូវ​ហៅ​តាម​គោល​បំណង​របស់​ទ្រង់»។</w:t>
      </w:r>
    </w:p>
    <w:p/>
    <w:p>
      <w:r xmlns:w="http://schemas.openxmlformats.org/wordprocessingml/2006/main">
        <w:t xml:space="preserve">យេរេមា 32:14 ព្រះ‌អម្ចាស់​នៃ​ពិភព​ទាំង​មូល ជា​ព្រះ​នៃ​ជន‌ជាតិ​អ៊ីស្រា‌អែល មាន​ព្រះ‌បន្ទូល​ដូច្នេះ។ យក​ភស្តុតាង​ទាំង​នេះ ភស្តុតាង​នៃ​ការ​ទិញ​ទាំង​នេះ​ដែល​ត្រូវ​បាន​ផ្សាភ្ជាប់​និង​ភស្តុតាង​នេះ​ដែល​បាន​បើក​; ហើយ​យក​វា​ទៅ​ដាក់​ក្នុង​ធុង​ដី ដើម្បី​ឲ្យ​វា​បន្ត​បាន​ច្រើន​ថ្ងៃ។</w:t>
      </w:r>
    </w:p>
    <w:p/>
    <w:p>
      <w:r xmlns:w="http://schemas.openxmlformats.org/wordprocessingml/2006/main">
        <w:t xml:space="preserve">ព្រះអម្ចាស់​នៃ​ពិភព​ទាំង​មូល ជា​ព្រះ​នៃ​ជន​ជាតិ​អ៊ីស្រាអែល បង្គាប់​យេរេមា​ឲ្យ​យក​ភស្ដុតាង​ពីរ​នៃ​ការ​ទិញ​យក​ទៅ​ដាក់​ក្នុង​ផើង​ដី​ដើម្បី​រក្សា​ទុក។</w:t>
      </w:r>
    </w:p>
    <w:p/>
    <w:p>
      <w:r xmlns:w="http://schemas.openxmlformats.org/wordprocessingml/2006/main">
        <w:t xml:space="preserve">1. សារៈសំខាន់នៃការរក្សាការចងចាំ</w:t>
      </w:r>
    </w:p>
    <w:p/>
    <w:p>
      <w:r xmlns:w="http://schemas.openxmlformats.org/wordprocessingml/2006/main">
        <w:t xml:space="preserve">2. ភាពស្មោះត្រង់របស់ព្រះក្នុងការបំពេញការសន្យារបស់ទ្រង់</w:t>
      </w:r>
    </w:p>
    <w:p/>
    <w:p>
      <w:r xmlns:w="http://schemas.openxmlformats.org/wordprocessingml/2006/main">
        <w:t xml:space="preserve">1. សាស្ដា 12:12 «កូនអើយ ចូរប្រយ័ត្ន ពីអ្វីដែលក្រៅពីសៀវភៅទាំងនោះ ការធ្វើសៀវភៅជាច្រើនគ្មានទីបញ្ចប់ឡើយ ហើយការសិក្សាជាច្រើនធ្វើឱ្យរាងកាយអស់កម្លាំង។</w:t>
      </w:r>
    </w:p>
    <w:p/>
    <w:p>
      <w:r xmlns:w="http://schemas.openxmlformats.org/wordprocessingml/2006/main">
        <w:t xml:space="preserve">2. ទំនុកតម្កើង 25:5, នាំទូលបង្គំនៅក្នុងសេចក្ដីពិតរបស់ទ្រង់ ហើយបង្រៀនទូលបង្គំផង ដ្បិតទ្រង់ជាព្រះនៃសេចក្តីសង្គ្រោះរបស់ទូលបង្គំ។ សម្រាប់អ្នកខ្ញុំរង់ចាំពេញមួយថ្ងៃ។</w:t>
      </w:r>
    </w:p>
    <w:p/>
    <w:p>
      <w:r xmlns:w="http://schemas.openxmlformats.org/wordprocessingml/2006/main">
        <w:t xml:space="preserve">យេរេមា 32:15 ព្រះ‌អម្ចាស់​នៃ​ពិភព​ទាំង​មូល ជា​ព្រះ​នៃ​ជន‌ជាតិ​អ៊ីស្រា‌អែល​មាន​ព្រះ‌បន្ទូល​ដូច្នេះ។ ផ្ទះ ចម្ការ និង​ចម្ការ​ទំពាំង‌បាយជូរ​នឹង​ត្រូវ​បាន​កាន់​កាប់​នៅ​ក្នុង​ដី​នេះ​ម្ដង​ទៀត។</w:t>
      </w:r>
    </w:p>
    <w:p/>
    <w:p>
      <w:r xmlns:w="http://schemas.openxmlformats.org/wordprocessingml/2006/main">
        <w:t xml:space="preserve">ព្រះ​បាន​ប្រកាស​ថា ជន​ជាតិ​អ៊ីស្រាអែល​នឹង​មាន​ផ្ទះ ចម្ការ និង​ចម្ការ​ទំពាំង​បាយ​ជូរ​ម្ដង​ទៀត។</w:t>
      </w:r>
    </w:p>
    <w:p/>
    <w:p>
      <w:r xmlns:w="http://schemas.openxmlformats.org/wordprocessingml/2006/main">
        <w:t xml:space="preserve">1. ការសន្យារបស់ព្រះនៃការស្ដារឡើងវិញ - ការស្វែងយល់ពីសេចក្ដីសញ្ញានៃសេចក្ដីសន្យារបស់ព្រះនៃការស្ដារឡើងវិញសម្រាប់រាស្ដ្រទ្រង់។</w:t>
      </w:r>
    </w:p>
    <w:p/>
    <w:p>
      <w:r xmlns:w="http://schemas.openxmlformats.org/wordprocessingml/2006/main">
        <w:t xml:space="preserve">2. Hope in Troubled Times - ការលើកទឹកចិត្តឱ្យមានក្តីសង្ឃឹមក្នុងគ្រាលំបាក ជាមួយនឹងភាពស្មោះត្រង់របស់ព្រះ។</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យេរេមា 32:16 ពេល​ដែល​ខ្ញុំ​បាន​ប្រគល់​ភស្ដុតាង​នៃ​ការ​ទិញ​ទៅ​ឲ្យ​បារូក ជា​កូន​របស់​លោក​នេរីយ៉ា​ហើយ ខ្ញុំ​បាន​អធិស្ឋាន​ដល់​ព្រះ‌អម្ចាស់​ថា៖</w:t>
      </w:r>
    </w:p>
    <w:p/>
    <w:p>
      <w:r xmlns:w="http://schemas.openxmlformats.org/wordprocessingml/2006/main">
        <w:t xml:space="preserve">ភាពស្មោះត្រង់របស់ព្រះចំពោះប្រជាជនអ៊ីស្រាអែល ទោះជាពួកគេបះបោរក៏ដោយ។</w:t>
      </w:r>
    </w:p>
    <w:p/>
    <w:p>
      <w:r xmlns:w="http://schemas.openxmlformats.org/wordprocessingml/2006/main">
        <w:t xml:space="preserve">១៖ ព្រះ​តែងតែ​ស្មោះត្រង់​នឹង​យើង ទោះ​បី​ជា​យើង​មិន​សក្តិសម​ក៏​ដោយ។</w:t>
      </w:r>
    </w:p>
    <w:p/>
    <w:p>
      <w:r xmlns:w="http://schemas.openxmlformats.org/wordprocessingml/2006/main">
        <w:t xml:space="preserve">២៖ ការសន្យាទាំងអស់របស់ព្រះនៅតែជាការពិត ទោះជាយើងមិនស្មោះត្រង់ក៏ដោយ។</w:t>
      </w:r>
    </w:p>
    <w:p/>
    <w:p>
      <w:r xmlns:w="http://schemas.openxmlformats.org/wordprocessingml/2006/main">
        <w:t xml:space="preserve">១៖ រ៉ូម ៨:៣៥-៣៩ - គ្មាន​អ្វី​អាច​បំបែក​យើង​ពី​សេចក្ដី​ស្រឡាញ់​របស់​ព្រះ​បាន​ឡើយ។</w:t>
      </w:r>
    </w:p>
    <w:p/>
    <w:p>
      <w:r xmlns:w="http://schemas.openxmlformats.org/wordprocessingml/2006/main">
        <w:t xml:space="preserve">2: បរិទេវ 3:22-23 - សេចក្ដីមេត្តាករុណារបស់ព្រះគឺថ្មីរៀងរាល់ព្រឹក។</w:t>
      </w:r>
    </w:p>
    <w:p/>
    <w:p>
      <w:r xmlns:w="http://schemas.openxmlformats.org/wordprocessingml/2006/main">
        <w:t xml:space="preserve">យេរេមា 32:17 ឱ​ព្រះ‌អម្ចាស់​អើយ! មើល ចុះ អ្នក​បាន​បង្កើត​ផ្ទៃ​មេឃ និង​ផែនដី ដោយ​ឫទ្ធានុភាព​ដ៏​អស្ចារ្យ​របស់​អ្នក ហើយ​បាន​លាត​ដៃ​ចេញ ហើយ​គ្មាន​អ្វី​ពិបាក​ពេក​សម្រាប់​អ្នក​ឡើយ៖</w:t>
      </w:r>
    </w:p>
    <w:p/>
    <w:p>
      <w:r xmlns:w="http://schemas.openxmlformats.org/wordprocessingml/2006/main">
        <w:t xml:space="preserve">ព្រះអម្ចាស់​មាន​ឫទ្ធានុភាព​គ្រប់​យ៉ាង ហើយ​គ្មាន​អ្វី​ពិបាក​ពេក​សម្រាប់​គាត់​ឡើយ។</w:t>
      </w:r>
    </w:p>
    <w:p/>
    <w:p>
      <w:r xmlns:w="http://schemas.openxmlformats.org/wordprocessingml/2006/main">
        <w:t xml:space="preserve">1. ព្រះអម្ចាស់មានឫទ្ធានុភាព៖ ពឹងផ្អែកលើកម្លាំងរបស់ទ្រង់ក្នុងគ្រាលំបាក</w:t>
      </w:r>
    </w:p>
    <w:p/>
    <w:p>
      <w:r xmlns:w="http://schemas.openxmlformats.org/wordprocessingml/2006/main">
        <w:t xml:space="preserve">2. ព្រះមានលទ្ធភាព៖ ជឿថាទ្រង់អាចធ្វើបាននូវអ្វីដែលមិនអាចទៅរួច</w:t>
      </w:r>
    </w:p>
    <w:p/>
    <w:p>
      <w:r xmlns:w="http://schemas.openxmlformats.org/wordprocessingml/2006/main">
        <w:t xml:space="preserve">១. អេសាយ ៤០:២៨-៣១ តើអ្នកមិនដឹងទេ? តើអ្នកមិនបានឮទេ? ព្រះអម្ចាស់​ជា​ព្រះ​ដ៏​នៅ​អស់កល្ប​ជានិច្ច ជា​អ្នក​បង្កើត​ទី​បញ្ចប់​នៃ​ផែនដី។ គាត់នឹងមិននឿយហត់ ឬនឿយហត់ឡើយ ហើយការយល់ដឹងរបស់គាត់ក៏គ្មាននរណាម្នាក់អាចយល់បានដែរ។ ទ្រង់​ប្រទាន​កម្លាំង​ដល់​អ្នក​ដែល​នឿយណាយ ហើយ​បង្កើន​អំណាច​នៃ​អ្នក​ទន់ខ្សោយ។ សូម្បី​តែ​យុវជន​ក៏​នឿយ​ហត់​នឿយ​ហត់ ហើយ​យុវជន​ក៏​ជំពប់​ដួល​ដែរ។ រីឯ​អស់​អ្នក​ដែល​សង្ឃឹម​លើ​ព្រះ‌អម្ចាស់ 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2. លូកា 1:37 ដ្បិត​គ្មាន​ព្រះបន្ទូល​ណា​មក​ពី​ព្រះ​ឡើយ។</w:t>
      </w:r>
    </w:p>
    <w:p/>
    <w:p>
      <w:r xmlns:w="http://schemas.openxmlformats.org/wordprocessingml/2006/main">
        <w:t xml:space="preserve">យេរេមា 32:18 ព្រះ‌អង្គ​បង្ហាញ​សេចក្ដី​សប្បុរស​ដល់​មនុស្ស​រាប់​ពាន់​នាក់ ហើយ​តបស្នង​អំពើ​ទុច្ចរិត​របស់​ឪពុក​មក​ក្នុង​ទ្រូង​កូន​របស់​ពួក​គេ៖ ព្រះ​ដ៏​ជា​ព្រះ​ដ៏​មាន​ឫទ្ធា‌នុភាព គឺ​ជា​ព្រះ‌អម្ចាស់​នៃ​ពិភព​ទាំង​មូល គឺ​ព្រះ‌នាម​របស់​ព្រះអង្គ។</w:t>
      </w:r>
    </w:p>
    <w:p/>
    <w:p>
      <w:r xmlns:w="http://schemas.openxmlformats.org/wordprocessingml/2006/main">
        <w:t xml:space="preserve">ព្រះ​ជា​ម្ចាស់​ស្រឡាញ់ និង​អត់​ទោស ហើយ​ជា​ព្រះ​ដ៏​មាន​ឫទ្ធានុភាព ជា​ព្រះ​នៃ​ពិភព​ទាំង​មូល។</w:t>
      </w:r>
    </w:p>
    <w:p/>
    <w:p>
      <w:r xmlns:w="http://schemas.openxmlformats.org/wordprocessingml/2006/main">
        <w:t xml:space="preserve">1. សេចក្ដីស្រឡាញ់របស់ព្រះពង្រីកលើសពីជំនាន់</w:t>
      </w:r>
    </w:p>
    <w:p/>
    <w:p>
      <w:r xmlns:w="http://schemas.openxmlformats.org/wordprocessingml/2006/main">
        <w:t xml:space="preserve">2. ឫទ្ធានុភាព និងព្រះករុណារបស់ព្រះអម្ចាស់នៃពិភពទាំងមូល</w:t>
      </w:r>
    </w:p>
    <w:p/>
    <w:p>
      <w:r xmlns:w="http://schemas.openxmlformats.org/wordprocessingml/2006/main">
        <w:t xml:space="preserve">១.និក្ខមនំ ៣៤:៧ - «រក្សា​សេចក្ដី​មេត្តា​ករុណា​រាប់​ពាន់​នាក់ អត់​ទោស​អំពើ​ទុច្ចរិត ការ​រំលង​និង​អំពើ​បាប»។</w:t>
      </w:r>
    </w:p>
    <w:p/>
    <w:p>
      <w:r xmlns:w="http://schemas.openxmlformats.org/wordprocessingml/2006/main">
        <w:t xml:space="preserve">2. អេសាយ 9:6 - «ដ្បិត​យើង​រាល់​គ្នា​មាន​កូន​កើត​មក នោះ​នឹង​បាន​បុត្រ​មួយ​មក​ដល់​យើង ហើយ​រដ្ឋាភិបាល​នឹង​ស្ថិត​នៅ​លើ​ស្មា​របស់​លោក ហើយ​នាម​របស់​លោក​នឹង​ត្រូវ​ហៅ​ថា​អស្ចារ្យ ទីប្រឹក្សា ព្រះ​ដ៏​មាន​ឫទ្ធានុភាព ព្រះ​វរបិតា​ដ៏​នៅ​អស់កល្ប​ជានិច្ច។ ព្រះអង្គម្ចាស់នៃសន្តិភាព"</w:t>
      </w:r>
    </w:p>
    <w:p/>
    <w:p>
      <w:r xmlns:w="http://schemas.openxmlformats.org/wordprocessingml/2006/main">
        <w:t xml:space="preserve">យេរេមា 32:19 ពូកែ​ទូន្មាន ហើយ​ខ្លាំង​ពូកែ​ក្នុង​ការ​ងារ ដ្បិត​ភ្នែក​ឯង​បើក​មើល​គ្រប់​ទាំង​ផ្លូវ​របស់​កូន​មនុស្ស ឲ្យ​គ្រប់​គ្នា​តាម​ផ្លូវ​របស់​ខ្លួន ហើយ​តាម​ផល​នៃ​ការ​ដែល​ខ្លួន​ប្រព្រឹត្ត។</w:t>
      </w:r>
    </w:p>
    <w:p/>
    <w:p>
      <w:r xmlns:w="http://schemas.openxmlformats.org/wordprocessingml/2006/main">
        <w:t xml:space="preserve">ព្រះ​ទ្រង់​មាន​ប្រាជ្ញា​និង​ឫទ្ធានុភាព​ដ៏​ខ្លាំង​ក្លា ហើយ​ទ្រង់​ជ្រាប និង​ទត​ឃើញ​មាគ៌ា​របស់​មនុស្ស ដើម្បី​ឲ្យ​គេ​តប​តាម​អំពើ​របស់​គេ។</w:t>
      </w:r>
    </w:p>
    <w:p/>
    <w:p>
      <w:r xmlns:w="http://schemas.openxmlformats.org/wordprocessingml/2006/main">
        <w:t xml:space="preserve">1. ព្រះតែងតែមើល: រៀនរស់នៅដោយសុចរិត</w:t>
      </w:r>
    </w:p>
    <w:p/>
    <w:p>
      <w:r xmlns:w="http://schemas.openxmlformats.org/wordprocessingml/2006/main">
        <w:t xml:space="preserve">2. អំណាចនៃព្រះ និងការទទួលខុសត្រូវរបស់យើងក្នុងការដើរតាមមាគ៌ារបស់ទ្រង់</w:t>
      </w:r>
    </w:p>
    <w:p/>
    <w:p>
      <w:r xmlns:w="http://schemas.openxmlformats.org/wordprocessingml/2006/main">
        <w:t xml:space="preserve">១. ទំនុកដំកើង ១៣៩:១-៦</w:t>
      </w:r>
    </w:p>
    <w:p/>
    <w:p>
      <w:r xmlns:w="http://schemas.openxmlformats.org/wordprocessingml/2006/main">
        <w:t xml:space="preserve">២.សុភាសិត ៣:៥-៦</w:t>
      </w:r>
    </w:p>
    <w:p/>
    <w:p>
      <w:r xmlns:w="http://schemas.openxmlformats.org/wordprocessingml/2006/main">
        <w:t xml:space="preserve">យេរេមា 32:20 ដែល​បាន​បង្កើត​ទី​សំគាល់ និង​ការ​អស្ចារ្យ​នៅ​ក្នុង​ស្រុក​អេស៊ីប រហូត​មក​ដល់​សព្វ​ថ្ងៃ​នេះ និង​នៅ​ស្រុក​អ៊ីស្រា‌អែល និង​ក្នុង​ចំណោម​មនុស្ស​ឯ​ទៀត។ ហើយបានដាក់ឈ្មោះឱ្យអ្នកដូចសព្វថ្ងៃនេះ។</w:t>
      </w:r>
    </w:p>
    <w:p/>
    <w:p>
      <w:r xmlns:w="http://schemas.openxmlformats.org/wordprocessingml/2006/main">
        <w:t xml:space="preserve">ព្រះ​ទ្រង់​បាន​សំដែង​ទី​សំគាល់​និង​ការ​អស្ចារ្យ​ក្នុង​ចំណោម​ពួក​អ៊ីស្រាអែល អេស៊ីប និង​ប្រទេស​ឯ​ទៀត​នៃ​ពិភពលោក ដោយ​ធ្វើ​ទ្រង់​ជា​ព្រះនាម​ដែល​នឹង​ស្ថិត​នៅ​ជា​រៀង​រហូត។</w:t>
      </w:r>
    </w:p>
    <w:p/>
    <w:p>
      <w:r xmlns:w="http://schemas.openxmlformats.org/wordprocessingml/2006/main">
        <w:t xml:space="preserve">1. ភាពស្មោះត្រង់របស់ព្រះត្រូវបានបង្ហាញតាមរយៈកិច្ចការអព្ភូតហេតុរបស់ទ្រង់។</w:t>
      </w:r>
    </w:p>
    <w:p/>
    <w:p>
      <w:r xmlns:w="http://schemas.openxmlformats.org/wordprocessingml/2006/main">
        <w:t xml:space="preserve">2. អធិបតេយ្យភាពរបស់ព្រះត្រូវបានបង្ហាញដល់ពិភពលោកតាមរយៈទីសំគាល់ និងការអស្ចារ្យរបស់ទ្រង់។</w:t>
      </w:r>
    </w:p>
    <w:p/>
    <w:p>
      <w:r xmlns:w="http://schemas.openxmlformats.org/wordprocessingml/2006/main">
        <w:t xml:space="preserve">និក្ខមនំ 14:21-22 - បន្ទាប់មក ម៉ូសេបានលាតដៃលើសមុទ្រ។ ព្រះ‌អម្ចាស់​បាន​ធ្វើ​ឲ្យ​សមុទ្រ​វិល​ត្រឡប់​ទៅ​វិញ​ដោយ​ខ្យល់​បក់​ពី​ទិស​ខាង​កើត​ពេញ​មួយ​យប់ ហើយ​ធ្វើ​ឲ្យ​សមុទ្រ​ស្ងួត ហើយ​ទឹក​ក៏​បែក​គ្នា។</w:t>
      </w:r>
    </w:p>
    <w:p/>
    <w:p>
      <w:r xmlns:w="http://schemas.openxmlformats.org/wordprocessingml/2006/main">
        <w:t xml:space="preserve">2. កិច្ចការ 13:11 - ឥឡូវ​នេះ មើល​ចុះ ព្រះហស្ដ​របស់​ព្រះអម្ចាស់​បាន​សណ្ឋិត​លើ​អ្នក ហើយ​អ្នក​នឹង​ត្រូវ​ខ្វាក់​ភ្នែក មិន​បាន​ឃើញ​ព្រះអាទិត្យ​អស់​មួយ​រដូវ​កាល។ រំពេចនោះ មានអ័ព្ទ និងភាពងងឹតធ្លាក់មកលើគាត់។ គាត់​ក៏​ដើរ​រក​អ្នក​ខ្លះ​ដើម្បី​ដឹក​នាំ​គាត់។</w:t>
      </w:r>
    </w:p>
    <w:p/>
    <w:p>
      <w:r xmlns:w="http://schemas.openxmlformats.org/wordprocessingml/2006/main">
        <w:t xml:space="preserve">យេរេមា 32:21 ហើយ​បាន​នាំ​អ៊ីស្រា‌អែល​ជា​ប្រជារាស្ត្រ​របស់​អ្នក​ចេញ​ពី​ស្រុក​អេស៊ីប ដោយ​មាន​ទី​សំគាល់ ការ​អស្ចារ្យ និង​ដោយ​ដៃ​ដ៏​ខ្លាំង​ក្លា និង​ដោយ​ដៃ​ដែល​លាតសន្ធឹង និង​ដោយ​សេចក្តី​ភ័យ​ខ្លាច​ជា​ខ្លាំង។</w:t>
      </w:r>
    </w:p>
    <w:p/>
    <w:p>
      <w:r xmlns:w="http://schemas.openxmlformats.org/wordprocessingml/2006/main">
        <w:t xml:space="preserve">ព្រះ​បាន​រំដោះ​ជន​ជាតិ​អ៊ីស្រាអែល​ចេញ​ពី​ស្រុក​អេស៊ីប​ដោយ​សញ្ញា​អព្ភូតហេតុ និង​ដៃ​ដ៏​ខ្លាំង​ក្លា។</w:t>
      </w:r>
    </w:p>
    <w:p/>
    <w:p>
      <w:r xmlns:w="http://schemas.openxmlformats.org/wordprocessingml/2006/main">
        <w:t xml:space="preserve">1. ព្រះបង្ហាញអំណាចរបស់ទ្រង់តាមរយៈទីសំគាល់ និងការអស្ចារ្យ។</w:t>
      </w:r>
    </w:p>
    <w:p/>
    <w:p>
      <w:r xmlns:w="http://schemas.openxmlformats.org/wordprocessingml/2006/main">
        <w:t xml:space="preserve">2. កម្លាំងរបស់ព្រះអម្ចាស់ត្រូវបានធ្វើឱ្យល្អឥតខ្ចោះនៅក្នុងភាពទន់ខ្សោយរបស់យើង។</w:t>
      </w:r>
    </w:p>
    <w:p/>
    <w:p>
      <w:r xmlns:w="http://schemas.openxmlformats.org/wordprocessingml/2006/main">
        <w:t xml:space="preserve">1. និក្ខមនំ 14:31 ពេល​ជន‌ជាតិ​អ៊ីស្រា‌អែល​ឃើញ​ឫទ្ធា‌នុភាព​ដ៏​អស្ចារ្យ​ដែល​ព្រះ‌អម្ចាស់​បាន​បង្ហាញ​ប្រឆាំង​នឹង​ជន‌ជាតិ​អេស៊ីប នោះ​ប្រជាជន​កោត​ខ្លាច​ព្រះ‌អម្ចាស់ ហើយ​ទុក​ចិត្ត​លើ​លោក និង​លោក​ម៉ូសេ​ជា​អ្នក​បម្រើ​របស់​ព្រះអង្គ។</w:t>
      </w:r>
    </w:p>
    <w:p/>
    <w:p>
      <w:r xmlns:w="http://schemas.openxmlformats.org/wordprocessingml/2006/main">
        <w:t xml:space="preserve">២ កូរិនថូស 12:9 ប៉ុន្តែ​គាត់​មាន​ប្រសាសន៍​មក​ខ្ញុំ​ថា ព្រះគុណ​របស់​ខ្ញុំ​ល្មម​ដល់​អ្នក​ហើយ ដ្បិត​អំណាច​របស់​ខ្ញុំ​បាន​គ្រប់​លក្ខណ៍​ដោយ​ភាព​ទន់​ខ្សោយ។ ហេតុ​នេះ​ហើយ​បាន​ជា​ខ្ញុំ​នឹង​អួត​ខ្លួន​កាន់​តែ​រីក​រាយ​ចំពោះ​ភាព​ទន់​ខ្សោយ​របស់​ខ្ញុំ ដើម្បី​ឲ្យ​ឫទ្ធានុភាព​របស់​ព្រះ​គ្រិស្ដ​សណ្ឋិត​លើ​ខ្ញុំ។</w:t>
      </w:r>
    </w:p>
    <w:p/>
    <w:p>
      <w:r xmlns:w="http://schemas.openxmlformats.org/wordprocessingml/2006/main">
        <w:t xml:space="preserve">យេរេមា 32:22 ហើយ​បាន​ប្រគល់​ទឹក​ដី​នេះ​ដល់​ពួក​គេ ដែល​ទ្រង់​បាន​ស្បថ​នឹង​បុព្វបុរស​របស់​ពួក​គេ​ថា នឹង​ប្រគល់​ឲ្យ​ពួក​គេ ជា​ស្រុក​ដែល​មាន​ទឹក​ដោះ​គោ និង​ទឹក​ឃ្មុំ​ហូរ។</w:t>
      </w:r>
    </w:p>
    <w:p/>
    <w:p>
      <w:r xmlns:w="http://schemas.openxmlformats.org/wordprocessingml/2006/main">
        <w:t xml:space="preserve">ព្រះជាម្ចាស់​បាន​ប្រទាន​ទឹកដី​អ៊ីស្រាអែល​ទុក​ជា​ការ​សន្យា​ដល់​បុព្វបុរស​របស់​ពួកគេ ជា​ទឹកដី​ដែល​ពោរពេញ​ទៅ​ដោយ​បរិបូរណ៍។</w:t>
      </w:r>
    </w:p>
    <w:p/>
    <w:p>
      <w:r xmlns:w="http://schemas.openxmlformats.org/wordprocessingml/2006/main">
        <w:t xml:space="preserve">1. ភាពស្មោះត្រង់របស់ព្រះក្នុងការបំពេញការសន្យារបស់ទ្រង់។</w:t>
      </w:r>
    </w:p>
    <w:p/>
    <w:p>
      <w:r xmlns:w="http://schemas.openxmlformats.org/wordprocessingml/2006/main">
        <w:t xml:space="preserve">2. ពរជ័យនៃការផ្តល់របស់ព្រះ។</w:t>
      </w:r>
    </w:p>
    <w:p/>
    <w:p>
      <w:r xmlns:w="http://schemas.openxmlformats.org/wordprocessingml/2006/main">
        <w:t xml:space="preserve">1. លោកុប្បត្តិ 12:7 - ហើយ​ព្រះអម្ចាស់​បាន​លេច​មក​កាន់​អាប់រ៉ាម ហើយ​មាន​ព្រះ​បន្ទូល​ថា៖ «យើង​នឹង​ប្រគល់​ស្រុក​នេះ​ដល់​ពូជ​របស់​អ្នក»។</w:t>
      </w:r>
    </w:p>
    <w:p/>
    <w:p>
      <w:r xmlns:w="http://schemas.openxmlformats.org/wordprocessingml/2006/main">
        <w:t xml:space="preserve">2. ទំនុកតម្កើង 81:16 - គាត់​គួរ​តែ​បាន​ផ្តល់​អាហារ​ដល់​ពួក​គេ​ជាមួយ​នឹង​ស្រូវ​សាលី​ដ៏​ល្អ​បំផុត​ផង​ដែរ: ហើយ​ដោយ​ទឹក​ឃ្មុំ​ចេញ​ពី​ថ្ម​គួរ​ឱ្យ​ខ្ញុំ​បាន​ស្កប់​ចិត្ត​អ្នក.</w:t>
      </w:r>
    </w:p>
    <w:p/>
    <w:p>
      <w:r xmlns:w="http://schemas.openxmlformats.org/wordprocessingml/2006/main">
        <w:t xml:space="preserve">យេរេមា 32:23 គេ​ក៏​ចូល​មក​កាន់​កាប់។ ប៉ុន្ដែគេមិនស្ដាប់តាមព្រះសូរសៀងរបស់ព្រះអង្គ ហើយក៏មិនធ្វើតាមក្រឹត្យវិន័យរបស់ព្រះអង្គដែរ។ ពួក​គេ​មិន​បាន​ធ្វើ​អ្វី​ទាំង​អស់​ដែល​លោក​បាន​បង្គាប់​ឲ្យ​ធ្វើ​ដូច្នេះ​ទេ ហេតុ​នេះ​ហើយ​បាន​ជា​លោក​បាន​ធ្វើ​ឲ្យ​អំពើ​អាក្រក់​ទាំង​អស់​នេះ​កើត​ឡើង​លើ​ពួក​គេ។</w:t>
      </w:r>
    </w:p>
    <w:p/>
    <w:p>
      <w:r xmlns:w="http://schemas.openxmlformats.org/wordprocessingml/2006/main">
        <w:t xml:space="preserve">ទោះ​បី​ជា​មាន​ការ​បង្គាប់​របស់​ព្រះ​ក៏​ដោយ ប្រជាជន​យូដា​មិន​បាន​ធ្វើ​តាម​និង​ប្រព្រឹត្ត​ផ្ទុយ​នឹង​ច្បាប់​របស់​លោក ដែល​នាំ​ឲ្យ​មាន​អំពើ​អាក្រក់​មក​លើ​ពួក​គេ។</w:t>
      </w:r>
    </w:p>
    <w:p/>
    <w:p>
      <w:r xmlns:w="http://schemas.openxmlformats.org/wordprocessingml/2006/main">
        <w:t xml:space="preserve">សារៈសំខាន់នៃការគោរពប្រតិបត្តិចំពោះបទបញ្ជារបស់ព្រះ។</w:t>
      </w:r>
    </w:p>
    <w:p/>
    <w:p>
      <w:r xmlns:w="http://schemas.openxmlformats.org/wordprocessingml/2006/main">
        <w:t xml:space="preserve">2. ផលវិបាកនៃការមិនស្តាប់បង្គាប់ព្រះ។</w:t>
      </w:r>
    </w:p>
    <w:p/>
    <w:p>
      <w:r xmlns:w="http://schemas.openxmlformats.org/wordprocessingml/2006/main">
        <w:t xml:space="preserve">1. រ៉ូម 6:16 តើ​អ្នក​មិន​ដឹង​ទេ​ថា បើ​អ្នក​បង្ហាញ​ខ្លួន​ទៅ​អ្នក​ណា​ម្នាក់​ជា​ខ្ញុំ​បម្រើ​ដែល​ស្តាប់​បង្គាប់ នោះ​អ្នក​ជា​ខ្ញុំ​បម្រើ​របស់​អ្នក​ដែល​អ្នក​ស្តាប់​បង្គាប់ ទោះ​បី​ជា​អំពើ​បាប ដែល​នាំ​ទៅ​រក​សេចក្ដី​ស្លាប់ ឬ​នៃ​ការ​ស្តាប់​បង្គាប់​ដែល​នាំ​ទៅ​រក​សេចក្ដី​សុចរិត?</w:t>
      </w:r>
    </w:p>
    <w:p/>
    <w:p>
      <w:r xmlns:w="http://schemas.openxmlformats.org/wordprocessingml/2006/main">
        <w:t xml:space="preserve">2. ចោទិយកថា 28:1-2 ហើយប្រសិនបើអ្នកគោរពតាមព្រះសូរសៀងរបស់ព្រះអម្ចាស់ជាព្រះរបស់អ្នកដោយស្មោះត្រង់ ដោយប្រយ័ត្ននឹងធ្វើតាមបញ្ញត្តិទាំងអស់ដែលខ្ញុំបង្គាប់អ្នកនៅថ្ងៃនេះ នោះព្រះអម្ចាស់ជាព្រះរបស់អ្នកនឹងតាំងអ្នកឱ្យខ្ពស់លើសជាតិសាសន៍ទាំងអស់នៅលើផែនដី។ ហើយ​ពរជ័យ​ទាំង​អស់​នេះ​នឹង​មក​លើ​អ្នក ហើយ​នឹង​មក​លើ​អ្នក​រាល់​គ្នា ប្រសិន​បើ​អ្នក​ស្តាប់​តាម​ព្រះ​សូរសៀង​របស់​ព្រះអម្ចាស់ ជា​ព្រះ​របស់​អ្នក។</w:t>
      </w:r>
    </w:p>
    <w:p/>
    <w:p>
      <w:r xmlns:w="http://schemas.openxmlformats.org/wordprocessingml/2006/main">
        <w:t xml:space="preserve">យេរេមា 32:24 មើល​ភ្នំ​ទាំង​នោះ​បាន​មក​ដល់​ក្រុង​ដើម្បី​យក​វា​ទៅ។ ទីក្រុងនេះត្រូវប្រគល់ទៅក្នុងកណ្ដាប់ដៃរបស់ជនជាតិខាល់ដេ ដែលតតាំងនឹងក្រុងនោះ ដោយសារដាវ ទុរ្ភិក្ស និងជំងឺរាតត្បាត។ ហើយមើលចុះ អ្នកឃើញវា។</w:t>
      </w:r>
    </w:p>
    <w:p/>
    <w:p>
      <w:r xmlns:w="http://schemas.openxmlformats.org/wordprocessingml/2006/main">
        <w:t xml:space="preserve">ទីក្រុងនេះត្រូវបានកាន់កាប់ដោយជនជាតិខាល់ដេ ដោយសារដាវ ទុរ្ភិក្ស និងជំងឺរាតត្បាត ដូចដែលបានទាយដោយលោកយេរេមា។</w:t>
      </w:r>
    </w:p>
    <w:p/>
    <w:p>
      <w:r xmlns:w="http://schemas.openxmlformats.org/wordprocessingml/2006/main">
        <w:t xml:space="preserve">1. ព្រះបន្ទូលរបស់ព្រះគឺពិតនិងមានអំណាច</w:t>
      </w:r>
    </w:p>
    <w:p/>
    <w:p>
      <w:r xmlns:w="http://schemas.openxmlformats.org/wordprocessingml/2006/main">
        <w:t xml:space="preserve">2. ជំនឿក្នុងគ្រាលំបាក</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អេសាយ 55:11 - ដូច្នេះ​ពាក្យ​របស់​ខ្ញុំ​នឹង​ត្រូវ​បាន​ចេញ​ពី​មាត់​របស់​ខ្ញុំ​: វា​នឹង​មិន​ត្រឡប់​មក​រក​ខ្ញុំ​ជា​មោឃៈ​, ប៉ុន្តែ​វា​នឹង​សម្រេច​បាន​នូវ​អ្វី​ដែល​ខ្ញុំ​ចង់​បាន​ហើយ​វា​នឹង​រីក​ចម្រើន​នៅ​ក្នុង​ការ​ដែល​ខ្ញុំ​បាន​ចាត់​វា​មក​។</w:t>
      </w:r>
    </w:p>
    <w:p/>
    <w:p>
      <w:r xmlns:w="http://schemas.openxmlformats.org/wordprocessingml/2006/main">
        <w:t xml:space="preserve">យេរេមា 32:25 ព្រះ‌អង្គ​មាន​ព្រះ‌បន្ទូល​មក​ខ្ញុំ​ថា ឱ​ព្រះ‌អម្ចាស់​អើយ សូម​ទិញ​ស្រែ​ឲ្យ​លោក​យក​ប្រាក់ ហើយ​ធ្វើ​ជា​សាក្សី។ ដ្បិត​ក្រុង​នេះ​ត្រូវ​បាន​ប្រគល់​ទៅ​ក្នុង​កណ្ដាប់​ដៃ​របស់​ជន​ជាតិ​ខាល់ដេ។</w:t>
      </w:r>
    </w:p>
    <w:p/>
    <w:p>
      <w:r xmlns:w="http://schemas.openxmlformats.org/wordprocessingml/2006/main">
        <w:t xml:space="preserve">ព្រះអម្ចាស់​បាន​បង្គាប់​លោក​យេរេមា​ឲ្យ​ទិញ​ដី​ស្រែ​មួយ ហើយ​ធ្វើ​ជា​សាក្សី ដ្បិត​ទីក្រុង​ត្រូវ​បាន​ជន​ជាតិ​ខាល់ដេ​កាន់កាប់។</w:t>
      </w:r>
    </w:p>
    <w:p/>
    <w:p>
      <w:r xmlns:w="http://schemas.openxmlformats.org/wordprocessingml/2006/main">
        <w:t xml:space="preserve">1. អំណាចនៃសេចក្តីជំនឿនៅកណ្តាលនៃទុក្ខលំបាក</w:t>
      </w:r>
    </w:p>
    <w:p/>
    <w:p>
      <w:r xmlns:w="http://schemas.openxmlformats.org/wordprocessingml/2006/main">
        <w:t xml:space="preserve">2. ក្តីសង្ឃឹមនៃអនាគតដ៏ល្អប្រសើរ សូម្បីតែនៅក្នុងគ្រាដ៏លំបាកក៏ដោយ។</w:t>
      </w:r>
    </w:p>
    <w:p/>
    <w:p>
      <w:r xmlns:w="http://schemas.openxmlformats.org/wordprocessingml/2006/main">
        <w:t xml:space="preserve">1. រ៉ូម 8:18-39 - សម្រាប់ខ្ញុំចាត់ទុកការរងទុក្ខនៅសម័យនេះ គឺមិនមានតម្លៃប្រៀបធៀបជាមួយនឹងសិរីល្អដែលនឹងត្រូវបង្ហាញដល់យើងនោះទេ។</w:t>
      </w:r>
    </w:p>
    <w:p/>
    <w:p>
      <w:r xmlns:w="http://schemas.openxmlformats.org/wordprocessingml/2006/main">
        <w:t xml:space="preserve">2. ហេព្រើរ 11:1-3 - ឥឡូវនេះ ជំនឿគឺជាការធានានូវអ្វីដែលបានសង្ឃឹម គឺជាការជឿជាក់លើអ្វីដែលមិនបានឃើញ។</w:t>
      </w:r>
    </w:p>
    <w:p/>
    <w:p>
      <w:r xmlns:w="http://schemas.openxmlformats.org/wordprocessingml/2006/main">
        <w:t xml:space="preserve">យេរេមា 32:26 ព្រះ‌អម្ចាស់​មាន​ព្រះ‌បន្ទូល​មក​កាន់​លោក​យេរេមា​ថា៖</w:t>
      </w:r>
    </w:p>
    <w:p/>
    <w:p>
      <w:r xmlns:w="http://schemas.openxmlformats.org/wordprocessingml/2006/main">
        <w:t xml:space="preserve">ការសន្យារបស់ព្រះអំពីក្តីសង្ឃឹមសម្រាប់អនាគត និងកិច្ចព្រមព្រៀងថ្មី។</w:t>
      </w:r>
    </w:p>
    <w:p/>
    <w:p>
      <w:r xmlns:w="http://schemas.openxmlformats.org/wordprocessingml/2006/main">
        <w:t xml:space="preserve">1. សេចក្តីសង្ឃឹមនៃសេចក្តីសញ្ញារបស់ព្រះ</w:t>
      </w:r>
    </w:p>
    <w:p/>
    <w:p>
      <w:r xmlns:w="http://schemas.openxmlformats.org/wordprocessingml/2006/main">
        <w:t xml:space="preserve">2. ការជឿលើការសន្យារបស់ព្រះ</w:t>
      </w:r>
    </w:p>
    <w:p/>
    <w:p>
      <w:r xmlns:w="http://schemas.openxmlformats.org/wordprocessingml/2006/main">
        <w:t xml:space="preserve">1. រ៉ូម 8:38-39 ត្បិតខ្ញុំដឹងច្បាស់ថា 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Hebrews 6:13-20, ដ្បិតនៅពេលដែលព្រះជាម្ចាស់បានសន្យាជាមួយលោកអ័ប្រាហាំ, ដោយសារតែគាត់គ្មាននរណាធំជាងដើម្បីស្បថ, គាត់បានស្បថដោយខ្លួនគាត់ផ្ទាល់ដោយនិយាយថា: ប្រាកដណាស់ខ្ញុំនឹងឱ្យពរអ្នកនិងបង្កើនអ្នក. ដូច្នេះ ហើយ​អ័ប្រាហាំ ដោយ​បាន​រង់ចាំ​ដោយ​អត់​ធ្មត់ នោះ​ក៏​បាន​ទទួល​សេចក្ដី​សន្យា។</w:t>
      </w:r>
    </w:p>
    <w:p/>
    <w:p>
      <w:r xmlns:w="http://schemas.openxmlformats.org/wordprocessingml/2006/main">
        <w:t xml:space="preserve">យេរេមា 32:27 មើល យើង​ជា​ព្រះ‌អម្ចាស់ ជា​ព្រះ​នៃ​មនុស្ស​ទាំង​អស់ តើ​មាន​អ្វី​ពិបាក​ពេក​សម្រាប់​ខ្ញុំ?</w:t>
      </w:r>
    </w:p>
    <w:p/>
    <w:p>
      <w:r xmlns:w="http://schemas.openxmlformats.org/wordprocessingml/2006/main">
        <w:t xml:space="preserve">ព្រះ​មាន​អំណាច​គ្រប់​យ៉ាង ហើយ​គ្មាន​អ្វី​ពិបាក​ពេក​សម្រាប់​ទ្រង់​ធ្វើ​ឡើយ។</w:t>
      </w:r>
    </w:p>
    <w:p/>
    <w:p>
      <w:r xmlns:w="http://schemas.openxmlformats.org/wordprocessingml/2006/main">
        <w:t xml:space="preserve">1. គ្មានអ្វីដែលមិនអាចទៅរួចជាមួយនឹងព្រះ - យេរេមា 32:27</w:t>
      </w:r>
    </w:p>
    <w:p/>
    <w:p>
      <w:r xmlns:w="http://schemas.openxmlformats.org/wordprocessingml/2006/main">
        <w:t xml:space="preserve">2. សេចក្ដី​ជំនឿ​លើ​ព្រះ​ដ៏​មាន​ឫទ្ធានុភាព - យេរេមា ៣២:២៧</w:t>
      </w:r>
    </w:p>
    <w:p/>
    <w:p>
      <w:r xmlns:w="http://schemas.openxmlformats.org/wordprocessingml/2006/main">
        <w:t xml:space="preserve">1. ម៉ាថាយ 19:26 - ព្រះយេស៊ូ​ទត​មើល​ទៅ​ពួកគេ ហើយ​មាន​ព្រះបន្ទូល​ថា៖ «នេះ​ជា​មនុស្ស​មិន​អាច​ទៅ​រួច​ទេ ប៉ុន្តែ​ចំពោះ​ព្រះ​វិញ អ្វីៗ​ទាំង​អស់​គឺ​អាច​ទៅ​រួច។</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យេរេមា 32:28 ព្រះ‌អម្ចាស់​មាន​ព្រះ‌បន្ទូល​ដូច្នេះ។ មើល​ចុះ យើង​នឹង​ប្រគល់​ទីក្រុង​នេះ​ទៅ​ក្នុង​កណ្ដាប់​ដៃ​របស់​ជន​ជាតិ​ខាល់ដេ ហើយ​ទៅ​ក្នុង​កណ្ដាប់​ដៃ​របស់​នេប៊ូក្នេសា ជា​ស្ដេច​ស្រុក​បាប៊ីឡូន ហើយ​គាត់​នឹង​យក​វា​ទៅ។</w:t>
      </w:r>
    </w:p>
    <w:p/>
    <w:p>
      <w:r xmlns:w="http://schemas.openxmlformats.org/wordprocessingml/2006/main">
        <w:t xml:space="preserve">ព្រះ​ទ្រង់​ប្រកាស​ថា បាប៊ីឡូន​ដែល​ស្ថិត​ក្រោម​ការ​គ្រប់​គ្រង​របស់​ស្តេច​នេប៊ូក្នេសា​នឹង​យក​ក្រុង​យេរូសាឡិម។</w:t>
      </w:r>
    </w:p>
    <w:p/>
    <w:p>
      <w:r xmlns:w="http://schemas.openxmlformats.org/wordprocessingml/2006/main">
        <w:t xml:space="preserve">១.ផែនការរបស់ព្រះជាម្ចាស់សម្រាប់ប្រជាជាតិនានា៖ ការយល់ដឹងអំពីអធិបតេយ្យភាពរបស់ព្រះជាម្ចាស់ក្នុងកិច្ចការអន្តរជាតិ</w:t>
      </w:r>
    </w:p>
    <w:p/>
    <w:p>
      <w:r xmlns:w="http://schemas.openxmlformats.org/wordprocessingml/2006/main">
        <w:t xml:space="preserve">2. អធិបតេយ្យភាពរបស់ព្រះ៖ របៀបដែលយើងអាចជឿជាក់លើផែនការរបស់ទ្រង់ ចំពេលមានភាពវឹកវរ</w:t>
      </w:r>
    </w:p>
    <w:p/>
    <w:p>
      <w:r xmlns:w="http://schemas.openxmlformats.org/wordprocessingml/2006/main">
        <w:t xml:space="preserve">1. ដានីយ៉ែល 4:34-35 - «ហើយ​នៅ​ចុង​បញ្ចប់​នៃ​ថ្ងៃ​ដែល​ខ្ញុំ​នេប៊ូក្នេសា​បាន​ងើប​មុខ​ឡើង​ទៅ​លើ​មេឃ, ហើយ​ការ​យល់​ដឹង​របស់​ខ្ញុំ​បាន​ត្រឡប់​មក​កាន់​ខ្ញុំ, ហើយ​ខ្ញុំ​បាន​ប្រទាន​ពរ​ដល់​ព្រះ​ដ៏​ខ្ពង់​ខ្ពស់​បំផុត, ហើយ​ខ្ញុំ​បាន​សរសើរ​និង​លើក​តម្កើង​ព្រះអង្គ​ដែល​មាន​ជីវិត​ជា​រៀង​រហូត អំណាច​របស់​វា​ជា​អំណាច​ដ៏​នៅ​អស់កល្ប​ជានិច្ច ហើយ​រាជាណាចក្រ​របស់​គាត់​គឺ​ពី​មួយ​ជំនាន់​ទៅ​មួយ​ជំនាន់»។</w:t>
      </w:r>
    </w:p>
    <w:p/>
    <w:p>
      <w:r xmlns:w="http://schemas.openxmlformats.org/wordprocessingml/2006/main">
        <w:t xml:space="preserve">2. អេសាយ 46:9-10 - "ចូរនឹកចាំពីអតីតកាល: ដ្បិតខ្ញុំជាព្រះ គ្មាននរណាផ្សេងទៀតទេ ខ្ញុំជាព្រះ ហើយគ្មាននរណាដូចខ្ញុំទេ ខ្ញុំបានប្រកាសពីទីបញ្ចប់តាំងពីដើមដំបូង និងតាំងពីបុរាណកាលមក។ កិច្ចការ​ដែល​មិន​ទាន់​បាន​ធ្វើ ដោយ​ពោល​ថា ឱវាទ​របស់​ខ្ញុំ​នឹង​ស្ថិតស្ថេរ ហើយ​ខ្ញុំ​នឹង​ធ្វើ​ឲ្យ​អស់​ពី​ចិត្ត»។</w:t>
      </w:r>
    </w:p>
    <w:p/>
    <w:p>
      <w:r xmlns:w="http://schemas.openxmlformats.org/wordprocessingml/2006/main">
        <w:t xml:space="preserve">យេរេមា 32:29 ជន‌ជាតិ​ខាល់ដេ ដែល​ច្បាំង​នឹង​ក្រុង​នេះ នឹង​មក​ដុត​ទី​ក្រុង​នេះ ហើយ​ដុត​បំផ្លាញ​ផ្ទះ​ទាំង​អស់​នៅ​លើ​ដំបូល​ផ្ទះ ដែល​គេ​ថ្វាយ​គ្រឿង​ក្រអូប​ដល់​ព្រះ​បាល ហើយ​យក​គ្រឿង​សស្ត្រា‌វុធ​ទៅ​ថ្វាយ​ព្រះ​ដទៃ។ ធ្វើឱ្យខ្ញុំខឹង។</w:t>
      </w:r>
    </w:p>
    <w:p/>
    <w:p>
      <w:r xmlns:w="http://schemas.openxmlformats.org/wordprocessingml/2006/main">
        <w:t xml:space="preserve">ជន​ជាតិ​ខាល់ដេ​ដែល​ច្បាំង​នឹង​ក្រុង​នោះ​នឹង​ដុត​ក្រុង​នោះ ព្រម​ទាំង​ផ្ទះ​ដែល​គេ​ថ្វាយ​គ្រឿង​ក្រអូប និង​តង្វាយ​ស្រា​ដល់​ព្រះ​ក្លែង​ក្លាយ។</w:t>
      </w:r>
    </w:p>
    <w:p/>
    <w:p>
      <w:r xmlns:w="http://schemas.openxmlformats.org/wordprocessingml/2006/main">
        <w:t xml:space="preserve">1. ផលវិបាកនៃការថ្វាយបង្គំព្រះគឺធ្ងន់ធ្ងរ និងគ្រោះថ្នាក់។</w:t>
      </w:r>
    </w:p>
    <w:p/>
    <w:p>
      <w:r xmlns:w="http://schemas.openxmlformats.org/wordprocessingml/2006/main">
        <w:t xml:space="preserve">2. ព្រះអម្ចាស់នឹងមិនឈរនៅស្ងៀមនៅពេលដែលរាស្ដ្ររបស់ទ្រង់ថ្វាយបង្គំព្រះដទៃ។</w:t>
      </w:r>
    </w:p>
    <w:p/>
    <w:p>
      <w:r xmlns:w="http://schemas.openxmlformats.org/wordprocessingml/2006/main">
        <w:t xml:space="preserve">1. ចោទិយកថា 6:12-15 - «ដូច្នេះ ចូរ​ប្រយ័ត្ន​ក្រែង​អ្នក​ភ្លេច​ព្រះ‌អម្ចាស់ ដែល​បាន​នាំ​អ្នក​ចេញ​ពី​ស្រុក​អេស៊ីព្ទ ពី​ដំណាក់​នៃ​ខ្ញុំ​បម្រើ ហើយ​ត្រូវ​កោត​ខ្លាច​ដល់​ព្រះ‌អម្ចាស់ ជា​ព្រះ​របស់​អ្នក ហើយ​គោរព​បំរើ​ព្រះអង្គ ហើយ​ស្បថ​ក្នុង​ព្រះ‌អង្គ។ សូម​កុំ​ទៅ​តាម​ព្រះ​ដទៃ ជា​ព្រះ​របស់​ប្រជាជាតិ​ដែល​នៅ​ជុំវិញ​អ្នក​ឡើយ (ដ្បិត​ព្រះ‌អម្ចាស់ ជា​ព្រះ​របស់​អ្នក​ជា​ព្រះ​ដែល​ច្រណែន​ក្នុង​ចំណោម​អ្នក) ក្រែង​លោ​ព្រះ‌ពិរោធ​របស់​ព្រះ‌អម្ចាស់ ជា​ព្រះ​របស់​អ្នក​នឹង​មាន​កំហឹង​ទាស់​នឹង​អ្នក ហើយ​បំផ្លាញ​អ្នក។ មុខនៃផែនដី។</w:t>
      </w:r>
    </w:p>
    <w:p/>
    <w:p>
      <w:r xmlns:w="http://schemas.openxmlformats.org/wordprocessingml/2006/main">
        <w:t xml:space="preserve">2. យេរេមា 2:25 - «កុំ​ឲ្យ​ជើង​ឯង​មិន​ស្អាត ហើយ​បំពង់ក​ឯង​កុំ​ឲ្យ​ស្រេក ប៉ុន្តែ​ឯង​ថា​គ្មាន​សង្ឃឹម​ទេ! ដ្បិត​អញ​បាន​ស្រឡាញ់​អ្នក​ដទៃ​ហើយ អញ​នឹង​ទៅ​តាម​ក្រោយ»។</w:t>
      </w:r>
    </w:p>
    <w:p/>
    <w:p>
      <w:r xmlns:w="http://schemas.openxmlformats.org/wordprocessingml/2006/main">
        <w:t xml:space="preserve">យេរេមា 32:30 ដ្បិត​កូន​ចៅ​អ៊ីស្រា‌អែល និង​កូន​ចៅ​យូដា បាន​តែ​ប្រព្រឹត្ត​អំពើ​អាក្រក់​នៅ​ចំពោះ​មុខ​ខ្ញុំ​តាំង​ពី​ក្មេង​មក ដ្បិត​ពួក​កូន​ចៅ​អ៊ីស្រា‌អែល​បាន​តែ​ធ្វើ​ឲ្យ​ខ្ញុំ​ខឹង ដោយ​ដៃ​គេ​ប៉ុណ្ណោះ នេះ​ជា​ព្រះ‌បន្ទូល​នៃ​ព្រះ‌យេហូវ៉ា។</w:t>
      </w:r>
    </w:p>
    <w:p/>
    <w:p>
      <w:r xmlns:w="http://schemas.openxmlformats.org/wordprocessingml/2006/main">
        <w:t xml:space="preserve">ព្រះ‌អម្ចាស់​មាន​ព្រះ‌បន្ទូល​ថា ជន‌ជាតិ​អ៊ីស្រា‌អែល និង​ជន‌ជាតិ​យូដា​មិន​ព្រម​ស្ដាប់​បង្គាប់​ព្រះអង្គ​តាំង​ពី​ក្មេង​មក។</w:t>
      </w:r>
    </w:p>
    <w:p/>
    <w:p>
      <w:r xmlns:w="http://schemas.openxmlformats.org/wordprocessingml/2006/main">
        <w:t xml:space="preserve">1. អំពើបាបនៃការមិនស្តាប់បង្គាប់: ផលវិបាកនៃការបះបោរប្រឆាំងនឹងព្រះ</w:t>
      </w:r>
    </w:p>
    <w:p/>
    <w:p>
      <w:r xmlns:w="http://schemas.openxmlformats.org/wordprocessingml/2006/main">
        <w:t xml:space="preserve">2. តម្លៃនៃការរស់នៅដោយសុចរិត៖ ពរជ័យនៃការស្តាប់បង្គាប់ព្រះ</w:t>
      </w:r>
    </w:p>
    <w:p/>
    <w:p>
      <w:r xmlns:w="http://schemas.openxmlformats.org/wordprocessingml/2006/main">
        <w:t xml:space="preserve">១.ចោទិយកថា ២៨:១-២; ព្រះអម្ចាស់​នឹង​ប្រទាន​ពរ​ដល់​អស់​អ្នក​ដែល​ស្តាប់​បង្គាប់​ទ្រង់ ហើយ​ដាក់​បណ្តាសា​អ្នក​ដែល​មិន​ស្តាប់​បង្គាប់។</w:t>
      </w:r>
    </w:p>
    <w:p/>
    <w:p>
      <w:r xmlns:w="http://schemas.openxmlformats.org/wordprocessingml/2006/main">
        <w:t xml:space="preserve">២.សុភាសិត ៣:១-២; គោរព​តាម​បទបញ្ញត្តិ​របស់​ព្រះអម្ចាស់ ហើយ​ស្វែងរក​ប្រាជ្ញា និង​ជីវិត។</w:t>
      </w:r>
    </w:p>
    <w:p/>
    <w:p>
      <w:r xmlns:w="http://schemas.openxmlformats.org/wordprocessingml/2006/main">
        <w:t xml:space="preserve">យេរេមា 32:31 ពី​ថ្ងៃ​ដែល​គេ​បាន​សង់​ក្រុង​នេះ រហូត​ដល់​សព្វ​ថ្ងៃ ថាខ្ញុំត្រូវដកវាចេញពីមុខរបស់ខ្ញុំ</w:t>
      </w:r>
    </w:p>
    <w:p/>
    <w:p>
      <w:r xmlns:w="http://schemas.openxmlformats.org/wordprocessingml/2006/main">
        <w:t xml:space="preserve">ទីក្រុង​យេរូសាឡិម​បាន​ក្លាយ​ជា​ប្រភព​នៃ​កំហឹង និង​កំហឹង​តាំង​ពី​ថ្ងៃ​ដែល​បាន​សាងសង់​ឡើង។</w:t>
      </w:r>
    </w:p>
    <w:p/>
    <w:p>
      <w:r xmlns:w="http://schemas.openxmlformats.org/wordprocessingml/2006/main">
        <w:t xml:space="preserve">1. យុត្តិធម៍របស់ព្រះ៖ តើវាមើលទៅដូចម្ដេច?</w:t>
      </w:r>
    </w:p>
    <w:p/>
    <w:p>
      <w:r xmlns:w="http://schemas.openxmlformats.org/wordprocessingml/2006/main">
        <w:t xml:space="preserve">2. ការទទួលយកការឈឺចាប់របស់យើង និងអំណាចនៃការប្រែចិត្ត</w:t>
      </w:r>
    </w:p>
    <w:p/>
    <w:p>
      <w:r xmlns:w="http://schemas.openxmlformats.org/wordprocessingml/2006/main">
        <w:t xml:space="preserve">1. អេម៉ុស 9:8 - ប្រាកដណាស់ ព្រះនេត្រនៃព្រះអម្ចាស់ជាព្រះបានសណ្ឋិតលើនគរដែលមានបាប ហើយយើងនឹងបំផ្លាញវាចេញពីផ្ទៃផែនដី។</w:t>
      </w:r>
    </w:p>
    <w:p/>
    <w:p>
      <w:r xmlns:w="http://schemas.openxmlformats.org/wordprocessingml/2006/main">
        <w:t xml:space="preserve">2. យ៉ូអែល 2:13 - បង្វែរចិត្តរបស់អ្នក មិនមែនសម្លៀកបំពាក់របស់អ្នកទេ។ ចូរ​ត្រឡប់​ទៅ​ឯ​ព្រះ‌អម្ចាស់ ជា​ព្រះ​របស់​អ្នក​វិញ ដ្បិត​ទ្រង់​មាន​ព្រះ‌ហឫទ័យ​មេត្តា​ករុណា យឺត​នឹង​ក្រោធ ហើយ​មាន​សេចក្តី​ស្រឡាញ់​ដ៏​បរិបូរណ៍។</w:t>
      </w:r>
    </w:p>
    <w:p/>
    <w:p>
      <w:r xmlns:w="http://schemas.openxmlformats.org/wordprocessingml/2006/main">
        <w:t xml:space="preserve">យេរេមា 32:32 ដោយ​ព្រោះ​តែ​អំពើ​អាក្រក់​ទាំង​ប៉ុន្មាន​របស់​ពួក​កូន​ចៅ​អ៊ីស្រា‌អែល និង​កូន​ចៅ​យូដា ដែល​គេ​បាន​ធ្វើ​ដើម្បី​ញុះញង់​ឲ្យ​ខ្ញុំ​ខឹង ពួក​គេ ស្ដេច មេ​ដឹក​នាំ​បូជា‌ចារ្យ និង​ព្យាការី និង​មនុស្ស​របស់​ពួក​គេ។ យូដា និង​អ្នក​ក្រុង​យេរូសាឡឹម។</w:t>
      </w:r>
    </w:p>
    <w:p/>
    <w:p>
      <w:r xmlns:w="http://schemas.openxmlformats.org/wordprocessingml/2006/main">
        <w:t xml:space="preserve">ព្រះ​ទ្រង់​ខ្ញាល់​នឹង​ជន​ជាតិ​អ៊ីស្រាអែល​និង​យូដា ដោយ​ព្រោះ​អំពើ​ទុច្ចរិត​របស់​ពួក​គេ។</w:t>
      </w:r>
    </w:p>
    <w:p/>
    <w:p>
      <w:r xmlns:w="http://schemas.openxmlformats.org/wordprocessingml/2006/main">
        <w:t xml:space="preserve">១៖ ចូរ​យើង​ខិត​ខំ​ដើម្បី​ភាព​បរិសុទ្ធ និង​ភាព​ស្មោះ​ត្រង់​ចំពោះ​ព្រះ ដើម្បី​កុំ​ឲ្យ​ព្រះ​ពិរោធ​របស់​ទ្រង់។</w:t>
      </w:r>
    </w:p>
    <w:p/>
    <w:p>
      <w:r xmlns:w="http://schemas.openxmlformats.org/wordprocessingml/2006/main">
        <w:t xml:space="preserve">២៖ យើងត្រូវតែស្វែងរកការអភ័យទោស និងការប្រែចិត្តពីព្រះសម្រាប់អំពើបាបរបស់យើង ដើម្បីទទួលបានសេចក្តីមេត្តាករុណារបស់ទ្រង់។</w:t>
      </w:r>
    </w:p>
    <w:p/>
    <w:p>
      <w:r xmlns:w="http://schemas.openxmlformats.org/wordprocessingml/2006/main">
        <w:t xml:space="preserve">១:១ យ៉ូហាន ១:៩ បើ​យើង​លន់​តួ​បាប​របស់​យើង នោះ​ទ្រង់​ស្មោះ​ត្រង់ ហើយ​គ្រាន់​តែ​អត់​ទោស​ឲ្យ​យើង​ពី​អំពើ​បាប​របស់​យើង ហើយ​នឹង​សំអាត​យើង​ពី​អំពើ​ទុច្ចរិត​ទាំង​អស់។</w:t>
      </w:r>
    </w:p>
    <w:p/>
    <w:p>
      <w:r xmlns:w="http://schemas.openxmlformats.org/wordprocessingml/2006/main">
        <w:t xml:space="preserve">២៖ ទំនុកតម្កើង ៥១:១៧ ការ​បូជា​របស់​ព្រះ​ជា​វិញ្ញាណ​ដែល​ខូច​ខាត។ ឱព្រះជាម្ចាស់អើយ ព្រះអង្គមិនមើលងាយឡើយ។</w:t>
      </w:r>
    </w:p>
    <w:p/>
    <w:p>
      <w:r xmlns:w="http://schemas.openxmlformats.org/wordprocessingml/2006/main">
        <w:t xml:space="preserve">យេរេមា 32:33 ហើយ​គេ​បែរ​មក​រក​ខ្ញុំ​វិញ មិន​បែរ​មុខ​ឡើយ ទោះ​បី​ខ្ញុំ​បាន​បង្រៀន​គេ ក្រោក​ពី​ព្រលឹម ហើយ​បង្រៀន​គេ​ក៏​ដោយ ក៏​គេ​មិន​បាន​ស្តាប់​បង្គាប់​ដែរ។</w:t>
      </w:r>
    </w:p>
    <w:p/>
    <w:p>
      <w:r xmlns:w="http://schemas.openxmlformats.org/wordprocessingml/2006/main">
        <w:t xml:space="preserve">ទោះ​ជា​បង្រៀន​ប្រជាជន​អ៊ីស្រាអែល​ពី​ដើម​និង​ជា​ញឹក​ញាប់​ក៏​ដោយ ក៏​ពួក​គេ​បដិសេធ​មិន​ស្តាប់​និង​រៀន​ដែរ។</w:t>
      </w:r>
    </w:p>
    <w:p/>
    <w:p>
      <w:r xmlns:w="http://schemas.openxmlformats.org/wordprocessingml/2006/main">
        <w:t xml:space="preserve">១.​«​ទុក​ចិត្ត​លើ​ព្រះ​អម្ចាស់» (សុភាសិត ៣:៥-៦)</w:t>
      </w:r>
    </w:p>
    <w:p/>
    <w:p>
      <w:r xmlns:w="http://schemas.openxmlformats.org/wordprocessingml/2006/main">
        <w:t xml:space="preserve">២. «អំណាចនៃការគោរពប្រតិបត្តិ» (ចោទិយកថា ២៨:១-១៤)</w:t>
      </w:r>
    </w:p>
    <w:p/>
    <w:p>
      <w:r xmlns:w="http://schemas.openxmlformats.org/wordprocessingml/2006/main">
        <w:t xml:space="preserve">1. ទំនុកតម្កើង 81:13 - «ឱ​ប្រជាជន​របស់​យើង​បាន​ស្ដាប់​តាម​ខ្ញុំ ហើយ​អ៊ីស្រាអែល​បាន​ដើរ​តាម​ផ្លូវ​របស់​ខ្ញុំ!»។</w:t>
      </w:r>
    </w:p>
    <w:p/>
    <w:p>
      <w:r xmlns:w="http://schemas.openxmlformats.org/wordprocessingml/2006/main">
        <w:t xml:space="preserve">2. អេសាយ 50:4 - «ព្រះអម្ចាស់ជាព្រះទ្រង់បានប្រទានឱ្យខ្ញុំនូវអណ្តាតនៃអ្នកដែលបានរៀន, ដើម្បីឱ្យខ្ញុំគួរតែចេះនិយាយពាក្យមួយតាមរដូវដល់អ្នកដែលនឿយហត់: គាត់ភ្ញាក់ពីព្រឹកព្រលឹម, គាត់ធ្វើឱ្យត្រចៀករបស់ខ្ញុំឮដូច។ អ្នករៀន។"</w:t>
      </w:r>
    </w:p>
    <w:p/>
    <w:p>
      <w:r xmlns:w="http://schemas.openxmlformats.org/wordprocessingml/2006/main">
        <w:t xml:space="preserve">យេរេមា 32:34 ប៉ុន្តែ ពួក​គេ​បាន​ដាក់​ការ​គួរ​ស្អប់​ខ្ពើម​របស់​ខ្លួន​នៅ​ក្នុង​ផ្ទះ ដែល​ហៅ​តាម​ឈ្មោះ​ខ្ញុំ ដើម្បី​ធ្វើ​ឲ្យ​វា​សៅហ្មង។</w:t>
      </w:r>
    </w:p>
    <w:p/>
    <w:p>
      <w:r xmlns:w="http://schemas.openxmlformats.org/wordprocessingml/2006/main">
        <w:t xml:space="preserve">ប្រជាជន​បាន​ធ្វើ​ឲ្យ​ព្រះដំណាក់​របស់​ព្រះជាម្ចាស់​សៅហ្មង​ដោយ​អំពើ​គួរ​ស្អប់ខ្ពើម។</w:t>
      </w:r>
    </w:p>
    <w:p/>
    <w:p>
      <w:r xmlns:w="http://schemas.openxmlformats.org/wordprocessingml/2006/main">
        <w:t xml:space="preserve">១៖ យើង​ត្រូវ​យក​ចិត្ត​ទុក​ដាក់​គោរព​ដល់​ដំណាក់​របស់​ព្រះ ហើយ​រក្សា​វា​ឲ្យ​បរិសុទ្ធ។</w:t>
      </w:r>
    </w:p>
    <w:p/>
    <w:p>
      <w:r xmlns:w="http://schemas.openxmlformats.org/wordprocessingml/2006/main">
        <w:t xml:space="preserve">២៖ សូម​ឲ្យ​យើង​ស្ដារ​កិត្តិយស និង​ការ​គោរព​ដល់​ដំណាក់​របស់​ព្រះ។</w:t>
      </w:r>
    </w:p>
    <w:p/>
    <w:p>
      <w:r xmlns:w="http://schemas.openxmlformats.org/wordprocessingml/2006/main">
        <w:t xml:space="preserve">១៖ និក្ខមនំ ២០:៧ - «កុំ​យក​ព្រះ​នាម​នៃ​ព្រះ​អម្ចាស់ ជា​ព្រះ​របស់​អ្នក​ដោយ​ឥត​ប្រយោជន៍​ឡើយ ដ្បិត​ព្រះ​អម្ចាស់​ទ្រង់​នឹង​មិន​ចាប់​ខ្លួន​អ្នក​នោះ​ដោយ​ឥត​ទោស ដែល​យក​ព្រះនាម​ទ្រង់​ដោយ​ឥត​ប្រយោជន៍​ឡើយ។</w:t>
      </w:r>
    </w:p>
    <w:p/>
    <w:p>
      <w:r xmlns:w="http://schemas.openxmlformats.org/wordprocessingml/2006/main">
        <w:t xml:space="preserve">២៖ អេសេគាល ៣៦:២៣ - «ហើយ​យើង​នឹង​ញែក​នាម​ដ៏​អស្ចារ្យ​របស់​ខ្ញុំ​ជា​បរិសុទ្ធ ដែល​ត្រូវ​បាន​បង្អាប់​ក្នុង​ចំណោម​សាសន៍​ដទៃ ដែល​អ្នក​រាល់​គ្នា​បាន​បង្អាប់​នៅ​កណ្ដាល​ពួក​គេ ហើយ​សាសន៍​ដទៃ​នឹង​ដឹង​ថា​យើង​ជា​ព្រះ‌អម្ចាស់ នេះ​ជា​ព្រះ‌បន្ទូល​របស់​ព្រះ‌ជា‌អម្ចាស់។ យើង​នឹង​បាន​ញែក​ជា​បរិសុទ្ធ​នៅ​ចំពោះ​មុខ​ពួក​គេ»។</w:t>
      </w:r>
    </w:p>
    <w:p/>
    <w:p>
      <w:r xmlns:w="http://schemas.openxmlformats.org/wordprocessingml/2006/main">
        <w:t xml:space="preserve">យេរេមា 32:35 ពួក​គេ​បាន​សង់​កន្លែង​ខ្ពស់​ៗ​របស់​ព្រះ​បាល ដែល​ស្ថិត​នៅ​ក្នុង​ជ្រលង​ភ្នំ​របស់​កូន​របស់​ហ៊ីនណូម ដើម្បី​ឲ្យ​កូន​ប្រុស​កូន​ស្រី​របស់​ពួក​គេ​ឆ្លង​កាត់​ភ្លើង​ទៅ​កាន់​ម៉ូលេក។ ដែល​ខ្ញុំ​មិន​បាន​បង្គាប់​ពួក​គេ ហើយ​ក៏​មិន​បាន​មក​ក្នុង​គំនិត​របស់​ខ្ញុំ​ដែរ ឲ្យ​គេ​ប្រព្រឹត្ត​អំពើ​គួរ​ស្អប់​ខ្ពើម​នេះ ដើម្បី​ធ្វើ​ឲ្យ​យូដា​ប្រព្រឹត្ត​អំពើ​បាប។</w:t>
      </w:r>
    </w:p>
    <w:p/>
    <w:p>
      <w:r xmlns:w="http://schemas.openxmlformats.org/wordprocessingml/2006/main">
        <w:t xml:space="preserve">ជន​ជាតិ​យូដា​បាន​សង់​ទីសក្ការៈ​ខ្ពស់​របស់​ព្រះ​បាល​នៅ​ជ្រលង​ភ្នំ​នៃ​កូន​របស់​ហ៊ីនណម ហើយ​បាន​បូជា​កូន​របស់​ខ្លួន​ដល់​ម៉ូលេក ជា​អ្វី​ដែល​ព្រះ​មិន​បាន​បង្គាប់​ឲ្យ​ធ្វើ និង​ជា​អ្វី​ដែល​ទ្រង់​មិន​នឹក​ស្មាន​ដល់​ថា​គេ​នឹង​ធ្វើ។</w:t>
      </w:r>
    </w:p>
    <w:p/>
    <w:p>
      <w:r xmlns:w="http://schemas.openxmlformats.org/wordprocessingml/2006/main">
        <w:t xml:space="preserve">1. អំណាចនៃអំពើបាប៖ របៀបដែលអំពើបាបផ្លាស់ប្តូរជម្រើស និងជីវិតរបស់យើង។</w:t>
      </w:r>
    </w:p>
    <w:p/>
    <w:p>
      <w:r xmlns:w="http://schemas.openxmlformats.org/wordprocessingml/2006/main">
        <w:t xml:space="preserve">2. ផលវិបាកនៃការមិនស្តាប់បង្គាប់៖ ការរៀនធ្វើតាមព្រះហឫទ័យរបស់ព្រះ</w:t>
      </w:r>
    </w:p>
    <w:p/>
    <w:p>
      <w:r xmlns:w="http://schemas.openxmlformats.org/wordprocessingml/2006/main">
        <w:t xml:space="preserve">១.ចោទិយកថា ១២:២៩-៣១</w:t>
      </w:r>
    </w:p>
    <w:p/>
    <w:p>
      <w:r xmlns:w="http://schemas.openxmlformats.org/wordprocessingml/2006/main">
        <w:t xml:space="preserve">២.សុភាសិត ១៤:១២</w:t>
      </w:r>
    </w:p>
    <w:p/>
    <w:p>
      <w:r xmlns:w="http://schemas.openxmlformats.org/wordprocessingml/2006/main">
        <w:t xml:space="preserve">យេរេមា 32:36 ដូច្នេះ​ហើយ​ឥឡូវ​នេះ ព្រះ‌អម្ចាស់ ជា​ព្រះ​នៃ​ជន‌ជាតិ​អ៊ីស្រា‌អែល​មាន​ព្រះ‌បន្ទូល​ដូច្នេះ អំពី​ទីក្រុង​នេះ ដែល​អ្នក​រាល់​គ្នា​និយាយ​ថា ទីក្រុង​នេះ​នឹង​ត្រូវ​ប្រគល់​ទៅ​ក្នុង​កណ្ដាប់​ដៃ​របស់​ស្តេច​បាប៊ីឡូន ដោយ​មុខ​ដាវ និង​ដោយ​ទុរ្ភិក្ស និង​ដោយ​ជំងឺ​អាសន្នរោគ។ ;</w:t>
      </w:r>
    </w:p>
    <w:p/>
    <w:p>
      <w:r xmlns:w="http://schemas.openxmlformats.org/wordprocessingml/2006/main">
        <w:t xml:space="preserve">ព្រះ‌អម្ចាស់ ជា​ព្រះ​នៃ​ជន‌ជាតិ​អ៊ីស្រា‌អែល មាន​ព្រះ‌បន្ទូល​អំពី​ក្រុង​យេរូ‌សាឡឹម ដែល​ត្រូវ​ប្រគល់​ទៅ​ក្នុង​កណ្ដាប់​ដៃ​របស់​ស្ដេច​បាប៊ីឡូន។</w:t>
      </w:r>
    </w:p>
    <w:p/>
    <w:p>
      <w:r xmlns:w="http://schemas.openxmlformats.org/wordprocessingml/2006/main">
        <w:t xml:space="preserve">1. "អធិបតេយ្យភាពរបស់ព្រះនៅក្នុងគ្រានៃបញ្ហា"</w:t>
      </w:r>
    </w:p>
    <w:p/>
    <w:p>
      <w:r xmlns:w="http://schemas.openxmlformats.org/wordprocessingml/2006/main">
        <w:t xml:space="preserve">2. "ការតស៊ូក្នុងការប្រឈមមុខនឹងការលំបាក"</w:t>
      </w:r>
    </w:p>
    <w:p/>
    <w:p>
      <w:r xmlns:w="http://schemas.openxmlformats.org/wordprocessingml/2006/main">
        <w:t xml:space="preserve">1. យ៉ាកុប 1:2-4 - បងប្អូនប្រុសរបស់ខ្ញុំអើយ ចូររាប់វាជាសេចក្តីអំណរទាំងអស់ នៅពេលដែលអ្នករាល់គ្នាធ្លាក់ចូលទៅក្នុងការល្បួងផ្សេងៗ។ ដោយ​ដឹង​ថា​ការ​ព្យាយាម​នៃ​សេចក្ដី​ជំនឿ​របស់​អ្នក​នឹង​ធ្វើ​ឱ្យ​មាន​ការ​អត់ធ្មត់។ ប៉ុន្តែ ចូរ​ឲ្យ​ការ​អត់ធ្មត់​មាន​កិច្ចការ​ដ៏​ល្អ​ឥត​ខ្ចោះ​របស់​នាង ដើម្បី​ឲ្យ​អ្នក​រាល់​គ្នា​បាន​ល្អ​ឥត​ខ្ចោះ និង​ពេញលេញ ដោយ​មិន​ចង់​បាន​អ្វី​សោះ។</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យេរេមា 32:37 មើល យើង​នឹង​ប្រមូល​ពួក​គេ​ចេញ​ពី​គ្រប់​ប្រទេស ដែល​យើង​បាន​បណ្ដេញ​គេ​ដោយ​កំហឹង និង​កំហឹង​របស់​ខ្ញុំ និង​ដោយ​កំហឹង​យ៉ាង​ខ្លាំង។ យើង​នឹង​នាំ​គេ​មក​កន្លែង​នេះ​ម្ដង​ទៀត ហើយ​យើង​នឹង​ឲ្យ​គេ​រស់​នៅ​ដោយ​សុវត្ថិភាព។</w:t>
      </w:r>
    </w:p>
    <w:p/>
    <w:p>
      <w:r xmlns:w="http://schemas.openxmlformats.org/wordprocessingml/2006/main">
        <w:t xml:space="preserve">ព្រះ​នឹង​ប្រមូល​ប្រជាជន​របស់​ទ្រង់​ចេញ​ពី​គ្រប់​ប្រទេស ហើយ​នាំ​ពួក​គេ​ត្រឡប់​ទៅ​កន្លែង​ដែល​មាន​សុវត្ថិភាព​និង​សុវត្ថិភាព។</w:t>
      </w:r>
    </w:p>
    <w:p/>
    <w:p>
      <w:r xmlns:w="http://schemas.openxmlformats.org/wordprocessingml/2006/main">
        <w:t xml:space="preserve">១៖ ព្រះ​នឹង​នាំ​យើង​ត្រឡប់​ទៅ​រក​សុវត្ថិភាព និង​សន្តិសុខ។</w:t>
      </w:r>
    </w:p>
    <w:p/>
    <w:p>
      <w:r xmlns:w="http://schemas.openxmlformats.org/wordprocessingml/2006/main">
        <w:t xml:space="preserve">២៖ ព្រះ​ជា​ព្រះ​ដែល​ស្រឡាញ់ និង​យក​ចិត្ត​ទុក​ដាក់ ដែល​នាំ​យើង​ទៅ​ផ្ទះ។</w:t>
      </w:r>
    </w:p>
    <w:p/>
    <w:p>
      <w:r xmlns:w="http://schemas.openxmlformats.org/wordprocessingml/2006/main">
        <w:t xml:space="preserve">១: យ៉ូហាន ១៤:១-៣ - កុំ​ឲ្យ​ចិត្ត​អ្នក​រាល់​គ្នា​ព្រួយ​ឡើយ។ ជឿលើព្រះ; ជឿលើខ្ញុំផងដែរ។ នៅ​ក្នុង​ដំណាក់​របស់​ព្រះ​វរបិតា​ខ្ញុំ​មាន​បន្ទប់​ជា​ច្រើន។ បើ​មិន​ដូច្នោះ​ទេ តើ​ខ្ញុំ​ប្រាប់​អ្នក​ថា ខ្ញុំ​ទៅ​រៀបចំ​កន្លែង​ឲ្យ​អ្នក​ឬ? ហើយ​បើ​ខ្ញុំ​ទៅ​រៀបចំ​កន្លែង​ឲ្យ​អ្នក​រាល់​គ្នា ខ្ញុំ​នឹង​មក​ម្ដង​ទៀត ហើយ​នឹង​នាំ​អ្នក​ទៅ​ឯ​កន្លែង​ដែល​ខ្ញុំ​នៅ​អ្នក​រាល់​គ្នា​ដែរ។</w:t>
      </w:r>
    </w:p>
    <w:p/>
    <w:p>
      <w:r xmlns:w="http://schemas.openxmlformats.org/wordprocessingml/2006/main">
        <w:t xml:space="preserve">2: អេសាយ 43:1-3 - ប៉ុន្តែឥឡូវនេះ ព្រះអម្ចាស់មានព្រះបន្ទូលថា ទ្រង់ដែលបានបង្កើតអ្នក ឱ យ៉ាកុប ទ្រង់ដែលបានបង្កើតអ្នក ឱអ៊ីស្រាអែល: កុំខ្លាចអី ខ្ញុំបានប្រោសលោះអ្នកហើយ។ ខ្ញុំបានហៅអ្នកតាមឈ្មោះអ្នកគឺជារបស់ខ្ញុំ។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 ដ្បិត​យើង​ជា​ព្រះ‌អម្ចាស់ ជា​ព្រះ​ដ៏វិសុទ្ធ​នៃ​សាសន៍​អ៊ីស្រា‌អែល ជា​ព្រះ​សង្គ្រោះ​របស់​អ្នក។</w:t>
      </w:r>
    </w:p>
    <w:p/>
    <w:p>
      <w:r xmlns:w="http://schemas.openxmlformats.org/wordprocessingml/2006/main">
        <w:t xml:space="preserve">យេរេមា 32:38 គេ​នឹង​ធ្វើ​ជា​ប្រជា‌ជន​របស់​យើង ហើយ​យើង​នឹង​ធ្វើ​ជា​ព្រះ​របស់​គេ។</w:t>
      </w:r>
    </w:p>
    <w:p/>
    <w:p>
      <w:r xmlns:w="http://schemas.openxmlformats.org/wordprocessingml/2006/main">
        <w:t xml:space="preserve">ព្រះសន្យាថានឹងធ្វើជាព្រះរបស់ប្រជាជន ប្រសិនបើពួកគេនឹងក្លាយជារាស្ដ្ររបស់ទ្រង់</w:t>
      </w:r>
    </w:p>
    <w:p/>
    <w:p>
      <w:r xmlns:w="http://schemas.openxmlformats.org/wordprocessingml/2006/main">
        <w:t xml:space="preserve">1. "សេចក្តីសញ្ញានៃសេចក្តីស្មោះត្រង់របស់ព្រះ"</w:t>
      </w:r>
    </w:p>
    <w:p/>
    <w:p>
      <w:r xmlns:w="http://schemas.openxmlformats.org/wordprocessingml/2006/main">
        <w:t xml:space="preserve">2. "ពរជ័យនៃការគោរពប្រតិបត្តិ"</w:t>
      </w:r>
    </w:p>
    <w:p/>
    <w:p>
      <w:r xmlns:w="http://schemas.openxmlformats.org/wordprocessingml/2006/main">
        <w:t xml:space="preserve">1. រ៉ូម 8:15-17 - ព្រះវិញ្ញាណនៃការសុំកូនចិញ្ចឹមដែលអនុញ្ញាតឱ្យយើងស្រែកថា "អ័បា!</w:t>
      </w:r>
    </w:p>
    <w:p/>
    <w:p>
      <w:r xmlns:w="http://schemas.openxmlformats.org/wordprocessingml/2006/main">
        <w:t xml:space="preserve">2. ចោទិយកថា 7:9 - ដោយដឹងថាព្រះជាម្ចាស់រក្សាសេចក្ដីសញ្ញារបស់ទ្រង់យ៉ាងស្មោះត្រង់ជាមួយអ្នកដែលស្រឡាញ់ទ្រង់ ហើយកាន់តាមបញ្ជារបស់ទ្រង់។</w:t>
      </w:r>
    </w:p>
    <w:p/>
    <w:p>
      <w:r xmlns:w="http://schemas.openxmlformats.org/wordprocessingml/2006/main">
        <w:t xml:space="preserve">យេរេមា 32:39 យើង​នឹង​ឲ្យ​គេ​មាន​ចិត្ត​តែ​មួយ និង​ផ្លូវ​មួយ ដើម្បី​ឲ្យ​គេ​កោត​ខ្លាច​ខ្ញុំ​ជា​រៀង​រហូត ដើម្បី​ជា​ប្រយោជន៍​ដល់​គេ និង​កូន​ចៅ​បន្ទាប់​ពី​គេ។</w:t>
      </w:r>
    </w:p>
    <w:p/>
    <w:p>
      <w:r xmlns:w="http://schemas.openxmlformats.org/wordprocessingml/2006/main">
        <w:t xml:space="preserve">ព្រះសន្យាថានឹងផ្តល់ឱ្យមនុស្សនូវបេះដូងតែមួយ និងផ្លូវមួយ ដើម្បីបង្ហាញសេចក្តីស្រឡាញ់ និងការយកចិត្តទុកដាក់របស់ទ្រង់ចំពោះពួកគេ និងកូនរបស់ពួកគេ។</w:t>
      </w:r>
    </w:p>
    <w:p/>
    <w:p>
      <w:r xmlns:w="http://schemas.openxmlformats.org/wordprocessingml/2006/main">
        <w:t xml:space="preserve">1. កតិកាសញ្ញានៃសេចក្តីស្រឡាញ់ និងការយកចិត្តទុកដាក់មិនចេះចប់របស់ព្រះ</w:t>
      </w:r>
    </w:p>
    <w:p/>
    <w:p>
      <w:r xmlns:w="http://schemas.openxmlformats.org/wordprocessingml/2006/main">
        <w:t xml:space="preserve">2. ការកោតខ្លាចព្រះអម្ចាស់សម្រាប់សេចក្តីល្អរបស់យើងនិងកូន ៗ របស់យើង។</w:t>
      </w:r>
    </w:p>
    <w:p/>
    <w:p>
      <w:r xmlns:w="http://schemas.openxmlformats.org/wordprocessingml/2006/main">
        <w:t xml:space="preserve">1. ទំនុកតម្កើង 112:1 សរសើរតម្កើងព្រះអម្ចាស់! មាន​ពរ​ហើយ​អ្នក​ណា​ដែល​កោត​ខ្លាច​ដល់​ព្រះ​យេហូវ៉ា ដែល​ពេញ​ចិត្ត​នឹង​បញ្ញត្តិ​របស់​ទ្រង់​ជា​ខ្លាំង!</w:t>
      </w:r>
    </w:p>
    <w:p/>
    <w:p>
      <w:r xmlns:w="http://schemas.openxmlformats.org/wordprocessingml/2006/main">
        <w:t xml:space="preserve">2. អេសាយ 55:3 - ផ្អៀងត្រចៀក ហើយមករកខ្ញុំ។ សូមស្តាប់ ដើម្បីអោយព្រលឹងអ្នកបានរស់។ ខ្ញុំ​នឹង​ធ្វើ​សម្ពន្ធមេត្រី​ដ៏​នៅ​អស់កល្ប​ជា​និច្ច ជា​សេចក្ដី​ស្រឡាញ់​ដ៏​ខ្ជាប់ខ្ជួន​របស់​ខ្ញុំ​ចំពោះ​ដាវីឌ។</w:t>
      </w:r>
    </w:p>
    <w:p/>
    <w:p>
      <w:r xmlns:w="http://schemas.openxmlformats.org/wordprocessingml/2006/main">
        <w:t xml:space="preserve">យេរេមា 32:40 ហើយ​យើង​នឹង​ធ្វើ​សម្ពន្ធមេត្រី​ជា​និរន្តរ៍​ជា​មួយ​នឹង​ពួក​គេ ដើម្បី​កុំ​ឲ្យ​យើង​ងាក​ចេញ​ពី​ពួក​គេ ដើម្បី​ប្រព្រឹត្ត​អំពើ​ល្អ​ដល់​ពួក​គេ។ ប៉ុន្តែ ខ្ញុំ​នឹង​ដាក់​ការ​ភ័យ​ខ្លាច​ក្នុង​ចិត្ត​គេ ដើម្បី​កុំ​ឲ្យ​គេ​ចាក​ចេញ​ពី​ខ្ញុំ។</w:t>
      </w:r>
    </w:p>
    <w:p/>
    <w:p>
      <w:r xmlns:w="http://schemas.openxmlformats.org/wordprocessingml/2006/main">
        <w:t xml:space="preserve">ព្រះ​សន្យា​ថា​នឹង​ធ្វើ​សេចក្ដី​សញ្ញា​អស់កល្ប​ជា​និច្ច​ជាមួយ​នឹង​រាស្ដ្រ​របស់​ទ្រង់ ហើយ​ដាក់​ការ​ភ័យ​ខ្លាច​របស់​ទ្រង់​ក្នុង​ចិត្ត​ពួក​គេ ដើម្បី​កុំ​ឱ្យ​ពួក​គេ​ចាក​ចេញ​ពី​ទ្រង់។</w:t>
      </w:r>
    </w:p>
    <w:p/>
    <w:p>
      <w:r xmlns:w="http://schemas.openxmlformats.org/wordprocessingml/2006/main">
        <w:t xml:space="preserve">1. កតិកាសញ្ញាដ៏អស់កល្បនៃការការពាររបស់ព្រះ</w:t>
      </w:r>
    </w:p>
    <w:p/>
    <w:p>
      <w:r xmlns:w="http://schemas.openxmlformats.org/wordprocessingml/2006/main">
        <w:t xml:space="preserve">2. ការកោតខ្លាចព្រះអម្ចាស់ - សេចក្តីជំនឿដែលមិនផ្លាស់ប្តូរ</w:t>
      </w:r>
    </w:p>
    <w:p/>
    <w:p>
      <w:r xmlns:w="http://schemas.openxmlformats.org/wordprocessingml/2006/main">
        <w:t xml:space="preserve">1. ហេព្រើរ 13:20 21 - ឥឡូវនេះ សូមព្រះជាម្ចាស់នៃសេចក្ដីសុខសាន្ដ ដែលបានប្រោសអោយមានជីវិតពីសុគតឡើងវិញ ព្រះអម្ចាស់យេស៊ូវ ជាគង្វាលចៀមដ៏អស្ចារ្យ ដោយព្រះលោហិតនៃសម្ពន្ធមេត្រីដ៏អស់កល្បជានិច្ច ទ្រង់ប្រទានឱ្យអ្នកនូវគ្រប់ការល្អ ដើម្បីធ្វើតាមព្រះហឫទ័យរបស់ទ្រង់។ ធ្វើ​ការ​នៅ​ក្នុង​យើង​រាល់​គ្នា​នូវ​អ្វី​ដែល​គាប់​ព្រះហឫទ័យ​នៅ​ចំពោះ​ព្រះនេត្រ​របស់​ព្រះអង្គ តាម​រយៈ​ព្រះ​យេស៊ូវ​គ្រីស្ទ ដែល​មាន​សិរី​ល្អ​ជា​រៀង​រហូត​ត​ទៅ។ អាម៉ែន</w:t>
      </w:r>
    </w:p>
    <w:p/>
    <w:p>
      <w:r xmlns:w="http://schemas.openxmlformats.org/wordprocessingml/2006/main">
        <w:t xml:space="preserve">2. ទំនុកតម្កើង 33:18 - មើល​ចុះ ព្រះ​នេត្រ​នៃ​ព្រះ​យេហូវ៉ា​ស្ថិត​នៅ​លើ​អស់​អ្នក​ដែល​កោត​ខ្លាច​ទ្រង់ គឺ​មក​លើ​អស់​អ្នក​ដែល​សង្ឃឹម​លើ​សេចក្ដី​ស្រឡាញ់​ដ៏​ខ្ជាប់​ខ្ជួន​របស់​ទ្រង់។</w:t>
      </w:r>
    </w:p>
    <w:p/>
    <w:p>
      <w:r xmlns:w="http://schemas.openxmlformats.org/wordprocessingml/2006/main">
        <w:t xml:space="preserve">យេរេមា 32:41 មែន​ហើយ ខ្ញុំ​នឹង​រីក​រាយ​ចំពោះ​ពួក​គេ​ដែល​បាន​ធ្វើ​អំពើ​ល្អ​ដល់​ពួក​គេ ហើយ​ខ្ញុំ​នឹង​ដាំ​ពួក​គេ​នៅ​ក្នុង​ទឹក​ដី​នេះ​ដោយ​ប្រាកដ​ថា​អស់​ពី​ចិត្ត និង​អស់​ពី​ព្រលឹង។</w:t>
      </w:r>
    </w:p>
    <w:p/>
    <w:p>
      <w:r xmlns:w="http://schemas.openxmlformats.org/wordprocessingml/2006/main">
        <w:t xml:space="preserve">ព្រះ​នឹង​ធ្វើ​អំពើ​ល្អ​សម្រាប់​រាស្ដ្រ​ទ្រង់​ដោយ​អំណរ ហើយ​នឹង​ដាំ​ពួក​គេ​នៅ​ក្នុង​ដែនដី​ដោយ​អស់​ពី​ចិត្ត និង​ព្រលឹង​របស់​ទ្រង់។</w:t>
      </w:r>
    </w:p>
    <w:p/>
    <w:p>
      <w:r xmlns:w="http://schemas.openxmlformats.org/wordprocessingml/2006/main">
        <w:t xml:space="preserve">1. សេចក្តីស្រឡាញ់ និងព្រះគុណដោយគ្មានលក្ខខណ្ឌរបស់ព្រះ</w:t>
      </w:r>
    </w:p>
    <w:p/>
    <w:p>
      <w:r xmlns:w="http://schemas.openxmlformats.org/wordprocessingml/2006/main">
        <w:t xml:space="preserve">2. ដាំសេចក្តីល្អក្នុងជីវិតរបស់យើង។</w:t>
      </w:r>
    </w:p>
    <w:p/>
    <w:p>
      <w:r xmlns:w="http://schemas.openxmlformats.org/wordprocessingml/2006/main">
        <w:t xml:space="preserve">1. រ៉ូម 5:8 - "ប៉ុន្តែព្រះជាម្ចាស់បង្ហាញសេចក្ដីស្រឡាញ់របស់ទ្រង់ចំពោះយើងនៅក្នុងរឿងនេះ: កាលដែលយើងនៅមានបាបនៅឡើយព្រះគ្រីស្ទបានសុគតជំនួសយើង" ។</w:t>
      </w:r>
    </w:p>
    <w:p/>
    <w:p>
      <w:r xmlns:w="http://schemas.openxmlformats.org/wordprocessingml/2006/main">
        <w:t xml:space="preserve">2. រ៉ូម 8:38-39 - «ដ្បិតខ្ញុំជឿជាក់ថា សេចក្តីស្លាប់ ឬជីវិត ទាំងទេវតា ឬអារក្ស ទាំងបច្ចុប្បន្ន ឬអនាគត ឬអំណាចណាមួយ ទាំងកម្ពស់ ឬជម្រៅ ឬអ្វីៗផ្សេងទៀតនៅក្នុងគ្រប់ការបង្កើតទាំងអស់នឹងមិនមាន។ អាច​ញែក​យើង​ចេញ​ពី​សេចក្ដី​ស្រឡាញ់​របស់​ព្រះ ដែល​មាន​ក្នុង​ព្រះគ្រិស្ដ​យេស៊ូ ជា​ព្រះអម្ចាស់​នៃ​យើង»។</w:t>
      </w:r>
    </w:p>
    <w:p/>
    <w:p>
      <w:r xmlns:w="http://schemas.openxmlformats.org/wordprocessingml/2006/main">
        <w:t xml:space="preserve">យេរេមា 32:42 ព្រះ‌អម្ចាស់​មាន​ព្រះ‌បន្ទូល​ដូច្នេះ។ ដូច​ជា​ខ្ញុំ​បាន​នាំ​អំពើ​អាក្រក់​ដ៏​ធំ​នេះ​មក​លើ​ប្រជាជន​នេះ ខ្ញុំ​ក៏​នឹង​ធ្វើ​ឲ្យ​ពួក​គេ​នូវ​អំពើ​ល្អ​ទាំង​ប៉ុន្មាន ដែល​យើង​បាន​សន្យា​ដែរ។</w:t>
      </w:r>
    </w:p>
    <w:p/>
    <w:p>
      <w:r xmlns:w="http://schemas.openxmlformats.org/wordprocessingml/2006/main">
        <w:t xml:space="preserve">ព្រះ​បាន​សន្យា​ថា​នឹង​មាន​អំពើ​ល្អ​ជា​ខ្លាំង​ដល់​រាស្ដ្រ​ទ្រង់ ទោះ​ជា​មាន​អំពើ​អាក្រក់​ដែល​ទ្រង់​បាន​នាំ​មក​លើ​ពួក​គេ​រួច​ហើយ​ក៏​ដោយ។</w:t>
      </w:r>
    </w:p>
    <w:p/>
    <w:p>
      <w:r xmlns:w="http://schemas.openxmlformats.org/wordprocessingml/2006/main">
        <w:t xml:space="preserve">1. ព្រះទ្រង់ល្អ និងស្មោះត្រង់ ទោះជាមានទុក្ខលំបាកយ៉ាងណាក៏ដោយ</w:t>
      </w:r>
    </w:p>
    <w:p/>
    <w:p>
      <w:r xmlns:w="http://schemas.openxmlformats.org/wordprocessingml/2006/main">
        <w:t xml:space="preserve">2. ពរជ័យនៃសេចក្តីសន្យារបស់ព្រះ</w:t>
      </w:r>
    </w:p>
    <w:p/>
    <w:p>
      <w:r xmlns:w="http://schemas.openxmlformats.org/wordprocessingml/2006/main">
        <w:t xml:space="preserve">1. រ៉ូម 8:28-30 - ហើយយើងដឹងថាសម្រាប់អ្នកដែលស្រឡាញ់ព្រះ អ្វីៗទាំងអស់ធ្វើការរួមគ្នាសម្រាប់ការល្អ សម្រាប់អ្នកដែលត្រូវបានហៅតាមគោលបំណងរបស់ទ្រង់។</w:t>
      </w:r>
    </w:p>
    <w:p/>
    <w:p>
      <w:r xmlns:w="http://schemas.openxmlformats.org/wordprocessingml/2006/main">
        <w:t xml:space="preserve">2. ទំនុកដំកើង 23 - ព្រះអម្ចាស់ជាអ្នកគង្វាលរបស់ខ្ញុំ; ខ្ញុំនឹងមិនចង់បានទេ។</w:t>
      </w:r>
    </w:p>
    <w:p/>
    <w:p>
      <w:r xmlns:w="http://schemas.openxmlformats.org/wordprocessingml/2006/main">
        <w:t xml:space="preserve">យេរេមា 32:43 ហើយ​វាល​ស្រែ​នឹង​ត្រូវ​បាន​ទិញ​នៅ​ក្នុង​ស្រុក​នេះ ដែល​អ្នក​រាល់​គ្នា​និយាយ​ថា វា​ជា​ទី​ស្ងាត់​ជ្រងំ​គ្មាន​មនុស្ស​ឬ​សត្វ​សាហាវ​ទេ។ វាត្រូវបានប្រគល់ទៅក្នុងដៃរបស់ជនជាតិខាល់ដេ។</w:t>
      </w:r>
    </w:p>
    <w:p/>
    <w:p>
      <w:r xmlns:w="http://schemas.openxmlformats.org/wordprocessingml/2006/main">
        <w:t xml:space="preserve">ព្រះ​សន្យា​នឹង​យេរេមា​ថា អ៊ីស្រាអែល​នឹង​ត្រូវ​បាន​ស្ដារ​ឡើង​វិញ ហើយ​វាល​ស្រែ​នឹង​ត្រូវ​បាន​ទិញ​នៅ​ក្នុង​ដី។</w:t>
      </w:r>
    </w:p>
    <w:p/>
    <w:p>
      <w:r xmlns:w="http://schemas.openxmlformats.org/wordprocessingml/2006/main">
        <w:t xml:space="preserve">1. ភាពស្មោះត្រង់របស់ព្រះក្នុងការស្ដារអ៊ីស្រាអែលឡើងវិញ។</w:t>
      </w:r>
    </w:p>
    <w:p/>
    <w:p>
      <w:r xmlns:w="http://schemas.openxmlformats.org/wordprocessingml/2006/main">
        <w:t xml:space="preserve">2. ឫទ្ធានុភាពនៃព្រះដែលនាំក្តីសង្ឃឹមទៅកាន់ទឹកដីដែលដាច់ស្រយាល</w:t>
      </w:r>
    </w:p>
    <w:p/>
    <w:p>
      <w:r xmlns:w="http://schemas.openxmlformats.org/wordprocessingml/2006/main">
        <w:t xml:space="preserve">1. អេសាយ 54:3 - "ដ្បិត​អ្នក​ត្រូវ​ពង្រីក​ទៅ​ខាង​ស្ដាំ​និង​ទៅ​ខាង​ឆ្វេង ហើយ​ពូជ​ពង្ស​របស់​អ្នក​នឹង​កាន់​កាប់​អស់​ទាំង​សាសន៍ ហើយ​នឹង​ធ្វើ​ឲ្យ​មនុស្ស​នៅ​ទី​ក្រុង​ដាច់​ស្រយាល"។</w:t>
      </w:r>
    </w:p>
    <w:p/>
    <w:p>
      <w:r xmlns:w="http://schemas.openxmlformats.org/wordprocessingml/2006/main">
        <w:t xml:space="preserve">ទំនុកតម្កើង 107:33-34 - «ទ្រង់​ប្រែ​ទឹក​ទន្លេ​ទៅ​ជា​វាល​រហោស្ថាន ទឹក​ហូរ​ទៅ​ជា​ដី​ស្រេក ដី​មាន​ផ្លែ​ទៅ​ជា​សំណល់​ប្រៃ ដោយសារ​តែ​អ្នក​ស្រុក​អាក្រក់»។</w:t>
      </w:r>
    </w:p>
    <w:p/>
    <w:p>
      <w:r xmlns:w="http://schemas.openxmlformats.org/wordprocessingml/2006/main">
        <w:t xml:space="preserve">យេរេមា 32:44 មនុស្ស​ម្នា​នឹង​ទិញ​ដី​ស្រែ​ដើម្បី​ប្រាក់ ហើយ​ចុះ​បញ្ជី​ជា​ភស្ដុតាង ហើយ​បោះ​ត្រា ហើយ​ធ្វើ​ជា​សាក្សី​នៅ​ក្នុង​ស្រុក​បេនយ៉ាមីន នៅ​តាម​ក្រុង​យេរូ‌សាឡឹម នៅ​ក្រុង​យូដា និង​ក្រុង​នានា​នៅ​តាម​ភ្នំ។ នៅ​តាម​ក្រុង​នានា​តាម​ជ្រលង​ភ្នំ និង​នៅ​ក្រុង​នានា​នៅ​ខាង​ត្បូង ដ្បិត​យើង​នឹង​ធ្វើ​ឲ្យ​ពួក​គេ​វិល​មក​វិញ នេះ​ជា​ព្រះបន្ទូល​របស់​ព្រះអម្ចាស់។</w:t>
      </w:r>
    </w:p>
    <w:p/>
    <w:p>
      <w:r xmlns:w="http://schemas.openxmlformats.org/wordprocessingml/2006/main">
        <w:t xml:space="preserve">ព្រះ​នឹង​ឲ្យ​ពួក​ឈ្លើយ​ត្រឡប់​ទៅ​ស្រុក​បេនយ៉ាមីន ក្រុង​យេរូសាឡិម និង​ក្រុង​នានា​នៃ​ស្រុក​យូដា ភ្នំ ជ្រលង​ភ្នំ និង​ខាង​ត្បូង។</w:t>
      </w:r>
    </w:p>
    <w:p/>
    <w:p>
      <w:r xmlns:w="http://schemas.openxmlformats.org/wordprocessingml/2006/main">
        <w:t xml:space="preserve">1. ភាពស្មោះត្រង់របស់ព្រះនៅក្នុងគ្រានៃការនិរទេស</w:t>
      </w:r>
    </w:p>
    <w:p/>
    <w:p>
      <w:r xmlns:w="http://schemas.openxmlformats.org/wordprocessingml/2006/main">
        <w:t xml:space="preserve">2. ការសន្យានៃការត្រលប់មកផ្ទះវិញ។</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អេសាយ 61:1-3 - ព្រះវិញ្ញាណនៃព្រះអម្ចាស់ជាព្រះសណ្ឋិតលើខ្ញុំ ពីព្រោះព្រះអម្ចាស់បានចាក់ប្រេងតាំងខ្ញុំ ដើម្បីនាំដំណឹងល្អដល់ជនក្រីក្រ។ ទ្រង់​បាន​ចាត់​ខ្ញុំ​ឲ្យ​ទៅ​ចង​មនុស្ស​ដែល​ខូច​ចិត្ត ប្រកាស​ពី​សេរីភាព​ដល់​ពួក​ឈ្លើយ ហើយ​បើក​គុក​ដល់​អស់​អ្នក​ដែល​ជាប់​ឃុំ។</w:t>
      </w:r>
    </w:p>
    <w:p/>
    <w:p/>
    <w:p>
      <w:r xmlns:w="http://schemas.openxmlformats.org/wordprocessingml/2006/main">
        <w:t xml:space="preserve">យេរេមា ជំពូកទី 33 បន្តប្រធានបទនៃក្តីសង្ឃឹម និងការស្ដារឡើងវិញសម្រាប់អ៊ីស្រាអែល ដោយសង្កត់ធ្ងន់ទៅលើភាពស្មោះត្រង់របស់ព្រះ និងការសន្យារបស់ទ្រង់ក្នុងការកសាងក្រុងយេរូសាឡិមឡើងវិញ។</w:t>
      </w:r>
    </w:p>
    <w:p/>
    <w:p>
      <w:r xmlns:w="http://schemas.openxmlformats.org/wordprocessingml/2006/main">
        <w:t xml:space="preserve">កថាខណ្ឌទី១៖ ព្រះបានធានាដល់យេរេមា ខណៈដែលគាត់កំពុងជាប់គុកនៅឡើយថា ទ្រង់នឹងស្តារទ្រព្យសម្បត្តិរបស់យូដា និងអ៊ីស្រាអែលឡើងវិញ (យេរេមា ៣៣:១-៣)។ ទ្រង់​ប្រាប់​យេរេមា​ឲ្យ​អំពាវ​នាវ​ដល់​ទ្រង់ ដោយ​សន្យា​ថា​នឹង​បង្ហាញ​ទ្រង់​នូវ​រឿង​ដ៏​អស្ចារ្យ និង​មិន​អាច​ស្វែងរក​បាន​ដែល​គាត់​មិន​ដឹង។</w:t>
      </w:r>
    </w:p>
    <w:p/>
    <w:p>
      <w:r xmlns:w="http://schemas.openxmlformats.org/wordprocessingml/2006/main">
        <w:t xml:space="preserve">កថាខណ្ឌទី 2: ព្រះប្រកាសផែនការរបស់ទ្រង់ដើម្បីព្យាបាល និងស្ដារក្រុងយេរូសាឡិម (យេរេមា 33:4-9)។ ទ្រង់សន្យាថានឹងនាំមកនូវសុខភាព និងការប្រោសឲ្យជាឡើងវិញ កសាងទីក្រុងឡើងវិញ សម្អាតវាពីអំពើបាប ហើយនាំមកនូវសេចក្តីអំណរ ការសរសើរ និងភាពរុងរឿងមកវិញ។ មនុស្ស​នឹង​ពេញ​ដោយ​ការ​កោត​ស្ងើច​ចំពោះ​សេចក្តី​ល្អ​ដែល​ព្រះ​នឹង​នាំ​មក។</w:t>
      </w:r>
    </w:p>
    <w:p/>
    <w:p>
      <w:r xmlns:w="http://schemas.openxmlformats.org/wordprocessingml/2006/main">
        <w:t xml:space="preserve">កថាខណ្ឌទី៣៖ ព្រះសន្យាថានឹងមានសន្ដិភាព និងសន្ដិសុខច្រើនក្រៃលែងនៅក្នុងក្រុងយេរូសាឡិម (យេរេមា ៣៣:១០-១៣)។ ទីក្រុង​នេះ​នឹង​ក្លាយ​ជា​កន្លែង​នៃ​ភាព​រីករាយ ការ​ប្រារព្ធ​ពិធី អរព្រះគុណ និង​ការ​ថ្វាយបង្គំ​ម្តងទៀត។ វា​នឹង​ត្រូវ​បាន​គេ​ស្គាល់​សម្រាប់​ភាព​សុចរិត​របស់​វា​នៅ​ចំពោះ​គ្រប់​ជាតិ​សាសន៍។</w:t>
      </w:r>
    </w:p>
    <w:p/>
    <w:p>
      <w:r xmlns:w="http://schemas.openxmlformats.org/wordprocessingml/2006/main">
        <w:t xml:space="preserve">កថាខណ្ឌទី ៤៖ ព្រះបញ្ជាក់ឡើងវិញនូវសេចក្ដីសញ្ញារបស់ទ្រង់ជាមួយដាវីឌ (យេរេមា ៣៣:១៤-១៨)។ លោក​សន្យា​ថា សាខា​ដ៏​សុចរិត​មួយ​រូប​មក​ពី​វង្ស​របស់​ដាវីឌ​នឹង​មក​ជា​ស្ដេច​ដែល​កាត់​ទោស​យុត្តិធម៌។ នៅក្រោមរជ្ជកាលរបស់ទ្រង់ យូដានឹងរស់នៅក្នុងក្រុងយេរូសាឡិមដោយសុវត្ថិភាព។ រាជវង្សដាវីឌត្រូវបានធានាតាមរយៈកិច្ចព្រមព្រៀងដ៏អស់កល្បជានិច្ច។</w:t>
      </w:r>
    </w:p>
    <w:p/>
    <w:p>
      <w:r xmlns:w="http://schemas.openxmlformats.org/wordprocessingml/2006/main">
        <w:t xml:space="preserve">កថាខណ្ឌទី 5: ព្រះបានប្រកាសពីភាពមិនអាចទៅរួចនៃការរំលោភលើកិច្ចព្រមព្រៀងរបស់ទ្រង់ជាមួយនឹងដាវីឌ (យេរេមា 33:19-22) ។ ដូច​ជា​វា​មិន​អាច​វាស់​ផ្ទៃ​មេឃ ឬ​រាប់​ផ្កាយ ឬ​ខ្សាច់​នៅ​មាត់​សមុទ្រ​បាន​ទេ ដូច្នេះ​ក៏​មិន​អាច​ទៅ​រួច​ដែរ ដែល​ទ្រង់​នឹង​បដិសេធ ឬ​បំបែក​កិច្ច​ព្រម​ព្រៀង​របស់​ទ្រង់​ជាមួយ​នឹង​កូនចៅ​របស់​ដាវីឌ។</w:t>
      </w:r>
    </w:p>
    <w:p/>
    <w:p>
      <w:r xmlns:w="http://schemas.openxmlformats.org/wordprocessingml/2006/main">
        <w:t xml:space="preserve">កថាខណ្ឌទី៦៖ ទោះជាយ៉ាងនេះក្តី អ៊ីស្រាអែលបានធ្វើឱ្យព្រះខឹងដោយសារការថ្វាយបង្គំរូបព្រះរបស់ពួកគេ (យេរេមា ៣៣:២៣-២៦)។ ទោះ​បី​ជា​ពួក​គេ​មិន​ស្តាប់​បង្គាប់​ក៏​ដោយ ទ្រង់​ធានា​ដល់​យេរេមា​ថា ទ្រង់​នឹង​ស្ដារ​ពួក​គេ​ពី​ការ​ជាប់​ជា​ឈ្លើយ ហើយ​កសាង​ពួក​គេ​ឡើង​វិញ​ដូច​កាល​ពី​មុន។ ទឹក​ដី​នឹង​លែង​ស្ងាត់​ជ្រងំ​ទៀត​ហើយ។</w:t>
      </w:r>
    </w:p>
    <w:p/>
    <w:p>
      <w:r xmlns:w="http://schemas.openxmlformats.org/wordprocessingml/2006/main">
        <w:t xml:space="preserve">សរុបមក ជំពូកទីសាមសិបបីនៃយេរេមាបានគូសបញ្ជាក់អំពីភាពស្មោះត្រង់របស់ព្រះក្នុងការស្ដារក្រុងយេរូសាឡិមឡើងវិញ ហើយបញ្ជាក់ឡើងវិញនូវសេចក្ដីសញ្ញារបស់ទ្រង់ជាមួយនឹងដាវីឌ។ ពេល​ជាប់​គុក ព្រះ​បាន​ធានា​ដល់​យេរេមា​ដោយ​សន្យា​ថា​នឹង​បើក​សម្ដែង​រឿង​ដ៏​អស្ចារ្យ​ដែល​គាត់​មិន​ដឹង។ ទ្រង់​ប្រកាស​ផែនការ​ដើម្បី​ព្យាបាល​ក្រុង​យេរូសាឡិម សង់​ប្រាសាទ​ដែល​ខូច​ខាត​ឡើង​វិញ សម្អាត​វា​ពី​អំពើ​បាប ហើយ​នាំ​មក​នូវ​ភាព​ចម្រុង​ចម្រើន​ដ៏​រីករាយ។ សន្តិភាព និងសន្តិសុខត្រូវបានសន្យាយ៉ាងបរិបូរណ៍។ ទីក្រុងក្លាយជាកន្លែងប្រារព្ធពិធី អរព្រះគុណ និងថ្វាយបង្គំ។ សេចក្តី​សុចរិត​របស់​វា​ភ្លឺ​នៅ​ចំពោះ​គ្រប់​ជាតិ​សាសន៍។ សន្ធិសញ្ញា​ជាមួយ​នឹង​ដាវីឌ​ត្រូវ​បាន​បញ្ជាក់​ឡើង​វិញ។ សាខា​សុចរិត​មួយ​អង្គ​នឹង​មក​ជា​ស្ដេច​សុចរិត។ នៅក្រោមរជ្ជកាលរបស់ទ្រង់ យូដារស់នៅក្នុងក្រុងយេរូសាឡិមដោយសុវត្ថិភាព។ ធម្មជាតិដ៏អស់កល្បនៃកិច្ចព្រមព្រៀងនេះត្រូវបានសង្កត់ធ្ងន់ ព្រះបានសង្កត់ធ្ងន់ថាការបំបែកកិច្ចព្រមព្រៀងនេះគឺមិនអាចទៅរួចទេដូចជាការវាស់ស្ថានសួគ៌ឬរាប់ផ្កាយ។ ទោះ​ជា​ការ​ថ្វាយបង្គំ​រូប​ព្រះ​របស់​ជន​ជាតិ​អ៊ីស្រាអែល​បង្ក​ឲ្យ​មាន​កំហឹង​ក៏​ដោយ ព្រះ​សន្យា​ថា​នឹង​ស្ដារ​ឡើង​វិញ​ពី​ការ​ជាប់​ជា​ឈ្លើយ ហើយ​កសាង​ពួក​គេ​ឡើង​វិញ។ ផែនដីនឹងរីកដុះដាលម្តងទៀត សរុបមក ជំពូកនេះបង្ហាញពីភាពស្មោះត្រង់ឥតងាករេរបស់ព្រះក្នុងការបំពេញការសន្យារបស់ទ្រង់ក្នុងការស្ដារឡើងវិញសម្រាប់អ៊ីស្រាអែល ដោយគូសបញ្ជាក់ទាំងការកសាងរូបរាងកាយឡើងវិញ និងការបន្តខាងវិញ្ញាណក្រោមការឧបត្ថម្ភដ៏ទេវភាព។</w:t>
      </w:r>
    </w:p>
    <w:p/>
    <w:p>
      <w:r xmlns:w="http://schemas.openxmlformats.org/wordprocessingml/2006/main">
        <w:t xml:space="preserve">យេរេមា 33:1 ព្រះ‌អម្ចាស់​មាន​ព្រះ‌បន្ទូល​មក​កាន់​លោក​យេរេមា​ជា​លើក​ទី​ពីរ ក្នុង​ពេល​ដែល​លោក​ត្រូវ​បាន​គេ​ឃុំ​ខ្លួន​នៅ​ក្នុង​គុក​នៅ​ឡើយ​ថា៖</w:t>
      </w:r>
    </w:p>
    <w:p/>
    <w:p>
      <w:r xmlns:w="http://schemas.openxmlformats.org/wordprocessingml/2006/main">
        <w:t xml:space="preserve">ព្រះ​មាន​បន្ទូល​ទៅ​យេរេមា​ជា​លើក​ទី​ពីរ ពេល​គាត់​នៅ​ក្នុង​គុក។</w:t>
      </w:r>
    </w:p>
    <w:p/>
    <w:p>
      <w:r xmlns:w="http://schemas.openxmlformats.org/wordprocessingml/2006/main">
        <w:t xml:space="preserve">1. ព្រះអម្ចាស់ស្តាប់ការអធិស្ឋានរបស់យើងសូម្បីតែនៅក្នុងគ្រាងងឹត</w:t>
      </w:r>
    </w:p>
    <w:p/>
    <w:p>
      <w:r xmlns:w="http://schemas.openxmlformats.org/wordprocessingml/2006/main">
        <w:t xml:space="preserve">2. ព្រះទតឃើញយើង មិនថាយើងនៅទីណាទេ។</w:t>
      </w:r>
    </w:p>
    <w:p/>
    <w:p>
      <w:r xmlns:w="http://schemas.openxmlformats.org/wordprocessingml/2006/main">
        <w:t xml:space="preserve">1. យេរេមា 33:3 - ចូរ​ហៅ​មក​ខ្ញុំ នោះ​ខ្ញុំ​នឹង​ឆ្លើយ​ប្រាប់​អ្នក​នូវ​រឿង​ដ៏​អស្ចារ្យ និង​មិន​អាច​ស្វែងរក​បាន​ដែល​អ្នក​មិន​ដឹង។</w:t>
      </w:r>
    </w:p>
    <w:p/>
    <w:p>
      <w:r xmlns:w="http://schemas.openxmlformats.org/wordprocessingml/2006/main">
        <w:t xml:space="preserve">2. ទំនុកតម្កើង 34:18 - ព្រះអម្ចាស់​គង់​នៅ​ជិត​អ្នក​ដែល​មាន​ចិត្ត​សង្រេង ហើយ​សង្គ្រោះ​អស់​អ្នក​ដែល​មាន​ចិត្ត​សង្រេង។</w:t>
      </w:r>
    </w:p>
    <w:p/>
    <w:p>
      <w:r xmlns:w="http://schemas.openxmlformats.org/wordprocessingml/2006/main">
        <w:t xml:space="preserve">យេរេមា 33:2 ព្រះ‌អម្ចាស់​ជា​អ្នក​បង្កើត​វា គឺ​ជា​ព្រះ‌អម្ចាស់​ដែល​បង្កើត​វា ដើម្បី​បង្កើត​វា​ឡើង។ ព្រះអម្ចាស់ជាព្រះនាមរបស់ព្រះអង្គ។</w:t>
      </w:r>
    </w:p>
    <w:p/>
    <w:p>
      <w:r xmlns:w="http://schemas.openxmlformats.org/wordprocessingml/2006/main">
        <w:t xml:space="preserve">ព្រះអម្ចាស់ ជា​អ្នក​បង្កើត និង​ជា​អតីត​នៃ​អ្វីៗ​ទាំង​អស់ គឺ​ជា​អ្នក​ដែល​បាន​បង្កើត​វា ហើយ​ព្រះនាម​ទ្រង់​នឹង​ត្រូវ​សរសើរ។</w:t>
      </w:r>
    </w:p>
    <w:p/>
    <w:p>
      <w:r xmlns:w="http://schemas.openxmlformats.org/wordprocessingml/2006/main">
        <w:t xml:space="preserve">1. ព្រះនាមដ៏មានអានុភាពនៃព្រះអម្ចាស់ - ស្វែងយល់ពីរបៀបដែលព្រះនាមរបស់ព្រះត្រូវបានសរសើរ និងលើកតម្កើង</w:t>
      </w:r>
    </w:p>
    <w:p/>
    <w:p>
      <w:r xmlns:w="http://schemas.openxmlformats.org/wordprocessingml/2006/main">
        <w:t xml:space="preserve">2. The Providential Work of God - ពិនិត្យមើលកិច្ចការរបស់ព្រះអម្ចាស់ក្នុងការបង្កើត និងបង្កើតអ្វីៗទាំងអស់</w:t>
      </w:r>
    </w:p>
    <w:p/>
    <w:p>
      <w:r xmlns:w="http://schemas.openxmlformats.org/wordprocessingml/2006/main">
        <w:t xml:space="preserve">1. អេសាយ 43:7 - អស់អ្នកដែលត្រូវបានហៅដោយឈ្មោះរបស់ខ្ញុំ, ដែលខ្ញុំបានបង្កើតសម្រាប់សិរីរុងរឿងរបស់ខ្ញុំ, ដែលខ្ញុំបានបង្កើតនិងបានបង្កើត។</w:t>
      </w:r>
    </w:p>
    <w:p/>
    <w:p>
      <w:r xmlns:w="http://schemas.openxmlformats.org/wordprocessingml/2006/main">
        <w:t xml:space="preserve">2. ទំនុកតម្កើង 148:5 - ចូរ​ពួក​គេ​សរសើរ​តម្កើង​ព្រះ​នាម​របស់​ព្រះ‌អម្ចាស់ ដ្បិត​ទ្រង់​បាន​បង្គាប់ ហើយ​គេ​បាន​បង្កើត​ឡើង។</w:t>
      </w:r>
    </w:p>
    <w:p/>
    <w:p>
      <w:r xmlns:w="http://schemas.openxmlformats.org/wordprocessingml/2006/main">
        <w:t xml:space="preserve">យេរេមា 33:3 ចូរ​ហៅ​មក​ខ្ញុំ នោះ​ខ្ញុំ​នឹង​ឆ្លើយ​តប​ទៅ​អ្នក ហើយ​បង្ហាញ​ដល់​អ្នក​នូវ​រឿង​ដ៏​អស្ចារ្យ និង​ឫទ្ធានុភាព ដែល​អ្នក​មិន​បាន​ដឹង។</w:t>
      </w:r>
    </w:p>
    <w:p/>
    <w:p>
      <w:r xmlns:w="http://schemas.openxmlformats.org/wordprocessingml/2006/main">
        <w:t xml:space="preserve">ព្រះ​សព្វ​ព្រះ​ហឫទ័យ​បើក​សម្ដែង​ចំណេះ​ដឹង​ដល់​អ្នក​ដែល​ទូល​សួរ​ទ្រង់។</w:t>
      </w:r>
    </w:p>
    <w:p/>
    <w:p>
      <w:r xmlns:w="http://schemas.openxmlformats.org/wordprocessingml/2006/main">
        <w:t xml:space="preserve">១៖ ចូរ​ស្វែង​រក​ប្រាជ្ញា​របស់​ព្រះ​អម្ចាស់ នោះ​ទ្រង់​នឹង​ឆ្លើយ​តប​នឹង​អ្នក។</w:t>
      </w:r>
    </w:p>
    <w:p/>
    <w:p>
      <w:r xmlns:w="http://schemas.openxmlformats.org/wordprocessingml/2006/main">
        <w:t xml:space="preserve">២៖ បើកចិត្តរបស់អ្នកចំពោះព្រះអម្ចាស់ នោះទ្រង់នឹងបង្ហាញអ្នកនូវអ្វីដែលអស្ចារ្យ និងអស្ចារ្យ។</w:t>
      </w:r>
    </w:p>
    <w:p/>
    <w:p>
      <w:r xmlns:w="http://schemas.openxmlformats.org/wordprocessingml/2006/main">
        <w:t xml:space="preserve">១: យ៉ាកុប ១:៥ - បើ​អ្នក​រាល់​គ្នា​ណា​ម្នាក់​ខ្វះ​ប្រាជ្ញា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២៖ សុភាសិត ២:៦-៨ - ដ្បិត​ព្រះ‌អម្ចាស់​ទ្រង់​ប្រទាន​ប្រាជ្ញា៖ ចំណេះ​និង​ការ​យល់​ដឹង​ចេញ​ពី​ព្រះ‌ឱស្ឋ​របស់​ព្រះអង្គ។ ទ្រង់​បាន​តាំង​ប្រាជ្ញា​ដល់​មនុស្ស​សុចរិត ទ្រង់​ជា​ទីពឹង​ដល់​ពួក​អ្នក​ដែល​ដើរ​ដោយ​ទៀង​ត្រង់។ ទ្រង់​រក្សា​ផ្លូវ​នៃ​ការ​ជំនុំជំរះ ហើយ​រក្សា​មាគ៌ា​នៃ​ពួក​បរិសុទ្ធ​របស់​ទ្រង់។</w:t>
      </w:r>
    </w:p>
    <w:p/>
    <w:p>
      <w:r xmlns:w="http://schemas.openxmlformats.org/wordprocessingml/2006/main">
        <w:t xml:space="preserve">យេរេមា 33:4 ដ្បិត​ព្រះ‌អម្ចាស់ ជា​ព្រះ​នៃ​ជន‌ជាតិ​អ៊ីស្រា‌អែល​មាន​ព្រះ‌បន្ទូល​ដូច្នេះ អំពី​ផ្ទះ​របស់​ក្រុង​នេះ និង​អំពី​ដំណាក់​របស់​ស្ដេច​យូដា ដែល​ត្រូវ​រលំ​ដោយ​ភ្នំ និង​ដោយ​ដាវ។</w:t>
      </w:r>
    </w:p>
    <w:p/>
    <w:p>
      <w:r xmlns:w="http://schemas.openxmlformats.org/wordprocessingml/2006/main">
        <w:t xml:space="preserve">ព្រះ‌អម្ចាស់ ជា​ព្រះ​នៃ​ជន‌ជាតិ​អ៊ីស្រា‌អែល ទ្រង់​មាន​ព្រះ‌បន្ទូល​អំពី​ការ​បំផ្លាញ​ផ្ទះ​របស់​ក្រុង និង​ស្ដេច​នៃ​ស្រុក​យូដា។</w:t>
      </w:r>
    </w:p>
    <w:p/>
    <w:p>
      <w:r xmlns:w="http://schemas.openxmlformats.org/wordprocessingml/2006/main">
        <w:t xml:space="preserve">1. ព្រះជាអធិបតេយ្យ: សូម្បីតែនៅក្នុងការបំផ្លិចបំផ្លាញ</w:t>
      </w:r>
    </w:p>
    <w:p/>
    <w:p>
      <w:r xmlns:w="http://schemas.openxmlformats.org/wordprocessingml/2006/main">
        <w:t xml:space="preserve">2. ការការពារដែលយើងរកឃើញនៅក្នុងវត្តមានរបស់ព្រះ</w:t>
      </w:r>
    </w:p>
    <w:p/>
    <w:p>
      <w:r xmlns:w="http://schemas.openxmlformats.org/wordprocessingml/2006/main">
        <w:t xml:space="preserve">1. អេសាយ 45:5-7 ខ្ញុំជាព្រះអម្ចាស់ ហើយគ្មានព្រះឯណាទៀត ក្រៅពីខ្ញុំ គ្មានព្រះទេ។ ខ្ញុំបានបំពាក់ឱ្យអ្នក ទោះបីជាអ្នកមិនស្គាល់ខ្ញុំក៏ដោយ ដើម្បីអោយមនុស្សបានដឹងពីការរះឡើងនៃព្រះអាទិត្យ និងពីទិសខាងលិច ថាគ្មាននរណាក្រៅពីខ្ញុំឡើយ។ យើង​ជា​ព្រះ‌អម្ចាស់ ហើយ​គ្មាន​អ្វី​ផ្សេង​ទៀត​ឡើយ។</w:t>
      </w:r>
    </w:p>
    <w:p/>
    <w:p>
      <w:r xmlns:w="http://schemas.openxmlformats.org/wordprocessingml/2006/main">
        <w:t xml:space="preserve">ទំនុកតម្កើង ៩១:១-២ អ្នក​ណា​ដែល​នៅ​ក្នុង​ទី​ជំរក​នៃ​ព្រះ​ដ៏​ខ្ពស់​បំផុត​នឹង​នៅ​ក្នុង​ម្លប់​នៃ​ព្រះ​ដ៏​មាន​គ្រប់​ព្រះ​ចេស្តា។ ទូលបង្គំ​នឹង​ទូល​ព្រះអម្ចាស់​ថា ទី​ពឹង​របស់​ទូលបង្គំ និង​បន្ទាយ​របស់​ទូលបង្គំ ជា​ព្រះ​របស់​ទូលបង្គំ ដែល​ទូលបង្គំ​ទុក​ចិត្ត។</w:t>
      </w:r>
    </w:p>
    <w:p/>
    <w:p>
      <w:r xmlns:w="http://schemas.openxmlformats.org/wordprocessingml/2006/main">
        <w:t xml:space="preserve">យេរេមា 33:5 ពួក​គេ​មក​ច្បាំង​ជា​មួយ​នឹង​ជន​ជាតិ​ខាល់ដេ ប៉ុន្តែ​គឺ​ដើម្បី​បំពេញ​ពួក​គេ​ដោយ​សាកសព​មនុស្ស ដែល​យើង​បាន​សម្លាប់​ដោយ​កំហឹង និង​កំហឹង​របស់​ខ្ញុំ ហើយ​ដោយ​ព្រោះ​អំពើ​ទុច្ចរិត​ទាំង​ប៉ុន្មាន ដែល​ខ្ញុំ​បាន​លាក់​មុខ​ពី​ទីក្រុង​នេះ។ .</w:t>
      </w:r>
    </w:p>
    <w:p/>
    <w:p>
      <w:r xmlns:w="http://schemas.openxmlformats.org/wordprocessingml/2006/main">
        <w:t xml:space="preserve">ព្រះ​បាន​សម្លាប់​មនុស្ស​ជា​ច្រើន​ដោយ​កំហឹង និង​កំហឹង ហើយ​បាន​លាក់​មុខ​គាត់​ពី​ទីក្រុង​នេះ ដោយ​សារ​អំពើ​ទុច្ចរិត​របស់​ពួក​គេ។</w:t>
      </w:r>
    </w:p>
    <w:p/>
    <w:p>
      <w:r xmlns:w="http://schemas.openxmlformats.org/wordprocessingml/2006/main">
        <w:t xml:space="preserve">1. សេចក្តីក្រោធរបស់ព្រះ: ការយល់ដឹងអំពីយុត្តិធម៌ដ៏ទេវភាព</w:t>
      </w:r>
    </w:p>
    <w:p/>
    <w:p>
      <w:r xmlns:w="http://schemas.openxmlformats.org/wordprocessingml/2006/main">
        <w:t xml:space="preserve">2. សេចក្តីមេត្តាករុណារបស់ព្រះ: បទពិសោធន៍នៃសេចក្តីស្រឡាញ់និងព្រះគុណរបស់ទ្រង់</w:t>
      </w:r>
    </w:p>
    <w:p/>
    <w:p>
      <w:r xmlns:w="http://schemas.openxmlformats.org/wordprocessingml/2006/main">
        <w:t xml:space="preserve">1. រ៉ូម 12:19 - ជា​ទី​ស្រឡាញ់​អើយ ចូរ​កុំ​សង‌សឹក​ខ្លួន​ឯង​ឡើយ តែ​ត្រូវ​ទុក​វា​នៅ​ក្នុង​សេចក្តី​ក្រោធ​របស់​ព្រះ​ចុះ ដ្បិត​មាន​ចែង​ទុក​ថា ការ​សងសឹក​ជា​របស់​អញ អញ​នឹង​សង​វិញ នេះ​ជា​ព្រះ‌បន្ទូល​របស់​ព្រះ‌អម្ចាស់។</w:t>
      </w:r>
    </w:p>
    <w:p/>
    <w:p>
      <w:r xmlns:w="http://schemas.openxmlformats.org/wordprocessingml/2006/main">
        <w:t xml:space="preserve">2. ទំនួញ 3:22-23 - សេចក្ដីស្រឡាញ់ដ៏ខ្ជាប់ខ្ជួនរបស់ព្រះអម្ចាស់មិនដែលសាបសូន្យឡើយ។ សេចក្ដីមេត្ដាករុណារបស់ទ្រង់មិនដែលដល់ទីបញ្ចប់ឡើយ។ ពួកគេថ្មីរៀងរាល់ព្រឹក។ ភាពស្មោះត្រង់របស់អ្នក។</w:t>
      </w:r>
    </w:p>
    <w:p/>
    <w:p>
      <w:r xmlns:w="http://schemas.openxmlformats.org/wordprocessingml/2006/main">
        <w:t xml:space="preserve">យេរេមា 33:6 មើល​ចុះ យើង​នឹង​នាំ​វា​មក​ជា​សុខភាព និង​ព្យាបាល ហើយ​យើង​នឹង​ព្យាបាល​ពួក​គេ ហើយ​នឹង​បើក​សម្ដែង​ដល់​ពួក​គេ​នូវ​សេចក្ដី​សុខសាន្ត និង​សេចក្ដី​ពិត​ជា​បរិបូរ។</w:t>
      </w:r>
    </w:p>
    <w:p/>
    <w:p>
      <w:r xmlns:w="http://schemas.openxmlformats.org/wordprocessingml/2006/main">
        <w:t xml:space="preserve">ព្រះ​នឹង​នាំ​មក​នូវ​សុខភាព និង​ការ​ព្យាបាល​ដល់​អ្នក​ដែល​ងាក​មក​រក​ទ្រង់។</w:t>
      </w:r>
    </w:p>
    <w:p/>
    <w:p>
      <w:r xmlns:w="http://schemas.openxmlformats.org/wordprocessingml/2006/main">
        <w:t xml:space="preserve">1. អំណាចនៃការព្យាបាលនៃសេចក្តីពិតរបស់ព្រះ</w:t>
      </w:r>
    </w:p>
    <w:p/>
    <w:p>
      <w:r xmlns:w="http://schemas.openxmlformats.org/wordprocessingml/2006/main">
        <w:t xml:space="preserve">បទពិសោធន៍សន្តិភាពដ៏បរិបូរណ៍តាមរយៈជំនឿ</w:t>
      </w:r>
    </w:p>
    <w:p/>
    <w:p>
      <w:r xmlns:w="http://schemas.openxmlformats.org/wordprocessingml/2006/main">
        <w:t xml:space="preserve">1. អេសាយ 53:5 - ប៉ុន្តែគាត់ត្រូវបានគេទម្លុះសម្រាប់ការរំលងរបស់យើង គាត់ត្រូវបានកំទេចដោយអំពើទុច្ចរិតរបស់យើង។ ការដាក់ទណ្ឌកម្មដែលនាំឲ្យយើងមានសេចក្ដីសុខសាន្ដបានមកលើគាត់ ហើយដោយសាររបួសរបស់គាត់ យើងបានជាសះស្បើយ។</w:t>
      </w:r>
    </w:p>
    <w:p/>
    <w:p>
      <w:r xmlns:w="http://schemas.openxmlformats.org/wordprocessingml/2006/main">
        <w:t xml:space="preserve">2. យ៉ាកុប 5:13-16 - តើមាននរណាម្នាក់ក្នុងចំណោមអ្នកមានបញ្ហាទេ? អនុញ្ញាតឱ្យពួកគេអធិស្ឋាន។ មានអ្នកណាសប្បាយចិត្តទេ? សូម​ឲ្យ​ពួក​គេ​ច្រៀង​ចម្រៀង​សរសើរ។ តើមានអ្នកណាម្នាក់ឈឺទេ? សូម​ឲ្យ​ពួកគេ​ហៅ​ពួក​ព្រឹទ្ធាចារ្យ​នៃ​សាសនាចក្រ​ឲ្យ​អធិស្ឋាន​លើ​ពួកគេ ហើយ​លាប​ប្រេង​ពួកគេ​ក្នុង​ព្រះនាម​នៃ​ព្រះអម្ចាស់ ។ ហើយ​ការ​អធិស្ឋាន​ដែល​បាន​ផ្ដល់​ដោយ​សេចក្ដី​ជំនឿ​នឹង​ធ្វើ​ឱ្យ​អ្នក​ជំងឺ​បាន​ជា​។ ព្រះអម្ចាស់នឹងលើកពួកគេឡើង។ ប្រសិន​បើ​ពួក​គេ​បាន​ប្រព្រឹត្ត​អំពើ​បាប ពួក​គេ​នឹង​ត្រូវ​បាន​អត់​ទោស។ ដូច្នេះ ចូរ​លន់​តួ​បាប​របស់​អ្នក​រាល់​គ្នា ហើយ​អធិស្ឋាន​ឲ្យ​គ្នា​ទៅ​វិញ​ទៅ​មក ដើម្បី​ឲ្យ​អ្នក​រាល់​គ្នា​បាន​ជា។ ការ​អធិស្ឋាន​របស់​មនុស្ស​សុចរិត​មាន​ឥទ្ធិពល និង​មាន​ប្រសិទ្ធភាព។</w:t>
      </w:r>
    </w:p>
    <w:p/>
    <w:p>
      <w:r xmlns:w="http://schemas.openxmlformats.org/wordprocessingml/2006/main">
        <w:t xml:space="preserve">យេរេមា 33:7 យើង​នឹង​ធ្វើ​ឲ្យ​ពួក​យូដា​ជា​ឈ្លើយ​សឹក និង​ពួក​អ៊ីស្រា‌អែល​ជា​ឈ្លើយ​ត្រឡប់​មក​វិញ ហើយ​នឹង​សង់​ពួក​គេ​ដូច​កាល​ដំបូង​ដែរ។</w:t>
      </w:r>
    </w:p>
    <w:p/>
    <w:p>
      <w:r xmlns:w="http://schemas.openxmlformats.org/wordprocessingml/2006/main">
        <w:t xml:space="preserve">ព្រះ​សន្យា​ថា​នឹង​ស្ដារ​ប្រជាជន​អ៊ីស្រាអែល និង​យូដា ហើយ​នឹង​សង់​ពួក​គេ​ឡើង​វិញ។</w:t>
      </w:r>
    </w:p>
    <w:p/>
    <w:p>
      <w:r xmlns:w="http://schemas.openxmlformats.org/wordprocessingml/2006/main">
        <w:t xml:space="preserve">1. ការសន្យារបស់ព្រះក្នុងការស្ដារឡើងវិញ - យេរេមា 33:7</w:t>
      </w:r>
    </w:p>
    <w:p/>
    <w:p>
      <w:r xmlns:w="http://schemas.openxmlformats.org/wordprocessingml/2006/main">
        <w:t xml:space="preserve">2. ពរជ័យនៃការប្រោសលោះ - អេសាយ ៤៣:១-៣</w:t>
      </w:r>
    </w:p>
    <w:p/>
    <w:p>
      <w:r xmlns:w="http://schemas.openxmlformats.org/wordprocessingml/2006/main">
        <w:t xml:space="preserve">1. រ៉ូម 15:4 - អ្វីក៏ដោយដែលបានសរសេរនៅជំនាន់មុន គឺត្រូវបានសរសេរសម្រាប់ការណែនាំរបស់យើង ដើម្បីអោយយើងមានការស៊ូទ្រាំ និងតាមរយៈការលើកទឹកចិត្តពីបទគម្ពីរ យើងអាចមានសង្ឃឹម។</w:t>
      </w:r>
    </w:p>
    <w:p/>
    <w:p>
      <w:r xmlns:w="http://schemas.openxmlformats.org/wordprocessingml/2006/main">
        <w:t xml:space="preserve">ទំនុកតម្កើង ៨៥:១-៣ - ព្រះអម្ចាស់អើយ ព្រះអង្គមានព្រះហឫទ័យសប្បុរសចំពោះទឹកដីរបស់ព្រះអង្គ។ អ្នក​បាន​ស្ដារ​សំណាង​របស់​យ៉ាកុប។ អ្នកបានអត់ទោសអំពើទុច្ចរិតរបស់ប្រជាជនរបស់អ្នក។ អ្នក​បាន​លើក​លែង​ទោស​អំពើ​បាប​ទាំង​អស់​របស់​ពួក​គេ។ សិលា</w:t>
      </w:r>
    </w:p>
    <w:p/>
    <w:p>
      <w:r xmlns:w="http://schemas.openxmlformats.org/wordprocessingml/2006/main">
        <w:t xml:space="preserve">យេរេមា 33:8 យើង​នឹង​ជម្រះ​ពួក​គេ​ឲ្យ​រួច​ពី​អំពើ​ទុច្ចរិត​ទាំង​ប៉ុន្មាន​របស់​ពួក​គេ ដែល​គេ​បាន​ប្រព្រឹត្ត​អំពើ​បាប​មក​លើ​ខ្ញុំ។ ហើយ​យើង​នឹង​លើក​លែង​ទោស​អំពើ​ទុច្ចរិត​ទាំង​អស់​របស់​ពួក​គេ ដែល​គេ​បាន​ប្រព្រឹត្ត​អំពើ​ខុស​ឆ្គង ហើយ​ដោយ​ហេតុ​ណា​គេ​បាន​ប្រព្រឹត្ត​រំលង​ខ្ញុំ។</w:t>
      </w:r>
    </w:p>
    <w:p/>
    <w:p>
      <w:r xmlns:w="http://schemas.openxmlformats.org/wordprocessingml/2006/main">
        <w:t xml:space="preserve">ការសន្យារបស់ព្រះអំពីការអភ័យទោស និងការសម្អាតដល់អស់អ្នកដែលប្រែចិត្ត ហើយងាកចេញពីអំពើបាប។</w:t>
      </w:r>
    </w:p>
    <w:p/>
    <w:p>
      <w:r xmlns:w="http://schemas.openxmlformats.org/wordprocessingml/2006/main">
        <w:t xml:space="preserve">1: សេចក្ដីមេត្តាករុណារបស់ព្រះគឺធំជាងអំពើបាបរបស់យើង។</w:t>
      </w:r>
    </w:p>
    <w:p/>
    <w:p>
      <w:r xmlns:w="http://schemas.openxmlformats.org/wordprocessingml/2006/main">
        <w:t xml:space="preserve">២៖ ការ​ប្រែចិត្ត​នាំ​យើង​ឲ្យ​ខិត​ទៅ​ជិត​ព្រះ។</w:t>
      </w:r>
    </w:p>
    <w:p/>
    <w:p>
      <w:r xmlns:w="http://schemas.openxmlformats.org/wordprocessingml/2006/main">
        <w:t xml:space="preserve">១ លូកា ៥:៣២ - ខ្ញុំ​មិន​មែន​មក​ហៅ​មនុស្ស​សុចរិត​ទេ គឺ​មក​ហៅ​មនុស្ស​មាន​បាប​ឲ្យ​ប្រែ​ចិត្ត។</w:t>
      </w:r>
    </w:p>
    <w:p/>
    <w:p>
      <w:r xmlns:w="http://schemas.openxmlformats.org/wordprocessingml/2006/main">
        <w:t xml:space="preserve">២៖ រ៉ូម ៨:១ - ដូច្នេះ ឥឡូវ​នេះ គ្មាន​ការ​ថ្កោល​ទោស​អ្នក​ដែល​នៅ​ក្នុង​ព្រះ​គ្រីស្ទ​យេស៊ូ​ទេ។</w:t>
      </w:r>
    </w:p>
    <w:p/>
    <w:p>
      <w:r xmlns:w="http://schemas.openxmlformats.org/wordprocessingml/2006/main">
        <w:t xml:space="preserve">យេរេមា 33:9 ហើយ​វា​នឹង​ក្លាយ​ជា​នាម​នៃ​សេចក្តី​អំណរ ជា​ការ​សរសើរ និង​កិត្តិយស​នៅ​ចំពោះ​មុខ​អស់​ទាំង​សាសន៍​នៅ​លើ​ផែនដី ដែល​នឹង​បាន​ឮ​នូវ​គ្រប់​ទាំង​ការ​ល្អ​ដែល​ខ្ញុំ​បាន​ធ្វើ​ដល់​ពួក​គេ ហើយ​គេ​នឹង​ភ័យ​ខ្លាច ហើយ​ញាប់​ញ័រ​ចំពោះ​សេចក្ដី​ល្អ​ទាំង​អស់។ និងសម្រាប់ភាពចម្រុងចម្រើនទាំងអស់ដែលខ្ញុំទទួលបាន។</w:t>
      </w:r>
    </w:p>
    <w:p/>
    <w:p>
      <w:r xmlns:w="http://schemas.openxmlformats.org/wordprocessingml/2006/main">
        <w:t xml:space="preserve">ព្រះនាមរបស់ព្រះនឹងត្រូវបានសរសើរក្នុងចំណោមប្រជាជាតិទាំងអស់ចំពោះសេចក្តីល្អដែលទ្រង់នាំមកឱ្យពួកគេ ហើយពួកគេនឹងភ័យខ្លាច និងញាប់ញ័រចំពោះភាពល្អ និងភាពរុងរឿងដែលទ្រង់ប្រទាន។</w:t>
      </w:r>
    </w:p>
    <w:p/>
    <w:p>
      <w:r xmlns:w="http://schemas.openxmlformats.org/wordprocessingml/2006/main">
        <w:t xml:space="preserve">1. អំណរនៃការសរសើរព្រះនាមរបស់ព្រះ</w:t>
      </w:r>
    </w:p>
    <w:p/>
    <w:p>
      <w:r xmlns:w="http://schemas.openxmlformats.org/wordprocessingml/2006/main">
        <w:t xml:space="preserve">2. ការភ័យខ្លាច និងញាប់ញ័រនៅចំពោះព្រះភក្ត្ររបស់ព្រះជាម្ចាស់</w:t>
      </w:r>
    </w:p>
    <w:p/>
    <w:p>
      <w:r xmlns:w="http://schemas.openxmlformats.org/wordprocessingml/2006/main">
        <w:t xml:space="preserve">1. ទំនុកតម្កើង 72:19 - សូម​លើក​តម្កើង​ព្រះ‌នាម​ដ៏​រុងរឿង​របស់​ព្រះអង្គ​ជា​រៀង​រហូត។ សូម​ឲ្យ​ផែនដី​ទាំង​មូល​ពោរពេញ​ដោយ​សិរី‌រុងរឿង​របស់​ព្រះអង្គ។ អាម៉ែន និង អាម៉ែន។</w:t>
      </w:r>
    </w:p>
    <w:p/>
    <w:p>
      <w:r xmlns:w="http://schemas.openxmlformats.org/wordprocessingml/2006/main">
        <w:t xml:space="preserve">2. អេសាយ 55:12 - ដ្បិត​អ្នក​រាល់​គ្នា​នឹង​ចេញ​ទៅ​ដោយ​អំណរ ហើយ​ត្រូវ​បាន​នាំ​ទៅ​ដោយ​សេចក្ដី​សុខសាន្ត ភ្នំ និង​ភ្នំ​នឹង​បែក​ចេញ​ពី​មុខ​អ្នក​ដើម្បី​ច្រៀង ហើយ​ដើមឈើ​ទាំង​អស់​នៅ​តាម​វាល​នឹង​ទះ​ដៃ។</w:t>
      </w:r>
    </w:p>
    <w:p/>
    <w:p>
      <w:r xmlns:w="http://schemas.openxmlformats.org/wordprocessingml/2006/main">
        <w:t xml:space="preserve">យេរេមា 33:10 ព្រះ‌អម្ចាស់​មាន​ព្រះ‌បន្ទូល​ដូច្នេះ។ នៅ​កន្លែង​នេះ​នឹង​ឮ​ម្ដង​ទៀត ដែល​អ្នក​រាល់​គ្នា​និយាយ​ថា​នឹង​ស្ងាត់​ជ្រងំ​ដោយ​គ្មាន​មនុស្ស និង​គ្មាន​សត្វ សូម្បី​តែ​នៅ​ក្នុង​ក្រុង​នានា​ក្នុង​ស្រុក​យូដា និង​តាម​ផ្លូវ​នានា​ក្នុង​ក្រុង​យេរូសាឡឹម​ដែល​ស្ងាត់​ជ្រងំ គ្មាន​មនុស្ស គ្មាន​អ្នក​នៅ និង​គ្មាន​សត្វ។</w:t>
      </w:r>
    </w:p>
    <w:p/>
    <w:p>
      <w:r xmlns:w="http://schemas.openxmlformats.org/wordprocessingml/2006/main">
        <w:t xml:space="preserve">ព្រះអម្ចាស់​មាន​ព្រះបន្ទូល​ថា នៅ​ស្រុក​យូដា និង​ក្រុង​យេរូសាឡឹម​ដែល​ស្ងាត់​ជ្រងំ នោះ​នឹង​មាន​វត្តមាន​មនុស្ស និង​សត្វ​មក​វិញ។</w:t>
      </w:r>
    </w:p>
    <w:p/>
    <w:p>
      <w:r xmlns:w="http://schemas.openxmlformats.org/wordprocessingml/2006/main">
        <w:t xml:space="preserve">1. អំណាចនៃការស្តារឡើងវិញរបស់ព្រះ: នាំជីវិតនៅក្នុងកណ្តាលនៃសេចក្តីវិនាស</w:t>
      </w:r>
    </w:p>
    <w:p/>
    <w:p>
      <w:r xmlns:w="http://schemas.openxmlformats.org/wordprocessingml/2006/main">
        <w:t xml:space="preserve">2. សង្ឃឹម​ក្នុង​គ្រា​នៃ​សេចក្ដី​វិនាស ៖ ព្រះអម្ចាស់​នឹង​ស្ថាបនា​ឡើង​វិញ។</w:t>
      </w:r>
    </w:p>
    <w:p/>
    <w:p>
      <w:r xmlns:w="http://schemas.openxmlformats.org/wordprocessingml/2006/main">
        <w:t xml:space="preserve">1. អេសាយ 43:19 - មើល ខ្ញុំនឹងធ្វើរឿងថ្មីមួយ; ឥឡូវនេះវានឹងចេញមក។ តើអ្នកមិនដឹងទេឬ? ខ្ញុំ​នឹង​ធ្វើ​ផ្លូវ​នៅ​ទីរហោស្ថាន និង​ទន្លេ​នៅ​វាល​រហោស្ថាន។</w:t>
      </w:r>
    </w:p>
    <w:p/>
    <w:p>
      <w:r xmlns:w="http://schemas.openxmlformats.org/wordprocessingml/2006/main">
        <w:t xml:space="preserve">ទំនុកតម្កើង 107:33-38 - ទ្រង់បានបង្វែរទន្លេឱ្យទៅជាវាលរហោស្ថាន ហើយប្រភពទឹកឱ្យទៅជាដីស្ងួត។ ដី​ដែល​មាន​ផ្លែ​ផ្កា​ក្លាយ​ទៅ​ជា​វាល​រហោស្ថាន សម្រាប់​អំពើ​ទុច្ចរិត​របស់​ពួក​អ្នក​ដែល​រស់​នៅ។ ទ្រង់​ប្រែ​វាល​រហោស្ថាន​ឲ្យ​ទៅ​ជា​ទឹក​ដែល​នៅ​ស្ងៀម ហើយ​ដី​ស្ងួត​ទៅ​ជា​ប្រភព​ទឹក នៅទីនោះ ព្រះអង្គធ្វើអោយមនុស្សស្រេកឃ្លានស្នាក់នៅ ដើម្បីអោយគេរៀបចំទីក្រុងមួយសំរាប់រស់នៅ។ ហើយ​សាប​ព្រោះ​ស្រែ ហើយ​ដាំ​ចំការ​ទំពាំងបាយជូរ ដែល​អាច​បង្កើត​ផល​បាន ទ្រង់​ក៏​ប្រទាន​ពរ​ដល់​ពួក​គេ​ដែរ ធ្វើ​ឲ្យ​ពួក​គេ​មាន​ចំនួន​ច្រើន​ឡើង។ ហើយ​មិន​ឲ្យ​ហ្វូង​សត្វ​របស់​ពួក​គេ​ថយ​ចុះ​ឡើយ។ ជា​ថ្មី​ម្តង​ទៀត ពួក​គេ​ត្រូវ​បាន​បន្ទាប​បន្ថោក​ដោយ​ការ​ជិះជាន់ ការ​រងទុក្ខ និង​ទុក្ខ​ព្រួយ។</w:t>
      </w:r>
    </w:p>
    <w:p/>
    <w:p>
      <w:r xmlns:w="http://schemas.openxmlformats.org/wordprocessingml/2006/main">
        <w:t xml:space="preserve">យេរេមា 33:11 សំឡេង​នៃ​អំណរ និង​សំឡេង​នៃ​ការ​រីក​រាយ សំឡេង​កូន​កំលោះ និង​សំឡេង​កូន​ក្រមុំ ជា​សំឡេង​នៃ​ពួក​គេ​ថា ចូរ​សរសើរ​តម្កើង​ព្រះ‌អម្ចាស់​នៃ​ពិភព​ទាំង​មូល ដ្បិត​ព្រះ‌អម្ចាស់​ទ្រង់​ល្អ ដ្បិត​ព្រះហឫទ័យ​មេត្តាករុណា​របស់​ព្រះអង្គ​ស្ថិតស្ថេរ​អស់កល្ប​ជានិច្ច ហើយ​អ្នក​ណា​ដែល​នាំ​យញ្ញបូជា​នៃ​ការ​សរសើរ​ដល់​ព្រះដំណាក់​របស់​ព្រះអម្ចាស់។ ព្រះ‌អម្ចាស់​មាន​ព្រះ‌បន្ទូល​ថា យើង​នឹង​ប្រគល់​ទឹក​ដី​ដែល​គេ​ចាប់​យក​មក​វិញ។</w:t>
      </w:r>
    </w:p>
    <w:p/>
    <w:p>
      <w:r xmlns:w="http://schemas.openxmlformats.org/wordprocessingml/2006/main">
        <w:t xml:space="preserve">សេចក្ដីមេត្ដាករុណារបស់ព្រះជាម្ចាស់ស្ថិតស្ថេរអស់កល្បជានិច្ច ហើយទ្រង់នឹងធ្វើឱ្យទឹកដីនេះត្រឡប់ទៅជាសភាពដើមវិញ។</w:t>
      </w:r>
    </w:p>
    <w:p/>
    <w:p>
      <w:r xmlns:w="http://schemas.openxmlformats.org/wordprocessingml/2006/main">
        <w:t xml:space="preserve">1. អំណរនៃការសរសើរព្រះអម្ចាស់ - យេរេមា 33:11</w:t>
      </w:r>
    </w:p>
    <w:p/>
    <w:p>
      <w:r xmlns:w="http://schemas.openxmlformats.org/wordprocessingml/2006/main">
        <w:t xml:space="preserve">2. សេចក្ដី​មេត្តា​ករុណា​របស់​ព្រះ​ស្ថិតស្ថេរ​ជា​រៀង​រហូត—យេរេមា ៣៣:១១</w:t>
      </w:r>
    </w:p>
    <w:p/>
    <w:p>
      <w:r xmlns:w="http://schemas.openxmlformats.org/wordprocessingml/2006/main">
        <w:t xml:space="preserve">1. ទំនុកតម្កើង 107:1 - ចូរ​អរ​ព្រះ‌គុណ​ដល់​ព្រះ‌អម្ចាស់ ដ្បិត​ព្រះអង្គ​មាន​ព្រះ‌ហឫទ័យ​សប្បុរស ដ្បិត​ព្រះ‌ហឫទ័យ​មេត្តា‌ករុណា​របស់​ព្រះអង្គ​ស្ថិត‌ស្ថេរ​រហូត​ត​ទៅ។</w:t>
      </w:r>
    </w:p>
    <w:p/>
    <w:p>
      <w:r xmlns:w="http://schemas.openxmlformats.org/wordprocessingml/2006/main">
        <w:t xml:space="preserve">2. ទំនៀមទំលាប់ 3:22-23 - សេចក្តីមេត្តាករុណារបស់ព្រះអម្ចាស់ ដែលយើងមិនត្រូវវិនាសឡើយ ពីព្រោះព្រះហឫទ័យមេត្តាករុណារបស់ព្រះអង្គមិនរលាយបាត់ឡើយ។ ពួកគេថ្មីរាល់ព្រឹក៖ ភាពស្មោះត្រង់របស់អ្នកគឺអស្ចារ្យណាស់។</w:t>
      </w:r>
    </w:p>
    <w:p/>
    <w:p>
      <w:r xmlns:w="http://schemas.openxmlformats.org/wordprocessingml/2006/main">
        <w:t xml:space="preserve">យេរេមា 33:12 ព្រះ‌អម្ចាស់​នៃ​ពិភព​ទាំង​មូល​មាន​ព្រះ‌បន្ទូល​ដូច្នេះ។ ជា​ថ្មី​ម្តង​ទៀត​នៅ​ទី​នេះ ជា​ទី​ស្ងាត់​ជ្រងំ​គ្មាន​មនុស្ស និង​គ្មាន​សត្វ ហើយ​នៅ​ក្នុង​ក្រុង​ទាំង​អស់​នឹង​ក្លាយ​ជា​ទី​ជម្រក​របស់​អ្នក​គង្វាល ដែល​ធ្វើ​ឲ្យ​ហ្វូង​សត្វ​របស់​ខ្លួន​ដេក។</w:t>
      </w:r>
    </w:p>
    <w:p/>
    <w:p>
      <w:r xmlns:w="http://schemas.openxmlformats.org/wordprocessingml/2006/main">
        <w:t xml:space="preserve">ព្រះអម្ចាស់​នៃ​ពិភព​ទាំង​មូល​សន្យា​ថា ស្រុក​យូដា​ដែល​ដាច់​ស្រយាល​នឹង​ត្រូវ​បាន​ស្ដារ​ឡើង​វិញ ហើយ​ក្លាយ​ជា​ទី​ជម្រក​សម្រាប់​អ្នក​គង្វាល និង​ហ្វូង​សត្វ​របស់​ពួក​គេ។</w:t>
      </w:r>
    </w:p>
    <w:p/>
    <w:p>
      <w:r xmlns:w="http://schemas.openxmlformats.org/wordprocessingml/2006/main">
        <w:t xml:space="preserve">1. ការសន្យារបស់ព្រះក្នុងការស្ដារឡើងវិញ៖ ការស្វែងរកក្តីសង្ឃឹមក្នុងភាពស្ងាត់ជ្រងំ</w:t>
      </w:r>
    </w:p>
    <w:p/>
    <w:p>
      <w:r xmlns:w="http://schemas.openxmlformats.org/wordprocessingml/2006/main">
        <w:t xml:space="preserve">2. សេចក្តីស្រឡាញ់របស់ព្រះចំពោះរាស្ដ្រទ្រង់៖ កតិកាសញ្ញានៃការការពារ</w:t>
      </w:r>
    </w:p>
    <w:p/>
    <w:p>
      <w:r xmlns:w="http://schemas.openxmlformats.org/wordprocessingml/2006/main">
        <w:t xml:space="preserve">1. អេសាយ 40:11 - គាត់​នឹង​ចិញ្ចឹម​ហ្វូង​ចៀម​របស់​គាត់​ដូច​ជា​អ្នក​គង្វាល​: គាត់​នឹង​ប្រមូល​កូន​ចៀម​ដោយ​ដៃ​របស់​គាត់​ហើយ​យក​វា​នៅ​ក្នុង​ទ្រូង​របស់​គាត់​ហើយ​នឹង​ដឹក​នាំ​ពួក​អ្នក​ដែល​នៅ​មាន​វ័យ​ក្មេង​ដោយ​ទន់ភ្លន់​។</w:t>
      </w:r>
    </w:p>
    <w:p/>
    <w:p>
      <w:r xmlns:w="http://schemas.openxmlformats.org/wordprocessingml/2006/main">
        <w:t xml:space="preserve">2. អេសេគាល 34:11-15 - ព្រះជាអម្ចាស់មានព្រះបន្ទូលដូច្នេះ។ មើល ចុះ ខ្ញុំ​ក៏​នឹង​ស្វែង​រក​ចៀម​របស់​ខ្ញុំ ហើយ​ស្វែង​រក​វា​ចេញ។ ដូចអ្នកគង្វាលស្វែងរកហ្វូងចៀមនៅថ្ងៃដែលគាត់នៅក្នុងចំណោមហ្វូងចៀមរបស់គាត់ដែលខ្ចាត់ខ្ចាយ។ ដូច្នេះ ខ្ញុំ​នឹង​ស្វែង​រក​ចៀម​របស់​ខ្ញុំ ហើយ​នឹង​រំដោះ​វា​ចេញ​ពី​គ្រប់​ទីកន្លែង​ដែល​វា​ត្រូវ​បាន​ខ្ចាត់ខ្ចាយ​ក្នុង​ថ្ងៃ​ពពក និង​ងងឹត។</w:t>
      </w:r>
    </w:p>
    <w:p/>
    <w:p>
      <w:r xmlns:w="http://schemas.openxmlformats.org/wordprocessingml/2006/main">
        <w:t xml:space="preserve">យេរេមា 33:13 នៅ​តាម​ក្រុង​នានា​នៅ​តាម​ភ្នំ នៅ​តាម​ដង​ទន្លេ នៅ​ក្រុង​នានា​នៅ​ខាង​ត្បូង និង​ក្នុង​ស្រុក​បេនយ៉ាមីន និង​នៅ​ជុំវិញ​ក្រុង​យេរូសាឡឹម និង​ក្នុង​ក្រុង​នានា​នៃ​ស្រុក​យូដា។ សូម​ឆ្លង​ទៅ​ក្រោម​កណ្ដាប់​ដៃ​របស់​អ្នក​ដែល​ប្រាប់​ពួក​គេ​ម្ដង​ទៀត នេះ​ជា​ព្រះ​បន្ទូល​របស់​ព្រះ​យេហូវ៉ា។</w:t>
      </w:r>
    </w:p>
    <w:p/>
    <w:p>
      <w:r xmlns:w="http://schemas.openxmlformats.org/wordprocessingml/2006/main">
        <w:t xml:space="preserve">ព្រះ‌អម្ចាស់​មាន​ព្រះ‌បន្ទូល​ថា ហ្វូង​សត្វ​របស់​ជន‌ជាតិ​យូដា​នឹង​ឆ្លង​កាត់​កណ្ដាប់​ដៃ​របស់​អ្នក​ដែល​រាប់​ពួក​វា​នៅ​ក្នុង​ក្រុង​នានា​ក្នុង​ស្រុក​យូដា។</w:t>
      </w:r>
    </w:p>
    <w:p/>
    <w:p>
      <w:r xmlns:w="http://schemas.openxmlformats.org/wordprocessingml/2006/main">
        <w:t xml:space="preserve">1. ការការពារនិងការផ្តល់របស់ព្រះនៅក្នុងគ្រានៃភាពមិនប្រាកដប្រជា</w:t>
      </w:r>
    </w:p>
    <w:p/>
    <w:p>
      <w:r xmlns:w="http://schemas.openxmlformats.org/wordprocessingml/2006/main">
        <w:t xml:space="preserve">2. ភាពស្មោះត្រង់របស់ព្រះអម្ចាស់ក្នុងការបំពេញតាមការសន្យារបស់ទ្រង់</w:t>
      </w:r>
    </w:p>
    <w:p/>
    <w:p>
      <w:r xmlns:w="http://schemas.openxmlformats.org/wordprocessingml/2006/main">
        <w:t xml:space="preserve">1. ទំនុកតម្កើង 23:1-3 - ព្រះអម្ចាស់ជាគង្វាលរបស់ខ្ញុំ ខ្ញុំមិនចង់បាន</w:t>
      </w:r>
    </w:p>
    <w:p/>
    <w:p>
      <w:r xmlns:w="http://schemas.openxmlformats.org/wordprocessingml/2006/main">
        <w:t xml:space="preserve">2. អេសាយ 40:11 - គាត់នឹងចិញ្ចឹមហ្វូងចៀមរបស់គាត់ដូចជាអ្នកគង្វាល; ទ្រង់​នឹង​ប្រមូល​កូន​ចៀម​ដោយ​ព្រះហស្ត​របស់​ទ្រង់ ហើយ​យក​វា​ទៅ​ក្នុង​ទ្រូង​ទ្រង់។</w:t>
      </w:r>
    </w:p>
    <w:p/>
    <w:p>
      <w:r xmlns:w="http://schemas.openxmlformats.org/wordprocessingml/2006/main">
        <w:t xml:space="preserve">យេរេមា 33:14 ព្រះ‌អម្ចាស់​ជា​ព្រះ‌បន្ទូល​នៃ​ថ្ងៃ​នោះ​មក​ដល់ យើង​នឹង​ប្រព្រឹត្ត​អំពើ​ល្អ​ដែល​យើង​បាន​សន្យា​ចំពោះ​វង្ស​អ៊ីស្រា‌អែល និង​ដល់​វង្ស​យូដា។</w:t>
      </w:r>
    </w:p>
    <w:p/>
    <w:p>
      <w:r xmlns:w="http://schemas.openxmlformats.org/wordprocessingml/2006/main">
        <w:t xml:space="preserve">ព្រះអម្ចាស់​សន្យា​ថា​នឹង​ប្រព្រឹត្ត​អំពើ​ល្អ​សម្រាប់​ក្រុម​គ្រួសារ​អ៊ីស្រាអែល និង​ក្រុម​គ្រួសារ​យូដា។</w:t>
      </w:r>
    </w:p>
    <w:p/>
    <w:p>
      <w:r xmlns:w="http://schemas.openxmlformats.org/wordprocessingml/2006/main">
        <w:t xml:space="preserve">1. ភាពស្មោះត្រង់របស់ព្រះចំពោះសេចក្តីសន្យារបស់ទ្រង់</w:t>
      </w:r>
    </w:p>
    <w:p/>
    <w:p>
      <w:r xmlns:w="http://schemas.openxmlformats.org/wordprocessingml/2006/main">
        <w:t xml:space="preserve">2. សេចក្តីសង្ឃឹមនៃសេចក្តីល្អរបស់ព្រះ</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ទំនុកតម្កើង 145:13 - រាជាណាចក្រ​របស់​ទ្រង់​ជា​នគរ​ដ៏​នៅ​អស់កល្ប​ជានិច្ច ហើយ​អំណាច​របស់​ទ្រង់​ស្ថិត​នៅ​ស្ថិតស្ថេរ​គ្រប់​ជំនាន់។</w:t>
      </w:r>
    </w:p>
    <w:p/>
    <w:p>
      <w:r xmlns:w="http://schemas.openxmlformats.org/wordprocessingml/2006/main">
        <w:t xml:space="preserve">យេរេមា 33:15 នៅ​គ្រា​នោះ និង​នៅ​គ្រា​នោះ តើ​យើង​នឹង​ធ្វើ​ឲ្យ​សាខា​នៃ​សេចក្ដី​សុចរិត​ដុះ​ឡើង​ដល់​ដាវីឌ។ ហើយ​គាត់​នឹង​កាត់​ទោស​និង​សុចរិត​នៅ​ក្នុង​ស្រុក។</w:t>
      </w:r>
    </w:p>
    <w:p/>
    <w:p>
      <w:r xmlns:w="http://schemas.openxmlformats.org/wordprocessingml/2006/main">
        <w:t xml:space="preserve">ព្រះ​នឹង​ស្ដារ​យុត្តិធម៌ និង​សេចក្ដី​សុចរិត​ដល់​ស្រុក​វិញ តាម​រយៈ​សាខា​របស់​ព្រះបាទ​ដាវីឌ។</w:t>
      </w:r>
    </w:p>
    <w:p/>
    <w:p>
      <w:r xmlns:w="http://schemas.openxmlformats.org/wordprocessingml/2006/main">
        <w:t xml:space="preserve">1. ការជំនុំជំរះដ៏សុចរិតរបស់ព្រះ: យេរេមា 33:15</w:t>
      </w:r>
    </w:p>
    <w:p/>
    <w:p>
      <w:r xmlns:w="http://schemas.openxmlformats.org/wordprocessingml/2006/main">
        <w:t xml:space="preserve">2. សាខារបស់ដាវីឌ: ការស្ដារឡើងវិញនូវយុត្តិធម៌ និងសេចក្តីសុចរិត</w:t>
      </w:r>
    </w:p>
    <w:p/>
    <w:p>
      <w:r xmlns:w="http://schemas.openxmlformats.org/wordprocessingml/2006/main">
        <w:t xml:space="preserve">1. អេសាយ ១១:១-៥ - សាខានៃសេចក្តីសុចរិត</w:t>
      </w:r>
    </w:p>
    <w:p/>
    <w:p>
      <w:r xmlns:w="http://schemas.openxmlformats.org/wordprocessingml/2006/main">
        <w:t xml:space="preserve">2. ពង្សាវតារក្សត្រ 23:3 - ការស្ដារឡើងវិញនូវភាពសុចរិតដល់ទឹកដី</w:t>
      </w:r>
    </w:p>
    <w:p/>
    <w:p>
      <w:r xmlns:w="http://schemas.openxmlformats.org/wordprocessingml/2006/main">
        <w:t xml:space="preserve">យេរេមា 33:16 នៅ​គ្រា​នោះ យូដា​នឹង​ត្រូវ​បាន​សង្គ្រោះ ហើយ​ក្រុង​យេរូ‌សាឡឹម​នឹង​រស់​នៅ​យ៉ាង​សុខសាន្ត ហើយ​នេះ​ជា​ព្រះ‌នាម​ដែល​នាង​នឹង​ត្រូវ​ហៅ​ថា ព្រះ‌អម្ចាស់​នៃ​សេចក្ដី​សុចរិត​របស់​យើង។</w:t>
      </w:r>
    </w:p>
    <w:p/>
    <w:p>
      <w:r xmlns:w="http://schemas.openxmlformats.org/wordprocessingml/2006/main">
        <w:t xml:space="preserve">ការសន្យារបស់ព្រះអំពីសេចក្ដីសង្រ្គោះ និងសុវត្ថិភាពសម្រាប់យូដា និងក្រុងយេរូសាឡិម។</w:t>
      </w:r>
    </w:p>
    <w:p/>
    <w:p>
      <w:r xmlns:w="http://schemas.openxmlformats.org/wordprocessingml/2006/main">
        <w:t xml:space="preserve">1. ភាពស្មោះត្រង់របស់ព្រះ និងការសន្យានៃសេចក្តីសង្រ្គោះ</w:t>
      </w:r>
    </w:p>
    <w:p/>
    <w:p>
      <w:r xmlns:w="http://schemas.openxmlformats.org/wordprocessingml/2006/main">
        <w:t xml:space="preserve">2. អំណាចនៃសេចក្តីសុចរិត និងតម្រូវការរបស់យើងសម្រាប់វា។</w:t>
      </w:r>
    </w:p>
    <w:p/>
    <w:p>
      <w:r xmlns:w="http://schemas.openxmlformats.org/wordprocessingml/2006/main">
        <w:t xml:space="preserve">1. អេសាយ 45:17-18 ប៉ុន្តែ អ៊ីស្រាអែលនឹងត្រូវបានសង្គ្រោះដោយព្រះអម្ចាស់ដោយសេចក្ដីសង្គ្រោះដ៏អស់កល្បជានិច្ច។ អ្នក​នឹង​មិន​ត្រូវ​អាម៉ាស់ ឬ​ត្រូវ​អាម៉ាស់​រហូត​ដល់​អាយុ​ជីវិត​ជា​រៀង​រហូត។ 18 ដ្បិត​ព្រះ‌អម្ចាស់​ជា​ព្រះ​ដែល​បាន​បង្កើត​ផ្ទៃ​មេឃ ទ្រង់​ជា​ព្រះ​មាន​ព្រះ‌បន្ទូល​ដូច្នេះ ទ្រង់បានបង្កើតផែនដី ហើយបានបង្កើតវាឡើង។ ទ្រង់​មិន​បាន​បង្កើត​វា​ឲ្យ​នៅ​ទទេ​ឡើយ ប៉ុន្តែ​ទ្រង់​បាន​បង្កើត​វា​ឲ្យ​មាន​មនុស្ស​នៅ ទ្រង់​មាន​ព្រះ‌បន្ទូល​ថា យើង​ជា​ព្រះ‌យេហូវ៉ា ហើយ​គ្មាន​អ្វី​ផ្សេង​ទៀត​ទេ។</w:t>
      </w:r>
    </w:p>
    <w:p/>
    <w:p>
      <w:r xmlns:w="http://schemas.openxmlformats.org/wordprocessingml/2006/main">
        <w:t xml:space="preserve">2. រ៉ូម 10:9-10 - ថាប្រសិនបើអ្នកសារភាពដោយមាត់របស់អ្នកថាព្រះយេស៊ូវគឺជាព្រះអម្ចាស់ហើយជឿលើចិត្តរបស់អ្នកថាព្រះជាម្ចាស់ប្រោសគាត់ឱ្យរស់ឡើងវិញនោះអ្នកនឹងបានសង្រ្គោះ។ 10 ដ្បិត​អ្នក​រាល់​គ្នា​ជឿ ហើយ​រាប់​ជា​សុចរិត​ដោយ​ចិត្ត​របស់​អ្នក ហើយ​គឺ​ដោយ​មាត់​អ្នក​ដែល​អ្នក​សារភាព ហើយ​បាន​សង្គ្រោះ។</w:t>
      </w:r>
    </w:p>
    <w:p/>
    <w:p>
      <w:r xmlns:w="http://schemas.openxmlformats.org/wordprocessingml/2006/main">
        <w:t xml:space="preserve">យេរេមា 33:17 ព្រះ‌អម្ចាស់​មាន​ព្រះ‌បន្ទូល​ដូច្នេះ។ ព្រះបាទ​ដាវីឌ​មិន​ចង់​ឲ្យ​អ្នក​ណា​អង្គុយ​លើ​បល្ល័ង្ក​នៃ​វង្ស​អ៊ីស្រាអែល​ឡើយ។</w:t>
      </w:r>
    </w:p>
    <w:p/>
    <w:p>
      <w:r xmlns:w="http://schemas.openxmlformats.org/wordprocessingml/2006/main">
        <w:t xml:space="preserve">ព្រះអម្ចាស់​សន្យា​ថា កូនចៅ​របស់​ព្រះបាទ​ដាវីឌ​នឹង​មិន​មាន​អ្នក​គ្រប់​គ្រង​លើ​បល្ល័ង្ក​របស់​អ៊ីស្រាអែល​ឡើយ។</w:t>
      </w:r>
    </w:p>
    <w:p/>
    <w:p>
      <w:r xmlns:w="http://schemas.openxmlformats.org/wordprocessingml/2006/main">
        <w:t xml:space="preserve">1. ការសន្យារបស់ព្រះអំពីបល្ល័ង្កដ៏អស់កល្បជានិច្ច - ការស្វែងយល់ពីសេចក្តីសញ្ញារបស់ដាវីឌ</w:t>
      </w:r>
    </w:p>
    <w:p/>
    <w:p>
      <w:r xmlns:w="http://schemas.openxmlformats.org/wordprocessingml/2006/main">
        <w:t xml:space="preserve">2. ភាពស្មោះត្រង់របស់ព្រះ - ពិនិត្យមើលធម្មជាតិដែលមិនផ្លាស់ប្តូរនៃការសន្យារបស់ព្រះ</w:t>
      </w:r>
    </w:p>
    <w:p/>
    <w:p>
      <w:r xmlns:w="http://schemas.openxmlformats.org/wordprocessingml/2006/main">
        <w:t xml:space="preserve">1. 2 សាំយូអែល 7:16 "ហើយ​ផ្ទះ​របស់​អ្នក និង​នគរ​របស់​អ្នក​នឹង​ត្រូវ​បាន​តាំង​នៅ​ពី​មុខ​អ្នក: បល្ល័ង្ក​របស់​អ្នក​នឹង​ត្រូវ​បាន​ស្ថិត​នៅ​អស់កល្ប​ជានិច្ច"។</w:t>
      </w:r>
    </w:p>
    <w:p/>
    <w:p>
      <w:r xmlns:w="http://schemas.openxmlformats.org/wordprocessingml/2006/main">
        <w:t xml:space="preserve">2. អេសាយ 9:7 «ការ​កើន​ឡើង​នៃ​រដ្ឋាភិបាល​របស់​ទ្រង់ និង​សន្តិភាព​នឹង​គ្មាន​ទី​បញ្ចប់​ឡើយ គឺ​នៅ​លើ​បល្ល័ង្ក​របស់​ព្រះបាទ​ដាវីឌ និង​លើ​រាជាណាចក្រ​របស់​ទ្រង់ ដើម្បី​បញ្ជា ហើយ​នឹង​តាំង​ឡើង​ដោយ​ការ​វិនិច្ឆ័យ និង​ដោយ​យុត្តិធម៌​ចាប់​ពី​ពេល​នេះ​ត​ទៅ។ ភាពខ្នះខ្នែងរបស់ព្រះអម្ចាស់នៃពិភពទាំងមូលនឹងធ្វើដូច្នេះ»។</w:t>
      </w:r>
    </w:p>
    <w:p/>
    <w:p>
      <w:r xmlns:w="http://schemas.openxmlformats.org/wordprocessingml/2006/main">
        <w:t xml:space="preserve">យេរេមា 33:18 ទាំង​បូជា‌ចារ្យ​ក្រុម​លេវី​ក៏​មិន​ចង់​ឲ្យ​អ្នក​ណា​នៅ​ចំពោះ​មុខ​ខ្ញុំ​ថ្វាយ​តង្វាយ​ដុត និង​ដុត​តង្វាយ​សាច់ និង​ធ្វើ​យញ្ញ‌បូជា​ជា​និច្ច​ដែរ។</w:t>
      </w:r>
    </w:p>
    <w:p/>
    <w:p>
      <w:r xmlns:w="http://schemas.openxmlformats.org/wordprocessingml/2006/main">
        <w:t xml:space="preserve">ព្រះ​សន្យា​ថា ពួក​សង្ឃ​លេវី​នឹង​តែង​តែ​មាន​អ្នក​ណា​ថ្វាយ​យញ្ញបូជា​ដល់​ទ្រង់។</w:t>
      </w:r>
    </w:p>
    <w:p/>
    <w:p>
      <w:r xmlns:w="http://schemas.openxmlformats.org/wordprocessingml/2006/main">
        <w:t xml:space="preserve">1. ភាពស្មោះត្រង់របស់ព្រះ៖ ការសន្យារបស់ទ្រង់ក្នុងការផ្តល់សម្រាប់ប្រជាជនរបស់ទ្រង់</w:t>
      </w:r>
    </w:p>
    <w:p/>
    <w:p>
      <w:r xmlns:w="http://schemas.openxmlformats.org/wordprocessingml/2006/main">
        <w:t xml:space="preserve">2. អំណាចនៃការលះបង់: របៀបដែលយើងថ្វាយបង្គំព្រះអម្ចាស់</w:t>
      </w:r>
    </w:p>
    <w:p/>
    <w:p>
      <w:r xmlns:w="http://schemas.openxmlformats.org/wordprocessingml/2006/main">
        <w:t xml:space="preserve">1. យ៉ាកុប 1:17 - រាល់អំណោយល្អ និងគ្រប់អំណោយដ៏ល្អឥតខ្ចោះទាំងអស់គឺមកពីស្ថានលើ ហើយចុះមកពីព្រះវរបិតានៃពន្លឺ ដែលមិនមានការប្រែប្រួល និងគ្មានស្រមោលនៃការប្រែក្លាយ។</w:t>
      </w:r>
    </w:p>
    <w:p/>
    <w:p>
      <w:r xmlns:w="http://schemas.openxmlformats.org/wordprocessingml/2006/main">
        <w:t xml:space="preserve">ហេព្រើរ 13:15 ដូច្នេះ ចូរ​យើង​ថ្វាយ​យញ្ញបូជា​នៃ​ការ​សរសើរ​ដល់​ព្រះ​ដោយ​សារ​ទ្រង់ នោះ​គឺ​ជា​ផល​នៃ​បបូរ​មាត់​នៃ​ការ​អរ​ព្រះ​គុណ​ដល់​ព្រះ​នាម​ទ្រង់។</w:t>
      </w:r>
    </w:p>
    <w:p/>
    <w:p>
      <w:r xmlns:w="http://schemas.openxmlformats.org/wordprocessingml/2006/main">
        <w:t xml:space="preserve">យេរេមា 33:19 ព្រះ‌អម្ចាស់​មាន​ព្រះ‌បន្ទូល​មក​កាន់​លោក​យេរេមា​ថា៖</w:t>
      </w:r>
    </w:p>
    <w:p/>
    <w:p>
      <w:r xmlns:w="http://schemas.openxmlformats.org/wordprocessingml/2006/main">
        <w:t xml:space="preserve">ព្រះ​បាន​បង្គាប់​យេរេមា​ឲ្យ​អំពាវនាវ​ឲ្យ​ប្រជាជន​អ៊ីស្រាអែល​ប្រែចិត្ត ហើយ​ត្រូវ​បាន​ស្ដារ​ឡើង​វិញ​ចំពោះ​ទ្រង់។</w:t>
      </w:r>
    </w:p>
    <w:p/>
    <w:p>
      <w:r xmlns:w="http://schemas.openxmlformats.org/wordprocessingml/2006/main">
        <w:t xml:space="preserve">1. ការប្រែចិត្ត៖ ផ្លូវទៅកាន់ការស្ដារឡើងវិញ</w:t>
      </w:r>
    </w:p>
    <w:p/>
    <w:p>
      <w:r xmlns:w="http://schemas.openxmlformats.org/wordprocessingml/2006/main">
        <w:t xml:space="preserve">2. សេចក្តីមេត្តាករុណារបស់ព្រះ: ការផ្តល់ជូននៃការអភ័យទោសរបស់ទ្រង់</w:t>
      </w:r>
    </w:p>
    <w:p/>
    <w:p>
      <w:r xmlns:w="http://schemas.openxmlformats.org/wordprocessingml/2006/main">
        <w:t xml:space="preserve">1. អេសាយ 55:6-7 -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សូម​ឲ្យ​គាត់​ត្រឡប់​ទៅ​ឯ​ព្រះ‌យេហូវ៉ា​វិញ ដើម្បី​ឲ្យ​គាត់​មាន​ចិត្ត​អាណិត​អាសូរ​ដល់​គាត់ និង​ជា​ព្រះ​នៃ​យើង​រាល់​គ្នា ដ្បិត​គាត់​នឹង​អត់​ទោស​ជា​បរិបូរ។</w:t>
      </w:r>
    </w:p>
    <w:p/>
    <w:p>
      <w:r xmlns:w="http://schemas.openxmlformats.org/wordprocessingml/2006/main">
        <w:t xml:space="preserve">២. លូកា ១៥:១១-៣២ - រឿងប្រៀបប្រដូចអំពីកូនប្រុសខ្ជះខ្ជាយ</w:t>
      </w:r>
    </w:p>
    <w:p/>
    <w:p>
      <w:r xmlns:w="http://schemas.openxmlformats.org/wordprocessingml/2006/main">
        <w:t xml:space="preserve">យេរេមា 33:20 ព្រះ‌អម្ចាស់​មាន​ព្រះ‌បន្ទូល​ដូច្នេះ។ ប្រសិន​បើ​អ្នក​រាល់​គ្នា​អាច​បំបែក​សម្ពន្ធមេត្រី​របស់​ខ្ញុំ​អំពី​ថ្ងៃ និង​កិច្ច​ព្រម​ព្រៀង​របស់​ខ្ញុំ​អំពី​ពេល​យប់ ហើយ​មិន​ត្រូវ​មាន​ថ្ងៃ​ទាំង​យប់​ក្នុង​រដូវ​កាល​របស់​ពួក​គេ​ឡើយ។</w:t>
      </w:r>
    </w:p>
    <w:p/>
    <w:p>
      <w:r xmlns:w="http://schemas.openxmlformats.org/wordprocessingml/2006/main">
        <w:t xml:space="preserve">ព្រះ​បាន​សង្កត់​ធ្ងន់​ពី​សារៈសំខាន់​នៃ​វដ្ត​ថ្ងៃ​និង​ពេល​យប់ ដោយ​ព្រមាន​ថា​ការ​បំពាន​លើ​សេចក្ដី​សញ្ញា​របស់​ទ្រង់​នឹង​មាន​ផល​វិបាក​ធ្ងន់ធ្ងរ។</w:t>
      </w:r>
    </w:p>
    <w:p/>
    <w:p>
      <w:r xmlns:w="http://schemas.openxmlformats.org/wordprocessingml/2006/main">
        <w:t xml:space="preserve">1. វដ្តថ្ងៃ និងពេលយប់៖ ការយល់ដឹងអំពីសេចក្តីសញ្ញារបស់ព្រះ</w:t>
      </w:r>
    </w:p>
    <w:p/>
    <w:p>
      <w:r xmlns:w="http://schemas.openxmlformats.org/wordprocessingml/2006/main">
        <w:t xml:space="preserve">2. បង្កើតពេលវេលាសម្រាប់ព្រះ៖ ការរក្សាសេចក្តីសញ្ញារបស់ទ្រង់នៅក្នុងជីវិតរបស់យើង។</w:t>
      </w:r>
    </w:p>
    <w:p/>
    <w:p>
      <w:r xmlns:w="http://schemas.openxmlformats.org/wordprocessingml/2006/main">
        <w:t xml:space="preserve">1. លោកុប្បត្តិ 1:14-19 - ការបង្កើតរបស់ព្រះនៃវដ្តថ្ងៃនិងពេលយប់។</w:t>
      </w:r>
    </w:p>
    <w:p/>
    <w:p>
      <w:r xmlns:w="http://schemas.openxmlformats.org/wordprocessingml/2006/main">
        <w:t xml:space="preserve">2. យ៉ូហាន 4:23-24 - ព្រះជាវិញ្ញាណមួយ ហើយអស់អ្នកដែលថ្វាយបង្គំទ្រង់ត្រូវតែថ្វាយបង្គំទ្រង់ដោយវិញ្ញាណ និងសេចក្តីពិត។</w:t>
      </w:r>
    </w:p>
    <w:p/>
    <w:p>
      <w:r xmlns:w="http://schemas.openxmlformats.org/wordprocessingml/2006/main">
        <w:t xml:space="preserve">យេរេមា 33:21 ដូច្នេះ សូម​ឲ្យ​សេចក្ដី​សញ្ញា​របស់​ខ្ញុំ​ត្រូវ​បាន​បំផ្លាញ​ជា​មួយ​នឹង​ដាវីឌ ជា​អ្នក​បម្រើ​របស់​យើង ដើម្បី​កុំ​ឲ្យ​គាត់​មាន​បុត្រ​មួយ​ឡើង​សោយរាជ្យ​លើ​បល្ល័ង្ក​របស់​ទ្រង់។ និង​ជាមួយ​ពួក​លេវី ពួក​បូជាចារ្យ ជា​អ្នក​បម្រើ​របស់​ខ្ញុំ។</w:t>
      </w:r>
    </w:p>
    <w:p/>
    <w:p>
      <w:r xmlns:w="http://schemas.openxmlformats.org/wordprocessingml/2006/main">
        <w:t xml:space="preserve">កិច្ចព្រមព្រៀងរបស់ព្រះជាមួយដាវីឌ និងពួកលេវីនឹងនៅដដែល ដោយអនុញ្ញាតឱ្យពួកគេបម្រើនៅលើបល្ល័ង្ករបស់ព្រះ។</w:t>
      </w:r>
    </w:p>
    <w:p/>
    <w:p>
      <w:r xmlns:w="http://schemas.openxmlformats.org/wordprocessingml/2006/main">
        <w:t xml:space="preserve">1. ការរក្សាសេចក្ដីសញ្ញារបស់ព្រះ៖ រក្សាភាពស្មោះត្រង់ ទោះជាមានការខកចិត្តក៏ដោយ។</w:t>
      </w:r>
    </w:p>
    <w:p/>
    <w:p>
      <w:r xmlns:w="http://schemas.openxmlformats.org/wordprocessingml/2006/main">
        <w:t xml:space="preserve">2. រស់នៅ​ដោយ​សក្តិសម​នឹង​សេចក្តីសញ្ញា​របស់​ព្រះ៖ ការសិក្សា​យេរេមា ៣៣:២១</w:t>
      </w:r>
    </w:p>
    <w:p/>
    <w:p>
      <w:r xmlns:w="http://schemas.openxmlformats.org/wordprocessingml/2006/main">
        <w:t xml:space="preserve">1. ម៉ាថាយ 26:28 - "ដ្បិតនេះជាឈាមរបស់ខ្ញុំនៃសញ្ញាថ្មី ដែលត្រូវបានបង្ហូរសម្រាប់មនុស្សជាច្រើនសម្រាប់ការផ្ដាច់បាប"។</w:t>
      </w:r>
    </w:p>
    <w:p/>
    <w:p>
      <w:r xmlns:w="http://schemas.openxmlformats.org/wordprocessingml/2006/main">
        <w:t xml:space="preserve">2. ហេព្រើរ 8:6-7 - «ឥឡូវ​នេះ គាត់​បាន​ទទួល​កិច្ច​ការ​ដ៏​ល្អ​ជាង​នេះ​ទៅ​ហើយ ដោយ​គាត់​ក៏​ជា​អ្នក​សម្រុះសម្រួល​នៃ​សម្ពន្ធមេត្រី​ដ៏​ល្អ​ជាង​នេះ ដែល​ត្រូវ​បាន​បង្កើត​ឡើង​តាម​ការ​សន្យា​ដ៏​ល្អ​ជាង​នេះ​ដែរ ដ្បិត​ប្រសិន​បើ​សម្ពន្ធមេត្រី​ដំបូង​នោះ​គ្មាន​កំហុស​នោះ មិនគួរស្វែងរកកន្លែងទីពីរទេ”។</w:t>
      </w:r>
    </w:p>
    <w:p/>
    <w:p>
      <w:r xmlns:w="http://schemas.openxmlformats.org/wordprocessingml/2006/main">
        <w:t xml:space="preserve">យេរេមា 33:22 ដូច​ជា​មិន​អាច​រាប់​មេ​ទ័ព​នៃ​ស្ថាន​សួគ៌​បាន ទាំង​ខ្សាច់​នៃ​សមុទ្រ​ក៏​មិន​វាស់​បាន​ដែរ យើង​នឹង​បង្កើន​ពូជពង្ស​របស់​ដាវីឌ ជា​អ្នក​បម្រើ​របស់​យើង និង​ពួក​លេវី​ដែល​បម្រើ​ខ្ញុំ។</w:t>
      </w:r>
    </w:p>
    <w:p/>
    <w:p>
      <w:r xmlns:w="http://schemas.openxmlformats.org/wordprocessingml/2006/main">
        <w:t xml:space="preserve">ព្រះ​សន្យា​ថា​នឹង​បង្កើត​កូន​ចៅ​របស់​ស្ដេច​ដាវីឌ និង​ពួក​លេវី​ដែល​បម្រើ​ទ្រង់​ជា​ច្រើន​នាក់។</w:t>
      </w:r>
    </w:p>
    <w:p/>
    <w:p>
      <w:r xmlns:w="http://schemas.openxmlformats.org/wordprocessingml/2006/main">
        <w:t xml:space="preserve">1. ការសន្យារបស់ព្រះ - របៀបដែលព្រះបានរក្សាការសន្យារបស់ទ្រង់ពេញមួយប្រវត្តិសាស្ត្រ និងរបៀបដែលយើងអាចពឹងផ្អែកលើភាពស្មោះត្រង់របស់ទ្រង់សព្វថ្ងៃនេះ។</w:t>
      </w:r>
    </w:p>
    <w:p/>
    <w:p>
      <w:r xmlns:w="http://schemas.openxmlformats.org/wordprocessingml/2006/main">
        <w:t xml:space="preserve">2. ឯកសិទ្ធិនៃការបម្រើព្រះ - ការយល់ដឹងអំពីសារៈសំខាន់នៃការបម្រើដល់ព្រះអម្ចាស់ និងរបៀបដែលយើងអាចមានឯកសិទ្ធិក្នុងការបម្រើទ្រង់។</w:t>
      </w:r>
    </w:p>
    <w:p/>
    <w:p>
      <w:r xmlns:w="http://schemas.openxmlformats.org/wordprocessingml/2006/main">
        <w:t xml:space="preserve">1. អេសាយ 55:10-11 - «ដ្បិត​ដូច​ជា​ភ្លៀង​ធ្លាក់​មក ហើយ​ព្រិល​ធ្លាក់​មក​ពី​ស្ថាន​សួគ៌ ហើយ​មិន​ត្រឡប់​មក​ទី​នោះ​វិញ​ទេ គឺ​ធ្វើ​ឲ្យ​ផែនដី​ស្រោច​ទឹក ហើយ​បង្កើត​ជា​ពន្លក ដើម្បី​ផ្ដល់​ពូជ​ដល់​អ្នក​ព្រោះ ហើយ​នំប៉័ង​ដល់​អ្នក​បរិភោគ​វិញ នោះ​ពាក្យ​អញ​នឹង​ចេញ​ពី​មាត់​អញ​យ៉ាង​នោះ​ដែរ វា​នឹង​មិន​ត្រឡប់​មក​អញ​វិញ​ជា​មោឃៈ​ឡើយ តែ​វា​នឹង​សម្រេច​តាម​សេចក្តី​ដែល​អញ​សព្វ​ព្រះហឫទ័យ ហើយ​នឹង​បាន​ចម្រើន​ឡើង​តាម​សេចក្តី​ដែល​អញ​ចាត់​ឲ្យ​មក»។</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យេរេមា 33:23 ព្រះ‌អម្ចាស់​មាន​ព្រះ‌បន្ទូល​មក​កាន់​លោក​យេរេមា​ថា៖</w:t>
      </w:r>
    </w:p>
    <w:p/>
    <w:p>
      <w:r xmlns:w="http://schemas.openxmlformats.org/wordprocessingml/2006/main">
        <w:t xml:space="preserve">ព្រះ​បាន​មាន​បន្ទូល​ទៅ​យេរេមា​ដើម្បី​ធ្វើ​ជា​ហោរា ហើយ​ចែកចាយ​ព្រះបន្ទូល​របស់​ព្រះ​ដល់​អ្នក​ឯ​ទៀត។</w:t>
      </w:r>
    </w:p>
    <w:p/>
    <w:p>
      <w:r xmlns:w="http://schemas.openxmlformats.org/wordprocessingml/2006/main">
        <w:t xml:space="preserve">1. ការត្រាស់ហៅរបស់យេរេមា៖ ការឱបក្រសោបគោលបំណងរបស់ព្រះសម្រាប់ជីវិតរបស់យើង។</w:t>
      </w:r>
    </w:p>
    <w:p/>
    <w:p>
      <w:r xmlns:w="http://schemas.openxmlformats.org/wordprocessingml/2006/main">
        <w:t xml:space="preserve">2. ព្រះបន្ទូលរបស់ព្រះ៖ មូលដ្ឋានគ្រឹះនៃជីវិតរបស់យើង។</w:t>
      </w:r>
    </w:p>
    <w:p/>
    <w:p>
      <w:r xmlns:w="http://schemas.openxmlformats.org/wordprocessingml/2006/main">
        <w:t xml:space="preserve">1. អេសាយ 6:8 - ពេល​នោះ ខ្ញុំ​បាន​ឮ​សំឡេង​នៃ​ព្រះ​អម្ចាស់​មាន​បន្ទូល​ថា តើ​ខ្ញុំ​នឹង​ចាត់​អ្នក​ណា? ហើយអ្នកណានឹងទៅរកយើង? ហើយ​ខ្ញុំ​បាន​និយាយ​ថា​ខ្ញុំ​នៅ​ទីនេះ​។​ សូម​ផ្ញើ​មក​ខ្ញុំ​!</w:t>
      </w:r>
    </w:p>
    <w:p/>
    <w:p>
      <w:r xmlns:w="http://schemas.openxmlformats.org/wordprocessingml/2006/main">
        <w:t xml:space="preserve">2. ទំនុកតម្កើង 119:105 - ព្រះបន្ទូលទ្រង់ជាចង្កៀងដល់ជើងទូលបង្គំ ហើយជាពន្លឺបំភ្លឺផ្លូវទូលបង្គំ។</w:t>
      </w:r>
    </w:p>
    <w:p/>
    <w:p>
      <w:r xmlns:w="http://schemas.openxmlformats.org/wordprocessingml/2006/main">
        <w:t xml:space="preserve">យេរេមា 33:24 តើ​អ្នក​មិន​គិត​អំពី​អ្វី​ដែល​ប្រជាជន​នេះ​បាន​និយាយ​ទេ​ឬ​អី​ដែល​និយាយ​ថា គ្រួសារ​ទាំង​ពីរ​ដែល​ព្រះ‌អម្ចាស់​បាន​ជ្រើស​រើស គឺ​គាត់​បាន​បណ្តេញ​ពួក​គេ​ចេញ​ហើយ? ដូច្នេះ ពួក​គេ​បាន​មើលងាយ​ប្រជារាស្ត្រ​របស់​យើង ដើម្បី​កុំ​ឲ្យ​មាន​ជាតិ​សាសន៍​មុន​គេ​ទៀត​ឡើយ។</w:t>
      </w:r>
    </w:p>
    <w:p/>
    <w:p>
      <w:r xmlns:w="http://schemas.openxmlformats.org/wordprocessingml/2006/main">
        <w:t xml:space="preserve">ជន​ជាតិ​អ៊ីស្រាអែល​បាន​និយាយ​ប្រឆាំង​នឹង​ព្រះ ដោយ​ពោល​ថា ទ្រង់​បាន​បដិសេធ​គ្រួសារ​ទាំង​ពីរ​ដែល​ទ្រង់​បាន​ជ្រើស​រើស ហើយ​បាន​ធ្វើ​ឲ្យ​ពួក​គេ​លែង​ក្លាយ​ជា​ប្រជាជាតិ​មុន​គេ​ទៀត​ហើយ។</w:t>
      </w:r>
    </w:p>
    <w:p/>
    <w:p>
      <w:r xmlns:w="http://schemas.openxmlformats.org/wordprocessingml/2006/main">
        <w:t xml:space="preserve">1. សេចក្តីស្រឡាញ់មិនចេះចប់របស់ព្រះ: សេចក្តីសញ្ញារបស់ព្រះអម្ចាស់ជាមួយប្រជាជនរបស់ទ្រង់</w:t>
      </w:r>
    </w:p>
    <w:p/>
    <w:p>
      <w:r xmlns:w="http://schemas.openxmlformats.org/wordprocessingml/2006/main">
        <w:t xml:space="preserve">2. រក្សាភាពស្មោះត្រង់ចំពោះមុខអ្នកប្រឆាំង</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យ៉ូស្វេ 1:5-6 - គ្មាននរណាអាចឈរនៅមុខអ្នកពេញមួយជីវិតរបស់អ្នក។ ដូច​ជា​ខ្ញុំ​នៅ​ជា​មួយ​នឹង​លោក​ម៉ូសេ ដូច្នេះ ខ្ញុំ​នឹង​នៅ​ជា​មួយ​អ្នក​រាល់​គ្នា។ ខ្ញុំនឹងមិនចាកចេញពីអ្នក ឬបោះបង់ចោលអ្នកឡើយ។ ចូរ​មាន​ចិត្ត​ក្លាហាន​ឡើង ដ្បិត​អ្នក​នឹង​ធ្វើ​ឲ្យ​ប្រជាជន​នេះ​ទទួល​បាន​ទឹក​ដី​ដែល​យើង​បាន​ស្បថ​នឹង​បុព្វបុរស​របស់​គេ​ថា​នឹង​ប្រគល់​ឲ្យ​ពួក​គេ។</w:t>
      </w:r>
    </w:p>
    <w:p/>
    <w:p>
      <w:r xmlns:w="http://schemas.openxmlformats.org/wordprocessingml/2006/main">
        <w:t xml:space="preserve">យេរេមា 33:25 ព្រះ‌អម្ចាស់​មាន​ព្រះ‌បន្ទូល​ដូច្នេះ។ ប្រសិន​បើ​សេចក្ដី​សញ្ញា​របស់​ខ្ញុំ​មិន​នៅ​ជាមួយ​ទាំង​ថ្ងៃ​ទាំង​យប់ ហើយ​ប្រសិន​បើ​ខ្ញុំ​មិន​បាន​កំណត់​ពិធី​បរិសុទ្ធ​នៃ​ស្ថានសួគ៌ និង​ផែនដី​នោះ​ទេ។</w:t>
      </w:r>
    </w:p>
    <w:p/>
    <w:p>
      <w:r xmlns:w="http://schemas.openxmlformats.org/wordprocessingml/2006/main">
        <w:t xml:space="preserve">ព្រះ​បាន​កំណត់​ថ្ងៃ​ទាំង​យប់ និង​ពិធី​បរិសុទ្ធ​នៃ​ស្ថានសួគ៌ និង​ផែនដី។</w:t>
      </w:r>
    </w:p>
    <w:p/>
    <w:p>
      <w:r xmlns:w="http://schemas.openxmlformats.org/wordprocessingml/2006/main">
        <w:t xml:space="preserve">1. អធិបតេយ្យភាពរបស់ព្រះ៖ ការយល់ដឹងអំពីសិទ្ធិអំណាចរបស់ទ្រង់លើស្ថានសួគ៌ និងផែនដី</w:t>
      </w:r>
    </w:p>
    <w:p/>
    <w:p>
      <w:r xmlns:w="http://schemas.openxmlformats.org/wordprocessingml/2006/main">
        <w:t xml:space="preserve">2. ភាពស្រស់ស្អាតនៃសេចក្ដីសញ្ញា៖ ការកោតសរសើរចំពោះភាពស្មោះត្រង់របស់ព្រះពេញមួយជីវិត</w:t>
      </w:r>
    </w:p>
    <w:p/>
    <w:p>
      <w:r xmlns:w="http://schemas.openxmlformats.org/wordprocessingml/2006/main">
        <w:t xml:space="preserve">1. ទំនុកតម្កើង ១៩:១-៤ - ផ្ទៃមេឃប្រកាសអំពីសិរីល្អរបស់ព្រះជាម្ចាស់ ហើយមេឃពីលើមេឃប្រកាសពីស្នាដៃរបស់ព្រះអង្គ។</w:t>
      </w:r>
    </w:p>
    <w:p/>
    <w:p>
      <w:r xmlns:w="http://schemas.openxmlformats.org/wordprocessingml/2006/main">
        <w:t xml:space="preserve">2. ទំនុកតម្កើង 65:11 - អ្នក​បាន​គ្រង​រាជ្យ​ឆ្នាំ​ដោយ​អំណោយ​ទាន​របស់​អ្នក; ផ្លូវរទេះរបស់អ្នកហូរហៀរទៅដោយបរិបូរណ៍។</w:t>
      </w:r>
    </w:p>
    <w:p/>
    <w:p>
      <w:r xmlns:w="http://schemas.openxmlformats.org/wordprocessingml/2006/main">
        <w:t xml:space="preserve">យេរេមា 33:26 ពេល​នោះ យើង​នឹង​ដេញ​ពូជ‌ពង្ស​យ៉ាកុប និង​ដាវីឌ ជា​អ្នក​បម្រើ​របស់​យើង​ចោល ដើម្បី​កុំ​ឲ្យ​ខ្ញុំ​យក​ពូជ​គាត់​ណា​មក​ធ្វើ​ជា​អ្នក​គ្រប់​គ្រង​លើ​ពូជ‌ពង្ស​របស់​លោក​អប្រាហាំ អ៊ីសាក និង​យ៉ាកុប​ឡើយ ដ្បិត​យើង​នឹង​ចាប់​ពួក​គេ​ទៅ​ជា​ឈ្លើយ។ ចូរ​ត្រឡប់​មក​វិញ ហើយ​អាណិត​អាសូរ​ពួក​គេ។</w:t>
      </w:r>
    </w:p>
    <w:p/>
    <w:p>
      <w:r xmlns:w="http://schemas.openxmlformats.org/wordprocessingml/2006/main">
        <w:t xml:space="preserve">វគ្គនេះនិយាយអំពីការសន្យារបស់ព្រះក្នុងការបោះចោលពូជពង្សរបស់យ៉ាកុប និងដាវីឌ ប៉ុន្តែដើម្បីស្ដារពួកគេឡើងវិញ ហើយបង្ហាញសេចក្ដីមេត្ដាករុណាដល់ពួកគេ។</w:t>
      </w:r>
    </w:p>
    <w:p/>
    <w:p>
      <w:r xmlns:w="http://schemas.openxmlformats.org/wordprocessingml/2006/main">
        <w:t xml:space="preserve">1. សេចក្ដីមេត្តាករុណារបស់ព្រះស៊ូទ្រាំ: ភាពស្មោះត្រង់របស់ព្រះនៅក្នុងគ្រានៃបញ្ហា</w:t>
      </w:r>
    </w:p>
    <w:p/>
    <w:p>
      <w:r xmlns:w="http://schemas.openxmlformats.org/wordprocessingml/2006/main">
        <w:t xml:space="preserve">ទីបន្ទាល់នៃក្តីសង្ឃឹម៖ ភាពស្មោះត្រង់របស់ព្រះក្នុងការបំពេញការសន្យារបស់ទ្រង់</w:t>
      </w:r>
    </w:p>
    <w:p/>
    <w:p>
      <w:r xmlns:w="http://schemas.openxmlformats.org/wordprocessingml/2006/main">
        <w:t xml:space="preserve">1. ទំនុកតម្កើង 25:10: «គ្រប់​ផ្លូវ​របស់​ព្រះអម្ចាស់​ជា​សេចក្ដី​មេត្តាករុណា និង​សេចក្ដី​ពិត ដល់​អ្នក​ដែល​កាន់​តាម​សេចក្ដី​សញ្ញា និង​ទីបន្ទាល់​របស់​ទ្រង់»។</w:t>
      </w:r>
    </w:p>
    <w:p/>
    <w:p>
      <w:r xmlns:w="http://schemas.openxmlformats.org/wordprocessingml/2006/main">
        <w:t xml:space="preserve">2. អេសាយ 40:31: «តែ​អស់​អ្នក​ណា​ដែល​រង់​ចាំ​ព្រះ​អម្ចាស់​នឹង​មាន​កម្លាំង​ឡើង​វិញ ពួក​គេ​នឹង​ឡើង​លើ​ដោយ​ស្លាប​ដូច​ឥន្ទ្រី ពួក​គេ​នឹង​រត់ មិន​នឿយ​ហត់​ឡើយ ហើយ​គេ​នឹង​ដើរ​ដោយ​មិន​ដួល​សន្លប់»។</w:t>
      </w:r>
    </w:p>
    <w:p/>
    <w:p/>
    <w:p>
      <w:r xmlns:w="http://schemas.openxmlformats.org/wordprocessingml/2006/main">
        <w:t xml:space="preserve">យេរេមា ជំពូកទី 34 ផ្តោតលើផលវិបាកនៃការបរាជ័យរបស់មនុស្សក្នុងការរក្សាកិច្ចព្រមព្រៀងរបស់ពួកគេជាមួយព្រះ និងការមិនយកចិត្តទុកដាក់ចំពោះយុត្តិធម៌និងសេរីភាពជាបន្តបន្ទាប់របស់ពួកគេ។</w:t>
      </w:r>
    </w:p>
    <w:p/>
    <w:p>
      <w:r xmlns:w="http://schemas.openxmlformats.org/wordprocessingml/2006/main">
        <w:t xml:space="preserve">កថាខណ្ឌទី១៖ កងទ័ពបាប៊ីឡូនកំពុងឡោមព័ទ្ធក្រុងយេរូសាឡិម ហើយយេរេមាបានទាយថាស្តេចសេដេគានឹងមិនរួចខ្លួនទេ ប៉ុន្តែនឹងត្រូវចាប់ខ្លួនដោយនេប៊ូក្នេសា (យេរេមា ៣៤:១-៧)។ យេរេមា​ព្រមាន​សេដេគា​ថា​គាត់​នឹង​ស្លាប់​នៅ​បាប៊ីឡូន ប៉ុន្តែ​ទីក្រុង​នឹង​ត្រូវ​ឆេះ។</w:t>
      </w:r>
    </w:p>
    <w:p/>
    <w:p>
      <w:r xmlns:w="http://schemas.openxmlformats.org/wordprocessingml/2006/main">
        <w:t xml:space="preserve">កថាខណ្ឌទី 2: ប្រជាជនក្រុងយេរូសាឡិមធ្វើកិច្ចព្រមព្រៀងដើម្បីដោះលែងទាសករជនជាតិហេព្រើររបស់ពួកគេតាមច្បាប់ (យេរេមា 34:8-11) ។ ទោះយ៉ាងណាក៏ដោយ ក្រោយមកពួកគេបានបំពានកិច្ចព្រមព្រៀងនេះ ហើយធ្វើជាទាសករជនជាតិហេព្រើររបស់ពួកគេឡើងវិញ។</w:t>
      </w:r>
    </w:p>
    <w:p/>
    <w:p>
      <w:r xmlns:w="http://schemas.openxmlformats.org/wordprocessingml/2006/main">
        <w:t xml:space="preserve">កថាខណ្ឌទី៣៖ ព្រះទ្រង់បន្ទោសប្រជាជនចំពោះការបំពានលើកិច្ចព្រមព្រៀង (យេរេមា ៣៤:១២-១៧)។ ទ្រង់​រំឭក​ពួកគេ​អំពី​បញ្ជា​របស់​ទ្រង់​ដើម្បី​ដោះលែង​ទាសករ​ជនជាតិ​ហេព្រើរ​របស់​ពួកគេ​បន្ទាប់ពី​ប្រាំពីរ​ឆ្នាំ។ ដោយ​សារ​ពួក​គេ​មិន​បាន​ស្តាប់​បង្គាប់ ព្រះ​បាន​ប្រកាស​ថា​ទ្រង់​នឹង​នាំ​យក​ការ​ជំនុំ​ជម្រះ​មក​លើ​ពួក​គេ​តាម​រយៈ​សង្គ្រាម ជំងឺ​អាសន្នរោគ និង​ទុរ្ភិក្ស។</w:t>
      </w:r>
    </w:p>
    <w:p/>
    <w:p>
      <w:r xmlns:w="http://schemas.openxmlformats.org/wordprocessingml/2006/main">
        <w:t xml:space="preserve">កថាខណ្ឌទី៤៖ ព្រះសន្យាថានឹងប្រគល់សេដេគាទៅក្នុងកណ្ដាប់ដៃរបស់ខ្មាំងសត្រូវ (យេរេមា ៣៤:១៨-២២)។ ស្តេច​នឹង​ប្រឈម​នឹង​ការ​ផ្ដន្ទាទោស​រួម​ជា​មួយ​នឹង​អ្នក​ដែល​បំពាន​លើ​កិច្ច​ព្រម​ព្រៀង។ សាកសព​របស់​វា​នឹង​ក្លាយ​ទៅ​ជា​អាហារ​របស់​សត្វ​ស្លាប និង​សត្វ​ព្រៃ។</w:t>
      </w:r>
    </w:p>
    <w:p/>
    <w:p>
      <w:r xmlns:w="http://schemas.openxmlformats.org/wordprocessingml/2006/main">
        <w:t xml:space="preserve">សរុបមក ជំពូកសាមសិបបួននៃយេរេមាពិពណ៌នាអំពីផលវិបាកដែលក្រុងយេរូសាឡិមប្រឈមមុខចំពោះការបំពានកិច្ចព្រមព្រៀងរបស់ពួកគេជាមួយព្រះ។ ខណៈពេលដែលស្ថិតនៅក្រោមការឡោមព័ទ្ធដោយបាប៊ីឡូន យេរេមាបានទាយពីការចាប់របស់សេដេគា ហើយព្រមានគាត់អំពីជោគវាសនាដែលនឹងមកដល់របស់គាត់។ ទីក្រុងខ្លួនឯងមានវាសនាសម្រាប់ការបំផ្លិចបំផ្លាញ។ ដំបូង​ឡើយ ប្រជាជន​ធ្វើ​សេចក្ដី​សញ្ញា​ដើម្បី​ដោះលែង​ទាសករ​ជនជាតិ​ហេព្រើរ​របស់​ពួកគេ​តាម​ការ​បង្គាប់។ ទោះយ៉ាងណាក៏ដោយ ក្រោយមកពួកគេបានបំពានលើកិច្ចព្រមព្រៀងនេះ ដោយធ្វើទាសករជនរួមជាតិរបស់ពួកគេឡើងវិញ។ ព្រះ​ទ្រង់​បន្ទោស​ពួកគេ​ចំពោះ​ការ​បំពាន​លើ​សេចក្ដី​សញ្ញា ដោយ​រំឭក​ពួកគេ​ពី​បទបញ្ញត្តិ​របស់​ទ្រង់ ។ ដោយ​សារ​ការ​មិន​ស្តាប់​បង្គាប់​នេះ ទ្រង់​បាន​ប្រកាស​កាត់​ទោស​តាម​រយៈ​សង្គ្រាម រោគ​រាត​ត្បាត និង​ទុរ្ភិក្ស​មក​លើ​ពួក​គេ។ ព្រះ​ក៏​ប្រកាស​ដាក់​ទណ្ឌកម្ម​លើ​សេដេគា ដោយ​បញ្ជូន​គាត់​ទៅ​ក្នុង​កណ្តាប់​ដៃ​ខ្មាំង​សត្រូវ។ អ្នក​ណា​ដែល​បំពាន​លើ​កិច្ច​ព្រម​ព្រៀង​នឹង​ត្រូវ​ប្រឈម​មុខ​នឹង​ជោគ​វាសនា​ស្រដៀង​គ្នា​នេះ។ រូបកាយរបស់ពួកគេនឹងក្លាយជាអាហារសម្រាប់សត្វស្លាប និងសត្វ សរុបមក ជំពូកនេះបម្រើជាការព្រមានអំពីផលវិបាកធ្ងន់ធ្ងរនៃការមិនគោរពតាមសេចក្តីសញ្ញាដែលបានធ្វើជាមួយព្រះ និងការមិនគាំទ្រនូវយុត្តិធម៌ និងសេរីភាពក្នុងចំណោមរាស្ដ្រទ្រង់ដែលបានជ្រើសរើស។</w:t>
      </w:r>
    </w:p>
    <w:p/>
    <w:p>
      <w:r xmlns:w="http://schemas.openxmlformats.org/wordprocessingml/2006/main">
        <w:t xml:space="preserve">យេរេមា 34:1 ព្រះ‌បន្ទូល​ដែល​បាន​មក​ដល់​យេរេមា​ពី​ព្រះ‌អម្ចាស់ គឺ​កាល​ព្រះ‌បាទ​នេប៊ូក្នេសា ជា​ស្ដេច​ស្រុក​បាប៊ីឡូន និង​កង​ទ័ព​ទាំង​អស់ និង​នគរ​ទាំង​អស់​នៃ​ផែនដី​ដែល​ជា​អាណាចក្រ​របស់​ទ្រង់ និង​ប្រជាជន​ទាំង​អស់​បាន​ច្បាំង​នឹង​ក្រុង​យេរូសាឡិម និង​ច្បាំង​នឹង​ក្រុង​ទាំង​អស់។ ពោលថា</w:t>
      </w:r>
    </w:p>
    <w:p/>
    <w:p>
      <w:r xmlns:w="http://schemas.openxmlformats.org/wordprocessingml/2006/main">
        <w:t xml:space="preserve">ព្រះអម្ចាស់​មាន​ព្រះបន្ទូល​មក​កាន់​លោក​យេរេមា នៅ​ពេល​លោក​នេប៊ូក្នេសា និង​កង​ទ័ព​របស់​លោក​កំពុង​ច្បាំង​នឹង​ក្រុង​យេរូសាឡឹម និង​ក្រុង​ទាំង​អស់​នៅ​ក្នុង​នោះ។</w:t>
      </w:r>
    </w:p>
    <w:p/>
    <w:p>
      <w:r xmlns:w="http://schemas.openxmlformats.org/wordprocessingml/2006/main">
        <w:t xml:space="preserve">1. ជ័យជំនះតាមរយៈសេចក្តីជំនឿ៖ របៀបយកឈ្នះលើភាពលំបាកក្នុងគ្រាដ៏លំបាក</w:t>
      </w:r>
    </w:p>
    <w:p/>
    <w:p>
      <w:r xmlns:w="http://schemas.openxmlformats.org/wordprocessingml/2006/main">
        <w:t xml:space="preserve">2. តស៊ូក្នុងគ្រាលំបាក៖ រៀនស្វែងរកកម្លាំងពេលប្រឈមមុខនឹងទុក្ខលំបាក</w:t>
      </w:r>
    </w:p>
    <w:p/>
    <w:p>
      <w:r xmlns:w="http://schemas.openxmlformats.org/wordprocessingml/2006/main">
        <w:t xml:space="preserve">1. រ៉ូម 8:31 - "ចុះ​តើ​យើង​នឹង​និយាយ​អ្វី​ដល់​ការ​ទាំង​នេះ? ប្រសិន​បើ​ព្រះ​គង់​សម្រាប់​យើង តើ​អ្នក​ណា​អាច​ប្រឆាំង​នឹង​យើង?</w:t>
      </w:r>
    </w:p>
    <w:p/>
    <w:p>
      <w:r xmlns:w="http://schemas.openxmlformats.org/wordprocessingml/2006/main">
        <w:t xml:space="preserve">2.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យេរេមា 34:2 ព្រះ‌អម្ចាស់ ជា​ព្រះ​របស់​ជន‌ជាតិ​អ៊ីស្រា‌អែល​មាន​ព្រះ‌បន្ទូល​ដូច្នេះ។ ចូរ​ទៅ​និយាយ​នឹង​សេដេគា ជា​ស្ដេច​ស្រុក​យូដា ហើយ​ប្រាប់​គាត់​ថា ព្រះ‌អម្ចាស់​មាន​ព្រះ‌បន្ទូល​ដូច្នេះ។ មើល​ចុះ យើង​នឹង​ប្រគល់​ទីក្រុង​នេះ​ទៅ​ក្នុង​កណ្ដាប់​ដៃ​របស់​ស្តេច​បាប៊ីឡូន ហើយ​គាត់​នឹង​ដុត​វា​ចោល។</w:t>
      </w:r>
    </w:p>
    <w:p/>
    <w:p>
      <w:r xmlns:w="http://schemas.openxmlformats.org/wordprocessingml/2006/main">
        <w:t xml:space="preserve">ព្រះ​បាន​បង្គាប់​យេរេមា​ឲ្យ​និយាយ​ទៅ​កាន់​សេដេគា ជា​ស្តេច​យូដា ដោយ​ប្រាប់​គាត់​ថា ទីក្រុង​នេះ​នឹង​ត្រូវ​ដុត​បំផ្លាញ​ដល់​ស្តេច​បាប៊ីឡូន។</w:t>
      </w:r>
    </w:p>
    <w:p/>
    <w:p>
      <w:r xmlns:w="http://schemas.openxmlformats.org/wordprocessingml/2006/main">
        <w:t xml:space="preserve">1. ការយល់ដឹងអំពីអធិបតេយ្យភាពរបស់ព្រះ និងផែនការរបស់ទ្រង់សម្រាប់ជីវិតរបស់យើង។</w:t>
      </w:r>
    </w:p>
    <w:p/>
    <w:p>
      <w:r xmlns:w="http://schemas.openxmlformats.org/wordprocessingml/2006/main">
        <w:t xml:space="preserve">2. ជឿលើព្រះបន្ទូលរបស់ព្រះក្នុងគ្រាដ៏លំបាក</w:t>
      </w:r>
    </w:p>
    <w:p/>
    <w:p>
      <w:r xmlns:w="http://schemas.openxmlformats.org/wordprocessingml/2006/main">
        <w:t xml:space="preserve">1. ម៉ាថាយ 6:34 - ដូច្នេះ​កុំ​បារម្ភ​អំពី​ថ្ងៃ​ស្អែក​ឡើយ ដ្បិត​ថ្ងៃ​ស្អែក​នឹង​ខ្វល់ខ្វាយ​អំពី​ខ្លួន​ឯង។ រាល់ថ្ងៃមានបញ្ហាផ្ទាល់ខ្លួន។</w:t>
      </w:r>
    </w:p>
    <w:p/>
    <w:p>
      <w:r xmlns:w="http://schemas.openxmlformats.org/wordprocessingml/2006/main">
        <w:t xml:space="preserve">2. អេសាយ 46:10 - ប្រកាស​ពី​ទី​បញ្ចប់​តាំង​ពី​ដើម​ដំបូង និង​តាំង​ពី​បុរាណ​កាល​មក អ្វីៗ​ដែល​មិន​ទាន់​បាន​ធ្វើ ដោយ​ពោល​ថា ឱវាទ​របស់​ខ្ញុំ​នឹង​ស្ថិត​នៅ​ដដែល ហើយ​ខ្ញុំ​នឹង​ធ្វើ​ឲ្យ​អស់​ពី​ចិត្ត។</w:t>
      </w:r>
    </w:p>
    <w:p/>
    <w:p>
      <w:r xmlns:w="http://schemas.openxmlformats.org/wordprocessingml/2006/main">
        <w:t xml:space="preserve">យេរេមា 34:3 ហើយ​អ្នក​នឹង​មិន​រត់​ចេញ​ពី​ដៃ​របស់​គាត់, ប៉ុន្តែ​ប្រាកដ​ជា​នឹង​ត្រូវ​បាន​ចាប់​យក, និង​ប្រគល់​ទៅ​ក្នុង​ដៃ​របស់​គាត់. ភ្នែក​របស់​អ្នក​នឹង​មើល​ទៅ​ភ្នែក​របស់​ស្តេច​បាប៊ីឡូន ហើយ​គាត់​នឹង​និយាយ​ជាមួយ​អ្នក​ពី​មាត់​មួយ​ទៅ​មាត់ ហើយ​អ្នក​នឹង​ទៅ​ក្រុង​បាប៊ីឡូន។</w:t>
      </w:r>
    </w:p>
    <w:p/>
    <w:p>
      <w:r xmlns:w="http://schemas.openxmlformats.org/wordprocessingml/2006/main">
        <w:t xml:space="preserve">ព្រះ​ទ្រង់​ជា​អធិបតេយ្យ ហើយ​មិន​អនុញ្ញាត​ឲ្យ​យើង​រួច​ផុត​ពី​ការ​ដាក់​ទោស​របស់​ទ្រង់​ឡើយ។</w:t>
      </w:r>
    </w:p>
    <w:p/>
    <w:p>
      <w:r xmlns:w="http://schemas.openxmlformats.org/wordprocessingml/2006/main">
        <w:t xml:space="preserve">1. អធិប្បាយនៃព្រះ</w:t>
      </w:r>
    </w:p>
    <w:p/>
    <w:p>
      <w:r xmlns:w="http://schemas.openxmlformats.org/wordprocessingml/2006/main">
        <w:t xml:space="preserve">2. ទោសនៃអំពើបាប</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យេរេមា 34:4 ឱ​សេដេគា ជា​ស្តេច​យូដា​អើយ ចូរ​ស្តាប់​ព្រះ‌បន្ទូល​នៃ​ព្រះ‌អម្ចាស់។ ព្រះ‌អម្ចាស់​មាន​ព្រះ‌បន្ទូល​ថា អ្នក​មិន​ត្រូវ​ស្លាប់​ដោយ​មុខ​ដាវ​ឡើយ។</w:t>
      </w:r>
    </w:p>
    <w:p/>
    <w:p>
      <w:r xmlns:w="http://schemas.openxmlformats.org/wordprocessingml/2006/main">
        <w:t xml:space="preserve">ព្រះ​បាន​ប្រកាស​ថា សេដេគា​នឹង​មិន​ស្លាប់​ដោយ​ដាវ​ទេ។</w:t>
      </w:r>
    </w:p>
    <w:p/>
    <w:p>
      <w:r xmlns:w="http://schemas.openxmlformats.org/wordprocessingml/2006/main">
        <w:t xml:space="preserve">1. សេចក្ដីស្រឡាញ់ និងការការពាររបស់ព្រះចំពោះរាស្ដ្រទ្រង់</w:t>
      </w:r>
    </w:p>
    <w:p/>
    <w:p>
      <w:r xmlns:w="http://schemas.openxmlformats.org/wordprocessingml/2006/main">
        <w:t xml:space="preserve">2. ការជឿទុកចិត្តលើព្រះហឫទ័យរបស់ព្រះអម្ចាស់ សូម្បីតែនៅពេលដែលវាពិបាកក៏ដោយ។</w:t>
      </w:r>
    </w:p>
    <w:p/>
    <w:p>
      <w:r xmlns:w="http://schemas.openxmlformats.org/wordprocessingml/2006/main">
        <w:t xml:space="preserve">1. យ៉ូហាន 3:16 - «ដ្បិត​ព្រះ​ទ្រង់​ស្រឡាញ់​មនុស្ស​លោក​យ៉ាង​ខ្លាំង​ដល់​ម៉្លេះ​បាន​ជា​ទ្រង់​បាន​ប្រទាន​ព្រះរាជ​បុត្រា​តែ​មួយ​របស់​ទ្រង់ ដើម្បី​ឲ្យ​អស់​អ្នក​ណា​ដែល​ជឿ​លើ​ទ្រង់​មិន​ត្រូវ​វិនាស​ឡើយ គឺ​មាន​ជីវិត​អស់កល្ប​ជានិច្ច»។</w:t>
      </w:r>
    </w:p>
    <w:p/>
    <w:p>
      <w:r xmlns:w="http://schemas.openxmlformats.org/wordprocessingml/2006/main">
        <w:t xml:space="preserve">2. អេសាយ 55:8-9 - «ដ្បិត​គំនិត​របស់​ខ្ញុំ​មិន​មែន​ជា​គំនិត​របស់​អ្នក ហើយ​ក៏​មិន​មែន​ជា​ផ្លូវ​របស់​អ្នក​ដែរ»។ គំនិតជាងការគិតរបស់អ្នក”។</w:t>
      </w:r>
    </w:p>
    <w:p/>
    <w:p>
      <w:r xmlns:w="http://schemas.openxmlformats.org/wordprocessingml/2006/main">
        <w:t xml:space="preserve">យេរេមា 34:5 ប៉ុន្តែ អ្នក​នឹង​ត្រូវ​ស្លាប់​ដោយ​សុខសាន្ត ហើយ​ដោយ​ភ្លើង​ឆេះ​ព្រៃ​របស់​បុព្វបុរស​របស់​អ្នក ដែល​ជា​អតីត​ស្តេច​ដែល​មាន​នៅ​ចំពោះ​មុខ អ្នក​នឹង​ត្រូវ​ដុត​ក្លិន​សម្រាប់​អ្នក​យ៉ាង​ណា​ដែរ។ ពួក​គេ​នឹង​យំ​សោក​យ៉ាង​ខ្លាំង ដោយ​ពោល​ថា៖ «លោក​ម្ចាស់! ព្រះ‌អម្ចាស់​មាន​ព្រះ‌បន្ទូល​ថា ខ្ញុំ​បាន​ប្រកាស​ព្រះ‌បន្ទូល។</w:t>
      </w:r>
    </w:p>
    <w:p/>
    <w:p>
      <w:r xmlns:w="http://schemas.openxmlformats.org/wordprocessingml/2006/main">
        <w:t xml:space="preserve">ព្រះ​សន្យា​ប្រជាជន​អ៊ីស្រាអែល​ថា ស្ដេច​របស់​ពួក​គេ​នឹង​កាន់​ទុក្ខ​បន្ទាប់​ពី​ពួក​គេ​បាន​សោយ​ទិវង្គត​ដោយ​សន្តិភាព។</w:t>
      </w:r>
    </w:p>
    <w:p/>
    <w:p>
      <w:r xmlns:w="http://schemas.openxmlformats.org/wordprocessingml/2006/main">
        <w:t xml:space="preserve">1. ការជឿទុកចិត្តលើការសន្យារបស់ព្រះ</w:t>
      </w:r>
    </w:p>
    <w:p/>
    <w:p>
      <w:r xmlns:w="http://schemas.openxmlformats.org/wordprocessingml/2006/main">
        <w:t xml:space="preserve">2. កាន់ទុក្ខការបាត់បង់ព្រះមហាក្សត្រ</w:t>
      </w:r>
    </w:p>
    <w:p/>
    <w:p>
      <w:r xmlns:w="http://schemas.openxmlformats.org/wordprocessingml/2006/main">
        <w:t xml:space="preserve">1. យ៉ាកុប 1:17 - រាល់អំណោយដ៏ល្អ និងឥតខ្ចោះគឺមកពីស្ថានលើ គឺមកពីព្រះវរបិតានៃពន្លឺនៅស្ថានសួគ៌ ដែលមិនផ្លាស់ប្តូរដូចជាការផ្លាស់ប្តូរស្រមោល។</w:t>
      </w:r>
    </w:p>
    <w:p/>
    <w:p>
      <w:r xmlns:w="http://schemas.openxmlformats.org/wordprocessingml/2006/main">
        <w:t xml:space="preserve">2. អេសាយ 40:8 - ស្មៅក្រៀមស្វិត និងផ្ការលំ ប៉ុន្តែព្រះបន្ទូលនៃព្រះនៃយើងនៅស្ថិតស្ថេរជារៀងរហូត។</w:t>
      </w:r>
    </w:p>
    <w:p/>
    <w:p>
      <w:r xmlns:w="http://schemas.openxmlformats.org/wordprocessingml/2006/main">
        <w:t xml:space="preserve">យេរេមា 34:6 ពេល​នោះ លោក​យេរេមា ជា​ព្យាការី​ក៏​មាន​ប្រសាសន៍​ទៅ​កាន់​សេដេគា ជា​ស្ដេច​ស្រុក​យូដា នៅ​ក្រុង​យេរូ‌សាឡឹម។</w:t>
      </w:r>
    </w:p>
    <w:p/>
    <w:p>
      <w:r xmlns:w="http://schemas.openxmlformats.org/wordprocessingml/2006/main">
        <w:t xml:space="preserve">ព្រះ​ព្រមាន​សេដេគា​អំពី​ផល​វិបាក​នៃ​ការ​មិន​ស្មោះ​ត្រង់​នឹង​សេចក្ដី​សញ្ញា។</w:t>
      </w:r>
    </w:p>
    <w:p/>
    <w:p>
      <w:r xmlns:w="http://schemas.openxmlformats.org/wordprocessingml/2006/main">
        <w:t xml:space="preserve">1. ការរស់នៅប្រកបដោយភាពស្មោះត្រង់ចំពោះព្រះ</w:t>
      </w:r>
    </w:p>
    <w:p/>
    <w:p>
      <w:r xmlns:w="http://schemas.openxmlformats.org/wordprocessingml/2006/main">
        <w:t xml:space="preserve">2. ផលវិបាកនៃការមិនស្តាប់បង្គាប់ព្រះ</w:t>
      </w:r>
    </w:p>
    <w:p/>
    <w:p>
      <w:r xmlns:w="http://schemas.openxmlformats.org/wordprocessingml/2006/main">
        <w:t xml:space="preserve">1. ចោទិយកថា 28:1-2 «ឥឡូវ​នេះ​នឹង​កើត​ឡើង ប្រសិន​បើ​អ្នក​ឧស្សាហ៍​ស្តាប់​តាម​ព្រះ​សូរសៀង​នៃ​ព្រះ​អម្ចាស់ ជា​ព្រះ​របស់​អ្នក ដើម្បី​ប្រតិបត្តិ​តាម​ព្រះបញ្ញត្តិ​ទាំង​ប៉ុន្មាន​របស់​ព្រះអង្គ ដែល​ខ្ញុំ​បង្គាប់​អ្នក​នៅ​ថ្ងៃ​នេះ ដើម្បី​ឲ្យ​ព្រះអម្ចាស់ ជា​ព្រះ​របស់​អ្នក​នឹង​តាំង​អ្នក​ឲ្យ​ខ្ពស់​ជាង។ ប្រជាជាតិទាំងអស់នៃផែនដី។</w:t>
      </w:r>
    </w:p>
    <w:p/>
    <w:p>
      <w:r xmlns:w="http://schemas.openxmlformats.org/wordprocessingml/2006/main">
        <w:t xml:space="preserve">2. សុភាសិត 28:9 «អ្នក​ណា​ដែល​បែរ​ត្រចៀក​មិន​ស្ដាប់​តាម​ក្រឹត្យវិន័យ សូម្បី​តែ​សេចក្ដី​អធិស្ឋាន​ក៏​ជា​គួរ​ស្អប់​ខ្ពើម»។</w:t>
      </w:r>
    </w:p>
    <w:p/>
    <w:p>
      <w:r xmlns:w="http://schemas.openxmlformats.org/wordprocessingml/2006/main">
        <w:t xml:space="preserve">យេរេមា 34:7 នៅ​ពេល​ដែល​កង‌ទ័ព​របស់​ស្ដេច​ស្រុក​បាប៊ីឡូន​ច្បាំង​នឹង​ក្រុង​យេរូ‌សាឡឹម និង​ក្រុង​ទាំង​ប៉ុន្មាន​ក្នុង​ស្រុក​យូដា ដែល​នៅ​សេសសល់ ប្រឆាំង​នឹង​ក្រុង​ឡាគីស និង​ក្រុង​អាសេកា ដ្បិត​ក្រុង​ដែល​គេ​ការពារ​នៅ​សល់​ពី​ក្រុង​យូដា។</w:t>
      </w:r>
    </w:p>
    <w:p/>
    <w:p>
      <w:r xmlns:w="http://schemas.openxmlformats.org/wordprocessingml/2006/main">
        <w:t xml:space="preserve">កងទ័ព​បាប៊ីឡូន​បាន​ច្បាំង​នឹង​ក្រុង​យេរូសាឡិម និង​ក្រុង​ទាំង​ប៉ុន្មាន​នៃ​ស្រុក​យូដា​ដែល​នៅ​សេសសល់ ដូចជា​ក្រុង​ឡាគីស និង​អសេកា ដែល​ជា​ក្រុង​តែ​មួយ​គត់​ដែល​នៅ​តែ​ឈរ​ជើង។</w:t>
      </w:r>
    </w:p>
    <w:p/>
    <w:p>
      <w:r xmlns:w="http://schemas.openxmlformats.org/wordprocessingml/2006/main">
        <w:t xml:space="preserve">1. ភាពស្មោះត្រង់របស់ព្រះក្នុងការប្រឈមមុខនឹងទុក្ខលំបាក</w:t>
      </w:r>
    </w:p>
    <w:p/>
    <w:p>
      <w:r xmlns:w="http://schemas.openxmlformats.org/wordprocessingml/2006/main">
        <w:t xml:space="preserve">2. អំណាចនៃការស៊ូទ្រាំក្នុងគ្រាលំបាក</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២. ទំនុកដំកើង ៤៦:១-៣ - ព្រះទ្រង់ជាទីពឹងជ្រក និងជាកម្លាំងរបស់យើង ជាជំនួយដែលមិនធ្លាប់មានក្នុងគ្រាលំបាក។ ដូច្នេះ យើង​នឹង​មិន​ភ័យ​ខ្លាច ទោះ​បី​ផែនដី​បើក​ផ្លូវ ហើយ​ភ្នំ​ធ្លាក់​ចូល​ទៅ​ក្នុង​ចិត្ត​សមុទ្រ ទោះ​បី​ជា​ទឹក​របស់​វា​បន្លឺ​ឡើង និង​មាន​ពពុះ ហើយ​ភ្នំ​ក៏​ញ័រ​ជា​ខ្លាំង។</w:t>
      </w:r>
    </w:p>
    <w:p/>
    <w:p>
      <w:r xmlns:w="http://schemas.openxmlformats.org/wordprocessingml/2006/main">
        <w:t xml:space="preserve">យេរេមា 34:8 នេះ​ជា​ព្រះ‌បន្ទូល​ដែល​បាន​មក​ដល់​យេរេមា​ពី​ព្រះ‌អម្ចាស់ បន្ទាប់​ពី​ស្តេច​សេដេគា​បាន​ចុះ​កិច្ច​សន្យា​ជា​មួយ​នឹង​ប្រជាជន​ទាំង​អស់​ដែល​នៅ​ក្រុង​យេរូ‌សាឡឹម ដើម្បី​ប្រកាស​អំពី​សេរីភាព​ដល់​គេ។</w:t>
      </w:r>
    </w:p>
    <w:p/>
    <w:p>
      <w:r xmlns:w="http://schemas.openxmlformats.org/wordprocessingml/2006/main">
        <w:t xml:space="preserve">ព្រះ​បាន​ផ្ញើ​សារ​ទៅ​យេរេមា​ដើម្បី​ប្រកាស​សេរីភាព​ដល់​ប្រជាជន​ទាំង​អស់​នៅ​ក្រុង​យេរូសាឡិម បន្ទាប់​ពី​ស្តេច​សេដេគា​បាន​ធ្វើ​កិច្ច​សន្យា​ជាមួយ​ពួក​គេ។</w:t>
      </w:r>
    </w:p>
    <w:p/>
    <w:p>
      <w:r xmlns:w="http://schemas.openxmlformats.org/wordprocessingml/2006/main">
        <w:t xml:space="preserve">1. ព្រះត្រាស់ហៅយើងឱ្យប្រកាសសេរីភាព និងសេរីភាពដល់មនុស្សទាំងអស់។</w:t>
      </w:r>
    </w:p>
    <w:p/>
    <w:p>
      <w:r xmlns:w="http://schemas.openxmlformats.org/wordprocessingml/2006/main">
        <w:t xml:space="preserve">2. ឱ្យតម្លៃលើតម្លៃនៃសេរីភាព និងសេរីភាពក្នុងជីវិតរបស់យើង។</w:t>
      </w:r>
    </w:p>
    <w:p/>
    <w:p>
      <w:r xmlns:w="http://schemas.openxmlformats.org/wordprocessingml/2006/main">
        <w:t xml:space="preserve">1. រ៉ូម 8:2 - ដ្បិត​ក្រឹត្យវិន័យ​នៃ​ព្រះវិញ្ញាណ​នៃ​ជីវិត​បាន​រំដោះ​អ្នក​ក្នុង​ព្រះគ្រីស្ទយេស៊ូវ​ឲ្យ​រួច​ពី​ក្រឹត្យវិន័យ​នៃ​អំពើ​បាប​និង​សេចក្ដី​ស្លាប់។</w:t>
      </w:r>
    </w:p>
    <w:p/>
    <w:p>
      <w:r xmlns:w="http://schemas.openxmlformats.org/wordprocessingml/2006/main">
        <w:t xml:space="preserve">2. កាឡាទី 5:13 - បងប្អូនត្រូវបានហៅអោយមានសេរីភាព។ កុំប្រើសេរីភាពរបស់អ្នកជាឱកាសសម្រាប់សាច់ឈាម ប៉ុន្តែបម្រើគ្នាទៅវិញទៅមកតាមរយៈសេចក្ដីស្រឡាញ់។</w:t>
      </w:r>
    </w:p>
    <w:p/>
    <w:p>
      <w:r xmlns:w="http://schemas.openxmlformats.org/wordprocessingml/2006/main">
        <w:t xml:space="preserve">យេរេមា 34:9 ដើម្បី​ឲ្យ​គ្រប់​គ្នា​អនុញ្ញាត​ឲ្យ​អ្នក​បំរើ​របស់​ខ្លួន និង​គ្រប់​អ្នក​បំរើ​របស់​ខ្លួន ដែល​ជា​ជន‌ជាតិ​ហេព្រើរ ឬ​ជន‌ជាតិ​ហេប្រឺ​មាន​សេរីភាព។ កុំ​ឲ្យ​អ្នក​ណា​បម្រើ​ខ្លួន​ឯង​ជា​មួយ​ពួក​យូដា​ជា​បង​ប្រុស​របស់​គាត់​ឡើយ។</w:t>
      </w:r>
    </w:p>
    <w:p/>
    <w:p>
      <w:r xmlns:w="http://schemas.openxmlformats.org/wordprocessingml/2006/main">
        <w:t xml:space="preserve">ព្រះ​បាន​បង្គាប់​ថា​ទាសករ​សាសន៍​យូដា​ទាំង​អស់​ត្រូវ​បាន​ដោះលែង ហើយ​មិន​បម្រើ​ប្រជាជន​របស់​ខ្លួន​ឡើយ។</w:t>
      </w:r>
    </w:p>
    <w:p/>
    <w:p>
      <w:r xmlns:w="http://schemas.openxmlformats.org/wordprocessingml/2006/main">
        <w:t xml:space="preserve">1. ការអំពាវនាវឱ្យមានសេរីភាព៖ ការយល់ដឹងអំពីសេរីភាពតាមរយៈយេរេមា ៣៤:៩</w:t>
      </w:r>
    </w:p>
    <w:p/>
    <w:p>
      <w:r xmlns:w="http://schemas.openxmlformats.org/wordprocessingml/2006/main">
        <w:t xml:space="preserve">2. ស្រឡាញ់អ្នកជិតខាងរបស់អ្នក៖ ហេតុអ្វីបានជាយើងគួរដោះលែងខ្ញុំបម្រើរបស់យើង។</w:t>
      </w:r>
    </w:p>
    <w:p/>
    <w:p>
      <w:r xmlns:w="http://schemas.openxmlformats.org/wordprocessingml/2006/main">
        <w:t xml:space="preserve">1. កាឡាទី 5:1 - វាគឺសម្រាប់សេរីភាពដែលព្រះគ្រីស្ទបានរំដោះយើងឱ្យមានសេរីភាព។ ដូច្នេះ ចូរ​ឈរ​ឲ្យ​រឹង​មាំ ហើយ​កុំ​ឲ្យ​ខ្លួន​ឯង​រង​បន្ទុក​ទៀត​ដោយ​នឹម​នៃ​ទាសភាព។</w:t>
      </w:r>
    </w:p>
    <w:p/>
    <w:p>
      <w:r xmlns:w="http://schemas.openxmlformats.org/wordprocessingml/2006/main">
        <w:t xml:space="preserve">2. និក្ខមនំ 21:2-6 - ប្រសិនបើអ្នកទិញអ្នកបំរើជនជាតិហេព្រើរម្នាក់ គាត់ត្រូវបម្រើអ្នករយៈពេលប្រាំមួយឆ្នាំ។ ប៉ុន្តែ​នៅ​ឆ្នាំ​ទី​ប្រាំពីរ គាត់​នឹង​ចេញ​ទៅ​ដោយ​សេរី ដោយ​មិន​បាន​បង់​អ្វី​ឡើយ។</w:t>
      </w:r>
    </w:p>
    <w:p/>
    <w:p>
      <w:r xmlns:w="http://schemas.openxmlformats.org/wordprocessingml/2006/main">
        <w:t xml:space="preserve">យេរេមា 34:10 ពេល​ដែល​មេ​ដឹក​នាំ និង​ប្រជាជន​ទាំង​អស់​ដែល​បាន​ចូល​ក្នុង​សម្ពន្ធមេត្រី​បាន​ឮ​ថា ម្នាក់ៗ​ត្រូវ​អនុញ្ញាត​ឲ្យ​អ្នក​បម្រើ និង​អ្នក​បម្រើ​របស់​ខ្លួន​រួច​ខ្លួន​ទៅ ដើម្បី​កុំ​ឲ្យ​មាន​អ្នក​ណា​បម្រើ​ខ្លួន​ទៀត​ឡើយ។ បន្ទាប់​មក ពួក​គេ​បាន​ស្តាប់​បង្គាប់ ហើយ​អនុញ្ញាត​ឲ្យ​គេ​ទៅ។</w:t>
      </w:r>
    </w:p>
    <w:p/>
    <w:p>
      <w:r xmlns:w="http://schemas.openxmlformats.org/wordprocessingml/2006/main">
        <w:t xml:space="preserve">ចៅហ្វាយនាយ និងប្រជាជនទាំងអស់ដែលបានធ្វើកិច្ចព្រមព្រៀងបានយល់ព្រមដោះលែងទាសកររបស់ពួកគេ ហើយពួកគេបានគោរពតាមកិច្ចព្រមព្រៀង ហើយដោះលែងពួកគេទៅ។</w:t>
      </w:r>
    </w:p>
    <w:p/>
    <w:p>
      <w:r xmlns:w="http://schemas.openxmlformats.org/wordprocessingml/2006/main">
        <w:t xml:space="preserve">1. អំណាចនៃសេចក្តីសញ្ញា៖ តើការតាំងចិត្តចំពោះព្រះអាចផ្លាស់ប្តូរជីវិតបានដោយរបៀបណា</w:t>
      </w:r>
    </w:p>
    <w:p/>
    <w:p>
      <w:r xmlns:w="http://schemas.openxmlformats.org/wordprocessingml/2006/main">
        <w:t xml:space="preserve">2. ការអំពាវនាវឱ្យគោរពប្រតិបត្តិ: ការដោះលែងខ្លួនយើងពីខ្សែសង្វាក់នៃអំពើបាប</w:t>
      </w:r>
    </w:p>
    <w:p/>
    <w:p>
      <w:r xmlns:w="http://schemas.openxmlformats.org/wordprocessingml/2006/main">
        <w:t xml:space="preserve">1. កាឡាទី 5:1-14 - សេរីភាពនៃព្រះវិញ្ញាណ</w:t>
      </w:r>
    </w:p>
    <w:p/>
    <w:p>
      <w:r xmlns:w="http://schemas.openxmlformats.org/wordprocessingml/2006/main">
        <w:t xml:space="preserve">រ៉ូម ៦:៦-២៣ - អំណាចនៃទាសភាពចំពោះអំពើបាប និងសេចក្តីស្លាប់</w:t>
      </w:r>
    </w:p>
    <w:p/>
    <w:p>
      <w:r xmlns:w="http://schemas.openxmlformats.org/wordprocessingml/2006/main">
        <w:t xml:space="preserve">យេរេមា 34:11 ប៉ុន្តែ​ក្រោយ​មក ពួក​គេ​ក៏​បែរ​ចេញ ហើយ​ឲ្យ​អ្នក​បម្រើ និង​ស្រី​បម្រើ ដែល​គេ​បាន​ដោះលែង​ឲ្យ​មាន​សេរីភាព​ត្រឡប់​មក​វិញ ហើយ​នាំ​គេ​ទៅ​ចុះ​ចូល​ក្រោម​បង្គាប់​អ្នក​បម្រើ និង​ស្រី​បម្រើ។</w:t>
      </w:r>
    </w:p>
    <w:p/>
    <w:p>
      <w:r xmlns:w="http://schemas.openxmlformats.org/wordprocessingml/2006/main">
        <w:t xml:space="preserve">ក្រោយ​ពី​ដោះលែង​ទាសករ​ពី​ដំបូង ប្រជាជន​យូដា​បាន​ត្រឡប់​ទៅ​អនុវត្ត​ទាសភាព​ដើម​វិញ។</w:t>
      </w:r>
    </w:p>
    <w:p/>
    <w:p>
      <w:r xmlns:w="http://schemas.openxmlformats.org/wordprocessingml/2006/main">
        <w:t xml:space="preserve">1. អំណោយទានរបស់ព្រះនៃសេរីភាព និងសារៈសំខាន់នៃការរស់នៅដោយសេរីភាពនោះដោយការទទួលខុសត្រូវ</w:t>
      </w:r>
    </w:p>
    <w:p/>
    <w:p>
      <w:r xmlns:w="http://schemas.openxmlformats.org/wordprocessingml/2006/main">
        <w:t xml:space="preserve">2. គ្រោះថ្នាក់នៃការត្រលប់ទៅទម្លាប់ចាស់ និងសារៈសំខាន់នៃការរក្សាការពិតចំពោះការជឿជាក់របស់អ្នក។</w:t>
      </w:r>
    </w:p>
    <w:p/>
    <w:p>
      <w:r xmlns:w="http://schemas.openxmlformats.org/wordprocessingml/2006/main">
        <w:t xml:space="preserve">1. កាឡាទី 5:1-15 - សេរីភាពក្នុងព្រះគ្រីស្ទ និងសារៈសំខាន់នៃការរស់នៅដោយសេរីភាពក្នុងសេចក្ដីស្រឡាញ់</w:t>
      </w:r>
    </w:p>
    <w:p/>
    <w:p>
      <w:r xmlns:w="http://schemas.openxmlformats.org/wordprocessingml/2006/main">
        <w:t xml:space="preserve">2. រ៉ូម 12:1-2 - រស់នៅដោយភាពបរិសុទ្ធ និងការលះបង់ចំពោះព្រះហឫទ័យរបស់ព្រះ</w:t>
      </w:r>
    </w:p>
    <w:p/>
    <w:p>
      <w:r xmlns:w="http://schemas.openxmlformats.org/wordprocessingml/2006/main">
        <w:t xml:space="preserve">យេរេមា 34:12 ដូច្នេះ ព្រះ‌បន្ទូល​របស់​ព្រះ‌អម្ចាស់​បាន​មក​ដល់​យេរេមា​ពី​ព្រះ‌អម្ចាស់​ថា៖</w:t>
      </w:r>
    </w:p>
    <w:p/>
    <w:p>
      <w:r xmlns:w="http://schemas.openxmlformats.org/wordprocessingml/2006/main">
        <w:t xml:space="preserve">ព្រះ​បង្គាប់​ប្រជាជន​យូដា​ឲ្យ​ដោះលែង​អ្នក​បម្រើ​របស់​ខ្លួន។</w:t>
      </w:r>
    </w:p>
    <w:p/>
    <w:p>
      <w:r xmlns:w="http://schemas.openxmlformats.org/wordprocessingml/2006/main">
        <w:t xml:space="preserve">1. សេចក្ដីស្រឡាញ់ឥតលក្ខខណ្ឌរបស់ព្រះចំពោះមនុស្សទាំងអស់ - រ៉ូម ៥:៨</w:t>
      </w:r>
    </w:p>
    <w:p/>
    <w:p>
      <w:r xmlns:w="http://schemas.openxmlformats.org/wordprocessingml/2006/main">
        <w:t xml:space="preserve">2. ផល​វិបាក​នៃ​ការ​មិន​គោរព​តាម​បញ្ញត្តិ​របស់​ព្រះ - ចោទិយកថា។ ២៨:១៥​-​៦៨</w:t>
      </w:r>
    </w:p>
    <w:p/>
    <w:p>
      <w:r xmlns:w="http://schemas.openxmlformats.org/wordprocessingml/2006/main">
        <w:t xml:space="preserve">1. និក្ខមនំ 21:2-6 - បញ្ញត្តិរបស់ព្រះដើម្បីដោះលែងទាសករបន្ទាប់ពីបម្រើ 6 ឆ្នាំ</w:t>
      </w:r>
    </w:p>
    <w:p/>
    <w:p>
      <w:r xmlns:w="http://schemas.openxmlformats.org/wordprocessingml/2006/main">
        <w:t xml:space="preserve">2. អេសាយ 58:6-7 - ការត្រាស់ហៅរបស់ព្រះដើម្បីដោះលែងអ្នកដែលត្រូវជិះជាន់ ហើយបំបែកនឹមនៃទាសភាព។</w:t>
      </w:r>
    </w:p>
    <w:p/>
    <w:p>
      <w:r xmlns:w="http://schemas.openxmlformats.org/wordprocessingml/2006/main">
        <w:t xml:space="preserve">យេរេមា 34:13 ព្រះ‌អម្ចាស់ ជា​ព្រះ​របស់​ជន‌ជាតិ​អ៊ីស្រា‌អែល​មាន​ព្រះ‌បន្ទូល​ដូច្នេះ។ ខ្ញុំ​បាន​ចង​សម្ពន្ធមេត្រី​ជា​មួយ​បុព្វបុរស​របស់​អ្នក នៅ​ថ្ងៃ​ដែល​យើង​បាន​នាំ​ពួក​គេ​ចេញ​ពី​ស្រុក​អេស៊ីប ចេញ​ពី​ផ្ទះ​ខ្ញុំ​បម្រើ​ថា</w:t>
      </w:r>
    </w:p>
    <w:p/>
    <w:p>
      <w:r xmlns:w="http://schemas.openxmlformats.org/wordprocessingml/2006/main">
        <w:t xml:space="preserve">ព្រះ​បាន​ធ្វើ​សេចក្ដី​សញ្ញា​ជា​មួយ​នឹង​ជន​ជាតិ​អ៊ីស្រាអែល នៅ​ពេល​ទ្រង់​បាន​រំដោះ​ពួក​គេ​ចេញ​ពី​ទាសភាព​របស់​ជន​ជាតិ​អេស៊ីប។</w:t>
      </w:r>
    </w:p>
    <w:p/>
    <w:p>
      <w:r xmlns:w="http://schemas.openxmlformats.org/wordprocessingml/2006/main">
        <w:t xml:space="preserve">1. កិច្ចព្រមព្រៀងដែលមិនផ្លាស់ប្តូររបស់ព្រះ</w:t>
      </w:r>
    </w:p>
    <w:p/>
    <w:p>
      <w:r xmlns:w="http://schemas.openxmlformats.org/wordprocessingml/2006/main">
        <w:t xml:space="preserve">2. ការបំពេញសេចក្តីសន្យារបស់ព្រះ</w:t>
      </w:r>
    </w:p>
    <w:p/>
    <w:p>
      <w:r xmlns:w="http://schemas.openxmlformats.org/wordprocessingml/2006/main">
        <w:t xml:space="preserve">1. និក្ខមនំ 19:5-8 - ព្រះមានបន្ទូលទៅកាន់ជនជាតិអ៊ីស្រាអែលនៅស៊ីណាយ</w:t>
      </w:r>
    </w:p>
    <w:p/>
    <w:p>
      <w:r xmlns:w="http://schemas.openxmlformats.org/wordprocessingml/2006/main">
        <w:t xml:space="preserve">2. ហេព្រើរ 8:6-13 - សម្ពន្ធមេត្រីថ្មីរបស់ព្រះជាមួយរាស្ដ្ររបស់ទ្រង់</w:t>
      </w:r>
    </w:p>
    <w:p/>
    <w:p>
      <w:r xmlns:w="http://schemas.openxmlformats.org/wordprocessingml/2006/main">
        <w:t xml:space="preserve">យេរេមា 34:14 នៅ​ពេល​ប្រាំពីរ​ឆ្នាំ​ចុង​ក្រោយ​នេះ សូម​ឲ្យ​អ្នក​រាល់​គ្នា​ទៅ​ជា​បង​ប្អូន​របស់​ខ្លួន​ដែល​មាន​ជនជាតិ​ហេព្រើរ ដែល​គេ​បាន​លក់​ឲ្យ​អ្នក។ ហើយ​កាល​ដែល​គាត់​បាន​បម្រើ​អ្នក​ប្រាំ​មួយ​ឆ្នាំ​ហើយ អ្នក​ត្រូវ​ដោះលែង​គាត់​ចេញ​ពី​អ្នក​ទៅ ប៉ុន្តែ​បុព្វបុរស​របស់​អ្នក​រាល់​គ្នា​មិន​ស្តាប់​តាម​ខ្ញុំ ហើយ​ក៏​មិន​ស្តាប់​បង្គាប់​ដែរ។</w:t>
      </w:r>
    </w:p>
    <w:p/>
    <w:p>
      <w:r xmlns:w="http://schemas.openxmlformats.org/wordprocessingml/2006/main">
        <w:t xml:space="preserve">ព្រះ​បាន​បង្គាប់​ជន​ជាតិ​អ៊ីស្រាអែល​ឲ្យ​ដោះលែង​ទាសករ​ជនជាតិ​ហេព្រើរ​របស់​ពួក​គេ​បន្ទាប់​ពី​ប្រាំពីរ​ឆ្នាំ ប៉ុន្តែ​ជន​ជាតិ​អ៊ីស្រាអែល​មិន​បាន​ធ្វើ​តាម​ការ​ណែនាំ​របស់​ទ្រង់​ទេ។</w:t>
      </w:r>
    </w:p>
    <w:p/>
    <w:p>
      <w:r xmlns:w="http://schemas.openxmlformats.org/wordprocessingml/2006/main">
        <w:t xml:space="preserve">1. ការស្តាប់បង្គាប់របស់ព្រះ៖ មេរៀនពីជនជាតិអ៊ីស្រាអែល</w:t>
      </w:r>
    </w:p>
    <w:p/>
    <w:p>
      <w:r xmlns:w="http://schemas.openxmlformats.org/wordprocessingml/2006/main">
        <w:t xml:space="preserve">2. អំណាចនៃការស្តាប់: ការគោរពតាមការណែនាំរបស់ព្រះ</w:t>
      </w:r>
    </w:p>
    <w:p/>
    <w:p>
      <w:r xmlns:w="http://schemas.openxmlformats.org/wordprocessingml/2006/main">
        <w:t xml:space="preserve">១.ចោទិយកថា ១៥:១២-១៥</w:t>
      </w:r>
    </w:p>
    <w:p/>
    <w:p>
      <w:r xmlns:w="http://schemas.openxmlformats.org/wordprocessingml/2006/main">
        <w:t xml:space="preserve">២. ម៉ាថាយ ៧:២៤-២៧</w:t>
      </w:r>
    </w:p>
    <w:p/>
    <w:p>
      <w:r xmlns:w="http://schemas.openxmlformats.org/wordprocessingml/2006/main">
        <w:t xml:space="preserve">យេរេមា 34:15 ឥឡូវ​នេះ អ្នក​រាល់​គ្នា​បាន​បែរ​មក ហើយ​បាន​ធ្វើ​ត្រឹម​ត្រូវ​នៅ​ចំពោះ​មុខ​ខ្ញុំ ដោយ​ប្រកាស​អំពី​សេរីភាព​ដល់​អ្នក​រាល់​គ្នា​ដល់​អ្នក​ជិត​ខាង​របស់​ខ្លួន។ ហើយ​អ្នក​រាល់​គ្នា​បាន​ធ្វើ​សម្ពន្ធមេត្រី​នៅ​មុខ​ខ្ញុំ​នៅ​ក្នុង​ផ្ទះ​ដែល​ត្រូវ​ហៅ​តាម​ឈ្មោះ​ខ្ញុំ</w:t>
      </w:r>
    </w:p>
    <w:p/>
    <w:p>
      <w:r xmlns:w="http://schemas.openxmlformats.org/wordprocessingml/2006/main">
        <w:t xml:space="preserve">ជន​ជាតិ​អ៊ីស្រា‌អែល​បាន​វិល​មក​រក​ព្រះ‌អម្ចាស់​វិញ ហើយ​ប្រកាស​ឲ្យ​មាន​សេរីភាព​សម្រាប់​មនុស្ស​ទាំង​អស់។ ពួក​គេ​ក៏​បាន​ធ្វើ​សេចក្ដី​សញ្ញា​ជា​មួយ​នឹង​ព្រះ​នៅ​ក្នុង​ដំណាក់​នៃ​ព្រះ​អម្ចាស់។</w:t>
      </w:r>
    </w:p>
    <w:p/>
    <w:p>
      <w:r xmlns:w="http://schemas.openxmlformats.org/wordprocessingml/2006/main">
        <w:t xml:space="preserve">១៖ ព្រះ​សព្វ​ព្រះទ័យ​ឲ្យ​យើង​បម្រើ​ទ្រង់ ហើយ​ប្រកាស​សេរីភាព។</w:t>
      </w:r>
    </w:p>
    <w:p/>
    <w:p>
      <w:r xmlns:w="http://schemas.openxmlformats.org/wordprocessingml/2006/main">
        <w:t xml:space="preserve">២៖ ការ​ធ្វើ​សេចក្ដី​សញ្ញា​ជា​មួយ​នឹង​ព្រះ​ជា​ទង្វើ​នៃ​ការ​ស្តាប់​បង្គាប់។</w:t>
      </w:r>
    </w:p>
    <w:p/>
    <w:p>
      <w:r xmlns:w="http://schemas.openxmlformats.org/wordprocessingml/2006/main">
        <w:t xml:space="preserve">1: Galatians 5:13-15 - បងប្អូនត្រូវបានហៅអោយមានសេរីភាព។ កុំប្រើសេរីភាពរបស់អ្នកជាឱកាសសម្រាប់សាច់ឈាម ប៉ុន្តែបម្រើគ្នាទៅវិញទៅមកតាមរយៈសេចក្ដីស្រឡាញ់។</w:t>
      </w:r>
    </w:p>
    <w:p/>
    <w:p>
      <w:r xmlns:w="http://schemas.openxmlformats.org/wordprocessingml/2006/main">
        <w:t xml:space="preserve">២៖ រ៉ូម ៦:១៦-១៨ - តើអ្នកមិនដឹងទេថា បើអ្នកបង្ហាញខ្លួនដល់នរណាម្នាក់ជាខ្ញុំបម្រើដែលស្តាប់បង្គាប់ អ្នកគឺជាទាសកររបស់អ្នកដែលអ្នកស្តាប់បង្គាប់ ទាំងអំពើបាប ដែលនាំទៅដល់សេចក្តីស្លាប់ ឬនៃការស្តាប់បង្គាប់ ដែលនាំទៅរក សុចរិតភាព? ប៉ុន្តែ​សូម​អរ​ព្រះគុណ​ដល់​ព្រះ ដែល​អ្នក​រាល់​គ្នា​ដែល​ធ្លាប់​ជា​ខ្ញុំ​បម្រើ​នៃ​អំពើ​បាប បាន​ចូល​មក​ស្តាប់​បង្គាប់​អស់​ពី​ចិត្ត​តាម​ខ្នាត​តម្រា​នៃ​ការ​បង្រៀន​ដែល​អ្នក​បាន​ប្រព្រឹត្ត។</w:t>
      </w:r>
    </w:p>
    <w:p/>
    <w:p>
      <w:r xmlns:w="http://schemas.openxmlformats.org/wordprocessingml/2006/main">
        <w:t xml:space="preserve">យេរេមា 34:16 ប៉ុន្តែ អ្នក​រាល់​គ្នា​បាន​បែរ​មក​បង្អាប់​ឈ្មោះ​ខ្ញុំ ហើយ​បាន​ឲ្យ​អ្នក​រាល់​គ្នា​ជា​អ្នក​បម្រើ​របស់​ខ្លួន និង​អ្នក​បំរើ​របស់​ខ្លួន ដែល​លោក​បាន​ទុក​ឲ្យ​មាន​សេរីភាព​តាម​ការ​ពេញ​ចិត្ត ឲ្យ​ត្រឡប់​មក​ចុះ​ចូល​ជា​អ្នក​បម្រើ។ និងសម្រាប់អ្នកបម្រើ។</w:t>
      </w:r>
    </w:p>
    <w:p/>
    <w:p>
      <w:r xmlns:w="http://schemas.openxmlformats.org/wordprocessingml/2006/main">
        <w:t xml:space="preserve">ប្រជាជន​យូដា​បាន​ងាក​ចេញ​ពី​ព្រះ ហើយ​ធ្វើ​ជា​ខ្ញុំ​បម្រើ​ប្រជាជន​ដែល​ពួក​គេ​បាន​ដោះលែង​ពី​មុន​មក។</w:t>
      </w:r>
    </w:p>
    <w:p/>
    <w:p>
      <w:r xmlns:w="http://schemas.openxmlformats.org/wordprocessingml/2006/main">
        <w:t xml:space="preserve">1. ព្រះនាមរបស់ព្រះមានតម្លៃនិងពិសិដ្ឋ: ការឆ្លុះបញ្ចាំងលើយេរេមា 34:16</w:t>
      </w:r>
    </w:p>
    <w:p/>
    <w:p>
      <w:r xmlns:w="http://schemas.openxmlformats.org/wordprocessingml/2006/main">
        <w:t xml:space="preserve">2. ផលវិបាកនៃការបដិសេធព្រះ៖ ការសិក្សាអំពីយេរេមា ៣៤:១៦</w:t>
      </w:r>
    </w:p>
    <w:p/>
    <w:p>
      <w:r xmlns:w="http://schemas.openxmlformats.org/wordprocessingml/2006/main">
        <w:t xml:space="preserve">1. និក្ខមនំ 20:7 - "អ្នក​មិន​ត្រូវ​ប្រើ​ព្រះ​នាម​របស់​ព្រះ​អម្ចាស់​ជា​ព្រះ​របស់​អ្នក​ខុស​ពី​ព្រោះ​ព្រះ​អម្ចាស់​នឹង​មិន​ឃុំ​ឃាំង​អ្នក​ណា​ដែល​ប្រើ​ព្រះ​នាម​របស់​ទ្រង់​ខុស​" ។</w:t>
      </w:r>
    </w:p>
    <w:p/>
    <w:p>
      <w:r xmlns:w="http://schemas.openxmlformats.org/wordprocessingml/2006/main">
        <w:t xml:space="preserve">2. ម៉ាថាយ 6:9-10 - "ដូច្នេះ នេះជារបៀបដែលអ្នកគួរអធិដ្ឋាន: 'ឱព្រះវរបិតារបស់យើងដែលគង់នៅស្ថានសួគ៌ សូមជាទីសក្ការៈចំពោះព្រះនាមទ្រង់ នគររបស់អ្នកបានមកដល់ បំណងរបស់អ្នកនឹងបានសម្រេចនៅលើផែនដី ដូចនៅស្ថានសួគ៌ដែរ"។</w:t>
      </w:r>
    </w:p>
    <w:p/>
    <w:p>
      <w:r xmlns:w="http://schemas.openxmlformats.org/wordprocessingml/2006/main">
        <w:t xml:space="preserve">យេរេមា 34:17 ព្រះ‌អម្ចាស់​មាន​ព្រះ‌បន្ទូល​ដូច្នេះ។ អ្នក​រាល់​គ្នា​មិន​បាន​ស្តាប់​តាម​ខ្ញុំ ក្នុង​ការ​ប្រកាស​អំពី​សេរីភាព គ្រប់​គ្នា​ដល់​បង​ប្អូន​របស់​ខ្លួន និង​គ្រប់​គ្នា​ទៅ​កាន់​អ្នក​ជិត​ខាង​របស់​ខ្លួន៖ មើល​ចុះ យើង​ប្រកាស​អំពី​សេរីភាព​សម្រាប់​អ្នក នេះ​ជា​ព្រះ‌បន្ទូល​របស់​ព្រះ‌អម្ចាស់ ចំពោះ​មុខ​ដាវ ពី​ជំងឺ​អាសន្នរោគ និង​ទុរ្ភិក្ស។ យើង​នឹង​ធ្វើ​ឲ្យ​អ្នក​រាល់​គ្នា​ត្រូវ​ដក​ចេញ​ទៅ​ក្នុង​នគរ​ទាំង​មូល​នៃ​ផែនដី។</w:t>
      </w:r>
    </w:p>
    <w:p/>
    <w:p>
      <w:r xmlns:w="http://schemas.openxmlformats.org/wordprocessingml/2006/main">
        <w:t xml:space="preserve">ព្រះ​បាន​ប្រកាស​ដាក់​ទោស​ដោយ​ដាវ ជំងឺ​អាសន្នរោគ និង​ទុរ្ភិក្ស​ចំពោះ​អ្នក​ដែល​មិន​ប្រកាស​សេរីភាព​ដល់​អ្នក​ដទៃ។</w:t>
      </w:r>
    </w:p>
    <w:p/>
    <w:p>
      <w:r xmlns:w="http://schemas.openxmlformats.org/wordprocessingml/2006/main">
        <w:t xml:space="preserve">1. The Consequences of Disobedience: Lessons from Jeremiah 34:17</w:t>
      </w:r>
    </w:p>
    <w:p/>
    <w:p>
      <w:r xmlns:w="http://schemas.openxmlformats.org/wordprocessingml/2006/main">
        <w:t xml:space="preserve">2. អំណាច​នៃ​ការ​ប្រកាស​សេរីភាព៖ ការ​អំពាវនាវ​ឲ្យ​ធ្វើ​សកម្មភាព​ពី​យេរេមា ៣៤:១៧</w:t>
      </w:r>
    </w:p>
    <w:p/>
    <w:p>
      <w:r xmlns:w="http://schemas.openxmlformats.org/wordprocessingml/2006/main">
        <w:t xml:space="preserve">1. ម៉ាថាយ 22:37-40 ( អ្នកត្រូវស្រឡាញ់ព្រះអម្ចាស់ជាព្រះរបស់អ្នកឱ្យអស់ពីចិត្ត អស់ពីព្រលឹង និងអស់អំពីគំនិតរបស់អ្នក នេះជាបញ្ញត្តិដ៏អស្ចារ្យ និងទីមួយ ហើយទីពីរគឺដូចជាវា៖ អ្នកត្រូវស្រឡាញ់អ្នក អ្នកជិតខាងដូចខ្លួនឯង។ )</w:t>
      </w:r>
    </w:p>
    <w:p/>
    <w:p>
      <w:r xmlns:w="http://schemas.openxmlformats.org/wordprocessingml/2006/main">
        <w:t xml:space="preserve">2. យ៉ាកុប 1:22-25 ( ប៉ុន្តែ ចូរ​ធ្វើ​តាម​ព្រះ​បន្ទូល​ ហើយ​មិន​មែន​ជា​អ្នក​ស្តាប់​តែ​ប៉ុណ្ណោះ​ទេ ដោយ​បញ្ឆោត​ខ្លួន​ឯង​ ដ្បិត​បើ​អ្នក​ណា​ស្តាប់​ព្រះ​បន្ទូល​ ហើយ​មិន​ប្រព្រឹត្ត​តាម​ អ្នក​នោះ​ប្រៀប​ដូច​ជា​មនុស្ស​ដែល​មើល​មុខ​ធម្មជាតិ​របស់​ខ្លួន ក្នុង​កញ្ចក់ ព្រោះ​គាត់​មើល​ខ្លួន​ឯង ហើយ​ចេញ​ទៅ​បាត់​ភ្លាម ភ្លេច​ថា​ខ្លួន​ដូច​ម្តេច​ទៅ ប៉ុន្តែ​អ្នក​ណា​ដែល​ក្រឡេក​មើល​ច្បាប់​ដ៏​ល្អ​ឥត​ខ្ចោះ ច្បាប់​នៃ​សេរីភាព និង​ការ​ខ្ជាប់​ខ្ជួន នោះ​ជា​អ្នក​ស្តាប់​ដែល​មិន​ភ្លេច តែ​អ្នក​ដែល​ប្រព្រឹត្ត គាត់​នឹង​បាន​ពរ​ក្នុង​ការ​ធ្វើ​របស់​គាត់។ )</w:t>
      </w:r>
    </w:p>
    <w:p/>
    <w:p>
      <w:r xmlns:w="http://schemas.openxmlformats.org/wordprocessingml/2006/main">
        <w:t xml:space="preserve">យេរេមា 34:18 ហើយ​យើង​នឹង​ឲ្យ​ពួក​អ្នក​ដែល​បំពាន​លើ​សម្ពន្ធ‌មេត្រី​របស់​យើង ដែល​មិន​បាន​ធ្វើ​តាម​ពាក្យ​នៃ​សម្ពន្ធ‌មេត្រី ដែល​គេ​បាន​ធ្វើ​នៅ​ចំពោះ​មុខ​ខ្ញុំ ពេល​គេ​កាត់​កំភួន​ជើង​ជា​ពីរ ហើយ​ឆ្លង​កាត់​ផ្នែក​របស់​វា។</w:t>
      </w:r>
    </w:p>
    <w:p/>
    <w:p>
      <w:r xmlns:w="http://schemas.openxmlformats.org/wordprocessingml/2006/main">
        <w:t xml:space="preserve">ព្រះ​នឹង​ដាក់​ទោស​អ្នក​ដែល​បំពាន​លើ​សេចក្ដី​សញ្ញា​របស់​ទ្រង់។</w:t>
      </w:r>
    </w:p>
    <w:p/>
    <w:p>
      <w:r xmlns:w="http://schemas.openxmlformats.org/wordprocessingml/2006/main">
        <w:t xml:space="preserve">១៖ គោរព​តាម​ព្រះ ហើយ​រក្សា​សេចក្ដី​សញ្ញា​របស់​ទ្រង់</w:t>
      </w:r>
    </w:p>
    <w:p/>
    <w:p>
      <w:r xmlns:w="http://schemas.openxmlformats.org/wordprocessingml/2006/main">
        <w:t xml:space="preserve">២៖ ព្រះ​នឹង​មិន​អត់ឱន​ចំពោះ​សេចក្ដី​សញ្ញា​ដែល​ខូច</w:t>
      </w:r>
    </w:p>
    <w:p/>
    <w:p>
      <w:r xmlns:w="http://schemas.openxmlformats.org/wordprocessingml/2006/main">
        <w:t xml:space="preserve">1: Hebrews 10:30 ដ្បិត​យើង​ស្គាល់​ព្រះអង្គ​ដែល​មាន​ព្រះបន្ទូល​ថា៖ «ការ​សងសឹក​ជា​កម្មសិទ្ធិ​របស់​ខ្ញុំ ខ្ញុំ​នឹង​តបស្នង នេះ​ជា​ព្រះបន្ទូល​របស់​ព្រះអម្ចាស់។ ហើយ​ជា​ថ្មី​ទៀត ព្រះ​អម្ចាស់​នឹង​វិនិច្ឆ័យ​ប្រជារាស្ត្រ​របស់​ព្រះអង្គ។</w:t>
      </w:r>
    </w:p>
    <w:p/>
    <w:p>
      <w:r xmlns:w="http://schemas.openxmlformats.org/wordprocessingml/2006/main">
        <w:t xml:space="preserve">ទុតិយកថា 28:15 ប៉ុន្តែ​វា​នឹង​កើត​ឡើង ប្រសិន​បើ​អ្នក​មិន​ព្រម​ស្តាប់​តាម​ព្រះ‌សូរសៀង​នៃ​ព្រះ‌អម្ចាស់ ជា​ព្រះ​របស់​អ្នក ដើម្បី​ប្រតិបត្តិ​តាម​គ្រប់​ទាំង​បញ្ញត្តិ និង​ច្បាប់​របស់​ព្រះអង្គ ដែល​យើង​បង្គាប់​អ្នក​នៅ​ថ្ងៃ​នេះ។ ថាបណ្តាសាទាំងអស់នេះនឹងមកលើអ្នក ហើយមកលើអ្នក។</w:t>
      </w:r>
    </w:p>
    <w:p/>
    <w:p>
      <w:r xmlns:w="http://schemas.openxmlformats.org/wordprocessingml/2006/main">
        <w:t xml:space="preserve">យេរេមា 34:19 មេ​ដឹក​នាំ​ស្រុក​យូដា មេ​ក្រុង​យេរូ‌សាឡឹម ពួក​មហា‌តលិក និង​បូជា‌ចារ្យ និង​ប្រជា‌ជន​ទាំង​អស់​នៅ​ក្នុង​ស្រុក ដែល​ឆ្លង​កាត់​ផ្នែក​នៃ​កំភួន​ជើង។</w:t>
      </w:r>
    </w:p>
    <w:p/>
    <w:p>
      <w:r xmlns:w="http://schemas.openxmlformats.org/wordprocessingml/2006/main">
        <w:t xml:space="preserve">ចៅហ្វាយនាយ ឥន្ទ្រី បូជាចារ្យ និងប្រជាជនយូដា និងក្រុងយេរូសាឡឹម បានឆ្លងកាត់រវាងផ្នែកនៃកូនគោ ជាផ្នែកនៃពិធីសាសនា។</w:t>
      </w:r>
    </w:p>
    <w:p/>
    <w:p>
      <w:r xmlns:w="http://schemas.openxmlformats.org/wordprocessingml/2006/main">
        <w:t xml:space="preserve">1. សារៈសំខាន់នៃពិធីសាសនានៅក្នុងព្រះគម្ពីរ</w:t>
      </w:r>
    </w:p>
    <w:p/>
    <w:p>
      <w:r xmlns:w="http://schemas.openxmlformats.org/wordprocessingml/2006/main">
        <w:t xml:space="preserve">2. អំណាចនៃការគោរពប្រតិបត្តិចំពោះបទបញ្ជារបស់ព្រះ</w:t>
      </w:r>
    </w:p>
    <w:p/>
    <w:p>
      <w:r xmlns:w="http://schemas.openxmlformats.org/wordprocessingml/2006/main">
        <w:t xml:space="preserve">1. ចោទិយកថា 5:27-29 - «ចូរ​ចូល​ទៅ​ជិត​ស្ដាប់​សេចក្ដី​ទាំង​ប៉ុន្មាន​ដែល​ព្រះ‌អម្ចាស់ ជា​ព្រះ​នៃ​យើង​មាន​ព្រះ‌បន្ទូល ហើយ​មាន​ព្រះ‌បន្ទូល​មក​យើង​រាល់​គ្នា​ថា ព្រះ‌អម្ចាស់ ជា​ព្រះ​របស់​យើង​នឹង​មាន​ព្រះ‌បន្ទូល​មក​កាន់​អ្នក នោះ​យើង​ខ្ញុំ​នឹង​ស្តាប់ ហើយ​ធ្វើ»។</w:t>
      </w:r>
    </w:p>
    <w:p/>
    <w:p>
      <w:r xmlns:w="http://schemas.openxmlformats.org/wordprocessingml/2006/main">
        <w:t xml:space="preserve">2. ម៉ាថាយ 22:37-40 - «ហើយ​គាត់​មាន​ប្រសាសន៍​ទៅ​គាត់​ថា​អ្នក​ត្រូវ​ស្រឡាញ់​ព្រះអម្ចាស់​ជា​ព្រះ​របស់​អ្នក​ឱ្យ​អស់​ពី​ចិត្ត​អស់​ពី​ព្រលឹង​និង​អស់​ពី​គំនិត​របស់​អ្នក​នេះ​គឺ​ជា​បញ្ញត្តិ​ដ៏​អស្ចារ្យ​និង​ទី​មួយ​។ ចូលចិត្ត៖ អ្នកត្រូវស្រឡាញ់អ្នកជិតខាងដូចខ្លួនឯង។</w:t>
      </w:r>
    </w:p>
    <w:p/>
    <w:p>
      <w:r xmlns:w="http://schemas.openxmlformats.org/wordprocessingml/2006/main">
        <w:t xml:space="preserve">យេរេមា 34:20 យើង​នឹង​ប្រគល់​ពួក​គេ​ទៅ​ក្នុង​កណ្ដាប់​ដៃ​របស់​ខ្មាំង​សត្រូវ ហើយ​ទៅ​ក្នុង​កណ្ដាប់​ដៃ​របស់​អ្នក​ដែល​ស្វែង​រក​ជីវិត​របស់​ពួក​គេ ហើយ​សាកសព​របស់​ពួក​គេ​នឹង​ក្លាយ​ទៅ​ជា​សាច់​សម្រាប់​សត្វ​ស្លាប​នៅ​ស្ថានសួគ៌ និង​សត្វ​នៅ​លើ​ផែនដី។</w:t>
      </w:r>
    </w:p>
    <w:p/>
    <w:p>
      <w:r xmlns:w="http://schemas.openxmlformats.org/wordprocessingml/2006/main">
        <w:t xml:space="preserve">ព្រះ​ព្រមាន​ប្រជាជន​យូដា​ថា ពួក​គេ​នឹង​ត្រូវ​ប្រគល់​ទៅ​ឲ្យ​ខ្មាំង​សត្រូវ ហើយ​រូប​កាយ​របស់​ពួក​គេ​នឹង​ក្លាយ​ជា​អាហារ​សម្រាប់​សត្វ​ស្លាប និង​សត្វ។</w:t>
      </w:r>
    </w:p>
    <w:p/>
    <w:p>
      <w:r xmlns:w="http://schemas.openxmlformats.org/wordprocessingml/2006/main">
        <w:t xml:space="preserve">តើមានអ្វីកើតឡើងនៅពេលដែលយើងមិនស្តាប់បង្គាប់ព្រះ?</w:t>
      </w:r>
    </w:p>
    <w:p/>
    <w:p>
      <w:r xmlns:w="http://schemas.openxmlformats.org/wordprocessingml/2006/main">
        <w:t xml:space="preserve">2. ផលវិបាកនៃការមិនស្តាប់បង្គាប់។</w:t>
      </w:r>
    </w:p>
    <w:p/>
    <w:p>
      <w:r xmlns:w="http://schemas.openxmlformats.org/wordprocessingml/2006/main">
        <w:t xml:space="preserve">១.ចោទិយកថា ២៨:១៥-៦៨ - បណ្តាសាដែលកើតចេញពីការមិនស្តាប់បង្គាប់។</w:t>
      </w:r>
    </w:p>
    <w:p/>
    <w:p>
      <w:r xmlns:w="http://schemas.openxmlformats.org/wordprocessingml/2006/main">
        <w:t xml:space="preserve">2. អេសេគាល 33:11 - ការព្រមានរបស់ព្រះជាម្ចាស់អំពីការជំនុំជំរះរបស់ទ្រង់ ប្រសិនបើពួកគេមិនប្រែចិត្ត។</w:t>
      </w:r>
    </w:p>
    <w:p/>
    <w:p>
      <w:r xmlns:w="http://schemas.openxmlformats.org/wordprocessingml/2006/main">
        <w:t xml:space="preserve">យេរេមា 34:21 យើង​នឹង​ប្រគល់​សេដេគា ជា​ស្ដេច​ស្រុក​យូដា និង​មេ​របស់​គាត់​ទៅ​ក្នុង​កណ្ដាប់​ដៃ​របស់​ខ្មាំង​សត្រូវ ហើយ​នៅ​ក្នុង​កណ្ដាប់​ដៃ​របស់​អ្នក​ដែល​ស្វែង​រក​ជីវិត និង​ទៅ​ក្នុង​កណ្ដាប់​ដៃ​របស់​ស្ដេច​ស្រុក​បាប៊ីឡូន ដែល​បាន​ឡើង​ពី​អ្នក​រាល់​គ្នា។ .</w:t>
      </w:r>
    </w:p>
    <w:p/>
    <w:p>
      <w:r xmlns:w="http://schemas.openxmlformats.org/wordprocessingml/2006/main">
        <w:t xml:space="preserve">ព្រះ​ព្រមាន​សេដេគា ជា​ស្តេច​យូដា​ថា គាត់​និង​មេ​របស់​គាត់​នឹង​ត្រូវ​ប្រគល់​ទៅ​ឲ្យ​ខ្មាំង​សត្រូវ និង​ជា​ស្តេច​នៃ​កង​ទ័ព​បាប៊ីឡូន។</w:t>
      </w:r>
    </w:p>
    <w:p/>
    <w:p>
      <w:r xmlns:w="http://schemas.openxmlformats.org/wordprocessingml/2006/main">
        <w:t xml:space="preserve">1. ផល​វិបាក​នៃ​ការ​ងាក​ចេញ​ពី​ព្រះ—យេរេមា ៣៤:២១</w:t>
      </w:r>
    </w:p>
    <w:p/>
    <w:p>
      <w:r xmlns:w="http://schemas.openxmlformats.org/wordprocessingml/2006/main">
        <w:t xml:space="preserve">2. អំណាចនៃការព្រមានរបស់ព្រះ - យេរេមា 34:21</w:t>
      </w:r>
    </w:p>
    <w:p/>
    <w:p>
      <w:r xmlns:w="http://schemas.openxmlformats.org/wordprocessingml/2006/main">
        <w:t xml:space="preserve">1. ចោទិយកថា 28:15-68 - ការព្រមានរបស់ព្រះអំពីផលវិបាកនៃការមិនស្តាប់បង្គាប់</w:t>
      </w:r>
    </w:p>
    <w:p/>
    <w:p>
      <w:r xmlns:w="http://schemas.openxmlformats.org/wordprocessingml/2006/main">
        <w:t xml:space="preserve">2. អេសាយ 55:6-7 - ការអញ្ជើញរបស់ព្រះឱ្យស្វែងរកទ្រង់ និងការសន្យានៃការអភ័យទោសរបស់ទ្រង់</w:t>
      </w:r>
    </w:p>
    <w:p/>
    <w:p>
      <w:r xmlns:w="http://schemas.openxmlformats.org/wordprocessingml/2006/main">
        <w:t xml:space="preserve">យេរេមា 34:22 ព្រះ‌អម្ចាស់​ជា​ព្រះ‌បន្ទូល​របស់​យើង មើល​ចុះ យើង​នឹង​បញ្ជា ហើយ​ឲ្យ​គេ​ត្រឡប់​មក​ក្រុង​នេះ​វិញ។ ពួក​គេ​នឹង​ច្បាំង​នឹង​ក្រុង​នោះ ហើយ​យក​ទៅ​ដុត​ចោល យើង​នឹង​ធ្វើ​អោយ​ក្រុង​នានា​ក្នុង​ស្រុក​យូដា​ក្លាយ​ទៅ​ជា​ទី​ស្ងាត់​ជ្រងំ គ្មាន​អ្នក​រស់​នៅ។</w:t>
      </w:r>
    </w:p>
    <w:p/>
    <w:p>
      <w:r xmlns:w="http://schemas.openxmlformats.org/wordprocessingml/2006/main">
        <w:t xml:space="preserve">ព្រះ​បាន​សន្យា​ថា​នឹង​ប្រគល់​ប្រជាជន​ទៅ​ក្រុង​យេរូសាឡិម​វិញ ហើយ​នឹង​បំផ្លាញ​ក្រុង​នានា​ក្នុង​ស្រុក​យូដា។</w:t>
      </w:r>
    </w:p>
    <w:p/>
    <w:p>
      <w:r xmlns:w="http://schemas.openxmlformats.org/wordprocessingml/2006/main">
        <w:t xml:space="preserve">1. ព្រះអម្ចាស់រក្សាការសន្យារបស់ទ្រង់ជានិច្ច - យេរេមា 34:22</w:t>
      </w:r>
    </w:p>
    <w:p/>
    <w:p>
      <w:r xmlns:w="http://schemas.openxmlformats.org/wordprocessingml/2006/main">
        <w:t xml:space="preserve">2. ការជំនុំជំរះរបស់ព្រះនៃយូដា - យេរេមា 34:22</w:t>
      </w:r>
    </w:p>
    <w:p/>
    <w:p>
      <w:r xmlns:w="http://schemas.openxmlformats.org/wordprocessingml/2006/main">
        <w:t xml:space="preserve">1. អេសាយ 45:23 - "ខ្ញុំបានស្បថដោយខ្លួនខ្ញុំផ្ទាល់, ពាក្យនេះបានចេញពីមាត់របស់ខ្ញុំដោយសុចរិត, ហើយនឹងមិនត្រឡប់មកវិញ, ដែលជង្គង់ទាំងអស់នឹងឱនដល់ខ្ញុំ, គ្រប់អណ្តាតនឹងស្បថ" ។</w:t>
      </w:r>
    </w:p>
    <w:p/>
    <w:p>
      <w:r xmlns:w="http://schemas.openxmlformats.org/wordprocessingml/2006/main">
        <w:t xml:space="preserve">2. ចោទិយកថា 28:63 - «ហើយ​វា​នឹង​កើត​ឡើង​ថា​ដូច​ជា​ព្រះអម្ចាស់​បាន​ត្រេក​អរ​នឹង​អ្នក​ដែល​បាន​ធ្វើ​ល្អ​និង​ដើម្បី​ឱ្យ​អ្នក​កើន​ឡើង​ដូច្នេះ​ព្រះអម្ចាស់​នឹង​ត្រេក​អរ​នឹង​អ្នក​ដើម្បី​បំផ្លាញ​អ្នក​និង​នាំ​អ្នក​ទៅ​ជា​ឥត​បាន​ការ​។ ហើយ​អ្នក​រាល់​គ្នា​នឹង​ត្រូវ​ដក​ចេញ​ពី​ស្រុក​ដែល​អ្នក​ទៅ​កាន់​កាប់»។</w:t>
      </w:r>
    </w:p>
    <w:p/>
    <w:p/>
    <w:p>
      <w:r xmlns:w="http://schemas.openxmlformats.org/wordprocessingml/2006/main">
        <w:t xml:space="preserve">យេរេមា ជំពូកទី 35 ផ្តោតលើការស្តាប់បង្គាប់ និងភាពស្មោះត្រង់របស់ពួករេកាប៊ី ដែលផ្ទុយពីភាពស្មោះត្រង់របស់ពួកគេជាមួយនឹងការមិនស្តាប់បង្គាប់របស់អ៊ីស្រាអែល។</w:t>
      </w:r>
    </w:p>
    <w:p/>
    <w:p>
      <w:r xmlns:w="http://schemas.openxmlformats.org/wordprocessingml/2006/main">
        <w:t xml:space="preserve">កថាខណ្ឌទី 1: ព្រះណែនាំយេរេមាឱ្យនាំពួករេខាប៊ីតចូលក្នុងព្រះវិហារបរិសុទ្ធ ហើយថ្វាយស្រាឱ្យពួកគេផឹក (យេរេមា 35:1-5) ។ យេរេមា​ប្រមូល​ពួក​គេ ហើយ​យក​ស្រា​ទំពាំងបាយជូរ​មក​ដាក់​នៅ​ចំពោះ​មុខ​ពួក​គេ​ក្នុង​បន្ទប់​ព្រះវិហារ។</w:t>
      </w:r>
    </w:p>
    <w:p/>
    <w:p>
      <w:r xmlns:w="http://schemas.openxmlformats.org/wordprocessingml/2006/main">
        <w:t xml:space="preserve">កថាខណ្ឌ​ទី​២៖ ពួក​រេកាប៊ីត​បដិសេធ​មិន​ផឹក​ស្រា​ឡើយ ដោយ​លើក​ឡើង​ពី​បញ្ជា​ដូនតា​របស់​ពួក​គេ​ឲ្យ​ឈប់​ពី​វា (យេរេមា ៣៥:៦-១១)។ ពួក​គេ​ពន្យល់​ថា យ៉ូណាដាប់​ដែល​ជា​បុព្វបុរស​របស់​ពួក​គេ​បាន​បង្គាប់​មិន​ឲ្យ​សង់​ផ្ទះ ដាំ​ចំការ ឬ​ផឹក​ស្រា​ឡើយ។ ពួក​គេ​បាន​គោរព​តាម​បទ​បញ្ជា​នេះ​យ៉ាង​ស្មោះ​ត្រង់​អស់​ជា​ច្រើន​ជំនាន់។</w:t>
      </w:r>
    </w:p>
    <w:p/>
    <w:p>
      <w:r xmlns:w="http://schemas.openxmlformats.org/wordprocessingml/2006/main">
        <w:t xml:space="preserve">កថាខណ្ឌទី ៣៖ ព្រះសរសើរភាពស្មោះត្រង់របស់ពួករេខប ជាគំរូសម្រាប់អ៊ីស្រាអែល (យេរេមា ៣៥:១២-១៧)។ គាត់​ផ្ទុយ​ពី​ការ​ស្តាប់​បង្គាប់​របស់​ពួក​គេ​ជាមួយ​នឹង​ការ​មិន​ស្តាប់​បង្គាប់​របស់​អ៊ីស្រាអែល។ ទោះ​ជា​មាន​ការ​ព្រមាន​ជា​ច្រើន​ពី​ព្យាការី​ដូច​ជា​យេរេមា​ក៏​ដោយ អ៊ីស្រាអែល​មិន​បាន​ស្តាប់​ឬ​ប្រែ​ចិត្ត​ឡើយ។ ដូច្នេះពួកគេនឹងប្រឈមមុខនឹងផលវិបាកធ្ងន់ធ្ងរ។</w:t>
      </w:r>
    </w:p>
    <w:p/>
    <w:p>
      <w:r xmlns:w="http://schemas.openxmlformats.org/wordprocessingml/2006/main">
        <w:t xml:space="preserve">កថាខណ្ឌទី 4: ព្រះសន្យាថានឹងប្រទានពរដល់ Rechabites សម្រាប់ភាពស្មោះត្រង់របស់ពួកគេ (យេរេមា 35:18-19) ។ ទ្រង់​ធានា​ដល់​ពួកគេ​ថា ពួកគេ​នឹង​មាន​កូនចៅ​ដែល​បម្រើ​ទ្រង់​ដោយ​ស្មោះស្ម័គ្រ​ជានិច្ច ពីព្រោះ​ពួកគេ​បាន​គោរព​តាម​បញ្ជា​របស់​យ៉ូណាដាប់។</w:t>
      </w:r>
    </w:p>
    <w:p/>
    <w:p>
      <w:r xmlns:w="http://schemas.openxmlformats.org/wordprocessingml/2006/main">
        <w:t xml:space="preserve">សរុបមក ជំពូកទីសាមសិបប្រាំនៃ យេរេមា គូសបញ្ជាក់អំពីភាពស្មោះត្រង់ និងការស្តាប់បង្គាប់របស់ពួករេខប ដែលផ្ទុយទៅនឹងការមិនស្តាប់បង្គាប់របស់អ៊ីស្រាអែល។ ព្រះ​បង្គាប់​យេរេមា​ឲ្យ​យក​ស្រា​មក​ថ្វាយ​ចំពោះ​ពួក​រេកាប៊ី ប៉ុន្តែ​គេ​បដិសេធ​ដោយ​ផ្អែក​លើ​បញ្ជា​ដូនតា​របស់​ពួក​គេ​ឲ្យ​តម​ស្រា​អស់​ជា​ច្រើន​ជំនាន់។ យ៉ូណាដាប់ ជា​បុព្វបុរស​របស់​គេ​បាន​បង្គាប់​មិន​ឲ្យ​សង់​ផ្ទះ ដាំ​ចំការ ឬ​ផឹក​ស្រា​ឡើយ។ ពួក​គេ​បាន​ធ្វើ​តាម​បទ​បញ្ជា​នេះ​ដោយ​ស្មោះ​ត្រង់។ ព្រះ​សរសើរ​ភាព​ស្មោះ​ត្រង់​របស់​ពួក​គេ​ជា​គំរូ ហើយ​ផ្ទុយ​នឹង​ការ​មិន​ស្តាប់​បង្គាប់​របស់​ជន​ជាតិ​អ៊ីស្រាអែល។ ទោះ​ជា​មាន​ការ​ព្រមាន​ពី​ព្យាការី​ដូច​ជា​យេរេមា​ក៏​ដោយ ក៏​អ៊ីស្រាអែល​មិន​បាន​ស្តាប់​ឬ​ប្រែ​ចិត្ត​ដែល​នាំ​ឲ្យ​មាន​ផល​វិបាក​ធ្ងន់ធ្ងរ​ដល់​ពួក​គេ។ Rechabites ត្រូវបានសន្យាថាជាពរជ័យសម្រាប់ការស្តាប់បង្គាប់ដ៏ស្មោះត្រង់របស់ពួកគេ។ ពួកគេនឹងតែងតែមានកូនចៅដែលបម្រើព្រះដោយស្មោះត្រង់ ពីព្រោះពួកគេបានគោរពតាមបញ្ជារបស់យ៉ូណាដាប់ សរុបមក ជំពូកនេះជាការរំលឹកអំពីសារៈសំខាន់នៃការគោរពប្រតិបត្តិ និងសេចក្តីស្មោះត្រង់ ដោយគូសបញ្ជាក់ពីរបៀបដែលសំណល់ដ៏ស្មោះត្រង់អាចឈរនៅចំកណ្តាលវប្បធម៌នៃការមិនស្តាប់បង្គាប់។</w:t>
      </w:r>
    </w:p>
    <w:p/>
    <w:p>
      <w:r xmlns:w="http://schemas.openxmlformats.org/wordprocessingml/2006/main">
        <w:t xml:space="preserve">យេរេមា 35:1 ពាក្យ​ដែល​បាន​មក​ដល់​លោក​យេរេមា​ពី​ព្រះ‌អម្ចាស់ នៅ​ជំនាន់​ព្រះបាទ​យ៉ូយ៉ាគីម ជា​បុត្រ​របស់​ព្រះបាទ​យ៉ូសៀស ជា​ស្ដេច​ស្រុក​យូដា​ថា៖</w:t>
      </w:r>
    </w:p>
    <w:p/>
    <w:p>
      <w:r xmlns:w="http://schemas.openxmlformats.org/wordprocessingml/2006/main">
        <w:t xml:space="preserve">ព្រះអម្ចាស់​មាន​ព្រះបន្ទូល​មក​កាន់​លោក​យេរេមា នៅ​ជំនាន់​លោក​យេហូយ៉ាគីម។</w:t>
      </w:r>
    </w:p>
    <w:p/>
    <w:p>
      <w:r xmlns:w="http://schemas.openxmlformats.org/wordprocessingml/2006/main">
        <w:t xml:space="preserve">1. ភាពស្មោះត្រង់របស់ព្រះគឺអស់កល្បជានិច្ច ហើយទ្រង់នៅតែជាប់លាប់ក្នុងបេសកកម្មរបស់ទ្រង់ដើម្បីទៅដល់យើង។</w:t>
      </w:r>
    </w:p>
    <w:p/>
    <w:p>
      <w:r xmlns:w="http://schemas.openxmlformats.org/wordprocessingml/2006/main">
        <w:t xml:space="preserve">2. ព្រះបន្ទូលរបស់ព្រះអម្ចាស់គឺពិត និងគួរឱ្យទុកចិត្ត ហើយនឹងនៅទីនោះជានិច្ចដើម្បីណែនាំយើង។</w:t>
      </w:r>
    </w:p>
    <w:p/>
    <w:p>
      <w:r xmlns:w="http://schemas.openxmlformats.org/wordprocessingml/2006/main">
        <w:t xml:space="preserve">1. បរិទេវ 3:22-23 - "វាគឺជាសេចក្តីមេត្តាករុណារបស់ព្រះអម្ចាស់ដែលយើងមិនត្រូវបានបំផ្លាញដោយសារតែសេចក្តីមេត្តាករុណារបស់ទ្រង់មិនបានបរាជ័យ។ វាមានថ្មីជារៀងរាល់ព្រឹក: ភាពស្មោះត្រង់របស់អ្នកអស្ចារ្យណាស់" ។</w:t>
      </w:r>
    </w:p>
    <w:p/>
    <w:p>
      <w:r xmlns:w="http://schemas.openxmlformats.org/wordprocessingml/2006/main">
        <w:t xml:space="preserve">2. អេសាយ 40:8 - "ស្មៅ​ក្រៀម​ស្វិត ផ្កា​រសាត់​ទៅ តែ​ព្រះបន្ទូល​នៃ​ព្រះ​នៃ​យើង​នឹង​ស្ថិត​នៅ​អស់កល្ប​ជានិច្ច"។</w:t>
      </w:r>
    </w:p>
    <w:p/>
    <w:p>
      <w:r xmlns:w="http://schemas.openxmlformats.org/wordprocessingml/2006/main">
        <w:t xml:space="preserve">យេរេមា 35:2 ចូរ​ទៅ​ផ្ទះ​របស់​ពួក​រេកាប៊ី ហើយ​និយាយ​ជាមួយ​គេ រួច​នាំ​គេ​ចូល​ទៅ​ក្នុង​ព្រះ‌ដំណាក់​នៃ​ព្រះ‌អម្ចាស់ ក្នុង​បន្ទប់​មួយ ហើយ​ឲ្យ​ស្រា​ទំពាំងបាយជូរ​ផឹក។</w:t>
      </w:r>
    </w:p>
    <w:p/>
    <w:p>
      <w:r xmlns:w="http://schemas.openxmlformats.org/wordprocessingml/2006/main">
        <w:t xml:space="preserve">ព្រះ​ទ្រង់​បង្គាប់​យេរេមា​ឲ្យ​នាំ​ពួក​រេកាប៊ី​ទៅ​ឯ​ព្រះ​វិហារ​នៃ​ព្រះ​យេហូវ៉ា ហើយ​ឲ្យ​ពួក​គេ​ផឹក​ស្រា</w:t>
      </w:r>
    </w:p>
    <w:p/>
    <w:p>
      <w:r xmlns:w="http://schemas.openxmlformats.org/wordprocessingml/2006/main">
        <w:t xml:space="preserve">1. ព្រះបង្ហាញសេចក្តីមេត្តាករុណារបស់ទ្រង់ដោយផ្តល់អាហាររូបត្ថម្ភ។</w:t>
      </w:r>
    </w:p>
    <w:p/>
    <w:p>
      <w:r xmlns:w="http://schemas.openxmlformats.org/wordprocessingml/2006/main">
        <w:t xml:space="preserve">2. សារៈសំខាន់នៃបដិសណ្ឋារកិច្ចនៅក្នុងព្រះនេត្ររបស់ព្រះ។</w:t>
      </w:r>
    </w:p>
    <w:p/>
    <w:p>
      <w:r xmlns:w="http://schemas.openxmlformats.org/wordprocessingml/2006/main">
        <w:t xml:space="preserve">1. ម៉ាថាយ 25:35-36 - ដ្បិត​ខ្ញុំ​ឃ្លាន ហើយ​អ្នក​បាន​ឲ្យ​ខ្ញុំ​ញ៉ាំ ខ្ញុំ​ស្រេក ហើយ​អ្នក​បាន​ឲ្យ​ខ្ញុំ​ផឹក។</w:t>
      </w:r>
    </w:p>
    <w:p/>
    <w:p>
      <w:r xmlns:w="http://schemas.openxmlformats.org/wordprocessingml/2006/main">
        <w:t xml:space="preserve">២.លូកា ១៤:១២-១៤ - គាត់​ក៏​មាន​ប្រសាសន៍​ទៅ​អ្នក​ដែល​បាន​អញ្ជើញ​គាត់​ថា ពេល​អ្នក​ធ្វើ​ពិធី​ជប់លៀង ឬ​ពិធី​ជប់លៀង កុំ​អញ្ជើញ​មិត្ដភក្ដិ ឬ​បង​ប្អូន ឬ​សាច់​ញាតិ​របស់​អ្នក ឬ​អ្នក​ជិត​ខាង​អ្នក​មាន​ឡើយ ក្រែង​លោ​គេ​អញ្ជើញ​អ្នក​ចូល​រួម។ ត្រឡប់មកវិញហើយអ្នកនឹងត្រូវបានសង។ ប៉ុន្តែ ពេល​ដែល​អ្នក​ធ្វើ​ពិធី​ជប់លៀង ចូរ​អញ្ជើញ​ជន​ក្រីក្រ មនុស្ស​ពិការ មនុស្ស​ខ្វិន មនុស្ស​ខ្វាក់ នោះ​អ្នក​នឹង​បាន​ពរ ព្រោះ​គេ​មិន​អាច​សង​អ្នក​បាន។</w:t>
      </w:r>
    </w:p>
    <w:p/>
    <w:p>
      <w:r xmlns:w="http://schemas.openxmlformats.org/wordprocessingml/2006/main">
        <w:t xml:space="preserve">យេរេមា 35:3 បន្ទាប់​មក ខ្ញុំ​បាន​យក​យ៉ាអាសនា ជា​កូន​របស់​លោក​យេរេមា ជា​កូន​របស់​លោក​ហាបាស៊ី‌នា ព្រម​ទាំង​បង​ប្អូន និង​កូន​ប្រុស​ទាំង​អស់​របស់​គាត់ និង​ក្រុម​គ្រួសារ​របស់​ពួក​រេកាប៊ី​ទាំង​មូល។</w:t>
      </w:r>
    </w:p>
    <w:p/>
    <w:p>
      <w:r xmlns:w="http://schemas.openxmlformats.org/wordprocessingml/2006/main">
        <w:t xml:space="preserve">យេរេមា​បាន​នាំ​យ៉ាអាសានីយ៉ា និង​ក្រុម​គ្រួសារ​របស់​គាត់​ដែល​ជា​ពួក​រេកាប៊ី​ទៅ​ព្រះវិហារ​បរិសុទ្ធ​ដើម្បី​បំពេញ​តាម​ពាក្យ​សច្ចា​នៃ​ការ​ស្តាប់​បង្គាប់​របស់​ពួកគេ។</w:t>
      </w:r>
    </w:p>
    <w:p/>
    <w:p>
      <w:r xmlns:w="http://schemas.openxmlformats.org/wordprocessingml/2006/main">
        <w:t xml:space="preserve">1. អំណាចនៃការស្តាប់បង្គាប់ក្នុងការលើកតម្កើងព្រះ</w:t>
      </w:r>
    </w:p>
    <w:p/>
    <w:p>
      <w:r xmlns:w="http://schemas.openxmlformats.org/wordprocessingml/2006/main">
        <w:t xml:space="preserve">2. ភាពស្មោះត្រង់ចំពោះពាក្យសច្ចា និងសារៈសំខាន់របស់វា។</w:t>
      </w:r>
    </w:p>
    <w:p/>
    <w:p>
      <w:r xmlns:w="http://schemas.openxmlformats.org/wordprocessingml/2006/main">
        <w:t xml:space="preserve">1. សុភាសិត 3:1-2 កូន​អើយ ចូរ​កុំ​ភ្លេច​ការ​ប្រៀនប្រដៅ​របស់​ខ្ញុំ​ឡើយ ប៉ុន្តែ​ត្រូវ​ឲ្យ​ចិត្ត​អ្នក​កាន់​តាម​បញ្ញត្តិ​របស់​ខ្ញុំ អស់​រយៈ​ពេល​ជា​យូរ​ថ្ងៃ និង​ជា​ច្រើន​ឆ្នាំ​នៃ​ជីវិត និង​សេចក្ដី​សុខសាន្ត​ដែល​នឹង​បន្ថែម​ដល់​អ្នក។</w:t>
      </w:r>
    </w:p>
    <w:p/>
    <w:p>
      <w:r xmlns:w="http://schemas.openxmlformats.org/wordprocessingml/2006/main">
        <w:t xml:space="preserve">2. យ៉ាកុប 1:22-25 ប៉ុន្តែ ចូរ​ធ្វើ​តាម​ព្រះ​បន្ទូល ហើយ​មិន​មែន​ជា​អ្នក​ស្តាប់​តែ​ប៉ុណ្ណោះ​ទេ ដោយ​បញ្ឆោត​ខ្លួន​ឯង។ ដ្បិត​បើ​អ្នក​ណា​ស្ដាប់​ព្រះ​បន្ទូល​ហើយ មិន​មែន​ជា​អ្នក​ប្រព្រឹត្ត​ទេ អ្នក​នោះ​ប្រៀប​ដូច​ជា​មនុស្ស​ដែល​សម្លឹង​មើល​មុខ​ធម្មជាតិ​របស់​ខ្លួន​ក្នុង​កញ្ចក់។ ព្រោះ​គាត់​មើល​ខ្លួន​ឯង​ទៅ ហើយ​ក៏​ភ្លេច​ខ្លួន​ទៅ​វិញ​ភ្លាម។ រីឯ​អ្នក​ណា​ដែល​ក្រឡេក​មើល​ក្រិត្យ​វិន័យ​ដ៏​ល្អ​ឥត​ខ្ចោះ ច្បាប់​នៃ​សេរីភាព និង​ការ​ខ្ជាប់​ខ្ជួន ដោយ​មិន​ស្តាប់​តាម​អ្នក​ណា​ដែល​បំភ្លេច​ចោល​ឡើយ តែ​ជា​អ្នក​ប្រព្រឹត្ត​អំពើ​នោះ អ្នក​នោះ​នឹង​បាន​ពរ​ក្នុង​ការ​ប្រព្រឹត្ត។</w:t>
      </w:r>
    </w:p>
    <w:p/>
    <w:p>
      <w:r xmlns:w="http://schemas.openxmlformats.org/wordprocessingml/2006/main">
        <w:t xml:space="preserve">យេរេមា 35:4 ហើយ​ខ្ញុំ​បាន​នាំ​ពួក​គេ​ចូល​ទៅ​ក្នុង​ព្រះ‌ដំណាក់​របស់​ព្រះ‌អម្ចាស់ ចូល​ទៅ​ក្នុង​បន្ទប់​របស់​កូន​ចៅ​របស់​លោក​ហាណាន ជា​កូន​របស់​លោក​អ៊ីកដា‌លា ជា​បុរស​របស់​ព្រះ ដែល​ស្ថិត​នៅ​ក្នុង​បន្ទប់​របស់​អ្នក​ដឹក​នាំ ដែល​នៅ​ខាង​លើ​បន្ទប់​របស់​លោក​ម៉ាសេ‌យ៉ា។ ជា​កូន​របស់​សាលូម ជា​អ្នក​យាម​ទ្វារ</w:t>
      </w:r>
    </w:p>
    <w:p/>
    <w:p>
      <w:r xmlns:w="http://schemas.openxmlformats.org/wordprocessingml/2006/main">
        <w:t xml:space="preserve">ព្រះជាម្ចាស់​បាន​នាំ​មនុស្ស​ចូល​ទៅ​ក្នុង​ព្រះដំណាក់​របស់​ព្រះអម្ចាស់ និង​ចូល​ទៅ​ក្នុង​បន្ទប់​របស់​កូន​របស់​លោក​ហាណាន ជា​បុរស​របស់​ព្រះជាម្ចាស់ ដែល​ស្ថិត​នៅ​ខាង​លើ​បន្ទប់​របស់​លោក​ម៉ាសេយ៉ា ដែល​ជា​អ្នក​យាម​ទ្វារ។</w:t>
      </w:r>
    </w:p>
    <w:p/>
    <w:p>
      <w:r xmlns:w="http://schemas.openxmlformats.org/wordprocessingml/2006/main">
        <w:t xml:space="preserve">1. ការអញ្ជើញរបស់ព្រះ: ការអំពាវនាវឱ្យចូលមកក្នុងផ្ទះរបស់ទ្រង់</w:t>
      </w:r>
    </w:p>
    <w:p/>
    <w:p>
      <w:r xmlns:w="http://schemas.openxmlformats.org/wordprocessingml/2006/main">
        <w:t xml:space="preserve">2. ទីសក្ការៈរបស់ព្រះជាម្ចាស់ : កន្លែងការពារ និងការផ្តល់</w:t>
      </w:r>
    </w:p>
    <w:p/>
    <w:p>
      <w:r xmlns:w="http://schemas.openxmlformats.org/wordprocessingml/2006/main">
        <w:t xml:space="preserve">1. ទំនុកតម្កើង 5:7 - ប៉ុន្តែ​ចំពោះ​ទូលបង្គំ​វិញ ទូលបង្គំ​ចូល​ទៅ​ក្នុង​ផ្ទះ​របស់​ព្រះអង្គ​ដោយ​សេចក្ដី​មេត្តា​ករុណា​ដ៏​ច្រើន​របស់​ព្រះអង្គ។</w:t>
      </w:r>
    </w:p>
    <w:p/>
    <w:p>
      <w:r xmlns:w="http://schemas.openxmlformats.org/wordprocessingml/2006/main">
        <w:t xml:space="preserve">2. ហេព្រើរ 10:19-22 - ដូច្នេះ បងប្អូនអើយ ដោយក្លាហានក្នុងការចូលទៅក្នុងទីបរិសុទ្ធបំផុតដោយព្រះលោហិតរបស់ព្រះយេស៊ូវ ដោយវិធីថ្មី និងរស់ ដែលទ្រង់បានញែកសម្រាប់យើង តាមរយៈវាំងនន មានន័យថា ទ្រង់ សាច់; ហើយ​មាន​សង្ឃ​ជាន់​ខ្ពស់​លើ​ព្រះដំណាក់​របស់​ព្រះ។ ចូរ​យើង​ចូល​ទៅ​ជិត​ដោយ​ចិត្ត​ពិត ដោយ​ការ​ធានា​ពេញ​លេញ​នៃ​សេចក្ដី​ជំនឿ ដោយ​យក​ចិត្ត​យើង​ចេញ​ពី​មនសិការ​អាក្រក់ ហើយ​រូប​កាយ​យើង​ត្រូវ​លាង​ដោយ​ទឹក​បរិសុទ្ធ។</w:t>
      </w:r>
    </w:p>
    <w:p/>
    <w:p>
      <w:r xmlns:w="http://schemas.openxmlformats.org/wordprocessingml/2006/main">
        <w:t xml:space="preserve">យេរេមា 35:5 ខ្ញុំ​ក៏​ដាក់​នៅ​មុខ​ពួក​កូន​ចៅ​នៃ​ផ្ទះ​របស់​ពួក​រេកាប ដែល​ពេញ​ទៅ​ដោយ​ស្រា និង​ពែង ហើយ​ខ្ញុំ​ប្រាប់​គេ​ថា ចូរ​ផឹក​ស្រា​ចុះ!</w:t>
      </w:r>
    </w:p>
    <w:p/>
    <w:p>
      <w:r xmlns:w="http://schemas.openxmlformats.org/wordprocessingml/2006/main">
        <w:t xml:space="preserve">ហោរា​យេរេមា​បាន​ដាក់​ស្រា​នៅ​មុខ​កូន​ចៅ​របស់​ពួក​រេកាប៊ី ហើយ​អញ្ជើញ​ពួក​គេ​ឲ្យ​ផឹក។</w:t>
      </w:r>
    </w:p>
    <w:p/>
    <w:p>
      <w:r xmlns:w="http://schemas.openxmlformats.org/wordprocessingml/2006/main">
        <w:t xml:space="preserve">1. សារៈសំខាន់នៃការមិនសេពគ្រឿងស្រវឹង និងអំណាចនៃការផ្តន្ទាទោសខ្លាំង។</w:t>
      </w:r>
    </w:p>
    <w:p/>
    <w:p>
      <w:r xmlns:w="http://schemas.openxmlformats.org/wordprocessingml/2006/main">
        <w:t xml:space="preserve">2. ការអំពាវនាវឱ្យស្មោះត្រង់ចំពោះការប្តេជ្ញាចិត្តរបស់យើង និងគ្រោះថ្នាក់នៃការបណ្ដោយខ្លួន។</w:t>
      </w:r>
    </w:p>
    <w:p/>
    <w:p>
      <w:r xmlns:w="http://schemas.openxmlformats.org/wordprocessingml/2006/main">
        <w:t xml:space="preserve">1. កូរិនថូស 6:12 - «អ្វីៗទាំងអស់សុទ្ធតែមានច្បាប់សម្រាប់ខ្ញុំ ប៉ុន្តែអ្វីៗទាំងអស់មិនសមរម្យទេ អ្វីៗទាំងអស់សុទ្ធតែមានច្បាប់សម្រាប់ខ្ញុំ ប៉ុន្តែខ្ញុំនឹងមិនស្ថិតនៅក្រោមអំណាចរបស់អ្នកណាម្នាក់ឡើយ»។</w:t>
      </w:r>
    </w:p>
    <w:p/>
    <w:p>
      <w:r xmlns:w="http://schemas.openxmlformats.org/wordprocessingml/2006/main">
        <w:t xml:space="preserve">2. សុភាសិត 20:1 - «ស្រាជាអ្នកចំអក ភេសជ្ជៈដ៏ខ្លាំងក្លាក៏ក្ដៅក្រហាយដែរ ហើយអ្នកណាដែលត្រូវបានបញ្ឆោតដោយហេតុនេះ អ្នកនោះមិនមានប្រាជ្ញាទេ»។</w:t>
      </w:r>
    </w:p>
    <w:p/>
    <w:p>
      <w:r xmlns:w="http://schemas.openxmlformats.org/wordprocessingml/2006/main">
        <w:t xml:space="preserve">យេរេមា 35:6 ប៉ុន្តែ​គេ​ឆ្លើយ​ថា យើង​នឹង​មិន​ផឹក​ស្រា​ឡើយ ដ្បិត​យ៉ូណាដាប់ ជា​កូន​រេកាប​ជា​ឪពុក​បាន​បង្គាប់​យើង​ថា កុំ​ឲ្យ​ផឹក​ស្រា​ឡើយ ទាំង​ឯង និង​កូន​ប្រុស​ឯង​ជា​រៀង​រហូត។</w:t>
      </w:r>
    </w:p>
    <w:p/>
    <w:p>
      <w:r xmlns:w="http://schemas.openxmlformats.org/wordprocessingml/2006/main">
        <w:t xml:space="preserve">Rechabites បដិសេធ​មិន​ផឹក​ស្រា​ទេ ទោះ​បី​ជា​មាន​វប្បធម៌​នៅ​ជុំវិញ​ដោយ​សារ​បញ្ជា​ពី​យ៉ូណាដាប់​ជា​ឪពុក​របស់​ពួក​គេ​ក៏​ដោយ។</w:t>
      </w:r>
    </w:p>
    <w:p/>
    <w:p>
      <w:r xmlns:w="http://schemas.openxmlformats.org/wordprocessingml/2006/main">
        <w:t xml:space="preserve">1. ការស្តាប់បង្គាប់ព្រះ សូម្បីតែក្នុងកាលៈទេសៈដ៏លំបាកក៏ដោយ។</w:t>
      </w:r>
    </w:p>
    <w:p/>
    <w:p>
      <w:r xmlns:w="http://schemas.openxmlformats.org/wordprocessingml/2006/main">
        <w:t xml:space="preserve">2. អំណាចនៃកេរដំណែល និងការគោរពប្រតិបត្តិ</w:t>
      </w:r>
    </w:p>
    <w:p/>
    <w:p>
      <w:r xmlns:w="http://schemas.openxmlformats.org/wordprocessingml/2006/main">
        <w:t xml:space="preserve">1. អេភេសូរ 6:1-2 "កូន​អើយ ចូរ​ស្តាប់​បង្គាប់​ឪពុក​ម្ដាយ​របស់​អ្នក​ក្នុង​ព្រះ​អម្ចាស់ ដ្បិត​នេះ​ជា​ការ​ត្រឹម​ត្រូវ ចូរ​គោរព​ឪពុក​ម្ដាយ​របស់​អ្នក ដែល​ជា​បញ្ញត្តិ​ដំបូង​ដែល​មាន​សេចក្ដី​សន្យា"។</w:t>
      </w:r>
    </w:p>
    <w:p/>
    <w:p>
      <w:r xmlns:w="http://schemas.openxmlformats.org/wordprocessingml/2006/main">
        <w:t xml:space="preserve">២.១ពេត្រុស 2:13-15 «ត្រូវ​ចុះ​ចូល​ដោយ​យល់​ដល់​ព្រះ​អម្ចាស់​ចំពោះ​គ្រប់​ស្ថាប័ន​របស់​មនុស្ស ទោះ​ជា​ចំពោះ​ព្រះចៅ​អធិរាជ​ជា​កំពូល ឬ​អភិបាល​ដែល​ទ្រង់​ចាត់​ឲ្យ​មក​ដាក់​ទោស​អ្នក​ប្រព្រឹត្ត​អាក្រក់ និង​សរសើរ​អ្នក​ដែល​ប្រព្រឹត្ត ល្អ"</w:t>
      </w:r>
    </w:p>
    <w:p/>
    <w:p>
      <w:r xmlns:w="http://schemas.openxmlformats.org/wordprocessingml/2006/main">
        <w:t xml:space="preserve">យេរេមា 35:7 អ្នក​រាល់​គ្នា​មិន​ត្រូវ​សង់​ផ្ទះ ឬ​សាប​ព្រោះ ឬ​ដាំ​ចម្ការ​ទំពាំង‌បាយជូរ ឬ​មាន​អ្វី​ឡើយ ប៉ុន្តែ​អ្នក​រាល់​គ្នា​ត្រូវ​រស់​នៅ​ក្នុង​ត្រសាល​ពេញ​មួយ​ថ្ងៃ។ ដើម្បី​ឲ្យ​អ្នក​រាល់​គ្នា​បាន​រស់​នៅ​ជា​ច្រើន​ថ្ងៃ​ក្នុង​ស្រុក​ដែល​អ្នក​រាល់​គ្នា​ជា​ជន​បរទេស។</w:t>
      </w:r>
    </w:p>
    <w:p/>
    <w:p>
      <w:r xmlns:w="http://schemas.openxmlformats.org/wordprocessingml/2006/main">
        <w:t xml:space="preserve">ព្រះ​បាន​បង្គាប់​ជន​ជាតិ​យូដា​កុំ​ឲ្យ​សង់​ផ្ទះ សាប​ព្រោះ​ពូជ ឬ​ដាំ​ចំការ ហើយ​ត្រូវ​រស់​នៅ​ក្នុង​ត្រសាល ដើម្បី​ឲ្យ​ពួក​គេ​បាន​រស់​នៅ​ជា​ច្រើន​ថ្ងៃ​ក្នុង​ស្រុក​ដែល​ពួក​គេ​ជា​ជន​បរទេស។</w:t>
      </w:r>
    </w:p>
    <w:p/>
    <w:p>
      <w:r xmlns:w="http://schemas.openxmlformats.org/wordprocessingml/2006/main">
        <w:t xml:space="preserve">សារៈសំខាន់នៃការគោរពប្រតិបត្តិចំពោះបទបញ្ជារបស់ព្រះ</w:t>
      </w:r>
    </w:p>
    <w:p/>
    <w:p>
      <w:r xmlns:w="http://schemas.openxmlformats.org/wordprocessingml/2006/main">
        <w:t xml:space="preserve">2. តម្រូវការក្នុងការជឿទុកចិត្តលើការផ្តល់របស់ព្រះនៅក្នុងគ្រានៃការផ្លាស់ប្តូរ</w:t>
      </w:r>
    </w:p>
    <w:p/>
    <w:p>
      <w:r xmlns:w="http://schemas.openxmlformats.org/wordprocessingml/2006/main">
        <w:t xml:space="preserve">1. ម៉ាថាយ 6:25-34 (ដូច្នេះ ខ្ញុំ​ប្រាប់​អ្នក​រាល់​គ្នា​ថា កុំ​ខ្វល់ខ្វាយ​ពី​ជីវិត​របស់​អ្នក អ្វី​ដែល​អ្នក​នឹង​បរិភោគ ឬ​ផឹក ឬ​អំពី​រូប​កាយ​របស់​អ្នក អ្វី​ដែល​អ្នក​នឹង​ស្លៀក​នោះ​ឡើយ គឺ​មិន​មែន​ជា​ជីវិត​លើស​ពី​អាហារ​ឡើយ ហើយ​រូប​កាយ​ក៏​លើស​ជាង​ដែរ។ សំលៀកបំពាក់?)</w:t>
      </w:r>
    </w:p>
    <w:p/>
    <w:p>
      <w:r xmlns:w="http://schemas.openxmlformats.org/wordprocessingml/2006/main">
        <w:t xml:space="preserve">២ ហេព្រើរ ១៣:៥ (រក្សា​ជីវិត​របស់​អ្នក​ឲ្យ​រួច​ផុត​ពី​ការ​ស្រឡាញ់​ប្រាក់ ហើយ​ស្កប់​ចិត្ត​នឹង​អ្វី​ដែល​អ្នក​មាន ពី​ព្រោះ​ព្រះ​បាន​មាន​បន្ទូល​ថា ខ្ញុំ​នឹង​មិន​ចាក​ចេញ​ពី​អ្នក​ឡើយ ខ្ញុំ​នឹង​មិន​បោះ​បង់​អ្នក​ចោល​ឡើយ។</w:t>
      </w:r>
    </w:p>
    <w:p/>
    <w:p>
      <w:r xmlns:w="http://schemas.openxmlformats.org/wordprocessingml/2006/main">
        <w:t xml:space="preserve">យេរេមា 35:8 ដូច្នេះ យើង​ខ្ញុំ​បាន​ស្តាប់​តាម​សំដី​របស់​លោក​យ៉ូណាដាប់ ជា​កូន​របស់​លោក​រេកាប ជា​បិតា​របស់​យើង ក្នុង​គ្រប់​ការ​ទាំង​អស់​ដែល​លោក​បាន​ចោទ​ប្រកាន់​យើង មិន​ឲ្យ​ពិសា​ស្រា​ពេញ​មួយ​ថ្ងៃ​របស់​យើង ទាំង​ភរិយា កូន​ប្រុស និង​កូន​ស្រី​របស់​យើង។</w:t>
      </w:r>
    </w:p>
    <w:p/>
    <w:p>
      <w:r xmlns:w="http://schemas.openxmlformats.org/wordprocessingml/2006/main">
        <w:t xml:space="preserve">ជន​ជាតិ​រេកាប​បាន​គោរព​តាម​បញ្ជា​របស់​លោក​យ៉ូណាដាប់​ជា​បិតា​របស់​ពួក​គេ​ឲ្យ​ឈប់​ផឹក​ស្រា​គ្រប់​ពេល។</w:t>
      </w:r>
    </w:p>
    <w:p/>
    <w:p>
      <w:r xmlns:w="http://schemas.openxmlformats.org/wordprocessingml/2006/main">
        <w:t xml:space="preserve">1. អំណាចនៃការគោរពប្រតិបត្តិ៖ របៀបដែលការធ្វើតាមបញ្ជារបស់ព្រះនាំមកនូវពរជ័យ</w:t>
      </w:r>
    </w:p>
    <w:p/>
    <w:p>
      <w:r xmlns:w="http://schemas.openxmlformats.org/wordprocessingml/2006/main">
        <w:t xml:space="preserve">២- វៀរចាកការសេពសុរា ៖ មាគ៌ានៃប្រាជ្ញា និងវិចារណញ្ញាណ</w:t>
      </w:r>
    </w:p>
    <w:p/>
    <w:p>
      <w:r xmlns:w="http://schemas.openxmlformats.org/wordprocessingml/2006/main">
        <w:t xml:space="preserve">1. សុភាសិត 20:1 - ស្រា​ជា​អ្នក​ចំអក ភេសជ្ជៈ​ដ៏​ខ្លាំង​ក្លា​ក៏​ខឹង​ដែរ ហើយ​អ្នក​ណា​ដែល​ត្រូវ​គេ​បោក​បញ្ឆោត​នោះ​មិន​មាន​ប្រាជ្ញា​ឡើយ។</w:t>
      </w:r>
    </w:p>
    <w:p/>
    <w:p>
      <w:r xmlns:w="http://schemas.openxmlformats.org/wordprocessingml/2006/main">
        <w:t xml:space="preserve">2. ពេត្រុសទី 1 5:5-6 - ដូចគ្នាដែរ អ្នករាល់គ្នាដែលនៅក្មេង ចូរចុះចូលនឹងអ្នកចាស់ទុំ។ មែន​ហើយ អ្នក​រាល់​គ្នា​ត្រូវ​ចុះ​ចូល​គ្នា​ទៅ​វិញ​ទៅ​មក ហើយ​ត្រូវ​ស្លៀក​ពាក់​ដោយ​ចិត្ត​រាប​ទាប ដ្បិត​ព្រះ​ទ្រង់​ប្រឆាំង​នឹង​មនុស្ស​ឆ្មើងឆ្មៃ ហើយ​ទ្រង់​ប្រទាន​ព្រះគុណ​ដល់​មនុស្ស​រាប​ទាប។ ដូច្នេះ ចូរ​បន្ទាប​ខ្លួន​ក្រោម​ព្រះហស្ត​ដ៏​ខ្លាំង​ក្លា​របស់​ព្រះ ដើម្បី​ឲ្យ​ទ្រង់​លើក​តម្កើង​អ្នក​ក្នុង​ពេល​កំណត់។</w:t>
      </w:r>
    </w:p>
    <w:p/>
    <w:p>
      <w:r xmlns:w="http://schemas.openxmlformats.org/wordprocessingml/2006/main">
        <w:t xml:space="preserve">យេរេមា 35:9 យើង​ក៏​មិន​ត្រូវ​សង់​ផ្ទះ​ឲ្យ​យើង​ស្នាក់​នៅ​ដែរ យើង​ខ្ញុំ​ក៏​គ្មាន​ចម្ការ​ទំពាំង‌បាយជូរ ឬ​ស្រែ​ចម្ការ និង​គ្រាប់ពូជ​ដែរ។</w:t>
      </w:r>
    </w:p>
    <w:p/>
    <w:p>
      <w:r xmlns:w="http://schemas.openxmlformats.org/wordprocessingml/2006/main">
        <w:t xml:space="preserve">ជន​ជាតិ​អ៊ីស្រា‌អែល​គ្មាន​ផ្ទះ ចម្ការ​ទំពាំង‌បាយជូរ ចម្ការ ឬ​ពូជ​ទេ។</w:t>
      </w:r>
    </w:p>
    <w:p/>
    <w:p>
      <w:r xmlns:w="http://schemas.openxmlformats.org/wordprocessingml/2006/main">
        <w:t xml:space="preserve">១៖ យើង​អាច​រៀន​ពី​ជន​ជាតិ​អ៊ីស្រាអែល​ឲ្យ​ដឹង​គុណ​ចំពោះ​របស់​ដែល​យើង​មាន ទោះ​បី​ជា​វា​ហាក់​បី​ដូច​ជា​តូច ឬ​មិន​សំខាន់​យ៉ាង​ណា​ក៏​ដោយ។</w:t>
      </w:r>
    </w:p>
    <w:p/>
    <w:p>
      <w:r xmlns:w="http://schemas.openxmlformats.org/wordprocessingml/2006/main">
        <w:t xml:space="preserve">២៖ យើង​អាច​សញ្ជឹង​គិត​អំពី​ឧបសគ្គ​ដែល​ប្រជាជន​អ៊ីស្រាអែល​ប្រឈម​មុខ ហើយ​ទទួល​ការ​សម្រាល​ទុក្ខ​ចំពោះ​ការ​ពិត​ដែល​ព្រះ​ប្រទាន​ដល់​យើង​ក្នុង​គ្រា​ដែល​មាន​ការ​ខ្វះខាត។</w:t>
      </w:r>
    </w:p>
    <w:p/>
    <w:p>
      <w:r xmlns:w="http://schemas.openxmlformats.org/wordprocessingml/2006/main">
        <w:t xml:space="preserve">១៖ ទំនុកតម្កើង ២៣:១ - ព្រះអម្ចាស់ជាអ្នកគង្វាលរបស់ខ្ញុំ ខ្ញុំមិនចង់បានទេ។</w:t>
      </w:r>
    </w:p>
    <w:p/>
    <w:p>
      <w:r xmlns:w="http://schemas.openxmlformats.org/wordprocessingml/2006/main">
        <w:t xml:space="preserve">ភីលីព 4:19 - ហើយ​ព្រះ​នៃ​ខ្ញុំ​នឹង​ផ្គត់ផ្គង់​គ្រប់​តម្រូវ​ការ​របស់​អ្នក​ស្រប​តាម​ទ្រព្យ​សម្បត្តិ​របស់​លោក​នៅ​ក្នុង​សិរី​ល្អ​ក្នុង​ព្រះ​គ្រិស្ដ​យេស៊ូ​។</w:t>
      </w:r>
    </w:p>
    <w:p/>
    <w:p>
      <w:r xmlns:w="http://schemas.openxmlformats.org/wordprocessingml/2006/main">
        <w:t xml:space="preserve">យេរេមា 35:10 ប៉ុន្តែ យើង​បាន​ស្នាក់​នៅ​ក្នុង​ជំរំ ហើយ​បាន​ស្តាប់​បង្គាប់ ហើយ​ធ្វើ​តាម​គ្រប់​ទាំង​សេចក្ដី​ទាំង​ប៉ុន្មាន ដែល​យ៉ូណាដាប់​ជា​បិតា​បាន​បង្គាប់​មក​យើង។</w:t>
      </w:r>
    </w:p>
    <w:p/>
    <w:p>
      <w:r xmlns:w="http://schemas.openxmlformats.org/wordprocessingml/2006/main">
        <w:t xml:space="preserve">ជន​ជាតិ​អ៊ីស្រាអែល​បាន​ធ្វើ​តាម​បញ្ជា​របស់​លោក​យ៉ូណាដាប់​ជា​ឪពុក ហើយ​បាន​រស់​នៅ​ក្នុង​តង់​ជា​សញ្ញា​នៃ​ការ​ស្តាប់​បង្គាប់​របស់​ពួក​គេ។</w:t>
      </w:r>
    </w:p>
    <w:p/>
    <w:p>
      <w:r xmlns:w="http://schemas.openxmlformats.org/wordprocessingml/2006/main">
        <w:t xml:space="preserve">១៖ ការស្តាប់បង្គាប់របស់យើងចំពោះព្រះ គឺជាសញ្ញានៃសេចក្តីជំនឿរបស់យើង។</w:t>
      </w:r>
    </w:p>
    <w:p/>
    <w:p>
      <w:r xmlns:w="http://schemas.openxmlformats.org/wordprocessingml/2006/main">
        <w:t xml:space="preserve">២៖ ការ​គោរព​តាម​បទបញ្ញត្តិ​របស់​បិតា​របស់​យើង ជា​សញ្ញា​នៃ​ការ​គោរព</w:t>
      </w:r>
    </w:p>
    <w:p/>
    <w:p>
      <w:r xmlns:w="http://schemas.openxmlformats.org/wordprocessingml/2006/main">
        <w:t xml:space="preserve">១ និក្ខមនំ ២០:១២ ចូរ​គោរព​ឪពុក​ម្ដាយ​របស់​អ្នក។</w:t>
      </w:r>
    </w:p>
    <w:p/>
    <w:p>
      <w:r xmlns:w="http://schemas.openxmlformats.org/wordprocessingml/2006/main">
        <w:t xml:space="preserve">២ ចោទិយកថា ១១:១៣ ចូរ​យក​ចិត្ត​ទុក​ដាក់​ធ្វើ​តាម​បទ​បញ្ជា​ទាំង​អស់​របស់​ព្រះ‌អម្ចាស់ ជា​ព្រះ​របស់​អ្នក ដោយ​ដើរ​តាម​មាគ៌ា​របស់​ទ្រង់ ហើយ​កាន់​ខ្ជាប់​នឹង​ទ្រង់។</w:t>
      </w:r>
    </w:p>
    <w:p/>
    <w:p>
      <w:r xmlns:w="http://schemas.openxmlformats.org/wordprocessingml/2006/main">
        <w:t xml:space="preserve">យេរេមា 35:11 លុះ​ព្រះ‌បាទ​នេប៊ូក្នេសា​ស្ដេច​ស្រុក​បាប៊ីឡូន​យាង​ឡើង​មក​ក្នុង​ស្រុក យើង​ទូល​ថា៖ «សូម​អញ្ជើញ​ទៅ​ក្រុង​យេរូសាឡឹម ព្រោះ​ខ្លាច​កង​ទ័ព​ខាល់ដេ ហើយ​ខ្លាច​កង​ទ័ព​របស់​ជន‌ជាតិ​ខាល់ដេ។ ជន​ជាតិ​ស៊ីរី៖ ដូច្នេះ យើង​រស់​នៅ​ក្រុង​យេរូសាឡឹម។</w:t>
      </w:r>
    </w:p>
    <w:p/>
    <w:p>
      <w:r xmlns:w="http://schemas.openxmlformats.org/wordprocessingml/2006/main">
        <w:t xml:space="preserve">ប្រជាជន​យូដា​សម្រេច​ចិត្ត​ផ្លាស់​ទៅ​ក្រុង​យេរូសាឡឹម​ដោយ​ខ្លាច​កង​ទ័ព​បាប៊ីឡូន និង​ស៊ីរី។</w:t>
      </w:r>
    </w:p>
    <w:p/>
    <w:p>
      <w:r xmlns:w="http://schemas.openxmlformats.org/wordprocessingml/2006/main">
        <w:t xml:space="preserve">1. ការការពាររបស់ព្រះក្នុងអំឡុងពេលនៃការភ័យខ្លាច</w:t>
      </w:r>
    </w:p>
    <w:p/>
    <w:p>
      <w:r xmlns:w="http://schemas.openxmlformats.org/wordprocessingml/2006/main">
        <w:t xml:space="preserve">2. សារៈសំខាន់នៃការទុកចិត្តលើព្រះអំឡុងពេលមានទុក្ខលំបាក</w:t>
      </w:r>
    </w:p>
    <w:p/>
    <w:p>
      <w:r xmlns:w="http://schemas.openxmlformats.org/wordprocessingml/2006/main">
        <w:t xml:space="preserve">1. ទំនុកតម្កើង 91:2 - ទូលបង្គំ​នឹង​ពោល​អំពី​ព្រះ‌អម្ចាស់ ព្រះអង្គ​ជា​ទី​ពឹង​ជ្រក និង​ជា​បន្ទាយ​របស់​ទូលបង្គំ ព្រះ​របស់​ទូលបង្គំ។ ខ្ញុំនឹងជឿលើទ្រង់។</w:t>
      </w:r>
    </w:p>
    <w:p/>
    <w:p>
      <w:r xmlns:w="http://schemas.openxmlformats.org/wordprocessingml/2006/main">
        <w:t xml:space="preserve">2.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យេរេមា 35:12 ព្រះ‌អម្ចាស់​មាន​ព្រះ‌បន្ទូល​មក​កាន់​លោក​យេរេមា​ថា៖</w:t>
      </w:r>
    </w:p>
    <w:p/>
    <w:p>
      <w:r xmlns:w="http://schemas.openxmlformats.org/wordprocessingml/2006/main">
        <w:t xml:space="preserve">ព្រះ​មាន​បន្ទូល​ទៅ​យេរេមា​អំពី​សារៈសំខាន់​នៃ​ការ​ស្តាប់​បង្គាប់។</w:t>
      </w:r>
    </w:p>
    <w:p/>
    <w:p>
      <w:r xmlns:w="http://schemas.openxmlformats.org/wordprocessingml/2006/main">
        <w:t xml:space="preserve">1. ការអំពាវនាវឱ្យគោរពតាមបញ្ជារបស់ព្រះ</w:t>
      </w:r>
    </w:p>
    <w:p/>
    <w:p>
      <w:r xmlns:w="http://schemas.openxmlformats.org/wordprocessingml/2006/main">
        <w:t xml:space="preserve">2. ពរជ័យនៃការរស់នៅដោយស្តាប់បង្គាប់</w:t>
      </w:r>
    </w:p>
    <w:p/>
    <w:p>
      <w:r xmlns:w="http://schemas.openxmlformats.org/wordprocessingml/2006/main">
        <w:t xml:space="preserve">1. យ៉ូហាន 14:15 - «បើ​អ្នក​ស្រឡាញ់​ខ្ញុំ អ្នក​នឹង​កាន់​តាម​បញ្ញត្តិ​របស់​យើង»។</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យេរេមា 35:13 ព្រះ‌អម្ចាស់​នៃ​ពិភព​ទាំង​មូល ជា​ព្រះ​នៃ​ជន‌ជាតិ​អ៊ីស្រា‌អែល មាន​ព្រះ‌បន្ទូល​ដូច្នេះ។ ចូរ​ទៅ​ប្រាប់​ជន​ជាតិ​យូដា និង​អ្នក​ក្រុង​យេរូសាឡឹម​ថា តើ​អ្នក​រាល់​គ្នា​មិន​ទទួល​ការ​បង្គាប់​ឲ្យ​ស្តាប់​តាម​ពាក្យ​របស់​ខ្ញុំ​ឬ? ព្រះអម្ចាស់មានព្រះបន្ទូល។</w:t>
      </w:r>
    </w:p>
    <w:p/>
    <w:p>
      <w:r xmlns:w="http://schemas.openxmlformats.org/wordprocessingml/2006/main">
        <w:t xml:space="preserve">ព្រះអម្ចាស់​នៃ​ពិភព​ទាំង​មូល ជា​ព្រះ​នៃ​ជន​ជាតិ​អ៊ីស្រាអែល បញ្ជា​ប្រជាជន​យូដា និង​ក្រុង​យេរូសាឡឹម​អោយ​ស្ដាប់​តាម​ព្រះបន្ទូល​របស់​ព្រះអង្គ។</w:t>
      </w:r>
    </w:p>
    <w:p/>
    <w:p>
      <w:r xmlns:w="http://schemas.openxmlformats.org/wordprocessingml/2006/main">
        <w:t xml:space="preserve">1. ការគោរពប្រតិបត្តិតាមបញ្ជារបស់ព្រះ: គំរូនៃប្រជាជនយូដានិងក្រុងយេរូសាឡិម</w:t>
      </w:r>
    </w:p>
    <w:p/>
    <w:p>
      <w:r xmlns:w="http://schemas.openxmlformats.org/wordprocessingml/2006/main">
        <w:t xml:space="preserve">2. ការស្តាប់ព្រះបន្ទូលរបស់ព្រះអម្ចាស់៖ ការស្តាប់បង្គាប់ដ៏សំខាន់មួយ។</w:t>
      </w:r>
    </w:p>
    <w:p/>
    <w:p>
      <w:r xmlns:w="http://schemas.openxmlformats.org/wordprocessingml/2006/main">
        <w:t xml:space="preserve">1. ចោទិយកថា 10:12-13 - ឥឡូវ​នេះ អ៊ីស្រា‌អែល​តើ​ព្រះ‌អម្ចាស់ ជា​ព្រះ​របស់​អ្នក​តម្រូវ​អ្វី​ពី​អ្នក ប៉ុន្តែ​ត្រូវ​កោត​ខ្លាច​ដល់​ព្រះ‌អម្ចាស់ ជា​ព្រះ​របស់​អ្នក ឲ្យ​ដើរ​តាម​គ្រប់​ទាំង​ផ្លូវ​របស់​ព្រះអង្គ ស្រឡាញ់​ព្រះអង្គ និង​គោរព​បំរើ​ព្រះ‌អម្ចាស់ ជា​ព្រះ​របស់​អ្នក។ អស់ពីចិត្ត និងអស់ពីព្រលឹង។</w:t>
      </w:r>
    </w:p>
    <w:p/>
    <w:p>
      <w:r xmlns:w="http://schemas.openxmlformats.org/wordprocessingml/2006/main">
        <w:t xml:space="preserve">1 សាំយូអែល 15:22 - សាំយូអែល​មាន​ប្រសាសន៍​ថា៖ «តើ​ព្រះអម្ចាស់​មាន​ព្រះទ័យ​រីករាយ​ជា​ខ្លាំង​ចំពោះ​តង្វាយ​ដុត និង​យញ្ញបូជា ដូច​ជា​ការ​ស្តាប់​បង្គាប់​ព្រះ​អម្ចាស់​ឬ? មើល ចុះ ការ​ស្តាប់​បង្គាប់ ប្រសើរ​ជាង​យញ្ញបូជា ហើយ​ស្តាប់​ជាង​ខ្លាញ់​ចៀម។</w:t>
      </w:r>
    </w:p>
    <w:p/>
    <w:p>
      <w:r xmlns:w="http://schemas.openxmlformats.org/wordprocessingml/2006/main">
        <w:t xml:space="preserve">យេរេមា 35:14 ពាក្យ​របស់​លោក​យ៉ូណាដាប់ ជា​កូន​របស់​លោក​រេកាប ដែល​បាន​បង្គាប់​កូន​ប្រុស​របស់​គាត់​មិន​ឲ្យ​ពិសា​ស្រា។ រហូតមកដល់សព្វថ្ងៃនេះ ពួកគេមិនផឹកអ្វីឡើយ គឺត្រូវគោរពតាមបញ្ញត្តិរបស់ឪពុកគេ។ ទោះបីជាខ្ញុំបាននិយាយទៅកាន់អ្នកក៏ដោយ ក្រោកពីព្រលឹម ហើយនិយាយ។ ប៉ុន្តែ អ្នក​រាល់​គ្នា​មិន​បាន​ស្តាប់​តាម​ខ្ញុំ​ទេ។</w:t>
      </w:r>
    </w:p>
    <w:p/>
    <w:p>
      <w:r xmlns:w="http://schemas.openxmlformats.org/wordprocessingml/2006/main">
        <w:t xml:space="preserve">យ៉ូណាដាប់​បាន​ទុក​គំរូ​ដ៏​ល្អ​មួយ​អំពី​ការ​ស្តាប់​បង្គាប់​កូន​ប្រុស​របស់​គាត់។</w:t>
      </w:r>
    </w:p>
    <w:p/>
    <w:p>
      <w:r xmlns:w="http://schemas.openxmlformats.org/wordprocessingml/2006/main">
        <w:t xml:space="preserve">1. អំណាចនៃគំរូដ៏ល្អមួយ។</w:t>
      </w:r>
    </w:p>
    <w:p/>
    <w:p>
      <w:r xmlns:w="http://schemas.openxmlformats.org/wordprocessingml/2006/main">
        <w:t xml:space="preserve">2. ពរជ័យនៃការស្តាប់បង្គាប់ព្រះ</w:t>
      </w:r>
    </w:p>
    <w:p/>
    <w:p>
      <w:r xmlns:w="http://schemas.openxmlformats.org/wordprocessingml/2006/main">
        <w:t xml:space="preserve">1. អេភេសូរ 5:1-2 "ដូច្នេះ ចូរយកតម្រាប់តាមព្រះ ដូចជាកូនជាទីស្រឡាញ់ ហើយដើរក្នុងសេចក្ដីស្រឡាញ់ ដូចព្រះគ្រីស្ទបានស្រឡាញ់យើង ហើយបានលះបង់អង្គទ្រង់សម្រាប់យើង ដែលជាដង្វាយក្រអូប និងយញ្ញបូជាដល់ព្រះ។</w:t>
      </w:r>
    </w:p>
    <w:p/>
    <w:p>
      <w:r xmlns:w="http://schemas.openxmlformats.org/wordprocessingml/2006/main">
        <w:t xml:space="preserve">2. ចោទិយកថា 11:26-27 "សូមមើល ថ្ងៃនេះ ខ្ញុំកំពុងដាក់ពរ និងបណ្តាសានៅចំពោះមុខអ្នក៖ ពរ ប្រសិនបើអ្នកគោរពតាមបញ្ញត្តិនៃព្រះអម្ចាស់ ជាព្រះរបស់អ្នក ដែលខ្ញុំបង្គាប់អ្នកនៅថ្ងៃនេះ និងបណ្តាសា ប្រសិនបើអ្នកធ្វើ កុំ​ប្រតិបត្តិ​តាម​បញ្ញត្តិ​នៃ​ព្រះ‌អម្ចាស់ ជា​ព្រះ​របស់​អ្នក​ឡើយ គឺ​បែរ​ចេញ​ពី​របៀប​ដែល​ខ្ញុំ​បង្គាប់​អ្នក​នៅ​ថ្ងៃ​នេះ។</w:t>
      </w:r>
    </w:p>
    <w:p/>
    <w:p>
      <w:r xmlns:w="http://schemas.openxmlformats.org/wordprocessingml/2006/main">
        <w:t xml:space="preserve">យេរេមា 35:15 ខ្ញុំ​ក៏​ចាត់​ព្យាការី​ជា​អ្នក​បម្រើ​របស់​យើង​ទាំង​អស់​ឲ្យ​មក​ឯ​អ្នក​រាល់​គ្នា ក្រោក​ពី​ព្រលឹម ហើយ​ចាត់​គេ​ថា៖ «ឥឡូវ​នេះ ចូរ​អ្នក​រាល់​គ្នា​ត្រឡប់​ពី​មាគ៌ា​អាក្រក់​របស់​ខ្លួន​ទៅ ហើយ​កែប្រែ​ការ​ប្រព្រឹត្ត​របស់​ខ្លួន ហើយ​កុំ​ទៅ​តាម​ព្រះ​ដទៃ​ដើម្បី​បម្រើ​គេ​ឡើយ។ ហើយ​អ្នក​រាល់​គ្នា​នឹង​រស់​នៅ​ក្នុង​ទឹក​ដី​ដែល​យើង​បាន​ប្រគល់​ឲ្យ​អ្នក និង​បុព្វបុរស​របស់​អ្នក​រាល់​គ្នា ប៉ុន្តែ អ្នក​រាល់​គ្នា​មិន​បាន​ផ្ទៀង​ត្រចៀក​ស្តាប់ ឬ​ស្តាប់​តាម​ខ្ញុំ​ឡើយ។</w:t>
      </w:r>
    </w:p>
    <w:p/>
    <w:p>
      <w:r xmlns:w="http://schemas.openxmlformats.org/wordprocessingml/2006/main">
        <w:t xml:space="preserve">ព្រះ​បាន​ចាត់​ព្យាការី​របស់​លោក​ឲ្យ​ទៅ​ប្រាប់​ប្រជាជន​ឲ្យ​ងាក​ចេញ​ពី​មាគ៌ា​អាក្រក់​របស់​ខ្លួន ហើយ​បម្រើ​លោក​តែ​ម្នាក់​ឯង។</w:t>
      </w:r>
    </w:p>
    <w:p/>
    <w:p>
      <w:r xmlns:w="http://schemas.openxmlformats.org/wordprocessingml/2006/main">
        <w:t xml:space="preserve">1. ការស្តាប់បង្គាប់ព្រះគឺជាផ្លូវទៅកាន់សេរីភាពពិត។</w:t>
      </w:r>
    </w:p>
    <w:p/>
    <w:p>
      <w:r xmlns:w="http://schemas.openxmlformats.org/wordprocessingml/2006/main">
        <w:t xml:space="preserve">ដំណើរខាងវិញ្ញាណរបស់យើងតម្រូវឱ្យយើងងាកចេញពីអំពើបាប ហើយធ្វើតាមព្រះហឫទ័យរបស់ព្រះ។</w:t>
      </w:r>
    </w:p>
    <w:p/>
    <w:p>
      <w:r xmlns:w="http://schemas.openxmlformats.org/wordprocessingml/2006/main">
        <w:t xml:space="preserve">1. ចោទិយកថា 11:26-28 - "មើល​ចុះ ថ្ងៃ​នេះ​យើង​បាន​ដាក់​ពរ និង​បណ្តាសា​នៅ​ចំពោះ​អ្នក​រាល់​គ្នា ជា​ពរ​មួយ បើ​អ្នក​រាល់​គ្នា​គោរព​តាម​បញ្ញត្តិ​នៃ​ព្រះ​អម្ចាស់ ជា​ព្រះ​របស់​អ្នក ដែល​ខ្ញុំ​បង្គាប់​អ្នក​នៅ​ថ្ងៃ​នេះ៖ ហើយ​បណ្តាសា អ្នក​រាល់​គ្នា​នឹង​មិន​គោរព​តាម​បញ្ញត្តិ​នៃ​ព្រះ‌អម្ចាស់ ជា​ព្រះ​របស់​អ្នក​ទេ គឺ​បែរ​ចេញ​ពី​ផ្លូវ​ដែល​ខ្ញុំ​បង្គាប់​អ្នក​នៅ​ថ្ងៃ​នេះ ដើម្បី​ដើរ​តាម​ព្រះ​ដទៃ​ទៀត ដែល​អ្នក​មិន​បាន​ស្គាល់។</w:t>
      </w:r>
    </w:p>
    <w:p/>
    <w:p>
      <w:r xmlns:w="http://schemas.openxmlformats.org/wordprocessingml/2006/main">
        <w:t xml:space="preserve">រ៉ូម 6:16-18 - តើអ្នកមិនដឹងទេថា ប្រសិនបើអ្នកដាក់ខ្លួនដល់នរណាម្នាក់ជាខ្ញុំបម្រើដែលស្តាប់បង្គាប់ នោះអ្នកគឺជាទាសកររបស់អ្នកដែលអ្នកស្តាប់បង្គាប់ ទាំងអំពើបាប ដែលនាំទៅដល់សេចក្តីស្លាប់ ឬនៃការស្តាប់បង្គាប់ ដែលនាំទៅរក សុចរិតភាព? ប៉ុន្តែ​សូម​អរ​ព្រះគុណ​ដល់​ព្រះ ដែល​អ្នក​រាល់​គ្នា​ដែល​ធ្លាប់​ជា​ខ្ញុំ​បម្រើ​នៃ​អំពើ​បាប បាន​ចូល​ទៅ​ជា​អ្នក​ស្តាប់​បង្គាប់​អស់​ពី​ចិត្ត​តាម​ខ្នាត​តម្រា​នៃ​ការ​បង្រៀន​ដែល​អ្នក​បាន​ប្រព្រឹត្ត ហើយ​បាន​រួច​ពី​បាប ហើយ​បាន​ទៅ​ជា​ខ្ញុំ​បម្រើ​នៃ​សេចក្ដី​សុចរិត។</w:t>
      </w:r>
    </w:p>
    <w:p/>
    <w:p>
      <w:r xmlns:w="http://schemas.openxmlformats.org/wordprocessingml/2006/main">
        <w:t xml:space="preserve">យេរេមា 35:16 ដោយ​សារ​កូន​ចៅ​របស់​លោក​យ៉ូណាដាប់ ជា​កូន​របស់​លោក​រេកាប បាន​ប្រតិបត្តិ​តាម​បទ​បញ្ជា​របស់​ឪពុក ដែល​លោក​បាន​បង្គាប់។ ប៉ុន្តែ ប្រជាជន​នេះ​មិន​បាន​ស្តាប់​តាម​ខ្ញុំ​ទេ។</w:t>
      </w:r>
    </w:p>
    <w:p/>
    <w:p>
      <w:r xmlns:w="http://schemas.openxmlformats.org/wordprocessingml/2006/main">
        <w:t xml:space="preserve">យ៉ូណាដាប់ និង​កូន​ប្រុស​របស់​គាត់​បាន​ស្តាប់​បង្គាប់​ព្រះ​យ៉ាង​ស្មោះ​ត្រង់ ខណៈ​ដែល​ប្រជាជន​យូដា​មិន​ព្រម។</w:t>
      </w:r>
    </w:p>
    <w:p/>
    <w:p>
      <w:r xmlns:w="http://schemas.openxmlformats.org/wordprocessingml/2006/main">
        <w:t xml:space="preserve">1. ស្មោះត្រង់ចំពោះព្រះ ទោះជាមានកាលៈទេសៈក៏ដោយ។</w:t>
      </w:r>
    </w:p>
    <w:p/>
    <w:p>
      <w:r xmlns:w="http://schemas.openxmlformats.org/wordprocessingml/2006/main">
        <w:t xml:space="preserve">2. ការស្តាប់បង្គាប់ព្រះ លើសអ្វីៗទាំងអស់។</w:t>
      </w:r>
    </w:p>
    <w:p/>
    <w:p>
      <w:r xmlns:w="http://schemas.openxmlformats.org/wordprocessingml/2006/main">
        <w:t xml:space="preserve">1. ហេព្រើរ 11:6 - «ហើយ​បើ​គ្មាន​ជំនឿ នោះ​មិន​អាច​ធ្វើ​ឲ្យ​អ្នក​នោះ​ពេញ​ចិត្ត​បាន​ឡើយ ដ្បិត​អ្នក​ណា​ដែល​ចូល​ទៅ​ជិត​ព្រះ នោះ​ត្រូវ​តែ​ជឿ​ថា​លោក​មាន ហើយ​ឲ្យ​រង្វាន់​ដល់​អស់​អ្នក​ដែល​ស្វែង​រក​ទ្រង់»។</w:t>
      </w:r>
    </w:p>
    <w:p/>
    <w:p>
      <w:r xmlns:w="http://schemas.openxmlformats.org/wordprocessingml/2006/main">
        <w:t xml:space="preserve">2. ចោទិយកថា 6:4-5 - "អ៊ីស្រាអែលអើយ ចូរស្តាប់: ព្រះអម្ចាស់ជាព្រះនៃយើង ព្រះអម្ចាស់ជាព្រះតែមួយ។ អ្នកត្រូវស្រឡាញ់ព្រះអម្ចាស់ជាព្រះរបស់អ្នកឱ្យអស់ពីចិត្ត អស់ពីព្រលឹង និងអស់ពីកម្លាំងរបស់អ្នក"។</w:t>
      </w:r>
    </w:p>
    <w:p/>
    <w:p>
      <w:r xmlns:w="http://schemas.openxmlformats.org/wordprocessingml/2006/main">
        <w:t xml:space="preserve">យេរេមា 35:17 ព្រះ‌អម្ចាស់ ជា​ព្រះ​នៃ​ពិភព​ទាំង​មូល ជា​ព្រះ​នៃ​ជន‌ជាតិ​អ៊ីស្រា‌អែល មាន​ព្រះ‌បន្ទូល​ដូច្នេះ។ មើល ចុះ យើង​នឹង​នាំ​មក​លើ​យូដា និង​អ្នក​ក្រុង​យេរូសាឡិម​ទាំង​អស់​នូវ​អំពើ​អាក្រក់​ដែល​យើង​បាន​ប្រកាស​ប្រឆាំង​នឹង​ពួក​គេ ព្រោះ​ខ្ញុំ​បាន​និយាយ​នឹង​ពួក​គេ ប៉ុន្តែ​គេ​មិន​បាន​ឮ​ទេ។ ខ្ញុំ​បាន​ហៅ​ទៅ​គេ ប៉ុន្តែ​គេ​មិន​ឆ្លើយ​ទេ។</w:t>
      </w:r>
    </w:p>
    <w:p/>
    <w:p>
      <w:r xmlns:w="http://schemas.openxmlformats.org/wordprocessingml/2006/main">
        <w:t xml:space="preserve">ព្រះកំពុងប្រកាសការជំនុំជំរះរបស់ទ្រង់លើយូដា និងក្រុងយេរូសាឡឹម ចំពោះការបដិសេធរបស់ពួកគេក្នុងការឆ្លើយតបទៅនឹងការហៅ និងការព្រមានរបស់ទ្រង់។</w:t>
      </w:r>
    </w:p>
    <w:p/>
    <w:p>
      <w:r xmlns:w="http://schemas.openxmlformats.org/wordprocessingml/2006/main">
        <w:t xml:space="preserve">1. "ធ្វើតាមការហៅរបស់ព្រះអម្ចាស់: កុំព្រងើយកន្តើយនឹងការព្រមានរបស់ទ្រង់!"</w:t>
      </w:r>
    </w:p>
    <w:p/>
    <w:p>
      <w:r xmlns:w="http://schemas.openxmlformats.org/wordprocessingml/2006/main">
        <w:t xml:space="preserve">2. "ព្រះបន្ទូលរបស់ព្រះគឺចុងក្រោយ: ធ្វើតាមការព្រមានរបស់ទ្រង់ឬប្រឈមមុខនឹងផលវិបាក!"</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សុភាសិត 1:24-32 - «ដ្បិត​ខ្ញុំ​បាន​ហៅ ហើយ​អ្នក​រាល់​គ្នា​មិន​ព្រម​ស្តាប់ នោះ​បាន​លាត​ដៃ​ចេញ ហើយ​គ្មាន​អ្នក​ណា​ស្តាប់​បង្គាប់​ឡើយ ហើយ​អ្នក​រាល់​គ្នា​បាន​ព្រងើយ​កន្តើយ​នឹង​ដំបូន្មាន​ទាំង​អស់​របស់​ខ្ញុំ ហើយ​ខ្ញុំ​ក៏​នឹង​សើច​ដែរ។ នៅ​ពេល​គ្រោះ​មហន្តរាយ​របស់​អ្នក ខ្ញុំ​នឹង​ចំអក​ពេល​ដែល​ភាព​ភ័យ​ខ្លាច​មក​លើ​អ្នក ពេល​ដែល​ការ​ភ័យ​ខ្លាច​វាយ​ប្រហារ​អ្នក​ដូច​ជា​ព្យុះ ហើយ​គ្រោះ​មហន្តរាយ​របស់​អ្នក​មក​ដូច​ជា​ខ្យល់​កួច ពេល​ដែល​ទុក្ខ​ព្រួយ និង​ទុក្ខ​ព្រួយ​បាន​មក​លើ​អ្នក នោះ​គេ​នឹង​អំពាវ​នាវ​មក​រក​ខ្ញុំ ប៉ុន្តែ​ខ្ញុំ​មិន​ឆ្លើយ​តប​វិញ​ទេ។ ចូរ​ខំ​ស្វែង​រក​ខ្ញុំ តែ​មិន​បាន​រក​ឃើញ​ឡើយ ព្រោះ​គេ​ស្អប់​ការ​ចេះ​ដឹង ហើយ​មិន​ជ្រើស​រើស​សេចក្ដី​កោត​ខ្លាច​ដល់​ព្រះ‌យេហូវ៉ា នោះ​នឹង​គ្មាន​យោបល់​ណា​ពី​ខ្ញុំ ហើយ​មើល​ងាយ​គ្រប់​ទាំង​សេចក្តី​ប្រៀនប្រដៅ​របស់​អញ ដូច្នេះ​គេ​នឹង​ស៊ី​ផល​តាម​ផ្លូវ​គេ ឧបករណ៍របស់ពួកគេផ្ទាល់"។</w:t>
      </w:r>
    </w:p>
    <w:p/>
    <w:p>
      <w:r xmlns:w="http://schemas.openxmlformats.org/wordprocessingml/2006/main">
        <w:t xml:space="preserve">យេរេមា 35:18 លោក​យេរេមា​មាន​ប្រសាសន៍​ទៅ​ក្រុម​ជន‌ជាតិ​រេកាប​ថា៖ «ព្រះ‌អម្ចាស់​នៃ​ពិភព​ទាំង​មូល ជា​ព្រះ​នៃ​ជន‌ជាតិ​អ៊ីស្រា‌អែល​មាន​ព្រះ‌បន្ទូល​ដូច្នេះ។ ពី​ព្រោះ​អ្នក​រាល់​គ្នា​បាន​ប្រតិបត្តិ​តាម​បញ្ជា​របស់​យ៉ូណាដាប់​ជា​បិតា​របស់​អ្នក ហើយ​បាន​កាន់​តាម​គ្រប់​ទាំង​បញ្ញត្តិ​របស់​គាត់ ហើយ​ក៏​បាន​ធ្វើ​តាម​គ្រប់​ទាំង​ការ​ដែល​គាត់​បាន​បង្គាប់​មក​អ្នក​រាល់​គ្នា​ដែរ។</w:t>
      </w:r>
    </w:p>
    <w:p/>
    <w:p>
      <w:r xmlns:w="http://schemas.openxmlformats.org/wordprocessingml/2006/main">
        <w:t xml:space="preserve">យេរេមា​បាន​សរសើរ​ពួក​រេកាប៊ី ដែល​បាន​ធ្វើ​តាម​បញ្ញត្តិ​របស់​យ៉ូណាដាប់​ជា​ឪពុក។</w:t>
      </w:r>
    </w:p>
    <w:p/>
    <w:p>
      <w:r xmlns:w="http://schemas.openxmlformats.org/wordprocessingml/2006/main">
        <w:t xml:space="preserve">1. សារៈសំខាន់នៃការគោរពប្រតិបត្តិ</w:t>
      </w:r>
    </w:p>
    <w:p/>
    <w:p>
      <w:r xmlns:w="http://schemas.openxmlformats.org/wordprocessingml/2006/main">
        <w:t xml:space="preserve">2. ការស្តាប់បង្គាប់ព្រះ</w:t>
      </w:r>
    </w:p>
    <w:p/>
    <w:p>
      <w:r xmlns:w="http://schemas.openxmlformats.org/wordprocessingml/2006/main">
        <w:t xml:space="preserve">1. អេភេសូរ 6:1-3 - កូនៗអើយ ចូរស្តាប់បង្គាប់មាតាបិតារបស់អ្នកនៅក្នុងព្រះអម្ចាស់ សម្រាប់ការនេះជាការត្រឹមត្រូវ។</w:t>
      </w:r>
    </w:p>
    <w:p/>
    <w:p>
      <w:r xmlns:w="http://schemas.openxmlformats.org/wordprocessingml/2006/main">
        <w:t xml:space="preserve">2. ចោទិយកថា 28:1-14 - ប្រសិនបើអ្នកគោរពតាមបញ្ញត្តិនៃព្រះអម្ចាស់ជាព្រះរបស់អ្នក នោះអ្នកនឹងទទួលពរ។</w:t>
      </w:r>
    </w:p>
    <w:p/>
    <w:p>
      <w:r xmlns:w="http://schemas.openxmlformats.org/wordprocessingml/2006/main">
        <w:t xml:space="preserve">យេរេមា 35:19 ព្រះ‌អម្ចាស់​នៃ​ពិភព​ទាំង​មូល ជា​ព្រះ​នៃ​ជន‌ជាតិ​អ៊ីស្រា‌អែល មាន​ព្រះ‌បន្ទូល​ដូច្នេះ។ យ៉ូណាដាប់ ជា​កូន​រេកាប​នឹង​មិន​ចង់​ឲ្យ​អ្នក​ណា​ឈរ​នៅ​ចំពោះ​មុខ​ខ្ញុំ​ជា​រៀង​រហូត។</w:t>
      </w:r>
    </w:p>
    <w:p/>
    <w:p>
      <w:r xmlns:w="http://schemas.openxmlformats.org/wordprocessingml/2006/main">
        <w:t xml:space="preserve">ព្រះ​បាន​សន្យា​ថា កូន​ចៅ​របស់​យ៉ូណាដាប់ ជា​កូន​របស់​រេកាប នឹង​បន្ត​បម្រើ​ទ្រង់។</w:t>
      </w:r>
    </w:p>
    <w:p/>
    <w:p>
      <w:r xmlns:w="http://schemas.openxmlformats.org/wordprocessingml/2006/main">
        <w:t xml:space="preserve">1. ការបម្រើព្រះអម្ចាស់៖ គំរូរបស់យ៉ូណាដាប់ និងកូនចៅរបស់ទ្រង់</w:t>
      </w:r>
    </w:p>
    <w:p/>
    <w:p>
      <w:r xmlns:w="http://schemas.openxmlformats.org/wordprocessingml/2006/main">
        <w:t xml:space="preserve">2. ការសន្យារបស់ព្រះនៃការបម្រើដ៏ស្មោះត្រង់</w:t>
      </w:r>
    </w:p>
    <w:p/>
    <w:p>
      <w:r xmlns:w="http://schemas.openxmlformats.org/wordprocessingml/2006/main">
        <w:t xml:space="preserve">1. ម៉ាថាយ 10:42 - ហើយអ្នកណាអោយទឹកត្រជាក់មួយកែវដល់កូនតូចនេះក្នុងនាមសិស្ស ខ្ញុំប្រាប់អ្នកតាមពិតថា គាត់នឹងមិនបាត់បង់រង្វាន់របស់គាត់ឡើយ។</w:t>
      </w:r>
    </w:p>
    <w:p/>
    <w:p>
      <w:r xmlns:w="http://schemas.openxmlformats.org/wordprocessingml/2006/main">
        <w:t xml:space="preserve">2. ហេព្រើរ 6:10 - ដ្បិត​ព្រះ​ទ្រង់​មិន​យុត្តិធម៌​ទេ ដែល​មើល​រំលង​កិច្ចការ​របស់​អ្នក និង​សេចក្ដី​ស្រឡាញ់​ដែល​អ្នក​បាន​បង្ហាញ​ចំពោះ​ព្រះនាម​ទ្រង់​ក្នុង​ការ​បម្រើ​ពួក​បរិសុទ្ធ ដូច​អ្នក​នៅ​តែ​ធ្វើ​ដែរ។</w:t>
      </w:r>
    </w:p>
    <w:p/>
    <w:p/>
    <w:p>
      <w:r xmlns:w="http://schemas.openxmlformats.org/wordprocessingml/2006/main">
        <w:t xml:space="preserve">យេរេមា ជំពូកទី 36 ពិពណ៌នាអំពីព្រឹត្តិការណ៍ជុំវិញការសរសេរ និងការអានរមូរដែលមានការព្យាករណ៍របស់យេរេមា ក៏ដូចជាការឆ្លើយតបរបស់ស្តេចយេហូយ៉ាគីម និងមន្ត្រីរបស់ទ្រង់។</w:t>
      </w:r>
    </w:p>
    <w:p/>
    <w:p>
      <w:r xmlns:w="http://schemas.openxmlformats.org/wordprocessingml/2006/main">
        <w:t xml:space="preserve">កថាខណ្ឌទី១៖ ព្រះណែនាំយេរេមាឲ្យសរសេរទំនាយទាំងអស់ដែលទ្រង់បានមានបន្ទូលប្រឆាំងនឹងអ៊ីស្រាអែល យូដា និងប្រជាជាតិផ្សេងទៀតនៅលើក្រាំងមួយ (យេរេមា ៣៦:១-៤)។ យេរេមា​បាន​កោះហៅ​បារូក ជា​ស្មៀន​របស់​គាត់ ហើយ​កំណត់​គ្រប់​ព្រះបន្ទូល​របស់​ព្រះ​ដល់​គាត់។ បារូក​សរសេរ​វា​នៅ​លើ​រមូរ។</w:t>
      </w:r>
    </w:p>
    <w:p/>
    <w:p>
      <w:r xmlns:w="http://schemas.openxmlformats.org/wordprocessingml/2006/main">
        <w:t xml:space="preserve">កថាខណ្ឌ​ទី​២៖ បារូក​អាន​ក្រាំង​ដែល​មាន​ទំនាយ​របស់​យេរេមា​ជា​សាធារណៈ​ក្នុង​ពេល​តម​អាហារ​នៅ​ព្រះវិហារ​បរិសុទ្ធ (យេរេមា ៣៦:៥-១០)។ ពាក្យ​នេះ​បាន​សាយភាយ ហើយ​មិន​យូរ​ប៉ុន្មាន​មន្ត្រី​មក​ពី​ថ្នាក់​ផ្សេងៗ​បាន​ឮ​អំពី​រឿង​នោះ។ គេ​ហៅ​បារូក​ឲ្យ​អាន​នៅ​មុខ​គេ។</w:t>
      </w:r>
    </w:p>
    <w:p/>
    <w:p>
      <w:r xmlns:w="http://schemas.openxmlformats.org/wordprocessingml/2006/main">
        <w:t xml:space="preserve">កថាខណ្ឌទី៣៖ ពួកមន្ត្រីមានការភ័យខ្លាចនៅពេលឮខ្លឹមសារនៃរមូរ (យេរេមា ៣៦:១១-១៩)។ ពួក​គេ​ណែនាំ​បារូក​ឲ្យ​លាក់​ខ្លួន​ជាមួយ​យេរេមា ពេល​គេ​រាយការណ៍​ទៅ​ស្ដេច​យេហូយ៉ាគីម​អំពី​អ្វី​ដែល​គេ​បាន​ឮ។</w:t>
      </w:r>
    </w:p>
    <w:p/>
    <w:p>
      <w:r xmlns:w="http://schemas.openxmlformats.org/wordprocessingml/2006/main">
        <w:t xml:space="preserve">កថាខណ្ឌទី៤៖ ពួកមន្ត្រីថ្វាយក្រាំងដល់ស្តេចយេហូយ៉ាគីម (យេរេមា ៣៦:២០-២៤)។ ដូចដែលបានអាននៅចំពោះមុខគាត់ គាត់ខឹងហើយបញ្ជាឱ្យបំផ្លាញវាដោយកាត់វាជាបំណែក ៗ ហើយដុតវានៅក្នុងចង្ក្រាន។ ទោះ​ជា​យ៉ាង​ណា លោក​នៅ​តែ​មិន​ប៉ះពាល់​ចំពោះ​សារ​របស់​ខ្លួន។</w:t>
      </w:r>
    </w:p>
    <w:p/>
    <w:p>
      <w:r xmlns:w="http://schemas.openxmlformats.org/wordprocessingml/2006/main">
        <w:t xml:space="preserve">កថាខណ្ឌទី ៥៖ ព្រះបង្គាប់យេរេមាឱ្យសរសេរឡើងវិញនូវទំនាយទាំងអស់របស់ទ្រង់នៅលើក្រាំងមួយទៀត (យេរេមា ៣៦:២៧-៣២)។ គាត់​ប្រាប់​យេរេមា​ថា រជ្ជកាល​របស់​យេហូយ៉ាគីម​នឹង​ត្រូវ​កាត់​ទោស​យ៉ាង​សាហាវ​ដោយ​សារ​ទង្វើ​របស់​គាត់​ប្រឆាំង​នឹង​ពាក្យ​របស់​ទ្រង់។ ទោះ​បី​ជា​ព្យាយាម​បំបិទ​សារ​របស់​ព្រះ​ក៏​ដោយ ព្រះ​បន្ទូល​ទ្រង់​នឹង​ស៊ូទ្រាំ។</w:t>
      </w:r>
    </w:p>
    <w:p/>
    <w:p>
      <w:r xmlns:w="http://schemas.openxmlformats.org/wordprocessingml/2006/main">
        <w:t xml:space="preserve">សរុបមក ជំពូកសាមសិបប្រាំមួយនៃយេរេមារៀបរាប់អំពីព្រឹត្តិការណ៍ជុំវិញការសរសេរ និងការអានសៀវភៅទំនាយ ក៏ដូចជាការឆ្លើយតបរបស់ស្តេចយេហូយ៉ាគីម។ ព្រះ​បង្គាប់​យេរេមា​ឲ្យ​សរសេរ​ទំនាយ​ទាំង​អស់​របស់​ទ្រង់​នៅ​លើ​រមូរ​ដែល​មាន​បារូក​ជា​ស្មៀន​របស់​គាត់។ បារូក​សរសេរ​អ្វី​គ្រប់​យ៉ាង​ដែល​យេរេមា​សរសេរ។ បារូកអានជាសាធារណៈនូវទំនាយទាំងនេះក្នុងអំឡុងពេលថ្ងៃតមអាហារនៅឯព្រះវិហារបរិសុទ្ធ។ មន្ត្រី​បាន​ឮ​អំពី​រឿង​នេះ ក៏​កោះហៅ​បារូក​មក​អាន​បន្ថែម មន្ត្រី​មាន​ការ​ភ័យ​ខ្លាច​ពេល​ឮ​ខ្លឹមសារ​នៃ​ទំនាយ។ ពួក​គេ​ណែនាំ​បារូក​ឲ្យ​លាក់​ខ្លួន​ជា​មួយ​នឹង​លោក​យេរេមា ខណៈ​ដែល​គេ​រាយការណ៍​ពី​ការ​រក​ឃើញ​របស់​ខ្លួន​ទៅ​កាន់​ស្ដេច​យេហូយ៉ាគីម ពួក​មន្ត្រី​បង្ហាញ​ក្រាំង​នោះ​នៅ​ចំពោះ​មុខ​យេហូយ៉ាគីម ដែល​ខឹង​ពេល​ឮ​ពាក្យ​នោះ។ ទ្រង់​បញ្ជា​ឲ្យ​បំផ្លាញ​ដោយ​ការ​ដុត។ ទោះ​ជា​យ៉ាង​ណា គាត់​នៅ​តែ​មិន​ប៉ះពាល់​ដល់​សារ​របស់​វា​ទេ ព្រះ​បាន​បង្គាប់​យេរេមា​ឲ្យ​សរសេរ​ទំនាយ​ទាំង​អស់​របស់​គាត់​ឡើង​វិញ​នៅ​លើ​ក្រាំង​មួយ​ទៀត។ គាត់​ព្រមាន​ថា យេហូយ៉ាគីម​នឹង​ប្រឈម​មុខ​នឹង​ការ​វិនិច្ឆ័យ​យ៉ាង​ធ្ងន់ធ្ងរ​ចំពោះ​ទង្វើ​របស់​គាត់​ប្រឆាំង​នឹង​ព្រះបន្ទូល​របស់​ព្រះ។ ទោះបីជាមានការព្យាយាមបំបិទមាត់ក៏ដោយ សាររបស់ព្រះនឹងស៊ូទ្រាំ សរុបមក ជំពូកនេះបង្ហាញពីការតស៊ូដែលព្យាការីរបស់ព្រះប្រឈមមុខ ការភ័យខ្លាចក្នុងចំណោមអ្នកដែលឮព្រះបន្ទូលរបស់ទ្រង់ និងរបៀបដែលសូម្បីតែស្តេចអាចជ្រើសរើសការមិនគោរពតាមសេចក្តីពិតរបស់ព្រះ។</w:t>
      </w:r>
    </w:p>
    <w:p/>
    <w:p>
      <w:r xmlns:w="http://schemas.openxmlformats.org/wordprocessingml/2006/main">
        <w:t xml:space="preserve">យេរេមា 36:1 ហើយ​ហេតុការណ៍​បាន​កើត​ឡើង​ក្នុង​ឆ្នាំ​ទី​បួន​នៃ​រជ្ជកាល​ព្រះ‌បាទ​យ៉ូយ៉ាគីម ជា​បុត្រ​របស់​ព្រះ‌បាទ​យ៉ូសៀស ជា​ស្ដេច​ស្រុក​យូដា ព្រះ‌អម្ចាស់​មាន​ព្រះ‌បន្ទូល​មក​កាន់​យេរេមា​ថា៖</w:t>
      </w:r>
    </w:p>
    <w:p/>
    <w:p>
      <w:r xmlns:w="http://schemas.openxmlformats.org/wordprocessingml/2006/main">
        <w:t xml:space="preserve">ព្រះ​បាន​ប្រទាន​សារ​មួយ​ដល់​យេរេមា ដើម្បី​បញ្ជូន​ដល់​ប្រជាជន​យូដា។</w:t>
      </w:r>
    </w:p>
    <w:p/>
    <w:p>
      <w:r xmlns:w="http://schemas.openxmlformats.org/wordprocessingml/2006/main">
        <w:t xml:space="preserve">1. ព្រះត្រាស់ហៅយើងឲ្យគោរពតាមព្រះហឫទ័យរបស់ទ្រង់ ទោះជាវាពិបាកក៏ដោយ។</w:t>
      </w:r>
    </w:p>
    <w:p/>
    <w:p>
      <w:r xmlns:w="http://schemas.openxmlformats.org/wordprocessingml/2006/main">
        <w:t xml:space="preserve">2. ភាពស្មោះត្រង់របស់យើងចំពោះព្រះនឹងទទួលបានរង្វាន់។</w:t>
      </w:r>
    </w:p>
    <w:p/>
    <w:p>
      <w:r xmlns:w="http://schemas.openxmlformats.org/wordprocessingml/2006/main">
        <w:t xml:space="preserve">1. យ៉ូហាន 14:15 - បើអ្នកស្រឡាញ់ខ្ញុំ អ្នកនឹងកាន់តាមបញ្ញត្តិរបស់ខ្ញុំ។</w:t>
      </w:r>
    </w:p>
    <w:p/>
    <w:p>
      <w:r xmlns:w="http://schemas.openxmlformats.org/wordprocessingml/2006/main">
        <w:t xml:space="preserve">2. ហេព្រើរ 11:6 - ហើយ​បើ​គ្មាន​ជំនឿ វា​មិន​អាច​ធ្វើ​ឲ្យ​គាត់​ពេញ​ចិត្ត​បាន​ឡើយ ដ្បិត​អ្នក​ណា​ដែល​ចូល​ទៅ​ជិត​ព្រះ​ត្រូវ​តែ​ជឿ​ថា​គាត់​មាន ហើយ​ថា​គាត់​ឲ្យ​រង្វាន់​ដល់​អ្នក​ដែល​ស្វែង​រក​គាត់។</w:t>
      </w:r>
    </w:p>
    <w:p/>
    <w:p>
      <w:r xmlns:w="http://schemas.openxmlformats.org/wordprocessingml/2006/main">
        <w:t xml:space="preserve">យេរេមា 36:2 ចូរ​យក​សៀវភៅ​មួយ​សន្លឹក​មក​អ្នក ហើយ​សរសេរ​ពាក្យ​ទាំង​ប៉ុន្មាន​ដែល​ខ្ញុំ​បាន​ប្រាប់​អ្នក​នៅ​ទី​នោះ ប្រឆាំង​នឹង​ពួក​អ៊ីស្រា‌អែល ទាស់​នឹង​សាសន៍​យូដា និង​សាសន៍​ទាំង​អស់ ចាប់​តាំង​ពី​ថ្ងៃ​ដែល​ខ្ញុំ​និយាយ​នឹង​អ្នក ចាប់​តាំង​ពី​ជំនាន់​យ៉ូសៀស។ រហូតមកដល់សព្វថ្ងៃនេះ។</w:t>
      </w:r>
    </w:p>
    <w:p/>
    <w:p>
      <w:r xmlns:w="http://schemas.openxmlformats.org/wordprocessingml/2006/main">
        <w:t xml:space="preserve">ព្រះ​មាន​បន្ទូល​ប្រាប់​យេរេមា​ឲ្យ​សរសេរ​ពាក្យ​ទាំង​អស់​ដែល​គាត់​បាន​និយាយ​ប្រឆាំង​នឹង​អ៊ីស្រាអែល យូដា និង​ប្រជាជាតិ​ដទៃ​ទៀត ចាប់​តាំង​ពី​ជំនាន់​យ៉ូសៀស​រហូត​ដល់​បច្ចុប្បន្ន។</w:t>
      </w:r>
    </w:p>
    <w:p/>
    <w:p>
      <w:r xmlns:w="http://schemas.openxmlformats.org/wordprocessingml/2006/main">
        <w:t xml:space="preserve">1. សារៈសំខាន់នៃការចងចាំព្រះបន្ទូលរបស់ព្រះ</w:t>
      </w:r>
    </w:p>
    <w:p/>
    <w:p>
      <w:r xmlns:w="http://schemas.openxmlformats.org/wordprocessingml/2006/main">
        <w:t xml:space="preserve">2. ធ្វើជាសាក្សីដ៏ស្មោះត្រង់នៃព្រះបន្ទូល</w:t>
      </w:r>
    </w:p>
    <w:p/>
    <w:p>
      <w:r xmlns:w="http://schemas.openxmlformats.org/wordprocessingml/2006/main">
        <w:t xml:space="preserve">ទំនុកតម្កើង 119:11 ទូលបង្គំ​បាន​លាក់​ព្រះ‌បន្ទូល​របស់​ព្រះអង្គ​ក្នុង​ចិត្ត ដើម្បី​កុំ​ឲ្យ​ទូលបង្គំ​ប្រព្រឹត្ត​អំពើ​បាប​ទាស់​នឹង​ព្រះអង្គ។</w:t>
      </w:r>
    </w:p>
    <w:p/>
    <w:p>
      <w:r xmlns:w="http://schemas.openxmlformats.org/wordprocessingml/2006/main">
        <w:t xml:space="preserve">2 ធីម៉ូថេ 3:16-17 - ព្រះគម្ពីរទាំងអស់ត្រូវបានផ្តល់ឱ្យដោយការបំផុសគំនិតរបស់ព្រះ ហើយមានប្រយោជន៍សម្រាប់គោលលទ្ធិ សម្រាប់ការរំឭក សម្រាប់ការកែតម្រូវ សម្រាប់ការណែនាំនៅក្នុងសេចក្ដីសុចរិត ដើម្បីឱ្យមនុស្សរបស់ព្រះអាចល្អឥតខ្ចោះ បំពាក់ដោយសេចក្តីល្អទាំងអស់។ ធ្វើការ។</w:t>
      </w:r>
    </w:p>
    <w:p/>
    <w:p>
      <w:r xmlns:w="http://schemas.openxmlformats.org/wordprocessingml/2006/main">
        <w:t xml:space="preserve">យេរេមា 36:3 ប្រហែល​ជា​ពួក​វង្ស​យូដា​នឹង​ឮ​ការ​អាក្រក់​ទាំង​ប៉ុន្មាន​ដែល​ខ្ញុំ​ចង់​ធ្វើ​ចំពោះ​ពួក​គេ។ ដើម្បីអោយគេអាចត្រលប់មកវិញពីមាគ៌ាអាក្រក់របស់គេ។ ដើម្បីអោយខ្ញុំបានអត់ទោសអំពើទុច្ចរិត និងអំពើបាបរបស់គេ។</w:t>
      </w:r>
    </w:p>
    <w:p/>
    <w:p>
      <w:r xmlns:w="http://schemas.openxmlformats.org/wordprocessingml/2006/main">
        <w:t xml:space="preserve">យេរេមា​លើក​ទឹក​ចិត្ត​ប្រជាជន​យូដា​ឲ្យ​ងាក​ចេញ​ពី​ផ្លូវ​អាក្រក់​របស់​ខ្លួន ដើម្បី​ឲ្យ​ព្រះ​អត់​ទោស​អំពើ​បាប​របស់​ពួក​គេ។</w:t>
      </w:r>
    </w:p>
    <w:p/>
    <w:p>
      <w:r xmlns:w="http://schemas.openxmlformats.org/wordprocessingml/2006/main">
        <w:t xml:space="preserve">1. ការប្រែចិត្តគឺជាអំណោយពីព្រះ - រ៉ូម 2:4</w:t>
      </w:r>
    </w:p>
    <w:p/>
    <w:p>
      <w:r xmlns:w="http://schemas.openxmlformats.org/wordprocessingml/2006/main">
        <w:t xml:space="preserve">2. អំណាចនៃការអត់ទោស - អេភេសូរ 4: 32</w:t>
      </w:r>
    </w:p>
    <w:p/>
    <w:p>
      <w:r xmlns:w="http://schemas.openxmlformats.org/wordprocessingml/2006/main">
        <w:t xml:space="preserve">1. ទំនុកតម្កើង 51:17 - «យញ្ញបូជារបស់ព្រះជាវិញ្ញាណដែលខូច ឱព្រះជាម្ចាស់អើយ!</w:t>
      </w:r>
    </w:p>
    <w:p/>
    <w:p>
      <w:r xmlns:w="http://schemas.openxmlformats.org/wordprocessingml/2006/main">
        <w:t xml:space="preserve">២.លូកា ១៥:១១​-​៣២ - «រឿង​ប្រៀបប្រដូច​អំពី​បុត្រ​ដែល​ខ្ជះខ្ជាយ»</w:t>
      </w:r>
    </w:p>
    <w:p/>
    <w:p>
      <w:r xmlns:w="http://schemas.openxmlformats.org/wordprocessingml/2006/main">
        <w:t xml:space="preserve">យេរេមា 36:4 លោក​យេរេមា​ហៅ​លោក​បារូក ជា​កូន​របស់​លោក​នេរីយ៉ា ហើយ​លោក​បារូក​បាន​សរសេរ​ពាក្យ​ទាំង​ប៉ុន្មាន​របស់​ព្រះ‌អម្ចាស់ ដែល​លោក​បាន​មាន​ព្រះ‌បន្ទូល​មក​កាន់​លោក​លើ​សៀវភៅ​មួយ​សន្លឹក។</w:t>
      </w:r>
    </w:p>
    <w:p/>
    <w:p>
      <w:r xmlns:w="http://schemas.openxmlformats.org/wordprocessingml/2006/main">
        <w:t xml:space="preserve">លោក​យេរេមា​បាន​បង្គាប់​លោក​បារូក​ឲ្យ​សរសេរ​ពាក្យ​ទាំង​ប៉ុន្មាន​ដែល​ព្រះអម្ចាស់​បាន​មាន​ព្រះបន្ទូល​មក​លោក​នៅ​លើ​ក្រាំង​សៀវភៅ។</w:t>
      </w:r>
    </w:p>
    <w:p/>
    <w:p>
      <w:r xmlns:w="http://schemas.openxmlformats.org/wordprocessingml/2006/main">
        <w:t xml:space="preserve">1. អំណាចនៃពាក្យសំណេរ៖ របៀបដែលសូម្បីតែព្រះបន្ទូលរបស់ព្រះអម្ចាស់អាចត្រូវបានរក្សាទុក និងចែករំលែកតាមរយៈការសរសេរ។</w:t>
      </w:r>
    </w:p>
    <w:p/>
    <w:p>
      <w:r xmlns:w="http://schemas.openxmlformats.org/wordprocessingml/2006/main">
        <w:t xml:space="preserve">2. សារៈសំខាន់នៃការគោរពប្រតិបត្តិ៖ របៀបដែលបារូកបានគោរពតាមព្រះបន្ទូលរបស់ព្រះអម្ចាស់ដោយមិនស្ទាក់ស្ទើរ។</w:t>
      </w:r>
    </w:p>
    <w:p/>
    <w:p>
      <w:r xmlns:w="http://schemas.openxmlformats.org/wordprocessingml/2006/main">
        <w:t xml:space="preserve">១.សុភាសិត ៣:៥-៦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២ ចោទិយកថា ៦:៥ «ត្រូវ​ស្រឡាញ់​ព្រះអម្ចាស់ ជា​ព្រះ​របស់​អ្នក​ឲ្យ​អស់​អំពី​ចិត្ត អស់​ពី​ព្រលឹង និង​អស់​ពី​កម្លាំង​របស់​អ្នក»។</w:t>
      </w:r>
    </w:p>
    <w:p/>
    <w:p>
      <w:r xmlns:w="http://schemas.openxmlformats.org/wordprocessingml/2006/main">
        <w:t xml:space="preserve">យេរេមា 36:5 លោក​យេរេមា​បាន​បង្គាប់​លោក​បារូក​ថា៖ «ខ្ញុំ​ត្រូវ​បិទ​មាត់​ហើយ! ខ្ញុំ​មិន​អាច​ចូល​ទៅ​ក្នុង​ព្រះដំណាក់​របស់​ព្រះអម្ចាស់​បាន​ទេ</w:t>
      </w:r>
    </w:p>
    <w:p/>
    <w:p>
      <w:r xmlns:w="http://schemas.openxmlformats.org/wordprocessingml/2006/main">
        <w:t xml:space="preserve">យេរេមា​បង្គាប់​បារូក​កុំ​ឲ្យ​ចូល​ក្នុង​ព្រះដំណាក់​របស់​ព្រះអម្ចាស់។</w:t>
      </w:r>
    </w:p>
    <w:p/>
    <w:p>
      <w:r xmlns:w="http://schemas.openxmlformats.org/wordprocessingml/2006/main">
        <w:t xml:space="preserve">1. ធ្វើតាមការណែនាំ៖ ការសិក្សាអំពីការគោរពប្រតិបត្តិនៅយេរេមា ៣៦:៥</w:t>
      </w:r>
    </w:p>
    <w:p/>
    <w:p>
      <w:r xmlns:w="http://schemas.openxmlformats.org/wordprocessingml/2006/main">
        <w:t xml:space="preserve">2. ដំណាក់របស់ព្រះអម្ចាស់៖ សារៈសំខាន់នៃការថ្វាយបង្គំនៅយេរេមា ៣៦:៥</w:t>
      </w:r>
    </w:p>
    <w:p/>
    <w:p>
      <w:r xmlns:w="http://schemas.openxmlformats.org/wordprocessingml/2006/main">
        <w:t xml:space="preserve">1. ចោទិយកថា 12:5-7 - "ប៉ុន្តែអ្នកត្រូវស្វែងរកកន្លែងដែលព្រះអម្ចាស់ជាព្រះរបស់អ្នកនឹងជ្រើសរើសចេញពីកុលសម្ព័ន្ធទាំងអស់របស់អ្នកដើម្បីដាក់ព្រះនាមរបស់ព្រះអង្គហើយតាំងទីលំនៅនៅទីនោះ។ អ្នកនឹងទៅទីនោះ ... ចូរ​បរិភោគ​នៅ​ចំពោះ​ព្រះភក្ត្រ​ព្រះអម្ចាស់ ជា​ព្រះ​របស់​អ្នក ហើយ​អ្នក​នឹង​មាន​អំណរ​សប្បាយ​ក្នុង​អ្វី​ដែល​អ្នក​ដាក់​ដៃ​អ្នក និង​ក្រុម​គ្រួសារ​របស់​អ្នក ដែល​ព្រះអម្ចាស់ ជា​ព្រះ​របស់​អ្នក​បាន​ប្រទាន​ពរ​អ្នក»។</w:t>
      </w:r>
    </w:p>
    <w:p/>
    <w:p>
      <w:r xmlns:w="http://schemas.openxmlformats.org/wordprocessingml/2006/main">
        <w:t xml:space="preserve">2. ម៉ាថាយ 6:19-21 - «កុំ​ទុក​ទ្រព្យ​សម្បត្តិ​សម្រាប់​ខ្លួន​ឯង​នៅ​លើ​ផែនដី ជា​កន្លែង​ដែល​កន្លាត និង​ច្រែះ​ពុក​រលួយ ហើយ​ចោរ​ទម្លុះ​ចូល​លួច៖ ប៉ុន្តែ​ត្រូវ​ប្រមូល​ទ្រព្យ​សម្បត្តិ​ទុក​សម្រាប់​ខ្លួន​ឯង​នៅ​ស្ថានសួគ៌ ជា​កន្លែង​ដែល​កន្លាត ឬ​ច្រែះ​មិន​ពុក​រលួយ។ ហើយ​កន្លែង​ណា​ដែល​ចោរ​មិន​ទម្លាយ​ឬ​លួច​ឡើយ ដ្បិត​ទ្រព្យ​សម្បត្តិ​របស់​អ្នក​នៅ​ទីណា ចិត្ត​អ្នក​ក៏​នៅ​ទី​នោះ​ដែរ»។</w:t>
      </w:r>
    </w:p>
    <w:p/>
    <w:p>
      <w:r xmlns:w="http://schemas.openxmlformats.org/wordprocessingml/2006/main">
        <w:t xml:space="preserve">យេរេមា 36:6 ដូច្នេះ ចូរ​អ្នក​ទៅ​អាន​សៀវភៅ​ដែល​អ្នក​បាន​សរសេរ​ចេញ​ពី​មាត់​ខ្ញុំ ជា​ព្រះ‌បន្ទូល​របស់​ព្រះ‌អម្ចាស់ នៅ​ក្នុង​ត្រចៀក​ប្រជាជន​ក្នុង​ព្រះ‌ដំណាក់​របស់​ព្រះ‌អម្ចាស់ នៅ​ថ្ងៃ​តម​អាហារ។ ត្រចៀករបស់ជនជាតិយូដាទាំងអស់ដែលចេញពីទីក្រុងរបស់ពួកគេ។</w:t>
      </w:r>
    </w:p>
    <w:p/>
    <w:p>
      <w:r xmlns:w="http://schemas.openxmlformats.org/wordprocessingml/2006/main">
        <w:t xml:space="preserve">យេរេមា​ត្រូវ​បាន​បញ្ជា​ឲ្យ​អាន​ឮៗ​នូវ​ព្រះ​បន្ទូល​របស់​ព្រះ​អម្ចាស់​ក្នុង​ព្រះ​វិហារ​ក្នុង​អំឡុង​ពេល​ថ្ងៃ​តម​អាហារ និង​ដល់​ប្រជាជន​យូដា​ទាំង​អស់​ដែល​បាន​មក​ជុំ​គ្នា។</w:t>
      </w:r>
    </w:p>
    <w:p/>
    <w:p>
      <w:r xmlns:w="http://schemas.openxmlformats.org/wordprocessingml/2006/main">
        <w:t xml:space="preserve">1. សារៈសំខាន់នៃការស្តាប់ព្រះបន្ទូលរបស់ព្រះអម្ចាស់។</w:t>
      </w:r>
    </w:p>
    <w:p/>
    <w:p>
      <w:r xmlns:w="http://schemas.openxmlformats.org/wordprocessingml/2006/main">
        <w:t xml:space="preserve">2. ផែនការរបស់ព្រះសម្រាប់យើងក្នុងការប្រមូលផ្តុំនិងស្តាប់ព្រះបន្ទូលរបស់ទ្រង់។</w:t>
      </w:r>
    </w:p>
    <w:p/>
    <w:p>
      <w:r xmlns:w="http://schemas.openxmlformats.org/wordprocessingml/2006/main">
        <w:t xml:space="preserve">1. អេសាយ 55:3 - «ចូរផ្ទៀងត្រចៀក ហើយមកឯខ្ញុំ ចូរស្តាប់ចុះ ព្រលឹងរបស់អ្នកនឹងបានរស់ នោះខ្ញុំនឹងធ្វើសេចក្ដីសញ្ញាដ៏អស់កល្បជានិច្ចជាមួយអ្នក សូម្បីតែសេចក្ដីមេត្តាករុណាដ៏ប្រាកដរបស់ដាវីឌ»។</w:t>
      </w:r>
    </w:p>
    <w:p/>
    <w:p>
      <w:r xmlns:w="http://schemas.openxmlformats.org/wordprocessingml/2006/main">
        <w:t xml:space="preserve">2. រ៉ូម 10:14-17 - «តើ​គេ​នឹង​អង្វរ​រក​ព្រះអង្គ​ដែល​គេ​មិន​បាន​ជឿ​ដោយ​របៀប​ណា? ហើយ​ធ្វើ​ដូច​ម្ដេច​ឲ្យ​គេ​ជឿ​លើ​ព្រះអង្គ​ដែល​គេ​មិន​បាន​ឮ? ពួក​គេ​ផ្សាយ​ដំណឹង​ល្អ លើក​លែង​តែ​គេ​ចាត់​ឲ្យ​ទៅ? ដូច​មាន​ចែង​ទុក​មក​ថា តើ​ជើង​អ្នក​ដែល​ផ្សាយ​ដំណឹង​ល្អ​អំពី​សេចក្ដី​សុខសាន្ត​នោះ​ស្អាត​ប៉ុណ្ណា ហើយ​នាំ​ដំណឹង​ល្អ​មក​ជូន​ដំណឹង​ល្អ!»។</w:t>
      </w:r>
    </w:p>
    <w:p/>
    <w:p>
      <w:r xmlns:w="http://schemas.openxmlformats.org/wordprocessingml/2006/main">
        <w:t xml:space="preserve">យេរេមា 36:7 ប្រហែល​ជា​គេ​នឹង​ដាក់​ពាក្យ​អង្វរ​របស់​ខ្លួន​នៅ​ចំពោះ​ព្រះ‌យេហូវ៉ា ហើយ​នឹង​វិល​ត្រឡប់​ពី​មាគ៌ា​អាក្រក់​របស់​ខ្លួន​វិញ។</w:t>
      </w:r>
    </w:p>
    <w:p/>
    <w:p>
      <w:r xmlns:w="http://schemas.openxmlformats.org/wordprocessingml/2006/main">
        <w:t xml:space="preserve">ព្រះ​សព្វ​ព្រះទ័យ​ឲ្យ​មនុស្ស​ងាក​ចេញ​ពី​អំពើ​ទុច្ចរិត​របស់​ខ្លួន ហើយ​នាំ​ពាក្យ​អង្វរ​របស់​ពួកគេ​មក​ចំពោះ​ទ្រង់។</w:t>
      </w:r>
    </w:p>
    <w:p/>
    <w:p>
      <w:r xmlns:w="http://schemas.openxmlformats.org/wordprocessingml/2006/main">
        <w:t xml:space="preserve">១៖ ប្រែចិត្ត ហើយស្វែងរកព្រះ</w:t>
      </w:r>
    </w:p>
    <w:p/>
    <w:p>
      <w:r xmlns:w="http://schemas.openxmlformats.org/wordprocessingml/2006/main">
        <w:t xml:space="preserve">២៖ ងាកចេញពីអំពើអាក្រក់ ហើយស្វែងរកសេចក្ដីមេត្តាករុណា</w:t>
      </w:r>
    </w:p>
    <w:p/>
    <w:p>
      <w:r xmlns:w="http://schemas.openxmlformats.org/wordprocessingml/2006/main">
        <w:t xml:space="preserve">១៖ អេសាយ ៥៥:៦-៧ «ចូរ​ស្វែង​រក​ព្រះ​យេហូវ៉ា កាល​ដែល​ទ្រង់​អាច​រក​ឃើញ ចូរ​អង្វរ​រក​ទ្រង់ កាល​ទ្រង់​គង់​នៅ​ជិត ចូរ​ឲ្យ​មនុស្ស​អាក្រក់​លះ​ចោល​ផ្លូវ​របស់​ខ្លួន ហើយ​មនុស្ស​ទុច្ចរិត​ក៏​ឲ្យ​វា​ត្រឡប់​ទៅ​ឯ​ព្រះ​យេហូវ៉ា​វិញ។ ចូរ​អាណិត​អាសូរ​គាត់ និង​ដល់​ព្រះ​នៃ​យើង​ខ្ញុំ​ផង ដ្បិត​ទ្រង់​នឹង​លើក​លែង​ទោស​ជា​បរិបូរ»។</w:t>
      </w:r>
    </w:p>
    <w:p/>
    <w:p>
      <w:r xmlns:w="http://schemas.openxmlformats.org/wordprocessingml/2006/main">
        <w:t xml:space="preserve">២៖ សុភាសិត ២៨:១៣ «អ្នក​ណា​ដែល​លាក់​បាំង​ការ​រំលង​របស់​ខ្លួន អ្នក​នោះ​នឹង​មិន​បាន​ចម្រើន​ឡើង​ឡើយ តែ​អ្នក​ណា​ដែល​លន់​តួ ហើយ​លះ​បង់​នឹង​បាន​សេចក្ដី​មេត្តា​ករុណា»។</w:t>
      </w:r>
    </w:p>
    <w:p/>
    <w:p>
      <w:r xmlns:w="http://schemas.openxmlformats.org/wordprocessingml/2006/main">
        <w:t xml:space="preserve">យេរេមា 36:8 លោក​បារូក ជា​កូន​របស់​លោក​នេរីយ៉ា​បាន​ធ្វើ​តាម​គ្រប់​ទាំង​សេចក្ដី​ដែល​ព្យាការី​យេរេមា​បាន​បង្គាប់ ដោយ​អាន​សៀវភៅ​ព្រះបន្ទូល​របស់​ព្រះ‌អម្ចាស់ នៅ​ក្នុង​ព្រះ‌ដំណាក់​របស់​ព្រះ‌អម្ចាស់។</w:t>
      </w:r>
    </w:p>
    <w:p/>
    <w:p>
      <w:r xmlns:w="http://schemas.openxmlformats.org/wordprocessingml/2006/main">
        <w:t xml:space="preserve">បារូក ជា​កូន​របស់​នាង​នេរីយ៉ា បាន​ធ្វើ​តាម​បង្គាប់​របស់​ព្យាការី​យេរេមា ដោយ​អាន​ព្រះ​បន្ទូល​នៃ​ព្រះ​យេហូវ៉ា នៅ​ក្នុង​ដំណាក់​របស់​ព្រះ​យេហូវ៉ា​ពី​សៀវភៅ។</w:t>
      </w:r>
    </w:p>
    <w:p/>
    <w:p>
      <w:r xmlns:w="http://schemas.openxmlformats.org/wordprocessingml/2006/main">
        <w:t xml:space="preserve">1. អំណាចនៃការគោរពប្រតិបត្តិ - រឿងរ៉ាវនៃការស្តាប់បង្គាប់របស់បារូកចំពោះបទបញ្ជារបស់ព្រះអម្ចាស់។</w:t>
      </w:r>
    </w:p>
    <w:p/>
    <w:p>
      <w:r xmlns:w="http://schemas.openxmlformats.org/wordprocessingml/2006/main">
        <w:t xml:space="preserve">2. អំណាចនៃការអានបទគម្ពីរ - គំរូនៃការអានព្រះបន្ទូលរបស់ព្រះអម្ចាស់ពីសៀវភៅ។</w:t>
      </w:r>
    </w:p>
    <w:p/>
    <w:p>
      <w:r xmlns:w="http://schemas.openxmlformats.org/wordprocessingml/2006/main">
        <w:t xml:space="preserve">១.ចោទិយកថា ៣០:១១-១៤ - សារៈសំខាន់នៃការគោរពតាមបញ្ញត្តិរបស់ព្រះ។</w:t>
      </w:r>
    </w:p>
    <w:p/>
    <w:p>
      <w:r xmlns:w="http://schemas.openxmlformats.org/wordprocessingml/2006/main">
        <w:t xml:space="preserve">2. ទំនុកដំកើង 119:105 - អំណាចនៃព្រះបន្ទូលរបស់ព្រះនៅក្នុងជីវិតរបស់អ្នកជឿ។</w:t>
      </w:r>
    </w:p>
    <w:p/>
    <w:p>
      <w:r xmlns:w="http://schemas.openxmlformats.org/wordprocessingml/2006/main">
        <w:t xml:space="preserve">យេរេមា 36:9 នៅ​ឆ្នាំ​ទី​ប្រាំ​នៃ​រជ្ជកាល​ព្រះបាទ​យ៉ូយ៉ាគីម ជា​បុត្រ​របស់​ព្រះបាទ​យ៉ូសៀស ជា​ស្ដេច​ស្រុក​យូដា ក្នុង​ខែ​ទី​ប្រាំបួន ពួក​គេ​បាន​ប្រកាស​តម​អាហារ​នៅ​ចំពោះ​ព្រះភ័ក្ត្រ​ព្រះអម្ចាស់ ដល់​ប្រជាជន​ទាំង​អស់​ក្នុង​ក្រុង​យេរូសាឡឹម និង​ប្រជាជន​ទាំង​អស់​ដែល​មក​ដល់។ ពី​ក្រុង​យូដា​រហូត​ដល់​ក្រុង​យេរូសាឡឹម។</w:t>
      </w:r>
    </w:p>
    <w:p/>
    <w:p>
      <w:r xmlns:w="http://schemas.openxmlformats.org/wordprocessingml/2006/main">
        <w:t xml:space="preserve">១៖ ព្រះ​ត្រាស់​ហៅ​យើង​ឲ្យ​តម​នៅ​ចំពោះ​ទ្រង់​ក្នុង​គ្រា​លំបាក និង​ការ​លំបាក។</w:t>
      </w:r>
    </w:p>
    <w:p/>
    <w:p>
      <w:r xmlns:w="http://schemas.openxmlformats.org/wordprocessingml/2006/main">
        <w:t xml:space="preserve">២៖ យើង​ត្រូវ​ចងចាំ​ថា​ត្រូវ​មក​ជុំ​គ្នា​ស្វែង​រក​ព្រះអម្ចាស់​ក្នុង​គ្រា​ដែល​មាន​ការ​ខ្វះខាត។</w:t>
      </w:r>
    </w:p>
    <w:p/>
    <w:p>
      <w:r xmlns:w="http://schemas.openxmlformats.org/wordprocessingml/2006/main">
        <w:t xml:space="preserve">1: ម៉ាថាយ 6:16-18 - ហើយនៅពេលដែលអ្នកតមអាហារ ចូរកុំមើលទៅគួរឲ្យស្ញប់ស្ញែងដូចមនុស្សលាក់ពុតឡើយ ដ្បិតពួកគេបង្ខូចមុខរបស់ពួកគេ ដើម្បីឲ្យអ្នកដទៃឃើញការតមអាហាររបស់ពួកគេ។ ខ្ញុំ​ប្រាប់​អ្នក​ជា​ប្រាកដ​ថា ពួកគេ​បាន​ទទួល​រង្វាន់​របស់​គេ​ហើយ។ ប៉ុន្តែ ពេល​អ្នក​តម​នោះ ចូរ​លាប​ប្រេង​លើ​ក្បាល ហើយ​លាង​មុខ ដើម្បី​កុំ​ឲ្យ​អ្នក​ដទៃ​ឃើញ​ការ​តម​អាហារ​របស់​អ្នក គឺ​ដោយ​ព្រះបិតា​របស់​អ្នក ដែល​គង់​នៅ​ក្នុង​ទី​ស្ងាត់​កំបាំង។ ហើយ​ព្រះបិតា​របស់​អ្នក​ដែល​ទត​ឃើញ​នៅ​ក្នុង​ទី​ស្ងាត់​កំបាំង នឹង​ប្រទាន​រង្វាន់​មក​អ្នក​រាល់​គ្នា។</w:t>
      </w:r>
    </w:p>
    <w:p/>
    <w:p>
      <w:r xmlns:w="http://schemas.openxmlformats.org/wordprocessingml/2006/main">
        <w:t xml:space="preserve">២៖ អេសាយ ៥៨:៦-៧ - តើនេះមិនមែនជាការតមអាហារទេដែលខ្ញុំជ្រើសរើស៖ ដើម្បីស្រាយចំណងនៃអំពើទុច្ចរិត ដោះខ្សែនឹម ដោះលែងអ្នកជិះជាន់ ហើយបំបែកនឹមទាំងអស់? តើមិនត្រូវចែកនំបុ័ងជាមួយអ្នកស្រេកឃ្លាន ហើយនាំជនក្រីក្រដែលគ្មានផ្ទះសម្បែងមកផ្ទះរបស់អ្នកឬ? ពេល​ឃើញ​រូប​អាក្រាត ដើម្បី​បិទ​បាំង​ខ្លួន មិន​លាក់​ខ្លួន?</w:t>
      </w:r>
    </w:p>
    <w:p/>
    <w:p>
      <w:r xmlns:w="http://schemas.openxmlformats.org/wordprocessingml/2006/main">
        <w:t xml:space="preserve">យេរេមា 36:10 រួច​អាន​បារូក​នៅ​ក្នុង​សៀវភៅ​ពាក្យ​របស់​យេរេមា នៅ​ក្នុង​ព្រះ‌ដំណាក់​នៃ​ព្រះ‌យេហូវ៉ា ក្នុង​បន្ទប់​របស់​កេម៉ារា ជា​កូន​របស់​សាផាន ជា​ស្មៀន នៅ​ឯ​ទ្វារ​ថ្មី​នៃ​ព្រះ‌វិហារ​នៃ​ព្រះ‌យេហូវ៉ា នៅក្នុងត្រចៀករបស់មនុស្សទាំងអស់។</w:t>
      </w:r>
    </w:p>
    <w:p/>
    <w:p>
      <w:r xmlns:w="http://schemas.openxmlformats.org/wordprocessingml/2006/main">
        <w:t xml:space="preserve">លោក​បារូក​បាន​អាន​ពាក្យ​របស់​លោក​យេរេមា​នៅ​ក្នុង​ព្រះដំណាក់​របស់​ព្រះអម្ចាស់ ក្នុង​បន្ទប់​របស់​លោក​កេម៉ារីយ៉ា ជា​កូន​របស់​លោក​សាផាន ជា​ស្មៀន នៅ​ក្នុង​តុលាការ​ជាន់​ខ្ពស់ នៅ​ចំពោះ​មុខ​ប្រជាជន​ទាំង​អស់។</w:t>
      </w:r>
    </w:p>
    <w:p/>
    <w:p>
      <w:r xmlns:w="http://schemas.openxmlformats.org/wordprocessingml/2006/main">
        <w:t xml:space="preserve">1. សារៈសំខាន់នៃការប្រកាសជាសាធារណៈនៅក្នុងដំណាក់របស់ព្រះអម្ចាស់</w:t>
      </w:r>
    </w:p>
    <w:p/>
    <w:p>
      <w:r xmlns:w="http://schemas.openxmlformats.org/wordprocessingml/2006/main">
        <w:t xml:space="preserve">2. សារៈសំខាន់នៃការមានចិត្ដរាបទាបពេលចែកចាយព្រះបន្ទូលរបស់ព្រះ</w:t>
      </w:r>
    </w:p>
    <w:p/>
    <w:p>
      <w:r xmlns:w="http://schemas.openxmlformats.org/wordprocessingml/2006/main">
        <w:t xml:space="preserve">១ ម៉ាថាយ ៥:១៤-១៦ - «អ្នក​រាល់​គ្នា​ជា​ពន្លឺ​នៃ​ពិភព​លោក ទីក្រុង​ដែល​តាំង​នៅ​លើ​ភ្នំ​មិន​អាច​លាក់​បាន​ទេ ហើយ​មនុស្ស​ក៏​មិន​អុជ​ចង្កៀង​ដាក់​ក្រោម​កន្ត្រក​ដែរ ប៉ុន្តែ​នៅ​លើ​កន្លែង​ឈរ ហើយ​វា​បំភ្លឺ ចំពោះ​អ្នក​រាល់​គ្នា​នៅ​ក្នុង​ផ្ទះ ក៏​ដូច​គ្នា​ដែរ ចូរ​ឲ្យ​ពន្លឺ​របស់​អ្នក​ភ្លឺ​នៅ​ចំពោះ​មុខ​អ្នក​ដទៃ ដើម្បី​ឲ្យ​គេ​បាន​ឃើញ​អំពើ​ល្អ​របស់​អ្នក ហើយ​លើក​តម្កើង​សិរីរុងរឿង​របស់​ព្រះបិតា​របស់​អ្នក​ដែល​គង់​នៅ​ស្ថាន​បរមសុខ»។</w:t>
      </w:r>
    </w:p>
    <w:p/>
    <w:p>
      <w:r xmlns:w="http://schemas.openxmlformats.org/wordprocessingml/2006/main">
        <w:t xml:space="preserve">2. រ៉ូម 10:14-15 - "តើពួកគេនឹងអំពាវនាវដល់ព្រះអង្គដែលពួកគេមិនបានជឿយ៉ាងដូចម្តេច? ហើយតើពួកគេជឿលើព្រះអង្គដែលពួកគេមិនធ្លាប់បានឮយ៉ាងដូចម្តេច? បើ​គេ​មិន​បាន​ចាត់​គេ​ឲ្យ​ទៅ តើ​ធ្វើ​ដូច​ម្ដេច​បាន​ជា​មាន​ចែង​ទុក​មក​ថា ជើង​អ្នក​ដែល​ផ្សាយ​ដំណឹង​ល្អ​ស្អាត​យ៉ាង​ណា!»។</w:t>
      </w:r>
    </w:p>
    <w:p/>
    <w:p>
      <w:r xmlns:w="http://schemas.openxmlformats.org/wordprocessingml/2006/main">
        <w:t xml:space="preserve">យេរេមា 36:11 នៅ​ពេល​លោក​មីកៃយ៉ា ជា​កូន​របស់​លោក​កេម៉ារីយ៉ា ជា​កូន​របស់​លោក​សាផាន បាន​ឮ​ព្រះ‌បន្ទូល​របស់​ព្រះ‌អម្ចាស់​ពី​ក្នុង​សៀវភៅ។</w:t>
      </w:r>
    </w:p>
    <w:p/>
    <w:p>
      <w:r xmlns:w="http://schemas.openxmlformats.org/wordprocessingml/2006/main">
        <w:t xml:space="preserve">យេរេមា​បាន​ស្ដាប់​ព្រះបន្ទូល​របស់​ព្រះ​យេហូវ៉ា​ពី​សៀវភៅ។</w:t>
      </w:r>
    </w:p>
    <w:p/>
    <w:p>
      <w:r xmlns:w="http://schemas.openxmlformats.org/wordprocessingml/2006/main">
        <w:t xml:space="preserve">1. សារៈសំខាន់នៃការអានព្រះបន្ទូលរបស់ព្រះ</w:t>
      </w:r>
    </w:p>
    <w:p/>
    <w:p>
      <w:r xmlns:w="http://schemas.openxmlformats.org/wordprocessingml/2006/main">
        <w:t xml:space="preserve">2. ការស្តាប់ និងឆ្លើយតបចំពោះព្រះដោយការគោរពប្រតិបត្តិ</w:t>
      </w:r>
    </w:p>
    <w:p/>
    <w:p>
      <w:r xmlns:w="http://schemas.openxmlformats.org/wordprocessingml/2006/main">
        <w:t xml:space="preserve">1. ទំនុកតម្កើង 119:11 ទូលបង្គំ​បាន​ទុក​ពាក្យ​របស់​ព្រះអង្គ​ទុក​ក្នុង​ចិត្ត ដើម្បី​កុំ​ឲ្យ​ទូលបង្គំ​ប្រព្រឹត្ត​អំពើ​បាប​ទាស់​នឹង​ព្រះអង្គ។</w:t>
      </w:r>
    </w:p>
    <w:p/>
    <w:p>
      <w:r xmlns:w="http://schemas.openxmlformats.org/wordprocessingml/2006/main">
        <w:t xml:space="preserve">2. ចោទិយកថា 30:11-14 - សម្រាប់បញ្ញត្តិដែលខ្ញុំបង្គាប់អ្នកនៅថ្ងៃនេះគឺមិនពិបាកពេកសម្រាប់អ្នកទេ ហើយក៏មិននៅឆ្ងាយដែរ។ មិនមែន​នៅ​ស្ថានសួគ៌​ទេ​ដែល​អ្នក​ត្រូវ​និយាយ​ថា តើ​អ្នក​ណា​នឹង​ឡើង​ទៅ​ស្ថានសួគ៌​ជំនួស​យើង ហើយ​នាំ​វា​មក​យើង ដើម្បី​ឲ្យ​យើង​បាន​ឮ ហើយ​ធ្វើ​វា? មិន​មែន​ហួស​សមុទ្រ​ទេ ដែល​អ្នក​រាល់​គ្នា​ត្រូវ​និយាយ​ថា តើ​អ្នក​ណា​នឹង​ឆ្លង​សមុទ្រ​ឲ្យ​យើង ហើយ​នាំ​វា​មក​យើង ដើម្បី​ឲ្យ​យើង​បាន​ឮ ហើយ​ធ្វើ​ដូច្នេះ? ប៉ុន្តែពាក្យនេះគឺនៅជិតអ្នក។ វា​គឺ​នៅ​ក្នុង​មាត់​និង​ក្នុង​ចិត្ត​របស់​អ្នក​ដូច្នេះ​អ្នក​អាច​ធ្វើ​បាន​។</w:t>
      </w:r>
    </w:p>
    <w:p/>
    <w:p>
      <w:r xmlns:w="http://schemas.openxmlformats.org/wordprocessingml/2006/main">
        <w:t xml:space="preserve">យេរេមា 36:12 ព្រះអង្គ​យាង​ចុះ​ទៅ​ក្នុង​ដំណាក់​របស់​ស្ដេច ចូល​ទៅ​ក្នុង​បន្ទប់​របស់​ស្មៀន ហើយ​មើល​ចុះ មេ​ដឹក​នាំ​ទាំង​អស់​អង្គុយ​នៅ​ទី​នោះ សូម្បី​តែ​អេលីសាម៉ា ជា​ស្មៀន និង​ដេឡាយ៉ា ជា​កូន​របស់​សេម៉ាយ៉ា និង​អែលណាថាន ជា​កូន​របស់​អក់បួរ និង​កេម៉ារា ជា​អ្នក​បម្រើ។ កូន​របស់​សាផាន និង​សេដេគា ជា​កូន​របស់​ហាណានា និង​មេ​ដឹក​នាំ​ទាំង​អស់។</w:t>
      </w:r>
    </w:p>
    <w:p/>
    <w:p>
      <w:r xmlns:w="http://schemas.openxmlformats.org/wordprocessingml/2006/main">
        <w:t xml:space="preserve">យេរេមា​បាន​ទៅ​ផ្ទះ​ស្ដេច ហើយ​បាន​រក​ឃើញ​មេ​ដឹក​នាំ​ទាំង​អស់​នៅ​ទី​នោះ រួម​មាន អេលីសាម៉ា ដេលាយ៉ា អែលណាថាន កេម៉ារា សេដេគា និង​អ្នក​ដឹក​នាំ​ឯ​ទៀត។</w:t>
      </w:r>
    </w:p>
    <w:p/>
    <w:p>
      <w:r xmlns:w="http://schemas.openxmlformats.org/wordprocessingml/2006/main">
        <w:t xml:space="preserve">1. អំណាចនៃការគោរពប្រតិបត្តិ: ការរៀនពីគំរូរបស់យេរេមា</w:t>
      </w:r>
    </w:p>
    <w:p/>
    <w:p>
      <w:r xmlns:w="http://schemas.openxmlformats.org/wordprocessingml/2006/main">
        <w:t xml:space="preserve">2. សារៈសំខាន់នៃការចុះចូលចំពោះអាជ្ញាធរ៖ របៀបដែលយេរេមាបានយកគំរូតាមភាពស្មោះត្រង់</w:t>
      </w:r>
    </w:p>
    <w:p/>
    <w:p>
      <w:r xmlns:w="http://schemas.openxmlformats.org/wordprocessingml/2006/main">
        <w:t xml:space="preserve">1. សាស្ដា 5:1-2 - «ចូរ​រក្សា​ជំហាន​របស់​អ្នក​រាល់​គ្នា​នៅ​ពេល​ដែល​អ្នក​ទៅ​ឯ​ដំណាក់​របស់​ព្រះ ការ​ចូល​ទៅ​ជិត​ដើម្បី​ស្តាប់ នោះ​ប្រសើរ​ជាង​ការ​ថ្វាយ​យញ្ញបូជា​ដល់​មនុស្ស​ល្ងីល្ងើ ដ្បិត​គេ​មិន​ដឹង​ថា​ខ្លួន​ប្រព្រឹត្ត​អំពើ​អាក្រក់​ឡើយ។</w:t>
      </w:r>
    </w:p>
    <w:p/>
    <w:p>
      <w:r xmlns:w="http://schemas.openxmlformats.org/wordprocessingml/2006/main">
        <w:t xml:space="preserve">2. ម៉ាថាយ 22:17-21 - ដូច្នេះ ចូរប្រាប់យើងពីអ្វីដែលអ្នកគិត។ តើ​វា​មាន​ច្បាប់​ក្នុង​ការ​បង់​ពន្ធ​ជូន​សេសារ​ឬ​ទេ? ប៉ុន្តែ ព្រះយេស៊ូ​ជ្រាប​អំពី​អំពើ​អាក្រក់​របស់​គេ ទ្រង់​មាន​ព្រះបន្ទូល​ថា៖ «ហេតុ​អ្វី​បាន​ជា​ធ្វើ​ឲ្យ​ខ្ញុំ​ល្បង​ល្បង​ខ្ញុំ? បង្ហាញខ្ញុំនូវកាក់សម្រាប់ពន្ធ។ ហើយ​គេ​យក​ប្រាក់​មួយ​ដួង​មក​គាត់។ ព្រះ‌យេស៊ូ​មាន​ព្រះ‌បន្ទូល​ទៅ​គេ​ថា៖ «តើ​នេះ​ជា​តួ​អក្សរ​របស់​អ្នក​ណា? ពួកគេបាននិយាយថា សេសារ។ លោក​មាន​ប្រសាសន៍​ទៅ​គេ​ថា៖ «ដូច្នេះ ចូរ​ប្រគល់​របស់​ដែល​ជា​របស់​សេសារ​ដល់​ព្រះចៅ​អធិរាជ ហើយ​របស់​ដែល​ជា​របស់​ព្រះ ចូរ​ប្រគល់​ជូន​ព្រះ​វិញ។</w:t>
      </w:r>
    </w:p>
    <w:p/>
    <w:p>
      <w:r xmlns:w="http://schemas.openxmlformats.org/wordprocessingml/2006/main">
        <w:t xml:space="preserve">យេរេមា 36:13 លោក​មីកៃយ៉ា​ប្រាប់​គេ​នូវ​ពាក្យ​ទាំង​ប៉ុន្មាន​ដែល​លោក​បាន​ឮ ពេល​លោក​បារូក​អាន​សៀវភៅ​ដល់​ប្រជាជន។</w:t>
      </w:r>
    </w:p>
    <w:p/>
    <w:p>
      <w:r xmlns:w="http://schemas.openxmlformats.org/wordprocessingml/2006/main">
        <w:t xml:space="preserve">មីខាយ៉ា​បាន​ប្រកាស​ពាក្យ​ដែល​គាត់​បាន​ឮ ពេល​បារូក​អាន​សៀវភៅ​ដល់​ប្រជាជន។</w:t>
      </w:r>
    </w:p>
    <w:p/>
    <w:p>
      <w:r xmlns:w="http://schemas.openxmlformats.org/wordprocessingml/2006/main">
        <w:t xml:space="preserve">1. អំណាចនៃការស្តាប់៖ របៀបដែលការស្តាប់ព្រះបន្ទូលរបស់ព្រះអាចផ្លាស់ប្តូរជីវិតរបស់យើង។</w:t>
      </w:r>
    </w:p>
    <w:p/>
    <w:p>
      <w:r xmlns:w="http://schemas.openxmlformats.org/wordprocessingml/2006/main">
        <w:t xml:space="preserve">2. ការអំពាវនាវឱ្យនិយាយព្រះបន្ទូលរបស់ព្រះ៖ របៀបដែលយើងអាចប្រកាសយ៉ាងក្លាហាននូវសេចក្តីពិតរបស់ព្រះដល់អ្នកដទៃ</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សុភាសិត 18:21 - «សេចក្ដី​ស្លាប់​និង​ជីវិត​ស្ថិត​នៅ​ក្នុង​អំណាច​នៃ​អណ្ដាត ហើយ​អស់​អ្នក​ដែល​ស្រឡាញ់​វា​នឹង​ស៊ី​ផល»។</w:t>
      </w:r>
    </w:p>
    <w:p/>
    <w:p>
      <w:r xmlns:w="http://schemas.openxmlformats.org/wordprocessingml/2006/main">
        <w:t xml:space="preserve">យេរេមា 36:14 ដូច្នេះ មេ​ដឹក​នាំ​ទាំង​អស់​ក៏​ចាត់​យេហ៊ូឌី ជា​កូន​នេថានា ជា​កូន​សេលេមា ជា​កូន​របស់​គូស៊ី ឲ្យ​ទៅ​ឯ​បារូក ដោយ​ពោល​ថា ចូរ​យក​ក្រាំង​ដែល​ឯង​អាន​ឲ្យ​ដល់​ត្រចៀក​ប្រជាជន ហើយ​មក។ ដូច្នេះ បារូក ជា​កូន​របស់​នាង​នេរីយ៉ា​ក៏​យក​ក្រឡ​នោះ​មក​ឯ​គេ។</w:t>
      </w:r>
    </w:p>
    <w:p/>
    <w:p>
      <w:r xmlns:w="http://schemas.openxmlformats.org/wordprocessingml/2006/main">
        <w:t xml:space="preserve">យេហ៊ូឌី និង​ពួក​ចៅហ្វាយ​បង្គាប់​បារូក​ឲ្យ​យក​ក្រាំង​ដែល​គាត់​អាន​ឲ្យ​ឮៗ​ដល់​ប្រជាជន ដើម្បី​ឲ្យ​គេ​ស្តាប់​ដោយ​ខ្លួន​ឯង។</w:t>
      </w:r>
    </w:p>
    <w:p/>
    <w:p>
      <w:r xmlns:w="http://schemas.openxmlformats.org/wordprocessingml/2006/main">
        <w:t xml:space="preserve">1. យើងអាចរៀនពីគំរូរបស់បារូកអំពីការគោរពប្រតិបត្តិនៅយេរេមា ៣៦:១៤</w:t>
      </w:r>
    </w:p>
    <w:p/>
    <w:p>
      <w:r xmlns:w="http://schemas.openxmlformats.org/wordprocessingml/2006/main">
        <w:t xml:space="preserve">2. ព្រះប្រើមនុស្សសាមញ្ញដើម្បីបំពេញកិច្ចការអស្ចារ្យ</w:t>
      </w:r>
    </w:p>
    <w:p/>
    <w:p>
      <w:r xmlns:w="http://schemas.openxmlformats.org/wordprocessingml/2006/main">
        <w:t xml:space="preserve">1. យ៉ូស្វេ 1:9 - តើ​ខ្ញុំ​មិន​បាន​បង្គាប់​អ្នក​ឬ? រឹងមាំនិងក្លាហាន; កុំ​ភ័យ​ខ្លាច ឬ​តក់ស្លុត​ឡើយ ដ្បិត​ព្រះអម្ចាស់ ជា​ព្រះ​របស់​អ្នក គង់​នៅ​ជា​មួយ​អ្នក ទោះ​បី​អ្នក​ទៅ​ណា​ក៏​ដោយ។</w:t>
      </w:r>
    </w:p>
    <w:p/>
    <w:p>
      <w:r xmlns:w="http://schemas.openxmlformats.org/wordprocessingml/2006/main">
        <w:t xml:space="preserve">2. យ៉ូហាន 15:16 - អ្នក​រាល់​គ្នា​មិន​បាន​ជ្រើស​រើស​ខ្ញុំ​ទេ ប៉ុន្តែ​ខ្ញុំ​បាន​ជ្រើស​រើស​អ្នក​រាល់​គ្នា ហើយ​បាន​តែងតាំង​អ្នក​រាល់​គ្នា​ថា​អ្នក​រាល់​គ្នា​ត្រូវ​ទៅ​បង្កើត​ផល ហើយ​ឲ្យ​ផល​របស់​អ្នក​នៅ​តែ​ដដែល។ គាត់អាចផ្តល់ឱ្យអ្នក។</w:t>
      </w:r>
    </w:p>
    <w:p/>
    <w:p>
      <w:r xmlns:w="http://schemas.openxmlformats.org/wordprocessingml/2006/main">
        <w:t xml:space="preserve">យេរេមា 36:15 គេ​និយាយ​ទៅ​គាត់​ថា៖ «សូម​អង្គុយ​ចុះ ហើយ​អាន​វា​ឲ្យ​ត្រចៀក​យើង​ស្តាប់។ ដូច្នេះ បារូក​បាន​អាន​វា​ដោយ​ត្រចៀក​គេ។</w:t>
      </w:r>
    </w:p>
    <w:p/>
    <w:p>
      <w:r xmlns:w="http://schemas.openxmlformats.org/wordprocessingml/2006/main">
        <w:t xml:space="preserve">បារូក​ត្រូវ​បាន​សុំ​ឲ្យ​អាន​ពាក្យ​របស់​យេរេមា​ដល់​ប្រជាជន។</w:t>
      </w:r>
    </w:p>
    <w:p/>
    <w:p>
      <w:r xmlns:w="http://schemas.openxmlformats.org/wordprocessingml/2006/main">
        <w:t xml:space="preserve">1. អំណាចនៃការស្តាប់៖ របៀបដែលការស្តាប់ព្រះបន្ទូលរបស់ព្រះអាចផ្លាស់ប្តូរជីវិត</w:t>
      </w:r>
    </w:p>
    <w:p/>
    <w:p>
      <w:r xmlns:w="http://schemas.openxmlformats.org/wordprocessingml/2006/main">
        <w:t xml:space="preserve">2. ការស្តាប់បង្គាប់របស់បារូក៖ ជាឧទាហរណ៍នៃការបម្រើដ៏ស្មោះត្រង់</w:t>
      </w:r>
    </w:p>
    <w:p/>
    <w:p>
      <w:r xmlns:w="http://schemas.openxmlformats.org/wordprocessingml/2006/main">
        <w:t xml:space="preserve">1. រ៉ូម 10:17 - «ដូច្នេះ សេចក្ដី​ជំនឿ​កើត​ចេញ​ពី​ការ​ឮ ហើយ​ឮ​តាម​រយៈ​ព្រះ​បន្ទូល​នៃ​ព្រះ​គ្រីស្ទ»។</w:t>
      </w:r>
    </w:p>
    <w:p/>
    <w:p>
      <w:r xmlns:w="http://schemas.openxmlformats.org/wordprocessingml/2006/main">
        <w:t xml:space="preserve">2. ទំនុកតម្កើង 19:7-8 - «ក្រិត្យវិន័យ​របស់​ព្រះ​អម្ចាស់​ល្អ​ឥត​ខ្ចោះ ធ្វើ​ឲ្យ​ព្រលឹង​រស់​ឡើង​វិញ ទីបន្ទាល់​របស់​ព្រះ​យេហូវ៉ា​ប្រាកដ​ជា​ធ្វើ​ឲ្យ​មាន​ប្រាជ្ញា ច្បាប់​របស់​ព្រះ​យេហូវ៉ា​ត្រឹម​ត្រូវ ធ្វើ​ឲ្យ​ចិត្ត​រីក​រាយ។ ព្រះអម្ចាស់​បរិសុទ្ធ បំភ្លឺ​ភ្នែក»។</w:t>
      </w:r>
    </w:p>
    <w:p/>
    <w:p>
      <w:r xmlns:w="http://schemas.openxmlformats.org/wordprocessingml/2006/main">
        <w:t xml:space="preserve">យេរេមា 36:16 ឥឡូវ​នេះ ហេតុការណ៍​បាន​កើត​ឡើង​ថា កាល​ពួក​គេ​បាន​ឮ​ពាក្យ​ទាំង​អស់​នេះ​ហើយ គេ​ក៏​ភ័យ​ខ្លាច ហើយ​និយាយ​ទៅ​កាន់​បារូក​ថា៖ «យើង​ខ្ញុំ​នឹង​ប្រាប់​ស្ដេច​អំពី​ពាក្យ​ទាំង​នេះ​ជា​ប្រាកដ។</w:t>
      </w:r>
    </w:p>
    <w:p/>
    <w:p>
      <w:r xmlns:w="http://schemas.openxmlformats.org/wordprocessingml/2006/main">
        <w:t xml:space="preserve">ប្រជាជន​បាន​ឮ​ពាក្យ​ទាំង​ប៉ុន្មាន​របស់​បារូក​ក៏​ភ័យ​ខ្លាច ដូច្នេះ​ក៏​សម្រេច​ចិត្ត​ទូល​ស្ដេច​អំពី​ពាក្យ​ទាំង​នេះ។</w:t>
      </w:r>
    </w:p>
    <w:p/>
    <w:p>
      <w:r xmlns:w="http://schemas.openxmlformats.org/wordprocessingml/2006/main">
        <w:t xml:space="preserve">1. អំណាចនៃការភ័យខ្លាច៖ របៀបដែលការភ័យខ្លាចអាចនាំឱ្យមានការផ្លាស់ប្តូរ</w:t>
      </w:r>
    </w:p>
    <w:p/>
    <w:p>
      <w:r xmlns:w="http://schemas.openxmlformats.org/wordprocessingml/2006/main">
        <w:t xml:space="preserve">2. អំណាចនៃពាក្យ: របៀបដែលពាក្យអាចនាំឱ្យមានសកម្មភាព</w:t>
      </w:r>
    </w:p>
    <w:p/>
    <w:p>
      <w:r xmlns:w="http://schemas.openxmlformats.org/wordprocessingml/2006/main">
        <w:t xml:space="preserve">1. សុភាសិត 29:25 - ការ​ខ្លាច​មនុស្ស​នឹង​ក្លាយ​ទៅ​ជា​អន្ទាក់ ប៉ុន្តែ​អ្នក​ណា​ដែល​ទុក​ចិត្ត​លើ​ព្រះ‌អម្ចាស់ នោះ​នឹង​មាន​សុវត្ថិភាព។</w:t>
      </w:r>
    </w:p>
    <w:p/>
    <w:p>
      <w:r xmlns:w="http://schemas.openxmlformats.org/wordprocessingml/2006/main">
        <w:t xml:space="preserve">2. យ៉ាកុប 1:19-20 - បងប្អូនប្រុសស្រីជាទីគោរពអើយ ចូរកត់ចំណាំនូវចំណុចនេះ៖ មនុស្សគ្រប់រូបគួរតែឆាប់ស្តាប់ យឺតក្នុងការនិយាយ ហើយយឺតក្នុងការខឹង ពីព្រោះកំហឹងរបស់មនុស្សមិនបង្កើតសេចក្តីសុចរិតដែលព្រះប្រាថ្នានោះទេ។</w:t>
      </w:r>
    </w:p>
    <w:p/>
    <w:p>
      <w:r xmlns:w="http://schemas.openxmlformats.org/wordprocessingml/2006/main">
        <w:t xml:space="preserve">យេរេមា 36:17 ពួក​គេ​សួរ​លោក​បារូក​ថា៖ «ប្រាប់​យើង​ឥឡូវ​នេះ​ថា តើ​លោក​សរសេរ​ពាក្យ​ទាំង​នេះ​នៅ​មាត់​គាត់​យ៉ាង​ដូច​ម្ដេច?</w:t>
      </w:r>
    </w:p>
    <w:p/>
    <w:p>
      <w:r xmlns:w="http://schemas.openxmlformats.org/wordprocessingml/2006/main">
        <w:t xml:space="preserve">ភាពស្មោះត្រង់របស់បារូកចំពោះពាក្យទំនាយរបស់យេរេមាត្រូវបានសាកល្បង។</w:t>
      </w:r>
    </w:p>
    <w:p/>
    <w:p>
      <w:r xmlns:w="http://schemas.openxmlformats.org/wordprocessingml/2006/main">
        <w:t xml:space="preserve">1: ភាពស្មោះត្រង់របស់យើងចំពោះព្រះបន្ទូលរបស់ព្រះត្រូវតែមិនផ្លាស់ប្តូរ។</w:t>
      </w:r>
    </w:p>
    <w:p/>
    <w:p>
      <w:r xmlns:w="http://schemas.openxmlformats.org/wordprocessingml/2006/main">
        <w:t xml:space="preserve">២៖ យើងត្រូវតែយកព្រះបន្ទូលរបស់ព្រះជាខ្លាំង ហើយរស់នៅដោយស្មោះត្រង់។</w:t>
      </w:r>
    </w:p>
    <w:p/>
    <w:p>
      <w:r xmlns:w="http://schemas.openxmlformats.org/wordprocessingml/2006/main">
        <w:t xml:space="preserve">១ យ៉ូស្វេ 1:8 គម្ពីរ​ក្រឹត្យវិន័យ​នេះ​មិន​ត្រូវ​ឃ្លាត​ចេញ​ពី​មាត់​អ្នក​ទេ ប៉ុន្តែ​អ្នក​ត្រូវ​រំពឹង​គិត​ទាំង​ថ្ងៃ​ទាំង​យប់ ដើម្បី​ឲ្យ​អ្នក​រាល់​គ្នា​ប្រុង​ប្រយ័ត្ន​នឹង​ធ្វើ​តាម​គ្រប់​ទាំង​សេចក្ដី​ដែល​មាន​ចែង​ទុក​ក្នុង​គម្ពីរ។ ព្រោះពេលនោះ អ្នក​នឹង​ធ្វើ​មាគ៌ា​របស់​អ្នក​ឲ្យ​បាន​ចម្រុងចម្រើន ហើយ​បន្ទាប់​មក​អ្នក​នឹង​ទទួល​បាន​ជោគ​ជ័យ។</w:t>
      </w:r>
    </w:p>
    <w:p/>
    <w:p>
      <w:r xmlns:w="http://schemas.openxmlformats.org/wordprocessingml/2006/main">
        <w:t xml:space="preserve">ទំនុកតម្កើង 119:11 ទូលបង្គំ​បាន​ទុក​ពាក្យ​របស់​ព្រះអង្គ​ទុក​ក្នុង​ចិត្ត ដើម្បី​កុំ​ឲ្យ​ទូលបង្គំ​ប្រព្រឹត្ត​អំពើ​បាប​ទាស់​នឹង​ព្រះអង្គ។</w:t>
      </w:r>
    </w:p>
    <w:p/>
    <w:p>
      <w:r xmlns:w="http://schemas.openxmlformats.org/wordprocessingml/2006/main">
        <w:t xml:space="preserve">យេរេមា 36:18 លោក​បារូក​តប​ទៅ​គេ​ថា៖ «គាត់​បាន​និយាយ​ពាក្យ​ទាំង​នេះ​មក​ខ្ញុំ​ដោយ​មាត់ ហើយ​ខ្ញុំ​ក៏​សរសេរ​វា​ដោយ​ទឹក​ខ្មៅ​ក្នុង​សៀវភៅ។</w:t>
      </w:r>
    </w:p>
    <w:p/>
    <w:p>
      <w:r xmlns:w="http://schemas.openxmlformats.org/wordprocessingml/2006/main">
        <w:t xml:space="preserve">លោក​បារូក​រាយការណ៍​ទៅ​ប្រជាជន​ថា លោក​បាន​សរសេរ​ពាក្យ​ទាំង​ប៉ុន្មាន​ដែល​លោក​យេរេមា​បាន​ប្រាប់​លោក។</w:t>
      </w:r>
    </w:p>
    <w:p/>
    <w:p>
      <w:r xmlns:w="http://schemas.openxmlformats.org/wordprocessingml/2006/main">
        <w:t xml:space="preserve">1. អំណាចនៃពាក្យសំណេរ - របៀបដែលពាក្យសំណេរអាចត្រូវបានប្រើដើម្បីផ្សព្វផ្សាយសារទៅកាន់មនុស្សជាច្រើន។</w:t>
      </w:r>
    </w:p>
    <w:p/>
    <w:p>
      <w:r xmlns:w="http://schemas.openxmlformats.org/wordprocessingml/2006/main">
        <w:t xml:space="preserve">2. សារៈសំខាន់នៃទំនៀមទម្លាប់មាត់ - របៀបដែលការនិទានរឿងផ្ទាល់មាត់ត្រូវបានប្រើប្រាស់ក្នុងប្រវត្តិសាស្ត្រដើម្បីចែករំលែករឿង និងសារសំខាន់ៗ។</w:t>
      </w:r>
    </w:p>
    <w:p/>
    <w:p>
      <w:r xmlns:w="http://schemas.openxmlformats.org/wordprocessingml/2006/main">
        <w:t xml:space="preserve">1. ទំនុកតម្កើង 45:1 - ចិត្តខ្ញុំពោរពេញដោយប្រធានបទដ៏ល្អ។ ខ្ញុំសូត្រសមាសភាពអំពីព្រះមហាក្សត្រ។ អណ្តាតរបស់ខ្ញុំគឺជាប៊ិចរបស់អ្នកនិពន្ធដែលត្រៀមរួចជាស្រេច។</w:t>
      </w:r>
    </w:p>
    <w:p/>
    <w:p>
      <w:r xmlns:w="http://schemas.openxmlformats.org/wordprocessingml/2006/main">
        <w:t xml:space="preserve">២ ធីម៉ូថេ ៣:១៤-១៧ - ប៉ុន្តែ​ចំពោះ​អ្នក​វិញ ចូរ​បន្ត​នូវ​អ្វី​ដែល​អ្នក​បាន​រៀន ហើយ​បាន​ជឿ​ជាក់​ទៅ ព្រោះ​អ្នក​ស្គាល់​អស់​អ្នក​ដែល​អ្នក​បាន​រៀន​វា ហើយ​ពី​តូច​អ្នក​បាន​ស្គាល់​បទ​គម្ពីរ​បរិសុទ្ធ​តាំង​ពី​តូច​យ៉ាង​ណា? អាចធ្វើឲ្យអ្នកមានប្រាជ្ញាសម្រាប់សេចក្ដីសង្រ្គោះ តាមរយៈជំនឿលើព្រះគ្រីស្ទយេស៊ូវ។ បទគម្ពីរទាំងអស់គឺជាដង្ហើមរបស់ព្រះ ហើយមានប្រយោជន៍សម្រាប់ការបង្រៀន ការស្តីបន្ទោស ការកែតម្រូវ និងការបង្ហាត់បង្រៀនក្នុងសេចក្តីសុចរិត ដូច្នេះអ្នកបំរើរបស់ព្រះអាចមានភាពពេញលេញសម្រាប់គ្រប់កិច្ចការល្អ។</w:t>
      </w:r>
    </w:p>
    <w:p/>
    <w:p>
      <w:r xmlns:w="http://schemas.openxmlformats.org/wordprocessingml/2006/main">
        <w:t xml:space="preserve">យេរេមា 36:19 មេ​ដឹក​នាំ​មាន​ប្រសាសន៍​ទៅ​កាន់​បារូក​ថា៖ «អ្នក​និង​យេរេមា​ទៅ! ហើយកុំឱ្យនរណាម្នាក់ដឹងថាអ្នកនៅឯណា។</w:t>
      </w:r>
    </w:p>
    <w:p/>
    <w:p>
      <w:r xmlns:w="http://schemas.openxmlformats.org/wordprocessingml/2006/main">
        <w:t xml:space="preserve">សម្ដេច​បាន​ប្រាប់​បារូក និង​យេរេមា​ឲ្យ​លាក់​ខ្លួន ហើយ​កុំ​ឲ្យ​អ្នក​ណា​ដឹង​ថា​ពួកគេ​នៅ​ទីណា។</w:t>
      </w:r>
    </w:p>
    <w:p/>
    <w:p>
      <w:r xmlns:w="http://schemas.openxmlformats.org/wordprocessingml/2006/main">
        <w:t xml:space="preserve">1. សារៈសំខាន់នៃភាពរាបទាបនៅក្នុងជីវិតរបស់យើង។</w:t>
      </w:r>
    </w:p>
    <w:p/>
    <w:p>
      <w:r xmlns:w="http://schemas.openxmlformats.org/wordprocessingml/2006/main">
        <w:t xml:space="preserve">2. អំណាចនៃការគោរពប្រតិបត្តិក្នុងគ្រាលំបាក</w:t>
      </w:r>
    </w:p>
    <w:p/>
    <w:p>
      <w:r xmlns:w="http://schemas.openxmlformats.org/wordprocessingml/2006/main">
        <w:t xml:space="preserve">១. ភីលីព ២:៣-៤ - កុំធ្វើអ្វីដោយមហិច្ឆតាអាត្មានិយម ឬគំនិតឥតប្រយោជន៍។ ផ្ទុយទៅវិញ ដោយការបន្ទាបខ្លួនឲ្យតម្លៃអ្នកដ៏ទៃលើសពីខ្លួនអ្នក មិនមែនសម្លឹងមើលផលប្រយោជន៍ផ្ទាល់ខ្លួនរបស់អ្នកទេ ប៉ុន្តែអ្នកម្នាក់ៗគិតពីផលប្រយោជន៍អ្នកដទៃ។</w:t>
      </w:r>
    </w:p>
    <w:p/>
    <w:p>
      <w:r xmlns:w="http://schemas.openxmlformats.org/wordprocessingml/2006/main">
        <w:t xml:space="preserve">2. ពេត្រុសទី១ ៥:៥-៦ - ដូចគ្នាដែរ អ្នករាល់គ្នាដែលនៅក្មេង ចូរចុះចូលនឹងអ្នកចាស់ទុំ។ អ្នក​ទាំង​អស់​គ្នា​អើយ ចូរ​ស្លៀក​ពាក់​ដោយ​ចិត្ត​រាប​ទាប​ចំពោះ​គ្នា​ទៅ​វិញ​ទៅ​មក ពី​ព្រោះ​ព្រះជាម្ចាស់​ប្រឆាំង​នឹង​មនុស្ស​ឆ្មើងឆ្មៃ ប៉ុន្តែ​បង្ហាញ​ការ​ពេញ​ចិត្ត​ចំពោះ​មនុស្ស​រាប​ទាប។ ដូច្នេះ ចូរ​បន្ទាប​ខ្លួន​ក្រោម​ព្រះហស្ត​ដ៏​ខ្លាំង​ក្លា​របស់​ព្រះ ដើម្បី​ទ្រង់​អាច​លើក​អ្នក​ឡើង​បាន​ទាន់​ពេល។</w:t>
      </w:r>
    </w:p>
    <w:p/>
    <w:p>
      <w:r xmlns:w="http://schemas.openxmlformats.org/wordprocessingml/2006/main">
        <w:t xml:space="preserve">យេរេមា 36:20 ពួក​គេ​ចូល​ទៅ​គាល់​ស្ដេច​ក្នុង​ទី​លាន ប៉ុន្តែ​គេ​ដាក់​ក្រឡ​នៅ​ក្នុង​បន្ទប់​របស់​លោក​អេលី‌សាម៉ា ជា​ស្មៀន ហើយ​ទូល​ព្រះ‌បន្ទូល​ទាំង​អស់​នៅ​ព្រះ‌សូរសៀង​របស់​ស្ដេច។</w:t>
      </w:r>
    </w:p>
    <w:p/>
    <w:p>
      <w:r xmlns:w="http://schemas.openxmlformats.org/wordprocessingml/2006/main">
        <w:t xml:space="preserve">ប្រជាជន​យូដា​បាន​យក​ក្រាំង​នៃ​ទំនាយ​របស់​យេរេមា​ទៅ​ថ្វាយ​ស្តេច ហើយ​រាយការណ៍​អំពី​ខ្លឹមសារ​នោះ​ដល់​គាត់។</w:t>
      </w:r>
    </w:p>
    <w:p/>
    <w:p>
      <w:r xmlns:w="http://schemas.openxmlformats.org/wordprocessingml/2006/main">
        <w:t xml:space="preserve">1. ព្រះបន្ទូលរបស់ព្រះនៅតែពាក់ព័ន្ធសព្វថ្ងៃនេះ។—យេរេមា ៣៦:២០</w:t>
      </w:r>
    </w:p>
    <w:p/>
    <w:p>
      <w:r xmlns:w="http://schemas.openxmlformats.org/wordprocessingml/2006/main">
        <w:t xml:space="preserve">2. ការស្តាប់ព្រះបន្ទូលរបស់ព្រះតាមរយៈហោរា-យេរេមា ៣៦:២០</w:t>
      </w:r>
    </w:p>
    <w:p/>
    <w:p>
      <w:r xmlns:w="http://schemas.openxmlformats.org/wordprocessingml/2006/main">
        <w:t xml:space="preserve">១. រ៉ូម ១០:១៧—«ដូច្នេះ សេចក្ដី​ជំនឿ​កើត​ចេញ​ពី​ការ​ស្ដាប់ ហើយ​ឮ​តាម​រយៈ​ព្រះ​បន្ទូល​នៃ​ព្រះ​គ្រីស្ទ»។</w:t>
      </w:r>
    </w:p>
    <w:p/>
    <w:p>
      <w:r xmlns:w="http://schemas.openxmlformats.org/wordprocessingml/2006/main">
        <w:t xml:space="preserve">២ ធីម៉ូថេ ៣:១៦-១៧- «គ្រប់បទគម្ពីរទាំងអស់ត្រូវបានដកដង្ហើមចេញដោយព្រះ ហើយមានប្រយោជន៍សម្រាប់ការបង្រៀន សេចក្តីបន្ទោស ការកែតម្រូវ និងការបង្ហាត់បង្រៀនក្នុងសេចក្តីសុចរិត ដើម្បីឲ្យមនុស្សរបស់ព្រះបានពេញលេញ បំពាក់សម្រាប់គ្រប់កិច្ចការល្អ។ "</w:t>
      </w:r>
    </w:p>
    <w:p/>
    <w:p>
      <w:r xmlns:w="http://schemas.openxmlformats.org/wordprocessingml/2006/main">
        <w:t xml:space="preserve">យេរេមា 36:21 ដូច្នេះ ស្តេច​ចាត់​យេហ៊ូឌី​ឲ្យ​ទៅ​យក​ក្រឡ​នោះ ហើយ​យក​វា​ចេញ​ពី​បន្ទប់​របស់​អេលីសាម៉ា ជា​ស្មៀន។ លោក​យេហ៊ូឌី​បាន​អាន​វា​នៅ​ក្នុង​ត្រចៀក​របស់​ស្ដេច និង​នៅ​ក្នុង​ត្រចៀក​របស់​មេ​ដឹក​នាំ​ទាំង​អស់​ដែល​ឈរ​ក្បែរ​ស្ដេច។</w:t>
      </w:r>
    </w:p>
    <w:p/>
    <w:p>
      <w:r xmlns:w="http://schemas.openxmlformats.org/wordprocessingml/2006/main">
        <w:t xml:space="preserve">ស្តេច​យេហូយ៉ាគីម​បញ្ជា​ឲ្យ​យេហ៊ូឌី​ទៅ​យក​ក្រាំង​ពី​អេលីសាម៉ា​ជា​ស្មៀន ហើយ​យេហ៊ូឌី​អាន​ឲ្យ​ឮៗ​ដល់​ស្តេច និង​ពួក​ចៅហ្វាយ។</w:t>
      </w:r>
    </w:p>
    <w:p/>
    <w:p>
      <w:r xmlns:w="http://schemas.openxmlformats.org/wordprocessingml/2006/main">
        <w:t xml:space="preserve">1. អំណាចនៃការស្តាប់: អភិវឌ្ឍត្រចៀកសម្រាប់ព្រះបន្ទូលរបស់ព្រះ</w:t>
      </w:r>
    </w:p>
    <w:p/>
    <w:p>
      <w:r xmlns:w="http://schemas.openxmlformats.org/wordprocessingml/2006/main">
        <w:t xml:space="preserve">2. ការគោរពប្រតិបត្តិនិងភាពស្មោះត្រង់៖ ការចុះចូលនឹងឆន្ទៈរបស់ព្រះ</w:t>
      </w:r>
    </w:p>
    <w:p/>
    <w:p>
      <w:r xmlns:w="http://schemas.openxmlformats.org/wordprocessingml/2006/main">
        <w:t xml:space="preserve">1. អេសាយ 55:3 - «ចូរ​ផ្ទៀង​ត្រចៀក ហើយ​មក​ឯ​ខ្ញុំ ចូរ​ស្តាប់​ចុះ ដើម្បី​ឲ្យ​ព្រលឹង​អ្នក​បាន​រស់»។</w:t>
      </w:r>
    </w:p>
    <w:p/>
    <w:p>
      <w:r xmlns:w="http://schemas.openxmlformats.org/wordprocessingml/2006/main">
        <w:t xml:space="preserve">2. យ៉ាកុប 1:19-20 - «បងប្អូនជាទីស្រឡាញ់អើយ ចូរដឹងរឿងនេះ ចូរឲ្យមនុស្សគ្រប់រូបឆាប់ស្តាប់ យឺតនិយាយ យឺតនឹងខឹង ដ្បិតកំហឹងរបស់មនុស្សមិនបង្កើតសេចក្តីសុចរិតនៃព្រះទេ»។</w:t>
      </w:r>
    </w:p>
    <w:p/>
    <w:p>
      <w:r xmlns:w="http://schemas.openxmlformats.org/wordprocessingml/2006/main">
        <w:t xml:space="preserve">យេរេមា 36:22 ព្រះ‌រាជា​គង់​នៅ​ក្នុង​ផ្ទះ​រដូវរងា នៅ​ខែ​ទី​ប្រាំ‌បួន ហើយ​មាន​ភ្លើង​ឆេះ​នៅ​ចំពោះ​មុខ​ទ្រង់។</w:t>
      </w:r>
    </w:p>
    <w:p/>
    <w:p>
      <w:r xmlns:w="http://schemas.openxmlformats.org/wordprocessingml/2006/main">
        <w:t xml:space="preserve">ព្រះរាជា​គង់​នៅ​ក្នុង​ផ្ទះ​រដូវរងា ក្នុង​ខែ​ទី​ប្រាំបួន ហើយ​មាន​ភ្លើង​ឆេះ​នៅ​ចំពោះ​មុខ​ព្រះអង្គ។</w:t>
      </w:r>
    </w:p>
    <w:p/>
    <w:p>
      <w:r xmlns:w="http://schemas.openxmlformats.org/wordprocessingml/2006/main">
        <w:t xml:space="preserve">1. ការលួងលោមនៃភ្លើង: របៀបដែលវត្តមានរបស់ព្រះធ្វើឱ្យដួងចិត្តរបស់យើងកក់ក្តៅ</w:t>
      </w:r>
    </w:p>
    <w:p/>
    <w:p>
      <w:r xmlns:w="http://schemas.openxmlformats.org/wordprocessingml/2006/main">
        <w:t xml:space="preserve">2. The Winterhouse: ស្វែងរកភាពខ្លាំងក្នុងគ្រាលំបាក</w:t>
      </w:r>
    </w:p>
    <w:p/>
    <w:p>
      <w:r xmlns:w="http://schemas.openxmlformats.org/wordprocessingml/2006/main">
        <w:t xml:space="preserve">1.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2. ទំនុកតម្កើង 66:12 - ព្រះអង្គ​អនុញ្ញាត​ឲ្យ​មនុស្ស​ឡើង​លើ​ក្បាល​របស់​យើង។ យើង​បាន​ឆ្លង​កាត់​ភ្លើង និង​ទឹក ប៉ុន្តែ​ព្រះអង្គ​បាន​នាំ​យើង​ចេញ​ទៅ​កាន់​កន្លែង​ដ៏​សម្បូរ​បែប។</w:t>
      </w:r>
    </w:p>
    <w:p/>
    <w:p>
      <w:r xmlns:w="http://schemas.openxmlformats.org/wordprocessingml/2006/main">
        <w:t xml:space="preserve">យេរេមា 36:23 ហើយ​ហេតុការណ៍​បាន​កើត​ឡើង​ថា ពេល​យេហ៊ូឌី​បាន​អាន​ស្លឹក​បី​ឬ​បួន​សន្លឹក​ហើយ នោះ​គាត់​ក៏​កាត់​វា​ដោយ​កាំបិត ហើយ​បោះ​វា​ចូល​ទៅ​ក្នុង​ភ្លើង​ដែល​ឆេះ​នៅ​លើ​ភ្លើង រហូត​ដល់​គ្រប់​ស្លឹក​ទាំង​អស់​ត្រូវ​ឆេះ​ក្នុង​ភ្លើង។ នៅលើ hearth ។</w:t>
      </w:r>
    </w:p>
    <w:p/>
    <w:p>
      <w:r xmlns:w="http://schemas.openxmlformats.org/wordprocessingml/2006/main">
        <w:t xml:space="preserve">យេហូយ៉ាគីម​បាន​បំផ្លាញ​ព្រះបន្ទូល​របស់​ព្រះ ដោយ​ដុត​វា​ក្នុង​ភ្លើង។</w:t>
      </w:r>
    </w:p>
    <w:p/>
    <w:p>
      <w:r xmlns:w="http://schemas.openxmlformats.org/wordprocessingml/2006/main">
        <w:t xml:space="preserve">១៖ យើងមិនត្រូវភ្លេចអំពីសារៈសំខាន់នៃព្រះបន្ទូលរបស់ព្រះ ហើយមិនត្រូវចាត់ទុកវាដោយស្រាលឡើយ។</w:t>
      </w:r>
    </w:p>
    <w:p/>
    <w:p>
      <w:r xmlns:w="http://schemas.openxmlformats.org/wordprocessingml/2006/main">
        <w:t xml:space="preserve">២៖ យើងមិនគួរត្រូវបានល្បួងឱ្យព្យាយាមសរសេរឡើងវិញនូវព្រះបន្ទូលរបស់ព្រះ ឬកែសម្រួលផ្នែកណាមួយរបស់វាឡើយ។</w:t>
      </w:r>
    </w:p>
    <w:p/>
    <w:p>
      <w:r xmlns:w="http://schemas.openxmlformats.org/wordprocessingml/2006/main">
        <w:t xml:space="preserve">1: កិច្ចការ 20:32 - ឥឡូវ​នេះ បងប្អូន​អើយ ខ្ញុំ​សូម​សរសើរ​អ្នក​ចំពោះ​ព្រះ និង​ចំពោះ​ព្រះបន្ទូល​នៃ​ព្រះគុណ​របស់​ព្រះអង្គ ដែល​អាច​កសាង​អ្នក​ឡើង ហើយ​នឹង​ប្រទាន​មរតក​ដល់​អ្នក​ក្នុង​ចំណោម​អស់​អ្នក​ដែល​បាន​ញែក​ជា​បរិសុទ្ធ។</w:t>
      </w:r>
    </w:p>
    <w:p/>
    <w:p>
      <w:r xmlns:w="http://schemas.openxmlformats.org/wordprocessingml/2006/main">
        <w:t xml:space="preserve">2:2 Timothy 3:16 —បទគម្ពីរទាំងអស់ត្រូវបានបំផុសគំនិតដោយព្រះ ហើយមានប្រយោជន៍ក្នុងការបង្រៀនយើងនូវអ្វីដែលជាការពិត ហើយធ្វើអោយយើងដឹងថាអ្វីដែលខុសនៅក្នុងជីវិតរបស់យើង។ វាកែប្រែយើងពេលយើងខុស ហើយបង្រៀនយើងឱ្យធ្វើអ្វីដែលត្រូវ។</w:t>
      </w:r>
    </w:p>
    <w:p/>
    <w:p>
      <w:r xmlns:w="http://schemas.openxmlformats.org/wordprocessingml/2006/main">
        <w:t xml:space="preserve">យេរេមា 36:24 ប៉ុន្តែ ពួក​គេ​មិន​ភ័យ​ខ្លាច ឬ​ជួល​សម្លៀក‌បំពាក់​របស់​ខ្លួន ទាំង​ស្ដេច ឬ​អ្នក​បម្រើ​ណា​ដែល​ឮ​ពាក្យ​ទាំង​នេះ​ឡើយ។</w:t>
      </w:r>
    </w:p>
    <w:p/>
    <w:p>
      <w:r xmlns:w="http://schemas.openxmlformats.org/wordprocessingml/2006/main">
        <w:t xml:space="preserve">ទោះ​ជា​បាន​ឮ​ព្រះ​បន្ទូល​របស់​ព្រះ​ក៏​ដោយ ស្ដេច​និង​អ្នក​បម្រើ​របស់​ទ្រង់​មិន​ខ្លាច ហើយ​មិន​ប្រែ​ចិត្ត​ឡើយ។</w:t>
      </w:r>
    </w:p>
    <w:p/>
    <w:p>
      <w:r xmlns:w="http://schemas.openxmlformats.org/wordprocessingml/2006/main">
        <w:t xml:space="preserve">1. ព្រះបន្ទូលរបស់ព្រះមានអានុភាព និងគួរយកចិត្តទុកដាក់</w:t>
      </w:r>
    </w:p>
    <w:p/>
    <w:p>
      <w:r xmlns:w="http://schemas.openxmlformats.org/wordprocessingml/2006/main">
        <w:t xml:space="preserve">2. ការប្រែចិត្តនៅចំពោះមុខព្រះបន្ទូលរបស់ព្រះ</w:t>
      </w:r>
    </w:p>
    <w:p/>
    <w:p>
      <w:r xmlns:w="http://schemas.openxmlformats.org/wordprocessingml/2006/main">
        <w:t xml:space="preserve">1. អេសាយ 55:11 “ដូច្នេះ ពាក្យរបស់ខ្ញុំនឹងចេញពីមាត់ខ្ញុំ៖ វានឹងមិនត្រឡប់មកខ្ញុំវិញជាមោឃៈឡើយ ប៉ុន្តែវានឹងសម្រេចបាននូវអ្វីដែលខ្ញុំចង់បាន ហើយវានឹងរីកចម្រើននៅក្នុងអ្វីដែលខ្ញុំបានផ្ញើមក”។</w:t>
      </w:r>
    </w:p>
    <w:p/>
    <w:p>
      <w:r xmlns:w="http://schemas.openxmlformats.org/wordprocessingml/2006/main">
        <w:t xml:space="preserve">2. លូកា 13:3-5 «ខ្ញុំប្រាប់អ្នករាល់គ្នាថា ទេ លើកលែងតែអ្នករាល់គ្នាមិនប្រែចិត្តទេ នោះអ្នករាល់គ្នានឹងត្រូវវិនាសដូចគ្នាដែរ ឬដប់ប្រាំបីនាក់ដែលប៉មនៅស៊ីឡោមបានដួលរលំ ហើយសម្លាប់ពួកគេ ចូរអ្នកគិតថាពួកគេជាមនុស្សមានបាបខាងលើ។ មនុស្សទាំងអស់ដែលរស់នៅក្នុងក្រុងយេរូសាឡឹម?</w:t>
      </w:r>
    </w:p>
    <w:p/>
    <w:p>
      <w:r xmlns:w="http://schemas.openxmlformats.org/wordprocessingml/2006/main">
        <w:t xml:space="preserve">យេរេមា 36:25 ទោះ​ជា​យ៉ាង​ណា​ក៏​ដោយ អែលណាថាន និង​ដេលាយ៉ា និង​កេម៉ារា​បាន​អង្វរ​ស្តេច​កុំ​ឲ្យ​ដុត​ក្រឡ​នោះ​ឡើយ ប៉ុន្តែ​ទ្រង់​មិន​ស្តាប់​តាម​ឡើយ។</w:t>
      </w:r>
    </w:p>
    <w:p/>
    <w:p>
      <w:r xmlns:w="http://schemas.openxmlformats.org/wordprocessingml/2006/main">
        <w:t xml:space="preserve">អែលណាថាន ដេលាយ៉ា និង​កេម៉ារា​បាន​អង្វរ​ស្តេច​កុំ​ឲ្យ​ដុត​ក្រាំង​នោះ ប៉ុន្តែ​ស្តេច​មិន​ព្រម​ស្តាប់​ទេ។</w:t>
      </w:r>
    </w:p>
    <w:p/>
    <w:p>
      <w:r xmlns:w="http://schemas.openxmlformats.org/wordprocessingml/2006/main">
        <w:t xml:space="preserve">1. អំណាចនៃការបញ្ចុះបញ្ចូល: ភាពក្លាហានរបស់ Elnathan, Delaiah, និង Gemariah ដើម្បីអង្វរស្តេច។</w:t>
      </w:r>
    </w:p>
    <w:p/>
    <w:p>
      <w:r xmlns:w="http://schemas.openxmlformats.org/wordprocessingml/2006/main">
        <w:t xml:space="preserve">2. ឆន្ទៈរបស់ព្រះទល់នឹងឆន្ទៈរបស់មនុស្ស៖ ព្រះហឫទ័យរបស់ព្រះត្រូវបានបង្ហាញតាមរយៈរមូរ និងការបដិសេធរបស់ស្តេចមិនស្តាប់បង្គាប់។</w:t>
      </w:r>
    </w:p>
    <w:p/>
    <w:p>
      <w:r xmlns:w="http://schemas.openxmlformats.org/wordprocessingml/2006/main">
        <w:t xml:space="preserve">សុភាសិត 16:7 - ពេល​ដែល​ផ្លូវ​របស់​មនុស្ស​គាប់​ព្រះ‌ហឫទ័យ​ដល់​ព្រះ‌យេហូវ៉ា គាត់​ក៏​ធ្វើ​ឲ្យ​ខ្មាំង​សត្រូវ​បាន​សុខសាន្ត​ជា​មួយ​នឹង​គាត់។</w:t>
      </w:r>
    </w:p>
    <w:p/>
    <w:p>
      <w:r xmlns:w="http://schemas.openxmlformats.org/wordprocessingml/2006/main">
        <w:t xml:space="preserve">2. យ៉ាកុប 4:13-17 - ចូរ​មក​ឥឡូវ​នេះ អ្នក​ដែល​និយាយ​ថា ថ្ងៃ​នេះ ឬ​ថ្ងៃ​ស្អែក យើង​នឹង​ចូល​ទៅ​ក្នុង​ក្រុង​បែប​នោះ ហើយ​ចំណាយ​ពេល​មួយ​ឆ្នាំ​នៅ​ទី​នោះ ហើយ​ជួញ​ដូរ និង​រក​ប្រាក់​ចំណេញ ប៉ុន្តែ​អ្នក​មិន​ដឹង​ថា​ថ្ងៃ​ស្អែក​នឹង​នាំ​មក​នូវ​អ្វី​ឡើយ។ តើជីវិតរបស់អ្នកជាអ្វី? សម្រាប់​អ្នក​គឺ​ជា​អ័ព្ទ​ដែល​លេចឡើង​មួយ​រយៈ​ពេល​បន្តិច​បន្ទាប់​មក​បាត់​។ ជំនួសមកវិញ អ្នកគួរនិយាយថា ប្រសិនបើព្រះអម្ចាស់សព្វព្រះហឫទ័យ យើងនឹងរស់នៅ ហើយធ្វើកិច្ចការនេះ ឬនោះ។ ដូច​ជា​អ្នក​អួត​ខ្លួន​ក្នុង​ភាព​ក្រអឺតក្រទម​របស់​អ្នក។ ការអួតអាងបែបនេះសុទ្ធតែអាក្រក់។ ដូច្នេះ អ្នក​ណា​ដឹង​ថា​ត្រូវ​ធ្វើ​ហើយ​មិន​ធ្វើ នោះ​ជា​អំពើ​បាប។</w:t>
      </w:r>
    </w:p>
    <w:p/>
    <w:p>
      <w:r xmlns:w="http://schemas.openxmlformats.org/wordprocessingml/2006/main">
        <w:t xml:space="preserve">យេរេមា 36:26 ប៉ុន្តែ ស្តេច​បាន​បញ្ជា​ឲ្យ​យេរ៉ា‌មេ‌អែល ជា​កូន​របស់​ហាំម៉េឡេក និង​សេរ៉ាយ៉ា ជា​កូន​អ័ស‌រៀល និង​សេលេមា ជា​កូន​អាប់ឌែល ឲ្យ​យក​បារូក ជា​ស្មៀន និង​យេរេមា ជា​ហោរា ប៉ុន្តែ​ព្រះ‌យេហូវ៉ា​បាន​លាក់​ពួក​គេ។</w:t>
      </w:r>
    </w:p>
    <w:p/>
    <w:p>
      <w:r xmlns:w="http://schemas.openxmlformats.org/wordprocessingml/2006/main">
        <w:t xml:space="preserve">ស្ដេច​បាន​បង្គាប់​បុរស​បី​នាក់​ឲ្យ​យក​បារូក ជា​ស្មៀន និង​យេរេមា ជា​ព្យាការី ប៉ុន្តែ​ព្រះអម្ចាស់​បាន​លាក់​ពួកគេ។</w:t>
      </w:r>
    </w:p>
    <w:p/>
    <w:p>
      <w:r xmlns:w="http://schemas.openxmlformats.org/wordprocessingml/2006/main">
        <w:t xml:space="preserve">1. ព្រះជាអ្នកការពារយើង៖ ការជឿទុកចិត្តលើការការពាររបស់ព្រះអម្ចាស់ សូម្បីតែនៅពេលដែលគ្រោះថ្នាក់នៅជុំវិញយើងក៏ដោយ។</w:t>
      </w:r>
    </w:p>
    <w:p/>
    <w:p>
      <w:r xmlns:w="http://schemas.openxmlformats.org/wordprocessingml/2006/main">
        <w:t xml:space="preserve">2. ការស្តាប់បង្គាប់ព្រះអម្ចាស់: ការស្តាប់បង្គាប់ព្រះជាម្ចាស់សូម្បីតែនៅពេលដែលវាប្រឆាំងនឹងការទាមទាររបស់ពិភពលោក។</w:t>
      </w:r>
    </w:p>
    <w:p/>
    <w:p>
      <w:r xmlns:w="http://schemas.openxmlformats.org/wordprocessingml/2006/main">
        <w:t xml:space="preserve">1. ទំនុកតម្កើង 91:11 - ដ្បិត​ទ្រង់​នឹង​បង្គាប់​ពួក​ទេវតា​របស់​ទ្រង់ ឲ្យ​រក្សា​អ្នក​តាម​គ្រប់​ទាំង​ផ្លូវ។</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យេរេមា 36:27 បន្ទាប់​មក ព្រះ‌បន្ទូល​របស់​ព្រះ‌អម្ចាស់​បាន​មក​ដល់​លោក​យេរេមា បន្ទាប់​ពី​ស្ដេច​បាន​ដុត​ក្រដាស​នោះ ហើយ​ពាក្យ​ដែល​បារូក​បាន​សរសេរ​នៅ​មាត់​យេរេមា​ថា៖</w:t>
      </w:r>
    </w:p>
    <w:p/>
    <w:p>
      <w:r xmlns:w="http://schemas.openxmlformats.org/wordprocessingml/2006/main">
        <w:t xml:space="preserve">ព្រះអម្ចាស់​មាន​ព្រះបន្ទូល​ទៅ​កាន់​លោក​យេរេមា បន្ទាប់​ពី​ស្ដេច​យេហូយ៉ាគីម​បាន​ដុត​ក្រាំង​គម្ពីរ​ដែល​សរសេរ​របស់​បារូក។</w:t>
      </w:r>
    </w:p>
    <w:p/>
    <w:p>
      <w:r xmlns:w="http://schemas.openxmlformats.org/wordprocessingml/2006/main">
        <w:t xml:space="preserve">1. អំណាចនៃព្រះបន្ទូលរបស់ព្រះអម្ចាស់: ដឹងថាពេលណាត្រូវអត់ធ្មត់</w:t>
      </w:r>
    </w:p>
    <w:p/>
    <w:p>
      <w:r xmlns:w="http://schemas.openxmlformats.org/wordprocessingml/2006/main">
        <w:t xml:space="preserve">2. ជំនឿ​នៅ​ចំពោះ​មុខ​ការ​ប្រឆាំង៖ ការ​ឈរ​យ៉ាង​រឹង​មាំ​ក្នុង​ព្រះហឫទ័យ​របស់​ព្រះអម្ចាស់</w:t>
      </w:r>
    </w:p>
    <w:p/>
    <w:p>
      <w:r xmlns:w="http://schemas.openxmlformats.org/wordprocessingml/2006/main">
        <w:t xml:space="preserve">1. អេសាយ 40:8 ស្មៅ​ក្រៀម​ស្វិត ផ្កា​រសាត់​ទៅ តែ​ព្រះបន្ទូល​នៃ​ព្រះ​នៃ​យើង​នឹង​ស្ថិត​នៅ​ជា​រៀង​រហូត។</w:t>
      </w:r>
    </w:p>
    <w:p/>
    <w:p>
      <w:r xmlns:w="http://schemas.openxmlformats.org/wordprocessingml/2006/main">
        <w:t xml:space="preserve">2. រ៉ូម 8:37-39 ទេ ក្នុងរឿងទាំងអស់នេះ យើងមានច្រើនជាងអ្នកឈ្នះ តាមរយៈព្រះអង្គដែលស្រឡាញ់យើង។ ត្បិតខ្ញុំដឹងច្បាស់ថា ទាំងសេចក្តីស្លាប់ ឬជីវិត ទេវតា ឬអ្នកគ្រប់គ្រង ឬវត្ថុបច្ចុប្បន្ន ឬវត្ថុដែលនឹងមកដល់ ឬអំណាច កម្ពស់ ឬជម្រៅ ឬអ្វីផ្សេងទៀតនៅក្នុងការបង្កើតទាំងអស់ នឹងមិនអាចបំបែកយើងចេញពីសេចក្តីស្រឡាញ់របស់ព្រះនៅក្នុង ព្រះគ្រីស្ទយេស៊ូវជាព្រះអម្ចាស់របស់យើង។</w:t>
      </w:r>
    </w:p>
    <w:p/>
    <w:p>
      <w:r xmlns:w="http://schemas.openxmlformats.org/wordprocessingml/2006/main">
        <w:t xml:space="preserve">យេរេមា 36:28 ចូរ​យក​ក្រដាស​មួយ​សន្លឹក​ទៀត​មក​អ្នក ហើយ​សរសេរ​ពាក្យ​ចាស់​ទាំង​អស់​ដែល​មាន​នៅ​ក្នុង​សន្លឹក​ទីមួយ ដែល​ព្រះបាទ​យ៉ូយ៉ាគីម ជា​ស្ដេច​ស្រុក​យូដា​បាន​ដុត។</w:t>
      </w:r>
    </w:p>
    <w:p/>
    <w:p>
      <w:r xmlns:w="http://schemas.openxmlformats.org/wordprocessingml/2006/main">
        <w:t xml:space="preserve">យេរេមា​ត្រូវ​បាន​បង្គាប់​ឲ្យ​យក​ក្រដាស​មួយ​សន្លឹក​ទៀត ហើយ​សរសេរ​ពាក្យ​ទាំង​អស់​ដែល​មាន​នៅ​លើ​ក្រប​ទីមួយ ដែល​ស្តេច​យេហូយ៉ាគីម​នៃ​ស្រុក​យូដា​បាន​ដុត។</w:t>
      </w:r>
    </w:p>
    <w:p/>
    <w:p>
      <w:r xmlns:w="http://schemas.openxmlformats.org/wordprocessingml/2006/main">
        <w:t xml:space="preserve">1. អំណាចនៃពាក្យ: របៀបដែលពាក្យរបស់យើងអាចប៉ះពាល់ដល់ជំនាន់</w:t>
      </w:r>
    </w:p>
    <w:p/>
    <w:p>
      <w:r xmlns:w="http://schemas.openxmlformats.org/wordprocessingml/2006/main">
        <w:t xml:space="preserve">2. ការរស់នៅដោយការគោរពប្រតិបត្តិ៖ ការធ្វើតាមបញ្ជារបស់ព្រះ មិនថាមានតម្លៃនោះទេ។</w:t>
      </w:r>
    </w:p>
    <w:p/>
    <w:p>
      <w:r xmlns:w="http://schemas.openxmlformats.org/wordprocessingml/2006/main">
        <w:t xml:space="preserve">1. សុភាសិត 25:11 - ពាក្យ​ដែល​ត្រូវ​និយាយ​គឺ​ដូច​ជា​ផ្លែ​ប៉ោម​មាស​នៅ​ក្នុង​ការ​ដាក់​ប្រាក់។</w:t>
      </w:r>
    </w:p>
    <w:p/>
    <w:p>
      <w:r xmlns:w="http://schemas.openxmlformats.org/wordprocessingml/2006/main">
        <w:t xml:space="preserve">2. ម៉ាថាយ 5:18 - ខ្ញុំសុំប្រាប់អោយអ្នករាល់គ្នាដឹងច្បាស់ថា ដរាបណាស្ថានសួគ៌ និងផែនដីបានកន្លងផុតទៅ មិនមែនលំហ មិនមែនជាចំណុចទេ ដែលនឹងកន្លងផុតពីក្រិត្យវិន័យរហូតដល់អ្វីៗទាំងអស់បានសម្រេច។</w:t>
      </w:r>
    </w:p>
    <w:p/>
    <w:p>
      <w:r xmlns:w="http://schemas.openxmlformats.org/wordprocessingml/2006/main">
        <w:t xml:space="preserve">យេរេមា 36:29 ហើយ​ត្រូវ​ប្រាប់​ទៅ​យេហូយ៉ាគីម ជា​ស្តេច​យូដា​ថា ព្រះ‌អម្ចាស់​មាន​ព្រះ‌បន្ទូល​ដូច្នេះ។ អ្នក​បាន​ដុត​ក្រដាស​មួយ​សន្លឹក​នេះ ដោយ​និយាយ​ថា ហេតុ​អ្វី​បាន​ជា​អ្នក​សរសេរ​នៅ​ទី​នោះ​ថា ស្ដេច​ស្រុក​បាប៊ីឡូន​នឹង​មក​បំផ្លាញ​ស្រុក​នេះ ហើយ​នឹង​លែង​មាន​មនុស្ស និង​សត្វ​នៅ​ទី​នោះ?</w:t>
      </w:r>
    </w:p>
    <w:p/>
    <w:p>
      <w:r xmlns:w="http://schemas.openxmlformats.org/wordprocessingml/2006/main">
        <w:t xml:space="preserve">ព្រះ​មាន​បន្ទូល​តាម​រយៈ​យេរេមា​ទៅ​កាន់​ព្រះបាទ​យ៉ូយ៉ាគីម​ជា​ស្ដេច​ស្រុក​យូដា ដោយ​ចោទ​សួរ​ថា​ហេតុ​អ្វី​បាន​ជា​ទ្រង់​ដុត​ក្រាំង​ដែល​សរសេរ​ដោយ​យេរេមា ដែល​ទាយ​អំពី​ការ​យាង​មក​របស់​ស្ដេច​បាប៊ីឡូន និង​ការ​បំផ្លិចបំផ្លាញ​នៃ​ស្រុក។</w:t>
      </w:r>
    </w:p>
    <w:p/>
    <w:p>
      <w:r xmlns:w="http://schemas.openxmlformats.org/wordprocessingml/2006/main">
        <w:t xml:space="preserve">1. គ្រោះថ្នាក់នៃការបដិសេធព្រះបន្ទូលរបស់ព្រះ</w:t>
      </w:r>
    </w:p>
    <w:p/>
    <w:p>
      <w:r xmlns:w="http://schemas.openxmlformats.org/wordprocessingml/2006/main">
        <w:t xml:space="preserve">2. ផលវិបាកនៃការបដិសេធមិនស្តាប់</w:t>
      </w:r>
    </w:p>
    <w:p/>
    <w:p>
      <w:r xmlns:w="http://schemas.openxmlformats.org/wordprocessingml/2006/main">
        <w:t xml:space="preserve">១ ម៉ាថាយ ១២:៣៦-៣៧ - «ប៉ុន្តែ ខ្ញុំ​ប្រាប់​អ្នក​រាល់​គ្នា​ថា អ្នក​រាល់​គ្នា​នឹង​ត្រូវ​ប្រាប់​អ្នក​រាល់​គ្នា​នៅ​ថ្ងៃ​ជំនុំជំរះ​ចំពោះ​រាល់​ពាក្យ​ទទេ​ដែល​ពួក​គេ​បាន​និយាយ ដ្បិត​ដោយ​ពាក្យ​របស់​អ្នក អ្នក​នឹង​រួច​ទោស ហើយ​ដោយ​ពាក្យ​សម្ដី​របស់​អ្នក ថ្កោលទោស»។</w:t>
      </w:r>
    </w:p>
    <w:p/>
    <w:p>
      <w:r xmlns:w="http://schemas.openxmlformats.org/wordprocessingml/2006/main">
        <w:t xml:space="preserve">2. អេសាយ 55:11 - «ពាក្យ​ដែល​ចេញ​ពី​មាត់​ខ្ញុំ​ក៏​ដូច្នោះ​ដែរ៖ វា​នឹង​មិន​ត្រឡប់​មក​ឯ​ខ្ញុំ​វិញ​ទទេ​ឡើយ ប៉ុន្តែ​នឹង​សម្រេច​នូវ​អ្វី​ដែល​ខ្ញុំ​ប៉ង​ប្រាថ្នា ហើយ​សម្រេច​តាម​គោល​បំណង​ដែល​ខ្ញុំ​ចាត់​ឲ្យ​មក»។</w:t>
      </w:r>
    </w:p>
    <w:p/>
    <w:p>
      <w:r xmlns:w="http://schemas.openxmlformats.org/wordprocessingml/2006/main">
        <w:t xml:space="preserve">យេរេមា 36:30 ដូច្នេះ ព្រះ‌អម្ចាស់​នៃ​ព្រះ‌បាទ​យ៉ូយ៉ាគីម ជា​ស្ដេច​ស្រុក​យូដា មាន​ព្រះ‌បន្ទូល​ដូច្នេះ។ គាត់​នឹង​គ្មាន​អ្នក​ណា​អង្គុយ​លើ​បល្ល័ង្ក​របស់​ព្រះបាទ​ដាវីឌ​ឡើយ ហើយ​សាកសព​របស់​គាត់​នឹង​ត្រូវ​បោះ​ចោល​នៅ​ពេល​ថ្ងៃ ដោយ​កម្ដៅ​ថ្ងៃ ហើយ​នៅ​ពេល​យប់​ដល់​ទឹក​កក។</w:t>
      </w:r>
    </w:p>
    <w:p/>
    <w:p>
      <w:r xmlns:w="http://schemas.openxmlformats.org/wordprocessingml/2006/main">
        <w:t xml:space="preserve">ការជំនុំជំរះរបស់ព្រះទៅលើស្តេចយេហូយ៉ាគីម ចំពោះការមិនស្តាប់ការព្រមានរបស់យេរេមា។</w:t>
      </w:r>
    </w:p>
    <w:p/>
    <w:p>
      <w:r xmlns:w="http://schemas.openxmlformats.org/wordprocessingml/2006/main">
        <w:t xml:space="preserve">1. ព្រះទ្រង់យុត្តិធម៌ - យេរេមា 36:30</w:t>
      </w:r>
    </w:p>
    <w:p/>
    <w:p>
      <w:r xmlns:w="http://schemas.openxmlformats.org/wordprocessingml/2006/main">
        <w:t xml:space="preserve">2. ប្រែចិត្តឬវិនាស - យេរេមា 36:30</w:t>
      </w:r>
    </w:p>
    <w:p/>
    <w:p>
      <w:r xmlns:w="http://schemas.openxmlformats.org/wordprocessingml/2006/main">
        <w:t xml:space="preserve">1. រ៉ូម 2:6-8 - ព្រះនឹងប្រទានដល់ម្នាក់ៗតាមអំពើរបស់គាត់។</w:t>
      </w:r>
    </w:p>
    <w:p/>
    <w:p>
      <w:r xmlns:w="http://schemas.openxmlformats.org/wordprocessingml/2006/main">
        <w:t xml:space="preserve">២ របាក្សត្រ 7:14 - ប្រសិនបើ​ប្រជាជន​របស់​យើង​ដែល​ត្រូវ​បាន​ហៅ​ដោយ​នាម​យើង​នឹង​បន្ទាប​ខ្លួន ហើយ​អធិស្ឋាន ហើយ​ស្វែង​រក​មុខ​យើង ហើយ​ងាក​ចេញ​ពី​មាគ៌ា​អាក្រក់​របស់​គេ នោះ​យើង​នឹង​ឮ​ពី​ស្ថានសួគ៌ ហើយ​នឹង​អត់​ទោស​អំពើ​បាប​របស់​ពួក​គេ ហើយ​ព្យាបាល​ពួក​គេ។ ដី។</w:t>
      </w:r>
    </w:p>
    <w:p/>
    <w:p>
      <w:r xmlns:w="http://schemas.openxmlformats.org/wordprocessingml/2006/main">
        <w:t xml:space="preserve">យេរេមា 36:31 យើង​នឹង​ដាក់​ទោស​គាត់ និង​ពូជ​គាត់ និង​អ្នក​បម្រើ​របស់​គាត់ ដោយ​សារ​អំពើ​ទុច្ចរិត​របស់​គាត់។ យើង​នឹង​នាំ​មក​លើ​ពួក​គេ និង​លើ​អ្នក​ក្រុង​យេរូសាឡឹម និង​ជន​ជាតិ​យូដា អំពើ​អាក្រក់​ទាំង​ប៉ុន្មាន​ដែល​យើង​បាន​ប្រកាស​ប្រឆាំង​នឹង​ពួក​គេ។ ប៉ុន្តែ​គេ​មិន​បាន​ស្តាប់​ទេ។</w:t>
      </w:r>
    </w:p>
    <w:p/>
    <w:p>
      <w:r xmlns:w="http://schemas.openxmlformats.org/wordprocessingml/2006/main">
        <w:t xml:space="preserve">ព្រះ​នឹង​ដាក់​ទោស​អ្នក​ដែល​មិន​ស្តាប់​តាម​ការ​ព្រមាន​របស់​ទ្រង់ ហើយ​នឹង​នាំ​មក​លើ​ពួកគេ​នូវ​អំពើ​អាក្រក់​ដែល​ទ្រង់​បាន​ប្រកាស។</w:t>
      </w:r>
    </w:p>
    <w:p/>
    <w:p>
      <w:r xmlns:w="http://schemas.openxmlformats.org/wordprocessingml/2006/main">
        <w:t xml:space="preserve">1. ធ្វើតាមការព្រមានរបស់ព្រះ ឬប្រឈមមុខនឹងការដាក់ទណ្ឌកម្មរបស់គាត់។</w:t>
      </w:r>
    </w:p>
    <w:p/>
    <w:p>
      <w:r xmlns:w="http://schemas.openxmlformats.org/wordprocessingml/2006/main">
        <w:t xml:space="preserve">2. ស្តាប់បង្គាប់ព្រះ ហើយប្រមូលផលនៃសេចក្តីសន្យារបស់ទ្រង់</w:t>
      </w:r>
    </w:p>
    <w:p/>
    <w:p>
      <w:r xmlns:w="http://schemas.openxmlformats.org/wordprocessingml/2006/main">
        <w:t xml:space="preserve">1. ចោទិយកថា 28:1-2, 15 - ប្រសិនបើអ្នកគោរពតាមព្រះអម្ចាស់ជាព្រះរបស់អ្នកយ៉ាងពេញលេញ ហើយធ្វើតាមគ្រប់ទាំងបញ្ញត្តិរបស់ព្រះអង្គដែលខ្ញុំផ្តល់ឱ្យអ្នកនៅថ្ងៃនេះ ព្រះអម្ចាស់ជាព្រះរបស់អ្នកនឹងតាំងអ្នកឱ្យខ្ពស់លើសជាតិសាសន៍ទាំងអស់នៅលើផែនដី។ ពរជ័យ​ទាំង​អស់​នេះ​នឹង​កើត​មាន​មក​លើ​អ្នក ហើយ​អម​ដំណើរ​អ្នក ប្រសិន​បើ​អ្នក​គោរព​តាម​ព្រះអម្ចាស់ ជា​ព្រះ​របស់​អ្នក។</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យេរេមា 36:32 រួច​ក៏​យក​ក្រដាស​មួយ​សន្លឹក​ទៀត​របស់​យេរេមា ប្រគល់​ទៅ​ឲ្យ​បារូក ជា​ស្មៀន ជា​កូន​របស់​នាង​នេរីយ៉ា។ អ្នក​ដែល​បាន​សរសេរ​ពី​មាត់​យេរេមា​ពី​គ្រប់​ទាំង​ពាក្យ​នៃ​សៀវភៅ​ដែល​ព្រះបាទ​យ៉ូយ៉ាគីម ជា​ស្ដេច​ស្រុក​យូដា​បាន​ឆេះ​ក្នុង​ភ្លើង ហើយ​មាន​បន្ថែម​ពាក្យ​ដូច​ជា​ច្រើន​ទៀត​បន្ថែម​ទៀត។</w:t>
      </w:r>
    </w:p>
    <w:p/>
    <w:p>
      <w:r xmlns:w="http://schemas.openxmlformats.org/wordprocessingml/2006/main">
        <w:t xml:space="preserve">យេរេមា​បាន​ប្រគល់​ក្រាំង​ថ្មី​ដល់​បារូក ហើយ​បារូក​ក៏​សរសេរ​ពាក្យ​ទាំងអស់​ក្នុង​សៀវភៅ​ដែល​ស្តេច​យេហូយ៉ាគីម​នៃ​ស្រុក​យូដា​បាន​ដុត​ក្នុង​ភ្លើង ដូច​ដែល​យេរេមា​បាន​និយាយ ហើយ​ថែម​ទាំង​បន្ថែម​ពាក្យ​ទៀត។</w:t>
      </w:r>
    </w:p>
    <w:p/>
    <w:p>
      <w:r xmlns:w="http://schemas.openxmlformats.org/wordprocessingml/2006/main">
        <w:t xml:space="preserve">1. អំណាចនៃភាពធន់: របៀបដែលយេរេមានិងបារូកបានយកឈ្នះលើភាពមិនអនុគ្រោះ</w:t>
      </w:r>
    </w:p>
    <w:p/>
    <w:p>
      <w:r xmlns:w="http://schemas.openxmlformats.org/wordprocessingml/2006/main">
        <w:t xml:space="preserve">2. ភាពស្មោះត្រង់របស់យេរេមា៖ រឿងនៃការស្តាប់បង្គាប់ឥតងាករេ</w:t>
      </w:r>
    </w:p>
    <w:p/>
    <w:p>
      <w:r xmlns:w="http://schemas.openxmlformats.org/wordprocessingml/2006/main">
        <w:t xml:space="preserve">1. រ៉ូម 5:3-5 - មិនត្រឹមតែប៉ុណ្ណឹងទេ យើងក៏លើកតម្កើងការរងទុក្ខរបស់យើងដែរ ពីព្រោះយើងដឹងថាការរងទុក្ខនាំអោយមានការតស៊ូ។ ការតស៊ូ, តួអក្សរ; និងតួអក្សរក្តីសង្ឃឹម។</w:t>
      </w:r>
    </w:p>
    <w:p/>
    <w:p>
      <w:r xmlns:w="http://schemas.openxmlformats.org/wordprocessingml/2006/main">
        <w:t xml:space="preserve">2. ហេព្រើរ 11:6 - ហើយ​បើ​គ្មាន​ជំនឿ វា​មិន​អាច​ធ្វើ​ឲ្យ​ព្រះ​ពេញ​ចិត្ត​បាន​ឡើយ ពី​ព្រោះ​អ្នក​ណា​ដែល​ចូល​មក​រក​គាត់​ត្រូវ​តែ​ជឿ​ថា​គាត់​មាន ហើយ​ថា​គាត់​នឹង​ផ្តល់​រង្វាន់​ដល់​អ្នក​ដែល​ស្វែង​រក​គាត់។</w:t>
      </w:r>
    </w:p>
    <w:p/>
    <w:p/>
    <w:p>
      <w:r xmlns:w="http://schemas.openxmlformats.org/wordprocessingml/2006/main">
        <w:t xml:space="preserve">យេរេមាជំពូកទី 37 បន្តរៀបរាប់អំពីព្រឹត្តិការណ៍ជុំវិញការឡោមព័ទ្ធក្រុងយេរូសាឡិមរបស់បាប៊ីឡូន និងទំនាក់ទំនងរបស់យេរេមាជាមួយស្តេចសេដេគា។</w:t>
      </w:r>
    </w:p>
    <w:p/>
    <w:p>
      <w:r xmlns:w="http://schemas.openxmlformats.org/wordprocessingml/2006/main">
        <w:t xml:space="preserve">កថាខណ្ឌទី១៖ ស្តេចសេដេគាបានចាត់ផាសហ៊រ ជាកូនរបស់ម៉ាលគីយ៉ា និងបូជាចារ្យសេផានាទៅយេរេមា ដើម្បីសាកសួរអំពីលទ្ធផលនៃការឡោមព័ទ្ធបាប៊ីឡូន (យេរេមា ៣៧:១-៥)។ យេរេមា​ប្រាប់​ពួក​គេ​ថា អេស៊ីប​នឹង​មិន​សង្គ្រោះ​ពួក​គេ​ទេ ហើយ​ពួក​គេ​គួរ​ចុះ​ចាញ់​ដើម្បី​ជៀស​វាង​ការ​បំផ្លិច​បំផ្លាញ​ទៀត។</w:t>
      </w:r>
    </w:p>
    <w:p/>
    <w:p>
      <w:r xmlns:w="http://schemas.openxmlformats.org/wordprocessingml/2006/main">
        <w:t xml:space="preserve">កថាខណ្ឌទី២៖ យេរេមាព្យាយាមចាកចេញពីក្រុងយេរូសាឡិម ប៉ុន្តែត្រូវបានចាប់ខ្លួន ហើយចោទប្រកាន់ពីបទរត់ចោល (យេរេមា ៣៧:៦-១៥)។ គាត់​ត្រូវ​គេ​ចាប់​ដាក់​គុក​នៅ​ក្នុង​ផ្ទះ​របស់​យ៉ូណាថាន ជា​មន្ត្រី​រាជវង្ស។ ពេល​នៅ​ក្នុង​គុក គាត់​ទាយ​ថា​សេដេគា​នឹង​ត្រូវ​បញ្ជូន​ទៅ​បាប៊ីឡូន។</w:t>
      </w:r>
    </w:p>
    <w:p/>
    <w:p>
      <w:r xmlns:w="http://schemas.openxmlformats.org/wordprocessingml/2006/main">
        <w:t xml:space="preserve">កថាខណ្ឌទី៣៖ ស្តេចសេដេគាបានពិគ្រោះជាសម្ងាត់ជាមួយយេរេមា ដោយស្វែងរកការធានាពីព្រះ (យេរេមា ៣៧:១៦-២១)។ យេរេមា​ណែនាំ​គាត់​ឲ្យ​ចុះចាញ់​ស្តេច​បាប៊ីឡូន ដើម្បី​សុវត្ថិភាព​របស់​គាត់ និង​ក្រុង​យេរូសាឡិម។ ទោះ​ជា​យ៉ាង​ណា បើ​គាត់​មិន​ព្រម នោះ​ព្រះ​នឹង​ប្រគល់​ក្រុង​យេរូសាឡិម​ទៅ​ក្នុង​កណ្ដាប់​ដៃ​របស់​នេប៊ូក្នេសា។</w:t>
      </w:r>
    </w:p>
    <w:p/>
    <w:p>
      <w:r xmlns:w="http://schemas.openxmlformats.org/wordprocessingml/2006/main">
        <w:t xml:space="preserve">កថាខណ្ឌទី ៤៖ ទោះជាគាត់ជាប់គុកក៏ដោយ យេរេមាមានអ្នកគាំទ្រម្នាក់ឈ្មោះអេបេដ-មេលេក ដែលអង្វរជំនួសគាត់ (យេរេមា ៣៨:១-១៣)។ អេបេដ-មេលេក​បាន​បញ្ចុះបញ្ចូល​ស្តេច​សេដេគា​ឲ្យ​ជួយ​យេរេមា​ចេញ​ពី​អណ្តូង​ដែល​គាត់​ត្រូវ​គេ​បោះ​ចោល។ ជា​លទ្ធផល យេរេមា​ត្រូវ​បាន​គេ​នាំ​ត្រឡប់​ទៅ​ឃុំឃាំង​ក្នុង​ទីធ្លា​យាម។</w:t>
      </w:r>
    </w:p>
    <w:p/>
    <w:p>
      <w:r xmlns:w="http://schemas.openxmlformats.org/wordprocessingml/2006/main">
        <w:t xml:space="preserve">កថាខណ្ឌទី៥៖ ស្តេចសេដេគាបានពិគ្រោះជាសម្ងាត់ជាមួយយេរេមាម្តងទៀត (យេរេមា ៣៨:១៤-២៨)។ គាត់សុំការណែនាំអំពីជោគវាសនារបស់គាត់។ ម្ដង​ទៀត យេរេមា​ណែនាំ​គាត់​ឲ្យ​ចុះចាញ់ ប៉ុន្តែ​ព្រមាន​គាត់​អំពី​អ្នក​ដែល​ប្រឆាំង​គាត់​ក្នុង​ក្រុង​យេរូសាឡិម។ យ៉ាង​ណា​ក៏​ដោយ សេដេគា​នៅ​ស្ទាក់​ស្ទើរ ហើយ​មិន​ស្តាប់​តាម​ឱវាទ​របស់​យេរេមា​ទាំង​ស្រុង។</w:t>
      </w:r>
    </w:p>
    <w:p/>
    <w:p>
      <w:r xmlns:w="http://schemas.openxmlformats.org/wordprocessingml/2006/main">
        <w:t xml:space="preserve">សរុបមក ជំពូកទីសាមសិបប្រាំពីរនៃយេរេមារៀបរាប់អំពីព្រឹត្តិការណ៍ដែលកំពុងបន្តកំឡុងពេលឡោមព័ទ្ធបាប៊ីឡូន ហើយរំលេចទំនាក់ទំនងរវាងយេរេមា និងស្តេចសេដេគា។ សេដេគា​ចាត់​អ្នក​នាំ​សារ​ទៅ​សួរ​នាំ​អំពី​លទ្ធផល​នៃ​ការ​ឡោមព័ទ្ធ។ យេរេមា​ណែនាំ​ឲ្យ​ចុះចាញ់ ជាជាង​ពឹង​លើ​អេហ្ស៊ីប។ លោក​ព្យាករ​ថា បើ​ពួក​គេ​ទប់ទល់ នោះ​បាប៊ីឡូន​នឹង​វាយ​យក​ក្រុង​យេរូសាឡិម យេរេមា​ព្យាយាម​ចាកចេញ ប៉ុន្តែ​ត្រូវ​ចាប់​ខ្លួន ដោយ​ចោទ​ប្រកាន់​ពី​ការ​រត់ចោល។ គាត់ទាយថាសេដេគានឹងត្រូវប្រគល់។ ពេល​ជាប់​គុក សេដេគា​បាន​ប្រឹក្សា​ជា​សម្ងាត់​ជាមួយ​គាត់ ដោយ​ស្វែង​រក​ការ​ធានា​ពី​ព្រះ អេបេឌ-មេលេក​បាន​អង្វរ​ជំនួស​យេរេមា ជា​លទ្ធផល​បាន​ជួយ​គាត់​ចេញ​ពី​អណ្ដូង។ ទោះយ៉ាងណាក៏ដោយ គាត់នៅតែជាប់ឃុំនៅទីតាំងមួយផ្សេងទៀត សេដេគាបានប្រឹក្សាជាសម្ងាត់ជាមួយគាត់ម្តងទៀត ដោយសុំការណែនាំអំពីជោគវាសនារបស់គាត់។ ជាថ្មីម្តងទៀត ការចុះចាញ់ត្រូវបានណែនាំ រួមជាមួយនឹងការព្រមានអំពីការប្រឆាំងផ្ទៃក្នុងនៅក្នុងក្រុងយេរូសាឡឹម សរុបមក ជំពូកនេះបង្ហាញពីបរិយាកាសតានតឹងក្នុងអំឡុងពេលឡោមព័ទ្ធ ហើយរំលេចពីរបៀបដែលទាំងស្តេច និងទំនាយប្រសព្វគ្នាក្នុងគ្រាដែលការសម្រេចចិត្តដ៏លំបាកត្រូវតែធ្វើឡើងចំពេលមានការបំផ្លិចបំផ្លាញដែលជិតមកដល់។</w:t>
      </w:r>
    </w:p>
    <w:p/>
    <w:p>
      <w:r xmlns:w="http://schemas.openxmlformats.org/wordprocessingml/2006/main">
        <w:t xml:space="preserve">យេរេមា 37:1 ស្តេច​សេដេគា ជា​កូន​យ៉ូសៀស ឡើង​សោយ​រាជ្យ​ជំនួស​កូណាយ៉ា ជា​កូន​យ៉ូយ៉ាគីម ដែល​នេប៊ូក្នេសា​ស្តេច​បាប៊ីឡូន​ឡើង​សោយ​រាជ្យ​នៅ​ស្រុក​យូដា។</w:t>
      </w:r>
    </w:p>
    <w:p/>
    <w:p>
      <w:r xmlns:w="http://schemas.openxmlformats.org/wordprocessingml/2006/main">
        <w:t xml:space="preserve">ស្ដេច​សេដេគា​បាន​ជំនួស​កូនីយ៉ា​ជា​ស្ដេច​លើ​ស្រុក​យូដា ដែល​ជា​តំណែង​មួយ​ដែល​បាន​ប្រគល់​ឱ្យ​គាត់​ដោយ​នេប៊ូក្ដ្រាសារ ជា​ស្ដេច​បាប៊ីឡូន។</w:t>
      </w:r>
    </w:p>
    <w:p/>
    <w:p>
      <w:r xmlns:w="http://schemas.openxmlformats.org/wordprocessingml/2006/main">
        <w:t xml:space="preserve">1. អធិបតេយ្យភាពរបស់ព្រះ: របៀបដែលព្រះជាម្ចាស់តែងតាំងប្រជាជាតិនិងស្តេច</w:t>
      </w:r>
    </w:p>
    <w:p/>
    <w:p>
      <w:r xmlns:w="http://schemas.openxmlformats.org/wordprocessingml/2006/main">
        <w:t xml:space="preserve">2. អធិករណ៍នៃព្រះៈ សារៈសំខាន់នៃការចុះចូលនឹងឆន្ទៈរបស់ទ្រង់</w:t>
      </w:r>
    </w:p>
    <w:p/>
    <w:p>
      <w:r xmlns:w="http://schemas.openxmlformats.org/wordprocessingml/2006/main">
        <w:t xml:space="preserve">1. ដានីយ៉ែល 6:27 - ទ្រង់រំដោះ និងសង្គ្រោះ; ទ្រង់​ធ្វើ​ទី​សំគាល់ និង​ការ​អស្ចារ្យ​នៅ​ស្ថានសួគ៌ និង​នៅ​ផែនដី ជា​អ្នក​ដែល​បាន​សង្គ្រោះ​ដានីយ៉ែល​ពី​អំណាច​នៃ​សត្វ​តោ។</w:t>
      </w:r>
    </w:p>
    <w:p/>
    <w:p>
      <w:r xmlns:w="http://schemas.openxmlformats.org/wordprocessingml/2006/main">
        <w:t xml:space="preserve">2. អេសាយ ៤៦:៩-១០ - ចូរនឹកចាំពីអតីតកាល ដែលតាំងពីយូរយារណាស់មកហើយ។ ខ្ញុំ​ជា​ព្រះ ហើយ​គ្មាន​អ្វី​ផ្សេង​ទៀត​ឡើយ។ ខ្ញុំ​ជា​ព្រះ ហើយ​គ្មាន​នរណា​ដូច​ខ្ញុំ​ទេ។ ខ្ញុំ​ប្រាប់​ឲ្យ​ដឹង​ថា​ចប់​តាំង​ពី​ដើម តាំង​ពី​បុរាណ​មក អ្វី​ដែល​នៅ​តែ​កើត​ឡើង។ ខ្ញុំ​និយាយ​ថា គោល​បំណង​របស់​ខ្ញុំ​នឹង​ស្ថិត​នៅ​ដដែល ហើយ​ខ្ញុំ​នឹង​ធ្វើ​តាម​ការ​ចង់​បាន។</w:t>
      </w:r>
    </w:p>
    <w:p/>
    <w:p>
      <w:r xmlns:w="http://schemas.openxmlformats.org/wordprocessingml/2006/main">
        <w:t xml:space="preserve">យេរេមា 37:2 ប៉ុន្តែ ទាំង​គាត់ ឬ​អ្នក​បម្រើ​របស់​គាត់ និង​ប្រជាជន​នៃ​ស្រុក​នោះ មិន​បាន​ស្តាប់​តាម​ព្រះបន្ទូល​របស់​ព្រះអម្ចាស់ ដែល​គាត់​បាន​មាន​ប្រសាសន៍​ដោយ​ព្យាការី​យេរេមា​ឡើយ។</w:t>
      </w:r>
    </w:p>
    <w:p/>
    <w:p>
      <w:r xmlns:w="http://schemas.openxmlformats.org/wordprocessingml/2006/main">
        <w:t xml:space="preserve">ប្រជាជន​មិន​បាន​ស្តាប់​តាម​ព្រះបន្ទូល​របស់​ព្រះអម្ចាស់​ដែល​មាន​ព្រះបន្ទូល​ដោយ​ព្យាការី​យេរេមា​ទេ។</w:t>
      </w:r>
    </w:p>
    <w:p/>
    <w:p>
      <w:r xmlns:w="http://schemas.openxmlformats.org/wordprocessingml/2006/main">
        <w:t xml:space="preserve">1. សារៈសំខាន់នៃការធ្វើតាមព្រះបន្ទូលរបស់ព្រះ ទោះជាមានតម្លៃក៏ដោយ។</w:t>
      </w:r>
    </w:p>
    <w:p/>
    <w:p>
      <w:r xmlns:w="http://schemas.openxmlformats.org/wordprocessingml/2006/main">
        <w:t xml:space="preserve">2. ត្រៀមខ្លួនដើម្បីទទួលយកផលវិបាកនៃការមិនស្តាប់តាមព្រះបន្ទូលរបស់ព្រះ។</w:t>
      </w:r>
    </w:p>
    <w:p/>
    <w:p>
      <w:r xmlns:w="http://schemas.openxmlformats.org/wordprocessingml/2006/main">
        <w:t xml:space="preserve">1. រ៉ូម 12:2 - កុំធ្វើតាមលោកីយនេះ ប៉ុន្តែត្រូវកែប្រែដោយការកែប្រែចិត្តរបស់អ្នក។</w:t>
      </w:r>
    </w:p>
    <w:p/>
    <w:p>
      <w:r xmlns:w="http://schemas.openxmlformats.org/wordprocessingml/2006/main">
        <w:t xml:space="preserve">2. យ៉ាកុប 1:22 - ប៉ុន្តែ ចូរ​ធ្វើ​តាម​ពាក្យ​នេះ កុំ​ត្រឹម​តែ​ស្តាប់​ប៉ុណ្ណោះ ដោយ​បញ្ឆោត​ខ្លួន​ឯង។</w:t>
      </w:r>
    </w:p>
    <w:p/>
    <w:p>
      <w:r xmlns:w="http://schemas.openxmlformats.org/wordprocessingml/2006/main">
        <w:t xml:space="preserve">យេរេមា 37:3 ព្រះ‌បាទ​សេដេគា​ក៏​ចាត់​លោក​យេហ៊ូ‌កាល់ ជា​កូន​របស់​សេលេ‌មា និង​សេផានា ជា​កូន​របស់​លោក​បូជា‌ចារ្យ​ម៉ាសេ‌យ៉ា ឲ្យ​ទៅ​ជួប​ព្យាការី​យេរេមា​ថា៖ «ឥឡូវ​នេះ ចូរ​អធិស្ឋាន​ដល់​ព្រះ‌អម្ចាស់ ជា​ព្រះ​នៃ​យើង​ខ្ញុំ​វិញ។</w:t>
      </w:r>
    </w:p>
    <w:p/>
    <w:p>
      <w:r xmlns:w="http://schemas.openxmlformats.org/wordprocessingml/2006/main">
        <w:t xml:space="preserve">ស្តេច​សេដេគា​បាន​ចាត់​អ្នក​បម្រើ​ពីរ​នាក់​របស់​ទ្រង់​ទៅ​ឯ​ហោរា​យេរេមា ដោយ​សុំ​ឲ្យ​គាត់​អធិស្ឋាន​ដល់​ព្រះ​យេហូវ៉ា​ជំនួស​ពួក​គេ។</w:t>
      </w:r>
    </w:p>
    <w:p/>
    <w:p>
      <w:r xmlns:w="http://schemas.openxmlformats.org/wordprocessingml/2006/main">
        <w:t xml:space="preserve">1. អំណាចនៃការអធិស្ឋាន - របៀបដែលព្រះអាចស្តាប់ការអធិស្ឋានរបស់យើង ហើយឆ្លើយតបពួកគេតាមរបៀបអព្ភូតហេតុ។</w:t>
      </w:r>
    </w:p>
    <w:p/>
    <w:p>
      <w:r xmlns:w="http://schemas.openxmlformats.org/wordprocessingml/2006/main">
        <w:t xml:space="preserve">2. ការស្វែងរកព្រះអម្ចាស់នៅក្នុងគ្រាដែលមានបញ្ហា - នៅពេលដែលយើងត្រូវការការណែនាំ ការងាកទៅរកព្រះអម្ចាស់អាចនាំយើងឱ្យមានសន្តិភាព និងការលួងលោមចិត្ត។</w:t>
      </w:r>
    </w:p>
    <w:p/>
    <w:p>
      <w:r xmlns:w="http://schemas.openxmlformats.org/wordprocessingml/2006/main">
        <w:t xml:space="preserve">1. យ៉ាកុប 5:13-18 - តើមាននរណាម្នាក់ក្នុងចំណោមអ្នករងទុក្ខទេ? អនុញ្ញាតឱ្យគាត់អធិស្ឋាន។ មានអ្នកណាសប្បាយចិត្តទេ? សូមឱ្យគាត់ច្រៀងសរសើរ។</w:t>
      </w:r>
    </w:p>
    <w:p/>
    <w:p>
      <w:r xmlns:w="http://schemas.openxmlformats.org/wordprocessingml/2006/main">
        <w:t xml:space="preserve">1 ថែស្សាឡូនីច 5:17 - អធិស្ឋានឥតឈប់ឈរ។</w:t>
      </w:r>
    </w:p>
    <w:p/>
    <w:p>
      <w:r xmlns:w="http://schemas.openxmlformats.org/wordprocessingml/2006/main">
        <w:t xml:space="preserve">យេរេមា 37:4 យេរេមា​ក៏​ចូល​ទៅ​ក្នុង​ចំណោម​ប្រជាជន ដ្បិត​គេ​មិន​បាន​ចាប់​គាត់​ដាក់​គុក​ទេ។</w:t>
      </w:r>
    </w:p>
    <w:p/>
    <w:p>
      <w:r xmlns:w="http://schemas.openxmlformats.org/wordprocessingml/2006/main">
        <w:t xml:space="preserve">យេរេមា​ត្រូវ​បាន​អនុញ្ញាត​ឲ្យ​ផ្លាស់ទី​ដោយ​សេរី​ក្នុង​ចំណោម​ប្រជាជន ទោះ​ជា​អ្នក​ប្រកាស​ទំនាយ​របស់​ព្រះ​ក៏​ដោយ។</w:t>
      </w:r>
    </w:p>
    <w:p/>
    <w:p>
      <w:r xmlns:w="http://schemas.openxmlformats.org/wordprocessingml/2006/main">
        <w:t xml:space="preserve">1. អំណាចនៃសេរីភាព: សេចក្ដីស្រឡាញ់ និងការជឿទុកចិត្តដោយគ្មានលក្ខខណ្ឌរបស់ព្រះ</w:t>
      </w:r>
    </w:p>
    <w:p/>
    <w:p>
      <w:r xmlns:w="http://schemas.openxmlformats.org/wordprocessingml/2006/main">
        <w:t xml:space="preserve">2. សេចក្តីមេត្តាករុណារបស់ព្រះ: ត្រូវបានដោះលែងពីចំណង</w:t>
      </w:r>
    </w:p>
    <w:p/>
    <w:p>
      <w:r xmlns:w="http://schemas.openxmlformats.org/wordprocessingml/2006/main">
        <w:t xml:space="preserve">1. រ៉ូម 8:15-17 - ដ្បិត​អ្នក​មិន​បាន​ទទួល​វិញ្ញាណ​នៃ​ភាព​ជា​ទាសករ​ឲ្យ​ធ្លាក់​ទៅ​ក្នុង​ភាព​ភ័យ​ខ្លាច​ទេ ប៉ុន្តែ​អ្នក​បាន​ទទួល​ព្រះវិញ្ញាណ​នៃ​ការ​ចិញ្ចឹម​ជា​កូន​ប្រុស ដែល​យើង​បាន​ស្រែក​ឡើង​ថា “អ័បា!</w:t>
      </w:r>
    </w:p>
    <w:p/>
    <w:p>
      <w:r xmlns:w="http://schemas.openxmlformats.org/wordprocessingml/2006/main">
        <w:t xml:space="preserve">2. ទំនុកតម្កើង 68:6 - ព្រះកំណត់មនុស្សឯកកោក្នុងគ្រួសារ ទ្រង់នាំអ្នកទោសចេញដោយច្រៀង។</w:t>
      </w:r>
    </w:p>
    <w:p/>
    <w:p>
      <w:r xmlns:w="http://schemas.openxmlformats.org/wordprocessingml/2006/main">
        <w:t xml:space="preserve">យេរេមា 37:5 ពេល​នោះ កង‌ទ័ព​របស់​ព្រះចៅ​ផារ៉ោន​បាន​ចេញ​ពី​ស្រុក​អេស៊ីប ហើយ​ពេល​ជន‌ជាតិ​ខាល់ដេ ដែល​ឡោមព័ទ្ធ​ក្រុង​យេរូ‌សាឡឹម​បាន​ឮ​ដំណឹង​ពី​គេ ក៏​ចាក​ចេញ​ពី​ក្រុង​យេរូ‌សាឡឹម។</w:t>
      </w:r>
    </w:p>
    <w:p/>
    <w:p>
      <w:r xmlns:w="http://schemas.openxmlformats.org/wordprocessingml/2006/main">
        <w:t xml:space="preserve">ជន​ជាតិ​ខាល់ដេ​ដែល​ឡោម​ព័ទ្ធ​ក្រុង​យេរូសាឡឹម​បាន​ចាកចេញ​ទៅ​ពេល​គេ​បាន​ឮ​ដំណឹង​ថា​កងទ័ព​របស់​ផារ៉ោន​មក​ពី​ស្រុក​អេស៊ីប។</w:t>
      </w:r>
    </w:p>
    <w:p/>
    <w:p>
      <w:r xmlns:w="http://schemas.openxmlformats.org/wordprocessingml/2006/main">
        <w:t xml:space="preserve">1. ព្រះមានឫទ្ធានុភាព ហើយអាចប្រើគ្រប់ស្ថានភាពដើម្បីការពាររាស្ដ្ររបស់ទ្រង់។</w:t>
      </w:r>
    </w:p>
    <w:p/>
    <w:p>
      <w:r xmlns:w="http://schemas.openxmlformats.org/wordprocessingml/2006/main">
        <w:t xml:space="preserve">2. ចូរក្លាហានប្រឈមមុខនឹងការប្រឆាំង ហើយជឿជាក់លើការការពាររបស់ព្រះ។</w:t>
      </w:r>
    </w:p>
    <w:p/>
    <w:p>
      <w:r xmlns:w="http://schemas.openxmlformats.org/wordprocessingml/2006/main">
        <w:t xml:space="preserve">1. ម៉ាថាយ 10:28 "ហើយ​កុំ​ខ្លាច​អស់​អ្នក​ដែល​សម្លាប់​រូប​កាយ តែ​មិន​អាច​សម្លាប់​ព្រលឹង​ឡើយ ជា​ជាង​ខ្លាច​ទ្រង់​ដែល​អាច​បំផ្លាញ​ទាំង​ព្រលឹង​ទាំង​រូប​កាយ​ក្នុង​នរក"។</w:t>
      </w:r>
    </w:p>
    <w:p/>
    <w:p>
      <w:r xmlns:w="http://schemas.openxmlformats.org/wordprocessingml/2006/main">
        <w:t xml:space="preserve">2. អេសាយ 41:10 «កុំខ្លាចឡើយ ដ្បិតខ្ញុំនៅជាមួយអ្នក កុំឲ្យស្រងាកចិត្តឡើយ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យេរេមា 37:6 ព្រះ‌អម្ចាស់​មាន​ព្រះ‌បន្ទូល​មក​កាន់​ព្យាការី​យេរេមា​ថា៖</w:t>
      </w:r>
    </w:p>
    <w:p/>
    <w:p>
      <w:r xmlns:w="http://schemas.openxmlformats.org/wordprocessingml/2006/main">
        <w:t xml:space="preserve">យេរេមា​ត្រូវ​បាន​ព្រះ​ហៅ​ឲ្យ​ថ្លែង​សារ​ព្រមាន​ដល់​ប្រជាជន​យូដា។</w:t>
      </w:r>
    </w:p>
    <w:p/>
    <w:p>
      <w:r xmlns:w="http://schemas.openxmlformats.org/wordprocessingml/2006/main">
        <w:t xml:space="preserve">ព្រះ​ហៅ​យេរេមា​ឲ្យ​ព្រមាន​ប្រជាជន​យូដា​អំពី​គ្រោះ​ថ្នាក់​ដែល​នឹង​មក​ដល់។</w:t>
      </w:r>
    </w:p>
    <w:p/>
    <w:p>
      <w:r xmlns:w="http://schemas.openxmlformats.org/wordprocessingml/2006/main">
        <w:t xml:space="preserve">1. ការព្រមានរបស់ព្រះ៖ ការធ្វើតាមការអំពាវនាវរបស់ព្រះសម្រាប់ការការពាររបស់យើង។</w:t>
      </w:r>
    </w:p>
    <w:p/>
    <w:p>
      <w:r xmlns:w="http://schemas.openxmlformats.org/wordprocessingml/2006/main">
        <w:t xml:space="preserve">2. ការទទួលស្គាល់សាររបស់ព្រះ ហើយឆ្លើយតបដោយការគោរពប្រតិបត្តិ</w:t>
      </w:r>
    </w:p>
    <w:p/>
    <w:p>
      <w:r xmlns:w="http://schemas.openxmlformats.org/wordprocessingml/2006/main">
        <w:t xml:space="preserve">1. អេសាយ 55:11 - "ពាក្យរបស់ខ្ញុំក៏នឹងចេញពីមាត់របស់ខ្ញុំដែរ វានឹងមិនត្រលប់មកខ្ញុំវិញដោយទទេនោះទេ ប៉ុន្តែវានឹងបានសម្រេចនូវអ្វីដែលខ្ញុំមានបំណង ហើយនឹងបានជោគជ័យក្នុងកិច្ចការដែលខ្ញុំបានផ្ញើមក"។</w:t>
      </w:r>
    </w:p>
    <w:p/>
    <w:p>
      <w:r xmlns:w="http://schemas.openxmlformats.org/wordprocessingml/2006/main">
        <w:t xml:space="preserve">2. ម៉ាថាយ 7:24-27 - «អស់​អ្នក​ណា​ដែល​ឮ​ពាក្យ​យើង​នេះ ហើយ​ធ្វើ​តាម អ្នក​នោះ​នឹង​ដូច​ជា​អ្នក​ប្រាជ្ញ​ដែល​សង់​ផ្ទះ​នៅ​លើ​ថ្ម ហើយ​ភ្លៀង​ធ្លាក់ ទឹក​ជំនន់​មក ខ្យល់​បក់​មក វាយ​លើ​ផ្ទះ​នោះ តែ​មិន​ដួល​ទេ ព្រោះ​សង់​លើ​ថ្ម»។</w:t>
      </w:r>
    </w:p>
    <w:p/>
    <w:p>
      <w:r xmlns:w="http://schemas.openxmlformats.org/wordprocessingml/2006/main">
        <w:t xml:space="preserve">យេរេមា 37:7 ព្រះ‌អម្ចាស់ ជា​ព្រះ​របស់​ជន‌ជាតិ​អ៊ីស្រា‌អែល មាន​ព្រះ‌បន្ទូល​ដូច្នេះ។ ត្រូវ​ប្រាប់​ស្ដេច​ស្រុក​យូដា​យ៉ាង​នេះ ដែល​ចាត់​អ្នក​ឲ្យ​មក​សួរ​ខ្ញុំ។ មើល​ចុះ កងទ័ព​របស់​ផារ៉ោន​ដែល​ចេញ​មក​ជួយ​អ្នក​នឹង​ត្រឡប់​ទៅ​ស្រុក​អេស៊ីប​ក្នុង​ទឹក​ដី​របស់​គេ​វិញ។</w:t>
      </w:r>
    </w:p>
    <w:p/>
    <w:p>
      <w:r xmlns:w="http://schemas.openxmlformats.org/wordprocessingml/2006/main">
        <w:t xml:space="preserve">ព្រះ‌អម្ចាស់ ជា​ព្រះ​នៃ​ជន‌ជាតិ​អ៊ីស្រា‌អែល បាន​បង្គាប់​អ្នក​នាំ​សារ​ដែល​បាន​ចាត់​ពី​ស្ដេច​យូដា​មក​ទូល​ស្ដេច​ថា កង​ទ័ព​របស់​ព្រះចៅ​ផារ៉ោន ដែល​មក​ជួយ​គេ នឹង​វិល​ត្រឡប់​ទៅ​ស្រុក​អេស៊ីប​វិញ។</w:t>
      </w:r>
    </w:p>
    <w:p/>
    <w:p>
      <w:r xmlns:w="http://schemas.openxmlformats.org/wordprocessingml/2006/main">
        <w:t xml:space="preserve">1. ការសន្យារបស់ព្រះ៖ ការពឹងផ្អែកលើកម្លាំងរបស់ព្រះក្នុងគ្រាដ៏លំបាក</w:t>
      </w:r>
    </w:p>
    <w:p/>
    <w:p>
      <w:r xmlns:w="http://schemas.openxmlformats.org/wordprocessingml/2006/main">
        <w:t xml:space="preserve">2. អធិបតេយ្យភាពរបស់ព្រះ៖ ការយល់ដឹងអំពីផែនការរបស់ព្រះនៅក្នុងស្ថានភាពដែលមិននឹកស្មានដល់</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យេរេមា 37:8 ជន‌ជាតិ​ខាល់ដេ​នឹង​មក​ច្បាំង​នឹង​ក្រុង​នេះ​ម្ដង​ទៀត ហើយ​យក​ទៅ​ដុត​ចោល។</w:t>
      </w:r>
    </w:p>
    <w:p/>
    <w:p>
      <w:r xmlns:w="http://schemas.openxmlformats.org/wordprocessingml/2006/main">
        <w:t xml:space="preserve">ជន​ជាតិ​ខាល់ដេ​នឹង​មក​វាយ​លុក​ក្រុង​យេរូសាឡឹម វាយ​យក​ឈ្នះ ហើយ​ដុត​បំផ្លាញ។</w:t>
      </w:r>
    </w:p>
    <w:p/>
    <w:p>
      <w:r xmlns:w="http://schemas.openxmlformats.org/wordprocessingml/2006/main">
        <w:t xml:space="preserve">1. ផលវិបាកនៃការមិនស្តាប់បង្គាប់ - យេរេមា 37:8</w:t>
      </w:r>
    </w:p>
    <w:p/>
    <w:p>
      <w:r xmlns:w="http://schemas.openxmlformats.org/wordprocessingml/2006/main">
        <w:t xml:space="preserve">2. អំណាចនៃព្រះ - យេរេមា 37:8</w:t>
      </w:r>
    </w:p>
    <w:p/>
    <w:p>
      <w:r xmlns:w="http://schemas.openxmlformats.org/wordprocessingml/2006/main">
        <w:t xml:space="preserve">1. អេសាយ 48:18 - «ឱ​អ្នក​បាន​ប្រតិបត្តិ​តាម​បញ្ញត្តិ​របស់​យើង! នោះ​សេចក្ដី​សុខសាន្ត​របស់​អ្នក​នឹង​បាន​ដូច​ជា​ទន្លេ ហើយ​សេចក្ដី​សុចរិត​របស់​អ្នក​ដូច​ជា​រលក​សមុទ្រ»។</w:t>
      </w:r>
    </w:p>
    <w:p/>
    <w:p>
      <w:r xmlns:w="http://schemas.openxmlformats.org/wordprocessingml/2006/main">
        <w:t xml:space="preserve">2. ម៉ាថាយ 24:1-2 - «បន្ទាប់​មក ព្រះ‌យេស៊ូ​យាង​ចេញ​ពី​ព្រះ‌វិហារ ហើយ​ពួក​សិស្ស​ក៏​ឡើង​មក​បង្ហាញ​លោក​អំពី​អគារ​នានា​ក្នុង​ព្រះ‌វិហារ ព្រះ‌យេស៊ូ​មាន​ព្រះ‌បន្ទូល​ទៅ​គេ​ថា៖ «អ្នក​រាល់​គ្នា​មិន​ឃើញ​របស់​ទាំង​នេះ​ទេ? ខ្ញុំ​សុំ​ប្រាប់​អ្នក​រាល់​គ្នា​ថា កុំ​ទុក​ថ្ម​មួយ​ដុំ​នៅ​ទី​នេះ​លើ​ថ្ម​មួយ​ទៀត ដែល​មិន​ត្រូវ​បោះ​ចោល​ឡើយ។</w:t>
      </w:r>
    </w:p>
    <w:p/>
    <w:p>
      <w:r xmlns:w="http://schemas.openxmlformats.org/wordprocessingml/2006/main">
        <w:t xml:space="preserve">យេរេមា 37:9 ព្រះ‌អម្ចាស់​មាន​ព្រះ‌បន្ទូល​ដូច្នេះ។ ចូរ​កុំ​បញ្ឆោត​ខ្លួន​ដោយ​ពោល​ថា ជន​ជាតិ​ខាល់ដេ​នឹង​ចាក​ចេញ​ពី​យើង​ជាក់​ជា​មិន​ខាន ដ្បិត​គេ​មិន​ចាក​ចេញ​ឡើយ។</w:t>
      </w:r>
    </w:p>
    <w:p/>
    <w:p>
      <w:r xmlns:w="http://schemas.openxmlformats.org/wordprocessingml/2006/main">
        <w:t xml:space="preserve">ព្រះ​ព្រមាន​ប្រជាជន​យូដា​កុំ​ឲ្យ​វង្វេង​ក្នុង​ការ​ជឿ​ថា​ជន​ជាតិ​ខាល់ដេ​នឹង​ចាក​ចេញ​ពី​ពួក​គេ​តាម​ដែល​ពួក​គេ​មិន​ព្រម។</w:t>
      </w:r>
    </w:p>
    <w:p/>
    <w:p>
      <w:r xmlns:w="http://schemas.openxmlformats.org/wordprocessingml/2006/main">
        <w:t xml:space="preserve">1. អំណាចនៃការបោកបញ្ឆោត៖ ការទទួលស្គាល់ការកុហក និងការបដិសេធមិនជឿពួកគេ។</w:t>
      </w:r>
    </w:p>
    <w:p/>
    <w:p>
      <w:r xmlns:w="http://schemas.openxmlformats.org/wordprocessingml/2006/main">
        <w:t xml:space="preserve">2. ព្រះបន្ទូលរបស់ព្រះដែលមិនផ្លាស់ប្តូរ: ការជឿទុកចិត្តលើការសន្យារបស់ទ្រង់</w:t>
      </w:r>
    </w:p>
    <w:p/>
    <w:p>
      <w:r xmlns:w="http://schemas.openxmlformats.org/wordprocessingml/2006/main">
        <w:t xml:space="preserve">1. អេភេសូរ 5:6-7 - "កុំឱ្យនរណាម្នាក់បញ្ឆោតអ្នកដោយពាក្យទទេឡើយ ដ្បិតព្រះពិរោធរបស់ព្រះជាម្ចាស់បានកើតមកលើពួកកូនដែលមិនស្តាប់បង្គាប់ ហេតុដូច្នេះហើយ ចូរកុំនៅជាមួយពួកគេឡើយ។</w:t>
      </w:r>
    </w:p>
    <w:p/>
    <w:p>
      <w:r xmlns:w="http://schemas.openxmlformats.org/wordprocessingml/2006/main">
        <w:t xml:space="preserve">2. យ៉ូហានទី១ 3:18 - កូន​តូចៗ​អើយ ចូរ​យើង​កុំ​ស្រឡាញ់​ដោយ​ពាក្យ​សម្ដី ឬ​ដោយ​អណ្ដាត​ឡើយ គឺ​ដោយ​ការ​ប្រព្រឹត្ត និង​តាម​សេចក្ដី​ពិត។</w:t>
      </w:r>
    </w:p>
    <w:p/>
    <w:p>
      <w:r xmlns:w="http://schemas.openxmlformats.org/wordprocessingml/2006/main">
        <w:t xml:space="preserve">យេរេមា 37:10 ដ្បិត​បើ​ទោះ​ជា​អ្នក​បាន​វាយ​កង​ទ័ព​ខាល់ដេ​ទាំង​មូល​ដែល​ច្បាំង​នឹង​អ្នក​ក៏​ដោយ ក៏​នៅ​សល់​តែ​អ្នក​រង​របួស​នៅ​ក្នុង​ចំណោម​ពួក​គេ ទោះ​ជា​គេ​ក្រោក​ឡើង​គ្រប់​គ្នា​ក្នុង​ត្រសាល​របស់​ខ្លួន ហើយ​ដុត​ទីក្រុង​នេះ​ដោយ​ភ្លើង។</w:t>
      </w:r>
    </w:p>
    <w:p/>
    <w:p>
      <w:r xmlns:w="http://schemas.openxmlformats.org/wordprocessingml/2006/main">
        <w:t xml:space="preserve">ព្រះ​ព្រមាន​ជន​ជាតិ​អ៊ីស្រាអែល​ថា ទោះ​ជា​ពួក​គេ​ត្រូវ​កម្ចាត់​ជន​ជាតិ​ខាល់ដេ​ក្នុង​សមរភូមិ​ក៏​ដោយ ក៏​សត្រូវ​នៅ​តែ​អាច​ដុត​ទីក្រុង​ដោយ​ភ្លើង។</w:t>
      </w:r>
    </w:p>
    <w:p/>
    <w:p>
      <w:r xmlns:w="http://schemas.openxmlformats.org/wordprocessingml/2006/main">
        <w:t xml:space="preserve">1. អំណាចនៃការតស៊ូ: មេរៀនពីយេរេមា 37:10</w:t>
      </w:r>
    </w:p>
    <w:p/>
    <w:p>
      <w:r xmlns:w="http://schemas.openxmlformats.org/wordprocessingml/2006/main">
        <w:t xml:space="preserve">ការយល់ដឹងអំពីផលវិបាកនៃសង្គ្រាម៖ ការសិក្សាអំពីយេរេមា ៣៧:១០</w:t>
      </w:r>
    </w:p>
    <w:p/>
    <w:p>
      <w:r xmlns:w="http://schemas.openxmlformats.org/wordprocessingml/2006/main">
        <w:t xml:space="preserve">1. ទំនុកតម្កើង 46:10 —«នៅ​ស្ងៀម ហើយ​ដឹង​ថា​យើង​ជា​ព្រះ»។</w:t>
      </w:r>
    </w:p>
    <w:p/>
    <w:p>
      <w:r xmlns:w="http://schemas.openxmlformats.org/wordprocessingml/2006/main">
        <w:t xml:space="preserve">2. រ៉ូម 12:21 - «កុំ​ត្រូវ​ឈ្នះ​ដោយ​អំពើ​អាក្រក់​ឡើយ តែ​ត្រូវ​យក​ឈ្នះ​ការ​អាក្រក់​ដោយ​ការ​ល្អ»។</w:t>
      </w:r>
    </w:p>
    <w:p/>
    <w:p>
      <w:r xmlns:w="http://schemas.openxmlformats.org/wordprocessingml/2006/main">
        <w:t xml:space="preserve">យេរេមា 37:11 ហើយ​ហេតុការណ៍​បាន​កើត​ឡើង​ថា នៅ​ពេល​ដែល​កង​ទ័ព​របស់​ជន​ជាតិ​ខាល់ដេ​ត្រូវ​បាន​បំបែក​ចេញ​ពី​ក្រុង​យេរូសាឡឹម ដោយ​ព្រោះ​ខ្លាច​កង​ទ័ព​របស់​ផារ៉ោន។</w:t>
      </w:r>
    </w:p>
    <w:p/>
    <w:p>
      <w:r xmlns:w="http://schemas.openxmlformats.org/wordprocessingml/2006/main">
        <w:t xml:space="preserve">កងទ័ព​ខាល់ដេ​បាន​ដក​ថយ​ពី​ក្រុង​យេរូសាឡិម​ដោយ​សារ​ខ្លាច​កង​ទ័ព​របស់​ផារ៉ោន។</w:t>
      </w:r>
    </w:p>
    <w:p/>
    <w:p>
      <w:r xmlns:w="http://schemas.openxmlformats.org/wordprocessingml/2006/main">
        <w:t xml:space="preserve">1. ភាពក្លាហានក្នុងការប្រឈមមុខនឹងការភ័យខ្លាច - របៀបដែលព្រះផ្តល់កម្លាំងដល់អ្នកដែលទុកចិត្តលើទ្រង់។</w:t>
      </w:r>
    </w:p>
    <w:p/>
    <w:p>
      <w:r xmlns:w="http://schemas.openxmlformats.org/wordprocessingml/2006/main">
        <w:t xml:space="preserve">2. យកឈ្នះលើការថប់បារម្ភ - រៀនពឹងផ្អែកលើអំណាចរបស់ព្រះជំនួសឱ្យយើងផ្ទាល់។</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២ ភីលីព ៤:៦-៧ - «កុំខ្វល់ខ្វាយនឹងអ្វីឡើយ ប៉ុន្តែក្នុងគ្រប់ការទាំងអស់ដោយការអធិស្ឋាន និងការអង្វរដោយការអរព្រះគុណ ចូរឲ្យការស្នើសុំរបស់អ្នកត្រូវបានដឹងដល់ព្រះ ហើយសន្តិភាពនៃព្រះដែលលើសពីការយល់ដឹងទាំងអស់នឹងការពារចិត្តរបស់អ្នក។ និងគំនិតរបស់អ្នកនៅក្នុងព្រះគ្រីស្ទយេស៊ូវ។</w:t>
      </w:r>
    </w:p>
    <w:p/>
    <w:p>
      <w:r xmlns:w="http://schemas.openxmlformats.org/wordprocessingml/2006/main">
        <w:t xml:space="preserve">យេរេមា 37:12 បន្ទាប់​មក លោក​យេរេមា​ក៏​ចេញ​ពី​ក្រុង​យេរូ‌សាឡឹម​ទៅ​ក្នុង​ស្រុក​បេនយ៉ាមីន ដើម្បី​ញែក​ខ្លួន​ចេញ​ពី​ទី​នោះ​នៅ​កណ្ដាល​ចំណោម​ប្រជាជន។</w:t>
      </w:r>
    </w:p>
    <w:p/>
    <w:p>
      <w:r xmlns:w="http://schemas.openxmlformats.org/wordprocessingml/2006/main">
        <w:t xml:space="preserve">យេរេមា​បាន​ចាក​ចេញ​ពី​ក្រុង​យេរូសាឡឹម​ទៅ​ស្រុក​បេនយ៉ាមីន ដើម្បី​បំបែក​ខ្លួន​ចេញ​ពី​ប្រជាជន​នៅ​ទី​នោះ។</w:t>
      </w:r>
    </w:p>
    <w:p/>
    <w:p>
      <w:r xmlns:w="http://schemas.openxmlformats.org/wordprocessingml/2006/main">
        <w:t xml:space="preserve">1. យើងត្រូវតែមានឆន្ទៈក្នុងការចែករំលែកជាមួយភាពស្គាល់គ្នា និងការលួងលោមដើម្បីធ្វើអ្វីដែលព្រះត្រាស់ហៅយើងឱ្យធ្វើ។</w:t>
      </w:r>
    </w:p>
    <w:p/>
    <w:p>
      <w:r xmlns:w="http://schemas.openxmlformats.org/wordprocessingml/2006/main">
        <w:t xml:space="preserve">2. ព្រះទ្រង់មានផែនការសម្រាប់យើង មិនថាមានតម្លៃយ៉ាងណានោះទេ។</w:t>
      </w:r>
    </w:p>
    <w:p/>
    <w:p>
      <w:r xmlns:w="http://schemas.openxmlformats.org/wordprocessingml/2006/main">
        <w:t xml:space="preserve">1. ហេព្រើរ 11:8-10 - ដោយសារជំនឿអ័ប្រាហាំ ពេលត្រូវបានហៅឱ្យទៅកន្លែងមួយដែលក្រោយមកគាត់នឹងទទួលបានជាមរតករបស់គាត់បានស្តាប់បង្គាប់ ហើយបានទៅ ទោះបីជាគាត់មិនដឹងថាគាត់នឹងទៅទីណាក៏ដោយ។</w:t>
      </w:r>
    </w:p>
    <w:p/>
    <w:p>
      <w:r xmlns:w="http://schemas.openxmlformats.org/wordprocessingml/2006/main">
        <w:t xml:space="preserve">២. លូកា ៥:៤-៥ - ពេល​គាត់​និយាយ​ចប់ គាត់​មាន​ប្រសាសន៍​ទៅ​ស៊ីម៉ូន​ថា ចូរ​ទម្លាក់​អួន​ទៅ​ក្នុង​ទឹក​ជ្រៅ ហើយ​ទម្លាក់​អួន​ចុះ​ដើម្បី​ចាប់។ ស៊ីម៉ូន​ឆ្លើយ​ថា លោក​គ្រូ យើង​ខ្ញុំ​ខំ​ធ្វើ​ការ​ពេញ​មួយ​យប់ ហើយ​មិន​បាន​ចាប់​អ្វី​សោះ។ ប៉ុន្តែ​ដោយ​សារ​អ្នក​និយាយ​ដូច្នេះ ខ្ញុំ​នឹង​ទម្លាក់​សំណាញ់។</w:t>
      </w:r>
    </w:p>
    <w:p/>
    <w:p>
      <w:r xmlns:w="http://schemas.openxmlformats.org/wordprocessingml/2006/main">
        <w:t xml:space="preserve">យេរេមា 37:13 ពេល​គាត់​នៅ​មាត់​ទ្វារ​បេនយ៉ាមីន មាន​មេ​កង​ទ័ព​ម្នាក់​ឈ្មោះ​អ៊ីរីយ៉ា ជា​កូន​សេលេមា ជា​កូន​ហាណានា។ គាត់​ក៏​ចាប់​អ្នក​ប្រកាស​ទំនាយ​យេរេមា​មក ដោយ​ពោល​ថា៖ «អ្នក​បាន​ធ្លាក់​ទៅ​ឯ​ជន​ជាតិ​ខាល់ដេ»។</w:t>
      </w:r>
    </w:p>
    <w:p/>
    <w:p>
      <w:r xmlns:w="http://schemas.openxmlformats.org/wordprocessingml/2006/main">
        <w:t xml:space="preserve">មេទ័ព​ម្នាក់​នៃ​វួដ អ៊ីរីយ៉ា ជា​កូន​របស់​សេលេមា និង​ហាណានា បាន​ចាប់​អ្នក​ប្រកាស​ទំនាយ​យេរេមា ដោយ​ចោទ​ថា​គាត់​បាន​រត់ចោល​ស្រុក​ខាល់ដេ។</w:t>
      </w:r>
    </w:p>
    <w:p/>
    <w:p>
      <w:r xmlns:w="http://schemas.openxmlformats.org/wordprocessingml/2006/main">
        <w:t xml:space="preserve">1. ស្តាប់បង្គាប់ព្រះ មិនមែនមនុស្សទេ៖ រឿងរបស់យេរេមា</w:t>
      </w:r>
    </w:p>
    <w:p/>
    <w:p>
      <w:r xmlns:w="http://schemas.openxmlformats.org/wordprocessingml/2006/main">
        <w:t xml:space="preserve">2. សារៈសំខាន់នៃការឈរយ៉ាងរឹងមាំក្នុងជំនឿរបស់យើង។</w:t>
      </w:r>
    </w:p>
    <w:p/>
    <w:p>
      <w:r xmlns:w="http://schemas.openxmlformats.org/wordprocessingml/2006/main">
        <w:t xml:space="preserve">កិច្ចការ 5:29 ប៉ុន្តែ​ពេត្រុស និង​សាវ័ក​ឯ​ទៀត​បាន​ឆ្លើយ​ថា៖ «យើង​គួរ​តែ​ស្តាប់​បង្គាប់​ព្រះ ជាជាង​មនុស្ស​ប្រុស។</w:t>
      </w:r>
    </w:p>
    <w:p/>
    <w:p>
      <w:r xmlns:w="http://schemas.openxmlformats.org/wordprocessingml/2006/main">
        <w:t xml:space="preserve">2. ពេត្រុសទី១ ៥:៨-៩៖ ចូរប្រុងប្រយ័ត្ន ប្រយ័ត្នប្រយែង។ ពី​ព្រោះ​មារ​ជា​សត្រូវ​របស់​អ្នក​ដូច​ជា​សិង្ហ​គ្រហឹម​ដើរ​ទៅ​រក​អ្នក​ណា​ដែល​វា​អាច​នឹង​លេប​បាន: អ្នក​ណា​តទល់​នឹង​ជំនឿ​យ៉ាង​ខ្ជាប់ខ្ជួន។</w:t>
      </w:r>
    </w:p>
    <w:p/>
    <w:p>
      <w:r xmlns:w="http://schemas.openxmlformats.org/wordprocessingml/2006/main">
        <w:t xml:space="preserve">យេរេមា 37:14 លោក​យេរេមា​មាន​ប្រសាសន៍​ថា៖ «វា​មិន​ពិត! ខ្ញុំ​មិន​ធ្លាក់​ទៅ​ឯ​ជន​ជាតិ​ខាល់ដេ​ទេ។ ប៉ុន្តែ​គាត់​មិន​ស្តាប់​តាម​គាត់​ទេ ដូច្នេះ​អ៊ីរីយ៉ា​ក៏​យក​យេរេមា​ទៅ​ឯ​ពួក​មេ</w:t>
      </w:r>
    </w:p>
    <w:p/>
    <w:p>
      <w:r xmlns:w="http://schemas.openxmlformats.org/wordprocessingml/2006/main">
        <w:t xml:space="preserve">យេរេមា​បដិសេធ​មិន​ព្រម​ទៅ​ជា​មួយ​នឹង​ជន​ជាតិ​ខាល់ដេ ប៉ុន្តែ​អ៊ីរីយ៉ា​នាំ​គាត់​ទៅ​រក​ពួក​មេ​ដែល​ប្រឆាំង​នឹង​ឆន្ទៈ​របស់​គាត់។</w:t>
      </w:r>
    </w:p>
    <w:p/>
    <w:p>
      <w:r xmlns:w="http://schemas.openxmlformats.org/wordprocessingml/2006/main">
        <w:t xml:space="preserve">1. អំណាចនៃការទប់ទល់នឹងការល្បួង - យេរេមា 37:14</w:t>
      </w:r>
    </w:p>
    <w:p/>
    <w:p>
      <w:r xmlns:w="http://schemas.openxmlformats.org/wordprocessingml/2006/main">
        <w:t xml:space="preserve">2. សារៈសំខាន់នៃការស្តាប់ព្រះបន្ទូលរបស់ព្រះ - យេរេមា ៣៧:១៤</w:t>
      </w:r>
    </w:p>
    <w:p/>
    <w:p>
      <w:r xmlns:w="http://schemas.openxmlformats.org/wordprocessingml/2006/main">
        <w:t xml:space="preserve">1. យ៉ាកុប 4:7 - "ដូច្នេះ ចូរ​អ្នក​រាល់​គ្នា​ចុះ​ចូល​ចំពោះ​ព្រះ ចូរ​តទល់​នឹង​អារក្ស នោះ​វា​នឹង​រត់​ចេញ​ពី​អ្នក​រាល់​គ្នា"។</w:t>
      </w:r>
    </w:p>
    <w:p/>
    <w:p>
      <w:r xmlns:w="http://schemas.openxmlformats.org/wordprocessingml/2006/main">
        <w:t xml:space="preserve">2. អេភេសូរ 6:10-17 - "ទីបំផុត ចូរ​មាន​កម្លាំង​ក្នុង​ព្រះ​អម្ចាស់ និង​ដោយ​កម្លាំង​នៃ​ព្រះចេស្ដា​របស់​ទ្រង់ ចូរ​ពាក់​គ្រឿង​សឹក​របស់​ព្រះ​ទាំង​មូល ដើម្បី​អ្នក​អាច​នឹង​អាច​តទល់​នឹង​គំនិត​របស់​អារក្ស​បាន"។</w:t>
      </w:r>
    </w:p>
    <w:p/>
    <w:p>
      <w:r xmlns:w="http://schemas.openxmlformats.org/wordprocessingml/2006/main">
        <w:t xml:space="preserve">យេរេមា 37:15 ហេតុ​នេះ​ហើយ​បាន​ជា​ពួក​មេ​ដឹក​នាំ​ខឹង​នឹង​យេរេមា ហើយ​វាយ​គាត់ ហើយ​ដាក់​គាត់​នៅ​ក្នុង​ផ្ទះ​របស់​យ៉ូណាថាន​ជា​ស្មៀន ដ្បិត​គេ​បាន​បង្កើត​គុក​នោះ។</w:t>
      </w:r>
    </w:p>
    <w:p/>
    <w:p>
      <w:r xmlns:w="http://schemas.openxmlformats.org/wordprocessingml/2006/main">
        <w:t xml:space="preserve">យេរេមា​ត្រូវ​គេ​ដាក់​គុក​ដោយ​ពួក​ចៅហ្វាយ​ពី​បទ​និយាយ​ប្រឆាំង​នឹង​ទង្វើ​របស់​ពួក​គេ។</w:t>
      </w:r>
    </w:p>
    <w:p/>
    <w:p>
      <w:r xmlns:w="http://schemas.openxmlformats.org/wordprocessingml/2006/main">
        <w:t xml:space="preserve">1. អំណាចនៃការនិយាយចេញ៖ ក្រោកឈរឡើងសម្រាប់អ្វីដែលអ្នកជឿ</w:t>
      </w:r>
    </w:p>
    <w:p/>
    <w:p>
      <w:r xmlns:w="http://schemas.openxmlformats.org/wordprocessingml/2006/main">
        <w:t xml:space="preserve">2. សារៈសំខាន់នៃការធ្វើតាមព្រះហឫទ័យរបស់ព្រះ សូម្បីតែនៅពេលដែលវាមិនពេញនិយមក៏ដោយ។</w:t>
      </w:r>
    </w:p>
    <w:p/>
    <w:p>
      <w:r xmlns:w="http://schemas.openxmlformats.org/wordprocessingml/2006/main">
        <w:t xml:space="preserve">១ ម៉ាថាយ ១០:៣២-៣៣ «ដូច្នេះ អស់​អ្នក​ណា​ដែល​ទទួល​ស្គាល់​ខ្ញុំ​នៅ​ចំពោះ​មុខ​មនុស្ស​លោក ខ្ញុំ​ក៏​នឹង​ទទួល​ស្គាល់​អ្នក​នោះ​នៅ​ចំពោះ​ព្រះភ័ក្ត្រ​បិតា​របស់​ខ្ញុំ​ដែល​គង់​នៅ​ស្ថានសួគ៌​ដែរ។ "</w:t>
      </w:r>
    </w:p>
    <w:p/>
    <w:p>
      <w:r xmlns:w="http://schemas.openxmlformats.org/wordprocessingml/2006/main">
        <w:t xml:space="preserve">2. សុភាសិត 28:1 «មនុស្ស​អាក្រក់​រត់​ចេញ​ទៅ ពេល​គ្មាន​អ្នក​ណា​ដេញ​តាម តែ​មនុស្ស​សុចរិត​មាន​ចិត្ត​ក្លាហាន​ដូច​ជា​សិង្ហ»។</w:t>
      </w:r>
    </w:p>
    <w:p/>
    <w:p>
      <w:r xmlns:w="http://schemas.openxmlformats.org/wordprocessingml/2006/main">
        <w:t xml:space="preserve">យេរេមា 37:16 ពេល​លោក​យេរេមា​ចូល​ទៅ​ក្នុង​គុក​ងងឹត ហើយ​ចូល​ទៅ​ក្នុង​ទូ ហើយ​យេរេមា​ក៏​ស្នាក់​នៅ​ទី​នោះ​ជា​ច្រើន​ថ្ងៃ។</w:t>
      </w:r>
    </w:p>
    <w:p/>
    <w:p>
      <w:r xmlns:w="http://schemas.openxmlformats.org/wordprocessingml/2006/main">
        <w:t xml:space="preserve">យេរេមា​ត្រូវ​គេ​ចាប់​ដាក់​គុក​អស់​ជា​ច្រើន​ថ្ងៃ​ក្នុង​គុក​ងងឹត។</w:t>
      </w:r>
    </w:p>
    <w:p/>
    <w:p>
      <w:r xmlns:w="http://schemas.openxmlformats.org/wordprocessingml/2006/main">
        <w:t xml:space="preserve">១៖ យើង​អាច​រៀន​ពី​យេរេមា​ឲ្យ​រក្សា​ចិត្ត​ស្មោះ​ត្រង់​ចំពោះ​ព្រះ ទោះ​ជា​ក្នុង​គ្រា​លំបាក​ក៏​ដោយ។</w:t>
      </w:r>
    </w:p>
    <w:p/>
    <w:p>
      <w:r xmlns:w="http://schemas.openxmlformats.org/wordprocessingml/2006/main">
        <w:t xml:space="preserve">២៖ វត្តមានរបស់ព្រះគង់នៅជាមួយយើង សូម្បីតែនៅក្នុងគ្រាដ៏ងងឹតបំផុតក៏ដោយ។</w:t>
      </w:r>
    </w:p>
    <w:p/>
    <w:p>
      <w:r xmlns:w="http://schemas.openxmlformats.org/wordprocessingml/2006/main">
        <w:t xml:space="preserve">ហេព្រើរ 10:36 ដ្បិត​អ្នក​រាល់​គ្នា​ត្រូវ​ការ​ការ​ស៊ូទ្រាំ ដើម្បី​ឲ្យ​ពេល​អ្នក​បាន​ធ្វើ​តាម​ព្រះហឫទ័យ​របស់​ព្រះ នោះ​អ្នក​នឹង​បាន​ទទួល​អ្វី​ដែល​បាន​សន្យា។</w:t>
      </w:r>
    </w:p>
    <w:p/>
    <w:p>
      <w:r xmlns:w="http://schemas.openxmlformats.org/wordprocessingml/2006/main">
        <w:t xml:space="preserve">២៖ អេសាយ ៤១:១០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យេរេមា 37:17 ព្រះ‌បាទ​សេដេគា​ចាត់​លោក​ឲ្យ​ទៅ​យក​លោក​ចេញ ស្ដេច​សួរ​លោក​ដោយ​សម្ងាត់​ក្នុង​ផ្ទះ ហើយ​មាន​ប្រសាសន៍​ថា៖ «តើ​មាន​ព្រះ‌បន្ទូល​ពី​ព្រះ‌អម្ចាស់​ឬ? លោក​យេរេមា​មាន​ប្រសាសន៍​ថា៖ «មាន​ហើយ ដ្បិត​លោក​បាន​មាន​ប្រសាសន៍​ថា អ្នក​នឹង​ត្រូវ​បញ្ជូន​ទៅ​ក្នុង​កណ្ដាប់​ដៃ​របស់​ស្ដេច​បាប៊ីឡូន។</w:t>
      </w:r>
    </w:p>
    <w:p/>
    <w:p>
      <w:r xmlns:w="http://schemas.openxmlformats.org/wordprocessingml/2006/main">
        <w:t xml:space="preserve">ស្តេច​បាន​សួរ​យេរេមា​ថា តើ​មាន​ព្រះ​បន្ទូល​ពី​ព្រះ​អម្ចាស់​ឬ​ទេ ហើយ​យេរេមា​បាន​ប្រាប់​គាត់​ថា គាត់​នឹង​ត្រូវ​បញ្ជូន​ទៅ​ក្នុង​កណ្ដាប់​ដៃ​របស់​ស្តេច​បាប៊ីឡូន។</w:t>
      </w:r>
    </w:p>
    <w:p/>
    <w:p>
      <w:r xmlns:w="http://schemas.openxmlformats.org/wordprocessingml/2006/main">
        <w:t xml:space="preserve">1. ព្រះអម្ចាស់ជាអធិបតេយ្យ សូម្បីតែនៅក្នុងការសាកល្បងរបស់យើង។</w:t>
      </w:r>
    </w:p>
    <w:p/>
    <w:p>
      <w:r xmlns:w="http://schemas.openxmlformats.org/wordprocessingml/2006/main">
        <w:t xml:space="preserve">2. ក្តីសង្ឃឹមនៃការរំដោះក្នុងគ្រានៃបញ្ហា</w:t>
      </w:r>
    </w:p>
    <w:p/>
    <w:p>
      <w:r xmlns:w="http://schemas.openxmlformats.org/wordprocessingml/2006/main">
        <w:t xml:space="preserve">1. រ៉ូម 8:28 - ហើយ​យើង​ដឹង​ថា​សម្រាប់​អស់​អ្នក​ដែល​ស្រឡាញ់​ព្រះ​គ្រប់​យ៉ាង​ធ្វើ​ការ​រួម​គ្នា​ដើម្បី​ការ​ល្អ, សម្រាប់​អ្នក​ដែល​ត្រូវ​បាន​ហៅ​តាម​គោល​បំណង​របស់​ទ្រង់.</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យេរេមា 37:18 ម្យ៉ាង​ទៀត លោក​យេរេមា​ទូល​ស្ដេច​សេដេគា​ថា៖ «តើ​ទូលបង្គំ​បាន​ធ្វើ​បាប​អ្វី​នឹង​ទ្រង់ ឬ​ប្រឆាំង​នឹង​អ្នក​បម្រើ​របស់​ទ្រង់ ឬ​នឹង​ប្រជាជន​នេះ ដែល​ទ្រង់​បាន​ចាប់​ខ្ញុំ​ដាក់​គុក?</w:t>
      </w:r>
    </w:p>
    <w:p/>
    <w:p>
      <w:r xmlns:w="http://schemas.openxmlformats.org/wordprocessingml/2006/main">
        <w:t xml:space="preserve">យេរេមា​បាន​សួរ​ស្តេច​សេដេគា​ថា​ហេតុ​អ្វី​បាន​ជា​គាត់​ត្រូវ​គេ​ចាប់​ដាក់​គុក ដោយ​មិន​បាន​ធ្វើ​អ្វី​ខុស​ចំពោះ​ស្តេច អ្នក​បម្រើ ឬ​ប្រជាជន។</w:t>
      </w:r>
    </w:p>
    <w:p/>
    <w:p>
      <w:r xmlns:w="http://schemas.openxmlformats.org/wordprocessingml/2006/main">
        <w:t xml:space="preserve">១.អធិករណ៍របស់ព្រះៈ សេចក្តីទុក្ខដែលនឹកស្មានមិនដល់</w:t>
      </w:r>
    </w:p>
    <w:p/>
    <w:p>
      <w:r xmlns:w="http://schemas.openxmlformats.org/wordprocessingml/2006/main">
        <w:t xml:space="preserve">2. អធិបតេយ្យភាពនៃព្រះ និងសេរីភាពរបស់មនុស្ស</w:t>
      </w:r>
    </w:p>
    <w:p/>
    <w:p>
      <w:r xmlns:w="http://schemas.openxmlformats.org/wordprocessingml/2006/main">
        <w:t xml:space="preserve">1. Romans 8:28 "ហើយយើងដឹងថានៅក្នុងគ្រប់ការទាំងអស់ព្រះជាម្ចាស់ធ្វើការដើម្បីប្រយោជន៍ដល់អស់អ្នកដែលស្រឡាញ់ព្រះអង្គ, ដែលត្រូវបានហៅតាមបំណងរបស់គាត់" ។</w:t>
      </w:r>
    </w:p>
    <w:p/>
    <w:p>
      <w:r xmlns:w="http://schemas.openxmlformats.org/wordprocessingml/2006/main">
        <w:t xml:space="preserve">2. អេសាយ 55:8-9 ព្រះអម្ចាស់មានព្រះបន្ទូលថា “ដ្បិតគំនិតរបស់ខ្ញុំមិនមែនជាគំនិតរបស់អ្នកទេ ហើយក៏មិនមែនជាផ្លូវរបស់អ្នកដែរ” នេះជាព្រះបន្ទូលរបស់ព្រះអម្ចាស់។ «ដូច​ជា​ផ្ទៃ​មេឃ​ខ្ពស់​ជាង​ផែនដី ផ្លូវ​របស់​ខ្ញុំ​ក៏​ខ្ពស់​ជាង​ផ្លូវ​របស់​អ្នក ហើយ​គំនិត​ខ្ញុំ​ក៏​លើស​ពី​ការ​គិត​របស់​អ្នក»។</w:t>
      </w:r>
    </w:p>
    <w:p/>
    <w:p>
      <w:r xmlns:w="http://schemas.openxmlformats.org/wordprocessingml/2006/main">
        <w:t xml:space="preserve">យេរេមា 37:19 តើ​ព្យាការី​របស់​អ្នក​រាល់​គ្នា​ដែល​បាន​ទាយ​មក​កាន់​អ្នក​រាល់​គ្នា​នៅ​ឯ​ណា​វិញ ដោយ​ពោល​ថា ស្ដេច​ស្រុក​បាប៊ីឡូន​នឹង​មិន​មក​វាយ​អ្នក​រាល់​គ្នា ឬ​មក​វាយ​ស្រុក​នេះ​ឡើយ។</w:t>
      </w:r>
    </w:p>
    <w:p/>
    <w:p>
      <w:r xmlns:w="http://schemas.openxmlformats.org/wordprocessingml/2006/main">
        <w:t xml:space="preserve">ព្យាការី​បាន​សន្យា​ថា ស្ដេច​ស្រុក​បាប៊ីឡូន​នឹង​មិន​ចូល​មក​តទល់​នឹង​ស្រុក​យូដា និង​ទឹក​ដី​របស់​គេ​ឡើយ ប៉ុន្តែ​ការ​នេះ​បាន​ក្លាយ​ទៅ​ជា​ការ​ពិត។</w:t>
      </w:r>
    </w:p>
    <w:p/>
    <w:p>
      <w:r xmlns:w="http://schemas.openxmlformats.org/wordprocessingml/2006/main">
        <w:t xml:space="preserve">1. ការសន្យារបស់ព្រះមិនតែងតែដូចអ្វីដែលពួកគេមើលទៅនោះទេ។—យេរេមា ៣៧:១៩</w:t>
      </w:r>
    </w:p>
    <w:p/>
    <w:p>
      <w:r xmlns:w="http://schemas.openxmlformats.org/wordprocessingml/2006/main">
        <w:t xml:space="preserve">២.ប្រាជ្ញា​នៃ​ការ​ពឹង​លើ​ព្រះ មិន​មែន​មនុស្ស​ទេ—យេរេមា ៣៧:១៩</w:t>
      </w:r>
    </w:p>
    <w:p/>
    <w:p>
      <w:r xmlns:w="http://schemas.openxmlformats.org/wordprocessingml/2006/main">
        <w:t xml:space="preserve">1. អេសាយ 8:20 - ចំពោះ​ក្រឹត្យវិន័យ និង​ទីបន្ទាល់​៖ ប្រសិនបើ​ពួកគេ​មិន​និយាយ​តាម​ពាក្យ​នេះ នោះ​គឺ​ដោយសារ​គ្មាន​ពន្លឺ​នៅក្នុង​ពួកគេ​។</w:t>
      </w:r>
    </w:p>
    <w:p/>
    <w:p>
      <w:r xmlns:w="http://schemas.openxmlformats.org/wordprocessingml/2006/main">
        <w:t xml:space="preserve">2. សុភាសិត 3:5 - ចូរ​ទុក​ចិត្ត​លើ​ព្រះ​យេហូវ៉ា​ឲ្យ​អស់​ពី​ចិត្ត។ ហើយកុំពឹងផ្អែកលើការយល់ដឹងរបស់អ្នក។</w:t>
      </w:r>
    </w:p>
    <w:p/>
    <w:p>
      <w:r xmlns:w="http://schemas.openxmlformats.org/wordprocessingml/2006/main">
        <w:t xml:space="preserve">យេរេមា 37:20 ឱ​ព្រះ‌អម្ចាស់​នៃ​ទូលបង្គំ​អើយ សូម​ទ្រង់​ព្រះ‌សណ្ដាប់​ឥឡូវ​នេះ សូម​ទ្រង់​ទទួល​ពាក្យ​អង្វរ​របស់​ទូលបង្គំ​ចុះ។ កុំ​ឲ្យ​ខ្ញុំ​ត្រឡប់​ទៅ​ផ្ទះ​យ៉ូណាថាន​ជា​អាចារ្យ​វិញ ក្រែង​ខ្ញុំ​ស្លាប់​នៅ​ទី​នោះ។</w:t>
      </w:r>
    </w:p>
    <w:p/>
    <w:p>
      <w:r xmlns:w="http://schemas.openxmlformats.org/wordprocessingml/2006/main">
        <w:t xml:space="preserve">យេរេមា​ទូល​អង្វរ​ស្ដេច​ឲ្យ​ទទួល​ការ​អង្វរ​របស់​គាត់ ហើយ​កុំ​ឲ្យ​គាត់​ត្រឡប់​ទៅ​ផ្ទះ​យ៉ូណាថាន​ជា​ស្មៀន​វិញ​ឡើយ ព្រោះ​ខ្លាច​ស្លាប់​នៅ​ទី​នោះ។</w:t>
      </w:r>
    </w:p>
    <w:p/>
    <w:p>
      <w:r xmlns:w="http://schemas.openxmlformats.org/wordprocessingml/2006/main">
        <w:t xml:space="preserve">1. អំណាចនៃការអធិស្ឋាន៖ របៀបដែលការអង្វររបស់យេរេមាទៅកាន់ស្តេចបង្ហាញពីកម្លាំងនៃជំនឿ</w:t>
      </w:r>
    </w:p>
    <w:p/>
    <w:p>
      <w:r xmlns:w="http://schemas.openxmlformats.org/wordprocessingml/2006/main">
        <w:t xml:space="preserve">2. ការរៀនពីយេរេមា៖ សារៈសំខាន់នៃការមានឆន្ទៈក្នុងការនិយាយ ហើយក្រោកឈរឡើងសម្រាប់ខ្លួនអ្នក</w:t>
      </w:r>
    </w:p>
    <w:p/>
    <w:p>
      <w:r xmlns:w="http://schemas.openxmlformats.org/wordprocessingml/2006/main">
        <w:t xml:space="preserve">1. ទំនុកតម្កើង 145:18 - ព្រះអម្ចាស់​គង់​នៅ​ជិត​អស់​អ្នក​ដែល​អង្វរ​រក​ព្រះអង្គ គឺ​អស់​អ្នក​ដែល​អង្វរ​រក​ព្រះអង្គ​ដោយ​សេចក្ដី​ពិត។</w:t>
      </w:r>
    </w:p>
    <w:p/>
    <w:p>
      <w:r xmlns:w="http://schemas.openxmlformats.org/wordprocessingml/2006/main">
        <w:t xml:space="preserve">2. ភីលីព 4:6-7 - កុំខ្វល់ខ្វាយអំពីអ្វីទាំងអស់ ប៉ុន្តែនៅគ្រប់ស្ថានភាពទាំងអស់ ដោយការអធិស្ឋាន និងការទូលអង្វរដោយការអរព្រះគុណ ចូរបង្ហាញសំណើរបស់អ្នកទៅកាន់ព្រះ។ ហើយ​សន្តិភាព​នៃ​ព្រះ ដែល​លើស​ពី​ការ​យល់​ដឹង​ទាំង​អស់ នឹង​ការពារ​ចិត្ត និង​គំនិត​របស់​អ្នក​ក្នុង​ព្រះ​គ្រីស្ទ​យេស៊ូវ។</w:t>
      </w:r>
    </w:p>
    <w:p/>
    <w:p>
      <w:r xmlns:w="http://schemas.openxmlformats.org/wordprocessingml/2006/main">
        <w:t xml:space="preserve">យេរេមា 37:21 ព្រះ‌បាទ​សេដេគា​បាន​បង្គាប់​ឲ្យ​គេ​យក​លោក​យេរេមា​ទៅ​ក្នុង​ទីធ្លា​គុក ហើយ​ឲ្យ​គេ​យក​នំបុ័ង​មួយ​ដុំ​មក​ឲ្យ​លោក​ជា​រៀង​រាល់​ថ្ងៃ​នៅ​តាម​ផ្លូវ​អ្នក​ដុតនំ រហូត​ទាល់​តែ​នំបុ័ង​ទាំង​អស់​នៅ​ក្នុង​ក្រុង​អស់។ ដូច្នេះ យេរេមា​បាន​នៅ​ក្នុង​តុលាការ​នៃ​គុក។</w:t>
      </w:r>
    </w:p>
    <w:p/>
    <w:p>
      <w:r xmlns:w="http://schemas.openxmlformats.org/wordprocessingml/2006/main">
        <w:t xml:space="preserve">ស្តេច​សេដេគា​បាន​បញ្ជា​ឲ្យ​គេ​យក​លោក​យេរេមា​ទៅ​ដាក់​ក្នុង​ទីធ្លា​គុក ហើយ​ឲ្យ​នំប៉័ង​មួយ​ដុំ​ជា​រៀង​រាល់​ថ្ងៃ រហូត​ដល់​នំប៉័ង​ទាំង​អស់​នៅ​ក្នុង​ក្រុង​នោះ​អស់។</w:t>
      </w:r>
    </w:p>
    <w:p/>
    <w:p>
      <w:r xmlns:w="http://schemas.openxmlformats.org/wordprocessingml/2006/main">
        <w:t xml:space="preserve">1. ការ​ទុក​ចិត្ត​ព្រះ​ក្នុង​ស្ថានភាព​លំបាក - ការ​ស៊ូទ្រាំ​ដ៏​ស្មោះ​ត្រង់​របស់​យេរេមា</w:t>
      </w:r>
    </w:p>
    <w:p/>
    <w:p>
      <w:r xmlns:w="http://schemas.openxmlformats.org/wordprocessingml/2006/main">
        <w:t xml:space="preserve">2. ការ​ផ្ដល់​របស់​ព្រះ​ក្នុង​កាលៈទេសៈ​ដែល​មិន​នឹក​ស្មាន​ដល់ - ភាព​ធន់​របស់​យេរេមា</w:t>
      </w:r>
    </w:p>
    <w:p/>
    <w:p>
      <w:r xmlns:w="http://schemas.openxmlformats.org/wordprocessingml/2006/main">
        <w:t xml:space="preserve">1. អេសាយ 43:2 - «ពេល​អ្នក​ដើរ​កាត់​ទឹក នោះ​យើង​នឹង​នៅ​ជា​មួយ​អ្នក ហើយ​តាម​រយៈ​ទន្លេ នោះ​គេ​នឹង​មិន​គ្រប​សង្កត់​អ្នក​ឡើយ ពេល​អ្នក​ដើរ​កាត់​ភ្លើង អ្នក​នឹង​មិន​ត្រូវ​ឆេះ ហើយ​អណ្ដាត​ភ្លើង​ក៏​មិន​ឆេះ​អ្នក​ដែរ។ "</w:t>
      </w:r>
    </w:p>
    <w:p/>
    <w:p>
      <w:r xmlns:w="http://schemas.openxmlformats.org/wordprocessingml/2006/main">
        <w:t xml:space="preserve">2. យ៉ាកុប 1:2-4 - «បងប្អូនអើយ ចូររាប់ជាអំណរទាំងអស់គ្នាចុះ ពេលដែលអ្នករាល់គ្នាជួបនឹងការល្បងលផ្សេងៗ ដ្បិតអ្នករាល់គ្នាដឹងថា ការល្បងលសេចក្ដីជំនឿរបស់អ្នកបង្កើតភាពខ្ជាប់ខ្ជួន។ ល្អឥតខ្ចោះ និងពេញលេញ ខ្វះអ្វីទាំងអស់”។</w:t>
      </w:r>
    </w:p>
    <w:p/>
    <w:p/>
    <w:p>
      <w:r xmlns:w="http://schemas.openxmlformats.org/wordprocessingml/2006/main">
        <w:t xml:space="preserve">យេរេមាជំពូកទី 38 បន្តពណ៌នាអំពីបទពិសោធន៍របស់យេរេមាក្នុងអំឡុងពេលការឡោមព័ទ្ធក្រុងយេរូសាឡិមរបស់បាប៊ីឡូន រួមទាំងការបៀតបៀន និងការសង្គ្រោះរបស់គាត់។</w:t>
      </w:r>
    </w:p>
    <w:p/>
    <w:p>
      <w:r xmlns:w="http://schemas.openxmlformats.org/wordprocessingml/2006/main">
        <w:t xml:space="preserve">កថាខណ្ឌទី១៖ យេរេមាត្រូវបានចោទប្រកាន់ដោយមន្ត្រីមួយចំនួនថាបានបំបាក់ទឹកចិត្តទាហាន និងប្រជាជនពីការប្រយុទ្ធនឹងពួកបាប៊ីឡូន (យេរេមា ៣៨:១-៤)។ ពួក​គេ​ទាមទារ​ឲ្យ​គេ​កាត់​ទោស​ប្រហារ​ជីវិត។ យ៉ាង​ណា​ក៏​ដោយ ស្ដេច​សេដេគា​អនុញ្ញាត​ឲ្យ​ពួក​គេ​ធ្វើ​តាម​ចិត្ត​យេរេមា។</w:t>
      </w:r>
    </w:p>
    <w:p/>
    <w:p>
      <w:r xmlns:w="http://schemas.openxmlformats.org/wordprocessingml/2006/main">
        <w:t xml:space="preserve">កថាខណ្ឌ​ទី​២៖ អេបេដ-មេលេក ជា​មហាតលិក​ជនជាតិ​អេត្យូពី​ម្នាក់​នៅ​ក្នុង​វាំង​របស់​ស្ដេច សុំ​អង្វរ​ជំនួស​យេរេមា (យេរេមា ៣៨:៥​-​១៣)។ គាត់​អង្វរ​ស្ដេច​ឲ្យ​រួច​ជីវិត​យេរេមា ព្រោះ​គាត់​ជឿ​ថា​យេរេមា​និយាយ​ពាក្យ​ពី​ព្រះ។ សេដេគា​បាន​ទទួល​សំណើ​របស់​អេបេឌ-មេលេក ហើយ​ណែនាំ​គាត់​ឲ្យ​ជួយ​លោក​យេរេមា​ចេញ​ពី​អណ្ដូង។</w:t>
      </w:r>
    </w:p>
    <w:p/>
    <w:p>
      <w:r xmlns:w="http://schemas.openxmlformats.org/wordprocessingml/2006/main">
        <w:t xml:space="preserve">កថាខណ្ឌទី៣៖ អេបេដ-មេលេក​បាន​សង្គ្រោះ​យេរេមា​ដោយ​ទម្លាក់​ខ្សែពួរ​ទៅក្នុង​អណ្តូង ដោយ​អនុញ្ញាត​ឱ្យ​គាត់​ត្រូវ​បាន​ទាញ​ចេញ​ដោយ​សុវត្ថិភាព (យេរេមា ៣៨:១៤-១៥)។ ក្រោយ​មក យេរេមា​នៅ​ទីធ្លា​យាម​ទីធ្លា។</w:t>
      </w:r>
    </w:p>
    <w:p/>
    <w:p>
      <w:r xmlns:w="http://schemas.openxmlformats.org/wordprocessingml/2006/main">
        <w:t xml:space="preserve">កថាខណ្ឌទី៤៖ ស្តេចសេដេគាបានពិគ្រោះជាសម្ងាត់ជាមួយយេរេមាម្តងទៀត (យេរេមា ៣៨:១៦-២៣)។ គាត់សុំការសន្ទនាជាលក្ខណៈឯកជន ហើយស្វែងរកការណែនាំពីព្រះតាមរយៈយេរេមា។ ជាការឆ្លើយតប ព្រះព្រមានសេដេគាថា ប្រសិនបើគាត់ចុះចាញ់នឹងបាប៊ីឡូន នោះជីវិតរបស់គាត់នឹងត្រូវរួចជីវិតជាមួយនឹងក្រុងយេរូសាឡិម។ បើមិនដូច្នោះទេការបំផ្លាញកំពុងរង់ចាំ។</w:t>
      </w:r>
    </w:p>
    <w:p/>
    <w:p>
      <w:r xmlns:w="http://schemas.openxmlformats.org/wordprocessingml/2006/main">
        <w:t xml:space="preserve">កថាខណ្ឌទី ៥៖ ទោះជាមានការព្រមាននេះក៏ដោយ ក៏មន្ត្រីខ្លះបានចោទប្រកាន់យេរេមាពីការបោះបង់ចោលម្តងទៀត (យេរេមា ៣៨:២៤-២៨)។ ពួកគេ​បញ្ចុះបញ្ចូល​ស្តេច​សេដេគា​ឲ្យ​ប្រគល់​គាត់។ ដូច្នេះ គេ​បោះ​គាត់​ទៅ​ក្នុង​អណ្តូង​ភក់ ដែល​គាត់​លិច​ក្នុង​ភក់​រហូត​ដល់​អេបេឌ-មេឡេក​ត្រូវ​បាន​សង្គ្រោះ​ម្ដង​ទៀត។</w:t>
      </w:r>
    </w:p>
    <w:p/>
    <w:p>
      <w:r xmlns:w="http://schemas.openxmlformats.org/wordprocessingml/2006/main">
        <w:t xml:space="preserve">សរុបមក ជំពូកទីសាមសិបប្រាំបីនៃយេរេមារៀបរាប់អំពីព្រឹត្តិការណ៍បន្ថែមទៀតក្នុងអំឡុងពេលឡោមព័ទ្ធបាប៊ីឡូន ហើយផ្តោតលើការបៀតបៀនដែលប្រឈមមុខដោយយេរេមា ក៏ដូចជាការសង្គ្រោះជាបន្តបន្ទាប់របស់គាត់។ មន្ត្រី​ខ្លះ​ចោទ​គាត់​ពី​បទ​បំបាក់​ទឹក​ចិត្ត​ប្រឆាំង​នឹង​បាប៊ីឡូន។ ពួកគេទាមទារការប្រហារជីវិតរបស់គាត់ ហើយទោះបីជាមានការស្ទាក់ស្ទើរពីដំបូងក៏ដោយ ស្តេចសេដេគាបានអនុញ្ញាតឱ្យពួកគេមានសេរីភាពក្នុងការដោះស្រាយជាមួយគាត់ អេបេដ-មេលេកបានអង្វររកយេរេមា ដោយអង្វររកជីវិតរបស់គាត់ដោយសារតែជំនឿលើព្រះបន្ទូលរបស់ព្រះ។ សេដេគា​យល់ព្រម​តាម​សំណើ​នេះ ហើយ​អេបេដ-មេលេក​បាន​ជួយ​គាត់​ចេញ​ពី​អណ្តូង​មួយ សេដេគា​ក៏​ប្រឹក្សា​ជា​សម្ងាត់​ជាមួយ​យេរេមា​ម្ដង​ទៀត។ គាត់ស្វែងរកការណែនាំទាក់ទងនឹងការចុះចាញ់ ឬការតស៊ូ។ ព្រះ​ទ្រង់​ព្រមាន​ថា ការ​ចុះចាញ់​នឹង​សង្គ្រោះ​ជីវិត​របស់​ពួក​គេ ចំណែក​ឯ​ការ​តស៊ូ​នាំ​ទៅ​រក​សេចក្តី​វិនាស ទោះ​បី​ជា​មាន​ការ​ព្រមាន​បែប​នេះ​ក៏​ដោយ មន្ត្រី​ខ្លះ​ចោទ​ទ្រង់​ម្តង​ទៀត។ ពួកគេបានបញ្ចុះបញ្ចូលសេដេគាឲ្យប្រគល់យេរេមា ដែលជាលទ្ធផលនៅក្នុងការឃុំឃាំងរបស់គាត់នៅក្នុងអណ្តូងភក់ សរុបមក ជំពូកនេះបង្ហាញពីជម្លោះដែលកំពុងបន្តប្រឈមមុខដោយព្យាការី និងអ្នកគ្រប់គ្រងក្នុងអំឡុងពេលមានវិបត្តិ និងការបរាជ័យដែលជិតមកដល់។ វាក៏បញ្ជាក់ផងដែរអំពីរបៀបដែលអន្តរាគមន៍ដ៏ទេវភាពអាចកើតឡើងតាមរយៈបុគ្គលដែលមិននឹកស្មានដល់ដូចជា Ebed-Melech ដែលបង្ហាញពីភាពក្លាហាន និងក្តីមេត្តា។</w:t>
      </w:r>
    </w:p>
    <w:p/>
    <w:p>
      <w:r xmlns:w="http://schemas.openxmlformats.org/wordprocessingml/2006/main">
        <w:t xml:space="preserve">យេរេមា 38:1 ពេល​នោះ សេផាធា ជា​កូន​របស់​ម៉ាថាន និង​កេដាលា ជា​កូន​របស់​ប៉ាស៊ើរ និង​យូកាល់ ជា​កូន​សេលេមា និង​ប៉ាស៊ើរ ជា​កូន​ម៉ាលគីយ៉ា បាន​ឮ​ពាក្យ​ដែល​យេរេមា​បាន​ប្រាប់​ដល់​ប្រជាជន​ទាំង​អស់​ថា</w:t>
      </w:r>
    </w:p>
    <w:p/>
    <w:p>
      <w:r xmlns:w="http://schemas.openxmlformats.org/wordprocessingml/2006/main">
        <w:t xml:space="preserve">បុរស​បួន​នាក់ សេផាធា កេដាលា យូកាល់ និង​ប៉ាស៊ើរ បាន​ឮ​ពាក្យ​ដែល​យេរេមា​បាន​និយាយ​ទៅ​កាន់​ប្រជាជន​ទាំង​អស់។</w:t>
      </w:r>
    </w:p>
    <w:p/>
    <w:p>
      <w:r xmlns:w="http://schemas.openxmlformats.org/wordprocessingml/2006/main">
        <w:t xml:space="preserve">1. "ក្រោកឈរឡើងដើម្បីអ្វីត្រូវ"</w:t>
      </w:r>
    </w:p>
    <w:p/>
    <w:p>
      <w:r xmlns:w="http://schemas.openxmlformats.org/wordprocessingml/2006/main">
        <w:t xml:space="preserve">2. "ភាពក្លាហានក្នុងការនិយាយចេញ"</w:t>
      </w:r>
    </w:p>
    <w:p/>
    <w:p>
      <w:r xmlns:w="http://schemas.openxmlformats.org/wordprocessingml/2006/main">
        <w:t xml:space="preserve">១.សុភាសិត ៣១:៨-៩ «និយាយ​សម្រាប់​អ្នក​ដែល​មិន​អាច​និយាយ​ដោយ​ខ្លួន​ឯង ដើម្បី​សិទ្ធិ​របស់​អស់​អ្នក​ទុគ៌ត ចូរ​និយាយ​ឡើង ហើយ​វិនិច្ឆ័យ​ដោយ​យុត្តិធម៌ ការពារ​សិទ្ធិ​អ្នក​ក្រ និង​អ្នក​ទុគ៌ត»។</w:t>
      </w:r>
    </w:p>
    <w:p/>
    <w:p>
      <w:r xmlns:w="http://schemas.openxmlformats.org/wordprocessingml/2006/main">
        <w:t xml:space="preserve">2. អេភេសូរ 4:29 «កុំ​ឲ្យ​ពាក្យ​អាក្រក់​ចេញ​ពី​មាត់​ឯង​ឡើយ គឺ​ឲ្យ​តែ​អ្វី​ដែល​ជា​ប្រយោជន៍​សម្រាប់​ការ​សាង​អ្នក​ដទៃ​តាម​សេចក្ដី​ត្រូវ​ការ​របស់​គេ​ប៉ុណ្ណោះ ដើម្បី​ជា​ប្រយោជន៍​ដល់​អ្នក​ស្តាប់»។</w:t>
      </w:r>
    </w:p>
    <w:p/>
    <w:p>
      <w:r xmlns:w="http://schemas.openxmlformats.org/wordprocessingml/2006/main">
        <w:t xml:space="preserve">យេរេមា 38:2 ព្រះ‌អម្ចាស់​មាន​ព្រះ‌បន្ទូល​ដូច្នេះ​ថា អ្នក​ណា​ដែល​នៅ​ក្នុង​ទីក្រុង​នេះ​នឹង​ត្រូវ​ស្លាប់​ដោយ​មុខ​ដាវ ដោយ​ទុរ្ភិក្ស និង​ដោយ​ជំងឺ​រាត​ត្បាត ប៉ុន្តែ​អ្នក​ណា​ដែល​ចេញ​ទៅ​កាន់​ជន‌ជាតិ​ខាល់ដេ នោះ​នឹង​មាន​ជីវិត។ ដ្បិត​គាត់​នឹង​មាន​ជីវិត​សម្រាប់​ជា​ឈ្លើយ ហើយ​នឹង​មាន​ជីវិត។</w:t>
      </w:r>
    </w:p>
    <w:p/>
    <w:p>
      <w:r xmlns:w="http://schemas.openxmlformats.org/wordprocessingml/2006/main">
        <w:t xml:space="preserve">ព្រះអម្ចាស់​មាន​ព្រះបន្ទូល​ថា អស់​អ្នក​ដែល​នៅ​ក្នុង​ក្រុង​យេរូសាឡឹម​នឹង​ប្រឈម​មុខ​នឹង​សេចក្ដី​ស្លាប់​ដោយ​មុខ​ដាវ ទុរ្ភិក្ស និង​ជំងឺ​រាតត្បាត ប៉ុន្តែ​អស់​អ្នក​ដែល​ទៅ​ស្រុក​ខាល់ដេ​នឹង​រួច​ជីវិត ហើយ​នឹង​រួច​ជីវិត។</w:t>
      </w:r>
    </w:p>
    <w:p/>
    <w:p>
      <w:r xmlns:w="http://schemas.openxmlformats.org/wordprocessingml/2006/main">
        <w:t xml:space="preserve">1. ការសន្យារបស់ព្រះក្នុងការការពារក្នុងគ្រាដ៏លំបាក</w:t>
      </w:r>
    </w:p>
    <w:p/>
    <w:p>
      <w:r xmlns:w="http://schemas.openxmlformats.org/wordprocessingml/2006/main">
        <w:t xml:space="preserve">2. ការជឿទុកចិត្តលើព្រះ និងផែនការរបស់ទ្រង់នៅក្នុងកណ្តាលនៃការរងទុក្ខ</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យេរេមា 29:11 - ព្រះ‌អម្ចាស់​មាន​ព្រះ‌បន្ទូល​ថា ខ្ញុំ​ដឹង​អំពី​ផែន​ការ​ដែល​ខ្ញុំ​មាន​សម្រាប់​អ្នក​រាល់​គ្នា គ្រោង​នឹង​ធ្វើ​ឲ្យ​អ្នក​រាល់​គ្នា​ចម្រើន​ឡើង ហើយ​មិន​ធ្វើ​បាប​អ្នក​ឡើយ គឺ​គ្រោង​នឹង​ផ្ដល់​ឲ្យ​អ្នក​នូវ​សេចក្ដី​សង្ឃឹម និង​អនាគត។</w:t>
      </w:r>
    </w:p>
    <w:p/>
    <w:p>
      <w:r xmlns:w="http://schemas.openxmlformats.org/wordprocessingml/2006/main">
        <w:t xml:space="preserve">យេរេមា 38:3 ព្រះ‌អម្ចាស់​មាន​ព្រះ‌បន្ទូល​ដូច្នេះ​ថា ទីក្រុង​នេះ​នឹង​ត្រូវ​ប្រគល់​ទៅ​ក្នុង​កណ្ដាប់​ដៃ​របស់​ស្ដេច​នៃ​កង​ទ័ព​បាប៊ីឡូន ដែល​នឹង​ចាប់​យក។</w:t>
      </w:r>
    </w:p>
    <w:p/>
    <w:p>
      <w:r xmlns:w="http://schemas.openxmlformats.org/wordprocessingml/2006/main">
        <w:t xml:space="preserve">ព្រះ‌អម្ចាស់​មាន​ព្រះ‌បន្ទូល​ថា ក្រុង​នេះ​នឹង​ត្រូវ​ចាប់​យក​ដោយ​កង​ទ័ព​របស់​ស្ដេច​បាប៊ីឡូន។</w:t>
      </w:r>
    </w:p>
    <w:p/>
    <w:p>
      <w:r xmlns:w="http://schemas.openxmlformats.org/wordprocessingml/2006/main">
        <w:t xml:space="preserve">1. ព្រះស្ថិតនៅក្នុងការគ្រប់គ្រង៖ មិនថាមានអ្វីកើតឡើងក្នុងជីវិតទេ ទីបំផុតព្រះជាម្ចាស់ទ្រង់គ្រប់គ្រង។ (យេរេមា ១០:២៣)</w:t>
      </w:r>
    </w:p>
    <w:p/>
    <w:p>
      <w:r xmlns:w="http://schemas.openxmlformats.org/wordprocessingml/2006/main">
        <w:t xml:space="preserve">2. ស្ដេចដ៏ស្មោះត្រង់របស់យើង: សូម្បីតែនៅពេលដែលយើងមានអារម្មណ៍ថាគ្មានអំណាចក៏ដោយ វាជារឿងសំខាន់ដែលត្រូវចាំថាព្រះជាស្តេចដ៏ស្មោះត្រង់របស់យើង។ (អេសាយ ៤៣:១៥)</w:t>
      </w:r>
    </w:p>
    <w:p/>
    <w:p>
      <w:r xmlns:w="http://schemas.openxmlformats.org/wordprocessingml/2006/main">
        <w:t xml:space="preserve">1. យេរេមា 10:23 ឱ​ព្រះ‌អម្ចាស់​អើយ ទូលបង្គំ​ដឹង​ថា មាគ៌ា​របស់​មនុស្ស​មិន​ស្ថិត​នៅ​ក្នុង​ខ្លួន​ទេ គឺ​មិន​មែន​ស្ថិត​នៅ​ក្នុង​មនុស្ស​ដែល​ដើរ​តម្រង់​ជំហាន​របស់​ខ្លួន​ឡើយ។</w:t>
      </w:r>
    </w:p>
    <w:p/>
    <w:p>
      <w:r xmlns:w="http://schemas.openxmlformats.org/wordprocessingml/2006/main">
        <w:t xml:space="preserve">2. អេសាយ 43:15: យើង​ជា​ព្រះ‌អម្ចាស់ ជា​ព្រះ​ដ៏វិសុទ្ធ​របស់​អ្នក ជា​អ្នក​បង្កើត​អ៊ីស្រាអែល ជា​ស្ដេច​របស់​អ្នក។</w:t>
      </w:r>
    </w:p>
    <w:p/>
    <w:p>
      <w:r xmlns:w="http://schemas.openxmlformats.org/wordprocessingml/2006/main">
        <w:t xml:space="preserve">យេរេមា 38:4 ហេតុ​នេះ​ហើយ​បាន​ជា​ពួក​អ្នក​ដឹក​នាំ​ទូល​ស្ដេច​ថា៖ «យើង​ខ្ញុំ​សូម​អង្វរ​អ្នក សូម​ឲ្យ​អ្នក​នេះ​ទទួល​ទោស​ប្រហារ​ជីវិត ដ្បិត​គាត់​បាន​ធ្វើ​ឲ្យ​ដៃ​ទាហាន​ដែល​នៅ​សេសសល់​ក្នុង​ទីក្រុង​នេះ និង​ដៃ​របស់​ប្រជាជន​ទាំង​អស់។ និយាយ​ពាក្យ​បែប​នេះ​ទៅ​កាន់​គេ ដ្បិត​អ្នក​នេះ​មិន​ស្វែង​រក​សេចក្ដី​សុខ​របស់​ប្រជាជន​នេះ​ទេ គឺ​ជា​ការ​ឈឺ​ចាប់។</w:t>
      </w:r>
    </w:p>
    <w:p/>
    <w:p>
      <w:r xmlns:w="http://schemas.openxmlformats.org/wordprocessingml/2006/main">
        <w:t xml:space="preserve">មេ​ក្រុង​បាន​សុំ​ស្ដេច​ឲ្យ​ប្រហារ​ជីវិត​លោក​យេរេមា ព្រោះ​ពាក្យ​សម្ដី​របស់​លោក​ធ្វើ​ឲ្យ​សីលធម៌​ប្រជាជន និង​ទាហាន​ដែល​នៅ​សេសសល់​ក្នុង​ទីក្រុង។</w:t>
      </w:r>
    </w:p>
    <w:p/>
    <w:p>
      <w:r xmlns:w="http://schemas.openxmlformats.org/wordprocessingml/2006/main">
        <w:t xml:space="preserve">1. អំណាចនៃពាក្យ - យេរេមា 38:4</w:t>
      </w:r>
    </w:p>
    <w:p/>
    <w:p>
      <w:r xmlns:w="http://schemas.openxmlformats.org/wordprocessingml/2006/main">
        <w:t xml:space="preserve">2. សារៈសំខាន់នៃការស្វែងរកសុខុមាលភាពរបស់អ្នកដទៃ - យេរេមា ៣៨:៤</w:t>
      </w:r>
    </w:p>
    <w:p/>
    <w:p>
      <w:r xmlns:w="http://schemas.openxmlformats.org/wordprocessingml/2006/main">
        <w:t xml:space="preserve">1. សុភាសិត 18:21 - សេចក្ដីស្លាប់និងជីវិតគឺនៅក្នុងអំណាចនៃអណ្តាត</w:t>
      </w:r>
    </w:p>
    <w:p/>
    <w:p>
      <w:r xmlns:w="http://schemas.openxmlformats.org/wordprocessingml/2006/main">
        <w:t xml:space="preserve">2. រ៉ូម 12:18 - បើ​អាច​ទៅ​តាម​ដែល​វា​អាស្រ័យ​លើ​អ្នក ចូរ​រស់នៅ​ដោយ​សុខសាន្ត​ជាមួយ​មនុស្ស​គ្រប់​គ្នា</w:t>
      </w:r>
    </w:p>
    <w:p/>
    <w:p>
      <w:r xmlns:w="http://schemas.openxmlformats.org/wordprocessingml/2006/main">
        <w:t xml:space="preserve">យេរេមា 38:5 ព្រះ‌បាទ​សេដេគា​មាន​រាជ‌ឱង្ការ​ថា៖ «មើល​ចុះ គាត់​នៅ​ក្នុង​កណ្ដាប់​ដៃ​របស់​អ្នក ដ្បិត​ស្ដេច​មិន​មែន​ជា​អ្នក​ដែល​អាច​ធ្វើ​អ្វី​ប្រឆាំង​នឹង​អ្នក​បាន​ឡើយ។</w:t>
      </w:r>
    </w:p>
    <w:p/>
    <w:p>
      <w:r xmlns:w="http://schemas.openxmlformats.org/wordprocessingml/2006/main">
        <w:t xml:space="preserve">ស្តេច​សេដេគា​បាន​អនុញ្ញាត​ឲ្យ​យេរេមា​ចេញ​ពី​គុក ដោយ​ប្រាប់​ពួក​មន្ត្រី​ថា ពួក​គេ​មាន​អំណាច​លើ​យេរេមា ហើយ​ស្តេច​គ្មាន​អំណាច​ក្នុង​ការ​បញ្ឈប់​ពួក​គេ​ទេ។</w:t>
      </w:r>
    </w:p>
    <w:p/>
    <w:p>
      <w:r xmlns:w="http://schemas.openxmlformats.org/wordprocessingml/2006/main">
        <w:t xml:space="preserve">1. ការគ្រប់គ្រងរបស់ព្រះ៖ គ្មានអំណាចណាអាចលើសពីទ្រង់បានទេ។</w:t>
      </w:r>
    </w:p>
    <w:p/>
    <w:p>
      <w:r xmlns:w="http://schemas.openxmlformats.org/wordprocessingml/2006/main">
        <w:t xml:space="preserve">2. ការរៀនជឿលើការផ្តល់របស់ព្រះ</w:t>
      </w:r>
    </w:p>
    <w:p/>
    <w:p>
      <w:r xmlns:w="http://schemas.openxmlformats.org/wordprocessingml/2006/main">
        <w:t xml:space="preserve">1. អេសាយ 40:28-31 -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 ព្រះអង្គ​ប្រទាន​កម្លាំង​ដល់​អ្នក​ដែល​ទន់ខ្សោយ ហើយ​អ្នក​ណា​ដែល​គ្មាន​កម្លាំង ព្រះអង្គ​បង្កើន​កម្លាំង។</w:t>
      </w:r>
    </w:p>
    <w:p/>
    <w:p>
      <w:r xmlns:w="http://schemas.openxmlformats.org/wordprocessingml/2006/main">
        <w:t xml:space="preserve">2. ភីលីព 4:19 - ហើយ​ព្រះ​នៃ​ខ្ញុំ​នឹង​ផ្គត់ផ្គង់​គ្រប់​តម្រូវ​ការ​របស់​អ្នក​ស្រប​តាម​ទ្រព្យ​សម្បត្តិ​របស់​លោក​នៅ​ក្នុង​សិរី​ល្អ​ក្នុង​ព្រះ​គ្រិស្ដ​យេស៊ូ​។</w:t>
      </w:r>
    </w:p>
    <w:p/>
    <w:p>
      <w:r xmlns:w="http://schemas.openxmlformats.org/wordprocessingml/2006/main">
        <w:t xml:space="preserve">យេរេមា 38:6 គេ​យក​លោក​យេរេមា​ទៅ​ដាក់​ក្នុង​គុក​ងងឹត​របស់​លោក​ម៉ាល់‌គា ជា​កូន​របស់​លោក​ហាំ‌ម៉េឡេក ដែល​ស្ថិត​នៅ​ក្នុង​គុក​កាត់​ចោល ហើយ​ទម្លាក់​លោក​យេរេមា​ដោយ​ខ្សែ។ នៅ​ក្នុង​គុក​ងងឹត​គ្មាន​ទឹក​ទេ គឺ​មាន​តែ​ភក់ ដូច្នេះ​យេរេមា​ក៏​លិច​ក្នុង​ភក់។</w:t>
      </w:r>
    </w:p>
    <w:p/>
    <w:p>
      <w:r xmlns:w="http://schemas.openxmlformats.org/wordprocessingml/2006/main">
        <w:t xml:space="preserve">យេរេមា​ត្រូវ​គេ​យក​ទៅ​បោះ​ចោល​ក្នុង​គុក​ងងឹត​ដែល​គ្មាន​ទឹក មាន​តែ​ភក់ ហើយ​លិច​ទៅ​ក្នុង​ភក់។</w:t>
      </w:r>
    </w:p>
    <w:p/>
    <w:p>
      <w:r xmlns:w="http://schemas.openxmlformats.org/wordprocessingml/2006/main">
        <w:t xml:space="preserve">1. បង្ហាញជំនឿរបស់អ្នកតាមរយៈការរងទុក្ខ - យេរេមា 38:6</w:t>
      </w:r>
    </w:p>
    <w:p/>
    <w:p>
      <w:r xmlns:w="http://schemas.openxmlformats.org/wordprocessingml/2006/main">
        <w:t xml:space="preserve">2. យក​ឈ្នះ​សេចក្ដី​ទុក្ខ​លំបាក - យេរេមា ៣៨:៦</w:t>
      </w:r>
    </w:p>
    <w:p/>
    <w:p>
      <w:r xmlns:w="http://schemas.openxmlformats.org/wordprocessingml/2006/main">
        <w:t xml:space="preserve">១. យ៉ូប ១៤:១ - «បុរស​ដែល​កើត​ពី​ស្ត្រី​មាន​អាយុ​ប៉ុន្មាន​ថ្ងៃ ហើយ​ពេញ​ដោយ​បញ្ហា»។</w:t>
      </w:r>
    </w:p>
    <w:p/>
    <w:p>
      <w:r xmlns:w="http://schemas.openxmlformats.org/wordprocessingml/2006/main">
        <w:t xml:space="preserve">ទំនុកតម្កើង 34:17-19 - «មនុស្ស​សុចរិត​ស្រែក​ឡើង ហើយ​ព្រះ‌អម្ចាស់​ទ្រង់​ព្រះ‌សណ្ដាប់ ហើយ​រំដោះ​គេ​ឲ្យ​រួច​ពី​គ្រប់​ទាំង​ទុក្ខ​លំបាក​របស់​ខ្លួន ព្រះ‌អម្ចាស់​គង់​នៅ​ជិត​អស់​អ្នក​ដែល​មាន​ចិត្ត​សង្រេង ហើយ​សង្គ្រោះ​មនុស្ស​ដែល​មាន​ចិត្ត​ទន់​ខ្សោយ។ មនុស្សសុចរិតមានទុក្ខវេទនាជាច្រើន ប៉ុន្តែព្រះអម្ចាស់បានរំដោះគាត់ចេញពីពួកគេទាំងអស់»។</w:t>
      </w:r>
    </w:p>
    <w:p/>
    <w:p>
      <w:r xmlns:w="http://schemas.openxmlformats.org/wordprocessingml/2006/main">
        <w:t xml:space="preserve">យេរេមា 38:7 ពេល​លោក​អេបេឌមេឡេក ជា​ជន​ជាតិ​អេត្យូពី ជា​មហា​តលិក​ម្នាក់​ដែល​នៅ​ក្នុង​ដំណាក់​របស់​ស្ដេច បាន​ឮ​ថា​គេ​យក​លោក​យេរេមា​ដាក់​ក្នុង​គុក​ងងឹត។ ស្តេចគង់នៅមាត់ទ្វារបេនយ៉ាមីន។</w:t>
      </w:r>
    </w:p>
    <w:p/>
    <w:p>
      <w:r xmlns:w="http://schemas.openxmlformats.org/wordprocessingml/2006/main">
        <w:t xml:space="preserve">លោក​អេបេដមេលេក ជា​មហាតលិក​ជនជាតិ​អេត្យូពី​ម្នាក់​នៅ​ក្នុង​រាជវាំង​របស់​ស្ដេច បាន​ឮ​ថា លោក​យេរេមា​ត្រូវ​បាន​គេ​ដាក់​ក្នុង​គុក​ងងឹត ខណៈ​ស្ដេច​គង់​នៅ​មាត់​ទ្វារ​បេនយ៉ាមីន។</w:t>
      </w:r>
    </w:p>
    <w:p/>
    <w:p>
      <w:r xmlns:w="http://schemas.openxmlformats.org/wordprocessingml/2006/main">
        <w:t xml:space="preserve">1. ការអំពាវនាវរកសេចក្ដីមេត្ដាករុណា: របៀបឆ្លើយតបនៅពេលដែលអ្នកដទៃត្រូវការ</w:t>
      </w:r>
    </w:p>
    <w:p/>
    <w:p>
      <w:r xmlns:w="http://schemas.openxmlformats.org/wordprocessingml/2006/main">
        <w:t xml:space="preserve">2. តួនាទីរបស់ព្រះមហាក្សត្រ៖ ការសម្រេចចិត្តដ៏ត្រឹមត្រូវដើម្បីប្រយោជន៍ទាំងអស់គ្នា</w:t>
      </w:r>
    </w:p>
    <w:p/>
    <w:p>
      <w:r xmlns:w="http://schemas.openxmlformats.org/wordprocessingml/2006/main">
        <w:t xml:space="preserve">1. លូកា 6:36 - «ចូរ​មាន​ចិត្ត​មេត្តា​ករុណា ដូច​ជា​បិតា​របស់​អ្នក​រាល់​គ្នា​មាន​សេចក្ដី​មេត្តា​ករុណា»។</w:t>
      </w:r>
    </w:p>
    <w:p/>
    <w:p>
      <w:r xmlns:w="http://schemas.openxmlformats.org/wordprocessingml/2006/main">
        <w:t xml:space="preserve">2. សុភាសិត 29:14 - "ប្រសិនបើស្តេចវិនិច្ឆ័យអ្នកក្រដោយយុត្តិធម៌ នោះបល្ល័ង្ករបស់គាត់នឹងមានសុវត្ថិភាពជានិច្ច"។</w:t>
      </w:r>
    </w:p>
    <w:p/>
    <w:p>
      <w:r xmlns:w="http://schemas.openxmlformats.org/wordprocessingml/2006/main">
        <w:t xml:space="preserve">យេរេមា 38:8 លោក​អេបេឌមេ‌ឡេក​ចេញ​ពី​ព្រះ‌ដំណាក់​របស់​ស្ដេច ទូល​ស្ដេច​ថា៖</w:t>
      </w:r>
    </w:p>
    <w:p/>
    <w:p>
      <w:r xmlns:w="http://schemas.openxmlformats.org/wordprocessingml/2006/main">
        <w:t xml:space="preserve">អេបេឌមេឡេក ជា​ជន​ជាតិ​អេត្យូពី បាន​សង្គ្រោះ​យេរេមា​ពី​សេចក្ដី​ស្លាប់​ក្នុង​អណ្ដូង​របស់​ស្ដេច។</w:t>
      </w:r>
    </w:p>
    <w:p/>
    <w:p>
      <w:r xmlns:w="http://schemas.openxmlformats.org/wordprocessingml/2006/main">
        <w:t xml:space="preserve">អេបេឌមេឡេក ជា​បុរស​ជនជាតិ​អេត្យូពី ធ្វើ​អន្តរាគមន៍​ដើម្បី​សង្គ្រោះ​ព្យាការី​យេរេមា​ឲ្យ​រួច​ពី​ការ​ស្លាប់​ក្នុង​អណ្ដូង​មួយ បន្ទាប់​ពី​ត្រូវ​បាន​ស្ដេច​ទម្លាក់​ចូល។</w:t>
      </w:r>
    </w:p>
    <w:p/>
    <w:p>
      <w:r xmlns:w="http://schemas.openxmlformats.org/wordprocessingml/2006/main">
        <w:t xml:space="preserve">1. អំណាចនៃការអង្វរ: របៀបដែលមនុស្សម្នាក់អាចធ្វើឱ្យមានភាពខុសគ្នា</w:t>
      </w:r>
    </w:p>
    <w:p/>
    <w:p>
      <w:r xmlns:w="http://schemas.openxmlformats.org/wordprocessingml/2006/main">
        <w:t xml:space="preserve">2. ភាពស្មោះត្រង់មិនសាបសូន្យរបស់ព្រះ៖ ការរំដោះទ្រង់ក្នុងគ្រាលំបាក</w:t>
      </w:r>
    </w:p>
    <w:p/>
    <w:p>
      <w:r xmlns:w="http://schemas.openxmlformats.org/wordprocessingml/2006/main">
        <w:t xml:space="preserve">1. ហេព្រើរ 7:25 - "ដូច្នេះ គាត់​អាច​សង្គ្រោះ​អស់​អ្នក​ដែល​ចូល​មក​ឯ​ព្រះ​ដោយ​សារ​គាត់​ទាំង​ស្រុង ពី​ព្រោះ​គាត់​តែង​តែ​រស់​នៅ​ដើម្បី​អង្វរ​សម្រាប់​ពួក​គេ"។</w:t>
      </w:r>
    </w:p>
    <w:p/>
    <w:p>
      <w:r xmlns:w="http://schemas.openxmlformats.org/wordprocessingml/2006/main">
        <w:t xml:space="preserve">2. ទំនុកតម្កើង 34:17-19 - «មនុស្ស​សុចរិត​ស្រែក​ឡើង ហើយ​ព្រះ‌អម្ចាស់​ទ្រង់​ព្រះ‌សណ្ដាប់​គេ ទ្រង់​រំដោះ​គេ​ឲ្យ​រួច​ពី​គ្រប់​ទាំង​ទុក្ខ​លំបាក​របស់​គេ ព្រះ‌អម្ចាស់​គង់​នៅ​ជិត​មនុស្ស​ដែល​មាន​ចិត្ត​សង្រេង ហើយ​សង្គ្រោះ​អ្នក​ដែល​មាន​ចិត្ត​សង្រេង។ ទុក្ខ​លំបាក​ជា​ច្រើន ប៉ុន្តែ​ព្រះ‌អម្ចាស់​រំដោះ​គាត់​ចេញ​ពី​គេ​ទាំង​អស់»។</w:t>
      </w:r>
    </w:p>
    <w:p/>
    <w:p>
      <w:r xmlns:w="http://schemas.openxmlformats.org/wordprocessingml/2006/main">
        <w:t xml:space="preserve">យេរេមា 38:9 ព្រះ‌អម្ចាស់​នៃ​ទូលបង្គំ​អើយ អ្នក​ទាំង​នេះ​បាន​ប្រព្រឹត្ត​អំពើ​អាក្រក់​ចំពោះ​ព្យាការី​យេរេមា ដែល​គេ​ទម្លាក់​ចូល​ក្នុង​គុក​ងងឹត។ គាត់​ប្រៀប​ដូច​ជា​ស្លាប់​ដោយ​អត់​អាហារ​នៅ​កន្លែង​ដែល​គាត់​នៅ ដ្បិត​នៅ​ក្នុង​ទីក្រុង​លែង​មាន​នំប៉័ង​ទៀត​ហើយ។</w:t>
      </w:r>
    </w:p>
    <w:p/>
    <w:p>
      <w:r xmlns:w="http://schemas.openxmlformats.org/wordprocessingml/2006/main">
        <w:t xml:space="preserve">ពួក​គេ​បាន​ប្រព្រឹត្ត​អំពើ​អាក្រក់​ចំពោះ​ព្យាការី​យេរេមា ដោយ​ទម្លាក់​លោក​ទៅ​ក្នុង​គុក​ងងឹត ហើយ​បដិសេធ​អាហារ។</w:t>
      </w:r>
    </w:p>
    <w:p/>
    <w:p>
      <w:r xmlns:w="http://schemas.openxmlformats.org/wordprocessingml/2006/main">
        <w:t xml:space="preserve">១៖ ព្រះ​គឺ​សុចរិត និង​សុចរិត ហើយ​នឹង​មិន​អត់​ឱន​ចំពោះ​ការ​ធ្វើ​បាប​របស់​ព្យាការី និង​អ្នក​បម្រើ​របស់​ទ្រង់​ឡើយ។</w:t>
      </w:r>
    </w:p>
    <w:p/>
    <w:p>
      <w:r xmlns:w="http://schemas.openxmlformats.org/wordprocessingml/2006/main">
        <w:t xml:space="preserve">២៖ យើង​ត្រូវ​បាន​ហៅ​ឲ្យ​ការពារ និង​ផ្គត់ផ្គង់​ដល់​អ្នក​ដែល​ខ្វះខាត ហើយ​មិន​ត្រូវ​ងាក​ចេញ​ពី​ទុក្ខ​លំបាក​នោះ​ឡើយ។</w:t>
      </w:r>
    </w:p>
    <w:p/>
    <w:p>
      <w:r xmlns:w="http://schemas.openxmlformats.org/wordprocessingml/2006/main">
        <w:t xml:space="preserve">១៖ សុភាសិត ៣១:៨-៩ «និយាយ​សម្រាប់​អ្នក​ដែល​មិន​អាច​និយាយ​បាន ដើម្បី​ជា​សិទ្ធិ​របស់​មនុស្ស​ទុរគត ចូរ​និយាយ​ចេញ វិនិច្ឆ័យ​ដោយ​សុចរិត ហើយ​ការពារ​សិទ្ធិ​របស់​អ្នក​ក្រ និង​អ្នក​ទុគ៌ត»។</w:t>
      </w:r>
    </w:p>
    <w:p/>
    <w:p>
      <w:r xmlns:w="http://schemas.openxmlformats.org/wordprocessingml/2006/main">
        <w:t xml:space="preserve">2: ម៉ាថាយ 25: 35-36 "ដ្បិតខ្ញុំឃ្លានហើយអ្នកបានឱ្យខ្ញុំញ៉ាំខ្ញុំស្រេកហើយអ្នកឱ្យខ្ញុំផឹកខ្ញុំជាមនុស្សចម្លែកហើយអ្នកបានអញ្ជើញខ្ញុំឱ្យចូល" ។</w:t>
      </w:r>
    </w:p>
    <w:p/>
    <w:p>
      <w:r xmlns:w="http://schemas.openxmlformats.org/wordprocessingml/2006/main">
        <w:t xml:space="preserve">យេរេមា 38:10 ស្ដេច​ក៏​បង្គាប់​អេបេឌមេលេក ជា​ជន​ជាតិ​អេត្យូពី​ថា៖ «ចូរ​យក​បុរស​សាមសិប​នាក់​ចេញ​ពី​ទី​នោះ​ទៅ ហើយ​យក​ព្យាការី​យេរេមា​ចេញ​ពី​គុក​ងងឹត មុន​នឹង​គាត់​ស្លាប់។</w:t>
      </w:r>
    </w:p>
    <w:p/>
    <w:p>
      <w:r xmlns:w="http://schemas.openxmlformats.org/wordprocessingml/2006/main">
        <w:t xml:space="preserve">ស្ដេច​បាន​បង្គាប់​អេបេឌមេលេក ជា​ជន​ជាតិ​អេត្យូពី​ឲ្យ​ចាប់​មនុស្ស​សាមសិប​នាក់ ហើយ​ជួយ​សង្គ្រោះ​ព្យាការី​យេរេមា​ចេញ​ពី​គុក​ងងឹត​មុន​គាត់​ស្លាប់។</w:t>
      </w:r>
    </w:p>
    <w:p/>
    <w:p>
      <w:r xmlns:w="http://schemas.openxmlformats.org/wordprocessingml/2006/main">
        <w:t xml:space="preserve">1. អំណាចនៃមេត្តា និងមេត្តា</w:t>
      </w:r>
    </w:p>
    <w:p/>
    <w:p>
      <w:r xmlns:w="http://schemas.openxmlformats.org/wordprocessingml/2006/main">
        <w:t xml:space="preserve">2. តម្លៃនៃជីវិតមនុស្ស</w:t>
      </w:r>
    </w:p>
    <w:p/>
    <w:p>
      <w:r xmlns:w="http://schemas.openxmlformats.org/wordprocessingml/2006/main">
        <w:t xml:space="preserve">1. រ៉ូម 12:20 - "ប្រសិនបើខ្មាំងសត្រូវរបស់អ្នកឃ្លាន ចូរចិញ្ចឹមគាត់ចុះ ប្រសិនបើគាត់ស្រេក ចូរអោយគាត់ផឹក។"</w:t>
      </w:r>
    </w:p>
    <w:p/>
    <w:p>
      <w:r xmlns:w="http://schemas.openxmlformats.org/wordprocessingml/2006/main">
        <w:t xml:space="preserve">2. អេសាយ 58:10 - "ហើយ​បើ​អ្នក​រាល់​គ្នា​ចំណាយ​ខ្លួន​ឯង​សម្រាប់​អ្នក​ស្រេក​ឃ្លាន ហើយ​បំពេញ​សេចក្តី​ត្រូវ​ការ​របស់​អ្នក​ត្រូវ​គេ​សង្កត់សង្កិន នោះ​ពន្លឺ​របស់​អ្នក​នឹង​រះ​ឡើង​ក្នុង​ភាព​ងងឹត ហើយ​យប់​របស់​អ្នក​នឹង​ក្លាយ​ទៅ​ដូច​ជា​ថ្ងៃ​ត្រង់"។</w:t>
      </w:r>
    </w:p>
    <w:p/>
    <w:p>
      <w:r xmlns:w="http://schemas.openxmlformats.org/wordprocessingml/2006/main">
        <w:t xml:space="preserve">យេរេមា 38:11 លោក​អេបេឌមេ‌ឡេក​ក៏​នាំ​អ្នក​ទាំង​នោះ​ទៅ​ក្នុង​ព្រះ‌ដំណាក់​របស់​ស្ដេច​នៅ​ក្រោម​រតនាគារ ហើយ​យក​ក្រណាត់​ចាស់ និង​ក្រមា​ចាស់​មក​ទម្លាក់​ចោល​ដោយ​ខ្សែ​ចង​ក្នុង​គុក​ទៅ​យេរេមា។</w:t>
      </w:r>
    </w:p>
    <w:p/>
    <w:p>
      <w:r xmlns:w="http://schemas.openxmlformats.org/wordprocessingml/2006/main">
        <w:t xml:space="preserve">អេបេដមេឡេក​បាន​នាំ​មនុស្ស​ខ្លះ​ចូល​ទៅ​ក្នុង​ព្រះដំណាក់​របស់​ស្តេច ហើយ​ទៅ​យក​អាវ និង​ក្រមា​ចាស់ៗ ហើយ​ប្រើ​វា​ទម្លាក់​យេរេមា​ទៅ​ក្នុង​គុក​ងងឹត។</w:t>
      </w:r>
    </w:p>
    <w:p/>
    <w:p>
      <w:r xmlns:w="http://schemas.openxmlformats.org/wordprocessingml/2006/main">
        <w:t xml:space="preserve">1. អ្នកបំរើដ៏ស្មោះត្រង់របស់ព្រះ៖ រឿងរបស់អេបេដមេឡិច</w:t>
      </w:r>
    </w:p>
    <w:p/>
    <w:p>
      <w:r xmlns:w="http://schemas.openxmlformats.org/wordprocessingml/2006/main">
        <w:t xml:space="preserve">2. ការអាណិតអាសូរក្នុងសកម្មភាព៖ គំរូរបស់អេបេដមេឡេក</w:t>
      </w:r>
    </w:p>
    <w:p/>
    <w:p>
      <w:r xmlns:w="http://schemas.openxmlformats.org/wordprocessingml/2006/main">
        <w:t xml:space="preserve">1. អេភេសូរ 6:7-8 «ចូរបម្រើដោយអស់ពីចិត្ត ដូចជាអ្នកកំពុងបម្រើព្រះអម្ចាស់ មិនមែនមនុស្សទេ ពីព្រោះអ្នកដឹងថា ព្រះអម្ចាស់នឹងប្រទានរង្វាន់ដល់ម្នាក់ៗសម្រាប់ការល្អដែលពួកគេបានធ្វើ ទោះជាពួកគេជាទាសករ ឬអ្នកទំនេរក៏ដោយ។</w:t>
      </w:r>
    </w:p>
    <w:p/>
    <w:p>
      <w:r xmlns:w="http://schemas.openxmlformats.org/wordprocessingml/2006/main">
        <w:t xml:space="preserve">2. កូល៉ុស 3:23-24 «ទោះជាអ្នកធ្វើអ្វីក៏ដោយ ចូរធ្វើការដោយអស់ពីចិត្ត ដូចជាធ្វើការសម្រាប់ព្រះអម្ចាស់ មិនមែនសម្រាប់ចៅហ្វាយនាយរបស់មនុស្សទេ ព្រោះអ្នកដឹងថាអ្នកនឹងទទួលបានមរតកពីព្រះអម្ចាស់ជារង្វាន់។ ព្រះអម្ចាស់​គ្រិស្ដ​ដែល​អ្នក​កំពុង​បម្រើ»។</w:t>
      </w:r>
    </w:p>
    <w:p/>
    <w:p>
      <w:r xmlns:w="http://schemas.openxmlformats.org/wordprocessingml/2006/main">
        <w:t xml:space="preserve">យេរេមា 38:12 លោក​អេបេឌមេលេក ជា​ជន​ជាតិ​អេត្យូពី​និយាយ​ទៅ​កាន់​លោក​យេរេមា​ថា៖ «ឥឡូវ​នេះ ចូរ​ដាក់​ដុំ​ដែក និង​ក្រមា​ចាស់​ទាំង​នេះ​មក​ដាក់​ក្រោម​រន្ធ​ដៃ​របស់​អ្នក​ក្រោម​ខ្សែ។ ហើយ​យេរេមា​បាន​ធ្វើ​ដូច្នេះ។</w:t>
      </w:r>
    </w:p>
    <w:p/>
    <w:p>
      <w:r xmlns:w="http://schemas.openxmlformats.org/wordprocessingml/2006/main">
        <w:t xml:space="preserve">អេបេឌមេឡេក ជា​ជន​ជាតិ​អេត្យូពី​បាន​ណែនាំ​យេរេមា​ឲ្យ​ប្រើ​ក្រណាត់​ចាស់ និង​ក្រមា​ជា​ទ្រនាប់​ក្រោម​ខ្សែ​ចង​គាត់។</w:t>
      </w:r>
    </w:p>
    <w:p/>
    <w:p>
      <w:r xmlns:w="http://schemas.openxmlformats.org/wordprocessingml/2006/main">
        <w:t xml:space="preserve">1. ព្រះគុណ និងព្រះហឫទ័យមេត្ដាករុណារបស់ព្រះមានសម្រាប់មនុស្សគ្រប់រូប មិនថាពូជសាសន៍ ឬឋានៈរបស់ពួកគេឡើយ។</w:t>
      </w:r>
    </w:p>
    <w:p/>
    <w:p>
      <w:r xmlns:w="http://schemas.openxmlformats.org/wordprocessingml/2006/main">
        <w:t xml:space="preserve">2. ព្រះអម្ចាស់អាចប្រើសូម្បីតែមនុស្សដែលមិនទំនងបំផុតដើម្បីសម្រេចបំណងរបស់ទ្រង់។</w:t>
      </w:r>
    </w:p>
    <w:p/>
    <w:p>
      <w:r xmlns:w="http://schemas.openxmlformats.org/wordprocessingml/2006/main">
        <w:t xml:space="preserve">1. យ៉ូហាន 4:4-6 - ព្រះយេស៊ូវបើកសម្តែងថា សេចក្តីសង្គ្រោះគឺបើកចំហចំពោះអស់អ្នកដែលងាកមករកទ្រង់។</w:t>
      </w:r>
    </w:p>
    <w:p/>
    <w:p>
      <w:r xmlns:w="http://schemas.openxmlformats.org/wordprocessingml/2006/main">
        <w:t xml:space="preserve">កិច្ចការ 10:34-35 - ពេត្រុស​ប្រកាស​ថា ក្នុង​ព្រះគ្រីស្ទ គ្មាន​ការ​បែងចែក​រវាង​សាសន៍​យូដា និង​សាសន៍​ដទៃ​ឡើយ។</w:t>
      </w:r>
    </w:p>
    <w:p/>
    <w:p>
      <w:r xmlns:w="http://schemas.openxmlformats.org/wordprocessingml/2006/main">
        <w:t xml:space="preserve">យេរេមា 38:13 ពួក​គេ​ទាញ​ខ្សែ​ចង​យេរេមា ហើយ​យក​គាត់​ចេញ​ពី​គុក​ងងឹត ហើយ​យេរេមា​ក៏​នៅ​ជាប់​ក្នុង​គុក​គុក។</w:t>
      </w:r>
    </w:p>
    <w:p/>
    <w:p>
      <w:r xmlns:w="http://schemas.openxmlformats.org/wordprocessingml/2006/main">
        <w:t xml:space="preserve">យេរេមា​ត្រូវ​បាន​យក​ចេញ​ពី​គុក​ងងឹត ហើយ​ដាក់​នៅ​ក្នុង​តុលាការ​នៃ​គុក។</w:t>
      </w:r>
    </w:p>
    <w:p/>
    <w:p>
      <w:r xmlns:w="http://schemas.openxmlformats.org/wordprocessingml/2006/main">
        <w:t xml:space="preserve">១៖ ពេល​យើង​ធ្លាក់​ក្នុង​ជម្រៅ​នៃ​ការ​អស់សង្ឃឹម ព្រះ​នៅ​ជាមួយ​យើង។</w:t>
      </w:r>
    </w:p>
    <w:p/>
    <w:p>
      <w:r xmlns:w="http://schemas.openxmlformats.org/wordprocessingml/2006/main">
        <w:t xml:space="preserve">២៖ សូម្បី​តែ​ពេល​យើង​មាន​អារម្មណ៍​ភ្លេច​ព្រះ​ក៏​នៅ​តែ​មើល​ថែ​យើង។</w:t>
      </w:r>
    </w:p>
    <w:p/>
    <w:p>
      <w:r xmlns:w="http://schemas.openxmlformats.org/wordprocessingml/2006/main">
        <w:t xml:space="preserve">១៖ ទំនុកតម្កើង ៤០:១-៣ «ខ្ញុំបានរង់ចាំព្រះអម្ចាស់ដោយអត់ធ្មត់ គាត់បានទំនោរទៅរកខ្ញុំ ហើយបានឮការស្រែករបស់ខ្ញុំ ទ្រង់បានទាញខ្ញុំចេញពីរណ្ដៅនៃសេចក្ដីហិនវិនាស ចេញពីភក់ល្បាប់ ហើយដាក់ជើងខ្ញុំនៅលើថ្ម។ ជំហាន​របស់​ខ្ញុំ​បាន​សុខ គាត់​បាន​ដាក់​បទ​ចម្រៀង​ថ្មី​នៅ​ក្នុង​មាត់​ខ្ញុំ ជា​បទ​សរសើរ​តម្កើង​ដល់​ព្រះ​នៃ​យើង នោះ​មនុស្ស​ជា​ច្រើន​នឹង​ឃើញ ហើយ​កោត​ខ្លាច ហើយ​ទុក​ចិត្ត​លើ​ព្រះ‌អម្ចាស់»។</w:t>
      </w:r>
    </w:p>
    <w:p/>
    <w:p>
      <w:r xmlns:w="http://schemas.openxmlformats.org/wordprocessingml/2006/main">
        <w:t xml:space="preserve">២៖ អេសាយ ៤២:៣ «ដើម​ត្រែង​ដែល​មាន​ស្នាម​ជាំ​នឹង​មិន​បាក់​ឡើយ ហើយ​ស្នែង​ដែល​ឆេះ​តិចៗ​ក៏​មិន​រលត់​ដែរ ទ្រង់​នឹង​នាំ​មក​នូវ​យុត្តិធម៌​ដោយ​ស្មោះ​ត្រង់»។</w:t>
      </w:r>
    </w:p>
    <w:p/>
    <w:p>
      <w:r xmlns:w="http://schemas.openxmlformats.org/wordprocessingml/2006/main">
        <w:t xml:space="preserve">យេរេមា 38:14 ស្តេច​សេដេគា​ចាត់​គេ​ឲ្យ​ទៅ​ចាប់​ហោរា​យេរេមា​ចូល​ក្នុង​ទ្វារ​ទី​បី​ក្នុង​ព្រះ‌ដំណាក់​នៃ​ព្រះ‌យេហូវ៉ា ហើយ​ស្តេច​មាន​ព្រះ‌បន្ទូល​ទៅ​យេរេមា​ថា អញ​នឹង​សួរ​ឯង​រឿង​មួយ។ លាក់អ្វីពីខ្ញុំ។</w:t>
      </w:r>
    </w:p>
    <w:p/>
    <w:p>
      <w:r xmlns:w="http://schemas.openxmlformats.org/wordprocessingml/2006/main">
        <w:t xml:space="preserve">ស្តេច​សេដេគា​បាន​សុំ​ហោរា​យេរេមា​ឲ្យ​មក​ឯ​គាត់​នៅ​ច្រក​ចូល​ទី​បី​នៃ​ព្រះដំណាក់​របស់​ព្រះ‌យេហូវ៉ា ហើយ​បាន​សុំ​គាត់​កុំ​ឲ្យ​លាក់​អ្វី​ពី​គាត់។</w:t>
      </w:r>
    </w:p>
    <w:p/>
    <w:p>
      <w:r xmlns:w="http://schemas.openxmlformats.org/wordprocessingml/2006/main">
        <w:t xml:space="preserve">1. សារៈសំខាន់នៃភាពស្មោះត្រង់ទាំងស្រុងជាមួយអ្នកដឹកនាំរបស់យើង។</w:t>
      </w:r>
    </w:p>
    <w:p/>
    <w:p>
      <w:r xmlns:w="http://schemas.openxmlformats.org/wordprocessingml/2006/main">
        <w:t xml:space="preserve">2. ភាពស្មោះត្រង់និងការស្តាប់បង្គាប់របស់យេរេមាក្នុងការឆ្លើយតបទៅនឹងសំណើរបស់ស្តេច។</w:t>
      </w:r>
    </w:p>
    <w:p/>
    <w:p>
      <w:r xmlns:w="http://schemas.openxmlformats.org/wordprocessingml/2006/main">
        <w:t xml:space="preserve">សុភាសិត 16:13 បបូរ​មាត់​សុចរិត​ជាទី​គាប់​ចិត្ត​របស់​ស្តេច។ គាត់សប្បាយចិត្តនឹងការនិយាយដោយស្មោះត្រង់។</w:t>
      </w:r>
    </w:p>
    <w:p/>
    <w:p>
      <w:r xmlns:w="http://schemas.openxmlformats.org/wordprocessingml/2006/main">
        <w:t xml:space="preserve">2 របាក្សត្រ 34:19-21 យ៉ូសៀស​បាន​ស្វែង​រក​ព្រះ​អម្ចាស់ ហើយ​ធ្វើ​តាម​បញ្ញត្តិ​របស់​ទ្រង់​អស់​ពី​ចិត្ត។ គាត់​បាន​គោរព​តាម​បញ្ជា​របស់​ព្រះអម្ចាស់ និង​គ្រប់​ទាំង​ក្រឹត្យវិន័យ​របស់​ព្រះអង្គ។ គាត់​បាន​ធ្វើ​អ្វី​ដែល​គាប់​ព្រះហឫទ័យ​ព្រះអម្ចាស់ ហើយ​ដើរ​តាម​មាគ៌ា​របស់​ព្រះអង្គ។</w:t>
      </w:r>
    </w:p>
    <w:p/>
    <w:p>
      <w:r xmlns:w="http://schemas.openxmlformats.org/wordprocessingml/2006/main">
        <w:t xml:space="preserve">យេរេមា 38:15 លោក​យេរេមា​មាន​ប្រសាសន៍​ទៅ​កាន់​លោក​សេដេគា​ថា៖ «ប្រសិន​បើ​ខ្ញុំ​ប្រកាស​ប្រាប់​លោក តើ​លោក​មិន​អាច​សម្លាប់​ខ្ញុំ​ឬ? បើ​ខ្ញុំ​ឲ្យ​យោបល់​អ្នក តើ​អ្នក​មិន​ព្រម​ស្តាប់​ខ្ញុំ​ទេ​ឬ?</w:t>
      </w:r>
    </w:p>
    <w:p/>
    <w:p>
      <w:r xmlns:w="http://schemas.openxmlformats.org/wordprocessingml/2006/main">
        <w:t xml:space="preserve">យេរេមា​បាន​សួរ​សេដេគា​ថា តើ​គាត់​នឹង​សម្លាប់​គាត់​ឬ​អត់ បើ​គាត់​បាន​ផ្តល់​ដំបូន្មាន​ដល់​គាត់។</w:t>
      </w:r>
    </w:p>
    <w:p/>
    <w:p>
      <w:r xmlns:w="http://schemas.openxmlformats.org/wordprocessingml/2006/main">
        <w:t xml:space="preserve">1. «ភាពក្លាហាននៃការប្រឈមមុខគ្នា: អ្វីដែលយើងអាចរៀនពីយេរេមា»</w:t>
      </w:r>
    </w:p>
    <w:p/>
    <w:p>
      <w:r xmlns:w="http://schemas.openxmlformats.org/wordprocessingml/2006/main">
        <w:t xml:space="preserve">2. "ទុកចិត្តលើព្រះអម្ចាស់៖ គំរូនៃសេចក្តីជំនឿរបស់យេរេមា"</w:t>
      </w:r>
    </w:p>
    <w:p/>
    <w:p>
      <w:r xmlns:w="http://schemas.openxmlformats.org/wordprocessingml/2006/main">
        <w:t xml:space="preserve">1. កូរិនថូស 16:13 - «ចូរ​ប្រុង​ប្រយ័ត្ន ចូរ​ឈរ​នៅ​ក្នុង​សេចក្ដី​ជំនឿ ចូរ​មាន​ចិត្ត​ក្លាហាន ចូរ​មាន​កម្លាំង»។</w:t>
      </w:r>
    </w:p>
    <w:p/>
    <w:p>
      <w:r xmlns:w="http://schemas.openxmlformats.org/wordprocessingml/2006/main">
        <w:t xml:space="preserve">២.សុភាសិត ៣:៥-៦ -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យេរេមា 38:16 ដូច្នេះ ស្តេច​សេដេគា​ក៏​ស្បថ​ជា​សម្ងាត់​នឹង​យេរេមា​ថា ព្រះ‌អម្ចាស់​មាន​ព្រះ‌ជន្ម​គង់​នៅ ដែល​បាន​បង្កើត​យើង​ជា​ព្រលឹង​នេះ យើង​នឹង​មិន​សម្លាប់​អ្នក​ទេ ហើយ​ក៏​មិន​ប្រគល់​អ្នក​ទៅ​ក្នុង​កណ្ដាប់​ដៃ​នៃ​មនុស្ស​ដែល​ស្វែង​រក​ជីវិត​របស់​អ្នក​ដែរ។</w:t>
      </w:r>
    </w:p>
    <w:p/>
    <w:p>
      <w:r xmlns:w="http://schemas.openxmlformats.org/wordprocessingml/2006/main">
        <w:t xml:space="preserve">ស្តេចសេដេគាបានស្បថជាសម្ងាត់នឹងយេរេមាថា ទ្រង់នឹងមិនសម្លាប់គាត់ ឬប្រគល់គាត់ទៅឱ្យបុរសដែលស្វែងរកជីវិតរបស់គាត់ឡើយ។</w:t>
      </w:r>
    </w:p>
    <w:p/>
    <w:p>
      <w:r xmlns:w="http://schemas.openxmlformats.org/wordprocessingml/2006/main">
        <w:t xml:space="preserve">1. អំណាចនៃពាក្យសច្ចារបស់ស្តេច</w:t>
      </w:r>
    </w:p>
    <w:p/>
    <w:p>
      <w:r xmlns:w="http://schemas.openxmlformats.org/wordprocessingml/2006/main">
        <w:t xml:space="preserve">2. អំណាចនៃការការពាររបស់ព្រះ</w:t>
      </w:r>
    </w:p>
    <w:p/>
    <w:p>
      <w:r xmlns:w="http://schemas.openxmlformats.org/wordprocessingml/2006/main">
        <w:t xml:space="preserve">1. កូរិនថូសទី 2 1:20-21 - ចំពោះការសន្យាទាំងអស់របស់ព្រះរកឃើញថាមាននៅក្នុងទ្រង់។ ហេតុ​ដូច្នេះ​ហើយ​បាន​ជា​យើង​និយាយ​អំពី​អាម៉ែន​របស់​យើង​ចំពោះ​ព្រះ​ដោយ​សារ​ទ្រង់​សម្រាប់​សិរី​ល្អ​របស់​ទ្រង់។ ហើយវាគឺជាព្រះដែលបានតាំងយើងជាមួយអ្នកនៅក្នុងព្រះគ្រីស្ទ ហើយបានចាក់ប្រេងតាំងយើង ហើយទ្រង់ក៏បានដាក់ត្រារបស់ទ្រង់នៅលើយើង ហើយបានប្រទានព្រះវិញ្ញាណរបស់ទ្រង់នៅក្នុងដួងចិត្តយើងជាធានា។</w:t>
      </w:r>
    </w:p>
    <w:p/>
    <w:p>
      <w:r xmlns:w="http://schemas.openxmlformats.org/wordprocessingml/2006/main">
        <w:t xml:space="preserve">2. អេសាយ 54:17 - គ្មាន​អាវុធ​ណា​ដែល​ច្នៃ​ប្រឆាំង​នឹង​អ្នក​នឹង​ទទួល​បាន​ជោគជ័យ​ឡើយ ហើយ​អ្នក​នឹង​បដិសេធ​គ្រប់​ភាសា​ដែល​លើក​ឡើង​ប្រឆាំង​នឹង​អ្នក​ក្នុង​ការ​វិនិច្ឆ័យ។ នេះ​ជា​មរតក​នៃ​អ្នក​បម្រើ​របស់​ព្រះអម្ចាស់ និង​ការ​បញ្ជាក់​របស់​ពួក​គេ​ពី​ខ្ញុំ នេះ​ជា​ព្រះបន្ទូល​របស់​ព្រះអម្ចាស់។</w:t>
      </w:r>
    </w:p>
    <w:p/>
    <w:p>
      <w:r xmlns:w="http://schemas.openxmlformats.org/wordprocessingml/2006/main">
        <w:t xml:space="preserve">យេរេមា 38:17 លោក​យេរេមា​មាន​ប្រសាសន៍​ទៅ​លោក​សេដេគា​ថា៖ «ព្រះ‌អម្ចាស់ ជា​ព្រះ​នៃ​ពិភព​ទាំង​មូល ជា​ព្រះ​នៃ​ជន‌ជាតិ​អ៊ីស្រា‌អែល មាន​ព្រះ‌បន្ទូល​ដូច្នេះ។ ប្រសិន​បើ​អ្នក​ប្រាកដ​ជា​ចេញ​ទៅ​រក​ស្ដេច​ស្រុក​បាប៊ីឡូន នោះ​ព្រលឹង​អ្នក​នឹង​រស់​នៅ ហើយ​ទីក្រុង​នេះ​នឹង​មិន​ត្រូវ​ឆេះ​ដោយ​ភ្លើង​ឡើយ។ អ្នកនឹងរស់នៅ ហើយផ្ទះរបស់អ្នក</w:t>
      </w:r>
    </w:p>
    <w:p/>
    <w:p>
      <w:r xmlns:w="http://schemas.openxmlformats.org/wordprocessingml/2006/main">
        <w:t xml:space="preserve">យេរេមា​ទូន្មាន​សេដេគា​ឲ្យ​ចុះចាញ់​ស្តេច​បាប៊ីឡូន ដើម្បី​សង្គ្រោះ​ជីវិត​របស់​គាត់ និង​ជីវិត​អ្នក​ដែល​នៅ​ក្នុង​គ្រួសារ​គាត់។</w:t>
      </w:r>
    </w:p>
    <w:p/>
    <w:p>
      <w:r xmlns:w="http://schemas.openxmlformats.org/wordprocessingml/2006/main">
        <w:t xml:space="preserve">1. ចុះចាញ់នឹងឆន្ទៈរបស់ព្រះ - យេរេមា 38:17</w:t>
      </w:r>
    </w:p>
    <w:p/>
    <w:p>
      <w:r xmlns:w="http://schemas.openxmlformats.org/wordprocessingml/2006/main">
        <w:t xml:space="preserve">2. ការ​ទុក​ចិត្ត​ព្រះ​ក្នុង​គ្រា​ដ៏​លំបាក—យេរេមា ៣៨:១៧</w:t>
      </w:r>
    </w:p>
    <w:p/>
    <w:p>
      <w:r xmlns:w="http://schemas.openxmlformats.org/wordprocessingml/2006/main">
        <w:t xml:space="preserve">1. រ៉ូម 12:2 - «កុំធ្វើតាមលោកីយ៍នេះឡើយ ប៉ុន្តែត្រូវកែប្រែដោយការកែប្រែឡើងវិញនៃគំនិតរបស់អ្នក ដើម្បីដោយការសាកល្បង នោះអ្នកអាចនឹងដឹងថាតើអ្វីជាព្រះហឫទ័យរបស់ព្រះ អ្វីជាអំពើល្អ ដែលអាចទទួលយកបាន និងល្អឥតខ្ចោះ»។</w:t>
      </w:r>
    </w:p>
    <w:p/>
    <w:p>
      <w:r xmlns:w="http://schemas.openxmlformats.org/wordprocessingml/2006/main">
        <w:t xml:space="preserve">2. អេសាយ 55:8-9 - «ដ្បិត​គំនិត​របស់​ខ្ញុំ​មិន​មែន​ជា​គំនិត​របស់​អ្នក​ក៏​មិន​មែន​ជា​ផ្លូវ​របស់​អ្នក​គឺ​ជា​ផ្លូវ​របស់​ខ្ញុំ​នេះ​គឺ​ជា​ព្រះបន្ទូល​របស់​ព្រះ​ជា​ព្រះ​។ ជាង​ការ​គិត​របស់​អ្នក»។</w:t>
      </w:r>
    </w:p>
    <w:p/>
    <w:p>
      <w:r xmlns:w="http://schemas.openxmlformats.org/wordprocessingml/2006/main">
        <w:t xml:space="preserve">យេរេមា 38:18 ប៉ុន្តែ ប្រសិន​បើ​អ្នក​មិន​ចេញ​ទៅ​រក​ស្ដេច​ស្រុក​បាប៊ីឡូន​ទេ នោះ​ទីក្រុង​នេះ​នឹង​ត្រូវ​ប្រគល់​ទៅ​ក្នុង​កណ្ដាប់​ដៃ​របស់​ជន​ជាតិ​ខាល់ដេ ហើយ​គេ​នឹង​ដុត​វា​ចោល ហើយ​អ្នក​នឹង​មិន​រួច​ពី​ដៃ​របស់​គេ​ឡើយ។</w:t>
      </w:r>
    </w:p>
    <w:p/>
    <w:p>
      <w:r xmlns:w="http://schemas.openxmlformats.org/wordprocessingml/2006/main">
        <w:t xml:space="preserve">យេរេមា​ព្រមាន​ប្រជាជន​ថា ប្រសិនបើ​ពួកគេ​មិន​ចុះចាញ់​នឹង​ស្តេច​នៃ​ស្តេច​បាប៊ីឡូន​ទេ ទីក្រុង​នឹង​ត្រូវ​ឆេះ ហើយ​ពួកគេ​នឹង​មិន​អាច​គេច​ចេញ​បាន​ឡើយ។</w:t>
      </w:r>
    </w:p>
    <w:p/>
    <w:p>
      <w:r xmlns:w="http://schemas.openxmlformats.org/wordprocessingml/2006/main">
        <w:t xml:space="preserve">1. ផលវិបាកនៃការបះបោរ៖ ការរៀនពីយេរេមា ៣៨:១៨។</w:t>
      </w:r>
    </w:p>
    <w:p/>
    <w:p>
      <w:r xmlns:w="http://schemas.openxmlformats.org/wordprocessingml/2006/main">
        <w:t xml:space="preserve">2. ការ​ទទួល​យក​ព្រះ​ហឫទ័យ​របស់​ព្រះ: ការ​ចុះ​ចាញ់​ស្ដេច​នៃ​អ្នក​ម្ចាស់​របស់​បាប៊ីឡូន.</w:t>
      </w:r>
    </w:p>
    <w:p/>
    <w:p>
      <w:r xmlns:w="http://schemas.openxmlformats.org/wordprocessingml/2006/main">
        <w:t xml:space="preserve">1. រ៉ូម 12:1-2 - «ដូច្នេះ បងប្អូនអើយ ខ្ញុំសូមអំពាវនាវដល់បងប្អូន ដោយព្រះហឫទ័យមេត្ដាករុណារបស់ព្រះជាម្ចាស់ សូមថ្វាយរូបកាយរបស់អ្នកជាយញ្ញបូជាដ៏មានជីវិត បរិសុទ្ធ និងជាទីគាប់ព្រះហឫទ័យព្រះជាម្ចាស់ ដែលជាការថ្វាយបង្គំខាងវិញ្ញាណរបស់បងប្អូន។ ពិភពលោក​នេះ ប៉ុន្តែ​ត្រូវ​ផ្លាស់ប្តូរ​ដោយ​ការ​រំឭក​ឡើងវិញ​នៃ​គំនិត​របស់​អ្នក ដើម្បី​ដោយ​ការ​សាកល្បង​អ្នក​អាច​នឹង​ដឹង​ពី​អ្វី​ដែល​ជា​ព្រះហឫទ័យ​របស់​ព្រះ អ្វី​ដែល​ល្អ និង​អាច​ទទួលយក​បាន និង​ឥតខ្ចោះ​»​។</w:t>
      </w:r>
    </w:p>
    <w:p/>
    <w:p>
      <w:r xmlns:w="http://schemas.openxmlformats.org/wordprocessingml/2006/main">
        <w:t xml:space="preserve">2. សុភាសិត 16:25 - «មាន​ផ្លូវ​មួយ​ដែល​ទំនង​ជា​ត្រឹម​ត្រូវ​ចំពោះ​មនុស្ស តែ​ចុង​បញ្ចប់​គឺ​ផ្លូវ​ទៅ​រក​សេចក្ដី​ស្លាប់»។</w:t>
      </w:r>
    </w:p>
    <w:p/>
    <w:p>
      <w:r xmlns:w="http://schemas.openxmlformats.org/wordprocessingml/2006/main">
        <w:t xml:space="preserve">យេរេមា 38:19 ព្រះ‌បាទ​សេដេគា​មាន​រាជឱង្ការ​ទៅ​កាន់​លោក​យេរេមា​ថា៖ «ខ្ញុំ​ខ្លាច​ជន​ជាតិ​យូដា ដែល​ធ្លាក់​ទៅ​លើ​ជន‌ជាតិ​ខាល់ដេ ក្រែង​គេ​ប្រគល់​ខ្ញុំ​ទៅ​ក្នុង​កណ្ដាប់​ដៃ​គេ ហើយ​គេ​ចំអក​ឲ្យ​ខ្ញុំ។</w:t>
      </w:r>
    </w:p>
    <w:p/>
    <w:p>
      <w:r xmlns:w="http://schemas.openxmlformats.org/wordprocessingml/2006/main">
        <w:t xml:space="preserve">ស្ដេច​សេដេគា​សម្ដែង​ការ​ភ័យ​ខ្លាច​របស់​ទ្រង់​ចំពោះ​ជន​ជាតិ​យូដា​ដែល​បាន​ភៀស​ខ្លួន​ទៅ​កាន់​ជន​ជាតិ​ខាល់ដេ ក្រែង​គេ​ប្រគល់​ទ្រង់​ទៅ​ហើយ​ចំអក​ឲ្យ​ទ្រង់។</w:t>
      </w:r>
    </w:p>
    <w:p/>
    <w:p>
      <w:r xmlns:w="http://schemas.openxmlformats.org/wordprocessingml/2006/main">
        <w:t xml:space="preserve">1. ទុក​ចិត្ត​លើ​ព្រះ​អម្ចាស់ មិន​មែន​មនុស្ស​ឡើយ៖ យេរេមា ៣៨:១៩</w:t>
      </w:r>
    </w:p>
    <w:p/>
    <w:p>
      <w:r xmlns:w="http://schemas.openxmlformats.org/wordprocessingml/2006/main">
        <w:t xml:space="preserve">យក​ឈ្នះ​ការ​ភ័យ​ខ្លាច​និង​ការ​អស់​សង្ឃឹម​ដោយ​សារ​ជំនឿ៖ យេរេមា ៣៨:១៩</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27:1 - ព្រះអម្ចាស់ជាពន្លឺ និងជាសេចក្តីសង្រ្គោះរបស់ខ្ញុំ។ តើខ្ញុំត្រូវខ្លាចអ្នកណា? ព្រះអម្ចាស់ជាបន្ទាយនៃជីវិតរបស់ខ្ញុំ។ តើខ្ញុំត្រូវខ្លាចអ្នកណា?</w:t>
      </w:r>
    </w:p>
    <w:p/>
    <w:p>
      <w:r xmlns:w="http://schemas.openxmlformats.org/wordprocessingml/2006/main">
        <w:t xml:space="preserve">យេរេមា 38:20 ប៉ុន្តែ លោក​យេរេមា​មាន​ប្រសាសន៍​ថា៖ «គេ​នឹង​មិន​រំដោះ​អ្នក​ឡើយ។ ចូរ​ស្តាប់​បង្គាប់​អ្នក ជា​សំឡេង​នៃ​ព្រះ‌អម្ចាស់ ដែល​ខ្ញុំ​និយាយ​ទៅ​កាន់​អ្នក ដូច្នេះ វា​នឹង​បាន​សុខ​សប្បាយ​ដល់​អ្នក ហើយ​ព្រលឹង​អ្នក​នឹង​រស់​ឡើង​វិញ។</w:t>
      </w:r>
    </w:p>
    <w:p/>
    <w:p>
      <w:r xmlns:w="http://schemas.openxmlformats.org/wordprocessingml/2006/main">
        <w:t xml:space="preserve">យេរេមា​ណែនាំ​នរណា​ម្នាក់​ឲ្យ​ស្តាប់​តាម​សំឡេង​របស់​ព្រះអម្ចាស់ ដើម្បី​មាន​ជីវិត។</w:t>
      </w:r>
    </w:p>
    <w:p/>
    <w:p>
      <w:r xmlns:w="http://schemas.openxmlformats.org/wordprocessingml/2006/main">
        <w:t xml:space="preserve">1. អំណាចនៃការគោរពប្រតិបត្តិ - របៀបដែលការស្តាប់បង្គាប់នាំមកនូវជីវិត</w:t>
      </w:r>
    </w:p>
    <w:p/>
    <w:p>
      <w:r xmlns:w="http://schemas.openxmlformats.org/wordprocessingml/2006/main">
        <w:t xml:space="preserve">2. ពរជ័យនៃការស្តាប់ព្រះអម្ចាស់ - របៀបស្តាប់និងធ្វើតាមព្រះសូរសៀង</w:t>
      </w:r>
    </w:p>
    <w:p/>
    <w:p>
      <w:r xmlns:w="http://schemas.openxmlformats.org/wordprocessingml/2006/main">
        <w:t xml:space="preserve">1. យ៉ាកុប 1:22 - «ប៉ុន្តែ ចូរ​ធ្វើ​តាម​ព្រះ​បន្ទូល កុំ​ត្រឹម​តែ​ស្តាប់​ប៉ុណ្ណោះ ដោយ​បញ្ឆោត​ខ្លួន​ឯង»។</w:t>
      </w:r>
    </w:p>
    <w:p/>
    <w:p>
      <w:r xmlns:w="http://schemas.openxmlformats.org/wordprocessingml/2006/main">
        <w:t xml:space="preserve">2 ចោទិយកថា 30:19-20 - «ខ្ញុំ​ហៅ​ស្ថានសួគ៌ និង​ផែនដី​មក​ធ្វើ​បន្ទាល់​ទាស់​នឹង​អ្នក​រាល់​គ្នា​នៅ​ថ្ងៃ​នេះ គឺ​ថា​យើង​បាន​កំណត់​ជីវិត និង​សេចក្ដី​ស្លាប់ ពរ​និង​បណ្តាសា ដូច្នេះ ចូរ​រើស​យក​ជីវិត ដើម្បី​ឲ្យ​អ្នក​និង​ពូជ​របស់​អ្នក​បាន​រស់ ដោយ​ស្រឡាញ់​ព្រះអម្ចាស់។ ព្រះ​របស់​អ្នក​រាល់​គ្នា​ស្ដាប់​តាម​ព្រះ​សូរសៀង​របស់​ព្រះអង្គ ហើយ​កាន់​ខ្ជាប់​នឹង​ព្រះអង្គ ដ្បិត​ព្រះអង្គ​ជា​ជីវិត និង​រយៈពេល​នៃ​ថ្ងៃ​របស់​អ្នក»។</w:t>
      </w:r>
    </w:p>
    <w:p/>
    <w:p>
      <w:r xmlns:w="http://schemas.openxmlformats.org/wordprocessingml/2006/main">
        <w:t xml:space="preserve">យេរេមា 38:21 ប៉ុន្តែ​ប្រសិន​បើ​អ្នក​មិន​ព្រម​ចេញ​ទៅ​ទេ នេះ​ជា​ព្រះ‌បន្ទូល​ដែល​ព្រះ‌អម្ចាស់​បាន​បង្ហាញ​ខ្ញុំ។</w:t>
      </w:r>
    </w:p>
    <w:p/>
    <w:p>
      <w:r xmlns:w="http://schemas.openxmlformats.org/wordprocessingml/2006/main">
        <w:t xml:space="preserve">ព្រះ​យេហូវ៉ា​បាន​បើក​សម្ដែង​ដល់​យេរេមា​ថា បើ​គាត់​មិន​ព្រម​ចេញ​ទៅ នោះ​នឹង​មាន​ផល​វិបាក។</w:t>
      </w:r>
    </w:p>
    <w:p/>
    <w:p>
      <w:r xmlns:w="http://schemas.openxmlformats.org/wordprocessingml/2006/main">
        <w:t xml:space="preserve">1. «ជ្រើសរើសការស្តាប់បង្គាប់៖ ទទួលយកពរជ័យនៃការធ្វើតាមព្រះហឫទ័យរបស់ព្រះ»</w:t>
      </w:r>
    </w:p>
    <w:p/>
    <w:p>
      <w:r xmlns:w="http://schemas.openxmlformats.org/wordprocessingml/2006/main">
        <w:t xml:space="preserve">2. "ការបដិសេធឆន្ទៈរបស់ព្រះ: ផលវិបាកនៃការមិនស្តាប់បង្គាប់"</w:t>
      </w:r>
    </w:p>
    <w:p/>
    <w:p>
      <w:r xmlns:w="http://schemas.openxmlformats.org/wordprocessingml/2006/main">
        <w:t xml:space="preserve">1. ចោទិយកថា 28:1-14 - ពរជ័យសម្រាប់ការស្តាប់បង្គាប់ព្រះ។</w:t>
      </w:r>
    </w:p>
    <w:p/>
    <w:p>
      <w:r xmlns:w="http://schemas.openxmlformats.org/wordprocessingml/2006/main">
        <w:t xml:space="preserve">២. អេសាយ ៥៥:៨-៩ បំណងព្រះហឫទ័យរបស់ព្រះគឺខ្ពស់ជាងខ្លួនយើង ហើយយើងត្រូវចុះចូលនឹងវា។</w:t>
      </w:r>
    </w:p>
    <w:p/>
    <w:p>
      <w:r xmlns:w="http://schemas.openxmlformats.org/wordprocessingml/2006/main">
        <w:t xml:space="preserve">យេរេមា 38:22 ហើយ​មើល​ចុះ ស្ត្រី​ទាំង​អស់​ដែល​នៅ​សេសសល់​ក្នុង​រាជវង្ស​យូដា​នឹង​ត្រូវ​នាំ​ចេញ​ទៅ​ឯ​ស្តេច​នៃ​ពួក​មេ​ដឹក​នាំ​របស់​បាប៊ីឡូន ហើយ​ស្ត្រី​ទាំង​នោះ​នឹង​និយាយ​ថា សម្លាញ់​របស់​ឯង​បាន​តាំង​ឯង ហើយ​បាន​ឈ្នះ​ឯង។ ជើង​របស់​អ្នក​ត្រូវ​លិច​ក្នុង​ភក់ ហើយ​បែរ​ចេញ​ទៅ​វិញ។</w:t>
      </w:r>
    </w:p>
    <w:p/>
    <w:p>
      <w:r xmlns:w="http://schemas.openxmlformats.org/wordprocessingml/2006/main">
        <w:t xml:space="preserve">ស្ត្រី​នៃ​រាជវង្ស​យូដា​នឹង​ត្រូវ​នាំ​ទៅ​ជួប​ស្ដេច​ស្រុក​បាប៊ីឡូន ដែល​នឹង​ចោទ​ប្រកាន់​ស្ដេច​នៃ​មិត្ត​ភក្តិ​របស់​គាត់​ថា​ក្បត់​គាត់។</w:t>
      </w:r>
    </w:p>
    <w:p/>
    <w:p>
      <w:r xmlns:w="http://schemas.openxmlformats.org/wordprocessingml/2006/main">
        <w:t xml:space="preserve">១៖ យើងត្រូវរៀនស្មោះត្រង់ និងស្មោះត្រង់ក្នុងទំនាក់ទំនង ទោះបីយើងត្រូវគេក្បត់ក៏ដោយ។</w:t>
      </w:r>
    </w:p>
    <w:p/>
    <w:p>
      <w:r xmlns:w="http://schemas.openxmlformats.org/wordprocessingml/2006/main">
        <w:t xml:space="preserve">២៖ យើងមិនត្រូវបណ្តោយឱ្យមហិច្ឆតារបស់ខ្លួនឯងជ្រុលហួសពីការវិនិច្ឆ័យរបស់យើង ហើយនាំយើងឱ្យធ្វើការសម្រេចចិត្តដែលនឹងនាំឱ្យកើតមានផលវិបាកធ្ងន់ធ្ងរនោះទេ។</w:t>
      </w:r>
    </w:p>
    <w:p/>
    <w:p>
      <w:r xmlns:w="http://schemas.openxmlformats.org/wordprocessingml/2006/main">
        <w:t xml:space="preserve">1: ម៉ាថាយ 7:12 - ដូច្នេះ អ្វី​ដែល​អ្នក​ចង់​ឲ្យ​មនុស្ស​ធ្វើ​ចំពោះ​អ្នក ចូរ​ធ្វើ​ចំពោះ​គេ​ផង ដ្បិត​នេះ​ជា​ក្រឹត្យវិន័យ និង​ជា​ហោរា។</w:t>
      </w:r>
    </w:p>
    <w:p/>
    <w:p>
      <w:r xmlns:w="http://schemas.openxmlformats.org/wordprocessingml/2006/main">
        <w:t xml:space="preserve">២៖ សុភាសិត ១៧:១៧ - មិត្ត​ស្រឡាញ់​គ្រប់​ពេល ហើយ​បង​ប្អូន​កើត​មក​សម្រាប់​ទុក្ខ​លំបាក។</w:t>
      </w:r>
    </w:p>
    <w:p/>
    <w:p>
      <w:r xmlns:w="http://schemas.openxmlformats.org/wordprocessingml/2006/main">
        <w:t xml:space="preserve">យេរេមា 38:23 ដូច្នេះ គេ​នឹង​នាំ​ប្រពន្ធ និង​កូន​របស់​អ្នក​ទាំង​អស់​ចេញ​ទៅ​កាន់​ជន​ជាតិ​ខាល់ដេ ហើយ​អ្នក​នឹង​មិន​រួច​ពី​កណ្ដាប់​ដៃ​របស់​ពួក​គេ​ឡើយ ប៉ុន្តែ​ត្រូវ​យក​ទៅ​ដោយ​កណ្ដាប់​ដៃ​របស់​ស្តេច​បាប៊ីឡូន។ ឆេះដោយភ្លើង។</w:t>
      </w:r>
    </w:p>
    <w:p/>
    <w:p>
      <w:r xmlns:w="http://schemas.openxmlformats.org/wordprocessingml/2006/main">
        <w:t xml:space="preserve">យេរេមា​បាន​ទាយ​ថា​ស្តេច​បាប៊ីឡូន​នឹង​ចាប់​ប្រជាជន​ក្រុង​យេរូសាឡិម រួម​ទាំង​ប្រពន្ធ​កូន​ផង។ គាត់​ក៏​ទាយ​ថា​ទីក្រុង​នឹង​ត្រូវ​ភ្លើង​ឆេះ។</w:t>
      </w:r>
    </w:p>
    <w:p/>
    <w:p>
      <w:r xmlns:w="http://schemas.openxmlformats.org/wordprocessingml/2006/main">
        <w:t xml:space="preserve">1. យុត្តិធម៍របស់ព្រះ: យេរេមា 38:23 បង្ហាញពីរបៀបដែលយុត្តិធម៌របស់ព្រះគឺមិនអាចកាត់ថ្លៃបាន ហើយអាចប៉ះពាល់ដល់សូម្បីតែមនុស្សស្លូតត្រង់ ដែលតម្រូវឱ្យយើងទុកចិត្តទ្រង់ក្នុងកាលៈទេសៈរបស់យើងផ្ទាល់។</w:t>
      </w:r>
    </w:p>
    <w:p/>
    <w:p>
      <w:r xmlns:w="http://schemas.openxmlformats.org/wordprocessingml/2006/main">
        <w:t xml:space="preserve">2. អំណាចនៃទំនាយ៖ យេរេមា 38:23 គឺជាឧទាហរណ៍នៃអំណាចនៃទំនាយ ដែលបង្ហាញពីរបៀបដែលព្រះទំនាក់ទំនងផែនការរបស់ទ្រង់ទៅកាន់រាស្ដ្ររបស់ទ្រង់។</w:t>
      </w:r>
    </w:p>
    <w:p/>
    <w:p>
      <w:r xmlns:w="http://schemas.openxmlformats.org/wordprocessingml/2006/main">
        <w:t xml:space="preserve">1. អេសាយ 48:3-5 - ខ្ញុំបានប្រកាសរឿងពីមុនតាំងពីដើមដំបូងមក។ ពួកគេបានចេញពីមាត់ខ្ញុំ ហើយខ្ញុំបង្ហាញពួកគេ។ ខ្ញុំ​បាន​ធ្វើ​ឱ្យ​ពួក​គេ​ភ្លាម ហើយ​ពួក​គេ​បាន​កើត​ឡើង។</w:t>
      </w:r>
    </w:p>
    <w:p/>
    <w:p>
      <w:r xmlns:w="http://schemas.openxmlformats.org/wordprocessingml/2006/main">
        <w:t xml:space="preserve">2. ដានីយ៉ែល 2:21-22 - ទ្រង់ [ព្រះ] ផ្លាស់ប្តូរពេលវេលា និងរដូវកាល ទ្រង់ដកស្តេចចេញ ហើយតាំងស្តេចឡើង ទ្រង់ប្រទានប្រាជ្ញាដល់ពួកអ្នកប្រាជ្ញ និងចំណេះដឹងដល់អស់អ្នកដែលចេះយល់។</w:t>
      </w:r>
    </w:p>
    <w:p/>
    <w:p>
      <w:r xmlns:w="http://schemas.openxmlformats.org/wordprocessingml/2006/main">
        <w:t xml:space="preserve">យេរេមា 38:24 លោក​សេដេគា​មាន​ប្រសាសន៍​ទៅ​កាន់​លោក​យេរេមា​ថា៖ «កុំ​ឲ្យ​អ្នក​ណា​ដឹង​ពាក្យ​នេះ​ឡើយ ហើយ​អ្នក​ក៏​មិន​ត្រូវ​ស្លាប់​ដែរ។</w:t>
      </w:r>
    </w:p>
    <w:p/>
    <w:p>
      <w:r xmlns:w="http://schemas.openxmlformats.org/wordprocessingml/2006/main">
        <w:t xml:space="preserve">សេដេគា​បាន​ព្រមាន​យេរេមា​ឲ្យ​រក្សា​ពាក្យ​សម្ដី​របស់​គាត់​ជា​ការ​សម្ងាត់ បើ​មិន​ដូច្នោះ​ទេ គាត់​នឹង​ស្លាប់។</w:t>
      </w:r>
    </w:p>
    <w:p/>
    <w:p>
      <w:r xmlns:w="http://schemas.openxmlformats.org/wordprocessingml/2006/main">
        <w:t xml:space="preserve">1. ការរក្សាព្រះបន្ទូលរបស់ព្រះដោយសុវត្ថិភាព—យេរេមា ៣៨:២៤</w:t>
      </w:r>
    </w:p>
    <w:p/>
    <w:p>
      <w:r xmlns:w="http://schemas.openxmlformats.org/wordprocessingml/2006/main">
        <w:t xml:space="preserve">២.អំណាចនៃអាថ៌កំបាំង-យេរេមា ៣៨:២៤</w:t>
      </w:r>
    </w:p>
    <w:p/>
    <w:p>
      <w:r xmlns:w="http://schemas.openxmlformats.org/wordprocessingml/2006/main">
        <w:t xml:space="preserve">១.សុភាសិត ១១:១៣ - «ពាក្យ​ដើម​បង្ហាញ​អាថ៌កំបាំង តែ​មនុស្ស​ដែល​គួរ​ឲ្យ​ទុក​ចិត្ត​រក្សា​ទំនុក​ចិត្ត»។</w:t>
      </w:r>
    </w:p>
    <w:p/>
    <w:p>
      <w:r xmlns:w="http://schemas.openxmlformats.org/wordprocessingml/2006/main">
        <w:t xml:space="preserve">2. ម៉ាថាយ 6:6 - "ប៉ុន្តែ​ពេល​អ្នក​អធិស្ឋាន ចូរ​ចូល​ទៅ​ក្នុង​បន្ទប់​របស់​អ្នក បិទ​ទ្វារ ហើយ​អធិស្ឋាន​ដល់​ព្រះបិតា​របស់​អ្នក​ដែល​មើល​មិន​ឃើញ​នោះ ព្រះបិតា​របស់​អ្នក​ដែល​ទត​ឃើញ​ការ​ប្រព្រឹត្ត​ដោយ​សម្ងាត់ នោះ​នឹង​ប្រទាន​រង្វាន់​ដល់​អ្នក"។</w:t>
      </w:r>
    </w:p>
    <w:p/>
    <w:p>
      <w:r xmlns:w="http://schemas.openxmlformats.org/wordprocessingml/2006/main">
        <w:t xml:space="preserve">យេរេមា 38:25 ប៉ុន្តែ​ប្រសិន​បើ​ពួក​មេ​ដឹក​នាំ​បាន​ឮ​ថា​ខ្ញុំ​បាន​និយាយ​ជា​មួយ​អ្នក​ហើយ គេ​មក​ឯ​អ្នក ហើយ​ប្រាប់​អ្នក​ថា ចូរ​ប្រាប់​យើង​នូវ​អ្វី​ដែល​ទ្រង់​មាន​បន្ទូល​នឹង​ស្តេច​ឥឡូវ​នេះ កុំ​លាក់​វា​ពី​យើង​ឡើយ យើង​ខ្ញុំ​នឹង​មិន​ដាក់​អ្វី​ឡើយ។ អ្នកស្លាប់; ស្ដេច​ក៏​មាន​បន្ទូល​មក​អ្នក​ដែរ</w:t>
      </w:r>
    </w:p>
    <w:p/>
    <w:p>
      <w:r xmlns:w="http://schemas.openxmlformats.org/wordprocessingml/2006/main">
        <w:t xml:space="preserve">ស្ដេច​យេរេមា​ត្រូវ​បាន​ព្រមាន​កុំ​ឲ្យ​និយាយ​ពី​ការ​សន្ទនា​ដែល​គាត់​បាន​មាន​ជាមួយ​នឹង​ស្ដេច ហើយ​ថា​គេ​នឹង​មិន​សម្លាប់​គាត់​ប្រសិន​បើ​គាត់​លាត​ត្រដាង។</w:t>
      </w:r>
    </w:p>
    <w:p/>
    <w:p>
      <w:r xmlns:w="http://schemas.openxmlformats.org/wordprocessingml/2006/main">
        <w:t xml:space="preserve">១) សារៈសំខាន់នៃការជឿជាក់លើអ្នកដទៃ ទោះបីជាចេតនារបស់ពួកគេមិនច្បាស់លាស់ក៏ដោយ។</w:t>
      </w:r>
    </w:p>
    <w:p/>
    <w:p>
      <w:r xmlns:w="http://schemas.openxmlformats.org/wordprocessingml/2006/main">
        <w:t xml:space="preserve">2) អំណាចនៃការទំនាក់ទំនង និងរបៀបដែលវាអាចផ្លាស់ប្តូរទំនាក់ទំនង។</w:t>
      </w:r>
    </w:p>
    <w:p/>
    <w:p>
      <w:r xmlns:w="http://schemas.openxmlformats.org/wordprocessingml/2006/main">
        <w:t xml:space="preserve">១) សុភាសិត ៣:៥-៦ - ចូរ​ទុក​ចិត្ត​លើ​ព្រះ​អម្ចាស់​ឲ្យ​អស់​ពី​ចិត្ត ហើយ​មិន​ពឹង​ផ្អែក​លើ​ការ​យល់​ដឹង​របស់​ខ្លួន​ឡើយ។ នៅក្នុងគ្រប់មធ្យោបាយរបស់អ្នកចុះចូលនឹងទ្រង់ នោះទ្រង់នឹងធ្វើឱ្យផ្លូវរបស់អ្នកត្រង់។</w:t>
      </w:r>
    </w:p>
    <w:p/>
    <w:p>
      <w:r xmlns:w="http://schemas.openxmlformats.org/wordprocessingml/2006/main">
        <w:t xml:space="preserve">២) កូល៉ុស ៤:៦ - ចូរ​ឲ្យ​ការ​សន្ទនា​របស់​អ្នក​ពោរពេញ​ទៅ​ដោយ​ព្រះគុណ​ជានិច្ច ដោយ​មាន​រសជាតិ​អំបិល ដើម្បី​ឲ្យ​អ្នក​អាច​ដឹង​ពី​របៀប​ឆ្លើយ​តប​គ្រប់​គ្នា។</w:t>
      </w:r>
    </w:p>
    <w:p/>
    <w:p>
      <w:r xmlns:w="http://schemas.openxmlformats.org/wordprocessingml/2006/main">
        <w:t xml:space="preserve">យេរេមា 38:26 ត្រូវ​ប្រាប់​គេ​ថា ខ្ញុំ​បាន​ទូល​អង្វរ​ចំពោះ​ព្រះ‌បាទ​ស្ដេច កុំ​ឲ្យ​ខ្ញុំ​វិល​ត្រឡប់​ទៅ​ផ្ទះ​របស់​យ៉ូណាថាន​វិញ គឺ​ត្រូវ​ស្លាប់​នៅ​ទី​នោះ។</w:t>
      </w:r>
    </w:p>
    <w:p/>
    <w:p>
      <w:r xmlns:w="http://schemas.openxmlformats.org/wordprocessingml/2006/main">
        <w:t xml:space="preserve">យេរេមា​អង្វរ​ស្តេច​កុំ​ឲ្យ​បញ្ជូន​គាត់​ទៅ​ផ្ទះ​របស់​យ៉ូណាថាន​វិញ ព្រោះ​ខ្លាច​ស្លាប់​នៅ​ទី​នោះ។</w:t>
      </w:r>
    </w:p>
    <w:p/>
    <w:p>
      <w:r xmlns:w="http://schemas.openxmlformats.org/wordprocessingml/2006/main">
        <w:t xml:space="preserve">1. អំណាចនៃការអធិស្ឋាន - យេរេមាស្វែងរកកម្លាំងនៅក្នុងការអធិស្ឋានដើម្បីបង្ហាញពីការភ័យខ្លាចរបស់គាត់ចំពោះស្តេច។</w:t>
      </w:r>
    </w:p>
    <w:p/>
    <w:p>
      <w:r xmlns:w="http://schemas.openxmlformats.org/wordprocessingml/2006/main">
        <w:t xml:space="preserve">2. កម្លាំងនៃការការពារ - ព្រះបានផ្តល់ការការពារដល់យេរេមាពីគ្រោះថ្នាក់ដែលគាត់បានប្រឈមមុខ។</w:t>
      </w:r>
    </w:p>
    <w:p/>
    <w:p>
      <w:r xmlns:w="http://schemas.openxmlformats.org/wordprocessingml/2006/main">
        <w:t xml:space="preserve">១. យ៉ាកុប ៥:១៦ - «សេចក្ដី​អធិដ្ឋាន​របស់​មនុស្ស​សុចរិត​មាន​ឥទ្ធិពល ហើយ​មាន​ប្រសិទ្ធភាព»។</w:t>
      </w:r>
    </w:p>
    <w:p/>
    <w:p>
      <w:r xmlns:w="http://schemas.openxmlformats.org/wordprocessingml/2006/main">
        <w:t xml:space="preserve">ទំនុកតម្កើង 91:4 - «ទ្រង់នឹងគ្របបាំងអ្នកដោយស្លាបរបស់ទ្រង់ ហើយនៅក្រោមស្លាបទ្រង់នឹងបានជ្រកកោន ភាពស្មោះត្រង់របស់ទ្រង់នឹងជាខែល និងកំពែងរបស់អ្នក»។</w:t>
      </w:r>
    </w:p>
    <w:p/>
    <w:p>
      <w:r xmlns:w="http://schemas.openxmlformats.org/wordprocessingml/2006/main">
        <w:t xml:space="preserve">យេរេមា 38:27 បន្ទាប់​មក មេ​ដឹក​នាំ​ទាំង​អស់​ចូល​មក​គាល់​យេរេមា ហើយ​សួរ​គាត់ ហើយ​គាត់​ក៏​ប្រាប់​គេ​តាម​ពាក្យ​ទាំង​ប៉ុន្មាន​ដែល​ស្តេច​បាន​បង្គាប់។ ដូច្នេះ ពួក​គេ​បាន​ឈប់​និយាយ​ជា​មួយ​នឹង​លោក។ សម្រាប់​បញ្ហា​នេះ​មិន​ត្រូវ​បាន​គេ​យល់​ឃើញ​។</w:t>
      </w:r>
    </w:p>
    <w:p/>
    <w:p>
      <w:r xmlns:w="http://schemas.openxmlformats.org/wordprocessingml/2006/main">
        <w:t xml:space="preserve">មេ​ដឹក​នាំ​ទាំង​អស់​ចូល​ទៅ​ឯ​យេរេមា​ដើម្បី​សួរ​សំណួរ​មួយ ហើយ​យេរេមា​ក៏​ឆ្លើយ​តាម​ពាក្យ​ដែល​ស្តេច​បាន​បង្គាប់។ សម្ដេច​ក៏​ចាក​ចេញ​ទៅ ដោយ​មិន​បាន​ដឹង​រឿង​នោះ​ទេ។</w:t>
      </w:r>
    </w:p>
    <w:p/>
    <w:p>
      <w:r xmlns:w="http://schemas.openxmlformats.org/wordprocessingml/2006/main">
        <w:t xml:space="preserve">1. យើងអាចជឿជាក់លើផែនការរបស់ព្រះ ទោះបីជាយើងមិនយល់ក៏ដោយ។</w:t>
      </w:r>
    </w:p>
    <w:p/>
    <w:p>
      <w:r xmlns:w="http://schemas.openxmlformats.org/wordprocessingml/2006/main">
        <w:t xml:space="preserve">2. យើងត្រូវតែគោរពតាមអំណាច ទោះបីជាយើងមិនយល់ក៏ដោយ។</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២. រ៉ូម ១៣:១-២ សូមឲ្យមនុស្សគ្រប់រូបចុះចូលនឹងអាជ្ញាធរគ្រប់គ្រង។ ពី​ព្រោះ​គ្មាន​សិទ្ធិ​អំណាច​អ្វី​ក្រៅ​ពី​ព្រះ​ឡើយ ហើយ​អំណាច​ទាំង​ឡាយ​ដែល​មាន​គឺ​ត្រូវ​បាន​បង្កើត​ឡើង​ដោយ​ព្រះ។ ដូច្នេះ អ្នក​ណា​ប្រឆាំង​នឹង​អាជ្ញាធរ នោះ​នឹង​ប្រឆាំង​នឹង​អ្វី​ដែល​ព្រះ​បាន​កំណត់​ទុក ហើយ​អ្នក​ណា​ដែល​ប្រឆាំង​នឹង​ត្រូវ​ទទួល​ទោស។</w:t>
      </w:r>
    </w:p>
    <w:p/>
    <w:p>
      <w:r xmlns:w="http://schemas.openxmlformats.org/wordprocessingml/2006/main">
        <w:t xml:space="preserve">យេរេមា 38:28 ដូច្នេះ លោក​យេរេមា​ក៏​ស្នាក់​នៅ​ក្នុង​គុក​រហូត​ដល់​ថ្ងៃ​ដែល​ក្រុង​យេរូ‌សាឡឹម​ត្រូវ​គេ​យក ហើយ​លោក​ក៏​នៅ​ទី​នោះ ពេល​គេ​យក​ក្រុង​យេរូ‌សាឡឹម។</w:t>
      </w:r>
    </w:p>
    <w:p/>
    <w:p>
      <w:r xmlns:w="http://schemas.openxmlformats.org/wordprocessingml/2006/main">
        <w:t xml:space="preserve">ភាព​ស្មោះត្រង់​របស់​យេរេមា​ចំពោះ​ព្រះ ទោះ​ជា​ត្រូវ​ជាប់​គុក​ក្នុង​តុលាការ​នៃ​គុក​ក៏​ដោយ។</w:t>
      </w:r>
    </w:p>
    <w:p/>
    <w:p>
      <w:r xmlns:w="http://schemas.openxmlformats.org/wordprocessingml/2006/main">
        <w:t xml:space="preserve">១៖ មិនថាស្ថិតក្នុងកាលៈទេសៈណាក៏ដោយ ព្រះទ្រង់គង់នៅជាមួយយើងជានិច្ច ហើយនឹងមិនចាកចេញពីយើងឡើយ។</w:t>
      </w:r>
    </w:p>
    <w:p/>
    <w:p>
      <w:r xmlns:w="http://schemas.openxmlformats.org/wordprocessingml/2006/main">
        <w:t xml:space="preserve">២៖ សូម្បីតែនៅក្នុងគ្រាដ៏ងងឹតបំផុតក៏ដោយ ក៏ជំនឿលើព្រះអាចមើលឃើញយើងតាមរយៈ។</w:t>
      </w:r>
    </w:p>
    <w:p/>
    <w:p>
      <w:r xmlns:w="http://schemas.openxmlformats.org/wordprocessingml/2006/main">
        <w:t xml:space="preserve">១៖ រ៉ូម ៨:៣៨-៣៩ ដ្បិត​ខ្ញុំ​ប្រាកដ​ថា មិន​ថា​សេចក្ដី​ស្លាប់ ឬ​ជីវិត ឬ​ទេវតា ឬ​អ្នក​គ្រប់​គ្រង ឬ​វត្ថុ​ដែល​មាន​វត្តមាន ឬ​អ្វីៗ​ដែល​នឹង​កើត​ឡើង ឬ​អំណាច ឬ​កម្ពស់ ឬ​ជម្រៅ ឬ​អ្វីៗ​ផ្សេង​ទៀត​ក្នុង​ការ​បង្កើត​ទាំង​អស់​នោះ​នឹង​អាច​ធ្វើ​បាន​ឡើយ។ ញែកយើងចេញពីសេចក្តីស្រឡាញ់របស់ព្រះជាម្ចាស់នៅក្នុងព្រះគ្រីស្ទយេស៊ូវជាព្រះអម្ចាស់របស់យើង។</w:t>
      </w:r>
    </w:p>
    <w:p/>
    <w:p>
      <w:r xmlns:w="http://schemas.openxmlformats.org/wordprocessingml/2006/main">
        <w:t xml:space="preserve">២ ហេព្រើរ ១៣:៥-៦ ចូរ​រក្សា​ជីវិត​របស់​អ្នក​ឲ្យ​រួច​ផុត​ពី​ការ​ស្រឡាញ់​ប្រាក់ ហើយ​ស្កប់​ចិត្ត​នឹង​អ្វី​ដែល​អ្នក​មាន ដ្បិត​គាត់​បាន​មាន​ប្រសាសន៍​ថា យើង​នឹង​មិន​ចាក​ចេញ​ពី​អ្នក ឬ​បោះ​បង់​ចោល​អ្នក​ឡើយ។ ដូច្នេះ យើងអាចនិយាយដោយទំនុកចិត្តថា ព្រះអម្ចាស់ជាជំនួយរបស់ខ្ញុំ។ ខ្ញុំនឹងមិនភ័យខ្លាច; តើបុរសអាចធ្វើអ្វីចំពោះខ្ញុំ?</w:t>
      </w:r>
    </w:p>
    <w:p/>
    <w:p/>
    <w:p>
      <w:r xmlns:w="http://schemas.openxmlformats.org/wordprocessingml/2006/main">
        <w:t xml:space="preserve">យេរេមា ជំពូកទី 39 ពិពណ៌នាអំពីការដួលរលំនៃក្រុងយេរូសាឡិមទៅកាន់កងទ័ពបាប៊ីឡូន និងព្រឹត្តិការណ៍ជាបន្តបន្ទាប់ដែលកើតឡើង។</w:t>
      </w:r>
    </w:p>
    <w:p/>
    <w:p>
      <w:r xmlns:w="http://schemas.openxmlformats.org/wordprocessingml/2006/main">
        <w:t xml:space="preserve">កថាខណ្ឌទី១៖ នៅឆ្នាំទីប្រាំបួននៃរជ្ជកាលស្តេចសេដេគា នេប៊ូក្នេសា និងកងទ័ពរបស់គាត់បានឡោមព័ទ្ធក្រុងយេរូសាឡិម (យេរេមា 39:1-5)។ បន្ទាប់​ពី​ការ​ឡោម​ព័ទ្ធ​ជា​យូរ​មក​ហើយ ការ​ការពារ​របស់​ទីក្រុង​ត្រូវ​បាន​បំពាន។</w:t>
      </w:r>
    </w:p>
    <w:p/>
    <w:p>
      <w:r xmlns:w="http://schemas.openxmlformats.org/wordprocessingml/2006/main">
        <w:t xml:space="preserve">កថាខណ្ឌ​ទី​២៖ សេដេគា និង​ទាហាន​របស់​គាត់​ព្យាយាម​រត់គេច ប៉ុន្តែ​ត្រូវ​បាន​ពួក​បាប៊ីឡូន​ចាប់​បាន (យេរេមា ៣៩:៦-៧)។ គេ​នាំ​សេដេគា​ទៅ​មុខ​នេប៊ូក្នេសា នៅ​ក្រុង​រីបឡា ជា​កន្លែង​ដែល​គាត់​ត្រូវ​វិនិច្ឆ័យ ហើយ​កូន​ប្រុស​គាត់​ត្រូវ​គេ​សម្លាប់​នៅ​មុខ​គាត់។ បន្ទាប់​មក សេដេគា​ត្រូវ​ខ្វាក់​ភ្នែក ហើយ​ត្រូវ​គេ​ចាប់​ទៅ​ជា​ឈ្លើយ​ទៅ​ក្រុង​បាប៊ីឡូន។</w:t>
      </w:r>
    </w:p>
    <w:p/>
    <w:p>
      <w:r xmlns:w="http://schemas.openxmlformats.org/wordprocessingml/2006/main">
        <w:t xml:space="preserve">កថាខណ្ឌទី៣៖ ពួកបាប៊ីឡូនបានដុតក្រុងយេរូសាឡឹម ដោយបំផ្លាញកំពែង វាំង និងផ្ទះ (យេរេមា ៣៩:៨-១០)។ កងទ័ព​ខាល់ដេ​ក៏​វាយ​កម្ទេច​កំពែង​ជុំវិញ​ក្រុង​យេរូសាឡិម​ដែរ។</w:t>
      </w:r>
    </w:p>
    <w:p/>
    <w:p>
      <w:r xmlns:w="http://schemas.openxmlformats.org/wordprocessingml/2006/main">
        <w:t xml:space="preserve">កថាខណ្ឌទី ៤៖ នេប៊ូសារ៉ាដាន ជាមេទ័ពការពាររបស់នេប៊ូក្នេសា ចូលក្រុងយេរូសាឡិមបន្ទាប់ពីការដួលរលំ (យេរេមា ៣៩:១១-១៤)។ ទ្រង់​បង្គាប់​ឲ្យ​ប្រព្រឹត្ត​ចំពោះ​យេរេមា​យ៉ាង​ល្អ​ចំពោះ​ពាក្យ​ទំនាយ​របស់​ទ្រង់​អំពី​បាប៊ីឡូន។ យេរេមា​ត្រូវ​បាន​ដោះ​លែង​ពី​ការ​ជាប់​ឃុំឃាំង ហើយ​បាន​ផ្ដល់​ជម្រើស​ទៅ​កន្លែង​ណា​ដែល​គាត់​ចង់​បាន។ គាត់​ជ្រើសរើស​នៅ​ស្រុក​យូដា​ជាមួយ​កេដាលា ជា​កូន​របស់​អហ៊ីកាម។</w:t>
      </w:r>
    </w:p>
    <w:p/>
    <w:p>
      <w:r xmlns:w="http://schemas.openxmlformats.org/wordprocessingml/2006/main">
        <w:t xml:space="preserve">កថាខណ្ឌទី 5: ទោះបីជាលោកយេរេមាត្រូវបានដោះលែងក៏ដោយ អេបេដ-មេលេកត្រូវបានធានាការពារដោយព្រះសម្រាប់សកម្មភាពរបស់គាត់ក្នុងការជួយសង្គ្រោះយេរេមា (យេរេមា 39:15-18) ។</w:t>
      </w:r>
    </w:p>
    <w:p/>
    <w:p>
      <w:r xmlns:w="http://schemas.openxmlformats.org/wordprocessingml/2006/main">
        <w:t xml:space="preserve">សរុបមក ជំពូកទីសាមសិបប្រាំបួននៃយេរេមារៀបរាប់អំពីការដួលរលំនៃក្រុងយេរូសាឡិមទៅកាន់កងទ័ពបាប៊ីឡូន ហើយបញ្ជាក់អំពីជោគវាសនារបស់ស្តេចសេដេគា ក៏ដូចជាការដោះលែងជាបន្តបន្ទាប់របស់យេរេមា។ នេប៊ូក្នេសា​ឡោមព័ទ្ធ​ក្រុង​យេរូសាឡិម ហើយ​បន្ទាប់​ពី​បាន​បំពាន​លើ​ការ​ការពារ​របស់​ខ្លួន សេដេគា​ព្យាយាម​រត់​គេច​ខ្លួន ប៉ុន្តែ​ត្រូវ​បាន​ចាប់​ខ្លួន។ កូន​ប្រុស​របស់​គាត់​ត្រូវ​បាន​គេ​សម្លាប់​នៅ​ចំពោះ​មុខ​គាត់ ហើយ​គាត់​ត្រូវ​ខ្វាក់​ភ្នែក ហើយ​ត្រូវ​បាន​ចាប់​ជា​ឈ្លើយ ទីក្រុង​ប្រឈម​មុខ​នឹង​ការ​បំផ្លិចបំផ្លាញ ដោយ​ជញ្ជាំង វាំង និង​ផ្ទះ​ត្រូវ​ភ្លើង​ឆេះ។ កងទ័ព​ខាល់ដេ​វាយ​កម្ទេច​កំពែង​ជុំវិញ នេប៊ូសារ៉ាដាន​ចូល​ក្រុង​យេរូសាឡិម​បន្ទាប់​ពី​វា​ដួលរលំ។ គាត់​ប្រព្រឹត្ត​ចំពោះ​យេរេមា​យ៉ាង​ល្អ​ចំពោះ​ទំនាយ​របស់​គាត់​អំពី​បាប៊ីឡូន។ ជា​លទ្ធផល យេរេមា​ត្រូវ​បាន​ដោះលែង​ពី​ការ​ជាប់​ឃុំឃាំង ហើយ​មាន​សេរីភាព​ក្នុង​ការ​ជ្រើសរើស​កន្លែង​ដែល​គាត់​ចង់​ទៅ។ គាត់សម្រេចចិត្តបន្តនៅយូដាជាមួយកេដាលា ទោះបីជាមានព្រឹត្តិការណ៍ទាំងនេះក៏ដោយ អេបេដ-មេលេកបានទទួលការធានាពីព្រះជាម្ចាស់ចំពោះសកម្មភាពរបស់គាត់ក្នុងការជួយសង្គ្រោះយេរេមា សរុបមក ជំពូកនេះបង្ហាញពីផលវិបាកដ៏អាក្រក់ដែលក្រុងយេរូសាឡិមប្រឈមមុខដោយសារការមិនស្តាប់បង្គាប់របស់ពួកគេប្រឆាំងនឹងព្រះ ខណៈពេលដែលគាត់ក៏មាន ការរំលេចនូវឧទាហរណ៍នៃសេចក្ដីមេត្ដាករុណាចំពោះបុគ្គលដូចជា យេរេមា និងអេបេដ-មេលេក ចំពេលមានការបំផ្លិចបំផ្លាញ។</w:t>
      </w:r>
    </w:p>
    <w:p/>
    <w:p>
      <w:r xmlns:w="http://schemas.openxmlformats.org/wordprocessingml/2006/main">
        <w:t xml:space="preserve">យេរេមា 39:1 នៅ​ឆ្នាំ​ទី​ប្រាំបួន​នៃ​រជ្ជកាល​សេដេគា ជា​ស្តេច​យូដា នៅ​ខែ​ទី​ដប់ ព្រះ‌បាទ​នេប៊ូក្នេសា ជា​ស្ដេច​ស្រុក​បាប៊ីឡូន និង​កង​ទ័ព​ទាំង​អស់​របស់​ទ្រង់​បាន​មក​វាយ​ក្រុង​យេរូសាឡិម ហើយ​គេ​ឡោមព័ទ្ធ​ក្រុង។</w:t>
      </w:r>
    </w:p>
    <w:p/>
    <w:p>
      <w:r xmlns:w="http://schemas.openxmlformats.org/wordprocessingml/2006/main">
        <w:t xml:space="preserve">ការឡោមព័ទ្ធក្រុងយេរូសាឡឹមដោយនេប៊ូក្ដ្រាសារបានចាប់ផ្តើមនៅឆ្នាំទីប្រាំបួននៃរជ្ជកាលរបស់សេដេគា។</w:t>
      </w:r>
    </w:p>
    <w:p/>
    <w:p>
      <w:r xmlns:w="http://schemas.openxmlformats.org/wordprocessingml/2006/main">
        <w:t xml:space="preserve">1. ផលវិបាកនៃការបះបោរប្រឆាំងនឹងព្រះ៖ យេរេមា ៣៩:១</w:t>
      </w:r>
    </w:p>
    <w:p/>
    <w:p>
      <w:r xmlns:w="http://schemas.openxmlformats.org/wordprocessingml/2006/main">
        <w:t xml:space="preserve">2. ការព្រមានអំពីគ្រោះថ្នាក់ជិតមកដល់៖ យេរេមា ៣៩:១</w:t>
      </w:r>
    </w:p>
    <w:p/>
    <w:p>
      <w:r xmlns:w="http://schemas.openxmlformats.org/wordprocessingml/2006/main">
        <w:t xml:space="preserve">១.អេសាយ ៥:៤-៧ ការព្រមានរបស់អេសាយអំពីការជំនុំជំរះរបស់ព្រះចំពោះការបះបោរ</w:t>
      </w:r>
    </w:p>
    <w:p/>
    <w:p>
      <w:r xmlns:w="http://schemas.openxmlformats.org/wordprocessingml/2006/main">
        <w:t xml:space="preserve">2. យេរេមា ៦:២២​-​២៣, យេរេមា​ព្រមាន​អំពី​ការ​កាត់​ទោស​អំពើ​បាប​ដែល​នឹង​មក​ដល់</w:t>
      </w:r>
    </w:p>
    <w:p/>
    <w:p>
      <w:r xmlns:w="http://schemas.openxmlformats.org/wordprocessingml/2006/main">
        <w:t xml:space="preserve">យេរេមា 39:2 ហើយ​នៅ​ឆ្នាំ​ទី​ដប់‌មួយ​នៃ​រជ្ជកាល​សេដេគា នៅ​ខែ​ទី​បួន គឺ​ថ្ងៃ​ទី​ប្រាំបួន​នៃ​ខែ​នោះ ទីក្រុង​ក៏​ត្រូវ​បែក​ខ្ញែក។</w:t>
      </w:r>
    </w:p>
    <w:p/>
    <w:p>
      <w:r xmlns:w="http://schemas.openxmlformats.org/wordprocessingml/2006/main">
        <w:t xml:space="preserve">នៅ​ឆ្នាំ​ទី​ដប់មួយ​នៃ​រជ្ជកាល​របស់​សេដេគា នៅ​ថ្ងៃ​ទី​ប្រាំបួន​នៃ​ខែ​ទី​បួន ទីក្រុង​ត្រូវ​បាន​រំលោភ​បំពាន។</w:t>
      </w:r>
    </w:p>
    <w:p/>
    <w:p>
      <w:r xmlns:w="http://schemas.openxmlformats.org/wordprocessingml/2006/main">
        <w:t xml:space="preserve">1. អំណាចនៃការគោរពប្រតិបត្តិ: យេរេមា 39:2 និងផលវិបាកនៃការមិនស្តាប់បង្គាប់</w:t>
      </w:r>
    </w:p>
    <w:p/>
    <w:p>
      <w:r xmlns:w="http://schemas.openxmlformats.org/wordprocessingml/2006/main">
        <w:t xml:space="preserve">2. ការគ្រប់គ្រងរបស់ព្រះ: របៀបដែលព្រះបានប្រើការរំលោភលើក្រុងយេរូសាឡិមនៅក្នុងយេរេមា 39:2 សម្រាប់គោលបំណងរបស់ទ្រង់</w:t>
      </w:r>
    </w:p>
    <w:p/>
    <w:p>
      <w:r xmlns:w="http://schemas.openxmlformats.org/wordprocessingml/2006/main">
        <w:t xml:space="preserve">និក្ខមនំ 23:20-21 - «មើល​ចុះ ខ្ញុំ​ចាត់​ទេវតា​មួយ​រូប​មក​ពី​មុខ​អ្នក ដើម្បី​ឲ្យ​អ្នក​នៅ​តាម​ផ្លូវ ហើយ​នាំ​អ្នក​ចូល​ទៅ​ក្នុង​កន្លែង​ដែល​យើង​បាន​រៀប​ចំ​នោះ ចូរ​ប្រយ័ត្ន​នឹង​គាត់ ហើយ​ស្តាប់​តាម​សំឡេង​គាត់ កុំ​ធ្វើ​ឲ្យ​គាត់​ខឹង ដ្បិត​ទ្រង់​នឹង​មិន​លើក​លែង​ទោស​ចំពោះ​ការ​រំលង​របស់​អ្នក​ឡើយ ដ្បិត​នាម​ខ្ញុំ​នៅ​ក្នុង​ទ្រង់»។</w:t>
      </w:r>
    </w:p>
    <w:p/>
    <w:p>
      <w:r xmlns:w="http://schemas.openxmlformats.org/wordprocessingml/2006/main">
        <w:t xml:space="preserve">2. យ៉ាកុប 4:17 - «ដូច្នេះ ចំពោះ​អ្នក​ណា​ដែល​ចេះ​ធ្វើ​ល្អ តែ​មិន​ប្រព្រឹត្ត នោះ​ជា​អំពើ​បាប»។</w:t>
      </w:r>
    </w:p>
    <w:p/>
    <w:p>
      <w:r xmlns:w="http://schemas.openxmlformats.org/wordprocessingml/2006/main">
        <w:t xml:space="preserve">យេរេមា 39:3 មេ​ដឹក​នាំ​ទាំង​ប៉ុន្មាន​របស់​ស្តេច​បាប៊ីឡូន​ក៏​ចូល​មក​អង្គុយ​នៅ​មាត់​ទ្វារ​កណ្តាល សូម្បី​តែ Nergalsharezer, Samgarnebo, Sarsechim, Rabsaris, Nergalsharezer, Rabmag ព្រម​ទាំង​អស់​អ្នក​ដែល​នៅ​សេសសល់​នៃ​ស្តេច​បាប៊ីឡូន។</w:t>
      </w:r>
    </w:p>
    <w:p/>
    <w:p>
      <w:r xmlns:w="http://schemas.openxmlformats.org/wordprocessingml/2006/main">
        <w:t xml:space="preserve">ស្ដេច​ស្រុក​បាប៊ីឡូន​មក​អង្គុយ​នៅ​មាត់​ទ្វារ​កណ្ដាល។</w:t>
      </w:r>
    </w:p>
    <w:p/>
    <w:p>
      <w:r xmlns:w="http://schemas.openxmlformats.org/wordprocessingml/2006/main">
        <w:t xml:space="preserve">១៖ យើងត្រូវតែត្រៀមខ្លួនជានិច្ច ដើម្បីប្រឈមមុខនឹងអ្វីក៏ដោយដែលមកតាមផ្លូវរបស់យើង ហើយប្រឈមមុខនឹងវាដោយភាពក្លាហាន និងកម្លាំងនៅក្នុងព្រះអម្ចាស់។</w:t>
      </w:r>
    </w:p>
    <w:p/>
    <w:p>
      <w:r xmlns:w="http://schemas.openxmlformats.org/wordprocessingml/2006/main">
        <w:t xml:space="preserve">២៖ យើងគួរតែមានជំនឿថា ព្រះនឹងផ្តល់កម្លាំងដល់យើង ដើម្បីប្រឈមមុខនឹងសត្រូវរបស់យើង ហើយរក្សាជំនឿរបស់យើងឱ្យខ្ជាប់ខ្ជួន មិនថាស្ថិតក្នុងស្ថានភាពណាក៏ដោយ។</w:t>
      </w:r>
    </w:p>
    <w:p/>
    <w:p>
      <w:r xmlns:w="http://schemas.openxmlformats.org/wordprocessingml/2006/main">
        <w:t xml:space="preserve">១:១ កូរិនថូស ១៦:១៣-១៤ - ចូរ​ប្រុង​ប្រយ័ត្ន ឈរ​ក្នុង​សេចក្តី​ជំនឿ ធ្វើ​ដូច​ជា​មនុស្ស ចូរ​មាន​កម្លាំង។ សូមឱ្យអ្វីៗទាំងអស់ដែលអ្នកធ្វើដោយស្នេហា។</w:t>
      </w:r>
    </w:p>
    <w:p/>
    <w:p>
      <w:r xmlns:w="http://schemas.openxmlformats.org/wordprocessingml/2006/main">
        <w:t xml:space="preserve">2: អេភេសូរ 6:10-11 - ជាចុងក្រោយ ចូរមានកម្លាំងនៅក្នុងព្រះអម្ចាស់ និងដោយកម្លាំងនៃកម្លាំងរបស់ទ្រង់។ ចូរ​ពាក់​គ្រឿង​សឹក​របស់​ព្រះ​ទាំង​មូល ដើម្បី​ឲ្យ​អ្នក​អាច​តទល់​នឹង​ផែនការ​របស់​អារក្ស។</w:t>
      </w:r>
    </w:p>
    <w:p/>
    <w:p>
      <w:r xmlns:w="http://schemas.openxmlformats.org/wordprocessingml/2006/main">
        <w:t xml:space="preserve">យេរេមា 39:4 ហើយ​ហេតុការណ៍​បាន​កើត​ឡើង​ថា កាល​សេដេគា​ជា​ស្តេច​យូដា​បាន​ឃើញ​ពួក​គេ និង​ពួក​អ្នក​ធ្វើ​ចម្បាំង​ទាំង​អស់​នោះ ពួក​គេ​ក៏​រត់​ចេញ​ពី​ទីក្រុង​ទាំង​យប់ តាម​ផ្លូវ​សួនច្បារ​របស់​ស្តេច។ ទ្វារ​នៅ​ជាប់​នឹង​ជញ្ជាំង​ទាំង​ពីរ ហើយ​គាត់​ចេញ​ទៅ​តាម​ផ្លូវ​ធម្មតា</w:t>
      </w:r>
    </w:p>
    <w:p/>
    <w:p>
      <w:r xmlns:w="http://schemas.openxmlformats.org/wordprocessingml/2006/main">
        <w:t xml:space="preserve">ស្តេច​នៃ​ស្រុក​យូដា គឺ​ស្តេច​សេដេគា ទ្រង់​ទត​ឃើញ​អ្នក​ចម្បាំង ហើយ​រត់​ចេញ​ពី​ក្រុង​ទាំង​យប់។</w:t>
      </w:r>
    </w:p>
    <w:p/>
    <w:p>
      <w:r xmlns:w="http://schemas.openxmlformats.org/wordprocessingml/2006/main">
        <w:t xml:space="preserve">1. កុំខ្លាចក្នុងការប្រឈមមុខនឹងបញ្ហាដែលជីវិតគប់មកលើអ្នក។</w:t>
      </w:r>
    </w:p>
    <w:p/>
    <w:p>
      <w:r xmlns:w="http://schemas.openxmlformats.org/wordprocessingml/2006/main">
        <w:t xml:space="preserve">2. នៅពេលប្រឈមមុខនឹងគ្រាលំបាក ចូរទុកចិត្តលើព្រះដើម្បីដឹកនាំអ្នកចេញ។</w:t>
      </w:r>
    </w:p>
    <w:p/>
    <w:p>
      <w:r xmlns:w="http://schemas.openxmlformats.org/wordprocessingml/2006/main">
        <w:t xml:space="preserve">1. ទំនុកតម្កើង 27:1 - ព្រះអម្ចាស់ជាពន្លឺ និងជាសេចក្តីសង្រ្គោះរបស់ខ្ញុំ។ តើខ្ញុំត្រូវខ្លាចអ្នកណា?</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យេរេមា 39:5 ប៉ុន្តែ កង​ទ័ព​ខាល់ដេ​បាន​ដេញ​តាម​ក្រោយ ហើយ​វាយ​យក​បាន​សេដេគា​នៅ​វាល​ទំនាប​ក្រុង​យេរីខូ ហើយ​ពេល​ចាប់​បាន​ហើយ គេ​ក៏​នាំ​គាត់​ឡើង​ទៅ​ឯ​នេប៊ូក្នេសា ជា​ស្តេច​បាប៊ីឡូន ដល់​រីបឡា ក្នុង​ស្រុក​ហាម៉ាត ជា​កន្លែង​ដែល​ទ្រង់​បាន​កាត់​ទោស។ លើគាត់។</w:t>
      </w:r>
    </w:p>
    <w:p/>
    <w:p>
      <w:r xmlns:w="http://schemas.openxmlformats.org/wordprocessingml/2006/main">
        <w:t xml:space="preserve">សេដេគា​ត្រូវ​បាន​កង​ទ័ព​ខាល់ដេ​ដេញ​តាម ហើយ​នៅ​ទី​បំផុត​ត្រូវ​បាន​នាំ​ទៅ​ចំពោះ​ស្តេច​នេប៊ូក្នេសា​នៃ​បាប៊ីឡូន​ទៅ​ក្រុង​រីបឡា ហើយ​ត្រូវ​បាន​កាត់​ទោស​នៅ​ទីនោះ។</w:t>
      </w:r>
    </w:p>
    <w:p/>
    <w:p>
      <w:r xmlns:w="http://schemas.openxmlformats.org/wordprocessingml/2006/main">
        <w:t xml:space="preserve">1. យុត្តិធម៍របស់ព្រះ៖ ផលវិបាកនៃការមិនស្តាប់បង្គាប់របស់សេដេគា</w:t>
      </w:r>
    </w:p>
    <w:p/>
    <w:p>
      <w:r xmlns:w="http://schemas.openxmlformats.org/wordprocessingml/2006/main">
        <w:t xml:space="preserve">2. អធិបតេយ្យភាពរបស់ព្រះ៖ ជាឧទាហរណ៍ពីរឿងរបស់សេដេគា</w:t>
      </w:r>
    </w:p>
    <w:p/>
    <w:p>
      <w:r xmlns:w="http://schemas.openxmlformats.org/wordprocessingml/2006/main">
        <w:t xml:space="preserve">1. អេសាយ 45:9-10 —«វេទនា​ដល់​អ្នក​ណា​ដែល​តស៊ូ​នឹង​អ្នក​ដែល​បង្កើត​អ្នក​នោះ ជា​ផើង​នៅ​ក្នុង​ផើង​ដី តើ​ដី​ឥដ្ឋ​និយាយ​ទៅ​កាន់​អ្នក​ដែល​បង្កើត​វា​ថា 'តើ​អ្នក​កំពុង​ធ្វើ​អ្វី?' ឬ 'ការងាររបស់អ្នកគ្មានចំណុចទាញ'?</w:t>
      </w:r>
    </w:p>
    <w:p/>
    <w:p>
      <w:r xmlns:w="http://schemas.openxmlformats.org/wordprocessingml/2006/main">
        <w:t xml:space="preserve">2. ទំនុកតម្កើង 97:2 - ពពក​និង​ភាព​ងងឹត​នៅ​ជុំវិញ​ទ្រង់; សេចក្តីសុចរិត និងយុត្តិធ៌ម គឺជាគ្រឹះនៃបល្ល័ង្ករបស់ទ្រង់។</w:t>
      </w:r>
    </w:p>
    <w:p/>
    <w:p>
      <w:r xmlns:w="http://schemas.openxmlformats.org/wordprocessingml/2006/main">
        <w:t xml:space="preserve">យេរេមា 39:6 ស្ដេច​ស្រុក​បាប៊ី‌ឡូន​ក៏​សម្លាប់​កូន​ចៅ​សេដេគា​នៅ​ក្រុង​រីបឡា​នៅ​ចំពោះ​មុខ​ព្រះ‌អង្គ ស្ដេច​ស្រុក​បាប៊ី‌ឡូន​ក៏​បាន​សម្លាប់​ពួក​អភិជន​នៃ​ស្រុក​យូដា​ទាំង​អស់។</w:t>
      </w:r>
    </w:p>
    <w:p/>
    <w:p>
      <w:r xmlns:w="http://schemas.openxmlformats.org/wordprocessingml/2006/main">
        <w:t xml:space="preserve">ស្ដេច​ស្រុក​បាប៊ីឡូន​បាន​សម្លាប់​កូន​ចៅ​របស់​សេដេគា និង​ពួក​អភិជន​នៃ​ស្រុក​យូដា​ទាំង​អស់​នៅ​ក្រុង​រីបឡា។</w:t>
      </w:r>
    </w:p>
    <w:p/>
    <w:p>
      <w:r xmlns:w="http://schemas.openxmlformats.org/wordprocessingml/2006/main">
        <w:t xml:space="preserve">1. យុត្តិធម៍របស់ព្រះជាម្ចាស់ឈ្នះនៅពេលប្រឈមមុខនឹងអំពើអាក្រក់។</w:t>
      </w:r>
    </w:p>
    <w:p/>
    <w:p>
      <w:r xmlns:w="http://schemas.openxmlformats.org/wordprocessingml/2006/main">
        <w:t xml:space="preserve">2. ព្រះជាអធិបតេយ្យ សូម្បីតែក្នុងគ្រាមានទុក្ខ។</w:t>
      </w:r>
    </w:p>
    <w:p/>
    <w:p>
      <w:r xmlns:w="http://schemas.openxmlformats.org/wordprocessingml/2006/main">
        <w:t xml:space="preserve">1. អេសាយ 2:4 - ទ្រង់នឹងវិនិច្ឆ័យរវាងប្រជាជាតិនានា ហើយនឹងសំរេចការវិវាទសម្រាប់មនុស្សជាច្រើន។ ពួក​គេ​នឹង​វាយ​ដាវ​របស់​ខ្លួន​ទៅ​ជា​នង្គ័ល ហើយ​លំពែង​របស់​គេ​ទៅ​ជា​ទំពក់។ ប្រជាជាតិ​នឹង​មិន​លើក​ដាវ​ប្រឆាំង​ប្រជាជាតិ​ឡើយ ហើយ​ក៏​មិន​ចេះ​ច្បាំង​ទៀត​ដែរ។</w:t>
      </w:r>
    </w:p>
    <w:p/>
    <w:p>
      <w:r xmlns:w="http://schemas.openxmlformats.org/wordprocessingml/2006/main">
        <w:t xml:space="preserve">2. រ៉ូម 12:19 - អ្នក​ជា​ទី​ស្រឡាញ់​អើយ ចូរ​កុំ​សង‌សឹក​ខ្លួន​ឯង​ឡើយ ប៉ុន្តែ​ត្រូវ​ទុក​វា​នៅ​ក្នុង​សេចក្តី​ក្រោធ​របស់​ព្រះ​ចុះ ដ្បិត​មាន​ចែង​ទុក​ថា ការ​សងសឹក​ជា​របស់​ខ្ញុំ អញ​នឹង​សង​វិញ នេះ​ជា​ព្រះ‌បន្ទូល​របស់​ព្រះ‌អម្ចាស់។</w:t>
      </w:r>
    </w:p>
    <w:p/>
    <w:p>
      <w:r xmlns:w="http://schemas.openxmlformats.org/wordprocessingml/2006/main">
        <w:t xml:space="preserve">យេរេមា 39:7 លើស​ពី​នេះ​ទៀត គាត់​បាន​ដក​ភ្នែក​សេដេគា ហើយ​ចង​គាត់​ដោយ​ច្រវាក់ ដើម្បី​ដឹក​គាត់​ទៅ​ក្រុង​បាប៊ីឡូន។</w:t>
      </w:r>
    </w:p>
    <w:p/>
    <w:p>
      <w:r xmlns:w="http://schemas.openxmlformats.org/wordprocessingml/2006/main">
        <w:t xml:space="preserve">សេដេគា​បាន​ពិការ​ភ្នែក ហើយ​ត្រូវ​គេ​ចាប់​ទៅ​ក្រុង​បាប៊ីឡូន​ដោយ​ដាក់​ច្រវាក់​ជា​ការ​ដាក់​ទោស។</w:t>
      </w:r>
    </w:p>
    <w:p/>
    <w:p>
      <w:r xmlns:w="http://schemas.openxmlformats.org/wordprocessingml/2006/main">
        <w:t xml:space="preserve">1. ផលវិបាកនៃការមិនស្តាប់បង្គាប់៖ ការសិក្សាអំពីគំរូរបស់សេដេគា</w:t>
      </w:r>
    </w:p>
    <w:p/>
    <w:p>
      <w:r xmlns:w="http://schemas.openxmlformats.org/wordprocessingml/2006/main">
        <w:t xml:space="preserve">២.អំណាចនៃយុត្តិធម៍របស់ព្រះ៖ ការសិក្សាអំពីយេរេមា ៣៩</w:t>
      </w:r>
    </w:p>
    <w:p/>
    <w:p>
      <w:r xmlns:w="http://schemas.openxmlformats.org/wordprocessingml/2006/main">
        <w:t xml:space="preserve">១.អេសាយ ៥:២០-២៤</w:t>
      </w:r>
    </w:p>
    <w:p/>
    <w:p>
      <w:r xmlns:w="http://schemas.openxmlformats.org/wordprocessingml/2006/main">
        <w:t xml:space="preserve">និក្ខមនំ ២០:៥-៧</w:t>
      </w:r>
    </w:p>
    <w:p/>
    <w:p>
      <w:r xmlns:w="http://schemas.openxmlformats.org/wordprocessingml/2006/main">
        <w:t xml:space="preserve">យេរេមា 39:8 ជន‌ជាតិ​ខាល់ដេ​បាន​ដុត​ព្រះ‌ដំណាក់​របស់​ស្ដេច និង​ផ្ទះ​របស់​ប្រជា‌ជន​ដោយ​ភ្លើង ហើយ​វាយ​កម្ទេច​កំពែង​ក្រុង​យេរូ‌សាឡឹម។</w:t>
      </w:r>
    </w:p>
    <w:p/>
    <w:p>
      <w:r xmlns:w="http://schemas.openxmlformats.org/wordprocessingml/2006/main">
        <w:t xml:space="preserve">ជន​ជាតិ​ខាល់ដេ​បាន​ដុត​ក្រុង​យេរូសាឡិម បំផ្លាញ​ដំណាក់​របស់​ស្ដេច និង​ផ្ទះ​របស់​ប្រជាជន។</w:t>
      </w:r>
    </w:p>
    <w:p/>
    <w:p>
      <w:r xmlns:w="http://schemas.openxmlformats.org/wordprocessingml/2006/main">
        <w:t xml:space="preserve">1. អធិបតេយ្យភាពរបស់ព្រះក្នុងការប្រឈមមុខនឹងការបំផ្លិចបំផ្លាញ - រកមើលថាហេតុអ្វីបានជាព្រះអនុញ្ញាតឱ្យរឿងនេះកើតឡើង និងរបៀបដែលវាបម្រើតាមឆន្ទៈរបស់ទ្រង់នៅទីបំផុត។</w:t>
      </w:r>
    </w:p>
    <w:p/>
    <w:p>
      <w:r xmlns:w="http://schemas.openxmlformats.org/wordprocessingml/2006/main">
        <w:t xml:space="preserve">2. អំណាចនៃសេចក្តីជំនឿនៅក្នុងគ្រាដ៏លំបាក - របៀបប្រើសេចក្តីជំនឿដើម្បីបន្តស្វែងរកព្រះហឫទ័យរបស់ព្រះ និងការទុកចិត្តលើផែនការរបស់ទ្រង់។</w:t>
      </w:r>
    </w:p>
    <w:p/>
    <w:p>
      <w:r xmlns:w="http://schemas.openxmlformats.org/wordprocessingml/2006/main">
        <w:t xml:space="preserve">1. អេសាយ 43:2 - ពេលអ្នកឆ្លងកាត់ទឹក ខ្ញុំនឹងនៅជាមួយអ្នក។ ហើយ​ពេល​អ្នក​ឆ្លង​កាត់​ទន្លេ នោះ​គេ​នឹង​មិន​បោក​បក់​មក​លើ​អ្នក​ឡើយ។</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យេរេមា 39:9 បន្ទាប់​មក នេប៊ូសារ៉ាដាន ជា​មេ​កង​ឆ្មាំ​នាំ​អ្នក​ដែល​នៅ​សេសសល់​ក្នុង​ក្រុង​បាប៊ីឡូន​ជា​ឈ្លើយ ហើយ​អ្នក​ដែល​បាន​ដួល​ទៅ​លើ​គាត់ និង​មនុស្ស​ដែល​នៅ​សល់។</w:t>
      </w:r>
    </w:p>
    <w:p/>
    <w:p>
      <w:r xmlns:w="http://schemas.openxmlformats.org/wordprocessingml/2006/main">
        <w:t xml:space="preserve">ប្រជាជន​ដែល​នៅ​សេសសល់​នៅ​ក្រុង​យេរូសាឡឹម ត្រូវ​បាន​នេប៊ូសារ៉ាដាន ជា​មេ​កង​ឆ្មាំ​ចាប់​ទៅ​ជា​ឈ្លើយ​នៅ​ក្រុង​បាប៊ីឡូន។</w:t>
      </w:r>
    </w:p>
    <w:p/>
    <w:p>
      <w:r xmlns:w="http://schemas.openxmlformats.org/wordprocessingml/2006/main">
        <w:t xml:space="preserve">1. ភាពស្មោះត្រង់របស់ព្រះក្នុងគ្រាលំបាក - យេរេមា 39:9</w:t>
      </w:r>
    </w:p>
    <w:p/>
    <w:p>
      <w:r xmlns:w="http://schemas.openxmlformats.org/wordprocessingml/2006/main">
        <w:t xml:space="preserve">2. សារៈសំខាន់នៃការជឿទុកចិត្តលើព្រះក្នុងគ្រាមានទុក្ខលំបាក។—យេរេមា ៣៩:៩</w:t>
      </w:r>
    </w:p>
    <w:p/>
    <w:p>
      <w:r xmlns:w="http://schemas.openxmlformats.org/wordprocessingml/2006/main">
        <w:t xml:space="preserve">1. អេសាយ 43:2 - ពេលអ្នកឆ្លងកាត់ទឹក ខ្ញុំនឹងនៅជាមួយអ្នក។ ហើយ​តាម​ដង​ទន្លេ ពួក​គេ​នឹង​មិន​គ្រប​សង្កត់​អ្នក​ឡើយ។</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យេរេមា 39:10 ប៉ុន្តែ នេប៊ូសារ៉ាដាន ជា​មេ​កង​ឆ្មាំ​បាន​ចាក​ចេញ​ពី​ជន​ក្រីក្រ​របស់​ប្រជាជន ដែល​គ្មាន​អ្វី​នៅ​ក្នុង​ទឹក​ដី​យូដា ហើយ​ឲ្យ​គេ​ធ្វើ​ចំការ និង​ចំការ​ព្រម​គ្នា។</w:t>
      </w:r>
    </w:p>
    <w:p/>
    <w:p>
      <w:r xmlns:w="http://schemas.openxmlformats.org/wordprocessingml/2006/main">
        <w:t xml:space="preserve">នេប៊ូសារ៉ាដាន ជា​មេ​កង​ឆ្មាំ បាន​បង្ហាញ​ចិត្ត​សប្បុរស​ដល់​ជន​ក្រីក្រ​នៅ​ស្រុក​យូដា ដោយ​ផ្ដល់​ចំការ និង​ចំការ​ដល់​ពួក​គេ។</w:t>
      </w:r>
    </w:p>
    <w:p/>
    <w:p>
      <w:r xmlns:w="http://schemas.openxmlformats.org/wordprocessingml/2006/main">
        <w:t xml:space="preserve">1. ព្រះហឫទ័យសប្បុរសរបស់ព្រះបានពង្រីកដល់ជនក្រីក្រ ហើយទ្រង់ប្រទានដល់ពួកគេ។</w:t>
      </w:r>
    </w:p>
    <w:p/>
    <w:p>
      <w:r xmlns:w="http://schemas.openxmlformats.org/wordprocessingml/2006/main">
        <w:t xml:space="preserve">2. ចិត្តសប្បុរសគឺជាសញ្ញានៃសេចក្តីជំនឿ និងការស្តាប់បង្គាប់ព្រះ។</w:t>
      </w:r>
    </w:p>
    <w:p/>
    <w:p>
      <w:r xmlns:w="http://schemas.openxmlformats.org/wordprocessingml/2006/main">
        <w:t xml:space="preserve">1. កិច្ចការ 20:35 - នៅក្នុងអ្វីគ្រប់យ៉ាងដែលខ្ញុំបានធ្វើនោះ ខ្ញុំបានបង្ហាញអ្នកថាដោយការខិតខំបែបនេះ យើងត្រូវជួយអ្នកទន់ខ្សោយ ដោយចងចាំពាក្យដែលព្រះអម្ចាស់យេស៊ូផ្ទាល់បានមានបន្ទូលថា: វាជាការប្រទានពរច្រើនជាងការទទួល។</w:t>
      </w:r>
    </w:p>
    <w:p/>
    <w:p>
      <w:r xmlns:w="http://schemas.openxmlformats.org/wordprocessingml/2006/main">
        <w:t xml:space="preserve">2. សុភាសិត 19:17 - អ្នក​ណា​ដែល​មាន​ចិត្ត​សប្បុរស​ចំពោះ​អ្នក​ក្រ ឲ្យ​ខ្ចី​ដល់​ព្រះ‌អម្ចាស់ ហើយ​ទ្រង់​នឹង​ប្រទាន​រង្វាន់​ដល់​គេ​តាម​អំពើ​ដែល​ខ្លួន​បាន​ធ្វើ។</w:t>
      </w:r>
    </w:p>
    <w:p/>
    <w:p>
      <w:r xmlns:w="http://schemas.openxmlformats.org/wordprocessingml/2006/main">
        <w:t xml:space="preserve">យេរេមា 39:11 ព្រះ‌បាទ​នេប៊ូ‌ក្នេសា​ជា​ស្ដេច​ស្រុក​បាប៊ី‌ឡូន​បាន​បង្គាប់​អំពី​យេរេមា​ទៅ​លោក​នេប៊ូសា‌រ៉ាដាន ជា​មេ​កង​ឆ្មាំ​ថា៖</w:t>
      </w:r>
    </w:p>
    <w:p/>
    <w:p>
      <w:r xmlns:w="http://schemas.openxmlformats.org/wordprocessingml/2006/main">
        <w:t xml:space="preserve">អធិបតេយ្យភាពរបស់ព្រះត្រូវបានមើលឃើញនៅក្នុងការការពារព្យាការីរបស់ទ្រង់ យេរេមា នៅកណ្តាលការចាប់ឃុំឃាំងរបស់បាប៊ីឡូន។</w:t>
      </w:r>
    </w:p>
    <w:p/>
    <w:p>
      <w:r xmlns:w="http://schemas.openxmlformats.org/wordprocessingml/2006/main">
        <w:t xml:space="preserve">1. ការគ្រប់គ្រងរបស់ព្រះ៖ របៀបដែលការការពាររបស់ព្រះតែងតែនៅជាមួយយើង</w:t>
      </w:r>
    </w:p>
    <w:p/>
    <w:p>
      <w:r xmlns:w="http://schemas.openxmlformats.org/wordprocessingml/2006/main">
        <w:t xml:space="preserve">2. ការ​ទុក​ចិត្ត​លើ​ព្រះ​អម្ចាស់៖ របៀប​ដែល​យេរេមា​បង្ហាញ​សេចក្ដី​ជំនឿ​នៅ​កណ្ដាល​ការ​ជាប់​ឃុំឃាំង</w:t>
      </w:r>
    </w:p>
    <w:p/>
    <w:p>
      <w:r xmlns:w="http://schemas.openxmlformats.org/wordprocessingml/2006/main">
        <w:t xml:space="preserve">1. អេសាយ 40:31 - «តែ​អស់​អ្នក​ណា​ដែល​រង់​ចាំ​ព្រះ​អម្ចាស់ នោះ​នឹង​មាន​កម្លាំង​ឡើង​វិញ ពួក​គេ​នឹង​ឡើង​ដោយ​ស្លាប​ដូច​ឥន្ទ្រី ពួក​គេ​នឹង​រត់ ហើយ​មិន​នឿយ​ហត់​ឡើយ ពួក​គេ​នឹង​ដើរ ហើយ​មិន​ដួល​រលំ​ឡើយ»។</w:t>
      </w:r>
    </w:p>
    <w:p/>
    <w:p>
      <w:r xmlns:w="http://schemas.openxmlformats.org/wordprocessingml/2006/main">
        <w:t xml:space="preserve">2. ដានីយ៉ែល 3:17-18 - «ប្រសិន​បើ​ដូច្នេះ ព្រះ​នៃ​យើង​ខ្ញុំ​ដែល​យើង​បម្រើ​អាច​នឹង​រំដោះ​យើង​ចេញ​ពី​ចង្ក្រាន​ដែល​កំពុង​ឆេះ ហើយ​ទ្រង់​នឹង​រំដោះ​យើង​ខ្ញុំ​ចេញ​ពី​កណ្ដាប់​ដៃ​របស់​ទ្រង់ តែ​បើ​មិន​ដូច្នោះ​ទេ បពិត្រ​ព្រះ‌ករុណា​ជ្រាប​ថា យើង​ខ្ញុំ​នឹង​មិន​គោរព​បូជា​ព្រះ​របស់​ព្រះអង្គ ឬ​ថ្វាយ​បង្គំ​រូប​មាស​ដែល​ព្រះអង្គ​បាន​តាំង​នោះ​ទេ»។</w:t>
      </w:r>
    </w:p>
    <w:p/>
    <w:p>
      <w:r xmlns:w="http://schemas.openxmlformats.org/wordprocessingml/2006/main">
        <w:t xml:space="preserve">យេរេមា 39:12 ចូរ​នាំ​គាត់​ទៅ ហើយ​មើល​គាត់​ឲ្យ​បាន​ល្អ ហើយ​កុំ​ធ្វើ​បាប​គាត់។ ប៉ុន្តែ ចូរ​ធ្វើ​ចំពោះ​គាត់ ដូច​ដែល​គាត់​នឹង​និយាយ​ទៅ​កាន់​អ្នក។</w:t>
      </w:r>
    </w:p>
    <w:p/>
    <w:p>
      <w:r xmlns:w="http://schemas.openxmlformats.org/wordprocessingml/2006/main">
        <w:t xml:space="preserve">បញ្ជារបស់ព្រះដើម្បីមើលថែរក្សាសុខុមាលភាពរបស់អ្នកដទៃ។</w:t>
      </w:r>
    </w:p>
    <w:p/>
    <w:p>
      <w:r xmlns:w="http://schemas.openxmlformats.org/wordprocessingml/2006/main">
        <w:t xml:space="preserve">1. អត្ថប្រយោជន៍នៃការមើលថែអ្នកដ៏ទៃ៖ ការសិក្សាអំពីយេរេមា ៣៩:១២</w:t>
      </w:r>
    </w:p>
    <w:p/>
    <w:p>
      <w:r xmlns:w="http://schemas.openxmlformats.org/wordprocessingml/2006/main">
        <w:t xml:space="preserve">2. បេះដូងនៃព្រះ: សេចក្ដីមេត្ដាករុណាចំពោះរាស្ដ្រទ្រង់នៅយេរេមា 39:12</w:t>
      </w:r>
    </w:p>
    <w:p/>
    <w:p>
      <w:r xmlns:w="http://schemas.openxmlformats.org/wordprocessingml/2006/main">
        <w:t xml:space="preserve">1. យ៉ាកុប 1:27 - សាសនា​ដែល​បរិសុទ្ធ និង​មិន​សៅហ្មង​នៅ​ចំពោះ​ព្រះ​ជា​ព្រះ​វរបិតា​គឺ​ថា​: ដើម្បី​សួរ​សុខ​ទុក្ខ​កុមារ​កំព្រា​និង​ស្ត្រី​មេម៉ាយ​នៅ​ក្នុង​ទុក្ខ​លំបាក​របស់​ពួក​គេ​និង​ដើម្បី​រក្សា​ខ្លួន​ឱ្យ​រួច​ពី​ពិភពលោក​។</w:t>
      </w:r>
    </w:p>
    <w:p/>
    <w:p>
      <w:r xmlns:w="http://schemas.openxmlformats.org/wordprocessingml/2006/main">
        <w:t xml:space="preserve">2 ចោទិយកថា 24:19 - ពេល​អ្នក​ច្រូត​ច្រូត​ក្នុង​ស្រែ​របស់​អ្នក ហើយ​ភ្លេច​ដង្កៀប​នៅ​ក្នុង​ស្រែ អ្នក​មិន​ត្រូវ​ត្រឡប់​ទៅ​យក​វិញ​ឡើយ។ វា​នឹង​មាន​សម្រាប់​អ្នក​ស្នាក់​នៅ ក្មេង​កំព្រា និង​ស្ត្រី​មេម៉ាយ ដើម្បី​ឲ្យ​ព្រះ‌អម្ចាស់ ជា​ព្រះ​របស់​អ្នក​ប្រទាន​ពរ​ដល់​អ្នក​ក្នុង​គ្រប់​កិច្ចការ​ដែល​ដៃ​អ្នក។</w:t>
      </w:r>
    </w:p>
    <w:p/>
    <w:p>
      <w:r xmlns:w="http://schemas.openxmlformats.org/wordprocessingml/2006/main">
        <w:t xml:space="preserve">យេរេមា 39:13 ដូច្នេះ លោក​នេប៊ូសារ៉ាដាន ជា​មេ​កង​ឆ្មាំ​ក៏​ចាត់​លោក​នេប៊ូសាសៀន រ៉ាបាសារី និង​នរកាល់ស៊ែស៊ើរ រ៉ាបម៉ាក និង​ស្តេច​នៃ​ពួក​មេទ័ព​របស់​បាប៊ីឡូន​ទាំង​អស់។</w:t>
      </w:r>
    </w:p>
    <w:p/>
    <w:p>
      <w:r xmlns:w="http://schemas.openxmlformats.org/wordprocessingml/2006/main">
        <w:t xml:space="preserve">នេប៊ូសារ៉ាដាន ជា​មេ​កង​ឆ្មាំ​បាន​ចាត់​នេប៊ូសាសៀន រ៉ាបាសារី ណើកាល់ស៊ែរ និង​រ៉ាបម៉ាក ព្រម​ទាំង​មេទ័ព​របស់​ស្តេច​បាប៊ីឡូន​ទាំងអស់​ទៅ​ក្រុង​យេរូសាឡិម។</w:t>
      </w:r>
    </w:p>
    <w:p/>
    <w:p>
      <w:r xmlns:w="http://schemas.openxmlformats.org/wordprocessingml/2006/main">
        <w:t xml:space="preserve">1. ការផ្តល់របស់ព្រះនៅក្នុងគ្រានៃការសាកល្បង</w:t>
      </w:r>
    </w:p>
    <w:p/>
    <w:p>
      <w:r xmlns:w="http://schemas.openxmlformats.org/wordprocessingml/2006/main">
        <w:t xml:space="preserve">2. អធិបតេយ្យភាពរបស់ព្រះនៅក្នុងពិភពលោកដែលមិនជឿ</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២ ភីលីព ៤:៦-៧ - «កុំខ្វល់ខ្វាយនឹងអ្វីឡើយ ប៉ុន្តែក្នុងគ្រប់ការទាំងអស់ដោយការអធិស្ឋាន និងការអង្វរដោយការអរព្រះគុណ ចូរឲ្យការស្នើសុំរបស់អ្នកត្រូវបានដឹងដល់ព្រះ ហើយសន្តិភាពនៃព្រះដែលលើសពីការយល់ដឹងទាំងអស់នឹងការពារចិត្តរបស់អ្នក។ និងគំនិតរបស់អ្នកនៅក្នុងព្រះគ្រីស្ទយេស៊ូវ។</w:t>
      </w:r>
    </w:p>
    <w:p/>
    <w:p>
      <w:r xmlns:w="http://schemas.openxmlformats.org/wordprocessingml/2006/main">
        <w:t xml:space="preserve">យេរេមា 39:14 ពួក​គេ​ក៏​ចាត់​លោក​ទៅ​យក​លោក​យេរេមា​ចេញ​ពី​ទី​ឃុំឃាំង ហើយ​ប្រគល់​លោក​ទៅ​លោក​កេដាលា ជា​កូន​របស់​លោក​អហ៊ីកាម ជា​កូន​របស់​លោក​សាផាន ដើម្បី​នាំ​លោក​ទៅ​ផ្ទះ ដូច្នេះ លោក​ក៏​ស្នាក់​នៅ​ក្នុង​ចំណោម​ប្រជាជន។</w:t>
      </w:r>
    </w:p>
    <w:p/>
    <w:p>
      <w:r xmlns:w="http://schemas.openxmlformats.org/wordprocessingml/2006/main">
        <w:t xml:space="preserve">យេរេមា​ត្រូវ​បាន​ដោះលែង​ពី​គុក ហើយ​ត្រូវ​បាន​អនុញ្ញាត​ឲ្យ​ត្រឡប់​ទៅ​ផ្ទះ​វិញ ជា​កន្លែង​ដែល​គាត់​រស់​នៅ​ក្នុង​ចំណោម​ប្រជាជន។</w:t>
      </w:r>
    </w:p>
    <w:p/>
    <w:p>
      <w:r xmlns:w="http://schemas.openxmlformats.org/wordprocessingml/2006/main">
        <w:t xml:space="preserve">1. ព្រះរំដោះរាស្ដ្ររបស់ទ្រង់៖ រឿងរបស់យេរេមា</w:t>
      </w:r>
    </w:p>
    <w:p/>
    <w:p>
      <w:r xmlns:w="http://schemas.openxmlformats.org/wordprocessingml/2006/main">
        <w:t xml:space="preserve">2. ការហៅទៅកាន់ភាពស្មោះត្រង់ក្នុងកាលៈទេសៈដ៏លំបាក</w:t>
      </w:r>
    </w:p>
    <w:p/>
    <w:p>
      <w:r xmlns:w="http://schemas.openxmlformats.org/wordprocessingml/2006/main">
        <w:t xml:space="preserve">1. យេរេមា 29:11-13 - ព្រះអម្ចាស់មានព្រះបន្ទូលថា សម្រាប់ខ្ញុំដឹងពីផែនការដែលខ្ញុំមានសម្រាប់អ្នក ផែនការសម្រាប់សុខុមាលភាព និងមិនមែនសម្រាប់អំពើអាក្រក់ ដើម្បីផ្តល់ឱ្យអ្នកនូវអនាគត និងក្តីសង្ឃឹមមួយ។</w:t>
      </w:r>
    </w:p>
    <w:p/>
    <w:p>
      <w:r xmlns:w="http://schemas.openxmlformats.org/wordprocessingml/2006/main">
        <w:t xml:space="preserve">2. ហេព្រើរ 11:8-10 - ដោយសារជំនឿ អ័ប្រាហាំបានស្តាប់បង្គាប់ នៅពេលដែលគាត់ត្រូវបានហៅឱ្យចេញទៅកន្លែងមួយដែលគាត់នឹងទទួលជាមរតក។ ហើយ​គាត់​ក៏​ចេញ​ទៅ​ដោយ​មិន​ដឹង​ថា​គាត់​ទៅ​ណា​ទេ។</w:t>
      </w:r>
    </w:p>
    <w:p/>
    <w:p>
      <w:r xmlns:w="http://schemas.openxmlformats.org/wordprocessingml/2006/main">
        <w:t xml:space="preserve">យេរេមា 39:15 ព្រះ‌អម្ចាស់​មាន​ព្រះ‌បន្ទូល​មក​កាន់​លោក​យេរេមា ក្នុង​ពេល​ដែល​លោក​ត្រូវ​បាន​គេ​ឃុំ​ខ្លួន​ក្នុង​ទីធ្លា​គុក​ថា៖</w:t>
      </w:r>
    </w:p>
    <w:p/>
    <w:p>
      <w:r xmlns:w="http://schemas.openxmlformats.org/wordprocessingml/2006/main">
        <w:t xml:space="preserve">ព្រះ​មាន​បន្ទូល​ទៅ​យេរេមា ពេល​គាត់​នៅ​ក្នុង​គុក។</w:t>
      </w:r>
    </w:p>
    <w:p/>
    <w:p>
      <w:r xmlns:w="http://schemas.openxmlformats.org/wordprocessingml/2006/main">
        <w:t xml:space="preserve">1. ព្រះតែងតែមានវត្តមាន សូម្បីតែនៅក្នុងគ្រាដ៏ងងឹតបំផុតក៏ដោយ។</w:t>
      </w:r>
    </w:p>
    <w:p/>
    <w:p>
      <w:r xmlns:w="http://schemas.openxmlformats.org/wordprocessingml/2006/main">
        <w:t xml:space="preserve">2. មិនថាមានរឿងលំបាកយ៉ាងណាទេ ព្រះទ្រង់គង់នៅទីនោះសម្រាប់យើងជានិច្ច។</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ទំនុកតម្កើង ៣៤:១៧-១៩ - «កាល​ណា​មនុស្ស​សុចរិត​ស្រែក​រក​ជំនួយ នោះ​ព្រះ‌អម្ចាស់​ទ្រង់​ព្រះ‌សណ្ដាប់ ហើយ​រំដោះ​គេ​ឲ្យ​រួច​ពី​ទុក្ខ​លំបាក​ទាំង​ប៉ុន្មាន ព្រះ‌អម្ចាស់​គង់​នៅ​ជិត​មនុស្ស​ដែល​មាន​ចិត្ត​សង្រេង ហើយ​សង្គ្រោះ​មនុស្ស​ដែល​ខូច​ចិត្ត​ជា​ច្រើន ជា​ទុក្ខ​លំបាក​របស់​មនុស្ស​សុចរិត។ ប៉ុន្តែ ព្រះអម្ចាស់​រំដោះ​គាត់​ចេញ​ពី​ពួកគេ​ទាំង​អស់​គ្នា»។</w:t>
      </w:r>
    </w:p>
    <w:p/>
    <w:p>
      <w:r xmlns:w="http://schemas.openxmlformats.org/wordprocessingml/2006/main">
        <w:t xml:space="preserve">យេរេមា 39:16 ចូរ​ទៅ​និយាយ​នឹង​អេបេឌមេលេក ជា​ជន​ជាតិ​អេត្យូពី​ថា ព្រះ‌អម្ចាស់​នៃ​ពិភព​ទាំង​មូល ជា​ព្រះ​នៃ​សាសន៍​អ៊ីស្រា‌អែល មាន​ព្រះ‌បន្ទូល​ដូច្នេះ។ មើល ចុះ យើង​នឹង​នាំ​ពាក្យ​របស់​ខ្ញុំ​មក​លើ​ទីក្រុង​នេះ​សម្រាប់​អំពើ​អាក្រក់ ហើយ​មិន​មែន​សម្រាប់​ការ​ល្អ​ទេ។ ហើយពួកគេនឹងបានសម្រេចនៅថ្ងៃនោះនៅចំពោះមុខអ្នក។</w:t>
      </w:r>
    </w:p>
    <w:p/>
    <w:p>
      <w:r xmlns:w="http://schemas.openxmlformats.org/wordprocessingml/2006/main">
        <w:t xml:space="preserve">ព្រះអម្ចាស់​នៃ​ពិភព​ទាំង​មូល ជា​ព្រះ​នៃ​ជន​ជាតិ​អ៊ីស្រាអែល ទ្រង់​មាន​ព្រះបន្ទូល​ទៅ​លោក​អេបេឌមេឡេក ជា​ជន​ជាតិ​អេត្យូពី​ថា ទ្រង់​នឹង​នាំ​ពាក្យ​របស់​លោក​មក​លើ​ទីក្រុង​ដោយ​អំពើ​អាក្រក់ មិន​មែន​ជា​អំពើ​ល្អ​ឡើយ។</w:t>
      </w:r>
    </w:p>
    <w:p/>
    <w:p>
      <w:r xmlns:w="http://schemas.openxmlformats.org/wordprocessingml/2006/main">
        <w:t xml:space="preserve">1. ការយល់ដឹងអំពីអធិបតេយ្យភាពរបស់ព្រះ</w:t>
      </w:r>
    </w:p>
    <w:p/>
    <w:p>
      <w:r xmlns:w="http://schemas.openxmlformats.org/wordprocessingml/2006/main">
        <w:t xml:space="preserve">2. ការដើរក្នុងការគោរពប្រតិបត្តិតាមព្រះបន្ទូលរបស់ព្រះ</w:t>
      </w:r>
    </w:p>
    <w:p/>
    <w:p>
      <w:r xmlns:w="http://schemas.openxmlformats.org/wordprocessingml/2006/main">
        <w:t xml:space="preserve">1.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រ៉ូម 12:2 - កុំធ្វើតាមលោកីយនេះ ប៉ុន្តែត្រូវកែប្រែដោយការកែប្រែចិត្តរបស់អ្នកឡើងវិញ ដើម្បីអោយតាមរយៈការសាកល្បង អ្នកនឹងដឹងថាអ្វីជាព្រះហឫទ័យរបស់ព្រះជាម្ចាស់ អ្វីដែលល្អ និងអាចទទួលយកបាន និងល្អឥតខ្ចោះ។</w:t>
      </w:r>
    </w:p>
    <w:p/>
    <w:p>
      <w:r xmlns:w="http://schemas.openxmlformats.org/wordprocessingml/2006/main">
        <w:t xml:space="preserve">យេរេមា 39:17 ព្រះ‌អម្ចាស់​មាន​ព្រះ‌បន្ទូល​ថា នៅ​ថ្ងៃ​នោះ យើង​នឹង​រំដោះ​អ្នក ហើយ​អ្នក​នឹង​មិន​ត្រូវ​បាន​ប្រគល់​ទៅ​ក្នុង​កណ្ដាប់​ដៃ​របស់​មនុស្ស​ដែល​អ្នក​ខ្លាច​ឡើយ។</w:t>
      </w:r>
    </w:p>
    <w:p/>
    <w:p>
      <w:r xmlns:w="http://schemas.openxmlformats.org/wordprocessingml/2006/main">
        <w:t xml:space="preserve">ព្រះអម្ចាស់​សន្យា​ថា​នឹង​រំដោះ​យេរេមា​អោយ​រួច​ពី​ខ្មាំង​សត្រូវ។</w:t>
      </w:r>
    </w:p>
    <w:p/>
    <w:p>
      <w:r xmlns:w="http://schemas.openxmlformats.org/wordprocessingml/2006/main">
        <w:t xml:space="preserve">1. ព្រះជាអ្នកការពារយើងក្នុងគ្រាមានទុក្ខ</w:t>
      </w:r>
    </w:p>
    <w:p/>
    <w:p>
      <w:r xmlns:w="http://schemas.openxmlformats.org/wordprocessingml/2006/main">
        <w:t xml:space="preserve">2. ការពឹងផ្អែកលើព្រះជាជាងកម្លាំងរបស់យើងផ្ទាល់</w:t>
      </w:r>
    </w:p>
    <w:p/>
    <w:p>
      <w:r xmlns:w="http://schemas.openxmlformats.org/wordprocessingml/2006/main">
        <w:t xml:space="preserve">ទំនុកតម្កើង 55:22 ចូរ​ដាក់​បន្ទុក​របស់​អ្នក​ទៅ​លើ​ព្រះ‌អម្ចាស់ នោះ​ទ្រង់​នឹង​ជួយ​អ្នក គាត់នឹងមិនអនុញ្ញាតឱ្យមនុស្សសុចរិតត្រូវបានរំសាយឡើយ។</w:t>
      </w:r>
    </w:p>
    <w:p/>
    <w:p>
      <w:r xmlns:w="http://schemas.openxmlformats.org/wordprocessingml/2006/main">
        <w:t xml:space="preserve">២ កូរិនថូស ១:៣-៤ សូម​ថ្វាយ​ព្រះ​ពរ​ដល់​ព្រះ និង​ជា​ព្រះ​វរបិតា​នៃ​ព្រះ​យេស៊ូវ​គ្រីស្ទ ជា​ព្រះ​វរបិតា​នៃ​សេចក្តី​មេត្តា​ករុណា និង​ជា​ព្រះ​នៃ​ការ​សម្រាល​ទុក្ខ​ទាំង​អស់ ដែល​សម្រាល​ទុក្ខ​យើង​ក្នុង​គ្រប់​ទាំង​ទុក្ខ​លំបាក​របស់​យើង ដើម្បី​ឲ្យ​យើង​អាច​សម្រាល​ទុក្ខ​អ្នក​ដែល​មាន។ ក្នុង​ទុក្ខ​លំបាក​ណា​មួយ ដោយ​មាន​ការ​សម្រាល​ទុក្ខ​ដែល​យើង​ខ្លួន​ឯង​ត្រូវ​បាន​សម្រាល​ទុក្ខ​ដោយ​ព្រះ។</w:t>
      </w:r>
    </w:p>
    <w:p/>
    <w:p>
      <w:r xmlns:w="http://schemas.openxmlformats.org/wordprocessingml/2006/main">
        <w:t xml:space="preserve">យេរេមា 39:18 ដ្បិត​យើង​នឹង​រំដោះ​អ្នក​ជា​ប្រាកដ ហើយ​អ្នក​នឹង​មិន​ត្រូវ​ស្លាប់​ដោយ​មុខ​ដាវ​ឡើយ ប៉ុន្តែ​ជីវិត​របស់​អ្នក​នឹង​ក្លាយ​ទៅ​ជា​ឈ្នានីស​របស់​អ្នក ព្រោះ​អ្នក​បាន​ទុក​ចិត្ត​លើ​ខ្ញុំ នេះ​ជា​ព្រះ‌បន្ទូល​របស់​ព្រះ‌អម្ចាស់។</w:t>
      </w:r>
    </w:p>
    <w:p/>
    <w:p>
      <w:r xmlns:w="http://schemas.openxmlformats.org/wordprocessingml/2006/main">
        <w:t xml:space="preserve">ព្រះ​សន្យា​ថា​នឹង​រំដោះ​យេរេមា​ឲ្យ​រួច​ពី​គ្រោះ​ថ្នាក់ និង​ការពារ​ជីវិត​របស់​គាត់ ដោយ​សារ​គាត់​ទុក​ចិត្ត​លើ​ទ្រង់។</w:t>
      </w:r>
    </w:p>
    <w:p/>
    <w:p>
      <w:r xmlns:w="http://schemas.openxmlformats.org/wordprocessingml/2006/main">
        <w:t xml:space="preserve">1. ការទុកចិត្ដលើព្រះគឺជាវិធីតែមួយគត់ដែលប្រាកដក្នុងការថែរក្សា។</w:t>
      </w:r>
    </w:p>
    <w:p/>
    <w:p>
      <w:r xmlns:w="http://schemas.openxmlformats.org/wordprocessingml/2006/main">
        <w:t xml:space="preserve">2. សេចក្តីជំនឿគឺជាប្រភពនៃសេចក្តីសង្រ្គោះ និងការរំដោះ។</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រ៉ូម 10:17 - ដូច្នេះ សេចក្តី​ជំនឿ​កើត​ឡើង​ដោយ​ការ​ស្តាប់​ឮ ហើយ​ដោយ​សារ​ព្រះ‌បន្ទូល​នៃ​ព្រះ។</w:t>
      </w:r>
    </w:p>
    <w:p/>
    <w:p/>
    <w:p>
      <w:r xmlns:w="http://schemas.openxmlformats.org/wordprocessingml/2006/main">
        <w:t xml:space="preserve">យេរេមា ជំពូកទី 40 ពិពណ៌នាអំពីព្រឹត្តិការណ៍បន្ទាប់ពីការដួលរលំនៃក្រុងយេរូសាឡិម រួមទាំងការតែងតាំងលោកកេដាលាជាអភិបាល និងការធ្វើឃាតលោកកេដាលា។</w:t>
      </w:r>
    </w:p>
    <w:p/>
    <w:p>
      <w:r xmlns:w="http://schemas.openxmlformats.org/wordprocessingml/2006/main">
        <w:t xml:space="preserve">កថាខណ្ឌទី១៖ នេប៊ូសារ៉ាដាន ជាមេកងឆ្មាំបាប៊ីឡូន ដោះលែងយេរេមាចេញពីច្រវាក់របស់គាត់ ហើយផ្តល់ឱ្យគាត់នូវជម្រើសដើម្បីទៅកន្លែងណាដែលគាត់ចង់បាន (យេរេមា ៤០:១-៦)។ យេរេមា​សម្រេច​ចិត្ត​នៅ​ស្រុក​យូដា។</w:t>
      </w:r>
    </w:p>
    <w:p/>
    <w:p>
      <w:r xmlns:w="http://schemas.openxmlformats.org/wordprocessingml/2006/main">
        <w:t xml:space="preserve">កថាខណ្ឌ​ទី​២៖ កេដាលាយ៉ា​ត្រូវ​បាន​តែងតាំង​ជា​អភិបាល​លើ​អស់​អ្នក​ដែល​នៅ​ក្នុង​ស្រុក​យូដា ដោយ​ក្រឹត្យ​របស់​នេប៊ូក្នេសា (យេរេមា ៤០:៧-៩)។ មនុស្ស​ជា​ច្រើន រួម​ទាំង​ទាហាន​ដែល​បាន​ភៀស​ខ្លួន​ក្នុង​អំឡុង​ពេល​ក្រុង​យេរូសាឡិម​ដួល​រលំ ប្រមូល​ផ្តុំ​នៅ​ជុំវិញ​កេដាលា​នៅ​មីសប៉ា។</w:t>
      </w:r>
    </w:p>
    <w:p/>
    <w:p>
      <w:r xmlns:w="http://schemas.openxmlformats.org/wordprocessingml/2006/main">
        <w:t xml:space="preserve">កថាខណ្ឌទី៣៖ យ៉ូហាណាន និងមេដឹកនាំយោធាផ្សេងទៀតបានព្រមានកេដាលីយ៉ាអំពីផែនការរបស់អ៊ីសម៉ាអែលក្នុងការធ្វើឃាតគាត់ (យេរេមា ៤០:១៣-១៦)។ ទោះ​ជា​យ៉ាង​ណា Gedaliah ច្រាន​ចោល​ការ​ព្រួយ​បារម្ភ​របស់​ពួក​គេ ហើយ​បដិសេធ​សំណើ​សុំ​ការ​ការពារ​របស់​ពួក​គេ។</w:t>
      </w:r>
    </w:p>
    <w:p/>
    <w:p>
      <w:r xmlns:w="http://schemas.openxmlformats.org/wordprocessingml/2006/main">
        <w:t xml:space="preserve">កថាខណ្ឌទី ៤៖ អ៊ីសម៉ាអែល​អនុវត្ត​ផែនការ​របស់គាត់ ហើយ​ធ្វើ​ឃាត​កេដាលីយ៉ា​ជាមួយ​នឹង​ទាហាន​ខាល់ដេ​ខ្លះ (យេរេមា ៤១:១-៣)។ គាត់​ក៏​សម្លាប់​ជន​ជាតិ​យូដា​ឯ​ទៀត​ដែល​បាន​មក​ជុំ​គ្នា​ជា​មួយ​កេដាលា។ ក្រោយ​មក អ៊ីសម៉ាអែល​ចាប់​ឈ្លើយ ហើយ​រត់​ចេញ​ពី​មីសប៉ា។</w:t>
      </w:r>
    </w:p>
    <w:p/>
    <w:p>
      <w:r xmlns:w="http://schemas.openxmlformats.org/wordprocessingml/2006/main">
        <w:t xml:space="preserve">កថាខណ្ឌទី ៥៖ យ៉ូហាណាន និងកងកំលាំងរបស់គាត់បានដេញតាមអ៊ីសម៉ាអែល ហើយរំដោះឈ្លើយដែលគាត់បានចាប់យក (យេរេមា ៤១:១១-១៥)។ ពួក​គេ​នាំ​ពួក​គេ​ត្រឡប់​ទៅ​ក្រុង Geruth Chimham ជិត​ក្រុង​បេថ្លេហិម។ ដោយខ្លាចការសងសឹកពីបាប៊ីឡូនសម្រាប់ការធ្វើឃាត ពួកគេបានពិចារណារត់ទៅស្រុកអេស៊ីប ប៉ុន្តែស្វែងរកការណែនាំពីយេរេមាជាមុនសិន។</w:t>
      </w:r>
    </w:p>
    <w:p/>
    <w:p>
      <w:r xmlns:w="http://schemas.openxmlformats.org/wordprocessingml/2006/main">
        <w:t xml:space="preserve">សរុបមក ជំពូកទីសែសិបនៃយេរេមារៀបរាប់ពីការដួលរលំនៃក្រុងយេរូសាឡឹម រួមទាំងការតែងតាំងលោកកេដាលាជាអភិបាល និងការធ្វើឃាតជាបន្តបន្ទាប់ដោយអ៊ីសម៉ាអែល។ នេប៊ូសារ៉ាដាន​ដោះលែង​យេរេមា ដែល​ជ្រើសរើស​ស្នាក់​នៅ​ក្នុង​ស្រុក​យូដា។ កេដាលា​ត្រូវ​តែងតាំង​ជា​អភិបាល​ដោយ​នេប៊ូក្នេសា ហើយ​មាន​មនុស្ស​ជា​ច្រើន​មក​ជុំ​វិញ​គាត់​នៅ​មីសប៉ា យ៉ូហាណាន​ព្រមាន​កេដាលា​អំពី​គម្រោង​ធ្វើ​ឃាត។ ទោះ​ជា​យ៉ាង​ណា លោក​ច្រាន​ចោល​ការ​ព្រួយ​បារម្ភ​របស់​ពួក​គេ។ អ៊ីសម៉ាអែល​អនុវត្ត​ផែនការ​របស់​គាត់ ដោយ​បាន​សម្លាប់​កេដាលីយ៉ា និង​អ្នក​ដទៃ​ទៀត​ដែល​មាន​វត្តមាន យ៉ូហាណាន​ដេញ​តាម​អ៊ីសម៉ាអែល ដោយ​ជួយ​សង្គ្រោះ​ពួក​ឈ្លើយ​ដែល​ចាប់​គាត់។ ពួកគេ​នាំ​ពួកគេ​ត្រឡប់​មក​វិញ​នៅ​ជិត​ក្រុង​បេថ្លេហិម។ ដោយខ្លាចការសងសឹករបស់បាប៊ីឡូន ពួកគេពិចារណាភៀសខ្លួនទៅកាន់ប្រទេសអេហ្ស៊ីប ប៉ុន្តែស្វែងរកការណែនាំជាមុនសិន សរុបមក ជំពូកនេះបង្ហាញពីស្ថានភាពដ៏ផុយស្រួយបន្ទាប់ពីការដួលរលំរបស់ក្រុងយេរូសាឡិម ដោយបង្ហាញពីការបំភិតបំភ័យផ្នែកនយោបាយ និងការបែកបាក់ក្នុងចំណោមអ្នកដែលបានបន្សល់ទុក។ វាក៏បញ្ជាក់ផងដែរអំពីរបៀបដែលការជឿទុកចិត្តលើការដឹកនាំរបស់មនុស្សជួនកាលអាចនាំទៅរកផលវិបាកដ៏សោកសៅ។</w:t>
      </w:r>
    </w:p>
    <w:p/>
    <w:p>
      <w:r xmlns:w="http://schemas.openxmlformats.org/wordprocessingml/2006/main">
        <w:t xml:space="preserve">យេរេមា 40:1 ព្រះ‌បន្ទូល​ដែល​បាន​មក​ដល់​យេរេមា​ពី​ព្រះ‌អម្ចាស់ បន្ទាប់​ពី​នេប៊ូសា‌រ៉ាដាន ជា​មេ​កង​ឆ្មាំ​បាន​ឲ្យ​គាត់​ចាក​ចេញ​ពី​ក្រុង​រ៉ាម៉ា ហើយ​ចាប់​គាត់​ជាប់​ច្រវាក់​ក្នុង​ចំណោម​អស់​អ្នក​ដែល​ត្រូវ​គេ​ចាប់​យក​ទៅ​ជា​ឈ្លើយ​ក្រុង​យេរូ‌សាឡឹម និង​យូដា។ ដែល​ត្រូវ​បាន​គេ​យក​ទៅ​ជា​ឈ្លើយ​ទៅ​ក្រុង​បាប៊ីឡូន។</w:t>
      </w:r>
    </w:p>
    <w:p/>
    <w:p>
      <w:r xmlns:w="http://schemas.openxmlformats.org/wordprocessingml/2006/main">
        <w:t xml:space="preserve">យេរេមា​បាន​ទទួល​ព្រះបន្ទូល​ពី​ព្រះអម្ចាស់ បន្ទាប់​ពី​ត្រូវ​បាន​ដោះលែង​ពី​ការ​ជាប់​ឃុំឃាំង​នៅ​បាប៊ីឡូន ដោយ​នេប៊ូសារ៉ាដាន ជា​មេ​កង​ឆ្មាំ។</w:t>
      </w:r>
    </w:p>
    <w:p/>
    <w:p>
      <w:r xmlns:w="http://schemas.openxmlformats.org/wordprocessingml/2006/main">
        <w:t xml:space="preserve">1. អំណាចនៃការប្រោសលោះ៖ ការឆ្លុះបញ្ចាំងលើយេរេមា ៤០:១</w:t>
      </w:r>
    </w:p>
    <w:p/>
    <w:p>
      <w:r xmlns:w="http://schemas.openxmlformats.org/wordprocessingml/2006/main">
        <w:t xml:space="preserve">2. សេចក្ដី​ស្រឡាញ់​ដ៏​ឥត​ស្រាកស្រាន្ត​របស់​ព្រះអម្ចាស់៖ មេរៀន​ពី​យេរេមា ៤០:១</w:t>
      </w:r>
    </w:p>
    <w:p/>
    <w:p>
      <w:r xmlns:w="http://schemas.openxmlformats.org/wordprocessingml/2006/main">
        <w:t xml:space="preserve">1. ទំនុកតម្កើង 107:1-3 - ចូរអរព្រះគុណដល់ព្រះយេហូវ៉ា ដ្បិតទ្រង់ល្អ សេចក្ដី​ស្រឡាញ់​របស់​ទ្រង់​ស្ថិតស្ថេរ​ជា​រៀង​រហូត។</w:t>
      </w:r>
    </w:p>
    <w:p/>
    <w:p>
      <w:r xmlns:w="http://schemas.openxmlformats.org/wordprocessingml/2006/main">
        <w:t xml:space="preserve">2. អេសាយ 40:28-31 - តើអ្នកមិនដឹងទេ? តើអ្នកមិនបានឮទេ? ព្រះអម្ចាស់​ជា​ព្រះ​ដ៏​នៅ​អស់កល្ប​ជានិច្ច ជា​អ្នក​បង្កើត​ចុង​បំផុត​នៃ​ផែនដី។ គាត់នឹងមិននឿយហត់ ឬនឿយហត់ឡើយ ហើយការយល់ដឹងរបស់គាត់ក៏គ្មាននរណាម្នាក់អាចយល់បានដែរ។</w:t>
      </w:r>
    </w:p>
    <w:p/>
    <w:p>
      <w:r xmlns:w="http://schemas.openxmlformats.org/wordprocessingml/2006/main">
        <w:t xml:space="preserve">យេរេមា 40:2 មេ​កង​ឆ្មាំ​នាំ​លោក​យេរេមា​មក ហើយ​មាន​ប្រសាសន៍​ទៅ​គាត់​ថា៖ «ព្រះ‌អម្ចាស់ ជា​ព្រះ​របស់​អ្នក​បាន​ប្រកាស​អំពី​អំពើ​អាក្រក់​នេះ​នៅ​កន្លែង​នេះ។</w:t>
      </w:r>
    </w:p>
    <w:p/>
    <w:p>
      <w:r xmlns:w="http://schemas.openxmlformats.org/wordprocessingml/2006/main">
        <w:t xml:space="preserve">មេ​កង​ឆ្មាំ​នាំ​លោក​យេរេមា ហើយ​ប្រាប់​គាត់​ថា ព្រះ​បាន​ប្រកាស​អាក្រក់​នៅ​កន្លែង​នោះ។</w:t>
      </w:r>
    </w:p>
    <w:p/>
    <w:p>
      <w:r xmlns:w="http://schemas.openxmlformats.org/wordprocessingml/2006/main">
        <w:t xml:space="preserve">1. ការពិតនៃការវិនិច្ឆ័យរបស់ព្រះ</w:t>
      </w:r>
    </w:p>
    <w:p/>
    <w:p>
      <w:r xmlns:w="http://schemas.openxmlformats.org/wordprocessingml/2006/main">
        <w:t xml:space="preserve">2. ការជឿទុកចិត្តលើអធិបតេយ្យភាពរបស់ព្រះ</w:t>
      </w:r>
    </w:p>
    <w:p/>
    <w:p>
      <w:r xmlns:w="http://schemas.openxmlformats.org/wordprocessingml/2006/main">
        <w:t xml:space="preserve">1. ទំនុកតម្កើង 46:10 —«នៅ​ស្ងៀម ហើយ​ដឹង​ថា​យើង​ជា​ព្រះ»។</w:t>
      </w:r>
    </w:p>
    <w:p/>
    <w:p>
      <w:r xmlns:w="http://schemas.openxmlformats.org/wordprocessingml/2006/main">
        <w:t xml:space="preserve">2. យេរេមា 29:11 - «ដ្បិត​យើង​ដឹង​អំពី​ផែនការ​ដែល​យើង​មាន​សម្រាប់​អ្នក នេះ​ជា​ព្រះ​បន្ទូល​របស់​ព្រះ​ជា​អម្ចាស់​ថា​មាន​ផែនការ​ដើម្បី​ចម្រើន​ឡើង​និង​មិន​ធ្វើ​ឱ្យ​អ្នក​ខូច​ចិត្ត, ផែនការ​ដើម្បី​ផ្តល់​ឱ្យ​អ្នក​នូវ​សេចក្ដី​សង្ឃឹម​និង​អនាគត​មួយ​។</w:t>
      </w:r>
    </w:p>
    <w:p/>
    <w:p>
      <w:r xmlns:w="http://schemas.openxmlformats.org/wordprocessingml/2006/main">
        <w:t xml:space="preserve">យេរេមា 40:3 ឥឡូវ​នេះ ព្រះ‌អម្ចាស់​បាន​នាំ​មក ហើយ​ក៏​ធ្វើ​តាម​ព្រះ‌បន្ទូល​របស់​ព្រះ‌អង្គ ព្រោះ​អ្នក​រាល់​គ្នា​បាន​ប្រព្រឹត្ត​អំពើ​បាប​ទាស់​នឹង​ព្រះ‌អម្ចាស់ ហើយ​មិន​បាន​ស្តាប់​តាម​ព្រះ‌សូរសៀង​របស់​ព្រះអង្គ​ទេ ហេតុ​ដូច្នេះ​ហើយ​បាន​ជា​ការ​នេះ​កើត​ឡើង​លើ​អ្នក។</w:t>
      </w:r>
    </w:p>
    <w:p/>
    <w:p>
      <w:r xmlns:w="http://schemas.openxmlformats.org/wordprocessingml/2006/main">
        <w:t xml:space="preserve">ការជំនុំជំរះរបស់ព្រះបានមកលើអស់អ្នកដែលបានធ្វើបាបប្រឆាំងនឹងទ្រង់ ហើយមិនស្តាប់បង្គាប់ទ្រង់។</w:t>
      </w:r>
    </w:p>
    <w:p/>
    <w:p>
      <w:r xmlns:w="http://schemas.openxmlformats.org/wordprocessingml/2006/main">
        <w:t xml:space="preserve">១៖ យើង​ត្រូវ​តែ​ស្តាប់​តាម​ព្រះ​សូរសៀង​របស់​ព្រះ​ជា​និច្ច ទោះ​ជា​តម្លៃ​ក៏​ដោយ។</w:t>
      </w:r>
    </w:p>
    <w:p/>
    <w:p>
      <w:r xmlns:w="http://schemas.openxmlformats.org/wordprocessingml/2006/main">
        <w:t xml:space="preserve">២៖ ពេល​យើង​ធ្វើ​បាប​ទាស់​នឹង​ព្រះ យើង​ត្រូវ​ត្រៀម​ខ្លួន​ដើម្បី​ប្រឈម​មុខ​នឹង​ផល​វិបាក។</w:t>
      </w:r>
    </w:p>
    <w:p/>
    <w:p>
      <w:r xmlns:w="http://schemas.openxmlformats.org/wordprocessingml/2006/main">
        <w:t xml:space="preserve">1: ចោទិយកថា 30:19-20 - «ខ្ញុំ​ហៅ​ស្ថានសួគ៌​និង​ផែនដី​ជា​សាក្សី​ប្រឆាំង​នឹង​អ្នក​នៅ​ថ្ងៃ​នេះ​ថា​ខ្ញុំ​បាន​ដាក់​នៅ​ចំពោះ​អ្នក​នូវ​ជីវិត​និង​សេចក្ដី​ស្លាប់, ពរ​និង​បណ្តាសា​ដូច្នេះ​ត្រូវ​ជ្រើស​រើស​យក​ជីវិត​ដើម្បី​អ្នក​និង​ពូជ​របស់​អ្នក​បាន​រស់​នៅ​ដោយ​ស្រឡាញ់​ព្រះអម្ចាស់ ព្រះ​របស់​អ្នក ស្តាប់​តាម​ព្រះ‌សូរសៀង​របស់​ព្រះអង្គ ហើយ​កាន់​ខ្ជាប់​នឹង​ព្រះអង្គ ដ្បិត​ព្រះអង្គ​ជា​អាយុ​ជីវិត និង​រយៈពេល​នៃ​ថ្ងៃ​របស់​អ្នក...»។</w:t>
      </w:r>
    </w:p>
    <w:p/>
    <w:p>
      <w:r xmlns:w="http://schemas.openxmlformats.org/wordprocessingml/2006/main">
        <w:t xml:space="preserve">២៖ សាស្ដា ១២:១៣-១៤ - «ចប់​ហើយ អ្វីៗ​ទាំង​អស់​បាន​ឮ​ហើយ ចូរ​កោត​ខ្លាច​ដល់​ព្រះ ហើយ​កាន់​តាម​បញ្ញត្តិ​របស់​ទ្រង់ ដ្បិត​នេះ​ជា​កាតព្វកិច្ច​ទាំង​ស្រុង​របស់​មនុស្ស ដ្បិត​ព្រះ​នឹង​នាំ​ការ​គ្រប់​ទាំង​ការ​មក​ជំនុំ​ជម្រះ ដោយ​លាក់​កំបាំង​គ្រប់​យ៉ាង។ មិនថាល្អឬអាក្រក់។</w:t>
      </w:r>
    </w:p>
    <w:p/>
    <w:p>
      <w:r xmlns:w="http://schemas.openxmlformats.org/wordprocessingml/2006/main">
        <w:t xml:space="preserve">យេរេមា 40:4 ឥឡូវ​នេះ មើល​ចុះ ខ្ញុំ​ស្រាយ​អ្នក​នៅ​ថ្ងៃ​នេះ ពី​ច្រវាក់​ដែល​នៅ​នឹង​ដៃ។ បើ​អ្នក​ចង់​ទៅ​ក្រុង​បាប៊ីឡូន​ជា​មួយ​ខ្ញុំ សូម​មក​ចុះ! ខ្ញុំ​នឹង​មើល​ទៅ​អ្នក​ជា​មិន​ខាន ប៉ុន្តែ​ប្រសិន​បើ​វា​ហាក់​ដូច​ជា​មិន​ល្អ​ចំពោះ​អ្នក​ក្នុង​ការ​មក​ជាមួយ​ខ្ញុំ​ទៅ​ក្នុង​ស្រុក​បាប៊ីឡូន ចូរ​អត់​ឱន​មើល​ចុះ ទឹក​ដី​ទាំង​អស់​គឺ​នៅ​ចំពោះ​មុខ​អ្នក ហើយ​កន្លែង​ណា​ដែល​វា​ហាក់​ដូច​ជា​ល្អ និង​ងាយ​ស្រួល​សម្រាប់​អ្នក​ទៅ​នោះ​ទៅ។</w:t>
      </w:r>
    </w:p>
    <w:p/>
    <w:p>
      <w:r xmlns:w="http://schemas.openxmlformats.org/wordprocessingml/2006/main">
        <w:t xml:space="preserve">យេរេមា​បាន​ដោះ​លែង​អ្នក​ទោស​ម្នាក់​ចេញ​ពី​ច្រវាក់​របស់​គាត់ ដោយ​ផ្ដល់​ជម្រើស​ឲ្យ​គាត់​មក​ជាមួយ​គាត់​ទៅ​បាប៊ីឡូន ឬ​ទៅ​កន្លែង​ណា​ផ្សេង​ទៀត​ដែល​គាត់​ប្រាថ្នា។</w:t>
      </w:r>
    </w:p>
    <w:p/>
    <w:p>
      <w:r xmlns:w="http://schemas.openxmlformats.org/wordprocessingml/2006/main">
        <w:t xml:space="preserve">1. ការផ្តល់របស់ព្រះ: យើងតែងតែអាចពឹងផ្អែកលើការផ្តល់ និងព្រះគុណរបស់ព្រះ សូម្បីតែនៅក្នុងកាលៈទេសៈដ៏លំបាកបំផុតក៏ដោយ។</w:t>
      </w:r>
    </w:p>
    <w:p/>
    <w:p>
      <w:r xmlns:w="http://schemas.openxmlformats.org/wordprocessingml/2006/main">
        <w:t xml:space="preserve">2. បង្កើតជម្រើសល្អ៖ ទោះបីជានៅពេលបង្ហាញជម្រើសពិបាកក៏ដោយ យើងគួរតែព្យាយាមធ្វើការសម្រេចចិត្តដ៏ល្អបំផុតសម្រាប់ខ្លួនយើង និងក្រុមគ្រួសាររបស់យើង។</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យេរេមា 29:11 - ព្រះ‌អម្ចាស់​មាន​ព្រះ‌បន្ទូល​ថា ខ្ញុំ​ដឹង​អំពី​ផែន​ការ​ដែល​ខ្ញុំ​មាន​សម្រាប់​អ្នក​រាល់​គ្នា គ្រោង​នឹង​ធ្វើ​ឲ្យ​អ្នក​រាល់​គ្នា​ចម្រើន​ឡើង ហើយ​មិន​ធ្វើ​បាប​អ្នក​ឡើយ គឺ​គ្រោង​នឹង​ផ្ដល់​ឲ្យ​អ្នក​នូវ​សេចក្ដី​សង្ឃឹម និង​អនាគត។</w:t>
      </w:r>
    </w:p>
    <w:p/>
    <w:p>
      <w:r xmlns:w="http://schemas.openxmlformats.org/wordprocessingml/2006/main">
        <w:t xml:space="preserve">យេរេមា 40:5 ពេល​គាត់​មិន​ទាន់​ត្រឡប់​ទៅ​វិញ គាត់​មាន​ប្រសាសន៍​ថា ចូរ​ត្រឡប់​ទៅ​ឯ​កេដាលា ជា​កូន​របស់​អហ៊ីកាម ជា​កូន​សាផាន ដែល​ស្តេច​បាប៊ីឡូន​បាន​តែងតាំង​ជា​អភិបាល​ក្រុង​នានា​នៃ​ស្រុក​យូដា ហើយ​នៅ​ជា​មួយ​នឹង​ទ្រង់​នៅ​ក្នុង​ពួក​សាសន៍​យូដា។ មនុស្ស៖ ឬទៅកន្លែងណាដែលអ្នកគិតថាងាយស្រួលទៅ។ ដូច្នេះ មេ​កង​ឆ្មាំ​ក៏​ឲ្យ​រង្វាន់​និង​រង្វាន់​ឲ្យ​គាត់ ហើយ​ឲ្យ​គាត់​ទៅ។</w:t>
      </w:r>
    </w:p>
    <w:p/>
    <w:p>
      <w:r xmlns:w="http://schemas.openxmlformats.org/wordprocessingml/2006/main">
        <w:t xml:space="preserve">មេទ័ព​បាន​ប្រគល់​គ្រឿង​ឧបភោគ​បរិភោគ និង​រង្វាន់​ដល់​លោក​យេរេមា ហើយ​ប្រាប់​លោក​ឲ្យ​ត្រឡប់​ទៅ​ជួប​លោក​កេដាលា ជា​កូន​របស់​លោក​អហ៊ីកាម ជា​កូន​របស់​លោក​សាផាន ជា​អភិបាល​ក្រុង​នានា​នៃ​ស្រុក​យូដា ហើយ​ស្នាក់​នៅ​ជា​មួយ​លោក។</w:t>
      </w:r>
    </w:p>
    <w:p/>
    <w:p>
      <w:r xmlns:w="http://schemas.openxmlformats.org/wordprocessingml/2006/main">
        <w:t xml:space="preserve">1. ការរៀបចំរបស់ព្រះនៅក្នុងគ្រាដ៏លំបាក - របៀបដែលព្រះបង្កើតផ្លូវសម្រាប់យើង</w:t>
      </w:r>
    </w:p>
    <w:p/>
    <w:p>
      <w:r xmlns:w="http://schemas.openxmlformats.org/wordprocessingml/2006/main">
        <w:t xml:space="preserve">2. ការហៅទៅកាន់សិស្ស - ការគោរពតាមបញ្ជារបស់ព្រះ</w:t>
      </w:r>
    </w:p>
    <w:p/>
    <w:p>
      <w:r xmlns:w="http://schemas.openxmlformats.org/wordprocessingml/2006/main">
        <w:t xml:space="preserve">1. អេសាយ 41:10 - "ដូច្នេះ​កុំ​ភ័យ​ខ្លាច​ឡើយ ដ្បិត​ខ្ញុំ​នៅ​ជា​មួយ​នឹង​អ្នក ចូរ​កុំ​ស្រងាក​ចិត្ត​ឡើយ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2. ភីលីព 4:19 - "ហើយព្រះរបស់ខ្ញុំនឹងបំពេញតម្រូវការរបស់អ្នកទាំងអស់ស្របតាមទ្រព្យសម្បត្តិនៃសិរីរុងរឿងរបស់ទ្រង់នៅក្នុងព្រះគ្រីស្ទយេស៊ូវ" ។</w:t>
      </w:r>
    </w:p>
    <w:p/>
    <w:p>
      <w:r xmlns:w="http://schemas.openxmlformats.org/wordprocessingml/2006/main">
        <w:t xml:space="preserve">យេរេមា 40:6 បន្ទាប់​មក លោក​យេរេមា​ទៅ​ជួប​លោក​កេដា‌លា ជា​កូន​របស់​លោក​អហ៊ី‌កាម ទៅ​ក្រុង​មីសប៉ា។ ហើយ​បាន​ស្នាក់​នៅ​ជា​មួយ​នឹង​លោក ក្នុង​ចំណោម​ប្រជាជន​ដែល​នៅ​សល់​ក្នុង​ស្រុក។</w:t>
      </w:r>
    </w:p>
    <w:p/>
    <w:p>
      <w:r xmlns:w="http://schemas.openxmlformats.org/wordprocessingml/2006/main">
        <w:t xml:space="preserve">យេរេមា​បាន​ផ្លាស់​ទៅ​ក្រុង​មីសប៉ា ហើយ​បាន​រស់​នៅ​ជា​មួយ​កេដាលា ជា​កូន​របស់​អហ៊ីកាម ក្នុង​ចំណោម​ប្រជាជន​ដែល​នៅ​សេសសល់​ក្នុង​ស្រុក។</w:t>
      </w:r>
    </w:p>
    <w:p/>
    <w:p>
      <w:r xmlns:w="http://schemas.openxmlformats.org/wordprocessingml/2006/main">
        <w:t xml:space="preserve">1. ភាពស្មោះត្រង់របស់ព្រះក្នុងគ្រាលំបាកខ្លាំង</w:t>
      </w:r>
    </w:p>
    <w:p/>
    <w:p>
      <w:r xmlns:w="http://schemas.openxmlformats.org/wordprocessingml/2006/main">
        <w:t xml:space="preserve">2. សារៈសំខាន់នៃការជឿទុកចិត្តលើព្រះ សូម្បីតែពេលដែលអ្វីៗហាក់ដូចជាអាក្រក់ក៏ដោយ។</w:t>
      </w:r>
    </w:p>
    <w:p/>
    <w:p>
      <w:r xmlns:w="http://schemas.openxmlformats.org/wordprocessingml/2006/main">
        <w:t xml:space="preserve">1. រ៉ូម 8:31-32 - «ចុះ​តើ​យើង​នឹង​និយាយ​អ្វី​នឹង​ការ​ទាំង​នេះ?​ បើ​ព្រះ​គង់​សម្រាប់​យើង តើ​អ្នក​ណា​អាច​ប្រឆាំង​នឹង​យើង​បាន? មិន​ព្រម​ប្រគល់​អ្វីៗ​ទាំង​អស់​ឲ្យ​យើង​ដោយ​ចិត្ត​សប្បុរស​ជាមួយ​ព្រះអង្គ​ឬ?</w:t>
      </w:r>
    </w:p>
    <w:p/>
    <w:p>
      <w:r xmlns:w="http://schemas.openxmlformats.org/wordprocessingml/2006/main">
        <w:t xml:space="preserve">ទំនុកតម្កើង ៤៦:១​-​២ - «ព្រះ​ទ្រង់​ជា​ទី​ពឹង​ជ្រក និង​ជា​កំឡាំង​របស់​យើង ជា​ជំនួយ​ដែល​មាន​រហូត​ដល់​ពេល​មាន​អាសន្ន ហេតុ​នេះ យើង​នឹង​មិន​ភ័យ​ខ្លាច ទោះ​ជា​ផែនដី​បើក​ផ្លូវ ហើយ​ភ្នំ​ធ្លាក់​ចូល​ទៅ​ក្នុង​សមុទ្រ​ក៏​ដោយ»។</w:t>
      </w:r>
    </w:p>
    <w:p/>
    <w:p>
      <w:r xmlns:w="http://schemas.openxmlformats.org/wordprocessingml/2006/main">
        <w:t xml:space="preserve">យេរេមា 40:7 ពេល​ដែល​មេទ័ព​ទាំង​អស់​ដែល​នៅ​តាម​វាល សូម្បី​តែ​ពួក​គេ និង​ពល​ទាហាន​របស់​គេ​បាន​ឮ​ថា ស្ដេច​ស្រុក​បាប៊ីឡូន​បាន​តាំង​កេដាលា ជា​កូន​របស់​ចៅហ្វាយ​ស្រុក​អហ៊ីកាម ហើយ​បាន​តាំង​ចិត្ត​ជា​មនុស្ស​ដល់​គាត់។ ស្ត្រី កុមារ និង​ជន​ក្រីក្រ​នៅ​ក្នុង​ស្រុក ជា​អ្នក​ដែល​មិន​ត្រូវ​បាន​គេ​នាំ​ទៅ​ជា​ឈ្លើយ​នៅ​ក្រុង​បាប៊ីឡូន។</w:t>
      </w:r>
    </w:p>
    <w:p/>
    <w:p>
      <w:r xmlns:w="http://schemas.openxmlformats.org/wordprocessingml/2006/main">
        <w:t xml:space="preserve">កេដាលា​បាន​ត្រូវ​តែងតាំង​ជា​អភិបាល​ស្រុក​យូដា​ដោយ​ស្ដេច​ស្រុក​បាប៊ីឡូន ហើយ​បាន​ផ្ដល់​អំណាច​លើ​ប្រជាជន និង​ជន​ក្រីក្រ​នៃ​ស្រុក ដែល​មិន​ត្រូវ​គេ​ចាប់​ទៅ​ជា​ឈ្លើយ​ទៅ​ស្រុក​បាប៊ីឡូន។</w:t>
      </w:r>
    </w:p>
    <w:p/>
    <w:p>
      <w:r xmlns:w="http://schemas.openxmlformats.org/wordprocessingml/2006/main">
        <w:t xml:space="preserve">1. អំណាចនៃសិទ្ធិអំណាច: ការឱ្យតម្លៃនៃតម្លៃនៃសិទ្ធិអំណាចនៅក្នុងជីវិតរបស់យើង។</w:t>
      </w:r>
    </w:p>
    <w:p/>
    <w:p>
      <w:r xmlns:w="http://schemas.openxmlformats.org/wordprocessingml/2006/main">
        <w:t xml:space="preserve">2. ការផ្តល់របស់ព្រះសម្រាប់រាស្ដ្ររបស់ទ្រង់៖ ការរៀនពឹងផ្អែកលើការផ្តល់របស់ព្រះក្នុងពេលដែលត្រូវការ</w:t>
      </w:r>
    </w:p>
    <w:p/>
    <w:p>
      <w:r xmlns:w="http://schemas.openxmlformats.org/wordprocessingml/2006/main">
        <w:t xml:space="preserve">១. រ៉ូម ១៣:១-២, ចូរឲ្យមនុស្សគ្រប់រូបចុះចូលនឹងអាជ្ញាធរគ្រប់គ្រង។ ពី​ព្រោះ​គ្មាន​សិទ្ធិ​អំណាច​អ្វី​ក្រៅ​ពី​ព្រះ​ឡើយ ហើយ​អំណាច​ទាំង​ឡាយ​ដែល​មាន​គឺ​ត្រូវ​បាន​បង្កើត​ឡើង​ដោយ​ព្រះ។</w:t>
      </w:r>
    </w:p>
    <w:p/>
    <w:p>
      <w:r xmlns:w="http://schemas.openxmlformats.org/wordprocessingml/2006/main">
        <w:t xml:space="preserve">ទំនុកតម្កើង ៣៧:២៥ ខ្ញុំ​នៅ​ក្មេង ហើយ​ឥឡូវ​ចាស់​ហើយ។ ខ្ញុំ​មិន​ឃើញ​មនុស្ស​សុចរិត​ត្រូវ​បោះ​បង់​ចោល ឬ​ពូជ​គាត់​សុំ​នំប៉័ង​ទេ។</w:t>
      </w:r>
    </w:p>
    <w:p/>
    <w:p>
      <w:r xmlns:w="http://schemas.openxmlformats.org/wordprocessingml/2006/main">
        <w:t xml:space="preserve">យេរេមា 40:8 បន្ទាប់​មក ពួក​គេ​មក​ដល់​កេដាលា​ទៅ​មីសប៉ា គឺ​អ៊ីសម៉ាអែល ជា​កូន​នេថានា យ៉ូហាណាន និង​យ៉ូណាថាន ជា​កូន​របស់​ការ៉ា និង​សេរ៉ាយ៉ា ជា​កូន​តាន់ហ៊ូមេត កូន​របស់​អេផាយ ជា​អ្នក​នេតផាត និង​យេសានា ជា​កូន​របស់​ម៉ាកាធី។ ពួកគេ និងបុរសរបស់ពួកគេ។</w:t>
      </w:r>
    </w:p>
    <w:p/>
    <w:p>
      <w:r xmlns:w="http://schemas.openxmlformats.org/wordprocessingml/2006/main">
        <w:t xml:space="preserve">អ៊ីសម៉ាអែល យ៉ូហាណាន យ៉ូណាថាន សេរ៉ាយ៉ា ជា​កូន​របស់​អេផៃ យេសានា និង​ពួក​គេ​បាន​មក​ឯ​កេដាលា​នៅ​មីសប៉ា។</w:t>
      </w:r>
    </w:p>
    <w:p/>
    <w:p>
      <w:r xmlns:w="http://schemas.openxmlformats.org/wordprocessingml/2006/main">
        <w:t xml:space="preserve">1. ភាពបរិបូរណ៍នៃការផ្គត់ផ្គង់របស់ព្រះ - យេរេមា 40:8 បង្ហាញយើងថាព្រះបានផ្គត់ផ្គង់មនុស្សជាច្រើនឱ្យចូលរួមជាមួយកេដាលានៅមីសប៉ា។</w:t>
      </w:r>
    </w:p>
    <w:p/>
    <w:p>
      <w:r xmlns:w="http://schemas.openxmlformats.org/wordprocessingml/2006/main">
        <w:t xml:space="preserve">2. ភាពស្មោះត្រង់របស់ព្រះចំពោះរាស្ដ្រទ្រង់ - យេរេមា 40:8 បង្ហាញពីភាពស្មោះត្រង់របស់ព្រះចំពោះរាស្ដ្រទ្រង់ នៅពេលដែលទ្រង់ប្រទានពរដល់ពួកគេដោយធនធានដ៏បរិបូរណ៍។</w:t>
      </w:r>
    </w:p>
    <w:p/>
    <w:p>
      <w:r xmlns:w="http://schemas.openxmlformats.org/wordprocessingml/2006/main">
        <w:t xml:space="preserve">1. ម៉ាថាយ 6:26-34 - ហើយ​កុំ​ខ្វល់ខ្វាយ​នឹង​ជីវិត​របស់​អ្នក អ្វី​ដែល​អ្នក​នឹង​បរិភោគ ឬ​អ្វី​ដែល​អ្នក​នឹង​ផឹក, ឬ​អំពី​រាងកាយ​របស់​អ្នក​នូវ​អ្វី​ដែល​អ្នក​នឹង​ដាក់​លើ. តើ​ជីវិត​មិន​លើស​អាហារ ហើយ​រូបកាយ​ក៏​លើស​សម្លៀកបំពាក់​ដែរ​ឬ?</w:t>
      </w:r>
    </w:p>
    <w:p/>
    <w:p>
      <w:r xmlns:w="http://schemas.openxmlformats.org/wordprocessingml/2006/main">
        <w:t xml:space="preserve">2. ទំនុកតម្កើង 34:8-10 - ឱ! ចូរ​ភ្លក់​មើល​ថា ព្រះ​អម្ចាស់​ទ្រង់​ល្អ! អ្នក​ដែល​ជ្រក​កោន​នឹង​គាត់​មាន​សុភមង្គល! ឱ​ពួក​បរិសុទ្ធ​របស់​ទ្រង់​អើយ ចូរ​កោត​ខ្លាច​ដល់​ព្រះ​យេហូវ៉ា​ចុះ ដ្បិត​អស់​អ្នក​ដែល​កោត​ខ្លាច​ទ្រង់​មិន​ខ្វះ​ទេ! តោវ័យក្មេងទទួលរងនូវការចង់បាន និងការស្រេកឃ្លាន។ រីឯ​អស់​អ្នក​ដែល​ស្វែង​រក​ព្រះ‌អម្ចាស់​មិន​ខ្វះ​អ្វី​ល្អ​ឡើយ។</w:t>
      </w:r>
    </w:p>
    <w:p/>
    <w:p>
      <w:r xmlns:w="http://schemas.openxmlformats.org/wordprocessingml/2006/main">
        <w:t xml:space="preserve">យេរេមា 40:9 កេដាលា ជា​កូន​របស់​អហ៊ី‌កាម ជា​កូន​សាផាន ស្បថ​នឹង​គេ និង​ពួក​គេ​ថា កុំ​ខ្លាច​នឹង​បម្រើ​ពួក​ខាល់ដេ ចូរ​រស់​នៅ​ក្នុង​ស្រុក ហើយ​បម្រើ​ស្តេច​បាប៊ីឡូន នោះ​នឹង​បាន​សុខ​សប្បាយ​ជា​មួយ​ឯង។ .</w:t>
      </w:r>
    </w:p>
    <w:p/>
    <w:p>
      <w:r xmlns:w="http://schemas.openxmlformats.org/wordprocessingml/2006/main">
        <w:t xml:space="preserve">កេដាលា​បាន​ស្បថ​នឹង​ប្រជាជន​ថា​មិន​ខ្លាច​ការ​បម្រើ​ជន​ជាតិ​ខាល់ដេ ហើយ​រស់​នៅ​ក្នុង​ស្រុក ហើយ​បម្រើ​ស្ដេច​បាប៊ីឡូន ដោយ​សន្យា​ថា​នឹង​បាន​សុខ​សប្បាយ​ជាមួយ​ពួក​គេ។</w:t>
      </w:r>
    </w:p>
    <w:p/>
    <w:p>
      <w:r xmlns:w="http://schemas.openxmlformats.org/wordprocessingml/2006/main">
        <w:t xml:space="preserve">1. ការចុះចាញ់នឹងផែនការរបស់ព្រះ - យេរេមា 40:9 រំឭកយើងថាយើងគួរការពារពីការភ័យខ្លាច ហើយចុះចាញ់នឹងផែនការរបស់ព្រះសម្រាប់ជីវិតរបស់យើង។</w:t>
      </w:r>
    </w:p>
    <w:p/>
    <w:p>
      <w:r xmlns:w="http://schemas.openxmlformats.org/wordprocessingml/2006/main">
        <w:t xml:space="preserve">2. ការទុកចិត្ដលើសេចក្ដីល្អរបស់ព្រះ - យេរេមា 40:9 លើកទឹកចិត្ដយើងឱ្យទុកចិត្ដលើសេចក្ដីល្អរបស់ព្រះ ដោយដឹងថាទ្រង់នឹងថែរក្សាយើង ប្រសិនបើយើងធ្វើតាមព្រះហឫទ័យរបស់ទ្រង់ដោយស្មោះត្រង់។</w:t>
      </w:r>
    </w:p>
    <w:p/>
    <w:p>
      <w:r xmlns:w="http://schemas.openxmlformats.org/wordprocessingml/2006/main">
        <w:t xml:space="preserve">1. រ៉ូម 12:2 - កុំធ្វើតាមគំរូនៃពិភពលោកនេះ ប៉ុន្តែត្រូវផ្លាស់ប្តូរដោយការកែប្រែគំនិតរបស់អ្នក។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ទំនុកតម្កើង ៣៧:៣-៥ - ទុកចិត្ដលើព្រះអម្ចាស់ ហើយធ្វើល្អ; ចូរ​រស់​នៅ​ក្នុង​ស្រុក ហើយ​រីករាយ​នឹង​វាល​ស្មៅ​ដ៏​មាន​សុវត្ថិភាព។ ចូរ​អរ​សប្បាយ​នឹង​ព្រះ‌យេហូវ៉ា នោះ​ទ្រង់​នឹង​ប្រទាន​ឲ្យ​អ្នក​រាល់​គ្នា​បាន​សេចក្តី​ប៉ង​ប្រាថ្នា​ក្នុង​ចិត្ត។ ចូរ​ប្រព្រឹត្ត​តាម​ផ្លូវ​របស់​អ្នក​ចំពោះ​ព្រះ‌អម្ចាស់។ ជឿលើគាត់ហើយគាត់នឹងធ្វើដូចនេះ:</w:t>
      </w:r>
    </w:p>
    <w:p/>
    <w:p>
      <w:r xmlns:w="http://schemas.openxmlformats.org/wordprocessingml/2006/main">
        <w:t xml:space="preserve">យេរេមា 40:10 ចំពោះ​ខ្ញុំ មើល​ចុះ ខ្ញុំ​នឹង​ស្នាក់​នៅ​មីសប៉ា ដើម្បី​បម្រើ​ជន​ជាតិ​ខាល់ដេ ដែល​នឹង​មក​ឯ​យើង ប៉ុន្តែ​អ្នក​រាល់​គ្នា​ប្រមូល​ស្រា​ទំពាំង‌បាយជូរ និង​ផ្លែ​ឈើ​រដូវ​ក្តៅ និង​ប្រេង​មក​ដាក់​ក្នុង​ចាន​របស់​អ្នក ហើយ​ស្នាក់​នៅ។ នៅក្នុងទីក្រុងរបស់អ្នកដែលអ្នកបានយក។</w:t>
      </w:r>
    </w:p>
    <w:p/>
    <w:p>
      <w:r xmlns:w="http://schemas.openxmlformats.org/wordprocessingml/2006/main">
        <w:t xml:space="preserve">យេរេមា​បង្គាប់​ប្រជាជន​ឲ្យ​ប្រមូល​ធនធាន​របស់​ខ្លួន ហើយ​រស់​នៅ​ក្នុង​ក្រុង​ដែល​គេ​បាន​យក​មក ខណៈ​ដែល​លោក​នៅ​ក្រុង​មីសប៉ា ដើម្បី​បម្រើ​ជន​ជាតិ​ខាល់ដេ។</w:t>
      </w:r>
    </w:p>
    <w:p/>
    <w:p>
      <w:r xmlns:w="http://schemas.openxmlformats.org/wordprocessingml/2006/main">
        <w:t xml:space="preserve">1. ការធ្វើតាមការត្រាស់ហៅរបស់ព្រះ៖ ការរស់នៅដោយជំនឿ ទោះជាមានភាពមិនប្រាកដប្រជាក៏ដោយ—យេរេមា ៤០:១០</w:t>
      </w:r>
    </w:p>
    <w:p/>
    <w:p>
      <w:r xmlns:w="http://schemas.openxmlformats.org/wordprocessingml/2006/main">
        <w:t xml:space="preserve">2. ការ​នៅ​ក្នុង​វត្តមាន​របស់​ព្រះ: ការ​រស់​នៅ​ក្នុង​ការ​ស្តាប់​បង្គាប់​ដោយ​ស្មោះ​ត្រង់ - យេរេមា 40:10</w:t>
      </w:r>
    </w:p>
    <w:p/>
    <w:p>
      <w:r xmlns:w="http://schemas.openxmlformats.org/wordprocessingml/2006/main">
        <w:t xml:space="preserve">1. អេសាយ 6:8 - «បន្ទាប់មក ខ្ញុំបានឮសំឡេងរបស់ព្រះអម្ចាស់មានបន្ទូលថា តើខ្ញុំនឹងចាត់អ្នកណាទៅ ហើយអ្នកណានឹងទៅសម្រាប់យើង?</w:t>
      </w:r>
    </w:p>
    <w:p/>
    <w:p>
      <w:r xmlns:w="http://schemas.openxmlformats.org/wordprocessingml/2006/main">
        <w:t xml:space="preserve">2. ភីលីព 2:12-13 - «ដូច្នេះ មិត្ត​ជា​ទី​ស្រឡាញ់​របស់​ខ្ញុំ ដូច​ដែល​អ្នក​រាល់​គ្នា​តែងតែ​ស្តាប់​បង្គាប់ មិន​ត្រឹម​តែ​នៅ​ចំពោះ​មុខ​ខ្ញុំ​ប៉ុណ្ណោះ​ទេ ប៉ុន្តែ​ឥឡូវ​នេះ​កាន់​តែ​ច្រើន​ទៀត ក្នុង​ការ​អវត្តមាន​របស់​ខ្ញុំ បន្ត​ធ្វើ​ការ​សង្គ្រោះ​អ្នក​ដោយ​ការ​ភ័យ​ខ្លាច និង​ញាប់​ញ័រ ដ្បិត​គឺ​ជា​ព្រះ​ដែល ធ្វើ​ការ​នៅ​ក្នុង​អ្នក​តាម​ឆន្ទៈ និង​ធ្វើ​ដើម្បី​សម្រេច​គោល​បំណង​ដ៏​ល្អ​របស់​គាត់»។</w:t>
      </w:r>
    </w:p>
    <w:p/>
    <w:p>
      <w:r xmlns:w="http://schemas.openxmlformats.org/wordprocessingml/2006/main">
        <w:t xml:space="preserve">យេរេមា 40:11 ដូច​គ្នា​ដែរ នៅ​ពេល​ជន‌ជាតិ​យូដា​ទាំង​អស់​នៅ​ស្រុក​ម៉ូអាប់ និង​ក្នុង​ចំណោម​ជន‌ជាតិ​អាំម៉ូន និង​នៅ​ស្រុក​អេដុម និង​ស្រុក​ទាំង​អស់​បាន​ឮ​ថា ស្ដេច​ស្រុក​បាប៊ីឡូន​បាន​បន្សល់​ទុក​ជន​ជាតិ​យូដា​ដែល​នៅ​សេស‌សល់​មួយ​ចំនួន ហើយ​បាន​តាំង​ទី​លំនៅ។ ពួក​គេ​លោក​កេដាលា ជា​កូន​របស់​លោក​អហ៊ីកាម ជា​កូន​របស់​សាផាន។</w:t>
      </w:r>
    </w:p>
    <w:p/>
    <w:p>
      <w:r xmlns:w="http://schemas.openxmlformats.org/wordprocessingml/2006/main">
        <w:t xml:space="preserve">ដំណឹង​នេះ​បាន​ផ្សព្វផ្សាយ​ដល់​ជន​ជាតិ​យូដា​ដែល​រស់​នៅ​ក្នុង​ស្រុក​ម៉ូអាប់ ជន​ជាតិ​អាំម៉ូន ជន​ជាតិ​អេដុម និង​ប្រទេស​ឯ​ទៀត​ថា ស្ដេច​ស្រុក​បាប៊ីឡូន​បាន​តែងតាំង​កេដាលា ជា​កូន​របស់​អហ៊ីកាម ជា​កូន​សាផាន​ឲ្យ​ដឹក​នាំ​ជន​ជាតិ​យូដា​ដែល​នៅ​សេសសល់។</w:t>
      </w:r>
    </w:p>
    <w:p/>
    <w:p>
      <w:r xmlns:w="http://schemas.openxmlformats.org/wordprocessingml/2006/main">
        <w:t xml:space="preserve">1. ប្រឈមមុខនឹងភាពមិនអនុគ្រោះដោយក្តីសង្ឃឹម - របៀបដែលព្រះនាំល្អចេញពីអាក្រក់</w:t>
      </w:r>
    </w:p>
    <w:p/>
    <w:p>
      <w:r xmlns:w="http://schemas.openxmlformats.org/wordprocessingml/2006/main">
        <w:t xml:space="preserve">2. អំណាចនៃអ្នកដឹកនាំដែលត្រូវបានតែងតាំង - ការទទួលស្គាល់ការត្រាស់ហៅរបស់ព្រះ</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និក្ខមនំ ១៨:១៣-២៦ - ម៉ូសេបានតែងតាំងអ្នកដឹកនាំដើម្បីជួយគាត់គ្រប់គ្រងប្រជាជន។</w:t>
      </w:r>
    </w:p>
    <w:p/>
    <w:p>
      <w:r xmlns:w="http://schemas.openxmlformats.org/wordprocessingml/2006/main">
        <w:t xml:space="preserve">យេរេមា 40:12 សូម្បី​តែ​ជន‌ជាតិ​យូដា​ទាំង​អស់​ក៏​វិល​ត្រឡប់​មក​ពី​គ្រប់​ទី​កន្លែង​ដែល​គេ​ត្រូវ​គេ​បណ្ដេញ​ចេញ មក​ដល់​ស្រុក​យូដា ដល់​កេដាលា​ទៅ​មីសប៉ា ហើយ​ប្រមូល​ស្រា​ទំពាំង‌បាយជូរ និង​ផ្លែ​ឈើ​រដូវ​ក្ដៅ​ជា​ច្រើន។</w:t>
      </w:r>
    </w:p>
    <w:p/>
    <w:p>
      <w:r xmlns:w="http://schemas.openxmlformats.org/wordprocessingml/2006/main">
        <w:t xml:space="preserve">ជន​ជាតិ​យូដា​ត្រឡប់​ទៅ​ស្រុក​យូដា​វិញ ហើយ​ប្រមូល​ស្រា​ទំពាំង‌បាយជូរ និង​ផ្លែ​ឈើ​រដូវ​ក្ដៅ​ជា​បរិបូរ។</w:t>
      </w:r>
    </w:p>
    <w:p/>
    <w:p>
      <w:r xmlns:w="http://schemas.openxmlformats.org/wordprocessingml/2006/main">
        <w:t xml:space="preserve">១៖ ភាពស្មោះត្រង់របស់ព្រះក្នុងការផ្គត់ផ្គង់ដល់រាស្ដ្ររបស់ទ្រង់ សូម្បីតែក្នុងគ្រាលំបាកក៏ដោយ។</w:t>
      </w:r>
    </w:p>
    <w:p/>
    <w:p>
      <w:r xmlns:w="http://schemas.openxmlformats.org/wordprocessingml/2006/main">
        <w:t xml:space="preserve">២៖ ការ​វិល​ត្រឡប់​មក​ស្រុក​កំណើត​របស់​រាស្ដ្រ​របស់​ព្រះ និង​ភាព​រីករាយ​នៃ​ភាព​បរិបូរណ៍។</w:t>
      </w:r>
    </w:p>
    <w:p/>
    <w:p>
      <w:r xmlns:w="http://schemas.openxmlformats.org/wordprocessingml/2006/main">
        <w:t xml:space="preserve">១៖ អេសាយ ៤៣:២-៣ «ពេល​អ្នក​ឆ្លង​កាត់​ទឹក នោះ​យើង​នឹង​នៅ​ជា​មួយ​អ្នក ហើយ​តាម​រយៈ​ទន្លេ នោះ​គេ​នឹង​មិន​គ្រប​សង្កត់​អ្នក​ឡើយ ពេល​អ្នក​ដើរ​កាត់​ភ្លើង អ្នក​នឹង​មិន​ត្រូវ​ឆេះ ហើយ​អណ្ដាត​ភ្លើង​ក៏​មិន​ឆេះ​ដែរ។ ដ្បិត​យើង​ជា​ព្រះ‌អម្ចាស់ ជា​ព្រះ​របស់​អ្នក ជា​ព្រះ​ដ៏វិសុទ្ធ​នៃ​សាសន៍​អ៊ីស្រា‌អែល ជា​ព្រះ​សង្គ្រោះ​របស់​អ្នក»។</w:t>
      </w:r>
    </w:p>
    <w:p/>
    <w:p>
      <w:r xmlns:w="http://schemas.openxmlformats.org/wordprocessingml/2006/main">
        <w:t xml:space="preserve">២៖ ទំនុកតម្កើង ២៣:១-៣ «ព្រះអម្ចាស់​ជា​អ្នក​គង្វាល​របស់​ខ្ញុំ ខ្ញុំ​មិន​ចង់​ទេ។ ព្រះអង្គ​ធ្វើ​ឲ្យ​ខ្ញុំ​ដេក​នៅ​ក្នុង​វាលស្មៅ​បៃតង... ព្រះអង្គ​ប្រោស​ព្រលឹង​ខ្ញុំ​ឡើង​វិញ។</w:t>
      </w:r>
    </w:p>
    <w:p/>
    <w:p>
      <w:r xmlns:w="http://schemas.openxmlformats.org/wordprocessingml/2006/main">
        <w:t xml:space="preserve">យេរេមា 40:13 ម្យ៉ាង​ទៀត លោក​យ៉ូហាណាន ជា​កូន​របស់​លោក​ការ៉ា និង​មេ​ទ័ព​ទាំង​អស់​ដែល​នៅ​តាម​វាល បាន​មក​ដល់​កេដាលា​ដល់​មីសប៉ា។</w:t>
      </w:r>
    </w:p>
    <w:p/>
    <w:p>
      <w:r xmlns:w="http://schemas.openxmlformats.org/wordprocessingml/2006/main">
        <w:t xml:space="preserve">យ៉ូហាណាន និង​មេ​ទ័ព​មក​ដល់​កេដាលា​នៅ​មីសប៉ា។</w:t>
      </w:r>
    </w:p>
    <w:p/>
    <w:p>
      <w:r xmlns:w="http://schemas.openxmlformats.org/wordprocessingml/2006/main">
        <w:t xml:space="preserve">1. ចូរយើងនឹកចាំពីភាពស្មោះត្រង់របស់យ៉ូហាណាន និងមេទ័ពក្នុងការមករកកេដាលា។</w:t>
      </w:r>
    </w:p>
    <w:p/>
    <w:p>
      <w:r xmlns:w="http://schemas.openxmlformats.org/wordprocessingml/2006/main">
        <w:t xml:space="preserve">2. ចូរក្លាហាននិងស្មោះត្រង់ដូចយ៉ូហាណាន និងមេទ័ពក្នុងការធ្វើតាមព្រះហឫទ័យរបស់ព្រះ។</w:t>
      </w:r>
    </w:p>
    <w:p/>
    <w:p>
      <w:r xmlns:w="http://schemas.openxmlformats.org/wordprocessingml/2006/main">
        <w:t xml:space="preserve">1. ហេព្រើរ 11:23-29 - ភាពស្មោះត្រង់របស់អ័ប្រាហាំក្នុងការធ្វើតាមព្រះហឫទ័យរបស់ព្រះ</w:t>
      </w:r>
    </w:p>
    <w:p/>
    <w:p>
      <w:r xmlns:w="http://schemas.openxmlformats.org/wordprocessingml/2006/main">
        <w:t xml:space="preserve">2. កូល៉ុស 3:12-17 - មានភាពស្មោះត្រង់ និងក្លាហានក្នុងការធ្វើតាមព្រះហឫទ័យរបស់ព្រះគ្រីស្ទ</w:t>
      </w:r>
    </w:p>
    <w:p/>
    <w:p>
      <w:r xmlns:w="http://schemas.openxmlformats.org/wordprocessingml/2006/main">
        <w:t xml:space="preserve">យេរេមា 40:14 លោក​មាន​ប្រសាសន៍​ទៅ​គាត់​ថា៖ «តើ​អ្នក​ប្រាកដ​ជា​ដឹង​ទេ​ថា ព្រះ​បាលិស ជា​ស្ដេច​នៃ​ជន​ជាតិ​អាំម៉ូន បាន​ចាត់​អ៊ីសម៉ាអែល ជា​កូន​របស់​នេថានា​មក​សម្លាប់​លោក? ប៉ុន្តែ កេដាលា ជា​កូន​របស់​អហ៊ី‌កាម មិន​ជឿ​គេ​ទេ។</w:t>
      </w:r>
    </w:p>
    <w:p/>
    <w:p>
      <w:r xmlns:w="http://schemas.openxmlformats.org/wordprocessingml/2006/main">
        <w:t xml:space="preserve">កេដាលា ជា​កូន​របស់​អហ៊ីកាម ត្រូវ​បាន​គេ​ព្រមាន​ថា បាលីស ជា​ស្ដេច​នៃ​ជន​ជាតិ​អាំម៉ូន បាន​ចាត់​អ៊ីសម៉ាអែល​ទៅ​សម្លាប់​គាត់ ប៉ុន្តែ​កេដាលា​មិន​ជឿ​ការ​ព្រមាន​នោះ​ទេ។</w:t>
      </w:r>
    </w:p>
    <w:p/>
    <w:p>
      <w:r xmlns:w="http://schemas.openxmlformats.org/wordprocessingml/2006/main">
        <w:t xml:space="preserve">1. ការ​ទុក​ចិត្ត​លើ​ព្រះ​ក្នុង​គ្រា​មាន​បញ្ហា—យេរេមា ៤០:១៤</w:t>
      </w:r>
    </w:p>
    <w:p/>
    <w:p>
      <w:r xmlns:w="http://schemas.openxmlformats.org/wordprocessingml/2006/main">
        <w:t xml:space="preserve">2. យក​ឈ្នះ​ការ​ភ័យ​ខ្លាច​និង​ការ​សង្ស័យ - យេរេមា 40:14</w:t>
      </w:r>
    </w:p>
    <w:p/>
    <w:p>
      <w:r xmlns:w="http://schemas.openxmlformats.org/wordprocessingml/2006/main">
        <w:t xml:space="preserve">1. ភីលីព 4:6-7 - កុំខ្វល់ខ្វាយអំពីអ្វីទាំងអស់ ប៉ុន្តែនៅគ្រប់ស្ថានភាពទាំងអស់ ដោយការអធិស្ឋាន និងការទូលអង្វរ ដោយការអរព្រះគុណ ចូរបង្ហាញសំណើរបស់អ្នកទៅកាន់ព្រះ។ ហើយ​សន្តិភាព​នៃ​ព្រះ ដែល​លើស​ពី​ការ​យល់​ដឹង​ទាំង​អស់ នឹង​ការពារ​ចិត្ត និង​គំនិត​របស់​អ្នក​ក្នុង​ព្រះ​គ្រីស្ទ​យេស៊ូវ។</w:t>
      </w:r>
    </w:p>
    <w:p/>
    <w:p>
      <w:r xmlns:w="http://schemas.openxmlformats.org/wordprocessingml/2006/main">
        <w:t xml:space="preserve">2. ទំនុកតម្កើង 56:3 - ពេល​ដែល​ទូលបង្គំ​ខ្លាច ទូលបង្គំ​ទុក​ចិត្ត​លើ​ព្រះអង្គ។</w:t>
      </w:r>
    </w:p>
    <w:p/>
    <w:p>
      <w:r xmlns:w="http://schemas.openxmlformats.org/wordprocessingml/2006/main">
        <w:t xml:space="preserve">យេរេមា 40:15 លោក​យ៉ូហាណាន ជា​កូន​របស់​លោក​ការេ​ក៏​និយាយ​ជា​សម្ងាត់​ទៅ​លោក​កេដាលាយ៉ា​នៅ​មីសប៉ា​ថា៖ «សូម​អនុញ្ញាត​ឲ្យ​ខ្ញុំ​ទៅ ខ្ញុំ​នឹង​សម្លាប់​អ៊ីសម៉ាអែល ជា​កូន​របស់​លោក​នេថានា ហើយ​គ្មាន​អ្នក​ណា​ដឹង​ឡើយ ហេតុ​អ្វី​បាន​ជា​គាត់​គួរ​តែ​សម្លាប់​អ្នក! តើ​ជន​ជាតិ​យូដា​ទាំង​អស់​ដែល​បាន​មក​ជុំ​គ្នា​នឹង​ត្រូវ​ខ្ចាត់ខ្ចាយ​ទៅ ហើយ​អ្នក​ដែល​នៅ​សេសសល់​ក្នុង​ស្រុក​យូដា​ត្រូវ​វិនាស?</w:t>
      </w:r>
    </w:p>
    <w:p/>
    <w:p>
      <w:r xmlns:w="http://schemas.openxmlformats.org/wordprocessingml/2006/main">
        <w:t xml:space="preserve">យ៉ូហាណាន​បាន​សុំ​កេដាលីយ៉ា​អនុញ្ញាត​ឲ្យ​គាត់​សម្លាប់​អ៊ីសម៉ាអែល​ដោយ​សម្ងាត់ ដោយ​ព្រមាន​ថា​ប្រសិនបើ​អ៊ីសម៉ាអែល​មិន​បាន​បញ្ឈប់​ទេ នោះ​ជនជាតិ​យូដា​ដែល​បាន​ប្រមូល​ផ្តុំ​គ្នា​ជុំវិញ​កេដាលា​នឹង​ត្រូវ​ខ្ចាត់ខ្ចាយ ហើយ​ពួក​យូដា​ដែល​នៅ​សល់​នឹង​ត្រូវ​វិនាស។</w:t>
      </w:r>
    </w:p>
    <w:p/>
    <w:p>
      <w:r xmlns:w="http://schemas.openxmlformats.org/wordprocessingml/2006/main">
        <w:t xml:space="preserve">1. សារៈសំខាន់នៃសកម្មភាព - យេរេមា 40:15 បង្ហាញយើងពីសារៈសំខាន់នៃការធ្វើសកម្មភាពនៅពេលមានគ្រោះថ្នាក់ ជាជាងសង្ឃឹមថាអ្វីៗនឹងដំណើរការដោយខ្លួនឯង។</w:t>
      </w:r>
    </w:p>
    <w:p/>
    <w:p>
      <w:r xmlns:w="http://schemas.openxmlformats.org/wordprocessingml/2006/main">
        <w:t xml:space="preserve">2. អំណាចនៃការសម្រេចចិត្ត - យេរេមា 40:15 បង្រៀនយើងពីតម្លៃនៃការសំរេចចិត្តនិងការជ្រើសរើសដ៏ឈ្លាសវៃក្នុងស្ថានភាពលំបាក។</w:t>
      </w:r>
    </w:p>
    <w:p/>
    <w:p>
      <w:r xmlns:w="http://schemas.openxmlformats.org/wordprocessingml/2006/main">
        <w:t xml:space="preserve">1. សុភាសិត 12:23 - មនុស្ស​មាន​ប្រាជ្ញា​លាក់​បាំង​ចំណេះ តែ​ចិត្ត​មនុស្ស​ល្ងីល្ងើ​ប្រកាស​ថា​ល្ងង់។</w:t>
      </w:r>
    </w:p>
    <w:p/>
    <w:p>
      <w:r xmlns:w="http://schemas.openxmlformats.org/wordprocessingml/2006/main">
        <w:t xml:space="preserve">យ៉ូប 5:12 - គាត់​រារាំង​ឧបករណ៍​របស់​មនុស្ស​មាន​ល្បិចកល ដើម្បី​កុំ​ឲ្យ​ដៃ​របស់​គេ​សម្រេច​ផែនការ​របស់​ខ្លួន។</w:t>
      </w:r>
    </w:p>
    <w:p/>
    <w:p>
      <w:r xmlns:w="http://schemas.openxmlformats.org/wordprocessingml/2006/main">
        <w:t xml:space="preserve">យេរេមា 40:16 ប៉ុន្តែ លោក​កេដា‌លា ជា​កូន​របស់​លោក​អហ៊ី‌កាម មាន​ប្រសាសន៍​ទៅ​កាន់​លោក​យ៉ូហាណាន ជា​កូន​របស់​លោក​ការ៉ា​ថា៖ «កុំ​ធ្វើ​ការ​នេះ​ឡើយ ដ្បិត​អ្នក​និយាយ​កុហក​អ៊ីសម៉ាអែល។</w:t>
      </w:r>
    </w:p>
    <w:p/>
    <w:p>
      <w:r xmlns:w="http://schemas.openxmlformats.org/wordprocessingml/2006/main">
        <w:t xml:space="preserve">កេដាលា​បាន​ព្រមាន​យ៉ូហាណាន​កុំ​ឲ្យ​ធ្វើ​អ្វី​មួយ ដោយ​ប្រាប់​គាត់​ថា គាត់​និយាយ​មិន​ពិត​អំពី​អ៊ីសម៉ាអែល។</w:t>
      </w:r>
    </w:p>
    <w:p/>
    <w:p>
      <w:r xmlns:w="http://schemas.openxmlformats.org/wordprocessingml/2006/main">
        <w:t xml:space="preserve">1. សារៈសំខាន់នៃសេចក្តីពិតនៅក្នុងសុន្ទរកថារបស់យើង។</w:t>
      </w:r>
    </w:p>
    <w:p/>
    <w:p>
      <w:r xmlns:w="http://schemas.openxmlformats.org/wordprocessingml/2006/main">
        <w:t xml:space="preserve">2. អំណាចនៃដំបូន្មានដ៏ឈ្លាសវៃ។</w:t>
      </w:r>
    </w:p>
    <w:p/>
    <w:p>
      <w:r xmlns:w="http://schemas.openxmlformats.org/wordprocessingml/2006/main">
        <w:t xml:space="preserve">១.សុភាសិត ១០:១៩, ពេល​ដែល​មាន​ពាក្យ​ច្រើន អំពើ​រំលង​មិន​ខ្វះ​ទេ តែ​អ្នក​ណា​ដែល​ទប់​បបូរ​មាត់ នោះ​ជា​អ្នក​ប្រយ័ត្ន។</w:t>
      </w:r>
    </w:p>
    <w:p/>
    <w:p>
      <w:r xmlns:w="http://schemas.openxmlformats.org/wordprocessingml/2006/main">
        <w:t xml:space="preserve">២.សុភាសិត ១២:១៧ អ្នក​ណា​និយាយ​ការ​ពិត​បង្ហាញ​ភស្ដុតាង​ដោយ​ទៀង​ត្រង់ ប៉ុន្តែ​សាក្សី​មិន​ពិត​និយាយ​កុហក។</w:t>
      </w:r>
    </w:p>
    <w:p/>
    <w:p/>
    <w:p>
      <w:r xmlns:w="http://schemas.openxmlformats.org/wordprocessingml/2006/main">
        <w:t xml:space="preserve">យេរេមា ជំពូកទី 41 ពិពណ៌នាអំពីព្រឹត្តិការណ៍បន្ទាប់ពីការធ្វើឃាតលោកកេដាលីយ៉ា រួមទាំងការសម្លាប់រង្គាលនៅមីសប៉ា និងការហោះហើរជាបន្តបន្ទាប់ទៅកាន់ប្រទេសអេហ្ស៊ីប។</w:t>
      </w:r>
    </w:p>
    <w:p/>
    <w:p>
      <w:r xmlns:w="http://schemas.openxmlformats.org/wordprocessingml/2006/main">
        <w:t xml:space="preserve">កថាខណ្ឌទី 1: បន្ទាប់ពីអ៊ីសម៉ាអែលធ្វើឃាតកេដាលាហើយគាត់និងមនុស្សរបស់គាត់បានសម្លាប់រង្គាលនៅមីសប៉ាពេលទទួលទានអាហារ (យេរេមា 41: 1-3) ។ ពួក​គេ​សម្លាប់​ទាំង​មន្ត្រី​សាសន៍​យូដា និង​បាប៊ីឡូន ដែល​បាន​ប្រមូល​ផ្តុំ​គ្នា​នៅ​ទី​នោះ។</w:t>
      </w:r>
    </w:p>
    <w:p/>
    <w:p>
      <w:r xmlns:w="http://schemas.openxmlformats.org/wordprocessingml/2006/main">
        <w:t xml:space="preserve">កថាខណ្ឌទី ២៖ អ៊ីសម៉ាអែលចាប់ជាឈ្លើយក្រុមអ្នករស់រានមានជីវិតពីមីសប៉ា ដោយមានបំណងនាំពួកគេទៅកាន់ជនជាតិអាំម៉ូន (យេរេមា ៤១:១០-១៥)។ ទោះ​ជា​យ៉ាង​ណា យ៉ូហាណាន និង​កង​កម្លាំង​របស់​គាត់​បាន​ជួយ​សង្គ្រោះ​ពួក​គេ​ពី​អ៊ីសម៉ាអែល​ក្បែរ​គីបៀន។ ពួកគេខ្លាចការសងសឹកពីបាប៊ីឡូនសម្រាប់ការធ្វើឃាត។</w:t>
      </w:r>
    </w:p>
    <w:p/>
    <w:p>
      <w:r xmlns:w="http://schemas.openxmlformats.org/wordprocessingml/2006/main">
        <w:t xml:space="preserve">កថាខណ្ឌទី ៣៖ យ៉ូហាណាន​ដឹកនាំ​ឈ្លើយសឹក​ដែល​ត្រូវ​បាន​សង្គ្រោះ​ទៅ​កាន់​ហ្គរូត ឈីមហាំ ក្បែរ​បេថ្លេហិម (យេរេមា ៤១:១៦-១៨)។ គាត់​មាន​គម្រោង​ស្នាក់​នៅ​ទី​នោះ​ជា​បណ្ដោះ​អាសន្ន ប៉ុន្តែ​បង្ហាញ​ការ​ព្រួយ​បារម្ភ​អំពី​ការ​ទៅ​ប្រទេស​អេហ្ស៊ីប ដោយ​សារ​តែ​ការ​ជាប់​ពាក់ព័ន្ធ​នឹង​ការ​គោរព​បូជា​រូប​ព្រះ។</w:t>
      </w:r>
    </w:p>
    <w:p/>
    <w:p>
      <w:r xmlns:w="http://schemas.openxmlformats.org/wordprocessingml/2006/main">
        <w:t xml:space="preserve">កថាខណ្ឌទី ៤៖ ប្រជាជនបដិសេធដំបូន្មានរបស់យេរេមាមិនឱ្យទៅប្រទេសអេស៊ីប ហើយទទូចឱ្យរត់ទៅទីនោះដើម្បីសុវត្ថិភាព (យេរេមា ៤២:១-៦)។ ពួកគេ​សុំ​យេរេមា​ឲ្យ​ស្វែងរក​ការ​ណែនាំ​ពី​ព្រះ​ទាក់ទង​នឹង​ការ​សម្រេច​ចិត្ត​របស់​ពួកគេ និង​ការ​សន្យា​គោរព​ប្រតិបត្តិ​ដោយ​មិន​គិត​ពី​ការ​ឆ្លើយតប​របស់​ទ្រង់​ឡើយ។</w:t>
      </w:r>
    </w:p>
    <w:p/>
    <w:p>
      <w:r xmlns:w="http://schemas.openxmlformats.org/wordprocessingml/2006/main">
        <w:t xml:space="preserve">សរុបមក ជំពូកទីសែសិបមួយនៃលោកយេរេមារៀបរាប់អំពីលទ្ធផលនៃការធ្វើឃាតរបស់កេដាលីយ៉ា រួមទាំងការសម្លាប់រង្គាលនៅមីសប៉ា និងការហោះហើរជាបន្តបន្ទាប់ទៅកាន់ប្រទេសអេហ្ស៊ីប។ Ishmael ធ្វើសកម្មភាពសម្លាប់រង្គាលនៅ Mizpah ដោយសម្លាប់មន្ត្រីដែលប្រមូលផ្តុំគ្នាក្នុងពេលទទួលទានអាហារ។ គាត់​ចាប់​ឈ្លើយ​ជា​មួយ​គាត់ ដោយ​មាន​បំណង​នាំ​ពួកគេ​ទៅ​កាន់​អាំម៉ូន យ៉ូហាណាន​បាន​ជួយ​សង្គ្រោះ​អ្នក​ជាប់​ឃុំឃាំង​នៅ​ជិត​គីបៀន។ ដោយ​ខ្លាច​ការ​សងសឹក​របស់​បាប៊ីឡូន ពួកគេ​នាំ​ពួកគេ​ទៅ​កាន់ Geruth Chimham ។ យ៉ូហាណាន​បង្ហាញ​ការ​ព្រួយ​បារម្ភ​អំពី​ការ​ទៅ​អេហ្ស៊ីប ប្រជាជន​ស្វែង​រក​ការ​ណែនាំ​ពី​យេរេមា​ទាក់​ទង​នឹង​ការ​ទៅ​អេស៊ីប​ដើម្បី​សុវត្ថិភាព ទោះ​បី​ជា​គាត់​បាន​ព្រមាន​ក៏​ដោយ។ ពួកគេសន្យាថានឹងគោរពប្រតិបត្តិដោយមិនគិតពីការឆ្លើយតបរបស់ព្រះឡើយ សរុបមក ជំពូកនេះបង្ហាញអំពីអំពើហឹង្សា និងចលាចលបន្តបន្ទាប់បន្ទាប់ពីការធ្វើឃាតរបស់កេដាលីយ៉ា ក៏ដូចជាការអស់សង្ឃឹមរបស់មនុស្សចំពោះសុវត្ថិភាព និងឆន្ទៈរបស់ពួកគេក្នុងការស្វែងរកការណែនាំពីព្រះ។</w:t>
      </w:r>
    </w:p>
    <w:p/>
    <w:p>
      <w:r xmlns:w="http://schemas.openxmlformats.org/wordprocessingml/2006/main">
        <w:t xml:space="preserve">យេរេមា 41:1 ឥឡូវ​នេះ ហេតុការណ៍​បាន​កើត​ឡើង​ថា នៅ​ខែ​ទី​ប្រាំពីរ អ៊ីសម៉ាអែល ជា​កូន​របស់​នេថានា ជា​កូន​អេលីសាម៉ា ជា​ស្ដេច​ពូជ ហើយ​ពួក​មេទ័ព​ទាំង​ដប់​នាក់​នៅ​ជា​មួយ​គាត់ បាន​មក​រក​កេដាលា ជា​កូន​របស់​អហ៊ីកាម។ ទៅ Mizpah; នៅទីនោះពួកគេបានបរិភោគនំបុ័ងជាមួយគ្នានៅមីសប៉ា។</w:t>
      </w:r>
    </w:p>
    <w:p/>
    <w:p>
      <w:r xmlns:w="http://schemas.openxmlformats.org/wordprocessingml/2006/main">
        <w:t xml:space="preserve">មេ​របស់​ស្ដេច ព្រម​ទាំង​អ៊ីសម៉ាអែល បាន​ទៅ​សួរ​សុខ​ទុក្ខ​កេដាលា​នៅ​ខែ​ទី​ប្រាំពីរ​នៅ​មីសប៉ា។</w:t>
      </w:r>
    </w:p>
    <w:p/>
    <w:p>
      <w:r xmlns:w="http://schemas.openxmlformats.org/wordprocessingml/2006/main">
        <w:t xml:space="preserve">1. សារៈសំខាន់នៃបដិសណ្ឋារកិច្ច និងការធ្វើជាម្ចាស់ផ្ទះដ៏ល្អ</w:t>
      </w:r>
    </w:p>
    <w:p/>
    <w:p>
      <w:r xmlns:w="http://schemas.openxmlformats.org/wordprocessingml/2006/main">
        <w:t xml:space="preserve">2. អំណាចនៃទំនាក់ទំនងជាមួយមនុស្សនៅក្នុងជីវិតរបស់យើង។</w:t>
      </w:r>
    </w:p>
    <w:p/>
    <w:p>
      <w:r xmlns:w="http://schemas.openxmlformats.org/wordprocessingml/2006/main">
        <w:t xml:space="preserve">1. រ៉ូម 12:13 - ចែករំលែកជាមួយប្រជាជនរបស់ព្រះអម្ចាស់ដែលខ្វះខាត។ អនុវត្តបដិសណ្ឋារកិច្ច។</w:t>
      </w:r>
    </w:p>
    <w:p/>
    <w:p>
      <w:r xmlns:w="http://schemas.openxmlformats.org/wordprocessingml/2006/main">
        <w:t xml:space="preserve">២.សុភាសិត ១១:២៥ - មនុស្ស​មាន​ចិត្ត​ទូលាយ​នឹង​បាន​ចម្រើន។ អ្នក​ណា​ធ្វើ​ឲ្យ​អ្នក​ដទៃ​បាន​ស្រស់​ស្រាយ។</w:t>
      </w:r>
    </w:p>
    <w:p/>
    <w:p>
      <w:r xmlns:w="http://schemas.openxmlformats.org/wordprocessingml/2006/main">
        <w:t xml:space="preserve">យេរេមា 41:2 បន្ទាប់​មក អ៊ីសម៉ាអែល ជា​កូន​របស់​នេថានា និង​មនុស្ស​ដប់​នាក់​ដែល​នៅ​ជា​មួយ​បាន​ក្រោក​ឡើង ហើយ​វាយ​លោក​កេដាលា ជា​កូន​របស់​លោក​អហ៊ីកាម ជា​កូន​របស់​សាផាន ដោយ​ដាវ ហើយ​ប្រហារ​ជីវិត​គាត់ ដែល​ស្តេច​បាប៊ីឡូន​បាន​តែងតាំង​ជា​អភិបាល​ក្រុង។ ដី។</w:t>
      </w:r>
    </w:p>
    <w:p/>
    <w:p>
      <w:r xmlns:w="http://schemas.openxmlformats.org/wordprocessingml/2006/main">
        <w:t xml:space="preserve">អ៊ីសម៉ាអែល​បាន​ធ្វើ​ឃាត​អភិបាល​ស្រុក គឺ​កេដាលា ដែល​ស្ដេច​ស្រុក​បាប៊ីឡូន​បាន​តែងតាំង។</w:t>
      </w:r>
    </w:p>
    <w:p/>
    <w:p>
      <w:r xmlns:w="http://schemas.openxmlformats.org/wordprocessingml/2006/main">
        <w:t xml:space="preserve">1. គ្រោះថ្នាក់នៃអំពើទុច្ចរិត៖ ការរៀនពីគំរូរបស់អ៊ីសម៉ាអែល</w:t>
      </w:r>
    </w:p>
    <w:p/>
    <w:p>
      <w:r xmlns:w="http://schemas.openxmlformats.org/wordprocessingml/2006/main">
        <w:t xml:space="preserve">2. អំណាចនៃការគោរពប្រតិបត្តិ: ការបម្រើដ៏ស្មោះត្រង់របស់កេដាលាចំពោះស្តេចបាប៊ីឡូន</w:t>
      </w:r>
    </w:p>
    <w:p/>
    <w:p>
      <w:r xmlns:w="http://schemas.openxmlformats.org/wordprocessingml/2006/main">
        <w:t xml:space="preserve">១.សុភាសិត ៣:៣១: «កុំ​ច្រណែន​នឹង​អ្នក​ដែល​ប្រព្រឹត្ត​អំពើ​ឃោរឃៅ ហើយ​កុំ​រើស​ផ្លូវ​ណា​មួយ​របស់​ខ្លួន​ឡើយ»។</w:t>
      </w:r>
    </w:p>
    <w:p/>
    <w:p>
      <w:r xmlns:w="http://schemas.openxmlformats.org/wordprocessingml/2006/main">
        <w:t xml:space="preserve">២. យេរេមា ១៧:៩: «ចិត្ត​បោក​បញ្ឆោត​លើស​ជាង​អ្វី​ទាំង​អស់ ហើយ​ឈឺ​យ៉ាង​ខ្លាំង តើ​អ្នក​ណា​អាច​យល់​បាន?</w:t>
      </w:r>
    </w:p>
    <w:p/>
    <w:p>
      <w:r xmlns:w="http://schemas.openxmlformats.org/wordprocessingml/2006/main">
        <w:t xml:space="preserve">យេរេមា 41:3 អ៊ីសម៉ាអែល​ក៏​បាន​សម្លាប់​ជន‌ជាតិ​យូដា​ទាំង​អស់​ដែល​នៅ​ជា​មួយ​ដែរ សូម្បី​តែ​នឹង​កេដាលា នៅ​មីសប៉ា និង​ជន​ជាតិ​ខាល់ដេ ដែល​បាន​រក​ឃើញ​នៅ​ទី​នោះ និង​អ្នក​ចម្បាំង។</w:t>
      </w:r>
    </w:p>
    <w:p/>
    <w:p>
      <w:r xmlns:w="http://schemas.openxmlformats.org/wordprocessingml/2006/main">
        <w:t xml:space="preserve">អ៊ីសម៉ាអែល​បាន​សម្លាប់​ជន​ជាតិ​យូដា​ទាំង​អស់​នៅ​មីសប៉ា រួម​ទាំង​កេដាលា និង​ជន​ជាតិ​ខាល់ដេ។</w:t>
      </w:r>
    </w:p>
    <w:p/>
    <w:p>
      <w:r xmlns:w="http://schemas.openxmlformats.org/wordprocessingml/2006/main">
        <w:t xml:space="preserve">1. យើងមិនត្រូវយកយុត្តិធម៌មកក្នុងដៃរបស់យើងទេ ទោះបីជាយើងមានអារម្មណ៍ថាយុត្តិធម៌ក៏ដោយ។</w:t>
      </w:r>
    </w:p>
    <w:p/>
    <w:p>
      <w:r xmlns:w="http://schemas.openxmlformats.org/wordprocessingml/2006/main">
        <w:t xml:space="preserve">2. ការសងសឹកជាកម្មសិទ្ធិរបស់ព្រះអម្ចាស់ប៉ុណ្ណោះ។</w:t>
      </w:r>
    </w:p>
    <w:p/>
    <w:p>
      <w:r xmlns:w="http://schemas.openxmlformats.org/wordprocessingml/2006/main">
        <w:t xml:space="preserve">1. រ៉ូម 12:19 - កុំ​សងសឹក​មិត្ត​សំឡាញ់​អើយ ចូរ​ទុក​កន្លែង​សម្រាប់​សេចក្ដី​ក្រោធ​របស់​ព្រះ​ចុះ ដ្បិត​មាន​ចែង​ទុក​មក​ថា: អញ​ត្រូវ​សងសឹក ព្រះអម្ចាស់មានព្រះបន្ទូលថា ខ្ញុំនឹងសងវិញ។</w:t>
      </w:r>
    </w:p>
    <w:p/>
    <w:p>
      <w:r xmlns:w="http://schemas.openxmlformats.org/wordprocessingml/2006/main">
        <w:t xml:space="preserve">2. ម៉ាថាយ 5:38-39 - អ្នកធ្លាប់ឮគេនិយាយថា ភ្នែកសម្រាប់ភ្នែក និងធ្មេញសម្រាប់ធ្មេញ។ ប៉ុន្តែ ខ្ញុំ​សុំ​ប្រាប់​អ្នក​រាល់​គ្នា​ថា កុំ​តទល់​នឹង​មនុស្ស​អាក្រក់​ឡើយ។ បើ​អ្នក​ណា​ទះ​ថ្ពាល់​ស្ដាំ ចូរ​បែរ​ទៅ​ថ្ពាល់​ម្ខាង​ទៀត​ផង។</w:t>
      </w:r>
    </w:p>
    <w:p/>
    <w:p>
      <w:r xmlns:w="http://schemas.openxmlformats.org/wordprocessingml/2006/main">
        <w:t xml:space="preserve">យេរេមា 41:4 ហើយ​ហេតុការណ៍​បាន​កើត​ឡើង​ថា នៅ​ថ្ងៃ​ទី​ពីរ បន្ទាប់​ពី​គាត់​បាន​ធ្វើ​គុត​កេដាលា ហើយ​គ្មាន​អ្នក​ណា​ដឹង​ឡើយ។</w:t>
      </w:r>
    </w:p>
    <w:p/>
    <w:p>
      <w:r xmlns:w="http://schemas.openxmlformats.org/wordprocessingml/2006/main">
        <w:t xml:space="preserve">កេដាលា​ត្រូវ​គេ​សម្លាប់ ហើយ​គេ​មិន​ដឹង​អស់​រយៈ​ពេល​ពីរ​ថ្ងៃ។</w:t>
      </w:r>
    </w:p>
    <w:p/>
    <w:p>
      <w:r xmlns:w="http://schemas.openxmlformats.org/wordprocessingml/2006/main">
        <w:t xml:space="preserve">១៖ យើង​ត្រូវ​ប្រុង​ប្រយ័ត្ន​កុំ​បណ្តោយ​ឲ្យ​ទង្វើ​របស់​យើង​ប្រព្រឹត្ត​ទៅ​ដោយ​គ្មាន​ការ​កត់សម្គាល់។</w:t>
      </w:r>
    </w:p>
    <w:p/>
    <w:p>
      <w:r xmlns:w="http://schemas.openxmlformats.org/wordprocessingml/2006/main">
        <w:t xml:space="preserve">២៖ យើងត្រូវដឹងអំពីផលនៃអំពើរបស់យើង។</w:t>
      </w:r>
    </w:p>
    <w:p/>
    <w:p>
      <w:r xmlns:w="http://schemas.openxmlformats.org/wordprocessingml/2006/main">
        <w:t xml:space="preserve">១៖ សាស្ដា ៨:១១ - ដោយ​សារ​ការ​កាត់​ទោស​ប្រឆាំង​នឹង​អំពើ​អាក្រក់​មិន​ត្រូវ​បាន​សម្រេច​ដោយ​ល្បឿន​លឿន ដូច្នេះ​ហើយ​បាន​ជា​ចិត្ត​របស់​កូន​មនុស្ស​បាន​តាំង​ចិត្ត​យ៉ាង​ពេញ​លេញ​ក្នុង​ការ​ប្រព្រឹត្ត​អំពើ​អាក្រក់។</w:t>
      </w:r>
    </w:p>
    <w:p/>
    <w:p>
      <w:r xmlns:w="http://schemas.openxmlformats.org/wordprocessingml/2006/main">
        <w:t xml:space="preserve">២៖ សុភាសិត ២១:១៥ - ពេល​ដែល​យុត្តិធម៌​បាន​កើត​ឡើង នោះ​ជា​ការ​រីករាយ​ចំពោះ​មនុស្ស​សុចរិត តែ​ជា​ការ​ភ័យ​ខ្លាច​ចំពោះ​មនុស្ស​អាក្រក់។</w:t>
      </w:r>
    </w:p>
    <w:p/>
    <w:p>
      <w:r xmlns:w="http://schemas.openxmlformats.org/wordprocessingml/2006/main">
        <w:t xml:space="preserve">យេរេមា 41:5 មាន​មនុស្ស​ខ្លះ​មក​ពី​ស៊ីគែម ពី​ស៊ីឡូ និង​ពី​ស្រុក​សាម៉ារី មាន​បុរស​បួន​ដប់​នាក់​ដែល​កោរ​ពុក​ចង្កា ហើយ​សម្លៀក​បំពាក់​របស់​គេ​បាន​រហែក ហើយ​កាត់​ខ្លួន​ដោយ​តង្វាយ និង​គ្រឿង​ក្រអូប​ក្នុង​ដៃ ដើម្បី​នាំ​ពួក​គេ​ទៅ​ឯ​ព្រះ‌អម្ចាស់។ ព្រះដំណាក់របស់ព្រះអម្ចាស់។</w:t>
      </w:r>
    </w:p>
    <w:p/>
    <w:p>
      <w:r xmlns:w="http://schemas.openxmlformats.org/wordprocessingml/2006/main">
        <w:t xml:space="preserve">មាន​បុរស​ប៉ែតសិប​នាក់​មក​ពី​ក្រុង​ស៊ីគែម ស៊ីឡូ និង​ស្រុក​សាម៉ារី​មក​ឯ​ព្រះដំណាក់​របស់​ព្រះអម្ចាស់ ដោយ​ថ្វាយ​តង្វាយ និង​គ្រឿង​ក្រអូប ដោយ​កោរពុកមាត់ សំលៀកបំពាក់​រហែក និង​កាត់​ខ្លួន​ឯង។</w:t>
      </w:r>
    </w:p>
    <w:p/>
    <w:p>
      <w:r xmlns:w="http://schemas.openxmlformats.org/wordprocessingml/2006/main">
        <w:t xml:space="preserve">1. ផ្ទះរបស់ព្រះគឺជាកន្លែងនៃការគោរពនិងការលះបង់</w:t>
      </w:r>
    </w:p>
    <w:p/>
    <w:p>
      <w:r xmlns:w="http://schemas.openxmlformats.org/wordprocessingml/2006/main">
        <w:t xml:space="preserve">2. អរសប្បាយនៅក្នុងព្រះដំណាក់របស់ព្រះអម្ចាស់ជាមួយនឹងការថ្វាយដង្វាយនិងការថ្វាយបង្គំ</w:t>
      </w:r>
    </w:p>
    <w:p/>
    <w:p>
      <w:r xmlns:w="http://schemas.openxmlformats.org/wordprocessingml/2006/main">
        <w:t xml:space="preserve">1. ទំនុកតម្កើង 122:1-2 "ខ្ញុំ​សប្បាយ​ចិត្ត​ពេល​ដែល​គេ​និយាយ​មក​កាន់​ខ្ញុំ​ថា ចូរ​យើង​ចូល​ទៅ​ក្នុង​ព្រះដំណាក់​របស់​ព្រះអម្ចាស់ ឱ​ក្រុង​យេរូសាឡិម​អើយ ជើង​របស់​យើង​នឹង​ឈរ​នៅ​ក្នុង​ទ្វារ​របស់​ទ្រង់ ឱ​ក្រុង​យេរូសាឡិម​អើយ"។</w:t>
      </w:r>
    </w:p>
    <w:p/>
    <w:p>
      <w:r xmlns:w="http://schemas.openxmlformats.org/wordprocessingml/2006/main">
        <w:t xml:space="preserve">2. សុភាសិត 9:10 «ការ​កោត​ខ្លាច​ដល់​ព្រះ​យេហូវ៉ា​ជា​ការ​ចាប់​ផ្ដើម​នៃ​ប្រាជ្ញា ហើយ​ការ​ចេះ​ដឹង​នៃ​ព្រះ​បរិសុទ្ធ​គឺ​ជា​ការ​យល់»។</w:t>
      </w:r>
    </w:p>
    <w:p/>
    <w:p>
      <w:r xmlns:w="http://schemas.openxmlformats.org/wordprocessingml/2006/main">
        <w:t xml:space="preserve">យេរេមា 41:6 លោក​អ៊ីសម៉ាអែល ជា​កូន​របស់​លោក​នេថានា​បាន​ចេញ​ពី​មីសប៉ា ដើម្បី​ទៅ​ជួប​ពួក​គាត់ ដោយ​យំ​សោក​ពេញ​ពេល​គាត់​ទៅ ហើយ​ហេតុការណ៍​បាន​កើត​ឡើង កាល​គាត់​បាន​ជួប​គាត់ គាត់​មាន​ប្រសាសន៍​ទៅ​គេ​ថា៖ «សូម​អញ្ជើញ​មក​ឯ​កេដាលា ជា​កូន​របស់​អហ៊ីកាម។</w:t>
      </w:r>
    </w:p>
    <w:p/>
    <w:p>
      <w:r xmlns:w="http://schemas.openxmlformats.org/wordprocessingml/2006/main">
        <w:t xml:space="preserve">វគ្គនេះពិពណ៌នាអំពីរបៀបដែលអ៊ីសម៉ាអែលបានជួបជាមួយមនុស្សមួយចំនួន ហើយបានសុំឱ្យពួកគេមកជាមួយគាត់ទៅកាន់កេដាលីយ៉ា។</w:t>
      </w:r>
    </w:p>
    <w:p/>
    <w:p>
      <w:r xmlns:w="http://schemas.openxmlformats.org/wordprocessingml/2006/main">
        <w:t xml:space="preserve">1. យើងត្រូវតែមានឆន្ទៈក្នុងការឈានដល់ និងអញ្ជើញមនុស្សឱ្យចូលរួមជាមួយយើងនៅក្នុងដំណើរនៃសេចក្តីជំនឿរបស់យើង។</w:t>
      </w:r>
    </w:p>
    <w:p/>
    <w:p>
      <w:r xmlns:w="http://schemas.openxmlformats.org/wordprocessingml/2006/main">
        <w:t xml:space="preserve">2. ព្រះអាចប្រើយើងជាអ្នកនាំសារនៃសេចក្តីស្រឡាញ់ និងព្រះគុណរបស់ទ្រង់ដល់អ្នកដទៃ ទោះបីជាយើងមានអារម្មណ៍ថាមិនគ្រប់គ្រាន់ក៏ដោយ។</w:t>
      </w:r>
    </w:p>
    <w:p/>
    <w:p>
      <w:r xmlns:w="http://schemas.openxmlformats.org/wordprocessingml/2006/main">
        <w:t xml:space="preserve">1. លូកា 5:27-28 - បន្ទាប់​ពី​ការ​ទាំង​នេះ​គាត់​បាន​ចេញ​ទៅ​ហើយ​បាន​ឃើញ​អ្នក​ទារ​ពន្ធ​ម្នាក់​ឈ្មោះ​លេវី​កំពុង​អង្គុយ​នៅ​ក្នុង​ការ​ទទួល​បាន​ទំនៀម​ទម្លាប់​នោះ​គាត់​បាន​និយាយ​ទៅ​គាត់​ថា​មក​តាម​ខ្ញុំ​។ 28 ហើយ​គាត់​បាន​ចាក​ចេញ​ពី​ទាំង​អស់​, ក្រោក​ឡើង​ទៅ​តាម​គាត់​។</w:t>
      </w:r>
    </w:p>
    <w:p/>
    <w:p>
      <w:r xmlns:w="http://schemas.openxmlformats.org/wordprocessingml/2006/main">
        <w:t xml:space="preserve">2. អេសាយ 6:8 - ខ្ញុំ​ក៏​បាន​ឮ​ព្រះ​សូរសៀង​របស់​ព្រះ​អម្ចាស់​ថា​៖ «តើ​ខ្ញុំ​នឹង​ចាត់​អ្នក​ណា​ទៅ ហើយ​អ្នក​ណា​នឹង​ទៅ​រក​យើង? បន្ទាប់​មក​ខ្ញុំ​និយាយ​ថា​ខ្ញុំ​នៅ​ទីនេះ; ផ្ញើ​មក​ខ្ញុំ។</w:t>
      </w:r>
    </w:p>
    <w:p/>
    <w:p>
      <w:r xmlns:w="http://schemas.openxmlformats.org/wordprocessingml/2006/main">
        <w:t xml:space="preserve">យេរេមា 41:7 ពេល​ដែល​ពួក​គេ​ចូល​ទៅ​ក្នុង​កណ្ដាល​ទីក្រុង អ៊ីសម៉ាអែល ជា​កូន​របស់​នេថានា​ក៏​សម្លាប់​គេ ហើយ​បោះ​ចោល​ទៅ​ក្នុង​រណ្ដៅ​ទាំង​អស់ ហើយ​និង​មនុស្ស​ដែល​នៅ​ជា​មួយ​គាត់។</w:t>
      </w:r>
    </w:p>
    <w:p/>
    <w:p>
      <w:r xmlns:w="http://schemas.openxmlformats.org/wordprocessingml/2006/main">
        <w:t xml:space="preserve">អ៊ីសម៉ាអែល ជា​កូន​របស់​នេថានា បាន​សម្លាប់​មនុស្ស ហើយ​បោះ​វា​ទៅ​ក្នុង​រណ្តៅ​ជាមួយ​នឹង​មនុស្ស​របស់​គាត់។</w:t>
      </w:r>
    </w:p>
    <w:p/>
    <w:p>
      <w:r xmlns:w="http://schemas.openxmlformats.org/wordprocessingml/2006/main">
        <w:t xml:space="preserve">1. អំណាចនៃជម្រើស: ការយល់ដឹងពីផលប៉ះពាល់នៃការសម្រេចចិត្តរបស់យើង។</w:t>
      </w:r>
    </w:p>
    <w:p/>
    <w:p>
      <w:r xmlns:w="http://schemas.openxmlformats.org/wordprocessingml/2006/main">
        <w:t xml:space="preserve">2. អំណាចនៃសេចក្ដីស្រឡាញ់: របៀបដែលព្រះស្រឡាញ់យកឈ្នះទាំងអស់។</w:t>
      </w:r>
    </w:p>
    <w:p/>
    <w:p>
      <w:r xmlns:w="http://schemas.openxmlformats.org/wordprocessingml/2006/main">
        <w:t xml:space="preserve">1. អេភេសូរ 2:4-5 - ប៉ុន្តែព្រះជាម្ចាស់ ទ្រង់មានព្រះហឫទ័យមេត្ដាករុណា ដោយសារសេចក្តីស្រឡាញ់ដ៏មហិមា ដែលទ្រង់ស្រឡាញ់យើង សូម្បីតែពេលដែលយើងស្លាប់ដោយការរំលងរបស់យើង ទ្រង់បានធ្វើឱ្យយើងមានជីវិតរួមគ្នាជាមួយនឹងព្រះគ្រីស្ទ។</w:t>
      </w:r>
    </w:p>
    <w:p/>
    <w:p>
      <w:r xmlns:w="http://schemas.openxmlformats.org/wordprocessingml/2006/main">
        <w:t xml:space="preserve">2. រ៉ូម 8:38-39 - ដ្បិតខ្ញុំដឹងច្បាស់ថា ទាំងសេចក្តីស្លាប់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យេរេមា 41:8 ប៉ុន្តែ នៅ​ក្នុង​ចំណោម​អ្នក​ទាំង​នោះ​បាន​រក​ឃើញ​បុរស​ដប់​នាក់​ដែល​និយាយ​ទៅ​កាន់​អ៊ីសម៉ាអែល​ថា៖ «កុំ​សម្លាប់​យើង​ខ្ញុំ​ឡើយ ដ្បិត​យើង​មាន​ទ្រព្យ​សម្បត្តិ​នៅ​ក្នុង​ស្រែ គឺ​ស្រូវ​សាលី ស្រូវ​បាឡេ ប្រេង និង​ទឹកឃ្មុំ។ ដូច្នេះ គាត់​បាន​ហាម​ឃាត់ ហើយ​មិន​បាន​សម្លាប់​ពួកគេ​ក្នុង​ចំណោម​បងប្អូន​របស់​ពួកគេ​ឡើយ។</w:t>
      </w:r>
    </w:p>
    <w:p/>
    <w:p>
      <w:r xmlns:w="http://schemas.openxmlformats.org/wordprocessingml/2006/main">
        <w:t xml:space="preserve">អ៊ីសម៉ាអែល​ហៀបនឹង​សម្លាប់​បុរស​ដប់​នាក់ ប៉ុន្តែ​ពួកគេ​បាន​អង្វរ​សុំ​សេចក្ដី​មេត្តា​ករុណា ដោយ​អះអាង​ថា​ពួកគេ​បាន​ស្តុកទុក​នូវ​ទ្រព្យសម្បត្ដិ​នៃ​ស្រូវសាលី បាឡេ ប្រេង និង​ទឹកឃ្មុំ។ អ៊ីសម៉ាអែល​បាន​រួច​ជីវិត។</w:t>
      </w:r>
    </w:p>
    <w:p/>
    <w:p>
      <w:r xmlns:w="http://schemas.openxmlformats.org/wordprocessingml/2006/main">
        <w:t xml:space="preserve">1. សេចក្ដីមេត្តាករុណារបស់ព្រះគឺធំជាងអំពើបាបរបស់យើង។</w:t>
      </w:r>
    </w:p>
    <w:p/>
    <w:p>
      <w:r xmlns:w="http://schemas.openxmlformats.org/wordprocessingml/2006/main">
        <w:t xml:space="preserve">2. ការអាណិតអាសូរអាចមានឥទ្ធិពលជាងអំពើហឹង្សា។</w:t>
      </w:r>
    </w:p>
    <w:p/>
    <w:p>
      <w:r xmlns:w="http://schemas.openxmlformats.org/wordprocessingml/2006/main">
        <w:t xml:space="preserve">1. រ៉ូម 5:20 - ប៉ុន្តែនៅពេលដែលអំពើបាបបានកើនឡើង នោះព្រះគុណក៏កើនឡើងថែមទៀត។</w:t>
      </w:r>
    </w:p>
    <w:p/>
    <w:p>
      <w:r xmlns:w="http://schemas.openxmlformats.org/wordprocessingml/2006/main">
        <w:t xml:space="preserve">2. ម៉ាថាយ 5:7 - អ្នក​ដែល​មាន​ចិត្ត​មេត្តា​មាន​ពរ​ហើយ ដ្បិត​គេ​នឹង​ទទួល​បាន​សេចក្ដី​មេត្តា​ករុណា។</w:t>
      </w:r>
    </w:p>
    <w:p/>
    <w:p>
      <w:r xmlns:w="http://schemas.openxmlformats.org/wordprocessingml/2006/main">
        <w:t xml:space="preserve">យេរេមា 41:9 ឥឡូវ​នេះ រណ្តៅ​ដែល​អ៊ីសម៉ាអែល​បាន​បោះ​សាកសព​មនុស្ស​ទាំង​អស់ ដែល​គាត់​បាន​សម្លាប់​ដោយ​សារ​កេដាលា គឺ​ជា​រណ្តៅ​ដែល​ស្តេច​អេសា​បាន​បង្កើត​ដោយ​ខ្លាច​ព្រះ​បាសា​ជា​ស្តេច​អ៊ីស្រា‌អែល ហើយ​អ៊ីសម៉ាអែល ជា​កូន​នេថានា​បាន​ពេញ។ វា​ជា​មួយ​អ្នក​ដែល​ត្រូវ​គេ​សម្លាប់។</w:t>
      </w:r>
    </w:p>
    <w:p/>
    <w:p>
      <w:r xmlns:w="http://schemas.openxmlformats.org/wordprocessingml/2006/main">
        <w:t xml:space="preserve">អ៊ីសម៉ាអែល ជា​កូន​របស់​នេថានា បាន​សម្លាប់​មនុស្ស​ជា​ច្រើន​នាក់ រួច​យក​សព​ទៅ​ដាក់​ក្នុង​រណ្តៅ​ដែល​ស្ដេច​អេសា​បាន​ធ្វើ​ពី​មុន ដោយ​ព្រោះ​ខ្លាច​ព្រះ​បាសា ជា​ស្ដេច​អ៊ីស្រាអែល។</w:t>
      </w:r>
    </w:p>
    <w:p/>
    <w:p>
      <w:r xmlns:w="http://schemas.openxmlformats.org/wordprocessingml/2006/main">
        <w:t xml:space="preserve">1. ការកោតខ្លាចព្រះអម្ចាស់ជាការចាប់ផ្តើមនៃប្រាជ្ញា។ សុភាសិត 9:10</w:t>
      </w:r>
    </w:p>
    <w:p/>
    <w:p>
      <w:r xmlns:w="http://schemas.openxmlformats.org/wordprocessingml/2006/main">
        <w:t xml:space="preserve">2. យើងមិនត្រូវទុកឱ្យការភ័យខ្លាចរបស់យើងជំរុញឱ្យយើងចូលទៅក្នុងអំពើបាបឡើយ។ រ៉ូម ៦:១-២</w:t>
      </w:r>
    </w:p>
    <w:p/>
    <w:p>
      <w:r xmlns:w="http://schemas.openxmlformats.org/wordprocessingml/2006/main">
        <w:t xml:space="preserve">១.យេរេមា ៤១:៩</w:t>
      </w:r>
    </w:p>
    <w:p/>
    <w:p>
      <w:r xmlns:w="http://schemas.openxmlformats.org/wordprocessingml/2006/main">
        <w:t xml:space="preserve">២.សុភាសិត ៩:១០; រ៉ូម ៦:១-២</w:t>
      </w:r>
    </w:p>
    <w:p/>
    <w:p>
      <w:r xmlns:w="http://schemas.openxmlformats.org/wordprocessingml/2006/main">
        <w:t xml:space="preserve">យេរេមា 41:10 ពេល​នោះ អ៊ីសម៉ាអែល​ក៏​ចាប់​យក​អស់​អ្នក​ដែល​នៅ​សេសសល់​នៅ​មីសប៉ា ទាំង​បុត្រី​របស់​ស្តេច និង​ប្រជាជន​ទាំង​អស់​ដែល​នៅ​ក្នុង​មីសប៉ា ដែល​នេប៊ូសារ៉ាដាន ជា​មេ​កង​ឆ្មាំ​បាន​ប្រព្រឹត្ត​ចំពោះ​កេដាលា ជា​កូន​របស់​អហ៊ីកាម។ អ៊ីសម៉ាអែល ជា​កូន​របស់​នេថានា​បាន​ចាប់​ពួក​គេ​ទៅ​ជា​ឈ្លើយ ហើយ​ចេញ​ដំណើរ​ទៅ​រក​ជន​ជាតិ​អាំម៉ូន។</w:t>
      </w:r>
    </w:p>
    <w:p/>
    <w:p>
      <w:r xmlns:w="http://schemas.openxmlformats.org/wordprocessingml/2006/main">
        <w:t xml:space="preserve">អ៊ីសម៉ាអែល ជា​មេ​កង​ឆ្មាំ​បាន​ចាប់​ប្រជាជន​មីសប៉ា រួម​ទាំង​បុត្រី​របស់​ស្តេច ហើយ​ដឹក​ទៅ​ជន​ជាតិ​អាំម៉ូន។</w:t>
      </w:r>
    </w:p>
    <w:p/>
    <w:p>
      <w:r xmlns:w="http://schemas.openxmlformats.org/wordprocessingml/2006/main">
        <w:t xml:space="preserve">1. ភាពស្មោះត្រង់របស់ព្រះក្នុងការសាកល្បង និងទុក្ខលំបាក</w:t>
      </w:r>
    </w:p>
    <w:p/>
    <w:p>
      <w:r xmlns:w="http://schemas.openxmlformats.org/wordprocessingml/2006/main">
        <w:t xml:space="preserve">2. សារៈសំខាន់នៃការជឿទុកចិត្តលើព្រះក្នុងកាលៈទេសៈដ៏លំបាក</w:t>
      </w:r>
    </w:p>
    <w:p/>
    <w:p>
      <w:r xmlns:w="http://schemas.openxmlformats.org/wordprocessingml/2006/main">
        <w:t xml:space="preserve">1. រ៉ូម 8:28 - ហើយ​យើង​ដឹង​ថា​សម្រាប់​អស់​អ្នក​ដែល​ស្រឡាញ់​ព្រះ​គ្រប់​យ៉ាង​ធ្វើ​ការ​រួម​គ្នា​ដើម្បី​ការ​ល្អ, សម្រាប់​អ្នក​ដែល​ត្រូវ​បាន​ហៅ​តាម​គោល​បំណង​របស់​ទ្រង់.</w:t>
      </w:r>
    </w:p>
    <w:p/>
    <w:p>
      <w:r xmlns:w="http://schemas.openxmlformats.org/wordprocessingml/2006/main">
        <w:t xml:space="preserve">2. ចោទិយកថា 31:6 - ចូររឹងមាំនិងក្លាហាន។ កុំ​ភ័យ​ខ្លាច ឬ​ខ្លាច​គេ​ឡើយ ដ្បិត​គឺ​ព្រះអម្ចាស់ ជា​ព្រះ​របស់​អ្នក ដែល​យាង​ទៅ​ជា​មួយ​អ្នក។ គាត់នឹងមិនចាកចេញពីអ្នក ឬបោះបង់ចោលអ្នកឡើយ។</w:t>
      </w:r>
    </w:p>
    <w:p/>
    <w:p>
      <w:r xmlns:w="http://schemas.openxmlformats.org/wordprocessingml/2006/main">
        <w:t xml:space="preserve">យេរេមា 41:11 ប៉ុន្តែ ពេល​យ៉ូហាណាន ជា​កូន​របស់​ការ៉ា និង​មេ​ទ័ព​ទាំង​អស់​ដែល​នៅ​ជា​មួយ​គាត់ បាន​ឮ​អំពី​អំពើ​អាក្រក់​ទាំង​ប៉ុន្មាន ដែល​អ៊ីសម៉ាអែល ជា​កូន​នេថានា​បាន​ប្រព្រឹត្ត។</w:t>
      </w:r>
    </w:p>
    <w:p/>
    <w:p>
      <w:r xmlns:w="http://schemas.openxmlformats.org/wordprocessingml/2006/main">
        <w:t xml:space="preserve">យ៉ូហាណាន និង​មេទ័ព​បាន​ឮ​អំពី​អំពើ​អាក្រក់​ដែល​អ៊ីសម៉ាអែល​បាន​ធ្វើ។</w:t>
      </w:r>
    </w:p>
    <w:p/>
    <w:p>
      <w:r xmlns:w="http://schemas.openxmlformats.org/wordprocessingml/2006/main">
        <w:t xml:space="preserve">1. ព្រះស្អប់អំពើអាក្រក់ - សុភាសិត 8:13</w:t>
      </w:r>
    </w:p>
    <w:p/>
    <w:p>
      <w:r xmlns:w="http://schemas.openxmlformats.org/wordprocessingml/2006/main">
        <w:t xml:space="preserve">2. ការប្រឈមមុខនឹងអំពើអាក្រក់ - កាឡាទី 6:1-2</w:t>
      </w:r>
    </w:p>
    <w:p/>
    <w:p>
      <w:r xmlns:w="http://schemas.openxmlformats.org/wordprocessingml/2006/main">
        <w:t xml:space="preserve">១.យេរេមា ៤០:១៣-១៤</w:t>
      </w:r>
    </w:p>
    <w:p/>
    <w:p>
      <w:r xmlns:w="http://schemas.openxmlformats.org/wordprocessingml/2006/main">
        <w:t xml:space="preserve">២. យេរេមា ៤០:៧-៩</w:t>
      </w:r>
    </w:p>
    <w:p/>
    <w:p>
      <w:r xmlns:w="http://schemas.openxmlformats.org/wordprocessingml/2006/main">
        <w:t xml:space="preserve">យេរេមា 41:12 បន្ទាប់​មក គេ​ចាប់​ទ័ព​ទាំង​អស់​ទៅ​ច្បាំង​ជា​មួយ​អ៊ីសម៉ាអែល ជា​កូន​នេថានា ហើយ​បាន​រក​ឃើញ​គាត់​នៅ​មាត់​ទឹក​ធំ​នៅ​គីបៀន។</w:t>
      </w:r>
    </w:p>
    <w:p/>
    <w:p>
      <w:r xmlns:w="http://schemas.openxmlformats.org/wordprocessingml/2006/main">
        <w:t xml:space="preserve">អ៊ីសម៉ាអែល ជា​កូន​របស់​នេថានា ត្រូវ​បាន​រក​ឃើញ​នៅ​មាត់​ទឹក​ដ៏​ធំ​នៃ​គីបៀន បន្ទាប់​ពី​បុរស​ទាំង​អស់​បាន​នាំ​គាត់​ទៅ​ប្រយុទ្ធ។</w:t>
      </w:r>
    </w:p>
    <w:p/>
    <w:p>
      <w:r xmlns:w="http://schemas.openxmlformats.org/wordprocessingml/2006/main">
        <w:t xml:space="preserve">1. អំណាចនៃសកម្មភាព៖ រឿងរបស់អ៊ីសម៉ាអែល និងនេថានា បង្ហាញពីអំណាចនៃការធ្វើសកម្មភាព និងធ្វើការរួមគ្នានៅពេលនិយាយអំពីការដោះស្រាយបញ្ហា។</w:t>
      </w:r>
    </w:p>
    <w:p/>
    <w:p>
      <w:r xmlns:w="http://schemas.openxmlformats.org/wordprocessingml/2006/main">
        <w:t xml:space="preserve">2. ជំនឿលើការប្រឈមមុខនឹងទុក្ខលំបាក៖ រឿងរបស់អ៊ីសម៉ាអែល និងនេថានាបង្រៀនយើងឱ្យមានជំនឿលើការប្រឈមមុខនឹងទុក្ខលំបាក ហើយកុំបោះបង់ក្តីសង្ឃឹម។</w:t>
      </w:r>
    </w:p>
    <w:p/>
    <w:p>
      <w:r xmlns:w="http://schemas.openxmlformats.org/wordprocessingml/2006/main">
        <w:t xml:space="preserve">1. រ៉ូម 8:31 - ដូច្នេះ តើ​យើង​នឹង​និយាយ​អ្វី​ទៅ​នឹង​ការ​ទាំង​នេះ? បើ​ព្រះ​គង់​សម្រាប់​យើង តើ​អ្នក​ណា​អាច​ប្រឆាំង​នឹង​យើង?</w:t>
      </w:r>
    </w:p>
    <w:p/>
    <w:p>
      <w:r xmlns:w="http://schemas.openxmlformats.org/wordprocessingml/2006/main">
        <w:t xml:space="preserve">ទំនុកតម្កើង 118:6 ព្រះអម្ចាស់គង់នៅខាងខ្ញុំ។ ខ្ញុំនឹងមិនភ័យខ្លាចទេ។ តើបុរសអាចធ្វើអ្វីដល់ខ្ញុំ?</w:t>
      </w:r>
    </w:p>
    <w:p/>
    <w:p>
      <w:r xmlns:w="http://schemas.openxmlformats.org/wordprocessingml/2006/main">
        <w:t xml:space="preserve">យេរេមា 41:13 ឥឡូវ​នេះ ហេតុការណ៍​បាន​កើត​ឡើង​ថា នៅ​ពេល​ប្រជាជន​ទាំង​អស់​ដែល​នៅ​ជា​មួយ​លោក​អ៊ីសម៉ាអែល​បាន​ឃើញ​លោក​យ៉ូហាណាន ជា​កូន​របស់​លោក​ការ៉ា និង​មេទ័ព​ទាំង​អស់​ដែល​នៅ​ជាមួយ​លោក នោះ​ពួក​គេ​ក៏​ត្រេក​អរ។</w:t>
      </w:r>
    </w:p>
    <w:p/>
    <w:p>
      <w:r xmlns:w="http://schemas.openxmlformats.org/wordprocessingml/2006/main">
        <w:t xml:space="preserve">អ៊ីសម៉ាអែល និង​អ្នក​កាន់​តាម​គាត់​សប្បាយ​ចិត្ត ពេល​ឃើញ​យ៉ូហាណាន ជា​កូន​របស់​ការ៉ា និង​កង​ទ័ព​របស់​គាត់។</w:t>
      </w:r>
    </w:p>
    <w:p/>
    <w:p>
      <w:r xmlns:w="http://schemas.openxmlformats.org/wordprocessingml/2006/main">
        <w:t xml:space="preserve">1. អ្នកដើរតាមព្រះគ្រីស្ទគួរតែរីករាយដែលឃើញអស់អ្នកដែលបម្រើក្នុងព្រះនាមទ្រង់។</w:t>
      </w:r>
    </w:p>
    <w:p/>
    <w:p>
      <w:r xmlns:w="http://schemas.openxmlformats.org/wordprocessingml/2006/main">
        <w:t xml:space="preserve">2. ចូរអរសប្បាយក្នុងការបន្ថែមអ្នកជឿគ្នីគ្នាក្នុងបុព្វហេតុនោះ។</w:t>
      </w:r>
    </w:p>
    <w:p/>
    <w:p>
      <w:r xmlns:w="http://schemas.openxmlformats.org/wordprocessingml/2006/main">
        <w:t xml:space="preserve">1. ទំនុកតម្កើង 122:1 - ពេល​ដែល​ពួក​គេ​និយាយ​មក​ខ្ញុំ ខ្ញុំ​សប្បាយ​ចិត្ត​ថា ចូរ​យើង​ចូល​ទៅ​ក្នុង​ដំណាក់​របស់​ព្រះ​អម្ចាស់។</w:t>
      </w:r>
    </w:p>
    <w:p/>
    <w:p>
      <w:r xmlns:w="http://schemas.openxmlformats.org/wordprocessingml/2006/main">
        <w:t xml:space="preserve">2. ភីលីព 2:1-4 - ដូច្នេះ បើ​មាន​ការ​លួង​លោម​ណា​មួយ​ក្នុង​ព្រះ​គ្រីស្ទ បើ​ការ​លួង​លោម​នៃ​សេចក្តី​ស្រឡាញ់ បើ​ការ​ប្រកប​ដោយ​ព្រះ​វិញ្ញាណ បើ​ចិត្ត​មេត្តា និង​សេចក្តី​មេត្តា​ណា នោះ​អ្នក​រាល់​គ្នា​នឹង​បំពេញ​សេចក្តី​អំណរ​របស់​ខ្ញុំ ឲ្យ​អ្នក​រាល់​គ្នា​មាន​ចិត្ត​ដូច​គ្នា។ សេចក្តីស្រឡាញ់, ការព្រមព្រៀងគ្នា, នៃចិត្តមួយ។ កុំ​ឲ្យ​ធ្វើ​អ្វី​កើត​ឡើង​ដោយ​ការ​ឈ្លោះ​ប្រកែក​គ្នា​ឬ​ការ​ជេរ​ប្រមាថ។ ប៉ុន្តែ​ក្នុង​ចិត្ត​សុភាព ចូរ​ឲ្យ​គ្នា​គោរព​គ្នា​ទៅ​វិញ​ទៅ​មក​ល្អ​ជាង​ខ្លួន​ទៅ​ទៀត។</w:t>
      </w:r>
    </w:p>
    <w:p/>
    <w:p>
      <w:r xmlns:w="http://schemas.openxmlformats.org/wordprocessingml/2006/main">
        <w:t xml:space="preserve">យេរេមា 41:14 ដូច្នេះ ប្រជាជន​ទាំង​អស់​ដែល​អ៊ីសម៉ាអែល​បាន​ចាប់​ជា​ឈ្លើយ​ពី​មីសប៉ា ហើយ​វិល​ត្រឡប់​ទៅ​រក​យ៉ូហាណាន ជា​កូន​របស់​ការ៉ា។</w:t>
      </w:r>
    </w:p>
    <w:p/>
    <w:p>
      <w:r xmlns:w="http://schemas.openxmlformats.org/wordprocessingml/2006/main">
        <w:t xml:space="preserve">អ៊ីសម៉ាអែល​បាន​ចាប់​ពង្រត់​ប្រជាជន​ពី​មីសប៉ា ហើយ​ចាប់​ពួកគេ​ទៅ ប៉ុន្តែ​នៅ​ទី​បំផុត​ពួកគេ​បាន​ត្រឡប់​ទៅ​រក​យ៉ូហាណាន ជា​កូន​របស់​ការ៉ា។</w:t>
      </w:r>
    </w:p>
    <w:p/>
    <w:p>
      <w:r xmlns:w="http://schemas.openxmlformats.org/wordprocessingml/2006/main">
        <w:t xml:space="preserve">1. សារៈសំខាន់នៃភាពធន់ និងការតស៊ូក្នុងការប្រឈមមុខនឹងទុក្ខលំបាក។</w:t>
      </w:r>
    </w:p>
    <w:p/>
    <w:p>
      <w:r xmlns:w="http://schemas.openxmlformats.org/wordprocessingml/2006/main">
        <w:t xml:space="preserve">2. អធិបតេយ្យភាពរបស់ព្រះក្នុងការស្ដារឡើងវិញនូវអ្នកដែលបាត់បង់និងធ្លាក់ចុះ។</w:t>
      </w:r>
    </w:p>
    <w:p/>
    <w:p>
      <w:r xmlns:w="http://schemas.openxmlformats.org/wordprocessingml/2006/main">
        <w:t xml:space="preserve">1. យ៉ាកុប 1:2-4 បងប្អូនអើយ ចូររាប់វាថាជាសេចក្តីអំណរ នៅពេលដែលអ្នកជួបនឹងការល្បងលផ្សេងៗ ត្បិតអ្នកដឹងថាការល្បងលនៃសេចក្តីជំនឿរបស់អ្នកបង្កើតឱ្យមានភាពខ្ជាប់ខ្ជួន។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2. ទំនុកតម្កើង 34:18 ព្រះ‌អម្ចាស់​គង់​នៅ​ជិត​អ្នក​ដែល​មាន​ចិត្ត​សង្រេង ហើយ​សង្គ្រោះ​អ្នក​ដែល​ខូច​ចិត្ត។</w:t>
      </w:r>
    </w:p>
    <w:p/>
    <w:p>
      <w:r xmlns:w="http://schemas.openxmlformats.org/wordprocessingml/2006/main">
        <w:t xml:space="preserve">យេរេមា 41:15 ប៉ុន្តែ អ៊ីសម៉ាអែល ជា​កូន​របស់​នេថានា​បាន​រត់​គេច​ចេញ​ពី​យ៉ូហាណាន ជាមួយ​នឹង​មនុស្ស​ប្រាំបី​នាក់ ហើយ​ទៅ​ឯ​ជន​ជាតិ​អាំម៉ូន។</w:t>
      </w:r>
    </w:p>
    <w:p/>
    <w:p>
      <w:r xmlns:w="http://schemas.openxmlformats.org/wordprocessingml/2006/main">
        <w:t xml:space="preserve">អ៊ីសម៉ាអែល ជា​កូន​របស់​នេថានា បាន​រត់​ចេញ​ពី​យ៉ូហាណាន​ជាមួយ​នឹង​មនុស្ស​ប្រាំបី​នាក់ ហើយ​ទៅ​ឯ​ជន​ជាតិ​អាំម៉ូន។</w:t>
      </w:r>
    </w:p>
    <w:p/>
    <w:p>
      <w:r xmlns:w="http://schemas.openxmlformats.org/wordprocessingml/2006/main">
        <w:t xml:space="preserve">1. អំណាចនៃភាពធន់៖ រឿងរបស់អ៊ីសម៉ាអែល</w:t>
      </w:r>
    </w:p>
    <w:p/>
    <w:p>
      <w:r xmlns:w="http://schemas.openxmlformats.org/wordprocessingml/2006/main">
        <w:t xml:space="preserve">2. ឱកាសដែលមិនបានមើលឃើញទុកជាមុន៖ របៀបដែលអ៊ីសម៉ាអែលបានរកឃើញផ្លូវរបស់គាត់។</w:t>
      </w:r>
    </w:p>
    <w:p/>
    <w:p>
      <w:r xmlns:w="http://schemas.openxmlformats.org/wordprocessingml/2006/main">
        <w:t xml:space="preserve">1. យ៉ូស្វេ 1:9 «តើ​ខ្ញុំ​មិន​បាន​បង្គាប់​អ្នក​ទេ​ឬ? ចូរ​មាន​កម្លាំង និង​ចិត្ត​ក្លាហាន​ឡើង កុំ​ខ្លាច​ឡើយ កុំ​បាក់​ទឹក​ចិត្ត​ឡើយ ដ្បិត​ព្រះ‌អម្ចាស់ ជា​ព្រះ​របស់​អ្នក នឹង​គង់​នៅ​ជា​មួយ​អ្នក នៅ​គ្រប់​ទី​កន្លែង​ដែល​អ្នក​ទៅ»។</w:t>
      </w:r>
    </w:p>
    <w:p/>
    <w:p>
      <w:r xmlns:w="http://schemas.openxmlformats.org/wordprocessingml/2006/main">
        <w:t xml:space="preserve">ទំនុកតម្កើង ៣៧:៥ «ចូរ​ប្រព្រឹត្ត​តាម​ផ្លូវ​របស់​អ្នក​ចំពោះ​ព្រះ​អម្ចាស់ ចូរ​ទុក​ចិត្ត​លើ​ទ្រង់ នោះ​ទ្រង់​នឹង​ធ្វើ​ការ​នេះ ទ្រង់​នឹង​ធ្វើ​ឲ្យ​សេចក្ដី​សុចរិត​របស់​អ្នក​ភ្លឺ​ឡើង​ដូច​ជា​ថ្ងៃ​រះ ជា​យុត្តិ​ធម៌​នៃ​បុព្វហេតុ​របស់​អ្នក ដូច​ជា​ថ្ងៃ​ត្រង់»។</w:t>
      </w:r>
    </w:p>
    <w:p/>
    <w:p>
      <w:r xmlns:w="http://schemas.openxmlformats.org/wordprocessingml/2006/main">
        <w:t xml:space="preserve">យេរេមា 41:16 បន្ទាប់​មក​ក៏​នាំ​យ៉ូហាណាន ជា​កូន​របស់​ការ៉ា និង​មេ​ទ័ព​ទាំង​អស់​ដែល​នៅ​ជា​មួយ ព្រម​ទាំង​ប្រជាជន​ដែល​នៅ​សេសសល់​ទាំង​អស់ ដែល​គាត់​បាន​យក​ពី​អ៊ីសម៉ាអែល ជា​កូន​នេថានា ពី​មីសប៉ា បន្ទាប់​ពី​គាត់​បាន​សម្លាប់​កេដាលា។ កូន​ប្រុស​របស់​លោក​អហ៊ីកាម សូម្បី​តែ​អ្នក​ចម្បាំង​ដ៏​ខ្លាំង​ក្លា ទាំង​ស្ត្រី កុមារ និង​ពួក​មហាតលិក ដែល​លោក​បាន​នាំ​មក​ពី​គីបៀន​ម្ដង​ទៀត។</w:t>
      </w:r>
    </w:p>
    <w:p/>
    <w:p>
      <w:r xmlns:w="http://schemas.openxmlformats.org/wordprocessingml/2006/main">
        <w:t xml:space="preserve">យ៉ូហាណាន ជា​កូន​របស់​ការា និង​មេ​ទ័ព​ទាំង​អស់​ដែល​នៅ​ជា​មួយ​នឹង​គាត់ បាន​ជួយ​សង្គ្រោះ​អ៊ីសម៉ាអែល ជា​កូន​នេថានា ទាំង​ស្ត្រី កូន និង​មហាតលិក​ពី​មីសប៉ា បន្ទាប់​ពី​កេដាលា ជា​កូន​របស់​អហ៊ីកាម​ត្រូវ​គេ​សម្លាប់។</w:t>
      </w:r>
    </w:p>
    <w:p/>
    <w:p>
      <w:r xmlns:w="http://schemas.openxmlformats.org/wordprocessingml/2006/main">
        <w:t xml:space="preserve">1. យើងអាចយកភាពក្លាហានពីគំរូរបស់យ៉ូហាណាន និងមេទ័ពដែលក្លាហានប្រឈមមុខនឹងគ្រោះថ្នាក់ ដើម្បីជួយសង្រ្គោះអ្នកដទៃ។</w:t>
      </w:r>
    </w:p>
    <w:p/>
    <w:p>
      <w:r xmlns:w="http://schemas.openxmlformats.org/wordprocessingml/2006/main">
        <w:t xml:space="preserve">2. សេចក្ដីមេត្ដាករុណារបស់ព្រះគឺហួសពីការយល់ដឹងរបស់យើង ដូចដែលទ្រង់បានប្រទានដល់អ៊ីសម៉ាអែល និងក្រុមគ្រួសាររបស់គាត់ សូម្បីតែនៅក្នុងកណ្តាលនៃគ្រោះថ្នាក់ដ៏ធំក៏ដោយ។</w:t>
      </w:r>
    </w:p>
    <w:p/>
    <w:p>
      <w:r xmlns:w="http://schemas.openxmlformats.org/wordprocessingml/2006/main">
        <w:t xml:space="preserve">1. ទំនុកតម្កើង 34:18 - ព្រះអម្ចាស់​គង់​នៅ​ជិត​អ្នក​ដែល​មាន​ចិត្ត​សង្រេង ហើយ​ជួយ​សង្គ្រោះ​អ្នក​ដែល​ខូច​ចិត្ត។</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យេរេមា 41:17 ពួក​គេ​ចាក​ចេញ​ទៅ​រស់​នៅ​ភូមិ​គីមហាំ ដែល​នៅ​ជិត​បេថ្លេហិម ដើម្បី​ចូល​ទៅ​ស្រុក​អេស៊ីប។</w:t>
      </w:r>
    </w:p>
    <w:p/>
    <w:p>
      <w:r xmlns:w="http://schemas.openxmlformats.org/wordprocessingml/2006/main">
        <w:t xml:space="preserve">ប្រជាជន​របស់​ព្រះជាម្ចាស់​បាន​ចាក​ចេញ​ពី​ផ្ទះ​របស់​ខ្លួន​ទៅ​រស់​នៅ​ក្រុង​ឈីមហាំ ជិត​បេថ្លេហិម ដើម្បី​ធ្វើ​ដំណើរ​ទៅ​ស្រុក​អេស៊ីប។</w:t>
      </w:r>
    </w:p>
    <w:p/>
    <w:p>
      <w:r xmlns:w="http://schemas.openxmlformats.org/wordprocessingml/2006/main">
        <w:t xml:space="preserve">1. ដំណើរនៃសេចក្តីជំនឿ៖ របៀបធ្វើតាមការហៅរបស់ព្រះ មិនថាវាដឹកនាំទៅណានោះទេ។</w:t>
      </w:r>
    </w:p>
    <w:p/>
    <w:p>
      <w:r xmlns:w="http://schemas.openxmlformats.org/wordprocessingml/2006/main">
        <w:t xml:space="preserve">2. យកឈ្នះលើការភ័យខ្លាច៖ ហេតុអ្វីបានជាយើងត្រូវដើរចេញដោយជំនឿ និងទុកចិត្តលើព្រះ</w:t>
      </w:r>
    </w:p>
    <w:p/>
    <w:p>
      <w:r xmlns:w="http://schemas.openxmlformats.org/wordprocessingml/2006/main">
        <w:t xml:space="preserve">1. កិច្ចការ 7:31-36 - សុន្ទរកថារបស់ស្ទេផានអំពីជំនឿរបស់អ័ប្រាហាំក្នុងការចាកចេញពីស្រុកកំណើតរបស់គាត់។</w:t>
      </w:r>
    </w:p>
    <w:p/>
    <w:p>
      <w:r xmlns:w="http://schemas.openxmlformats.org/wordprocessingml/2006/main">
        <w:t xml:space="preserve">2. ហេព្រើរ 11:8-10 - ជំនឿរបស់អ័ប្រាហាំក្នុងការចាកចេញពីមាតុភូមិរបស់គាត់ ហើយទៅទឹកដីនៃសេចក្តីសន្យា។</w:t>
      </w:r>
    </w:p>
    <w:p/>
    <w:p>
      <w:r xmlns:w="http://schemas.openxmlformats.org/wordprocessingml/2006/main">
        <w:t xml:space="preserve">យេរេមា 41:18 ដោយ​ព្រោះ​ពួក​ខាល់ដេ ព្រោះ​ពួក​គេ​ខ្លាច​ពួក​គេ ពី​ព្រោះ​អ៊ីសម៉ាអែល ជា​កូន​នេថានា​បាន​សម្លាប់​កេដាលា ជា​កូន​របស់​អហ៊ីកាម ដែល​ស្តេច​បាប៊ីឡូន​ធ្វើ​ជា​អភិបាល​ក្នុង​ស្រុក។</w:t>
      </w:r>
    </w:p>
    <w:p/>
    <w:p>
      <w:r xmlns:w="http://schemas.openxmlformats.org/wordprocessingml/2006/main">
        <w:t xml:space="preserve">អ៊ីសម៉ាអែល​បាន​សម្លាប់​កេដាលា​ដែល​ស្តេច​បាប៊ីឡូន​បាន​តែងតាំង​ជា​អភិបាល​ស្រុក ហើយ​ជា​លទ្ធផល​ពួក​ខាល់ដេ​ខ្លាច​គាត់។</w:t>
      </w:r>
    </w:p>
    <w:p/>
    <w:p>
      <w:r xmlns:w="http://schemas.openxmlformats.org/wordprocessingml/2006/main">
        <w:t xml:space="preserve">1. អំណាចនៃការភ័យខ្លាច៖ ការរៀនយកឈ្នះវាក្នុងកាលៈទេសៈដ៏លំបាក</w:t>
      </w:r>
    </w:p>
    <w:p/>
    <w:p>
      <w:r xmlns:w="http://schemas.openxmlformats.org/wordprocessingml/2006/main">
        <w:t xml:space="preserve">2. អធិករណ៍របស់ព្រះក្នុងគ្រាលំបាក</w:t>
      </w:r>
    </w:p>
    <w:p/>
    <w:p>
      <w:r xmlns:w="http://schemas.openxmlformats.org/wordprocessingml/2006/main">
        <w:t xml:space="preserve">1. យ៉ូហាន 14:27 - "សន្តិភាពដែលខ្ញុំទុកជាមួយអ្នក សន្តិភាពរបស់ខ្ញុំខ្ញុំផ្តល់ឱ្យអ្នក ខ្ញុំមិនផ្តល់ឱ្យអ្នកដូចដែលពិភពលោកផ្តល់ឱ្យទេ។ កុំធ្វើឱ្យចិត្តរបស់អ្នកព្រួយបារម្ភហើយកុំភ័យខ្លាច" ។</w:t>
      </w:r>
    </w:p>
    <w:p/>
    <w:p>
      <w:r xmlns:w="http://schemas.openxmlformats.org/wordprocessingml/2006/main">
        <w:t xml:space="preserve">2. អេសាយ 41:10 - "ដូច្នេះ​កុំ​ខ្លាច​ឡើយ ដ្បិត​ខ្ញុំ​នៅ​ជា​មួយ​នឹង​អ្នក​រាល់​គ្នា កុំ​ឲ្យ​ស្រងាក​ចិត្ត​ឡើយ ដ្បិត​យើង​ជា​ព្រះ​របស់​អ្នក​រាល់​គ្នា យើង​នឹង​ពង្រឹង​អ្នក ហើយ​ជួយ​អ្នក យើង​នឹង​ទ្រ​អ្នក​ដោយ​ដៃ​ស្ដាំ​ដ៏​សុចរិត​របស់​ខ្ញុំ"។</w:t>
      </w:r>
    </w:p>
    <w:p/>
    <w:p/>
    <w:p>
      <w:r xmlns:w="http://schemas.openxmlformats.org/wordprocessingml/2006/main">
        <w:t xml:space="preserve">យេរេមា ជំពូកទី 42 ពិពណ៌នាអំពីសំណើរបស់ប្រជាជនសម្រាប់យេរេមាដើម្បីស្វែងរកការណែនាំពីព្រះទាក់ទងនឹងការសម្រេចចិត្តរបស់ពួកគេដើម្បីភៀសខ្លួនទៅកាន់ប្រទេសអេស៊ីប និងការឆ្លើយតបរបស់យេរេមា។</w:t>
      </w:r>
    </w:p>
    <w:p/>
    <w:p>
      <w:r xmlns:w="http://schemas.openxmlformats.org/wordprocessingml/2006/main">
        <w:t xml:space="preserve">កថាខណ្ឌទី១៖ ប្រជាជន រួមទាំងមេដឹកនាំយោធា និងយ៉ូហាណាន ចូលទៅជិតយេរេមា ហើយសុំឱ្យគាត់អធិស្ឋានសម្រាប់ពួកគេ ហើយស្វែងរកការណែនាំពីព្រះ (យេរេមា ៤២:១-៣)។ ពួក​គេ​សន្យា​ថា​នឹង​គោរព​តាម​ចម្លើយ​ដែល​ពួក​គេ​ទទួល​ពី​ព្រះ​តាម​រយៈ​យេរេមា។</w:t>
      </w:r>
    </w:p>
    <w:p/>
    <w:p>
      <w:r xmlns:w="http://schemas.openxmlformats.org/wordprocessingml/2006/main">
        <w:t xml:space="preserve">កថាខណ្ឌទី 2: បន្ទាប់ពីដប់ថ្ងៃ យេរេមាបានទទួលការឆ្លើយតបពីព្រះ (យេរេមា 42:7-12) ។ ទ្រង់​បាន​ផ្សាយ​សារ​ថា ប្រសិន​បើ​ពួក​គេ​នៅ​ក្នុង​ស្រុក​យូដា នោះ​ព្រះ​នឹង​ស្ថាបនា​ពួក​គេ ហើយ​មិន​អនុញ្ញាត​ឲ្យ​មាន​គ្រោះ​ថ្នាក់​ដល់​ពួក​គេ​ឡើយ។ ទោះយ៉ាងណាក៏ដោយ ប្រសិនបើពួកគេទៅប្រទេសអេហ្ស៊ីប ដើម្បីស្វែងរកសុវត្ថិភាព ពួកគេនឹងប្រឈមមុខនឹងសង្គ្រាម ទុរ្ភិក្ស និងជំងឺរាតត្បាត។</w:t>
      </w:r>
    </w:p>
    <w:p/>
    <w:p>
      <w:r xmlns:w="http://schemas.openxmlformats.org/wordprocessingml/2006/main">
        <w:t xml:space="preserve">កថាខណ្ឌទី៣៖ ទោះ​ជា​យេរេមា​បាន​ព្រមាន​មិន​ឲ្យ​ទៅ​ស្រុក​អេស៊ីប​ក៏​ដោយ ក៏​ប្រជាជន​ចោទ​គាត់​ថា​កុហក (យេរេមា ៤២:១៣-១៨)។ ពួក​គេ​ទទូច​ចង់​ទៅ​ទី​នោះ ដោយ​សារ​ពួក​គេ​ជឿ​ថា បញ្ហា​បច្ចុប្បន្ន​របស់​ពួក​គេ​គឺ​មក​ពី​ការ​មិន​គោរព​ប្រណិប័តន៍​ព្រះ​នៅ​ស្រុក​យូដា តែ​ជា​ការ​ថ្វាយ​បង្គំ​ព្រះ​យេហូវ៉ា។</w:t>
      </w:r>
    </w:p>
    <w:p/>
    <w:p>
      <w:r xmlns:w="http://schemas.openxmlformats.org/wordprocessingml/2006/main">
        <w:t xml:space="preserve">កថាខណ្ឌទី ៤៖ យេរេមា​ព្រមាន​ប្រជាជន​ថា​ការ​សម្រេច​ចិត្ត​ទៅ​ស្រុក​អេស៊ីប​នឹង​នាំ​ឲ្យ​មាន​មហន្តរាយ (យេរេមា ៤២:១៩-២២)។ គាត់រំលឹកពួកគេថាគាត់បានបញ្ជូនសារទាំងអស់របស់ព្រះដោយស្មោះត្រង់ពេញមួយប្រវត្តិសាស្រ្តរបស់ពួកគេ។ យ៉ាង​ណា​ក៏​ដោយ គាត់​ទទួល​ស្គាល់​ថា​ពួក​គេ​បាន​ជ្រើស​រើស​ផ្លូវ​របស់​ខ្លួន​ដោយ​សម្រេច​ចិត្ត​ប្រឆាំង​នឹង​ការ​ព្រមាន​របស់​ព្រះ។</w:t>
      </w:r>
    </w:p>
    <w:p/>
    <w:p>
      <w:r xmlns:w="http://schemas.openxmlformats.org/wordprocessingml/2006/main">
        <w:t xml:space="preserve">សរុបមក ជំពូកទីសែសិបពីរនៃយេរេមារៀបរាប់អំពីសំណើរបស់ប្រជាជនសម្រាប់ការណែនាំពីយេរេមាទាក់ទងនឹងផែនការរបស់ពួកគេដើម្បីភៀសខ្លួនទៅស្រុកអេស៊ីប និងការឆ្លើយតបជាបន្តបន្ទាប់ពីព្រះ។ ប្រជាជនចូលទៅជិតយេរេមា សុំឱ្យគាត់ស្វែងរកការណែនាំពីព្រះ។ ពួក​គេ​សន្យា​ថា​នឹង​ស្តាប់​បង្គាប់​ដោយ​មិន​គិត​ពី​ចម្លើយ​នោះ​ទេ បន្ទាប់​ពី​ដប់​ថ្ងៃ យេរេមា​បាន​បញ្ជូន​សារ​របស់​ព្រះ។ ប្រសិន​បើ​ពួក​គេ​ស្នាក់​នៅ​ក្នុង​ស្រុក​យូដា ព្រះ​នឹង​ការពារ និង​កសាង​ពួក​គេ។ ទោះ​ជា​យ៉ាង​ណា បើ​ពួក​គេ​ចូល​ទៅ​ក្នុង​ស្រុក​អេស៊ីប ពួក​គេ​នឹង​ប្រឈម​មុខ​នឹង​សង្គ្រាម ទុរ្ភិក្ស និង​ជំងឺ​រាត​ត្បាត ទោះ​ជា​មាន​ការ​ព្រមាន​នេះ​ក៏​ដោយ ប្រជាជន​ចោទ​ប្រកាន់​យេរេមា​ថា​កុហក។ ពួកគេទទូចចង់ចូលទៅក្នុងប្រទេសអេហ្ស៊ីប ពីព្រោះពួកគេជឿថា វាគឺដោយសារតែការមិនគោរពបូជារូបព្រះដូចពីមុន យេរេមាបានព្រមានពួកគេម្តងទៀតថាការជ្រើសរើសផ្លូវនេះនាំទៅរកគ្រោះមហន្តរាយ ខណៈដែលគាត់បានបញ្ជូនសារទាំងអស់ដោយស្មោះត្រង់។ ទោះជាយ៉ាងណាក៏ដោយ គាត់ទទួលស្គាល់ការសម្រេចចិត្តរបស់ពួកគេ សរុបមក នេះនៅក្នុងសេចក្ដីសង្ខេប ជំពូកបង្ហាញពីសារៈសំខាន់នៃការស្វែងរកការណែនាំពីព្រះ និងផលវិបាកនៃការមិនយកចិត្តទុកដាក់។ វាក៏បញ្ជាក់ពីភាពតានតឹងរវាងភាពស្មោះត្រង់ចំពោះព្រះយេហូវ៉ា ធៀបនឹងការថ្វាយបង្គំរូបព្រះ។</w:t>
      </w:r>
    </w:p>
    <w:p/>
    <w:p>
      <w:r xmlns:w="http://schemas.openxmlformats.org/wordprocessingml/2006/main">
        <w:t xml:space="preserve">យេរេមា 42:1 បន្ទាប់​មក មេទ័ព​ទាំង​អស់ យ៉ូហាណាន ជា​កូន​របស់​ការ៉ា និង​យេសានា ជា​កូន​របស់​ហូសាយ៉ា និង​ប្រជាជន​ទាំង​អស់​តាំង​ពី​តូច​រហូត​ដល់​ធំ​បំផុត ចូល​មក​ជិត។</w:t>
      </w:r>
    </w:p>
    <w:p/>
    <w:p>
      <w:r xmlns:w="http://schemas.openxmlformats.org/wordprocessingml/2006/main">
        <w:t xml:space="preserve">មេទ័ព យ៉ូហាណាន និង​យេសានា និង​ប្រជាជន​យូដា​ទាំង​អស់​បាន​មក​ជុំ​គ្នា​សុំ​យោបល់​ដល់​យេរេមា។</w:t>
      </w:r>
    </w:p>
    <w:p/>
    <w:p>
      <w:r xmlns:w="http://schemas.openxmlformats.org/wordprocessingml/2006/main">
        <w:t xml:space="preserve">1. ទុកចិត្តលើព្រះអម្ចាស់ ហើយស្វែងរកដំបូន្មានរបស់ទ្រង់ក្នុងគ្រាលំបាក។</w:t>
      </w:r>
    </w:p>
    <w:p/>
    <w:p>
      <w:r xmlns:w="http://schemas.openxmlformats.org/wordprocessingml/2006/main">
        <w:t xml:space="preserve">2. ស្វែងរកដំបូន្មានពីមនុស្សដែលមានប្រាជ្ញា និងព្រះបន្ទូលរបស់ព្រះក្នុងការសម្រេចចិត្ត។</w:t>
      </w:r>
    </w:p>
    <w:p/>
    <w:p>
      <w:r xmlns:w="http://schemas.openxmlformats.org/wordprocessingml/2006/main">
        <w:t xml:space="preserve">សុភាសិត 3:5-6 ចូរ​ទុក​ចិត្ត​លើ​ព្រះ​អម្ចាស់​ឲ្យ​អស់​ពី​ចិត្ត ហើយ​កុំ​ពឹង​ផ្អែក​លើ​ការ​យល់​ដឹង​របស់​ខ្លួន​ឯង​ឡើយ។ ចូរ​ទទួល​ស្គាល់​ទ្រង់​ក្នុង​គ្រប់​ផ្លូវ​របស់​អ្នក ហើយ​ទ្រង់​នឹង​ធ្វើ​ឲ្យ​ផ្លូវ​របស់​អ្នក​ត្រង់។</w:t>
      </w:r>
    </w:p>
    <w:p/>
    <w:p>
      <w:r xmlns:w="http://schemas.openxmlformats.org/wordprocessingml/2006/main">
        <w:t xml:space="preserve">2. យ៉ាកុប 1:5 ប្រសិន​បើ​អ្នក​រាល់​គ្នា​ណា​មួយ​ខ្វះ​ប្រាជ្ញា អ្នក​នោះ​ត្រូវ​ទូល​សូម​ព្រះ​ដែល​ប្រទាន​ដោយ​ចិត្ត​ទូលាយ​ដល់​មនុស្ស​ទាំង​អស់​ដោយ​មិន​ដឹង​ខុស​ឆ្គង នោះ​នឹង​ប្រទាន​ដល់​គាត់។</w:t>
      </w:r>
    </w:p>
    <w:p/>
    <w:p>
      <w:r xmlns:w="http://schemas.openxmlformats.org/wordprocessingml/2006/main">
        <w:t xml:space="preserve">យេរេមា 42:2 លោក​មាន​ប្រសាសន៍​ទៅ​កាន់​ព្យាការី​យេរេមា​ថា៖ «យើង​ខ្ញុំ​អង្វរ​អ្នក សូម​ទទួល​ពាក្យ​អង្វរ​របស់​យើង​នៅ​ចំពោះ​មុខ​អ្នក ហើយ​អធិស្ឋាន​ឲ្យ​យើង​ដល់​ព្រះ‌អម្ចាស់ ជា​ព្រះ​របស់​អ្នក សូម្បី​តែ​មនុស្ស​ដែល​នៅ​សេសសល់​ទាំង​អស់​នេះ​ដែរ។ (ដ្បិត​យើង​នៅ​សល់​តែ​ប៉ុន្មាន​នាក់​ប៉ុណ្ណោះ ដូច​ភ្នែក​អ្នក​មើល​មក​យើង :)</w:t>
      </w:r>
    </w:p>
    <w:p/>
    <w:p>
      <w:r xmlns:w="http://schemas.openxmlformats.org/wordprocessingml/2006/main">
        <w:t xml:space="preserve">អ្នករស់រានមានជីវិតពីការជាប់ជាឈ្លើយរបស់បាប៊ីឡូនបានអង្វរដល់ព្យាការីយេរេមា ឱ្យអធិស្ឋានដល់ព្រះអម្ចាស់ជំនួសពួកគេ។</w:t>
      </w:r>
    </w:p>
    <w:p/>
    <w:p>
      <w:r xmlns:w="http://schemas.openxmlformats.org/wordprocessingml/2006/main">
        <w:t xml:space="preserve">1. ការចុះចាញ់នឹងព្រះជាម្ចាស់ក្នុងគ្រានៃការសាកល្បង - យេរេមា 42:2</w:t>
      </w:r>
    </w:p>
    <w:p/>
    <w:p>
      <w:r xmlns:w="http://schemas.openxmlformats.org/wordprocessingml/2006/main">
        <w:t xml:space="preserve">2. ការពឹងផ្អែកលើព្រះសម្រាប់ការផ្តល់ - យេរេមា 42: 2</w:t>
      </w:r>
    </w:p>
    <w:p/>
    <w:p>
      <w:r xmlns:w="http://schemas.openxmlformats.org/wordprocessingml/2006/main">
        <w:t xml:space="preserve">1. ចោទិយកថា 4:31 - «ដ្បិត​ព្រះ‌អម្ចាស់ ជា​ព្រះ​របស់​អ្នក ទ្រង់​ជា​ព្រះ​ដែល​មាន​ចិត្ត​មេត្តា ទ្រង់​មិន​បោះ​បង់​ចោល​អ្នក មិន​បំផ្លាញ​អ្នក ហើយ​ក៏​មិន​ភ្លេច​សេចក្ដី​សញ្ញា​របស់​បុព្វបុរស​របស់​អ្នក ដែល​ទ្រង់​បាន​ស្បថ​នឹង​ពួក​គេ»។</w:t>
      </w:r>
    </w:p>
    <w:p/>
    <w:p>
      <w:r xmlns:w="http://schemas.openxmlformats.org/wordprocessingml/2006/main">
        <w:t xml:space="preserve">2. អេសាយ 40:28-31 - «តើអ្នកមិនដឹងទេឬ? អ្នកមិនធ្លាប់ឮទេឬថាព្រះជាម្ចាស់ដ៏នៅអស់កល្បជានិច្ច ព្រះអម្ចាស់ ជាព្រះដែលបង្កើតនៅចុងបញ្ចប់នៃផែនដីនេះ ទ្រង់មិនសន្លប់ ហើយក៏មិននឿយហត់ដែរ គ្មានអ្វីដែលស្វែងរកទ្រង់ឡើយ។ ទ្រង់​ប្រទាន​អំណាច​ដល់​អ្នក​ទន់ខ្សោយ ហើយ​អ្នក​ដែល​គ្មាន​កម្លាំង ទ្រង់​នឹង​បង្កើន​កម្លាំង សូម្បី​តែ​យុវជន​នឹង​ដួល​ហើយ​នឿយ​ហត់ ហើយ​យុវជន​នឹង​ដួល​ទាំង​ស្រុង ប៉ុន្តែ​អ្នក​ណា​ដែល​រង់​ចាំ​ព្រះ​យេហូវ៉ា​នឹង​មាន​កម្លាំង​ឡើង​វិញ នឹង​ឡើង​ដោយ​ស្លាប​ដូច​ឥន្ទ្រី គេ​នឹង​រត់ មិន​នឿយហត់​ឡើយ ហើយ​គេ​នឹង​ដើរ​មិន​ដួល​ឡើយ»។</w:t>
      </w:r>
    </w:p>
    <w:p/>
    <w:p>
      <w:r xmlns:w="http://schemas.openxmlformats.org/wordprocessingml/2006/main">
        <w:t xml:space="preserve">យេរេមា 42:3 ដើម្បី​ឲ្យ​ព្រះ‌អម្ចាស់ ជា​ព្រះ​របស់​អ្នក​អាច​បង្ហាញ​ផ្លូវ​ដែល​យើង​អាច​ដើរ និង​ការ​ដែល​យើង​អាច​ធ្វើ។</w:t>
      </w:r>
    </w:p>
    <w:p/>
    <w:p>
      <w:r xmlns:w="http://schemas.openxmlformats.org/wordprocessingml/2006/main">
        <w:t xml:space="preserve">ប្រជាជន​យូដា​សូម​ព្រះ​បង្ហាញ​ផ្លូវ​ដែល​ពួកគេ​គួរ​ទៅ និង​ការ​ដែល​ពួកគេ​គួរ​ធ្វើ។</w:t>
      </w:r>
    </w:p>
    <w:p/>
    <w:p>
      <w:r xmlns:w="http://schemas.openxmlformats.org/wordprocessingml/2006/main">
        <w:t xml:space="preserve">1. រៀនជឿលើការណែនាំរបស់ព្រះ - យេរេមា ៤២:៣</w:t>
      </w:r>
    </w:p>
    <w:p/>
    <w:p>
      <w:r xmlns:w="http://schemas.openxmlformats.org/wordprocessingml/2006/main">
        <w:t xml:space="preserve">2. ស្វែងរកការណែនាំរបស់ព្រះក្នុងគ្រប់កិច្ចការទាំងអស់ - យេរេមា 42:3</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ទំនុកតម្កើង 25:4-5 ឱព្រះអម្ចាស់អើយ សូមបង្ហាញផ្លូវរបស់ព្រះអង្គមកទូលបង្គំផង។ ណែនាំទូលបង្គំនៅក្នុងសេចក្ដីពិតរបស់ទ្រង់ ហើយបង្រៀនទូលបង្គំ ដ្បិតទ្រង់ជាព្រះជាព្រះអង្គសង្គ្រោះរបស់ខ្ញុំ ហើយសេចក្តីសង្ឃឹមរបស់ទូលបង្គំគឺស្ថិតនៅក្នុងទ្រង់ពេញមួយថ្ងៃ។</w:t>
      </w:r>
    </w:p>
    <w:p/>
    <w:p>
      <w:r xmlns:w="http://schemas.openxmlformats.org/wordprocessingml/2006/main">
        <w:t xml:space="preserve">យេរេមា 42:4 ហោរា​យេរេមា​មាន​ប្រសាសន៍​ទៅ​គេ​ថា៖ «ខ្ញុំ​បាន​ឮ​អ្នក​រាល់​គ្នា​ហើយ។ មើល ចុះ ខ្ញុំ​នឹង​អធិស្ឋាន​ដល់​ព្រះ​អម្ចាស់ ជា​ព្រះ​របស់​អ្នក តាម​ពាក្យ​សម្ដី​របស់​អ្នក។ ហើយ​ហេតុការណ៍​នឹង​កើត​ឡើង​ថា អ្វី​ដែល​ព្រះ​អម្ចាស់​នឹង​ឆ្លើយ​តប​នឹង​អ្នក នោះ​ខ្ញុំ​នឹង​ប្រកាស​ប្រាប់​អ្នក​រាល់​គ្នា។ ខ្ញុំនឹងមិនរក្សាអ្វីមកវិញពីអ្នកឡើយ។</w:t>
      </w:r>
    </w:p>
    <w:p/>
    <w:p>
      <w:r xmlns:w="http://schemas.openxmlformats.org/wordprocessingml/2006/main">
        <w:t xml:space="preserve">យេរេមា​សន្យា​ថា​នឹង​អធិស្ឋាន​ដល់​ព្រះ​យេហូវ៉ា​ក្នុង​នាម​ប្រជាជន ហើយ​ប្រកាស​ចម្លើយ​របស់​ព្រះអម្ចាស់​ដល់​ពួក​គេ។</w:t>
      </w:r>
    </w:p>
    <w:p/>
    <w:p>
      <w:r xmlns:w="http://schemas.openxmlformats.org/wordprocessingml/2006/main">
        <w:t xml:space="preserve">1. ភាពស្មោះត្រង់របស់ព្រះក្នុងការឆ្លើយការអធិស្ឋាន</w:t>
      </w:r>
    </w:p>
    <w:p/>
    <w:p>
      <w:r xmlns:w="http://schemas.openxmlformats.org/wordprocessingml/2006/main">
        <w:t xml:space="preserve">2. សារៈសំខាន់នៃភាពស្មោះត្រង់និងត្រង់ក្នុងការទំនាក់ទំនងជាមួយព្រះ</w:t>
      </w:r>
    </w:p>
    <w:p/>
    <w:p>
      <w:r xmlns:w="http://schemas.openxmlformats.org/wordprocessingml/2006/main">
        <w:t xml:space="preserve">1. យេរេមា 33:3 - "ចូរ​ហៅ​មក​ខ្ញុំ នោះ​ខ្ញុំ​នឹង​ឆ្លើយ​ទៅ​អ្នក ហើយ​បង្ហាញ​អ្នក​នូវ​ការ​អស្ចារ្យ​និង​អំណាច​ខ្លាំង​ក្លា​ដែល​អ្នក​មិន​បាន​ដឹង​" ។</w:t>
      </w:r>
    </w:p>
    <w:p/>
    <w:p>
      <w:r xmlns:w="http://schemas.openxmlformats.org/wordprocessingml/2006/main">
        <w:t xml:space="preserve">2. យ៉ាកុប 5:16 - «ចូរ​សារភាព​កំហុស​របស់​អ្នក​រាល់​គ្នា​ទៅ​វិញ​ទៅ​មក ហើយ​អធិស្ឋាន​ឲ្យ​គ្នា​ទៅ​វិញ​ទៅ​មក ដើម្បី​ឲ្យ​អ្នក​រាល់​គ្នា​បាន​ជា​សះស្បើយ ការ​អធិស្ឋាន​ដ៏​ក្លៀវក្លា​របស់​មនុស្ស​សុចរិត​មាន​ប្រយោជន៍​ច្រើន»។</w:t>
      </w:r>
    </w:p>
    <w:p/>
    <w:p>
      <w:r xmlns:w="http://schemas.openxmlformats.org/wordprocessingml/2006/main">
        <w:t xml:space="preserve">យេរេមា 42:5 គេ​និយាយ​ទៅ​កាន់​លោក​យេរេមា​ថា៖ «ព្រះអម្ចាស់​ជា​សាក្សី​ដ៏​ពិត និង​ស្មោះ​ត្រង់​រវាង​យើង​ខ្ញុំ ប្រសិន​បើ​យើង​មិន​ធ្វើ​តាម​គ្រប់​ទាំង​ការ​ដែល​ព្រះអម្ចាស់ ជា​ព្រះ​របស់​អ្នក​នឹង​ចាត់​អ្នក​មក​ឯ​យើង​ទេ។</w:t>
      </w:r>
    </w:p>
    <w:p/>
    <w:p>
      <w:r xmlns:w="http://schemas.openxmlformats.org/wordprocessingml/2006/main">
        <w:t xml:space="preserve">ប្រជាជន​យូដា​អង្វរ​លោក​យេរេមា​ឲ្យ​ធ្វើ​ជា​សាក្សី​សម្រាប់​ពួក​គេ​អំពី​ការ​សន្យា​របស់​ខ្លួន​ថា​នឹង​ធ្វើ​តាម​គ្រប់​ទាំង​សេចក្ដី​ដែល​ព្រះអម្ចាស់​បង្គាប់។</w:t>
      </w:r>
    </w:p>
    <w:p/>
    <w:p>
      <w:r xmlns:w="http://schemas.openxmlformats.org/wordprocessingml/2006/main">
        <w:t xml:space="preserve">1. សារៈសំខាន់នៃការគោរពបទបញ្ជារបស់ព្រះ</w:t>
      </w:r>
    </w:p>
    <w:p/>
    <w:p>
      <w:r xmlns:w="http://schemas.openxmlformats.org/wordprocessingml/2006/main">
        <w:t xml:space="preserve">2. ការរក្សាការសន្យារបស់ព្រះ</w:t>
      </w:r>
    </w:p>
    <w:p/>
    <w:p>
      <w:r xmlns:w="http://schemas.openxmlformats.org/wordprocessingml/2006/main">
        <w:t xml:space="preserve">1. ចោទិយកថា 8:3 - «ហើយ​គាត់​បាន​បន្ទាប​អ្នក ហើយ​បាន​អត់​ឃ្លាន ហើយ​ឲ្យ​អ្នក​ញ៉ាំ​ជាមួយ​នឹង​នំម៉ាណា ដែល​អ្នក​មិន​ដឹង ហើយ​ទាំង​បុព្វបុរស​របស់​អ្នក​ក៏​មិន​ដឹង​ដែរ ដើម្បី​ឲ្យ​គាត់​អាច​នឹង​ធ្វើ​ឲ្យ​អ្នក​ដឹង​ថា មនុស្ស​មិន​មែន​រស់​ដោយ​អាហារ​តែ​ប៉ុណ្ណោះ។ ប៉ុន្តែ​ដោយ​សារ​គ្រប់​ទាំង​ពាក្យ​ដែល​ចេញ​ពី​ព្រះ‌ឱស្ឋ​របស់​ព្រះ‌អម្ចាស់ មនុស្ស​នោះ​មាន​ជីវិត»។</w:t>
      </w:r>
    </w:p>
    <w:p/>
    <w:p>
      <w:r xmlns:w="http://schemas.openxmlformats.org/wordprocessingml/2006/main">
        <w:t xml:space="preserve">2. យ៉ាកុប 1:22 - «ប៉ុន្តែ ចូរ​អ្នក​រាល់​គ្នា​ប្រព្រឹត្ត​តាម​ព្រះ​បន្ទូល មិន​មែន​តែ​អ្នក​ស្តាប់​ប៉ុណ្ណោះ​ទេ ដោយ​បញ្ឆោត​ខ្លួន​ឯង»។</w:t>
      </w:r>
    </w:p>
    <w:p/>
    <w:p>
      <w:r xmlns:w="http://schemas.openxmlformats.org/wordprocessingml/2006/main">
        <w:t xml:space="preserve">យេរេមា 42:6 ទោះ​បី​ជា​ល្អ ឬ​អាក្រក់​ក៏​ដោយ យើង​ខ្ញុំ​នឹង​ស្តាប់​តាម​ព្រះ‌សូរសៀង​របស់​ព្រះ‌អម្ចាស់ ជា​ព្រះ​នៃ​យើង ដែល​យើង​ចាត់​ឲ្យ​មក។ ពេល​យើង​ស្តាប់​តាម​ព្រះ‌បន្ទូល​របស់​ព្រះ‌អម្ចាស់ ជា​ព្រះ​នៃ​យើង នោះ​នឹង​បាន​សុខ​សប្បាយ។</w:t>
      </w:r>
    </w:p>
    <w:p/>
    <w:p>
      <w:r xmlns:w="http://schemas.openxmlformats.org/wordprocessingml/2006/main">
        <w:t xml:space="preserve">ជន​ជាតិ​អ៊ីស្រា‌អែល​សន្យា​នឹង​ស្តាប់​បង្គាប់​ព្រះ‌អម្ចាស់ ជា​ព្រះ​របស់​ពួក​គេ ដើម្បី​ឲ្យ​បាន​សុខ​សប្បាយ។</w:t>
      </w:r>
    </w:p>
    <w:p/>
    <w:p>
      <w:r xmlns:w="http://schemas.openxmlformats.org/wordprocessingml/2006/main">
        <w:t xml:space="preserve">1. ការស្តាប់បង្គាប់ព្រះ៖ គន្លឹះនៃសុខុមាលភាព</w:t>
      </w:r>
    </w:p>
    <w:p/>
    <w:p>
      <w:r xmlns:w="http://schemas.openxmlformats.org/wordprocessingml/2006/main">
        <w:t xml:space="preserve">2. ពរជ័យនៃការស្តាប់បង្គាប់ព្រះអម្ចាស់</w:t>
      </w:r>
    </w:p>
    <w:p/>
    <w:p>
      <w:r xmlns:w="http://schemas.openxmlformats.org/wordprocessingml/2006/main">
        <w:t xml:space="preserve">1. អេសាយ 1:19-20 - ប្រសិនបើអ្នកស្ម័គ្រចិត្ដ និងស្ដាប់បង្គាប់ នោះអ្នកនឹងបានស៊ីផលនៃទឹកដី។ ប៉ុន្តែ បើ​អ្នក​មិន​ព្រម​បះបោរ នោះ​អ្នក​នឹង​ត្រូវ​លេប​ដោយ​ដាវ</w:t>
      </w:r>
    </w:p>
    <w:p/>
    <w:p>
      <w:r xmlns:w="http://schemas.openxmlformats.org/wordprocessingml/2006/main">
        <w:t xml:space="preserve">2. យ៉ាកុប 4:7 - ដូច្នេះ ចូរ​ចុះ​ចូល​ចំពោះ​ព្រះ។ ទប់ទល់នឹងអារក្ស នោះវានឹងរត់ចេញពីអ្នក។</w:t>
      </w:r>
    </w:p>
    <w:p/>
    <w:p>
      <w:r xmlns:w="http://schemas.openxmlformats.org/wordprocessingml/2006/main">
        <w:t xml:space="preserve">យេរេមា 42:7 ដប់​ថ្ងៃ​ក្រោយ​មក ព្រះបន្ទូល​របស់​ព្រះ‌អម្ចាស់​បាន​មក​ដល់​យេរេមា។</w:t>
      </w:r>
    </w:p>
    <w:p/>
    <w:p>
      <w:r xmlns:w="http://schemas.openxmlformats.org/wordprocessingml/2006/main">
        <w:t xml:space="preserve">ដប់ថ្ងៃក្រោយមក ព្រះបន្ទូលរបស់ព្រះអម្ចាស់បានមកដល់យេរេមា។</w:t>
      </w:r>
    </w:p>
    <w:p/>
    <w:p>
      <w:r xmlns:w="http://schemas.openxmlformats.org/wordprocessingml/2006/main">
        <w:t xml:space="preserve">1. ចូរយើងរង់ចាំដោយអត់ធ្មត់លើព្រះអម្ចាស់ - យេរេមា 42:7</w:t>
      </w:r>
    </w:p>
    <w:p/>
    <w:p>
      <w:r xmlns:w="http://schemas.openxmlformats.org/wordprocessingml/2006/main">
        <w:t xml:space="preserve">2. ទុក​ចិត្ត​លើ​ពេល​វេលា​របស់​ព្រះអម្ចាស់ - យេរេមា 42:7</w:t>
      </w:r>
    </w:p>
    <w:p/>
    <w:p>
      <w:r xmlns:w="http://schemas.openxmlformats.org/wordprocessingml/2006/main">
        <w:t xml:space="preserve">1. ទំនុកដំកើង 27:14 - រង់ចាំព្រះអម្ចាស់; ចូរ​មាន​កម្លាំង ហើយ​ឲ្យ​ចិត្ត​របស់​អ្នក​ក្លាហាន​ឡើង។ រង់ចាំព្រះអម្ចាស់!</w:t>
      </w:r>
    </w:p>
    <w:p/>
    <w:p>
      <w:r xmlns:w="http://schemas.openxmlformats.org/wordprocessingml/2006/main">
        <w:t xml:space="preserve">ហាបាគុក 2:3 - ដ្បិត​ការ​និមិត្ត​នៅ​តែ​រង់​ចាំ​ពេល​កំណត់​របស់​វា; វាប្រញាប់ដល់ទីបញ្ចប់វានឹងមិនកុហកទេ។ ប្រសិនបើវាហាក់ដូចជាយឺត, រង់ចាំវា; វាប្រាកដជានឹងមក។ វានឹងមិនពន្យារពេលទេ។</w:t>
      </w:r>
    </w:p>
    <w:p/>
    <w:p>
      <w:r xmlns:w="http://schemas.openxmlformats.org/wordprocessingml/2006/main">
        <w:t xml:space="preserve">យេរេមា 42:8 បន្ទាប់​មក លោក​ហៅ​លោក​យ៉ូហាណាន ជា​កូន​របស់​លោក​ការ៉ា និង​មេ​ទ័ព​ទាំង​អស់​ដែល​នៅ​ជា​មួយ និង​ប្រជាជន​ទាំង​អស់​តាំង​ពី​តូច​រហូត​ដល់​ធំ​បំផុត។</w:t>
      </w:r>
    </w:p>
    <w:p/>
    <w:p>
      <w:r xmlns:w="http://schemas.openxmlformats.org/wordprocessingml/2006/main">
        <w:t xml:space="preserve">ប្រជាជន​យូដា​ត្រូវ​បាន​យ៉ូហាណាន ជា​កូន​របស់​ការ៉ា និង​មេទ័ព​ទាំង​អស់​កោះ​ហៅ​មក​ស្តាប់​ការ​អង្វរ​របស់​ពួក​គេ។</w:t>
      </w:r>
    </w:p>
    <w:p/>
    <w:p>
      <w:r xmlns:w="http://schemas.openxmlformats.org/wordprocessingml/2006/main">
        <w:t xml:space="preserve">1. ព្រះនឹងតែងតែផ្តល់ឱ្យយើងនូវការគាំទ្រនិងការណែនាំដែលយើងត្រូវការ។</w:t>
      </w:r>
    </w:p>
    <w:p/>
    <w:p>
      <w:r xmlns:w="http://schemas.openxmlformats.org/wordprocessingml/2006/main">
        <w:t xml:space="preserve">2. យើងត្រូវតែមានឆន្ទៈស្តាប់អ្នកដទៃជានិច្ច មិនថាពួកគេស្ថិតក្នុងស្ថានភាពបែបណានោះទេ។</w:t>
      </w:r>
    </w:p>
    <w:p/>
    <w:p>
      <w:r xmlns:w="http://schemas.openxmlformats.org/wordprocessingml/2006/main">
        <w:t xml:space="preserve">១.សុភាសិត ៣:៥-៦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2. យ៉ាកុប 1:19 បងប្អូន​ជា​ទី​ស្រឡាញ់​អើយ ចូរ​ដឹង​សេចក្ដី​នេះ​ថា ចូរ​ឲ្យ​មនុស្ស​គ្រប់​រូប​ឆាប់​ស្ដាប់ យឺត​និយាយ​យឺត​នឹង​ខឹង។</w:t>
      </w:r>
    </w:p>
    <w:p/>
    <w:p>
      <w:r xmlns:w="http://schemas.openxmlformats.org/wordprocessingml/2006/main">
        <w:t xml:space="preserve">យេរេមា 42:9 ព្រះអង្គ​មាន​ព្រះ‌បន្ទូល​ទៅ​គេ​ថា៖ «ព្រះ‌អម្ចាស់ ជា​ព្រះ​នៃ​ជន‌ជាតិ​អ៊ីស្រា‌អែល មាន​ព្រះ‌បន្ទូល​ដូច្នេះ ដែល​អ្នក​រាល់​គ្នា​ចាត់​ខ្ញុំ​ឲ្យ​ទៅ​ទូល​អង្វរ​ព្រះអង្គ។</w:t>
      </w:r>
    </w:p>
    <w:p/>
    <w:p>
      <w:r xmlns:w="http://schemas.openxmlformats.org/wordprocessingml/2006/main">
        <w:t xml:space="preserve">ប្រជាជន​យូដា​ចាត់​អ្នក​តំណាង​ឲ្យ​ទៅ​ជួប​លោក​យេរេមា ដើម្បី​ទូល​អង្វរ​ព្រះអម្ចាស់។</w:t>
      </w:r>
    </w:p>
    <w:p/>
    <w:p>
      <w:r xmlns:w="http://schemas.openxmlformats.org/wordprocessingml/2006/main">
        <w:t xml:space="preserve">1. ព្រះទ្រង់ព្រះសណ្ដាប់ការអង្វររបស់យើង ហើយទ្រង់ប្រុងប្រៀបឆ្លើយពួកគេ។ 2. ចូរយើងស្វែងរកព្រះអម្ចាស់ នៅពេលដែលយើងត្រូវការការណែនាំ និងជំនួយ។</w:t>
      </w:r>
    </w:p>
    <w:p/>
    <w:p>
      <w:r xmlns:w="http://schemas.openxmlformats.org/wordprocessingml/2006/main">
        <w:t xml:space="preserve">១ ភីលីព ៤:៦-៧ «កុំខ្វល់ខ្វាយនឹងអ្វីឡើយ ប៉ុន្តែនៅគ្រប់ស្ថានភាពទាំងអស់ ដោយការអធិស្ឋាន និងការទូលអង្វរដោយការអរព្រះគុណ ចូរបង្ហាញការស្នើសុំរបស់អ្នកទៅកាន់ព្រះ ហើយសន្តិភាពនៃព្រះដែលលើសពីការយល់ដឹងនឹងការពារអ្នក ចិត្ត និង​គំនិត​របស់​អ្នក​នៅ​ក្នុង​ព្រះ​គ្រីស្ទ​យេស៊ូវ»។ 2. យ៉ាកុប 4:8 “ចូរ​ចូល​ទៅ​ជិត​ព្រះ នោះ​ទ្រង់​នឹង​ចូល​មក​ជិត​អ្នក​រាល់​គ្នា ចូរ​សម្អាត​ដៃ​អ្នក​រាល់​គ្នា​ជា​មនុស្ស​មាន​បាប ហើយ​ធ្វើ​ឲ្យ​ចិត្ត​របស់​អ្នក​ស្អាត​បរិសុទ្ធ​ចុះ!</w:t>
      </w:r>
    </w:p>
    <w:p/>
    <w:p>
      <w:r xmlns:w="http://schemas.openxmlformats.org/wordprocessingml/2006/main">
        <w:t xml:space="preserve">យេរេមា 42:10 ប្រសិន​បើ​អ្នក​រាល់​គ្នា​នៅ​តែ​នៅ​ក្នុង​ទឹក​ដី​នេះ នោះ​យើង​នឹង​សង់​អ្នក​រាល់​គ្នា មិន​ដក​ថយ​ឡើយ ហើយ​យើង​នឹង​ដាំ​អ្នក ហើយ​មិន​ដក​អ្នក​ចេញ​ឡើយ ដ្បិត​ខ្ញុំ​ប្រែ​ចិត្ត​ពី​អំពើ​អាក្រក់​ដែល​ខ្ញុំ​បាន​ធ្វើ​ចំពោះ​អ្នក​រាល់​គ្នា។ .</w:t>
      </w:r>
    </w:p>
    <w:p/>
    <w:p>
      <w:r xmlns:w="http://schemas.openxmlformats.org/wordprocessingml/2006/main">
        <w:t xml:space="preserve">ព្រះ​សន្យា​ថា​នឹង​សង់​និង​ដាំ​ប្រជាជន​យូដា ប្រសិនបើ​ពួកគេ​នៅ​ក្នុង​ទឹកដី ហើយ​ទ្រង់​ប្រែ​ចិត្ត​ពី​អំពើ​អាក្រក់​ដែល​ទ្រង់​បាន​ធ្វើ​ចំពោះ​ពួក​គេ។</w:t>
      </w:r>
    </w:p>
    <w:p/>
    <w:p>
      <w:r xmlns:w="http://schemas.openxmlformats.org/wordprocessingml/2006/main">
        <w:t xml:space="preserve">1. សេចក្តីមេត្តាករុណា និងការអត់ទោសរបស់ព្រះ៖ របៀបដែលព្រះប្រែចិត្តពីអំពើអាក្រក់ដែលទ្រង់បានធ្វើ</w:t>
      </w:r>
    </w:p>
    <w:p/>
    <w:p>
      <w:r xmlns:w="http://schemas.openxmlformats.org/wordprocessingml/2006/main">
        <w:t xml:space="preserve">2. ការសន្យានៃការស្ដារឡើងវិញ: ការជ្រើសរើសដើម្បីស្នាក់នៅក្នុងទឹកដីរបស់ព្រះ</w:t>
      </w:r>
    </w:p>
    <w:p/>
    <w:p>
      <w:r xmlns:w="http://schemas.openxmlformats.org/wordprocessingml/2006/main">
        <w:t xml:space="preserve">1. លូកា 6:36 - «ចូរ​មាន​ចិត្ត​មេត្តា​ករុណា ដូច​ជា​បិតា​របស់​អ្នក​រាល់​គ្នា​មាន​សេចក្ដី​មេត្តា​ករុណា»។</w:t>
      </w:r>
    </w:p>
    <w:p/>
    <w:p>
      <w:r xmlns:w="http://schemas.openxmlformats.org/wordprocessingml/2006/main">
        <w:t xml:space="preserve">2. អេសាយ 55:3 - «ចូរ​ផ្ទៀង​ត្រចៀក ហើយ​មក​ឯ​ខ្ញុំ ចូរ​ស្ដាប់ នោះ​ព្រលឹង​អ្នក​នឹង​រស់​ឡើង នោះ​យើង​នឹង​ធ្វើ​សេចក្ដី​សញ្ញា​ដ៏​នៅ​អស់កល្ប​ជា​និច្ច​ជាមួយ​នឹង​អ្នក»។</w:t>
      </w:r>
    </w:p>
    <w:p/>
    <w:p>
      <w:r xmlns:w="http://schemas.openxmlformats.org/wordprocessingml/2006/main">
        <w:t xml:space="preserve">យេរេមា 42:11 កុំ​ខ្លាច​ស្ដេច​បាប៊ីឡូន ដែល​អ្នក​រាល់​គ្នា​ខ្លាច​ឡើយ។ ព្រះអម្ចាស់ ​មាន​ព្រះបន្ទូល​ថា កុំ​ខ្លាច​គាត់​ឡើយ ដ្បិត​ខ្ញុំ​នៅ​ជា​មួយ​អ្នក ដើម្បី​សង្គ្រោះ​អ្នក ហើយ​រំដោះ​អ្នក​ពី​កណ្ដាប់​ដៃ​របស់​គាត់។</w:t>
      </w:r>
    </w:p>
    <w:p/>
    <w:p>
      <w:r xmlns:w="http://schemas.openxmlformats.org/wordprocessingml/2006/main">
        <w:t xml:space="preserve">ព្រះ​បាន​លើក​ទឹក​ចិត្ត​ប្រជាជន​យូដា​កុំ​ឲ្យ​ខ្លាច​ស្តេច​បាប៊ីឡូន ដូច​ព្រះអម្ចាស់​គង់​នៅ​ជា​មួយ​នឹង​ពួក​គេ ដើម្បី​សង្គ្រោះ និង​រំដោះ​ពួក​គេ។</w:t>
      </w:r>
    </w:p>
    <w:p/>
    <w:p>
      <w:r xmlns:w="http://schemas.openxmlformats.org/wordprocessingml/2006/main">
        <w:t xml:space="preserve">1. កុំភ័យខ្លាច៖ ការពឹងផ្អែកលើការការពាររបស់ព្រះអម្ចាស់ក្នុងគ្រាដែលមានបញ្ហា</w:t>
      </w:r>
    </w:p>
    <w:p/>
    <w:p>
      <w:r xmlns:w="http://schemas.openxmlformats.org/wordprocessingml/2006/main">
        <w:t xml:space="preserve">2. ការស្វែងរកកម្លាំងនៅក្នុងការសន្យារបស់ព្រះ</w:t>
      </w:r>
    </w:p>
    <w:p/>
    <w:p>
      <w:r xmlns:w="http://schemas.openxmlformats.org/wordprocessingml/2006/main">
        <w:t xml:space="preserve">ទំនុកតម្កើង ៥៦:៣-៤ - «ពេល​ដែល​ខ្ញុំ​ភ័យ​ខ្លាច នោះ​ខ្ញុំ​ទុក​ចិត្ត​លើ​ព្រះ​ជា​ម្ចាស់ ខ្ញុំ​ទុក​ចិត្ត​លើ​ព្រះ ដែល​ខ្ញុំ​សរសើរ​ដល់​ព្រះ ខ្ញុំ​មិន​ខ្លាច​ឡើយ តើ​មនុស្ស​អាច​ធ្វើ​អ្វី​ដល់​ខ្ញុំ?»។</w:t>
      </w:r>
    </w:p>
    <w:p/>
    <w:p>
      <w:r xmlns:w="http://schemas.openxmlformats.org/wordprocessingml/2006/main">
        <w:t xml:space="preserve">2.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យេរេមា 42:12 ហើយ​យើង​នឹង​បង្ហាញ​សេចក្ដី​មេត្តា​ករុណា​ដល់​អ្នក​រាល់​គ្នា ដើម្បី​ឲ្យ​គាត់​បាន​អាណិត​អាសូរ​ដល់​អ្នក​រាល់​គ្នា ហើយ​ឲ្យ​អ្នក​រាល់​គ្នា​ត្រឡប់​ទៅ​ស្រុក​របស់​អ្នក​វិញ។</w:t>
      </w:r>
    </w:p>
    <w:p/>
    <w:p>
      <w:r xmlns:w="http://schemas.openxmlformats.org/wordprocessingml/2006/main">
        <w:t xml:space="preserve">ព្រះ​សន្យា​ថា​នឹង​បង្ហាញ​សេចក្ដី​មេត្តា​ករុណា​ដល់​ជន​ជាតិ​អ៊ីស្រាអែល ហើយ​ប្រគល់​ពួក​គេ​ទៅ​ស្រុក​កំណើត​វិញ។</w:t>
      </w:r>
    </w:p>
    <w:p/>
    <w:p>
      <w:r xmlns:w="http://schemas.openxmlformats.org/wordprocessingml/2006/main">
        <w:t xml:space="preserve">1. សេចក្ដី​មេត្តា​ករុណា​របស់​ព្រះ​ស្ថិតស្ថេរ​ជា​រៀង​រហូត - យេរេមា ៤២:១២</w:t>
      </w:r>
    </w:p>
    <w:p/>
    <w:p>
      <w:r xmlns:w="http://schemas.openxmlformats.org/wordprocessingml/2006/main">
        <w:t xml:space="preserve">2. ការវិលត្រឡប់របស់ជនជាតិអ៊ីស្រាអែល - ការគូរលើសេចក្តីមេត្តាករុណារបស់ព្រះ</w:t>
      </w:r>
    </w:p>
    <w:p/>
    <w:p>
      <w:r xmlns:w="http://schemas.openxmlformats.org/wordprocessingml/2006/main">
        <w:t xml:space="preserve">1. រ៉ូម 9:15-16 - "ដ្បិតគាត់និយាយទៅកាន់ម៉ូសេថា 'ខ្ញុំនឹងអាណិតដល់អ្នកណាដែលខ្ញុំអាណិត ហើយខ្ញុំនឹងអាណិតដល់អ្នកណាដែលខ្ញុំអាណិត"។ ដូច្នេះ វា​មិន​អាស្រ័យ​លើ​ឆន្ទៈ​ឬ​ការ​ប្រឹងប្រែង​របស់​មនុស្ស​ទេ គឺ​អាស្រ័យ​លើ​ព្រះ​ដែល​មាន​ចិត្ត​មេត្តា»។</w:t>
      </w:r>
    </w:p>
    <w:p/>
    <w:p>
      <w:r xmlns:w="http://schemas.openxmlformats.org/wordprocessingml/2006/main">
        <w:t xml:space="preserve">2. ទំនុកតម្កើង 119:64 - «ឱ​ព្រះ​អម្ចាស់​អើយ ផែនដី​ពោរពេញ​ទៅ​ដោយ​សេចក្ដី​ស្រឡាញ់​ដ៏​ខ្ជាប់​ខ្ជួន​របស់​ព្រះអង្គ សូម​បង្រៀន​ទូលបង្គំ​អំពី​ច្បាប់​របស់​ព្រះអង្គ!»។</w:t>
      </w:r>
    </w:p>
    <w:p/>
    <w:p>
      <w:r xmlns:w="http://schemas.openxmlformats.org/wordprocessingml/2006/main">
        <w:t xml:space="preserve">យេរេមា 42:13 ប៉ុន្តែ​ប្រសិន​បើ​អ្នក​រាល់​គ្នា​និយាយ​ថា យើង​នឹង​មិន​រស់​នៅ​ក្នុង​ស្រុក​នេះ​ទេ ហើយ​ក៏​មិន​ស្តាប់​តាម​ព្រះ‌បន្ទូល​នៃ​ព្រះ‌អម្ចាស់ ជា​ព្រះ​របស់​អ្នក​ដែរ។</w:t>
      </w:r>
    </w:p>
    <w:p/>
    <w:p>
      <w:r xmlns:w="http://schemas.openxmlformats.org/wordprocessingml/2006/main">
        <w:t xml:space="preserve">ប្រជាជន​អ៊ីស្រាអែល​ត្រូវ​បាន​ព្រមាន​កុំ​ឲ្យ​ប្រព្រឹត្ត​តាម​បញ្ជា​របស់​ព្រះអម្ចាស់។</w:t>
      </w:r>
    </w:p>
    <w:p/>
    <w:p>
      <w:r xmlns:w="http://schemas.openxmlformats.org/wordprocessingml/2006/main">
        <w:t xml:space="preserve">1. ធ្វើតាមការព្រមានរបស់ព្រះអម្ចាស់ - យេរេមា 42:13</w:t>
      </w:r>
    </w:p>
    <w:p/>
    <w:p>
      <w:r xmlns:w="http://schemas.openxmlformats.org/wordprocessingml/2006/main">
        <w:t xml:space="preserve">2. ស្តាប់បង្គាប់ព្រះសូរសៀងរបស់ព្រះអម្ចាស់ - យេរេមា 42:13</w:t>
      </w:r>
    </w:p>
    <w:p/>
    <w:p>
      <w:r xmlns:w="http://schemas.openxmlformats.org/wordprocessingml/2006/main">
        <w:t xml:space="preserve">1. អេសាយ 48:18 - អូដែលអ្នកបានយកចិត្តទុកដាក់ចំពោះបញ្ញត្តិរបស់ខ្ញុំ! ពេល​នោះ សេចក្ដី​សុខ​របស់​អ្នក​នឹង​បាន​ដូច​ជា​ទន្លេ ហើយ​សេចក្ដី​សុចរិត​របស់​អ្នក​ដូច​ជា​រលក​សមុទ្រ។</w:t>
      </w:r>
    </w:p>
    <w:p/>
    <w:p>
      <w:r xmlns:w="http://schemas.openxmlformats.org/wordprocessingml/2006/main">
        <w:t xml:space="preserve">2 ចោទិយកថា 28:1 - ឥឡូវនេះ វានឹងកើតឡើង ប្រសិនបើអ្នកឧស្សាហ៍ស្តាប់តាមព្រះសូរសៀងរបស់ព្រះអម្ចាស់ ជាព្រះរបស់អ្នក ដើម្បីប្រតិបត្តិតាមបញ្ញត្តិទាំងអស់របស់ទ្រង់ ដែលខ្ញុំបង្គាប់អ្នកនៅថ្ងៃនេះថា ព្រះអម្ចាស់ ជាព្រះរបស់អ្នកនឹងតាំងអ្នកឱ្យខ្ពស់លើសជាតិសាសន៍ទាំងអស់។ នៃផែនដី។</w:t>
      </w:r>
    </w:p>
    <w:p/>
    <w:p>
      <w:r xmlns:w="http://schemas.openxmlformats.org/wordprocessingml/2006/main">
        <w:t xml:space="preserve">យេរេមា 42:14 ដោយ​ពោល​ថា ទេ! ប៉ុន្តែ យើង​នឹង​ចូល​ទៅ​ក្នុង​ស្រុក​អេស៊ីប ជា​កន្លែង​ដែល​យើង​មិន​ឃើញ​មាន​សង្គ្រាម ឬ​ឮ​សំឡេង​ត្រែ ឬ​ស្រេក​ឃ្លាន​អាហារ។ ហើយយើងនឹងស្នាក់នៅទីនោះ៖</w:t>
      </w:r>
    </w:p>
    <w:p/>
    <w:p>
      <w:r xmlns:w="http://schemas.openxmlformats.org/wordprocessingml/2006/main">
        <w:t xml:space="preserve">ប្រជាជន​យូដា​មិន​ព្រម​ធ្វើ​តាម​បញ្ជា​របស់​ព្រះ​ឲ្យ​ស្នាក់​នៅ​ក្នុង​ស្រុក​យូដា។</w:t>
      </w:r>
    </w:p>
    <w:p/>
    <w:p>
      <w:r xmlns:w="http://schemas.openxmlformats.org/wordprocessingml/2006/main">
        <w:t xml:space="preserve">១៖ យើងត្រូវតែគោរពតាមបញ្ជារបស់ព្រះជានិច្ច ទោះបីជាយើងមិនយល់ពីមូលហេតុក៏ដោយ។</w:t>
      </w:r>
    </w:p>
    <w:p/>
    <w:p>
      <w:r xmlns:w="http://schemas.openxmlformats.org/wordprocessingml/2006/main">
        <w:t xml:space="preserve">២៖ យើង​មិន​គួរ​ព្យាយាម​យក​រឿង​មក​ដាក់​ក្នុង​ដៃ​របស់​យើង​ទេ តែ​ត្រូវ​ទុក​ចិត្ត​លើ​ឆន្ទៈ​របស់​ព្រះ។</w:t>
      </w:r>
    </w:p>
    <w:p/>
    <w:p>
      <w:r xmlns:w="http://schemas.openxmlformats.org/wordprocessingml/2006/main">
        <w:t xml:space="preserve">1: អេសាយ 55:8-9 «ដ្បិត​គំនិត​របស់​ខ្ញុំ​មិន​មែន​ជា​គំនិត​របស់​អ្នក​ក៏​មិន​មែន​ជា​ផ្លូវ​របស់​អ្នក​គឺ​ជា​ផ្លូវ​របស់​ខ្ញុំ​ផង​ដែរ​»​។ ជាង​ការ​គិត​របស់​អ្នក»។</w:t>
      </w:r>
    </w:p>
    <w:p/>
    <w:p>
      <w:r xmlns:w="http://schemas.openxmlformats.org/wordprocessingml/2006/main">
        <w:t xml:space="preserve">2: យ៉ាកុប 4:13-15 «អ្នក​ដែល​និយាយ​ថា​ថ្ងៃ​នេះ​ឬ​ថ្ងៃ​ស្អែក​យើង​នឹង​ទៅ​ក្រុង​នោះ​ហើយ​ចំណាយ​ពេល​មួយ​ឆ្នាំ​នៅ​ទីនោះ​និង​ការ​ជួញ​ដូរ​និង​រក​ប្រាក់​ចំណេញ​ប៉ុន្តែ​អ្នក​មិន​ដឹង​ថា​ថ្ងៃ​ស្អែក​នឹង​នាំ​មក​នូវ​អ្វី? តើ​ជីវិត​របស់​អ្នក​ឬ​ទេ?​ ព្រោះ​អ្នក​ជា​អ័ព្ទ​ដែល​លេច​ឡើង​មួយ​រយៈ​ពេល​បន្ទាប់​មក​ក៏​បាត់​ទៅ​វិញ។​ ជំនួស​មក​វិញ​អ្នក​គួរ​តែ​និយាយ​ថា​ បើ​ព្រះអម្ចាស់​សព្វ​ព្រះហឫទ័យ​ នោះ​យើង​នឹង​រស់​នៅ​ ហើយ​ធ្វើ​ការ​នេះ​ឬ​យ៉ាង​នោះ​។</w:t>
      </w:r>
    </w:p>
    <w:p/>
    <w:p>
      <w:r xmlns:w="http://schemas.openxmlformats.org/wordprocessingml/2006/main">
        <w:t xml:space="preserve">យេរេមា 42:15 ដូច្នេះ ឥឡូវ​នេះ អ្នក​រាល់​គ្នា​ដែល​នៅ​សេសសល់​នៃ​សាសន៍​យូដា ចូរ​ស្ដាប់​ព្រះ‌បន្ទូល​នៃ​ព្រះ‌អម្ចាស់។ ព្រះ‌អម្ចាស់​នៃ​ពិភព​ទាំង​មូល ជា​ព្រះ​នៃ​ជន‌ជាតិ​អ៊ីស្រា‌អែល​មាន​ព្រះ‌បន្ទូល​ដូច្នេះ។ ប្រសិន​បើ​អ្នក​រាល់​គ្នា​បែរ​មុខ​ចេញ​ទៅ​ស្រុក​អេស៊ីប ហើយ​ទៅ​ស្នាក់​នៅ​ទី​នោះ។</w:t>
      </w:r>
    </w:p>
    <w:p/>
    <w:p>
      <w:r xmlns:w="http://schemas.openxmlformats.org/wordprocessingml/2006/main">
        <w:t xml:space="preserve">ព្រះអម្ចាស់​បង្គាប់​ជន​ជាតិ​យូដា​ដែល​នៅ​សេសសល់​ឱ្យ​នៅ​ក្នុង​ស្រុក​យូដា ហើយ​កុំ​ឱ្យ​តាំង​ទីលំនៅ​ក្នុង​ស្រុក​អេស៊ីប។</w:t>
      </w:r>
    </w:p>
    <w:p/>
    <w:p>
      <w:r xmlns:w="http://schemas.openxmlformats.org/wordprocessingml/2006/main">
        <w:t xml:space="preserve">១៖ ព្រះ​ត្រាស់​ហៅ​យើង​ឲ្យ​នៅ​ក្នុង​កន្លែង​របស់​យើង ហើយ​ទុក​ចិត្ត​លើ​ការ​ផ្តល់​របស់​ទ្រង់។</w:t>
      </w:r>
    </w:p>
    <w:p/>
    <w:p>
      <w:r xmlns:w="http://schemas.openxmlformats.org/wordprocessingml/2006/main">
        <w:t xml:space="preserve">២៖ ផែនការរបស់ព្រះជារឿយៗខុសពីយើង។</w:t>
      </w:r>
    </w:p>
    <w:p/>
    <w:p>
      <w:r xmlns:w="http://schemas.openxmlformats.org/wordprocessingml/2006/main">
        <w:t xml:space="preserve">១៖ សុភាសិត ៣:៥-៦ - ចូរ​ទុក​ចិត្ត​លើ​ព្រះ​អម្ចាស់​ឲ្យ​អស់​ពី​ចិត្ត ហើយ​មិន​ពឹង​ផ្អែក​លើ​ការ​យល់​ដឹង​របស់​ខ្លួន​ឡើយ។</w:t>
      </w:r>
    </w:p>
    <w:p/>
    <w:p>
      <w:r xmlns:w="http://schemas.openxmlformats.org/wordprocessingml/2006/main">
        <w:t xml:space="preserve">២៖ អេសាយ ៥៥:៨-៩ - ព្រះអម្ចាស់​មាន​ព្រះបន្ទូល​ថា គំនិត​របស់​ខ្ញុំ​មិន​មែន​ជា​គំនិត​របស់​អ្នក​ទេ ហើយ​ក៏​មិន​មែន​ជា​ផ្លូវ​របស់​អ្នក​ដែរ។</w:t>
      </w:r>
    </w:p>
    <w:p/>
    <w:p>
      <w:r xmlns:w="http://schemas.openxmlformats.org/wordprocessingml/2006/main">
        <w:t xml:space="preserve">យេរេមា 42:16 ពេល​នោះ ដាវ​ដែល​អ្នក​រាល់​គ្នា​ខ្លាច​នឹង​មក​លើ​អ្នក​រាល់​គ្នា​នៅ​ក្នុង​ស្រុក​អេស៊ីប ហើយ​ទុរ្ភិក្ស ដែល​អ្នក​រាល់​គ្នា​ខ្លាច​នឹង​មក​តាម​ជិត​អ្នក​នៅ​ស្រុក​អេស៊ីប។ ហើយអ្នកនឹងត្រូវស្លាប់នៅទីនោះ។</w:t>
      </w:r>
    </w:p>
    <w:p/>
    <w:p>
      <w:r xmlns:w="http://schemas.openxmlformats.org/wordprocessingml/2006/main">
        <w:t xml:space="preserve">ដាវ និង​ទុរ្ភិក្ស​ដែល​ប្រជាជន​ខ្លាច​នឹង​វាយ​ប្រហារ​ពួក​គេ​នៅ​ស្រុក​អេស៊ីប។</w:t>
      </w:r>
    </w:p>
    <w:p/>
    <w:p>
      <w:r xmlns:w="http://schemas.openxmlformats.org/wordprocessingml/2006/main">
        <w:t xml:space="preserve">1. សេចក្ដី​សន្យា​របស់​ព្រះ​ប្រាកដ​ជា​ប្រាកដ។—យេរេមា ៤២:១៦</w:t>
      </w:r>
    </w:p>
    <w:p/>
    <w:p>
      <w:r xmlns:w="http://schemas.openxmlformats.org/wordprocessingml/2006/main">
        <w:t xml:space="preserve">2. ការជំនុំជំរះរបស់ព្រះគឺជៀសមិនរួចទេ។—យេរេមា ៤២:១៦</w:t>
      </w:r>
    </w:p>
    <w:p/>
    <w:p>
      <w:r xmlns:w="http://schemas.openxmlformats.org/wordprocessingml/2006/main">
        <w:t xml:space="preserve">1. អេសាយ 54:17 - គ្មានអាវុធណាដែលបង្កើតឡើងប្រឆាំងនឹងអ្នកនឹងរីកចម្រើនឡើយ ហើយគ្រប់អណ្តាតដែលក្រោកឡើងប្រឆាំងនឹងអ្នកនៅពេលវិនិច្ឆ័យអ្នកនឹងត្រូវថ្កោលទោស។</w:t>
      </w:r>
    </w:p>
    <w:p/>
    <w:p>
      <w:r xmlns:w="http://schemas.openxmlformats.org/wordprocessingml/2006/main">
        <w:t xml:space="preserve">2. លេវីវិន័យ 26:14-17 - ប៉ុន្តែ​ប្រសិន​បើ​អ្នក​រាល់​គ្នា​មិន​គោរព​តាម​ខ្ញុំ ហើយ​មិន​ប្រតិបត្តិ​តាម​បញ្ញត្តិ​ទាំង​អស់​នេះ ហើយ​ប្រសិន​បើ​អ្នក​មើល​ងាយ​ច្បាប់​របស់​យើង ឬ​ប្រសិន​បើ​ព្រលឹង​អ្នក​ស្អប់​ការ​វិនិច្ឆ័យ​របស់​យើង ដូច្នេះ​អ្នក​រាល់​គ្នា​មិន​ប្រតិបត្តិ​តាម​បញ្ញត្តិ​ទាំង​អស់​របស់​យើង​ឡើយ។ ប៉ុន្តែ​ខ្ញុំ​នឹង​ធ្វើ​ការ​នេះ​ចំពោះ​អ្នក​រាល់​គ្នា យើង​នឹង​ធ្វើ​អោយ​អ្នក​រាល់​គ្នា​ភ័យ​ខ្លាច គឺ​ជា​ការ​ខ្ជះខ្ជាយ​ជំងឺ និង​គ្រុនក្តៅ ដែល​នឹង​បំផ្លាញ​ភ្នែក ហើយ​ធ្វើ​អោយ​កើត​ទុក្ខ​ក្នុង​ចិត្ត។ ហើយ​អ្នក​នឹង​សាប​ព្រោះ​ពូជ​របស់​អ្នក​ដោយ​ឥត​ប្រយោជន៍ ដ្បិត​ខ្មាំង​សត្រូវ​នឹង​ស៊ី​វា។</w:t>
      </w:r>
    </w:p>
    <w:p/>
    <w:p>
      <w:r xmlns:w="http://schemas.openxmlformats.org/wordprocessingml/2006/main">
        <w:t xml:space="preserve">យេរេមា 42:17 ដូច្នេះ អស់​អ្នក​ដែល​ចេញ​មុខ​ទៅ​ស្រុក​អេស៊ីប ដើម្បី​ស្នាក់​នៅ​ទី​នោះ​ក៏​នឹង​កើត​ឡើង​ដែរ។ ពួក​គេ​នឹង​ស្លាប់​ដោយ​មុខ​ដាវ ដោយ​ទុរ្ភិក្ស និង​ដោយ​ជំងឺ​អាសន្នរោគ ហើយ​គ្មាន​អ្នក​ណា​នៅ​ក្នុង​ចំណោម​ពួក​គេ​នឹង​រួច​ផុត​ពី​អំពើ​អាក្រក់​ដែល​យើង​នឹង​នាំ​មក​លើ​ពួក​គេ​ឡើយ។</w:t>
      </w:r>
    </w:p>
    <w:p/>
    <w:p>
      <w:r xmlns:w="http://schemas.openxmlformats.org/wordprocessingml/2006/main">
        <w:t xml:space="preserve">អស់អ្នកដែលជ្រើសរើសទៅស្រុកអេស៊ីបនឹងត្រូវស្លាប់ដោយដាវ ទុរ្ភិក្ស ឬជំងឺរាតត្បាត ហើយគ្មាននរណាម្នាក់នឹងនៅ ឬគេចផុតពីការដាក់ទណ្ឌកម្មរបស់ព្រះឡើយ។</w:t>
      </w:r>
    </w:p>
    <w:p/>
    <w:p>
      <w:r xmlns:w="http://schemas.openxmlformats.org/wordprocessingml/2006/main">
        <w:t xml:space="preserve">1. គ្រោះថ្នាក់នៃការមិនស្តាប់បង្គាប់៖ ការសិក្សាអំពីយេរេមា ៤២:១៧</w:t>
      </w:r>
    </w:p>
    <w:p/>
    <w:p>
      <w:r xmlns:w="http://schemas.openxmlformats.org/wordprocessingml/2006/main">
        <w:t xml:space="preserve">2. ផលវិបាកនៃអំពើបាប៖ ការរៀនពីយេរេមា ៤២:១៧</w:t>
      </w:r>
    </w:p>
    <w:p/>
    <w:p>
      <w:r xmlns:w="http://schemas.openxmlformats.org/wordprocessingml/2006/main">
        <w:t xml:space="preserve">1. ម៉ាថាយ 6:24 - គ្មាននរណាម្នាក់អាចបម្រើចៅហ្វាយពីរនាក់បានទេ។</w:t>
      </w:r>
    </w:p>
    <w:p/>
    <w:p>
      <w:r xmlns:w="http://schemas.openxmlformats.org/wordprocessingml/2006/main">
        <w:t xml:space="preserve">2. សុភាសិត 14:12 - មាន​វិធី​មួយ​ដែល​ហាក់​ដូច​ជា​ត្រឹម​ត្រូវ​ចំពោះ​មនុស្ស ប៉ុន្តែ​ទី​បញ្ចប់​គឺ​ផ្លូវ​ទៅ​រក​សេចក្ដី​ស្លាប់។</w:t>
      </w:r>
    </w:p>
    <w:p/>
    <w:p>
      <w:r xmlns:w="http://schemas.openxmlformats.org/wordprocessingml/2006/main">
        <w:t xml:space="preserve">យេរេមា 42:18 ព្រះ‌អម្ចាស់​នៃ​ពិភព​ទាំង​មូល ជា​ព្រះ​នៃ​ជន‌ជាតិ​អ៊ីស្រា‌អែល​មាន​ព្រះ‌បន្ទូល​ដូច្នេះ។ ដូចកំហឹងរបស់ខ្ញុំ និងកំហឹងរបស់ខ្ញុំបានចាក់ទៅលើអ្នកក្រុងយេរូសាឡឹម។ ដូច្នេះ កំហឹង​របស់​យើង​នឹង​ត្រូវ​បង្ហូរ​មក​លើ​អ្នក​រាល់​គ្នា នៅ​ពេល​ដែល​អ្នក​រាល់​គ្នា​ចូល​ទៅ​ក្នុង​ស្រុក​អេស៊ីប។ អ្នក​រាល់​គ្នា​នឹង​ក្លាយ​ទៅ​ជា​ការ​ប្រហារ​ជីវិត ហើយ​ជា​ការ​ងឿង​ឆ្ងល់ និង​ជា​បណ្តាសា និង​ការ​ប្រមាថ។ អ្នកនឹងលែងឃើញកន្លែងនេះទៀតហើយ។</w:t>
      </w:r>
    </w:p>
    <w:p/>
    <w:p>
      <w:r xmlns:w="http://schemas.openxmlformats.org/wordprocessingml/2006/main">
        <w:t xml:space="preserve">ព្រះ​បាន​ព្រមាន​ប្រជាជន​យូដា​ថា ប្រសិនបើ​ពួកគេ​ចូល​ទៅ​ក្នុង​ស្រុក​អេស៊ីប នោះ​ពួកគេ​នឹង​រង​នូវ​សេចក្ដី​ក្រោធ​របស់​ទ្រង់ ហើយ​នឹង​មិន​ឃើញ​ស្រុក​កំណើត​របស់​ខ្លួន​ទៀត​ឡើយ។</w:t>
      </w:r>
    </w:p>
    <w:p/>
    <w:p>
      <w:r xmlns:w="http://schemas.openxmlformats.org/wordprocessingml/2006/main">
        <w:t xml:space="preserve">1. គ្រោះថ្នាក់នៃការមិនស្តាប់បង្គាប់៖ ការព្រមានរបស់ព្រះចំពោះយូដា</w:t>
      </w:r>
    </w:p>
    <w:p/>
    <w:p>
      <w:r xmlns:w="http://schemas.openxmlformats.org/wordprocessingml/2006/main">
        <w:t xml:space="preserve">2. ផលវិបាកនៃការបដិសេធឆន្ទៈរបស់ព្រះ</w:t>
      </w:r>
    </w:p>
    <w:p/>
    <w:p>
      <w:r xmlns:w="http://schemas.openxmlformats.org/wordprocessingml/2006/main">
        <w:t xml:space="preserve">១.សុភាសិត ២៨:៩ «បើអ្នកណាបែរត្រចៀកមិនស្ដាប់ក្រឹត្យវិន័យ សូម្បីតែការអធិស្ឋានក៏គួរស្អប់ខ្ពើមដែរ»។</w:t>
      </w:r>
    </w:p>
    <w:p/>
    <w:p>
      <w:r xmlns:w="http://schemas.openxmlformats.org/wordprocessingml/2006/main">
        <w:t xml:space="preserve">2. ចោទិយកថា 28:15-68, «ប៉ុន្តែ​បើ​អ្នក​រាល់​គ្នា​មិន​ស្តាប់​តាម​ព្រះ‌សូរសៀង​នៃ​ព្រះ‌អម្ចាស់ ជា​ព្រះ​របស់​អ្នក ដើម្បី​ប្រតិបត្តិ​តាម​ព្រះបញ្ញត្តិ​ទាំង​ប៉ុន្មាន​របស់​ព្រះអង្គ និង​ក្រឹត្យវិន័យ​របស់​ព្រះអង្គ ដែល​ខ្ញុំ​បង្គាប់​អ្នក​នៅ​ថ្ងៃ​នេះ នោះ​បណ្តាសា​ទាំង​អស់​នឹង​ត្រូវ​បាន​ដាក់​បណ្ដាសា។ សូម​មក​រក​អ្នក​ហើយ​វ៉ា​អ្នក»។</w:t>
      </w:r>
    </w:p>
    <w:p/>
    <w:p>
      <w:r xmlns:w="http://schemas.openxmlformats.org/wordprocessingml/2006/main">
        <w:t xml:space="preserve">យេរេមា 42:19 ព្រះ‌អម្ចាស់​មាន​ព្រះ‌បន្ទូល​អំពី​អ្នក ឱ​អ្នក​រាល់​គ្នា​ដែល​នៅ​សេសសល់​នៃ​សាសន៍​យូដា! កុំ​ទៅ​ស្រុក​អេស៊ីប​ឡើយ ចូរ​ដឹង​ច្បាស់​ថា យើង​បាន​ដាស់​តឿន​អ្នក​នៅ​ថ្ងៃ​នេះ។</w:t>
      </w:r>
    </w:p>
    <w:p/>
    <w:p>
      <w:r xmlns:w="http://schemas.openxmlformats.org/wordprocessingml/2006/main">
        <w:t xml:space="preserve">ព្រះ​បាន​ព្រមាន​ជន​ជាតិ​យូដា​ដែល​នៅ​សេសសល់​កុំ​ឲ្យ​ចូល​ទៅ​ក្នុង​ស្រុក​អេស៊ីប។</w:t>
      </w:r>
    </w:p>
    <w:p/>
    <w:p>
      <w:r xmlns:w="http://schemas.openxmlformats.org/wordprocessingml/2006/main">
        <w:t xml:space="preserve">១៖ កុំ​ទុក​ចិត្ត​លើ​មនុស្ស​ឡើយ តែ​ត្រូវ​ទុក​ចិត្ត​លើ​ព្រះអម្ចាស់ ហើយ​ប្រតិបត្តិ​តាម​បញ្ជា​របស់​ទ្រង់។</w:t>
      </w:r>
    </w:p>
    <w:p/>
    <w:p>
      <w:r xmlns:w="http://schemas.openxmlformats.org/wordprocessingml/2006/main">
        <w:t xml:space="preserve">២៖ កុំ​ត្រូវ​ល្បួង​ដោយ​ការ​ទាក់​ទាញ​របស់​លោកីយ៍ ប៉ុន្តែ​ត្រូវ​ស្វែង​រក​ធ្វើ​តាម​ព្រះហឫទ័យ​របស់​ព្រះ។</w:t>
      </w:r>
    </w:p>
    <w:p/>
    <w:p>
      <w:r xmlns:w="http://schemas.openxmlformats.org/wordprocessingml/2006/main">
        <w:t xml:space="preserve">1: អេសាយ 41:10-13 - "កុំខ្លាចឡើយ ដ្បិតខ្ញុំនៅជាមួយអ្នក កុំឱ្យស្រងាកចិត្តឡើយ ដ្បិតខ្ញុំជាព្រះរបស់អ្នក ខ្ញុំនឹងពង្រឹងអ្នក ខ្ញុំនឹងជួយអ្នក ខ្ញុំនឹងលើកអ្នកដោយដៃស្តាំដ៏សុចរិតរបស់ខ្ញុំ" ។</w:t>
      </w:r>
    </w:p>
    <w:p/>
    <w:p>
      <w:r xmlns:w="http://schemas.openxmlformats.org/wordprocessingml/2006/main">
        <w:t xml:space="preserve">២៖ ហេព្រើរ ១៣:៥-៦ - «ចូរ​រក្សា​ជីវិត​របស់​អ្នក​ឲ្យ​រួច​ផុត​ពី​ការ​ស្រឡាញ់​ប្រាក់ ហើយ​ស្កប់​ចិត្ត​នឹង​អ្វី​ដែល​អ្នក​មាន ដ្បិត​ទ្រង់​មាន​បន្ទូល​ថា យើង​នឹង​មិន​ចាក​ចេញ​ពី​អ្នក ឬ​បោះ​បង់​ចោល​អ្នក​ឡើយ។</w:t>
      </w:r>
    </w:p>
    <w:p/>
    <w:p>
      <w:r xmlns:w="http://schemas.openxmlformats.org/wordprocessingml/2006/main">
        <w:t xml:space="preserve">យេរេមា 42:20 ដ្បិត​អ្នក​រាល់​គ្នា​នឹក​ឃើញ​ក្នុង​ចិត្ត នៅ​ពេល​ដែល​អ្នក​បាន​ចាត់​ខ្ញុំ​ទៅ​ឯ​ព្រះ‌អម្ចាស់ ជា​ព្រះ​របស់​អ្នក ដោយ​ពោល​ថា ចូរ​អធិស្ឋាន​ថ្វាយ​ព្រះ‌អម្ចាស់ ជា​ព្រះ​នៃ​យើង។ ហើយ​តាម​អ្វី​ទាំង​អស់​ដែល​ព្រះ‌អម្ចាស់ ជា​ព្រះ​នៃ​យើង​មាន​ព្រះ‌បន្ទូល​ដូច្នេះ ចូរ​ប្រកាស​ប្រាប់​យើង នោះ​យើង​នឹង​ធ្វើ។</w:t>
      </w:r>
    </w:p>
    <w:p/>
    <w:p>
      <w:r xmlns:w="http://schemas.openxmlformats.org/wordprocessingml/2006/main">
        <w:t xml:space="preserve">ប្រជាជន​យូដា​បាន​សុំ​លោក​យេរេមា​ឲ្យ​អធិស្ឋាន​ដល់​ព្រះ‌អម្ចាស់ ហើយ​ប្រាប់​គេ​នូវ​អ្វី​ដែល​ព្រះ‌អម្ចាស់​មាន​ព្រះ‌បន្ទូល​ឲ្យ​គេ​ធ្វើ។</w:t>
      </w:r>
    </w:p>
    <w:p/>
    <w:p>
      <w:r xmlns:w="http://schemas.openxmlformats.org/wordprocessingml/2006/main">
        <w:t xml:space="preserve">1. អំណាចនៃការអធិស្ឋាន៖ ការរៀនធ្វើតាមការណែនាំរបស់ព្រះ</w:t>
      </w:r>
    </w:p>
    <w:p/>
    <w:p>
      <w:r xmlns:w="http://schemas.openxmlformats.org/wordprocessingml/2006/main">
        <w:t xml:space="preserve">2. ទុក​ចិត្ត​ព្រះ​ក្នុង​គ្រា​លំបាក៖ អ្វី​ដែល​យើង​អាច​រៀន​ពី​យេរេមា</w:t>
      </w:r>
    </w:p>
    <w:p/>
    <w:p>
      <w:r xmlns:w="http://schemas.openxmlformats.org/wordprocessingml/2006/main">
        <w:t xml:space="preserve">១. យ៉ាកុប ៥:១៦ - «សេចក្ដី​អធិដ្ឋាន​របស់​មនុស្ស​សុចរិត​មាន​ឥទ្ធិពល ហើយ​មាន​ប្រសិទ្ធភាព»។</w:t>
      </w:r>
    </w:p>
    <w:p/>
    <w:p>
      <w:r xmlns:w="http://schemas.openxmlformats.org/wordprocessingml/2006/main">
        <w:t xml:space="preserve">2. អេសាយ 30:21 - «ត្រចៀក​របស់​អ្នក​រាល់​គ្នា​នឹង​ឮ​គាត់ ហើយ​នៅ​ពី​ក្រោយ​អ្នក​រាល់​គ្នា​នឹង​មាន​សំឡេង​មួយ​បន្លឺ​ឡើង​ថា នេះ​ជា​ផ្លូវ​ដែល​អ្នក​គួរ​ទៅ មិន​ថា​ទៅ​ស្ដាំ ឬ​ទៅ​ឆ្វេង»។</w:t>
      </w:r>
    </w:p>
    <w:p/>
    <w:p>
      <w:r xmlns:w="http://schemas.openxmlformats.org/wordprocessingml/2006/main">
        <w:t xml:space="preserve">យេរេមា 42:21 ឥឡូវ​នេះ ខ្ញុំ​បាន​ប្រកាស​ប្រាប់​អ្នក​រាល់​គ្នា​ហើយ។ ប៉ុន្តែ អ្នក​រាល់​គ្នា​មិន​បាន​ស្តាប់​តាម​ព្រះ‌សូរសៀង​របស់​ព្រះ‌អម្ចាស់ ជា​ព្រះ​របស់​អ្នក ឬ​អ្វី​ដែល​ព្រះអង្គ​ចាត់​ខ្ញុំ​ឲ្យ​មក​រក​អ្នក​រាល់​គ្នា​ឡើយ។</w:t>
      </w:r>
    </w:p>
    <w:p/>
    <w:p>
      <w:r xmlns:w="http://schemas.openxmlformats.org/wordprocessingml/2006/main">
        <w:t xml:space="preserve">វគ្គ​នេះ​ជា​ការ​ព្រមាន​ពី​ព្រះ​ដល់​ជន​ជាតិ​អ៊ីស្រាអែល​ថា ពួក​គេ​មិន​បាន​ស្តាប់​តាម​ព្រះ​សូរសៀង​នៃ​ព្រះ​អម្ចាស់ ជា​ព្រះ​របស់​ពួក​គេ ទោះ​ជា​ទ្រង់​បាន​ចាត់​អ្នក​នាំ​សារ​មក​ពួក​គេ​ក៏​ដោយ។</w:t>
      </w:r>
    </w:p>
    <w:p/>
    <w:p>
      <w:r xmlns:w="http://schemas.openxmlformats.org/wordprocessingml/2006/main">
        <w:t xml:space="preserve">១៖ យើងត្រូវតែគោរពតាមព្រះអម្ចាស់ ជាព្រះរបស់យើង ហើយស្តាប់តាមបញ្ជារបស់ទ្រង់ ទោះបីជាយើងមិនយល់អំពីមូលហេតុដែលទ្រង់កំពុងសុំឱ្យយើងធ្វើក៏ដោយ។</w:t>
      </w:r>
    </w:p>
    <w:p/>
    <w:p>
      <w:r xmlns:w="http://schemas.openxmlformats.org/wordprocessingml/2006/main">
        <w:t xml:space="preserve">២៖ សេចក្តីស្រឡាញ់របស់ព្រះចំពោះយើងគឺធំធេងណាស់ ដែលទ្រង់បានបញ្ជូនអ្នកនាំសារ ទោះបីយើងមិនស្តាប់សំឡេងទ្រង់ក៏ដោយ។</w:t>
      </w:r>
    </w:p>
    <w:p/>
    <w:p>
      <w:r xmlns:w="http://schemas.openxmlformats.org/wordprocessingml/2006/main">
        <w:t xml:space="preserve">ទុតិយកថា 10:12-13 ហើយ​ឥឡូវ​នេះ អ៊ីស្រា‌អែល​អើយ តើ​ព្រះ‌អម្ចាស់ ជា​ព្រះ​របស់​អ្នក​ទូល​សូម​អ្វី​ពី​អ្នក តែ​ត្រូវ​កោត​ខ្លាច​ដល់​ព្រះ‌អម្ចាស់ ជា​ព្រះ​របស់​អ្នក ឲ្យ​ដើរ​តាម​ទ្រង់ ស្រឡាញ់​ទ្រង់ បម្រើ​ព្រះ‌អម្ចាស់ ជា​ព្រះ​របស់​អ្នក ដោយ​អស់​ពី​ចិត្ត។ អស់ពីចិត្ត និងអស់ពីព្រលឹង ហើយគោរពតាមបទបញ្ជា និងក្រឹត្យវិន័យរបស់ព្រះអម្ចាស់ ដែលខ្ញុំផ្តល់ឱ្យអ្នកនៅថ្ងៃនេះ ដើម្បីប្រយោជន៍ផ្ទាល់ខ្លួនរបស់អ្នក?</w:t>
      </w:r>
    </w:p>
    <w:p/>
    <w:p>
      <w:r xmlns:w="http://schemas.openxmlformats.org/wordprocessingml/2006/main">
        <w:t xml:space="preserve">ទំនុកតម្កើង 119:33-34 ឱព្រះអម្ចាស់អើយ សូមបង្រៀនទូលបង្គំអំពីផ្លូវនៃក្រឹត្យវិន័យរបស់ព្រះអង្គ ដើម្បីអោយទូលបង្គំធ្វើតាមរហូតដល់ទីបញ្ចប់។ សូម​ប្រទាន​ឲ្យ​ទូលបង្គំ​យល់​ផង ដើម្បី​ឲ្យ​ទូលបង្គំ​កាន់​តាម​ក្រឹត្យ‌វិន័យ​របស់​ព្រះអង្គ ហើយ​ប្រតិបត្តិ​តាម​អស់​ពី​ចិត្ត។</w:t>
      </w:r>
    </w:p>
    <w:p/>
    <w:p>
      <w:r xmlns:w="http://schemas.openxmlformats.org/wordprocessingml/2006/main">
        <w:t xml:space="preserve">យេរេមា 42:22 ឥឡូវ​នេះ ចូរ​ដឹង​យ៉ាង​ច្បាស់​ថា អ្នក​រាល់​គ្នា​នឹង​ត្រូវ​ស្លាប់​ដោយ​មុខ​ដាវ ដោយ​ទុរ្ភិក្ស និង​ដោយ​ជំងឺ​អាសន្នរោគ នៅ​កន្លែង​ដែល​អ្នក​រាល់​គ្នា​ចង់​ទៅ​ស្នាក់​នៅ។</w:t>
      </w:r>
    </w:p>
    <w:p/>
    <w:p>
      <w:r xmlns:w="http://schemas.openxmlformats.org/wordprocessingml/2006/main">
        <w:t xml:space="preserve">ព្រះព្រមានប្រជាជនអំពីផលវិបាកនៃការចាកចេញពីក្រុងយេរូសាឡិម។</w:t>
      </w:r>
    </w:p>
    <w:p/>
    <w:p>
      <w:r xmlns:w="http://schemas.openxmlformats.org/wordprocessingml/2006/main">
        <w:t xml:space="preserve">១៖ ជឿលើផែនការរបស់ព្រះសម្រាប់ជីវិតរបស់អ្នក។</w:t>
      </w:r>
    </w:p>
    <w:p/>
    <w:p>
      <w:r xmlns:w="http://schemas.openxmlformats.org/wordprocessingml/2006/main">
        <w:t xml:space="preserve">២៖ គោរពតាមឆន្ទៈរបស់ព្រះ ហើយទទួលយកផែនការរបស់ទ្រង់។</w:t>
      </w:r>
    </w:p>
    <w:p/>
    <w:p>
      <w:r xmlns:w="http://schemas.openxmlformats.org/wordprocessingml/2006/main">
        <w:t xml:space="preserve">១៖ អេសាយ ៥៥:៨-៩ ដ្បិត​គំនិត​របស់​ខ្ញុំ​មិន​មែន​ជា​គំនិត​របស់​អ្នក​ទេ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២៖ រ៉ូម ១២:២ កុំ​ធ្វើ​តាម​គំរូ​នៃ​ពិភព​លោក​នេះ​ឡើយ តែ​ត្រូវ​ប្រែ​ចិត្ត​ដោយ​ការ​កែ​ប្រែ​ចិត្ត​គំនិត​ឡើង​វិញ។ បន្ទាប់មក អ្នក​នឹង​អាច​សាកល្បង​និង​យល់ព្រម​នូវ​អ្វី​ដែល​ព្រះហឫទ័យ​របស់​ព្រះ​គឺ​ជា​ឆន្ទៈ​ល្អ ពេញ​ចិត្ត និង​ឥតខ្ចោះ​របស់​ទ្រង់។</w:t>
      </w:r>
    </w:p>
    <w:p/>
    <w:p/>
    <w:p>
      <w:r xmlns:w="http://schemas.openxmlformats.org/wordprocessingml/2006/main">
        <w:t xml:space="preserve">យេរេមា ជំពូកទី 43 ពិពណ៌នាអំពីការមិនស្តាប់បង្គាប់របស់ប្រជាជន និងការសម្រេចចិត្តរបស់ពួកគេដើម្បីភៀសខ្លួនទៅស្រុកអេស៊ីប ដោយយកយេរេមាទៅជាមួយ។</w:t>
      </w:r>
    </w:p>
    <w:p/>
    <w:p>
      <w:r xmlns:w="http://schemas.openxmlformats.org/wordprocessingml/2006/main">
        <w:t xml:space="preserve">កថាខណ្ឌទី១៖ ទោះជាយេរេមាបានព្រមានក៏ដោយ ក៏យ៉ូហាណាន និងប្រជាជនបដិសេធមិនព្រមស្តាប់បង្គាប់ព្រះ ហើយសម្រេចចិត្តទៅស្រុកអេស៊ីប (យេរេមា ៤៣:១-៤)។ គេ​យក​លោក​យេរេមា និង​បារូក ជា​ស្មៀន​របស់​លោក​យេរេមា ទៅ​ជា​មួយ​ផង។</w:t>
      </w:r>
    </w:p>
    <w:p/>
    <w:p>
      <w:r xmlns:w="http://schemas.openxmlformats.org/wordprocessingml/2006/main">
        <w:t xml:space="preserve">កថាខណ្ឌ​ទី​២៖ ក្រុម​មក​ដល់​ក្រុង​ថាផានហេស ជា​ទីក្រុង​មួយ​ក្នុង​ប្រទេស​អេហ្ស៊ីប (យេរេមា ៤៣:៥-៧)។ នៅ​ទី​នោះ ព្រះ​បាន​បង្គាប់​យេរេមា​ឲ្យ​កប់​ថ្ម​ជា​និមិត្ត​រូប​នៅ​លើ​ឥដ្ឋ​នៅ​ច្រក​ចូល​វាំង​របស់​ផារ៉ោន ជា​សញ្ញា​នៃ​ការ​សញ្ជ័យ​របស់​បាប៊ីឡូន។</w:t>
      </w:r>
    </w:p>
    <w:p/>
    <w:p>
      <w:r xmlns:w="http://schemas.openxmlformats.org/wordprocessingml/2006/main">
        <w:t xml:space="preserve">កថាខណ្ឌទី៣៖ ព្រះមានបន្ទូលតាមរយៈយេរេមាម្ដងទៀត ដោយប្រកាសការជំនុំជំរះលើប្រទេសអេស៊ីប (យេរេមា ៤៣:៨-១៣)។ ទ្រង់​ប្រកាស​ថា នេប៊ូក្នេសា​នឹង​ច្បាំង​យក​ស្រុក​អេស៊ីប ហើយ​រូប​ព្រះ​នឹង​ត្រូវ​បំផ្លាញ​ចោល។ អ្នក​ដែល​ភៀស​ខ្លួន​ទៅ​ទី​នោះ​ស្វែង​រក​សុវត្ថិភាព​នឹង​ជួប​គ្រោះ​មហន្តរាយ។</w:t>
      </w:r>
    </w:p>
    <w:p/>
    <w:p>
      <w:r xmlns:w="http://schemas.openxmlformats.org/wordprocessingml/2006/main">
        <w:t xml:space="preserve">សរុបមក ជំពូកទីសែសិបបីនៃយេរេមាពិពណ៌នាអំពីការមិនស្តាប់បង្គាប់របស់ប្រជាជនចំពោះព្រះ និងការសម្រេចចិត្តរបស់ពួកគេដើម្បីភៀសខ្លួនទៅស្រុកអេស៊ីប ដោយយកទាំងលោកយេរេមា និងបារូកទៅជាមួយ។ ទោះ​ជា​មាន​ការ​ព្រមាន​ពី​យេរេមា​ក៏​ដោយ យ៉ូហាណាន​និង​ប្រជាជន​មិន​ព្រម​ស្តាប់​បង្គាប់​ឡើយ។ ពួកគេធ្វើដំណើរទៅស្រុកអេស៊ីប ដោយនាំទាំងយេរេមា និងបារូក មកតាំងលំនៅនៅតាប៉ានហេស ជាកន្លែងដែលព្រះណែនាំយេរេមាឱ្យកប់ថ្មជានិមិត្តរូបនៃការសញ្ជ័យរបស់បាប៊ីឡូននៅឯវាំងរបស់ផារ៉ោន ព្រះជាម្ចាស់មានបន្ទូលតាមរយៈយេរេមាម្តងទៀត ដោយប្រកាសសាលក្រមលើប្រទេសអេស៊ីប។ គាត់​បាន​ទាយ​ទុក​ជា​មុន​ថា​នេប៊ូក្នេសា​នឹង​យក​ឈ្នះ​វា ហើយ​បំផ្លាញ​រូប​ព្រះ​របស់​វា។ អ្នក​ដែល​ស្វែង​រក​ទី​ជ្រកកោន​នៅ​ទី​នោះ​នឹង​ប្រឈម​មុខ​នឹង​គ្រោះ​មហន្តរាយ ជា​រួម ជំពូក​នេះ​បញ្ជាក់​អំពី​ផល​វិបាក​នៃ​ការ​មិន​ស្តាប់​បង្គាប់ ហើយ​បញ្ជាក់​អំពី​ការ​សម្រេច​នៃ​ទំនាយ។ វាក៏គូសបញ្ជាក់ផងដែរអំពីរបៀបដែលសូម្បីតែនៅពេលរត់ចេញពីគ្រោះថ្នាក់ ឬស្វែងរកសន្តិសុខនៅកន្លែងផ្សេងក៏ដោយ ក៏មនុស្សម្នាក់មិនអាចគេចផុតពីការវិនិច្ឆ័យដ៏ទេវភាពដែរ។</w:t>
      </w:r>
    </w:p>
    <w:p/>
    <w:p>
      <w:r xmlns:w="http://schemas.openxmlformats.org/wordprocessingml/2006/main">
        <w:t xml:space="preserve">យេរេមា 43:1 ហើយ​ហេតុការណ៍​បាន​កើត​ឡើង​ថា នៅ​ពេល​ដែល​យេរេមា​បាន​បញ្ចប់​ការ​និយាយ​ទៅ​កាន់​ប្រជាជន​ទាំង​អស់​នូវ​ពាក្យ​ទាំង​ប៉ុន្មាន​របស់​ព្រះ‌អម្ចាស់ ជា​ព្រះ​របស់​ពួក​គេ ដែល​ព្រះ‌អម្ចាស់​ជា​ព្រះ​របស់​ពួក​គេ​បាន​ចាត់​លោក​ឲ្យ​មក​ឯ​គេ សូម្បី​តែ​ពាក្យ​ទាំង​នេះ​ក៏​ដោយ។</w:t>
      </w:r>
    </w:p>
    <w:p/>
    <w:p>
      <w:r xmlns:w="http://schemas.openxmlformats.org/wordprocessingml/2006/main">
        <w:t xml:space="preserve">បន្ទាប់​ពី​យេរេមា​បាន​និយាយ​ពាក្យ​ទាំង​ប៉ុន្មាន​របស់​ព្រះ‌អម្ចាស់​ដល់​ប្រជាជន​ចប់​ហើយ ព្រះ‌អម្ចាស់​ក៏​ចាត់​លោក​ឲ្យ​ទៅ​រក​គេ។</w:t>
      </w:r>
    </w:p>
    <w:p/>
    <w:p>
      <w:r xmlns:w="http://schemas.openxmlformats.org/wordprocessingml/2006/main">
        <w:t xml:space="preserve">1. ព្រះបន្ទូលរបស់ព្រះមានថាមពល និងចាំបាច់សម្រាប់ជីវិត</w:t>
      </w:r>
    </w:p>
    <w:p/>
    <w:p>
      <w:r xmlns:w="http://schemas.openxmlformats.org/wordprocessingml/2006/main">
        <w:t xml:space="preserve">2. ការធ្វើតាមព្រះបន្ទូលរបស់ព្រះគឺចាំបាច់ណាស់ក្នុងការរស់នៅប្រកបដោយជីវិតល្អ។</w:t>
      </w:r>
    </w:p>
    <w:p/>
    <w:p>
      <w:r xmlns:w="http://schemas.openxmlformats.org/wordprocessingml/2006/main">
        <w:t xml:space="preserve">1. រ៉ូម 10:17 “ដូច្នេះ សេចក្តីជំនឿកើតមកដោយការស្តាប់ ហើយការស្តាប់ដោយព្រះបន្ទូលរបស់ព្រះ”។</w:t>
      </w:r>
    </w:p>
    <w:p/>
    <w:p>
      <w:r xmlns:w="http://schemas.openxmlformats.org/wordprocessingml/2006/main">
        <w:t xml:space="preserve">2. យ៉ូស្វេ 1:8 «គម្ពីរ​ក្រឹត្យវិន័យ​នេះ​មិន​ត្រូវ​ឃ្លាត​ចេញ​ពី​មាត់​អ្នក​ឡើយ ប៉ុន្តែ​អ្នក​ត្រូវ​សញ្ជឹង​គិត​ទាំង​ថ្ងៃ​ទាំង​យប់ ដើម្បី​ឲ្យ​អ្នក​ប្រតិបត្តិ​តាម​គ្រប់​ទាំង​សេចក្ដី​ដែល​មាន​ចែង​ទុក​ក្នុង​គម្ពីរ​នោះ​សិន។ ចម្រើន​ឡើង នោះ​អ្នក​នឹង​ទទួល​បាន​ជោគ​ជ័យ»។</w:t>
      </w:r>
    </w:p>
    <w:p/>
    <w:p>
      <w:r xmlns:w="http://schemas.openxmlformats.org/wordprocessingml/2006/main">
        <w:t xml:space="preserve">យេរេមា 43:2 បន្ទាប់​មក លោក​អសារា ជា​កូន​របស់​លោក​ហូសាយ៉ា និង​លោក​យ៉ូហាណាន ជា​កូន​របស់​លោក​ការ៉ា និង​មនុស្ស​ឆ្មើងឆ្មៃ​ទាំង​អស់​ថា៖ «អ្នក​និយាយ​មិន​ពិត ព្រះ​យេហូវ៉ា​ជា​ព្រះ​នៃ​យើង​ខ្ញុំ​មិន​បាន​ចាត់​អ្នក​ឲ្យ​មក​ថា កុំ​ទៅ​ស្រុក​អេស៊ីប​ដើម្បី​ស្នាក់​នៅ​ឡើយ។ ទីនោះ៖</w:t>
      </w:r>
    </w:p>
    <w:p/>
    <w:p>
      <w:r xmlns:w="http://schemas.openxmlformats.org/wordprocessingml/2006/main">
        <w:t xml:space="preserve">អ័សារា និង​យ៉ូហាណាន រួម​នឹង​មនុស្ស​មាន​អំនួត​ឯ​ទៀត​បាន​ចោទ​យេរេមា​ថា​និយាយ​មិន​ពិត ហើយ​ចោទ​គាត់​ថា​មិន​ត្រូវ​បាន​ព្រះ​យេហូវ៉ា​ចាត់​គាត់​ឲ្យ​ទៅ​ស្រុក​អេស៊ីប​ទេ។</w:t>
      </w:r>
    </w:p>
    <w:p/>
    <w:p>
      <w:r xmlns:w="http://schemas.openxmlformats.org/wordprocessingml/2006/main">
        <w:t xml:space="preserve">1. ជឿលើព្រះនៅកណ្តាលនៃការសង្ស័យ</w:t>
      </w:r>
    </w:p>
    <w:p/>
    <w:p>
      <w:r xmlns:w="http://schemas.openxmlformats.org/wordprocessingml/2006/main">
        <w:t xml:space="preserve">2. ប្រកាន់ខ្ជាប់នូវការពិត ទោះបីជាមានការប្រឆាំងក៏ដោយ។</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ម៉ាថាយ 10:22 - «អ្នក​រាល់​គ្នា​នឹង​ត្រូវ​គេ​ស្អប់ ដោយ​ព្រោះ​ខ្ញុំ ប៉ុន្តែ​អ្នក​ណា​ដែល​ឈរ​យ៉ាង​រឹង​មាំ​រហូត​ដល់​ចុង​បំផុត​នឹង​បាន​សង្គ្រោះ»។</w:t>
      </w:r>
    </w:p>
    <w:p/>
    <w:p>
      <w:r xmlns:w="http://schemas.openxmlformats.org/wordprocessingml/2006/main">
        <w:t xml:space="preserve">យេរេមា 43:3 ប៉ុន្តែ លោក​បារូក ជា​កូន​របស់​លោក​នេរីយ៉ា​បាន​ដាក់​អ្នក​ប្រឆាំង​នឹង​យើង ដើម្បី​បញ្ជូន​យើង​ទៅ​ក្នុង​កណ្ដាប់​ដៃ​របស់​ជន​ជាតិ​ខាល់ដេ ដើម្បី​សម្លាប់​យើង ហើយ​ចាប់​យើង​ទៅ​ជា​ឈ្លើយ​នៅ​ក្រុង​បាប៊ីឡូន។</w:t>
      </w:r>
    </w:p>
    <w:p/>
    <w:p>
      <w:r xmlns:w="http://schemas.openxmlformats.org/wordprocessingml/2006/main">
        <w:t xml:space="preserve">បារូក ជា​កូន​របស់​នេរីយ៉ា បាន​ក្បត់​យេរេមា និង​ប្រជាជន​របស់​គាត់ ដោយ​បង្វែរ​ពួក​គេ​ទៅ​ឲ្យ​ពួក​ខាល់ដេ ដើម្បី​សម្លាប់ ឬ​ចាប់​យក​ទៅ​បាប៊ីឡូន។</w:t>
      </w:r>
    </w:p>
    <w:p/>
    <w:p>
      <w:r xmlns:w="http://schemas.openxmlformats.org/wordprocessingml/2006/main">
        <w:t xml:space="preserve">1. សារៈសំខាន់នៃភាពជឿជាក់ និងភាពស្មោះត្រង់ក្នុងទំនាក់ទំនង។</w:t>
      </w:r>
    </w:p>
    <w:p/>
    <w:p>
      <w:r xmlns:w="http://schemas.openxmlformats.org/wordprocessingml/2006/main">
        <w:t xml:space="preserve">2. ភាពស្មោះត្រង់របស់ព្រះ ទោះជាមនុស្សក្បត់ក៏ដោយ។</w:t>
      </w:r>
    </w:p>
    <w:p/>
    <w:p>
      <w:r xmlns:w="http://schemas.openxmlformats.org/wordprocessingml/2006/main">
        <w:t xml:space="preserve">ទំនុកតម្កើង 118:8 «ការ​ទុក​ចិត្ត​លើ​ព្រះ​យេហូវ៉ា ប្រសើរ​ជាង​ទុក​ចិត្ត​លើ​មនុស្ស»។</w:t>
      </w:r>
    </w:p>
    <w:p/>
    <w:p>
      <w:r xmlns:w="http://schemas.openxmlformats.org/wordprocessingml/2006/main">
        <w:t xml:space="preserve">2. អេសាយ 43:2 «កាលណាអ្នកឆ្លងកាត់ទឹក ខ្ញុំនឹងនៅជាមួយអ្នក ហើយឆ្លងកាត់ទន្លេ នោះគេនឹងមិនអាចគ្របសង្កត់អ្នកបានទេ កាលណាអ្នកដើរតាមភ្លើង នោះអ្នកមិនត្រូវឆេះឡើយ ហើយអណ្តាតភ្លើងក៏មិនឆេះអ្នកដែរ។ "</w:t>
      </w:r>
    </w:p>
    <w:p/>
    <w:p>
      <w:r xmlns:w="http://schemas.openxmlformats.org/wordprocessingml/2006/main">
        <w:t xml:space="preserve">យេរេមា 43:4 ដូច្នេះ យ៉ូហាណាន ជា​កូន​របស់​ការ៉ា និង​មេ​ទ័ព​ទាំង​អស់ និង​ប្រជាជន​ទាំង​អស់ មិន​ព្រម​ស្តាប់​តាម​ព្រះ‌បន្ទូល​នៃ​ព្រះ‌យេហូវ៉ា ដើម្បី​រស់​នៅ​ក្នុង​ស្រុក​យូដា។</w:t>
      </w:r>
    </w:p>
    <w:p/>
    <w:p>
      <w:r xmlns:w="http://schemas.openxmlformats.org/wordprocessingml/2006/main">
        <w:t xml:space="preserve">ទោះ​បី​ជា​មាន​បញ្ជា​ពី​ព្រះ​យេហូវ៉ា​ក៏​ដោយ ក៏​យ៉ូហាណាន ជា​កូន​របស់​ការ៉ា និង​មេ​ទ័ព​ទាំង​អស់ ព្រម​ទាំង​ប្រជាជន​ទាំង​អស់ បាន​ជ្រើសរើស​មិន​នៅ​ក្នុង​ស្រុក​យូដា​ឡើយ។</w:t>
      </w:r>
    </w:p>
    <w:p/>
    <w:p>
      <w:r xmlns:w="http://schemas.openxmlformats.org/wordprocessingml/2006/main">
        <w:t xml:space="preserve">1. សារៈសំខាន់នៃការធ្វើតាមព្រះហឫទ័យរបស់ព្រះ ទោះជាយើងចង់បានក៏ដោយ។</w:t>
      </w:r>
    </w:p>
    <w:p/>
    <w:p>
      <w:r xmlns:w="http://schemas.openxmlformats.org/wordprocessingml/2006/main">
        <w:t xml:space="preserve">2. ផលវិបាកនៃការមិនស្តាប់បង្គាប់ព្រះអម្ចាស់។</w:t>
      </w:r>
    </w:p>
    <w:p/>
    <w:p>
      <w:r xmlns:w="http://schemas.openxmlformats.org/wordprocessingml/2006/main">
        <w:t xml:space="preserve">1. យ៉ូហានទី 1 2:17 «ហើយលោកីយនេះកំពុងតែកន្លងផុតទៅជាមួយនឹងសេចក្តីប៉ងប្រាថ្នារបស់វា ប៉ុន្តែអ្នកណាដែលធ្វើតាមព្រះហឫទ័យរបស់ព្រះ នោះនៅជាប់រហូត»។</w:t>
      </w:r>
    </w:p>
    <w:p/>
    <w:p>
      <w:r xmlns:w="http://schemas.openxmlformats.org/wordprocessingml/2006/main">
        <w:t xml:space="preserve">2. សុភាសិត 19:16 «អ្នក​ណា​ដែល​កាន់​តាម​សេចក្ដី​បង្គាប់ អ្នក​នោះ​នៅ​លើ​ផ្លូវ​ទៅ​រក​ជីវិត តែ​អ្នក​ណា​ដែល​មិន​ព្រម​បន្ទោស នាំ​ឲ្យ​អ្នក​ដទៃ​វង្វេង»។</w:t>
      </w:r>
    </w:p>
    <w:p/>
    <w:p>
      <w:r xmlns:w="http://schemas.openxmlformats.org/wordprocessingml/2006/main">
        <w:t xml:space="preserve">យេរេមា 43:4 ដូច្នេះ យ៉ូហាណាន ជា​កូន​របស់​ការ៉ា និង​មេ​ទ័ព​ទាំង​អស់ និង​ប្រជាជន​ទាំង​អស់ មិន​ព្រម​ស្តាប់​តាម​ព្រះ‌បន្ទូល​នៃ​ព្រះ‌យេហូវ៉ា ដើម្បី​រស់​នៅ​ក្នុង​ស្រុក​យូដា។</w:t>
      </w:r>
    </w:p>
    <w:p/>
    <w:p>
      <w:r xmlns:w="http://schemas.openxmlformats.org/wordprocessingml/2006/main">
        <w:t xml:space="preserve">ទោះ​បី​ជា​មាន​បញ្ជា​ពី​ព្រះ​យេហូវ៉ា​ក៏​ដោយ ក៏​យ៉ូហាណាន ជា​កូន​របស់​ការ៉ា និង​មេ​ទ័ព​ទាំង​អស់ ព្រម​ទាំង​ប្រជាជន​ទាំង​អស់ បាន​ជ្រើសរើស​មិន​នៅ​ក្នុង​ស្រុក​យូដា​ឡើយ។</w:t>
      </w:r>
    </w:p>
    <w:p/>
    <w:p>
      <w:r xmlns:w="http://schemas.openxmlformats.org/wordprocessingml/2006/main">
        <w:t xml:space="preserve">1. សារៈសំខាន់នៃការធ្វើតាមព្រះហឫទ័យរបស់ព្រះ ទោះជាយើងចង់បានក៏ដោយ។</w:t>
      </w:r>
    </w:p>
    <w:p/>
    <w:p>
      <w:r xmlns:w="http://schemas.openxmlformats.org/wordprocessingml/2006/main">
        <w:t xml:space="preserve">2. ផលវិបាកនៃការមិនស្តាប់បង្គាប់ព្រះអម្ចាស់។</w:t>
      </w:r>
    </w:p>
    <w:p/>
    <w:p>
      <w:r xmlns:w="http://schemas.openxmlformats.org/wordprocessingml/2006/main">
        <w:t xml:space="preserve">1. យ៉ូហានទី 1 2:17 «ហើយលោកីយនេះកំពុងតែកន្លងផុតទៅជាមួយនឹងសេចក្តីប៉ងប្រាថ្នារបស់វា ប៉ុន្តែអ្នកណាដែលធ្វើតាមព្រះហឫទ័យរបស់ព្រះ នោះនៅជាប់រហូត»។</w:t>
      </w:r>
    </w:p>
    <w:p/>
    <w:p>
      <w:r xmlns:w="http://schemas.openxmlformats.org/wordprocessingml/2006/main">
        <w:t xml:space="preserve">2. សុភាសិត 19:16 «អ្នក​ណា​ដែល​កាន់​តាម​សេចក្ដី​បង្គាប់ អ្នក​នោះ​នៅ​លើ​ផ្លូវ​ទៅ​រក​ជីវិត តែ​អ្នក​ណា​ដែល​មិន​ព្រម​បន្ទោស នាំ​ឲ្យ​អ្នក​ដទៃ​វង្វេង»។</w:t>
      </w:r>
    </w:p>
    <w:p/>
    <w:p>
      <w:r xmlns:w="http://schemas.openxmlformats.org/wordprocessingml/2006/main">
        <w:t xml:space="preserve">យេរេមា 43:5 ប៉ុន្តែ យ៉ូហាណាន ជា​កូន​របស់​ការ៉ា និង​មេ​ទ័ព​ទាំង​អស់​បាន​នាំ​ពួក​យូដា​ដែល​នៅ​សេសសល់​ទាំង​អស់ ដែល​បាន​ត្រឡប់​ពី​គ្រប់​ទាំង​សាសន៍ ដែល​គេ​ត្រូវ​បាន​គេ​បណ្ដេញ​ទៅ​រស់​នៅ​ក្នុង​ទឹក​ដី​យូដា។</w:t>
      </w:r>
    </w:p>
    <w:p/>
    <w:p>
      <w:r xmlns:w="http://schemas.openxmlformats.org/wordprocessingml/2006/main">
        <w:t xml:space="preserve">យ៉ូហាណាន ជា​កូន​របស់​ការា និង​មេទ័ព​ទាំង​អស់​បាន​នាំ​ជន​ជាតិ​យូដា​ដែល​នៅ​សេសសល់​ទាំង​អស់​ដែល​ត្រូវ​បាន​គេ​បណ្ដេញ​ចេញ​ពី​ជាតិ​សាសន៍​ដទៃ​ត្រឡប់​ទៅ​ស្រុក​យូដា​វិញ។</w:t>
      </w:r>
    </w:p>
    <w:p/>
    <w:p>
      <w:r xmlns:w="http://schemas.openxmlformats.org/wordprocessingml/2006/main">
        <w:t xml:space="preserve">1. ភាពស្មោះត្រង់ត្រូវបានរង្វាន់៖ ព្រះនឹងស្ដារមនុស្សស្មោះត្រង់ឡើងវិញ ហើយនាំពួកគេត្រឡប់ពីកន្លែងជាប់ឃុំឃាំង</w:t>
      </w:r>
    </w:p>
    <w:p/>
    <w:p>
      <w:r xmlns:w="http://schemas.openxmlformats.org/wordprocessingml/2006/main">
        <w:t xml:space="preserve">2. យកឈ្នះលើភាពមិនអនុគ្រោះ៖ ទោះបីជាជីវិតបាននាំអ្នកចេញពីផ្ទះក៏ដោយ វាមិនយឺតពេលទេក្នុងការត្រលប់មកវិញ និងត្រូវបានស្តារឡើងវិញ។</w:t>
      </w:r>
    </w:p>
    <w:p/>
    <w:p>
      <w:r xmlns:w="http://schemas.openxmlformats.org/wordprocessingml/2006/main">
        <w:t xml:space="preserve">1. អេសាយ 40:31: ប៉ុន្តែអស់អ្នកដែលរង់ចាំព្រះអម្ចាស់នឹងបន្តកម្លាំងរបស់ពួកគេ។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ទំនុកតម្កើង ២៣:៣ ទ្រង់​ប្រោស​ព្រលឹង​ខ្ញុំ​ឡើង​វិញ ទ្រង់​នាំ​ខ្ញុំ​ទៅ​ក្នុង​ផ្លូវ​នៃ​សេចក្ដី​សុចរិត ដោយ​យល់​ដល់​ព្រះនាម​ទ្រង់។</w:t>
      </w:r>
    </w:p>
    <w:p/>
    <w:p>
      <w:r xmlns:w="http://schemas.openxmlformats.org/wordprocessingml/2006/main">
        <w:t xml:space="preserve">យេរេមា 43:6 សូម្បី​តែ​បុរស ទាំង​ស្ត្រី ទាំង​កុមារ ព្រម​ទាំង​បុត្រី​របស់​ស្តេច និង​អស់​អ្នក​ដែល​នេប៊ូសារ៉ាដាន ជា​មេ​កង​ឆ្មាំ​បាន​ចាកចេញ​ទៅ​ជា​មួយ​កេដាលា ជា​កូន​របស់​អហ៊ីកាម ជា​កូន​សាផាន និង​យេរេមា ជា​ហោរា និង​បារូក ជា​កូន។ នៃ Neriah ។</w:t>
      </w:r>
    </w:p>
    <w:p/>
    <w:p>
      <w:r xmlns:w="http://schemas.openxmlformats.org/wordprocessingml/2006/main">
        <w:t xml:space="preserve">យេរេមា 43:6 ពិពណ៌នា​អំពី​នេប៊ូសារ៉ាដាន​ទុក​បុរស ស្ត្រី កុមារ និង​បុត្រី​របស់​ស្តេច​ជាមួយ​នឹង​កេដាលា ព្យាការី​យេរេមា និង​បារូក។</w:t>
      </w:r>
    </w:p>
    <w:p/>
    <w:p>
      <w:r xmlns:w="http://schemas.openxmlformats.org/wordprocessingml/2006/main">
        <w:t xml:space="preserve">1. អំណាចនៃសហគមន៍ - យេរេមា 43:6 បង្ហាញថានៅពេលដែលយើងរួមគ្នានៅក្នុងសហគមន៍មួយ យើងអាចមានឥទ្ធិពលក្នុងការធ្វើឱ្យមានភាពខុសប្លែកគ្នាកាន់តែប្រសើរឡើង។</w:t>
      </w:r>
    </w:p>
    <w:p/>
    <w:p>
      <w:r xmlns:w="http://schemas.openxmlformats.org/wordprocessingml/2006/main">
        <w:t xml:space="preserve">2. អំណាចនៃសេចក្តីជំនឿ - យេរេមា 43:6 បញ្ជាក់អំពីសារៈសំខាន់នៃសេចក្តីជំនឿ និងការទុកចិត្តលើព្រះហឫទ័យរបស់ព្រះ សូម្បីតែនៅពេលដែលមានការលំបាកកើតឡើងក៏ដោយ។</w:t>
      </w:r>
    </w:p>
    <w:p/>
    <w:p>
      <w:r xmlns:w="http://schemas.openxmlformats.org/wordprocessingml/2006/main">
        <w:t xml:space="preserve">1.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យេរេមា 43:7 ដូច្នេះ ពួក​គេ​បាន​ចូល​ទៅ​ក្នុង​ស្រុក​អេស៊ីប ដ្បិត​គេ​មិន​បាន​ស្តាប់​តាម​ព្រះ‌បន្ទូល​របស់​ព្រះ‌អម្ចាស់ ដូច្នេះ ពួក​គេ​បាន​មក​ដល់​ក្រុង​ថាផានហេស។</w:t>
      </w:r>
    </w:p>
    <w:p/>
    <w:p>
      <w:r xmlns:w="http://schemas.openxmlformats.org/wordprocessingml/2006/main">
        <w:t xml:space="preserve">ប្រជាជន​អ៊ីស្រាអែល​មិន​ស្តាប់​បង្គាប់​ព្រះ ហើយ​ធ្វើ​ដំណើរ​ទៅ​ស្រុក​អេស៊ីប។</w:t>
      </w:r>
    </w:p>
    <w:p/>
    <w:p>
      <w:r xmlns:w="http://schemas.openxmlformats.org/wordprocessingml/2006/main">
        <w:t xml:space="preserve">1. ការស្តាប់បង្គាប់ព្រះនាំមកនូវពរជ័យ ការមិនស្តាប់បង្គាប់ព្រះនាំមកនូវផលវិបាក។</w:t>
      </w:r>
    </w:p>
    <w:p/>
    <w:p>
      <w:r xmlns:w="http://schemas.openxmlformats.org/wordprocessingml/2006/main">
        <w:t xml:space="preserve">2. ការរត់ចេញពីព្រះហឫទ័យរបស់ព្រះនាំទៅរកទុក្ខព្រួយនិងភាពទទេ។</w:t>
      </w:r>
    </w:p>
    <w:p/>
    <w:p>
      <w:r xmlns:w="http://schemas.openxmlformats.org/wordprocessingml/2006/main">
        <w:t xml:space="preserve">1. ចោទិយកថា 11:26-28 - "មើល ថ្ងៃនេះ ខ្ញុំបានដាក់ពរ និងបណ្តាសានៅចំពោះមុខអ្នក 27 ពរមួយ ប្រសិនបើអ្នកធ្វើតាមបញ្ញត្តិនៃព្រះអម្ចាស់ ជាព្រះរបស់អ្នក ដែលខ្ញុំបង្គាប់អ្នកនៅថ្ងៃនេះ: 28 និងបណ្តាសា។ ប្រសិន​បើ​អ្នក​រាល់​គ្នា​មិន​ប្រតិបត្តិ​តាម​ព្រះ​បញ្ញត្តិ​នៃ​ព្រះ‌អម្ចាស់ ជា​ព្រះ​របស់​អ្នក​ទេ ចូរ​ងាក​ចេញ​ពី​មាគ៌ា​ដែល​ខ្ញុំ​បង្គាប់​អ្នក​នៅ​ថ្ងៃ​នេះ ដើម្បី​ដើរ​តាម​ព្រះ​ដទៃ​ទៀត ដែល​អ្នក​មិន​បាន​ស្គាល់»។</w:t>
      </w:r>
    </w:p>
    <w:p/>
    <w:p>
      <w:r xmlns:w="http://schemas.openxmlformats.org/wordprocessingml/2006/main">
        <w:t xml:space="preserve">2. អេសាយ 1:19-20 - «បើ​អ្នក​រាល់​គ្នា​ស្ម័គ្រ​ចិត្ត ហើយ​ស្តាប់​បង្គាប់ អ្នក​រាល់​គ្នា​នឹង​បាន​ស៊ី​ផល​នៃ​ស្រុក: 20 ប៉ុន្តែ​ប្រសិន​បើ​អ្នក​រាល់​គ្នា​បដិសេធ ហើយ​បះបោរ នោះ​អ្នក​រាល់​គ្នា​នឹង​ត្រូវ​លេប​ដោយ​ដាវ ដ្បិត​ព្រះ‌អម្ចាស់​មាន​ព្រះ‌បន្ទូល​មក​ហើយ។ វា។"</w:t>
      </w:r>
    </w:p>
    <w:p/>
    <w:p>
      <w:r xmlns:w="http://schemas.openxmlformats.org/wordprocessingml/2006/main">
        <w:t xml:space="preserve">យេរេមា 43:8 បន្ទាប់​មក ព្រះ‌អម្ចាស់​មាន​ព្រះ‌បន្ទូល​មក​កាន់​លោក​យេរេមា នៅ​ក្រុង​ថាផានហេស។</w:t>
      </w:r>
    </w:p>
    <w:p/>
    <w:p>
      <w:r xmlns:w="http://schemas.openxmlformats.org/wordprocessingml/2006/main">
        <w:t xml:space="preserve">ព្រះ​បាន​បង្គាប់​យេរេមា​ឲ្យ​ព្រមាន​ប្រជាជន​យូដា​ថា ពួក​គេ​នឹង​ត្រូវ​ចាប់​ទៅ​ជា​ឈ្លើយ​នៅ​ស្រុក​អេស៊ីប។</w:t>
      </w:r>
    </w:p>
    <w:p/>
    <w:p>
      <w:r xmlns:w="http://schemas.openxmlformats.org/wordprocessingml/2006/main">
        <w:t xml:space="preserve">1. ស្តាប់បង្គាប់ព្រះ ហើយជៀសវាងការជាប់ឃុំឃាំង</w:t>
      </w:r>
    </w:p>
    <w:p/>
    <w:p>
      <w:r xmlns:w="http://schemas.openxmlformats.org/wordprocessingml/2006/main">
        <w:t xml:space="preserve">2. ធ្វើតាមការព្រមានរបស់ព្រះអម្ចាស់</w:t>
      </w:r>
    </w:p>
    <w:p/>
    <w:p>
      <w:r xmlns:w="http://schemas.openxmlformats.org/wordprocessingml/2006/main">
        <w:t xml:space="preserve">1. យេរេមា 44:17-18 - ប៉ុន្តែ​យើង​នឹង​ធ្វើ​អ្វី​ដែល​យើង​បាន​សន្យា​នឹង​ធ្វើ គឺ​ថ្វាយ​យញ្ញបូជា​ដល់​ម្ចាស់ក្សត្រី​នៃ​ស្ថានសួគ៌ ហើយ​ចាក់​ស្រា​ថ្វាយ​ព្រះនាង ដូច​យើង​បាន​ធ្វើ​ដែរ ទាំង​យើង និង​បុព្វបុរស​របស់​យើង ទាំង​ស្ដេច និង​មន្ត្រី​របស់​យើង។ ក្នុង​ក្រុង​យូដា និង​តាម​ផ្លូវ​នានា​ក្នុង​ក្រុង​យេរូសាឡឹម។ ពេល​នោះ យើង​មាន​អាហារ​បរិបូរ ហើយ​បាន​ចម្រើន​ឡើង ហើយ​មិន​ឃើញ​មាន​គ្រោះ​មហន្តរាយ​អ្វី​ឡើយ។ ប៉ុន្តែ ដោយសារ​យើង​បាន​ចាក​ចេញ​ពី​ការ​ថ្វាយ​តង្វាយ​ដល់​ព្រះនាង​នៃ​ស្ថានសួគ៌ ហើយ​ចាក់​តង្វាយ​ស្រា​ដល់​នាង នោះ​យើង​បាន​ខ្វះ​អ្វី​គ្រប់​យ៉ាង ហើយ​ត្រូវ​វិនាស​ដោយ​ដាវ និង​ដោយ​ទុរ្ភិក្ស។</w:t>
      </w:r>
    </w:p>
    <w:p/>
    <w:p>
      <w:r xmlns:w="http://schemas.openxmlformats.org/wordprocessingml/2006/main">
        <w:t xml:space="preserve">2. សុភាសិត 1:20-33 - ប្រាជ្ញា​ស្រែក​ឮៗ​នៅ​តាម​ផ្លូវ នៅ​តាម​ផ្សារ នាង​បន្លឺ​សំឡេង។ នៅឯក្បាលផ្លូវដែលរំខាននាងស្រែក។ នៅ​មាត់​ទ្វារ​ក្រុង នាង​និយាយ​ថា៖ ឱ​មនុស្ស​សាមញ្ញ​អើយ តើ​អ្នក​នឹង​ស្រឡាញ់​ភាព​សាមញ្ញ​ដល់​ណា​ទៀត? តើ​មនុស្ស​ចំអក​នឹង​រីករាយ​នឹង​ការ​ចំអក​របស់​ខ្លួន​ដល់​ពេល​ណា ហើយ​មនុស្ស​ល្ងង់​ស្អប់​ចំណេះ? បើ​អ្នក​ងាក​មក​រក​ការ​បន្ទោស​របស់​ខ្ញុំ មើល​ចុះ ខ្ញុំ​នឹង​ចាក់​វិញ្ញាណ​របស់​ខ្ញុំ​ទៅ​អ្នក ខ្ញុំ​នឹង​ប្រាប់​អ្នក​រាល់​គ្នា​នូវ​ពាក្យ​របស់​ខ្ញុំ។ ដោយ​សារ​ខ្ញុំ​បាន​ហៅ​ហើយ អ្នក​រាល់​គ្នា​មិន​ព្រម​ស្តាប់ ខ្ញុំ​ក៏​លែង​មាន​អ្នក​ណា​ស្តាប់​តាម​ដែរ ព្រោះ​អ្នក​មិន​អើពើ​នឹង​ការ​ទូន្មាន​ទាំង​អស់​របស់​ខ្ញុំ ហើយ​ខ្ញុំ​នឹង​សើច​ចំអក​ចំពោះ​ទុក្ខ​លំបាក​របស់​អ្នក។ ខ្ញុំ​នឹង​ចំអក​ពេល​ភ័យ​តក់ស្លុត​មក​លើ​អ្នក ពេល​ដែល​ការ​ភ័យ​ខ្លាច​មក​លើ​អ្នក​ដូច​ជា​ខ្យល់​ព្យុះ ហើយ​មហន្តរាយ​របស់​អ្នក​មក​ដូច​ជា​ខ្យល់​កួច ពេល​ដែល​ទុក្ខ​ព្រួយ និង​ទុក្ខ​ព្រួយ​មក​លើ​អ្នក។ ពេល​នោះ គេ​នឹង​អង្វរ​រក​ខ្ញុំ ប៉ុន្តែ​ខ្ញុំ​មិន​ឆ្លើយ​ទេ។ គេ​នឹង​ស្វែង​រក​ខ្ញុំ​យ៉ាង​ឧស្សាហ៍ ប៉ុន្តែ​រក​មិន​ឃើញ​ទេ។</w:t>
      </w:r>
    </w:p>
    <w:p/>
    <w:p>
      <w:r xmlns:w="http://schemas.openxmlformats.org/wordprocessingml/2006/main">
        <w:t xml:space="preserve">យេរេមា 43:9 ចូរ​យក​ថ្ម​ធំៗ​ដាក់​ក្នុង​ដៃ ហើយ​លាក់​វា​នៅ​ក្នុង​ដីឥដ្ឋ​ក្នុង​ឡឥដ្ឋ ដែល​ស្ថិត​នៅ​ច្រក​ចូល​ផ្ទះ​របស់​ផារ៉ោន នៅ​ក្រុង​ថាផានហេ នៅ​ចំពោះ​មុខ​ប្រជាជន​យូដា។</w:t>
      </w:r>
    </w:p>
    <w:p/>
    <w:p>
      <w:r xmlns:w="http://schemas.openxmlformats.org/wordprocessingml/2006/main">
        <w:t xml:space="preserve">យេរេមា​ប្រាប់​ជន​ជាតិ​យូដា​ឲ្យ​លាក់​ថ្ម​ធំៗ​នៅ​ក្នុង​ដីឥដ្ឋ​ក្នុង​ឡឥដ្ឋ នៅ​ច្រក​ចូល​ផ្ទះ​របស់​ផារ៉ោន​នៅ​ក្រុង​ថាផានហេស។</w:t>
      </w:r>
    </w:p>
    <w:p/>
    <w:p>
      <w:r xmlns:w="http://schemas.openxmlformats.org/wordprocessingml/2006/main">
        <w:t xml:space="preserve">1. កម្លាំងលាក់កំបាំង៖ ស្វែងរកភាពខ្លាំងនៅកន្លែងដែលមិននឹកស្មានដល់</w:t>
      </w:r>
    </w:p>
    <w:p/>
    <w:p>
      <w:r xmlns:w="http://schemas.openxmlformats.org/wordprocessingml/2006/main">
        <w:t xml:space="preserve">2. ការផ្តល់របស់ព្រះ៖ ការពឹងផ្អែកលើការណែនាំ និងការការពាររបស់ព្រះ</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121:2 - ជំនួយរបស់ខ្ញុំបានមកពីព្រះអម្ចាស់ ដែលបានបង្កើតស្ថានសួគ៌ និងផែនដី។</w:t>
      </w:r>
    </w:p>
    <w:p/>
    <w:p>
      <w:r xmlns:w="http://schemas.openxmlformats.org/wordprocessingml/2006/main">
        <w:t xml:space="preserve">យេរេមា 43:10 ចូរ​ប្រាប់​គេ​ថា ព្រះ‌អម្ចាស់​នៃ​ពិភព​ទាំង​មូល ជា​ព្រះ​នៃ​ជន‌ជាតិ​អ៊ីស្រា‌អែល​មាន​ព្រះ‌បន្ទូល​ដូច្នេះ។ មើល ចុះ យើង​នឹង​ចាត់​ព្រះចៅ​នេប៊ូក្នេសា​ជា​ស្ដេច​ស្រុក​បាប៊ីឡូន ជា​អ្នក​បម្រើ​របស់​យើង ហើយ​នឹង​តាំង​បល្ល័ង្ក​របស់​ទ្រង់​លើ​ថ្ម​ទាំង​នេះ ដែល​យើង​បាន​លាក់។ ហើយ​ទ្រង់​នឹង​លាត​សន្ធឹង​ព្រះ​ពន្លា​របស់​ទ្រង់​ពី​លើ​ពួក​គេ។</w:t>
      </w:r>
    </w:p>
    <w:p/>
    <w:p>
      <w:r xmlns:w="http://schemas.openxmlformats.org/wordprocessingml/2006/main">
        <w:t xml:space="preserve">ព្រះ​នឹង​ចាត់​ព្រះចៅ​នេប៊ូក្នេសា ជា​ស្ដេច​ស្រុក​បាប៊ីឡូន ឲ្យ​មក​កាន់​កាប់​ថ្ម​ដែល​ទ្រង់​បាន​លាក់។</w:t>
      </w:r>
    </w:p>
    <w:p/>
    <w:p>
      <w:r xmlns:w="http://schemas.openxmlformats.org/wordprocessingml/2006/main">
        <w:t xml:space="preserve">1. អធិបតេយ្យភាពរបស់ព្រះ៖ របៀបដែលផែនការរបស់ព្រះត្រូវបានសម្រេចជានិច្ច</w:t>
      </w:r>
    </w:p>
    <w:p/>
    <w:p>
      <w:r xmlns:w="http://schemas.openxmlformats.org/wordprocessingml/2006/main">
        <w:t xml:space="preserve">2. ជឿលើព្រះក្នុងគ្រាដ៏លំបាក</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អេសាយ 14:24-27 - ព្រះអម្ចាស់នៃពួកពលបរិវារបានស្បថថា, ពិតប្រាកដណាស់ដូចដែលខ្ញុំបានគិត, វានឹងកើតឡើង។ ហើយ​តាម​ដែល​ខ្ញុំ​បាន​គ្រោង​ទុក វា​នឹង​ឈរ​យ៉ាង​នោះ គឺ​ថា​យើង​នឹង​បំបែក​ជន​ជាតិ​អាសស៊ើរ​នៅ​ក្នុង​ទឹក​ដី​របស់​ខ្ញុំ ហើយ​នៅ​លើ​ភ្នំ​របស់​ខ្ញុំ​ជាន់​ឈ្លី​គាត់​ចុះ នោះ​នឹម​របស់​គាត់​នឹង​លែង​ចេញ​ពី​គេ ហើយ​បន្ទុក​របស់​គាត់​ក៏​បាត់​ពី​ស្មា​របស់​គេ។</w:t>
      </w:r>
    </w:p>
    <w:p/>
    <w:p>
      <w:r xmlns:w="http://schemas.openxmlformats.org/wordprocessingml/2006/main">
        <w:t xml:space="preserve">យេរេមា 43:11 ពេល​គាត់​មក គាត់​នឹង​វាយ​ស្រុក​អេស៊ីប ហើយ​រំដោះ​អ្នក​ដែល​ត្រូវ​ស្លាប់​ទៅ។ និងដូចជាសម្រាប់ការជាប់ឃុំឃាំង។ ហើយ​ដូច​ជា​សម្រាប់​ដាវ​ដល់​ដាវ។</w:t>
      </w:r>
    </w:p>
    <w:p/>
    <w:p>
      <w:r xmlns:w="http://schemas.openxmlformats.org/wordprocessingml/2006/main">
        <w:t xml:space="preserve">ព្រះ​នឹង​យាង​មក​កាត់​ទោស​ដល់​ស្រុក​អេស៊ីប ដោយ​រំដោះ​អស់​អ្នក​ដែល​សម​នឹង​ទទួល​បាន​សេចក្ដី​ស្លាប់ ជាប់​ជា​ឈ្លើយ និង​ដាវ។</w:t>
      </w:r>
    </w:p>
    <w:p/>
    <w:p>
      <w:r xmlns:w="http://schemas.openxmlformats.org/wordprocessingml/2006/main">
        <w:t xml:space="preserve">1. ការជំនុំជំរះរបស់ព្រះគឺត្រឹមត្រូវនិងមិនឈប់ឈរ</w:t>
      </w:r>
    </w:p>
    <w:p/>
    <w:p>
      <w:r xmlns:w="http://schemas.openxmlformats.org/wordprocessingml/2006/main">
        <w:t xml:space="preserve">2. កុំខ្លាចការវិនិច្ឆ័យរបស់ព្រះអម្ចាស់</w:t>
      </w:r>
    </w:p>
    <w:p/>
    <w:p>
      <w:r xmlns:w="http://schemas.openxmlformats.org/wordprocessingml/2006/main">
        <w:t xml:space="preserve">១. អេសាយ ១០:៥-៧ វេទនាដល់ស្រុកអាស្ស៊ីរី ជាដំបងនៃកំហឹងរបស់ខ្ញុំ។ បុគ្គលិកនៅក្នុងដៃរបស់ពួកគេគឺជាកំហឹងរបស់ខ្ញុំ។ យើង​ចាត់​គាត់​ទៅ​ប្រឆាំង​នឹង​ប្រជាជាតិ​មួយ​ដែល​មិន​គោរព​ព្រះ ហើយ​ប្រឆាំង​នឹង​ប្រជាជន​នៃ​សេចក្ដី​ក្រោធ​របស់​យើង ខ្ញុំ​បង្គាប់​គាត់​ឲ្យ​រឹបអូស​យក​ទ្រព្យ​សម្បត្តិ ហើយ​ជាន់​ឈ្លី​គេ ដូច​ជា​ភក់​នៅ​តាម​ផ្លូវ។ ប៉ុន្តែ​គាត់​មិន​មាន​បំណង​ដូច្នេះ ហើយ​ចិត្ត​របស់​គាត់​មិន​គិត​ដូច្នេះ; ប៉ុន្តែ​វា​នៅ​ក្នុង​ចិត្ត​របស់​គាត់​ដែល​ត្រូវ​បំផ្លាញ ហើយ​កាត់​ចោល​ប្រជាជាតិ​មួយ​ចំនួន​មិន​តិច​ទេ។</w:t>
      </w:r>
    </w:p>
    <w:p/>
    <w:p>
      <w:r xmlns:w="http://schemas.openxmlformats.org/wordprocessingml/2006/main">
        <w:t xml:space="preserve">2. ម៉ាឡាគី 3:2-3 ប៉ុន្តែ តើអ្នកណាអាចស៊ូទ្រាំនឹងថ្ងៃដែលទ្រង់យាងមក ហើយតើអ្នកណាអាចឈរនៅពេលទ្រង់លេចមក? ដ្បិត​គាត់​ប្រៀប​ដូច​ជា​ភ្លើង​របស់​អ្នក​ចម្រាញ់ ហើយ​ដូច​ជា​សាប៊ូ​ដែល​ពេញ​ខ្លួន។ គាត់​នឹង​អង្គុយ​ជា​អ្នក​ចម្រាញ់ និង​បន្សុទ្ធ​ប្រាក់ ហើយ​គាត់​នឹង​បន្សុទ្ធ​ពួក​កូន​ចៅ​លេវី ហើយ​ចម្រាញ់​ពួក​គេ​ដូច​ជា​មាស និង​ប្រាក់ ហើយ​គេ​នឹង​យក​តង្វាយ​ទាំង​នោះ​មក​ថ្វាយ​ព្រះអម្ចាស់។</w:t>
      </w:r>
    </w:p>
    <w:p/>
    <w:p>
      <w:r xmlns:w="http://schemas.openxmlformats.org/wordprocessingml/2006/main">
        <w:t xml:space="preserve">យេរេមា 43:12 យើង​នឹង​ពន្លត់​ភ្លើង​នៅ​ក្នុង​ផ្ទះ​របស់​ព្រះ​នៃ​ស្រុក​អេស៊ីប។ ទ្រង់នឹងដុតពួកគេ ហើយចាប់ពួកគេទៅធ្វើជាឈ្លើយ។ គាត់នឹងរៀបចំខ្លួនគាត់ជាមួយទឹកដីអេស៊ីប ដូចអ្នកគង្វាលពាក់អាវរបស់គាត់។ ហើយគាត់នឹងចេញពីទីនោះដោយសន្តិភាព។</w:t>
      </w:r>
    </w:p>
    <w:p/>
    <w:p>
      <w:r xmlns:w="http://schemas.openxmlformats.org/wordprocessingml/2006/main">
        <w:t xml:space="preserve">ព្រះ​នឹង​នាំ​មក​នូវ​សេចក្ដី​វិនាស​ដល់​ព្រះ​ក្លែងក្លាយ​នៃ​ស្រុក​អេស៊ីប ដោយ​ដុត​ផ្ទះ​គេ ហើយ​ចាប់​ពួក​គេ​ទៅ​ជា​ឈ្លើយ។</w:t>
      </w:r>
    </w:p>
    <w:p/>
    <w:p>
      <w:r xmlns:w="http://schemas.openxmlformats.org/wordprocessingml/2006/main">
        <w:t xml:space="preserve">1. ផលវិបាកនៃការគោរពបូជា - យេរេមា 43:12</w:t>
      </w:r>
    </w:p>
    <w:p/>
    <w:p>
      <w:r xmlns:w="http://schemas.openxmlformats.org/wordprocessingml/2006/main">
        <w:t xml:space="preserve">2. ការគ្រប់គ្រងរបស់ព្រះ - យេរេមា 43:12</w:t>
      </w:r>
    </w:p>
    <w:p/>
    <w:p>
      <w:r xmlns:w="http://schemas.openxmlformats.org/wordprocessingml/2006/main">
        <w:t xml:space="preserve">1. និក្ខមនំ 20:3-5 (អ្នក​នឹង​គ្មាន​ព្រះ​ណា​ទៀត​នៅ​ពី​មុខ​ខ្ញុំ)</w:t>
      </w:r>
    </w:p>
    <w:p/>
    <w:p>
      <w:r xmlns:w="http://schemas.openxmlformats.org/wordprocessingml/2006/main">
        <w:t xml:space="preserve">ទំនុកតម្កើង ១១៥:៣-៨ (រូប​ព្រះ​របស់​គេ​ជា​ប្រាក់ និង​មាស ជា​ស្នាដៃ​នៃ​ដៃ​មនុស្ស)</w:t>
      </w:r>
    </w:p>
    <w:p/>
    <w:p>
      <w:r xmlns:w="http://schemas.openxmlformats.org/wordprocessingml/2006/main">
        <w:t xml:space="preserve">យេរេមា 43:13 គាត់​នឹង​បំបាក់​រូប​របស់​បេតសេមេស ដែល​ស្ថិត​នៅ​ក្នុង​ស្រុក​អេស៊ីប។ ហើយ​ផ្ទះ​របស់​ព្រះ​របស់​ជន​ជាតិ​អេស៊ីប​នឹង​ត្រូវ​ដុត​ចោល។</w:t>
      </w:r>
    </w:p>
    <w:p/>
    <w:p>
      <w:r xmlns:w="http://schemas.openxmlformats.org/wordprocessingml/2006/main">
        <w:t xml:space="preserve">ព្រះអម្ចាស់​បាន​បង្គាប់​យេរេមា​ឲ្យ​ប្រកាស​ថា ទ្រង់​នឹង​បំបែក​រូប​ព្រះ​នៅ​បេតសេមេស​នៅ​ស្រុក​អេស៊ីប ហើយ​បំផ្លាញ​ផ្ទះ​របស់​ព្រះ​របស់​ជន​ជាតិ​អេស៊ីប។</w:t>
      </w:r>
    </w:p>
    <w:p/>
    <w:p>
      <w:r xmlns:w="http://schemas.openxmlformats.org/wordprocessingml/2006/main">
        <w:t xml:space="preserve">1. ការថ្វាយបង្គំព្រះ: អំពើបាបនៃការងាកចេញពីព្រះ - យេរេមា 43:13</w:t>
      </w:r>
    </w:p>
    <w:p/>
    <w:p>
      <w:r xmlns:w="http://schemas.openxmlformats.org/wordprocessingml/2006/main">
        <w:t xml:space="preserve">2. យុត្តិធម៍របស់ព្រះអម្ចាស់៖ បំបែករូបក្លែងក្លាយ - យេរេមា 43:13</w:t>
      </w:r>
    </w:p>
    <w:p/>
    <w:p>
      <w:r xmlns:w="http://schemas.openxmlformats.org/wordprocessingml/2006/main">
        <w:t xml:space="preserve">១.និក្ខមនំ ១៤:៤ - «ហើយ​យើង​នឹង​ធ្វើ​ឲ្យ​ព្រះចៅ​ផារ៉ោន​មាន​ចិត្ត​រឹង​រូស ដើម្បី​ឲ្យ​គេ​ដើរ​តាម​គេ ហើយ​យើង​នឹង​លើក​តម្កើង​ស្ដេច​ផារ៉ោន និង​លើ​ពល​ទ័ព​ទាំង​អស់​របស់​គាត់ ដើម្បី​ឲ្យ​ជន​ជាតិ​អេស៊ីប​បាន​ដឹង​ថា យើង​ជា​ព្រះ​អម្ចាស់...»។</w:t>
      </w:r>
    </w:p>
    <w:p/>
    <w:p>
      <w:r xmlns:w="http://schemas.openxmlformats.org/wordprocessingml/2006/main">
        <w:t xml:space="preserve">2. យ៉ូស្វេ 24:14-15 - «ឥឡូវ​នេះ ចូរ​កោត​ខ្លាច​ដល់​ព្រះ​យេហូវ៉ា ហើយ​គោរព​បម្រើ​ទ្រង់​ដោយ​ចិត្ត​ស្មោះ​និង​ដោយ​សេចក្ដី​ពិត ចូរ​បោះ​បង់​ចោល​ព្រះ​ដែល​បុព្វបុរស​របស់​អ្នក​រាល់​គ្នា​បាន​បម្រើ​នៅ​ត្រើយ​ម្ខាង​នៃ​ទឹក​ជំនន់ និង​នៅ​ស្រុក​អេស៊ីប ហើយ​បម្រើ​អ្នក​រាល់​គ្នា។ ព្រះអម្ចាស់ ​ហើយ​ប្រសិន​បើ​អ្នក​មើល​ទៅ​ដូច​ជា​អាក្រក់​ចំពោះ​អ្នក​ក្នុង​ការ​បម្រើ​ព្រះអម្ចាស់ ចូរ​ជ្រើសរើស​អ្នក​នៅ​ថ្ងៃ​នេះ​ដែល​អ្នក​រាល់​គ្នា​នឹង​បម្រើ​មិន​ថា​ព្រះ​ដែល​បុព្វបុរស​របស់​អ្នក​បាន​បម្រើ​នៅ​ត្រើយ​ម្ខាង​នៃ​ទឹកជំនន់ ឬ​ជា​ព្រះ​របស់​ជន​ជាតិ​អាម៉ូរី ដែល​នៅ​ក្នុង​ទឹក​ដី​របស់​អ្នក​ឡើយ។ អ្នក​រាល់​គ្នា​ស្នាក់​នៅ ប៉ុន្តែ​សម្រាប់​ខ្ញុំ និង​ក្រុម​គ្រួសារ​របស់​ខ្ញុំ យើង​នឹង​បម្រើ​ព្រះអម្ចាស់»។</w:t>
      </w:r>
    </w:p>
    <w:p/>
    <w:p/>
    <w:p>
      <w:r xmlns:w="http://schemas.openxmlformats.org/wordprocessingml/2006/main">
        <w:t xml:space="preserve">យេរេមា ជំពូកទី 44 ផ្តោតទៅលើភាពរឹងរូស និងការថ្វាយបង្គំរូបព្រះរបស់ប្រជាជននៅក្នុងប្រទេសអេស៊ីប ទោះបីជាមានការព្រមានរបស់យេរេមា និងការវិនិច្ឆ័យរបស់ព្រះក៏ដោយ។</w:t>
      </w:r>
    </w:p>
    <w:p/>
    <w:p>
      <w:r xmlns:w="http://schemas.openxmlformats.org/wordprocessingml/2006/main">
        <w:t xml:space="preserve">កថាខណ្ឌទី១៖ យេរេមា​បាន​ទទួល​សារ​ពី​ព្រះ​ដើម្បី​និយាយ​ទៅ​កាន់​ជន​ជាតិ​យូដា​ដែល​តាំង​ទី​លំនៅ​ក្នុង​ប្រទេស​អេស៊ីប (យេរេមា ៤៤:១-២)។ ទ្រង់រំលឹកពួកគេពីការមិនស្តាប់បង្គាប់ពីអតីតកាលរបស់ពួកគេ ហើយព្រមានពួកគេកុំឱ្យបន្តការប្រព្រឹត្តដែលគោរពបូជារបស់ពួកគេ។</w:t>
      </w:r>
    </w:p>
    <w:p/>
    <w:p>
      <w:r xmlns:w="http://schemas.openxmlformats.org/wordprocessingml/2006/main">
        <w:t xml:space="preserve">កថាខណ្ឌទី ២៖ យេរេមា​បាន​ថ្លែង​សារ​របស់​ព្រះ​ដល់​ប្រជាជន ដោយ​ជំរុញ​ពួកគេ​ឲ្យ​ប្រែចិត្ត ហើយ​ងាក​ចេញ​ពី​ការ​ថ្វាយបង្គំ​ព្រះ​ដទៃ (យេរេមា ៤៤:៣-៦)។ ទ្រង់​រំឭក​ពួកគេ​អំពី​ផល​វិបាក​ដែល​ពួក​គេ​បាន​ជួប​ក្នុង​ប្រទេស​យូដា ដោយសារ​ការ​ថ្វាយ​បង្គំ​រូប​ព្រះ។</w:t>
      </w:r>
    </w:p>
    <w:p/>
    <w:p>
      <w:r xmlns:w="http://schemas.openxmlformats.org/wordprocessingml/2006/main">
        <w:t xml:space="preserve">កថាខណ្ឌទី៣៖ ប្រជាជនបដិសេធសាររបស់យេរេមា ហើយមិនព្រមស្តាប់ ឬប្រែចិត្ត (យេរេមា ៤៤:៧-១០)។ ពួកគេទទូចឱ្យបន្តការថ្វាយបង្គំរូបព្រះរបស់ពួកគេ ដោយអះអាងថា គ្រោះមហន្តរាយបានកើតឡើងចំពោះពួកគេ ដោយសារតែពួកគេបានឈប់ថ្វាយយញ្ញបូជាដល់ម្ចាស់ក្សត្រីនៃស្ថានសួគ៌។</w:t>
      </w:r>
    </w:p>
    <w:p/>
    <w:p>
      <w:r xmlns:w="http://schemas.openxmlformats.org/wordprocessingml/2006/main">
        <w:t xml:space="preserve">កថាខណ្ឌទី 4: ព្រះឆ្លើយតបតាមរយៈយេរេមា ដោយបង្ហាញកំហឹងរបស់ទ្រង់ចំពោះការគោរពបូជារូបព្រះឥតឈប់ឈររបស់ប្រជាជន (យេរេមា 44:11-14)។ ទ្រង់​ប្រកាស​ថា ទ្រង់​នឹង​នាំ​គ្រោះ​មហន្តរាយ​មក​លើ​ពួក​គេ ដោយ​ប្រាកដ​ថា​គ្មាន​អ្នក​ណា​អាច​គេច​ផុត​ពី​ការ​វិនិច្ឆ័យ​របស់​ទ្រង់​ឡើយ។</w:t>
      </w:r>
    </w:p>
    <w:p/>
    <w:p>
      <w:r xmlns:w="http://schemas.openxmlformats.org/wordprocessingml/2006/main">
        <w:t xml:space="preserve">កថាខណ្ឌទី 5: ទោះបីជាមានសំណល់តូចមួយដែលស្តាប់ការព្រមានរបស់យេរេមាក៏ដោយ ជនជាតិយូដាភាគច្រើននៅតែរឹងទទឹង (យេរេមា ៤៤:១៥-១៩)។ ពួក​គេ​ស្បថ​ថា​នឹង​បន្ត​ថ្វាយ​យញ្ញបូជា និង​ថ្វាយបង្គំ​ព្រះ​បរទេស ដោយ​បដិសេធ​រាល់​លទ្ធភាព​នៃ​ការ​វិល​ត្រឡប់​មក​រក​ព្រះ​យេហូវ៉ា​វិញ។</w:t>
      </w:r>
    </w:p>
    <w:p/>
    <w:p>
      <w:r xmlns:w="http://schemas.openxmlformats.org/wordprocessingml/2006/main">
        <w:t xml:space="preserve">កថាខណ្ឌទី៦៖ ជាការឆ្លើយតប យេរេមាបញ្ជាក់ឡើងវិញនូវការជំនុំជំរះរបស់ព្រះដែលជិតមកដល់ចំពោះអ្នកដែលបន្តគោរពបូជារូបព្រះ (យេរេមា ៤៤:២០-៣០)។ គាត់ទាយថានេប៊ូក្នេសានឹងវាយយកស្រុកអេស៊ីប ក៏ដូចជាដាក់ទណ្ឌកម្មជនជាតិយូដាដែលសុំជ្រកកោននៅទីនោះ។ នៅសល់តែពីរបីនាក់ប៉ុណ្ណោះដែលនឹងរស់រានមានជីវិត។</w:t>
      </w:r>
    </w:p>
    <w:p/>
    <w:p>
      <w:r xmlns:w="http://schemas.openxmlformats.org/wordprocessingml/2006/main">
        <w:t xml:space="preserve">សរុបមក ជំពូកទីសែសិបបួននៃយេរេមារៀបរាប់អំពីភាពរឹងចចេសរបស់ប្រជាជន ហើយបន្តការថ្វាយបង្គំរូបព្រះ ទោះជាមានការព្រមានពីព្រះនិងយេរេមាក៏ដោយ។ ព្រះ​បង្គាប់​យេរេមា​ឲ្យ​ថ្លែង​សារ​ទៅ​កាន់​អ្នក​តាំង​លំនៅ​របស់​សាសន៍​យូដា​នៅ​អេហ្ស៊ីប។ ទ្រង់​ដាស់តឿន​ពួកគេ​ឲ្យ​ប្រែចិត្ត​ពី​ការ​ថ្វាយបង្គំ​រូបព្រះ ដោយ​រំឭក​ពួកគេ​អំពី​ផលវិបាក​ពី​អតីតកាល ទោះ​ជា​យ៉ាង​ណា​ក៏​ដោយ ប្រជាជន​បាន​បដិសេធ​សារ​របស់​ទ្រង់ ដោយ​ទទូច​ឲ្យ​បន្ត​ការ​គោរព​បូជា​រូប​ព្រះ​របស់​ខ្លួន។ ពួកគេសន្មតថាគ្រោះមហន្តរាយមិនថ្វាយបង្គំម្ចាស់ក្សត្រីនៃស្ថានសួគ៌ទេ ព្រះទ្រង់សំដែងព្រះពិរោធចំពោះការប្រឆាំងរបស់ពួកគេ ដោយប្រកាសអំពីគ្រោះមហន្តរាយដែលជិតមកដល់មកលើពួកគេ។ សំណល់តូចមួយបានស្តាប់ ប៉ុន្តែភាគច្រើននៅតែរឹងរូស យេរេមាបានរំលឹកឡើងវិញនូវការជំនុំជំរះរបស់ព្រះចំពោះអ្នកដែលបន្តគោរពបូជារូបព្រះ។ គាត់​បាន​ទាយ​ទុក​មុន​ថា​នេប៊ូក្នេសា​វាយ​យក​ស្រុក​អេស៊ីប ហើយ​ដាក់​ទោស​ជន​ជាតិ​យូដា​ដែល​សុំ​ជ្រកកោន​នៅ​ទី​នោះ។ មានតែមនុស្សមួយចំនួនប៉ុណ្ណោះដែលនឹងរស់រានមានជីវិតជាសំណល់ សរុបមក ជំពូកនេះសង្កត់ធ្ងន់លើផលវិបាកនៃការមិនស្តាប់បង្គាប់ដោយខ្ជាប់ខ្ជួន ដោយគូសបញ្ជាក់ពីរបៀបដែលការលះបង់យ៉ាងខ្ជាប់ខ្ជួនចំពោះព្រះក្លែងក្លាយនាំទៅរកតែសេចក្តីវិនាស។</w:t>
      </w:r>
    </w:p>
    <w:p/>
    <w:p>
      <w:r xmlns:w="http://schemas.openxmlformats.org/wordprocessingml/2006/main">
        <w:t xml:space="preserve">យេរេមា 44:1 ព្រះ‌បន្ទូល​ដែល​បាន​មក​ដល់​លោក​យេរេមា​អំពី​ជន‌ជាតិ​យូដា​ទាំង​អស់​ដែល​រស់​នៅ​ក្នុង​ស្រុក​អេស៊ីប ដែល​រស់​នៅ​មីកដុល និង​នៅ​ថាផាន់‌ហេស និង​នៅ​ណូប និង​ក្នុង​ស្រុក​ប៉ាថូស។</w:t>
      </w:r>
    </w:p>
    <w:p/>
    <w:p>
      <w:r xmlns:w="http://schemas.openxmlformats.org/wordprocessingml/2006/main">
        <w:t xml:space="preserve">ព្រះ​បាន​ប្រទាន​ដំណឹង​មួយ​ដល់​យេរេមា​អំពី​ជន​ជាតិ​យូដា​ទាំង​អស់​ដែល​រស់​នៅ​ក្នុង​ទឹក​ដី​អេស៊ីប នៅ​មីកដុល ថាផាន់ណេស ណុប និង​ប៉ាថូស។</w:t>
      </w:r>
    </w:p>
    <w:p/>
    <w:p>
      <w:r xmlns:w="http://schemas.openxmlformats.org/wordprocessingml/2006/main">
        <w:t xml:space="preserve">1. សេចក្ដីស្រឡាញ់របស់ព្រះចំពោះរាស្ដ្រទ្រង់៖ គំរូនៃយេរេមា ៤៤:១</w:t>
      </w:r>
    </w:p>
    <w:p/>
    <w:p>
      <w:r xmlns:w="http://schemas.openxmlformats.org/wordprocessingml/2006/main">
        <w:t xml:space="preserve">2. សារៈសំខាន់នៃភាពស្មោះត្រង់ចំពោះព្រះ៖ ការសិក្សាអំពីយេរេមា ៤៤:១</w:t>
      </w:r>
    </w:p>
    <w:p/>
    <w:p>
      <w:r xmlns:w="http://schemas.openxmlformats.org/wordprocessingml/2006/main">
        <w:t xml:space="preserve">1. អេសាយ ៤៩:១៥-១៦ តើស្ដ្រីអាចបំភ្លេចកូនដែលកំពុងតែបំបៅដោះ ឬថានាងមិនគួរអាណិតដល់កូនក្នុងផ្ទៃរបស់នាងទេ? សូម្បី​អ្នក​ទាំង​នេះ​អាច​បំភ្លេច​បាន ប៉ុន្តែ​ខ្ញុំ​មិន​ភ្លេច​អ្នក​ឡើយ។ មើល ចុះ ខ្ញុំ​បាន​ឆ្លាក់​អ្នក​នៅ​លើ​បាត​ដៃ។ ជញ្ជាំងរបស់អ្នកនៅពីមុខខ្ញុំជានិច្ច។</w:t>
      </w:r>
    </w:p>
    <w:p/>
    <w:p>
      <w:r xmlns:w="http://schemas.openxmlformats.org/wordprocessingml/2006/main">
        <w:t xml:space="preserve">ម៉ាថាយ 28:20 បង្រៀន​ពួកគេ​ឲ្យ​កាន់​តាម​គ្រប់​ទាំង​សេចក្ដី​ដែល​យើង​បាន​បង្គាប់​អ្នក ហើយមើលចុះ ខ្ញុំនៅជាមួយអ្នកជានិច្ច រហូតដល់ទីបញ្ចប់នៃពិភពលោក។ អាម៉ែន</w:t>
      </w:r>
    </w:p>
    <w:p/>
    <w:p>
      <w:r xmlns:w="http://schemas.openxmlformats.org/wordprocessingml/2006/main">
        <w:t xml:space="preserve">យេរេមា 44:2 ព្រះ‌អម្ចាស់​នៃ​ពិភព​ទាំង​មូល ជា​ព្រះ​នៃ​ជន‌ជាតិ​អ៊ីស្រា‌អែល មាន​ព្រះ‌បន្ទូល​ដូច្នេះ។ អ្នក​រាល់​គ្នា​បាន​ឃើញ​អំពើ​អាក្រក់​ទាំង​ប៉ុន្មាន​ដែល​យើង​បាន​នាំ​មក​លើ​ក្រុង​យេរូសាឡឹម និង​លើ​ក្រុង​ទាំង​មូល​នៃ​ស្រុក​យូដា។ ហើយ​មើល​ចុះ ថ្ងៃ​នេះ​ពួក​គេ​ក្លាយ​ទៅ​ជា​ទី​ស្ងាត់​ជ្រងំ ហើយ​គ្មាន​អ្នក​ណា​រស់​នៅ​ក្នុង​នោះ​ឡើយ</w:t>
      </w:r>
    </w:p>
    <w:p/>
    <w:p>
      <w:r xmlns:w="http://schemas.openxmlformats.org/wordprocessingml/2006/main">
        <w:t xml:space="preserve">ព្រះ​បាន​ធ្វើ​ឲ្យ​ក្រុង​យេរូសាឡិម​និង​ក្រុង​ដទៃ​ទៀត​នៃ​ស្រុក​យូដា​វិនាស​អន្តរាយ ដោយ​ទុក​ឲ្យ​គេ​នៅ​ស្ងាត់​ជ្រងំ និង​គ្មាន​អ្នក​ស្រុក។</w:t>
      </w:r>
    </w:p>
    <w:p/>
    <w:p>
      <w:r xmlns:w="http://schemas.openxmlformats.org/wordprocessingml/2006/main">
        <w:t xml:space="preserve">1. ការជំនុំជំរះ និងសេចក្តីមេត្តាករុណារបស់ព្រះ៖ ការយល់ដឹងអំពីសកម្មភាពរបស់ព្រះក្នុងគ្រាមានទុក្ខ</w:t>
      </w:r>
    </w:p>
    <w:p/>
    <w:p>
      <w:r xmlns:w="http://schemas.openxmlformats.org/wordprocessingml/2006/main">
        <w:t xml:space="preserve">2. ការស្ដារឡើងវិញ និងក្តីសង្ឃឹម៖ ការស្វែងរកការលួងលោមក្នុងសេចក្តីសន្យារបស់ព្រះ ទោះជាមានការលំបាកក៏ដោយ។</w:t>
      </w:r>
    </w:p>
    <w:p/>
    <w:p>
      <w:r xmlns:w="http://schemas.openxmlformats.org/wordprocessingml/2006/main">
        <w:t xml:space="preserve">1. បរិទេវ 2:22 សេចក្ដី​ស្រឡាញ់​ដ៏​ខ្ជាប់ខ្ជួន​របស់​ព្រះអម្ចាស់​មិន​ចេះ​ចប់​ឡើយ។ សេចក្តីមេត្តាករុណារបស់ទ្រង់មិនដែលដល់ទីបញ្ចប់ឡើយ។ ពួកគេថ្មីរៀងរាល់ព្រឹក។ ភាពស្មោះត្រង់របស់អ្នក។</w:t>
      </w:r>
    </w:p>
    <w:p/>
    <w:p>
      <w:r xmlns:w="http://schemas.openxmlformats.org/wordprocessingml/2006/main">
        <w:t xml:space="preserve">ទំនុកតម្កើង 30:5 ដ្បិត​សេចក្ដី​ក្រោធ​របស់​ទ្រង់​មាន​តែ​មួយ​ភ្លែត ហើយ​ការ​ពេញ​ចិត្ត​របស់​ទ្រង់​គឺ​អស់​មួយ​ជីវិត។ ការ​យំ​អាច​នឹង​បន្ត​នៅ​ពេល​យប់ ប៉ុន្តែ​ភាព​រីករាយ​មក​ជាមួយ​ពេល​ព្រឹក។</w:t>
      </w:r>
    </w:p>
    <w:p/>
    <w:p>
      <w:r xmlns:w="http://schemas.openxmlformats.org/wordprocessingml/2006/main">
        <w:t xml:space="preserve">យេរេមា 44:3 ដោយ​ព្រោះ​អំពើ​ទុច្ចរិត​របស់​គេ ដែល​គេ​បាន​ប្រព្រឹត្ត​នឹង​ញុះញង់​ឲ្យ​ខ្ញុំ​ខឹង ហើយ​គេ​បាន​ទៅ​អុជ​ធូប​បម្រើ​ព្រះ​ឯ​ទៀត ដែល​គេ​មិន​ស្គាល់ ទាំង​អ្នក​រាល់​គ្នា និង​បុព្វបុរស​របស់​អ្នក​រាល់​គ្នា​ផង។</w:t>
      </w:r>
    </w:p>
    <w:p/>
    <w:p>
      <w:r xmlns:w="http://schemas.openxmlformats.org/wordprocessingml/2006/main">
        <w:t xml:space="preserve">ប្រជាជន​យូដា​បាន​ញុះញង់​ព្រះ​ឲ្យ​ខឹង ដោយសារ​អំពើ​ទុច្ចរិត​របស់​ខ្លួន ដោយ​ការ​អុជ​ធូប​ថ្វាយ​បង្គំ​ព្រះ​ឯ​ទៀត ដែល​គេ​មិន​ស្គាល់។</w:t>
      </w:r>
    </w:p>
    <w:p/>
    <w:p>
      <w:r xmlns:w="http://schemas.openxmlformats.org/wordprocessingml/2006/main">
        <w:t xml:space="preserve">១៖ រស់នៅដោយស្មោះត្រង់ចំពោះព្រះ។</w:t>
      </w:r>
    </w:p>
    <w:p/>
    <w:p>
      <w:r xmlns:w="http://schemas.openxmlformats.org/wordprocessingml/2006/main">
        <w:t xml:space="preserve">២៖ សារៈសំខាន់នៃការស្គាល់ព្រះពិត។</w:t>
      </w:r>
    </w:p>
    <w:p/>
    <w:p>
      <w:r xmlns:w="http://schemas.openxmlformats.org/wordprocessingml/2006/main">
        <w:t xml:space="preserve">១៖ ចោទិយកថា ៦:៤-៥ - អ៊ីស្រាអែលអើយ ចូរស្តាប់៖ ព្រះអម្ចាស់ជាព្រះនៃយើង ព្រះអម្ចាស់ជាព្រះតែមួយ។ អ្នក​ត្រូវ​ស្រឡាញ់​ព្រះអម្ចាស់ ជា​ព្រះ​របស់​អ្នក​ឲ្យ​អស់​ពី​ចិត្ត អស់​ពី​ព្រលឹង និង​អស់​ពី​កម្លាំង។</w:t>
      </w:r>
    </w:p>
    <w:p/>
    <w:p>
      <w:r xmlns:w="http://schemas.openxmlformats.org/wordprocessingml/2006/main">
        <w:t xml:space="preserve">យ៉ាកុប 4:7 - ដូច្នេះ ចូរ​ចុះ​ចូល​ចំពោះ​ព្រះ។ ទប់ទល់នឹងអារក្ស នោះវានឹងរត់ចេញពីអ្នក។</w:t>
      </w:r>
    </w:p>
    <w:p/>
    <w:p>
      <w:r xmlns:w="http://schemas.openxmlformats.org/wordprocessingml/2006/main">
        <w:t xml:space="preserve">យេរេមា 44:4 ទោះ​ជា​យ៉ាង​ណា​ក៏​ដោយ ខ្ញុំ​ចាត់​ព្យាការី​ទាំង​អស់​ជា​អ្នក​បម្រើ​របស់​យើង​ឲ្យ​មក​រក​អ្នក​រាល់​គ្នា ដោយ​ក្រោក​ពី​ព្រលឹម ហើយ​ចាត់​គេ​ថា អូ!</w:t>
      </w:r>
    </w:p>
    <w:p/>
    <w:p>
      <w:r xmlns:w="http://schemas.openxmlformats.org/wordprocessingml/2006/main">
        <w:t xml:space="preserve">ព្រះ​បាន​ចាត់​ព្យាការី​របស់​ទ្រង់​ទៅ​ព្រមាន​ជន​ជាតិ​អ៊ីស្រាអែល​កុំ​ឲ្យ​ប្រព្រឹត្ត​អំពើ​គួរ​ស្អប់​ខ្ពើម។</w:t>
      </w:r>
    </w:p>
    <w:p/>
    <w:p>
      <w:r xmlns:w="http://schemas.openxmlformats.org/wordprocessingml/2006/main">
        <w:t xml:space="preserve">1. ជ្រើសរើសការស្តាប់បង្គាប់ ហើយបដិសេធការមិនស្តាប់បង្គាប់ - យេរេមា 44:4</w:t>
      </w:r>
    </w:p>
    <w:p/>
    <w:p>
      <w:r xmlns:w="http://schemas.openxmlformats.org/wordprocessingml/2006/main">
        <w:t xml:space="preserve">2. សូមស្តាប់ការព្រមានរបស់ព្រះ - យេរេមា 44:4</w:t>
      </w:r>
    </w:p>
    <w:p/>
    <w:p>
      <w:r xmlns:w="http://schemas.openxmlformats.org/wordprocessingml/2006/main">
        <w:t xml:space="preserve">1. ចោទិយកថា 30:19-20 - «ខ្ញុំ​សូម​ហៅ​ស្ថានសួគ៌ និង​ផែនដី​មក​ធ្វើ​ជា​សាក្សី​ទាស់​នឹង​អ្នក​រាល់​គ្នា​នៅ​ថ្ងៃ​នេះ គឺ​ថា​យើង​បាន​ដាក់​នៅ​ចំពោះ​អ្នក​រាល់​គ្នា​នូវ​ជីវិត និង​សេចក្តី​ស្លាប់ ពរ​និង​បណ្តាសា ដូច្នេះ ចូរ​ជ្រើសរើស​ជីវិត ដើម្បី​ឲ្យ​អ្នក​រាល់​គ្នា​មាន​ជីវិត​រស់​នៅ។ កូន​ចៅ​ដោយ​ស្រឡាញ់​ព្រះអម្ចាស់ ជា​ព្រះ​របស់​អ្នក ដោយ​ស្តាប់​តាម​ព្រះ​សូរសៀង​របស់​ទ្រង់ និង​ដោយ​កាន់​ខ្ជាប់​នឹង​ទ្រង់ ដ្បិត​នេះ​ជា​ជីវិត និង​រយៈពេល​នៃ​ថ្ងៃ​របស់​អ្នក»។</w:t>
      </w:r>
    </w:p>
    <w:p/>
    <w:p>
      <w:r xmlns:w="http://schemas.openxmlformats.org/wordprocessingml/2006/main">
        <w:t xml:space="preserve">2. សុភាសិត 6:16-19 - «មាន​ប្រាំមួយ​យ៉ាង​ដែល​ព្រះ​អម្ចាស់​ស្អប់ ត្រូវ​ហើយ ប្រាំ​ពីរ​យ៉ាង​ដែល​គួរ​ស្អប់​ខ្ពើម​ចំពោះ​ទ្រង់ គឺ​ភ្នែក​ដ៏​ក្រអឺតក្រទម អណ្ដាត​កុហក និង​ដៃ​ដែល​បង្ហូរ​ឈាម​គ្មាន​ទោស ចិត្ត​ដែល​បង្កើត​ផែនការ​អាក្រក់ ជើង​ដែល​រត់​ទៅ​រក​អំពើ​អាក្រក់​យ៉ាង​រហ័ស ជា​សាក្សី​មិន​ពិត​ដែល​និយាយ​កុហក ហើយ​ជា​អ្នក​ដែល​នាំ​ឲ្យ​មាន​ជម្លោះ​ក្នុង​ចំណោម​បង​ប្អូន»។</w:t>
      </w:r>
    </w:p>
    <w:p/>
    <w:p>
      <w:r xmlns:w="http://schemas.openxmlformats.org/wordprocessingml/2006/main">
        <w:t xml:space="preserve">យេរេមា 44:5 ប៉ុន្តែ ពួក​គេ​មិន​ព្រម​ស្តាប់ ហើយ​ក៏​មិន​ស្តាប់​បង្គាប់​ពួក​គេ​ឲ្យ​ងាក​ចេញ​ពី​អំពើ​ទុច្ចរិត​របស់​ខ្លួន មិន​ព្រម​ដុត​គ្រឿង​ក្រអូប​ថ្វាយ​ព្រះ​ដទៃ​ទៀត​ឡើយ។</w:t>
      </w:r>
    </w:p>
    <w:p/>
    <w:p>
      <w:r xmlns:w="http://schemas.openxmlformats.org/wordprocessingml/2006/main">
        <w:t xml:space="preserve">ប្រជាជន​យូដា​មិន​ព្រម​ស្តាប់​ការ​ព្រមាន​របស់​យេរេមា ហើយ​បន្ត​ថ្វាយ​គ្រឿង​ក្រអូប​ដល់​ព្រះ​ឯ​ទៀត។</w:t>
      </w:r>
    </w:p>
    <w:p/>
    <w:p>
      <w:r xmlns:w="http://schemas.openxmlformats.org/wordprocessingml/2006/main">
        <w:t xml:space="preserve">1. អំណាចនៃការមិនស្តាប់បង្គាប់៖ ការបដិសេធមិនស្តាប់បង្គាប់ព្រះ</w:t>
      </w:r>
    </w:p>
    <w:p/>
    <w:p>
      <w:r xmlns:w="http://schemas.openxmlformats.org/wordprocessingml/2006/main">
        <w:t xml:space="preserve">2. គ្រោះថ្នាក់នៃការថ្វាយបង្គំព្រះ៖ ការងាកចេញពីព្រះ</w:t>
      </w:r>
    </w:p>
    <w:p/>
    <w:p>
      <w:r xmlns:w="http://schemas.openxmlformats.org/wordprocessingml/2006/main">
        <w:t xml:space="preserve">1. ចោទិយកថា 30:19-20 - «ខ្ញុំ​ហៅ​ស្ថានសួគ៌ និង​ផែនដី​មក​ធ្វើ​បន្ទាល់​ទាស់​នឹង​អ្នក​រាល់​គ្នា​នៅ​ថ្ងៃ​នេះ គឺ​ថា​យើង​បាន​កំណត់​ជីវិត និង​សេចក្ដី​ស្លាប់ ពរ​និង​បណ្តាសា ដូច្នេះ ចូរ​រើស​យក​ជីវិត ដើម្បី​ឲ្យ​អ្នក​និង​ពូជ​របស់​អ្នក​បាន​រស់ ដោយ​ស្រឡាញ់​ព្រះអម្ចាស់។ ព្រះ​របស់​អ្នក​រាល់​គ្នា​ស្ដាប់​តាម​ព្រះ​សូរសៀង​របស់​ព្រះអង្គ ហើយ​កាន់​ខ្ជាប់​នឹង​ព្រះអង្គ ដ្បិត​ព្រះអង្គ​ជា​ជីវិត និង​រយៈពេល​នៃ​ថ្ងៃ​របស់​អ្នក»។</w:t>
      </w:r>
    </w:p>
    <w:p/>
    <w:p>
      <w:r xmlns:w="http://schemas.openxmlformats.org/wordprocessingml/2006/main">
        <w:t xml:space="preserve">2. អេសាយ 55:6-7 - «ចូរ​ស្វែង​រក​ព្រះ​អម្ចាស់​នៅ​ពេល​ដែល​គាត់​អាច​នឹង​ត្រូវ​បាន​រក​ឃើញ ចូរ​អំពាវនាវ​ដល់​គាត់​ពេល​ដែល​គាត់​នៅ​ជិត​នោះ​ទេ​ឱ្យ​មនុស្ស​អាក្រក់​លះ​ចោល​ផ្លូវ​របស់​គាត់​និង​មនុស្ស​ទុច្ចរិត​គំនិត​របស់​គាត់​បាន​ឱ្យ​គាត់​ត្រឡប់​ទៅ​ព្រះអម្ចាស់​ដើម្បី​ឱ្យ​គាត់ សូម​អាណិត​មេត្តា​គាត់ និង​ព្រះ​នៃ​យើង​ខ្ញុំ​ផង ដ្បិត​គាត់​នឹង​អត់​ទោស​ជា​បរិបូរ»។</w:t>
      </w:r>
    </w:p>
    <w:p/>
    <w:p>
      <w:r xmlns:w="http://schemas.openxmlformats.org/wordprocessingml/2006/main">
        <w:t xml:space="preserve">យេរេមា 44:6 ហេតុ​នេះ​ហើយ​បាន​ជា​កំហឹង និង​កំហឹង​របស់​ខ្ញុំ​បាន​កើត​ឡើង ហើយ​បាន​កើត​ឡើង​នៅ​ក្នុង​ក្រុង​នានា​នៃ​ស្រុក​យូដា និង​តាម​ផ្លូវ​នានា​ក្នុង​ក្រុង​យេរូសាឡឹម។ ហើយ​ពួកគេ​ត្រូវ​ខ្ជះខ្ជាយ និង​ស្ងាត់ជ្រងំ ដូច​នៅ​សព្វ​ថ្ងៃ​នេះ។</w:t>
      </w:r>
    </w:p>
    <w:p/>
    <w:p>
      <w:r xmlns:w="http://schemas.openxmlformats.org/wordprocessingml/2006/main">
        <w:t xml:space="preserve">ព្រះ​ពិរោធ និង​កំហឹង​របស់​ព្រះ​បាន​ចាក់​ចេញ​មក​លើ​ក្រុង​នានា​នៃ​ស្រុក​យូដា និង​ក្រុង​យេរូសាឡិម ដែល​នាំ​ឲ្យ​ពួក​គេ​ត្រូវ​បំផ្លាញ។</w:t>
      </w:r>
    </w:p>
    <w:p/>
    <w:p>
      <w:r xmlns:w="http://schemas.openxmlformats.org/wordprocessingml/2006/main">
        <w:t xml:space="preserve">1. ផលវិបាកនៃការមិនស្តាប់បង្គាប់ យេរេមា ៤៤:៦</w:t>
      </w:r>
    </w:p>
    <w:p/>
    <w:p>
      <w:r xmlns:w="http://schemas.openxmlformats.org/wordprocessingml/2006/main">
        <w:t xml:space="preserve">2. ការផ្តន្ទាទោសរបស់ព្រះចំពោះអំពើបាប យេរេមា ៤៤:៦</w:t>
      </w:r>
    </w:p>
    <w:p/>
    <w:p>
      <w:r xmlns:w="http://schemas.openxmlformats.org/wordprocessingml/2006/main">
        <w:t xml:space="preserve">១.ចោទិយកថា ២៨:១៥-៦៨ ការព្រមានរបស់ព្រះអំពីផលវិបាកនៃការមិនស្តាប់បង្គាប់</w:t>
      </w:r>
    </w:p>
    <w:p/>
    <w:p>
      <w:r xmlns:w="http://schemas.openxmlformats.org/wordprocessingml/2006/main">
        <w:t xml:space="preserve">អេសេគាល 18:4 ព្រះនឹងដាក់ទោសព្រលឹងដែលធ្វើបាបដោយអំពើទុច្ចរិតរបស់ខ្លួន។</w:t>
      </w:r>
    </w:p>
    <w:p/>
    <w:p>
      <w:r xmlns:w="http://schemas.openxmlformats.org/wordprocessingml/2006/main">
        <w:t xml:space="preserve">យេរេមា 44:7 ឥឡូវ​នេះ ព្រះ‌អម្ចាស់ ជា​ព្រះ​នៃ​ពិភព​ទាំង​មូល ជា​ព្រះ​នៃ​ជន‌ជាតិ​អ៊ីស្រា‌អែល មាន​ព្រះ‌បន្ទូល​ដូច្នេះ។ ដូច្នេះ ចូរ​អ្នក​ប្រព្រឹត្ត​អំពើ​អាក្រក់​ដ៏​ធំ​នេះ​ប្រឆាំង​នឹង​ព្រលឹង​របស់​អ្នក ដើម្បី​កាត់​ផ្តាច់​ចេញ​ពី​អ្នក​ទាំង​ប្រុស​ទាំង​ស្រី ទាំង​កូន និង​ការ​បំបៅ​ដោះ​ចេញ​ពី​ស្រុក​យូដា ដើម្បី​កុំ​ឲ្យ​អ្នក​នៅ​សេសសល់​ឡើយ។</w:t>
      </w:r>
    </w:p>
    <w:p/>
    <w:p>
      <w:r xmlns:w="http://schemas.openxmlformats.org/wordprocessingml/2006/main">
        <w:t xml:space="preserve">ព្រះអម្ចាស់ ជា​ព្រះ​នៃ​ជន​ជាតិ​អ៊ីស្រាអែល ទ្រង់​បន្ទោស​ជន​ជាតិ​យូដា ដែល​បាន​ប្រព្រឹត្ត​អំពើ​អាក្រក់​យ៉ាង​ខ្លាំង​ចំពោះ​ព្រលឹង​ខ្លួន ដោយ​កាត់​ផ្តាច់​បុរស ស្ត្រី កុមារ និង​ទារក។</w:t>
      </w:r>
    </w:p>
    <w:p/>
    <w:p>
      <w:r xmlns:w="http://schemas.openxmlformats.org/wordprocessingml/2006/main">
        <w:t xml:space="preserve">១.ការលះបង់ពិត៖ រៀនស្រឡាញ់ និងការពារខ្លួនយើង</w:t>
      </w:r>
    </w:p>
    <w:p/>
    <w:p>
      <w:r xmlns:w="http://schemas.openxmlformats.org/wordprocessingml/2006/main">
        <w:t xml:space="preserve">2. សេចក្ដីមេត្ដាករុណារបស់ព្រះ: ការយល់ដឹងអំពីផលវិបាកនៃអំពើអាក្រក់</w:t>
      </w:r>
    </w:p>
    <w:p/>
    <w:p>
      <w:r xmlns:w="http://schemas.openxmlformats.org/wordprocessingml/2006/main">
        <w:t xml:space="preserve">1. ម៉ាថាយ 18:5-6 «អ្នកណាដែលទទួលកូនបែបនេះក្នុងនាមខ្ញុំ អ្នកនោះទទួលខ្ញុំ ប៉ុន្តែអ្នកណាដែលនាំកូនតូចណាម្នាក់ក្នុងចំណោមអ្នកជឿលើខ្ញុំអោយប្រព្រឹត្តអំពើបាប នោះអ្នកនោះនឹងយកថ្មម៉ាបដ៏ធំមួយដាក់ជាប់នឹងករបស់គាត់ ប្រសើរជាង។ ហើយ​ត្រូវ​លង់​ទឹក​ក្នុង​ជម្រៅ​សមុទ្រ»។</w:t>
      </w:r>
    </w:p>
    <w:p/>
    <w:p>
      <w:r xmlns:w="http://schemas.openxmlformats.org/wordprocessingml/2006/main">
        <w:t xml:space="preserve">2. ទំនុកតម្កើង 127:3 «មើល​ចុះ កូន​ជា​មរតក​មក​ពី​ព្រះ​យេហូវ៉ា ជា​ផល​នៃ​ផ្ទៃ​ម្ដាយ»។</w:t>
      </w:r>
    </w:p>
    <w:p/>
    <w:p>
      <w:r xmlns:w="http://schemas.openxmlformats.org/wordprocessingml/2006/main">
        <w:t xml:space="preserve">យេរេមា 44:8 ដើម្បី​ឲ្យ​អ្នក​រាល់​គ្នា​ធ្វើ​ឲ្យ​ខ្ញុំ​ខឹង ដោយ​ការ​ប្រព្រឹត្ត​ដោយ​ដៃ​របស់​អ្នក គឺ​ការ​ដុត​គ្រឿង​ក្រអូប​ដល់​ព្រះ​ឯ​ទៀត​នៅ​ស្រុក​អេស៊ីប ជា​កន្លែង​ដែល​អ្នក​រាល់​គ្នា​ត្រូវ​ទៅ​គង់​នៅ ដើម្បី​ឲ្យ​អ្នក​រាល់​គ្នា​បាន​ផ្ដាច់​ខ្លួន​ទៅ​ជា​បណ្ដាសា។ និង​ការ​តិះដៀល​នៅ​ក្នុង​ចំណោម​ប្រជាជាតិ​ទាំង​អស់​នៅ​លើ​ផែនដី?</w:t>
      </w:r>
    </w:p>
    <w:p/>
    <w:p>
      <w:r xmlns:w="http://schemas.openxmlformats.org/wordprocessingml/2006/main">
        <w:t xml:space="preserve">ជន​ជាតិ​យូដា​បាន​ធ្វើ​ឲ្យ​ព្រះ​ខឹង ដោយ​ការ​អុជ​ធូប​ថ្វាយ​ព្រះ​ដទៃ​ទៀត​នៅ​ស្រុក​អេស៊ីប ជា​កន្លែង​ដែល​គេ​បាន​ទៅ​រស់​នៅ ដូច្នេះ​នាំ​ឲ្យ​មាន​បណ្ដាសា និង​តិះដៀល​ដល់​ខ្លួន។</w:t>
      </w:r>
    </w:p>
    <w:p/>
    <w:p>
      <w:r xmlns:w="http://schemas.openxmlformats.org/wordprocessingml/2006/main">
        <w:t xml:space="preserve">1. ផលវិបាកនៃអំពើបាប: ការរៀនពីគំរូនៃជនជាតិយូដា</w:t>
      </w:r>
    </w:p>
    <w:p/>
    <w:p>
      <w:r xmlns:w="http://schemas.openxmlformats.org/wordprocessingml/2006/main">
        <w:t xml:space="preserve">2. អំណាចនៃការប្រែចិត្ត: ការត្រលប់ទៅមាគ៌ារបស់ព្រះ</w:t>
      </w:r>
    </w:p>
    <w:p/>
    <w:p>
      <w:r xmlns:w="http://schemas.openxmlformats.org/wordprocessingml/2006/main">
        <w:t xml:space="preserve">1. ចោទិយកថា 28:15-68 - ការព្រមានអំពីបណ្តាសាដែលនឹងកើតមានប្រសិនបើមនុស្សមិនគោរពតាមបញ្ជារបស់ព្រះ</w:t>
      </w:r>
    </w:p>
    <w:p/>
    <w:p>
      <w:r xmlns:w="http://schemas.openxmlformats.org/wordprocessingml/2006/main">
        <w:t xml:space="preserve">2. អេសាយ 1:16-20 - ការអំពាវនាវឱ្យប្រែចិត្ត និងការសន្យាថានឹងសម្អាតប្រជាជន ប្រសិនបើពួកគេត្រឡប់ទៅរកព្រះវិញ</w:t>
      </w:r>
    </w:p>
    <w:p/>
    <w:p>
      <w:r xmlns:w="http://schemas.openxmlformats.org/wordprocessingml/2006/main">
        <w:t xml:space="preserve">យេរេមា 44:9 តើ​អ្នក​រាល់​គ្នា​បាន​បំភ្លេច​អំពើ​អាក្រក់​របស់​បុព្វបុរស​របស់​អ្នក និង​អំពើ​អាក្រក់​របស់​ស្ដេច​ស្រុក​យូដា និង​អំពើ​ទុច្ចរិត​របស់​ភរិយា និង​អំពើ​ទុច្ចរិត​របស់​អ្នក​រាល់​គ្នា និង​អំពើ​ទុច្ចរិត​របស់​ភរិយា​របស់​អ្នក​ដែរ​ឬ​ទេ ដែល​ពួក​គេ​បាន​ប្រព្រឹត្ត​នៅ​ក្នុង​ទឹក​ដី​យូដា។ និងនៅតាមដងផ្លូវនៃក្រុងយេរូសាឡឹម?</w:t>
      </w:r>
    </w:p>
    <w:p/>
    <w:p>
      <w:r xmlns:w="http://schemas.openxmlformats.org/wordprocessingml/2006/main">
        <w:t xml:space="preserve">អំពើ​ទុច្ចរិត​របស់​ដូនតា​យើង និង​អំពើ​ទុច្ចរិត​របស់​យើង​ផ្ទាល់ មិន​ត្រូវ​បាន​បំភ្លេច​ដោយ​ព្រះ​ឡើយ។</w:t>
      </w:r>
    </w:p>
    <w:p/>
    <w:p>
      <w:r xmlns:w="http://schemas.openxmlformats.org/wordprocessingml/2006/main">
        <w:t xml:space="preserve">1. អំពើបាបរបស់ឪពុកយើង៖ ការរៀនពីគំរូនៃអំពើអាក្រក់របស់បុព្វបុរសរបស់យើង។</w:t>
      </w:r>
    </w:p>
    <w:p/>
    <w:p>
      <w:r xmlns:w="http://schemas.openxmlformats.org/wordprocessingml/2006/main">
        <w:t xml:space="preserve">2. ចងចាំអំពើបាបរបស់យើង៖ ផលវិបាកនៃអំពើអាក្រក់នៅក្នុងជីវិតរបស់យើង។</w:t>
      </w:r>
    </w:p>
    <w:p/>
    <w:p>
      <w:r xmlns:w="http://schemas.openxmlformats.org/wordprocessingml/2006/main">
        <w:t xml:space="preserve">1. រ៉ូម 6:23 “ដ្បិត​ប្រាក់​ឈ្នួល​នៃ​អំពើ​បាប​គឺ​ជា​សេចក្តី​ស្លាប់ ប៉ុន្តែ​អំណោយទាន​ឥត​គិត​ថ្លៃ​របស់​ព្រះ​គឺ​ជា​ជីវិត​ដ៏​នៅ​អស់​កល្ប​ជានិច្ច ក្នុង​ព្រះ‌គ្រីស្ទ​យេស៊ូវ ជា​ព្រះ​អម្ចាស់​នៃ​យើង”។</w:t>
      </w:r>
    </w:p>
    <w:p/>
    <w:p>
      <w:r xmlns:w="http://schemas.openxmlformats.org/wordprocessingml/2006/main">
        <w:t xml:space="preserve">2. ទំនុកតម្កើង 103:12 «រហូត​មក​ដល់​ពេល​នេះ ព្រះអង្គ​បាន​ដក​អំពើ​រំលង​របស់​យើង​ចេញ​ពី​ទិស​ខាង​កើត​ទៅ​ហើយ»។</w:t>
      </w:r>
    </w:p>
    <w:p/>
    <w:p>
      <w:r xmlns:w="http://schemas.openxmlformats.org/wordprocessingml/2006/main">
        <w:t xml:space="preserve">យេរេមា 44:10 រហូត​មក​ដល់​សព្វ​ថ្ងៃ​នេះ គេ​មិន​បាន​បន្ទាប​ខ្លួន ឬ​មិន​ខ្លាច ឬ​ប្រព្រឹត្ត​តាម​ក្រឹត្យ‌វិន័យ​របស់​យើង ដែល​យើង​បាន​ដាក់​នៅ​ចំពោះ​មុខ​អ្នក និង​ចំពោះ​បុព្វបុរស​របស់​អ្នក​រាល់​គ្នា​ឡើយ។</w:t>
      </w:r>
    </w:p>
    <w:p/>
    <w:p>
      <w:r xmlns:w="http://schemas.openxmlformats.org/wordprocessingml/2006/main">
        <w:t xml:space="preserve">ទោះ​ជា​មាន​ការ​ព្រមាន​និង​គំរូ​ពី​បុព្វបុរស​របស់​ពួក​គេ​ក៏​ដោយ ប្រជាជន​យូដា​មិន​បាន​បន្ទាប​ខ្លួន​ឬ​គោរព​ច្បាប់​របស់​ព្រះ​ឡើយ។</w:t>
      </w:r>
    </w:p>
    <w:p/>
    <w:p>
      <w:r xmlns:w="http://schemas.openxmlformats.org/wordprocessingml/2006/main">
        <w:t xml:space="preserve">1. ផល​វិបាក​នៃ​ការ​រឹងរូស—យេរេមា ៤៤:១០</w:t>
      </w:r>
    </w:p>
    <w:p/>
    <w:p>
      <w:r xmlns:w="http://schemas.openxmlformats.org/wordprocessingml/2006/main">
        <w:t xml:space="preserve">2. សារៈសំខាន់នៃការរក្សាច្បាប់របស់ព្រះ - យេរេមា ៤៤:១០</w:t>
      </w:r>
    </w:p>
    <w:p/>
    <w:p>
      <w:r xmlns:w="http://schemas.openxmlformats.org/wordprocessingml/2006/main">
        <w:t xml:space="preserve">1. សុភាសិត ១៦:១៨ - អំនួត​ទៅ​មុខ​សេចក្ដី​វិនាស ជា​វិញ្ញាណ​ក្រអឺតក្រទម​មុន​នឹង​ការ​ដួល​រលំ។</w:t>
      </w:r>
    </w:p>
    <w:p/>
    <w:p>
      <w:r xmlns:w="http://schemas.openxmlformats.org/wordprocessingml/2006/main">
        <w:t xml:space="preserve">2. ទំនុកតម្កើង 119:10-11 - ខ្ញុំស្វែងរកអ្នកដោយអស់ពីចិត្ត។ សូម​កុំ​ឲ្យ​ទូលបង្គំ​វង្វេង​ចេញ​ពី​បញ្ជា​របស់​ព្រះអង្គ​ឡើយ។ ខ្ញុំ​បាន​លាក់​ពាក្យ​របស់​អ្នក​នៅ​ក្នុង​ចិត្ត​របស់​ខ្ញុំ ដើម្បី​កុំ​ឲ្យ​ខ្ញុំ​ប្រព្រឹត្ត​អំពើ​បាប​ទាស់​នឹង​អ្នក។</w:t>
      </w:r>
    </w:p>
    <w:p/>
    <w:p>
      <w:r xmlns:w="http://schemas.openxmlformats.org/wordprocessingml/2006/main">
        <w:t xml:space="preserve">យេរេមា 44:11 ដូច្នេះ ព្រះ‌អម្ចាស់​នៃ​ពិភព​ទាំង​មូល ជា​ព្រះ​នៃ​ជន‌ជាតិ​អ៊ីស្រា‌អែល មាន​ព្រះ‌បន្ទូល​ដូច្នេះ។ មើល​ចុះ យើង​នឹង​ដាក់​មុខ​ប្រឆាំង​នឹង​អ្នក​ដោយ​អំពើ​អាក្រក់ ហើយ​នឹង​កាត់​ផ្តាច់​សាសន៍​យូដា​ទាំង​មូល។</w:t>
      </w:r>
    </w:p>
    <w:p/>
    <w:p>
      <w:r xmlns:w="http://schemas.openxmlformats.org/wordprocessingml/2006/main">
        <w:t xml:space="preserve">ព្រះ‌អម្ចាស់​នៃ​ពិភព​ទាំង​មូល ជា​ព្រះ​នៃ​ជន‌ជាតិ​អ៊ីស្រា‌អែល ប្រកាស​ថា ទ្រង់​នឹង​នាំ​សេចក្ដី​អាក្រក់​មក​លើ​ស្រុក​យូដា។</w:t>
      </w:r>
    </w:p>
    <w:p/>
    <w:p>
      <w:r xmlns:w="http://schemas.openxmlformats.org/wordprocessingml/2006/main">
        <w:t xml:space="preserve">1. ផលវិបាកនៃការមិនស្មោះត្រង់ - ទាញមេរៀនពីភាពមិនស្មោះត្រង់របស់យូដានៅក្នុង យេរេមា 44:11 ។</w:t>
      </w:r>
    </w:p>
    <w:p/>
    <w:p>
      <w:r xmlns:w="http://schemas.openxmlformats.org/wordprocessingml/2006/main">
        <w:t xml:space="preserve">2. ការប្រែក្លាយពីអំពើបាបៈ ផ្លូវទៅកាន់ការប្រោសលោះ - របៀបប្រែក្លាយពីអំពើបាប ដើម្បីទទួលបទពិសោធន៍នៃការប្រោសលោះរបស់ព្រះអម្ចាស់។</w:t>
      </w:r>
    </w:p>
    <w:p/>
    <w:p>
      <w:r xmlns:w="http://schemas.openxmlformats.org/wordprocessingml/2006/main">
        <w:t xml:space="preserve">1. យេរេមា 44:11 - ដូច្នេះ ព្រះអម្ចាស់​នៃ​ពិភព​ទាំង​មូល ជា​ព្រះ​នៃ​ជន​ជាតិ​អ៊ីស្រាអែល​មាន​ព្រះ​បន្ទូល​ដូច្នេះ។ មើល​ចុះ យើង​នឹង​ដាក់​មុខ​ប្រឆាំង​នឹង​អ្នក​ដោយ​អំពើ​អាក្រក់ ហើយ​នឹង​កាត់​ផ្តាច់​សាសន៍​យូដា​ទាំង​មូល។</w:t>
      </w:r>
    </w:p>
    <w:p/>
    <w:p>
      <w:r xmlns:w="http://schemas.openxmlformats.org/wordprocessingml/2006/main">
        <w:t xml:space="preserve">2. អេសាយ 55:7 - ចូរ​ឲ្យ​មនុស្ស​អាក្រក់​លះ​ចោល​ផ្លូវ​របស់​ខ្លួន ហើយ​មនុស្ស​ទុច្ចរិត​ក៏​មាន​គំនិត​របស់​ខ្លួន​វិញ ហើយ​ឲ្យ​គាត់​ត្រឡប់​ទៅ​ឯ​ព្រះ‌អម្ចាស់​វិញ ហើយ​គាត់​នឹង​អាណិត​អាសូរ​គាត់។ ហើយ​ចំពោះ​ព្រះ​នៃ​យើង​វិញ ដ្បិត​ទ្រង់​នឹង​លើក​លែង​ទោស​ជា​បរិបូរ។</w:t>
      </w:r>
    </w:p>
    <w:p/>
    <w:p>
      <w:r xmlns:w="http://schemas.openxmlformats.org/wordprocessingml/2006/main">
        <w:t xml:space="preserve">យេរេមា 44:12 ហើយ​យើង​នឹង​យក​ពួក​យូដា​ដែល​នៅ​សេសសល់ ដែល​បាន​តាំង​មុខ​ខ្លួន​ទៅ​ស្រុក​អេស៊ីព្ទ ដើម្បី​ស្នាក់​នៅ​ទី​នោះ ហើយ​ពួក​គេ​នឹង​ត្រូវ​វិនាស ហើយ​ធ្លាក់​ទៅ​ក្នុង​ស្រុក​អេស៊ីប។ ពួក​គេ​នឹង​ត្រូវ​វិនាស​ដោយ​មុខ​ដាវ និង​ដោយ​ទុរ្ភិក្ស: ពួក​គេ​នឹង​ត្រូវ​ស្លាប់ តាំង​ពី​តូច​បំផុត​រហូត​ដល់​ធំ​បំផុត ដោយ​មុខ​ដាវ និង​ដោយ​ទុរ្ភិក្ស ហើយ​គេ​នឹង​ក្លាយ​ទៅ​ជា​ការ​ប្រហារ​ជីវិត ហើយ​ជា​ការ​ភ្ញាក់​ផ្អើល និង​បណ្តាសា និង តិះដៀល</w:t>
      </w:r>
    </w:p>
    <w:p/>
    <w:p>
      <w:r xmlns:w="http://schemas.openxmlformats.org/wordprocessingml/2006/main">
        <w:t xml:space="preserve">ជន​ជាតិ​យូដា​ដែល​នៅ​សេសសល់​នឹង​ត្រូវ​វិនាស​ដោយ​ដាវ និង​ទុរ្ភិក្ស នៅ​ពេល​ដែល​ពួក​គេ​ទៅ​ស្រុក​អេស៊ីប ចាប់​តាំង​ពី​តូច​បំផុត​ទៅ​ខ្លាំង​បំផុត។ ពួក​គេ​នឹង​ក្លាយ​ទៅ​ជា​ការ​លះ​បង់ ការ​ងឿង​ឆ្ងល់ ការ​ដាក់​បណ្តាសា និង​ការ​ស្តី​បន្ទោស។</w:t>
      </w:r>
    </w:p>
    <w:p/>
    <w:p>
      <w:r xmlns:w="http://schemas.openxmlformats.org/wordprocessingml/2006/main">
        <w:t xml:space="preserve">១) ការដាក់ទណ្ឌកម្មរបស់ព្រះចំពោះការថ្វាយបង្គំរូបព្រះ - យេរេមា ៤៤:១២-១៣</w:t>
      </w:r>
    </w:p>
    <w:p/>
    <w:p>
      <w:r xmlns:w="http://schemas.openxmlformats.org/wordprocessingml/2006/main">
        <w:t xml:space="preserve">២) លទ្ធផល​នៃ​ការ​មិន​ស្តាប់​បង្គាប់—យេរេមា ៤៤:១២​-​១៣</w:t>
      </w:r>
    </w:p>
    <w:p/>
    <w:p>
      <w:r xmlns:w="http://schemas.openxmlformats.org/wordprocessingml/2006/main">
        <w:t xml:space="preserve">១) អេសេគាល ១៤:១​-​១១</w:t>
      </w:r>
    </w:p>
    <w:p/>
    <w:p>
      <w:r xmlns:w="http://schemas.openxmlformats.org/wordprocessingml/2006/main">
        <w:t xml:space="preserve">២) ចោទិយកថា ២៨:១៥​-​៦៨</w:t>
      </w:r>
    </w:p>
    <w:p/>
    <w:p>
      <w:r xmlns:w="http://schemas.openxmlformats.org/wordprocessingml/2006/main">
        <w:t xml:space="preserve">យេរេមា 44:13 ដ្បិត​យើង​នឹង​ដាក់​ទោស​ពួក​អ្នក​ដែល​រស់​នៅ​ក្នុង​ស្រុក​អេស៊ីប ដូច​ជា​យើង​បាន​ដាក់​ទោស​ក្រុង​យេរូសាឡិម​ដោយ​ដាវ ដោយ​ទុរ្ភិក្ស និង​ដោយ​ជំងឺ​អាសន្នរោគ។</w:t>
      </w:r>
    </w:p>
    <w:p/>
    <w:p>
      <w:r xmlns:w="http://schemas.openxmlformats.org/wordprocessingml/2006/main">
        <w:t xml:space="preserve">ព្រះ​នឹង​ដាក់​ទោស​ប្រជាជន​អេស៊ីប ដូច​ទ្រង់​បាន​ដាក់​ទោស​ក្រុង​យេរូសាឡិម ដោយ​សង្គ្រាម ទុរ្ភិក្ស និង​ជំងឺ។</w:t>
      </w:r>
    </w:p>
    <w:p/>
    <w:p>
      <w:r xmlns:w="http://schemas.openxmlformats.org/wordprocessingml/2006/main">
        <w:t xml:space="preserve">1. តម្រូវការសម្រាប់ការប្រែចិត្តពីព្រះ</w:t>
      </w:r>
    </w:p>
    <w:p/>
    <w:p>
      <w:r xmlns:w="http://schemas.openxmlformats.org/wordprocessingml/2006/main">
        <w:t xml:space="preserve">2. ផលនៃអំពើទុច្ចរិត</w:t>
      </w:r>
    </w:p>
    <w:p/>
    <w:p>
      <w:r xmlns:w="http://schemas.openxmlformats.org/wordprocessingml/2006/main">
        <w:t xml:space="preserve">1. យ៉ូអែល 2:12-14 - ហេតុ​នេះ​ហើយ​បាន​ជា​ព្រះ​អម្ចាស់​មាន​ព្រះ​បន្ទូល​ថា ឥឡូវ​នេះ ចូរ​អ្នក​រាល់​គ្នា​ងាក​មក​រក​យើង​ដោយ​អស់​ពី​ចិត្ត ហើយ​ដោយ​តម​អាហារ និង​ដោយ​ការ​យំ​សោក និង​កាន់​ទុក្ខ។</w:t>
      </w:r>
    </w:p>
    <w:p/>
    <w:p>
      <w:r xmlns:w="http://schemas.openxmlformats.org/wordprocessingml/2006/main">
        <w:t xml:space="preserve">១៣ហើយ​សូម​បង្វែរ​ចិត្ត​អ្នក មិនមែន​សម្លៀក​បំពាក់​របស់​អ្នក​ឡើយ ហើយ​បែរ​ទៅ​រក​ព្រះអម្ចាស់​ជា​ព្រះ​របស់​អ្នក​វិញ​ចុះ ដ្បិត​ទ្រង់​មាន​ព្រះហឫទ័យ​មេត្តាករុណា ហើយ​មាន​ព្រះហឫទ័យ​មេត្តា​ករុណា យឺត​ក្នុង​ការ​ក្រោធ ហើយ​មាន​ព្រះហឫទ័យ​សប្បុរស​ដ៏​មហិមា ហើយ​ប្រែ​ចិត្ត​ទ្រង់​ពី​អំពើ​អាក្រក់។</w:t>
      </w:r>
    </w:p>
    <w:p/>
    <w:p>
      <w:r xmlns:w="http://schemas.openxmlformats.org/wordprocessingml/2006/main">
        <w:t xml:space="preserve">១៤ តើនរណាដឹងថាតើគាត់នឹងត្រឡប់ ហើយប្រែចិត្ត ហើយទុកពរជ័យនៅពីក្រោយគាត់ឬអត់។ សូម្បី​តែ​តង្វាយ​ម្សៅ និង​ស្រា​ថ្វាយ​ព្រះអម្ចាស់ ជា​ព្រះ​របស់​អ្នក?</w:t>
      </w:r>
    </w:p>
    <w:p/>
    <w:p>
      <w:r xmlns:w="http://schemas.openxmlformats.org/wordprocessingml/2006/main">
        <w:t xml:space="preserve">អេសេគាល 14:13-14 - កូនមនុស្សអើយ កាលណាស្រុកនោះប្រព្រឹត្តអំពើបាបមកលើយើង ដោយបំពានយ៉ាងធ្ងន់ធ្ងរ នោះអញនឹងលាតដៃលើវា នោះនឹងទម្លាយដំបងនំបុ័ង ហើយនឹងបញ្ជូនទុរ្ភិក្សមកលើវា ហើយ​នឹង​កាត់​មនុស្ស និង​សត្វ​ចេញ​ពី​វា</w:t>
      </w:r>
    </w:p>
    <w:p/>
    <w:p>
      <w:r xmlns:w="http://schemas.openxmlformats.org/wordprocessingml/2006/main">
        <w:t xml:space="preserve">១៤ ទោះ​បី​បុរស​បី​នាក់​នេះ ណូអេ ដានីយ៉ែល និង​យ៉ូប​នៅ​ក្នុង​នោះ​ក៏​ដោយ ពួក​គេ​គួរ​តែ​រំដោះ​ព្រលឹង​ខ្លួន​ដោយ​សេចក្ដី​សុចរិត នេះ​ជា​ព្រះបន្ទូល​របស់​ព្រះ​ជា​អម្ចាស់។</w:t>
      </w:r>
    </w:p>
    <w:p/>
    <w:p>
      <w:r xmlns:w="http://schemas.openxmlformats.org/wordprocessingml/2006/main">
        <w:t xml:space="preserve">យេរេមា 44:14 ដូច្នេះ កុំ​ឲ្យ​ជន‌ជាតិ​យូដា​ដែល​នៅ​សេស‌សល់​ណា​ម្នាក់​ដែល​បាន​ចូល​ទៅ​ស្រុក​អេស៊ីប ដើម្បី​ស្នាក់​នៅ​ទី​នោះ នឹង​រត់​គេច​ខ្លួន​ឬ​នៅ​ឡើយ ដើម្បី​ឲ្យ​ពួក​គេ​វិល​ត្រឡប់​ទៅ​ស្រុក​យូដា​វិញ។ ស្នាក់​នៅ​ទី​នោះ ដ្បិត​គ្មាន​អ្នក​ណា​ត្រឡប់​មក​វិញ​ទេ តែ​អ្នក​ណា​នឹង​រួច​ខ្លួន។</w:t>
      </w:r>
    </w:p>
    <w:p/>
    <w:p>
      <w:r xmlns:w="http://schemas.openxmlformats.org/wordprocessingml/2006/main">
        <w:t xml:space="preserve">ជន​ជាតិ​យូដា​ដែល​នៅ​សេសសល់​ដែល​បាន​ទៅ​ស្រុក​អេស៊ីប​នឹង​មិន​អាច​ត្រឡប់​ទៅ​ស្រុក​យូដា​វិញ​បាន​ទេ គឺ​មាន​តែ​អ្នក​ដែល​រត់​គេច​ខ្លួន​ប៉ុណ្ណោះ។</w:t>
      </w:r>
    </w:p>
    <w:p/>
    <w:p>
      <w:r xmlns:w="http://schemas.openxmlformats.org/wordprocessingml/2006/main">
        <w:t xml:space="preserve">1. ងាកទៅរកព្រះនៅក្នុងគ្រានៃបញ្ហា</w:t>
      </w:r>
    </w:p>
    <w:p/>
    <w:p>
      <w:r xmlns:w="http://schemas.openxmlformats.org/wordprocessingml/2006/main">
        <w:t xml:space="preserve">2. ការរួចផុតពីការជិះជាន់នៃទុក្ខព្រួយ</w:t>
      </w:r>
    </w:p>
    <w:p/>
    <w:p>
      <w:r xmlns:w="http://schemas.openxmlformats.org/wordprocessingml/2006/main">
        <w:t xml:space="preserve">ទំនុកតម្កើង 34:17-18 - «កាលណាមនុស្សសុចរិតស្រែករកជំនួយ នោះព្រះអម្ចាស់ទ្រង់ព្រះសណ្ដាប់ ហើយរំដោះពួកគេឲ្យរួចផុតពីទុក្ខលំបាកទាំងអស់ ព្រះអម្ចាស់ទ្រង់គង់នៅជិតមនុស្សដែលមានចិត្តសង្រេង ហើយជួយសង្គ្រោះមនុស្សដែលមានចិត្តសង្រេង»។</w:t>
      </w:r>
    </w:p>
    <w:p/>
    <w:p>
      <w:r xmlns:w="http://schemas.openxmlformats.org/wordprocessingml/2006/main">
        <w:t xml:space="preserve">2. ហេព្រើរ 11:13-16 - «អ្នក​ទាំង​នេះ​បាន​ស្លាប់​ដោយ​សេចក្ដី​ជំនឿ ដោយ​មិន​បាន​ទទួល​អ្វី​ដែល​បាន​សន្យា​ទេ គឺ​បាន​ឃើញ​គេ ហើយ​ជំរាប​សួរ​គេ​ពី​ចម្ងាយ ហើយ​បាន​ទទួល​ស្គាល់​ថា​ពួកគេ​ជា​ជន​បរទេស និង​និរទេស​នៅ​ផែនដី។ ដូច្នេះ​បញ្ជាក់​ថា​ពួកគេ​កំពុង​ស្វែង​រក​មាតុភូមិ​ ប្រសិនបើ​ពួកគេ​បាន​គិត​ពី​ទឹកដី​ដែល​ពួកគេ​បាន​ចាកចេញ​នោះ​ពួកគេ​នឹង​មាន​ឱកាស​ត្រឡប់​មកវិញ​។ ដូច្នេះ ព្រះ​មិន​ខ្មាស​ឡើយ​ដែល​ត្រូវ​ហៅ​ថា​ជា​ព្រះ​របស់​ពួក​គេ ព្រោះ​ទ្រង់​បាន​រៀបចំ​ក្រុង​មួយ​សម្រាប់​ពួក​គេ»។</w:t>
      </w:r>
    </w:p>
    <w:p/>
    <w:p>
      <w:r xmlns:w="http://schemas.openxmlformats.org/wordprocessingml/2006/main">
        <w:t xml:space="preserve">យេរេមា 44:15 បុរស​ទាំង​អស់​ដែល​ដឹង​ថា​ប្រពន្ធ​របស់​ខ្លួន​បាន​អុជ​ធូប​ថ្វាយ​ព្រះ​ដទៃ ហើយ​ស្ត្រី​ទាំង​អស់​ដែល​ឈរ​នៅ​ក្បែរ​នោះ ទាំង​អស់​អ្នក​ដែល​រស់​នៅ​ក្នុង​ស្រុក​អេស៊ីប ក្នុង​ក្រុង​ផាថូស ក៏​ឆ្លើយ​ទៅ​យេរេមា​ថា និយាយថា</w:t>
      </w:r>
    </w:p>
    <w:p/>
    <w:p>
      <w:r xmlns:w="http://schemas.openxmlformats.org/wordprocessingml/2006/main">
        <w:t xml:space="preserve">រាស្ដ្ររបស់ព្រះនៅប៉ាថូសក្នុងប្រទេសអេស៊ីបនៅតែគោរពប្រណិប័តន៍ព្រះមិនពិត ទោះជាមានការព្រមានពីយេរេមាក៏ដោយ។</w:t>
      </w:r>
    </w:p>
    <w:p/>
    <w:p>
      <w:r xmlns:w="http://schemas.openxmlformats.org/wordprocessingml/2006/main">
        <w:t xml:space="preserve">១៖ រាស្ដ្ររបស់ព្រះគួរតែងាកចេញពីព្រះក្លែងក្លាយ ហើយត្រឡប់ទៅថ្វាយបង្គំព្រះពិតតែមួយវិញ។</w:t>
      </w:r>
    </w:p>
    <w:p/>
    <w:p>
      <w:r xmlns:w="http://schemas.openxmlformats.org/wordprocessingml/2006/main">
        <w:t xml:space="preserve">២៖ យើង​គួរ​រក្សា​ចិត្ត​ស្មោះ​ត្រង់​ចំពោះ​ព្រះ ទោះ​ជា​មាន​កាលៈទេសៈ​លំបាក​យ៉ាង​ណា​ក៏​ដោយ។</w:t>
      </w:r>
    </w:p>
    <w:p/>
    <w:p>
      <w:r xmlns:w="http://schemas.openxmlformats.org/wordprocessingml/2006/main">
        <w:t xml:space="preserve">១ ចោទិយកថា ៦:៤-៩ - អ៊ីស្រាអែលអើយ ចូរស្តាប់ ព្រះអម្ចាស់ ជាព្រះនៃយើង ទ្រង់ជាព្រះអម្ចាស់តែមួយ។</w:t>
      </w:r>
    </w:p>
    <w:p/>
    <w:p>
      <w:r xmlns:w="http://schemas.openxmlformats.org/wordprocessingml/2006/main">
        <w:t xml:space="preserve">២៖ យេរេមា ១៧:៩​-​១០ - ចិត្ត​បោក​បញ្ឆោត​លើស​ជាង​អ្វី​ៗ​ទាំង​អស់ ហើយ​អាក្រក់​យ៉ាង​ខ្លាំង តើ​អ្នក​ណា​អាច​ដឹង​បាន? យើង​ជា​ព្រះ‌អម្ចាស់​ស្វែង​រក​ចិត្ត ខ្ញុំ​ខំ​ប្រឹង​ទប់ សូម្បី​តែ​ឲ្យ​មនុស្ស​គ្រប់​រូប​តាម​មាគ៌ា​របស់​ខ្លួន និង​តាម​ផល​នៃ​ការ​ដែល​ខ្លួន​ប្រព្រឹត្ត។</w:t>
      </w:r>
    </w:p>
    <w:p/>
    <w:p>
      <w:r xmlns:w="http://schemas.openxmlformats.org/wordprocessingml/2006/main">
        <w:t xml:space="preserve">យេរេមា 44:16 ចំពោះ​ពាក្យ​ដែល​ព្រះអង្គ​មាន​ព្រះ‌បន្ទូល​មក​យើង​ខ្ញុំ​ក្នុង​ព្រះ‌នាម​ព្រះ‌អម្ចាស់ នោះ​យើង​ខ្ញុំ​នឹង​មិន​ស្តាប់​តាម​ព្រះអង្គ​ឡើយ។</w:t>
      </w:r>
    </w:p>
    <w:p/>
    <w:p>
      <w:r xmlns:w="http://schemas.openxmlformats.org/wordprocessingml/2006/main">
        <w:t xml:space="preserve">ប្រជាជន​មិន​ព្រម​ស្ដាប់​ពាក្យ​របស់​លោក​យេរេមា ដែល​គាត់​បាន​និយាយ​ក្នុង​ព្រះនាម​ព្រះអម្ចាស់។</w:t>
      </w:r>
    </w:p>
    <w:p/>
    <w:p>
      <w:r xmlns:w="http://schemas.openxmlformats.org/wordprocessingml/2006/main">
        <w:t xml:space="preserve">1. ការរស់នៅដោយគោរពតាមព្រះបន្ទូលរបស់ព្រះ</w:t>
      </w:r>
    </w:p>
    <w:p/>
    <w:p>
      <w:r xmlns:w="http://schemas.openxmlformats.org/wordprocessingml/2006/main">
        <w:t xml:space="preserve">2. ផលវិបាកនៃការមិនស្តាប់បង្គាប់</w:t>
      </w:r>
    </w:p>
    <w:p/>
    <w:p>
      <w:r xmlns:w="http://schemas.openxmlformats.org/wordprocessingml/2006/main">
        <w:t xml:space="preserve">១.សុភាសិត ១៤:១២: «មាន​ផ្លូវ​មួយ​ដែល​ទំនង​ជា​ត្រឹម​ត្រូវ​ចំពោះ​មនុស្ស តែ​ចុង​បញ្ចប់​គឺ​ផ្លូវ​ទៅ​រក​សេចក្ដី​ស្លាប់»។</w:t>
      </w:r>
    </w:p>
    <w:p/>
    <w:p>
      <w:r xmlns:w="http://schemas.openxmlformats.org/wordprocessingml/2006/main">
        <w:t xml:space="preserve">2. អេសាយ 1:19: «បើ​ឯង​ស្ម័គ្រ​ចិត្ត ហើយ​ស្តាប់​បង្គាប់ នោះ​នឹង​បាន​ស៊ី​ផល​នៃ​ស្រុក»។</w:t>
      </w:r>
    </w:p>
    <w:p/>
    <w:p>
      <w:r xmlns:w="http://schemas.openxmlformats.org/wordprocessingml/2006/main">
        <w:t xml:space="preserve">យេរេមា 44:17 ប៉ុន្តែ យើង​នឹង​ធ្វើ​អ្វី​ដែល​ចេញ​ពី​មាត់​របស់​យើង​យ៉ាង​ប្រាកដ គឺ​ដើម្បី​ដុត​គ្រឿង​ក្រអូប​ថ្វាយ​ព្រះមហាក្សត្រិយានី​នៃ​ស្ថាន​បរមសុខ និង​ថ្វាយ​តង្វាយ​ស្រា​ដល់​នាង ដូច​យើង​បាន​ធ្វើ​រួច យើង និង​បុព្វបុរស​របស់​យើង ជា​ស្ដេច​របស់​យើង។ និង​មេ​ដឹក​នាំ​របស់​យើង នៅ​ក្រុង​យូដា និង​នៅ​តាម​ផ្លូវ​នានា​ក្នុង​ក្រុង​យេរូសាឡិម ដ្បិត​កាល​នោះ យើង​មាន​គ្រឿង​ឧបភោគ​បរិភោគ​ច្រើន ហើយ​មាន​សុខភាព​ល្អ ហើយ​មិន​ឃើញ​អំពើ​អាក្រក់​អ្វី​ឡើយ។</w:t>
      </w:r>
    </w:p>
    <w:p/>
    <w:p>
      <w:r xmlns:w="http://schemas.openxmlformats.org/wordprocessingml/2006/main">
        <w:t xml:space="preserve">យើងបានជ្រើសរើសថ្វាយបង្គំម្ចាស់ក្សត្រីនៃស្ថានសួគ៌ ផ្ទុយនឹងបទបញ្ជារបស់ព្រះ ហើយវាមិនបាននាំមកនូវផលប្រយោជន៍អ្វីដល់យើងឡើយ។</w:t>
      </w:r>
    </w:p>
    <w:p/>
    <w:p>
      <w:r xmlns:w="http://schemas.openxmlformats.org/wordprocessingml/2006/main">
        <w:t xml:space="preserve">១៖ យេរេមា ៤៤:១៧ បង្រៀន​យើង​អំពី​ផល​វិបាក​នៃ​ការ​មិន​ស្តាប់​បង្គាប់​ព្រះ នោះ​មិន​បាន​នាំ​មក​នូវ​ប្រយោជន៍​អ្វី​ដល់​យើង​ឡើយ។</w:t>
      </w:r>
    </w:p>
    <w:p/>
    <w:p>
      <w:r xmlns:w="http://schemas.openxmlformats.org/wordprocessingml/2006/main">
        <w:t xml:space="preserve">២: ទោះ​ជា​យើង​ប្រហែល​ជា​គិត​ថា​ការ​ប្រឆាំង​នឹង​បញ្ញត្តិ​របស់​ព្រះ​អាច​នាំ​ឲ្យ​យើង​ទទួល​ប្រយោជន៍​ក៏​ដោយ យេរេមា ៤៤:១៧ បង្រៀន​យើង​ថា​នៅ​ទី​បំផុត វា​មិន​ធ្វើ​ទេ។</w:t>
      </w:r>
    </w:p>
    <w:p/>
    <w:p>
      <w:r xmlns:w="http://schemas.openxmlformats.org/wordprocessingml/2006/main">
        <w:t xml:space="preserve">១៖ ចោទិយកថា ៦:១៦-១៧ - កុំ​ត្រូវ​ល្បួង​ឲ្យ​ថ្វាយបង្គំ​ព្រះ​ដទៃ ហើយ​ធ្វើ​តាម​ទំនៀម​ទម្លាប់​របស់​ខ្លួន​ឡើយ។</w:t>
      </w:r>
    </w:p>
    <w:p/>
    <w:p>
      <w:r xmlns:w="http://schemas.openxmlformats.org/wordprocessingml/2006/main">
        <w:t xml:space="preserve">២៖ និក្ខមនំ ២០:៣-៥ - កុំ​មាន​ព្រះ​ឯ​ទៀត​នៅ​ចំពោះ​ព្រះ‌អម្ចាស់ ហើយ​ក៏​មិន​ត្រូវ​ធ្វើ​រូប​ព្រះ​ដែរ។</w:t>
      </w:r>
    </w:p>
    <w:p/>
    <w:p>
      <w:r xmlns:w="http://schemas.openxmlformats.org/wordprocessingml/2006/main">
        <w:t xml:space="preserve">យេរេមា 44:18 ប៉ុន្តែ ដោយ​យើង​បាន​ចេញ​ទៅ​ដុត​គ្រឿង​ក្រអូប​ថ្វាយ​ម្ចាស់​ក្សត្រី​នៃ​ស្ថានសួគ៌ ហើយ​ចាក់​ស្រា​ថ្វាយ​ព្រះ‌នាង យើង​ចង់​បាន​អ្វីៗ​ទាំង​អស់ ហើយ​ត្រូវ​បំផ្លាញ​ដោយ​ដាវ និង​ដោយ​ទុរ្ភិក្ស។</w:t>
      </w:r>
    </w:p>
    <w:p/>
    <w:p>
      <w:r xmlns:w="http://schemas.openxmlformats.org/wordprocessingml/2006/main">
        <w:t xml:space="preserve">ប្រជាជន​យូដា​បាន​ឈប់​គោរព​ប្រណិប័តន៍​ព្រះ​មហាក្សត្រិយានី​នៃ​ស្ថានសួគ៌ ហើយ​ជំនួស​មក​វិញ​ការ​តស៊ូ​ដើម្បី​រស់​ដោយ​គ្រោះ​ទុរ្ភិក្ស និង​សង្គ្រាម។</w:t>
      </w:r>
    </w:p>
    <w:p/>
    <w:p>
      <w:r xmlns:w="http://schemas.openxmlformats.org/wordprocessingml/2006/main">
        <w:t xml:space="preserve">1. គ្រោះថ្នាក់នៃការថ្វាយបង្គំព្រះ៖ ហេតុអ្វីបានជាការថ្វាយបង្គំព្រះដទៃនាំមកនូវសេចក្តីវិនាស</w:t>
      </w:r>
    </w:p>
    <w:p/>
    <w:p>
      <w:r xmlns:w="http://schemas.openxmlformats.org/wordprocessingml/2006/main">
        <w:t xml:space="preserve">2. អំណាចនៃការគោរពប្រណិប័តន៍: របៀបដែលការត្រលប់ទៅព្រះនាំមកនូវក្តីសង្ឃឹម</w:t>
      </w:r>
    </w:p>
    <w:p/>
    <w:p>
      <w:r xmlns:w="http://schemas.openxmlformats.org/wordprocessingml/2006/main">
        <w:t xml:space="preserve">1. ចោទិយកថា 6:13-15 - «ត្រូវ​កោតខ្លាច​ដល់​ព្រះ‌អម្ចាស់ ជា​ព្រះ​របស់​អ្នក ហើយ​គោរព​ប្រតិបត្តិ​ដល់​ព្រះអង្គ ហើយ​ស្បថ​ដោយ​ព្រះ‌នាម​របស់​ព្រះអង្គ មិន​ត្រូវ​ដើរ​តាម​ព្រះ​ដទៃ​ទៀត​ឡើយ គឺ​ជា​ព្រះ​របស់​ប្រជាជាតិ​នានា​ដែល​នៅ​ជុំវិញ​អ្នក ដើម្បី​ថ្វាយ​ព្រះ‌អម្ចាស់ ជា​ព្រះ​របស់​អ្នក​នៅ​ក្នុង​អ្នក»។ ព្រះ​ដែល​ច្រណែន​នឹង​គ្នា ក្រែង​ព្រះ‌យេហូវ៉ា​ជា​ព្រះ​នៃ​អ្នក​រាល់​គ្នា​ខឹង​នឹង​អ្នក ហើយ​ទ្រង់​បំផ្លាញ​អ្នក​ពី​ផែនដី​ទៅ។</w:t>
      </w:r>
    </w:p>
    <w:p/>
    <w:p>
      <w:r xmlns:w="http://schemas.openxmlformats.org/wordprocessingml/2006/main">
        <w:t xml:space="preserve">2. ទំនុកតម្កើង 81:13 - ឱ​ប្រជាជន​របស់​ខ្ញុំ​នឹង​ស្តាប់​ខ្ញុំ ដើម្បី​អោយ​អ៊ីស្រាអែល​ដើរ​តាម​ផ្លូវ​របស់​ខ្ញុំ!</w:t>
      </w:r>
    </w:p>
    <w:p/>
    <w:p>
      <w:r xmlns:w="http://schemas.openxmlformats.org/wordprocessingml/2006/main">
        <w:t xml:space="preserve">យេរេមា 44:19 ពេល​យើង​ដុត​គ្រឿង​ក្រអូប​ថ្វាយ​ម្ចាស់​ក្សត្រី​នៃ​ស្ថាន​បរមសុខ ហើយ​ចាក់​គ្រឿង​សស្ត្រា‌វុធ​ថ្វាយ​ព្រះ‌នាង តើ​យើង​បាន​ធ្វើ​នំ​សម្រាប់​ថ្វាយ‌បង្គំ​ព្រះ‌នាង ហើយ​ចាក់​គ្រឿង​សស្ត្រា‌វុធ​ថ្វាយ​ព្រះ‌នាង​ដោយ​គ្មាន​មនុស្ស​យើង​ទេ?</w:t>
      </w:r>
    </w:p>
    <w:p/>
    <w:p>
      <w:r xmlns:w="http://schemas.openxmlformats.org/wordprocessingml/2006/main">
        <w:t xml:space="preserve">ជន​ជាតិ​យូដា​សួរ​ថា តើ​ពួក​គេ​បាន​ថ្វាយ​បង្គំ​ម្ចាស់​ក្សត្រី​នៃ​ស្ថាន​សួគ៌​ដោយ​ដុត​គ្រឿង​ក្រអូប និង​ចាក់​គ្រឿង​សស្ត្រា​វុធ​ដោយ​គ្មាន​អ្នក​ណា​ធ្វើ​ឬ​ទេ?</w:t>
      </w:r>
    </w:p>
    <w:p/>
    <w:p>
      <w:r xmlns:w="http://schemas.openxmlformats.org/wordprocessingml/2006/main">
        <w:t xml:space="preserve">1. គ្រោះថ្នាក់នៃការថ្វាយបង្គំក្លែងក្លាយ</w:t>
      </w:r>
    </w:p>
    <w:p/>
    <w:p>
      <w:r xmlns:w="http://schemas.openxmlformats.org/wordprocessingml/2006/main">
        <w:t xml:space="preserve">2. អំណាចនៃការគោរពបូជារួម</w:t>
      </w:r>
    </w:p>
    <w:p/>
    <w:p>
      <w:r xmlns:w="http://schemas.openxmlformats.org/wordprocessingml/2006/main">
        <w:t xml:space="preserve">និក្ខមនំ 20:3-4 «ឯង​មិន​ត្រូវ​មាន​ព្រះ​ឯ​ទៀត​នៅ​ពី​មុខ​អញ​ឡើយ ឯង​មិន​ត្រូវ​ធ្វើ​រូប​ចម្លាក់ ឬ​រូប​ណា​ដែល​នៅ​ស្ថាន​សួគ៌​ខាង​លើ ឬ​នៅ​ផែនដី​ក្រោម ឬ​របស់​នោះ​ឡើយ។ គឺនៅក្នុងទឹកក្រោមផែនដី"</w:t>
      </w:r>
    </w:p>
    <w:p/>
    <w:p>
      <w:r xmlns:w="http://schemas.openxmlformats.org/wordprocessingml/2006/main">
        <w:t xml:space="preserve">2. រ៉ូម 12:1-2 “ដូច្នេះ បងប្អូនអើយ ខ្ញុំសូមអង្វរអ្នក ដោយព្រះហឫទ័យមេត្ដាករុណារបស់ព្រះជាម្ចាស់ អោយបងប្អូនយករូបកាយរបស់អ្នកមកថ្វាយជាយញ្ញបូជាដ៏មានជីវិត បរិសុទ្ធ ដែលអាចទទួលយកបានចំពោះព្រះជាម្ចាស់ ដែលជាការបម្រើដ៏សមហេតុសមផលរបស់អ្នក ហើយមិនត្រូវធ្វើតាមលោកីយ៍នេះឡើយ។ ប៉ុន្តែ ចូរ​អ្នក​រាល់​គ្នា​ផ្លាស់​ប្តូរ​ដោយ​ការ​កែ​ប្រែ​ចិត្ត​របស់​អ្នក​ឡើង​វិញ ដើម្បី​ឲ្យ​អ្នក​រាល់​គ្នា​អាច​បញ្ជាក់​ពី​អ្វី​ដែល​ល្អ និង​អាច​ទទួល​យក​បាន និង​គ្រប់​ល័ក្ខណ៍​នៃ​ព្រះ​ហឫទ័យ​របស់​ព្រះ»។</w:t>
      </w:r>
    </w:p>
    <w:p/>
    <w:p>
      <w:r xmlns:w="http://schemas.openxmlformats.org/wordprocessingml/2006/main">
        <w:t xml:space="preserve">យេរេមា 44:20 លោក​យេរេមា​មាន​ប្រសាសន៍​ទៅ​កាន់​ប្រជាជន​ទាំង​អស់ ទាំង​បុរស ស្ត្រី និង​ប្រជាជន​ទាំង​អស់​ដែល​បាន​ឆ្លើយ​តប​ទៅ​លោក​ថា៖</w:t>
      </w:r>
    </w:p>
    <w:p/>
    <w:p>
      <w:r xmlns:w="http://schemas.openxmlformats.org/wordprocessingml/2006/main">
        <w:t xml:space="preserve">ព្រះអម្ចាស់​បាន​ប្រកាស​ថា អស់​អ្នក​ដែល​នៅ​ក្នុង​ស្រុក​យូដា នឹង​រង​ទុក្ខ​វេទនា​យ៉ាង​ខ្លាំង។</w:t>
      </w:r>
    </w:p>
    <w:p/>
    <w:p>
      <w:r xmlns:w="http://schemas.openxmlformats.org/wordprocessingml/2006/main">
        <w:t xml:space="preserve">១៖ យើង​ត្រូវ​ទុក​ចិត្ត​លើ​ព្រះអម្ចាស់​ដើម្បី​ការពារ​យើង​ក្នុង​ពេល​មាន​គ្រោះ​មហន្តរាយ​យ៉ាង​ខ្លាំង។</w:t>
      </w:r>
    </w:p>
    <w:p/>
    <w:p>
      <w:r xmlns:w="http://schemas.openxmlformats.org/wordprocessingml/2006/main">
        <w:t xml:space="preserve">២៖ យើង​គួរ​រៀបចំ​ខ្លួន​សម្រាប់​ការ​សាកល្បង និង​ទុក្ខលំបាក​ដែល​មក​ជាមួយ​នឹង​ជីវិត​ក្នុង​នាម​ជា​អ្នក​បម្រើ​ដ៏​ស្មោះត្រង់​របស់​ព្រះអម្ចាស់ ។</w:t>
      </w:r>
    </w:p>
    <w:p/>
    <w:p>
      <w:r xmlns:w="http://schemas.openxmlformats.org/wordprocessingml/2006/main">
        <w:t xml:space="preserve">១៖ ទំនុកតម្កើង ២៧:១-៣ ព្រះអម្ចាស់ជាពន្លឺ និងជាសេចក្តីសង្រ្គោះរបស់ខ្ញុំ។ តើខ្ញុំត្រូវខ្លាចអ្នកណា? ព្រះអម្ចាស់ជាបន្ទាយនៃជីវិតរបស់ខ្ញុំ។ តើខ្ញុំត្រូវខ្លាចអ្នកណា? ពេល​ដែល​ពួក​ទុច្ចរិត​វាយ​ប្រហារ​ខ្ញុំ​ដើម្បី​ស៊ី​សាច់​ខ្ញុំ សត្រូវ និង​សត្រូវ​របស់​ខ្ញុំ គឺ​អ្នក​ដែល​ជំពប់​ដួល ហើយ​ដួល។ ទោះ​បី​មាន​ទ័ព​មក​វាយ​ខ្ញុំ​ក៏​ដោយ ចិត្ត​ខ្ញុំ​មិន​ខ្លាច​ឡើយ ទោះ​បី​មាន​សង្គ្រាម​នឹង​ខ្ញុំ​ក៏​ដោយ ក៏​ខ្ញុំ​នឹង​មាន​ទំនុក​ចិត្ត។</w:t>
      </w:r>
    </w:p>
    <w:p/>
    <w:p>
      <w:r xmlns:w="http://schemas.openxmlformats.org/wordprocessingml/2006/main">
        <w:t xml:space="preserve">២៖ អេសាយ ៤៣:២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យេរេមា 44:21 គ្រឿង​ក្រអូប​ដែល​អ្នក​រាល់​គ្នា​បាន​ដុត​នៅ​ក្នុង​ក្រុង​នានា​ក្នុង​ស្រុក​យូដា និង​នៅ​តាម​ផ្លូវ​នានា​ក្នុង​ក្រុង​យេរូសាឡឹម អ្នក​រាល់​គ្នា​និង​បុព្វបុរស​របស់​អ្នក​រាល់​គ្នា ស្ដេច​របស់​អ្នក​និង​អ្នក​ដឹក​នាំ​របស់​អ្នក និង​ប្រជាជន​នៃ​ស្រុក​នោះ​មិន​បាន​នឹក​ចាំ​ពី​ពួក​គេ​ឡើយ។ វា​មិន​បាន​មក​ក្នុង​ចិត្ត​របស់​គាត់​ឬ?</w:t>
      </w:r>
    </w:p>
    <w:p/>
    <w:p>
      <w:r xmlns:w="http://schemas.openxmlformats.org/wordprocessingml/2006/main">
        <w:t xml:space="preserve">ព្រះ‌អម្ចាស់​នឹក​ចាំ និង​ជ្រាប​គ្រឿង​ក្រអូប​ទាំង​អស់​ដែល​យូដា និង​ក្រុង​យេរូ‌សាឡឹម​បាន​ដុត ហើយ​និង​ប្រជាជន​ទាំង​អស់​ដែល​បាន​ធ្វើ។</w:t>
      </w:r>
    </w:p>
    <w:p/>
    <w:p>
      <w:r xmlns:w="http://schemas.openxmlformats.org/wordprocessingml/2006/main">
        <w:t xml:space="preserve">1. ព្រះអម្ចាស់ចងចាំទាំងអស់ - សូម្បីតែការលះបង់តិចតួចបំផុត។</w:t>
      </w:r>
    </w:p>
    <w:p/>
    <w:p>
      <w:r xmlns:w="http://schemas.openxmlformats.org/wordprocessingml/2006/main">
        <w:t xml:space="preserve">2. យើងអាចពឹងផ្អែកលើការចងចាំរបស់ព្រះអម្ចាស់ - ទ្រង់មិនដែលភ្លេច</w:t>
      </w:r>
    </w:p>
    <w:p/>
    <w:p>
      <w:r xmlns:w="http://schemas.openxmlformats.org/wordprocessingml/2006/main">
        <w:t xml:space="preserve">1. ទំនុកតម្កើង 103:14 «ដ្បិត​ទ្រង់​ជ្រាប​អំពី​ស៊ុម​យើង ទ្រង់​នឹក​ចាំ​ថា​យើង​ជា​ធូលី​ដី»។</w:t>
      </w:r>
    </w:p>
    <w:p/>
    <w:p>
      <w:r xmlns:w="http://schemas.openxmlformats.org/wordprocessingml/2006/main">
        <w:t xml:space="preserve">ហេព្រើរ ១១:១ «ឥឡូវ​នេះ សេចក្ដី​ជំនឿ​ជា​វត្ថុ​ដែល​សង្ឃឹម​ទុក ហើយ​ជា​ភស្ដុតាង​នៃ​អ្វី​ដែល​មើល​មិន​ឃើញ»។</w:t>
      </w:r>
    </w:p>
    <w:p/>
    <w:p>
      <w:r xmlns:w="http://schemas.openxmlformats.org/wordprocessingml/2006/main">
        <w:t xml:space="preserve">យេរេមា 44:22 ដូច្នេះ ព្រះ‌អម្ចាស់​មិន​អាច​ទ្រាំទ្រ​បាន​ទៀត​ទេ ដោយ​ព្រោះ​អំពើ​អាក្រក់​ដែល​អ្នក​ប្រព្រឹត្ត និង​ដោយ​អំពើ​គួរ​ស្អប់​ខ្ពើម​ដែល​អ្នក​បាន​ប្រព្រឹត្ត។ ហេតុ​នេះ​ហើយ​បាន​ជា​ស្រុក​របស់​អ្នក​ក្លាយ​ទៅ​ជា​ទី​ស្ងាត់​ជ្រងំ និង​ជា​ទី​ងឿង​ឆ្ងល់ និង​ជា​បណ្តាសា​គ្មាន​អ្នក​ស្រុក​ដូច​សព្វ​ថ្ងៃ​នេះ។</w:t>
      </w:r>
    </w:p>
    <w:p/>
    <w:p>
      <w:r xmlns:w="http://schemas.openxmlformats.org/wordprocessingml/2006/main">
        <w:t xml:space="preserve">ព្រះពិរោធ និងការជំនុំជំរះរបស់ព្រះជាម្ចាស់ត្រូវបាននាំមកលើប្រជាជនយូដា ដោយសារអំពើទុច្ចរិត និងអំពើគួរស្អប់ខ្ពើមរបស់ពួកគេ ដែលធ្វើអោយទឹកដីរបស់ពួកគេត្រូវវិនាស។</w:t>
      </w:r>
    </w:p>
    <w:p/>
    <w:p>
      <w:r xmlns:w="http://schemas.openxmlformats.org/wordprocessingml/2006/main">
        <w:t xml:space="preserve">1. ផលនៃអំពើបាប: ហេតុអ្វីបានជាព្រះពិរោធរបស់ព្រះជាម្ចាស់ត្រូវបានរាប់ជាសុចរិត</w:t>
      </w:r>
    </w:p>
    <w:p/>
    <w:p>
      <w:r xmlns:w="http://schemas.openxmlformats.org/wordprocessingml/2006/main">
        <w:t xml:space="preserve">2. ការប្រែចិត្ត៖ របៀបងាកចេញពីអំពើអាក្រក់ ហើយស្វែងរកសេចក្ដីមេត្តាករុណារបស់ព្រះ</w:t>
      </w:r>
    </w:p>
    <w:p/>
    <w:p>
      <w:r xmlns:w="http://schemas.openxmlformats.org/wordprocessingml/2006/main">
        <w:t xml:space="preserve">1. អេសាយ 59:1-2 - "មើល ព្រះហស្តរបស់ព្រះអម្ចាស់មិនខ្លីទេ ដែលវាមិនអាចសង្គ្រោះបាន ទាំងត្រចៀកទ្រង់មិនធ្ងន់ ដែលវាមិនអាចស្តាប់បាន: ប៉ុន្តែអំពើទុច្ចរិតរបស់អ្នកបានញែករវាងអ្នក និងព្រះរបស់អ្នក ហើយអំពើបាបរបស់អ្នកបានលាក់ទុក។ មុខ​របស់​គាត់​ចេញ​ពី​អ្នក ដើម្បី​កុំ​ឲ្យ​គាត់​ឮ»។</w:t>
      </w:r>
    </w:p>
    <w:p/>
    <w:p>
      <w:r xmlns:w="http://schemas.openxmlformats.org/wordprocessingml/2006/main">
        <w:t xml:space="preserve">2. សុភាសិត 11:21 - «ទោះ​បី​ដៃ​រួម​គ្នា​ក៏​ដោយ មនុស្ស​អាក្រក់​នឹង​មិន​ទទួល​ទោស​ឡើយ តែ​ពូជ​មនុស្ស​សុចរិត​នឹង​បាន​រួច»។</w:t>
      </w:r>
    </w:p>
    <w:p/>
    <w:p>
      <w:r xmlns:w="http://schemas.openxmlformats.org/wordprocessingml/2006/main">
        <w:t xml:space="preserve">យេរេមា 44:23 ដោយ​ព្រោះ​អ្នក​រាល់​គ្នា​បាន​ដុត​គ្រឿង​ក្រអូប ហើយ​ដោយ​ព្រោះ​អ្នក​រាល់​គ្នា​បាន​ប្រព្រឹត្ត​អំពើ​បាប​ទាស់​នឹង​ព្រះ‌អម្ចាស់ ហើយ​មិន​បាន​ស្តាប់​តាម​ព្រះ‌សូរសៀង​របស់​ព្រះ‌អម្ចាស់ ហើយ​មិន​បាន​ប្រព្រឹត្ត​តាម​ក្រឹត្យ‌វិន័យ​របស់​ព្រះអង្គ ឬ​តាម​ក្រឹត្យ‌ក្រម ឬ​សក្ខីភាព​របស់​ព្រះអង្គ។ ដូច្នេះ អំពើអាក្រក់នេះបានកើតឡើងចំពោះអ្នករាល់គ្នា ដូចសព្វថ្ងៃនេះ។</w:t>
      </w:r>
    </w:p>
    <w:p/>
    <w:p>
      <w:r xmlns:w="http://schemas.openxmlformats.org/wordprocessingml/2006/main">
        <w:t xml:space="preserve">មនុស្ស​បាន​ដុត​គ្រឿង​ក្រអូប ហើយ​មិន​គោរព​តាម​ព្រះ​សូរសៀង ច្បាប់ ច្បាប់ និង​ទីបន្ទាល់​របស់​ព្រះអម្ចាស់ ដែល​នាំ​ឲ្យ​មាន​អំពើ​អាក្រក់​មក​លើ​ពួក​គេ។</w:t>
      </w:r>
    </w:p>
    <w:p/>
    <w:p>
      <w:r xmlns:w="http://schemas.openxmlformats.org/wordprocessingml/2006/main">
        <w:t xml:space="preserve">1. ការស្តាប់បង្គាប់ព្រះសូរសៀងរបស់ព្រះអម្ចាស់៖ ការទទួលបានរង្វាន់នៃភាពស្មោះត្រង់</w:t>
      </w:r>
    </w:p>
    <w:p/>
    <w:p>
      <w:r xmlns:w="http://schemas.openxmlformats.org/wordprocessingml/2006/main">
        <w:t xml:space="preserve">2. ផលវិបាកនៃការមិនស្តាប់បង្គាប់៖ ការយល់ដឹងអំពីលទ្ធផលនៃអំពើបាប</w:t>
      </w:r>
    </w:p>
    <w:p/>
    <w:p>
      <w:r xmlns:w="http://schemas.openxmlformats.org/wordprocessingml/2006/main">
        <w:t xml:space="preserve">1. យ៉ូហាន 14:15-17 ប្រសិនបើអ្នកស្រឡាញ់ខ្ញុំ អ្នកនឹងកាន់តាមបញ្ញត្តិរបស់ខ្ញុំ។ ខ្ញុំ​នឹង​ទូល​សូម​ដល់​ព្រះវរបិតា ហើយ​ទ្រង់​នឹង​ប្រទាន​អ្នក​ជួយ​ម្នាក់​ទៀត​ឲ្យ​នៅ​ជា​មួយ​អ្នក​ជា​រៀង​រហូត សូម្បី​តែ​ព្រះវិញ្ញាណ​នៃ​សេចក្ដី​ពិត ដែល​ពិភពលោក​មិន​អាច​ទទួល​បាន​ទេ ព្រោះ​មិន​ឃើញ​ទ្រង់ ឬ​ស្គាល់​ទ្រង់​ឡើយ។ អ្នក​ស្គាល់​គាត់ ដ្បិត​គាត់​នៅ​ជា​មួយ​នឹង​អ្នក ហើយ​នឹង​នៅ​ក្នុង​អ្នក។</w:t>
      </w:r>
    </w:p>
    <w:p/>
    <w:p>
      <w:r xmlns:w="http://schemas.openxmlformats.org/wordprocessingml/2006/main">
        <w:t xml:space="preserve">2. សុភាសិត 1:23-27 ប្រសិនបើអ្នកងាកទៅរកការស្តីបន្ទោសរបស់ខ្ញុំ មើល ខ្ញុំនឹងចាក់វិញ្ញាណរបស់ខ្ញុំទៅអ្នក ខ្ញុំ​នឹង​ប្រាប់​អ្នក​រាល់​គ្នា​នូវ​ពាក្យ​របស់​ខ្ញុំ។ ដោយ​សារ​ខ្ញុំ​បាន​ហៅ​ហើយ អ្នក​រាល់​គ្នា​មិន​ព្រម​ស្តាប់ ខ្ញុំ​ក៏​លែង​មាន​អ្នក​ណា​ស្តាប់​តាម​ដែរ ព្រោះ​អ្នក​មិន​អើពើ​នឹង​ការ​ទូន្មាន​ទាំង​អស់​របស់​ខ្ញុំ ហើយ​ខ្ញុំ​នឹង​សើច​ចំអក​ចំពោះ​ទុក្ខ​លំបាក​របស់​អ្នក។ ខ្ញុំ​នឹង​ចំអក​ពេល​ភ័យ​តក់ស្លុត​មក​លើ​អ្នក ពេល​ដែល​ការ​ភ័យ​ខ្លាច​មក​លើ​អ្នក​ដូច​ជា​ខ្យល់​ព្យុះ ហើយ​មហន្តរាយ​របស់​អ្នក​មក​ដូច​ជា​ខ្យល់​កួច ពេល​ដែល​ទុក្ខ​ព្រួយ និង​ទុក្ខ​ព្រួយ​មក​លើ​អ្នក។</w:t>
      </w:r>
    </w:p>
    <w:p/>
    <w:p>
      <w:r xmlns:w="http://schemas.openxmlformats.org/wordprocessingml/2006/main">
        <w:t xml:space="preserve">យេរេមា 44:24 ម្យ៉ាង​ទៀត លោក​យេរេមា​មាន​ប្រសាសន៍​ទៅ​កាន់​ប្រជាជន និង​ស្ត្រី​ទាំង​អស់​ថា ចូរ​ស្ដាប់​ព្រះ‌បន្ទូល​របស់​ព្រះ‌អម្ចាស់ អស់​អ្នក​ស្រុក​យូដា ដែល​នៅ​ស្រុក​អេស៊ីប។</w:t>
      </w:r>
    </w:p>
    <w:p/>
    <w:p>
      <w:r xmlns:w="http://schemas.openxmlformats.org/wordprocessingml/2006/main">
        <w:t xml:space="preserve">លោក​យេរេមា​បាន​និយាយ​ទៅ​កាន់​ប្រជាជន និង​ស្ត្រី​ទាំង​អស់​នៅ​ស្រុក​យូដា ក្នុង​ស្រុក​អេស៊ីប ដើម្បី​ស្ដាប់​ព្រះបន្ទូល​របស់​ព្រះអម្ចាស់។</w:t>
      </w:r>
    </w:p>
    <w:p/>
    <w:p>
      <w:r xmlns:w="http://schemas.openxmlformats.org/wordprocessingml/2006/main">
        <w:t xml:space="preserve">1. ព្រះបន្ទូលរបស់ព្រះមានអំណាច និងចាំបាច់សម្រាប់ការណែនាំក្នុងជីវិត។</w:t>
      </w:r>
    </w:p>
    <w:p/>
    <w:p>
      <w:r xmlns:w="http://schemas.openxmlformats.org/wordprocessingml/2006/main">
        <w:t xml:space="preserve">2. ការស្តាប់ព្រះបន្ទូលរបស់ព្រះនាំយើងឱ្យខិតទៅជិតទ្រង់។</w:t>
      </w:r>
    </w:p>
    <w:p/>
    <w:p>
      <w:r xmlns:w="http://schemas.openxmlformats.org/wordprocessingml/2006/main">
        <w:t xml:space="preserve">1. ទំនុកតម្កើង 119:105 ព្រះ‌បន្ទូល​របស់​ព្រះអង្គ​ជា​ចង្កៀង​សម្រាប់​ជើង​ទូលបង្គំ ជា​ពន្លឺ​បំភ្លឺ​ផ្លូវ​ទូលបង្គំ។</w:t>
      </w:r>
    </w:p>
    <w:p/>
    <w:p>
      <w:r xmlns:w="http://schemas.openxmlformats.org/wordprocessingml/2006/main">
        <w:t xml:space="preserve">2. យ៉ាកុប 1:22-23 កុំគ្រាន់តែស្តាប់ព្រះបន្ទូល ហើយបញ្ឆោតខ្លួនឯង។ ធ្វើអ្វីដែលវានិយាយ។</w:t>
      </w:r>
    </w:p>
    <w:p/>
    <w:p>
      <w:r xmlns:w="http://schemas.openxmlformats.org/wordprocessingml/2006/main">
        <w:t xml:space="preserve">យេរេមា 44:25 ព្រះ‌អម្ចាស់​នៃ​ពិភព​ទាំង​មូល ជា​ព្រះ​នៃ​ជន‌ជាតិ​អ៊ីស្រា‌អែល មាន​ព្រះ‌បន្ទូល​ដូច្នេះ។ អ្នក​ទាំង​ពីរ​បាន​និយាយ​ដោយ​មាត់ ហើយ​បាន​សម្រេច​ដោយ​ដៃ​ថា យើង​នឹង​ធ្វើ​តាម​ពាក្យ​សម្បថ​ដែល​យើង​បាន​សច្ចា គឺ​នឹង​ដុត​គ្រឿង​ក្រអូប​ថ្វាយ​ព្រះនាង​ម្ចាស់​ស្ថានសួគ៌ ហើយ​នឹង​ថ្វាយ​យញ្ញបូជា​ដល់​នាង។ ប្រាកដ​ជា​សម្រេច​តាម​ពាក្យ​សម្បថ​របស់​អ្នក ហើយ​ប្រាកដ​ជា​ធ្វើ​តាម​ពាក្យ​សម្បថ​របស់​អ្នក។</w:t>
      </w:r>
    </w:p>
    <w:p/>
    <w:p>
      <w:r xmlns:w="http://schemas.openxmlformats.org/wordprocessingml/2006/main">
        <w:t xml:space="preserve">ព្រះ‌អម្ចាស់​នៃ​ពិភព​ទាំង​មូល ជា​ព្រះ​នៃ​ជន‌ជាតិ​អ៊ីស្រា‌អែល បាន​ស្ដី​បន្ទោស​ប្រជាជន​ចំពោះ​ការ​ស្បថ​ថា នឹង​ដុត​គ្រឿង​ក្រអូប​ថ្វាយ​ព្រះ‌នាង​ម្ចាស់​ស្ថាន‌សួគ៌ ហើយ​ថ្វាយ​ស្រា​ថ្វាយ​ព្រះ‌នាង។</w:t>
      </w:r>
    </w:p>
    <w:p/>
    <w:p>
      <w:r xmlns:w="http://schemas.openxmlformats.org/wordprocessingml/2006/main">
        <w:t xml:space="preserve">1. គ្រោះថ្នាក់នៃការស្បថចំពោះរូបក្លែងក្លាយ</w:t>
      </w:r>
    </w:p>
    <w:p/>
    <w:p>
      <w:r xmlns:w="http://schemas.openxmlformats.org/wordprocessingml/2006/main">
        <w:t xml:space="preserve">2. ការពិតនៃការបំពានបទបញ្ជារបស់ព្រះ</w:t>
      </w:r>
    </w:p>
    <w:p/>
    <w:p>
      <w:r xmlns:w="http://schemas.openxmlformats.org/wordprocessingml/2006/main">
        <w:t xml:space="preserve">1. ចោទិយកថា 5:7-9 - អ្នកនឹងមិនមានព្រះផ្សេងទៀតនៅចំពោះមុខខ្ញុំទេ។</w:t>
      </w:r>
    </w:p>
    <w:p/>
    <w:p>
      <w:r xmlns:w="http://schemas.openxmlformats.org/wordprocessingml/2006/main">
        <w:t xml:space="preserve">2. អេសាយ 42:8 - ខ្ញុំជាព្រះអម្ចាស់; នោះគឺជាឈ្មោះរបស់ខ្ញុំ; សិរីល្អរបស់ខ្ញុំ ខ្ញុំមិនប្រគល់ឱ្យអ្នកដ៏ទៃឡើយ។</w:t>
      </w:r>
    </w:p>
    <w:p/>
    <w:p>
      <w:r xmlns:w="http://schemas.openxmlformats.org/wordprocessingml/2006/main">
        <w:t xml:space="preserve">យេរេមា 44:26 ដូច្នេះ ចូរ​ស្ដាប់​ព្រះ‌បន្ទូល​នៃ​ព្រះ‌អម្ចាស់ ជា​ជន​ជាតិ​យូដា​ទាំង​មូល ដែល​រស់​នៅ​ក្នុង​ស្រុក​អេស៊ីប។ ព្រះ‌អម្ចាស់​មាន​ព្រះ‌បន្ទូល​ថា មើល​ចុះ យើង​បាន​ស្បថ​ដោយ​នាម​ដ៏​អស្ចារ្យ​របស់​យើង​ថា ឈ្មោះ​របស់​យើង​នឹង​លែង​ត្រូវ​បាន​គេ​ដាក់​ឈ្មោះ​នៅ​ក្នុង​មាត់​ជន​ជាតិ​យូដា​ក្នុង​ស្រុក​អេស៊ីប​ទាំង​មូល ដោយ​ពោល​ថា ព្រះ‌អម្ចាស់​មាន​ព្រះជន្ម​គង់​នៅ។</w:t>
      </w:r>
    </w:p>
    <w:p/>
    <w:p>
      <w:r xmlns:w="http://schemas.openxmlformats.org/wordprocessingml/2006/main">
        <w:t xml:space="preserve">ព្រះអម្ចាស់​បាន​ស្បថ​ថា ជន​ជាតិ​យូដា​ណា​ម្នាក់​ដែល​រស់​នៅ​ក្នុង​ស្រុក​អេស៊ីប​នឹង​លែង​និយាយ​ឈ្មោះ​របស់​ព្រះអង្គ​ទៀត​ហើយ។</w:t>
      </w:r>
    </w:p>
    <w:p/>
    <w:p>
      <w:r xmlns:w="http://schemas.openxmlformats.org/wordprocessingml/2006/main">
        <w:t xml:space="preserve">1. ការយល់ដឹងអំពីសារៈសំខាន់នៃនាមរបស់ព្រះ</w:t>
      </w:r>
    </w:p>
    <w:p/>
    <w:p>
      <w:r xmlns:w="http://schemas.openxmlformats.org/wordprocessingml/2006/main">
        <w:t xml:space="preserve">2. ការអំពាវនាវឱ្យចងចាំ: ការឆ្លុះបញ្ចាំងលើយេរេមា 44:26</w:t>
      </w:r>
    </w:p>
    <w:p/>
    <w:p>
      <w:r xmlns:w="http://schemas.openxmlformats.org/wordprocessingml/2006/main">
        <w:t xml:space="preserve">1. និក្ខមនំ 3:14-15 - ហើយ​ព្រះ​មាន​បន្ទូល​ទៅ​កាន់​លោក​ម៉ូសេ​ថា​ខ្ញុំ​ជា​នោះ​ហើយ​គាត់​បាន​និយាយ​ថា​: អ្នក​ត្រូវ​និយាយ​ទៅ​កាន់​ជន​ជាតិ​អ៊ីស្រាអែល​ដូច្នេះ​ថា​: I AM បាន​ចាត់​ខ្ញុំ​ឱ្យ​មក​អ្នក​។</w:t>
      </w:r>
    </w:p>
    <w:p/>
    <w:p>
      <w:r xmlns:w="http://schemas.openxmlformats.org/wordprocessingml/2006/main">
        <w:t xml:space="preserve">2. ទំនុកតម្កើង 83:18 - ដើម្បី​ឲ្យ​មនុស្ស​បាន​ដឹង​ថា ព្រះ​អង្គ​តែ​មួយ​អង្គ​គត់​គឺ​ព្រះ​នាម​ថា ព្រះ​យេហូវ៉ា​ជា​ព្រះ​ដ៏​ខ្ពស់​បំផុត​លើ​ផែនដី​ទាំង​មូល។</w:t>
      </w:r>
    </w:p>
    <w:p/>
    <w:p>
      <w:r xmlns:w="http://schemas.openxmlformats.org/wordprocessingml/2006/main">
        <w:t xml:space="preserve">យេរេមា 44:27 មើល យើង​នឹង​មើល​ថែ​ពួក​គេ​ដោយ​អំពើ​អាក្រក់ មិន​មែន​ជា​អំពើ​ល្អ​ឡើយ ហើយ​ជន​ជាតិ​យូដា​ទាំង​អស់​ដែល​នៅ​ស្រុក​អេស៊ីប​នឹង​ត្រូវ​វិនាស​ដោយ​ដាវ និង​ដោយ​ទុរ្ភិក្ស រហូត​ដល់​ទី​បញ្ចប់​នៃ​ពួក​គេ។ .</w:t>
      </w:r>
    </w:p>
    <w:p/>
    <w:p>
      <w:r xmlns:w="http://schemas.openxmlformats.org/wordprocessingml/2006/main">
        <w:t xml:space="preserve">ព្រះជាម្ចាស់​នឹង​មើល​ថែ​ជន​ជាតិ​យូដា​នៅ​ស្រុក​អេស៊ីប​ដោយ​អំពើ​អាក្រក់ មិន​ល្អ ហើយ​គេ​នឹង​ត្រូវ​វិនាស​ដោយ​ដាវ និង​ទុរ្ភិក្ស​រហូត​ដល់​ទី​បញ្ចប់។</w:t>
      </w:r>
    </w:p>
    <w:p/>
    <w:p>
      <w:r xmlns:w="http://schemas.openxmlformats.org/wordprocessingml/2006/main">
        <w:t xml:space="preserve">1. ព្រះជាចៅក្រមចុងក្រោយនៃសកម្មភាពរបស់យើង ហើយនឹងធានាថាយុត្តិធម៌ត្រូវបានសម្រេច។</w:t>
      </w:r>
    </w:p>
    <w:p/>
    <w:p>
      <w:r xmlns:w="http://schemas.openxmlformats.org/wordprocessingml/2006/main">
        <w:t xml:space="preserve">2. យើងត្រូវតែប្រុងប្រយ័ត្នជានិច្ចនៅក្នុងជំនឿរបស់យើង ដោយទុកចិត្ដលើការវិនិច្ឆ័យចុងក្រោយរបស់ព្រះ។</w:t>
      </w:r>
    </w:p>
    <w:p/>
    <w:p>
      <w:r xmlns:w="http://schemas.openxmlformats.org/wordprocessingml/2006/main">
        <w:t xml:space="preserve">1. អេសាយ 45:7 "ខ្ញុំបង្កើតពន្លឺ ហើយបង្កើតភាពងងឹត: ខ្ញុំបង្កើតសន្តិភាព ហើយបង្កើតអំពើអាក្រក់: យើងជាព្រះអម្ចាស់ធ្វើអ្វីៗទាំងអស់នេះ" ។</w:t>
      </w:r>
    </w:p>
    <w:p/>
    <w:p>
      <w:r xmlns:w="http://schemas.openxmlformats.org/wordprocessingml/2006/main">
        <w:t xml:space="preserve">2.សាស្ដា 12:14 «ដ្បិតព្រះជាម្ចាស់នឹងនាំគ្រប់កិច្ចការទាំងអស់មកជំនុំជំរះ ដោយសម្ងាត់ ទោះជាល្អ ឬអាក្រក់ក៏ដោយ»។</w:t>
      </w:r>
    </w:p>
    <w:p/>
    <w:p>
      <w:r xmlns:w="http://schemas.openxmlformats.org/wordprocessingml/2006/main">
        <w:t xml:space="preserve">យេរេមា 44:28 ប៉ុន្តែ មនុស្ស​មួយ​ចំនួន​តូច​ដែល​គេច​ផុត​ពី​មុខ​ដាវ​នឹង​វិល​ចេញ​ពី​ស្រុក​អេស៊ីប​ទៅ​ក្នុង​ស្រុក​យូដា ហើយ​ពួក​យូដា​ដែល​នៅ​សេសសល់​ទាំង​អស់​ដែល​បាន​ចូល​ទៅ​ស្រុក​អេស៊ីប​ដើម្បី​ស្នាក់​នៅ​នឹង​ដឹង​ថា​ពាក្យ​របស់​អ្នក​ណា ឈរ, របស់ខ្ញុំ, ឬរបស់ពួកគេ។</w:t>
      </w:r>
    </w:p>
    <w:p/>
    <w:p>
      <w:r xmlns:w="http://schemas.openxmlformats.org/wordprocessingml/2006/main">
        <w:t xml:space="preserve">មនុស្សមួយចំនួនតូចនឹងរត់គេចពីដាវ ហើយត្រឡប់ទៅស្រុកយូដាវិញពីស្រុកអេស៊ីប ហើយជនជាតិយូដាដែលនៅសេសសល់ដែលបានទៅស្រុកអេស៊ីបនឹងដឹងថាពាក្យរបស់អ្នកណានឹងឈរ ឬជារបស់ព្រះ។</w:t>
      </w:r>
    </w:p>
    <w:p/>
    <w:p>
      <w:r xmlns:w="http://schemas.openxmlformats.org/wordprocessingml/2006/main">
        <w:t xml:space="preserve">1. ព្រះបន្ទូលរបស់ព្រះនឹងស្ថិតស្ថេរជានិច្ច។—យេរេមា ៤៤:២៨</w:t>
      </w:r>
    </w:p>
    <w:p/>
    <w:p>
      <w:r xmlns:w="http://schemas.openxmlformats.org/wordprocessingml/2006/main">
        <w:t xml:space="preserve">2. គោរព​តាម​បទបញ្ញត្តិ​របស់​ព្រះ ហើយ​ទុក​ចិត្ត​លើ​ទ្រង់។—យេរេមា ៤៤:២៨</w:t>
      </w:r>
    </w:p>
    <w:p/>
    <w:p>
      <w:r xmlns:w="http://schemas.openxmlformats.org/wordprocessingml/2006/main">
        <w:t xml:space="preserve">1. អេសាយ 40:8 - ស្មៅ​ក្រៀម​ស្វិត ផ្កា​រសាត់​ទៅ ប៉ុន្តែ​ព្រះបន្ទូល​នៃ​ព្រះ​នៃ​យើង​នឹង​ស្ថិត​នៅ​ជា​រៀង​រហូត។</w:t>
      </w:r>
    </w:p>
    <w:p/>
    <w:p>
      <w:r xmlns:w="http://schemas.openxmlformats.org/wordprocessingml/2006/main">
        <w:t xml:space="preserve">2. ម៉ាថាយ 7:24-27 - ដូច្នេះ អស់​អ្នក​ណា​ដែល​ឮ​ពាក្យ​ទាំង​នេះ​របស់​ខ្ញុំ ហើយ​យក​ទៅ​អនុវត្ត នោះ​ប្រៀប​ដូច​ជា​អ្នក​ប្រាជ្ញ​ដែល​សង់​ផ្ទះ​នៅ​លើ​ថ្ម។</w:t>
      </w:r>
    </w:p>
    <w:p/>
    <w:p>
      <w:r xmlns:w="http://schemas.openxmlformats.org/wordprocessingml/2006/main">
        <w:t xml:space="preserve">យេរេមា 44:29 ព្រះ‌អម្ចាស់​មាន​ព្រះ‌បន្ទូល​ថា នេះ​នឹង​ជា​ទី​សម្គាល់​ដល់​អ្នក​ថា យើង​នឹង​ដាក់​ទោស​អ្នក​នៅ​កន្លែង​នេះ ដើម្បី​ឲ្យ​អ្នក​រាល់​គ្នា​បាន​ដឹង​ថា ពាក្យ​របស់​យើង​នឹង​ប្រឆាំង​នឹង​អ្នក​ដោយ​អំពើ​អាក្រក់។</w:t>
      </w:r>
    </w:p>
    <w:p/>
    <w:p>
      <w:r xmlns:w="http://schemas.openxmlformats.org/wordprocessingml/2006/main">
        <w:t xml:space="preserve">ព្រះ‌អម្ចាស់​មាន​ព្រះ‌បន្ទូល​ថា ទី​សំគាល់​នៃ​ការ​ដាក់​ទោស​នឹង​ត្រូវ​ធ្វើ ដើម្បី​បង្ហាញ​ថា ព្រះ‌បន្ទូល​របស់​ព្រះ‌អម្ចាស់​នឹង​ប្រឆាំង​នឹង​គេ​ដោយ​អំពើ​អាក្រក់។</w:t>
      </w:r>
    </w:p>
    <w:p/>
    <w:p>
      <w:r xmlns:w="http://schemas.openxmlformats.org/wordprocessingml/2006/main">
        <w:t xml:space="preserve">1. ការពិតនៃការដាក់ទោសៈ ការរៀនទទួលស្គាល់យុត្តិធម៌របស់ព្រះ</w:t>
      </w:r>
    </w:p>
    <w:p/>
    <w:p>
      <w:r xmlns:w="http://schemas.openxmlformats.org/wordprocessingml/2006/main">
        <w:t xml:space="preserve">2. ភាពប្រាកដប្រជានៃព្រះបន្ទូលរបស់ព្រះ៖ ឈរយ៉ាងរឹងមាំនៅក្នុងការសន្យារបស់ទ្រង់</w:t>
      </w:r>
    </w:p>
    <w:p/>
    <w:p>
      <w:r xmlns:w="http://schemas.openxmlformats.org/wordprocessingml/2006/main">
        <w:t xml:space="preserve">1. អេសាយ 55:10-11 - «ដ្បិត​ដូច​ជា​ភ្លៀង​ធ្លាក់​មក ហើយ​ព្រិល​ធ្លាក់​មក​ពី​ស្ថាន​សួគ៌ ហើយ​មិន​ត្រឡប់​មក​ទី​នោះ​វិញ​ទេ គឺ​ធ្វើ​ឲ្យ​ផែនដី​ស្រោច​ទឹក ហើយ​បង្កើត​ជា​ពន្លក ដើម្បី​ផ្ដល់​ពូជ​ដល់​អ្នក​ព្រោះ ហើយ​នំប៉័ង​ដល់​អ្នក​បរិភោគ​វិញ នោះ​ពាក្យ​អញ​នឹង​ចេញ​ពី​មាត់​អញ​យ៉ាង​នោះ​ដែរ វា​នឹង​មិន​ត្រឡប់​មក​អញ​វិញ​ជា​មោឃៈ​ឡើយ តែ​វា​នឹង​សម្រេច​តាម​សេចក្តី​ដែល​អញ​សព្វ​ព្រះហឫទ័យ ហើយ​នឹង​បាន​ចម្រើន​ឡើង​តាម​សេចក្តី​ដែល​អញ​ចាត់​ឲ្យ​មក»។</w:t>
      </w:r>
    </w:p>
    <w:p/>
    <w:p>
      <w:r xmlns:w="http://schemas.openxmlformats.org/wordprocessingml/2006/main">
        <w:t xml:space="preserve">2. សុភាសិត 19:21 - «មាន​ផែនការ​ជា​ច្រើន​នៅ​ក្នុង​គំនិត​របស់​មនុស្ស តែ​ជា​គោល​បំណង​នៃ​ព្រះ​យេហូវ៉ា​ដែល​នឹង​ឈរ»។</w:t>
      </w:r>
    </w:p>
    <w:p/>
    <w:p>
      <w:r xmlns:w="http://schemas.openxmlformats.org/wordprocessingml/2006/main">
        <w:t xml:space="preserve">យេរេមា 44:30 ព្រះ‌អម្ចាស់​មាន​ព្រះ‌បន្ទូល​ដូច្នេះ។ មើល ចុះ យើង​នឹង​ប្រគល់​ផារ៉ោហូហូផារ៉ា ជា​ស្តេច​ស្រុក​អេស៊ីប​ទៅ​ក្នុង​កណ្ដាប់​ដៃ​នៃ​ខ្មាំង​សត្រូវ ហើយ​នៅ​ក្នុង​កណ្ដាប់​ដៃ​នៃ​អ្នក​ដែល​ស្វែង​រក​ជីវិត​របស់​ទ្រង់។ ដូច​ខ្ញុំ​បាន​ប្រគល់​សេដេគា ជា​ស្តេច​យូដា​ទៅ​ក្នុង​កណ្ដាប់​ដៃ​របស់​នេប៊ូក្នេសា ជា​ស្តេច​បាប៊ីឡូន ដែល​ជា​សត្រូវ​របស់​គាត់ ហើយ​ដែល​បាន​ស្វែង​រក​ជីវិត​គាត់។</w:t>
      </w:r>
    </w:p>
    <w:p/>
    <w:p>
      <w:r xmlns:w="http://schemas.openxmlformats.org/wordprocessingml/2006/main">
        <w:t xml:space="preserve">ព្រះ​នឹង​ដាក់​ទោស​ផារ៉ោហូហូផារ៉ា ជា​ស្ដេច​ស្រុក​អេស៊ីប ដូច​ទ្រង់​បាន​ដាក់​ទោស​សេដេគា ជា​ស្តេច​យូដា ដោយ​ប្រគល់​វា​ទៅ​ឲ្យ​នេប៊ូក្នេសា​ស្តេច​បាប៊ីឡូន។</w:t>
      </w:r>
    </w:p>
    <w:p/>
    <w:p>
      <w:r xmlns:w="http://schemas.openxmlformats.org/wordprocessingml/2006/main">
        <w:t xml:space="preserve">1. យុត្តិធម៍របស់ព្រះគឺល្អឥតខ្ចោះ និងមិនអាចកាត់ថ្លៃបាន។</w:t>
      </w:r>
    </w:p>
    <w:p/>
    <w:p>
      <w:r xmlns:w="http://schemas.openxmlformats.org/wordprocessingml/2006/main">
        <w:t xml:space="preserve">2. ការដាក់ទណ្ឌកម្មរបស់ព្រះគឺត្រឹមត្រូវនិងយុត្តិធម៌</w:t>
      </w:r>
    </w:p>
    <w:p/>
    <w:p>
      <w:r xmlns:w="http://schemas.openxmlformats.org/wordprocessingml/2006/main">
        <w:t xml:space="preserve">1. ចោទិយកថា 32:4 - "ទ្រង់ជាថ្មដា កិច្ចការទ្រង់ល្អឥតខ្ចោះ ដ្បិតគ្រប់ទាំងផ្លូវទ្រង់ជាសេចក្តីជំនុំជំរះ ទ្រង់ជាព្រះនៃសេចក្តីពិត និងគ្មានសេចក្តីទុច្ចរិត ទ្រង់ត្រឹមត្រូវនិងត្រឹមត្រូវ"</w:t>
      </w:r>
    </w:p>
    <w:p/>
    <w:p>
      <w:r xmlns:w="http://schemas.openxmlformats.org/wordprocessingml/2006/main">
        <w:t xml:space="preserve">2. អេសាយ 30:18 - ដូច្នេះ ព្រះអម្ចាស់​នឹង​រង់ចាំ ដើម្បី​អោយ​ព្រះអង្គ​មាន​ព្រះហឫទ័យ​សប្បុរស​ចំពោះ​អ្នក ហើយ​ព្រះអង្គ​នឹង​ត្រូវ​លើក​តម្កើង​ឡើង ដើម្បី​អោយ​ព្រះអង្គ​មាន​ព្រះហឫទ័យ​មេត្តា​ករុណា​ចំពោះ​អ្នក​រាល់​គ្នា ដ្បិត​ព្រះអម្ចាស់​ជា​ព្រះ​ដែល​វិនិច្ឆ័យ​ទោស​អ្នក​រាល់​គ្នា​មាន​សុភមង្គល។ អ្នកដែលរង់ចាំគាត់"</w:t>
      </w:r>
    </w:p>
    <w:p/>
    <w:p/>
    <w:p>
      <w:r xmlns:w="http://schemas.openxmlformats.org/wordprocessingml/2006/main">
        <w:t xml:space="preserve">យេរេមា​ជំពូក​ទី 45 ជា​ជំពូក​ខ្លី​មួយ​ដែល​ផ្តោត​លើ​បារូក អ្នក​សរសេរ​របស់​យេរេមា និង​ការ​ទួញសោក​ផ្ទាល់​ខ្លួន​របស់​គាត់។</w:t>
      </w:r>
    </w:p>
    <w:p/>
    <w:p>
      <w:r xmlns:w="http://schemas.openxmlformats.org/wordprocessingml/2006/main">
        <w:t xml:space="preserve">កថាខណ្ឌទី១៖ ព្រឹត្តិការណ៍នៃជំពូកនេះកើតឡើងក្នុងកំឡុងឆ្នាំទីបួននៃរជ្ជកាលរបស់យេហូយ៉ាគីម (យេរេមា ៤៥:១)។ បារូក ជា​កូន​របស់​នេរីយ៉ា និង​ជា​ស្មៀន​យេរេមា ទទួល​ដំណឹង​ពី​ព្រះ​តាម​រយៈ​យេរេមា។</w:t>
      </w:r>
    </w:p>
    <w:p/>
    <w:p>
      <w:r xmlns:w="http://schemas.openxmlformats.org/wordprocessingml/2006/main">
        <w:t xml:space="preserve">កថាខណ្ឌទី២៖ នៅក្នុងសារនោះ ព្រះមានបន្ទូលទៅកាន់បារូក ហើយប្រាប់គាត់ថា គាត់មិនគួរស្វែងរកអ្វីដែលអស្ចារ្យសម្រាប់ខ្លួនគាត់ទេ (យេរេមា ៤៥:២-៥)។ ផ្ទុយ​ទៅ​វិញ គាត់​គួរ​រំពឹង​ថា​នឹង​ប្រឈម​មុខ​នឹង​ការ​លំបាក​និង​ឧបសគ្គ​ក្នុង​ពេល​ដែល​មាន​បញ្ហា។</w:t>
      </w:r>
    </w:p>
    <w:p/>
    <w:p>
      <w:r xmlns:w="http://schemas.openxmlformats.org/wordprocessingml/2006/main">
        <w:t xml:space="preserve">សរុបមក ជំពូកទីសែសិបប្រាំនៃ យេរេមា គូសបញ្ជាក់សារផ្ទាល់ខ្លួនពីព្រះដល់បារូក ដែលជាស្មៀនរបស់យេរេមា។ ក្នុង​ឆ្នាំ​ទី​បួន​របស់​យេហូយ៉ាគីម បារូក​ទទួល​ដំណឹង​ពី​ព្រះ។ ព្រះ​ណែនាំ​គាត់​កុំ​ឲ្យ​ស្វែងរក​ភាព​អស្ចារ្យ​សម្រាប់​ខ្លួន​គាត់ ប៉ុន្តែ​ត្រូវ​រំពឹង​ទុក​ជា​មុន​នូវ​ការ​លំបាក​ក្នុង​គ្រា​ដ៏​លំបាក សរុប​មក ជំពូក​នេះ​បម្រើ​ជា​ការ​ឆ្លុះ​បញ្ចាំង​ពី​បុគ្គល​ម្នាក់​ក្នុង​ការ​និទាន​រឿង​ធំ​ជាង​របស់​យេរេមា។ វាសង្កត់ធ្ងន់ទៅលើភាពរាបទាប ហើយលើកទឹកចិត្ត Baruch ឱ្យផ្តោតលើភាពស្មោះត្រង់ជាជាងមហិច្ឆតាផ្ទាល់ខ្លួន។</w:t>
      </w:r>
    </w:p>
    <w:p/>
    <w:p>
      <w:r xmlns:w="http://schemas.openxmlformats.org/wordprocessingml/2006/main">
        <w:t xml:space="preserve">យេរេមា 45:1 ពាក្យ​ដែល​ព្យាការី​យេរេមា​បាន​និយាយ​ទៅ​កាន់​បារូក ជា​កូន​របស់​នេរីយ៉ា ពេល​ដែល​គាត់​បាន​សរសេរ​ពាក្យ​ទាំង​នេះ​នៅ​មាត់​យេរេមា ក្នុង​ឆ្នាំ​ទី​បួន​នៃ​រជ្ជកាល​ព្រះបាទ​យ៉ូយ៉ាគីម ជា​បុត្រ​របស់​ព្រះបាទ​យ៉ូសៀស ជា​ស្ដេច​ស្រុក​យូដា។</w:t>
      </w:r>
    </w:p>
    <w:p/>
    <w:p>
      <w:r xmlns:w="http://schemas.openxmlformats.org/wordprocessingml/2006/main">
        <w:t xml:space="preserve">ព្យាការី​យេរេមា​មាន​ប្រសាសន៍​ទៅ​កាន់​បារូក ជា​កូន​របស់​នាង​នេរីយ៉ា ដោយ​សរសេរ​ពាក្យ​នេះ​ក្នុង​សៀវភៅ​មួយ​ក្នុង​ឆ្នាំ​ទី​បួន​នៃ​រជ្ជកាល​ព្រះបាទ​យ៉ូយ៉ាគីម ជា​បុត្រ​នៃ​រជ្ជកាល​របស់​ព្រះបាទ​យ៉ូសៀស ជា​ស្ដេច​ស្រុក​យូដា។</w:t>
      </w:r>
    </w:p>
    <w:p/>
    <w:p>
      <w:r xmlns:w="http://schemas.openxmlformats.org/wordprocessingml/2006/main">
        <w:t xml:space="preserve">1. អំណាចនៃពាក្យសំណេរ</w:t>
      </w:r>
    </w:p>
    <w:p/>
    <w:p>
      <w:r xmlns:w="http://schemas.openxmlformats.org/wordprocessingml/2006/main">
        <w:t xml:space="preserve">2. សារៈសំខាន់នៃការគោរពប្រតិបត្តិចំពោះព្យាការីរបស់ព្រះ</w:t>
      </w:r>
    </w:p>
    <w:p/>
    <w:p>
      <w:r xmlns:w="http://schemas.openxmlformats.org/wordprocessingml/2006/main">
        <w:t xml:space="preserve">1. ធីម៉ូថេទី 2 3:16-17 - ព្រះគម្ពីរទាំងអស់ត្រូវបានដកដង្ហើមចេញដោយព្រះ ហើយមានប្រយោជន៍សម្រាប់ការបង្រៀន ការស្តីបន្ទោស ការកែតំរូវ និងការបណ្តុះបណ្តាលនៅក្នុងសេចក្តីសុចរិត។</w:t>
      </w:r>
    </w:p>
    <w:p/>
    <w:p>
      <w:r xmlns:w="http://schemas.openxmlformats.org/wordprocessingml/2006/main">
        <w:t xml:space="preserve">2. អេសាយ 55:11 - ដូច្នេះ​ពាក្យ​របស់​ខ្ញុំ​នឹង​ត្រូវ​បាន​ចេញ​ពី​មាត់​របស់​ខ្ញុំ​: វា​នឹង​មិន​ត្រឡប់​មក​រក​ខ្ញុំ​ជា​មោឃៈ​, ប៉ុន្តែ​វា​នឹង​សម្រេច​បាន​នូវ​អ្វី​ដែល​ខ្ញុំ​ចង់​បាន​ហើយ​វា​នឹង​រីក​ចម្រើន​នៅ​ក្នុង​ការ​ដែល​ខ្ញុំ​បាន​ចាត់​វា​មក​។</w:t>
      </w:r>
    </w:p>
    <w:p/>
    <w:p>
      <w:r xmlns:w="http://schemas.openxmlformats.org/wordprocessingml/2006/main">
        <w:t xml:space="preserve">យេរេមា 45:2 ព្រះ‌អម្ចាស់ ជា​ព្រះ​នៃ​ជន‌ជាតិ​អ៊ីស្រា‌អែល មាន​ព្រះ‌បន្ទូល​មក​អ្នក ឱ​បារូក​អើយ!</w:t>
      </w:r>
    </w:p>
    <w:p/>
    <w:p>
      <w:r xmlns:w="http://schemas.openxmlformats.org/wordprocessingml/2006/main">
        <w:t xml:space="preserve">ព្រះ​មាន​បន្ទូល​ទៅ​កាន់​បារូក ជា​ហោរា​របស់​អ៊ីស្រាអែល ហើយ​ប្រាប់​គាត់​កុំ​ឲ្យ​ខ្លាច​លទ្ធផល​នៃ​ជីវិត​របស់​គាត់។</w:t>
      </w:r>
    </w:p>
    <w:p/>
    <w:p>
      <w:r xmlns:w="http://schemas.openxmlformats.org/wordprocessingml/2006/main">
        <w:t xml:space="preserve">1. អំណាចនៃសេចក្តីសន្យារបស់ព្រះនៅក្នុងគ្រានៃការភ័យខ្លាច</w:t>
      </w:r>
    </w:p>
    <w:p/>
    <w:p>
      <w:r xmlns:w="http://schemas.openxmlformats.org/wordprocessingml/2006/main">
        <w:t xml:space="preserve">2. ជឿលើព្រះក្នុងគ្រាមិនច្បាស់លាស់</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ទំនុកតម្កើង ៥៦:៣ - «កាល​ណា​ខ្ញុំ​ខ្លាច នោះ​ខ្ញុំ​ទុក​ចិត្ត​លើ​ទ្រង់»។</w:t>
      </w:r>
    </w:p>
    <w:p/>
    <w:p>
      <w:r xmlns:w="http://schemas.openxmlformats.org/wordprocessingml/2006/main">
        <w:t xml:space="preserve">យេរេមា 45:3 អ្នក​បាន​និយាយ​ថា វេទនា​ហើយ! ដ្បិត​ព្រះ‌អម្ចាស់​បាន​បន្ថែម​ទុក្ខ​ព្រួយ​ដល់​ខ្ញុំ។ ខ្ញុំ​បាន​ដួល​សន្លប់ ហើយ​ខ្ញុំ​រក​មិន​ឃើញ។</w:t>
      </w:r>
    </w:p>
    <w:p/>
    <w:p>
      <w:r xmlns:w="http://schemas.openxmlformats.org/wordprocessingml/2006/main">
        <w:t xml:space="preserve">យេរេមា​មាន​ទុក្ខ​ព្រួយ​និង​ទុក្ខ​ព្រួយ រហូត​ដល់​ហត់នឿយ និង​អស់​សង្ឃឹម ហើយ​រក​មិន​ឃើញ​ការ​ធូរ​ស្រាល​ឡើយ។</w:t>
      </w:r>
    </w:p>
    <w:p/>
    <w:p>
      <w:r xmlns:w="http://schemas.openxmlformats.org/wordprocessingml/2006/main">
        <w:t xml:space="preserve">1. "អំណាចនៃក្តីសង្ឃឹមនៅកណ្តាលនៃទុក្ខព្រួយ"</w:t>
      </w:r>
    </w:p>
    <w:p/>
    <w:p>
      <w:r xmlns:w="http://schemas.openxmlformats.org/wordprocessingml/2006/main">
        <w:t xml:space="preserve">2. "រៀនពឹងលើព្រះក្នុងគ្រាលំបាក"</w:t>
      </w:r>
    </w:p>
    <w:p/>
    <w:p>
      <w:r xmlns:w="http://schemas.openxmlformats.org/wordprocessingml/2006/main">
        <w:t xml:space="preserve">1. រ៉ូម 12:12 - អរសប្បាយដោយសង្ឃឹម; អត់ធ្មត់ក្នុងទុក្ខព្រួយ; បន្តការអធិស្ឋានភ្លាមៗ;</w:t>
      </w:r>
    </w:p>
    <w:p/>
    <w:p>
      <w:r xmlns:w="http://schemas.openxmlformats.org/wordprocessingml/2006/main">
        <w:t xml:space="preserve">2. ទំនួញ 3:22-23 - សេចក្តីមេត្តាករុណារបស់ព្រះអម្ចាស់ ដែលយើងមិនត្រូវវិនាសឡើយ ពីព្រោះសេចក្តីមេត្តាករុណារបស់ទ្រង់មិនរលាយបាត់ឡើយ។ ពួកគេថ្មីរាល់ព្រឹក៖ ភាពស្មោះត្រង់របស់អ្នកគឺអស្ចារ្យណាស់។</w:t>
      </w:r>
    </w:p>
    <w:p/>
    <w:p>
      <w:r xmlns:w="http://schemas.openxmlformats.org/wordprocessingml/2006/main">
        <w:t xml:space="preserve">យេរេមា 45:4 ចូរ​ប្រាប់​គាត់​ថា ព្រះ‌អម្ចាស់​មាន​ព្រះ‌បន្ទូល​ដូច្នេះ។ មើល ចុះ អ្វីៗ​ដែល​ខ្ញុំ​បាន​សង់​នោះ​ខ្ញុំ​នឹង​បាក់​បែក ហើយ​អ្វីៗ​ដែល​ខ្ញុំ​បាន​ដាំ នោះ​ខ្ញុំ​នឹង​ដក​យក​ចេញ សូម្បី​តែ​ទឹក​ដី​ទាំង​មូល។</w:t>
      </w:r>
    </w:p>
    <w:p/>
    <w:p>
      <w:r xmlns:w="http://schemas.openxmlformats.org/wordprocessingml/2006/main">
        <w:t xml:space="preserve">១៖ ព្រះ​មាន​ឫទ្ធានុភាព​បំផ្លាញ​អ្វីៗ​ដែល​ទ្រង់​បាន​សាង ឬ​ដាំ​សូម្បី​តែ​ជាតិ​សាសន៍​ទាំង​មូល។</w:t>
      </w:r>
    </w:p>
    <w:p/>
    <w:p>
      <w:r xmlns:w="http://schemas.openxmlformats.org/wordprocessingml/2006/main">
        <w:t xml:space="preserve">២៖ ពិភពលោក និងជីវិតរបស់យើងស្ថិតនៅក្នុងដៃរបស់ព្រះ ហើយទ្រង់អាចផ្លាស់ប្តូរពួកគេភ្លាមៗ។</w:t>
      </w:r>
    </w:p>
    <w:p/>
    <w:p>
      <w:r xmlns:w="http://schemas.openxmlformats.org/wordprocessingml/2006/main">
        <w:t xml:space="preserve">1 ម៉ាថាយ 6:30 - ប៉ុន្តែ​ប្រសិនបើ​ព្រះជាម្ចាស់​សម្លៀក​បំពាក់​ស្មៅ​នៅ​វាល​ស្មៅ​ដែល​មាន​ជីវិត​រស់​នៅ​ថ្ងៃ​ស្អែក ហើយ​ត្រូវ​បោះ​ចោល​ក្នុង​ឡ នោះ​អ្នក​មាន​ជំនឿ​តិច​អើយ តើ​ទ្រង់​នឹង​មិន​ស្លៀកពាក់​អ្នក​ទៀត​ទេ?</w:t>
      </w:r>
    </w:p>
    <w:p/>
    <w:p>
      <w:r xmlns:w="http://schemas.openxmlformats.org/wordprocessingml/2006/main">
        <w:t xml:space="preserve">2: Habakkuk 2:20 - ព្រះអម្ចាស់​គង់​នៅ​ក្នុង​ព្រះវិហារ​បរិសុទ្ធ​របស់​ព្រះអង្គ; ចូរ​ឲ្យ​ផែនដី​ទាំង​មូល​នៅ​ស្ងៀម​នៅ​ចំពោះ​ទ្រង់។</w:t>
      </w:r>
    </w:p>
    <w:p/>
    <w:p>
      <w:r xmlns:w="http://schemas.openxmlformats.org/wordprocessingml/2006/main">
        <w:t xml:space="preserve">យេរេមា 45:5 ហើយ​អ្នក​ស្វែង​រក​របស់​ដ៏​អស្ចារ្យ​សម្រាប់​ខ្លួន​ឯង​ឬ? កុំ​ស្វែង​រក​ពួក​គេ​ឡើយ ដ្បិត​មើល​ចុះ យើង​នឹង​នាំ​សេចក្ដី​អាក្រក់​មក​លើ​មនុស្ស​ទាំង​អស់ នេះ​ជា​ព្រះ​បន្ទូល​របស់​ព្រះ​យេហូវ៉ា ប៉ុន្តែ​ជីវិត​របស់​អ្នក​នឹង​ឲ្យ​អ្នក​ជា​ឈ្លើយ​នៅ​គ្រប់​ទីកន្លែង​ដែល​អ្នក​ទៅ។</w:t>
      </w:r>
    </w:p>
    <w:p/>
    <w:p>
      <w:r xmlns:w="http://schemas.openxmlformats.org/wordprocessingml/2006/main">
        <w:t xml:space="preserve">ព្រះ​ព្រមាន​យេរេមា​កុំ​ឲ្យ​ស្វែង​រក​របស់​ដ៏​អស្ចារ្យ​សម្រាប់​ខ្លួន​ឯង ដូច​ជា​ទ្រង់​នឹង​នាំ​សេចក្ដី​អាក្រក់​មក​លើ​មនុស្ស​ទាំង​អស់។ ទោះ​ជា​យ៉ាង​ណា ព្រះ​នឹង​ឲ្យ​យេរេមា​ជា​ជីវិត​របស់​គាត់​ជា​រង្វាន់។</w:t>
      </w:r>
    </w:p>
    <w:p/>
    <w:p>
      <w:r xmlns:w="http://schemas.openxmlformats.org/wordprocessingml/2006/main">
        <w:t xml:space="preserve">1. ទុកចិត្តលើការសន្យារបស់ព្រះក្នុងការផ្តល់</w:t>
      </w:r>
    </w:p>
    <w:p/>
    <w:p>
      <w:r xmlns:w="http://schemas.openxmlformats.org/wordprocessingml/2006/main">
        <w:t xml:space="preserve">2. ស្វែងរកអ្វីដែលអស្ចារ្យសម្រាប់ខ្លួនអ្នក</w:t>
      </w:r>
    </w:p>
    <w:p/>
    <w:p>
      <w:r xmlns:w="http://schemas.openxmlformats.org/wordprocessingml/2006/main">
        <w:t xml:space="preserve">1. សុភាសិត 16:3 - ចូរ​តាំង​ចិត្ត​ចំពោះ​ព្រះ‌អម្ចាស់ ទោះ​ជា​អ្នក​ធ្វើ​អ្វី​ក៏​ដោយ នោះ​ព្រះអង្គ​នឹង​សម្រេច​ផែនការ​របស់​អ្នក។</w:t>
      </w:r>
    </w:p>
    <w:p/>
    <w:p>
      <w:r xmlns:w="http://schemas.openxmlformats.org/wordprocessingml/2006/main">
        <w:t xml:space="preserve">2. ទំនុកតម្កើង 37:4 - ចូរ​អរ​សប្បាយ​នឹង​ព្រះ‌អម្ចាស់ នោះ​ទ្រង់​នឹង​ប្រទាន​ឲ្យ​អ្នក​រាល់​គ្នា​បាន​សេចក្ដី​ប៉ង​ប្រាថ្នា។</w:t>
      </w:r>
    </w:p>
    <w:p/>
    <w:p/>
    <w:p>
      <w:r xmlns:w="http://schemas.openxmlformats.org/wordprocessingml/2006/main">
        <w:t xml:space="preserve">យេរេមា ជំពូក​ទី​៤៦ មាន​ទំនាយ​ទាក់​ទង​នឹង​ប្រជាជាតិ​ផ្សេងៗ ជា​ពិសេស​អេហ្ស៊ីប និង​បាប៊ីឡូន។</w:t>
      </w:r>
    </w:p>
    <w:p/>
    <w:p>
      <w:r xmlns:w="http://schemas.openxmlformats.org/wordprocessingml/2006/main">
        <w:t xml:space="preserve">កថាខណ្ឌទី១៖ ជំពូកចាប់ផ្តើមដោយការព្យាករណ៍ប្រឆាំងនឹងអេហ្ស៊ីប (យេរេមា ៤៦:១-១២)។ យេរេមា​បាន​ទស្សន៍ទាយ​ថា អេហ្ស៊ីប​នឹង​ត្រូវ​ប្រឈម​មុខ​នឹង​ការ​បរាជ័យ​ក្រោម​ដៃ​របស់​បាប៊ីឡូន​ក្នុង​សមរភូមិ​ខាឆេមីស។ កងទ័ពអេហ្ស៊ីបនឹងត្រូវខ្ចាត់ខ្ចាយ ហើយសម្ព័ន្ធមិត្តនឹងបោះបង់ចោលពួកគេ។</w:t>
      </w:r>
    </w:p>
    <w:p/>
    <w:p>
      <w:r xmlns:w="http://schemas.openxmlformats.org/wordprocessingml/2006/main">
        <w:t xml:space="preserve">កថាខណ្ឌទី២៖ យេរេមាបានទាយអំពីការសញ្ជ័យស្រុកអេស៊ីបដោយនេប៊ូក្នេសា (យេរេមា ៤៦:១៣-២៦)។ គាត់ពិពណ៌នាអំពីរបៀបដែលព្រះជាម្ចាស់នឹងកាត់ទោសមកលើអេស៊ីប រូបព្រះ និងប្រជាជនរបស់វា។ ទោះ​បី​ពួក​គេ​ជឿ​ទុក​ចិត្ត​លើ​កម្លាំង​យោធា និង​ព្រះ​ជា​ច្រើន​ក៏​ដោយ ពួក​គេ​នឹង​ត្រូវ​ផ្ដួល​រំលំ។</w:t>
      </w:r>
    </w:p>
    <w:p/>
    <w:p>
      <w:r xmlns:w="http://schemas.openxmlformats.org/wordprocessingml/2006/main">
        <w:t xml:space="preserve">កថាខណ្ឌទី៣៖ យេរេមានិយាយទៅកាន់ជនជាតិអ៊ីស្រាអែលដែលនៅសេសសល់ (យេរេមា ៤៦:២៧-២៨)។ ទ្រង់ធានាពួកគេថា ទោះបីជាមានការបំផ្លិចបំផ្លាញនៅជុំវិញពួកគេក៏ដោយ ក៏ព្រះនឹងមិនបំផ្លាញរាស្ដ្រទ្រង់ទាំងស្រុងឡើយ។ ទោះយ៉ាងណាក៏ដោយ ពួកគេត្រូវតែស៊ូទ្រាំនឹងការជាប់ជាឈ្លើយ ប៉ុន្តែអាចទន្ទឹងរង់ចាំការស្ដារឡើងវិញនាពេលអនាគត។</w:t>
      </w:r>
    </w:p>
    <w:p/>
    <w:p>
      <w:r xmlns:w="http://schemas.openxmlformats.org/wordprocessingml/2006/main">
        <w:t xml:space="preserve">សរុបមក ជំពូកទីសែសិបប្រាំមួយនៃយេរេមាបង្ហាញទំនាយទាក់ទងនឹងប្រជាជាតិជាច្រើន ដោយផ្តោតលើប្រទេសអេស៊ីប និងបាប៊ីឡូន។ យេរេមា​ទាយ​ពី​ការ​ចាញ់​របស់​អេហ្ស៊ីប​នៅ​ដៃ​បាប៊ីឡូន​ក្នុង​សមរភូមិ។ កងទ័ព​របស់​ពួកគេ​នឹង​ត្រូវ​ខ្ចាត់ខ្ចាយ ហើយ​សម្ព័ន្ធមិត្ត​នឹង​បោះបង់​ពួកគេ ទ្រង់​បាន​ព្យាករណ៍​បន្ថែម​ទៀត​អំពី​ការ​ដណ្តើម​យក​ទឹកដី​អេស៊ីប​របស់​នេប៊ូក្នេសា និង​ការ​វិនិច្ឆ័យ​របស់​ព្រះ​មក​លើ​វា។ ទោះ​បី​ជា​ជឿ​ទុក​ចិត្ត​លើ​កម្លាំង​យោធា​និង​រូប​ព្រះ​ក៏​ដោយ អេហ្ស៊ីប​នឹង​ប្រឈម​មុខ​នឹង​ការ​ផ្ដួល​រំលំ យេរេមា​បាន​បញ្ចប់​ដោយ​ថ្លែង​សុន្ទរកថា​ដែល​នៅ​សេសសល់​របស់​អ៊ីស្រាអែល។ ទោះ​ជា​ពួក​គេ​ត្រូវ​ស៊ូទ្រាំ​នឹង​ការ​ជាប់​ឃុំឃាំង​ក៏​ដោយ ព្រះ​សន្យា​ថា​នឹង​មិន​បំផ្លាញ​រាស្ដ្រ​ទ្រង់​ទាំង​ស្រុង​ឡើយ។ ពួកគេ​អាច​រំពឹង​ទុក​ការ​ស្ដារឡើងវិញ​ក្នុង​ពេល​កំណត់ សរុប​មក ជំពូក​នេះ​បង្ហាញ​ពី​ភាពប្រាកដប្រជា​នៃ​ការវិនិច្ឆ័យ​របស់​ព្រះ​ចំពោះ​ប្រជាជាតិ​នានា ក៏ដូចជា​ភាពស្មោះត្រង់​របស់​ទ្រង់​ចំពោះ​ប្រជាជន​ដែល​ទ្រង់​បាន​ជ្រើសរើស​សូម្បីតែ​ក្នុង​គ្រា​នៃ​ភាពចលាចល​ក៏ដោយ។</w:t>
      </w:r>
    </w:p>
    <w:p/>
    <w:p>
      <w:r xmlns:w="http://schemas.openxmlformats.org/wordprocessingml/2006/main">
        <w:t xml:space="preserve">យេរេមា 46:1 ព្រះ‌បន្ទូល​របស់​ព្រះ‌អម្ចាស់ ដែល​បាន​មក​កាន់​ព្យាការី​យេរេមា ប្រឆាំង​នឹង​សាសន៍​ដទៃ។</w:t>
      </w:r>
    </w:p>
    <w:p/>
    <w:p>
      <w:r xmlns:w="http://schemas.openxmlformats.org/wordprocessingml/2006/main">
        <w:t xml:space="preserve">វគ្គ​នេះ​និយាយ​អំពី​ព្រះបន្ទូល​របស់​ព្រះអម្ចាស់​ដែល​បាន​បើក​សម្ដែង​ដល់​ព្យាការី​យេរេមា​ប្រឆាំង​នឹង​សាសន៍​ដទៃ។</w:t>
      </w:r>
    </w:p>
    <w:p/>
    <w:p>
      <w:r xmlns:w="http://schemas.openxmlformats.org/wordprocessingml/2006/main">
        <w:t xml:space="preserve">1. «ធ្វើតាមការហៅរបស់ព្រះ៖ សាររបស់ព្យាការីយេរេមាទៅកាន់សាសន៍ដទៃ»</w:t>
      </w:r>
    </w:p>
    <w:p/>
    <w:p>
      <w:r xmlns:w="http://schemas.openxmlformats.org/wordprocessingml/2006/main">
        <w:t xml:space="preserve">2. «ការ​ឆ្លើយ​តប​នឹង​ព្រះ​បន្ទូល​របស់​ព្រះ​អម្ចាស់ ៖ ការ​ហៅ​របស់​យេរេមា​ទៅ​កាន់​សាសន៍​ដទៃ»។</w:t>
      </w:r>
    </w:p>
    <w:p/>
    <w:p>
      <w:r xmlns:w="http://schemas.openxmlformats.org/wordprocessingml/2006/main">
        <w:t xml:space="preserve">1. រ៉ូម 10:13-15 - «ដ្បិត​អស់​អ្នក​ណា​ដែល​អំពាវ​នាវ​ដល់​ព្រះ​នាម​នៃ​ព្រះ​អម្ចាស់​នឹង​បាន​សង្គ្រោះ តើ​ធ្វើ​ដូច​ម្ដេច​នឹង​គេ​នឹង​អំពាវ​នាវ​ដល់​ព្រះ​អង្គ​ដែល​ពួក​គេ​មិន​បាន​ជឿ? មិន​ដែល​ឮ​សោះ តើ​គេ​ឮ​យ៉ាង​ណា បើ​គ្មាន​អ្នក​អធិប្បាយ តើ​គេ​ទៅ​ផ្សាយ​យ៉ាង​ណា បើ​មិន​បាន​ចាត់​គេ​មក?</w:t>
      </w:r>
    </w:p>
    <w:p/>
    <w:p>
      <w:r xmlns:w="http://schemas.openxmlformats.org/wordprocessingml/2006/main">
        <w:t xml:space="preserve">2. អេសាយ 55:11 - ដូច្នេះ ពាក្យរបស់ខ្ញុំនឹងចេញមកពីមាត់របស់ខ្ញុំ។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យេរេមា 46:2 លើក​ទ័ព​របស់​ផារ៉ោន​នេកោ ជា​ស្ដេច​ស្រុក​អេស៊ីប ដែល​នៅ​មាត់​ទន្លេ​អឺប្រាត ក្នុង​ក្រុង​ការេមីស ដែល​នេប៊ូក្នេសា​ស្ដេច​ស្រុក​បាប៊ីឡូន​វាយ​ក្នុង​ឆ្នាំ​ទី​បួន​នៃ​រជ្ជកាល​ព្រះបាទ​យ៉ូយ៉ាគីម ជា​បុត្រ​របស់​ព្រះបាទ​យ៉ូសៀស ជា​ស្ដេច​ស្រុក​យូដា។</w:t>
      </w:r>
    </w:p>
    <w:p/>
    <w:p>
      <w:r xmlns:w="http://schemas.openxmlformats.org/wordprocessingml/2006/main">
        <w:t xml:space="preserve">វគ្គ​នេះ​ប្រាប់​ពី​ការ​ចាញ់​ទ័ព​របស់​ផារ៉ោន​នេកោ ជា​ស្តេច​អេស៊ីប​ដោយ​នេប៊ូក្ដ្រាសារ ជា​ស្តេច​បាប៊ីឡូន​ក្នុង​ឆ្នាំ​ទី​បួន​នៃ​រជ្ជកាល​យេហូយ៉ាគីម។</w:t>
      </w:r>
    </w:p>
    <w:p/>
    <w:p>
      <w:r xmlns:w="http://schemas.openxmlformats.org/wordprocessingml/2006/main">
        <w:t xml:space="preserve">1. អធិបតេយ្យភាពរបស់ព្រះនៅក្នុងគ្រានៃសង្គ្រាមនិងជម្លោះ</w:t>
      </w:r>
    </w:p>
    <w:p/>
    <w:p>
      <w:r xmlns:w="http://schemas.openxmlformats.org/wordprocessingml/2006/main">
        <w:t xml:space="preserve">2. សារៈសំខាន់នៃការពឹងផ្អែកលើព្រះសម្រាប់កម្លាំង និងការណែនាំក្នុងគ្រាលំបាក</w:t>
      </w:r>
    </w:p>
    <w:p/>
    <w:p>
      <w:r xmlns:w="http://schemas.openxmlformats.org/wordprocessingml/2006/main">
        <w:t xml:space="preserve">1. អេសាយ 41:10 «ដូច្នេះកុំខ្លាចឡើយ ដ្បិតខ្ញុំនៅជាមួយអ្នក កុំស្រងាកចិត្តឡើយ ដ្បិតយើងជាព្រះរបស់អ្នក ខ្ញុំនឹងពង្រឹងអ្នក ហើយជួយអ្នក ខ្ញុំនឹងលើកអ្នកដោយដៃស្តាំដ៏សុចរិតរបស់ខ្ញុំ»។</w:t>
      </w:r>
    </w:p>
    <w:p/>
    <w:p>
      <w:r xmlns:w="http://schemas.openxmlformats.org/wordprocessingml/2006/main">
        <w:t xml:space="preserve">២. ទំនុកតម្កើង ៤៦:១ «ព្រះ​ទ្រង់​ជា​ទី​ពឹង​ជ្រក​និង​ជា​កំឡាំង​របស់​យើង ជា​ជំនួយ​ដែល​មាន​រហូត​ដល់​ពេល​មាន​ទុក្ខ»។</w:t>
      </w:r>
    </w:p>
    <w:p/>
    <w:p>
      <w:r xmlns:w="http://schemas.openxmlformats.org/wordprocessingml/2006/main">
        <w:t xml:space="preserve">យេរេមា 46:3 ចូរ​បញ្ជា​អ្នក​កាន់​ដំបង និង​ខែល ហើយ​ចូល​ទៅ​ជិត​សមរភូមិ។</w:t>
      </w:r>
    </w:p>
    <w:p/>
    <w:p>
      <w:r xmlns:w="http://schemas.openxmlformats.org/wordprocessingml/2006/main">
        <w:t xml:space="preserve">ព្រះអម្ចាស់​បញ្ជា​ប្រជាជន​អ៊ីស្រាអែល​ឱ្យ​ត្រៀម​ខ្លួន​សម្រាប់​ការ​ប្រយុទ្ធ។</w:t>
      </w:r>
    </w:p>
    <w:p/>
    <w:p>
      <w:r xmlns:w="http://schemas.openxmlformats.org/wordprocessingml/2006/main">
        <w:t xml:space="preserve">1. "ការហៅរបស់ព្រះអម្ចាស់ឱ្យប្រយុទ្ធ"</w:t>
      </w:r>
    </w:p>
    <w:p/>
    <w:p>
      <w:r xmlns:w="http://schemas.openxmlformats.org/wordprocessingml/2006/main">
        <w:t xml:space="preserve">2. "ចងចង្កេះរបស់អ្នកហើយរៀបចំសម្រាប់សង្គ្រាម"</w:t>
      </w:r>
    </w:p>
    <w:p/>
    <w:p>
      <w:r xmlns:w="http://schemas.openxmlformats.org/wordprocessingml/2006/main">
        <w:t xml:space="preserve">1. អេភេសូរ 6:10-17 - "ទីបំផុត ចូរ​មាន​កម្លាំង​ក្នុង​ព្រះអម្ចាស់ និង​ដោយ​កម្លាំង​នៃ​ព្រះចេស្ដា​របស់​ទ្រង់ ចូរ​ពាក់​គ្រឿង​សឹក​របស់​ព្រះ​ទាំង​មូល ដើម្បី​អ្នក​អាច​នឹង​អាច​តទល់​នឹង​គំនិត​របស់​អារក្ស​បាន"។</w:t>
      </w:r>
    </w:p>
    <w:p/>
    <w:p>
      <w:r xmlns:w="http://schemas.openxmlformats.org/wordprocessingml/2006/main">
        <w:t xml:space="preserve">2. អេសាយ 59:17 - «ទ្រង់​បាន​ពាក់​សេចក្ដី​សុចរិត​ជា​អាវ​ក្រោះ ហើយ​ជា​មួក​នៃ​សេចក្ដី​សង្គ្រោះ​នៅ​លើ​ក្បាល ទ្រង់​ពាក់​សម្លៀក​បំពាក់​សងសឹក ហើយ​រុំ​ខ្លួន​ដោយ​ចិត្ត​ខ្នះខ្នែង​ជា​អាវ​ធំ»។</w:t>
      </w:r>
    </w:p>
    <w:p/>
    <w:p>
      <w:r xmlns:w="http://schemas.openxmlformats.org/wordprocessingml/2006/main">
        <w:t xml:space="preserve">យេរេមា 46:4 ទាញ​សេះ។ អ្នកជិះសេះអើយ ចូរក្រោកឡើង ហើយក្រោកឡើងដោយពាក់មួកសុវត្ថិភាព។ បាញ់​លំពែង ហើយ​ដាក់​កង​ទ័ព។</w:t>
      </w:r>
    </w:p>
    <w:p/>
    <w:p>
      <w:r xmlns:w="http://schemas.openxmlformats.org/wordprocessingml/2006/main">
        <w:t xml:space="preserve">ប្រជាជន​យូដា​ត្រូវ​បាន​ណែនាំ​ឲ្យ​ត្រៀម​ខ្លួន​សម្រាប់​សង្គ្រាម ដោយ​ពាក់​សេះ ពាក់​មួក​សុវត្ថិភាព លំពែង​ឲ្យ​មុត និង​ពាក់​កងពលតូច។</w:t>
      </w:r>
    </w:p>
    <w:p/>
    <w:p>
      <w:r xmlns:w="http://schemas.openxmlformats.org/wordprocessingml/2006/main">
        <w:t xml:space="preserve">1. អំណាចនៃការរៀបចំ: របៀបនៃការត្រៀមខ្លួនជួយយើងជំនះឧបសគ្គ</w:t>
      </w:r>
    </w:p>
    <w:p/>
    <w:p>
      <w:r xmlns:w="http://schemas.openxmlformats.org/wordprocessingml/2006/main">
        <w:t xml:space="preserve">2. កម្លាំងនៃការរួបរួម៖ ហេតុអ្វីបានជាការធ្វើការរួមគ្នាមានសារៈសំខាន់សម្រាប់ភាពជោគជ័យ</w:t>
      </w:r>
    </w:p>
    <w:p/>
    <w:p>
      <w:r xmlns:w="http://schemas.openxmlformats.org/wordprocessingml/2006/main">
        <w:t xml:space="preserve">1. អេភេសូរ ៦:១០-១៧ - ការពាក់គ្រឿងសឹករបស់ព្រះ</w:t>
      </w:r>
    </w:p>
    <w:p/>
    <w:p>
      <w:r xmlns:w="http://schemas.openxmlformats.org/wordprocessingml/2006/main">
        <w:t xml:space="preserve">២.សុភាសិត ២១:៥ - ផែនការរបស់អ្នកឧស្សាហ៍ព្យាយាមនាំទៅរកប្រាក់ចំណេញ។</w:t>
      </w:r>
    </w:p>
    <w:p/>
    <w:p>
      <w:r xmlns:w="http://schemas.openxmlformats.org/wordprocessingml/2006/main">
        <w:t xml:space="preserve">យេរេមា 46:5 ហេតុ​អ្វី​បាន​ជា​ខ្ញុំ​បាន​ឃើញ​ពួក​គេ​រន្ធត់​ចិត្ត ហើយ​បែរ​ចេញ​ទៅ​វិញ? ព្រះ‌អម្ចាស់​មាន​ព្រះ‌បន្ទូល​ថា អ្នក​ខ្លាំង​ពូកែ​របស់​គេ​ត្រូវ​គេ​វាយ ហើយ​រត់​ចេញ​ទៅ​វិញ​ទៅ​មក ហើយ​កុំ​ងាក​ក្រោយ​ឡើយ ដ្បិត​ព្រះ‌យេហូវ៉ា​ទ្រង់​មាន​ព្រះ‌បន្ទូល​ថា</w:t>
      </w:r>
    </w:p>
    <w:p/>
    <w:p>
      <w:r xmlns:w="http://schemas.openxmlformats.org/wordprocessingml/2006/main">
        <w:t xml:space="preserve">វគ្គនេះនិយាយអំពីការភ័យខ្លាច និងការស្រងាកចិត្តដែលរាស្ដ្ររបស់ព្រះជួបប្រទះនៅពេលប្រឈមមុខនឹងសត្រូវរបស់ពួកគេ។</w:t>
      </w:r>
    </w:p>
    <w:p/>
    <w:p>
      <w:r xmlns:w="http://schemas.openxmlformats.org/wordprocessingml/2006/main">
        <w:t xml:space="preserve">1. សេចក្ដីស្រឡាញ់និងការការពាររបស់ព្រះក្នុងគ្រាដ៏លំបាក</w:t>
      </w:r>
    </w:p>
    <w:p/>
    <w:p>
      <w:r xmlns:w="http://schemas.openxmlformats.org/wordprocessingml/2006/main">
        <w:t xml:space="preserve">ជំនះការភ័យខ្លាច និងការថប់បារម្ភដោយជំនឿ</w:t>
      </w:r>
    </w:p>
    <w:p/>
    <w:p>
      <w:r xmlns:w="http://schemas.openxmlformats.org/wordprocessingml/2006/main">
        <w:t xml:space="preserve">ទំនុកតម្កើង ៣៤:៧ - «ទេវតា​នៃ​ព្រះ​អម្ចាស់​ឡោមព័ទ្ធ​អស់​អ្នក​ដែល​កោត​ខ្លាច​ទ្រង់ ហើយ​រំដោះ​ពួក​គេ»។</w:t>
      </w:r>
    </w:p>
    <w:p/>
    <w:p>
      <w:r xmlns:w="http://schemas.openxmlformats.org/wordprocessingml/2006/main">
        <w:t xml:space="preserve">2.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យេរេមា 46:6 កុំ​ឲ្យ​មនុស្ស​រហ័ស​រត់​ទៅ​ឆ្ងាយ ហើយ​អ្នក​ខ្លាំង​ពូកែ​គេច​មិន​រួច​ឡើយ។ ពួក​គេ​នឹង​ជំពប់​ដួល ហើយ​ធ្លាក់​ទៅ​ទិស​ខាង​ជើង តាម​មាត់​ទន្លេ​អឺប្រាត។</w:t>
      </w:r>
    </w:p>
    <w:p/>
    <w:p>
      <w:r xmlns:w="http://schemas.openxmlformats.org/wordprocessingml/2006/main">
        <w:t xml:space="preserve">សត្វ​ដ៏​ខ្លាំង​ពូកែ​នឹង​ជំពប់​ដួល ហើយ​ធ្លាក់​នៅ​ជិត​ទន្លេ​អឺប្រាត។</w:t>
      </w:r>
    </w:p>
    <w:p/>
    <w:p>
      <w:r xmlns:w="http://schemas.openxmlformats.org/wordprocessingml/2006/main">
        <w:t xml:space="preserve">1. អធិបតេយ្យភាពរបស់ព្រះ និងភាពទន់ខ្សោយរបស់យើង។</w:t>
      </w:r>
    </w:p>
    <w:p/>
    <w:p>
      <w:r xmlns:w="http://schemas.openxmlformats.org/wordprocessingml/2006/main">
        <w:t xml:space="preserve">2. ភាពជៀសមិនរួចនៃការវិនិច្ឆ័យរបស់ព្រះ</w:t>
      </w:r>
    </w:p>
    <w:p/>
    <w:p>
      <w:r xmlns:w="http://schemas.openxmlformats.org/wordprocessingml/2006/main">
        <w:t xml:space="preserve">1. អេសាយ 40:29-31 «ទ្រង់ប្រទានកម្លាំងដល់អ្នកដែលនឿយហត់ ហើយបង្កើនកម្លាំងនៃអ្នកទន់ខ្សោយ សូម្បីតែយុវជនក៏អស់កម្លាំង ហើយនឿយហត់ ហើយយុវជនក៏ជំពប់ដួល ហើយដួល ប៉ុន្តែអស់អ្នកដែលសង្ឃឹមលើព្រះអម្ចាស់នឹងពង្រឹងកម្លាំងរបស់ពួកគេឡើងវិញ។ នឹង​ហើរ​ឡើង​លើ​ស្លាប​ដូច​ឥន្ទ្រី រត់​មិន​នឿយ​ហត់ ដើរ​មិន​សន្លប់»។</w:t>
      </w:r>
    </w:p>
    <w:p/>
    <w:p>
      <w:r xmlns:w="http://schemas.openxmlformats.org/wordprocessingml/2006/main">
        <w:t xml:space="preserve">2. យ៉ាកុប 4:13-15 «អ្នក​ដែល​និយាយ​ថា​ថ្ងៃ​នេះ​ឬ​ថ្ងៃ​ស្អែក​យើង​នឹង​ទៅ​ទីក្រុង​នេះ​ឬ​ទីក្រុង​នោះ​មួយ​ឆ្នាំ​នៅ​ទីនោះ​ដើម្បី​ធ្វើ​ការ​និង​រក​ប្រាក់​ចុះ​ហេតុ​អ្វី​បាន​ជា​អ្នក​មិន​ទាំង​ដឹង​ថា​នឹង​មាន​អ្វី​កើត​ឡើង​។ ថ្ងៃស្អែក តើជីវិតរបស់អ្នកទៅជាយ៉ាងណា?</w:t>
      </w:r>
    </w:p>
    <w:p/>
    <w:p>
      <w:r xmlns:w="http://schemas.openxmlformats.org/wordprocessingml/2006/main">
        <w:t xml:space="preserve">យេរេមា 46:7 តើ​អ្នក​នេះ​ជា​អ្នក​ណា​ដែល​ឡើង​ដូច​ទឹក​ជំនន់ ហើយ​ទឹក​របស់​អ្នក​ណា​ក៏​ដូច​ជា​ទន្លេ?</w:t>
      </w:r>
    </w:p>
    <w:p/>
    <w:p>
      <w:r xmlns:w="http://schemas.openxmlformats.org/wordprocessingml/2006/main">
        <w:t xml:space="preserve">ផ្លូវ​នោះ​និយាយ​អំពី​ទឹក​ជំនន់​ដែល​ហៀរ​មក​លើ​ដី។</w:t>
      </w:r>
    </w:p>
    <w:p/>
    <w:p>
      <w:r xmlns:w="http://schemas.openxmlformats.org/wordprocessingml/2006/main">
        <w:t xml:space="preserve">1. អំណាចរបស់ព្រះ និងគ្រោះថ្នាក់នៃទំនុកចិត្តហួសហេតុ</w:t>
      </w:r>
    </w:p>
    <w:p/>
    <w:p>
      <w:r xmlns:w="http://schemas.openxmlformats.org/wordprocessingml/2006/main">
        <w:t xml:space="preserve">2. ធម្មជាតិដែលមិនអាចបញ្ឈប់បាននៃការជំនុំជំរះរបស់ព្រះ</w:t>
      </w:r>
    </w:p>
    <w:p/>
    <w:p>
      <w:r xmlns:w="http://schemas.openxmlformats.org/wordprocessingml/2006/main">
        <w:t xml:space="preserve">1. ដានីយ៉ែល 9:26-27 - ហើយបន្ទាប់ពីបីសិបពីរសប្តាហ៍ព្រះមេស្ស៊ីនឹងត្រូវកាត់ចេញ ប៉ុន្តែមិនមែនសម្រាប់ខ្លួនគាត់ទេ ហើយប្រជាជននៃព្រះអង្គម្ចាស់ដែលនឹងមកនឹងបំផ្លាញទីក្រុង និងទីសក្ការៈ។ ហើយទីបញ្ចប់នៃវានឹងត្រូវលិចដោយទឹកជំនន់ ហើយរហូតដល់ចុងបញ្ចប់នៃសង្គ្រាមត្រូវបានកំណត់ថាត្រូវរលាយសាបសូន្យ។</w:t>
      </w:r>
    </w:p>
    <w:p/>
    <w:p>
      <w:r xmlns:w="http://schemas.openxmlformats.org/wordprocessingml/2006/main">
        <w:t xml:space="preserve">2. វិវរណៈ 12:15-16 - សត្វពស់ក៏ដេញចេញពីមាត់វាដូចជាទឹកជំនន់បន្ទាប់ពីស្ត្រីនោះ ដើម្បីឱ្យគាត់អាចនាំនាងទៅឆ្ងាយពីទឹកជំនន់។ ផែនដី​បាន​ជួយ​ស្ត្រី​នោះ ហើយ​ផែនដី​ក៏​បើក​មាត់ ហើយ​លេប​យក​ទឹក​ដែល​នាគ​ដេញ​ចេញ​ពី​មាត់​របស់​គាត់។</w:t>
      </w:r>
    </w:p>
    <w:p/>
    <w:p>
      <w:r xmlns:w="http://schemas.openxmlformats.org/wordprocessingml/2006/main">
        <w:t xml:space="preserve">យេរេមា 46:8 អេស៊ីប​ងើប​ឡើង​ដូច​ទឹក​ជំនន់ ហើយ​ទឹក​ក៏​រំកិល​ទៅ​ដូច​ទឹក​ទន្លេ។ ព្រះអង្គមានព្រះបន្ទូលថា៖ «ខ្ញុំនឹងឡើងលើផែនដី។ យើង​នឹង​បំផ្លាញ​ទីក្រុង និង​អ្នក​ស្រុក។</w:t>
      </w:r>
    </w:p>
    <w:p/>
    <w:p>
      <w:r xmlns:w="http://schemas.openxmlformats.org/wordprocessingml/2006/main">
        <w:t xml:space="preserve">ព្រះ‌អម្ចាស់​មាន​ព្រះ‌បន្ទូល​អំពី​ស្រុក​អេស៊ីប​ដែល​ហក់​ឡើង​ដូច​ទឹក​ជំនន់ ដោយ​មាន​ទឹក​ហូរ​ដូច​ទន្លេ ហើយ​មាន​ផែនការ​គ្រប​ដណ្ដប់​លើ​ផែនដី ហើយ​បំផ្លាញ​អ្នក​រស់​នៅ។</w:t>
      </w:r>
    </w:p>
    <w:p/>
    <w:p>
      <w:r xmlns:w="http://schemas.openxmlformats.org/wordprocessingml/2006/main">
        <w:t xml:space="preserve">1. អំណាចនៃសេចក្តីក្រោធរបស់ព្រះ: ផលវិបាកនៃការមិនស្តាប់បង្គាប់</w:t>
      </w:r>
    </w:p>
    <w:p/>
    <w:p>
      <w:r xmlns:w="http://schemas.openxmlformats.org/wordprocessingml/2006/main">
        <w:t xml:space="preserve">2. ការធ្វើតាមការព្រមានរបស់ព្រះអម្ចាស់៖ ការរៀនពីគំរូនៃប្រទេសអេហ្ស៊ីប</w:t>
      </w:r>
    </w:p>
    <w:p/>
    <w:p>
      <w:r xmlns:w="http://schemas.openxmlformats.org/wordprocessingml/2006/main">
        <w:t xml:space="preserve">ទំនុកតម្កើង 46:3 «ទោះ​បី​ជា​ទឹក​របស់​វា​បន្លឺ​ឡើង ហើយ​មាន​ពពុះ ហើយ​ភ្នំ​ក៏​ញ័រ​ដោយ​ភាព​ចលាចល»។</w:t>
      </w:r>
    </w:p>
    <w:p/>
    <w:p>
      <w:r xmlns:w="http://schemas.openxmlformats.org/wordprocessingml/2006/main">
        <w:t xml:space="preserve">2. អេសាយ 28:2 "មើលចុះ ព្រះអម្ចាស់មានព្រះចេស្ដាដ៏ខ្លាំងក្លាមួយ ដែលដូចជាខ្យល់ព្យុះនៃព្រឹល និងខ្យល់ព្យុះបំផ្លិចបំផ្លាញ ដូចជាទឹកជំនន់នៃទឹកដ៏ខ្លាំងដែលហូរហៀរមកផែនដីនឹងដៃ"។</w:t>
      </w:r>
    </w:p>
    <w:p/>
    <w:p>
      <w:r xmlns:w="http://schemas.openxmlformats.org/wordprocessingml/2006/main">
        <w:t xml:space="preserve">យេរេមា 46:9 សេះ​អើយ ចូរ​ឡើង​មក! រទេះចំបាំងអើយ! ចូរ​ឲ្យ​អ្នក​ខ្លាំង​ពូកែ​ចេញ​មក។ ជនជាតិអេត្យូពី និងជនជាតិលីប៊ី ដែលគ្រប់គ្រងខែល។ ហើយ​ពួក​លីឌាន​ដែល​កាន់​និង​ពត់​ធ្នូ។</w:t>
      </w:r>
    </w:p>
    <w:p/>
    <w:p>
      <w:r xmlns:w="http://schemas.openxmlformats.org/wordprocessingml/2006/main">
        <w:t xml:space="preserve">ខគម្ពីរ​នេះ​ពី​យេរេមា​អំពាវនាវ​ឲ្យ​អ្នក​ចម្បាំង​មក​ពី​ប្រទេស​អេត្យូពី លីប៊ី និង​លីឌា ឲ្យ​ប្រដាប់​អាវុធ​ចេញ​មក​ច្បាំង។</w:t>
      </w:r>
    </w:p>
    <w:p/>
    <w:p>
      <w:r xmlns:w="http://schemas.openxmlformats.org/wordprocessingml/2006/main">
        <w:t xml:space="preserve">1. "ព្រះជាម្ចាស់កំពុងត្រាស់ហៅ៖ ចូរក្រោកឡើងប្រយុទ្ធដើម្បីទ្រង់"</w:t>
      </w:r>
    </w:p>
    <w:p/>
    <w:p>
      <w:r xmlns:w="http://schemas.openxmlformats.org/wordprocessingml/2006/main">
        <w:t xml:space="preserve">២.«កម្លាំង​នៃ​ការ​រួបរួម៖ ការ​ឈរ​ជា​មួយ​គ្នា​ដើម្បី​ព្រះអម្ចាស់»</w:t>
      </w:r>
    </w:p>
    <w:p/>
    <w:p>
      <w:r xmlns:w="http://schemas.openxmlformats.org/wordprocessingml/2006/main">
        <w:t xml:space="preserve">1. អេភេសូរ 6:10-17 - ចូរ​ពាក់​គ្រឿង​សឹក​ពេញ​លេញ​របស់​ព្រះ ដើម្បី​អ្នក​អាច​នឹង​អាច​តទល់​នឹង​គំនិត​របស់​អារក្ស។</w:t>
      </w:r>
    </w:p>
    <w:p/>
    <w:p>
      <w:r xmlns:w="http://schemas.openxmlformats.org/wordprocessingml/2006/main">
        <w:t xml:space="preserve">២. ទំនុកតម្កើង ៤៦:១-៣ - ព្រះទ្រង់ជាទីពឹងជ្រក និងជាកម្លាំងរបស់យើង ដែលជាជំនួយនាពេលបច្ចុប្បន្នដ៏លំបាក។</w:t>
      </w:r>
    </w:p>
    <w:p/>
    <w:p>
      <w:r xmlns:w="http://schemas.openxmlformats.org/wordprocessingml/2006/main">
        <w:t xml:space="preserve">យេរេមា 46:10 ដ្បិត​នេះ​ជា​ថ្ងៃ​នៃ​ព្រះ‌អម្ចាស់ ជា​ព្រះ​នៃ​ពិភព​ទាំង​មូល ជា​ថ្ងៃ​សងសឹក ដើម្បី​សង​សឹក​នឹង​ពួក​ខ្មាំង​សត្រូវ ដាវ​នឹង​លេប​ត្របាក់​អស់​ទៅ ហើយ​វា​នឹង​ឆ្អែត​ឆ្អន់​ដោយ​ឈាម​គេ។ ព្រះអម្ចាស់ ជា​ព្រះ​នៃ​ពិភព​ទាំង​មូល ទ្រង់​មាន​យញ្ញបូជា​នៅ​ស្រុក​ខាង​ជើង ក្បែរ​ទន្លេ​អឺប្រាត។</w:t>
      </w:r>
    </w:p>
    <w:p/>
    <w:p>
      <w:r xmlns:w="http://schemas.openxmlformats.org/wordprocessingml/2006/main">
        <w:t xml:space="preserve">ព្រះអម្ចាស់​យាង​មក​ដើម្បី​សងសឹក​ខ្មាំង​សត្រូវ ហើយ​យញ្ញបូជា​ដ៏​ធំ​មួយ​នឹង​ត្រូវ​ថ្វាយ​នៅ​តំបន់​ភាគ​ខាងជើង​ក្បែរ​ទន្លេ​អឺប្រាត។</w:t>
      </w:r>
    </w:p>
    <w:p/>
    <w:p>
      <w:r xmlns:w="http://schemas.openxmlformats.org/wordprocessingml/2006/main">
        <w:t xml:space="preserve">1. អំណាច និងយុត្តិធម៍របស់ព្រះ - គូរលើអំណាចនៃយេរេមា 46:10 ស្វែងយល់ពីតុល្យភាពរវាងយុត្តិធម៌ និងសេចក្តីមេត្តាករុណារបស់ព្រះ។</w:t>
      </w:r>
    </w:p>
    <w:p/>
    <w:p>
      <w:r xmlns:w="http://schemas.openxmlformats.org/wordprocessingml/2006/main">
        <w:t xml:space="preserve">2. ថ្ងៃនៃការសងសឹករបស់ព្រះអម្ចាស់ - ពិចារណាពីផលប៉ះពាល់នៃការសងសឹករបស់ព្រះអម្ចាស់មកលើសត្រូវរបស់ព្រះជាម្ចាស់។</w:t>
      </w:r>
    </w:p>
    <w:p/>
    <w:p>
      <w:r xmlns:w="http://schemas.openxmlformats.org/wordprocessingml/2006/main">
        <w:t xml:space="preserve">1. រ៉ូម 12:19 - កុំ​សងសឹក​អី​ដែល​ជា​ទី​ស្រឡាញ់​អើយ ចូរ​ទុក​កន្លែង​សម្រាប់​សេចក្ដី​ក្រោធ​របស់​ព្រះ​ចុះ ដ្បិត​មាន​ចែង​ទុក​មក​ថា ការ​សងសឹក​ជា​របស់​អញ អញ​នឹង​សង​វិញ។</w:t>
      </w:r>
    </w:p>
    <w:p/>
    <w:p>
      <w:r xmlns:w="http://schemas.openxmlformats.org/wordprocessingml/2006/main">
        <w:t xml:space="preserve">2. អេសាយ 59:17-18 - ទ្រង់​បាន​ពាក់​សេចក្ដី​សុចរិត​ជា​អាវ​ទ្រនាប់​របស់​ទ្រង់ ហើយ​ជា​មួក​នៃ​សេចក្ដី​សង្គ្រោះ​នៅ​លើ​ក្បាល​របស់​ទ្រង់។ គាត់បានស្លៀកសម្លៀកបំពាក់សងសឹក ហើយរុំខ្លួនដោយចិត្តខ្នះខ្នែងដូចអាវធំ។ តាម​ការ​ប្រព្រឹត្ត​របស់​គេ នោះ​ទ្រង់​នឹង​សង​វិញ៖ កំហឹង​ដល់​ខ្មាំង​សត្រូវ តប​ស្នង​ដល់​ខ្មាំង​សត្រូវ។</w:t>
      </w:r>
    </w:p>
    <w:p/>
    <w:p>
      <w:r xmlns:w="http://schemas.openxmlformats.org/wordprocessingml/2006/main">
        <w:t xml:space="preserve">យេរេមា 46:11 ចូរ​ឡើង​ទៅ​ស្រុក​គីលាត ហើយ​យក​ប្រទាល​មុខ​ជា​កូន​ស្រី​របស់​ស្រុក​អេស៊ីព្ទ​ចុះ ឯង​នឹង​ប្រើ​ថ្នាំ​ច្រើន​ឥត​ប្រយោជន៍។ ព្រោះ​អ្នក​នឹង​មិន​បាន​ជា​សះស្បើយ​ឡើយ។</w:t>
      </w:r>
    </w:p>
    <w:p/>
    <w:p>
      <w:r xmlns:w="http://schemas.openxmlformats.org/wordprocessingml/2006/main">
        <w:t xml:space="preserve">ព្រះ​រំឭក​យើង​ពី​ភាព​ឥត​ប្រយោជន៍​នៃ​ការ​ពឹង​ផ្អែក​លើ​ប្រាជ្ញា​របស់​ពិភពលោក និង​ការ​ព្យាបាល​ក្នុង​គ្រា​មាន​ទុក្ខ​លំបាក។</w:t>
      </w:r>
    </w:p>
    <w:p/>
    <w:p>
      <w:r xmlns:w="http://schemas.openxmlformats.org/wordprocessingml/2006/main">
        <w:t xml:space="preserve">1. ការពឹងផ្អែកលើប្រាជ្ញារបស់ព្រះ និងការផ្តល់ការព្យាបាល</w:t>
      </w:r>
    </w:p>
    <w:p/>
    <w:p>
      <w:r xmlns:w="http://schemas.openxmlformats.org/wordprocessingml/2006/main">
        <w:t xml:space="preserve">2. អំណាចនៃសេចក្តីជំនឿក្នុងគ្រាមានទុក្ខ</w:t>
      </w:r>
    </w:p>
    <w:p/>
    <w:p>
      <w:r xmlns:w="http://schemas.openxmlformats.org/wordprocessingml/2006/main">
        <w:t xml:space="preserve">1.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2. យ៉ាកុប 5:13-16 - តើមាននរណាម្នាក់ក្នុងចំណោមអ្នកមានបញ្ហាទេ? អនុញ្ញាតឱ្យពួកគេអធិស្ឋាន។ មានអ្នកណាសប្បាយចិត្តទេ? សូម​ឲ្យ​ពួក​គេ​ច្រៀង​ចម្រៀង​សរសើរ។ តើមានអ្នកណាម្នាក់ឈឺទេ? សូម​ឲ្យ​ពួកគេ​ហៅ​ពួក​ព្រឹទ្ធាចារ្យ​នៃ​សាសនាចក្រ​ឲ្យ​អធិស្ឋាន​លើ​ពួកគេ ហើយ​លាប​ប្រេង​ពួកគេ​ក្នុង​ព្រះនាម​នៃ​ព្រះអម្ចាស់ ។ ហើយ​ការ​អធិស្ឋាន​ដែល​បាន​ផ្ដល់​ដោយ​សេចក្ដី​ជំនឿ​នឹង​ធ្វើ​ឱ្យ​អ្នក​ជំងឺ​បាន​ជា​។ ព្រះអម្ចាស់នឹងលើកពួកគេឡើង។ ប្រសិន​បើ​ពួក​គេ​បាន​ប្រព្រឹត្ត​អំពើ​បាប ពួក​គេ​នឹង​ត្រូវ​បាន​អត់​ទោស។ ដូច្នេះ ចូរ​លន់​តួ​បាប​របស់​អ្នក​រាល់​គ្នា ហើយ​អធិស្ឋាន​ឲ្យ​គ្នា​ទៅ​វិញ​ទៅ​មក ដើម្បី​ឲ្យ​អ្នក​រាល់​គ្នា​បាន​ជា។ ការ​អធិស្ឋាន​របស់​មនុស្ស​សុចរិត​មាន​ឥទ្ធិពល និង​មាន​ប្រសិទ្ធភាព។</w:t>
      </w:r>
    </w:p>
    <w:p/>
    <w:p>
      <w:r xmlns:w="http://schemas.openxmlformats.org/wordprocessingml/2006/main">
        <w:t xml:space="preserve">យេរេមា 46:12 ប្រជាជាតិ​នានា​បាន​ឮ​អំពី​សេចក្ដី​អាម៉ាស់​របស់​ព្រះអង្គ ហើយ​សម្រែក​របស់​ព្រះអង្គ​បាន​ពេញ​ស្រុក ដ្បិត​អ្នក​ខ្លាំង​ពូកែ​បាន​ជំពប់​ដួល​នឹង​អ្នក​ខ្លាំង​ពូកែ ហើយ​ក៏​ដួល​ទាំង​ពីរ​ដែរ។</w:t>
      </w:r>
    </w:p>
    <w:p/>
    <w:p>
      <w:r xmlns:w="http://schemas.openxmlformats.org/wordprocessingml/2006/main">
        <w:t xml:space="preserve">ប្រជាជាតិនានាបានឮអំពីការអាម៉ាស់របស់រាស្ដ្ររបស់ព្រះជាម្ចាស់ ហើយសម្រែករបស់ពួកគេបានពេញស្រុក។ បុរសខ្លាំងពីរនាក់បានជំពប់ដួល ហើយដួលជាមួយគ្នា។</w:t>
      </w:r>
    </w:p>
    <w:p/>
    <w:p>
      <w:r xmlns:w="http://schemas.openxmlformats.org/wordprocessingml/2006/main">
        <w:t xml:space="preserve">១៖ ទោះ​ជា​យើង​អាច​នឹង​ត្រូវ​ដួល​ក៏​ដោយ ព្រះ​បាន​លើក​យើង​ឡើង។</w:t>
      </w:r>
    </w:p>
    <w:p/>
    <w:p>
      <w:r xmlns:w="http://schemas.openxmlformats.org/wordprocessingml/2006/main">
        <w:t xml:space="preserve">២៖ សូម្បីតែនៅក្នុងគ្រាដ៏ទន់ខ្សោយបំផុតរបស់យើងក៏ដោយ ក៏សេចក្ដីស្រឡាញ់របស់ព្រះនៅតែរឹងមាំ។</w:t>
      </w:r>
    </w:p>
    <w:p/>
    <w:p>
      <w:r xmlns:w="http://schemas.openxmlformats.org/wordprocessingml/2006/main">
        <w:t xml:space="preserve">១៖ អេសាយ ៤០:៣១ «តែ​អស់​អ្នក​ណា​ដែល​រង់​ចាំ​ព្រះ​អម្ចាស់​នឹង​មាន​កម្លាំង​ឡើង​វិញ ពួក​គេ​នឹង​ឡើង​លើ​ដោយ​ស្លាប​ដូច​ឥន្ទ្រី ពួក​គេ​នឹង​រត់ មិន​នឿយ​ហត់​ឡើយ ហើយ​គេ​នឹង​ដើរ​ដោយ​មិន​ដួល​សន្លប់»។</w:t>
      </w:r>
    </w:p>
    <w:p/>
    <w:p>
      <w:r xmlns:w="http://schemas.openxmlformats.org/wordprocessingml/2006/main">
        <w:t xml:space="preserve">២: ទំនុកតម្កើង ៣៤:១៨ «ព្រះអម្ចាស់​គង់​នៅ​ជិត​អស់​អ្នក​ដែល​មាន​ចិត្ត​សង្រេង ហើយ​បាន​សង្គ្រោះ​អ្នក​ដែល​មាន​ចិត្ត​ទន់​ខ្សោយ»។</w:t>
      </w:r>
    </w:p>
    <w:p/>
    <w:p>
      <w:r xmlns:w="http://schemas.openxmlformats.org/wordprocessingml/2006/main">
        <w:t xml:space="preserve">យេរេមា 46:13 ព្រះ‌បន្ទូល​ដែល​ព្រះ‌អម្ចាស់​មាន​ព្រះ‌បន្ទូល​ទៅ​កាន់​ព្យាការី​យេរេមា គឺ​របៀប​ដែល​ព្រះចៅ​នេប៊ូក្នេសា​ស្ដេច​ស្រុក​បាប៊ីឡូន​យាង​មក​វាយ​លុក​ស្រុក​អេស៊ីប។</w:t>
      </w:r>
    </w:p>
    <w:p/>
    <w:p>
      <w:r xmlns:w="http://schemas.openxmlformats.org/wordprocessingml/2006/main">
        <w:t xml:space="preserve">ព្រះអម្ចាស់​មាន​ព្រះបន្ទូល​មក​កាន់​ព្យាការី​យេរេមា​អំពី​របៀប​ដែល​នេប៊ូក្នេសា ជា​ស្ដេច​ស្រុក​បាប៊ីឡូន​នឹង​មក​វាយ​លុក​ស្រុក​អេស៊ីប។</w:t>
      </w:r>
    </w:p>
    <w:p/>
    <w:p>
      <w:r xmlns:w="http://schemas.openxmlformats.org/wordprocessingml/2006/main">
        <w:t xml:space="preserve">1. ព្រះតែងតែមានផែនការ - យេរេមា ៤៦:១៣</w:t>
      </w:r>
    </w:p>
    <w:p/>
    <w:p>
      <w:r xmlns:w="http://schemas.openxmlformats.org/wordprocessingml/2006/main">
        <w:t xml:space="preserve">2. ការគ្រប់គ្រងរបស់ព្រះ និងការឆ្លើយតបរបស់យើង - យេរេមា 46:13</w:t>
      </w:r>
    </w:p>
    <w:p/>
    <w:p>
      <w:r xmlns:w="http://schemas.openxmlformats.org/wordprocessingml/2006/main">
        <w:t xml:space="preserve">1. អេសាយ 10:5-6 - វេទនាដល់ស្រុកអាស្ស៊ីរី ជាដំបងនៃកំហឹងរបស់ខ្ញុំ។ បុគ្គលិកនៅក្នុងដៃរបស់ពួកគេគឺជាកំហឹងរបស់ខ្ញុំ! យើង​ចាត់​គាត់​ទៅ​ប្រឆាំង​នឹង​ប្រជាជាតិ​មួយ​ដែល​មិន​គោរព​ព្រះ ហើយ​ប្រឆាំង​នឹង​ប្រជាជន​នៃ​សេចក្ដី​ក្រោធ​របស់​យើង ខ្ញុំ​បង្គាប់​គាត់​ឲ្យ​រឹបអូស​យក​ទ្រព្យ​សម្បត្តិ ហើយ​ជាន់​ឈ្លី​គេ ដូច​ជា​ភក់​នៅ​តាម​ផ្លូវ។</w:t>
      </w:r>
    </w:p>
    <w:p/>
    <w:p>
      <w:r xmlns:w="http://schemas.openxmlformats.org/wordprocessingml/2006/main">
        <w:t xml:space="preserve">2. ដានីយ៉ែល 2:21 - គាត់ផ្លាស់ប្តូរពេលវេលា និងរដូវកាល។ ទ្រង់ដកស្តេចចេញ ហើយតាំងស្តេចឡើង។ ព្រះអង្គ​ប្រទាន​ប្រាជ្ញា​ដល់​អ្នក​ប្រាជ្ញ និង​អ្នក​ដែល​មាន​ប្រាជ្ញា។</w:t>
      </w:r>
    </w:p>
    <w:p/>
    <w:p>
      <w:r xmlns:w="http://schemas.openxmlformats.org/wordprocessingml/2006/main">
        <w:t xml:space="preserve">យេរេមា 46:14 ចូរ​ប្រាប់​អ្នក​រាល់​គ្នា​នៅ​ស្រុក​អេស៊ីប ហើយ​ផ្សាយ​នៅ​មីកដុល ហើយ​ផ្សាយ​នៅ​ក្រុង​ណុប និង​ក្រុង​ថាផានហេស ចូរ​និយាយ​ថា ចូរ​ក្រោក​ឡើង​ហើយ​រៀបចំ​ខ្លួន​ចុះ! ដ្បិតដាវនឹងលេបត្របាក់ជុំវិញអ្នក។</w:t>
      </w:r>
    </w:p>
    <w:p/>
    <w:p>
      <w:r xmlns:w="http://schemas.openxmlformats.org/wordprocessingml/2006/main">
        <w:t xml:space="preserve">១៖ ចូរ​រៀបចំ​ខ្លួន​ឲ្យ​បាន​ល្អ ដ្បិត​សេចក្ដី​វិនាស​មក​ពី​គ្រប់​ទិសទី។</w:t>
      </w:r>
    </w:p>
    <w:p/>
    <w:p>
      <w:r xmlns:w="http://schemas.openxmlformats.org/wordprocessingml/2006/main">
        <w:t xml:space="preserve">២៖ កុំ​រអ៊ូ​រទាំ; ត្រៀមខ្លួនសម្រាប់បញ្ហាប្រឈមខាងមុខ។</w:t>
      </w:r>
    </w:p>
    <w:p/>
    <w:p>
      <w:r xmlns:w="http://schemas.openxmlformats.org/wordprocessingml/2006/main">
        <w:t xml:space="preserve">1: Luke 21:36 - ចូរ​ចាំ​យាម​ជានិច្ច ហើយ​អធិស្ឋាន​សូម​ឲ្យ​អ្នក​អាច​រួច​ផុត​ពី​ការ​ទាំង​អស់​ដែល​នឹង​កើត​ឡើង ហើយ​ដើម្បី​ឲ្យ​អ្នក​អាច​ឈរ​នៅ​ចំពោះ​មុខ​កូន​មនុស្ស។</w:t>
      </w:r>
    </w:p>
    <w:p/>
    <w:p>
      <w:r xmlns:w="http://schemas.openxmlformats.org/wordprocessingml/2006/main">
        <w:t xml:space="preserve">2: អេសាយ 54:17 - គ្មានអាវុធដែលក្លែងបន្លំប្រឆាំងនឹងអ្នកទេហើយអ្នកនឹងបដិសេធគ្រប់អណ្តាតដែលចោទប្រកាន់អ្នក។ នេះ​ជា​មរតក​របស់​អ្នក​បម្រើ​របស់​ព្រះអម្ចាស់ ហើយ​នេះ​ជា​ការ​បញ្ជាក់​របស់​ពួក​គេ​ពី​ខ្ញុំ នេះ​ជា​ព្រះបន្ទូល​របស់​ព្រះអម្ចាស់។</w:t>
      </w:r>
    </w:p>
    <w:p/>
    <w:p>
      <w:r xmlns:w="http://schemas.openxmlformats.org/wordprocessingml/2006/main">
        <w:t xml:space="preserve">យេរេមា 46:15 ហេតុ​អ្វី​បាន​ជា​ទាហាន​ដ៏​អង់អាច​របស់​អ្នក​ត្រូវ​គេ​វាយ​យក​ទៅ? ពួក​គេ​មិន​ឈរ​ទេ ព្រោះ​ព្រះ‌អម្ចាស់​បាន​ដេញ​គេ។</w:t>
      </w:r>
    </w:p>
    <w:p/>
    <w:p>
      <w:r xmlns:w="http://schemas.openxmlformats.org/wordprocessingml/2006/main">
        <w:t xml:space="preserve">បុរស​ក្លាហាន​នៃ​ប្រជាជាតិ​មួយ​ត្រូវ​បាន​គេ​វាយ​ខ្ទេច​ចេញ​ពី​ព្រោះ​ព្រះអម្ចាស់​បាន​បណ្ដេញ​ពួក​គេ​ចេញ។</w:t>
      </w:r>
    </w:p>
    <w:p/>
    <w:p>
      <w:r xmlns:w="http://schemas.openxmlformats.org/wordprocessingml/2006/main">
        <w:t xml:space="preserve">1. អំណាចនៃឆន្ទៈរបស់ព្រះ: ការយល់ដឹងពីមូលហេតុដែលព្រះអនុញ្ញាតឲ្យមានកាលៈទេសៈដ៏លំបាក</w:t>
      </w:r>
    </w:p>
    <w:p/>
    <w:p>
      <w:r xmlns:w="http://schemas.openxmlformats.org/wordprocessingml/2006/main">
        <w:t xml:space="preserve">2. ការទុកចិត្ដលើការផ្តល់របស់ព្រះ៖ ការពឹងផ្អែកលើកម្លាំងរបស់ទ្រង់ក្នុងអំឡុងពេលដែលមានបញ្ហា</w:t>
      </w:r>
    </w:p>
    <w:p/>
    <w:p>
      <w:r xmlns:w="http://schemas.openxmlformats.org/wordprocessingml/2006/main">
        <w:t xml:space="preserve">១.សុភាសិត ៣:៥-៦៖ «ចូរ​ទុក​ចិត្ត​ដល់​ព្រះ​យេហូវ៉ា​ឲ្យ​អស់​ពី​ចិត្ត ហើយ​កុំ​ពឹង​លើ​ការ​យល់​ដឹង​របស់​ខ្លួន​ឡើយ ចូរ​ចុះ​ចូល​នឹង​ទ្រង់​គ្រប់​ទាំង​ផ្លូវ នោះ​ទ្រង់​នឹង​ធ្វើ​ឲ្យ​ផ្លូវ​របស់​អ្នក​ត្រង់»។</w:t>
      </w:r>
    </w:p>
    <w:p/>
    <w:p>
      <w:r xmlns:w="http://schemas.openxmlformats.org/wordprocessingml/2006/main">
        <w:t xml:space="preserve">2. អេសាយ 11:2: «ព្រះវិញ្ញាណនៃព្រះអម្ចាស់នឹងសណ្ឋិតលើគាត់ ជាព្រះវិញ្ញាណនៃប្រាជ្ញា និងការយល់ដឹង ជាព្រះវិញ្ញាណនៃដំបូន្មាន និងកម្លាំង ជាព្រះវិញ្ញាណនៃចំណេះដឹង និងការកោតខ្លាចដល់ព្រះអម្ចាស់»។</w:t>
      </w:r>
    </w:p>
    <w:p/>
    <w:p>
      <w:r xmlns:w="http://schemas.openxmlformats.org/wordprocessingml/2006/main">
        <w:t xml:space="preserve">យេរេមា 46:16 ទ្រង់​បាន​ធ្វើ​ឲ្យ​មនុស្ស​ជា​ច្រើន​ដួល មែន​ហើយ ម្នាក់​ដួល​ទៅ​លើ​ម្នាក់​ទៀត ហើយ​ពួក​គេ​និយាយ​ថា ចូរ​ក្រោក​ឡើង ហើយ​អនុញ្ញាត​ឲ្យ​យើង​ត្រឡប់​ទៅ​ឯ​ស្រុក​កំណើត​របស់​យើង​វិញ ពី​ដាវ​ដែល​សង្កត់សង្កិន។</w:t>
      </w:r>
    </w:p>
    <w:p/>
    <w:p>
      <w:r xmlns:w="http://schemas.openxmlformats.org/wordprocessingml/2006/main">
        <w:t xml:space="preserve">១៖ កុំខ្លាចការលំបាកដែលជីវិតអាចនាំមក បែរទៅរកព្រះ ហើយតាមរយៈជំនឿ នោះអ្នកនឹងរកឃើញកម្លាំងដើម្បីយកឈ្នះ។</w:t>
      </w:r>
    </w:p>
    <w:p/>
    <w:p>
      <w:r xmlns:w="http://schemas.openxmlformats.org/wordprocessingml/2006/main">
        <w:t xml:space="preserve">២៖ មិន​ថា​មាន​ការ​សាកល្បង និង​ទុក្ខ​លំបាក​ទេ ចូរ​ទុក​ចិត្ត​លើ​ព្រះអម្ចាស់ ហើយ​ទ្រង់​នឹង​នាំ​អ្នក​ទៅ​ផ្ទះ។</w:t>
      </w:r>
    </w:p>
    <w:p/>
    <w:p>
      <w:r xmlns:w="http://schemas.openxmlformats.org/wordprocessingml/2006/main">
        <w:t xml:space="preserve">១៖ អេសាយ ៤១:១០ - «កុំ​ខ្លាច​ឡើយ ដ្បិត​ខ្ញុំ​នៅ​ជា​មួយ​អ្នក កុំ​ឲ្យ​ស្រងាក​ចិត្ត​ឡើយ ដ្បិត​យើង​ជា​ព្រះ​របស់​អ្នក យើង​នឹង​ពង្រឹង​អ្នក ខ្ញុំ​នឹង​ជួយ​អ្នក ខ្ញុំ​នឹង​លើក​អ្នក​ដោយ​ដៃ​ស្ដាំ​ដ៏​សុចរិត​របស់​ខ្ញុំ។</w:t>
      </w:r>
    </w:p>
    <w:p/>
    <w:p>
      <w:r xmlns:w="http://schemas.openxmlformats.org/wordprocessingml/2006/main">
        <w:t xml:space="preserve">២: ភីលីព ៤:១៣ - «ខ្ញុំ​អាច​ធ្វើ​ការ​ទាំង​អស់​ដោយ​សារ​លោក​ដែល​ពង្រឹង​ខ្ញុំ»។</w:t>
      </w:r>
    </w:p>
    <w:p/>
    <w:p>
      <w:r xmlns:w="http://schemas.openxmlformats.org/wordprocessingml/2006/main">
        <w:t xml:space="preserve">យេរេមា 46:17 ពួក​គេ​ស្រែក​ឡើង​នៅ​ទី​នោះ ព្រះចៅ​ផារ៉ោន​ជា​ស្ដេច​ស្រុក​អេស៊ីប​ឮ​តែ​សំឡេង។ គាត់បានឆ្លងកាត់ពេលវេលាដែលបានកំណត់។</w:t>
      </w:r>
    </w:p>
    <w:p/>
    <w:p>
      <w:r xmlns:w="http://schemas.openxmlformats.org/wordprocessingml/2006/main">
        <w:t xml:space="preserve">ស្ដេច​ផារ៉ោន​នៃ​ស្រុក​អេស៊ីប​មក​ដល់​ពេល​កំណត់។</w:t>
      </w:r>
    </w:p>
    <w:p/>
    <w:p>
      <w:r xmlns:w="http://schemas.openxmlformats.org/wordprocessingml/2006/main">
        <w:t xml:space="preserve">1. ទាន់ពេល៖ សារៈសំខាន់នៃការរក្សាការណាត់ជួប</w:t>
      </w:r>
    </w:p>
    <w:p/>
    <w:p>
      <w:r xmlns:w="http://schemas.openxmlformats.org/wordprocessingml/2006/main">
        <w:t xml:space="preserve">2. ភាពស្មោះត្រង់ និងធ្វើតាម៖ ធ្វើតាមការសន្យារបស់អ្នក។</w:t>
      </w:r>
    </w:p>
    <w:p/>
    <w:p>
      <w:r xmlns:w="http://schemas.openxmlformats.org/wordprocessingml/2006/main">
        <w:t xml:space="preserve">1. លូកា 9:51 - ពេល​ជិត​ដល់​ថ្ងៃ​ដែល​គាត់​ត្រូវ​លើក​ឡើង គាត់​ក៏​តាំង​ព្រះ​ភ័ក្ត្រ​ទៅ​ក្រុង​យេរូសាឡិម។</w:t>
      </w:r>
    </w:p>
    <w:p/>
    <w:p>
      <w:r xmlns:w="http://schemas.openxmlformats.org/wordprocessingml/2006/main">
        <w:t xml:space="preserve">២.សាស្ដា ៣:១-២ - សម្រាប់អ្វីៗទាំងអស់មានរដូវ និងពេលសម្រាប់អ្វីៗទាំងអស់នៅក្រោមស្ថានសួគ៌៖ មានពេលកើត និងពេលស្លាប់។</w:t>
      </w:r>
    </w:p>
    <w:p/>
    <w:p>
      <w:r xmlns:w="http://schemas.openxmlformats.org/wordprocessingml/2006/main">
        <w:t xml:space="preserve">យេរេមា 46:18 ស្តេច​ដែល​មាន​ព្រះ‌នាម​ជា​ព្រះ‌អម្ចាស់​នៃ​ពិភព​ទាំង​មូល​មាន​ព្រះ‌បន្ទូល​ថា ដូច​ជា​តាបោរ​ស្ថិត​នៅ​ក្នុង​ចំណោម​ភ្នំ ហើយ​ដូច​ជា​ក្រុង​កើមែល​នៅ​មាត់​សមុទ្រ នោះ​គាត់​នឹង​មក​យ៉ាង​ណា​ដែរ។</w:t>
      </w:r>
    </w:p>
    <w:p/>
    <w:p>
      <w:r xmlns:w="http://schemas.openxmlformats.org/wordprocessingml/2006/main">
        <w:t xml:space="preserve">ការសន្យារបស់ព្រះនឹងនៅជាមួយរាស្ដ្ររបស់ទ្រង់ដូចជាភ្នំតាបោរនិងភ្នំកើមែលនៅជិតសមុទ្រ។</w:t>
      </w:r>
    </w:p>
    <w:p/>
    <w:p>
      <w:r xmlns:w="http://schemas.openxmlformats.org/wordprocessingml/2006/main">
        <w:t xml:space="preserve">1. វត្តមានដ៏អស់កល្បរបស់ព្រះ៖ ការជឿជាក់លើការសន្យារបស់ទ្រង់</w:t>
      </w:r>
    </w:p>
    <w:p/>
    <w:p>
      <w:r xmlns:w="http://schemas.openxmlformats.org/wordprocessingml/2006/main">
        <w:t xml:space="preserve">2. កម្លាំងនៅក្នុងភាពមិនអនុគ្រោះ៖ ការពឹងផ្អែកលើការលួងលោមរបស់ព្រះ</w:t>
      </w:r>
    </w:p>
    <w:p/>
    <w:p>
      <w:r xmlns:w="http://schemas.openxmlformats.org/wordprocessingml/2006/main">
        <w:t xml:space="preserve">1. អេសាយ 40:31 - ប៉ុន្តែអ្នកដែលរង់ចាំព្រះអម្ចាស់នឹងបន្តកម្លាំងរបស់ពួកគេ។ ពួកគេនឹងឡើងលើដោយស្លាបដូចឥន្ទ្រី។ ពួកគេនឹងរត់ដោយមិននឿយហត់។ ពួក​គេ​នឹង​ដើរ ហើយ​មិន​ដួល។</w:t>
      </w:r>
    </w:p>
    <w:p/>
    <w:p>
      <w:r xmlns:w="http://schemas.openxmlformats.org/wordprocessingml/2006/main">
        <w:t xml:space="preserve">2.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យេរេមា 46:19 កូន​ស្រី​ដែល​រស់​នៅ​ក្នុង​ស្រុក​អេស៊ីប​អើយ ចូរ​រៀបចំ​ខ្លួន​ឲ្យ​ទៅ​ជា​ឈ្លើយ​ចុះ ដ្បិត​ណូប​នឹង​ទៅ​ជា​ទី​ស្ងាត់​ជ្រងំ គ្មាន​អ្នក​រស់​នៅ។</w:t>
      </w:r>
    </w:p>
    <w:p/>
    <w:p>
      <w:r xmlns:w="http://schemas.openxmlformats.org/wordprocessingml/2006/main">
        <w:t xml:space="preserve">វគ្គនេះនិយាយអំពីការព្រមានរបស់ព្រះដល់កូនស្រីនៃប្រទេសអេស៊ីបឱ្យទៅធ្វើជាឈ្លើយ ខណៈដែលទីក្រុងរបស់នាងឈ្មោះ ណុហ្វ នឹងត្រូវបំផ្លាញចោល។</w:t>
      </w:r>
    </w:p>
    <w:p/>
    <w:p>
      <w:r xmlns:w="http://schemas.openxmlformats.org/wordprocessingml/2006/main">
        <w:t xml:space="preserve">1. សេចក្ដីស្រឡាញ់ និងសេចក្ដីមេត្ដាករុណារបស់ព្រះនៅក្នុងគ្រាជំនុំជំរះ</w:t>
      </w:r>
    </w:p>
    <w:p/>
    <w:p>
      <w:r xmlns:w="http://schemas.openxmlformats.org/wordprocessingml/2006/main">
        <w:t xml:space="preserve">2. ការសន្យានៃការស្តារឡើងវិញបន្ទាប់ពីពេលវេលានៃការបំផ្លិចបំផ្លាញ</w:t>
      </w:r>
    </w:p>
    <w:p/>
    <w:p>
      <w:r xmlns:w="http://schemas.openxmlformats.org/wordprocessingml/2006/main">
        <w:t xml:space="preserve">1. អេសាយ 43:1-3 «ប៉ុន្តែ​ឥឡូវ​នេះ ព្រះ​អម្ចាស់​ដែល​បាន​បង្កើត​អ្នក ឱ​យ៉ាកុប និង​អ្នក​ដែល​បង្កើត​អ្នក ឱ​អ៊ីស្រាអែល​អើយ ចូរ​កុំ​ភ័យ​ខ្លាច​ឡើយ ដ្បិត​យើង​បាន​លោះ​អ្នក យើង​បាន​ហៅ​អ្នក​តាម​ឈ្មោះ​របស់​អ្នក។ របស់​ខ្ញុំ ពេល​អ្នក​ឆ្លង​កាត់​ទឹក ខ្ញុំ​នឹង​នៅ​ជា​មួយ​អ្នក ហើយ​តាម​ដង​ទន្លេ វា​នឹង​មិន​លិច​អ្នក​ឡើយ ពេល​ដែល​អ្នក​ដើរ​កាត់​ភ្លើង នោះ​អ្នក​នឹង​មិន​ត្រូវ​ឆេះ​ឡើយ ហើយ​ក៏​នឹង​មិន​មាន​អណ្តាត​ភ្លើង​ឆេះ​មក​លើ​អ្នក​ដែរ។ ព្រះអម្ចាស់ ជា​ព្រះ​របស់​អ្នក ព្រះ​ដ៏វិសុទ្ធ​នៃ​ជន​ជាតិ​អ៊ីស្រាអែល ជា​ព្រះអង្គ​សង្គ្រោះ​របស់​អ្នក»។</w:t>
      </w:r>
    </w:p>
    <w:p/>
    <w:p>
      <w:r xmlns:w="http://schemas.openxmlformats.org/wordprocessingml/2006/main">
        <w:t xml:space="preserve">2. ទំនុកតម្កើង 91:14-16 "ដោយ​ព្រោះ​ទ្រង់​បាន​ដាក់​សេចក្តី​ស្រឡាញ់​មក​លើ​ខ្ញុំ ដូច្នេះ​ហើយ​បាន​ជា​ខ្ញុំ​នឹង​រំដោះ​គាត់ នោះ​ខ្ញុំ​នឹង​តាំង​គាត់​ឱ្យ​នៅ​ស្ថាន​ខ្ពស់ ដោយ​ព្រោះ​គាត់​ស្គាល់​ឈ្មោះ​ខ្ញុំ ទ្រង់​នឹង​អង្វរ​រក​ខ្ញុំ ហើយ​ខ្ញុំ​នឹង​ឆ្លើយ​តប​ទៅ​គាត់៖ ខ្ញុំ​នឹង​នៅ​ជា​មួយ​គាត់​ក្នុង​គ្រា​លំបាក ខ្ញុំ​នឹង​រំដោះ​គាត់ ហើយ​គោរព​គាត់ ខ្ញុំ​នឹង​បំពេញ​គាត់​ដោយ​អាយុ​វែង ហើយ​បង្ហាញ​គាត់​អំពី​ការ​សង្គ្រោះ​របស់​ខ្ញុំ»។</w:t>
      </w:r>
    </w:p>
    <w:p/>
    <w:p>
      <w:r xmlns:w="http://schemas.openxmlformats.org/wordprocessingml/2006/main">
        <w:t xml:space="preserve">យេរេមា 46:20 ស្រុក​អេស៊ីប​ប្រៀប​បាន​នឹង​គោ​ឈ្មោល​ដ៏​គួរ​សម ប៉ុន្តែ​សេចក្តី​វិនាស​នឹង​មក​ដល់។ វាចេញមកពីខាងជើង។</w:t>
      </w:r>
    </w:p>
    <w:p/>
    <w:p>
      <w:r xmlns:w="http://schemas.openxmlformats.org/wordprocessingml/2006/main">
        <w:t xml:space="preserve">អេហ្ស៊ីប​ត្រូវ​វិនាស​ទៅ​នឹង​ការ​បំផ្លិចបំផ្លាញ ដោយ​មក​ពី​ខាង​ជើង។</w:t>
      </w:r>
    </w:p>
    <w:p/>
    <w:p>
      <w:r xmlns:w="http://schemas.openxmlformats.org/wordprocessingml/2006/main">
        <w:t xml:space="preserve">១៖ យើង​គួរ​ប្រយ័ត្ន​ចំពោះ​អំនួត ព្រោះ​វា​អាច​នាំ​ឲ្យ​វិនាស។</w:t>
      </w:r>
    </w:p>
    <w:p/>
    <w:p>
      <w:r xmlns:w="http://schemas.openxmlformats.org/wordprocessingml/2006/main">
        <w:t xml:space="preserve">២៖ យើង​ត្រូវ​តែ​ប្រុង​ប្រយ័ត្ន និង​ប្រុង​ប្រយ័ត្ន​ចំពោះ​សត្រូវ​របស់​យើង ព្រោះ​វា​អាច​នាំ​មក​នូវ​សេចក្ដី​វិនាស។</w:t>
      </w:r>
    </w:p>
    <w:p/>
    <w:p>
      <w:r xmlns:w="http://schemas.openxmlformats.org/wordprocessingml/2006/main">
        <w:t xml:space="preserve">១ សុភាសិត ១៦:១៨ - អំនួត​កើត​ឡើង​មុន​ការ​បំផ្លិចបំផ្លាញ ហើយ​មាន​ចិត្ត​ក្រអឺតក្រទម​មុន​នឹង​ការ​ដួល​រលំ។</w:t>
      </w:r>
    </w:p>
    <w:p/>
    <w:p>
      <w:r xmlns:w="http://schemas.openxmlformats.org/wordprocessingml/2006/main">
        <w:t xml:space="preserve">២:២ របាក្សត្រ ៣២:៧ - ចូរ​មាន​កម្លាំង​និង​ចិត្ត​ក្លាហាន; កុំ​ភ័យ​ខ្លាច ឬ​តក់ស្លុត​ចំពោះ​ស្ដេច​ស្រុក​អាស្ស៊ីរី និង​បណ្ដា​ជន​ដែល​នៅ​ជា​មួយ​ឡើយ ដ្បិត​មាន​យើង​ច្រើន​ជាង​នៅ​ជា​មួយ​នឹង​ព្រះអង្គ។</w:t>
      </w:r>
    </w:p>
    <w:p/>
    <w:p>
      <w:r xmlns:w="http://schemas.openxmlformats.org/wordprocessingml/2006/main">
        <w:t xml:space="preserve">យេរេមា 46:21 អ្នក​ជួល​នាង​ក៏​នៅ​កណ្ដាល​នាង​ដែរ ដូច​ជា​គោ​ធាត់។ ដ្បិត​គេ​ក៏​វិល​ត្រឡប់​ទៅ​វិញ ហើយ​ត្រូវ​រត់​ចេញ​ទៅ​ជា​មួយ​គ្នា គេ​មិន​បាន​ឈរ​ទេ ព្រោះ​ថ្ងៃ​នៃ​ទុក្ខ​វេទនា​បាន​មក​ដល់​គេ ហើយ​ដល់​ពេល​មក​ដល់។</w:t>
      </w:r>
    </w:p>
    <w:p/>
    <w:p>
      <w:r xmlns:w="http://schemas.openxmlformats.org/wordprocessingml/2006/main">
        <w:t xml:space="preserve">ពួក​អ្នក​ស៊ីឈ្នួល​នៅ​ស្រុក​អេស៊ីប​បាន​ភៀស​ខ្លួន​ទៅ​ដោយ​ភ័យ​ខ្លាច ខណៈ​ថ្ងៃ​នៃ​មហន្តរាយ និង​ពេល​វេលា​មក​ដល់។</w:t>
      </w:r>
    </w:p>
    <w:p/>
    <w:p>
      <w:r xmlns:w="http://schemas.openxmlformats.org/wordprocessingml/2006/main">
        <w:t xml:space="preserve">1. យើងត្រូវរៀនទុកចិត្ដលើព្រះក្នុងគ្រាលំបាក និងគ្រោះមហន្តរាយ។</w:t>
      </w:r>
    </w:p>
    <w:p/>
    <w:p>
      <w:r xmlns:w="http://schemas.openxmlformats.org/wordprocessingml/2006/main">
        <w:t xml:space="preserve">2. យើងត្រូវរក្សាភាពខ្ជាប់ខ្ជួននៅពេលដែលថ្ងៃនៃដំណើរទស្សនកិច្ចរបស់យើងមកដល់។</w:t>
      </w:r>
    </w:p>
    <w:p/>
    <w:p>
      <w:r xmlns:w="http://schemas.openxmlformats.org/wordprocessingml/2006/main">
        <w:t xml:space="preserve">1. អេសាយ 43:2 ពេលអ្នកឆ្លងកាត់ទឹក ខ្ញុំនឹងនៅជាមួយអ្នក។ ហើយ​ពេល​អ្នក​ឆ្លង​កាត់​ទន្លេ នោះ​គេ​នឹង​មិន​បោក​បក់​មក​លើ​អ្នក​ឡើយ។</w:t>
      </w:r>
    </w:p>
    <w:p/>
    <w:p>
      <w:r xmlns:w="http://schemas.openxmlformats.org/wordprocessingml/2006/main">
        <w:t xml:space="preserve">ទំនុកតម្កើង 46:10 ចូរ​នៅ​ស្ងៀម ហើយ​ដឹង​ថា​យើង​ជា​ព្រះ។ យើង​នឹង​ត្រូវ​បាន​លើក​តម្កើង​នៅ​ក្នុង​ចំណោម​ប្រជាជាតិ​នានា យើង​នឹង​ត្រូវ​បាន​លើក​តម្កើង​នៅ​លើ​ផែនដី។</w:t>
      </w:r>
    </w:p>
    <w:p/>
    <w:p>
      <w:r xmlns:w="http://schemas.openxmlformats.org/wordprocessingml/2006/main">
        <w:t xml:space="preserve">យេរេមា 46:22 សំឡេង​របស់​វា​នឹង​ទៅ​ដូច​ជា​សត្វ​ពស់។ ដ្បិត​គេ​នឹង​ដើរ​ជា​មួយ​នឹង​កង​ទ័ព ហើយ​ចូល​មក​តទល់​នឹង​នាង​ដោយ​ពូថៅ ដូច​ជា​អ្នក​កាប់​ឈើ។</w:t>
      </w:r>
    </w:p>
    <w:p/>
    <w:p>
      <w:r xmlns:w="http://schemas.openxmlformats.org/wordprocessingml/2006/main">
        <w:t xml:space="preserve">ខ្មាំង​សត្រូវ​របស់​យូដា​នឹង​លើក​ទ័ព​និង​ពូថៅ។</w:t>
      </w:r>
    </w:p>
    <w:p/>
    <w:p>
      <w:r xmlns:w="http://schemas.openxmlformats.org/wordprocessingml/2006/main">
        <w:t xml:space="preserve">1. សារៈសំខាន់នៃការរៀបចំសម្រាប់សង្គ្រាមខាងវិញ្ញាណ។</w:t>
      </w:r>
    </w:p>
    <w:p/>
    <w:p>
      <w:r xmlns:w="http://schemas.openxmlformats.org/wordprocessingml/2006/main">
        <w:t xml:space="preserve">2. ការយល់ដឹងអំពីព្រះចេស្ដានៃព្រះ និងសមត្ថភាពរបស់ទ្រង់ក្នុងការការពារយើងក្នុងគ្រាលំបាក។</w:t>
      </w:r>
    </w:p>
    <w:p/>
    <w:p>
      <w:r xmlns:w="http://schemas.openxmlformats.org/wordprocessingml/2006/main">
        <w:t xml:space="preserve">1. អេភេសូរ 6:10-17 - ចូរពាក់គ្រឿងសឹករបស់ព្រះទាំងមូល ដើម្បីអោយអ្នកអាចទប់ទល់នឹងផែនការរបស់អារក្សបាន។</w:t>
      </w:r>
    </w:p>
    <w:p/>
    <w:p>
      <w:r xmlns:w="http://schemas.openxmlformats.org/wordprocessingml/2006/main">
        <w:t xml:space="preserve">2. អេសាយ 59:19 - ដូច្នេះ ពួកគេនឹងកោតខ្លាចព្រះនាមរបស់ព្រះអម្ចាស់ពីទិសខាងលិច និងសិរីរុងរឿងរបស់ព្រះអង្គពីព្រះអាទិត្យរះឡើង។ ពេល​ខ្មាំង​សត្រូវ​ចូល​មក​ដូច​ទឹក​ជំនន់ ព្រះ‌វិញ្ញាណ​នៃ​ព្រះ‌អម្ចាស់​នឹង​លើក​ស្តង់​ដារ​ប្រឆាំង​នឹង​គាត់។</w:t>
      </w:r>
    </w:p>
    <w:p/>
    <w:p>
      <w:r xmlns:w="http://schemas.openxmlformats.org/wordprocessingml/2006/main">
        <w:t xml:space="preserve">យេរេមា 46:23 ព្រះ‌អម្ចាស់​មាន​ព្រះ‌បន្ទូល​ថា ពួក​គេ​នឹង​កាប់​បំផ្លាញ​ព្រៃ​របស់​នាង ទោះ​បី​ជា​រក​មិន​ឃើញ​ក៏​ដោយ។ ព្រោះ​វា​ច្រើន​ជាង​កណ្តូប​ទៅ​ទៀត ហើយ​មាន​រាប់​មិន​អស់។</w:t>
      </w:r>
    </w:p>
    <w:p/>
    <w:p>
      <w:r xmlns:w="http://schemas.openxmlformats.org/wordprocessingml/2006/main">
        <w:t xml:space="preserve">ព្រះ‌អម្ចាស់​មាន​ព្រះ‌បន្ទូល​ថា ព្រៃ​របស់​ខ្មាំង​សត្រូវ​នឹង​ត្រូវ​កាប់​បំផ្លាញ ទោះ​បី​ជា​វា​ធំ​ពេក​មិន​អាច​ស្វែង​រក​បាន​ក៏​ដោយ ព្រោះ​ចំនួន​របស់​ខ្មាំង​សត្រូវ​ធំ​ជាង​កណ្តូប​ទៅ​ទៀត។</w:t>
      </w:r>
    </w:p>
    <w:p/>
    <w:p>
      <w:r xmlns:w="http://schemas.openxmlformats.org/wordprocessingml/2006/main">
        <w:t xml:space="preserve">1. អំណាចនៃព្រះ: គ្មានសត្រូវណាដែលអស្ចារ្យពេកសម្រាប់ព្រះដ៏មានមហិទ្ធិឫទ្ធិនោះទេ។</w:t>
      </w:r>
    </w:p>
    <w:p/>
    <w:p>
      <w:r xmlns:w="http://schemas.openxmlformats.org/wordprocessingml/2006/main">
        <w:t xml:space="preserve">2. ទុក​ចិត្ត​លើ​ព្រះ​អម្ចាស់៖ ពេល​យើង​ដាក់​ជំនឿ​លើ​ព្រះ​អម្ចាស់ នោះ​ទ្រង់​នឹង​មិន​ធ្វើ​ឲ្យ​យើង​ខក​ចិត្ត​ឡើយ។</w:t>
      </w:r>
    </w:p>
    <w:p/>
    <w:p>
      <w:r xmlns:w="http://schemas.openxmlformats.org/wordprocessingml/2006/main">
        <w:t xml:space="preserve">ទំនុកតម្កើង ៤៦:១-២ «ព្រះទ្រង់ជាទីពឹងជ្រក និងជាកំឡាំងរបស់យើង ជាជំនួយដែលតែងតែមានក្នុងគ្រាលំបាក ហេតុដូច្នេះហើយ យើងនឹងមិនភ័យខ្លាចឡើយ ទោះផែនដីបើកផ្លូវ ហើយភ្នំក៏ធ្លាក់ទៅក្នុងបេះដូងនៃសមុទ្រក៏ដោយ»។</w:t>
      </w:r>
    </w:p>
    <w:p/>
    <w:p>
      <w:r xmlns:w="http://schemas.openxmlformats.org/wordprocessingml/2006/main">
        <w:t xml:space="preserve">2. ម៉ាថាយ 19:26 "ព្រះយេស៊ូវ​បាន​មើល​ទៅ​ពួកគេ​ហើយ​មាន​ព្រះបន្ទូល​ថា​ជាមួយ​នឹង​មនុស្ស​នេះ​មិន​អាច​ទៅ​រួច​ទេ​ប៉ុន្តែ​ការ​ទាំង​អស់​របស់​ព្រះ​អាច​ធ្វើ​ទៅ​បាន​" ។</w:t>
      </w:r>
    </w:p>
    <w:p/>
    <w:p>
      <w:r xmlns:w="http://schemas.openxmlformats.org/wordprocessingml/2006/main">
        <w:t xml:space="preserve">យេរេមា 46:24 កូន​ស្រី​របស់​ជន​ជាតិ​អេស៊ីប​នឹង​ត្រូវ​វង្វេង។ នាង​នឹង​ត្រូវ​ប្រគល់​ទៅ​ក្នុង​កណ្ដាប់​ដៃ​របស់​ប្រជាជន​ខាង​ជើង។</w:t>
      </w:r>
    </w:p>
    <w:p/>
    <w:p>
      <w:r xmlns:w="http://schemas.openxmlformats.org/wordprocessingml/2006/main">
        <w:t xml:space="preserve">ប្រជាជន​អេស៊ីប​នឹង​ត្រូវ​ចាញ់ ហើយ​ប្រគល់​ទៅ​ឲ្យ​ប្រជាជន​ខាង​ជើង។</w:t>
      </w:r>
    </w:p>
    <w:p/>
    <w:p>
      <w:r xmlns:w="http://schemas.openxmlformats.org/wordprocessingml/2006/main">
        <w:t xml:space="preserve">1: យុត្តិធម៌របស់ព្រះតែងតែឈ្នះ - គ្មាននរណាម្នាក់មានអំណាចពេកដើម្បីគេចផុតពីការវិនិច្ឆ័យរបស់ទ្រង់។</w:t>
      </w:r>
    </w:p>
    <w:p/>
    <w:p>
      <w:r xmlns:w="http://schemas.openxmlformats.org/wordprocessingml/2006/main">
        <w:t xml:space="preserve">២៖ នៅពេលដែលយើងដាក់ជំនឿលើអំណាចលើផែនដី យើងនឹងខកចិត្តជានិច្ច។</w:t>
      </w:r>
    </w:p>
    <w:p/>
    <w:p>
      <w:r xmlns:w="http://schemas.openxmlformats.org/wordprocessingml/2006/main">
        <w:t xml:space="preserve">1: អេសាយ 40:28-31 -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 ព្រះអង្គ​ប្រទាន​កម្លាំង​ដល់​អ្នក​ដែល​ទន់ខ្សោយ ហើយ​អ្នក​ណា​ដែល​គ្មាន​កម្លាំង ព្រះអង្គ​បង្កើន​កម្លាំង។</w:t>
      </w:r>
    </w:p>
    <w:p/>
    <w:p>
      <w:r xmlns:w="http://schemas.openxmlformats.org/wordprocessingml/2006/main">
        <w:t xml:space="preserve">២៖ ទំនុកតម្កើង ៣៣:១០-១១ - ព្រះអម្ចាស់​នាំ​ឱវាទ​របស់​ប្រជាជាតិ​នានា​មក​ឥត​ប្រយោជន៍។ គាត់ធ្វើឱ្យខូចផែនការរបស់ប្រជាជន។ ឱវាទ​របស់​ព្រះអម្ចាស់​ស្ថិត​នៅ​ជា​រៀង​រហូត ជា​ផែនការ​នៃ​ចិត្ត​របស់​ទ្រង់​ដល់​គ្រប់​ជំនាន់។</w:t>
      </w:r>
    </w:p>
    <w:p/>
    <w:p>
      <w:r xmlns:w="http://schemas.openxmlformats.org/wordprocessingml/2006/main">
        <w:t xml:space="preserve">យេរេមា 46:25 ព្រះ‌អម្ចាស់​នៃ​ពិភព​ទាំង​មូល ជា​ព្រះ​នៃ​ជន‌ជាតិ​អ៊ីស្រា‌អែល មាន​ព្រះ‌បន្ទូល​ថា៖ មើល ចុះ យើង​នឹង​ដាក់​ទោស​បណ្ដា​ជន​នៃ​លោក No, និង​ផារ៉ោន, និង​ស្រុក​អេស៊ីប, ជាមួយ​នឹង​ព្រះ​របស់​ពួក​គេ, និង​ជា​ស្ដេច​របស់​ពួក​គេ; ព្រះចៅផារ៉ោន និងអស់អ្នកដែលជឿលើព្រះអង្គ។</w:t>
      </w:r>
    </w:p>
    <w:p/>
    <w:p>
      <w:r xmlns:w="http://schemas.openxmlformats.org/wordprocessingml/2006/main">
        <w:t xml:space="preserve">ព្រះ​នឹង​ដាក់​ទោស​ជន​ជាតិ​ណូ ផារ៉ោន និង​អេស៊ីប ជា​ព្រះ​របស់​គេ និង​ស្តេច​របស់​ពួក​គេ និង​អស់​អ្នក​ដែល​ទុក​ចិត្ត​លើ​ផារ៉ោន។</w:t>
      </w:r>
    </w:p>
    <w:p/>
    <w:p>
      <w:r xmlns:w="http://schemas.openxmlformats.org/wordprocessingml/2006/main">
        <w:t xml:space="preserve">1. ផលវិបាកនៃការមិនជឿ៖ ការយល់ដឹងអំពីការដាក់ទណ្ឌកម្មរបស់ No, Pharaoh, និង Egypt</w:t>
      </w:r>
    </w:p>
    <w:p/>
    <w:p>
      <w:r xmlns:w="http://schemas.openxmlformats.org/wordprocessingml/2006/main">
        <w:t xml:space="preserve">2. អំណាចនៃសេចក្តីជំនឿ៖ របៀបដែលការទុកចិត្តលើព្រះអាចនាំទៅរកពរជ័យប្រចាំថ្ងៃ</w:t>
      </w:r>
    </w:p>
    <w:p/>
    <w:p>
      <w:r xmlns:w="http://schemas.openxmlformats.org/wordprocessingml/2006/main">
        <w:t xml:space="preserve">1. រ៉ូម 1:18-20 - សេចក្ដីក្រោធរបស់ព្រះត្រូវបានបង្ហាញប្រឆាំងនឹងអំពើទុច្ចរិត និងអំពើទុច្ចរិតទាំងអស់របស់មនុស្ស។</w:t>
      </w:r>
    </w:p>
    <w:p/>
    <w:p>
      <w:r xmlns:w="http://schemas.openxmlformats.org/wordprocessingml/2006/main">
        <w:t xml:space="preserve">២.សុភាសិត ៣:៥-៦ - ចូរ​ទុក​ចិត្ត​លើ​ព្រះ​អម្ចាស់​ឲ្យ​អស់​ពី​ចិត្ត ហើយ​មិន​ពឹង​ផ្អែក​លើ​ការ​យល់​ដឹង​របស់​ខ្លួន​ឡើយ។</w:t>
      </w:r>
    </w:p>
    <w:p/>
    <w:p>
      <w:r xmlns:w="http://schemas.openxmlformats.org/wordprocessingml/2006/main">
        <w:t xml:space="preserve">យេរេមា 46:26 យើង​នឹង​ប្រគល់​ពួក​គេ​ទៅ​ក្នុង​កណ្ដាប់​ដៃ​នៃ​អស់​អ្នក​ដែល​ស្វែង​រក​ជីវិត ហើយ​ទៅ​ក្នុង​កណ្ដាប់​ដៃ​របស់​ព្រះចៅ​នេប៊ូក្នេសា​ស្ដេច​ស្រុក​បាប៊ីឡូន និង​ទៅ​ក្នុង​កណ្ដាប់​ដៃ​អ្នក​បម្រើ​របស់​ទ្រង់ ហើយ​បន្ទាប់​មក​វា​នឹង​បាន​ទៅ​ជា​ទី​លំនៅ​ដូច​កាល​ពី​បុរាណ។ ព្រះអម្ចាស់មានព្រះបន្ទូល។</w:t>
      </w:r>
    </w:p>
    <w:p/>
    <w:p>
      <w:r xmlns:w="http://schemas.openxmlformats.org/wordprocessingml/2006/main">
        <w:t xml:space="preserve">១៖ ទោះ​បី​ស្ថិត​នៅ​ក្នុង​ភាព​លំបាក​ក៏​ដោយ ព្រះ​នឹង​រំដោះ​យើង ហើយ​នាំ​យើង​ត្រឡប់​ទៅ​រក​សិរី​ល្អ​ពី​អតីតកាល​របស់​យើង​វិញ។</w:t>
      </w:r>
    </w:p>
    <w:p/>
    <w:p>
      <w:r xmlns:w="http://schemas.openxmlformats.org/wordprocessingml/2006/main">
        <w:t xml:space="preserve">២៖ ភាពស្មោះត្រង់របស់ព្រះចំពោះការសន្យារបស់ទ្រង់នៅតែរឹងមាំ ទោះបីជាកាលៈទេសៈរបស់យើងផ្លាស់ប្តូរក៏ដោយ។</w:t>
      </w:r>
    </w:p>
    <w:p/>
    <w:p>
      <w:r xmlns:w="http://schemas.openxmlformats.org/wordprocessingml/2006/main">
        <w:t xml:space="preserve">ទំនុកតម្កើង 20:7 - អ្នក​ខ្លះ​ទុក​ចិត្ត​លើ​រទេះ​ចំបាំង ហើយ​ខ្លះ​ទៀត​ជិះ​សេះ តែ​យើង​នឹង​នឹក​ចាំ​ព្រះ‌នាម​ព្រះ‌អម្ចាស់ ជា​ព្រះ​នៃ​យើង។</w:t>
      </w:r>
    </w:p>
    <w:p/>
    <w:p>
      <w:r xmlns:w="http://schemas.openxmlformats.org/wordprocessingml/2006/main">
        <w:t xml:space="preserve">២៖ រ៉ូម ៨:២៨ - ហើយ​យើង​ដឹង​ថា​អ្វីៗ​ទាំង​អស់​រួម​គ្នា​ដើម្បី​សេចក្ដី​ល្អ​ចំពោះ​អ្នក​ដែល​ស្រឡាញ់​ព្រះ ដល់​អ្នក​ដែល​ត្រូវ​បាន​ហៅ​តាម​គោល​បំណង​របស់​ទ្រង់។</w:t>
      </w:r>
    </w:p>
    <w:p/>
    <w:p>
      <w:r xmlns:w="http://schemas.openxmlformats.org/wordprocessingml/2006/main">
        <w:t xml:space="preserve">យេរេមា 46:27 ឱ​យ៉ាកុប​ជា​អ្នក​បម្រើ​របស់​យើង​អើយ កុំ​ខ្លាច​ឡើយ ឱ​អ៊ីស្រា‌អែល​អើយ ចូរ​កុំ​ភ័យ​ឡើយ ដ្បិត​មើល​ចុះ យើង​នឹង​ជួយ​អ្នក​ពី​ចម្ងាយ ហើយ​ពូជ​ពង្ស​របស់​អ្នក​ពី​ស្រុក​ដែល​គេ​ចាប់​ជា​ឈ្លើយ។ យ៉ាកុប​នឹង​ត្រឡប់​មក​វិញ ហើយ​សម្រាក​យ៉ាង​ស្រួល ហើយ​គ្មាន​អ្នក​ណា​ធ្វើ​ឲ្យ​គាត់​ភ័យ​ខ្លាច​ឡើយ។</w:t>
      </w:r>
    </w:p>
    <w:p/>
    <w:p>
      <w:r xmlns:w="http://schemas.openxmlformats.org/wordprocessingml/2006/main">
        <w:t xml:space="preserve">ព្រះ​ធានា​ដល់​យ៉ាកុប និង​អ៊ីស្រាអែល​ថា ទ្រង់​នឹង​សង្គ្រោះ​ពួកគេ​ពី​ការ​ជាប់​ឃុំឃាំង ហើយ​ពួកគេ​នឹង​ត្រឡប់​ទៅ​កន្លែង​សម្រាក និង​សុវត្ថិភាព​វិញ។</w:t>
      </w:r>
    </w:p>
    <w:p/>
    <w:p>
      <w:r xmlns:w="http://schemas.openxmlformats.org/wordprocessingml/2006/main">
        <w:t xml:space="preserve">1. កុំខ្លាច៖ ព្រះជាអ្នកការពាររបស់យើង។</w:t>
      </w:r>
    </w:p>
    <w:p/>
    <w:p>
      <w:r xmlns:w="http://schemas.openxmlformats.org/wordprocessingml/2006/main">
        <w:t xml:space="preserve">2. សម្រាកនៅក្នុងព្រះអម្ចាស់: ទ្រង់នឹងផ្តល់សុវត្ថិភាព</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ទំនុកតម្កើង ២៣:១-៣ - «ព្រះអម្ចាស់ជាអ្នកគង្វាលរបស់ខ្ញុំ ខ្ញុំមិនចង់បានទេ ទ្រង់ធ្វើឱ្យខ្ញុំដេកនៅក្នុងវាលស្មៅខៀវខ្ចី ទ្រង់នាំខ្ញុំទៅក្បែរទឹកដ៏ស្ងប់ស្ងាត់ ទ្រង់ធ្វើឱ្យព្រលឹងខ្ញុំរស់ឡើងវិញ»។</w:t>
      </w:r>
    </w:p>
    <w:p/>
    <w:p>
      <w:r xmlns:w="http://schemas.openxmlformats.org/wordprocessingml/2006/main">
        <w:t xml:space="preserve">យេរេមា 46:28 ព្រះ‌អម្ចាស់​មាន​ព្រះ‌បន្ទូល​ថា ឱ​យ៉ាកុប​ជា​អ្នក​បម្រើ​របស់​យើង​អើយ កុំ​ខ្លាច​ឡើយ ដ្បិត​ខ្ញុំ​នៅ​ជា​មួយ​អ្នក! យើង​នឹង​ធ្វើ​ឲ្យ​អស់​ទាំង​សាសន៍​ទាំង​មូល ដែល​យើង​បាន​បណ្ដេញ​អ្នក​ទៅ តែ​ខ្ញុំ​នឹង​មិន​បញ្ចប់​អ្នក​ទាំង​ស្រុង​ឡើយ គឺ​ត្រូវ​កែ​តម្រូវ​អ្នក​តាម​ខ្នាត។ ក៏​ប៉ុន្តែ ខ្ញុំ​នឹង​មិន​ទុក​អ្នក​ចោល​ទាំង​ស្រុង​ឡើយ។</w:t>
      </w:r>
    </w:p>
    <w:p/>
    <w:p>
      <w:r xmlns:w="http://schemas.openxmlformats.org/wordprocessingml/2006/main">
        <w:t xml:space="preserve">ព្រះអម្ចាស់​មាន​ព្រះទ័យ​នឹង​យ៉ាកុប​ថា គាត់​នឹង​បណ្ដេញ​ប្រជាជាតិ​ទាំង​អស់​ចេញ​ពី​ស្រុក ហើយ​ដាក់​ទោស​គាត់ ប៉ុន្តែ​គាត់​នឹង​មិន​បំផ្លាញ​គាត់​ឡើយ។</w:t>
      </w:r>
    </w:p>
    <w:p/>
    <w:p>
      <w:r xmlns:w="http://schemas.openxmlformats.org/wordprocessingml/2006/main">
        <w:t xml:space="preserve">1. សេចក្ដីស្រឡាញ់មិនចេះចប់របស់ព្រះចំពោះរាស្ដ្រទ្រង់</w:t>
      </w:r>
    </w:p>
    <w:p/>
    <w:p>
      <w:r xmlns:w="http://schemas.openxmlformats.org/wordprocessingml/2006/main">
        <w:t xml:space="preserve">2. ការប្រៀនប្រដៅ និងការកែតម្រូវរបស់ព្រះអម្ចាស់</w:t>
      </w:r>
    </w:p>
    <w:p/>
    <w:p>
      <w:r xmlns:w="http://schemas.openxmlformats.org/wordprocessingml/2006/main">
        <w:t xml:space="preserve">1. រ៉ូម 8:31-39 (ដ្បិត​ព្រះ​មិន​បាន​ប្រទាន​ឲ្យ​យើង​នូវ​វិញ្ញាណ​នៃ​ការ​ភ័យ​ខ្លាច​ទេ ប៉ុន្តែ​ជា​អំណាច សេចក្ដី​ស្រឡាញ់ និង​គំនិត​ដ៏​ល្អ​មួយ)</w:t>
      </w:r>
    </w:p>
    <w:p/>
    <w:p>
      <w:r xmlns:w="http://schemas.openxmlformats.org/wordprocessingml/2006/main">
        <w:t xml:space="preserve">ហេព្រើរ 12:5-11 (ដ្បិត​ព្រះ​អម្ចាស់​ប្រៀន​ប្រដៅ​អស់​អ្នក​ដែល​ទ្រង់​ស្រឡាញ់ ហើយ​ទ្រង់​ដាក់​ទោស​គ្រប់​ក្មេង​ដែល​ទ្រង់​ទទួល)</w:t>
      </w:r>
    </w:p>
    <w:p/>
    <w:p/>
    <w:p>
      <w:r xmlns:w="http://schemas.openxmlformats.org/wordprocessingml/2006/main">
        <w:t xml:space="preserve">យេរេមា ជំពូក​ទី ៤៧ ផ្តោត​លើ​ទំនាយ​ប្រឆាំង​នឹង​ពួក​ភីលីស្ទីន។</w:t>
      </w:r>
    </w:p>
    <w:p/>
    <w:p>
      <w:r xmlns:w="http://schemas.openxmlformats.org/wordprocessingml/2006/main">
        <w:t xml:space="preserve">កថាខណ្ឌទី១៖ ជំពូកចាប់ផ្តើមដោយសាររបស់ព្រះដល់យេរេមាអំពីពួកភីលីស្ទីន (យេរេមា ៤៧:១-២)។ ទំនាយ​នេះ​គឺ​សំដៅ​ជាពិសេស​ទៅ​កាន់​តំបន់​ហ្កាហ្សា ជា​ទីក្រុង​សំខាន់​មួយ​នៃ​ទឹកដី​ភីលីស្ទីន។</w:t>
      </w:r>
    </w:p>
    <w:p/>
    <w:p>
      <w:r xmlns:w="http://schemas.openxmlformats.org/wordprocessingml/2006/main">
        <w:t xml:space="preserve">កថាខណ្ឌទី២៖ យេរេមាពិពណ៌នាអំពីរបៀបដែលពួកភីលីស្ទីននឹងប្រឈមមុខនឹងការបំផ្លិចបំផ្លាញ និងការបំផ្លិចបំផ្លាញ (យេរេមា ៤៧:៣-៥)។ គាត់ប្រើរូបភាពរស់រវើកដើម្បីពណ៌នាពីការដួលរលំរបស់ពួកគេ រួមទាំងសំឡេងកង់រទេះសេះ និងការស្រែកយំពីទីក្រុង និងភូមិរបស់ពួកគេ។</w:t>
      </w:r>
    </w:p>
    <w:p/>
    <w:p>
      <w:r xmlns:w="http://schemas.openxmlformats.org/wordprocessingml/2006/main">
        <w:t xml:space="preserve">កថាខណ្ឌទី 3: ទោះបីជាត្រូវបានគេស្គាល់ដោយសារអំណាចនិងឥទ្ធិពលរបស់ពួកគេក៏ដោយ យេរេមាបានប្រកាសថានឹងគ្មានអ្នករស់រានមានជីវិតក្នុងចំណោមពួកភីលីស្ទីន (យេរេមា 47:6-7) ។ ក្តីសង្ឃឹមរបស់ពួកគេសម្រាប់ជំនួយពីប្រជាជាតិជិតខាងនឹងបង្ហាញថាគ្មានប្រយោជន៍ នៅពេលដែលព្រះនាំមកលើការជំនុំជំរះរបស់ពួកគេ។</w:t>
      </w:r>
    </w:p>
    <w:p/>
    <w:p>
      <w:r xmlns:w="http://schemas.openxmlformats.org/wordprocessingml/2006/main">
        <w:t xml:space="preserve">សរុបមក ជំពូកទីសែសិបប្រាំពីរនៃយេរេមាបង្ហាញទំនាយប្រឆាំងនឹងពួកភីលីស្ទីន ជាពិសេសសំដៅទៅលើតំបន់កាហ្សា។ ព្រះ​បង្គាប់​យេរេមា​ឲ្យ​ថ្លែង​សារ​អំពី​ការ​បំផ្លិចបំផ្លាញ​ដែល​នឹង​មក​ដល់​របស់​ពួក​គេ យេរេមា​បង្ហាញ​យ៉ាង​ច្បាស់​អំពី​ការ​ដួល​រលំ​របស់​ពួក​គេ ដោយ​ពណ៌នា​អំពី​សំឡេង​រទេះ​ចំបាំង និង​សម្រែក​នៃ​ការ​ឈឺ​ចាប់​ពេញ​ដែនដី​របស់​ពួក​គេ ទ្រង់​អះអាង​ថា​នឹង​គ្មាន​អ្នក​រួច​រស់​ជីវិត​ឡើយ ទោះ​បី​ជា​មាន​កេរ្តិ៍​ឈ្មោះ​នៃ​អំណាច​ក៏​ដោយ។ សេចក្តីសង្ឃឹមរបស់ពួកគេសម្រាប់ជំនួយពីប្រជាជាតិជិតខាងនឹងបរាជ័យជាទីបំផុត នៅពេលដែលព្រះជាម្ចាស់ប្រតិបត្តិការវិនិច្ឆ័យរបស់ទ្រង់ សរុបមក ជំពូកនេះបង្ហាញពីភាពប្រាកដប្រជានៃការវិនិច្ឆ័យរបស់ព្រះចំពោះប្រជាជាតិនានា ហើយបម្រើជាការរំលឹកថា សូម្បីតែអ្នកដែលចាត់ទុកថាខ្លាំង និងមានឥទ្ធិពល ក៏មិនត្រូវបានលើកលែងពីយុត្តិធម៌ដ៏ទេវភាពរបស់ទ្រង់ដែរ។ .</w:t>
      </w:r>
    </w:p>
    <w:p/>
    <w:p>
      <w:r xmlns:w="http://schemas.openxmlformats.org/wordprocessingml/2006/main">
        <w:t xml:space="preserve">យេរេមា 47:1 ព្រះ‌អម្ចាស់​មាន​ព្រះ‌បន្ទូល​មក​កាន់​ព្យាការី​យេរេមា ប្រឆាំង​នឹង​ជន​ជាតិ​ភីលីស្ទីន មុន​ពេល​ស្ដេច​ផារ៉ោន​វាយ​ក្រុង​កាសា។</w:t>
      </w:r>
    </w:p>
    <w:p/>
    <w:p>
      <w:r xmlns:w="http://schemas.openxmlformats.org/wordprocessingml/2006/main">
        <w:t xml:space="preserve">វគ្គ​នេះ​ពី​យេរេមា​និយាយ​អំពី​ទំនាយ​មួយ​ពី​ព្រះ​យេហូវ៉ា​ដែល​បាន​ប្រទាន​ដល់​យេរេមា​ប្រឆាំង​នឹង​ពួក​ភីលីស្ទីន មុន​ពេល​ផារ៉ោន​វាយ​លុក​ក្រុង​កាសា។</w:t>
      </w:r>
    </w:p>
    <w:p/>
    <w:p>
      <w:r xmlns:w="http://schemas.openxmlformats.org/wordprocessingml/2006/main">
        <w:t xml:space="preserve">1. ការ​ទុក​ចិត្ត​លើ​ព្រះអម្ចាស់: របៀប​ដើម្បី​ពឹង​ផ្អែក​លើ​ការ​ណែនាំ​របស់​ព្រះ</w:t>
      </w:r>
    </w:p>
    <w:p/>
    <w:p>
      <w:r xmlns:w="http://schemas.openxmlformats.org/wordprocessingml/2006/main">
        <w:t xml:space="preserve">2. យកឈ្នះលើភាពមិនអនុគ្រោះ៖ ឈរយ៉ាងរឹងមាំក្នុងការប្រឈមមុខនឹងបញ្ហា</w:t>
      </w:r>
    </w:p>
    <w:p/>
    <w:p>
      <w:r xmlns:w="http://schemas.openxmlformats.org/wordprocessingml/2006/main">
        <w:t xml:space="preserve">1. អេសាយ 40:28-31 - "តើអ្នកមិនដឹងទេឬ? តើអ្នកមិនធ្លាប់ឮទេឬ? ព្រះអម្ចាស់ជាព្រះដ៏អស់កល្បជានិច្ចជាព្រះដែលបង្កើតចុងបញ្ចប់នៃផែនដី។ ទ្រង់មិនដួលឬអស់កម្លាំងទេការយល់ដឹងរបស់ទ្រង់មិនអាចស្វែងរកបានទេ។ ផ្តល់កម្លាំងដល់អ្នកដែលខ្សោយ ហើយអ្នកដែលគ្មានកម្លាំង គាត់នឹងបង្កើនកម្លាំង សូម្បីតែក្មេងនឹងដួល ហើយនឿយហត់ ហើយយុវជននឹងអស់កម្លាំង ប៉ុន្តែអ្នកដែលរង់ចាំព្រះអម្ចាស់នឹងបន្តកម្លាំងរបស់ពួកគេ ពួកគេនឹងឡើងលើដោយស្លាប ដូចសត្វឥន្ទ្រី រត់មិននឿយហត់ ដើរមិនដួល។</w:t>
      </w:r>
    </w:p>
    <w:p/>
    <w:p>
      <w:r xmlns:w="http://schemas.openxmlformats.org/wordprocessingml/2006/main">
        <w:t xml:space="preserve">២. រ៉ូម ១២:១២ - «ចូរ​អរ​សប្បាយ​ក្នុង​សេចក្ដី​សង្ឃឹម ចូរ​អត់​ធ្មត់​ក្នុង​សេចក្ដី​វេទនា ចូរ​អធិស្ឋាន​ឲ្យ​ជាប់»។</w:t>
      </w:r>
    </w:p>
    <w:p/>
    <w:p>
      <w:r xmlns:w="http://schemas.openxmlformats.org/wordprocessingml/2006/main">
        <w:t xml:space="preserve">យេរេមា 47:2 ព្រះ‌អម្ចាស់​មាន​ព្រះ‌បន្ទូល​ដូច្នេះ។ មើល ចុះ ទឹក​ឡើង​ពី​ទិស​ខាង​ជើង ហើយ​នឹង​ក្លាយ​ជា​ទឹក​ជំនន់ ហើយ​នឹង​ហូរ​ពេញ​ដី និង​អ្វីៗ​ទាំង​អស់​នៅ​ក្នុង​នោះ។ ទីក្រុង និង​អស់​អ្នក​ដែល​រស់​នៅ​ក្នុង​នោះ​នឹង​ស្រែក​ឡើង ហើយ​អ្នក​ស្រុក​ទាំង​មូល​នឹង​យំ​សោក។</w:t>
      </w:r>
    </w:p>
    <w:p/>
    <w:p>
      <w:r xmlns:w="http://schemas.openxmlformats.org/wordprocessingml/2006/main">
        <w:t xml:space="preserve">ព្រះ​ព្រមាន​ថា ទឹក​ជំនន់​នឹង​មក​ពី​ទិស​ខាង​ជើង ដែល​នឹង​បោក​បក់​មក​លើ​ទឹក​ដី និង​អស់​អ្នក​ដែល​រស់​នៅ​ក្នុង​នោះ ធ្វើ​ឲ្យ​អ្នក​ស្រុក​យំ​សោក​យ៉ាង​ខ្លាំង។</w:t>
      </w:r>
    </w:p>
    <w:p/>
    <w:p>
      <w:r xmlns:w="http://schemas.openxmlformats.org/wordprocessingml/2006/main">
        <w:t xml:space="preserve">1. "ការព្រមានរបស់ព្រះ៖ ធ្វើតាមការអំពាវនាវឱ្យប្រែចិត្ត"</w:t>
      </w:r>
    </w:p>
    <w:p/>
    <w:p>
      <w:r xmlns:w="http://schemas.openxmlformats.org/wordprocessingml/2006/main">
        <w:t xml:space="preserve">2. "ជីវិត​ក្នុង​ស្រមោល​នៃ​ការ​បំផ្លិចបំផ្លាញ​: របៀប​ដើម្បី​រួច​ផុត​ពី​ទឹកជំនន់​"</w:t>
      </w:r>
    </w:p>
    <w:p/>
    <w:p>
      <w:r xmlns:w="http://schemas.openxmlformats.org/wordprocessingml/2006/main">
        <w:t xml:space="preserve">1. ម៉ាថាយ 24:37-39 - ហើយដូចទៅនឹងជំនាន់របស់លោកណូអេដែរ កូនមនុស្សនឹងមកដល់។ ដូច​នៅ​សម័យ​មុន​ទឹក​ជំនន់ ពួក​គេ​បាន​ស៊ី​ផឹក រៀប​ការ និង​រៀប​ការ រហូត​ដល់​ថ្ងៃ​ដែល​ណូអេ​ចូល​ទៅ​ក្នុង​ទូក ហើយ​ពួក​គេ​មិន​ដឹង​ខ្លួន​ទាល់​តែ​ទឹក​ជន់​លិច​គេ​ទាំង​អស់ នោះ​នឹង​មាន​ការ​មក​ដល់ កូនមនុស្ស។</w:t>
      </w:r>
    </w:p>
    <w:p/>
    <w:p>
      <w:r xmlns:w="http://schemas.openxmlformats.org/wordprocessingml/2006/main">
        <w:t xml:space="preserve">2. យ៉ូប 27:20-23 - ភាពភ័យខ្លាចបានមកលើគាត់ដូចជាទឹកជំនន់។ នៅ​ពេល​យប់ មាន​ខ្យល់​កួច​នាំ​គាត់​ចេញ។ ខ្យល់​បក់​ពី​ទិស​ខាង​កើត​លើក​គាត់​ឡើង ហើយ​គាត់​ក៏​បាត់​ទៅ។ វាដកគាត់ចេញពីកន្លែងរបស់គាត់។ វាគប់គាត់ដោយមិនអាណិត។ គាត់​រត់​គេច​ពី​អំណាច​របស់​ខ្លួន​ក្នុង​ការ​ហោះ​ហើរ​ក្បាល​។ វាទះដៃដាក់គាត់ ហើយស្រែកដាក់គាត់ពីកន្លែងរបស់វា។</w:t>
      </w:r>
    </w:p>
    <w:p/>
    <w:p>
      <w:r xmlns:w="http://schemas.openxmlformats.org/wordprocessingml/2006/main">
        <w:t xml:space="preserve">យេរេមា 47:3 នៅ​ពេល​ដែល​ឮ​សំឡេង​នៃ​ការ​ជាន់​ជើង​នៃ​សេះ​ដ៏​ខ្លាំង​ក្លា​របស់​គាត់, នៅ​ក្នុង​ការ​ប្រញាប់​នៃ​រទេះ​របស់​គាត់, និង​នៅ​ពេល​ដែល​កង់​របស់​គាត់​ដែល​រំញ័រ​របស់​គាត់, ឪពុក​មិន​ត្រូវ​មើល​ទៅ​ក្រោយ​កូន​របស់​ខ្លួន​ដោយ​ទន់​ដៃ​។</w:t>
      </w:r>
    </w:p>
    <w:p/>
    <w:p>
      <w:r xmlns:w="http://schemas.openxmlformats.org/wordprocessingml/2006/main">
        <w:t xml:space="preserve">ការជំនុំជំរះរបស់ព្រះមានអំណាច និងបំផ្លិចបំផ្លាញយ៉ាងខ្លាំង ដែលវានឹងធ្វើឱ្យឪពុកមិនសូម្បីតែមើលក្រោយកូនរបស់ពួកគេដោយភ័យខ្លាច និងតក់ស្លុត។</w:t>
      </w:r>
    </w:p>
    <w:p/>
    <w:p>
      <w:r xmlns:w="http://schemas.openxmlformats.org/wordprocessingml/2006/main">
        <w:t xml:space="preserve">1. ការជំនុំជំរះរបស់ព្រះគឺជាការរំឭកពីភាពបរិសុទ្ធរបស់ទ្រង់ និងតម្រូវការរបស់យើងក្នុងការប្រែចិត្ត។</w:t>
      </w:r>
    </w:p>
    <w:p/>
    <w:p>
      <w:r xmlns:w="http://schemas.openxmlformats.org/wordprocessingml/2006/main">
        <w:t xml:space="preserve">2. ការជំនុំជំរះរបស់ព្រះគួរតែធ្វើឱ្យយើងបន្ទាបខ្លួននៅចំពោះទ្រង់ ហើយដឹកនាំជីវិតដោយការគោរពប្រតិបត្តិ។</w:t>
      </w:r>
    </w:p>
    <w:p/>
    <w:p>
      <w:r xmlns:w="http://schemas.openxmlformats.org/wordprocessingml/2006/main">
        <w:t xml:space="preserve">១.យ៉ាកុប ៤:៦-១០</w:t>
      </w:r>
    </w:p>
    <w:p/>
    <w:p>
      <w:r xmlns:w="http://schemas.openxmlformats.org/wordprocessingml/2006/main">
        <w:t xml:space="preserve">២.អេសាយ ២:១០-២២</w:t>
      </w:r>
    </w:p>
    <w:p/>
    <w:p>
      <w:r xmlns:w="http://schemas.openxmlformats.org/wordprocessingml/2006/main">
        <w:t xml:space="preserve">យេរេមា 47:4 ដោយ​សារ​ថ្ងៃ​ដែល​មក​ដល់​នឹង​វាយ​យក​ជន​ជាតិ​ភីលីស្ទីន​ទាំង​អស់ ហើយ​ត្រូវ​កាត់​ចេញ​ពី​អ្នក​ជំនួយ​ទាំង​ប៉ុន្មាន​ដែល​នៅ​សេសសល់​ពី​ទីរ៉ុស និង​ស៊ីដូន ដ្បិត​ព្រះ‌អម្ចាស់​នឹង​វាយ​យក​ជន​ជាតិ​ភីលីស្ទីន ដែល​នៅ​សេសសល់​ពី​ស្រុក​របស់​លោក​ចាប់ថរ។</w:t>
      </w:r>
    </w:p>
    <w:p/>
    <w:p>
      <w:r xmlns:w="http://schemas.openxmlformats.org/wordprocessingml/2006/main">
        <w:t xml:space="preserve">ព្រះអម្ចាស់​យាង​មក​បំផ្លាញ​ជន​ជាតិ​ភីលីស្ទីន ហើយ​កាត់​ផ្តាច់​អ្នក​ដែល​នៅ​សេសសល់​នៅ​ក្រុង​ទីរ៉ុស និង​ក្រុង​ស៊ីដូន។</w:t>
      </w:r>
    </w:p>
    <w:p/>
    <w:p>
      <w:r xmlns:w="http://schemas.openxmlformats.org/wordprocessingml/2006/main">
        <w:t xml:space="preserve">1. ការជំនុំជំរះរបស់ព្រះគឺជៀសមិនរួច</w:t>
      </w:r>
    </w:p>
    <w:p/>
    <w:p>
      <w:r xmlns:w="http://schemas.openxmlformats.org/wordprocessingml/2006/main">
        <w:t xml:space="preserve">2. យុត្តិធម៌របស់ព្រះគឺមិនអាចបំភ្លេចបាន។</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ទំនុកតម្កើង 94:1 - ឱ​ព្រះ‌អម្ចាស់ ជា​ព្រះ​នៃ​ការ​សងសឹក ឱ​ព្រះ​នៃ​ការ​សងសឹក​អើយ សូម​ភ្លឺ​ឡើង!</w:t>
      </w:r>
    </w:p>
    <w:p/>
    <w:p>
      <w:r xmlns:w="http://schemas.openxmlformats.org/wordprocessingml/2006/main">
        <w:t xml:space="preserve">យេរេមា 47:5 ទំពែក​បាន​មក​ដល់​ក្រុង​កាហ្សា។ Ashkelon ត្រូវ​បាន​កាត់​ផ្តាច់​ជាមួយ​នឹង​ជ្រលង​ភ្នំ​ដែល​នៅ​សេសសល់​របស់​ពួក​គេ តើ​អ្នក​នឹង​កាត់​ខ្លួន​ដល់​ពេល​ណា?</w:t>
      </w:r>
    </w:p>
    <w:p/>
    <w:p>
      <w:r xmlns:w="http://schemas.openxmlformats.org/wordprocessingml/2006/main">
        <w:t xml:space="preserve">ហ្កាហ្សា​គឺ​ទំពែក ហើយ​អាសខេឡូន​ត្រូវ​បាន​កាត់​ចេញ​ពី​ជ្រលង​ភ្នំ។ តើ​ការ​រង​ទុក្ខ​របស់​ពួក​គេ​នឹង​មាន​រយៈ​ពេល​ប៉ុន្មាន?</w:t>
      </w:r>
    </w:p>
    <w:p/>
    <w:p>
      <w:r xmlns:w="http://schemas.openxmlformats.org/wordprocessingml/2006/main">
        <w:t xml:space="preserve">1. ក្តីសង្ឃឹមនៃការស្ដារឡើងវិញ៖ ការរៀនពីឧទាហរណ៍នៃហ្គាហ្សា និងអាសខេឡូន</w:t>
      </w:r>
    </w:p>
    <w:p/>
    <w:p>
      <w:r xmlns:w="http://schemas.openxmlformats.org/wordprocessingml/2006/main">
        <w:t xml:space="preserve">2. ពេលវេលាសម្រាប់ការព្យាបាល៖ ការលួងលោម និងការស្តារឡើងវិញបន្ទាប់ពីរងទុក្ខ</w:t>
      </w:r>
    </w:p>
    <w:p/>
    <w:p>
      <w:r xmlns:w="http://schemas.openxmlformats.org/wordprocessingml/2006/main">
        <w:t xml:space="preserve">1. អេសាយ 61:1-3 - «ព្រះវិញ្ញាណនៃព្រះជាអម្ចាស់ទ្រង់សណ្ឋិតលើខ្ញុំ ពីព្រោះព្រះអម្ចាស់បានចាក់ប្រេងតាំងខ្ញុំ ដើម្បីនាំដំណឹងល្អដល់មនុស្សដែលមានទុក្ខ ទ្រង់បានចាត់ខ្ញុំឲ្យទៅចងមនុស្សដែលមានចិត្តសង្រេង ដើម្បីប្រកាសសេរីភាពដល់ពួកឈ្លើយ។ និងសេរីភាពដល់អ្នកទោស។</w:t>
      </w:r>
    </w:p>
    <w:p/>
    <w:p>
      <w:r xmlns:w="http://schemas.openxmlformats.org/wordprocessingml/2006/main">
        <w:t xml:space="preserve">2. បរិទេវ 3:22-23 - "សេចក្តីសប្បុរសរបស់ព្រះអម្ចាស់ពិតជាមិនរលត់ឡើយ ដ្បិតសេចក្តីមេត្តាករុណារបស់ទ្រង់មិនដែលសាបសូន្យឡើយ។ វាមានថ្មីរាល់ព្រឹក សេចក្តីស្មោះត្រង់របស់ទ្រង់ដ៏អស្ចារ្យ"។</w:t>
      </w:r>
    </w:p>
    <w:p/>
    <w:p>
      <w:r xmlns:w="http://schemas.openxmlformats.org/wordprocessingml/2006/main">
        <w:t xml:space="preserve">យេរេមា 47:6 ដាវ​របស់​ព្រះ‌អម្ចាស់​អើយ តើ​អ្នក​នៅ​ស្ងៀម​ដល់​ពេល​ណា? ដាក់​ខ្លួន​ឯង​ទៅ​ក្នុង​សម្លៀក​បំពាក់​របស់​អ្នក សម្រាក ហើយ​នៅ​ស្ងៀម។</w:t>
      </w:r>
    </w:p>
    <w:p/>
    <w:p>
      <w:r xmlns:w="http://schemas.openxmlformats.org/wordprocessingml/2006/main">
        <w:t xml:space="preserve">ព្យាការី​យេរេមា​និយាយ​កាន់​ដាវ​របស់​ព្រះ​អម្ចាស់ ហើយ​អង្វរ​សុំ​ឲ្យ​វា​នៅ​ស្ងៀម ហើយ​ត្រឡប់​ទៅ​កាន់​ស្នាម​របួស​វិញ។</w:t>
      </w:r>
    </w:p>
    <w:p/>
    <w:p>
      <w:r xmlns:w="http://schemas.openxmlformats.org/wordprocessingml/2006/main">
        <w:t xml:space="preserve">1. "ការអំពាវនាវរកសន្តិភាព: សាររបស់យេរេមាទៅកាន់ដាវរបស់ព្រះអម្ចាស់"</w:t>
      </w:r>
    </w:p>
    <w:p/>
    <w:p>
      <w:r xmlns:w="http://schemas.openxmlformats.org/wordprocessingml/2006/main">
        <w:t xml:space="preserve">2. "តម្រូវការសម្រាប់ភាពស្ងៀមស្ងាត់៖ សារពីយេរេមា"</w:t>
      </w:r>
    </w:p>
    <w:p/>
    <w:p>
      <w:r xmlns:w="http://schemas.openxmlformats.org/wordprocessingml/2006/main">
        <w:t xml:space="preserve">១ ម៉ាថាយ ៥:៩ «មាន​ពរ​ហើយ​អ្នក​បង្កើត​សន្តិភាព ដ្បិត​គេ​នឹង​ហៅ​ថា​ជា​កូន​របស់​ព្រះ»។</w:t>
      </w:r>
    </w:p>
    <w:p/>
    <w:p>
      <w:r xmlns:w="http://schemas.openxmlformats.org/wordprocessingml/2006/main">
        <w:t xml:space="preserve">2. យ៉ាកុប 3:17 «តែ​ប្រាជ្ញា​ដែល​មក​ពី​ស្ថាន​លើ​ដំបូង​គឺ​បរិសុទ្ធ បន្ទាប់​មក​មាន​សន្តិ​ភាព សុភាព បើក​ចំហ​ក្នុង​ការ​វែកញែក ពោរពេញ​ទៅ​ដោយ​សេចក្ដី​មេត្តា​ករុណា និង​ផល​ល្អ មិន​លំអៀង និង​ដោយ​ស្មោះ»។</w:t>
      </w:r>
    </w:p>
    <w:p/>
    <w:p>
      <w:r xmlns:w="http://schemas.openxmlformats.org/wordprocessingml/2006/main">
        <w:t xml:space="preserve">យេរេមា 47:7 តើ​ធ្វើ​ដូច​ម្ដេច​បាន​ជា​នៅ​ស្ងៀម ដោយ​ឃើញ​ព្រះ‌អម្ចាស់​បាន​បង្គាប់​វា​ប្រឆាំង​នឹង​ក្រុង​អាសខេឡូន និង​មាត់​សមុទ្រ? នៅទីនោះ លោកបានតែងតាំង។</w:t>
      </w:r>
    </w:p>
    <w:p/>
    <w:p>
      <w:r xmlns:w="http://schemas.openxmlformats.org/wordprocessingml/2006/main">
        <w:t xml:space="preserve">ព្រះអម្ចាស់​បាន​ប្រកាស​អំពី​ការ​ចោទ​ប្រកាន់​ប្រឆាំង​នឹង​ក្រុង​អាសខេឡូន និង​ឆ្នេរ​សមុទ្រ។</w:t>
      </w:r>
    </w:p>
    <w:p/>
    <w:p>
      <w:r xmlns:w="http://schemas.openxmlformats.org/wordprocessingml/2006/main">
        <w:t xml:space="preserve">១.អធិបតេយ្យរបស់ព្រះជាម្ចាស់៖ អំណាចរបស់ព្រះអម្ចាស់ដើម្បីប្រកាសការចោទប្រកាន់</w:t>
      </w:r>
    </w:p>
    <w:p/>
    <w:p>
      <w:r xmlns:w="http://schemas.openxmlformats.org/wordprocessingml/2006/main">
        <w:t xml:space="preserve">2. ជម្រៅនៃយុត្តិធម៌របស់ព្រះ: ការចោទប្រកាន់របស់គាត់ប្រឆាំងនឹង Ashkelon</w:t>
      </w:r>
    </w:p>
    <w:p/>
    <w:p>
      <w:r xmlns:w="http://schemas.openxmlformats.org/wordprocessingml/2006/main">
        <w:t xml:space="preserve">1. លោកុប្បត្តិ 18:25 - ឆ្ងាយ​ពី​អ្នក​ដែល​ធ្វើ​ការ​បែប​នេះ គឺ​ត្រូវ​សម្លាប់​មនុស្ស​សុចរិត​ជាមួយ​នឹង​មនុស្ស​ទុច្ចរិត ដើម្បី​ឲ្យ​មនុស្ស​សុចរិត​ជួប​តែ​មនុស្ស​អាក្រក់! ឆ្ងាយពីអ្នក! តើ​ចៅក្រម​នៃ​ផែនដី​ទាំង​មូល​នឹង​ធ្វើ​ការ​ត្រឹម​ត្រូវ​ឬ?</w:t>
      </w:r>
    </w:p>
    <w:p/>
    <w:p>
      <w:r xmlns:w="http://schemas.openxmlformats.org/wordprocessingml/2006/main">
        <w:t xml:space="preserve">2. សាការី 7:9 - ព្រះ‌អម្ចាស់​នៃ​ពិភព​ទាំង​មូល​មាន​ព្រះ‌បន្ទូល​ដូច្នេះ​ថា ចូរ​កាត់​ទោស​ឲ្យ​បាន​ពិត បង្ហាញ​ចិត្ត​សប្បុរស និង​មេត្តា​ចំពោះ​គ្នា​ទៅ​វិញ​ទៅ​មក។</w:t>
      </w:r>
    </w:p>
    <w:p/>
    <w:p/>
    <w:p>
      <w:r xmlns:w="http://schemas.openxmlformats.org/wordprocessingml/2006/main">
        <w:t xml:space="preserve">យេរេមា ជំពូក​ទី ៤៨ មាន​ទំនាយ​មួយ​ប្រឆាំង​នឹង​សាសន៍​ម៉ូអាប់។</w:t>
      </w:r>
    </w:p>
    <w:p/>
    <w:p>
      <w:r xmlns:w="http://schemas.openxmlformats.org/wordprocessingml/2006/main">
        <w:t xml:space="preserve">កថាខណ្ឌទី១៖ ជំពូកចាប់ផ្តើមដោយសាររបស់ព្រះដល់យេរេមាអំពីជនជាតិម៉ូអាប់ (យេរេមា ៤៨:១-៤)។ ទំនាយ​នេះ​បាន​ទាយ​ទុក​ជា​មុន​អំពី​ការ​បំផ្លិចបំផ្លាញ និង​ការ​បំផ្លិចបំផ្លាញ​ដែល​នឹង​កើត​មាន​លើ​សាសន៍​ម៉ូអាប់ ខណៈ​ក្រុង​និង​បន្ទាយ​របស់​គេ​នឹង​ត្រូវ​ចាប់​យក។</w:t>
      </w:r>
    </w:p>
    <w:p/>
    <w:p>
      <w:r xmlns:w="http://schemas.openxmlformats.org/wordprocessingml/2006/main">
        <w:t xml:space="preserve">កថាខណ្ឌ​ទី​២៖ យេរេមា​ពិពណ៌នា​អំពី​ការ​កាន់ទុក្ខ និង​ការ​អស់សង្ឃឹម​ដែល​នឹង​ចូល​មក​ដល់​ម៉ូអាប់ (យេរេមា ៤៨:៥-១០)។ ភាពឆ្មើងឆ្មៃ និងភាពក្រអឺតក្រទមរបស់ពួកគេនឹងត្រូវបន្ទាបចុះ ហើយព្រះរបស់ពួកគេនឹងបង្ហាញថាគ្មានអំណាចដើម្បីសង្គ្រោះពួកគេ។</w:t>
      </w:r>
    </w:p>
    <w:p/>
    <w:p>
      <w:r xmlns:w="http://schemas.openxmlformats.org/wordprocessingml/2006/main">
        <w:t xml:space="preserve">កថាខណ្ឌទី ៣៖ យេរេមាបានទួញសោកចំពោះការកាត់ទោសជនជាតិម៉ូអាប់ ដោយសម្តែងការសោកសៅចំពោះស្ថានភាពរបស់ពួកគេ (យេរេមា ៤៨:១១-២៥)។ លោក​រៀប​រាប់​អំពី​ទី​ក្រុង ចម្ការ​ទំពាំង​បាយ​ជូរ និង​ស្រែ​ចម្ការ​ដែល​ត្រូវ​បាន​គេ​បំផ្លាញ។ ការលុកលុយរបស់សត្រូវនឹងបន្សល់ទុកនូវការបំផ្លិចបំផ្លាញ និងការស្លាប់។</w:t>
      </w:r>
    </w:p>
    <w:p/>
    <w:p>
      <w:r xmlns:w="http://schemas.openxmlformats.org/wordprocessingml/2006/main">
        <w:t xml:space="preserve">កថាខណ្ឌទី៤៖ យេរេមាបន្តប្រកាសសាលក្រមរបស់ព្រះលើទីក្រុងផ្សេងៗនៃប្រទេសម៉ូអាប់ (យេរេមា ៤៨:២៦-៣៩)។ គាត់រៀបរាប់អំពីកន្លែងជាក់លាក់ដូចជា ហេសបូន នេបូ អេរ៉ូអ័រ ឌីបូន គីរីយ៉ូត និងកន្លែងផ្សេងទៀតដែលនឹងទទួលរងការបំផ្លិចបំផ្លាញ។ រូប​ព្រះ​របស់​គេ​នឹង​ត្រូវ​ធ្លាក់​ចុះ។</w:t>
      </w:r>
    </w:p>
    <w:p/>
    <w:p>
      <w:r xmlns:w="http://schemas.openxmlformats.org/wordprocessingml/2006/main">
        <w:t xml:space="preserve">កថាខណ្ឌទី 5: យេរេមាបញ្ចប់ដោយប្រកាសថាព្រះផ្ទាល់នឹងស្ដារទ្រព្យសម្បត្តិរបស់ជនជាតិម៉ូអាប់ឡើងវិញនាពេលអនាគត (យេរេមា 48:40-47) ។ ទោះជាប្រឈមមុខនឹងការបំផ្លិចបំផ្លាញក្នុងពេលបច្ចុប្បន្ន ដោយសារអំនួត និងការបះបោរប្រឆាំងនឹងព្រះក៏ដោយ ក៏នៅតែមានសង្ឃឹមសម្រាប់ការស្តារឡើងវិញលើសពីការវិនិច្ឆ័យភ្លាមៗរបស់ពួកគេ។</w:t>
      </w:r>
    </w:p>
    <w:p/>
    <w:p>
      <w:r xmlns:w="http://schemas.openxmlformats.org/wordprocessingml/2006/main">
        <w:t xml:space="preserve">ជា​សរុប ជំពូក​ទី​សែសិប​ប្រាំបី​នៃ​យេរេមា​បង្ហាញ​ទំនាយ​មួយ​ប្រឆាំង​នឹង​សាសន៍​ម៉ូអាប់។ ព្រះ​បាន​បើក​សម្ដែង​តាម​រយៈ​យេរេមា​ថា សេចក្ដី​ហិនវិនាស​កំពុង​តែ​រង់​ចាំ​ជន​ជាតិ​ម៉ូអាប់ ខណៈ​ដែល​ក្រុង​និង​បន្ទាយ​របស់​ពួក​គេ​នឹង​ធ្លាក់​ទៅ​ក្នុង​កណ្ដាប់​ដៃ​សត្រូវ អំនួត​របស់​ជន​ជាតិ​ម៉ូអាប់​នឹង​ត្រូវ​បន្ទាប​ចុះ ហើយ​ព្រះ​របស់​គេ​ត្រូវ​បាន​បង្ហាញ​ថា​គ្មាន​អំណាច។ ព្យាការី​ទួញសោក​ចំពោះ​ការ​វិនិច្ឆ័យ​នេះ ដោយ​សម្តែង​ការ​សោកសៅ​ចំពោះ​ស្ថានភាព​របស់​ពួកគេ ទីក្រុង​ជាក់លាក់​ក្នុង​ប្រទេស​ម៉ូអាប់​ត្រូវ​បាន​លើក​ឡើង​ដោយ​គូស​បញ្ជាក់​អំពី​ការ​បំផ្លិចបំផ្លាញ​ដែល​នឹង​មក​ដល់​របស់​ពួកគេ។ រូប​ព្រះ​របស់​ពួក​គេ​ត្រូវ​បាន​គេ​ចាត់​ទុក​ថា​គ្មាន​តម្លៃ ប៉ុន្តែ​នៅ​ចំ​ពេល​នៃ​សេចក្តី​វិនាស​នេះ មាន​ក្តី​សង្ឃឹម​ភ្លឺ​ថ្លា។ ព្រះសន្យានឹងការស្ដារឡើងវិញនាពេលអនាគតសម្រាប់ជនជាតិម៉ូអាប់ ទោះបីជាស្ថានភាពបច្ចុប្បន្ននៃការបំផ្លិចបំផ្លាញក៏ដោយ សរុបមក ជំពូកនេះសង្កត់ធ្ងន់លើផលវិបាកនៃការបះបោរដោយមោទនភាព ហើយរំឭកយើងថា សូម្បីតែនៅក្នុងគ្រាជំនុំជំរះក៏ដោយ ក៏ព្រះផ្តល់ក្តីសង្ឃឹមសម្រាប់ការស្ដារឡើងវិញជាយថាហេតុ។</w:t>
      </w:r>
    </w:p>
    <w:p/>
    <w:p>
      <w:r xmlns:w="http://schemas.openxmlformats.org/wordprocessingml/2006/main">
        <w:t xml:space="preserve">យេរេមា 48:1 ព្រះ‌អម្ចាស់​នៃ​ពិភព​ទាំង​មូល ជា​ព្រះ​នៃ​ជន‌ជាតិ​អ៊ីស្រា‌អែល មាន​ព្រះ‌បន្ទូល​ដូច្នេះ ប្រឆាំង​នឹង​សាសន៍​ម៉ូអាប់។ វេទនាដល់នេបូ! ដ្បិត​វា​ត្រូវ​បាន​បំផ្លាញ គីរីយ៉ាថាម​ត្រូវ​បាន​អាក់​អន់​ចិត្ត ហើយ​ត្រូវ​បាន​ចាប់​យក​ទៅ មីសកាប​ត្រូវ​បាន​អាក់​អន់​ចិត្ត ហើយ​រន្ធត់​ចិត្ត។</w:t>
      </w:r>
    </w:p>
    <w:p/>
    <w:p>
      <w:r xmlns:w="http://schemas.openxmlformats.org/wordprocessingml/2006/main">
        <w:t xml:space="preserve">ព្រះ‌អម្ចាស់​នៃ​ពិភព​ទាំង​មូល ជា​ព្រះ​នៃ​ជន‌ជាតិ​អ៊ីស្រា‌អែល ប្រកាស​អំពី​វេទនា​ដល់​ជន‌ជាតិ​ម៉ូអាប់ និង​ក្រុង​នេបូ គីរីយ៉ា‌ថាម និង​មីសកាប។</w:t>
      </w:r>
    </w:p>
    <w:p/>
    <w:p>
      <w:r xmlns:w="http://schemas.openxmlformats.org/wordprocessingml/2006/main">
        <w:t xml:space="preserve">1. ការវិនិច្ឆ័យរបស់ព្រះគឺយុត្តិធម៌</w:t>
      </w:r>
    </w:p>
    <w:p/>
    <w:p>
      <w:r xmlns:w="http://schemas.openxmlformats.org/wordprocessingml/2006/main">
        <w:t xml:space="preserve">2. អំណាចនៃព្រះបន្ទូលរបស់ព្រះ</w:t>
      </w:r>
    </w:p>
    <w:p/>
    <w:p>
      <w:r xmlns:w="http://schemas.openxmlformats.org/wordprocessingml/2006/main">
        <w:t xml:space="preserve">1. រ៉ូម 3:4 - "សូមឱ្យព្រះទ្រង់ពិត ទោះជាមនុស្សគ្រប់គ្នាជាអ្នកកុហកក៏ដោយ"។</w:t>
      </w:r>
    </w:p>
    <w:p/>
    <w:p>
      <w:r xmlns:w="http://schemas.openxmlformats.org/wordprocessingml/2006/main">
        <w:t xml:space="preserve">2. អេសាយ 55:11 - «ដូច្នេះពាក្យរបស់ខ្ញុំនឹងចេញពីមាត់របស់ខ្ញុំ: វានឹងមិនត្រឡប់មកខ្ញុំទទេ, ប៉ុន្តែវានឹងសម្រេចបាននូវអ្វីដែលខ្ញុំចង់បាន, ហើយវានឹងរីកចម្រើននៅក្នុងអ្វីដែលខ្ញុំបានផ្ញើវា។ "</w:t>
      </w:r>
    </w:p>
    <w:p/>
    <w:p>
      <w:r xmlns:w="http://schemas.openxmlformats.org/wordprocessingml/2006/main">
        <w:t xml:space="preserve">យេរេមា 48:2 នឹង​លែង​មាន​ការ​លើក​តម្កើង​ជន‌ជាតិ​ម៉ូអាប់​ទៀត​ហើយ។ នៅ​ក្រុង​ហេសបូន គេ​បាន​ប្រព្រឹត្ត​អំពើ​អាក្រក់​ប្រឆាំង​នឹង​ក្រុង​នេះ។ ចូរ​យើង​កាត់​វា​ចេញ​ពី​ភាព​ជា​ជាតិ។ អ្នកនឹងត្រូវកាត់ចុះ ឱមនុស្សឆ្កួតអើយ! ដាវនឹងដេញតាមអ្នក។</w:t>
      </w:r>
    </w:p>
    <w:p/>
    <w:p>
      <w:r xmlns:w="http://schemas.openxmlformats.org/wordprocessingml/2006/main">
        <w:t xml:space="preserve">ម៉ូអាប់​នឹង​លែង​ត្រូវ​បាន​គេ​សរសើរ ហើយ​ហេសបូន​បាន​រៀបចំ​ផែនការ​ដើម្បី​កាត់​វា​ចេញ​ពី​ការ​ក្លាយ​ជា​ប្រជាជាតិ។ មនុស្សឆ្កួតក៏នឹងត្រូវកាត់ចោលដែរ។</w:t>
      </w:r>
    </w:p>
    <w:p/>
    <w:p>
      <w:r xmlns:w="http://schemas.openxmlformats.org/wordprocessingml/2006/main">
        <w:t xml:space="preserve">1. សារៈសំខាន់នៃការសរសើរតម្កើងព្រះជាម្ចាស់ និងមិនមែនជារូបព្រះក្លែងក្លាយ</w:t>
      </w:r>
    </w:p>
    <w:p/>
    <w:p>
      <w:r xmlns:w="http://schemas.openxmlformats.org/wordprocessingml/2006/main">
        <w:t xml:space="preserve">2. ផលវិបាកនៃការធ្វើតាម Idol ក្លែងក្លាយ</w:t>
      </w:r>
    </w:p>
    <w:p/>
    <w:p>
      <w:r xmlns:w="http://schemas.openxmlformats.org/wordprocessingml/2006/main">
        <w:t xml:space="preserve">1. ទំនុកតម្កើង 148:13-14 - ចូរ​ពួក​គេ​សរសើរ​ព្រះ​នាម​របស់​ព្រះ​អម្ចាស់ ដ្បិត​ព្រះ​នាម​ទ្រង់​តែ​មួយ​គត់​គឺ​ល្អ​ឥត​ខ្ចោះ។ សិរីរុងរឿងរបស់ព្រះអង្គគឺនៅពីលើផែនដីនិងស្ថានសួគ៌។ ព្រះអង្គ​បាន​លើក​ស្នែង​ប្រជារាស្ត្រ​របស់​ព្រះអង្គ ជា​ការ​លើក​តម្កើង​ប្រជាជន​ដ៏វិសុទ្ធ​ទាំង​អស់​របស់​ព្រះអង្គ។ សូម្បី​តែ​កូន​ចៅ​អ៊ីស្រា‌អែល ជា​ប្រជា‌ជន​ដែល​នៅ​ជិត​ព្រះអង្គ។</w:t>
      </w:r>
    </w:p>
    <w:p/>
    <w:p>
      <w:r xmlns:w="http://schemas.openxmlformats.org/wordprocessingml/2006/main">
        <w:t xml:space="preserve">2. អេសាយ 42:8 - យើង​គឺ​ជា​ព្រះ​អម្ចាស់: នោះ​ហើយ​ជា​នាម​របស់​ខ្ញុំ: ហើយ​សិរីរុងរឿង​របស់​ខ្ញុំ​នឹង​មិន​ឱ្យ​ទៅ​អ្នក​ផ្សេង​ទៀត, ឬ​ការ​សរសើរ​របស់​ខ្ញុំ​ចំពោះ​រូប​ចម្លាក់​។</w:t>
      </w:r>
    </w:p>
    <w:p/>
    <w:p>
      <w:r xmlns:w="http://schemas.openxmlformats.org/wordprocessingml/2006/main">
        <w:t xml:space="preserve">យេរេមា 48:3 សំឡេង​យំ​នឹង​ចេញ​មក​ពី​ហូរ៉ូណាអ៊ីម ធ្វើ​ឲ្យ​ខូច​ខាត និង​ការ​បំផ្លិចបំផ្លាញ​យ៉ាង​ខ្លាំង។</w:t>
      </w:r>
    </w:p>
    <w:p/>
    <w:p>
      <w:r xmlns:w="http://schemas.openxmlformats.org/wordprocessingml/2006/main">
        <w:t xml:space="preserve">ប្រជាជន​ហូរ៉ូណាអ៊ីម​នឹង​ជួប​ប្រទះ​នឹង​ការ​បំផ្លិចបំផ្លាញ និង​ការ​បំផ្លាញ​យ៉ាង​ខ្លាំង។</w:t>
      </w:r>
    </w:p>
    <w:p/>
    <w:p>
      <w:r xmlns:w="http://schemas.openxmlformats.org/wordprocessingml/2006/main">
        <w:t xml:space="preserve">1. យើងត្រូវតែត្រៀមខ្លួនសម្រាប់ការបំផ្លិចបំផ្លាញ និងការបំផ្លាញដែលអាចកើតមាននៅពេលណាក៏បាន។</w:t>
      </w:r>
    </w:p>
    <w:p/>
    <w:p>
      <w:r xmlns:w="http://schemas.openxmlformats.org/wordprocessingml/2006/main">
        <w:t xml:space="preserve">2. ព្រះអាចនាំមកនូវការបំផ្លិចបំផ្លាញ និងការបំផ្លាញ ដើម្បីទទួលបានការយកចិត្តទុកដាក់របស់យើង។</w:t>
      </w:r>
    </w:p>
    <w:p/>
    <w:p>
      <w:r xmlns:w="http://schemas.openxmlformats.org/wordprocessingml/2006/main">
        <w:t xml:space="preserve">1. ម៉ាថាយ 24:42 - "ដូច្នេះ ចូរ​ចាំ​យាម ដ្បិត​អ្នក​រាល់​គ្នា​មិន​ដឹង​ថា ព្រះ​អម្ចាស់​របស់​អ្នក​នឹង​មក​ដល់​ថ្ងៃ​ណា​ឡើយ"។</w:t>
      </w:r>
    </w:p>
    <w:p/>
    <w:p>
      <w:r xmlns:w="http://schemas.openxmlformats.org/wordprocessingml/2006/main">
        <w:t xml:space="preserve">2. អេសាយ 1:16-17 - «ចូរ​លាង​សម្អាត​ខ្លួន​ឲ្យ​ស្អាត ដក​អំពើ​អាក្រក់​ចេញ​ពី​មុខ​ខ្ញុំ ឈប់​ធ្វើ​ខុស រៀន​ធ្វើ​ត្រូវ ស្វែង​រក​យុត្តិធម៌ ការពារ​អ្នក​ដែល​ត្រូវ​គេ​សង្កត់​សង្កិន យក​ហេតុ​នៃ​មនុស្ស​គ្មាន​ឪពុក ចូរ​អង្វរ ករណី​ស្ត្រី​មេម៉ាយ»។</w:t>
      </w:r>
    </w:p>
    <w:p/>
    <w:p>
      <w:r xmlns:w="http://schemas.openxmlformats.org/wordprocessingml/2006/main">
        <w:t xml:space="preserve">យេរេមា 48:4 សាសន៍​ម៉ូអាប់​ត្រូវ​បំផ្លាញ។ កូនតូចរបស់នាងបានស្រែកយំ។</w:t>
      </w:r>
    </w:p>
    <w:p/>
    <w:p>
      <w:r xmlns:w="http://schemas.openxmlformats.org/wordprocessingml/2006/main">
        <w:t xml:space="preserve">ម៉ូអាប់​ត្រូវ​បាន​បំផ្លាញ ហើយ​សម្រែក​នៃ​ទុក្ខ​សោក​របស់​វា​អាច​ឮ។</w:t>
      </w:r>
    </w:p>
    <w:p/>
    <w:p>
      <w:r xmlns:w="http://schemas.openxmlformats.org/wordprocessingml/2006/main">
        <w:t xml:space="preserve">1. សោក​ស្តាយ​ជា​មួយ​នឹង​អ្នក​ដែល​មាន​ទុក្ខ​ព្រួយ — រ៉ូម 12:15</w:t>
      </w:r>
    </w:p>
    <w:p/>
    <w:p>
      <w:r xmlns:w="http://schemas.openxmlformats.org/wordprocessingml/2006/main">
        <w:t xml:space="preserve">2. កុំ​ភ័យ​ខ្លាច​ពេល​ប្រឈម​មុខ​នឹង​ការ​បំផ្លិចបំផ្លាញ—អេសាយ ៤១:១០</w:t>
      </w:r>
    </w:p>
    <w:p/>
    <w:p>
      <w:r xmlns:w="http://schemas.openxmlformats.org/wordprocessingml/2006/main">
        <w:t xml:space="preserve">1. សេចក្ដី​សោក​ស្តាយ 4:18-20 - «ចិត្ត​របស់​ជន​ជាតិ​ម៉ូអាប់​ស្រែក​រក​ជំនួយ ពួក​គេ​ស្រែក​យ៉ាង​ខ្លាំង សំឡេង​ស្រែក​របស់​ជន​ជាតិ​ម៉ូអាប់​ឡើង​ទៅ​លើ​មេឃ ការ​ទួញ​សោក​របស់​គេ​បាន​ទៅ​ដល់​ព្រះ‌អម្ចាស់ ហើយ​សត្រូវ​របស់​សាសន៍​ម៉ូអាប់​នឹង​ឮ។ ពី​ការ​ធ្លាក់​ចុះ​របស់​នាង ពួក​គេ​នឹង​ពេញ​ដោយ​អំណរ​ចំពោះ​ការ​បំផ្លាញ​របស់​នាង»។</w:t>
      </w:r>
    </w:p>
    <w:p/>
    <w:p>
      <w:r xmlns:w="http://schemas.openxmlformats.org/wordprocessingml/2006/main">
        <w:t xml:space="preserve">២. អេសាយ ១៦:៧ - «ដូច្នេះ នៅ​ពេល​អនាគត សាសន៍​ម៉ូអាប់​នឹង​ក្លាយ​ទៅ​ជា​ទី​ចំអក អស់​អ្នក​ដែល​ដើរ​កាត់​នោះ​នឹង​ភ័យ​ខ្លាច ហើយ​នឹង​សើច​ចំអក​ដោយ​សារ​គ្រោះ​មហន្តរាយ​ទាំង​អស់»។</w:t>
      </w:r>
    </w:p>
    <w:p/>
    <w:p>
      <w:r xmlns:w="http://schemas.openxmlformats.org/wordprocessingml/2006/main">
        <w:t xml:space="preserve">យេរេមា 48:5 ដ្បិត​ពេល​ឡើង​ទៅ​លើ​លូហ៊ីត យំ​ឥត​ឈប់​ឈរ។ ដ្បិត​នៅ​ពេល​ចុះ​ពី​ភ្នំ​ហូរ៉ូណាអ៊ីម ខ្មាំង​សត្រូវ​បាន​ឮ​សម្រែក​នៃ​ការ​បំផ្លិចបំផ្លាញ។</w:t>
      </w:r>
    </w:p>
    <w:p/>
    <w:p>
      <w:r xmlns:w="http://schemas.openxmlformats.org/wordprocessingml/2006/main">
        <w:t xml:space="preserve">ខ្មាំង​សត្រូវ​បាន​ឮ​សម្រែក​នៃ​ការ​បំផ្លិចបំផ្លាញ នៅ​ពេល​ចុះ​ពី​ភ្នំ​ហូរ៉ូណាអ៊ីម។</w:t>
      </w:r>
    </w:p>
    <w:p/>
    <w:p>
      <w:r xmlns:w="http://schemas.openxmlformats.org/wordprocessingml/2006/main">
        <w:t xml:space="preserve">1. អំណាចនៃការយំ: អំណាចនៃការអធិស្ឋានរបស់យើង។</w:t>
      </w:r>
    </w:p>
    <w:p/>
    <w:p>
      <w:r xmlns:w="http://schemas.openxmlformats.org/wordprocessingml/2006/main">
        <w:t xml:space="preserve">2. អំណាចនៃសេចក្តីជំនឿរបស់យើង: ការជឿទុកចិត្តថាព្រះនឹងនាំមកនូវយុត្តិធម៌ដល់សត្រូវរបស់យើង។</w:t>
      </w:r>
    </w:p>
    <w:p/>
    <w:p>
      <w:r xmlns:w="http://schemas.openxmlformats.org/wordprocessingml/2006/main">
        <w:t xml:space="preserve">ទំនុកតម្កើង ១២៦:៥-៦ «អស់អ្នកដែលសាបព្រោះស្រក់ទឹកភ្នែក អ្នកនោះនឹងច្រូតកាត់ដោយស្រែកហ៊ោដោយអំណរ! អ្នកណាដែលចេញទៅយំ ទទួលគ្រាប់ពូជសម្រាប់ព្រោះ នោះនឹងត្រលប់មកផ្ទះវិញដោយស្រែកហ៊ោដោយអំណរ ដោយយកកន្ត្រៃមកជាមួយ»។</w:t>
      </w:r>
    </w:p>
    <w:p/>
    <w:p>
      <w:r xmlns:w="http://schemas.openxmlformats.org/wordprocessingml/2006/main">
        <w:t xml:space="preserve">រ៉ូម 12:19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យេរេមា 48:6 ចូរ​រត់​ទៅ​សង្គ្រោះ​ជីវិត ហើយ​ធ្វើ​ដូច​ជា​មនុស្ស​នៅ​ទីរហោ‌ស្ថាន។</w:t>
      </w:r>
    </w:p>
    <w:p/>
    <w:p>
      <w:r xmlns:w="http://schemas.openxmlformats.org/wordprocessingml/2006/main">
        <w:t xml:space="preserve">ហោរា​យេរេមា​ប្រាប់​ជន​ជាតិ​ម៉ូអាប់​ឲ្យ​ភៀស​ខ្លួន​ចេញ​ដើម្បី​សុវត្ថិភាព ហើយ​កុំ​ឲ្យ​តាម​ដាន​ដូច​ជា​មនុស្ស​នៅ​ទីរហោស្ថាន។</w:t>
      </w:r>
    </w:p>
    <w:p/>
    <w:p>
      <w:r xmlns:w="http://schemas.openxmlformats.org/wordprocessingml/2006/main">
        <w:t xml:space="preserve">1. ទុកចិត្តលើការណែនាំរបស់ព្រះ - សូម្បីតែពេលលំបាកក៏ដោយ ការទុកចិត្តលើការណែនាំរបស់ព្រះអាចជួយយើងឃើញផ្លូវត្រូវ។</w:t>
      </w:r>
    </w:p>
    <w:p/>
    <w:p>
      <w:r xmlns:w="http://schemas.openxmlformats.org/wordprocessingml/2006/main">
        <w:t xml:space="preserve">2. ការរស់នៅក្នុងទីរហោស្ថាន - ជួនកាលព្រះជាម្ចាស់ត្រាស់ហៅយើងឱ្យរស់នៅក្នុងជីវិតប្រកបដោយសេចក្តីជំនឿ និងការជឿទុកចិត្ត ទោះបីជាវាលំបាកយ៉ាងណាក៏ដោយ។</w:t>
      </w:r>
    </w:p>
    <w:p/>
    <w:p>
      <w:r xmlns:w="http://schemas.openxmlformats.org/wordprocessingml/2006/main">
        <w:t xml:space="preserve">1. អេសាយ 41:10-13 -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ទំនុកតម្កើង 18:2 ព្រះ‌អម្ចាស់​ជា​ថ្មដា ជា​បន្ទាយ​របស់​ខ្ញុំ ហើយ​ជា​អ្នក​រំដោះ​ខ្ញុំ ជា​ព្រះ​របស់​ខ្ញុំ ជា​ថ្មដា​របស់​ខ្ញុំ ដែល​ខ្ញុំ​ជ្រកកោន ជា​ខែល និង​ស្នែង​នៃ​សេចក្ដី​សង្គ្រោះ ជា​បន្ទាយ​របស់​ខ្ញុំ។</w:t>
      </w:r>
    </w:p>
    <w:p/>
    <w:p>
      <w:r xmlns:w="http://schemas.openxmlformats.org/wordprocessingml/2006/main">
        <w:t xml:space="preserve">យេរេមា 48:7 ដ្បិត​អ្នក​បាន​ទុក​ចិត្ត​លើ​កិច្ចការ​របស់​អ្នក និង​ទ្រព្យ​សម្បត្តិ​របស់​អ្នក នោះ​អ្នក​ក៏​នឹង​ត្រូវ​ចាប់​យក​ដែរ ហើយ​កេម៉ូស​នឹង​ចេញ​ទៅ​ជា​ឈ្លើយ​ជា​មួយ​នឹង​ពួក​បូជា‌ចារ្យ និង​មេ​របស់​គាត់។</w:t>
      </w:r>
    </w:p>
    <w:p/>
    <w:p>
      <w:r xmlns:w="http://schemas.openxmlformats.org/wordprocessingml/2006/main">
        <w:t xml:space="preserve">ជន​ជាតិ​ម៉ូអាប់​បាន​ទុក​ចិត្ត​លើ​កិច្ចការ​និង​ទ្រព្យ​សម្បត្តិ​របស់​ខ្លួន​ជា​ជាង​ព្រះ ដូច្នេះ​គេ​នឹង​ត្រូវ​ចាប់​ទៅ​ជា​ឈ្លើយ។</w:t>
      </w:r>
    </w:p>
    <w:p/>
    <w:p>
      <w:r xmlns:w="http://schemas.openxmlformats.org/wordprocessingml/2006/main">
        <w:t xml:space="preserve">1. គ្រោះថ្នាក់នៃការជឿទុកចិត្តលើទ្រព្យសម្បត្តិជំនួសឱ្យព្រះ</w:t>
      </w:r>
    </w:p>
    <w:p/>
    <w:p>
      <w:r xmlns:w="http://schemas.openxmlformats.org/wordprocessingml/2006/main">
        <w:t xml:space="preserve">2. ផលវិបាកនៃការបដិសេធព្រះបន្ទូលរបស់ព្រះ</w:t>
      </w:r>
    </w:p>
    <w:p/>
    <w:p>
      <w:r xmlns:w="http://schemas.openxmlformats.org/wordprocessingml/2006/main">
        <w:t xml:space="preserve">1. យ៉ាកុប 1:17 - រាល់អំណោយល្អ និងគ្រប់អំណោយដ៏ល្អឥតខ្ចោះទាំងអស់គឺមកពីស្ថានលើ ហើយចុះមកពីព្រះវរបិតានៃពន្លឺ ដែលមិនមានការប្រែប្រួល និងគ្មានស្រមោលនៃការប្រែក្លាយ។</w:t>
      </w:r>
    </w:p>
    <w:p/>
    <w:p>
      <w:r xmlns:w="http://schemas.openxmlformats.org/wordprocessingml/2006/main">
        <w:t xml:space="preserve">2. ទំនុកតម្កើង 37:16 - តិចតួច​ដែល​មនុស្ស​សុចរិត​មាន ប្រសើរ​ជាង​ទ្រព្យ​សម្បត្តិ​របស់​មនុស្ស​អាក្រក់​ជា​ច្រើន។</w:t>
      </w:r>
    </w:p>
    <w:p/>
    <w:p>
      <w:r xmlns:w="http://schemas.openxmlformats.org/wordprocessingml/2006/main">
        <w:t xml:space="preserve">យេរេមា 48:8 ហើយ​អ្នក​បំផ្លាញ​នឹង​មក​ដល់​គ្រប់​ទីក្រុង ហើយ​គ្មាន​ទីក្រុង​ណា​អាច​រត់​រួច​ឡើយ ជ្រលង​ភ្នំ​ក៏​នឹង​ត្រូវ​វិនាស​ទៅ ហើយ​វាលទំនាប​នឹង​ត្រូវ​បំផ្លាញ ដូច​ជា​ព្រះ‌អម្ចាស់​បាន​មាន​ព្រះ‌បន្ទូល។</w:t>
      </w:r>
    </w:p>
    <w:p/>
    <w:p>
      <w:r xmlns:w="http://schemas.openxmlformats.org/wordprocessingml/2006/main">
        <w:t xml:space="preserve">ទីក្រុង​នីមួយៗ​ត្រូវ​បំផ្លាញ ហើយ​គ្មាន​នរណា​អាច​គេច​ផុត​ឡើយ ដូច​ព្រះអម្ចាស់​បាន​ប្រកាស។</w:t>
      </w:r>
    </w:p>
    <w:p/>
    <w:p>
      <w:r xmlns:w="http://schemas.openxmlformats.org/wordprocessingml/2006/main">
        <w:t xml:space="preserve">1. ភាពជៀសមិនរួចនៃការបំផ្លិចបំផ្លាញ: ការរៀនទទួលយកឆន្ទៈរបស់ព្រះអម្ចាស់</w:t>
      </w:r>
    </w:p>
    <w:p/>
    <w:p>
      <w:r xmlns:w="http://schemas.openxmlformats.org/wordprocessingml/2006/main">
        <w:t xml:space="preserve">2. ការស្តាប់ការព្រមាន: ការរៀបចំសម្រាប់ការវិនិច្ឆ័យរបស់ព្រះអម្ចាស់</w:t>
      </w:r>
    </w:p>
    <w:p/>
    <w:p>
      <w:r xmlns:w="http://schemas.openxmlformats.org/wordprocessingml/2006/main">
        <w:t xml:space="preserve">1. រ៉ូម 8:28-30 - ហើយយើងដឹងថាសម្រាប់អ្នកដែលស្រឡាញ់ព្រះ អ្វីៗទាំងអស់ធ្វើការរួមគ្នាសម្រាប់ការល្អ សម្រាប់អ្នកដែលត្រូវបានហៅតាមគោលបំណងរបស់ទ្រង់។</w:t>
      </w:r>
    </w:p>
    <w:p/>
    <w:p>
      <w:r xmlns:w="http://schemas.openxmlformats.org/wordprocessingml/2006/main">
        <w:t xml:space="preserve">2. ម៉ាថាយ 10:28-31 - ហើយកុំខ្លាចអស់អ្នកដែលសម្លាប់រូបកាយ តែមិនអាចសម្លាប់ព្រលឹងបានទេ។ ជាជាងខ្លាចព្រះអង្គដែលអាចបំផ្លាញទាំងព្រលឹង និងរូបកាយនៅក្នុងនរក។</w:t>
      </w:r>
    </w:p>
    <w:p/>
    <w:p>
      <w:r xmlns:w="http://schemas.openxmlformats.org/wordprocessingml/2006/main">
        <w:t xml:space="preserve">យេរេមា 48:9 ចូរ​ប្រគល់​ស្លាប​ដល់​ម៉ូអាប់ ដើម្បី​ឲ្យ​វា​រត់​ចេញ​ទៅ ដ្បិត​ក្រុង​ទាំង​នោះ​នឹង​ត្រូវ​ស្ងាត់​ជ្រងំ គ្មាន​អ្នក​ណា​រស់​នៅ​ឡើយ។</w:t>
      </w:r>
    </w:p>
    <w:p/>
    <w:p>
      <w:r xmlns:w="http://schemas.openxmlformats.org/wordprocessingml/2006/main">
        <w:t xml:space="preserve">ម៉ូអាប់​ត្រូវ​រត់​ចេញ​ពី​ទីក្រុង​ដែល​ដាច់​ស្រយាល​របស់​ខ្លួន។</w:t>
      </w:r>
    </w:p>
    <w:p/>
    <w:p>
      <w:r xmlns:w="http://schemas.openxmlformats.org/wordprocessingml/2006/main">
        <w:t xml:space="preserve">១៖ ព្រះ​ទ្រង់​ប្រទាន​ផ្លូវ​គេច​ចេញ​ក្នុង​គ្រា​លំបាក។</w:t>
      </w:r>
    </w:p>
    <w:p/>
    <w:p>
      <w:r xmlns:w="http://schemas.openxmlformats.org/wordprocessingml/2006/main">
        <w:t xml:space="preserve">២៖ យើង​ត្រូវ​ទុក​ចិត្ត​លើ​ព្រះ មិន​មែន​លើ​មនុស្ស​ទេ។</w:t>
      </w:r>
    </w:p>
    <w:p/>
    <w:p>
      <w:r xmlns:w="http://schemas.openxmlformats.org/wordprocessingml/2006/main">
        <w:t xml:space="preserve">ទំនុកតម្កើង 37:39 ប៉ុន្តែ សេចក្ដី​សង្គ្រោះ​នៃ​មនុស្ស​សុចរិត​គឺ​មក​ពី​ព្រះ‌អម្ចាស់ ទ្រង់​ជា​កម្លាំង​របស់​គេ​ក្នុង​គ្រា​អាសន្ន។</w:t>
      </w:r>
    </w:p>
    <w:p/>
    <w:p>
      <w:r xmlns:w="http://schemas.openxmlformats.org/wordprocessingml/2006/main">
        <w:t xml:space="preserve">២៖ សុភាសិត ៣:៥-៦ ចូរ​ទុក​ចិត្ត​លើ​ព្រះអម្ចាស់​ឲ្យ​អស់​ពី​ចិត្ត។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យេរេមា 48:10 ត្រូវ​បណ្តាសា​អ្នក​ណា​ដែល​ធ្វើ​កិច្ចការ​របស់​ព្រះ‌អម្ចាស់​ដោយ​បោក​បញ្ឆោត ហើយ​ត្រូវ​បណ្តាសា​អ្នក​ណា​ដែល​រក្សា​ដាវ​របស់​ខ្លួន​មិន​រួច​ពី​ឈាម។</w:t>
      </w:r>
    </w:p>
    <w:p/>
    <w:p>
      <w:r xmlns:w="http://schemas.openxmlformats.org/wordprocessingml/2006/main">
        <w:t xml:space="preserve">ព្រះ​ដាក់​បណ្តាសា​អស់​អ្នក​ដែល​មិន​បម្រើ​ទ្រង់​ដោយ​ស្មោះ​ត្រង់ និង​ស្មោះ​ត្រង់ និង​អ្នក​ដែល​មិន​ប្រើ​អំណាច​របស់​ខ្លួន​ដើម្បី​ដាក់​ទោស​អំពើ​អាក្រក់។</w:t>
      </w:r>
    </w:p>
    <w:p/>
    <w:p>
      <w:r xmlns:w="http://schemas.openxmlformats.org/wordprocessingml/2006/main">
        <w:t xml:space="preserve">1. រស់នៅដោយស្មោះត្រង់ក្នុងកិច្ចបម្រើព្រះ</w:t>
      </w:r>
    </w:p>
    <w:p/>
    <w:p>
      <w:r xmlns:w="http://schemas.openxmlformats.org/wordprocessingml/2006/main">
        <w:t xml:space="preserve">2. អំណាច និងទំនួលខុសត្រូវរបស់មនុស្សសុចរិត</w:t>
      </w:r>
    </w:p>
    <w:p/>
    <w:p>
      <w:r xmlns:w="http://schemas.openxmlformats.org/wordprocessingml/2006/main">
        <w:t xml:space="preserve">1. សុភាសិត 21:3 ព្រះអម្ចាស់​សព្វ​ព្រះហឫទ័យ​នឹង​ការ​ប្រព្រឹត្ត​ដោយ​សុចរិត និង​យុត្តិធម៌ ជាង​ការ​បូជា។</w:t>
      </w:r>
    </w:p>
    <w:p/>
    <w:p>
      <w:r xmlns:w="http://schemas.openxmlformats.org/wordprocessingml/2006/main">
        <w:t xml:space="preserve">២ អេសេគាល 33:6 ប៉ុន្តែ​បើ​អ្នក​យាម​ឃើញ​ដាវ​មក ហើយ​មិន​ផ្លុំ​ត្រែ ដើម្បី​កុំ​ឲ្យ​គេ​ប្រុង​ប្រយ័ត្ន ហើយ​ដាវ​មក​ចាប់​អ្នក​ណា​ម្នាក់​ក្នុង​ចំណោម​ពួក​គេ នោះ​អ្នក​នោះ​នឹង​ត្រូវ​ដក​ចេញ​ដោយ​អំពើ​ទុច្ចរិត។ ខ្ញុំ​នឹង​សុំ​ឈាម​គាត់​នៅ​ដៃ​អ្នក​យាម។</w:t>
      </w:r>
    </w:p>
    <w:p/>
    <w:p>
      <w:r xmlns:w="http://schemas.openxmlformats.org/wordprocessingml/2006/main">
        <w:t xml:space="preserve">យេរេមា 48:11 ជន‌ជាតិ​ម៉ូអាប់​បាន​សុខ​ស្រួល​តាំង​ពី​នៅ​ក្មេង​មក ហើយ​គាត់​បាន​តាំង​ខ្លួន​នៅ​លើ​ក្រឡ​របស់​គាត់ ហើយ​មិន​បាន​ឆ្អែត​ចេញ​ពី​ធុង​មួយ​ទៅ​ក្នុង​ធុង​មួយ ហើយ​ក៏​មិន​បាន​ទៅ​ជា​ឈ្លើយ​ដែរ ដូច្នេះ​ហើយ​រសជាតិ​របស់​គាត់​នៅ​ជាប់​នឹង​គាត់ ហើយ​ក្លិន​ក៏​មិន​មាន​ដែរ។ បានផ្លាស់ប្តូរ។</w:t>
      </w:r>
    </w:p>
    <w:p/>
    <w:p>
      <w:r xmlns:w="http://schemas.openxmlformats.org/wordprocessingml/2006/main">
        <w:t xml:space="preserve">ម៉ូអាប់​បាន​ស្ថិត​ក្នុង​ស្ថានភាព​សុខស្រួល និង​ស្ថិរភាព​អស់​រយៈពេល​ជា​យូរ​មក​ហើយ ដោយ​មិន​មាន​ការ​រំខាន​ឬ​ការ​ផ្លាស់​ប្តូរ​អ្វី​ឡើយ។</w:t>
      </w:r>
    </w:p>
    <w:p/>
    <w:p>
      <w:r xmlns:w="http://schemas.openxmlformats.org/wordprocessingml/2006/main">
        <w:t xml:space="preserve">1. ភាពស្មោះត្រង់របស់ព្រះក្នុងការទ្រទ្រង់យើងក្នុងគ្រាលំបាក។</w:t>
      </w:r>
    </w:p>
    <w:p/>
    <w:p>
      <w:r xmlns:w="http://schemas.openxmlformats.org/wordprocessingml/2006/main">
        <w:t xml:space="preserve">2. សារៈសំខាន់នៃការជឿទុកចិត្តលើផែនការរបស់ព្រះ ហើយមិនពឹងផ្អែកលើការខិតខំប្រឹងប្រែងរបស់យើងផ្ទាល់។</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46:10 - ចូរ​នៅ​ស្ងៀម ហើយ​ដឹង​ថា​យើង​ជា​ព្រះ: ខ្ញុំ​នឹង​ត្រូវ​បាន​លើក​តម្កើង​នៅ​ក្នុង​ចំណោម​សាសន៍​ដទៃ, ខ្ញុំ​នឹង​ត្រូវ​បាន​លើក​តម្កើង​នៅ​លើ​ផែនដី.</w:t>
      </w:r>
    </w:p>
    <w:p/>
    <w:p>
      <w:r xmlns:w="http://schemas.openxmlformats.org/wordprocessingml/2006/main">
        <w:t xml:space="preserve">យេរេមា 48:12 ដូច្នេះ ព្រះ‌អម្ចាស់​មាន​ព្រះ‌បន្ទូល​ថា ថ្ងៃ​នឹង​មក​ដល់​ហើយ ដែល​យើង​នឹង​ចាត់​ពួក​អ្នក​ត្រាច់ចរ​ទៅ​ឯ​គាត់ ដែល​នឹង​ធ្វើ​ឲ្យ​គាត់​វង្វេង ហើយ​នឹង​លែង​វត្ថុ​របស់​គាត់ ហើយ​បំបែក​ដប។</w:t>
      </w:r>
    </w:p>
    <w:p/>
    <w:p>
      <w:r xmlns:w="http://schemas.openxmlformats.org/wordprocessingml/2006/main">
        <w:t xml:space="preserve">ព្រះ‌អម្ចាស់​នឹង​ចាត់​អ្នក​ដែល​វង្វេង​ទៅ​ស្រុក​ម៉ូអាប់ ដែល​នាំ​ឲ្យ​គេ​វង្វេង ហើយ​ចាប់​យក​របស់​ពួក​គេ។</w:t>
      </w:r>
    </w:p>
    <w:p/>
    <w:p>
      <w:r xmlns:w="http://schemas.openxmlformats.org/wordprocessingml/2006/main">
        <w:t xml:space="preserve">1. ព្រះអម្ចាស់នឹងប្រទាន: របៀបដែលព្រះប្រើការប្រឈមដើម្បីពង្រឹងយើង</w:t>
      </w:r>
    </w:p>
    <w:p/>
    <w:p>
      <w:r xmlns:w="http://schemas.openxmlformats.org/wordprocessingml/2006/main">
        <w:t xml:space="preserve">2. ការវង្វេង: ផែនការរបស់ព្រះសម្រាប់ការរីកចម្រើនរបស់យើង។</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ទំនុកតម្កើង 34:19 - ទុក្ខ​លំបាក​ជា​ច្រើន​របស់​មនុស្ស​សុចរិត ប៉ុន្តែ​ព្រះ‌អម្ចាស់​រំដោះ​គាត់​ចេញ​ពី​ពួក​គេ​ទាំង​អស់។</w:t>
      </w:r>
    </w:p>
    <w:p/>
    <w:p>
      <w:r xmlns:w="http://schemas.openxmlformats.org/wordprocessingml/2006/main">
        <w:t xml:space="preserve">យេរេមា 48:13 ជន‌ជាតិ​ម៉ូអាប់​នឹង​ត្រូវ​ខ្មាស​នឹង​កេម៉ូស ព្រោះ​ពូជ‌ពង្ស​អ៊ីស្រា‌អែល​ខ្មាស​នឹង​ទី​ទុក​ចិត្ត​របស់​បេតអែល។</w:t>
      </w:r>
    </w:p>
    <w:p/>
    <w:p>
      <w:r xmlns:w="http://schemas.openxmlformats.org/wordprocessingml/2006/main">
        <w:t xml:space="preserve">ជន​ជាតិ​ម៉ូអាប់​នឹង​ត្រូវ​ខ្មាស​ចំពោះ​ព្រះ​របស់​ខ្លួន គឺ​កេម៉ូស ដូច​គ្នា​ដែល​ប្រជាជន​អ៊ីស្រាអែល​ត្រូវ​ខ្មាស​ចំពោះ​បេតអែល​ជា​ព្រះ​ក្លែងក្លាយ​របស់​ខ្លួន។</w:t>
      </w:r>
    </w:p>
    <w:p/>
    <w:p>
      <w:r xmlns:w="http://schemas.openxmlformats.org/wordprocessingml/2006/main">
        <w:t xml:space="preserve">1. គ្រោះថ្នាក់នៃការជឿទុកចិត្តលើព្រះក្លែងក្លាយ</w:t>
      </w:r>
    </w:p>
    <w:p/>
    <w:p>
      <w:r xmlns:w="http://schemas.openxmlformats.org/wordprocessingml/2006/main">
        <w:t xml:space="preserve">សារៈសំខាន់នៃការរក្សាភាពស្មោះត្រង់ចំពោះព្រះ</w:t>
      </w:r>
    </w:p>
    <w:p/>
    <w:p>
      <w:r xmlns:w="http://schemas.openxmlformats.org/wordprocessingml/2006/main">
        <w:t xml:space="preserve">1. អេសាយ 44:9-11 - អស់អ្នកដែលធ្វើរូបព្រះគឺគ្មានអ្វីសោះ ហើយរបស់ដែលខ្លួនមានទុកក៏គ្មានតម្លៃដែរ។ អស់អ្នកដែលចង់និយាយជំនួសពួកគេគឺខ្វាក់។ ពួកគេល្ងង់ខ្លៅ ខ្មាសគេ។ តើ​នរណា​ធ្វើ​រូប​ព្រះ ហើយ​បោះ​រូប​ព្រះ​ដែល​មិន​ចំណេញ? មនុស្ស​ដែល​ធ្វើ​ដូច្នេះ​នឹង​ត្រូវ​អាម៉ាស់; សិប្បករបែបនេះគ្រាន់តែជាមនុស្សប៉ុណ្ណោះ។ ចូរ​ឲ្យ​ពួក​គេ​ទាំង​អស់​គ្នា​មក​ឈរ​ជា​មួយ​គ្នា។ ពួក​គេ​នឹង​ត្រូវ​ធ្លាក់​ទៅ​ក្នុង​ភាព​ភ័យ​ខ្លាច និង​អាម៉ាស់។</w:t>
      </w:r>
    </w:p>
    <w:p/>
    <w:p>
      <w:r xmlns:w="http://schemas.openxmlformats.org/wordprocessingml/2006/main">
        <w:t xml:space="preserve">2. ភីលីព 3:7-9 - ប៉ុន្តែអ្វីដែលជាផលប្រយោជន៍របស់ខ្ញុំ ឥឡូវនេះខ្ញុំចាត់ទុកការខាតបង់សម្រាប់ជាប្រយោជន៍ដល់ព្រះគ្រីស្ទ។ លើសពីនេះទៅទៀត ខ្ញុំចាត់ទុកអ្វីៗទាំងអស់ជាការខាតបង់ បើធៀបនឹងភាពអស្ចារ្យលើសលប់នៃការស្គាល់ព្រះគ្រីស្ទយេស៊ូវជាព្រះអម្ចាស់របស់ខ្ញុំ ដោយសារខ្ញុំបាត់បង់អ្វីៗទាំងអស់។ ខ្ញុំ​ចាត់​ទុក​គេ​ជា​សំរាម ដើម្បី​ឲ្យ​ខ្ញុំ​បាន​ព្រះ‌គ្រិស្ដ ហើយ​ត្រូវ​បាន​រក​ឃើញ​ក្នុង​ព្រះ‌អង្គ មិន​មែន​សេចក្ដី​សុចរិត​របស់​ខ្ញុំ​ដែល​មក​ពី​ក្រឹត្យ‌វិន័យ​ទេ គឺ​ដោយ​សារ​សេចក្ដី​ជំនឿ​លើ​ព្រះ‌គ្រីស្ទ ជា​សេចក្ដី​សុចរិត​ដែល​មក​ពី​ព្រះ ហើយ​ដោយ​សេចក្ដី​ជំនឿ។</w:t>
      </w:r>
    </w:p>
    <w:p/>
    <w:p>
      <w:r xmlns:w="http://schemas.openxmlformats.org/wordprocessingml/2006/main">
        <w:t xml:space="preserve">យេរេមា 48:14 តើ​អ្នក​រាល់​គ្នា​និយាយ​យ៉ាង​ដូច​ម្ដេច​ថា យើង​ជា​អ្នក​ខ្លាំង​ពូកែ​ក្នុង​សង្គ្រាម?</w:t>
      </w:r>
    </w:p>
    <w:p/>
    <w:p>
      <w:r xmlns:w="http://schemas.openxmlformats.org/wordprocessingml/2006/main">
        <w:t xml:space="preserve">វគ្គនេះនិយាយអំពីរបៀបដែលភាពក្រអឺតក្រទម និងមោទនភាពអាចនាំទៅរកការបរាជ័យ។</w:t>
      </w:r>
    </w:p>
    <w:p/>
    <w:p>
      <w:r xmlns:w="http://schemas.openxmlformats.org/wordprocessingml/2006/main">
        <w:t xml:space="preserve">១៖ នៅ​ចំពោះ​មុខ​ការ​ប្រឆាំង ចូរ​បែរ​ទៅ​រក​ព្រះ​ដើម្បី​ឲ្យ​មាន​កម្លាំង និង​ការ​ណែនាំ មិន​មែន​តាម​កម្លាំង​របស់​យើង​ទេ។</w:t>
      </w:r>
    </w:p>
    <w:p/>
    <w:p>
      <w:r xmlns:w="http://schemas.openxmlformats.org/wordprocessingml/2006/main">
        <w:t xml:space="preserve">2: មោទនភាពកើតឡើងមុនពេលដួលរលំ; ការបន្ទាបខ្លួន និងការស្តាប់បង្គាប់ព្រះគឺចាំបាច់សម្រាប់ជ័យជំនះ។</w:t>
      </w:r>
    </w:p>
    <w:p/>
    <w:p>
      <w:r xmlns:w="http://schemas.openxmlformats.org/wordprocessingml/2006/main">
        <w:t xml:space="preserve">1: សុភាសិត 16:18 - អំនួត​ទៅ​មុខ​សេចក្ដី​វិនាស ហើយ​មាន​ចិត្ត​ក្រអឺតក្រទម​មុន​នឹង​ដួល។</w:t>
      </w:r>
    </w:p>
    <w:p/>
    <w:p>
      <w:r xmlns:w="http://schemas.openxmlformats.org/wordprocessingml/2006/main">
        <w:t xml:space="preserve">2: យ៉ាកុប 4: 6-7 - ប៉ុន្តែគាត់ផ្តល់ព្រះគុណកាន់តែច្រើន។ ហេតុ​នេះ​ហើយ​បាន​ជា​វា​ចែង​ថា ព្រះ​ប្រឆាំង​នឹង​មនុស្ស​ឆ្មើងឆ្មៃ ប៉ុន្តែ​ប្រទាន​ព្រះគុណ​ដល់​មនុស្ស​រាប​ទាប។ ដូច្នេះ ចូរ​ដាក់​ខ្លួន​ទៅ​ព្រះ។ ទប់ទល់នឹងអារក្ស នោះវានឹងរត់ចេញពីអ្នក។</w:t>
      </w:r>
    </w:p>
    <w:p/>
    <w:p>
      <w:r xmlns:w="http://schemas.openxmlformats.org/wordprocessingml/2006/main">
        <w:t xml:space="preserve">យេរេមា 48:15 ជនជាតិ​ម៉ូអាប់​ត្រូវ​ខូច​ខាត ហើយ​បាន​ចេញ​ពី​ទីក្រុង​របស់​ខ្លួន ហើយ​យុវជន​ដែល​គាត់​បាន​ជ្រើស​រើស​ក៏​ចុះ​ទៅ​ក្នុង​ការ​កាប់​សម្លាប់ នេះ​ជា​ព្រះ​បន្ទូល​របស់​ស្តេច ដែល​មាន​ព្រះ‌នាម​ថា ព្រះ‌អម្ចាស់​នៃ​ពិភព​ទាំង​មូល។</w:t>
      </w:r>
    </w:p>
    <w:p/>
    <w:p>
      <w:r xmlns:w="http://schemas.openxmlformats.org/wordprocessingml/2006/main">
        <w:t xml:space="preserve">សាសន៍​ម៉ូអាប់​ត្រូវ​បាន​បំផ្លាញ ហើយ​ប្រជាជន​របស់​វា​ត្រូវ​បាន​គេ​សម្លាប់​ដោយ​ព្រះ។</w:t>
      </w:r>
    </w:p>
    <w:p/>
    <w:p>
      <w:r xmlns:w="http://schemas.openxmlformats.org/wordprocessingml/2006/main">
        <w:t xml:space="preserve">1. ការជំនុំជំរះរបស់ព្រះគឺចុងក្រោយ និងដាច់ខាត</w:t>
      </w:r>
    </w:p>
    <w:p/>
    <w:p>
      <w:r xmlns:w="http://schemas.openxmlformats.org/wordprocessingml/2006/main">
        <w:t xml:space="preserve">2. ផលវិបាកនៃការមិនស្តាប់បង្គាប់ព្រះ</w:t>
      </w:r>
    </w:p>
    <w:p/>
    <w:p>
      <w:r xmlns:w="http://schemas.openxmlformats.org/wordprocessingml/2006/main">
        <w:t xml:space="preserve">1. អេសាយ 45:21-22 - ប្រកាស និងបង្ហាញករណីរបស់អ្នក; ឲ្យ​គេ​ប្រឹក្សា​គ្នា! អ្នកណាប្រាប់រឿងនេះយូរហើយ? តើអ្នកណាប្រកាសថាវាចាស់? តើ​ខ្ញុំ​ជា​ព្រះ​យេហូវ៉ា​ឬ? ហើយ​គ្មាន​ព្រះ​ណា​ទៀត​ក្រៅ​ពី​ខ្ញុំ ជា​ព្រះ​ដ៏​សុចរិត និង​ជា​ព្រះអង្គ​សង្គ្រោះ។ គ្មាននរណាក្រៅពីខ្ញុំទេ។</w:t>
      </w:r>
    </w:p>
    <w:p/>
    <w:p>
      <w:r xmlns:w="http://schemas.openxmlformats.org/wordprocessingml/2006/main">
        <w:t xml:space="preserve">2. រ៉ូម 12:19 - អ្នក​ជា​ទី​ស្រឡាញ់​អើយ ចូរ​កុំ​សង‌សឹក​ខ្លួន​ឯង​ឡើយ ប៉ុន្តែ​ត្រូវ​ទុក​វា​នៅ​ក្នុង​សេចក្តី​ក្រោធ​របស់​ព្រះ​ចុះ ដ្បិត​មាន​ចែង​ទុក​ថា ការ​សងសឹក​ជា​របស់​ខ្ញុំ អញ​នឹង​សង​វិញ នេះ​ជា​ព្រះ‌បន្ទូល​របស់​ព្រះ‌អម្ចាស់។</w:t>
      </w:r>
    </w:p>
    <w:p/>
    <w:p>
      <w:r xmlns:w="http://schemas.openxmlformats.org/wordprocessingml/2006/main">
        <w:t xml:space="preserve">យេរេមា 48:16 គ្រោះ​មហន្តរាយ​របស់​ជន‌ជាតិ​ម៉ូអាប់​ជិត​មក​ដល់​ហើយ ហើយ​ទុក្ខ​វេទនា​របស់​គាត់​ក៏​ឆាប់​រហ័ស។</w:t>
      </w:r>
    </w:p>
    <w:p/>
    <w:p>
      <w:r xmlns:w="http://schemas.openxmlformats.org/wordprocessingml/2006/main">
        <w:t xml:space="preserve">ជន​ជាតិ​ម៉ូអាប់​កំពុង​ប្រឈម​មុខ​នឹង​គ្រោះ​មហន្តរាយ​ដែល​ជិត​មក​ដល់ ហើយ​ត្រូវ​តែ​ត្រៀម​ខ្លួន​សម្រាប់​វា។</w:t>
      </w:r>
    </w:p>
    <w:p/>
    <w:p>
      <w:r xmlns:w="http://schemas.openxmlformats.org/wordprocessingml/2006/main">
        <w:t xml:space="preserve">១៖ ព្រះ​ត្រាស់​ហៅ​យើង​ឲ្យ​នៅ​តែ​ដឹង​អំពី​ជីវិត​រមែង​ស្លាប់​របស់​យើង​ផ្ទាល់ ហើយ​រក្សា​ចិត្ត​រាប​ទាប និង​ស្មោះត្រង់​ចំពោះ​ទ្រង់ នៅ​ពេល​ប្រឈម​មុខ​នឹង​មហន្តរាយ។</w:t>
      </w:r>
    </w:p>
    <w:p/>
    <w:p>
      <w:r xmlns:w="http://schemas.openxmlformats.org/wordprocessingml/2006/main">
        <w:t xml:space="preserve">២៖ យើងត្រូវចាំថា ឆ្លៀតពេលដើម្បីឲ្យតម្លៃលើភាពស្រស់ស្អាតនៃជីវិត ទោះជួបការលំបាកក៏ដោយ ក៏ត្រូវស្វែងរកកម្លាំងក្នុងលោកម្ចាស់។</w:t>
      </w:r>
    </w:p>
    <w:p/>
    <w:p>
      <w:r xmlns:w="http://schemas.openxmlformats.org/wordprocessingml/2006/main">
        <w:t xml:space="preserve">ទំនុកតម្កើង 55:22 ចូរ​ដាក់​បន្ទុក​របស់​អ្នក​ទៅ​លើ​ព្រះ‌អម្ចាស់ នោះ​ទ្រង់​នឹង​ទ្រទ្រង់​អ្នក ទ្រង់​នឹង​មិន​រង​ទុក្ខ​ដល់​មនុស្ស​សុចរិត​ដែល​ត្រូវ​រំជួល​ឡើយ។</w:t>
      </w:r>
    </w:p>
    <w:p/>
    <w:p>
      <w:r xmlns:w="http://schemas.openxmlformats.org/wordprocessingml/2006/main">
        <w:t xml:space="preserve">2: យ៉ាកុប 1:2-3 បងប្អូន​របស់​ខ្ញុំ​អើយ ចូរ​រាប់​វា​ទាំង​អស់​ជា​អំណរ​នៅ​ពេល​ដែល​អ្នក​រាល់​គ្នា​ធ្លាក់​ទៅ​ក្នុង​ការ​ល្បួង​ផ្សេង​គ្នា; ដោយ​ដឹង​ថា​ការ​ព្យាយាម​នៃ​សេចក្ដី​ជំនឿ​របស់​អ្នក​នឹង​ធ្វើ​ឱ្យ​មាន​ការ​អត់ធ្មត់។</w:t>
      </w:r>
    </w:p>
    <w:p/>
    <w:p>
      <w:r xmlns:w="http://schemas.openxmlformats.org/wordprocessingml/2006/main">
        <w:t xml:space="preserve">យេរេមា 48:17 អ្នក​រាល់​គ្នា​ដែល​នៅ​ជុំវិញ​ព្រះអង្គ​អើយ ចូរ​សោក​ស្តាយ​ព្រះអង្គ។ ហើយ​អ្នក​រាល់​គ្នា​ដែល​ស្គាល់​ព្រះនាម​ទ្រង់ ចូរ​និយាយ​ថា តើ​ដំបង​ដ៏​ខ្លាំង​នោះ​ខូច​យ៉ាង​ណា ហើយ​ដំបង​ដ៏​ស្រស់​ស្អាត​នោះ!</w:t>
      </w:r>
    </w:p>
    <w:p/>
    <w:p>
      <w:r xmlns:w="http://schemas.openxmlformats.org/wordprocessingml/2006/main">
        <w:t xml:space="preserve">ការបំផ្លិចបំផ្លាញរបស់ជនជាតិម៉ូអាប់ត្រូវបានទួញសោក។</w:t>
      </w:r>
    </w:p>
    <w:p/>
    <w:p>
      <w:r xmlns:w="http://schemas.openxmlformats.org/wordprocessingml/2006/main">
        <w:t xml:space="preserve">1. សេចក្ដីស្រឡាញ់និងសេចក្ដីមេត្ដាករុណារបស់ព្រះមានដល់មនុស្សអាក្រក់។</w:t>
      </w:r>
    </w:p>
    <w:p/>
    <w:p>
      <w:r xmlns:w="http://schemas.openxmlformats.org/wordprocessingml/2006/main">
        <w:t xml:space="preserve">2. ទោះជាយើងរងទុក្ខក៏ដោយ យើងអាចរកឃើញសេចក្ដីសង្ឃឹមក្នុងសេចក្ដីស្រឡាញ់ដែលមិនសាបសូន្យរបស់ព្រះ។</w:t>
      </w:r>
    </w:p>
    <w:p/>
    <w:p>
      <w:r xmlns:w="http://schemas.openxmlformats.org/wordprocessingml/2006/main">
        <w:t xml:space="preserve">1. អេសាយ 57:15 - ដ្បិត​ព្រះ​ដែល​មាន​ព្រះ​ហឫទ័យ​ខ្ពស់​ហើយ​លើក​ឡើង ទ្រង់​គង់​នៅ​អស់​កល្ប​ជា​និច្ច មាន​ព្រះ​នាម​ថា​បរិសុទ្ធ​ថា អញ​គង់​នៅ​ក្នុង​ទី​ខ្ពស់​បរិសុទ្ធ ហើយ​ក៏​នៅ​ជា​មួយ​នឹង​អ្នក​ដែល​មាន​ចិត្ត​ទន់​ទាប និង​ទាប ធ្វើ​ឲ្យ​ចិត្ត​មនុស្ស​ទន់​ទាប​រស់​ឡើង​វិញ ហើយ​ធ្វើ​ឲ្យ​ចិត្ត​មនុស្ស​ទន់​ខ្សោយ​រស់​ឡើង​វិញ។</w:t>
      </w:r>
    </w:p>
    <w:p/>
    <w:p>
      <w:r xmlns:w="http://schemas.openxmlformats.org/wordprocessingml/2006/main">
        <w:t xml:space="preserve">2. ទំនុកតម្កើង 34:18 - ព្រះអម្ចាស់​គង់​នៅ​ជិត​អ្នក​ដែល​មាន​ចិត្ត​សង្រេង ហើយ​ជួយ​សង្គ្រោះ​អ្នក​ដែល​ខូច​ចិត្ត។</w:t>
      </w:r>
    </w:p>
    <w:p/>
    <w:p>
      <w:r xmlns:w="http://schemas.openxmlformats.org/wordprocessingml/2006/main">
        <w:t xml:space="preserve">យេរេមា 48:18 កូន​ស្រី​ដែល​រស់​នៅ​ក្រុង​ឌីបូន ចូរ​ចុះ​ពី​សិរី‌រុងរឿង​របស់​អ្នក​មក​អង្គុយ​ស្រេក​ទឹក! ដ្បិត​អ្នក​បំផ្លាញ​ជន​ជាតិ​ម៉ូអាប់​នឹង​មក​សណ្ឋិត​លើ​អ្នក ហើយ​នឹង​បំផ្លាញ​បន្ទាយ​ដ៏​រឹងមាំ​របស់​អ្នក។</w:t>
      </w:r>
    </w:p>
    <w:p/>
    <w:p>
      <w:r xmlns:w="http://schemas.openxmlformats.org/wordprocessingml/2006/main">
        <w:t xml:space="preserve">អ្នក​ស្រុក​ឌីបូន​ត្រូវ​បាន​ព្រមាន​ឲ្យ​ត្រៀម​ខ្លួន​សម្រាប់​ការ​បំផ្លិចបំផ្លាញ​ដែល​មក​ពី​ការ​ឈ្លានពាន​របស់​ពួក​ម៉ូអាប់។</w:t>
      </w:r>
    </w:p>
    <w:p/>
    <w:p>
      <w:r xmlns:w="http://schemas.openxmlformats.org/wordprocessingml/2006/main">
        <w:t xml:space="preserve">1. ការព្រមានរបស់ព្រះ: រៀបចំសម្រាប់ការបំផ្លាញ</w:t>
      </w:r>
    </w:p>
    <w:p/>
    <w:p>
      <w:r xmlns:w="http://schemas.openxmlformats.org/wordprocessingml/2006/main">
        <w:t xml:space="preserve">2. ទុកចិត្តលើព្រះអម្ចាស់: ទ្រង់នឹងការពារអ្នក។</w:t>
      </w:r>
    </w:p>
    <w:p/>
    <w:p>
      <w:r xmlns:w="http://schemas.openxmlformats.org/wordprocessingml/2006/main">
        <w:t xml:space="preserve">១.យេរេមា ៤៨:១៨</w:t>
      </w:r>
    </w:p>
    <w:p/>
    <w:p>
      <w:r xmlns:w="http://schemas.openxmlformats.org/wordprocessingml/2006/main">
        <w:t xml:space="preserve">2. អេសាយ 43:2-3 - «ពេល​អ្នក​ឆ្លង​កាត់​ទឹក នោះ​យើង​នឹង​នៅ​ជា​មួយ​នឹង​អ្នក ហើយ​កាល​ណា​អ្នក​រាល់​គ្នា​ឆ្លង​កាត់​ទន្លេ នោះ​គេ​នឹង​មិន​បោក​បក់​មក​លើ​អ្នក​ឡើយ។ ភ្លើង​នឹង​មិន​ឆេះ​ឯង​ឡើយ»។</w:t>
      </w:r>
    </w:p>
    <w:p/>
    <w:p>
      <w:r xmlns:w="http://schemas.openxmlformats.org/wordprocessingml/2006/main">
        <w:t xml:space="preserve">យេរេមា 48:19 ឱ​អ្នក​ស្រុក​អើរ៉ូ‌អើយ ចូរ​ឈរ​នៅ​ខាង​ផ្លូវ ហើយ​ឈ្លប​មើល។ ចូរ​សួរ​អ្នក​ដែល​រត់​ចេញ និង​នាង​ដែល​រត់​រួច​ថា តើ​បាន​ធ្វើ​អ្វី?</w:t>
      </w:r>
    </w:p>
    <w:p/>
    <w:p>
      <w:r xmlns:w="http://schemas.openxmlformats.org/wordprocessingml/2006/main">
        <w:t xml:space="preserve">ប្រជាជននៃ Aroer ត្រូវបានប្រាប់ឱ្យសង្កេតមើលនិងសួរអំពីអ្វីដែលបានកើតឡើង។</w:t>
      </w:r>
    </w:p>
    <w:p/>
    <w:p>
      <w:r xmlns:w="http://schemas.openxmlformats.org/wordprocessingml/2006/main">
        <w:t xml:space="preserve">1. ការត្រាស់ហៅរបស់ព្រះឱ្យមានការប្រុងប្រយ័ត្ន និងឈ្លាសវៃ</w:t>
      </w:r>
    </w:p>
    <w:p/>
    <w:p>
      <w:r xmlns:w="http://schemas.openxmlformats.org/wordprocessingml/2006/main">
        <w:t xml:space="preserve">2. អំណាចនៃការសង្កេត និងការស៊ើបអង្កេត</w:t>
      </w:r>
    </w:p>
    <w:p/>
    <w:p>
      <w:r xmlns:w="http://schemas.openxmlformats.org/wordprocessingml/2006/main">
        <w:t xml:space="preserve">១.សុភាសិត ១៤:១៥- មនុស្សសាមញ្ញជឿអ្វីៗទាំងអស់ ប៉ុន្តែមនុស្សដែលមានប្រាជ្ញាគិតដល់ជំហានរបស់ខ្លួន។</w:t>
      </w:r>
    </w:p>
    <w:p/>
    <w:p>
      <w:r xmlns:w="http://schemas.openxmlformats.org/wordprocessingml/2006/main">
        <w:t xml:space="preserve">2. លូកា 19:41-44- ព្រះយេស៊ូវបានយំសោកលើក្រុងយេរូសាឡិម ហើយមានបន្ទូលថា "ប្រសិនបើអ្នក សូម្បីតែអ្នកបានទទួលស្គាល់នៅសព្វថ្ងៃនេះ នូវអ្វីដែលនាំអោយមានសន្តិភាព ប៉ុន្តែឥឡូវនេះ ពួកគេត្រូវបានលាក់ពីភ្នែកអ្នក"។</w:t>
      </w:r>
    </w:p>
    <w:p/>
    <w:p>
      <w:r xmlns:w="http://schemas.openxmlformats.org/wordprocessingml/2006/main">
        <w:t xml:space="preserve">យេរេមា 48:20 ជន‌ជាតិ​ម៉ូអាប់​ត្រូវ​ភាំង។ ដ្បិតវាត្រូវបានខូចហើយ ចូរ​ប្រាប់​អ្នក​រាល់​គ្នា​នៅ​ក្រុង​អើណូន​ថា ម៉ូអាប់​ខូច</w:t>
      </w:r>
    </w:p>
    <w:p/>
    <w:p>
      <w:r xmlns:w="http://schemas.openxmlformats.org/wordprocessingml/2006/main">
        <w:t xml:space="preserve">សាសន៍​ម៉ូអាប់​កំពុង​ជួប​ប្រទះ​នឹង​ការ​បំផ្លិចបំផ្លាញ​និង​ចលាចល។</w:t>
      </w:r>
    </w:p>
    <w:p/>
    <w:p>
      <w:r xmlns:w="http://schemas.openxmlformats.org/wordprocessingml/2006/main">
        <w:t xml:space="preserve">១៖ យើង​ត្រូវ​ចាំ​ថា​ព្រះ​ស្ថិត​នៅ​ក្នុង​ការ​គ្រប់​គ្រង ទោះ​ជា​ក្នុង​គ្រា​មាន​ភាព​ចលាចល​ក៏​ដោយ។</w:t>
      </w:r>
    </w:p>
    <w:p/>
    <w:p>
      <w:r xmlns:w="http://schemas.openxmlformats.org/wordprocessingml/2006/main">
        <w:t xml:space="preserve">២៖ យើងត្រូវតែទទួលយកការលួងលោមក្នុងព្រះអម្ចាស់ ហើយមានជំនឿលើទ្រង់ សូម្បីតែនៅក្នុងថ្ងៃដ៏ខ្មៅងងឹតបំផុតរបស់យើង។</w:t>
      </w:r>
    </w:p>
    <w:p/>
    <w:p>
      <w:r xmlns:w="http://schemas.openxmlformats.org/wordprocessingml/2006/main">
        <w:t xml:space="preserve">1: អេសាយ 41:10 - កុំខ្លាច,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២: ទំនុកតម្កើង ៣៤:១៨ - ព្រះអម្ចាស់​គង់​នៅ​ជិត​អ្នក​ដែល​មាន​ចិត្ត​សង្រេង ហើយ​សង្គ្រោះ​អ្នក​ដែល​ខូច​ចិត្ត។</w:t>
      </w:r>
    </w:p>
    <w:p/>
    <w:p>
      <w:r xmlns:w="http://schemas.openxmlformats.org/wordprocessingml/2006/main">
        <w:t xml:space="preserve">យេរេមា 48:21 ហើយ​ការ​ជំនុំជំរះ​បាន​មក​ដល់​ស្រុក​ទំនាប។ លើហូឡូន និងលើយ៉ាហាសា និងលើមេផាត</w:t>
      </w:r>
    </w:p>
    <w:p/>
    <w:p>
      <w:r xmlns:w="http://schemas.openxmlformats.org/wordprocessingml/2006/main">
        <w:t xml:space="preserve">ការ​ជំនុំជំរះ​បាន​មក​ដល់​ស្រុក​ហូឡូន យ៉ាហាសា និង​មេផាត។</w:t>
      </w:r>
    </w:p>
    <w:p/>
    <w:p>
      <w:r xmlns:w="http://schemas.openxmlformats.org/wordprocessingml/2006/main">
        <w:t xml:space="preserve">1. ការជំនុំជំរះរបស់ព្រះនាំមកនូវភាពច្បាស់លាស់: ការសិក្សាអំពីយេរេមា 48:21</w:t>
      </w:r>
    </w:p>
    <w:p/>
    <w:p>
      <w:r xmlns:w="http://schemas.openxmlformats.org/wordprocessingml/2006/main">
        <w:t xml:space="preserve">2. ការវិនិច្ឆ័យដោយមិនលំអៀងរបស់ព្រះ៖ គំរូនៃយេរេមា ៤៨:២១</w:t>
      </w:r>
    </w:p>
    <w:p/>
    <w:p>
      <w:r xmlns:w="http://schemas.openxmlformats.org/wordprocessingml/2006/main">
        <w:t xml:space="preserve">1. អេសេគាល 5:5-6 - «ព្រះអម្ចាស់​ជា​ព្រះ​មាន​ព្រះ​បន្ទូល​ថា នេះ​គឺ​ជា​ក្រុង​យេរូសាឡឹម យើង​បាន​តាំង​ក្រុង​នេះ​នៅ​កណ្ដាល​ប្រជាជាតិ និង​ប្រទេស​ដែល​នៅ​ជុំវិញ​នាង ហើយ​នាង​បាន​កែប្រែ​ការ​វិនិច្ឆ័យ​របស់​ខ្ញុំ​ទៅ​ជា​អំពើ​អាក្រក់​លើស​ពី​ប្រជាជាតិ​នានា​ទៅ​ទៀត។ ហើយ​ច្បាប់​របស់​ខ្ញុំ​ច្រើន​ជាង​ប្រទេស​ដែល​នៅ​ជុំវិញ​នាង​ទៅ​ទៀត ដ្បិត​គេ​បាន​បដិសេធ​នឹង​ការ​វិនិច្ឆ័យ​និង​ច្បាប់​របស់​ខ្ញុំ ហើយ​គេ​មិន​បាន​ប្រព្រឹត្ត​តាម​ទេ។</w:t>
      </w:r>
    </w:p>
    <w:p/>
    <w:p>
      <w:r xmlns:w="http://schemas.openxmlformats.org/wordprocessingml/2006/main">
        <w:t xml:space="preserve">2. អេម៉ុស 6:7 - ដូច្នេះ​ឥឡូវ​នេះ ពួក​គេ​នឹង​ទៅ​ជា​ឈ្លើយ​ជា​មួយ​នឹង​អ្នក​ដំបូង​ដែល​ទៅ​ជា​ឈ្លើយ ហើយ​ពិធី​ជប់​លៀង​របស់​ពួក​អ្នក​ដែល​លើក​ខ្លួន​នឹង​ត្រូវ​ដក​ចេញ។</w:t>
      </w:r>
    </w:p>
    <w:p/>
    <w:p>
      <w:r xmlns:w="http://schemas.openxmlformats.org/wordprocessingml/2006/main">
        <w:t xml:space="preserve">យេរេមា 48:22 ហើយ​លើ​ក្រុង​ឌីបូន និង​លើ​នេបូ និង​លើ​ក្រុង​បេតឌីបឡាថាអ៊ីម។</w:t>
      </w:r>
    </w:p>
    <w:p/>
    <w:p>
      <w:r xmlns:w="http://schemas.openxmlformats.org/wordprocessingml/2006/main">
        <w:t xml:space="preserve">ព្រះអម្ចាស់​នឹង​នាំ​សេចក្ដី​វិនាស​មក​លើ​ក្រុង​ឌីបូន នេបូ និង​បេតឌីបឡាថាអ៊ីម។</w:t>
      </w:r>
    </w:p>
    <w:p/>
    <w:p>
      <w:r xmlns:w="http://schemas.openxmlformats.org/wordprocessingml/2006/main">
        <w:t xml:space="preserve">1. ផលវិបាកនៃការមិនស្តាប់បង្គាប់៖ ការឆ្លុះបញ្ចាំងលើយេរេមា ៤៨:២២</w:t>
      </w:r>
    </w:p>
    <w:p/>
    <w:p>
      <w:r xmlns:w="http://schemas.openxmlformats.org/wordprocessingml/2006/main">
        <w:t xml:space="preserve">2. បណ្តាសានៃអំពើទុច្ចរិត៖ ការសិក្សាអំពីយេរេមា ៤៨:២២</w:t>
      </w:r>
    </w:p>
    <w:p/>
    <w:p>
      <w:r xmlns:w="http://schemas.openxmlformats.org/wordprocessingml/2006/main">
        <w:t xml:space="preserve">1. អេសាយ 66:15-16 - ដ្បិត​មើល​ចុះ ព្រះ​យេហូវ៉ា​នឹង​យាង​មក​ក្នុង​ភ្លើង ហើយ​រទេះ​ចំបាំង​របស់​ទ្រង់​ដូច​ជា​ខ្យល់​កួច ដើម្បី​បង្រ្កាប​កំហឹង​របស់​ទ្រង់​ដោយ​កំហឹង និង​ការ​ស្ដី​បន្ទោស​របស់​ទ្រង់​ដោយ​អណ្តាត​ភ្លើង។ ដ្បិត​ព្រះអម្ចាស់​នឹង​អង្វរ​មនុស្ស​ទាំង​អស់​ដោយ​ភ្លើង និង​ដោយ​ដាវ ហើយ​អ្នក​ដែល​ត្រូវ​គេ​សម្លាប់​នឹង​មាន​ច្រើន​ណាស់។</w:t>
      </w:r>
    </w:p>
    <w:p/>
    <w:p>
      <w:r xmlns:w="http://schemas.openxmlformats.org/wordprocessingml/2006/main">
        <w:t xml:space="preserve">២. អេសេគាល ៦:៣-៤ - ព្រះអម្ចាស់ជាព្រះមានព្រះបន្ទូលថា ឱ​ភ្នំ​សៀរ​អើយ យើង​ប្រឆាំង​នឹង​អ្នក ហើយ​យើង​នឹង​លើក​ដៃ​ចេញ​ប្រឆាំង​នឹង​អ្នក ហើយ​យើង​នឹង​ធ្វើ​ឲ្យ​អ្នក​ត្រូវ​ដាច់​ស្រយាល​បំផុត។ យើង​នឹង​បំផ្លាញ​ទីក្រុង​របស់​អ្នក ហើយ​អ្នក​នឹង​ត្រូវ​ស្ងាត់​ជ្រងំ ហើយ​អ្នក​នឹង​ដឹង​ថា យើង​ជា​ព្រះអម្ចាស់។</w:t>
      </w:r>
    </w:p>
    <w:p/>
    <w:p>
      <w:r xmlns:w="http://schemas.openxmlformats.org/wordprocessingml/2006/main">
        <w:t xml:space="preserve">យេរេមា 48:23 នៅ​លើ​គីរី‌ថាម និង​លើ​ក្រុង​បេត‌កាមូល និង​លើ​ក្រុង​បេតមៀន។</w:t>
      </w:r>
    </w:p>
    <w:p/>
    <w:p>
      <w:r xmlns:w="http://schemas.openxmlformats.org/wordprocessingml/2006/main">
        <w:t xml:space="preserve">វគ្គ​នេះ​និយាយ​អំពី​កន្លែង​បី​គឺ គីរីយ៉ាថាម បេតកាមូល និង​បេតមេន។</w:t>
      </w:r>
    </w:p>
    <w:p/>
    <w:p>
      <w:r xmlns:w="http://schemas.openxmlformats.org/wordprocessingml/2006/main">
        <w:t xml:space="preserve">1. God Sees All - យេរេមា 48:23 រំឭកយើងថា ព្រះទ្រង់ជ្រាបគ្រប់កន្លែង និងទតឃើញអ្វីៗទាំងអស់។ ទ្រង់​ជ្រាប​ពី​ចិត្ត​របស់​យើង​ម្នាក់ៗ និង​ទីកន្លែង​ដែល​យើង​ត្រូវ​បាន​ហៅ​ឲ្យ​ទៅ ។</w:t>
      </w:r>
    </w:p>
    <w:p/>
    <w:p>
      <w:r xmlns:w="http://schemas.openxmlformats.org/wordprocessingml/2006/main">
        <w:t xml:space="preserve">2. ព្រះយកចិត្តទុកដាក់ - យេរេមា 48:23 រំឭកយើងថាព្រះយកព្រះទ័យទុកដាក់សម្រាប់គ្រប់កន្លែង មនុស្សគ្រប់រូប និងគ្រប់ស្ថានភាព។ ទ្រង់​មាន​វត្តមាន ហើយ​មាន​ចិត្ត​មេត្តា​ក្នុង​គ្រប់​បញ្ហា​របស់​យើង។</w:t>
      </w:r>
    </w:p>
    <w:p/>
    <w:p>
      <w:r xmlns:w="http://schemas.openxmlformats.org/wordprocessingml/2006/main">
        <w:t xml:space="preserve">1. ទំនុកតម្កើង 139:1-4 - ឱព្រះអម្ចាស់អើយ ព្រះអង្គបានស្វែងរកទូលបង្គំ ហើយស្គាល់ទូលបង្គំ! អ្នក​ដឹង​ថា​ពេល​ដែល​ខ្ញុំ​អង្គុយ​ចុះ​និង​ពេល​ដែល​ខ្ញុំ​ក្រោក​ឡើង; អ្នកយល់គំនិតរបស់ខ្ញុំពីចម្ងាយ។ អ្នក​ស្វែង​រក​ផ្លូវ​របស់​ខ្ញុំ ហើយ​ខ្ញុំ​ដេក​ចុះ ហើយ​ស្គាល់​គ្រប់​ផ្លូវ​របស់​ខ្ញុំ។ សូម្បី​តែ​មុន​ពេល​ដែល​មាន​ពាក្យ​មួយ​នៅ​លើ​អណ្ដាត​របស់​ខ្ញុំ មើល​ចុះ ឱ​ព្រះ​អម្ចាស់ ទ្រង់​ជ្រាប​ទាំង​ស្រុង។</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យេរេមា 48:24 នៅ​លើ​ក្រុង​កេរីយ៉ូត និង​លើ​ក្រុង​បូសរ៉ា និង​ក្រុង​ទាំង​ប៉ុន្មាន​នៃ​ស្រុក​ម៉ូអាប់ មិន​ថា​ឆ្ងាយ ឬ​ជិត។</w:t>
      </w:r>
    </w:p>
    <w:p/>
    <w:p>
      <w:r xmlns:w="http://schemas.openxmlformats.org/wordprocessingml/2006/main">
        <w:t xml:space="preserve">ខគម្ពីរ​នេះ​ពី​យេរេមា​រៀប​រាប់​អំពី​ការ​បំផ្លិចបំផ្លាញ​នៃ​ក្រុង​ម៉ូអាប់ រួម​ទាំង​ក្រុង​កេរីយ៉ូត និង​បូសរ៉ា។</w:t>
      </w:r>
    </w:p>
    <w:p/>
    <w:p>
      <w:r xmlns:w="http://schemas.openxmlformats.org/wordprocessingml/2006/main">
        <w:t xml:space="preserve">1. សេចក្ដីក្រោធរបស់ព្រះអម្ចាស់: របៀបដែលការជំនុំជំរះរបស់ព្រះនាំមកនូវការបំផ្លាញ</w:t>
      </w:r>
    </w:p>
    <w:p/>
    <w:p>
      <w:r xmlns:w="http://schemas.openxmlformats.org/wordprocessingml/2006/main">
        <w:t xml:space="preserve">2. អំណាចនៃការប្រែចិត្ត: ផ្លូវផ្សេងគ្នាសម្រាប់ជនជាតិម៉ូអាប់។</w:t>
      </w:r>
    </w:p>
    <w:p/>
    <w:p>
      <w:r xmlns:w="http://schemas.openxmlformats.org/wordprocessingml/2006/main">
        <w:t xml:space="preserve">1. អេសាយ 13:19 ហើយ​បាប៊ីឡូន សិរីរុងរឿង​នៃ​នគរ ភាពស្រស់ស្អាត​នៃ​ឧត្តមភាព​របស់​ពួក​ខាល់ដេ នឹង​ដូច​ជា​ពេល​ដែល​ព្រះ​បាន​ផ្ដួល​រំលំ​ក្រុង​សូដុំម និង​កូម៉ូរ៉ា។</w:t>
      </w:r>
    </w:p>
    <w:p/>
    <w:p>
      <w:r xmlns:w="http://schemas.openxmlformats.org/wordprocessingml/2006/main">
        <w:t xml:space="preserve">អេម៉ុស 6:8 ព្រះ‌អម្ចាស់​ជា​ព្រះ​នៃ​ពិភព​ទាំង​មូល​មាន​ព្រះ‌បន្ទូល​ថា ព្រះ‌ជា‌អម្ចាស់​បាន​ស្បថ​ដោយ​ខ្លួន​ឯង​ថា ខ្ញុំ​ស្អប់​ភាព​ខ្ពង់ខ្ពស់​របស់​យ៉ាកុប ហើយ​ស្អប់​រាជវាំង​របស់​គេ ហេតុ​នេះ​ហើយ​បាន​ជា​យើង​នឹង​ប្រគល់​ទីក្រុង​ឲ្យ​អស់​ទាំង​អស់​នៅ​ក្នុង​នោះ។</w:t>
      </w:r>
    </w:p>
    <w:p/>
    <w:p>
      <w:r xmlns:w="http://schemas.openxmlformats.org/wordprocessingml/2006/main">
        <w:t xml:space="preserve">យេរេមា 48:25 ស្នែង​របស់​ជន‌ជាតិ​ម៉ូអាប់​ត្រូវ​បាន​កាត់​ចោល ហើយ​ដៃ​របស់​គេ​ក៏​ត្រូវ​បាក់ នេះ​ជា​ព្រះ‌បន្ទូល​របស់​ព្រះ‌អម្ចាស់។</w:t>
      </w:r>
    </w:p>
    <w:p/>
    <w:p>
      <w:r xmlns:w="http://schemas.openxmlformats.org/wordprocessingml/2006/main">
        <w:t xml:space="preserve">ការ​បំផ្លិចបំផ្លាញ​របស់​ជនជាតិ​ម៉ូអាប់​ត្រូវ​បាន​ព្រះអម្ចាស់​សម្រេច។</w:t>
      </w:r>
    </w:p>
    <w:p/>
    <w:p>
      <w:r xmlns:w="http://schemas.openxmlformats.org/wordprocessingml/2006/main">
        <w:t xml:space="preserve">1. ព្រះជាអ្នកគ្រប់គ្រងជីវិតរបស់យើង ហើយនឹងនាំយើងទៅរកយុត្តិធម៌នៅពេលដែលយើងធ្វើខុស។</w:t>
      </w:r>
    </w:p>
    <w:p/>
    <w:p>
      <w:r xmlns:w="http://schemas.openxmlformats.org/wordprocessingml/2006/main">
        <w:t xml:space="preserve">2. យើងមិនគួរមានអំនួត ឬក្រអឺតក្រទមឡើយ នៅក្នុងក្រសែភ្នែករបស់ព្រះអម្ចាស់ យើងទាំងអស់គ្នាស្មើគ្នា។</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រ៉ូម 12:3 - ដោយសារព្រះគុណដែលបានប្រទានមកខ្ញុំ ខ្ញុំប្រាប់អ្នកគ្រប់គ្នាក្នុងចំនោមអ្នករាល់គ្នាថា កុំគិតពីខ្លួនឯងខ្លាំងជាងអ្វីដែលគាត់គួរគិត។ ប៉ុន្តែ ត្រូវ​គិត​ឲ្យ​បាន​ត្រឹម​ត្រូវ​តាម​ការ​វិនិច្ឆ័យ​ដែល​ព្រះ​បាន​បែងចែក​ឲ្យ​គ្រប់​កម្រិត​នៃ​ជំនឿ។</w:t>
      </w:r>
    </w:p>
    <w:p/>
    <w:p>
      <w:r xmlns:w="http://schemas.openxmlformats.org/wordprocessingml/2006/main">
        <w:t xml:space="preserve">យេរេមា 48:26 ចូរ​ធ្វើ​ឲ្យ​គាត់​ស្រវឹង​ចុះ ដ្បិត​គាត់​បាន​លើក​តម្កើង​ខ្លួន​ប្រឆាំង​នឹង​ព្រះ‌អម្ចាស់។</w:t>
      </w:r>
    </w:p>
    <w:p/>
    <w:p>
      <w:r xmlns:w="http://schemas.openxmlformats.org/wordprocessingml/2006/main">
        <w:t xml:space="preserve">ព្រះជាម្ចាស់​ដាក់​ទោស​ជន​ជាតិ​ម៉ូអាប់​ដោយ​សារ​ភាព​ឆ្មើងឆ្មៃ និង​ក្រអឺតក្រទម។</w:t>
      </w:r>
    </w:p>
    <w:p/>
    <w:p>
      <w:r xmlns:w="http://schemas.openxmlformats.org/wordprocessingml/2006/main">
        <w:t xml:space="preserve">1. អំនួត​នាំ​ទៅ​រក​សេចក្ដី​វិនាស។—សុភាសិត ១៦:១៨</w:t>
      </w:r>
    </w:p>
    <w:p/>
    <w:p>
      <w:r xmlns:w="http://schemas.openxmlformats.org/wordprocessingml/2006/main">
        <w:t xml:space="preserve">2. ការជំនុំជំរះរបស់ព្រះគឺសុចរិត - ទំនុកតម្កើង ១៩:៩</w:t>
      </w:r>
    </w:p>
    <w:p/>
    <w:p>
      <w:r xmlns:w="http://schemas.openxmlformats.org/wordprocessingml/2006/main">
        <w:t xml:space="preserve">1. អេសាយ 28:1-3 - វេទនាដល់មកុដនៃមោទនភាពនៃពួកអ្នកប្រមឹកនៃអេប្រាអ៊ីម</w:t>
      </w:r>
    </w:p>
    <w:p/>
    <w:p>
      <w:r xmlns:w="http://schemas.openxmlformats.org/wordprocessingml/2006/main">
        <w:t xml:space="preserve">2. លូកា 18:9-14 - រឿងប្រៀបប្រដូចអំពីពួកផារិស៊ី និងអ្នកប្រមូលពន្ធ</w:t>
      </w:r>
    </w:p>
    <w:p/>
    <w:p>
      <w:r xmlns:w="http://schemas.openxmlformats.org/wordprocessingml/2006/main">
        <w:t xml:space="preserve">យេរេមា 48:27 តើ​អ៊ីស្រា‌អែល​មិន​មែន​ជា​ការ​ចំអក​ឲ្យ​អ្នក​ឬ? តើគាត់ត្រូវបានគេរកឃើញក្នុងចំណោមចោរទេ? ដ្បិត​តាំង​ពី​អ្នក​និយាយ​ពី​គាត់ នោះ​ឯង​បាន​រំលង​ដោយ​អំណរ។</w:t>
      </w:r>
    </w:p>
    <w:p/>
    <w:p>
      <w:r xmlns:w="http://schemas.openxmlformats.org/wordprocessingml/2006/main">
        <w:t xml:space="preserve">រាស្ដ្ររបស់ព្រះជាម្ចាស់ គឺអ៊ីស្រាអែល ធ្លាប់ត្រូវបានប្រជាជាតិចំអក និងបដិសេធ ប៉ុន្តែព្រះជាម្ចាស់នៅតែត្រេកអរចំពោះពួកគេ។</w:t>
      </w:r>
    </w:p>
    <w:p/>
    <w:p>
      <w:r xmlns:w="http://schemas.openxmlformats.org/wordprocessingml/2006/main">
        <w:t xml:space="preserve">1. ព្រះអរសប្បាយនៅក្នុងយើង សូម្បីតែនៅពេលដែលពិភពលោកបដិសេធយើង។</w:t>
      </w:r>
    </w:p>
    <w:p/>
    <w:p>
      <w:r xmlns:w="http://schemas.openxmlformats.org/wordprocessingml/2006/main">
        <w:t xml:space="preserve">2. សេចក្តីអំណររបស់ព្រះអម្ចាស់គឺធំជាងការមើលងាយរបស់ប្រជាជាតិ។</w:t>
      </w:r>
    </w:p>
    <w:p/>
    <w:p>
      <w:r xmlns:w="http://schemas.openxmlformats.org/wordprocessingml/2006/main">
        <w:t xml:space="preserve">1. ទំនុកតម្កើង 149:4 - ដ្បិតព្រះអម្ចាស់សព្វព្រះហឫទ័យនឹងរាស្ដ្ររបស់ព្រះអង្គ។ គាត់តុបតែងមនុស្សរាបសារដោយសេចក្ដីសង្រ្គោះ។</w:t>
      </w:r>
    </w:p>
    <w:p/>
    <w:p>
      <w:r xmlns:w="http://schemas.openxmlformats.org/wordprocessingml/2006/main">
        <w:t xml:space="preserve">2. រ៉ូម 8:31 - ដូច្នេះ តើ​យើង​នឹង​និយាយ​អ្វី​ទៅ​នឹង​ការ​ទាំង​នេះ? បើ​ព្រះ​គង់​សម្រាប់​យើង តើ​អ្នក​ណា​អាច​ប្រឆាំង​នឹង​យើង?</w:t>
      </w:r>
    </w:p>
    <w:p/>
    <w:p>
      <w:r xmlns:w="http://schemas.openxmlformats.org/wordprocessingml/2006/main">
        <w:t xml:space="preserve">យេរេមា 48:28 ឱ​អ្នក​រាល់​គ្នា​ដែល​រស់​នៅ​ក្នុង​ស្រុក​ម៉ូអាប់ ចូរ​ចាក​ចេញ​ពី​ទីក្រុង​ទៅ​រស់​នៅ​ក្នុង​ថ្ម ហើយ​ធ្វើ​ដូច​សត្វ​ព្រាប​ដែល​ធ្វើ​សំបុក​នៅ​មាត់​រន្ធ​នោះ។</w:t>
      </w:r>
    </w:p>
    <w:p/>
    <w:p>
      <w:r xmlns:w="http://schemas.openxmlformats.org/wordprocessingml/2006/main">
        <w:t xml:space="preserve">១៖ យើង​អាច​រក​ការ​សម្រាល​ទុក្ខ​ពី​ព្រះ ទោះ​ជា​នៅ​ក្នុង​គ្រា​លំបាក​ក៏​ដោយ។</w:t>
      </w:r>
    </w:p>
    <w:p/>
    <w:p>
      <w:r xmlns:w="http://schemas.openxmlformats.org/wordprocessingml/2006/main">
        <w:t xml:space="preserve">២៖ ស្វែងរក​អំណរ​ក្នុង​ការ​ស្វែង​រក​ទី​ជ្រក​កោន​ក្នុង​ព្រះ​ក្នុង​ពេល​មាន​បញ្ហា។</w:t>
      </w:r>
    </w:p>
    <w:p/>
    <w:p>
      <w:r xmlns:w="http://schemas.openxmlformats.org/wordprocessingml/2006/main">
        <w:t xml:space="preserve">១៖ អេសាយ ៣២:២ - ហើយ​មនុស្ស​នឹង​បាន​ដូច​ជា​កន្លែង​លាក់​ខ្លួន​ពី​ខ្យល់ ហើយ​ជា​កន្លែង​លាក់​ខ្លួន​ពី​ខ្យល់​ព្យុះ។ ដូច​ជា​ទន្លេ​នៃ​ទឹក​នៅ​កន្លែង​ស្ងួត ដូច​ជា​ស្រមោល​នៃ​ថ្ម​ដ៏​ធំ​នៅ​ក្នុង​ដី​ដែល​នឿយ​ហត់​។</w:t>
      </w:r>
    </w:p>
    <w:p/>
    <w:p>
      <w:r xmlns:w="http://schemas.openxmlformats.org/wordprocessingml/2006/main">
        <w:t xml:space="preserve">២៖ ទំនុកតម្កើង ៣៦:៧ - ឱព្រះជាម្ចាស់អើយ! ដូច្នេះ កូន​ចៅ​មនុស្ស​ទុក​ចិត្ត​នៅ​ក្រោម​ម្លប់​ស្លាប​របស់​អ្នក។</w:t>
      </w:r>
    </w:p>
    <w:p/>
    <w:p>
      <w:r xmlns:w="http://schemas.openxmlformats.org/wordprocessingml/2006/main">
        <w:t xml:space="preserve">យេរេមា 48:29 យើង​បាន​ឮ​ពាក្យ​អំនួត​របស់​ជន‌ជាតិ​ម៉ូអាប់ (គាត់​មាន​មោទនភាព​លើស​លុប) ភាព​ខ្ពង់ខ្ពស់ ចិត្ត​ក្រអឺតក្រទម អំនួត និង​ចិត្ត​ក្រអឺតក្រទម។</w:t>
      </w:r>
    </w:p>
    <w:p/>
    <w:p>
      <w:r xmlns:w="http://schemas.openxmlformats.org/wordprocessingml/2006/main">
        <w:t xml:space="preserve">អំនួត​និង​ក្រអឺតក្រទម​របស់​ម៉ូអាប់​ត្រូវ​បាន​ថ្កោលទោស។</w:t>
      </w:r>
    </w:p>
    <w:p/>
    <w:p>
      <w:r xmlns:w="http://schemas.openxmlformats.org/wordprocessingml/2006/main">
        <w:t xml:space="preserve">1. មោទនភាពរបស់ជនជាតិម៉ូអាប់: ការដាស់តឿនដើម្បីបន្ទាបខ្លួនយើងនៅចំពោះព្រះ</w:t>
      </w:r>
    </w:p>
    <w:p/>
    <w:p>
      <w:r xmlns:w="http://schemas.openxmlformats.org/wordprocessingml/2006/main">
        <w:t xml:space="preserve">2. គ្រោះថ្នាក់នៃមោទនភាព: ការព្រមានពីព្យាការីយេរេមា</w:t>
      </w:r>
    </w:p>
    <w:p/>
    <w:p>
      <w:r xmlns:w="http://schemas.openxmlformats.org/wordprocessingml/2006/main">
        <w:t xml:space="preserve">1. យ៉ាកុប 4:6 - «ប៉ុន្តែ​ទ្រង់​ប្រទាន​ព្រះគុណ​ច្រើន​ជាង ហេតុ​នេះ​ហើយ​បាន​ជា​វា​ចែង​ថា ព្រះ​ប្រឆាំង​នឹង​មនុស្ស​ឆ្មើងឆ្មៃ ប៉ុន្តែ​ទ្រង់​ប្រទាន​ព្រះគុណ​ដល់​មនុស្ស​រាប​ទាប។</w:t>
      </w:r>
    </w:p>
    <w:p/>
    <w:p>
      <w:r xmlns:w="http://schemas.openxmlformats.org/wordprocessingml/2006/main">
        <w:t xml:space="preserve">2. សុភាសិត 16:18 - «អំនួត​ទៅ​មុខ​សេចក្ដី​វិនាស ហើយ​មាន​ចិត្ត​ក្រអឺតក្រទម​មុន​នឹង​ការ​ដួល​រលំ»។</w:t>
      </w:r>
    </w:p>
    <w:p/>
    <w:p>
      <w:r xmlns:w="http://schemas.openxmlformats.org/wordprocessingml/2006/main">
        <w:t xml:space="preserve">យេរេមា 48:30 ព្រះ‌អម្ចាស់​មាន​ព្រះ‌បន្ទូល​ថា ខ្ញុំ​ស្គាល់​សេចក្ដី​ក្រោធ​របស់​គាត់។ ប៉ុន្តែវានឹងមិនដូច្នេះទេ។ ការកុហករបស់គាត់នឹងមិនមានឥទ្ធិពលដូច្នេះទេ។</w:t>
      </w:r>
    </w:p>
    <w:p/>
    <w:p>
      <w:r xmlns:w="http://schemas.openxmlformats.org/wordprocessingml/2006/main">
        <w:t xml:space="preserve">ទោះ​ជា​ព្រះ​ជ្រាប​ពី​សេចក្ដី​ក្រោធ​របស់​មនុស្ស​ក៏​ដោយ ទ្រង់​សន្យា​ថា​វា​នឹង​មិន​មាន​ប្រសិទ្ធភាព​ឡើយ។</w:t>
      </w:r>
    </w:p>
    <w:p/>
    <w:p>
      <w:r xmlns:w="http://schemas.openxmlformats.org/wordprocessingml/2006/main">
        <w:t xml:space="preserve">1. ការសន្យារបស់ព្រះ៖ ការពឹងផ្អែកលើសេចក្តីស្រឡាញ់ និងសេចក្តីមេត្តាករុណារបស់ព្រះ</w:t>
      </w:r>
    </w:p>
    <w:p/>
    <w:p>
      <w:r xmlns:w="http://schemas.openxmlformats.org/wordprocessingml/2006/main">
        <w:t xml:space="preserve">2. យកឈ្នះលើកំហឹង៖ ស្វែងរកកម្លាំងក្នុងជំនឿ</w:t>
      </w:r>
    </w:p>
    <w:p/>
    <w:p>
      <w:r xmlns:w="http://schemas.openxmlformats.org/wordprocessingml/2006/main">
        <w:t xml:space="preserve">1. ទំនុកតម្កើង 145:8-9 - «ព្រះអម្ចាស់មានព្រះហឫទ័យមេត្តាករុណា ទ្រង់យឺតនឹងខ្ញាល់ ហើយទ្រង់មានសេចក្តីស្រឡាញ់ដ៏ខ្ជាប់ខ្ជួន។</w:t>
      </w:r>
    </w:p>
    <w:p/>
    <w:p>
      <w:r xmlns:w="http://schemas.openxmlformats.org/wordprocessingml/2006/main">
        <w:t xml:space="preserve">2. រ៉ូម 12:19 - “អ្នក​រាល់​គ្នា​ជា​ទី​ស្រឡាញ់​អើយ ចូរ​កុំ​សង‌សឹក​ខ្លួន​ឯង​ឡើយ តែ​ត្រូវ​ទុក​ឲ្យ​នៅ​ក្នុង​សេចក្ដី​ក្រោធ​របស់​ព្រះ​ចុះ ដ្បិត​មាន​ចែង​ទុក​មក​ថា ការ​សងសឹក​ជា​របស់​អញ អញ​នឹង​សង​វិញ។</w:t>
      </w:r>
    </w:p>
    <w:p/>
    <w:p>
      <w:r xmlns:w="http://schemas.openxmlformats.org/wordprocessingml/2006/main">
        <w:t xml:space="preserve">យេរេមា 48:31 ហេតុ​នេះ​ហើយ​បាន​ជា ខ្ញុំ​នឹង​ស្រែក​ទ្រហោ​ហៅ​ម៉ូអាប់ ហើយ​ខ្ញុំ​នឹង​ស្រែក​ហៅ​ម៉ូអាប់​ទាំង​មូល។ ចិត្ត​របស់​ខ្ញុំ​នឹង​កាន់​ទុក្ខ​ចំពោះ​ជន​ជាតិ​គីរែរ។</w:t>
      </w:r>
    </w:p>
    <w:p/>
    <w:p>
      <w:r xmlns:w="http://schemas.openxmlformats.org/wordprocessingml/2006/main">
        <w:t xml:space="preserve">ជន​ជាតិ​ម៉ូអាប់ និង​ជន​ជាតិ​គីរហែរ​កំពុង​ប្រឈម​មុខ​នឹង​ការ​បំផ្លិចបំផ្លាញ និង​ទុក្ខ​ព្រួយ​យ៉ាង​ខ្លាំង។</w:t>
      </w:r>
    </w:p>
    <w:p/>
    <w:p>
      <w:r xmlns:w="http://schemas.openxmlformats.org/wordprocessingml/2006/main">
        <w:t xml:space="preserve">1. សោកនាដកម្មនៃការបំផ្លិចបំផ្លាញ និងសារៈសំខាន់នៃការស្វែងរកការសម្រាលទុក្ខនៅក្នុងព្រះនៅក្នុងគ្រានៃទុក្ខសោក។</w:t>
      </w:r>
    </w:p>
    <w:p/>
    <w:p>
      <w:r xmlns:w="http://schemas.openxmlformats.org/wordprocessingml/2006/main">
        <w:t xml:space="preserve">2. សេចក្ដីស្រឡាញ់របស់ព្រះចំពោះរាស្ដ្រទ្រង់ទាំងអស់ដោយមិនគិតពីកាលៈទេសៈរបស់ពួកគេ។</w:t>
      </w:r>
    </w:p>
    <w:p/>
    <w:p>
      <w:r xmlns:w="http://schemas.openxmlformats.org/wordprocessingml/2006/main">
        <w:t xml:space="preserve">1. បរិយាយ ៣:១៩-២៤</w:t>
      </w:r>
    </w:p>
    <w:p/>
    <w:p>
      <w:r xmlns:w="http://schemas.openxmlformats.org/wordprocessingml/2006/main">
        <w:t xml:space="preserve">២. រ៉ូម ៨:៣៨-៣៩</w:t>
      </w:r>
    </w:p>
    <w:p/>
    <w:p>
      <w:r xmlns:w="http://schemas.openxmlformats.org/wordprocessingml/2006/main">
        <w:t xml:space="preserve">យេរេមា 48:32 ចម្ការ​ទំពាំង‌បាយជូរ​របស់​ស៊ីបម៉ា​អើយ ទូលបង្គំ​នឹង​យំ​សោក​ចំពោះ​អ្នក ដោយ​ការ​យំ​របស់​លោក​យ៉ាស៊ើរ។ រុក្ខជាតិ​របស់​អ្នក​បាន​រសាត់​បាត់​ទៅ​ក្នុង​សមុទ្រ រហូត​ដល់​សមុទ្រ​យ៉ាស៊ើរ។</w:t>
      </w:r>
    </w:p>
    <w:p/>
    <w:p>
      <w:r xmlns:w="http://schemas.openxmlformats.org/wordprocessingml/2006/main">
        <w:t xml:space="preserve">ព្រះ​ទ្រង់​សោក​ស្តាយ​ចំពោះ​ការ​ធ្លាក់​ចុះ​នៃ​ចម្ការ​ទំពាំង‌បាយជូរ​ស៊ីបម៉ា ដែល​រុក្ខជាតិ​របស់​វា​ត្រូវ​បាន​បំផ្លាញ ហើយ​ផ្លែឈើ​រដូវ​ក្តៅ និង​រសជាតិ​ដើម​របស់​វា​ត្រូវ​បាន​គេ​លួច។</w:t>
      </w:r>
    </w:p>
    <w:p/>
    <w:p>
      <w:r xmlns:w="http://schemas.openxmlformats.org/wordprocessingml/2006/main">
        <w:t xml:space="preserve">1. ព្រះកាន់ទុក្ខចំពោះការបាត់បង់របស់យើង។</w:t>
      </w:r>
    </w:p>
    <w:p/>
    <w:p>
      <w:r xmlns:w="http://schemas.openxmlformats.org/wordprocessingml/2006/main">
        <w:t xml:space="preserve">2. ការពឹងផ្អែកលើព្រះនៅក្នុងគ្រានៃបញ្ហា</w:t>
      </w:r>
    </w:p>
    <w:p/>
    <w:p>
      <w:r xmlns:w="http://schemas.openxmlformats.org/wordprocessingml/2006/main">
        <w:t xml:space="preserve">1. អេសាយ 61:3 - ដើម្បីផ្តល់ឱ្យពួកគេនូវកម្រងផ្កា (ភួងនៃភាពស្រស់ស្អាត) ជំនួសឱ្យផេះ ប្រេងនៃសេចក្តីអំណរ ជំនួសឱ្យការកាន់ទុក្ខ និងសម្លៀកបំពាក់នៃការសរសើរជំនួសឱ្យវិញ្ញាណទន់ខ្សោយ</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យេរេមា 48:33 អំណរ​សប្បាយ​រីក‌រាយ​ក៏​ត្រូវ​ដក​ចេញ​ពី​វាល​ស្រែ​ដ៏​បរិបូរណ៍ និង​ពី​ស្រុក​ម៉ូអាប់។ ខ្ញុំបានធ្វើអោយស្រាទំពាំងបាយជូរលត់ចេញពីកន្លែងផលិតស្រាទំពាំងបាយជូរ។ គ្មាននរណាម្នាក់អាចជាន់ឈ្លីដោយស្រែកបានទេ។ ការ​ស្រែក​របស់​ពួក​គេ​នឹង​មិន​មែន​ជា​ការ​ស្រែក​ឡើយ។</w:t>
      </w:r>
    </w:p>
    <w:p/>
    <w:p>
      <w:r xmlns:w="http://schemas.openxmlformats.org/wordprocessingml/2006/main">
        <w:t xml:space="preserve">អំណរ​និង​អំណរ​ត្រូវ​បាន​ដក​ចេញ​ពី​ម៉ូអាប់ ហើយ​ជំនួស​ដោយ​ភាព​សោកសៅ និង​អស់​សង្ឃឹម។</w:t>
      </w:r>
    </w:p>
    <w:p/>
    <w:p>
      <w:r xmlns:w="http://schemas.openxmlformats.org/wordprocessingml/2006/main">
        <w:t xml:space="preserve">1. ការរលាយបាត់នៃសេចក្តីអំណរ: របៀបតស៊ូឆ្លងកាត់ពេលវេលាដែលមិនអំណោយផល</w:t>
      </w:r>
    </w:p>
    <w:p/>
    <w:p>
      <w:r xmlns:w="http://schemas.openxmlformats.org/wordprocessingml/2006/main">
        <w:t xml:space="preserve">2. ការច្រូតកាត់អ្វីដែលយើងបានសាបព្រោះ៖ ផលវិបាកនៃសកម្មភាពរបស់យើង។</w:t>
      </w:r>
    </w:p>
    <w:p/>
    <w:p>
      <w:r xmlns:w="http://schemas.openxmlformats.org/wordprocessingml/2006/main">
        <w:t xml:space="preserve">1. អេសាយ 24:11 - មាន​ការ​យំ​នៅ​តាម​ផ្លូវ​ដោយ​សារ​តែ​ស្រា; សេចក្តីអំណរទាំងអស់ត្រូវបានងងឹត ភាពរីករាយនៃទឹកដីក៏បាត់ទៅ។</w:t>
      </w:r>
    </w:p>
    <w:p/>
    <w:p>
      <w:r xmlns:w="http://schemas.openxmlformats.org/wordprocessingml/2006/main">
        <w:t xml:space="preserve">2. បរិយាយ 5:15 - សេចក្តីអំណរនៃចិត្តរបស់យើងបានឈប់។ ការរាំរបស់យើងបានប្រែទៅជាការកាន់ទុក្ខ។</w:t>
      </w:r>
    </w:p>
    <w:p/>
    <w:p>
      <w:r xmlns:w="http://schemas.openxmlformats.org/wordprocessingml/2006/main">
        <w:t xml:space="preserve">យេរេមា 48:34 គេ​បាន​បន្លឺ​សំឡេង​តាំង​ពី​ក្រុង​ហេសបូន រហូត​ដល់​អេលា‌លេ និង​ដល់​យ៉ាហាស ចាប់​តាំង​ពី​ក្រុង​សូអារ រហូត​ដល់​ហូរ៉ូណាអ៊ីម ដូច​ជា​គោ​ឈ្មោល​អាយុ​បី​ឆ្នាំ​ដែរ ដ្បិត​ទឹក​នីមរីម​ក៏​នឹង​ស្ងាត់​ដែរ។</w:t>
      </w:r>
    </w:p>
    <w:p/>
    <w:p>
      <w:r xmlns:w="http://schemas.openxmlformats.org/wordprocessingml/2006/main">
        <w:t xml:space="preserve">ប្រជាជន​នៅ​ក្រុង​ហេសបូន អេលាឡៃ យ៉ាហាស សូអា ហូរ៉ូណាអ៊ីម និង​នីមរីម បាន​ស្រែក​ឡើង​ទាំង​អស់​សង្ឃឹម និង​អស់​សង្ឃឹម។</w:t>
      </w:r>
    </w:p>
    <w:p/>
    <w:p>
      <w:r xmlns:w="http://schemas.openxmlformats.org/wordprocessingml/2006/main">
        <w:t xml:space="preserve">1. ព្រះទ្រង់គង់នៅជាមួយយើងជានិច្ច ក្នុងគ្រាលំបាក និងអស់សង្ឃឹម។</w:t>
      </w:r>
    </w:p>
    <w:p/>
    <w:p>
      <w:r xmlns:w="http://schemas.openxmlformats.org/wordprocessingml/2006/main">
        <w:t xml:space="preserve">2. យើងអាចស្វែងរកការសម្រាលទុក្ខ និងក្តីសង្ឃឹមនៅក្នុងព្រះ សូម្បីតែនៅកណ្តាលនៃទុក្ខព្រួយដ៏ធំបំផុតរបស់យើង។</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ទំនុកតម្កើង 34:18 - «ព្រះអម្ចាស់​គង់​នៅ​ជិត​អ្នក​ដែល​មាន​ចិត្ត​សង្រេង ហើយ​សង្គ្រោះ​អ្នក​ដែល​មាន​ចិត្ត​សង្រេង»។</w:t>
      </w:r>
    </w:p>
    <w:p/>
    <w:p>
      <w:r xmlns:w="http://schemas.openxmlformats.org/wordprocessingml/2006/main">
        <w:t xml:space="preserve">យេរេមា 48:35 ព្រះ‌អម្ចាស់​មាន​ព្រះ‌បន្ទូល​ថា យើង​នឹង​ឈប់​នៅ​ស្រុក​ម៉ូអាប់ គឺ​អ្នក​ដែល​ថ្វាយ​នៅ​ទីសក្ការៈ និង​អ្នក​ដុត​គ្រឿង​ក្រអូប​ថ្វាយ​ព្រះ​របស់​ខ្លួន។</w:t>
      </w:r>
    </w:p>
    <w:p/>
    <w:p>
      <w:r xmlns:w="http://schemas.openxmlformats.org/wordprocessingml/2006/main">
        <w:t xml:space="preserve">ព្រះ‌អម្ចាស់​នឹង​ធ្វើ​ឲ្យ​អស់​អ្នក​ដែល​ថ្វាយ‌បង្គំ​នៅ​ទី​ខ្ពស់ ហើយ​ដុត​គ្រឿង​ក្រអូប​ថ្វាយ​ព្រះ​របស់​គេ​នៅ​ស្រុក​ម៉ូអាប់។</w:t>
      </w:r>
    </w:p>
    <w:p/>
    <w:p>
      <w:r xmlns:w="http://schemas.openxmlformats.org/wordprocessingml/2006/main">
        <w:t xml:space="preserve">1. គ្រោះថ្នាក់នៃការគោរពបូជា</w:t>
      </w:r>
    </w:p>
    <w:p/>
    <w:p>
      <w:r xmlns:w="http://schemas.openxmlformats.org/wordprocessingml/2006/main">
        <w:t xml:space="preserve">2. អធិប្បាយ​របស់​ព្រះ​អម្ចាស់​លើ​គ្រប់​ជាតិ​សាសន៍</w:t>
      </w:r>
    </w:p>
    <w:p/>
    <w:p>
      <w:r xmlns:w="http://schemas.openxmlformats.org/wordprocessingml/2006/main">
        <w:t xml:space="preserve">1. និក្ខមនំ 20:3-6 - អ្នកមិនត្រូវមានព្រះផ្សេងទៀតនៅចំពោះមុខខ្ញុំឡើយ។</w:t>
      </w:r>
    </w:p>
    <w:p/>
    <w:p>
      <w:r xmlns:w="http://schemas.openxmlformats.org/wordprocessingml/2006/main">
        <w:t xml:space="preserve">ទំនុកតម្កើង 115:8 - អស់អ្នកដែលបង្កើតពួកគេ នឹងក្លាយទៅជាដូចពួកគេ។ អស់​អ្នក​ដែល​ទុក​ចិត្ត​នឹង​ពួក​គេ​យ៉ាង​នោះ​ដែរ។</w:t>
      </w:r>
    </w:p>
    <w:p/>
    <w:p>
      <w:r xmlns:w="http://schemas.openxmlformats.org/wordprocessingml/2006/main">
        <w:t xml:space="preserve">យេរេមា 48:36 ហេតុ​នេះ​ហើយ​បាន​ជា ចិត្ត​ខ្ញុំ​នឹង​បន្លឺ​សំឡេង​សម្រាប់​សាសន៍​ម៉ូអាប់​ដូច​ជា​បំពង់ ហើយ​ចិត្ត​ខ្ញុំ​នឹង​ដូច​ជា​បំពង់​សម្រាប់​ជន​ជាតិ​គីររេស ដ្បិត​ទ្រព្យ​សម្បត្តិ​ដែល​គាត់​រក​បាន​ត្រូវ​វិនាស។</w:t>
      </w:r>
    </w:p>
    <w:p/>
    <w:p>
      <w:r xmlns:w="http://schemas.openxmlformats.org/wordprocessingml/2006/main">
        <w:t xml:space="preserve">ចិត្ត​របស់​យេរេមា​កាន់​ទុក្ខ​ចំពោះ​ជន​ជាតិ​ម៉ូអាប់ និង​ជន​ជាតិ​គីររេស ដោយ​សារ​ការ​បំផ្លិច​បំផ្លាញ​ទ្រព្យ​សម្បត្តិ​របស់​ពួក​គេ។</w:t>
      </w:r>
    </w:p>
    <w:p/>
    <w:p>
      <w:r xmlns:w="http://schemas.openxmlformats.org/wordprocessingml/2006/main">
        <w:t xml:space="preserve">1. បេះដូងរបស់ព្រះយំសម្រាប់ការបាត់បង់របស់យើង - អធិប្បាយអំពីទុក្ខព្រួយរបស់ព្រះអម្ចាស់នៅពេលដែលយើងទទួលរងការបាត់បង់។</w:t>
      </w:r>
    </w:p>
    <w:p/>
    <w:p>
      <w:r xmlns:w="http://schemas.openxmlformats.org/wordprocessingml/2006/main">
        <w:t xml:space="preserve">2. ការរៀនពឹងផ្អែកលើព្រះក្នុងគ្រាលំបាក - ការបង្រៀនអំពីការជឿទុកចិត្តលើព្រះក្នុងគ្រាលំបាក។</w:t>
      </w:r>
    </w:p>
    <w:p/>
    <w:p>
      <w:r xmlns:w="http://schemas.openxmlformats.org/wordprocessingml/2006/main">
        <w:t xml:space="preserve">1. បរិនិព្វាន 3:21-23 - "នេះ​ខ្ញុំ​នឹក​ចាំ​ក្នុង​ចិត្ត​របស់​ខ្ញុំ ហេតុ​នេះ​ហើយ​បាន​ជា​ខ្ញុំ​សង្ឃឹម​ថា​ជា​ព្រះ​ហឫទ័យ​មេត្តា​ករុណា​របស់​ព្រះអម្ចាស់​ដែល​យើង​មិន​ត្រូវ​បាន​វិនាស​ដោយ​សារ​តែ​សេចក្ដី​មេត្តា​ករុណា​របស់​ទ្រង់​មិន​បាន​មាន​ថ្មី​ជា​រៀង​រាល់​ព្រឹក​: សេចក្ដី​ស្មោះត្រង់​របស់​ទ្រង់​អស្ចារ្យ​ណាស់ "</w:t>
      </w:r>
    </w:p>
    <w:p/>
    <w:p>
      <w:r xmlns:w="http://schemas.openxmlformats.org/wordprocessingml/2006/main">
        <w:t xml:space="preserve">2. យ៉ាកុប 1:2-4 - «បងប្អូនអើយ ចូររាប់វានូវសេចក្តីអំណរទាំងអស់ នៅពេលដែលអ្នករាល់គ្នាធ្លាក់ចូលទៅក្នុងការល្បួងផ្សេងៗ ដោយដឹងដូច្នេះថា ការព្យាយាមនៃសេចក្ដីជំនឿរបស់អ្នកនឹងធ្វើការអត់ធ្មត់។ ប៉ុន្តែ ចូរឲ្យការអត់ធ្មត់មានកិច្ចការដ៏ល្អឥតខ្ចោះរបស់នាង ដើម្បីអ្នករាល់គ្នាបានល្អឥតខ្ចោះ ហើយ ទាំង​មូល​មិន​ចង់​បាន​អ្វី​ឡើយ»។</w:t>
      </w:r>
    </w:p>
    <w:p/>
    <w:p>
      <w:r xmlns:w="http://schemas.openxmlformats.org/wordprocessingml/2006/main">
        <w:t xml:space="preserve">យេរេមា 48:37 ពី​ព្រោះ​គ្រប់​ទាំង​ក្បាល​នឹង​ទំពែក ហើយ​ពុក​ចង្កា​ទាំង​អស់​ត្រូវ​កាត់​នៅ​លើ​ដៃ​ទាំង​អស់ ហើយ​នឹង​មាន​ក្រណាត់​បាវ​នៅ​លើ​ចង្កេះ។</w:t>
      </w:r>
    </w:p>
    <w:p/>
    <w:p>
      <w:r xmlns:w="http://schemas.openxmlformats.org/wordprocessingml/2006/main">
        <w:t xml:space="preserve">គ្រប់​ក្បាល​ត្រូវ​ទំពែក ហើយ​ពុក​ចង្ការ​ទាំង​អស់​ត្រូវ​កាន់​ទុក្ខ។ ដៃ​ទាំង​អស់​នឹង​ត្រូវ​កាត់ ហើយ​ចង្កេះ​នឹង​ត្រូវ​ប៉ាក់​ដោយ​បាវ។</w:t>
      </w:r>
    </w:p>
    <w:p/>
    <w:p>
      <w:r xmlns:w="http://schemas.openxmlformats.org/wordprocessingml/2006/main">
        <w:t xml:space="preserve">១៖ ព្រះអម្ចាស់​ត្រាស់​ហៅ​យើង​ឲ្យ​ឱបក្រសោប​ទុក្ខសោក​ពេល​យើង​ជួប​នឹង​ការ​បាត់​បង់ ហើយ​ពាក់​វា​លើ​ខ្លួន​ប្រាណ​ជា​សញ្ញា​នៃ​ទុក្ខ​ព្រួយ​របស់​យើង។</w:t>
      </w:r>
    </w:p>
    <w:p/>
    <w:p>
      <w:r xmlns:w="http://schemas.openxmlformats.org/wordprocessingml/2006/main">
        <w:t xml:space="preserve">២៖ ព្រះអម្ចាស់​ត្រាស់​ហៅ​យើង​ឲ្យ​បន្ទាប​ខ្លួន ហើយ​ស្ម័គ្រ​ចិត្ត​ក្នុង​ទុក្ខសោក​របស់​យើង ហើយ​បង្ហាញ​ពី​ភាពរាបទាប​នោះ​តាម​រយៈ​ទីសំគាល់​ខាងក្រៅ។</w:t>
      </w:r>
    </w:p>
    <w:p/>
    <w:p>
      <w:r xmlns:w="http://schemas.openxmlformats.org/wordprocessingml/2006/main">
        <w:t xml:space="preserve">1: អេសាយ 61:3 - ដើម្បី​លួង​ចិត្ត​អស់​អ្នក​ដែល​កាន់​ទុក្ខ​នៅ​ក្នុង​ស៊ីយ៉ូន, ដើម្បី​ឱ្យ​ពួក​គេ​ស្រស់​ស្អាត​សម្រាប់​ផេះ, ប្រេង​នៃ​សេចក្តី​អំណរ​សម្រាប់​ការ​កាន់ទុក្ខ, សម្លៀក​បំពាក់​នៃ​ការ​សរសើរ​សម្រាប់​វិញ្ញាណ​នៃ​ភាព​ធ្ងន់​ធ្ង​រ; ដើម្បី​ឲ្យ​គេ​ហៅ​ថា​ជា​ដើម​ឈើ​នៃ​សេចក្ដី​សុចរិត គឺ​ជា​ការ​ដាំ​ព្រះ‌អម្ចាស់ ដើម្បី​ឲ្យ​ទ្រង់​បាន​តម្កើង​ឡើង។</w:t>
      </w:r>
    </w:p>
    <w:p/>
    <w:p>
      <w:r xmlns:w="http://schemas.openxmlformats.org/wordprocessingml/2006/main">
        <w:t xml:space="preserve">2: យ៉ាកុប 4:10 - ចូរបន្ទាបខ្លួននៅចំពោះព្រះភ័ក្ត្រព្រះអម្ចាស់ នោះទ្រង់នឹងលើកអ្នកឡើង។</w:t>
      </w:r>
    </w:p>
    <w:p/>
    <w:p>
      <w:r xmlns:w="http://schemas.openxmlformats.org/wordprocessingml/2006/main">
        <w:t xml:space="preserve">យេរេមា 48:38 ជា​ទូទៅ​នឹង​មាន​ការ​សោក​ស្តាយ​នៅ​លើ​ដំបូល​ផ្ទះ​ទាំង​អស់​របស់​ជន​ជាតិ​ម៉ូអាប់ និង​នៅ​តាម​ផ្លូវ​នានា ដ្បិត​យើង​បាន​បំបែក​ជន‌ជាតិ​ម៉ូអាប់ ដូច​ជា​កប៉ាល់​ដែល​មិន​សប្បាយ​ចិត្ត។</w:t>
      </w:r>
    </w:p>
    <w:p/>
    <w:p>
      <w:r xmlns:w="http://schemas.openxmlformats.org/wordprocessingml/2006/main">
        <w:t xml:space="preserve">ព្រះ​បាន​បំបាក់​សាសន៍​ម៉ូអាប់ ដែល​ធ្វើ​ឲ្យ​មាន​ការ​កាន់ទុក្ខ​យ៉ាង​សន្ធោសន្ធៅ​ពេញ​ស្រុក។</w:t>
      </w:r>
    </w:p>
    <w:p/>
    <w:p>
      <w:r xmlns:w="http://schemas.openxmlformats.org/wordprocessingml/2006/main">
        <w:t xml:space="preserve">1. ផលវិបាកនៃការមិនស្តាប់បង្គាប់៖ ការឆ្លុះបញ្ចាំងលើយេរេមា 48:38</w:t>
      </w:r>
    </w:p>
    <w:p/>
    <w:p>
      <w:r xmlns:w="http://schemas.openxmlformats.org/wordprocessingml/2006/main">
        <w:t xml:space="preserve">2. អំណាចនៃព្រះ: ពិនិត្យមើលការវិនិច្ឆ័យដ៏សុចរិតរបស់ទ្រង់នៅក្នុងយេរេមា 48:38</w:t>
      </w:r>
    </w:p>
    <w:p/>
    <w:p>
      <w:r xmlns:w="http://schemas.openxmlformats.org/wordprocessingml/2006/main">
        <w:t xml:space="preserve">1. អេសាយ 3:11 - ដ្បិត​មើល​ចុះ ព្រះ​អម្ចាស់​ជា​ព្រះ​នៃ​ពិភព​ទាំង​មូល កំពុង​ដក​ចេញ​ពី​ក្រុង​យេរូសាឡិម និង​ពី​ការ​គាំទ្រ និង​ការ​ផ្គត់ផ្គង់ អាហារ​ទាំង​ប៉ុន្មាន និង​ទឹក​ទាំង​អស់។</w:t>
      </w:r>
    </w:p>
    <w:p/>
    <w:p>
      <w:r xmlns:w="http://schemas.openxmlformats.org/wordprocessingml/2006/main">
        <w:t xml:space="preserve">2. អេម៉ុស 5:24 - ប៉ុន្តែ​សូម​ឲ្យ​សេចក្ដី​យុត្តិ‌ធម៌​រំកិល​ចុះ​មក​ដូច​ទឹក ហើយ​សេចក្ដី​សុចរិត​ដូច​ជា​ទឹក​ហូរ​ឥត​ឈប់​ឈរ។</w:t>
      </w:r>
    </w:p>
    <w:p/>
    <w:p>
      <w:r xmlns:w="http://schemas.openxmlformats.org/wordprocessingml/2006/main">
        <w:t xml:space="preserve">យេរេមា 48:39 គេ​នឹង​ស្រែក​ឡើង​ថា៖ «តើ​វា​បាក់​បែក​យ៉ាង​ណា! ម្ដេច​បាន​ជា​ម៉ូអាប់​បែរ​ខ្នង​ដោយ​ខ្មាស​គេ! ដូច្នេះ ម៉ូអាប់​នឹង​ក្លាយ​ទៅ​ជា​ការ​ចំអក ហើយ​ធ្វើ​ឲ្យ​អ្នក​ទាំង​អស់​គ្នា​ស្រងាក​ចិត្ត​ចំពោះ​គាត់។</w:t>
      </w:r>
    </w:p>
    <w:p/>
    <w:p>
      <w:r xmlns:w="http://schemas.openxmlformats.org/wordprocessingml/2006/main">
        <w:t xml:space="preserve">សាសន៍​ម៉ូអាប់​ត្រូវ​បាន​បំផ្លាញ ហើយ​ត្រូវ​បាន​គេ​មើល​ឃើញ​ថា​ជា​គំរូ​នៃ​ការ​អាម៉ាស់ និង​ការ​មើលងាយ​ដោយ​អ្នក​នៅ​ជុំវិញ​ពួកគេ។</w:t>
      </w:r>
    </w:p>
    <w:p/>
    <w:p>
      <w:r xmlns:w="http://schemas.openxmlformats.org/wordprocessingml/2006/main">
        <w:t xml:space="preserve">1. វិន័យរបស់ព្រះនៃប្រជាជាតិនានា: ការព្រមានដល់មនុស្សទាំងអស់។</w:t>
      </w:r>
    </w:p>
    <w:p/>
    <w:p>
      <w:r xmlns:w="http://schemas.openxmlformats.org/wordprocessingml/2006/main">
        <w:t xml:space="preserve">2. ផលវិបាកនៃការងាកចេញពីព្រះ</w:t>
      </w:r>
    </w:p>
    <w:p/>
    <w:p>
      <w:r xmlns:w="http://schemas.openxmlformats.org/wordprocessingml/2006/main">
        <w:t xml:space="preserve">1. កាឡាទី 6:7-8 - កុំត្រូវបានបញ្ឆោត: ព្រះមិនត្រូវបានគេចំអកនោះទេព្រោះអ្វីក៏ដោយដែលសាបព្រោះអ្នកនោះនឹងច្រូតដែរ។</w:t>
      </w:r>
    </w:p>
    <w:p/>
    <w:p>
      <w:r xmlns:w="http://schemas.openxmlformats.org/wordprocessingml/2006/main">
        <w:t xml:space="preserve">2. ទំនុកតម្កើង 107:17-18 - អ្នកខ្លះជាមនុស្សល្ងីល្ងើតាមរយៈអំពើបាបរបស់ពួកគេ ហើយដោយសារអំពើទុច្ចរិតរបស់ពួកគេបានរងទុក្ខវេទនា។ ពួក​គេ​ស្អប់​អាហារ​គ្រប់​ប្រភេទ ហើយ​ចូល​ទៅ​ជិត​ទ្វារ​នៃ​សេចក្ដី​ស្លាប់។</w:t>
      </w:r>
    </w:p>
    <w:p/>
    <w:p>
      <w:r xmlns:w="http://schemas.openxmlformats.org/wordprocessingml/2006/main">
        <w:t xml:space="preserve">យេរេមា 48:40 ព្រះ‌អម្ចាស់​មាន​ព្រះ‌បន្ទូល​ដូច្នេះ។ មើល​ចុះ គាត់​នឹង​ហើរ​ដូច​ឥន្ទ្រី ហើយ​នឹង​លាត​ស្លាប​លើ​ស្រុក​ម៉ូអាប់។</w:t>
      </w:r>
    </w:p>
    <w:p/>
    <w:p>
      <w:r xmlns:w="http://schemas.openxmlformats.org/wordprocessingml/2006/main">
        <w:t xml:space="preserve">ព្រះ​សន្យា​ថា​នឹង​ការពារ​ម៉ូអាប់​ពី​សត្រូវ​របស់​វា ហើយ​ផ្តល់​សុវត្ថិភាព​ដូច​ឥន្ទ្រី​ការពារ​កូន​របស់​វា​ដែរ។</w:t>
      </w:r>
    </w:p>
    <w:p/>
    <w:p>
      <w:r xmlns:w="http://schemas.openxmlformats.org/wordprocessingml/2006/main">
        <w:t xml:space="preserve">1. "ការការពាររបស់ព្រះ៖ ជម្រកសម្រាប់ជនជាតិម៉ូអាប់"</w:t>
      </w:r>
    </w:p>
    <w:p/>
    <w:p>
      <w:r xmlns:w="http://schemas.openxmlformats.org/wordprocessingml/2006/main">
        <w:t xml:space="preserve">2. "ការសន្យារបស់ព្រះ៖ ស្លាបរបស់ឥន្ទ្រី"</w:t>
      </w:r>
    </w:p>
    <w:p/>
    <w:p>
      <w:r xmlns:w="http://schemas.openxmlformats.org/wordprocessingml/2006/main">
        <w:t xml:space="preserve">1. អេសាយ 40:31 - «តែ​អស់​អ្នក​ណា​ដែល​រង់​ចាំ​ព្រះ​យេហូវ៉ា​នឹង​មាន​កម្លាំង​ឡើង​វិញ ពួក​គេ​នឹង​ឡើង​លើ​ដោយ​ស្លាប​ដូច​ឥន្ទ្រី ពួក​គេ​នឹង​រត់​ទៅ​មិន​ចេះ​នឿយ​ហត់​ឡើយ ពួក​គេ​នឹង​ដើរ​ទៅ​មិន​ចេះ​ដួល»។</w:t>
      </w:r>
    </w:p>
    <w:p/>
    <w:p>
      <w:r xmlns:w="http://schemas.openxmlformats.org/wordprocessingml/2006/main">
        <w:t xml:space="preserve">ទំនុកតម្កើង 91:4 - «ទ្រង់​នឹង​គ្រប​បាំង​អ្នក​ដោយ​ស្លាប​របស់​ទ្រង់ ហើយ​នៅ​ក្រោម​ស្លាប​របស់​ទ្រង់ អ្នក​នឹង​បាន​ទី​ជ្រក ភាព​ស្មោះ​ត្រង់​របស់​ទ្រង់​ជា​ខែល និង​ជា​ខែល»។</w:t>
      </w:r>
    </w:p>
    <w:p/>
    <w:p>
      <w:r xmlns:w="http://schemas.openxmlformats.org/wordprocessingml/2006/main">
        <w:t xml:space="preserve">យេរេមា 48:41 ក្រុង​កេរីយ៉ូត​ត្រូវ​បាន​ចាប់​យក ហើយ​កង​ទ័ព​ដ៏​ខ្លាំង​ក្លា​ក៏​ភ្ញាក់​ផ្អើល ហើយ​ចិត្ត​របស់​បុរស​ខ្លាំង​ក្លា​នៅ​ស្រុក​ម៉ូអាប់​នៅ​ថ្ងៃ​នោះ​នឹង​បាន​ដូច​ជា​បេះដូង​របស់​ស្ត្រី​ដែល​កំពុង​តែ​ឈឺ​ចាប់។</w:t>
      </w:r>
    </w:p>
    <w:p/>
    <w:p>
      <w:r xmlns:w="http://schemas.openxmlformats.org/wordprocessingml/2006/main">
        <w:t xml:space="preserve">កម្លាំង និង​កម្លាំង​របស់​ជនជាតិ​ម៉ូអាប់​នឹង​ត្រូវ​ភ្ញាក់​ផ្អើល ហើយ​ចិត្ត​របស់​គេ​នឹង​ពោរពេញ​ទៅ​ដោយ​ការ​ភ័យ​ខ្លាច និង​ភ័យ​ខ្លាច ដូច​ស្ត្រី​ដែល​កំពុង​សម្រាល​កូន។</w:t>
      </w:r>
    </w:p>
    <w:p/>
    <w:p>
      <w:r xmlns:w="http://schemas.openxmlformats.org/wordprocessingml/2006/main">
        <w:t xml:space="preserve">1. ព្រះ​ជា​ម្ចាស់​លើ​អ្វីៗ​ទាំង​អស់៖ ការ​ទុក​ចិត្ត​លើ​ព្រះ​អម្ចាស់​ក្នុង​គ្រា​នៃ​ការ​ភ័យ​ខ្លាច និង​ការ​ថប់​បារម្ភ</w:t>
      </w:r>
    </w:p>
    <w:p/>
    <w:p>
      <w:r xmlns:w="http://schemas.openxmlformats.org/wordprocessingml/2006/main">
        <w:t xml:space="preserve">2. ពរជ័យដែលមិននឹកស្មានដល់៖ រៀនរីករាយក្នុងការប្រឈមមុខនឹងទុក្ខលំបាក</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ភីលីព 4:6-7 - កុំខ្វល់ខ្វាយអំពីអ្វីទាំងអស់ ប៉ុន្តែនៅក្នុងអ្វីគ្រប់យ៉ាងដោយការអធិស្ឋាន និងការអង្វរដោយការអរព្រះគុណ ចូរឱ្យការស្នើសុំរបស់អ្នកត្រូវបានប្រាប់ដល់ព្រះ។ ហើយ​សន្តិភាព​នៃ​ព្រះ ដែល​លើស​ជាង​ការ​យល់​ដឹង​ទាំង​អស់ នឹង​ការពារ​ចិត្ត និង​គំនិត​របស់​អ្នក​ក្នុង​ព្រះ​គ្រីស្ទ​យេស៊ូវ។</w:t>
      </w:r>
    </w:p>
    <w:p/>
    <w:p>
      <w:r xmlns:w="http://schemas.openxmlformats.org/wordprocessingml/2006/main">
        <w:t xml:space="preserve">យេរេមា 48:42 ជន‌ជាតិ​ម៉ូអាប់​នឹង​ត្រូវ​វិនាស​បាត់​បង់​ពី​ការ​ធ្វើ​ជា​ប្រជា‌ជន ព្រោះ​គាត់​បាន​លើក​តម្កើង​ខ្លួន​ប្រឆាំង​នឹង​ព្រះ‌អម្ចាស់។</w:t>
      </w:r>
    </w:p>
    <w:p/>
    <w:p>
      <w:r xmlns:w="http://schemas.openxmlformats.org/wordprocessingml/2006/main">
        <w:t xml:space="preserve">សាសន៍​ម៉ូអាប់​នឹង​ត្រូវ​វិនាស ដោយ​ព្រោះ​តែ​លើក​តម្កើង​ព្រះ‌អម្ចាស់​ដោយ​មោទនភាព។</w:t>
      </w:r>
    </w:p>
    <w:p/>
    <w:p>
      <w:r xmlns:w="http://schemas.openxmlformats.org/wordprocessingml/2006/main">
        <w:t xml:space="preserve">១៖ មោទនភាព​មាន​មុន​ការ​បំផ្លិចបំផ្លាញ—សុភាសិត ១៦:១៨</w:t>
      </w:r>
    </w:p>
    <w:p/>
    <w:p>
      <w:r xmlns:w="http://schemas.openxmlformats.org/wordprocessingml/2006/main">
        <w:t xml:space="preserve">២៖ បន្ទាបខ្លួននៅចំពោះព្រះអម្ចាស់ - យ៉ាកុប ៤:៦-១០</w:t>
      </w:r>
    </w:p>
    <w:p/>
    <w:p>
      <w:r xmlns:w="http://schemas.openxmlformats.org/wordprocessingml/2006/main">
        <w:t xml:space="preserve">1: អេសាយ 13:11 - យើង​នឹង​ដាក់​ទោស​ពិភព​លោក​សម្រាប់​អំពើ​អាក្រក់​របស់​ពួក​គេ, និង​មនុស្ស​អាក្រក់​សម្រាប់​អំពើ​ទុច្ចរិត​របស់​ពួក​គេ; យើង​នឹង​ធ្វើ​ឲ្យ​ភាព​ក្រអឺតក្រទម​របស់​មនុស្ស​ឆ្មើងឆ្មៃ​រលត់ ហើយ​នឹង​បន្ទាប​ភាព​ក្រអឺតក្រទម​របស់​មនុស្ស​អាក្រក់។</w:t>
      </w:r>
    </w:p>
    <w:p/>
    <w:p>
      <w:r xmlns:w="http://schemas.openxmlformats.org/wordprocessingml/2006/main">
        <w:t xml:space="preserve">2: អេសាយ 5:15 - ហើយ​មនុស្ស​អាក្រក់​នឹង​ត្រូវ​បាន​ទម្លាក់​ចុះ, ហើយ​បុរស​ខ្លាំង​នឹង​ត្រូវ​បាន​បន្ទាប​ខ្លួន, ហើយ​ភ្នែក​របស់​ខ្ពស់​នឹង​ត្រូវ​បន្ទាប​ខ្លួន.</w:t>
      </w:r>
    </w:p>
    <w:p/>
    <w:p>
      <w:r xmlns:w="http://schemas.openxmlformats.org/wordprocessingml/2006/main">
        <w:t xml:space="preserve">យេរេមា 48:43 ព្រះ‌អម្ចាស់​មាន​ព្រះ‌បន្ទូល​ថា ឱ​អ្នក​ស្រុក​ម៉ូអាប់​អើយ ចូរ​ភ័យ​ខ្លាច រណ្តៅ និង​អន្ទាក់​នឹង​ធ្លាក់​មក​លើ​អ្នក។</w:t>
      </w:r>
    </w:p>
    <w:p/>
    <w:p>
      <w:r xmlns:w="http://schemas.openxmlformats.org/wordprocessingml/2006/main">
        <w:t xml:space="preserve">ព្រះអម្ចាស់​ព្រមាន​ជន​ជាតិ​ម៉ូអាប់​ថា ពួក​គេ​នឹង​ប្រឈម​មុខ​នឹង​ការ​ភ័យ​ខ្លាច រណ្តៅ និង​អន្ទាក់។</w:t>
      </w:r>
    </w:p>
    <w:p/>
    <w:p>
      <w:r xmlns:w="http://schemas.openxmlformats.org/wordprocessingml/2006/main">
        <w:t xml:space="preserve">1. ការកោតខ្លាចព្រះអម្ចាស់ជាការចាប់ផ្តើមនៃប្រាជ្ញា</w:t>
      </w:r>
    </w:p>
    <w:p/>
    <w:p>
      <w:r xmlns:w="http://schemas.openxmlformats.org/wordprocessingml/2006/main">
        <w:t xml:space="preserve">2. ស្តាប់ការព្រមានរបស់ព្រះអម្ចាស់</w:t>
      </w:r>
    </w:p>
    <w:p/>
    <w:p>
      <w:r xmlns:w="http://schemas.openxmlformats.org/wordprocessingml/2006/main">
        <w:t xml:space="preserve">1. សុភាសិត 9:10 - «ការ​កោត​ខ្លាច​ដល់​ព្រះ​យេហូវ៉ា​ជា​ការ​ចាប់​ផ្ដើម​នៃ​ប្រាជ្ញា ហើយ​ការ​ដឹង​អំពី​ព្រះ​ដ៏​បរិសុទ្ធ​គឺ​ជា​ការ​យល់​ឃើញ»។</w:t>
      </w:r>
    </w:p>
    <w:p/>
    <w:p>
      <w:r xmlns:w="http://schemas.openxmlformats.org/wordprocessingml/2006/main">
        <w:t xml:space="preserve">2. យេរេមា 6:17 - "ខ្ញុំ​ក៏​ដាក់​អ្នក​យាម​អ្នក​ដោយ​និយាយ​ថា ចូរ​ស្តាប់​សំឡេង​ត្រែ!</w:t>
      </w:r>
    </w:p>
    <w:p/>
    <w:p>
      <w:r xmlns:w="http://schemas.openxmlformats.org/wordprocessingml/2006/main">
        <w:t xml:space="preserve">យេរេមា 48:44 អ្នក​ណា​ដែល​រត់​ចេញ​ពី​សេចក្ដី​ភ័យ​ខ្លាច នឹង​ធ្លាក់​ទៅ​ក្នុង​រណ្ដៅ។ អ្នក​ណា​ដែល​ងើប​ចេញ​ពី​រណ្ដៅ​នឹង​ជាប់​ក្នុង​អន្ទាក់ ដ្បិត​យើង​នឹង​នាំ​មក​លើ​វា សូម្បី​តែ​ដល់​ស្រុក​ម៉ូអាប់ ជា​ឆ្នាំ​ដែល​គេ​មក​ដល់​ដែរ នេះ​ជា​ព្រះ‌បន្ទូល​របស់​ព្រះ‌អម្ចាស់។</w:t>
      </w:r>
    </w:p>
    <w:p/>
    <w:p>
      <w:r xmlns:w="http://schemas.openxmlformats.org/wordprocessingml/2006/main">
        <w:t xml:space="preserve">ព្រះព្រមានជនជាតិម៉ូអាប់នៃឆ្នាំនៃការមកលេងរបស់ពួកគេដែលនឹងនាំមកនូវការភ័យខ្លាចនិងការដាក់ទណ្ឌកម្ម។</w:t>
      </w:r>
    </w:p>
    <w:p/>
    <w:p>
      <w:r xmlns:w="http://schemas.openxmlformats.org/wordprocessingml/2006/main">
        <w:t xml:space="preserve">1. ព្រះនឹងដាក់ទណ្ឌកម្មដល់អ្នកដែលមិនស្តាប់បង្គាប់ទ្រង់។</w:t>
      </w:r>
    </w:p>
    <w:p/>
    <w:p>
      <w:r xmlns:w="http://schemas.openxmlformats.org/wordprocessingml/2006/main">
        <w:t xml:space="preserve">2. កោតខ្លាចព្រះអម្ចាស់ និងការផ្តន្ទាទោសដ៏សុចរិតរបស់ទ្រង់។</w:t>
      </w:r>
    </w:p>
    <w:p/>
    <w:p>
      <w:r xmlns:w="http://schemas.openxmlformats.org/wordprocessingml/2006/main">
        <w:t xml:space="preserve">ទំនុកតម្កើង 33:8-9 ចូរ​ឲ្យ​ផែនដី​ទាំង​មូល​កោត​ខ្លាច​ដល់​ព្រះ‌អម្ចាស់ ចូរ​ឲ្យ​អ្នក​ស្រុក​ទាំង​អស់​នៅ​ក្នុង​ពិភព​លោក​ឈរ​ដោយ​កោត​ខ្លាច​ព្រះអង្គ។ ដ្បិត​គាត់​និយាយ​ហើយ​ក៏​សម្រេច។ ទ្រង់បង្គាប់ ហើយវាឈរយ៉ាងរហ័ស។</w:t>
      </w:r>
    </w:p>
    <w:p/>
    <w:p>
      <w:r xmlns:w="http://schemas.openxmlformats.org/wordprocessingml/2006/main">
        <w:t xml:space="preserve">2. សុភាសិត 1:7 ការ​កោត​ខ្លាច​ដល់​ព្រះ‌អម្ចាស់​ជា​ដើម​ដំបូង​នៃ​ការ​ចេះ​ដឹង ប៉ុន្តែ​មនុស្ស​ល្ងីល្ងើ​មើលងាយ​ប្រាជ្ញា និង​ការ​ប្រៀនប្រដៅ។</w:t>
      </w:r>
    </w:p>
    <w:p/>
    <w:p>
      <w:r xmlns:w="http://schemas.openxmlformats.org/wordprocessingml/2006/main">
        <w:t xml:space="preserve">យេរេមា 48:45 អស់​អ្នក​ដែល​ភៀស​ខ្លួន​បាន​ឈរ​នៅ​ក្រោម​ស្រមោល​ក្រុង​ហេសបូន ដោយ​ព្រោះ​កម្លាំង ប៉ុន្តែ​ភ្លើង​នឹង​ចេញ​ពី​ក្រុង​ហេសបូន ហើយ​នឹង​មាន​អណ្តាត​ភ្លើង​ចេញ​ពី​កណ្តាល​ក្រុង​ស៊ីហុន ហើយ​នឹង​លេប​ត្របាក់​ស្រុក​ម៉ូអាប់ និង​មកុដ​នៃ​សាសន៍។ ក្បាល​មនុស្ស​ច្របូកច្របល់។</w:t>
      </w:r>
    </w:p>
    <w:p/>
    <w:p>
      <w:r xmlns:w="http://schemas.openxmlformats.org/wordprocessingml/2006/main">
        <w:t xml:space="preserve">ការជំនុំជំរះរបស់ព្រះនឹងនាំមកនូវសេចក្តីវិនាសដល់អស់អ្នកដែលប្រឆាំងនឹងទ្រង់។</w:t>
      </w:r>
    </w:p>
    <w:p/>
    <w:p>
      <w:r xmlns:w="http://schemas.openxmlformats.org/wordprocessingml/2006/main">
        <w:t xml:space="preserve">១៖ យើងត្រូវតែរក្សាភាពស្មោះត្រង់ចំពោះព្រះ និងការបង្រៀនរបស់ទ្រង់ ត្បិតការវិនិច្ឆ័យរបស់ទ្រង់គឺកាចសាហាវ និងមិនអាចទទួលយកបាន។</w:t>
      </w:r>
    </w:p>
    <w:p/>
    <w:p>
      <w:r xmlns:w="http://schemas.openxmlformats.org/wordprocessingml/2006/main">
        <w:t xml:space="preserve">២៖ យើង​មិន​ត្រូវ​យក​យុត្តិធម៌​របស់​ព្រះ​ជា​ម្ចាស់​ឡើយ ត្បិត​ព្រះ​ពិរោធ​របស់​ទ្រង់​មាន​ឥទ្ធិពល និង​មិន​ចេះ​អត់​ធ្មត់។</w:t>
      </w:r>
    </w:p>
    <w:p/>
    <w:p>
      <w:r xmlns:w="http://schemas.openxmlformats.org/wordprocessingml/2006/main">
        <w:t xml:space="preserve">1: Romans 12:19 - កុំ​សង​សឹក​មិត្ត​ជា​ទី​ស្រឡាញ់​របស់​ខ្ញុំ, ប៉ុន្តែ​ទុក​កន្លែង​សម្រាប់​សេចក្ដី​ក្រោធ​របស់​ព្រះ, ដ្បិត​វា​ត្រូវ​បាន​សរសេរ​ថា: វា​ជា​របស់​ខ្ញុំ​ដើម្បី​សងសឹក; ព្រះអម្ចាស់មានព្រះបន្ទូលថា ខ្ញុំនឹងសងវិញ។</w:t>
      </w:r>
    </w:p>
    <w:p/>
    <w:p>
      <w:r xmlns:w="http://schemas.openxmlformats.org/wordprocessingml/2006/main">
        <w:t xml:space="preserve">2: វិវរណៈ 14:10 - គាត់ក៏នឹងផឹកស្រានៃកំហឹងរបស់ព្រះជាម្ចាស់ដែលបានចាក់ពេញកម្លាំងទៅក្នុងពែងនៃកំហឹងរបស់គាត់។ គាត់នឹងត្រូវរងទុក្ខដោយភ្លើង និងស្ពាន់ធ័រ នៅចំពោះមុខពួកទេវតាបរិសុទ្ធ និងនៃកូនចៀម។</w:t>
      </w:r>
    </w:p>
    <w:p/>
    <w:p>
      <w:r xmlns:w="http://schemas.openxmlformats.org/wordprocessingml/2006/main">
        <w:t xml:space="preserve">យេរេមា 48:46 ឱ​ម៉ូអាប់​អើយ! ប្រជាជន​កេម៉ូស​ត្រូវ​វិនាស​ទៅ ដ្បិត​កូន​ប្រុស​របស់​អ្នក​ត្រូវ​ចាប់​ជា​ឈ្លើយ ហើយ​កូន​ស្រី​របស់​អ្នក​ត្រូវ​ចាប់​ជា​ឈ្លើយ។</w:t>
      </w:r>
    </w:p>
    <w:p/>
    <w:p>
      <w:r xmlns:w="http://schemas.openxmlformats.org/wordprocessingml/2006/main">
        <w:t xml:space="preserve">ការបំផ្លិចបំផ្លាញរបស់ជនជាតិម៉ូអាប់គឺដោយសារតែពួកគេគោរពបូជារូបព្រះ។</w:t>
      </w:r>
    </w:p>
    <w:p/>
    <w:p>
      <w:r xmlns:w="http://schemas.openxmlformats.org/wordprocessingml/2006/main">
        <w:t xml:space="preserve">១៖ ការថ្វាយបង្គំព្រះនឹងនាំទៅរកសេចក្តីវិនាស និងការជាប់ឃុំឃាំង។</w:t>
      </w:r>
    </w:p>
    <w:p/>
    <w:p>
      <w:r xmlns:w="http://schemas.openxmlformats.org/wordprocessingml/2006/main">
        <w:t xml:space="preserve">២៖ ធ្វើតាមបញ្ជារបស់ព្រះ នោះអ្នកនឹងបានរីកចម្រើន។</w:t>
      </w:r>
    </w:p>
    <w:p/>
    <w:p>
      <w:r xmlns:w="http://schemas.openxmlformats.org/wordprocessingml/2006/main">
        <w:t xml:space="preserve">និក្ខមនំ 20:3-5 «ឯង​មិន​ត្រូវ​មាន​ព្រះ​ឯ​ទៀត​នៅ​ពី​មុខ​អញ​ឡើយ ឯង​មិន​ត្រូវ​ធ្វើ​រូប​ចម្លាក់ ឬ​រូប​ណា​ដែល​នៅ​ស្ថាន​សួគ៌​ខាង​លើ ឬ​នៅ​ផែនដី​ខាង​ក្រោម ឬ​របស់​នោះ​ឡើយ។ នៅ​ក្នុង​ទឹក​នៅ​ក្រោម​ផែនដី៖ អ្នក​មិន​ត្រូវ​ក្រាប​ថ្វាយ​បង្គំ​គេ ឬ​បម្រើ​គេ​ឡើយ ដ្បិត​យើង​ជា​ព្រះ‌អម្ចាស់ ជា​ព្រះ​របស់​អ្នក ជា​ព្រះ​ដែល​មាន​ចិត្ត​ច្រណែន​នឹង​សួរ​សុខទុក្ខ​អំពើ​ទុច្ចរិត​របស់​ឪពុក​លើ​កូន​រហូត​ដល់​ជំនាន់​ទី​បី និង​ទី​បួន​នៃ​ពួក​គេ។ ស្អប់​ខ្ញុំ។"</w:t>
      </w:r>
    </w:p>
    <w:p/>
    <w:p>
      <w:r xmlns:w="http://schemas.openxmlformats.org/wordprocessingml/2006/main">
        <w:t xml:space="preserve">២៖ ចោទិយកថា ២៨:១-២ «ហើយ​វា​នឹង​កើត​ឡើង ប្រសិន​បើ​អ្នក​ស្តាប់​ដោយ​ឧស្សាហ៍​ស្តាប់​តាម​ព្រះ​សូរសៀង​នៃ​ព្រះ​អម្ចាស់ ជា​ព្រះ​របស់​អ្នក ដើម្បី​កាន់​តាម និង​ប្រតិបត្តិ​តាម​ព្រះបញ្ញត្តិ​ទាំង​ប៉ុន្មាន​របស់​ព្រះអង្គ ដែល​ខ្ញុំ​បង្គាប់​អ្នក​នៅ​ថ្ងៃ​នេះ គឺ​ថា ព្រះ​អម្ចាស់ ជា​ព្រះ​របស់​អ្នក នឹង​តាំង​អ្នក​ឲ្យ​ខ្ពស់​ជាង​ប្រជាជាតិ​ទាំង​អស់​នៃ​ផែនដី។ ហើយ​ពរជ័យ​ទាំង​អស់​នេះ​នឹង​មក​លើ​អ្នក ហើយ​នឹង​មក​លើ​អ្នក ប្រសិន​បើ​អ្នក​ស្តាប់​តាម​ព្រះ​សូរសៀង​នៃ​ព្រះ‌អម្ចាស់ ជា​ព្រះ​របស់​អ្នក»។</w:t>
      </w:r>
    </w:p>
    <w:p/>
    <w:p>
      <w:r xmlns:w="http://schemas.openxmlformats.org/wordprocessingml/2006/main">
        <w:t xml:space="preserve">យេរេមា 48:47 ព្រះ‌អម្ចាស់​មាន​ព្រះ‌បន្ទូល​ថា យើង​នឹង​នាំ​យក​ជន​ជាតិ​ម៉ូអាប់​មក​ជា​ឈ្លើយ​ទៀត​នៅ​ថ្ងៃ​ចុង​ក្រោយ​នេះ។ រហូត​មក​ដល់​ពេល​នេះ គឺ​ជា​ការ​វិនិច្ឆ័យ​របស់​ជនជាតិ​ម៉ូអាប់។</w:t>
      </w:r>
    </w:p>
    <w:p/>
    <w:p>
      <w:r xmlns:w="http://schemas.openxmlformats.org/wordprocessingml/2006/main">
        <w:t xml:space="preserve">ព្រះអម្ចាស់​នឹង​ស្ដារ​ជនជាតិ​ម៉ូអាប់​ជា​ឈ្លើយ​នៅ​ពេល​អនាគត។ នេះ​ជា​ការ​វិនិច្ឆ័យ​របស់​ជនជាតិ​ម៉ូអាប់។</w:t>
      </w:r>
    </w:p>
    <w:p/>
    <w:p>
      <w:r xmlns:w="http://schemas.openxmlformats.org/wordprocessingml/2006/main">
        <w:t xml:space="preserve">1. ការសន្យារបស់ព្រះក្នុងការស្ដារឡើងវិញគឺប្រាកដនិងប្រាកដ។</w:t>
      </w:r>
    </w:p>
    <w:p/>
    <w:p>
      <w:r xmlns:w="http://schemas.openxmlformats.org/wordprocessingml/2006/main">
        <w:t xml:space="preserve">2. យើងនៅតែអាចទុកចិត្តលើការវិនិច្ឆ័យរបស់ព្រះ សូម្បីតែពេលប្រឈមមុខនឹងទុក្ខលំបាកក៏ដោយ។</w:t>
      </w:r>
    </w:p>
    <w:p/>
    <w:p>
      <w:r xmlns:w="http://schemas.openxmlformats.org/wordprocessingml/2006/main">
        <w:t xml:space="preserve">1. យេរេមា 29:11 - ព្រះ‌អម្ចាស់​មាន​ព្រះ‌បន្ទូល​ថា ដ្បិត​ខ្ញុំ​ដឹង​អំពី​ផែនការ​ដែល​ខ្ញុំ​មាន​សម្រាប់​អ្នក​រាល់​គ្នា​ជា​ព្រះ‌បន្ទូល​របស់​ព្រះ‌អម្ចាស់ ជា​គម្រោង​សម្រាប់​សុខុមាលភាព មិន​មែន​សម្រាប់​អំពើ​អាក្រក់ ដើម្បី​ផ្ដល់​អនាគត និង​សេចក្ដី​សង្ឃឹម​ដល់​អ្នក​ឡើយ។</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p>
      <w:r xmlns:w="http://schemas.openxmlformats.org/wordprocessingml/2006/main">
        <w:t xml:space="preserve">យេរេមា ជំពូក​ទី 49 មាន​ទំនាយ​ប្រឆាំង​នឹង​ប្រជាជាតិ​មួយ​ចំនួន រួម​មាន អាំម៉ូន អេដុម ដាម៉ាស កេដារ និង​អេឡាម។</w:t>
      </w:r>
    </w:p>
    <w:p/>
    <w:p>
      <w:r xmlns:w="http://schemas.openxmlformats.org/wordprocessingml/2006/main">
        <w:t xml:space="preserve">កថាខណ្ឌទី១៖ ជំពូកចាប់ផ្តើមដោយការព្យាករណ៍ប្រឆាំងនឹងជនជាតិអាំម៉ូន (យេរេមា ៤៩:១-៦)។ យេរេមា​បាន​ទាយ​ពី​ការ​ដួល​រលំ​របស់​គេ និង​ការ​បំផ្លិចបំផ្លាញ​នៃ​ទីក្រុង​របស់​គេ។ ដី​របស់​ពួក​គេ​នឹង​ក្លាយ​ទៅ​ជា​ទី​ស្ងាត់​ជ្រងំ។</w:t>
      </w:r>
    </w:p>
    <w:p/>
    <w:p>
      <w:r xmlns:w="http://schemas.openxmlformats.org/wordprocessingml/2006/main">
        <w:t xml:space="preserve">វគ្គ​ទី​២៖ យេរេមា​ថ្លែង​ទំនាយ​មួយ​អំពី​ស្រុក​អេដុម (យេរេមា ៤៩:៧​-​២២)។ គាត់ពិពណ៌នាអំពីរបៀបដែលមោទនភាពរបស់អេដុមនឹងត្រូវធ្លាក់ចុះ ហើយសម្ព័ន្ធមិត្តរបស់ពួកគេនឹងក្បត់ពួកគេ។ ទឹក​ដី​របស់​ពួក​គេ​នឹង​ពោរពេញ​ទៅ​ដោយ​ការ​ភ័យ​ខ្លាច និង​ការ​បំផ្លិចបំផ្លាញ។</w:t>
      </w:r>
    </w:p>
    <w:p/>
    <w:p>
      <w:r xmlns:w="http://schemas.openxmlformats.org/wordprocessingml/2006/main">
        <w:t xml:space="preserve">កថាខណ្ឌទី៣៖ យេរេមាទាយអំពីក្រុងដាម៉ាស (យេរេមា ៤៩:២៣-២៧)។ លោក​បាន​ទាយ​ទុក​ជា​មុន​អំពី​ការ​បំផ្លិចបំផ្លាញ​ដែល​នឹង​កើត​មាន​លើ​ទីក្រុង​នេះ និង​ក្រុង​ជុំវិញ​នោះ។ ប្រជាជន​ក្រុង​ដាម៉ាស​នឹង​ភៀស​ខ្លួន​ចេញ​ដោយ​ភ័យ​ខ្លាច។</w:t>
      </w:r>
    </w:p>
    <w:p/>
    <w:p>
      <w:r xmlns:w="http://schemas.openxmlformats.org/wordprocessingml/2006/main">
        <w:t xml:space="preserve">កថាខណ្ឌទី៤៖ យេរេមានិយាយអំពីកេដារ និងនគរហាសោរ (យេរេមា ៤៩:២៨-៣៣)។ គាត់ទាយថាកុលសម្ព័ន្ធពនេចរទាំងនេះ និងការតាំងទីលំនៅរបស់ពួកគេនឹងត្រូវប្រឈមមុខនឹងការវិនិច្ឆ័យពីព្រះ។ តង់​និង​ហ្វូង​សត្វ​របស់​ពួក​គេ​នឹង​ត្រូវ​យក​ទៅ​ឆ្ងាយ។</w:t>
      </w:r>
    </w:p>
    <w:p/>
    <w:p>
      <w:r xmlns:w="http://schemas.openxmlformats.org/wordprocessingml/2006/main">
        <w:t xml:space="preserve">កថាខណ្ឌទី ៥៖ យេរេមាបញ្ចប់ដោយការព្យាករណ៍ប្រឆាំងនឹងអេឡាម (យេរេមា ៤៩:៣៤-៣៩)។ គាត់​បាន​ប្រមើល​មើល​ការ​ឈ្លានពាន​របស់​ខ្មាំង​សត្រូវ ដែល​នាំ​មក​នូវ​មហន្តរាយ​ដល់​អេឡាម។ ទោះ​ជា​យ៉ាង​ណា ព្រះ​បាន​សន្យា​ថា​នឹង​ស្ដារ​ទ្រព្យ​សម្បត្តិ​របស់​ពួក​គេ​ឡើង​វិញ​នៅ​ថ្ងៃ​ចុង​ក្រោយ។</w:t>
      </w:r>
    </w:p>
    <w:p/>
    <w:p>
      <w:r xmlns:w="http://schemas.openxmlformats.org/wordprocessingml/2006/main">
        <w:t xml:space="preserve">សរុប​មក ជំពូក​ទី​សែសិប​ប្រាំបួន​នៃ​យេរេមា​បង្ហាញ​ទំនាយ​ប្រឆាំង​នឹង​ប្រជាជាតិ​ផ្សេងៗ​ដូច​ជា អាំម៉ូន អេដុម ដាម៉ាស កេដារ និង​អេឡាម។ ជន​ជាតិ​អាំម៉ូន​ត្រូវ​បាន​ព្រមាន​ពី​ការ​បំផ្លិចបំផ្លាញ ដោយ​ទីក្រុង​របស់​ពួក​គេ​ក្លាយ​ទៅ​ជា​ទី​ស្ងាត់​ជ្រងំ មោទនភាព​របស់​អេដុម​ត្រូវ​បាន​ថ្កោល​ទោស ខណៈ​ដែល​ពួក​គេ​ប្រឈម​មុខ​នឹង​ការ​ក្បត់​ពី​សម្ព័ន្ធមិត្ត និង​បទពិសោធន៍​នៃ​ការ​ភ័យ​ខ្លាច និង​ការ​បំផ្លិចបំផ្លាញ ក្រុង​ដាម៉ាស​ត្រូវ​បាន​ព្យាករ​ថា​នឹង​រង​ការ​បំផ្លិចបំផ្លាញ ដោយ​ប្រជាជន​របស់​ខ្លួន​រត់​ភៀស​ខ្លួន​ដោយ​ការ​ភ័យ​ខ្លាច។ ប្រឈមមុខនឹងការវិនិច្ឆ័យ បាត់បង់តង់ និងហ្វូងចៀម ចុងក្រោយ អេឡាមត្រូវបានព្រមានពីការឈ្លានពានរបស់សត្រូវដែលនាំមកនូវគ្រោះមហន្តរាយដល់ពួកគេ។ ប៉ុន្តែនៅតែមានក្តីសង្ឃឹមសម្រាប់ការស្តារឡើងវិញនៅថ្ងៃចុងក្រោយនេះ សរុបមក ជំពូកនេះសង្កត់ធ្ងន់លើភាពជាក់លាក់នៃការវិនិច្ឆ័យរបស់ព្រះចំពោះប្រជាជាតិនានា ខណៈពេលដែលក៏បង្ហាញពីការសន្យារបស់ទ្រង់សម្រាប់ការស្ដារឡើងវិញជាយថាហេតុនៅក្នុងផែនការដ៏ទេវភាពរបស់ទ្រង់ផងដែរ។</w:t>
      </w:r>
    </w:p>
    <w:p/>
    <w:p>
      <w:r xmlns:w="http://schemas.openxmlformats.org/wordprocessingml/2006/main">
        <w:t xml:space="preserve">យេរេមា 49:1 ព្រះ‌អម្ចាស់​មាន​ព្រះ‌បន្ទូល​ដូច្នេះ អំពី​ជន‌ជាតិ​អាំម៉ូន។ តើ​អ៊ីស្រាអែល​គ្មាន​កូន​ឬ? គាត់​គ្មាន​មរតក​ទេ? ហេតុ​អ្វី​បាន​ជា​ស្ដេច​របស់​គេ​ទទួល​កាដ​ជា​មត៌ក ហើយ​ប្រជាជន​របស់​គាត់​ស្នាក់​នៅ​ក្នុង​ក្រុង​របស់​ខ្លួន?</w:t>
      </w:r>
    </w:p>
    <w:p/>
    <w:p>
      <w:r xmlns:w="http://schemas.openxmlformats.org/wordprocessingml/2006/main">
        <w:t xml:space="preserve">ព្រះអម្ចាស់​មាន​សំណួរ​ថា ហេតុអ្វី​បាន​ជា​ស្ដេច​របស់​ជន​ជាតិ​អាំម៉ូន​បាន​ទទួល​កាដ​ជា​មរតក ហើយ​ហេតុអ្វី​បាន​ជា​ប្រជាជន​របស់​ទ្រង់​រស់​នៅ​ក្នុង​ទីក្រុង​របស់​ពួកគេ ។</w:t>
      </w:r>
    </w:p>
    <w:p/>
    <w:p>
      <w:r xmlns:w="http://schemas.openxmlformats.org/wordprocessingml/2006/main">
        <w:t xml:space="preserve">1. ព្រះទទួលស្គាល់ពីតម្រូវការរបស់យើង ដើម្បីក្លាយជាផ្នែកនៃសហគមន៍ និងដើម្បីមានអ្នកស្នងមរតករបស់យើង។</w:t>
      </w:r>
    </w:p>
    <w:p/>
    <w:p>
      <w:r xmlns:w="http://schemas.openxmlformats.org/wordprocessingml/2006/main">
        <w:t xml:space="preserve">2. យើងត្រូវតែដឹងពីរបៀបដែលសកម្មភាពរបស់យើងផ្តល់ផលប្រយោជន៍ដល់សហគមន៍របស់យើង និងអ្នកដែលយើងទុកចោល។</w:t>
      </w:r>
    </w:p>
    <w:p/>
    <w:p>
      <w:r xmlns:w="http://schemas.openxmlformats.org/wordprocessingml/2006/main">
        <w:t xml:space="preserve">១.កាឡាទី ៦:៩-១០ ហើយ​កុំ​ឲ្យ​យើង​នឿយហត់​នឹង​ការ​ធ្វើ​ល្អ​ឡើយ ដ្បិត​នៅ​រដូវ​កាល​កំណត់ យើង​នឹង​ច្រូត​កាត់ បើ​យើង​មិន​ដួល។ ដូច​ជា​យើង​មាន​ឱកាស​ហើយ សូម​ឲ្យ​យើង​ធ្វើ​ល្អ​ដល់​មនុស្ស​ទាំង​អស់ ជា​ពិសេស​ចំពោះ​អ្នក​ដែល​មាន​គ្រួសារ​នៃ​សេចក្ដី​ជំនឿ។</w:t>
      </w:r>
    </w:p>
    <w:p/>
    <w:p>
      <w:r xmlns:w="http://schemas.openxmlformats.org/wordprocessingml/2006/main">
        <w:t xml:space="preserve">2. សុភាសិត 3:27-28 កុំ​ធ្វើ​ការ​ល្អ​ពី​អ្នក​ដែល​ត្រូវ​ដល់​ពេល​ដែល​វា​ស្ថិត​ក្នុង​អំណាច​នៃ​ដៃ​អ្នក​ធ្វើ។ កុំនិយាយទៅកាន់អ្នកជិតខាងរបស់អ្នកថា ចូរទៅ ហើយមកម្តងទៀត ហើយថ្ងៃស្អែកខ្ញុំនឹងផ្តល់ឱ្យ។ នៅពេលដែលអ្នកមានវាដោយអ្នក។</w:t>
      </w:r>
    </w:p>
    <w:p/>
    <w:p>
      <w:r xmlns:w="http://schemas.openxmlformats.org/wordprocessingml/2006/main">
        <w:t xml:space="preserve">យេរេមា 49:2 ដូច្នេះ ព្រះ‌អម្ចាស់​ជា​ព្រះ‌បន្ទូល​ថា ថ្ងៃ​នឹង​មក​ដល់ ដែល​យើង​នឹង​ធ្វើ​ឲ្យ​ឮ​ដំណឹង​អំពី​សង្គ្រាម​នៅ​ក្រុង​រ៉ាបា​នៃ​ជន‌ជាតិ​អាំម៉ូន។ នោះ​នឹង​ក្លាយ​ទៅ​ជា​គំនរ​ដ៏​ស្ងាត់​ជ្រងំ ហើយ​កូន​ស្រី​របស់​នាង​នឹង​ត្រូវ​ឆេះ​ដោយ​ភ្លើង។ នោះ​អ៊ីស្រាអែល​នឹង​ត្រូវ​ទទួល​មរតក​ពី​ពួក​អ្នក​ដែល​ជា​អ្នក​ស្នង​មរតក នេះ​ជា​ព្រះ​បន្ទូល​របស់​ព្រះ​យេហូវ៉ា។</w:t>
      </w:r>
    </w:p>
    <w:p/>
    <w:p>
      <w:r xmlns:w="http://schemas.openxmlformats.org/wordprocessingml/2006/main">
        <w:t xml:space="preserve">ព្រះអម្ចាស់​ប្រកាស​ថា ព្រះអង្គ​នឹង​ចាត់​ការ​ព្រមាន​អំពី​សង្គ្រាម​ទៅ​ក្រុង​រ៉ាបា​នៃ​ជន​ជាតិ​អាំម៉ូន ហើយ​បំផ្លាញ​វា ដោយ​ទុក​អ៊ីស្រាអែល​ជា​អ្នក​ស្នង​មរតក។</w:t>
      </w:r>
    </w:p>
    <w:p/>
    <w:p>
      <w:r xmlns:w="http://schemas.openxmlformats.org/wordprocessingml/2006/main">
        <w:t xml:space="preserve">1. ការជំនុំជំរះរបស់ព្រះលើមនុស្សអាក្រក់ - យេរេមា ៤៩:២</w:t>
      </w:r>
    </w:p>
    <w:p/>
    <w:p>
      <w:r xmlns:w="http://schemas.openxmlformats.org/wordprocessingml/2006/main">
        <w:t xml:space="preserve">2. ការគ្រប់គ្រងរបស់ព្រះ - រ៉ូម 9:14-21</w:t>
      </w:r>
    </w:p>
    <w:p/>
    <w:p>
      <w:r xmlns:w="http://schemas.openxmlformats.org/wordprocessingml/2006/main">
        <w:t xml:space="preserve">១.យេរេមា ៤៩:២</w:t>
      </w:r>
    </w:p>
    <w:p/>
    <w:p>
      <w:r xmlns:w="http://schemas.openxmlformats.org/wordprocessingml/2006/main">
        <w:t xml:space="preserve">២. រ៉ូម ៩:១៤-២១</w:t>
      </w:r>
    </w:p>
    <w:p/>
    <w:p>
      <w:r xmlns:w="http://schemas.openxmlformats.org/wordprocessingml/2006/main">
        <w:t xml:space="preserve">យេរេមា 49:3 ឱ​ក្រុង​ហេសបូន​អើយ ចូរ​ទ្រហោ‌យំ ដ្បិត​ក្រុង​អៃ​ខូច​ចិត្ត​ហើយ កូន​ស្រី​របស់​នាង​រ៉ាបា​អើយ ចូរ​យំ​សោក​ក្រវាត់​សំពត់​ធ្មៃ។ យំសោក ហើយរត់ទៅមកក្បែររបង។ ដ្បិត​ស្តេច​របស់​គេ​នឹង​ត្រូវ​ទៅ​ជា​ឈ្លើយ ហើយ​ពួក​បូជា‌ចារ្យ និង​មេ​របស់​ទ្រង់​នៅ​ជា​មួយ​គ្នា។</w:t>
      </w:r>
    </w:p>
    <w:p/>
    <w:p>
      <w:r xmlns:w="http://schemas.openxmlformats.org/wordprocessingml/2006/main">
        <w:t xml:space="preserve">ប្រជាជន​នៅ​ក្រុង​ហេសបូន និង​រ៉ាបាបា​ត្រូវ​បាន​ហៅ​ឲ្យ​យំ​សោក ដោយ​ស្លៀក​បាវ​ដោយ​ពាក់​បាវ ដោយ​សារ​តែ​ស្តេច និង​ពួក​សង្ឃ និង​មេ​របស់​គេ​ត្រូវ​ចាប់​ទៅ​ជា​ឈ្លើយ។</w:t>
      </w:r>
    </w:p>
    <w:p/>
    <w:p>
      <w:r xmlns:w="http://schemas.openxmlformats.org/wordprocessingml/2006/main">
        <w:t xml:space="preserve">1. អធិបតេយ្យភាពរបស់ព្រះ៖ របៀបដែលផែនការរបស់ព្រះគ្រប់គ្រងលើខ្លួនយើង</w:t>
      </w:r>
    </w:p>
    <w:p/>
    <w:p>
      <w:r xmlns:w="http://schemas.openxmlformats.org/wordprocessingml/2006/main">
        <w:t xml:space="preserve">2. អំណាចនៃការទួញសោក៖ ប្រែក្លាយទុក្ខសោករបស់យើងទៅជាក្តីសង្ឃឹម</w:t>
      </w:r>
    </w:p>
    <w:p/>
    <w:p>
      <w:r xmlns:w="http://schemas.openxmlformats.org/wordprocessingml/2006/main">
        <w:t xml:space="preserve">1. យេរេមា 29:11 - ព្រះអម្ចាស់មានបន្ទូលថា "ដ្បិតខ្ញុំដឹងពីផែនការដែលខ្ញុំមានសម្រាប់អ្នក" ព្រះអម្ចាស់មានបន្ទូលថា "ផែនការដើម្បីចម្រើនអ្នកនិងមិនធ្វើបាបអ្នក ផែនការផ្តល់ឱ្យអ្នកនូវក្តីសង្ឃឹមនិងអនាគត" ។</w:t>
      </w:r>
    </w:p>
    <w:p/>
    <w:p>
      <w:r xmlns:w="http://schemas.openxmlformats.org/wordprocessingml/2006/main">
        <w:t xml:space="preserve">2. ទំនុកតម្កើង 30:11 - «ទ្រង់​បាន​បង្វែរ​ការ​កាន់ទុក្ខ​របស់​ទូលបង្គំ​ឲ្យ​ទៅ​ជា​ការ​រាំ ទ្រង់​បាន​ដោះ​បាវ​របស់​ទូលបង្គំ ហើយ​ស្លៀក​ពាក់​ដោយ​សេចក្តី​រីករាយ»។</w:t>
      </w:r>
    </w:p>
    <w:p/>
    <w:p>
      <w:r xmlns:w="http://schemas.openxmlformats.org/wordprocessingml/2006/main">
        <w:t xml:space="preserve">យេរេមា 49:4 ហេតុ​អ្វី​បាន​ជា​អ្នក​សរសើរ​តម្កើង​នៅ​តាម​ជ្រលង​ភ្នំ ជ្រលង​ទឹក​ហូរ​របស់​កូន​អើយ? ដែល​ទុក​ចិត្ត​នឹង​ទ្រព្យ​សម្បត្តិ​របស់​នាង ដោយ​ពោល​ថា តើ​អ្នក​ណា​នឹង​មក​ឯ​ខ្ញុំ?</w:t>
      </w:r>
    </w:p>
    <w:p/>
    <w:p>
      <w:r xmlns:w="http://schemas.openxmlformats.org/wordprocessingml/2006/main">
        <w:t xml:space="preserve">ព្រះអម្ចាស់​សួរ​ដោយ​ជេរប្រមាថ​ពី​មូលហេតុ​ដែល​អ៊ីស្រាអែល​នឹង​លើកតម្កើង​នៅ​ជ្រលង​ភ្នំ​របស់​នាង ហើយ​ទុក​ចិត្ត​លើ​ទ្រព្យសម្បត្ដិ​របស់​នាង នៅពេល​ពួកគេ​បាន​ថយ​ក្រោយ​ពី​ទ្រង់ ។</w:t>
      </w:r>
    </w:p>
    <w:p/>
    <w:p>
      <w:r xmlns:w="http://schemas.openxmlformats.org/wordprocessingml/2006/main">
        <w:t xml:space="preserve">1. គ្រោះថ្នាក់នៃការជឿទុកចិត្តលើទ្រព្យសម្បត្តិនិងទ្រព្យសម្បត្តិនៃជ្រលងភ្នំ</w:t>
      </w:r>
    </w:p>
    <w:p/>
    <w:p>
      <w:r xmlns:w="http://schemas.openxmlformats.org/wordprocessingml/2006/main">
        <w:t xml:space="preserve">2. តម្រូវការដើម្បីប្រែចិត្ត ហើយពឹងផ្អែកលើព្រះអម្ចាស់</w:t>
      </w:r>
    </w:p>
    <w:p/>
    <w:p>
      <w:r xmlns:w="http://schemas.openxmlformats.org/wordprocessingml/2006/main">
        <w:t xml:space="preserve">1. ម៉ាថាយ 6:19-21 - កុំ​ទុក​ទ្រព្យ​សម្បត្តិ​សម្រាប់​ខ្លួន​ឯង​នៅ​លើ​ផែនដី ជា​កន្លែង​ដែល​កន្លាត និង​ច្រែះ​បំផ្លាញ ហើយ​ជា​កន្លែង​ដែល​ចោរ​ទម្លាយ​ចូល​លួច ប៉ុន្តែ​ត្រូវ​ប្រមូល​ទ្រព្យ​សម្បត្តិ​ទុក​សម្រាប់​ខ្លួន​ឯង​នៅ​ស្ថានសួគ៌ ជា​កន្លែង​ដែល​កន្លាត និង​ច្រែះ​បំផ្លាញ និង​កន្លែង​ដែល​ចោរ។ កុំលួចចូល។ ព្រោះ​ទ្រព្យ​សម្បត្តិ​របស់​អ្នក​នៅ​ទីណា ចិត្ត​អ្នក​ក៏​នៅ​ទី​នោះ​ដែរ។</w:t>
      </w:r>
    </w:p>
    <w:p/>
    <w:p>
      <w:r xmlns:w="http://schemas.openxmlformats.org/wordprocessingml/2006/main">
        <w:t xml:space="preserve">2. លូកា 9:25 - តើ​មនុស្ស​បាន​ចំណេញ​អ្វី បើ​គាត់​បាន​ពិភព​លោក​ទាំង​មូល ហើយ​បាត់​បង់​ព្រលឹង​ខ្លួន?</w:t>
      </w:r>
    </w:p>
    <w:p/>
    <w:p>
      <w:r xmlns:w="http://schemas.openxmlformats.org/wordprocessingml/2006/main">
        <w:t xml:space="preserve">យេរេមា 49:5 ព្រះ‌អម្ចាស់​ជា​ព្រះ​នៃ​ពិភព​ទាំង​មូល មាន​ព្រះ‌បន្ទូល​ថា មើល​ចុះ យើង​នឹង​នាំ​ការ​ភ័យ​ខ្លាច​មក​លើ​អ្នក ពី​អស់​អ្នក​ដែល​នៅ​ជុំវិញ​អ្នក។ ហើយអ្នករាល់គ្នានឹងត្រូវបណ្ដេញចេញភ្លាមៗ។ គ្មាននរណាម្នាក់អាចប្រមូលអ្នកដែលវង្វេងបានឡើយ។</w:t>
      </w:r>
    </w:p>
    <w:p/>
    <w:p>
      <w:r xmlns:w="http://schemas.openxmlformats.org/wordprocessingml/2006/main">
        <w:t xml:space="preserve">ព្រះ​នឹង​ធ្វើ​ឲ្យ​មាន​ការ​ភ័យ​ខ្លាច ហើយ​បណ្ដេញ​អ្នក​ដែល​នៅ​ជុំវិញ​យេរេមា​ចេញ ហើយ​គ្មាន​អ្នក​ណា​អាច​នាំ​អ្នក​ដែល​វង្វេង​ចេញ​មក​វិញ​ឡើយ។</w:t>
      </w:r>
    </w:p>
    <w:p/>
    <w:p>
      <w:r xmlns:w="http://schemas.openxmlformats.org/wordprocessingml/2006/main">
        <w:t xml:space="preserve">1. សេចក្ដីស្រឡាញ់ និងយុត្តិធម៌របស់ព្រះ: យេរេមា 49:5 និងផលប៉ះពាល់សម្រាប់ជីវិតរបស់យើង</w:t>
      </w:r>
    </w:p>
    <w:p/>
    <w:p>
      <w:r xmlns:w="http://schemas.openxmlformats.org/wordprocessingml/2006/main">
        <w:t xml:space="preserve">2. ការកោតខ្លាចព្រះអម្ចាស់៖ ការសិក្សាអំពីយេរេមា ៤៩:៥</w:t>
      </w:r>
    </w:p>
    <w:p/>
    <w:p>
      <w:r xmlns:w="http://schemas.openxmlformats.org/wordprocessingml/2006/main">
        <w:t xml:space="preserve">1. ទំនុកតម្កើង 34:7 - ទេវតា​របស់​ព្រះ‌អម្ចាស់​មក​ជុំ​វិញ​អស់​អ្នក​ដែល​កោត​ខ្លាច​ព្រះអង្គ ហើយ​រំដោះ​គេ។</w:t>
      </w:r>
    </w:p>
    <w:p/>
    <w:p>
      <w:r xmlns:w="http://schemas.openxmlformats.org/wordprocessingml/2006/main">
        <w:t xml:space="preserve">2. ម៉ាថាយ 10:28 - ហើយ​កុំ​ខ្លាច​អស់​អ្នក​ដែល​សម្លាប់​រូប​កាយ តែ​មិន​អាច​សម្លាប់​ព្រលឹង​បាន​ឡើយ តែ​ត្រូវ​ខ្លាច​អ្នក​ណា​ដែល​អាច​បំផ្លាញ​ទាំង​ព្រលឹង និង​រូប​កាយ​ក្នុង​នរក។</w:t>
      </w:r>
    </w:p>
    <w:p/>
    <w:p>
      <w:r xmlns:w="http://schemas.openxmlformats.org/wordprocessingml/2006/main">
        <w:t xml:space="preserve">យេរេមា 49:6 ហើយ​បន្ទាប់​មក យើង​នឹង​នាំ​កូន​ចៅ​អាំម៉ូន​ជា​ឈ្លើយ​មក​វិញ នេះ​ជា​ព្រះ‌បន្ទូល​របស់​ព្រះ‌អម្ចាស់។</w:t>
      </w:r>
    </w:p>
    <w:p/>
    <w:p>
      <w:r xmlns:w="http://schemas.openxmlformats.org/wordprocessingml/2006/main">
        <w:t xml:space="preserve">ព្រះ​សន្យា​ថា​នឹង​ស្ដារ​ជន​ជាតិ​អាំម៉ូន​ទៅ​ផ្ទះ​របស់​ពួក​គេ។</w:t>
      </w:r>
    </w:p>
    <w:p/>
    <w:p>
      <w:r xmlns:w="http://schemas.openxmlformats.org/wordprocessingml/2006/main">
        <w:t xml:space="preserve">1. ភាពស្មោះត្រង់របស់ព្រះ៖ ការជឿទុកចិត្តលើព្រះដើម្បីបំពេញការសន្យារបស់ទ្រង់</w:t>
      </w:r>
    </w:p>
    <w:p/>
    <w:p>
      <w:r xmlns:w="http://schemas.openxmlformats.org/wordprocessingml/2006/main">
        <w:t xml:space="preserve">2. ការស្ដារឡើងវិញ៖ ទន្ទឹងរង់ចាំការស្ដារឡើងវិញនូវអ្វីៗទាំងអស់។</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រ៉ូម 8:18-25 - សម្រាប់ខ្ញុំគិតឃើញថា ការរងទុក្ខនៅសម័យនេះ មិនសមនឹងប្រៀបធៀបជាមួយនឹងសិរីល្អដែលនឹងត្រូវបានបង្ហាញនៅក្នុងយើងនោះទេ។ ដោយ​សារ​ការ​ទន្ទឹង​ចាំ​យ៉ាង​ស្មោះ​អស់​ពី​ចិត្ត​របស់​សត្វ​នោះ រង់​ចាំ​ការ​សម្ដែង​របស់​បុត្រ​ព្រះ។</w:t>
      </w:r>
    </w:p>
    <w:p/>
    <w:p>
      <w:r xmlns:w="http://schemas.openxmlformats.org/wordprocessingml/2006/main">
        <w:t xml:space="preserve">យេរេមា 49:7 ព្រះ‌អម្ចាស់​នៃ​ពិភព​ទាំង​មូល មាន​ព្រះ‌បន្ទូល​អំពី​ស្រុក​អេដុម។ តើប្រាជ្ញាមិនមាននៅក្នុង Teman ទៀតទេ? តើ​ការ​ប្រឹក្សា​ត្រូវ​វិនាស​ចេញ​ពី​មនុស្ស​ដែល​មាន​ប្រាជ្ញា​ឬ? តើប្រាជ្ញារបស់ពួកគេបាត់ឬ?</w:t>
      </w:r>
    </w:p>
    <w:p/>
    <w:p>
      <w:r xmlns:w="http://schemas.openxmlformats.org/wordprocessingml/2006/main">
        <w:t xml:space="preserve">ព្រះ​កំពុង​សួរ​ថា​តើ​ប្រាជ្ញា​បាន​បាត់​ចេញ​ពី​ស្រុក​អេដុម ដែល​ស្ថិត​នៅ​ក្នុង​តំបន់​តេម៉ាន​ឬ​ទេ?</w:t>
      </w:r>
    </w:p>
    <w:p/>
    <w:p>
      <w:r xmlns:w="http://schemas.openxmlformats.org/wordprocessingml/2006/main">
        <w:t xml:space="preserve">1. ប្រាជ្ញារបស់ព្រះ: របៀបស្វែងរកវាហើយប្រើវា។</w:t>
      </w:r>
    </w:p>
    <w:p/>
    <w:p>
      <w:r xmlns:w="http://schemas.openxmlformats.org/wordprocessingml/2006/main">
        <w:t xml:space="preserve">2. ដំណើរស្វែងរកប្រាជ្ញាក្នុងគ្រាលំបាក</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២.សុភាសិត ៤:៧ - ប្រាជ្ញាគឺជារបស់សំខាន់។ ដូច្នេះ ចូរ​ទទួល​ប្រាជ្ញា ហើយ​ដោយ​អស់​ពី​សមត្ថភាព​របស់​អ្នក​នឹង​ទទួល​បាន​ការ​យល់​ដឹង។</w:t>
      </w:r>
    </w:p>
    <w:p/>
    <w:p>
      <w:r xmlns:w="http://schemas.openxmlformats.org/wordprocessingml/2006/main">
        <w:t xml:space="preserve">យេរេមា 49:8 ឱ​អ្នក​ស្រុក​ដេដាន់​អើយ ចូរ​រត់​ត្រឡប់​ទៅ​វិញ​ទៅ។ ដ្បិត​យើង​នឹង​នាំ​សេចក្ដី​វេទនា​របស់​អេសាវ​មក​លើ​គាត់ គឺ​ដល់​ពេល​ដែល​ខ្ញុំ​នឹង​ទៅ​ជួប​គាត់។</w:t>
      </w:r>
    </w:p>
    <w:p/>
    <w:p>
      <w:r xmlns:w="http://schemas.openxmlformats.org/wordprocessingml/2006/main">
        <w:t xml:space="preserve">ព្រះ​កំពុង​ព្រមាន​អ្នក​ស្រុក​ដេដាន​ឲ្យ​ភៀស​ខ្លួន​ត្រឡប់​មក​វិញ ព្រោះ​ទ្រង់​នឹង​នាំ​គ្រោះ​មហន្តរាយ​មក​លើ​ពួក​គេ​នៅ​ពេល​កំណត់។</w:t>
      </w:r>
    </w:p>
    <w:p/>
    <w:p>
      <w:r xmlns:w="http://schemas.openxmlformats.org/wordprocessingml/2006/main">
        <w:t xml:space="preserve">1. ព្រះកំពុងយាងមក៖ រៀបចំឥឡូវនេះ ឬប្រឈមមុខនឹងផលវិបាក</w:t>
      </w:r>
    </w:p>
    <w:p/>
    <w:p>
      <w:r xmlns:w="http://schemas.openxmlformats.org/wordprocessingml/2006/main">
        <w:t xml:space="preserve">២.អធិបតេយ្យភាពរបស់ព្រះជាម្ចាស់៖ សូម្បីតែមនុស្សរាបសារក៏មិនគេចផុតពីសេចក្តីក្រោធរបស់ព្រះអង្គដែរ។</w:t>
      </w:r>
    </w:p>
    <w:p/>
    <w:p>
      <w:r xmlns:w="http://schemas.openxmlformats.org/wordprocessingml/2006/main">
        <w:t xml:space="preserve">1. អេសាយ 55:6 - ចូរស្វែងរកព្រះអម្ចាស់ ខណៈពេលដែលទ្រង់អាចត្រូវបានរកឃើញ។ អំពាវ​នាវ​ដល់​ទ្រង់ ពេល​ទ្រង់​គង់​នៅ​ជិត។</w:t>
      </w:r>
    </w:p>
    <w:p/>
    <w:p>
      <w:r xmlns:w="http://schemas.openxmlformats.org/wordprocessingml/2006/main">
        <w:t xml:space="preserve">2. ទំនុកតម្កើង 33:18 - មើល​ចុះ ព្រះ​នេត្រ​នៃ​ព្រះ​យេហូវ៉ា​ស្ថិត​នៅ​លើ​អស់​អ្នក​ដែល​កោត​ខ្លាច​ទ្រង់ គឺ​លើ​អស់​អ្នក​ដែល​សង្ឃឹម​លើ​សេចក្ដី​មេត្តា​ករុណា​របស់​ទ្រង់។</w:t>
      </w:r>
    </w:p>
    <w:p/>
    <w:p>
      <w:r xmlns:w="http://schemas.openxmlformats.org/wordprocessingml/2006/main">
        <w:t xml:space="preserve">យេរេមា 49:9 បើ​អ្នក​រើស​ទំពាំង‌បាយ‌ជូរ​មក​រក​អ្នក តើ​គេ​មិន​ទុក​ផ្លែ​ទំពាំង‌បាយជូរ​ទេ? បើ​ចោរ​ពេល​យប់ គេ​នឹង​បំផ្លាញ​រហូត​ដល់​មាន​គ្រប់​គ្រាន់។</w:t>
      </w:r>
    </w:p>
    <w:p/>
    <w:p>
      <w:r xmlns:w="http://schemas.openxmlformats.org/wordprocessingml/2006/main">
        <w:t xml:space="preserve">អ្នក​រើស​សំរាម និង​ចោរ​នឹង​យក​របស់​ដែល​គេ​ត្រូវ​ការ​ពី​ចម្ការ​ទំពាំងបាយជូរ ដោយ​មិន​ទុក​អ្វី​នៅ​ពេល​ភ្ញាក់​ខ្លួន​ឡើយ។</w:t>
      </w:r>
    </w:p>
    <w:p/>
    <w:p>
      <w:r xmlns:w="http://schemas.openxmlformats.org/wordprocessingml/2006/main">
        <w:t xml:space="preserve">1. ការផ្តល់របស់ព្រះនៅកណ្តាលនៃភាពមិនច្បាស់លាស់</w:t>
      </w:r>
    </w:p>
    <w:p/>
    <w:p>
      <w:r xmlns:w="http://schemas.openxmlformats.org/wordprocessingml/2006/main">
        <w:t xml:space="preserve">2. សារៈសំខាន់នៃការរៀបចំសម្រាប់ការខាតបង់ដែលមិនបានរំពឹងទុក</w:t>
      </w:r>
    </w:p>
    <w:p/>
    <w:p>
      <w:r xmlns:w="http://schemas.openxmlformats.org/wordprocessingml/2006/main">
        <w:t xml:space="preserve">1. ម៉ាថាយ 6:26-34 - ការផ្តល់របស់ព្រះនៅកណ្តាលនៃភាពមិនច្បាស់លាស់</w:t>
      </w:r>
    </w:p>
    <w:p/>
    <w:p>
      <w:r xmlns:w="http://schemas.openxmlformats.org/wordprocessingml/2006/main">
        <w:t xml:space="preserve">2. សុភាសិត ៦:៦-១១ - សារៈសំខាន់នៃការត្រៀមខ្លួនសម្រាប់ការខាតបង់ដែលមិននឹកស្មានដល់</w:t>
      </w:r>
    </w:p>
    <w:p/>
    <w:p>
      <w:r xmlns:w="http://schemas.openxmlformats.org/wordprocessingml/2006/main">
        <w:t xml:space="preserve">យេរេមា 49:10 ប៉ុន្តែ​យើង​បាន​ធ្វើ​ឲ្យ​អេសាវ​ទទេ ខ្ញុំ​បាន​លាត​ត្រដាង​កន្លែង​លាក់​កំបាំង​របស់​គាត់ ហើយ​គាត់​នឹង​មិន​អាច​លាក់​ខ្លួន​បាន​ទេ ពូជ​គាត់​ត្រូវ​បាន​បំផ្លាញ ហើយ​បង​ប្អូន​គាត់ និង​អ្នក​ជិត​ខាង​គាត់​ក៏​អត់​ដែរ។</w:t>
      </w:r>
    </w:p>
    <w:p/>
    <w:p>
      <w:r xmlns:w="http://schemas.openxmlformats.org/wordprocessingml/2006/main">
        <w:t xml:space="preserve">ព្រះ​បាន​បើក​សម្ដែង​កន្លែង​លាក់​កំបាំង​របស់​អេសាវ ហើយ​កូន​ចៅ​របស់​គាត់​បាន​ខូច​ខាត ដោយ​ទុក​គាត់​ចោល​ដោយ​គ្មាន​ការ​ការពារ។</w:t>
      </w:r>
    </w:p>
    <w:p/>
    <w:p>
      <w:r xmlns:w="http://schemas.openxmlformats.org/wordprocessingml/2006/main">
        <w:t xml:space="preserve">1. យុត្តិធម៍របស់ព្រះ: បង្ហាញការលាក់កំបាំង និងបង្ខូចកូនចៅ</w:t>
      </w:r>
    </w:p>
    <w:p/>
    <w:p>
      <w:r xmlns:w="http://schemas.openxmlformats.org/wordprocessingml/2006/main">
        <w:t xml:space="preserve">2. តម្រូវការសម្រាប់ការការពារ: គ្មានកន្លែងលាក់ខ្លួនពីការជំនុំជំរះរបស់ព្រះទេ។</w:t>
      </w:r>
    </w:p>
    <w:p/>
    <w:p>
      <w:r xmlns:w="http://schemas.openxmlformats.org/wordprocessingml/2006/main">
        <w:t xml:space="preserve">1. រ៉ូម 12:19 - «កុំសងសឹកមិត្តសំឡាញ់អើយ ចូរទុកកន្លែងសម្រាប់សេចក្ដីក្រោធរបស់ព្រះជាម្ចាស់ ដ្បិតមានចែងទុកមកថាៈ ព្រះអម្ចាស់មានព្រះបន្ទូលថាៈ ព្រះអម្ចាស់មានព្រះបន្ទូលថា ខ្ញុំនឹងសងសឹកវិញ»។</w:t>
      </w:r>
    </w:p>
    <w:p/>
    <w:p>
      <w:r xmlns:w="http://schemas.openxmlformats.org/wordprocessingml/2006/main">
        <w:t xml:space="preserve">ទំនុកតម្កើង ៣៤:១៧-១៨ - «មនុស្ស​សុចរិត​ស្រែក​ឡើង ហើយ​ព្រះ​អម្ចាស់​ទ្រង់​ព្រះ​សណ្ដាប់​ពួក​គេ ទ្រង់​បាន​រំដោះ​គេ​ឲ្យ​រួច​ពី​គ្រប់​ទាំង​ទុក្ខ​លំបាក​របស់​ពួក​គេ ព្រះ​យេហូវ៉ា​ទ្រង់​គង់​នៅ​ជិត​មនុស្ស​ដែល​ខូច​ចិត្ត ហើយ​សង្គ្រោះ​អស់​អ្នក​ដែល​មាន​ចិត្ត​សង្រេង»។</w:t>
      </w:r>
    </w:p>
    <w:p/>
    <w:p>
      <w:r xmlns:w="http://schemas.openxmlformats.org/wordprocessingml/2006/main">
        <w:t xml:space="preserve">យេរេមា 49:11 ទុក​កូន​ឥត​ឪពុក​របស់​អ្នក​ទៅ យើង​នឹង​ការពារ​ពួក​គេ​ឲ្យ​នៅ​រស់។ សូម​ឲ្យ​ស្ត្រី​មេម៉ាយ​របស់​អ្នក​ជឿ​លើ​ខ្ញុំ។</w:t>
      </w:r>
    </w:p>
    <w:p/>
    <w:p>
      <w:r xmlns:w="http://schemas.openxmlformats.org/wordprocessingml/2006/main">
        <w:t xml:space="preserve">ព្រះសន្យាថានឹងយកចិត្តទុកដាក់ចំពោះអ្នកដែលងាយរងគ្រោះ ដូចជាកូនដែលគ្មានឪពុក និងស្ត្រីមេម៉ាយ។</w:t>
      </w:r>
    </w:p>
    <w:p/>
    <w:p>
      <w:r xmlns:w="http://schemas.openxmlformats.org/wordprocessingml/2006/main">
        <w:t xml:space="preserve">1. "ការយកចិត្តទុកដាក់របស់ព្រះវរបិតា: ការពឹងផ្អែកលើព្រះក្នុងគ្រានៃសេចក្តីត្រូវការ"</w:t>
      </w:r>
    </w:p>
    <w:p/>
    <w:p>
      <w:r xmlns:w="http://schemas.openxmlformats.org/wordprocessingml/2006/main">
        <w:t xml:space="preserve">2. "ការការពាររបស់ព្រះសម្រាប់អ្នកទន់ខ្សោយ: ការជឿទុកចិត្តលើការសន្យារបស់ទ្រង់"</w:t>
      </w:r>
    </w:p>
    <w:p/>
    <w:p>
      <w:r xmlns:w="http://schemas.openxmlformats.org/wordprocessingml/2006/main">
        <w:t xml:space="preserve">1. ទំនុកតម្កើង 27:10 - «កាល​ណា​ឪពុក​ម្ដាយ​ខ្ញុំ​បោះបង់​ខ្ញុំ នោះ​ព្រះ​យេហូវ៉ា​នឹង​យក​ខ្ញុំ​ឡើង»។</w:t>
      </w:r>
    </w:p>
    <w:p/>
    <w:p>
      <w:r xmlns:w="http://schemas.openxmlformats.org/wordprocessingml/2006/main">
        <w:t xml:space="preserve">2. ម៉ាថាយ 5:3-5 - "មានពរហើយអស់អ្នកក្រដែលមានវិញ្ញាណដ្បិតពួកគេគឺជានគរនៃស្ថានបរមសុខ។ អស់អ្នកដែលយំសោកនឹងមានសុភមង្គល។ អ្នកស្លូតបូតមានសុភមង្គលហើយដ្បិតពួកគេនឹងទទួលបានផែនដីជាមរតក" ។</w:t>
      </w:r>
    </w:p>
    <w:p/>
    <w:p>
      <w:r xmlns:w="http://schemas.openxmlformats.org/wordprocessingml/2006/main">
        <w:t xml:space="preserve">យេរេមា 49:12 ព្រះ‌អម្ចាស់​មាន​ព្រះ‌បន្ទូល​ដូច្នេះ។ មើល ចុះ ពួក​អ្នក​ដែល​កាត់​ទោស​មិន​ឲ្យ​ផឹក​ពែង​នោះ ប្រាកដ​ជា​ស្រវឹង​ហើយ។ ហើយ​តើ​អ្នក​ជា​អ្នក​ដែល​នឹង​មិន​ទទួល​ទោស​ទាំង​ស្រុង​ឬ? អ្នក​មិន​ត្រូវ​ទទួល​ទោស​អ្វី​ឡើយ ប៉ុន្តែ​អ្នក​ត្រូវ​ផឹក​វា​ជា​ប្រាកដ។</w:t>
      </w:r>
    </w:p>
    <w:p/>
    <w:p>
      <w:r xmlns:w="http://schemas.openxmlformats.org/wordprocessingml/2006/main">
        <w:t xml:space="preserve">ព្រះ​ទ្រង់​ព្រមាន​ថា អស់​អ្នក​ដែល​ត្រូវ​បាន​គេ​វិនិច្ឆ័យ​ថា​ផឹក​ពី​ពែង​នៃ​ទោស​នោះ នឹង​មិន​ត្រូវ​បាន​អនុញ្ញាត​ឲ្យ​ទៅ​ដោយ​គ្មាន​ទោសទណ្ឌ​ឡើយ។</w:t>
      </w:r>
    </w:p>
    <w:p/>
    <w:p>
      <w:r xmlns:w="http://schemas.openxmlformats.org/wordprocessingml/2006/main">
        <w:t xml:space="preserve">1. យុត្តិធម៍របស់ព្រះ៖ ការរុករកយេរេមា ៤៩:១២</w:t>
      </w:r>
    </w:p>
    <w:p/>
    <w:p>
      <w:r xmlns:w="http://schemas.openxmlformats.org/wordprocessingml/2006/main">
        <w:t xml:space="preserve">2. ផល​វិបាក​នៃ​ការ​មិន​ស្តាប់​បង្គាប់៖ តើ​យើង​ច្រូត​បាន​អ្វី​ដែល​យើង​សាប​ព្រោះ</w:t>
      </w:r>
    </w:p>
    <w:p/>
    <w:p>
      <w:r xmlns:w="http://schemas.openxmlformats.org/wordprocessingml/2006/main">
        <w:t xml:space="preserve">1. រ៉ូម 2:6-11 - ការជំនុំជំរះរបស់ព្រះគឺត្រឹមត្រូវនិងមិនលំអៀង។</w:t>
      </w:r>
    </w:p>
    <w:p/>
    <w:p>
      <w:r xmlns:w="http://schemas.openxmlformats.org/wordprocessingml/2006/main">
        <w:t xml:space="preserve">2. កាឡាទី 6:7-8 - យើងច្រូតតាមអ្វីដែលយើងសាបព្រោះ ហើយលទ្ធផលនៃសកម្មភាពរបស់យើងនឹងមកតាមយើង។</w:t>
      </w:r>
    </w:p>
    <w:p/>
    <w:p>
      <w:r xmlns:w="http://schemas.openxmlformats.org/wordprocessingml/2006/main">
        <w:t xml:space="preserve">យេរេមា 49:13 ព្រះ‌យេហូវ៉ា​ទ្រង់​មាន​ព្រះ‌បន្ទូល​ថា ខ្ញុំ​បាន​ស្បថ​នឹង​ខ្លួន​ឯង​ថា បូសរ៉ា​នឹង​ក្លាយ​ទៅ​ជា​ទី​ស្ងាត់​ជ្រងំ ជា​ការ​ជេរ​ប្រមាថ វិនាស និង​បណ្តាសា។ ទីក្រុង​ទាំង​អស់​នឹង​ត្រូវ​ខ្ជះខ្ជាយ​ជា​និច្ច។</w:t>
      </w:r>
    </w:p>
    <w:p/>
    <w:p>
      <w:r xmlns:w="http://schemas.openxmlformats.org/wordprocessingml/2006/main">
        <w:t xml:space="preserve">ព្រះ​បាន​សន្យា​ថា​នឹង​ធ្វើ​ឲ្យ​ក្រុង​បូសរ៉ា​ក្លាយ​ទៅ​ជា​ទី​ស្ងាត់​ជ្រងំ ហើយ​ទី​ក្រុង​ទាំង​អស់​របស់​វា​ក្លាយ​ទៅ​ជា​ទី​ស្ងាត់​ជ្រងំ។</w:t>
      </w:r>
    </w:p>
    <w:p/>
    <w:p>
      <w:r xmlns:w="http://schemas.openxmlformats.org/wordprocessingml/2006/main">
        <w:t xml:space="preserve">1. សេចក្ដីសន្យារបស់ព្រះប្រាកដ - យេរេមា ៤៩:១៣</w:t>
      </w:r>
    </w:p>
    <w:p/>
    <w:p>
      <w:r xmlns:w="http://schemas.openxmlformats.org/wordprocessingml/2006/main">
        <w:t xml:space="preserve">2. បណ្តាសានៃការបដិសេធព្រះអម្ចាស់ - យេរេមា 49:13</w:t>
      </w:r>
    </w:p>
    <w:p/>
    <w:p>
      <w:r xmlns:w="http://schemas.openxmlformats.org/wordprocessingml/2006/main">
        <w:t xml:space="preserve">1. អេសាយ 34:5-6 -ដ្បិតដាវរបស់ខ្ញុំនឹងត្រូវងូតទឹកនៅស្ថានសួគ៌៖ មើលចុះ វានឹងធ្លាក់មកលើអ៊ីឌូមេ និងលើប្រជាជននៃបណ្តាសារបស់ខ្ញុំ ដើម្បីធ្វើការវិនិច្ឆ័យ។</w:t>
      </w:r>
    </w:p>
    <w:p/>
    <w:p>
      <w:r xmlns:w="http://schemas.openxmlformats.org/wordprocessingml/2006/main">
        <w:t xml:space="preserve">2. អេសាយ 65:15 - ហើយ​អ្នក​រាល់​គ្នា​ត្រូវ​ទុក​ឈ្មោះ​របស់​អ្នក​ទុក​ជា​ការ​ដាក់​បណ្តាសា​ដល់​អ្នក​ដែល​ខ្ញុំ​បាន​ជ្រើស​រើស ដ្បិត​ព្រះអម្ចាស់​ជា​ព្រះ​ទ្រង់​នឹង​សម្លាប់​អ្នក ហើយ​ហៅ​អ្នក​បម្រើ​ទ្រង់​តាម​ឈ្មោះ​ផ្សេង។</w:t>
      </w:r>
    </w:p>
    <w:p/>
    <w:p>
      <w:r xmlns:w="http://schemas.openxmlformats.org/wordprocessingml/2006/main">
        <w:t xml:space="preserve">យេរេមា 49:14 ខ្ញុំ​បាន​ឮ​ពាក្យ​ចចាមអារ៉ាម​ពី​ព្រះ‌អម្ចាស់ ហើយ​គេ​ចាត់​ទូត​ម្នាក់​ទៅ​ឯ​សាសន៍​ដទៃ ដោយ​ពោល​ថា ចូរ​ប្រមូល​គ្នា​មក​ច្បាំង​នឹង​នាង ហើយ​ក្រោក​ឡើង​ច្បាំង។</w:t>
      </w:r>
    </w:p>
    <w:p/>
    <w:p>
      <w:r xmlns:w="http://schemas.openxmlformats.org/wordprocessingml/2006/main">
        <w:t xml:space="preserve">ព្រះ​បាន​ផ្ញើ​សារ​ទៅ​ប្រជាជាតិ​នានា​ឲ្យ​រួបរួម​គ្នា​ឡើង​ដើម្បី​ប្រឆាំង​នឹង​សត្រូវ។</w:t>
      </w:r>
    </w:p>
    <w:p/>
    <w:p>
      <w:r xmlns:w="http://schemas.openxmlformats.org/wordprocessingml/2006/main">
        <w:t xml:space="preserve">1. អំណាចនៃការរួបរួម៖ តើកម្លាំងកើតចេញពីការធ្វើការជាមួយគ្នាយ៉ាងដូចម្តេច?</w:t>
      </w:r>
    </w:p>
    <w:p/>
    <w:p>
      <w:r xmlns:w="http://schemas.openxmlformats.org/wordprocessingml/2006/main">
        <w:t xml:space="preserve">2. ក្រោកឈរឡើងប្រឆាំងនឹងភាពអយុត្តិធម៌៖ តស៊ូដើម្បីអ្វីត្រូវ</w:t>
      </w:r>
    </w:p>
    <w:p/>
    <w:p>
      <w:r xmlns:w="http://schemas.openxmlformats.org/wordprocessingml/2006/main">
        <w:t xml:space="preserve">១. ទំនុកដំកើង ៤៦:១-២ - ព្រះទ្រង់ជាទីពឹងជ្រក និងជាកម្លាំងរបស់យើង ជាជំនួយដ៏មានទុក្ខលំបាក។ ដូច្នេះ យើង​នឹង​មិន​ភ័យ​ខ្លាច ទោះ​បី​ផែនដី​បើក​ផ្លូវ ទោះ​ជា​ភ្នំ​ត្រូវ​រំកិល​ទៅ​ក្នុង​ចិត្ត​សមុទ្រ​ក៏​ដោយ</w:t>
      </w:r>
    </w:p>
    <w:p/>
    <w:p>
      <w:r xmlns:w="http://schemas.openxmlformats.org/wordprocessingml/2006/main">
        <w:t xml:space="preserve">2. អេភេសូរ 6:11-13 - ចូរពាក់គ្រឿងសឹករបស់ព្រះទាំងមូល ដើម្បីអោយអ្នកអាចទប់ទល់នឹងផែនការរបស់អារក្សបាន។ ដ្បិត​យើង​មិន​ច្បាំង​នឹង​សាច់​ឈាម​ទេ គឺ​ទាស់​នឹង​អ្នក​គ្រប់​គ្រង ប្រឆាំង​នឹង​អ្នក​មាន​អំណាច ប្រឆាំង​នឹង​អំណាច​លោហធាតុ​លើ​ភាព​ងងឹត​បច្ចុប្បន្ន​នេះ ប្រឆាំង​នឹង​កម្លាំង​ខាង​វិញ្ញាណ​នៃ​អំពើ​អាក្រក់​នៅ​ស្ថាន​សួគ៌។</w:t>
      </w:r>
    </w:p>
    <w:p/>
    <w:p>
      <w:r xmlns:w="http://schemas.openxmlformats.org/wordprocessingml/2006/main">
        <w:t xml:space="preserve">យេរេមា 49:15 ដ្បិត​មើល​ចុះ យើង​នឹង​ធ្វើ​ឲ្យ​អ្នក​តូច​នៅ​ក្នុង​ចំណោម​សាសន៍​ដទៃ ហើយ​ត្រូវ​មើល​ងាយ​ក្នុង​ចំណោម​មនុស្ស។</w:t>
      </w:r>
    </w:p>
    <w:p/>
    <w:p>
      <w:r xmlns:w="http://schemas.openxmlformats.org/wordprocessingml/2006/main">
        <w:t xml:space="preserve">ព្រះ​នឹង​ធ្វើ​ឲ្យ​ប្រជាជាតិ​អាំម៉ូន​តូច​ក្នុង​ចំណោម​ប្រជាជាតិ​ដទៃ ហើយ​ត្រូវ​មើល​ងាយ​ដោយ​មនុស្ស។</w:t>
      </w:r>
    </w:p>
    <w:p/>
    <w:p>
      <w:r xmlns:w="http://schemas.openxmlformats.org/wordprocessingml/2006/main">
        <w:t xml:space="preserve">១៖ ព្រះ​បន្ទាប​អ្នក​ដែល​ទ្រង់​ស្រឡាញ់។</w:t>
      </w:r>
    </w:p>
    <w:p/>
    <w:p>
      <w:r xmlns:w="http://schemas.openxmlformats.org/wordprocessingml/2006/main">
        <w:t xml:space="preserve">២៖ ព្រះជាអធិបតេយ្យ ហើយអាចទម្លាក់សូម្បីតែជាតិដែលមានអំណាចបំផុត។</w:t>
      </w:r>
    </w:p>
    <w:p/>
    <w:p>
      <w:r xmlns:w="http://schemas.openxmlformats.org/wordprocessingml/2006/main">
        <w:t xml:space="preserve">1: អេសាយ 40:15 - "មើល​ចុះ, ប្រជាជាតិ​នានា​ប្រៀប​ដូច​ជា​ការ​ធ្លាក់​ចុះ​ពី​ធុង​មួយ, ហើយ​ត្រូវ​បាន​ចាត់​ទុក​ដូច​ជា​ធូលី​ដី​នៅ​លើ​ជញ្ជីង;</w:t>
      </w:r>
    </w:p>
    <w:p/>
    <w:p>
      <w:r xmlns:w="http://schemas.openxmlformats.org/wordprocessingml/2006/main">
        <w:t xml:space="preserve">2: យ៉ាកុប 4:10 - «បន្ទាបខ្លួននៅចំពោះព្រះភ័ក្ត្រព្រះអម្ចាស់ នោះទ្រង់នឹងលើកអ្នកឡើង»។</w:t>
      </w:r>
    </w:p>
    <w:p/>
    <w:p>
      <w:r xmlns:w="http://schemas.openxmlformats.org/wordprocessingml/2006/main">
        <w:t xml:space="preserve">យេរេមា 49:16 សេចក្ដី​អាក្រក់​របស់​អ្នក​បាន​បញ្ឆោត​អ្នក ហើយ​មោទនភាព​នៃ​ចិត្ត​របស់​អ្នក ឱ​អ្នក​ដែល​រស់​នៅ​ក្នុង​ប្រហោង​ថ្ម អ្នក​ដែល​មាន​កម្ពស់​ខ្ពស់​នៃ​ភ្នំ ទោះ​បី​អ្នក​គួរ​ធ្វើ​សំបុក​របស់​អ្នក​ខ្ពស់​ដូច​សត្វ​ឥន្ទ្រី​ក៏​ដោយ ក៏​ខ្ញុំ​សុខ​ចិត្ត​ធ្វើ។ ចូរ​នាំ​អ្នក​ចុះ​ពី​ទី​នោះ​មក នេះ​ជា​ព្រះ​បន្ទូល​របស់​ព្រះ​យេហូវ៉ា។</w:t>
      </w:r>
    </w:p>
    <w:p/>
    <w:p>
      <w:r xmlns:w="http://schemas.openxmlformats.org/wordprocessingml/2006/main">
        <w:t xml:space="preserve">ព្រះ​ព្រមាន​ថា ទោះ​ជា​អ្នក​ណា​ម្នាក់​ជ្រក​កោន​នៅ​កន្លែង​ដែល​ហាក់​ដូច​ជា​មាន​សុវត្ថិភាព​ក៏​ដោយ ទ្រង់​នៅ​តែ​មាន​អំណាច​ដើម្បី​នាំ​ពួក​គេ​ចុះ។</w:t>
      </w:r>
    </w:p>
    <w:p/>
    <w:p>
      <w:r xmlns:w="http://schemas.openxmlformats.org/wordprocessingml/2006/main">
        <w:t xml:space="preserve">1. ការជ្រកកោននៅក្នុងព្រះ: ការស្វែងរកសុវត្ថិភាពនៅក្នុងវត្តមានរបស់ទ្រង់</w:t>
      </w:r>
    </w:p>
    <w:p/>
    <w:p>
      <w:r xmlns:w="http://schemas.openxmlformats.org/wordprocessingml/2006/main">
        <w:t xml:space="preserve">2. មោទនភាពកើតឡើងមុនពេលធ្លាក់: គ្រោះថ្នាក់នៃទំនុកចិត្តលើស</w:t>
      </w:r>
    </w:p>
    <w:p/>
    <w:p>
      <w:r xmlns:w="http://schemas.openxmlformats.org/wordprocessingml/2006/main">
        <w:t xml:space="preserve">ទំនុកតម្កើង ៩១:១-២ - អ្នកណាដែលរស់នៅក្នុងទីជំរករបស់ព្រះដ៏ខ្ពង់ខ្ពស់បំផុត ទ្រង់នឹងសម្រាកនៅក្នុងម្លប់នៃព្រះដ៏មានគ្រប់ព្រះចេស្ដា។</w:t>
      </w:r>
    </w:p>
    <w:p/>
    <w:p>
      <w:r xmlns:w="http://schemas.openxmlformats.org/wordprocessingml/2006/main">
        <w:t xml:space="preserve">2. សុភាសិត 16:18 - អំនួត​ទៅ​មុខ​សេចក្ដី​វិនាស ហើយ​មាន​ចិត្ត​ក្រអឺតក្រទម​មុន​នឹង​ដួល។</w:t>
      </w:r>
    </w:p>
    <w:p/>
    <w:p>
      <w:r xmlns:w="http://schemas.openxmlformats.org/wordprocessingml/2006/main">
        <w:t xml:space="preserve">យេរេមា 49:17 ឯ​ស្រុក​អេដុម​ក៏​នឹង​ក្លាយ​ទៅ​ជា​ទី​ស្ងាត់​ជ្រងំ​ដែរ អស់​អ្នក​ដែល​ទៅ​តាម​នឹង​ត្រូវ​ភ្ញាក់​ផ្អើល ហើយ​នឹង​ស្រែក​ហ៊ោ​ដោយ​គ្រោះ​កាច​ទាំង​អស់។</w:t>
      </w:r>
    </w:p>
    <w:p/>
    <w:p>
      <w:r xmlns:w="http://schemas.openxmlformats.org/wordprocessingml/2006/main">
        <w:t xml:space="preserve">អេដុម​ជា​ទី​ស្ងាត់​ជ្រងំ​ដោយ​សារ​គ្រោះ​កាច​ដែល​បាន​កើត​ឡើង។</w:t>
      </w:r>
    </w:p>
    <w:p/>
    <w:p>
      <w:r xmlns:w="http://schemas.openxmlformats.org/wordprocessingml/2006/main">
        <w:t xml:space="preserve">1. យុត្តិធម៍របស់ព្រះ៖ ផលវិបាកនៃការមិនស្តាប់បង្គាប់</w:t>
      </w:r>
    </w:p>
    <w:p/>
    <w:p>
      <w:r xmlns:w="http://schemas.openxmlformats.org/wordprocessingml/2006/main">
        <w:t xml:space="preserve">2. អំណាចនៃព្រះ: មេរៀនពីស្រុកអេដុម</w:t>
      </w:r>
    </w:p>
    <w:p/>
    <w:p>
      <w:r xmlns:w="http://schemas.openxmlformats.org/wordprocessingml/2006/main">
        <w:t xml:space="preserve">1. អេម៉ុស 1:11-12 - ព្រះអម្ចាស់មានព្រះបន្ទូលដូច្នេះ; ចំពោះ​ការ​រំលង​បី​របស់​ស្រុក​អេដុម និង​ចំពោះ​ការ​ប្រព្រឹត្ត​បួន​យ៉ាង​នោះ យើង​នឹង​មិន​ងាក​ចេញ​ពី​ទោស​របស់​វា​ឡើយ។ ដោយ​គាត់​បាន​ដេញ​តាម​បង​ប្រុស​របស់​គាត់​ដោយ​ដាវ ហើយ​បាន​កម្ចាត់​ចោល​នូវ​ការ​អាណិត​ទាំងអស់ ហើយ​កំហឹង​របស់​គាត់​បាន​ហែក​ជា​រៀង​រហូត ហើយ​គាត់​បាន​រក្សា​កំហឹង​របស់​គាត់​ជា​រៀង​រហូត:</w:t>
      </w:r>
    </w:p>
    <w:p/>
    <w:p>
      <w:r xmlns:w="http://schemas.openxmlformats.org/wordprocessingml/2006/main">
        <w:t xml:space="preserve">2. អេសាយ 34:5-6 -ដ្បិតដាវរបស់ខ្ញុំនឹងត្រូវងូតទឹកនៅស្ថានសួគ៌៖ មើលចុះ វានឹងធ្លាក់មកលើអ៊ីឌូមេ និងលើប្រជាជននៃបណ្តាសារបស់ខ្ញុំ ដើម្បីធ្វើការវិនិច្ឆ័យ។ ដាវ​របស់​ព្រះអម្ចាស់​ពោរពេញ​ដោយ​ឈាម វា​បាន​ធ្វើ​ឲ្យ​ធាត់​ដោយ​ខ្លាញ់ និង​ដោយ​ឈាម​របស់​កូនចៀម និង​ឈាម​ពពែ និង​ខ្លាញ់​នៃ​ក្រលៀន​របស់​ចៀម​ឈ្មោល ដ្បិត​ព្រះអម្ចាស់​មាន​យញ្ញបូជា​នៅ​ក្រុង​បូសរ៉ា និង​ជា​ការ​សម្លាប់​ដ៏​ធំ​នៅ​ក្នុង ទឹកដីនៃ Idumea ។</w:t>
      </w:r>
    </w:p>
    <w:p/>
    <w:p>
      <w:r xmlns:w="http://schemas.openxmlformats.org/wordprocessingml/2006/main">
        <w:t xml:space="preserve">យេរេមា 49:18 ព្រះ‌អម្ចាស់​មាន​ព្រះ‌បន្ទូល​ថា ដូច​ជា​ការ​វាយ​រំលំ​ក្រុង​សូដុំម និង​ក្រុង​កូម៉ូរ៉ា និង​ក្រុង​ជិត​ខាង​នោះ គ្មាន​អ្នក​ណា​នឹង​នៅ​ទី​នោះ​ឡើយ ហើយ​កូន​មនុស្ស​ក៏​នឹង​មិន​ស្នាក់​នៅ​ដែរ។</w:t>
      </w:r>
    </w:p>
    <w:p/>
    <w:p>
      <w:r xmlns:w="http://schemas.openxmlformats.org/wordprocessingml/2006/main">
        <w:t xml:space="preserve">វគ្គនេះនិយាយអំពីការបំផ្លិចបំផ្លាញនៃក្រុងសូដុំម និងកូម៉ូរ៉ា ដោយសង្កត់ធ្ងន់ថាគ្មាននរណាម្នាក់នឹងអាចនៅជាប់នឹងវាបានទេ។</w:t>
      </w:r>
    </w:p>
    <w:p/>
    <w:p>
      <w:r xmlns:w="http://schemas.openxmlformats.org/wordprocessingml/2006/main">
        <w:t xml:space="preserve">1. អំណាចនៃការជំនុំជំរះរបស់ព្រះ - យេរេមា 49:18</w:t>
      </w:r>
    </w:p>
    <w:p/>
    <w:p>
      <w:r xmlns:w="http://schemas.openxmlformats.org/wordprocessingml/2006/main">
        <w:t xml:space="preserve">2. ផលវិបាកនៃអំពើបាប - យេរេមា 49:18</w:t>
      </w:r>
    </w:p>
    <w:p/>
    <w:p>
      <w:r xmlns:w="http://schemas.openxmlformats.org/wordprocessingml/2006/main">
        <w:t xml:space="preserve">1. លោកុប្បត្តិ 19:24-25 - ហើយព្រះអម្ចាស់បានបង្អុរភ្លៀងមកលើក្រុងសូដុំម និងលើក្រុងកូម៉ូរ៉ា និងភ្លើងពីព្រះអម្ចាស់ចេញពីស្ថានសួគ៌។ ហើយ​ទ្រង់​បាន​វាយ​រំលំ​ទីក្រុង​ទាំង​នោះ ព្រម​ទាំង​វាល​ទំនាប និង​អ្នក​ស្រុក​ទាំង​អស់ និង​អ្វីៗ​ដែល​ដុះ​នៅ​លើ​ដី។</w:t>
      </w:r>
    </w:p>
    <w:p/>
    <w:p>
      <w:r xmlns:w="http://schemas.openxmlformats.org/wordprocessingml/2006/main">
        <w:t xml:space="preserve">2. យូដាស 7 - សូម្បីតែក្រុងសូដុំម និងក្រុងកូម៉ូរ៉ា និងទីក្រុងនានាជុំវិញពួកគេក្នុងលក្ខណៈដូចគ្នា ការលះបង់ខ្លួនប្រាណទៅនឹងអំពើសហាយស្មន់ និងការដើរតាមសាច់ឈាមចម្លែក ត្រូវបានលើកជាឧទាហរណ៍មួយ ដោយទទួលរងនូវការសងសឹកនៃភ្លើងដ៏អស់កល្បជានិច្ច។</w:t>
      </w:r>
    </w:p>
    <w:p/>
    <w:p>
      <w:r xmlns:w="http://schemas.openxmlformats.org/wordprocessingml/2006/main">
        <w:t xml:space="preserve">យេរេមា 49:19 មើល គាត់​នឹង​ឡើង​មក​ដូច​ជា​សិង្ហ​ដែល​ចេញ​ពី​ទន្លេ​យ័រដាន់ មក​ទល់​នឹង​ទី​ជម្រក​របស់​អ្នក​ខ្លាំង ប៉ុន្តែ​ខ្ញុំ​នឹង​ឲ្យ​គាត់​រត់​ចេញ​ពី​នាង​ភ្លាម ហើយ​តើ​អ្នក​ណា​ជា​អ្នក​រើស​តាំង ដើម្បី​ឲ្យ​ខ្ញុំ​ចាត់​ទុក​គាត់? អ្នកណាខ្លះដូចខ្ញុំ? ហើយអ្នកណានឹងកំណត់ពេលវេលាឱ្យខ្ញុំ? ហើយអ្នកណាជាអ្នកគង្វាលដែលនឹងឈរនៅមុខខ្ញុំ?</w:t>
      </w:r>
    </w:p>
    <w:p/>
    <w:p>
      <w:r xmlns:w="http://schemas.openxmlformats.org/wordprocessingml/2006/main">
        <w:t xml:space="preserve">ព្រះ​ទ្រង់​ប្រកាស​ថា ទ្រង់​នឹង​យាង​មក​កាន់​ទី​លំនៅ​ដ៏​រឹង​មាំ​ដូច​ជា​សត្វ​សិង្ហ ហើយ​ផ្ដួល​រំលំ​ពួក​វា ត្បិត​អ្នក​ណា​ដូច​ទ្រង់ ហើយ​អ្នក​ណា​អាច​ឈរ​នៅ​ចំពោះ​ទ្រង់?</w:t>
      </w:r>
    </w:p>
    <w:p/>
    <w:p>
      <w:r xmlns:w="http://schemas.openxmlformats.org/wordprocessingml/2006/main">
        <w:t xml:space="preserve">១.អធិករណ៍របស់ព្រះៈ ការទទួលស្គាល់អំណាចនៃព្រះដ៏មានមហិទ្ធិឫទ្ធិ</w:t>
      </w:r>
    </w:p>
    <w:p/>
    <w:p>
      <w:r xmlns:w="http://schemas.openxmlformats.org/wordprocessingml/2006/main">
        <w:t xml:space="preserve">ប្រឈមមុខនឹងបញ្ហាប្រឈមដោយទំនុកចិត្តលើព្រះអម្ចាស់</w:t>
      </w:r>
    </w:p>
    <w:p/>
    <w:p>
      <w:r xmlns:w="http://schemas.openxmlformats.org/wordprocessingml/2006/main">
        <w:t xml:space="preserve">1. អេសាយ 40:11 - គាត់នឹងចិញ្ចឹមហ្វូងចៀមរបស់គាត់ដូចជាអ្នកគង្វាល; គាត់នឹងប្រមូលកូនចៀមនៅក្នុងដៃរបស់គាត់។ គាត់​នឹង​យក​វា​ដាក់​ក្នុង​ទ្រូង ហើយ​ដឹក​នាំ​អ្នក​ដែល​នៅ​ជាមួយ​ក្មេង</w:t>
      </w:r>
    </w:p>
    <w:p/>
    <w:p>
      <w:r xmlns:w="http://schemas.openxmlformats.org/wordprocessingml/2006/main">
        <w:t xml:space="preserve">2. ទំនុកតម្កើង 91:14 - ដោយ​ព្រោះ​លោក​បាន​ដាក់​សេចក្ដី​ស្រឡាញ់​របស់​លោក​មក​លើ​ខ្ញុំ, ដូច្នេះ​ហើយ​បាន​ជា​ខ្ញុំ​នឹង​រំដោះ​គាត់: ខ្ញុំ​នឹង​តាំង​គាត់​នៅ​ស្ថាន​ខ្ពស់, ដោយ​សារ​តែ​គាត់​បាន​ស្គាល់​ឈ្មោះ​របស់​ខ្ញុំ.</w:t>
      </w:r>
    </w:p>
    <w:p/>
    <w:p>
      <w:r xmlns:w="http://schemas.openxmlformats.org/wordprocessingml/2006/main">
        <w:t xml:space="preserve">យេរេមា 49:20 ដូច្នេះ ចូរ​ស្ដាប់​ដំបូន្មាន​របស់​ព្រះ‌អម្ចាស់ ដែល​ទ្រង់​បាន​វាយ​យក​ស្រុក​អេដុម។ និង​គោល​បំណង​របស់​លោក ដែល​លោក​បាន​ធ្វើ​ប្រឆាំង​នឹង​អ្នក​ស្រុក​ថេម៉ាន ប្រាកដ​ណាស់ ហ្វូង​សត្វ​តិច​បំផុត​នឹង​ទាញ​ពួក​វា​ចេញ ប្រាកដ​ណាស់​លោក​នឹង​ធ្វើ​ឲ្យ​ទី​ជម្រក​របស់​ពួក​គេ​ត្រូវ​វិនាស​សូន្យ​ទៅ។</w:t>
      </w:r>
    </w:p>
    <w:p/>
    <w:p>
      <w:r xmlns:w="http://schemas.openxmlformats.org/wordprocessingml/2006/main">
        <w:t xml:space="preserve">ព្រះអម្ចាស់​មាន​ផែនការ​ដាក់​ទោស​ជន​ជាតិ​អេដុម ដោយ​ចាប់​ផ្ដើម​ពី​ហ្វូង​សត្វ​តិច​បំផុត។</w:t>
      </w:r>
    </w:p>
    <w:p/>
    <w:p>
      <w:r xmlns:w="http://schemas.openxmlformats.org/wordprocessingml/2006/main">
        <w:t xml:space="preserve">1. យុត្តិធម៍របស់ព្រះជាម្ចាស់: ការដាក់ទណ្ឌកម្មរបស់ព្រះអម្ចាស់នៃស្រុកអេដុម</w:t>
      </w:r>
    </w:p>
    <w:p/>
    <w:p>
      <w:r xmlns:w="http://schemas.openxmlformats.org/wordprocessingml/2006/main">
        <w:t xml:space="preserve">2. សេចក្តីមេត្តាករុណារបស់ព្រះ: របៀបដែលព្រះប្រើហ្វូងសត្វតិចតួចបំផុត។</w:t>
      </w:r>
    </w:p>
    <w:p/>
    <w:p>
      <w:r xmlns:w="http://schemas.openxmlformats.org/wordprocessingml/2006/main">
        <w:t xml:space="preserve">1. អេសាយ 55:8-9 - ព្រះអម្ចាស់មានព្រះបន្ទូលថា គំនិតរបស់ខ្ញុំមិនមែនជាគំនិតរបស់អ្នក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យេរេមា 49:21 ផែនដី​រំកិល​ទៅ​ដោយ​សំឡេង​រលំ ហើយ​ឮ​សូរ​សំរែក​នៅ​សមុទ្រ​ក្រហម។</w:t>
      </w:r>
    </w:p>
    <w:p/>
    <w:p>
      <w:r xmlns:w="http://schemas.openxmlformats.org/wordprocessingml/2006/main">
        <w:t xml:space="preserve">ការដួលរលំនៃអង្គភាពដែលមិនស្គាល់គឺខ្លាំងដែលវាអាចឮនៅក្នុងសមុទ្រក្រហម។</w:t>
      </w:r>
    </w:p>
    <w:p/>
    <w:p>
      <w:r xmlns:w="http://schemas.openxmlformats.org/wordprocessingml/2006/main">
        <w:t xml:space="preserve">1. អំណាចរបស់ព្រះគឺគ្មានដែនកំណត់ ហើយអាចស្តាប់បានសូម្បីតែនៅកន្លែងឆ្ងាយបំផុត។</w:t>
      </w:r>
    </w:p>
    <w:p/>
    <w:p>
      <w:r xmlns:w="http://schemas.openxmlformats.org/wordprocessingml/2006/main">
        <w:t xml:space="preserve">2. ការជំនុំជំរះរបស់ព្រះគឺជៀសមិនរួច ហើយនឹងត្រូវបានឮគ្រប់ទីកន្លែង។</w:t>
      </w:r>
    </w:p>
    <w:p/>
    <w:p>
      <w:r xmlns:w="http://schemas.openxmlformats.org/wordprocessingml/2006/main">
        <w:t xml:space="preserve">ទំនុកតម្កើង ១៩:១-៤ ផ្ទៃមេឃប្រកាសអំពីសិរីល្អរបស់ព្រះ។ ហើយផ្ទៃមេឃបង្ហាញស្នាដៃរបស់គាត់។ ពី​មួយ​ថ្ងៃ​ទៅ​មួយ​ថ្ងៃ​ពោល​ពាក្យ ហើយ​យប់​ដល់​យប់​ក៏​បញ្ចេញ​ចំណេះ។ គ្មាន​ការ​និយាយ ឬ​ភាសា​ណា​ដែល​សំឡេង​គេ​មិន​បាន​ឮ។ ជួរ​របស់​គេ​បាន​រលត់​ទៅ​ពាសពេញ​ផែនដី ហើយ​ពាក្យ​របស់​គេ​រហូត​ដល់​ទី​បញ្ចប់​នៃ​ពិភពលោក។</w:t>
      </w:r>
    </w:p>
    <w:p/>
    <w:p>
      <w:r xmlns:w="http://schemas.openxmlformats.org/wordprocessingml/2006/main">
        <w:t xml:space="preserve">រ៉ូម 10:18 ប៉ុន្តែ​ខ្ញុំ​និយាយ​ថា តើ​គេ​មិន​បាន​ឮ​ទេ​ឬ? មែន​ហើយ ប្រាកដ​ណាស់ សំឡេង​របស់​ពួក​គេ​បាន​ចូល​ទៅ​ក្នុង​ផែនដី​ទាំង​មូល ហើយ​ពាក្យ​សម្ដី​របស់​ពួក​គេ​រហូត​ដល់​ទី​បំផុត​នៃ​ពិភពលោក។</w:t>
      </w:r>
    </w:p>
    <w:p/>
    <w:p>
      <w:r xmlns:w="http://schemas.openxmlformats.org/wordprocessingml/2006/main">
        <w:t xml:space="preserve">យេរេមា 49:22 មើល គាត់​នឹង​ឡើង​មក​ហើរ​ដូច​ឥន្ទ្រី ហើយ​លាត​ស្លាប​លើ​ក្រុង​បូសរ៉ា ហើយ​នៅ​ថ្ងៃ​នោះ ចិត្ត​របស់​បុរស​ខ្លាំង​ពូកែ​នៃ​ស្រុក​អេដុម​នឹង​ទៅ​ដូច​ជា​បេះដូង​របស់​ស្ត្រី​ដែល​កំពុង​តែ​ឈឺ។</w:t>
      </w:r>
    </w:p>
    <w:p/>
    <w:p>
      <w:r xmlns:w="http://schemas.openxmlformats.org/wordprocessingml/2006/main">
        <w:t xml:space="preserve">ព្រះ​នឹង​យាង​មក​ដោយ​កម្លាំង និង​ឫទ្ធានុភាព ហើយ​ប្រជាជន​អេដុម​នឹង​ពោរពេញ​ទៅ​ដោយ​ការ​ភ័យ​ខ្លាច និង​ទុក្ខ​ព្រួយ។</w:t>
      </w:r>
    </w:p>
    <w:p/>
    <w:p>
      <w:r xmlns:w="http://schemas.openxmlformats.org/wordprocessingml/2006/main">
        <w:t xml:space="preserve">1. កម្លាំងនិងអំណាចរបស់ព្រះ - យេរេមា 49:22</w:t>
      </w:r>
    </w:p>
    <w:p/>
    <w:p>
      <w:r xmlns:w="http://schemas.openxmlformats.org/wordprocessingml/2006/main">
        <w:t xml:space="preserve">2. ការភ័យខ្លាចនិងទុក្ខព្រួយនៅចំពោះមុខព្រះ - យេរេមា 49:22</w:t>
      </w:r>
    </w:p>
    <w:p/>
    <w:p>
      <w:r xmlns:w="http://schemas.openxmlformats.org/wordprocessingml/2006/main">
        <w:t xml:space="preserve">1. អេសាយ 40:31 - «តែ​អស់​អ្នក​ណា​ដែល​រង់​ចាំ​ព្រះ​អម្ចាស់ នោះ​នឹង​មាន​កម្លាំង​ឡើង​វិញ ពួក​គេ​នឹង​ឡើង​ដោយ​ស្លាប​ដូច​ឥន្ទ្រី ពួក​គេ​នឹង​រត់ មិន​នឿយ​ហត់​ឡើយ ពួក​គេ​នឹង​ដើរ ហើយ​មិន​ដួល​រលំ»។</w:t>
      </w:r>
    </w:p>
    <w:p/>
    <w:p>
      <w:r xmlns:w="http://schemas.openxmlformats.org/wordprocessingml/2006/main">
        <w:t xml:space="preserve">2. លូកា 1:13 - ប៉ុន្តែ ទេវតា​មាន​ប្រសាសន៍​ទៅ​គាត់​ថា៖ «សាការី​អើយ កុំ​ខ្លាច​អ្វី​ឡើយ ដ្បិត​ពាក្យ​អង្វរ​របស់​អ្នក​បាន​ឮ​ហើយ ហើយ​អេលីសាបិត​ភរិយា​របស់​អ្នក​នឹង​បង្កើត​បាន​កូន​ប្រុស​មួយ ហើយ​ត្រូវ​ដាក់​ឈ្មោះ​គាត់​ថា យ៉ូហាន»។</w:t>
      </w:r>
    </w:p>
    <w:p/>
    <w:p>
      <w:r xmlns:w="http://schemas.openxmlformats.org/wordprocessingml/2006/main">
        <w:t xml:space="preserve">យេរេមា 49:23 អំពី​ក្រុង​ដាម៉ាស។ ហាម៉ាត​ត្រូវ​អាក់អន់​ចិត្ត ហើយ​ក្រុង​អើផាដ ដ្បិត​គេ​បាន​ឮ​ដំណឹង​អាក្រក់ គេ​ក៏​ដួល​សន្លប់។ មានទុក្ខព្រួយនៅលើសមុទ្រ; វាមិនអាចស្ងាត់បានទេ។</w:t>
      </w:r>
    </w:p>
    <w:p/>
    <w:p>
      <w:r xmlns:w="http://schemas.openxmlformats.org/wordprocessingml/2006/main">
        <w:t xml:space="preserve">ដំណឹង​អំពី​គ្រោះ​មហន្តរាយ​បាន​ធ្វើ​ឲ្យ​ប្រជាជន​នៅ​ក្រុង​ហាម៉ាត និង​ក្រុង​អើប៉ាដ​ពោរពេញ​ដោយ​ការ​ភ័យ​ខ្លាច និង​ទុក្ខ​ព្រួយ។</w:t>
      </w:r>
    </w:p>
    <w:p/>
    <w:p>
      <w:r xmlns:w="http://schemas.openxmlformats.org/wordprocessingml/2006/main">
        <w:t xml:space="preserve">1. នៅពេលដែលដំណឹងអាក្រក់មកដល់: ស្វែងរកការលួងលោមក្នុងគ្រាដែលមានបញ្ហា</w:t>
      </w:r>
    </w:p>
    <w:p/>
    <w:p>
      <w:r xmlns:w="http://schemas.openxmlformats.org/wordprocessingml/2006/main">
        <w:t xml:space="preserve">2. ភាពធន់នឹងការប្រឈមមុខនឹងទុក្ខលំបាក</w:t>
      </w:r>
    </w:p>
    <w:p/>
    <w:p>
      <w:r xmlns:w="http://schemas.openxmlformats.org/wordprocessingml/2006/main">
        <w:t xml:space="preserve">1. អេសាយ 40:31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២. រ៉ូម ១២:១២ អរសប្បាយដោយសង្ឃឹម; អត់ធ្មត់ក្នុងទុក្ខព្រួយ; បន្តការអធិស្ឋានភ្លាមៗ។</w:t>
      </w:r>
    </w:p>
    <w:p/>
    <w:p>
      <w:r xmlns:w="http://schemas.openxmlformats.org/wordprocessingml/2006/main">
        <w:t xml:space="preserve">យេរេមា 49:24 ក្រុង​ដាម៉ាស​ចុះ​ខ្សោយ ហើយ​បែរ​ខ្លួន​ចេញ​ទៅ ហើយ​ការ​ភ័យ​ខ្លាច​បាន​ចាប់​នាង​មក ទាំង​ទុក្ខ​ព្រួយ និង​ទុក្ខ​ព្រួយ​បាន​ចាប់​នាង ដូច​ជា​ស្ត្រី​រង​គ្រោះ។</w:t>
      </w:r>
    </w:p>
    <w:p/>
    <w:p>
      <w:r xmlns:w="http://schemas.openxmlformats.org/wordprocessingml/2006/main">
        <w:t xml:space="preserve">ក្រុង​ដាម៉ាស​ស្ថិត​ក្នុង​ស្ថានភាព​នៃ​ទុក្ខ​ព្រួយ និង​ការ​ភ័យ​ខ្លាច។</w:t>
      </w:r>
    </w:p>
    <w:p/>
    <w:p>
      <w:r xmlns:w="http://schemas.openxmlformats.org/wordprocessingml/2006/main">
        <w:t xml:space="preserve">១៖ ក្នុង​ពេល​មាន​ទុក្ខ​លំបាក យើង​អាច​ពឹង​លើ​ព្រះ​ដើម្បី​ផ្ដល់​កម្លាំង​និង​ចិត្ត​ក្លាហាន។</w:t>
      </w:r>
    </w:p>
    <w:p/>
    <w:p>
      <w:r xmlns:w="http://schemas.openxmlformats.org/wordprocessingml/2006/main">
        <w:t xml:space="preserve">២៖ យើង​ត្រូវ​សម្លឹង​រក​ព្រះ​ដើម្បី​ជួយ​យើង​ឲ្យ​ស៊ូទ្រាំ​ក្នុង​គ្រា​លំបាក។</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មែន​ហើយ ខ្ញុំ​នឹង​ជួយ​អ្នក មែន​ហើយ យើង​នឹង​លើក​អ្នក​ដោយ​ដៃ​ស្ដាំ។ ពី​សេចក្ដី​សុចរិត​របស់​ខ្ញុំ»។</w:t>
      </w:r>
    </w:p>
    <w:p/>
    <w:p>
      <w:r xmlns:w="http://schemas.openxmlformats.org/wordprocessingml/2006/main">
        <w:t xml:space="preserve">២: ទំនុកដំកើង ៤៦:១ —«ព្រះ​ទ្រង់​ជា​ទី​ពឹង​ជ្រក​និង​ជា​កំឡាំង​របស់​យើង ជា​ជំនួយ​ក្នុង​គ្រា​លំបាក»។</w:t>
      </w:r>
    </w:p>
    <w:p/>
    <w:p>
      <w:r xmlns:w="http://schemas.openxmlformats.org/wordprocessingml/2006/main">
        <w:t xml:space="preserve">យេរេមា 49:25 ធ្វើ​ដូច​ម្ដេច​បាន​ជា​ទី​ក្រុង​នៃ​ការ​សរសើរ​មិន​មែន​ជា​ទី​ក្រុង​នៃ​សេចក្តី​អំណរ​របស់​ខ្ញុំ!</w:t>
      </w:r>
    </w:p>
    <w:p/>
    <w:p>
      <w:r xmlns:w="http://schemas.openxmlformats.org/wordprocessingml/2006/main">
        <w:t xml:space="preserve">ទីក្រុង​នៃ​ការ​សរសើរ​និង​ភាព​សប្បាយ​រីក​រាយ​គឺ​មិន​ដូច​ដែល​វា​ធ្លាប់​មាន​។</w:t>
      </w:r>
    </w:p>
    <w:p/>
    <w:p>
      <w:r xmlns:w="http://schemas.openxmlformats.org/wordprocessingml/2006/main">
        <w:t xml:space="preserve">1. រំលឹកពីភាពរីករាយនៃទីក្រុងនៃការសរសើរ</w:t>
      </w:r>
    </w:p>
    <w:p/>
    <w:p>
      <w:r xmlns:w="http://schemas.openxmlformats.org/wordprocessingml/2006/main">
        <w:t xml:space="preserve">2. ការរកឃើញឡើងវិញនូវសេចក្តីអំណររបស់យើងនៅក្នុងទីក្រុងនៃការសរសើរ</w:t>
      </w:r>
    </w:p>
    <w:p/>
    <w:p>
      <w:r xmlns:w="http://schemas.openxmlformats.org/wordprocessingml/2006/main">
        <w:t xml:space="preserve">1. ទំនុកតម្កើង ១៤៧:១-២ - សរសើរតម្កើងព្រះអម្ចាស់! ជាការល្អក្នុងការច្រៀងសរសើរតម្កើងព្រះជាម្ចាស់របស់យើង។ ព្រោះ​ជា​ការ​រីករាយ ហើយ​បទ​សរសើរ​ក៏​សម​ដែរ</w:t>
      </w:r>
    </w:p>
    <w:p/>
    <w:p>
      <w:r xmlns:w="http://schemas.openxmlformats.org/wordprocessingml/2006/main">
        <w:t xml:space="preserve">2. អេសាយ 51:3 - ដ្បិតព្រះអម្ចាស់នឹងសម្រាលទុក្ខក្រុងស៊ីយ៉ូន។ ព្រះអង្គ​នឹង​សម្រាល​ទុក្ខ​ទី​រហោ‌ស្ថាន​ទាំង​អស់​របស់​នាង ហើយ​នឹង​ធ្វើ​ឲ្យ​វាល​រហោ‌ស្ថាន​របស់​នាង​ដូច​ជា​សួន​ច្បារ​អេដែន ជា​វាល​រហោ‌ស្ថាន​របស់​ព្រះ‌អម្ចាស់។ សេចក្តីអំណរ និងភាពរីករាយនឹងត្រូវបានរកឃើញនៅក្នុងនាង ការអរព្រះគុណ និងសំឡេងនៃបទចម្រៀង។</w:t>
      </w:r>
    </w:p>
    <w:p/>
    <w:p>
      <w:r xmlns:w="http://schemas.openxmlformats.org/wordprocessingml/2006/main">
        <w:t xml:space="preserve">យេរេមា 49:26 ដូច្នេះ កំលោះ​របស់​នាង​នឹង​ដួល​នៅ​តាម​ផ្លូវ​របស់​នាង ហើយ​អ្នក​ចម្បាំង​ទាំង​អស់​នឹង​ត្រូវ​កាត់​ចោល​នៅ​ថ្ងៃ​នោះ នេះ​ជា​ព្រះ‌បន្ទូល​របស់​ព្រះ‌អម្ចាស់​នៃ​ពិភព​ទាំង​មូល។</w:t>
      </w:r>
    </w:p>
    <w:p/>
    <w:p>
      <w:r xmlns:w="http://schemas.openxmlformats.org/wordprocessingml/2006/main">
        <w:t xml:space="preserve">ការជំនុំជំរះរបស់ព្រះនឹងធ្ងន់ធ្ងរ ដែលបណ្តាលឱ្យយុវជននៅតាមផ្លូវ និងបុរសនៃសង្គ្រាមស្លាប់។</w:t>
      </w:r>
    </w:p>
    <w:p/>
    <w:p>
      <w:r xmlns:w="http://schemas.openxmlformats.org/wordprocessingml/2006/main">
        <w:t xml:space="preserve">១៖ ផលនៃអំពើបាបគឺធ្ងន់ធ្ងរ</w:t>
      </w:r>
    </w:p>
    <w:p/>
    <w:p>
      <w:r xmlns:w="http://schemas.openxmlformats.org/wordprocessingml/2006/main">
        <w:t xml:space="preserve">២៖ ការគោរពប្រតិបត្តិគឺចាំបាច់</w:t>
      </w:r>
    </w:p>
    <w:p/>
    <w:p>
      <w:r xmlns:w="http://schemas.openxmlformats.org/wordprocessingml/2006/main">
        <w:t xml:space="preserve">១៖ អេសាយ ៥៥:៧ «ត្រូវ​ឲ្យ​មនុស្ស​អាក្រក់​បោះ​បង់​ចោល​ផ្លូវ​របស់​ខ្លួន ហើយ​មនុស្ស​ទុច្ចរិត​នឹង​មាន​គំនិត​របស់​ខ្លួន ហើយ​ឲ្យ​អ្នក​នោះ​ត្រឡប់​ទៅ​ឯ​ព្រះ​យេហូវ៉ា​វិញ នោះ​ទ្រង់​នឹង​អាណិត​អាសូរ​ដល់​ព្រះ​នៃ​យើង ត្បិត​ទ្រង់​នឹង​លើក​លែង​ទោស​ជា​បរិបូរ។</w:t>
      </w:r>
    </w:p>
    <w:p/>
    <w:p>
      <w:r xmlns:w="http://schemas.openxmlformats.org/wordprocessingml/2006/main">
        <w:t xml:space="preserve">២៖ សាស្ដា ១២:១៣-១៤ «សូម​ឲ្យ​យើង​ស្តាប់​សេចក្ដី​សន្និដ្ឋាន​នៃ​រឿង​ទាំង​មូល​ថា ចូរ​កោត​ខ្លាច​ដល់​ព្រះ ហើយ​កាន់​តាម​បញ្ញត្តិ​របស់​ទ្រង់ ដ្បិត​នេះ​ជា​កាតព្វកិច្ច​ទាំង​ស្រុង​របស់​មនុស្ស ដ្បិត​ព្រះ​ទ្រង់​នឹង​ចាត់​រាល់​កិច្ចការ​ទាំង​អស់​មក​ជំនុំ​ជម្រះ ដោយ​សម្ងាត់​ទាំង​អស់។ ថា​ល្អ ឬ​អាក្រក់»។</w:t>
      </w:r>
    </w:p>
    <w:p/>
    <w:p>
      <w:r xmlns:w="http://schemas.openxmlformats.org/wordprocessingml/2006/main">
        <w:t xml:space="preserve">យេរេមា 49:27 យើង​នឹង​ដុត​កំពែង​ក្រុង​ដាម៉ាស ហើយ​ភ្លើង​នឹង​ឆេះ​ដំណាក់​របស់​បេនហាដាដ។</w:t>
      </w:r>
    </w:p>
    <w:p/>
    <w:p>
      <w:r xmlns:w="http://schemas.openxmlformats.org/wordprocessingml/2006/main">
        <w:t xml:space="preserve">ព្រះ​ទ្រង់​ប្រកាស​ថា ទ្រង់​នឹង​ដុត​កំផែង​នៃ​ក្រុង​ដាម៉ាស ដែល​នឹង​ឆេះ​វាំង​នៃ​បេនហាដាដ។</w:t>
      </w:r>
    </w:p>
    <w:p/>
    <w:p>
      <w:r xmlns:w="http://schemas.openxmlformats.org/wordprocessingml/2006/main">
        <w:t xml:space="preserve">1. ការវិនិច្ឆ័យរបស់ព្រះ: ផលវិបាកនៃអំពើទុច្ចរិត</w:t>
      </w:r>
    </w:p>
    <w:p/>
    <w:p>
      <w:r xmlns:w="http://schemas.openxmlformats.org/wordprocessingml/2006/main">
        <w:t xml:space="preserve">2. អំណាច និងសិទ្ធិអំណាចរបស់ព្រះ</w:t>
      </w:r>
    </w:p>
    <w:p/>
    <w:p>
      <w:r xmlns:w="http://schemas.openxmlformats.org/wordprocessingml/2006/main">
        <w:t xml:space="preserve">1. អេសាយ 10:5-6 - វេទនាដល់ស្រុកអាស្ស៊ីរី ដំបងនៃកំហឹងរបស់ខ្ញុំ និងដំបងនៅក្នុងដៃរបស់ពួកគេ គឺជាកំហឹងរបស់ខ្ញុំ។ យើង​នឹង​ចាត់​គាត់​ទៅ​ប្រឆាំង​នឹង​ជាតិ​ដែល​មាន​ពុតត្បុត ហើយ​ប្រឆាំង​នឹង​ប្រជាជន​នៃ​សេចក្ដី​ក្រោធ​របស់​យើង យើង​នឹង​ឲ្យ​គាត់​ចាប់​យក​របស់​របរ និង​ចាប់​យក​ឈ្លើយ ហើយ​នឹង​ជាន់​ឈ្លី​ដូច​ជា​ភក់​នៅ​តាម​ផ្លូវ។</w:t>
      </w:r>
    </w:p>
    <w:p/>
    <w:p>
      <w:r xmlns:w="http://schemas.openxmlformats.org/wordprocessingml/2006/main">
        <w:t xml:space="preserve">2. ទំនុកតម្កើង 35:5 - ចូរ​ឲ្យ​ពួក​គេ​បាន​ដូច​ជា​អង្កាម​នៅ​ចំពោះ​មុខ​ខ្យល់ ហើយ​សូម​ឲ្យ​ទេវតា​នៃ​ព្រះ‌អម្ចាស់​ដេញ​តាម។</w:t>
      </w:r>
    </w:p>
    <w:p/>
    <w:p>
      <w:r xmlns:w="http://schemas.openxmlformats.org/wordprocessingml/2006/main">
        <w:t xml:space="preserve">យេរេមា 49:28 ព្រះ‌អម្ចាស់​មាន​ព្រះ‌បន្ទូល​ថា ស្ដេច​ស្រុក​កេដារ និង​នគរ​ហាសោរ ដែល​ព្រះបាទ​នេប៊ូក្នេសា​ស្ដេច​ស្រុក​បាប៊ីឡូន​នឹង​វាយ​ប្រហារ។ ចូរ​ក្រោក​ឡើង ឡើង​ទៅ​ក្រុង​កេដារ ហើយ​បំផ្លាញ​ពួក​អ្នក​នៅ​ទិស​ខាង​កើត។</w:t>
      </w:r>
    </w:p>
    <w:p/>
    <w:p>
      <w:r xmlns:w="http://schemas.openxmlformats.org/wordprocessingml/2006/main">
        <w:t xml:space="preserve">ព្រះអម្ចាស់​បញ្ជា​ប្រជាជន​ឱ្យ​ឡើង​ទៅ​ក្រុង​កេដារ ហើយ​ប្លន់​ប្រជាជន​នៅ​ទិស​ខាង​កើត។</w:t>
      </w:r>
    </w:p>
    <w:p/>
    <w:p>
      <w:r xmlns:w="http://schemas.openxmlformats.org/wordprocessingml/2006/main">
        <w:t xml:space="preserve">1. ព្រះអម្ចាស់បញ្ជាឱ្យស្តាប់បង្គាប់: យេរេមា 49:28</w:t>
      </w:r>
    </w:p>
    <w:p/>
    <w:p>
      <w:r xmlns:w="http://schemas.openxmlformats.org/wordprocessingml/2006/main">
        <w:t xml:space="preserve">2. ពរជ័យរបស់ព្រះអម្ចាស់លើពួកសិស្សដ៏ស្មោះត្រង់: យេរេមា 49:28</w:t>
      </w:r>
    </w:p>
    <w:p/>
    <w:p>
      <w:r xmlns:w="http://schemas.openxmlformats.org/wordprocessingml/2006/main">
        <w:t xml:space="preserve">1. ដានីយ៉ែល 3:1-30 ហេព្រើរទាំងបីដែលស្មោះត្រង់ចំពោះព្រះ</w:t>
      </w:r>
    </w:p>
    <w:p/>
    <w:p>
      <w:r xmlns:w="http://schemas.openxmlformats.org/wordprocessingml/2006/main">
        <w:t xml:space="preserve">2. យ៉ូស្វេ 6:1-20 សមរភូមិក្រុងយេរីខូ</w:t>
      </w:r>
    </w:p>
    <w:p/>
    <w:p>
      <w:r xmlns:w="http://schemas.openxmlformats.org/wordprocessingml/2006/main">
        <w:t xml:space="preserve">យេរេមា 49:29 គេ​នឹង​ដក​យក​ត្រសាល និង​ហ្វូង​ចៀម​ចេញ ព្រម​ទាំង​យក​វាំងនន និង​គ្រឿង​បរិក្ខារ​ទាំង​អស់ និង​អូដ្ឋ​ទៅ​ខ្លួន។ ពួក​គេ​នឹង​ស្រែក​រក​គេ​ថា ការ​ភ័យ​ខ្លាច​នៅ​គ្រប់​ទិសទី។</w:t>
      </w:r>
    </w:p>
    <w:p/>
    <w:p>
      <w:r xmlns:w="http://schemas.openxmlformats.org/wordprocessingml/2006/main">
        <w:t xml:space="preserve">ប្រជាជន​អាំម៉ូន​នឹង​ត្រូវ​ដក​ចេញ​ពី​ផ្ទះ​សម្បែង​ដោយ​មាន​ទ្រព្យ​សម្បត្តិ​ទាំង​អស់ ហើយ​នឹង​ពោរពេញ​ទៅ​ដោយ​ការ​ភ័យ​ខ្លាច ខណៈ​ដែល​ពួក​គេ​ត្រូវ​បាន​ឡោមព័ទ្ធ។</w:t>
      </w:r>
    </w:p>
    <w:p/>
    <w:p>
      <w:r xmlns:w="http://schemas.openxmlformats.org/wordprocessingml/2006/main">
        <w:t xml:space="preserve">1. ព្រះជាអ្នកគ្រប់គ្រង សូម្បីតែនៅក្នុងគ្រានៃការភ័យខ្លាច និងភាពមិនប្រាកដប្រជារបស់យើងក៏ដោយ។</w:t>
      </w:r>
    </w:p>
    <w:p/>
    <w:p>
      <w:r xmlns:w="http://schemas.openxmlformats.org/wordprocessingml/2006/main">
        <w:t xml:space="preserve">2. យើងអាចស្វែងរកក្តីសង្ឃឹម និងការណែនាំនៅក្នុងព្រះបន្ទូលរបស់ព្រះ សូម្បីតែនៅក្នុងគ្រាដ៏ងងឹតបំផុតរបស់យើង។</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ទំនុកតម្កើង ៥៦:៣ - «កាល​ណា​ខ្ញុំ​ខ្លាច នោះ​ខ្ញុំ​ទុក​ចិត្ត​លើ​ទ្រង់»។</w:t>
      </w:r>
    </w:p>
    <w:p/>
    <w:p>
      <w:r xmlns:w="http://schemas.openxmlformats.org/wordprocessingml/2006/main">
        <w:t xml:space="preserve">យេរេមា 49:30 ព្រះ‌អម្ចាស់​មាន​ព្រះ‌បន្ទូល​ថា ឱ​អ្នក​ស្រុក​ហាសោរ​អើយ ចូរ​រត់​ទៅ​ឆ្ងាយ​ទៅ។ ដ្បិត​ព្រះចៅ​នេប៊ូក្នេសា​ជា​ស្ដេច​ស្រុក​បាប៊ីឡូន​បាន​ប្រឹក្សា​នឹង​អ្នក​រាល់​គ្នា ហើយ​បាន​មាន​ចេតនា​ប្រឆាំង​នឹង​អ្នក​រាល់​គ្នា។</w:t>
      </w:r>
    </w:p>
    <w:p/>
    <w:p>
      <w:r xmlns:w="http://schemas.openxmlformats.org/wordprocessingml/2006/main">
        <w:t xml:space="preserve">អ្នក​ក្រុង​ហាសោរ​ត្រូវ​បាន​ព្រមាន​ឲ្យ​ភៀស​ខ្លួន​ទៅ​រក​ទី​ជ្រក​កោន ដូច​ព្រះនេប៊ូក្នេសា​បាន​ទូន្មាន​ប្រឆាំង​នឹង​ពួក​គេ។</w:t>
      </w:r>
    </w:p>
    <w:p/>
    <w:p>
      <w:r xmlns:w="http://schemas.openxmlformats.org/wordprocessingml/2006/main">
        <w:t xml:space="preserve">1. គ្រោះថ្នាក់នៃអ្នកប្រឹក្សាដែលមិនមានប្រាជ្ញា</w:t>
      </w:r>
    </w:p>
    <w:p/>
    <w:p>
      <w:r xmlns:w="http://schemas.openxmlformats.org/wordprocessingml/2006/main">
        <w:t xml:space="preserve">2. ពេលប្រឈមមុខនឹងភាពមិនប្រាកដប្រជា ចូរពឹងលើព្រះអម្ចាស់</w:t>
      </w:r>
    </w:p>
    <w:p/>
    <w:p>
      <w:r xmlns:w="http://schemas.openxmlformats.org/wordprocessingml/2006/main">
        <w:t xml:space="preserve">1. សុភាសិត 15:22 - បើគ្មានការប្រឹក្សាទេ គឺត្រូវខកចិត្ត: ប៉ុន្តែនៅក្នុងមនុស្សជាច្រើននៃអ្នកប្រឹក្សា ពួកគេត្រូវបានបង្កើតឡើង។</w:t>
      </w:r>
    </w:p>
    <w:p/>
    <w:p>
      <w:r xmlns:w="http://schemas.openxmlformats.org/wordprocessingml/2006/main">
        <w:t xml:space="preserve">២. ទំនុកតម្កើង ៤៦:១-៣ - ព្រះទ្រង់ជាទីពឹងជ្រក និងជាកម្លាំងរបស់យើង ដែលជាជំនួយនាពេលបច្ចុប្បន្នដ៏លំបាក។ ដូច្នេះ យើង​នឹង​មិន​ភ័យ​ខ្លាច ទោះ​បី​ផែនដី​ត្រូវ​បាន​ដក​ចេញ ហើយ​ទោះ​បី​ជា​គេ​យក​ភ្នំ​ទៅ​កណ្ដាល​សមុទ្រ​ក៏​ដោយ។ ទោះ​បី​ជា​ទឹក​ដែល​គ្រហឹម​និង​មាន​ការ​រំខាន ទោះ​ជា​ភ្នំ​ញ័រ​ដោយ​ការ​ហើម​របស់​វា​ក៏​ដោយ។</w:t>
      </w:r>
    </w:p>
    <w:p/>
    <w:p>
      <w:r xmlns:w="http://schemas.openxmlformats.org/wordprocessingml/2006/main">
        <w:t xml:space="preserve">យេរេមា 49:31 ព្រះ‌អម្ចាស់​មាន​ព្រះ‌បន្ទូល​ថា ចូរ​ក្រោក​ឡើង នាំ​អ្នក​ឡើង​ទៅ​ឯ​ប្រជាជាតិ​អ្នក​មាន ដែល​រស់​នៅ​ដោយ​មិន​ខ្វល់​ខ្វាយ​ឡើយ។</w:t>
      </w:r>
    </w:p>
    <w:p/>
    <w:p>
      <w:r xmlns:w="http://schemas.openxmlformats.org/wordprocessingml/2006/main">
        <w:t xml:space="preserve">ព្រះ‌អម្ចាស់​បង្គាប់​ប្រជាជន​ឲ្យ​ក្រោក​ឡើង​ទៅ​ឯ​ប្រជាជាតិ​ដែល​មាន​ទ្រព្យ​ស្តុកស្តម្ភ ដែល​គ្មាន​ទ្វារ ឬ​រនាំង ហើយ​នៅ​តែ​ម្នាក់​ឯង។</w:t>
      </w:r>
    </w:p>
    <w:p/>
    <w:p>
      <w:r xmlns:w="http://schemas.openxmlformats.org/wordprocessingml/2006/main">
        <w:t xml:space="preserve">1. ការ​រស់​នៅ​ក្នុង​ភាព​សម្បូរ​បែប​ដែល​គ្មាន​ការ​រឹត​បន្តឹង៖ ការ​ពង្រឹង​ជំនឿ​របស់​យើង​លើ​ការ​ផ្ដល់​របស់​ព្រះ​យេហូវ៉ា</w:t>
      </w:r>
    </w:p>
    <w:p/>
    <w:p>
      <w:r xmlns:w="http://schemas.openxmlformats.org/wordprocessingml/2006/main">
        <w:t xml:space="preserve">2. ការរស់នៅតែម្នាក់ឯង៖ ការអំពាវនាវដើម្បីទម្លាយឧបសគ្គនៃការថប់បារម្ភ</w:t>
      </w:r>
    </w:p>
    <w:p/>
    <w:p>
      <w:r xmlns:w="http://schemas.openxmlformats.org/wordprocessingml/2006/main">
        <w:t xml:space="preserve">1. អេសាយ 33:20-21 - ចូរក្រឡេកមើលទីក្រុងស៊ីយ៉ូន ដែលជាទីក្រុងនៃពិធីបុណ្យដែលបានកំណត់របស់យើង; ភ្នែក​របស់​អ្នក​នឹង​ឃើញ​ក្រុង​យេរូសាឡឹម​ជា​ទី​លំនៅ​ដ៏​ស្ងាត់​ជ្រងំ ជា​ត្រសាល​ដែល​មិន​ត្រូវ​រលំ​ឡើយ។ បង្គោល​មួយ​នៃ​វា​នឹង​មិន​ត្រូវ​បាន​ដក​ចេញ​ទេ ហើយ​ក៏​មិន​ត្រូវ​ដាច់​ខ្សែ​ណា​មួយ​ដែរ។ ប៉ុន្តែ​នៅ​ទី​នោះ ព្រះ‌អម្ចាស់​ដ៏​រុងរឿង​នឹង​ជា​កន្លែង​មួយ​នៃ​ទន្លេ និង​ទន្លេ​ដ៏​ធំ​ដល់​យើង។ ក្នុង​នោះ​មិន​ត្រូវ​ដើរ​ដោយ​សំពៅ​ទេ ហើយ​សំពៅ​ក៏​មិន​ត្រូវ​ឆ្លង​កាត់​ដែរ។</w:t>
      </w:r>
    </w:p>
    <w:p/>
    <w:p>
      <w:r xmlns:w="http://schemas.openxmlformats.org/wordprocessingml/2006/main">
        <w:t xml:space="preserve">២ សុភាសិត 28:25 - អ្នក​ណា​ដែល​មាន​ចិត្ត​អំនួត​តែង​តែ​មាន​ជម្លោះ ប៉ុន្តែ​អ្នក​ណា​ដែល​ទុក​ចិត្ត​លើ​ព្រះ‌យេហូវ៉ា​នឹង​ត្រូវ​ធាត់។</w:t>
      </w:r>
    </w:p>
    <w:p/>
    <w:p>
      <w:r xmlns:w="http://schemas.openxmlformats.org/wordprocessingml/2006/main">
        <w:t xml:space="preserve">យេរេមា 49:32 អូដ្ឋ​របស់​គេ​នឹង​ក្លាយ​ទៅ​ជា​ចោរ ហើយ​ហ្វូង​សត្វ​ដ៏​ច្រើន​របស់​គេ​ក៏​ត្រូវ​រឹប​អូស​ដែរ យើង​នឹង​ខ្ចាត់​ខ្ចាយ​ទៅ​គ្រប់​ខ្យល់​ទាំង​អស់ ដែល​នៅ​តាម​ជ្រុង​បំផុត។ យើង​នឹង​នាំ​គ្រោះ​មហន្តរាយ​មក​ពី​គ្រប់​ជ្រុង​ជ្រោយ​របស់​ពួក​គេ នេះ​ជា​ព្រះបន្ទូល​របស់​ព្រះអម្ចាស់។</w:t>
      </w:r>
    </w:p>
    <w:p/>
    <w:p>
      <w:r xmlns:w="http://schemas.openxmlformats.org/wordprocessingml/2006/main">
        <w:t xml:space="preserve">ព្រះ​ទ្រង់​នឹង​ប្រើ​សត្វ​អូដ្ឋ និង​ហ្វូង​គោ​របស់​មនុស្ស​ជា​គ្រឿង​បំផ្លាញ ហើយ​ទ្រង់​នឹង​កំចាត់​ពួក​វា​ទៅ​គ្រប់​ទិសទី ហើយ​នាំ​ឲ្យ​មាន​មហន្តរាយ​មក​ពី​គ្រប់​ទិសទី។</w:t>
      </w:r>
    </w:p>
    <w:p/>
    <w:p>
      <w:r xmlns:w="http://schemas.openxmlformats.org/wordprocessingml/2006/main">
        <w:t xml:space="preserve">1. ព្រះទ្រង់ប្រើរបស់ទាំងអស់ សូម្បីតែទ្រព្យសម្បត្តិរបស់មនុស្សក៏ដោយ សម្រាប់គោលបំណងរបស់ទ្រង់។</w:t>
      </w:r>
    </w:p>
    <w:p/>
    <w:p>
      <w:r xmlns:w="http://schemas.openxmlformats.org/wordprocessingml/2006/main">
        <w:t xml:space="preserve">2. ការជំនុំជំរះរបស់ព្រះគឺជៀសមិនរួចសូម្បីតែចំពោះអ្នកដែលនៅឆ្ងាយបំផុត។</w:t>
      </w:r>
    </w:p>
    <w:p/>
    <w:p>
      <w:r xmlns:w="http://schemas.openxmlformats.org/wordprocessingml/2006/main">
        <w:t xml:space="preserve">1. អេសាយ 41:10 - «កុំខ្លាចឡើយ ដ្បិតខ្ញុំនៅជាមួយអ្នក កុំឲ្យស្រងាកចិត្តឡើយ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រ៉ូម 8:38-39 - «ដ្បិតខ្ញុំដឹងច្បាស់ថា សេចក្ដីស្លាប់ ឬជីវិត ទេវតា ឬអ្នកគ្រប់គ្រង ឬវត្ថុដែលមានស្រាប់ ឬរបស់ដែលនឹងត្រូវមក ឬអំណាច កម្ពស់ ឬជម្រៅ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យេរេមា 49:33 ហាសោរ​នឹង​ក្លាយ​ជា​ជម្រក​របស់​សត្វ​នាគ ហើយ​ជា​ទី​ស្ងាត់​ជ្រងំ​ជា​រៀង​រហូត គ្មាន​អ្នក​ណា​នៅ​ទី​នោះ​ឡើយ ហើយ​ក៏​គ្មាន​កូន​មនុស្ស​ណា​នៅ​ក្នុង​នោះ​ដែរ។</w:t>
      </w:r>
    </w:p>
    <w:p/>
    <w:p>
      <w:r xmlns:w="http://schemas.openxmlformats.org/wordprocessingml/2006/main">
        <w:t xml:space="preserve">ហាសោរ​នឹង​ក្លាយ​ទៅ​ជា​ទី​ស្ងាត់​ជ្រងំ គ្មាន​មនុស្ស​រស់​នៅ​ទៀត​ឡើយ។</w:t>
      </w:r>
    </w:p>
    <w:p/>
    <w:p>
      <w:r xmlns:w="http://schemas.openxmlformats.org/wordprocessingml/2006/main">
        <w:t xml:space="preserve">1. កុំយកជីវិត ឬរបស់របរក្នុងនោះទៅទុកជាប្រយោជន៍ ព្រោះវាអាចដកហូតបានភ្លាមៗ។</w:t>
      </w:r>
    </w:p>
    <w:p/>
    <w:p>
      <w:r xmlns:w="http://schemas.openxmlformats.org/wordprocessingml/2006/main">
        <w:t xml:space="preserve">2. កុំទុកចិត្តលើទ្រព្យសម្បត្ដិលោកិយ ព្រោះគេអាចយកទៅឆ្ងាយបានដោយមិនចាំបាច់ព្រមាន។</w:t>
      </w:r>
    </w:p>
    <w:p/>
    <w:p>
      <w:r xmlns:w="http://schemas.openxmlformats.org/wordprocessingml/2006/main">
        <w:t xml:space="preserve">1. ម៉ាថាយ 6:19-21 កុំ​ទុក​ទ្រព្យ​សម្បត្តិ​សម្រាប់​ខ្លួន​ឯង​នៅ​លើ​ផែនដី ជា​កន្លែង​ដែល​កន្លាត និង​ច្រែះ​បំផ្លាញ ហើយ​ជា​កន្លែង​ដែល​ចោរ​ទម្លាយ​ចូល​លួច ប៉ុន្តែ​ត្រូវ​ប្រមូល​ទ្រព្យ​សម្បត្តិ​សម្រាប់​ខ្លួន​ឯង​នៅ​ស្ថានសួគ៌ ជា​កន្លែង​ដែល​កន្លាត ឬ​ច្រែះ​បំផ្លាញ ហើយ​កន្លែង​ដែល​ចោរ​ធ្វើ។ កុំលួចចូលលួច។ ព្រោះ​ទ្រព្យ​សម្បត្តិ​របស់​អ្នក​នៅ​ទីណា ចិត្ត​អ្នក​ក៏​នៅ​ទី​នោះ​ដែរ។</w:t>
      </w:r>
    </w:p>
    <w:p/>
    <w:p>
      <w:r xmlns:w="http://schemas.openxmlformats.org/wordprocessingml/2006/main">
        <w:t xml:space="preserve">២. ទំនុកតម្កើង ៣៩:៥-៦ ប្រាកដណាស់ មនុស្សគ្រប់រូបដើរដូចជាស្រមោល។ ប្រាកដ​ណាស់​ពួក​គេ​រវល់​ដោយ​ឥត​ប្រយោជន៍។ គាត់​ប្រមូល​ទ្រព្យ​សម្បត្តិ ហើយ​មិន​ដឹង​ថា​អ្នក​ណា​នឹង​ប្រមូល​បាន​ទេ។</w:t>
      </w:r>
    </w:p>
    <w:p/>
    <w:p>
      <w:r xmlns:w="http://schemas.openxmlformats.org/wordprocessingml/2006/main">
        <w:t xml:space="preserve">យេរេមា 49:34 ព្រះ‌អម្ចាស់​មាន​ព្រះ‌បន្ទូល​មក​កាន់​ព្យាការី​យេរេមា​ប្រឆាំង​នឹង​លោក​អេឡាម នៅ​ដើម​រជ្ជកាល​ព្រះបាទ​សេដេគា ជា​ស្ដេច​ស្រុក​យូដា​ថា៖</w:t>
      </w:r>
    </w:p>
    <w:p/>
    <w:p>
      <w:r xmlns:w="http://schemas.openxmlformats.org/wordprocessingml/2006/main">
        <w:t xml:space="preserve">ព្រះ‌បន្ទូល​របស់​ព្រះ‌អម្ចាស់​បាន​មក​ដល់​យេរេមា​ប្រឆាំង​នឹង​អេឡាម ក្នុង​រជ្ជកាល​របស់​សេដេគា។</w:t>
      </w:r>
    </w:p>
    <w:p/>
    <w:p>
      <w:r xmlns:w="http://schemas.openxmlformats.org/wordprocessingml/2006/main">
        <w:t xml:space="preserve">1. ព្រះបន្ទូលរបស់ព្រះអម្ចាស់អាចទុកចិត្តបាន និងពាក់ព័ន្ធ</w:t>
      </w:r>
    </w:p>
    <w:p/>
    <w:p>
      <w:r xmlns:w="http://schemas.openxmlformats.org/wordprocessingml/2006/main">
        <w:t xml:space="preserve">2. ការទុកចិត្តលើព្រះ សូម្បីតែពេលដែលអ្វីៗមើលទៅមិនស្អាតក៏ដោយ។</w:t>
      </w:r>
    </w:p>
    <w:p/>
    <w:p>
      <w:r xmlns:w="http://schemas.openxmlformats.org/wordprocessingml/2006/main">
        <w:t xml:space="preserve">1. អេសាយ 55:11 ដូច្នេះ ពាក្យ​របស់​ខ្ញុំ​នឹង​ចេញ​ពី​មាត់​ខ្ញុំ។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2. ធីម៉ូថេទី 2 3:16-17 ព្រះគម្ពីរទាំងអស់ត្រូវបានដកដង្ហើមចេញដោយព្រះ ហើយមានប្រយោជន៍សម្រាប់ការបង្រៀន ការស្តីបន្ទោស សម្រាប់ការកែតម្រូវ និងសម្រាប់ការបង្ហាត់បង្រៀននៅក្នុងសេចក្តីសុចរិត ដើម្បីឲ្យមនុស្សរបស់ព្រះបានពេញលេញ បំពាក់សម្រាប់គ្រប់កិច្ចការល្អ។</w:t>
      </w:r>
    </w:p>
    <w:p/>
    <w:p>
      <w:r xmlns:w="http://schemas.openxmlformats.org/wordprocessingml/2006/main">
        <w:t xml:space="preserve">យេរេមា 49:35 ព្រះ‌អម្ចាស់​នៃ​ពិភព​ទាំង​មូល​មាន​ព្រះ‌បន្ទូល​ដូច្នេះ។ មើល​ចុះ យើង​នឹង​បំបែក​ធ្នូ​របស់​អេឡាម ដែល​ជា​មេ​នៃ​កម្លាំង​របស់​គេ។</w:t>
      </w:r>
    </w:p>
    <w:p/>
    <w:p>
      <w:r xmlns:w="http://schemas.openxmlformats.org/wordprocessingml/2006/main">
        <w:t xml:space="preserve">ព្រះ​បាន​ប្រកាស​ថា ទ្រង់​នឹង​បំបែក​ធ្នូ​របស់​អេឡាម ដែល​ជា​ប្រភព​នៃ​កម្លាំង​ដ៏​អស្ចារ្យ​បំផុត​របស់​ពួកគេ។</w:t>
      </w:r>
    </w:p>
    <w:p/>
    <w:p>
      <w:r xmlns:w="http://schemas.openxmlformats.org/wordprocessingml/2006/main">
        <w:t xml:space="preserve">1. កម្លាំងរបស់ព្រះគឺខ្លាំងជាងយើង - យេរេមា 49:35</w:t>
      </w:r>
    </w:p>
    <w:p/>
    <w:p>
      <w:r xmlns:w="http://schemas.openxmlformats.org/wordprocessingml/2006/main">
        <w:t xml:space="preserve">2. ជឿលើការសន្យារបស់ព្រះ - យេរេមា 49:35</w:t>
      </w:r>
    </w:p>
    <w:p/>
    <w:p>
      <w:r xmlns:w="http://schemas.openxmlformats.org/wordprocessingml/2006/main">
        <w:t xml:space="preserve">1. រ៉ូម 8:31 - "ចុះ​តើ​យើង​នឹង​និយាយ​អ្វី​ដល់​ការ​ទាំង​នេះ? ប្រសិន​បើ​ព្រះ​គង់​សម្រាប់​យើង តើ​អ្នក​ណា​អាច​ប្រឆាំង​នឹង​យើង?</w:t>
      </w:r>
    </w:p>
    <w:p/>
    <w:p>
      <w:r xmlns:w="http://schemas.openxmlformats.org/wordprocessingml/2006/main">
        <w:t xml:space="preserve">2. អេសាយ 40:29 - «ទ្រង់​ប្រទាន​អំណាច​ដល់​អ្នក​ដែល​ទន់​ខ្សោយ ហើយ​អ្នក​ណា​ដែល​គ្មាន​កម្លាំង អ្នក​នោះ​ក៏​បង្កើន​កម្លាំង»។</w:t>
      </w:r>
    </w:p>
    <w:p/>
    <w:p>
      <w:r xmlns:w="http://schemas.openxmlformats.org/wordprocessingml/2006/main">
        <w:t xml:space="preserve">យេរេមា 49:36 ហើយ​យើង​នឹង​នាំ​ខ្យល់​ទាំង​បួន​មក​លើ​អេឡាម ហើយ​នឹង​ខ្ចាត់​ខ្ចាយ​ទៅ​លើ​ខ្យល់​ទាំង​បួន។ ហើយ​នឹង​គ្មាន​ជាតិ​សាសន៍​ណា​ដែល​ពួក​អេឡាម​ត្រូវ​គេ​ដេញ​ចេញ​នោះ​ឡើយ។</w:t>
      </w:r>
    </w:p>
    <w:p/>
    <w:p>
      <w:r xmlns:w="http://schemas.openxmlformats.org/wordprocessingml/2006/main">
        <w:t xml:space="preserve">ព្រះ​នឹង​នាំ​ខ្យល់​ទាំង​បួន​មក​ខ្ចាត់ខ្ចាយ​ទៅ​គ្រប់​ទាំង​សាសន៍ ហើយ​គ្មាន​ប្រជាជាតិ​ណា​នៅ​ជា​កន្លែង​ដែល​ពួក​អេឡាម​ត្រូវ​គេ​ដេញ​ចេញ​ឡើយ។</w:t>
      </w:r>
    </w:p>
    <w:p/>
    <w:p>
      <w:r xmlns:w="http://schemas.openxmlformats.org/wordprocessingml/2006/main">
        <w:t xml:space="preserve">1. ការសន្យារបស់ព្រះក្នុងការស្តារឡើងវិញ</w:t>
      </w:r>
    </w:p>
    <w:p/>
    <w:p>
      <w:r xmlns:w="http://schemas.openxmlformats.org/wordprocessingml/2006/main">
        <w:t xml:space="preserve">2. ខ្យល់នៃការផ្លាស់ប្តូរ</w:t>
      </w:r>
    </w:p>
    <w:p/>
    <w:p>
      <w:r xmlns:w="http://schemas.openxmlformats.org/wordprocessingml/2006/main">
        <w:t xml:space="preserve">1. អេសាយ 43:5-6 - «កុំខ្លាចឡើយ ដ្បិតខ្ញុំនៅជាមួយអ្នក យើងនឹងនាំពូជពង្សរបស់អ្នកពីទិសខាងកើត ហើយពីខាងលិច យើងនឹងប្រមូលអ្នកពីទិសខាងលិច ខ្ញុំនឹងនិយាយទៅកាន់ភាគខាងជើងថា ចូរលះបង់ចុះ។ ខាងត្បូង កុំ​ឃាត់​ឡើយ ចូរ​នាំ​កូន​ប្រុស​របស់​ខ្ញុំ​មក​ពី​ឆ្ងាយ និង​កូន​ស្រី​របស់​ខ្ញុំ​ពី​ចុង​ផែនដី។</w:t>
      </w:r>
    </w:p>
    <w:p/>
    <w:p>
      <w:r xmlns:w="http://schemas.openxmlformats.org/wordprocessingml/2006/main">
        <w:t xml:space="preserve">2. ទំនុកតម្កើង 147:3 - ទ្រង់​ប្រោស​អ្នក​ដែល​មាន​ចិត្ត​សង្រេង ហើយ​ចង​របួស។</w:t>
      </w:r>
    </w:p>
    <w:p/>
    <w:p>
      <w:r xmlns:w="http://schemas.openxmlformats.org/wordprocessingml/2006/main">
        <w:t xml:space="preserve">យេរេមា 49:37 ដ្បិត​យើង​នឹង​ធ្វើ​ឲ្យ​អេឡាម​តក់​ស្លុត​នៅ​ចំពោះ​មុខ​ខ្មាំង​សត្រូវ ហើយ​នៅ​ចំពោះ​មុខ​ពួក​អ្នក​ដែល​ស្វែង​រក​ជីវិត​របស់​ពួក​គេ ហើយ​យើង​នឹង​នាំ​សេចក្ដី​អាក្រក់​មក​លើ​ពួក​គេ សូម្បី​តែ​កំហឹង​ដ៏​ខ្លាំង​របស់​យើង​ក៏​ដោយ។ ខ្ញុំ​នឹង​ចាត់​ដាវ​ទៅ​តាម​ក្រោយ​គេ រហូត​ដល់​បាន​បំផ្លាញ​ពួក​គេ។</w:t>
      </w:r>
    </w:p>
    <w:p/>
    <w:p>
      <w:r xmlns:w="http://schemas.openxmlformats.org/wordprocessingml/2006/main">
        <w:t xml:space="preserve">ព្រះ​នឹង​នាំ​សេចក្ដី​ហិនវិនាស​ដល់​អេឡាម ជា​ការ​ដាក់​ទោស​ចំពោះ​អំពើ​បាប​របស់​ពួក​គេ។</w:t>
      </w:r>
    </w:p>
    <w:p/>
    <w:p>
      <w:r xmlns:w="http://schemas.openxmlformats.org/wordprocessingml/2006/main">
        <w:t xml:space="preserve">1. ផលវិបាកនៃអំពើបាប: ការយល់ដឹងអំពីការជំនុំជំរះរបស់ព្រះ</w:t>
      </w:r>
    </w:p>
    <w:p/>
    <w:p>
      <w:r xmlns:w="http://schemas.openxmlformats.org/wordprocessingml/2006/main">
        <w:t xml:space="preserve">2. ភាពបន្ទាន់នៃការប្រែចិត្ត: ងាកចេញពីអំពើបាបមុនពេលវាយឺតពេល</w:t>
      </w:r>
    </w:p>
    <w:p/>
    <w:p>
      <w:r xmlns:w="http://schemas.openxmlformats.org/wordprocessingml/2006/main">
        <w:t xml:space="preserve">1. វិវរណៈ 14:10-11 - មនុស្សអាក្រក់នឹងត្រូវទទួលទោសចំពោះអំពើបាបរបស់ពួកគេ</w:t>
      </w:r>
    </w:p>
    <w:p/>
    <w:p>
      <w:r xmlns:w="http://schemas.openxmlformats.org/wordprocessingml/2006/main">
        <w:t xml:space="preserve">2. អេសាយ 55:6-7 - ចូរស្វែងរកព្រះអម្ចាស់ ខណៈពេលដែលទ្រង់អាចនឹងត្រូវបានរកឃើញ ហើយងាកចេញពីអំពើអាក្រក់ មុនពេលវាយឺតពេល។</w:t>
      </w:r>
    </w:p>
    <w:p/>
    <w:p>
      <w:r xmlns:w="http://schemas.openxmlformats.org/wordprocessingml/2006/main">
        <w:t xml:space="preserve">យេរេមា 49:38 នោះ​យើង​នឹង​តាំង​បល្ល័ង្ក​របស់​យើង​នៅ​ស្រុក​អេឡាម ហើយ​នឹង​បំផ្លាញ​ស្តេច និង​ពួក​ចៅហ្វាយ​ពី​ទី​នោះ នេះ​ជា​ព្រះ‌បន្ទូល​របស់​ព្រះ‌អម្ចាស់។</w:t>
      </w:r>
    </w:p>
    <w:p/>
    <w:p>
      <w:r xmlns:w="http://schemas.openxmlformats.org/wordprocessingml/2006/main">
        <w:t xml:space="preserve">ព្រះ‌អម្ចាស់​នឹង​តាំង​បល្ល័ង្ក​របស់​ព្រះអង្គ​នៅ​ក្រុង​អេឡាម ហើយ​នឹង​បំផ្លាញ​ស្ដេច និង​អ្នក​ដឹក​នាំ។</w:t>
      </w:r>
    </w:p>
    <w:p/>
    <w:p>
      <w:r xmlns:w="http://schemas.openxmlformats.org/wordprocessingml/2006/main">
        <w:t xml:space="preserve">1. ចូរ​ទុក​ចិត្ត​លើ​ព្រះ​យេហូវ៉ា—ទ្រង់​ជា​កម្លាំង និង​ជា​ទី​ពឹង​ជ្រក​របស់​យើង</w:t>
      </w:r>
    </w:p>
    <w:p/>
    <w:p>
      <w:r xmlns:w="http://schemas.openxmlformats.org/wordprocessingml/2006/main">
        <w:t xml:space="preserve">2. យុត្តិធម៍របស់ព្រះ - ទ្រង់នឹងនាំយុត្តិធម៌ដល់អ្នកដែលអយុត្តិធម៌</w:t>
      </w:r>
    </w:p>
    <w:p/>
    <w:p>
      <w:r xmlns:w="http://schemas.openxmlformats.org/wordprocessingml/2006/main">
        <w:t xml:space="preserve">1. អេសាយ 40:31 - «តែ​អស់​អ្នក​ណា​ដែល​រង់​ចាំ​ព្រះ​យេហូវ៉ា​នឹង​មាន​កម្លាំង​ឡើង​វិញ ពួក​គេ​នឹង​ឡើង​លើ​ដោយ​ស្លាប​ដូច​ឥន្ទ្រី ពួក​គេ​នឹង​រត់ មិន​នឿយ​ហត់​ឡើយ ហើយ​នឹង​ដើរ​ដោយ​មិន​ដួល​សន្លប់»។</w:t>
      </w:r>
    </w:p>
    <w:p/>
    <w:p>
      <w:r xmlns:w="http://schemas.openxmlformats.org/wordprocessingml/2006/main">
        <w:t xml:space="preserve">ទំនុកតម្កើង ៩:៩ - «ព្រះអម្ចាស់​ក៏​នឹង​ជា​ទី​ជ្រក​កោន​ដល់​អ្នក​ដែល​ត្រូវ​គេ​សង្កត់សង្កិន ហើយ​ជា​ទី​ពឹង​ជ្រក​ក្នុង​គ្រា​លំបាក»។</w:t>
      </w:r>
    </w:p>
    <w:p/>
    <w:p>
      <w:r xmlns:w="http://schemas.openxmlformats.org/wordprocessingml/2006/main">
        <w:t xml:space="preserve">យេរេមា 49:39 ប៉ុន្តែ​នៅ​ថ្ងៃ​ចុង​ក្រោយ​នេះ យើង​នឹង​នាំ​យក​ពួក​អេឡាម​ជា​ឈ្លើយ​មក​វិញ នេះ​ជា​ព្រះ‌បន្ទូល​របស់​ព្រះ‌អម្ចាស់។</w:t>
      </w:r>
    </w:p>
    <w:p/>
    <w:p>
      <w:r xmlns:w="http://schemas.openxmlformats.org/wordprocessingml/2006/main">
        <w:t xml:space="preserve">ព្រះ​នឹង​ស្ដារ​ការ​ចាប់​ជន​ជាតិ​អេឡាំ​ឡើង​វិញ​នៅ​ថ្ងៃ​ចុង​ក្រោយ។</w:t>
      </w:r>
    </w:p>
    <w:p/>
    <w:p>
      <w:r xmlns:w="http://schemas.openxmlformats.org/wordprocessingml/2006/main">
        <w:t xml:space="preserve">១៖ ព្រះ​នឹង​តែង​តែ​នាំ​មក​នូវ​ការ​ស្ដារ​ឡើង​វិញ និង​ក្តី​សង្ឃឹម​ក្នុង​ពេល​មាន​ការ​លំបាក និង​អស់​សង្ឃឹម។</w:t>
      </w:r>
    </w:p>
    <w:p/>
    <w:p>
      <w:r xmlns:w="http://schemas.openxmlformats.org/wordprocessingml/2006/main">
        <w:t xml:space="preserve">2: មិនថាស្ថានភាពលំបាកយ៉ាងណាទេ ព្រះនឹងបង្កើតវិធីនៃការប្រោសលោះ និងការស្ដារឡើងវិញ។</w:t>
      </w:r>
    </w:p>
    <w:p/>
    <w:p>
      <w:r xmlns:w="http://schemas.openxmlformats.org/wordprocessingml/2006/main">
        <w:t xml:space="preserve">1: អេសាយ 43:19 មើល ខ្ញុំនឹងធ្វើរឿងថ្មីមួយ; ឥឡូវនេះវានឹងចេញមក។ តើអ្នកមិនដឹងទេឬ? ខ្ញុំ​នឹង​ធ្វើ​ផ្លូវ​នៅ​ទីរហោស្ថាន និង​ទន្លេ​នៅ​វាល​រហោស្ថាន។</w:t>
      </w:r>
    </w:p>
    <w:p/>
    <w:p>
      <w:r xmlns:w="http://schemas.openxmlformats.org/wordprocessingml/2006/main">
        <w:t xml:space="preserve">រ៉ូម 8:28 ហើយ​យើង​ដឹង​ថា​អ្វីៗ​ទាំង​អស់​រួម​គ្នា​ដើម្បី​សេចក្ដី​ល្អ​ដល់​អ្នក​ដែល​ស្រឡាញ់​ព្រះ ដល់​អ្នក​ដែល​ត្រូវ​បាន​ហៅ​តាម​គោល​បំណង​របស់​ទ្រង់។</w:t>
      </w:r>
    </w:p>
    <w:p/>
    <w:p/>
    <w:p>
      <w:r xmlns:w="http://schemas.openxmlformats.org/wordprocessingml/2006/main">
        <w:t xml:space="preserve">យេរេមា ជំពូក​ទី 50 មាន​ទំនាយ​មួយ​ប្រឆាំង​នឹង​បាប៊ីឡូន និង​ការ​សន្យា​នៃ​ការ​ស្ដារ​ឡើង​វិញ​សម្រាប់​អ៊ីស្រាអែល។</w:t>
      </w:r>
    </w:p>
    <w:p/>
    <w:p>
      <w:r xmlns:w="http://schemas.openxmlformats.org/wordprocessingml/2006/main">
        <w:t xml:space="preserve">កថាខណ្ឌទី១៖ ជំពូកចាប់ផ្តើមដោយសាររបស់ព្រះតាមរយៈយេរេមាប្រឆាំងនឹងបាប៊ីឡូន (យេរេមា ៥០:១-៣)។ បាប៊ីឡូន​ដែល​តំណាង​ថា​ជា​ប្រទេស​ដែល​មាន​មោទនភាព​និង​ការ​ជិះជាន់​នឹង​ប្រឈម​មុខ​នឹង​ការ​វិនិច្ឆ័យ​ដោយ​សារ​ភាព​ក្រអឺតក្រទម​និង​ការ​ធ្វើ​បាប​រាស្ដ្រ​របស់​ព្រះ។</w:t>
      </w:r>
    </w:p>
    <w:p/>
    <w:p>
      <w:r xmlns:w="http://schemas.openxmlformats.org/wordprocessingml/2006/main">
        <w:t xml:space="preserve">កថាខណ្ឌទី២៖ យេរេមាពិពណ៌នាអំពីការប្រមូលផ្តុំប្រជាជាតិនានាប្រឆាំងនឹងបាប៊ីឡូន (យេរេមា ៥០:៤-១០)។ ព្រះ​នឹង​លើក​ទ័ព​ឡើង​ដើម្បី​នាំ​សេចក្ដី​ហិនវិនាស​មក​លើ​បាប៊ីឡូន ហើយ​អ្នក​ស្រុក​នឹង​ភៀស​ខ្លួន​ដោយ​ភ័យ​ខ្លាច។</w:t>
      </w:r>
    </w:p>
    <w:p/>
    <w:p>
      <w:r xmlns:w="http://schemas.openxmlformats.org/wordprocessingml/2006/main">
        <w:t xml:space="preserve">កថាខណ្ឌទី៣៖ យេរេមា​ប្រកាស​អំពី​មូលហេតុ​នៃ​ការ​វិនិច្ឆ័យ​របស់​បាប៊ីឡូន (យេរេមា ៥០:១១-២០)។ ភាពឆ្មើងឆ្មៃ ការថ្វាយបង្គំរូបព្រះ និងអំពើហឹង្សារបស់ពួកគេបានធ្វើឱ្យព្រះខឹង។ ទ្រង់​នឹង​សងសឹក​នឹង​ព្រះ​ក្លែងក្លាយ​របស់​គេ ហើយ​រំដោះ​រាស្ដ្រ​ទ្រង់​ឲ្យ​រួច​ពី​ការ​ជិះជាន់​របស់​គេ។</w:t>
      </w:r>
    </w:p>
    <w:p/>
    <w:p>
      <w:r xmlns:w="http://schemas.openxmlformats.org/wordprocessingml/2006/main">
        <w:t xml:space="preserve">កថាខណ្ឌទី ៤៖ យេរេមា​អំពាវនាវ​ឲ្យ​អ៊ីស្រាអែល​ត្រឡប់​ទៅ​ដែនដី​របស់​ពួកគេ​វិញ (យេរេមា ៥០:២១-៣២)។ ទោះ​ជា​ត្រូវ​ខ្ចាត់ខ្ចាយ​ក្នុង​ចំណោម​ប្រជាជាតិ​នានា​ក៏​ដោយ ព្រះ​សន្យា​ថា​នឹង​ប្រមូល​រាស្ត្រ​ទ្រង់​ពី​គ្រប់​ជ្រុង​នៃ​ផែនដី។ ទ្រង់​នឹង​កាត់​ទោស​អ្នក​ជិះជាន់​របស់​ពួក​គេ ក្នុង​ពេល​ដែល​ទ្រង់​នឹង​ធ្វើ​ឲ្យ​ពួក​គេ​ជា​ប្រជាជាតិ​ដែល​រីក​ចម្រើន។</w:t>
      </w:r>
    </w:p>
    <w:p/>
    <w:p>
      <w:r xmlns:w="http://schemas.openxmlformats.org/wordprocessingml/2006/main">
        <w:t xml:space="preserve">កថាខណ្ឌទី៥៖ យេរេមានិយាយអំពីការដួលរលំនៃបាប៊ីឡូន (យេរេមា ៥០:៣៣-៤៦)។ ទីក្រុង​នេះ​នឹង​ត្រូវ​ចាប់​យក​ដោយ​កង​ទ័ព​ពី​ភាគ​ខាង​ជើង ដែល​បង្ក​ឱ្យ​មាន​ការ​បំផ្លិចបំផ្លាញ​យ៉ាង​ខ្លាំង។ នគរ​បាប៊ីឡូន​ដ៏​អួតអាង​នឹង​ក្លាយ​ទៅ​ជា​ទី​ស្ងាត់​ជ្រងំ​ជា​រៀង​រហូត។</w:t>
      </w:r>
    </w:p>
    <w:p/>
    <w:p>
      <w:r xmlns:w="http://schemas.openxmlformats.org/wordprocessingml/2006/main">
        <w:t xml:space="preserve">សរុបមក ជំពូកទីហាសិបនៃយេរេមាបង្ហាញទំនាយប្រឆាំងនឹងបាប៊ីឡូន និងការសន្យានៃការស្ដារឡើងវិញសម្រាប់អ៊ីស្រាអែល។ បាប៊ីឡូន​ត្រូវ​បាន​ថ្កោលទោស​ចំពោះ​ការ​ឆ្មើងឆ្មៃ​និង​ការ​ធ្វើ​បាប​រាស្ដ្រ​របស់​ព្រះ។ ប្រជាជាតិនានាបានប្រមូលផ្តុំគ្នាប្រឆាំងនឹងវា ដែលបណ្តាលឱ្យមានការដួលរលំរបស់វា មូលហេតុនៅពីក្រោយការវិនិច្ឆ័យនេះត្រូវបានពន្យល់ រួមទាំងការថ្វាយបង្គំរូបព្រះ និងអំពើហឹង្សា។ ព្រះសន្យាថានឹងសងសឹកលើព្រះក្លែងក្លាយ ហើយរំដោះរាស្ដ្ររបស់ទ្រង់ អ៊ីស្រាអែលត្រូវបានហៅឱ្យត្រឡប់ពីការនិរទេសវិញ ខណៈដែលព្រះបានប្រមូលពួកគេពីគ្រប់ជាតិសាសន៍។ ទ្រង់ធានានូវយុត្តិធម៍លើអ្នកជិះជាន់របស់ពួកគេ ខណៈពេលដែលពួកគេស្ដារពួកគេឡើងវិញជាប្រជាជាតិដ៏រុងរឿង ទីបំផុតការដួលរលំនៃបាប៊ីឡូនត្រូវបានទាយទុកជាមុន ជាមួយនឹងការបំផ្លិចបំផ្លាញដែលនាំទៅដល់ការបំផ្លិចបំផ្លាញជាអចិន្ត្រៃយ៍។ មនុស្ស​ដែល​ព្រះ​បាន​ជ្រើសរើស ហើយ​នឹង​សម្រេច​បាន​នូវ​យុត្តិធម៌​ដ៏​ទេវភាព​ក្នុង​ពេល​កំណត់។</w:t>
      </w:r>
    </w:p>
    <w:p/>
    <w:p>
      <w:r xmlns:w="http://schemas.openxmlformats.org/wordprocessingml/2006/main">
        <w:t xml:space="preserve">យេរេមា 50:1 ព្រះ‌អម្ចាស់​មាន​ព្រះ‌បន្ទូល​ប្រឆាំង​នឹង​បាប៊ី‌ឡូន និង​ស្រុក​ខាល់ដេ ដោយ​ព្យាការី​យេរេមា។</w:t>
      </w:r>
    </w:p>
    <w:p/>
    <w:p>
      <w:r xmlns:w="http://schemas.openxmlformats.org/wordprocessingml/2006/main">
        <w:t xml:space="preserve">ព្រះអម្ចាស់​បាន​មាន​ព្រះបន្ទូល​អំពី​ការ​វិនិច្ឆ័យ​ទោស​ក្រុង​បាប៊ីឡូន និង​ស្រុក​ខាល់ដេ តាមរយៈ​ព្យាការី​យេរេមា។</w:t>
      </w:r>
    </w:p>
    <w:p/>
    <w:p>
      <w:r xmlns:w="http://schemas.openxmlformats.org/wordprocessingml/2006/main">
        <w:t xml:space="preserve">1. អធិករណ៍​មិន​រលត់​នៃ​ព្រះ</w:t>
      </w:r>
    </w:p>
    <w:p/>
    <w:p>
      <w:r xmlns:w="http://schemas.openxmlformats.org/wordprocessingml/2006/main">
        <w:t xml:space="preserve">2. ផលវិបាកនៃការបដិសេធមិនស្តាប់បង្គាប់ព្រះ</w:t>
      </w:r>
    </w:p>
    <w:p/>
    <w:p>
      <w:r xmlns:w="http://schemas.openxmlformats.org/wordprocessingml/2006/main">
        <w:t xml:space="preserve">១. អេសាយ ៤៦:១០-១១; ខ្ញុំ​ជា​ព្រះ ហើយ​គ្មាន​អ្នក​ណា​ដូច​ខ្ញុំ​ទេ គឺ​ប្រកាស​ពី​ទី​បញ្ចប់​តាំង​ពី​ដើម​មក ហើយ​តាំង​ពី​បុរាណ​កាល​ពី​ដើម​មក អ្វីៗ​ដែល​មិន​ទាន់​បាន​ធ្វើ ដោយ​ពោល​ថា ឱវាទ​របស់​ខ្ញុំ​នឹង​ស្ថិត​នៅ​ដដែល ហើយ​ខ្ញុំ​នឹង​ធ្វើ​ឲ្យ​អស់​ពី​ចិត្ត។</w:t>
      </w:r>
    </w:p>
    <w:p/>
    <w:p>
      <w:r xmlns:w="http://schemas.openxmlformats.org/wordprocessingml/2006/main">
        <w:t xml:space="preserve">២. យេរេមា ២៥:១២-១៣; ហើយ​វា​នឹង​កើត​ឡើង​ដល់​ពេល​ចិតសិប​ឆ្នាំ​ត្រូវ​បាន​សម្រេច​ថា​យើង​នឹង​ដាក់​ទោស​ស្ដេច​នៃ​បាប៊ីឡូន​និង​ប្រជាជាតិ​នោះ​ជា​ព្រះ​បន្ទូល​របស់​ព្រះ​ជា​ព្រះ​ដោយ​ព្រោះ​អំពើ​ទុច្ចរិត​របស់​ពួក​គេ​និង​ស្រុក​របស់​ជន​ជាតិ​ខាល់ដេ ហើយ​នឹង​ធ្វើ​ឱ្យ​វា​វិនាស​សាប​សូន្យ​ជា​រៀង​រហូត។</w:t>
      </w:r>
    </w:p>
    <w:p/>
    <w:p>
      <w:r xmlns:w="http://schemas.openxmlformats.org/wordprocessingml/2006/main">
        <w:t xml:space="preserve">យេរេមា 50:2 ចូរ​ប្រកាស​នៅ​ក្នុង​ចំណោម​ប្រជាជាតិ​នានា ហើយ​បោះ​ពុម្ព​ផ្សាយ និង​កំណត់​ស្តង់ដារ​មួយ។ ចូរ​ផ្សាយ​ឡើង ហើយ​មិន​ត្រូវ​លាក់​ឡើយ ចូរ​និយាយ​ថា បាប៊ីឡូន​ត្រូវ​បាន​គេ​យក​ទៅ បែល​ត្រូវ​អាក់អន់​ចិត្ត មេរ៉ូដាក​ត្រូវ​បាន​បំបែក​ជា​បំណែកៗ។ រូប​ព្រះ​របស់​នាង​ត្រូវ​អាក់អន់​ចិត្ត រូប​របស់​នាង​ត្រូវ​បែក​ខ្ញែក។</w:t>
      </w:r>
    </w:p>
    <w:p/>
    <w:p>
      <w:r xmlns:w="http://schemas.openxmlformats.org/wordprocessingml/2006/main">
        <w:t xml:space="preserve">ព្រះ​អំពាវនាវ​ដល់​គ្រប់​ជាតិ​សាសន៍​ឲ្យ​ប្រកាស​ថា បាប៊ីឡូន​ត្រូវ​បាន​សញ្ជ័យ ហើយ​រូប​ព្រះ និង​រូប​ចម្លាក់​របស់​វា​ត្រូវ​បាន​បំផ្លាញ។</w:t>
      </w:r>
    </w:p>
    <w:p/>
    <w:p>
      <w:r xmlns:w="http://schemas.openxmlformats.org/wordprocessingml/2006/main">
        <w:t xml:space="preserve">1. អំណាចនៃព្រះបន្ទូលរបស់ព្រះ: របៀបដែលការប្រកាសរបស់ព្រះបានធ្វើឱ្យបាប៊ីឡូនធ្លាក់ចុះ</w:t>
      </w:r>
    </w:p>
    <w:p/>
    <w:p>
      <w:r xmlns:w="http://schemas.openxmlformats.org/wordprocessingml/2006/main">
        <w:t xml:space="preserve">2. ការថ្វាយបង្គំព្រះ និងផលវិបាករបស់វា៖ ការដួលរលំនៃបាប៊ីឡូន និងរូបព្រះរបស់វា។</w:t>
      </w:r>
    </w:p>
    <w:p/>
    <w:p>
      <w:r xmlns:w="http://schemas.openxmlformats.org/wordprocessingml/2006/main">
        <w:t xml:space="preserve">1. អេសាយ 48:20: «ចូរ​អ្នក​រាល់​គ្នា​ចេញ​ពី​ស្រុក​បាប៊ីឡូន ចូរ​រត់​ចេញ​ពី​ជន​ជាតិ​ខាល់ដេ ដោយ​សំឡេង​ច្រៀង ចូរ​ប្រាប់​សេចក្ដី​នេះ ហើយ​និយាយ​ដល់​ចុង​ផែនដី ចូរ​និយាយ​ថា ព្រះ​យេហូវ៉ា​បាន​លោះ​អ្នក​បម្រើ​ទ្រង់​ហើយ យ៉ាកុប»។</w:t>
      </w:r>
    </w:p>
    <w:p/>
    <w:p>
      <w:r xmlns:w="http://schemas.openxmlformats.org/wordprocessingml/2006/main">
        <w:t xml:space="preserve">2. ទំនុកតម្កើង 46:8-9: ចូរ​មក មើល​កិច្ចការ​របស់​ព្រះ‌អម្ចាស់ តើ​ព្រះអង្គ​បាន​ធ្វើ​ឲ្យ​មាន​សេចក្ដី​វិនាស​យ៉ាង​ណា​នៅ​លើ​ផែនដី។ ទ្រង់​ធ្វើ​ឲ្យ​សង្គ្រាម​ឈប់​រហូត​ដល់​ចុង​ផែនដី។ គាត់បានបំបែកធ្នូ ហើយកាត់លំពែងដោយពន្លឺថ្ងៃ។ គាត់បានដុតរទេះសេះនៅក្នុងភ្លើង។</w:t>
      </w:r>
    </w:p>
    <w:p/>
    <w:p>
      <w:r xmlns:w="http://schemas.openxmlformats.org/wordprocessingml/2006/main">
        <w:t xml:space="preserve">យេរេមា 50:3 ដ្បិត​ពី​ខាង​ជើង មាន​ប្រជាជាតិ​មួយ​មក​ទាស់​នឹង​នាង ដែល​នឹង​ធ្វើ​ឲ្យ​ទឹក​ដី​របស់​នាង​ស្ងាត់​ជ្រងំ ហើយ​គ្មាន​អ្នក​ណា​រស់​នៅ​ឡើយ គេ​នឹង​ដក​ចេញ ទាំង​មនុស្ស និង​សត្វ​ក៏​នឹង​ចេញ​ទៅ។</w:t>
      </w:r>
    </w:p>
    <w:p/>
    <w:p>
      <w:r xmlns:w="http://schemas.openxmlformats.org/wordprocessingml/2006/main">
        <w:t xml:space="preserve">ប្រជាជាតិ​បាប៊ីឡូន​កំពុង​តែ​តតាំង​នឹង​អ៊ីស្រាអែល ដើម្បី​ធ្វើ​ឲ្យ​ទឹក​ដី​របស់​គេ​ក្លាយ​ទៅ​ជា​ទី​ស្ងាត់​ជ្រងំ គ្មាន​នរណា​រស់​នៅ​ទី​នោះ​ឡើយ។</w:t>
      </w:r>
    </w:p>
    <w:p/>
    <w:p>
      <w:r xmlns:w="http://schemas.openxmlformats.org/wordprocessingml/2006/main">
        <w:t xml:space="preserve">1. សេចក្ដីមេត្ដាករុណា និងព្រះគុណរបស់ព្រះជាម្ចាស់ក្នុងគ្រាលំបាក</w:t>
      </w:r>
    </w:p>
    <w:p/>
    <w:p>
      <w:r xmlns:w="http://schemas.openxmlformats.org/wordprocessingml/2006/main">
        <w:t xml:space="preserve">2. ផលវិបាកនៃការមិនស្តាប់បង្គាប់</w:t>
      </w:r>
    </w:p>
    <w:p/>
    <w:p>
      <w:r xmlns:w="http://schemas.openxmlformats.org/wordprocessingml/2006/main">
        <w:t xml:space="preserve">1. អេសាយ 54:7 មួយភ្លែត ខ្ញុំបានបោះបង់ចោលអ្នក ប៉ុន្តែខ្ញុំនឹងប្រមូលអ្នកដោយក្តីអាណិតអាសូរជាខ្លាំង។</w:t>
      </w:r>
    </w:p>
    <w:p/>
    <w:p>
      <w:r xmlns:w="http://schemas.openxmlformats.org/wordprocessingml/2006/main">
        <w:t xml:space="preserve">2. អេសេគាល ៣៦:១៩-២០ ខ្ញុំបានខ្ចាត់ខ្ចាយពួកគេទៅក្នុងចំណោមប្រជាជាតិនានា ហើយពួកគេបានបែកខ្ញែកគ្នាតាមប្រទេសនានា។ ខ្ញុំ​បាន​វិនិច្ឆ័យ​គេ​ទៅ​តាម​ការ​ប្រព្រឹត្ត និង​ការ​ប្រព្រឹត្ត​របស់​គេ។ ហើយ​នៅ​ទីណា​ដែល​គេ​ទៅ​ក្នុង​ចំណោម​ប្រជាជាតិ​នានា ពួក​គេ​បាន​បង្អាប់​ព្រះនាម​ដ៏វិសុទ្ធ​របស់​យើង ត្បិត​គេ​និយាយ​អំពី​ពួក​គេ​ថា អ្នក​ទាំង​នេះ​ជា​រាស្ដ្រ​របស់​ព្រះ​អម្ចាស់ ប៉ុន្តែ​គេ​ត្រូវ​តែ​ចាក​ចេញ​ពី​ស្រុក​របស់​ព្រះអង្គ។</w:t>
      </w:r>
    </w:p>
    <w:p/>
    <w:p>
      <w:r xmlns:w="http://schemas.openxmlformats.org/wordprocessingml/2006/main">
        <w:t xml:space="preserve">យេរេមា 50:4 ព្រះ‌អម្ចាស់​មាន​ព្រះ‌បន្ទូល​ថា នៅ​គ្រា​នោះ ហើយ​នៅ​គ្រា​នោះ កូន​ចៅ​អ៊ីស្រា‌អែល​នឹង​មក ហើយ​ពួក​កូន​ចៅ​យូដា​នឹង​ទៅ​ទាំង​យំ ហើយ​ទៅ​រក​ព្រះ‌អម្ចាស់ ជា​ព្រះ​របស់​គេ។</w:t>
      </w:r>
    </w:p>
    <w:p/>
    <w:p>
      <w:r xmlns:w="http://schemas.openxmlformats.org/wordprocessingml/2006/main">
        <w:t xml:space="preserve">ព្រះ‌អម្ចាស់​មាន​ព្រះ‌បន្ទូល​ថា កូន​ចៅ​អ៊ីស្រា‌អែល និង​ជន‌ជាតិ​យូដា​នឹង​មក​ជួប​គ្នា​ដោយ​ទុក្ខ​ព្រួយ ដោយ​ស្វែង​រក​ព្រះ‌អម្ចាស់ ជា​ព្រះ​របស់​គេ។</w:t>
      </w:r>
    </w:p>
    <w:p/>
    <w:p>
      <w:r xmlns:w="http://schemas.openxmlformats.org/wordprocessingml/2006/main">
        <w:t xml:space="preserve">1. "អំណាចនៃការរួមគ្នានៅក្នុងទុក្ខព្រួយ"</w:t>
      </w:r>
    </w:p>
    <w:p/>
    <w:p>
      <w:r xmlns:w="http://schemas.openxmlformats.org/wordprocessingml/2006/main">
        <w:t xml:space="preserve">2. "ស្វែងរកព្រះអម្ចាស់: ដំណើរនៃសេចក្តីជំនឿ"</w:t>
      </w:r>
    </w:p>
    <w:p/>
    <w:p>
      <w:r xmlns:w="http://schemas.openxmlformats.org/wordprocessingml/2006/main">
        <w:t xml:space="preserve">1. ហេព្រើរ 10:22-25 - ការចូលទៅជិតដោយដួងចិត្តពិតដោយធានានូវសេចក្តីជំនឿយ៉ាងពេញលេញ ដោយដួងចិត្តរបស់យើងបានស្អាតស្អំពីសតិសម្បជញ្ញៈ ហើយរូបកាយរបស់យើងបានលាងសំអាតដោយទឹកសុទ្ធ។</w:t>
      </w:r>
    </w:p>
    <w:p/>
    <w:p>
      <w:r xmlns:w="http://schemas.openxmlformats.org/wordprocessingml/2006/main">
        <w:t xml:space="preserve">2. ទំនុកតម្កើង 34:18 - ព្រះអម្ចាស់​គង់​នៅ​ជិត​អ្នក​ដែល​មាន​ចិត្ត​សង្រេង ហើយ​សង្គ្រោះ​អ្នក​ដែល​ខូច​ចិត្ត។</w:t>
      </w:r>
    </w:p>
    <w:p/>
    <w:p>
      <w:r xmlns:w="http://schemas.openxmlformats.org/wordprocessingml/2006/main">
        <w:t xml:space="preserve">យេរេមា 50:5 ពួក​គេ​នឹង​សុំ​ផ្លូវ​ទៅ​ក្រុង​ស៊ីយ៉ូន ដោយ​បែរ​មុខ​ទៅ​ទី​នោះ ដោយ​ពោល​ថា ចូរ​យើង​ចូល​រួម​ជា​មួយ​នឹង​ព្រះ‌អម្ចាស់ ក្នុង​កិច្ច​ព្រម​ព្រៀង​ដែល​មិន​អាច​បំភ្លេច​បាន។</w:t>
      </w:r>
    </w:p>
    <w:p/>
    <w:p>
      <w:r xmlns:w="http://schemas.openxmlformats.org/wordprocessingml/2006/main">
        <w:t xml:space="preserve">ប្រជាជន​ត្រូវ​បាន​ហៅ​ឲ្យ​ត្រឡប់​ទៅ​ព្រះអម្ចាស់ ហើយ​ចូល​រួម​ក្នុង​សេចក្ដី​សញ្ញា​ជា​និរន្តរ៍។</w:t>
      </w:r>
    </w:p>
    <w:p/>
    <w:p>
      <w:r xmlns:w="http://schemas.openxmlformats.org/wordprocessingml/2006/main">
        <w:t xml:space="preserve">1. «ពរជ័យនៃសេចក្ដីសញ្ញាជារៀងរហូត»</w:t>
      </w:r>
    </w:p>
    <w:p/>
    <w:p>
      <w:r xmlns:w="http://schemas.openxmlformats.org/wordprocessingml/2006/main">
        <w:t xml:space="preserve">2. "ផ្លូវទៅកាន់ទីក្រុងស៊ីយ៉ូន: ការត្រឡប់ទៅព្រះអម្ចាស់វិញ"</w:t>
      </w:r>
    </w:p>
    <w:p/>
    <w:p>
      <w:r xmlns:w="http://schemas.openxmlformats.org/wordprocessingml/2006/main">
        <w:t xml:space="preserve">1. អេសាយ 40:3-5 - «សំឡេងមួយបន្លឺឡើង: នៅវាលរហោស្ថាន ចូររៀបចំផ្លូវរបស់ព្រះអម្ចាស់ ចូរតម្រង់ផ្លូវទៅកាន់ព្រះនៃយើងនៅវាលរហោស្ថាន»។</w:t>
      </w:r>
    </w:p>
    <w:p/>
    <w:p>
      <w:r xmlns:w="http://schemas.openxmlformats.org/wordprocessingml/2006/main">
        <w:t xml:space="preserve">2. យេរេមា 31:3 - "ព្រះអម្ចាស់បានលេចមកឱ្យគាត់ពីចម្ងាយ។ ខ្ញុំបានស្រឡាញ់អ្នកដោយសេចក្ដីស្រឡាញ់ដ៏អស់កល្បជានិច្ចដូច្នេះខ្ញុំបានបន្តភាពស្មោះត្រង់របស់ខ្ញុំចំពោះអ្នក" ។</w:t>
      </w:r>
    </w:p>
    <w:p/>
    <w:p>
      <w:r xmlns:w="http://schemas.openxmlformats.org/wordprocessingml/2006/main">
        <w:t xml:space="preserve">យេរេមា 50:6 ប្រជាជន​របស់​យើង​បាន​វង្វេង​បាត់​ចៀម ហើយ​អ្នក​គង្វាល​របស់​គេ​បាន​ធ្វើ​ឲ្យ​វង្វេង ហើយ​បាន​បង្វែរ​វា​ទៅ​លើ​ភ្នំ ហើយ​ពួក​គេ​បាន​ចាក​ចេញ​ពី​ភ្នំ​មួយ​ទៅ​ភ្នំ ហើយ​ភ្លេច​កន្លែង​សម្រាក​របស់​ខ្លួន។</w:t>
      </w:r>
    </w:p>
    <w:p/>
    <w:p>
      <w:r xmlns:w="http://schemas.openxmlformats.org/wordprocessingml/2006/main">
        <w:t xml:space="preserve">រាស្ដ្រ​របស់​ព្រះ​បាន​វង្វេង ហើយ​អ្នក​គង្វាល​របស់​ពួក​គេ​បាន​នាំ​គេ​ចេញ​ពី​កន្លែង​សម្រាក។</w:t>
      </w:r>
    </w:p>
    <w:p/>
    <w:p>
      <w:r xmlns:w="http://schemas.openxmlformats.org/wordprocessingml/2006/main">
        <w:t xml:space="preserve">1. សេចក្ដីស្រឡាញ់របស់ព្រះចំពោះរាស្ដ្រទ្រង់ ទោះជាពួកគេវង្វេងក៏ដោយ។</w:t>
      </w:r>
    </w:p>
    <w:p/>
    <w:p>
      <w:r xmlns:w="http://schemas.openxmlformats.org/wordprocessingml/2006/main">
        <w:t xml:space="preserve">2. ទំនួលខុសត្រូវរបស់អ្នកគង្វាលដើម្បីដឹកនាំដោយសុចរិត</w:t>
      </w:r>
    </w:p>
    <w:p/>
    <w:p>
      <w:r xmlns:w="http://schemas.openxmlformats.org/wordprocessingml/2006/main">
        <w:t xml:space="preserve">១. អេសេគាល ៣៤:១-១០</w:t>
      </w:r>
    </w:p>
    <w:p/>
    <w:p>
      <w:r xmlns:w="http://schemas.openxmlformats.org/wordprocessingml/2006/main">
        <w:t xml:space="preserve">២.អេសាយ ៤០:១១-១២</w:t>
      </w:r>
    </w:p>
    <w:p/>
    <w:p>
      <w:r xmlns:w="http://schemas.openxmlformats.org/wordprocessingml/2006/main">
        <w:t xml:space="preserve">យេរេមា 50:7 អស់​អ្នក​ដែល​បាន​រក​ឃើញ​បាន​លេប​ត្របាក់​ពួក​គេ ហើយ​ខ្មាំង​សត្រូវ​និយាយ​ថា យើង​ខ្ញុំ​មិន​ធ្វើ​បាប​ទេ ពី​ព្រោះ​ពួក​គេ​បាន​ប្រព្រឹត្ត​អំពើ​បាប​ទាស់​នឹង​ព្រះ‌អម្ចាស់ ជា​ទីជម្រក​នៃ​យុត្តិធម៌ សូម្បី​តែ​ព្រះ‌អម្ចាស់ ជា​ទី​សង្ឃឹម​របស់​បុព្វបុរស​របស់​គេ​ដែរ។</w:t>
      </w:r>
    </w:p>
    <w:p/>
    <w:p>
      <w:r xmlns:w="http://schemas.openxmlformats.org/wordprocessingml/2006/main">
        <w:t xml:space="preserve">ខ្មាំង​សត្រូវ​របស់​ជន‌ជាតិ​អ៊ីស្រា‌អែល​បាន​លេប​ត្របាក់​ពួក​គេ ដោយ​អះអាង​ថា ទង្វើ​របស់​គេ​មិន​មែន​ជា​ការ​ប្រមាថ​ទេ ព្រោះ​ជន‌ជាតិ​អ៊ីស្រា‌អែល​បាន​ប្រព្រឹត្ត​អំពើ​បាប​ទាស់​នឹង​ព្រះ‌អម្ចាស់។</w:t>
      </w:r>
    </w:p>
    <w:p/>
    <w:p>
      <w:r xmlns:w="http://schemas.openxmlformats.org/wordprocessingml/2006/main">
        <w:t xml:space="preserve">1. ព្រះគឺយុត្តិធម៍និងស្មោះត្រង់: របៀបរក្សាការពេញចិត្តរបស់ទ្រង់</w:t>
      </w:r>
    </w:p>
    <w:p/>
    <w:p>
      <w:r xmlns:w="http://schemas.openxmlformats.org/wordprocessingml/2006/main">
        <w:t xml:space="preserve">២.តើ​ការ​ធ្វើ​បាប​ទាស់​នឹង​ព្រះ​យេហូវ៉ា​មាន​ន័យ​យ៉ាង​ណា?</w:t>
      </w:r>
    </w:p>
    <w:p/>
    <w:p>
      <w:r xmlns:w="http://schemas.openxmlformats.org/wordprocessingml/2006/main">
        <w:t xml:space="preserve">1. រ៉ូម 3:23-24 - ព្រោះមនុស្សទាំងអស់បានប្រព្រឹត្តអំពើបាប ហើយខ្វះសិរីរុងរឿងរបស់ព្រះជាម្ចាស់ ហើយត្រូវបានរាប់ជាសុចរិតដោយសេរី ដោយសារព្រះគុណរបស់ព្រះអង្គ តាមរយៈការប្រោសលោះដែលមកដោយព្រះគ្រីស្ទយេស៊ូវ។</w:t>
      </w:r>
    </w:p>
    <w:p/>
    <w:p>
      <w:r xmlns:w="http://schemas.openxmlformats.org/wordprocessingml/2006/main">
        <w:t xml:space="preserve">2. សុភាសិត 3:5-6 -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យេរេមា 50:8 ចូរ​ដក​ខ្លួន​ចេញ​ពី​កណ្តាល​ក្រុង​បាប៊ីឡូន ហើយ​ចេញ​ពី​ស្រុក​ខាល់ដេ ហើយ​ធ្វើ​ដូច​ពពែ​នៅ​មុខ​ហ្វូង​ចៀម។</w:t>
      </w:r>
    </w:p>
    <w:p/>
    <w:p>
      <w:r xmlns:w="http://schemas.openxmlformats.org/wordprocessingml/2006/main">
        <w:t xml:space="preserve">ព្រះ​បង្គាប់​ជន​ជាតិ​អ៊ីស្រាអែល​ឲ្យ​ចាក​ចេញ​ពី​បាប៊ីឡូន ហើយ​រត់​ចេញ​ដូច​ពពែ​ព្រៃ​នៅ​មុខ​ហ្វូង​ចៀម។</w:t>
      </w:r>
    </w:p>
    <w:p/>
    <w:p>
      <w:r xmlns:w="http://schemas.openxmlformats.org/wordprocessingml/2006/main">
        <w:t xml:space="preserve">1. កុំជាប់ក្នុងអំពើបាប</w:t>
      </w:r>
    </w:p>
    <w:p/>
    <w:p>
      <w:r xmlns:w="http://schemas.openxmlformats.org/wordprocessingml/2006/main">
        <w:t xml:space="preserve">2. មានភាពក្លាហានក្នុងការប្រឈមមុខនឹងការលំបាក</w:t>
      </w:r>
    </w:p>
    <w:p/>
    <w:p>
      <w:r xmlns:w="http://schemas.openxmlformats.org/wordprocessingml/2006/main">
        <w:t xml:space="preserve">1. រ៉ូម 12:2 - ចូរកុំធ្វើតាមលោកីយ៍នេះឡើយ ប៉ុន្តែត្រូវផ្លាស់ប្តូរដោយការកែប្រែគំនិតរបស់អ្នកឡើងវិញ ដើម្បីអោយអ្នកបានសបញ្ជាក់នូវអ្វីដែលជាការល្អ ដែលអាចទទួលយកបាន និងឥតខ្ចោះនៃព្រះហឫទ័យរបស់ព្រះ។</w:t>
      </w:r>
    </w:p>
    <w:p/>
    <w:p>
      <w:r xmlns:w="http://schemas.openxmlformats.org/wordprocessingml/2006/main">
        <w:t xml:space="preserve">និក្ខមនំ 14:13-14 - លោក​ម៉ូសេ​មាន​ប្រសាសន៍​ទៅ​កាន់​ប្រជាជន​ថា៖ «កុំ​ខ្លាច​ឡើយ ចូរ​ឈរ​នៅ​ស្ងៀម ហើយ​ឃើញ​សេចក្ដី​សង្គ្រោះ​របស់​ព្រះ‌អម្ចាស់ ដែល​ទ្រង់​នឹង​បង្ហាញ​ដល់​អ្នក​រាល់​ថ្ងៃ​នេះ ដ្បិត​ជន‌ជាតិ​អេស៊ីប​ដែល​អ្នក​រាល់​គ្នា​បាន​ឃើញ​សព្វ​ថ្ងៃ អ្នក​រាល់​គ្នា​នឹង​មិន​ឃើញ​ពួក​គេ​ទៀត​ទេ​ជា​រៀង​រហូត។ ព្រះអម្ចាស់​នឹង​ប្រយុទ្ធ​ដើម្បី​អ្នក ហើយ​អ្នក​នឹង​រក្សា​សន្តិភាព​របស់​អ្នក។</w:t>
      </w:r>
    </w:p>
    <w:p/>
    <w:p>
      <w:r xmlns:w="http://schemas.openxmlformats.org/wordprocessingml/2006/main">
        <w:t xml:space="preserve">យេរេមា 50:9 ដ្បិត​មើល យើង​នឹង​លើក​ទ័ព​ឡើង​ទៅ​វាយ​ក្រុង​បាប៊ីឡូន ជា​ក្រុម​នៃ​ប្រជាជាតិ​ដ៏​ធំ​ពី​ស្រុក​ខាង​ជើង ហើយ​គេ​នឹង​តាំង​ខ្លួន​ជា​កង​ទ័ព​ប្រឆាំង​នឹង​នាង។ ពី​នោះ​នាង​នឹង​ត្រូវ​យក​ទៅ ព្រួញ​របស់​ពួក​គេ​នឹង​ដូច​ជា​អ្នក​ជំនាញ​ដ៏​ខ្លាំង​ពូកែ។ គ្មាននរណាម្នាក់នឹងត្រលប់មកវិញដោយឥតប្រយោជន៍ឡើយ។</w:t>
      </w:r>
    </w:p>
    <w:p/>
    <w:p>
      <w:r xmlns:w="http://schemas.openxmlformats.org/wordprocessingml/2006/main">
        <w:t xml:space="preserve">ព្រះ​នឹង​លើក​មហា​សន្និបាត​ពី​ខាង​ជើង​មក​វាយ​ក្រុង​បាប៊ីឡូន ហើយ​ចាប់​នាង។</w:t>
      </w:r>
    </w:p>
    <w:p/>
    <w:p>
      <w:r xmlns:w="http://schemas.openxmlformats.org/wordprocessingml/2006/main">
        <w:t xml:space="preserve">1. ឫទ្ធានុភាពរបស់ព្រះអាចបំផ្លាញសូម្បីតែជាតិសាសន៍ដ៏ខ្លាំងបំផុត។</w:t>
      </w:r>
    </w:p>
    <w:p/>
    <w:p>
      <w:r xmlns:w="http://schemas.openxmlformats.org/wordprocessingml/2006/main">
        <w:t xml:space="preserve">2. ព្រះនឹងប្រើកម្លាំងរបស់អ្នកដទៃដើម្បីសម្រេចបំណងរបស់ទ្រង់។</w:t>
      </w:r>
    </w:p>
    <w:p/>
    <w:p>
      <w:r xmlns:w="http://schemas.openxmlformats.org/wordprocessingml/2006/main">
        <w:t xml:space="preserve">ទំនុកតម្កើង 46:9 - ទ្រង់​ធ្វើ​ឲ្យ​សង្គ្រាម​ឈប់​នៅ​ទី​បំផុត​នៃ​ផែនដី។ គាត់​កាច់​ធ្នូ ហើយ​កាត់​លំពែង​ជា​ពីរ។ គាត់ដុតរទេះនៅក្នុងភ្លើង។</w:t>
      </w:r>
    </w:p>
    <w:p/>
    <w:p>
      <w:r xmlns:w="http://schemas.openxmlformats.org/wordprocessingml/2006/main">
        <w:t xml:space="preserve">2 របាក្សត្រ 20:15 - កុំ​ភ័យ​ខ្លាច ឬ​តក់​ស្លុត​ដោយ​សារ​តែ​មនុស្ស​ដ៏​ច្រើន​នេះ​ឡើយ ដ្បិត​ការ​ប្រយុទ្ធ​មិន​មែន​ជា​របស់​អ្នក​ទេ គឺ​ជា​របស់​ព្រះ។</w:t>
      </w:r>
    </w:p>
    <w:p/>
    <w:p>
      <w:r xmlns:w="http://schemas.openxmlformats.org/wordprocessingml/2006/main">
        <w:t xml:space="preserve">យេរេមា 50:10 ហើយ​ស្រុក​ខាល់ឌា​នឹង​ក្លាយ​ទៅ​ជា​មរដក អស់​អ្នក​ដែល​រឹប​អូស​បាន​នឹង​បាន​ឆ្អែត នេះ​ជា​ព្រះ‌បន្ទូល​របស់​ព្រះ‌អម្ចាស់។</w:t>
      </w:r>
    </w:p>
    <w:p/>
    <w:p>
      <w:r xmlns:w="http://schemas.openxmlformats.org/wordprocessingml/2006/main">
        <w:t xml:space="preserve">ព្រះ​នឹង​ផ្ដល់​យុត្តិធម៌​ដល់​អស់​អ្នក​ដែល​ជិះជាន់ និង​ប្លន់​ជនជាតិ​ខាល់ដេ។</w:t>
      </w:r>
    </w:p>
    <w:p/>
    <w:p>
      <w:r xmlns:w="http://schemas.openxmlformats.org/wordprocessingml/2006/main">
        <w:t xml:space="preserve">1. ព្រះនាំមកនូវយុត្តិធម៍៖ ការពិនិត្យមើលយេរេមា 50:10</w:t>
      </w:r>
    </w:p>
    <w:p/>
    <w:p>
      <w:r xmlns:w="http://schemas.openxmlformats.org/wordprocessingml/2006/main">
        <w:t xml:space="preserve">2. ការស្កប់ស្កល់របស់ព្រះអម្ចាស់: សមាធិលើយេរេមា 50:10</w:t>
      </w:r>
    </w:p>
    <w:p/>
    <w:p>
      <w:r xmlns:w="http://schemas.openxmlformats.org/wordprocessingml/2006/main">
        <w:t xml:space="preserve">1. អេសាយ 40:10-11 - មើល ព្រះអម្ចាស់ជាព្រះនឹងយាងមកដោយព្រះហស្តដ៏រឹងមាំ ហើយព្រះហស្តរបស់ទ្រង់នឹងគ្រប់គ្រងសម្រាប់គាត់។ មើល រង្វាន់របស់គាត់គឺនៅជាមួយគាត់ ហើយការងាររបស់គាត់នៅចំពោះគាត់។</w:t>
      </w:r>
    </w:p>
    <w:p/>
    <w:p>
      <w:r xmlns:w="http://schemas.openxmlformats.org/wordprocessingml/2006/main">
        <w:t xml:space="preserve">2. ទំនុកតម្កើង ១៨:៤៧-៤៨ - គឺ​ជា​ព្រះ​ដែល​សង​សឹក​ខ្ញុំ ហើយ​បង្ក្រាប​ប្រជាជន​ក្រោម​ខ្ញុំ។ ទ្រង់​បាន​រំដោះ​ទូលបង្គំ​ឲ្យ​រួច​ពី​ខ្មាំង​សត្រូវ​របស់​ទូលបង្គំ មែន​ហើយ ទ្រង់​បាន​លើក​ទូលបង្គំ​ឡើង​ពី​លើ​ពួក​អ្នក​ដែល​ក្រោក​ឡើង​ប្រឆាំង​នឹង​ទូលបង្គំ ទ្រង់​បាន​រំដោះ​ទូលបង្គំ​ឲ្យ​រួច​ពី​មនុស្ស​ឃោរឃៅ​ហើយ។</w:t>
      </w:r>
    </w:p>
    <w:p/>
    <w:p>
      <w:r xmlns:w="http://schemas.openxmlformats.org/wordprocessingml/2006/main">
        <w:t xml:space="preserve">យេរេមា 50:11 ឱ​អ្នក​បំផ្លាញ​កេរ‌ដំណែល​របស់​យើង​អើយ អ្នក​រាល់​គ្នា​បាន​រីក‌រាយ ដោយ​សារ​អ្នក​រាល់​គ្នា​បាន​រីក‌រាយ​ណាស់ ពី​ព្រោះ​អ្នក​រាល់​គ្នា​ធាត់​ដូច​គោ​នៅ​ស្មៅ ហើយ​យំ​ដូច​គោ។</w:t>
      </w:r>
    </w:p>
    <w:p/>
    <w:p>
      <w:r xmlns:w="http://schemas.openxmlformats.org/wordprocessingml/2006/main">
        <w:t xml:space="preserve">អ្នកបំផ្លាញមរតករបស់ព្រះមានភាពរីករាយនិងរុងរឿងប៉ុន្តែសិរីរុងរឿងរបស់ពួកគេនឹងមានរយៈពេលខ្លី។</w:t>
      </w:r>
    </w:p>
    <w:p/>
    <w:p>
      <w:r xmlns:w="http://schemas.openxmlformats.org/wordprocessingml/2006/main">
        <w:t xml:space="preserve">១- វិបស្សនា វិបស្សនា វិបស្សនា</w:t>
      </w:r>
    </w:p>
    <w:p/>
    <w:p>
      <w:r xmlns:w="http://schemas.openxmlformats.org/wordprocessingml/2006/main">
        <w:t xml:space="preserve">2. គ្រោះថ្នាក់នៃការត្រេកអរក្នុងអំពើទុច្ចរិត</w:t>
      </w:r>
    </w:p>
    <w:p/>
    <w:p>
      <w:r xmlns:w="http://schemas.openxmlformats.org/wordprocessingml/2006/main">
        <w:t xml:space="preserve">១.យ៉ាកុប ៤:១៣-១៦</w:t>
      </w:r>
    </w:p>
    <w:p/>
    <w:p>
      <w:r xmlns:w="http://schemas.openxmlformats.org/wordprocessingml/2006/main">
        <w:t xml:space="preserve">២. អេសាយ ១០:១-៣</w:t>
      </w:r>
    </w:p>
    <w:p/>
    <w:p>
      <w:r xmlns:w="http://schemas.openxmlformats.org/wordprocessingml/2006/main">
        <w:t xml:space="preserve">យេរេមា 50:12 ម្ដាយ​របស់​អ្នក​នឹង​ត្រូវ​អាម៉ាស់​យ៉ាង​ខ្លាំង។ នាង​ដែល​សម្រាល​កូន​នឹង​ត្រូវ​ខ្មាស៖ មើល​ចុះ ប្រជាជាតិ​ដែល​នៅ​ជិត​បំផុត​នឹង​ក្លាយ​ជា​ទីរហោស្ថាន ដី​ស្ងួត និង​វាល​រហោស្ថាន។</w:t>
      </w:r>
    </w:p>
    <w:p/>
    <w:p>
      <w:r xmlns:w="http://schemas.openxmlformats.org/wordprocessingml/2006/main">
        <w:t xml:space="preserve">រាស្ដ្រ​របស់​ព្រះ​នឹង​ត្រូវ​អាម៉ាស់ ហើយ​និរទេស​ទៅ​ទីរហោស្ថាន ជា​ដី​ស្ងួត និង​វាល​រហោស្ថាន។</w:t>
      </w:r>
    </w:p>
    <w:p/>
    <w:p>
      <w:r xmlns:w="http://schemas.openxmlformats.org/wordprocessingml/2006/main">
        <w:t xml:space="preserve">1. ការដាក់ទណ្ឌកម្មរបស់ព្រះ៖ ការយល់ដឹងអំពីផលវិបាកនៃការមិនស្តាប់បង្គាប់</w:t>
      </w:r>
    </w:p>
    <w:p/>
    <w:p>
      <w:r xmlns:w="http://schemas.openxmlformats.org/wordprocessingml/2006/main">
        <w:t xml:space="preserve">2. ការអំពាវនាវឱ្យប្រែចិត្ត៖ ព្រះគុណរបស់ព្រះនៅក្នុងគ្រាដ៏លំបាក</w:t>
      </w:r>
    </w:p>
    <w:p/>
    <w:p>
      <w:r xmlns:w="http://schemas.openxmlformats.org/wordprocessingml/2006/main">
        <w:t xml:space="preserve">1. អេសាយ 51:20-21 - «កូន​របស់​អ្នក​បាន​ដួល​សន្លប់​ហើយ ពួកគេ​ដេក​នៅ​ក្បាល​ផ្លូវ​ទាំង​អស់ ដូច​ជា​អន្ទង់​ក្នុង​សំណាញ់ ហើយ​ពោរពេញ​ទៅ​ដោយ​កំហឹង​របស់​ព្រះអម្ចាស់ ជា​ការ​ស្ដី​បន្ទោស​របស់​ព្រះ​នៃ​អ្នក​រាល់​គ្នា។ អ្នក​រាល់​គ្នា​ដែល​ស្រវឹង​ស្រា តែ​មិន​ផឹក​ស្រា​ទេ អ្នក​ដែល​រង​ទុក្ខ ចូរ​ស្ដាប់​ពាក្យ​នេះ​ចុះ!</w:t>
      </w:r>
    </w:p>
    <w:p/>
    <w:p>
      <w:r xmlns:w="http://schemas.openxmlformats.org/wordprocessingml/2006/main">
        <w:t xml:space="preserve">2. អេសាយ 10:3 - តើអ្នកនឹងធ្វើអ្វីនៅថ្ងៃនៃការដាក់ទណ្ឌកម្ម ហើយនៅក្នុងភាពស្ងាត់ជ្រងំដែលនឹងមកពីចម្ងាយ? តើអ្នកនឹងរត់ទៅរកអ្នកណា? ហើយ​តើ​អ្នក​នឹង​ទុក​សិរី​ល្អ​របស់​អ្នក​ទៅ​ណា?</w:t>
      </w:r>
    </w:p>
    <w:p/>
    <w:p>
      <w:r xmlns:w="http://schemas.openxmlformats.org/wordprocessingml/2006/main">
        <w:t xml:space="preserve">យេរេមា 50:13 ដោយ​ព្រោះ​ព្រះ‌ពិរោធ​របស់​ព្រះ‌អម្ចាស់ វា​នឹង​មិន​ត្រូវ​បាន​គេ​រស់​នៅ​ឡើយ ប៉ុន្តែ​វា​នឹង​ក្លាយ​ទៅ​ជា​ទី​ស្ងាត់​សូន្យ​ឈឹង។ អ្នក​ណា​ដែល​ទៅ​តាម​ក្រុង​បាប៊ីឡូន​នឹង​ភ្ញាក់​ផ្អើល ហើយ​ស្រែក​ហ៊ោ​ដោយ​គ្រោះ​កាច​ទាំង​ស្រុង។</w:t>
      </w:r>
    </w:p>
    <w:p/>
    <w:p>
      <w:r xmlns:w="http://schemas.openxmlformats.org/wordprocessingml/2006/main">
        <w:t xml:space="preserve">បាប៊ីឡូន​នឹង​ត្រូវ​ទុក​ឲ្យ​ស្ងាត់​ជ្រងំ ដោយសារ​ព្រះ​ពិរោធ។</w:t>
      </w:r>
    </w:p>
    <w:p/>
    <w:p>
      <w:r xmlns:w="http://schemas.openxmlformats.org/wordprocessingml/2006/main">
        <w:t xml:space="preserve">១៖ កុំ​មើល​ស្រាល​សេចក្ដី​ក្រោធ​របស់​ព្រះ​ឡើយ ព្រោះ​វា​មាន​ឥទ្ធិពល ហើយ​នឹង​នាំ​ឲ្យ​មាន​សេចក្ដី​វិនាស​ដល់​អ្នក​ដែល​ខឹង​នឹង​ទ្រង់។</w:t>
      </w:r>
    </w:p>
    <w:p/>
    <w:p>
      <w:r xmlns:w="http://schemas.openxmlformats.org/wordprocessingml/2006/main">
        <w:t xml:space="preserve">២៖ ថ្វាយបង្គំ​និង​គោរព​ព្រះ ដ្បិត​ទ្រង់​មាន​ឫទ្ធានុភាព ហើយ​អាច​នាំ​សេចក្ដី​វិនាស​ដល់​អ្នក​ដែល​ផ្គើន​នឹង​ទ្រង់។</w:t>
      </w:r>
    </w:p>
    <w:p/>
    <w:p>
      <w:r xmlns:w="http://schemas.openxmlformats.org/wordprocessingml/2006/main">
        <w:t xml:space="preserve">រ៉ូម 12:19-20 “អ្នក​រាល់​គ្នា​ជា​ទី​ស្រឡាញ់​អើយ ចូរ​កុំ​សង‌សឹក​ខ្លួន​ឯង​ឡើយ ចូរ​ទុក​វា​នៅ​ក្នុង​សេចក្តី​ក្រោធ​របស់​ព្រះ​ចុះ ដ្បិត​មាន​ចែង​ទុក​ថា ការ​សងសឹក​ជា​របស់​អញ អញ​នឹង​សង​វិញ ផ្ទុយ​ទៅ​វិញ បើ​ខ្មាំង​សត្រូវ​របស់​ឯង​ឃ្លាន ចូរ​ចិញ្ចឹម​គាត់ បើ​គាត់​ស្រេក ចូរ​ឲ្យ​គាត់​ផឹក»។</w:t>
      </w:r>
    </w:p>
    <w:p/>
    <w:p>
      <w:r xmlns:w="http://schemas.openxmlformats.org/wordprocessingml/2006/main">
        <w:t xml:space="preserve">2: យ៉ាកុប 1:19-20 «បងប្អូនជាទីស្រឡាញ់អើយ ចូរដឹងរឿងនេះ ចូរឲ្យមនុស្សគ្រប់រូបឆាប់ស្តាប់ យឺតនិយាយ យឺតនឹងខឹង ដ្បិតកំហឹងរបស់មនុស្សមិនបង្កើតសេចក្តីសុចរិតរបស់ព្រះទេ»។</w:t>
      </w:r>
    </w:p>
    <w:p/>
    <w:p>
      <w:r xmlns:w="http://schemas.openxmlformats.org/wordprocessingml/2006/main">
        <w:t xml:space="preserve">យេរេមា 50:14 ចូរ​ត្រៀម​ខ្លួន​ជា​កង​ទ័ព​ប្រឆាំង​នឹង​ក្រុង​បាប៊ីឡូន​នៅ​ជុំវិញ អស់​អ្នក​ដែល​ពត់​ធ្នូ បាញ់​មក​លើ​នាង កុំ​ទុក​ព្រួញ​ឡើយ ដ្បិត​នាង​បាន​ប្រព្រឹត្ត​អំពើ​បាប​ទាស់​នឹង​ព្រះ‌អម្ចាស់។</w:t>
      </w:r>
    </w:p>
    <w:p/>
    <w:p>
      <w:r xmlns:w="http://schemas.openxmlformats.org/wordprocessingml/2006/main">
        <w:t xml:space="preserve">ព្រះ​ទ្រង់​ត្រាស់​ហៅ​រាស្ដ្រ​ទ្រង់​ឲ្យ​ឈរ​ក្នុង​ការ​វិនិច្ឆ័យ​ទោស​បាប៊ីឡូន​ចំពោះ​អំពើ​បាប​របស់​ពួក​គេ។</w:t>
      </w:r>
    </w:p>
    <w:p/>
    <w:p>
      <w:r xmlns:w="http://schemas.openxmlformats.org/wordprocessingml/2006/main">
        <w:t xml:space="preserve">១៖ យើង​ត្រូវ​តែ​ឈរ​ក្នុង​ការ​កាត់​ទោស​អ្នក​ដែល​ប្រព្រឹត្ត​អំពើ​បាប​ទាស់​នឹង​ព្រះ​យេហូវ៉ា ដូច​ជា​យើង​ត្រូវ​បាន​ហៅ​ឲ្យ​ធ្វើ​ដោយ​ព្រះ។</w:t>
      </w:r>
    </w:p>
    <w:p/>
    <w:p>
      <w:r xmlns:w="http://schemas.openxmlformats.org/wordprocessingml/2006/main">
        <w:t xml:space="preserve">២៖ យើងមិនត្រូវខ្លាចក្នុងការក្រោកឈរឡើងដើម្បីភាពសុចរិត និងយុត្តិធម៌នោះទេ បើទោះបីជាវាប្រហែលជាមិនមានប្រជាប្រិយភាពក៏ដោយ។</w:t>
      </w:r>
    </w:p>
    <w:p/>
    <w:p>
      <w:r xmlns:w="http://schemas.openxmlformats.org/wordprocessingml/2006/main">
        <w:t xml:space="preserve">១: អេសាយ ១:១៧ -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2: James 1:22 - ប៉ុន្តែ ចូរ​ធ្វើ​តាម​ពាក្យ​នេះ ហើយ​មិន​មែន​ជា​អ្នក​ស្តាប់​តែ​ប៉ុណ្ណោះ ដោយ​បញ្ឆោត​ខ្លួន​ឯង។</w:t>
      </w:r>
    </w:p>
    <w:p/>
    <w:p>
      <w:r xmlns:w="http://schemas.openxmlformats.org/wordprocessingml/2006/main">
        <w:t xml:space="preserve">យេរេមា 50:15 ចូរ​ស្រែក​ប្រឆាំង​នឹង​នាង​ដែល​នៅ​ជុំវិញ នាង​បាន​ប្រគល់​ដៃ​នាង គ្រឹះ​របស់​នាង​បាន​រលំ ជញ្ជាំង​របស់​នាង​ត្រូវ​រលំ​ទៅ ដ្បិត​វា​ជា​ការ​សងសឹក​របស់​ព្រះអម្ចាស់ ចូរ​សងសឹក​នឹង​នាង​ចុះ។ ដូចដែលនាងបានធ្វើ ចូរធ្វើចំពោះនាង។</w:t>
      </w:r>
    </w:p>
    <w:p/>
    <w:p>
      <w:r xmlns:w="http://schemas.openxmlformats.org/wordprocessingml/2006/main">
        <w:t xml:space="preserve">ព្រះ​អំពាវនាវ​ឲ្យ​រាស្ដ្រ​ទ្រង់​សងសឹក​បាប៊ីឡូន​ចំពោះ​អំពើ​ទុច្ចរិត​របស់​ពួក​គេ។</w:t>
      </w:r>
    </w:p>
    <w:p/>
    <w:p>
      <w:r xmlns:w="http://schemas.openxmlformats.org/wordprocessingml/2006/main">
        <w:t xml:space="preserve">1. យុត្តិធម៌របស់ព្រះ - ការអំពាវនាវឱ្យប្រែចិត្ត</w:t>
      </w:r>
    </w:p>
    <w:p/>
    <w:p>
      <w:r xmlns:w="http://schemas.openxmlformats.org/wordprocessingml/2006/main">
        <w:t xml:space="preserve">2. ការសងសឹករបស់ព្រះអម្ចាស់ - ឱកាសសម្រាប់មេត្តាករុណា</w:t>
      </w:r>
    </w:p>
    <w:p/>
    <w:p>
      <w:r xmlns:w="http://schemas.openxmlformats.org/wordprocessingml/2006/main">
        <w:t xml:space="preserve">1. រ៉ូម 12:19 - កុំ​សងសឹក​មិត្ត​សំឡាញ់​អើយ ចូរ​ទុក​កន្លែង​សម្រាប់​សេចក្ដី​ក្រោធ​របស់​ព្រះ​ចុះ ដ្បិត​មាន​ចែង​ទុក​មក​ថា: អញ​ត្រូវ​សងសឹក ព្រះអម្ចាស់មានព្រះបន្ទូលថា ខ្ញុំនឹងសងវិញ។</w:t>
      </w:r>
    </w:p>
    <w:p/>
    <w:p>
      <w:r xmlns:w="http://schemas.openxmlformats.org/wordprocessingml/2006/main">
        <w:t xml:space="preserve">2. ហេព្រើរ 10:30 - ដ្បិត​យើង​ស្គាល់​ទ្រង់​ដែល​មាន​បន្ទូល​ថា ការ​សងសឹក​ជា​របស់​អញ អញ​នឹង​សង​វិញ នេះ​ជា​ព្រះ‌បន្ទូល​របស់​ព្រះ‌អម្ចាស់។ ហើយ​ជា​ថ្មី​ទៀត ព្រះ​អម្ចាស់​នឹង​វិនិច្ឆ័យ​ប្រជារាស្ត្រ​របស់​ទ្រង់។</w:t>
      </w:r>
    </w:p>
    <w:p/>
    <w:p>
      <w:r xmlns:w="http://schemas.openxmlformats.org/wordprocessingml/2006/main">
        <w:t xml:space="preserve">យេរេមា 50:16 ចូរ​កាត់​អ្នក​ព្រោះ​ពូជ​ពី​បាប៊ីឡូន ហើយ​អ្នក​ដែល​កាន់​កណ្ដៀវ​នៅ​រដូវ​ច្រូត​កាត់​ចេញ​ពី​ព្រោះ​ខ្លាច​ដាវ​សង្កត់សង្កិន គេ​នឹង​បង្វែរ​អ្នក​រាល់​គ្នា​ទៅ​ឯ​រាស្ត្រ​របស់​ខ្លួន ហើយ​គេ​នឹង​រត់​ចេញ​ទៅ​ស្រុក​រៀង​ខ្លួន។</w:t>
      </w:r>
    </w:p>
    <w:p/>
    <w:p>
      <w:r xmlns:w="http://schemas.openxmlformats.org/wordprocessingml/2006/main">
        <w:t xml:space="preserve">ព្រះ​អំពាវនាវ​ដល់​ជន​ជាតិ​បាប៊ីឡូន​ឲ្យ​កាត់​អ្នក​សាប​ព្រោះ និង​អ្នក​កាន់​កណ្ដៀវ ដើម្បី​ការពារ​ខ្លួន​ពី​ការ​ជិះជាន់ និង​គ្រោះ​ថ្នាក់។</w:t>
      </w:r>
    </w:p>
    <w:p/>
    <w:p>
      <w:r xmlns:w="http://schemas.openxmlformats.org/wordprocessingml/2006/main">
        <w:t xml:space="preserve">1. ការអំពាវនាវឱ្យប្រែចិត្ត: របៀបជៀសវាងដាវដែលសង្កត់សង្កិន</w:t>
      </w:r>
    </w:p>
    <w:p/>
    <w:p>
      <w:r xmlns:w="http://schemas.openxmlformats.org/wordprocessingml/2006/main">
        <w:t xml:space="preserve">2. ភាពស្មោះត្រង់របស់ព្រះ៖ ទ្រង់ការពារយើងក្នុងពេលមានទុក្ខ</w:t>
      </w:r>
    </w:p>
    <w:p/>
    <w:p>
      <w:r xmlns:w="http://schemas.openxmlformats.org/wordprocessingml/2006/main">
        <w:t xml:space="preserve">ទំនុកតម្កើង 34:4-7 - «ខ្ញុំបានស្វែងរកព្រះអម្ចាស់ ហើយទ្រង់បានស្តាប់ខ្ញុំ ហើយបានរំដោះខ្ញុំឱ្យរួចពីសេចក្តីភ័យខ្លាចទាំងអស់ 5 ពួកគេមើលទៅទ្រង់ ហើយបានភ្លឺឡើង ហើយទឹកមុខរបស់ពួកគេមិនខ្មាសឡើយ 6 បុរសក្រីក្រនេះយំ ព្រះ‌អម្ចាស់​ទ្រង់​ព្រះ‌សណ្ដាប់​គាត់ ហើយ​បាន​សង្គ្រោះ​គាត់​ឲ្យ​រួច​ផុត​ពី​ទុក្ខ​លំបាក​ទាំង​ប៉ុន្មាន​របស់​គាត់។</w:t>
      </w:r>
    </w:p>
    <w:p/>
    <w:p>
      <w:r xmlns:w="http://schemas.openxmlformats.org/wordprocessingml/2006/main">
        <w:t xml:space="preserve">2. ម៉ាថាយ 6:25-33 - «ហេតុ​ដូច្នេះ​ហើយ​បាន​ជា​ខ្ញុំ​ប្រាប់​អ្នក​រាល់​គ្នា​ថា ចូរ​កុំ​គិត​អំពី​ជីវិត​របស់​អ្នក​រាល់​គ្នា​នឹង​អ្វី​ដែល​អ្នក​ត្រូវ​បរិភោគ ឬ​អ្វី​ដែល​អ្នក​ត្រូវ​ផឹក​ឡើយ ហើយ​ក៏​មិន​មែន​ជា​ជីវិត​របស់​អ្នក​ដែរ។ លើស​សាច់ និង​រូបកាយ​ជាង​សំលៀក​បំពាក់​ឬ? ពីអ្នកដោយការគិតអាចបន្ថែមមួយហត្ថដល់កម្ពស់របស់គាត់? 28 ហើយហេតុអ្វីបានជាអ្នកគិតអំពីសម្លៀកបំពាក់? សូម្បីតែសាឡូម៉ូននៅក្នុងសិរីល្អទាំងអស់របស់ទ្រង់ក៏មិនត្រូវបានគេស្លៀកពាក់ដូចក្នុងចំណោមអ្នកទាំងនេះដែរ។ 30 ហេតុដូច្នេះហើយ ប្រសិនបើព្រះជាម្ចាស់ស្លៀកពាក់ស្មៅនៅវាលស្មៅដែលសព្វថ្ងៃនេះ ហើយនៅថ្ងៃស្អែកត្រូវបោះចូលទៅក្នុងឡ នោះទ្រង់នឹងមិនស្លៀកពាក់អ្នកទៀតទេ។ ឱ​អ្នក​រាល់​គ្នា​មាន​ជំនឿ​តិច​ឬ? ព្រះបិតាជ្រាបថា អ្នករាល់គ្នាត្រូវការរបស់ទាំងនេះ។ 33 ប៉ុន្តែ ចូរ​ស្វែង​រក​នគរ​ព្រះ​ជា​មុន​សិន ហើយ​និង​សេចក្ដី​សុចរិត​របស់​ទ្រង់ ហើយ​អ្វីៗ​ទាំង​អស់​នេះ​នឹង​ត្រូវ​បន្ថែម​មក​អ្នក»។</w:t>
      </w:r>
    </w:p>
    <w:p/>
    <w:p>
      <w:r xmlns:w="http://schemas.openxmlformats.org/wordprocessingml/2006/main">
        <w:t xml:space="preserve">យេរេមា 50:17 អ៊ីស្រាអែល​ជា​ចៀម​ដែល​ខ្ចាត់ខ្ចាយ។ សត្វសិង្ហបានបណ្ដេញគាត់ចេញ។ មុនដំបូង ស្ដេចស្រុកអាស្ស៊ីរីបានលេបត្របាក់គាត់។ ហើយចុងក្រោយ នេប៊ូក្នេសា ជាស្តេចបាប៊ីឡូនបានបាក់ឆ្អឹង។</w:t>
      </w:r>
    </w:p>
    <w:p/>
    <w:p>
      <w:r xmlns:w="http://schemas.openxmlformats.org/wordprocessingml/2006/main">
        <w:t xml:space="preserve">អ៊ីស្រាអែល​ជា​ហ្វូង​ចៀម​ដែល​ខ្ចាត់ខ្ចាយ​ចេញ​ពី​សត្វ​តោ ហើយ​ត្រូវ​ស្ដេច​លេប​ត្របាក់។</w:t>
      </w:r>
    </w:p>
    <w:p/>
    <w:p>
      <w:r xmlns:w="http://schemas.openxmlformats.org/wordprocessingml/2006/main">
        <w:t xml:space="preserve">១៖ ព្រះ​នឹង​ការពារ​យើង ទោះ​ជា​គ្រា​លំបាក​មក​ដល់​ក៏​ដោយ។</w:t>
      </w:r>
    </w:p>
    <w:p/>
    <w:p>
      <w:r xmlns:w="http://schemas.openxmlformats.org/wordprocessingml/2006/main">
        <w:t xml:space="preserve">២៖ យើងត្រូវតែពឹងផ្អែកលើកម្លាំងរបស់ព្រះ ទោះបីជាសត្រូវរបស់យើងហាក់ដូចជាមិនអាចយកឈ្នះបានក៏ដោយ។</w:t>
      </w:r>
    </w:p>
    <w:p/>
    <w:p>
      <w:r xmlns:w="http://schemas.openxmlformats.org/wordprocessingml/2006/main">
        <w:t xml:space="preserve">១ ទំនុកតម្កើង ២៣:៤ «ទោះ​បី​ខ្ញុំ​ដើរ​កាត់​ជ្រលង​ភ្នំ​នៃ​ស្រមោល​សេចក្ដី​ស្លាប់​ក៏​ដោយ ក៏​ខ្ញុំ​មិន​ខ្លាច​អំពើ​អាក្រក់​ដែរ ដ្បិត​អ្នក​នៅ​ជា​មួយ​នឹង​ខ្ញុំ ដំបង​របស់​អ្នក និង​ដំបង​របស់​អ្នក នោះ​វា​សម្រាល​ទុក្ខ​ខ្ញុំ»។</w:t>
      </w:r>
    </w:p>
    <w:p/>
    <w:p>
      <w:r xmlns:w="http://schemas.openxmlformats.org/wordprocessingml/2006/main">
        <w:t xml:space="preserve">2: អេសាយ 41:10 «កុំខ្លាចឡើយ ដ្បិតខ្ញុំនៅជាមួយអ្នក កុំឲ្យស្រងាកចិត្តឡើយ ដ្បិតខ្ញុំជាព្រះរបស់អ្នក ខ្ញុំនឹងពង្រឹងអ្នក ខ្ញុំនឹងជួយអ្នក ខ្ញុំនឹងលើកអ្នកដោយដៃស្តាំដ៏សុចរិតរបស់ខ្ញុំ»។</w:t>
      </w:r>
    </w:p>
    <w:p/>
    <w:p>
      <w:r xmlns:w="http://schemas.openxmlformats.org/wordprocessingml/2006/main">
        <w:t xml:space="preserve">យេរេមា 50:18 ព្រះ‌អម្ចាស់​នៃ​ពិភព​ទាំង​មូល ជា​ព្រះ​នៃ​ជន‌ជាតិ​អ៊ីស្រា‌អែល​មាន​ព្រះ‌បន្ទូល​ដូច្នេះ។ មើល​ចុះ យើង​នឹង​ដាក់​ទោស​ស្ដេច​ស្រុក​បាប៊ីឡូន និង​ស្រុក​របស់​គេ ដូច​យើង​បាន​ដាក់​ទោស​ស្ដេច​ស្រុក​អាស្ស៊ីរី។</w:t>
      </w:r>
    </w:p>
    <w:p/>
    <w:p>
      <w:r xmlns:w="http://schemas.openxmlformats.org/wordprocessingml/2006/main">
        <w:t xml:space="preserve">ព្រះអម្ចាស់​នៃ​ពិភព​ទាំង​មូល បង្ហាញ​ពី​ផែនការ​របស់​ព្រះអង្គ​ដើម្បី​ដាក់​ទោស​ស្ដេច​ស្រុក​បាប៊ីឡូន និង​ស្រុក​របស់​ព្រះអង្គ ដូច​ព្រះអង្គ​បាន​ដាក់​ទោស​ស្ដេច​ស្រុក​អាស្ស៊ីរី​ពី​មុន។</w:t>
      </w:r>
    </w:p>
    <w:p/>
    <w:p>
      <w:r xmlns:w="http://schemas.openxmlformats.org/wordprocessingml/2006/main">
        <w:t xml:space="preserve">1. យុត្តិធម៍របស់ព្រះ: ការដាក់ទណ្ឌកម្មរបស់ស្តេចបាប៊ីឡូន</w:t>
      </w:r>
    </w:p>
    <w:p/>
    <w:p>
      <w:r xmlns:w="http://schemas.openxmlformats.org/wordprocessingml/2006/main">
        <w:t xml:space="preserve">2. ព្រះអម្ចាស់នៃពិភពទាំងមូល: ព្រះនៃផែនការនៃការសងសឹករបស់អ៊ីស្រាអែល</w:t>
      </w:r>
    </w:p>
    <w:p/>
    <w:p>
      <w:r xmlns:w="http://schemas.openxmlformats.org/wordprocessingml/2006/main">
        <w:t xml:space="preserve">1. អេសាយ 10:12 - «ហេតុ​ដូច្នេះ​ហើយ​បាន​ជា​នៅ​ពេល​ដែល​ព្រះ​អម្ចាស់​បាន​ធ្វើ​ការ​ទាំង​ស្រុង​របស់​ទ្រង់​នៅ​លើ​ភ្នំ​ស៊ីយ៉ូន​និង​នៅ​លើ​ក្រុង​យេរូសាឡិម​នោះ​យើង​នឹង​ដាក់​ទោស​ផល​នៃ​ចិត្ត​រឹង​ប៉ឹង​របស់​ស្ដេច​ស្រុក​អាស្ស៊ីរី​និង​សិរី​ល្អ​នៃ រូបរាងខ្ពស់របស់គាត់” ។</w:t>
      </w:r>
    </w:p>
    <w:p/>
    <w:p>
      <w:r xmlns:w="http://schemas.openxmlformats.org/wordprocessingml/2006/main">
        <w:t xml:space="preserve">2. អេសេគាល 25:12-14 - ព្រះជាអម្ចាស់​មាន​ព្រះ​បន្ទូល​ដូច្នេះ​ថា ពី​ព្រោះ​អេដុម​បាន​សងសឹក​ពួក​វង្ស​យូដា ដោយ​ការ​សងសឹក ហើយ​បាន​អាក់អន់ចិត្ត​យ៉ាង​ខ្លាំង ហើយ​សងសឹក​នឹង​ខ្លួន​ឯង ហេតុ​នេះ​ហើយ​បាន​ជា​ព្រះ​ជា​អម្ចាស់​មាន​ព្រះ​បន្ទូល​ដូច្នេះ ក៏​លាត​ដៃ​ខ្ញុំ​ទៅ​លើ​ស្រុក​អេដុម ហើយ​នឹង​កាត់​ផ្តាច់​មនុស្ស និង​សត្វ​ចេញ​ពី​វា ហើយ​យើង​នឹង​ធ្វើ​ឲ្យ​វា​ក្លាយ​ទៅ​ជា​ទី​ស្ងាត់​ជ្រងំ​ពី​ក្រុង​ថេម៉ាន ហើយ​ពួក​ដេដាន់​នឹង​ត្រូវ​ដួល​ដោយ​ដាវ ហើយ​យើង​នឹង​សងសឹក​ស្រុក​អេដុម​ដោយ​ដៃ​របស់​យើង ប្រជាជន​អ៊ីស្រា‌អែល​នឹង​ប្រព្រឹត្ត​នៅ​ស្រុក​អេដុម តាម​កំហឹង​របស់​យើង និង​តាម​កំហឹង​របស់​យើង ហើយ​គេ​នឹង​ដឹង​ពី​ការ​សងសឹក​របស់​យើង នេះ​ជា​ព្រះ‌បន្ទូល​របស់​ព្រះ‌ជា‌អម្ចាស់»។</w:t>
      </w:r>
    </w:p>
    <w:p/>
    <w:p>
      <w:r xmlns:w="http://schemas.openxmlformats.org/wordprocessingml/2006/main">
        <w:t xml:space="preserve">យេរេមា 50:19 យើង​នឹង​នាំ​ជន‌ជាតិ​អ៊ីស្រា‌អែល​មក​ទី​លំនៅ​របស់​គាត់​ម្ដង​ទៀត ហើយ​គាត់​នឹង​ស៊ី​នៅ​លើ​ភ្នំ​កើមែល និង​បាសាន ហើយ​ព្រលឹង​គាត់​នឹង​បាន​ឆ្អែត​ទៅ​លើ​ភ្នំ​អេប្រាអ៊ីម និង​គីលាត។</w:t>
      </w:r>
    </w:p>
    <w:p/>
    <w:p>
      <w:r xmlns:w="http://schemas.openxmlformats.org/wordprocessingml/2006/main">
        <w:t xml:space="preserve">ព្រះ​នឹង​ស្ដារ​អ៊ីស្រាអែល​ទៅ​ស្រុក​កំណើត​របស់​ពួក​គេ ហើយ​ប្រទាន​ពរ​ដល់​ពួក​គេ​ដោយ​បរិបូរណ៍។</w:t>
      </w:r>
    </w:p>
    <w:p/>
    <w:p>
      <w:r xmlns:w="http://schemas.openxmlformats.org/wordprocessingml/2006/main">
        <w:t xml:space="preserve">1. ព្រះនឹងផ្គត់ផ្គង់យើងជានិច្ច ប្រសិនបើយើងទុកចិត្តទ្រង់។</w:t>
      </w:r>
    </w:p>
    <w:p/>
    <w:p>
      <w:r xmlns:w="http://schemas.openxmlformats.org/wordprocessingml/2006/main">
        <w:t xml:space="preserve">យើងត្រូវទុកចិត្ដលើការសន្យារបស់ព្រះដើម្បីស្ដារយើងឡើងវិញ។</w:t>
      </w:r>
    </w:p>
    <w:p/>
    <w:p>
      <w:r xmlns:w="http://schemas.openxmlformats.org/wordprocessingml/2006/main">
        <w:t xml:space="preserve">១.ចោទិយកថា ៨:៧-១០</w:t>
      </w:r>
    </w:p>
    <w:p/>
    <w:p>
      <w:r xmlns:w="http://schemas.openxmlformats.org/wordprocessingml/2006/main">
        <w:t xml:space="preserve">២. អេសាយ ៤១:១០-១៣</w:t>
      </w:r>
    </w:p>
    <w:p/>
    <w:p>
      <w:r xmlns:w="http://schemas.openxmlformats.org/wordprocessingml/2006/main">
        <w:t xml:space="preserve">យេរេមា 50:20 នៅ​គ្រា​នោះ និង​នៅ​គ្រា​នោះ ព្រះ‌អម្ចាស់​មាន​ព្រះ‌បន្ទូល​ថា អំពើ​ទុច្ចរិត​របស់​ជន‌ជាតិ​អ៊ីស្រា‌អែល​នឹង​ត្រូវ​ស្វែង​រក ហើយ​នឹង​គ្មាន​ឡើយ។ ហើយ​អំពើ​បាប​របស់​សាសន៍​យូដា ហើយ​គេ​នឹង​រក​មិន​ឃើញ​ឡើយ ដ្បិត​យើង​នឹង​លើក​លែង​ទោស​ពួក​គេ ដែល​យើង​បម្រុង​ទុក។</w:t>
      </w:r>
    </w:p>
    <w:p/>
    <w:p>
      <w:r xmlns:w="http://schemas.openxmlformats.org/wordprocessingml/2006/main">
        <w:t xml:space="preserve">ព្រះ​នឹង​អត់ទោស​ដល់​អ្នក​ដែល​ទ្រង់​បាន​ជ្រើសរើស។</w:t>
      </w:r>
    </w:p>
    <w:p/>
    <w:p>
      <w:r xmlns:w="http://schemas.openxmlformats.org/wordprocessingml/2006/main">
        <w:t xml:space="preserve">1. សេចក្តីមេត្តាករុណា និងការអភ័យទោសរបស់ព្រះ</w:t>
      </w:r>
    </w:p>
    <w:p/>
    <w:p>
      <w:r xmlns:w="http://schemas.openxmlformats.org/wordprocessingml/2006/main">
        <w:t xml:space="preserve">2. វិសេសនៃការជ្រើសរើស</w:t>
      </w:r>
    </w:p>
    <w:p/>
    <w:p>
      <w:r xmlns:w="http://schemas.openxmlformats.org/wordprocessingml/2006/main">
        <w:t xml:space="preserve">1. អេភេសូរ 1:3-6 - «សូម​លើក​តម្កើង​ព្រះ និង​ជា​ព្រះ​បិតា​នៃ​ព្រះ​យេស៊ូវ​គ្រីស្ទ ជា​ព្រះអម្ចាស់​នៃ​យើង ដែល​បាន​ប្រទាន​ពរ​ដល់​យើង​ដោយ​គ្រប់​ទាំង​ពរជ័យ​ខាង​វិញ្ញាណ​នៅ​ស្ថានសួគ៌​ក្នុង​ព្រះគ្រីស្ទ៖ តាម​ទ្រង់​បាន​ជ្រើសរើស​យើង​ក្នុង​ទ្រង់​មុន​កំណើត​ពិភពលោក។ ដើម្បីឱ្យយើងបរិសុទ្ធ និងគ្មានកំហុសនៅចំពោះទ្រង់ដោយសេចក្ដីស្រឡាញ់៖ ដោយបានកំណត់យើងទុកជាមុនសម្រាប់ការចិញ្ចឹមកូនដោយព្រះយេស៊ូវគ្រីស្ទដល់ខ្លួនគាត់ តាមព្រះហឫទ័យល្អនៃព្រះហឫទ័យរបស់ទ្រង់ ដើម្បីសរសើរដល់សិរីល្អនៃព្រះគុណរបស់ទ្រង់ ដែលទ្រង់មាន បានធ្វើឱ្យយើងទទួលយកនៅក្នុងជាទីស្រឡាញ់។</w:t>
      </w:r>
    </w:p>
    <w:p/>
    <w:p>
      <w:r xmlns:w="http://schemas.openxmlformats.org/wordprocessingml/2006/main">
        <w:t xml:space="preserve">2. រ៉ូម 8:28-30 - ហើយយើងដឹងថាអ្វីៗទាំងអស់រួមគ្នាដើម្បីសេចក្តីល្អដល់អស់អ្នកដែលស្រឡាញ់ព្រះ ដល់អស់អ្នកដែលត្រូវបានហៅតាមគោលបំណងរបស់ទ្រង់។ ដោយ​សារ​លោក​បាន​ដឹង​ទុក​ជា​មុន លោក​ក៏​បាន​កំណត់​ទុក​ជា​មុន​ដើម្បី​ឲ្យ​ត្រូវ​តាម​រូប​ព្រះ​បុត្រា​របស់​លោក ដើម្បី​ឲ្យ​លោក​អាច​ជា​កូន​ច្បង​ក្នុង​ចំណោម​បងប្អូន​ជា​ច្រើន។ ម្យ៉ាង​ទៀត​អ្នក​ដែល​លោក​បាន​កំណត់​ទុក​ជា​មុន នោះ​លោក​ក៏​ហៅ​អ្នក​ណា​ដែល​លោក​ហៅ​មក នោះ​លោក​ក៏​បាន​រាប់​ជា​សុចរិត ហើយ​អ្នក​ណា​ដែល​លោក​បាន​រាប់​ជា​សុចរិត នោះ​លោក​ក៏​លើក​តម្កើង​ដែរ។</w:t>
      </w:r>
    </w:p>
    <w:p/>
    <w:p>
      <w:r xmlns:w="http://schemas.openxmlformats.org/wordprocessingml/2006/main">
        <w:t xml:space="preserve">យេរេមា 50:21 ព្រះ‌អម្ចាស់​មាន​ព្រះ‌បន្ទូល​ថា ចូរ​ឡើង​ទៅ​តទល់​នឹង​ទឹក​ដី​មេរ៉ា‌ថាអ៊ីម ហើយ​តទល់​នឹង​អ្នក​ស្រុក​ពេកូត ចូរ​ខ្ជះខ្ជាយ ហើយ​បំផ្លាញ​ពួក​គេ​ឲ្យ​អស់​ពី​ចិត្ត ហើយ​ធ្វើ​តាម​គ្រប់​ទាំង​សេចក្ដី​ដែល​យើង​បាន​បង្គាប់​មក។</w:t>
      </w:r>
    </w:p>
    <w:p/>
    <w:p>
      <w:r xmlns:w="http://schemas.openxmlformats.org/wordprocessingml/2006/main">
        <w:t xml:space="preserve">ព្រះ​ទ្រង់​បង្គាប់​យេរេមា​ឲ្យ​ឡើង​ទៅ​ច្បាំង​នឹង​ស្រុក​មេរ៉ាថាអ៊ីម និង​ពួក​អ្នក​ស្រុក​ពែក ហើយ​បំផ្លាញ​ពួក​គេ​ទាំង​ស្រុង តាម​ការ​បង្គាប់​របស់​ព្រះ។</w:t>
      </w:r>
    </w:p>
    <w:p/>
    <w:p>
      <w:r xmlns:w="http://schemas.openxmlformats.org/wordprocessingml/2006/main">
        <w:t xml:space="preserve">1. ការយល់ដឹងអំពីការស្តាប់បង្គាប់ព្រះបញ្ញត្តិ</w:t>
      </w:r>
    </w:p>
    <w:p/>
    <w:p>
      <w:r xmlns:w="http://schemas.openxmlformats.org/wordprocessingml/2006/main">
        <w:t xml:space="preserve">2. អំណាចនៃសេចក្តីជំនឿក្នុងការប្រឈមមុខនឹងទុក្ខលំបាក</w:t>
      </w:r>
    </w:p>
    <w:p/>
    <w:p>
      <w:r xmlns:w="http://schemas.openxmlformats.org/wordprocessingml/2006/main">
        <w:t xml:space="preserve">1. យ៉ូហាន 14:15 - បើអ្នកស្រឡាញ់ខ្ញុំ អ្នកនឹងកាន់តាមបញ្ញត្តិរបស់ខ្ញុំ។</w:t>
      </w:r>
    </w:p>
    <w:p/>
    <w:p>
      <w:r xmlns:w="http://schemas.openxmlformats.org/wordprocessingml/2006/main">
        <w:t xml:space="preserve">2. រ៉ូម 8:31 - ដូច្នេះ តើ​យើង​នឹង​និយាយ​អ្វី​ទៅ​នឹង​ការ​ទាំង​នេះ? បើ​ព្រះ​គង់​សម្រាប់​យើង តើ​អ្នក​ណា​អាច​ប្រឆាំង​នឹង​យើង?</w:t>
      </w:r>
    </w:p>
    <w:p/>
    <w:p>
      <w:r xmlns:w="http://schemas.openxmlformats.org/wordprocessingml/2006/main">
        <w:t xml:space="preserve">យេរេមា 50:22 សំឡេង​នៃ​ការ​ប្រយុទ្ធ​នៅ​ក្នុង​ស្រុក និង​ការ​បំផ្លិចបំផ្លាញ​យ៉ាង​ខ្លាំង។</w:t>
      </w:r>
    </w:p>
    <w:p/>
    <w:p>
      <w:r xmlns:w="http://schemas.openxmlformats.org/wordprocessingml/2006/main">
        <w:t xml:space="preserve">ប្រជាជននៃព្រះត្រូវបានហៅឱ្យស្តាប់ការព្រមានអំពីការបំផ្លិចបំផ្លាញដែលជិតមកដល់។</w:t>
      </w:r>
    </w:p>
    <w:p/>
    <w:p>
      <w:r xmlns:w="http://schemas.openxmlformats.org/wordprocessingml/2006/main">
        <w:t xml:space="preserve">1. រៀបចំសម្រាប់សមរភូមិ: ការអំពាវនាវឱ្យធ្វើសកម្មភាព</w:t>
      </w:r>
    </w:p>
    <w:p/>
    <w:p>
      <w:r xmlns:w="http://schemas.openxmlformats.org/wordprocessingml/2006/main">
        <w:t xml:space="preserve">2. ឈរយ៉ាងរឹងមាំក្នុងការប្រឈមមុខនឹងការបំផ្លិចបំផ្លាញ</w:t>
      </w:r>
    </w:p>
    <w:p/>
    <w:p>
      <w:r xmlns:w="http://schemas.openxmlformats.org/wordprocessingml/2006/main">
        <w:t xml:space="preserve">1. ពេត្រុសទី១ ៥:៨-៩ - ចូរមានចិត្តស្ងប់; ប្រយ័ត្ន។ មារ​សត្រូវ​របស់​អ្នក​ដើរ​ជុំវិញ​ដូច​ជា​សិង្ហ​កំពុង​គ្រហឹម ស្វែងរក​អ្នក​ណា​មក​លេប​ត្របាក់។ ចូរ​តស៊ូ​នឹង​គាត់ ចូរ​តាំង​ចិត្ត​ក្នុង​ជំនឿ​របស់​អ្នក។</w:t>
      </w:r>
    </w:p>
    <w:p/>
    <w:p>
      <w:r xmlns:w="http://schemas.openxmlformats.org/wordprocessingml/2006/main">
        <w:t xml:space="preserve">2. អេសាយ 54:7-8 - ខ្ញុំបានបោះបង់ចោលអ្នកមួយរយៈពេលខ្លី ប៉ុន្តែខ្ញុំនឹងប្រមូលអ្នកដោយក្តីអាណិតអាសូរជាខ្លាំង។ ដោយ​កំហឹង​ដ៏​ខ្លាំង​មួយ​ភ្លែត ខ្ញុំ​បាន​លាក់​មុខ​ខ្ញុំ​ពី​អ្នក ប៉ុន្តែ​ដោយ​សេចក្ដី​ស្រឡាញ់​ដ៏​អស់កល្ប​ជានិច្ច ខ្ញុំ​នឹង​មាន​ចិត្ត​អាណិត​អាសូរ​ដល់​អ្នក នេះ​ជា​ព្រះបន្ទូល​របស់​ព្រះអម្ចាស់ ជា​ព្រះ​ប្រោសលោះ​របស់​អ្នក។</w:t>
      </w:r>
    </w:p>
    <w:p/>
    <w:p>
      <w:r xmlns:w="http://schemas.openxmlformats.org/wordprocessingml/2006/main">
        <w:t xml:space="preserve">យេរេមា 50:23 តើ​ញញួរ​របស់​ផែនដី​ទាំង​មូល​ត្រូវ​បាក់​បែក​យ៉ាង​ណា! តើ​បាប៊ីឡូន​ក្លាយ​ទៅ​ជា​ទី​ស្ងាត់​ជ្រងំ​ក្នុង​ចំណោម​ជាតិ​សាសន៍​យ៉ាង​ដូច​ម្ដេច!</w:t>
      </w:r>
    </w:p>
    <w:p/>
    <w:p>
      <w:r xmlns:w="http://schemas.openxmlformats.org/wordprocessingml/2006/main">
        <w:t xml:space="preserve">បាប៊ីឡូន​បាន​ក្លាយ​ទៅ​ជា​ទី​ស្ងាត់​ជ្រងំ​ក្នុង​ចំណោម​ប្រជាជាតិ​នានា ដោយ​សារ​ការ​វិនិច្ឆ័យ​របស់​ព្រះអម្ចាស់។</w:t>
      </w:r>
    </w:p>
    <w:p/>
    <w:p>
      <w:r xmlns:w="http://schemas.openxmlformats.org/wordprocessingml/2006/main">
        <w:t xml:space="preserve">១៖ ព្រះ​ទ្រង់​មាន​អំណាច​គ្រប់​យ៉ាង ហើយ​ការ​វិនិច្ឆ័យ​របស់​ទ្រង់​គឺ​ត្រឹម​ត្រូវ។</w:t>
      </w:r>
    </w:p>
    <w:p/>
    <w:p>
      <w:r xmlns:w="http://schemas.openxmlformats.org/wordprocessingml/2006/main">
        <w:t xml:space="preserve">២៖ យើងទាំងអស់គ្នាត្រូវតែបន្ទាបខ្លួននៅចំពោះព្រះអម្ចាស់ ហើយងាកចេញពីអំពើបាប។</w:t>
      </w:r>
    </w:p>
    <w:p/>
    <w:p>
      <w:r xmlns:w="http://schemas.openxmlformats.org/wordprocessingml/2006/main">
        <w:t xml:space="preserve">1: អេសាយ 10:33-34 - «មួយភ្លែត គោលបំណងរបស់ព្រះអម្ចាស់បានសំរេចនៅក្នុងស្រុកមួយ លាតព្រះហស្តដ៏រឹងមាំរបស់ព្រះអង្គ ដើម្បីដាក់ទោស និងបង្ហាញឫទ្ធានុភាពដ៏អស្ចារ្យរបស់ព្រះអង្គ។ គេ​ស្រឡាំងកាំង​ដោយ​ភ័យ​តក់ស្លុត គេ​សើច​ចំអក​ថា​តើ​មាន​ការ​អាក្រក់​អ្វី​កើត​ឡើង​នៅ​ទី​នេះ!»។</w:t>
      </w:r>
    </w:p>
    <w:p/>
    <w:p>
      <w:r xmlns:w="http://schemas.openxmlformats.org/wordprocessingml/2006/main">
        <w:t xml:space="preserve">ទំនុកតម្កើង 33:10-12 - «ព្រះអម្ចាស់​លុប​បំបាត់​ឱវាទ​របស់​ប្រជាជាតិ​នានា ព្រះអង្គ​ធ្វើ​ឲ្យ​ផែនការ​របស់​ប្រជាជាតិ​ខក​ចិត្ត ប៉ុន្តែ​ឱវាទ​របស់​ព្រះអម្ចាស់​នៅ​ស្ថិតស្ថេរ​អស់កល្ប​ជានិច្ច ព្រះអង្គ​នឹង​សម្រេច​គោលបំណង​របស់​ព្រះអង្គ​អស់​កល្ប​ជា​និច្ច។ ព្រះ​ជា​ព្រះ​អម្ចាស់ ជា​មនុស្ស​ដែល​ទ្រង់​បាន​រើស​ទុក​ជា​មរតក​របស់​ទ្រង់!»។</w:t>
      </w:r>
    </w:p>
    <w:p/>
    <w:p>
      <w:r xmlns:w="http://schemas.openxmlformats.org/wordprocessingml/2006/main">
        <w:t xml:space="preserve">យេរេមា 50:24 ឱ​បាប៊ី‌ឡូន​អើយ អញ​បាន​ដាក់​អន្ទាក់​ឲ្យ​ឯង ហើយ​ឯង​ក៏​ត្រូវ​គេ​ចាប់​ដែរ តែ​ឯង​មិន​បាន​ដឹង​ទេ ឯង​ត្រូវ​បាន​គេ​រក​ឃើញ ហើយ​ចាប់​ផង ពី​ព្រោះ​ឯង​បាន​ប្រឆាំង​នឹង​ព្រះ‌យេហូវ៉ា។</w:t>
      </w:r>
    </w:p>
    <w:p/>
    <w:p>
      <w:r xmlns:w="http://schemas.openxmlformats.org/wordprocessingml/2006/main">
        <w:t xml:space="preserve">ព្រះ​បាន​ដាក់​អន្ទាក់​សម្រាប់​បាប៊ីឡូន ហើយ​ពួក​គេ​ត្រូវ​បាន​គេ​ចាប់​ដោយ​មិន​ដឹង​ខ្លួន ដោយ​សារ​ពួក​គេ​ប្រឆាំង​នឹង​ព្រះ​យេហូវ៉ា។</w:t>
      </w:r>
    </w:p>
    <w:p/>
    <w:p>
      <w:r xmlns:w="http://schemas.openxmlformats.org/wordprocessingml/2006/main">
        <w:t xml:space="preserve">1. "ផលវិបាកនៃការមិនស្តាប់បង្គាប់៖ អន្ទាក់នៃបាប៊ីឡូន"</w:t>
      </w:r>
    </w:p>
    <w:p/>
    <w:p>
      <w:r xmlns:w="http://schemas.openxmlformats.org/wordprocessingml/2006/main">
        <w:t xml:space="preserve">2. "អំណាចនៃព្រះ: អន្ទាក់ដែលមិនស្គាល់"</w:t>
      </w:r>
    </w:p>
    <w:p/>
    <w:p>
      <w:r xmlns:w="http://schemas.openxmlformats.org/wordprocessingml/2006/main">
        <w:t xml:space="preserve">១.សុភាសិត ២២:៣ - «មនុស្ស​ដែល​មាន​ប្រាជ្ញា​តែង​តែ​ប្រមើល​ឃើញ​អំពើ​អាក្រក់ ហើយ​លាក់​ខ្លួន តែ​មនុស្ស​សាមញ្ញ​ដើរ​ទៅ​មុខ ហើយ​ទទួល​ទោស»។</w:t>
      </w:r>
    </w:p>
    <w:p/>
    <w:p>
      <w:r xmlns:w="http://schemas.openxmlformats.org/wordprocessingml/2006/main">
        <w:t xml:space="preserve">2. រ៉ូម 6:23 - «ដ្បិត​ឈ្នួល​នៃ​អំពើ​បាប​គឺ​ជា​សេចក្ដី​ស្លាប់ ប៉ុន្តែ​អំណោយ​ទាន​នៃ​ព្រះ​គឺ​ជា​ជីវិត​ដ៏​នៅ​អស់​កល្ប​ជានិច្ច ដោយ​សារ​ព្រះ​យេស៊ូ​គ្រិស្ដ​ជា​ម្ចាស់​នៃ​យើង»។</w:t>
      </w:r>
    </w:p>
    <w:p/>
    <w:p>
      <w:r xmlns:w="http://schemas.openxmlformats.org/wordprocessingml/2006/main">
        <w:t xml:space="preserve">យេរេមា 50:25 ព្រះ‌អម្ចាស់​បាន​បើក​គ្រឿង​សស្ត្រា‌វុធ​របស់​ព្រះអង្គ ហើយ​បាន​បញ្ចេញ​អាវុធ​នៃ​កំហឹង​របស់​ព្រះអង្គ ដ្បិត​នេះ​ជា​កិច្ចការ​របស់​ព្រះ‌អម្ចាស់ ជា​ព្រះ​នៃ​ពិភព​ទាំង​មូល នៅ​ក្នុង​ស្រុក​ខាល់ដេ។</w:t>
      </w:r>
    </w:p>
    <w:p/>
    <w:p>
      <w:r xmlns:w="http://schemas.openxmlformats.org/wordprocessingml/2006/main">
        <w:t xml:space="preserve">ព្រះ​បាន​បើក​គ្រឿង​សស្ត្រាវុធ​របស់​ទ្រង់​ដើម្បី​បញ្ចេញ​អាវុធ​នៃ​កំហឹង​របស់​ទ្រង់​ប្រឆាំង​នឹង​ជន​ជាតិ​ខាល់ដេ។</w:t>
      </w:r>
    </w:p>
    <w:p/>
    <w:p>
      <w:r xmlns:w="http://schemas.openxmlformats.org/wordprocessingml/2006/main">
        <w:t xml:space="preserve">1. សេចក្ដីក្រោធរបស់ព្រះ៖ ការអំពាវនាវឱ្យប្រែចិត្ត</w:t>
      </w:r>
    </w:p>
    <w:p/>
    <w:p>
      <w:r xmlns:w="http://schemas.openxmlformats.org/wordprocessingml/2006/main">
        <w:t xml:space="preserve">2. ការជំនុំជំរះរបស់ព្រះ: គាំទ្រនូវយុត្តិធម៌របស់ទ្រង់</w:t>
      </w:r>
    </w:p>
    <w:p/>
    <w:p>
      <w:r xmlns:w="http://schemas.openxmlformats.org/wordprocessingml/2006/main">
        <w:t xml:space="preserve">1. រ៉ូម 2:5-6 ប៉ុន្តែដោយសារតែចិត្តរឹងប៉ឹង និងមិនចេះអត់ធ្មត់របស់អ្នក នោះអ្នកកំពុងរក្សាទុកកំហឹងសម្រាប់ខ្លួនអ្នកនៅថ្ងៃនៃសេចក្តីក្រោធ នៅពេលដែលការជំនុំជំរះដ៏សុចរិតរបស់ព្រះនឹងត្រូវបានបង្ហាញ។ ព្រះអង្គ​នឹង​ប្រទាន​ដល់​ម្នាក់ៗ តាម​កិច្ចការ​របស់​ព្រះអង្គ។</w:t>
      </w:r>
    </w:p>
    <w:p/>
    <w:p>
      <w:r xmlns:w="http://schemas.openxmlformats.org/wordprocessingml/2006/main">
        <w:t xml:space="preserve">២. អេសាយ ១០:៥-៦ វេទនាដល់ស្រុកអាស្ស៊ីរី ជាដំបងនៃកំហឹងរបស់ខ្ញុំ។ បុគ្គលិកនៅក្នុងដៃរបស់ពួកគេគឺជាកំហឹងរបស់ខ្ញុំ! យើង​ចាត់​គាត់​ទៅ​ប្រឆាំង​នឹង​ប្រជាជាតិ​មួយ​ដែល​មិន​គោរព​ព្រះ ហើយ​ប្រឆាំង​នឹង​ប្រជាជន​នៃ​សេចក្ដី​ក្រោធ​របស់​យើង ខ្ញុំ​បង្គាប់​គាត់​ឲ្យ​រឹបអូស​យក​ទ្រព្យ​សម្បត្តិ ហើយ​ជាន់​ឈ្លី​គេ ដូច​ជា​ភក់​នៅ​តាម​ផ្លូវ។</w:t>
      </w:r>
    </w:p>
    <w:p/>
    <w:p>
      <w:r xmlns:w="http://schemas.openxmlformats.org/wordprocessingml/2006/main">
        <w:t xml:space="preserve">យេរេមា 50:26 ចូរ​មក​តទល់​នឹង​នាង​ពី​ព្រំ‌ប្រទល់​បំផុត បើក​ឃ្លាំង​របស់​នាង ហើយ​បោះ​នាង​ទុក​ជា​គំនរ ហើយ​កម្ទេច​នាង​ចោល​ឲ្យ​អស់​ទៅ កុំ​ទុក​ឲ្យ​នាង​សល់​អ្វី​ឡើយ។</w:t>
      </w:r>
    </w:p>
    <w:p/>
    <w:p>
      <w:r xmlns:w="http://schemas.openxmlformats.org/wordprocessingml/2006/main">
        <w:t xml:space="preserve">ព្រះ​បង្គាប់​ឲ្យ​រាស្ដ្រ​របស់​ទ្រង់​មក​ប្រឆាំង​នឹង​បាប៊ីឡូន ហើយ​បំផ្លាញ​វា​ចោល​ទាំង​ស្រុង ដោយ​មិន​ទុក​អ្វី​នៅ​ពី​ក្រោយ​ឡើយ។</w:t>
      </w:r>
    </w:p>
    <w:p/>
    <w:p>
      <w:r xmlns:w="http://schemas.openxmlformats.org/wordprocessingml/2006/main">
        <w:t xml:space="preserve">1. អំណាចនៃព្រះដើម្បីបំផ្លាញ - យេរេមា 50:26</w:t>
      </w:r>
    </w:p>
    <w:p/>
    <w:p>
      <w:r xmlns:w="http://schemas.openxmlformats.org/wordprocessingml/2006/main">
        <w:t xml:space="preserve">2. គ្រោះថ្នាក់នៃការបដិសេធមិនប្រែចិត្ត - យេរេមា 50:26</w:t>
      </w:r>
    </w:p>
    <w:p/>
    <w:p>
      <w:r xmlns:w="http://schemas.openxmlformats.org/wordprocessingml/2006/main">
        <w:t xml:space="preserve">1. អេសាយ 13:9-11 - មើលចុះ ថ្ងៃនៃព្រះអម្ចាស់នឹងមកដល់ ទាំងសេចក្តីក្រោធ និងកំហឹងដ៏ឃោរឃៅ ដើម្បីធ្វើអោយទឹកដីនេះត្រូវវិនាស ហើយទ្រង់នឹងបំផ្លាញមនុស្សមានបាបចេញពីទីនោះ។</w:t>
      </w:r>
    </w:p>
    <w:p/>
    <w:p>
      <w:r xmlns:w="http://schemas.openxmlformats.org/wordprocessingml/2006/main">
        <w:t xml:space="preserve">ទំនុកតម្កើង ១៣៧:៨-៩ - កូនស្រីរបស់បាប៊ីឡូន ដែលត្រូវបំផ្លាញចោល។ តើ​គាត់​នឹង​មាន​សុភមង្គល​ទេ ដែល​បាន​ផ្តល់​រង្វាន់​ដល់​អ្នក ដូច​ជា​អ្នក​បាន​បម្រើ​យើង។ គាត់នឹងមានសុភមង្គលហើយដែលយកកូនតូចរបស់អ្នកប្រឆាំងនឹងថ្ម។</w:t>
      </w:r>
    </w:p>
    <w:p/>
    <w:p>
      <w:r xmlns:w="http://schemas.openxmlformats.org/wordprocessingml/2006/main">
        <w:t xml:space="preserve">យេរេមា 50:27 ចូរ​សម្លាប់​គោ​ឈ្មោល​របស់​នាង​ទាំង​អស់។ ឲ្យ​គេ​ចុះ​ទៅ​កាប់​គេ​ចុះ! ដ្បិត​ថ្ងៃ​របស់​ពួក​គេ​បាន​មក​ដល់​ហើយ គឺ​ជា​ពេល​វេលា​នៃ​ការ​មក​លេង​របស់​ពួក​គេ។</w:t>
      </w:r>
    </w:p>
    <w:p/>
    <w:p>
      <w:r xmlns:w="http://schemas.openxmlformats.org/wordprocessingml/2006/main">
        <w:t xml:space="preserve">ថ្ងៃ​ជំនុំជំរះ​បាន​មក​ដល់​ហើយ​សម្រាប់​ជន​ជាតិ​បាប៊ីឡូន ហើយ​គេ​ត្រូវ​នាំ​ទៅ​សម្លាប់។</w:t>
      </w:r>
    </w:p>
    <w:p/>
    <w:p>
      <w:r xmlns:w="http://schemas.openxmlformats.org/wordprocessingml/2006/main">
        <w:t xml:space="preserve">១៖ នៅ​ថ្ងៃ​ជំនុំជំរះ យើង​ត្រូវ​ច្រូត​អ្វី​ដែល​យើង​សាប​ព្រោះ</w:t>
      </w:r>
    </w:p>
    <w:p/>
    <w:p>
      <w:r xmlns:w="http://schemas.openxmlformats.org/wordprocessingml/2006/main">
        <w:t xml:space="preserve">២៖ ព្រះ​នឹង​មិន​អនុញ្ញាត​ឲ្យ​អំពើ​បាប​របស់​យើង​បាត់​បង់​ឡើយ។</w:t>
      </w:r>
    </w:p>
    <w:p/>
    <w:p>
      <w:r xmlns:w="http://schemas.openxmlformats.org/wordprocessingml/2006/main">
        <w:t xml:space="preserve">១ កាឡាទី ៦:៧-៨ - «កុំ​ត្រូវ​បោក​បញ្ឆោត​ឡើយ ព្រះជាម្ចាស់​មិន​ត្រូវ​ចំអក​ឡើយ ដ្បិត​អ្នក​ណា​ដែល​សាប​ព្រោះ​អ្វី​ក៏​ដោយ អ្នក​នោះ​នឹង​ច្រូត​ដែរ ដ្បិត​អ្នក​ណា​ដែល​សាប​ព្រោះ​សាច់​ឈាម​របស់​ខ្លួន អ្នក​នោះ​នឹង​ច្រូត​ពី​សាច់​ឈាម​តែ​ប៉ុណ្ណោះ។ អ្នក​ដែល​សាបព្រោះ​ដល់​ព្រះវិញ្ញាណ នោះ​នឹង​ច្រូត​បាន​ជីវិត​អស់កល្ប​ជានិច្ច​ពី​ព្រះវិញ្ញាណ»។</w:t>
      </w:r>
    </w:p>
    <w:p/>
    <w:p>
      <w:r xmlns:w="http://schemas.openxmlformats.org/wordprocessingml/2006/main">
        <w:t xml:space="preserve">2: Hebrews 9: 27 - "ហើយ​ដូច​ជា​បាន​កំណត់​ឱ្យ​មនុស្ស​ស្លាប់​ម្តង​ហើយ​បន្ទាប់​មក​ការ​ជំនុំ​ជម្រះ​បាន​មក​ដល់​" ។</w:t>
      </w:r>
    </w:p>
    <w:p/>
    <w:p>
      <w:r xmlns:w="http://schemas.openxmlformats.org/wordprocessingml/2006/main">
        <w:t xml:space="preserve">យេរេមា 50:28 សំឡេង​របស់​អ្នក​ដែល​រត់​គេច​ចេញ​ពី​ស្រុក​បាប៊ីឡូន ដើម្បី​ប្រកាស​នៅ​ក្រុង​ស៊ីយ៉ូន​អំពី​ការ​សងសឹក​របស់​ព្រះ‌អម្ចាស់ ជា​ព្រះ​នៃ​យើង ជា​ការ​សងសឹក​ចំពោះ​ព្រះ‌វិហារ​របស់​ទ្រង់។</w:t>
      </w:r>
    </w:p>
    <w:p/>
    <w:p>
      <w:r xmlns:w="http://schemas.openxmlformats.org/wordprocessingml/2006/main">
        <w:t xml:space="preserve">មនុស្សដែលបានរត់គេចពីបាប៊ីឡូនបានមកទីក្រុងស៊ីយ៉ូនដើម្បីប្រកាសពីការសងសឹករបស់ព្រះចំពោះសត្រូវរបស់ពួកគេ។</w:t>
      </w:r>
    </w:p>
    <w:p/>
    <w:p>
      <w:r xmlns:w="http://schemas.openxmlformats.org/wordprocessingml/2006/main">
        <w:t xml:space="preserve">1. "ការសងសឹកជាកម្មសិទ្ធិរបស់ព្រះអម្ចាស់: ផលវិបាកនៃការមិនស្តាប់បង្គាប់"</w:t>
      </w:r>
    </w:p>
    <w:p/>
    <w:p>
      <w:r xmlns:w="http://schemas.openxmlformats.org/wordprocessingml/2006/main">
        <w:t xml:space="preserve">2. "ស្វែងរកទីជម្រកនៅស៊ីយ៉ូន: រង្វាន់នៃភាពស្មោះត្រង់"</w:t>
      </w:r>
    </w:p>
    <w:p/>
    <w:p>
      <w:r xmlns:w="http://schemas.openxmlformats.org/wordprocessingml/2006/main">
        <w:t xml:space="preserve">1. រ៉ូម 12:19-21 - «កុំសងសឹកមិត្តសំឡាញ់អើយ ចូរទុកកន្លែងសម្រាប់សេចក្ដីក្រោធរបស់ព្រះ ដ្បិតមានចែងទុកថាៈ ព្រះអម្ចាស់មានព្រះបន្ទូលថា ខ្ញុំនឹងសងសឹកវិញ ផ្ទុយទៅវិញ ព្រះអម្ចាស់មានព្រះបន្ទូលថា: ប្រសិន​បើ​ខ្មាំង​សត្រូវ​របស់​អ្នក​ឃ្លាន ចូរ​ឲ្យ​ចំណី​វា បើ​គាត់​ស្រេក ចូរ​ឲ្យ​គាត់​ផឹក​ចុះ ហើយ​ធ្វើ​ដូច្នេះ អ្នក​នឹង​យក​ដុំ​ធ្យូង​មក​ដុត​លើ​ក្បាល​គាត់។</w:t>
      </w:r>
    </w:p>
    <w:p/>
    <w:p>
      <w:r xmlns:w="http://schemas.openxmlformats.org/wordprocessingml/2006/main">
        <w:t xml:space="preserve">ទំនុកតម្កើង ១៤៩:៧-៩ - «ចូរ​ឲ្យ​ពាក្យ​សរសើរ​ដ៏​ខ្ពង់ខ្ពស់​របស់​ព្រះ​នៅ​ក្នុង​មាត់​គេ ហើយ​មាន​ដាវ​មុខ​ពីរ​នៅ​ក្នុង​ដៃ ដើម្បី​សងសឹក​ដល់​ជាតិ​សាសន៍ និង​ការ​ដាក់​ទោស​លើ​សាសន៍​ទាំង​ឡាយ ដើម្បី​ចង​ស្ដេច​គេ​ដោយ​ខ្សែ​ក្រវាត់។ ពួក​អភិជន​ដែល​មាន​ច្រវាក់​ដែក ដើម្បី​កាត់​ទោស​ពួក​គេ​តាម​ការ​វិនិច្ឆ័យ​ដែល​បាន​ចែង​ទុក នេះ​ជា​កិត្តិយស​សម្រាប់​អស់​អ្នក​ដែល​គោរព​ព្រះ​ទាំង​អស់ សូម​សរសើរ​តម្កើង​ព្រះ‌អម្ចាស់!»។</w:t>
      </w:r>
    </w:p>
    <w:p/>
    <w:p>
      <w:r xmlns:w="http://schemas.openxmlformats.org/wordprocessingml/2006/main">
        <w:t xml:space="preserve">យេរេមា 50:29 ចូរ​ហៅ​អ្នក​បាញ់​ព្រួញ​មក​វាយ​ក្រុង​បាប៊ីឡូន​មក អស់​អ្នក​ដែល​ពត់​ធ្នូ ចូរ​បោះ​ទ័ព​នៅ​ជុំវិញ។ កុំឲ្យអ្នកណាម្នាក់រត់គេចខ្លួនឡើយ ចូរតបស្នងទៅនាង តាមការងាររបស់នាង។ តាម​ការ​ទាំង​អស់​ដែល​នាង​បាន​ធ្វើ ចូរ​ធ្វើ​ចំពោះ​នាង​ចុះ ដ្បិត​នាង​មាន​មោទនភាព​ចំពោះ​ព្រះ‌អម្ចាស់ ទាស់​នឹង​ព្រះ​ដ៏វិសុទ្ធ​នៃ​សាសន៍​អ៊ីស្រា‌អែល។</w:t>
      </w:r>
    </w:p>
    <w:p/>
    <w:p>
      <w:r xmlns:w="http://schemas.openxmlformats.org/wordprocessingml/2006/main">
        <w:t xml:space="preserve">ប្រជាជន​យូដា​ត្រូវ​ប្រមូល​ផ្តុំ​គ្នា​ដើម្បី​តទល់​នឹង​ក្រុង​បាប៊ីឡូន ដោយ​មាន​មោទនភាព​ចំពោះ​ព្រះអម្ចាស់។</w:t>
      </w:r>
    </w:p>
    <w:p/>
    <w:p>
      <w:r xmlns:w="http://schemas.openxmlformats.org/wordprocessingml/2006/main">
        <w:t xml:space="preserve">1. ព្រះពិរោធ និងយុត្តិធម៌នៅលើមោទនភាព</w:t>
      </w:r>
    </w:p>
    <w:p/>
    <w:p>
      <w:r xmlns:w="http://schemas.openxmlformats.org/wordprocessingml/2006/main">
        <w:t xml:space="preserve">2. មោទនភាព និងផលវិបាកនៃការមិនស្តាប់បង្គាប់</w:t>
      </w:r>
    </w:p>
    <w:p/>
    <w:p>
      <w:r xmlns:w="http://schemas.openxmlformats.org/wordprocessingml/2006/main">
        <w:t xml:space="preserve">1. យ៉ាកុប ៤:៦ - «ព្រះ​ប្រឆាំង​នឹង​មនុស្ស​ឆ្មើងឆ្មៃ ប៉ុន្តែ​ទ្រង់​ប្រទាន​ព្រះគុណ​ដល់​មនុស្ស​រាប​ទាប»។</w:t>
      </w:r>
    </w:p>
    <w:p/>
    <w:p>
      <w:r xmlns:w="http://schemas.openxmlformats.org/wordprocessingml/2006/main">
        <w:t xml:space="preserve">2. សុភាសិត 16:18 - «ភាព​ឆ្មើងឆ្មៃ​ទៅ​មុខ​សេចក្ដី​វិនាស​ជា​វិញ្ញាណ​ក្រអឺតក្រទម​មុន​នឹង​ធ្លាក់​ចុះ»។</w:t>
      </w:r>
    </w:p>
    <w:p/>
    <w:p>
      <w:r xmlns:w="http://schemas.openxmlformats.org/wordprocessingml/2006/main">
        <w:t xml:space="preserve">យេរេមា 50:30 ដូច្នេះ យុវជន​របស់​នាង​នឹង​ដួល​នៅ​តាម​ផ្លូវ ហើយ​ទាហាន​ទាំង​អស់​របស់​នាង​នឹង​ត្រូវ​កាត់​ចោល​នៅ​ថ្ងៃ​នោះ នេះ​ជា​ព្រះ‌បន្ទូល​របស់​ព្រះ‌អម្ចាស់។</w:t>
      </w:r>
    </w:p>
    <w:p/>
    <w:p>
      <w:r xmlns:w="http://schemas.openxmlformats.org/wordprocessingml/2006/main">
        <w:t xml:space="preserve">យុវជន​បាប៊ីឡូន​នឹង​ដួល​នៅ​តាម​ផ្លូវ ហើយ​អ្នក​ចម្បាំង​ទាំង​អស់​របស់​គេ​នឹង​ត្រូវ​វិនាស នេះ​ជា​ព្រះបន្ទូល​របស់​ ព្រះអម្ចាស់។</w:t>
      </w:r>
    </w:p>
    <w:p/>
    <w:p>
      <w:r xmlns:w="http://schemas.openxmlformats.org/wordprocessingml/2006/main">
        <w:t xml:space="preserve">1. ការវិនិច្ឆ័យរបស់ព្រះគឺជាក់លាក់ ហើយអស់អ្នកដែលប្រឆាំងនឹងទ្រង់នឹងត្រូវបំផ្លាញចោល។</w:t>
      </w:r>
    </w:p>
    <w:p/>
    <w:p>
      <w:r xmlns:w="http://schemas.openxmlformats.org/wordprocessingml/2006/main">
        <w:t xml:space="preserve">2. គ្មាននរណាម្នាក់អាចឈរប្រឆាំងនឹងព្រះអម្ចាស់បានទេ ហើយការសងសឹករបស់ទ្រង់នឹងឆាប់រហ័ស និងប្រាកដ។</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អេសាយ 33:1 - អ្នក​ដែល​មិន​ត្រូវ​បាន​បំផ្លាញ វេទនា​ដល់​អ្នក! អ្នក​ក្បត់​អើយ អ្នក​ដែល​មិន​បាន​ក្បត់​អើយ! កាលណាអ្នកបំផ្លាញអស់ហើយ អ្នកនឹងត្រូវវិនាស។ ពេល​អ្នក​បញ្ចប់​ការ​ក្បត់ អ្នក​នឹង​ត្រូវ​គេ​ក្បត់។</w:t>
      </w:r>
    </w:p>
    <w:p/>
    <w:p>
      <w:r xmlns:w="http://schemas.openxmlformats.org/wordprocessingml/2006/main">
        <w:t xml:space="preserve">យេរេមា 50:31 ព្រះ‌អម្ចាស់​ជា​ព្រះ​នៃ​ពិភព​ទាំង​មូល ទ្រង់​មាន​ព្រះ‌បន្ទូល​ថា មើល អញ​ទាស់​នឹង​ឯង ឱ​ព្រះ‌អម្ចាស់​ជា​ព្រះ​នៃ​ពិភព​ទាំង​មូល ទ្រង់​មាន​ព្រះ‌បន្ទូល​ថា ដ្បិត​ថ្ងៃ​របស់​ឯង​បាន​មក​ដល់ ជា​ពេល​វេលា​ដែល​អញ​នឹង​ទៅ​លេង​ឯង។</w:t>
      </w:r>
    </w:p>
    <w:p/>
    <w:p>
      <w:r xmlns:w="http://schemas.openxmlformats.org/wordprocessingml/2006/main">
        <w:t xml:space="preserve">ព្រះអម្ចាស់ ជា​ព្រះ​នៃ​ពិភព​ទាំង​មូល ប្រឆាំង​នឹង​មនុស្ស​ឆ្មើងឆ្មៃ ហើយ​ការ​ជំនុំ​ជម្រះ​នឹង​មក​ដល់។</w:t>
      </w:r>
    </w:p>
    <w:p/>
    <w:p>
      <w:r xmlns:w="http://schemas.openxmlformats.org/wordprocessingml/2006/main">
        <w:t xml:space="preserve">1. មោទនភាពកើតឡើងមុនពេលធ្លាក់: A នៅលើយេរេមា 50:31</w:t>
      </w:r>
    </w:p>
    <w:p/>
    <w:p>
      <w:r xmlns:w="http://schemas.openxmlformats.org/wordprocessingml/2006/main">
        <w:t xml:space="preserve">2. ព្រះអម្ចាស់ ជា​ព្រះ​នៃ​ពិភព​ទាំង​មូល គឺ​ជា​ព្រះ​នៃ​យុត្តិធម៌: A on Jeremiah 50:31</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2. អេសាយ 13:11 - យើង​នឹង​ដាក់​ទោស​ពិភព​លោក​ដោយ​សារ​អំពើ​អាក្រក់​របស់​ខ្លួន និង​មនុស្ស​អាក្រក់​ដោយ​សារ​អំពើ​ទុច្ចរិត​របស់​ខ្លួន។ យើង​នឹង​បញ្ឈប់​ការ​ក្រអឺតក្រទម​របស់​មនុស្ស​ឆ្មើងឆ្មៃ ហើយ​នឹង​បន្ទាប​ភាព​ក្រអឺតក្រទម​របស់​មនុស្ស​អាក្រក់។</w:t>
      </w:r>
    </w:p>
    <w:p/>
    <w:p>
      <w:r xmlns:w="http://schemas.openxmlformats.org/wordprocessingml/2006/main">
        <w:t xml:space="preserve">យេរេមា 50:32 ហើយ​អ្នក​ដែល​មាន​អំនួត​បំផុត​នឹង​ជំពប់​ដួល ហើយ​គ្មាន​អ្នក​ណា​លើក​គាត់​ឡើង​ឡើយ ហើយ​យើង​នឹង​ដុត​ភ្លើង​នៅ​ក្នុង​ក្រុង​របស់​គេ ហើយ​ភ្លើង​នឹង​ឆេះ​ពេញ​ជុំវិញ​គាត់។</w:t>
      </w:r>
    </w:p>
    <w:p/>
    <w:p>
      <w:r xmlns:w="http://schemas.openxmlformats.org/wordprocessingml/2006/main">
        <w:t xml:space="preserve">ព្រះ​នឹង​បំផ្លាញ​ពួក​អំនួត ហើយ​ដុត​បំផ្លាញ​ក្រុង​របស់​គេ។</w:t>
      </w:r>
    </w:p>
    <w:p/>
    <w:p>
      <w:r xmlns:w="http://schemas.openxmlformats.org/wordprocessingml/2006/main">
        <w:t xml:space="preserve">1. អំនួត​កើត​ឡើង​មុន​ការ​ធ្លាក់​ចុះ។—សុភាសិត ១៦:១៨</w:t>
      </w:r>
    </w:p>
    <w:p/>
    <w:p>
      <w:r xmlns:w="http://schemas.openxmlformats.org/wordprocessingml/2006/main">
        <w:t xml:space="preserve">2. ផលនៃមោទនភាព—អេសាយ ១៤:១២-១៥</w:t>
      </w:r>
    </w:p>
    <w:p/>
    <w:p>
      <w:r xmlns:w="http://schemas.openxmlformats.org/wordprocessingml/2006/main">
        <w:t xml:space="preserve">1. យ៉ាកុប 4:6 - ព្រះ​ប្រឆាំង​នឹង​មនុស្ស​ឆ្មើងឆ្មៃ ប៉ុន្តែ​ប្រទាន​ព្រះគុណ​ដល់​មនុស្ស​រាប​ទាប។</w:t>
      </w:r>
    </w:p>
    <w:p/>
    <w:p>
      <w:r xmlns:w="http://schemas.openxmlformats.org/wordprocessingml/2006/main">
        <w:t xml:space="preserve">២.សុភាសិត ១១:២ - កាលណាមានអំនួត នោះសេចក្តីអាម៉ាស់នឹងមក ប៉ុន្តែដោយភាពរាបទាបមកដោយប្រាជ្ញា។</w:t>
      </w:r>
    </w:p>
    <w:p/>
    <w:p>
      <w:r xmlns:w="http://schemas.openxmlformats.org/wordprocessingml/2006/main">
        <w:t xml:space="preserve">យេរេមា 50:33 ព្រះ‌អម្ចាស់​នៃ​ពិភព​ទាំង​មូល​មាន​ព្រះ‌បន្ទូល​ដូច្នេះ។ កូន​ចៅ​អ៊ីស្រា‌អែល និង​កូន​ចៅ​យូដា​ត្រូវ​គេ​សង្កត់សង្កិន ហើយ​អស់​អ្នក​ដែល​ចាប់​ខ្លួន​ជា​ឈ្លើយ​ក៏​ចាប់​ពួក​គេ​ឲ្យ​តម។ ពួកគេបានបដិសេធមិនអនុញ្ញាតឱ្យពួកគេទៅ។</w:t>
      </w:r>
    </w:p>
    <w:p/>
    <w:p>
      <w:r xmlns:w="http://schemas.openxmlformats.org/wordprocessingml/2006/main">
        <w:t xml:space="preserve">ព្រះ​បាន​បើក​សម្ដែង​ថា កូន​ចៅ​អ៊ីស្រាអែល និង​យូដា​ត្រូវ​បាន​ពួក​ឈ្លើយ​សឹក​ជិះជាន់​សង្កត់សង្កិន ហើយ​មិន​ព្រម​ឲ្យ​ពួក​គេ​ទៅ។</w:t>
      </w:r>
    </w:p>
    <w:p/>
    <w:p>
      <w:r xmlns:w="http://schemas.openxmlformats.org/wordprocessingml/2006/main">
        <w:t xml:space="preserve">1. អំណាចនៃព្រះ របៀបដែលកម្លាំងរបស់ព្រះអាចយកឈ្នះលើការគៀបសង្កត់ឬការជាប់ឃុំឃាំងណាមួយ។</w:t>
      </w:r>
    </w:p>
    <w:p/>
    <w:p>
      <w:r xmlns:w="http://schemas.openxmlformats.org/wordprocessingml/2006/main">
        <w:t xml:space="preserve">2. ការសន្យានៃសេរីភាព ការសន្យានៃសេរីភាពរបស់ព្រះចំពោះអ្នកដែលត្រូវគេជិះជាន់។</w:t>
      </w:r>
    </w:p>
    <w:p/>
    <w:p>
      <w:r xmlns:w="http://schemas.openxmlformats.org/wordprocessingml/2006/main">
        <w:t xml:space="preserve">កាឡាទី 5:1 ព្រះគ្រីស្ទបានរំដោះយើងឲ្យមានសេរីភាព។ ដូច្នេះ ចូរ​ក្រោក​ឈរ​ឡើង ហើយ​កុំ​ចុះ​ចូល​នឹង​នឹម​នៃ​ទាសភាព​ទៀត​ឡើយ។</w:t>
      </w:r>
    </w:p>
    <w:p/>
    <w:p>
      <w:r xmlns:w="http://schemas.openxmlformats.org/wordprocessingml/2006/main">
        <w:t xml:space="preserve">2. អេសាយ 61:1 ព្រះវិញ្ញាណ​នៃ​ព្រះ‌អម្ចាស់​គង់​សណ្ឋិត​លើ​ខ្ញុំ ពី​ព្រោះ​ព្រះ‌អម្ចាស់​បាន​ចាក់​ប្រេង​អភិសេក​ខ្ញុំ ដើម្បី​នាំ​ដំណឹង​ល្អ​ដល់​ជន​ក្រីក្រ។ ទ្រង់​បាន​ចាត់​ខ្ញុំ​ឲ្យ​ទៅ​ចង​មនុស្ស​ដែល​ខូច​ចិត្ត ប្រកាស​ពី​សេរីភាព​ដល់​ពួក​ឈ្លើយ ហើយ​បើក​គុក​ដល់​អស់​អ្នក​ដែល​ជាប់​ឃុំ។</w:t>
      </w:r>
    </w:p>
    <w:p/>
    <w:p>
      <w:r xmlns:w="http://schemas.openxmlformats.org/wordprocessingml/2006/main">
        <w:t xml:space="preserve">យេរេមា 50:34 ព្រះ​ដ៏​ប្រោស​លោះ​របស់​ពួក​គេ​មាន​កម្លាំង។ ព្រះ​នាម​ព្រះ‌អម្ចាស់​នៃ​ពិភព​ទាំង​មូល ទ្រង់​នឹង​អង្វរ​រក​ហេតុ​ផល​របស់​ពួក​គេ ដើម្បី​ឲ្យ​ទ្រង់​បាន​ឈប់​សម្រាក​ដល់​ស្រុក ហើយ​រំសាយ​ពួក​អ្នក​ស្រុក​បាប៊ីឡូន។</w:t>
      </w:r>
    </w:p>
    <w:p/>
    <w:p>
      <w:r xmlns:w="http://schemas.openxmlformats.org/wordprocessingml/2006/main">
        <w:t xml:space="preserve">ព្រះ​នឹង​ធ្វើ​អន្តរាគមន៍ និង​ស្ដារ​យុត្តិធម៌​ក្នុង​នាម​ប្រជាជាតិ​អ៊ីស្រាអែល ដោយ​ផ្តល់​សន្តិភាព​ដល់​ទឹកដី និង​ធ្វើ​ឲ្យ​ប្រជាជន​បាប៊ីឡូន​មាន​ការ​រំជើបរំជួល។</w:t>
      </w:r>
    </w:p>
    <w:p/>
    <w:p>
      <w:r xmlns:w="http://schemas.openxmlformats.org/wordprocessingml/2006/main">
        <w:t xml:space="preserve">1. ព្រះជាព្រះប្រោសលោះ និងជាអ្នកការពាររបស់យើង។</w:t>
      </w:r>
    </w:p>
    <w:p/>
    <w:p>
      <w:r xmlns:w="http://schemas.openxmlformats.org/wordprocessingml/2006/main">
        <w:t xml:space="preserve">2. ព្រះនាំមកនូវយុត្តិធម៌ និងសន្តិភាពដល់រាស្ដ្រទ្រង់</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34:17 - ពេល​មនុស្ស​សុចរិត​ស្រែក​រក​ជំនួយ ព្រះ‌អម្ចាស់​ទ្រង់​ព្រះ‌សណ្ដាប់ ហើយ​រំដោះ​គេ​ឲ្យ​រួច​ពី​ទុក្ខ​លំបាក​ទាំង​អស់។</w:t>
      </w:r>
    </w:p>
    <w:p/>
    <w:p>
      <w:r xmlns:w="http://schemas.openxmlformats.org/wordprocessingml/2006/main">
        <w:t xml:space="preserve">យេរេមា 50:35 ព្រះ‌អម្ចាស់​មាន​ព្រះ‌បន្ទូល​ថា ដាវ​មួយ​បាន​មក​លើ​ជន‌ជាតិ​ខាល់ដេ និង​លើ​អ្នក​ស្រុក​បាប៊ីឡូន មេ​ដឹក​នាំ និង​អ្នក​ប្រាជ្ញ​របស់​នាង។</w:t>
      </w:r>
    </w:p>
    <w:p/>
    <w:p>
      <w:r xmlns:w="http://schemas.openxmlformats.org/wordprocessingml/2006/main">
        <w:t xml:space="preserve">ព្រះអម្ចាស់​បាន​ប្រកាស​មុខ​ដាវ​លើ​ជន​ជាតិ​ខាល់ដេ អ្នក​ស្រុក​បាប៊ីឡូន និង​មេ​ដឹក​នាំ និង​អ្នក​ប្រាជ្ញ​របស់​ពួក​គេ។</w:t>
      </w:r>
    </w:p>
    <w:p/>
    <w:p>
      <w:r xmlns:w="http://schemas.openxmlformats.org/wordprocessingml/2006/main">
        <w:t xml:space="preserve">1. ព្រះអម្ចាស់នឹងវិនិច្ឆ័យមនុស្សទុច្ចរិត</w:t>
      </w:r>
    </w:p>
    <w:p/>
    <w:p>
      <w:r xmlns:w="http://schemas.openxmlformats.org/wordprocessingml/2006/main">
        <w:t xml:space="preserve">2. យើងត្រូវតែស្វែងរកព្រះអម្ចាស់សម្រាប់ការការពាររបស់ទ្រង់</w:t>
      </w:r>
    </w:p>
    <w:p/>
    <w:p>
      <w:r xmlns:w="http://schemas.openxmlformats.org/wordprocessingml/2006/main">
        <w:t xml:space="preserve">១.អេសាយ ១៣:១-៥</w:t>
      </w:r>
    </w:p>
    <w:p/>
    <w:p>
      <w:r xmlns:w="http://schemas.openxmlformats.org/wordprocessingml/2006/main">
        <w:t xml:space="preserve">២.យេរេមា ២៥:១២-១៤</w:t>
      </w:r>
    </w:p>
    <w:p/>
    <w:p>
      <w:r xmlns:w="http://schemas.openxmlformats.org/wordprocessingml/2006/main">
        <w:t xml:space="preserve">យេរេមា 50:36 ដាវ​ដាក់​លើ​មនុស្ស​កុហក។ ពួកគេនឹងចាប់បាន: ដាវមួយបានមកលើបុរសខ្លាំងរបស់នាង។ ហើយពួកគេនឹងស្រងាកចិត្ត។</w:t>
      </w:r>
    </w:p>
    <w:p/>
    <w:p>
      <w:r xmlns:w="http://schemas.openxmlformats.org/wordprocessingml/2006/main">
        <w:t xml:space="preserve">ព្រះ​នឹង​ដាក់​ទោស​អ្នក​ដែល​កុហក និង​អ្នក​ដែល​ពឹង​ផ្អែក​លើ​កម្លាំង​របស់​ខ្លួន។</w:t>
      </w:r>
    </w:p>
    <w:p/>
    <w:p>
      <w:r xmlns:w="http://schemas.openxmlformats.org/wordprocessingml/2006/main">
        <w:t xml:space="preserve">១៖ ព្រះ​ទ្រង់​គ្រប់​គ្រង ហើយ​នឹង​ដាក់​ទោស​អ្នក​ដែល​ពឹង​ផ្អែក​លើ​កម្លាំង​របស់​ខ្លួន ហើយ​មិន​ពឹង​លើ​ទ្រង់។</w:t>
      </w:r>
    </w:p>
    <w:p/>
    <w:p>
      <w:r xmlns:w="http://schemas.openxmlformats.org/wordprocessingml/2006/main">
        <w:t xml:space="preserve">២៖ ព្រះ​នឹង​មិន​អត់​ឱន​ចំពោះ​ការ​ភូតភរ និង​អ្នក​ភូតភរ​ឡើយ ហើយ​នឹង​ផ្ដល់​យុត្តិធម៌​ដល់​អ្នក​ដែល​មិន​ធ្វើ​តាម​សេចក្ដី​ពិត​របស់​ទ្រង់។</w:t>
      </w:r>
    </w:p>
    <w:p/>
    <w:p>
      <w:r xmlns:w="http://schemas.openxmlformats.org/wordprocessingml/2006/main">
        <w:t xml:space="preserve">1: Habakkuk 2:14 - "ដ្បិត​ផែនដី​នឹង​ពោរ​ពេញ​ទៅ​ដោយ​ការ​ដឹង​អំពី​សិរី​ល្អ​របស់​ព្រះអម្ចាស់​ដូច​ជា​ទឹក​គ្រប​ដ​ណ្ត​ប់​សមុទ្រ​" ។</w:t>
      </w:r>
    </w:p>
    <w:p/>
    <w:p>
      <w:r xmlns:w="http://schemas.openxmlformats.org/wordprocessingml/2006/main">
        <w:t xml:space="preserve">២: ទំនុកតម្កើង ៣៧:២៨ - «ដ្បិត​ព្រះ​យេហូវ៉ា​ទ្រង់​ស្រឡាញ់​សេចក្ដី​យុត្ដិធម៌ ទ្រង់​មិន​បោះ​បង់​ចោល​អស់​អ្នក​ដែល​ជា​ព្រះ​របស់​ទ្រង់​ឡើយ ពួក​គេ​ត្រូវ​បាន​រក្សា​ទុក​ជា​ដរាប តែ​កូន​មនុស្ស​អាក្រក់​នឹង​ត្រូវ​កាត់​ចោល»។</w:t>
      </w:r>
    </w:p>
    <w:p/>
    <w:p>
      <w:r xmlns:w="http://schemas.openxmlformats.org/wordprocessingml/2006/main">
        <w:t xml:space="preserve">យេរេមា 50:37 ដាវ​មួយ​នៅ​លើ​សេះ និង​លើ​រទេះ​ចំបាំង និង​លើ​មនុស្ស​ដែល​នៅ​កណ្ដាល​នាង។ ពួកគេនឹងក្លាយទៅជាស្ត្រី។ ដាវស្ថិតនៅលើទ្រព្យសម្បត្តិរបស់នាង។ ហើយពួកគេនឹងត្រូវប្លន់។</w:t>
      </w:r>
    </w:p>
    <w:p/>
    <w:p>
      <w:r xmlns:w="http://schemas.openxmlformats.org/wordprocessingml/2006/main">
        <w:t xml:space="preserve">ព្រះ‌អម្ចាស់​នឹង​ដាក់​ទោស​ដល់​បាប៊ី‌ឡូន​ដោយ​ដាវ ធ្វើ​ឲ្យ​ពួក​អ្នក​ចម្បាំង​ក្លាយ​ទៅ​ដូច​ជា​ស្ត្រី ហើយ​ទ្រព្យ​សម្បត្តិ​ត្រូវ​គេ​ប្លន់។</w:t>
      </w:r>
    </w:p>
    <w:p/>
    <w:p>
      <w:r xmlns:w="http://schemas.openxmlformats.org/wordprocessingml/2006/main">
        <w:t xml:space="preserve">1. ការវិនិច្ឆ័យរបស់ព្រះ: ផលវិបាកនៃការបះបោរ</w:t>
      </w:r>
    </w:p>
    <w:p/>
    <w:p>
      <w:r xmlns:w="http://schemas.openxmlformats.org/wordprocessingml/2006/main">
        <w:t xml:space="preserve">2. សេចក្តីសុចរិតរបស់ព្រះអម្ចាស់: ការការពារប្រជាជនរបស់ទ្រង់</w:t>
      </w:r>
    </w:p>
    <w:p/>
    <w:p>
      <w:r xmlns:w="http://schemas.openxmlformats.org/wordprocessingml/2006/main">
        <w:t xml:space="preserve">1. អេសាយ 13:15-18 - ការជំនុំជំរះរបស់ព្រះប្រឆាំងនឹងបាប៊ីឡូនសម្រាប់ភាពឆ្មើងឆ្មៃនិងភាពក្រអឺតក្រទមរបស់ពួកគេ។</w:t>
      </w:r>
    </w:p>
    <w:p/>
    <w:p>
      <w:r xmlns:w="http://schemas.openxmlformats.org/wordprocessingml/2006/main">
        <w:t xml:space="preserve">ទំនុកតម្កើង ៣៧:៣៨-៤០ - ព្រះអម្ចាស់ការពាររាស្ដ្ររបស់ទ្រង់ពីអ្នកដែលប្រឆាំងនឹងទ្រង់។</w:t>
      </w:r>
    </w:p>
    <w:p/>
    <w:p>
      <w:r xmlns:w="http://schemas.openxmlformats.org/wordprocessingml/2006/main">
        <w:t xml:space="preserve">យេរេមា 50:38 គ្រោះ​រាំង​ស្ងួត​ធ្លាក់​មក​លើ​ទឹក​របស់​នាង។ ពួក​គេ​នឹង​ត្រូវ​ស្ងួត​ហួតហែង ព្រោះ​វា​ជា​ដែនដី​នៃ​រូប​ចម្លាក់ ហើយ​គេ​ខឹង​នឹង​រូប​ព្រះ​របស់​ខ្លួន។</w:t>
      </w:r>
    </w:p>
    <w:p/>
    <w:p>
      <w:r xmlns:w="http://schemas.openxmlformats.org/wordprocessingml/2006/main">
        <w:t xml:space="preserve">ហោរា​យេរេមា​និយាយ​អំពី​គ្រោះ​រាំង​ស្ងួត​នៅ​លើ​ដែនដី​ដែល​មាន​រូប​ចម្លាក់ ដូច​ជា​ប្រជាជន​បាន​លះបង់​យ៉ាង​ឆ្កួត​លីលា​ចំពោះ​រូប​ព្រះ​របស់​ខ្លួន។</w:t>
      </w:r>
    </w:p>
    <w:p/>
    <w:p>
      <w:r xmlns:w="http://schemas.openxmlformats.org/wordprocessingml/2006/main">
        <w:t xml:space="preserve">1. ផលលំបាកនៃការថ្វាយបង្គំព្រះ</w:t>
      </w:r>
    </w:p>
    <w:p/>
    <w:p>
      <w:r xmlns:w="http://schemas.openxmlformats.org/wordprocessingml/2006/main">
        <w:t xml:space="preserve">2. ការព្រមានរបស់ព្រះអំពីគ្រោះរាំងស្ងួតសម្រាប់ការថ្វាយបង្គំព្រះ</w:t>
      </w:r>
    </w:p>
    <w:p/>
    <w:p>
      <w:r xmlns:w="http://schemas.openxmlformats.org/wordprocessingml/2006/main">
        <w:t xml:space="preserve">១.ចោទិយកថា ៤:១៥-១៩</w:t>
      </w:r>
    </w:p>
    <w:p/>
    <w:p>
      <w:r xmlns:w="http://schemas.openxmlformats.org/wordprocessingml/2006/main">
        <w:t xml:space="preserve">រ៉ូម ១:២១-២៣</w:t>
      </w:r>
    </w:p>
    <w:p/>
    <w:p>
      <w:r xmlns:w="http://schemas.openxmlformats.org/wordprocessingml/2006/main">
        <w:t xml:space="preserve">យេរេមា 50:39 ដូច្នេះ សត្វ​ព្រៃ​នៅ​វាល​រហោ‌ស្ថាន​ជាមួយ​នឹង​សត្វ​ព្រៃ​នៅ​កោះ​នានា​នឹង​រស់​នៅ​ទី​នោះ ហើយ​សត្វ​ទីទុយ​នឹង​រស់​នៅ​ក្នុង​នោះ ហើយ​វា​នឹង​លែង​រស់​នៅ​អស់​កល្ប​ជា​និច្ច។ ពីមួយជំនាន់ទៅមួយជំនាន់។</w:t>
      </w:r>
    </w:p>
    <w:p/>
    <w:p>
      <w:r xmlns:w="http://schemas.openxmlformats.org/wordprocessingml/2006/main">
        <w:t xml:space="preserve">យេរេមា 50:39 ចែង​ថា សត្វ​សាហាវ​នឹង​រស់​នៅ​ទី​នោះ ហើយ​វា​នឹង​លែង​រស់​នៅ​ដោយ​មនុស្ស​ជា​រៀង​រហូត ដោយ​គ្មាន​អ្នក​ណា​រស់​នៅ​ទី​នោះ​ក្នុង​ជំនាន់​អនាគត​ឡើយ។</w:t>
      </w:r>
    </w:p>
    <w:p/>
    <w:p>
      <w:r xmlns:w="http://schemas.openxmlformats.org/wordprocessingml/2006/main">
        <w:t xml:space="preserve">1. ទីកន្លែងដែលគ្មាននរណាម្នាក់អាចរស់នៅបាន៖ មេរៀននៅក្នុងអធិបតេយ្យភាពរបស់ព្រះ</w:t>
      </w:r>
    </w:p>
    <w:p/>
    <w:p>
      <w:r xmlns:w="http://schemas.openxmlformats.org/wordprocessingml/2006/main">
        <w:t xml:space="preserve">2. កន្លែងគ្មានមនុស្សរស់នៅ៖ ការឆ្លុះបញ្ចាំងលើសេចក្តីស្រឡាញ់ និងការជំនុំជំរះរបស់ព្រះ</w:t>
      </w:r>
    </w:p>
    <w:p/>
    <w:p>
      <w:r xmlns:w="http://schemas.openxmlformats.org/wordprocessingml/2006/main">
        <w:t xml:space="preserve">1. អេសាយ 34:13-17 - ការជំនុំជំរះរបស់ព្រះអម្ចាស់លើស្រុកអេដុម</w:t>
      </w:r>
    </w:p>
    <w:p/>
    <w:p>
      <w:r xmlns:w="http://schemas.openxmlformats.org/wordprocessingml/2006/main">
        <w:t xml:space="preserve">2. ទំនុកដំកើង 115:16 - អធិបតេយ្យភាពរបស់ព្រះអម្ចាស់លើផែនដីទាំងមូល</w:t>
      </w:r>
    </w:p>
    <w:p/>
    <w:p>
      <w:r xmlns:w="http://schemas.openxmlformats.org/wordprocessingml/2006/main">
        <w:t xml:space="preserve">យេរេមា 50:40 ព្រះ‌អម្ចាស់​មាន​ព្រះ‌បន្ទូល​ថា ដូច​ជា​ព្រះ​បាន​ទម្លាក់​ក្រុង​សូដុំម និង​ក្រុង​កូម៉ូរ៉ា និង​ក្រុង​ជិត​ខាង​របស់​ក្រុង​នោះ។ ដូច្នេះ គ្មាន​អ្នក​ណា​ស្នាក់​នៅ​ទី​នោះ​ឡើយ ហើយ​ក៏​គ្មាន​កូន​មនុស្ស​ណា​នៅ​ក្នុង​នោះ​ដែរ។</w:t>
      </w:r>
    </w:p>
    <w:p/>
    <w:p>
      <w:r xmlns:w="http://schemas.openxmlformats.org/wordprocessingml/2006/main">
        <w:t xml:space="preserve">ព្រះជាម្ចាស់​បាន​បំផ្លាញ​ក្រុង​សូដុំម និង​ក្រុង​កូម៉ូរ៉ា និង​ក្រុង​នានា​ដែល​នៅ​ជុំវិញ​ពួក​គេ ហើយ​គ្មាន​នរណា​រស់​នៅ​ទី​នោះ​ទៀត​ឡើយ។</w:t>
      </w:r>
    </w:p>
    <w:p/>
    <w:p>
      <w:r xmlns:w="http://schemas.openxmlformats.org/wordprocessingml/2006/main">
        <w:t xml:space="preserve">1. សេចក្ដីក្រោធរបស់ព្រះ៖ ការព្រមានសម្រាប់យើងទាំងអស់គ្នា</w:t>
      </w:r>
    </w:p>
    <w:p/>
    <w:p>
      <w:r xmlns:w="http://schemas.openxmlformats.org/wordprocessingml/2006/main">
        <w:t xml:space="preserve">2. សេចក្ដីមេត្តាករុណា និងយុត្តិធម៌របស់ព្រះ៖ ការសិក្សាអំពីយេរេមា ៥០:៤០</w:t>
      </w:r>
    </w:p>
    <w:p/>
    <w:p>
      <w:r xmlns:w="http://schemas.openxmlformats.org/wordprocessingml/2006/main">
        <w:t xml:space="preserve">1. រ៉ូម 1:18-32 - ព្រះពិរោធរបស់ព្រះបានបើកសម្តែងប្រឆាំងនឹងអំពើទុច្ចរិតទាំងអស់របស់មនុស្ស</w:t>
      </w:r>
    </w:p>
    <w:p/>
    <w:p>
      <w:r xmlns:w="http://schemas.openxmlformats.org/wordprocessingml/2006/main">
        <w:t xml:space="preserve">2. អេសេគាល ១៦:៤៩-៥០ - អំពើបាបរបស់ក្រុងសូដុំម និងកូម៉ូរ៉ា និងការដាក់ទណ្ឌកម្មរបស់វា</w:t>
      </w:r>
    </w:p>
    <w:p/>
    <w:p>
      <w:r xmlns:w="http://schemas.openxmlformats.org/wordprocessingml/2006/main">
        <w:t xml:space="preserve">យេរេមា 50:41 មើល​ចុះ ប្រជា‌ជន​មួយ​នឹង​មក​ពី​ទិស​ខាង​ជើង ហើយ​ជា​ប្រជាជាតិ​ដ៏​ធំ ហើយ​ស្តេច​ជា​ច្រើន​នឹង​ត្រូវ​លើក​ឡើង​ពី​ឆ្នេរ​នៃ​ផែនដី។</w:t>
      </w:r>
    </w:p>
    <w:p/>
    <w:p>
      <w:r xmlns:w="http://schemas.openxmlformats.org/wordprocessingml/2006/main">
        <w:t xml:space="preserve">ប្រជាជាតិ​ដ៏​ធំ​មួយ និង​ស្ដេច​ជា​ច្រើន​នឹង​មក​ពី​ទិស​ខាង​ជើង​មក​កាន់​ឆ្នេរ​នៃ​ផែនដី។</w:t>
      </w:r>
    </w:p>
    <w:p/>
    <w:p>
      <w:r xmlns:w="http://schemas.openxmlformats.org/wordprocessingml/2006/main">
        <w:t xml:space="preserve">1. ការសន្យារបស់ព្រះនៃប្រជាជាតិដ៏អស្ចារ្យនិងស្តេចជាច្រើន។</w:t>
      </w:r>
    </w:p>
    <w:p/>
    <w:p>
      <w:r xmlns:w="http://schemas.openxmlformats.org/wordprocessingml/2006/main">
        <w:t xml:space="preserve">2. ការមកដល់នៃប្រជាជាតិខាងជើងនិងស្តេច</w:t>
      </w:r>
    </w:p>
    <w:p/>
    <w:p>
      <w:r xmlns:w="http://schemas.openxmlformats.org/wordprocessingml/2006/main">
        <w:t xml:space="preserve">1. អេសាយ 43:5-6 - «កុំខ្លាចឡើយ ដ្បិតខ្ញុំនៅជាមួយអ្នក យើងនឹងនាំពូជពង្សរបស់អ្នកពីទិសខាងកើត ហើយពីខាងលិច យើងនឹងប្រមូលអ្នកពីទិសខាងលិច ខ្ញុំនឹងនិយាយទៅកាន់ភាគខាងជើងថា ចូរលះបង់ចុះ។ ខាងត្បូង កុំ​ឃាត់​ឡើយ ចូរ​នាំ​កូន​ប្រុស​របស់​ខ្ញុំ​មក​ពី​ឆ្ងាយ និង​កូន​ស្រី​របស់​ខ្ញុំ​ពី​ចុង​ផែនដី។</w:t>
      </w:r>
    </w:p>
    <w:p/>
    <w:p>
      <w:r xmlns:w="http://schemas.openxmlformats.org/wordprocessingml/2006/main">
        <w:t xml:space="preserve">2. សាការី 2:6-7 - ហូ ហូ ចេញ​ពី​ទី​នោះ​មក ឱ​អ្នក​រាល់​គ្នា​នៅ​ស្រុក​ខាង​ជើង នេះ​ជា​ព្រះ‌បន្ទូល​របស់​ព្រះ‌អម្ចាស់ ដ្បិត​យើង​បាន​ផ្សាយ​អ្នក​រាល់​គ្នា​ទៅ​ឆ្ងាយ​ដូច​ខ្យល់​ទាំង​បួន​នៃ​ផ្ទៃ​មេឃ នេះ​ជា​ព្រះ‌បន្ទូល​របស់​ព្រះ‌អម្ចាស់។ មក ស៊ីយ៉ូន! ចូរ​រត់​គេច​ខ្លួន​អ្នក​ដែល​រស់​នៅ​ក្នុង​កូន​ស្រី​បាប៊ីឡូន!</w:t>
      </w:r>
    </w:p>
    <w:p/>
    <w:p>
      <w:r xmlns:w="http://schemas.openxmlformats.org/wordprocessingml/2006/main">
        <w:t xml:space="preserve">យេរេមា 50:42 ពួក​គេ​នឹង​កាន់​ធ្នូ និង​ដង្កោ គឺ​ជា​មនុស្ស​ឃោរ‌ឃៅ ហើយ​មិន​ព្រម​បង្ហាញ​សេចក្ដី​មេត្តា‌ករុណា​ឡើយ សំឡេង​របស់​គេ​នឹង​បន្លឺ​ឡើង​ដូច​ទឹក​សមុទ្រ ហើយ​គេ​នឹង​ជិះ​សេះ គ្រប់​គ្នា​ដាក់​កង​ទ័ព ដូច​ជា​អ្នក​ប្រយុទ្ធ។ កូន​ស្រី​បាប៊ីឡូន​អើយ ទាស់​នឹង​អ្នក!</w:t>
      </w:r>
    </w:p>
    <w:p/>
    <w:p>
      <w:r xmlns:w="http://schemas.openxmlformats.org/wordprocessingml/2006/main">
        <w:t xml:space="preserve">ជន​ជាតិ​បាប៊ីឡូន​នឹង​វាយ​ប្រហារ​កូន​ស្រី​របស់​បាប៊ីឡូន​ដោយ​អាវុធ​ឃោរឃៅ និង​សំឡេង​គ្រហឹម។</w:t>
      </w:r>
    </w:p>
    <w:p/>
    <w:p>
      <w:r xmlns:w="http://schemas.openxmlformats.org/wordprocessingml/2006/main">
        <w:t xml:space="preserve">1. យុត្តិធម៌របស់ព្រះ: ជនជាតិបាប៊ីឡូននឹងច្រូតបាននូវអ្វីដែលពួកគេបានសាបព្រោះ</w:t>
      </w:r>
    </w:p>
    <w:p/>
    <w:p>
      <w:r xmlns:w="http://schemas.openxmlformats.org/wordprocessingml/2006/main">
        <w:t xml:space="preserve">2. អំណាចនៃការគ្រហឹម៖ របៀបដែលសំឡេងរបស់ព្រះអាចនាំមកនូវការផ្លាស់ប្តូរ</w:t>
      </w:r>
    </w:p>
    <w:p/>
    <w:p>
      <w:r xmlns:w="http://schemas.openxmlformats.org/wordprocessingml/2006/main">
        <w:t xml:space="preserve">1. អេសាយ 40:31 «តែអ្នកណាដែលទន្ទឹងរង់ចាំព្រះអម្ចាស់ នឹងមានកម្លាំងឡើងវិញ ពួកគេនឹងឡើងដោយស្លាបដូចឥន្ទ្រី ពួកគេនឹងរត់ ហើយមិននឿយហត់ឡើយ ពួកគេនឹងដើរ ហើយមិនដួល។</w:t>
      </w:r>
    </w:p>
    <w:p/>
    <w:p>
      <w:r xmlns:w="http://schemas.openxmlformats.org/wordprocessingml/2006/main">
        <w:t xml:space="preserve">2. ទំនុកតម្កើង 46:10 «ចូរ​នៅ​ស្ងៀម ហើយ​ដឹង​ថា​យើង​ជា​ព្រះ ខ្ញុំ​នឹង​ត្រូវ​លើក​តម្កើង​នៅ​ក្នុង​ចំណោម​ប្រជាជាតិ​នានា យើង​នឹង​បាន​តម្កើង​ឡើង​នៅ​លើ​ផែនដី!»។</w:t>
      </w:r>
    </w:p>
    <w:p/>
    <w:p>
      <w:r xmlns:w="http://schemas.openxmlformats.org/wordprocessingml/2006/main">
        <w:t xml:space="preserve">យេរេមា 50:43 ស្ដេច​ស្រុក​បាប៊ីឡូន​បាន​ឮ​ដំណឹង​អំពី​ពួក​គេ ហើយ​ដៃ​របស់​គាត់​ចុះ​ខ្សោយ ទាំង​ឈឺ​ចាប់​ចាប់​គាត់ ហើយ​ឈឺ​ចុក​ចាប់​ដូច​ជា​ស្ត្រី​ម្នាក់​ដែល​ត្រូវ​រង​ទុក្ខ។</w:t>
      </w:r>
    </w:p>
    <w:p/>
    <w:p>
      <w:r xmlns:w="http://schemas.openxmlformats.org/wordprocessingml/2006/main">
        <w:t xml:space="preserve">របាយការណ៍​អំពី​រាស្ដ្រ​របស់​ព្រះ​បាន​ធ្វើ​ឲ្យ​ស្ដេច​បាប៊ីឡូន​មាន​ការ​ភ័យ​ខ្លាច​និង​ការ​ថប់​បារម្ភ។</w:t>
      </w:r>
    </w:p>
    <w:p/>
    <w:p>
      <w:r xmlns:w="http://schemas.openxmlformats.org/wordprocessingml/2006/main">
        <w:t xml:space="preserve">1. រាស្ដ្ររបស់ព្រះជាប្រភពនៃកម្លាំងនិងក្តីសង្ឃឹម សូម្បីតែនៅចំពោះមុខការប្រឆាំងក៏ដោយ។</w:t>
      </w:r>
    </w:p>
    <w:p/>
    <w:p>
      <w:r xmlns:w="http://schemas.openxmlformats.org/wordprocessingml/2006/main">
        <w:t xml:space="preserve">2. ការជឿទុកចិត្តលើការការពាររបស់ព្រះអាចផ្តល់ឱ្យយើងនូវភាពក្លាហាននិងសន្តិភាព។</w:t>
      </w:r>
    </w:p>
    <w:p/>
    <w:p>
      <w:r xmlns:w="http://schemas.openxmlformats.org/wordprocessingml/2006/main">
        <w:t xml:space="preserve">1. អេសាយ 41:10 - «កុំខ្លាចឡើយ ដ្បិតខ្ញុំនៅជាមួយអ្នក កុំឲ្យស្រងាកចិត្តឡើយ ដ្បិតខ្ញុំជាព្រះរបស់អ្នក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27:1 - ព្រះអម្ចាស់ជាពន្លឺ និងជាសេចក្តីសង្រ្គោះរបស់ខ្ញុំ។ តើខ្ញុំត្រូវខ្លាចអ្នកណា? ព្រះអម្ចាស់ជាបន្ទាយនៃជីវិតរបស់ខ្ញុំ។ តើខ្ញុំត្រូវខ្លាចអ្នកណា?</w:t>
      </w:r>
    </w:p>
    <w:p/>
    <w:p>
      <w:r xmlns:w="http://schemas.openxmlformats.org/wordprocessingml/2006/main">
        <w:t xml:space="preserve">យេរេមា 50:44 មើល វា​នឹង​ឡើង​មក​ដូច​ជា​សិង្ហ​ពី​ទន្លេ​យ័រដាន់​ហើម​ទៅ​ឯ​ទី​ជម្រក​របស់​អ្នក​ខ្លាំង ប៉ុន្តែ​យើង​នឹង​ធ្វើ​ឲ្យ​គេ​រត់​ចេញ​ពី​នាង​ភ្លាមៗ ហើយ​តើ​អ្នក​ណា​ជា​អ្នក​រើស​តាំង​ឲ្យ​ខ្ញុំ​ចាត់​ទុក​ឲ្យ​ត្រួត​លើ​នាង? អ្នកណាខ្លះដូចខ្ញុំ? ហើយអ្នកណានឹងកំណត់ពេលវេលាឱ្យខ្ញុំ? ហើយអ្នកណាជាអ្នកគង្វាលដែលនឹងឈរនៅមុខខ្ញុំ?</w:t>
      </w:r>
    </w:p>
    <w:p/>
    <w:p>
      <w:r xmlns:w="http://schemas.openxmlformats.org/wordprocessingml/2006/main">
        <w:t xml:space="preserve">ព្រះ​ទ្រង់​ប្រកាស​ថា ទ្រង់​នឹង​យាង​មក​ស្រុក​បាប៊ីឡូន ដូច​ជា​សត្វ​សិង្ហ ហើយ​ធ្វើ​ឲ្យ​ប្រជាជន​ភៀស​ខ្លួន​ចេញ។ ទ្រង់​សួរ​អ្នក​ណា​នឹង​ឈរ​នៅ​ចំពោះ​ទ្រង់ ដើម្បី​ត្រូវ​តែងតាំង​ជា​អ្នក​ដឹកនាំ។</w:t>
      </w:r>
    </w:p>
    <w:p/>
    <w:p>
      <w:r xmlns:w="http://schemas.openxmlformats.org/wordprocessingml/2006/main">
        <w:t xml:space="preserve">1. ទំនួលខុសត្រូវរបស់យើងក្នុងការធ្វើតាមឆន្ទៈរបស់ព្រះ</w:t>
      </w:r>
    </w:p>
    <w:p/>
    <w:p>
      <w:r xmlns:w="http://schemas.openxmlformats.org/wordprocessingml/2006/main">
        <w:t xml:space="preserve">2. អធិបតេយ្យភាពរបស់ព្រះជាម្ចាស់លើគ្រប់ការបង្កើត</w:t>
      </w:r>
    </w:p>
    <w:p/>
    <w:p>
      <w:r xmlns:w="http://schemas.openxmlformats.org/wordprocessingml/2006/main">
        <w:t xml:space="preserve">1. ម៉ាថាយ 4:18-20 - ព្រះយេស៊ូវត្រាស់ហៅពួកសិស្សរបស់ទ្រង់ឱ្យដើរតាមទ្រង់</w:t>
      </w:r>
    </w:p>
    <w:p/>
    <w:p>
      <w:r xmlns:w="http://schemas.openxmlformats.org/wordprocessingml/2006/main">
        <w:t xml:space="preserve">2. ទំនុកដំកើង 23 - ព្រះអម្ចាស់ជាអ្នកគង្វាលរបស់ខ្ញុំ</w:t>
      </w:r>
    </w:p>
    <w:p/>
    <w:p>
      <w:r xmlns:w="http://schemas.openxmlformats.org/wordprocessingml/2006/main">
        <w:t xml:space="preserve">យេរេមា 50:45 ដូច្នេះ ចូរ​ស្ដាប់​ដំបូន្មាន​របស់​ព្រះ‌អម្ចាស់ ដែល​ទ្រង់​បាន​វាយ​យក​ក្រុង​បាប៊ីឡូន។ និង​គោល​បំណង​របស់​ព្រះអង្គ ដែល​ទ្រង់​មាន​បំណង​ប្រឆាំង​នឹង​ស្រុក​ខាល់ដេ ប្រាកដ​ណាស់ ហ្វូង​សត្វ​តិច​បំផុត​នឹង​ទាញ​ពួក​វា​ចេញ ប្រាកដ​ជា​ទ្រង់​នឹង​ធ្វើ​ឲ្យ​ទី​លំនៅ​របស់​ពួក​គេ​រសាត់​ទៅ​ជា​មួយ​នឹង​ពួក​គេ។</w:t>
      </w:r>
    </w:p>
    <w:p/>
    <w:p>
      <w:r xmlns:w="http://schemas.openxmlformats.org/wordprocessingml/2006/main">
        <w:t xml:space="preserve">ព្រះ​មាន​ផែន​ការ​ប្រឆាំង​នឹង​បាប៊ីឡូន និង​ជន​ជាតិ​ខាល់ដេ ហើយ​ទ្រង់​នឹង​ប្រើ​សូម្បី​តែ​ហ្វូង​សត្វ​តិច​បំផុត​ក្នុង​ចំណោម​ហ្វូង​របស់​ទ្រង់​ដើម្បី​អនុវត្ត​វា ដោយ​បន្សល់​ទុក​ទី​ជម្រក​របស់​ពួក​គេ​ចោល​ស្ងាត់។</w:t>
      </w:r>
    </w:p>
    <w:p/>
    <w:p>
      <w:r xmlns:w="http://schemas.openxmlformats.org/wordprocessingml/2006/main">
        <w:t xml:space="preserve">1. សារៈសំខាន់នៃការស្តាប់ដំបូន្មានរបស់ព្រះ</w:t>
      </w:r>
    </w:p>
    <w:p/>
    <w:p>
      <w:r xmlns:w="http://schemas.openxmlformats.org/wordprocessingml/2006/main">
        <w:t xml:space="preserve">2. ផែនការរបស់ព្រះសម្រាប់ប្រជាជាតិនានា</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ទំនុកតម្កើង 33:11 - ឱវាទ​របស់​ព្រះ​អម្ចាស់​ស្ថិត​នៅ​អស់កល្ប​ជា​និច្ច ជា​គំនិត​ក្នុង​ចិត្ត​របស់​ទ្រង់​ដល់​គ្រប់​ជំនាន់។</w:t>
      </w:r>
    </w:p>
    <w:p/>
    <w:p>
      <w:r xmlns:w="http://schemas.openxmlformats.org/wordprocessingml/2006/main">
        <w:t xml:space="preserve">យេរេមា 50:46 គ្រា​ដែល​ការ​ដណ្តើម​យក​ក្រុង​បាប៊ីឡូន ផែនដី​រំកិល​ទៅ ហើយ​សំរែក​ក៏​ឮ​ឡើង​ក្នុង​ចំណោម​ប្រជាជាតិ​នានា។</w:t>
      </w:r>
    </w:p>
    <w:p/>
    <w:p>
      <w:r xmlns:w="http://schemas.openxmlformats.org/wordprocessingml/2006/main">
        <w:t xml:space="preserve">ប្រជាជាតិ​នានា​កំពុង​តែ​ឮ​សម្រែក​របស់​បាប៊ីឡូន​ដែល​ត្រូវ​បាន​យក​ទៅ​ដោយ​សំឡេង​យ៉ាង​ខ្លាំង ហើយ​វា​កំពុង​ធ្វើ​ឲ្យ​ផែនដី​ញ័រ។</w:t>
      </w:r>
    </w:p>
    <w:p/>
    <w:p>
      <w:r xmlns:w="http://schemas.openxmlformats.org/wordprocessingml/2006/main">
        <w:t xml:space="preserve">1. ការដួលរលំនៃប្រជាជាតិនានា: ការរៀនពីគំរូនៃបាប៊ីឡូន</w:t>
      </w:r>
    </w:p>
    <w:p/>
    <w:p>
      <w:r xmlns:w="http://schemas.openxmlformats.org/wordprocessingml/2006/main">
        <w:t xml:space="preserve">2. អំណាចនៃព្រះ: របៀបដែលទ្រង់ផ្លាស់ទីសូម្បីតែផែនដី</w:t>
      </w:r>
    </w:p>
    <w:p/>
    <w:p>
      <w:r xmlns:w="http://schemas.openxmlformats.org/wordprocessingml/2006/main">
        <w:t xml:space="preserve">ទំនុកតម្កើង ៤៦:៦ - «សាសន៍​ទាំង​ឡាយ​ខឹង​សម្បារ នគរ​ទាំង​ឡាយ​ញ័រ ទ្រង់​បន្លឺ​សំឡេង ផែនដី​រលាយ»។</w:t>
      </w:r>
    </w:p>
    <w:p/>
    <w:p>
      <w:r xmlns:w="http://schemas.openxmlformats.org/wordprocessingml/2006/main">
        <w:t xml:space="preserve">2. អេសាយ 13:11 - «យើងនឹងដាក់ទោសលោកីយ៍ដោយអំពើអាក្រក់ និងមនុស្សអាក្រក់ដោយសារអំពើទុច្ចរិតរបស់ពួកគេ យើងនឹងបញ្ចប់ភាពអួតអាងរបស់ពួកក្រអឺតក្រទម ហើយបន្ទាបបន្ថោកអំនួតដ៏ក្រអឺតក្រទមនៃមនុស្សឃោរឃៅ»។</w:t>
      </w:r>
    </w:p>
    <w:p/>
    <w:p/>
    <w:p>
      <w:r xmlns:w="http://schemas.openxmlformats.org/wordprocessingml/2006/main">
        <w:t xml:space="preserve">យេរេមា ជំពូក​ទី 51 មាន​ទំនាយ​អំពី​ការ​កាត់​ទោស​ក្រុង​បាប៊ីឡូន និង​ការ​អំពាវនាវ​ឲ្យ​រាស្ដ្រ​របស់​ព្រះ​រត់​ចេញ​ពី​ការ​បំផ្លិចបំផ្លាញ។</w:t>
      </w:r>
    </w:p>
    <w:p/>
    <w:p>
      <w:r xmlns:w="http://schemas.openxmlformats.org/wordprocessingml/2006/main">
        <w:t xml:space="preserve">កថាខណ្ឌទី១៖ ជំពូកចាប់ផ្តើមដោយការពិពណ៌នាយ៉ាងរស់រវើកអំពីការដួលរលំរបស់បាប៊ីឡូន (យេរេមា ៥១:១-១០)។ យេរេមា​ទាយ​ថា បាប៊ីឡូន​នឹង​ត្រូវ​វាយ​យក​បាន​ដោយ​កង​ទ័ព​ពី​ខាង​ជើង ហើយ​រូប​ព្រះ​របស់​វា​នឹង​ត្រូវ​លាត​ត្រដាង​ដូច​ជា​គ្មាន​អំណាច។ ការ​បំផ្លិចបំផ្លាញ​នឹង​មាន​លក្ខណៈ​ពេញលេញ​ដែល​វា​នឹង​ក្លាយ​ទៅ​ជា​ទី​ស្ងាត់​ជ្រងំ។</w:t>
      </w:r>
    </w:p>
    <w:p/>
    <w:p>
      <w:r xmlns:w="http://schemas.openxmlformats.org/wordprocessingml/2006/main">
        <w:t xml:space="preserve">វគ្គ​ទី​២៖ យេរេមា​អំពាវនាវ​ឲ្យ​រាស្ដ្រ​របស់​ព្រះ​រត់​ចេញ​ពី​បាប៊ីឡូន (យេរេមា ៥១:១១-១៤)។ លោក​ជំរុញ​ឲ្យ​ពួក​គេ​រត់​គេច​ខ្លួន​មុន​ពេល​គេ​ចាប់​បាន​នៅ​ក្នុង​ការ​ជំនុំ​ជម្រះ​ដែល​នឹង​មក​ដល់​ក្នុង​ទីក្រុង។ ពួក​គេ​ត្រូវ​បាន​ព្រមាន​កុំ​ឲ្យ​ចូល​រួម​ក្នុង​អំពើ​បាប​របស់​បាប៊ីឡូន និង​ការ​ថ្វាយ​បង្គំ​រូប​ព្រះ។</w:t>
      </w:r>
    </w:p>
    <w:p/>
    <w:p>
      <w:r xmlns:w="http://schemas.openxmlformats.org/wordprocessingml/2006/main">
        <w:t xml:space="preserve">កថាខណ្ឌទី៣៖ យេរេមាពិពណ៌នាអំពីទំហំនៃការបំផ្លិចបំផ្លាញរបស់បាប៊ីឡូន (យេរេមា ៥១:១៥-១៩)។ គាត់សង្កត់ធ្ងន់ថាព្រះជាម្ចាស់ជាអ្នកដែលនាំអោយមានការកាត់ទោសនេះ ដោយសារភាពក្រអឺតក្រទម និងហឹង្សារបស់បាប៊ីឡូន។ ប្រជាជាតិ​ដែល​រង​ការ​ជិះជាន់​របស់​បាប៊ីឡូន ត្រូវ​បាន​ហៅ​ឲ្យ​អរ​សប្បាយ​ចំពោះ​ការ​ធ្លាក់​ចុះ។</w:t>
      </w:r>
    </w:p>
    <w:p/>
    <w:p>
      <w:r xmlns:w="http://schemas.openxmlformats.org/wordprocessingml/2006/main">
        <w:t xml:space="preserve">កថាខណ្ឌទី ៤៖ យេរេមាបានប្រៀបធៀបជោគវាសនារបស់បាប៊ីឡូនជាមួយនឹងភាពស្មោះត្រង់របស់ព្រះចំពោះរាស្ដ្រទ្រង់ (យេរេមា ៥១:២០-៣៣)។ ខណៈពេលដែលបាប៊ីឡូនប្រឈមមុខនឹងការបំផ្លិចបំផ្លាញ អ៊ីស្រាអែលត្រូវបានរំឭកអំពីទំនាក់ទំនងនៃកិច្ចព្រមព្រៀងរបស់ពួកគេជាមួយព្រះ។ ទ្រង់​សន្យា​ថា​នឹង​ស្ដារ​ពួក​គេ​ឡើង​វិញ ហើយ​នាំ​យក​យុត្តិធម៌​មក​លើ​អ្នក​ជិះជាន់​របស់​ពួក​គេ។</w:t>
      </w:r>
    </w:p>
    <w:p/>
    <w:p>
      <w:r xmlns:w="http://schemas.openxmlformats.org/wordprocessingml/2006/main">
        <w:t xml:space="preserve">កថាខណ្ឌទី៥៖ យេរេមាប្រកាសថា គ្មានអ្នកណាអាចព្យាបាល ឬសង្គ្រោះបាប៊ីឡូនបានទេ (យេរេមា ៥១:៣៤-៤៤)។ អ្នកគ្រប់គ្រង អ្នកចម្បាំង និងអ្នកប្រាជ្ញទាំងអស់នឹងត្រូវប្រឈមមុខនឹងការវិនិច្ឆ័យ ហើយសូម្បីតែជញ្ជាំងដ៏ខ្លាំងរបស់វាក៏នឹងដួលរលំដែរ។ ជំពូក​នេះ​បញ្ចប់​ដោយ​ការ​រំឭក​ថា ព្រះ​មាន​អធិបតេយ្យ​លើ​គ្រប់​ជាតិ​សាសន៍។</w:t>
      </w:r>
    </w:p>
    <w:p/>
    <w:p>
      <w:r xmlns:w="http://schemas.openxmlformats.org/wordprocessingml/2006/main">
        <w:t xml:space="preserve">សរុបមក ជំពូកទីហាសិបមួយនៃយេរេមាបង្ហាញទំនាយប្រឆាំងនឹងបាប៊ីឡូន ហើយអំពាវនាវឱ្យរាស្ដ្ររបស់ព្រះរត់ចេញពីការបំផ្លិចបំផ្លាញដែលជិតមកដល់។ បាប៊ីឡូន​ត្រូវ​បាន​ព្យាករណ៍​ថា​នឹង​ធ្លាក់​ទៅ​លើ​កងទ័ព​ពី​ខាង​ជើង ដោយ​រូប​ព្រះ​របស់​វា​ត្រូវ​បាន​លាតត្រដាង​ថា​គ្មាន​អំណាច។ វានឹងក្លាយទៅជាកន្លែងស្ងាត់ជ្រងំ រាស្ដ្ររបស់ព្រះត្រូវបានជំរុញឱ្យរត់គេចខ្លួន ជៀសវាងការចូលរួមក្នុងអំពើបាបរបស់នាង។ វិសាលភាពនៃការបំផ្លិចបំផ្លាញរបស់នាងត្រូវបានពិពណ៌នា ដោយបន្លិចព្រះជាភ្នាក់ងារនៃការជំនុំជំរះ អ៊ីស្រាអែលត្រូវបានរំឭកពីទំនាក់ទំនងនៃកិច្ចព្រមព្រៀងរបស់ពួកគេជាមួយនឹងការសន្យានៃការស្ដារឡើងវិញ និងយុត្តិធម៌។ បាប៊ីឡូនត្រូវបានប្រកាសថាហួសពីការព្យាបាល ឬសេចក្ដីសង្រ្គោះ ដោយសារគ្រប់ទិដ្ឋភាពនៃអំណាចរបស់នាងដួលរលំ នេះនៅក្នុងសេចក្ដីសង្ខេប ជំពូកនេះសង្កត់ធ្ងន់ទៅលើភាពជាក់លាក់នៃការវិនិច្ឆ័យដ៏ទេវភាពលើប្រជាជាតិដែលក្រអឺតក្រទម ហើយផ្តល់ក្តីសង្ឃឹមសម្រាប់ការរំដោះ និងការស្ដារឡើងវិញចំពោះអ្នកដែលរក្សាភាពស្មោះត្រង់ចំពោះព្រះ ចំពេលមានចលាចល។</w:t>
      </w:r>
    </w:p>
    <w:p/>
    <w:p>
      <w:r xmlns:w="http://schemas.openxmlformats.org/wordprocessingml/2006/main">
        <w:t xml:space="preserve">យេរេមា 51:1 ព្រះ‌អម្ចាស់​មាន​ព្រះ‌បន្ទូល​ដូច្នេះ។ មើល​ចុះ យើង​នឹង​លើក​ឡើង​ប្រឆាំង​នឹង​បាប៊ីឡូន និង​ប្រឆាំង​នឹង​អ្នក​ដែល​រស់​នៅ​ក្នុង​ចំណោម​ពួក​អ្នក​ដែល​ក្រោក​ឡើង​ប្រឆាំង​នឹង​ខ្ញុំ ជា​ខ្យល់​បក់​បោក​បំផ្លាញ។</w:t>
      </w:r>
    </w:p>
    <w:p/>
    <w:p>
      <w:r xmlns:w="http://schemas.openxmlformats.org/wordprocessingml/2006/main">
        <w:t xml:space="preserve">ព្រះអម្ចាស់​មាន​ព្រះបន្ទូល​ថា ព្រះអង្គ​នឹង​លើក​ទ័ព​ទៅ​វាយ​ក្រុង​បាប៊ីឡូន និង​អ្នក​ដែល​ប្រឆាំង​ព្រះអង្គ​ដោយ​ខ្យល់​បក់​បោក។</w:t>
      </w:r>
    </w:p>
    <w:p/>
    <w:p>
      <w:r xmlns:w="http://schemas.openxmlformats.org/wordprocessingml/2006/main">
        <w:t xml:space="preserve">1. ព្រះអម្ចាស់នឹងសងសឹកប្រជាជនរបស់ទ្រង់ - យេរេមា 51: 1</w:t>
      </w:r>
    </w:p>
    <w:p/>
    <w:p>
      <w:r xmlns:w="http://schemas.openxmlformats.org/wordprocessingml/2006/main">
        <w:t xml:space="preserve">2. ព្រះអម្ចាស់ជាអធិបតេយ្យ និងសុចរិត - យេរេមា ៥១:១</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អេសាយ 34:8 - «ដ្បិតព្រះអម្ចាស់មានថ្ងៃសងសឹក ជាឆ្នាំសងសឹកចំពោះបុព្វហេតុនៃក្រុងស៊ីយ៉ូន»។</w:t>
      </w:r>
    </w:p>
    <w:p/>
    <w:p>
      <w:r xmlns:w="http://schemas.openxmlformats.org/wordprocessingml/2006/main">
        <w:t xml:space="preserve">យេរេមា 51:2 ហើយ​នឹង​ចាត់​អ្នក​គាំទ្រ​ក្រុង​បាប៊ីឡូន​ទៅ​ឯ​អ្នក​ដែល​គាំទ្រ​នាង ហើយ​នឹង​លែង​មាន​ទឹក​ដី​របស់​នាង​អស់​ទៅ ដ្បិត​នៅ​ថ្ងៃ​នៃ​ទុក្ខ​វេទនា ពួក​គេ​នឹង​ប្រឆាំង​នឹង​នាង។</w:t>
      </w:r>
    </w:p>
    <w:p/>
    <w:p>
      <w:r xmlns:w="http://schemas.openxmlformats.org/wordprocessingml/2006/main">
        <w:t xml:space="preserve">ព្រះ​នឹង​ចាត់​កសិករ​នៅ​ស្រុក​បាប៊ីឡូន ដែល​នឹង​ធ្វើ​ឲ្យ​ដី​អស់​ទាំង​ស្រុង​ក្នុង​គ្រា​លំបាក។</w:t>
      </w:r>
    </w:p>
    <w:p/>
    <w:p>
      <w:r xmlns:w="http://schemas.openxmlformats.org/wordprocessingml/2006/main">
        <w:t xml:space="preserve">1. ការផ្តល់របស់ព្រះក្នុងគ្រាលំបាក</w:t>
      </w:r>
    </w:p>
    <w:p/>
    <w:p>
      <w:r xmlns:w="http://schemas.openxmlformats.org/wordprocessingml/2006/main">
        <w:t xml:space="preserve">2. អំណាចនៃសេចក្តីជំនឿនៅក្នុងគ្រាដ៏លំបាក</w:t>
      </w:r>
    </w:p>
    <w:p/>
    <w:p>
      <w:r xmlns:w="http://schemas.openxmlformats.org/wordprocessingml/2006/main">
        <w:t xml:space="preserve">១. អេសាយ ៤១:១០-១៣</w:t>
      </w:r>
    </w:p>
    <w:p/>
    <w:p>
      <w:r xmlns:w="http://schemas.openxmlformats.org/wordprocessingml/2006/main">
        <w:t xml:space="preserve">២. រ៉ូម ៨:២៨-៣៩</w:t>
      </w:r>
    </w:p>
    <w:p/>
    <w:p>
      <w:r xmlns:w="http://schemas.openxmlformats.org/wordprocessingml/2006/main">
        <w:t xml:space="preserve">យេរេមា 51:3 តទល់​នឹង​អ្នក​ដែល​ពត់ ចូរ​ឲ្យ​អ្នក​បាញ់​ធ្នូ​ពត់​ធ្នូ ហើយ​តទល់​នឹង​អ្នក​ដែល​លើក​ខ្លួន​ឡើង​ក្នុង​កង​ទ័ព​របស់​ខ្លួន ហើយ​កុំ​ទុក​ឲ្យ​កំលោះ​របស់​នាង​ឡើយ។ ចូរ​បំផ្លាញ​អ្នក​រាល់​គ្នា​ទាំង​អស់​របស់​នាង​ឲ្យ​អស់​ទៅ។</w:t>
      </w:r>
    </w:p>
    <w:p/>
    <w:p>
      <w:r xmlns:w="http://schemas.openxmlformats.org/wordprocessingml/2006/main">
        <w:t xml:space="preserve">ព្រះ​បញ្ជា​រាស្ដ្រ​ទ្រង់​ឲ្យ​បំផ្លាញ​បាប៊ីឡូន និង​កង​ទ័ព​របស់​ខ្លួន។</w:t>
      </w:r>
    </w:p>
    <w:p/>
    <w:p>
      <w:r xmlns:w="http://schemas.openxmlformats.org/wordprocessingml/2006/main">
        <w:t xml:space="preserve">1. យុត្តិកម្មរបស់ព្រះសម្រាប់ការបំផ្លាញ - យេរេមា 51:3</w:t>
      </w:r>
    </w:p>
    <w:p/>
    <w:p>
      <w:r xmlns:w="http://schemas.openxmlformats.org/wordprocessingml/2006/main">
        <w:t xml:space="preserve">2. ការស្តាប់បង្គាប់ព្រះ - យេរេមា ៥១:៣</w:t>
      </w:r>
    </w:p>
    <w:p/>
    <w:p>
      <w:r xmlns:w="http://schemas.openxmlformats.org/wordprocessingml/2006/main">
        <w:t xml:space="preserve">1. អេសាយ 42:13 - «ដ្បិត​ព្រះ​អម្ចាស់​នឹង​ចេញ​ទៅ​ដូច​ជា​អ្នក​ចម្បាំង ទ្រង់​នឹង​ជំរុញ​ចិត្ត​របស់​ទ្រង់​ដូច​ជា​អ្នក​ធ្វើ​សង្គ្រាម ទ្រង់​នឹង​បន្លឺ​សំឡេង បាទ ទ្រង់​នឹង​ស្រែក​ឡើង ទ្រង់​នឹង​ឈ្នះ​សត្រូវ​របស់​ទ្រង់ "</w:t>
      </w:r>
    </w:p>
    <w:p/>
    <w:p>
      <w:r xmlns:w="http://schemas.openxmlformats.org/wordprocessingml/2006/main">
        <w:t xml:space="preserve">2. វិវរណៈ 19:11-21 - «ហើយខ្ញុំបានឃើញស្ថានសួគ៌បើក ហើយមើល សេះសមួយ ហើយទ្រង់ដែលគង់នៅលើនោះ ហៅថាស្មោះត្រង់ និងពិត ហើយដោយសុចរិត ទ្រង់វិនិច្ឆ័យ និងធ្វើសង្គ្រាម។ ភ្នែករបស់គាត់គឺជាអណ្តាតភ្លើង។ ភ្លើង ហើយ​នៅ​លើ​ក្បាល​របស់​ទ្រង់​មាន​ត្បូង​ជាច្រើន ហើយ​ទ្រង់​មាន​ព្រះនាម​សរសេរ​នៅ​លើ​ទ្រង់ ដែល​គ្មាន​អ្នក​ណា​ស្គាល់​ក្រៅ​ពី​ទ្រង់​ឡើយ»។</w:t>
      </w:r>
    </w:p>
    <w:p/>
    <w:p>
      <w:r xmlns:w="http://schemas.openxmlformats.org/wordprocessingml/2006/main">
        <w:t xml:space="preserve">យេរេមា 51:4 ដូច្នេះ ពួក​គេ​នឹង​ត្រូវ​ដួល​នៅ​ក្នុង​ស្រុក​ខាល់ដេ ហើយ​អ្នក​ដែល​ត្រូវ​គេ​ដេញ​តាម​ផ្លូវ​របស់​នាង។</w:t>
      </w:r>
    </w:p>
    <w:p/>
    <w:p>
      <w:r xmlns:w="http://schemas.openxmlformats.org/wordprocessingml/2006/main">
        <w:t xml:space="preserve">មនុស្ស​នៅ​ស្រុក​ខាល់ដេ​នឹង​ត្រូវ​គេ​សម្លាប់ ហើយ​សាកសព​របស់​គេ​នឹង​ត្រូវ​ទុក​ចោល​តាម​ផ្លូវ។</w:t>
      </w:r>
    </w:p>
    <w:p/>
    <w:p>
      <w:r xmlns:w="http://schemas.openxmlformats.org/wordprocessingml/2006/main">
        <w:t xml:space="preserve">1. សារៈសំខាន់នៃការរស់នៅដោយគោរពតាមព្រះ</w:t>
      </w:r>
    </w:p>
    <w:p/>
    <w:p>
      <w:r xmlns:w="http://schemas.openxmlformats.org/wordprocessingml/2006/main">
        <w:t xml:space="preserve">2. ផលវិបាកនៃការមិនស្តាប់បង្គាប់</w:t>
      </w:r>
    </w:p>
    <w:p/>
    <w:p>
      <w:r xmlns:w="http://schemas.openxmlformats.org/wordprocessingml/2006/main">
        <w:t xml:space="preserve">1. រ៉ូម 6:23 (ដ្បិត​ប្រាក់​ឈ្នួល​នៃ​អំពើ​បាប​គឺ​ជា​សេចក្តី​ស្លាប់ ប៉ុន្តែ​អំណោយទាន​ឥត​គិត​ថ្លៃ​របស់​ព្រះ​គឺ​ជា​ជីវិត​ដ៏​នៅ​អស់​កល្ប​ជានិច្ច ក្នុង​ព្រះ​គ្រីស្ទ​យេស៊ូវ ជា​ព្រះ​អម្ចាស់​នៃ​យើង)។</w:t>
      </w:r>
    </w:p>
    <w:p/>
    <w:p>
      <w:r xmlns:w="http://schemas.openxmlformats.org/wordprocessingml/2006/main">
        <w:t xml:space="preserve">2. ហេព្រើរ 10:26-31 (ដ្បិត​បើ​យើង​បន្ត​ប្រព្រឹត្ត​អំពើ​បាប​ដោយ​ចេតនា បន្ទាប់​ពី​បាន​ទទួល​ចំណេះ​ដឹង​ពី​សេចក្ដី​ពិត នោះ​លែង​មាន​យញ្ញបូជា​សម្រាប់​អំពើ​បាប​ទៀត​ហើយ គឺ​ជា​ការ​រំពឹង​ទុក​ដោយ​ខ្លាច​ការ​ជំនុំជំរះ និង​ភ្លើង​ដែល​នឹង​ឆេះ​ខ្មាំង​សត្រូវ។ .)</w:t>
      </w:r>
    </w:p>
    <w:p/>
    <w:p>
      <w:r xmlns:w="http://schemas.openxmlformats.org/wordprocessingml/2006/main">
        <w:t xml:space="preserve">យេរេមា 51:5 ដ្បិត​អ៊ីស្រា‌អែល​មិន​ត្រូវ​បាន​គេ​បោះ​បង់​ចោល​ឡើយ ហើយ​ក៏​មិន​ត្រូវ​បោះ​បង់​ចោល​សាសន៍​យូដា​ពី​ព្រះ​របស់​ខ្លួន និង​ព្រះ‌អម្ចាស់​នៃ​ពិភព​ទាំង​មូល​ដែរ។ ទោះ​បី​ស្រុក​របស់​គេ​ពោរពេញ​ទៅ​ដោយ​អំពើ​បាប​ទាស់​នឹង​ព្រះ​ដ៏វិសុទ្ធ​នៃ​ជន​ជាតិ​អ៊ីស្រាអែល​ក៏​ដោយ។</w:t>
      </w:r>
    </w:p>
    <w:p/>
    <w:p>
      <w:r xmlns:w="http://schemas.openxmlformats.org/wordprocessingml/2006/main">
        <w:t xml:space="preserve">ព្រះ​មិន​បាន​បោះ​បង់​ចោល​រាស្ដ្រ​ទ្រង់​ទេ ទោះ​ជា​ពួក​គេ​បាន​ប្រព្រឹត្ត​អំពើ​បាប​ទាស់​នឹង​ទ្រង់​ក៏​ដោយ។</w:t>
      </w:r>
    </w:p>
    <w:p/>
    <w:p>
      <w:r xmlns:w="http://schemas.openxmlformats.org/wordprocessingml/2006/main">
        <w:t xml:space="preserve">១៖ សេចក្តីស្រឡាញ់ដែលមិនអាចកាត់ថ្លៃបាននៃព្រះ - ភាពស្មោះត្រង់ និងសេចក្តីមេត្តាករុណារបស់ទ្រង់នៅតែមាន ទោះបីយើងបរាជ័យក៏ដោយ។</w:t>
      </w:r>
    </w:p>
    <w:p/>
    <w:p>
      <w:r xmlns:w="http://schemas.openxmlformats.org/wordprocessingml/2006/main">
        <w:t xml:space="preserve">២៖ អំណាចនៃការអត់ទោស - ព្រះតែងតែមានឆន្ទៈ និងអាចអត់ទោសការរំលងរបស់យើង។</w:t>
      </w:r>
    </w:p>
    <w:p/>
    <w:p>
      <w:r xmlns:w="http://schemas.openxmlformats.org/wordprocessingml/2006/main">
        <w:t xml:space="preserve">1: រ៉ូម 8:38-39 - ត្បិតខ្ញុំដឹងច្បាស់ថា 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២:១ យ៉ូហាន ១:៩ - បើ​យើង​លន់​តួ​បាប​របស់​យើង នោះ​ទ្រង់​ស្មោះ​ត្រង់ ហើយ​សុចរិត ហើយ​នឹង​អត់​ទោស​ឲ្យ​យើង​រាល់​គ្នា ហើយ​បន្សុទ្ធ​យើង​ពី​អំពើ​ទុច្ចរិត​ទាំង​អស់។</w:t>
      </w:r>
    </w:p>
    <w:p/>
    <w:p>
      <w:r xmlns:w="http://schemas.openxmlformats.org/wordprocessingml/2006/main">
        <w:t xml:space="preserve">យេរេមា 51:6 ចូរ​រត់​ចេញ​ពី​កណ្ដាល​ក្រុង​បាប៊ីឡូន ហើយ​រំដោះ​មនុស្ស​ទាំង​អស់​ឲ្យ​រួច​ពី​ព្រលឹង​ខ្លួន​ទៅ កុំ​ត្រូវ​កាត់​ចោល​ដោយ​អំពើ​ទុច្ចរិត​របស់​ខ្លួន​ឡើយ។ នេះ​ជា​ពេល​វេលា​នៃ​ការ​សងសឹក​របស់​ព្រះ​យេហូវ៉ា។ គាត់នឹងផ្តល់សំណងដល់នាង។</w:t>
      </w:r>
    </w:p>
    <w:p/>
    <w:p>
      <w:r xmlns:w="http://schemas.openxmlformats.org/wordprocessingml/2006/main">
        <w:t xml:space="preserve">ប្រជាជន​ដែល​រស់​នៅ​បាប៊ីឡូន​ត្រូវ​បាន​ព្រមាន​ឲ្យ​ភៀស​ខ្លួន​ចេញ​ពី​ទីក្រុង​ដើម្បី​សង្គ្រោះ​ព្រលឹង​របស់​ពួកគេ ខណៈ​ដែល​ព្រះ​ហៀបនឹង​ដាក់​ទោស​បាប៊ីឡូន។</w:t>
      </w:r>
    </w:p>
    <w:p/>
    <w:p>
      <w:r xmlns:w="http://schemas.openxmlformats.org/wordprocessingml/2006/main">
        <w:t xml:space="preserve">1. កុំ​ទុក​ចោល​នៅ​ពេល​ដែល​ការ​ជំនុំ​ជម្រះ​របស់​ព្រះ​មក​ដល់ - យេរេមា 51:6</w:t>
      </w:r>
    </w:p>
    <w:p/>
    <w:p>
      <w:r xmlns:w="http://schemas.openxmlformats.org/wordprocessingml/2006/main">
        <w:t xml:space="preserve">2. ចូរ​រត់​ចេញ​ពី​សេចក្ដី​ហិនវិនាស ហើយ​ស្វែង​រក​សេចក្ដី​សុខ​ក្នុង​ព្រះ​យេហូវ៉ា—យេរេមា ៥១:៦</w:t>
      </w:r>
    </w:p>
    <w:p/>
    <w:p>
      <w:r xmlns:w="http://schemas.openxmlformats.org/wordprocessingml/2006/main">
        <w:t xml:space="preserve">1. ម៉ាថាយ 24:16-18 - បន្ទាប់មក សូមឲ្យអស់អ្នកដែលនៅស្រុកយូដារត់ទៅភ្នំ។ កុំ​ឲ្យ​អ្នក​ណា​នៅ​លើ​ដំបូល​ផ្ទះ​ចុះ​ទៅ​យក​អ្វី​ចេញ​ពី​ផ្ទះ​ឡើយ។ ហើយ​កុំ​ឲ្យ​អ្នក​ណា​នៅ​វាល​ត្រឡប់​ទៅ​យក​អាវ​របស់​គេ​វិញ។ ហើយ​អ្នក​ដែល​មាន​ផ្ទៃពោះ និង​អ្នក​ដែល​កំពុង​បំបៅ​កូន​នៅ​សម័យ​នោះ!</w:t>
      </w:r>
    </w:p>
    <w:p/>
    <w:p>
      <w:r xmlns:w="http://schemas.openxmlformats.org/wordprocessingml/2006/main">
        <w:t xml:space="preserve">2. រ៉ូម 12:19 - អ្នក​ជា​ទី​ស្រឡាញ់​អើយ ចូរ​កុំ​សង‌សឹក​ខ្លួន​ឯង​ឡើយ ប៉ុន្តែ​ត្រូវ​ទុក​វា​នៅ​ក្នុង​សេចក្តី​ក្រោធ​របស់​ព្រះ​ចុះ ដ្បិត​មាន​ចែង​ទុក​ថា ការ​សងសឹក​ជា​របស់​ខ្ញុំ អញ​នឹង​សង​វិញ នេះ​ជា​ព្រះ‌បន្ទូល​របស់​ព្រះ‌អម្ចាស់។</w:t>
      </w:r>
    </w:p>
    <w:p/>
    <w:p>
      <w:r xmlns:w="http://schemas.openxmlformats.org/wordprocessingml/2006/main">
        <w:t xml:space="preserve">យេរេមា 51:7 បាប៊ីឡូន​បាន​ក្លាយ​ជា​ពែង​មាស​នៅ​ក្នុង​ព្រះហស្ត​របស់​ព្រះ‌អម្ចាស់ ដែល​ធ្វើ​ឲ្យ​ផែនដី​ទាំង​មូល​ស្រវឹង ប្រជា‌ជាតិ​នានា​បាន​ផឹក​ស្រា​ទំពាំង‌បាយ‌ជូរ។ ហេតុ​នេះ​ហើយ​បាន​ជា​ប្រជាជាតិ​នានា​ខឹង។</w:t>
      </w:r>
    </w:p>
    <w:p/>
    <w:p>
      <w:r xmlns:w="http://schemas.openxmlformats.org/wordprocessingml/2006/main">
        <w:t xml:space="preserve">ព្រះ​ទ្រង់​គ្រប់​គ្រង​លើ​ប្រជាជាតិ​នានា ដោយ​ប្រើ​បាប៊ីឡូន​ជា​ឧបករណ៍​នៃ​ការ​វិនិច្ឆ័យ​របស់​ទ្រង់។</w:t>
      </w:r>
    </w:p>
    <w:p/>
    <w:p>
      <w:r xmlns:w="http://schemas.openxmlformats.org/wordprocessingml/2006/main">
        <w:t xml:space="preserve">១៖ ព្រះ​ស្ថិត​នៅ​ក្នុង​ការ​គ្រប់​គ្រង—យេរេមា ៥១:៧</w:t>
      </w:r>
    </w:p>
    <w:p/>
    <w:p>
      <w:r xmlns:w="http://schemas.openxmlformats.org/wordprocessingml/2006/main">
        <w:t xml:space="preserve">២៖ អំណាចនៃការជំនុំជំរះរបស់ព្រះ - យេរេមា ៥១:៧</w:t>
      </w:r>
    </w:p>
    <w:p/>
    <w:p>
      <w:r xmlns:w="http://schemas.openxmlformats.org/wordprocessingml/2006/main">
        <w:t xml:space="preserve">1: អេសាយ 40:15-17 - មើល ចុះ ប្រជាជាតិនានាប្រៀបដូចជាដំណក់ទឹកមួយ ហើយត្រូវបានរាប់ថាជាធូលីតូចៗនៃសមតុល្យ។</w:t>
      </w:r>
    </w:p>
    <w:p/>
    <w:p>
      <w:r xmlns:w="http://schemas.openxmlformats.org/wordprocessingml/2006/main">
        <w:t xml:space="preserve">ទំនុកតម្កើង 33:10-11 - ព្រះអម្ចាស់​នាំ​យក​ឱវាទ​របស់​សាសន៍​ដទៃ​ទៅ​ជា​ឥត​ប្រយោជន៍ ព្រះអង្គ​ធ្វើ​ឲ្យ​គ្រឿង​បរិក្ខារ​របស់​ប្រជាជន​គ្មាន​ប្រសិទ្ធភាព។ ឱវាទ​របស់​ព្រះ‌អម្ចាស់​ស្ថិត​នៅ​ជា​និរន្តរ៍ ជា​ព្រះ‌ហឫទ័យ​នៃ​ព្រះ‌ហឫទ័យ​របស់​ព្រះអង្គ​ទៅ​គ្រប់​ជំនាន់។</w:t>
      </w:r>
    </w:p>
    <w:p/>
    <w:p>
      <w:r xmlns:w="http://schemas.openxmlformats.org/wordprocessingml/2006/main">
        <w:t xml:space="preserve">យេរេមា 51:8 ទីក្រុង​បាប៊ីឡូន​ត្រូវ​រលំ​បាក់​រំលំ​មួយ​រំពេច។ យក​ប្រទាល​កន្ទុយ​ក្រពើ​មក​លាប​ឲ្យ​នាង​បាន​ជា​សះស្បើយ។</w:t>
      </w:r>
    </w:p>
    <w:p/>
    <w:p>
      <w:r xmlns:w="http://schemas.openxmlformats.org/wordprocessingml/2006/main">
        <w:t xml:space="preserve">បាប៊ីឡូន​បាន​ដួល​រលំ​ភ្លាមៗ ជា​ហេតុ​នាំ​ឲ្យ​មាន​ការ​សោកស្ដាយ និង​កាន់ទុក្ខ។ ស្វែងរកការព្យាបាល និងការលួងលោមសម្រាប់នាង។</w:t>
      </w:r>
    </w:p>
    <w:p/>
    <w:p>
      <w:r xmlns:w="http://schemas.openxmlformats.org/wordprocessingml/2006/main">
        <w:t xml:space="preserve">1. ស្វែងរកក្តីសង្ឃឹមក្នុងពេលមានទុក្ខ</w:t>
      </w:r>
    </w:p>
    <w:p/>
    <w:p>
      <w:r xmlns:w="http://schemas.openxmlformats.org/wordprocessingml/2006/main">
        <w:t xml:space="preserve">2. ការកាន់ទុក្ខ និងការលួងលោមក្នុងគ្រានៃការបាត់បង់</w:t>
      </w:r>
    </w:p>
    <w:p/>
    <w:p>
      <w:r xmlns:w="http://schemas.openxmlformats.org/wordprocessingml/2006/main">
        <w:t xml:space="preserve">1. ទំនុកតម្កើង 34:18 ព្រះ‌អម្ចាស់​គង់​នៅ​ជិត​អ្នក​ដែល​មាន​ចិត្ត​សង្រេង ហើយ​សង្គ្រោះ​អ្នក​ដែល​ខូច​ចិត្ត។</w:t>
      </w:r>
    </w:p>
    <w:p/>
    <w:p>
      <w:r xmlns:w="http://schemas.openxmlformats.org/wordprocessingml/2006/main">
        <w:t xml:space="preserve">2. អេសាយ 61:1-3 ព្រះវិញ្ញាណនៃព្រះអម្ចាស់ជាព្រះសណ្ឋិតលើខ្ញុំ ពីព្រោះព្រះអម្ចាស់បានចាក់ប្រេងតាំងខ្ញុំ ដើម្បីនាំដំណឹងល្អដល់ជនក្រីក្រ។ ទ្រង់បានចាត់ខ្ញុំឲ្យទៅចងមនុស្សដែលមានចិត្តសង្រេង ដើម្បីប្រកាសអំពីសេរីភាពដល់ពួកឈ្លើយសឹក និងការបើកគុកដល់អស់អ្នកដែលជាប់ឃុំ។ ដើម្បីប្រកាសអំពីឆ្នាំនៃការពេញចិត្តរបស់ព្រះអម្ចាស់ និងថ្ងៃនៃការសងសឹករបស់ព្រះនៃយើង។ ដើម្បីសម្រាលទុក្ខអស់អ្នកដែលកាន់ទុក្ខ។</w:t>
      </w:r>
    </w:p>
    <w:p/>
    <w:p>
      <w:r xmlns:w="http://schemas.openxmlformats.org/wordprocessingml/2006/main">
        <w:t xml:space="preserve">យេរេមា 51:9 យើង​ចង់​បាន​ស្រុក​បាប៊ីឡូន​ជា​សះ‌ស្បើយ ប៉ុន្តែ​នាង​មិន​បាន​ជា​ទេ ចូរ​បោះបង់​នាង​ចោល ហើយ​ឲ្យ​យើង​រាល់​គ្នា​ចូល​ទៅ​ក្នុង​ស្រុក​របស់​ខ្លួន​ចុះ ដ្បិត​ការ​ជំនុំ‌ជម្រះ​របស់​នាង​បាន​ទៅ​ដល់​ស្ថានសួគ៌ ហើយ​បាន​លើក​ឡើង​ដល់​មេឃ។</w:t>
      </w:r>
    </w:p>
    <w:p/>
    <w:p>
      <w:r xmlns:w="http://schemas.openxmlformats.org/wordprocessingml/2006/main">
        <w:t xml:space="preserve">ព្រះ​បាន​កំណត់​ថា​បាប៊ីឡូន​នឹង​មិន​បាន​ជា​សះស្បើយ ហើយ​បាន​សម្រេច​ថា​ការ​វិនិច្ឆ័យ​របស់​វា​អស្ចារ្យ​ណាស់​ដែល​វា​ឡើង​ដល់​ស្ថានសួគ៌ ហើយ​ត្រូវ​បាន​លើក​ឡើង​ទៅ​លើ​មេឃ។</w:t>
      </w:r>
    </w:p>
    <w:p/>
    <w:p>
      <w:r xmlns:w="http://schemas.openxmlformats.org/wordprocessingml/2006/main">
        <w:t xml:space="preserve">1. ការជំនុំជំរះរបស់បាប៊ីឡូន: តើយើងអាចរៀនអ្វីខ្លះពីទីបញ្ចប់នៃប្រជាជាតិមួយ?</w:t>
      </w:r>
    </w:p>
    <w:p/>
    <w:p>
      <w:r xmlns:w="http://schemas.openxmlformats.org/wordprocessingml/2006/main">
        <w:t xml:space="preserve">2. ការវិនិច្ឆ័យរបស់ព្រះ៖ តម្រូវការរបស់យើងដើម្បីស្វែងរកការអភ័យទោសពីទ្រង់។</w:t>
      </w:r>
    </w:p>
    <w:p/>
    <w:p>
      <w:r xmlns:w="http://schemas.openxmlformats.org/wordprocessingml/2006/main">
        <w:t xml:space="preserve">1. អេសាយ 48:9-10 «ខ្ញុំ​នឹង​ពន្យារ​កំហឹង​របស់​ខ្ញុំ​ដោយ​យល់​ដល់​ឈ្មោះ​ខ្ញុំ ហើយ​ខ្ញុំ​នឹង​បដិសេធ​ចំពោះ​ការ​សរសើរ​ចំពោះ​អ្នក ដោយ​ខ្ញុំ​មិន​បាន​កាត់​អ្នក​ចោល​ឡើយ មើល​ចុះ ខ្ញុំ​បាន​ចម្រាញ់​អ្នក ប៉ុន្តែ​មិន​មែន​ដោយ​ប្រាក់​ទេ ខ្ញុំ​មាន។ បានជ្រើសរើសអ្នកនៅក្នុងគុកភ្លើងនៃទុក្ខព្រួយ។</w:t>
      </w:r>
    </w:p>
    <w:p/>
    <w:p>
      <w:r xmlns:w="http://schemas.openxmlformats.org/wordprocessingml/2006/main">
        <w:t xml:space="preserve">អេម៉ុស 3:6-7 «តើ​ត្រូវ​ផ្លុំ​ត្រែ​នៅ​ក្នុង​ទីក្រុង ហើយ​ប្រជាជន​មិន​ភ័យ​ខ្លាច​ទេ តើ​នឹង​មាន​អំពើ​អាក្រក់​នៅ​ក្នុង​ទីក្រុង ហើយ​ព្រះ‌អម្ចាស់​មិន​បាន​ធ្វើ​ទេ? ទ្រង់​បើក​សម្ដែង​អាថ៌កំបាំង​ដល់​ពួក​ហោរា ជា​អ្នក​បម្រើ​ទ្រង់»។</w:t>
      </w:r>
    </w:p>
    <w:p/>
    <w:p>
      <w:r xmlns:w="http://schemas.openxmlformats.org/wordprocessingml/2006/main">
        <w:t xml:space="preserve">យេរេមា 51:10 ព្រះ‌អម្ចាស់​បាន​នាំ​មក​នូវ​សេចក្ដី​សុចរិត​របស់​យើង សូម​អញ្ជើញ​មក យើង​ខ្ញុំ​នឹង​ប្រកាស​នៅ​ក្រុង​ស៊ីយ៉ូន​អំពី​កិច្ចការ​របស់​ព្រះ‌អម្ចាស់ ជា​ព្រះ​នៃ​យើង។</w:t>
      </w:r>
    </w:p>
    <w:p/>
    <w:p>
      <w:r xmlns:w="http://schemas.openxmlformats.org/wordprocessingml/2006/main">
        <w:t xml:space="preserve">ព្រះបាននាំយើងនូវសេចក្តីសុចរិត និងសេចក្តីសង្រ្គោះ។ ចូរ​យើង​មក​ជុំ​គ្នា ហើយ​ប្រកាស​អំពី​កិច្ចការ​របស់​ព្រះ​អម្ចាស់។</w:t>
      </w:r>
    </w:p>
    <w:p/>
    <w:p>
      <w:r xmlns:w="http://schemas.openxmlformats.org/wordprocessingml/2006/main">
        <w:t xml:space="preserve">1. ភាពស្មោះត្រង់របស់ព្រះ៖ ការប្រកាសពីភាពល្អរបស់ទ្រង់នៅក្នុងជីវិតរបស់យើង។</w:t>
      </w:r>
    </w:p>
    <w:p/>
    <w:p>
      <w:r xmlns:w="http://schemas.openxmlformats.org/wordprocessingml/2006/main">
        <w:t xml:space="preserve">2. ការជ្រើសរើសដើម្បីប្រកាសសេចក្តីសុចរិតរបស់ព្រះអម្ចាស់</w:t>
      </w:r>
    </w:p>
    <w:p/>
    <w:p>
      <w:r xmlns:w="http://schemas.openxmlformats.org/wordprocessingml/2006/main">
        <w:t xml:space="preserve">1. អេសាយ 12:2-3 - "មើល ព្រះជាម្ចាស់ទ្រង់ជាសេចក្តីសង្រ្គោះរបស់ខ្ញុំ ខ្ញុំនឹងទុកចិត្ត ហើយនឹងមិនភ័យខ្លាចឡើយ ដ្បិតព្រះអម្ចាស់ជាព្រះទ្រង់ជាកម្លាំង និងជាបទចំរៀងរបស់ខ្ញុំ ហើយទ្រង់បានក្លាយទៅជាសេចក្តីសង្រ្គោះរបស់ខ្ញុំ"។</w:t>
      </w:r>
    </w:p>
    <w:p/>
    <w:p>
      <w:r xmlns:w="http://schemas.openxmlformats.org/wordprocessingml/2006/main">
        <w:t xml:space="preserve">2. ទំនុកតម្កើង 107:1-2 - «ចូរ​អរ​ព្រះ​គុណ​ដល់​ព្រះ​យេហូវ៉ា​ចុះ ដ្បិត​ទ្រង់​ល្អ ដ្បិត​សេចក្ដី​ស្រឡាញ់​ដ៏​ខ្ជាប់​ខ្ជួន​របស់​ទ្រង់​ស្ថិតស្ថេរ​ជា​រៀង​រហូត!</w:t>
      </w:r>
    </w:p>
    <w:p/>
    <w:p>
      <w:r xmlns:w="http://schemas.openxmlformats.org/wordprocessingml/2006/main">
        <w:t xml:space="preserve">យេរេមា 51:11 ចូរ​បំភ្លឺ​ព្រួញ។ ចូរ​ប្រមូល​ខែល​មក ព្រះអម្ចាស់​បាន​ប្រោស​ឲ្យ​មាន​វិញ្ញាណ​របស់​ស្ដេច​ស្រុក​មេឌី​ឡើង ដ្បិត​ឧបករណ៍​របស់​ព្រះអង្គ​ប្រឆាំង​នឹង​ក្រុង​បាប៊ីឡូន ដើម្បី​បំផ្លាញ​វា​ចោល។ ពី​ព្រោះ​វា​ជា​ការ​សងសឹក​របស់​ព្រះ​យេហូវ៉ា គឺ​ជា​ការ​សងសឹក​ចំពោះ​ព្រះ​វិហារ​របស់​ទ្រង់។</w:t>
      </w:r>
    </w:p>
    <w:p/>
    <w:p>
      <w:r xmlns:w="http://schemas.openxmlformats.org/wordprocessingml/2006/main">
        <w:t xml:space="preserve">ព្រះ​កំពុង​តែ​អំពាវនាវ​រក​យុត្តិធម៌​ប្រឆាំង​នឹង​បាប៊ីឡូន​ចំពោះ​អំពើ​ទុច្ចរិត​របស់​ពួក​គេ។</w:t>
      </w:r>
    </w:p>
    <w:p/>
    <w:p>
      <w:r xmlns:w="http://schemas.openxmlformats.org/wordprocessingml/2006/main">
        <w:t xml:space="preserve">1. ព្រះគឺយុត្តិធម៌ និងសក្តិសមសម្រាប់ការសរសើរទាំងអស់។</w:t>
      </w:r>
    </w:p>
    <w:p/>
    <w:p>
      <w:r xmlns:w="http://schemas.openxmlformats.org/wordprocessingml/2006/main">
        <w:t xml:space="preserve">2. ការសងសឹកជាកម្មសិទ្ធិរបស់ព្រះអម្ចាស់តែម្នាក់ឯង</w:t>
      </w:r>
    </w:p>
    <w:p/>
    <w:p>
      <w:r xmlns:w="http://schemas.openxmlformats.org/wordprocessingml/2006/main">
        <w:t xml:space="preserve">1. ទំនុកតម្កើង 136:1-3 - «ចូរ​អរ​ព្រះ​គុណ​ដល់​ព្រះ​អម្ចាស់ ដ្បិត​ទ្រង់​ល្អ ដ្បិត​សេចក្ដី​ស្រឡាញ់​ដ៏​ខ្ជាប់​ខ្ជួន​របស់​ទ្រង់​ស្ថិតស្ថេរ​ជា​រៀង​រហូត! ឱ​ព្រះ‌អម្ចាស់​អើយ ដ្បិត​សេចក្ដី​ស្រឡាញ់​ដ៏​ខ្ជាប់​ខ្ជួន​របស់​ទ្រង់​ស្ថិតស្ថេរ​ជា​រៀង​រហូត!»។</w:t>
      </w:r>
    </w:p>
    <w:p/>
    <w:p>
      <w:r xmlns:w="http://schemas.openxmlformats.org/wordprocessingml/2006/main">
        <w:t xml:space="preserve">2. សុភាសិត 20:22 - កុំនិយាយថាខ្ញុំនឹងសងអំពើអាក្រក់; ចូរ​រង់‌ចាំ​ព្រះ‌អម្ចាស់ នោះ​ព្រះអង្គ​នឹង​រំដោះ​អ្នក​រាល់​គ្នា។</w:t>
      </w:r>
    </w:p>
    <w:p/>
    <w:p>
      <w:r xmlns:w="http://schemas.openxmlformats.org/wordprocessingml/2006/main">
        <w:t xml:space="preserve">យេរេមា 51:12 ចូរ​ដំឡើង​ខ្នាត​តម្រា​នៅ​លើ​កំពែង​ក្រុង​បាប៊ីឡូន ចូរ​ធ្វើ​នាឡិកា​ឲ្យ​មាំ‌មួន តាំង​អ្នក​យាម រៀបចំ​ការ​វាយ​ឆ្មក់​ចុះ ដ្បិត​ព្រះ‌យេហូវ៉ា​ទ្រង់​បាន​ចាត់​ទុក​ទាំង​ការ​ដែល​ទ្រង់​មាន​ព្រះ‌បន្ទូល​នឹង​អ្នក​ស្រុក​បាប៊ីឡូន។</w:t>
      </w:r>
    </w:p>
    <w:p/>
    <w:p>
      <w:r xmlns:w="http://schemas.openxmlformats.org/wordprocessingml/2006/main">
        <w:t xml:space="preserve">ព្រះអម្ចាស់​បាន​ប្រកាស​វិនិច្ឆ័យ​ទោស​ជន​ជាតិ​បាប៊ីឡូន ហើយ​ប្រជាជន​ត្រូវ​តែ​រៀបចំ​ខ្លួន​ដើម្បី​ការពារ​ខ្លួន ដោយ​ការ​រៀបចំ​ស្ដង់ដារ ពង្រឹង​នាឡិកា និង​ការ​វាយ​ប្រហារ។</w:t>
      </w:r>
    </w:p>
    <w:p/>
    <w:p>
      <w:r xmlns:w="http://schemas.openxmlformats.org/wordprocessingml/2006/main">
        <w:t xml:space="preserve">1. យុត្តិធម៍របស់ព្រះ - ការយល់ដឹងអំពីការជំនុំជំរះរបស់ព្រះនៅលើបាប៊ីឡូន</w:t>
      </w:r>
    </w:p>
    <w:p/>
    <w:p>
      <w:r xmlns:w="http://schemas.openxmlformats.org/wordprocessingml/2006/main">
        <w:t xml:space="preserve">2. ឈរយ៉ាងរឹងមាំ - ការរៀបចំដើម្បីការពារប្រឆាំងនឹងការជំនុំជំរះរបស់ព្រះ</w:t>
      </w:r>
    </w:p>
    <w:p/>
    <w:p>
      <w:r xmlns:w="http://schemas.openxmlformats.org/wordprocessingml/2006/main">
        <w:t xml:space="preserve">1. អេសាយ 13:3-4 - «ខ្ញុំបានបង្គាប់ដល់ពួកបរិសុទ្ធរបស់ខ្ញុំ ខ្ញុំបានហៅអ្នកខ្លាំងពូកែរបស់ខ្ញុំផងដែរ សម្រាប់ការខឹងរបស់ខ្ញុំ សូម្បីតែអ្នកដែលអរសប្បាយនឹងភាពខ្ពស់របស់ខ្ញុំ។ ប្រជា‌ជន សំឡេង​ដ៏​ចលាចល​នៃ​នគរ​នៃ​ប្រជាជាតិ​នានា​បាន​ប្រមូល​ផ្តុំ​គ្នា ព្រះ‌អម្ចាស់​នៃ​ពិភព​ទាំង​មូល ប្រមូល​ពល​ទ័ព​នៃ​សមរភូមិ»។</w:t>
      </w:r>
    </w:p>
    <w:p/>
    <w:p>
      <w:r xmlns:w="http://schemas.openxmlformats.org/wordprocessingml/2006/main">
        <w:t xml:space="preserve">2. វិវរណៈ 18:1-4 - «បន្ទាប់​ពី​ហេតុការណ៍​ទាំង​នេះ ខ្ញុំ​បាន​ឃើញ​ទេវតា​មួយ​ទៀត​ចុះ​មក​ពី​ស្ថានសួគ៌ មាន​ឫទ្ធានុភាព ហើយ​ផែនដី​បាន​ភ្លឺ​ឡើង​ដោយ​សិរី​ល្អ​របស់​ទ្រង់ ហើយ​គាត់​បាន​បន្លឺ​សំឡេង​យ៉ាង​ខ្លាំង ដោយ​ពោល​ថា បាប៊ីឡូន​ដ៏​អស្ចារ្យ រលំ រលំហើយ ក្លាយជាជម្រករបស់អារក្ស ជាទីឃុំឃាំងនៃវិញ្ញាណអាក្រក់ទាំងអស់ ហើយជាទ្រុងរបស់បក្សីដែលមិនស្អាត និងស្អប់ខ្ពើម។ ដ្បិតគ្រប់ជាតិសាសន៍បានផឹកស្រា នៃសេចក្តីក្រោធនៃអំពើសហាយស្មន់របស់នាង និងស្តេច។ ពីផែនដីបានប្រព្រឹត្តអំពើប្រាសចាកសីលធម៌ខាងផ្លូវភេទជាមួយនាង ហើយពួកឈ្មួញនៅលើផែនដីក៏សម្បូរទៅដោយភោគផលដ៏បរិបូរណ៍របស់នាង។ ខ្ញុំបានឮសំឡេងមួយទៀតពីលើមេឃមកថាៈ ប្រជារាស្ដ្ររបស់ខ្ញុំអើយ ចូរចេញពីនាងមក ដើម្បីកុំឱ្យអ្នករាល់គ្នាធ្វើជាចំណែកនឹងនាង។ បាប ហើយ​កុំ​ឲ្យ​អ្នក​រាល់​គ្នា​ទទួល​ពី​គ្រោះ​កាច​របស់​នាង​ឡើយ»។</w:t>
      </w:r>
    </w:p>
    <w:p/>
    <w:p>
      <w:r xmlns:w="http://schemas.openxmlformats.org/wordprocessingml/2006/main">
        <w:t xml:space="preserve">យេរេមា 51:13 ឱ​អ្នក​ដែល​រស់​នៅ​លើ​ទឹក​ជា​ច្រើន មាន​ទ្រព្យ​សម្បត្តិ​បរិបូរ នោះ​ទី​បញ្ចប់​របស់​អ្នក​បាន​មក​ដល់ ហើយ​ទំហំ​នៃ​សេចក្ដី​លោភ​របស់​អ្នក​ហើយ។</w:t>
      </w:r>
    </w:p>
    <w:p/>
    <w:p>
      <w:r xmlns:w="http://schemas.openxmlformats.org/wordprocessingml/2006/main">
        <w:t xml:space="preserve">ទី​បញ្ចប់​នៃ​អ្នក​ដែល​មាន​ទ្រព្យ​សម្បត្តិ និង​ពោរពេញ​ដោយ​ទ្រព្យ​សម្បត្តិ​នឹង​មក​ដល់។</w:t>
      </w:r>
    </w:p>
    <w:p/>
    <w:p>
      <w:r xmlns:w="http://schemas.openxmlformats.org/wordprocessingml/2006/main">
        <w:t xml:space="preserve">១៖ យើង​មិន​គួរ​ជាប់​ជំពាក់​នឹង​ទ្រព្យ​សម្បត្តិ​ច្រើន​ពេក​ទេ ព្រោះ​ជីវិត​យើង​នៅ​លើ​ផែនដី​នេះ​ខ្លី។</w:t>
      </w:r>
    </w:p>
    <w:p/>
    <w:p>
      <w:r xmlns:w="http://schemas.openxmlformats.org/wordprocessingml/2006/main">
        <w:t xml:space="preserve">២៖ ទ្រព្យសម្បត្តិឆាប់រហ័យ ហើយអាចឆក់យកភ្លាមៗ ដូច្នេះយើងមិនគួរស្វែងរកវាជាគោលដៅចុងក្រោយរបស់យើងនោះទេ។</w:t>
      </w:r>
    </w:p>
    <w:p/>
    <w:p>
      <w:r xmlns:w="http://schemas.openxmlformats.org/wordprocessingml/2006/main">
        <w:t xml:space="preserve">1:1 Timothy 6:17-19, As for the rich in this age no , charge they not to be arror , or to set their hope on the uncertainty of rich , but on God , who richly provide us with everything to enjoy . ត្រូវ​ធ្វើ​អំពើ​ល្អ សម្បូរ​ដោយ​អំពើ​ល្អ មាន​ចិត្ត​ទូលាយ និង​ត្រៀម​ខ្លួន​ចែក​ចាយ ទើប​សន្សំ​ទ្រព្យ​ទុក​សម្រាប់​ខ្លួន​ជា​គ្រឹះ​ដ៏​ល្អ​សម្រាប់​អនាគត ដើម្បី​កាន់​យក​នូវ​ជីវិត​ពិត។</w:t>
      </w:r>
    </w:p>
    <w:p/>
    <w:p>
      <w:r xmlns:w="http://schemas.openxmlformats.org/wordprocessingml/2006/main">
        <w:t xml:space="preserve">២ សុភាសិត ១១:២៨ អ្នក​ណា​ដែល​ទុក​ចិត្ត​លើ​ទ្រព្យ​សម្បត្តិ​របស់​ខ្លួន អ្នក​នោះ​នឹង​ធ្លាក់​ចុះ តែ​មនុស្ស​សុចរិត​នឹង​រីក​ដូច​ស្លឹក​បៃតង។</w:t>
      </w:r>
    </w:p>
    <w:p/>
    <w:p>
      <w:r xmlns:w="http://schemas.openxmlformats.org/wordprocessingml/2006/main">
        <w:t xml:space="preserve">យេរេមា 51:14 ព្រះ‌អម្ចាស់​នៃ​ពិភព​ទាំង​មូល​បាន​ស្បថ​ដោយ​ព្រះ‌អង្គ​ផ្ទាល់​ថា៖ «ប្រាកដ​ណាស់ យើង​នឹង​ធ្វើ​ឲ្យ​អ្នក​ពេញ​ទៅ​ដោយ​មនុស្ស ដូច​ជា​សត្វ​ដង្កូវ។ ពួកគេនឹងស្រែកប្រឆាំងនឹងអ្នក។</w:t>
      </w:r>
    </w:p>
    <w:p/>
    <w:p>
      <w:r xmlns:w="http://schemas.openxmlformats.org/wordprocessingml/2006/main">
        <w:t xml:space="preserve">ព្រះ​នឹង​ចាត់​កង​ទ័ព​មក​ត្រួតត្រា​សត្រូវ​របស់​ទ្រង់។</w:t>
      </w:r>
    </w:p>
    <w:p/>
    <w:p>
      <w:r xmlns:w="http://schemas.openxmlformats.org/wordprocessingml/2006/main">
        <w:t xml:space="preserve">១៖ ឫទ្ធានុភាព​របស់​ព្រះ​គឺ​ខ្លាំង​ក្លា​មិន​ចេះ​ឈប់។</w:t>
      </w:r>
    </w:p>
    <w:p/>
    <w:p>
      <w:r xmlns:w="http://schemas.openxmlformats.org/wordprocessingml/2006/main">
        <w:t xml:space="preserve">២៖ ព្រះ​នឹង​មិន​ត្រូវ​បាន​គេ​ព្រងើយកន្តើយ​ឡើយ ហើយ​អ្នក​ដែល​ផ្គើន​នឹង​ទ្រង់​នឹង​ត្រូវ​ទទួល​ទោស។</w:t>
      </w:r>
    </w:p>
    <w:p/>
    <w:p>
      <w:r xmlns:w="http://schemas.openxmlformats.org/wordprocessingml/2006/main">
        <w:t xml:space="preserve">1: អេសាយ 40:29 ទ្រង់​ប្រទាន​អំណាច​ដល់​អ្នក​ទន់​ខ្សោយ; ហើយ​ចំពោះ​អ្នក​ដែល​គ្មាន​កម្លាំង គាត់​បាន​បង្កើន​កម្លាំង។</w:t>
      </w:r>
    </w:p>
    <w:p/>
    <w:p>
      <w:r xmlns:w="http://schemas.openxmlformats.org/wordprocessingml/2006/main">
        <w:t xml:space="preserve">ទំនុកតម្កើង 33:6 ដោយ​សារ​ព្រះ‌បន្ទូល​នៃ​ព្រះ‌អម្ចាស់ ផ្ទៃ​មេឃ​បាន​បង្កើត​ឡើង។ ហើយ​ពួក​ពល​បរិវារ​ទាំង​អស់​របស់​ពួក​គេ​ដោយ​ដង្ហើម​មាត់​របស់​គាត់។</w:t>
      </w:r>
    </w:p>
    <w:p/>
    <w:p>
      <w:r xmlns:w="http://schemas.openxmlformats.org/wordprocessingml/2006/main">
        <w:t xml:space="preserve">យេរេមា 51:15 ព្រះអង្គ​បាន​បង្កើត​ផែនដី​ដោយ​ឫទ្ធានុភាព​របស់​ព្រះអង្គ ព្រះអង្គ​បាន​បង្កើត​ពិភពលោក​ដោយ​ប្រាជ្ញា​របស់​ព្រះអង្គ ហើយ​បាន​លាត​សន្ធឹង​ផ្ទៃ​មេឃ​ដោយ​ប្រាជ្ញា​របស់​ព្រះអង្គ។</w:t>
      </w:r>
    </w:p>
    <w:p/>
    <w:p>
      <w:r xmlns:w="http://schemas.openxmlformats.org/wordprocessingml/2006/main">
        <w:t xml:space="preserve">ទ្រង់បានបង្កើតពិភពលោកតាមរយៈអំណាច ប្រាជ្ញា និងការយល់ដឹងរបស់ទ្រង់។</w:t>
      </w:r>
    </w:p>
    <w:p/>
    <w:p>
      <w:r xmlns:w="http://schemas.openxmlformats.org/wordprocessingml/2006/main">
        <w:t xml:space="preserve">1. អំណាច និងប្រាជ្ញារបស់ព្រះក្នុងការបង្កើត</w:t>
      </w:r>
    </w:p>
    <w:p/>
    <w:p>
      <w:r xmlns:w="http://schemas.openxmlformats.org/wordprocessingml/2006/main">
        <w:t xml:space="preserve">2. អច្ឆរិយៈនៃការយល់ដឹងរបស់ព្រះ</w:t>
      </w:r>
    </w:p>
    <w:p/>
    <w:p>
      <w:r xmlns:w="http://schemas.openxmlformats.org/wordprocessingml/2006/main">
        <w:t xml:space="preserve">1. យ៉ូប 12:13-14 - "ចំពោះព្រះជាប្រាជ្ញានិងអំណាច; ដំបូន្មាននិងការយល់ដឹងគឺជារបស់គាត់ អ្វីដែលគាត់ស្រក់ទឹកភ្នែកមិនអាចបង្កើតឡើងវិញបានទេ អ្នកដែលគាត់ជាប់គុកមិនអាចដោះលែងបានទេ។</w:t>
      </w:r>
    </w:p>
    <w:p/>
    <w:p>
      <w:r xmlns:w="http://schemas.openxmlformats.org/wordprocessingml/2006/main">
        <w:t xml:space="preserve">២.សុភាសិត ៨:២៧​-​២៩ - «កាល​ដែល​លោក​បាន​សង់​ផ្ទៃ​មេឃ នោះ​ខ្ញុំ​ក៏​នៅ​ទី​នោះ ពេល​ដែល​លោក​គូស​រង្វង់​នៅ​មុខ​ទី​ជ្រៅ ពេល​ដែល​លោក​បាន​ធ្វើ​ឲ្យ​ផ្ទៃ​មេឃ​នៅ​ខាង​លើ​បាន​រឹង​មាំ ពេល​ដែល​លោក​បាន​បង្កើត​ប្រភព​ទឹក​នៃ​ទី​ជ្រៅ។ លោក​បាន​កំណត់​ដែន​ទឹក​ទៅ​សមុទ្រ ដើម្បី​កុំ​ឲ្យ​ទឹក​បំពាន​លើ​បញ្ជា​របស់​លោក នៅ​ពេល​ដែល​លោក​បាន​គូស​បញ្ជាក់​ពី​គ្រឹះ​នៃ​ផែនដី»។</w:t>
      </w:r>
    </w:p>
    <w:p/>
    <w:p>
      <w:r xmlns:w="http://schemas.openxmlformats.org/wordprocessingml/2006/main">
        <w:t xml:space="preserve">យេរេមា 51:16 ពេល​គាត់​បន្លឺ​សំឡេង នោះ​មាន​ទឹក​យ៉ាង​ច្រើន​នៅ​លើ​មេឃ។ ទ្រង់​ធ្វើ​ឲ្យ​ចំហាយ​ទឹក​ឡើង​ពី​ចុង​ផែនដី ទ្រង់​បង្កើត​ផ្លេកបន្ទោរ​ដោយ​ភ្លៀង ហើយ​ក៏​បញ្ចេញ​ខ្យល់​ចេញ​ពី​ទ្រព្យ​សម្បត្តិ​របស់​ទ្រង់។</w:t>
      </w:r>
    </w:p>
    <w:p/>
    <w:p>
      <w:r xmlns:w="http://schemas.openxmlformats.org/wordprocessingml/2006/main">
        <w:t xml:space="preserve">ព្រះមានអំណាចគ្រប់គ្រងធាតុនៃធម្មជាតិ ដូចជាទឹក ចំហាយទឹក ផ្លេកបន្ទោរ ភ្លៀង និងខ្យល់។</w:t>
      </w:r>
    </w:p>
    <w:p/>
    <w:p>
      <w:r xmlns:w="http://schemas.openxmlformats.org/wordprocessingml/2006/main">
        <w:t xml:space="preserve">1. អំណាចនៃព្រះ: យើងអាចជឿទុកចិត្តលើអំណាចរបស់ព្រះដើម្បីផ្គត់ផ្គង់សម្រាប់យើងនិងការពារយើង។</w:t>
      </w:r>
    </w:p>
    <w:p/>
    <w:p>
      <w:r xmlns:w="http://schemas.openxmlformats.org/wordprocessingml/2006/main">
        <w:t xml:space="preserve">2. ការយកចិត្តទុកដាក់របស់ព្រះសម្រាប់យើង: ព្រះយកចិត្តទុកដាក់ចំពោះយើងគ្រប់គ្រាន់ដើម្បីប្រើអំណាចរបស់ទ្រង់ដើម្បីផ្តល់ឱ្យយើងនូវធាតុដែលយើងត្រូវការដើម្បីរស់នៅ។</w:t>
      </w:r>
    </w:p>
    <w:p/>
    <w:p>
      <w:r xmlns:w="http://schemas.openxmlformats.org/wordprocessingml/2006/main">
        <w:t xml:space="preserve">ទំនុកតម្កើង 148:8 ភ្លើង និងព្រឹល ព្រិល និងពពក។ ខ្យល់ព្យុះ បំពេញព្រះបន្ទូលទ្រង់។</w:t>
      </w:r>
    </w:p>
    <w:p/>
    <w:p>
      <w:r xmlns:w="http://schemas.openxmlformats.org/wordprocessingml/2006/main">
        <w:t xml:space="preserve">2. ម៉ាថាយ 8:26-27 ទ្រង់​មាន​បន្ទូល​ទៅ​គេ​ថា “ឱ​អ្នក​មាន​ជំនឿ​តិច​អើយ ហេតុ​អ្វី​បាន​ជា​អ្នក​ខ្លាច? ពេល​នោះ ទ្រង់​ក៏​ក្រោក​ឡើង ហើយ​បន្ទោស​ខ្យល់ និង​សមុទ្រ ហើយ​ក៏​មាន​ភាព​ស្ងប់​ស្ងាត់​យ៉ាង​ខ្លាំង។ បុរស​ទាំង​នោះ​ងឿង​ឆ្ងល់​ជា​ខ្លាំង ហើយ​និយាយ​ថា៖ «មនុស្ស​យ៉ាង​ណា​ដែល​សូម្បី​តែ​ខ្យល់ និង​សមុទ្រ​ក៏​ស្តាប់​បង្គាប់​លោក!»។</w:t>
      </w:r>
    </w:p>
    <w:p/>
    <w:p>
      <w:r xmlns:w="http://schemas.openxmlformats.org/wordprocessingml/2006/main">
        <w:t xml:space="preserve">យេរេមា 51:17 មនុស្ស​គ្រប់​រូប​ឃោរឃៅ​ដោយ​សារ​ចំណេះ​របស់​ខ្លួន។ គ្រប់ស្ថាបនិកទាំងអស់ត្រូវអាក់អន់ស្រពន់ចិត្តចំពោះរូបចម្លាក់ ព្រោះរូបដែលរលាយនោះ គឺជារូបក្លែងក្លាយ ហើយគ្មានដង្ហើមនៅក្នុងខ្លួនឡើយ។</w:t>
      </w:r>
    </w:p>
    <w:p/>
    <w:p>
      <w:r xmlns:w="http://schemas.openxmlformats.org/wordprocessingml/2006/main">
        <w:t xml:space="preserve">ចំណេះ​ដឹង​របស់​មនុស្ស​គ្រប់​រូប​មាន​កម្រិត និង​នាំ​ឱ្យ​មាន​ជំនឿ​ខុស​ឆ្គង និង​ការ​ថ្វាយ​បង្គំ​រូប​ព្រះ។</w:t>
      </w:r>
    </w:p>
    <w:p/>
    <w:p>
      <w:r xmlns:w="http://schemas.openxmlformats.org/wordprocessingml/2006/main">
        <w:t xml:space="preserve">1. គ្រោះថ្នាក់នៃជំនឿមិនពិត</w:t>
      </w:r>
    </w:p>
    <w:p/>
    <w:p>
      <w:r xmlns:w="http://schemas.openxmlformats.org/wordprocessingml/2006/main">
        <w:t xml:space="preserve">2. ភាពឥតប្រយោជន៍នៃការគោរពបូជា</w:t>
      </w:r>
    </w:p>
    <w:p/>
    <w:p>
      <w:r xmlns:w="http://schemas.openxmlformats.org/wordprocessingml/2006/main">
        <w:t xml:space="preserve">១. អេសាយ ៤៤:៩-២០</w:t>
      </w:r>
    </w:p>
    <w:p/>
    <w:p>
      <w:r xmlns:w="http://schemas.openxmlformats.org/wordprocessingml/2006/main">
        <w:t xml:space="preserve">២. ទំនុកដំកើង ១១៥:៤-៨</w:t>
      </w:r>
    </w:p>
    <w:p/>
    <w:p>
      <w:r xmlns:w="http://schemas.openxmlformats.org/wordprocessingml/2006/main">
        <w:t xml:space="preserve">យេរេមា 51:18 ពួក​គេ​ជា​ការ​ឥត​ប្រយោជន៍ ជា​ការ​ប្រព្រឹត្ត​ខុស។ នៅ​ពេល​ដែល​គេ​មក​ដល់ គេ​នឹង​ត្រូវ​វិនាស។</w:t>
      </w:r>
    </w:p>
    <w:p/>
    <w:p>
      <w:r xmlns:w="http://schemas.openxmlformats.org/wordprocessingml/2006/main">
        <w:t xml:space="preserve">ការ​បង្កើត​របស់​ព្រះ​គឺ​ឥត​ប្រយោជន៍ ហើយ​នឹង​មក​ដល់​ទី​បញ្ចប់​នៅ​ពេល​នៃ​ការ​ទស្សនា។</w:t>
      </w:r>
    </w:p>
    <w:p/>
    <w:p>
      <w:r xmlns:w="http://schemas.openxmlformats.org/wordprocessingml/2006/main">
        <w:t xml:space="preserve">1. ឥតប្រយោជន៍នៃជីវិត: ការយល់ដឹងអំពីទស្សនៈរបស់ព្រះ</w:t>
      </w:r>
    </w:p>
    <w:p/>
    <w:p>
      <w:r xmlns:w="http://schemas.openxmlformats.org/wordprocessingml/2006/main">
        <w:t xml:space="preserve">2. ភាពល្ងង់ខ្លៅនៃភាពក្រអឺតក្រទមរបស់មនុស្ស៖ ភាពទន់ខ្សោយរបស់យើងនៅក្នុងដៃរបស់ព្រះ</w:t>
      </w:r>
    </w:p>
    <w:p/>
    <w:p>
      <w:r xmlns:w="http://schemas.openxmlformats.org/wordprocessingml/2006/main">
        <w:t xml:space="preserve">1. សាស្ដា 1:2 - គ្រូអធិប្បាយបាននិយាយថា "ភាពឥតប្រយោជន៍នៃឥតប្រយោជន៍ ទាំងអស់គឺឥតប្រយោជន៍" ។</w:t>
      </w:r>
    </w:p>
    <w:p/>
    <w:p>
      <w:r xmlns:w="http://schemas.openxmlformats.org/wordprocessingml/2006/main">
        <w:t xml:space="preserve">2. អេសាយ 40:6-8 - «សំឡេង​នោះ​បាន​ពោល​ថា ចូរ​យំ ហើយ​ទ្រង់​មាន​ព្រះ​បន្ទូល​ថា តើ​ខ្ញុំ​ត្រូវ​យំ​អ្វី? ពី​ព្រោះ​ព្រះវិញ្ញាណ​នៃ​ព្រះ​យេហូវ៉ា​បក់​មក​លើ​វា ប្រាកដ​ជា​មនុស្ស​ជា​ស្មៅ ស្មៅ​ក្រៀម​ស្វិត ផ្កា​ក៏​រសាត់​ទៅ តែ​ព្រះ​បន្ទូល​នៃ​ព្រះ​នៃ​យើង​នឹង​ស្ថិត​នៅ​អស់កល្ប​ជានិច្ច»។</w:t>
      </w:r>
    </w:p>
    <w:p/>
    <w:p>
      <w:r xmlns:w="http://schemas.openxmlformats.org/wordprocessingml/2006/main">
        <w:t xml:space="preserve">យេរេមា 51:19 ចំណែក​យ៉ាកុប​មិន​ដូច​គេ​ទេ។ ដ្បិត​ទ្រង់​ជា​អតីត​គ្រប់​ទាំង​អស់ ហើយ​អ៊ីស្រា‌អែល​ជា​ដំបង​នៃ​មរតក​របស់​ទ្រង់ ព្រះ‌នាម​ព្រះ‌យេហូវ៉ា​នៃ​ពិភព​ទាំង​មូល​ជា​ព្រះ‌នាម​របស់​ទ្រង់</w:t>
      </w:r>
    </w:p>
    <w:p/>
    <w:p>
      <w:r xmlns:w="http://schemas.openxmlformats.org/wordprocessingml/2006/main">
        <w:t xml:space="preserve">ព្រះ​បាន​ប្រទាន​ចំណែក​ដ៏​ពិសេស​មួយ​ដល់​យ៉ាកុប ដូច​ជា​គាត់​ជា​អតីត​របស់​ទាំង​អស់។ អ៊ីស្រាអែល​ជា​មរតក​របស់​គាត់ ហើយ​ព្រះ​យេហូវ៉ា​នៃ​ពិភព​ទាំង​មូល​ជា​នាម​របស់​គាត់។</w:t>
      </w:r>
    </w:p>
    <w:p/>
    <w:p>
      <w:r xmlns:w="http://schemas.openxmlformats.org/wordprocessingml/2006/main">
        <w:t xml:space="preserve">1. ព្រះបានប្រទានឱ្យយើងនូវចំណែកតែមួយគត់នៅក្នុងជីវិត ហើយវាអាស្រ័យលើយើងក្នុងការប្រើវាសម្រាប់សិរីរុងរឿងរបស់ទ្រង់។</w:t>
      </w:r>
    </w:p>
    <w:p/>
    <w:p>
      <w:r xmlns:w="http://schemas.openxmlformats.org/wordprocessingml/2006/main">
        <w:t xml:space="preserve">2. យើងទាំងអស់គ្នាត្រូវបានហៅឱ្យធ្វើជារាស្ដ្ររបស់ព្រះ ហើយស្មោះត្រង់ចំពោះអ្វីៗទាំងអស់ដែលទ្រង់បានប្រទានដល់យើង។</w:t>
      </w:r>
    </w:p>
    <w:p/>
    <w:p>
      <w:r xmlns:w="http://schemas.openxmlformats.org/wordprocessingml/2006/main">
        <w:t xml:space="preserve">1. រ៉ូម 8:28-30 - ហើយយើងដឹងថានៅក្នុងគ្រប់ការទាំងអស់ព្រះទ្រង់ធ្វើការដើម្បីសេចក្តីល្អនៃអស់អ្នកដែលស្រឡាញ់ទ្រង់ដែលត្រូវបានហៅតាមគោលបំណងរបស់គាត់។</w:t>
      </w:r>
    </w:p>
    <w:p/>
    <w:p>
      <w:r xmlns:w="http://schemas.openxmlformats.org/wordprocessingml/2006/main">
        <w:t xml:space="preserve">2. ពេត្រុសទី 1 5:6-7 - ដូច្នេះ ចូរបន្ទាបខ្លួនចុះក្រោមព្រះហស្តដ៏ខ្លាំងក្លារបស់ព្រះ ដើម្បីទ្រង់អាចលើកអ្នកឡើងបានទាន់ពេល។ ទុកកង្វល់របស់អ្នកលើគាត់ ព្រោះគាត់យកចិត្តទុកដាក់ចំពោះអ្នក។</w:t>
      </w:r>
    </w:p>
    <w:p/>
    <w:p>
      <w:r xmlns:w="http://schemas.openxmlformats.org/wordprocessingml/2006/main">
        <w:t xml:space="preserve">យេរេមា 51:20 ព្រះអង្គ​ជា​ពូថៅ និង​ជា​អាវុធ​ច្បាំង​របស់​ទូលបង្គំ ដ្បិត​ទូលបង្គំ​នឹង​បំបាក់​ប្រជាជាតិ​នានា​ជា​មួយ​អ្នក ហើយ​ព្រះអង្គ​នឹង​បំផ្លាញ​នគរ​នានា។</w:t>
      </w:r>
    </w:p>
    <w:p/>
    <w:p>
      <w:r xmlns:w="http://schemas.openxmlformats.org/wordprocessingml/2006/main">
        <w:t xml:space="preserve">ព្រះ​ប្រើ​យេរេមា​ជា​អាវុធ​ដើម្បី​បំបែក​ប្រជាជាតិ និង​បំផ្លាញ​នគរ។</w:t>
      </w:r>
    </w:p>
    <w:p/>
    <w:p>
      <w:r xmlns:w="http://schemas.openxmlformats.org/wordprocessingml/2006/main">
        <w:t xml:space="preserve">1. ការយកឈ្នះលើរាជាណាចក្រតាមរយៈជំនឿ - របៀបដែលជំនឿលើព្រះអាចផ្តល់អំណាចឱ្យយើងយកឈ្នះលើឧបសគ្គណាមួយ។</w:t>
      </w:r>
    </w:p>
    <w:p/>
    <w:p>
      <w:r xmlns:w="http://schemas.openxmlformats.org/wordprocessingml/2006/main">
        <w:t xml:space="preserve">2. កម្លាំងនៃអាវុធ - ការស្វែងយល់ពីអំណាចនៃព្រះតាមរយៈយេរេមា និងតួនាទីរបស់គាត់ជាពូថៅប្រយុទ្ធសម្រាប់ព្រះ។</w:t>
      </w:r>
    </w:p>
    <w:p/>
    <w:p>
      <w:r xmlns:w="http://schemas.openxmlformats.org/wordprocessingml/2006/main">
        <w:t xml:space="preserve">1. អេភេសូរ 6:10-18 - ពាក់ពាសដែកពេញរបស់ព្រះ។</w:t>
      </w:r>
    </w:p>
    <w:p/>
    <w:p>
      <w:r xmlns:w="http://schemas.openxmlformats.org/wordprocessingml/2006/main">
        <w:t xml:space="preserve">រ៉ូម ៨:៣៧-៣៩ - គ្មានអ្វីអាចបំបែកយើងចេញពីសេចក្តីស្រឡាញ់របស់ព្រះបានទេ។</w:t>
      </w:r>
    </w:p>
    <w:p/>
    <w:p>
      <w:r xmlns:w="http://schemas.openxmlformats.org/wordprocessingml/2006/main">
        <w:t xml:space="preserve">យេរេមា 51:21 យើង​នឹង​បំបែក​សេះ និង​អ្នក​ជិះ​របស់​គាត់​ជា​មួយ​អ្នក ខ្ញុំនឹងបំបែករទេះ និងអ្នកជិះរបស់គាត់ជាបំណែកៗជាមួយអ្នក។</w:t>
      </w:r>
    </w:p>
    <w:p/>
    <w:p>
      <w:r xmlns:w="http://schemas.openxmlformats.org/wordprocessingml/2006/main">
        <w:t xml:space="preserve">ព្រះ​នឹង​បំបែក​សេះ អ្នក​ជិះ​រទេះ​សេះ និង​អ្នក​ជិះ​បាប៊ីឡូន​ជា​បំណែកៗ។</w:t>
      </w:r>
    </w:p>
    <w:p/>
    <w:p>
      <w:r xmlns:w="http://schemas.openxmlformats.org/wordprocessingml/2006/main">
        <w:t xml:space="preserve">១៖ ឫទ្ធានុភាពរបស់ព្រះជាម្ចាស់គឺធំជាងកងទ័ពទាំងអស់នៅលើផែនដី ហើយទ្រង់នឹងទទួលជ័យជម្នះជានិច្ច។</w:t>
      </w:r>
    </w:p>
    <w:p/>
    <w:p>
      <w:r xmlns:w="http://schemas.openxmlformats.org/wordprocessingml/2006/main">
        <w:t xml:space="preserve">2: សូម្បីតែនៅពេលដែលវាហាក់ដូចជាថាក្តីសង្ឃឹមទាំងអស់ត្រូវបានបាត់បង់ក៏ដោយព្រះនឹងនាំមកនូវយុត្តិធម៌និងបំបែកអ្នកជិះជាន់។</w:t>
      </w:r>
    </w:p>
    <w:p/>
    <w:p>
      <w:r xmlns:w="http://schemas.openxmlformats.org/wordprocessingml/2006/main">
        <w:t xml:space="preserve">ទំនុកតម្កើង 46:7 - ព្រះអម្ចាស់នៃពិភពទាំងមូលគង់នៅជាមួយយើង។ ព្រះ​នៃ​យ៉ាកុប​ជា​ទី​ពឹង​ជ្រក​របស់​យើង។</w:t>
      </w:r>
    </w:p>
    <w:p/>
    <w:p>
      <w:r xmlns:w="http://schemas.openxmlformats.org/wordprocessingml/2006/main">
        <w:t xml:space="preserve">២៖ អេសាយ ៤០:២៩ - ទ្រង់​ប្រទាន​អំណាច​ដល់​អ្នក​ដែល​ខ្សោយ ហើយ​អ្នក​ណា​ដែល​គ្មាន​កម្លាំង នោះ​ទ្រង់​ក៏​បង្កើន​កម្លាំង។</w:t>
      </w:r>
    </w:p>
    <w:p/>
    <w:p>
      <w:r xmlns:w="http://schemas.openxmlformats.org/wordprocessingml/2006/main">
        <w:t xml:space="preserve">យេរេមា 51:22 ខ្ញុំ​ក៏​នឹង​បំបែក​ជា​ដុំៗ​ទាំង​បុរស​ទាំង​ស្ត្រី​ជា​មួយ​អ្នក​ដែរ។ ហើយខ្ញុំនឹងបំបែកជាបំណែកទាំងចាស់ទាំងក្មេងជាមួយអ្នក។ ខ្ញុំ​នឹង​បំបែក​យុវជន និង​អ្នក​បម្រើ​ជា​មួយ​អ្នក</w:t>
      </w:r>
    </w:p>
    <w:p/>
    <w:p>
      <w:r xmlns:w="http://schemas.openxmlformats.org/wordprocessingml/2006/main">
        <w:t xml:space="preserve">ព្រះ​នឹង​នាំ​មក​នូវ​យុត្តិ​ធម៌ ដោយ​ដាក់​ទោស​មនុស្ស​ទាំង​អស់ មិន​ថា​អាយុ​ឬ​ភេទ​អ្វី​ឡើយ។</w:t>
      </w:r>
    </w:p>
    <w:p/>
    <w:p>
      <w:r xmlns:w="http://schemas.openxmlformats.org/wordprocessingml/2006/main">
        <w:t xml:space="preserve">1: យើងត្រូវតែបន្ទាបខ្លួននៅចំពោះព្រះដែលនឹងនាំមកនូវយុត្តិធម៌ដល់មនុស្សទាំងអស់។</w:t>
      </w:r>
    </w:p>
    <w:p/>
    <w:p>
      <w:r xmlns:w="http://schemas.openxmlformats.org/wordprocessingml/2006/main">
        <w:t xml:space="preserve">២៖ យើងត្រូវតែទទួលយកការវិនិច្ឆ័យរបស់ព្រះដោយមិនភ័យខ្លាច ដោយជឿជាក់លើយុត្តិធម៌ដ៏ល្អឥតខ្ចោះរបស់ទ្រង់។</w:t>
      </w:r>
    </w:p>
    <w:p/>
    <w:p>
      <w:r xmlns:w="http://schemas.openxmlformats.org/wordprocessingml/2006/main">
        <w:t xml:space="preserve">1: សាស្ដា 12:13-14 - ចូរយើងស្តាប់ការសន្និដ្ឋាននៃបញ្ហាទាំងមូល: ចូរកោតខ្លាចព្រះជាម្ចាស់ហើយកាន់តាមបញ្ញត្តិរបស់ទ្រង់ ដ្បិតនេះគឺជាកាតព្វកិច្ចទាំងមូលរបស់មនុស្ស។ ដ្បិត​ព្រះ​នឹង​នាំ​ការ​ប្រព្រឹត្ត​ទាំង​ប៉ុន្មាន​មក​ជំនុំ​ជម្រះ ដោយ​គ្រប់​ទាំង​ការ​សម្ងាត់ មិន​ថា​ល្អ​ឬ​អាក្រក់។</w:t>
      </w:r>
    </w:p>
    <w:p/>
    <w:p>
      <w:r xmlns:w="http://schemas.openxmlformats.org/wordprocessingml/2006/main">
        <w:t xml:space="preserve">រ៉ូម 12:19 - អ្នក​ជា​ទី​ស្រឡាញ់​អើយ ចូរ​កុំ​សង‌សឹក​ខ្លួន​ឯង​ឡើយ ប៉ុន្តែ​ត្រូវ​ទុក​វា​នៅ​ក្នុង​សេចក្តី​ក្រោធ​របស់​ព្រះ​ចុះ ដ្បិត​មាន​ចែង​ទុក​ថា ការ​សងសឹក​ជា​របស់​ខ្ញុំ អញ​នឹង​សង​វិញ នេះ​ជា​ព្រះ‌បន្ទូល​របស់​ព្រះ‌អម្ចាស់។</w:t>
      </w:r>
    </w:p>
    <w:p/>
    <w:p>
      <w:r xmlns:w="http://schemas.openxmlformats.org/wordprocessingml/2006/main">
        <w:t xml:space="preserve">យេរេមា 51:23 យើង​ក៏​នឹង​បំបែក​អ្នក​គង្វាល និង​ហ្វូង​ចៀម​ជា​មួយ​អ្នក​ដែរ។ ខ្ញុំនឹងបំបែកអ្នកស្រែ និងនឹមគោរបស់គាត់ជាបំណែកៗ។ ហើយ​ខ្ញុំ​នឹង​បំបែក​មេទ័ព និង​មេ​ដឹក​នាំ​ជា​មួយ​អ្នក​។</w:t>
      </w:r>
    </w:p>
    <w:p/>
    <w:p>
      <w:r xmlns:w="http://schemas.openxmlformats.org/wordprocessingml/2006/main">
        <w:t xml:space="preserve">ព្រះ​នឹង​ដាក់​ទោស​មេ​ដឹក​នាំ​ដែល​គាប​សង្កត់​ប្រជាជន​ដោយ​បំបែក​រចនាសម្ព័ន្ធ​អំណាច​របស់​ពួក​គេ។</w:t>
      </w:r>
    </w:p>
    <w:p/>
    <w:p>
      <w:r xmlns:w="http://schemas.openxmlformats.org/wordprocessingml/2006/main">
        <w:t xml:space="preserve">1. ព្រះនឹងវិនិច្ឆ័យអស់អ្នកដែលសង្កត់សង្កិនអ្នកដែលស្ថិតក្នុងការយកចិត្តទុកដាក់របស់ពួកគេ។</w:t>
      </w:r>
    </w:p>
    <w:p/>
    <w:p>
      <w:r xmlns:w="http://schemas.openxmlformats.org/wordprocessingml/2006/main">
        <w:t xml:space="preserve">អំណាចនៃព្រះនឹងដកអ្នកគ្រប់គ្រងដែលបំពានអំណាចរបស់ពួកគេ។</w:t>
      </w:r>
    </w:p>
    <w:p/>
    <w:p>
      <w:r xmlns:w="http://schemas.openxmlformats.org/wordprocessingml/2006/main">
        <w:t xml:space="preserve">1. លូកា 12:48 - សម្រាប់​អ្នក​រាល់​គ្នា​ដែល​បាន​ឲ្យ​ច្រើន នោះ​នឹង​ត្រូវ​ការ​ច្រើន​ពី​គាត់។ ហើយ​អ្នក​ណា​ដែល​បាន​សន្យា​ច្រើន នោះ​គេ​នឹង​សួរ​បន្ថែម​ទៀត​ពី​គាត់។</w:t>
      </w:r>
    </w:p>
    <w:p/>
    <w:p>
      <w:r xmlns:w="http://schemas.openxmlformats.org/wordprocessingml/2006/main">
        <w:t xml:space="preserve">2. មីកា 3:1-2 - ហើយ​ខ្ញុំ​បាន​និយាយ​ថា​: សូម​ស្ដាប់, ខ្ញុំ​អធិស្ឋាន, អ្នក​រាល់​គ្នា​ជា​ប្រមុខ​របស់​យ៉ាកុប, និង​អ្នក​គ្រប់​គ្រង​នៃ​វង្ស​អ៊ីស្រាអែល. តើ​អ្នក​មិន​ដឹង​យុត្តិធម៌​ទេ​ឬ? អ្នក​ដែល​ស្អប់​អំពើ​ល្អ និង​ស្រឡាញ់​អំពើ​អាក្រក់; អ្នក​ដែល​ដក​ស្បែក​ចេញ​ពី​ប្រជាជន​របស់​យើង ហើយ​សាច់​ពី​ឆ្អឹង​របស់​គេ។</w:t>
      </w:r>
    </w:p>
    <w:p/>
    <w:p>
      <w:r xmlns:w="http://schemas.openxmlformats.org/wordprocessingml/2006/main">
        <w:t xml:space="preserve">យេរេមា 51:24 ហើយ​យើង​នឹង​ប្រគល់​ដល់​បាប៊ីឡូន និង​អ្នក​ស្រុក​ខាល់ឌា​ទាំង​អស់​ដែល​ពួក​គេ​បាន​ប្រព្រឹត្ត​នៅ​ក្រុង​ស៊ីយ៉ូន នៅ​ចំពោះ​មុខ​អ្នក នេះ​ជា​ព្រះ‌បន្ទូល​របស់​ព្រះ‌អម្ចាស់។</w:t>
      </w:r>
    </w:p>
    <w:p/>
    <w:p>
      <w:r xmlns:w="http://schemas.openxmlformats.org/wordprocessingml/2006/main">
        <w:t xml:space="preserve">ព្រះអម្ចាស់​សន្យា​ថា​នឹង​ផ្តល់​យុត្តិធម៌​ដល់​បាប៊ីឡូន និង​ប្រជាជន​ខាល់ដេ ចំពោះ​អំពើ​អាក្រក់​ដែល​ពួក​គេ​បាន​ប្រព្រឹត្ត​ចំពោះ​ក្រុង​ស៊ីយ៉ូន។</w:t>
      </w:r>
    </w:p>
    <w:p/>
    <w:p>
      <w:r xmlns:w="http://schemas.openxmlformats.org/wordprocessingml/2006/main">
        <w:t xml:space="preserve">1. យុត្តិធម៌របស់ព្រះនឹងត្រូវបានបម្រើ</w:t>
      </w:r>
    </w:p>
    <w:p/>
    <w:p>
      <w:r xmlns:w="http://schemas.openxmlformats.org/wordprocessingml/2006/main">
        <w:t xml:space="preserve">2. ព្រះអម្ចាស់ស្មោះត្រង់នឹងការសន្យារបស់ទ្រង់</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អេសាយ 61:8 - "ដ្បិត​យើង​ជា​ព្រះ​អម្ចាស់ ស្រឡាញ់​យុត្តិ​ធម៌ ខ្ញុំ​ស្អប់​ការ​ប្លន់​និង​ការ​ខុស​ឆ្គង ខ្ញុំ​នឹង​ឲ្យ​គេ​តបស្នង​ដោយ​ស្មោះ​ត្រង់ ហើយ​យើង​នឹង​ធ្វើ​សេចក្ដី​សញ្ញា​ជា​និរន្តរ៍​ជា​មួយ​នឹង​ពួក​គេ"។</w:t>
      </w:r>
    </w:p>
    <w:p/>
    <w:p>
      <w:r xmlns:w="http://schemas.openxmlformats.org/wordprocessingml/2006/main">
        <w:t xml:space="preserve">យេរេមា 51:25 ព្រះ‌អម្ចាស់​មាន​ព្រះ‌បន្ទូល​ថា មើល យើង​ប្រឆាំង​នឹង​អ្នក ឱ​ភ្នំ​ដែល​បំផ្លាញ នោះ​យើង​នឹង​លើក​ដៃ​របស់​យើង​ទៅ​លើ​អ្នក ហើយ​រំកិល​អ្នក​ចុះ​ពី​ថ្ម ហើយ​នឹង​ធ្វើ​ឲ្យ​អ្នក​ក្លាយ​ទៅ​ជា​ភ្នំ​ដែល​ឆេះ។ .</w:t>
      </w:r>
    </w:p>
    <w:p/>
    <w:p>
      <w:r xmlns:w="http://schemas.openxmlformats.org/wordprocessingml/2006/main">
        <w:t xml:space="preserve">ព្រះ​ទ្រង់​ប្រកាស​ថា ទ្រង់​ប្រឆាំង​នឹង​ភ្នំ​ដែល​បំផ្លាញ ហើយ​នឹង​ដាក់​ទោស​វា ដោយ​រំកិល​វា​ចុះ​ពី​ថ្ម ហើយ​ធ្វើ​ឱ្យ​វា​ក្លាយ​ជា​ភ្នំ​ដែល​ឆេះ។</w:t>
      </w:r>
    </w:p>
    <w:p/>
    <w:p>
      <w:r xmlns:w="http://schemas.openxmlformats.org/wordprocessingml/2006/main">
        <w:t xml:space="preserve">1. «ផល​វិបាក​នៃ​ការ​បំផ្លាញ​ការ​បង្កើត​របស់​ព្រះ»</w:t>
      </w:r>
    </w:p>
    <w:p/>
    <w:p>
      <w:r xmlns:w="http://schemas.openxmlformats.org/wordprocessingml/2006/main">
        <w:t xml:space="preserve">2. "ការជំនុំជំរះរបស់ព្រះលើប្រជាជាតិដែលមានបាប"</w:t>
      </w:r>
    </w:p>
    <w:p/>
    <w:p>
      <w:r xmlns:w="http://schemas.openxmlformats.org/wordprocessingml/2006/main">
        <w:t xml:space="preserve">1. រ៉ូម 12:19 “កុំសងសឹកមិត្តសំឡាញ់អើយ ចូរទុកកន្លែងសម្រាប់សេចក្តីក្រោធរបស់ព្រះជាម្ចាស់ ដ្បិតមានចែងទុកមកថាៈ ព្រះអម្ចាស់មានព្រះបន្ទូលថាៈ ព្រះអម្ចាស់មានព្រះបន្ទូលថាៈ ខ្ញុំនឹងសងសឹកវិញ”។</w:t>
      </w:r>
    </w:p>
    <w:p/>
    <w:p>
      <w:r xmlns:w="http://schemas.openxmlformats.org/wordprocessingml/2006/main">
        <w:t xml:space="preserve">2. វិវរណៈ 16:18-19 «បន្ទាប់មកមានផ្លេកបន្ទោរ ផ្លេកបន្ទោរ ផ្គរលាន់ និងការរញ្ជួយដីយ៉ាងធ្ងន់ធ្ងរ គ្មានការរញ្ជួយដីដូចដែលវាធ្លាប់កើតមានទេ ចាប់តាំងពីមនុស្សលោកបាននៅលើផែនដីមក ដូច្នេះហើយការរញ្ជួយដីដ៏មហិមា។ ចែកជាបីផ្នែក ហើយទីក្រុងនានានៃប្រជាជាតិនានាក៏ដួលរលំ ព្រះជាម្ចាស់នឹកឃើញដល់ក្រុងបាប៊ីឡូនដ៏ឧត្ដុង្គឧត្ដម ហើយបានប្រទានឱ្យនាងនូវពែងដែលពោរពេញដោយស្រាទំពាំងបាយជូរនៃកំហឹងរបស់ទ្រង់»។</w:t>
      </w:r>
    </w:p>
    <w:p/>
    <w:p>
      <w:r xmlns:w="http://schemas.openxmlformats.org/wordprocessingml/2006/main">
        <w:t xml:space="preserve">យេរេមា 51:26 ហើយ​គេ​មិន​ត្រូវ​យក​ថ្ម​ពី​អ្នក​សម្រាប់​ជ្រុង ឬ​ថ្ម​សម្រាប់​ចាក់​គ្រឹះ​ឡើយ។ ព្រះ‌អម្ចាស់​មាន​ព្រះ‌បន្ទូល​ថា អ្នក​នឹង​ត្រូវ​ដាច់​ស្រយាល​ជា​រៀង​រហូត។</w:t>
      </w:r>
    </w:p>
    <w:p/>
    <w:p>
      <w:r xmlns:w="http://schemas.openxmlformats.org/wordprocessingml/2006/main">
        <w:t xml:space="preserve">ព្រះ​បាន​ប្រកាស​ថា​បាប៊ីឡូន​នឹង​មិន​ត្រូវ​បាន​សង់​ឡើង​វិញ​ទេ ហើយ​នឹង​នៅ​ដាច់​ស្រយាល​ជា​រៀង​រហូត។</w:t>
      </w:r>
    </w:p>
    <w:p/>
    <w:p>
      <w:r xmlns:w="http://schemas.openxmlformats.org/wordprocessingml/2006/main">
        <w:t xml:space="preserve">1. ការសន្យាដែលមិនអាចរង្គោះរង្គើនៃព្រះ - ព្រះបន្ទូលរបស់ព្រះគឺពិតនិងមិនផ្លាស់ប្តូរហើយគ្មានអ្វីអាចរង្គោះរង្គើការសន្យារបស់គាត់បានទេ។</w:t>
      </w:r>
    </w:p>
    <w:p/>
    <w:p>
      <w:r xmlns:w="http://schemas.openxmlformats.org/wordprocessingml/2006/main">
        <w:t xml:space="preserve">2. ផលវិបាកនៃការប្រឆាំងព្រះ - សេចក្ដីក្រោធរបស់ព្រះគឺពិតប្រាកដ ហើយអ្នកដែលប្រឆាំងនឹងទ្រង់នឹងទទួលផល។</w:t>
      </w:r>
    </w:p>
    <w:p/>
    <w:p>
      <w:r xmlns:w="http://schemas.openxmlformats.org/wordprocessingml/2006/main">
        <w:t xml:space="preserve">1. អេសាយ 55:11 - «ពាក្យ​របស់​ខ្ញុំ​នឹង​ត្រូវ​ចេញ​ពី​មាត់​ខ្ញុំ​យ៉ាង​នោះ​ដែរ វា​នឹង​មិន​ត្រឡប់​មក​រក​ខ្ញុំ​វិញ​ជា​មោឃៈ​ឡើយ ប៉ុន្តែ​វា​នឹង​សម្រេច​នូវ​អ្វី​ដែល​ខ្ញុំ​ចង់​បាន ហើយ​នឹង​បាន​ចម្រើន​ឡើង​ក្នុង​ការ​ដែល​ខ្ញុំ​បាន​ចាត់​វា​មក។ "</w:t>
      </w:r>
    </w:p>
    <w:p/>
    <w:p>
      <w:r xmlns:w="http://schemas.openxmlformats.org/wordprocessingml/2006/main">
        <w:t xml:space="preserve">2. រ៉ូម 6:23 - «ដ្បិត​ឈ្នួល​នៃ​អំពើ​បាប​គឺ​ជា​សេចក្ដី​ស្លាប់ ប៉ុន្តែ​អំណោយ​ទាន​នៃ​ព្រះ​គឺ​ជា​ជីវិត​ដ៏​នៅ​អស់​កល្ប​ជានិច្ច ដោយ​សារ​ព្រះ​យេស៊ូ​គ្រិស្ដ​ជា​ម្ចាស់​នៃ​យើង»។</w:t>
      </w:r>
    </w:p>
    <w:p/>
    <w:p>
      <w:r xmlns:w="http://schemas.openxmlformats.org/wordprocessingml/2006/main">
        <w:t xml:space="preserve">យេរេមា 51:27 ចូរ​បង្កើត​ខ្នាត​តម្រា​មួយ​នៅ​ក្នុង​ស្រុក ផ្លុំ​ត្រែ​នៅ​ក្នុង​ចំណោម​ប្រជាជាតិ​នានា រៀបចំ​ប្រជាជាតិ​នានា​ប្រឆាំង​នឹង​នាង ហើយ​ហៅ​នគរ​អារ៉ារ៉ាត មីននី និង​អសឆេណាស​មក​ទាស់​នឹង​នាង។ តែងតាំងប្រធានក្រុមប្រឆាំងនឹងនាង; ធ្វើឱ្យសេះឡើងមកដូចដង្កូវនាង។</w:t>
      </w:r>
    </w:p>
    <w:p/>
    <w:p>
      <w:r xmlns:w="http://schemas.openxmlformats.org/wordprocessingml/2006/main">
        <w:t xml:space="preserve">ព្រះ​បង្គាប់​យេរេមា​ឲ្យ​ហៅ​ប្រជាជាតិ​នានា​ដែល​ប្រឆាំង​នឹង​បាប៊ីឡូន​មក​ជុំ​គ្នា ហើយ​ត្រៀម​ខ្លួន​ប្រយុទ្ធ។</w:t>
      </w:r>
    </w:p>
    <w:p/>
    <w:p>
      <w:r xmlns:w="http://schemas.openxmlformats.org/wordprocessingml/2006/main">
        <w:t xml:space="preserve">1. ការត្រាស់ហៅរបស់ព្រះឲ្យរួបរួមគ្នា៖ ជាការរំលឹកពីការត្រាស់ហៅរបស់ព្រះឲ្យរួបរួម និងធ្វើការជាមួយគ្នាដើម្បីប្រយោជន៍រួម។</w:t>
      </w:r>
    </w:p>
    <w:p/>
    <w:p>
      <w:r xmlns:w="http://schemas.openxmlformats.org/wordprocessingml/2006/main">
        <w:t xml:space="preserve">2. អំណាចនៃការរៀបចំ: សារៈសំខាន់នៃការរៀបចំសម្រាប់ការប្រយុទ្ធខាងវិញ្ញាណនៃជីវិត។</w:t>
      </w:r>
    </w:p>
    <w:p/>
    <w:p>
      <w:r xmlns:w="http://schemas.openxmlformats.org/wordprocessingml/2006/main">
        <w:t xml:space="preserve">1. អេភេសូរ 6:10-13 - "ទីបំផុត ចូរ​មាន​កម្លាំង​ក្នុង​ព្រះ​អម្ចាស់ និង​ដោយ​កម្លាំង​នៃ​ព្រះចេស្ដា​របស់​ទ្រង់ ចូរ​ពាក់​គ្រឿងសឹក​របស់​ព្រះ​ទាំង​មូល ដើម្បី​អ្នក​អាច​នឹង​អាច​តទល់​នឹង​គំនិត​របស់​អារក្ស​បាន ដ្បិត​យើង​ធ្វើ មិនត្រូវតទល់នឹងសាច់ឈាមទេ តែទាស់នឹងអ្នកគ្រប់គ្រង ប្រឆាំងនឹងអាជ្ញាធរ ប្រឆាំងនឹងអំណាចលោហធាតុលើភាពងងឹតនាពេលបច្ចុប្បន្ននេះ ប្រឆាំងនឹងកម្លាំងខាងវិញ្ញាណនៃអំពើអាក្រក់នៅក្នុងស្ថានសួគ៌។ ត្រូវ​ស៊ូ​ទ្រាំ​នឹង​ថ្ងៃ​អាក្រក់ ហើយ​បាន​ធ្វើ​ទាំង​អស់​គ្នា​ឲ្យ​រឹង​មាំ»។</w:t>
      </w:r>
    </w:p>
    <w:p/>
    <w:p>
      <w:r xmlns:w="http://schemas.openxmlformats.org/wordprocessingml/2006/main">
        <w:t xml:space="preserve">២.១ ពេត្រុស ៥:៨-៩ - «ចូរ​មាន​ចិត្ត​ស្ងប់ ចូរ​ប្រុង​ប្រយ័ត្ន​ចុះ មារ​មារ​មារ​សត្រូវ​របស់​អ្នក​ដើរ​ជុំវិញ​ដូច​ជា​សិង្ហ​ដែល​កំពុង​គ្រហឹម ហើយ​ស្វែង​រក​អ្នក​ណា​ម្នាក់​ដើម្បី​លេប​ត្របាក់​អ្នក​នោះ ចូរ​តស៊ូ​នឹង​អ្នក​រាល់​គ្នា​ដោយ​ជំនឿ​ដោយ​ដឹង​ថា​ទុក្ខ​វេទនា​បែប​នេះ កំពុងត្រូវបានទទួលបទពិសោធន៍ដោយភាតរភាពរបស់អ្នកនៅទូទាំងពិភពលោក។</w:t>
      </w:r>
    </w:p>
    <w:p/>
    <w:p>
      <w:r xmlns:w="http://schemas.openxmlformats.org/wordprocessingml/2006/main">
        <w:t xml:space="preserve">យេរេមា 51:28 ចូរ​រៀបចំ​ប្រជាជាតិ​នានា​តទល់​នឹង​នាង ដោយ​មាន​ស្ដេច​ស្រុក​មេឌី មេ​ទ័ព និង​អ្នក​គ្រប់​គ្រង​ទាំង​អស់​នៅ​ក្នុង​នោះ និង​ទឹក​ដី​ដែល​គ្រប់​គ្រង​របស់​គាត់។</w:t>
      </w:r>
    </w:p>
    <w:p/>
    <w:p>
      <w:r xmlns:w="http://schemas.openxmlformats.org/wordprocessingml/2006/main">
        <w:t xml:space="preserve">ហោរា​យេរេមា​អំពាវនាវ​ដល់​ប្រជាជាតិ​នានា និង​អ្នក​គ្រប់​គ្រង​របស់​ពួក​គេ​ឲ្យ​ត្រៀម​ខ្លួន​ប្រឆាំង​នឹង​បាប៊ីឡូន​ជាមួយ​នឹង​ស្ដេច​នៃ​សាសន៍​មេឌី។</w:t>
      </w:r>
    </w:p>
    <w:p/>
    <w:p>
      <w:r xmlns:w="http://schemas.openxmlformats.org/wordprocessingml/2006/main">
        <w:t xml:space="preserve">1. ក្រោកឡើង៖ ការហៅឱ្យរៀបចំសម្រាប់សមរភូមិ</w:t>
      </w:r>
    </w:p>
    <w:p/>
    <w:p>
      <w:r xmlns:w="http://schemas.openxmlformats.org/wordprocessingml/2006/main">
        <w:t xml:space="preserve">2. អំណាចនៃការរួបរួម: ធ្វើការរួមគ្នាដើម្បីយកឈ្នះអំពើអាក្រក់</w:t>
      </w:r>
    </w:p>
    <w:p/>
    <w:p>
      <w:r xmlns:w="http://schemas.openxmlformats.org/wordprocessingml/2006/main">
        <w:t xml:space="preserve">1. អេភេសូរ 6:10-18 - ពាក់ពាសដែកពេញរបស់ព្រះ</w:t>
      </w:r>
    </w:p>
    <w:p/>
    <w:p>
      <w:r xmlns:w="http://schemas.openxmlformats.org/wordprocessingml/2006/main">
        <w:t xml:space="preserve">2. ទំនុកតម្កើង 46:10 - ចូរ​នៅ​ស្ងៀម ហើយ​ដឹង​ថា​យើង​ជា​ព្រះ</w:t>
      </w:r>
    </w:p>
    <w:p/>
    <w:p>
      <w:r xmlns:w="http://schemas.openxmlformats.org/wordprocessingml/2006/main">
        <w:t xml:space="preserve">យេរេមា 51:29 ហើយ​ស្រុក​នឹង​ញាប់‌ញ័រ និង​ទុក្ខ​សោក ដ្បិត​ព្រះ‌អម្ចាស់​នឹង​ប្រព្រឹត្ត​អំពើ​ទាំង​ប៉ុន្មាន​ប្រឆាំង​នឹង​បាប៊ីឡូន ដើម្បី​ធ្វើ​ឲ្យ​ស្រុក​បាប៊ីឡូន​ក្លាយ​ទៅ​ជា​ទី​ស្ងាត់​ជ្រងំ​គ្មាន​អ្នក​រស់​នៅ។</w:t>
      </w:r>
    </w:p>
    <w:p/>
    <w:p>
      <w:r xmlns:w="http://schemas.openxmlformats.org/wordprocessingml/2006/main">
        <w:t xml:space="preserve">ព្រះ​អម្ចាស់​នឹង​ធ្វើ​តាម​គោល​បំណង​របស់​ទ្រង់​ប្រឆាំង​នឹង​បាប៊ីឡូន ដែល​នាំ​ឲ្យ​ស្រុក​បាប៊ីឡូន​ក្លាយ​ទៅ​ជា​ទី​ស្ងាត់​ជ្រងំ។</w:t>
      </w:r>
    </w:p>
    <w:p/>
    <w:p>
      <w:r xmlns:w="http://schemas.openxmlformats.org/wordprocessingml/2006/main">
        <w:t xml:space="preserve">1. ការគ្រប់គ្រងរបស់ព្រះ - យេរេមា 51:29</w:t>
      </w:r>
    </w:p>
    <w:p/>
    <w:p>
      <w:r xmlns:w="http://schemas.openxmlformats.org/wordprocessingml/2006/main">
        <w:t xml:space="preserve">2. ផលវិបាកនៃការមិនស្តាប់បង្គាប់ - យេរេមា 51:29</w:t>
      </w:r>
    </w:p>
    <w:p/>
    <w:p>
      <w:r xmlns:w="http://schemas.openxmlformats.org/wordprocessingml/2006/main">
        <w:t xml:space="preserve">១.អេសាយ ១៣:១៩-២២</w:t>
      </w:r>
    </w:p>
    <w:p/>
    <w:p>
      <w:r xmlns:w="http://schemas.openxmlformats.org/wordprocessingml/2006/main">
        <w:t xml:space="preserve">វិវរណៈ ១៨:២-៣</w:t>
      </w:r>
    </w:p>
    <w:p/>
    <w:p>
      <w:r xmlns:w="http://schemas.openxmlformats.org/wordprocessingml/2006/main">
        <w:t xml:space="preserve">យេរេមា 51:30 ទាហាន​ដ៏​ខ្លាំង​ក្លា​របស់​បាប៊ីឡូន​បាន​កើត​មក​ដើម្បី​ច្បាំង ហើយ​នៅ​ជាប់​ក្នុង​ដៃ​របស់​ខ្លួន។ ពួកគេបានក្លាយជាស្ត្រី។ ពួកគេបានដុតផ្ទះរបស់នាង។ របាររបស់នាងត្រូវបានខូច។</w:t>
      </w:r>
    </w:p>
    <w:p/>
    <w:p>
      <w:r xmlns:w="http://schemas.openxmlformats.org/wordprocessingml/2006/main">
        <w:t xml:space="preserve">ការជំនុំជំរះដ៏សុចរិតរបស់ព្រះអម្ចាស់ត្រូវបាននាំមកលើបាប៊ីឡូន ដែលបណ្តាលឱ្យបុរសខ្លាំងរបស់ពួកគេឈប់ប្រយុទ្ធ ហើយកម្លាំងរបស់ពួកគេត្រូវបរាជ័យដូចស្ត្រី។ ផ្ទះ​របស់​នាង​ត្រូវ​បាន​បំផ្លាញ ហើយ​របាំង​ការពារ​របស់​នាង​ត្រូវ​បាន​ខូច។</w:t>
      </w:r>
    </w:p>
    <w:p/>
    <w:p>
      <w:r xmlns:w="http://schemas.openxmlformats.org/wordprocessingml/2006/main">
        <w:t xml:space="preserve">1. យុត្តិធម៍របស់ព្រះនឹងសម្រេច៖ យើងត្រូវរក្សាភាពស្មោះត្រង់ និងស្តាប់បង្គាប់ទ្រង់។</w:t>
      </w:r>
    </w:p>
    <w:p/>
    <w:p>
      <w:r xmlns:w="http://schemas.openxmlformats.org/wordprocessingml/2006/main">
        <w:t xml:space="preserve">2. ព្រះទ្រង់មានអំណាចទាំងអស់ ហើយតែងតែបំពេញផែនការរបស់ទ្រង់ — កុំប្រឆាំងទ្រង់។</w:t>
      </w:r>
    </w:p>
    <w:p/>
    <w:p>
      <w:r xmlns:w="http://schemas.openxmlformats.org/wordprocessingml/2006/main">
        <w:t xml:space="preserve">1. អេសាយ 40:29 - ទ្រង់​ប្រទាន​កម្លាំង​ដល់​អ្នក​នឿយណាយ ហើយ​បង្កើន​អំណាច​នៃ​អ្នក​ទន់ខ្សោយ។</w:t>
      </w:r>
    </w:p>
    <w:p/>
    <w:p>
      <w:r xmlns:w="http://schemas.openxmlformats.org/wordprocessingml/2006/main">
        <w:t xml:space="preserve">រ៉ូម 3:19-20 - ដ្បិតគ្មាននរណាម្នាក់ត្រូវបានប្រកាសថាសុចរិតនៅចំពោះព្រះនេត្ររបស់ទ្រង់ ដោយការគោរពតាមក្រឹត្យវិន័យនោះទេ។ ផ្ទុយទៅវិញ តាមរយៈក្រិត្យវិន័យ យើងដឹងខ្លួនពីអំពើបាបរបស់យើង។</w:t>
      </w:r>
    </w:p>
    <w:p/>
    <w:p>
      <w:r xmlns:w="http://schemas.openxmlformats.org/wordprocessingml/2006/main">
        <w:t xml:space="preserve">យេរេមា 51:31 បង្គោល​មួយ​នឹង​រត់​ទៅ​ជួប​អ្នក​នាំ​សារ​ម្នាក់​ទៅ​ជួប​ទៀត ដើម្បី​បង្ហាញ​ស្ដេច​ស្រុក​បាប៊ីឡូន​ថា ក្រុង​របស់​គេ​ត្រូវ​បាន​យក​នៅ​ទី​បញ្ចប់។</w:t>
      </w:r>
    </w:p>
    <w:p/>
    <w:p>
      <w:r xmlns:w="http://schemas.openxmlformats.org/wordprocessingml/2006/main">
        <w:t xml:space="preserve">ការជំនុំជំរះរបស់ព្រះនឹងឆាប់រហ័ស និងប្រាកដប្រជា។</w:t>
      </w:r>
    </w:p>
    <w:p/>
    <w:p>
      <w:r xmlns:w="http://schemas.openxmlformats.org/wordprocessingml/2006/main">
        <w:t xml:space="preserve">១៖ ត្រូវ​ត្រៀម​ខ្លួន​ដើម្បី​ប្រឈម​មុខ​នឹង​ការ​វិនិច្ឆ័យ​របស់​ព្រះ​នៅ​ពេល​ដែល​វា​មក។</w:t>
      </w:r>
    </w:p>
    <w:p/>
    <w:p>
      <w:r xmlns:w="http://schemas.openxmlformats.org/wordprocessingml/2006/main">
        <w:t xml:space="preserve">២៖ សូម​ឲ្យ​យើង​ទទួល​យក​ចំណុច​ខ្វះខាត​របស់​យើង ហើយ​ប្រែចិត្ត​ចំពោះ​ព្រះ​សម្រាប់​សេចក្ដី​មេត្តាករុណា​របស់​ទ្រង់។</w:t>
      </w:r>
    </w:p>
    <w:p/>
    <w:p>
      <w:r xmlns:w="http://schemas.openxmlformats.org/wordprocessingml/2006/main">
        <w:t xml:space="preserve">១៖ រ៉ូម ២:៤ «ឬ​តើ​អ្នក​សន្មត​ថា​មាន​ទ្រព្យ​សម្បត្តិ​នៃ​សេចក្ដី​សប្បុរស ការ​អត់​ធ្មត់ និង​ការ​អត់​ធ្មត់​របស់​ទ្រង់ ដោយ​មិន​ដឹង​ថា​សេចក្ដី​សប្បុរស​របស់​ព្រះ​មាន​ន័យ​ថា​នាំ​អ្នក​ទៅ​រក​ការ​ប្រែ​ចិត្ត?</w:t>
      </w:r>
    </w:p>
    <w:p/>
    <w:p>
      <w:r xmlns:w="http://schemas.openxmlformats.org/wordprocessingml/2006/main">
        <w:t xml:space="preserve">ហេព្រើរ 4:12-13 «ដ្បិត​ព្រះ​បន្ទូល​នៃ​ព្រះ​មាន​ជីវិត​រស់​នៅ ហើយ​សកម្ម ច្បាស់​ជាង​ដាវ​មុខ​ពីរ​ណា​មួយ ទម្លុះ​ដល់​ការ​បែក​គ្នា​នៃ​ព្រលឹង និង​វិញ្ញាណ នៃ​សន្លាក់ និង​ខួរ​ឆ្អឹង និង​ការ​យល់​ដឹង​ពី​គំនិត និង​បំណង​របស់​ខ្លួន។ បេះដូង ហើយ​គ្មាន​សត្វ​ណា​លាក់​កំបាំង​ពី​ភ្នែក​វា​ឡើយ ប៉ុន្តែ​មនុស្ស​ទាំង​អស់​សុទ្ធ​តែ​អាក្រាត ហើយ​លាត​ត្រដាង​ចំពោះ​ភ្នែក​របស់​វា ដែល​យើង​ត្រូវ​លើក​ឡើង»។</w:t>
      </w:r>
    </w:p>
    <w:p/>
    <w:p>
      <w:r xmlns:w="http://schemas.openxmlformats.org/wordprocessingml/2006/main">
        <w:t xml:space="preserve">យេរេមា 51:32 ហើយ​ផ្លូវ​ត្រូវ​បាន​ឈប់ ហើយ​ដើម​ត្រែង​បាន​ឆេះ ហើយ​ពួក​អ្នក​ចម្បាំង​ភ័យ​ខ្លាច។</w:t>
      </w:r>
    </w:p>
    <w:p/>
    <w:p>
      <w:r xmlns:w="http://schemas.openxmlformats.org/wordprocessingml/2006/main">
        <w:t xml:space="preserve">យេរេមា 51:32 និយាយ​អំពី​ការ​បំផ្លិចបំផ្លាញ​ផ្លូវ​ទឹក ការ​ដុត​ដើម​ត្រែង និង​ការ​ភ័យ​ខ្លាច​របស់​ពួក​អ្នក​ចម្បាំង។</w:t>
      </w:r>
    </w:p>
    <w:p/>
    <w:p>
      <w:r xmlns:w="http://schemas.openxmlformats.org/wordprocessingml/2006/main">
        <w:t xml:space="preserve">1. កំហឹងរបស់ព្រះ: ផលវិបាកនៃការមិនស្តាប់បង្គាប់</w:t>
      </w:r>
    </w:p>
    <w:p/>
    <w:p>
      <w:r xmlns:w="http://schemas.openxmlformats.org/wordprocessingml/2006/main">
        <w:t xml:space="preserve">2. ការស្តារឡើងវិញតាមរយៈសេចក្តីមេត្តាករុណារបស់ព្រះ</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យេរេមា 51:33 ព្រះ‌អម្ចាស់​នៃ​ពិភព​ទាំង​មូល ជា​ព្រះ​នៃ​ជន‌ជាតិ​អ៊ីស្រា‌អែល​មាន​ព្រះ‌បន្ទូល​ដូច្នេះ។ កូន​ស្រី​របស់​ក្រុង​បាប៊ីឡូន​ប្រៀប​បាន​នឹង​វាល​ស្រូវ គឺ​ដល់​ពេល​បេះ​ស្រូវ​ហើយ តែ​បន្តិច​ទៀត​រដូវ​ច្រូត​កាត់​នឹង​មក​ដល់។</w:t>
      </w:r>
    </w:p>
    <w:p/>
    <w:p>
      <w:r xmlns:w="http://schemas.openxmlformats.org/wordprocessingml/2006/main">
        <w:t xml:space="preserve">ព្រះ​មាន​បន្ទូល​ប្រាប់​យេរេមា​ថា បាប៊ីឡូន​បាន​ទុំ​សម្រាប់​ការ​បំផ្លាញ ហើយ​ពេល​វេលា​នៃ​ការ​ច្រូត​កាត់​របស់​នាង​គឺ​ជិត​ដល់​ហើយ។</w:t>
      </w:r>
    </w:p>
    <w:p/>
    <w:p>
      <w:r xmlns:w="http://schemas.openxmlformats.org/wordprocessingml/2006/main">
        <w:t xml:space="preserve">1. ការព្រមានរបស់ព្រះអំពីការជំនុំជំរះ - យេរេមា 51:33</w:t>
      </w:r>
    </w:p>
    <w:p/>
    <w:p>
      <w:r xmlns:w="http://schemas.openxmlformats.org/wordprocessingml/2006/main">
        <w:t xml:space="preserve">2. ពេលវេលានៃការប្រមូលផលរបស់បាប៊ីឡូន - យេរេមា 51:33</w:t>
      </w:r>
    </w:p>
    <w:p/>
    <w:p>
      <w:r xmlns:w="http://schemas.openxmlformats.org/wordprocessingml/2006/main">
        <w:t xml:space="preserve">1. ហាបាគុក 3:12 - «ទ្រង់​បាន​ដើរ​កាត់​ស្រុក​ទាំង​កំហឹង ទ្រង់​បាន​ច្រាន​សាសន៍​ដទៃ​ដោយ​កំហឹង»។</w:t>
      </w:r>
    </w:p>
    <w:p/>
    <w:p>
      <w:r xmlns:w="http://schemas.openxmlformats.org/wordprocessingml/2006/main">
        <w:t xml:space="preserve">2. អេម៉ុស 1:3 - ព្រះអម្ចាស់​មាន​ព្រះបន្ទូល​ថា: សម្រាប់​ការ​រំលង​បី​របស់​ក្រុង​ដាម៉ាស, និង​សម្រាប់​បួន, យើង​នឹង​មិន​ងាក​ចេញ​ពី​ការ​ដាក់​ទោស​នេះ​ទេ, ដោយ​សារ​តែ​ពួក​គេ​បាន​បក់​ស្រុក Gilead ដោយ​ឧបករណ៍​ច្រូត​ដែក»។</w:t>
      </w:r>
    </w:p>
    <w:p/>
    <w:p>
      <w:r xmlns:w="http://schemas.openxmlformats.org/wordprocessingml/2006/main">
        <w:t xml:space="preserve">យេរេមា 51:34 នេប៊ូក្នេសា ជា​ស្ដេច​ស្រុក​បាប៊ីឡូន​បាន​លេប​ត្របាក់​ខ្ញុំ ទ្រង់​បាន​កំទេច​ខ្ញុំ ទ្រង់​បាន​ធ្វើ​ឲ្យ​ខ្ញុំ​នូវ​ធុង​ទទេ ទ្រង់​បាន​លេប​ខ្ញុំ​ដូច​នាគ ទ្រង់​បាន​ឆ្អែត​ពោះ​ដោយ​គ្រឿង​ឆ្ងាញ់​របស់​ខ្ញុំ ហើយ​ទ្រង់​បាន​បណ្តេញ​ខ្ញុំ​ចេញ។</w:t>
      </w:r>
    </w:p>
    <w:p/>
    <w:p>
      <w:r xmlns:w="http://schemas.openxmlformats.org/wordprocessingml/2006/main">
        <w:t xml:space="preserve">រជ្ជកាល​នៃ​ការ​ភ័យ​ខ្លាច​របស់​នេប៊ូក្នេសា​ត្រូវ​បាន​ពិពណ៌នា​នៅ​ក្នុង យេរេមា ៥១:៣៤។</w:t>
      </w:r>
    </w:p>
    <w:p/>
    <w:p>
      <w:r xmlns:w="http://schemas.openxmlformats.org/wordprocessingml/2006/main">
        <w:t xml:space="preserve">1. ព្រះនៅតែគ្រប់គ្រង - មិនថាយើងប្រឈមមុខនឹងស្ថានភាពបែបណាទេ ព្រះតែងតែគ្រប់គ្រង ហើយអាចប្រើកាលៈទេសៈដ៏លំបាករបស់យើងឱ្យបានល្អ។</w:t>
      </w:r>
    </w:p>
    <w:p/>
    <w:p>
      <w:r xmlns:w="http://schemas.openxmlformats.org/wordprocessingml/2006/main">
        <w:t xml:space="preserve">2. ការឈឺចាប់ និងការរងទុក្ខ - យើងអាចស្វែងរកក្តីសង្ឃឹមតាមរយៈការឈឺចាប់ និងការរងទុក្ខដោយការទុកចិត្តលើផែនការរបស់ព្រះ ហើយប្រកាន់ខ្ជាប់នូវសេចក្តីជំនឿ។</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អេសាយ 41:10 -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យេរេមា 51:35 អំពើ​ឃោរឃៅ​ដែល​បាន​កើត​ឡើង​ចំពោះ​ខ្ញុំ និង​សាច់​ឈាម​របស់​ខ្ញុំ​នឹង​កើត​មាន​លើ​បាប៊ីឡូន តើ​អ្នក​ក្រុង​ស៊ីយ៉ូន​នឹង​និយាយ​ថា​ឬ? ហើយ​ឈាម​របស់​ខ្ញុំ​ទៅ​លើ​អ្នក​ស្រុក​ខាល់ឌា​វិញ តើ​ក្រុង​យេរូសាឡឹម​នឹង​និយាយ​យ៉ាង​ណា។</w:t>
      </w:r>
    </w:p>
    <w:p/>
    <w:p>
      <w:r xmlns:w="http://schemas.openxmlformats.org/wordprocessingml/2006/main">
        <w:t xml:space="preserve">រាស្ដ្រ​របស់​ព្រះ​កំពុង​តែ​អំពាវ​នាវ​ឲ្យ​មាន​យុត្តិធម៌​ចំពោះ​បាប៊ីឡូន​និង​ខាល់ឌា​ចំពោះ​អំពើ​ហិង្សា​ដែល​បាន​ប្រព្រឹត្ត​លើ​ពួក​គេ។</w:t>
      </w:r>
    </w:p>
    <w:p/>
    <w:p>
      <w:r xmlns:w="http://schemas.openxmlformats.org/wordprocessingml/2006/main">
        <w:t xml:space="preserve">1. ការអំពាវនាវរកយុត្តិធម៌៖ ការស្វែងរកយុត្តិធម៌ ទោះបីជាមានការបៀតបៀនក៏ដោយ។</w:t>
      </w:r>
    </w:p>
    <w:p/>
    <w:p>
      <w:r xmlns:w="http://schemas.openxmlformats.org/wordprocessingml/2006/main">
        <w:t xml:space="preserve">2. ការសងសឹកដ៏ត្រឹមត្រូវ: របៀបដែលរាស្ដ្ររបស់ព្រះឆ្លើយតបនឹងភាពអយុត្តិធម៌</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២. ទំនុកដំកើង ៨២:៣ - ផ្តល់យុត្តិធម៌ដល់មនុស្សទន់ខ្សោយ និងគ្មានឪពុក។ រក្សាសិទ្ធិរបស់ជនរងទុក្ខ និងទុគ៌ត។</w:t>
      </w:r>
    </w:p>
    <w:p/>
    <w:p>
      <w:r xmlns:w="http://schemas.openxmlformats.org/wordprocessingml/2006/main">
        <w:t xml:space="preserve">យេរេមា 51:36 ព្រះ‌អម្ចាស់​មាន​ព្រះ‌បន្ទូល​ដូច្នេះ។ មើល ចុះ យើង​នឹង​អង្វរ​រក​មូលហេតុ​របស់​អ្នក ហើយ​នឹង​សងសឹក​អ្នក យើង​នឹង​ធ្វើ​ឲ្យ​សមុទ្រ​របស់​នាង​រីង ហើយ​ធ្វើ​ឲ្យ​ទឹក​របស់​នាង​ស្ងួត។</w:t>
      </w:r>
    </w:p>
    <w:p/>
    <w:p>
      <w:r xmlns:w="http://schemas.openxmlformats.org/wordprocessingml/2006/main">
        <w:t xml:space="preserve">ព្រះ​នឹង​សងសឹក​រាស្ដ្រ​ទ្រង់ ហើយ​នឹង​ធ្វើ​ឲ្យ​ទឹក​នៃ​បាប៊ីឡូន​ស្ងួត។</w:t>
      </w:r>
    </w:p>
    <w:p/>
    <w:p>
      <w:r xmlns:w="http://schemas.openxmlformats.org/wordprocessingml/2006/main">
        <w:t xml:space="preserve">1. ព្រះ​មាន​ចិត្ត​ស្មោះ​ត្រង់​ចំពោះ​រាស្ដ្រ​របស់​ទ្រង់។—យេរេមា ៥១:៣៦</w:t>
      </w:r>
    </w:p>
    <w:p/>
    <w:p>
      <w:r xmlns:w="http://schemas.openxmlformats.org/wordprocessingml/2006/main">
        <w:t xml:space="preserve">2. អំណាចនៃព្រះដើម្បីផ្លាស់ប្តូរ - យេរេមា 51:36</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អេសាយ 43:2 - «ពេល​អ្នក​ដើរ​កាត់​ទឹក នោះ​យើង​នឹង​នៅ​ជា​មួយ​អ្នក ហើយ​តាម​រយៈ​ទន្លេ នោះ​គេ​នឹង​មិន​គ្រប​សង្កត់​អ្នក​ឡើយ ពេល​អ្នក​ដើរ​កាត់​ភ្លើង អ្នក​នឹង​មិន​ត្រូវ​ឆេះ ហើយ​អណ្ដាត​ភ្លើង​ក៏​មិន​ឆេះ​អ្នក​ដែរ។ "</w:t>
      </w:r>
    </w:p>
    <w:p/>
    <w:p>
      <w:r xmlns:w="http://schemas.openxmlformats.org/wordprocessingml/2006/main">
        <w:t xml:space="preserve">យេរេមា 51:37 ក្រុង​បាប៊ីឡូន​នឹង​ក្លាយ​ទៅ​ជា​គំនរ​ថ្ម ជា​ជម្រក​របស់​សត្វ​នាគ ជា​ទី​ងឿង​ឆ្ងល់ និង​ការ​ស្រែក​ហ៊ោ​ដោយ​គ្មាន​អ្នក​រស់​នៅ។</w:t>
      </w:r>
    </w:p>
    <w:p/>
    <w:p>
      <w:r xmlns:w="http://schemas.openxmlformats.org/wordprocessingml/2006/main">
        <w:t xml:space="preserve">បាប៊ីឡូន​នឹង​ក្លាយ​ទៅ​ជា​ទី​ស្ងាត់​ជ្រងំ គ្មាន​មនុស្ស​រស់​នៅ​ទៀត​ឡើយ។</w:t>
      </w:r>
    </w:p>
    <w:p/>
    <w:p>
      <w:r xmlns:w="http://schemas.openxmlformats.org/wordprocessingml/2006/main">
        <w:t xml:space="preserve">១៖ ការជំនុំជំរះរបស់ព្រះជាម្ចាស់គឺចប់សព្វគ្រប់។</w:t>
      </w:r>
    </w:p>
    <w:p/>
    <w:p>
      <w:r xmlns:w="http://schemas.openxmlformats.org/wordprocessingml/2006/main">
        <w:t xml:space="preserve">២៖ យើង​ត្រូវ​តែ​ទុក​ចិត្ត​និង​គោរព​តាម​ព្រះ​បន្ទូល​របស់​ព្រះ​ជា​និច្ច។</w:t>
      </w:r>
    </w:p>
    <w:p/>
    <w:p>
      <w:r xmlns:w="http://schemas.openxmlformats.org/wordprocessingml/2006/main">
        <w:t xml:space="preserve">១៖ អេសាយ ១៣:២០-២២ «វា​នឹង​មិន​ត្រូវ​បាន​គេ​រស់នៅ ឬ​រស់​នៅ​ពី​មួយ​ជំនាន់​ទៅ​មួយ​ជំនាន់​ទៀត​ឡើយ គ្មាន​ជនជាតិ​អារ៉ាប់​ណា​នឹង​បោះ​ត្រសាល​នៅ​ទី​នោះ​ឡើយ គ្មាន​អ្នក​គង្វាល​ណា​នឹង​ធ្វើ​ឲ្យ​ហ្វូង​ចៀម​របស់​ខ្លួន​ដេក​នៅ​ទី​នោះ​ឡើយ។</w:t>
      </w:r>
    </w:p>
    <w:p/>
    <w:p>
      <w:r xmlns:w="http://schemas.openxmlformats.org/wordprocessingml/2006/main">
        <w:t xml:space="preserve">២៖ អេសាយ ១៤:២២-២៣ «យើង​នឹង​ក្រោក​ឡើង​ប្រឆាំង​នឹង​ពួក​គេ» នេះ​ជា​ព្រះ​បន្ទូល​នៃ​ព្រះ​យេហូវ៉ា​នៃ​ពិភព​ទាំង​មូល។ ព្រះ‌អម្ចាស់​មាន​ព្រះ‌បន្ទូល​ថា៖ «យើង​នឹង​កាត់​ឈ្មោះ​របស់​នាង និង​អ្នក​ដែល​នៅ​រស់​ចេញ​ពី​បាប៊ីឡូន ជា​ពូជ​ពង្ស​របស់​នាង»។</w:t>
      </w:r>
    </w:p>
    <w:p/>
    <w:p>
      <w:r xmlns:w="http://schemas.openxmlformats.org/wordprocessingml/2006/main">
        <w:t xml:space="preserve">យេរេមា 51:38 ពួក​គេ​នឹង​ស្រែក​ឡើង​ដូច​ជា​សត្វ​សិង្ហ។</w:t>
      </w:r>
    </w:p>
    <w:p/>
    <w:p>
      <w:r xmlns:w="http://schemas.openxmlformats.org/wordprocessingml/2006/main">
        <w:t xml:space="preserve">ប្រជាជន​បាប៊ីឡូន​នឹង​បន្លឺ​សំឡេង​យ៉ាង​ខ្លាំង​ដូច​ជា​សត្វ​តោ​ដែល​កំពុង​គ្រហឹម។</w:t>
      </w:r>
    </w:p>
    <w:p/>
    <w:p>
      <w:r xmlns:w="http://schemas.openxmlformats.org/wordprocessingml/2006/main">
        <w:t xml:space="preserve">1. ការជំនុំជំរះរបស់ព្រះគឺប្រាកដ ហើយនឹងត្រូវបានស្តាប់ដោយមនុស្សគ្រប់គ្នា។</w:t>
      </w:r>
    </w:p>
    <w:p/>
    <w:p>
      <w:r xmlns:w="http://schemas.openxmlformats.org/wordprocessingml/2006/main">
        <w:t xml:space="preserve">2. ស្តាប់សម្រែកនៃការជំនុំជំរះរបស់ព្រះ។</w:t>
      </w:r>
    </w:p>
    <w:p/>
    <w:p>
      <w:r xmlns:w="http://schemas.openxmlformats.org/wordprocessingml/2006/main">
        <w:t xml:space="preserve">1. ទំនុកតម្កើង 104:21 - សត្វ​តោ​កំពុង​គ្រហឹម​តាម​ចាប់​ចំណី ហើយ​ស្វែង​រក​សាច់​ពី​ព្រះ។</w:t>
      </w:r>
    </w:p>
    <w:p/>
    <w:p>
      <w:r xmlns:w="http://schemas.openxmlformats.org/wordprocessingml/2006/main">
        <w:t xml:space="preserve">2. ដានីយ៉ែល 7:4 - សត្វ​ដំបូង​ប្រៀប​ដូច​ជា​សត្វ​សិង្ហ ហើយ​មាន​ស្លាប​ឥន្ទ្រី ខ្ញុំ​បាន​ឃើញ​រហូត​ដល់​ស្លាប​របស់​វា​ត្រូវ​បាន​បេះ​ចេញ ហើយ​វា​ត្រូវ​បាន​លើក​ឡើង​ពី​ផែនដី ហើយ​ឈរ​ជើង​ដូច​មនុស្ស និង​របស់​មនុស្ស។ បេះដូងត្រូវបានផ្តល់ឱ្យវា។</w:t>
      </w:r>
    </w:p>
    <w:p/>
    <w:p>
      <w:r xmlns:w="http://schemas.openxmlformats.org/wordprocessingml/2006/main">
        <w:t xml:space="preserve">យេរេមា 51:39 នៅ​ពេល​ក្តៅ​គេ យើង​នឹង​ធ្វើ​ពិធី​ជប់‌លៀង​របស់​គេ ហើយ​យើង​នឹង​ធ្វើ​ឲ្យ​គេ​ស្រវឹង ដើម្បី​ឲ្យ​គេ​បាន​អរ​សប្បាយ ហើយ​ដេក​លក់​ជា​និរន្តរ៍ ឥត​ភ្ញាក់​ឡើយ។</w:t>
      </w:r>
    </w:p>
    <w:p/>
    <w:p>
      <w:r xmlns:w="http://schemas.openxmlformats.org/wordprocessingml/2006/main">
        <w:t xml:space="preserve">ព្រះ​នឹង​នាំ​មក​នូវ​សន្តិភាព និង​ការ​សម្រាល​ទុក្ខ​ដល់​រាស្ដ្រ​ទ្រង់ នៅ​ពេល​មាន​ទុក្ខ​លំបាក និង​ចលាចល ។</w:t>
      </w:r>
    </w:p>
    <w:p/>
    <w:p>
      <w:r xmlns:w="http://schemas.openxmlformats.org/wordprocessingml/2006/main">
        <w:t xml:space="preserve">1. ការលួងលោមរបស់ព្រះនៅក្នុងទុក្ខព្រួយ</w:t>
      </w:r>
    </w:p>
    <w:p/>
    <w:p>
      <w:r xmlns:w="http://schemas.openxmlformats.org/wordprocessingml/2006/main">
        <w:t xml:space="preserve">2. អរសប្បាយក្នុងវត្តមានរបស់ព្រះ</w:t>
      </w:r>
    </w:p>
    <w:p/>
    <w:p>
      <w:r xmlns:w="http://schemas.openxmlformats.org/wordprocessingml/2006/main">
        <w:t xml:space="preserve">1. អេសាយ 40:1-2 - ព្រះរបស់អ្នកមានបន្ទូលថា ចូរសម្រាលទុក្ខ សម្រាលទុក្ខប្រជាជនរបស់ខ្ញុំ។ ចូរ​និយាយ​យ៉ាង​ទន់ភ្លន់​ទៅកាន់​ក្រុង​យេរូសាឡិម ហើយ​ស្រែក​ប្រាប់​នាង​ថា សង្គ្រាម​របស់​នាង​ត្រូវ​បាន​បញ្ចប់ ដើម្បី​ឲ្យ​អំពើ​ទុច្ចរិត​របស់​នាង​ត្រូវ​បាន​លើកលែង​ទោស...</w:t>
      </w:r>
    </w:p>
    <w:p/>
    <w:p>
      <w:r xmlns:w="http://schemas.openxmlformats.org/wordprocessingml/2006/main">
        <w:t xml:space="preserve">2. ទំនុកតម្កើង 16:11 -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យេរេមា 51:40 យើង​នឹង​យក​ពួក​គេ​ចុះ ដូច​ជា​កូន​ចៀម​ទៅ​សំឡាប់ ដូច​ជា​ចៀម​ឈ្មោល​ជា​មួយ​ពពែ។</w:t>
      </w:r>
    </w:p>
    <w:p/>
    <w:p>
      <w:r xmlns:w="http://schemas.openxmlformats.org/wordprocessingml/2006/main">
        <w:t xml:space="preserve">ព្រះ​នឹង​ទម្លាក់​ខ្មាំង​សត្រូវ​ដូច​ជា​កូន​ចៀម​ទៅ​ក្នុង​ការ​សម្លាប់។</w:t>
      </w:r>
    </w:p>
    <w:p/>
    <w:p>
      <w:r xmlns:w="http://schemas.openxmlformats.org/wordprocessingml/2006/main">
        <w:t xml:space="preserve">1. យុត្តិធម៌របស់ព្រះគឺជៀសមិនរួច</w:t>
      </w:r>
    </w:p>
    <w:p/>
    <w:p>
      <w:r xmlns:w="http://schemas.openxmlformats.org/wordprocessingml/2006/main">
        <w:t xml:space="preserve">2. ផលវិបាកនៃការបដិសេធសេចក្តីមេត្តាករុណារបស់ព្រះ</w:t>
      </w:r>
    </w:p>
    <w:p/>
    <w:p>
      <w:r xmlns:w="http://schemas.openxmlformats.org/wordprocessingml/2006/main">
        <w:t xml:space="preserve">1. អេសាយ 53:7 "គាត់ត្រូវបានសង្កត់សង្កិន និងរងទុក្ខ ប៉ុន្តែគាត់មិនបើកមាត់របស់គាត់ទេ គាត់ត្រូវបានគេនាំដូចជាកូនចៀមទៅសំលាប់ ហើយដូចជាចៀមមុនពេលអ្នកកាត់វានៅស្ងៀម ដូច្នេះគាត់មិនបើកមាត់របស់គាត់ទេ"។</w:t>
      </w:r>
    </w:p>
    <w:p/>
    <w:p>
      <w:r xmlns:w="http://schemas.openxmlformats.org/wordprocessingml/2006/main">
        <w:t xml:space="preserve">2. ម៉ាថាយ 10:28 «កុំខ្លាចអស់អ្នកដែលសម្លាប់រូបកាយ តែមិនអាចសម្លាប់ព្រលឹងបានទេ ផ្ទុយទៅវិញ ចូរខ្លាចអ្នកដែលអាចបំផ្លាញទាំងព្រលឹង និងរូបកាយនៅក្នុងនរក»។</w:t>
      </w:r>
    </w:p>
    <w:p/>
    <w:p>
      <w:r xmlns:w="http://schemas.openxmlformats.org/wordprocessingml/2006/main">
        <w:t xml:space="preserve">យេរេមា 51:41 តើ​សេសាក់​ត្រូវ​គេ​យក​ទៅ​យ៉ាង​ណា! ហើយ​តើ​ការ​សរសើរ​របស់​ផែនដី​ទាំង​មូល​ភ្ញាក់​ផ្អើល​យ៉ាង​ណា! តើ​បាប៊ីឡូន​ក្លាយ​ទៅ​ជា​ទី​ងឿង​ឆ្ងល់​យ៉ាង​ណា​ក្នុង​ចំណោម​ប្រជាជាតិ​នានា!</w:t>
      </w:r>
    </w:p>
    <w:p/>
    <w:p>
      <w:r xmlns:w="http://schemas.openxmlformats.org/wordprocessingml/2006/main">
        <w:t xml:space="preserve">ការដួលរលំនៃបាប៊ីឡូនគឺជាការភ្ញាក់ផ្អើលដល់ផែនដីទាំងមូល។</w:t>
      </w:r>
    </w:p>
    <w:p/>
    <w:p>
      <w:r xmlns:w="http://schemas.openxmlformats.org/wordprocessingml/2006/main">
        <w:t xml:space="preserve">1. អំណាចនៃការបន្ទាបខ្លួន៖ ការរៀនពីការដួលរលំដ៏គួរឱ្យភ្ញាក់ផ្អើលនៃបាប៊ីឡូន</w:t>
      </w:r>
    </w:p>
    <w:p/>
    <w:p>
      <w:r xmlns:w="http://schemas.openxmlformats.org/wordprocessingml/2006/main">
        <w:t xml:space="preserve">2. ពរជ័យ​នៃ​ការ​ស្តាប់​បង្គាប់៖ បទពិសោធន៍​នៃ​ការ​គោរព​ប្រតិបត្តិ​ក្នុង​ជីវិត​របស់​យើង</w:t>
      </w:r>
    </w:p>
    <w:p/>
    <w:p>
      <w:r xmlns:w="http://schemas.openxmlformats.org/wordprocessingml/2006/main">
        <w:t xml:space="preserve">១.សុភាសិត ១៦:១៨-១៩ ភាពឆ្មើងឆ្មៃកើតឡើងមុនសេចក្តីវិនាស ហើយមានចិត្តក្រអឺតក្រទមមុនពេលធ្លាក់។ ការ​មាន​ចិត្ត​រាប​ទាប​ជា​មួយ​នឹង​អ្នក​ក្រ ប្រសើរ​ជាង​ចែក​ទ្រព្យ​សម្បត្តិ​ជា​មួយ​នឹង​មនុស្ស​ឆ្មើងឆ្មៃ។</w:t>
      </w:r>
    </w:p>
    <w:p/>
    <w:p>
      <w:r xmlns:w="http://schemas.openxmlformats.org/wordprocessingml/2006/main">
        <w:t xml:space="preserve">លូកា 14:11 ដ្បិត​អ្នក​ណា​លើក​តម្កើង​ខ្លួន អ្នក​នោះ​នឹង​ត្រូវ​បន្ទាប​ចុះ ហើយ​អ្នក​ណា​ដែល​បន្ទាប​ខ្លួន​នឹង​ត្រូវ​លើក​តម្កើង។</w:t>
      </w:r>
    </w:p>
    <w:p/>
    <w:p>
      <w:r xmlns:w="http://schemas.openxmlformats.org/wordprocessingml/2006/main">
        <w:t xml:space="preserve">យេរេមា 51:42 សមុទ្រ​បាន​មក​ដល់​ក្រុង​បាប៊ីឡូន ហើយ​នាង​ត្រូវ​បាន​គ្រប​ដណ្តប់​ដោយ​រលក​ដ៏​ច្រើន​សន្ធឹក​សន្ធាប់។</w:t>
      </w:r>
    </w:p>
    <w:p/>
    <w:p>
      <w:r xmlns:w="http://schemas.openxmlformats.org/wordprocessingml/2006/main">
        <w:t xml:space="preserve">បាប៊ីឡូននឹងត្រូវបំផ្លាញដោយសមុទ្រ។</w:t>
      </w:r>
    </w:p>
    <w:p/>
    <w:p>
      <w:r xmlns:w="http://schemas.openxmlformats.org/wordprocessingml/2006/main">
        <w:t xml:space="preserve">1. ការជំនុំជំរះរបស់ព្រះគឺធំជាងមនុស្ស។</w:t>
      </w:r>
    </w:p>
    <w:p/>
    <w:p>
      <w:r xmlns:w="http://schemas.openxmlformats.org/wordprocessingml/2006/main">
        <w:t xml:space="preserve">2. មោទនភាព​កើត​ឡើង​មុន​ការ​បំផ្លិចបំផ្លាញ។</w:t>
      </w:r>
    </w:p>
    <w:p/>
    <w:p>
      <w:r xmlns:w="http://schemas.openxmlformats.org/wordprocessingml/2006/main">
        <w:t xml:space="preserve">ទំនុកតម្កើង 33:10-11 - "ព្រះអម្ចាស់បាននាំឱវាទរបស់ប្រជាជាតិនានាទៅគ្មានអ្វីសោះ ទ្រង់បង្អាក់ផែនការរបស់ប្រជាជន។ ឱវាទរបស់ព្រះអម្ចាស់នៅស្ថិតស្ថេរជានិរន្តរ៍ ជាផែនការនៃចិត្តរបស់ទ្រង់ដល់គ្រប់ជំនាន់"។</w:t>
      </w:r>
    </w:p>
    <w:p/>
    <w:p>
      <w:r xmlns:w="http://schemas.openxmlformats.org/wordprocessingml/2006/main">
        <w:t xml:space="preserve">2. សុភាសិត 16:18 - «អំនួត​ទៅ​មុខ​សេចក្ដី​វិនាស ហើយ​មាន​ចិត្ត​ក្រអឺតក្រទម​មុន​នឹង​ការ​ដួល​រលំ»។</w:t>
      </w:r>
    </w:p>
    <w:p/>
    <w:p>
      <w:r xmlns:w="http://schemas.openxmlformats.org/wordprocessingml/2006/main">
        <w:t xml:space="preserve">យេរេមា 51:43 ក្រុង​របស់​នាង​ក្លាយ​ទៅ​ជា​ទី​ស្ងាត់​ជ្រងំ ដី​ស្ងួត និង​ទីរហោ‌ស្ថាន ជា​ស្រុក​គ្មាន​មនុស្ស​រស់​នៅ ហើយ​ក៏​គ្មាន​កូន​មនុស្ស​ណា​ដើរ​កាត់​ដែរ។</w:t>
      </w:r>
    </w:p>
    <w:p/>
    <w:p>
      <w:r xmlns:w="http://schemas.openxmlformats.org/wordprocessingml/2006/main">
        <w:t xml:space="preserve">ក្រុង​បាប៊ីឡូន​ជា​ស្រុក​ដាច់​ស្រយាល ស្ងួត​ហួតហែង និង​គ្មាន​មនុស្ស​រស់នៅ។</w:t>
      </w:r>
    </w:p>
    <w:p/>
    <w:p>
      <w:r xmlns:w="http://schemas.openxmlformats.org/wordprocessingml/2006/main">
        <w:t xml:space="preserve">1. អំណាចនៃព្រះ: របៀបដែលទ្រង់អាចប្រែក្លាយសូម្បីតែទឹកដីដែលមានភាពរុងរឿងបំផុតឱ្យទៅជាវាលរហោស្ថាន</w:t>
      </w:r>
    </w:p>
    <w:p/>
    <w:p>
      <w:r xmlns:w="http://schemas.openxmlformats.org/wordprocessingml/2006/main">
        <w:t xml:space="preserve">2. កុំយកអ្វីជាប្រយោជន៍៖ សូមសរសើរចំពោះពរជ័យដែលយើងមានថ្ងៃនេះ</w:t>
      </w:r>
    </w:p>
    <w:p/>
    <w:p>
      <w:r xmlns:w="http://schemas.openxmlformats.org/wordprocessingml/2006/main">
        <w:t xml:space="preserve">1. អេសាយ 24:1-3 - មើលចុះ ព្រះអម្ចាស់បានធ្វើឱ្យផែនដីទទេ ហើយធ្វើអោយវាខ្ទេចខ្ទាំ ហើយបែរវាទៅខាងខ្នង ហើយខ្ចាត់ខ្ចាយទៅអ្នកស្រុកនៅទីនោះ។</w:t>
      </w:r>
    </w:p>
    <w:p/>
    <w:p>
      <w:r xmlns:w="http://schemas.openxmlformats.org/wordprocessingml/2006/main">
        <w:t xml:space="preserve">2. យេរេមា 4:23-26 - ខ្ញុំ​បាន​មើល​ឃើញ​ផែនដី ហើយ​មើល​ទៅ វា​គ្មាន​រូប​រាង និង​ទទេ។ និងផ្ទៃមេឃ ហើយពួកគេមិនមានពន្លឺទេ។</w:t>
      </w:r>
    </w:p>
    <w:p/>
    <w:p>
      <w:r xmlns:w="http://schemas.openxmlformats.org/wordprocessingml/2006/main">
        <w:t xml:space="preserve">យេរេមា 51:44 ហើយ​យើង​នឹង​ដាក់​ទោស​បេល​នៅ​ក្រុង​បាប៊ីឡូន ហើយ​យើង​នឹង​បញ្ចេញ​ចេញ​ពី​មាត់​គាត់ ហើយ​អស់​ទាំង​សាសន៍​នឹង​មិន​ហូរ​ចូល​មក​ឯ​គាត់​ទៀត​ឡើយ មែន​ហើយ កំពែង​បាប៊ីឡូន​នឹង​រលំ។</w:t>
      </w:r>
    </w:p>
    <w:p/>
    <w:p>
      <w:r xmlns:w="http://schemas.openxmlformats.org/wordprocessingml/2006/main">
        <w:t xml:space="preserve">ព្រះ​អម្ចាស់​នឹង​ដាក់​ទោស​បែល ជា​ព្រះ​របស់​បាប៊ីឡូន និង​ប្រជាជន​របស់​វា។ ទ្រង់​នឹង​នាំ​យក​អ្វី​ដែល​គេ​បាន​យក​ពី​អ្នក​ដទៃ ហើយ​បាប៊ីឡូន​នឹង​លែង​មាន​អំណាច​ទៀត​ហើយ។</w:t>
      </w:r>
    </w:p>
    <w:p/>
    <w:p>
      <w:r xmlns:w="http://schemas.openxmlformats.org/wordprocessingml/2006/main">
        <w:t xml:space="preserve">1. យុត្តិធម៍របស់ព្រះ: ព្រះអម្ចាស់នឹងដាក់ទោសបែលនិងបាប៊ីឡូន</w:t>
      </w:r>
    </w:p>
    <w:p/>
    <w:p>
      <w:r xmlns:w="http://schemas.openxmlformats.org/wordprocessingml/2006/main">
        <w:t xml:space="preserve">2. ការពឹងផ្អែកលើព្រះ: ការពឹងផ្អែកលើកម្លាំងរបស់ព្រះអម្ចាស់សម្រាប់ការការពារ</w:t>
      </w:r>
    </w:p>
    <w:p/>
    <w:p>
      <w:r xmlns:w="http://schemas.openxmlformats.org/wordprocessingml/2006/main">
        <w:t xml:space="preserve">១. ទំនុកដំកើង ៤៦:១-៣ - ព្រះទ្រង់ជាទីពឹងជ្រក និងជាកម្លាំងរបស់យើង ដែលជាជំនួយនាពេលបច្ចុប្បន្នដ៏លំបាក។ ដូច្នេះ យើង​នឹង​មិន​ភ័យ​ខ្លាច ទោះ​បី​ផែនដី​ត្រូវ​បាន​ដក​ចេញ ហើយ​ទោះ​បី​ជា​គេ​យក​ភ្នំ​ទៅ​កណ្ដាល​សមុទ្រ​ក៏​ដោយ។ ទោះ​បី​ជា​ទឹក​ដែល​គ្រហឹម​និង​មាន​ការ​រំខាន ទោះ​ជា​ភ្នំ​ញ័រ​ដោយ​ការ​ហើម​របស់​វា​ក៏​ដោយ។</w:t>
      </w:r>
    </w:p>
    <w:p/>
    <w:p>
      <w:r xmlns:w="http://schemas.openxmlformats.org/wordprocessingml/2006/main">
        <w:t xml:space="preserve">2. យេរេមា 29:11 - ព្រះអម្ចាស់​មាន​ព្រះបន្ទូល​ថា ខ្ញុំ​ស្គាល់​គំនិត​ដែល​ខ្ញុំ​គិត​ចំពោះ​អ្នក គំនិត​នៃ​សេចក្ដី​សុខសាន្ត មិន​មែន​ជា​អំពើ​អាក្រក់ ដើម្បី​ផ្ដល់​ឲ្យ​អ្នក​នូវ​ទី​បញ្ចប់​ដែល​រំពឹង​ទុក។</w:t>
      </w:r>
    </w:p>
    <w:p/>
    <w:p>
      <w:r xmlns:w="http://schemas.openxmlformats.org/wordprocessingml/2006/main">
        <w:t xml:space="preserve">យេរេមា 51:45 ប្រជា‌ជន​របស់​យើង​អើយ ចូរ​ចេញ​ពី​កណ្ដាល​នាង ហើយ​រំដោះ​មនុស្ស​ទាំង​អស់​ឲ្យ​រួច​ពី​ព្រះ‌ពិរោធ​របស់​ព្រះ‌អម្ចាស់។</w:t>
      </w:r>
    </w:p>
    <w:p/>
    <w:p>
      <w:r xmlns:w="http://schemas.openxmlformats.org/wordprocessingml/2006/main">
        <w:t xml:space="preserve">ព្រះអម្ចាស់​បង្គាប់​ប្រជារាស្ត្រ​របស់​ព្រះអង្គ​អោយ​ចាក​ចេញ​ពី​ស្រុក​បាប៊ីឡូន ហើយ​សង្គ្រោះ​ខ្លួន​ពី​កំហឹង​ដ៏​ខ្លាំង​របស់​ព្រះអង្គ។</w:t>
      </w:r>
    </w:p>
    <w:p/>
    <w:p>
      <w:r xmlns:w="http://schemas.openxmlformats.org/wordprocessingml/2006/main">
        <w:t xml:space="preserve">1. សេចក្តីស្រឡាញ់របស់ព្រះ: ព្រះអម្ចាស់ការពាររាស្ដ្ររបស់ទ្រង់</w:t>
      </w:r>
    </w:p>
    <w:p/>
    <w:p>
      <w:r xmlns:w="http://schemas.openxmlformats.org/wordprocessingml/2006/main">
        <w:t xml:space="preserve">2. ពរជ័យនៃការស្តាប់បង្គាប់របស់ព្រះ</w:t>
      </w:r>
    </w:p>
    <w:p/>
    <w:p>
      <w:r xmlns:w="http://schemas.openxmlformats.org/wordprocessingml/2006/main">
        <w:t xml:space="preserve">ទំនុកតម្កើង ៣២:៧-៨ ទ្រង់ជាទីលាក់កំបាំងសម្រាប់ទូលបង្គំ។ អ្នកការពារខ្ញុំពីបញ្ហា។ អ្នក​ហ៊ុំ​ព័ទ្ធ​ខ្ញុំ​ដោយ​ការ​ស្រែក​នៃ​ការ​រំដោះ។ សេឡា ខ្ញុំ​នឹង​ណែនាំ​អ្នក ហើយ​បង្រៀន​អ្នក​ពី​ផ្លូវ​ដែល​អ្នក​គួរ​ទៅ។ ខ្ញុំនឹងប្រឹក្សាអ្នកដោយភ្នែករបស់ខ្ញុំ។</w:t>
      </w:r>
    </w:p>
    <w:p/>
    <w:p>
      <w:r xmlns:w="http://schemas.openxmlformats.org/wordprocessingml/2006/main">
        <w:t xml:space="preserve">2. រ៉ូម 8:28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យេរេមា 51:46 ហើយ​ក្រែង​អ្នក​រាល់​គ្នា​មាន​ចិត្ត​ទន់​ខ្សោយ ហើយ​អ្នក​រាល់​គ្នា​ភ័យ​ខ្លាច​ចំពោះ​ពាក្យ​ចចាម​អារ៉ាម​ដែល​នឹង​ឮ​នៅ​ក្នុង​ស្រុក។ ពាក្យ​ចចាមអារ៉ាម​នឹង​កើត​ឡើង​ក្នុង​មួយ​ឆ្នាំ ហើយ​បន្ទាប់​ពី​នោះ​នៅ​ឆ្នាំ​មួយ​ទៀត​នឹង​កើត​មាន​ពាក្យ​ចចាម​អារ៉ាម និង​អំពើ​ហិង្សា​នៅ​ក្នុង​ស្រុក ជា​អ្នក​គ្រប់​គ្រង​ប្រឆាំង​នឹង​អ្នក​គ្រប់​គ្រង។</w:t>
      </w:r>
    </w:p>
    <w:p/>
    <w:p>
      <w:r xmlns:w="http://schemas.openxmlformats.org/wordprocessingml/2006/main">
        <w:t xml:space="preserve">ព្រះ​ព្រមាន​យើង​កុំ​ឲ្យ​ធ្លាក់​ទឹក​ចិត្ត​ចំពោះ​ពាក្យ​ចចាម​អារ៉ាម​ដែល​នឹង​កើត​មាន​ក្នុង​ស្រុក ព្រោះ​វា​នឹង​បង្ក​ឲ្យ​មាន​អំពើ​ហិង្សា និង​ជម្លោះ​រវាង​អ្នក​គ្រប់​គ្រង។</w:t>
      </w:r>
    </w:p>
    <w:p/>
    <w:p>
      <w:r xmlns:w="http://schemas.openxmlformats.org/wordprocessingml/2006/main">
        <w:t xml:space="preserve">1. ការដាស់តឿនរបស់ព្រះដើម្បីឈរយ៉ាងរឹងមាំក្នុងគ្រាដែលមានបញ្ហា</w:t>
      </w:r>
    </w:p>
    <w:p/>
    <w:p>
      <w:r xmlns:w="http://schemas.openxmlformats.org/wordprocessingml/2006/main">
        <w:t xml:space="preserve">2. ទុក​ចិត្ត​ព្រះ​តាម​រយៈ​ការ​សាកល្បង​និង​ទុក្ខ​លំបាក</w:t>
      </w:r>
    </w:p>
    <w:p/>
    <w:p>
      <w:r xmlns:w="http://schemas.openxmlformats.org/wordprocessingml/2006/main">
        <w:t xml:space="preserve">1. អេសាយ 40:28-31 -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 ព្រះអង្គ​ប្រទាន​កម្លាំង​ដល់​អ្នក​ដែល​ទន់ខ្សោយ ហើយ​អ្នក​ណា​ដែល​គ្មាន​កម្លាំង ព្រះអង្គ​បង្កើន​កម្លាំង។ សូម្បី​តែ​យុវជន​នឹង​ដួល​សន្លប់ ហើយ​នឿយហត់ ហើយ​យុវជន​នឹង​អស់កម្លាំង</w:t>
      </w:r>
    </w:p>
    <w:p/>
    <w:p>
      <w:r xmlns:w="http://schemas.openxmlformats.org/wordprocessingml/2006/main">
        <w:t xml:space="preserve">២. រ៉ូម ៨:៣៧-៣៩ - ទេ ក្នុងរឿងទាំងអស់នេះ យើងមានច្រើនជាងអ្នកឈ្នះ តាមរយៈព្រះអង្គដែលស្រឡាញ់យើង។ ត្បិតខ្ញុំដឹងច្បាស់ថា ទាំងសេចក្តីស្លាប់ ឬជីវិត ទេវតា ឬអ្នកគ្រប់គ្រង ឬវត្ថុបច្ចុប្បន្ន ឬវត្ថុដែលនឹងមកដល់ ឬអំណាច កម្ពស់ ឬជម្រៅ ឬអ្វីផ្សេងទៀតនៅក្នុងការបង្កើតទាំងអស់ នឹងមិនអាចបំបែកយើងចេញពីសេចក្តីស្រឡាញ់របស់ព្រះនៅក្នុង ព្រះគ្រីស្ទយេស៊ូវជាព្រះអម្ចាស់របស់យើង។</w:t>
      </w:r>
    </w:p>
    <w:p/>
    <w:p>
      <w:r xmlns:w="http://schemas.openxmlformats.org/wordprocessingml/2006/main">
        <w:t xml:space="preserve">យេរេមា 51:47 ដូច្នេះ មើល ចុះ ថ្ងៃ​មក​ដល់​ហើយ ដែល​យើង​នឹង​វិនិច្ឆ័យ​លើ​រូប​ចម្លាក់​នៃ​ក្រុង​បាប៊ីឡូន ហើយ​ទឹក​ដី​របស់​នាង​ទាំង​មូល​នឹង​ត្រូវ​អាក់​អន់​ចិត្ត ហើយ​អ្នក​ស្លាប់​ទាំង​អស់​នឹង​ត្រូវ​ដួល​នៅ​កណ្ដាល​នាង។</w:t>
      </w:r>
    </w:p>
    <w:p/>
    <w:p>
      <w:r xmlns:w="http://schemas.openxmlformats.org/wordprocessingml/2006/main">
        <w:t xml:space="preserve">ព្រះ​កំពុង​ប្រកាស​កាត់​ទោស​ក្រុង​បាប៊ីឡូន និង​រូប​ព្រះ​ទាំង​អស់ ហើយ​ស្រុក​នឹង​ត្រូវ​អាម៉ាស់ ហើយ​ពេញ​ទៅ​ដោយ​សេចក្ដី​ស្លាប់។</w:t>
      </w:r>
    </w:p>
    <w:p/>
    <w:p>
      <w:r xmlns:w="http://schemas.openxmlformats.org/wordprocessingml/2006/main">
        <w:t xml:space="preserve">1. "សេចក្ដីក្រោធរបស់ព្រះ: អំពើបាបដែលមិនអាចលើកលែងបានរបស់បាប៊ីឡូន"</w:t>
      </w:r>
    </w:p>
    <w:p/>
    <w:p>
      <w:r xmlns:w="http://schemas.openxmlformats.org/wordprocessingml/2006/main">
        <w:t xml:space="preserve">2. "អំណាចនៃការគោរពបូជា: ផលវិបាកធ្ងន់ធ្ងរនៃការថ្វាយបង្គំក្លែងក្លាយ"</w:t>
      </w:r>
    </w:p>
    <w:p/>
    <w:p>
      <w:r xmlns:w="http://schemas.openxmlformats.org/wordprocessingml/2006/main">
        <w:t xml:space="preserve">1. រ៉ូម 1:18-23 ដ្បិតព្រះពិរោធរបស់ព្រះជាម្ចាស់បានបើកសម្តែងពីស្ថានបរមសុខ ប្រឆាំងនឹងអំពើទុច្ចរិត និងអំពើទុច្ចរិតទាំងអស់របស់មនុស្ស ដែលដោយអំពើទុច្ចរិតរបស់ពួកគេបង្រ្កាបការពិត។</w:t>
      </w:r>
    </w:p>
    <w:p/>
    <w:p>
      <w:r xmlns:w="http://schemas.openxmlformats.org/wordprocessingml/2006/main">
        <w:t xml:space="preserve">និក្ខមនំ 20:3-5 អ្នក​នឹង​គ្មាន​ព្រះ​ឯ​ទៀត​នៅ​មុខ​ខ្ញុំ​ឡើយ។ មិនត្រូវ​ធ្វើ​រូប​ឆ្លាក់​សម្រាប់​ខ្លួន​ឯង ឬ​មាន​រូបរាង​ដូច​អ្វី​ដែល​នៅ​ស្ថានសួគ៌​ខាង​លើ ឬ​នៅ​លើ​ផែនដី​ក្រោម ឬ​ក្នុង​ទឹក​ក្រោម​ផែនដី​ឡើយ។ អ្នក​រាល់​គ្នា​មិន​ត្រូវ​ក្រាប​ថ្វាយបង្គំ​ពួក​គេ ឬ​បំរើ​គេ​ឡើយ ដ្បិត​យើង​ជា​ព្រះ‌អម្ចាស់ ជា​ព្រះ​របស់​អ្នក ជា​ព្រះ​ដែល​ច្រណែន។</w:t>
      </w:r>
    </w:p>
    <w:p/>
    <w:p>
      <w:r xmlns:w="http://schemas.openxmlformats.org/wordprocessingml/2006/main">
        <w:t xml:space="preserve">យេរេមា 51:48 ពេល​នោះ ផ្ទៃ​មេឃ និង​ផែនដី និង​អ្វីៗ​ទាំង​អស់​ដែល​នៅ​ក្នុង​នោះ​នឹង​ច្រៀង​ថ្វាយ​ក្រុង​បាប៊ីឡូន ដ្បិត​ព្រះ‌អម្ចាស់​ជា​ព្រះ‌បន្ទូល​របស់​ព្រះ‌អម្ចាស់​នឹង​មក​រក​នាង។</w:t>
      </w:r>
    </w:p>
    <w:p/>
    <w:p>
      <w:r xmlns:w="http://schemas.openxmlformats.org/wordprocessingml/2006/main">
        <w:t xml:space="preserve">បាប៊ីឡូន​នឹង​ត្រូវ​បំផ្លាញ​ដោយ​ព្រះអម្ចាស់ និង​ប្រជារាស្ត្រ​របស់​ទ្រង់។</w:t>
      </w:r>
    </w:p>
    <w:p/>
    <w:p>
      <w:r xmlns:w="http://schemas.openxmlformats.org/wordprocessingml/2006/main">
        <w:t xml:space="preserve">១៖ យុត្តិធម៌​របស់​ព្រះ​គឺ​ប្រាកដ​ណាស់ មិន​ថា​អ្នក​ខ្លាំង​ប៉ុណ្ណា​ទេ។</w:t>
      </w:r>
    </w:p>
    <w:p/>
    <w:p>
      <w:r xmlns:w="http://schemas.openxmlformats.org/wordprocessingml/2006/main">
        <w:t xml:space="preserve">២៖ យើង​ត្រូវ​បាន​ហៅ​ឲ្យ​ធ្វើ​ជា​ឧបករណ៍​របស់​ព្រះ​ក្នុង​ការ​អនុវត្ត​ព្រះ​ហឫទ័យ​របស់​ទ្រង់។</w:t>
      </w:r>
    </w:p>
    <w:p/>
    <w:p>
      <w:r xmlns:w="http://schemas.openxmlformats.org/wordprocessingml/2006/main">
        <w:t xml:space="preserve">១៖ អេសាយ ១៣:៥-៦ «ពួកគេមកពីស្រុកឆ្ងាយ ពីចុងស្ថានសួគ៌ ព្រះអម្ចាស់ និងអាវុធនៃសេចក្ដីក្រោធរបស់ទ្រង់ មកបំផ្លាញទឹកដីទាំងមូល។ ដៃ វា​នឹង​មក​ដូច​ជា​ការ​បំផ្លិចបំផ្លាញ​ពី​ព្រះ​ដ៏​មាន​ឫទ្ធានុភាព»។</w:t>
      </w:r>
    </w:p>
    <w:p/>
    <w:p>
      <w:r xmlns:w="http://schemas.openxmlformats.org/wordprocessingml/2006/main">
        <w:t xml:space="preserve">២:២ ថែស្សាឡូនីច 1:7-9 «ហើយ​ចំពោះ​អ្នក​រាល់​គ្នា​ដែល​មាន​ទុក្ខ​ព្រួយ ចូរ​សម្រាក​ជា​មួយ​នឹង​យើង​រាល់​គ្នា នៅ​ពេល​ដែល​ព្រះ‌អម្ចាស់​យេស៊ូវ​នឹង​ត្រូវ​បាន​បើក​សម្ដែង​មក​ពី​ស្ថានសួគ៌​ជាមួយ​នឹង​ពួក​ទេវតា​ដ៏​ខ្លាំង​ក្លា​របស់​ទ្រង់ ដោយ​ភ្លើង​កំពុង​តែ​សងសឹក​ពួក​អ្នក​ដែល​មិន​ស្គាល់​ព្រះ ហើយ​អ្នក​ដែល​មិន​ស្តាប់​តាម។ ដំណឹង​ល្អ​នៃ​ព្រះ​យេស៊ូវ​គ្រីស្ទ​ជា​ព្រះ​អម្ចាស់​នៃ​យើង៖ ដែល​នឹង​ត្រូវ​ទទួល​ទោស​ដោយ​ការ​បំផ្លិច​បំផ្លាញ​អស់​កល្ប​ជានិច្ច ពី​វត្តមាន​នៃ​ព្រះ​អម្ចាស់ និង​ពី​សិរី​ល្អ​នៃ​ព្រះចេស្ដា​របស់​ទ្រង់»។</w:t>
      </w:r>
    </w:p>
    <w:p/>
    <w:p>
      <w:r xmlns:w="http://schemas.openxmlformats.org/wordprocessingml/2006/main">
        <w:t xml:space="preserve">យេរេមា 51:49 ដូច​បាប៊ីឡូន​បាន​ធ្វើ​ឲ្យ​ជន​ជាតិ​អ៊ីស្រា‌អែល​ត្រូវ​ដួល​រលំ ដូច្នេះ នៅ​បាប៊ីឡូន​នឹង​ត្រូវ​ដួល​រលំ​នៅ​លើ​ផែនដី។</w:t>
      </w:r>
    </w:p>
    <w:p/>
    <w:p>
      <w:r xmlns:w="http://schemas.openxmlformats.org/wordprocessingml/2006/main">
        <w:t xml:space="preserve">បាប៊ីឡូន​ត្រូវ​ទទួល​ខុស​ត្រូវ​ចំពោះ​ការ​ស្លាប់​របស់​មនុស្ស​ជា​ច្រើន ហើយ​វា​នឹង​ទទួល​ជោគ​វាសនា​ស្រដៀង​គ្នា​នេះ​ដែរ។</w:t>
      </w:r>
    </w:p>
    <w:p/>
    <w:p>
      <w:r xmlns:w="http://schemas.openxmlformats.org/wordprocessingml/2006/main">
        <w:t xml:space="preserve">១៖ យើងមិនត្រូវភ្លេចថា សកម្មភាពទាំងអស់សុទ្ធតែមានផលវិបាក។</w:t>
      </w:r>
    </w:p>
    <w:p/>
    <w:p>
      <w:r xmlns:w="http://schemas.openxmlformats.org/wordprocessingml/2006/main">
        <w:t xml:space="preserve">២៖ ការវិនិច្ឆ័យរបស់ព្រះគឺមិនលំអៀង និងយុត្តិធម៌។</w:t>
      </w:r>
    </w:p>
    <w:p/>
    <w:p>
      <w:r xmlns:w="http://schemas.openxmlformats.org/wordprocessingml/2006/main">
        <w:t xml:space="preserve">១៖ កាឡាទី ៦:៧ - «កុំ​ត្រូវ​បោក​បញ្ឆោត​ឡើយ ព្រះជាម្ចាស់​មិន​ត្រូវ​គេ​ចំអក​ឡើយ ដ្បិត​អ្នក​ណា​ព្រោះ​អ្វី​ក៏​ដោយ អ្នក​នោះ​នឹង​ច្រូត​ដែរ»។</w:t>
      </w:r>
    </w:p>
    <w:p/>
    <w:p>
      <w:r xmlns:w="http://schemas.openxmlformats.org/wordprocessingml/2006/main">
        <w:t xml:space="preserve">រ៉ូម 12:19 - "អ្នក​ជា​ទី​ស្រឡាញ់​អើយ ចូរ​កុំ​សង​សឹក​ខ្លួន​ឯង​ឡើយ ចូរ​ទុក​វា​នៅ​ក្នុង​សេចក្ដី​ក្រោធ​របស់​ព្រះ​ចុះ ដ្បិត​មាន​សេចក្ដី​ចែង​ទុក​មក​ថា ការ​សងសឹក​ជា​របស់​ខ្ញុំ អញ​នឹង​សង​វិញ" នេះ​ជា​ព្រះបន្ទូល​របស់​ព្រះអម្ចាស់។</w:t>
      </w:r>
    </w:p>
    <w:p/>
    <w:p>
      <w:r xmlns:w="http://schemas.openxmlformats.org/wordprocessingml/2006/main">
        <w:t xml:space="preserve">យេរេមា 51:50 អស់​អ្នក​ដែល​បាន​រួច​ពី​មុខ​ដាវ ចូរ​ចេញ​ទៅ កុំ​នៅ​ស្ងៀម​ឡើយ ចូរ​នឹក​ចាំ​ដល់​ព្រះ‌អម្ចាស់​ពី​ចម្ងាយ ហើយ​ទុក​ឲ្យ​ក្រុង​យេរូ‌សាឡឹម​នឹក​គិត​ក្នុង​ចិត្ត​ចុះ។</w:t>
      </w:r>
    </w:p>
    <w:p/>
    <w:p>
      <w:r xmlns:w="http://schemas.openxmlformats.org/wordprocessingml/2006/main">
        <w:t xml:space="preserve">អស់​អ្នក​ដែល​រួច​ជីវិត​ពី​ដាវ​មិន​ត្រូវ​នៅ​នឹង​កន្លែង​ឡើយ ប៉ុន្តែ​ត្រូវ​នឹក​ចាំ​ព្រះអម្ចាស់​ពី​ចម្ងាយ ហើយ​នឹក​ចាំ​ក្រុង​យេរូសាឡឹម។</w:t>
      </w:r>
    </w:p>
    <w:p/>
    <w:p>
      <w:r xmlns:w="http://schemas.openxmlformats.org/wordprocessingml/2006/main">
        <w:t xml:space="preserve">1. អំណាចនៃការចងចាំ: របៀបរក្សាព្រះនៅជួរមុខនៃចិត្តរបស់អ្នក។</w:t>
      </w:r>
    </w:p>
    <w:p/>
    <w:p>
      <w:r xmlns:w="http://schemas.openxmlformats.org/wordprocessingml/2006/main">
        <w:t xml:space="preserve">2. ការអំពាវនាវឱ្យស៊ូទ្រាំ៖ របៀបរស់រានមានជីវិត និងរីកចម្រើនក្នុងគ្រាដ៏លំបាក</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២ ចោទិយកថា ៨:២-៣ - ហើយ​អ្នក​ត្រូវ​ចងចាំ​គ្រប់​របៀប​ដែល​ព្រះអម្ចាស់ ជា​ព្រះ​របស់​អ្នក​បាន​ដឹក​នាំ​អ្នក​នៅ​ក្នុង​ទីរហោស្ថាន​អស់​សែសិប​ឆ្នាំ​មក​នេះ ដើម្បី​បន្ទាប​បន្ថោក​អ្នក ហើយ​បង្ហាញ​ឱ្យ​អ្នក​ដឹង​ពី​អ្វី​ដែល​នៅ​ក្នុង​ចិត្ត​អ្នក​ថា​តើ​អ្នក​ចង់ កាន់​តាម​បញ្ញត្តិ​របស់​ទ្រង់ ឬ​អត់។ គាត់បានបន្ទាបអ្នក ហើយបង្ខំអ្នកឱ្យស្រេកឃ្លាន ហើយផ្តល់អាហារឱ្យអ្នកជាមួយនឹងនំម៉ាណាដែលអ្នកមិនដឹង ទាំងបុព្វបុរសរបស់អ្នកក៏មិនដឹងដែរ។ ដើម្បី​ឲ្យ​គាត់​អាច​ធ្វើ​ឲ្យ​អ្នក​ដឹង​ថា មនុស្ស​មិន​មែន​រស់​ដោយ​សារ​តែ​អាហារ​ប៉ុណ្ណោះ​ទេ ប៉ុន្តែ​ដោយ​សារ​គ្រប់​ទាំង​ពាក្យ​ដែល​ចេញ​ពី​ព្រះ‌ឱស្ឋ​របស់​ព្រះ‌អម្ចាស់ នោះ​មនុស្ស​នឹង​រស់​ដោយ​សារ​តែ​អាហារ។</w:t>
      </w:r>
    </w:p>
    <w:p/>
    <w:p>
      <w:r xmlns:w="http://schemas.openxmlformats.org/wordprocessingml/2006/main">
        <w:t xml:space="preserve">យេរេមា 51:51 យើង​ត្រូវ​អាម៉ាស់ ដោយ​ព្រោះ​យើង​បាន​ឮ​ពាក្យ​តិះដៀល សេចក្តី​អៀន​ខ្មាស​បាន​គ្រប​មុខ​យើង ដ្បិត​មាន​ជន​បរទេស​ចូល​មក​ក្នុង​ទីសក្ការៈ​នៃ​ព្រះ‌ដំណាក់​របស់​ព្រះ‌យេហូវ៉ា។</w:t>
      </w:r>
    </w:p>
    <w:p/>
    <w:p>
      <w:r xmlns:w="http://schemas.openxmlformats.org/wordprocessingml/2006/main">
        <w:t xml:space="preserve">ជន​ជាតិ​អ៊ីស្រា‌អែល​ខ្មាស​ដោយ​សារ​ជន​បរទេស​ចូល​លុក​លុយ​ព្រះ‌វិហារ​របស់​ព្រះ‌អម្ចាស់។</w:t>
      </w:r>
    </w:p>
    <w:p/>
    <w:p>
      <w:r xmlns:w="http://schemas.openxmlformats.org/wordprocessingml/2006/main">
        <w:t xml:space="preserve">1. ផ្ទះរបស់ព្រះ៖ ជាកន្លែងគោរព និងគោរព</w:t>
      </w:r>
    </w:p>
    <w:p/>
    <w:p>
      <w:r xmlns:w="http://schemas.openxmlformats.org/wordprocessingml/2006/main">
        <w:t xml:space="preserve">2. ការរស់នៅដោយភាពបរិសុទ្ធនៅក្នុងព្រះដំណាក់របស់ព្រះអម្ចាស់</w:t>
      </w:r>
    </w:p>
    <w:p/>
    <w:p>
      <w:r xmlns:w="http://schemas.openxmlformats.org/wordprocessingml/2006/main">
        <w:t xml:space="preserve">1. ទំនុកតម្កើង ២៤:៣-៤ - តើអ្នកណានឹងឡើងទៅលើភ្នំរបស់ព្រះអម្ចាស់? ឬ​អ្នក​ណា​នឹង​ឈរ​ក្នុង​ទីសក្ការៈ​របស់​ព្រះអង្គ? អ្នក​ណា​ដែល​មាន​ដៃ​ស្អាត និង​ចិត្ត​បរិសុទ្ធ។</w:t>
      </w:r>
    </w:p>
    <w:p/>
    <w:p>
      <w:r xmlns:w="http://schemas.openxmlformats.org/wordprocessingml/2006/main">
        <w:t xml:space="preserve">2. អេភេសូរ 2:19-22 - ឥឡូវ​នេះ អ្នក​រាល់​គ្នា​មិន​មែន​ជា​ជន​បរទេស និង​ជា​ជន​បរទេស​ទៀត​ទេ គឺ​ជា​អ្នក​រួម​ជាតិ​ជា​មួយ​នឹង​ពួក​បរិសុទ្ធ និង​ជា​គ្រួសារ​របស់​ព្រះ។</w:t>
      </w:r>
    </w:p>
    <w:p/>
    <w:p>
      <w:r xmlns:w="http://schemas.openxmlformats.org/wordprocessingml/2006/main">
        <w:t xml:space="preserve">យេរេមា 51:52 ព្រះ‌អម្ចាស់​ជា​ព្រះ‌បន្ទូល​របស់​ព្រះ‌អម្ចាស់​ជា​ព្រះ‌បន្ទូល​ថា ហេតុ​ដូច្នេះ​ហើយ​បាន​ជា​ថ្ងៃ​មក​ដល់ ដែល​យើង​នឹង​វិនិច្ឆ័យ​លើ​រូប​ចម្លាក់​របស់​នាង ហើយ​អ្នក​របួស​នឹង​ស្រែក​ថ្ងូរ​ពេញ​ផ្ទៃ​ស្រុក​របស់​នាង។</w:t>
      </w:r>
    </w:p>
    <w:p/>
    <w:p>
      <w:r xmlns:w="http://schemas.openxmlformats.org/wordprocessingml/2006/main">
        <w:t xml:space="preserve">ព្រះ‌អម្ចាស់​ប្រកាស​ថា នឹង​មាន​ការ​កាត់​ទោស​លើ​រូប​ព្រះ​របស់​បាប៊ីឡូន និង​ការ​ទួញ​សោក​ចំពោះ​អ្នក​របួស​ពាស​ពេញ​ស្រុក។</w:t>
      </w:r>
    </w:p>
    <w:p/>
    <w:p>
      <w:r xmlns:w="http://schemas.openxmlformats.org/wordprocessingml/2006/main">
        <w:t xml:space="preserve">1. តម្រូវការសម្រាប់ការប្រែចិត្ត: ការរៀនពីការដួលរលំនៃបាប៊ីឡូន</w:t>
      </w:r>
    </w:p>
    <w:p/>
    <w:p>
      <w:r xmlns:w="http://schemas.openxmlformats.org/wordprocessingml/2006/main">
        <w:t xml:space="preserve">2. ការជំនុំជំរះរបស់ព្រះអម្ចាស់៖ របៀបដែលវាប៉ះពាល់ដល់យើងទាំងអស់គ្នា</w:t>
      </w:r>
    </w:p>
    <w:p/>
    <w:p>
      <w:r xmlns:w="http://schemas.openxmlformats.org/wordprocessingml/2006/main">
        <w:t xml:space="preserve">1. យេរេមា 51:59 «ពាក្យ​ដែល​ព្យាការី​យេរេមា​បាន​បង្គាប់​ដល់​សេរ៉ាយ៉ា ជា​កូន​នេរីយ៉ា ជា​កូន​ម៉ាសេយ៉ា ពេល​ដែល​គាត់​ទៅ​ជា​មួយ​នឹង​សេដេគា ជា​ស្តេច​យូដា ទៅ​ក្រុង​បាប៊ីឡូន​ក្នុង​ឆ្នាំ​ទី​បួន​នៃ​រជ្ជកាល​របស់​ទ្រង់ (នេះ​ជា​ពាក្យ)។ ពី​ព្រះ​យេហូវ៉ា​ដែល​ទ្រង់​មាន​បន្ទូល​នឹង​យេរេមា»។</w:t>
      </w:r>
    </w:p>
    <w:p/>
    <w:p>
      <w:r xmlns:w="http://schemas.openxmlformats.org/wordprocessingml/2006/main">
        <w:t xml:space="preserve">រ៉ូម 2:5-8 «ប៉ុន្តែ​ដោយ​ព្រោះ​ចិត្ត​រឹង​ប៉ឹង​និង​មិន​ចេះ​អស់​ចិត្ត នោះ​ឯង​បាន​រក្សា​សេចក្ដី​ក្រោធ​ទុក​សម្រាប់​ខ្លួន​ឯង នៅ​ថ្ងៃ​នៃ​សេចក្ដី​ក្រោធ ដែល​ការ​ជំនុំ​ជម្រះ​ដ៏​សុចរិត​របស់​ព្រះ​នឹង​បើក​សម្ដែង​ដល់​អ្នក​រាល់​គ្នា​តាម​អំពើ​ដែល​ខ្លួន​ប្រព្រឹត្ត។ អ្នក​ណា​ដែល​ចេះ​អត់ធ្មត់​ក្នុង​ការ​ប្រព្រឹត្ត​ល្អ ស្វែង​រក​សិរី​ល្អ និង​ភាព​អមតៈ នោះ​ទ្រង់​នឹង​ប្រទាន​ជីវិត​អស់​កល្ប​ជានិច្ច ប៉ុន្តែ​ចំពោះ​អ្នក​ណា​ដែល​ស្វែង​រក​ខ្លួន​ឯង ហើយ​មិន​ប្រតិបត្តិ​តាម​សេចក្ដី​ពិត តែ​ស្តាប់​តាម​សេចក្ដី​ទុច្ចរិត នោះ​នឹង​មាន​សេចក្ដី​ក្រោធ និង​កំហឹង»។</w:t>
      </w:r>
    </w:p>
    <w:p/>
    <w:p>
      <w:r xmlns:w="http://schemas.openxmlformats.org/wordprocessingml/2006/main">
        <w:t xml:space="preserve">យេរេមា 51:53 ទោះ​បី​បាប៊ីឡូន​នឹង​ឡើង​ទៅ​លើ​មេឃ ហើយ​ទោះ​ជា​នាង​ត្រូវ​ពង្រឹង​កំពស់​កម្លាំង​របស់​នាង​ក៏​ដោយ ក៏​ព្រះ‌ជា‌អម្ចាស់​មាន​ព្រះ‌បន្ទូល​ថា ជន​ពាល​ពី​យើង​នឹង​មក​រក​នាង។</w:t>
      </w:r>
    </w:p>
    <w:p/>
    <w:p>
      <w:r xmlns:w="http://schemas.openxmlformats.org/wordprocessingml/2006/main">
        <w:t xml:space="preserve">ព្រះ​បាន​ប្រកាស​ថា ទោះ​បី​បាប៊ីឡូន​ធ្វើ​ឲ្យ​ខ្លួន​ឯង​មិន​អាច​ចូល​បាន​ក៏​ដោយ ទ្រង់​នឹង​នៅ​តែ​ចាត់​អ្នក​ធ្វើ​បាប​ដើម្បី​យក​វា​ចុះ។</w:t>
      </w:r>
    </w:p>
    <w:p/>
    <w:p>
      <w:r xmlns:w="http://schemas.openxmlformats.org/wordprocessingml/2006/main">
        <w:t xml:space="preserve">1. កម្លាំងនៃជំនឿរបស់យើងលើព្រះអម្ចាស់៖ ការជឿទុកចិត្តលើព្រះមិនថាហាងឆេងនោះទេ។</w:t>
      </w:r>
    </w:p>
    <w:p/>
    <w:p>
      <w:r xmlns:w="http://schemas.openxmlformats.org/wordprocessingml/2006/main">
        <w:t xml:space="preserve">២.អធិបតេយ្យរបស់ព្រះជាម្ចាស់៖ គ្មានអ្នកណាខ្លាំងជាងទ្រង់ឡើយ។</w:t>
      </w:r>
    </w:p>
    <w:p/>
    <w:p>
      <w:r xmlns:w="http://schemas.openxmlformats.org/wordprocessingml/2006/main">
        <w:t xml:space="preserve">1. ហេព្រើរ 11:1 - ឥឡូវនេះ ជំនឿគឺជាការធានានូវអ្វីដែលបានសង្ឃឹម គឺជាការជឿជាក់លើអ្វីដែលមិនបានឃើញ។</w:t>
      </w:r>
    </w:p>
    <w:p/>
    <w:p>
      <w:r xmlns:w="http://schemas.openxmlformats.org/wordprocessingml/2006/main">
        <w:t xml:space="preserve">2. ទំនុកតម្កើង 46:10 - ចូរ​នៅ​ស្ងៀម ហើយ​ដឹង​ថា​យើង​ជា​ព្រះ។ ខ្ញុំ​នឹង​ត្រូវ​បាន​លើក​តម្កើង​នៅ​ក្នុង​ចំណោម​ប្រជាជាតិ​នានា ខ្ញុំ​នឹង​បាន​តម្កើង​ឡើង​នៅ​លើ​ផែនដី!</w:t>
      </w:r>
    </w:p>
    <w:p/>
    <w:p>
      <w:r xmlns:w="http://schemas.openxmlformats.org/wordprocessingml/2006/main">
        <w:t xml:space="preserve">យេរេមា 51:54 សំឡេង​បន្លឺ​ឡើង​ពី​ស្រុក​បាប៊ីឡូន និង​ការ​បំផ្លិចបំផ្លាញ​យ៉ាង​ខ្លាំង​ពី​ស្រុក​ខាល់ដេ។</w:t>
      </w:r>
    </w:p>
    <w:p/>
    <w:p>
      <w:r xmlns:w="http://schemas.openxmlformats.org/wordprocessingml/2006/main">
        <w:t xml:space="preserve">សំឡេង​ស្រែក​ពី​បាប៊ីឡូន និង​ការ​បំផ្លិចបំផ្លាញ​យ៉ាង​ខ្លាំង​ពី​ជន​ជាតិ​ខាល់ដេ។</w:t>
      </w:r>
    </w:p>
    <w:p/>
    <w:p>
      <w:r xmlns:w="http://schemas.openxmlformats.org/wordprocessingml/2006/main">
        <w:t xml:space="preserve">1. ការជំនុំជំរះរបស់ព្រះលើបាប៊ីឡូន: ការដាស់តឿនដល់ការប្រែចិត្ត</w:t>
      </w:r>
    </w:p>
    <w:p/>
    <w:p>
      <w:r xmlns:w="http://schemas.openxmlformats.org/wordprocessingml/2006/main">
        <w:t xml:space="preserve">2. ផលវិបាកនៃការបះបោរ៖ ការព្រមានពីព្យាការីយេរេមា</w:t>
      </w:r>
    </w:p>
    <w:p/>
    <w:p>
      <w:r xmlns:w="http://schemas.openxmlformats.org/wordprocessingml/2006/main">
        <w:t xml:space="preserve">1. អេសាយ 13:6-9 - ចូរយំ ដ្បិតថ្ងៃនៃព្រះអម្ចាស់ជិតមកដល់ហើយ។ ដូច​ជា​ការ​បំផ្លិចបំផ្លាញ​ពី​ព្រះ​ដ៏​មាន​ឫទ្ធានុភាព នោះ​នឹង​មក​ដល់។</w:t>
      </w:r>
    </w:p>
    <w:p/>
    <w:p>
      <w:r xmlns:w="http://schemas.openxmlformats.org/wordprocessingml/2006/main">
        <w:t xml:space="preserve">2. យេរេមា 47:6-7 - ដាវរបស់ព្រះអម្ចាស់អើយ តើវានៅស្ងៀមយូរប៉ុណ្ណាទៅ? ដាក់ខ្លួនអ្នកនៅក្នុង scabbard របស់អ្នក; សម្រាកហើយនៅស្ងៀម! តើ​វា​អាច​នៅ​ស្ងៀម​យ៉ាង​ដូច​ម្ដេច​នៅ​ពេល​ដែល​ព្រះអម្ចាស់​បាន​ដាក់​បន្ទុក​នោះ? ទាស់​នឹង​ក្រុង​អាសខេឡូន និង​ទល់​នឹង​មាត់​សមុទ្រ ព្រះអង្គ​បាន​តែងតាំង។</w:t>
      </w:r>
    </w:p>
    <w:p/>
    <w:p>
      <w:r xmlns:w="http://schemas.openxmlformats.org/wordprocessingml/2006/main">
        <w:t xml:space="preserve">យេរេមា 51:55 ដោយ​ព្រោះ​ព្រះ‌យេហូវ៉ា​បាន​បំផ្លាញ​បាប៊ីឡូន ហើយ​បាន​បំផ្លាញ​សំឡេង​ដ៏​អស្ចារ្យ​ចេញ​ពី​នាង។ ពេល​ដែល​រលក​របស់​នាង​បន្លឺ​ឡើង​ដូច​ជា​ទឹក​ធំ សំឡេង​របស់​គេ​បន្លឺ​ឡើង៖</w:t>
      </w:r>
    </w:p>
    <w:p/>
    <w:p>
      <w:r xmlns:w="http://schemas.openxmlformats.org/wordprocessingml/2006/main">
        <w:t xml:space="preserve">ព្រះអម្ចាស់​បាន​បំផ្លាញ​ក្រុង​បាប៊ីឡូន និង​សំឡេង​ដ៏​ខ្លាំង​ក្លា​របស់​វា ហើយ​សំឡេង​នៃ​រលក​ដ៏​សន្ធោសន្ធៅ​បាន​ស្ងប់​ស្ងាត់។</w:t>
      </w:r>
    </w:p>
    <w:p/>
    <w:p>
      <w:r xmlns:w="http://schemas.openxmlformats.org/wordprocessingml/2006/main">
        <w:t xml:space="preserve">1. ឫទ្ធានុភាពរបស់ព្រះយកឈ្នះលើនគរទាំងអស់ - យេរេមា 51:55</w:t>
      </w:r>
    </w:p>
    <w:p/>
    <w:p>
      <w:r xmlns:w="http://schemas.openxmlformats.org/wordprocessingml/2006/main">
        <w:t xml:space="preserve">2. The Roar of God's Vengeance - យេរេមា 51:55</w:t>
      </w:r>
    </w:p>
    <w:p/>
    <w:p>
      <w:r xmlns:w="http://schemas.openxmlformats.org/wordprocessingml/2006/main">
        <w:t xml:space="preserve">1. អេម៉ុស 9:5 - ព្រះអម្ចាស់ ជា​ព្រះ​នៃ​ពិភព​ទាំង​មូល ទ្រង់​ប៉ះ​ផែនដី ហើយ​វា​ក៏​រលាយ។ អស់​អ្នក​ដែល​រស់​នៅ​ក្នុង​នោះ​កាន់​ទុក្ខ ហើយ​ស្រុក​ទាំង​មូល​ឡើង​ដូច​ទឹក​ទន្លេ​នីល រួច​ក៏​លិច​ម្ដង​ទៀត ដូច​ទន្លេ​អេស៊ីប។</w:t>
      </w:r>
    </w:p>
    <w:p/>
    <w:p>
      <w:r xmlns:w="http://schemas.openxmlformats.org/wordprocessingml/2006/main">
        <w:t xml:space="preserve">2. អេសាយ 13:11 - យើង​នឹង​ដាក់​ទោស​ពិភព​លោក​សម្រាប់​អំពើ​អាក្រក់​របស់​ខ្លួន, មនុស្ស​អាក្រក់​សម្រាប់​អំពើ​បាប​របស់​ពួក​គេ. យើង​នឹង​បំបាត់​ភាព​ក្រអឺតក្រទម​របស់​មនុស្ស​ក្រអឺតក្រទម ហើយ​បន្ទាប​បន្ថោក​អំនួត​របស់​មនុស្ស​គ្មាន​មេត្តា។</w:t>
      </w:r>
    </w:p>
    <w:p/>
    <w:p>
      <w:r xmlns:w="http://schemas.openxmlformats.org/wordprocessingml/2006/main">
        <w:t xml:space="preserve">យេរេមា 51:56 ដោយ​ព្រោះ​អ្នក​ដែល​បំផ្លាញ​បាន​មក​លើ​នាង សូម្បី​តែ​នៅ​ស្រុក​បាប៊ីឡូន ហើយ​ពួក​អ្នក​ខ្លាំង​ពូកែ​របស់​នាង​ត្រូវ​បាន​គេ​យក​ទៅ នោះ​ធ្នូ​ទាំង​អស់​របស់​គេ​ក៏​ត្រូវ​បាក់​ដែរ។</w:t>
      </w:r>
    </w:p>
    <w:p/>
    <w:p>
      <w:r xmlns:w="http://schemas.openxmlformats.org/wordprocessingml/2006/main">
        <w:t xml:space="preserve">ការជំនុំជំរះរបស់ព្រះនឹងមកដល់បាប៊ីឡូន។</w:t>
      </w:r>
    </w:p>
    <w:p/>
    <w:p>
      <w:r xmlns:w="http://schemas.openxmlformats.org/wordprocessingml/2006/main">
        <w:t xml:space="preserve">1: យើងត្រូវតែប្រែចិត្តពីអំពើបាបរបស់យើង ហើយងាកទៅរកព្រះសម្រាប់សេចក្ដីមេត្ដាករុណា ក្រែងលោយើងរងនូវជោគវាសនាដូចបាប៊ីឡូន។</w:t>
      </w:r>
    </w:p>
    <w:p/>
    <w:p>
      <w:r xmlns:w="http://schemas.openxmlformats.org/wordprocessingml/2006/main">
        <w:t xml:space="preserve">២៖ យើង​អាច​ប្រាកដ​ក្នុង​ចិត្ត​អំពី​យុត្តិធម៌​និង​ភាព​ស្មោះត្រង់​របស់​ព្រះ​ដើម្បី​ផ្តល់​សំណង​ចំពោះ​ទង្វើ​របស់​យើង។</w:t>
      </w:r>
    </w:p>
    <w:p/>
    <w:p>
      <w:r xmlns:w="http://schemas.openxmlformats.org/wordprocessingml/2006/main">
        <w:t xml:space="preserve">១៖ អេសេគាល ១៨:២០​-​២១ - ព្រលឹង​ដែល​ប្រព្រឹត្ត​អំពើ​បាប នោះ​នឹង​ត្រូវ​ស្លាប់។ កូន​នឹង​មិន​ទទួល​រង​នូវ​អំពើ​ទុច្ចរិត​របស់​ឪពុក ហើយ​ឪពុក​ក៏​មិន​ទទួល​រង​នូវ​អំពើ​ទុច្ចរិត​របស់​កូន​ដែរ។ សេចក្តី​សុចរិត​របស់​មនុស្ស​នឹង​កើត​មាន​លើ​កូន ហើយ​អំពើ​ទុច្ចរិត​នឹង​កើត​មាន​លើ​កូន។</w:t>
      </w:r>
    </w:p>
    <w:p/>
    <w:p>
      <w:r xmlns:w="http://schemas.openxmlformats.org/wordprocessingml/2006/main">
        <w:t xml:space="preserve">2: រ៉ូម 3:23-24 - ដ្បិត​មនុស្ស​ទាំង​អស់​បាន​ប្រព្រឹត្ត​អំពើ​បាប ហើយ​ខ្វះ​សិរី​រុងរឿង​របស់​ព្រះ។ ការរាប់ជាសុចរិតដោយសេរី ដោយសារព្រះគុណរបស់ទ្រង់ តាមរយៈការប្រោសលោះដែលមាននៅក្នុងព្រះគ្រីស្ទយេស៊ូវ។</w:t>
      </w:r>
    </w:p>
    <w:p/>
    <w:p>
      <w:r xmlns:w="http://schemas.openxmlformats.org/wordprocessingml/2006/main">
        <w:t xml:space="preserve">យេរេមា 51:57 យើង​នឹង​ធ្វើ​ឲ្យ​មេ​របស់​នាង​ស្រវឹង ព្រម​ទាំង​អ្នក​ប្រាជ្ញ មេ​ក្រុម និង​មេ​ដឹក​នាំ​របស់​នាង និង​ពួក​អ្នក​ខ្លាំង​ពូកែ​របស់​នាង ហើយ​ពួក​គេ​នឹង​ដេក​លក់​ជា​និរន្តរ៍ មិន​ភ្ញាក់​ឡើយ។ នៃម្ចាស់ផ្ទះ។</w:t>
      </w:r>
    </w:p>
    <w:p/>
    <w:p>
      <w:r xmlns:w="http://schemas.openxmlformats.org/wordprocessingml/2006/main">
        <w:t xml:space="preserve">ព្រះ​នឹង​កាត់​ទោស​អ្នក​ដែល​បាន​ប្រព្រឹត្ត​អំពើ​បាប ហើយ​នឹង​ដាក់​ពួក​គេ​ឲ្យ​ដេក​ស្លាប់។</w:t>
      </w:r>
    </w:p>
    <w:p/>
    <w:p>
      <w:r xmlns:w="http://schemas.openxmlformats.org/wordprocessingml/2006/main">
        <w:t xml:space="preserve">១៖ កុំ​ឲ្យ​ពិភពលោក​បោក​បញ្ឆោត​ឡើយ ដ្បិត​ព្រះ​នឹង​វិនិច្ឆ័យ​យើង​ទាំង​អស់​គ្នា។</w:t>
      </w:r>
    </w:p>
    <w:p/>
    <w:p>
      <w:r xmlns:w="http://schemas.openxmlformats.org/wordprocessingml/2006/main">
        <w:t xml:space="preserve">២៖ យើងត្រូវរក្សាភាពស្មោះត្រង់ និងខ្ជាប់ខ្ជួនក្នុងជំនឿរបស់យើង ត្បិតព្រះជាម្ចាស់នឹងនាំយុត្តិធម៌ និងការវិនិច្ឆ័យដល់អ្នកដែលបានប្រព្រឹត្តអំពើបាប។</w:t>
      </w:r>
    </w:p>
    <w:p/>
    <w:p>
      <w:r xmlns:w="http://schemas.openxmlformats.org/wordprocessingml/2006/main">
        <w:t xml:space="preserve">1: រ៉ូម 3:23 - ដ្បិត​មនុស្ស​ទាំង​អស់​បាន​ប្រព្រឹត្ត​អំពើ​បាប ហើយ​ខ្វះ​សិរី​រុងរឿង​របស់​ព្រះ។</w:t>
      </w:r>
    </w:p>
    <w:p/>
    <w:p>
      <w:r xmlns:w="http://schemas.openxmlformats.org/wordprocessingml/2006/main">
        <w:t xml:space="preserve">2: ទំនុកដំកើង 37:28 - ដ្បិត​ព្រះអម្ចាស់​ស្រឡាញ់​យុត្តិធម៌; គាត់នឹងមិនបោះបង់ចោលអ្នកស្មោះត្រង់របស់គាត់ឡើយ។</w:t>
      </w:r>
    </w:p>
    <w:p/>
    <w:p>
      <w:r xmlns:w="http://schemas.openxmlformats.org/wordprocessingml/2006/main">
        <w:t xml:space="preserve">យេរេមា 51:58 ព្រះ‌អម្ចាស់​នៃ​ពិភព​ទាំង​មូល​មាន​ព្រះ‌បន្ទូល​ដូច្នេះ។ កំពែង​ដ៏​ធំ​របស់​ក្រុង​បាប៊ីឡូន​នឹង​ត្រូវ​ខូច​ខាត​ទាំង​ស្រុង ហើយ​ទ្វារ​ដ៏​ខ្ពស់​របស់​នាង​នឹង​ត្រូវ​ឆេះ​ដោយ​ភ្លើង។ ប្រជាជន​នឹង​ធ្វើ​ការ​ដោយ​ឥត​ប្រយោជន៍ ហើយ​មនុស្ស​នៅ​ក្នុង​ភ្លើង​ក៏​នឹង​នឿយ​ហត់។</w:t>
      </w:r>
    </w:p>
    <w:p/>
    <w:p>
      <w:r xmlns:w="http://schemas.openxmlformats.org/wordprocessingml/2006/main">
        <w:t xml:space="preserve">ព្រះ​បាន​ប្រកាស​ថា ទី​ការពារ​និង​ទ្វារ​ក្រុង​បាប៊ីឡូន​នឹង​ត្រូវ​បំផ្លាញ​ដោយ​ភ្លើង ហើយ​ប្រជាជន​នឹង​ត្រូវ​អស់​កម្លាំង​ពី​ការ​ធ្វើ​ការ​របស់​ខ្លួន។</w:t>
      </w:r>
    </w:p>
    <w:p/>
    <w:p>
      <w:r xmlns:w="http://schemas.openxmlformats.org/wordprocessingml/2006/main">
        <w:t xml:space="preserve">1. អំណាចនៃព្រះ: បំផ្លាញការការពាររបស់បាប៊ីឡូន</w:t>
      </w:r>
    </w:p>
    <w:p/>
    <w:p>
      <w:r xmlns:w="http://schemas.openxmlformats.org/wordprocessingml/2006/main">
        <w:t xml:space="preserve">2. ផលវិបាកនៃការបះបោរ៖ ធ្វើឱ្យប្រជាជនរបស់បាប៊ីឡូនធ្លាក់ចុះ</w:t>
      </w:r>
    </w:p>
    <w:p/>
    <w:p>
      <w:r xmlns:w="http://schemas.openxmlformats.org/wordprocessingml/2006/main">
        <w:t xml:space="preserve">1. អេសាយ 2:12-17 - ការព្រមានរបស់ព្រះអម្ចាស់ចំពោះមនុស្សមានអំនួត</w:t>
      </w:r>
    </w:p>
    <w:p/>
    <w:p>
      <w:r xmlns:w="http://schemas.openxmlformats.org/wordprocessingml/2006/main">
        <w:t xml:space="preserve">2. វិវរណៈ ១៨:១-៨ - ការដួលរលំនៃបាប៊ីឡូន និងផលវិបាករបស់វា។</w:t>
      </w:r>
    </w:p>
    <w:p/>
    <w:p>
      <w:r xmlns:w="http://schemas.openxmlformats.org/wordprocessingml/2006/main">
        <w:t xml:space="preserve">យេរេមា 51:59 ពាក្យ​ដែល​ព្យាការី​យេរេមា​បាន​បង្គាប់​ដល់​សេរ៉ាយ៉ា ជា​កូន​នេរីយ៉ា ជា​កូន​របស់​ម៉ាសេយ៉ា ពេល​គាត់​ទៅ​ជា​មួយ​នឹង​សេដេគា ជា​ស្តេច​យូដា ទៅ​ក្រុង​បាប៊ីឡូន ក្នុង​ឆ្នាំ​ទី​បួន​នៃ​រជ្ជកាល​របស់​ទ្រង់។ ហើយសេរ៉ាយ៉ានេះគឺជាព្រះអង្គម្ចាស់ដ៏ស្ងប់ស្ងាត់។</w:t>
      </w:r>
    </w:p>
    <w:p/>
    <w:p>
      <w:r xmlns:w="http://schemas.openxmlformats.org/wordprocessingml/2006/main">
        <w:t xml:space="preserve">យេរេមា​បាន​បង្គាប់​ឲ្យ​សេរ៉ាយ៉ា​ទៅ​ជា​មួយ​នឹង​សេដេគា ជា​ស្តេច​យូដា ទៅ​ក្រុង​បាប៊ីឡូន​ក្នុង​ឆ្នាំ​ទី​បួន​នៃ​រជ្ជកាល​របស់​ទ្រង់។ សេរ៉ាយ៉ាជាព្រះអង្គម្ចាស់ដ៏ស្ងប់ស្ងាត់។</w:t>
      </w:r>
    </w:p>
    <w:p/>
    <w:p>
      <w:r xmlns:w="http://schemas.openxmlformats.org/wordprocessingml/2006/main">
        <w:t xml:space="preserve">1. អំណាចនៃភាពជាអ្នកដឹកនាំស្ងប់ស្ងាត់</w:t>
      </w:r>
    </w:p>
    <w:p/>
    <w:p>
      <w:r xmlns:w="http://schemas.openxmlformats.org/wordprocessingml/2006/main">
        <w:t xml:space="preserve">2. ការណែនាំរបស់ព្រះក្នុងគ្រាលំបាក</w:t>
      </w:r>
    </w:p>
    <w:p/>
    <w:p>
      <w:r xmlns:w="http://schemas.openxmlformats.org/wordprocessingml/2006/main">
        <w:t xml:space="preserve">១.សុភាសិត ១៦:៧ - កាល​ណា​ផ្លូវ​របស់​មនុស្ស​គាប់​ព្រះហឫទ័យ​ដល់​ព្រះ​យេហូវ៉ា នោះ​ទ្រង់​ក៏​ធ្វើ​ឲ្យ​ខ្មាំង​សត្រូវ​បាន​សុខសាន្ត​ជា​មួយ​នឹង​គាត់។</w:t>
      </w:r>
    </w:p>
    <w:p/>
    <w:p>
      <w:r xmlns:w="http://schemas.openxmlformats.org/wordprocessingml/2006/main">
        <w:t xml:space="preserve">2. លោកុប្បត្តិ 12:1-4 - ឥឡូវនេះ ព្រះអម្ចាស់មានព្រះបន្ទូលទៅកាន់អាប់រ៉ាមថា: ចូរចេញពីប្រទេសរបស់អ្នក ពីគ្រួសាររបស់អ្នក និងពីគ្រួសារឪពុករបស់អ្នក ទៅកាន់ទឹកដីដែលខ្ញុំនឹងបង្ហាញអ្នក។ យើង​នឹង​ធ្វើ​ឲ្យ​អ្នក​ក្លាយ​ជា​ប្រជាជាតិ​ធំ។ ទូលបង្គំ​នឹង​ប្រទាន​ពរ​ដល់​អ្នក ហើយ​ធ្វើ​ឲ្យ​នាម​របស់​អ្នក​បាន​អស្ចារ្យ។ ហើយអ្នកនឹងក្លាយជាព្រះពរ។ យើង​នឹង​ឲ្យ​ពរ​អ្នក​ដែល​ឲ្យ​ពរ​អ្នក ហើយ​ខ្ញុំ​នឹង​ដាក់​បណ្ដាសា​អ្នក​ដែល​ដាក់​បណ្ដាសា​អ្នក ហើយនៅក្នុងអ្នក ក្រុមគ្រួសារទាំងអស់នៅលើផែនដីនឹងទទួលពរ។</w:t>
      </w:r>
    </w:p>
    <w:p/>
    <w:p>
      <w:r xmlns:w="http://schemas.openxmlformats.org/wordprocessingml/2006/main">
        <w:t xml:space="preserve">យេរេមា 51:60 ដូច្នេះ យេរេមា​បាន​សរសេរ​ក្នុង​សៀវភៅ​មួយ​អំពី​អំពើ​អាក្រក់​ទាំង​ប៉ុន្មាន​ដែល​នឹង​កើត​មាន​លើ​បាប៊ីឡូន សូម្បី​តែ​ពាក្យ​ទាំង​ប៉ុន្មាន​ដែល​សរសេរ​ប្រឆាំង​នឹង​បាប៊ីឡូន។</w:t>
      </w:r>
    </w:p>
    <w:p/>
    <w:p>
      <w:r xmlns:w="http://schemas.openxmlformats.org/wordprocessingml/2006/main">
        <w:t xml:space="preserve">សៀវភៅ​យេរេមា​មាន​ទំនាយ​មួយ​ដែល​រៀបរាប់​លម្អិត​អំពី​អំពើ​អាក្រក់​ដែល​នឹង​មក​ដល់​បាប៊ីឡូន។</w:t>
      </w:r>
    </w:p>
    <w:p/>
    <w:p>
      <w:r xmlns:w="http://schemas.openxmlformats.org/wordprocessingml/2006/main">
        <w:t xml:space="preserve">1. ព្រះបន្ទូលរបស់ព្រះគឺពិត៖ ការរៀនពីទំនាយរបស់យេរេមា</w:t>
      </w:r>
    </w:p>
    <w:p/>
    <w:p>
      <w:r xmlns:w="http://schemas.openxmlformats.org/wordprocessingml/2006/main">
        <w:t xml:space="preserve">2. ការជ្រើសរើសភាពស្មោះត្រង់លើភាពងាយស្រួល៖ គំរូរបស់យេរេមា</w:t>
      </w:r>
    </w:p>
    <w:p/>
    <w:p>
      <w:r xmlns:w="http://schemas.openxmlformats.org/wordprocessingml/2006/main">
        <w:t xml:space="preserve">1. ចោទិយកថា 18:18-22 - "ខ្ញុំនឹងលើកហោរាដូចអ្នកពីក្នុងចំណោមបងប្អូនរបស់ពួកគេឱ្យឡើង។ ខ្ញុំនឹងដាក់ពាក្យរបស់ខ្ញុំនៅក្នុងមាត់របស់គាត់ ហើយគាត់នឹងនិយាយទៅកាន់ពួកគេនូវគ្រប់អ្វីដែលខ្ញុំបង្គាប់គាត់"។</w:t>
      </w:r>
    </w:p>
    <w:p/>
    <w:p>
      <w:r xmlns:w="http://schemas.openxmlformats.org/wordprocessingml/2006/main">
        <w:t xml:space="preserve">2. អេសាយ ៤៦:១០-១១ —«ប្រកាស​ពី​ទី​បញ្ចប់​តាំង​ពី​ដើម​ដំបូង និង​ពី​បុរាណ​កាល​ដែល​មិន​ទាន់​បាន​ធ្វើ ដោយ​ពោល​ថា ‹ឱវាទ​របស់​ខ្ញុំ​នឹង​ស្ថិត​នៅ ហើយ​ខ្ញុំ​នឹង​សម្រេច​គ្រប់​ទាំង​គោល​បំណង​របស់​ខ្ញុំ›»។</w:t>
      </w:r>
    </w:p>
    <w:p/>
    <w:p>
      <w:r xmlns:w="http://schemas.openxmlformats.org/wordprocessingml/2006/main">
        <w:t xml:space="preserve">យេរេមា 51:61 លោក​យេរេមា​មាន​ប្រសាសន៍​ទៅ​លោក​សេរ៉ាយ៉ា​ថា៖ «ពេល​អ្នក​មក​ដល់​ក្រុង​បាប៊ីឡូន ហើយ​នឹង​ឃើញ ហើយ​ត្រូវ​អាន​ពាក្យ​ទាំង​នេះ​ផង។</w:t>
      </w:r>
    </w:p>
    <w:p/>
    <w:p>
      <w:r xmlns:w="http://schemas.openxmlformats.org/wordprocessingml/2006/main">
        <w:t xml:space="preserve">យេរេមា​ណែនាំ​សេរ៉ាយ៉ា​ឲ្យ​អាន​ពាក្យ​ដែល​គាត់​បាន​សរសេរ ពេល​គាត់​ទៅ​ដល់​បាប៊ីឡូន។</w:t>
      </w:r>
    </w:p>
    <w:p/>
    <w:p>
      <w:r xmlns:w="http://schemas.openxmlformats.org/wordprocessingml/2006/main">
        <w:t xml:space="preserve">1. សារៈសំខាន់នៃការអានព្រះបន្ទូលរបស់ព្រះ។</w:t>
      </w:r>
    </w:p>
    <w:p/>
    <w:p>
      <w:r xmlns:w="http://schemas.openxmlformats.org/wordprocessingml/2006/main">
        <w:t xml:space="preserve">2. ភាពស្មោះត្រង់របស់ព្រះចំពោះការសន្យារបស់ទ្រង់។</w:t>
      </w:r>
    </w:p>
    <w:p/>
    <w:p>
      <w:r xmlns:w="http://schemas.openxmlformats.org/wordprocessingml/2006/main">
        <w:t xml:space="preserve">1. ទំនុកតម្កើង 119:105 «ព្រះបន្ទូលទ្រង់ជាចង្កៀងសម្រាប់ជើងទូលបង្គំ ជាពន្លឺបំភ្លឺផ្លូវទូលបង្គំ»។</w:t>
      </w:r>
    </w:p>
    <w:p/>
    <w:p>
      <w:r xmlns:w="http://schemas.openxmlformats.org/wordprocessingml/2006/main">
        <w:t xml:space="preserve">2. អេសាយ 55:11 «ពាក្យរបស់ខ្ញុំក៏នឹងចេញពីមាត់ខ្ញុំដែរ វានឹងមិនត្រឡប់មកខ្ញុំវិញទទេឡើយ ប៉ុន្តែវានឹងសម្រេចបាននូវអ្វីដែលខ្ញុំមានបំណង ហើយនឹងសម្រេចបាននូវអ្វីដែលខ្ញុំបានផ្ញើមក»។</w:t>
      </w:r>
    </w:p>
    <w:p/>
    <w:p>
      <w:r xmlns:w="http://schemas.openxmlformats.org/wordprocessingml/2006/main">
        <w:t xml:space="preserve">យេរេមា 51:62 ពេល​នោះ អ្នក​ត្រូវ​និយាយ​ថា ឱ​ព្រះ‌អម្ចាស់​អើយ ទ្រង់​បាន​មាន​ព្រះ‌បន្ទូល​ទាស់​នឹង​កន្លែង​នេះ ឲ្យ​កាត់​វា​ចេញ ដើម្បី​កុំ​ឲ្យ​មាន​អ្នក​ណា​នៅ​ក្នុង​នោះ​ឡើយ ទោះ​បី​ជា​មនុស្ស ឬ​សត្វ​ក៏​ដោយ ក៏​គង់​នឹង​ស្ងាត់​សូន្យ​ទៅ​ជា​រៀង​រហូត។</w:t>
      </w:r>
    </w:p>
    <w:p/>
    <w:p>
      <w:r xmlns:w="http://schemas.openxmlformats.org/wordprocessingml/2006/main">
        <w:t xml:space="preserve">ព្រះជាម្ចាស់​នឹង​ធ្វើ​ឲ្យ​ស្រុក​បាប៊ីឡូន​ក្លាយ​ទៅ​ជា​ទី​ស្ងាត់​ជ្រងំ ដើម្បី​កុំ​ឲ្យ​អ្នក​ណា​រស់​នៅ​ទី​នោះ ទោះ​បី​ជា​មនុស្ស ឬ​សត្វ​ក៏​ដោយ។</w:t>
      </w:r>
    </w:p>
    <w:p/>
    <w:p>
      <w:r xmlns:w="http://schemas.openxmlformats.org/wordprocessingml/2006/main">
        <w:t xml:space="preserve">1. ផលវិបាកនៃការបដិសេធព្រះអម្ចាស់៖ ការសិក្សាអំពីយេរេមា ៥១:៦២</w:t>
      </w:r>
    </w:p>
    <w:p/>
    <w:p>
      <w:r xmlns:w="http://schemas.openxmlformats.org/wordprocessingml/2006/main">
        <w:t xml:space="preserve">2. ការគ្រប់គ្រង និងការជំនុំជំរះរបស់ព្រះ៖ ការរុករកយេរេមា 51:62</w:t>
      </w:r>
    </w:p>
    <w:p/>
    <w:p>
      <w:r xmlns:w="http://schemas.openxmlformats.org/wordprocessingml/2006/main">
        <w:t xml:space="preserve">1. អេសាយ 6:11-13 - ហើយខ្ញុំបានសួរថា ឱព្រះអម្ចាស់អើយ តើរយៈពេលប៉ុន្មាន? ព្រះអង្គ​មាន​ព្រះបន្ទូល​ថា៖ «ទាល់​តែ​ក្រុង​ទាំង​នោះ​ត្រូវ​ខ្ជះខ្ជាយ​គ្មាន​មនុស្ស​រស់​នៅ ហើយ​ផ្ទះ​ដែល​គ្មាន​មនុស្ស ហើយ​ស្រុក​នឹង​ត្រូវ​ស្ងាត់​ជ្រងំ​យ៉ាង​ខ្លាំង។</w:t>
      </w:r>
    </w:p>
    <w:p/>
    <w:p>
      <w:r xmlns:w="http://schemas.openxmlformats.org/wordprocessingml/2006/main">
        <w:t xml:space="preserve">2. បរិនិព្វាន 2:6-8 - ហើយ​គាត់​បាន​ដក​យក​ព្រះពន្លា​របស់​គាត់​យ៉ាង​ឃោរឃៅ​ដូច​ជា​សួន​ច្បារ​ដែរ៖ គាត់​បាន​បំផ្លាញ​កន្លែង​ប្រជុំ​របស់​គាត់។ ព្រះអម្ចាស់​បាន​ធ្វើ​អោយ​ពិធី​បុណ្យ និង​ថ្ងៃ​សប្ប័ទ​ត្រូវ​បំភ្លេច​ចោល​នៅ​ក្រុង​ស៊ីយ៉ូន។ ហើយ​បាន​មើលងាយ​ដោយ​កំហឹង​នៃ​កំហឹង​របស់​ខ្លួន​ស្តេច​និង​បូជាចារ្យ​។</w:t>
      </w:r>
    </w:p>
    <w:p/>
    <w:p>
      <w:r xmlns:w="http://schemas.openxmlformats.org/wordprocessingml/2006/main">
        <w:t xml:space="preserve">យេរេមា 51:63 ពេល​អ្នក​អាន​សៀវភៅ​នេះ​ចប់​ចប់​ហើយ ត្រូវ​ចង​ថ្ម​មួយ​ដុំ​បោះ​ទៅ​កណ្ដាល​អឺប្រាត។</w:t>
      </w:r>
    </w:p>
    <w:p/>
    <w:p>
      <w:r xmlns:w="http://schemas.openxmlformats.org/wordprocessingml/2006/main">
        <w:t xml:space="preserve">យេរេមា​ណែនាំ​ឲ្យ​ចង​ដុំ​ថ្ម​ជាប់​នឹង​សៀវភៅ ហើយ​បោះ​វា​ទៅ​ក្នុង​ទន្លេ​អឺប្រាត ពេល​អាន​សៀវភៅ​រួច។</w:t>
      </w:r>
    </w:p>
    <w:p/>
    <w:p>
      <w:r xmlns:w="http://schemas.openxmlformats.org/wordprocessingml/2006/main">
        <w:t xml:space="preserve">1. អំណាចនៃពាក្យ: របៀបដែលព្រះបន្ទូលរបស់ព្រះអាចផ្លាស់ប្តូរជីវិតរបស់យើង។</w:t>
      </w:r>
    </w:p>
    <w:p/>
    <w:p>
      <w:r xmlns:w="http://schemas.openxmlformats.org/wordprocessingml/2006/main">
        <w:t xml:space="preserve">2. ដំណើរនៃសេចក្តីជំនឿ៖ ការទទួលយកបញ្ហាប្រឈមនៃជីវិត ដោយមានជំនួយពីព្រះ</w:t>
      </w:r>
    </w:p>
    <w:p/>
    <w:p>
      <w:r xmlns:w="http://schemas.openxmlformats.org/wordprocessingml/2006/main">
        <w:t xml:space="preserve">1. ទំនុកតម្កើង 19:7-8 “ក្រឹត្យវិន័យ​របស់​ព្រះ‌អម្ចាស់​គឺ​ល្អ​ឥត​ខ្ចោះ ធ្វើ​ឲ្យ​ព្រលឹង​រស់​ឡើង​វិញ ទីបន្ទាល់​របស់​ព្រះ‌អម្ចាស់​ប្រាកដ​ជា​ធ្វើ​ឲ្យ​មាន​ប្រាជ្ញា ប្រាជ្ញា​របស់​ព្រះ‌អម្ចាស់​គឺ​ត្រឹម​ត្រូវ ធ្វើ​ឲ្យ​ចិត្ត​រីក‌រាយ។ ព្រះអម្ចាស់​បរិសុទ្ធ បំភ្លឺ​ភ្នែក»។</w:t>
      </w:r>
    </w:p>
    <w:p/>
    <w:p>
      <w:r xmlns:w="http://schemas.openxmlformats.org/wordprocessingml/2006/main">
        <w:t xml:space="preserve">២.សុភាសិត ៣:៥-៦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យេរេមា 51:64 ហើយ​អ្នក​ត្រូវ​និយាយ​ថា បាប៊ីឡូន​នឹង​លិច​យ៉ាង​នេះ ហើយ​នឹង​មិន​រស់​ឡើង​ពី​សេចក្ដី​អាក្រក់​ដែល​យើង​នឹង​នាំ​មក​លើ​នាង​ឡើយ ហើយ​គេ​នឹង​នឿយ​ហត់។ រហូត​មក​ដល់​ពេល​នេះ គឺ​ជា​ពាក្យ​របស់​យេរេមា។</w:t>
      </w:r>
    </w:p>
    <w:p/>
    <w:p>
      <w:r xmlns:w="http://schemas.openxmlformats.org/wordprocessingml/2006/main">
        <w:t xml:space="preserve">យេរេមា​បាន​ទាយ​ថា បាប៊ីឡូន​នឹង​លិច ហើយ​មិន​រស់​ឡើង​វិញ​ពី​អំពើ​អាក្រក់​ដែល​ព្រះ​នឹង​នាំ​មក​លើ​នាង​ឡើយ។</w:t>
      </w:r>
    </w:p>
    <w:p/>
    <w:p>
      <w:r xmlns:w="http://schemas.openxmlformats.org/wordprocessingml/2006/main">
        <w:t xml:space="preserve">1. ការសងសឹករបស់ព្រះគឺត្រឹមត្រូវហើយនឹងត្រូវបានអនុវត្ត។</w:t>
      </w:r>
    </w:p>
    <w:p/>
    <w:p>
      <w:r xmlns:w="http://schemas.openxmlformats.org/wordprocessingml/2006/main">
        <w:t xml:space="preserve">2. យើងត្រូវរៀបចំសម្រាប់ផលវិបាកនៃសកម្មភាពរបស់យើង។</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អេសេគាល 18:20 - ព្រលឹងដែលធ្វើបាបនឹងត្រូវស្លាប់។ កូន​មិន​ត្រូវ​រង​ទុក្ខ​ដោយ​អំពើ​ទុច្ចរិត​របស់​ឪពុក​ឡើយ ហើយ​ឪពុក​ក៏​មិន​ត្រូវ​រង​ទុក្ខ​ចំពោះ​អំពើ​ទុច្ចរិត​របស់​កូន​ដែរ។ សេចក្តី​សុចរិត​របស់​មនុស្ស​សុចរិត​នឹង​នៅ​លើ​ខ្លួន​ឯង ហើយ​អំពើ​អាក្រក់​របស់​មនុស្ស​អាក្រក់​នឹង​នៅ​លើ​ខ្លួន​ឯង។</w:t>
      </w:r>
    </w:p>
    <w:p/>
    <w:p/>
    <w:p>
      <w:r xmlns:w="http://schemas.openxmlformats.org/wordprocessingml/2006/main">
        <w:t xml:space="preserve">យេរេមា ជំពូក​ទី 52 បម្រើ​ជា​វគ្គ​ខ្លី​មួយ ដោយ​ផ្តល់​នូវ​ដំណើរ​រឿង​ប្រវត្តិសាស្ត្រ​នៃ​ការ​ដួល​រលំ​នៃ​ក្រុង​យេរូសាឡិម និង​ការ​និរទេស​ជន​ជាតិ​យូដា។</w:t>
      </w:r>
    </w:p>
    <w:p/>
    <w:p>
      <w:r xmlns:w="http://schemas.openxmlformats.org/wordprocessingml/2006/main">
        <w:t xml:space="preserve">កថាខណ្ឌទី១៖ ជំពូកចាប់ផ្តើមដោយសង្ខេបអំពីរជ្ជកាលរបស់សេដេគាជាស្តេចយូដា (យេរេមា ៥២:១-៣)។ វានិយាយអំពីការបះបោររបស់គាត់ប្រឆាំងនឹងបាប៊ីឡូន និងការឡោមព័ទ្ធក្រុងយេរូសាឡិមជាបន្តបន្ទាប់។</w:t>
      </w:r>
    </w:p>
    <w:p/>
    <w:p>
      <w:r xmlns:w="http://schemas.openxmlformats.org/wordprocessingml/2006/main">
        <w:t xml:space="preserve">កថាខណ្ឌទី២៖ ការចាប់យក និងការបំផ្លាញក្រុងយេរូសាឡិមត្រូវបានពិពណ៌នាយ៉ាងលម្អិត (យេរេមា ៥២:៤-២៣)។ កងទ័ព​បាប៊ីឡូន​បាន​ទម្លុះ​កំពែង​ក្រុង ដែល​នាំ​ឱ្យ​មាន​ការ​លុកលុយ​យ៉ាង​មហន្តរាយ។ ស្តេច​សេដេគា​ត្រូវ​គេ​ចាប់​យក កូន​ប្រុស​របស់​គាត់​ត្រូវ​បាន​សម្លាប់​នៅ​ចំពោះ​មុខ​គាត់ ហើយ​គាត់​ត្រូវ​បាន​គេ​ចាប់​ទៅ​ក្រុង​បាប៊ីឡូន​ដោយ​ច្រវាក់។</w:t>
      </w:r>
    </w:p>
    <w:p/>
    <w:p>
      <w:r xmlns:w="http://schemas.openxmlformats.org/wordprocessingml/2006/main">
        <w:t xml:space="preserve">កថាខណ្ឌទី៣៖ ការបំផ្លិចបំផ្លាញនៃព្រះវិហាររបស់សាឡូម៉ូនត្រូវបានរាប់ឡើងវិញ (យេរេមា ៥២:២៤-៣០)។ កម្លាំង​របស់​នេប៊ូក្នេសា​រុះរើ​ព្រះវិហារ លួច​យក​ទ្រព្យ​សម្បត្តិ​របស់​ខ្លួន ហើយ​ដុត​បំផ្លាញ។ វត្ថុ​មាន​តម្លៃ​ជា​ច្រើន​ពី​ព្រះវិហារ​ត្រូវ​បាន​ដឹក​ទៅ​ក្រុង​បាប៊ីឡូន។</w:t>
      </w:r>
    </w:p>
    <w:p/>
    <w:p>
      <w:r xmlns:w="http://schemas.openxmlformats.org/wordprocessingml/2006/main">
        <w:t xml:space="preserve">កថាខណ្ឌទី 4: យេរេមារៀបរាប់អំពីការដោះលែង Jehoiachin ពីគុកបន្ទាប់ពីសាមសិបប្រាំពីរឆ្នាំ (យេរេមា 52:31-34) ។ Evil-Merodach ដែលជាស្តេចនៃបាប៊ីឡូនបង្ហាញសេចក្តីសប្បុរសដល់ Jehoiachin ដោយផ្តល់ឱ្យគាត់នូវកន្លែងអង្គុយនៅតុរបស់គាត់និងអាហារជាទៀងទាត់សម្រាប់ជីវិតដែលនៅសល់របស់គាត់។</w:t>
      </w:r>
    </w:p>
    <w:p/>
    <w:p>
      <w:r xmlns:w="http://schemas.openxmlformats.org/wordprocessingml/2006/main">
        <w:t xml:space="preserve">សរុបមក ជំពូកទី 52 ដើរតួជារឿងភាគដែលផ្តល់នូវដំណើររឿងប្រវត្តិសាស្ត្រនៃការដួលរលំនៃក្រុងយេរូសាឡិម និងការនិរទេសខ្លួន ដោយសង្ខេបអំពីរជ្ជកាលរបស់សេដេគា ដោយបញ្ជាក់ពីការបះបោរប្រឆាំងនឹងបាប៊ីឡូន ដែលនាំទៅដល់ការឡោមព័ទ្ធក្រុងយេរូសាឡឹម ការដណ្តើមយក និងការបំផ្លាញក្រុងយេរូសាឡឹម។ បានពិពណ៌នាលម្អិត។ សេដេគា​ត្រូវ​បាន​គេ​ចាប់​យក កូន​ប្រុស​របស់​គាត់​ត្រូវ​បាន​គេ​សម្លាប់​នៅ​ចំពោះ​មុខ​គាត់ ហើយ​គាត់​ត្រូវ​បាន​ចាប់​ទៅ​ជា​ឈ្លើយ ការ​បំផ្លិចបំផ្លាញ​នៃ​ព្រះវិហារ​របស់​សាឡូម៉ូន ត្រូវ​បាន​គេ​រាប់​បញ្ចូល​ជាមួយ​នឹង​ទ្រព្យ​សម្បត្តិ​របស់​វា​ដែល​គេ​លួច ហើយ​អគារ​បាន​ឆេះ​អស់។ វត្ថុមានតម្លៃជាច្រើនត្រូវបានគេយកទៅឆ្ងាយ ចុងក្រោយគឺការដោះលែង Jehoiachin ពីពន្ធនាគារបន្ទាប់ពីសាមសិបប្រាំពីរឆ្នាំត្រូវបានលើកឡើង។ គាត់បានទទួលសេចក្តីសប្បុរសពី Evil-Merodach ដែលជាស្តេចនៃបាប៊ីឡូន សរុបមក ជំពូកនេះផ្តល់នូវការសន្និដ្ឋានជាប្រវត្តិសាស្ត្រ ដោយគូសបញ្ជាក់អំពីផលវិបាកដែលយូដាប្រឈមមុខដោយសារតែការមិនស្តាប់បង្គាប់ព្រះ។ វាបម្រើជាការរំលឹកថាការវិនិច្ឆ័យរបស់ព្រះនឹងត្រូវបានសម្រេច។</w:t>
      </w:r>
    </w:p>
    <w:p/>
    <w:p>
      <w:r xmlns:w="http://schemas.openxmlformats.org/wordprocessingml/2006/main">
        <w:t xml:space="preserve">យេរេមា 52:1 កាល​ព្រះបាទ​សេដេគា​មាន​ព្រះជន្ម​មួយ​ម្ភៃ​ព្រះវស្សា ហើយ​សោយរាជ្យ​បាន​ដប់មួយ​ឆ្នាំ​នៅ​ក្រុង​យេរូសាឡឹម។ ម្ដាយ​របស់​គាត់​ឈ្មោះ​ហាមូថាល ជា​កូន​របស់​យេរេមា ជា​អ្នក​ស្រុក​លីបណា។</w:t>
      </w:r>
    </w:p>
    <w:p/>
    <w:p>
      <w:r xmlns:w="http://schemas.openxmlformats.org/wordprocessingml/2006/main">
        <w:t xml:space="preserve">សេដេគា​មាន​អាយុ​២១​ឆ្នាំ ពេល​ឡើង​សោយរាជ្យ ហើយ​សោយរាជ្យ​បាន​១១​ឆ្នាំ​នៅ​ក្រុង​យេរូសាឡិម។ ម្ដាយ​របស់​គាត់​គឺ ហាមូថាល ជា​កូន​ស្រី​របស់​យេរេមា ជា​អ្នក​ស្រុក​លីបណា។</w:t>
      </w:r>
    </w:p>
    <w:p/>
    <w:p>
      <w:r xmlns:w="http://schemas.openxmlformats.org/wordprocessingml/2006/main">
        <w:t xml:space="preserve">1. សារៈសំខាន់នៃការធ្វើតាមព្រះហឫទ័យរបស់ព្រះ សូម្បីតែក្នុងគ្រាលំបាក (យេរេមា ៥២:១-៤)</w:t>
      </w:r>
    </w:p>
    <w:p/>
    <w:p>
      <w:r xmlns:w="http://schemas.openxmlformats.org/wordprocessingml/2006/main">
        <w:t xml:space="preserve">2. អំណាចនៃសេចក្តីស្មោះត្រង់ក្នុងជំនាន់នៅពេលប្រឈមមុខនឹងទុក្ខវេទនា (2ពង្សាវតារក្សត្រ 24:17-20)</w:t>
      </w:r>
    </w:p>
    <w:p/>
    <w:p>
      <w:r xmlns:w="http://schemas.openxmlformats.org/wordprocessingml/2006/main">
        <w:t xml:space="preserve">1. ទំនុកតម្កើង ៣៧:២៣-២៤ - ជំហានរបស់មនុស្សត្រូវបានតាំងដោយព្រះអម្ចាស់ នៅពេលដែលគាត់ពេញចិត្តនឹងផ្លូវរបស់គាត់; ទោះ​ជា​ដួល​ក៏​មិន​ត្រូវ​ដួល​ដែរ ដ្បិត​ព្រះ‌អម្ចាស់​លើក​ដៃ។</w:t>
      </w:r>
    </w:p>
    <w:p/>
    <w:p>
      <w:r xmlns:w="http://schemas.openxmlformats.org/wordprocessingml/2006/main">
        <w:t xml:space="preserve">2. សុភាសិត 16:9 - ចិត្ត​មនុស្ស​មាន​ផែនការ​ផ្លូវ​របស់​ខ្លួន ប៉ុន្តែ​ព្រះ‌អម្ចាស់​កំណត់​ជំហាន​របស់​ខ្លួន។</w:t>
      </w:r>
    </w:p>
    <w:p/>
    <w:p>
      <w:r xmlns:w="http://schemas.openxmlformats.org/wordprocessingml/2006/main">
        <w:t xml:space="preserve">យេរេមា 52:2 ហើយ​គាត់​បាន​ប្រព្រឹត្ត​អំពើ​អាក្រក់​នៅ​ចំពោះ​ព្រះ‌នេត្រ​នៃ​ព្រះ‌យេហូវ៉ា តាម​ការ​ទាំង​ប៉ុន្មាន​ដែល​យ៉ូយ៉ាគីម​បាន​ធ្វើ។</w:t>
      </w:r>
    </w:p>
    <w:p/>
    <w:p>
      <w:r xmlns:w="http://schemas.openxmlformats.org/wordprocessingml/2006/main">
        <w:t xml:space="preserve">ព្រះបាទ​យ៉ូយ៉ាគីម​បាន​ប្រព្រឹត្ត​អំពើ​អាក្រក់​នៅ​ចំពោះ​ព្រះនេត្រ​របស់​ព្រះអម្ចាស់។</w:t>
      </w:r>
    </w:p>
    <w:p/>
    <w:p>
      <w:r xmlns:w="http://schemas.openxmlformats.org/wordprocessingml/2006/main">
        <w:t xml:space="preserve">1. ផលវិបាកនៃការមិនស្តាប់បង្គាប់ព្រះ</w:t>
      </w:r>
    </w:p>
    <w:p/>
    <w:p>
      <w:r xmlns:w="http://schemas.openxmlformats.org/wordprocessingml/2006/main">
        <w:t xml:space="preserve">2. អំណាចនៃសេចក្តីមេត្តាករុណា និងការអភ័យទោសរបស់ព្រះ</w:t>
      </w:r>
    </w:p>
    <w:p/>
    <w:p>
      <w:r xmlns:w="http://schemas.openxmlformats.org/wordprocessingml/2006/main">
        <w:t xml:space="preserve">1. ទំនុកតម្កើង 51:17 - «យញ្ញបូជារបស់ព្រះជាវិញ្ញាណដែលខូច ឱព្រះជាម្ចាស់អើយ!</w:t>
      </w:r>
    </w:p>
    <w:p/>
    <w:p>
      <w:r xmlns:w="http://schemas.openxmlformats.org/wordprocessingml/2006/main">
        <w:t xml:space="preserve">2. រ៉ូម 6:23 - "ដ្បិត​ប្រាក់​ឈ្នួល​នៃ​អំពើ​បាប​គឺ​ជា​សេចក្ដី​ស្លាប់ ប៉ុន្តែ​អំណោយ​ទាន​របស់​ព្រះ​ឥត​គិត​ថ្លៃ​នោះ​គឺ​ជា​ជីវិត​អស់​កល្ប​ជានិច្ច​ក្នុង​ព្រះ​គ្រិស្ដ​យេស៊ូ​ជា​ព្រះអម្ចាស់​នៃ​យើង"។</w:t>
      </w:r>
    </w:p>
    <w:p/>
    <w:p>
      <w:r xmlns:w="http://schemas.openxmlformats.org/wordprocessingml/2006/main">
        <w:t xml:space="preserve">យេរេមា 52:3 ដ្បិត​ដោយ​ព្រះ‌ពិរោធ​របស់​ព្រះ‌អម្ចាស់ នោះ​កើត​ឡើង​នៅ​ក្រុង​យេរូ‌សាឡឹម និង​ស្រុក​យូដា រហូត​ដល់​ទ្រង់​ដេញ​គេ​ចេញ​ពី​ព្រះ‌ភ័ក្ត្រ​ទ្រង់ ទើប​សេដេគា​បាន​បះ‌បោរ​ប្រឆាំង​នឹង​ស្តេច​បាប៊ីឡូន។</w:t>
      </w:r>
    </w:p>
    <w:p/>
    <w:p>
      <w:r xmlns:w="http://schemas.openxmlformats.org/wordprocessingml/2006/main">
        <w:t xml:space="preserve">សេដេគា​បាន​បះបោរ​ប្រឆាំង​នឹង​ស្តេច​បាប៊ីឡូន ដែល​កើត​ចេញ​ពី​កំហឹង​របស់​ព្រះ​យេហូវ៉ា។</w:t>
      </w:r>
    </w:p>
    <w:p/>
    <w:p>
      <w:r xmlns:w="http://schemas.openxmlformats.org/wordprocessingml/2006/main">
        <w:t xml:space="preserve">1. កំហឹងរបស់ព្រះនាំមកនូវផលវិបាក</w:t>
      </w:r>
    </w:p>
    <w:p/>
    <w:p>
      <w:r xmlns:w="http://schemas.openxmlformats.org/wordprocessingml/2006/main">
        <w:t xml:space="preserve">2. ការបះបោរប្រឆាំងនឹងអាជ្ញាធរនាំមកនូវផលវិបាក</w:t>
      </w:r>
    </w:p>
    <w:p/>
    <w:p>
      <w:r xmlns:w="http://schemas.openxmlformats.org/wordprocessingml/2006/main">
        <w:t xml:space="preserve">១. រ៉ូម ១៣:១-៧</w:t>
      </w:r>
    </w:p>
    <w:p/>
    <w:p>
      <w:r xmlns:w="http://schemas.openxmlformats.org/wordprocessingml/2006/main">
        <w:t xml:space="preserve">២.យ៉ាកុប ៤:១៧-១៨</w:t>
      </w:r>
    </w:p>
    <w:p/>
    <w:p>
      <w:r xmlns:w="http://schemas.openxmlformats.org/wordprocessingml/2006/main">
        <w:t xml:space="preserve">យេរេមា 52:4 ហើយ​ហេតុការណ៍​បាន​កើត​ឡើង​ថា នៅ​ឆ្នាំ​ទី​ប្រាំបួន​នៃ​រជ្ជកាល​របស់​ទ្រង់ គឺ​នៅ​ខែ​ទីដប់ នៅ​ថ្ងៃ​ទី​ដប់​នៃ​ខែ​នោះ នេប៊ូក្នេសា​ជា​ស្ដេច​ស្រុក​បាប៊ីឡូន​បាន​យាង​មក ទ្រង់​និង​កង​ទ័ព​ទាំង​អស់​របស់​ទ្រង់​វាយ​នឹង​ក្រុង​យេរូសាឡិម ហើយ​បាន​វាយ​លុក​ក្រុង​នោះ។ ហើយ​បាន​សង់​បន្ទាយ​នៅ​ជុំវិញ​នោះ។</w:t>
      </w:r>
    </w:p>
    <w:p/>
    <w:p>
      <w:r xmlns:w="http://schemas.openxmlformats.org/wordprocessingml/2006/main">
        <w:t xml:space="preserve">១៖ ក្នុង​ពេល​ជួប​ឧបសគ្គ និង​ការ​លំបាក ព្រះ​តែងតែ​មាន​វត្តមាន​ដើម្បី​ការពារ និង​ណែនាំ​យើង។</w:t>
      </w:r>
    </w:p>
    <w:p/>
    <w:p>
      <w:r xmlns:w="http://schemas.openxmlformats.org/wordprocessingml/2006/main">
        <w:t xml:space="preserve">២៖ យើង​អាច​ទុក​ចិត្ត​លើ​ព្រះ​អម្ចាស់ ទោះ​ជា​ប្រឈម​មុខ​នឹង​បញ្ហា​ច្រើន​លើស​លប់​ក៏​ដោយ។</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២៖ ចោទិយកថា ៣១:៦ - ចូរ​មាន​កម្លាំង និង​ចិត្ត​ក្លាហាន​ឡើង កុំ​ខ្លាច ឬ​ខ្លាច​គេ​ឡើយ ដ្បិត​ព្រះអម្ចាស់​ជា​ព្រះ​របស់​អ្នក ដែល​យាង​ទៅ​ជា​មួយ​នឹង​អ្នក ព្រះអង្គ​មិន​ចាក​ចេញ​ពី​អ្នក ឬ​បោះ​បង់​ចោល​អ្នក​ឡើយ។</w:t>
      </w:r>
    </w:p>
    <w:p/>
    <w:p>
      <w:r xmlns:w="http://schemas.openxmlformats.org/wordprocessingml/2006/main">
        <w:t xml:space="preserve">យេរេមា 52:5 ដូច្នេះ ទីក្រុង​ត្រូវ​ឡោមព័ទ្ធ​រហូត​ដល់​ឆ្នាំ​ទី​ដប់មួយ​នៃ​រជ្ជកាល​ស្តេច​សេដេគា។</w:t>
      </w:r>
    </w:p>
    <w:p/>
    <w:p>
      <w:r xmlns:w="http://schemas.openxmlformats.org/wordprocessingml/2006/main">
        <w:t xml:space="preserve">ក្រុង​យេរូសាឡិម​ស្ថិត​ក្រោម​ការ​ឡោម​ព័ទ្ធ​ដោយ​ពួក​បាប៊ីឡូន​អស់​រយៈ​ពេល ១១ ឆ្នាំ​ក្នុង​រជ្ជកាល​ស្តេច​សេដេគា។</w:t>
      </w:r>
    </w:p>
    <w:p/>
    <w:p>
      <w:r xmlns:w="http://schemas.openxmlformats.org/wordprocessingml/2006/main">
        <w:t xml:space="preserve">1. អំណាចនៃការអត់ធ្មត់: ការរៀនពីការឡោមព័ទ្ធទីក្រុងយេរូសាឡឹម 11 ឆ្នាំ។</w:t>
      </w:r>
    </w:p>
    <w:p/>
    <w:p>
      <w:r xmlns:w="http://schemas.openxmlformats.org/wordprocessingml/2006/main">
        <w:t xml:space="preserve">2. រក្សាភាពស្មោះត្រង់ក្នុងគ្រាដ៏លំបាក៖ ទាញកម្លាំងពីស្តេចសេដេគា</w:t>
      </w:r>
    </w:p>
    <w:p/>
    <w:p>
      <w:r xmlns:w="http://schemas.openxmlformats.org/wordprocessingml/2006/main">
        <w:t xml:space="preserve">១.យេរេមា ៥២:៥</w:t>
      </w:r>
    </w:p>
    <w:p/>
    <w:p>
      <w:r xmlns:w="http://schemas.openxmlformats.org/wordprocessingml/2006/main">
        <w:t xml:space="preserve">2. យ៉ាកុប 1:2-4 បងប្អូនអើយ ចូររាប់វាថាជាសេចក្តីអំណរ នៅពេលដែលអ្នកជួបនឹងការល្បងលផ្សេងៗ ត្បិតអ្នកដឹងថាការល្បងលនៃសេចក្តីជំនឿរបស់អ្នកបង្កើតឱ្យមានស្ថេរភាព។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យេរេមា 52:6 ហើយ​នៅ​ខែ​ទី​បួន គឺ​នៅ​ថ្ងៃ​ទី​ប្រាំបួន​នៃ​ខែ ទុរ្ភិក្ស​បាន​កើត​មាន​យ៉ាង​ខ្លាំង​នៅ​ក្នុង​ទីក្រុង រហូត​ដល់​គ្មាន​អាហារ​សម្រាប់​ប្រជាជន​ក្នុង​ស្រុក។</w:t>
      </w:r>
    </w:p>
    <w:p/>
    <w:p>
      <w:r xmlns:w="http://schemas.openxmlformats.org/wordprocessingml/2006/main">
        <w:t xml:space="preserve">ទុរ្ភិក្ស​នៅ​ក្រុង​យេរូសាឡិម​ធ្ងន់ធ្ងរ​ណាស់ រហូត​ដល់​គ្មាន​នំបុ័ង​សម្រាប់​ប្រជាជន។</w:t>
      </w:r>
    </w:p>
    <w:p/>
    <w:p>
      <w:r xmlns:w="http://schemas.openxmlformats.org/wordprocessingml/2006/main">
        <w:t xml:space="preserve">1. ការថែរក្សារបស់ព្រះក្នុងគ្រាទុរ្ភិក្ស - របៀបទុកចិត្តលើព្រះក្នុងគ្រាដ៏លំបាក</w:t>
      </w:r>
    </w:p>
    <w:p/>
    <w:p>
      <w:r xmlns:w="http://schemas.openxmlformats.org/wordprocessingml/2006/main">
        <w:t xml:space="preserve">2. ការភ័យខ្លាចនៃទុរ្ភិក្ស - របៀបយកឈ្នះការភ័យខ្លាច និងស្វែងរកការលួងលោមក្នុងព្រះ</w:t>
      </w:r>
    </w:p>
    <w:p/>
    <w:p>
      <w:r xmlns:w="http://schemas.openxmlformats.org/wordprocessingml/2006/main">
        <w:t xml:space="preserve">1. អេសាយ 33:16 - «អ្នក​នឹង​មាន​នំបុ័ង​និង​ទឹក​ច្រើន ហើយ​គ្មាន​អ្នក​ណា​ធ្វើ​ឲ្យ​អ្នក​ខ្លាច​ឡើយ»។</w:t>
      </w:r>
    </w:p>
    <w:p/>
    <w:p>
      <w:r xmlns:w="http://schemas.openxmlformats.org/wordprocessingml/2006/main">
        <w:t xml:space="preserve">2. ម៉ាកុស 6:35-44 - ព្រះយេស៊ូវទ្រង់ប្រទានអាហារដល់មនុស្សប្រាំពាន់នាក់ជាមួយនឹងនំបុ័ងប្រាំដុំ និងត្រីពីរ។</w:t>
      </w:r>
    </w:p>
    <w:p/>
    <w:p>
      <w:r xmlns:w="http://schemas.openxmlformats.org/wordprocessingml/2006/main">
        <w:t xml:space="preserve">យេរេមា 52:7 ពេល​នោះ ទីក្រុង​ក៏​ត្រូវ​បែក​ខ្ញែក ហើយ​ទាហាន​ទាំង​អស់​ក៏​រត់​ចេញ​ពី​ទីក្រុង​ទាំង​យប់ តាម​ផ្លូវ​ទ្វារ​រវាង​កំពែង​ទាំង​ពីរ ដែល​នៅ​ជិត​សួន​ឧទ្យាន​របស់​ស្ដេច។ (ឥឡូវ​នេះ ជន​ជាតិ​ខាល់ដេ​នៅ​ក្បែរ​ទីក្រុង​ជុំវិញ។</w:t>
      </w:r>
    </w:p>
    <w:p/>
    <w:p>
      <w:r xmlns:w="http://schemas.openxmlformats.org/wordprocessingml/2006/main">
        <w:t xml:space="preserve">ក្រុង​យេរូសាឡឹម​ត្រូវ​បាន​ជន​ជាតិ​ខាល់ដេ​វាយ​បំបែក ហើយ​ទាហាន​បាន​រត់​គេច​ចេញ​តាម​ច្រក​ទ្វារ​រវាង​កំពែង​ទាំង​ពីរ ដែល​នៅ​ជិត​សួន​ច្បារ​របស់​ស្ដេច។</w:t>
      </w:r>
    </w:p>
    <w:p/>
    <w:p>
      <w:r xmlns:w="http://schemas.openxmlformats.org/wordprocessingml/2006/main">
        <w:t xml:space="preserve">1. កម្លាំងនៃការការពាររបស់ព្រះអម្ចាស់នៅក្នុងគ្រាលំបាក</w:t>
      </w:r>
    </w:p>
    <w:p/>
    <w:p>
      <w:r xmlns:w="http://schemas.openxmlformats.org/wordprocessingml/2006/main">
        <w:t xml:space="preserve">2. អំណាចនៃសេចក្តីជំនឿនៅក្នុងគ្រាដ៏លំបាក</w:t>
      </w:r>
    </w:p>
    <w:p/>
    <w:p>
      <w:r xmlns:w="http://schemas.openxmlformats.org/wordprocessingml/2006/main">
        <w:t xml:space="preserve">១. ទំនុកតម្កើង ៤៦:១-៣ - «ព្រះទ្រង់ជាទីពឹងជ្រក និងជាកំឡាំងរបស់យើង ជាជំនួយឥតឈប់ឈរក្នុងគ្រាលំបាក ហេតុដូច្នេះហើយ យើងនឹងមិនភ័យខ្លាចឡើយ ទោះផែនដីបើកផ្លូវ ហើយភ្នំក៏ធ្លាក់ទៅក្នុងបេះដូងនៃសមុទ្រក៏ដោយ សំឡេង​គ្រហឹម និង​ពពុះ ហើយ​ភ្នំ​ក៏​ញ័រ​ជា​ខ្លាំង​»។</w:t>
      </w:r>
    </w:p>
    <w:p/>
    <w:p>
      <w:r xmlns:w="http://schemas.openxmlformats.org/wordprocessingml/2006/main">
        <w:t xml:space="preserve">2. អេសាយ 41:10 - "ដូច្នេះ​កុំ​ខ្លាច​ឡើយ ដ្បិត​ខ្ញុំ​នៅ​ជា​មួយ​នឹង​អ្នក​រាល់​គ្នា កុំ​ឲ្យ​ស្រងាក​ចិត្ត​ឡើយ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យេរេមា 52:8 ប៉ុន្តែ កង​ទ័ព​របស់​ជន​ជាតិ​ខាល់ដេ​បាន​ដេញ​តាម​ព្រះ‌បាទ​សេដេគា​នៅ​វាល​ទំនាប​ក្រុង​យេរីខូ។ ហើយ​កង​ទ័ព​ទាំង​អស់​របស់​គាត់​ត្រូវ​ខ្ចាត់ខ្ចាយ​ចេញ​ពី​គាត់។</w:t>
      </w:r>
    </w:p>
    <w:p/>
    <w:p>
      <w:r xmlns:w="http://schemas.openxmlformats.org/wordprocessingml/2006/main">
        <w:t xml:space="preserve">កងទ័ព​ខាល់ដេ​បាន​ដេញ​តាម​ស្តេច​សេដេគា ហើយ​បាន​បំបែក​ទ្រង់​ពី​កង​ទ័ព​របស់​ទ្រង់​នៅ​វាលទំនាប​នៃ​ក្រុង​យេរីខូ។</w:t>
      </w:r>
    </w:p>
    <w:p/>
    <w:p>
      <w:r xmlns:w="http://schemas.openxmlformats.org/wordprocessingml/2006/main">
        <w:t xml:space="preserve">១៖ ក្នុងគ្រាមានទុក្ខ ព្រះជាម្ចាស់នឹងគង់នៅជាមួយយើង ហើយផ្តល់កម្លាំងដើម្បីបន្តដំណើរទៅមុខទៀត។</w:t>
      </w:r>
    </w:p>
    <w:p/>
    <w:p>
      <w:r xmlns:w="http://schemas.openxmlformats.org/wordprocessingml/2006/main">
        <w:t xml:space="preserve">២៖ ក្នុងគ្រាដ៏ខ្មៅងងឹតបំផុតរបស់យើង យើងត្រូវតែរឹងមាំ ហើយមានជំនឿលើព្រះ ត្បិតទ្រង់នឹងមិនបោះបង់ចោលយើងឡើយ។</w:t>
      </w:r>
    </w:p>
    <w:p/>
    <w:p>
      <w:r xmlns:w="http://schemas.openxmlformats.org/wordprocessingml/2006/main">
        <w:t xml:space="preserve">1: អេសាយ 41:10 - "ដូច្នេះ​កុំ​ភ័យ​ខ្លាច​សម្រាប់​ខ្ញុំ​នៅ​ជាមួយ​អ្នក​កុំ​ត្រូវ​រន្ធត់​ចិត្ត​សម្រាប់​យើង​ជា​ព្រះ​របស់​អ្នក​។ យើង​នឹង​ពង្រឹង​អ្នក​និង​ជួយ​អ្នក, យើង​នឹង​គាំទ្រ​អ្នក​ដោយ​ដៃ​ស្តាំ​ដ៏​សុចរិត​របស់​យើង​" ។</w:t>
      </w:r>
    </w:p>
    <w:p/>
    <w:p>
      <w:r xmlns:w="http://schemas.openxmlformats.org/wordprocessingml/2006/main">
        <w:t xml:space="preserve">២៖ ចោទិយកថា ៣១:៦ - ចូរ​មាន​កម្លាំង និង​ចិត្ត​ក្លាហាន​ឡើង កុំ​ភ័យ​ខ្លាច​អ្វី​ឡើយ ដ្បិត​ព្រះ‌អម្ចាស់ ជា​ព្រះ​របស់​អ្នក​យាង​ទៅ​ជា​មួយ​នឹង​អ្នក ព្រះអង្គ​មិន​ដែល​ចាក​ចេញ​ពី​អ្នក ឬ​បោះ​បង់​ចោល​អ្នក​ឡើយ។</w:t>
      </w:r>
    </w:p>
    <w:p/>
    <w:p>
      <w:r xmlns:w="http://schemas.openxmlformats.org/wordprocessingml/2006/main">
        <w:t xml:space="preserve">យេរេមា 52:9 ពួក​គេ​នាំ​ស្ដេច​ទៅ​ថ្វាយ​ស្ដេច​ស្រុក​បាប៊ីឡូន រហូត​ដល់​ក្រុង​រីបឡា ក្នុង​ស្រុក​ហាម៉ាត់។ ដែលជាកន្លែងដែលគាត់បានកាត់ទោសគាត់។</w:t>
      </w:r>
    </w:p>
    <w:p/>
    <w:p>
      <w:r xmlns:w="http://schemas.openxmlformats.org/wordprocessingml/2006/main">
        <w:t xml:space="preserve">ប្រជាជន​ក្រុង​យេរូសាឡឹម​បាន​នាំ​ស្ដេច​របស់​ខ្លួន​ទៅ​ក្រុង​បាប៊ីឡូន ដើម្បី​ទទួល​ការ​កាត់​ទោស​ពី​ស្ដេច​បាប៊ីឡូន​នៅ​ក្រុង​រីបឡា។</w:t>
      </w:r>
    </w:p>
    <w:p/>
    <w:p>
      <w:r xmlns:w="http://schemas.openxmlformats.org/wordprocessingml/2006/main">
        <w:t xml:space="preserve">1. ការជំនុំជំរះរបស់ព្រះគឺត្រឹមត្រូវ និងយុត្តិធម៌</w:t>
      </w:r>
    </w:p>
    <w:p/>
    <w:p>
      <w:r xmlns:w="http://schemas.openxmlformats.org/wordprocessingml/2006/main">
        <w:t xml:space="preserve">2. អធិករណ៍នៃព្រះ</w:t>
      </w:r>
    </w:p>
    <w:p/>
    <w:p>
      <w:r xmlns:w="http://schemas.openxmlformats.org/wordprocessingml/2006/main">
        <w:t xml:space="preserve">1. អេសាយ 33:22 - ដ្បិត​ព្រះ‌អម្ចាស់​ជា​ចៅក្រម​របស់​យើង ព្រះ‌អម្ចាស់​ជា​អ្នក​បង្កើត​ច្បាប់​របស់​យើង ព្រះ‌អម្ចាស់​ជា​ស្ដេច​របស់​យើង។ គាត់នឹងជួយសង្គ្រោះយើង។</w:t>
      </w:r>
    </w:p>
    <w:p/>
    <w:p>
      <w:r xmlns:w="http://schemas.openxmlformats.org/wordprocessingml/2006/main">
        <w:t xml:space="preserve">2. ទំនុកតម្កើង 9:7-8 - ប៉ុន្តែព្រះអម្ចាស់គង់នៅជារៀងរហូត។ ទ្រង់​បាន​តាំង​បល្ល័ង្ក​របស់​ទ្រង់​សម្រាប់​ការ​វិនិច្ឆ័យ ហើយ​ទ្រង់​នឹង​ជំនុំ​ជម្រះ​លោកីយ​ដោយ​សេចក្ដី​សុចរិត។ ទ្រង់​នឹង​កាត់​ទោស​ប្រជាជន​ដោយ​សមធម៌។</w:t>
      </w:r>
    </w:p>
    <w:p/>
    <w:p>
      <w:r xmlns:w="http://schemas.openxmlformats.org/wordprocessingml/2006/main">
        <w:t xml:space="preserve">យេរេមា 52:10 ស្ដេច​ស្រុក​បាប៊ីឡូន​បាន​ធ្វើ​គុត​កូន​ចៅ​របស់​សេដេគា នៅ​ចំពោះ​ព្រះ‌ភ័ក្ត្រ​ព្រះអង្គ ហើយ​ព្រះអង្គ​ក៏​បាន​សម្លាប់​មេ​ដឹក​នាំ​របស់​ជន​ជាតិ​យូដា​ទាំង​អស់​នៅ​ក្រុង​រីបឡា​ដែរ។</w:t>
      </w:r>
    </w:p>
    <w:p/>
    <w:p>
      <w:r xmlns:w="http://schemas.openxmlformats.org/wordprocessingml/2006/main">
        <w:t xml:space="preserve">ស្ដេច​ស្រុក​បាប៊ីឡូន​បាន​សម្លាប់​ស្ដេច​យូដា​ទាំង​អស់ រួម​ទាំង​កូន​ចៅ​របស់​សេដេគា នៅ​ក្រុង​រីបឡា។</w:t>
      </w:r>
    </w:p>
    <w:p/>
    <w:p>
      <w:r xmlns:w="http://schemas.openxmlformats.org/wordprocessingml/2006/main">
        <w:t xml:space="preserve">1. សារៈសំខាន់នៃសេចក្តីជំនឿក្នុងគ្រាដ៏លំបាក</w:t>
      </w:r>
    </w:p>
    <w:p/>
    <w:p>
      <w:r xmlns:w="http://schemas.openxmlformats.org/wordprocessingml/2006/main">
        <w:t xml:space="preserve">2. ការតស៊ូក្នុងការប្រឈមមុខនឹងការលំបាក</w:t>
      </w:r>
    </w:p>
    <w:p/>
    <w:p>
      <w:r xmlns:w="http://schemas.openxmlformats.org/wordprocessingml/2006/main">
        <w:t xml:space="preserve">1. រ៉ូម 5:3-5 - មិនត្រឹមតែប៉ុណ្ណឹងទេ យើងក៏លើកតម្កើងការរងទុក្ខរបស់យើងដែរ ពីព្រោះយើងដឹងថាការរងទុក្ខនាំអោយមានការតស៊ូ។ ការតស៊ូ, តួអក្សរ; និងតួអក្សរក្តីសង្ឃឹម។</w:t>
      </w:r>
    </w:p>
    <w:p/>
    <w:p>
      <w:r xmlns:w="http://schemas.openxmlformats.org/wordprocessingml/2006/main">
        <w:t xml:space="preserve">2. ហេព្រើរ 12:1-2 - ដូច្នេះ ដោយសារយើងត្រូវបានហ៊ុំព័ទ្ធដោយពពកដ៏ធំនៃសាក្សីដូច្នេះ ចូរយើងបោះចោលអ្វីៗទាំងអស់ដែលរារាំង និងអំពើបាបដែលងាយនឹងមក។ ហើយ​សូម​ឲ្យ​យើង​រត់​ដោយ​ការ​ព្យាយាម​នូវ​ការ​ប្រណាំង​ដែល​បាន​សម្គាល់​សម្រាប់​យើង។</w:t>
      </w:r>
    </w:p>
    <w:p/>
    <w:p>
      <w:r xmlns:w="http://schemas.openxmlformats.org/wordprocessingml/2006/main">
        <w:t xml:space="preserve">យេរេមា 52:11 បន្ទាប់​មក លោក​បាន​បើក​ភ្នែក​មើល​លោក​សេដេគា។ ស្ដេច​ស្រុក​បាប៊ីឡូន​ក៏​ចាប់​គាត់​ដាក់​ច្រវាក់ ហើយ​នាំ​គាត់​ទៅ​ក្រុង​បាប៊ីឡូន ហើយ​ដាក់​គុក​រហូត​ដល់​ថ្ងៃ​សោយ​ទិវង្គត។</w:t>
      </w:r>
    </w:p>
    <w:p/>
    <w:p>
      <w:r xmlns:w="http://schemas.openxmlformats.org/wordprocessingml/2006/main">
        <w:t xml:space="preserve">សេដេគា ជា​ស្តេច​យូដា ត្រូវ​បាន​ស្តេច​បាប៊ីឡូន​ចាប់​យក​ទៅ​បាប៊ីឡូន ជា​កន្លែង​ដែល​គាត់​ត្រូវ​បាន​គេ​ដាក់​គុក​រហូត​ដល់​សោយ​ទិវង្គត។</w:t>
      </w:r>
    </w:p>
    <w:p/>
    <w:p>
      <w:r xmlns:w="http://schemas.openxmlformats.org/wordprocessingml/2006/main">
        <w:t xml:space="preserve">1. ភាពស្មោះត្រង់របស់ព្រះនៅក្នុងគ្រានៃការសាកល្បង</w:t>
      </w:r>
    </w:p>
    <w:p/>
    <w:p>
      <w:r xmlns:w="http://schemas.openxmlformats.org/wordprocessingml/2006/main">
        <w:t xml:space="preserve">2. ផលវិបាកនៃការបះបោរ</w:t>
      </w:r>
    </w:p>
    <w:p/>
    <w:p>
      <w:r xmlns:w="http://schemas.openxmlformats.org/wordprocessingml/2006/main">
        <w:t xml:space="preserve">១ របាក្សត្រទី២ ៣៦:១៣-១៥</w:t>
      </w:r>
    </w:p>
    <w:p/>
    <w:p>
      <w:r xmlns:w="http://schemas.openxmlformats.org/wordprocessingml/2006/main">
        <w:t xml:space="preserve">២. អេសាយ ៥:១-៧</w:t>
      </w:r>
    </w:p>
    <w:p/>
    <w:p>
      <w:r xmlns:w="http://schemas.openxmlformats.org/wordprocessingml/2006/main">
        <w:t xml:space="preserve">យេរេមា 52:12 នៅ​ខែ​ទី​ប្រាំ គឺ​នៅ​ថ្ងៃ​ទី​ដប់​នៃ​ខែ ដែល​ជា​ឆ្នាំ​ទី​ដប់ប្រាំបួន​នៃ​រជ្ជកាល​នេប៊ូក្នេសា​ស្តេច​បាប៊ីឡូន នេប៊ូសារ៉ាដាន ជា​មេ​កង​ឆ្មាំ ដែល​បម្រើ​ស្តេច​បាប៊ីឡូន ចូល​មក​ក្រុង​យេរូសាឡិម។</w:t>
      </w:r>
    </w:p>
    <w:p/>
    <w:p>
      <w:r xmlns:w="http://schemas.openxmlformats.org/wordprocessingml/2006/main">
        <w:t xml:space="preserve">នេប៊ូសារ៉ាដាន មេទ័ព​បាប៊ីឡូន​បាន​ចូល​ក្រុង​យេរូសាឡឹម​នៅ​ខែ​ទី​ប្រាំ​នៃ​ឆ្នាំ​ទី​ដប់ប្រាំបួន​នៃ​រជ្ជកាល​របស់​នេប៊ូក្នេសា។</w:t>
      </w:r>
    </w:p>
    <w:p/>
    <w:p>
      <w:r xmlns:w="http://schemas.openxmlformats.org/wordprocessingml/2006/main">
        <w:t xml:space="preserve">1. អធិបតេយ្យភាពរបស់ព្រះ៖ របៀបដែលផែនការរបស់យើងមិនតែងតែត្រូវនឹងទ្រង់</w:t>
      </w:r>
    </w:p>
    <w:p/>
    <w:p>
      <w:r xmlns:w="http://schemas.openxmlformats.org/wordprocessingml/2006/main">
        <w:t xml:space="preserve">2. សារៈសំខាន់នៃការគោរពប្រតិបត្តិចំពោះព្រះ និងបទបញ្ញត្តិរបស់ទ្រង់</w:t>
      </w:r>
    </w:p>
    <w:p/>
    <w:p>
      <w:r xmlns:w="http://schemas.openxmlformats.org/wordprocessingml/2006/main">
        <w:t xml:space="preserve">១.យេរេមា ៥២:១២</w:t>
      </w:r>
    </w:p>
    <w:p/>
    <w:p>
      <w:r xmlns:w="http://schemas.openxmlformats.org/wordprocessingml/2006/main">
        <w:t xml:space="preserve">2. ដានីយ៉ែល 4:35 - «ហើយ​អ្នក​រស់​នៅ​លើ​ផែនដី​ទាំង​អស់​ត្រូវ​បាន​គេ​ចាត់​ទុក​ថា​ជា​គ្មាន​អ្វី​សោះ: ហើយ​គាត់​បាន​ធ្វើ​តាម​បំណង​ប្រាថ្នា​របស់​គាត់​នៅ​ក្នុង​កង​ទ័ព​នៃ​ស្ថាន​បរមសុខ​និង​ក្នុង​ចំណោម​ប្រជាជន​នៅ​លើ​ផែនដី: ហើយ​គ្មាន​នរណា​អាច​នៅ​ដៃ​របស់​គាត់​ឬ​និយាយ​ថា​: ទៅគាត់តើអ្នកធ្វើអ្វី?</w:t>
      </w:r>
    </w:p>
    <w:p/>
    <w:p>
      <w:r xmlns:w="http://schemas.openxmlformats.org/wordprocessingml/2006/main">
        <w:t xml:space="preserve">យេរេមា 52:13 ហើយ​បាន​ដុត​ព្រះ‌ដំណាក់​របស់​ព្រះ‌អម្ចាស់ និង​ព្រះ‌ដំណាក់​របស់​ស្ដេច។ ហើយ​ផ្ទះ​ទាំង​អស់​នៃ​ក្រុង​យេរូសាឡិម និង​ផ្ទះ​របស់​មនុស្ស​ធំៗ​ទាំង​អស់​បាន​ដុត​គាត់​ចោល។</w:t>
      </w:r>
    </w:p>
    <w:p/>
    <w:p>
      <w:r xmlns:w="http://schemas.openxmlformats.org/wordprocessingml/2006/main">
        <w:t xml:space="preserve">ស្ដេច​នេប៊ូក្នេសា​បាន​ដុត​បំផ្លាញ​ព្រះដំណាក់​របស់​ព្រះអម្ចាស់ និង​ដំណាក់​របស់​ស្ដេច ព្រម​ទាំង​ផ្ទះ​ទាំង​អស់​ក្នុង​ក្រុង​យេរូសាឡឹម និង​ផ្ទះ​របស់​មនុស្ស​ធំៗ។</w:t>
      </w:r>
    </w:p>
    <w:p/>
    <w:p>
      <w:r xmlns:w="http://schemas.openxmlformats.org/wordprocessingml/2006/main">
        <w:t xml:space="preserve">1. ផលវិបាកនៃអំពើបាប៖ មេរៀនពីស្តេចនេប៊ូក្នេសា</w:t>
      </w:r>
    </w:p>
    <w:p/>
    <w:p>
      <w:r xmlns:w="http://schemas.openxmlformats.org/wordprocessingml/2006/main">
        <w:t xml:space="preserve">2. ការគ្រប់គ្រងរបស់ព្រះ: ហេតុអ្វីបានជាព្រះអនុញ្ញាតឱ្យមានការបំផ្លិចបំផ្លាញ</w:t>
      </w:r>
    </w:p>
    <w:p/>
    <w:p>
      <w:r xmlns:w="http://schemas.openxmlformats.org/wordprocessingml/2006/main">
        <w:t xml:space="preserve">១ សាស្ដា 8:11 ដោយ​សារ​តែ​ការ​កាត់​ទោស​ប្រឆាំង​នឹង​ការ​អាក្រក់​មិន​ត្រូវ​បាន​អនុវត្ត​យ៉ាង​ឆាប់​រហ័ស ហេតុ​នេះ​ហើយ​បាន​ជា​ចិត្ត​របស់​កូន​មនុស្ស​ត្រូវ​បាន​កំណត់​យ៉ាង​ពេញលេញ​នៅ​ក្នុង​ពួក​គេ​ដើម្បី​ធ្វើ​ការ​អាក្រក់.</w:t>
      </w:r>
    </w:p>
    <w:p/>
    <w:p>
      <w:r xmlns:w="http://schemas.openxmlformats.org/wordprocessingml/2006/main">
        <w:t xml:space="preserve">2. យេរេមា 29:11 ព្រះ‌អម្ចាស់​មាន​ព្រះ‌បន្ទូល​ថា ខ្ញុំ​ស្គាល់​គំនិត​ដែល​ខ្ញុំ​គិត​ចំពោះ​អ្នក គឺ​ជា​ព្រះ‌បន្ទូល​នៃ​សេចក្ដី​សុខសាន្ត មិន​មែន​ជា​គំនិត​អាក្រក់ ដើម្បី​ផ្ដល់​ឲ្យ​អ្នក​នូវ​ទី​បញ្ចប់​ដែល​រំពឹង​ទុក។</w:t>
      </w:r>
    </w:p>
    <w:p/>
    <w:p>
      <w:r xmlns:w="http://schemas.openxmlformats.org/wordprocessingml/2006/main">
        <w:t xml:space="preserve">យេរេមា 52:14 កង‌ទ័ព​ខាល់ដេ​ទាំង​អស់ ដែល​នៅ​ជា​មួយ​មេ​កង​ឆ្មាំ វាយ​កម្ទេច​កំពែង​ក្រុង​យេរូ‌សាឡឹម​ទាំង​មូល។</w:t>
      </w:r>
    </w:p>
    <w:p/>
    <w:p>
      <w:r xmlns:w="http://schemas.openxmlformats.org/wordprocessingml/2006/main">
        <w:t xml:space="preserve">កងទ័ព​ខាល់ដេ ដែល​ដឹកនាំ​ដោយ​មេទ័ព​ឆ្មាំ បាន​បំផ្លាញ​កំពែង​ក្រុង​យេរូសាឡិម​ទាំង​អស់។</w:t>
      </w:r>
    </w:p>
    <w:p/>
    <w:p>
      <w:r xmlns:w="http://schemas.openxmlformats.org/wordprocessingml/2006/main">
        <w:t xml:space="preserve">1. ការបំផ្លិចបំផ្លាញនៃក្រុងយេរូសាឡឹម: ការព្រមានសម្រាប់ជីវិតរបស់យើង។</w:t>
      </w:r>
    </w:p>
    <w:p/>
    <w:p>
      <w:r xmlns:w="http://schemas.openxmlformats.org/wordprocessingml/2006/main">
        <w:t xml:space="preserve">2. អំណាចនៃព្រះដើម្បីស្តារ និងផ្លាស់ប្តូរ</w:t>
      </w:r>
    </w:p>
    <w:p/>
    <w:p>
      <w:r xmlns:w="http://schemas.openxmlformats.org/wordprocessingml/2006/main">
        <w:t xml:space="preserve">1. បរិទេវ 3:22-23 - «សេចក្ដីស្រឡាញ់ដ៏ខ្ជាប់ខ្ជួនរបស់ព្រះអម្ចាស់មិនរលត់ឡើយ សេចក្ដីមេត្តាករុណារបស់ទ្រង់មិនរលត់ឡើយ វាមានថ្មីជារៀងរាល់ព្រឹក សេចក្ដីស្មោះត្រង់របស់អ្នកគឺអស្ចារ្យណាស់»។</w:t>
      </w:r>
    </w:p>
    <w:p/>
    <w:p>
      <w:r xmlns:w="http://schemas.openxmlformats.org/wordprocessingml/2006/main">
        <w:t xml:space="preserve">2. អេសាយ 61:1-3 - «ព្រះវិញ្ញាណនៃព្រះជាអម្ចាស់ទ្រង់សណ្ឋិតលើខ្ញុំ ពីព្រោះតែព្រះអម្ចាស់បានចាក់ប្រេងតាំងខ្ញុំ ដើម្បីនាំដំណឹងល្អដល់ជនក្រីក្រ ទ្រង់បានចាត់ខ្ញុំឲ្យទៅចងមនុស្សដែលមានចិត្តសង្រេង ដើម្បីប្រកាសសេរីភាពដល់ពួកឈ្លើយ និង​បើក​គុក​ដល់​អ្នក​ដែល​ជាប់​គុក»។</w:t>
      </w:r>
    </w:p>
    <w:p/>
    <w:p>
      <w:r xmlns:w="http://schemas.openxmlformats.org/wordprocessingml/2006/main">
        <w:t xml:space="preserve">យេរេមា 52:15 បន្ទាប់​មក នេប៊ូសារ៉ាដាន ជា​មេ​កង​ឆ្មាំ​នាំ​យក​ជន​ក្រីក្រ​ខ្លះ​ជា​ឈ្លើយ និង​ប្រជាជន​ដែល​នៅ​សេសសល់​ក្នុង​ទីក្រុង និង​អ្នក​ដែល​បាន​ដួល​រលំ​ទៅ​លើ​ស្តេច​បាប៊ីឡូន និង​ពួក​អ្នក​ដែល​នៅ​សេសសល់។ នៅសល់នៃហ្វូងមនុស្ស។</w:t>
      </w:r>
    </w:p>
    <w:p/>
    <w:p>
      <w:r xmlns:w="http://schemas.openxmlformats.org/wordprocessingml/2006/main">
        <w:t xml:space="preserve">មេ​កង​ឆ្មាំ​នាំ​ប្រជាជន​ក្រុង​យេរូសាឡឹម​ខ្លះ​ទៅ​ជា​ឈ្លើយ រីឯ​អ្នក​ឯ​ទៀត​ត្រូវ​ទុក​ចោល ឬ​រត់​ចោល។</w:t>
      </w:r>
    </w:p>
    <w:p/>
    <w:p>
      <w:r xmlns:w="http://schemas.openxmlformats.org/wordprocessingml/2006/main">
        <w:t xml:space="preserve">1. យុត្តិធម៍របស់ព្រះតែងតែត្រឹមត្រូវ និងយុត្តិធម៌ សូម្បីតែនៅពេលដែលវាតម្រូវឱ្យយើងរងទុក្ខក៏ដោយ។</w:t>
      </w:r>
    </w:p>
    <w:p/>
    <w:p>
      <w:r xmlns:w="http://schemas.openxmlformats.org/wordprocessingml/2006/main">
        <w:t xml:space="preserve">2. សូម្បីតែប្រឈមមុខនឹងសោកនាដកម្មក៏ដោយ យើងអាចទុកចិត្ដលើព្រះដើម្បីផ្គត់ផ្គង់តម្រូវការរបស់យើង។</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២ យ៉ូហាន ១៦:៣៣ ខ្ញុំ​បាន​និយាយ​សេចក្ដី​ទាំង​នេះ​ដល់​អ្នក​រាល់​គ្នា ដើម្បី​ឲ្យ​អ្នក​បាន​សេចក្ដី​សុខ​ក្នុង​ខ្ញុំ។ នៅ​ក្នុង​ពិភពលោក អ្នក​នឹង​មាន​ទុក្ខ​លំបាក។ ប៉ុន្តែយកបេះដូង; ខ្ញុំបានយកឈ្នះលើពិភពលោក។</w:t>
      </w:r>
    </w:p>
    <w:p/>
    <w:p>
      <w:r xmlns:w="http://schemas.openxmlformats.org/wordprocessingml/2006/main">
        <w:t xml:space="preserve">យេរេមា 52:16 ប៉ុន្តែ នេប៊ូសារ៉ាដាន ជា​មេ​កង​ឆ្មាំ​បាន​ទុក​ជន​ក្រីក្រ​ខ្លះ​ក្នុង​ស្រុក​ឲ្យ​អ្នក​ចំការ និង​អ្នក​ចម្ការ។</w:t>
      </w:r>
    </w:p>
    <w:p/>
    <w:p>
      <w:r xmlns:w="http://schemas.openxmlformats.org/wordprocessingml/2006/main">
        <w:t xml:space="preserve">នេប៊ូសារ៉ាដាន ជា​មេ​កង​ឆ្មាំ បាន​ទុក​ជន​ក្រីក្រ​ខ្លះ​ក្នុង​ស្រុក​ឲ្យ​ធ្វើ​ជា​អ្នក​ចំការ និង​ធ្វើ​ចម្ការ។</w:t>
      </w:r>
    </w:p>
    <w:p/>
    <w:p>
      <w:r xmlns:w="http://schemas.openxmlformats.org/wordprocessingml/2006/main">
        <w:t xml:space="preserve">1. ព្រះ​យក​ចិត្ត​ទុក​ដាក់​ចំពោះ​ជន​ក្រីក្រ ហើយ​ស្វែង​រក​ការ​ផ្គត់ផ្គង់​តម្រូវ​ការ​របស់​ពួក​គេ។</w:t>
      </w:r>
    </w:p>
    <w:p/>
    <w:p>
      <w:r xmlns:w="http://schemas.openxmlformats.org/wordprocessingml/2006/main">
        <w:t xml:space="preserve">2. ការងារគឺជាពរជ័យ និងអំណោយពីព្រះ។</w:t>
      </w:r>
    </w:p>
    <w:p/>
    <w:p>
      <w:r xmlns:w="http://schemas.openxmlformats.org/wordprocessingml/2006/main">
        <w:t xml:space="preserve">1. ម៉ាថាយ 25:31-46 - រឿងប្រៀបប្រដូចព្រះយេស៊ូអំពីចៀម និងពពែ។</w:t>
      </w:r>
    </w:p>
    <w:p/>
    <w:p>
      <w:r xmlns:w="http://schemas.openxmlformats.org/wordprocessingml/2006/main">
        <w:t xml:space="preserve">2. សុភាសិត 15:22 - បើគ្មានការប្រឹក្សាទេ ផែនការនឹងរអាក់រអួល ប៉ុន្តែនៅក្នុងចំនួនអ្នកប្រឹក្សាច្រើននោះ ពួកគេត្រូវបានបង្កើតឡើង។</w:t>
      </w:r>
    </w:p>
    <w:p/>
    <w:p>
      <w:r xmlns:w="http://schemas.openxmlformats.org/wordprocessingml/2006/main">
        <w:t xml:space="preserve">យេរេមា 52:17 ព្រម​ទាំង​សសរ​លង្ហិន​ដែល​នៅ​ក្នុង​ព្រះ‌ដំណាក់​របស់​ព្រះ‌អម្ចាស់ ជើង​ទ្រ និង​សមុទ្រ​លង្ហិន​ដែល​នៅ​ក្នុង​ព្រះ‌ដំណាក់​របស់​ព្រះ‌អម្ចាស់ ជន​ជាតិ​ខាល់ដេ​ក៏​កាច់​យក​លង្ហិន​ទាំង​អស់​ទៅ​ក្រុង​បាប៊ីឡូន។</w:t>
      </w:r>
    </w:p>
    <w:p/>
    <w:p>
      <w:r xmlns:w="http://schemas.openxmlformats.org/wordprocessingml/2006/main">
        <w:t xml:space="preserve">ជន​ជាតិ​ខាល់ដេ​បាន​បំផ្លាញ​សសរ​លង្ហិន និង​មូលដ្ឋាន ព្រម​ទាំង​សមុទ្រ​លង្ហិន​ដែល​នៅ​ក្នុង​ព្រះដំណាក់​របស់​ព្រះអម្ចាស់ ហើយ​នាំ​យក​លង្ហិន​ទាំង​អស់​ទៅ​ក្រុង​បាប៊ីឡូន។</w:t>
      </w:r>
    </w:p>
    <w:p/>
    <w:p>
      <w:r xmlns:w="http://schemas.openxmlformats.org/wordprocessingml/2006/main">
        <w:t xml:space="preserve">1. កម្លាំងរបស់ព្រះនៅក្នុងកណ្តាលនៃការបំផ្លិចបំផ្លាញ</w:t>
      </w:r>
    </w:p>
    <w:p/>
    <w:p>
      <w:r xmlns:w="http://schemas.openxmlformats.org/wordprocessingml/2006/main">
        <w:t xml:space="preserve">2. អំណាចនៃសេចក្តីជំនឿក្នុងគ្រាលំបាក</w:t>
      </w:r>
    </w:p>
    <w:p/>
    <w:p>
      <w:r xmlns:w="http://schemas.openxmlformats.org/wordprocessingml/2006/main">
        <w:t xml:space="preserve">ទំនុកតម្កើង 46:1-3 «ព្រះជាម្ចាស់ទ្រង់ជាទីពឹងជ្រក និងជាកម្លាំងរបស់យើង ជាជំនួយក្នុងគ្រាលំបាក ហេតុដូច្នេះហើយ យើងនឹងមិនខ្លាចឡើយ ទោះផែនដីបើកផ្លូវក៏ដោយ ទោះភ្នំត្រូវរំកិលទៅក្នុងបេះដូងនៃសមុទ្រ ទោះជាទឹករបស់វាបក់បោកក៏ដោយ។ ហើយ​ពពុះ ទោះ​ជា​ភ្នំ​ញ័រ​ដោយ​ការ​ហើម​ក៏​ដោយ។</w:t>
      </w:r>
    </w:p>
    <w:p/>
    <w:p>
      <w:r xmlns:w="http://schemas.openxmlformats.org/wordprocessingml/2006/main">
        <w:t xml:space="preserve">២ កូរិនថូស ៤:៨-៩ «យើង​ត្រូវ​រង​ទុក្ខ​ដោយ​គ្រប់​បែប​យ៉ាង ប៉ុន្តែ​មិន​ត្រូវ​រង​ទុក្ខ​ឡើយ ងឿង​ឆ្ងល់ ប៉ុន្តែ​មិន​ត្រូវ​បាន​ជំរុញ​ឲ្យ​អស់​សង្ឃឹម បៀតបៀន ប៉ុន្តែ​មិន​ត្រូវ​បោះ​បង់​ចោល វាយ​ដំ​តែ​មិន​ត្រូវ​បាន​បំផ្លាញ​ឡើយ»។</w:t>
      </w:r>
    </w:p>
    <w:p/>
    <w:p>
      <w:r xmlns:w="http://schemas.openxmlformats.org/wordprocessingml/2006/main">
        <w:t xml:space="preserve">យេរេមា 52:18 រីឯ​ឆ្នាំង​ដាំ​បាយ ប៉ែល និង​កន្ទេល ចាន ស្លាបព្រា ព្រម​ទាំង​វត្ថុ​ធ្វើពីលង្ហិន​ទាំង​អស់​ដែល​គេ​បម្រើ​ក៏​យក​ទៅ។</w:t>
      </w:r>
    </w:p>
    <w:p/>
    <w:p>
      <w:r xmlns:w="http://schemas.openxmlformats.org/wordprocessingml/2006/main">
        <w:t xml:space="preserve">ជន​ជាតិ​បាប៊ីឡូន​បាន​យក​ភាជន៍​លង្ហិន​ទាំង​អស់​ដែល​ត្រូវ​បាន​គេ​ប្រើ​ក្នុង​ការ​បម្រើ​ព្រះ​វិហារ។</w:t>
      </w:r>
    </w:p>
    <w:p/>
    <w:p>
      <w:r xmlns:w="http://schemas.openxmlformats.org/wordprocessingml/2006/main">
        <w:t xml:space="preserve">1. ភាពផុយស្រួយនៃវត្ថុនៅលើផែនដី៖ អ្វីដែលពួកបាប៊ីឡូនបានយកចេញពីព្រះវិហារបរិសុទ្ធ រំឭកយើងអំពីភាពមិនស្ថិតស្ថេរនៃទ្រព្យសម្បត្តិនៅលើផែនដី។</w:t>
      </w:r>
    </w:p>
    <w:p/>
    <w:p>
      <w:r xmlns:w="http://schemas.openxmlformats.org/wordprocessingml/2006/main">
        <w:t xml:space="preserve">2. ព្រះចេស្ដារបស់ព្រះ៖ ទោះបីបាត់បង់ភាវៈនៃព្រះវិហារក៏ដោយ ក៏ព្រះចេស្ដារបស់ព្រះមិនថមថយឡើយ។</w:t>
      </w:r>
    </w:p>
    <w:p/>
    <w:p>
      <w:r xmlns:w="http://schemas.openxmlformats.org/wordprocessingml/2006/main">
        <w:t xml:space="preserve">1. ហេព្រើរ 13:8 "ព្រះយេស៊ូវគ្រីស្ទគឺដូចគ្នាកាលពីម្សិលមិញនិងថ្ងៃនេះនិងជារៀងរហូត" ។</w:t>
      </w:r>
    </w:p>
    <w:p/>
    <w:p>
      <w:r xmlns:w="http://schemas.openxmlformats.org/wordprocessingml/2006/main">
        <w:t xml:space="preserve">ទំនុកតម្កើង ៤៦:១ «ព្រះ​ទ្រង់​ជា​ទី​ពឹង​ជ្រក និង​ជា​កំឡាំង​របស់​យើង ជា​ជំនួយ​ដែល​មាន​រហូត​ដល់​ពេល​មាន​ទុក្ខ»។</w:t>
      </w:r>
    </w:p>
    <w:p/>
    <w:p>
      <w:r xmlns:w="http://schemas.openxmlformats.org/wordprocessingml/2006/main">
        <w:t xml:space="preserve">យេរេមា 52:19 បាស ផើង​ភ្លើង ចាន​គោម ជើង​ចង្កៀង ស្លាបព្រា និង​ពែង។ របស់​ដែល​ធ្វើ​ពី​មាស និង​មាស​ជា​ប្រាក់ បាន​នាំ​មេ​កង​ឆ្មាំ​ចេញ​ទៅ។</w:t>
      </w:r>
    </w:p>
    <w:p/>
    <w:p>
      <w:r xmlns:w="http://schemas.openxmlformats.org/wordprocessingml/2006/main">
        <w:t xml:space="preserve">មេ​កង​ឆ្មាំ​បាន​ដក​យក​មាស​ប្រាក់​ទាំង​អស់​ក្នុង​ព្រះ​វិហារ។</w:t>
      </w:r>
    </w:p>
    <w:p/>
    <w:p>
      <w:r xmlns:w="http://schemas.openxmlformats.org/wordprocessingml/2006/main">
        <w:t xml:space="preserve">1. តម្លៃនៃកំណប់ទ្រព្យរបស់ព្រះ - របៀបដែលព្រះប្រគល់ឱ្យយើងនូវទ្រព្យសម្បត្តិដ៏មានតម្លៃបំផុតរបស់ទ្រង់ និងរបៀបដែលយើងអាចប្រើប្រាស់វាសម្រាប់សិរីរុងរឿងរបស់ទ្រង់។</w:t>
      </w:r>
    </w:p>
    <w:p/>
    <w:p>
      <w:r xmlns:w="http://schemas.openxmlformats.org/wordprocessingml/2006/main">
        <w:t xml:space="preserve">2. ការគ្រប់គ្រងក្នុងព្រះវិហារបរិសុទ្ធ - ទំនួលខុសត្រូវរបស់យើងក្នុងការថែរក្សា និងការពាររបស់ព្រះ។</w:t>
      </w:r>
    </w:p>
    <w:p/>
    <w:p>
      <w:r xmlns:w="http://schemas.openxmlformats.org/wordprocessingml/2006/main">
        <w:t xml:space="preserve">1. ម៉ាថាយ 6:19-21 - កុំ​ទុក​ទ្រព្យ​សម្បត្តិ​សម្រាប់​ខ្លួន​ឯង​នៅ​លើ​ផែនដី ជា​កន្លែង​ដែល​កន្លាត និង​ច្រែះ​បំផ្លាញ ហើយ​ជា​កន្លែង​ដែល​ចោរ​ទម្លាយ​ចូល​លួច ប៉ុន្តែ​ត្រូវ​ប្រមូល​ទ្រព្យ​សម្បត្តិ​ទុក​សម្រាប់​ខ្លួន​ឯង​នៅ​ស្ថានសួគ៌ ជា​កន្លែង​ដែល​កន្លាត និង​ច្រែះ​បំផ្លាញ និង​កន្លែង​ដែល​ចោរ។ កុំលួចចូល។ ព្រោះ​ទ្រព្យ​សម្បត្តិ​របស់​អ្នក​នៅ​ទីណា ចិត្ត​អ្នក​ក៏​នៅ​ទី​នោះ​ដែរ។</w:t>
      </w:r>
    </w:p>
    <w:p/>
    <w:p>
      <w:r xmlns:w="http://schemas.openxmlformats.org/wordprocessingml/2006/main">
        <w:t xml:space="preserve">1 របាក្សត្រ 29:3-5 - ម្យ៉ាង​ទៀត ដោយសារ​ខ្ញុំ​បាន​តាំង​ចិត្ត​ស្រឡាញ់​ដល់​ព្រះដំណាក់​នៃ​ព្រះ​នៃ​ខ្ញុំ នោះ​ខ្ញុំ​មាន​ទ្រព្យ​សម្បត្តិ​ត្រឹម​ត្រូវ​ជា​មាស និង​ប្រាក់ ដែល​ខ្ញុំ​បាន​ថ្វាយ​ដល់​ព្រះដំណាក់​នៃ​ព្រះ​នៃ​ខ្ញុំ។ ហើយ​លើស​ពី​អ្វី​ទាំង​អស់​ដែល​ខ្ញុំ​បាន​រៀប​ចំ​សម្រាប់​ដំណាក់​ដ៏​វិសុទ្ធ គឺ​មាស​បី​ពាន់​ណែន មាស​អូហ្វីរ និង​ប្រាក់​ចម្រាញ់​ប្រាំពីរ​ពាន់​ហាល ដើម្បី​ស្រោប​ជញ្ជាំង​ផ្ទះ​ជា​មួយ​នឹង​មាស​សម្រាប់​មាស និង ប្រាក់​សម្រាប់​របស់​ប្រាក់ និង​សម្រាប់​ការងារ​គ្រប់​យ៉ាង​ដែល​ត្រូវ​ធ្វើ​ដោយ​ដៃ​របស់​សិប្បករ។ ចុះ​តើ​អ្នក​ណា​ដែល​សុខ​ចិត្ត​ថ្វាយ​ការ​បម្រើ​របស់​ខ្លួន​នៅ​ថ្ងៃ​នេះ​ថ្វាយ​ព្រះ​យេហូវ៉ា?</w:t>
      </w:r>
    </w:p>
    <w:p/>
    <w:p>
      <w:r xmlns:w="http://schemas.openxmlformats.org/wordprocessingml/2006/main">
        <w:t xml:space="preserve">យេរេមា 52:20 សសរ​ពីរ សមុទ្រ​មួយ និង​គោ​ស្ពាន់​ដប់ពីរ​ដែល​នៅ​ក្រោម​ជើង​ទ្រ ដែល​ស្តេច​សាឡូម៉ូន​បាន​ធ្វើ​នៅ​ក្នុង​ព្រះ‌ដំណាក់​របស់​ព្រះ‌អម្ចាស់។</w:t>
      </w:r>
    </w:p>
    <w:p/>
    <w:p>
      <w:r xmlns:w="http://schemas.openxmlformats.org/wordprocessingml/2006/main">
        <w:t xml:space="preserve">ព្រះបាទ​សាឡូម៉ូន​បាន​សង់​សសរ​ពីរ សមុទ្រ​មួយ និង​គោ​ឈ្មោល​ដប់ពីរ​ក្បាល​នៅ​ក្នុង​ព្រះវិហារ​របស់​ព្រះអម្ចាស់។ កប៉ាល់​ទាំង​អស់​នេះ​ត្រូវ​បាន​ផលិត​ឡើង​ដោយ​គ្មាន​ទម្ងន់។</w:t>
      </w:r>
    </w:p>
    <w:p/>
    <w:p>
      <w:r xmlns:w="http://schemas.openxmlformats.org/wordprocessingml/2006/main">
        <w:t xml:space="preserve">1. តម្លៃដែលមិនអាចវាស់វែងបាននៃការគោរពប្រតិបត្តិ</w:t>
      </w:r>
    </w:p>
    <w:p/>
    <w:p>
      <w:r xmlns:w="http://schemas.openxmlformats.org/wordprocessingml/2006/main">
        <w:t xml:space="preserve">2. កម្លាំងនៃការតាំងចិត្តស្មោះត្រង់</w:t>
      </w:r>
    </w:p>
    <w:p/>
    <w:p>
      <w:r xmlns:w="http://schemas.openxmlformats.org/wordprocessingml/2006/main">
        <w:t xml:space="preserve">១ ពង្សាវតារក្សត្រ 7:15-22</w:t>
      </w:r>
    </w:p>
    <w:p/>
    <w:p>
      <w:r xmlns:w="http://schemas.openxmlformats.org/wordprocessingml/2006/main">
        <w:t xml:space="preserve">២ របាក្សត្រ ៤:៥-៦</w:t>
      </w:r>
    </w:p>
    <w:p/>
    <w:p>
      <w:r xmlns:w="http://schemas.openxmlformats.org/wordprocessingml/2006/main">
        <w:t xml:space="preserve">យេរេមា 52:21 រីឯ​សសរ​វិញ កម្ពស់​សសរ​មួយ​មាន​ដប់ប្រាំបី​ហត្ថ។ ទទឹងដប់ពីរហត្ថព័ទ្ធជុំវិញ។ ហើយកម្រាស់របស់វាគឺម្រាមដៃបួន៖ វាប្រហោង។</w:t>
      </w:r>
    </w:p>
    <w:p/>
    <w:p>
      <w:r xmlns:w="http://schemas.openxmlformats.org/wordprocessingml/2006/main">
        <w:t xml:space="preserve">យេរេមា 52:21 ចែង​ថា សសរ​មួយ​ក្នុង​ព្រះ​វិហារ​មាន​កម្ពស់ ១៨ ហត្ថ និង​រង្វង់ ១២ ហត្ថ និង​កម្រាស់ ៤ ម្រាម។</w:t>
      </w:r>
    </w:p>
    <w:p/>
    <w:p>
      <w:r xmlns:w="http://schemas.openxmlformats.org/wordprocessingml/2006/main">
        <w:t xml:space="preserve">1. "ភាពល្អឥតខ្ចោះរបស់ព្រះនៅក្នុងការរចនា: សសរនៃប្រាសាទ"</w:t>
      </w:r>
    </w:p>
    <w:p/>
    <w:p>
      <w:r xmlns:w="http://schemas.openxmlformats.org/wordprocessingml/2006/main">
        <w:t xml:space="preserve">2. "ភាពបរិសុទ្ធនៃព្រះដំណាក់: ការពិនិត្យមើលសសរប្រាសាទ"</w:t>
      </w:r>
    </w:p>
    <w:p/>
    <w:p>
      <w:r xmlns:w="http://schemas.openxmlformats.org/wordprocessingml/2006/main">
        <w:t xml:space="preserve">1. និក្ខមនំ 25:31-37 - ការណែនាំរបស់ព្រះដល់ម៉ូសេអំពីរបៀបសាងសង់ព្រះពន្លា និងគ្រឿងសង្ហារិមរបស់វា។</w:t>
      </w:r>
    </w:p>
    <w:p/>
    <w:p>
      <w:r xmlns:w="http://schemas.openxmlformats.org/wordprocessingml/2006/main">
        <w:t xml:space="preserve">1 Kings 7:15-22 - ការពិពណ៌នាអំពីសសរស្តម្ភពីរដែលសាឡូម៉ូនបានសាងសង់សម្រាប់ព្រះវិហារ</w:t>
      </w:r>
    </w:p>
    <w:p/>
    <w:p>
      <w:r xmlns:w="http://schemas.openxmlformats.org/wordprocessingml/2006/main">
        <w:t xml:space="preserve">យេរេមា 52:22 មាន​កៅអី​លង្ហិន​មួយ​នៅ​លើ​នោះ។ កំពស់​មួយ​ជាន់​មាន​ប្រាំ​ហត្ថ មាន​បង្គុំ​និង​ផ្លែ​ទទឹម​នៅ​លើ​តួ​ដែល​នៅ​ជុំវិញ សុទ្ធតែ​លង្ហិន។ សសរ​ទីពីរ​ក៏​ដូច​ដើម​ទទឹម​ដែរ។</w:t>
      </w:r>
    </w:p>
    <w:p/>
    <w:p>
      <w:r xmlns:w="http://schemas.openxmlformats.org/wordprocessingml/2006/main">
        <w:t xml:space="preserve">សសរ​ទីពីរ​នៅ​ក្នុង​ព្រះ​វិហារ​នៃ​ក្រុង​យេរូសាឡិម​មាន​ចង្កោម​លង្ហិន​នៅ​លើ​នោះ ហើយ​មាន​កម្ពស់​ប្រាំ​ហត្ថ មាន​សំណាញ់ និង​ផ្លែ​ទទឹម​ព័ទ្ធ​ជុំវិញ។</w:t>
      </w:r>
    </w:p>
    <w:p/>
    <w:p>
      <w:r xmlns:w="http://schemas.openxmlformats.org/wordprocessingml/2006/main">
        <w:t xml:space="preserve">1. ភាពស្រស់ស្អាតនៃប្រាសាទរបស់ព្រះ៖ ការរុករកយេរេមា ៥២:២២</w:t>
      </w:r>
    </w:p>
    <w:p/>
    <w:p>
      <w:r xmlns:w="http://schemas.openxmlformats.org/wordprocessingml/2006/main">
        <w:t xml:space="preserve">2. សារៈសំខាន់នៃផ្លែទទឹមនៅក្នុងព្រះគម្ពីរ</w:t>
      </w:r>
    </w:p>
    <w:p/>
    <w:p>
      <w:r xmlns:w="http://schemas.openxmlformats.org/wordprocessingml/2006/main">
        <w:t xml:space="preserve">១.យេរេមា ៥២:២២</w:t>
      </w:r>
    </w:p>
    <w:p/>
    <w:p>
      <w:r xmlns:w="http://schemas.openxmlformats.org/wordprocessingml/2006/main">
        <w:t xml:space="preserve">និក្ខមនំ 28:33-34 «ហើយ​នៅ​ពី​ក្រោម​ជើង​របស់​វា អ្នក​ត្រូវ​ធ្វើ​ផ្លែ​ទទឹម​ពណ៌​ខៀវ ពណ៌​ស្វាយ និង​ក្រហម​ទុំ ជុំវិញ​ជើង​វា ហើយ​កណ្ដឹង​មាស​នៅ​ចន្លោះ​វា​ជុំវិញ៖ កណ្ដឹង​មាស​មួយ។ និង​ផ្លែ​ទទឹម​មួយ កណ្ដឹង​មាស និង​ផ្លែ​ទទឹម​មួយ​នៅ​លើ​ក្រវ៉ាត់​អាវ​ជុំវិញ។</w:t>
      </w:r>
    </w:p>
    <w:p/>
    <w:p>
      <w:r xmlns:w="http://schemas.openxmlformats.org/wordprocessingml/2006/main">
        <w:t xml:space="preserve">យេរេមា 52:23 ម្ខាង​មាន​ដើម​ទទឹម​កៅសិប​ប្រាំមួយ។ ហើយផ្លែទទឹមទាំងអស់នៅលើបណ្តាញគឺមួយរយជុំ។</w:t>
      </w:r>
    </w:p>
    <w:p/>
    <w:p>
      <w:r xmlns:w="http://schemas.openxmlformats.org/wordprocessingml/2006/main">
        <w:t xml:space="preserve">យេរេមា 52:23 ពិពណ៌នាអំពីបណ្តាញនៃផ្លែទទឹមដែលមានផ្លែទទឹមចំនួន 96 នៅសងខាង សរុបចំនួន 100 ផ្លែទទឹម។</w:t>
      </w:r>
    </w:p>
    <w:p/>
    <w:p>
      <w:r xmlns:w="http://schemas.openxmlformats.org/wordprocessingml/2006/main">
        <w:t xml:space="preserve">1. "លេខល្អឥតខ្ចោះ: រកមើលអត្ថន័យនៃ 96 និង 100 នៅក្នុងយេរេមា 52:23"</w:t>
      </w:r>
    </w:p>
    <w:p/>
    <w:p>
      <w:r xmlns:w="http://schemas.openxmlformats.org/wordprocessingml/2006/main">
        <w:t xml:space="preserve">2. "សារៈសំខាន់នៃផ្លែទទឹមនៅក្នុងយេរេមា 52:23"</w:t>
      </w:r>
    </w:p>
    <w:p/>
    <w:p>
      <w:r xmlns:w="http://schemas.openxmlformats.org/wordprocessingml/2006/main">
        <w:t xml:space="preserve">1. យ៉ូហាន 15:5 - "ខ្ញុំ​ជា​ដើម​ទំពាំងបាយជូរ អ្នក​រាល់​គ្នា​ជា​មែក។ អ្នក​ណា​នៅ​ជាប់​នឹង​ខ្ញុំ ហើយ​ខ្ញុំ​នៅ​ក្នុង​អ្នក​នោះ អ្នក​នោះ​ហើយ​ដែល​បង្កើត​ផល​ជា​ច្រើន ដ្បិត​ក្រៅពី​ខ្ញុំ អ្នក​មិន​អាច​ធ្វើ​អ្វី​បាន​ឡើយ"។</w:t>
      </w:r>
    </w:p>
    <w:p/>
    <w:p>
      <w:r xmlns:w="http://schemas.openxmlformats.org/wordprocessingml/2006/main">
        <w:t xml:space="preserve">ជនគណនា 13:23 គេ​បាន​មក​ដល់​ជ្រលង​ភ្នំ​អេស‌ខូល ហើយ​កាប់​មែក​មួយ​ដែល​មាន​ទំពាំង​បាយ​ជូរ​មួយ​ចង្កោម ហើយ​យក​មក​ដាក់​លើ​បង្គោល​មួយ​នៅ​ចន្លោះ​ដើម​ទំពាំង‌បាយជូរ ហើយ​យក​ផ្លែ​ទទឹម និង​ផ្លែ​ឧទុម្ពរ​មក​ផង។ "</w:t>
      </w:r>
    </w:p>
    <w:p/>
    <w:p>
      <w:r xmlns:w="http://schemas.openxmlformats.org/wordprocessingml/2006/main">
        <w:t xml:space="preserve">យេរេមា 52:24 មេ​កង​ឆ្មាំ​នាំ​លោក​បូជា‌ចារ្យ​សេរ៉ាយ៉ា និង​លោក​សេផានា ជា​បូជា‌ចារ្យ​ទី​ពីរ និង​អ្នក​យាម​ទ្វារ​បី​នាក់។</w:t>
      </w:r>
    </w:p>
    <w:p/>
    <w:p>
      <w:r xmlns:w="http://schemas.openxmlformats.org/wordprocessingml/2006/main">
        <w:t xml:space="preserve">ជន​ជាតិ​បាប៊ីឡូន​បាន​យក​មន្ត្រី​សាសន៍​យូដា​ដ៏​លេចធ្លោ​បី​នាក់​ជា​អ្នក​ទោស។</w:t>
      </w:r>
    </w:p>
    <w:p/>
    <w:p>
      <w:r xmlns:w="http://schemas.openxmlformats.org/wordprocessingml/2006/main">
        <w:t xml:space="preserve">១៖ ព្រះ​ទ្រង់​គ្រប់​គ្រង​លើ​អ្វីៗ​ទាំង​អស់ ទោះ​ជា​យើង​ត្រូវ​ជាប់​ជា​ឈ្លើយ​ក្ដី។</w:t>
      </w:r>
    </w:p>
    <w:p/>
    <w:p>
      <w:r xmlns:w="http://schemas.openxmlformats.org/wordprocessingml/2006/main">
        <w:t xml:space="preserve">2: ក្នុងគ្រានៃការជាប់ឃុំឃាំង ព្រះនៅតែជាប្រភពនៃក្តីសង្ឃឹម និងកម្លាំងរបស់យើង។</w:t>
      </w:r>
    </w:p>
    <w:p/>
    <w:p>
      <w:r xmlns:w="http://schemas.openxmlformats.org/wordprocessingml/2006/main">
        <w:t xml:space="preserve">១៖ អេសាយ ៤០:២៩​-​៣១ - ទ្រង់​ប្រទាន​កម្លាំង​ដល់​អ្នក​នឿយ​ហត់ ហើយ​បង្កើន​កម្លាំង​នៃ​អ្នក​ទន់​ខ្សោយ។</w:t>
      </w:r>
    </w:p>
    <w:p/>
    <w:p>
      <w:r xmlns:w="http://schemas.openxmlformats.org/wordprocessingml/2006/main">
        <w:t xml:space="preserve">2: យេរេមា 31:3 - ខ្ញុំ​បាន​ស្រឡាញ់​អ្នក​ដោយ​សេចក្ដី​ស្រឡាញ់​ជា​រៀង​រហូត; ខ្ញុំ​បាន​ទាញ​អ្នក​ដោយ​ចិត្ត​សប្បុរស​មិន​ចេះ​ចប់។</w:t>
      </w:r>
    </w:p>
    <w:p/>
    <w:p>
      <w:r xmlns:w="http://schemas.openxmlformats.org/wordprocessingml/2006/main">
        <w:t xml:space="preserve">យេរេមា 52:25 គាត់​ក៏​បាន​យក​មេទ័ព​ម្នាក់​ចេញ​ពី​ទីក្រុង ដែល​មាន​តួនាទី​ជា​មេទ័ព។ ហើយមនុស្សប្រាំពីរនាក់ក្នុងចំណោមអ្នកដែលនៅជិតស្តេច ដែលត្រូវបានរកឃើញនៅក្នុងទីក្រុង។ និង ស្មៀន មេ នៃ ម្ចាស់ ផ្ទះ ដែល ប្រមូល ប្រជាជន នៃ ដែនដី។ និង​មនុស្ស​បី​បួន​នាក់​នៃ​អ្នក​ស្រុក ដែល​ត្រូវ​បាន​គេ​រក​ឃើញ​នៅ​កណ្ដាល​ទីក្រុង។</w:t>
      </w:r>
    </w:p>
    <w:p/>
    <w:p>
      <w:r xmlns:w="http://schemas.openxmlformats.org/wordprocessingml/2006/main">
        <w:t xml:space="preserve">យេរេមា 52:25 រៀបរាប់​ពី​ការ​ដក​ទ័ព មន្ត្រី​តុលាការ និង​ពលរដ្ឋ​ចេញ​ពី​ក្រុង​យេរូសាឡិម​របស់​បាប៊ីឡូន។</w:t>
      </w:r>
    </w:p>
    <w:p/>
    <w:p>
      <w:r xmlns:w="http://schemas.openxmlformats.org/wordprocessingml/2006/main">
        <w:t xml:space="preserve">1. អធិករណ៍នៃព្រះនៅក្នុងគ្រានៃបញ្ហា</w:t>
      </w:r>
    </w:p>
    <w:p/>
    <w:p>
      <w:r xmlns:w="http://schemas.openxmlformats.org/wordprocessingml/2006/main">
        <w:t xml:space="preserve">2. ភាពស្មោះត្រង់របស់ព្រះនៅក្នុងគ្រាលំបាក</w:t>
      </w:r>
    </w:p>
    <w:p/>
    <w:p>
      <w:r xmlns:w="http://schemas.openxmlformats.org/wordprocessingml/2006/main">
        <w:t xml:space="preserve">1. អេសាយ 46:10-11 - ប្រកាស​ពី​ទី​បញ្ចប់​តាំង​ពី​ដើម​ដំបូង និង​តាំង​ពី​បុរាណ​កាល​មក នូវ​អ្វី​ដែល​មិន​ទាន់​បាន​ធ្វើ ដោយ​ពោល​ថា ឱវាទ​របស់​ខ្ញុំ​នឹង​ស្ថិត​នៅ​ដដែល ហើយ​ខ្ញុំ​នឹង​ធ្វើ​ឲ្យ​អស់​ពី​ចិត្ត។</w:t>
      </w:r>
    </w:p>
    <w:p/>
    <w:p>
      <w:r xmlns:w="http://schemas.openxmlformats.org/wordprocessingml/2006/main">
        <w:t xml:space="preserve">2. ទំនុកតម្កើង 33:11 - ឱវាទ​របស់​ព្រះ​អម្ចាស់​ស្ថិត​នៅ​អស់កល្ប​ជា​និច្ច ជា​គំនិត​ក្នុង​ចិត្ត​របស់​ទ្រង់​ដល់​គ្រប់​ជំនាន់។</w:t>
      </w:r>
    </w:p>
    <w:p/>
    <w:p>
      <w:r xmlns:w="http://schemas.openxmlformats.org/wordprocessingml/2006/main">
        <w:t xml:space="preserve">យេរេមា 52:26 លោក​នេប៊ូសារ៉ាដាន ជា​មេ​កង​ឆ្មាំ​នាំ​ពួក​គេ​ទៅ​ថ្វាយ​ស្ដេច​ស្រុក​បាប៊ីឡូន នៅ​ក្រុង​រីបឡា។</w:t>
      </w:r>
    </w:p>
    <w:p/>
    <w:p>
      <w:r xmlns:w="http://schemas.openxmlformats.org/wordprocessingml/2006/main">
        <w:t xml:space="preserve">នេប៊ូសារ៉ាដាន ជា​មេ​កង​ឆ្មាំ បាន​ចាប់​ឈ្លើយ​ពី​ក្រុង​យេរូសាឡឹម ហើយ​នាំ​ទៅ​ថ្វាយ​ស្តេច​បាប៊ីឡូន នៅ​ក្រុង​រីបឡា។</w:t>
      </w:r>
    </w:p>
    <w:p/>
    <w:p>
      <w:r xmlns:w="http://schemas.openxmlformats.org/wordprocessingml/2006/main">
        <w:t xml:space="preserve">1. យុត្តិធម៌របស់ព្រះនឹងត្រូវបានបម្រើជានិច្ច</w:t>
      </w:r>
    </w:p>
    <w:p/>
    <w:p>
      <w:r xmlns:w="http://schemas.openxmlformats.org/wordprocessingml/2006/main">
        <w:t xml:space="preserve">2. ជំនឿរបស់យើងលើព្រះនឹងទ្រទ្រង់យើង សូម្បីតែក្នុងគ្រាលំបាកក៏ដោយ។</w:t>
      </w:r>
    </w:p>
    <w:p/>
    <w:p>
      <w:r xmlns:w="http://schemas.openxmlformats.org/wordprocessingml/2006/main">
        <w:t xml:space="preserve">១. រ៉ូម ៨:២៨; ហើយ​យើង​ដឹង​ថា សម្រាប់​អស់​អ្នក​ដែល​ស្រឡាញ់​ព្រះ អ្វីៗ​ទាំង​អស់​ធ្វើ​ការ​ជា​មួយ​គ្នា​ដើម្បី​សេចក្ដី​ល្អ សម្រាប់​អ្នក​ដែល​ត្រូវ​បាន​ហៅ​តាម​គោល​បំណង​របស់​ទ្រង់។</w:t>
      </w:r>
    </w:p>
    <w:p/>
    <w:p>
      <w:r xmlns:w="http://schemas.openxmlformats.org/wordprocessingml/2006/main">
        <w:t xml:space="preserve">២.អេសាយ ៤០:៣១; ប៉ុន្តែ អស់​អ្នក​ដែល​រង់​ចាំ​ព្រះ‌អម្ចាស់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យេរេមា 52:27 ស្ដេច​ស្រុក​បាប៊ីឡូន​វាយ​ប្រហារ​ពួក​គេ ហើយ​សម្លាប់​គេ​នៅ​ក្រុង​រីបឡា ក្នុង​ស្រុក​ហាម៉ាត់។ ដូច្នេះ យូដា​ត្រូវ​បាន​គេ​យក​ទៅ​ជា​ឈ្លើយ​ពី​ស្រុក​របស់​គាត់។</w:t>
      </w:r>
    </w:p>
    <w:p/>
    <w:p>
      <w:r xmlns:w="http://schemas.openxmlformats.org/wordprocessingml/2006/main">
        <w:t xml:space="preserve">យូដា​ត្រូវ​បាន​គេ​ចាប់​យក​ទៅ​ជា​ឈ្លើយ​ពី​ស្រុក​របស់​គេ ហើយ​សម្លាប់​នៅ​រីបឡា ដែល​ស្ថិត​នៅ​ក្នុង​ស្រុក​ហាម៉ាត ដោយ​ស្តេច​បាប៊ីឡូន។</w:t>
      </w:r>
    </w:p>
    <w:p/>
    <w:p>
      <w:r xmlns:w="http://schemas.openxmlformats.org/wordprocessingml/2006/main">
        <w:t xml:space="preserve">1. អធិករណ៍របស់ព្រះនៅក្នុងកាលៈទេសៈអកុសល</w:t>
      </w:r>
    </w:p>
    <w:p/>
    <w:p>
      <w:r xmlns:w="http://schemas.openxmlformats.org/wordprocessingml/2006/main">
        <w:t xml:space="preserve">2. ភាពស្មោះត្រង់របស់ព្រះនៅក្នុងការជាប់ឃុំឃាំង</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អេសាយ 41:10 -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យេរេមា 52:28 នេះ​ហើយ​ជា​ប្រជាជន​ដែល​នេប៊ូក្នេសា​ចាប់​យក​ទៅ​ជា​ឈ្លើយ គឺ​នៅ​ឆ្នាំ​ទី​ប្រាំពីរ មាន​សាសន៍​យូដា​បី​ពាន់​នាក់ និង​បី​ម្ភៃ​នាក់។</w:t>
      </w:r>
    </w:p>
    <w:p/>
    <w:p>
      <w:r xmlns:w="http://schemas.openxmlformats.org/wordprocessingml/2006/main">
        <w:t xml:space="preserve">វគ្គ​នេះ​រៀប​រាប់​ថា នេប៊ូក្នេសា​បាន​ចាប់​ជន​ជាតិ​យូដា​បី​ពាន់​នាក់ និង​ម្ភៃ​បី​នាក់​នៅ​ឆ្នាំ​ទី​ប្រាំពីរ។</w:t>
      </w:r>
    </w:p>
    <w:p/>
    <w:p>
      <w:r xmlns:w="http://schemas.openxmlformats.org/wordprocessingml/2006/main">
        <w:t xml:space="preserve">១៖ ភាពស្មោះត្រង់របស់ព្រះគឺបង្ហាញឱ្យឃើញថា សូម្បីតែនៅក្នុងការជាប់ឃុំឃាំងក៏ដោយ ក៏រាស្ដ្រដែលបានជ្រើសរើសរបស់ទ្រង់មិនត្រូវបានបោះបង់ចោលឡើយ។</w:t>
      </w:r>
    </w:p>
    <w:p/>
    <w:p>
      <w:r xmlns:w="http://schemas.openxmlformats.org/wordprocessingml/2006/main">
        <w:t xml:space="preserve">2: ភាពស្មោះត្រង់របស់យើងចំពោះព្រះគួរតែរឹងមាំដូចភាពស្មោះត្រង់របស់ទ្រង់ចំពោះយើង។</w:t>
      </w:r>
    </w:p>
    <w:p/>
    <w:p>
      <w:r xmlns:w="http://schemas.openxmlformats.org/wordprocessingml/2006/main">
        <w:t xml:space="preserve">1: បរិយាយ 3:22-23 - សេចក្ដីស្រឡាញ់ដ៏ខ្ជាប់ខ្ជួនរបស់ព្រះអម្ចាស់មិនដែលឈប់ឈរឡើយ។ សេចក្ដីមេត្ដាករុណារបស់ទ្រង់មិនដែលដល់ទីបញ្ចប់ឡើយ។ ពួកគេថ្មីរៀងរាល់ព្រឹក។ ភាពស្មោះត្រង់របស់អ្នក។</w:t>
      </w:r>
    </w:p>
    <w:p/>
    <w:p>
      <w:r xmlns:w="http://schemas.openxmlformats.org/wordprocessingml/2006/main">
        <w:t xml:space="preserve">2: អេសាយ 40:31 - ប៉ុន្តែ​អស់​អ្នក​ដែល​រង់​ចាំ​ព្រះ​អម្ចាស់​នឹង​មាន​កម្លាំង​ឡើង​វិញ; ពួកគេនឹងឡើងលើដោយស្លាបដូចឥន្ទ្រី។ ពួកគេនឹងរត់ដោយមិននឿយហត់។ ពួក​គេ​នឹង​ដើរ ហើយ​មិន​ដួល។</w:t>
      </w:r>
    </w:p>
    <w:p/>
    <w:p>
      <w:r xmlns:w="http://schemas.openxmlformats.org/wordprocessingml/2006/main">
        <w:t xml:space="preserve">យេរេមា 52:29 នៅ​ឆ្នាំ​ទី​ដប់ប្រាំបី​នៃ​រជ្ជកាល​នេប៊ូក្នេសា នោះ​គាត់​បាន​ដក​ឈ្លើយ​ពី​ក្រុង​យេរូសាឡឹម​ប្រាំបី​រយ​សាមសិប​ពីរ​នាក់។</w:t>
      </w:r>
    </w:p>
    <w:p/>
    <w:p>
      <w:r xmlns:w="http://schemas.openxmlformats.org/wordprocessingml/2006/main">
        <w:t xml:space="preserve">ជន​ជាតិ​បាប៊ីឡូន​បាន​នាំ​មនុស្ស​ចំនួន ៨៣២​នាក់​ចេញ​ពី​ក្រុង​យេរូសាឡឹម​ក្នុង​ឆ្នាំ​ទី​ដប់ប្រាំបី​នៃ​រជ្ជកាល​របស់​នេប៊ូក្នេសា។</w:t>
      </w:r>
    </w:p>
    <w:p/>
    <w:p>
      <w:r xmlns:w="http://schemas.openxmlformats.org/wordprocessingml/2006/main">
        <w:t xml:space="preserve">1. ភាពស្មោះត្រង់របស់ព្រះអម្ចាស់នៅកណ្តាលនៃការសាកល្បង សូម្បីតែនៅក្នុងការជាប់ឃុំឃាំង (អេសាយ 41:10)</w:t>
      </w:r>
    </w:p>
    <w:p/>
    <w:p>
      <w:r xmlns:w="http://schemas.openxmlformats.org/wordprocessingml/2006/main">
        <w:t xml:space="preserve">2. ទទួល​ការ​សម្រាល​ទុក្ខ​ក្នុង​ព្រះ‌អម្ចាស់ ទោះ​ជា​នៅ​ក្នុង​ការ​និរទេស​ក៏​ដោយ (ទំនុកដំកើង ២៣:៤)</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23:4 - ទោះ​បី​ខ្ញុំ​ដើរ​កាត់​ជ្រលង​ភ្នំ​នៃ​ស្រមោល​នៃ​សេចក្ដី​ស្លាប់​ក៏​ដោយ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យេរេមា 52:30 នៅ​ឆ្នាំ​ទី​ម្ភៃ​បី​នៃ​រជ្ជកាល​នេប៊ូក្នេសា​នេប៊ូសារ៉ាដាន មេទ័ព​បាន​ចាប់​ជនជាតិ​យូដា​ចំនួន​ប្រាំពីរ​រយ​សែសិប​ប្រាំ​នាក់​ទៅ​ជា​ឈ្លើយ ហើយ​មនុស្ស​ទាំង​អស់​មាន​បួន​ពាន់​ប្រាំមួយ​រយ​នាក់។</w:t>
      </w:r>
    </w:p>
    <w:p/>
    <w:p>
      <w:r xmlns:w="http://schemas.openxmlformats.org/wordprocessingml/2006/main">
        <w:t xml:space="preserve">នៅ​ឆ្នាំ​ទី 23 នៃ​រជ្ជកាល​របស់​នេប៊ូក្នេសា​ នេប៊ូសារ៉ាដាន ជា​មេ​កង​ឆ្មាំ​បាន​ចាប់​ជន​ជាតិ​យូដា​ចំនួន 745 នាក់​ទៅ​ជា​ឈ្លើយ សរុប​មាន​ចំនួន 4,600 នាក់។</w:t>
      </w:r>
    </w:p>
    <w:p/>
    <w:p>
      <w:r xmlns:w="http://schemas.openxmlformats.org/wordprocessingml/2006/main">
        <w:t xml:space="preserve">1. ការ​ទុក​ចិត្ត​លើ​ព្រះ​ក្នុង​គ្រា​លំបាក (យេរេមា ៥២:៣០)</w:t>
      </w:r>
    </w:p>
    <w:p/>
    <w:p>
      <w:r xmlns:w="http://schemas.openxmlformats.org/wordprocessingml/2006/main">
        <w:t xml:space="preserve">2. ឈរ​យ៉ាង​រឹង​មាំ​ក្នុង​សេចក្ដី​ជំនឿ ទោះ​ជា​មាន​ការ​បៀតបៀន (យេរេមា ៥២:៣០)</w:t>
      </w:r>
    </w:p>
    <w:p/>
    <w:p>
      <w:r xmlns:w="http://schemas.openxmlformats.org/wordprocessingml/2006/main">
        <w:t xml:space="preserve">1. រ៉ូម 8:28 - ហើយ​យើង​ដឹង​ថា​សម្រាប់​អស់​អ្នក​ដែល​ស្រឡាញ់​ព្រះ​គ្រប់​យ៉ាង​ធ្វើ​ការ​រួម​គ្នា​ដើម្បី​ការ​ល្អ, សម្រាប់​អ្នក​ដែល​ត្រូវ​បាន​ហៅ​តាម​គោល​បំណង​របស់​ទ្រង់.</w:t>
      </w:r>
    </w:p>
    <w:p/>
    <w:p>
      <w:r xmlns:w="http://schemas.openxmlformats.org/wordprocessingml/2006/main">
        <w:t xml:space="preserve">២. ហេព្រើរ ១១:១- ឥឡូវនេះ ជំនឿគឺជាការធានានូវអ្វីដែលបានសង្ឃឹម គឺជាការជឿជាក់លើអ្វីដែលមិនបានឃើញ។</w:t>
      </w:r>
    </w:p>
    <w:p/>
    <w:p>
      <w:r xmlns:w="http://schemas.openxmlformats.org/wordprocessingml/2006/main">
        <w:t xml:space="preserve">យេរេមា 52:31 ហើយ​ហេតុការណ៍​បាន​កើត​ឡើង​ក្នុង​ឆ្នាំ​ទី​ប្រាំពីរ​និង​សាមសិប​នៃ​ការ​ចាប់​ឈ្លើយ​របស់​ព្រះបាទ​យ៉ូយ៉ាគីន ជា​ស្ដេច​នៃ​ស្រុក​យូដា ក្នុង​ខែ​ទី​ដប់ពីរ ក្នុង​ថ្ងៃ​ទី​ម្ភៃ​ប្រាំ​នៃ​ខែ នោះ​អេវីលមេរ៉ូដាក ជា​ស្ដេច​ស្រុក​បាប៊ីឡូន​ក្នុង​ឆ្នាំ​ទី​មួយ​នៃ​ការ​សោយរាជ្យ​របស់​ទ្រង់។ ស្ដេច​លើក​ព្រះ‌បាទ​យ៉ូយ៉ាគីន ជា​ស្ដេច​ស្រុក​យូដា ហើយ​នាំ​ព្រះអង្គ​ចេញ​ពី​គុក។</w:t>
      </w:r>
    </w:p>
    <w:p/>
    <w:p>
      <w:r xmlns:w="http://schemas.openxmlformats.org/wordprocessingml/2006/main">
        <w:t xml:space="preserve">នៅឆ្នាំទី 37 នៃការចាប់ជាឈ្លើយរបស់យេហូយ៉ាគីន Evilmerodach ដែលជាស្តេចបាប៊ីឡូនបានដោះលែង Jehoiachin ពីគុកក្នុងឆ្នាំដំបូងនៃរជ្ជកាលរបស់គាត់។</w:t>
      </w:r>
    </w:p>
    <w:p/>
    <w:p>
      <w:r xmlns:w="http://schemas.openxmlformats.org/wordprocessingml/2006/main">
        <w:t xml:space="preserve">1. ភាពស្មោះត្រង់របស់ព្រះនៅក្នុងគ្រានៃការជាប់ឃុំឃាំង</w:t>
      </w:r>
    </w:p>
    <w:p/>
    <w:p>
      <w:r xmlns:w="http://schemas.openxmlformats.org/wordprocessingml/2006/main">
        <w:t xml:space="preserve">2. សង្ឃឹមនៅកណ្តាលនៃភាពអស់សង្ឃឹម</w:t>
      </w:r>
    </w:p>
    <w:p/>
    <w:p>
      <w:r xmlns:w="http://schemas.openxmlformats.org/wordprocessingml/2006/main">
        <w:t xml:space="preserve">១.អេសាយ ៤០:២៨-៣១</w:t>
      </w:r>
    </w:p>
    <w:p/>
    <w:p>
      <w:r xmlns:w="http://schemas.openxmlformats.org/wordprocessingml/2006/main">
        <w:t xml:space="preserve">២. ទំនុកដំកើង ៣៤:១៧-១៩</w:t>
      </w:r>
    </w:p>
    <w:p/>
    <w:p>
      <w:r xmlns:w="http://schemas.openxmlformats.org/wordprocessingml/2006/main">
        <w:t xml:space="preserve">យេរេមា 52:32 ហើយ​និយាយ​ដោយ​ចិត្ត​សប្បុរស ហើយ​តាំង​បល្ល័ង្ក​របស់​ទ្រង់​ឡើង​លើ​បល្ល័ង្ក​នៃ​ស្តេច​ដែល​នៅ​ជា​មួយ​នឹង​ទ្រង់​នៅ​បាប៊ីឡូន។</w:t>
      </w:r>
    </w:p>
    <w:p/>
    <w:p>
      <w:r xmlns:w="http://schemas.openxmlformats.org/wordprocessingml/2006/main">
        <w:t xml:space="preserve">ស្ដេច​ស្រុក​បាប៊ីឡូន​មាន​រាជឱង្ការ​យ៉ាង​សប្បុរស​ចំពោះ​ស្ដេច​ស្រុក​យូដា ហើយ​បាន​លើក​រាជ​បល្ល័ង្ក​របស់​ខ្លួន​ឲ្យ​ខ្ពស់​ជាង​ស្ដេច​ដទៃ។</w:t>
      </w:r>
    </w:p>
    <w:p/>
    <w:p>
      <w:r xmlns:w="http://schemas.openxmlformats.org/wordprocessingml/2006/main">
        <w:t xml:space="preserve">១៖ ព្រះគុណ និងការពេញចិត្តរបស់ព្រះអាចឃើញនៅកន្លែង និងពេលវេលាដែលមិនទំនង។</w:t>
      </w:r>
    </w:p>
    <w:p/>
    <w:p>
      <w:r xmlns:w="http://schemas.openxmlformats.org/wordprocessingml/2006/main">
        <w:t xml:space="preserve">២៖ យើង​គួរ​តែ​ព្យាយាម​បន្ទាប​ខ្លួន និង​ដឹង​គុណ​ចំពោះ​ពរ​របស់​ព្រះ​ជា​និច្ច។</w:t>
      </w:r>
    </w:p>
    <w:p/>
    <w:p>
      <w:r xmlns:w="http://schemas.openxmlformats.org/wordprocessingml/2006/main">
        <w:t xml:space="preserve">១៖ លូកា ១៧:១១-១៩ - រឿងប្រៀបប្រដូចអំពីមនុស្សឃ្លង់ដប់។</w:t>
      </w:r>
    </w:p>
    <w:p/>
    <w:p>
      <w:r xmlns:w="http://schemas.openxmlformats.org/wordprocessingml/2006/main">
        <w:t xml:space="preserve">២៖ កូល៉ុស ៣:១២-១៧ - ចូរ​ដាក់​លើ​សេចក្ដី​មេត្តា​ករុណា ចិត្ត​សប្បុរស ភាព​រាប​ទាប សុភាព និង​ការ​អត់ធ្មត់។</w:t>
      </w:r>
    </w:p>
    <w:p/>
    <w:p>
      <w:r xmlns:w="http://schemas.openxmlformats.org/wordprocessingml/2006/main">
        <w:t xml:space="preserve">យេរេមា 52:33 ហើយ​បាន​ផ្លាស់​ប្តូរ​សម្លៀក​បំពាក់​គុក​របស់​គាត់ ហើយ​គាត់​បាន​បរិភោគ​នំបុ័ង​នៅ​ចំពោះ​មុខ​គាត់​អស់​មួយ​ជីវិត។</w:t>
      </w:r>
    </w:p>
    <w:p/>
    <w:p>
      <w:r xmlns:w="http://schemas.openxmlformats.org/wordprocessingml/2006/main">
        <w:t xml:space="preserve">យេហូយ៉ាគីន ជា​ស្តេច​យូដា​ដែល​ត្រូវ​គេ​បណ្តេញ​ចេញ​នោះ ត្រូវ​បាន​ដោះលែង​ពី​គុក ហើយ​ផ្តល់​ឲ្យ​ដោយ​ស្តេច​បាប៊ីឡូន Evil-Merodach អស់​មួយ​ជីវិត។</w:t>
      </w:r>
    </w:p>
    <w:p/>
    <w:p>
      <w:r xmlns:w="http://schemas.openxmlformats.org/wordprocessingml/2006/main">
        <w:t xml:space="preserve">1. សេចក្ដីមេត្ដាករុណារបស់ព្រះស្ថិតស្ថេរជារៀងរហូត មិនថាយើងស្ថិតក្នុងកាលៈទេសៈណាក៏ដោយ។</w:t>
      </w:r>
    </w:p>
    <w:p/>
    <w:p>
      <w:r xmlns:w="http://schemas.openxmlformats.org/wordprocessingml/2006/main">
        <w:t xml:space="preserve">2. យើងត្រូវតែមានឆន្ទៈក្នុងការអភ័យទោស ដូចដែលយើងបានទទួលការអភ័យទោស។</w:t>
      </w:r>
    </w:p>
    <w:p/>
    <w:p>
      <w:r xmlns:w="http://schemas.openxmlformats.org/wordprocessingml/2006/main">
        <w:t xml:space="preserve">1. បរិទេវ 3:22-23 - "វាគឺជាសេចក្តីមេត្តាករុណារបស់ព្រះអម្ចាស់ដែលយើងមិនត្រូវបានបំផ្លាញដោយសារតែសេចក្តីមេត្តាករុណារបស់ទ្រង់មិនបានបរាជ័យ។ វាមានថ្មីជារៀងរាល់ព្រឹក: ភាពស្មោះត្រង់របស់អ្នកអស្ចារ្យណាស់" ។</w:t>
      </w:r>
    </w:p>
    <w:p/>
    <w:p>
      <w:r xmlns:w="http://schemas.openxmlformats.org/wordprocessingml/2006/main">
        <w:t xml:space="preserve">2. ម៉ាថាយ 6:14-15 - «ដ្បិតបើអ្នករាល់គ្នាអត់ទោសដល់មនុស្សការរំលងរបស់គេ នោះព្រះវរបិតារបស់អ្នកដែលគង់នៅស្ថានសួគ៌ទ្រង់នឹងអត់ទោសដល់អ្នករាល់គ្នាដែរ ប៉ុន្តែប្រសិនបើអ្នកមិនអត់ទោសដល់មនុស្សការរំលងរបស់ពួកគេទេ ហើយព្រះវរបិតារបស់អ្នកក៏នឹងមិនអត់ទោសដល់ការរំលងរបស់អ្នកដែរ»។</w:t>
      </w:r>
    </w:p>
    <w:p/>
    <w:p>
      <w:r xmlns:w="http://schemas.openxmlformats.org/wordprocessingml/2006/main">
        <w:t xml:space="preserve">យេរេមា 52:34 ហើយ​សម្រាប់​ការ​តម​អាហារ​របស់​គាត់ នោះ​មាន​ការ​តម​អាហារ​ជា​បន្តបន្ទាប់​ពី​ស្តេច​បាប៊ីឡូន​ដល់​គាត់ ជា​រៀង​រាល់​ថ្ងៃ​មួយ​ចំណែក​រហូត​ដល់​ថ្ងៃ​សោយ​ទិវង្គត​អស់​មួយ​ជីវិត។</w:t>
      </w:r>
    </w:p>
    <w:p/>
    <w:p>
      <w:r xmlns:w="http://schemas.openxmlformats.org/wordprocessingml/2006/main">
        <w:t xml:space="preserve">យេរេមា 52:34 ពិពណ៌នា​អំពី​របៀប​ដែល​ស្តេច​បាប៊ីឡូន​បាន​ផ្តល់​អាហារ​ប្រចាំ​ថ្ងៃ​ដល់​អ្នក​ជាប់​ឃុំ​រហូត​ដល់​ថ្ងៃ​សោយ​ទិវង្គត។</w:t>
      </w:r>
    </w:p>
    <w:p/>
    <w:p>
      <w:r xmlns:w="http://schemas.openxmlformats.org/wordprocessingml/2006/main">
        <w:t xml:space="preserve">1. អំណាចនៃការរៀបចំ: ការផ្តល់របស់ព្រះពេញមួយជីវិតរបស់យើង។</w:t>
      </w:r>
    </w:p>
    <w:p/>
    <w:p>
      <w:r xmlns:w="http://schemas.openxmlformats.org/wordprocessingml/2006/main">
        <w:t xml:space="preserve">2. ជីវិតនៃសេចក្តីជំនឿ៖ ការជឿទុកចិត្តលើព្រះក្នុងគ្រប់កាលៈទេសៈទាំងអស់។</w:t>
      </w:r>
    </w:p>
    <w:p/>
    <w:p>
      <w:r xmlns:w="http://schemas.openxmlformats.org/wordprocessingml/2006/main">
        <w:t xml:space="preserve">1. ម៉ាថាយ 6:25-34 - ពិចារណាអំពីផ្កាលីលីដែលដុះលូតលាស់។ ពួកគេ​មិន​នឿយហត់​ក៏​មិន​វិល​ដែរ។</w:t>
      </w:r>
    </w:p>
    <w:p/>
    <w:p>
      <w:r xmlns:w="http://schemas.openxmlformats.org/wordprocessingml/2006/main">
        <w:t xml:space="preserve">2.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p>
      <w:r xmlns:w="http://schemas.openxmlformats.org/wordprocessingml/2006/main">
        <w:t xml:space="preserve">ការ​ទួញ​សោក​នៃ​យេរេមា ជំពូក​ទី ១ កាន់​ទុក្ខ​ដល់​ការ​បំផ្លាញ​ក្រុង​យេរូសាឡិម និង​ការ​រងទុក្ខ​ដែល​ប្រជាជន​ស៊ូទ្រាំ។ វាបង្ហាញពីទុក្ខសោក និងទុក្ខសោកយ៉ាងជ្រាលជ្រៅចំពោះការបំផ្លិចបំផ្លាញរបស់ទីក្រុងនេះ ដោយសន្មតថាជាការវិនិច្ឆ័យរបស់ព្រះចំពោះអំពើបាបរបស់ប្រទេស។</w:t>
      </w:r>
    </w:p>
    <w:p/>
    <w:p>
      <w:r xmlns:w="http://schemas.openxmlformats.org/wordprocessingml/2006/main">
        <w:t xml:space="preserve">កថាខណ្ឌទី១៖ ជំពូកចាប់ផ្តើមដោយពណ៌នាអំពីក្រុងយេរូសាឡិមជាទីក្រុងស្ងាត់ជ្រងំ ដែលធ្លាប់រីកចម្រើន ប៉ុន្តែឥឡូវនេះត្រូវបានបំផ្លាញ។ វាពិពណ៌នាអំពីរបៀបដែលអតីតភាពរុងរឿងរបស់ទីក្រុងបានរសាត់ទៅ ហើយអ្នកស្រុកត្រូវបានចាប់ជាឈ្លើយ។ ជំពូក​នេះ​បង្ហាញ​ពី​ទុក្ខ​ព្រួយ និង​ការ​យំ​សោក​របស់​មនុស្ស ដែល​មាន​អារម្មណ៍​ថា​ត្រូវ​គេ​បោះ​បង់​ចោល ហើយ​នៅ​ម្នាក់​ឯង (បរិទេវ 1:1-11)។</w:t>
      </w:r>
    </w:p>
    <w:p/>
    <w:p>
      <w:r xmlns:w="http://schemas.openxmlformats.org/wordprocessingml/2006/main">
        <w:t xml:space="preserve">កថាខណ្ឌទី 2: ជំពូកនេះឆ្លុះបញ្ចាំងអំពីមូលហេតុដែលនាំឲ្យក្រុងយេរូសាឡិមបំផ្លាញចោល ដោយចាត់ទុកវាជាអំពើបាបរបស់ប្រជាជន និងផលវិបាកនៃការបះបោររបស់ពួកគេប្រឆាំងនឹងព្រះ។ វា​ទទួល​ស្គាល់​ថា ព្រះ​ទ្រង់​បាន​ចាក់​ព្រះ​ពិរោធ​របស់​ទ្រង់​មក​លើ​ពួក​គេ ហើយ​ទីក្រុង​បាន​ក្លាយ​ជា​ពាក្យ​សម្ដី​ក្នុង​ចំណោម​ប្រជាជាតិ​នានា (បរិទេវ 1:12-22)។</w:t>
      </w:r>
    </w:p>
    <w:p/>
    <w:p>
      <w:r xmlns:w="http://schemas.openxmlformats.org/wordprocessingml/2006/main">
        <w:t xml:space="preserve">សរុប​មក,</w:t>
      </w:r>
    </w:p>
    <w:p>
      <w:r xmlns:w="http://schemas.openxmlformats.org/wordprocessingml/2006/main">
        <w:t xml:space="preserve">ការ​ទួញ​សោក​នៃ​យេរេមា​ជំពូក​ទី​មួយ​បង្ហាញ</w:t>
      </w:r>
    </w:p>
    <w:p>
      <w:r xmlns:w="http://schemas.openxmlformats.org/wordprocessingml/2006/main">
        <w:t xml:space="preserve">កាន់ទុក្ខចំពោះការបំផ្លាញក្រុងយេរូសាឡឹម</w:t>
      </w:r>
    </w:p>
    <w:p>
      <w:r xmlns:w="http://schemas.openxmlformats.org/wordprocessingml/2006/main">
        <w:t xml:space="preserve">ការឆ្លុះបញ្ចាំងពីមូលហេតុនៃការបំផ្លាញរបស់វា។</w:t>
      </w:r>
    </w:p>
    <w:p/>
    <w:p>
      <w:r xmlns:w="http://schemas.openxmlformats.org/wordprocessingml/2006/main">
        <w:t xml:space="preserve">ការពណ៌នាក្រុងយេរូសាឡិមជាទីក្រុងស្ងាត់ជ្រងំ និងការរងទុក្ខវេទនារបស់ប្រជាជន។</w:t>
      </w:r>
    </w:p>
    <w:p>
      <w:r xmlns:w="http://schemas.openxmlformats.org/wordprocessingml/2006/main">
        <w:t xml:space="preserve">ការ​សញ្ជឹង​គិត​អំពី​មូលហេតុ​នៃ​ការ​បំផ្លាញ​ក្រុង​យេរូសាឡិម និង​ការ​ទទួល​ស្គាល់​នូវ​កំហឹង​របស់​ព្រះ។</w:t>
      </w:r>
    </w:p>
    <w:p/>
    <w:p>
      <w:r xmlns:w="http://schemas.openxmlformats.org/wordprocessingml/2006/main">
        <w:t xml:space="preserve">ជំពូក​នៃ​ការ​ទួញ​សោក​របស់​យេរេមា​នេះ​កាន់​ទុក្ខ​ចំពោះ​ការ​បំផ្លាញ​ក្រុង​យេរូសាឡិម ហើយ​បង្ហាញ​ពី​ទុក្ខ​ព្រួយ និង​ទុក្ខ​ព្រួយ​យ៉ាង​ខ្លាំង​ចំពោះ​ការ​បំផ្លាញ​ទីក្រុង។ វា​ចាប់​ផ្ដើម​ដោយ​ការ​ពណ៌នា​អំពី​ក្រុង​យេរូសាឡិម​ជា​ទីក្រុង​ស្ងាត់ជ្រងំ ដែល​ធ្លាប់​តែ​រីក​ចម្រើន ប៉ុន្តែ​ឥឡូវ​ត្រូវ​ខូច​ខាត។ ជំពូកពិពណ៌នាអំពីរបៀបដែលអតីតភាពរុងរឿងរបស់ទីក្រុងបានរសាត់ទៅ ហើយអ្នកស្រុកត្រូវបានចាប់ជាឈ្លើយ។ វាបង្ហាញពីទុក្ខសោក និងការយំសោករបស់មនុស្ស ដែលមានអារម្មណ៍ថាត្រូវគេបោះបង់ចោល និងនៅម្នាក់ឯង។ បន្ទាប់​មក ជំពូក​នេះ​ឆ្លុះ​បញ្ចាំង​អំពី​មូលហេតុ​នៃ​ការ​បំផ្លាញ​ក្រុង​យេរូសាឡិម ដោយ​ចាត់​ទុក​វា​ជា​អំពើ​បាប​របស់​ប្រជាជន និង​ផល​វិបាក​នៃ​ការ​បះបោរ​ប្រឆាំង​នឹង​ព្រះ។ វា​ទទួល​ស្គាល់​ថា ព្រះ​បាន​ចាក់​ព្រះ​ពិរោធ​របស់​ទ្រង់​មក​លើ​ពួក​គេ ហើយ​ទីក្រុង​បាន​ក្លាយ​ជា​ពាក្យ​សំដី​នៅ​ក្នុង​ចំណោម​ប្រជាជាតិ​នានា។ ជំពូកនេះផ្តោតលើការកាន់ទុក្ខចំពោះការបំផ្លាញក្រុងយេរូសាឡិម និងការឆ្លុះបញ្ចាំងអំពីហេតុផលសម្រាប់ការបំផ្លាញរបស់វា។</w:t>
      </w:r>
    </w:p>
    <w:p/>
    <w:p>
      <w:r xmlns:w="http://schemas.openxmlformats.org/wordprocessingml/2006/main">
        <w:t xml:space="preserve">ទំនុកតម្កើង យេរេមា 1:1 តើ​ទីក្រុង​នេះ​អង្គុយ​តែ​ម្នាក់​ឯង​យ៉ាង​ដូច​ម្ដេច ដែល​ពេញ​ទៅ​ដោយ​មនុស្ស! ម៉េចក៏ក្លាយជាមេម៉ាយ! ព្រះនាង​ជា​អ្នក​ធំ​ក្នុង​ចំណោម​ជាតិ​សាសន៍ និង​ព្រះនាង​ក្នុង​ចំណោម​ខេត្ត តើ​នាង​ក្លាយ​ទៅ​ជា​ដៃ​ទន្លេ​យ៉ាង​ដូច​ម្ដេច!</w:t>
      </w:r>
    </w:p>
    <w:p/>
    <w:p>
      <w:r xmlns:w="http://schemas.openxmlformats.org/wordprocessingml/2006/main">
        <w:t xml:space="preserve">ក្រុង​យេរូសាឡិម​ដែល​ធ្លាប់​សម្បូរ​ទៅ​ដោយ​មនុស្ស ឥឡូវ​នេះ​ក្លាយ​ទៅ​ជា​ទី​ស្ងាត់​ជ្រងំ និង​គ្មាន​អ្នក​ការពារ ដោយ​ក្លាយ​ជា​ដៃ​ទន្លេ​របស់​ប្រជាជាតិ​ដទៃ។</w:t>
      </w:r>
    </w:p>
    <w:p/>
    <w:p>
      <w:r xmlns:w="http://schemas.openxmlformats.org/wordprocessingml/2006/main">
        <w:t xml:space="preserve">1. ការឈឺចាប់នៃការបាត់បង់: ការស្វែងរកការទួញសោកនៃយេរេមា 1:1</w:t>
      </w:r>
    </w:p>
    <w:p/>
    <w:p>
      <w:r xmlns:w="http://schemas.openxmlformats.org/wordprocessingml/2006/main">
        <w:t xml:space="preserve">2. អំណាចនៃក្តីសង្ឃឹម៖ ការស្វែងរកការលួងលោមក្នុងសេចក្តីសោកសៅនៃយេរេមា 1:1</w:t>
      </w:r>
    </w:p>
    <w:p/>
    <w:p>
      <w:r xmlns:w="http://schemas.openxmlformats.org/wordprocessingml/2006/main">
        <w:t xml:space="preserve">1. លោកុប្បត្តិ 19:25-26 ប្រពន្ធរបស់ឡុតមើលទៅក្រោយការបំផ្លិចបំផ្លាញនៃក្រុងសូដុំមនិងកូម៉ូរ៉ា។</w:t>
      </w:r>
    </w:p>
    <w:p/>
    <w:p>
      <w:r xmlns:w="http://schemas.openxmlformats.org/wordprocessingml/2006/main">
        <w:t xml:space="preserve">២. អេសាយ ៤០:១-២ ការសម្រាលទុក្ខដល់រាស្ដ្ររបស់ព្រះនៅពេលពួកគេអស់សង្ឃឹម។</w:t>
      </w:r>
    </w:p>
    <w:p/>
    <w:p>
      <w:r xmlns:w="http://schemas.openxmlformats.org/wordprocessingml/2006/main">
        <w:t xml:space="preserve">ទំនុកតម្កើង យេរេមា 1:2 នាង​យំ​សោក​ក្នុង​ពេល​យប់ ហើយ​ទឹក​ភ្នែក​ស្រក់​លើ​ថ្ពាល់។ ក្នុង​ចំណោម​គូស្នេហ៍​ទាំង​អស់​របស់​នាង គ្មាន​នរណា​អាច​លួង​លោម​នាង​បាន​ឡើយ។</w:t>
      </w:r>
    </w:p>
    <w:p/>
    <w:p>
      <w:r xmlns:w="http://schemas.openxmlformats.org/wordprocessingml/2006/main">
        <w:t xml:space="preserve">វគ្គនេះពិពណ៌នាអំពីមនុស្សម្នាក់ដែលនៅម្នាក់ឯងទាំងស្រុង ហើយត្រូវបានក្បត់ដោយអ្នកដែលជិតស្និទ្ធបំផុតជាមួយនាង។</w:t>
      </w:r>
    </w:p>
    <w:p/>
    <w:p>
      <w:r xmlns:w="http://schemas.openxmlformats.org/wordprocessingml/2006/main">
        <w:t xml:space="preserve">1. ការលួងលោមរបស់ព្រះនៅក្នុងគ្រានៃការក្បត់</w:t>
      </w:r>
    </w:p>
    <w:p/>
    <w:p>
      <w:r xmlns:w="http://schemas.openxmlformats.org/wordprocessingml/2006/main">
        <w:t xml:space="preserve">2. រៀនអភ័យទោសនៅពេលដែលយើងមានអារម្មណ៍ឯកោ</w:t>
      </w:r>
    </w:p>
    <w:p/>
    <w:p>
      <w:r xmlns:w="http://schemas.openxmlformats.org/wordprocessingml/2006/main">
        <w:t xml:space="preserve">1. ទំនុកតម្កើង 34:18 - ព្រះអម្ចាស់​គង់​នៅ​ជិត​អ្នក​ដែល​មាន​ចិត្ត​សង្រេង ហើយ​ជួយ​សង្គ្រោះ​អ្នក​ដែល​ខូច​ចិត្ត។</w:t>
      </w:r>
    </w:p>
    <w:p/>
    <w:p>
      <w:r xmlns:w="http://schemas.openxmlformats.org/wordprocessingml/2006/main">
        <w:t xml:space="preserve">2. រ៉ូម 12:19 - អ្នក​ជា​ទី​ស្រឡាញ់​អើយ ចូរ​កុំ​សង‌សឹក​ខ្លួន​ឯង​ឡើយ ប៉ុន្តែ​ត្រូវ​ទុក​វា​នៅ​ក្នុង​សេចក្តី​ក្រោធ​របស់​ព្រះ​ចុះ ដ្បិត​មាន​ចែង​ទុក​ថា ការ​សងសឹក​ជា​របស់​ខ្ញុំ អញ​នឹង​សង​វិញ នេះ​ជា​ព្រះ‌បន្ទូល​របស់​ព្រះ‌អម្ចាស់។</w:t>
      </w:r>
    </w:p>
    <w:p/>
    <w:p>
      <w:r xmlns:w="http://schemas.openxmlformats.org/wordprocessingml/2006/main">
        <w:t xml:space="preserve">ទំនុកតម្កើង យេរេមា 1:3 យូដា​ត្រូវ​ជាប់​ជា​ឈ្លើយ ដោយ​សារ​ទុក្ខ​វេទនា ហើយ​ដោយ​សារ​ការ​បម្រើ​ដ៏​ធំ នាង​រស់​នៅ​ក្នុង​ចំណោម​សាសន៍​ដទៃ នាង​មិន​បាន​សម្រាក​ឡើយ អ្នក​បៀតបៀន​នាង​ទាំង​អស់​បាន​តាម​ចាប់​នាង​នៅ​ចន្លោះ​ច្រក​សមុទ្រ។</w:t>
      </w:r>
    </w:p>
    <w:p/>
    <w:p>
      <w:r xmlns:w="http://schemas.openxmlformats.org/wordprocessingml/2006/main">
        <w:t xml:space="preserve">យូដា​បាន​ធ្លាក់​ទៅ​ជា​ឈ្លើយ​ដោយ​ការ​រង​ទុក្ខ​វេទនា និង​ការ​បម្រើ​ជា​ខ្លាំង ហើយ​មិន​អាច​រក​ការ​សម្រាក​ក្នុង​ចំណោម​ប្រជាជាតិ​នានា​បាន​ឡើយ។ សត្រូវទាំងអស់របស់នាងបានយកឈ្នះនាង។</w:t>
      </w:r>
    </w:p>
    <w:p/>
    <w:p>
      <w:r xmlns:w="http://schemas.openxmlformats.org/wordprocessingml/2006/main">
        <w:t xml:space="preserve">1. ផលវិបាកនៃការរងទុក្ខ៖ ការឆ្លុះបញ្ចាំងពីការចាប់ជាឈ្លើយរបស់យូដា</w:t>
      </w:r>
    </w:p>
    <w:p/>
    <w:p>
      <w:r xmlns:w="http://schemas.openxmlformats.org/wordprocessingml/2006/main">
        <w:t xml:space="preserve">2. សង្ឃឹមក្នុងគ្រាលំបាក៖ ស្វែងរកការសម្រាកក្នុងគ្រាលំបាក</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34:17 - មនុស្ស​សុចរិត​ស្រែក​ឡើង ហើយ​ព្រះ‌អម្ចាស់​ទ្រង់​ព្រះ‌សណ្ដាប់ ហើយ​រំដោះ​គេ​ឲ្យ​រួច​ពី​ទុក្ខ​លំបាក​ទាំង​អស់។</w:t>
      </w:r>
    </w:p>
    <w:p/>
    <w:p>
      <w:r xmlns:w="http://schemas.openxmlformats.org/wordprocessingml/2006/main">
        <w:t xml:space="preserve">ទំនុកតម្កើង យេរេមា 1:4 មាគ៌ា​នៃ​ក្រុង​ស៊ីយ៉ូន​កាន់​ទុក្ខ ព្រោះ​គ្មាន​នរណា​មក​ចូល​រួម​ក្នុង​ពិធី​បុណ្យ​ឡើយ ទ្វារ​ទាំង​អស់​របស់​នាង​ស្ងាត់​ឈឹង ពួក​បូជា‌ចារ្យ​ស្រែក​ថ្ងូរ ស្ត្រី​ព្រហ្មចារី​ត្រូវ​រងទុក្ខ ហើយ​នាង​មាន​ទុក្ខ។</w:t>
      </w:r>
    </w:p>
    <w:p/>
    <w:p>
      <w:r xmlns:w="http://schemas.openxmlformats.org/wordprocessingml/2006/main">
        <w:t xml:space="preserve">ផ្លូវ​នៃ​ក្រុង​ស៊ីយ៉ូន​កាន់​ទុក្ខ​ដោយ​សារ​ពិធី​បុណ្យ​របស់​នាង​មិន​បាន​ចូល​រួម ហើយ​ទ្វារ​របស់​នាង​ក៏​ស្ងាត់​ឈឹង។</w:t>
      </w:r>
    </w:p>
    <w:p/>
    <w:p>
      <w:r xmlns:w="http://schemas.openxmlformats.org/wordprocessingml/2006/main">
        <w:t xml:space="preserve">១៖ ក្នុង​ពេល​អស់​សង្ឃឹម ចូរ​ស្វែង​រក​សេចក្ដី​សង្ឃឹម​លើ​ព្រះ។</w:t>
      </w:r>
    </w:p>
    <w:p/>
    <w:p>
      <w:r xmlns:w="http://schemas.openxmlformats.org/wordprocessingml/2006/main">
        <w:t xml:space="preserve">២៖ ព្រះ​ជា​ទី​ពឹង​ជ្រក​របស់​យើង​ក្នុង​គ្រា​ទុក្ខ​ព្រួយ។</w:t>
      </w:r>
    </w:p>
    <w:p/>
    <w:p>
      <w:r xmlns:w="http://schemas.openxmlformats.org/wordprocessingml/2006/main">
        <w:t xml:space="preserve">១: ទំនុកតម្កើង ១៤៧:៣ - ទ្រង់​ប្រោស​អ្នក​ដែល​មាន​ចិត្ត​សង្រេង ហើយ​ចង​របួស​គេ។</w:t>
      </w:r>
    </w:p>
    <w:p/>
    <w:p>
      <w:r xmlns:w="http://schemas.openxmlformats.org/wordprocessingml/2006/main">
        <w:t xml:space="preserve">២៖ អេសាយ ៦១:១-២ - ព្រះវិញ្ញាណនៃព្រះអម្ចាស់ទ្រង់សណ្ឋិតលើខ្ញុំ ពីព្រោះព្រះអម្ចាស់បានចាក់ប្រេងតាំងខ្ញុំ ដើម្បីប្រកាសដំណឹងល្អដល់ជនក្រីក្រ។ ទ្រង់​បាន​ចាត់​ខ្ញុំ​ឲ្យ​ទៅ​ចង​មនុស្ស​ដែល​ខូច​ចិត្ត ប្រកាស​ពី​សេរីភាព​ដល់​ពួក​ឈ្លើយ ហើយ​រួច​ពី​ភាព​ងងឹត​សម្រាប់​អ្នក​ទោស។</w:t>
      </w:r>
    </w:p>
    <w:p/>
    <w:p>
      <w:r xmlns:w="http://schemas.openxmlformats.org/wordprocessingml/2006/main">
        <w:t xml:space="preserve">ទំនុកតម្កើង យេរេមា 1:5 ខ្មាំង​សត្រូវ​របស់​នាង​ជា​មេ ខ្មាំង​សត្រូវ​របស់​នាង​បាន​ចម្រើន​ឡើង។ ដ្បិត​ព្រះ‌អម្ចាស់​បាន​ធ្វើ​ទុក្ខ​ដល់​នាង ដោយ​សារ​អំពើ​រំលង​ដ៏​ច្រើន​សន្ធឹក​សន្ធាប់​របស់​នាង កូន​ចៅ​របស់​នាង​ត្រូវ​ទៅ​ជា​ឈ្លើយ​នៅ​ចំពោះ​មុខ​ខ្មាំង​សត្រូវ។</w:t>
      </w:r>
    </w:p>
    <w:p/>
    <w:p>
      <w:r xmlns:w="http://schemas.openxmlformats.org/wordprocessingml/2006/main">
        <w:t xml:space="preserve">ព្រះ​បាន​អនុញ្ញាត​ឲ្យ​ក្រុង​យេរូសាឡិម​ត្រូវ​បាន​សញ្ជ័យ ហើយ​កូន​ចៅ​របស់​នាង​ត្រូវ​បាន​គេ​ចាប់​យក​ទៅ​ជា​ឈ្លើយ​ជា​ទោស​ចំពោះ​អំពើ​រំលង​របស់​នាង។</w:t>
      </w:r>
    </w:p>
    <w:p/>
    <w:p>
      <w:r xmlns:w="http://schemas.openxmlformats.org/wordprocessingml/2006/main">
        <w:t xml:space="preserve">1. ផលវិបាកនៃអំពើបាប៖ ហេតុអ្វីបានជាយើងត្រូវបន្ទាបខ្លួននៅចំពោះព្រះ</w:t>
      </w:r>
    </w:p>
    <w:p/>
    <w:p>
      <w:r xmlns:w="http://schemas.openxmlformats.org/wordprocessingml/2006/main">
        <w:t xml:space="preserve">2. ការច្រូតកាត់អ្វីដែលយើងសាបព្រោះ៖ អំណាចនៃវិន័យរបស់ព្រះ</w:t>
      </w:r>
    </w:p>
    <w:p/>
    <w:p>
      <w:r xmlns:w="http://schemas.openxmlformats.org/wordprocessingml/2006/main">
        <w:t xml:space="preserve">1. រ៉ូម 6:23 - «ដ្បិត​ប្រាក់​ឈ្នួល​នៃ​អំពើ​បាប​គឺ​ជា​សេចក្ដី​ស្លាប់ ប៉ុន្តែ​អំណោយ​ទាន​ឥត​គិត​ថ្លៃ​របស់​ព្រះ​គឺ​ជា​ជីវិត​អស់​កល្ប​ជា​និច្ច ក្នុង​ព្រះ​គ្រីស្ទ​យេស៊ូវ ជា​ព្រះ​អម្ចាស់​នៃ​យើង»។</w:t>
      </w:r>
    </w:p>
    <w:p/>
    <w:p>
      <w:r xmlns:w="http://schemas.openxmlformats.org/wordprocessingml/2006/main">
        <w:t xml:space="preserve">2. សុភាសិត 3:11-12 - «កូន​អើយ កុំ​មើលងាយ​ការ​ប្រៀនប្រដៅ​របស់​ព្រះអម្ចាស់ ឬ​ត្រូវ​នឿយណាយ​នឹង​ពាក្យ​ប្រដៅ​របស់​ព្រះអង្គ​ឡើយ ដ្បិត​ព្រះអម្ចាស់​ទ្រង់​ប្រោស​អ្នក​ដែល​គាត់​ស្រឡាញ់ ដូច​ជា​ឪពុក ជា​កូន​ដែល​គាត់​ពេញ​ចិត្ត»។</w:t>
      </w:r>
    </w:p>
    <w:p/>
    <w:p>
      <w:r xmlns:w="http://schemas.openxmlformats.org/wordprocessingml/2006/main">
        <w:t xml:space="preserve">ទំនុកតម្កើង យេរេមា 1:6 ហើយ​សម្រស់​របស់​នាង​ត្រូវ​បាត់​បង់​ចេញ​ពី​កូន​ស្រី​ក្រុង​ស៊ីយ៉ូន មេ​របស់​នាង​ក្លាយ​ទៅ​ដូច​ជា​ក្រោល​ដែល​រក​មិន​ឃើញ ហើយ​បាត់​អស់​កម្លាំង​នៅ​ចំពោះ​មុខ​អ្នក​ដេញ​តាម។</w:t>
      </w:r>
    </w:p>
    <w:p/>
    <w:p>
      <w:r xmlns:w="http://schemas.openxmlformats.org/wordprocessingml/2006/main">
        <w:t xml:space="preserve">កូន​ស្រី​របស់​ស៊ីយ៉ូន​បាន​បាត់​បង់​សម្រស់​ទាំង​អស់ ហើយ​មេ​ដឹក​នាំ​របស់​នាង​ខ្សោយ ហើយ​មិន​អាច​រត់​ចេញ​ពី​អ្នក​ដេញ​តាម​បាន​ឡើយ។</w:t>
      </w:r>
    </w:p>
    <w:p/>
    <w:p>
      <w:r xmlns:w="http://schemas.openxmlformats.org/wordprocessingml/2006/main">
        <w:t xml:space="preserve">1. ការសន្យារបស់ព្រះក្នុងការការពារ - របៀបពឹងផ្អែកលើកម្លាំងរបស់ព្រះក្នុងគ្រាដ៏លំបាក</w:t>
      </w:r>
    </w:p>
    <w:p/>
    <w:p>
      <w:r xmlns:w="http://schemas.openxmlformats.org/wordprocessingml/2006/main">
        <w:t xml:space="preserve">2. សារៈសំខាន់នៃភាពជាអ្នកដឹកនាំជាអ្នកបម្រើ - របៀបថែរក្សាអ្នកដ៏ទៃក្នុងគ្រាមានតម្រូវការ</w:t>
      </w:r>
    </w:p>
    <w:p/>
    <w:p>
      <w:r xmlns:w="http://schemas.openxmlformats.org/wordprocessingml/2006/main">
        <w:t xml:space="preserve">១. ទំនុកតម្កើង ៤៦:១-៣ - «ព្រះទ្រង់ជាទីពឹងជ្រក និងជាកម្លាំងរបស់យើង ជាជំនួយក្នុងគ្រាលំបាក ដូច្នេះហើយ យើងនឹងមិនខ្លាចឡើយ ទោះផែនដីបើកផ្លូវក៏ដោយ ទោះភ្នំត្រូវរំកិលទៅកណ្តាលសមុទ្រក៏ដោយ គ្រហឹម និង​ពពុះ ទោះ​ជា​ភ្នំ​ញាប់​ញ័រ​ដោយ​ការ​ហើម​របស់​វា​ក៏​ដោយ។</w:t>
      </w:r>
    </w:p>
    <w:p/>
    <w:p>
      <w:r xmlns:w="http://schemas.openxmlformats.org/wordprocessingml/2006/main">
        <w:t xml:space="preserve">២ រ៉ូម ១២:១០-១២ - «ត្រូវ​ស្រឡាញ់​គ្នា​ទៅ​វិញ​ទៅ​មក​ដោយ​សេចក្ដី​ស្រឡាញ់​ជា​បង​ប្អូន ចូរ​លើក​កិត្ដិយស​គ្នា​ទៅ​វិញ​ទៅ​មក កុំ​ខ្ជិល​នឹង​ចិត្ត​ខ្នះខ្នែង ចូរ​មាន​ចិត្ត​ក្លៀវក្លា ចូរ​បម្រើ​ព្រះអម្ចាស់ ចូរ​អរ​សប្បាយ​ក្នុង​សេចក្ដី​សង្ឃឹម ចូរ​អត់ធ្មត់​ក្នុង​សេចក្ដី​វេទនា ថេរ​ក្នុង​ការ​អធិស្ឋាន»។</w:t>
      </w:r>
    </w:p>
    <w:p/>
    <w:p>
      <w:r xmlns:w="http://schemas.openxmlformats.org/wordprocessingml/2006/main">
        <w:t xml:space="preserve">ទំនុកតម្កើង យេរេមា 1:7 ក្រុង​យេរូសាឡឹម​នឹក​ចាំ​ពី​គ្រា​ដែល​នាង​រង​ទុក្ខ​វេទនា និង​ទុក្ខ​លំបាក​ទាំង​ប៉ុន្មាន​ដែល​នាង​មាន​កាល​ពី​បុរាណ គឺ​កាល​ដែល​ប្រជាជន​របស់​នាង​ធ្លាក់​ទៅ​ក្នុង​កណ្តាប់​ដៃ​ខ្មាំង​សត្រូវ ហើយ​គ្មាន​អ្នក​ណា​ជួយ​នាង​ឡើយ។ ឃើញនាង ក៏ចំអកអោយថ្ងៃសប្ប័ទរបស់នាង។</w:t>
      </w:r>
    </w:p>
    <w:p/>
    <w:p>
      <w:r xmlns:w="http://schemas.openxmlformats.org/wordprocessingml/2006/main">
        <w:t xml:space="preserve">ក្រុង​យេរូសាឡិម​បាន​នឹក​ចាំ​ពី​គ្រា​ដ៏​ល្អ​ទាំង​អស់​ដែល​វា​មាន​មុន​ពេល​មាន​ទុក្ខ ហើយ​គ្មាន​អ្នក​ណា​បាន​ជួយ​ពួក​គេ​នៅ​ពេល​ខ្មាំង​សត្រូវ​ចំអក​ថ្ងៃ​សប្ប័ទ​របស់​ពួក​គេ។</w:t>
      </w:r>
    </w:p>
    <w:p/>
    <w:p>
      <w:r xmlns:w="http://schemas.openxmlformats.org/wordprocessingml/2006/main">
        <w:t xml:space="preserve">1. ព្រះនឹងគង់នៅជាមួយយើងជានិច្ចក្នុងគ្រាលំបាករបស់យើង។</w:t>
      </w:r>
    </w:p>
    <w:p/>
    <w:p>
      <w:r xmlns:w="http://schemas.openxmlformats.org/wordprocessingml/2006/main">
        <w:t xml:space="preserve">2. ពឹងផ្អែកលើព្រះនៅពេលដែលជីវិតមានការលំបាក ហើយទុកចិត្តលើផែនការរបស់ទ្រង់។</w:t>
      </w:r>
    </w:p>
    <w:p/>
    <w:p>
      <w:r xmlns:w="http://schemas.openxmlformats.org/wordprocessingml/2006/main">
        <w:t xml:space="preserve">1. ទំនុកតម្កើង 37:39 - ប៉ុន្តែការសង្គ្រោះរបស់មនុស្សសុចរិតគឺមកពីព្រះអម្ចាស់។ គាត់​ជា​បន្ទាយ​របស់​ពួក​គេ​នៅ​ពេល​មាន​អាសន្ន។</w:t>
      </w:r>
    </w:p>
    <w:p/>
    <w:p>
      <w:r xmlns:w="http://schemas.openxmlformats.org/wordprocessingml/2006/main">
        <w:t xml:space="preserve">2.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ទំនុកតម្កើង យេរេមា 1:8 ក្រុង​យេរូសាឡឹម​បាន​ប្រព្រឹត្ត​អំពើ​បាប​យ៉ាង​ធ្ងន់ធ្ងរ។ ហេតុ​នេះ​ហើយ​បាន​ជា​នាង​ត្រូវ​បាន​គេ​ដក​ចេញ អស់​អ្នក​ដែល​គោរព​នាង​មើលងាយ​នាង ព្រោះ​គេ​បាន​ឃើញ​ភាព​អាក្រាត​របស់​នាង មែន​ហើយ នាង​ដក​ដង្ហើម​ធំ ហើយ​បែរ​ទៅ​ក្រោយ។</w:t>
      </w:r>
    </w:p>
    <w:p/>
    <w:p>
      <w:r xmlns:w="http://schemas.openxmlformats.org/wordprocessingml/2006/main">
        <w:t xml:space="preserve">ក្រុង​យេរូសាឡឹម​ត្រូវ​បាន​ដក​ចេញ​ពី​តំណែង​កិត្តិយស​ដោយសារ​អំពើ​បាប​ដ៏​សោកសៅ​របស់​ខ្លួន និង​ការ​មើលងាយ​ពី​អតីត​អ្នក​គោរព​ដែល​បាន​ឃើញ​ភាព​អាម៉ាស់ និង​ទុក្ខព្រួយ​របស់​ខ្លួន។</w:t>
      </w:r>
    </w:p>
    <w:p/>
    <w:p>
      <w:r xmlns:w="http://schemas.openxmlformats.org/wordprocessingml/2006/main">
        <w:t xml:space="preserve">1. ផលវិបាកនៃអំពើបាប: ការរៀនពីការដួលរលំនៃក្រុងយេរូសាឡិម។</w:t>
      </w:r>
    </w:p>
    <w:p/>
    <w:p>
      <w:r xmlns:w="http://schemas.openxmlformats.org/wordprocessingml/2006/main">
        <w:t xml:space="preserve">2. សេចក្ដីស្រឡាញ់របស់ព្រះតាមរយៈការរងទុក្ខរបស់យើង: ការទួញសោករបស់យេរេមា។</w:t>
      </w:r>
    </w:p>
    <w:p/>
    <w:p>
      <w:r xmlns:w="http://schemas.openxmlformats.org/wordprocessingml/2006/main">
        <w:t xml:space="preserve">1. អេសាយ 1:2-20 - ឱ​ផ្ទៃ​មេឃ​អើយ ចូរ​ស្តាប់​ចុះ ឱ​ផែនដី​អើយ ដ្បិត​ព្រះ‌អម្ចាស់​ទ្រង់​មាន​ព្រះ‌បន្ទូល​ថា ខ្ញុំ​បាន​ចិញ្ចឹម និង​ចិញ្ចឹម​កូន ហើយ​ពួក​គេ​បាន​បះ‌បោរ​ប្រឆាំង​នឹង​ខ្ញុំ។</w:t>
      </w:r>
    </w:p>
    <w:p/>
    <w:p>
      <w:r xmlns:w="http://schemas.openxmlformats.org/wordprocessingml/2006/main">
        <w:t xml:space="preserve">2. យេរេមា 15:15-18 - ឱព្រះអម្ចាស់អើយ ទ្រង់ជ្រាប: ចូរនឹកចាំពីទូលបង្គំ ហើយមកសួរសុខទុក្ខទូលបង្គំ ហើយសងសឹកទូលបង្គំពីអ្នកបៀតបៀនទូលបង្គំ។ សូម​កុំ​យក​ទូលបង្គំ​ទៅ​ឆ្ងាយ​ដោយ​សេចក្ដី​មេត្តា​ករុណា​ដ៏​យូរ​អង្វែង​របស់​ទ្រង់​ឡើយ ចូរ​ដឹង​ថា ទូលបង្គំ​បាន​រង​ការ​ស្ដី​បន្ទោស​ដោយ​យល់​ដល់​ទ្រង់។</w:t>
      </w:r>
    </w:p>
    <w:p/>
    <w:p>
      <w:r xmlns:w="http://schemas.openxmlformats.org/wordprocessingml/2006/main">
        <w:t xml:space="preserve">ទំនុកតម្កើង យេរេមា 1:9 ភាព​សៅហ្មង​របស់​នាង​ស្ថិត​នៅ​ក្នុង​សំពត់។ នាងមិនចាំចុងបញ្ចប់របស់នាងទេ។ ដូច្នេះ នាង​បាន​ចុះ​មក​យ៉ាង​អស្ចារ្យ ឥត​មាន​អ្នក​សម្រាល​ទុក្ខ​ឡើយ។ ឱ​ព្រះ‌អម្ចាស់​អើយ សូម​មើល​ទុក្ខ​វេទនា​របស់​ទូលបង្គំ ដ្បិត​ខ្មាំង​សត្រូវ​បាន​លើក​តម្កើង​ព្រះអង្គ​ហើយ។</w:t>
      </w:r>
    </w:p>
    <w:p/>
    <w:p>
      <w:r xmlns:w="http://schemas.openxmlformats.org/wordprocessingml/2006/main">
        <w:t xml:space="preserve">យេរេមា​សោក​ស្តាយ​ចំពោះ​ទុក្ខ​លំបាក​របស់​ប្រជារាស្ត្រ​របស់​ព្រះអង្គ ដែល​បាន​បំភ្លេច​ចោល​ទី​បញ្ចប់​របស់​ខ្លួន ហើយ​ចុះ​មក​យ៉ាង​អស្ចារ្យ ដោយ​គ្មាន​អ្នក​ជួយ​សម្រាល​ទុក្ខ​ឡើយ។</w:t>
      </w:r>
    </w:p>
    <w:p/>
    <w:p>
      <w:r xmlns:w="http://schemas.openxmlformats.org/wordprocessingml/2006/main">
        <w:t xml:space="preserve">1. ព្រះអម្ចាស់ជាព្រះសម្រាលទុក្ខរបស់យើងក្នុងគ្រាលំបាក</w:t>
      </w:r>
    </w:p>
    <w:p/>
    <w:p>
      <w:r xmlns:w="http://schemas.openxmlformats.org/wordprocessingml/2006/main">
        <w:t xml:space="preserve">2. ការចងចាំចុងក្រោយរបស់យើង: តម្រូវការសម្រាប់ការបន្ទាបខ្លួន</w:t>
      </w:r>
    </w:p>
    <w:p/>
    <w:p>
      <w:r xmlns:w="http://schemas.openxmlformats.org/wordprocessingml/2006/main">
        <w:t xml:space="preserve">1. ទំនុកតម្កើង 34:18 ព្រះ‌អម្ចាស់​គង់​នៅ​ជិត​អ្នក​ដែល​មាន​ចិត្ត​សង្រេង ហើយ​សង្គ្រោះ​អស់​អ្នក​ដែល​បាក់​ទឹកចិត្ត។</w:t>
      </w:r>
    </w:p>
    <w:p/>
    <w:p>
      <w:r xmlns:w="http://schemas.openxmlformats.org/wordprocessingml/2006/main">
        <w:t xml:space="preserve">លូកា 12:15 ព្រះអង្គ​មាន​ព្រះបន្ទូល​ទៅ​គេ​ថា៖ «ចូរ​ប្រយ័ត្ន ហើយ​ប្រុង​ប្រយ័ត្ន​នឹង​ការ​លោភ​លន់​ទាំង​ប៉ុន្មាន ពី​ព្រោះ​ជីវិត​របស់​មនុស្ស​មិន​បាន​ស្ថិត​នៅ​ក្នុង​ទ្រព្យ​សម្បត្តិ​ដ៏​បរិបូរ​ឡើយ។</w:t>
      </w:r>
    </w:p>
    <w:p/>
    <w:p>
      <w:r xmlns:w="http://schemas.openxmlformats.org/wordprocessingml/2006/main">
        <w:t xml:space="preserve">ទំនុកតម្កើង យេរេមា 1:10 មារ​សត្រូវ​បាន​លាត​ដៃ​ទៅ​លើ​អ្វីៗ​ដែល​គួរ​ឲ្យ​សប្បាយ​ចិត្ត​របស់​នាង ដ្បិត​នាង​បាន​ឃើញ​ថា​សាសន៍​ដទៃ​ចូល​ទៅ​ក្នុង​ទីសក្ការៈ​របស់​នាង ដែល​ព្រះអង្គ​បាន​បង្គាប់​កុំ​ឲ្យ​គេ​ចូល​ក្នុង​ក្រុមជំនុំ​របស់​អ្នក។</w:t>
      </w:r>
    </w:p>
    <w:p/>
    <w:p>
      <w:r xmlns:w="http://schemas.openxmlformats.org/wordprocessingml/2006/main">
        <w:t xml:space="preserve">ជនពាលបានចូលលុកលុយទីសក្ការៈ ដោយបំផ្លាញចោលនូវអ្វីៗដ៏រីករាយរបស់វា ទោះបីមានបញ្ញត្តពីព្រះក៏ដោយ។</w:t>
      </w:r>
    </w:p>
    <w:p/>
    <w:p>
      <w:r xmlns:w="http://schemas.openxmlformats.org/wordprocessingml/2006/main">
        <w:t xml:space="preserve">1. ផលវិបាកនៃការមិនស្តាប់បង្គាប់ព្រះ</w:t>
      </w:r>
    </w:p>
    <w:p/>
    <w:p>
      <w:r xmlns:w="http://schemas.openxmlformats.org/wordprocessingml/2006/main">
        <w:t xml:space="preserve">2. តម្លៃនៃភាពបរិសុទ្ធ និងការគោរពប្រតិបត្តិចំពោះព្រះ</w:t>
      </w:r>
    </w:p>
    <w:p/>
    <w:p>
      <w:r xmlns:w="http://schemas.openxmlformats.org/wordprocessingml/2006/main">
        <w:t xml:space="preserve">១. អេសាយ ៥២:១-២ - ភ្ញាក់ឡើង ភ្ញាក់ឡើង; ចូរ​ដាក់​កម្លាំង​របស់​អ្នក ឱ​ស៊ីយ៉ូន​អើយ! ឱ​ក្រុង​យេរូសាឡឹម​ជា​ក្រុង​ដ៏វិសុទ្ធ​អើយ ចូរ​ស្លៀក​សម្លៀក​បំពាក់​ដ៏​ស្រស់​ស្អាត​របស់​អ្នក​ចុះ ដ្បិត​ពី​ពេល​នេះ​ទៅ គ្មាន​មនុស្ស​មិន​កាត់​ស្បែក និង​មនុស្ស​មិន​ស្អាត​មក​ក្នុង​អ្នក​ទៀត​ឡើយ។</w:t>
      </w:r>
    </w:p>
    <w:p/>
    <w:p>
      <w:r xmlns:w="http://schemas.openxmlformats.org/wordprocessingml/2006/main">
        <w:t xml:space="preserve">2. អេសេគាល 11:18 - ហើយ​ពួក​គេ​នឹង​មក​ទី​នោះ ហើយ​ពួក​គេ​នឹង​ដក​យក​របស់​ដែល​គួរ​ស្អប់​ខ្ពើម​ទាំង​អស់ និង​ការ​គួរ​ស្អប់​ខ្ពើម​ទាំង​អស់​ចេញ​ពី​ទី​នោះ។</w:t>
      </w:r>
    </w:p>
    <w:p/>
    <w:p>
      <w:r xmlns:w="http://schemas.openxmlformats.org/wordprocessingml/2006/main">
        <w:t xml:space="preserve">ទំនុកតម្កើង យេរេមា 1:11 ប្រជា‌ជន​របស់​នាង​ទាំង​អស់​ដក​ដង្ហើម ហើយ​ស្វែង​រក​នំបុ័ង។ ពួក​គេ​បាន​ឲ្យ​របស់​ដែល​គេ​សប្បាយ​ចិត្ត​សម្រាប់​ជា​សាច់​ដើម្បី​សម្រាល​ព្រលឹង។ ឱ​ព្រះ‌អម្ចាស់​អើយ សូម​មើល​ចុះ! ព្រោះខ្ញុំក្លាយជាមនុស្សអាក្រក់។</w:t>
      </w:r>
    </w:p>
    <w:p/>
    <w:p>
      <w:r xmlns:w="http://schemas.openxmlformats.org/wordprocessingml/2006/main">
        <w:t xml:space="preserve">ប្រជាជន​នៅ​ក្រុង​យេរូសាឡិម​អស់សង្ឃឹម​នឹង​អាហារ ហើយ​ត្រូវ​បង្ខំ​ចិត្ត​ជួញដូរ​ទ្រព្យសម្បត្តិ​សម្រាប់​ផ្គត់ផ្គង់​អាហារ។ ព្រះអម្ចាស់​ត្រូវ​បាន​សុំ​ឲ្យ​កត់​សម្គាល់​ពី​ស្ថានភាព​របស់​ពួកគេ។</w:t>
      </w:r>
    </w:p>
    <w:p/>
    <w:p>
      <w:r xmlns:w="http://schemas.openxmlformats.org/wordprocessingml/2006/main">
        <w:t xml:space="preserve">1. ព្រះអម្ចាស់យកចិត្តទុកដាក់: ការស្វែងរកព្រះនៅក្នុងគ្រាលំបាក</w:t>
      </w:r>
    </w:p>
    <w:p/>
    <w:p>
      <w:r xmlns:w="http://schemas.openxmlformats.org/wordprocessingml/2006/main">
        <w:t xml:space="preserve">2. ការរងទុក្ខ និងក្តីសង្ឃឹម៖ ការរៀនជឿលើព្រះក្នុងគ្រាលំបាក</w:t>
      </w:r>
    </w:p>
    <w:p/>
    <w:p>
      <w:r xmlns:w="http://schemas.openxmlformats.org/wordprocessingml/2006/main">
        <w:t xml:space="preserve">ទំនុកតម្កើង 34:17-19 - ពេល​មនុស្ស​សុចរិត​ស្រែក​រក​ជំនួយ នោះ​ព្រះ‌អម្ចាស់​ទ្រង់​ព្រះ‌សណ្ដាប់ ហើយ​រំដោះ​គេ​ឲ្យ​រួច​ពី​ទុក្ខ​លំបាក​ទាំង​អស់។ ព្រះអម្ចាស់​គង់​នៅ​ជិត​អ្នក​ដែល​ខូច​ចិត្ត ហើយ​ជួយ​សង្គ្រោះ​អ្នក​ដែល​ខូច​ចិត្ត។ ទុក្ខ​លំបាក​របស់​មនុស្ស​សុចរិត​ជា​ច្រើន ប៉ុន្តែ​ព្រះអម្ចាស់​រំដោះ​គាត់​ចេញ​ពី​ពួក​គេ​ទាំង​អស់។</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ទំនុកតម្កើង យេរេមា 1:12 អ្នក​រាល់​គ្នា​ដែល​ដើរ​កាត់​នោះ តើ​គ្មាន​អ្វី​សំរាប់​អ្នក​រាល់​គ្នា​ទេ? មើល ចុះ ហើយ​មើល​ថា​តើ​មាន​ទុក្ខ​ព្រួយ​ណា​មួយ​ដូច​ជា​ទុក្ខ​ព្រួយ​របស់​ខ្ញុំ ដែល​បាន​ធ្វើ​មក​លើ​ខ្ញុំ ដែល​ព្រះ​យេហូវ៉ា​បាន​ធ្វើ​ទុក្ខ​ដល់​ខ្ញុំ​នៅ​ថ្ងៃ​នៃ​ព្រះ​ពិរោធ​ដ៏​ខ្លាំង​ក្លា​របស់​ទ្រង់។</w:t>
      </w:r>
    </w:p>
    <w:p/>
    <w:p>
      <w:r xmlns:w="http://schemas.openxmlformats.org/wordprocessingml/2006/main">
        <w:t xml:space="preserve">យេរេមា​សម្ដែង​ការ​សោក​ស្តាយ​យ៉ាង​ខ្លាំង​ដោយ​សារ​ទុក្ខ​លំបាក​ដែល​គាត់​បាន​រង​ទុក្ខ​ពី​ព្រះ​យេហូវ៉ា ដោយ​កំហឹង​របស់​គាត់។</w:t>
      </w:r>
    </w:p>
    <w:p/>
    <w:p>
      <w:r xmlns:w="http://schemas.openxmlformats.org/wordprocessingml/2006/main">
        <w:t xml:space="preserve">1. ការរៀនជឿលើព្រះនៅក្នុងភាពលំបាក</w:t>
      </w:r>
    </w:p>
    <w:p/>
    <w:p>
      <w:r xmlns:w="http://schemas.openxmlformats.org/wordprocessingml/2006/main">
        <w:t xml:space="preserve">2. ការទទួលយកឆន្ទៈរបស់ព្រះក្នុងគ្រាដ៏លំបាក</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អេសាយ 41:10 -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ទំនុកតម្កើង យេរេមា 1:13 ព្រះអង្គ​បាន​បញ្ជូន​ភ្លើង​ទៅ​ក្នុង​ឆ្អឹង​ខ្ញុំ​ពី​ស្ថាន​លើ ហើយ​វា​មាន​ឥទ្ធិពល​មក​លើ​ពួក​គេ ទ្រង់​បាន​លាត​សំណាញ់​សម្រាប់​ជើង​ខ្ញុំ ទ្រង់​បាន​បង្វែរ​ខ្ញុំ​មក​វិញ ទ្រង់​បាន​ធ្វើ​ឲ្យ​ខ្ញុំ​វង្វេង ហើយ​ដួល​សន្លប់​ពេញ​មួយ​ថ្ងៃ។</w:t>
      </w:r>
    </w:p>
    <w:p/>
    <w:p>
      <w:r xmlns:w="http://schemas.openxmlformats.org/wordprocessingml/2006/main">
        <w:t xml:space="preserve">ព្រះ​បាន​បញ្ជូន​ភ្លើង​ចូល​ទៅ​ក្នុង​ឆ្អឹង​របស់​លោក​យេរេមា ហើយ​មាន​អំណាច​លើ​គាត់។ ព្រះ​ក៏​បាន​លាត​សំណាញ់​សម្រាប់​ជើង​គាត់ ហើយ​បែរ​គាត់​ត្រឡប់​មក​វិញ ទុក​ឲ្យ​គាត់​ដាច់​ស្រយាល និង​ដួល​សន្លប់។</w:t>
      </w:r>
    </w:p>
    <w:p/>
    <w:p>
      <w:r xmlns:w="http://schemas.openxmlformats.org/wordprocessingml/2006/main">
        <w:t xml:space="preserve">1. សេចក្ដី​ស្រឡាញ់​របស់​ព្រះ​គឺ​គ្មាន​លក្ខខណ្ឌ - ទំនួញ 1:13</w:t>
      </w:r>
    </w:p>
    <w:p/>
    <w:p>
      <w:r xmlns:w="http://schemas.openxmlformats.org/wordprocessingml/2006/main">
        <w:t xml:space="preserve">2. តស៊ូ​ជាមួយ​នឹង​ភាព​អស់សង្ឃឹម - បរិយាយ 1:13</w:t>
      </w:r>
    </w:p>
    <w:p/>
    <w:p>
      <w:r xmlns:w="http://schemas.openxmlformats.org/wordprocessingml/2006/main">
        <w:t xml:space="preserve">1. យេរេមា 17:17 - កុំ​ធ្វើ​ឲ្យ​ខ្ញុំ​ភ័យ​ខ្លាច​ឡើយ អ្នក​ជា​ទី​សង្ឃឹម​របស់​ខ្ញុំ​នៅ​ថ្ងៃ​អាក្រក់។</w:t>
      </w:r>
    </w:p>
    <w:p/>
    <w:p>
      <w:r xmlns:w="http://schemas.openxmlformats.org/wordprocessingml/2006/main">
        <w:t xml:space="preserve">2. ទំនុកតម្កើង 42:5 - ព្រលឹង​ទូលបង្គំ​អើយ ហេតុ​អ្វី​បាន​ជា​ទ្រង់​ទម្លាក់​ចុះ? ហើយហេតុអ្វីបានជាអ្នករំខាននៅក្នុងខ្ញុំ? ចូរ​សង្ឃឹម​លើ​ព្រះ ដ្បិត​ខ្ញុំ​នឹង​លើក​តម្កើង​ព្រះអង្គ​ជា​ព្រះ​ដែល​មាន​ទឹក​មុខ​ខ្ញុំ ហើយ​ជា​ព្រះ​របស់​ខ្ញុំ។</w:t>
      </w:r>
    </w:p>
    <w:p/>
    <w:p>
      <w:r xmlns:w="http://schemas.openxmlformats.org/wordprocessingml/2006/main">
        <w:t xml:space="preserve">ទំនុកតម្កើង យេរេមា 1:14 នឹម​នៃ​ការ​រំលង​របស់​ខ្ញុំ​ត្រូវ​បាន​ចង​ដោយ​ដៃ​របស់​គាត់ គេ​ត្រូវ​បាន​កម្រងផ្កា ហើយ​មក​លើ​ក​ខ្ញុំ ទ្រង់​បាន​ធ្វើ​ឲ្យ​កម្លាំង​របស់​ខ្ញុំ​ដួល ហើយ​ព្រះ‌អម្ចាស់​បាន​ប្រគល់​ខ្ញុំ​ទៅ​ក្នុង​កណ្ដាប់​ដៃ​របស់​គេ ដែល​ខ្ញុំ​មិន​មែន​ជា​អ្នក​ណា​ឡើយ។ អាចក្រោកឡើង។</w:t>
      </w:r>
    </w:p>
    <w:p/>
    <w:p>
      <w:r xmlns:w="http://schemas.openxmlformats.org/wordprocessingml/2006/main">
        <w:t xml:space="preserve">យេរេមា​បាន​ទួញ​សោក​ថា​អំពើ​រំលង​របស់​គាត់​ត្រូវ​បាន​ចង​ដោយ​ព្រះហស្ត​របស់​ព្រះ ហើយ​បាន​ថ្លឹង​គាត់​រហូត​ដល់​មិន​អាច​ក្រោក​ឡើង​ចេញ​ពី​ការ​ប្រឆាំង​របស់​គាត់។</w:t>
      </w:r>
    </w:p>
    <w:p/>
    <w:p>
      <w:r xmlns:w="http://schemas.openxmlformats.org/wordprocessingml/2006/main">
        <w:t xml:space="preserve">1. កម្លាំងនៃនឹមរបស់ព្រះ - ការស្វែងយល់ពីអំណាចនៃសេចក្តីមេត្តាករុណានិងព្រះគុណរបស់ព្រះដើម្បីផ្តល់កម្លាំងនៅក្នុងគ្រានៃការសាកល្បង។</w:t>
      </w:r>
    </w:p>
    <w:p/>
    <w:p>
      <w:r xmlns:w="http://schemas.openxmlformats.org/wordprocessingml/2006/main">
        <w:t xml:space="preserve">2. ប្រគល់ទៅក្នុងដៃរបស់យើង - ការរៀនពីសារៈសំខាន់នៃការទទួលយកឧបសគ្គនៃជីវិតដោយសេចក្តីជំនឿ និងការទុកចិត្តលើព្រះ។</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រ៉ូម 12:12 - អរសប្បាយដោយសង្ឃឹម; អត់ធ្មត់ក្នុងទុក្ខព្រួយ; បន្តការអធិស្ឋានភ្លាមៗ;</w:t>
      </w:r>
    </w:p>
    <w:p/>
    <w:p>
      <w:r xmlns:w="http://schemas.openxmlformats.org/wordprocessingml/2006/main">
        <w:t xml:space="preserve">ទំនុកតម្កើង យេរេមា 1:15 ព្រះ‌អម្ចាស់​បាន​ជាន់​ឈ្លី​អស់​អ្នក​ដ៏​ខ្លាំង​ពូកែ​របស់​ខ្ញុំ នៅ​កណ្ដាល​ចំណោម​ខ្ញុំ ព្រះ‌អង្គ​បាន​ហៅ​ក្រុម​ជំនុំ​ប្រឆាំង​នឹង​ខ្ញុំ ដើម្បី​វាយ​ប្រហារ​យុវជន​របស់​ខ្ញុំ ព្រះ‌អម្ចាស់​បាន​ជាន់​ឈ្លើយ​ស្ត្រី​ព្រហ្មចារី ជា​កូន​ស្រី​របស់​ជន​ជាតិ​យូដា ដូច​នៅ​ក្នុង​កុលសម្ព័ន្ធ​យូដា។ ស្រាទំពាំងបាយជូរ។</w:t>
      </w:r>
    </w:p>
    <w:p/>
    <w:p>
      <w:r xmlns:w="http://schemas.openxmlformats.org/wordprocessingml/2006/main">
        <w:t xml:space="preserve">ព្រះអម្ចាស់​បាន​វាយ​កម្ទេច​ទាហាន​ដ៏​ខ្លាំង​ក្លា​របស់​យូដា ហើយ​បាន​ហៅ​ក្រុម​ជំនុំ​ប្រឆាំង​នឹង​យុវជន។ ព្រះអម្ចាស់​ក៏​បាន​ជាន់​ឈ្លី​កូន​ស្រី​របស់​ជន​ជាតិ​យូដា ដូច​ជា​នៅ​ក្នុង​ចំការ​ទំពាំងបាយជូរ។</w:t>
      </w:r>
    </w:p>
    <w:p/>
    <w:p>
      <w:r xmlns:w="http://schemas.openxmlformats.org/wordprocessingml/2006/main">
        <w:t xml:space="preserve">1. សេចក្ដីស្រឡាញ់ និងសេចក្ដីក្រោធរបស់ព្រះ៖ ឱបក្រសោបភាពចម្លែក</w:t>
      </w:r>
    </w:p>
    <w:p/>
    <w:p>
      <w:r xmlns:w="http://schemas.openxmlformats.org/wordprocessingml/2006/main">
        <w:t xml:space="preserve">2. ការរងទុក្ខ៖ ការទទួលយកឆន្ទៈរបស់ព្រះ</w:t>
      </w:r>
    </w:p>
    <w:p/>
    <w:p>
      <w:r xmlns:w="http://schemas.openxmlformats.org/wordprocessingml/2006/main">
        <w:t xml:space="preserve">1. Romans 8:28 "ហើយយើងដឹងថានៅក្នុងគ្រប់ការទាំងអស់ព្រះជាម្ចាស់ធ្វើការដើម្បីប្រយោជន៍ដល់អស់អ្នកដែលស្រឡាញ់ព្រះអង្គ, ដែលត្រូវបានហៅតាមបំណងរបស់គាត់" ។</w:t>
      </w:r>
    </w:p>
    <w:p/>
    <w:p>
      <w:r xmlns:w="http://schemas.openxmlformats.org/wordprocessingml/2006/main">
        <w:t xml:space="preserve">2. អេសាយ 61:3 «ដើម្បី​ផ្គត់ផ្គង់​ដល់​អស់​អ្នក​ដែល​សោកសៅ​នៅ​ក្រុង​ស៊ីយ៉ូន ដើម្បី​ប្រគល់​មកុដ​ដ៏​ស្រស់​ស្អាត​ជំនួស​ផេះ ប្រេង​នៃ​សេចក្តី​អំណរ ជំនួស​ឲ្យ​ការ​កាន់ទុក្ខ និង​សម្លៀក​បំពាក់​នៃ​ការ​សរសើរ​ជំនួស​ឲ្យ​ពួក​គេ​អស់​សង្ឃឹម។ គេ​ហៅ​ដើម​អុក​នៃ​សេចក្ដី​សុចរិត ជា​ការ​ដាំ​ព្រះ‌អម្ចាស់ សម្រាប់​បង្ហាញ​ភាព​រុងរឿង​របស់​ព្រះអង្គ»។</w:t>
      </w:r>
    </w:p>
    <w:p/>
    <w:p>
      <w:r xmlns:w="http://schemas.openxmlformats.org/wordprocessingml/2006/main">
        <w:t xml:space="preserve">ទំនុកតម្កើង យេរេមា 1:16 ទូលបង្គំ​យំ​សោក​ដូច្នេះ។ ភ្នែក​របស់​ខ្ញុំ ភ្នែក​របស់​ខ្ញុំ​ស្រក់​ទៅ​ដោយ​ទឹក ព្រោះ​អ្នក​សម្រាល​ទុក្ខ​ព្រលឹង​ខ្ញុំ​នៅ​ឆ្ងាយ​ពី​ខ្ញុំ កូន​ខ្ញុំ​ត្រូវ​វិនាស​ព្រោះ​សត្រូវ​បាន​ឈ្នះ។</w:t>
      </w:r>
    </w:p>
    <w:p/>
    <w:p>
      <w:r xmlns:w="http://schemas.openxmlformats.org/wordprocessingml/2006/main">
        <w:t xml:space="preserve">យេរេមា​សម្ដែង​ការ​សោកស្ដាយ​ចំពោះ​កូន​ចៅ​របស់​គាត់ ដែល​ត្រូវ​សត្រូវ​ដក​យក​ពី​គាត់។</w:t>
      </w:r>
    </w:p>
    <w:p/>
    <w:p>
      <w:r xmlns:w="http://schemas.openxmlformats.org/wordprocessingml/2006/main">
        <w:t xml:space="preserve">1. ព្រះគង់នៅជាមួយយើងក្នុងចំកណ្តាលនៃការឈឺចាប់របស់យើង។</w:t>
      </w:r>
    </w:p>
    <w:p/>
    <w:p>
      <w:r xmlns:w="http://schemas.openxmlformats.org/wordprocessingml/2006/main">
        <w:t xml:space="preserve">2. ការស្វែងរកការលួងលោមក្នុងគ្រានៃការកាន់ទុក្ខ</w:t>
      </w:r>
    </w:p>
    <w:p/>
    <w:p>
      <w:r xmlns:w="http://schemas.openxmlformats.org/wordprocessingml/2006/main">
        <w:t xml:space="preserve">1. អេសាយ 40:1-2 «ព្រះនៃអ្នក ទ្រង់មានបន្ទូលថា ចូរសម្រាលទុក្ខ សម្រាលទុក្ខដល់ប្រជារាស្ដ្ររបស់ខ្ញុំ ចូរនិយាយទៅកាន់ក្រុងយេរូសាឡិមដោយទន់ភ្លន់ ហើយប្រកាសប្រាប់នាងថា ការបម្រើដ៏លំបាករបស់នាងត្រូវបានបញ្ចប់ ថាអំពើបាបរបស់នាងបានបង់ហើយ ដែលនាងបានទទួលពីព្រះជាម្ចាស់។ ព្រះអម្ចាស់​លើក​ដៃ​ទ្វេ​ឡើង សម្រាប់​អំពើ​បាប​ទាំង​អស់​របស់​នាង»។</w:t>
      </w:r>
    </w:p>
    <w:p/>
    <w:p>
      <w:r xmlns:w="http://schemas.openxmlformats.org/wordprocessingml/2006/main">
        <w:t xml:space="preserve">2. យ៉ូហាន 14:18 "ខ្ញុំ​នឹង​មិន​ទុក​អ្នក​ជា​ក្មេង​កំព្រា​ឡើយ ខ្ញុំ​នឹង​មក​រក​អ្នក"។</w:t>
      </w:r>
    </w:p>
    <w:p/>
    <w:p>
      <w:r xmlns:w="http://schemas.openxmlformats.org/wordprocessingml/2006/main">
        <w:t xml:space="preserve">ទំនុកតម្កើង យេរេមា 1:17 ក្រុង​ស៊ីយ៉ូន​លាត​ដៃ​នាង ហើយ​គ្មាន​អ្នក​ណា​សម្រាល​ទុក្ខ​នាង​ឡើយ ព្រះ‌អម្ចាស់​បាន​បង្គាប់​អំពី​យ៉ាកុប ឲ្យ​ខ្មាំង​សត្រូវ​នៅ​ជុំវិញ​គាត់៖ ក្រុង​យេរូ‌សាឡឹម​ប្រៀប​ដូច​ជា​ស្ត្រី​មាន​រដូវ​ក្នុង​ចំណោម​ពួក​គេ។</w:t>
      </w:r>
    </w:p>
    <w:p/>
    <w:p>
      <w:r xmlns:w="http://schemas.openxmlformats.org/wordprocessingml/2006/main">
        <w:t xml:space="preserve">ក្រុង​យេរូសាឡិម​មាន​ទុក្ខ​លំបាក គ្មាន​អ្នក​ណា​ជួយ​សម្រាល​ទុក្ខ​នាង ហើយ​ត្រូវ​ឡោមព័ទ្ធ​ដោយ​សត្រូវ​របស់​នាង តាម​បញ្ជា​របស់​ព្រះអម្ចាស់។</w:t>
      </w:r>
    </w:p>
    <w:p/>
    <w:p>
      <w:r xmlns:w="http://schemas.openxmlformats.org/wordprocessingml/2006/main">
        <w:t xml:space="preserve">1. ភាពស្មោះត្រង់របស់ព្រះក្នុងគ្រារងទុក្ខ</w:t>
      </w:r>
    </w:p>
    <w:p/>
    <w:p>
      <w:r xmlns:w="http://schemas.openxmlformats.org/wordprocessingml/2006/main">
        <w:t xml:space="preserve">2. សង្ឃឹម​នៅ​កណ្ដាល​នៃ​ទុក្ខ​លំបាក</w:t>
      </w:r>
    </w:p>
    <w:p/>
    <w:p>
      <w:r xmlns:w="http://schemas.openxmlformats.org/wordprocessingml/2006/main">
        <w:t xml:space="preserve">1. អេសាយ 40:1-2 «ព្រះនៃអ្នក ទ្រង់មានបន្ទូលថា ចូរសម្រាលទុក្ខ សម្រាលទុក្ខដល់ប្រជារាស្ដ្ររបស់ខ្ញុំ ចូរនិយាយទៅកាន់ក្រុងយេរូសាឡិមដោយទន់ភ្លន់ ហើយប្រកាសប្រាប់នាងថា ការបម្រើដ៏លំបាករបស់នាងត្រូវបានបញ្ចប់ ថាអំពើបាបរបស់នាងបានបង់ហើយ ដែលនាងបានទទួលពីព្រះជាម្ចាស់។ ព្រះ​ហស្ត​របស់​ព្រះ​យេហូវ៉ា​បាន​ទ្វេ​ដង សម្រាប់​អំពើ​បាប​ទាំង​អស់​របស់​នាង»។</w:t>
      </w:r>
    </w:p>
    <w:p/>
    <w:p>
      <w:r xmlns:w="http://schemas.openxmlformats.org/wordprocessingml/2006/main">
        <w:t xml:space="preserve">ទំនុកតម្កើង 46:1-3 «ព្រះជាម្ចាស់ទ្រង់ជាទីពឹងជ្រក និងជាកម្លាំងរបស់យើង ជាជំនួយឥតឈប់ឈរក្នុងគ្រាលំបាក ហេតុដូច្នេះហើយ យើងនឹងមិនភ័យខ្លាចឡើយ ទោះផែនដីបើកផ្លូវ ហើយភ្នំក៏ធ្លាក់ទៅក្នុងបេះដូងនៃសមុទ្រ ទោះជាទឹករបស់វាគ្រហឹមក៏ដោយ។ ហើយ​ពពុះ និង​ភ្នំ​ក៏​រញ្ជួយ​ដោយ​ការ​ហក់​ឡើង»។</w:t>
      </w:r>
    </w:p>
    <w:p/>
    <w:p>
      <w:r xmlns:w="http://schemas.openxmlformats.org/wordprocessingml/2006/main">
        <w:t xml:space="preserve">ទំនុកតម្កើង យេរេមា 1:18 ព្រះ‌អម្ចាស់​ទ្រង់​សុចរិត។ ដ្បិត​ខ្ញុំ​បាន​បះបោរ​ប្រឆាំង​នឹង​បញ្ញត្តិ​របស់​ទ្រង់៖ សូម​ស្តាប់​ចុះ ខ្ញុំ​សូម​អង្វរ​អ្នក​រាល់​គ្នា ហើយ​មើល​ឃើញ​ទុក្ខ​ព្រួយ​របស់​ខ្ញុំ ស្ត្រី​ព្រហ្មចារី និង​យុវជន​របស់​ខ្ញុំ​ត្រូវ​បាន​ទៅ​ជា​ឈ្លើយ។</w:t>
      </w:r>
    </w:p>
    <w:p/>
    <w:p>
      <w:r xmlns:w="http://schemas.openxmlformats.org/wordprocessingml/2006/main">
        <w:t xml:space="preserve">យេរេមា​សោកស្ដាយ​ចំពោះ​ការ​ជាប់​ឃុំឃាំង​នៃ​រាស្ដ្រ​របស់​ទ្រង់ ដោយ​អង្វរ​មនុស្ស​ទាំង​អស់​ឲ្យ​កត់​សម្គាល់​អំពី​ការ​រង​ទុក្ខ​របស់​ពួក​គេ ហើយ​ទទួល​ស្គាល់​ថា ការ​វិនិច្ឆ័យ​របស់​ព្រះ​គឺ​ត្រឹម​ត្រូវ។</w:t>
      </w:r>
    </w:p>
    <w:p/>
    <w:p>
      <w:r xmlns:w="http://schemas.openxmlformats.org/wordprocessingml/2006/main">
        <w:t xml:space="preserve">1. យុត្តិធម៍ និងសេចក្តីមេត្តាករុណារបស់ព្រះ៖ ការឆ្លុះបញ្ចាំងលើការទួញសោក 1:18</w:t>
      </w:r>
    </w:p>
    <w:p/>
    <w:p>
      <w:r xmlns:w="http://schemas.openxmlformats.org/wordprocessingml/2006/main">
        <w:t xml:space="preserve">2. ការជាប់ឃុំឃាំងនៃរាស្ដ្ររបស់ព្រះ៖ ការស្វែងរកការលួងលោមក្នុងសេចក្តីសោកសៅ 1:18</w:t>
      </w:r>
    </w:p>
    <w:p/>
    <w:p>
      <w:r xmlns:w="http://schemas.openxmlformats.org/wordprocessingml/2006/main">
        <w:t xml:space="preserve">1. ទំនុកតម្កើង 119:75-76 - "ឱព្រះអម្ចាស់អើយ ទូលបង្គំដឹងហើយថា ការគ្រប់គ្រងរបស់ទ្រង់សុចរិត ហើយទ្រង់បានធ្វើឱ្យទូលបង្គំដោយស្មោះត្រង់ ដោយសេចក្តីស្មោះត្រង់ សូមឱ្យសេចក្តីស្រឡាញ់ដ៏ខ្ជាប់ខ្ជួនរបស់ទ្រង់បានសម្រាលទុក្ខទូលបង្គំ តាមការសន្យារបស់ទ្រង់ចំពោះអ្នកបំរើទ្រង់"។</w:t>
      </w:r>
    </w:p>
    <w:p/>
    <w:p>
      <w:r xmlns:w="http://schemas.openxmlformats.org/wordprocessingml/2006/main">
        <w:t xml:space="preserve">2. អេសាយ 26:3 - «អ្នក​រាល់​គ្នា​ធ្វើ​ឲ្យ​អ្នក​នោះ​មាន​សេចក្ដី​សុខ​គ្រប់​លក្ខណៈ​ដែល​មាន​ចិត្ត​នៅ​ជាប់​នឹង​អ្នក ពី​ព្រោះ​គាត់​ទុក​ចិត្ត​លើ​អ្នក»។</w:t>
      </w:r>
    </w:p>
    <w:p/>
    <w:p>
      <w:r xmlns:w="http://schemas.openxmlformats.org/wordprocessingml/2006/main">
        <w:t xml:space="preserve">ទំនុកតម្កើង យេរេមា 1:19 ខ្ញុំ​បាន​អំពាវនាវ​រក​អ្នក​ស្រឡាញ់​របស់​ខ្ញុំ ប៉ុន្តែ​គេ​បាន​បោក​បញ្ឆោត​ខ្ញុំ៖ ពួក​បូជា‌ចារ្យ និង​ពួក​ព្រឹទ្ធា‌ចារ្យ​របស់​ខ្ញុំ​បាន​លះបង់​ខ្មោច​នៅ​ក្នុង​ទីក្រុង ខណៈ​ដែល​ពួក​គេ​ស្វែង​រក​សាច់​ដើម្បី​សម្រាល​ព្រលឹង។</w:t>
      </w:r>
    </w:p>
    <w:p/>
    <w:p>
      <w:r xmlns:w="http://schemas.openxmlformats.org/wordprocessingml/2006/main">
        <w:t xml:space="preserve">យេរេមា​សោក​ស្តាយ​ដែល​គូស្នេហ៍​របស់​គាត់​បាន​បោក​បញ្ឆោត​គាត់ ហើយ​បូជាចារ្យ និង​ពួក​ព្រឹទ្ធាចារ្យ​របស់​គាត់​បាន​ស្លាប់​នៅ​ក្នុង​ទីក្រុង ខណៈ​កំពុង​ស្វែង​រក​អាហារ​ចិញ្ចឹម​ជីវិត។</w:t>
      </w:r>
    </w:p>
    <w:p/>
    <w:p>
      <w:r xmlns:w="http://schemas.openxmlformats.org/wordprocessingml/2006/main">
        <w:t xml:space="preserve">1. ទុក​ចិត្ត​លើ​ព្រះ មិន​មែន​មនុស្ស៖ ការ​រៀន​ពឹង​ផ្អែក​លើ​ការ​រៀបចំ​របស់​ព្រះ​សម្រាប់​យើង</w:t>
      </w:r>
    </w:p>
    <w:p/>
    <w:p>
      <w:r xmlns:w="http://schemas.openxmlformats.org/wordprocessingml/2006/main">
        <w:t xml:space="preserve">ប្រឈមមុខនឹងការខកចិត្តនៅកណ្តាលនៃការសាកល្បងរបស់យើង។</w:t>
      </w:r>
    </w:p>
    <w:p/>
    <w:p>
      <w:r xmlns:w="http://schemas.openxmlformats.org/wordprocessingml/2006/main">
        <w:t xml:space="preserve">1. ម៉ាថាយ 6:25-34 - កុំខ្វល់ខ្វាយអំពីជីវិតរបស់អ្នក អ្វីដែលអ្នកនឹងស៊ី ឬផឹក ឬអំពីរូបកាយរបស់អ្នក អ្វីដែលអ្នកនឹងស្លៀកពាក់។</w:t>
      </w:r>
    </w:p>
    <w:p/>
    <w:p>
      <w:r xmlns:w="http://schemas.openxmlformats.org/wordprocessingml/2006/main">
        <w:t xml:space="preserve">2. ហេព្រើរ 13:5-6 - ចូររក្សាជីវិតរបស់អ្នកឱ្យរួចផុតពីការស្រឡាញ់ប្រាក់ ហើយត្រូវស្កប់ចិត្តនឹងអ្វីដែលអ្នកមាន ព្រោះព្រះជាម្ចាស់មានបន្ទូលថា ខ្ញុំនឹងមិនចាកចេញពីអ្នកឡើយ។ ខ្ញុំនឹងមិនដែលបោះបង់អ្នកឡើយ។</w:t>
      </w:r>
    </w:p>
    <w:p/>
    <w:p>
      <w:r xmlns:w="http://schemas.openxmlformats.org/wordprocessingml/2006/main">
        <w:t xml:space="preserve">ទំនុកតម្កើង យេរេមា 1:20 ព្រះ‌អម្ចាស់​អើយ! ខ្ញុំពិបាកចិត្តណាស់ ពោះវៀនខ្ញុំពិបាកចិត្ត បេះដូងរបស់ខ្ញុំត្រូវបានបង្វែរនៅក្នុងខ្ញុំ; ដ្បិត​ខ្ញុំ​បាន​បះបោរ​យ៉ាង​ខ្លាំង​ណាស់ ដាវ​បាន​ធ្វើ​ឲ្យ​ស្លាប់ នៅ​ក្នុង​ផ្ទះ​ក៏​ដូច​ជា​ស្លាប់។</w:t>
      </w:r>
    </w:p>
    <w:p/>
    <w:p>
      <w:r xmlns:w="http://schemas.openxmlformats.org/wordprocessingml/2006/main">
        <w:t xml:space="preserve">យេរេមា​បង្ហាញ​ទុក្ខ​ព្រួយ​របស់​គាត់​ចំពោះ​ព្រះ​យេហូវ៉ា ដូច​ជា​ដាវ​នាំ​ឲ្យ​មាន​សេចក្ដី​ស្លាប់​នៅ​បរទេស និង​សេចក្ដី​ស្លាប់​នៅ​ក្នុង​ផ្ទះ។</w:t>
      </w:r>
    </w:p>
    <w:p/>
    <w:p>
      <w:r xmlns:w="http://schemas.openxmlformats.org/wordprocessingml/2006/main">
        <w:t xml:space="preserve">1. ព្រះអម្ចាស់ទតឃើញការឈឺចាប់របស់យើង - របៀបដែលយើងអាចស្វែងរកការលួងលោមក្នុងព្រះអម្ចាស់ក្នុងអំឡុងពេលមានទុក្ខព្រួយ។</w:t>
      </w:r>
    </w:p>
    <w:p/>
    <w:p>
      <w:r xmlns:w="http://schemas.openxmlformats.org/wordprocessingml/2006/main">
        <w:t xml:space="preserve">2. ដាវ និងផ្ទះ - ពិនិត្យមើលផលប៉ះពាល់នៃសង្គ្រាមលើគ្រួសារ និងសហគមន៍។</w:t>
      </w:r>
    </w:p>
    <w:p/>
    <w:p>
      <w:r xmlns:w="http://schemas.openxmlformats.org/wordprocessingml/2006/main">
        <w:t xml:space="preserve">1. ទំនុកតម្កើង 34:18 - ព្រះ‌អម្ចាស់​គង់​នៅ​ជិត​អ្នក​ដែល​មាន​ចិត្ត​សង្រេង ហើយ​សង្គ្រោះ​អ្នក​ដែល​ខូច​ចិត្ត។</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ទំនុកតម្កើង យេរេមា 1:21 ពួក​គេ​បាន​ឮ​ថា​ខ្ញុំ​ដក​ដង្ហើម​ធំ គ្មាន​នរណា​អាច​សម្រាល​ទុក្ខ​ខ្ញុំ​បាន​ឡើយ។ ពួក​គេ​រីក​រាយ​ណាស់​ដែល​អ្នក​បាន​ធ្វើ​វា អ្នក​នឹង​នាំ​មក​នូវ​ថ្ងៃ​ដែល​អ្នក​បាន​ហៅ ហើយ​គេ​នឹង​បាន​ដូច​ជា​ខ្ញុំ។</w:t>
      </w:r>
    </w:p>
    <w:p/>
    <w:p>
      <w:r xmlns:w="http://schemas.openxmlformats.org/wordprocessingml/2006/main">
        <w:t xml:space="preserve">យេរេមា​យំ​សោក​ថា​គ្មាន​អ្នក​ណា​សម្រាល​ទុក្ខ​គាត់ ហើយ​ខ្មាំង​សត្រូវ​ទាំង​អស់​បាន​ឮ​ពី​ទុក្ខ​លំបាក​របស់​គាត់ ហើយ​អរ​សប្បាយ​ជា​ខ្លាំង។</w:t>
      </w:r>
    </w:p>
    <w:p/>
    <w:p>
      <w:r xmlns:w="http://schemas.openxmlformats.org/wordprocessingml/2006/main">
        <w:t xml:space="preserve">1. ព្រះនឹងផ្តល់ការសម្រាលទុក្ខក្នុងគ្រាលំបាក។</w:t>
      </w:r>
    </w:p>
    <w:p/>
    <w:p>
      <w:r xmlns:w="http://schemas.openxmlformats.org/wordprocessingml/2006/main">
        <w:t xml:space="preserve">2. សូម្បីតែនៅពេលដែលយើងមានអារម្មណ៍ឯកោក៏ដោយ ក៏ព្រះទ្រង់នៅក្បែរយើងដែរ។</w:t>
      </w:r>
    </w:p>
    <w:p/>
    <w:p>
      <w:r xmlns:w="http://schemas.openxmlformats.org/wordprocessingml/2006/main">
        <w:t xml:space="preserve">1.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2. អេសាយ 41:10 -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ទំនុកតម្កើង យេរេមា 1:22 សូម​ឲ្យ​អំពើ​អាក្រក់​ទាំង​អស់​របស់​គេ​មក​ចំពោះ​មុខ​អ្នក! ហើយ​ធ្វើ​ចំពោះ​គេ ដូច​ជា​អ្នក​បាន​ប្រព្រឹត្ត​ចំពោះ​ខ្ញុំ​ចំពោះ​ការ​រំលង​ទាំង​ប៉ុន្មាន​របស់​ខ្ញុំ​ដែរ ដ្បិត​ខ្ញុំ​មាន​ដង្ហើម​ច្រើន ហើយ​ចិត្ត​ខ្ញុំ​ក៏​ខ្សោយ​ដែរ។</w:t>
      </w:r>
    </w:p>
    <w:p/>
    <w:p>
      <w:r xmlns:w="http://schemas.openxmlformats.org/wordprocessingml/2006/main">
        <w:t xml:space="preserve">ព្រះ​ទ្រង់​យុត្តិ​ធម៌ ហើយ​នឹង​ដាក់​ទោស​មនុស្ស​អាក្រក់ ដូច​ទ្រង់​បាន​ដាក់​ទោស​យេរេមា​ចំពោះ​អំពើ​រំលង​របស់​ទ្រង់។</w:t>
      </w:r>
    </w:p>
    <w:p/>
    <w:p>
      <w:r xmlns:w="http://schemas.openxmlformats.org/wordprocessingml/2006/main">
        <w:t xml:space="preserve">១៖ ព្រះ​ជា​ចៅក្រម​យុត្តិធម៌​ដែល​ដាក់​ទោស​មនុស្ស​អាក្រក់</w:t>
      </w:r>
    </w:p>
    <w:p/>
    <w:p>
      <w:r xmlns:w="http://schemas.openxmlformats.org/wordprocessingml/2006/main">
        <w:t xml:space="preserve">២៖ ចិត្ត​របស់​មនុស្ស​មាន​បាប មាន​ទម្ងន់​ចុះ​ដោយ​ទុក្ខ</w:t>
      </w:r>
    </w:p>
    <w:p/>
    <w:p>
      <w:r xmlns:w="http://schemas.openxmlformats.org/wordprocessingml/2006/main">
        <w:t xml:space="preserve">១៖ ទំនុកតម្កើង ៧:១១ - ព្រះ​ជា​ចៅក្រម​ដ៏​សុចរិត ហើយ​ជា​ព្រះ​ដែល​មាន​កំហឹង​ជា​រៀង​រាល់​ថ្ងៃ។</w:t>
      </w:r>
    </w:p>
    <w:p/>
    <w:p>
      <w:r xmlns:w="http://schemas.openxmlformats.org/wordprocessingml/2006/main">
        <w:t xml:space="preserve">2 សុភាសិត 17:3 - ផើង​ចម្រាញ់​សម្រាប់​ប្រាក់ និង​ចង្ក្រាន​សម្រាប់​មាស ប៉ុន្តែ​ព្រះ‌អម្ចាស់​សាកល្បង​ចិត្ត។</w:t>
      </w:r>
    </w:p>
    <w:p/>
    <w:p/>
    <w:p>
      <w:r xmlns:w="http://schemas.openxmlformats.org/wordprocessingml/2006/main">
        <w:t xml:space="preserve">ការទួញសោកនៃយេរេមា ជំពូកទី 2 បន្តទួញសោកចំពោះការបំផ្លិចបំផ្លាញនៃក្រុងយេរូសាឡិម ដោយសង្កត់ធ្ងន់ទៅលើភាពធ្ងន់ធ្ងរនៃការជំនុំជំរះរបស់ព្រះ និងការរងទុក្ខវេទនារបស់ប្រជាជន។ វាឆ្លុះបញ្ចាំងពីមូលហេតុនៃការធ្លាក់ចុះនៃទីក្រុង និងការអំពាវនាវសម្រាប់សេចក្ដីមេត្តាករុណា និងការស្ដារឡើងវិញរបស់ព្រះ។</w:t>
      </w:r>
    </w:p>
    <w:p/>
    <w:p>
      <w:r xmlns:w="http://schemas.openxmlformats.org/wordprocessingml/2006/main">
        <w:t xml:space="preserve">កថាខណ្ឌទី១៖ ជំពូកចាប់ផ្តើមដោយការពិពណ៌នាយ៉ាងរស់រវើកអំពីការបំផ្លិចបំផ្លាញ និងការបំផ្លាញក្រុងយេរូសាឡិម។ វា​បង្ហាញ​ពី​ព្រះ​ជា​ខ្មាំង​សត្រូវ​ដែល​បាន​បំផ្លាញ​បន្ទាយ​របស់​ទីក្រុង ហើយ​បាន​បំផ្លាញ​សម្រស់​របស់​វា ជំពូក​បង្ហាញ​ពី​ទុក្ខ​ព្រួយ និង​ការ​កាន់​ទុក្ខ​របស់​ប្រជាជន ដែល​ត្រូវ​បាន​គេ​ទុក​ចោល​ដោយ​គ្មាន​ការ​សម្រាល​ទុក្ខ ឬ​ទី​ជ្រក​កោន (បរិទេវ 2:1-10)។</w:t>
      </w:r>
    </w:p>
    <w:p/>
    <w:p>
      <w:r xmlns:w="http://schemas.openxmlformats.org/wordprocessingml/2006/main">
        <w:t xml:space="preserve">កថាខណ្ឌទី 2: ជំពូកនេះឆ្លុះបញ្ចាំងពីមូលហេតុដែលនាំឲ្យក្រុងយេរូសាឡិមបំផ្លាញចោល ដោយចាត់ទុកវាជាអំពើបាបរបស់ពួកសង្ឃ និងហោរា។ វាគូសបញ្ជាក់ពីការបង្រៀនមិនពិតរបស់ពួកគេ និងការណែនាំខុសឆ្គង ដែលនាំឱ្យមនុស្សវង្វេង។ វា​ទទួល​ស្គាល់​ថា​ប្រជាជន​កំពុង​រង​នូវ​ផល​វិបាក​នៃ​ការ​ប្រព្រឹត្ត​របស់​ខ្លួន​ឯង ( បរិទេវ ២:១១-២២)។</w:t>
      </w:r>
    </w:p>
    <w:p/>
    <w:p>
      <w:r xmlns:w="http://schemas.openxmlformats.org/wordprocessingml/2006/main">
        <w:t xml:space="preserve">សរុប​មក,</w:t>
      </w:r>
    </w:p>
    <w:p>
      <w:r xmlns:w="http://schemas.openxmlformats.org/wordprocessingml/2006/main">
        <w:t xml:space="preserve">ការ​ទួញ​សោក​នៃ​យេរេមា ជំពូក​ទី​ពីរ​បង្ហាញ</w:t>
      </w:r>
    </w:p>
    <w:p>
      <w:r xmlns:w="http://schemas.openxmlformats.org/wordprocessingml/2006/main">
        <w:t xml:space="preserve">យំសោកចំពោះការបំផ្លិចបំផ្លាញក្រុងយេរូសាឡឹម</w:t>
      </w:r>
    </w:p>
    <w:p>
      <w:r xmlns:w="http://schemas.openxmlformats.org/wordprocessingml/2006/main">
        <w:t xml:space="preserve">ការឆ្លុះបញ្ចាំងពីមូលហេតុនៃការធ្លាក់ចុះរបស់វា។</w:t>
      </w:r>
    </w:p>
    <w:p/>
    <w:p>
      <w:r xmlns:w="http://schemas.openxmlformats.org/wordprocessingml/2006/main">
        <w:t xml:space="preserve">ការពិពណ៌នាដ៏រស់រវើកនៃការបំផ្លិចបំផ្លាញ និងការបំផ្លាញក្រុងយេរូសាឡិម។</w:t>
      </w:r>
    </w:p>
    <w:p>
      <w:r xmlns:w="http://schemas.openxmlformats.org/wordprocessingml/2006/main">
        <w:t xml:space="preserve">ការ​សញ្ជឹង​គិត​អំពី​មូលហេតុ​នៃ​ការ​បំផ្លាញ​ក្រុង​យេរូសាឡិម និង​ការ​ទទួល​ស្គាល់​លទ្ធផល​នៃ​អំពើ​បាប​របស់​ប្រជាជន។</w:t>
      </w:r>
    </w:p>
    <w:p/>
    <w:p>
      <w:r xmlns:w="http://schemas.openxmlformats.org/wordprocessingml/2006/main">
        <w:t xml:space="preserve">ជំពូក​នៃ​ការ​ទួញសោក​របស់​យេរេមា​បន្ត​ទួញសោក​ចំពោះ​ការ​បំផ្លិចបំផ្លាញ​នៃ​ក្រុង​យេរូសាឡិម ដោយ​បញ្ជាក់​ពី​ភាព​ធ្ងន់ធ្ងរ​នៃ​ការ​ជំនុំជំរះ​របស់​ព្រះ និង​ការ​រងទុក្ខ​ដែល​ប្រជាជន​បាន​ស៊ូទ្រាំ។ វាចាប់ផ្តើមដោយការពិពណ៌នាយ៉ាងរស់រវើកអំពីការបំផ្លិចបំផ្លាញ និងការបំផ្លិចបំផ្លាញនៃក្រុងយេរូសាឡិម ដោយបង្ហាញអំពីព្រះជាសត្រូវដែលបានបំផ្លាញបន្ទាយរបស់ទីក្រុង និងបំផ្លាញភាពស្រស់ស្អាតរបស់វា។ ជំពូក​នេះ​បង្ហាញ​ពី​ទុក្ខ​ព្រួយ និង​ការ​កាន់​ទុក្ខ​របស់​មនុស្ស​ដែល​ត្រូវ​បាន​ចាក​ចេញ​ដោយ​គ្មាន​ទីពឹង ឬ​ទីពឹង។ បន្ទាប់​មក ជំពូក​នេះ​បាន​ឆ្លុះ​បញ្ចាំង​អំពី​មូលហេតុ​នៃ​ការ​បំផ្លាញ​ក្រុង​យេរូសាឡិម ដោយ​ចាត់​ទុក​វា​ជា​អំពើ​បាប​របស់​សង្ឃ និង​ហោរា។ វាគូសបញ្ជាក់ពីការបង្រៀនមិនពិតរបស់ពួកគេ និងការណែនាំខុសឆ្គង ដែលនាំឱ្យមនុស្សវង្វេង។ វា​ទទួល​ស្គាល់​ថា​ប្រជាជន​កំពុង​រង​ផល​វិបាក​នៃ​សកម្មភាព​របស់​ខ្លួន​។ ជំពូកនេះផ្តោតលើការទួញសោកចំពោះការបំផ្លិចបំផ្លាញនៃក្រុងយេរូសាឡិម និងការឆ្លុះបញ្ចាំងអំពីហេតុផលសម្រាប់ការដួលរលំរបស់វា។</w:t>
      </w:r>
    </w:p>
    <w:p/>
    <w:p>
      <w:r xmlns:w="http://schemas.openxmlformats.org/wordprocessingml/2006/main">
        <w:t xml:space="preserve">ទំនុកតម្កើង យេរេមា 2:1 តើ​ព្រះ‌អម្ចាស់​បាន​គ្រប​បាំង​កូន​ស្រី​របស់​ក្រុង​ស៊ីយ៉ូន ដោយ​ពពក​ដោយ​ព្រះ‌ពិរោធ ហើយ​បាន​ទម្លាក់​ពី​ស្ថានសួគ៌​មក​លើ​ផែនដី នូវ​ភាព​ស្រស់​ស្អាត​របស់​ជន‌ជាតិ​អ៊ីស្រា‌អែល ហើយ​មិន​បាន​នឹក​ចាំ​ពី​កំណល់​ជើង​របស់​ព្រះអង្គ នៅ​ថ្ងៃ​ដែល​ព្រះអង្គ​មាន​កំហឹង​ឡើយ។</w:t>
      </w:r>
    </w:p>
    <w:p/>
    <w:p>
      <w:r xmlns:w="http://schemas.openxmlformats.org/wordprocessingml/2006/main">
        <w:t xml:space="preserve">ព្រះ​ទ្រង់​បាន​សម្តែង​ព្រះ​ពិរោធ​ចំពោះ​បុត្រី​នៃ​ក្រុង​ស៊ីយ៉ូន ដោយ​គ្រប​បាំង​នាង​ដោយ​ពពក ហើយ​ទម្លាក់​សម្រស់​របស់​នាង​ពី​ស្ថានសួគ៌​មក​ផែនដី។ គាត់​ក៏​ភ្លេច​ជើង​របស់​គាត់​ដោយ​កំហឹង​ដែរ។</w:t>
      </w:r>
    </w:p>
    <w:p/>
    <w:p>
      <w:r xmlns:w="http://schemas.openxmlformats.org/wordprocessingml/2006/main">
        <w:t xml:space="preserve">1. កំហឹងរបស់ព្រះ៖ មេរៀនស្តីពីការបន្ទាបខ្លួន និងការគោរព</w:t>
      </w:r>
    </w:p>
    <w:p/>
    <w:p>
      <w:r xmlns:w="http://schemas.openxmlformats.org/wordprocessingml/2006/main">
        <w:t xml:space="preserve">2. ជើងទម្រនៃព្រះ: ការយល់ដឹងអំពីអធិបតេយ្យភាពរបស់ទ្រង់</w:t>
      </w:r>
    </w:p>
    <w:p/>
    <w:p>
      <w:r xmlns:w="http://schemas.openxmlformats.org/wordprocessingml/2006/main">
        <w:t xml:space="preserve">១.សុភាសិត ១៦:៣២: «អ្នក​អត់​ធ្មត់​ល្អ​ជាង​អ្នក​ចម្បាំង ហើយ​អ្នក​ដែល​ចេះ​ទប់​ចិត្ត ជាង​អ្នក​ដែល​ដណ្តើម​បាន​ទីក្រុង»។</w:t>
      </w:r>
    </w:p>
    <w:p/>
    <w:p>
      <w:r xmlns:w="http://schemas.openxmlformats.org/wordprocessingml/2006/main">
        <w:t xml:space="preserve">ទំនុកតម្កើង 103:8: «ព្រះអម្ចាស់​មាន​ព្រះហឫទ័យ​មេត្តា​ករុណា ព្រះអង្គ​មាន​ព្រះហឫទ័យ​សប្បុរស យឺត​នឹង​ក្រោធ ព្រះអង្គ​មាន​សេចក្ដី​ស្រឡាញ់​ជា​បរិបូរ»។</w:t>
      </w:r>
    </w:p>
    <w:p/>
    <w:p>
      <w:r xmlns:w="http://schemas.openxmlformats.org/wordprocessingml/2006/main">
        <w:t xml:space="preserve">ទំនុកតម្កើង យេរេមា 2:2 ព្រះ‌អម្ចាស់​បាន​លេប​យក​ទី​ជម្រក​ទាំង​ប៉ុន្មាន​របស់​លោក​យ៉ាកុប ហើយ​ព្រះអង្គ​មិន​អាណិត​អាសូរ​ឡើយ។ ព្រះអង្គ​បាន​ទម្លាក់​កង​ទ័ព​ដ៏​ខ្លាំង​ក្លា​របស់​កូន​ស្រី​យូដា ដោយ​កំហឹង​របស់​ព្រះអង្គ។ ទ្រង់​បាន​នាំ​ពួក​គេ​ចុះ​មក​ដល់​ដី ទ្រង់​បាន​ធ្វើ​ឲ្យ​នគរ និង​ពួក​មេ​របស់​គេ​បំពុល។</w:t>
      </w:r>
    </w:p>
    <w:p/>
    <w:p>
      <w:r xmlns:w="http://schemas.openxmlformats.org/wordprocessingml/2006/main">
        <w:t xml:space="preserve">ព្រះអម្ចាស់​បាន​បំផ្លាញ​ផ្ទះ​របស់​លោក​យ៉ាកុប ដោយ​ព្រះពិរោធ​របស់​ព្រះអង្គ ហើយ​ព្រះអង្គ​បាន​រំលំ​អំណាច​ដ៏​រឹងមាំ​របស់​កូន​ស្រី​របស់​ជន​ជាតិ​យូដា។ ព្រះអង្គ​បាន​បំពុល​រាជាណាចក្រ និង​អ្នក​គ្រប់​គ្រង​របស់​ខ្លួន។</w:t>
      </w:r>
    </w:p>
    <w:p/>
    <w:p>
      <w:r xmlns:w="http://schemas.openxmlformats.org/wordprocessingml/2006/main">
        <w:t xml:space="preserve">1. យុត្តិធម៍ និងសេចក្តីមេត្តាករុណារបស់ព្រះ: របៀបឆ្លើយតបទៅនឹងសេចក្តីក្រោធរបស់ព្រះ</w:t>
      </w:r>
    </w:p>
    <w:p/>
    <w:p>
      <w:r xmlns:w="http://schemas.openxmlformats.org/wordprocessingml/2006/main">
        <w:t xml:space="preserve">2. ការទួញសោករបស់យេរេមា៖ ការយល់ដឹងអំពីអធិបតេយ្យភាពរបស់ព្រះ</w:t>
      </w:r>
    </w:p>
    <w:p/>
    <w:p>
      <w:r xmlns:w="http://schemas.openxmlformats.org/wordprocessingml/2006/main">
        <w:t xml:space="preserve">1. អេសាយ 10:5-7 - ឱអាសស៊ើរ ជាដំបងនៃកំហឹងរបស់ខ្ញុំ ហើយដំបងនៅក្នុងដៃរបស់ពួកគេ គឺជាកំហឹងរបស់ខ្ញុំ។ យើង​នឹង​ចាត់​គាត់​ទៅ​ប្រឆាំង​នឹង​ប្រជាជាតិ​ដែល​មាន​ពុតត្បុត ហើយ​ប្រឆាំង​នឹង​ប្រជាជន​នៃ​សេចក្ដី​ក្រោធ​របស់​យើង ខ្ញុំ​នឹង​ដាក់​ទោស​គាត់ ដើម្បី​យក​របស់​របរ និង​ចាប់​យក​ឈ្លើយ ហើយ​នឹង​ជាន់​ឈ្លី​ដូច​ជា​ភក់​នៅ​តាម​ផ្លូវ។</w:t>
      </w:r>
    </w:p>
    <w:p/>
    <w:p>
      <w:r xmlns:w="http://schemas.openxmlformats.org/wordprocessingml/2006/main">
        <w:t xml:space="preserve">7. ហាបាគុក 3:2, 16 - ឱ​ព្រះ‌អម្ចាស់​អើយ ទូលបង្គំ​បាន​ឮ​ព្រះ‌បន្ទូល​របស់​ព្រះអង្គ ហើយ​ក៏​ភ័យ​ខ្លាច៖ ឱ​ព្រះ‌អម្ចាស់​អើយ សូម​ប្រោស​ឲ្យ​ការងារ​របស់​ព្រះអង្គ​រស់​ឡើង​វិញ​នៅ​កណ្ដាល​ឆ្នាំ​ទាំង​ប៉ុន្មាន កណ្ដាល​ឆ្នាំ។ ក្នុង​សេចក្ដី​ក្រោធ ចូរ​នឹក​ចាំ​ពី​សេចក្ដី​មេត្តា​ករុណា។</w:t>
      </w:r>
    </w:p>
    <w:p/>
    <w:p>
      <w:r xmlns:w="http://schemas.openxmlformats.org/wordprocessingml/2006/main">
        <w:t xml:space="preserve">2. អេសាយ 59:1-4 - មើលចុះ ព្រះហស្តរបស់ព្រះអម្ចាស់មិនខ្លីទេ ដែលវាមិនអាចសង្គ្រោះបានទេ។ ទាំង​ត្រចៀក​របស់​គាត់​ធ្ងន់​មិន​អាច​ស្តាប់​បាន: ប៉ុន្តែ​អំពើ​ទុច្ចរិត​របស់​អ្នក​បាន​បែក​គ្នា​រវាង​អ្នក​និង​ព្រះ​របស់​អ្នក​ហើយ​អំពើ​បាប​របស់​អ្នក​បាន​លាក់​មុខ​គាត់​ពី​អ្នក​ថា​គាត់​នឹង​មិន​បាន​ឮ​។</w:t>
      </w:r>
    </w:p>
    <w:p/>
    <w:p>
      <w:r xmlns:w="http://schemas.openxmlformats.org/wordprocessingml/2006/main">
        <w:t xml:space="preserve">ទំនុកតម្កើង យេរេមា 2:3 លោក​បាន​កាត់​ស្នែង​ទាំង​ប៉ុន្មាន​របស់​ជន‌ជាតិ​អ៊ីស្រា‌អែល ដោយ​កំហឹង​យ៉ាង​ខ្លាំង ទ្រង់​បាន​ដក​ដៃ​ស្តាំ​ចេញ​ពី​មុខ​ខ្មាំង​សត្រូវ ហើយ​ដុត​បំផ្លាញ​លោក​យ៉ាកុប ដូច​ជា​ភ្លើង​ដែល​ឆេះ​សន្ធោសន្ធៅ​ជុំវិញ។</w:t>
      </w:r>
    </w:p>
    <w:p/>
    <w:p>
      <w:r xmlns:w="http://schemas.openxmlformats.org/wordprocessingml/2006/main">
        <w:t xml:space="preserve">ព្រះ​ពិរោធ​យ៉ាង​ខ្លាំង​របស់​ព្រះ​បាន​កាត់​ស្នែង​របស់​ជន​ជាតិ​អ៊ីស្រាអែល ហើយ​ព្រះហស្ដ​ស្ដាំ​របស់​ព្រះអង្គ​បាន​ដក​ចេញ​ពី​មុខ​សត្រូវ។ លោក​បាន​ដុត​លោក​យ៉ាកុប ដូច​ជា​អណ្ដាត​ភ្លើង។</w:t>
      </w:r>
    </w:p>
    <w:p/>
    <w:p>
      <w:r xmlns:w="http://schemas.openxmlformats.org/wordprocessingml/2006/main">
        <w:t xml:space="preserve">1. កំហឹងដ៏ខ្លាំងក្លារបស់ព្រះ</w:t>
      </w:r>
    </w:p>
    <w:p/>
    <w:p>
      <w:r xmlns:w="http://schemas.openxmlformats.org/wordprocessingml/2006/main">
        <w:t xml:space="preserve">2. តម្លៃនៃការមិនស្តាប់បង្គាប់</w:t>
      </w:r>
    </w:p>
    <w:p/>
    <w:p>
      <w:r xmlns:w="http://schemas.openxmlformats.org/wordprocessingml/2006/main">
        <w:t xml:space="preserve">1. ចោទិយកថា 28:15-68 ព្រះដាក់បណ្តាសាលើអស់អ្នកដែលមិនស្តាប់បង្គាប់ទ្រង់</w:t>
      </w:r>
    </w:p>
    <w:p/>
    <w:p>
      <w:r xmlns:w="http://schemas.openxmlformats.org/wordprocessingml/2006/main">
        <w:t xml:space="preserve">2. អេសាយ 5:24-25 ការជំនុំជំរះរបស់ព្រះចំពោះអ្នកដែលបដិសេធទ្រង់</w:t>
      </w:r>
    </w:p>
    <w:p/>
    <w:p>
      <w:r xmlns:w="http://schemas.openxmlformats.org/wordprocessingml/2006/main">
        <w:t xml:space="preserve">ទំនុកតម្កើង យេរេមា 2:4 ទ្រង់​បាន​ពត់​ធ្នូ​ដូច​ជា​ខ្មាំង​សត្រូវ ទ្រង់​ឈរ​ដៃ​ស្តាំ​ជា​សត្រូវ ហើយ​បាន​សម្លាប់​អស់​អ្នក​ដែល​គាប់​ព្រះ‌ហឫទ័យ​នឹង​ភ្នែក​នៅ​ក្នុង​រោង​ឧបោសថ​នៃ​កូន​ស្រី​ស៊ីយ៉ូន។ .</w:t>
      </w:r>
    </w:p>
    <w:p/>
    <w:p>
      <w:r xmlns:w="http://schemas.openxmlformats.org/wordprocessingml/2006/main">
        <w:t xml:space="preserve">ព្រះ​ទ្រង់​បាន​ប្រព្រឹត្ត​ដូច​ជា​សត្រូវ​ចំពោះ​ប្រជាជន​ស៊ីយ៉ូន ដោយ​បំផ្លាញ​នូវ​អ្វី​ដែល​គួរ​ជាទី​គាប់​ចិត្ត​ក្នុង​ព្រះពន្លា​របស់​ទ្រង់ ដោយ​កំហឹង​ដ៏​កាច​សាហាវ​របស់​ទ្រង់។</w:t>
      </w:r>
    </w:p>
    <w:p/>
    <w:p>
      <w:r xmlns:w="http://schemas.openxmlformats.org/wordprocessingml/2006/main">
        <w:t xml:space="preserve">1. The Wrath of God: ការយល់ដឹងពីកំហឹងរបស់ព្រះ</w:t>
      </w:r>
    </w:p>
    <w:p/>
    <w:p>
      <w:r xmlns:w="http://schemas.openxmlformats.org/wordprocessingml/2006/main">
        <w:t xml:space="preserve">2. សេចក្តីមេត្តាករុណារបស់ព្រះ៖ ការស្វែងរកក្តីសង្ឃឹមក្នុងការទួញសោក</w:t>
      </w:r>
    </w:p>
    <w:p/>
    <w:p>
      <w:r xmlns:w="http://schemas.openxmlformats.org/wordprocessingml/2006/main">
        <w:t xml:space="preserve">1. អេសាយ 54:7-8 "ខ្ញុំបានបោះបង់ចោលអ្នកមួយភ្លែត ប៉ុន្តែ ខ្ញុំនឹងប្រមូលអ្នកដោយសេចក្តីអាណិតអាសូរជាខ្លាំង ខ្ញុំបានលាក់មុខខ្ញុំពីអ្នកមួយភ្លែត ខ្ញុំនឹងមានចិត្តអាណិតអាសូរអ្នកដោយសេចក្តីស្រឡាញ់ដ៏អស់កល្បជានិច្ច។ « ព្រះអម្ចាស់ ជាព្រះប្រោសលោះរបស់អ្នក។</w:t>
      </w:r>
    </w:p>
    <w:p/>
    <w:p>
      <w:r xmlns:w="http://schemas.openxmlformats.org/wordprocessingml/2006/main">
        <w:t xml:space="preserve">2. ម៉ាថាយ 5:4-5 មានពរហើយអស់អ្នកដែលកាន់ទុក្ខ ត្បិតពួកគេនឹងត្រូវបានសម្រាលទុក្ខ។ អ្នក​ដែល​ស្លូត​បូត​មាន​សុភមង្គល​ហើយ ដ្បិត​គេ​នឹង​បាន​ផែនដី​ជា​មត៌ក។</w:t>
      </w:r>
    </w:p>
    <w:p/>
    <w:p>
      <w:r xmlns:w="http://schemas.openxmlformats.org/wordprocessingml/2006/main">
        <w:t xml:space="preserve">ទំនុកតម្កើង យេរេមា 2:5 ព្រះ‌អម្ចាស់​ទ្រង់​ប្រៀប​ដូច​ជា​ខ្មាំង​សត្រូវ ទ្រង់​បាន​លេប​យក​សាសន៍​អ៊ីស្រា‌អែល លេប​យក​រាជវាំង​ទាំង​អស់ ទ្រង់​បាន​បំផ្លាញ​បន្ទាយ​ដ៏​រឹងមាំ​របស់​ទ្រង់ ហើយ​បាន​កើន​ឡើង​ក្នុង​ការ​កាន់ទុក្ខ និង​ការ​ទួញ​សោក​របស់​កូន​ស្រី​យូដា។</w:t>
      </w:r>
    </w:p>
    <w:p/>
    <w:p>
      <w:r xmlns:w="http://schemas.openxmlformats.org/wordprocessingml/2006/main">
        <w:t xml:space="preserve">ព្រះអម្ចាស់​បាន​បំផ្លាញ​អ៊ីស្រាអែល និង​បន្ទាយ​ដ៏​រឹងមាំ​របស់​វា បណ្ដាល​ឱ្យ​មាន​ការ​សោកសង្រេង​យ៉ាង​ខ្លាំង​ចំពោះ​កូន​ស្រី​របស់​ជន​ជាតិ​យូដា។</w:t>
      </w:r>
    </w:p>
    <w:p/>
    <w:p>
      <w:r xmlns:w="http://schemas.openxmlformats.org/wordprocessingml/2006/main">
        <w:t xml:space="preserve">1. ព្រះអម្ចាស់ជាព្រះនៃយុត្តិធម៌ និងមេត្តាករុណា</w:t>
      </w:r>
    </w:p>
    <w:p/>
    <w:p>
      <w:r xmlns:w="http://schemas.openxmlformats.org/wordprocessingml/2006/main">
        <w:t xml:space="preserve">2. តម្រូវការសម្រាប់ការប្រែចិត្ត និងការស្ដារឡើងវិញ</w:t>
      </w:r>
    </w:p>
    <w:p/>
    <w:p>
      <w:r xmlns:w="http://schemas.openxmlformats.org/wordprocessingml/2006/main">
        <w:t xml:space="preserve">1. អេសាយ 5:16 - ប៉ុន្តែ ព្រះអម្ចាស់នៃពិភពទាំងមូលនឹងត្រូវបានលើកតម្កើងនៅក្នុងការវិនិច្ឆ័យ ហើយព្រះជាម្ចាស់ដែលបរិសុទ្ធនឹងបានញែកជាបរិសុទ្ធដោយសុចរិត។</w:t>
      </w:r>
    </w:p>
    <w:p/>
    <w:p>
      <w:r xmlns:w="http://schemas.openxmlformats.org/wordprocessingml/2006/main">
        <w:t xml:space="preserve">2. យេរេមា 31:18 - ខ្ញុំ​ច្បាស់​ជា​បាន​ឮ​អេប្រាអ៊ីម​ថ្ងូរ​ខ្លួន​ឯង​យ៉ាង​នេះ អ្នក​បាន​ប្រដៅ​ខ្ញុំ ហើយ​ខ្ញុំ​ត្រូវ​បាន​គេ​ប្រដៅ​ដូច​ជា​គោ​ដែល​មិន​ទម្លាប់​នឹង​នឹម ចូរ​បង្វែរ​ខ្ញុំ​ទៅ​ខ្ញុំ​នឹង​ត្រូវ​បាន​ត្រឡប់ ដ្បិត​ព្រះអង្គ​ជា​ព្រះ‌អម្ចាស់ ជា​ព្រះ​របស់​ទូលបង្គំ។</w:t>
      </w:r>
    </w:p>
    <w:p/>
    <w:p>
      <w:r xmlns:w="http://schemas.openxmlformats.org/wordprocessingml/2006/main">
        <w:t xml:space="preserve">ទំនុកតម្កើង យេរេមា 2:6 ហើយ​គាត់​បាន​ដក​យក​ព្រះពន្លា​របស់​គាត់​ចេញ​យ៉ាង​សាហាវ ដូច​ជា​សួន​ច្បារ​ដែរ គាត់​បាន​បំផ្លាញ​កន្លែង​ជួប​ជុំ​របស់​គាត់ ព្រះអម្ចាស់​បាន​ធ្វើ​អោយ​ពិធី​បុណ្យ និង​ថ្ងៃ​សប្ប័ទ​ត្រូវ​បំភ្លេច​ចោល​នៅ​ក្រុង​ស៊ីយ៉ូន ហើយ​បាន​មើលងាយ។ ដោយ​កំហឹង​របស់​ស្ដេច និង​សង្ឃ។</w:t>
      </w:r>
    </w:p>
    <w:p/>
    <w:p>
      <w:r xmlns:w="http://schemas.openxmlformats.org/wordprocessingml/2006/main">
        <w:t xml:space="preserve">ព្រះអម្ចាស់​បាន​បំផ្លាញ​ព្រះពន្លា កន្លែង​ជួប​ជុំ និង​ពិធី​បុណ្យ និង​ថ្ងៃ​សប្ប័ទ ដោយសារ​ព្រះពិរោធ​របស់​ព្រះអង្គ។</w:t>
      </w:r>
    </w:p>
    <w:p/>
    <w:p>
      <w:r xmlns:w="http://schemas.openxmlformats.org/wordprocessingml/2006/main">
        <w:t xml:space="preserve">1. ផលវិបាកនៃអំពើបាប៖ ការរៀនពីការទួញសោករបស់យេរេមា</w:t>
      </w:r>
    </w:p>
    <w:p/>
    <w:p>
      <w:r xmlns:w="http://schemas.openxmlformats.org/wordprocessingml/2006/main">
        <w:t xml:space="preserve">2. សេចក្ដីក្រោធរបស់ព្រះ និងការវិនិច្ឆ័យដ៏សុចរិតរបស់ទ្រង់</w:t>
      </w:r>
    </w:p>
    <w:p/>
    <w:p>
      <w:r xmlns:w="http://schemas.openxmlformats.org/wordprocessingml/2006/main">
        <w:t xml:space="preserve">1. ទំនុកតម្កើង 78:40-42 - ដោយ​មាន​ចិត្ត​មេត្តា​ករុណា ទ្រង់​បាន​អត់​ទោស​អំពើ​ទុច្ចរិត​របស់​គេ ហើយ​មិន​បាន​បំផ្លាញ​ពួក​គេ​ឡើយ មែន​ហើយ ទ្រង់​បាន​បង្វែរ​កំហឹង​ចេញ​ជា​ច្រើន​ដង ហើយ​ទ្រង់​មិន​បាន​ធ្វើ​ឲ្យ​ទ្រង់​មាន​កំហឹង​ឡើយ។ ដ្បិត​គាត់​នឹក​ឃើញ​ថា​ពួក​គេ​ជា​សាច់​ឈាម។ ខ្យល់​បក់​បោក​ទៅ​ហើយ មិន​មក​ទៀត​ទេ។</w:t>
      </w:r>
    </w:p>
    <w:p/>
    <w:p>
      <w:r xmlns:w="http://schemas.openxmlformats.org/wordprocessingml/2006/main">
        <w:t xml:space="preserve">2. អេសេគាល 9:10 - ហើយ​ចំពោះ​ខ្ញុំ​ផង​ដែរ ភ្នែក​របស់​ខ្ញុំ​មិន​ត្រូវ​ទុក​ចិត្ត​ខ្ញុំ​ក៏​មិន​អាណិត​ដែរ ប៉ុន្តែ​ខ្ញុំ​នឹង​តបស្នង​ដល់​ផ្លូវ​របស់​គេ​លើ​ក្បាល​គេ។</w:t>
      </w:r>
    </w:p>
    <w:p/>
    <w:p>
      <w:r xmlns:w="http://schemas.openxmlformats.org/wordprocessingml/2006/main">
        <w:t xml:space="preserve">ទំនុកតម្កើង យេរេមា 2:7 ព្រះ‌អម្ចាស់​បាន​បោះ​បង់​ចោល​អាសនៈ​របស់​ព្រះអង្គ ព្រះអង្គ​ស្អប់​ទីសក្ការៈ​របស់​ព្រះអង្គ ព្រះអង្គ​បាន​ប្រគល់​កំពែង​រាជវាំង​ទៅ​កណ្ដាប់​ដៃ​ខ្មាំង​សត្រូវ។ ពួក​គេ​បាន​បន្លឺ​សំឡេង​នៅ​ក្នុង​ព្រះដំណាក់​របស់​ព្រះអម្ចាស់ ដូច​ជា​នៅ​ថ្ងៃ​បុណ្យ​ដ៏​ឧឡារិក។</w:t>
      </w:r>
    </w:p>
    <w:p/>
    <w:p>
      <w:r xmlns:w="http://schemas.openxmlformats.org/wordprocessingml/2006/main">
        <w:t xml:space="preserve">ព្រះ​បាន​បោះបង់​អាសនៈ និង​ទីសក្ការៈ​របស់​ទ្រង់ ហើយ​បាន​អនុញ្ញាត​ឲ្យ​ខ្មាំង​សត្រូវ​ត្រួតត្រា​ជញ្ជាំង​វាំង​របស់​នាង។</w:t>
      </w:r>
    </w:p>
    <w:p/>
    <w:p>
      <w:r xmlns:w="http://schemas.openxmlformats.org/wordprocessingml/2006/main">
        <w:t xml:space="preserve">1. ការបដិសេធរបស់ព្រះដ៏ខកចិត្ត: ពិនិត្យមើលពរជ័យនៃវត្តមានរបស់ទ្រង់</w:t>
      </w:r>
    </w:p>
    <w:p/>
    <w:p>
      <w:r xmlns:w="http://schemas.openxmlformats.org/wordprocessingml/2006/main">
        <w:t xml:space="preserve">2. ការស្វែងរកកម្លាំងនៅក្នុងសេចក្តីស្រឡាញ់ដ៏ស្ថិតស្ថេររបស់ព្រះអម្ចាស់នៅក្នុងគ្រានៃបញ្ហា</w:t>
      </w:r>
    </w:p>
    <w:p/>
    <w:p>
      <w:r xmlns:w="http://schemas.openxmlformats.org/wordprocessingml/2006/main">
        <w:t xml:space="preserve">1. អេសាយ 55:6-7 - ចូរស្វែងរកព្រះអម្ចាស់ ខណៈពេលដែលគេអាចរកឃើញ។ ចូរ​ហៅ​គាត់​ពេល​គាត់​នៅ​ជិត។ ចូរ​ឲ្យ​មនុស្ស​អាក្រក់​លះ​ចោល​មាគ៌ា​របស់​ខ្លួន និង​មនុស្ស​ទុច្ចរិត​ចោល​គំនិត​របស់​ខ្លួន។ ចូរ​ឲ្យ​គេ​បែរ​ទៅ​រក​ព្រះ‌យេហូវ៉ា នោះ​ទ្រង់​នឹង​អាណិត​អាសូរ​ដល់​គេ និង​ជា​ព្រះ​នៃ​យើង ត្បិត​ទ្រង់​នឹង​អត់​ទោស​ដោយ​សេរី។</w:t>
      </w:r>
    </w:p>
    <w:p/>
    <w:p>
      <w:r xmlns:w="http://schemas.openxmlformats.org/wordprocessingml/2006/main">
        <w:t xml:space="preserve">2. ម៉ាថាយ 11:28-30 - អស់អ្នកដែលនឿយហត់ និងបន្ទុកធ្ងន់ ចូរមកឯខ្ញុំ ខ្ញុំនឹងឲ្យអ្នកសម្រាក។ ចូរ​យក​នឹម​របស់​ខ្ញុំ​ដាក់​លើ​អ្នក ហើយ​រៀន​ពី​ខ្ញុំ​ចុះ ដ្បិត​ខ្ញុំ​មាន​ចិត្ត​ស្លូតបូត ហើយ​មាន​ចិត្ត​រាប​ទាប ហើយ​អ្នក​នឹង​បាន​សម្រាក​សម្រាប់​ព្រលឹង​អ្នក។ ដ្បិត​នឹម​ខ្ញុំ​ស្រួល ហើយ​បន្ទុក​ខ្ញុំ​ក៏​ស្រាល។</w:t>
      </w:r>
    </w:p>
    <w:p/>
    <w:p>
      <w:r xmlns:w="http://schemas.openxmlformats.org/wordprocessingml/2006/main">
        <w:t xml:space="preserve">ទំនុកតម្កើង យេរេមា 2:8 ព្រះ‌អម្ចាស់​មាន​ព្រះ‌ហឫទ័យ​ចង់​បំផ្លាញ​កំពែង​របស់​បុត្រី​ក្រុង​ស៊ីយ៉ូន ព្រះអង្គ​បាន​លាត​ចេញ​ជា​ជួរ ព្រះអង្គ​មិន​បាន​ដក​ដៃ​ចេញ​ពី​ការ​បំផ្លាញ​ឡើយ ហេតុ​នេះ​ហើយ​បាន​ជា​ព្រះអង្គ​ធ្វើ​កំពែង និង​កំពែង​ដើម្បី​ទួញ​សោក។ ពួកគេនឿយហត់ជាមួយគ្នា។</w:t>
      </w:r>
    </w:p>
    <w:p/>
    <w:p>
      <w:r xmlns:w="http://schemas.openxmlformats.org/wordprocessingml/2006/main">
        <w:t xml:space="preserve">ព្រះអម្ចាស់​បាន​តាំង​ចិត្ត​វាយ​កម្ទេច​កំពែង​ក្រុង​យេរូសាឡឹម ហើយ​មិន​បាន​ដក​ដៃ​ចេញ​ពី​ការ​ធ្វើ​ដូច្នេះ​ទេ។ កំពែង​និង​ជញ្ជាំង​ត្រូវ​បាន​គេ​ធ្វើ​ឡើង​ដើម្បី​កាន់​ទុក្ខ​ជាមួយ​គ្នា។</w:t>
      </w:r>
    </w:p>
    <w:p/>
    <w:p>
      <w:r xmlns:w="http://schemas.openxmlformats.org/wordprocessingml/2006/main">
        <w:t xml:space="preserve">1. ព្រះអម្ចាស់នឹងរក្សាការសន្យារបស់ទ្រង់ - បរិទេវ 2:8</w:t>
      </w:r>
    </w:p>
    <w:p/>
    <w:p>
      <w:r xmlns:w="http://schemas.openxmlformats.org/wordprocessingml/2006/main">
        <w:t xml:space="preserve">2. ការកាន់ទុក្ខចំពោះមុខការបំផ្លិចបំផ្លាញ - ទំនួញ 2:8</w:t>
      </w:r>
    </w:p>
    <w:p/>
    <w:p>
      <w:r xmlns:w="http://schemas.openxmlformats.org/wordprocessingml/2006/main">
        <w:t xml:space="preserve">1. អេសាយ 54:10 - «ដ្បិត​ភ្នំ​អាច​រលត់​ទៅ ហើយ​ភ្នំ​នឹង​ត្រូវ​រុះ​ចេញ ប៉ុន្តែ​សេចក្ដី​ស្រឡាញ់​ដ៏​ខ្ជាប់ខ្ជួន​របស់​ខ្ញុំ​នឹង​មិន​បាត់​ពី​អ្នក​ឡើយ ហើយ​សេចក្ដី​សញ្ញា​នៃ​សេចក្ដី​សុខសាន្ត​របស់​ខ្ញុំ​នឹង​មិន​ត្រូវ​រុះ​ចេញ​ឡើយ នេះ​ជា​ព្រះបន្ទូល​របស់​ព្រះអម្ចាស់ ដែល​មាន​ព្រះហឫទ័យ​អាណិត​អាសូរ។</w:t>
      </w:r>
    </w:p>
    <w:p/>
    <w:p>
      <w:r xmlns:w="http://schemas.openxmlformats.org/wordprocessingml/2006/main">
        <w:t xml:space="preserve">២ កូរិនថូស ១:៣-៤ - សូម​ថ្វាយ​ព្រះ​ពរ​ដល់​ព្រះ​ជា​ព្រះ​បិតា​នៃ​ព្រះ​យេស៊ូវ​គ្រីស្ទ ជា​ព្រះ​វរបិតា​នៃ​សេចក្តី​មេត្តា​ករុណា និង​ជា​ព្រះ​នៃ​ការ​សម្រាល​ទុក្ខ​ទាំង​អស់ ដែល​សម្រាល​ទុក្ខ​យើង​ក្នុង​គ្រប់​ទាំង​ទុក្ខ​លំបាក​របស់​យើង ដើម្បី​ឲ្យ​យើង​អាច​សម្រាល​ទុក្ខ​អស់​អ្នក​ដែល ស្ថិត​ក្នុង​ទុក្ខ​លំបាក​ណា​មួយ ដោយ​មាន​ការ​សម្រាល​ទុក្ខ​ដែល​យើង​ខ្លួន​ឯង​ត្រូវ​បាន​សម្រាល​ទុក្ខ​ដោយ​ព្រះ។</w:t>
      </w:r>
    </w:p>
    <w:p/>
    <w:p>
      <w:r xmlns:w="http://schemas.openxmlformats.org/wordprocessingml/2006/main">
        <w:t xml:space="preserve">ទំនុកតម្កើង យេរេមា 2:9 ទ្វារ​របស់​នាង​ត្រូវ​លិច​ទៅ​ក្នុង​ដី។ គាត់បានបំផ្លាញ និងបំបែករនាំងរបស់នាង។ ស្តេចរបស់នាង និងមេដឹកនាំរបស់នាង ស្ថិតក្នុងចំណោមសាសន៍ដទៃ។ ច្បាប់លែងមានទៀតហើយ។ ព្យាការី​របស់​នាង​ក៏​រក​មិន​ឃើញ​ពី​ព្រះ‌អម្ចាស់​ដែរ។</w:t>
      </w:r>
    </w:p>
    <w:p/>
    <w:p>
      <w:r xmlns:w="http://schemas.openxmlformats.org/wordprocessingml/2006/main">
        <w:t xml:space="preserve">ទ្វារ​ក្រុង​យេរូសាឡិម​ត្រូវ​បាន​បំផ្លាញ ហើយ​ពួក​មេ​ដឹក​នាំ​របស់​នាង​ត្រូវ​បាន​ដក​ចេញ ដោយ​មិន​ទុក​ច្បាប់ ឬ​ការ​ទស្សន៍ទាយ​ពី​ព្រះអម្ចាស់​ឡើយ។</w:t>
      </w:r>
    </w:p>
    <w:p/>
    <w:p>
      <w:r xmlns:w="http://schemas.openxmlformats.org/wordprocessingml/2006/main">
        <w:t xml:space="preserve">1. ការបាត់បង់ក្រុងយេរូសាឡិម៖ មេរៀនមួយនៅក្នុងអធិបតេយ្យភាពរបស់ព្រះ</w:t>
      </w:r>
    </w:p>
    <w:p/>
    <w:p>
      <w:r xmlns:w="http://schemas.openxmlformats.org/wordprocessingml/2006/main">
        <w:t xml:space="preserve">2. តម្រូវការសម្រាប់ការបន្ទាបខ្លួន និងការគោរពប្រតិបត្តិក្នុងគ្រាលំបាក</w:t>
      </w:r>
    </w:p>
    <w:p/>
    <w:p>
      <w:r xmlns:w="http://schemas.openxmlformats.org/wordprocessingml/2006/main">
        <w:t xml:space="preserve">1. រ៉ូម 9:20-21 - ប៉ុន្តែ​ឱ​មនុស្ស​អើយ អ្នក​ជា​នរណា​ដែល​ត្រូវ​ឆ្លើយ​តប​ទៅ​ព្រះ? តើ​អ្វី​ដែល​អ្នក​បង្កើត​នឹង​និយាយ​ទៅ​កាន់​អ្នក​បង្កើត​វា​ថា ហេតុ​អ្វី​បាន​ជា​អ្នក​ធ្វើ​ឲ្យ​ខ្ញុំ​បែប​នេះ? ជាង​ស្មូន​គ្មាន​សិទ្ធិ​លើ​ដីឥដ្ឋ ធ្វើ​ពី​ដុំ​តែ​មួយ​សម្រាប់​ប្រើ​ជា​កិត្តិយស និង​មួយ​ទៀត​សម្រាប់​ប្រើ​មិន​ថ្លៃថ្នូរ​ឬ?</w:t>
      </w:r>
    </w:p>
    <w:p/>
    <w:p>
      <w:r xmlns:w="http://schemas.openxmlformats.org/wordprocessingml/2006/main">
        <w:t xml:space="preserve">2. ទំនុកតម្កើង 119:33-34 ឱព្រះអម្ចាស់អើយ សូមបង្រៀនទូលបង្គំពីផ្លូវច្បាប់របស់ព្រះអង្គ។ ហើយខ្ញុំនឹងរក្សាវាដល់ទីបញ្ចប់។ សូម​ឲ្យ​ទូលបង្គំ​យល់​ផង ដើម្បី​ឲ្យ​ទូលបង្គំ​កាន់​តាម​ក្រឹត្យ‌វិន័យ​របស់​ព្រះអង្គ ហើយ​ប្រតិបត្តិ​តាម​អស់​ពី​ចិត្ត។</w:t>
      </w:r>
    </w:p>
    <w:p/>
    <w:p>
      <w:r xmlns:w="http://schemas.openxmlformats.org/wordprocessingml/2006/main">
        <w:t xml:space="preserve">ទំនុកតម្កើង យេរេមា 2:10 ពួក​ព្រឹទ្ធា‌ចារ្យ​នៃ​កូន​ស្រី​ស៊ីយ៉ូន​អង្គុយ​លើ​ដី ហើយ​នៅ​ស្ងៀម គេ​បោះ​ធូលី​ដី​មក​លើ​ក្បាល។ ពួក​គេ​បាន​យក​ក្រណាត់​បាវ​មក​ក្រវាត់​ខ្លួន ស្ត្រី​ព្រហ្មចារី​នៃ​ក្រុង​យេរូសាឡឹម​បាន​ព្យួរ​ក្បាល​នឹង​ដី។</w:t>
      </w:r>
    </w:p>
    <w:p/>
    <w:p>
      <w:r xmlns:w="http://schemas.openxmlformats.org/wordprocessingml/2006/main">
        <w:t xml:space="preserve">ព្រឹទ្ធាចារ្យ​នៅ​ក្រុង​យេរូសាឡិម​អង្គុយ​លើ​ដី​ដោយ​ស្ងាត់​ស្ងៀម​ទាំង​ទុក្ខ​ព្រួយ ដោយ​យក​ធូលី​ដី​គ្រប​ក្បាល ហើយ​ស្លៀក​បាវ។ យុវនារី​នៅ​ក្រុង​យេរូសាឡិម​កំពុង​តែ​ព្យួរ​ក​ដោយ​ទុក្ខ​ព្រួយ។</w:t>
      </w:r>
    </w:p>
    <w:p/>
    <w:p>
      <w:r xmlns:w="http://schemas.openxmlformats.org/wordprocessingml/2006/main">
        <w:t xml:space="preserve">1. អំណាចនៃទុក្ខព្រួយ - A អំពីអំណាចនៃទុក្ខព្រួយ និងរបៀបដែលវាអាចត្រូវបានបង្ហាញនៅក្នុងវិធីជាក់ស្តែង ដូចជាអ្នកចាស់ទុំ និងព្រហ្មចារីនៃក្រុងយេរូសាឡឹម។</w:t>
      </w:r>
    </w:p>
    <w:p/>
    <w:p>
      <w:r xmlns:w="http://schemas.openxmlformats.org/wordprocessingml/2006/main">
        <w:t xml:space="preserve">2. ការលួងលោមក្នុងទុក្ខព្រួយ - អំពីការលួងលោមដែលយើងអាចរកបានក្នុងគ្រាទុក្ខព្រួយ សូម្បីតែពេលយើងមានអារម្មណ៍ឯកាក៏ដោយ។</w:t>
      </w:r>
    </w:p>
    <w:p/>
    <w:p>
      <w:r xmlns:w="http://schemas.openxmlformats.org/wordprocessingml/2006/main">
        <w:t xml:space="preserve">1. ទំនុកតម្កើង 30:5 - ដ្បិត​ទ្រង់​មាន​ព្រះ‌ហឫទ័យ​ក្រោធ​តែ​មួយ​ភ្លែត ហើយ​សេចក្តី​គាប់​ព្រះ‌ហឫទ័យ​ទ្រង់​គង់​នៅ​អស់​មួយ​ជីវិត។ ការ​យំ​អាច​នឹង​បន្ត​នៅ​ពេល​យប់ ប៉ុន្តែ​ភាព​រីករាយ​មក​ជាមួយ​ពេល​ព្រឹក។</w:t>
      </w:r>
    </w:p>
    <w:p/>
    <w:p>
      <w:r xmlns:w="http://schemas.openxmlformats.org/wordprocessingml/2006/main">
        <w:t xml:space="preserve">2. អេសាយ 61:2-3 - ដើម្បីប្រកាសឆ្នាំនៃការពេញចិត្តរបស់ព្រះអម្ចាស់ និងថ្ងៃនៃការសងសឹករបស់ព្រះនៃយើង។ សម្រាលទុក្ខអស់អ្នកដែលកាន់ទុក្ខ ផ្តល់ឱ្យអស់អ្នកដែលកាន់ទុក្ខនៅទីក្រុងស៊ីយ៉ូន ផ្តល់ឱ្យពួកគេនូវក្បាលដ៏ស្រស់ស្អាតជំនួសឱ្យផេះ ប្រេងនៃសេចក្តីរីករាយ ជំនួសឱ្យការកាន់ទុក្ខ សម្លៀកបំពាក់នៃការសរសើរជំនួសឱ្យវិញ្ញាណទន់ខ្សោយ។ ដើម្បី​ឲ្យ​គេ​ហៅ​ថា​ដើម​អុក​នៃ​សេចក្ដី​សុចរិត ជា​ការ​ដាំ​នៃ​ព្រះ‌អម្ចាស់ ដើម្បី​ឲ្យ​ទ្រង់​បាន​តម្កើង​ឡើង។</w:t>
      </w:r>
    </w:p>
    <w:p/>
    <w:p>
      <w:r xmlns:w="http://schemas.openxmlformats.org/wordprocessingml/2006/main">
        <w:t xml:space="preserve">ទំនុកតម្កើង យេរេមា 2:11 ភ្នែក​របស់​ខ្ញុំ​ស្រក់​ទឹក​ភ្នែក ពោះវៀន​ខ្ញុំ​ឈឺ ថ្លើម​របស់​ខ្ញុំ​ត្រូវ​បង្ហូរ​មក​លើ​ផែនដី ព្រោះ​តែ​ការ​បំផ្លិចបំផ្លាញ​ដល់​កូន​ស្រី​នៃ​ប្រជារាស្ត្រ​របស់​ខ្ញុំ។ ពី​ព្រោះ​កូន​និង​កូន​បៅ​នៅ​តាម​ផ្លូវ​ក្នុង​ក្រុង។</w:t>
      </w:r>
    </w:p>
    <w:p/>
    <w:p>
      <w:r xmlns:w="http://schemas.openxmlformats.org/wordprocessingml/2006/main">
        <w:t xml:space="preserve">ការ​បំផ្លិចបំផ្លាញ​កូន​ស្រី​នៃ​រាស្ដ្រ​របស់​ព្រះ ធ្វើ​ឲ្យ​យេរេមា​ពោរពេញ​ទៅ​ដោយ​ទុក្ខ​ព្រួយ និង​ទុក្ខ​ព្រួយ។</w:t>
      </w:r>
    </w:p>
    <w:p/>
    <w:p>
      <w:r xmlns:w="http://schemas.openxmlformats.org/wordprocessingml/2006/main">
        <w:t xml:space="preserve">1. ឥទ្ធិពលនៃសង្គ្រាម និងការបំផ្លិចបំផ្លាញលើព្រលឹងរបស់យើង។</w:t>
      </w:r>
    </w:p>
    <w:p/>
    <w:p>
      <w:r xmlns:w="http://schemas.openxmlformats.org/wordprocessingml/2006/main">
        <w:t xml:space="preserve">2. ឆ្លើយតបទៅនឹងទុក្ខសោកនិងទុក្ខព្រួយ</w:t>
      </w:r>
    </w:p>
    <w:p/>
    <w:p>
      <w:r xmlns:w="http://schemas.openxmlformats.org/wordprocessingml/2006/main">
        <w:t xml:space="preserve">ទំនុកតម្កើង 25:16-18 «ចូរ​បែរ​មក​រក​ខ្ញុំ ហើយ​ប្រណី​សន្ដោស​ខ្ញុំ​ចុះ ដ្បិត​ខ្ញុំ​ឯកា ហើយ​រង​ទុក្ខ ទុក្ខ​ព្រួយ​ក្នុង​ចិត្ត​រីក​ធំ​ឡើង សូម​នាំ​ខ្ញុំ​ចេញ​ពី​ទុក្ខ​លំបាក​របស់​ខ្ញុំ ហើយ​ពិចារណា​អំពី​ទុក្ខ​លំបាក និង​ទុក្ខ​លំបាក​របស់​ខ្ញុំ ហើយ​អត់​ទោស​ទាំង​អស់។ អំពើបាបរបស់ខ្ញុំ។</w:t>
      </w:r>
    </w:p>
    <w:p/>
    <w:p>
      <w:r xmlns:w="http://schemas.openxmlformats.org/wordprocessingml/2006/main">
        <w:t xml:space="preserve">2. អេសាយ 43:2 «កាលណាអ្នកឆ្លងកាត់ទឹក ខ្ញុំនឹងនៅជាមួយអ្នក ហើយឆ្លងកាត់ទន្លេនានា ពួកវានឹងមិនគ្របសង្កត់អ្នកឡើយ នៅពេលដែលអ្នកដើរតាមភ្លើង នោះអ្នកមិនត្រូវឆេះឡើយ ហើយអណ្តាតភ្លើងក៏មិនឆេះអ្នកដែរ។ "</w:t>
      </w:r>
    </w:p>
    <w:p/>
    <w:p>
      <w:r xmlns:w="http://schemas.openxmlformats.org/wordprocessingml/2006/main">
        <w:t xml:space="preserve">ទំនុកតម្កើង យេរេមា 2:12 គេ​និយាយ​ទៅ​កាន់​ម្ដាយ​ថា តើ​ពោត និង​ស្រា​នៅឯណា? នៅពេលដែលពួកគេហើមដូចអ្នករបួសនៅតាមដងផ្លូវក្នុងទីក្រុង នៅពេលដែលព្រលឹងរបស់ពួកគេត្រូវបានបង្ហូរចូលទៅក្នុងទ្រូងម្តាយរបស់ពួកគេ។</w:t>
      </w:r>
    </w:p>
    <w:p/>
    <w:p>
      <w:r xmlns:w="http://schemas.openxmlformats.org/wordprocessingml/2006/main">
        <w:t xml:space="preserve">1. អំណាចនៃសេចក្តីស្រឡាញ់របស់ម្តាយ</w:t>
      </w:r>
    </w:p>
    <w:p/>
    <w:p>
      <w:r xmlns:w="http://schemas.openxmlformats.org/wordprocessingml/2006/main">
        <w:t xml:space="preserve">2. ការលួងលោមក្នុងគ្រាមានទុក្ខ</w:t>
      </w:r>
    </w:p>
    <w:p/>
    <w:p>
      <w:r xmlns:w="http://schemas.openxmlformats.org/wordprocessingml/2006/main">
        <w:t xml:space="preserve">1. អេសាយ 49:15 - "តើស្ត្រីអាចបំភ្លេចកូនដែលបំបៅកូនរបស់នាងបានឬអត់ ដើម្បីកុំឱ្យអាណិតដល់កូនក្នុងផ្ទៃរបស់នាងទេឬ?</w:t>
      </w:r>
    </w:p>
    <w:p/>
    <w:p>
      <w:r xmlns:w="http://schemas.openxmlformats.org/wordprocessingml/2006/main">
        <w:t xml:space="preserve">2. អេសាយ 66:13 - «ដូច​ជា​អ្នក​ណា​ដែល​ម្ដាយ​របស់​គាត់​សម្រាល​ទុក្ខ នោះ​ខ្ញុំ​នឹង​សម្រាល​ទុក្ខ​អ្នក ហើយ​អ្នក​នឹង​បាន​សម្រាល​ទុក្ខ​នៅ​ក្រុង​យេរូសាឡិម»។</w:t>
      </w:r>
    </w:p>
    <w:p/>
    <w:p>
      <w:r xmlns:w="http://schemas.openxmlformats.org/wordprocessingml/2006/main">
        <w:t xml:space="preserve">ទំនុកដំកើង យេរេមា 2:13 តើ​ខ្ញុំ​ត្រូវ​យក​អ្វី​មក​ធ្វើ​ជា​សាក្សី​ជូន​អ្នក? កូន​ស្រី​ក្រុង​យេរូសាឡឹម​អើយ តើ​ខ្ញុំ​នឹង​ប្រដូច​អ្នក​យ៉ាង​ណា? កូន​ស្រី​ព្រហ្មចារី​នៃ​ក្រុង​ស៊ីយ៉ូន​អើយ តើ​ខ្ញុំ​នឹង​ស្មើ​នឹង​អ្នក​យ៉ាង​ណា? ដ្បិត​ការ​បាក់​បែក​របស់​អ្នក​ធំ​ដូច​សមុទ្រ តើ​អ្នក​ណា​អាច​ព្យាបាល​អ្នក​បាន?</w:t>
      </w:r>
    </w:p>
    <w:p/>
    <w:p>
      <w:r xmlns:w="http://schemas.openxmlformats.org/wordprocessingml/2006/main">
        <w:t xml:space="preserve">ហោរា​យេរេមា​សោក​ស្តាយ​ថា ការ​ខូច​ខាត​ដែល​បាន​កើត​ឡើង​ចំពោះ​ក្រុង​យេរូសាឡិម​គឺ​ធំ​ណាស់ តើ​អ្នក​ណា​អាច​ព្យាបាល​វា​បាន?</w:t>
      </w:r>
    </w:p>
    <w:p/>
    <w:p>
      <w:r xmlns:w="http://schemas.openxmlformats.org/wordprocessingml/2006/main">
        <w:t xml:space="preserve">តើយើងអាចផ្ដល់ការសម្រាលទុក្ខនិងការព្យាបាលដល់អ្នកដែលរងទុក្ខដោយរបៀបណា?</w:t>
      </w:r>
    </w:p>
    <w:p/>
    <w:p>
      <w:r xmlns:w="http://schemas.openxmlformats.org/wordprocessingml/2006/main">
        <w:t xml:space="preserve">2. តើយើងអាចយកពាក្យរបស់យេរេមាមកប្រើក្នុងជីវិតរបស់យើងយ៉ាងដូចម្ដេច?</w:t>
      </w:r>
    </w:p>
    <w:p/>
    <w:p>
      <w:r xmlns:w="http://schemas.openxmlformats.org/wordprocessingml/2006/main">
        <w:t xml:space="preserve">1. អេសាយ 61:1-2 - ព្រះវិញ្ញាណនៃព្រះអម្ចាស់ជាព្រះសណ្ឋិតលើខ្ញុំ ពីព្រោះព្រះអម្ចាស់បានចាក់ប្រេងតាំងខ្ញុំ ដើម្បីនាំដំណឹងល្អដល់ជនក្រីក្រ។ ទ្រង់​ចាត់​ខ្ញុំ​ឲ្យ​ចង​អ្នក​ដែល​ខូច​ចិត្ត ប្រកាស​ពី​សេរីភាព​ដល់​ពួក​ឈ្លើយ ហើយ​បើក​គុក​ដល់​អស់​អ្នក​ដែល​ជាប់​ឃុំ។</w:t>
      </w:r>
    </w:p>
    <w:p/>
    <w:p>
      <w:r xmlns:w="http://schemas.openxmlformats.org/wordprocessingml/2006/main">
        <w:t xml:space="preserve">2. រ៉ូម 8:18 - ដ្បិត​ខ្ញុំ​ចាត់​ទុក​ថា ការ​រង​ទុក្ខ​នៅ​ពេល​បច្ចុប្បន្ន​នេះ មិន​សម​នឹង​ការ​ប្រៀប​ធៀប​នឹង​សិរី​ល្អ​ដែល​ត្រូវ​បង្ហាញ​ដល់​យើង​ឡើយ។</w:t>
      </w:r>
    </w:p>
    <w:p/>
    <w:p>
      <w:r xmlns:w="http://schemas.openxmlformats.org/wordprocessingml/2006/main">
        <w:t xml:space="preserve">ទំនុកតម្កើង យេរេមា 2:14 ព្យាការី​របស់​អ្នក​បាន​ឃើញ​ការ​ឥត​ប្រយោជន៍ និង​ល្ងង់​សម្រាប់​អ្នក ហើយ​គេ​មិន​បាន​រក​ឃើញ​អំពើ​ទុច្ចរិត​របស់​អ្នក ដើម្បី​បង្វែរ​ការ​ចាប់​ឈ្លើយ​របស់​អ្នក​ចេញ​ឡើយ។ ប៉ុន្តែ​អ្នក​បាន​ឃើញ​បន្ទុក​មិន​ពិត និង​មូលហេតុ​នៃ​ការ​បណ្តេញ​ចេញ។</w:t>
      </w:r>
    </w:p>
    <w:p/>
    <w:p>
      <w:r xmlns:w="http://schemas.openxmlformats.org/wordprocessingml/2006/main">
        <w:t xml:space="preserve">ហោរាបានបរាជ័យក្នុងការទទួលស្គាល់អំពើទុច្ចរិតរបស់រាស្ដ្ររបស់ព្រះ ហើយផ្ទុយទៅវិញបានទាយអំពីបន្ទុកក្លែងក្លាយ និងការនិរទេសខ្លួន។</w:t>
      </w:r>
    </w:p>
    <w:p/>
    <w:p>
      <w:r xmlns:w="http://schemas.openxmlformats.org/wordprocessingml/2006/main">
        <w:t xml:space="preserve">1. អំណាចនៃការយល់ដឹង៖ ការទទួលស្គាល់ឆន្ទៈរបស់ព្រះនៅក្នុងពិភពនៃភាពមិនពិត</w:t>
      </w:r>
    </w:p>
    <w:p/>
    <w:p>
      <w:r xmlns:w="http://schemas.openxmlformats.org/wordprocessingml/2006/main">
        <w:t xml:space="preserve">2. ការសន្យានៃការប្រោសលោះ៖ ការយកឈ្នះលើការព្យាករណ៍ក្លែងក្លាយដោយសេចក្តីជំនឿ</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ទំនុកតម្កើង យេរេមា 2:15 អស់​អ្នក​ដែល​ឆ្លង​កាត់​ទះ​ដៃ​ដាក់​អ្នក។ ពួក​គេ​គ្រវីក្បាល​ដាក់​កូន​ស្រី​របស់​ក្រុង​យេរូសាឡឹម​ថា៖ «តើ​នេះ​ជា​ក្រុង​ដែល​មនុស្ស​លោក​ហៅ​ថា ភាព​ល្អ​ឥត​ខ្ចោះ​នៃ​សម្រស់ ជា​អំណរ​នៃ​ផែនដី​ទាំង​មូល​ឬ?</w:t>
      </w:r>
    </w:p>
    <w:p/>
    <w:p>
      <w:r xmlns:w="http://schemas.openxmlformats.org/wordprocessingml/2006/main">
        <w:t xml:space="preserve">ប្រជាជន​ក្រុង​យេរូសាឡិម​ត្រូវ​អ្នក​ធ្វើ​ដំណើរ​ចំអក​ចំអក និង​ចំអក​ដោយ​អ្នក​ធ្វើ​ដំណើរ​ដែល​ចោទ​សួរ​ថា តើ​នេះ​ជា​ទីក្រុង​ដ៏​ស្រស់​ស្អាត និង​សប្បាយ​ដែល​គេ​បាន​ឮ​ឬ​ទេ?</w:t>
      </w:r>
    </w:p>
    <w:p/>
    <w:p>
      <w:r xmlns:w="http://schemas.openxmlformats.org/wordprocessingml/2006/main">
        <w:t xml:space="preserve">1. ការសន្យារបស់ព្រះនៃភាពស្រស់ស្អាតនិងសេចក្តីរីករាយនៅក្នុងកណ្តាលនៃសេចក្តីវិនាស</w:t>
      </w:r>
    </w:p>
    <w:p/>
    <w:p>
      <w:r xmlns:w="http://schemas.openxmlformats.org/wordprocessingml/2006/main">
        <w:t xml:space="preserve">2. ឈរយ៉ាងម៉ឺងម៉ាត់ចំពោះមុខការចំអក</w:t>
      </w:r>
    </w:p>
    <w:p/>
    <w:p>
      <w:r xmlns:w="http://schemas.openxmlformats.org/wordprocessingml/2006/main">
        <w:t xml:space="preserve">1. អេសាយ 62:5 "ដ្បិត​ដូច​ជា​បុរស​វ័យ​ក្មេង​រៀបការ​នឹង​ក្រមុំ​ព្រហ្មចារី កូន​ប្រុស​របស់​អ្នក​ក៏​នឹង​រៀប​ការ​នឹង​អ្នក​យ៉ាង​ណា​ដែរ ហើយ​ដូច​ដែល​កូន​កំលោះ​ត្រេក​អរ​នឹង​កូន​ក្រមុំ នោះ​ព្រះ​របស់​អ្នក​នឹង​ត្រេក​អរ​ចំពោះ​អ្នក​យ៉ាង​ណា"។</w:t>
      </w:r>
    </w:p>
    <w:p/>
    <w:p>
      <w:r xmlns:w="http://schemas.openxmlformats.org/wordprocessingml/2006/main">
        <w:t xml:space="preserve">2. រ៉ូម 8:18 “ដ្បិត​ខ្ញុំ​គិត​ថា​ការ​រង​ទុក្ខ​នា​ពេល​បច្ចុប្បន្ន​នេះ​មិន​សម​នឹង​យក​មក​ប្រៀប​ធៀប​នឹង​សិរី‌ល្អ​ដែល​នឹង​ត្រូវ​បើក​សម្ដែង​ក្នុង​យើង​ឡើយ”។</w:t>
      </w:r>
    </w:p>
    <w:p/>
    <w:p>
      <w:r xmlns:w="http://schemas.openxmlformats.org/wordprocessingml/2006/main">
        <w:t xml:space="preserve">ទំនុកតម្កើង យេរេមា 2:16 ខ្មាំង​សត្រូវ​របស់​អ្នក​ទាំង​អស់​បាន​បើក​មាត់​ប្រឆាំង​នឹង​អ្នក ពួក​គេ​ស្រែក​ហ៊ោ ហើយ​សង្កៀត​ធ្មេញ គេ​និយាយ​ថា យើង​បាន​លេប​នាង​ហើយ។ យើងបានរកឃើញ យើងបានឃើញហើយ។</w:t>
      </w:r>
    </w:p>
    <w:p/>
    <w:p>
      <w:r xmlns:w="http://schemas.openxmlformats.org/wordprocessingml/2006/main">
        <w:t xml:space="preserve">ខ្មាំង​សត្រូវ​របស់​ជន​ជាតិ​អ៊ីស្រាអែល​បាន​ប្រមូល​ផ្តុំ​គ្នា​អរ​សប្បាយ​ចំពោះ​ការ​ដួល​រលំ​របស់​ពួក​គេ ដោយ​ប្រកាស​ថា ពួក​គេ​បាន​ទទួល​ជោគជ័យ​ក្នុង​ការ​ដណ្តើម​យក​ពួក​គេ។</w:t>
      </w:r>
    </w:p>
    <w:p/>
    <w:p>
      <w:r xmlns:w="http://schemas.openxmlformats.org/wordprocessingml/2006/main">
        <w:t xml:space="preserve">1. យកឈ្នះសត្រូវតាមរយៈការតស៊ូ និងជំនឿ</w:t>
      </w:r>
    </w:p>
    <w:p/>
    <w:p>
      <w:r xmlns:w="http://schemas.openxmlformats.org/wordprocessingml/2006/main">
        <w:t xml:space="preserve">2. ក្តីសង្ឃឹមនៃការស្តារឡើងវិញនៅក្នុងព្រះ</w:t>
      </w:r>
    </w:p>
    <w:p/>
    <w:p>
      <w:r xmlns:w="http://schemas.openxmlformats.org/wordprocessingml/2006/main">
        <w:t xml:space="preserve">1. អេសាយ 54:17 - គ្មានអាវុធណាដែលបង្កើតឡើងប្រឆាំងនឹងអ្នកនឹងរីកចម្រើនឡើយ។ ហើយ​គ្រប់​អណ្ដាត​ដែល​ក្រោក​ឡើង​ប្រឆាំង​នឹង​អ្នក​ក្នុង​ការ​វិនិច្ឆ័យ អ្នក​ត្រូវ​ផ្ដន្ទាទោស។ នេះ​ជា​មរតក​របស់​អ្នក​បម្រើ​របស់​ព្រះ‌អម្ចាស់ ហើយ​សេចក្ដី​សុចរិត​របស់​គេ​មក​ពី​ខ្ញុំ នេះ​ជា​ព្រះ‌បន្ទូល​របស់​ព្រះ‌អម្ចាស់។</w:t>
      </w:r>
    </w:p>
    <w:p/>
    <w:p>
      <w:r xmlns:w="http://schemas.openxmlformats.org/wordprocessingml/2006/main">
        <w:t xml:space="preserve">2. ទំនុកតម្កើង 18:2 - ព្រះអម្ចាស់ជាថ្មដា និងជាបន្ទាយរបស់ខ្ញុំ ហើយជាអ្នករំដោះខ្ញុំ។ ព្រះ​នៃ​ទូលបង្គំ ជា​កម្លាំង​របស់​ទូលបង្គំ ដែល​ទូលបង្គំ​នឹង​ទុក​ចិត្ត។ ស្នែង​នៃ​ការ​សង្គ្រោះ​របស់​ខ្ញុំ និង​ប៉ម​ខ្ពស់​របស់​ខ្ញុំ។</w:t>
      </w:r>
    </w:p>
    <w:p/>
    <w:p>
      <w:r xmlns:w="http://schemas.openxmlformats.org/wordprocessingml/2006/main">
        <w:t xml:space="preserve">ទំនុកតម្កើង យេរេមា 2:17 ព្រះ‌អម្ចាស់​បាន​ធ្វើ​ការ​ដែល​លោក​បាន​គ្រោង​ទុក។ ទ្រង់​បាន​បំពេញ​តាម​ពាក្យ​ដែល​ទ្រង់​បាន​បង្គាប់​តាំង​ពី​បុរាណ គឺ​ទ្រង់​បាន​ទម្លាក់​ចុះ មិន​អាណិត​ឡើយ ហើយ​ទ្រង់​បាន​ធ្វើ​ឲ្យ​ខ្មាំង​សត្រូវ​រីក​រាយ​នឹង​ឯង ទ្រង់​បាន​តាំង​ស្នែង​ខ្មាំង​សត្រូវ​ឯង។</w:t>
      </w:r>
    </w:p>
    <w:p/>
    <w:p>
      <w:r xmlns:w="http://schemas.openxmlformats.org/wordprocessingml/2006/main">
        <w:t xml:space="preserve">ព្រះ​បាន​អនុញ្ញាត​ឲ្យ​ខ្មាំង​សត្រូវ​អរ​សប្បាយ​នឹង​សាសន៍​យូដា ដោយ​បំពេញ​តាម​ព្រះ​បន្ទូល​របស់​ទ្រង់​តាំង​ពី​យូរ​យារ​ណាស់​មក​ហើយ។</w:t>
      </w:r>
    </w:p>
    <w:p/>
    <w:p>
      <w:r xmlns:w="http://schemas.openxmlformats.org/wordprocessingml/2006/main">
        <w:t xml:space="preserve">1. ភាពស្មោះត្រង់របស់ព្រះក្នុងការបំពេញតាមការសន្យារបស់ទ្រង់</w:t>
      </w:r>
    </w:p>
    <w:p/>
    <w:p>
      <w:r xmlns:w="http://schemas.openxmlformats.org/wordprocessingml/2006/main">
        <w:t xml:space="preserve">2. ការពឹងផ្អែកលើផែនការអធិបតេយ្យរបស់ព្រះនៅក្នុងគ្រាលំបាក</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ទំនុកតម្កើង យេរេមា 2:18 ចិត្ត​របស់​គេ​ស្រែក​អង្វរ​ព្រះ‌អម្ចាស់ ឱ​កំផែង​នៃ​កូន​ស្រី​នៃ​ក្រុង​ស៊ីយ៉ូន​អើយ សូម​ឲ្យ​ទឹក​ភ្នែក​ស្រក់​ចុះ​ដូច​ទឹក​ទន្លេ​ទាំង​ថ្ងៃ​ទាំង​យប់ កុំ​ឈប់​សម្រាក​ឡើយ។ កុំអោយផ្លែប៉ោមនៃភ្នែករបស់អ្នកឈប់។</w:t>
      </w:r>
    </w:p>
    <w:p/>
    <w:p>
      <w:r xmlns:w="http://schemas.openxmlformats.org/wordprocessingml/2006/main">
        <w:t xml:space="preserve">ប្រជាជន​ស៊ីយ៉ូន​កាន់​ទុក្ខ​យ៉ាង​ខ្លាំង ហើយ​ពួក​គេ​ស្រែក​អង្វរ​ព្រះអម្ចាស់​ទាំង​យប់​ទាំង​ថ្ងៃ។</w:t>
      </w:r>
    </w:p>
    <w:p/>
    <w:p>
      <w:r xmlns:w="http://schemas.openxmlformats.org/wordprocessingml/2006/main">
        <w:t xml:space="preserve">1. ការរងទុក្ខរបស់យើង និងសេចក្តីមេត្តាករុណារបស់ព្រះ៖ បទពិសោធន៍នៃសេចក្តីស្រឡាញ់របស់ព្រះនៅក្នុងកណ្តាលនៃការឈឺចាប់</w:t>
      </w:r>
    </w:p>
    <w:p/>
    <w:p>
      <w:r xmlns:w="http://schemas.openxmlformats.org/wordprocessingml/2006/main">
        <w:t xml:space="preserve">2. អំណាច​នៃ​ការ​អធិស្ឋាន​: ការ​ស្រែក​អង្វរ​ព្រះអម្ចាស់​នៅ​ពេល​នៃ​ការ​ត្រូវការ​</w:t>
      </w:r>
    </w:p>
    <w:p/>
    <w:p>
      <w:r xmlns:w="http://schemas.openxmlformats.org/wordprocessingml/2006/main">
        <w:t xml:space="preserve">1. ទំនុកតម្កើង 94:19 - ពេល​ដែល​គំនិត​ខ្វល់ខ្វាយ​របស់​ខ្ញុំ​កើន​ឡើង​ក្នុង​ខ្លួន​ខ្ញុំ ការ​សម្រាល​ទុក្ខ​របស់​អ្នក​នាំ​ឲ្យ​ខ្ញុំ​មាន​អំណរ។</w:t>
      </w:r>
    </w:p>
    <w:p/>
    <w:p>
      <w:r xmlns:w="http://schemas.openxmlformats.org/wordprocessingml/2006/main">
        <w:t xml:space="preserve">2. អេសាយ 61:3 - ចំពោះអស់អ្នកដែលកាន់ទុក្ខនៅក្នុងប្រទេសអ៊ីស្រាអែល ទ្រង់នឹងប្រទានមកុដនៃភាពស្រស់ស្អាតសម្រាប់ផេះ ដែលជាពរជ័យដ៏រីករាយជំនួសឱ្យការកាន់ទុក្ខ ការសរសើរពីពិធីបុណ្យជំនួសឱ្យការអស់សង្ឃឹម។</w:t>
      </w:r>
    </w:p>
    <w:p/>
    <w:p>
      <w:r xmlns:w="http://schemas.openxmlformats.org/wordprocessingml/2006/main">
        <w:t xml:space="preserve">ទំនុកតម្កើង យេរេមា 2:19 ចូរ​ក្រោក​ឡើង ស្រែក​ឡើង​នៅ​ពេល​យប់ នៅ​ដើម​នាឡិកា​បាន​ចាក់​ទឹក​ចិត្ត​របស់​អ្នក​ចេញ​ពី​មុខ​ព្រះ‌ភ័ក្ត្រ​ព្រះ‌អម្ចាស់ ចូរ​លើក​ដៃ​ឡើង​ទៅ​រក​ព្រះអង្គ ដើម្បី​សង្គ្រោះ​ជីវិត​របស់​កូន​តូចៗ​របស់​អ្នក ដែល​ដួល​សន្លប់។ ភាពអត់ឃ្លាននៅកំពូលនៃផ្លូវនីមួយៗ។</w:t>
      </w:r>
    </w:p>
    <w:p/>
    <w:p>
      <w:r xmlns:w="http://schemas.openxmlformats.org/wordprocessingml/2006/main">
        <w:t xml:space="preserve">យេរេមា​សោក​ស្តាយ​ចំពោះ​ការ​រងទុក្ខ​របស់​កុមារ​នៅ​ក្រុង​យេរូសាឡិម​ដោយ​សារ​ការ​អត់​ឃ្លាន។ គាត់​ដាស់តឿន​មនុស្ស​ឲ្យ​ស្រែក​អង្វរ​ព្រះអម្ចាស់​ដោយ​អធិស្ឋាន​សុំ​ជំនួយ និង​ការ​រំដោះ។</w:t>
      </w:r>
    </w:p>
    <w:p/>
    <w:p>
      <w:r xmlns:w="http://schemas.openxmlformats.org/wordprocessingml/2006/main">
        <w:t xml:space="preserve">1. សម្រែកនៃការរងទុក្ខ: របៀបអធិស្ឋាននៅពេលមានទុក្ខព្រួយ</w:t>
      </w:r>
    </w:p>
    <w:p/>
    <w:p>
      <w:r xmlns:w="http://schemas.openxmlformats.org/wordprocessingml/2006/main">
        <w:t xml:space="preserve">2. ភាពអត់ឃ្លាន: ការយកចិត្តទុកដាក់តិចតួចបំផុត។</w:t>
      </w:r>
    </w:p>
    <w:p/>
    <w:p>
      <w:r xmlns:w="http://schemas.openxmlformats.org/wordprocessingml/2006/main">
        <w:t xml:space="preserve">1. ម៉ាថាយ 25:40 «ហើយ​ស្តេច​នឹង​ឆ្លើយ​ទៅ​ពួកគេ​ថា ខ្ញុំ​ប្រាប់​អ្នក​ជា​ប្រាកដ​ថា ដរាបណា​អ្នក​បាន​ធ្វើ​វា​ដល់​បងប្អូន​ខ្ញុំ​ម្នាក់​ក្នុង​ចំណោម​បងប្អូន​ដ៏​តូច​បំផុត​នេះ អ្នក​បាន​ធ្វើ​ចំពោះ​ខ្ញុំ​ហើយ»។</w:t>
      </w:r>
    </w:p>
    <w:p/>
    <w:p>
      <w:r xmlns:w="http://schemas.openxmlformats.org/wordprocessingml/2006/main">
        <w:t xml:space="preserve">2. យ៉ាកុប 1:27 «សាសនាបរិសុទ្ធ និងមិនសៅហ្មង នៅចំពោះព្រះ និងព្រះវរបិតាគឺនេះ គឺដើម្បីទៅសួរសុខទុក្ខឪពុកម្ដាយ និងស្ត្រីមេម៉ាយនៅក្នុងទុក្ខវេទនារបស់ពួកគេ ហើយដើម្បីរក្សាខ្លួនគាត់ឱ្យនៅឆ្ងាយពីពិភពលោក»។</w:t>
      </w:r>
    </w:p>
    <w:p/>
    <w:p>
      <w:r xmlns:w="http://schemas.openxmlformats.org/wordprocessingml/2006/main">
        <w:t xml:space="preserve">ទំនុកតម្កើង យេរេមា 2:20 ឱ​ព្រះ‌អម្ចាស់​អើយ សូម​ពិចារណា​មើល​អ្នក​ណា​ដែល​ព្រះអង្គ​បាន​ធ្វើ​ដូច្នេះ។ តើ​ស្ត្រី​គួរ​បរិភោគ​ផ្លែ​របស់​ខ្លួន ហើយ​កូន​អាយុ​វែង​ឬ? តើ​បូជាចារ្យ និង​ព្យាការី​ត្រូវ​ស្លាប់​ក្នុង​ទីសក្ការៈ​របស់​ព្រះអម្ចាស់​ឬ?</w:t>
      </w:r>
    </w:p>
    <w:p/>
    <w:p>
      <w:r xmlns:w="http://schemas.openxmlformats.org/wordprocessingml/2006/main">
        <w:t xml:space="preserve">នៅ​ក្នុង​បរិទេវ 2:20 យេរេមា​បាន​ស្រែក​អង្វរ​ព្រះអម្ចាស់ ដោយ​ទួញសោក​ថា ស្ត្រី និង​កុមារ​ត្រូវ​បាន​គេ​សម្លាប់​នៅ​ក្នុង​ទីសក្ការៈ​របស់​ព្រះអម្ចាស់។</w:t>
      </w:r>
    </w:p>
    <w:p/>
    <w:p>
      <w:r xmlns:w="http://schemas.openxmlformats.org/wordprocessingml/2006/main">
        <w:t xml:space="preserve">1. សេចក្ដីមេត្តាករុណារបស់ព្រះអម្ចាស់ស្ថិតស្ថេរជារៀងរហូត៖ របៀបដែលព្រះហឫទ័យមេត្តាករុណារបស់ព្រះអាចនាំមកនូវក្តីសង្ឃឹមក្នុងគ្រាសោកនាដកម្ម</w:t>
      </w:r>
    </w:p>
    <w:p/>
    <w:p>
      <w:r xmlns:w="http://schemas.openxmlformats.org/wordprocessingml/2006/main">
        <w:t xml:space="preserve">2. អំណាចនៃការទួញសោក៖ ការរៀនទទួលយកសេចក្តីទុក្ខជាមធ្យោបាយដើម្បីភាពជិតស្និទ្ធជាមួយព្រះ</w:t>
      </w:r>
    </w:p>
    <w:p/>
    <w:p>
      <w:r xmlns:w="http://schemas.openxmlformats.org/wordprocessingml/2006/main">
        <w:t xml:space="preserve">1. ទំនុកតម្កើង 136:1-3 - ចូរអរព្រះគុណដល់ព្រះអម្ចាស់ ដ្បិតទ្រង់ល្អ សេចក្តីស្រឡាញ់របស់ទ្រង់ស្ថិតស្ថេរជារៀងរហូត។ ចូរ​អរ​ព្រះគុណ​ដល់​ព្រះ​នៃ​ព្រះ ដ្បិត​សេចក្ដី​ស្រឡាញ់​របស់​ទ្រង់​ស្ថិតស្ថេរ​ជា​រៀង​រហូត។ ចូរ​អរ​ព្រះ‌គុណ​ដល់​ព្រះ‌អម្ចាស់ ត្បិត​សេចក្ដី​ស្រឡាញ់​របស់​ទ្រង់​ស្ថិតស្ថេរ​ជា​រៀង​រហូត។</w:t>
      </w:r>
    </w:p>
    <w:p/>
    <w:p>
      <w:r xmlns:w="http://schemas.openxmlformats.org/wordprocessingml/2006/main">
        <w:t xml:space="preserve">2. អេសាយ 53:4-5 - ពិតប្រាកដណាស់ គាត់បានទទួលយកការឈឺចាប់របស់យើង ហើយបានទ្រាំទ្រនឹងការរងទុក្ខរបស់យើង ប៉ុន្តែយើងចាត់ទុកគាត់ថាព្រះជាម្ចាស់ដាក់ទណ្ឌកម្ម វាយគាត់ និងរងទុក្ខ។ ប៉ុន្តែគាត់ត្រូវបានគេទម្លុះដោយសារអំពើរំលងរបស់យើង គាត់ត្រូវបានកំទេចដោយអំពើទុច្ចរិតរបស់យើង។ ការដាក់ទណ្ឌកម្មដែលនាំឲ្យយើងមានសេចក្ដីសុខសាន្ដបានមកលើគាត់ ហើយដោយសាររបួសរបស់គាត់ យើងបានជាសះស្បើយ។</w:t>
      </w:r>
    </w:p>
    <w:p/>
    <w:p>
      <w:r xmlns:w="http://schemas.openxmlformats.org/wordprocessingml/2006/main">
        <w:t xml:space="preserve">ទំនុកតម្កើង យេរេមា 2:21 ទាំង​ក្មេង​ទាំង​ចាស់​ដេក​នៅ​លើ​ដី​តាម​ផ្លូវ ស្ត្រី​ព្រហ្មចារី និង​មនុស្ស​កំលោះ​ត្រូវ​ស្លាប់​ដោយ​មុខ​ដាវ។ អ្នកបានសម្លាប់ពួកគេនៅថ្ងៃដែលអ្នកខឹង។ អ្នក​បាន​សម្លាប់​ហើយ មិន​អាណិត​ទេ។</w:t>
      </w:r>
    </w:p>
    <w:p/>
    <w:p>
      <w:r xmlns:w="http://schemas.openxmlformats.org/wordprocessingml/2006/main">
        <w:t xml:space="preserve">ទាំង​ក្មេង​ទាំង​ចាស់​ត្រូវ​បាន​គេ​សម្លាប់​ដោយ​គ្មាន​មេត្តា​ក្នុង​ថ្ងៃ​នៃ​ព្រះ​ពិរោធ​របស់​ព្រះ។</w:t>
      </w:r>
    </w:p>
    <w:p/>
    <w:p>
      <w:r xmlns:w="http://schemas.openxmlformats.org/wordprocessingml/2006/main">
        <w:t xml:space="preserve">1. យុត្តិធម៌ និងសេចក្តីមេត្តាករុណារបស់ព្រះក្នុងការរងទុក្ខ</w:t>
      </w:r>
    </w:p>
    <w:p/>
    <w:p>
      <w:r xmlns:w="http://schemas.openxmlformats.org/wordprocessingml/2006/main">
        <w:t xml:space="preserve">2. ផលវិបាកនៃការបះបោររបស់មនុស្ស</w:t>
      </w:r>
    </w:p>
    <w:p/>
    <w:p>
      <w:r xmlns:w="http://schemas.openxmlformats.org/wordprocessingml/2006/main">
        <w:t xml:space="preserve">១ ហូសេ ៤:២-៣ «ដោយ​ស្បថ ភូតភរ សម្លាប់ លួច ប្រព្រឹត្ត​អំពើ​ផិត​ក្បត់ ពួក​គេ​ក៏​បែក​គ្នា ហើយ​ឈាម​ប៉ះ​នឹង​ឈាម ហេតុ​នេះ​ហើយ​បាន​ជា​ស្រុក​កាន់​ទុក្ខ ហើយ​អស់​អ្នក​ដែល​រស់​នៅ​នឹង​ត្រូវ​ស្លុត​ជា​ខ្លាំង។ សត្វ​នៅ​តាម​វាល និង​ជាមួយ​នឹង​សត្វ​ស្លាប​នៃ​ស្ថានសួគ៌ មែន​ហើយ ត្រី​សមុទ្រ​ក៏​នឹង​ត្រូវ​យក​ទៅ​ដែរ»។</w:t>
      </w:r>
    </w:p>
    <w:p/>
    <w:p>
      <w:r xmlns:w="http://schemas.openxmlformats.org/wordprocessingml/2006/main">
        <w:t xml:space="preserve">2. អេសាយ 5:25-26 «ហេតុ​ដូច្នេះ​ហើយ​បាន​ជា​ព្រះ​ពិរោធ​របស់​ព្រះ​យេហូវ៉ា​បាន​កើត​ឡើង​លើ​ប្រជារាស្ត្រ​របស់​ទ្រង់ ហើយ​ទ្រង់​បាន​លើក​ព្រះហស្ដ​ប្រឆាំង​នឹង​ពួក​គេ ហើយ​បាន​វាយ​ពួក​គេ ហើយ​ភ្នំ​ក៏​ញ័រ ហើយ​គ្រោង​ឆ្អឹង​របស់​គេ​ត្រូវ​រហែក​នៅ​កណ្ដាល។ តាម​ផ្លូវ​ទាំង​អស់ កំហឹង​របស់​គាត់​មិន​បាន​ងាក​ចេញ​ទេ ប៉ុន្តែ​ដៃ​របស់​គាត់​ត្រូវ​បាន​លាត​ចេញ»។</w:t>
      </w:r>
    </w:p>
    <w:p/>
    <w:p>
      <w:r xmlns:w="http://schemas.openxmlformats.org/wordprocessingml/2006/main">
        <w:t xml:space="preserve">ទំនុកតម្កើង យេរេមា 2:22 ព្រះ‌អង្គ​បាន​ហៅ​នៅ​ថ្ងៃ​ដ៏​វិសេស ដែល​ការ​ភ័យ​ខ្លាច​របស់​ទូលបង្គំ​នៅ​ជុំវិញ ដូច្នេះ​ថា នៅ​ថ្ងៃ​នៃ​ព្រះ‌ពិរោធ​របស់​ព្រះ‌អម្ចាស់ គ្មាន​នរណា​គេច​ផុត​ពី​ទុក្ខ​លំបាក​ណា​នៅ​ឡើយ។</w:t>
      </w:r>
    </w:p>
    <w:p/>
    <w:p>
      <w:r xmlns:w="http://schemas.openxmlformats.org/wordprocessingml/2006/main">
        <w:t xml:space="preserve">វគ្គនេះនិយាយអំពីព្រះពិរោធ និងការជំនុំជំរះរបស់ព្រះចំពោះអស់អ្នកដែលបានវង្វេង ហើយការបំផ្លិចបំផ្លាញវានាំមក។</w:t>
      </w:r>
    </w:p>
    <w:p/>
    <w:p>
      <w:r xmlns:w="http://schemas.openxmlformats.org/wordprocessingml/2006/main">
        <w:t xml:space="preserve">1. ផលវិបាកនៃការមិនស្តាប់បង្គាប់៖ មេរៀនពីការទួញសោករបស់យេរេមា</w:t>
      </w:r>
    </w:p>
    <w:p/>
    <w:p>
      <w:r xmlns:w="http://schemas.openxmlformats.org/wordprocessingml/2006/main">
        <w:t xml:space="preserve">2. កំហឹងរបស់ព្រះ: លទ្ធផលនៃការរត់ចេញពីព្រះអម្ចាស់</w:t>
      </w:r>
    </w:p>
    <w:p/>
    <w:p>
      <w:r xmlns:w="http://schemas.openxmlformats.org/wordprocessingml/2006/main">
        <w:t xml:space="preserve">1. អេសេគាល 8:18 - "ដូច្នេះ ខ្ញុំ​ក៏​នឹង​ខឹង​ដែរ ភ្នែក​ខ្ញុំ​នឹង​មិន​ទុក​ចិត្ត​ខ្ញុំ​ក៏​មិន​អាណិត​ដែរ បើ​ទោះ​បី​ជា​គេ​យំ​នៅ​ត្រចៀក​ខ្ញុំ​ដោយ​សំឡេង​ខ្លាំង​ក៏​ដោយ ក៏​ខ្ញុំ​មិន​ឮ​វា​ដែរ"។</w:t>
      </w:r>
    </w:p>
    <w:p/>
    <w:p>
      <w:r xmlns:w="http://schemas.openxmlformats.org/wordprocessingml/2006/main">
        <w:t xml:space="preserve">2. អេសាយ 30:27-30 - «មើល ព្រះនាម​នៃ​ព្រះ​យេហូវ៉ា​យាង​មក​ពី​ទី​ឆ្ងាយ ដោយ​កំហឹង​របស់​ទ្រង់ ហើយ​បន្ទុក​ក៏​ធ្ងន់​ដែរ បបូរមាត់​របស់​ទ្រង់​ពេញ​ដោយ​កំហឹង ហើយ​អណ្ដាត​ទ្រង់​ដូច​ជា​ភ្លើង​ឆេះ ខ្យល់​ដង្ហើម​ហូរ​ចូល​ដល់​កណ្ដាល​ក ដើម្បី​រែង​ជាតិ​សាសន៍​ដោយ​ច្រឡោត​នៃ​សេចក្ដី​ឥត​ប្រយោជន៍ ហើយ​នឹង​មាន​ចង្កូម​មួយ​នៅ​ក្នុង​ថ្គាម​នៃ​ប្រជាជន ដែល​បណ្ដាល​ឲ្យ​មាន​កំហុស»។</w:t>
      </w:r>
    </w:p>
    <w:p/>
    <w:p/>
    <w:p>
      <w:r xmlns:w="http://schemas.openxmlformats.org/wordprocessingml/2006/main">
        <w:t xml:space="preserve">ការ​ទួញសោក​នៃ​យេរេមា ជំពូក​ទី 3 គឺ​ជា​ការ​ទួញ​សោក​ផ្ទាល់​ខ្លួន​ដែល​បង្ហាញ​ពី​ការ​រងទុក្ខ​និង​ទុក្ខ​ព្រួយ​របស់​អ្នក​និពន្ធ។ វាបង្ហាញពីភាពភ្លឺស្វាងនៃក្តីសង្ឃឹម ចំពេលមានការអស់សង្ឃឹម ហើយសង្កត់ធ្ងន់លើសេចក្តីស្រឡាញ់ដ៏ខ្ជាប់ខ្ជួន និងភាពស្មោះត្រង់របស់ព្រះ។</w:t>
      </w:r>
    </w:p>
    <w:p/>
    <w:p>
      <w:r xmlns:w="http://schemas.openxmlformats.org/wordprocessingml/2006/main">
        <w:t xml:space="preserve">កថាខណ្ឌទី 1: ជំពូកចាប់ផ្តើមជាមួយនឹងការពិពណ៌នារបស់អ្នកនិពន្ធអំពីទុក្ខលំបាកផ្ទាល់ខ្លួននិងទុក្ខព្រួយរបស់គាត់។ គាត់មានអារម្មណ៍ថាជាប់នៅក្នុងភាពងងឹត និងភាពជូរចត់ ដោយឆ្លងកាត់ទម្ងន់នៃដៃរបស់ព្រះមកលើគាត់។ ទោះ​ជា​បែប​នេះ​ក្ដី គាត់​នៅ​ជាប់​នឹង​សេចក្ដី​សង្ឃឹម​នៃ​សេចក្ដី​ស្រឡាញ់ និង​សេចក្ដី​មេត្តា​ករុណា​ដ៏​ខ្ជាប់​ខ្ជួន​របស់​ព្រះ (បរិទេវ ៣:១-២០)។</w:t>
      </w:r>
    </w:p>
    <w:p/>
    <w:p>
      <w:r xmlns:w="http://schemas.openxmlformats.org/wordprocessingml/2006/main">
        <w:t xml:space="preserve">កថាខណ្ឌទី២៖ ជំពូកបន្តជាមួយនឹងការឆ្លុះបញ្ចាំងរបស់អ្នកនិពន្ធអំពីភាពស្មោះត្រង់របស់ព្រះ។ គាត់រំលឹកពីភាពល្អរបស់ព្រះ ហើយទទួលស្គាល់ថាសេចក្តីមេត្តាករុណារបស់ទ្រង់គឺថ្មីរាល់ព្រឹក។ អ្នក​និពន្ធ​បង្ហាញ​ការ​ទុក​ចិត្ត​របស់​គាត់​លើ​សេចក្ដី​សង្គ្រោះ​របស់​ព្រះអម្ចាស់ និង​ជំនឿ​របស់​គាត់​ថា ព្រះ​នឹង​រំដោះ​គាត់​ឱ្យ​រួច​ផុត​ពី​ទុក្ខ​លំបាក​របស់​គាត់ (បរិទេវ ៣:២១-៤២)។</w:t>
      </w:r>
    </w:p>
    <w:p/>
    <w:p>
      <w:r xmlns:w="http://schemas.openxmlformats.org/wordprocessingml/2006/main">
        <w:t xml:space="preserve">កថាខណ្ឌទី៣៖ ជំពូកនេះប្តូរទៅការអង្វររបស់អ្នកនិពន្ធសម្រាប់ការអន្តរាគមន៍ និងយុត្តិធម៌របស់ព្រះ។ គាត់បង្ហាញពីបំណងប្រាថ្នារបស់គាត់សម្រាប់ការសងសឹកប្រឆាំងនឹងសត្រូវរបស់គាត់ហើយអំពាវនាវដល់ព្រះឱ្យធ្វើការវិនិច្ឆ័យលើពួកគេ។ អ្នក​និពន្ធ​ទទួល​ស្គាល់​ថា ព្រះ​ទត​ឃើញ និង​ជ្រាប​ពី​ទុក្ខ​លំបាក​របស់​ទ្រង់ និង​ការ​អំពាវ​នាវ​ចំពោះ​ការ​ធ្វើ​អន្តរាគមន៍​របស់​ទ្រង់ (បរិទេវ ៣:៤៣-៦៦)។</w:t>
      </w:r>
    </w:p>
    <w:p/>
    <w:p>
      <w:r xmlns:w="http://schemas.openxmlformats.org/wordprocessingml/2006/main">
        <w:t xml:space="preserve">សរុប​មក,</w:t>
      </w:r>
    </w:p>
    <w:p>
      <w:r xmlns:w="http://schemas.openxmlformats.org/wordprocessingml/2006/main">
        <w:t xml:space="preserve">ការ​ទួញ​សោក​នៃ​យេរេមា ជំពូក​ទី​បី​បង្ហាញ</w:t>
      </w:r>
    </w:p>
    <w:p>
      <w:r xmlns:w="http://schemas.openxmlformats.org/wordprocessingml/2006/main">
        <w:t xml:space="preserve">ការទួញសោកផ្ទាល់ខ្លួន និងការឆ្លុះបញ្ចាំងអំពីភាពស្មោះត្រង់របស់ព្រះ,</w:t>
      </w:r>
    </w:p>
    <w:p>
      <w:r xmlns:w="http://schemas.openxmlformats.org/wordprocessingml/2006/main">
        <w:t xml:space="preserve">អង្វរសុំអន្តរាគមន៍ និងយុត្តិធម៌ពីព្រះ។</w:t>
      </w:r>
    </w:p>
    <w:p/>
    <w:p>
      <w:r xmlns:w="http://schemas.openxmlformats.org/wordprocessingml/2006/main">
        <w:t xml:space="preserve">ការពិពណ៌នាអំពីទុក្ខលំបាកផ្ទាល់ខ្លួន និងក្តីសង្ឃឹមក្នុងសេចក្តីស្រឡាញ់ដ៏ខ្ជាប់ខ្ជួនរបស់ព្រះ។</w:t>
      </w:r>
    </w:p>
    <w:p>
      <w:r xmlns:w="http://schemas.openxmlformats.org/wordprocessingml/2006/main">
        <w:t xml:space="preserve">ការសញ្ជឹងគិតលើភាពស្មោះត្រង់របស់ព្រះជាម្ចាស់ និងទុកចិត្តលើសេចក្តីសង្រ្គោះរបស់ទ្រង់។</w:t>
      </w:r>
    </w:p>
    <w:p>
      <w:r xmlns:w="http://schemas.openxmlformats.org/wordprocessingml/2006/main">
        <w:t xml:space="preserve">អង្វរសុំអន្តរាគមន៍ពីព្រះ និងយុត្តិធម៌ប្រឆាំងនឹងសត្រូវ។</w:t>
      </w:r>
    </w:p>
    <w:p/>
    <w:p>
      <w:r xmlns:w="http://schemas.openxmlformats.org/wordprocessingml/2006/main">
        <w:t xml:space="preserve">ជំពូក​នៃ​ការ​ទួញសោក​របស់​យេរេមា​នេះ​គឺ​ជា​ការ​ទួញ​សោក​ផ្ទាល់​ខ្លួន​ដែល​បង្ហាញ​ពី​ការ​រងទុក្ខ​និង​ទុក្ខ​ព្រួយ​របស់​អ្នក​និពន្ធ។ វាចាប់ផ្តើមដោយការពិពណ៌នារបស់អ្នកនិពន្ធអំពីទុក្ខលំបាកផ្ទាល់ខ្លួន និងទុក្ខព្រួយ មានអារម្មណ៍ថាជាប់ក្នុងភាពងងឹត និងជូរចត់។ ទោះ​ជា​បែប​នេះ​ក្ដី គាត់​នៅ​ជាប់​នឹង​សេចក្ដី​សង្ឃឹម​នៃ​សេចក្ដី​ស្រឡាញ់​និង​សេចក្ដី​មេត្តា​ករុណា​ដ៏​ខ្ជាប់​ខ្ជួន​របស់​ព្រះ។ ជំពូកបន្តជាមួយនឹងការឆ្លុះបញ្ចាំងរបស់អ្នកនិពន្ធអំពីភាពស្មោះត្រង់របស់ព្រះ ដោយរំលឹកពីភាពល្អរបស់ទ្រង់ ហើយទទួលស្គាល់ថាសេចក្តីមេត្តាករុណារបស់ទ្រង់គឺថ្មីរាល់ព្រឹក។ អ្នក​និពន្ធ​បង្ហាញ​ការ​ទុក​ចិត្ត​លើ​សេចក្ដី​សង្គ្រោះ​របស់​ព្រះអម្ចាស់ និង​ជំនឿ​របស់​គាត់​ថា ព្រះ​នឹង​រំដោះ​គាត់​ចេញ​ពី​ទុក្ខ​លំបាក​របស់​គាត់។ បន្ទាប់មក ជំពូកនេះប្តូរទៅការអង្វររបស់អ្នកនិពន្ធសម្រាប់ការអន្តរាគមន៍ និងយុត្តិធម៌របស់ព្រះ ដោយបង្ហាញពីបំណងប្រាថ្នារបស់គាត់សម្រាប់ការសងសឹកប្រឆាំងនឹងសត្រូវរបស់គាត់ ហើយអំពាវនាវដល់ព្រះឱ្យធ្វើការវិនិច្ឆ័យលើពួកគេ។ អ្នក​និពន្ធ​ទទួល​ស្គាល់​ថា ព្រះ​ទត​ឃើញ និង​ដឹង​ពី​ទុក្ខ​លំបាក​របស់​ទ្រង់ ហើយ​អំពាវនាវ​ឲ្យ​មាន​អន្តរាគមន៍​របស់​ទ្រង់។ ជំពូកផ្តោតលើការទួញសោកផ្ទាល់ខ្លួន និងការឆ្លុះបញ្ចាំងអំពីភាពស្មោះត្រង់របស់ព្រះ ក៏ដូចជាការអង្វរសុំអន្តរាគមន៍ និងយុត្តិធម៌របស់ព្រះ។</w:t>
      </w:r>
    </w:p>
    <w:p/>
    <w:p>
      <w:r xmlns:w="http://schemas.openxmlformats.org/wordprocessingml/2006/main">
        <w:t xml:space="preserve">ទំនុកតម្កើង យេរេមា 3:1 ខ្ញុំ​ជា​អ្នក​ដែល​បាន​ឃើញ​សេចក្ដី​វេទនា​ដោយ​ដំបង​នៃ​សេចក្ដី​ក្រោធ​របស់​គាត់។</w:t>
      </w:r>
    </w:p>
    <w:p/>
    <w:p>
      <w:r xmlns:w="http://schemas.openxmlformats.org/wordprocessingml/2006/main">
        <w:t xml:space="preserve">ខ្ញុំ​បាន​ឆ្លងកាត់​ការ​រងទុក្ខ​ក្រោម​កំហឹង​របស់​ព្រះអម្ចាស់ ។</w:t>
      </w:r>
    </w:p>
    <w:p/>
    <w:p>
      <w:r xmlns:w="http://schemas.openxmlformats.org/wordprocessingml/2006/main">
        <w:t xml:space="preserve">1. សេចក្ដីក្រោធរបស់ព្រះអម្ចាស់ - មេរៀនដែលយើងអាចរៀនពីការបរិយាយ 3:1</w:t>
      </w:r>
    </w:p>
    <w:p/>
    <w:p>
      <w:r xmlns:w="http://schemas.openxmlformats.org/wordprocessingml/2006/main">
        <w:t xml:space="preserve">2. ពរជ័យនៃទុក្ខ - ស្វែងរកគោលបំណងក្នុងទុក្ខ</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យ៉ាកុប 1:2-4 - បងប្អូនប្រុសស្រីរបស់ខ្ញុំអើយ ចូរពិចារណាថាវាជាសេចក្តីអំណរដ៏បរិសុទ្ធ នៅពេលណាដែលអ្នកប្រឈមមុខនឹងការល្បងលជាច្រើនប្រភេទ ពីព្រោះអ្នកដឹងថា ការល្បងលជំនឿរបស់អ្នកបង្កើតឱ្យមានការតស៊ូ។ សូម​ឲ្យ​ការ​ព្យាយាម​បញ្ចប់​កិច្ចការ​របស់​ខ្លួន ដើម្បី​ឲ្យ​អ្នក​មាន​ភាព​ចាស់ទុំ និង​ពេញលេញ មិន​ខ្វះ​អ្វី​ឡើយ។</w:t>
      </w:r>
    </w:p>
    <w:p/>
    <w:p>
      <w:r xmlns:w="http://schemas.openxmlformats.org/wordprocessingml/2006/main">
        <w:t xml:space="preserve">ទំនុកតម្កើង យេរេមា 3:2 ព្រះអង្គ​បាន​នាំ​ខ្ញុំ​ទៅ​ក្នុង​ភាព​ងងឹត ប៉ុន្តែ​មិន​ចូល​ទៅ​ក្នុង​ពន្លឺ​ទេ។</w:t>
      </w:r>
    </w:p>
    <w:p/>
    <w:p>
      <w:r xmlns:w="http://schemas.openxmlformats.org/wordprocessingml/2006/main">
        <w:t xml:space="preserve">យេរេមា​សោក​ស្តាយ​ដែល​ព្រះ​បាន​នាំ​គាត់​ទៅ​ក្នុង​ភាព​ងងឹត ជា​ជាង​ទៅ​ក្នុង​ពន្លឺ។</w:t>
      </w:r>
    </w:p>
    <w:p/>
    <w:p>
      <w:r xmlns:w="http://schemas.openxmlformats.org/wordprocessingml/2006/main">
        <w:t xml:space="preserve">1. ព្រះនឹងនាំយើងចេញពីភាពងងឹត និងចូលទៅក្នុងពន្លឺ</w:t>
      </w:r>
    </w:p>
    <w:p/>
    <w:p>
      <w:r xmlns:w="http://schemas.openxmlformats.org/wordprocessingml/2006/main">
        <w:t xml:space="preserve">2. សម្ពន្ធមេត្រីនៃការប្រោសលោះរបស់ព្រះសម្រាប់យើង</w:t>
      </w:r>
    </w:p>
    <w:p/>
    <w:p>
      <w:r xmlns:w="http://schemas.openxmlformats.org/wordprocessingml/2006/main">
        <w:t xml:space="preserve">1. អេសាយ 9:2 - មនុស្ស​ដែល​ដើរ​ក្នុង​ភាព​ងងឹត​បាន​ឃើញ​ពន្លឺ​ដ៏​អស្ចារ្យ: អស់​អ្នក​ដែល​រស់​នៅ​ក្នុង​ស្រុក​នៃ​ស្រមោល​នៃ​សេចក្ដី​ស្លាប់, បាន​ភ្លឺ​មក​លើ​ពួក​គេ.</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ទំនុកតម្កើង យេរេមា 3:3 ព្រះអង្គ​បាន​ងាក​មក​ប្រឆាំង​នឹង​ខ្ញុំ​មែន។ គាត់បែរដៃប្រឆាំងខ្ញុំពេញមួយថ្ងៃ។</w:t>
      </w:r>
    </w:p>
    <w:p/>
    <w:p>
      <w:r xmlns:w="http://schemas.openxmlformats.org/wordprocessingml/2006/main">
        <w:t xml:space="preserve">វគ្គនេះនិយាយអំពីរបៀបដែលព្រះហស្តរបស់ព្រះជាម្ចាស់ប្រឆាំងនឹងយើងពេញមួយថ្ងៃ។</w:t>
      </w:r>
    </w:p>
    <w:p/>
    <w:p>
      <w:r xmlns:w="http://schemas.openxmlformats.org/wordprocessingml/2006/main">
        <w:t xml:space="preserve">១៖ សេចក្តីមេត្តាករុណា និងព្រះគុណរបស់ព្រះជាម្ចាស់នៅស្ថិតស្ថេរអស់កល្បជានិច្ច សូម្បីតែនៅពេលដែលវាមានអារម្មណ៍ថា ទ្រង់បានងាកចេញពីយើងក៏ដោយ។</w:t>
      </w:r>
    </w:p>
    <w:p/>
    <w:p>
      <w:r xmlns:w="http://schemas.openxmlformats.org/wordprocessingml/2006/main">
        <w:t xml:space="preserve">២៖ យើង​អាច​ទទួល​បាន​ការ​លួង​លោម​ដោយ​ដឹង​ថា​ព្រះ​នឹង​មិន​ចាក​ចេញ​ពី​យើង​ឡើយ សូម្បី​តែ​នៅ​ពេល​ដែល​វា​មាន​អារម្មណ៍​ថា​ទ្រង់​បាន​ងាក​ចេញ​ក៏​ដោយ។</w:t>
      </w:r>
    </w:p>
    <w:p/>
    <w:p>
      <w:r xmlns:w="http://schemas.openxmlformats.org/wordprocessingml/2006/main">
        <w:t xml:space="preserve">១៖ រ៉ូម ៨:៣៨-៣៩ ដ្បិត​ខ្ញុំ​ប្រាកដ​ថា មិន​ថា​សេចក្ដី​ស្លាប់ ឬ​ជីវិត ឬ​ទេវតា ឬ​អ្នក​គ្រប់​គ្រង ឬ​វត្ថុ​ដែល​មាន​វត្តមាន ឬ​អ្វីៗ​ដែល​នឹង​កើត​ឡើង ឬ​អំណាច ឬ​កម្ពស់ ឬ​ជម្រៅ ឬ​អ្វីៗ​ផ្សេង​ទៀត​ក្នុង​ការ​បង្កើត​ទាំង​អស់​នោះ​នឹង​អាច​ធ្វើ​បាន​ឡើយ។ ញែកយើងចេញពីសេចក្តីស្រឡាញ់របស់ព្រះជាម្ចាស់នៅក្នុងព្រះគ្រីស្ទយេស៊ូវជាព្រះអម្ចាស់របស់យើង។</w:t>
      </w:r>
    </w:p>
    <w:p/>
    <w:p>
      <w:r xmlns:w="http://schemas.openxmlformats.org/wordprocessingml/2006/main">
        <w:t xml:space="preserve">២៖ អេសាយ ៤១:១០ កុំ​ខ្លាច​ឡើយ ដ្បិត​ខ្ញុំ​នៅ​ជា​មួយ​អ្នក​រាល់​គ្នា។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ទំនុកតម្កើង យេរេមា 3:4 ព្រះអង្គ​បាន​ធ្វើ​ឲ្យ​សាច់ និង​ស្បែក​របស់​ខ្ញុំ​ចាស់។ គាត់បានបាក់ឆ្អឹងរបស់ខ្ញុំ។</w:t>
      </w:r>
    </w:p>
    <w:p/>
    <w:p>
      <w:r xmlns:w="http://schemas.openxmlformats.org/wordprocessingml/2006/main">
        <w:t xml:space="preserve">ព្រះ​បាន​ធ្វើ​ឲ្យ​រូប​កាយ​របស់​យេរេមា​ចាស់ ហើយ​បាន​បាក់​ឆ្អឹង។</w:t>
      </w:r>
    </w:p>
    <w:p/>
    <w:p>
      <w:r xmlns:w="http://schemas.openxmlformats.org/wordprocessingml/2006/main">
        <w:t xml:space="preserve">1. ព្រះចេស្ដា និងអាហារទ្រទ្រង់ក្នុងសេចក្តីទុក្ខ</w:t>
      </w:r>
    </w:p>
    <w:p/>
    <w:p>
      <w:r xmlns:w="http://schemas.openxmlformats.org/wordprocessingml/2006/main">
        <w:t xml:space="preserve">2. កម្លាំងនៃសេចក្តីជំនឿនៅកណ្តាលនៃការឈឺចាប់</w:t>
      </w:r>
    </w:p>
    <w:p/>
    <w:p>
      <w:r xmlns:w="http://schemas.openxmlformats.org/wordprocessingml/2006/main">
        <w:t xml:space="preserve">1. ម៉ាថាយ 11:28-30 - «អស់​អ្នក​ដែល​នឿយ​ហត់ ហើយ​ផ្ទុក​ធ្ងន់​អើយ ចូរ​មក​ឯ​ខ្ញុំ នោះ​យើង​នឹង​ឲ្យ​អ្នក​រាល់​គ្នា​បាន​សម្រាក ចូរ​យក​នឹម​របស់​ខ្ញុំ​ដាក់​លើ​អ្នក ហើយ​រៀន​ពី​ខ្ញុំ​ចុះ ដ្បិត​ខ្ញុំ​មាន​ចិត្ត​សុភាព ហើយ​មាន​ចិត្ត​សុភាព។ អ្នក​រាល់​គ្នា​នឹង​បាន​សម្រាក​សម្រាប់​ព្រលឹង​អ្នក ដ្បិត​នឹម​របស់​ខ្ញុំ​ងាយ​ស្រួល ហើយ​បន្ទុក​របស់​ខ្ញុំ​ក៏​ស្រាល។</w:t>
      </w:r>
    </w:p>
    <w:p/>
    <w:p>
      <w:r xmlns:w="http://schemas.openxmlformats.org/wordprocessingml/2006/main">
        <w:t xml:space="preserve">2. ទំនុកតម្កើង 103:14 - ដ្បិតទ្រង់ជ្រាបអំពីស៊ុមរបស់យើង គាត់ចាំថាយើងជាធូលីដី។</w:t>
      </w:r>
    </w:p>
    <w:p/>
    <w:p>
      <w:r xmlns:w="http://schemas.openxmlformats.org/wordprocessingml/2006/main">
        <w:t xml:space="preserve">ទំនុកតម្កើង យេរេមា 3:5 ព្រះ‌អង្គ​បាន​សង់​ទាស់​នឹង​ខ្ញុំ ហើយ​បាន​បង្រួប​បង្រួម​ខ្ញុំ​ដោយ​ទឹក​ប្រមាត់ និង​ទុក្ខ​លំបាក។</w:t>
      </w:r>
    </w:p>
    <w:p/>
    <w:p>
      <w:r xmlns:w="http://schemas.openxmlformats.org/wordprocessingml/2006/main">
        <w:t xml:space="preserve">ព្រះ​បាន​ហ៊ុំ​ព័ទ្ធ​យេរេមា​ដោយ​ទុក្ខ​លំបាក និង​ការ​ឈឺ​ចាប់។</w:t>
      </w:r>
    </w:p>
    <w:p/>
    <w:p>
      <w:r xmlns:w="http://schemas.openxmlformats.org/wordprocessingml/2006/main">
        <w:t xml:space="preserve">1. "ការតស៊ូនៃសេចក្តីជំនឿក្នុងគ្រាដ៏លំបាក"</w:t>
      </w:r>
    </w:p>
    <w:p/>
    <w:p>
      <w:r xmlns:w="http://schemas.openxmlformats.org/wordprocessingml/2006/main">
        <w:t xml:space="preserve">2. "ផែនការរបស់ព្រះ៖ តស៊ូជាមួយនឹងគោលបំណង"</w:t>
      </w:r>
    </w:p>
    <w:p/>
    <w:p>
      <w:r xmlns:w="http://schemas.openxmlformats.org/wordprocessingml/2006/main">
        <w:t xml:space="preserve">1. រ៉ូម 8: 28-29 - "ហើយយើងដឹងថានៅក្នុងគ្រប់ការទាំងអស់ព្រះជាម្ចាស់ធ្វើការដើម្បីសេចក្តីល្អនៃអស់អ្នកដែលស្រឡាញ់ព្រះអង្គ, ដែលត្រូវបានហៅតាមបំណងរបស់គាត់" ។</w:t>
      </w:r>
    </w:p>
    <w:p/>
    <w:p>
      <w:r xmlns:w="http://schemas.openxmlformats.org/wordprocessingml/2006/main">
        <w:t xml:space="preserve">2. យ៉ាកុប 1:2-4 - «បងប្អូនប្រុសស្រីអើយ ចូរពិចារណាថាវាជាអំណរដ៏បរិសុទ្ធ នៅពេលណាដែលអ្នកប្រឈមមុខនឹងការល្បងលជាច្រើនប្រភេទ ពីព្រោះអ្នកដឹងថា ការល្បងលជំនឿរបស់អ្នកបង្កើតឱ្យមានការតស៊ូ។</w:t>
      </w:r>
    </w:p>
    <w:p/>
    <w:p>
      <w:r xmlns:w="http://schemas.openxmlformats.org/wordprocessingml/2006/main">
        <w:t xml:space="preserve">ទំនុកតម្កើង យេរេមា 3:6 ព្រះអង្គ​បាន​ដាក់​ខ្ញុំ​នៅ​ក្នុង​ទី​ងងឹត ដូច​ជា​មនុស្ស​ចាស់​ដែល​ស្លាប់​ទៅ។</w:t>
      </w:r>
    </w:p>
    <w:p/>
    <w:p>
      <w:r xmlns:w="http://schemas.openxmlformats.org/wordprocessingml/2006/main">
        <w:t xml:space="preserve">ព្រះអម្ចាស់​បាន​ដាក់​យេរេមា​នៅ​ក្នុង​ទីងងឹត ដូច​ជា​អ្នក​ដែល​បាន​ស្លាប់​ជា​យូរ​មក​ហើយ។</w:t>
      </w:r>
    </w:p>
    <w:p/>
    <w:p>
      <w:r xmlns:w="http://schemas.openxmlformats.org/wordprocessingml/2006/main">
        <w:t xml:space="preserve">1. ការតស៊ូក្នុងគ្រាលំបាក - របៀបរក្សាភាពស្មោះត្រង់ក្នុងគ្រាលំបាក</w:t>
      </w:r>
    </w:p>
    <w:p/>
    <w:p>
      <w:r xmlns:w="http://schemas.openxmlformats.org/wordprocessingml/2006/main">
        <w:t xml:space="preserve">2. ស្វែងរកក្តីសង្ឃឹមនៅកណ្តាលនៃភាពអស់សង្ឃឹម - រៀនទុកចិត្តព្រះក្នុងគ្រាដ៏ងងឹតបំផុត</w:t>
      </w:r>
    </w:p>
    <w:p/>
    <w:p>
      <w:r xmlns:w="http://schemas.openxmlformats.org/wordprocessingml/2006/main">
        <w:t xml:space="preserve">1. ទំនុកតម្កើង 139:11-12 - ប្រសិនបើខ្ញុំនិយាយថា ភាពងងឹតនឹងគ្របដណ្តប់ខ្ញុំ។ សូម្បី​តែ​យប់​ក៏​នឹង​ភ្លឺ​អំពី​ខ្ញុំ។ មែនហើយ ភាពងងឹតមិនលាក់ពីអ្នកទេ។ ប៉ុន្តែ យប់​ភ្លឺ​ដូច​ថ្ងៃ​ដែរ ភាព​ងងឹត​និង​ពន្លឺ​គឺ​ដូច​គ្នា​នឹង​អ្នក។</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ទំនុកតម្កើង យេរេមា 3:7 ទ្រង់​បាន​រារាំង​ខ្ញុំ ឲ្យ​ខ្ញុំ​ចេញ​មិន​រួច ទ្រង់​បាន​ធ្វើ​ឲ្យ​ច្រវាក់​ខ្ញុំ​ធ្ងន់។</w:t>
      </w:r>
    </w:p>
    <w:p/>
    <w:p>
      <w:r xmlns:w="http://schemas.openxmlformats.org/wordprocessingml/2006/main">
        <w:t xml:space="preserve">ព្រះបានហ៊ុំព័ទ្ធយើងដោយការការពាររបស់ទ្រង់ ដើម្បីកុំឱ្យយើងវង្វេងចេញពីទ្រង់ ហើយសេចក្តីស្រឡាញ់ និងព្រះគុណរបស់ទ្រង់គឺខ្លាំងដែលវាប្រៀបដូចជាខ្សែសង្វាក់ដ៏ធ្ងន់មួយដែលធ្វើឱ្យយើងធ្លាក់ចុះ។</w:t>
      </w:r>
    </w:p>
    <w:p/>
    <w:p>
      <w:r xmlns:w="http://schemas.openxmlformats.org/wordprocessingml/2006/main">
        <w:t xml:space="preserve">1. ការការពាររបស់ព្រះ និងសេចក្ដីស្រឡាញ់ដោយគ្មានលក្ខខណ្ឌ</w:t>
      </w:r>
    </w:p>
    <w:p/>
    <w:p>
      <w:r xmlns:w="http://schemas.openxmlformats.org/wordprocessingml/2006/main">
        <w:t xml:space="preserve">2. ខ្សែសង្វាក់នៃព្រះគុណរបស់ព្រះ</w:t>
      </w:r>
    </w:p>
    <w:p/>
    <w:p>
      <w:r xmlns:w="http://schemas.openxmlformats.org/wordprocessingml/2006/main">
        <w:t xml:space="preserve">ទំនុកតម្កើង 91:4 ទ្រង់​នឹង​គ្រប​បាំង​អ្នក​ដោយ​រោម​របស់​ទ្រង់ ហើយ​អ្នក​ត្រូវ​ទុក​ចិត្ត​នៅ​ក្រោម​ស្លាប​របស់​ទ្រង់ សេចក្តី​ពិត​របស់​ទ្រង់​នឹង​ក្លាយ​ជា​ខែល និង​ខែល​របស់​អ្នក។</w:t>
      </w:r>
    </w:p>
    <w:p/>
    <w:p>
      <w:r xmlns:w="http://schemas.openxmlformats.org/wordprocessingml/2006/main">
        <w:t xml:space="preserve">2. រ៉ូម 8:38-39 ដ្បិតខ្ញុំដឹងច្បាស់ថា ទាំងសេចក្តីស្លាប់ ឬជីវិត ទេវតា ឬអ្នកគ្រប់គ្រង ឬវត្ថុដែលមានវត្តមាន ឬវត្ថុដែលនឹងមកដល់ ឬអំណាច ឬកម្ពស់ ឬជម្រៅ ឬអ្វីផ្សេងទៀតនៅក្នុងការបង្កើតទាំងអស់នឹងមិនអាចធ្វើបាន។ ញែកយើងចេញពីសេចក្តីស្រឡាញ់របស់ព្រះជាម្ចាស់នៅក្នុងព្រះគ្រីស្ទយេស៊ូវជាព្រះអម្ចាស់របស់យើង។</w:t>
      </w:r>
    </w:p>
    <w:p/>
    <w:p>
      <w:r xmlns:w="http://schemas.openxmlformats.org/wordprocessingml/2006/main">
        <w:t xml:space="preserve">ទំនុកតម្កើង យេរេមា 3:8 ពេល​ខ្ញុំ​ស្រែក​ឡើង គាត់​ក៏​បិទ​ការ​អធិស្ឋាន​របស់​ខ្ញុំ។</w:t>
      </w:r>
    </w:p>
    <w:p/>
    <w:p>
      <w:r xmlns:w="http://schemas.openxmlformats.org/wordprocessingml/2006/main">
        <w:t xml:space="preserve">យេរេមា​ស្រែក​អង្វរ​ព្រះ ប៉ុន្តែ​ការ​អធិស្ឋាន​របស់​គាត់​មិន​បាន​ឆ្លើយ​តប​ទេ។</w:t>
      </w:r>
    </w:p>
    <w:p/>
    <w:p>
      <w:r xmlns:w="http://schemas.openxmlformats.org/wordprocessingml/2006/main">
        <w:t xml:space="preserve">1. ព្រះតែងតែស្តាប់ការអធិស្ឋានរបស់យើង - សូម្បីតែនៅពេលដែលទ្រង់មិនឆ្លើយ</w:t>
      </w:r>
    </w:p>
    <w:p/>
    <w:p>
      <w:r xmlns:w="http://schemas.openxmlformats.org/wordprocessingml/2006/main">
        <w:t xml:space="preserve">2. អំណាចនៃការអធិស្ឋាន - សូម្បីតែនៅពេលដែលយើងមានអារម្មណ៍ថាយើងមិនត្រូវបានគេឮ</w:t>
      </w:r>
    </w:p>
    <w:p/>
    <w:p>
      <w:r xmlns:w="http://schemas.openxmlformats.org/wordprocessingml/2006/main">
        <w:t xml:space="preserve">1. ទំនុកតម្កើង 55:17 - ពេល​ល្ងាច ព្រឹក និង​ពេល​ថ្ងៃ​ត្រង់ ខ្ញុំ​នឹង​អធិស្ឋាន ហើយ​ស្រែក​ខ្លាំងៗ នោះ​គាត់​នឹង​ឮ​សំឡេង​ខ្ញុំ។</w:t>
      </w:r>
    </w:p>
    <w:p/>
    <w:p>
      <w:r xmlns:w="http://schemas.openxmlformats.org/wordprocessingml/2006/main">
        <w:t xml:space="preserve">2. អេសាយ 65:24 - ហើយ​ហេតុការណ៍​នឹង​កើត​ឡើង​ថា មុន​នឹង​ពួក​គេ​ហៅ, ខ្ញុំ​នឹង​ឆ្លើយ; ពេលគេកំពុងនិយាយ ខ្ញុំនឹងស្ដាប់។</w:t>
      </w:r>
    </w:p>
    <w:p/>
    <w:p>
      <w:r xmlns:w="http://schemas.openxmlformats.org/wordprocessingml/2006/main">
        <w:t xml:space="preserve">ទំនុកតម្កើង យេរេមា 3:9 ព្រះអង្គ​បាន​បិទ​ផ្លូវ​របស់​ខ្ញុំ​ដោយ​ថ្ម​ឆ្លាក់ ព្រះអង្គ​បាន​ធ្វើ​ឲ្យ​ផ្លូវ​របស់​ខ្ញុំ​វង្វេង។</w:t>
      </w:r>
    </w:p>
    <w:p/>
    <w:p>
      <w:r xmlns:w="http://schemas.openxmlformats.org/wordprocessingml/2006/main">
        <w:t xml:space="preserve">ព្រះ​បាន​ធ្វើ​ឲ្យ​ផ្លូវ​របស់​យេរេមា​ពិបាក​ដោយ​បិទ​ផ្លូវ​របស់​ទ្រង់​ដោយ​ថ្ម​កាត់ ហើយ​ធ្វើ​ឲ្យ​ផ្លូវ​ទាំង​នោះ​កោង។</w:t>
      </w:r>
    </w:p>
    <w:p/>
    <w:p>
      <w:r xmlns:w="http://schemas.openxmlformats.org/wordprocessingml/2006/main">
        <w:t xml:space="preserve">1. ផែនការរបស់ព្រះសម្រាប់យើងមិនតែងតែងាយស្រួលនោះទេ - ទំនោរនៃយេរេមា 3:9</w:t>
      </w:r>
    </w:p>
    <w:p/>
    <w:p>
      <w:r xmlns:w="http://schemas.openxmlformats.org/wordprocessingml/2006/main">
        <w:t xml:space="preserve">2. មាគ៌ារបស់ព្រះប្រហែលជាមិនមែនជាផ្លូវរបស់យើងទេ - ទំនួញរបស់យេរេមា ៣:៩</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រ៉ូម 8:28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ទំនុកតម្កើង យេរេមា 3:10 គាត់​នៅ​ចំពោះ​ខ្ញុំ​ដូច​ជា​ខ្លាឃ្មុំ​ដែល​កំពុង​រង់ចាំ ហើយ​ដូច​ជា​សិង្ហ​នៅ​ទី​ស្ងាត់​កំបាំង។</w:t>
      </w:r>
    </w:p>
    <w:p/>
    <w:p>
      <w:r xmlns:w="http://schemas.openxmlformats.org/wordprocessingml/2006/main">
        <w:t xml:space="preserve">យេរេមា​យំ​សោក​ព្រោះ​មាន​អារម្មណ៍​ដូច​ខ្លាឃ្មុំ​កំពុង​រង់ចាំ និង​ជា​សត្វ​តោ​នៅ​ទី​ស្ងាត់​កំបាំង។</w:t>
      </w:r>
    </w:p>
    <w:p/>
    <w:p>
      <w:r xmlns:w="http://schemas.openxmlformats.org/wordprocessingml/2006/main">
        <w:t xml:space="preserve">1. ការរៀនជឿលើព្រះក្នុងគ្រាដ៏លំបាក</w:t>
      </w:r>
    </w:p>
    <w:p/>
    <w:p>
      <w:r xmlns:w="http://schemas.openxmlformats.org/wordprocessingml/2006/main">
        <w:t xml:space="preserve">2. យកឈ្នះលើការភ័យខ្លាចក្នុងការកំណត់ដែលមិនធ្លាប់ស្គាល់</w:t>
      </w:r>
    </w:p>
    <w:p/>
    <w:p>
      <w:r xmlns:w="http://schemas.openxmlformats.org/wordprocessingml/2006/main">
        <w:t xml:space="preserve">1.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2. អេសាយ 41:10 -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ទំនុកតម្កើង យេរេមា 3:11 ព្រះអង្គ​បាន​បែរ​ចេញ​ពី​មាគ៌ា​របស់​ខ្ញុំ ហើយ​ទាញ​ខ្ញុំ​ជា​ដុំៗ។</w:t>
      </w:r>
    </w:p>
    <w:p/>
    <w:p>
      <w:r xmlns:w="http://schemas.openxmlformats.org/wordprocessingml/2006/main">
        <w:t xml:space="preserve">ព្រះ​បាន​បែរ​ចេញ​ពី​យេរេមា ហើយ​ធ្វើ​ឲ្យ​គាត់​ត្រូវ​ដាច់​ស្រយាល។</w:t>
      </w:r>
    </w:p>
    <w:p/>
    <w:p>
      <w:r xmlns:w="http://schemas.openxmlformats.org/wordprocessingml/2006/main">
        <w:t xml:space="preserve">1. ការឈឺចាប់នៃភាពឯកកោ៖ ការស្វែងរកក្តីសង្ឃឹមក្នុងសេចក្តីស្រឡាញ់របស់ព្រះ</w:t>
      </w:r>
    </w:p>
    <w:p/>
    <w:p>
      <w:r xmlns:w="http://schemas.openxmlformats.org/wordprocessingml/2006/main">
        <w:t xml:space="preserve">2. នៅពេលដែលផ្លូវរបស់អ្នកឈានទៅដល់វេនដែលមិននឹកស្មានដល់៖ ការជឿជាក់លើផែនការរបស់ព្រះ</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ទំនុកតម្កើង 23:4 - «ទោះ​បី​ខ្ញុំ​ដើរ​កាត់​ជ្រលង​ភ្នំ​នៃ​ស្រមោល​សេចក្ដី​ស្លាប់​ក៏​ដោយ ក៏​ខ្ញុំ​មិន​ខ្លាច​អំពើ​អាក្រក់​ដែរ ដ្បិត​អ្នក​នៅ​ជា​មួយ​នឹង​ខ្ញុំ ដំបង​របស់​អ្នក និង​ដំបង​របស់​អ្នក នោះ​វា​សម្រាល​ទុក្ខ​ខ្ញុំ»។</w:t>
      </w:r>
    </w:p>
    <w:p/>
    <w:p>
      <w:r xmlns:w="http://schemas.openxmlformats.org/wordprocessingml/2006/main">
        <w:t xml:space="preserve">ទំនុកតម្កើង យេរេមា 3:12 គាត់​បាន​ពត់​ធ្នូ ហើយ​ដាក់​ខ្ញុំ​ទុក​ជា​សញ្ញា​ព្រួញ។</w:t>
      </w:r>
    </w:p>
    <w:p/>
    <w:p>
      <w:r xmlns:w="http://schemas.openxmlformats.org/wordprocessingml/2006/main">
        <w:t xml:space="preserve">ព្រះ​បាន​កំណត់​យេរេមា​ជា​គោល​ដៅ​សម្រាប់​ព្រួញ​របស់​គាត់។</w:t>
      </w:r>
    </w:p>
    <w:p/>
    <w:p>
      <w:r xmlns:w="http://schemas.openxmlformats.org/wordprocessingml/2006/main">
        <w:t xml:space="preserve">1. ការគ្រប់គ្រងរបស់ព្រះ: ហេតុអ្វីបានជាព្រះអនុញ្ញាតឱ្យមានការលំបាក?</w:t>
      </w:r>
    </w:p>
    <w:p/>
    <w:p>
      <w:r xmlns:w="http://schemas.openxmlformats.org/wordprocessingml/2006/main">
        <w:t xml:space="preserve">2. ការរៀនជឿលើព្រះក្នុងគ្រាលំបាក។</w:t>
      </w:r>
    </w:p>
    <w:p/>
    <w:p>
      <w:r xmlns:w="http://schemas.openxmlformats.org/wordprocessingml/2006/main">
        <w:t xml:space="preserve">1. អេសាយ 55:8-9 «ដ្បិត​គំនិត​ខ្ញុំ​មិន​មែន​ជា​គំនិត​របស់​អ្នក ហើយ​ក៏​មិន​មែន​ជា​ផ្លូវ​របស់​អ្នក​ដែរ»។ ជាង​ការ​គិត​របស់​អ្នក»។</w:t>
      </w:r>
    </w:p>
    <w:p/>
    <w:p>
      <w:r xmlns:w="http://schemas.openxmlformats.org/wordprocessingml/2006/main">
        <w:t xml:space="preserve">2. អេសាយ 41:10 «កុំ​ខ្លាច​ឡើយ ដ្បិត​ខ្ញុំ​នៅ​ជា​មួយ​អ្នក កុំ​ឲ្យ​ស្រងាក​ចិត្ត​ឡើយ ដ្បិត​យើង​ជា​ព្រះ​របស់​អ្នក ខ្ញុំ​នឹង​ពង្រឹង​អ្នក មែន​ហើយ ខ្ញុំ​នឹង​ជួយ​អ្នក មែន​ហើយ យើង​នឹង​ទ្រ​អ្នក​ដោយ​ដៃ​ស្ដាំ​នៃ សេចក្តី​សុចរិត​របស់​ខ្ញុំ»។</w:t>
      </w:r>
    </w:p>
    <w:p/>
    <w:p>
      <w:r xmlns:w="http://schemas.openxmlformats.org/wordprocessingml/2006/main">
        <w:t xml:space="preserve">ទំនុកតម្កើង យេរេមា 3:13 ព្រះអង្គ​បាន​ធ្វើ​ឲ្យ​ព្រួញ​នៃ​ព្រួញ​របស់​ព្រះអង្គ​ចូល​ទៅ​ក្នុង​បន្ទាយ​របស់​ខ្ញុំ។</w:t>
      </w:r>
    </w:p>
    <w:p/>
    <w:p>
      <w:r xmlns:w="http://schemas.openxmlformats.org/wordprocessingml/2006/main">
        <w:t xml:space="preserve">យេរេមា​ទួញ​សោក​ថា ព្រះ​បាន​ធ្វើ​ឲ្យ​ព្រួញ​នៃ​ព្រួញ​របស់​ទ្រង់​ចូល​ក្នុង​ខ្លួន​របស់​ទ្រង់។</w:t>
      </w:r>
    </w:p>
    <w:p/>
    <w:p>
      <w:r xmlns:w="http://schemas.openxmlformats.org/wordprocessingml/2006/main">
        <w:t xml:space="preserve">1. អំណាចនៃព្រួញរបស់ព្រះ: របៀបដែលយើងអាចរងផលប៉ះពាល់ដោយអំណាចដ៏ទេវភាពរបស់ព្រះ។</w:t>
      </w:r>
    </w:p>
    <w:p/>
    <w:p>
      <w:r xmlns:w="http://schemas.openxmlformats.org/wordprocessingml/2006/main">
        <w:t xml:space="preserve">2. ស្វែងរកកម្លាំងនៅក្នុងការទួញសោក៖ ទាញជំនឿរបស់យេរេមាក្នុងគ្រាលំបាក។</w:t>
      </w:r>
    </w:p>
    <w:p/>
    <w:p>
      <w:r xmlns:w="http://schemas.openxmlformats.org/wordprocessingml/2006/main">
        <w:t xml:space="preserve">ទំនុកតម្កើង ៣៨:២ «ដ្បិត​ព្រួញ​របស់​ទ្រង់​ជាប់​ក្នុង​ទូលបង្គំ ហើយ​ព្រះហស្ត​ទ្រង់​សង្កត់​ទូលបង្គំ​ឲ្យ​ឈឺ»។</w:t>
      </w:r>
    </w:p>
    <w:p/>
    <w:p>
      <w:r xmlns:w="http://schemas.openxmlformats.org/wordprocessingml/2006/main">
        <w:t xml:space="preserve">ហេព្រើរ 4:12-13 «ដ្បិត​ព្រះបន្ទូល​នៃ​ព្រះ​មាន​ជីវិត​រស់​នៅ និង​សកម្ម ច្បាស់​ជាង​ដាវ​មុខ​ពីរ​ណា​មួយ ទម្លុះ​ដល់​ការ​បែក​គ្នា​នៃ​ព្រលឹង និង​វិញ្ញាណ នៃ​សន្លាក់ និង​ខួរ​ឆ្អឹង ហើយ​យល់​ពី​គំនិត និង​បំណង​នៃ បេះដូង។"</w:t>
      </w:r>
    </w:p>
    <w:p/>
    <w:p>
      <w:r xmlns:w="http://schemas.openxmlformats.org/wordprocessingml/2006/main">
        <w:t xml:space="preserve">ទំនុកតម្កើង យេរេមា 3:14 ខ្ញុំ​បាន​ចំអក​អោយ​ប្រជាជន​របស់​ខ្ញុំ​ទាំង​អស់។ និងចម្រៀងរបស់ពួកគេពេញមួយថ្ងៃ។</w:t>
      </w:r>
    </w:p>
    <w:p/>
    <w:p>
      <w:r xmlns:w="http://schemas.openxmlformats.org/wordprocessingml/2006/main">
        <w:t xml:space="preserve">យេរេមា​ត្រូវ​បាន​ប្រជាជន​របស់​គាត់​ចំអក​និង​ចំអក​ជា​រៀង​រាល់​ថ្ងៃ។</w:t>
      </w:r>
    </w:p>
    <w:p/>
    <w:p>
      <w:r xmlns:w="http://schemas.openxmlformats.org/wordprocessingml/2006/main">
        <w:t xml:space="preserve">1. អំណាចនៃពាក្យ៖ របៀបដែលពាក្យអាចបង្កើត ឬបំបែកយើង</w:t>
      </w:r>
    </w:p>
    <w:p/>
    <w:p>
      <w:r xmlns:w="http://schemas.openxmlformats.org/wordprocessingml/2006/main">
        <w:t xml:space="preserve">2. ឈរ​យ៉ាង​រឹង​មាំ​ក្នុង​ភាព​មិន​អនុគ្រោះ​: ការ​បដិសេធ​មិន​ឱ្យ​ចាញ់​ដោយ​ការ​ចំអក​</w:t>
      </w:r>
    </w:p>
    <w:p/>
    <w:p>
      <w:r xmlns:w="http://schemas.openxmlformats.org/wordprocessingml/2006/main">
        <w:t xml:space="preserve">1. សុភាសិត 12:18 - មាន​អ្នក​ណា​ដែល​ពាក្យ​គ្រោតគ្រាត​ប្រៀប​ដូច​ជា​ដាវ​រុញ​ទៅ​មុខ តែ​អណ្ដាត​របស់​អ្នក​ប្រាជ្ញ​នាំ​ឲ្យ​ជា។</w:t>
      </w:r>
    </w:p>
    <w:p/>
    <w:p>
      <w:r xmlns:w="http://schemas.openxmlformats.org/wordprocessingml/2006/main">
        <w:t xml:space="preserve">2. យ៉ាកុប 5:11 - មើល ចុះ យើង​ចាត់​ទុក​អ្នក​ដែល​មាន​ពរ​ហើយ​ដែល​នៅ​តែ​ខ្ជាប់​ខ្ជួន។ អ្នក​រាល់​គ្នា​បាន​ឮ​អំពី​ការ​ខ្ជាប់​ខ្ជួន​របស់​យ៉ូប ហើយ​អ្នក​បាន​ឃើញ​គោល​បំណង​នៃ​ព្រះ​អម្ចាស់​ថា ព្រះ​អម្ចាស់​មាន​ព្រះហឫទ័យ​មេត្តា​ករុណា និង​មេត្តា​ករុណា​យ៉ាង​ណា។</w:t>
      </w:r>
    </w:p>
    <w:p/>
    <w:p>
      <w:r xmlns:w="http://schemas.openxmlformats.org/wordprocessingml/2006/main">
        <w:t xml:space="preserve">ទំនុកតម្កើង យេរេមា 3:15 ទ្រង់​បាន​ធ្វើ​ឲ្យ​ខ្ញុំ​មាន​សេចក្ដី​ជូរ​ចត់ ហើយ​បាន​ធ្វើ​ឲ្យ​ខ្ញុំ​ស្រវឹង​ដោយ​ដង្កូវ។</w:t>
      </w:r>
    </w:p>
    <w:p/>
    <w:p>
      <w:r xmlns:w="http://schemas.openxmlformats.org/wordprocessingml/2006/main">
        <w:t xml:space="preserve">ទ្រង់​បាន​គ្រប​សង្កត់​ខ្ញុំ​ដោយ​ទុក្ខ​ព្រួយ ហើយ​បាន​បំពេញ​ខ្ញុំ​ដោយ​ភាព​ជូរចត់។</w:t>
      </w:r>
    </w:p>
    <w:p/>
    <w:p>
      <w:r xmlns:w="http://schemas.openxmlformats.org/wordprocessingml/2006/main">
        <w:t xml:space="preserve">1: យើង​អាច​ក្លាយ​ទៅ​ជា​គ្រប​សង្កត់​ដោយ​កាលៈទេសៈ​របស់​យើង​និង​មាន​អារម្មណ៍​ជូរចត់ ប៉ុន្តែ​ព្រះ​នៅ​តែ​នៅ​ជាមួយ​យើង​ក្នុង​ការ​រង​ទុក្ខ​របស់​យើង​។</w:t>
      </w:r>
    </w:p>
    <w:p/>
    <w:p>
      <w:r xmlns:w="http://schemas.openxmlformats.org/wordprocessingml/2006/main">
        <w:t xml:space="preserve">២៖ សូម្បីតែក្នុងគ្រាទុក្ខសោក និងទុក្ខសោកខ្លាំងក៏ដោយ ក៏យើងអាចពឹងផ្អែកលើព្រះដើម្បីជួយយើងឆ្លងកាត់។</w:t>
      </w:r>
    </w:p>
    <w:p/>
    <w:p>
      <w:r xmlns:w="http://schemas.openxmlformats.org/wordprocessingml/2006/main">
        <w:t xml:space="preserve">១ អេសាយ ៤៣:២ ពេល​អ្នក​ឆ្លង​កាត់​ទឹក នោះ​យើង​នឹង​នៅ​ជា​មួយ​នឹង​អ្នក។ ហើយ​ពេល​អ្នក​ឆ្លង​កាត់​ទន្លេ នោះ​គេ​នឹង​មិន​បោក​បក់​មក​លើ​អ្នក​ឡើយ។ ពេល​អ្នក​ដើរ​កាត់​ភ្លើង អ្នក​នឹង​មិន​ត្រូវ​ឆេះ​ឡើយ; អណ្តាតភ្លើងនឹងមិនធ្វើឱ្យអ្នកឆេះទេ។</w:t>
      </w:r>
    </w:p>
    <w:p/>
    <w:p>
      <w:r xmlns:w="http://schemas.openxmlformats.org/wordprocessingml/2006/main">
        <w:t xml:space="preserve">ទំនុកតម្កើង 34:18 ព្រះ‌អម្ចាស់​គង់​នៅ​ជិត​អ្នក​ដែល​មាន​ចិត្ត​សង្រេង ហើយ​ជួយ​សង្គ្រោះ​អស់​អ្នក​ដែល​បាក់​ទឹកចិត្ត។</w:t>
      </w:r>
    </w:p>
    <w:p/>
    <w:p>
      <w:r xmlns:w="http://schemas.openxmlformats.org/wordprocessingml/2006/main">
        <w:t xml:space="preserve">ទំនុកតម្កើង យេរេមា 3:16 គាត់​បាន​បាក់​ធ្មេញ​ខ្ញុំ​ដោយ​ថ្ម​ក្រួស ហើយ​បាន​គ្រប​ខ្ញុំ​ដោយ​ផេះ។</w:t>
      </w:r>
    </w:p>
    <w:p/>
    <w:p>
      <w:r xmlns:w="http://schemas.openxmlformats.org/wordprocessingml/2006/main">
        <w:t xml:space="preserve">យេរេមា​សោក​ស្តាយ​ដែល​ព្រះ​បាន​កាច់​ធ្មេញ​ដោយ​ថ្ម​ក្រួស ហើយ​គ្រប​ដោយ​ផេះ។</w:t>
      </w:r>
    </w:p>
    <w:p/>
    <w:p>
      <w:r xmlns:w="http://schemas.openxmlformats.org/wordprocessingml/2006/main">
        <w:t xml:space="preserve">1. អំណាចនៃវិន័យរបស់ព្រះ: ការយល់ដឹងអំពីគោលបំណងនៃការឈឺចាប់។</w:t>
      </w:r>
    </w:p>
    <w:p/>
    <w:p>
      <w:r xmlns:w="http://schemas.openxmlformats.org/wordprocessingml/2006/main">
        <w:t xml:space="preserve">2. ការសោកសៅជាមួយព្រះ៖ ការស្វែងរកការលួងលោមក្នុងចិត្តរបស់ព្រះអម្ចាស់។</w:t>
      </w:r>
    </w:p>
    <w:p/>
    <w:p>
      <w:r xmlns:w="http://schemas.openxmlformats.org/wordprocessingml/2006/main">
        <w:t xml:space="preserve">1. ហេព្រើរ 12:5-11 - ព្រះប្រៀនប្រដៅយើងដើម្បីប្រយោជន៍ផ្ទាល់ខ្លួន។</w:t>
      </w:r>
    </w:p>
    <w:p/>
    <w:p>
      <w:r xmlns:w="http://schemas.openxmlformats.org/wordprocessingml/2006/main">
        <w:t xml:space="preserve">2. ទំនុកតម្កើង 34:18 - ព្រះអម្ចាស់​គង់​នៅ​ជិត​អ្នក​ដែល​មាន​ចិត្ត​សង្រេង ហើយ​សង្គ្រោះ​អស់​អ្នក​ដែល​មាន​ចិត្ត​សង្រេង។</w:t>
      </w:r>
    </w:p>
    <w:p/>
    <w:p>
      <w:r xmlns:w="http://schemas.openxmlformats.org/wordprocessingml/2006/main">
        <w:t xml:space="preserve">ទំនុកតម្កើង យេរេមា 3:17 ហើយ​ព្រះអង្គ​បាន​ដក​ព្រលឹង​ទូលបង្គំ​ចេញ​ឆ្ងាយ​ពី​សេចក្ដី​សុខសាន្ត ទូលបង្គំ​ភ្លេច​នូវ​សេចក្ដី​ចម្រើន។</w:t>
      </w:r>
    </w:p>
    <w:p/>
    <w:p>
      <w:r xmlns:w="http://schemas.openxmlformats.org/wordprocessingml/2006/main">
        <w:t xml:space="preserve">យេរេមា​សោក​ស្តាយ​ដែល​ព្រះ​បាន​ដក​ព្រលឹង​គាត់​ចេញ​ពី​សន្តិភាព និង​ភាព​ចម្រុង​ចម្រើន។</w:t>
      </w:r>
    </w:p>
    <w:p/>
    <w:p>
      <w:r xmlns:w="http://schemas.openxmlformats.org/wordprocessingml/2006/main">
        <w:t xml:space="preserve">1. មាគ៌ារបស់ព្រះអម្ចាស់គឺអាថ៌កំបាំង និងមិនអាចយល់បាន។</w:t>
      </w:r>
    </w:p>
    <w:p/>
    <w:p>
      <w:r xmlns:w="http://schemas.openxmlformats.org/wordprocessingml/2006/main">
        <w:t xml:space="preserve">2. ការពឹងផ្អែកលើកម្លាំងរបស់ព្រះនៅក្នុងគ្រានៃបញ្ហា</w:t>
      </w:r>
    </w:p>
    <w:p/>
    <w:p>
      <w:r xmlns:w="http://schemas.openxmlformats.org/wordprocessingml/2006/main">
        <w:t xml:space="preserve">1. កូរិនថូស 2 12:9 ប៉ុន្តែ​គាត់​មាន​ប្រសាសន៍​មក​ខ្ញុំ​ថា ព្រះគុណ​របស់​ខ្ញុំ​ល្មម​ដល់​អ្នក​ហើយ ដ្បិត​អំណាច​របស់​ខ្ញុំ​បាន​គ្រប់​លក្ខណ៍​ដោយ​ភាព​ទន់​ខ្សោយ។</w:t>
      </w:r>
    </w:p>
    <w:p/>
    <w:p>
      <w:r xmlns:w="http://schemas.openxmlformats.org/wordprocessingml/2006/main">
        <w:t xml:space="preserve">2. អេសាយ 26:3 - អ្នក​នឹង​រក្សា​បាន​នូវ​សន្តិភាព​ដ៏​ល្អ​ឥត​ខ្ចោះ​អស់​អ្នក​ដែល​មាន​ចិត្ត​ខ្ជាប់ខ្ជួន ដោយ​សារ​ពួក​គេ​ទុក​ចិត្ត​លើ​អ្នក។</w:t>
      </w:r>
    </w:p>
    <w:p/>
    <w:p>
      <w:r xmlns:w="http://schemas.openxmlformats.org/wordprocessingml/2006/main">
        <w:t xml:space="preserve">ទំនុកតម្កើង យេរេមា 3:18 ខ្ញុំ​បាន​និយាយ​ថា៖ «កម្លាំង និង​សេចក្ដី​សង្ឃឹម​របស់​ខ្ញុំ​ត្រូវ​វិនាស​អស់​ពី​ព្រះ‌អម្ចាស់។</w:t>
      </w:r>
    </w:p>
    <w:p/>
    <w:p>
      <w:r xmlns:w="http://schemas.openxmlformats.org/wordprocessingml/2006/main">
        <w:t xml:space="preserve">ព្រះអម្ចាស់​បាន​ដក​កម្លាំង និង​សេចក្ដី​សង្ឃឹម​របស់​អ្នក​និយាយ​ចេញ។</w:t>
      </w:r>
    </w:p>
    <w:p/>
    <w:p>
      <w:r xmlns:w="http://schemas.openxmlformats.org/wordprocessingml/2006/main">
        <w:t xml:space="preserve">1. សង្ឃឹម​លើ​ព្រះអម្ចាស់ - ទំនុកតម្កើង 42:11 ឱ​ព្រលឹង​ខ្ញុំ​អើយ ហេតុ​អ្វី​បាន​ជា​អ្នក​ត្រូវ​ទម្លាក់​ចុះ ហើយ​ហេតុ​អ្វី​បាន​ជា​អ្នក​នៅ​ក្នុង​ចិត្ត​ខ្ញុំ? សង្ឃឹមលើព្រះ; ដ្បិត​ខ្ញុំ​នឹង​លើក​តម្កើង​ព្រះអង្គ​ម្ដង​ទៀត ជា​សេចក្ដី​សង្គ្រោះ និង​ជា​ព្រះ​របស់​ខ្ញុំ។</w:t>
      </w:r>
    </w:p>
    <w:p/>
    <w:p>
      <w:r xmlns:w="http://schemas.openxmlformats.org/wordprocessingml/2006/main">
        <w:t xml:space="preserve">2. ព្រះទ្រង់ល្អ - ទំនុកតម្កើង 145:9 ព្រះអម្ចាស់ទ្រង់ល្អចំពោះមនុស្សទាំងអស់ ហើយព្រះហឫទ័យមេត្តាករុណារបស់ទ្រង់មានលើអ្វីៗទាំងអស់ដែលទ្រង់បានបង្កើត។</w:t>
      </w:r>
    </w:p>
    <w:p/>
    <w:p>
      <w:r xmlns:w="http://schemas.openxmlformats.org/wordprocessingml/2006/main">
        <w:t xml:space="preserve">១ រ៉ូម ១៥:១៣ សូម​ឲ្យ​ព្រះ​នៃ​សេចក្ដី​សង្ឃឹម​បំពេញ​អ្នក​រាល់​គ្នា​ដោយ​សេចក្ដី​អំណរ និង​សេចក្ដី​សុខសាន្ត​ក្នុង​ការ​ជឿ ដើម្បី​ឲ្យ​អ្នក​រាល់​គ្នា​មាន​សេចក្ដី​សង្ឃឹម ដោយ​អំណាច​នៃ​ព្រះវិញ្ញាណ​បរិសុទ្ធ។</w:t>
      </w:r>
    </w:p>
    <w:p/>
    <w:p>
      <w:r xmlns:w="http://schemas.openxmlformats.org/wordprocessingml/2006/main">
        <w:t xml:space="preserve">2. ទំនុកតម្កើង 33:18-19 មើលចុះ ព្រះនេត្ររបស់ព្រះអម្ចាស់ស្ថិតនៅលើអស់អ្នកដែលគោរពកោតខ្លាចទ្រង់ លើអស់អ្នកដែលសង្ឃឹមលើសេចក្តីស្រឡាញ់ដ៏ខ្ជាប់ខ្ជួនរបស់ទ្រង់ ដើម្បីទ្រង់អាចរំដោះព្រលឹងរបស់ពួកគេចេញពីសេចក្តីស្លាប់ ហើយរក្សាពួកគេឱ្យនៅរស់ដោយទុរ្ភិក្ស។</w:t>
      </w:r>
    </w:p>
    <w:p/>
    <w:p>
      <w:r xmlns:w="http://schemas.openxmlformats.org/wordprocessingml/2006/main">
        <w:t xml:space="preserve">ទំនុកតម្កើង យេរេមា 3:19 ចូរ​នឹក​ចាំ​ពី​ទុក្ខ​លំបាក​របស់​ខ្ញុំ និង​ទុក្ខ​លំបាក​របស់​ខ្ញុំ ដើម​ដង្កូវ និង​ទឹក​ប្រមាត់។</w:t>
      </w:r>
    </w:p>
    <w:p/>
    <w:p>
      <w:r xmlns:w="http://schemas.openxmlformats.org/wordprocessingml/2006/main">
        <w:t xml:space="preserve">យេរេមា​នឹក​ចាំ​ពី​ទុក្ខ​លំបាក​របស់​គាត់ ដោយ​នឹក​ចាំ​ពី​បទពិសោធន៍​ដ៏​ជូរចត់​របស់​គាត់។</w:t>
      </w:r>
    </w:p>
    <w:p/>
    <w:p>
      <w:r xmlns:w="http://schemas.openxmlformats.org/wordprocessingml/2006/main">
        <w:t xml:space="preserve">1. ភាពល្វីងជូរចត់នៃទុក្ខវេទនា: វិធីដើម្បីស៊ូទ្រាំនឹងកាលៈទេសៈលំបាក</w:t>
      </w:r>
    </w:p>
    <w:p/>
    <w:p>
      <w:r xmlns:w="http://schemas.openxmlformats.org/wordprocessingml/2006/main">
        <w:t xml:space="preserve">2. ស្វែងរកក្តីសង្ឃឹមនៅកណ្តាលនៃការឈឺចាប់ និងទុក្ខ</w:t>
      </w:r>
    </w:p>
    <w:p/>
    <w:p>
      <w:r xmlns:w="http://schemas.openxmlformats.org/wordprocessingml/2006/main">
        <w:t xml:space="preserve">១. រ៉ូម ៨:១៨ - «ដ្បិត​ខ្ញុំ​ចាត់​ទុក​ថា ការ​រង​ទុក្ខ​នៅ​ពេល​បច្ចុប្បន្ន​នេះ មិន​សម​នឹង​ការ​ប្រៀប​ធៀប​នឹង​សិរី​ល្អ​ដែល​នឹង​ត្រូវ​បង្ហាញ​ដល់​យើង​ឡើយ»។</w:t>
      </w:r>
    </w:p>
    <w:p/>
    <w:p>
      <w:r xmlns:w="http://schemas.openxmlformats.org/wordprocessingml/2006/main">
        <w:t xml:space="preserve">2. ទំនុកតម្កើង 34:18 - «ព្រះអម្ចាស់​គង់​នៅ​ជិត​អ្នក​ដែល​មាន​ចិត្ត​សង្រេង ហើយ​សង្គ្រោះ​អ្នក​ដែល​មាន​ចិត្ត​សង្រេង»។</w:t>
      </w:r>
    </w:p>
    <w:p/>
    <w:p>
      <w:r xmlns:w="http://schemas.openxmlformats.org/wordprocessingml/2006/main">
        <w:t xml:space="preserve">ទំនុកតម្កើង យេរេមា 3:20 ព្រលឹង​ខ្ញុំ​នៅ​តែ​នឹក​ចាំ ហើយ​បន្ទាប​បន្ទាប​ខ្លួន។</w:t>
      </w:r>
    </w:p>
    <w:p/>
    <w:p>
      <w:r xmlns:w="http://schemas.openxmlformats.org/wordprocessingml/2006/main">
        <w:t xml:space="preserve">យេរេមា​នឹក​ចាំ​ពី​ទុក្ខ​លំបាក​ទាំង​អស់​ដែល​គាត់​បាន​រង​ទុក្ខ ហើយ​មាន​ចិត្ត​រាប​ទាប។</w:t>
      </w:r>
    </w:p>
    <w:p/>
    <w:p>
      <w:r xmlns:w="http://schemas.openxmlformats.org/wordprocessingml/2006/main">
        <w:t xml:space="preserve">1. ការបន្ទាបខ្លួននៃព្រលឹង៖ ការរៀនពីបទពិសោធន៍របស់យេរេមា</w:t>
      </w:r>
    </w:p>
    <w:p/>
    <w:p>
      <w:r xmlns:w="http://schemas.openxmlformats.org/wordprocessingml/2006/main">
        <w:t xml:space="preserve">2. អំណាចនៃការចងចាំ៖ ការស្វែងរកកម្លាំង និងក្តីសង្ឃឹមក្នុងគ្រាលំបាក</w:t>
      </w:r>
    </w:p>
    <w:p/>
    <w:p>
      <w:r xmlns:w="http://schemas.openxmlformats.org/wordprocessingml/2006/main">
        <w:t xml:space="preserve">1. ទំនុកតម្កើង 51:17 - ការលះបង់របស់ព្រះគឺជាវិញ្ញាណដែលខូច។ ឱព្រះជាម្ចាស់អើយ ព្រះអង្គមិនមើលងាយឡើយ។</w:t>
      </w:r>
    </w:p>
    <w:p/>
    <w:p>
      <w:r xmlns:w="http://schemas.openxmlformats.org/wordprocessingml/2006/main">
        <w:t xml:space="preserve">2. យ៉ាកុប 4:10 - ចូរបន្ទាបខ្លួននៅចំពោះព្រះអម្ចាស់ នោះទ្រង់នឹងលើកតម្កើងអ្នក។</w:t>
      </w:r>
    </w:p>
    <w:p/>
    <w:p>
      <w:r xmlns:w="http://schemas.openxmlformats.org/wordprocessingml/2006/main">
        <w:t xml:space="preserve">ទំនុកតម្កើង យេរេមា 3:21 ខ្ញុំ​នឹក​ចាំ​អំពី​រឿង​នេះ​ក្នុង​ចិត្ត ដូច្នេះ​ហើយ​បាន​ជា​ខ្ញុំ​សង្ឃឹម។</w:t>
      </w:r>
    </w:p>
    <w:p/>
    <w:p>
      <w:r xmlns:w="http://schemas.openxmlformats.org/wordprocessingml/2006/main">
        <w:t xml:space="preserve">យេរេមា​សញ្ជឹង​គិត​អំពី​សេចក្ដី​សង្ឃឹម​ដែល​គាត់​មាន​ចំពោះ​ព្រះ ទោះ​បី​គាត់​មាន​ការ​ឈឺ​ចាប់​និង​ទុក្ខ​ព្រួយ​ក៏​ដោយ។</w:t>
      </w:r>
    </w:p>
    <w:p/>
    <w:p>
      <w:r xmlns:w="http://schemas.openxmlformats.org/wordprocessingml/2006/main">
        <w:t xml:space="preserve">1. សេចក្តីសង្ឃឹមនៃព្រះនៅក្នុងកណ្តាលនៃការឈឺចាប់</w:t>
      </w:r>
    </w:p>
    <w:p/>
    <w:p>
      <w:r xmlns:w="http://schemas.openxmlformats.org/wordprocessingml/2006/main">
        <w:t xml:space="preserve">2. របៀបស្វែងរកក្តីសង្ឃឹម នៅពេលដែលអ្វីៗផ្សេងទៀតហាក់ដូចជាបាត់បង់</w:t>
      </w:r>
    </w:p>
    <w:p/>
    <w:p>
      <w:r xmlns:w="http://schemas.openxmlformats.org/wordprocessingml/2006/main">
        <w:t xml:space="preserve">1. រ៉ូម 8:28 - ហើយ​យើង​ដឹង​ថា​សម្រាប់​អស់​អ្នក​ដែល​ស្រឡាញ់​ព្រះ​គ្រប់​យ៉ាង​ធ្វើ​ការ​រួម​គ្នា​ដើម្បី​ការ​ល្អ, សម្រាប់​អ្នក​ដែល​ត្រូវ​បាន​ហៅ​តាម​គោល​បំណង​របស់​ទ្រង់.</w:t>
      </w:r>
    </w:p>
    <w:p/>
    <w:p>
      <w:r xmlns:w="http://schemas.openxmlformats.org/wordprocessingml/2006/main">
        <w:t xml:space="preserve">2. ទំនុកតម្កើង 34:18 - ព្រះអម្ចាស់​គង់​នៅ​ជិត​អ្នក​ដែល​មាន​ចិត្ត​សង្រេង ហើយ​ជួយ​សង្គ្រោះ​អ្នក​ដែល​ខូច​ចិត្ត។</w:t>
      </w:r>
    </w:p>
    <w:p/>
    <w:p>
      <w:r xmlns:w="http://schemas.openxmlformats.org/wordprocessingml/2006/main">
        <w:t xml:space="preserve">ទំនុកតម្កើង យេរេមា 3:22 នេះ​ជា​សេចក្ដី​មេត្តា​ករុណា​របស់​ព្រះ‌អម្ចាស់ ដែល​យើង​មិន​ត្រូវ​វិនាស​ឡើយ ព្រោះ​ព្រះ‌ហឫទ័យ​មេត្តា‌ករុណា​របស់​ព្រះអង្គ​មិន​សាបសូន្យ​ឡើយ។</w:t>
      </w:r>
    </w:p>
    <w:p/>
    <w:p>
      <w:r xmlns:w="http://schemas.openxmlformats.org/wordprocessingml/2006/main">
        <w:t xml:space="preserve">ព្រះហឫទ័យមេត្តាករុណារបស់ព្រះអម្ចាស់គឺគ្មានទីបញ្ចប់។</w:t>
      </w:r>
    </w:p>
    <w:p/>
    <w:p>
      <w:r xmlns:w="http://schemas.openxmlformats.org/wordprocessingml/2006/main">
        <w:t xml:space="preserve">1: សេចក្ដីមេត្ដាករុណារបស់ព្រះគឺគ្មានព្រំដែនហើយមិនដែលបាត់បង់យើងទេ។</w:t>
      </w:r>
    </w:p>
    <w:p/>
    <w:p>
      <w:r xmlns:w="http://schemas.openxmlformats.org/wordprocessingml/2006/main">
        <w:t xml:space="preserve">2: សេចក្ដីមេត្ដាករុណារបស់ព្រះគឺអស់កល្បជានិច្ចហើយធានានូវការការពាររបស់យើង។</w:t>
      </w:r>
    </w:p>
    <w:p/>
    <w:p>
      <w:r xmlns:w="http://schemas.openxmlformats.org/wordprocessingml/2006/main">
        <w:t xml:space="preserve">១៖ រ៉ូម ៨:៣៨-៣៩ - «ដ្បិតខ្ញុំដឹងច្បាស់ថា សេចក្តីស្លាប់ ឬជីវិត ទេវតា ឬអ្នកគ្រប់គ្រង ឬវត្ថុដែលមានស្រាប់ ឬរបស់ដែលនឹងត្រូវមក ឬអំណាច ឬកម្ពស់ ឬជម្រៅ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២៖ អេសាយ ៤៣:២ - «ពេល​អ្នក​ឆ្លង​កាត់​ទឹក នោះ​យើង​នឹង​នៅ​ជា​មួយ​នឹង​អ្នក ហើយ​តាម​រយៈ​ទន្លេ នោះ​គេ​នឹង​មិន​គ្រប​សង្កត់​អ្នក​ឡើយ កាល​ណា​អ្នក​ដើរ​កាត់​ភ្លើង អ្នក​នឹង​មិន​ត្រូវ​ឆេះ ហើយ​អណ្ដាត​ភ្លើង​ក៏​មិន​ឆេះ​ដែរ។ "</w:t>
      </w:r>
    </w:p>
    <w:p/>
    <w:p>
      <w:r xmlns:w="http://schemas.openxmlformats.org/wordprocessingml/2006/main">
        <w:t xml:space="preserve">ទំនុកតម្កើង យេរេមា 3:23 គឺ​ជា​រៀង​រាល់​ព្រឹក សេចក្តី​ស្មោះ​ត្រង់​របស់​ទ្រង់​អស្ចារ្យ​ណាស់។</w:t>
      </w:r>
    </w:p>
    <w:p/>
    <w:p>
      <w:r xmlns:w="http://schemas.openxmlformats.org/wordprocessingml/2006/main">
        <w:t xml:space="preserve">ភាពស្មោះត្រង់របស់ព្រះគឺអស្ចារ្យ ហើយថ្មីរាល់ព្រឹក។</w:t>
      </w:r>
    </w:p>
    <w:p/>
    <w:p>
      <w:r xmlns:w="http://schemas.openxmlformats.org/wordprocessingml/2006/main">
        <w:t xml:space="preserve">1. "ភាពស្មោះត្រង់មិនសាបសូន្យរបស់ព្រះ៖ ការលួងលោមក្នុងគ្រាលំបាក"</w:t>
      </w:r>
    </w:p>
    <w:p/>
    <w:p>
      <w:r xmlns:w="http://schemas.openxmlformats.org/wordprocessingml/2006/main">
        <w:t xml:space="preserve">2. "ភាពអស្ចារ្យនៃសេចក្តីស្មោះត្រង់របស់ព្រះ"</w:t>
      </w:r>
    </w:p>
    <w:p/>
    <w:p>
      <w:r xmlns:w="http://schemas.openxmlformats.org/wordprocessingml/2006/main">
        <w:t xml:space="preserve">1. កូរិនថូស ទី 2 1:20 - ចំពោះការសន្យាទាំងអស់របស់ព្រះ រកឃើញថាបាទនៅក្នុងទ្រង់។ ដូច្នេះ ទ្រង់​អាច​សង្គ្រោះ​អស់​អ្នក​ដែល​ចូល​មក​រក​ព្រះ​បាន​ទាំង​ស្រុង​តាម​រយៈ​ទ្រង់ ដោយ​សារ​ទ្រង់​តែង​តែ​រស់​នៅ​ដើម្បី​អង្វរ​គេ។</w:t>
      </w:r>
    </w:p>
    <w:p/>
    <w:p>
      <w:r xmlns:w="http://schemas.openxmlformats.org/wordprocessingml/2006/main">
        <w:t xml:space="preserve">2. រ៉ូម 8:38-39 - សម្រាប់ខ្ញុំជឿជាក់ថា សេចក្តីស្លាប់ ឬជីវិត ទាំងទេវតា ឬអារក្ស ទាំងបច្ចុប្បន្ន ឬអនាគត ឬអំណាចណាមួយ គ្មានកម្ពស់ ឬជម្រៅ ឬអ្វីផ្សេងទៀតនៅក្នុងការបង្កើតទាំងអស់នឹងមិនអាច ដើម្បីញែកយើងចេញពីសេចក្តីស្រឡាញ់របស់ព្រះជាម្ចាស់ដែលនៅក្នុងព្រះគ្រិស្ដយេស៊ូជាព្រះអម្ចាស់របស់យើង។</w:t>
      </w:r>
    </w:p>
    <w:p/>
    <w:p>
      <w:r xmlns:w="http://schemas.openxmlformats.org/wordprocessingml/2006/main">
        <w:t xml:space="preserve">ទំនុកតម្កើង យេរេមា 3:24 ព្រះ‌អម្ចាស់​ជា​ចំណែក​របស់​ខ្ញុំ ព្រលឹង​ខ្ញុំ​បាន​និយាយ។ ដូច្នេះ ខ្ញុំនឹងសង្ឃឹមលើគាត់។</w:t>
      </w:r>
    </w:p>
    <w:p/>
    <w:p>
      <w:r xmlns:w="http://schemas.openxmlformats.org/wordprocessingml/2006/main">
        <w:t xml:space="preserve">យេរេមា​បង្ហាញ​ជំនឿ​លើ​ព្រះ ដោយ​ប្រកាស​ថា​ព្រះអម្ចាស់​ជា​ចំណែក និង​ជា​ប្រភព​នៃ​សេចក្ដី​សង្ឃឹម​របស់​គាត់។</w:t>
      </w:r>
    </w:p>
    <w:p/>
    <w:p>
      <w:r xmlns:w="http://schemas.openxmlformats.org/wordprocessingml/2006/main">
        <w:t xml:space="preserve">1. "ក្តីសង្ឃឹមរបស់យើងនៅក្នុងព្រះអម្ចាស់" - ការស្វែងរកក្តីសង្ឃឹមដែលបានរកឃើញនៅក្នុងព្រះនៅក្នុងគ្រានៃភាពអស់សង្ឃឹម។</w:t>
      </w:r>
    </w:p>
    <w:p/>
    <w:p>
      <w:r xmlns:w="http://schemas.openxmlformats.org/wordprocessingml/2006/main">
        <w:t xml:space="preserve">2. "ព្រះជាម្ចាស់ទ្រង់គ្រប់គ្រាន់" - ការពិនិត្យមើលភាពគ្រប់គ្រាន់របស់ព្រះអម្ចាស់ជាចំណែករបស់យើង។</w:t>
      </w:r>
    </w:p>
    <w:p/>
    <w:p>
      <w:r xmlns:w="http://schemas.openxmlformats.org/wordprocessingml/2006/main">
        <w:t xml:space="preserve">1. ទំនុកតម្កើង 146:5 - «អ្នក​ណា​ដែល​ព្រះ​នៃ​យ៉ាកុប​ជួយ​អ្នក​នោះ​មាន​សុភមង្គល​ហើយ ដែល​មាន​សេចក្ដី​សង្ឃឹម​ដល់​ព្រះ​យេហូវ៉ា ជា​ព្រះ​របស់​គាត់»។</w:t>
      </w:r>
    </w:p>
    <w:p/>
    <w:p>
      <w:r xmlns:w="http://schemas.openxmlformats.org/wordprocessingml/2006/main">
        <w:t xml:space="preserve">2. អេសាយ 40:31 - «តែ​អស់​អ្នក​ណា​ដែល​រង់​ចាំ​ព្រះ​យេហូវ៉ា​នឹង​មាន​កម្លាំង​ឡើង​វិញ ពួក​គេ​នឹង​ឡើង​ដោយ​ស្លាប​ដូច​ឥន្ទ្រី ពួក​គេ​នឹង​រត់ មិន​នឿយ​ហត់​ឡើយ ហើយ​គេ​នឹង​ដើរ​ទៅ​មិន​ទន់​ខ្សោយ​ឡើយ»។</w:t>
      </w:r>
    </w:p>
    <w:p/>
    <w:p>
      <w:r xmlns:w="http://schemas.openxmlformats.org/wordprocessingml/2006/main">
        <w:t xml:space="preserve">ទំនុកតម្កើង យេរេមា 3:25 ព្រះ‌អម្ចាស់​ទ្រង់​ល្អ​ចំពោះ​អស់​អ្នក​ដែល​រង់‌ចាំ​ទ្រង់ គឺ​ដល់​ព្រលឹង​ដែល​ស្វែង​រក​ទ្រង់។</w:t>
      </w:r>
    </w:p>
    <w:p/>
    <w:p>
      <w:r xmlns:w="http://schemas.openxmlformats.org/wordprocessingml/2006/main">
        <w:t xml:space="preserve">ព្រះអម្ចាស់​ទ្រង់​ល្អ​ចំពោះ​អស់​អ្នក​ដែល​រង់​ចាំ​ទ្រង់ ហើយ​ស្វែង​រក​ទ្រង់។</w:t>
      </w:r>
    </w:p>
    <w:p/>
    <w:p>
      <w:r xmlns:w="http://schemas.openxmlformats.org/wordprocessingml/2006/main">
        <w:t xml:space="preserve">1. រង់ចាំព្រះអម្ចាស់: អត្ថប្រយោជន៍នៃការអត់ធ្មត់</w:t>
      </w:r>
    </w:p>
    <w:p/>
    <w:p>
      <w:r xmlns:w="http://schemas.openxmlformats.org/wordprocessingml/2006/main">
        <w:t xml:space="preserve">2. ការស្វែងរកព្រះអម្ចាស់៖ រង្វាន់នៃការគោរពប្រតិបត្តិ</w:t>
      </w:r>
    </w:p>
    <w:p/>
    <w:p>
      <w:r xmlns:w="http://schemas.openxmlformats.org/wordprocessingml/2006/main">
        <w:t xml:space="preserve">1. ទំនុកតម្កើង 27:14 - ចូរ​រង់‌ចាំ​លើ​ព្រះ‌អម្ចាស់ ចូរ​មាន​ចិត្ត​ក្លាហាន នោះ​ព្រះអង្គ​នឹង​ពង្រឹង​ចិត្ត​របស់​អ្នក៖ ខ្ញុំ​សូម​និយាយ​ថា ចូរ​រង់ចាំ​លើ​ព្រះ‌អម្ចាស់។</w:t>
      </w:r>
    </w:p>
    <w:p/>
    <w:p>
      <w:r xmlns:w="http://schemas.openxmlformats.org/wordprocessingml/2006/main">
        <w:t xml:space="preserve">2. ហេព្រើរ 11:6 - ប៉ុន្តែ​បើ​គ្មាន​ជំនឿ នោះ​មិន​អាច​ធ្វើ​ឲ្យ​គាត់​ពេញ​ចិត្ត​បាន​ឡើយ ដ្បិត​អ្នក​ណា​ដែល​ចូល​មក​ឯ​ព្រះ​ត្រូវ​តែ​ជឿ​ថា​គាត់​ជា ហើយ​គាត់​ជា​រង្វាន់​ដល់​អ្នក​ដែល​ខំ​ស្វែង​រក​គាត់។</w:t>
      </w:r>
    </w:p>
    <w:p/>
    <w:p>
      <w:r xmlns:w="http://schemas.openxmlformats.org/wordprocessingml/2006/main">
        <w:t xml:space="preserve">ទំនុកតម្កើង យេរេមា 3:26 ជា​ការ​ល្អ​ដែល​មនុស្ស​ត្រូវ​សង្ឃឹម និង​រង់‌ចាំ​សេចក្ដី​សង្គ្រោះ​របស់​ព្រះ‌អម្ចាស់ ដោយ​ស្ងៀម​ស្ងាត់។</w:t>
      </w:r>
    </w:p>
    <w:p/>
    <w:p>
      <w:r xmlns:w="http://schemas.openxmlformats.org/wordprocessingml/2006/main">
        <w:t xml:space="preserve">សេចក្តីសង្រ្គោះរបស់ព្រះអម្ចាស់គឺជាអ្វីដែលសង្ឃឹម និងរង់ចាំដោយសន្តិភាព។</w:t>
      </w:r>
    </w:p>
    <w:p/>
    <w:p>
      <w:r xmlns:w="http://schemas.openxmlformats.org/wordprocessingml/2006/main">
        <w:t xml:space="preserve">1. ព្រះគុណរបស់ព្រះក្នុងគ្រាលំបាក - របៀបជឿលើការសន្យារបស់ព្រះ</w:t>
      </w:r>
    </w:p>
    <w:p/>
    <w:p>
      <w:r xmlns:w="http://schemas.openxmlformats.org/wordprocessingml/2006/main">
        <w:t xml:space="preserve">2. ការរង់ចាំដោយអត់ធ្មត់លើព្រះអម្ចាស់ - ការរៀនស្កប់ស្កល់នៅក្នុងព្រះអម្ចាស់</w:t>
      </w:r>
    </w:p>
    <w:p/>
    <w:p>
      <w:r xmlns:w="http://schemas.openxmlformats.org/wordprocessingml/2006/main">
        <w:t xml:space="preserve">1. រ៉ូម 8:25 - ប៉ុន្តែប្រសិនបើយើងសង្ឃឹមលើអ្វីដែលយើងមើលមិនឃើញ យើងរង់ចាំដោយអត់ធ្មត់។</w:t>
      </w:r>
    </w:p>
    <w:p/>
    <w:p>
      <w:r xmlns:w="http://schemas.openxmlformats.org/wordprocessingml/2006/main">
        <w:t xml:space="preserve">2. អេសាយ 40:31 - ប៉ុន្តែ អស់​អ្នក​ណា​ដែល​រង់​ចាំ​ព្រះ‌អម្ចាស់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ទំនុកតម្កើង យេរេមា 3:27 ជា​ការ​ល្អ​សម្រាប់​បុរស​ដែល​គាត់​កាន់​នឹម​ក្នុង​វ័យ​ក្មេង។</w:t>
      </w:r>
    </w:p>
    <w:p/>
    <w:p>
      <w:r xmlns:w="http://schemas.openxmlformats.org/wordprocessingml/2006/main">
        <w:t xml:space="preserve">វា​មាន​ប្រយោជន៍​សម្រាប់​មនុស្ស​ម្នាក់​ក្នុង​ការ​ទទួល​យក​ទុក្ខ​លំបាក​និង​ការ​លំបាក​ក្នុង​វ័យ​ក្មេង​របស់​ខ្លួន។</w:t>
      </w:r>
    </w:p>
    <w:p/>
    <w:p>
      <w:r xmlns:w="http://schemas.openxmlformats.org/wordprocessingml/2006/main">
        <w:t xml:space="preserve">1. "No Pain, No Gain: Embracing Pain in Your You"</w:t>
      </w:r>
    </w:p>
    <w:p/>
    <w:p>
      <w:r xmlns:w="http://schemas.openxmlformats.org/wordprocessingml/2006/main">
        <w:t xml:space="preserve">២.«នឹម​នៃ​ទុក្ខ៖ ហេតុ​អ្វី​បាន​ជា​ប្រយោជន៍»</w:t>
      </w:r>
    </w:p>
    <w:p/>
    <w:p>
      <w:r xmlns:w="http://schemas.openxmlformats.org/wordprocessingml/2006/main">
        <w:t xml:space="preserve">1. យ៉ាកុប 1:2-4 - «បងប្អូនអើយ ចូររាប់ជាអំណរទាំងអស់គ្នាចុះ ពេលដែលអ្នករាល់គ្នាជួបនឹងការល្បងលផ្សេងៗ ដ្បិតអ្នករាល់គ្នាដឹងថា ការល្បងលជំនឿរបស់អ្នកបង្កើតភាពខ្ជាប់ខ្ជួន។ ល្អឥតខ្ចោះ និងពេញលេញ ខ្វះអ្វីទាំងអស់”។</w:t>
      </w:r>
    </w:p>
    <w:p/>
    <w:p>
      <w:r xmlns:w="http://schemas.openxmlformats.org/wordprocessingml/2006/main">
        <w:t xml:space="preserve">២. រ៉ូម ៥:៣-៥ - «លើសពីនោះទៅទៀត យើងអរសប្បាយនឹងការរងទុក្ខរបស់យើង ដោយដឹងថាការរងទុក្ខបង្កើតបានការស៊ូទ្រាំ ការស៊ូទ្រាំបង្កើតចរិតលក្ខណៈ ហើយចរិតលក្ខណៈបង្កើតសេចក្ដីសង្ឃឹម ហើយសេចក្ដីសង្ឃឹមមិនធ្វើឱ្យយើងខ្មាសឡើយ ពីព្រោះសេចក្ដីស្រឡាញ់របស់ព្រះបានកើតមក។ ចាក់​ចូល​ក្នុង​ចិត្ត​យើង​តាម​រយៈ​ព្រះវិញ្ញាណ​បរិសុទ្ធ ដែល​បាន​ប្រទាន​មក​យើង»។</w:t>
      </w:r>
    </w:p>
    <w:p/>
    <w:p>
      <w:r xmlns:w="http://schemas.openxmlformats.org/wordprocessingml/2006/main">
        <w:t xml:space="preserve">ទំនុកតម្កើង យេរេមា 3:28 គាត់​អង្គុយ​តែ​ម្នាក់​ឯង ហើយ​នៅ​ស្ងៀម ពី​ព្រោះ​គាត់​បាន​យក​វា​មក​លើ​គាត់។</w:t>
      </w:r>
    </w:p>
    <w:p/>
    <w:p>
      <w:r xmlns:w="http://schemas.openxmlformats.org/wordprocessingml/2006/main">
        <w:t xml:space="preserve">យេរេមា​សម្ដែង​ការ​សោកស្ដាយ​ចំពោះ​ការ​រង​ទុក្ខ​ដែល​គាត់​បាន​ស៊ូទ្រាំ ហើយ​បង្ហាញ​ថា​គាត់​នៅ​តែ​ម្នាក់​ឯង​ក្នុង​ការ​ឈឺ​ចាប់​និង​ទុក្ខ​ព្រួយ​របស់​គាត់។</w:t>
      </w:r>
    </w:p>
    <w:p/>
    <w:p>
      <w:r xmlns:w="http://schemas.openxmlformats.org/wordprocessingml/2006/main">
        <w:t xml:space="preserve">1. ការរងទុក្ខនិងភាពឯកោនៃមនុស្សសុចរិត - ការសង្កត់ធ្ងន់លើការលួងលោមនិងវត្តមានរបស់ព្រះនៅក្នុងគ្រានៃការរងទុក្ខ។</w:t>
      </w:r>
    </w:p>
    <w:p/>
    <w:p>
      <w:r xmlns:w="http://schemas.openxmlformats.org/wordprocessingml/2006/main">
        <w:t xml:space="preserve">2. កម្លាំងនៃការទទួលបន្ទុក - ការលើកទឹកចិត្តក្រុមជំនុំឱ្យនៅតែរឹងមាំក្នុងជំនឿរបស់ពួកគេ សូម្បីតែនៅក្នុងពេលមានទុក្ខព្រួយក៏ដោយ។</w:t>
      </w:r>
    </w:p>
    <w:p/>
    <w:p>
      <w:r xmlns:w="http://schemas.openxmlformats.org/wordprocessingml/2006/main">
        <w:t xml:space="preserve">1. អេសាយ 40:28-31 - កម្លាំងនិងការលួងលោមគ្មានទីបញ្ចប់របស់ព្រះសម្រាប់អ្នកដែលទុកចិត្តលើទ្រង់។</w:t>
      </w:r>
    </w:p>
    <w:p/>
    <w:p>
      <w:r xmlns:w="http://schemas.openxmlformats.org/wordprocessingml/2006/main">
        <w:t xml:space="preserve">2. រ៉ូម 8:18-39 - ផែនការរបស់ព្រះសម្រាប់សិរីរុងរឿងនិងការប្រោសលោះទោះបីជាមានទុក្ខលំបាកក៏ដោយ។</w:t>
      </w:r>
    </w:p>
    <w:p/>
    <w:p>
      <w:r xmlns:w="http://schemas.openxmlformats.org/wordprocessingml/2006/main">
        <w:t xml:space="preserve">ទំនុកតម្កើង យេរេមា 3:29 លោក​ដាក់​មាត់​របស់​លោក​ក្នុង​ធូលី។ ប្រសិន​បើ​ដូច្នេះ​អាច​នឹង​មាន​សង្ឃឹម​។</w:t>
      </w:r>
    </w:p>
    <w:p/>
    <w:p>
      <w:r xmlns:w="http://schemas.openxmlformats.org/wordprocessingml/2006/main">
        <w:t xml:space="preserve">យេរេមាបង្ហាញការអស់សង្ឃឹមចំពោះស្ថានភាពរបស់គាត់ ប៉ុន្តែនៅតែមានសង្ឃឹម។</w:t>
      </w:r>
    </w:p>
    <w:p/>
    <w:p>
      <w:r xmlns:w="http://schemas.openxmlformats.org/wordprocessingml/2006/main">
        <w:t xml:space="preserve">1. ព្រះមិនដែលបោះបង់យើងទេ សូម្បីតែនៅក្នុងម៉ោងងងឹតបំផុតរបស់យើង។</w:t>
      </w:r>
    </w:p>
    <w:p/>
    <w:p>
      <w:r xmlns:w="http://schemas.openxmlformats.org/wordprocessingml/2006/main">
        <w:t xml:space="preserve">2. កុំបណ្តោយឱ្យក្តីសង្ឃឹមរលត់ទៅ ទោះមានរឿងងងឹតយ៉ាងណា។</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ទំនុកតម្កើង យេរេមា 3:30 គាត់​យក​ថ្ពាល់​ទៅ​អ្នក​ណា​ដែល​វាយ​គាត់ នោះ​គាត់​ពេញ​ទៅ​ដោយ​ការ​ជេរ​ប្រមាថ។</w:t>
      </w:r>
    </w:p>
    <w:p/>
    <w:p>
      <w:r xmlns:w="http://schemas.openxmlformats.org/wordprocessingml/2006/main">
        <w:t xml:space="preserve">ឆន្ទៈរបស់ព្រះក្នុងការទទួលយកការប្រមាថ និងភាពអយុត្តិធម៌ដោយគ្មានការសងសឹក។</w:t>
      </w:r>
    </w:p>
    <w:p/>
    <w:p>
      <w:r xmlns:w="http://schemas.openxmlformats.org/wordprocessingml/2006/main">
        <w:t xml:space="preserve">1: សារៈសំខាន់នៃការបង្វែរថ្ពាល់ផ្សេងទៀត។</w:t>
      </w:r>
    </w:p>
    <w:p/>
    <w:p>
      <w:r xmlns:w="http://schemas.openxmlformats.org/wordprocessingml/2006/main">
        <w:t xml:space="preserve">២៖ ទទួល​សេចក្តី​ត្រេកអរ​ក្នុង​ការ​តិះដៀល</w:t>
      </w:r>
    </w:p>
    <w:p/>
    <w:p>
      <w:r xmlns:w="http://schemas.openxmlformats.org/wordprocessingml/2006/main">
        <w:t xml:space="preserve">១៖ ម៉ាថាយ ៥:៣៨​-​៤២</w:t>
      </w:r>
    </w:p>
    <w:p/>
    <w:p>
      <w:r xmlns:w="http://schemas.openxmlformats.org/wordprocessingml/2006/main">
        <w:t xml:space="preserve">២:១ ពេត្រុស ៤:១២-១៤</w:t>
      </w:r>
    </w:p>
    <w:p/>
    <w:p>
      <w:r xmlns:w="http://schemas.openxmlformats.org/wordprocessingml/2006/main">
        <w:t xml:space="preserve">ទំនុកតម្កើង យេរេមា 3:31 ដ្បិត​ព្រះ‌អម្ចាស់​នឹង​មិន​បោះ​បង់​ចោល​រហូត​ត​ទៅ។</w:t>
      </w:r>
    </w:p>
    <w:p/>
    <w:p>
      <w:r xmlns:w="http://schemas.openxmlformats.org/wordprocessingml/2006/main">
        <w:t xml:space="preserve">ព្រះអម្ចាស់​នឹង​មិន​បោះ​បង់​ចោល​យើង​ឡើយ។</w:t>
      </w:r>
    </w:p>
    <w:p/>
    <w:p>
      <w:r xmlns:w="http://schemas.openxmlformats.org/wordprocessingml/2006/main">
        <w:t xml:space="preserve">1. សេចក្តីស្រឡាញ់ដែលមិនអាចកាត់ថ្លៃបានរបស់ព្រះ៖ ការទុកចិត្តលើព្រះអម្ចាស់ក្នុងគ្រាដ៏លំបាក</w:t>
      </w:r>
    </w:p>
    <w:p/>
    <w:p>
      <w:r xmlns:w="http://schemas.openxmlformats.org/wordprocessingml/2006/main">
        <w:t xml:space="preserve">2. ភាពស្មោះត្រង់របស់ព្រះអម្ចាស់៖ ការលួងលោមនៃការដឹងថាទ្រង់គង់នៅជាមួយយើង</w:t>
      </w:r>
    </w:p>
    <w:p/>
    <w:p>
      <w:r xmlns:w="http://schemas.openxmlformats.org/wordprocessingml/2006/main">
        <w:t xml:space="preserve">1. រ៉ូម 8:38-39 ដ្បិតខ្ញុំដឹងច្បាស់ថា ទាំងសេចក្តីស្លាប់ ឬជីវិត ទេវតា ឬអ្នកគ្រប់គ្រង ឬវត្ថុដែលមានវត្តមាន ឬវត្ថុដែលនឹងមកដល់ ឬអំណាច ឬកម្ពស់ ឬជម្រៅ ឬអ្វីផ្សេងទៀតនៅក្នុងការបង្កើតទាំងអស់នឹងមិនអាចធ្វើបាន។ ញែកយើងចេញពីសេចក្តីស្រឡាញ់របស់ព្រះជាម្ចាស់នៅក្នុងព្រះគ្រីស្ទយេស៊ូវជាព្រះអម្ចាស់របស់យើង។</w:t>
      </w:r>
    </w:p>
    <w:p/>
    <w:p>
      <w:r xmlns:w="http://schemas.openxmlformats.org/wordprocessingml/2006/main">
        <w:t xml:space="preserve">ហេព្រើរ ១៣:៥-៦ ចូររក្សាជីវិតរបស់អ្នកឱ្យរួចផុតពីការស្រឡាញ់ប្រាក់ ហើយត្រូវស្កប់ស្កល់នឹងអ្វីដែលអ្នកមាន ដ្បិតទ្រង់មានបន្ទូលថា ខ្ញុំនឹងមិនចាកចេញពីអ្នក ឬបោះបង់ចោលអ្នកឡើយ។ ដូច្នេះ យើងអាចនិយាយដោយទំនុកចិត្តថា ព្រះអម្ចាស់ជាជំនួយរបស់ខ្ញុំ។ ខ្ញុំនឹងមិនភ័យខ្លាច; តើបុរសអាចធ្វើអ្វីចំពោះខ្ញុំ?</w:t>
      </w:r>
    </w:p>
    <w:p/>
    <w:p>
      <w:r xmlns:w="http://schemas.openxmlformats.org/wordprocessingml/2006/main">
        <w:t xml:space="preserve">ទំនុកតម្កើង យេរេមា 3:32 ទោះ​បី​លោក​កើត​ទុក្ខ​យ៉ាង​ណា​ក៏​ដោយ ក៏​លោក​នឹង​មាន​ចិត្ត​អាណិត​អាសូរ តាម​ចិត្ត​មេត្តា​ដ៏​ច្រើន​របស់​លោក។</w:t>
      </w:r>
    </w:p>
    <w:p/>
    <w:p>
      <w:r xmlns:w="http://schemas.openxmlformats.org/wordprocessingml/2006/main">
        <w:t xml:space="preserve">សេចក្ដីមេត្ដាករុណារបស់ព្រះមានបរិបូរណ៍ ហើយទ្រង់នឹងមានសេចក្ដីមេត្ដាករុណា ទោះជាបង្កឱ្យមានទុក្ខព្រួយក៏ដោយ។</w:t>
      </w:r>
    </w:p>
    <w:p/>
    <w:p>
      <w:r xmlns:w="http://schemas.openxmlformats.org/wordprocessingml/2006/main">
        <w:t xml:space="preserve">1. បរិបូរណ៍នៃសេចក្តីមេត្តាករុណារបស់ព្រះ</w:t>
      </w:r>
    </w:p>
    <w:p/>
    <w:p>
      <w:r xmlns:w="http://schemas.openxmlformats.org/wordprocessingml/2006/main">
        <w:t xml:space="preserve">2. សេចក្តីមេត្តារបស់ព្រះនៅក្នុងកណ្តាលនៃទុក្ខព្រួយ</w:t>
      </w:r>
    </w:p>
    <w:p/>
    <w:p>
      <w:r xmlns:w="http://schemas.openxmlformats.org/wordprocessingml/2006/main">
        <w:t xml:space="preserve">១. ទំនុកដំកើង ១០៣:៨-១៤</w:t>
      </w:r>
    </w:p>
    <w:p/>
    <w:p>
      <w:r xmlns:w="http://schemas.openxmlformats.org/wordprocessingml/2006/main">
        <w:t xml:space="preserve">២. អេសាយ ៥៤:៧-៨</w:t>
      </w:r>
    </w:p>
    <w:p/>
    <w:p>
      <w:r xmlns:w="http://schemas.openxmlformats.org/wordprocessingml/2006/main">
        <w:t xml:space="preserve">ទំនុកតម្កើង យេរេមា 3:33 ដ្បិត​ទ្រង់​មិន​ធ្វើ​ទុក្ខ​ដោយ​ស្ម័គ្រ​ចិត្ត ឬ​ធ្វើ​ឲ្យ​កូន​មនុស្ស​កើត​ទុក្ខ​ឡើយ។</w:t>
      </w:r>
    </w:p>
    <w:p/>
    <w:p>
      <w:r xmlns:w="http://schemas.openxmlformats.org/wordprocessingml/2006/main">
        <w:t xml:space="preserve">ព្រះ​មិន​ពេញ​ចិត្ត​នឹង​ទុក្ខ​លំបាក​របស់​មនុស្ស​ទេ។</w:t>
      </w:r>
    </w:p>
    <w:p/>
    <w:p>
      <w:r xmlns:w="http://schemas.openxmlformats.org/wordprocessingml/2006/main">
        <w:t xml:space="preserve">1. សេចក្តីស្រឡាញ់របស់ព្រះចំពោះរាស្ដ្រទ្រង់ - ការស្វែងយល់ពីរបៀបដែលសេចក្តីស្រឡាញ់របស់ព្រះត្រូវបានបង្ហាញតាមរយៈឆន្ទៈរបស់ទ្រង់ក្នុងការមិនធ្វើទុក្ខដល់យើង។</w:t>
      </w:r>
    </w:p>
    <w:p/>
    <w:p>
      <w:r xmlns:w="http://schemas.openxmlformats.org/wordprocessingml/2006/main">
        <w:t xml:space="preserve">2. សេចក្តីសង្ឃឹមនៃសេចក្តីមេត្តាករុណារបស់ព្រះ - ការស្វែងយល់ពីរបៀបដែលសេចក្តីមេត្តាករុណារបស់ព្រះនាំមកនូវក្តីសង្ឃឹមនិងសន្តិភាពដល់អ្នកដែលរងទុក្ខ។</w:t>
      </w:r>
    </w:p>
    <w:p/>
    <w:p>
      <w:r xmlns:w="http://schemas.openxmlformats.org/wordprocessingml/2006/main">
        <w:t xml:space="preserve">1. អេសាយ 57:15-16 - ដ្បិត​ព្រះ​ដ៏​ខ្ពង់ខ្ពស់​ទ្រង់​មាន​ព្រះ​បន្ទូល​ដូច្នេះ ដែល​គង់​នៅ​អស់កល្ប​ជានិច្ច ដែល​មាន​ព្រះនាម​ថា បរិសុទ្ធ។ ខ្ញុំ​នៅ​ក្នុង​ទីសក្ការៈ​ដ៏​ខ្ពង់ខ្ពស់ ជា​មួយ​នឹង​អ្នក​ដែល​មាន​ចិត្ត​ទន់​ជ្រាយ និង​មាន​ចិត្ត​រាប​ទាប រស់​ឡើង​វិញ​នូវ​វិញ្ញាណ​នៃ​មនុស្ស​រាប​ទាប ហើយ​ធ្វើ​ឲ្យ​ចិត្ត​អ្នក​ទន់​ចិត្ត​រស់​ឡើង​វិញ។</w:t>
      </w:r>
    </w:p>
    <w:p/>
    <w:p>
      <w:r xmlns:w="http://schemas.openxmlformats.org/wordprocessingml/2006/main">
        <w:t xml:space="preserve">2. ទំនុកតម្កើង 147:3 - ព្រះអង្គ​ប្រោស​អ្នក​ដែល​ខូច​ចិត្ត​ជា​សះស្បើយ ហើយ​ចង​របួស​របស់​គេ។</w:t>
      </w:r>
    </w:p>
    <w:p/>
    <w:p>
      <w:r xmlns:w="http://schemas.openxmlformats.org/wordprocessingml/2006/main">
        <w:t xml:space="preserve">ទំនុកតម្កើង យេរេមា 3:34 ដើម្បី​កំទេច​អ្នក​ទោស​ទាំង​អស់​នៅ​លើ​ផែនដី</w:t>
      </w:r>
    </w:p>
    <w:p/>
    <w:p>
      <w:r xmlns:w="http://schemas.openxmlformats.org/wordprocessingml/2006/main">
        <w:t xml:space="preserve">យុត្តិធម៍ និងសេចក្តីមេត្តាករុណារបស់ព្រះត្រូវបានបង្ហាញនៅក្នុងការកាត់ក្តីរបស់ទ្រង់ចំពោះមនុស្សជាតិ។</w:t>
      </w:r>
    </w:p>
    <w:p/>
    <w:p>
      <w:r xmlns:w="http://schemas.openxmlformats.org/wordprocessingml/2006/main">
        <w:t xml:space="preserve">១៖ សេចក្តីមេត្តាករុណា និងយុត្តិធម៍របស់ព្រះជាម្ចាស់ក្នុងការកាត់ក្តីរបស់ព្រះអង្គ</w:t>
      </w:r>
    </w:p>
    <w:p/>
    <w:p>
      <w:r xmlns:w="http://schemas.openxmlformats.org/wordprocessingml/2006/main">
        <w:t xml:space="preserve">២៖ ការ​អំពាវនាវ​ឲ្យ​ទទួល​ស្គាល់​ការ​វិនិច្ឆ័យ​របស់​ព្រះ</w:t>
      </w:r>
    </w:p>
    <w:p/>
    <w:p>
      <w:r xmlns:w="http://schemas.openxmlformats.org/wordprocessingml/2006/main">
        <w:t xml:space="preserve">រ៉ូម 12:19 “អ្នក​រាល់​គ្នា​ជា​ទី​ស្រឡាញ់​អើយ ចូរ​កុំ​សង‌សឹក​ខ្លួន​ឯង​ឡើយ ប៉ុន្តែ​ត្រូវ​ទុក​វា​នៅ​ក្នុង​សេចក្តី​ក្រោធ​របស់​ព្រះ​ចុះ ដ្បិត​មាន​ចែង​ទុក​ថា ការ​សងសឹក​ជា​របស់​អញ អញ​នឹង​សង​វិញ នេះ​ជា​ព្រះ‌បន្ទូល​របស់​ព្រះ‌អម្ចាស់។</w:t>
      </w:r>
    </w:p>
    <w:p/>
    <w:p>
      <w:r xmlns:w="http://schemas.openxmlformats.org/wordprocessingml/2006/main">
        <w:t xml:space="preserve">ទំនុកតម្កើង 68:1 សូម​ឲ្យ​ព្រះ​ក្រោក​ឡើង សូម​ឲ្យ​ខ្មាំង​សត្រូវ​របស់​ព្រះអង្គ​ត្រូវ​ខ្ចាត់ខ្ចាយ។ សូម​អោយ​អស់​អ្នក​ដែល​ស្អប់​ព្រះអង្គ​រត់​ទៅ​មុខ​ព្រះអង្គ!</w:t>
      </w:r>
    </w:p>
    <w:p/>
    <w:p>
      <w:r xmlns:w="http://schemas.openxmlformats.org/wordprocessingml/2006/main">
        <w:t xml:space="preserve">ទំនុកតម្កើង យេរេមា 3:35 ដើម្បី​ងាក​ទៅ​ខាង​ស្ដាំ​មនុស្ស​នៅ​ចំពោះ​ព្រះ‌ភ័ក្ត្រ​ដ៏​ខ្ពស់​បំផុត</w:t>
      </w:r>
    </w:p>
    <w:p/>
    <w:p>
      <w:r xmlns:w="http://schemas.openxmlformats.org/wordprocessingml/2006/main">
        <w:t xml:space="preserve">ព្រះ​នឹង​មិន​អនុញ្ញាត​ឲ្យ​អំពើ​អាក្រក់​មាន​ឥទ្ធិពល​ឡើយ។</w:t>
      </w:r>
    </w:p>
    <w:p/>
    <w:p>
      <w:r xmlns:w="http://schemas.openxmlformats.org/wordprocessingml/2006/main">
        <w:t xml:space="preserve">១៖ ព្រះ​នឹង​ក្រោក​ឈរ​ឡើង​ដើម្បី​យុត្តិធម៌ ហើយ​នឹង​តស៊ូ​ដើម្បី​ការពារ​ជន​ស្លូត​ត្រង់។</w:t>
      </w:r>
    </w:p>
    <w:p/>
    <w:p>
      <w:r xmlns:w="http://schemas.openxmlformats.org/wordprocessingml/2006/main">
        <w:t xml:space="preserve">២៖ កុំ​បាក់​ទឹកចិត្ត​ចំពោះ​អ្នក​ដែល​ចង់​ធ្វើ​ខុស ត្បិត​ព្រះ​នឹង​តស៊ូ​ដើម្បី​អ្វី​ដែល​ត្រឹម​ត្រូវ។</w:t>
      </w:r>
    </w:p>
    <w:p/>
    <w:p>
      <w:r xmlns:w="http://schemas.openxmlformats.org/wordprocessingml/2006/main">
        <w:t xml:space="preserve">១៖ សុភាសិត ២១:៣ - «ការ​ប្រព្រឹត្ត​ដោយ​សុចរិត​និង​យុត្តិធម៌ នោះ​ព្រះ​យេហូវ៉ា​ពេញ​ចិត្ត​ជាង​យញ្ញបូជា»។</w:t>
      </w:r>
    </w:p>
    <w:p/>
    <w:p>
      <w:r xmlns:w="http://schemas.openxmlformats.org/wordprocessingml/2006/main">
        <w:t xml:space="preserve">២៖ អេសាយ ៦១:៨ - «ចំពោះ​យើង​ជា​ព្រះ​អម្ចាស់ ស្រឡាញ់​យុត្តិ​ធម៌ ខ្ញុំ​ស្អប់​ការ​ប្លន់​និង​ការ​ខុស​ឆ្គង ខ្ញុំ​នឹង​ផ្ដល់​សំណង​ដល់​គេ​ដោយ​ស្មោះ​ត្រង់ ហើយ​យើង​នឹង​ធ្វើ​សេចក្ដី​សញ្ញា​ដ៏​អស់កល្ប​ជា​មួយ​នឹង​ពួក​គេ»។</w:t>
      </w:r>
    </w:p>
    <w:p/>
    <w:p>
      <w:r xmlns:w="http://schemas.openxmlformats.org/wordprocessingml/2006/main">
        <w:t xml:space="preserve">ទំនុកតម្កើង យេរេមា 3:36 ព្រះ‌អម្ចាស់​មិន​សព្វ​ព្រះហឫទ័យ​នឹង​ធ្វើ​ឲ្យ​មនុស្ស​ដួល​រលំ​ឡើយ។</w:t>
      </w:r>
    </w:p>
    <w:p/>
    <w:p>
      <w:r xmlns:w="http://schemas.openxmlformats.org/wordprocessingml/2006/main">
        <w:t xml:space="preserve">ព្រះអម្ចាស់​មិន​ពេញ​ចិត្ត​ចំពោះ​មនុស្ស​ដែល​ជ្រៀតជ្រែក​នឹង​យុត្តិធម៌​របស់​អ្នក​ដទៃ​ឡើយ។</w:t>
      </w:r>
    </w:p>
    <w:p/>
    <w:p>
      <w:r xmlns:w="http://schemas.openxmlformats.org/wordprocessingml/2006/main">
        <w:t xml:space="preserve">1. យើងត្រូវតែចងចាំជានិច្ចនូវយុត្តិធម៌ និងយុត្តិធម៌ក្នុងការទំនាក់ទំនងជាមួយអ្នកដទៃ។</w:t>
      </w:r>
    </w:p>
    <w:p/>
    <w:p>
      <w:r xmlns:w="http://schemas.openxmlformats.org/wordprocessingml/2006/main">
        <w:t xml:space="preserve">2. ព្រះមើលថែយើង ហើយនឹងមិនអនុញ្ញាតឱ្យយើងធ្វើបាបពីអ្នកដទៃឡើយ។</w:t>
      </w:r>
    </w:p>
    <w:p/>
    <w:p>
      <w:r xmlns:w="http://schemas.openxmlformats.org/wordprocessingml/2006/main">
        <w:t xml:space="preserve">1. អេសាយ 1:17 -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2. យ៉ាកុប 2:1 - បង​ប្អូន​អើយ កុំ​រើស​អើង​ដូច​អ្នក​កាន់​ជំនឿ​លើ​ព្រះ​យេស៊ូ​គ្រិស្ដ​ជា​ព្រះ​អម្ចាស់​នៃ​សិរី​ល្អ​របស់​យើង​ឡើយ។</w:t>
      </w:r>
    </w:p>
    <w:p/>
    <w:p>
      <w:r xmlns:w="http://schemas.openxmlformats.org/wordprocessingml/2006/main">
        <w:t xml:space="preserve">ទំនុកតម្កើង យេរេមា 3:37 តើ​អ្នក​ណា​ជា​អ្នក​ដែល​មាន​ប្រសាសន៍ ហើយ​ហេតុការណ៍​បាន​កើត​ឡើង​នៅ​ពេល​ដែល​ព្រះ​អម្ចាស់​មិន​បាន​បង្គាប់?</w:t>
      </w:r>
    </w:p>
    <w:p/>
    <w:p>
      <w:r xmlns:w="http://schemas.openxmlformats.org/wordprocessingml/2006/main">
        <w:t xml:space="preserve">ព្រះ​ជា​អង្គ​តែ​មួយ​គត់​ដែល​អាច​នាំ​ឲ្យ​មាន​អ្វី​មួយ​កន្លង​ផុត​ទៅ គ្មាន​អ្នក​ណា​មាន​អំណាច​នោះ​ឡើយ។</w:t>
      </w:r>
    </w:p>
    <w:p/>
    <w:p>
      <w:r xmlns:w="http://schemas.openxmlformats.org/wordprocessingml/2006/main">
        <w:t xml:space="preserve">1. អំណាចរបស់ព្រះ: ប្រភពតែមួយគត់នៃការបំពេញពិតប្រាកដ</w:t>
      </w:r>
    </w:p>
    <w:p/>
    <w:p>
      <w:r xmlns:w="http://schemas.openxmlformats.org/wordprocessingml/2006/main">
        <w:t xml:space="preserve">2. ការជឿជាក់លើអធិបតេយ្យភាពរបស់ព្រះលើអ្វីៗទាំងអស់។</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រ៉ូម 9:19-21 ដូច្នេះ អ្នកនឹងនិយាយមកកាន់ខ្ញុំថា ហេតុអ្វីបានជាគាត់នៅតែរកកំហុស? តើ​នរណា​អាច​ទប់ទល់​នឹង​ឆន្ទៈ​របស់​ព្រះអង្គ? ឱ​មនុស្ស​អើយ តើ​អ្នក​ជា​អ្នក​ណា​ដែល​ឆ្លើយ​តប​ទៅ​ព្រះ? តើ​អ្វី​ដែល​អ្នក​បង្កើត​នឹង​និយាយ​ទៅ​កាន់​អ្នក​បង្កើត​វា​ថា ហេតុ​អ្វី​បាន​ជា​អ្នក​ធ្វើ​ឲ្យ​ខ្ញុំ​បែប​នេះ? ជាង​ស្មូន​គ្មាន​សិទ្ធិ​លើ​ដីឥដ្ឋ ធ្វើ​ពី​ដុំ​តែ​មួយ​សម្រាប់​ប្រើ​ជា​កិត្តិយស និង​មួយ​ទៀត​សម្រាប់​ប្រើ​មិន​ថ្លៃថ្នូរ​ឬ?</w:t>
      </w:r>
    </w:p>
    <w:p/>
    <w:p>
      <w:r xmlns:w="http://schemas.openxmlformats.org/wordprocessingml/2006/main">
        <w:t xml:space="preserve">ទំនុកតម្កើង យេរេមា 3:38 ចេញ​ពី​ព្រះ‌ឱស្ឋ​នៃ​ព្រះ​ដ៏​ខ្ពង់‌ខ្ពស់​បំផុត មិន​ប្រព្រឹត្ត​អំពើ​អាក្រក់ និង​អំពើ​ល្អ​ទេ?</w:t>
      </w:r>
    </w:p>
    <w:p/>
    <w:p>
      <w:r xmlns:w="http://schemas.openxmlformats.org/wordprocessingml/2006/main">
        <w:t xml:space="preserve">ព្រះមិនធ្វើអាក្រក់និងល្អទេ។</w:t>
      </w:r>
    </w:p>
    <w:p/>
    <w:p>
      <w:r xmlns:w="http://schemas.openxmlformats.org/wordprocessingml/2006/main">
        <w:t xml:space="preserve">1. សេចក្តីមេត្តាករុណារបស់ព្រះអម្ចាស់៖ ការស្វែងយល់អំពីព្រះគុណរបស់ព្រះជាម្ចាស់</w:t>
      </w:r>
    </w:p>
    <w:p/>
    <w:p>
      <w:r xmlns:w="http://schemas.openxmlformats.org/wordprocessingml/2006/main">
        <w:t xml:space="preserve">2. សេចក្តីស្រឡាញ់ដែលមិនអាចកាត់ថ្លៃបានរបស់ព្រះ៖ ការយល់ដឹងពីសេចក្តីល្អរបស់ទ្រង់</w:t>
      </w:r>
    </w:p>
    <w:p/>
    <w:p>
      <w:r xmlns:w="http://schemas.openxmlformats.org/wordprocessingml/2006/main">
        <w:t xml:space="preserve">1. ទំនុកតម្កើង 145:9 - ព្រះអម្ចាស់​ទ្រង់​ល្អ​ចំពោះ​មនុស្ស​ទាំង​អស់ ហើយ​សេចក្ដី​មេត្តា​ករុណា​របស់​ទ្រង់​មាន​លើស​លើ​អ្វីៗ​ទាំង​អស់​ដែល​ទ្រង់​បាន​បង្កើត។</w:t>
      </w:r>
    </w:p>
    <w:p/>
    <w:p>
      <w:r xmlns:w="http://schemas.openxmlformats.org/wordprocessingml/2006/main">
        <w:t xml:space="preserve">2. យ៉ាកុប 1:17 - រាល់អំណោយដ៏ល្អ និងគ្រប់អំណោយទានដ៏ល្អឥតខ្ចោះគឺមកពីស្ថានលើ គឺចុះមកពីព្រះវរបិតានៃពន្លឺ ដែលមិនមានការប្រែប្រួល ឬស្រមោលដោយសារការផ្លាស់ប្ដូរឡើយ។</w:t>
      </w:r>
    </w:p>
    <w:p/>
    <w:p>
      <w:r xmlns:w="http://schemas.openxmlformats.org/wordprocessingml/2006/main">
        <w:t xml:space="preserve">ទំនុកតម្កើង យេរេមា 3:39 ហេតុ​អ្វី​បាន​ជា​មនុស្ស​មាន​ជីវិត​ត្អូញត្អែរ ជា​មនុស្ស​ទទួល​ទោស​ពី​អំពើ​បាប​របស់​ខ្លួន?</w:t>
      </w:r>
    </w:p>
    <w:p/>
    <w:p>
      <w:r xmlns:w="http://schemas.openxmlformats.org/wordprocessingml/2006/main">
        <w:t xml:space="preserve">បុរស​រស់​ម្នាក់​ចោទ​សួរ​ថា​ហេតុ​អ្វី​បាន​ជា​គាត់​គួរ​ត្អូញត្អែរ​អំពី​ការ​ដាក់​ទោស​ចំពោះ​អំពើ​បាប​របស់​គាត់។</w:t>
      </w:r>
    </w:p>
    <w:p/>
    <w:p>
      <w:r xmlns:w="http://schemas.openxmlformats.org/wordprocessingml/2006/main">
        <w:t xml:space="preserve">1. ផលនៃអំពើបាប</w:t>
      </w:r>
    </w:p>
    <w:p/>
    <w:p>
      <w:r xmlns:w="http://schemas.openxmlformats.org/wordprocessingml/2006/main">
        <w:t xml:space="preserve">2. អំណាចនៃការប្រែចិត្ត</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កាឡាទី 6:7-8 - កុំត្រូវបោកបញ្ឆោតឡើយ ព្រះជាម្ចាស់មិនចំអកឡើយ ដ្បិតអ្នកណាសាបព្រោះអ្វីក៏ដោយ ព្រះអង្គនឹងច្រូតកាត់ដែរ។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ទំនុកតម្កើង យេរេមា 3:40 ចូរ​យើង​ស្រាវ‌ជ្រាវ​រក​ផ្លូវ​របស់​យើង ហើយ​បែរ​មក​រក​ព្រះ‌អម្ចាស់​ម្ដង​ទៀត។</w:t>
      </w:r>
    </w:p>
    <w:p/>
    <w:p>
      <w:r xmlns:w="http://schemas.openxmlformats.org/wordprocessingml/2006/main">
        <w:t xml:space="preserve">យេរេមា​ដាស់តឿន​មនុស្ស​ឲ្យ​ពិនិត្យ​មើល​ជីវិត​របស់​ខ្លួន ហើយ​បែរ​មក​រក​ព្រះ​យេហូវ៉ា​វិញ។</w:t>
      </w:r>
    </w:p>
    <w:p/>
    <w:p>
      <w:r xmlns:w="http://schemas.openxmlformats.org/wordprocessingml/2006/main">
        <w:t xml:space="preserve">1. ការប្រែចិត្ត៖ ផ្លូវទៅកាន់ការស្ដារឡើងវិញ</w:t>
      </w:r>
    </w:p>
    <w:p/>
    <w:p>
      <w:r xmlns:w="http://schemas.openxmlformats.org/wordprocessingml/2006/main">
        <w:t xml:space="preserve">2. ដំណើរនៃការឆ្លុះបញ្ចាំងខ្លួនឯង</w:t>
      </w:r>
    </w:p>
    <w:p/>
    <w:p>
      <w:r xmlns:w="http://schemas.openxmlformats.org/wordprocessingml/2006/main">
        <w:t xml:space="preserve">1. យ៉ូអែល 2:12-14 - ហេតុ​នេះ​ហើយ​បាន​ជា​ព្រះ​អម្ចាស់​មាន​ព្រះ​បន្ទូល​ថា ឥឡូវ​នេះ ចូរ​អ្នក​រាល់​គ្នា​ងាក​មក​រក​យើង​ដោយ​អស់​ពី​ចិត្ត ហើយ​ដោយ​តម​អាហារ និង​ដោយ​ការ​យំ​សោក និង​កាន់​ទុក្ខ។</w:t>
      </w:r>
    </w:p>
    <w:p/>
    <w:p>
      <w:r xmlns:w="http://schemas.openxmlformats.org/wordprocessingml/2006/main">
        <w:t xml:space="preserve">2. ទំនុកតម្កើង 139:23-24 ឱព្រះជាម្ចាស់អើយ ចូរស្វែងរកទូលបង្គំ ហើយស្គាល់ចិត្តទូលបង្គំ សូមសាកល្បងទូលបង្គំ ហើយដឹងពីគំនិតរបស់ទូលបង្គំ ហើយមើលថាតើមានផ្លូវអាក្រក់ណាមួយនៅក្នុងទូលបង្គំ ហើយនាំទូលបង្គំទៅកាន់ផ្លូវដ៏អស់កល្បជានិច្ច។</w:t>
      </w:r>
    </w:p>
    <w:p/>
    <w:p>
      <w:r xmlns:w="http://schemas.openxmlformats.org/wordprocessingml/2006/main">
        <w:t xml:space="preserve">ទំនុកតម្កើង យេរេមា 3:41 ចូរ​យើង​លើក​ចិត្ត​យើង​ឡើង​ចំពោះ​ព្រះ​នៅ​ស្ថានសួគ៌។</w:t>
      </w:r>
    </w:p>
    <w:p/>
    <w:p>
      <w:r xmlns:w="http://schemas.openxmlformats.org/wordprocessingml/2006/main">
        <w:t xml:space="preserve">ការ​ទួញសោក​របស់​យេរេមា​ហៅ​យើង​ឲ្យ​លើក​ចិត្ត​ឡើង​ចំពោះ​ព្រះ​នៅ​ស្ថានសួគ៌។</w:t>
      </w:r>
    </w:p>
    <w:p/>
    <w:p>
      <w:r xmlns:w="http://schemas.openxmlformats.org/wordprocessingml/2006/main">
        <w:t xml:space="preserve">1. ទំនុកតម្កើង 27:8 - «កាល​ណា​ទ្រង់​មាន​ព្រះ​បន្ទូល​ថា ចូរ​ស្វែង​រក​មុខ​អញ នោះ​ចិត្ត​ទូល​បង្គំ​ទូល​ទ្រង់​ថា ឱ​ព្រះ​អម្ចាស់ ទូល​បង្គំ​នឹង​ស្វែង​រក»។</w:t>
      </w:r>
    </w:p>
    <w:p/>
    <w:p>
      <w:r xmlns:w="http://schemas.openxmlformats.org/wordprocessingml/2006/main">
        <w:t xml:space="preserve">ទំនុកតម្កើង 62:8 ប្រជាជន​អើយ ចូរ​ទុក​ចិត្ត​លើ​ទ្រង់​គ្រប់​ពេល​វេលា ចូរ​ចាក់​ទឹក​ចិត្ត​នៅ​ចំពោះ​ទ្រង់ ព្រះ​ទ្រង់​ជា​ទី​ពឹង​ជ្រក​សម្រាប់​យើង​រាល់​គ្នា»។</w:t>
      </w:r>
    </w:p>
    <w:p/>
    <w:p>
      <w:r xmlns:w="http://schemas.openxmlformats.org/wordprocessingml/2006/main">
        <w:t xml:space="preserve">1. ភីលីព 4:6-7 - «កុំខ្វល់ខ្វាយនឹងអ្វីឡើយ ប៉ុន្តែនៅក្នុងអ្វីគ្រប់យ៉ាងដោយការអធិស្ឋាននិងការអង្វរដោយការអរព្រះគុណសូមឱ្យការស្នើសុំរបស់អ្នកត្រូវបានដឹងដល់ព្រះហើយសន្តិភាពនៃព្រះដែលលើសពីការយល់ដឹងទាំងអស់នឹងការពារចិត្តរបស់អ្នក។ និង​គំនិត​តាមរយៈ​ព្រះគ្រីស្ទ​យេស៊ូវ»។</w:t>
      </w:r>
    </w:p>
    <w:p/>
    <w:p>
      <w:r xmlns:w="http://schemas.openxmlformats.org/wordprocessingml/2006/main">
        <w:t xml:space="preserve">2. ពេត្រុសទី 1 5: 7 - "លះបង់ការយកចិត្តទុកដាក់របស់អ្នកទាំងអស់ទៅលើទ្រង់ព្រោះទ្រង់យកចិត្តទុកដាក់ចំពោះអ្នក" ។</w:t>
      </w:r>
    </w:p>
    <w:p/>
    <w:p>
      <w:r xmlns:w="http://schemas.openxmlformats.org/wordprocessingml/2006/main">
        <w:t xml:space="preserve">ទំនុកតម្កើង យេរេមា 3:42 យើង​ខ្ញុំ​បាន​ប្រព្រឹត្ត​អំពើ​ខុស​ឆ្គង ហើយ​បះ‌បោរ ព្រះអង្គ​មិន​បាន​លើកលែង​ទោស​ឡើយ។</w:t>
      </w:r>
    </w:p>
    <w:p/>
    <w:p>
      <w:r xmlns:w="http://schemas.openxmlformats.org/wordprocessingml/2006/main">
        <w:t xml:space="preserve">យេរេមា​សោក​ស្តាយ​ដែល​ប្រជាជន​បាន​បះបោរ​ប្រឆាំង​នឹង​ព្រះ ហើយ​ព្រះ​មិន​បាន​លើក​លែង​ទោស​ពួក​គេ​ឡើយ។</w:t>
      </w:r>
    </w:p>
    <w:p/>
    <w:p>
      <w:r xmlns:w="http://schemas.openxmlformats.org/wordprocessingml/2006/main">
        <w:t xml:space="preserve">១) «ការអភ័យទោសរបស់ព្រះ៖ ពរជ័យនៃការប្រែចិត្ត»</w:t>
      </w:r>
    </w:p>
    <w:p/>
    <w:p>
      <w:r xmlns:w="http://schemas.openxmlformats.org/wordprocessingml/2006/main">
        <w:t xml:space="preserve">2) "បេះដូងនៃការទួញសោក: របៀបស្វែងរកការអភ័យទោសនៅពេលមានការលំបាក"</w:t>
      </w:r>
    </w:p>
    <w:p/>
    <w:p>
      <w:r xmlns:w="http://schemas.openxmlformats.org/wordprocessingml/2006/main">
        <w:t xml:space="preserve">១) លូកា ១៥:១១​-​៣២ - រឿង​ប្រៀបប្រដូច​អំពី​កូន​ប្រុស​ខ្ជះខ្ជាយ</w:t>
      </w:r>
    </w:p>
    <w:p/>
    <w:p>
      <w:r xmlns:w="http://schemas.openxmlformats.org/wordprocessingml/2006/main">
        <w:t xml:space="preserve">២) អេសាយ ៥៥:៦-៧ - ចូរស្វែងរកព្រះអម្ចាស់ ខណៈពេលដែលទ្រង់អាចត្រូវបានរកឃើញ</w:t>
      </w:r>
    </w:p>
    <w:p/>
    <w:p>
      <w:r xmlns:w="http://schemas.openxmlformats.org/wordprocessingml/2006/main">
        <w:t xml:space="preserve">ទំនុកតម្កើង យេរេមា 3:43 ព្រះអង្គ​បាន​គ្រប​ដោយ​សេចក្ដី​ក្រោធ ហើយ​បៀតបៀន​យើង ព្រះអង្គ​បាន​សម្លាប់​ហើយ ព្រះអង្គ​មិន​បាន​អាណិត​ឡើយ។</w:t>
      </w:r>
    </w:p>
    <w:p/>
    <w:p>
      <w:r xmlns:w="http://schemas.openxmlformats.org/wordprocessingml/2006/main">
        <w:t xml:space="preserve">ព្រះ​ទ្រង់​ខឹង​នឹង​ពួក​អ៊ីស្រាអែល ហើយ​បាន​ដាក់​ទោស​ពួក​គេ ដោយ​សម្លាប់​ពួក​គេ​ដោយ​គ្មាន​មេត្តា។</w:t>
      </w:r>
    </w:p>
    <w:p/>
    <w:p>
      <w:r xmlns:w="http://schemas.openxmlformats.org/wordprocessingml/2006/main">
        <w:t xml:space="preserve">1. កំហឹងរបស់ព្រះ: ផលវិបាកនៃការមិនស្តាប់បង្គាប់</w:t>
      </w:r>
    </w:p>
    <w:p/>
    <w:p>
      <w:r xmlns:w="http://schemas.openxmlformats.org/wordprocessingml/2006/main">
        <w:t xml:space="preserve">2. ការជឿទុកចិត្តលើសេចក្តីមេត្តាករុណា និងសេចក្តីសប្បុរសរបស់ព្រះ</w:t>
      </w:r>
    </w:p>
    <w:p/>
    <w:p>
      <w:r xmlns:w="http://schemas.openxmlformats.org/wordprocessingml/2006/main">
        <w:t xml:space="preserve">1. អេសាយ 54:7-10 មួយភ្លែត ខ្ញុំបានបោះបង់ចោលអ្នក ប៉ុន្តែខ្ញុំនឹងប្រមូលអ្នក។ ដោយ​កំហឹង​ដ៏​ខ្លាំង​មួយ​ភ្លែត ខ្ញុំ​បាន​លាក់​មុខ​ខ្ញុំ​ពី​អ្នក ប៉ុន្តែ​ដោយ​សេចក្ដី​ស្រឡាញ់​ដ៏​អស់កល្ប​ជានិច្ច ខ្ញុំ​នឹង​មាន​ចិត្ត​អាណិត​អាសូរ​ដល់​អ្នក នេះ​ជា​ព្រះបន្ទូល​របស់​ព្រះអម្ចាស់ ជា​ព្រះ​ប្រោសលោះ​របស់​អ្នក។</w:t>
      </w:r>
    </w:p>
    <w:p/>
    <w:p>
      <w:r xmlns:w="http://schemas.openxmlformats.org/wordprocessingml/2006/main">
        <w:t xml:space="preserve">2. រ៉ូម 5:8-10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ទំនុកតម្កើង យេរេមា 3:44 ព្រះអង្គ​បាន​គ្រប​បាំង​ព្រះអង្គ​ដោយ​ពពក ដើម្បី​កុំ​ឲ្យ​សេចក្ដី​អធិស្ឋាន​របស់​យើង​កន្លង​ផុត​ទៅ។</w:t>
      </w:r>
    </w:p>
    <w:p/>
    <w:p>
      <w:r xmlns:w="http://schemas.openxmlformats.org/wordprocessingml/2006/main">
        <w:t xml:space="preserve">ព្រះ​បាន​រារាំង​ការ​អធិស្ឋាន​មិន​ឲ្យ​ឮ​ដោយ​គ្រប​លើ​ទ្រង់​ដោយ​ពពក។</w:t>
      </w:r>
    </w:p>
    <w:p/>
    <w:p>
      <w:r xmlns:w="http://schemas.openxmlformats.org/wordprocessingml/2006/main">
        <w:t xml:space="preserve">1. អំណាចនៃការអធិស្ឋាន: របៀបដែលព្រះឆ្លើយតប និងប្រទានពរដល់យើង</w:t>
      </w:r>
    </w:p>
    <w:p/>
    <w:p>
      <w:r xmlns:w="http://schemas.openxmlformats.org/wordprocessingml/2006/main">
        <w:t xml:space="preserve">2. គោលបំណងនៃការអធិស្ឋាន៖ ការដឹង និងការយល់ដឹងអំពីឆន្ទៈរបស់ព្រះ</w:t>
      </w:r>
    </w:p>
    <w:p/>
    <w:p>
      <w:r xmlns:w="http://schemas.openxmlformats.org/wordprocessingml/2006/main">
        <w:t xml:space="preserve">1. អេសាយ 59:2 - ប៉ុន្តែអំពើទុច្ចរិតរបស់អ្នកបានបែកគ្នារវាងអ្នក និងព្រះរបស់អ្នក ហើយអំពើបាបរបស់អ្នកបានលាក់មុខគាត់ពីអ្នក ដើម្បីកុំឱ្យគាត់ឮ។</w:t>
      </w:r>
    </w:p>
    <w:p/>
    <w:p>
      <w:r xmlns:w="http://schemas.openxmlformats.org/wordprocessingml/2006/main">
        <w:t xml:space="preserve">2. យ៉ាកុប 4:3 - អ្នក​រាល់​គ្នា​សុំ​ហើយ​មិន​ទទួល​ទេ ព្រោះ​អ្នក​រាល់​គ្នា​សុំ​ខុស ដើម្បី​ឲ្យ​អ្នក​រាល់​គ្នា​បាន​បរិភោគ​តាម​តណ្ហា។</w:t>
      </w:r>
    </w:p>
    <w:p/>
    <w:p>
      <w:r xmlns:w="http://schemas.openxmlformats.org/wordprocessingml/2006/main">
        <w:t xml:space="preserve">ទំនុកតម្កើង យេរេមា 3:45 ព្រះអង្គ​បាន​តាំង​យើង​ខ្ញុំ​ជា​អ្នក​ប្រមាថ ហើយ​បដិសេធ​នៅ​ក្នុង​ចំណោម​ប្រជាជន។</w:t>
      </w:r>
    </w:p>
    <w:p/>
    <w:p>
      <w:r xmlns:w="http://schemas.openxmlformats.org/wordprocessingml/2006/main">
        <w:t xml:space="preserve">យេរេមា​ទួញ​សោក​ចំពោះ​ព្រះ​ដែល​ត្រូវ​បាន​គេ​បដិសេធ​ពី​ប្រជាជន។</w:t>
      </w:r>
    </w:p>
    <w:p/>
    <w:p>
      <w:r xmlns:w="http://schemas.openxmlformats.org/wordprocessingml/2006/main">
        <w:t xml:space="preserve">យើង​អាច​រក​ឃើញ​កម្លាំង​នៅ​ក្នុង​ទុក្ខ​លំបាក​របស់​យើង បរិទេវ 3:45</w:t>
      </w:r>
    </w:p>
    <w:p/>
    <w:p>
      <w:r xmlns:w="http://schemas.openxmlformats.org/wordprocessingml/2006/main">
        <w:t xml:space="preserve">2. ព្រះនៅតែនៅជាមួយយើង សូម្បីតែនៅពេលដែលយើងមានអារម្មណ៍ថាត្រូវបានបដិសេធ ទួរគី 3:45</w:t>
      </w:r>
    </w:p>
    <w:p/>
    <w:p>
      <w:r xmlns:w="http://schemas.openxmlformats.org/wordprocessingml/2006/main">
        <w:t xml:space="preserve">1. អេសាយ 41:10 កុំខ្លាចឡើយ ដ្បិតខ្ញុំនៅជាមួយអ្នក។ កុំ​ភ័យ​ខ្លាច​ឡើយ ដ្បិត​យើង​ជា​ព្រះ​របស់​អ្នក។</w:t>
      </w:r>
    </w:p>
    <w:p/>
    <w:p>
      <w:r xmlns:w="http://schemas.openxmlformats.org/wordprocessingml/2006/main">
        <w:t xml:space="preserve">2. ទំនុកតម្កើង 23:4 ទោះ​បី​ខ្ញុំ​ដើរ​កាត់​ជ្រលង​ភ្នំ​នៃ​ស្រមោល​នៃ​សេចក្ដី​ស្លាប់​ក៏​ដោយ ក៏​ខ្ញុំ​មិន​ខ្លាច​អំពើ​អាក្រក់​ដែរ ដ្បិត​អ្នក​នៅ​ជា​មួយ​នឹង​ខ្ញុំ។</w:t>
      </w:r>
    </w:p>
    <w:p/>
    <w:p>
      <w:r xmlns:w="http://schemas.openxmlformats.org/wordprocessingml/2006/main">
        <w:t xml:space="preserve">ទំនុកតម្កើង យេរេមា 3:46 ខ្មាំង​សត្រូវ​របស់​យើង​ទាំង​អស់​បាន​បើក​មាត់​ប្រឆាំង​នឹង​យើង។</w:t>
      </w:r>
    </w:p>
    <w:p/>
    <w:p>
      <w:r xmlns:w="http://schemas.openxmlformats.org/wordprocessingml/2006/main">
        <w:t xml:space="preserve">សត្រូវ​របស់​ប្រជាជន​បាន​និយាយ​ប្រឆាំង​នឹង​ពួកគេ។</w:t>
      </w:r>
    </w:p>
    <w:p/>
    <w:p>
      <w:r xmlns:w="http://schemas.openxmlformats.org/wordprocessingml/2006/main">
        <w:t xml:space="preserve">1. កុំអោយខ្មាំងសត្រូវឈ្នះ៖ ក្រោកឈរឡើងដើម្បីប្រឆាំង</w:t>
      </w:r>
    </w:p>
    <w:p/>
    <w:p>
      <w:r xmlns:w="http://schemas.openxmlformats.org/wordprocessingml/2006/main">
        <w:t xml:space="preserve">2. ជំនះការលំបាកនៃជីវិត៖ ត្រលប់មកវិញបន្ទាប់ពីជួបទុក្ខលំបាក</w:t>
      </w:r>
    </w:p>
    <w:p/>
    <w:p>
      <w:r xmlns:w="http://schemas.openxmlformats.org/wordprocessingml/2006/main">
        <w:t xml:space="preserve">1. កូរិនថូស 16:13 - «ចូរ​ប្រុង​ប្រយ័ត្ន ចូរ​ឈរ​នៅ​ក្នុង​សេចក្ដី​ជំនឿ ចូរ​មាន​ចិត្ត​ក្លាហាន ចូរ​មាន​កម្លាំង»។</w:t>
      </w:r>
    </w:p>
    <w:p/>
    <w:p>
      <w:r xmlns:w="http://schemas.openxmlformats.org/wordprocessingml/2006/main">
        <w:t xml:space="preserve">2. យ៉ាកុប 1:2-4 - «បងប្អូនអើយ ចូរពិចារណាថា វាជាសេចក្តីអំណរដ៏បរិសុទ្ធ រាល់ពេលដែលអ្នកប្រឈមមុខនឹងការល្បងលជាច្រើនប្រភេទ ពីព្រោះអ្នកដឹងថា ការល្បងលនៃជំនឿរបស់អ្នកបង្កើតឱ្យមានការតស៊ូ។ ចាស់ទុំ និងពេញលេញ មិនខ្វះអ្វីទាំងអស់”។</w:t>
      </w:r>
    </w:p>
    <w:p/>
    <w:p>
      <w:r xmlns:w="http://schemas.openxmlformats.org/wordprocessingml/2006/main">
        <w:t xml:space="preserve">ទំនុកតម្កើង យេរេមា 3:47 សេចក្តី​ភ័យ​ខ្លាច និង​អន្ទាក់​បាន​មក​ដល់​យើង សេចក្តី​វិនាស និង​វិនាស។</w:t>
      </w:r>
    </w:p>
    <w:p/>
    <w:p>
      <w:r xmlns:w="http://schemas.openxmlformats.org/wordprocessingml/2006/main">
        <w:t xml:space="preserve">យេរេមា​សោក​ស្តាយ​ចំពោះ​សេចក្ដី​ហិនវិនាស និង​សេចក្ដី​វិនាស​ដែល​នាំ​មក​លើ​ពួក​គេ ដោយ​ការ​ភ័យ​ខ្លាច និង​ជាប់​អន្ទាក់។</w:t>
      </w:r>
    </w:p>
    <w:p/>
    <w:p>
      <w:r xmlns:w="http://schemas.openxmlformats.org/wordprocessingml/2006/main">
        <w:t xml:space="preserve">1. អំណាចនៃការភ័យខ្លាច៖ របៀបដែលវាប៉ះពាល់ដល់ជីវិតរបស់យើង។</w:t>
      </w:r>
    </w:p>
    <w:p/>
    <w:p>
      <w:r xmlns:w="http://schemas.openxmlformats.org/wordprocessingml/2006/main">
        <w:t xml:space="preserve">2. ស្វែងរកក្តីសង្ឃឹមក្នុងភាពវិនាស</w:t>
      </w:r>
    </w:p>
    <w:p/>
    <w:p>
      <w:r xmlns:w="http://schemas.openxmlformats.org/wordprocessingml/2006/main">
        <w:t xml:space="preserve">1. អេសាយ 8:14-15: «ហើយ​ទ្រង់​នឹង​ក្លាយ​ទៅ​ជា​ទីសក្ការៈ និង​ជា​ថ្ម​នៃ​ការ​ប្រមាថ ហើយ​ជា​ថ្ម​នៃ​ការ​ជំពប់​ដួល​ដល់​វង្ស​អ៊ីស្រាអែល​ទាំង​ពីរ ជា​អន្ទាក់ និង​ជា​អន្ទាក់​ដល់​អ្នក​ក្រុង​យេរូសាឡិម ហើយ​មនុស្ស​ជា​ច្រើន​នឹង​ជំពប់​ដួល។ ពួក​គេ​នឹង​ដួល​រលំ ហើយ​ត្រូវ​ជាប់​អន្ទាក់ ហើយ​ចាប់​យក​ទៅ»។</w:t>
      </w:r>
    </w:p>
    <w:p/>
    <w:p>
      <w:r xmlns:w="http://schemas.openxmlformats.org/wordprocessingml/2006/main">
        <w:t xml:space="preserve">ទំនុកតម្កើង 64:4: «ដើម្បី​ឲ្យ​គេ​បាញ់​ដោយ​សម្ងាត់​ទៅ​លើ​មនុស្ស​ឥត​សៅហ្មង រំពេច​នោះ​គេ​បាញ់​មក​លើ​អ្នក​នោះ ហើយ​មិន​ខ្លាច​ឡើយ»។</w:t>
      </w:r>
    </w:p>
    <w:p/>
    <w:p>
      <w:r xmlns:w="http://schemas.openxmlformats.org/wordprocessingml/2006/main">
        <w:t xml:space="preserve">ទំនុកតម្កើង យេរេមា 3:48 ភ្នែក​របស់​ខ្ញុំ​ស្រក់​ចុះ​ដោយ​ទឹក​ទន្លេ ដើម្បី​ឲ្យ​កូន​ស្រី​នៃ​ប្រជារាស្ត្រ​របស់​ខ្ញុំ​វិនាស។</w:t>
      </w:r>
    </w:p>
    <w:p/>
    <w:p>
      <w:r xmlns:w="http://schemas.openxmlformats.org/wordprocessingml/2006/main">
        <w:t xml:space="preserve">ការ​បំផ្លាញ​រាស្ដ្រ​របស់​ព្រះ​នាំ​មក​នូវ​ទុក្ខ​ព្រួយ​យ៉ាង​ខ្លាំង​ដល់​ចិត្ត​របស់​យេរេមា។</w:t>
      </w:r>
    </w:p>
    <w:p/>
    <w:p>
      <w:r xmlns:w="http://schemas.openxmlformats.org/wordprocessingml/2006/main">
        <w:t xml:space="preserve">1. ការឈឺចាប់នៃការបាត់បង់: របៀបដែលរាស្ដ្ររបស់ព្រះស៊ូទ្រាំនឹងគ្រោះមហន្តរាយ</w:t>
      </w:r>
    </w:p>
    <w:p/>
    <w:p>
      <w:r xmlns:w="http://schemas.openxmlformats.org/wordprocessingml/2006/main">
        <w:t xml:space="preserve">2. ការលួងលោមក្នុងព្រះគ្រីស្ទ៖ សេចក្តីសង្ឃឹមនៃមនុស្សស្មោះត្រង់របស់ព្រះអម្ចាស់</w:t>
      </w:r>
    </w:p>
    <w:p/>
    <w:p>
      <w:r xmlns:w="http://schemas.openxmlformats.org/wordprocessingml/2006/main">
        <w:t xml:space="preserve">1. អេសាយ 40:1-2 - ព្រះរបស់អ្នកមានបន្ទូលថា ចូរសម្រាលទុក្ខ សម្រាលទុក្ខប្រជាជនរបស់ខ្ញុំ។ ចូរ​និយាយ​ទៅកាន់​ក្រុង​យេរូសាឡិម​ដោយ​ស្លូតបូត ហើយ​ប្រកាស​ប្រាប់​នាង​ថា ការ​បម្រើ​ដ៏​លំបាក​របស់​នាង​បាន​ត្រូវ​បាន​បញ្ចប់ ហើយ​ថា​អំពើ​បាប​របស់​នាង​បាន​ត្រូវ​បង់​ហើយ ដែល​នាង​បាន​ទទួល​ពី​ព្រះហស្ដ​របស់​ព្រះអម្ចាស់​ជា​ទ្វេ​ដង សម្រាប់​អំពើ​បាប​ទាំង​អស់​របស់​នាង។</w:t>
      </w:r>
    </w:p>
    <w:p/>
    <w:p>
      <w:r xmlns:w="http://schemas.openxmlformats.org/wordprocessingml/2006/main">
        <w:t xml:space="preserve">2. ទំនុកតម្កើង 34:18 - ព្រះអម្ចាស់​គង់​នៅ​ជិត​អ្នក​ដែល​មាន​ចិត្ត​សង្រេង ហើយ​សង្គ្រោះ​អស់​អ្នក​ដែល​មាន​ចិត្ត​សង្រេង។</w:t>
      </w:r>
    </w:p>
    <w:p/>
    <w:p>
      <w:r xmlns:w="http://schemas.openxmlformats.org/wordprocessingml/2006/main">
        <w:t xml:space="preserve">ទំនុកតម្កើង យេរេមា 3:49 ភ្នែក​របស់​ខ្ញុំ​ធ្លាក់​ចុះ ឥត​ឈប់​ឈរ​ឡើយ។</w:t>
      </w:r>
    </w:p>
    <w:p/>
    <w:p>
      <w:r xmlns:w="http://schemas.openxmlformats.org/wordprocessingml/2006/main">
        <w:t xml:space="preserve">អ្នក​និយាយ​យំ​សោក​ដោយ​ទឹក​ភ្នែក​មិន​ចេះ​ឈប់។</w:t>
      </w:r>
    </w:p>
    <w:p/>
    <w:p>
      <w:r xmlns:w="http://schemas.openxmlformats.org/wordprocessingml/2006/main">
        <w:t xml:space="preserve">1. A លើអំណាចនៃទុក្ខព្រួយ និងការលួងលោមរបស់ព្រះក្នុងគ្រាមានទុក្ខ។</w:t>
      </w:r>
    </w:p>
    <w:p/>
    <w:p>
      <w:r xmlns:w="http://schemas.openxmlformats.org/wordprocessingml/2006/main">
        <w:t xml:space="preserve">2. អំពីសារៈសំខាន់នៃការរៀនជឿលើព្រះ សូម្បីតែពេលមានការឈឺចាប់ក៏ដោយ។</w:t>
      </w:r>
    </w:p>
    <w:p/>
    <w:p>
      <w:r xmlns:w="http://schemas.openxmlformats.org/wordprocessingml/2006/main">
        <w:t xml:space="preserve">1. អេសាយ 43:2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2. រ៉ូម 8:28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ទំនុកតម្កើង យេរេមា 3:50 ទាល់​តែ​ព្រះ‌អម្ចាស់​ទត​មើល​ចុះ​ពី​លើ​មេឃ។</w:t>
      </w:r>
    </w:p>
    <w:p/>
    <w:p>
      <w:r xmlns:w="http://schemas.openxmlformats.org/wordprocessingml/2006/main">
        <w:t xml:space="preserve">យេរេមា​បង្ហាញ​ពី​បំណង​ប្រាថ្នា​ចង់​ឲ្យ​ព្រះ​មើល​ចុះ​ពី​ស្ថានសួគ៌ ហើយ​កត់​សម្គាល់​ពី​ទុក្ខ​លំបាក​របស់​រាស្ដ្រ​ទ្រង់។</w:t>
      </w:r>
    </w:p>
    <w:p/>
    <w:p>
      <w:r xmlns:w="http://schemas.openxmlformats.org/wordprocessingml/2006/main">
        <w:t xml:space="preserve">1. អំណាចនៃការអធិស្ឋាន - បំណងប្រាថ្នារបស់ព្រះដើម្បីស្តាប់ការយំរបស់យើង។</w:t>
      </w:r>
    </w:p>
    <w:p/>
    <w:p>
      <w:r xmlns:w="http://schemas.openxmlformats.org/wordprocessingml/2006/main">
        <w:t xml:space="preserve">2. ព្រះទ្រង់ជាទីពឹងជ្រករបស់យើង - ការប្រកាន់ខ្ជាប់នូវសេចក្តីសន្យារបស់ទ្រង់ក្នុងគ្រានៃបញ្ហា</w:t>
      </w:r>
    </w:p>
    <w:p/>
    <w:p>
      <w:r xmlns:w="http://schemas.openxmlformats.org/wordprocessingml/2006/main">
        <w:t xml:space="preserve">ទំនុកតម្កើង ១២១:១-២ - «ខ្ញុំ​ងើប​មុខ​មើល​ទៅ​លើ​ភ្នំ តើ​ជំនួយ​មក​ពី​ណា ជំនួយ​របស់​ខ្ញុំ​មក​ពី​ព្រះ​យេហូវ៉ា ដែល​បាន​បង្កើត​ផ្ទៃ​មេឃ និង​ផែនដី»។</w:t>
      </w:r>
    </w:p>
    <w:p/>
    <w:p>
      <w:r xmlns:w="http://schemas.openxmlformats.org/wordprocessingml/2006/main">
        <w:t xml:space="preserve">2. អេសាយ 40:28-31 - "តើអ្នកមិនដឹងទេឬ? តើអ្នកមិនធ្លាប់ឮទេឬ? ព្រះអម្ចាស់ជាព្រះដ៏អស់កល្បជានិច្ចជាព្រះដែលបង្កើតចុងបញ្ចប់នៃផែនដី។ ទ្រង់មិនដួលឬអស់កម្លាំងទេការយល់ដឹងរបស់ទ្រង់មិនអាចស្វែងរកបានទេ។ ផ្តល់​កម្លាំង​ដល់​អ្នក​ខ្សោយ ហើយ​អ្នក​ណា​ដែល​គ្មាន​កម្លាំង អ្នក​នោះ​នឹង​បង្កើន​កម្លាំង សូម្បី​តែ​យុវជន​នឹង​ដួល​ហើយ​នឿយ​ហត់ ហើយ​មនុស្ស​វ័យ​ក្មេង​នឹង​អស់កម្លាំង ប៉ុន្តែ​អ្នក​ណា​ដែល​រង់​ចាំ​ព្រះ​យេហូវ៉ា​នឹង​មាន​កម្លាំង​ឡើង​វិញ ពួក​គេ​នឹង​ឡើង​ដោយ​ស្លាប។ ដូចសត្វឥន្ទ្រី រត់មិននឿយហត់ ដើរមិនដួល។</w:t>
      </w:r>
    </w:p>
    <w:p/>
    <w:p>
      <w:r xmlns:w="http://schemas.openxmlformats.org/wordprocessingml/2006/main">
        <w:t xml:space="preserve">ទំនុកតម្កើង យេរេមា 3:51 ភ្នែក​របស់​ខ្ញុំ​ប៉ះពាល់​ដល់​ចិត្ត​ខ្ញុំ ដោយ​ព្រោះ​តែ​កូន​ស្រី​ទាំង​អស់​ក្នុង​ទីក្រុង​របស់​ខ្ញុំ។</w:t>
      </w:r>
    </w:p>
    <w:p/>
    <w:p>
      <w:r xmlns:w="http://schemas.openxmlformats.org/wordprocessingml/2006/main">
        <w:t xml:space="preserve">យេរេមា​ខូច​ចិត្ត​ដោយ​សារ​ការ​បំផ្លាញ​ទីក្រុង​របស់​គាត់។</w:t>
      </w:r>
    </w:p>
    <w:p/>
    <w:p>
      <w:r xmlns:w="http://schemas.openxmlformats.org/wordprocessingml/2006/main">
        <w:t xml:space="preserve">1. ការបែកបាក់ និងការបាត់បង់៖ ការរៀនរស់ឡើងវិញបន្ទាប់ពីសោកនាដកម្ម</w:t>
      </w:r>
    </w:p>
    <w:p/>
    <w:p>
      <w:r xmlns:w="http://schemas.openxmlformats.org/wordprocessingml/2006/main">
        <w:t xml:space="preserve">2. សង្ឃឹមក្នុងគ្រារងទុក្ខ៖ ស្វែងរកការលួងលោមរបស់ព្រះក្នុងគ្រាឈឺចាប់</w:t>
      </w:r>
    </w:p>
    <w:p/>
    <w:p>
      <w:r xmlns:w="http://schemas.openxmlformats.org/wordprocessingml/2006/main">
        <w:t xml:space="preserve">1. អេសាយ 61:1-3 - វិញ្ញាណនៃព្រះអម្ចាស់ជាព្រះបានសណ្ឋិតលើខ្ញុំ ពីព្រោះព្រះអម្ចាស់បានចាក់ប្រេងតាំងខ្ញុំ ដើម្បីនាំដំណឹងល្អដល់មនុស្សរងទុក្ខ។ ទ្រង់បានចាត់ខ្ញុំឲ្យទៅចងមនុស្សដែលមានចិត្តសង្រេង ដើម្បីប្រកាសសេរីភាពដល់អ្នកជាប់ឃុំឃាំង និងសេរីភាពដល់អ្នកទោស។</w:t>
      </w:r>
    </w:p>
    <w:p/>
    <w:p>
      <w:r xmlns:w="http://schemas.openxmlformats.org/wordprocessingml/2006/main">
        <w:t xml:space="preserve">2. ទំនុកតម្កើង 34:18 - ព្រះអម្ចាស់​គង់​នៅ​ជិត​អ្នក​ដែល​មាន​ចិត្ត​សង្រេង ហើយ​ជួយ​សង្គ្រោះ​អស់​អ្នក​ដែល​បាក់​ទឹកចិត្ត។</w:t>
      </w:r>
    </w:p>
    <w:p/>
    <w:p>
      <w:r xmlns:w="http://schemas.openxmlformats.org/wordprocessingml/2006/main">
        <w:t xml:space="preserve">ទំនុកតម្កើង យេរេមា 3:52 ខ្មាំង​សត្រូវ​ដេញ​តាម​ខ្ញុំ​យ៉ាង​ឈឺ​ចុក​ចាប់ ដូច​ជា​សត្វ​ស្លាប​គ្មាន​មូលហេតុ។</w:t>
      </w:r>
    </w:p>
    <w:p/>
    <w:p>
      <w:r xmlns:w="http://schemas.openxmlformats.org/wordprocessingml/2006/main">
        <w:t xml:space="preserve">យេរេមា​សញ្ជឹង​គិត​អំពី​របៀប​ដែល​ខ្មាំង​សត្រូវ​ដេញ​តាម​គាត់​ដោយ​គ្មាន​មូលហេតុ ដូច​ជា​សត្វ​ស្លាប។</w:t>
      </w:r>
    </w:p>
    <w:p/>
    <w:p>
      <w:r xmlns:w="http://schemas.openxmlformats.org/wordprocessingml/2006/main">
        <w:t xml:space="preserve">1. ព្រះគុណរបស់ព្រះជាម្ចាស់ក្នុងគ្រាលំបាក</w:t>
      </w:r>
    </w:p>
    <w:p/>
    <w:p>
      <w:r xmlns:w="http://schemas.openxmlformats.org/wordprocessingml/2006/main">
        <w:t xml:space="preserve">2. របៀបឆ្លើយតបទៅនឹងការបៀតបៀនដោយអយុត្តិធម៌</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ទំនុកតម្កើង ៣៤:១៧-១៩ - មនុស្សសុចរិតស្រែកឡើង ហើយព្រះអម្ចាស់ទ្រង់ព្រះសណ្ដាប់ពួកគេ។ ព្រះអង្គរំដោះពួកគេអោយរួចផុតពីទុក្ខលំបាកទាំងអស់។ ព្រះអម្ចាស់​គង់​នៅ​ជិត​អ្នក​ដែល​មាន​ចិត្ត​សង្រេង ហើយ​ជួយ​សង្គ្រោះ​អ្នក​ដែល​បាក់​ទឹកចិត្ត។</w:t>
      </w:r>
    </w:p>
    <w:p/>
    <w:p>
      <w:r xmlns:w="http://schemas.openxmlformats.org/wordprocessingml/2006/main">
        <w:t xml:space="preserve">ទំនុកតម្កើង យេរេមា 3:53 ពួក​គេ​បាន​កាត់​ជីវិត​ខ្ញុំ​ចោល​ក្នុង​គុក ហើយ​គប់​ដុំ​ថ្ម​មក​លើ​ខ្ញុំ។</w:t>
      </w:r>
    </w:p>
    <w:p/>
    <w:p>
      <w:r xmlns:w="http://schemas.openxmlformats.org/wordprocessingml/2006/main">
        <w:t xml:space="preserve">យេរេមា​សោក​ស្តាយ​ចំពោះ​អំពើ​អយុត្តិធម៌​ដ៏​ឃោរឃៅ​ដែល​ត្រូវ​គេ​បោះ​ចូល​ក្នុង​គុក​ងងឹត ហើយ​គប់​នឹង​ថ្ម។</w:t>
      </w:r>
    </w:p>
    <w:p/>
    <w:p>
      <w:r xmlns:w="http://schemas.openxmlformats.org/wordprocessingml/2006/main">
        <w:t xml:space="preserve">1. កម្លាំងក្នុងសេចក្តីទុក្ខ៖ ស្វែងរកក្តីសង្ឃឹមក្នុងភាពអយុត្តិធម៌</w:t>
      </w:r>
    </w:p>
    <w:p/>
    <w:p>
      <w:r xmlns:w="http://schemas.openxmlformats.org/wordprocessingml/2006/main">
        <w:t xml:space="preserve">2. ការស្វែងរកសេរីភាព៖ ការដោះលែងខ្លួនយើងពីភាពច្របូកច្របល់នៃអំពើអយុត្តិធម៌</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ហេព្រើរ 12:1-3 - ដូច្នេះ ដោយសារយើងត្រូវបានហ៊ុំព័ទ្ធដោយពពកដ៏ធំនៃសាក្សី ដូច្នេះយើងក៏ទុកចោលរាល់ទម្ងន់ ហើយអំពើបាបដែលនៅជាប់នឹងគ្នា ហើយត្រូវឱ្យយើងរត់ដោយការស៊ូទ្រាំនឹងការប្រណាំងដែលបានកំណត់ពីមុន។ យើងក្រឡេកមើលព្រះយេស៊ូវ ដែលជាស្ថាបនិក និងអ្នកដ៏ល្អឥតខ្ចោះនៃសេចក្តីជំនឿរបស់យើង ដែលសម្រាប់សេចក្តីអំណរដែលនៅចំពោះមុខទ្រង់បានស៊ូទ្រាំនឹងឈើឆ្កាង មើលងាយសេចក្តីអាម៉ាស់ ហើយអង្គុយនៅខាងស្តាំបល្ល័ង្ករបស់ព្រះ។ ចូរ​ពិចារណា​មើល​ព្រះអង្គ​ដែល​ស៊ូ​ទ្រាំ​នឹង​មនុស្ស​មាន​បាប ដែល​មាន​សត្រូវ​នឹង​ខ្លួន​ដូច្នេះ ដើម្បី​កុំ​ឲ្យ​អ្នក​រាល់​គ្នា​នឿយ​ហត់ ឬ​បាក់​ទឹក​ចិត្ត។</w:t>
      </w:r>
    </w:p>
    <w:p/>
    <w:p>
      <w:r xmlns:w="http://schemas.openxmlformats.org/wordprocessingml/2006/main">
        <w:t xml:space="preserve">ទំនុកតម្កើង យេរេមា 3:54 ទឹក​ហូរ​មក​លើ​ក្បាល​ខ្ញុំ។ បន្ទាប់មក ខ្ញុំបាននិយាយថា ខ្ញុំត្រូវបានកាត់ផ្តាច់។</w:t>
      </w:r>
    </w:p>
    <w:p/>
    <w:p>
      <w:r xmlns:w="http://schemas.openxmlformats.org/wordprocessingml/2006/main">
        <w:t xml:space="preserve">យេរេមា​ទួញសោក​ពេល​គាត់​មាន​អារម្មណ៍​ថា​គាត់​ត្រូវ​បាន​គេ​កាត់​ចេញ​ពី​វត្តមាន​និង​សេចក្ដី​ស្រឡាញ់​របស់​ព្រះ។</w:t>
      </w:r>
    </w:p>
    <w:p/>
    <w:p>
      <w:r xmlns:w="http://schemas.openxmlformats.org/wordprocessingml/2006/main">
        <w:t xml:space="preserve">1. ព្រះមានវត្តមានជានិច្ច សូម្បីតែនៅក្នុងទុក្ខវេទនារបស់យើងក៏ដោយ។</w:t>
      </w:r>
    </w:p>
    <w:p/>
    <w:p>
      <w:r xmlns:w="http://schemas.openxmlformats.org/wordprocessingml/2006/main">
        <w:t xml:space="preserve">2. ជឿលើព្រះក្នុងគ្រាដ៏លំបាក</w:t>
      </w:r>
    </w:p>
    <w:p/>
    <w:p>
      <w:r xmlns:w="http://schemas.openxmlformats.org/wordprocessingml/2006/main">
        <w:t xml:space="preserve">1. ទំនុកតម្កើង 34:18 «ព្រះអម្ចាស់​គង់​នៅ​ជិត​អ្នក​ដែល​មាន​ចិត្ត​សង្រេង ហើយ​សង្គ្រោះ​អស់​អ្នក​ដែល​មាន​ចិត្ត​សង្រេង»។</w:t>
      </w:r>
    </w:p>
    <w:p/>
    <w:p>
      <w:r xmlns:w="http://schemas.openxmlformats.org/wordprocessingml/2006/main">
        <w:t xml:space="preserve">2. រ៉ូម 8:38-39 «ដ្បិតខ្ញុំជឿជាក់ថា សេចក្តីស្លាប់ ឬជីវិត ទាំងទេវតា ឬអារក្ស ទាំងបច្ចុប្បន្ន ឬអនាគត ឬអំណាចណាមួយ ទាំងកម្ពស់ ឬជម្រៅ ឬអ្វីៗផ្សេងទៀតនៅក្នុងការបង្កើតទាំងអស់នឹងមិនអាចធ្វើបាន។ ដើម្បី​ញែក​យើង​ចេញ​ពី​សេចក្ដី​ស្រឡាញ់​របស់​ព្រះ ដែល​មាន​ក្នុង​ព្រះគ្រិស្ដ​យេស៊ូ ជា​ព្រះអម្ចាស់​នៃ​យើង»។</w:t>
      </w:r>
    </w:p>
    <w:p/>
    <w:p>
      <w:r xmlns:w="http://schemas.openxmlformats.org/wordprocessingml/2006/main">
        <w:t xml:space="preserve">ទំនុកតម្កើង យេរេមា 3:55 ឱ​ព្រះ‌យេហូវ៉ា​អើយ ទូល‌បង្គំ​បាន​អង្វរ​រក​ព្រះ‌នាម​ទ្រង់ ពី​ក្នុង​គុក​ងងឹត។</w:t>
      </w:r>
    </w:p>
    <w:p/>
    <w:p>
      <w:r xmlns:w="http://schemas.openxmlformats.org/wordprocessingml/2006/main">
        <w:t xml:space="preserve">យេរេមា​អំពាវនាវ​ដល់​ព្រះ​ពី​គុក​ងងឹត​និង​គួរ​ឲ្យ​សង្វេគ​របស់​គាត់។</w:t>
      </w:r>
    </w:p>
    <w:p/>
    <w:p>
      <w:r xmlns:w="http://schemas.openxmlformats.org/wordprocessingml/2006/main">
        <w:t xml:space="preserve">1. ព្រះតែងតែស្តាប់ - សូម្បីតែនៅក្នុងគ្រាដ៏ងងឹតបំផុតរបស់យើង។</w:t>
      </w:r>
    </w:p>
    <w:p/>
    <w:p>
      <w:r xmlns:w="http://schemas.openxmlformats.org/wordprocessingml/2006/main">
        <w:t xml:space="preserve">2. អំណាចនៃសេចក្តីជំនឿក្នុងភាពមិនអនុគ្រោះ</w:t>
      </w:r>
    </w:p>
    <w:p/>
    <w:p>
      <w:r xmlns:w="http://schemas.openxmlformats.org/wordprocessingml/2006/main">
        <w:t xml:space="preserve">ទំនុកតម្កើង 107:10-14 - «អ្នកខ្លះអង្គុយក្នុងភាពងងឹត និងក្នុងស្រមោលនៃសេចក្ដីស្លាប់ ជាឈ្លើយក្នុងសេចក្ដីទុក្ខវេទនា និងដោយដែកដែក ដ្បិតពួកគេបានបះបោរប្រឆាំងនឹងព្រះបន្ទូលរបស់ព្រះជាម្ចាស់ ហើយបានបដិសេធដំបូន្មានរបស់ព្រះដ៏ខ្ពស់បំផុត។ ចិត្ត​របស់​គេ​ដោយ​ការ​នឿយ​ហត់ ហើយ​ដួល​ចុះ​ដោយ​គ្មាន​អ្នក​ណា​ជួយ រួច​គេ​ស្រែក​អង្វរ​ព្រះ‌អម្ចាស់​ក្នុង​គ្រា​លំបាក ហើយ​ទ្រង់​បាន​រំដោះ​គេ​ចេញ​ពី​សេចក្តី​ទុក្ខ​លំបាក ទ្រង់​បាន​នាំ​គេ​ចេញ​ពី​សេចក្តី​ងងឹត និង​ស្រមោល​នៃ​សេចក្តី​ស្លាប់ ហើយ​បាន​រំសាយ​ចំណង ដាច់ពីគ្នា។</w:t>
      </w:r>
    </w:p>
    <w:p/>
    <w:p>
      <w:r xmlns:w="http://schemas.openxmlformats.org/wordprocessingml/2006/main">
        <w:t xml:space="preserve">2. អេសាយ 61:1 - ព្រះវិញ្ញាណនៃព្រះអម្ចាស់ជាព្រះសណ្ឋិតលើខ្ញុំ ពីព្រោះព្រះអម្ចាស់បានចាក់ប្រេងតាំងខ្ញុំ ដើម្បីនាំដំណឹងល្អដល់ជនក្រីក្រ។ ទ្រង់​បាន​ចាត់​ខ្ញុំ​ឲ្យ​ទៅ​ចង​មនុស្ស​ដែល​ខូច​ចិត្ត ប្រកាស​ពី​សេរីភាព​ដល់​ពួក​ឈ្លើយ ហើយ​បើក​គុក​ដល់​អស់​អ្នក​ដែល​ជាប់​ឃុំ។</w:t>
      </w:r>
    </w:p>
    <w:p/>
    <w:p>
      <w:r xmlns:w="http://schemas.openxmlformats.org/wordprocessingml/2006/main">
        <w:t xml:space="preserve">ទំនុកតម្កើង យេរេមា 3:56 ព្រះអង្គ​បាន​ឮ​សំឡេង​ទូលបង្គំ សូម​កុំ​លាក់​ត្រចៀក​ពេល​ទូលបង្គំ​កំពុង​ដក​ដង្ហើម​ឡើយ។</w:t>
      </w:r>
    </w:p>
    <w:p/>
    <w:p>
      <w:r xmlns:w="http://schemas.openxmlformats.org/wordprocessingml/2006/main">
        <w:t xml:space="preserve">ព្រះ​ទ្រង់​ព្រះសណ្ដាប់​សម្រែក​របស់​ប្រជាជន​ទ្រង់ ហើយ​ទ្រង់​មិន​ព្រងើយ​កន្តើយ​នឹង​ការ​រងទុក្ខ​របស់​ពួកគេ​ឡើយ។</w:t>
      </w:r>
    </w:p>
    <w:p/>
    <w:p>
      <w:r xmlns:w="http://schemas.openxmlformats.org/wordprocessingml/2006/main">
        <w:t xml:space="preserve">1. ព្រះ​ទ្រង់​ព្រះសណ្ដាប់​សម្រែក​របស់​យើង៖ ហេតុ​អ្វី​បាន​ជា​យើង​អាច​ពឹង​ផ្អែក​លើ​សេចក្ដី​មេត្តា​ករុណា​របស់​ទ្រង់</w:t>
      </w:r>
    </w:p>
    <w:p/>
    <w:p>
      <w:r xmlns:w="http://schemas.openxmlformats.org/wordprocessingml/2006/main">
        <w:t xml:space="preserve">2. ការស្គាល់ព្រះគឺការស្តាប់: ការលួងលោមនៃវត្តមានរបស់ទ្រង់</w:t>
      </w:r>
    </w:p>
    <w:p/>
    <w:p>
      <w:r xmlns:w="http://schemas.openxmlformats.org/wordprocessingml/2006/main">
        <w:t xml:space="preserve">ទំនុកតម្កើង 34:17-18 «កាល​ណា​មនុស្ស​សុចរិត​ស្រែក​រក​ជំនួយ នោះ​ព្រះ​យេហូវ៉ា​ទ្រង់​ព្រះ​សណ្ដាប់ ហើយ​ប្រោស​គេ​ឲ្យ​រួច​ពី​គ្រប់​ទាំង​ទុក្ខ​លំបាក​របស់​ពួក​គេ ព្រះ​យេហូវ៉ា​ទ្រង់​គង់​នៅ​ជិត​អ្នក​ដែល​មាន​ចិត្ត​សង្រេង ហើយ​សង្គ្រោះ​ពួក​អ្នក​ដែល​មាន​ចិត្ត​សង្រេង»។</w:t>
      </w:r>
    </w:p>
    <w:p/>
    <w:p>
      <w:r xmlns:w="http://schemas.openxmlformats.org/wordprocessingml/2006/main">
        <w:t xml:space="preserve">2. អេសាយ 41:10 «កុំខ្លាចឡើយ ដ្បិតខ្ញុំនៅជាមួយអ្នក កុំឲ្យស្រងាកចិត្តឡើយ ដ្បិតខ្ញុំជាព្រះរបស់អ្នក ខ្ញុំនឹងពង្រឹងអ្នក ខ្ញុំនឹងជួយអ្នក ខ្ញុំនឹងលើកអ្នកដោយដៃស្តាំដ៏សុចរិតរបស់ខ្ញុំ»។</w:t>
      </w:r>
    </w:p>
    <w:p/>
    <w:p>
      <w:r xmlns:w="http://schemas.openxmlformats.org/wordprocessingml/2006/main">
        <w:t xml:space="preserve">ទំនុកតម្កើង យេរេមា 3:57 នៅ​ថ្ងៃ​ដែល​ខ្ញុំ​អង្វរ​អ្នក អ្នក​បាន​ចូល​មក​ជិត អ្នក​ពោល​ថា កុំ​ខ្លាច​ឡើយ។</w:t>
      </w:r>
    </w:p>
    <w:p/>
    <w:p>
      <w:r xmlns:w="http://schemas.openxmlformats.org/wordprocessingml/2006/main">
        <w:t xml:space="preserve">ព្រះ​ចូល​មក​ជិត​ពេល​យើង​អង្វរ​រក​ទ្រង់ ហើយ​លើក​ទឹក​ចិត្ត​យើង​កុំ​ឲ្យ​ភ័យ​ខ្លាច។</w:t>
      </w:r>
    </w:p>
    <w:p/>
    <w:p>
      <w:r xmlns:w="http://schemas.openxmlformats.org/wordprocessingml/2006/main">
        <w:t xml:space="preserve">1. ព្រះគឺនៅជិតជានិច្ច: ការធានានៅក្នុងគ្រានៃតម្រូវការ</w:t>
      </w:r>
    </w:p>
    <w:p/>
    <w:p>
      <w:r xmlns:w="http://schemas.openxmlformats.org/wordprocessingml/2006/main">
        <w:t xml:space="preserve">2. កុំខ្លាច៖ ការពឹងផ្អែកលើព្រះក្នុងគ្រាដ៏លំបាក</w:t>
      </w:r>
    </w:p>
    <w:p/>
    <w:p>
      <w:r xmlns:w="http://schemas.openxmlformats.org/wordprocessingml/2006/main">
        <w:t xml:space="preserve">1. ទំនុកតម្កើង ៥៦:៣ - «កាល​ណា​ទូលបង្គំ​ខ្លាច នោះ​ទូលបង្គំ​ទុក​ចិត្ត​លើ​ទ្រង់»។</w:t>
      </w:r>
    </w:p>
    <w:p/>
    <w:p>
      <w:r xmlns:w="http://schemas.openxmlformats.org/wordprocessingml/2006/main">
        <w:t xml:space="preserve">2. អេសាយ 43:1-2 - «ប៉ុន្តែ​ឥឡូវ​នេះ ព្រះ​អម្ចាស់​ទ្រង់​មាន​ព្រះ​បន្ទូល​ដូច្នេះ ឱ​យ៉ាកុប​ដែល​បង្កើត​អ្នក ឱ​អ៊ីស្រា‌អែល​អើយ កុំ​ខ្លាច​ឡើយ ដ្បិត​យើង​បាន​លោះ​អ្នក​ហើយ យើង​បាន​ហៅ​អ្នក​តាម​ឈ្មោះ​អ្នក​ហើយ។ ជារបស់ខ្ញុំ។"</w:t>
      </w:r>
    </w:p>
    <w:p/>
    <w:p>
      <w:r xmlns:w="http://schemas.openxmlformats.org/wordprocessingml/2006/main">
        <w:t xml:space="preserve">ទំនុកតម្កើង យេរេមា 3:58 ឱ​ព្រះ‌អម្ចាស់​អើយ ព្រះអង្គ​បាន​អង្វរ​រក​មូលហេតុ​នៃ​ព្រលឹង​ទូលបង្គំ។ អ្នក​បាន​លោះ​ជីវិត​របស់​ខ្ញុំ។</w:t>
      </w:r>
    </w:p>
    <w:p/>
    <w:p>
      <w:r xmlns:w="http://schemas.openxmlformats.org/wordprocessingml/2006/main">
        <w:t xml:space="preserve">យេរេមាទទួលស្គាល់ការចូលរួមរបស់ព្រះនៅក្នុងជីវិតរបស់គាត់ ដោយទទួលស្គាល់អំណាចនៃការប្រោសលោះរបស់ព្រះ។</w:t>
      </w:r>
    </w:p>
    <w:p/>
    <w:p>
      <w:r xmlns:w="http://schemas.openxmlformats.org/wordprocessingml/2006/main">
        <w:t xml:space="preserve">1. អំណាចប្រោសលោះរបស់ព្រះ៖ របៀបដែលព្រះអម្ចាស់សង្គ្រោះយើងពីភាពអស់សង្ឃឹម</w:t>
      </w:r>
    </w:p>
    <w:p/>
    <w:p>
      <w:r xmlns:w="http://schemas.openxmlformats.org/wordprocessingml/2006/main">
        <w:t xml:space="preserve">2. អធិបតេយ្យភាពរបស់ព្រះ៖ របៀបដែលព្រះអម្ចាស់ទតឃើញ និងយកចិត្តទុកដាក់ចំពោះយើងគ្រប់ស្ថានភាព</w:t>
      </w:r>
    </w:p>
    <w:p/>
    <w:p>
      <w:r xmlns:w="http://schemas.openxmlformats.org/wordprocessingml/2006/main">
        <w:t xml:space="preserve">1. ទំនុកតម្កើង 130:3-4 - «ឱព្រះអម្ចាស់អើយ ឱព្រះអម្ចាស់អើយ បើទ្រង់គួរសម្គាល់អំពើទុច្ចរិត តើនរណាអាចទ្រាំទ្របាន?</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ទំនុកតម្កើង យេរេមា 3:59 ឱ​ព្រះ‌អម្ចាស់​អើយ ព្រះអង្គ​បាន​ទត​ឃើញ​កំហុស​របស់​ទូលបង្គំ សូម​វិនិច្ឆ័យ​ទោស​បុព្វហេតុ​របស់​ទូលបង្គំ។</w:t>
      </w:r>
    </w:p>
    <w:p/>
    <w:p>
      <w:r xmlns:w="http://schemas.openxmlformats.org/wordprocessingml/2006/main">
        <w:t xml:space="preserve">យេរេមា​ទូល​អង្វរ​ព្រះអម្ចាស់​ឲ្យ​វិនិច្ឆ័យ​លើ​បុព្វហេតុ​របស់​គាត់ ដូច​ជា​ព្រះអម្ចាស់​បាន​ទត​ឃើញ​កំហុស​របស់​គាត់។</w:t>
      </w:r>
    </w:p>
    <w:p/>
    <w:p>
      <w:r xmlns:w="http://schemas.openxmlformats.org/wordprocessingml/2006/main">
        <w:t xml:space="preserve">1. ការឈរនៅចំពោះព្រះ: អំណាចនៃការអង្វររបស់យេរេមា</w:t>
      </w:r>
    </w:p>
    <w:p/>
    <w:p>
      <w:r xmlns:w="http://schemas.openxmlformats.org/wordprocessingml/2006/main">
        <w:t xml:space="preserve">2. តម្រូវការដើម្បីស្វែងរកយុត្តិធម៌របស់ព្រះ</w:t>
      </w:r>
    </w:p>
    <w:p/>
    <w:p>
      <w:r xmlns:w="http://schemas.openxmlformats.org/wordprocessingml/2006/main">
        <w:t xml:space="preserve">1. អេសាយ 58:1-2 ចូរស្រែកឲ្យឮៗ កុំទប់។ បន្លឺសំឡេងរបស់អ្នកដូចជាត្រែ។ ចូរ​ប្រកាស​ប្រាប់​ប្រជាជន​យើង​អំពី​ការ​បះបោរ​របស់​គេ និង​ដល់​វង្ស​យ៉ាកុប​ពី​អំពើ​បាប​របស់​គេ។ ប៉ុន្តែ គេ​ស្វែង​រក​ខ្ញុំ​ជា​រៀង​រាល់​ថ្ងៃ ហើយ​រីក​រាយ​នឹង​ការ​ស្គាល់​មាគ៌ា​របស់​ខ្ញុំ ហាក់​ដូច​ជា​ប្រជាជាតិ​មួយ​ដែល​ប្រព្រឹត្ត​ត្រឹម​ត្រូវ ហើយ​មិន​បោះ​បង់​បញ្ញត្តិ​នៃ​ព្រះ​របស់​ពួក​គេ​ឡើយ។</w:t>
      </w:r>
    </w:p>
    <w:p/>
    <w:p>
      <w:r xmlns:w="http://schemas.openxmlformats.org/wordprocessingml/2006/main">
        <w:t xml:space="preserve">ទំនុកតម្កើង ៣៧:២៣-២៤ ជំហានរបស់មនុស្សត្រូវបានតាំងដោយព្រះអម្ចាស់ នៅពេលដែលគាត់ពេញចិត្តនឹងផ្លូវរបស់គាត់។ ទោះ​ជា​ដួល​ក៏​មិន​ត្រូវ​ដួល​ដែរ ដ្បិត​ព្រះ‌អម្ចាស់​លើក​ដៃ។</w:t>
      </w:r>
    </w:p>
    <w:p/>
    <w:p>
      <w:r xmlns:w="http://schemas.openxmlformats.org/wordprocessingml/2006/main">
        <w:t xml:space="preserve">ទំនុកតម្កើង យេរេមា 3:60 ព្រះអង្គ​បាន​ឃើញ​ការ​សងសឹក​របស់​គេ និង​គ្រប់​ទាំង​ការ​ស្រមៃ​របស់​គេ​ប្រឆាំង​នឹង​ទូលបង្គំ។</w:t>
      </w:r>
    </w:p>
    <w:p/>
    <w:p>
      <w:r xmlns:w="http://schemas.openxmlformats.org/wordprocessingml/2006/main">
        <w:t xml:space="preserve">យេរេមា​សោក​ស្តាយ​ចំពោះ​ការ​សងសឹក​និង​ការ​ស្រមើស្រមៃ​ដែល​បាន​ធ្វើ​ឡើង​ចំពោះ​គាត់។</w:t>
      </w:r>
    </w:p>
    <w:p/>
    <w:p>
      <w:r xmlns:w="http://schemas.openxmlformats.org/wordprocessingml/2006/main">
        <w:t xml:space="preserve">1. សេចក្តីស្រឡាញ់របស់ព្រះនៅកណ្តាលនៃការរងទុក្ខ: ការស្វែងយល់ពីការទួញសោក 3:60</w:t>
      </w:r>
    </w:p>
    <w:p/>
    <w:p>
      <w:r xmlns:w="http://schemas.openxmlformats.org/wordprocessingml/2006/main">
        <w:t xml:space="preserve">2. អំណាចនៃការអត់ទោសៈ ការឆ្លុះបញ្ចាំងលើការទួញសោករបស់យេរេមា</w:t>
      </w:r>
    </w:p>
    <w:p/>
    <w:p>
      <w:r xmlns:w="http://schemas.openxmlformats.org/wordprocessingml/2006/main">
        <w:t xml:space="preserve">1. រ៉ូម 8:28 - ហើយ​យើង​ដឹង​ថា​នៅ​ក្នុង​គ្រប់​ការ​ទាំង​អស់​ព្រះ​ធ្វើ​ការ​ដើម្បី​ភាព​ល្អ​នៃ​អស់​អ្នក​ដែល​ស្រឡាញ់​ទ្រង់, ដែល​ត្រូវ​បាន​ហៅ​តាម​គោល​បំណង​របស់​ទ្រង់.</w:t>
      </w:r>
    </w:p>
    <w:p/>
    <w:p>
      <w:r xmlns:w="http://schemas.openxmlformats.org/wordprocessingml/2006/main">
        <w:t xml:space="preserve">2. ម៉ាថាយ 5:44 - ប៉ុន្តែខ្ញុំប្រាប់អ្នកថា ចូរស្រឡាញ់សត្រូវរបស់អ្នក ហើយអធិស្ឋានសម្រាប់អ្នកដែលបៀតបៀនអ្នក។</w:t>
      </w:r>
    </w:p>
    <w:p/>
    <w:p>
      <w:r xmlns:w="http://schemas.openxmlformats.org/wordprocessingml/2006/main">
        <w:t xml:space="preserve">ទំនុកតម្កើង យេរេមា 3:61 ឱ​ព្រះ‌អម្ចាស់​អើយ ព្រះ‌អង្គ​បាន​ឮ​ពាក្យ​តិះដៀល​របស់​គេ និង​ការ​គិត​ទាំង​ប៉ុន្មាន​របស់​គេ​ប្រឆាំង​នឹង​ទូលបង្គំ។</w:t>
      </w:r>
    </w:p>
    <w:p/>
    <w:p>
      <w:r xmlns:w="http://schemas.openxmlformats.org/wordprocessingml/2006/main">
        <w:t xml:space="preserve">ព្រះអម្ចាស់​បាន​ឮ​ពាក្យ​តិះដៀល និង​ការ​នឹក​ស្រមៃ​ប្រឆាំង​នឹង​យេរេមា។</w:t>
      </w:r>
    </w:p>
    <w:p/>
    <w:p>
      <w:r xmlns:w="http://schemas.openxmlformats.org/wordprocessingml/2006/main">
        <w:t xml:space="preserve">1: ព្រះអម្ចាស់តែងតែស្តាប់។</w:t>
      </w:r>
    </w:p>
    <w:p/>
    <w:p>
      <w:r xmlns:w="http://schemas.openxmlformats.org/wordprocessingml/2006/main">
        <w:t xml:space="preserve">2: ព្រះតែងតែកត់សម្គាល់ពីបញ្ហារបស់យើង។</w:t>
      </w:r>
    </w:p>
    <w:p/>
    <w:p>
      <w:r xmlns:w="http://schemas.openxmlformats.org/wordprocessingml/2006/main">
        <w:t xml:space="preserve">1: យ៉ាកុប 1:19-20 - «បងប្អូនជាទីស្រឡាញ់អើយ ចូរដឹងរឿងនេះ ចូរឲ្យមនុស្សគ្រប់រូបឆាប់ស្តាប់ យឺតនិយាយ យឺតនឹងខឹង ដ្បិតកំហឹងរបស់មនុស្សមិនបង្កើតសេចក្តីសុចរិតនៃព្រះទេ»។</w:t>
      </w:r>
    </w:p>
    <w:p/>
    <w:p>
      <w:r xmlns:w="http://schemas.openxmlformats.org/wordprocessingml/2006/main">
        <w:t xml:space="preserve">ទំនុកតម្កើង 4:3 - ប៉ុន្តែ ចូរ​ដឹង​ថា ព្រះ‌អម្ចាស់​បាន​ញែក​ព្រះ‌ជាម្ចាស់​ដាច់​ឡែក​សម្រាប់​ព្រះអង្គ​ផ្ទាល់ ព្រះ‌អម្ចាស់​ទ្រង់​ព្រះ‌សណ្ដាប់​ពេល​ខ្ញុំ​អង្វរ​ព្រះអង្គ។</w:t>
      </w:r>
    </w:p>
    <w:p/>
    <w:p>
      <w:r xmlns:w="http://schemas.openxmlformats.org/wordprocessingml/2006/main">
        <w:t xml:space="preserve">ទំនុកតម្កើង យេរេមា 3:62 បបូរ​មាត់​របស់​អស់​អ្នក​ដែល​ក្រោក​ឡើង​ប្រឆាំង​នឹង​ខ្ញុំ ហើយ​ពួក​គេ​ប្រឆាំង​នឹង​ខ្ញុំ​ពេញ​មួយ​ថ្ងៃ។</w:t>
      </w:r>
    </w:p>
    <w:p/>
    <w:p>
      <w:r xmlns:w="http://schemas.openxmlformats.org/wordprocessingml/2006/main">
        <w:t xml:space="preserve">បបូរមាត់របស់ខ្មាំងសត្រូវរបស់យេរេមាតែងតែប្រឆាំងគាត់។</w:t>
      </w:r>
    </w:p>
    <w:p/>
    <w:p>
      <w:r xmlns:w="http://schemas.openxmlformats.org/wordprocessingml/2006/main">
        <w:t xml:space="preserve">1. ភាពស្មោះត្រង់របស់ព្រះក្នុងគ្រាលំបាក</w:t>
      </w:r>
    </w:p>
    <w:p/>
    <w:p>
      <w:r xmlns:w="http://schemas.openxmlformats.org/wordprocessingml/2006/main">
        <w:t xml:space="preserve">2. សារៈសំខាន់នៃការតស៊ូទោះបីជាមានការប្រឆាំងក៏ដោយ។</w:t>
      </w:r>
    </w:p>
    <w:p/>
    <w:p>
      <w:r xmlns:w="http://schemas.openxmlformats.org/wordprocessingml/2006/main">
        <w:t xml:space="preserve">១. អេសាយ ៤០:៨: «ស្មៅ​ក្រៀម​ស្វិត ផ្កា​រសាត់​ទៅ តែ​ព្រះបន្ទូល​នៃ​ព្រះ​នៃ​យើង​រាល់​គ្នា​នឹង​នៅ​ស្ថិតស្ថេរ​ជា​រៀង​រហូត»។</w:t>
      </w:r>
    </w:p>
    <w:p/>
    <w:p>
      <w:r xmlns:w="http://schemas.openxmlformats.org/wordprocessingml/2006/main">
        <w:t xml:space="preserve">រ៉ូម ៨:៣១​-​៣៩៖ «បើ​សិន​ជា​ព្រះ​គង់​សម្រាប់​យើង តើ​អ្នក​ណា​អាច​ប្រឆាំង​នឹង​យើង?»។</w:t>
      </w:r>
    </w:p>
    <w:p/>
    <w:p>
      <w:r xmlns:w="http://schemas.openxmlformats.org/wordprocessingml/2006/main">
        <w:t xml:space="preserve">ទំនុកតម្កើង យេរេមា 3:63 មើល​គេ​អង្គុយ ហើយ​ក្រោក​ឡើង។ ខ្ញុំជាតន្ត្រីរបស់ពួកគេ។</w:t>
      </w:r>
    </w:p>
    <w:p/>
    <w:p>
      <w:r xmlns:w="http://schemas.openxmlformats.org/wordprocessingml/2006/main">
        <w:t xml:space="preserve">ព្រះ​គង់​នៅ​ជាមួយ​រាស្ដ្រ​ទ្រង់ មិន​គ្រាន់​តែ​ក្នុង​សេចក្តី​អំណរ​របស់​ពួក​គេ​ប៉ុណ្ណោះ​ទេ ប៉ុន្តែ​នៅ​ក្នុង​ទុក្ខ​ព្រួយ​របស់​ពួក​គេ ហើយ​ទ្រង់​ជា​ប្រភព​នៃ​ការ​សម្រាល​ទុក្ខ និង​ក្តី​សង្ឃឹម​របស់​ពួក​គេ។</w:t>
      </w:r>
    </w:p>
    <w:p/>
    <w:p>
      <w:r xmlns:w="http://schemas.openxmlformats.org/wordprocessingml/2006/main">
        <w:t xml:space="preserve">1. "វត្តមានរបស់ព្រះនៅក្នុងជីវិតរបស់យើង"</w:t>
      </w:r>
    </w:p>
    <w:p/>
    <w:p>
      <w:r xmlns:w="http://schemas.openxmlformats.org/wordprocessingml/2006/main">
        <w:t xml:space="preserve">2. "តន្ត្រីនៃការលួងលោមរបស់ព្រះ"</w:t>
      </w:r>
    </w:p>
    <w:p/>
    <w:p>
      <w:r xmlns:w="http://schemas.openxmlformats.org/wordprocessingml/2006/main">
        <w:t xml:space="preserve">១. ទំនុកតម្កើង ៤៦:១-៣ - «ព្រះទ្រង់ជាទីពឹងជ្រក និងជាកំឡាំងរបស់យើង ជាជំនួយឥតឈប់ឈរក្នុងគ្រាលំបាក ហេតុដូច្នេះហើយ យើងនឹងមិនភ័យខ្លាចឡើយ ទោះផែនដីបើកផ្លូវ ហើយភ្នំក៏ធ្លាក់ទៅក្នុងបេះដូងនៃសមុទ្រក៏ដោយ សំឡេង​គ្រហឹម និង​ពពុះ ហើយ​ភ្នំ​ក៏​ញ័រ​ជា​ខ្លាំង​»។</w:t>
      </w:r>
    </w:p>
    <w:p/>
    <w:p>
      <w:r xmlns:w="http://schemas.openxmlformats.org/wordprocessingml/2006/main">
        <w:t xml:space="preserve">2. ទំនុកតម្កើង 23:4 - "ទោះ​បី​ជា​ខ្ញុំ​ដើរ​កាត់​ជ្រលង​ភ្នំ​ដ៏​ងងឹត​បំផុត​ក៏​ដោយ ក៏​ខ្ញុំ​មិន​ខ្លាច​អំពើ​អាក្រក់​ដែរ ដ្បិត​ព្រះអង្គ​នៅ​ជា​មួយ​នឹង​ទូលបង្គំ ដំបង និង​ដំបង​របស់​ព្រះអង្គ ព្រះអង្គ​សម្រាល​ទុក្ខ​ទូលបង្គំ»។</w:t>
      </w:r>
    </w:p>
    <w:p/>
    <w:p>
      <w:r xmlns:w="http://schemas.openxmlformats.org/wordprocessingml/2006/main">
        <w:t xml:space="preserve">ទំនុកតម្កើង យេរេមា 3:64 ឱ​ព្រះ‌យេហូវ៉ា​អើយ សូម​ទ្រង់​ប្រទាន​ពរ​ដល់​គេ តាម​ការ​ដែល​ដៃ​គេ​ធ្វើ។</w:t>
      </w:r>
    </w:p>
    <w:p/>
    <w:p>
      <w:r xmlns:w="http://schemas.openxmlformats.org/wordprocessingml/2006/main">
        <w:t xml:space="preserve">យេរេមា​អំពាវនាវ​ដល់​ព្រះ​ឲ្យ​សង​មនុស្ស​អាក្រក់ តាម​អំពើ​អាក្រក់​ដែល​ខ្លួន​បាន​ប្រព្រឹត្ត។</w:t>
      </w:r>
    </w:p>
    <w:p/>
    <w:p>
      <w:r xmlns:w="http://schemas.openxmlformats.org/wordprocessingml/2006/main">
        <w:t xml:space="preserve">1. យុត្តិធម៍របស់ព្រះ: របៀបដែលទ្រង់តបស្នងមនុស្សអាក្រក់ចំពោះអំពើអាក្រក់</w:t>
      </w:r>
    </w:p>
    <w:p/>
    <w:p>
      <w:r xmlns:w="http://schemas.openxmlformats.org/wordprocessingml/2006/main">
        <w:t xml:space="preserve">ការយល់ដឹងអំពីផែនការរបស់ព្រះសម្រាប់ការសងសឹក</w:t>
      </w:r>
    </w:p>
    <w:p/>
    <w:p>
      <w:r xmlns:w="http://schemas.openxmlformats.org/wordprocessingml/2006/main">
        <w:t xml:space="preserve">1. រ៉ូម 12:19 - កុំ​សងសឹក​មិត្ត​សំឡាញ់​អើយ ចូរ​ទុក​កន្លែង​សម្រាប់​សេចក្ដី​ក្រោធ​របស់​ព្រះ​ចុះ ដ្បិត​មាន​ចែង​ទុក​មក​ថា: អញ​ត្រូវ​សងសឹក ព្រះអម្ចាស់មានព្រះបន្ទូលថា ខ្ញុំនឹងសងវិញ។</w:t>
      </w:r>
    </w:p>
    <w:p/>
    <w:p>
      <w:r xmlns:w="http://schemas.openxmlformats.org/wordprocessingml/2006/main">
        <w:t xml:space="preserve">2. ទំនុកតម្កើង 7:11 - ព្រះ​ជា​ចៅក្រម​ដ៏​សុចរិត ជា​ព្រះ​ដែល​សំដែង​ព្រះ​ពិរោធ​ជា​រៀង​រាល់​ថ្ងៃ។</w:t>
      </w:r>
    </w:p>
    <w:p/>
    <w:p>
      <w:r xmlns:w="http://schemas.openxmlformats.org/wordprocessingml/2006/main">
        <w:t xml:space="preserve">ទំនុកតម្កើង យេរេមា 3:65 សូម​ប្រទាន​ឲ្យ​ពួក​គេ​មាន​ទុក្ខ​ព្រួយ​ក្នុង​ចិត្ត ជា​បណ្តាសា​របស់​ព្រះអង្គ​ចំពោះ​ពួក​គេ។</w:t>
      </w:r>
    </w:p>
    <w:p/>
    <w:p>
      <w:r xmlns:w="http://schemas.openxmlformats.org/wordprocessingml/2006/main">
        <w:t xml:space="preserve">ព្រះ​បង្គាប់​រាស្ដ្រ​ទ្រង់​ឲ្យ​មាន​ចិត្ត​ទុក្ខ​ព្រួយ និង​បណ្តាសា​ដល់​អស់​អ្នក​ដែល​ប្រព្រឹត្ត​អំពើ​បាប​ទាស់​នឹង​ទ្រង់។</w:t>
      </w:r>
    </w:p>
    <w:p/>
    <w:p>
      <w:r xmlns:w="http://schemas.openxmlformats.org/wordprocessingml/2006/main">
        <w:t xml:space="preserve">1. អំណាចនៃបណ្តាសារបស់ព្រះ - ការស្វែងយល់ពីរបៀបដែលបណ្តាសារបស់ព្រះគួរតែជំរុញយើងឱ្យរស់នៅដោយសុចរិត។</w:t>
      </w:r>
    </w:p>
    <w:p/>
    <w:p>
      <w:r xmlns:w="http://schemas.openxmlformats.org/wordprocessingml/2006/main">
        <w:t xml:space="preserve">2. ទម្ងន់នៃអំពើបាប - ការយល់ដឹងអំពីផលវិបាកនៃអំពើបាប និងសារៈសំខាន់នៃការប្រែចិត្ត។</w:t>
      </w:r>
    </w:p>
    <w:p/>
    <w:p>
      <w:r xmlns:w="http://schemas.openxmlformats.org/wordprocessingml/2006/main">
        <w:t xml:space="preserve">1. Galatians 3:13 - "ព្រះគ្រីស្ទបានប្រោសលោះយើងពីបណ្តាសានៃក្រិត្យវិន័យត្រូវបានបណ្តាសាសម្រាប់យើង: ពី​ព្រោះ​មាន​ចែង​ទុក​មក​ថា​អ្នក​ណា​ដែល​ព្យួរ​នៅ​លើ​ដើម​ឈើ​ត្រូវ​បណ្តាសា"។</w:t>
      </w:r>
    </w:p>
    <w:p/>
    <w:p>
      <w:r xmlns:w="http://schemas.openxmlformats.org/wordprocessingml/2006/main">
        <w:t xml:space="preserve">២.សុភាសិត ២២:៨ - «អ្នកណាដែលសាបព្រោះអំពើទុច្ចរិតនឹងច្រូតដោយឥតប្រយោជន៍ ហើយដំបងនៃសេចក្តីក្រោធនឹងរលត់ទៅ»។</w:t>
      </w:r>
    </w:p>
    <w:p/>
    <w:p>
      <w:r xmlns:w="http://schemas.openxmlformats.org/wordprocessingml/2006/main">
        <w:t xml:space="preserve">ទំនុកតម្កើង យេរេមា 3:66 ចូរ​បៀតបៀន និង​បំផ្លាញ​គេ ដោយ​កំហឹង​ពី​ក្រោម​មេឃ​នៃ​ព្រះ‌អម្ចាស់។</w:t>
      </w:r>
    </w:p>
    <w:p/>
    <w:p>
      <w:r xmlns:w="http://schemas.openxmlformats.org/wordprocessingml/2006/main">
        <w:t xml:space="preserve">ព្រះអម្ចាស់​បង្គាប់​ប្រជារាស្ត្រ​របស់​ព្រះអង្គ​អោយ​បៀតបៀន និង​បំផ្លាញ​អស់​អ្នក​ដែល​ធ្វើ​បាប​ពួក​គេ ដោយ​កំហឹង។</w:t>
      </w:r>
    </w:p>
    <w:p/>
    <w:p>
      <w:r xmlns:w="http://schemas.openxmlformats.org/wordprocessingml/2006/main">
        <w:t xml:space="preserve">1. សេចក្ដីក្រោធរបស់ព្រះ៖ ហេតុអ្វីបានជាយើងត្រូវបៀតបៀនអ្នកដែលបានធ្វើបាប</w:t>
      </w:r>
    </w:p>
    <w:p/>
    <w:p>
      <w:r xmlns:w="http://schemas.openxmlformats.org/wordprocessingml/2006/main">
        <w:t xml:space="preserve">2. អំណាចនៃការអភ័យទោស: របៀបបង្ហាញសេចក្តីមេត្តា ជំនួសឱ្យការសងសឹក</w:t>
      </w:r>
    </w:p>
    <w:p/>
    <w:p>
      <w:r xmlns:w="http://schemas.openxmlformats.org/wordprocessingml/2006/main">
        <w:t xml:space="preserve">1. រ៉ូម 12:19-21 - កុំសងសឹក, មិត្តភក្តិជាទីស្រឡាញ់របស់ខ្ញុំ, ប៉ុន្តែទុកកន្លែងសម្រាប់សេចក្ដីក្រោធរបស់ព្រះជាម្ចាស់, សម្រាប់វាត្រូវបានសរសេរថា: វាគឺជារបស់ខ្ញុំដើម្បីសងសឹក; ព្រះអម្ចាស់មានព្រះបន្ទូលថា ខ្ញុំនឹងសងវិញ។</w:t>
      </w:r>
    </w:p>
    <w:p/>
    <w:p>
      <w:r xmlns:w="http://schemas.openxmlformats.org/wordprocessingml/2006/main">
        <w:t xml:space="preserve">2. ម៉ាថាយ 18:21-22 - បន្ទាប់មកពេត្រុសបានមករកព្រះយេស៊ូវ ហើយទូលសួរថា ព្រះអម្ចាស់អើយ តើទូលបង្គំនឹងអត់ទោសដល់បងប្អូនប្រុសស្រីដែលធ្វើបាបលើទូលបង្គំប៉ុន្មានដង? ដល់ទៅប្រាំពីរដង? ព្រះយេស៊ូ​មាន​ព្រះបន្ទូល​តប​ថា៖ «ខ្ញុំ​ប្រាប់​អ្នក​រាល់​គ្នា​ថា មិន​មែន​ប្រាំពីរ​ដង​ទេ គឺ​ចិតសិប​ប្រាំពីរ​ដង។</w:t>
      </w:r>
    </w:p>
    <w:p/>
    <w:p/>
    <w:p>
      <w:r xmlns:w="http://schemas.openxmlformats.org/wordprocessingml/2006/main">
        <w:t xml:space="preserve">ការ​ទួញសោក​នៃ​យេរេមា ជំពូក​ទី 4 បន្ត​ទួញសោក​ចំពោះ​ការ​បំផ្លិចបំផ្លាញ​នៃ​ក្រុង​យេរូសាឡិម ដោយ​ផ្តោត​លើ​ស្ថានភាព​អស់សង្ឃឹម​របស់​ប្រជាជន និង​ផល​វិបាក​នៃ​អំពើ​បាប​របស់​ពួកគេ។ វាបង្ហាញពីការបាត់បង់កិត្តិយស និងការបំផ្លិចបំផ្លាញនៃទីក្រុង ខណៈពេលដែលសង្កត់ធ្ងន់ទៅលើតម្រូវការសម្រាប់ការប្រែចិត្ត និងសេចក្ដីមេត្តាករុណារបស់ព្រះ។</w:t>
      </w:r>
    </w:p>
    <w:p/>
    <w:p>
      <w:r xmlns:w="http://schemas.openxmlformats.org/wordprocessingml/2006/main">
        <w:t xml:space="preserve">កថាខណ្ឌទី១៖ ជំពូកចាប់ផ្តើមដោយពណ៌នាអំពីស្ថានភាពអស់សង្ឃឹមរបស់ប្រជាជន ជាពិសេសកុមារ និងទារកដែលទទួលរងពីភាពអត់ឃ្លាន និងស្រេកទឹក។ វាបង្ហាញពីផលប៉ះពាល់ដ៏អាក្រក់នៃការឡោមព័ទ្ធ និងការបំផ្លាញទីក្រុង។ ជំពូក​នេះ​បញ្ជាក់​អំពី​ការ​បាត់​បង់​កិត្តិយស និង​ការ​អាម៉ាស់​ដែល​មនុស្ស​បាន​ជួប​ប្រទះ ( បរិទេវ ៤:១-១១)។</w:t>
      </w:r>
    </w:p>
    <w:p/>
    <w:p>
      <w:r xmlns:w="http://schemas.openxmlformats.org/wordprocessingml/2006/main">
        <w:t xml:space="preserve">កថាខណ្ឌទី 2: ជំពូកនេះឆ្លុះបញ្ចាំងពីមូលហេតុដែលនាំឲ្យក្រុងយេរូសាឡិមបំផ្លាញចោល ដោយចាត់ទុកវាថាជាអំពើបាបរបស់មេដឹកនាំ និងសង្ឃ។ វាទទួលស្គាល់ថាអំពើបាបរបស់ប្រជាជនបាននាំទៅរកការដួលរលំ និងការបំផ្លិចបំផ្លាញទីជម្រករបស់ពួកគេ។ ជំពូក​នេះ​បញ្ជាក់​ពី​តម្រូវការ​នៃ​ការ​ប្រែចិត្ត ហើយ​អំពាវនាវ​ដល់​ព្រះ​ឲ្យ​ស្ដារ​ទ្រព្យសម្បត្តិ​របស់​មនុស្ស​ឡើង​វិញ ( បរិទេវ 4:12–22 ) ។</w:t>
      </w:r>
    </w:p>
    <w:p/>
    <w:p>
      <w:r xmlns:w="http://schemas.openxmlformats.org/wordprocessingml/2006/main">
        <w:t xml:space="preserve">សរុប​មក,</w:t>
      </w:r>
    </w:p>
    <w:p>
      <w:r xmlns:w="http://schemas.openxmlformats.org/wordprocessingml/2006/main">
        <w:t xml:space="preserve">ការ​ទួញសោក​នៃ​យេរេមា ជំពូក​ទី​បួន​បង្ហាញ​ឲ្យ​ឃើញ</w:t>
      </w:r>
    </w:p>
    <w:p>
      <w:r xmlns:w="http://schemas.openxmlformats.org/wordprocessingml/2006/main">
        <w:t xml:space="preserve">សោកស្ដាយចំពោះស្ថានភាពអស់សង្ឃឹមរបស់ប្រជាជន</w:t>
      </w:r>
    </w:p>
    <w:p>
      <w:r xmlns:w="http://schemas.openxmlformats.org/wordprocessingml/2006/main">
        <w:t xml:space="preserve">ការឆ្លុះបញ្ចាំងអំពីមូលហេតុនៃការបំផ្លាញក្រុងយេរូសាឡឹម។</w:t>
      </w:r>
    </w:p>
    <w:p/>
    <w:p>
      <w:r xmlns:w="http://schemas.openxmlformats.org/wordprocessingml/2006/main">
        <w:t xml:space="preserve">ការបង្ហាញអំពីស្ថានភាពអស់សង្ឃឹមរបស់ប្រជាជន និងការបាត់បង់កិត្តិយស។</w:t>
      </w:r>
    </w:p>
    <w:p>
      <w:r xmlns:w="http://schemas.openxmlformats.org/wordprocessingml/2006/main">
        <w:t xml:space="preserve">ការ​សញ្ជឹង​គិត​អំពី​មូលហេតុ​នៃ​ការ​បំផ្លាញ​ក្រុង​យេរូសាឡិម និង​តម្រូវការ​នៃ​ការ​ប្រែចិត្ត។</w:t>
      </w:r>
    </w:p>
    <w:p/>
    <w:p>
      <w:r xmlns:w="http://schemas.openxmlformats.org/wordprocessingml/2006/main">
        <w:t xml:space="preserve">ជំពូក​នៃ​ការ​ទួញសោក​របស់​យេរេមា​បន្ត​ទួញសោក​ចំពោះ​ការ​បំផ្លិចបំផ្លាញ​នៃ​ក្រុង​យេរូសាឡិម ដោយ​ផ្តោត​លើ​ស្ថានភាព​អស់សង្ឃឹម​របស់​ប្រជាជន និង​លទ្ធផល​នៃ​អំពើ​បាប​របស់​ពួកគេ។ វាចាប់ផ្តើមដោយការពណ៌នាអំពីស្ថានភាពអស់សង្ឃឹមរបស់ប្រជាជន ជាពិសេសកុមារ និងទារកដែលទទួលរងពីភាពអត់ឃ្លាន និងស្រេកទឹក។ ជំពូកនេះបង្ហាញពីផលប៉ះពាល់ដ៏សាហាវនៃការឡោមព័ទ្ធ និងការបំផ្លាញទីក្រុង។ វា​បញ្ជាក់​ពី​ការ​បាត់​បង់​កិត្តិយស​និង​ការ​អាម៉ាស់​ដែល​បាន​ជួប​ប្រទះ​ដោយ​ប្រជាជន។ បន្ទាប់​មក ជំពូក​នេះ​បាន​ឆ្លុះ​បញ្ចាំង​អំពី​មូល​ហេតុ​នៃ​ការ​បំផ្លាញ​ក្រុង​យេរូសាឡិម ដោយ​ចាត់​ទុក​វា​ជា​អំពើ​បាប​របស់​ពួក​មេ​ដឹក​នាំ និង​សង្ឃ។ វាទទួលស្គាល់ថាអំពើបាបរបស់ប្រជាជនបាននាំទៅរកការដួលរលំ និងការបំផ្លិចបំផ្លាញទីជម្រករបស់ពួកគេ។ ជំពូក​នេះ​បញ្ជាក់​ពី​តម្រូវការ​សម្រាប់​ការ​ប្រែចិត្ត ហើយ​អំពាវនាវ​ដល់​ព្រះ​ឲ្យ​ស្ដារ​ទ្រព្យសម្បត្តិ​របស់​ប្រជាជន​ឡើង​វិញ។ ជំពូកនេះផ្តោតលើការទួញសោកចំពោះស្ថានភាពដ៏អស់សង្ឃឹមរបស់ប្រជាជន និងការឆ្លុះបញ្ចាំងអំពីហេតុផលសម្រាប់ការបំផ្លាញក្រុងយេរូសាឡិម។</w:t>
      </w:r>
    </w:p>
    <w:p/>
    <w:p>
      <w:r xmlns:w="http://schemas.openxmlformats.org/wordprocessingml/2006/main">
        <w:t xml:space="preserve">ទំនុកដំកើង យេរេមា 4:1 មាស​ប្រែ​ជា​ស្លេក​យ៉ាង​ណា! តើ​មាស​ដ៏​ល្អ​បំផុត​ប្រែប្រួល​យ៉ាង​ណា! ថ្មនៃទីសក្ការៈត្រូវបានបង្ហូរនៅផ្នែកខាងលើនៃផ្លូវនីមួយៗ។</w:t>
      </w:r>
    </w:p>
    <w:p/>
    <w:p>
      <w:r xmlns:w="http://schemas.openxmlformats.org/wordprocessingml/2006/main">
        <w:t xml:space="preserve">សិរី​ល្អ​នៃ​ព្រះ និង​ព្រះវិហារ​បរិសុទ្ធ​របស់​ទ្រង់​ត្រូវ​បាន​ថមថយ និង​បំផ្លាញ។</w:t>
      </w:r>
    </w:p>
    <w:p/>
    <w:p>
      <w:r xmlns:w="http://schemas.openxmlformats.org/wordprocessingml/2006/main">
        <w:t xml:space="preserve">១៖ សិរីល្អ​របស់​ព្រះជាម្ចាស់​ស្ថិតស្ថេរ​អស់កល្ប​ជានិច្ច ហើយ​គ្មាន​នរណា​អាច​បន្ថយ​បាន​ឡើយ។</w:t>
      </w:r>
    </w:p>
    <w:p/>
    <w:p>
      <w:r xmlns:w="http://schemas.openxmlformats.org/wordprocessingml/2006/main">
        <w:t xml:space="preserve">២៖ យើង​ត្រូវ​តែ​មាន​ជំនឿ​យ៉ាង​ខ្ជាប់ខ្ជួន ហើយ​កុំ​ឲ្យ​ក្តី​សង្ឃឹម​របស់​យើង​ត្រូវ​ថមថយ។</w:t>
      </w:r>
    </w:p>
    <w:p/>
    <w:p>
      <w:r xmlns:w="http://schemas.openxmlformats.org/wordprocessingml/2006/main">
        <w:t xml:space="preserve">ទំនុកតម្កើង 19:1-3 «ផ្ទៃ​មេឃ​ប្រកាស​អំពី​សិរី​ល្អ​របស់​ព្រះ ហើយ​ផ្ទៃ​មេឃ​បង្ហាញ​ពី​កិច្ចការ​ដ៏​ឧស្សាហ៍​របស់​ទ្រង់ ពី​មួយ​ថ្ងៃ​ទៅ​មួយ​ថ្ងៃ​ថ្លែង​សុន្ទរកថា ហើយ​យប់​ដល់​យប់​ក៏​បង្ហាញ​ការ​ចេះ​ដឹង​ដែរ គ្មាន​ពាក្យ​សម្ដី ឬ​ភាសា​ណា​ដែល​សំឡេង​គេ​មិន​ឮ "</w:t>
      </w:r>
    </w:p>
    <w:p/>
    <w:p>
      <w:r xmlns:w="http://schemas.openxmlformats.org/wordprocessingml/2006/main">
        <w:t xml:space="preserve">២៖ អេសាយ ៤០:៨ «ស្មៅ​ក្រៀម​ស្វិត ផ្កា​រសាត់​ទៅ តែ​ព្រះបន្ទូល​នៃ​ព្រះ​នៃ​យើង​រាល់​គ្នា​នឹង​ស្ថិត​នៅ​អស់កល្ប​ជានិច្ច»។</w:t>
      </w:r>
    </w:p>
    <w:p/>
    <w:p>
      <w:r xmlns:w="http://schemas.openxmlformats.org/wordprocessingml/2006/main">
        <w:t xml:space="preserve">ទំនុកតម្កើង យេរេមា 4:2 កូន​ប្រុស​ដ៏​វិសេស​នៃ​ក្រុង​ស៊ីយ៉ូន ដែល​ប្រៀប​បាន​នឹង​មាស​សុទ្ធ តើ​គេ​ចាត់​ទុក​ដូច​ជា​ក្អម​ដី ជា​ស្នាដៃ​របស់​ជាង​ស្មូន​យ៉ាង​ដូច​ម្ដេច!</w:t>
      </w:r>
    </w:p>
    <w:p/>
    <w:p>
      <w:r xmlns:w="http://schemas.openxmlformats.org/wordprocessingml/2006/main">
        <w:t xml:space="preserve">ប្រជាជន​ស៊ីយ៉ូន​ត្រូវ​បាន​គេ​មើល​ឃើញ​ថា​មាន​តម្លៃ​ដូច​ជា​មាស​សុទ្ធ ប៉ុន្តែ​ត្រូវ​បាន​គេ​ចាត់​ទុក​ថា​គ្មាន​តម្លៃ​ដូច​ជា​ចាន​ដី។</w:t>
      </w:r>
    </w:p>
    <w:p/>
    <w:p>
      <w:r xmlns:w="http://schemas.openxmlformats.org/wordprocessingml/2006/main">
        <w:t xml:space="preserve">1. កុំវាយតម្លៃអ្នកដទៃដោយរូបរាងខាងក្រៅ។</w:t>
      </w:r>
    </w:p>
    <w:p/>
    <w:p>
      <w:r xmlns:w="http://schemas.openxmlformats.org/wordprocessingml/2006/main">
        <w:t xml:space="preserve">2. ឱ្យតម្លៃមនុស្សគ្រប់រូបសម្រាប់តម្លៃរបស់ពួកគេ មិនមែនរូបរាងរបស់ពួកគេទេ។</w:t>
      </w:r>
    </w:p>
    <w:p/>
    <w:p>
      <w:r xmlns:w="http://schemas.openxmlformats.org/wordprocessingml/2006/main">
        <w:t xml:space="preserve">១.យ៉ាកុប ២:១-៤</w:t>
      </w:r>
    </w:p>
    <w:p/>
    <w:p>
      <w:r xmlns:w="http://schemas.openxmlformats.org/wordprocessingml/2006/main">
        <w:t xml:space="preserve">២. ម៉ាថាយ ៧:១-៥</w:t>
      </w:r>
    </w:p>
    <w:p/>
    <w:p>
      <w:r xmlns:w="http://schemas.openxmlformats.org/wordprocessingml/2006/main">
        <w:t xml:space="preserve">ទំនុកតម្កើង យេរេមា 4:3 សូម្បី​តែ​សត្វ​ចម្លែក​នៅ​សមុទ្រ​ទាញ​សុដន់​មក​ក៏​បឺត​កូន​ក្មេង​ដែរ។</w:t>
      </w:r>
    </w:p>
    <w:p/>
    <w:p>
      <w:r xmlns:w="http://schemas.openxmlformats.org/wordprocessingml/2006/main">
        <w:t xml:space="preserve">ជន​ជាតិ​យូដា​បាន​ក្លាយ​ទៅ​ជា​មនុស្ស​អាក្រក់​ណាស់ សូម្បី​តែ​សត្វ​ចម្លែក​នៅ​សមុទ្រ​ក៏​ចេះ​មើល​ចិត្ត​ជាង​ពួក​វា​ដែរ។</w:t>
      </w:r>
    </w:p>
    <w:p/>
    <w:p>
      <w:r xmlns:w="http://schemas.openxmlformats.org/wordprocessingml/2006/main">
        <w:t xml:space="preserve">1. រាស្ដ្ររបស់ព្រះគួរតែឆ្លុះបញ្ចាំងពីសេចក្ដីស្រឡាញ់ និងសេចក្ដីសប្បុរសរបស់ទ្រង់</w:t>
      </w:r>
    </w:p>
    <w:p/>
    <w:p>
      <w:r xmlns:w="http://schemas.openxmlformats.org/wordprocessingml/2006/main">
        <w:t xml:space="preserve">2. ផលវិបាកនៃការបដិសេធមាគ៌ារបស់ព្រះ</w:t>
      </w:r>
    </w:p>
    <w:p/>
    <w:p>
      <w:r xmlns:w="http://schemas.openxmlformats.org/wordprocessingml/2006/main">
        <w:t xml:space="preserve">1. ម៉ាថាយ 5:44-45 «តែខ្ញុំប្រាប់អ្នកថា ចូរស្រឡាញ់ខ្មាំងសត្រូវរបស់អ្នក ហើយអធិស្ឋានសម្រាប់អ្នកដែលបៀតបៀនអ្នក ដើម្បីឲ្យអ្នកបានទៅជាកូនប្រុសរបស់ព្រះវរបិតារបស់អ្នក ដែលគង់នៅស្ថានសួគ៌»។</w:t>
      </w:r>
    </w:p>
    <w:p/>
    <w:p>
      <w:r xmlns:w="http://schemas.openxmlformats.org/wordprocessingml/2006/main">
        <w:t xml:space="preserve">២.សុភាសិត ១៤:៣៤ «សេចក្ដី​សុចរិត​លើក​តម្កើង​ជាតិ​សាសន៍​មួយ ប៉ុន្តែ​អំពើ​បាប​ជា​ការ​តិះដៀល​ដល់​មនុស្ស​ទាំង​ឡាយ»។</w:t>
      </w:r>
    </w:p>
    <w:p/>
    <w:p>
      <w:r xmlns:w="http://schemas.openxmlformats.org/wordprocessingml/2006/main">
        <w:t xml:space="preserve">ទំនុកតម្កើង យេរេមា 4:4 អណ្ដាត​របស់​ក្មេង​ដែល​បឺត​ជញ្ជក់​ជាប់​នឹង​ដំបូល​មាត់​របស់​គាត់ ដោយ​ស្រេក​ទឹក ក្មេងៗ​សុំ​នំប៉័ង តែ​គ្មាន​អ្នក​ណា​កាច់​ឲ្យ​គេ​ឡើយ។</w:t>
      </w:r>
    </w:p>
    <w:p/>
    <w:p>
      <w:r xmlns:w="http://schemas.openxmlformats.org/wordprocessingml/2006/main">
        <w:t xml:space="preserve">ប្រជាជន​នៅ​ក្រុង​យេរូសាឡិម​ត្រូវ​បាន​គេ​ដក​ហូត​នូវ​តម្រូវការ​ចាំបាច់​ក្នុង​ជីវិត។</w:t>
      </w:r>
    </w:p>
    <w:p/>
    <w:p>
      <w:r xmlns:w="http://schemas.openxmlformats.org/wordprocessingml/2006/main">
        <w:t xml:space="preserve">1. ការអំពាវនាវទៅកាន់ក្តីមេត្តា - យើងមិនគួរងាកចេញពីអ្នកដែលខ្វះខាតនោះទេ ប៉ុន្តែសូមចូលទៅដោយក្តីស្រឡាញ់ និងសេចក្តីសប្បុរស។</w:t>
      </w:r>
    </w:p>
    <w:p/>
    <w:p>
      <w:r xmlns:w="http://schemas.openxmlformats.org/wordprocessingml/2006/main">
        <w:t xml:space="preserve">2. អំណាចនៃការអធិស្ឋាន - ការអធិស្ឋានគឺជាឧបករណ៍ដ៏មានប្រសិទ្ធភាពមួយសម្រាប់នាំមកនូវការផ្លាស់ប្តូរ និងការបំពេញតម្រូវការរបស់អ្នកដទៃ។</w:t>
      </w:r>
    </w:p>
    <w:p/>
    <w:p>
      <w:r xmlns:w="http://schemas.openxmlformats.org/wordprocessingml/2006/main">
        <w:t xml:space="preserve">1. យ៉ាកុប 2:15-17 - ប្រសិនបើបងប្អូនប្រុសស្រីណាម្នាក់ស្លៀកពាក់មិនល្អ ហើយខ្វះអាហារប្រចាំថ្ងៃ ហើយមាននរណាម្នាក់ក្នុងពួកអ្នកនិយាយទៅកាន់ពួកគេថា ចូរទៅដោយសុខសាន្ត ទទួលភាពកក់ក្តៅ ហើយឆ្អែត ដោយមិនអោយពួកគេនូវរបស់ដែលចាំបាច់សម្រាប់រូបកាយឡើយ។ តើ​នោះ​ជា​អ្វី​ដែល​ល្អ?</w:t>
      </w:r>
    </w:p>
    <w:p/>
    <w:p>
      <w:r xmlns:w="http://schemas.openxmlformats.org/wordprocessingml/2006/main">
        <w:t xml:space="preserve">2. អេសាយ 58:6-7 - តើនេះមិនមែនជាការតមដែលខ្ញុំជ្រើសរើសទេ គឺដើម្បីដោះចំណងនៃអំពើទុច្ចរិត ដោះខ្សែនឹម ដោះលែងអ្នកជិះជាន់ ហើយបំបែកនឹមទាំងអស់? តើមិនត្រូវចែកនំបុ័ងជាមួយអ្នកស្រេកឃ្លាន ហើយនាំជនក្រីក្រដែលគ្មានផ្ទះសម្បែងមកផ្ទះរបស់អ្នកឬ? ពេល​ឃើញ​រូប​អាក្រាត ដើម្បី​បិទ​បាំង​ខ្លួន មិន​លាក់​ខ្លួន?</w:t>
      </w:r>
    </w:p>
    <w:p/>
    <w:p>
      <w:r xmlns:w="http://schemas.openxmlformats.org/wordprocessingml/2006/main">
        <w:t xml:space="preserve">ទំនុកតម្កើង យេរេមា 4:5 អស់​អ្នក​ដែល​ចិញ្ចឹម​យ៉ាង​ឆ្ងាញ់​ពិសា នោះ​ជា​ទី​ស្ងាត់​ជ្រងំ​នៅ​តាម​ផ្លូវ ហើយ​ពួក​អ្នក​ដែល​ចិញ្ចឹម​ឡើង​ដោយ​ពណ៌​ក្រហម​ឆ្អែត​បាន​ឱប​នៅ​ក្នុង​លាមក។</w:t>
      </w:r>
    </w:p>
    <w:p/>
    <w:p>
      <w:r xmlns:w="http://schemas.openxmlformats.org/wordprocessingml/2006/main">
        <w:t xml:space="preserve">អ្នក​ដែល​ពី​មុន​មាន​ឯកសិទ្ធិ និង​មាន​ជីវភាព​ធូរធារ ឥឡូវ​កំពុង​ទុរគត និង​រស់​នៅ​ក្នុង​ភាព​ក្រីក្រ។</w:t>
      </w:r>
    </w:p>
    <w:p/>
    <w:p>
      <w:r xmlns:w="http://schemas.openxmlformats.org/wordprocessingml/2006/main">
        <w:t xml:space="preserve">1. ព្រះមិនស្ងើចសរសើរចំពោះឋានៈសង្គម ឬទ្រព្យសម្បត្តិទេ ហើយនឹងបន្ទាបបន្ថោកអ្នកដែលភ្លេចកន្លែងរបស់ពួកគេនៅក្នុងភ្នែករបស់ទ្រង់។</w:t>
      </w:r>
    </w:p>
    <w:p/>
    <w:p>
      <w:r xmlns:w="http://schemas.openxmlformats.org/wordprocessingml/2006/main">
        <w:t xml:space="preserve">2. រង្វាស់ពិតនៃតម្លៃរបស់មនុស្សម្នាក់ មិនមែនជាជំហរហិរញ្ញវត្ថុ ឬសង្គមរបស់ពួកគេទេ ប៉ុន្តែពួកគេមានជំនឿលើការបម្រើព្រះ។</w:t>
      </w:r>
    </w:p>
    <w:p/>
    <w:p>
      <w:r xmlns:w="http://schemas.openxmlformats.org/wordprocessingml/2006/main">
        <w:t xml:space="preserve">1. សុភាសិត 22:2 - អ្នកមាននិងអ្នកក្រមានដូចគ្នា៖ ព្រះអម្ចាស់ជាអ្នកបង្កើតពួកគេទាំងអស់។</w:t>
      </w:r>
    </w:p>
    <w:p/>
    <w:p>
      <w:r xmlns:w="http://schemas.openxmlformats.org/wordprocessingml/2006/main">
        <w:t xml:space="preserve">2. យ៉ាកុប 2:1-4 - បង​ប្អូន​អើយ កុំ​រើស​អើង ដូច​អ្នក​កាន់​ជំនឿ​លើ​ព្រះ​យេស៊ូ​គ្រិស្ដ​ជា​ព្រះ​អម្ចាស់​នៃ​សិរី​ល្អ​របស់​យើង។ បើ​បុរស​ពាក់​ចិញ្ចៀន​មាស​និង​សម្លៀក​បំពាក់​ល្អ​ៗ​ចូល​មក​ក្នុង​អង្គ​ប្រជុំ​របស់​អ្នក ហើយ​អ្នក​ក្រ​ស្លៀក​ពាក់​មិន​ស្អាត​ក៏​ចូល​មក​ដែរ ហើយ​បើ​អ្នក​រាល់​គ្នា​យក​ចិត្ត​ទុក​ដាក់​នឹង​អ្នក​ដែល​ស្លៀក​ពាក់​ស្អាត ហើយ​និយាយ​ថា អ្នក​អង្គុយ​នៅ​កន្លែង​ដ៏​ល្អ ពេល​ដែល​អ្នក​និយាយ​ទៅ​កាន់​បុរស​ក្រីក្រ​ថា អ្នក​ឈរ​នៅ​ទី​នោះ ឬ​អង្គុយ​នៅ​ជើង​ខ្ញុំ តើ​អ្នក​មិន​បាន​ញែក​ខ្លួន​ចេញ ហើយ​ក្លាយ​ជា​ចៅក្រម​ដោយ​គំនិត​អាក្រក់​ឬ?</w:t>
      </w:r>
    </w:p>
    <w:p/>
    <w:p>
      <w:r xmlns:w="http://schemas.openxmlformats.org/wordprocessingml/2006/main">
        <w:t xml:space="preserve">ទំនុកតម្កើង យេរេមា 4:6 ដ្បិត​ទោស​នៃ​អំពើ​ទុច្ចរិត​របស់​កូន​ស្រី​នៃ​ប្រជារាស្ត្រ​របស់​ខ្ញុំ គឺ​ធំ​ជាង​ទោស​នៃ​អំពើ​បាប​របស់​ក្រុង​សូដុំម ដែល​ត្រូវ​បាន​ផ្ដួល​រំលំ​ដូច​ជា​មួយ​រំពេច ហើយ​គ្មាន​ដៃ​នៅ​លើ​នាង​ឡើយ។</w:t>
      </w:r>
    </w:p>
    <w:p/>
    <w:p>
      <w:r xmlns:w="http://schemas.openxmlformats.org/wordprocessingml/2006/main">
        <w:t xml:space="preserve">ទោស​របស់​ប្រជាជន​យូដា​មាន​លើស​ពី​អំពើ​បាប​របស់​ក្រុង​សូដុំម ដែល​ត្រូវ​បំផ្លាញ​ចោល​មួយ​រំពេច ហើយ​មិន​បាន​ដាក់​ដៃ​លើ​ពួក​គេ​ឡើយ។</w:t>
      </w:r>
    </w:p>
    <w:p/>
    <w:p>
      <w:r xmlns:w="http://schemas.openxmlformats.org/wordprocessingml/2006/main">
        <w:t xml:space="preserve">1. សេចក្តីក្រោធរបស់ព្រះគឺជៀសមិនរួច - ការស្វែងយល់ពីផលវិបាកនៃអំពើបាបក្នុងករណីក្រុងសូដុំមនិងយូដា</w:t>
      </w:r>
    </w:p>
    <w:p/>
    <w:p>
      <w:r xmlns:w="http://schemas.openxmlformats.org/wordprocessingml/2006/main">
        <w:t xml:space="preserve">2. សេចក្តីស្រឡាញ់ដ៏អស់កល្បរបស់ព្រះ - ការយល់ដឹងអំពីសេចក្តីមេត្តាករុណា និងការអត់ធ្មត់របស់ទ្រង់ ទោះបីជាយើងមានការរំលងក៏ដោយ</w:t>
      </w:r>
    </w:p>
    <w:p/>
    <w:p>
      <w:r xmlns:w="http://schemas.openxmlformats.org/wordprocessingml/2006/main">
        <w:t xml:space="preserve">1. អេសេគាល 16:49-50 - មើល នេះ​ជា​អំពើ​ទុច្ចរិត​របស់​សូដុម​ប្អូន​ស្រី​របស់​អ្នក ភាព​ឆ្មើងឆ្មៃ ភាព​ពោរពេញ​នៃ​នំបុ័ង និង​ភាព​ខ្ជិល​ច្រអូស​យ៉ាង​បរិបូរ​នៅ​ក្នុង​នាង និង​កូន​ស្រី​របស់​នាង ហើយ​នាង​មិន​បាន​ពង្រឹង​ដៃ​អ្នក​ក្រ និង​អ្នក​ខ្វះខាត​ឡើយ។ ពួក​គេ​មាន​ចិត្ត​ឆ្មើងឆ្មៃ ហើយ​ប្រព្រឹត្ត​អំពើ​គួរ​ស្អប់​ខ្ពើម​នៅ​ចំពោះ​មុខ​ខ្ញុំ ហេតុ​នេះ​ហើយ​បាន​ជា​ខ្ញុំ​យក​ពួក​គេ​ទៅ​ឆ្ងាយ​ដូច​ខ្ញុំ​ឃើញ​ថា​ល្អ។</w:t>
      </w:r>
    </w:p>
    <w:p/>
    <w:p>
      <w:r xmlns:w="http://schemas.openxmlformats.org/wordprocessingml/2006/main">
        <w:t xml:space="preserve">2. រ៉ូម 11:22 - មើលចុះ សេចក្តីល្អ និងភាពធ្ងន់ធ្ងរនៃព្រះ: លើអ្នកដែលធ្លាក់ចុះ ភាពធ្ងន់ធ្ងរ។ ប៉ុន្តែចំពោះអ្នក សេចក្តីល្អ បើអ្នកបន្តនៅក្នុងសេចក្តីល្អរបស់គាត់ បើមិនដូច្នេះទេ អ្នកនឹងត្រូវកាត់ផ្តាច់។</w:t>
      </w:r>
    </w:p>
    <w:p/>
    <w:p>
      <w:r xmlns:w="http://schemas.openxmlformats.org/wordprocessingml/2006/main">
        <w:t xml:space="preserve">ទំនុកតម្កើង យេរេមា 4:7 ជនជាតិ​ណាសារ៉ែត​របស់​នាង​បរិសុទ្ធ​ជាង​ព្រិល គេ​មាន​ពណ៌​ស​ជាង​ទឹកដោះ ពួក​គេ​មាន​សម្បុរ​ក្រហម​ជាង​ត្បូង​ទទឹម ហើយ​ការ​ខាត់​របស់​ពួក​គេ​ជា​ត្បូង​កណ្តៀង។</w:t>
      </w:r>
    </w:p>
    <w:p/>
    <w:p>
      <w:r xmlns:w="http://schemas.openxmlformats.org/wordprocessingml/2006/main">
        <w:t xml:space="preserve">ភាពស្រស់ស្អាតរបស់ជនជាតិណាសារីគឺលើសពីការប្រៀបធៀប លើសពីត្បូងដ៏មានតម្លៃ។</w:t>
      </w:r>
    </w:p>
    <w:p/>
    <w:p>
      <w:r xmlns:w="http://schemas.openxmlformats.org/wordprocessingml/2006/main">
        <w:t xml:space="preserve">1. រាស្ដ្ររបស់ព្រះគឺជាការឆ្លុះបញ្ចាំងពីភាពស្រស់ស្អាត និងសិរីរុងរឿងរបស់ទ្រង់។</w:t>
      </w:r>
    </w:p>
    <w:p/>
    <w:p>
      <w:r xmlns:w="http://schemas.openxmlformats.org/wordprocessingml/2006/main">
        <w:t xml:space="preserve">2. យើងត្រូវព្យាយាមរក្សាខ្លួនយើងឱ្យបរិសុទ្ធ និងគ្មានកំហុស ដោយឆ្លុះបញ្ចាំងពីភាពបរិសុទ្ធរបស់ព្រះ។</w:t>
      </w:r>
    </w:p>
    <w:p/>
    <w:p>
      <w:r xmlns:w="http://schemas.openxmlformats.org/wordprocessingml/2006/main">
        <w:t xml:space="preserve">1. ទំនុកតម្កើង 45:11 - «ស្ដេច​នឹង​មាន​ព្រះ​ហឫទ័យ​យ៉ាង​ខ្លាំង​ចំពោះ​សម្រស់​របស់​អ្នក ដ្បិត​គាត់​ជា​ម្ចាស់​របស់​អ្នក ហើយ​ថ្វាយ​បង្គំ​គាត់»។</w:t>
      </w:r>
    </w:p>
    <w:p/>
    <w:p>
      <w:r xmlns:w="http://schemas.openxmlformats.org/wordprocessingml/2006/main">
        <w:t xml:space="preserve">អេភេសូរ 5:25-27 - «ប្ដី​អើយ ចូរ​ស្រឡាញ់​ប្រពន្ធ​របស់​អ្នក ដូច​គ្រិស្ដ​ក៏​ស្រឡាញ់​ក្រុម​ជំនុំ​ដែរ ហើយ​បាន​ប្រគល់​ខ្លួន​គាត់​សម្រាប់​ការ​នេះ ដើម្បី​ឲ្យ​គាត់​បាន​ញែក​ជា​បរិសុទ្ធ ហើយ​សម្អាត​វា ដោយ​ការ​លាង​ទឹក​ដោយ​ព្រះ​បន្ទូល ដើម្បី​ឲ្យ​គាត់​បាន​បង្ហាញ វា​ជា​ព្រះវិហារ​ដ៏​រុងរឿង​សម្រាប់​ខ្លួន​គាត់ មិន​មាន​ស្នាម​ជ្រីវជ្រួញ ឬ​វត្ថុ​បែប​នោះ​ទេ ប៉ុន្តែ​ត្រូវ​បរិសុទ្ធ និង​គ្មាន​ស្នាម​ជាំ»។</w:t>
      </w:r>
    </w:p>
    <w:p/>
    <w:p>
      <w:r xmlns:w="http://schemas.openxmlformats.org/wordprocessingml/2006/main">
        <w:t xml:space="preserve">យេរេមា 4:8 ភ្នែក​របស់​គេ​ខ្មៅ​ជាង​ធ្យូង​ទៅ​ទៀត។ នៅតាមផ្លូវមិនត្រូវបានគេស្គាល់ទេ ស្បែករបស់ពួកគេជាប់នឹងឆ្អឹង។ វាក្រៀមស្វិត វាប្រែជាដូចឈើ។</w:t>
      </w:r>
    </w:p>
    <w:p/>
    <w:p>
      <w:r xmlns:w="http://schemas.openxmlformats.org/wordprocessingml/2006/main">
        <w:t xml:space="preserve">ប្រជាជន​ក្រុង​យេរូសាឡិម​អស់​សង្ឃឹម ហើយ​ស្បែក​ក៏​ក្រៀម​ស្វិត។</w:t>
      </w:r>
    </w:p>
    <w:p/>
    <w:p>
      <w:r xmlns:w="http://schemas.openxmlformats.org/wordprocessingml/2006/main">
        <w:t xml:space="preserve">1. ព្រះគង់នៅជាមួយយើងនៅកណ្តាលនៃក្តីអស់សង្ឃឹម</w:t>
      </w:r>
    </w:p>
    <w:p/>
    <w:p>
      <w:r xmlns:w="http://schemas.openxmlformats.org/wordprocessingml/2006/main">
        <w:t xml:space="preserve">2. សង្ឃឹមលើព្រះអម្ចាស់ សូម្បីតែនៅពេលដែលអ្វីៗទាំងអស់ហាក់ដូចជាបាត់បង់ក៏ដោយ។</w:t>
      </w:r>
    </w:p>
    <w:p/>
    <w:p>
      <w:r xmlns:w="http://schemas.openxmlformats.org/wordprocessingml/2006/main">
        <w:t xml:space="preserve">1.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ទំនុកតម្កើង ៤៦:១ - ព្រះទ្រង់ជាទីពឹងជ្រក និងជាកម្លាំងរបស់យើង ដែលជាជំនួយនាពេលបច្ចុប្បន្នដ៏លំបាក។</w:t>
      </w:r>
    </w:p>
    <w:p/>
    <w:p>
      <w:r xmlns:w="http://schemas.openxmlformats.org/wordprocessingml/2006/main">
        <w:t xml:space="preserve">ទំនុកតម្កើង យេរេមា 4:9 អស់​អ្នក​ដែល​ត្រូវ​គេ​សម្លាប់​ដោយ​ដាវ ប្រសើរ​ជាង​អ្នក​ដែល​ត្រូវ​ស្លាប់​ដោយ​ការ​ស្រេក​ឃ្លាន​ទៅ​ទៀត ដ្បិត​ស្រល់​ទាំង​នេះ​នៅ​ឆ្ងាយ គេ​ត្រូវ​រង​គ្រោះ​ដោយ​ចង់​បាន​ផល​ពី​ស្រែ។</w:t>
      </w:r>
    </w:p>
    <w:p/>
    <w:p>
      <w:r xmlns:w="http://schemas.openxmlformats.org/wordprocessingml/2006/main">
        <w:t xml:space="preserve">អ្នក​ដែល​ស្លាប់​ដោយ​ដាវ ប្រសើរ​ជាង​អ្នក​ដែល​ស្លាប់​ដោយ​ការ​ស្រេក​ឃ្លាន ព្រោះ​អ្នក​ក្រោយ​ៗ​ទៀត​ត្រូវ​ខ្ជះខ្ជាយ​ដោយ​សារ​ខ្វះ​អាហារ។</w:t>
      </w:r>
    </w:p>
    <w:p/>
    <w:p>
      <w:r xmlns:w="http://schemas.openxmlformats.org/wordprocessingml/2006/main">
        <w:t xml:space="preserve">1. សោកនាដកម្មនៃភាពអត់ឃ្លាន៖ ការយល់ដឹងពីតម្រូវការសន្តិសុខស្បៀង</w:t>
      </w:r>
    </w:p>
    <w:p/>
    <w:p>
      <w:r xmlns:w="http://schemas.openxmlformats.org/wordprocessingml/2006/main">
        <w:t xml:space="preserve">2. សារៈសំខាន់នៃការស្លាប់៖ ទស្សនៈប្រៀបធៀប</w:t>
      </w:r>
    </w:p>
    <w:p/>
    <w:p>
      <w:r xmlns:w="http://schemas.openxmlformats.org/wordprocessingml/2006/main">
        <w:t xml:space="preserve">1. ទំនុកតម្កើង 33:18-19 - មើលចុះ ព្រះនេត្រនៃព្រះអម្ចាស់ស្ថិតនៅលើអស់អ្នកដែលគោរពកោតខ្លាចទ្រង់ លើអស់អ្នកដែលសង្ឃឹមលើសេចក្តីស្រឡាញ់ដ៏ខ្ជាប់ខ្ជួនរបស់ទ្រង់ ដើម្បីរំដោះព្រលឹងរបស់ពួកគេពីសេចក្តីស្លាប់ និងដើម្បីរក្សាពួកគេឱ្យរស់ក្នុងភាពអត់ឃ្លាន។</w:t>
      </w:r>
    </w:p>
    <w:p/>
    <w:p>
      <w:r xmlns:w="http://schemas.openxmlformats.org/wordprocessingml/2006/main">
        <w:t xml:space="preserve">2. ម៉ាថាយ 5:4 - អ្នក​ដែល​កាន់​ទុក្ខ​មាន​ពរ​ហើយ ដ្បិត​គេ​នឹង​បាន​សម្រាល​ទុក្ខ។</w:t>
      </w:r>
    </w:p>
    <w:p/>
    <w:p>
      <w:r xmlns:w="http://schemas.openxmlformats.org/wordprocessingml/2006/main">
        <w:t xml:space="preserve">ទំនុកតម្កើង យេរេមា 4:10 ដៃ​របស់​ស្ត្រី​ដែល​មាន​ចិត្ត​អាណិត បាន​ធ្វើ​ឲ្យ​កូន​របស់​ខ្លួន​ឈឺ​ឆ្អាល គឺ​ពួក​គេ​ជា​សាច់​របស់​គេ ក្នុង​ការ​បំផ្លាញ​កូន​ស្រី​នៃ​ប្រជា‌ជន​របស់​យើង។</w:t>
      </w:r>
    </w:p>
    <w:p/>
    <w:p>
      <w:r xmlns:w="http://schemas.openxmlformats.org/wordprocessingml/2006/main">
        <w:t xml:space="preserve">ស្ត្រី​ដ៏​គួរ​ឲ្យ​អាណិត​នៃ​ក្រុង​យេរូសាឡិម​បាន​ងាក​ទៅ​រក​មនុស្ស​ស៊ីសាច់​នៅ​កណ្តាល​ការ​បំផ្លាញ​ទីក្រុង។</w:t>
      </w:r>
    </w:p>
    <w:p/>
    <w:p>
      <w:r xmlns:w="http://schemas.openxmlformats.org/wordprocessingml/2006/main">
        <w:t xml:space="preserve">1. ការឈឺចាប់នៃសង្រ្គាម: របៀបដែលពេលវេលាអស់សង្ឃឹមនាំទៅរកវិធានការអស់សង្ឃឹម</w:t>
      </w:r>
    </w:p>
    <w:p/>
    <w:p>
      <w:r xmlns:w="http://schemas.openxmlformats.org/wordprocessingml/2006/main">
        <w:t xml:space="preserve">2. ទុក្ខសោកដែលមិនអាចនឹកស្មានដល់៖ លទ្ធផលសោកនាដកម្មនៃសង្គ្រាម</w:t>
      </w:r>
    </w:p>
    <w:p/>
    <w:p>
      <w:r xmlns:w="http://schemas.openxmlformats.org/wordprocessingml/2006/main">
        <w:t xml:space="preserve">1. អេសាយ 49:15 - តើស្ដ្រីអាចបំភ្លេចកូនដែលកំពុងតែបំបៅដោះបានឬទេ ដើម្បីកុំឱ្យនាងមានចិត្តអាណិតអាសូរដល់កូនក្នុងផ្ទៃរបស់នាង? សូម្បី​អ្នក​ទាំង​នេះ​អាច​បំភ្លេច​បាន ប៉ុន្តែ​ខ្ញុំ​មិន​ភ្លេច​អ្នក​ឡើយ។</w:t>
      </w:r>
    </w:p>
    <w:p/>
    <w:p>
      <w:r xmlns:w="http://schemas.openxmlformats.org/wordprocessingml/2006/main">
        <w:t xml:space="preserve">យ៉ូប 24:7 - ពួកគេ​នាំ​មនុស្ស​អាក្រាត​ទៅ​ដេក​ដោយ​គ្មាន​សម្លៀក​បំពាក់ ដោយ​គ្មាន​គម្រប​ពេល​ត្រជាក់។</w:t>
      </w:r>
    </w:p>
    <w:p/>
    <w:p>
      <w:r xmlns:w="http://schemas.openxmlformats.org/wordprocessingml/2006/main">
        <w:t xml:space="preserve">ទំនុកតម្កើង យេរេមា 4:11 ព្រះ‌អម្ចាស់​បាន​សម្រេច​ព្រះ‌ពិរោធ​របស់​ព្រះអង្គ។ គាត់​បាន​បង្ហូរ​កំហឹង​ដ៏​ខ្លាំង​របស់​គាត់ ហើយ​បាន​ដុត​ភ្លើង​នៅ​ក្រុង​ស៊ីយ៉ូន ហើយ​វា​បាន​លេប​បំផ្លាញ​គ្រឹះ​របស់​វា។</w:t>
      </w:r>
    </w:p>
    <w:p/>
    <w:p>
      <w:r xmlns:w="http://schemas.openxmlformats.org/wordprocessingml/2006/main">
        <w:t xml:space="preserve">ព្រះអម្ចាស់​បាន​បញ្ចេញ​កំហឹង​របស់​ព្រះអង្គ​មក​លើ​ក្រុង​ស៊ីយ៉ូន ហើយ​វា​បាន​បំផ្លាញ​គ្រឹះ​របស់វា។</w:t>
      </w:r>
    </w:p>
    <w:p/>
    <w:p>
      <w:r xmlns:w="http://schemas.openxmlformats.org/wordprocessingml/2006/main">
        <w:t xml:space="preserve">1. កំហឹងរបស់ព្រះ: នៅពេលដែលយើងបដិសេធសេចក្តីស្រឡាញ់របស់ទ្រង់</w:t>
      </w:r>
    </w:p>
    <w:p/>
    <w:p>
      <w:r xmlns:w="http://schemas.openxmlformats.org/wordprocessingml/2006/main">
        <w:t xml:space="preserve">2. អំណាចនៃការជំនុំជំរះរបស់ព្រះ</w:t>
      </w:r>
    </w:p>
    <w:p/>
    <w:p>
      <w:r xmlns:w="http://schemas.openxmlformats.org/wordprocessingml/2006/main">
        <w:t xml:space="preserve">1. អេសាយ 9:19 - ដោយ​ព្រះ​ពិរោធ​នៃ​ព្រះ​អម្ចាស់​នៃ​ពិភព​ទាំង​មូល នោះ​ស្រុក​ត្រូវ​ងងឹត ហើយ​ប្រជាជន​នឹង​បាន​ដូច​ជា​ភ្លើង​គ្មាន​អ្នក​ណា​ទុក​ចិត្ត​បង​ប្អូន​ខ្លួន​ឡើយ។</w:t>
      </w:r>
    </w:p>
    <w:p/>
    <w:p>
      <w:r xmlns:w="http://schemas.openxmlformats.org/wordprocessingml/2006/main">
        <w:t xml:space="preserve">2. អេសេគាល 15:7 - ហើយខ្ញុំនឹងប្រឈមមុខនឹងពួកគេ; ពួកគេនឹងចេញពីភ្លើងមួយ ហើយភ្លើងមួយទៀតនឹងឆាបឆេះពួកគេ។ ហើយ​អ្នក​រាល់​គ្នា​នឹង​បាន​ដឹង​ថា​យើង​ជា​ព្រះ‌អម្ចាស់ នៅ​ពេល​ដែល​ខ្ញុំ​ប្រឈម​មុខ​នឹង​ពួក​គេ។</w:t>
      </w:r>
    </w:p>
    <w:p/>
    <w:p>
      <w:r xmlns:w="http://schemas.openxmlformats.org/wordprocessingml/2006/main">
        <w:t xml:space="preserve">ទំនុកតម្កើង យេរេមា 4:12 ស្ដេច​នៃ​ផែនដី និង​ប្រជាជន​ទាំង​អស់​ក្នុង​ពិភព​លោក មិន​ជឿ​ថា​មារ​សត្រូវ និង​ខ្មាំង​សត្រូវ​ចូល​ទៅ​ក្នុង​ទ្វារ​ក្រុង​យេរូសាឡឹម​ឡើយ។</w:t>
      </w:r>
    </w:p>
    <w:p/>
    <w:p>
      <w:r xmlns:w="http://schemas.openxmlformats.org/wordprocessingml/2006/main">
        <w:t xml:space="preserve">ក្រុង​យេរូសាឡិម​ត្រូវ​បាន​ខ្មាំង​សត្រូវ​ចូល​លុកលុយ ជា​ការ​ពិត​ដែល​មិន​គួរ​ឲ្យ​ជឿ​ដែល​សូម្បី​តែ​ស្ដេច​នៅ​លើ​ផែនដី​ក៏​តក់ស្លុត​ដែរ។</w:t>
      </w:r>
    </w:p>
    <w:p/>
    <w:p>
      <w:r xmlns:w="http://schemas.openxmlformats.org/wordprocessingml/2006/main">
        <w:t xml:space="preserve">1. ការការពាររបស់ព្រះនៅក្នុងគ្រានៃបញ្ហា</w:t>
      </w:r>
    </w:p>
    <w:p/>
    <w:p>
      <w:r xmlns:w="http://schemas.openxmlformats.org/wordprocessingml/2006/main">
        <w:t xml:space="preserve">2. កម្លាំងនៃសេចក្តីជំនឿក្នុងការប្រឈមមុខនឹងទុក្ខលំបាក</w:t>
      </w:r>
    </w:p>
    <w:p/>
    <w:p>
      <w:r xmlns:w="http://schemas.openxmlformats.org/wordprocessingml/2006/main">
        <w:t xml:space="preserve">1. ទំនុកតម្កើង 91:2 - «ខ្ញុំនឹងនិយាយអំពីព្រះអម្ចាស់ថា ទ្រង់ជាជម្រក និងជាបន្ទាយរបស់ទូលបង្គំ ជាព្រះនៃទូលបង្គំ ទូលបង្គំនឹងទុកចិត្ដលើទ្រង់»។</w:t>
      </w:r>
    </w:p>
    <w:p/>
    <w:p>
      <w:r xmlns:w="http://schemas.openxmlformats.org/wordprocessingml/2006/main">
        <w:t xml:space="preserve">2. អេសាយ 59:19 - «នៅពេលដែលខ្មាំងសត្រូវចូលមកដូចជាទឹកជំនន់ នោះព្រះវិញ្ញាណនៃព្រះអម្ចាស់នឹងលើកស្ដង់ដារប្រឆាំងនឹងគាត់»។</w:t>
      </w:r>
    </w:p>
    <w:p/>
    <w:p>
      <w:r xmlns:w="http://schemas.openxmlformats.org/wordprocessingml/2006/main">
        <w:t xml:space="preserve">ទំនុកតម្កើង យេរេមា 4:13 ដ្បិត​អំពើ​បាប​របស់​ព្យាការី​របស់​នាង និង​អំពើ​ទុច្ចរិត​របស់​បូជា‌ចារ្យ​របស់​នាង ដែល​បាន​បង្ហូរ​ឈាម​មនុស្ស​សុចរិត​នៅ​កណ្ដាល​នាង។</w:t>
      </w:r>
    </w:p>
    <w:p/>
    <w:p>
      <w:r xmlns:w="http://schemas.openxmlformats.org/wordprocessingml/2006/main">
        <w:t xml:space="preserve">វគ្គនេះនិយាយអំពីអំពើបាប និងអំពើទុច្ចរិតរបស់ព្យាការី និងបូជាចារ្យ ដែលបានបង្ហូរឈាមរបស់មនុស្សសុចរិត។</w:t>
      </w:r>
    </w:p>
    <w:p/>
    <w:p>
      <w:r xmlns:w="http://schemas.openxmlformats.org/wordprocessingml/2006/main">
        <w:t xml:space="preserve">1. ផលនៃអំពើបាបៈ ឈាមរបស់មនុស្សសុចរិត</w:t>
      </w:r>
    </w:p>
    <w:p/>
    <w:p>
      <w:r xmlns:w="http://schemas.openxmlformats.org/wordprocessingml/2006/main">
        <w:t xml:space="preserve">2. គ្រោះថ្នាក់នៃអំពើទុច្ចរិតៈ ការបង្ហូរឈាមគ្មានកំហុស</w:t>
      </w:r>
    </w:p>
    <w:p/>
    <w:p>
      <w:r xmlns:w="http://schemas.openxmlformats.org/wordprocessingml/2006/main">
        <w:t xml:space="preserve">1. អេសេគាល 22:27-29 - ព្យាការី​របស់​នាង​បាន​វាយ​គេ​ដោយ​បាយអ​ដោយ​មិន​ចេះ​រសើប ដោយ​ឃើញ​ការ​ឥត​ប្រយោជន៍ និង​ការ​ភូត​កុហក​ថា ព្រះ​ជា​អម្ចាស់​ទ្រង់​មាន​ព្រះ​បន្ទូល​ដូច្នេះ កាល​ព្រះ​យេហូវ៉ា​ទ្រង់​មិន​មាន​ព្រះ​បន្ទូល។</w:t>
      </w:r>
    </w:p>
    <w:p/>
    <w:p>
      <w:r xmlns:w="http://schemas.openxmlformats.org/wordprocessingml/2006/main">
        <w:t xml:space="preserve">2. សុភាសិត 6:17-19 - មើលទៅមានមោទនភាព អណ្ដាតកុហក និងដៃដែលបង្ហូរឈាមគ្មានកំហុស។</w:t>
      </w:r>
    </w:p>
    <w:p/>
    <w:p>
      <w:r xmlns:w="http://schemas.openxmlformats.org/wordprocessingml/2006/main">
        <w:t xml:space="preserve">ទំនុកតម្កើង យេរេមា 4:14 ពួក​គេ​បាន​វង្វេង​ដូច​ជា​មនុស្ស​ខ្វាក់​តាម​ផ្លូវ ពួក​គេ​បាន​បំពុល​ដោយ​ឈាម ដើម្បី​កុំ​ឲ្យ​មនុស្ស​ពាល់​សម្លៀក‌បំពាក់​របស់​ខ្លួន។</w:t>
      </w:r>
    </w:p>
    <w:p/>
    <w:p>
      <w:r xmlns:w="http://schemas.openxmlformats.org/wordprocessingml/2006/main">
        <w:t xml:space="preserve">ប្រជាជន​នៅ​ក្រុង​យេរូសាឡឹម​បាន​វង្វេង ហើយ​បាន​បំពេញ​ខ្លួន​ដោយ​អំពើ​បាប​រហូត​ដល់​សៅហ្មង។</w:t>
      </w:r>
    </w:p>
    <w:p/>
    <w:p>
      <w:r xmlns:w="http://schemas.openxmlformats.org/wordprocessingml/2006/main">
        <w:t xml:space="preserve">១៖ ព្រះត្រាស់ហៅយើងឲ្យដើរលើមាគ៌ានៃសេចក្តីសុចរិត ទោះស្ថិតក្នុងវប្បធម៌នៃអំពើបាប និងអំពើថោកទាបក៏ដោយ។</w:t>
      </w:r>
    </w:p>
    <w:p/>
    <w:p>
      <w:r xmlns:w="http://schemas.openxmlformats.org/wordprocessingml/2006/main">
        <w:t xml:space="preserve">២៖ យើងត្រូវតែរក្សាភាពបរិសុទ្ធ និងមិនសៅហ្មងនៅចំពោះព្រះ ទោះបីជានៅពេលដែលពិភពលោកជុំវិញយើងធ្លាក់ចូលទៅក្នុងការពុកផុយខាងសីលធម៌ក៏ដោយ។</w:t>
      </w:r>
    </w:p>
    <w:p/>
    <w:p>
      <w:r xmlns:w="http://schemas.openxmlformats.org/wordprocessingml/2006/main">
        <w:t xml:space="preserve">១៖ រ៉ូម ១២:២ - កុំ​ធ្វើ​តាម​គំរូ​នៃ​ពិភពលោក​នេះ​ឡើយ ប៉ុន្តែ​ត្រូវ​ផ្លាស់​ប្តូរ​ដោយ​ការ​កែ​ប្រែ​ចិត្ត​គំនិត​របស់​អ្នក​ឡើង​វិញ។</w:t>
      </w:r>
    </w:p>
    <w:p/>
    <w:p>
      <w:r xmlns:w="http://schemas.openxmlformats.org/wordprocessingml/2006/main">
        <w:t xml:space="preserve">២:១ ពេត្រុស ១:១៤-១៦ - ក្នុង​នាម​ជា​កូន​ដែល​ស្តាប់​បង្គាប់ ចូរ​កុំ​អនុលោម​តាម​សេចក្ដី​ប៉ង​ប្រាថ្នា​អាក្រក់​ដែល​អ្នក​មាន ពេល​អ្នក​រស់​នៅ​ដោយ​អវិជ្ជា។ ប៉ុន្តែ ព្រះអង្គ​ដែល​ហៅ​អ្នក​រាល់​គ្នា​វិសុទ្ធ​ដូច្នេះ ចូរ​វិសុទ្ធ​ក្នុង​គ្រប់​ទាំង​ការ​ដែល​អ្នក​ធ្វើ។ ដ្បិត​មាន​ចែង​ទុក​មក​ថា: ចូរ​វិសុទ្ធ ដ្បិត​ខ្ញុំ​វិសុទ្ធ។</w:t>
      </w:r>
    </w:p>
    <w:p/>
    <w:p>
      <w:r xmlns:w="http://schemas.openxmlformats.org/wordprocessingml/2006/main">
        <w:t xml:space="preserve">ទំនុកតម្កើង យេរេមា 4:15 ពួក​គេ​ស្រែក​ទៅ​គេ​ថា៖ «ចូរ​ចាក​ចេញ​ទៅ! វាមិនស្អាត; ចាក​ចេញ ចាក​ចេញ​ទៅ កុំ​ប៉ះ​ពាល់​ឡើយ កាល​គេ​រត់​ចេញ​ទៅ​វង្វេង គេ​ពោល​ថា ពួក​សាសន៍​ដទៃ​នឹង​លែង​ស្នាក់​នៅ​ទី​នោះ​ទៀត​ហើយ។</w:t>
      </w:r>
    </w:p>
    <w:p/>
    <w:p>
      <w:r xmlns:w="http://schemas.openxmlformats.org/wordprocessingml/2006/main">
        <w:t xml:space="preserve">ជន​ជាតិ​អ៊ីស្រាអែល​ត្រូវ​បាន​និរទេស​ចេញ​ពី​ស្រុក​កំណើត​របស់​ខ្លួន ហើយ​បាន​ខ្ចាត់ខ្ចាយ​ទៅ​ក្នុង​ចំណោម​ប្រជាជាតិ​នានា ដោយ​ត្រូវ​បាន​ព្រមាន​កុំ​ឲ្យ​វិល​ត្រឡប់​មក​វិញ។</w:t>
      </w:r>
    </w:p>
    <w:p/>
    <w:p>
      <w:r xmlns:w="http://schemas.openxmlformats.org/wordprocessingml/2006/main">
        <w:t xml:space="preserve">1. អំណាចនៃការនិរទេស: ការយល់ដឹងអំពីផលវិបាកនៃការមិនជឿ</w:t>
      </w:r>
    </w:p>
    <w:p/>
    <w:p>
      <w:r xmlns:w="http://schemas.openxmlformats.org/wordprocessingml/2006/main">
        <w:t xml:space="preserve">2. មនុស្សវង្វេង: ស្វែងរកកម្លាំងនៅក្នុងការនិរទេស</w:t>
      </w:r>
    </w:p>
    <w:p/>
    <w:p>
      <w:r xmlns:w="http://schemas.openxmlformats.org/wordprocessingml/2006/main">
        <w:t xml:space="preserve">1. អេសាយ 43:1-7 - ការសន្យារបស់ព្រះថានឹងមិនភ្លេចរាស្ដ្រទ្រង់ក្នុងការនិរទេសខ្លួនរបស់ពួកគេ។</w:t>
      </w:r>
    </w:p>
    <w:p/>
    <w:p>
      <w:r xmlns:w="http://schemas.openxmlformats.org/wordprocessingml/2006/main">
        <w:t xml:space="preserve">2. ចោទិយកថា 28:15-68 - ការព្រមានរបស់ព្រះចំពោះអ្នកដែលមិនគោរពតាមបញ្ជារបស់ទ្រង់។</w:t>
      </w:r>
    </w:p>
    <w:p/>
    <w:p>
      <w:r xmlns:w="http://schemas.openxmlformats.org/wordprocessingml/2006/main">
        <w:t xml:space="preserve">ទំនុកតម្កើង យេរេមា 4:16 ព្រះ‌ពិរោធ​របស់​ព្រះ‌អម្ចាស់​បាន​បែង​ចែក​ពួក​គេ។ លោក​នឹង​លែង​គោរព​ពួក​គេ​ទៀត​ហើយ គឺ​គេ​មិន​គោរព​ពួក​បូជាចារ្យ​ទេ គេ​មិន​គោរព​អ្នក​ចាស់​ទុំ។</w:t>
      </w:r>
    </w:p>
    <w:p/>
    <w:p>
      <w:r xmlns:w="http://schemas.openxmlformats.org/wordprocessingml/2006/main">
        <w:t xml:space="preserve">កំហឹង​របស់​ព្រះ​បាន​ធ្វើ​ឲ្យ​មនុស្ស​បែក​បាក់ ហើយ​ពួក​គេ​បាន​ធ្វេសប្រហែស​មិន​គោរព​បូជាចារ្យ និង​អ្នក​ចាស់​ទុំ។</w:t>
      </w:r>
    </w:p>
    <w:p/>
    <w:p>
      <w:r xmlns:w="http://schemas.openxmlformats.org/wordprocessingml/2006/main">
        <w:t xml:space="preserve">1. ផលវិបាកនៃការមិនស្តាប់បង្គាប់ព្រះ៖ សហគមន៍ដែលបែកបាក់</w:t>
      </w:r>
    </w:p>
    <w:p/>
    <w:p>
      <w:r xmlns:w="http://schemas.openxmlformats.org/wordprocessingml/2006/main">
        <w:t xml:space="preserve">2. សេចក្ដីក្រោធរបស់ព្រះគឺត្រឹមត្រូវ៖ គោរពអាជ្ញាធរដែលទ្រង់បានបង្កើត</w:t>
      </w:r>
    </w:p>
    <w:p/>
    <w:p>
      <w:r xmlns:w="http://schemas.openxmlformats.org/wordprocessingml/2006/main">
        <w:t xml:space="preserve">1. ហេព្រើរ 13:17 - ចូរ​ស្ដាប់​បង្គាប់​អ្នក​ដឹក​នាំ​របស់​អ្នក ហើយ​ចុះ​ចូល​ចំពោះ​ពួក​គេ ដ្បិត​ពួក​គេ​កំពុង​មើល​ថែ​ព្រលឹង​របស់​អ្នក ដូច​ជា​អ្នក​ដែល​នឹង​ត្រូវ​ប្រាប់​រឿង​នេះ។</w:t>
      </w:r>
    </w:p>
    <w:p/>
    <w:p>
      <w:r xmlns:w="http://schemas.openxmlformats.org/wordprocessingml/2006/main">
        <w:t xml:space="preserve">2. អេភេសូរ 6:1-3 - កូនៗអើយ ចូរស្តាប់បង្គាប់មាតាបិតារបស់អ្នកនៅក្នុងព្រះអម្ចាស់ ដ្បិតនេះគឺជាការត្រឹមត្រូវ។ ចូរគោរពមាតាបិតារបស់អ្នក ដែលជាបញ្ញត្តិទីមួយ ជាមួយនឹងការសន្យាថា វានឹងល្អជាមួយអ្នក ហើយថាអ្នកនឹងមានជីវិតដ៏យូរអង្វែងនៅលើផែនដី។</w:t>
      </w:r>
    </w:p>
    <w:p/>
    <w:p>
      <w:r xmlns:w="http://schemas.openxmlformats.org/wordprocessingml/2006/main">
        <w:t xml:space="preserve">ទំនុកតម្កើង យេរេមា 4:17 រីឯ​យើង​វិញ ភ្នែក​របស់​យើង​នៅ​តែ​មិន​អាច​ជួយ​យើង​ដោយ​ឥត​ប្រយោជន៍​បាន​ឡើយ។ យើង​បាន​តាម​ដាន​មើល​ប្រជាជាតិ​មួយ​ដែល​មិន​អាច​សង្គ្រោះ​យើង​បាន។</w:t>
      </w:r>
    </w:p>
    <w:p/>
    <w:p>
      <w:r xmlns:w="http://schemas.openxmlformats.org/wordprocessingml/2006/main">
        <w:t xml:space="preserve">ជន​ជាតិ​យូដា​បាន​មើល​មុខ​ប្រជាជាតិ​មួយ​ដោយ​ឥត​ប្រយោជន៍ ប៉ុន្តែ​មិន​បាន​សង្គ្រោះ​ឡើយ។</w:t>
      </w:r>
    </w:p>
    <w:p/>
    <w:p>
      <w:r xmlns:w="http://schemas.openxmlformats.org/wordprocessingml/2006/main">
        <w:t xml:space="preserve">1. ភាពស្មោះត្រង់របស់ព្រះនៅក្នុងគ្រានៃបញ្ហា</w:t>
      </w:r>
    </w:p>
    <w:p/>
    <w:p>
      <w:r xmlns:w="http://schemas.openxmlformats.org/wordprocessingml/2006/main">
        <w:t xml:space="preserve">2. ជាតិមួយគឺខ្លាំងដូចប្រជាជន</w:t>
      </w:r>
    </w:p>
    <w:p/>
    <w:p>
      <w:r xmlns:w="http://schemas.openxmlformats.org/wordprocessingml/2006/main">
        <w:t xml:space="preserve">1. អេសាយ 54:17 - «គ្មាន​អាវុធ​ណា​ដែល​បង្កើត​ឡើង​ប្រឆាំង​នឹង​អ្នក​នឹង​បាន​រីក​ចម្រើន​ឡើយ ហើយ​គ្រប់​អណ្ដាត​ណា​ដែល​ងើប​ប្រឆាំង​នឹង​អ្នក​នៅ​ពេល​វិនិច្ឆ័យ​ទោស អ្នក​នឹង​ទទួល​មត៌ក​របស់​អ្នក​បម្រើ​របស់​ព្រះអម្ចាស់ ហើយ​សេចក្ដី​សុចរិត​របស់​ពួក​គេ​ស្ថិត​នៅ​ពី​ខ្ញុំ។ ព្រះ‌អម្ចាស់​មាន​ព្រះ‌បន្ទូល​ថា”។</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ទំនុកតម្កើង យេរេមា 4:18 ពួក​គេ​ដេញ​តាម​ជំហាន​របស់​យើង ដើម្បី​កុំ​ឲ្យ​យើង​ដើរ​តាម​ផ្លូវ​របស់​យើង​ឡើយ។ សម្រាប់ទីបញ្ចប់របស់យើងបានមកដល់។</w:t>
      </w:r>
    </w:p>
    <w:p/>
    <w:p>
      <w:r xmlns:w="http://schemas.openxmlformats.org/wordprocessingml/2006/main">
        <w:t xml:space="preserve">ថ្ងៃ​របស់​យើង​ខិត​ជិត​មក​ដល់ ហើយ​ទី​បញ្ចប់​របស់​យើង​ជិត​ដល់​ហើយ។</w:t>
      </w:r>
    </w:p>
    <w:p/>
    <w:p>
      <w:r xmlns:w="http://schemas.openxmlformats.org/wordprocessingml/2006/main">
        <w:t xml:space="preserve">1. ការរស់នៅជាមួយនឹងទស្សនវិស័យដ៏អស់កល្ប</w:t>
      </w:r>
    </w:p>
    <w:p/>
    <w:p>
      <w:r xmlns:w="http://schemas.openxmlformats.org/wordprocessingml/2006/main">
        <w:t xml:space="preserve">2. ទទួលយកការឆ្លងកាត់ជីវិត</w:t>
      </w:r>
    </w:p>
    <w:p/>
    <w:p>
      <w:r xmlns:w="http://schemas.openxmlformats.org/wordprocessingml/2006/main">
        <w:t xml:space="preserve">1. Hebrews 9:27 - ដ្បិត​វា​ត្រូវ​បាន​កំណត់​ឲ្យ​មនុស្ស​ម្តង​ដើម្បី​ស្លាប់ ប៉ុន្តែ​បន្ទាប់​ពី​ការ​ជំនុំ​ជម្រះ​នេះ។</w:t>
      </w:r>
    </w:p>
    <w:p/>
    <w:p>
      <w:r xmlns:w="http://schemas.openxmlformats.org/wordprocessingml/2006/main">
        <w:t xml:space="preserve">២.សាស្ដា ៣:១-២ - ចំពោះអ្វីៗទាំងអស់មានរដូវមួយ ហើយមានពេលសម្រាប់គ្រប់គោលបំណងនៅក្រោមស្ថានសួគ៌៖ ពេលកើត និងពេលស្លាប់។</w:t>
      </w:r>
    </w:p>
    <w:p/>
    <w:p>
      <w:r xmlns:w="http://schemas.openxmlformats.org/wordprocessingml/2006/main">
        <w:t xml:space="preserve">ទំនុកតម្កើង យេរេមា 4:19 ពួក​អ្នក​បៀតបៀន​យើង​លឿន​ជាង​ឥន្ទ្រី​នៅ​លើ​មេឃ​ទៅ​ទៀត គេ​ដេញ​តាម​យើង​នៅ​លើ​ភ្នំ គេ​រង់ចាំ​យើង​នៅ​វាល​រហោ‌ស្ថាន។</w:t>
      </w:r>
    </w:p>
    <w:p/>
    <w:p>
      <w:r xmlns:w="http://schemas.openxmlformats.org/wordprocessingml/2006/main">
        <w:t xml:space="preserve">ខ្មាំង​សត្រូវ​របស់​យើង​មាន​អំណាច​និង​មិន​ចេះ​អត់​ធ្មត់។</w:t>
      </w:r>
    </w:p>
    <w:p/>
    <w:p>
      <w:r xmlns:w="http://schemas.openxmlformats.org/wordprocessingml/2006/main">
        <w:t xml:space="preserve">១៖ យើង​ត្រូវ​តែ​ប្រកាន់​ខ្ជាប់​ក្នុង​ជំនឿ​របស់​យើង ទោះ​បី​ជា​មាន​ការ​សាកល្បង​ក្នុង​ជីវិត​ក៏​ដោយ។</w:t>
      </w:r>
    </w:p>
    <w:p/>
    <w:p>
      <w:r xmlns:w="http://schemas.openxmlformats.org/wordprocessingml/2006/main">
        <w:t xml:space="preserve">២៖ កុំចុះចាញ់នឹងភាពអស់សង្ឃឹមពេលជួបទុក្ខលំបាក។</w:t>
      </w:r>
    </w:p>
    <w:p/>
    <w:p>
      <w:r xmlns:w="http://schemas.openxmlformats.org/wordprocessingml/2006/main">
        <w:t xml:space="preserve">១ អេសាយ ៤០:៣១ «តែ​អស់​អ្នក​ដែល​សង្ឃឹម​លើ​ព្រះ​យេហូវ៉ា​នឹង​មាន​កម្លាំង​ឡើង​វិញ នោះ​នឹង​ឡើង​លើ​ស្លាប​ដូច​ឥន្ទ្រី ហើយ​នឹង​រត់​ទៅ​ហើយ​មិន​នឿយ​ហត់​ឡើយ គេ​នឹង​ដើរ​ទៅ​មិន​ចេះ​ដួល»។</w:t>
      </w:r>
    </w:p>
    <w:p/>
    <w:p>
      <w:r xmlns:w="http://schemas.openxmlformats.org/wordprocessingml/2006/main">
        <w:t xml:space="preserve">២ : យ៉ាកុប ១:២-៤ “បងប្អូនអើយ ចូរពិចារណាថា វាជាសេចក្តីអំណរដ៏បរិសុទ្ធ រាល់ពេលដែលអ្នកប្រឈមមុខនឹងការល្បងលជាច្រើនប្រភេទ ពីព្រោះអ្នកដឹងថា ការល្បងលនៃសេចក្តីជំនឿរបស់អ្នក បង្កើតឱ្យមានសេចក្តីព្យាយាម។ ហើយ​បំពេញ​ដោយ​មិន​ខ្វះ​អ្វី​ឡើយ»។</w:t>
      </w:r>
    </w:p>
    <w:p/>
    <w:p>
      <w:r xmlns:w="http://schemas.openxmlformats.org/wordprocessingml/2006/main">
        <w:t xml:space="preserve">ទំនុកតម្កើង យេរេមា 4:20 ដង្ហើម​នៃ​រន្ធ​ច្រមុះ​របស់​យើង ដែល​ជា​អ្នក​ចាក់​ប្រេង​អភិសេក​របស់​ព្រះ‌អម្ចាស់ ត្រូវ​បាន​យក​ទៅ​ក្នុង​រណ្តៅ​របស់​ពួក​គេ ដែល​យើង​និយាយ​ថា យើង​នឹង​រស់​នៅ​ក្រោម​ម្លប់​របស់​ព្រះអង្គ។</w:t>
      </w:r>
    </w:p>
    <w:p/>
    <w:p>
      <w:r xmlns:w="http://schemas.openxmlformats.org/wordprocessingml/2006/main">
        <w:t xml:space="preserve">អ្នក​ចាក់​ប្រេង​តាំង​របស់​ព្រះអម្ចាស់​ត្រូវ​បាន​យក​ចេញ​ពី​យើង​ក្នុង​រណ្តៅ។ យើង​គិត​ថា​យើង​អាច​រស់​នៅ​ក្នុង​ចំណោម​ជន​ជាតិ​ដទៃ​ក្រោម​ការ​ការពារ​របស់​គាត់។</w:t>
      </w:r>
    </w:p>
    <w:p/>
    <w:p>
      <w:r xmlns:w="http://schemas.openxmlformats.org/wordprocessingml/2006/main">
        <w:t xml:space="preserve">១៖ យើង​ត្រូវ​រក្សា​ចិត្ត​ស្មោះ​ត្រង់​ចំពោះ​ព្រះ​យេហូវ៉ា ទោះ​ជា​ប្រឈម​មុខ​នឹង​ការ​អស់​សង្ឃឹម​ក៏​ដោយ។</w:t>
      </w:r>
    </w:p>
    <w:p/>
    <w:p>
      <w:r xmlns:w="http://schemas.openxmlformats.org/wordprocessingml/2006/main">
        <w:t xml:space="preserve">២៖ យើងត្រូវតែពឹងផ្អែកលើការការពារ និងការផ្ដល់របស់ព្រះអម្ចាស់ ដោយជឿថាទ្រង់នឹងផ្គត់ផ្គង់យើង សូម្បីតែនៅក្នុងគ្រាលំបាកក៏ដោយ។</w:t>
      </w:r>
    </w:p>
    <w:p/>
    <w:p>
      <w:r xmlns:w="http://schemas.openxmlformats.org/wordprocessingml/2006/main">
        <w:t xml:space="preserve">១៖ អេសាយ ៤៣:២,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២៖ ដានីយ៉ែល ៣:១៧ បើ​ដូច្នេះ ព្រះ​នៃ​យើង​រាល់​គ្នា​ដែល​យើង​បម្រើ​អាច​នឹង​រំដោះ​យើង​ចេញ​ពី​ភ្លើង​ដែល​កំពុង​ឆេះ។ ព្រះអង្គ​នឹង​រំដោះ​យើង​ខ្ញុំ​ចេញ​ពី​កណ្ដាប់​ដៃ​របស់​ព្រះអង្គ។</w:t>
      </w:r>
    </w:p>
    <w:p/>
    <w:p>
      <w:r xmlns:w="http://schemas.openxmlformats.org/wordprocessingml/2006/main">
        <w:t xml:space="preserve">ទំនុកតម្កើង យេរេមា 4:21 កូន​ស្រី​របស់​ជន‌ជាតិ​អេដុម​អើយ ចូរ​អរ​សប្បាយ​ចុះ! ពែង​ក៏​នឹង​ឆ្លង​កាត់​អ្នក​ដែរ៖ អ្នក​នឹង​ស្រវឹង ហើយ​ត្រូវ​ធ្វើ​ខ្លួន​ឲ្យ​អាក្រាត។</w:t>
      </w:r>
    </w:p>
    <w:p/>
    <w:p>
      <w:r xmlns:w="http://schemas.openxmlformats.org/wordprocessingml/2006/main">
        <w:t xml:space="preserve">កូន​ស្រី​របស់​ជន​ជាតិ​អេដុម​គួរ​ត្រេក​អរ ហើយ​ត្រេក​អរ ព្រោះ​នាង​នឹង​ទទួល​ចំណែក​នៃ​ពែង​នៃ​ការ​វិនិច្ឆ័យ​របស់​ព្រះ។</w:t>
      </w:r>
    </w:p>
    <w:p/>
    <w:p>
      <w:r xmlns:w="http://schemas.openxmlformats.org/wordprocessingml/2006/main">
        <w:t xml:space="preserve">1. ការជំនុំជំរះរបស់ព្រះនឹងធ្លាក់លើគ្រប់ជាតិសាសន៍</w:t>
      </w:r>
    </w:p>
    <w:p/>
    <w:p>
      <w:r xmlns:w="http://schemas.openxmlformats.org/wordprocessingml/2006/main">
        <w:t xml:space="preserve">2. ចូរអរសប្បាយនៅក្នុងព្រះអម្ចាស់ ទោះជាទ្រង់ត្រូវបានជំនុំជំរះក៏ដោយ។</w:t>
      </w:r>
    </w:p>
    <w:p/>
    <w:p>
      <w:r xmlns:w="http://schemas.openxmlformats.org/wordprocessingml/2006/main">
        <w:t xml:space="preserve">1. អេសាយ 51:17-18 ឱក្រុងយេរូសាឡិមអើយ ចូរភ្ញាក់ឡើង ចូរក្រោកឡើង ឱក្រុងយេរូសាឡិមដែលស្រវឹងនៅក្នុងព្រះហស្តរបស់ព្រះអម្ចាស់ ជាពែងនៃកំហឹងរបស់ទ្រង់។ អ្នក​បាន​ពិសា​កាកសំណល់​នៃ​ពែង​នៃ​ការ​ញាប់​ញ័រ ហើយ​បាន​ហែក​វា​ចេញ។</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ទំនុកតម្កើង យេរេមា 4:22 ឱ​កូន​ស្រី​នៃ​ក្រុង​ស៊ីយ៉ូន​អើយ ការ​ដាក់​ទោស​អំពើ​ទុច្ចរិត​របស់​អ្នក​បាន​សំរេច​ហើយ។ កូន​ស្រី​អេដុម​អើយ គាត់​នឹង​លែង​នាំ​អ្នក​ទៅ​ជា​ឈ្លើយ​ទៀត​ហើយ។ គាត់នឹងរកឃើញអំពើបាបរបស់អ្នក។</w:t>
      </w:r>
    </w:p>
    <w:p/>
    <w:p>
      <w:r xmlns:w="http://schemas.openxmlformats.org/wordprocessingml/2006/main">
        <w:t xml:space="preserve">ព្រះ​កំពុង​ដាក់​ទោស​ប្រជាជន​ស៊ីយ៉ូន​ចំពោះ​អំពើ​ទុច្ចរិត​របស់​ពួកគេ ហើយ​ទ្រង់​នឹង​មិន​ចាប់​ពួកគេ​ទៅ​ជា​ឈ្លើយ​ឡើយ ប៉ុន្តែ​ទ្រង់​នឹង​បើក​សម្ដែង​អំពើ​បាប​របស់​ពួកគេ​វិញ។</w:t>
      </w:r>
    </w:p>
    <w:p/>
    <w:p>
      <w:r xmlns:w="http://schemas.openxmlformats.org/wordprocessingml/2006/main">
        <w:t xml:space="preserve">1. ផលវិបាកនៃការមិនស្តាប់បង្គាប់៖ សូមមើលការបរិយាយ ៤:២២</w:t>
      </w:r>
    </w:p>
    <w:p/>
    <w:p>
      <w:r xmlns:w="http://schemas.openxmlformats.org/wordprocessingml/2006/main">
        <w:t xml:space="preserve">2. ការរៀនពីការដាក់ទណ្ឌកម្មនៃទីក្រុងស៊ីយ៉ូន៖ ការវិនិច្ឆ័យដ៏ត្រឹមត្រូវរបស់ព្រះ</w:t>
      </w:r>
    </w:p>
    <w:p/>
    <w:p>
      <w:r xmlns:w="http://schemas.openxmlformats.org/wordprocessingml/2006/main">
        <w:t xml:space="preserve">1. អេសេគាល ១៦:៥៩-៦៣ - ការជំនុំជំរះរបស់ព្រះចំពោះរាស្ដ្រទ្រង់ ទោះជាពួកគេថ្វាយបង្គំរូបព្រះ និងការមិនស្តាប់បង្គាប់ក៏ដោយ។</w:t>
      </w:r>
    </w:p>
    <w:p/>
    <w:p>
      <w:r xmlns:w="http://schemas.openxmlformats.org/wordprocessingml/2006/main">
        <w:t xml:space="preserve">2. រ៉ូម 6:23 - ប្រាក់ឈ្នួលនៃអំពើបាប និងផលវិបាកនៃការមិនស្តាប់បង្គាប់។</w:t>
      </w:r>
    </w:p>
    <w:p/>
    <w:p/>
    <w:p>
      <w:r xmlns:w="http://schemas.openxmlformats.org/wordprocessingml/2006/main">
        <w:t xml:space="preserve">ការ​ទួញសោក​នៃ​យេរេមា ជំពូក​ទី 5 គឺ​ជា​ការ​ទួញ​សោក​ដោយ​អធិដ្ឋាន​ដែល​ទទួល​ស្គាល់​ផល​វិបាក​នៃ​អំពើ​បាប​របស់​ប្រជាជាតិ ហើយ​អំពាវនាវ​ដល់​ព្រះ​ឲ្យ​មាន​ការ​ស្ដារ​ឡើង​វិញ និង​សេចក្ដី​មេត្តា​ករុណា។ វាបង្ហាញពីភាពអស់សង្ឃឹម និងភាពអាម៉ាស់របស់ប្រជាជន ខណៈពេលដែលការទទួលស្គាល់អធិបតេយ្យភាពរបស់ព្រះ និងការពឹងផ្អែកលើទ្រង់។</w:t>
      </w:r>
    </w:p>
    <w:p/>
    <w:p>
      <w:r xmlns:w="http://schemas.openxmlformats.org/wordprocessingml/2006/main">
        <w:t xml:space="preserve">កថាខណ្ឌទី 1: ជំពូកចាប់ផ្តើមដោយការបង្ហាញអំពីការអស់សង្ឃឹមរបស់មនុស្ស និងការយំរបស់ពួកគេសម្រាប់ការយកចិត្ដទុកដាក់របស់ព្រះ។ ពួកគេ​ទទួល​ស្គាល់​ភាព​រុងរឿង​ពី​អតីតកាល និង​ស្ថានភាព​នៃ​ការ​អាម៉ាស់ និង​ការ​រងទុក្ខ​នាពេល​បច្ចុប្បន្ន។ ជំពូក​នេះ​បញ្ជាក់​អំពី​ការ​បាត់​បង់​មរតក​របស់​ពួក​គេ និង​ការ​ជិះជាន់​ដែល​ពួក​គេ​ប្រឈម​មុខ​នឹង​ជន​បរទេស (បរិទេវ ៥:១-១៨)។</w:t>
      </w:r>
    </w:p>
    <w:p/>
    <w:p>
      <w:r xmlns:w="http://schemas.openxmlformats.org/wordprocessingml/2006/main">
        <w:t xml:space="preserve">កថាខណ្ឌទី២៖ ជំពូកឆ្លុះបញ្ចាំងពីផលនៃអំពើបាបរបស់ប្រទេសជាតិ និងការបំផ្លិចបំផ្លាញទឹកដីជាបន្តបន្ទាប់។ វាទទួលស្គាល់ការបះបោររបស់ពួកគេប្រឆាំងនឹងព្រះ និងការបរាជ័យរបស់ពួកគេក្នុងការស្តាប់តាមព្យាការីរបស់ទ្រង់។ ជំពូក​នេះ​អំពាវនាវ​ដល់​ព្រះ​ឲ្យ​មាន​ការ​ស្ដារ​ឡើង​វិញ ដោយ​ទទួល​ស្គាល់​អធិបតេយ្យភាព​របស់​ទ្រង់ និង​ការ​ពឹង​ផ្អែក​ទាំង​ស្រុង​លើ​ទ្រង់ (បរិទេវ ៥:១៩–២២)។</w:t>
      </w:r>
    </w:p>
    <w:p/>
    <w:p>
      <w:r xmlns:w="http://schemas.openxmlformats.org/wordprocessingml/2006/main">
        <w:t xml:space="preserve">សរុប​មក,</w:t>
      </w:r>
    </w:p>
    <w:p>
      <w:r xmlns:w="http://schemas.openxmlformats.org/wordprocessingml/2006/main">
        <w:t xml:space="preserve">ការ​ទួញសោក​នៃ​យេរេមា ជំពូក​ទី​ប្រាំ​បង្ហាញ​ឲ្យ​ឃើញ</w:t>
      </w:r>
    </w:p>
    <w:p>
      <w:r xmlns:w="http://schemas.openxmlformats.org/wordprocessingml/2006/main">
        <w:t xml:space="preserve">ការយំសោកដោយការអធិស្ឋាន និងការទទួលស្គាល់លទ្ធផល</w:t>
      </w:r>
    </w:p>
    <w:p>
      <w:r xmlns:w="http://schemas.openxmlformats.org/wordprocessingml/2006/main">
        <w:t xml:space="preserve">អំពាវនាវឱ្យមានការស្ដារឡើងវិញ និងការទទួលស្គាល់អធិបតេយ្យភាពរបស់ព្រះ។</w:t>
      </w:r>
    </w:p>
    <w:p/>
    <w:p>
      <w:r xmlns:w="http://schemas.openxmlformats.org/wordprocessingml/2006/main">
        <w:t xml:space="preserve">ការ​បង្ហាញ​ពី​ការ​អស់សង្ឃឹម និង​យំ​សុំ​ព្រះ​យក​ចិត្ត​ទុក​ដាក់។</w:t>
      </w:r>
    </w:p>
    <w:p>
      <w:r xmlns:w="http://schemas.openxmlformats.org/wordprocessingml/2006/main">
        <w:t xml:space="preserve">ការឆ្លុះបញ្ចាំងពីផលវិបាកនៃអំពើបាបរបស់ប្រទេសជាតិ និងអំពាវនាវឱ្យមានការស្តារឡើងវិញ។</w:t>
      </w:r>
    </w:p>
    <w:p/>
    <w:p>
      <w:r xmlns:w="http://schemas.openxmlformats.org/wordprocessingml/2006/main">
        <w:t xml:space="preserve">ជំពូក​នៃ​ការ​ទួញសោក​នៃ​យេរេមា​នេះ​គឺ​ជា​ការ​ទួញ​សោក​ដោយ​ការ​អធិស្ឋាន​ដែល​ទទួល​ស្គាល់​លទ្ធផល​នៃ​អំពើ​បាប​របស់​ប្រជាជាតិ ហើយ​អំពាវនាវ​ដល់​ព្រះ​សម្រាប់​ការ​ស្ដារ​ឡើង​វិញ និង​សេចក្ដី​មេត្តា​ករុណា។ វាចាប់ផ្តើមដោយការបង្ហាញពីការអស់សង្ឃឹមរបស់ប្រជាជន និងការយំរបស់ពួកគេសម្រាប់ការយកចិត្តទុកដាក់របស់ព្រះ។ ពួកគេ​ទទួល​ស្គាល់​ភាព​រុងរឿង​ពី​អតីតកាល និង​ស្ថានភាព​នៃ​ការ​អាម៉ាស់ និង​ការ​រងទុក្ខ​នាពេល​បច្ចុប្បន្ន។ ជំពូក​នេះ​បញ្ជាក់​ពី​ការ​បាត់​បង់​មរតក​របស់​ពួក​គេ និង​ការ​ជិះជាន់​ដែល​ពួក​គេ​ប្រឈម​មុខ​នឹង​ជន​បរទេស។ ជំពូក​នោះ​បាន​ឆ្លុះ​បញ្ចាំង​អំពី​ផល​វិបាក​នៃ​អំពើ​បាប​របស់​ប្រទេស​ជាតិ និង​ការ​បំផ្លិចបំផ្លាញ​នៃ​ទឹកដី​ជា​បន្តបន្ទាប់។ វាទទួលស្គាល់ការបះបោររបស់ពួកគេប្រឆាំងនឹងព្រះ និងការបរាជ័យរបស់ពួកគេក្នុងការស្តាប់តាមព្យាការីរបស់ទ្រង់។ ជំពូក​នេះ​អំពាវនាវ​ដល់​ព្រះ​ឲ្យ​មាន​ការ​ស្ដារ​ឡើង​វិញ ដោយ​ទទួល​ស្គាល់​អធិបតេយ្យភាព​របស់​ទ្រង់ និង​ការ​ពឹង​ផ្អែក​ទាំង​ស្រុង​លើ​ទ្រង់។ ជំពូកនេះផ្តោតលើការទួញសោកដោយការអធិស្ឋាន និងការទទួលស្គាល់នូវផលវិបាក ក៏ដូចជាការអំពាវនាវឱ្យមានការស្ដារឡើងវិញ និងការទទួលស្គាល់អធិបតេយ្យភាពរបស់ព្រះ។</w:t>
      </w:r>
    </w:p>
    <w:p/>
    <w:p>
      <w:r xmlns:w="http://schemas.openxmlformats.org/wordprocessingml/2006/main">
        <w:t xml:space="preserve">ទំនុកតម្កើង យេរេមា 5:1 ឱ​ព្រះ‌អម្ចាស់​អើយ សូម​នឹក​ចាំ​ពី​អ្វី​ដែល​កើត​មាន​ដល់​យើង​រាល់​គ្នា សូម​ពិចារណា ហើយ​មើល​ការ​តិះដៀល​របស់​យើង។</w:t>
      </w:r>
    </w:p>
    <w:p/>
    <w:p>
      <w:r xmlns:w="http://schemas.openxmlformats.org/wordprocessingml/2006/main">
        <w:t xml:space="preserve">យេរេមា​កំពុង​អង្វរ​ដល់​ព្រះ​យេហូវ៉ា​ឲ្យ​នឹក​ចាំ​ពី​អ្វី​ដែល​បាន​កើត​ឡើង​ដល់​រាស្ដ្រ​របស់​ទ្រង់ ហើយ​ពិចារណា​មើល​ការ​តិះដៀល​របស់​ពួក​គេ។</w:t>
      </w:r>
    </w:p>
    <w:p/>
    <w:p>
      <w:r xmlns:w="http://schemas.openxmlformats.org/wordprocessingml/2006/main">
        <w:t xml:space="preserve">1. អំណាចនៃការទួញសោកចំពោះព្រះ: របៀបភ្ជាប់ទំនាក់ទំនងជាមួយព្រះវរបិតាក្នុងគ្រាដ៏លំបាក</w:t>
      </w:r>
    </w:p>
    <w:p/>
    <w:p>
      <w:r xmlns:w="http://schemas.openxmlformats.org/wordprocessingml/2006/main">
        <w:t xml:space="preserve">2. យកឈ្នះការតិះដៀលតាមរយៈជំនឿលើព្រះអម្ចាស់</w:t>
      </w:r>
    </w:p>
    <w:p/>
    <w:p>
      <w:r xmlns:w="http://schemas.openxmlformats.org/wordprocessingml/2006/main">
        <w:t xml:space="preserve">1. ទំនុកតម្កើង 51:17 - «យញ្ញបូជារបស់ព្រះជាវិញ្ញាណដែលខូច ឱព្រះជាម្ចាស់អើយ!</w:t>
      </w:r>
    </w:p>
    <w:p/>
    <w:p>
      <w:r xmlns:w="http://schemas.openxmlformats.org/wordprocessingml/2006/main">
        <w:t xml:space="preserve">2. អេសាយ 43:25 - "ខ្ញុំ ខ្ញុំ​ជា​អ្នក​ដែល​លុប​បំបាត់​អំពើ​រំលង​របស់​អ្នក​ដោយ​យល់​ដល់​ខ្លួន​ខ្ញុំ ហើយ​ខ្ញុំ​នឹង​មិន​នឹក​ចាំ​ពី​អំពើ​បាប​របស់​អ្នក"។</w:t>
      </w:r>
    </w:p>
    <w:p/>
    <w:p>
      <w:r xmlns:w="http://schemas.openxmlformats.org/wordprocessingml/2006/main">
        <w:t xml:space="preserve">ទំនុកតម្កើង យេរេមា 5:2 មរតក​របស់​យើង​បាន​ទៅ​ជា​ជន​បរទេស ផ្ទះ​របស់​យើង​ទៅ​ជា​ជន​បរទេស។</w:t>
      </w:r>
    </w:p>
    <w:p/>
    <w:p>
      <w:r xmlns:w="http://schemas.openxmlformats.org/wordprocessingml/2006/main">
        <w:t xml:space="preserve">ប្រជាជាតិ​អ៊ីស្រាអែល​បាន​បាត់បង់​មរតក​របស់​ខ្លួន ហើយ​ផ្ទះ​សម្បែង​របស់​ពួកគេ​ត្រូវ​បាន​ជនបរទេស​យក​ទៅ​បាត់។</w:t>
      </w:r>
    </w:p>
    <w:p/>
    <w:p>
      <w:r xmlns:w="http://schemas.openxmlformats.org/wordprocessingml/2006/main">
        <w:t xml:space="preserve">1. ភាពស្មោះត្រង់របស់ព្រះក្នុងពេលមានទុក្ខព្រួយនិងការបាត់បង់</w:t>
      </w:r>
    </w:p>
    <w:p/>
    <w:p>
      <w:r xmlns:w="http://schemas.openxmlformats.org/wordprocessingml/2006/main">
        <w:t xml:space="preserve">2. សារៈសំខាន់នៃការដឹងគុណចំពោះពរជ័យដែលយើងមាន ទោះបីជាតិចតួចក៏ដោយ។</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ទំនុកតម្កើង យេរេមា 5:3 យើង​ខ្ញុំ​ជា​ក្មេង​កំព្រា និង​គ្មាន​ឪពុក ម្ដាយ​យើង​ដូច​ស្ត្រី​មេម៉ាយ។</w:t>
      </w:r>
    </w:p>
    <w:p/>
    <w:p>
      <w:r xmlns:w="http://schemas.openxmlformats.org/wordprocessingml/2006/main">
        <w:t xml:space="preserve">ជន​ជាតិ​យូដា​ស្ថិត​ក្នុង​ស្ថានភាព​ទុក្ខ​ព្រួយ និង​អស់​សង្ឃឹម ដោយ​គ្មាន​ឪពុក​ម្ដាយ ឬ​អាណាព្យាបាល​មើល​ថែ​ឡើយ។</w:t>
      </w:r>
    </w:p>
    <w:p/>
    <w:p>
      <w:r xmlns:w="http://schemas.openxmlformats.org/wordprocessingml/2006/main">
        <w:t xml:space="preserve">1. "ស្ត្រីមេម៉ាយនៃសាសន៍យូដា: ការពឹងផ្អែកលើព្រះអម្ចាស់ក្នុងគ្រាខ្វះខាត"</w:t>
      </w:r>
    </w:p>
    <w:p/>
    <w:p>
      <w:r xmlns:w="http://schemas.openxmlformats.org/wordprocessingml/2006/main">
        <w:t xml:space="preserve">2. "ការផ្តល់របស់ព្រះនៅក្នុងគ្រានៃការតស៊ូ: មេរៀនពីការទួញសោក"</w:t>
      </w:r>
    </w:p>
    <w:p/>
    <w:p>
      <w:r xmlns:w="http://schemas.openxmlformats.org/wordprocessingml/2006/main">
        <w:t xml:space="preserve">១. ទំនុកតម្កើង ៦៨:៥-៦ ឪពុក​ចំពោះ​កូន​ឥត​ឪពុក ជា​អ្នក​ការពារ​ស្ត្រី​មេម៉ាយ គឺ​ជា​ព្រះ​ដែល​គង់​នៅ​ក្នុង​ទីសក្ការៈ​របស់​ទ្រង់។ ព្រះកំណត់មនុស្សឯកកោក្នុងគ្រួសារ ទ្រង់ដឹកនាំអ្នកទោសដោយច្រៀង។</w:t>
      </w:r>
    </w:p>
    <w:p/>
    <w:p>
      <w:r xmlns:w="http://schemas.openxmlformats.org/wordprocessingml/2006/main">
        <w:t xml:space="preserve">2. អេសាយ 54:5 ដ្បិត​អ្នក​បង្កើត​អ្នក​រាល់​គ្នា​ជា​ប្ដី​របស់​អ្នក ព្រះអម្ចាស់​នៃ​ពិភព​ទាំង​មូល​ជា​ព្រះ​នាម​របស់​ព្រះអង្គ។ ហើយព្រះដ៏បរិសុទ្ធនៃអ៊ីស្រាអែល គឺជាព្រះប្រោសលោះរបស់អ្នក គឺជាព្រះនៃផែនដីទាំងមូល ដែលទ្រង់ត្រូវបានហៅ។</w:t>
      </w:r>
    </w:p>
    <w:p/>
    <w:p>
      <w:r xmlns:w="http://schemas.openxmlformats.org/wordprocessingml/2006/main">
        <w:t xml:space="preserve">ទំនុកតម្កើង យេរេមា 5:4 យើង​បាន​ផឹក​ទឹក​របស់​យើង​ដើម្បី​ប្រាក់។ ឈើរបស់យើងត្រូវបានលក់ឱ្យយើង។</w:t>
      </w:r>
    </w:p>
    <w:p/>
    <w:p>
      <w:r xmlns:w="http://schemas.openxmlformats.org/wordprocessingml/2006/main">
        <w:t xml:space="preserve">ប្រជាជន​យូដា​ត្រូវ​បង្ខំ​ចិត្ត​បង់​ថ្លៃ​ទឹក​និង​អុស។</w:t>
      </w:r>
    </w:p>
    <w:p/>
    <w:p>
      <w:r xmlns:w="http://schemas.openxmlformats.org/wordprocessingml/2006/main">
        <w:t xml:space="preserve">1. តម្លៃនៃការលះបង់ - តើយើងសុខចិត្តដើរតាមសុបិន និងបំណងប្រាថ្នារបស់យើងដល់កម្រិតណា?</w:t>
      </w:r>
    </w:p>
    <w:p/>
    <w:p>
      <w:r xmlns:w="http://schemas.openxmlformats.org/wordprocessingml/2006/main">
        <w:t xml:space="preserve">2. ការតស៊ូប្រឈមមុខនឹងការលំបាក - ទោះជីវិតជួបការលំបាកយ៉ាងណាក៏ដោយ កុំបោះបង់ក្តីសង្ឃឹម។</w:t>
      </w:r>
    </w:p>
    <w:p/>
    <w:p>
      <w:r xmlns:w="http://schemas.openxmlformats.org/wordprocessingml/2006/main">
        <w:t xml:space="preserve">1. ភីលីព 4:6-7 - កុំខ្វល់ខ្វាយអំពីអ្វីទាំងអស់ ប៉ុន្តែនៅក្នុងអ្វីគ្រប់យ៉ាងដោយការអធិស្ឋាន និងការអង្វរដោយការអរព្រះគុណ ចូរឱ្យការស្នើសុំរបស់អ្នកត្រូវបានប្រាប់ដល់ព្រះ។ ហើយ​សន្តិភាព​នៃ​ព្រះ ដែល​លើស​ជាង​ការ​យល់​ដឹង​ទាំង​អស់ នឹង​ការពារ​ចិត្ត និង​គំនិត​របស់​អ្នក​ក្នុង​ព្រះ​គ្រីស្ទ​យេស៊ូវ។</w:t>
      </w:r>
    </w:p>
    <w:p/>
    <w:p>
      <w:r xmlns:w="http://schemas.openxmlformats.org/wordprocessingml/2006/main">
        <w:t xml:space="preserve">2.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ទំនុកតម្កើង យេរេមា 5:5 ក​របស់​យើង​ស្ថិត​នៅ​ក្រោម​ការ​បៀតបៀន យើង​ធ្វើ​ការ​មិន​បាន​សម្រាក។</w:t>
      </w:r>
    </w:p>
    <w:p/>
    <w:p>
      <w:r xmlns:w="http://schemas.openxmlformats.org/wordprocessingml/2006/main">
        <w:t xml:space="preserve">ជន​ជាតិ​យូដា​ត្រូវ​រង​ការ​បៀតបៀន ដោយ​មិន​បាន​សម្រាក​ពី​ការ​ធ្វើ​ការ​ឡើយ។</w:t>
      </w:r>
    </w:p>
    <w:p/>
    <w:p>
      <w:r xmlns:w="http://schemas.openxmlformats.org/wordprocessingml/2006/main">
        <w:t xml:space="preserve">1. អំណាចនៃការបៀតបៀន៖ ការឈរយ៉ាងរឹងមាំនៅពេលដែលដំណើរទៅមុខកាន់តែតឹងតែង</w:t>
      </w:r>
    </w:p>
    <w:p/>
    <w:p>
      <w:r xmlns:w="http://schemas.openxmlformats.org/wordprocessingml/2006/main">
        <w:t xml:space="preserve">2. ការស៊ូទ្រាំក្នុងការប្រឈមមុខនឹងការបៀតបៀន៖ ការស្វែងរកការសម្រាកក្នុងភាពលំបាក</w:t>
      </w:r>
    </w:p>
    <w:p/>
    <w:p>
      <w:r xmlns:w="http://schemas.openxmlformats.org/wordprocessingml/2006/main">
        <w:t xml:space="preserve">1. រ៉ូម 5:3-4 - មិនត្រឹមតែប៉ុណ្ណឹងទេ យើងក៏លើកតម្កើងការរងទុក្ខរបស់យើងដែរ ពីព្រោះយើងដឹងថាការរងទុក្ខបង្កើតឱ្យមានការតស៊ូ។ ការតស៊ូ, តួអក្សរ; និងតួអក្សរក្តីសង្ឃឹម។</w:t>
      </w:r>
    </w:p>
    <w:p/>
    <w:p>
      <w:r xmlns:w="http://schemas.openxmlformats.org/wordprocessingml/2006/main">
        <w:t xml:space="preserve">2. ហេព្រើរ 12:1-2 - ដូច្នេះ ដោយសារយើងត្រូវបានហ៊ុំព័ទ្ធដោយពពកដ៏ធំនៃសាក្សីដូច្នេះ ចូរយើងបោះចោលអ្វីៗទាំងអស់ដែលរារាំង និងអំពើបាបដែលងាយនឹងមក។ ហើយ​សូម​ឲ្យ​យើង​រត់​ដោយ​ការ​ព្យាយាម​នូវ​ការ​ប្រណាំង​ដែល​បាន​សម្គាល់​សម្រាប់​យើង ដោយ​សម្លឹង​មើល​ទៅ​លើ​ព្រះយេស៊ូវ ដែល​ជា​អ្នក​ត្រួសត្រាយ​និង​សេចក្ដី​ជំនឿ​ដ៏​ឥតខ្ចោះ។</w:t>
      </w:r>
    </w:p>
    <w:p/>
    <w:p>
      <w:r xmlns:w="http://schemas.openxmlformats.org/wordprocessingml/2006/main">
        <w:t xml:space="preserve">ទំនុកតម្កើង យេរេមា 5:6 យើង​បាន​ប្រគល់​ដៃ​ដល់​ជន‌ជាតិ​អេស៊ីប និង​ជន‌ជាតិ​អាស្ស៊ីរី ដើម្បី​ទទួល​ទាន​នំបុ័ង។</w:t>
      </w:r>
    </w:p>
    <w:p/>
    <w:p>
      <w:r xmlns:w="http://schemas.openxmlformats.org/wordprocessingml/2006/main">
        <w:t xml:space="preserve">យើង​បាន​ងាក​ចេញ​ពី​ព្រះ ហើយ​បាន​ផ្តល់​ការ​ទុក​ចិត្ត​របស់​យើង​ទៅ​កាន់​អំណាច​ខាង​លោកិយ។</w:t>
      </w:r>
    </w:p>
    <w:p/>
    <w:p>
      <w:r xmlns:w="http://schemas.openxmlformats.org/wordprocessingml/2006/main">
        <w:t xml:space="preserve">១៖ យើង​ត្រូវ​ចាំ​ថា​យើង​ទុក​ចិត្ត​លើ​ព្រះ មិន​មែន​ដោយ​អំណាច​លោកិយ​ទេ។</w:t>
      </w:r>
    </w:p>
    <w:p/>
    <w:p>
      <w:r xmlns:w="http://schemas.openxmlformats.org/wordprocessingml/2006/main">
        <w:t xml:space="preserve">២៖ យើងត្រូវតែទទួលស្គាល់ថាព្រះជាម្ចាស់ជាអង្គតែមួយគត់ដែលអាចបំពេញតម្រូវការរបស់យើងយ៉ាងពិតប្រាកដ។</w:t>
      </w:r>
    </w:p>
    <w:p/>
    <w:p>
      <w:r xmlns:w="http://schemas.openxmlformats.org/wordprocessingml/2006/main">
        <w:t xml:space="preserve">1 អេសាយ 40:31 ប៉ុន្តែ​អស់​អ្នក​ដែល​រង់​ចាំ​ព្រះ‌អម្ចាស់​នឹង​មាន​កម្លាំង​ឡើង​វិញ។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២៖ យេរេមា ១៧:៧-៨ អ្នក​ណា​ដែល​ទុក​ចិត្ត​លើ​ព្រះ‌អម្ចាស់​មាន​ពរ ហើយ​មាន​សេចក្ដី​សង្ឃឹម​ដល់​ព្រះ‌អម្ចាស់។ ដ្បិត​គាត់​នឹង​បាន​ដូច​ជា​ដើម​ឈើ​ដែល​ដាំ​នៅ​មាត់​ទឹក ហើយ​ដែល​ដុះ​ឫស​នៅ​មាត់​ទន្លេ ហើយ​មើល​មិន​ឃើញ​ថា​ពេល​ណា​ត្រូវ​កម្ដៅ​ថ្ងៃ​ទេ តែ​ស្លឹក​របស់​វា​នឹង​មាន​ពណ៌​បៃតង។ ហើយ​មិន​ត្រូវ​ប្រយ័ត្ន​នឹង​ឆ្នាំ​ដែល​មាន​គ្រោះ​រាំង​ស្ងួត​នោះ​ទេ ហើយ​ក៏​មិន​ឈប់​ទទួល​ផល​ដែរ។</w:t>
      </w:r>
    </w:p>
    <w:p/>
    <w:p>
      <w:r xmlns:w="http://schemas.openxmlformats.org/wordprocessingml/2006/main">
        <w:t xml:space="preserve">ទំនុកតម្កើង យេរេមា 5:7 បុព្វបុរស​របស់​យើង​បាន​ប្រព្រឹត្ត​អំពើ​បាប ហើយ​មិន​បាន​ប្រព្រឹត្ត​អំពើ​បាប​ឡើយ។ យើង​បាន​ទទួល​អំពើ​ទុច្ចរិត​របស់​គេ។</w:t>
      </w:r>
    </w:p>
    <w:p/>
    <w:p>
      <w:r xmlns:w="http://schemas.openxmlformats.org/wordprocessingml/2006/main">
        <w:t xml:space="preserve">ជន​ជាតិ​អ៊ីស្រាអែល​ទទួល​ស្គាល់​ថា បុព្វបុរស​របស់​ខ្លួន​បាន​ប្រព្រឹត្ត​អំពើ​បាប ហើយ​បាន​ទទួល​ផល​នៃ​អំពើ​ទុច្ចរិត​របស់​ខ្លួន។</w:t>
      </w:r>
    </w:p>
    <w:p/>
    <w:p>
      <w:r xmlns:w="http://schemas.openxmlformats.org/wordprocessingml/2006/main">
        <w:t xml:space="preserve">១៖ សេចក្ដី​មេត្តា​ករុណា និង​យុត្តិធម៌​របស់​ព្រះ​ស្ថិត​នៅ​ជា​រៀង​រហូត។</w:t>
      </w:r>
    </w:p>
    <w:p/>
    <w:p>
      <w:r xmlns:w="http://schemas.openxmlformats.org/wordprocessingml/2006/main">
        <w:t xml:space="preserve">២៖ ផល​នៃ​អំពើ​បាប​របស់​យើង​មាន​ឥទ្ធិពល​យ៉ាង​ខ្លាំង។</w:t>
      </w:r>
    </w:p>
    <w:p/>
    <w:p>
      <w:r xmlns:w="http://schemas.openxmlformats.org/wordprocessingml/2006/main">
        <w:t xml:space="preserve">១៖ និក្ខមនំ ៣៤:៧ - រក្សា​សេចក្ដី​មេត្តា​ករុណា​រាប់​ពាន់​នាក់ អត់​ទោស​អំពើ​ទុច្ចរិត និង​ការ​រំលង​និង​អំពើ​បាប ហើយ​នោះ​នឹង​មិន​អាច​លុប​បំបាត់​កំហុស​បាន​ឡើយ។ ពិនិត្យ​មើល​អំពើ​ទុច្ចរិត​របស់​ឪពុក​មក​លើ​កូនៗ និង​លើ​កូន​ចៅ រហូត​ដល់​ជំនាន់​ទី​បី និង​ដល់​ជំនាន់​ទី​បួន។</w:t>
      </w:r>
    </w:p>
    <w:p/>
    <w:p>
      <w:r xmlns:w="http://schemas.openxmlformats.org/wordprocessingml/2006/main">
        <w:t xml:space="preserve">2: អេសេគាល 18:20 - ព្រលឹងដែលធ្វើបាបវានឹងស្លាប់។ កូន​នឹង​មិន​ទទួល​រង​នូវ​អំពើ​ទុច្ចរិត​របស់​ឪពុក ហើយ​ឪពុក​ក៏​មិន​ទទួល​រង​នូវ​អំពើ​ទុច្ចរិត​របស់​កូន​ដែរ។ សេចក្តី​សុចរិត​របស់​មនុស្ស​នឹង​កើត​មាន​លើ​កូន ហើយ​អំពើ​ទុច្ចរិត​នឹង​កើត​មាន​លើ​កូន។</w:t>
      </w:r>
    </w:p>
    <w:p/>
    <w:p>
      <w:r xmlns:w="http://schemas.openxmlformats.org/wordprocessingml/2006/main">
        <w:t xml:space="preserve">ទំនុកតម្កើង យេរេមា 5:8 ពួក​បាវ​បម្រើ​បាន​គ្រប់​គ្រង​លើ​យើង គ្មាន​អ្នក​ណា​អាច​រំដោះ​យើង​ចេញ​ពី​កណ្ដាប់​ដៃ​របស់​ពួក​គេ​ឡើយ។</w:t>
      </w:r>
    </w:p>
    <w:p/>
    <w:p>
      <w:r xmlns:w="http://schemas.openxmlformats.org/wordprocessingml/2006/main">
        <w:t xml:space="preserve">ជន​ជាតិ​អ៊ីស្រាអែល​ត្រូវ​បាន​ចៅហ្វាយ​របស់​គេ​សង្កត់សង្កិន ហើយ​គ្មាន​នរណា​អាច​សង្គ្រោះ​ពួក​គេ​បាន​ឡើយ។</w:t>
      </w:r>
    </w:p>
    <w:p/>
    <w:p>
      <w:r xmlns:w="http://schemas.openxmlformats.org/wordprocessingml/2006/main">
        <w:t xml:space="preserve">1. សេរីភាពរបស់ព្រះគ្រីស្ទ៖ សារនៃក្តីសង្ឃឹមសម្រាប់អ្នកដែលត្រូវគេជិះជាន់</w:t>
      </w:r>
    </w:p>
    <w:p/>
    <w:p>
      <w:r xmlns:w="http://schemas.openxmlformats.org/wordprocessingml/2006/main">
        <w:t xml:space="preserve">2. ការអំពាវនាវដើម្បីបញ្ជូនអ្នកដែលកំពុងជាប់ឃុំឃាំង</w:t>
      </w:r>
    </w:p>
    <w:p/>
    <w:p>
      <w:r xmlns:w="http://schemas.openxmlformats.org/wordprocessingml/2006/main">
        <w:t xml:space="preserve">1. កាឡាទី 5:1 - "គឺសម្រាប់សេរីភាពដែលព្រះគ្រីស្ទបានដោះលែងយើង។ ដូច្នេះ ចូរឈរឱ្យរឹងមាំ ហើយកុំឱ្យខ្លួនអ្នករងបន្ទុកដោយនឹមនៃទាសភាពទៀតឡើយ"។</w:t>
      </w:r>
    </w:p>
    <w:p/>
    <w:p>
      <w:r xmlns:w="http://schemas.openxmlformats.org/wordprocessingml/2006/main">
        <w:t xml:space="preserve">2. អេសាយ 61:1 - «ព្រះវិញ្ញាណនៃព្រះដ៏ជាអម្ចាស់ទ្រង់សណ្ឋិតលើខ្ញុំ ពីព្រោះព្រះអម្ចាស់បានចាក់ប្រេងតាំងខ្ញុំ ដើម្បីប្រកាសដំណឹងល្អដល់ជនក្រីក្រ ទ្រង់បានចាត់ខ្ញុំឲ្យទៅចងមនុស្សដែលមានចិត្តសង្រេង ដើម្បីប្រកាសសេរីភាពដល់ពួកឈ្លើយ ហើយដោះលែង ពីភាពងងឹតសម្រាប់អ្នកទោស។</w:t>
      </w:r>
    </w:p>
    <w:p/>
    <w:p>
      <w:r xmlns:w="http://schemas.openxmlformats.org/wordprocessingml/2006/main">
        <w:t xml:space="preserve">ទំនុកតម្កើង យេរេមា 5:9 យើង​ខ្ញុំ​បាន​ទទួល​នំបុ័ង​ដោយ​គ្រោះ​ថ្នាក់​ដល់​ជីវិត​យើង ដោយ​ព្រោះ​ដាវ​នៅ​ទីរហោស្ថាន។</w:t>
      </w:r>
    </w:p>
    <w:p/>
    <w:p>
      <w:r xmlns:w="http://schemas.openxmlformats.org/wordprocessingml/2006/main">
        <w:t xml:space="preserve">យើង​កំពុង​ប្រឈម​នឹង​គ្រោះ​ថ្នាក់​យ៉ាង​សម្បើម​ដើម្បី​ទទួល​បាន​អាហារ​ជា​មូលដ្ឋាន។</w:t>
      </w:r>
    </w:p>
    <w:p/>
    <w:p>
      <w:r xmlns:w="http://schemas.openxmlformats.org/wordprocessingml/2006/main">
        <w:t xml:space="preserve">១៖ យើងត្រូវរៀនដឹងគុណចំពោះពរជ័យដែលយើងមាន ហើយមិនត្រូវទទួលយកវាដោយឥតប្រយោជន៍ឡើយ។</w:t>
      </w:r>
    </w:p>
    <w:p/>
    <w:p>
      <w:r xmlns:w="http://schemas.openxmlformats.org/wordprocessingml/2006/main">
        <w:t xml:space="preserve">២៖ យើងត្រូវតែហ៊ានលះបង់ដើម្បីប្រយោជន៍អ្នកដទៃ និងប្រយោជន៍ធំជាង។</w:t>
      </w:r>
    </w:p>
    <w:p/>
    <w:p>
      <w:r xmlns:w="http://schemas.openxmlformats.org/wordprocessingml/2006/main">
        <w:t xml:space="preserve">១៖ ម៉ាថាយ ៦:២៥-៣៤ - ព្រះយេស៊ូវ​បង្រៀន​យើង​កុំ​ឲ្យ​ព្រួយ​បារម្ភ ហើយ​ទុក​ចិត្ត​លើ​ព្រះ។</w:t>
      </w:r>
    </w:p>
    <w:p/>
    <w:p>
      <w:r xmlns:w="http://schemas.openxmlformats.org/wordprocessingml/2006/main">
        <w:t xml:space="preserve">២: ភីលីព ២:៣​-​៤ - ប៉ុល​លើក​ទឹក​ចិត្ត​យើង​ឲ្យ​មាន​អាកប្បកិរិយា​រាប​ទាប និង​មិន​គិត​ពី​ប្រយោជន៍​ខ្លួន។</w:t>
      </w:r>
    </w:p>
    <w:p/>
    <w:p>
      <w:r xmlns:w="http://schemas.openxmlformats.org/wordprocessingml/2006/main">
        <w:t xml:space="preserve">ទំនុកតម្កើង យេរេមា 5:10 ស្បែក​របស់​យើង​ខ្មៅ​ដូច​ជា​ឡ ដោយសារ​ទុរ្ភិក្ស​យ៉ាង​ខ្លាំង។</w:t>
      </w:r>
    </w:p>
    <w:p/>
    <w:p>
      <w:r xmlns:w="http://schemas.openxmlformats.org/wordprocessingml/2006/main">
        <w:t xml:space="preserve">ប្រជាជន​យូដា​ជួប​ប្រទះ​នឹង​ទុរ្ភិក្ស​ដ៏​អាក្រក់ ដែល​ធ្វើ​ឲ្យ​ស្បែក​របស់​ពួក​គេ​ងងឹត ហើយ​ឆេះ​ដូច​ភ្លើង។</w:t>
      </w:r>
    </w:p>
    <w:p/>
    <w:p>
      <w:r xmlns:w="http://schemas.openxmlformats.org/wordprocessingml/2006/main">
        <w:t xml:space="preserve">1. អំណាចនៃការតស៊ូក្នុងគ្រាមានទុក្ខ</w:t>
      </w:r>
    </w:p>
    <w:p/>
    <w:p>
      <w:r xmlns:w="http://schemas.openxmlformats.org/wordprocessingml/2006/main">
        <w:t xml:space="preserve">2. បញ្ហាប្រឈមនៃការរស់នៅដោយស្មោះត្រង់ក្នុងភាពមិនអនុគ្រោះ</w:t>
      </w:r>
    </w:p>
    <w:p/>
    <w:p>
      <w:r xmlns:w="http://schemas.openxmlformats.org/wordprocessingml/2006/main">
        <w:t xml:space="preserve">1. យ៉ាកុប 1:2-3 «បងប្អូនអើយ ចូរពិចារណាថាវាជាសេចក្តីអំណរដ៏បរិសុទ្ធ នៅពេលណាដែលអ្នកប្រឈមមុខនឹងការល្បងលជាច្រើនប្រភេទ ពីព្រោះអ្នកដឹងថា ការល្បងលជំនឿរបស់អ្នកបង្កើតឱ្យមានការតស៊ូ។</w:t>
      </w:r>
    </w:p>
    <w:p/>
    <w:p>
      <w:r xmlns:w="http://schemas.openxmlformats.org/wordprocessingml/2006/main">
        <w:t xml:space="preserve">2. អេសាយ 43:2 «កាលណាអ្នកឆ្លងកាត់ទឹក ខ្ញុំនឹងនៅជាមួយអ្នក ហើយពេលដែលអ្នកឆ្លងកាត់ទន្លេ ពួកគេនឹងមិនបោកបក់មកលើអ្នកឡើយ»។</w:t>
      </w:r>
    </w:p>
    <w:p/>
    <w:p>
      <w:r xmlns:w="http://schemas.openxmlformats.org/wordprocessingml/2006/main">
        <w:t xml:space="preserve">ទំនុកតម្កើង យេរេមា 5:11 ពួក​គេ​បាន​ធ្វើ​បាប​ស្ត្រី​នៅ​ក្រុង​ស៊ីយ៉ូន និង​ស្ត្រី​បម្រើ​តាម​ក្រុង​នានា​ក្នុង​ស្រុក​យូដា។</w:t>
      </w:r>
    </w:p>
    <w:p/>
    <w:p>
      <w:r xmlns:w="http://schemas.openxmlformats.org/wordprocessingml/2006/main">
        <w:t xml:space="preserve">ប្រជាជន​ស៊ីយ៉ូន និង​យូដា​ត្រូវ​ខ្មាំង​សត្រូវ​ឈ្នានីស។</w:t>
      </w:r>
    </w:p>
    <w:p/>
    <w:p>
      <w:r xmlns:w="http://schemas.openxmlformats.org/wordprocessingml/2006/main">
        <w:t xml:space="preserve">1. អំណាចនៃការអភ័យទោសក្នុងគ្រាមានទុក្ខ</w:t>
      </w:r>
    </w:p>
    <w:p/>
    <w:p>
      <w:r xmlns:w="http://schemas.openxmlformats.org/wordprocessingml/2006/main">
        <w:t xml:space="preserve">2. យកឈ្នះលើការឈឺចាប់ និងទុក្ខលំបាកតាមរយៈក្តីសង្ឃឹម</w:t>
      </w:r>
    </w:p>
    <w:p/>
    <w:p>
      <w:r xmlns:w="http://schemas.openxmlformats.org/wordprocessingml/2006/main">
        <w:t xml:space="preserve">1. រ៉ូម 12:17-21 - កុំសងសឹកអ្នកណាម្នាក់ចំពោះអំពើអាក្រក់ឡើយ ប៉ុន្តែត្រូវគិតអំពីអ្វីដែលថ្លៃថ្នូរនៅចំពោះមុខមនុស្សទាំងអស់។ បើអាចទៅរួច រហូតទាល់តែវាអាស្រ័យលើអ្នក ចូររស់នៅដោយសន្តិភាពជាមួយទាំងអស់គ្នា។</w:t>
      </w:r>
    </w:p>
    <w:p/>
    <w:p>
      <w:r xmlns:w="http://schemas.openxmlformats.org/wordprocessingml/2006/main">
        <w:t xml:space="preserve">2. ទំនុកតម្កើង 34:19 - ទុក្ខ​លំបាក​ជា​ច្រើន​របស់​មនុស្ស​សុចរិត ប៉ុន្តែ​ព្រះ‌អម្ចាស់​រំដោះ​គាត់​ចេញ​ពី​ពួក​គេ​ទាំង​អស់។</w:t>
      </w:r>
    </w:p>
    <w:p/>
    <w:p>
      <w:r xmlns:w="http://schemas.openxmlformats.org/wordprocessingml/2006/main">
        <w:t xml:space="preserve">ទំនុកតម្កើង យេរេមា 5:12 ពួក​ម្ចាស់​ត្រូវ​បាន​ព្យួរ​ដោយ​ដៃ មុខ​ពួក​ព្រឹទ្ធាចារ្យ​មិន​ត្រូវ​បាន​គោរព​ឡើយ។</w:t>
      </w:r>
    </w:p>
    <w:p/>
    <w:p>
      <w:r xmlns:w="http://schemas.openxmlformats.org/wordprocessingml/2006/main">
        <w:t xml:space="preserve">យេរេមា​សោក​ស្តាយ​ចំពោះ​ការ​ធ្វើ​បាប​របស់​ពួក​អ្នក​ដឹក​នាំ និង​ពួក​ព្រឹទ្ធាចារ្យ ដែល​មិន​ត្រូវ​បាន​គេ​គោរព ប៉ុន្តែ​ត្រូវ​ព្យួរ​ដៃ​ជា​ជាង។</w:t>
      </w:r>
    </w:p>
    <w:p/>
    <w:p>
      <w:r xmlns:w="http://schemas.openxmlformats.org/wordprocessingml/2006/main">
        <w:t xml:space="preserve">1. "គោរពអ្នកចាស់ទុំរបស់យើង"</w:t>
      </w:r>
    </w:p>
    <w:p/>
    <w:p>
      <w:r xmlns:w="http://schemas.openxmlformats.org/wordprocessingml/2006/main">
        <w:t xml:space="preserve">2. "គោរពសិទ្ធិអំណាច"</w:t>
      </w:r>
    </w:p>
    <w:p/>
    <w:p>
      <w:r xmlns:w="http://schemas.openxmlformats.org/wordprocessingml/2006/main">
        <w:t xml:space="preserve">1. សុភាសិត 20:29 - «សិរី​រុងរឿង​របស់​មនុស្ស​វ័យ​ក្មេង​គឺ​ជា​កម្លាំង​របស់​ពួក​គេ ហើយ​សម្រស់​របស់​មនុស្ស​ចាស់​គឺ​ជា​ក្បាល​ប្រផេះ»។</w:t>
      </w:r>
    </w:p>
    <w:p/>
    <w:p>
      <w:r xmlns:w="http://schemas.openxmlformats.org/wordprocessingml/2006/main">
        <w:t xml:space="preserve">2. អេភេសូរ 6:2 - «ចូរ​គោរព​ឪពុក​ម្ដាយ​របស់​អ្នក ដែល​ជា​បញ្ញត្តិ​ដំបូង​ដែល​មាន​សេចក្ដី​សន្យា»។</w:t>
      </w:r>
    </w:p>
    <w:p/>
    <w:p>
      <w:r xmlns:w="http://schemas.openxmlformats.org/wordprocessingml/2006/main">
        <w:t xml:space="preserve">ទំនុកតម្កើង យេរេមា 5:13 គេ​យក​យុវជន​ទៅ​កិន ហើយ​ក្មេងៗ​ក៏​ដួល​នៅ​ក្រោម​ឈើ។</w:t>
      </w:r>
    </w:p>
    <w:p/>
    <w:p>
      <w:r xmlns:w="http://schemas.openxmlformats.org/wordprocessingml/2006/main">
        <w:t xml:space="preserve">នៅ​ក្នុង​ការ​បរិយាយ​នៃ​យេរេមា 5:13 យុវជន​ត្រូវ​បាន​គេ​នាំ​ទៅ​ធ្វើ​ការ ហើយ​កុមារ​ត្រូវ​កាន់​ឈើ​ធ្ងន់។</w:t>
      </w:r>
    </w:p>
    <w:p/>
    <w:p>
      <w:r xmlns:w="http://schemas.openxmlformats.org/wordprocessingml/2006/main">
        <w:t xml:space="preserve">1. សារៈសំខាន់នៃការជួយអ្នកដទៃ៖ ទស្សនៈព្រះគម្ពីរ</w:t>
      </w:r>
    </w:p>
    <w:p/>
    <w:p>
      <w:r xmlns:w="http://schemas.openxmlformats.org/wordprocessingml/2006/main">
        <w:t xml:space="preserve">2. ធ្វើការដើម្បីអ្វីដែលយើងមាន: ការពិនិត្យមើលការទួញសោក 5:13</w:t>
      </w:r>
    </w:p>
    <w:p/>
    <w:p>
      <w:r xmlns:w="http://schemas.openxmlformats.org/wordprocessingml/2006/main">
        <w:t xml:space="preserve">1. ម៉ាថាយ 25:36-40 - ខ្ញុំឃ្លាន ហើយអ្នកបានផ្តល់អាហារដល់ខ្ញុំ ខ្ញុំស្រេក ហើយអ្នកបានឱ្យខ្ញុំផឹក ខ្ញុំជាមនុស្សចម្លែក ហើយអ្នកបានស្វាគមន៍ខ្ញុំ។</w:t>
      </w:r>
    </w:p>
    <w:p/>
    <w:p>
      <w:r xmlns:w="http://schemas.openxmlformats.org/wordprocessingml/2006/main">
        <w:t xml:space="preserve">2. យ៉ាកុប 2:14-17 - បើ​បងប្អូន​ប្រុស​ស្រី​ណា​ម្នាក់​ស្លៀក​ពាក់​មិន​ល្អ ហើយ​ខ្វះ​អាហារ​ប្រចាំ​ថ្ងៃ ហើយ​មាន​អ្នក​ណា​ម្នាក់​និយាយ​ទៅ​កាន់​ពួក​គេ​ថា ចូរ​ទៅ​ដោយ​សុខសាន្ត ទទួល​ភាព​កក់​ក្ដៅ ហើយ​ឆ្អែត</w:t>
      </w:r>
    </w:p>
    <w:p/>
    <w:p>
      <w:r xmlns:w="http://schemas.openxmlformats.org/wordprocessingml/2006/main">
        <w:t xml:space="preserve">ទំនុកតម្កើង យេរេមា 5:14 ពួក​ព្រឹទ្ធា‌ចារ្យ​បាន​ឈប់​ពី​មាត់​ទ្វារ​ហើយ យុវជន​ក៏​ឈប់​ច្រៀង​ចម្រៀង​ដែរ។</w:t>
      </w:r>
    </w:p>
    <w:p/>
    <w:p>
      <w:r xmlns:w="http://schemas.openxmlformats.org/wordprocessingml/2006/main">
        <w:t xml:space="preserve">ពួក​ចាស់​ទុំ​លែង​ប្រមូល​ផ្ដុំ​នៅ​មាត់​ទ្វារ​ក្រុង ហើយ​យុវជន​លែង​លេង​ភ្លេង​ទៀត​ហើយ។</w:t>
      </w:r>
    </w:p>
    <w:p/>
    <w:p>
      <w:r xmlns:w="http://schemas.openxmlformats.org/wordprocessingml/2006/main">
        <w:t xml:space="preserve">1. Finding Joy in the Mid of difficulty — ដោយ​ប្រើ​ការ​បរិយាយ 5:14 ជា​មូលដ្ឋាន​ដើម្បី​ពិភាក្សា​អំពី​របៀប​ដែល​យើង​អាច​រក​បាន​នូវ​អំណរ ទោះ​បី​ជា​មាន​ការ​លំបាក​យ៉ាង​ណា​ក៏​ដោយ។</w:t>
      </w:r>
    </w:p>
    <w:p/>
    <w:p>
      <w:r xmlns:w="http://schemas.openxmlformats.org/wordprocessingml/2006/main">
        <w:t xml:space="preserve">2. ការប្រារព្ធសហគមន៍ - ដោយប្រើការទួញសោក 5:14 ជាមូលដ្ឋានដើម្បីពិភាក្សាអំពីសារៈសំខាន់នៃការប្រារព្ធសហគមន៍ជុំវិញយើង។</w:t>
      </w:r>
    </w:p>
    <w:p/>
    <w:p>
      <w:r xmlns:w="http://schemas.openxmlformats.org/wordprocessingml/2006/main">
        <w:t xml:space="preserve">១. ទំនុកដំកើង ១៣៧:១-៤ - ពិភាក្សាអំពីសារៈសំខាន់នៃការចងចាំ និងការប្រារព្ធមាតុភូមិរបស់យើង សូម្បីតែពេលដែលយើងកំពុងនិរទេសខ្លួនក៏ដោយ។</w:t>
      </w:r>
    </w:p>
    <w:p/>
    <w:p>
      <w:r xmlns:w="http://schemas.openxmlformats.org/wordprocessingml/2006/main">
        <w:t xml:space="preserve">2. សាស្ដា 3:4 - ពិភាក្សាអំពីគំនិតដែលថាមានពេលសម្រាប់អ្វីៗគ្រប់យ៉ាង និងរបៀបដែលវាអនុវត្តចំពោះជីវិតរបស់យើង។</w:t>
      </w:r>
    </w:p>
    <w:p/>
    <w:p>
      <w:r xmlns:w="http://schemas.openxmlformats.org/wordprocessingml/2006/main">
        <w:t xml:space="preserve">ទំនុកតម្កើង យេរេមា 5:15 សេចក្ដី​អំណរ​ក្នុង​ចិត្ត​របស់​យើង​បាន​រលត់​ទៅ។ របាំរបស់យើងប្រែទៅជាការកាន់ទុក្ខ។</w:t>
      </w:r>
    </w:p>
    <w:p/>
    <w:p>
      <w:r xmlns:w="http://schemas.openxmlformats.org/wordprocessingml/2006/main">
        <w:t xml:space="preserve">ភាពរីករាយ និងសុភមង្គលរបស់មនុស្សត្រូវបានជំនួសដោយទុក្ខសោក និងការកាន់ទុក្ខ។</w:t>
      </w:r>
    </w:p>
    <w:p/>
    <w:p>
      <w:r xmlns:w="http://schemas.openxmlformats.org/wordprocessingml/2006/main">
        <w:t xml:space="preserve">1. រៀនទទួលយកភាពរីករាយ ទោះជាមានកាលៈទេសៈសោកសៅក៏ដោយ។</w:t>
      </w:r>
    </w:p>
    <w:p/>
    <w:p>
      <w:r xmlns:w="http://schemas.openxmlformats.org/wordprocessingml/2006/main">
        <w:t xml:space="preserve">2. ស្វែងរកក្តីសង្ឃឹមនៅកណ្តាលនៃការកាន់ទុក្ខ</w:t>
      </w:r>
    </w:p>
    <w:p/>
    <w:p>
      <w:r xmlns:w="http://schemas.openxmlformats.org/wordprocessingml/2006/main">
        <w:t xml:space="preserve">1. អេសាយ 61:3 - ដើម្បី​លួង​ចិត្ត​អស់​អ្នក​ដែល​កាន់​ទុក្ខ​នៅ​ក្រុង​ស៊ីយ៉ូន, ដើម្បី​ឱ្យ​ពួក​គេ​ស្រស់​ស្អាត​សម្រាប់​ផេះ, ប្រេង​នៃ​សេចក្តី​អំណរ​សម្រាប់​ការ​កាន់ទុក្ខ, សម្លៀក​បំពាក់​នៃ​ការ​សរសើរ​សម្រាប់​វិញ្ញាណ​នៃ​ភាព​ធ្ងន់​ធ្ង​រ; ដើម្បី​ឲ្យ​គេ​ហៅ​ថា​ជា​ដើម​ឈើ​នៃ​សេចក្ដី​សុចរិត គឺ​ជា​ការ​ដាំ​ព្រះ‌អម្ចាស់ ដើម្បី​ឲ្យ​ទ្រង់​បាន​តម្កើង​ឡើង។</w:t>
      </w:r>
    </w:p>
    <w:p/>
    <w:p>
      <w:r xmlns:w="http://schemas.openxmlformats.org/wordprocessingml/2006/main">
        <w:t xml:space="preserve">2. ទំនុកតម្កើង 30:5 - ដ្បិត​ទ្រង់​មាន​ព្រះ‌ហឫទ័យ​ក្រោធ​តែ​មួយ​ភ្លែត ព្រះ‌ហឫទ័យ​ទ្រង់​គឺ​សម្រាប់​ជីវិត។ ការ​យំ​អាច​ទ្រាំ​បាន​មួយ​យប់ ប៉ុន្តែ​ភាព​រីករាយ​បាន​មក​ដល់​ពេល​ព្រឹក។</w:t>
      </w:r>
    </w:p>
    <w:p/>
    <w:p>
      <w:r xmlns:w="http://schemas.openxmlformats.org/wordprocessingml/2006/main">
        <w:t xml:space="preserve">ទំនុកតម្កើង យេរេមា 5:16 មកុដ​បាន​ធ្លាក់​ពី​ក្បាល​យើង វេទនា​ដល់​យើង​ហើយ ដែល​យើង​បាន​ប្រព្រឹត្ត​អំពើ​បាប!</w:t>
      </w:r>
    </w:p>
    <w:p/>
    <w:p>
      <w:r xmlns:w="http://schemas.openxmlformats.org/wordprocessingml/2006/main">
        <w:t xml:space="preserve">ជន​ជាតិ​យូដា​ទួញ​សោក​ចំពោះ​អំពើ​បាប​របស់​ខ្លួន ដោយ​ដឹង​ថា​ខ្លួន​បាន​ធ្វើ​ឲ្យ​គេ​ដួល​រលំ។</w:t>
      </w:r>
    </w:p>
    <w:p/>
    <w:p>
      <w:r xmlns:w="http://schemas.openxmlformats.org/wordprocessingml/2006/main">
        <w:t xml:space="preserve">1. "ផលវិបាកនៃអំពើបាប"</w:t>
      </w:r>
    </w:p>
    <w:p/>
    <w:p>
      <w:r xmlns:w="http://schemas.openxmlformats.org/wordprocessingml/2006/main">
        <w:t xml:space="preserve">2. "ផ្លូវទៅកាន់ការប្រោសលោះ"</w:t>
      </w:r>
    </w:p>
    <w:p/>
    <w:p>
      <w:r xmlns:w="http://schemas.openxmlformats.org/wordprocessingml/2006/main">
        <w:t xml:space="preserve">1. អេសេគាល 18:20-21 - «ព្រលឹងដែលប្រព្រឹត្តអំពើបាបនឹងត្រូវស្លាប់ កូនប្រុសមិនត្រូវរងទុក្ខដោយសារអំពើទុច្ចរិតរបស់ឪពុកឡើយ ហើយឪពុកក៏ត្រូវរងទុក្ខដោយសារអំពើទុច្ចរិតរបស់កូនប្រុសដែរ។ ហើយ​អំពើ​អាក្រក់​របស់​មនុស្ស​អាក្រក់​នឹង​ធ្លាក់​មក​លើ​ខ្លួន​គាត់»។</w:t>
      </w:r>
    </w:p>
    <w:p/>
    <w:p>
      <w:r xmlns:w="http://schemas.openxmlformats.org/wordprocessingml/2006/main">
        <w:t xml:space="preserve">2. រ៉ូម 6:23 - "ដ្បិត​ប្រាក់​ឈ្នួល​នៃ​អំពើ​បាប​គឺ​ជា​សេចក្ដី​ស្លាប់ ប៉ុន្តែ​អំណោយ​ទាន​របស់​ព្រះ​ឥត​គិត​ថ្លៃ​នោះ​គឺ​ជា​ជីវិត​អស់​កល្ប​ជានិច្ច​ក្នុង​ព្រះ​គ្រិស្ដ​យេស៊ូ​ជា​ព្រះអម្ចាស់​នៃ​យើង"។</w:t>
      </w:r>
    </w:p>
    <w:p/>
    <w:p>
      <w:r xmlns:w="http://schemas.openxmlformats.org/wordprocessingml/2006/main">
        <w:t xml:space="preserve">ទំនុកតម្កើង យេរេមា 5:17 ដ្បិត​ចិត្ត​យើង​នេះ​ខ្សោយ។ ព្រោះ​អ្វី​ៗ​ទាំង​នេះ​ភ្នែក​យើង​ងងឹត។</w:t>
      </w:r>
    </w:p>
    <w:p/>
    <w:p>
      <w:r xmlns:w="http://schemas.openxmlformats.org/wordprocessingml/2006/main">
        <w:t xml:space="preserve">បទ​ទួញសោក​របស់​យេរេមា​ពិពណ៌នា​អំពី​ទុក្ខសោក​យ៉ាង​ខ្លាំង​និង​ការ​អស់សង្ឃឹម​ចំពោះ​ការ​បំផ្លិចបំផ្លាញ​នៃ​ក្រុង​យេរូសាឡិម និង​ប្រជាជន​របស់វា។</w:t>
      </w:r>
    </w:p>
    <w:p/>
    <w:p>
      <w:r xmlns:w="http://schemas.openxmlformats.org/wordprocessingml/2006/main">
        <w:t xml:space="preserve">1. ការលួងលោមរបស់ព្រះក្នុងគ្រារងទុក្ខ</w:t>
      </w:r>
    </w:p>
    <w:p/>
    <w:p>
      <w:r xmlns:w="http://schemas.openxmlformats.org/wordprocessingml/2006/main">
        <w:t xml:space="preserve">2. ការរៀនពីសោកនាដកម្ម៖ អ្វីដែលយើងអាចទទួលបានពីការឈឺចាប់</w:t>
      </w:r>
    </w:p>
    <w:p/>
    <w:p>
      <w:r xmlns:w="http://schemas.openxmlformats.org/wordprocessingml/2006/main">
        <w:t xml:space="preserve">១.រ៉ូម ៨:២៨ «ហើយ​យើង​ដឹង​ថា​គ្រប់​ការណ៍​ទាំង​អស់​ធ្វើ​ការ​ជា​មួយ​គ្នា​ដើម្បី​សេចក្ដី​ល្អ​ដល់​អ្នក​ដែល​ស្រឡាញ់​ព្រះ ដល់​អ្នក​ដែល​ត្រូវ​ហៅ​តាម​គោល​បំណង​របស់​ទ្រង់»។</w:t>
      </w:r>
    </w:p>
    <w:p/>
    <w:p>
      <w:r xmlns:w="http://schemas.openxmlformats.org/wordprocessingml/2006/main">
        <w:t xml:space="preserve">ទំនុកតម្កើង ១៤៧:៣ «ទ្រង់​ប្រោស​អ្នក​ដែល​ខូច​ចិត្ត ហើយ​ចង​របួស​គេ»។</w:t>
      </w:r>
    </w:p>
    <w:p/>
    <w:p>
      <w:r xmlns:w="http://schemas.openxmlformats.org/wordprocessingml/2006/main">
        <w:t xml:space="preserve">ទំនុកតម្កើង យេរេមា 5:18 ដោយ​ព្រោះ​ភ្នំ​ស៊ីយ៉ូន​ដែល​ស្ងាត់​ជ្រងំ សត្វ​កញ្ជ្រោង​ដើរ​នៅ​លើ​វា។</w:t>
      </w:r>
    </w:p>
    <w:p/>
    <w:p>
      <w:r xmlns:w="http://schemas.openxmlformats.org/wordprocessingml/2006/main">
        <w:t xml:space="preserve">ភ្នំ​ស៊ីយ៉ូន​ស្ងាត់​ជ្រងំ ហើយ​អាច​មើល​ឃើញ​សត្វ​កញ្ជ្រោង​ដើរ​លើ​នោះ។</w:t>
      </w:r>
    </w:p>
    <w:p/>
    <w:p>
      <w:r xmlns:w="http://schemas.openxmlformats.org/wordprocessingml/2006/main">
        <w:t xml:space="preserve">1. ផលវិបាកនៃការធ្វេសប្រហែស៖ ភ្នំស៊ីយ៉ូន</w:t>
      </w:r>
    </w:p>
    <w:p/>
    <w:p>
      <w:r xmlns:w="http://schemas.openxmlformats.org/wordprocessingml/2006/main">
        <w:t xml:space="preserve">2. រូបភាពនៃការបំផ្លិចបំផ្លាញ៖ កញ្ជ្រោងនៃស៊ីយ៉ូន</w:t>
      </w:r>
    </w:p>
    <w:p/>
    <w:p>
      <w:r xmlns:w="http://schemas.openxmlformats.org/wordprocessingml/2006/main">
        <w:t xml:space="preserve">1. អេសាយ 2:2-3 - នៅគ្រាចុងក្រោយបង្អស់ ភ្នំនៃព្រះដំណាក់របស់ព្រះអម្ចាស់នឹងខ្ពស់ជាងគេ ហើយគ្រប់ជាតិសាសន៍នឹងហូរទៅទីនោះ។</w:t>
      </w:r>
    </w:p>
    <w:p/>
    <w:p>
      <w:r xmlns:w="http://schemas.openxmlformats.org/wordprocessingml/2006/main">
        <w:t xml:space="preserve">ទំនុកតម្កើង 84:7 - ពួកគេ​ចេញ​ពី​កម្លាំង​ទៅ​កម្លាំង រហូត​ដល់​ម្នាក់ៗ​បាន​លេច​មក​ចំពោះ​ព្រះ​នៅ​ក្រុង​ស៊ីយ៉ូន។</w:t>
      </w:r>
    </w:p>
    <w:p/>
    <w:p>
      <w:r xmlns:w="http://schemas.openxmlformats.org/wordprocessingml/2006/main">
        <w:t xml:space="preserve">ទំនុកតម្កើង យេរេមា 5:19 ឱ​ព្រះ‌យេហូវ៉ា​អើយ ទ្រង់​គង់​នៅ​អស់កល្ប​ជានិច្ច។ បល្ល័ង្ករបស់អ្នកពីមួយជំនាន់ទៅមួយជំនាន់។</w:t>
      </w:r>
    </w:p>
    <w:p/>
    <w:p>
      <w:r xmlns:w="http://schemas.openxmlformats.org/wordprocessingml/2006/main">
        <w:t xml:space="preserve">បល្ល័ង្ករបស់ព្រះគឺអស់កល្បជានិច្ចពីមួយជំនាន់ទៅមួយជំនាន់។</w:t>
      </w:r>
    </w:p>
    <w:p/>
    <w:p>
      <w:r xmlns:w="http://schemas.openxmlformats.org/wordprocessingml/2006/main">
        <w:t xml:space="preserve">1. បល្ល័ង្ករបស់ព្រះគឺអស់កល្បជានិច្ច: ការសិក្សាលើការទួញសោកនៃយេរេមា 5:19</w:t>
      </w:r>
    </w:p>
    <w:p/>
    <w:p>
      <w:r xmlns:w="http://schemas.openxmlformats.org/wordprocessingml/2006/main">
        <w:t xml:space="preserve">2. អំណាចនៃសេចក្ដីស្រឡាញ់ដែលស្ថិតស្ថេរ: ការយល់ដឹងអំពីការទួញសោកនៃយេរេមា 5:19</w:t>
      </w:r>
    </w:p>
    <w:p/>
    <w:p>
      <w:r xmlns:w="http://schemas.openxmlformats.org/wordprocessingml/2006/main">
        <w:t xml:space="preserve">1. ទំនុកតម្កើង 48:14 - ដ្បិត​ព្រះ​នេះ​ជា​ព្រះ​នៃ​យើង​រាល់​គ្នា​អស់​កល្ប​ជា​និច្ច។</w:t>
      </w:r>
    </w:p>
    <w:p/>
    <w:p>
      <w:r xmlns:w="http://schemas.openxmlformats.org/wordprocessingml/2006/main">
        <w:t xml:space="preserve">2. អេសាយ 40:28 - តើអ្នកមិនដឹងទេឬ? តើ​អ្នក​មិន​បាន​ឮ​ទេ​ឬ​អី​ថា ព្រះ​ដ៏​នៅ​អស់កល្ប​ជា​និច្ច ជា​ព្រះ​អម្ចាស់ ជា​អ្នក​បង្កើត​ចុង​បំផុត​នៃ​ផែនដី ទ្រង់​មិន​រសាយ ហើយ​ក៏​មិន​នឿយ​ហត់​ដែរ? មិនមានការស្វែងរកការយល់ដឹងរបស់គាត់ទេ។</w:t>
      </w:r>
    </w:p>
    <w:p/>
    <w:p>
      <w:r xmlns:w="http://schemas.openxmlformats.org/wordprocessingml/2006/main">
        <w:t xml:space="preserve">ទំនុកតម្កើង យេរេមា 5:20 ហេតុ​អ្វី​បាន​ជា​ទ្រង់​ភ្លេច​យើង​រាល់​គ្នា ហើយ​បោះ​បង់​ចោល​យើង​ជា​យូរ​អង្វែង​ដូច្នេះ?</w:t>
      </w:r>
    </w:p>
    <w:p/>
    <w:p>
      <w:r xmlns:w="http://schemas.openxmlformats.org/wordprocessingml/2006/main">
        <w:t xml:space="preserve">យេរេមា​បាន​យំ​សោក​អំពី​ការ​បោះបង់​រាស្ដ្រ​របស់​ទ្រង់​យ៉ាង​ជាក់​ស្តែង ដោយ​សួរ​ថា​ហេតុ​អ្វី​បាន​ជា​ព្រះ​បាន​បំភ្លេច​ចោល ហើយ​បោះ​បង់​ពួក​គេ​ជា​យូរ​មក​ហើយ។</w:t>
      </w:r>
    </w:p>
    <w:p/>
    <w:p>
      <w:r xmlns:w="http://schemas.openxmlformats.org/wordprocessingml/2006/main">
        <w:t xml:space="preserve">1. កុំ​បាត់​បង់​ជំនឿ​លើ​ព្រះ​នៅ​ពេល​ដែល​អ្វីៗ​ហាក់​ដូច​ជា​ក្រៀមក្រំ - បរិទេវ 5:20</w:t>
      </w:r>
    </w:p>
    <w:p/>
    <w:p>
      <w:r xmlns:w="http://schemas.openxmlformats.org/wordprocessingml/2006/main">
        <w:t xml:space="preserve">2. ធម្មជាតិនៃសេចក្តីស្មោះត្រង់របស់ព្រះ - ទំនួញ 5:20</w:t>
      </w:r>
    </w:p>
    <w:p/>
    <w:p>
      <w:r xmlns:w="http://schemas.openxmlformats.org/wordprocessingml/2006/main">
        <w:t xml:space="preserve">1. ទំនុកតម្កើង 55:22 «ចូរ​ដាក់​បន្ទុក​របស់​អ្នក​ទៅ​លើ​ព្រះ‌អម្ចាស់ នោះ​ទ្រង់​នឹង​ទ្រទ្រង់​អ្នក ទ្រង់​នឹង​មិន​ធ្វើ​ឲ្យ​មនុស្ស​សុចរិត​ត្រូវ​រើ​ឡើយ»។</w:t>
      </w:r>
    </w:p>
    <w:p/>
    <w:p>
      <w:r xmlns:w="http://schemas.openxmlformats.org/wordprocessingml/2006/main">
        <w:t xml:space="preserve">2. អេសាយ 40:28-31 «តើអ្នកមិនដឹងទេឬ? អ្នកមិនធ្លាប់បានឮទេថា ព្រះដ៏នៅអស់កល្បជានិច្ច គឺព្រះអម្ចាស់ ជាព្រះដែលបង្កើតចុងបំផុតនៃផែនដី ទ្រង់មិនសន្លប់ ហើយក៏មិននឿយហត់ដែរឬ?... ទ្រង់ប្រទានអំណាចដល់ អ្នក​ដែល​ខ្សោយ ហើយ​ចំពោះ​អ្នក​ដែល​គ្មាន​កម្លាំង ទ្រង់​នឹង​បង្កើន​កម្លាំង សូម្បី​តែ​យុវជន​នឹង​ដួល​ហើយ​នឿយ​ហត់ ហើយ​យុវជន​នឹង​ដួល​ទាំង​ស្រុង ប៉ុន្តែ​អស់​អ្នក​ណា​ដែល​រង់​ចាំ​ព្រះ​យេហូវ៉ា​នឹង​មាន​កម្លាំង​ឡើង​វិញ ពួក​គេ​នឹង​ឡើង​ដោយ​ស្លាប​ដូច​ជា ឥន្ទ្រី​វា​នឹង​រត់ មិន​នឿយហត់​ឡើយ ហើយ​វា​នឹង​ដើរ​មិន​ដួល​ឡើយ»។</w:t>
      </w:r>
    </w:p>
    <w:p/>
    <w:p>
      <w:r xmlns:w="http://schemas.openxmlformats.org/wordprocessingml/2006/main">
        <w:t xml:space="preserve">ទំនុកតម្កើង យេរេមា 5:21 ឱ​ព្រះ‌យេហូវ៉ា​អើយ ទ្រង់​បែរ​មក​រក​ទ្រង់ នោះ​យើង​ខ្ញុំ​នឹង​បែរ​ជា បន្តថ្ងៃរបស់យើងដូចចាស់។</w:t>
      </w:r>
    </w:p>
    <w:p/>
    <w:p>
      <w:r xmlns:w="http://schemas.openxmlformats.org/wordprocessingml/2006/main">
        <w:t xml:space="preserve">យេរេមា​ទូល​អង្វរ​ព្រះ​ឲ្យ​បង្វែរ​រាស្ដ្រ​របស់​ទ្រង់​ត្រឡប់​មក​រក​ទ្រង់​វិញ ហើយ​ស្ដារ​ថ្ងៃ​ចាស់​របស់​ពួក​គេ​ឡើង​វិញ។</w:t>
      </w:r>
    </w:p>
    <w:p/>
    <w:p>
      <w:r xmlns:w="http://schemas.openxmlformats.org/wordprocessingml/2006/main">
        <w:t xml:space="preserve">1. សេចក្តីមេត្តាករុណារបស់ព្រះ: របៀបដែលយើងអាចទទួលបានជាថ្មីពីព្រះ</w:t>
      </w:r>
    </w:p>
    <w:p/>
    <w:p>
      <w:r xmlns:w="http://schemas.openxmlformats.org/wordprocessingml/2006/main">
        <w:t xml:space="preserve">2. អំណាចនៃការប្រែចិត្ត៖ ការត្រឡប់ទៅរកព្រះវិញក្នុងគ្រាដែលមានបញ្ហា</w:t>
      </w:r>
    </w:p>
    <w:p/>
    <w:p>
      <w:r xmlns:w="http://schemas.openxmlformats.org/wordprocessingml/2006/main">
        <w:t xml:space="preserve">1. រ៉ូម 10:12-13 - ដ្បិតមិនមានភាពខុសគ្នារវាងសាសន៍យូដា និងក្រិកទេ។ ដ្បិត​ព្រះ‌អម្ចាស់​តែ​មួយ​គត់ គឺ​ជា​ព្រះ‌អម្ចាស់​នៃ​មនុស្ស​ទាំង​អស់ ទ្រង់​ប្រទាន​ទ្រព្យ​សម្បត្តិ​ដល់​អស់​អ្នក​ដែល​អំពាវ‌នាវ​ដល់​ទ្រង់។ សម្រាប់​អ្នក​រាល់​គ្នា​ដែល​អំពាវ​នាវ​ដល់​ព្រះ​នាម​ព្រះ​អម្ចាស់​នឹង​បាន​សង្គ្រោះ។</w:t>
      </w:r>
    </w:p>
    <w:p/>
    <w:p>
      <w:r xmlns:w="http://schemas.openxmlformats.org/wordprocessingml/2006/main">
        <w:t xml:space="preserve">2. យ៉ូអែល 2:12-13 - ទោះជាពេលនេះ ព្រះអម្ចាស់មានព្រះបន្ទូលថា ចូរត្រឡប់មករកខ្ញុំដោយអស់ពីចិត្ត ដោយតមអាហារ ដោយយំសោក និងកាន់ទុក្ខ។ ហើយ​ធ្វើ​ឲ្យ​ចិត្ត​អ្នក​រាល់​គ្នា មិន​មែន​ជា​សម្លៀក​បំពាក់​របស់​អ្នក​ឡើយ។ ចូរ​ត្រឡប់​ទៅ​ឯ​ព្រះ‌អម្ចាស់ ជា​ព្រះ​របស់​អ្នក​វិញ ដ្បិត​ព្រះអង្គ​មាន​ព្រះ‌ហឫទ័យ​សប្បុរស ព្រះអង្គ​មាន​ព្រះ‌ហឫទ័យ​មេត្តា‌ករុណា យឺត​នឹង​កំហឹង ហើយ​មាន​សេចក្ដី​ស្រឡាញ់​ដ៏​បរិបូរណ៍។ ហើយគាត់អត់ឱនចំពោះគ្រោះមហន្តរាយ។</w:t>
      </w:r>
    </w:p>
    <w:p/>
    <w:p>
      <w:r xmlns:w="http://schemas.openxmlformats.org/wordprocessingml/2006/main">
        <w:t xml:space="preserve">ទំនុកតម្កើង យេរេមា 5:22 ប៉ុន្តែ ព្រះអង្គ​បាន​បដិសេធ​យើង​ទាំង​ស្រុង។ អ្នក​ខឹង​នឹង​យើង​យ៉ាង​ខ្លាំង។</w:t>
      </w:r>
    </w:p>
    <w:p/>
    <w:p>
      <w:r xmlns:w="http://schemas.openxmlformats.org/wordprocessingml/2006/main">
        <w:t xml:space="preserve">ព្រះ​បាន​បដិសេធ​ជន​ជាតិ​យូដា ហើយ​ទ្រង់​ខឹង​នឹង​ពួក​គេ​យ៉ាង​ខ្លាំង។</w:t>
      </w:r>
    </w:p>
    <w:p/>
    <w:p>
      <w:r xmlns:w="http://schemas.openxmlformats.org/wordprocessingml/2006/main">
        <w:t xml:space="preserve">1. តម្រូវការសម្រាប់ការប្រែចិត្ត៖ ធម្មជាតិដ៏មានបាបរបស់យើង និងការឆ្លើយតបរបស់ព្រះ</w:t>
      </w:r>
    </w:p>
    <w:p/>
    <w:p>
      <w:r xmlns:w="http://schemas.openxmlformats.org/wordprocessingml/2006/main">
        <w:t xml:space="preserve">2. សេចក្ដីស្រឡាញ់មិនសាបសូន្យរបស់ព្រះក្នុងការប្រឈមមុខនឹងការបដិសេធ</w:t>
      </w:r>
    </w:p>
    <w:p/>
    <w:p>
      <w:r xmlns:w="http://schemas.openxmlformats.org/wordprocessingml/2006/main">
        <w:t xml:space="preserve">1. ទំនុកតម្កើង 51:17 ឱព្រះជាម្ចាស់អើយ!</w:t>
      </w:r>
    </w:p>
    <w:p/>
    <w:p>
      <w:r xmlns:w="http://schemas.openxmlformats.org/wordprocessingml/2006/main">
        <w:t xml:space="preserve">រ៉ូម 2:4 ឬ​ក៏​មើល​ងាយ​ទ្រព្យ​សម្បត្តិ​នៃ​សេចក្ដី​ល្អ​របស់​ទ្រង់ ការ​អត់​ធ្មត់ និង​ការ​អត់​ធ្មត់។ មិន​ដឹង​ថា​សេចក្ដី​ល្អ​របស់​ព្រះ​នាំ​អ្នក​ទៅ​រក​ការ​ប្រែ​ចិត្ត​ឬ?</w:t>
      </w:r>
    </w:p>
    <w:p/>
    <w:p/>
    <w:p>
      <w:r xmlns:w="http://schemas.openxmlformats.org/wordprocessingml/2006/main">
        <w:t xml:space="preserve">អេសេគាល ជំពូកទី១ ពិពណ៌នាអំពីការនិមិត្តដែលព្យាការីអេសេគាលទទួលពីព្រះ។ ក្នុង​ការ​និមិត្ត​នេះ អេសេគាល​ឃើញ​ការ​បង្ហាញ​ដ៏​អស្ចារ្យ​នៃ​សត្វ​នៅ​ស្ថានសួគ៌ និង​រទេះ​ដ៏​ទេវភាព។</w:t>
      </w:r>
    </w:p>
    <w:p/>
    <w:p>
      <w:r xmlns:w="http://schemas.openxmlformats.org/wordprocessingml/2006/main">
        <w:t xml:space="preserve">កថាខណ្ឌទី១៖ ជំពូកចាប់ផ្តើមដោយដំណើររឿងរបស់អេសេគាលដែលឃើញខ្យល់ព្យុះដ៏ខ្លាំងមកពីភាគខាងជើង។ នៅកណ្តាលព្យុះ គាត់ឃើញពន្លឺដ៏ត្រចះត្រចង់ និងសត្វមានជីវិតចំនួនបួន ដែលស្រដៀងនឹងរូបមនុស្ស ប៉ុន្តែមានលក្ខណៈពិសេសមិនធម្មតា។ សត្វ​ទាំង​នេះ​មាន​មុខ​បួន និង​ស្លាប​បួន​នីមួយៗ ហើយ​វា​ធ្វើ​ចលនា​យ៉ាង​លឿន និង​ចុះសម្រុង​គ្នា (អេសេគាល ១:១-១៤)។</w:t>
      </w:r>
    </w:p>
    <w:p/>
    <w:p>
      <w:r xmlns:w="http://schemas.openxmlformats.org/wordprocessingml/2006/main">
        <w:t xml:space="preserve">កថាខណ្ឌទី 2: អេសេគាលពិពណ៌នាអំពីរូបរាងរបស់រទេះសេះដ៏ទេវភាពដែលត្រូវបានគេស្គាល់ថាជា "កង់នៅក្នុងកង់" ។ កង់ត្រូវបានគ្របដោយភ្នែក ហើយផ្លាស់ទីដោយសម្របសម្រួលជាមួយសត្វមានជីវិត។ នៅ​ពី​លើ​រទេះ​នោះ អេសេគាល​ឃើញ​ផ្ទៃ​មេឃ​ស្រដៀង​នឹង​លំហ​គ្រីស្តាល់ មាន​រចនាសម្ព័ន្ធ​ដូច​បល្ល័ង្ក និង​រូប​រាង​ដូច​រូប​អង្គុយ​លើ​វា (អេសេគាល ១:១៥-២៨)។</w:t>
      </w:r>
    </w:p>
    <w:p/>
    <w:p>
      <w:r xmlns:w="http://schemas.openxmlformats.org/wordprocessingml/2006/main">
        <w:t xml:space="preserve">សរុប​មក,</w:t>
      </w:r>
    </w:p>
    <w:p>
      <w:r xmlns:w="http://schemas.openxmlformats.org/wordprocessingml/2006/main">
        <w:t xml:space="preserve">អេសេគាល ជំពូកទី១ បង្ហាញ</w:t>
      </w:r>
    </w:p>
    <w:p>
      <w:r xmlns:w="http://schemas.openxmlformats.org/wordprocessingml/2006/main">
        <w:t xml:space="preserve">ការនិមិត្តរបស់អេសេគាលអំពីសត្វនៅស្ថានសួគ៌ និងរទេះសេះដ៏ទេវភាព។</w:t>
      </w:r>
    </w:p>
    <w:p/>
    <w:p>
      <w:r xmlns:w="http://schemas.openxmlformats.org/wordprocessingml/2006/main">
        <w:t xml:space="preserve">ដំណើរ​នៃ​ខ្យល់​ព្យុះ​ដ៏​ខ្លាំង និង​រូបរាង​របស់​សត្វ​មាន​ជីវិត​បួន​នាក់។</w:t>
      </w:r>
    </w:p>
    <w:p>
      <w:r xmlns:w="http://schemas.openxmlformats.org/wordprocessingml/2006/main">
        <w:t xml:space="preserve">ការពិពណ៌នាអំពីរទេះដ៏ទេវភាព និងរូបនៅលើបល្ល័ង្ក។</w:t>
      </w:r>
    </w:p>
    <w:p/>
    <w:p>
      <w:r xmlns:w="http://schemas.openxmlformats.org/wordprocessingml/2006/main">
        <w:t xml:space="preserve">ជំពូក​នេះ​នៃ​អេសេគាល​ពិពណ៌នា​អំពី​ការ​និមិត្ត​មួយ​ដែល​ហោរា​បាន​ទទួល​ពី​ព្រះ។ វាចាប់ផ្តើមជាមួយនឹងដំណើររឿងរបស់អេសេគាលដែលឃើញខ្យល់ព្យុះយ៉ាងខ្លាំងមកពីភាគខាងជើង ហើយបានឃើញសត្វមានជីវិតដ៏អស្ចារ្យបួនក្បាលដែលមានមុខ និងស្លាបច្រើន។ សត្វទាំងនេះផ្លាស់ទីយ៉ាងលឿននិងចុះសម្រុងគ្នា។ បន្ទាប់​មក អេសេគាល​បន្ត​រៀបរាប់​អំពី​រូបរាង​របស់​រទេះ​ដ៏​ទេវភាព ដែល​គេ​ស្គាល់​ថា​ជា «កង់​ក្នុង​កង់»។ កង់ត្រូវបានគ្របដោយភ្នែក ហើយផ្លាស់ទីដោយសម្របសម្រួលជាមួយសត្វមានជីវិត។ នៅពីលើរទេះសេះ អេសេគាលបានឃើញផ្ទៃមេឃដែលស្រដៀងនឹងលំហរគ្រីស្តាល់ ដែលមានរចនាសម្ព័ន្ធដូចបល្ល័ង្ក និងរូបរាងដូចរូបចម្លាក់អង្គុយនៅលើនោះ។ ជំពូកនេះផ្តោតលើការនិមិត្តរបស់អេសេគាលអំពីសត្វនៅស្ថានសួគ៌ និងរទេះសេះដ៏ទេវភាព។</w:t>
      </w:r>
    </w:p>
    <w:p/>
    <w:p>
      <w:r xmlns:w="http://schemas.openxmlformats.org/wordprocessingml/2006/main">
        <w:t xml:space="preserve">អេសេគាល 1:1 ឥឡូវ​នេះ ហេតុការណ៍​បាន​កើត​ឡើង​នៅ​ឆ្នាំ​ទី​សាមសិប ក្នុង​ខែ​ទី​បួន នៅ​ថ្ងៃ​ទី​ប្រាំ​នៃ​ខែ ដូច​ខ្ញុំ​នៅ​ក្នុង​ចំណោម​ពួក​ឈ្លើយ​សឹក​នៅ​មាត់​ទន្លេ​កេបារ នោះ​មេឃ​បាន​បើក​ចំហ ហើយ​ខ្ញុំ​បាន​ឃើញ​ការ​និមិត្ត​ឃើញ។ ព្រះ។</w:t>
      </w:r>
    </w:p>
    <w:p/>
    <w:p>
      <w:r xmlns:w="http://schemas.openxmlformats.org/wordprocessingml/2006/main">
        <w:t xml:space="preserve">នៅ​ឆ្នាំ​ទី​សាមសិប​ឆ្នាំ​របស់​អេសេគាល គឺ​នៅ​ថ្ងៃ​ទី​ប្រាំ​នៃ​ខែ​ទី​បួន កាល​គាត់​នៅ​ក្នុង​ចំណោម​ឈ្លើយសឹក​នៅ​មាត់​ទន្លេ​កេបារ គាត់​បាន​ឃើញ​ការ​និមិត្ត​របស់​ព្រះ។</w:t>
      </w:r>
    </w:p>
    <w:p/>
    <w:p>
      <w:r xmlns:w="http://schemas.openxmlformats.org/wordprocessingml/2006/main">
        <w:t xml:space="preserve">1. អំណាចនៃសេចក្តីជំនឿ៖ ការរៀនពីការនិមិត្តរបស់អេសេគាល។</w:t>
      </w:r>
    </w:p>
    <w:p/>
    <w:p>
      <w:r xmlns:w="http://schemas.openxmlformats.org/wordprocessingml/2006/main">
        <w:t xml:space="preserve">2. ពេលវេលារបស់ព្រះ: សារៈសំខាន់នៃម៉ាកុសសាមសិបឆ្នាំ</w:t>
      </w:r>
    </w:p>
    <w:p/>
    <w:p>
      <w:r xmlns:w="http://schemas.openxmlformats.org/wordprocessingml/2006/main">
        <w:t xml:space="preserve">1. អេសាយ 6:1-8 - អេសាយមានចក្ខុវិស័យរបស់ព្រះ ហើយត្រូវបានហៅឱ្យបម្រើ</w:t>
      </w:r>
    </w:p>
    <w:p/>
    <w:p>
      <w:r xmlns:w="http://schemas.openxmlformats.org/wordprocessingml/2006/main">
        <w:t xml:space="preserve">2. ដានីយ៉ែល 10:4-10 - ដានីយ៉ែល​មាន​ការ​និមិត្ត​ឃើញ​របស់​ទេវតា ហើយ​ត្រូវ​បាន​ពង្រឹង​ដោយ​សេចក្ដី​ជំនឿ</w:t>
      </w:r>
    </w:p>
    <w:p/>
    <w:p>
      <w:r xmlns:w="http://schemas.openxmlformats.org/wordprocessingml/2006/main">
        <w:t xml:space="preserve">អេសេគាល 1:2 នៅ​ថ្ងៃ​ទី​ប្រាំ​នៃ​ខែ ដែល​ជា​ឆ្នាំ​ទី​ប្រាំ​នៃ​ការ​ចាប់​ស្តេច​យេហូយ៉ាគីន​ជា​ឈ្លើយ</w:t>
      </w:r>
    </w:p>
    <w:p/>
    <w:p>
      <w:r xmlns:w="http://schemas.openxmlformats.org/wordprocessingml/2006/main">
        <w:t xml:space="preserve">ហោរា​អេសេគាល​ត្រូវ​បាន​ហៅ​ឲ្យ​ទាយ​នៅ​ឆ្នាំ​ទី​ប្រាំ​នៃ​ការ​ចាប់​ខ្លួន​របស់​ស្តេច។</w:t>
      </w:r>
    </w:p>
    <w:p/>
    <w:p>
      <w:r xmlns:w="http://schemas.openxmlformats.org/wordprocessingml/2006/main">
        <w:t xml:space="preserve">1: ពេលវេលារបស់ព្រះគឺតែងតែល្អឥតខ្ចោះ - មិនថាវាត្រូវចំណាយពេលយូរប៉ុណ្ណាក៏ដោយទ្រង់នឹងបំពេញផែនការរបស់ទ្រង់សម្រាប់យើង។</w:t>
      </w:r>
    </w:p>
    <w:p/>
    <w:p>
      <w:r xmlns:w="http://schemas.openxmlformats.org/wordprocessingml/2006/main">
        <w:t xml:space="preserve">២៖ កុំបណ្តោយឱ្យការតស៊ូ និងភាពយឺតយ៉ាវក្នុងជីវិតរបស់យើងធ្វើឱ្យយើងបាក់ទឹកចិត្ត - ព្រះកំពុងធ្វើការ ហើយនឹងបញ្ចប់នូវអ្វីដែលទ្រង់បានចាប់ផ្តើម។</w:t>
      </w:r>
    </w:p>
    <w:p/>
    <w:p>
      <w:r xmlns:w="http://schemas.openxmlformats.org/wordprocessingml/2006/main">
        <w:t xml:space="preserve">១:២ កូរិនថូស ៤:១៦​-​១៨ - ដូច្នេះ យើង​មិន​បាត់​បង់​ចិត្ត​ឡើយ។ ថ្វីត្បិតតែខាងក្រៅយើងខ្ជះខ្ជាយ ប៉ុន្តែខាងក្នុងយើងកំពុងត្រូវបានកែជាថ្មីពីមួយថ្ងៃទៅមួយថ្ងៃ។ សម្រាប់​បញ្ហា​ពន្លឺ និង​មួយ​ភ្លែត​របស់​យើង​កំពុង​សម្រេច​បាន​សម្រាប់​យើង​នូវ​សិរីល្អ​ដ៏​អស់កល្ប​ដែល​មាន​ទំហំ​លើស​ពី​ពួកគេ​ទាំងអស់។</w:t>
      </w:r>
    </w:p>
    <w:p/>
    <w:p>
      <w:r xmlns:w="http://schemas.openxmlformats.org/wordprocessingml/2006/main">
        <w:t xml:space="preserve">2: រ៉ូម 8:28 - ហើយ​យើង​ដឹង​ថា​នៅ​ក្នុង​គ្រប់​ការ​ទាំង​អស់​ព្រះ​ធ្វើ​ការ​ដើម្បី​ភាព​ល្អ​នៃ​អស់​អ្នក​ដែល​ស្រឡាញ់​លោក, ដែល​ត្រូវ​បាន​ហៅ​តាម​គោល​បំណង​របស់​លោក.</w:t>
      </w:r>
    </w:p>
    <w:p/>
    <w:p>
      <w:r xmlns:w="http://schemas.openxmlformats.org/wordprocessingml/2006/main">
        <w:t xml:space="preserve">អេសេគាល 1:3 ព្រះ‌បន្ទូល​របស់​ព្រះ‌អម្ចាស់​បាន​មក​ដល់​លោក​បូជា‌ចារ្យ​អេសេគាល ជា​កូន​របស់​លោក​ប៊ូស៊ី នៅ​ក្នុង​ទឹក​ដី​របស់​ជន​ជាតិ​ខាល់ដេ ក្បែរ​ទន្លេ​កេបារ។ ហើយ​ព្រះហស្ត​នៃ​ព្រះ​យេហូវ៉ា​បាន​សណ្ឋិត​លើ​គាត់។</w:t>
      </w:r>
    </w:p>
    <w:p/>
    <w:p>
      <w:r xmlns:w="http://schemas.openxmlformats.org/wordprocessingml/2006/main">
        <w:t xml:space="preserve">ព្រះ‌បន្ទូល​របស់​ព្រះ‌អម្ចាស់​បាន​មក​ដល់​លោក​បូជា‌ចារ្យ​អេសេគាល នៅ​ក្នុង​ស្រុក​ខាល់ដេ។</w:t>
      </w:r>
    </w:p>
    <w:p/>
    <w:p>
      <w:r xmlns:w="http://schemas.openxmlformats.org/wordprocessingml/2006/main">
        <w:t xml:space="preserve">1. ព្រះតែងតែមានវត្តមាន ហើយត្រៀមខ្លួនជាស្រេចក្នុងការទំនាក់ទំនងជាមួយយើង។</w:t>
      </w:r>
    </w:p>
    <w:p/>
    <w:p>
      <w:r xmlns:w="http://schemas.openxmlformats.org/wordprocessingml/2006/main">
        <w:t xml:space="preserve">2. ព្រះត្រាស់ហៅយើងឱ្យស្មោះត្រង់ក្នុងការស្តាប់ និងគោរពតាមព្រះបន្ទូលរបស់ទ្រង់។</w:t>
      </w:r>
    </w:p>
    <w:p/>
    <w:p>
      <w:r xmlns:w="http://schemas.openxmlformats.org/wordprocessingml/2006/main">
        <w:t xml:space="preserve">1. អេសាយ 55:11 - ដូច្នេះ ពាក្យរបស់ខ្ញុំនឹងចេញពីមាត់របស់ខ្ញុំ។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2. ទំនុកតម្កើង 119:9 —តើ​យុវជន​ម្នាក់​អាច​រក្សា​ផ្លូវ​របស់​ខ្លួន​ឲ្យ​បរិសុទ្ធ​យ៉ាង​ដូច​ម្ដេច? ដោយ​រក្សា​វា​តាម​ពាក្យ​របស់​អ្នក​។</w:t>
      </w:r>
    </w:p>
    <w:p/>
    <w:p>
      <w:r xmlns:w="http://schemas.openxmlformats.org/wordprocessingml/2006/main">
        <w:t xml:space="preserve">អេសេគាល 1:4 ហើយ​ខ្ញុំ​បាន​ក្រឡេក​មើល ហើយ​មើល​ចុះ មាន​ខ្យល់​កួច​ចេញ​ពី​ទិស​ខាង​ជើង មាន​ពពក​ដ៏​ធំ ហើយ​មាន​ភ្លើង​ឆាប​ឆេះ​ខ្លួន​ឯង ហើយ​ពន្លឺ​ក៏​កើត​ឡើង ហើយ​ចេញ​ពី​កណ្តាល​នោះ ដូច​ជា​ពណ៌​លឿង​ទុំ។ នៃកណ្តាលភ្លើង។</w:t>
      </w:r>
    </w:p>
    <w:p/>
    <w:p>
      <w:r xmlns:w="http://schemas.openxmlformats.org/wordprocessingml/2006/main">
        <w:t xml:space="preserve">ខ្យល់កួចមកពីភាគខាងជើង រួមមានពពកដ៏ធំ ភ្លើង និងពន្លឺដ៏ភ្លឺស្វាង បានលេចចេញជាពណ៌អមតៈ នៅកណ្តាលរបស់វា។</w:t>
      </w:r>
    </w:p>
    <w:p/>
    <w:p>
      <w:r xmlns:w="http://schemas.openxmlformats.org/wordprocessingml/2006/main">
        <w:t xml:space="preserve">1. ព្រះមានឫទ្ធានុភាព និងអស្ចារ្យ</w:t>
      </w:r>
    </w:p>
    <w:p/>
    <w:p>
      <w:r xmlns:w="http://schemas.openxmlformats.org/wordprocessingml/2006/main">
        <w:t xml:space="preserve">2. ជួបប្រទះវត្តមានរបស់ព្រះក្នុងគ្រាលំបាក</w:t>
      </w:r>
    </w:p>
    <w:p/>
    <w:p>
      <w:r xmlns:w="http://schemas.openxmlformats.org/wordprocessingml/2006/main">
        <w:t xml:space="preserve">1. អេសាយ 40:31 - ប៉ុន្តែអស់អ្នកដែលរង់ចាំព្រះអម្ចាស់នឹងបន្តកម្លាំងរបស់ពួកគេ។ ពួក​គេ​នឹង​ឡើង​លើ​ដោយ​មាន​ស្លាប​ដូច​ឥន្ទ្រី ពួក​គេ​នឹង​រត់​មិន​នឿយ​ហត់ ដើរ​មិន​ដួល</w:t>
      </w:r>
    </w:p>
    <w:p/>
    <w:p>
      <w:r xmlns:w="http://schemas.openxmlformats.org/wordprocessingml/2006/main">
        <w:t xml:space="preserve">2. ទំនុកតម្កើង 18:30 - ចំពោះព្រះជាម្ចាស់ ផ្លូវរបស់ទ្រង់ល្អឥតខ្ចោះ។ ព្រះបន្ទូលរបស់ព្រះអម្ចាស់ត្រូវបានបញ្ជាក់; ទ្រង់​ជា​ខែល​ដល់​អស់​អ្នក​ដែល​ទុក​ចិត្ត​លើ​ទ្រង់។</w:t>
      </w:r>
    </w:p>
    <w:p/>
    <w:p>
      <w:r xmlns:w="http://schemas.openxmlformats.org/wordprocessingml/2006/main">
        <w:t xml:space="preserve">អេសេគាល 1:5 រូប​សត្វ​មាន​ជីវិត​បួន​ក៏​លេច​ចេញ​ពី​កណ្ដាល​វា​ដែរ។ ហើយនេះគឺជារូបរាងរបស់ពួកគេ។ ពួកគេមានរាងដូចបុរស។</w:t>
      </w:r>
    </w:p>
    <w:p/>
    <w:p>
      <w:r xmlns:w="http://schemas.openxmlformats.org/wordprocessingml/2006/main">
        <w:t xml:space="preserve">អេសេគាលពិពណ៌នាអំពីសត្វមានជីវិតបួនដែលមើលទៅដូចជាមនុស្ស។</w:t>
      </w:r>
    </w:p>
    <w:p/>
    <w:p>
      <w:r xmlns:w="http://schemas.openxmlformats.org/wordprocessingml/2006/main">
        <w:t xml:space="preserve">1. ព្រះហ៊ុំព័ទ្ធយើងដោយសិរីរុងរឿងនៅស្ថានសួគ៌របស់ទ្រង់។</w:t>
      </w:r>
    </w:p>
    <w:p/>
    <w:p>
      <w:r xmlns:w="http://schemas.openxmlformats.org/wordprocessingml/2006/main">
        <w:t xml:space="preserve">2. យើងបម្រើព្រះដែលលើសអ្វីៗទាំងអស់។</w:t>
      </w:r>
    </w:p>
    <w:p/>
    <w:p>
      <w:r xmlns:w="http://schemas.openxmlformats.org/wordprocessingml/2006/main">
        <w:t xml:space="preserve">1. អេសាយ 40:22 - គឺ​ជា​អ្នក​ដែល​គង់​នៅ​ពី​លើ​រង្វង់​នៃ​ផែនដី ហើយ​អ្នក​រស់​នៅ​ដូច​ជា​កណ្តូប។ ព្រះអង្គ​លាត​ផ្ទៃ​មេឃ​ដូច​វាំងនន ហើយ​លាត​សន្ធឹង​ដូច​ជា​ត្រសាល​សម្រាប់​ស្នាក់​នៅ។</w:t>
      </w:r>
    </w:p>
    <w:p/>
    <w:p>
      <w:r xmlns:w="http://schemas.openxmlformats.org/wordprocessingml/2006/main">
        <w:t xml:space="preserve">ទំនុកតម្កើង 104:1-2 - ឱព្រលឹងខ្ញុំអើយ! ឱ​ព្រះ‌យេហូវ៉ា​ជា​ព្រះ​នៃ​ទូលបង្គំ ទ្រង់​អស្ចារ្យ​ណាស់! អ្នក​រាល់​គ្នា​ស្លៀក​ពាក់​ដោយ​ភាព​ត្រចះ​ត្រចង់ និង​រុងរឿង ដោយ​គ្រប​បាំង​ខ្លួន​អ្នក​ដោយ​ពន្លឺ ដូច​ជា​សម្លៀក​បំពាក់។</w:t>
      </w:r>
    </w:p>
    <w:p/>
    <w:p>
      <w:r xmlns:w="http://schemas.openxmlformats.org/wordprocessingml/2006/main">
        <w:t xml:space="preserve">អេសេគាល 1:6 ម្នាក់ៗ​មាន​មុខ​បួន ហើយ​គ្រប់​គ្នា​មាន​ស្លាប​បួន។</w:t>
      </w:r>
    </w:p>
    <w:p/>
    <w:p>
      <w:r xmlns:w="http://schemas.openxmlformats.org/wordprocessingml/2006/main">
        <w:t xml:space="preserve">វគ្គគម្ពីរអេសេគាល 1:6 និយាយអំពីសត្វដែលមានមុខបួន និងស្លាបបួន។</w:t>
      </w:r>
    </w:p>
    <w:p/>
    <w:p>
      <w:r xmlns:w="http://schemas.openxmlformats.org/wordprocessingml/2006/main">
        <w:t xml:space="preserve">១៖ យើង​អាច​មាន​ស្លាប​ដើម្បី​ហក់​ឡើង​និង​មុខ​ដើម្បី​បង្ហាញ​ខ្លួន​ពិត​របស់​យើង។</w:t>
      </w:r>
    </w:p>
    <w:p/>
    <w:p>
      <w:r xmlns:w="http://schemas.openxmlformats.org/wordprocessingml/2006/main">
        <w:t xml:space="preserve">២៖ សត្វ​របស់​ព្រះ​មាន​លក្ខណៈ​ពិសេស និង​មាន​អំណាច។</w:t>
      </w:r>
    </w:p>
    <w:p/>
    <w:p>
      <w:r xmlns:w="http://schemas.openxmlformats.org/wordprocessingml/2006/main">
        <w:t xml:space="preserve">១ អេសាយ ៤០:៣១ «តែ​អស់​អ្នក​ណា​ដែល​រង់​ចាំ​ព្រះ​អម្ចាស់​នឹង​មាន​កម្លាំង​ឡើង​វិញ ពួក​គេ​នឹង​ឡើង​លើ​ដោយ​ស្លាប​ដូច​ឥន្ទ្រី ពួក​គេ​នឹង​រត់ មិន​នឿយ​ហត់​ឡើយ ហើយ​នឹង​ដើរ​ដោយ​មិន​ដួល​សន្លប់»។</w:t>
      </w:r>
    </w:p>
    <w:p/>
    <w:p>
      <w:r xmlns:w="http://schemas.openxmlformats.org/wordprocessingml/2006/main">
        <w:t xml:space="preserve">ទំនុកតម្កើង 91:4 "ទ្រង់​នឹង​គ្រប​បាំង​អ្នក​ដោយ​រោម​របស់​ទ្រង់ ហើយ​អ្នក​នឹង​ទុក​ចិត្ត​នៅ​ក្រោម​ស្លាប​របស់​ទ្រង់ សេចក្តី​ពិត​របស់​ទ្រង់​នឹង​ក្លាយ​ជា​ខែល និង​ជា​ខែល​របស់​អ្នក"។</w:t>
      </w:r>
    </w:p>
    <w:p/>
    <w:p>
      <w:r xmlns:w="http://schemas.openxmlformats.org/wordprocessingml/2006/main">
        <w:t xml:space="preserve">អេសេគាល 1:7 ជើង​របស់​គេ​គឺ​ជើង​ត្រង់។ ជើង​របស់​គេ​ប្រៀប​បាន​នឹង​ជើង​កំភួនជើង ហើយ​មាន​រស្មី​ដូច​ពណ៌​លង្ហិន​ឆេះ។</w:t>
      </w:r>
    </w:p>
    <w:p/>
    <w:p>
      <w:r xmlns:w="http://schemas.openxmlformats.org/wordprocessingml/2006/main">
        <w:t xml:space="preserve">ជើងរបស់សត្វនៅក្នុងការនិមិត្តរបស់អេសេគាលគឺត្រង់ ហើយស្រដៀងនឹងជើងរបស់កូនគោ ហើយពួកវាភ្លឺដូចលង្ហិន។</w:t>
      </w:r>
    </w:p>
    <w:p/>
    <w:p>
      <w:r xmlns:w="http://schemas.openxmlformats.org/wordprocessingml/2006/main">
        <w:t xml:space="preserve">1. រៀនដើរជាមួយព្រះ</w:t>
      </w:r>
    </w:p>
    <w:p/>
    <w:p>
      <w:r xmlns:w="http://schemas.openxmlformats.org/wordprocessingml/2006/main">
        <w:t xml:space="preserve">2. ភាពអស្ចារ្យនៃការដើរតាមព្រះគ្រីស្ទ</w:t>
      </w:r>
    </w:p>
    <w:p/>
    <w:p>
      <w:r xmlns:w="http://schemas.openxmlformats.org/wordprocessingml/2006/main">
        <w:t xml:space="preserve">1. រ៉ូម 8:1-4 - "ដូច្នេះឥឡូវនេះគ្មានការថ្កោលទោសចំពោះអស់អ្នកដែលនៅក្នុងព្រះគ្រីស្ទយេស៊ូវទេពីព្រោះតាមរយៈព្រះគ្រីស្ទយេស៊ូ ក្រឹត្យវិន័យនៃព្រះវិញ្ញាណដែលផ្តល់ជីវិតបានរំដោះអ្នកឱ្យរួចពីច្បាប់នៃអំពើបាបនិងសេចក្តីស្លាប់។ អ្វីដែលក្រិត្យវិន័យគ្មានអំណាចធ្វើ ព្រោះវាចុះខ្សោយដោយសារសាច់ឈាម ព្រះជាម្ចាស់បានធ្វើដោយបញ្ជូនព្រះរាជបុត្រារបស់ទ្រង់ក្នុងរូបរាងសាច់ឈាមដ៏មានបាប ដើម្បីធ្វើជាតង្វាយរំដោះបាប។ ដូច្នេះហើយ ទ្រង់បានថ្កោលទោសអំពើបាបនៅក្នុងសាច់ឈាម ដើម្បីតម្រូវតាមសេចក្តីសុចរិតនៃ ក្រឹត្យវិន័យ​អាច​នឹង​ត្រូវ​បាន​បំពេញ​យ៉ាង​ពេញលេញ​នៅក្នុង​យើង ដែល​មិន​រស់នៅ​តាម​សាច់ឈាម​ទេ គឺ​ស្របតាម​ព្រះវិញ្ញាណ​»​។</w:t>
      </w:r>
    </w:p>
    <w:p/>
    <w:p>
      <w:r xmlns:w="http://schemas.openxmlformats.org/wordprocessingml/2006/main">
        <w:t xml:space="preserve">ហេព្រើរ 12:1-2 - «ហេតុ​ដូច្នេះ​ហើយ ដោយ​សារ​យើង​ត្រូវ​បាន​ហ៊ុំ​ព័ទ្ធ​ដោយ​ពពក​ដ៏​ធំ​នៃ​សាក្សី​ដូច្នេះ ចូរ​យើង​បោះ​ចោល​អ្វី​ៗ​ដែល​រារាំង និង​អំពើ​បាប​ដែល​ងាយ​នឹង​ចូល​មក​ចុះ ហើយ​ត្រូវ​ឲ្យ​យើង​រត់​ដោយ​ការ​ព្យាយាម​នូវ​ការ​ប្រណាំង​ដែល​បាន​សម្គាល់​មក។ យើងសម្លឹងមើលព្រះយេស៊ូវ ដែលជាអ្នកត្រួសត្រាយ និងល្អឥតខ្ចោះនៃសេចក្តីជំនឿ។ សម្រាប់សេចក្តីអំណរដែលបានដាក់នៅចំពោះទ្រង់ ទ្រង់បានស៊ូទ្រាំនឹងឈើឆ្កាង ចំអកមើលងាយ ហើយអង្គុយនៅខាងស្តាំបល្ល័ង្ករបស់ព្រះ។</w:t>
      </w:r>
    </w:p>
    <w:p/>
    <w:p>
      <w:r xmlns:w="http://schemas.openxmlformats.org/wordprocessingml/2006/main">
        <w:t xml:space="preserve">អេសេគាល 1:8 ហើយ​គេ​មាន​ដៃ​មនុស្ស​ម្នាក់​នៅ​ក្រោម​ស្លាប​ទាំង​បួន​របស់​ខ្លួន។ ពួកគេទាំងបួននាក់មានមុខ និងស្លាប។</w:t>
      </w:r>
    </w:p>
    <w:p/>
    <w:p>
      <w:r xmlns:w="http://schemas.openxmlformats.org/wordprocessingml/2006/main">
        <w:t xml:space="preserve">សត្វ​បួន​នាក់​មាន​ស្លាប និង​ដៃ​របស់​មនុស្ស ម្នាក់ៗ​មាន​មុខ​ខុស​គ្នា ឡោម​ព័ទ្ធ​បល្ល័ង្ក​របស់​ព្រះ។</w:t>
      </w:r>
    </w:p>
    <w:p/>
    <w:p>
      <w:r xmlns:w="http://schemas.openxmlformats.org/wordprocessingml/2006/main">
        <w:t xml:space="preserve">1. ព្រះបរមសារីរិកធាតុ : វិវរណៈ របស់ទ្រង់</w:t>
      </w:r>
    </w:p>
    <w:p/>
    <w:p>
      <w:r xmlns:w="http://schemas.openxmlformats.org/wordprocessingml/2006/main">
        <w:t xml:space="preserve">2. អំណាចនៃនិមិត្តសញ្ញានៅក្នុងបទគម្ពីរ</w:t>
      </w:r>
    </w:p>
    <w:p/>
    <w:p>
      <w:r xmlns:w="http://schemas.openxmlformats.org/wordprocessingml/2006/main">
        <w:t xml:space="preserve">១. អេសាយ ៦:១-៣</w:t>
      </w:r>
    </w:p>
    <w:p/>
    <w:p>
      <w:r xmlns:w="http://schemas.openxmlformats.org/wordprocessingml/2006/main">
        <w:t xml:space="preserve">វិវរណៈ ៤:៦-៨</w:t>
      </w:r>
    </w:p>
    <w:p/>
    <w:p>
      <w:r xmlns:w="http://schemas.openxmlformats.org/wordprocessingml/2006/main">
        <w:t xml:space="preserve">អេសេគាល 1:9 ស្លាប​របស់​គេ​ជាប់​គ្នា​ទៅ​វិញ​ទៅ​មក។ ពួកគេមិនងាកទៅណាទេ។ ពួកគេដើរទៅមុខត្រង់ៗ។</w:t>
      </w:r>
    </w:p>
    <w:p/>
    <w:p>
      <w:r xmlns:w="http://schemas.openxmlformats.org/wordprocessingml/2006/main">
        <w:t xml:space="preserve">ស្លាប​របស់​សត្វ​មាន​ជីវិត​ទាំង​បួន​ត្រូវ​បាន​ភ្ជាប់​គ្នា​ទៅ​វិញ​ទៅ​មក ហើយ​វា​បាន​ដើរ​ទៅ​មុខ​ដោយ​មិន​ងាក​ក្រោយ។</w:t>
      </w:r>
    </w:p>
    <w:p/>
    <w:p>
      <w:r xmlns:w="http://schemas.openxmlformats.org/wordprocessingml/2006/main">
        <w:t xml:space="preserve">1. អំណាចនៃការរួបរួម៖ របៀបដែលការធ្វើការរួមគ្នាអាចជួយយើងសម្រេចបាននូវគោលដៅរបស់យើង។</w:t>
      </w:r>
    </w:p>
    <w:p/>
    <w:p>
      <w:r xmlns:w="http://schemas.openxmlformats.org/wordprocessingml/2006/main">
        <w:t xml:space="preserve">2. ការជឿទុកចិត្តលើមាគ៌ារបស់ព្រះ៖ ហេតុអ្វីបានជាយើងគួរធ្វើតាមផែនការរបស់ទ្រង់ដោយគ្មានសំណួរ</w:t>
      </w:r>
    </w:p>
    <w:p/>
    <w:p>
      <w:r xmlns:w="http://schemas.openxmlformats.org/wordprocessingml/2006/main">
        <w:t xml:space="preserve">1. ទំនុកតម្កើង 119:105 - ព្រះបន្ទូលទ្រង់ជាចង្កៀងដល់ជើងទូលបង្គំ ហើយជាពន្លឺបំភ្លឺផ្លូវទូលបង្គំ។</w:t>
      </w:r>
    </w:p>
    <w:p/>
    <w:p>
      <w:r xmlns:w="http://schemas.openxmlformats.org/wordprocessingml/2006/main">
        <w:t xml:space="preserve">2. ហេព្រើរ 12:1 - ដូច្នេះ ដោយសារយើងត្រូវបានហ៊ុំព័ទ្ធដោយពពកដ៏ធំនៃសាក្សីដូច្នេះ ចូរយើងបោះចោលនូវអ្វីៗដែលរារាំង និងអំពើបាបដែលងាយជាប់គាំង ហើយសូមឱ្យយើងរត់ដោយភាពខ្ជាប់ខ្ជួននូវការប្រណាំងដែលបានសម្គាល់សម្រាប់យើង។</w:t>
      </w:r>
    </w:p>
    <w:p/>
    <w:p>
      <w:r xmlns:w="http://schemas.openxmlformats.org/wordprocessingml/2006/main">
        <w:t xml:space="preserve">អេសេគាល 1:10 ចំពោះ​មុខ​ទាំង​បួន​មាន​មុខ​មនុស្ស មុខ​សិង្ហ​នៅ​ខាង​ស្ដាំ ហើយ​មុខ​ទាំង​បួន​មាន​មុខ​គោ​នៅ​ខាង​ឆ្វេង។ ពួកគេទាំងបួនក៏មានមុខសត្វឥន្ទ្រីផងដែរ។</w:t>
      </w:r>
    </w:p>
    <w:p/>
    <w:p>
      <w:r xmlns:w="http://schemas.openxmlformats.org/wordprocessingml/2006/main">
        <w:t xml:space="preserve">អេសេគាល​បាន​ឃើញ​សត្វ​បួន​ក្បាល​ដែល​មើល​ទៅ​ដូច​ជា​មនុស្ស តោ គោ និង​ឥន្ទ្រី។</w:t>
      </w:r>
    </w:p>
    <w:p/>
    <w:p>
      <w:r xmlns:w="http://schemas.openxmlformats.org/wordprocessingml/2006/main">
        <w:t xml:space="preserve">1. អំណាចនៃការស្រមើស្រមៃ៖ ការស្វែងយល់ពីចក្ខុវិស័យរបស់អេសេគាល។</w:t>
      </w:r>
    </w:p>
    <w:p/>
    <w:p>
      <w:r xmlns:w="http://schemas.openxmlformats.org/wordprocessingml/2006/main">
        <w:t xml:space="preserve">2. និមិត្តសញ្ញានៃការរស់នៅ៖ ការរៀនពីមុខទាំងបួនរបស់អេសេគាល។</w:t>
      </w:r>
    </w:p>
    <w:p/>
    <w:p>
      <w:r xmlns:w="http://schemas.openxmlformats.org/wordprocessingml/2006/main">
        <w:t xml:space="preserve">1. លោកុប្បត្តិ 1:26-28 - ហើយព្រះមានបន្ទូលថា ចូរយើងបង្កើតមនុស្សឱ្យដូចរូបរបស់យើង...</w:t>
      </w:r>
    </w:p>
    <w:p/>
    <w:p>
      <w:r xmlns:w="http://schemas.openxmlformats.org/wordprocessingml/2006/main">
        <w:t xml:space="preserve">2. វិវរណៈ 4:6-7 - ហើយនៅពីមុខបល្ល័ង្ក មានសមុទ្រកែវដូចគ្រីស្តាល់ ហើយនៅកណ្តាលបល្ល័ង្ក និងជុំវិញបល្ល័ង្ក មានសត្វបួនយ៉ាងពេញភ្នែកទាំងពីមុខ និងខាងក្រោយ។</w:t>
      </w:r>
    </w:p>
    <w:p/>
    <w:p>
      <w:r xmlns:w="http://schemas.openxmlformats.org/wordprocessingml/2006/main">
        <w:t xml:space="preserve">អេសេគាល 1:11 មុខ​របស់​គេ​ក៏​លាត​ឡើង​លើ។ ស្លាប​ពីរ​នៅ​ជាប់​គ្នា ហើយ​ស្លាប​ពីរ​គ្រប​លើ​ខ្លួន។</w:t>
      </w:r>
    </w:p>
    <w:p/>
    <w:p>
      <w:r xmlns:w="http://schemas.openxmlformats.org/wordprocessingml/2006/main">
        <w:t xml:space="preserve">អេសេគាល​ពិពណ៌នា​អំពី​ការ​និមិត្ត​របស់​សត្វ​បួន​ក្បាល ដែល​នីមួយៗ​មាន​មុខ​បួន និង​ស្លាប​បួន។</w:t>
      </w:r>
    </w:p>
    <w:p/>
    <w:p>
      <w:r xmlns:w="http://schemas.openxmlformats.org/wordprocessingml/2006/main">
        <w:t xml:space="preserve">1. "ការរួបរួមនៃការបង្កើត: ការជ្រើសរើសដើម្បីភ្ជាប់ជាមួយព្រះនិងគ្នាទៅវិញទៅមក"</w:t>
      </w:r>
    </w:p>
    <w:p/>
    <w:p>
      <w:r xmlns:w="http://schemas.openxmlformats.org/wordprocessingml/2006/main">
        <w:t xml:space="preserve">2. "ភាពស្រស់ស្អាតនៃភាពបរិសុទ្ធ: ការឈានដល់ឋានសួគ៌តាមរយៈជីវិតប្រចាំថ្ងៃ"</w:t>
      </w:r>
    </w:p>
    <w:p/>
    <w:p>
      <w:r xmlns:w="http://schemas.openxmlformats.org/wordprocessingml/2006/main">
        <w:t xml:space="preserve">ទំនុកតម្កើង 150:2 - «សរសើរ​ទ្រង់​ដោយ​ព្រោះ​ការ​ដ៏​ខ្លាំង​ក្លា​របស់​ទ្រង់ ចូរ​សរសើរ​ទ្រង់​តាម​ភាព​អស្ចារ្យ​របស់​ទ្រង់!»។</w:t>
      </w:r>
    </w:p>
    <w:p/>
    <w:p>
      <w:r xmlns:w="http://schemas.openxmlformats.org/wordprocessingml/2006/main">
        <w:t xml:space="preserve">ភីលីព ២:២​-​៣ - «ចូរ​បំពេញ​សេចក្តី​អំណរ​របស់​ខ្ញុំ​ដោយ​ចិត្ត​តែ​មួយ មាន​សេចក្ដី​ស្រឡាញ់​ដូច​គ្នា ព្រម​ទាំង​មាន​ចិត្ត​តែ​មួយ កុំ​ធ្វើ​អ្វី​ពី​មហិច្ឆតា​អាត្មានិយម​ឬ​ការ​អួត​ខ្លួន​ឡើយ ប៉ុន្តែ​ដោយ​ចិត្ត​រាប​ទាប​រាប់​អ្នក​ឯ​ទៀត​សំខាន់​ជាង។ ខ្លួនឯង។"</w:t>
      </w:r>
    </w:p>
    <w:p/>
    <w:p>
      <w:r xmlns:w="http://schemas.openxmlformats.org/wordprocessingml/2006/main">
        <w:t xml:space="preserve">អេសេគាល 1:12 ពួកគេ​ក៏​ដើរ​ទៅ​មុខ​ត្រង់​កន្លែង​ដែល​វិញ្ញាណ​ត្រូវ​ទៅ នោះ​ក៏​ទៅ។ ហើយពួកគេមិនបានងាកនៅពេលពួកគេទៅ។</w:t>
      </w:r>
    </w:p>
    <w:p/>
    <w:p>
      <w:r xmlns:w="http://schemas.openxmlformats.org/wordprocessingml/2006/main">
        <w:t xml:space="preserve">ប្រជាជន​នៅ​អេសេគាល 1:12 បាន​ដើរ​តាម​ព្រះវិញ្ញាណ ហើយ​មិន​ងាក​ចេញ​ឡើយ។</w:t>
      </w:r>
    </w:p>
    <w:p/>
    <w:p>
      <w:r xmlns:w="http://schemas.openxmlformats.org/wordprocessingml/2006/main">
        <w:t xml:space="preserve">១៖ ព្រះនឹងដឹកនាំយើង បើយើងសុខចិត្តធ្វើតាម។</w:t>
      </w:r>
    </w:p>
    <w:p/>
    <w:p>
      <w:r xmlns:w="http://schemas.openxmlformats.org/wordprocessingml/2006/main">
        <w:t xml:space="preserve">២៖ យើង​អាច​ទុក​ចិត្ត​ព្រះវិញ្ញាណ​បរិសុទ្ធ​ដើម្បី​ដឹកនាំ​ជំហាន​របស់​យើង។</w:t>
      </w:r>
    </w:p>
    <w:p/>
    <w:p>
      <w:r xmlns:w="http://schemas.openxmlformats.org/wordprocessingml/2006/main">
        <w:t xml:space="preserve">1: អេសាយ 30:21 - ទោះ​បី​ជា​អ្នក​ងាក​ទៅ​ខាង​ស្ដាំ​ឬ​ទៅ​ឆ្វេង​, ត្រចៀក​របស់​អ្នក​នឹង​ឮ​សំឡេង​ពី​ក្រោយ​អ្នក​ថា​: នេះ​គឺ​ជា​ផ្លូវ​នេះ; ដើរក្នុងវា។</w:t>
      </w:r>
    </w:p>
    <w:p/>
    <w:p>
      <w:r xmlns:w="http://schemas.openxmlformats.org/wordprocessingml/2006/main">
        <w:t xml:space="preserve">២៖ សុភាសិត ៣:៥-៦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អេសេគាល 1:13 ចំពោះ​រូបរាង​របស់​សត្វ​មាន​ជីវិត រូបរាង​របស់​វា​ដូច​ជា​ភ្លើង​ដែល​កំពុង​ឆេះ ហើយ​ដូច​ជា​ចង្កៀង​ដែរ វា​ឡើង​ចុះ​ក្នុង​ចំណោម​សត្វ​មាន​ជីវិត។ ភ្លើង​ក៏​ភ្លឺ ហើយ​ផ្លេក​បន្ទោរ​ចេញ​ពី​ភ្លើង។</w:t>
      </w:r>
    </w:p>
    <w:p/>
    <w:p>
      <w:r xmlns:w="http://schemas.openxmlformats.org/wordprocessingml/2006/main">
        <w:t xml:space="preserve">សត្វមានជីវិតនៅក្នុងការនិមិត្តរបស់អេសេគាលមានរូបរាងដូចជាធ្យូងថ្មដែលឆេះហើយចង្កៀងដែលរើជុំវិញដោយភ្លើងភ្លឺនិងផ្លេកបន្ទោរចេញពីពួកគេ។</w:t>
      </w:r>
    </w:p>
    <w:p/>
    <w:p>
      <w:r xmlns:w="http://schemas.openxmlformats.org/wordprocessingml/2006/main">
        <w:t xml:space="preserve">1. ការមើលមិនឃើញ៖ ការយល់ដឹងអំពីអំណាចនៃព្រះរាជាណាចក្ររបស់ព្រះ</w:t>
      </w:r>
    </w:p>
    <w:p/>
    <w:p>
      <w:r xmlns:w="http://schemas.openxmlformats.org/wordprocessingml/2006/main">
        <w:t xml:space="preserve">2. ការប្រកាសភ្លើងនៃព្រះវិញ្ញាណបរិសុទ្ធ៖ សារៈសំខាន់នៃសត្វមានជីវិតនៅក្នុងអេសេគាល</w:t>
      </w:r>
    </w:p>
    <w:p/>
    <w:p>
      <w:r xmlns:w="http://schemas.openxmlformats.org/wordprocessingml/2006/main">
        <w:t xml:space="preserve">1. កិច្ចការ 2:3-4 - «ហើយ​អណ្ដាត​ដូច​ជា​ភ្លើង​បាន​លេច​ឡើង ហើយ​វា​មក​សណ្ឋិត​លើ​ពួកគេ​ម្នាក់ៗ ហើយ​ពួកគេ​បាន​ពេញ​ដោយ​ព្រះវិញ្ញាណ​បរិសុទ្ធ ហើយ​ចាប់​ផ្ដើម​និយាយ​ភាសា​ផ្សេង​ទៀត ដូច​ជា​ព្រះវិញ្ញាណ​បាន​ប្រទាន​ដល់​ពួកគេ សុន្ទរកថា។"</w:t>
      </w:r>
    </w:p>
    <w:p/>
    <w:p>
      <w:r xmlns:w="http://schemas.openxmlformats.org/wordprocessingml/2006/main">
        <w:t xml:space="preserve">2. ដានីយ៉ែល 7:9-10 - "ខ្ញុំបានមើលរហូតដល់បល្ល័ង្កត្រូវបានទម្លាក់ចុះហើយពីបុរាណបានអង្គុយ, សម្លៀកបំពាក់របស់គាត់គឺពណ៌សដូចព្រិល, និងសក់របស់ព្រះអង្គដូចជារោមចៀមសុទ្ធ: បល្ល័ង្ករបស់គាត់គឺដូចជា អណ្ដាតភ្លើងយ៉ាងសន្ធោសន្ធៅ ហើយកង់របស់ទ្រង់ដូចជាភ្លើងឆេះ ស្ទ្រីមដ៏សន្ធោសន្ធៅចេញមកពីមុខគាត់ រាប់ពាន់នាក់បម្រើគាត់ ហើយមួយម៉ឺនដង មួយម៉ឺនឈរនៅមុខគាត់។</w:t>
      </w:r>
    </w:p>
    <w:p/>
    <w:p>
      <w:r xmlns:w="http://schemas.openxmlformats.org/wordprocessingml/2006/main">
        <w:t xml:space="preserve">អេសេគាល 1:14 សត្វ​មាន​ជីវិត​រត់​ត្រឡប់​មក​វិញ ដូច​ផ្លេក​បន្ទោរ។</w:t>
      </w:r>
    </w:p>
    <w:p/>
    <w:p>
      <w:r xmlns:w="http://schemas.openxmlformats.org/wordprocessingml/2006/main">
        <w:t xml:space="preserve">អេសេគាល​បាន​ឃើញ​សត្វ​មាន​ជីវិត​បួន​នាក់​ដែល​ផ្លាស់ទី​យ៉ាង​លឿន​ដូច​ផ្លេកបន្ទោរ។</w:t>
      </w:r>
    </w:p>
    <w:p/>
    <w:p>
      <w:r xmlns:w="http://schemas.openxmlformats.org/wordprocessingml/2006/main">
        <w:t xml:space="preserve">1. អំណាចនៃការបង្កើតរបស់ព្រះ</w:t>
      </w:r>
    </w:p>
    <w:p/>
    <w:p>
      <w:r xmlns:w="http://schemas.openxmlformats.org/wordprocessingml/2006/main">
        <w:t xml:space="preserve">2. ការរស់នៅក្នុងគ្រា</w:t>
      </w:r>
    </w:p>
    <w:p/>
    <w:p>
      <w:r xmlns:w="http://schemas.openxmlformats.org/wordprocessingml/2006/main">
        <w:t xml:space="preserve">និក្ខមនំ 19:16 នៅ​ព្រឹក​ថ្ងៃ​ទី​បី មាន​ផ្គរ​រន្ទះ និង​មាន​ពពក​ដ៏​ក្រាស់​នៅ​លើ​ភ្នំ ហើយ​មាន​សំឡេង​ត្រែ​យ៉ាង​ខ្លាំង។</w:t>
      </w:r>
    </w:p>
    <w:p/>
    <w:p>
      <w:r xmlns:w="http://schemas.openxmlformats.org/wordprocessingml/2006/main">
        <w:t xml:space="preserve">2. អេសាយ 30:30 - ហើយ​ព្រះ‌អម្ចាស់​នឹង​បន្លឺ​ព្រះ‌សូរសៀង​ដ៏​រុងរឿង​របស់​ព្រះអង្គ ហើយ​នឹង​បំភ្លឺ​ព្រះ‌ហស្ត​របស់​ព្រះអង្គ ដោយ​កំហឹង​នៃ​កំហឹង​របស់​ព្រះអង្គ និង​ដោយ​អណ្ដាត​ភ្លើង​ដែល​ឆេះ​សន្ធោសន្ធៅ​ដោយ​ការ​ខ្ចាត់ខ្ចាយ និង​ខ្យល់​ព្យុះ។ និង​ដុំ​ព្រិល។</w:t>
      </w:r>
    </w:p>
    <w:p/>
    <w:p>
      <w:r xmlns:w="http://schemas.openxmlformats.org/wordprocessingml/2006/main">
        <w:t xml:space="preserve">អេសេគាល 1:15 ពេល​ខ្ញុំ​មើល​សត្វ​មាន​ជីវិត នោះ​មើល​កង់​មួយ​នៅ​លើ​ផែនដី​ដោយ​សត្វ​មាន​ជីវិត មាន​មុខ​បួន។</w:t>
      </w:r>
    </w:p>
    <w:p/>
    <w:p>
      <w:r xmlns:w="http://schemas.openxmlformats.org/wordprocessingml/2006/main">
        <w:t xml:space="preserve">អេសេគាល​បាន​ឃើញ​កង់​មួយ​មាន​មុខ​បួន​នៅ​លើ​ដី​ក្បែរ​សត្វ​មាន​ជីវិត។</w:t>
      </w:r>
    </w:p>
    <w:p/>
    <w:p>
      <w:r xmlns:w="http://schemas.openxmlformats.org/wordprocessingml/2006/main">
        <w:t xml:space="preserve">1. កង់នៃជីវិត៖ ការស្វែងយល់អំពីចក្ខុវិស័យរបស់អេសេគាល។</w:t>
      </w:r>
    </w:p>
    <w:p/>
    <w:p>
      <w:r xmlns:w="http://schemas.openxmlformats.org/wordprocessingml/2006/main">
        <w:t xml:space="preserve">2. អំណាចនិមិត្តសញ្ញានៃកង់នៅក្នុងព្រះគម្ពីរ។</w:t>
      </w:r>
    </w:p>
    <w:p/>
    <w:p>
      <w:r xmlns:w="http://schemas.openxmlformats.org/wordprocessingml/2006/main">
        <w:t xml:space="preserve">វិវរណៈ 4:6-8 ហើយនៅពីមុខបល្ល័ង្ក មានសមុទ្រកែវដូចគ្រីស្តាល់ ហើយនៅកណ្តាលបល្ល័ង្ក និងជុំវិញបល្ល័ង្ក មានសត្វបួនយ៉ាងពេញភ្នែកទាំងពីមុខ និងខាងក្រោយ។ សត្វ​ទី​មួយ​មាន​មុខ​ដូច​សិង្ហ សត្វ​ទី​ពីរ​ដូច​កូន​គោ សត្វ​ទី​បី​មាន​មុខ​ដូច​មនុស្ស ហើយ​សត្វ​ទី​បួន​ដូច​ឥន្ទ្រី​ហោះ។</w:t>
      </w:r>
    </w:p>
    <w:p/>
    <w:p>
      <w:r xmlns:w="http://schemas.openxmlformats.org/wordprocessingml/2006/main">
        <w:t xml:space="preserve">2. ដានីយ៉ែល 7:3 សត្វ​ដ៏​ធំ​បួន​ក្បាល​បាន​ឡើង​មក​ពី​សមុទ្រ ខុស​ពី​គ្នា​ទៅ​វិញ​ទៅ​មក។</w:t>
      </w:r>
    </w:p>
    <w:p/>
    <w:p>
      <w:r xmlns:w="http://schemas.openxmlformats.org/wordprocessingml/2006/main">
        <w:t xml:space="preserve">អេសេគាល 1:16 រូបរាង​របស់​កង់ និង​ការ​ងារ​របស់​វា​គឺ​ដូច​ជា​ពណ៌​របស់​បេរីល ហើយ​កង់​ទាំង​បួន​មាន​លក្ខណៈ​ដូច​គ្នា ហើយ​រូបរាង និង​ការ​ងារ​របស់​វា​ដូច​ជា​កង់​នៅ​ចំ​កណ្តាល​កង់។</w:t>
      </w:r>
    </w:p>
    <w:p/>
    <w:p>
      <w:r xmlns:w="http://schemas.openxmlformats.org/wordprocessingml/2006/main">
        <w:t xml:space="preserve">កង់​នៃ​ការ​និមិត្ត​របស់​អេសេគាល​គឺ​ដូច​ជា​បេរីល ហើយ​មាន​រាង​និង​គោល​បំណង​ស្រដៀង​គ្នា។</w:t>
      </w:r>
    </w:p>
    <w:p/>
    <w:p>
      <w:r xmlns:w="http://schemas.openxmlformats.org/wordprocessingml/2006/main">
        <w:t xml:space="preserve">១៖ ចក្ខុវិស័យរបស់ព្រះគឺពិសេស និងគ្មានគូប្រៀប</w:t>
      </w:r>
    </w:p>
    <w:p/>
    <w:p>
      <w:r xmlns:w="http://schemas.openxmlformats.org/wordprocessingml/2006/main">
        <w:t xml:space="preserve">២៖ យើង​មាន​ការ​ទទួល​ខុស​ត្រូវ​ក្នុង​ការ​ធ្វើ​តាម​ការ​និមិត្ត​របស់​ព្រះ</w:t>
      </w:r>
    </w:p>
    <w:p/>
    <w:p>
      <w:r xmlns:w="http://schemas.openxmlformats.org/wordprocessingml/2006/main">
        <w:t xml:space="preserve">១៖ អេសាយ ៥៥:៨-៩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រ៉ូម 12:2 កុំ​ឲ្យ​ត្រូវ​តាម​លោកីយ៍​នេះ​ឡើយ ប៉ុន្តែ​ត្រូវ​ផ្លាស់​ប្តូរ​ដោយ​ការ​កែ​ប្រែ​ចិត្ត​របស់​អ្នក​ឡើង​វិញ ដើម្បី​ដោយ​ការ​ល្បង​ល​អ្នក​នឹង​ដឹង​ថា​អ្វី​ជា​ព្រះហឫទ័យ​របស់​ព្រះ អ្វី​ដែល​ល្អ និង​អាច​ទទួល​យក​បាន និង​ល្អ​ឥត​ខ្ចោះ។</w:t>
      </w:r>
    </w:p>
    <w:p/>
    <w:p>
      <w:r xmlns:w="http://schemas.openxmlformats.org/wordprocessingml/2006/main">
        <w:t xml:space="preserve">អេសេគាល 1:17 ពេល​ដែល​គេ​ចេញ​ទៅ គេ​ដើរ​ទៅ​ទាំង​បួន​ជ្រុង តែ​មិន​បែរ​ពេល​ទៅ​ទេ។</w:t>
      </w:r>
    </w:p>
    <w:p/>
    <w:p>
      <w:r xmlns:w="http://schemas.openxmlformats.org/wordprocessingml/2006/main">
        <w:t xml:space="preserve">សត្វ​ដែល​បាន​ពិពណ៌នា​នៅ​ក្នុង អេសេគាល 1:17 បាន​ផ្លាស់ទី​ក្នុង​ទម្រង់​បួន​ជ្រុង ហើយ​មិន​បាន​បែរ​ពេល​ដែល​វា​ផ្លាស់ទី​នោះ​ទេ។</w:t>
      </w:r>
    </w:p>
    <w:p/>
    <w:p>
      <w:r xmlns:w="http://schemas.openxmlformats.org/wordprocessingml/2006/main">
        <w:t xml:space="preserve">1. មាគ៌ាទាំងបួន៖ ការយល់ដឹងអំពីសារៈសំខាន់នៃចក្ខុវិស័យរបស់អេសេគាល</w:t>
      </w:r>
    </w:p>
    <w:p/>
    <w:p>
      <w:r xmlns:w="http://schemas.openxmlformats.org/wordprocessingml/2006/main">
        <w:t xml:space="preserve">2. ការផ្តោតអារម្មណ៍ជានិច្ច៖ អ្វីដែលចក្ខុវិស័យរបស់អេសេគាលអាចបង្រៀនយើងអំពីការរក្សាវគ្គសិក្សា</w:t>
      </w:r>
    </w:p>
    <w:p/>
    <w:p>
      <w:r xmlns:w="http://schemas.openxmlformats.org/wordprocessingml/2006/main">
        <w:t xml:space="preserve">១ សុភាសិត ៤:២៥​-​២៧ - «ត្រូវ​ឲ្យ​ភ្នែក​អ្នក​មើល​ទៅ​មុខ​ត្រង់ ហើយ​សម្លឹង​មើល​ត្រង់​ចំពោះ​មុខ​អ្នក ចូរ​ពិចារណា​មើល​ផ្លូវ​ជើង​របស់​អ្នក នោះ​គ្រប់​ទាំង​ផ្លូវ​របស់​អ្នក​នឹង​ប្រាកដ​ជា​មិន​ត្រូវ​បែរ​ទៅ​ស្តាំ​ឬ​ទៅ​ឆ្វេង​ឡើយ។ ចូរ​បង្វែរ​ជើង​អ្នក​ចេញ​ពី​អំពើ​អាក្រក់។</w:t>
      </w:r>
    </w:p>
    <w:p/>
    <w:p>
      <w:r xmlns:w="http://schemas.openxmlformats.org/wordprocessingml/2006/main">
        <w:t xml:space="preserve">2. អេសាយ 30:21 - "ហើយត្រចៀករបស់អ្នកនឹងឮពាក្យមួយពីក្រោយអ្នកថានេះជាផ្លូវនេះ, ដើរចូលទៅក្នុងវា, ពេលអ្នកងាកទៅស្តាំឬពេលអ្នកងាកទៅខាងឆ្វេង" ។</w:t>
      </w:r>
    </w:p>
    <w:p/>
    <w:p>
      <w:r xmlns:w="http://schemas.openxmlformats.org/wordprocessingml/2006/main">
        <w:t xml:space="preserve">អេសេគាល 1:18 រីឯ​ចិញ្ចៀន​របស់​ពួក​គេ​ខ្ពស់​ណាស់​ដែល​គួរ​ឲ្យ​ខ្លាច។ ហើយចិញ្ចៀនរបស់ពួកគេពេញដោយភ្នែកជុំវិញពួកគេទាំងបួន។</w:t>
      </w:r>
    </w:p>
    <w:p/>
    <w:p>
      <w:r xmlns:w="http://schemas.openxmlformats.org/wordprocessingml/2006/main">
        <w:t xml:space="preserve">ចិញ្ចៀនរបស់សត្វនៅក្នុង អេសេគាល 1:18 គឺខ្ពស់ និងគួរឱ្យខ្លាច ដោយភ្នែកនៅជុំវិញពួកគេ។</w:t>
      </w:r>
    </w:p>
    <w:p/>
    <w:p>
      <w:r xmlns:w="http://schemas.openxmlformats.org/wordprocessingml/2006/main">
        <w:t xml:space="preserve">1. សត្វរបស់ព្រះ: ការឆ្លុះបញ្ចាំងពីព្រះករុណា</w:t>
      </w:r>
    </w:p>
    <w:p/>
    <w:p>
      <w:r xmlns:w="http://schemas.openxmlformats.org/wordprocessingml/2006/main">
        <w:t xml:space="preserve">2. អំណាចនៃចក្ខុវិស័យនៅក្នុងផែនការរបស់ព្រះ</w:t>
      </w:r>
    </w:p>
    <w:p/>
    <w:p>
      <w:r xmlns:w="http://schemas.openxmlformats.org/wordprocessingml/2006/main">
        <w:t xml:space="preserve">1. អេសាយ 6:3 - «ហើយ​ម្នាក់​បាន​ស្រែក​ទៅ​អ្នក​ផ្សេង​ទៀត​ហើយ​និយាយ​ថា​: បរិសុទ្ធ​បរិសុទ្ធ​ជា​ព្រះ​ដ៏​វិសុទ្ធ​គឺ​ជា​ព្រះអម្ចាស់​នៃ​ពិភព​ទាំង​មូល​: ផែនដី​ទាំងមូល​គឺ​ពោរពេញ​ទៅ​ដោយ​សិរី​ល្អ​របស់​ទ្រង់​។</w:t>
      </w:r>
    </w:p>
    <w:p/>
    <w:p>
      <w:r xmlns:w="http://schemas.openxmlformats.org/wordprocessingml/2006/main">
        <w:t xml:space="preserve">2. វិវរណៈ 4:8 - «ហើយ​សត្វ​ទាំង​បួន​មាន​ស្លាប​ប្រាំមួយ​នៅ​ជុំវិញ​វា ហើយ​វា​បាន​ពេញ​ភ្នែក​ក្នុង​ខ្លួន​ហើយ​វា​មិន​សម្រាក​ទាំង​ថ្ងៃ​ទាំង​យប់​ដោយ​ពោល​ថា​: បរិសុទ្ធ​, បរិសុទ្ធ​, បរិសុទ្ធ​ព្រះអម្ចាស់​នៃ​ពិភព​ទាំង​អស់​។ គឺ ហើយ​គឺ​ហើយ​នឹង​មក»។</w:t>
      </w:r>
    </w:p>
    <w:p/>
    <w:p>
      <w:r xmlns:w="http://schemas.openxmlformats.org/wordprocessingml/2006/main">
        <w:t xml:space="preserve">អេសេគាល 1:19 ពេល​ដែល​សត្វ​មាន​ជីវិត​ដើរ​ទៅ កង់​ក៏​ដើរ​តាម​គេ ហើយ​ពេល​សត្វ​មាន​ជីវិត​ត្រូវ​លើក​ឡើង​ពី​ផែនដី កង់​ក៏​ត្រូវ​លើក​ឡើង។</w:t>
      </w:r>
    </w:p>
    <w:p/>
    <w:p>
      <w:r xmlns:w="http://schemas.openxmlformats.org/wordprocessingml/2006/main">
        <w:t xml:space="preserve">សត្វមានជីវិតនៅក្នុង អេសេគាល 1:19 ត្រូវបានអមដោយកង់ដែលផ្លាស់ទី នៅពេលដែលសត្វនោះបានផ្លាស់ទី ហើយត្រូវបានលើកឡើងនៅពេលដែលសត្វទាំងនោះត្រូវបានលើកឡើង។</w:t>
      </w:r>
    </w:p>
    <w:p/>
    <w:p>
      <w:r xmlns:w="http://schemas.openxmlformats.org/wordprocessingml/2006/main">
        <w:t xml:space="preserve">1. អំណាចនៃការចល័ត: របៀបដែលព្រះផ្លាស់ទីជាមួយយើង</w:t>
      </w:r>
    </w:p>
    <w:p/>
    <w:p>
      <w:r xmlns:w="http://schemas.openxmlformats.org/wordprocessingml/2006/main">
        <w:t xml:space="preserve">2. ត្រូវបាននាំមកដោយវត្តមានរបស់ទ្រង់៖ របៀបដែលព្រះលើកយើងឡើង</w:t>
      </w:r>
    </w:p>
    <w:p/>
    <w:p>
      <w:r xmlns:w="http://schemas.openxmlformats.org/wordprocessingml/2006/main">
        <w:t xml:space="preserve">1. ទំនុកតម្កើង 121:8 - ព្រះអម្ចាស់នឹងឃ្លាំមើលការយាងមករបស់អ្នកទាំងឥឡូវនេះ និងជារៀងរហូត។</w:t>
      </w:r>
    </w:p>
    <w:p/>
    <w:p>
      <w:r xmlns:w="http://schemas.openxmlformats.org/wordprocessingml/2006/main">
        <w:t xml:space="preserve">2. អេសាយ 46:4 - ទោះ​បី​អ្នក​មាន​វ័យ​ចំណាស់​និង​សក់​ស្កូវ​ក៏​ដោយ ខ្ញុំ​គឺ​ជា​អ្នក​ដែល​នឹង​ជួយ​អ្នក ខ្ញុំបានបង្កើតអ្នកហើយខ្ញុំនឹងដឹកអ្នក; ខ្ញុំ​នឹង​ជួយ​អ្នក ហើយ​ខ្ញុំ​នឹង​ជួយ​អ្នក​។</w:t>
      </w:r>
    </w:p>
    <w:p/>
    <w:p>
      <w:r xmlns:w="http://schemas.openxmlformats.org/wordprocessingml/2006/main">
        <w:t xml:space="preserve">អេសេគាល 1:20 ទោះ​បី​វិញ្ញាណ​ទៅ​ណា​ក៏​ដោយ គេ​ក៏​ទៅ ទី​នោះ​ជា​វិញ្ញាណ​ទៅ។ ហើយ​កង់​ក៏​ត្រូវ​លើក​ឡើង​ប្រឆាំង​នឹង​គេ ដ្បិត​វិញ្ញាណ​របស់​សត្វ​មាន​ជីវិត​នៅ​ក្នុង​កង់។</w:t>
      </w:r>
    </w:p>
    <w:p/>
    <w:p>
      <w:r xmlns:w="http://schemas.openxmlformats.org/wordprocessingml/2006/main">
        <w:t xml:space="preserve">វិញ្ញាណ​របស់​សត្វ​មាន​ជីវិត​បាន​បើក​កង់​ទៅ​គ្រប់​ទី​កន្លែង។</w:t>
      </w:r>
    </w:p>
    <w:p/>
    <w:p>
      <w:r xmlns:w="http://schemas.openxmlformats.org/wordprocessingml/2006/main">
        <w:t xml:space="preserve">1. អំណាចនៃព្រះវិញ្ញាណ: រស់នៅក្នុងកម្លាំងនៃព្រះវិញ្ញាណបរិសុទ្ធ</w:t>
      </w:r>
    </w:p>
    <w:p/>
    <w:p>
      <w:r xmlns:w="http://schemas.openxmlformats.org/wordprocessingml/2006/main">
        <w:t xml:space="preserve">រក្សាភាពខ្ជាប់ខ្ជួនក្នុងសេចក្តីជំនឿ៖ ការឆ្ពោះទៅមុខជាមួយនឹងការណែនាំរបស់ព្រះអម្ចាស់</w:t>
      </w:r>
    </w:p>
    <w:p/>
    <w:p>
      <w:r xmlns:w="http://schemas.openxmlformats.org/wordprocessingml/2006/main">
        <w:t xml:space="preserve">១.សុភាសិត ៣:៥-៦ - «ចូរ​ទុក​ចិត្ត​ដល់​ព្រះ​យេហូវ៉ា​ឲ្យ​អស់​ពី​ចិត្ត ហើយ​កុំ​ពឹង​លើ​ការ​យល់​ដឹង​របស់​ខ្លួន​ឯង​ឡើយ ចូរ​ទទួល​ស្គាល់​ទ្រង់​តាម​គ្រប់​ផ្លូវ​ទាំង​អស់ នោះ​ទ្រង់​នឹង​ដឹកនាំ​ផ្លូវ​របស់​អ្នក»។</w:t>
      </w:r>
    </w:p>
    <w:p/>
    <w:p>
      <w:r xmlns:w="http://schemas.openxmlformats.org/wordprocessingml/2006/main">
        <w:t xml:space="preserve">2. រ៉ូម 8:26-27 - «ដូចគ្នាដែរ ព្រះវិញ្ញាណក៏ជួយក្នុងភាពទន់ខ្សោយរបស់យើងដែរ ដ្បិតយើងមិនដឹងថាយើងគួរអធិដ្ឋានអ្វីតាមដែលយើងគួរ តែព្រះវិញ្ញាណទ្រង់ជួយអង្វរយើងដោយការថ្ងូរដែលមិនអាចនិយាយបាន។ អ្នក​ដែល​ស្វែង​រក​ចិត្ត ដឹង​ថា​ចិត្ត​របស់​ព្រះ​វិញ្ញាណ​ជា​អ្វី ពី​ព្រោះ​ទ្រង់​អង្វរ​ដល់​ពួក​បរិសុទ្ធ តាម​ព្រះហឫទ័យ​នៃ​ព្រះ»។</w:t>
      </w:r>
    </w:p>
    <w:p/>
    <w:p>
      <w:r xmlns:w="http://schemas.openxmlformats.org/wordprocessingml/2006/main">
        <w:t xml:space="preserve">អេសេគាល 1:21 ពេល​អ្នក​ទាំង​នោះ​ចេញ​ទៅ នោះ​ក៏​ទៅ។ ហើយនៅពេលដែលពួកគេឈរ, ទាំងនេះឈរ; ពេល​គេ​លើក​កង់​ទាំង​នោះ​ឡើង​ពី​ដី កង់​ក៏​ត្រូវ​លើក​ឡើង​ប្រឆាំង​នឹង​គេ ព្រោះ​វិញ្ញាណ​របស់​សត្វ​មាន​ជីវិត​នៅ​ក្នុង​កង់។</w:t>
      </w:r>
    </w:p>
    <w:p/>
    <w:p>
      <w:r xmlns:w="http://schemas.openxmlformats.org/wordprocessingml/2006/main">
        <w:t xml:space="preserve">វិញ្ញាណរបស់សត្វមានជីវិតស្ថិតនៅក្នុងកង់ ហើយចលនានៃកង់ដើរតាមចលនារបស់សត្វមានជីវិត។</w:t>
      </w:r>
    </w:p>
    <w:p/>
    <w:p>
      <w:r xmlns:w="http://schemas.openxmlformats.org/wordprocessingml/2006/main">
        <w:t xml:space="preserve">1. ព្រះវិញ្ញាណនៃព្រះតែងតែនៅជាមួយយើង ដឹកនាំ និងដឹកនាំយើងក្នុងជីវិតប្រចាំថ្ងៃរបស់យើង។</w:t>
      </w:r>
    </w:p>
    <w:p/>
    <w:p>
      <w:r xmlns:w="http://schemas.openxmlformats.org/wordprocessingml/2006/main">
        <w:t xml:space="preserve">2. យើង​អាច​ទុក​ចិត្ត​លើ​ព្រះអម្ចាស់​ដើម្បី​ផ្តល់​ឱ្យ​យើង​នូវ​កម្លាំង​ដើម្បី​ឈាន​ទៅ​មុខ ទោះ​បី​ជា​ជីវិត​ដើរ​ទៅ​មុខ​យ៉ាង​ណា​ក៏​ដោយ។</w:t>
      </w:r>
    </w:p>
    <w:p/>
    <w:p>
      <w:r xmlns:w="http://schemas.openxmlformats.org/wordprocessingml/2006/main">
        <w:t xml:space="preserve">1. ទំនុកតម្កើង 25:4-5 - ឱព្រះអម្ចាស់អើយ សូមអោយទូលបង្គំស្គាល់ផ្លូវរបស់ព្រះអង្គ។ បង្រៀនខ្ញុំពីផ្លូវរបស់អ្នក។ សូម​នាំ​ទូលបង្គំ​តាម​សេចក្ដី​ពិត​របស់​ព្រះអង្គ ហើយ​បង្រៀន​ទូលបង្គំ ដ្បិត​ព្រះអង្គ​ជា​ព្រះ​នៃ​សេចក្ដី​សង្គ្រោះ​របស់​ទូលបង្គំ។ សម្រាប់អ្នកខ្ញុំរង់ចាំពេញមួយថ្ងៃ។</w:t>
      </w:r>
    </w:p>
    <w:p/>
    <w:p>
      <w:r xmlns:w="http://schemas.openxmlformats.org/wordprocessingml/2006/main">
        <w:t xml:space="preserve">2. អេសាយ 30:21 - ហើយ​ត្រចៀក​របស់​អ្នក​នឹង​ឮ​ពាក្យ​មួយ​នៅ​ពី​ក្រោយ​អ្នក​ថា​: នេះ​គឺ​ជា​ផ្លូវ, ដើរ​ចូល​ទៅ​ក្នុង​វា, ពេល​ដែល​អ្នក​ងាក​ទៅ​ស្តាំ​ឬ​ពេល​ដែល​អ្នក​ងាក​ទៅ​ឆ្វេង.</w:t>
      </w:r>
    </w:p>
    <w:p/>
    <w:p>
      <w:r xmlns:w="http://schemas.openxmlformats.org/wordprocessingml/2006/main">
        <w:t xml:space="preserve">អេសេគាល 1:22 ហើយ​រូបរាង​នៃ​ផ្ទៃ​មេឃ​នៅ​លើ​ក្បាល​សត្វ​មាន​ជីវិត​នោះ ប្រៀប​ដូច​ជា​ពណ៌​នៃ​គ្រីស្តាល់​ដ៏​គួរ​ឲ្យ​ខ្លាច ដែល​លាត​សន្ធឹង​លើ​ក្បាល​របស់​វា។</w:t>
      </w:r>
    </w:p>
    <w:p/>
    <w:p>
      <w:r xmlns:w="http://schemas.openxmlformats.org/wordprocessingml/2006/main">
        <w:t xml:space="preserve">សត្វមានជីវិតនៅក្នុងការនិមិត្តរបស់អេសេគាលមានផ្ទៃមេឃពីលើក្បាលរបស់វា ដែលស្រដៀងនឹងគ្រីស្តាល់ដ៏គួរឱ្យភ័យខ្លាច។</w:t>
      </w:r>
    </w:p>
    <w:p/>
    <w:p>
      <w:r xmlns:w="http://schemas.openxmlformats.org/wordprocessingml/2006/main">
        <w:t xml:space="preserve">1. សិរីរុងរឿងរបស់ព្រះអម្ចាស់៖ ការយល់ដឹងអំពីចក្ខុវិស័យរបស់អេសេគាល។</w:t>
      </w:r>
    </w:p>
    <w:p/>
    <w:p>
      <w:r xmlns:w="http://schemas.openxmlformats.org/wordprocessingml/2006/main">
        <w:t xml:space="preserve">2. ការផ្តោតលើអំណាចរបស់ព្រះ: ភាពអស្ចារ្យនៃ Firmament</w:t>
      </w:r>
    </w:p>
    <w:p/>
    <w:p>
      <w:r xmlns:w="http://schemas.openxmlformats.org/wordprocessingml/2006/main">
        <w:t xml:space="preserve">1. វិវរណៈ ៤:៧-៨ - សត្វមានជីវិតទាំងបួននៅជុំវិញបល្ល័ង្ករបស់ព្រះដោយភ្នែកពោរពេញដោយភ្លើងនិងស្លាប។</w:t>
      </w:r>
    </w:p>
    <w:p/>
    <w:p>
      <w:r xmlns:w="http://schemas.openxmlformats.org/wordprocessingml/2006/main">
        <w:t xml:space="preserve">2. អេសាយ 6:1-3 - សេរ៉ាភីមមានស្លាបប្រាំមួយនៅជុំវិញបល្ល័ង្ករបស់ព្រះជាម្ចាស់ច្រៀងថាបរិសុទ្ធ, បរិសុទ្ធ, បរិសុទ្ធគឺជាព្រះអម្ចាស់នៃពិភពទាំងមូល</w:t>
      </w:r>
    </w:p>
    <w:p/>
    <w:p>
      <w:r xmlns:w="http://schemas.openxmlformats.org/wordprocessingml/2006/main">
        <w:t xml:space="preserve">អេសេគាល 1:23 ហើយ​នៅ​ក្រោម​ផ្ទៃ​មេឃ​មាន​ស្លាប​ត្រង់ ម្ខាង​បែរ​ទៅ​ម្ខាង ម្នាក់ៗ​មាន​ពីរ​ដែល​គ្រប​នៅ​ខាង​នេះ ហើយ​គ្រប់​គ្នា​មាន​ពីរ ដែល​គ្រប​នៅ​ខាង​នោះ ជា​តួ​ខ្លួន។</w:t>
      </w:r>
    </w:p>
    <w:p/>
    <w:p>
      <w:r xmlns:w="http://schemas.openxmlformats.org/wordprocessingml/2006/main">
        <w:t xml:space="preserve">អេសេគាល​ពិពណ៌នា​អំពី​ការ​និមិត្ត​របស់​សត្វ​មាន​ជីវិត​បួន​ក្បាល​ដែល​មាន​ស្លាប​គ្រប​លើ​ផ្នែក​ទាំង​សង​ខាង​នៃ​រាងកាយ​របស់​វា។</w:t>
      </w:r>
    </w:p>
    <w:p/>
    <w:p>
      <w:r xmlns:w="http://schemas.openxmlformats.org/wordprocessingml/2006/main">
        <w:t xml:space="preserve">1. អំណាចច្នៃប្រឌិតរបស់ព្រះ៖ ចក្ខុវិស័យរបស់អេសេគាលអំពីសត្វមានជីវិតទាំងបួន</w:t>
      </w:r>
    </w:p>
    <w:p/>
    <w:p>
      <w:r xmlns:w="http://schemas.openxmlformats.org/wordprocessingml/2006/main">
        <w:t xml:space="preserve">2. ការការពាររបស់ព្រះ: ស្លាបនៃសត្វមានជីវិតទាំងបួន</w:t>
      </w:r>
    </w:p>
    <w:p/>
    <w:p>
      <w:r xmlns:w="http://schemas.openxmlformats.org/wordprocessingml/2006/main">
        <w:t xml:space="preserve">1. លោកុប្បត្តិ 1:21 - ហើយព្រះជាម្ចាស់បានបង្កើតត្រីបាឡែនដ៏ធំ និងសត្វមានជីវិតទាំងអស់ដែលផ្លាស់ទី ដែលទឹកបាននាំមកយ៉ាងបរិបូរណ៍ តាមពូជរបស់វា និងគ្រប់សត្វស្លាបតាមពូជរបស់វា ហើយព្រះជាម្ចាស់ទតឃើញថាវាល្អណាស់។</w:t>
      </w:r>
    </w:p>
    <w:p/>
    <w:p>
      <w:r xmlns:w="http://schemas.openxmlformats.org/wordprocessingml/2006/main">
        <w:t xml:space="preserve">2. អេសាយ 6:2 - នៅពីលើវា សេរ៉ាភីមឈរ: នីមួយៗមានស្លាបប្រាំមួយ; គាត់បានគ្របមុខពីរ ហើយគ្របជើងរបស់គាត់ដោយពីរ ហើយគាត់បានហោះហើរដោយពីរ។</w:t>
      </w:r>
    </w:p>
    <w:p/>
    <w:p>
      <w:r xmlns:w="http://schemas.openxmlformats.org/wordprocessingml/2006/main">
        <w:t xml:space="preserve">អេសេគាល 1:24 ពេល​គេ​ទៅ ខ្ញុំ​ក៏​ឮ​សំឡេង​ស្លាប​របស់​គេ ដូច​ជា​សំឡេង​ទឹក​យ៉ាង​ខ្លាំង ដូច​ជា​សំឡេង​នៃ​ព្រះ​ដ៏​មាន​ឫទ្ធា‌នុភាព ជា​សំឡេង​នៃ​ការ​និយាយ​ដូច​សំឡេង​កង‌ទ័ព។ ស្លាបរបស់ពួកគេ។</w:t>
      </w:r>
    </w:p>
    <w:p/>
    <w:p>
      <w:r xmlns:w="http://schemas.openxmlformats.org/wordprocessingml/2006/main">
        <w:t xml:space="preserve">អេសេគាល​ឮ​សំឡេង​ស្លាប​ដូច​សំឡេង​ទឹក​ធំ និង​សំឡេង​នៃ​ព្រះ​ដ៏​មាន​ឫទ្ធានុភាព ពេល​សត្វ​ដែល​លោក​បាន​ឃើញ​ឈរ ហើយ​ទម្លាក់​ស្លាប​របស់​វា</w:t>
      </w:r>
    </w:p>
    <w:p/>
    <w:p>
      <w:r xmlns:w="http://schemas.openxmlformats.org/wordprocessingml/2006/main">
        <w:t xml:space="preserve">1. អំណាចនៃសំឡេងរបស់ព្រះ</w:t>
      </w:r>
    </w:p>
    <w:p/>
    <w:p>
      <w:r xmlns:w="http://schemas.openxmlformats.org/wordprocessingml/2006/main">
        <w:t xml:space="preserve">2. ព្រះ​មហា​ក្សត្រ​នៃ​ការ​បង្កើត​</w:t>
      </w:r>
    </w:p>
    <w:p/>
    <w:p>
      <w:r xmlns:w="http://schemas.openxmlformats.org/wordprocessingml/2006/main">
        <w:t xml:space="preserve">1. លោកុប្បត្តិ 1:1-2:4a - នៅដើមដំបូង ព្រះបានបង្កើតផ្ទៃមេឃ និងផែនដី</w:t>
      </w:r>
    </w:p>
    <w:p/>
    <w:p>
      <w:r xmlns:w="http://schemas.openxmlformats.org/wordprocessingml/2006/main">
        <w:t xml:space="preserve">ទំនុកតម្កើង 29:3-9 - ព្រះ​សូរ​សៀង​របស់​ព្រះ​អម្ចាស់​ស្ថិត​នៅ​លើ​ផ្ទៃ​ទឹក ព្រះ​នៃ​សិរី​ល្អ​ផ្គរលាន់ ព្រះអម្ចាស់​គង់​លើ​ផ្ទៃ​ទឹក​ជា​ច្រើន</w:t>
      </w:r>
    </w:p>
    <w:p/>
    <w:p>
      <w:r xmlns:w="http://schemas.openxmlformats.org/wordprocessingml/2006/main">
        <w:t xml:space="preserve">អេសេគាល 1:25 មាន​សំឡេង​មួយ​ចេញ​ពី​ផ្ទៃ​មេឃ ពេល​ដែល​ពួក​គេ​ឈរ ហើយ​ទម្លាក់​ស្លាប​ចុះ។</w:t>
      </w:r>
    </w:p>
    <w:p/>
    <w:p>
      <w:r xmlns:w="http://schemas.openxmlformats.org/wordprocessingml/2006/main">
        <w:t xml:space="preserve">អេសេគាល​ត្រូវ​បាន​ផ្ដល់​ឱ្យ​នូវ​ការ​និមិត្ត​ឃើញ​នៃ​សត្វ​មាន​ជីវិត​បួន​ដែល​មាន​ស្លាប​ដែល​មាន​សំឡេង​ចេញ​ពី​ផ្ទៃ​មេឃ។</w:t>
      </w:r>
    </w:p>
    <w:p/>
    <w:p>
      <w:r xmlns:w="http://schemas.openxmlformats.org/wordprocessingml/2006/main">
        <w:t xml:space="preserve">1. សំឡេងរបស់ព្រះ៖ អំណាចនៃព្រះដ៏មានមហិទ្ធិឫទ្ធិ និងរបៀបដែលវាដឹកនាំយើង</w:t>
      </w:r>
    </w:p>
    <w:p/>
    <w:p>
      <w:r xmlns:w="http://schemas.openxmlformats.org/wordprocessingml/2006/main">
        <w:t xml:space="preserve">2. ការទម្លាក់ស្លាបរបស់យើងចុះ៖ ការរៀនពឹងផ្អែកលើកម្លាំងរបស់ព្រះ</w:t>
      </w:r>
    </w:p>
    <w:p/>
    <w:p>
      <w:r xmlns:w="http://schemas.openxmlformats.org/wordprocessingml/2006/main">
        <w:t xml:space="preserve">1. អេសាយ 40:31 - "ប៉ុន្តែ អស់​អ្នក​ណា​ដែល​ទុក​ចិត្ត​លើ​ព្រះ​អម្ចាស់​នឹង​បាន​ឃើញ​កម្លាំង​ថ្មី ពួក​គេ​នឹង​ឡើង​ខ្ពស់​លើ​ស្លាប​ដូច​ជា​ឥន្ទ្រី។ ពួក​គេ​នឹង​រត់ មិន​នឿយ​ហត់​ឡើយ ពួក​គេ​នឹង​ដើរ ហើយ​មិន​ដួល​រលំ​ឡើយ"។</w:t>
      </w:r>
    </w:p>
    <w:p/>
    <w:p>
      <w:r xmlns:w="http://schemas.openxmlformats.org/wordprocessingml/2006/main">
        <w:t xml:space="preserve">ទំនុកតម្កើង 91:4 - «ទ្រង់​នឹង​គ្រប​បាំង​អ្នក​ដោយ​ស្លាប​របស់​ទ្រង់ ទ្រង់​នឹង​ការពារ​អ្នក​ដោយ​ស្លាប​របស់​ទ្រង់ សេចក្ដី​សន្យា​ដ៏​ស្មោះ​ត្រង់​របស់​ទ្រង់​ជា​គ្រឿង​សស្ត្រា និង​ការពារ​អ្នក»។</w:t>
      </w:r>
    </w:p>
    <w:p/>
    <w:p>
      <w:r xmlns:w="http://schemas.openxmlformats.org/wordprocessingml/2006/main">
        <w:t xml:space="preserve">អេសេគាល 1:26 ហើយ​នៅ​លើ​ផ្ទៃ​មេឃ​ដែល​នៅ​ពី​លើ​ក្បាល​របស់​ពួក​គេ​មាន​រូប​រាង​ដូច​បល្ល័ង្ក ដូច​ជា​ថ្ម​ត្បូង​កណ្ដៀង ហើយ​នៅ​លើ​រូបរាង​នៃ​បល្ល័ង្ក​នោះ​មាន​រូប​រាង​ដូច​មនុស្ស​នៅ​ខាង​លើ។</w:t>
      </w:r>
    </w:p>
    <w:p/>
    <w:p>
      <w:r xmlns:w="http://schemas.openxmlformats.org/wordprocessingml/2006/main">
        <w:t xml:space="preserve">អេសេគាល​បាន​ឃើញ​ការ​និមិត្ត​មួយ​អំពី​បល្ល័ង្ក​មួយ​នៅ​ស្ថានសួគ៌ ដោយ​មាន​រូប​រាង​ដូច​មនុស្ស​អង្គុយ​លើ​នោះ។</w:t>
      </w:r>
    </w:p>
    <w:p/>
    <w:p>
      <w:r xmlns:w="http://schemas.openxmlformats.org/wordprocessingml/2006/main">
        <w:t xml:space="preserve">1. ព្រះវរបិតាសួគ៌ - ស្វែងយល់ពីសិរីល្អនៃបល្ល័ង្ករបស់ព្រះនិងសារៈសំខាន់នៃការលើកតម្កើងទ្រង់។</w:t>
      </w:r>
    </w:p>
    <w:p/>
    <w:p>
      <w:r xmlns:w="http://schemas.openxmlformats.org/wordprocessingml/2006/main">
        <w:t xml:space="preserve">2. ធម្មជាតិដែលមិនអាចយល់បាននៃព្រះ - ពិនិត្យមើលអាថ៌កំបាំងនៃភាពអស្ចារ្យរបស់ព្រះនិងភាពធំធេងនៃអំណាចរបស់ទ្រង់។</w:t>
      </w:r>
    </w:p>
    <w:p/>
    <w:p>
      <w:r xmlns:w="http://schemas.openxmlformats.org/wordprocessingml/2006/main">
        <w:t xml:space="preserve">1. អេសាយ 6:1-4 - "នៅក្នុងឆ្នាំដែលស្ដេចអូសៀសសោយទិវង្គត ខ្ញុំបានឃើញព្រះអម្ចាស់គង់លើបល្ល័ង្កមួយដ៏ខ្ពស់ ហើយលើកឡើង ហើយរថភ្លើងនៃអាវផាយរបស់ទ្រង់បានពេញព្រះវិហារបរិសុទ្ធ"។</w:t>
      </w:r>
    </w:p>
    <w:p/>
    <w:p>
      <w:r xmlns:w="http://schemas.openxmlformats.org/wordprocessingml/2006/main">
        <w:t xml:space="preserve">2. ទំនុកតម្កើង ៨:១ - «ឱ​ព្រះ​អម្ចាស់ ជា​ព្រះ​អម្ចាស់​នៃ​យើង​រាល់​គ្នា​អើយ ព្រះ​នាម​ទ្រង់​ដ៏​អស្ចារ្យ​នៅ​លើ​ផែនដី​ទាំង​មូល»។</w:t>
      </w:r>
    </w:p>
    <w:p/>
    <w:p>
      <w:r xmlns:w="http://schemas.openxmlformats.org/wordprocessingml/2006/main">
        <w:t xml:space="preserve">អេសេគាល 1:27 ហើយ​ខ្ញុំ​បាន​ឃើញ​ដូច​ជា​ពណ៌​នៃ​ពណ៌​លឿង​ទុំ ដូច​ជា​ភ្លើង​នៅ​ជុំវិញ​ខាង​ក្នុង ចាប់​ពី​ចង្កេះ​ឡើង​លើ និង​ពី​ចង្កេះ​ចុះ​ក្រោម ខ្ញុំ​ឃើញ​ដូច​ជា​រូបរាង​របស់​វា។ ភ្លើង ហើយ​វា​មាន​ពន្លឺ​ជុំវិញ។</w:t>
      </w:r>
    </w:p>
    <w:p/>
    <w:p>
      <w:r xmlns:w="http://schemas.openxmlformats.org/wordprocessingml/2006/main">
        <w:t xml:space="preserve">ព្យាការី​អេសេគាល​បាន​ឃើញ​សត្វ​មួយ​ដែល​មាន​ភ្លើង​ចេញ​ពី​ចង្កេះ​ឡើង​លើ​ចុះ​ក្រោម ហើយ​មាន​ពន្លឺ​ព័ទ្ធ​ជុំវិញ។</w:t>
      </w:r>
    </w:p>
    <w:p/>
    <w:p>
      <w:r xmlns:w="http://schemas.openxmlformats.org/wordprocessingml/2006/main">
        <w:t xml:space="preserve">1. ពន្លឺនៃព្រះអម្ចាស់: ស្វែងយល់ពីអំណាចនៃព្រះករុណា</w:t>
      </w:r>
    </w:p>
    <w:p/>
    <w:p>
      <w:r xmlns:w="http://schemas.openxmlformats.org/wordprocessingml/2006/main">
        <w:t xml:space="preserve">2. ភ្លើងនៃវត្តមានរបស់ព្រះ: ជួបប្រទះនូវសេចក្តីស្រឡាញ់ដែលមិនអាចប្រៀបផ្ទឹមបានរបស់ព្រះអម្ចាស់</w:t>
      </w:r>
    </w:p>
    <w:p/>
    <w:p>
      <w:r xmlns:w="http://schemas.openxmlformats.org/wordprocessingml/2006/main">
        <w:t xml:space="preserve">1. វិវរណៈ 21:23-24 - ហើយទីក្រុងនេះមិនត្រូវការព្រះអាទិត្យ ឬព្រះច័ន្ទដើម្បីបំភ្លឺឡើយ ដ្បិតសិរីរុងរឿងរបស់ព្រះជាម្ចាស់បានបំភ្លឺទីក្រុងនេះ ហើយកូនចៀមគឺជាពន្លឺនៃទីក្រុងនោះ។</w:t>
      </w:r>
    </w:p>
    <w:p/>
    <w:p>
      <w:r xmlns:w="http://schemas.openxmlformats.org/wordprocessingml/2006/main">
        <w:t xml:space="preserve">២៤ហើយ​ប្រជាជាតិ​នៃ​ពួក​គេ​ដែល​បាន​សង្គ្រោះ​នឹង​ដើរ​នៅ​ក្នុង​ពន្លឺ​នៃ​វា ហើយ​ស្តេច​នៃ​ផែនដី​នឹង​នាំ​សិរី​ល្អ និង​កិត្តិយស​របស់​ពួក​គេ​មក​ក្នុង​វា។</w:t>
      </w:r>
    </w:p>
    <w:p/>
    <w:p>
      <w:r xmlns:w="http://schemas.openxmlformats.org/wordprocessingml/2006/main">
        <w:t xml:space="preserve">2. និក្ខមនំ 33:18-19 - ហើយគាត់បាននិយាយថា: ខ្ញុំសូមអង្វរអ្នក, បង្ហាញឱ្យខ្ញុំឃើញសិរីរុងរឿងរបស់អ្នក។</w:t>
      </w:r>
    </w:p>
    <w:p/>
    <w:p>
      <w:r xmlns:w="http://schemas.openxmlformats.org/wordprocessingml/2006/main">
        <w:t xml:space="preserve">១៩ហើយ គាត់​បាន​និយាយ​ថា យើង​នឹង​ធ្វើ​ឲ្យ​សេចក្ដី​ល្អ​ទាំង​អស់​របស់​ខ្ញុំ​កន្លង​ផុត​ទៅ​មុខ​អ្នក ហើយ​ខ្ញុំ​នឹង​ប្រកាស​ព្រះ​នាម​នៃ​ព្រះ​អម្ចាស់​នៅ​ចំពោះ​អ្នក ហើយ​នឹង​មាន​ព្រះហឫទ័យ​សប្បុរស​ចំពោះ​អ្នក​ដែល​ខ្ញុំ​នឹង​មាន​ព្រះហឫទ័យ​មេត្តាករុណា ហើយ​នឹង​បង្ហាញ​សេចក្ដី​មេត្តា​ករុណា​ដល់​អ្នក​ដែល​ខ្ញុំ​នឹង​បង្ហាញ​សេចក្ដី​មេត្តា​ករុណា។</w:t>
      </w:r>
    </w:p>
    <w:p/>
    <w:p>
      <w:r xmlns:w="http://schemas.openxmlformats.org/wordprocessingml/2006/main">
        <w:t xml:space="preserve">អេសេគាល 1:28 ដូច​ជា​រូបរាង​របស់​ធ្នូ​ដែល​នៅ​ក្នុង​ពពក​ក្នុង​ថ្ងៃ​មាន​ភ្លៀង​ធ្លាក់ នោះ​ក៏​ដូច​ជា​ពន្លឺ​នៅ​ជុំវិញ។ នេះ​ជា​រូបរាង​នៃ​សិរី​ល្អ​នៃ​ព្រះ​យេហូវ៉ា។ ពេល​ខ្ញុំ​ឃើញ​ដូច្នេះ ខ្ញុំ​ក៏​ក្រាប​មុខ ហើយ​ឮ​សំឡេង​អ្នក​និយាយ។</w:t>
      </w:r>
    </w:p>
    <w:p/>
    <w:p>
      <w:r xmlns:w="http://schemas.openxmlformats.org/wordprocessingml/2006/main">
        <w:t xml:space="preserve">អេសេគាល​មាន​និមិត្ត​ឃើញ​អំពី​សិរី​ល្អ​នៃ​ព្រះ​យេហូវ៉ា ហើយ​ដួល​លើ​ផ្ទៃ​មុខ​ដោយ​សេចក្តី​ស្ងើច។</w:t>
      </w:r>
    </w:p>
    <w:p/>
    <w:p>
      <w:r xmlns:w="http://schemas.openxmlformats.org/wordprocessingml/2006/main">
        <w:t xml:space="preserve">1. ព្រះសមនឹងការគោរពប្រណិប័តន៍របស់យើង៖ រៀនលុតជង្គង់ដោយស្ញប់ស្ញែងព្រះ។</w:t>
      </w:r>
    </w:p>
    <w:p/>
    <w:p>
      <w:r xmlns:w="http://schemas.openxmlformats.org/wordprocessingml/2006/main">
        <w:t xml:space="preserve">2. ការនិមិត្តរបស់អេសេគាលអំពីសិរីរុងរឿងរបស់ព្រះអម្ចាស់៖ ការរៀនមើលភាពរុងរឿងរបស់ព្រះ។</w:t>
      </w:r>
    </w:p>
    <w:p/>
    <w:p>
      <w:r xmlns:w="http://schemas.openxmlformats.org/wordprocessingml/2006/main">
        <w:t xml:space="preserve">1. អេសាយ 6:1-4 ការនិមិត្តរបស់អេសាយអំពីសិរីរុងរឿងរបស់ព្រះអម្ចាស់។</w:t>
      </w:r>
    </w:p>
    <w:p/>
    <w:p>
      <w:r xmlns:w="http://schemas.openxmlformats.org/wordprocessingml/2006/main">
        <w:t xml:space="preserve">និក្ខមនំ 24:16-17 លោកម៉ូសេ និងពួកព្រឹទ្ធាចារ្យនៃជនជាតិអ៊ីស្រាអែលបានឃើញសិរីរុងរឿងរបស់ព្រះអម្ចាស់នៅលើភ្នំស៊ីណាយ។</w:t>
      </w:r>
    </w:p>
    <w:p/>
    <w:p/>
    <w:p>
      <w:r xmlns:w="http://schemas.openxmlformats.org/wordprocessingml/2006/main">
        <w:t xml:space="preserve">អេសេគាល​ជំពូក​ទី 2 បន្ត​ការនិទាន​អំពី​ការហៅ​តាម​ទំនាយ​របស់​អេសេគាល និង​ការ​ចាត់តាំង​ដោយ​ព្រះ។ វាសង្កត់ធ្ងន់ទៅលើលក្ខណៈដ៏លំបាកនៃបេសកកម្មរបស់គាត់ និងសារៈសំខាន់នៃការចែកចាយសាររបស់ព្រះដោយស្មោះត្រង់ទៅកាន់ជនជាតិអ៊ីស្រាអែលដែលបះបោរ។</w:t>
      </w:r>
    </w:p>
    <w:p/>
    <w:p>
      <w:r xmlns:w="http://schemas.openxmlformats.org/wordprocessingml/2006/main">
        <w:t xml:space="preserve">កថាខណ្ឌទី 1: ជំពូកចាប់ផ្តើមដោយសុន្ទរកថាផ្ទាល់របស់ព្រះទៅកាន់អេសេគាល ដោយណែនាំគាត់ឱ្យក្រោកឈរស្តាប់ពាក្យរបស់ទ្រង់។ ព្រះ​ចាត់​អេសេគាល​ឲ្យ​ធ្វើ​ជា​ព្យាការី​ដល់​ជន​ជាតិ​អ៊ីស្រាអែល​ដែល​បះបោរ​និង​រឹងរូស ដោយ​ព្រមាន​គាត់​ថា ពួកគេ​មិន​អាច​ស្តាប់​ឬ​ឆ្លើយ​តប​ដោយ​ចិត្ត​ល្អ​ចំពោះ​សារ​របស់​គាត់ (អេសេគាល ២:១-៥)។</w:t>
      </w:r>
    </w:p>
    <w:p/>
    <w:p>
      <w:r xmlns:w="http://schemas.openxmlformats.org/wordprocessingml/2006/main">
        <w:t xml:space="preserve">កថាខណ្ឌទី 2: បន្ទាប់មក អេសេគាលត្រូវបានផ្តល់ឱ្យនូវរមូរដែលមានពាក្យនៃការទួញសោក ការកាន់ទុក្ខ និងវេទនា។ ព្រះ​បាន​បញ្ជា​គាត់​ឲ្យ​បរិភោគ​ក្រាំង​នោះ ហើយ​ធ្វើ​ឲ្យ​មាតិកា​របស់​វា​មាន​លក្ខណៈ​ជា​និមិត្ត​រូប​ពី​ការ​ស្រូប​យក​សារ​ដ៏​ទេវភាព​ពេញលេញ​របស់​គាត់។ អេសេគាល​ស្តាប់​បង្គាប់ ហើយ​ស៊ី​រមូរ​នោះ ដោយ​មាន​រសជាតិ​ផ្អែម​ដូច​ទឹកឃ្មុំ (អេសេគាល ២:៦-១០)។</w:t>
      </w:r>
    </w:p>
    <w:p/>
    <w:p>
      <w:r xmlns:w="http://schemas.openxmlformats.org/wordprocessingml/2006/main">
        <w:t xml:space="preserve">សរុប​មក,</w:t>
      </w:r>
    </w:p>
    <w:p>
      <w:r xmlns:w="http://schemas.openxmlformats.org/wordprocessingml/2006/main">
        <w:t xml:space="preserve">អេសេគាល​ជំពូក​ទី​ពីរ​បង្ហាញ</w:t>
      </w:r>
    </w:p>
    <w:p>
      <w:r xmlns:w="http://schemas.openxmlformats.org/wordprocessingml/2006/main">
        <w:t xml:space="preserve">ការ​ហៅ​និង​ការ​តែងតាំង​ជា​ទំនាយ​របស់​អេសេគាល</w:t>
      </w:r>
    </w:p>
    <w:p>
      <w:r xmlns:w="http://schemas.openxmlformats.org/wordprocessingml/2006/main">
        <w:t xml:space="preserve">ការប្រើប្រាស់និមិត្តសញ្ញានៃរមូរដែលមានសារដ៏ទេវភាព។</w:t>
      </w:r>
    </w:p>
    <w:p/>
    <w:p>
      <w:r xmlns:w="http://schemas.openxmlformats.org/wordprocessingml/2006/main">
        <w:t xml:space="preserve">សុន្ទរកថាផ្ទាល់របស់ព្រះទៅកាន់អេសេគាល និងការតែងតាំងជាហោរាដល់ជនជាតិអ៊ីស្រាអែលដែលបះបោរ។</w:t>
      </w:r>
    </w:p>
    <w:p>
      <w:r xmlns:w="http://schemas.openxmlformats.org/wordprocessingml/2006/main">
        <w:t xml:space="preserve">បង្គាប់​ឲ្យ​បរិភោគ​រមូរ​ដែល​មាន​ការ​ទួញសោក និង​កាន់ទុក្ខ និង​ការ​ស្តាប់​បង្គាប់​របស់​អេសេគាល។</w:t>
      </w:r>
    </w:p>
    <w:p/>
    <w:p>
      <w:r xmlns:w="http://schemas.openxmlformats.org/wordprocessingml/2006/main">
        <w:t xml:space="preserve">ជំពូក​នេះ​នៃ​អេសេគាល​បន្ត​រៀបរាប់​អំពី​ការ​ហៅ​ជា​ទំនាយ​របស់​អេសេគាល និង​ការ​ចាត់តាំង​ដោយ​ព្រះ។ វា​ចាប់​ផ្ដើម​ដោយ​សុន្ទរកថា​ផ្ទាល់​របស់​ព្រះ​ចំពោះ​អេសេគាល ដោយ​ណែនាំ​គាត់​ឲ្យ​ក្រោក​ឈរ ហើយ​ស្តាប់​តាម​ពាក្យ​របស់​ទ្រង់។ ព្រះ​ចាត់​អេសេគាល​ឲ្យ​ធ្វើ​ជា​អ្នក​ប្រកាស​ទំនាយ​ដល់​ជន​ជាតិ​អ៊ីស្រាអែល​ដែល​បះ​បោរ​និង​រឹងរូស ដោយ​ព្រមាន​គាត់​ថា​ពួក​គេ​មិន​អាច​ស្តាប់​ឬ​ឆ្លើយ​តប​យ៉ាង​ល្អ​ចំពោះ​សារ​របស់​គាត់។ បន្ទាប់​មក អេសេគាល​ត្រូវ​បាន​ផ្ដល់​ក្រាំង​មួយ​ដែល​មាន​ពាក្យ​នៃ​ការ​ទួញសោក ការ​កាន់ទុក្ខ និង​ការ​វេទនា។ ព្រះ​បាន​បញ្ជា​គាត់​ឲ្យ​បរិភោគ​ក្រាំង​នោះ ហើយ​ធ្វើ​ឲ្យ​មាតិកា​របស់​វា​មាន​លក្ខណៈ​ជា​និមិត្ត​រូប​ពី​ការ​ស្រូប​យក​សារ​ដ៏​ទេវភាព​ពេញលេញ​របស់​គាត់។ អេសេគាល​បាន​ស្តាប់​បង្គាប់ ហើយ​បរិភោគ​រមូរ​នោះ ដោយ​មាន​រសជាតិ​ផ្អែម​ដូច​ទឹកឃ្មុំ។ ជំពូកនេះផ្តោតទៅលើការហៅរបស់អេសេគាលជាទំនាយ និងការចាត់ចែង ក៏ដូចជាការប្រើប្រាស់ជានិមិត្តរូបនៃរមូរជាមួយនឹងសារដ៏ទេវភាព។</w:t>
      </w:r>
    </w:p>
    <w:p/>
    <w:p>
      <w:r xmlns:w="http://schemas.openxmlformats.org/wordprocessingml/2006/main">
        <w:t xml:space="preserve">អេសេគាល 2:1 គាត់​មាន​ប្រសាសន៍​មក​ខ្ញុំ​ថា៖ «កូន​មនុស្ស​អើយ ចូរ​ក្រោក​ឈរ​ឡើង នោះ​ខ្ញុំ​នឹង​និយាយ​ទៅ​កាន់​អ្នក»។</w:t>
      </w:r>
    </w:p>
    <w:p/>
    <w:p>
      <w:r xmlns:w="http://schemas.openxmlformats.org/wordprocessingml/2006/main">
        <w:t xml:space="preserve">ព្រះ​មាន​បន្ទូល​ទៅ​អេសេគាល ហើយ​ប្រាប់​គាត់​ឲ្យ​ក្រោក​ឈរ​ស្តាប់។</w:t>
      </w:r>
    </w:p>
    <w:p/>
    <w:p>
      <w:r xmlns:w="http://schemas.openxmlformats.org/wordprocessingml/2006/main">
        <w:t xml:space="preserve">1. សំឡេងនៃព្រះ: របៀបដែលយើងគួរឆ្លើយតប</w:t>
      </w:r>
    </w:p>
    <w:p/>
    <w:p>
      <w:r xmlns:w="http://schemas.openxmlformats.org/wordprocessingml/2006/main">
        <w:t xml:space="preserve">2. តើអ្នកកំពុងស្តាប់ទេ?</w:t>
      </w:r>
    </w:p>
    <w:p/>
    <w:p>
      <w:r xmlns:w="http://schemas.openxmlformats.org/wordprocessingml/2006/main">
        <w:t xml:space="preserve">1. អេសាយ 55:3 - «ចូរ​ផ្ទៀង​ត្រចៀក ហើយ​មក​ឯ​ខ្ញុំ ចូរ​ស្តាប់ នោះ​ព្រលឹង​អ្នក​នឹង​រស់​ឡើង​វិញ»។</w:t>
      </w:r>
    </w:p>
    <w:p/>
    <w:p>
      <w:r xmlns:w="http://schemas.openxmlformats.org/wordprocessingml/2006/main">
        <w:t xml:space="preserve">2. យ៉ាកុប 1:19 - «ហេតុ​ដូច្នោះ​ហើយ បងប្អូន​ជា​ទី​ស្រឡាញ់​របស់​ខ្ញុំ​អើយ ចូរ​ឲ្យ​មនុស្ស​គ្រប់​រូប​ឆាប់​ស្ដាប់ ហើយ​យឺត​ក្នុង​ការ​និយាយ»។</w:t>
      </w:r>
    </w:p>
    <w:p/>
    <w:p>
      <w:r xmlns:w="http://schemas.openxmlformats.org/wordprocessingml/2006/main">
        <w:t xml:space="preserve">អេសេគាល 2:2 វិញ្ញាណ​ក៏​ចូល​មក​ក្នុង​ខ្ញុំ ពេល​ដែល​គាត់​មាន​ប្រសាសន៍​មក​ខ្ញុំ ហើយ​ដាក់​ខ្ញុំ​លើ​ជើង​ខ្ញុំ ដើម្បី​ឲ្យ​ខ្ញុំ​បាន​ឮ​អ្នក​ណា​និយាយ​មក​កាន់​ខ្ញុំ។</w:t>
      </w:r>
    </w:p>
    <w:p/>
    <w:p>
      <w:r xmlns:w="http://schemas.openxmlformats.org/wordprocessingml/2006/main">
        <w:t xml:space="preserve">ព្រះវិញ្ញាណ​នៃ​ព្រះ​បាន​យាង​មក​សណ្ឋិត​លើ​អេសេគាល ហើយ​បាន​ប្រទាន​កម្លាំង​ដល់​គាត់​ដើម្បី​ឈរ ហើយ​ស្តាប់​តាម​ព្រះបន្ទូល​របស់​ទ្រង់។</w:t>
      </w:r>
    </w:p>
    <w:p/>
    <w:p>
      <w:r xmlns:w="http://schemas.openxmlformats.org/wordprocessingml/2006/main">
        <w:t xml:space="preserve">1. "អំណាចនៃព្រះវិញ្ញាណបរិសុទ្ធ"</w:t>
      </w:r>
    </w:p>
    <w:p/>
    <w:p>
      <w:r xmlns:w="http://schemas.openxmlformats.org/wordprocessingml/2006/main">
        <w:t xml:space="preserve">2. "ឈរនៅក្នុងវត្តមានរបស់ព្រះ"</w:t>
      </w:r>
    </w:p>
    <w:p/>
    <w:p>
      <w:r xmlns:w="http://schemas.openxmlformats.org/wordprocessingml/2006/main">
        <w:t xml:space="preserve">1. កិច្ចការ 2:1-4 - នៅពេលដែលថ្ងៃបុណ្យថ្ងៃទីហាសិបមកដល់ ពួកគេទាំងអស់គ្នានៅកន្លែងតែមួយ។ រំពេច​នោះ​មាន​សំឡេង​ដូច​ជា​ខ្យល់​បក់​មក​ពី​លើ​មេឃ​មក​ពេញ​ផ្ទះ​ដែល​គេ​អង្គុយ។ ពួក​គេ​បាន​ឃើញ​អ្វី​ដែល​ហាក់​ដូច​ជា​អណ្តាត​ភ្លើង​ដែល​បែក​គ្នា ហើយ​មក​សណ្ឋិត​លើ​ពួក​គេ​ម្នាក់ៗ។ ពួកគេ​ទាំងអស់​ត្រូវបាន​ពោរពេញ​ដោយ​ព្រះវិញ្ញាណ​បរិសុទ្ធ ហើយ​បាន​ចាប់ផ្តើម​និយាយ​ជា​ភាសា​ផ្សេង​ទៀត នៅពេល​ព្រះវិញ្ញាណ​បាន​បើក​ពួកគេ​។</w:t>
      </w:r>
    </w:p>
    <w:p/>
    <w:p>
      <w:r xmlns:w="http://schemas.openxmlformats.org/wordprocessingml/2006/main">
        <w:t xml:space="preserve">2. អេសេគាល 36:27 - យើង​នឹង​ដាក់​ព្រះវិញ្ញាណ​របស់​ខ្ញុំ​នៅ​ក្នុង​អ្នក​ហើយ​ជំរុញ​អ្នក​ឱ្យ​ធ្វើ​តាម​ក្រឹត្យ​របស់​យើង​និង​ប្រយ័ត្ន​ក្នុង​ការ​កាន់​តាម​ច្បាប់​របស់​យើង.</w:t>
      </w:r>
    </w:p>
    <w:p/>
    <w:p>
      <w:r xmlns:w="http://schemas.openxmlformats.org/wordprocessingml/2006/main">
        <w:t xml:space="preserve">អេសេគាល 2:3 គាត់​មាន​ប្រសាសន៍​មក​ខ្ញុំ​ថា កូន​មនុស្ស​អើយ យើង​ចាត់​អ្នក​ទៅ​ឯ​កូន​ចៅ​អ៊ីស្រា‌អែល គឺ​ជា​ប្រជាជាតិ​បះ‌បោរ​ដែល​បាន​បះ‌បោរ​ប្រឆាំង​នឹង​ខ្ញុំ ពួក​គេ និង​បុព្វបុរស​របស់​គេ​បាន​ប្រព្រឹត្ត​អំពើ​រំលង​មក​លើ​ខ្ញុំ រហូត​មក​ដល់​សព្វ​ថ្ងៃ​នេះ។</w:t>
      </w:r>
    </w:p>
    <w:p/>
    <w:p>
      <w:r xmlns:w="http://schemas.openxmlformats.org/wordprocessingml/2006/main">
        <w:t xml:space="preserve">ព្រះ​បាន​បង្គាប់​អេសេគាល​ឲ្យ​ធ្វើ​ជា​ហោរា​ដល់​ប្រជាជាតិ​អ៊ីស្រាអែល​ដែល​បះបោរ។</w:t>
      </w:r>
    </w:p>
    <w:p/>
    <w:p>
      <w:r xmlns:w="http://schemas.openxmlformats.org/wordprocessingml/2006/main">
        <w:t xml:space="preserve">1. "អំណាចនៃការប្រោសលោះ: របៀបដែលសេចក្តីស្រឡាញ់របស់ព្រះមិនបោះបង់ចោលនៅពេលប្រឈមមុខនឹងការបះបោរ"</w:t>
      </w:r>
    </w:p>
    <w:p/>
    <w:p>
      <w:r xmlns:w="http://schemas.openxmlformats.org/wordprocessingml/2006/main">
        <w:t xml:space="preserve">2. "ការអំពាវនាវឱ្យគោរពប្រតិបត្តិ: របៀបដែលយើងត្រូវតែឆ្លើយតបទៅនឹងបញ្ញត្តិរបស់ព្រះ"</w:t>
      </w:r>
    </w:p>
    <w:p/>
    <w:p>
      <w:r xmlns:w="http://schemas.openxmlformats.org/wordprocessingml/2006/main">
        <w:t xml:space="preserve">1. យេរេមា 7:23 - ប៉ុន្តែ​នេះ​ជា​អ្វី​ដែល​យើង​បាន​បង្គាប់​ពួក​គេ​ថា ចូរ​ស្តាប់​តាម​សំឡេង​របស់​យើង នោះ​យើង​នឹង​ធ្វើ​ជា​ព្រះ​របស់​អ្នក ហើយ​អ្នក​រាល់​គ្នា​នឹង​ធ្វើ​ជា​ប្រជារាស្ត្រ​របស់​យើង ហើយ​ដើរ​តាម​គ្រប់​ទាំង​ផ្លូវ​ដែល​យើង​បង្គាប់​អ្នក​ដើម្បី​ឲ្យ​បាន​សុខ ជាមួយ​អ្នក។'"</w:t>
      </w:r>
    </w:p>
    <w:p/>
    <w:p>
      <w:r xmlns:w="http://schemas.openxmlformats.org/wordprocessingml/2006/main">
        <w:t xml:space="preserve">2. កាឡាទី 6:1 - «បងប្អូនអើយ បើអ្នកណាម្នាក់ជាប់ក្នុងអំពើរំលងណាមួយ អ្នកដែលមានវិញ្ញាណត្រូវស្ដារគាត់ឡើងវិញដោយចិត្ដស្លូតបូត។ ចូរប្រុងស្មារតីចុះ ក្រែងលោអ្នកត្រូវល្បួងដូចគ្នា»។</w:t>
      </w:r>
    </w:p>
    <w:p/>
    <w:p>
      <w:r xmlns:w="http://schemas.openxmlformats.org/wordprocessingml/2006/main">
        <w:t xml:space="preserve">អេសេគាល 2:4 ព្រោះ​ពួក​គេ​ជា​កូន​មិន​ចេះ​ឆ្មើង​ឆ្មៃ ហើយ​ចិត្ត​រឹង​ប៉ឹង។ ខ្ញុំបញ្ជូនអ្នកទៅពួកគេ; ត្រូវ​ប្រាប់​គេ​ថា ព្រះ‌ជា‌អម្ចាស់​មាន​ព្រះ‌បន្ទូល​ដូច្នេះ។</w:t>
      </w:r>
    </w:p>
    <w:p/>
    <w:p>
      <w:r xmlns:w="http://schemas.openxmlformats.org/wordprocessingml/2006/main">
        <w:t xml:space="preserve">ព្រះ​ចាត់​អេសេគាល​ឲ្យ​ថ្លែង​សារ​ដល់​ជន​ជាតិ​អ៊ីស្រាអែល ដោយ​ព្រមាន​ពួក​គេ​ថា​មាន​ចិត្ត​រឹងរូស ហើយ​បះបោរ។</w:t>
      </w:r>
    </w:p>
    <w:p/>
    <w:p>
      <w:r xmlns:w="http://schemas.openxmlformats.org/wordprocessingml/2006/main">
        <w:t xml:space="preserve">1. សារៈសំខាន់នៃការស្តាប់ព្រះ - អេសេគាល ២:៤</w:t>
      </w:r>
    </w:p>
    <w:p/>
    <w:p>
      <w:r xmlns:w="http://schemas.openxmlformats.org/wordprocessingml/2006/main">
        <w:t xml:space="preserve">2. ការស្តាប់បង្គាប់ព្រះបន្ទូលរបស់ព្រះ - អេសេគាល ២:៤</w:t>
      </w:r>
    </w:p>
    <w:p/>
    <w:p>
      <w:r xmlns:w="http://schemas.openxmlformats.org/wordprocessingml/2006/main">
        <w:t xml:space="preserve">១.សុភាសិត ៣:៥-៦ - ចូរ​ទុក​ចិត្ត​លើ​ព្រះ​អម្ចាស់​ឲ្យ​អស់​ពី​ចិត្ត ហើយ​មិន​ពឹង​ផ្អែក​លើ​ការ​យល់​ដឹង​របស់​ខ្លួន​ឡើយ។</w:t>
      </w:r>
    </w:p>
    <w:p/>
    <w:p>
      <w:r xmlns:w="http://schemas.openxmlformats.org/wordprocessingml/2006/main">
        <w:t xml:space="preserve">2. រ៉ូម 12:2 - កុំធ្វើតាមលោកីយនេះ ប៉ុន្តែត្រូវផ្លាស់ប្តូរដោយការកែប្រែគំនិតរបស់អ្នក។</w:t>
      </w:r>
    </w:p>
    <w:p/>
    <w:p>
      <w:r xmlns:w="http://schemas.openxmlformats.org/wordprocessingml/2006/main">
        <w:t xml:space="preserve">អេសេគាល 2:5 ហើយ​ទោះ​បី​ជា​គេ​នឹង​ឮ ឬ​ក៏​មិន​ព្រម​ក៏​ដោយ (ត្បិត​ពួក​គេ​ជា​ក្រុម​បះបោរ) ប៉ុន្តែ​គេ​នឹង​ដឹង​ថា មាន​ហោរា​ម្នាក់​នៅ​ក្នុង​ចំណោម​ពួក​គេ។</w:t>
      </w:r>
    </w:p>
    <w:p/>
    <w:p>
      <w:r xmlns:w="http://schemas.openxmlformats.org/wordprocessingml/2006/main">
        <w:t xml:space="preserve">ព្រះ​កំពុង​ដាស់តឿន​ប្រជាជន​អ៊ីស្រាអែល​តាម​រយៈ​អេសេគាល​ថា ពួក​គេ​នឹង​ដឹង​ថា​មាន​ហោរា​ម្នាក់​នៅ​ក្នុង​ចំណោម​ពួក​គេ ទោះ​បី​ពួក​គេ​ស្តាប់​ឬ​មិន​ស្តាប់​ក៏​ដោយ។</w:t>
      </w:r>
    </w:p>
    <w:p/>
    <w:p>
      <w:r xmlns:w="http://schemas.openxmlformats.org/wordprocessingml/2006/main">
        <w:t xml:space="preserve">1. ការព្រមានរបស់ព្រះចំពោះរាស្ដ្រទ្រង់៖ ការស្តាប់ និងស្តាប់តាមព្រះបន្ទូលរបស់ព្យាការី</w:t>
      </w:r>
    </w:p>
    <w:p/>
    <w:p>
      <w:r xmlns:w="http://schemas.openxmlformats.org/wordprocessingml/2006/main">
        <w:t xml:space="preserve">2. សារៈសំខាន់នៃការស្តាប់សំឡេងរបស់ព្រះ៖ មេរៀនពីអេសេគាល។</w:t>
      </w:r>
    </w:p>
    <w:p/>
    <w:p>
      <w:r xmlns:w="http://schemas.openxmlformats.org/wordprocessingml/2006/main">
        <w:t xml:space="preserve">១ របាក្សត្រ 36:15-16 ព្រះ‌អម្ចាស់​ជា​ព្រះ​នៃ​បុព្វបុរស​របស់​គេ​បាន​ចាត់​អ្នក​នាំ​សារ​របស់​លោក​មក​ព្រមាន ដោយ​ក្រោក​ពី​ព្រលឹម ហើយ​ចាត់​គេ​ឲ្យ​មក ពី​ព្រោះ​ទ្រង់​មាន​ព្រះទ័យ​អាណិត​អាសូរ​ដល់​ប្រជារាស្ត្រ​របស់​ទ្រង់ និង​ទី​អាស្រ័យ​នៅ​របស់​ទ្រង់ ប៉ុន្តែ​គេ​ចំអក​ឲ្យ​អ្នក​នាំ​សារ​របស់​ទ្រង់ ព្រះ​ទ្រង់​មើល​ងាយ​ពាក្យ​របស់​ទ្រង់ ហើយ​ប្រើ​ព្យាការី​របស់​ទ្រង់​ដោយ​ខុស»។</w:t>
      </w:r>
    </w:p>
    <w:p/>
    <w:p>
      <w:r xmlns:w="http://schemas.openxmlformats.org/wordprocessingml/2006/main">
        <w:t xml:space="preserve">2. យេរេមា 25:3-5 «ចាប់​តាំង​ពី​ឆ្នាំ​ទី​ដប់​បី​នៃ​រជ្ជកាល​យ៉ូសៀស ជា​កូន​របស់​អាំម៉ូន ជា​ស្ដេច​យូដា រហូត​មក​ដល់​សព្វ​ថ្ងៃ​នេះ គឺ​ជា​ឆ្នាំ​ទី​ម្ភៃ​បី​ហើយ ព្រះ​បន្ទូល​នៃ​ព្រះ​យេហូវ៉ា​បាន​មក​ដល់​ខ្ញុំ ហើយ​ខ្ញុំ​បាន​និយាយ ចូរ​ក្រោក​ពី​ព្រលឹម ហើយ​និយាយ ប៉ុន្តែ​អ្នក​រាល់​គ្នា​មិន​បាន​ស្តាប់​ទេ ព្រះ‌អម្ចាស់​បាន​ចាត់​ព្យាការី​ទាំង​អស់​ដែល​ជា​អ្នក​បម្រើ​របស់​ព្រះអង្គ​មក​ឯ​អ្នក​រាល់​គ្នា ក្រោក​ពី​ព្រលឹម ហើយ​ចាត់​គេ​ឲ្យ​មក ប៉ុន្តែ​អ្នក​រាល់​គ្នា​មិន​បាន​ស្តាប់ ឬ​ផ្ទៀង​ត្រចៀក​ស្តាប់​ឡើយ»។</w:t>
      </w:r>
    </w:p>
    <w:p/>
    <w:p>
      <w:r xmlns:w="http://schemas.openxmlformats.org/wordprocessingml/2006/main">
        <w:t xml:space="preserve">អេសេគាល 2:6 កូន​មនុស្ស​អើយ កុំ​ខ្លាច​ពាក្យ​សម្ដី​របស់​គេ​ឡើយ ទោះ​បី​មាន​បន្លា និង​បន្លា​នៅ​ជា​មួយ​ក៏​ដោយ ក៏​អ្នក​នៅ​ក្នុង​ចំណោម​ខ្យាដំរី​ដែរ។ ទោះ​បី​ជា​ពួក​គេ​ជា​ផ្ទះ​បះបោរ​ក៏​ដោយ។</w:t>
      </w:r>
    </w:p>
    <w:p/>
    <w:p>
      <w:r xmlns:w="http://schemas.openxmlformats.org/wordprocessingml/2006/main">
        <w:t xml:space="preserve">ព្រះ​បង្គាប់​អេសេគាល​កុំ​ឲ្យ​ខ្លាច​ពួក​បះបោរ​ដែល​គាត់​នៅ​ក្នុង​ចំណោម​នោះ ទោះ​បី​មាន​បន្លា និង​ខ្យាដំរី​យ៉ាង​ណា​ក៏​ដោយ។</w:t>
      </w:r>
    </w:p>
    <w:p/>
    <w:p>
      <w:r xmlns:w="http://schemas.openxmlformats.org/wordprocessingml/2006/main">
        <w:t xml:space="preserve">1. ការយកឈ្នះលើការភ័យខ្លាចក្នុងស្ថានភាពលំបាក៖ ការសិក្សាអំពីអេសេគាល ២:៦</w:t>
      </w:r>
    </w:p>
    <w:p/>
    <w:p>
      <w:r xmlns:w="http://schemas.openxmlformats.org/wordprocessingml/2006/main">
        <w:t xml:space="preserve">2. ចូរក្លាហានក្នុងព្រះបន្ទូលរបស់ព្រះ៖ ការឆ្លុះបញ្ចាំងលើអេសេគាល ២:៦</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យ៉ូស្វេ 1:9 - «តើ​ខ្ញុំ​មិន​បាន​បង្គាប់​អ្នក​ទេ​ឬ? ចូរ​មាន​កម្លាំង​និង​ចិត្ត​ក្លាហាន​ឡើង កុំ​ភ័យ​ខ្លាច ហើយ​កុំ​ភ័យ​ខ្លាច​ឡើយ ដ្បិត​ព្រះ‌អម្ចាស់​ជា​ព្រះ​របស់​អ្នក គង់​នៅ​ជា​មួយ​អ្នក​គ្រប់​ទី​កន្លែង​ដែល​អ្នក​ទៅ។</w:t>
      </w:r>
    </w:p>
    <w:p/>
    <w:p>
      <w:r xmlns:w="http://schemas.openxmlformats.org/wordprocessingml/2006/main">
        <w:t xml:space="preserve">អេសេគាល 2:7 ហើយ​អ្នក​ត្រូវ​និយាយ​ពាក្យ​របស់​យើង​ទៅ​កាន់​គេ ទោះ​ជា​គេ​នឹង​ឮ ឬ​ក៏​មិន​ព្រម​ទ្រាំ​ដែរ ដ្បិត​គេ​បះ‌បោរ​ខ្លាំង​បំផុត។</w:t>
      </w:r>
    </w:p>
    <w:p/>
    <w:p>
      <w:r xmlns:w="http://schemas.openxmlformats.org/wordprocessingml/2006/main">
        <w:t xml:space="preserve">ព្រះ​បង្គាប់​អេសេគាល​ឲ្យ​និយាយ​ពាក្យ​របស់​គាត់​ទៅ​កាន់​មនុស្ស​ដែល​បះបោរ​បំផុត ទោះ​ជា​គេ​នឹង​ស្តាប់​ឬ​មិន​ស្តាប់​ក៏​ដោយ។</w:t>
      </w:r>
    </w:p>
    <w:p/>
    <w:p>
      <w:r xmlns:w="http://schemas.openxmlformats.org/wordprocessingml/2006/main">
        <w:t xml:space="preserve">1. អំណាចនៃពាក្យរបស់យើង - របៀបដែលពាក្យដែលយើងនិយាយអាចមានឥទ្ធិពលយូរអង្វែង</w:t>
      </w:r>
    </w:p>
    <w:p/>
    <w:p>
      <w:r xmlns:w="http://schemas.openxmlformats.org/wordprocessingml/2006/main">
        <w:t xml:space="preserve">2. ការតស៊ូក្នុងការប្រឈមមុខនឹងទុក្ខលំបាក - របៀបបន្តជំរុញការផ្លាស់ប្តូរទោះបីជាមានការតស៊ូក៏ដោយ។</w:t>
      </w:r>
    </w:p>
    <w:p/>
    <w:p>
      <w:r xmlns:w="http://schemas.openxmlformats.org/wordprocessingml/2006/main">
        <w:t xml:space="preserve">1. យ៉ាកុប 3:3-5 - មើលចុះ យើងដាក់ខាំនៅក្នុងមាត់សេះ ដើម្បីអោយវាស្តាប់បង្គាប់យើង។ ហើយយើងបង្វែររាងកាយទាំងមូលរបស់ពួកគេ។</w:t>
      </w:r>
    </w:p>
    <w:p/>
    <w:p>
      <w:r xmlns:w="http://schemas.openxmlformats.org/wordprocessingml/2006/main">
        <w:t xml:space="preserve">៤មើល​ចុះ កប៉ាល់​ដែល​ទោះ​ជា​វា​មាន​កម្លាំង​ខ្លាំង​ណាស់ ហើយ​ត្រូវ​បាន​បក់​ដោយ​ខ្យល់​បក់​ខ្លាំង​ក៏​ដោយ ក៏​ពួក​វា​បែរ​ជា​មាន​មួក​តូច​ខ្លាំង​ដែរ ទោះ​ជា​នៅ​កន្លែង​ណា​ដែល​អភិបាល​ចុះ​បញ្ជី។</w:t>
      </w:r>
    </w:p>
    <w:p/>
    <w:p>
      <w:r xmlns:w="http://schemas.openxmlformats.org/wordprocessingml/2006/main">
        <w:t xml:space="preserve">៥ ដូច្នេះ អណ្ដាត​ក៏​ជា​អវយវៈ​តូច​មួយ ហើយ​អួត​អំពី​របស់​ដ៏​អស្ចារ្យ។</w:t>
      </w:r>
    </w:p>
    <w:p/>
    <w:p>
      <w:r xmlns:w="http://schemas.openxmlformats.org/wordprocessingml/2006/main">
        <w:t xml:space="preserve">2. សុភាសិត 18:21 - សេចក្ដី​ស្លាប់​និង​ជីវិត​ស្ថិត​នៅ​ក្នុង​អំណាច​នៃ​អណ្ដាត ហើយ​អ្នក​ណា​ដែល​ស្រឡាញ់​វា​នឹង​ស៊ី​ផ្លែ​ឈើ​នោះ។</w:t>
      </w:r>
    </w:p>
    <w:p/>
    <w:p>
      <w:r xmlns:w="http://schemas.openxmlformats.org/wordprocessingml/2006/main">
        <w:t xml:space="preserve">អេសេគាល 2:8 ប៉ុន្តែ កូន​មនុស្ស​អើយ ចូរ​ស្ដាប់​ពាក្យ​ដែល​ខ្ញុំ​ប្រាប់​អ្នក! កុំ​បះបោរ​ដូច​ផ្ទះ​បះបោរ​នោះ​ឡើយ ចូរ​បើក​មាត់​បរិភោគ​ដែល​ខ្ញុំ​ឲ្យ​ទៅ។</w:t>
      </w:r>
    </w:p>
    <w:p/>
    <w:p>
      <w:r xmlns:w="http://schemas.openxmlformats.org/wordprocessingml/2006/main">
        <w:t xml:space="preserve">ព្រះ​អំពាវនាវ​ឲ្យ​យើង​ទទួល​យក​ព្រះ​បន្ទូល​របស់​ទ្រង់ ហើយ​ធ្វើ​តាម​វា​ដោយ​មិន​មាន​ការ​បះបោរ។</w:t>
      </w:r>
    </w:p>
    <w:p/>
    <w:p>
      <w:r xmlns:w="http://schemas.openxmlformats.org/wordprocessingml/2006/main">
        <w:t xml:space="preserve">១៖ យើងត្រូវតែទទួលយកព្រះបន្ទូលរបស់ព្រះ ហើយចុះចូលនឹងព្រះហឫទ័យរបស់ទ្រង់។</w:t>
      </w:r>
    </w:p>
    <w:p/>
    <w:p>
      <w:r xmlns:w="http://schemas.openxmlformats.org/wordprocessingml/2006/main">
        <w:t xml:space="preserve">២៖ យើង​ត្រូវ​តែ​ស្តាប់​បង្គាប់​ព្រះ ហើយ​មិន​បះបោរ​ប្រឆាំង​នឹង​ទ្រង់​ឡើយ។</w:t>
      </w:r>
    </w:p>
    <w:p/>
    <w:p>
      <w:r xmlns:w="http://schemas.openxmlformats.org/wordprocessingml/2006/main">
        <w:t xml:space="preserve">1: James 1:22 - ចូរ​អ្នក​រាល់​គ្នា​ប្រព្រឹត្ត​តាម​ព្រះ​បន្ទូល​ប៉ុណ្ណោះ ហើយ​មិន​មែន​ជា​អ្នក​ស្តាប់​តែ​ប៉ុណ្ណោះ​ទេ ដោយ​បញ្ឆោត​ខ្លួន​ឯង។</w:t>
      </w:r>
    </w:p>
    <w:p/>
    <w:p>
      <w:r xmlns:w="http://schemas.openxmlformats.org/wordprocessingml/2006/main">
        <w:t xml:space="preserve">2: ចោទិយកថា 5:29 - ឱ​ដែល​មាន​ចិត្ត​យ៉ាង​នេះ​នៅ​ក្នុង​ពួក​គេ​ថា​ពួក​គេ​នឹង​កោត​ខ្លាច​ខ្ញុំ, និង​កាន់​តាម​គ្រប់​ទាំង​បញ្ញត្តិ​របស់​យើង​ជានិច្ច, ដើម្បី​ឱ្យ​វា​បាន​ល្អ​ជាមួយ​ពួក​គេ, និង​ជាមួយ​នឹង​កូន​របស់​ពួក​គេ​ជា​រៀង​រហូត!</w:t>
      </w:r>
    </w:p>
    <w:p/>
    <w:p>
      <w:r xmlns:w="http://schemas.openxmlformats.org/wordprocessingml/2006/main">
        <w:t xml:space="preserve">អេសេគាល 2:9 ពេល​ខ្ញុំ​ក្រឡេក​មើល នោះ​ដៃ​មួយ​ត្រូវ​បាន​បញ្ជូន​មក​ខ្ញុំ។ ហើយមើល សៀវភៅមួយសន្លឹកមាននៅទីនោះ។</w:t>
      </w:r>
    </w:p>
    <w:p/>
    <w:p>
      <w:r xmlns:w="http://schemas.openxmlformats.org/wordprocessingml/2006/main">
        <w:t xml:space="preserve">ព្រះ​បាន​ផ្ញើ​ដៃ​ទៅ​អេសេគាល​ដោយ​មាន​សៀវភៅ​មួយ​ក្បាល ដែល​បង្ហាញ​ពី​សារៈសំខាន់​នៃ​ការ​អាន និង​ការ​យល់​អំពី​ព្រះបន្ទូល​របស់​ព្រះ។</w:t>
      </w:r>
    </w:p>
    <w:p/>
    <w:p>
      <w:r xmlns:w="http://schemas.openxmlformats.org/wordprocessingml/2006/main">
        <w:t xml:space="preserve">1. ការយល់ដឹងអំពីព្រះបន្ទូលរបស់ព្រះ: ដៃរបស់អេសេគាល។</w:t>
      </w:r>
    </w:p>
    <w:p/>
    <w:p>
      <w:r xmlns:w="http://schemas.openxmlformats.org/wordprocessingml/2006/main">
        <w:t xml:space="preserve">2. សារៈសំខាន់នៃសៀវភៅ៖ អំណោយរបស់ព្រះដល់អេសេគាល។</w:t>
      </w:r>
    </w:p>
    <w:p/>
    <w:p>
      <w:r xmlns:w="http://schemas.openxmlformats.org/wordprocessingml/2006/main">
        <w:t xml:space="preserve">1. យេរេមា 15:16 - «ពាក្យ​របស់​ព្រះអង្គ​បាន​រក​ឃើញ ហើយ​ទូលបង្គំ​បាន​ស៊ី​វា ហើយ​ព្រះបន្ទូល​របស់​ព្រះអង្គ​បាន​ប្រទាន​ដល់​ទូលបង្គំ​ជា​សេចក្ដី​អំណរ និង​អំណរ​ក្នុង​ចិត្ត​ទូលបង្គំ ដ្បិត​ឱ​ព្រះ​អម្ចាស់ ជា​ព្រះ​នៃ​ពិភព​ទាំង​មូល»។</w:t>
      </w:r>
    </w:p>
    <w:p/>
    <w:p>
      <w:r xmlns:w="http://schemas.openxmlformats.org/wordprocessingml/2006/main">
        <w:t xml:space="preserve">2. ទំនុកតម្កើង 119:105 - «ព្រះបន្ទូល​ទ្រង់​ជា​ចង្កៀង​ដល់​ជើង​ទូលបង្គំ ហើយ​ជា​ពន្លឺ​ដល់​ផ្លូវ​ទូលបង្គំ»។</w:t>
      </w:r>
    </w:p>
    <w:p/>
    <w:p>
      <w:r xmlns:w="http://schemas.openxmlformats.org/wordprocessingml/2006/main">
        <w:t xml:space="preserve">អេសេគាល 2:10 ហើយ​គាត់​បាន​រាលដាល​វា​នៅ​មុខ​ខ្ញុំ; ហើយវាត្រូវបានសរសេរនៅខាងក្នុង និងដោយគ្មាន។ ហើយមានចារឹកសោកសៅ និងការកាន់ទុក្ខ និងវេទនា។</w:t>
      </w:r>
    </w:p>
    <w:p/>
    <w:p>
      <w:r xmlns:w="http://schemas.openxmlformats.org/wordprocessingml/2006/main">
        <w:t xml:space="preserve">ហោរា​អេសេគាល​ត្រូវ​បាន​បង្ហាញ​ជាមួយ​នឹង​ក្រាំង​មួយ​ដែល​មាន​ពាក្យ​នៃ​ការ​ទួញសោក ការ​កាន់ទុក្ខ និង​ការ​វេទនា។</w:t>
      </w:r>
    </w:p>
    <w:p/>
    <w:p>
      <w:r xmlns:w="http://schemas.openxmlformats.org/wordprocessingml/2006/main">
        <w:t xml:space="preserve">1. ស្វែងរកក្តីសង្ឃឹមនៅកណ្តាលនៃការទួញសោក</w:t>
      </w:r>
    </w:p>
    <w:p/>
    <w:p>
      <w:r xmlns:w="http://schemas.openxmlformats.org/wordprocessingml/2006/main">
        <w:t xml:space="preserve">2. ការកាន់ទុក្ខ និងទុក្ខព្រួយ៖ វិធីដោះស្រាយ និងស្វែងរកកម្លាំង</w:t>
      </w:r>
    </w:p>
    <w:p/>
    <w:p>
      <w:r xmlns:w="http://schemas.openxmlformats.org/wordprocessingml/2006/main">
        <w:t xml:space="preserve">1. បរិទេវ 3:22-23 - «ដោយសារព្រះហឫទ័យរបស់ព្រះអម្ចាស់ យើងមិនត្រូវវិនាសឡើយ ព្រោះព្រះហឫទ័យមេត្តាករុណារបស់ទ្រង់មិនសាបសូន្យឡើយ។ វាមានថ្មីជារៀងរាល់ព្រឹក។</w:t>
      </w:r>
    </w:p>
    <w:p/>
    <w:p>
      <w:r xmlns:w="http://schemas.openxmlformats.org/wordprocessingml/2006/main">
        <w:t xml:space="preserve">2. រ៉ូម 8:28 - «ហើយ​យើង​ដឹង​ថា​អ្វី​ៗ​ទាំង​អស់​រួម​គ្នា​ដើម្បី​សេចក្ដី​ល្អ​ដល់​អ្នក​ដែល​ស្រឡាញ់​ព្រះ ដល់​អ្នក​ដែល​ត្រូវ​បាន​ហៅ​តាម​គោល​បំណង​របស់​ទ្រង់»។</w:t>
      </w:r>
    </w:p>
    <w:p/>
    <w:p/>
    <w:p>
      <w:r xmlns:w="http://schemas.openxmlformats.org/wordprocessingml/2006/main">
        <w:t xml:space="preserve">អេសេគាល ជំពូកទី ៣ បន្តដំណើររឿងអំពីបេសកកម្មព្យាករណ៍របស់អេសេគាល។ វាបង្ហាញពីតួនាទីរបស់គាត់ជាអ្នកយាមកាម និងការទទួលខុសត្រូវដែលគាត់ទទួលក្នុងការចែកចាយសាររបស់ព្រះដល់ប្រជាជនអ៊ីស្រាអែល។</w:t>
      </w:r>
    </w:p>
    <w:p/>
    <w:p>
      <w:r xmlns:w="http://schemas.openxmlformats.org/wordprocessingml/2006/main">
        <w:t xml:space="preserve">កថាខណ្ឌទី 1: ជំពូកចាប់ផ្តើមដោយព្រះបញ្ជាអេសេគាលឱ្យបរិភោគរមូរដែលមានព្រះបន្ទូលរបស់ទ្រង់។ ពេល​អេសេគាល​ស៊ី​ក្រាំង​នោះ គាត់​ពេញ​ដោយ​វិញ្ញាណ​នៃ​ព្រះ ហើយ​ទទួល​សារ​ដ៏​ទេវភាព។ បន្ទាប់​មក ព្រះ​តែង​តាំង​គាត់​ជា​អ្នក​ឃ្លាំ​មើល​លើ​សាសន៍​អ៊ីស្រាអែល ដោយ​ព្រមាន​គាត់​ឲ្យ​និយាយ​ដោយ​ស្មោះ​ត្រង់​នូវ​ព្រះ​បន្ទូល​របស់​ទ្រង់​ដល់​ប្រជាជាតិ​ដែល​បះបោរ (អេសេគាល ៣:១-១១)។</w:t>
      </w:r>
    </w:p>
    <w:p/>
    <w:p>
      <w:r xmlns:w="http://schemas.openxmlformats.org/wordprocessingml/2006/main">
        <w:t xml:space="preserve">កថាខណ្ឌទី 2: អេសេគាលត្រូវបានជូនដំណឹងអំពីលក្ខណៈដ៏លំបាកនៃបេសកកម្មរបស់គាត់។ ប្រជាជន​អ៊ីស្រាអែល​ត្រូវ​បាន​ពិពណ៌នា​ថា​ជា​មនុស្ស​រឹងរូស និង​មិន​ចង់​ស្តាប់។ យ៉ាង​ណា​ក៏​ដោយ ព្រះ​ធានា​ដល់​អេសេគាល​ថា ទ្រង់​នឹង​ធ្វើ​ឲ្យ​គាត់​មាន​កម្លាំង​និង​មាន​ភាព​ធន់ ដែល​អាច​ឲ្យ​គាត់​បំពេញ​តួនាទី​ជា​ហោរា។ អេសេគាល​ត្រូវ​បាន​ព្រមាន​កុំ​ឲ្យ​ខ្លាច​ប្រតិកម្ម​របស់​ពួកគេ ហើយ​និយាយ​ដោយ​ស្មោះត្រង់​នូវ​សារ​ដែល​បាន​ប្រទាន​ដល់​គាត់ (អេសេគាល ៣:១២-២១)។</w:t>
      </w:r>
    </w:p>
    <w:p/>
    <w:p>
      <w:r xmlns:w="http://schemas.openxmlformats.org/wordprocessingml/2006/main">
        <w:t xml:space="preserve">សរុប​មក,</w:t>
      </w:r>
    </w:p>
    <w:p>
      <w:r xmlns:w="http://schemas.openxmlformats.org/wordprocessingml/2006/main">
        <w:t xml:space="preserve">អេសេគាល​ជំពូក​ទី​បី​បង្ហាញ</w:t>
      </w:r>
    </w:p>
    <w:p>
      <w:r xmlns:w="http://schemas.openxmlformats.org/wordprocessingml/2006/main">
        <w:t xml:space="preserve">អេសេគាល​ប្រើ​រមូរ​ជាមួយ​នឹង​ពាក្យ​របស់​ព្រះ</w:t>
      </w:r>
    </w:p>
    <w:p>
      <w:r xmlns:w="http://schemas.openxmlformats.org/wordprocessingml/2006/main">
        <w:t xml:space="preserve">ការតែងតាំងរបស់គាត់ជាអ្នកយាមអ៊ីស្រាអែល។</w:t>
      </w:r>
    </w:p>
    <w:p/>
    <w:p>
      <w:r xmlns:w="http://schemas.openxmlformats.org/wordprocessingml/2006/main">
        <w:t xml:space="preserve">បញ្ជា​ឲ្យ​បរិភោគ​រមូរ​ដែល​មាន​ព្រះបន្ទូល​របស់​ព្រះ ហើយ​តែងតាំង​ជា​អ្នក​យាម។</w:t>
      </w:r>
    </w:p>
    <w:p>
      <w:r xmlns:w="http://schemas.openxmlformats.org/wordprocessingml/2006/main">
        <w:t xml:space="preserve">ការពិពណ៌នាអំពីលក្ខណៈដ៏លំបាកនៃបេសកកម្មរបស់អេសេគាល និងការធានាអំពីកម្លាំងរបស់ព្រះ។</w:t>
      </w:r>
    </w:p>
    <w:p/>
    <w:p>
      <w:r xmlns:w="http://schemas.openxmlformats.org/wordprocessingml/2006/main">
        <w:t xml:space="preserve">ជំពូក​នេះ​នៃ​អេសេគាល​បន្ត​ដំណើរ​រឿង​នៃ​បេសកកម្ម​ព្យាករណ៍​របស់​អេសេគាល។ វា​ចាប់​ផ្ដើម​ដោយ​ព្រះ​បាន​បង្គាប់​អេសេគាល​ឲ្យ​បរិភោគ​រមូរ​ដែល​មាន​ព្រះ​បន្ទូល​របស់​ទ្រង់ បំពេញ​គាត់​ដោយ​វិញ្ញាណ​នៃ​ព្រះ ហើយ​ចែកចាយ​សារ​ដ៏​ទេវភាព។ ព្រះ​បាន​តែងតាំង​គាត់​ជា​អ្នក​យាម​លើ​អ៊ីស្រាអែល ដោយ​ណែនាំ​គាត់​ឲ្យ​និយាយ​ដោយ​ស្មោះ​ត្រង់​នូវ​ព្រះបន្ទូល​របស់​ទ្រង់​ដល់​ប្រជាជាតិ​ដែល​បះបោរ។ អេសេគាល​ត្រូវ​បាន​គេ​ជូន​ដំណឹង​អំពី​លក្ខណៈ​ដ៏​លំបាក​នៃ​បេសកកម្ម​របស់​គាត់ ដោយសារ​ប្រជាជន​អ៊ីស្រាអែល​ត្រូវ​បាន​ពិពណ៌នា​ថា​ជា​មនុស្ស​រឹងរូស និង​មិន​ចង់​ស្តាប់។ យ៉ាង​ណា​ក៏​ដោយ ព្រះ​ធានា​ដល់​អេសេគាល​ថា ទ្រង់​នឹង​ធ្វើ​ឲ្យ​គាត់​មាន​កម្លាំង​និង​មាន​ភាព​ធន់ ដែល​អាច​ឲ្យ​គាត់​បំពេញ​តួនាទី​ជា​ហោរា។ អេសេគាល​ត្រូវ​បាន​ដាស់តឿន​កុំ​ឲ្យ​ខ្លាច​ប្រតិកម្ម​របស់​ពួក​គេ ហើយ​ត្រូវ​និយាយ​ដោយ​ស្មោះ​ត្រង់​នូវ​សារ​ដែល​បាន​ប្រទាន​ដល់​គាត់។ ជំពូក​នេះ​ផ្ដោត​លើ​ការ​ប្រើ​ក្រាំង​របស់​អេសេគាល​ជាមួយ​នឹង​ពាក្យ​របស់​ព្រះ និង​ការ​តែងតាំង​គាត់​ជា​អ្នក​យាម​លើ​អ៊ីស្រាអែល។</w:t>
      </w:r>
    </w:p>
    <w:p/>
    <w:p>
      <w:r xmlns:w="http://schemas.openxmlformats.org/wordprocessingml/2006/main">
        <w:t xml:space="preserve">អេសេគាល 3:1 ម្យ៉ាង​ទៀត គាត់​មាន​ប្រសាសន៍​មក​ខ្ញុំ​ថា កូន​មនុស្ស​អើយ ចូរ​បរិភោគ​អាហារ​ដែល​អ្នក​រក​ឃើញ។ ចូរ​បរិភោគ​ក្រដាស​នេះ ហើយ​ទៅ​និយាយ​ជា​មួយ​ជន​ជាតិ​អ៊ីស្រាអែល។</w:t>
      </w:r>
    </w:p>
    <w:p/>
    <w:p>
      <w:r xmlns:w="http://schemas.openxmlformats.org/wordprocessingml/2006/main">
        <w:t xml:space="preserve">ព្រះ​បង្គាប់​អេសេគាល​ឲ្យ​បរិភោគ​ក្រាំង​មួយ រួច​និយាយ​ទៅ​កាន់​វង្ស​អ៊ីស្រាអែល។</w:t>
      </w:r>
    </w:p>
    <w:p/>
    <w:p>
      <w:r xmlns:w="http://schemas.openxmlformats.org/wordprocessingml/2006/main">
        <w:t xml:space="preserve">1. អំណាច​នៃ​ការ​ស្តាប់​បង្គាប់៖ របៀប​ដែល​ការ​ធ្វើ​តាម​បទ​បញ្ជា​របស់​ព្រះ​នឹង​នាំ​ឲ្យ​មាន​ពរជ័យ​ជា​បរិបូរ</w:t>
      </w:r>
    </w:p>
    <w:p/>
    <w:p>
      <w:r xmlns:w="http://schemas.openxmlformats.org/wordprocessingml/2006/main">
        <w:t xml:space="preserve">2. ព្រះបន្ទូលដ៏បរិសុទ្ធរបស់ព្រះ: ចិញ្ចឹមវិញ្ញាណរបស់អ្នកជាមួយនឹងសាររបស់ព្រះ</w:t>
      </w:r>
    </w:p>
    <w:p/>
    <w:p>
      <w:r xmlns:w="http://schemas.openxmlformats.org/wordprocessingml/2006/main">
        <w:t xml:space="preserve">1. យ៉ូស្វេ 1:8 ក្រាំង​វិន័យ​នេះ​នឹង​មិន​ចេញ​ពី​មាត់​អ្នក​ឡើយ។ ប៉ុន្តែ​អ្នក​ត្រូវ​ធ្វើ​សមាធិ​ទាំង​ថ្ងៃ​ទាំង​យប់ ដើម្បី​ឲ្យ​អ្នក​បាន​ប្រតិបត្តិ​តាម​សេចក្ដី​ទាំង​ប៉ុន្មាន​ដែល​មាន​ចែង​ទុក​ក្នុង​នោះ ព្រោះ​កាល​នោះ​ឯង​នឹង​ធ្វើ​មាគ៌ា​របស់​អ្នក​ឲ្យ​បាន​ចម្រុង​ចម្រើន ហើយ​នឹង​បាន​ជោគ​ជ័យ។</w:t>
      </w:r>
    </w:p>
    <w:p/>
    <w:p>
      <w:r xmlns:w="http://schemas.openxmlformats.org/wordprocessingml/2006/main">
        <w:t xml:space="preserve">២. ភីលីព ៤:៨ ជាចុងក្រោយ បងប្អូនអើយ អ្វីក៏ដោយដែលជាការពិត អ្វីក៏ដោយដែលទៀងត្រង់ របស់ណាដែលត្រឹមត្រូវ របស់ណាក៏ដោយដែលបរិសុទ្ធ របស់ណាដែលគួរឱ្យស្រឡាញ់ របស់ណាក៏ដោយក៏ល្អដែរ។ បើ​មាន​គុណធម៌​ណា​មួយ ហើយ​បើ​មាន​ការ​សរសើរ ចូរ​គិត​អំពី​រឿង​ទាំង​នេះ។</w:t>
      </w:r>
    </w:p>
    <w:p/>
    <w:p>
      <w:r xmlns:w="http://schemas.openxmlformats.org/wordprocessingml/2006/main">
        <w:t xml:space="preserve">អេសេគាល 3:2 ដូច្នេះ ខ្ញុំ​ក៏​បើក​មាត់ ហើយ​គាត់​ក៏​ឲ្យ​ខ្ញុំ​ស៊ី​ក្រឡុក​នោះ។</w:t>
      </w:r>
    </w:p>
    <w:p/>
    <w:p>
      <w:r xmlns:w="http://schemas.openxmlformats.org/wordprocessingml/2006/main">
        <w:t xml:space="preserve">ព្រះអម្ចាស់​បាន​បើក​មាត់​អេសេគាល ហើយ​ប្រទាន​ឲ្យ​គាត់​បរិភោគ</w:t>
      </w:r>
    </w:p>
    <w:p/>
    <w:p>
      <w:r xmlns:w="http://schemas.openxmlformats.org/wordprocessingml/2006/main">
        <w:t xml:space="preserve">1. ព្រះអម្ចាស់សព្វព្រះទ័យចិញ្ចឹមយើងដោយព្រះបន្ទូលរបស់ទ្រង់</w:t>
      </w:r>
    </w:p>
    <w:p/>
    <w:p>
      <w:r xmlns:w="http://schemas.openxmlformats.org/wordprocessingml/2006/main">
        <w:t xml:space="preserve">ការផ្គត់ផ្គង់របស់ព្រះបំពេញតាមតម្រូវការរបស់យើង។</w:t>
      </w:r>
    </w:p>
    <w:p/>
    <w:p>
      <w:r xmlns:w="http://schemas.openxmlformats.org/wordprocessingml/2006/main">
        <w:t xml:space="preserve">1. ទំនុកតម្កើង 34:8 ភ្លក់​មើល​ថា​ព្រះ​យេហូវ៉ា​ទ្រង់​ល្អ អ្នក​ណា​ដែល​ជ្រកកោន​ក្នុង​ទ្រង់​មាន​ពរ។</w:t>
      </w:r>
    </w:p>
    <w:p/>
    <w:p>
      <w:r xmlns:w="http://schemas.openxmlformats.org/wordprocessingml/2006/main">
        <w:t xml:space="preserve">2. យេរេមា 15:16 - ពេល​ដែល​ពាក្យ​របស់​លោក​បាន​មក​ដល់, ខ្ញុំ​បាន​បរិភោគ​វា; ពួក​គេ​ជា​សេចក្តី​អំណរ​របស់​ទូលបង្គំ និង​ជា​ចិត្ត​រីករាយ​របស់​ទូលបង្គំ ដ្បិត​ទូលបង្គំ​សូម​លើក​ព្រះ​នាម​ទ្រង់ ព្រះ​ជា​អម្ចាស់​ដ៏​មាន​ឫទ្ធានុភាព។</w:t>
      </w:r>
    </w:p>
    <w:p/>
    <w:p>
      <w:r xmlns:w="http://schemas.openxmlformats.org/wordprocessingml/2006/main">
        <w:t xml:space="preserve">អេសេគាល 3:3 គាត់​មាន​ប្រសាសន៍​មក​ខ្ញុំ​ថា៖ «កូន​មនុស្ស​អើយ ចូរ​ធ្វើ​ឲ្យ​ពោះ​របស់​អ្នក​បរិភោគ ហើយ​បំពេញ​ពោះវៀន​ដោយ​ក្រឡ​ដែល​ខ្ញុំ​ឲ្យ​អ្នក»។ បន្ទាប់មកខ្ញុំបានញ៉ាំវា; វានៅក្នុងមាត់របស់ខ្ញុំដូចជាទឹកឃ្មុំសម្រាប់ផ្អែម។</w:t>
      </w:r>
    </w:p>
    <w:p/>
    <w:p>
      <w:r xmlns:w="http://schemas.openxmlformats.org/wordprocessingml/2006/main">
        <w:t xml:space="preserve">ព្រះ​ទ្រង់​បង្គាប់​អេសេគាល​ឲ្យ​បរិភោគ​មួយ​ក្រឡ ដែល​ទ្រង់​ប្រទាន​ឲ្យ​វា ដែល​ផ្អែម​ដូច​ទឹកឃ្មុំ។</w:t>
      </w:r>
    </w:p>
    <w:p/>
    <w:p>
      <w:r xmlns:w="http://schemas.openxmlformats.org/wordprocessingml/2006/main">
        <w:t xml:space="preserve">1. ភាពផ្អែមល្ហែមនៃការស្តាប់បង្គាប់ព្រះ។</w:t>
      </w:r>
    </w:p>
    <w:p/>
    <w:p>
      <w:r xmlns:w="http://schemas.openxmlformats.org/wordprocessingml/2006/main">
        <w:t xml:space="preserve">2. ភាពផ្អែមល្ហែមរបស់ព្រះនៅក្នុងជីវិតរបស់យើង។</w:t>
      </w:r>
    </w:p>
    <w:p/>
    <w:p>
      <w:r xmlns:w="http://schemas.openxmlformats.org/wordprocessingml/2006/main">
        <w:t xml:space="preserve">ទំនុកតម្កើង 19:10 —«គេ​ប្រាថ្នា​ចង់​បាន​ច្រើន​ជាង​មាស សូម្បី​តែ​មាស​ដ៏​ល្អ​ក៏​ផ្អែម​ជាង​ទឹក​ឃ្មុំ​និង​ស្នែង​ឃ្មុំ»។</w:t>
      </w:r>
    </w:p>
    <w:p/>
    <w:p>
      <w:r xmlns:w="http://schemas.openxmlformats.org/wordprocessingml/2006/main">
        <w:t xml:space="preserve">2. យ៉ូហាន 15:10-11 - «បើ​អ្នក​រាល់​គ្នា​កាន់​តាម​បញ្ញត្តិ​របស់​ខ្ញុំ នោះ​អ្នក​រាល់​គ្នា​នឹង​នៅ​ជាប់​នឹង​សេចក្ដី​ស្រឡាញ់​របស់​ខ្ញុំ ដូច​ខ្ញុំ​បាន​កាន់​តាម​បញ្ញត្តិ​របស់​បិតា​ខ្ញុំ ហើយ​នៅ​ជាប់​នឹង​សេចក្ដី​ស្រឡាញ់​ដែល​ខ្ញុំ​បាន​ប្រាប់​អ្នក​រាល់​គ្នា ដើម្បី​ឲ្យ​ខ្ញុំ​មាន​អំណរ។ នៅ​ក្នុង​អ្នក ហើយ​ដើម្បី​ឲ្យ​សេចក្តី​អំណរ​របស់​អ្នក​បាន​ពោរពេញ​ទៅ​វិញ»។</w:t>
      </w:r>
    </w:p>
    <w:p/>
    <w:p>
      <w:r xmlns:w="http://schemas.openxmlformats.org/wordprocessingml/2006/main">
        <w:t xml:space="preserve">អេសេគាល 3:4 គាត់​មាន​ប្រសាសន៍​មក​ខ្ញុំ​ថា៖ «កូន​មនុស្ស​អើយ ចូរ​ទៅ​នាំ​អ្នក​ទៅ​ឯ​វង្ស​អ៊ីស្រា‌អែល ហើយ​និយាយ​ដោយ​ពាក្យ​ខ្ញុំ​ទៅ​ពួក​គេ។</w:t>
      </w:r>
    </w:p>
    <w:p/>
    <w:p>
      <w:r xmlns:w="http://schemas.openxmlformats.org/wordprocessingml/2006/main">
        <w:t xml:space="preserve">ព្រះ​បង្គាប់​អេសេគាល​ឲ្យ​និយាយ​ពាក្យ​របស់​ទ្រង់​ដល់​វង្ស​អ៊ីស្រាអែល។</w:t>
      </w:r>
    </w:p>
    <w:p/>
    <w:p>
      <w:r xmlns:w="http://schemas.openxmlformats.org/wordprocessingml/2006/main">
        <w:t xml:space="preserve">១៖ ចូរយើងធ្វើតាមការត្រាស់ហៅរបស់ព្រះ ដើម្បីផ្សព្វផ្សាយព្រះបន្ទូលរបស់ទ្រង់ដល់អ្នកដទៃ។</w:t>
      </w:r>
    </w:p>
    <w:p/>
    <w:p>
      <w:r xmlns:w="http://schemas.openxmlformats.org/wordprocessingml/2006/main">
        <w:t xml:space="preserve">២៖ យើងត្រូវតែគោរពតាមបទបញ្ជារបស់ព្រះ ហើយចែកចាយសាររបស់ទ្រង់ជាមួយពិភពលោក។</w:t>
      </w:r>
    </w:p>
    <w:p/>
    <w:p>
      <w:r xmlns:w="http://schemas.openxmlformats.org/wordprocessingml/2006/main">
        <w:t xml:space="preserve">១ ម៉ាថាយ ២៨:១៩-២០ ដូច្នេះ ចូរ​អ្នក​រាល់​គ្នា​ទៅ​បង្រៀន​គ្រប់​ទាំង​សាសន៍ ដោយ​ធ្វើ​បុណ្យ​ជ្រមុជ​ទឹក​ក្នុង​ព្រះនាម​នៃ​ព្រះវរបិតា ព្រះ​រាជបុត្រា និង​នៃ​ព្រះវិញ្ញាណ​បរិសុទ្ធ ៖ ចូរ​បង្រៀន​គេ​ឲ្យ​កាន់​តាម​គ្រប់​ទាំង​សេចក្ដី​ដែល​យើង​បាន​បង្គាប់​ដល់​អ្នក​រាល់​គ្នា។ មែនហើយ ខ្ញុំនៅជាមួយអ្នកជានិច្ច រហូតដល់ទីបញ្ចប់នៃពិភពលោក។ អាម៉ែន</w:t>
      </w:r>
    </w:p>
    <w:p/>
    <w:p>
      <w:r xmlns:w="http://schemas.openxmlformats.org/wordprocessingml/2006/main">
        <w:t xml:space="preserve">កិច្ចការ 1:8 ប៉ុន្តែ​អ្នក​រាល់​គ្នា​នឹង​ទទួល​អំណាច បន្ទាប់​ពី​ព្រះវិញ្ញាណ​បរិសុទ្ធ​យាង​មក​សណ្ឋិត​លើ​អ្នក ហើយ​អ្នក​រាល់​គ្នា​នឹង​ធ្វើ​ជា​សាក្សី​ដល់​យើង​ទាំង​នៅ​ក្រុង​យេរូសាឡិម និង​នៅ​ក្នុង​ស្រុក​យូដា និង​នៅ​ស្រុក​សាម៉ារី និង​រហូត​ដល់​ចុង​បំផុត​នៃ​ផែនដី។ .</w:t>
      </w:r>
    </w:p>
    <w:p/>
    <w:p>
      <w:r xmlns:w="http://schemas.openxmlformats.org/wordprocessingml/2006/main">
        <w:t xml:space="preserve">អេសេគាល 3:5 ដ្បិត​អ្នក​មិន​ត្រូវ​បាន​ចាត់​ឲ្យ​ទៅ​ឯ​ប្រជាជន​ដែល​និយាយ​ចំឡែក និង​ភាសា​ពិបាក​នោះ​ទេ គឺ​ទៅ​ឯ​វង្ស​អ៊ីស្រាអែល។</w:t>
      </w:r>
    </w:p>
    <w:p/>
    <w:p>
      <w:r xmlns:w="http://schemas.openxmlformats.org/wordprocessingml/2006/main">
        <w:t xml:space="preserve">ព្រះ​បាន​តែង​តាំង​អេសេគាល​ឲ្យ​ធ្វើ​ជា​អ្នក​យាម​ដល់​វង្ស​អ៊ីស្រាអែល។</w:t>
      </w:r>
    </w:p>
    <w:p/>
    <w:p>
      <w:r xmlns:w="http://schemas.openxmlformats.org/wordprocessingml/2006/main">
        <w:t xml:space="preserve">១៖ យើង​ត្រូវ​បាន​ហៅ​ឲ្យ​ធ្វើ​ជា​អ្នក​យាម​រាស្ដ្រ​របស់​ព្រះ។</w:t>
      </w:r>
    </w:p>
    <w:p/>
    <w:p>
      <w:r xmlns:w="http://schemas.openxmlformats.org/wordprocessingml/2006/main">
        <w:t xml:space="preserve">២៖ យើង​ត្រូវ​បាន​ហៅ​ឲ្យ​បម្រើ​រាស្ដ្រ​របស់​ព្រះ​ដោយ​សេចក្ដី​ពិត និង​ស្មោះ​ត្រង់។</w:t>
      </w:r>
    </w:p>
    <w:p/>
    <w:p>
      <w:r xmlns:w="http://schemas.openxmlformats.org/wordprocessingml/2006/main">
        <w:t xml:space="preserve">១៖ អេសាយ ៦២:៦ - «ឱ​ក្រុង​យេរូសាឡិម​អើយ យើង​បាន​ដាក់​អ្នក​យាម​នៅ​លើ​កំផែង​របស់​អ្នក ដែល​នឹង​មិន​មាន​សន្តិភាព​ទាំង​ថ្ងៃ​ទាំង​យប់​ឡើយ។</w:t>
      </w:r>
    </w:p>
    <w:p/>
    <w:p>
      <w:r xmlns:w="http://schemas.openxmlformats.org/wordprocessingml/2006/main">
        <w:t xml:space="preserve">2:2 របាក្សត្រ 16:9 - "សម្រាប់​ព្រះ​នេត្រ​នៃ​ព្រះ​យេហូវ៉ា​រត់​ទៅ​មក​ពី​ជុំវិញ​ផែនដី​ទាំង​មូល​ដើម្បី​បង្ហាញ​ខ្លួន​គាត់​ខ្លាំង​ក្លា​ក្នុង​នាម​ពួក​គេ​ដែល​មាន​ចិត្ត​ល្អ​ឥត​ខ្ចោះ​ចំពោះ​ទ្រង់"។</w:t>
      </w:r>
    </w:p>
    <w:p/>
    <w:p>
      <w:r xmlns:w="http://schemas.openxmlformats.org/wordprocessingml/2006/main">
        <w:t xml:space="preserve">អេសេគាល 3:6 មិន​មែន​ចំពោះ​មនុស្ស​ជា​ច្រើន​ដែល​និយាយ​ចំឡែក និង​ភាសា​រឹង​ប៉ឹង ដែល​អ្នក​មិន​អាច​យល់​ពាក្យ​នោះ​ទេ។ ប្រាកដ​ណាស់ ប្រសិនបើ​ខ្ញុំ​បាន​ចាត់​អ្នក​ទៅ​រក​ពួកគេ​នោះ ពួកគេ​នឹង​ស្តាប់​តាម​អ្នក។</w:t>
      </w:r>
    </w:p>
    <w:p/>
    <w:p>
      <w:r xmlns:w="http://schemas.openxmlformats.org/wordprocessingml/2006/main">
        <w:t xml:space="preserve">ព្រះអម្ចាស់​មាន​ព្រះបន្ទូល​ទៅ​កាន់​លោក​អេសេគាល​អំពី​ការ​មិន​បញ្ជូន​គាត់​ទៅ​កាន់​មនុស្ស​ដែល​មាន​ពាក្យ​សម្ដី​ចំឡែក ឬ​ភាសា​រឹង​ដូច​ជា​ពួកគេ​មិន​យល់​ពី​គាត់។</w:t>
      </w:r>
    </w:p>
    <w:p/>
    <w:p>
      <w:r xmlns:w="http://schemas.openxmlformats.org/wordprocessingml/2006/main">
        <w:t xml:space="preserve">1. អំណាចនៃការយល់ដឹង: សារៈសំខាន់នៃភាសាក្នុងការទំនាក់ទំនង</w:t>
      </w:r>
    </w:p>
    <w:p/>
    <w:p>
      <w:r xmlns:w="http://schemas.openxmlformats.org/wordprocessingml/2006/main">
        <w:t xml:space="preserve">2. អធិបតេយ្យភាពរបស់ព្រះអម្ចាស់៖ ការគ្រប់គ្រងរបស់ទ្រង់លើអ្នកណាដែលទ្រង់ត្រាស់ហៅ</w:t>
      </w:r>
    </w:p>
    <w:p/>
    <w:p>
      <w:r xmlns:w="http://schemas.openxmlformats.org/wordprocessingml/2006/main">
        <w:t xml:space="preserve">កិច្ចការ 2:1-4 - ថ្ងៃបុណ្យទី៥០ និងការនិយាយភាសាដទៃ</w:t>
      </w:r>
    </w:p>
    <w:p/>
    <w:p>
      <w:r xmlns:w="http://schemas.openxmlformats.org/wordprocessingml/2006/main">
        <w:t xml:space="preserve">2. កូរិនថូស 14:13-19 - អំណោយទាននៃការបកប្រែភាសា</w:t>
      </w:r>
    </w:p>
    <w:p/>
    <w:p>
      <w:r xmlns:w="http://schemas.openxmlformats.org/wordprocessingml/2006/main">
        <w:t xml:space="preserve">អេសេគាល 3:7 ប៉ុន្តែ វង្ស​អ៊ីស្រា‌អែល​មិន​ព្រម​ស្តាប់​តាម​អ្នក​ទេ។ ដ្បិត​គេ​នឹង​មិន​ស្តាប់​តាម​ខ្ញុំ​ទេ ដ្បិត​វង្ស​អ៊ីស្រា‌អែល​ទាំង​អស់​មាន​ចិត្ត​រឹង‌រូស។</w:t>
      </w:r>
    </w:p>
    <w:p/>
    <w:p>
      <w:r xmlns:w="http://schemas.openxmlformats.org/wordprocessingml/2006/main">
        <w:t xml:space="preserve">អេសេគាល​កំពុង​ដាស់តឿន​ជន​ជាតិ​អ៊ីស្រាអែល​ថា​មិន​ព្រម​ស្តាប់​គាត់​ទេ ពី​ព្រោះ​ពួក​គេ​មាន​ចិត្ត​រឹងរូស ហើយ​មិន​ព្រម​ស្តាប់​ព្រះ។</w:t>
      </w:r>
    </w:p>
    <w:p/>
    <w:p>
      <w:r xmlns:w="http://schemas.openxmlformats.org/wordprocessingml/2006/main">
        <w:t xml:space="preserve">1. សេចក្ដីស្រឡាញ់របស់ព្រះ ទោះជាយើងរឹងរូសក៏ដោយ។</w:t>
      </w:r>
    </w:p>
    <w:p/>
    <w:p>
      <w:r xmlns:w="http://schemas.openxmlformats.org/wordprocessingml/2006/main">
        <w:t xml:space="preserve">2. បន្ទន់ចិត្តរបស់យើងចំពោះព្រះ</w:t>
      </w:r>
    </w:p>
    <w:p/>
    <w:p>
      <w:r xmlns:w="http://schemas.openxmlformats.org/wordprocessingml/2006/main">
        <w:t xml:space="preserve">1. យេរេមា 17:9-10 - «ចិត្ត​គឺ​ជា​ការ​បោក​បញ្ឆោត​លើស​ជាង​អ្វី​ទាំង​អស់​ហើយ​អាក្រក់​យ៉ាង​ខ្លាំង​: អ្នក​ណា​អាច​ដឹង​បាន​ខ្ញុំ​ជា​ព្រះ​អម្ចាស់​ស្វែង​រក​ចិត្ត​ខ្ញុំ​ខំ​ទប់​សូម្បី​តែ​ដើម្បី​ឱ្យ​មនុស្ស​គ្រប់​គ្នា​តាម​វិធី​របស់​ខ្លួន​និង តាម​ផល​នៃ​ការ​ប្រព្រឹត្ត​របស់​គាត់»។</w:t>
      </w:r>
    </w:p>
    <w:p/>
    <w:p>
      <w:r xmlns:w="http://schemas.openxmlformats.org/wordprocessingml/2006/main">
        <w:t xml:space="preserve">2. ទំនុកតម្កើង 51:10-11 - «ឱព្រះជាម្ចាស់អើយ សូមបង្កើតចិត្តបរិសុទ្ធក្នុងទូលបង្គំ ហើយបង្កើតវិញ្ញាណដ៏ត្រឹមត្រូវនៅក្នុងទូលបង្គំឡើងវិញ កុំដេញទូលបង្គំឲ្យឆ្ងាយពីវត្តមានរបស់ទ្រង់ ហើយកុំយកវិញ្ញាណបរិសុទ្ធរបស់ទ្រង់ចេញពីទូលបង្គំឡើយ»។</w:t>
      </w:r>
    </w:p>
    <w:p/>
    <w:p>
      <w:r xmlns:w="http://schemas.openxmlformats.org/wordprocessingml/2006/main">
        <w:t xml:space="preserve">អេសេគាល 3:8 មើល​ចុះ យើង​បាន​ធ្វើ​ឲ្យ​មុខ​អ្នក​រឹង​មាំ​ទល់​នឹង​មុខ​គេ ហើយ​ថ្ងាស​របស់​អ្នក​រឹង​មាំ​ទល់​នឹង​ថ្ងាស​របស់​គេ។</w:t>
      </w:r>
    </w:p>
    <w:p/>
    <w:p>
      <w:r xmlns:w="http://schemas.openxmlformats.org/wordprocessingml/2006/main">
        <w:t xml:space="preserve">ព្រះ​បាន​សន្យា​ថា​នឹង​ការពារ​អេសេគាល​ពី​សត្រូវ​របស់​គាត់ ហើយ​បាន​ប្រទាន​កម្លាំង​ដល់​គាត់​ដើម្បី​ប្រឈម​មុខ​នឹង​ពួក​គេ។</w:t>
      </w:r>
    </w:p>
    <w:p/>
    <w:p>
      <w:r xmlns:w="http://schemas.openxmlformats.org/wordprocessingml/2006/main">
        <w:t xml:space="preserve">1. កម្លាំងរបស់ព្រះគឺគ្រប់គ្រាន់ឥតខ្ចោះក្នុងគ្រាដែលមានបញ្ហា</w:t>
      </w:r>
    </w:p>
    <w:p/>
    <w:p>
      <w:r xmlns:w="http://schemas.openxmlformats.org/wordprocessingml/2006/main">
        <w:t xml:space="preserve">2. ឈរយ៉ាងរឹងមាំជាមួយនឹងកម្លាំងរបស់ព្រះអម្ចាស់</w:t>
      </w:r>
    </w:p>
    <w:p/>
    <w:p>
      <w:r xmlns:w="http://schemas.openxmlformats.org/wordprocessingml/2006/main">
        <w:t xml:space="preserve">1. អេសាយ 41:10 - "ដូច្នេះ​កុំ​ភ័យ​ខ្លាច​ឡើយ ដ្បិត​ខ្ញុំ​នៅ​ជា​មួយ​នឹង​អ្នក ចូរ​កុំ​ស្រងាក​ចិត្ត​ឡើយ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អេភេសូរ 6:10-13 - «នៅទីបំផុត ចូរមានកម្លាំងក្នុងព្រះអម្ចាស់ និងដោយព្រះចេស្ដាដ៏ខ្លាំងក្លារបស់ទ្រង់ ចូរពាក់គ្រឿងសឹករបស់ព្រះជាម្ចាស់ឱ្យបានពេញលេញ ដើម្បីឲ្យអ្នករាល់គ្នាអាចឈរប្រឆាំងនឹងផែនការរបស់អារក្សបាន ដ្បិតការតស៊ូរបស់យើងមិនប្រឆាំងឡើយ។ សាច់ និងឈាម ប៉ុន្តែប្រឆាំងនឹងអ្នកគ្រប់គ្រង ប្រឆាំងនឹងអាជ្ញាធរ ប្រឆាំងនឹងអំណាចនៃពិភពងងឹតនេះ និងប្រឆាំងនឹងកម្លាំងខាងវិញ្ញាណនៃអំពើអាក្រក់នៅក្នុងពិភពស្ថានសួគ៌។ ដូច្នេះ ចូរពាក់គ្រឿងសឹករបស់ព្រះជាម្ចាស់ពេញលេញ ដើម្បីអោយថ្ងៃអាក្រក់មកដល់។ អ្នក​ប្រហែល​ជា​អាច​ឈរ​ជើង​បាន ហើយ​បន្ទាប់​ពី​អ្នក​បាន​ធ្វើ​អ្វី​គ្រប់​យ៉ាង​ហើយ នោះ​អ្នក​អាច​ឈរ​បាន»។</w:t>
      </w:r>
    </w:p>
    <w:p/>
    <w:p>
      <w:r xmlns:w="http://schemas.openxmlformats.org/wordprocessingml/2006/main">
        <w:t xml:space="preserve">អេសេគាល 3:9 ខ្ញុំ​បាន​ធ្វើ​ថ្ងាស​អ្នក​ដូច​ជា​មនុស្ស​រឹង​ជាង​ដែក​គោល​ទៅ​ទៀត កុំ​ខ្លាច​គេ ហើយ​កុំ​ភ័យ​ខ្លាច​ចំពោះ​មុខ​គេ ទោះ​ជា​ពួក​គេ​ជា​អ្នក​បះបោរ​ក៏​ដោយ។</w:t>
      </w:r>
    </w:p>
    <w:p/>
    <w:p>
      <w:r xmlns:w="http://schemas.openxmlformats.org/wordprocessingml/2006/main">
        <w:t xml:space="preserve">ព្រះ​បាន​ធ្វើ​ឲ្យ​ថ្ងាស​របស់​ព្យាការី​អេសេគាល​រឹង​ដូច​ជា​មនុស្ស​រឹងរូស ដើម្បី​កុំ​ឲ្យ​គាត់​ភ័យ​ខ្លាច ឬ​ស្រងាក​ចិត្ត​ក្នុង​ការ​ថ្លែង​សារ​របស់​ព្រះ​ដល់​មនុស្ស​ដែល​បះបោរ។</w:t>
      </w:r>
    </w:p>
    <w:p/>
    <w:p>
      <w:r xmlns:w="http://schemas.openxmlformats.org/wordprocessingml/2006/main">
        <w:t xml:space="preserve">1. ឈរយ៉ាងរឹងមាំក្នុងការប្រឈមមុខនឹងការលំបាក</w:t>
      </w:r>
    </w:p>
    <w:p/>
    <w:p>
      <w:r xmlns:w="http://schemas.openxmlformats.org/wordprocessingml/2006/main">
        <w:t xml:space="preserve">ជំនះការភ័យខ្លាចដោយសេចក្តីជំនឿ</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២ ធីម៉ូថេ ១:៧ - «ដ្បិត​ព្រះ​បាន​ប្រទាន​ឲ្យ​យើង​នូវ​វិញ្ញាណ​មិន​មែន​ជា​ការ​ភ័យ​ខ្លាច​ទេ គឺ​ជា​អំណាច សេចក្ដី​ស្រឡាញ់ និង​ការ​ទប់​ចិត្ត»។</w:t>
      </w:r>
    </w:p>
    <w:p/>
    <w:p>
      <w:r xmlns:w="http://schemas.openxmlformats.org/wordprocessingml/2006/main">
        <w:t xml:space="preserve">អេសេគាល 3:10 ម្យ៉ាង​ទៀត គាត់​មាន​ប្រសាសន៍​មក​ខ្ញុំ​ថា កូន​មនុស្ស​អើយ ពាក្យ​ទាំង​ប៉ុន្មាន​ដែល​ខ្ញុំ​នឹង​និយាយ​នឹង​អ្នក​ទទួល​នៅ​ក្នុង​ចិត្ត ហើយ​ស្តាប់​ដោយ​ត្រចៀក។</w:t>
      </w:r>
    </w:p>
    <w:p/>
    <w:p>
      <w:r xmlns:w="http://schemas.openxmlformats.org/wordprocessingml/2006/main">
        <w:t xml:space="preserve">ចូរ​ទទួល​ព្រះបន្ទូល​របស់​ព្រះ​ដាក់​ក្នុង​ចិត្ត​អ្នក ហើយ​ស្តាប់​តាម​ត្រចៀក​របស់​អ្នក។</w:t>
      </w:r>
    </w:p>
    <w:p/>
    <w:p>
      <w:r xmlns:w="http://schemas.openxmlformats.org/wordprocessingml/2006/main">
        <w:t xml:space="preserve">1. ការស្តាប់ព្រះដោយចិត្តបើកចំហ</w:t>
      </w:r>
    </w:p>
    <w:p/>
    <w:p>
      <w:r xmlns:w="http://schemas.openxmlformats.org/wordprocessingml/2006/main">
        <w:t xml:space="preserve">2. ការស្វាគមន៍ព្រះបន្ទូលរបស់ព្រះចូលក្នុងជីវិតរបស់អ្នក។</w:t>
      </w:r>
    </w:p>
    <w:p/>
    <w:p>
      <w:r xmlns:w="http://schemas.openxmlformats.org/wordprocessingml/2006/main">
        <w:t xml:space="preserve">1. សុភាសិត 8:34 - អ្នក​ណា​ដែល​ស្តាប់​ខ្ញុំ ចាំ​យាម​នៅ​មាត់​ទ្វារ​ផ្ទះ​ជា​រៀង​រាល់​ថ្ងៃ មាន​សុភមង្គល​ហើយ។</w:t>
      </w:r>
    </w:p>
    <w:p/>
    <w:p>
      <w:r xmlns:w="http://schemas.openxmlformats.org/wordprocessingml/2006/main">
        <w:t xml:space="preserve">2. យ៉ាកុប 1:19 - បងប្អូន​ជា​ទី​ស្រឡាញ់​អើយ ចូរ​ដឹង​ការ​នេះ​ថា ចូរ​ឲ្យ​មនុស្ស​គ្រប់​រូប​ឆាប់​ស្តាប់ យឺត​នឹង​និយាយ យឺត​នឹង​ខឹង។</w:t>
      </w:r>
    </w:p>
    <w:p/>
    <w:p>
      <w:r xmlns:w="http://schemas.openxmlformats.org/wordprocessingml/2006/main">
        <w:t xml:space="preserve">អេសេគាល 3:11 ចូរ​ទៅ​នាំ​អ្នក​ទៅ​ឯ​ពួក​អ្នក​ដែល​ត្រូវ​ជាប់​ជា​ឈ្លើយ ដល់​កូន​ចៅ​នៃ​ប្រជារាស្ត្រ​របស់​អ្នក ហើយ​និយាយ​ទៅ​ពួក​គេ ហើយ​ប្រាប់​ពួក​គេ​ថា ព្រះ‌ជា‌អម្ចាស់​មាន​ព្រះ‌បន្ទូល​ដូច្នេះ។ តើ​ពួក​គេ​នឹង​ឮ ឬ​ថា​តើ​ពួក​គេ​នឹង​ទ្រាំ​ទ្រ។</w:t>
      </w:r>
    </w:p>
    <w:p/>
    <w:p>
      <w:r xmlns:w="http://schemas.openxmlformats.org/wordprocessingml/2006/main">
        <w:t xml:space="preserve">ព្រះអម្ចាស់​បង្គាប់​អេសេគាល​ឲ្យ​ទៅ​ឯ​ពួក​ឈ្លើយសឹក​នៃ​រាស្ដ្រ​របស់​ទ្រង់ ហើយ​និយាយ​ជាមួយ​ពួកគេ ដោយ​ប្រាប់​ពួកគេ​នូវ​ព្រះបន្ទូល​របស់​ព្រះអម្ចាស់ ហើយ​ថាតើ​ពួកគេ​នឹង​ស្តាប់​ឬ​មិន​ស្តាប់។</w:t>
      </w:r>
    </w:p>
    <w:p/>
    <w:p>
      <w:r xmlns:w="http://schemas.openxmlformats.org/wordprocessingml/2006/main">
        <w:t xml:space="preserve">1. ព្រះត្រាស់ហៅយើងឱ្យនិយាយការពិត និងស្រឡាញ់មនុស្សទាំងអស់ ដោយមិនគិតពីការឆ្លើយតបរបស់ពួកគេ។</w:t>
      </w:r>
    </w:p>
    <w:p/>
    <w:p>
      <w:r xmlns:w="http://schemas.openxmlformats.org/wordprocessingml/2006/main">
        <w:t xml:space="preserve">2. យើងអាចជឿជាក់លើព្រះបន្ទូលរបស់ព្រះដើម្បីនាំមកនូវក្តីសង្ឃឹម និងភាពក្លាហាន ទោះជាមិនត្រូវបានស្វាគមន៍ក៏ដោយ។</w:t>
      </w:r>
    </w:p>
    <w:p/>
    <w:p>
      <w:r xmlns:w="http://schemas.openxmlformats.org/wordprocessingml/2006/main">
        <w:t xml:space="preserve">1. យ៉ូហាន 3:17 (ដ្បិត​ព្រះ​មិន​បាន​ចាត់​ព្រះ​រាជ​បុត្រា​របស់​ទ្រង់​ឲ្យ​មក​ក្នុង​ពិភព​លោក​ដើម្បី​ផ្ដន្ទាទោស​លោកីយ៍​ទេ ប៉ុន្តែ​ដើម្បី​ឲ្យ​ពិភព​លោក​អាច​បាន​សង្គ្រោះ​ដោយ​សារ​ទ្រង់)។</w:t>
      </w:r>
    </w:p>
    <w:p/>
    <w:p>
      <w:r xmlns:w="http://schemas.openxmlformats.org/wordprocessingml/2006/main">
        <w:t xml:space="preserve">2. រ៉ូម 10:14-15 (តើពួកគេនឹងអំពាវនាវដល់ព្រះអង្គដែលពួកគេមិនបានជឿដោយរបៀបណា? ហើយតើពួកគេជឿលើព្រះអង្គដែលពួកគេមិនធ្លាប់បានឮដោយរបៀបណា?</w:t>
      </w:r>
    </w:p>
    <w:p/>
    <w:p>
      <w:r xmlns:w="http://schemas.openxmlformats.org/wordprocessingml/2006/main">
        <w:t xml:space="preserve">អេសេគាល 3:12 ពេល​នោះ វិញ្ញាណ​ក៏​នាំ​ខ្ញុំ​ឡើង ហើយ​ខ្ញុំ​បាន​ឮ​សំឡេង​បន្លឺ​ឡើង​ពី​ក្រោយ​ខ្ញុំ​ថា៖ «សូម​លើក​តម្កើង​សិរី‌រុងរឿង​របស់​ព្រះ‌អម្ចាស់ ពី​កន្លែង​របស់​ព្រះអង្គ។</w:t>
      </w:r>
    </w:p>
    <w:p/>
    <w:p>
      <w:r xmlns:w="http://schemas.openxmlformats.org/wordprocessingml/2006/main">
        <w:t xml:space="preserve">ព្យាការី​អេសេគាល​ត្រូវ​បាន​លើក​ឡើង​ក្នុង​ការ​និមិត្ត ហើយ​ឮ​សំឡេង​នៃ​ការ​ប្រញាប់ប្រញាល់​ប្រកាស​ពី​សិរីល្អ​នៃ​ព្រះអម្ចាស់​ពី​កន្លែង​របស់​ទ្រង់។</w:t>
      </w:r>
    </w:p>
    <w:p/>
    <w:p>
      <w:r xmlns:w="http://schemas.openxmlformats.org/wordprocessingml/2006/main">
        <w:t xml:space="preserve">1. សំឡេងរបស់ព្រះ៖ រៀនស្តាប់សំឡេងរបស់ព្រះអម្ចាស់</w:t>
      </w:r>
    </w:p>
    <w:p/>
    <w:p>
      <w:r xmlns:w="http://schemas.openxmlformats.org/wordprocessingml/2006/main">
        <w:t xml:space="preserve">2. សិរីរុងរឿងរបស់ព្រះ: បទពិសោធន៍នៃវត្តមានរបស់ព្រះនៅក្នុងជីវិតរបស់យើង។</w:t>
      </w:r>
    </w:p>
    <w:p/>
    <w:p>
      <w:r xmlns:w="http://schemas.openxmlformats.org/wordprocessingml/2006/main">
        <w:t xml:space="preserve">ទំនុកតម្កើង ២៩:៣-៤ - ព្រះសូរសៀងរបស់ព្រះអម្ចាស់ស្ថិតនៅលើផ្ទៃទឹក។ ព្រះ​នៃ​សិរី​ល្អ​ផ្គរលាន់ ព្រះអម្ចាស់​គង់​លើ​ផ្ទៃ​ទឹក​ជា​ច្រើន។ ព្រះសូរសៀងរបស់ព្រះអម្ចាស់មានអំណាច។ សំឡេង​របស់​ព្រះអម្ចាស់​ពោរពេញ​ដោយ​ឫទ្ធានុភាព។</w:t>
      </w:r>
    </w:p>
    <w:p/>
    <w:p>
      <w:r xmlns:w="http://schemas.openxmlformats.org/wordprocessingml/2006/main">
        <w:t xml:space="preserve">2. អេសាយ 6:3 - ហើយម្នាក់បានហៅម្នាក់ទៀតថា: បរិសុទ្ធ បរិសុទ្ធ បរិសុទ្ធ គឺជាព្រះអម្ចាស់នៃពិភពទាំងមូល។ ផែនដីទាំងមូលពោរពេញដោយសិរីរុងរឿងរបស់ព្រះអង្គ!</w:t>
      </w:r>
    </w:p>
    <w:p/>
    <w:p>
      <w:r xmlns:w="http://schemas.openxmlformats.org/wordprocessingml/2006/main">
        <w:t xml:space="preserve">អេសេគាល 3:13 ខ្ញុំ​ក៏​ឮ​សំឡេង​ស្លាប​របស់​សត្វ​មាន​ជីវិត ដែល​ប៉ះ​គ្នា​ទៅ​វិញ​ទៅ​មក ព្រម​ទាំង​សំឡេង​កង់​ប៉ះ​នឹង​ពួក​វា ហើយ​ក៏​មាន​សំឡេង​យ៉ាង​ខ្លាំង។</w:t>
      </w:r>
    </w:p>
    <w:p/>
    <w:p>
      <w:r xmlns:w="http://schemas.openxmlformats.org/wordprocessingml/2006/main">
        <w:t xml:space="preserve">អេសេគាល​បាន​ឮ​សូរ​សន្ធឹក​ចេញ​ពី​ស្លាប​របស់​សត្វ​មាន​ជីវិត និង​កង់។</w:t>
      </w:r>
    </w:p>
    <w:p/>
    <w:p>
      <w:r xmlns:w="http://schemas.openxmlformats.org/wordprocessingml/2006/main">
        <w:t xml:space="preserve">1. អំណាចនៃវត្តមានរបស់ព្រះ</w:t>
      </w:r>
    </w:p>
    <w:p/>
    <w:p>
      <w:r xmlns:w="http://schemas.openxmlformats.org/wordprocessingml/2006/main">
        <w:t xml:space="preserve">2. ព្រះនៅគ្រប់ទីកន្លែង</w:t>
      </w:r>
    </w:p>
    <w:p/>
    <w:p>
      <w:r xmlns:w="http://schemas.openxmlformats.org/wordprocessingml/2006/main">
        <w:t xml:space="preserve">១.អេសេគាល ៣:១៣</w:t>
      </w:r>
    </w:p>
    <w:p/>
    <w:p>
      <w:r xmlns:w="http://schemas.openxmlformats.org/wordprocessingml/2006/main">
        <w:t xml:space="preserve">2. ទំនុកតម្កើង 139:7-10 - «តើ​ទូលបង្គំ​នឹង​ទៅ​ឯ​ណា​ពី​វិញ្ញាណ​របស់​ទ្រង់? ឬ​តើ​ទូលបង្គំ​នឹង​រត់​ចេញ​ពី​ព្រះ​វត្តមាន​ទ្រង់​ទៅ​ឯ​ណា? ខ្ញុំ​យក​ស្លាប​ទាំង​ព្រឹក​មក​រស់​នៅ​ចុង​សមុទ្រ សូម្បី​តែ​នៅ​ទី​នោះ ដៃ​អ្នក​នឹង​នាំ​ខ្ញុំ ហើយ​ដៃ​ស្ដាំ​របស់​អ្នក​នឹង​ចាប់​ខ្ញុំ»។</w:t>
      </w:r>
    </w:p>
    <w:p/>
    <w:p>
      <w:r xmlns:w="http://schemas.openxmlformats.org/wordprocessingml/2006/main">
        <w:t xml:space="preserve">អេសេគាល 3:14 ដូច្នេះ វិញ្ញាណ​ក៏​លើក​ខ្ញុំ​ឡើង នាំ​ខ្ញុំ​ទៅ​ឆ្ងាយ ហើយ​ខ្ញុំ​ក៏​ទៅ​ក្នុង​ភាព​ល្វីង​ជូរចត់ ដោយ​ចិត្ត​ក្ដៅ​ក្រហាយ។ ប៉ុន្តែ ព្រះហស្ដ​របស់​ព្រះ‌អម្ចាស់​មាន​កម្លាំង​មក​លើ​ខ្ញុំ។</w:t>
      </w:r>
    </w:p>
    <w:p/>
    <w:p>
      <w:r xmlns:w="http://schemas.openxmlformats.org/wordprocessingml/2006/main">
        <w:t xml:space="preserve">ព្រះវិញ្ញាណ​នៃ​ព្រះអម្ចាស់​លើក​អេសេគាល​ឡើង ហើយ​យក​គាត់​ទៅ ហើយ​គាត់​ទៅ​ដោយ​ភាព​ជូរចត់ និង​ក្ដៅ​ក្រហាយ​នៃ​វិញ្ញាណ​របស់​គាត់ ប៉ុន្តែ​ព្រះហស្ត​របស់​ព្រះអម្ចាស់​មាន​កម្លាំង​មក​លើ​គាត់។</w:t>
      </w:r>
    </w:p>
    <w:p/>
    <w:p>
      <w:r xmlns:w="http://schemas.openxmlformats.org/wordprocessingml/2006/main">
        <w:t xml:space="preserve">1. ព្រះទ្រង់គង់នៅជាមួយយើងជានិច្ច ទោះស្ថិតក្នុងស្ថានភាពលំបាកយ៉ាងណាក៏ដោយ។</w:t>
      </w:r>
    </w:p>
    <w:p/>
    <w:p>
      <w:r xmlns:w="http://schemas.openxmlformats.org/wordprocessingml/2006/main">
        <w:t xml:space="preserve">2. ព្រះអម្ចាស់ប្រទានឱ្យយើងនូវកម្លាំងដើម្បីប្រឈមមុខនឹងបញ្ហារបស់យើង។</w:t>
      </w:r>
    </w:p>
    <w:p/>
    <w:p>
      <w:r xmlns:w="http://schemas.openxmlformats.org/wordprocessingml/2006/main">
        <w:t xml:space="preserve">ទំនុកតម្កើង ៤៦:១ «ព្រះ​ទ្រង់​ជា​ទី​ពឹង​ជ្រក និង​ជា​កំឡាំង​របស់​យើង ជា​ជំនួយ​ដែល​មាន​រហូត​ដល់​ពេល​មាន​ទុក្ខ»។</w:t>
      </w:r>
    </w:p>
    <w:p/>
    <w:p>
      <w:r xmlns:w="http://schemas.openxmlformats.org/wordprocessingml/2006/main">
        <w:t xml:space="preserve">2. អេសាយ 40:31 «តែ​អស់​អ្នក​ដែល​សង្ឃឹម​ដល់​ព្រះ​យេហូវ៉ា​នឹង​មាន​កម្លាំង​ឡើង​វិញ នោះ​នឹង​ឡើង​លើ​ស្លាប​ដូច​ឥន្ទ្រី ហើយ​នឹង​រត់​ទៅ​ហើយ​មិន​នឿយ​ហត់​ទេ គេ​នឹង​ដើរ ហើយ​មិន​ទន់​ខ្សោយ​ឡើយ»។</w:t>
      </w:r>
    </w:p>
    <w:p/>
    <w:p>
      <w:r xmlns:w="http://schemas.openxmlformats.org/wordprocessingml/2006/main">
        <w:t xml:space="preserve">អេសេគាល 3:15 ខ្ញុំ​ក៏​មក​ឯ​ពួក​អ្នក​ដែល​ជាប់​ជា​ឈ្លើយ​នៅ​តេឡាប៊ីប ដែល​នៅ​មាត់​ទន្លេ​កេបារ ហើយ​ខ្ញុំ​អង្គុយ​នៅ​ទី​នោះ ហើយ​នៅ​ទី​នោះ​ដោយ​ងឿង​ឆ្ងល់​ក្នុង​ចំណោម​ពួក​គេ​អស់​៧​ថ្ងៃ។</w:t>
      </w:r>
    </w:p>
    <w:p/>
    <w:p>
      <w:r xmlns:w="http://schemas.openxmlformats.org/wordprocessingml/2006/main">
        <w:t xml:space="preserve">អេសេគាល​ត្រូវ​បាន​បញ្ជូន​ទៅ​ជា​ឈ្លើយ​នៅ​ក្រុង​តេឡាប៊ីប ដែល​រស់​នៅ​មាត់​ទន្លេ​កេបារ។ គាត់​ភ្ញាក់​ផ្អើល ហើយ​នៅ​ជា​មួយ​ពួក​គេ​អស់​រយៈ​ពេល​ប្រាំពីរ​ថ្ងៃ។</w:t>
      </w:r>
    </w:p>
    <w:p/>
    <w:p>
      <w:r xmlns:w="http://schemas.openxmlformats.org/wordprocessingml/2006/main">
        <w:t xml:space="preserve">1. ភាពស្មោះត្រង់របស់ព្រះចំពោះរាស្ដ្រទ្រង់ - អេសេគាល 3:15</w:t>
      </w:r>
    </w:p>
    <w:p/>
    <w:p>
      <w:r xmlns:w="http://schemas.openxmlformats.org/wordprocessingml/2006/main">
        <w:t xml:space="preserve">2. អំណាចនៃវត្តមាន - អេសេគាល 3:15</w:t>
      </w:r>
    </w:p>
    <w:p/>
    <w:p>
      <w:r xmlns:w="http://schemas.openxmlformats.org/wordprocessingml/2006/main">
        <w:t xml:space="preserve">1. អេសាយ ៤៣:២-៣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2. រ៉ូម 8:38-39 - ដ្បិតខ្ញុំដឹងច្បាស់ថា ទាំងសេចក្តីស្លាប់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អេសេគាល 3:16 ហើយ​ហេតុការណ៍​បាន​កើត​ឡើង​ថា នៅ​ចុង​ប្រាំពីរ​ថ្ងៃ​នោះ ព្រះ‌អម្ចាស់​មាន​ព្រះ‌បន្ទូល​មក​កាន់​ខ្ញុំ​ថា៖</w:t>
      </w:r>
    </w:p>
    <w:p/>
    <w:p>
      <w:r xmlns:w="http://schemas.openxmlformats.org/wordprocessingml/2006/main">
        <w:t xml:space="preserve">ព្រះ​បាន​ហៅ​អេសេគាល​ឲ្យ​ធ្វើ​ជា​អ្នក​យាម​រាស្ដ្រ​របស់​គាត់។</w:t>
      </w:r>
    </w:p>
    <w:p/>
    <w:p>
      <w:r xmlns:w="http://schemas.openxmlformats.org/wordprocessingml/2006/main">
        <w:t xml:space="preserve">១៖ ព្រះ​ត្រាស់​ហៅ​យើង​ឲ្យ​ធ្វើ​ជា​អ្នក​ឃ្លាំ​មើល​យ៉ាង​ប្រុង​ប្រយ័ត្ន​ចំពោះ​បង​ប្អូន​រួម​ជំនឿ ហើយ​ត្រៀម​ខ្លួន​ជា​ស្រេច​ដើម្បី​ចែកចាយ​សារលិខិត​របស់​ព្រះ​ដល់​អ្នក​ឯ​ទៀត។</w:t>
      </w:r>
    </w:p>
    <w:p/>
    <w:p>
      <w:r xmlns:w="http://schemas.openxmlformats.org/wordprocessingml/2006/main">
        <w:t xml:space="preserve">២៖ យើងត្រូវតែប្រុងប្រយ័ត្នជានិច្ច ហើយត្រៀមខ្លួនដើម្បីស្តាប់ការត្រាស់ហៅរបស់ព្រះ ត្បិតទ្រង់គង់នៅជានិច្ច ហើយមានព្រះទ័យចង់ប្រាស្រ័យទាក់ទងជាមួយយើង។</w:t>
      </w:r>
    </w:p>
    <w:p/>
    <w:p>
      <w:r xmlns:w="http://schemas.openxmlformats.org/wordprocessingml/2006/main">
        <w:t xml:space="preserve">១:១ ពេត្រុស ៥:៨ - «ចូរ​ប្រុង​ស្មារតី ចូរ​ប្រុង​ប្រយ័ត្ន​ចុះ មារ​មារ​សត្រូវ​របស់​អ្នក​ដើរ​ជុំវិញ​ដូច​ជា​សិង្ហ​ដែល​កំពុង​គ្រហឹម ហើយ​ស្វែង​រក​អ្នក​ណា​ម្នាក់​ដើម្បី​លេប​ត្របាក់»។</w:t>
      </w:r>
    </w:p>
    <w:p/>
    <w:p>
      <w:r xmlns:w="http://schemas.openxmlformats.org/wordprocessingml/2006/main">
        <w:t xml:space="preserve">2: ទំនុកដំកើង 46:10 - "នៅ​ស្ងៀម​ហើយ​ដឹង​ថា​យើង​ជា​ព្រះ​។ យើង​នឹង​ត្រូវ​បាន​លើក​តម្កើង​នៅ​ក្នុង​ចំណោម​ប្រជាជាតិ​នានា, ខ្ញុំ​នឹង​ត្រូវ​បាន​លើក​តម្កើង​នៅ​លើ​ផែនដី!"</w:t>
      </w:r>
    </w:p>
    <w:p/>
    <w:p>
      <w:r xmlns:w="http://schemas.openxmlformats.org/wordprocessingml/2006/main">
        <w:t xml:space="preserve">អេសេគាល 3:17 កូន​មនុស្ស​អើយ អញ​បាន​តាំង​ឯង​ឲ្យ​ធ្វើ​ជា​អ្នក​យាម​ដល់​វង្ស​អ៊ីស្រា‌អែល ដូច្នេះ ចូរ​ស្តាប់​ព្រះ‌បន្ទូល​នៅ​មាត់​អញ ហើយ​ឲ្យ​គេ​ព្រមាន​អញ។</w:t>
      </w:r>
    </w:p>
    <w:p/>
    <w:p>
      <w:r xmlns:w="http://schemas.openxmlformats.org/wordprocessingml/2006/main">
        <w:t xml:space="preserve">ព្រះ​បាន​តែងតាំង​អេសេគាល​ជា​អ្នក​យាម​ដើម្បី​ព្រមាន​ប្រជាជន​អ៊ីស្រាអែល។</w:t>
      </w:r>
    </w:p>
    <w:p/>
    <w:p>
      <w:r xmlns:w="http://schemas.openxmlformats.org/wordprocessingml/2006/main">
        <w:t xml:space="preserve">1. ការអំពាវនាវឱ្យធ្វើជាអ្នកឃ្លាំមើល: ការស្តាប់និងការនិយាយសម្រាប់ព្រះ</w:t>
      </w:r>
    </w:p>
    <w:p/>
    <w:p>
      <w:r xmlns:w="http://schemas.openxmlformats.org/wordprocessingml/2006/main">
        <w:t xml:space="preserve">2. ការព្រមាននិងការណែនាំ៖ ទំនួលខុសត្រូវរបស់អេសេគាលជាអ្នកឃ្លាំមើល</w:t>
      </w:r>
    </w:p>
    <w:p/>
    <w:p>
      <w:r xmlns:w="http://schemas.openxmlformats.org/wordprocessingml/2006/main">
        <w:t xml:space="preserve">1. យេរេមា 6:17-19 - ខ្ញុំក៏ដាក់អ្នកយាមអ្នកដោយនិយាយថា: ចូរស្តាប់សំឡេងត្រែ! ប៉ុន្តែ​គេ​និយាយ​ថា យើង​នឹង​មិន​ស្តាប់​ទេ។</w:t>
      </w:r>
    </w:p>
    <w:p/>
    <w:p>
      <w:r xmlns:w="http://schemas.openxmlformats.org/wordprocessingml/2006/main">
        <w:t xml:space="preserve">២. អេសាយ ៦២:៦ - អ្នកយាមគឺខ្វាក់; ពួកគេទាំងអស់គ្មានចំណេះដឹង។ ពួកវាសុទ្ធតែជាឆ្កែឆ្កួត មិនចេះព្រុស។ សុបិន្ត, ដេក, ចូលចិត្តងងុយគេង។</w:t>
      </w:r>
    </w:p>
    <w:p/>
    <w:p>
      <w:r xmlns:w="http://schemas.openxmlformats.org/wordprocessingml/2006/main">
        <w:t xml:space="preserve">អេសេគាល 3:18 ពេល​ខ្ញុំ​ប្រាប់​មនុស្ស​អាក្រក់​ថា អ្នក​នឹង​ត្រូវ​ស្លាប់។ ព្រះអង្គមិនប្រោសមនុស្សអាក្រក់អោយរួចផុតពីមាគ៌ាឡើយ ដើម្បីសង្គ្រោះជីវិតគាត់។ មនុស្សអាក្រក់ដូចគ្នានឹងត្រូវស្លាប់ដោយអំពើទុច្ចរិតរបស់ខ្លួន។ ប៉ុន្តែ ខ្ញុំ​នឹង​សុំ​ឈាម​គាត់​នៅ​ដៃ​អ្នក។</w:t>
      </w:r>
    </w:p>
    <w:p/>
    <w:p>
      <w:r xmlns:w="http://schemas.openxmlformats.org/wordprocessingml/2006/main">
        <w:t xml:space="preserve">ព្រះ​តម្រូវ​ឲ្យ​រាស្ដ្រ​របស់​ទ្រង់​ព្រមាន​មនុស្ស​អាក្រក់​អំពី​ផល​វិបាក​នៃ​ការ​ប្រព្រឹត្ត​របស់​ខ្លួន ហើយ​ប្រសិន​បើ​ពួកគេ​មិន​ធ្វើ​ទេ នោះ​ពួកគេ​នឹង​ទទួល​ខុស​ត្រូវ​ចំពោះ​ការ​ស្លាប់​របស់​មនុស្ស​អាក្រក់។</w:t>
      </w:r>
    </w:p>
    <w:p/>
    <w:p>
      <w:r xmlns:w="http://schemas.openxmlformats.org/wordprocessingml/2006/main">
        <w:t xml:space="preserve">1. ទំនួលខុសត្រូវរបស់យើងក្នុងការព្រមានមនុស្សអាក្រក់</w:t>
      </w:r>
    </w:p>
    <w:p/>
    <w:p>
      <w:r xmlns:w="http://schemas.openxmlformats.org/wordprocessingml/2006/main">
        <w:t xml:space="preserve">2. ផលវិបាកនៃការធ្វេសប្រហែសទំនួលខុសត្រូវរបស់យើង។</w:t>
      </w:r>
    </w:p>
    <w:p/>
    <w:p>
      <w:r xmlns:w="http://schemas.openxmlformats.org/wordprocessingml/2006/main">
        <w:t xml:space="preserve">១.សុភាសិត ២៤:១១-១២ - «សូម​សង្គ្រោះ​អស់​អ្នក​ដែល​ត្រូវ​គេ​យក​ទៅ​ស្លាប់ ចូរ​ទប់​អ្នក​ដែល​ជំពប់​ដួល​នឹង​ការ​សម្លាប់​ចោល បើ​អ្នក​រាល់​គ្នា​និយាយ​ថា មើល​ចុះ យើង​មិន​បាន​ដឹង​រឿង​នេះ​ទេ អ្នក​ដែល​ថ្លឹង​ចិត្ត​មិន​យល់​ទេ តើ​អ្នក​ដែល​ចាំ​យាម​ព្រលឹង​អ្នក​មិន​ដឹង​ទេ ហើយ​តើ​គាត់​មិន​សង​មនុស្ស​តាម​ការ​ដែល​គាត់​ធ្វើ​ឬ?</w:t>
      </w:r>
    </w:p>
    <w:p/>
    <w:p>
      <w:r xmlns:w="http://schemas.openxmlformats.org/wordprocessingml/2006/main">
        <w:t xml:space="preserve">2. អេសេគាល 33:8 - «កាល​ណា​ខ្ញុំ​ប្រាប់​មនុស្ស​អាក្រក់​ថា ឱ​មនុស្ស​អាក្រក់​អើយ អ្នក​នឹង​ត្រូវ​ស្លាប់ ហើយ​អ្នក​មិន​និយាយ​ព្រមាន​មនុស្ស​អាក្រក់​ឲ្យ​ងាក​ចេញ​ពី​ផ្លូវ​របស់​ខ្លួន​ទេ នោះ​មនុស្ស​អាក្រក់​នឹង​ស្លាប់​ដោយ​អំពើ​ទុច្ចរិត​របស់​ខ្លួន​តែ​ប៉ុណ្ណោះ។ ខ្ញុំ​នឹង​ទាមទារ​ឈាម​នៅ​ដៃ​អ្នក»។</w:t>
      </w:r>
    </w:p>
    <w:p/>
    <w:p>
      <w:r xmlns:w="http://schemas.openxmlformats.org/wordprocessingml/2006/main">
        <w:t xml:space="preserve">អេសេគាល 3:19 ប៉ុន្តែ បើ​អ្នក​ព្រមាន​មនុស្ស​អាក្រក់ ហើយ​គាត់​មិន​ងាក​ចេញ​ពី​អំពើ​អាក្រក់ ឬ​ពី​ផ្លូវ​អាក្រក់​របស់​គាត់​ទេ គាត់​នឹង​ត្រូវ​ស្លាប់​ដោយ​អំពើ​ទុច្ចរិត​របស់​គាត់។ ប៉ុន្តែអ្នកបានរំដោះព្រលឹងអ្នក។</w:t>
      </w:r>
    </w:p>
    <w:p/>
    <w:p>
      <w:r xmlns:w="http://schemas.openxmlformats.org/wordprocessingml/2006/main">
        <w:t xml:space="preserve">ព្រះ​បង្គាប់​អេសេគាល​ឲ្យ​ព្រមាន​មនុស្ស​អាក្រក់​អំពី​ការ​ដាក់​ទណ្ឌកម្ម​ដែល​នឹង​មក​ដល់​របស់​ពួកគេ ប៉ុន្តែ​ប្រសិនបើ​ពួកគេ​មិន​ព្រម​ប្រែចិត្ត នោះ​ពួកគេ​នឹង​ស្លាប់​ក្នុង​អំពើ​បាប​របស់​ពួកគេ​។</w:t>
      </w:r>
    </w:p>
    <w:p/>
    <w:p>
      <w:r xmlns:w="http://schemas.openxmlformats.org/wordprocessingml/2006/main">
        <w:t xml:space="preserve">1. អំណាចនៃការព្រមាន: ការឆ្លើយតបទៅនឹងការហៅរបស់ព្រះដើម្បីនិយាយឡើង</w:t>
      </w:r>
    </w:p>
    <w:p/>
    <w:p>
      <w:r xmlns:w="http://schemas.openxmlformats.org/wordprocessingml/2006/main">
        <w:t xml:space="preserve">2. ភាពខុសគ្នាដ៏សំខាន់៖ ការប្រែចិត្ត និងអំពើទុច្ចរិត</w:t>
      </w:r>
    </w:p>
    <w:p/>
    <w:p>
      <w:r xmlns:w="http://schemas.openxmlformats.org/wordprocessingml/2006/main">
        <w:t xml:space="preserve">1. ម៉ាថាយ 3:2 - «ប្រែ​ចិត្ត ដ្បិត​នគរ​ស្ថានសួគ៌​ជិត​ដល់​ហើយ»។</w:t>
      </w:r>
    </w:p>
    <w:p/>
    <w:p>
      <w:r xmlns:w="http://schemas.openxmlformats.org/wordprocessingml/2006/main">
        <w:t xml:space="preserve">2. យ៉ាកុប 4:17 - «ដូច្នេះ ចំពោះ​អ្នក​ណា​ដែល​ដឹង​ការ​ត្រឹម​ត្រូវ​ហើយ​មិន​ធ្វើ នោះ​ជា​អំពើ​បាប»។</w:t>
      </w:r>
    </w:p>
    <w:p/>
    <w:p>
      <w:r xmlns:w="http://schemas.openxmlformats.org/wordprocessingml/2006/main">
        <w:t xml:space="preserve">អេសេគាល 3:20 ម្ដង​ទៀត កាល​ណា​មនុស្ស​សុចរិត​បែរ​ចេញ​ពី​សេចក្ដី​សុចរិត ហើយ​ប្រព្រឹត្ត​អំពើ​ទុច្ចរិត ហើយ​ខ្ញុំ​ដាក់​ឧបសគ្គ​នៅ​ចំពោះ​មុខ​គេ នោះ​គេ​នឹង​ត្រូវ​ស្លាប់ ដោយ​ព្រោះ​អ្នក​មិន​បាន​ដាស់​តឿន​គេ នោះ​គេ​នឹង​ស្លាប់​ក្នុង​អំពើ​បាប​របស់​ខ្លួន។ សេចក្ដី​សុចរិត​របស់​ព្រះអង្គ​ដែល​ទ្រង់​បាន​ធ្វើ នឹង​មិន​ត្រូវ​បាន​គេ​ចងចាំ​ឡើយ។ ប៉ុន្តែ ខ្ញុំ​នឹង​សុំ​ឈាម​គាត់​នៅ​ដៃ​អ្នក។</w:t>
      </w:r>
    </w:p>
    <w:p/>
    <w:p>
      <w:r xmlns:w="http://schemas.openxmlformats.org/wordprocessingml/2006/main">
        <w:t xml:space="preserve">នៅពេលដែលមនុស្សសុចរិតបែរចេញពីសេចក្តីសុចរិត ហើយប្រព្រឹត្តអំពើបាប នោះព្រះនឹងដាក់ទោសពួកគេចំពោះការមិនស្តាប់បង្គាប់របស់ពួកគេ ប្រសិនបើគាត់មិនត្រូវបានព្រមានជាមុន។</w:t>
      </w:r>
    </w:p>
    <w:p/>
    <w:p>
      <w:r xmlns:w="http://schemas.openxmlformats.org/wordprocessingml/2006/main">
        <w:t xml:space="preserve">1. យុត្តិធម៍និងសេចក្ដីមេត្ដាករុណារបស់ព្រះនៅក្នុងអេសេគាល 3:20</w:t>
      </w:r>
    </w:p>
    <w:p/>
    <w:p>
      <w:r xmlns:w="http://schemas.openxmlformats.org/wordprocessingml/2006/main">
        <w:t xml:space="preserve">2. ផលវិបាកនៃការងាកចេញពីភាពសុចរិត</w:t>
      </w:r>
    </w:p>
    <w:p/>
    <w:p>
      <w:r xmlns:w="http://schemas.openxmlformats.org/wordprocessingml/2006/main">
        <w:t xml:space="preserve">1. យ៉ាកុប 1:14-15 - ប៉ុន្តែមនុស្សម្នាក់ៗត្រូវបានល្បួងនៅពេលដែលពួកគេត្រូវបានទាញចេញដោយបំណងប្រាថ្នាអាក្រក់របស់ពួកគេនិងទាក់ទាញ។ បន្ទាប់​ពី​សេចក្តី​ប្រាថ្នា​បាន​ចាប់​កំណើត​ហើយ នោះ​ក៏​កើត​នូវ​បាបកម្ម។ ហើយអំពើបាបនៅពេលដែលវាពេញវ័យ ផ្តល់កំណើតដល់សេចក្តីស្លាប់។</w:t>
      </w:r>
    </w:p>
    <w:p/>
    <w:p>
      <w:r xmlns:w="http://schemas.openxmlformats.org/wordprocessingml/2006/main">
        <w:t xml:space="preserve">2.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អេសេគាល 3:21 ទោះ​ជា​យ៉ាង​ណា​ក៏​ដោយ ប្រសិន​បើ​អ្នក​ព្រមាន​មនុស្ស​សុចរិត​ថា មនុស្ស​សុចរិត​មិន​ប្រព្រឹត្ត​អំពើ​បាប ហើយ​អ្នក​នោះ​មិន​ប្រព្រឹត្ត​អំពើ​បាប​ទេ អ្នក​នោះ​នឹង​មាន​ជីវិត​យ៉ាង​ពិត​ប្រាកដ ពី​ព្រោះ​គេ​បាន​ត្រូវ​ព្រមាន។ អ្នក​ក៏​បាន​រំដោះ​ព្រលឹង​អ្នក​ដែរ។</w:t>
      </w:r>
    </w:p>
    <w:p/>
    <w:p>
      <w:r xmlns:w="http://schemas.openxmlformats.org/wordprocessingml/2006/main">
        <w:t xml:space="preserve">ព្រះ​បង្គាប់​អេសេគាល​ឲ្យ​ព្រមាន​មនុស្ស​សុចរិត​ឲ្យ​ជៀស​វាង​ពី​អំពើ​បាប ដើម្បី​ឲ្យ​ពួក​គេ​អាច​រស់​បាន។</w:t>
      </w:r>
    </w:p>
    <w:p/>
    <w:p>
      <w:r xmlns:w="http://schemas.openxmlformats.org/wordprocessingml/2006/main">
        <w:t xml:space="preserve">1. យើងត្រូវទទួលស្គាល់ទំនួលខុសត្រូវរបស់យើងក្នុងការលើកទឹកចិត្តគ្នាទៅវិញទៅមកឱ្យរស់នៅដោយសុចរិត។</w:t>
      </w:r>
    </w:p>
    <w:p/>
    <w:p>
      <w:r xmlns:w="http://schemas.openxmlformats.org/wordprocessingml/2006/main">
        <w:t xml:space="preserve">2. យើងត្រូវតែទទួលយកការអញ្ជើញរបស់ព្រះ ដើម្បីការពារ និងរំដោះព្រលឹងរបស់យើង។</w:t>
      </w:r>
    </w:p>
    <w:p/>
    <w:p>
      <w:r xmlns:w="http://schemas.openxmlformats.org/wordprocessingml/2006/main">
        <w:t xml:space="preserve">1. ភីលីព 2:12-13 - «ដូច្នេះ ជាទីស្រឡាញ់​របស់​ខ្ញុំ ដូច​ជា​អ្នក​រាល់​គ្នា​បាន​ប្រតិបត្តិ​តាម មិន​មែន​នៅ​ចំពោះ​មុខ​ខ្ញុំ​តែ​ប៉ុណ្ណោះ​ទេ តែ​ឥឡូវ​នេះ​កាន់​តែ​ច្រើន​ទៀត​ក្នុង​ការ​អវត្តមាន​របស់​ខ្ញុំ ចូរ​ធ្វើ​ការ​សង្គ្រោះ​របស់​ខ្លួន​ដោយ​ការ​ភ័យ​ខ្លាច និង​ញាប់​ញ័រ ដ្បិត​គឺ​ជា​ព្រះ។ ដែល​ធ្វើ​ការ​នៅ​ក្នុង​អ្នក​ទាំង​ឆន្ទៈ និង​ដើម្បី​ធ្វើ​សម្រាប់​ការ​ពេញ​ចិត្ត​របស់​ទ្រង់»។</w:t>
      </w:r>
    </w:p>
    <w:p/>
    <w:p>
      <w:r xmlns:w="http://schemas.openxmlformats.org/wordprocessingml/2006/main">
        <w:t xml:space="preserve">2. យ៉ាកុប 5:19-20 - «បងប្អូន​អើយ បើ​អ្នក​ណា​ម្នាក់​នៅ​ក្នុង​ចំណោម​អ្នក​រាល់​គ្នា​វង្វេង​ចេញ​ពី​សេចក្ដី​ពិត ហើយ​មាន​អ្នក​ណា​បែរ​មក​វិញ ចូរ​ប្រាប់​ឲ្យ​ដឹង​ថា អ្នក​ណា​ដែល​បង្វែរ​មនុស្ស​មាន​បាប​ចេញ​ពី​ផ្លូវ​របស់​ខ្លួន អ្នក​នោះ​នឹង​សង្គ្រោះ​ព្រលឹង​ពី​សេចក្ដី​ស្លាប់ ហើយ​គ្រប​បាំង។ អំពើបាបជាច្រើន” ។</w:t>
      </w:r>
    </w:p>
    <w:p/>
    <w:p>
      <w:r xmlns:w="http://schemas.openxmlformats.org/wordprocessingml/2006/main">
        <w:t xml:space="preserve">អេសេគាល 3:22 ហើយ​ព្រះហស្ត​នៃ​ព្រះ‌អម្ចាស់​បាន​សណ្ឋិត​លើ​ខ្ញុំ។ ព្រះអង្គ​មាន​ព្រះបន្ទូល​មក​ខ្ញុំ​ថា៖ «ចូរ​ក្រោក​ឡើង ចេញ​ទៅ​វាល​ទំនាប ខ្ញុំ​នឹង​និយាយ​ជា​មួយ​អ្នក​នៅ​ទី​នោះ។</w:t>
      </w:r>
    </w:p>
    <w:p/>
    <w:p>
      <w:r xmlns:w="http://schemas.openxmlformats.org/wordprocessingml/2006/main">
        <w:t xml:space="preserve">ព្រះអម្ចាស់​បាន​គង់​ជា​មួយ​នឹង​លោក​អេសេគាល ហើយ​បាន​បញ្ជា​គាត់​ឲ្យ​ទៅ​ឯ​វាល​ទំនាប ដែល​ទ្រង់​នឹង​មាន​បន្ទូល​ជា​មួយ​នឹង​គាត់។</w:t>
      </w:r>
    </w:p>
    <w:p/>
    <w:p>
      <w:r xmlns:w="http://schemas.openxmlformats.org/wordprocessingml/2006/main">
        <w:t xml:space="preserve">១.រៀនស្តាប់៖ របៀបស្តាប់ព្រះសូរសៀង</w:t>
      </w:r>
    </w:p>
    <w:p/>
    <w:p>
      <w:r xmlns:w="http://schemas.openxmlformats.org/wordprocessingml/2006/main">
        <w:t xml:space="preserve">2. ការគោរពប្រតិបត្តិដ៏ស្មោះត្រង់៖ ឆ្លើយតបទៅនឹងការហៅរបស់ព្រះ</w:t>
      </w:r>
    </w:p>
    <w:p/>
    <w:p>
      <w:r xmlns:w="http://schemas.openxmlformats.org/wordprocessingml/2006/main">
        <w:t xml:space="preserve">1. អេសាយ 30:21 - ទោះ​បី​អ្នក​បែរ​ទៅ​ស្តាំ​ឬ​ទៅ​ឆ្វេង​ក៏​ដោយ ត្រចៀក​អ្នក​នឹង​ឮ​សំឡេង​ពី​ក្រោយ​អ្នក​ថា​៖ ​«​ផ្លូវ​នេះ ចូរ​ដើរ​ទៅ​ចុះ»។</w:t>
      </w:r>
    </w:p>
    <w:p/>
    <w:p>
      <w:r xmlns:w="http://schemas.openxmlformats.org/wordprocessingml/2006/main">
        <w:t xml:space="preserve">2. យ៉ាកុប 1:22 - កុំគ្រាន់តែស្តាប់ព្រះបន្ទូល ហើយបញ្ឆោតខ្លួនឯង។ ធ្វើអ្វីដែលវានិយាយ។</w:t>
      </w:r>
    </w:p>
    <w:p/>
    <w:p>
      <w:r xmlns:w="http://schemas.openxmlformats.org/wordprocessingml/2006/main">
        <w:t xml:space="preserve">អេសេគាល 3:23 ខ្ញុំ​ក៏​ក្រោក​ឡើង ចេញ​ទៅ​វាល​ទំនាប ហើយ​មើល សិរី‌រុងរឿង​របស់​ព្រះ‌អម្ចាស់​បាន​ឈរ​នៅ​ទី​នោះ ដូច​ជា​សិរី‌រុងរឿង​ដែល​ខ្ញុំ​បាន​ឃើញ​នៅ​មាត់​ទន្លេ​កេបារ ហើយ​ខ្ញុំ​ក៏​ក្រាប​មុខ​ខ្ញុំ។</w:t>
      </w:r>
    </w:p>
    <w:p/>
    <w:p>
      <w:r xmlns:w="http://schemas.openxmlformats.org/wordprocessingml/2006/main">
        <w:t xml:space="preserve">អេសេគាល​ទទួល​ស្គាល់​សិរី​ល្អ​នៃ​ព្រះ​យេហូវ៉ា ពេល​គាត់​ធ្វើ​ដំណើរ​ទៅ​ឯ​វាល​ទំនាប។</w:t>
      </w:r>
    </w:p>
    <w:p/>
    <w:p>
      <w:r xmlns:w="http://schemas.openxmlformats.org/wordprocessingml/2006/main">
        <w:t xml:space="preserve">1. អំណាចនៃសិរីល្អរបស់ព្រះ៖ ការទទួលស្គាល់ និងឆ្លើយតបចំពោះវត្តមានរបស់ព្រះអម្ចាស់</w:t>
      </w:r>
    </w:p>
    <w:p/>
    <w:p>
      <w:r xmlns:w="http://schemas.openxmlformats.org/wordprocessingml/2006/main">
        <w:t xml:space="preserve">2. ការហៅទៅជួបព្រះ៖ របៀបស្វែងរក និងទទួលវត្តមានរបស់ទ្រង់</w:t>
      </w:r>
    </w:p>
    <w:p/>
    <w:p>
      <w:r xmlns:w="http://schemas.openxmlformats.org/wordprocessingml/2006/main">
        <w:t xml:space="preserve">1. និក្ខមនំ 33:18-23 - ការជួបរបស់ម៉ូសេជាមួយព្រះនៅលើភ្នំស៊ីណាយ</w:t>
      </w:r>
    </w:p>
    <w:p/>
    <w:p>
      <w:r xmlns:w="http://schemas.openxmlformats.org/wordprocessingml/2006/main">
        <w:t xml:space="preserve">2. អេសាយ 6:1-7 - ការនិមិត្តរបស់អេសាយអំពីសិរីរុងរឿងរបស់ព្រះនៅក្នុងព្រះវិហារបរិសុទ្ធ</w:t>
      </w:r>
    </w:p>
    <w:p/>
    <w:p>
      <w:r xmlns:w="http://schemas.openxmlformats.org/wordprocessingml/2006/main">
        <w:t xml:space="preserve">អេសេគាល 3:24 ពេល​នោះ វិញ្ញាណ​ក៏​ចូល​មក​ក្នុង​ខ្ញុំ ហើយ​ដាក់​ជើង​ខ្ញុំ រួច​និយាយ​មក​ខ្ញុំ​ថា ចូរ​ទៅ​បិទ​ក្នុង​ផ្ទះ​ចុះ។</w:t>
      </w:r>
    </w:p>
    <w:p/>
    <w:p>
      <w:r xmlns:w="http://schemas.openxmlformats.org/wordprocessingml/2006/main">
        <w:t xml:space="preserve">វិញ្ញាណ​របស់​ព្រះអម្ចាស់​បាន​ចូល​ទៅ​ក្នុង​អេសេគាល ហើយ​ប្រាប់​គាត់​ឲ្យ​ទៅ​ផ្ទះ ហើយ​ស្នាក់​នៅ​ទី​នោះ។</w:t>
      </w:r>
    </w:p>
    <w:p/>
    <w:p>
      <w:r xmlns:w="http://schemas.openxmlformats.org/wordprocessingml/2006/main">
        <w:t xml:space="preserve">1. អំណាចនៃការគោរពប្រតិបត្តិ: អ្វីដែលព្រះវិញ្ញាណបានបង្រៀនអេសេគាល។</w:t>
      </w:r>
    </w:p>
    <w:p/>
    <w:p>
      <w:r xmlns:w="http://schemas.openxmlformats.org/wordprocessingml/2006/main">
        <w:t xml:space="preserve">2. ការស្វែងរកកម្លាំងនៅក្នុងព្រះអម្ចាស់ក្នុងគ្រាដ៏លំបាក</w:t>
      </w:r>
    </w:p>
    <w:p/>
    <w:p>
      <w:r xmlns:w="http://schemas.openxmlformats.org/wordprocessingml/2006/main">
        <w:t xml:space="preserve">1. យ៉ូហាន 1 2:6 - "អ្នកណាដែលអះអាងថានឹងរស់នៅក្នុងអ្នកនោះ ត្រូវតែរស់នៅដូចព្រះយេស៊ូបានធ្វើ"។</w:t>
      </w:r>
    </w:p>
    <w:p/>
    <w:p>
      <w:r xmlns:w="http://schemas.openxmlformats.org/wordprocessingml/2006/main">
        <w:t xml:space="preserve">2. អេសាយ 40:31 - «តែ​អស់​អ្នក​ដែល​សង្ឃឹម​លើ​ព្រះ​អម្ចាស់​នឹង​មាន​កម្លាំង​ឡើង​វិញ ពួក​គេ​នឹង​ឡើង​លើ​ស្លាប​ដូច​ឥន្ទ្រី ពួក​គេ​នឹង​រត់ មិន​នឿយ​ហត់​ឡើយ ពួក​គេ​នឹង​ដើរ ហើយ​មិន​ទន់​ខ្សោយ​ឡើយ»។</w:t>
      </w:r>
    </w:p>
    <w:p/>
    <w:p>
      <w:r xmlns:w="http://schemas.openxmlformats.org/wordprocessingml/2006/main">
        <w:t xml:space="preserve">អេសេគាល 3:25 ប៉ុន្តែ ឱ​កូន​មនុស្ស​អើយ មើល​ចុះ ពួក​គេ​នឹង​ដាក់​កង​ដៃ ហើយ​នឹង​ចង​ឯង​ជា​មួយ​នឹង​គេ ហើយ​កុំ​ចេញ​ទៅ​ក្នុង​ចំណោម​ពួក​គេ​ឡើយ។</w:t>
      </w:r>
    </w:p>
    <w:p/>
    <w:p>
      <w:r xmlns:w="http://schemas.openxmlformats.org/wordprocessingml/2006/main">
        <w:t xml:space="preserve">ព្រះ​ត្រាស់​ហៅ​យើង​ឲ្យ​ទុក​ចិត្ត​លើ​ទ្រង់ ទោះ​ជា​នៅ​ពេល​ដែល​ពិភព​លោក​ប្រឆាំង​នឹង​យើង​ក៏​ដោយ។</w:t>
      </w:r>
    </w:p>
    <w:p/>
    <w:p>
      <w:r xmlns:w="http://schemas.openxmlformats.org/wordprocessingml/2006/main">
        <w:t xml:space="preserve">១៖ ដាក់​ចិត្ត​ទុក​ចិត្ត​លើ​ព្រះ៖ ទ្រង់​នឹង​ដឹក​នាំ​អ្នក​តាម</w:t>
      </w:r>
    </w:p>
    <w:p/>
    <w:p>
      <w:r xmlns:w="http://schemas.openxmlformats.org/wordprocessingml/2006/main">
        <w:t xml:space="preserve">២៖ កុំ​ឲ្យ​ពិភពលោក​ដាក់​អ្នក​ជាប់​ច្រវាក់៖ រក្សា​ជំនឿ​របស់​អ្នក​លើ​ព្រះ</w:t>
      </w:r>
    </w:p>
    <w:p/>
    <w:p>
      <w:r xmlns:w="http://schemas.openxmlformats.org/wordprocessingml/2006/main">
        <w:t xml:space="preserve">1: ម៉ាថាយ 6:33 - «ប៉ុន្តែ ចូរ​ស្វែង​រក​នគរ​នៃ​ព្រះ និង​សេចក្ដី​សុចរិត​របស់​ទ្រង់​ជា​មុន​សិន នោះ​អ្វីៗ​ទាំង​អស់​នឹង​បាន​បន្ថែម​ដល់​អ្នក»។</w:t>
      </w:r>
    </w:p>
    <w:p/>
    <w:p>
      <w:r xmlns:w="http://schemas.openxmlformats.org/wordprocessingml/2006/main">
        <w:t xml:space="preserve">2: អេសាយ 40:31 - «តែ​អស់​អ្នក​ដែល​សង្ឃឹម​ដល់​ព្រះ​យេហូវ៉ា​នឹង​មាន​កម្លាំង​ឡើង​វិញ​នឹង​ឡើង​លើ​ស្លាប​ដូច​ឥន្ទ្រី, ពួក​គេ​នឹង​រត់​មិន​នឿយ​ហត់, ពួក​គេ​នឹង​ដើរ​និង​មិន​ដួល​សន្លប់​»។</w:t>
      </w:r>
    </w:p>
    <w:p/>
    <w:p>
      <w:r xmlns:w="http://schemas.openxmlformats.org/wordprocessingml/2006/main">
        <w:t xml:space="preserve">អេសេគាល 3:26 យើង​នឹង​ធ្វើ​ឲ្យ​អណ្ដាត​របស់​អ្នក​នៅ​ជាប់​នឹង​ដំបូល​មាត់​របស់​អ្នក ដើម្បី​ឲ្យ​អ្នក​ក្លាយ​ជា​មនុស្ស​ល្ងង់ ហើយ​មិន​ត្រូវ​ធ្វើ​ជា​អ្នក​បន្ទោស​គេ​ឡើយ ដ្បិត​ពួកគេ​ជា​ក្រុម​បះបោរ។</w:t>
      </w:r>
    </w:p>
    <w:p/>
    <w:p>
      <w:r xmlns:w="http://schemas.openxmlformats.org/wordprocessingml/2006/main">
        <w:t xml:space="preserve">ព្រះអម្ចាស់​នឹង​បំបិទ​មាត់​អស់​អ្នក​ដែល​និយាយ​ប្រឆាំង​នឹង​ព្រះអង្គ និង​ប្រជារាស្ត្រ​របស់​ព្រះអង្គ។</w:t>
      </w:r>
    </w:p>
    <w:p/>
    <w:p>
      <w:r xmlns:w="http://schemas.openxmlformats.org/wordprocessingml/2006/main">
        <w:t xml:space="preserve">១៖ យើង​មិន​ត្រូវ​ភ្លេច​ថា ព្រះ​អម្ចាស់​មាន​អធិបតេយ្យ ហើយ​មិន​អត់​ឱន​ចំពោះ​ការ​បះបោរ​ឡើយ។</w:t>
      </w:r>
    </w:p>
    <w:p/>
    <w:p>
      <w:r xmlns:w="http://schemas.openxmlformats.org/wordprocessingml/2006/main">
        <w:t xml:space="preserve">២៖ ការ​ស្តាប់​បង្គាប់​របស់​យើង​ចំពោះ​ព្រះអម្ចាស់ ជា​មធ្យោបាយ​តែ​មួយ​គត់​ដើម្បី​ធានា​ដល់​ការ​ការពារ​របស់​ទ្រង់។</w:t>
      </w:r>
    </w:p>
    <w:p/>
    <w:p>
      <w:r xmlns:w="http://schemas.openxmlformats.org/wordprocessingml/2006/main">
        <w:t xml:space="preserve">១: យ៉ាកុប ៤:៧ - ដូច្នេះ ចូរ​ចុះ​ចូល​ចំពោះ​ព្រះ។ ទប់ទល់នឹងអារក្ស នោះវានឹងរត់ចេញពីអ្នក។</w:t>
      </w:r>
    </w:p>
    <w:p/>
    <w:p>
      <w:r xmlns:w="http://schemas.openxmlformats.org/wordprocessingml/2006/main">
        <w:t xml:space="preserve">២៖ រ៉ូម ១២:១-២ - ដូច្នេះ បងប្អូនអើយ ខ្ញុំសូមអំពាវនាវដល់បងប្អូន ដោយព្រះហឫទ័យមេត្តាករុណារបស់ព្រះជាម្ចាស់ សូមថ្វាយរូបកាយរបស់អ្នកជាយញ្ញបូជាដ៏មានជីវិត បរិសុទ្ធ និងអាចទទួលយកបានចំពោះព្រះជាម្ចាស់ ដែលជាការថ្វាយបង្គំខាងវិញ្ញាណរបស់អ្នក។ មិនត្រូវធ្វើតាមលោកីយ៍នេះទេ ប៉ុន្តែត្រូវផ្លាស់ប្តូរដោយការរំឭកឡើងវិញនៃចិត្តរបស់អ្នក ដើម្បីតាមរយៈការសាកល្បង អ្នកអាចនឹងដឹងពីអ្វីដែលជាព្រះហឫទ័យរបស់ព្រះ អ្វីដែលល្អ និងអាចទទួលយកបាន និងល្អឥតខ្ចោះ។</w:t>
      </w:r>
    </w:p>
    <w:p/>
    <w:p>
      <w:r xmlns:w="http://schemas.openxmlformats.org/wordprocessingml/2006/main">
        <w:t xml:space="preserve">អេសេគាល 3:27 ប៉ុន្តែ ពេល​ដែល​ខ្ញុំ​និយាយ​ជា​មួយ​នឹង​អ្នក ខ្ញុំ​នឹង​បើក​មាត់​របស់​អ្នក ហើយ​អ្នក​ត្រូវ​និយាយ​ទៅ​កាន់​ពួក​គេ​ថា ព្រះ‌ជា‌អម្ចាស់​មាន​ព្រះ‌បន្ទូល​ដូច្នេះ។ អ្នក​ណា​ដែល​ឮ ចូរ​ឲ្យ​អ្នក​នោះ​ស្ដាប់​ចុះ! អ្នក​ណា​ទ្រាំ​បាន ចូរ​ឲ្យ​អ្នក​នោះ​ទ្រាំ​ចុះ ដ្បិត​ពួក​គេ​ជា​ផ្ទះ​បះបោរ។</w:t>
      </w:r>
    </w:p>
    <w:p/>
    <w:p>
      <w:r xmlns:w="http://schemas.openxmlformats.org/wordprocessingml/2006/main">
        <w:t xml:space="preserve">ព្រះ​បង្គាប់​អេសេគាល​ឲ្យ​និយាយ​ទៅ​ផ្ទះ​ដែល​បះបោរ ហើយ​ប្រាប់​ពួក​គេ​ឲ្យ​ស្តាប់​តាម។</w:t>
      </w:r>
    </w:p>
    <w:p/>
    <w:p>
      <w:r xmlns:w="http://schemas.openxmlformats.org/wordprocessingml/2006/main">
        <w:t xml:space="preserve">1. ការត្រាស់ហៅរបស់ព្រះអម្ចាស់ឱ្យស្តាប់បង្គាប់: ការស្តាប់បង្គាប់នៅពេលប្រឈមមុខនឹងការបះបោរ</w:t>
      </w:r>
    </w:p>
    <w:p/>
    <w:p>
      <w:r xmlns:w="http://schemas.openxmlformats.org/wordprocessingml/2006/main">
        <w:t xml:space="preserve">2. បេះដូងនៃការគោរពប្រតិបត្តិ: ការធ្វើតាមបញ្ជារបស់ព្រះ</w:t>
      </w:r>
    </w:p>
    <w:p/>
    <w:p>
      <w:r xmlns:w="http://schemas.openxmlformats.org/wordprocessingml/2006/main">
        <w:t xml:space="preserve">1. រ៉ូម 12:2 - ហើយមិនត្រូវធ្វើតាមលោកីយនេះទេ ប៉ុន្តែត្រូវផ្លាស់ប្តូរដោយការកែប្រែឡើងវិញនៃគំនិតរបស់អ្នក ដើម្បីអោយអ្នកបង្ហាញនូវអ្វីដែលជាឆន្ទៈដ៏ល្អ និងអាចទទួលយកបាន និងល្អឥតខ្ចោះរបស់ព្រះ។</w:t>
      </w:r>
    </w:p>
    <w:p/>
    <w:p>
      <w:r xmlns:w="http://schemas.openxmlformats.org/wordprocessingml/2006/main">
        <w:t xml:space="preserve">2. យ៉ាកុប 4:7 - ដូច្នេះចុះចូលនឹងព្រះ។ ទប់ទល់នឹងអារក្ស នោះវានឹងរត់ចេញពីអ្នក។</w:t>
      </w:r>
    </w:p>
    <w:p/>
    <w:p/>
    <w:p>
      <w:r xmlns:w="http://schemas.openxmlformats.org/wordprocessingml/2006/main">
        <w:t xml:space="preserve">អេសេគាល ជំពូកទី ៤ ពិពណ៌នាអំពីការអនុម័តជានិមិត្តរូបនៃការជំនុំជំរះលើក្រុងយេរូសាឡិមនាពេលខាងមុខ។ តាមរយៈសកម្មភាព និងសញ្ញាផ្សេងៗ អេសេគាលបង្ហាញពីការឡោមព័ទ្ធ និងការបំផ្លិចបំផ្លាញទីក្រុងដែលជាលទ្ធផលនៃការមិនស្តាប់បង្គាប់របស់អ៊ីស្រាអែល។</w:t>
      </w:r>
    </w:p>
    <w:p/>
    <w:p>
      <w:r xmlns:w="http://schemas.openxmlformats.org/wordprocessingml/2006/main">
        <w:t xml:space="preserve">កថាខណ្ឌទី 1: ជំពូកចាប់ផ្តើមដោយព្រះណែនាំអេសេគាលឱ្យយកបន្ទះដីឥដ្ឋមួយហើយគូរតំណាងនៃក្រុងយេរូសាឡិមនៅលើវា។ ពេល​នោះ គាត់​ត្រូវ​បាន​បញ្ជា​ឲ្យ​រៀបចំ​ខ្ទះ​ដែក​ជា​កំពែង​បំបែក​រវាង​ខ្លួន​និង​ទីក្រុង។ នេះ​បង្ហាញ​ពី​ការ​ឡោម​ព័ទ្ធ និង​ភាព​ឯកោ​នៃ​ក្រុង​យេរូសាឡិម (អេសេគាល ៤:១-៣)។</w:t>
      </w:r>
    </w:p>
    <w:p/>
    <w:p>
      <w:r xmlns:w="http://schemas.openxmlformats.org/wordprocessingml/2006/main">
        <w:t xml:space="preserve">កថាខណ្ឌទី 2: អេសេគាលត្រូវបានណែនាំបន្ថែមទៀតឱ្យដេកផ្អៀងខាងឆ្វេងរបស់គាត់សម្រាប់រយៈពេលជាក់លាក់មួយថ្ងៃ ដោយទ្រាំនឹងអំពើទុច្ចរិតរបស់អ៊ីស្រាអែល។ ជារៀងរាល់ថ្ងៃតំណាងឱ្យឆ្នាំនៃការដាក់ទណ្ឌកម្ម។ បន្ទាប់​ពី​បញ្ចប់​រយៈពេល​នេះ គាត់​ត្រូវ​ដេក​នៅ​ខាង​ស្ដាំ​ដើម្បី​បង្ហាញ​ពី​អំពើ​ទុច្ចរិត​របស់​សាសន៍​យូដា និង​ការ​ដាក់​ទណ្ឌកម្ម​របស់​ពួកគេ (អេសេគាល ៤:៤-៨)។</w:t>
      </w:r>
    </w:p>
    <w:p/>
    <w:p>
      <w:r xmlns:w="http://schemas.openxmlformats.org/wordprocessingml/2006/main">
        <w:t xml:space="preserve">កថាខណ្ឌទី 3: បន្ទាប់មកព្រះប្រទានការណែនាំជាក់លាក់ដល់អេសេគាលអំពីអាហារនិងទឹករបស់គាត់ ដែលមានកម្រិត ហើយជានិមិត្តរូបនៃភាពខ្វះខាតនិងភាពលំបាកដែលប្រជាជនក្រុងយេរូសាឡិមនឹងត្រូវប្រឈមមុខក្នុងអំឡុងពេលឡោមព័ទ្ធ។ ជា​សញ្ញា​មួយ អេសេគាល​ត្រូវ​ដុត​នំប៉័ង​ដោយ​ប្រើ​គ្រឿង​ផ្សំ​ដែល​មិន​ធម្មតា ហើយ​ចម្អិន​វា​លើស​ការ​បញ្ចេញ​ចោល​របស់​មនុស្ស ដោយ​សង្កត់​ធ្ងន់​លើ​ភាព​សៅហ្មង និង​ការ​អស់សង្ឃឹម (អេសេគាល ៤:៩-១៧)។</w:t>
      </w:r>
    </w:p>
    <w:p/>
    <w:p>
      <w:r xmlns:w="http://schemas.openxmlformats.org/wordprocessingml/2006/main">
        <w:t xml:space="preserve">សរុប​មក,</w:t>
      </w:r>
    </w:p>
    <w:p>
      <w:r xmlns:w="http://schemas.openxmlformats.org/wordprocessingml/2006/main">
        <w:t xml:space="preserve">អេសេគាល​ជំពូក​ទី​បួន​ពណ៌នា</w:t>
      </w:r>
    </w:p>
    <w:p>
      <w:r xmlns:w="http://schemas.openxmlformats.org/wordprocessingml/2006/main">
        <w:t xml:space="preserve">ការអនុម័តជានិមិត្តរូបនៃការវិនិច្ឆ័យលើក្រុងយេរូសាឡឹម,</w:t>
      </w:r>
    </w:p>
    <w:p>
      <w:r xmlns:w="http://schemas.openxmlformats.org/wordprocessingml/2006/main">
        <w:t xml:space="preserve">ការពិពណ៌នាអំពីការឡោមព័ទ្ធ និងការបំផ្លិចបំផ្លាញ។</w:t>
      </w:r>
    </w:p>
    <w:p/>
    <w:p>
      <w:r xmlns:w="http://schemas.openxmlformats.org/wordprocessingml/2006/main">
        <w:t xml:space="preserve">គូរក្រុងយេរូសាឡឹមនៅលើបន្ទះដីឥដ្ឋ ហើយដាក់បន្ទះដែកធ្វើជាជញ្ជាំង។</w:t>
      </w:r>
    </w:p>
    <w:p>
      <w:r xmlns:w="http://schemas.openxmlformats.org/wordprocessingml/2006/main">
        <w:t xml:space="preserve">ការ​ដេក​ផ្អៀង​ឆ្វេង និង​ស្តាំ ដើម្បី​ជា​និមិត្តរូប​នៃ​អំពើ​ទុច្ចរិត និង​ការ​ដាក់​ទណ្ឌកម្ម​របស់​អ៊ីស្រាអែល និង​យូដា។</w:t>
      </w:r>
    </w:p>
    <w:p>
      <w:r xmlns:w="http://schemas.openxmlformats.org/wordprocessingml/2006/main">
        <w:t xml:space="preserve">ការណែនាំអំពីអាហារ និងទឹកមានកំណត់ និងការដុតនំប៉័ងដោយប្រើគ្រឿងផ្សំមិនធម្មតា។</w:t>
      </w:r>
    </w:p>
    <w:p/>
    <w:p>
      <w:r xmlns:w="http://schemas.openxmlformats.org/wordprocessingml/2006/main">
        <w:t xml:space="preserve">ជំពូក​នៃ​អេសេគាល​នេះ​បង្ហាញ​អំពី​ការ​អនុម័ត​ជា​និមិត្ត​រូប​នៃ​ការ​វិនិច្ឆ័យ​លើ​ក្រុង​យេរូសាឡិម។ វា​ចាប់​ផ្ដើម​ដោយ​ព្រះ​បាន​បង្គាប់​អេសេគាល​ឲ្យ​យក​បន្ទះ​ដី​ឥដ្ឋ ហើយ​គូរ​តំណាង​ក្រុង​យេរូសាឡិម​នៅ​លើ​វា។ បន្ទាប់​មក គាត់​ត្រូវ​បាន​បញ្ជា​ឲ្យ​ដំឡើង​បន្ទះ​ដែក​ជា​កំពែង​បំបែក​រវាង​ខ្លួន​គាត់​និង​ទីក្រុង ដែល​ជា​និមិត្តរូប​នៃ​ការ​ឡោម​ព័ទ្ធ និង​ភាព​ឯកោ​នៃ​ក្រុង​យេរូសាឡិម។ អេសេគាល​ត្រូវ​បាន​ណែនាំ​បន្ថែម​ទៀត​ឱ្យ​ដេក​ផ្អៀង​ឆ្វេង​ក្នុង​រយៈពេល​ជាក់លាក់​មួយ​ថ្ងៃ ដោយ​ទ្រាំទ្រ​នឹង​អំពើ​ទុច្ចរិត​របស់​អ៊ីស្រាអែល ហើយ​បន្ទាប់​មក​នៅ​ខាង​ស្ដាំ​ដើម្បី​ជា​និមិត្តរូប​នៃ​អំពើ​ទុច្ចរិត​របស់​សាសន៍​យូដា និង​ការ​ដាក់​ទណ្ឌកម្ម​របស់​ពួក​គេ។ ព្រះ​បាន​ផ្ដល់​ការណែនាំ​ជាក់លាក់​ដល់​អេសេគាល​ទាក់​ទង​នឹង​អាហារ​និង​ទឹក​របស់​គាត់ ដែល​មាន​កម្រិត ហើយ​ជា​និមិត្តរូប​នៃ​ភាព​ខ្វះខាត និង​ការ​លំបាក​ដែល​ប្រជាជន​ក្រុង​យេរូសាឡិម​នឹង​ប្រឈម​មុខ​ក្នុង​ពេល​ឡោមព័ទ្ធ។ ជា​សញ្ញា​មួយ អេសេគាល​ត្រូវ​ដុត​នំប៉័ង​ដោយ​ប្រើ​គ្រឿង​ផ្សំ​ដែល​មិន​ធម្មតា ហើយ​ចម្អិន​វា​លើស​ការ​បញ្ចេញ​ចោល​របស់​មនុស្ស ដោយ​បញ្ជាក់​ពី​ភាព​សៅហ្មង និង​ការ​អស់សង្ឃឹម។ ជំពូកនេះផ្តោតលើការអនុម័តជានិមិត្តរូបនៃការវិនិច្ឆ័យលើក្រុងយេរូសាឡិម និងការពិពណ៌នាអំពីការឡោមព័ទ្ធ និងការបំផ្លិចបំផ្លាញដែលជិតមកដល់។</w:t>
      </w:r>
    </w:p>
    <w:p/>
    <w:p>
      <w:r xmlns:w="http://schemas.openxmlformats.org/wordprocessingml/2006/main">
        <w:t xml:space="preserve">អេសេគាល 4:1 កូន​មនុស្ស​អើយ ចូរ​យក​ក្បឿង​មួយ​មក​ដាក់​នៅ​មុខ​អ្នក ហើយ​ចាក់​លើ​ក្រុង​នោះ គឺ​ក្រុង​យេរូសាឡឹម។</w:t>
      </w:r>
    </w:p>
    <w:p/>
    <w:p>
      <w:r xmlns:w="http://schemas.openxmlformats.org/wordprocessingml/2006/main">
        <w:t xml:space="preserve">ព្រះ​បង្គាប់​អេសេគាល​ឲ្យ​យក​ក្បឿង​មួយ ហើយ​គូរ​រូប​ក្រុង​យេរូសាឡិម​នៅ​លើ​នោះ។</w:t>
      </w:r>
    </w:p>
    <w:p/>
    <w:p>
      <w:r xmlns:w="http://schemas.openxmlformats.org/wordprocessingml/2006/main">
        <w:t xml:space="preserve">1. ការអំពាវនាវរបស់ព្រះឱ្យធ្វើសកម្មភាព: តើយើងឆ្លើយតបយ៉ាងដូចម្តេច?</w:t>
      </w:r>
    </w:p>
    <w:p/>
    <w:p>
      <w:r xmlns:w="http://schemas.openxmlformats.org/wordprocessingml/2006/main">
        <w:t xml:space="preserve">2. ការស្តាប់បង្គាប់របស់អេសេគាល៖ ជាគំរូសម្រាប់យើងទាំងអស់គ្នា។</w:t>
      </w:r>
    </w:p>
    <w:p/>
    <w:p>
      <w:r xmlns:w="http://schemas.openxmlformats.org/wordprocessingml/2006/main">
        <w:t xml:space="preserve">1.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2. អេសាយ 6:1-8 - ក្នុង​ឆ្នាំ​ដែល​ស្តេច​អូសៀស​សោយ​ទិវង្គត ខ្ញុំ​បាន​ឃើញ​ព្រះ​អម្ចាស់​ដ៏​ខ្ពង់ខ្ពស់ ហើយ​តម្កើង​ឡើង​គង់​លើ​បល្ល័ង្ក។ ហើយ​រទេះ​ភ្លើង​របស់​គាត់​បាន​ពេញ​ព្រះវិហារ។ នៅពីលើគាត់មានសេរ៉ាភីម ដែលនីមួយៗមានស្លាបប្រាំមួយ ស្លាបពីរបាំងមុខ ស្លាបពីរបាំងជើង ហើយពីរពួកគេហោះហើរ។ គេ​ហៅ​គ្នា​ទៅ​វិញ​ទៅ​មក​ថា៖ «ព្រះ‌អម្ចាស់​ដ៏​មាន​ឫទ្ធា‌នុភាព បរិសុទ្ធ! ផែនដីទាំងមូលពោរពេញដោយសិរីរុងរឿងរបស់ព្រះអង្គ។ នៅ​ពេល​ឮ​សូរ​សំឡេង​របស់​គេ បង្គោល​ទ្វារ និង​មាត់​ទ្វារ​ញ័រ ហើយ​ប្រាសាទ​ពោរពេញ​ទៅ​ដោយ​ផ្សែង។</w:t>
      </w:r>
    </w:p>
    <w:p/>
    <w:p>
      <w:r xmlns:w="http://schemas.openxmlformats.org/wordprocessingml/2006/main">
        <w:t xml:space="preserve">អេសេគាល 4:2 ចូរ​ឡោមព័ទ្ធ​វា ហើយ​សង់​កំពែង​ប្រឆាំង​នឹង​វា ហើយ​បោះ​ជើង​ភ្នំ​ឡើង។ ចូរ​ដាក់​ជំរំ​ប្រឆាំង​នឹង​វា ហើយ​ដាក់​ចៀម​ឈ្មោល​ប្រឆាំង​នឹង​វា​ជុំវិញ។</w:t>
      </w:r>
    </w:p>
    <w:p/>
    <w:p>
      <w:r xmlns:w="http://schemas.openxmlformats.org/wordprocessingml/2006/main">
        <w:t xml:space="preserve">អេសេគាល​ត្រូវ​បាន​បង្គាប់​ឲ្យ​ឡោម​ព័ទ្ធ​ទីក្រុង​មួយ ហើយ​សង់​កំពែង​ព័ទ្ធ​ជុំវិញ ដោយ​ដាក់​ចៀម​ឈ្មោល​ប្រឆាំង​នឹង​វា។</w:t>
      </w:r>
    </w:p>
    <w:p/>
    <w:p>
      <w:r xmlns:w="http://schemas.openxmlformats.org/wordprocessingml/2006/main">
        <w:t xml:space="preserve">1. ការពឹងផ្អែកលើកម្លាំងរបស់ព្រះនៅក្នុងគ្រានៃបញ្ហា</w:t>
      </w:r>
    </w:p>
    <w:p/>
    <w:p>
      <w:r xmlns:w="http://schemas.openxmlformats.org/wordprocessingml/2006/main">
        <w:t xml:space="preserve">2. អំណាចនៃកម្លាំងនៅក្នុងពេលវេលាសាកល្បង</w:t>
      </w:r>
    </w:p>
    <w:p/>
    <w:p>
      <w:r xmlns:w="http://schemas.openxmlformats.org/wordprocessingml/2006/main">
        <w:t xml:space="preserve">1. អេសាយ 41:10 - "ដូច្នេះ​កុំ​ភ័យ​ខ្លាច​ឡើយ ដ្បិត​ខ្ញុំ​នៅ​ជា​មួយ​នឹង​អ្នក ចូរ​កុំ​ស្រងាក​ចិត្ត​ឡើយ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2. ភីលីព ៤:១៣ - «ខ្ញុំ​អាច​ធ្វើ​ការ​ទាំង​អស់​នេះ ដោយ​សារ​ព្រះអង្គ​ដែល​ប្រទាន​កម្លាំង​ដល់​ខ្ញុំ»។</w:t>
      </w:r>
    </w:p>
    <w:p/>
    <w:p>
      <w:r xmlns:w="http://schemas.openxmlformats.org/wordprocessingml/2006/main">
        <w:t xml:space="preserve">អេសេគាល 4:3 ម្យ៉ាង​ទៀត ចូរ​អ្នក​យក​ខ្ទះ​ដែក​មក​ដាក់​ជា​កំពែង​ដែក​នៅ​ចន្លោះ​អ្នក​និង​ទីក្រុង រួច​បោះ​មុខ​ប្រឆាំង​នឹង​វា នោះ​នឹង​ត្រូវ​ឡោមព័ទ្ធ ហើយ​ត្រូវ​ឡោមព័ទ្ធ​ក្រុង​នោះ។ នេះ​នឹង​ជា​ទី​សំគាល់​ដល់​វង្ស​អ៊ីស្រាអែល។</w:t>
      </w:r>
    </w:p>
    <w:p/>
    <w:p>
      <w:r xmlns:w="http://schemas.openxmlformats.org/wordprocessingml/2006/main">
        <w:t xml:space="preserve">ព្រះ​បង្គាប់​អេសេគាល​ឲ្យ​សង់​កំពែង​ដែក​ជុំវិញ​ក្រុង​យេរូសាឡិម ជា​សញ្ញា​សម្គាល់​ដល់​វង្ស​អ៊ីស្រាអែល។</w:t>
      </w:r>
    </w:p>
    <w:p/>
    <w:p>
      <w:r xmlns:w="http://schemas.openxmlformats.org/wordprocessingml/2006/main">
        <w:t xml:space="preserve">1. អំណាចនៃទីសំគាល់: របៀបដែលទីសំគាល់របស់ព្រះនៅក្នុងអេសេគាលអាចជួយយើងសព្វថ្ងៃនេះ</w:t>
      </w:r>
    </w:p>
    <w:p/>
    <w:p>
      <w:r xmlns:w="http://schemas.openxmlformats.org/wordprocessingml/2006/main">
        <w:t xml:space="preserve">2. ជញ្ជាំងដែក៖ កម្លាំងនៃព្រះបន្ទូលរបស់ព្រះ</w:t>
      </w:r>
    </w:p>
    <w:p/>
    <w:p>
      <w:r xmlns:w="http://schemas.openxmlformats.org/wordprocessingml/2006/main">
        <w:t xml:space="preserve">1. អេសាយ 40:8-9 - ស្មៅក្រៀមស្វិត ផ្ការសាត់ទៅ ប៉ុន្តែព្រះបន្ទូលនៃព្រះនៃយើង នឹងស្ថិតស្ថេរជារៀងរហូត។</w:t>
      </w:r>
    </w:p>
    <w:p/>
    <w:p>
      <w:r xmlns:w="http://schemas.openxmlformats.org/wordprocessingml/2006/main">
        <w:t xml:space="preserve">2. ទំនុកតម្កើង 119:105 - ព្រះ​បន្ទូល​ទ្រង់​ជា​ចង្កៀង​ដល់​ជើង​ទូលបង្គំ ហើយ​ជា​ពន្លឺ​បំភ្លឺ​ផ្លូវ​ទូលបង្គំ។</w:t>
      </w:r>
    </w:p>
    <w:p/>
    <w:p>
      <w:r xmlns:w="http://schemas.openxmlformats.org/wordprocessingml/2006/main">
        <w:t xml:space="preserve">អេសេគាល 4:4 អ្នក​ក៏​ដេក​ផ្អៀង​ខាង​ឆ្វេង ហើយ​ដាក់​អំពើ​ទុច្ចរិត​របស់​វង្ស​អ៊ីស្រា‌អែល​ទៅ​លើ​វា នោះ​អ្នក​ត្រូវ​ទទួល​ទោស​អំពើ​ទុច្ចរិត​របស់​ពួក​គេ តាម​ចំនួន​ថ្ងៃ​ដែល​ឯង​កុហក។</w:t>
      </w:r>
    </w:p>
    <w:p/>
    <w:p>
      <w:r xmlns:w="http://schemas.openxmlformats.org/wordprocessingml/2006/main">
        <w:t xml:space="preserve">ព្រះ​បាន​បង្គាប់​អេសេគាល​ឲ្យ​ទ្រាំទ្រ​នឹង​អំពើ​ទុច្ចរិត​របស់​អ៊ីស្រាអែល​ជា​និមិត្តរូប។</w:t>
      </w:r>
    </w:p>
    <w:p/>
    <w:p>
      <w:r xmlns:w="http://schemas.openxmlformats.org/wordprocessingml/2006/main">
        <w:t xml:space="preserve">1. ព្រះត្រាស់ហៅយើងឱ្យយកបន្ទុករបស់មនុស្សរួមយើង ហើយទ្រាំទ្រពួកគេក្នុងព្រះនាមទ្រង់។</w:t>
      </w:r>
    </w:p>
    <w:p/>
    <w:p>
      <w:r xmlns:w="http://schemas.openxmlformats.org/wordprocessingml/2006/main">
        <w:t xml:space="preserve">2. អំណាចនៃនិមិត្តសញ្ញាដើម្បីបង្ហាញពីឆន្ទៈ និងសាររបស់ព្រះ។</w:t>
      </w:r>
    </w:p>
    <w:p/>
    <w:p>
      <w:r xmlns:w="http://schemas.openxmlformats.org/wordprocessingml/2006/main">
        <w:t xml:space="preserve">1. កាឡាទី 6:2 - «ចូរ​ទ្រាំទ្រ​នឹង​បន្ទុក​គ្នា​ទៅ​វិញ​ទៅ​មក ហើយ​ធ្វើ​តាម​ក្រឹត្យវិន័យ​របស់​ព្រះ​គ្រីស្ទ​ចុះ»។</w:t>
      </w:r>
    </w:p>
    <w:p/>
    <w:p>
      <w:r xmlns:w="http://schemas.openxmlformats.org/wordprocessingml/2006/main">
        <w:t xml:space="preserve">2. អេសាយ 53:4-6 - «ប្រាកដណាស់ ទ្រង់បានទ្រាំទ្រនឹងទុក្ខសោករបស់យើង ហើយបានផ្ទុកនូវទុក្ខសោករបស់យើង ប៉ុន្ដែ យើងបានចាត់ទុកទ្រង់ដែលត្រូវគេវាយដំ វាយដោយព្រះ ហើយរងទុក្ខ។ គាត់​ជា​ការ​ប្រៀនប្រដៅ​ដែល​នាំ​ឲ្យ​យើង​មាន​សន្តិភាព ហើយ​ដោយ​ស្នាម​ឆ្នូត​របស់​គាត់ យើង​បាន​ជា​សះស្បើយ»។</w:t>
      </w:r>
    </w:p>
    <w:p/>
    <w:p>
      <w:r xmlns:w="http://schemas.openxmlformats.org/wordprocessingml/2006/main">
        <w:t xml:space="preserve">អេសេគាល 4:5 ដ្បិត​យើង​បាន​ដាក់​មក​លើ​អ្នក​នូវ​ឆ្នាំ​នៃ​អំពើ​ទុច្ចរិត​របស់​ពួក​គេ តាម​ចំនួន​ថ្ងៃ បី​រយ​កៅសិប​ថ្ងៃ។</w:t>
      </w:r>
    </w:p>
    <w:p/>
    <w:p>
      <w:r xmlns:w="http://schemas.openxmlformats.org/wordprocessingml/2006/main">
        <w:t xml:space="preserve">ព្រះ​បាន​បង្គាប់​អេសេគាល​ឲ្យ​ទ្រាំទ្រ​នឹង​អំពើ​ទុច្ចរិត​របស់​ជន​ជាតិ​អ៊ីស្រាអែល​រយៈ​ពេល ៣៩០ ថ្ងៃ ជា​សញ្ញា​នៃ​ការ​វិនិច្ឆ័យ។</w:t>
      </w:r>
    </w:p>
    <w:p/>
    <w:p>
      <w:r xmlns:w="http://schemas.openxmlformats.org/wordprocessingml/2006/main">
        <w:t xml:space="preserve">1. ការជំនុំជំរះរបស់ព្រះគឺត្រឹមត្រូវ: A នៅលើ អេសេគាល ៤:៥</w:t>
      </w:r>
    </w:p>
    <w:p/>
    <w:p>
      <w:r xmlns:w="http://schemas.openxmlformats.org/wordprocessingml/2006/main">
        <w:t xml:space="preserve">2. ការទទួលបន្ទុកនៃអំពើទុច្ចរិត៖ ការឆ្លុះបញ្ចាំងលើអេសេគាល ៤:៥</w:t>
      </w:r>
    </w:p>
    <w:p/>
    <w:p>
      <w:r xmlns:w="http://schemas.openxmlformats.org/wordprocessingml/2006/main">
        <w:t xml:space="preserve">1. លេវីវិន័យ 26:18-24 - ការជំនុំជំរះរបស់ព្រះគឺយុត្តិធម៌ ហើយទ្រង់នឹងដាក់ទោសប្រជាជនទ្រង់ចំពោះអំពើបាបរបស់ពួកគេ។</w:t>
      </w:r>
    </w:p>
    <w:p/>
    <w:p>
      <w:r xmlns:w="http://schemas.openxmlformats.org/wordprocessingml/2006/main">
        <w:t xml:space="preserve">2. អេសាយ 53:4-6 - ព្រះគ្រីស្ទបានទ្រាំទ្រនឹងអំពើទុច្ចរិតរបស់យើងទាំងអស់គ្នា ហើយទទួលទណ្ឌកម្មសម្រាប់អំពើបាបរបស់យើង។</w:t>
      </w:r>
    </w:p>
    <w:p/>
    <w:p>
      <w:r xmlns:w="http://schemas.openxmlformats.org/wordprocessingml/2006/main">
        <w:t xml:space="preserve">អេសេគាល 4:6 ពេល​អ្នក​សម្រេច​កិច្ចការ​ទាំង​នោះ​ហើយ ចូរ​ដេក​នៅ​ខាង​ស្ដាំ​ម្ដង​ទៀត នោះ​អ្នក​នឹង​ទទួល​រង​នូវ​អំពើ​ទុច្ចរិត​របស់​វង្ស​យូដា​សែសិប​ថ្ងៃ ខ្ញុំ​បាន​តែងតាំង​អ្នក​រាល់​ថ្ងៃ​ក្នុង​រយៈ​ពេល​មួយ​ឆ្នាំ។</w:t>
      </w:r>
    </w:p>
    <w:p/>
    <w:p>
      <w:r xmlns:w="http://schemas.openxmlformats.org/wordprocessingml/2006/main">
        <w:t xml:space="preserve">ព្រះ​បាន​បង្គាប់​អេសេគាល​ឲ្យ​ដេក​ផ្អៀង​ខាង​ស្តាំ​រយៈ​ពេល​៤០​ថ្ងៃ តំណាង​ឲ្យ​១​ឆ្នាំ ដើម្បី​ទ្រាំទ្រ​នឹង​អំពើ​ទុច្ចរិត​របស់​វង្ស​យូដា។</w:t>
      </w:r>
    </w:p>
    <w:p/>
    <w:p>
      <w:r xmlns:w="http://schemas.openxmlformats.org/wordprocessingml/2006/main">
        <w:t xml:space="preserve">1. អំណាចនៃថ្ងៃមួយ: ការយល់ដឹងពីរបៀបដែលព្រះប្រើពេលវេលារបស់យើង។</w:t>
      </w:r>
    </w:p>
    <w:p/>
    <w:p>
      <w:r xmlns:w="http://schemas.openxmlformats.org/wordprocessingml/2006/main">
        <w:t xml:space="preserve">2. សេចក្តីមេត្តាករុណា និងយុត្តិធម៍របស់ព្រះៈ ការទ្រាំទ្រនឹងអំពើទុច្ចរិតរបស់អ្នកដទៃ</w:t>
      </w:r>
    </w:p>
    <w:p/>
    <w:p>
      <w:r xmlns:w="http://schemas.openxmlformats.org/wordprocessingml/2006/main">
        <w:t xml:space="preserve">1. យ៉ាកុប 4:14 - "តើជីវិតរបស់អ្នកគឺជាអ្វី? ដ្បិតអ្នកគឺជាអ័ព្ទដែលលេចឡើងមួយភ្លែតហើយបន្ទាប់មកបាត់ទៅវិញ" ។</w:t>
      </w:r>
    </w:p>
    <w:p/>
    <w:p>
      <w:r xmlns:w="http://schemas.openxmlformats.org/wordprocessingml/2006/main">
        <w:t xml:space="preserve">2. ពេត្រុសទី 1 4:1,2 - «ហេតុ​នេះ​ហើយ​បាន​ជា​ព្រះ​គ្រីស្ទ​បាន​រង​ទុក្ខ​ក្នុង​រូប​កាយ​របស់​ទ្រង់ នោះ​អ្នក​រាល់​គ្នា​ក៏​មាន​ចិត្ត​គំនិត​ដូច​គ្នា​ដែរ ពី​ព្រោះ​អ្នក​ណា​ដែល​រង​ទុក្ខ​ក្នុង​រូប​កាយ អ្នក​នោះ​បាន​ប្រព្រឹត្ត​ដោយ​អំពើ​បាប ហើយ​ជា​លទ្ធផល ពួក​គេ​មិន​រស់​នៅ​សល់​ឡើយ។ ជីវិត​នៅ​លើ​ផែនដី​របស់​ពួក​គេ​សម្រាប់​សេចក្ដី​ប៉ង​ប្រាថ្នា​របស់​មនុស្ស​អាក្រក់ ប៉ុន្តែ​សម្រាប់​ព្រះ​ហឫទ័យ​របស់​ព្រះ»។</w:t>
      </w:r>
    </w:p>
    <w:p/>
    <w:p>
      <w:r xmlns:w="http://schemas.openxmlformats.org/wordprocessingml/2006/main">
        <w:t xml:space="preserve">អេសេគាល 4:7 ដូច្នេះ អ្នក​ត្រូវ​តែ​បែរ​មុខ​ទៅ​ឡោម​ព័ទ្ធ​ក្រុង​យេរូសាឡិម ហើយ​ដៃ​របស់​អ្នក​នឹង​ត្រូវ​បាន​លាត​សន្ធឹង ហើយ​អ្នក​ត្រូវ​ថ្លែង​ទំនាយ​ប្រឆាំង​នឹង​ក្រុង​នោះ។</w:t>
      </w:r>
    </w:p>
    <w:p/>
    <w:p>
      <w:r xmlns:w="http://schemas.openxmlformats.org/wordprocessingml/2006/main">
        <w:t xml:space="preserve">ព្រះ​បាន​បង្គាប់​អេសេគាល​ឲ្យ​ប្រឈម​មុខ​នឹង​ក្រុង​យេរូសាឡិម ហើយ​និយាយ​ប្រឆាំង​នឹង​អំពើ​បាប​របស់​ខ្លួន។</w:t>
      </w:r>
    </w:p>
    <w:p/>
    <w:p>
      <w:r xmlns:w="http://schemas.openxmlformats.org/wordprocessingml/2006/main">
        <w:t xml:space="preserve">១៖ អំណាច​របស់​ព្រះ​គឺ​ធំ​ជាង​អំពើ​បាប​ទាំង​ឡាយ។ គាត់​កំពុង​ហៅ​យើង​ឲ្យ​ក្រោក​ឈរ ហើយ​និយាយ​ចេញ ពេល​យើង​ឃើញ​កំហុស​កំពុង​ត្រូវ​បាន​ធ្វើ។</w:t>
      </w:r>
    </w:p>
    <w:p/>
    <w:p>
      <w:r xmlns:w="http://schemas.openxmlformats.org/wordprocessingml/2006/main">
        <w:t xml:space="preserve">២៖ យើងត្រូវតែបែរមុខទៅរកព្រះ ហើយចេញពីអំពើបាប ដោយជឿជាក់លើព្រះចេស្ដារបស់ទ្រង់ដើម្បីជួយយើងយកឈ្នះ។</w:t>
      </w:r>
    </w:p>
    <w:p/>
    <w:p>
      <w:r xmlns:w="http://schemas.openxmlformats.org/wordprocessingml/2006/main">
        <w:t xml:space="preserve">១៖ រ៉ូម ១២:១-២ - ដូច្នេះ ខ្ញុំ​សូម​ដាស់តឿន​បងប្អូន​ប្រុស​ស្រី ដោយ​មើល​ឃើញ​ពី​សេចក្ដី​មេត្តា​ករុណា​របស់​ព្រះ ឲ្យ​ថ្វាយ​រូប​កាយ​របស់​អ្នក​ជា​យញ្ញបូជា​ដ៏​មាន​ជីវិត បរិសុទ្ធ និង​គាប់​ព្រះហឫទ័យ​ដល់​ព្រះ នេះ​ជា​ការ​ថ្វាយ​បង្គំ​ពិត និង​ត្រឹម​ត្រូវ​របស់​អ្នក។ កុំធ្វើតាមគំរូនៃពិភពលោកនេះ ប៉ុន្តែត្រូវផ្លាស់ប្តូរដោយការបន្តនៃចិត្តរបស់អ្នក។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២ យ៉ូហាន ៨:១២ - ពេល​ព្រះ​យេស៊ូ​មាន​បន្ទូល​ទៅ​កាន់​ប្រជាជន​ម្ដង​ទៀត ទ្រង់​មាន​បន្ទូល​ថា ខ្ញុំ​ជា​ពន្លឺ​នៃ​ពិភពលោក។ អ្នក​ណា​តាម​ខ្ញុំ អ្នក​នោះ​នឹង​មិន​ដើរ​ក្នុង​សេចក្ដី​ងងឹត​ឡើយ តែ​នឹង​មាន​ពន្លឺ​នៃ​ជីវិត។</w:t>
      </w:r>
    </w:p>
    <w:p/>
    <w:p>
      <w:r xmlns:w="http://schemas.openxmlformats.org/wordprocessingml/2006/main">
        <w:t xml:space="preserve">អេសេគាល 4:8 ហើយ​មើល​ចុះ យើង​នឹង​ដាក់​កង​កម្លាំង​លើ​អ្នក ហើយ​អ្នក​មិន​ត្រូវ​បង្វែរ​អ្នក​ពី​ម្ខាង​ទៅ​ម្ខាង​ទៀត​ឡើយ រហូត​ដល់​អ្នក​បាន​បញ្ចប់​ថ្ងៃ​នៃ​ការ​ឡោមព័ទ្ធ​របស់​អ្នក។</w:t>
      </w:r>
    </w:p>
    <w:p/>
    <w:p>
      <w:r xmlns:w="http://schemas.openxmlformats.org/wordprocessingml/2006/main">
        <w:t xml:space="preserve">ព្រះ​បង្គាប់​អេសេគាល​ឲ្យ​ស្នាក់​នៅ​មួយ​កន្លែង ក្នុង​ពេល​ឡោមព័ទ្ធ​ក្រុង​យេរូសាឡិម។</w:t>
      </w:r>
    </w:p>
    <w:p/>
    <w:p>
      <w:r xmlns:w="http://schemas.openxmlformats.org/wordprocessingml/2006/main">
        <w:t xml:space="preserve">1. ភាពស្មោះត្រង់របស់ព្រះចំពោះសេចក្តីសន្យារបស់ទ្រង់</w:t>
      </w:r>
    </w:p>
    <w:p/>
    <w:p>
      <w:r xmlns:w="http://schemas.openxmlformats.org/wordprocessingml/2006/main">
        <w:t xml:space="preserve">2. ការស្តាប់បង្គាប់ព្រះក្នុងគ្រាមានទុក្ខ</w:t>
      </w:r>
    </w:p>
    <w:p/>
    <w:p>
      <w:r xmlns:w="http://schemas.openxmlformats.org/wordprocessingml/2006/main">
        <w:t xml:space="preserve">១ ចោទិយកថា ៧:៩ ដូច្នេះ ចូរ​ដឹង​ថា ព្រះ‌អម្ចាស់​ជា​ព្រះ​របស់​អ្នក ទ្រង់​ជា​ព្រះ ជា​ព្រះ​ដ៏​ស្មោះត្រង់ ដែល​រក្សា​សេចក្ដី​សញ្ញា និង​សេចក្ដី​មេត្តា​ករុណា​ចំពោះ​អស់​អ្នក​ដែល​ស្រឡាញ់​ទ្រង់ ហើយ​កាន់​តាម​បញ្ញត្តិ​របស់​ទ្រង់​ដល់​មួយ​ពាន់​ជំនាន់។</w:t>
      </w:r>
    </w:p>
    <w:p/>
    <w:p>
      <w:r xmlns:w="http://schemas.openxmlformats.org/wordprocessingml/2006/main">
        <w:t xml:space="preserve">2. ដានីយ៉ែល 6:10: ពេល​ដានីយ៉ែល​ដឹង​ថា​ការ​សរសេរ​នោះ​ត្រូវ​បាន​ចុះ​ហត្ថលេខា​ហើយ គាត់​ក៏​ចូល​ទៅ​ផ្ទះ​គាត់។ ហើយ​បង្អួច​របស់​គាត់​បើក​ចំហ​ក្នុង​បន្ទប់​របស់​គាត់​ឆ្ពោះ​ទៅ​ក្រុង​យេរូសាឡឹម គាត់​លុត​ជង្គង់​បី​ដង​ក្នុង​មួយ​ថ្ងៃ ហើយ​អធិស្ឋាន ហើយ​អរ​ព្រះ​គុណ​ព្រះ​របស់​គាត់ ដូច​កាល​ពី​មុន​ដែរ។</w:t>
      </w:r>
    </w:p>
    <w:p/>
    <w:p>
      <w:r xmlns:w="http://schemas.openxmlformats.org/wordprocessingml/2006/main">
        <w:t xml:space="preserve">អេសេគាល 4:9 ចូរ​យក​ស្រូវ​សាលី ស្រូវ​បាឡេ សណ្ដែក សណ្ដែក ស្រូវ​សាលី អង្ករ​សំរូប មក​ដាក់​ក្នុង​ផើង​មួយ ហើយ​ធ្វើ​នំប៉័ង​តាម​ចំនួន​ថ្ងៃ​ដែល​ឯង​កុហក។ នៅខាងអ្នក បីរយកៅសិបថ្ងៃត្រូវបរិភោគវា។</w:t>
      </w:r>
    </w:p>
    <w:p/>
    <w:p>
      <w:r xmlns:w="http://schemas.openxmlformats.org/wordprocessingml/2006/main">
        <w:t xml:space="preserve">ព្រះ​បង្គាប់​អេសេគាល​ឲ្យ​យក​គ្រាប់​ធញ្ញជាតិ​ប្រាំពីរ​ប្រភេទ​មក​ធ្វើ​នំប៉័ង​ជាមួយ​ពួកគេ​រយៈពេល​៣៩០​ថ្ងៃ។</w:t>
      </w:r>
    </w:p>
    <w:p/>
    <w:p>
      <w:r xmlns:w="http://schemas.openxmlformats.org/wordprocessingml/2006/main">
        <w:t xml:space="preserve">1. អំណាចនៃការគោរពប្រតិបត្តិ: ការរៀនធ្វើតាមការណែនាំរបស់ព្រះ</w:t>
      </w:r>
    </w:p>
    <w:p/>
    <w:p>
      <w:r xmlns:w="http://schemas.openxmlformats.org/wordprocessingml/2006/main">
        <w:t xml:space="preserve">2. នំបុ័ងជីវិត: ចងចាំការផ្តល់របស់ព្រះ</w:t>
      </w:r>
    </w:p>
    <w:p/>
    <w:p>
      <w:r xmlns:w="http://schemas.openxmlformats.org/wordprocessingml/2006/main">
        <w:t xml:space="preserve">1. ចោទិយកថា 8:3 - «ហើយ​គាត់​បាន​បន្ទាប​អ្នក ហើយ​បាន​អត់​ឃ្លាន ហើយ​ឲ្យ​អ្នក​ញ៉ាំ​ជាមួយ​នឹង​នំម៉ាណា ដែល​អ្នក​មិន​ដឹង ហើយ​ទាំង​បុព្វបុរស​របស់​អ្នក​ក៏​មិន​ដឹង​ដែរ ដើម្បី​ឲ្យ​គាត់​អាច​នឹង​ធ្វើ​ឲ្យ​អ្នក​ដឹង​ថា មនុស្ស​មិន​មែន​រស់​ដោយ​អាហារ​តែ​ប៉ុណ្ណោះ។ ប៉ុន្តែ ដោយ​សារ​គ្រប់​ទាំង​ពាក្យ​ដែល​ចេញ​ពី​ព្រះ‌ឱស្ឋ​របស់​ព្រះ‌អម្ចាស់ នោះ​មនុស្ស​នឹង​មាន​ជីវិត»។</w:t>
      </w:r>
    </w:p>
    <w:p/>
    <w:p>
      <w:r xmlns:w="http://schemas.openxmlformats.org/wordprocessingml/2006/main">
        <w:t xml:space="preserve">2. ម៉ាថាយ 6:11 - "ផ្តល់ឱ្យយើងនៅថ្ងៃនេះនូវអាហារប្រចាំថ្ងៃរបស់យើង" ។</w:t>
      </w:r>
    </w:p>
    <w:p/>
    <w:p>
      <w:r xmlns:w="http://schemas.openxmlformats.org/wordprocessingml/2006/main">
        <w:t xml:space="preserve">អេសេគាល 4:10 សាច់​របស់​អ្នក​ដែល​អ្នក​ត្រូវ​បរិភោគ ត្រូវ​មាន​ទម្ងន់​ម្ភៃ​តម្លឹង​ក្នុង​មួយ​ថ្ងៃ។ អ្នក​ត្រូវ​បរិភោគ​ជា​រៀង​រាល់​ពេល។</w:t>
      </w:r>
    </w:p>
    <w:p/>
    <w:p>
      <w:r xmlns:w="http://schemas.openxmlformats.org/wordprocessingml/2006/main">
        <w:t xml:space="preserve">ព្រះ​បង្គាប់​អេសេគាល​ឲ្យ​បរិភោគ​អាហារ​២០​តម្លឹង​ក្នុង​មួយ​ថ្ងៃ។</w:t>
      </w:r>
    </w:p>
    <w:p/>
    <w:p>
      <w:r xmlns:w="http://schemas.openxmlformats.org/wordprocessingml/2006/main">
        <w:t xml:space="preserve">1. ការផ្តល់របស់ព្រះជាម្ចាស់: ការជឿទុកចិត្តលើភាពបរិបូរណ៍របស់ព្រះអម្ចាស់</w:t>
      </w:r>
    </w:p>
    <w:p/>
    <w:p>
      <w:r xmlns:w="http://schemas.openxmlformats.org/wordprocessingml/2006/main">
        <w:t xml:space="preserve">2. សារៈសំខាន់នៃការមានការគ្រប់គ្រងខ្លួនឯង</w:t>
      </w:r>
    </w:p>
    <w:p/>
    <w:p>
      <w:r xmlns:w="http://schemas.openxmlformats.org/wordprocessingml/2006/main">
        <w:t xml:space="preserve">1. ភីលីព 4:19 - ហើយ​ព្រះ​នៃ​ខ្ញុំ​នឹង​ផ្គត់ផ្គង់​គ្រប់​ទាំង​សេចក្តី​ត្រូវ​ការ​របស់​អ្នក​ស្រប​តាម​ទ្រព្យ​សម្បត្តិ​របស់​ទ្រង់​ក្នុង​សិរី​ល្អ​ដោយ​ព្រះ​គ្រិស្ដ​យេស៊ូ​។</w:t>
      </w:r>
    </w:p>
    <w:p/>
    <w:p>
      <w:r xmlns:w="http://schemas.openxmlformats.org/wordprocessingml/2006/main">
        <w:t xml:space="preserve">2. សុភាសិត 16:3 - ចូរ​ធ្វើ​ការ​របស់​អ្នក​ចំពោះ​ព្រះអម្ចាស់ នោះ​គំនិត​របស់​អ្នក​នឹង​ត្រូវ​បាន​តាំង​ឡើង។</w:t>
      </w:r>
    </w:p>
    <w:p/>
    <w:p>
      <w:r xmlns:w="http://schemas.openxmlformats.org/wordprocessingml/2006/main">
        <w:t xml:space="preserve">អេសេគាល 4:11 អ្នក​ត្រូវ​ផឹក​ទឹក​ជា​មួយ​ចំណែក​ទី​ប្រាំ​មួយ​នៃ​ហិន​។ ត្រូវ​ផឹក​ម្ដង​ម្កាល។</w:t>
      </w:r>
    </w:p>
    <w:p/>
    <w:p>
      <w:r xmlns:w="http://schemas.openxmlformats.org/wordprocessingml/2006/main">
        <w:t xml:space="preserve">ព្រះ​បាន​បង្គាប់​ព្យាការី​អេសេគាល​ឲ្យ​ពិសា​ទឹក​មួយ​ចំនួន។</w:t>
      </w:r>
    </w:p>
    <w:p/>
    <w:p>
      <w:r xmlns:w="http://schemas.openxmlformats.org/wordprocessingml/2006/main">
        <w:t xml:space="preserve">១៖ ព្រះ​ផ្ដល់​អាហារ​គ្រប់​យ៉ាង​ដល់​យើង។</w:t>
      </w:r>
    </w:p>
    <w:p/>
    <w:p>
      <w:r xmlns:w="http://schemas.openxmlformats.org/wordprocessingml/2006/main">
        <w:t xml:space="preserve">២៖ ការណែនាំរបស់ព្រះផ្តល់ឱ្យយើងនូវតុល្យភាពត្រឹមត្រូវនៃអ្វីដែលយើងត្រូវការ។</w:t>
      </w:r>
    </w:p>
    <w:p/>
    <w:p>
      <w:r xmlns:w="http://schemas.openxmlformats.org/wordprocessingml/2006/main">
        <w:t xml:space="preserve">១៖ ម៉ាថាយ ៦:២៥​-​៣៤ - ព្រះយេស៊ូវ​បង្រៀន​សិស្ស​ទ្រង់​កុំ​ឲ្យ​ខ្វល់ខ្វាយ​អំពី​សេចក្ដី​ត្រូវ​ការ​ខាង​រូបកាយ​របស់​ពួក​គេ។</w:t>
      </w:r>
    </w:p>
    <w:p/>
    <w:p>
      <w:r xmlns:w="http://schemas.openxmlformats.org/wordprocessingml/2006/main">
        <w:t xml:space="preserve">២៖ ទំនុកតម្កើង ២៣:១​-​៦ - ព្រះអម្ចាស់​ជា​អ្នក​គង្វាល​ដែល​ផ្គត់ផ្គង់​រាស្ដ្រ​របស់​ទ្រង់។</w:t>
      </w:r>
    </w:p>
    <w:p/>
    <w:p>
      <w:r xmlns:w="http://schemas.openxmlformats.org/wordprocessingml/2006/main">
        <w:t xml:space="preserve">អេសេគាល 4:12 ហើយ​ត្រូវ​បរិភោគ​វា​ដូច​ជា​នំ​បាឡេ ហើយ​ត្រូវ​ដុត​វា​ដោយ​លាមក​ដែល​ចេញ​ពី​មនុស្ស​នៅ​ចំពោះ​មុខ​គេ។</w:t>
      </w:r>
    </w:p>
    <w:p/>
    <w:p>
      <w:r xmlns:w="http://schemas.openxmlformats.org/wordprocessingml/2006/main">
        <w:t xml:space="preserve">វគ្គបទគម្ពីរនេះនៅក្នុង អេសេគាល 4:12 លាតត្រដាងថា ព្រះបានបញ្ជាអេសេគាលឱ្យបរិភោគនំខេកដែលធ្វើពីបាឡេ និងលាមកពីមនុស្សនៅចំពោះមុខអ្នកដទៃ។</w:t>
      </w:r>
    </w:p>
    <w:p/>
    <w:p>
      <w:r xmlns:w="http://schemas.openxmlformats.org/wordprocessingml/2006/main">
        <w:t xml:space="preserve">1. បទបញ្ជារបស់ព្រះអាចមើលទៅចម្លែក ប៉ុន្តែយើងត្រូវតែចងចាំថា មាគ៌ារបស់ទ្រង់ខ្ពស់ជាងផ្លូវរបស់យើងទៅទៀត។</w:t>
      </w:r>
    </w:p>
    <w:p/>
    <w:p>
      <w:r xmlns:w="http://schemas.openxmlformats.org/wordprocessingml/2006/main">
        <w:t xml:space="preserve">2. យើងមិនគួរខ្មាស់នឹងការធ្វើតាមព្រះហឫទ័យរបស់ព្រះ បើទោះបីជាវាមើលទៅខុសពីអ្វីដែលយើងរំពឹងទុកក៏ដោយ។</w:t>
      </w:r>
    </w:p>
    <w:p/>
    <w:p>
      <w:r xmlns:w="http://schemas.openxmlformats.org/wordprocessingml/2006/main">
        <w:t xml:space="preserve">1.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2. រ៉ូម 1:16-17 - ដ្បិតខ្ញុំមិនខ្មាស់នឹងដំណឹងល្អទេ ព្រោះវាជាអំណាចនៃព្រះ ដែលនាំសេចក្តីសង្រ្គោះដល់អស់អ្នកដែលជឿ៖ ដំបូងដល់សាសន៍យូដា បន្ទាប់មកដល់សាសន៍ដទៃ។ ដ្បិត​នៅ​ក្នុង​ដំណឹង​ល្អ សេចក្តី​សុចរិត​នៃ​ព្រះ​បាន​បើក​សម្ដែង​ឲ្យ​ឃើញ​នូវ​សេចក្ដី​សុចរិត​មួយ ដែល​កើត​ឡើង​ដោយ​សេចក្ដី​ជំនឿ​តាំង​ពី​ដើម​ដល់​ចុង​បំផុត ដូច​មាន​ចែង​ទុក​មក​ថា ៖ មនុស្ស​សុចរិត​នឹង​រស់​ដោយ​សេចក្ដី​ជំនឿ។</w:t>
      </w:r>
    </w:p>
    <w:p/>
    <w:p>
      <w:r xmlns:w="http://schemas.openxmlformats.org/wordprocessingml/2006/main">
        <w:t xml:space="preserve">អេសេគាល 4:13 ព្រះ‌អម្ចាស់​មាន​ព្រះ‌បន្ទូល​ថា៖ «ជន‌ជាតិ​អ៊ីស្រា‌អែល​នឹង​បរិភោគ​អាហារ​ដ៏​សៅហ្មង​របស់​គេ​ក្នុង​ចំណោម​សាសន៍​ដទៃ ដែល​យើង​នឹង​បណ្ដេញ​ពួក​គេ​យ៉ាង​នេះ​ដែរ។</w:t>
      </w:r>
    </w:p>
    <w:p/>
    <w:p>
      <w:r xmlns:w="http://schemas.openxmlformats.org/wordprocessingml/2006/main">
        <w:t xml:space="preserve">ព្រះអម្ចាស់​បាន​ប្រកាស​ថា ប្រជាជន​អ៊ីស្រាអែល​នឹង​ត្រូវ​គេ​ដេញ​ទៅ​រក​សាសន៍​ដទៃ ហើយ​ត្រូវ​បង្ខំ​អោយ​បរិភោគ​នំបុ័ង​ដែល​សៅហ្មង។</w:t>
      </w:r>
    </w:p>
    <w:p/>
    <w:p>
      <w:r xmlns:w="http://schemas.openxmlformats.org/wordprocessingml/2006/main">
        <w:t xml:space="preserve">1. ការសន្យារបស់ព្រះនៅតែមានសុពលភាព ទោះជាមានស្ថានភាពលំបាកក៏ដោយ។</w:t>
      </w:r>
    </w:p>
    <w:p/>
    <w:p>
      <w:r xmlns:w="http://schemas.openxmlformats.org/wordprocessingml/2006/main">
        <w:t xml:space="preserve">2. ភាពស្មោះត្រង់របស់ព្រះក្នុងការប្រឈមមុខនឹងទុក្ខលំបាក</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កូរិនថូស 10:13 - គ្មានការល្បួងណាមកលើអ្នកទេ លើកលែងតែអ្វីដែលជារឿងធម្មតាសម្រាប់មនុស្សជាតិ។ ហើយព្រះជាម្ចាស់ស្មោះត្រង់; គាត់នឹងមិនអនុញ្ញាតឱ្យអ្នកត្រូវបានល្បួងលើសពីអ្វីដែលអ្នកអាចទ្រាំបាន។ ប៉ុន្តែ ពេល​ដែល​អ្នក​ត្រូវ​ល្បួង គាត់​ក៏​នឹង​ផ្ដល់​ផ្លូវ​ចេញ ដើម្បី​ឲ្យ​អ្នក​អាច​ស៊ូទ្រាំ​នឹង​វា​បាន។</w:t>
      </w:r>
    </w:p>
    <w:p/>
    <w:p>
      <w:r xmlns:w="http://schemas.openxmlformats.org/wordprocessingml/2006/main">
        <w:t xml:space="preserve">អេសេគាល 4:14 ខ្ញុំ​ទូល​ថា៖ «ព្រះ‌អម្ចាស់! មើល ចុះ ព្រលឹង​របស់​ខ្ញុំ​មិន​ត្រូវ​បាន​បំពុល​ឡើយ ដ្បិត​តាំង​ពី​ក្មេង​រហូត​ដល់​ឥឡូវ​នេះ ខ្ញុំ​មិន​បាន​បរិភោគ​របស់​ដែល​ស្លាប់​ដោយ​ខ្លួន​វា ឬ​ត្រូវ​បាន​រហែក​ជា​ដុំៗ​ឡើយ។ សាច់​ដ៏​គួរ​ស្អប់​ខ្ពើម​មិន​បាន​មក​ក្នុង​មាត់​ខ្ញុំ​ទេ។</w:t>
      </w:r>
    </w:p>
    <w:p/>
    <w:p>
      <w:r xmlns:w="http://schemas.openxmlformats.org/wordprocessingml/2006/main">
        <w:t xml:space="preserve">វគ្គនេះចេញពី អេសេគាល 4:14 និយាយអំពីភាពបរិសុទ្ធរបស់ព្យាការី អេសេគាល ដែលបានបដិសេធមិនបរិភោគអាហារដែលមិនសៅហ្មង សូម្បីតែតាំងពីក្មេងក៏ដោយ។</w:t>
      </w:r>
    </w:p>
    <w:p/>
    <w:p>
      <w:r xmlns:w="http://schemas.openxmlformats.org/wordprocessingml/2006/main">
        <w:t xml:space="preserve">1. អំណាចនៃភាពបរិសុទ្ធ: ការរក្សាភាពបរិសុទ្ធនៅពេលប្រឈមមុខនឹងការល្បួង</w:t>
      </w:r>
    </w:p>
    <w:p/>
    <w:p>
      <w:r xmlns:w="http://schemas.openxmlformats.org/wordprocessingml/2006/main">
        <w:t xml:space="preserve">២- វៀរចាក​ការ​ខ្ពើមរអើមៈ ការ​ប្រកាន់​យក​នូវ​ភាព​បរិសុទ្ធ​គ្រប់​រូប</w:t>
      </w:r>
    </w:p>
    <w:p/>
    <w:p>
      <w:r xmlns:w="http://schemas.openxmlformats.org/wordprocessingml/2006/main">
        <w:t xml:space="preserve">1. ថែស្សាឡូនីច 4:3-5 - សម្រាប់នេះជាព្រះហឫទ័យរបស់ព្រះជាម្ចាស់ សូម្បីតែការញែកជាបរិសុទ្ធរបស់អ្នក ដែលអ្នកគួរជៀសវាងពីអំពើសហាយស្មន់: អ្នករាល់គ្នាគួរតែដឹងពីរបៀបដើម្បីកាន់កាប់ភាជន៍របស់គាត់នៅក្នុងការញែកជាបរិសុទ្ធ និងកិត្តិយស។ មិន​មែន​នៅ​ក្នុង​ចិត្ត​លោភលន់ ដូច​សាសន៍​ដទៃ​ដែល​មិន​ស្គាល់​ព្រះ​ឡើយ។</w:t>
      </w:r>
    </w:p>
    <w:p/>
    <w:p>
      <w:r xmlns:w="http://schemas.openxmlformats.org/wordprocessingml/2006/main">
        <w:t xml:space="preserve">លេវីវិន័យ 11:1-8 - បន្ទាប់មក ព្រះអម្ចាស់​មាន​ព្រះបន្ទូល​ទៅ​កាន់​លោក​ម៉ូសេ និង​លោក​អើរ៉ុន​ថា៖ «ចូរ​និយាយ​ទៅ​កាន់​ជន​ជាតិ​អ៊ីស្រាអែល​ថា សត្វ​នេះ​ជា​សត្វ​ដែល​អ្នក​រាល់​គ្នា​ត្រូវ​ស៊ី​ក្នុង​ចំណោម​សត្វ​ទាំង​អស់​នៅ​លើ​ផែនដី។ អ្វីក៏ដោយដែលញែកជើងចេញ ហើយមានជើងក្អែក ហើយទំពារស្មៅ ក្នុងចំណោមសត្វនោះ អ្នករាល់គ្នាត្រូវបរិភោគ។ ទោះ​ជា​យ៉ាង​ណា​ក៏​ដោយ អ្នក​រាល់​គ្នា​មិន​ត្រូវ​បរិភោគ​អ្នក​ទំពា​គោ ឬ​អ្នក​ដែល​បែក​ជើង​ឡើយ ដូច​ជា​សត្វ​អូដ្ឋ ព្រោះ​អ្នក​នោះ​ទំពា​ក្អម តែ​មិន​បែក​ជើង។ គាត់មិនបរិសុទ្ធចំពោះអ្នក។</w:t>
      </w:r>
    </w:p>
    <w:p/>
    <w:p>
      <w:r xmlns:w="http://schemas.openxmlformats.org/wordprocessingml/2006/main">
        <w:t xml:space="preserve">អេសេគាល 4:15 គាត់​មាន​ប្រសាសន៍​មក​ខ្ញុំ​ថា៖ «មើល៍ ខ្ញុំ​បាន​ឲ្យ​លាមក​គោ​ដល់​អ្នក​សម្រាប់​ជា​លាមក​មនុស្ស ហើយ​អ្នក​ត្រូវ​រៀបចំ​នំប៉័ង​ឲ្យ​អ្នក​ដែរ។</w:t>
      </w:r>
    </w:p>
    <w:p/>
    <w:p>
      <w:r xmlns:w="http://schemas.openxmlformats.org/wordprocessingml/2006/main">
        <w:t xml:space="preserve">ព្រះ​បង្គាប់​អេសេគាល​ឲ្យ​ប្រើ​លាមក​គោ​ដុត​នំប៉័ង។</w:t>
      </w:r>
    </w:p>
    <w:p/>
    <w:p>
      <w:r xmlns:w="http://schemas.openxmlformats.org/wordprocessingml/2006/main">
        <w:t xml:space="preserve">1. អំណាចនៃការគោរពប្រតិបត្តិ៖ ការរៀនធ្វើតាមព្រះហឫទ័យរបស់ព្រះ ទោះបីជាវាហាក់ដូចជាពិបាកយ៉ាងណាក៏ដោយ។</w:t>
      </w:r>
    </w:p>
    <w:p/>
    <w:p>
      <w:r xmlns:w="http://schemas.openxmlformats.org/wordprocessingml/2006/main">
        <w:t xml:space="preserve">2. កម្លាំងនៃសេចក្តីជំនឿ៖ ការទុកចិត្ដលើព្រះដើម្បីផ្គត់ផ្គង់សូម្បីតែក្នុងស្ថានភាពដែលមិនទំនងក៏ដោយ។</w:t>
      </w:r>
    </w:p>
    <w:p/>
    <w:p>
      <w:r xmlns:w="http://schemas.openxmlformats.org/wordprocessingml/2006/main">
        <w:t xml:space="preserve">1. លោកុប្បត្តិ 22:1-14 - ការសាកល្បងជំនឿរបស់អ័ប្រាហាំ។</w:t>
      </w:r>
    </w:p>
    <w:p/>
    <w:p>
      <w:r xmlns:w="http://schemas.openxmlformats.org/wordprocessingml/2006/main">
        <w:t xml:space="preserve">យ៉ូហាន ៦:១-១៥ - ព្រះយេស៊ូប្រទានអាហារដល់មនុស្សប្រាំពាន់នាក់។</w:t>
      </w:r>
    </w:p>
    <w:p/>
    <w:p>
      <w:r xmlns:w="http://schemas.openxmlformats.org/wordprocessingml/2006/main">
        <w:t xml:space="preserve">អេសេគាល 4:16 ម្យ៉ាង​ទៀត គាត់​មាន​ប្រសាសន៍​មក​ខ្ញុំ​ថា កូន​មនុស្ស​អើយ មើល​ចុះ យើង​នឹង​កាច់​ដំបង​នំប៉័ង​នៅ​ក្រុង​យេរូសាឡឹម ហើយ​គេ​នឹង​ស៊ី​នំបុ័ង​ដោយ​ទម្ងន់ ហើយ​ដោយ​ប្រយ័ត្ន​ប្រយែង។ ពួក​គេ​នឹង​ផឹក​ទឹក​យ៉ាង​ខ្លាំង​ដោយ​ការ​ងឿង​ឆ្ងល់។</w:t>
      </w:r>
    </w:p>
    <w:p/>
    <w:p>
      <w:r xmlns:w="http://schemas.openxmlformats.org/wordprocessingml/2006/main">
        <w:t xml:space="preserve">ព្រះ​បាន​ព្រមាន​អេសេគាល​ថា ទ្រង់​នឹង​កាច់​នំបុ័ង​នៅ​ក្រុង​យេរូសាឡិម ដែល​ធ្វើ​ឲ្យ​មនុស្ស​ត្រូវ​បែងចែក​អាហារ​និង​ទឹក​របស់​ខ្លួន។</w:t>
      </w:r>
    </w:p>
    <w:p/>
    <w:p>
      <w:r xmlns:w="http://schemas.openxmlformats.org/wordprocessingml/2006/main">
        <w:t xml:space="preserve">1. ការរស់នៅដោយយកចិត្តទុកដាក់ និងស្ញប់ស្ញែង៖ របៀបដែលវិន័យរបស់ព្រះបង្រៀនយើងឲ្យចេះស្កប់ស្កល់</w:t>
      </w:r>
    </w:p>
    <w:p/>
    <w:p>
      <w:r xmlns:w="http://schemas.openxmlformats.org/wordprocessingml/2006/main">
        <w:t xml:space="preserve">2. ភាពបរិបូរណ៍ ឬភាពខ្វះខាត៖ របៀបដែលព្រះប្រទានដល់យើងក្នុងគ្រប់ស្ថានភាពទាំងអស់។</w:t>
      </w:r>
    </w:p>
    <w:p/>
    <w:p>
      <w:r xmlns:w="http://schemas.openxmlformats.org/wordprocessingml/2006/main">
        <w:t xml:space="preserve">1. ភីលីព 4:11-13 - មិនមែនថាខ្ញុំកំពុងនិយាយអំពីការខ្វះខាតនោះទេ ត្បិតខ្ញុំបានរៀនក្នុងកាលៈទេសៈណាក៏ដោយដែលខ្ញុំត្រូវស្កប់ចិត្ត។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w:t>
      </w:r>
    </w:p>
    <w:p/>
    <w:p>
      <w:r xmlns:w="http://schemas.openxmlformats.org/wordprocessingml/2006/main">
        <w:t xml:space="preserve">2. សុភាសិត ៣០:៧-៩ - រឿងពីរដែលខ្ញុំសុំពីអ្នក; បដិសេធពួកគេកុំឱ្យខ្ញុំមុនពេលខ្ញុំស្លាប់: ដកការភូតភរនិងការភូតភរចេញពីខ្ញុំឱ្យឆ្ងាយពីខ្ញុំ។ សូម​កុំ​ផ្ដល់​ឲ្យ​ខ្ញុំ​នូវ​ភាព​ក្រីក្រ ឬ​ទ្រព្យសម្បត្តិ ចិញ្ចឹម​ខ្ញុំ​ជា​មួយ​នឹង​អាហារ​ដែល​ខ្ញុំ​ត្រូវ​ការ​សម្រាប់​ខ្ញុំ ក្រែង​ខ្ញុំ​ឆ្អែត ហើយ​បដិសេធ​អ្នក​រាល់​គ្នា ហើយ​និយាយ​ថា​តើ​ព្រះអម្ចាស់​ជា​នរណា? ឬក្រែងខ្ញុំក្រ ហើយលួចបន្លំឈ្មោះព្រះរបស់ខ្ញុំ។</w:t>
      </w:r>
    </w:p>
    <w:p/>
    <w:p>
      <w:r xmlns:w="http://schemas.openxmlformats.org/wordprocessingml/2006/main">
        <w:t xml:space="preserve">អេសេគាល 4:17 ដើម្បី​ឲ្យ​ពួក​គេ​ចង់​បាន​នំបុ័ង និង​ទឹក ព្រម​ទាំង​ស្រឡាំងកាំង​នឹង​គ្នា​ទៅ​វិញ​ទៅ​មក ហើយ​វិនាស​ដោយ​ព្រោះ​អំពើ​ទុច្ចរិត​របស់​ខ្លួន។</w:t>
      </w:r>
    </w:p>
    <w:p/>
    <w:p>
      <w:r xmlns:w="http://schemas.openxmlformats.org/wordprocessingml/2006/main">
        <w:t xml:space="preserve">វគ្គបទគម្ពីរនេះចេញពី អេសេគាល 4:17 គូសបញ្ជាក់អំពីផលវិបាកនៃអំពើទុច្ចរិត ការខ្វះនំបុ័ង និងទឹក ដែលទុកឱ្យមនុស្សមានទុក្ខព្រួយ ហើយបានបាត់បង់ដោយអំពើបាបរបស់ពួកគេ។</w:t>
      </w:r>
    </w:p>
    <w:p/>
    <w:p>
      <w:r xmlns:w="http://schemas.openxmlformats.org/wordprocessingml/2006/main">
        <w:t xml:space="preserve">1. "សេចក្តីមេត្តាករុណារបស់ព្រះចំពោះមុខអំពើទុច្ចរិត"</w:t>
      </w:r>
    </w:p>
    <w:p/>
    <w:p>
      <w:r xmlns:w="http://schemas.openxmlformats.org/wordprocessingml/2006/main">
        <w:t xml:space="preserve">2. "ផលវិបាកនៃអំពើបាប"</w:t>
      </w:r>
    </w:p>
    <w:p/>
    <w:p>
      <w:r xmlns:w="http://schemas.openxmlformats.org/wordprocessingml/2006/main">
        <w:t xml:space="preserve">1. ចោទិយកថា 8:3 - «ហើយ​គាត់​បាន​បន្ទាប​អ្នក ហើយ​បាន​អត់​ឃ្លាន ហើយ​ឲ្យ​អ្នក​ញ៉ាំ​ជាមួយ​នឹង​នំម៉ាណា ដែល​អ្នក​មិន​ដឹង ហើយ​ទាំង​បុព្វបុរស​របស់​អ្នក​ក៏​មិន​ដឹង​ដែរ ដើម្បី​ឲ្យ​គាត់​អាច​នឹង​ធ្វើ​ឲ្យ​អ្នក​ដឹង​ថា មនុស្ស​មិន​មែន​រស់​ដោយ​អាហារ​តែ​ប៉ុណ្ណោះ។ ប៉ុន្តែ​ដោយ​សារ​គ្រប់​ទាំង​ពាក្យ​ដែល​ចេញ​ពី​ព្រះ‌ឱស្ឋ​របស់​ព្រះ‌អម្ចាស់ មនុស្ស​នោះ​មាន​ជីវិត»។</w:t>
      </w:r>
    </w:p>
    <w:p/>
    <w:p>
      <w:r xmlns:w="http://schemas.openxmlformats.org/wordprocessingml/2006/main">
        <w:t xml:space="preserve">2. សុភាសិត 14:34 - «សេចក្ដី​សុចរិត​លើក​តម្កើង​ប្រជាជាតិ​មួយ ប៉ុន្តែ​អំពើ​បាប​ជា​ការ​តិះដៀល​ដល់​មនុស្ស​ទាំង​ឡាយ»។</w:t>
      </w:r>
    </w:p>
    <w:p/>
    <w:p/>
    <w:p>
      <w:r xmlns:w="http://schemas.openxmlformats.org/wordprocessingml/2006/main">
        <w:t xml:space="preserve">អេសេគាល ជំពូកទី 5 ពិពណ៌នាអំពីការជំនុំជំរះដ៏ធ្ងន់ធ្ងរដែលព្រះនឹងនាំមកលើក្រុងយេរូសាឡិម ជាលទ្ធផលនៃការបះបោរនិងការថ្វាយបង្គំរូបព្រះឥតឈប់ឈររបស់ពួកគេ។ តាមរយៈរូបភាពរស់រវើក និងសកម្មភាពជានិមិត្តរូប អេសេគាលបង្ហាញពីផលវិបាកដ៏អាក្រក់ដែលទីក្រុងនឹងត្រូវប្រឈមមុខ។</w:t>
      </w:r>
    </w:p>
    <w:p/>
    <w:p>
      <w:r xmlns:w="http://schemas.openxmlformats.org/wordprocessingml/2006/main">
        <w:t xml:space="preserve">កថាខណ្ឌទី១៖ ជំពូកចាប់ផ្តើមដោយព្រះបង្គាប់អេសេគាលឲ្យយកដាវដ៏មុតមួយ ហើយប្រើវាជានិមិត្តរូបនៃការជំនុំជំរះដែលនឹងមកដល់ក្រុងយេរូសាឡិម។ អេសេគាល​ត្រូវ​បាន​បង្គាប់​ឲ្យ​កោរ​ពុក​មាត់​និង​ពុក​ចង្កា ដោយ​ថ្លឹង​សក់ ហើយ​បែង​ចែក​ជា​បី​ផ្នែក។ នេះ​តំណាង​ឲ្យ​ការ​ជំនុំជំរះ​បី​ដង​នៃ​ទីក្រុង៖ មួយ​ផ្នែក​ត្រូវ​បាន​ឆេះ មួយ​ផ្នែក​ត្រូវ​បាន​វាយ​ដោយ​ដាវ ហើយ​មួយ​ផ្នែក​ត្រូវ​ខ្ចាត់ខ្ចាយ​ទៅ​នឹង​ខ្យល់ (អេសេគាល 5:1-4)។</w:t>
      </w:r>
    </w:p>
    <w:p/>
    <w:p>
      <w:r xmlns:w="http://schemas.openxmlformats.org/wordprocessingml/2006/main">
        <w:t xml:space="preserve">កថាខណ្ឌទី 2: បន្ទាប់មក អេសេគាលត្រូវបានណែនាំឲ្យយកសក់ពីរបីខ្សែ ហើយចងវានៅក្នុងសម្លៀកបំពាក់របស់គាត់។ នេះតំណាងឱ្យសំណល់ដែលនឹងត្រូវរក្សាទុកពីការវិនិច្ឆ័យ។ ទោះ​ជា​យ៉ាង​ណា​ក៏​ដោយ សូម្បី​តែ​អ្នក​ដែល​នៅ​សេសសល់​នេះ​នឹង​ប្រឈម​មុខ​នឹង​ការ​លំបាក​នៃ​ទុរ្ភិក្ស ដាវ និង​ការ​ខ្ចាត់ខ្ចាយ​ក្នុង​ចំណោម​ប្រជាជាតិ​នានា (អេសេគាល ៥:៥-១៧)។</w:t>
      </w:r>
    </w:p>
    <w:p/>
    <w:p>
      <w:r xmlns:w="http://schemas.openxmlformats.org/wordprocessingml/2006/main">
        <w:t xml:space="preserve">សរុប​មក,</w:t>
      </w:r>
    </w:p>
    <w:p>
      <w:r xmlns:w="http://schemas.openxmlformats.org/wordprocessingml/2006/main">
        <w:t xml:space="preserve">អេសេគាល​ជំពូក​ទី​ប្រាំ​រៀបរាប់</w:t>
      </w:r>
    </w:p>
    <w:p>
      <w:r xmlns:w="http://schemas.openxmlformats.org/wordprocessingml/2006/main">
        <w:t xml:space="preserve">ការ​វិនិច្ឆ័យ​យ៉ាង​ធ្ងន់ធ្ងរ​លើ​ក្រុង​យេរូសាឡឹម</w:t>
      </w:r>
    </w:p>
    <w:p>
      <w:r xmlns:w="http://schemas.openxmlformats.org/wordprocessingml/2006/main">
        <w:t xml:space="preserve">សកម្មភាពជានិមិត្តរូបតំណាងឱ្យផលវិបាកនៃការបះបោរ។</w:t>
      </w:r>
    </w:p>
    <w:p/>
    <w:p>
      <w:r xmlns:w="http://schemas.openxmlformats.org/wordprocessingml/2006/main">
        <w:t xml:space="preserve">បញ្ជា​ឲ្យ​ប្រើ​ដាវ​ដ៏​មុត​ជា​និមិត្តរូប​នៃ​ការ​វិនិច្ឆ័យ និង​ការ​កោរ​សក់ និង​ពុកចង្ការ​របស់​អេសេគាល។</w:t>
      </w:r>
    </w:p>
    <w:p>
      <w:r xmlns:w="http://schemas.openxmlformats.org/wordprocessingml/2006/main">
        <w:t xml:space="preserve">ចែក​សក់​ជា​បី​ផ្នែក ដែល​តំណាង​ឲ្យ​ការ​ឆេះ ការ​វាយ​ប្រហារ​ដោយ​ដាវ និង​ការ​ខ្ចាត់ខ្ចាយ។</w:t>
      </w:r>
    </w:p>
    <w:p>
      <w:r xmlns:w="http://schemas.openxmlformats.org/wordprocessingml/2006/main">
        <w:t xml:space="preserve">ការ​ចង​សក់​ពីរ​បី​នៅ​ក្នុង​សម្លៀក​បំពាក់​របស់​អេសេគាល ជា​និមិត្តរូប​នៃ​សំណល់​ដែល​ត្រូវ​បាន​រក្សា​ទុក។</w:t>
      </w:r>
    </w:p>
    <w:p/>
    <w:p>
      <w:r xmlns:w="http://schemas.openxmlformats.org/wordprocessingml/2006/main">
        <w:t xml:space="preserve">ជំពូក​នៃ​អេសេគាល​នេះ​រៀប​រាប់​អំពី​ការ​វិនិច្ឆ័យ​ដ៏​ធ្ងន់ធ្ងរ​ដែល​ព្រះ​នឹង​នាំ​មក​លើ​ក្រុង​យេរូសាឡិម​ដោយ​សារ​តែ​ការ​បះបោរ​និង​ការ​គោរព​បូជា​រូប​ព្រះ​ជា​និច្ច។ វា​ចាប់​ផ្ដើម​ដោយ​ព្រះ​បាន​បង្គាប់​អេសេគាល​ឲ្យ​យក​ដាវ​ដ៏​មុត​ជា​និមិត្តរូប​នៃ​ការ​ជំនុំ​ជម្រះ។ បន្ទាប់មក អេសេគាល​ត្រូវ​បាន​បង្គាប់​ឲ្យ​កោរ​សក់ និង​ពុកចង្កា ដោយ​ថ្លឹង​សក់ ហើយ​បែង​ចែក​ជា​បី​ផ្នែក ដែល​តំណាង​ឲ្យ​ការ​កាត់​ក្ដី​បី​ដង​នៃ​ទីក្រុង​នេះ៖ ការ​ដុត ការ​វាយ​ប្រហារ​ដោយ​ដាវ និង​ការ​ខ្ចាត់​ខ្ចាយ។ អេសេគាល​ត្រូវ​បាន​ណែនាំ​បន្ថែម​ទៀត​ឲ្យ​យក​សក់​ពីរ​បី​សរសៃ​មក​ចង​ក្នុង​សម្លៀក​បំពាក់​របស់​គាត់ ជា​និមិត្តរូប​នៃ​សំណល់​ដែល​នឹង​ត្រូវ​រក្សា​ទុក​ពី​ការ​ជំនុំ​ជម្រះ។ ទោះ​ជា​យ៉ាង​ណា​ក៏​ដោយ សូម្បី​តែ​អ្នក​ដែល​នៅ​សេសសល់​នេះ​នឹង​ប្រឈម​មុខ​នឹង​ការ​លំបាក​ដោយ​ទុរ្ភិក្ស ដាវ និង​ការ​ខ្ចាត់ខ្ចាយ​ក្នុង​ចំណោម​ប្រជាជាតិ​នានា។ ជំពូក​នេះ​ផ្តោត​លើ​ការ​បង្ហាញ​អំពី​ការ​វិនិច្ឆ័យ​យ៉ាង​ធ្ងន់ធ្ងរ​លើ​ក្រុង​យេរូសាឡិម និង​សកម្មភាព​ជា​និមិត្ត​រូប​ដែល​តំណាង​ឲ្យ​លទ្ធផល​នៃ​ការ​បះបោរ។</w:t>
      </w:r>
    </w:p>
    <w:p/>
    <w:p>
      <w:r xmlns:w="http://schemas.openxmlformats.org/wordprocessingml/2006/main">
        <w:t xml:space="preserve">អេសេគាល 5:1 កូន​មនុស្ស​អើយ ចូរ​យក​កាំបិត​ដ៏​មុត​របស់​អ្នក យក​ឡាម​របស់​អ្នក​កាត់សក់​មក​កាត់​ក្បាល និង​ពុក​ចង្កា​របស់​អ្នក រួច​យក​សមតុល្យ​មក​ថ្លឹង​សក់ ហើយ​ចែក​សក់។</w:t>
      </w:r>
    </w:p>
    <w:p/>
    <w:p>
      <w:r xmlns:w="http://schemas.openxmlformats.org/wordprocessingml/2006/main">
        <w:t xml:space="preserve">ព្រះអម្ចាស់​បង្គាប់​អេសេគាល​ឲ្យ​យក​កាំបិត​មុតស្រួច និង​ឡាម​របស់​ជាង​កាត់សក់ ហើយ​កោរ​ក្បាល និង​ពុកចង្ការ​មុន​នឹង​ថ្លឹង​សក់ និង​ចែក​សក់។</w:t>
      </w:r>
    </w:p>
    <w:p/>
    <w:p>
      <w:r xmlns:w="http://schemas.openxmlformats.org/wordprocessingml/2006/main">
        <w:t xml:space="preserve">1. ឧទ្ទិសៈ ការញែកចេញសម្រាប់កិច្ចបម្រើព្រះ</w:t>
      </w:r>
    </w:p>
    <w:p/>
    <w:p>
      <w:r xmlns:w="http://schemas.openxmlformats.org/wordprocessingml/2006/main">
        <w:t xml:space="preserve">2. ការលះបង់ខ្លួនឯង៖ ការលះបង់ជីវិតចំពោះព្រះ</w:t>
      </w:r>
    </w:p>
    <w:p/>
    <w:p>
      <w:r xmlns:w="http://schemas.openxmlformats.org/wordprocessingml/2006/main">
        <w:t xml:space="preserve">1.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w:t>
      </w:r>
    </w:p>
    <w:p/>
    <w:p>
      <w:r xmlns:w="http://schemas.openxmlformats.org/wordprocessingml/2006/main">
        <w:t xml:space="preserve">1 សាំយូអែល 16:1-7 - ព្រះអម្ចាស់មានព្រះបន្ទូលទៅកាន់សាំយូអែលថា តើអ្នកនឹងកាន់ទុក្ខដល់ព្រះបាទសូលដល់ពេលណាទៀត ចាប់តាំងពីខ្ញុំបានបដិសេធគាត់ធ្វើជាស្តេចលើអ៊ីស្រាអែល? បំពេញស្នែងរបស់អ្នកដោយប្រេង ហើយនៅតាមផ្លូវរបស់អ្នក។ ខ្ញុំ​ចាត់​អ្នក​ទៅ​ក្រុង​អ៊ីសាយ​ពី​ភូមិ​បេថ្លេហិម។ ខ្ញុំ​បាន​ជ្រើស​រើស​កូន​ប្រុស​ម្នាក់​ឲ្យ​ធ្វើ​ជា​ស្ដេច។</w:t>
      </w:r>
    </w:p>
    <w:p/>
    <w:p>
      <w:r xmlns:w="http://schemas.openxmlformats.org/wordprocessingml/2006/main">
        <w:t xml:space="preserve">អេសេគាល 5:2 អ្នក​នឹង​ត្រូវ​ដុត​មួយ​ភាគ​បី​នៅ​កណ្ដាល​ទីក្រុង នៅ​ពេល​ដែល​ថ្ងៃ​នៃ​ការ​ឡោមព័ទ្ធ​បាន​ត្រូវ​សម្រេច ហើយ​ត្រូវ​យក​មួយ​ភាគ​បី​មក​វាយ​នឹង​កាំបិត ហើយ​មួយ​ភាគ​បី​ត្រូវ​តែ​វាយ ខ្ចាត់ខ្ចាយនៅក្នុងខ្យល់; ខ្ញុំ​នឹង​ដក​ដាវ​តាម​ក្រោយ​គេ។</w:t>
      </w:r>
    </w:p>
    <w:p/>
    <w:p>
      <w:r xmlns:w="http://schemas.openxmlformats.org/wordprocessingml/2006/main">
        <w:t xml:space="preserve">ព្រះ​បង្គាប់​អេសេគាល​ឲ្យ​ដុត​មួយ​ភាគ​បី​នៃ​ទីក្រុង កាត់​មួយ​ភាគ​បី​ដោយ​កាំបិត ហើយ​ខ្ចាត់​ខ្ចាយ​មួយ​ភាគ​បី​តាម​ខ្យល់ នោះ​ព្រះ​នឹង​ដក​ដាវ​តាម​ក្រោយ​គេ។</w:t>
      </w:r>
    </w:p>
    <w:p/>
    <w:p>
      <w:r xmlns:w="http://schemas.openxmlformats.org/wordprocessingml/2006/main">
        <w:t xml:space="preserve">1. ការជំនុំជំរះរបស់ព្រះ៖ ការយល់ដឹងអំពីសារៈសំខាន់នៃអេសេគាល ៥:២</w:t>
      </w:r>
    </w:p>
    <w:p/>
    <w:p>
      <w:r xmlns:w="http://schemas.openxmlformats.org/wordprocessingml/2006/main">
        <w:t xml:space="preserve">2. ដាវរបស់ព្រះ៖ អេសេគាល ៥:២ បង្ហាញពីយុត្តិធម៍ដ៏ទេវភាពរបស់ទ្រង់</w:t>
      </w:r>
    </w:p>
    <w:p/>
    <w:p>
      <w:r xmlns:w="http://schemas.openxmlformats.org/wordprocessingml/2006/main">
        <w:t xml:space="preserve">1.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2. សុភាសិត 16:9 - «ចិត្ត​មនុស្ស​គិត​តាម​ផ្លូវ​របស់​ខ្លួន តែ​ព្រះ​យេហូវ៉ា​ទ្រង់​នាំ​ផ្លូវ​គេ»។</w:t>
      </w:r>
    </w:p>
    <w:p/>
    <w:p>
      <w:r xmlns:w="http://schemas.openxmlformats.org/wordprocessingml/2006/main">
        <w:t xml:space="preserve">អេសេគាល 5:3 ត្រូវ​យក​ចំនួន​មួយ​ចំនួន​មក​ចង​ក្នុង​សំពត់​របស់​អ្នក។</w:t>
      </w:r>
    </w:p>
    <w:p/>
    <w:p>
      <w:r xmlns:w="http://schemas.openxmlformats.org/wordprocessingml/2006/main">
        <w:t xml:space="preserve">វគ្គ​នេះ​និយាយ​អំពី​ការ​យក​របស់​មួយ​ចំនួន​មក​ចង​ក្នុង​សំពត់​របស់​គេ។</w:t>
      </w:r>
    </w:p>
    <w:p/>
    <w:p>
      <w:r xmlns:w="http://schemas.openxmlformats.org/wordprocessingml/2006/main">
        <w:t xml:space="preserve">1. សារៈសំខាន់នៃការយករបស់ទៅបេះដូង</w:t>
      </w:r>
    </w:p>
    <w:p/>
    <w:p>
      <w:r xmlns:w="http://schemas.openxmlformats.org/wordprocessingml/2006/main">
        <w:t xml:space="preserve">2. ការរំលឹកព្រះបន្ទូលរបស់ព្រះ</w:t>
      </w:r>
    </w:p>
    <w:p/>
    <w:p>
      <w:r xmlns:w="http://schemas.openxmlformats.org/wordprocessingml/2006/main">
        <w:t xml:space="preserve">១.ចោទិយកថា ៦:៦-៩</w:t>
      </w:r>
    </w:p>
    <w:p/>
    <w:p>
      <w:r xmlns:w="http://schemas.openxmlformats.org/wordprocessingml/2006/main">
        <w:t xml:space="preserve">2. ទំនុកដំកើង 119:11</w:t>
      </w:r>
    </w:p>
    <w:p/>
    <w:p>
      <w:r xmlns:w="http://schemas.openxmlformats.org/wordprocessingml/2006/main">
        <w:t xml:space="preserve">អេសេគាល 5:4 បន្ទាប់មក ចូរ​យក​វា​មក​វិញ ហើយ​បោះ​វា​ទៅ​ក្នុង​ភ្លើង ហើយ​ដុត​វា​ក្នុង​ភ្លើង។ ដ្បិត​ភ្លើង​នឹង​ឆេះ​ដល់​វង្ស​អ៊ីស្រាអែល​ទាំង​មូល។</w:t>
      </w:r>
    </w:p>
    <w:p/>
    <w:p>
      <w:r xmlns:w="http://schemas.openxmlformats.org/wordprocessingml/2006/main">
        <w:t xml:space="preserve">វគ្គនេះនិយាយអំពីផលវិបាកនៃការមិនធ្វើតាមបញ្ជារបស់ព្រះ៖ ភ្លើងនឹងផ្ទុះឡើងដល់អ៊ីស្រាអែលទាំងអស់។</w:t>
      </w:r>
    </w:p>
    <w:p/>
    <w:p>
      <w:r xmlns:w="http://schemas.openxmlformats.org/wordprocessingml/2006/main">
        <w:t xml:space="preserve">1. យើងត្រូវរក្សាភាពស្មោះត្រង់ចំពោះបទបញ្ញត្តិរបស់ព្រះ ឬទទួលរងនូវផលវិបាក។</w:t>
      </w:r>
    </w:p>
    <w:p/>
    <w:p>
      <w:r xmlns:w="http://schemas.openxmlformats.org/wordprocessingml/2006/main">
        <w:t xml:space="preserve">2. ភ្លើងគឺជានិមិត្តរូបនៃការវិនិច្ឆ័យរបស់ព្រះ; ស្តាប់ការព្រមាននៃព្រះបន្ទូលរបស់ព្រះ។</w:t>
      </w:r>
    </w:p>
    <w:p/>
    <w:p>
      <w:r xmlns:w="http://schemas.openxmlformats.org/wordprocessingml/2006/main">
        <w:t xml:space="preserve">1. ចោទិយកថា 28:15-20 - ព្រះព្រមានអំពីផលវិបាកនៃការមិនស្តាប់បង្គាប់។</w:t>
      </w:r>
    </w:p>
    <w:p/>
    <w:p>
      <w:r xmlns:w="http://schemas.openxmlformats.org/wordprocessingml/2006/main">
        <w:t xml:space="preserve">2. ហេព្រើរ 12:25-29 - ព្រះប្រៀនប្រដៅអស់អ្នកដែលគាត់ស្រឡាញ់។ យើងត្រូវតែប្រុងប្រយ័ត្ន។</w:t>
      </w:r>
    </w:p>
    <w:p/>
    <w:p>
      <w:r xmlns:w="http://schemas.openxmlformats.org/wordprocessingml/2006/main">
        <w:t xml:space="preserve">អេសេគាល 5:5 ព្រះ‌អម្ចាស់​មាន​ព្រះ‌បន្ទូល​ដូច្នេះ។ នេះ​គឺ​ជា​ក្រុង​យេរូសាឡិម ខ្ញុំ​បាន​ដាក់​វា​នៅ​កណ្ដាល​ប្រជាជាតិ និង​ប្រទេស​ដែល​នៅ​ជុំវិញ​នាង។</w:t>
      </w:r>
    </w:p>
    <w:p/>
    <w:p>
      <w:r xmlns:w="http://schemas.openxmlformats.org/wordprocessingml/2006/main">
        <w:t xml:space="preserve">ព្រះអម្ចាស់​មាន​ព្រះបន្ទូល​ថា ក្រុង​យេរូសាឡឹម​ស្ថិត​នៅ​កណ្ដាល​ប្រជាជាតិ និង​ប្រទេស​ជា​ច្រើន។</w:t>
      </w:r>
    </w:p>
    <w:p/>
    <w:p>
      <w:r xmlns:w="http://schemas.openxmlformats.org/wordprocessingml/2006/main">
        <w:t xml:space="preserve">1. ផែនការរបស់ព្រះសម្រាប់ក្រុងយេរូសាឡឹម - ការយល់ដឹងអំពីការសម្រេចចិត្តរបស់ព្រះក្នុងការដាក់ក្រុងយេរូសាឡឹមនៅកណ្តាលនៃប្រជាជាតិជាច្រើន។</w:t>
      </w:r>
    </w:p>
    <w:p/>
    <w:p>
      <w:r xmlns:w="http://schemas.openxmlformats.org/wordprocessingml/2006/main">
        <w:t xml:space="preserve">2. ក្រុងយេរូសាឡឹមនៅកណ្តាលប្រជាជាតិនានា - ស្វែងយល់ពីគោលបំណង និងអត្ថន័យនៃផែនការរបស់ព្រះសម្រាប់ក្រុងយេរូសាឡឹម។</w:t>
      </w:r>
    </w:p>
    <w:p/>
    <w:p>
      <w:r xmlns:w="http://schemas.openxmlformats.org/wordprocessingml/2006/main">
        <w:t xml:space="preserve">1. ទំនុកតម្កើង 122:6 - «ចូរ​អធិស្ឋាន​សុំ​សេចក្ដី​សុខ​សាន្ត​នៃ​ក្រុង​យេរូសាឡិម នោះ​គេ​នឹង​បាន​ចម្រើន​ឡើង​ដែល​ស្រឡាញ់​ទ្រង់»។</w:t>
      </w:r>
    </w:p>
    <w:p/>
    <w:p>
      <w:r xmlns:w="http://schemas.openxmlformats.org/wordprocessingml/2006/main">
        <w:t xml:space="preserve">2. អេសាយ 52:1 - «ចូរភ្ញាក់ឡើង ឱក្រុងស៊ីយ៉ូនអើយ ចូរដាក់កម្លាំងរបស់អ្នក ចូរស្លៀកសម្លៀកបំពាក់ដ៏ស្រស់ស្អាតរបស់អ្នក ឱ ក្រុងយេរូសាឡិម ជាទីក្រុងដ៏វិសុទ្ធ ដ្បិតចាប់ពីពេលនេះតទៅ គ្មានមនុស្សមិនកាត់ស្បែក និងមនុស្សមិនស្អាតចូលមកក្នុងអ្នកទៀតទេ»។</w:t>
      </w:r>
    </w:p>
    <w:p/>
    <w:p>
      <w:r xmlns:w="http://schemas.openxmlformats.org/wordprocessingml/2006/main">
        <w:t xml:space="preserve">អេសេគាល 5:6 ហើយ​នាង​បាន​កែប្រែ​ការ​វិនិច្ឆ័យ​របស់​ខ្ញុំ​ទៅ​ជា​អំពើ​ទុច្ចរិត​លើស​ពី​ប្រជាជាតិ​នានា ហើយ​ច្បាប់​របស់​ខ្ញុំ​ក៏​ច្រើន​ជាង​ប្រទេស​ដែល​នៅ​ជុំវិញ​នាង​ទៅ​ទៀត ដ្បិត​គេ​បាន​បដិសេធ​សាលក្រម​និង​ច្បាប់​របស់​ខ្ញុំ ប៉ុន្តែ​គេ​មិន​បាន​ប្រព្រឹត្ត​តាម​ទេ។</w:t>
      </w:r>
    </w:p>
    <w:p/>
    <w:p>
      <w:r xmlns:w="http://schemas.openxmlformats.org/wordprocessingml/2006/main">
        <w:t xml:space="preserve">ប្រជាជន​អ៊ីស្រាអែល​បាន​បដិសេធ​ការ​វិនិច្ឆ័យ​និង​លក្ខន្តិកៈ​របស់​ព្រះ ហើយ​បាន​ប្រព្រឹត្ត​អំពើ​អាក្រក់​ជាង​ប្រជាជាតិ​ជុំវិញ​ខ្លួន​ទៅ​ទៀត។</w:t>
      </w:r>
    </w:p>
    <w:p/>
    <w:p>
      <w:r xmlns:w="http://schemas.openxmlformats.org/wordprocessingml/2006/main">
        <w:t xml:space="preserve">1. គ្រោះថ្នាក់នៃការបដិសេធព្រះបន្ទូលរបស់ព្រះ</w:t>
      </w:r>
    </w:p>
    <w:p/>
    <w:p>
      <w:r xmlns:w="http://schemas.openxmlformats.org/wordprocessingml/2006/main">
        <w:t xml:space="preserve">2. ការវិនិច្ឆ័យ និងលក្ខន្តិកៈរបស់ព្រះគឺសម្រាប់ភាពល្អរបស់យើង។</w:t>
      </w:r>
    </w:p>
    <w:p/>
    <w:p>
      <w:r xmlns:w="http://schemas.openxmlformats.org/wordprocessingml/2006/main">
        <w:t xml:space="preserve">១. រ៉ូម ២:១២-១៦</w:t>
      </w:r>
    </w:p>
    <w:p/>
    <w:p>
      <w:r xmlns:w="http://schemas.openxmlformats.org/wordprocessingml/2006/main">
        <w:t xml:space="preserve">២. ទំនុកដំកើង ១១៩:៩-១១</w:t>
      </w:r>
    </w:p>
    <w:p/>
    <w:p>
      <w:r xmlns:w="http://schemas.openxmlformats.org/wordprocessingml/2006/main">
        <w:t xml:space="preserve">អេសេគាល 5:7 ព្រះ‌អម្ចាស់​មាន​ព្រះ‌បន្ទូល​ដូច្នេះ។ ពី​ព្រោះ​អ្នក​រាល់​គ្នា​បាន​ចំរើន​ច្រើន​ជាង​ប្រជាជាតិ​នានា​ដែល​នៅ​ជុំវិញ​អ្នក ហើយ​មិន​បាន​ប្រព្រឹត្ត​តាម​ច្បាប់​របស់​យើង ហើយ​ក៏​មិន​បាន​កាន់​តាម​ការ​វិនិច្ឆ័យ​របស់​យើង​ដែរ ហើយ​ក៏​មិន​បាន​ធ្វើ​តាម​ការ​វិនិច្ឆ័យ​របស់​ប្រជាជាតិ​នានា​ដែល​នៅ​ជុំវិញ​អ្នក​ដែរ។</w:t>
      </w:r>
    </w:p>
    <w:p/>
    <w:p>
      <w:r xmlns:w="http://schemas.openxmlformats.org/wordprocessingml/2006/main">
        <w:t xml:space="preserve">ព្រះអម្ចាស់​ជា​ព្រះ​ព្រមាន​ប្រជាជន​អ៊ីស្រាអែល ដោយ​សារ​ពួក​គេ​មិន​បាន​កាន់​តាម​លក្ខន្តិកៈ ឬ​ការ​វិនិច្ឆ័យ​របស់​ទ្រង់ ហើយ​ក៏​មិន​បាន​ធ្វើ​តាម​ការ​វិនិច្ឆ័យ​របស់​ប្រជាជាតិ​ជុំវិញ​ដែរ។</w:t>
      </w:r>
    </w:p>
    <w:p/>
    <w:p>
      <w:r xmlns:w="http://schemas.openxmlformats.org/wordprocessingml/2006/main">
        <w:t xml:space="preserve">១) សារៈសំខាន់នៃការរស់នៅប្រកបដោយជំនឿ និងការគោរពប្រតិបត្តិ</w:t>
      </w:r>
    </w:p>
    <w:p/>
    <w:p>
      <w:r xmlns:w="http://schemas.openxmlformats.org/wordprocessingml/2006/main">
        <w:t xml:space="preserve">2) ផលវិបាកនៃការមិនគោរពព្រះបន្ទូលរបស់ព្រះ</w:t>
      </w:r>
    </w:p>
    <w:p/>
    <w:p>
      <w:r xmlns:w="http://schemas.openxmlformats.org/wordprocessingml/2006/main">
        <w:t xml:space="preserve">១) ចោទិយកថា ៤:១-២ «ឱ​អ៊ីស្រា‌អែល​អើយ ឥឡូវ​នេះ ចូរ​ស្តាប់​តាម​ច្បាប់ និង​សេចក្តី​វិនិច្ឆ័យ ដែល​យើង​បង្រៀន​អ្នក​រាល់​គ្នា ដើម្បី​ឲ្យ​អ្នក​រាល់​គ្នា​បាន​រស់​នៅ ហើយ​ចូល​ទៅ​កាន់​កាប់​ទឹក​ដី​ដែល​ព្រះ‌អម្ចាស់។ ព្រះ​នៃ​បុព្វបុរស​របស់​អ្នក​បាន​ប្រទាន​មក​អ្នក អ្នក​រាល់​គ្នា​មិន​ត្រូវ​បន្ថែម​ទៅ​នឹង​ពាក្យ​ដែល​ខ្ញុំ​បង្គាប់​អ្នក​ឡើយ ហើយ​ក៏​មិន​ត្រូវ​បន្ថយ​ពី​វា​ដែរ ដើម្បី​អ្នក​អាច​កាន់​តាម​បញ្ញត្តិ​របស់​ព្រះអម្ចាស់ ជា​ព្រះ​របស់​អ្នក ដែល​ខ្ញុំ​បង្គាប់​អ្នក»។</w:t>
      </w:r>
    </w:p>
    <w:p/>
    <w:p>
      <w:r xmlns:w="http://schemas.openxmlformats.org/wordprocessingml/2006/main">
        <w:t xml:space="preserve">២) យ៉ាកុប ១:២២-២៥ «ប៉ុន្តែ ចូរ​អ្នក​រាល់​គ្នា​ប្រព្រឹត្ត​តាម​ព្រះ​បន្ទូល ហើយ​មិន​មែន​ជា​អ្នក​ស្តាប់​តែ​ប៉ុណ្ណោះ ដែល​បញ្ឆោត​ខ្លួន​ឯង​ឡើយ ដ្បិត​បើ​អ្នក​ណា​ដែល​ស្តាប់​ព្រះ​បន្ទូល ហើយ​មិន​ប្រព្រឹត្ត​តាម អ្នក​នោះ​ប្រៀប​ដូច​ជា​មនុស្ស​ដែល​មើល​ឃើញ។ មុខ​ធម្មជាតិ​របស់​គាត់​ក្នុង​កែវ៖ ព្រោះ​គាត់​មើល​ខ្លួន​គាត់​ទៅ​ហើយ​ភ្លាម​ភ្លេច​ថា​គាត់​ជា​មនុស្ស​បែប​ណា។​ ប៉ុន្តែ​អ្នក​ណា​ដែល​មើល​ទៅ​ក្នុង​ច្បាប់​នៃ​សេរីភាព​ដ៏​ល្អ​ឥត​ខ្ចោះ​ហើយ​បន្ត​នៅ​ក្នុង​នោះ​គាត់​មិន​មែន​ជា​អ្នក​ស្តាប់​ភ្លេច​ទេ​គឺ​ជា អ្នក​ធ្វើ​ការ​នេះ អ្នក​នោះ​នឹង​បាន​ពរ​ក្នុង​ការ​ប្រព្រឹត្ត​របស់​ខ្លួន»។</w:t>
      </w:r>
    </w:p>
    <w:p/>
    <w:p>
      <w:r xmlns:w="http://schemas.openxmlformats.org/wordprocessingml/2006/main">
        <w:t xml:space="preserve">អេសេគាល 5:8 ព្រះ‌អម្ចាស់​មាន​ព្រះ‌បន្ទូល​ដូច្នេះ។ មើល ចុះ ខ្ញុំ​ក៏​ប្រឆាំង​នឹង​អ្នក ហើយ​នឹង​កាត់​ទោស​នៅ​កណ្ដាល​អ្នក នៅ​ចំពោះ​មុខ​ប្រជាជាតិ​នានា។</w:t>
      </w:r>
    </w:p>
    <w:p/>
    <w:p>
      <w:r xmlns:w="http://schemas.openxmlformats.org/wordprocessingml/2006/main">
        <w:t xml:space="preserve">ព្រះ​កំពុង​តែ​ប្រកាស​ពី​ការ​ប្រឆាំង​របស់​ទ្រង់​ចំពោះ​ប្រជាជន​អ៊ីស្រាអែល ហើយ​ទ្រង់​នឹង​ធ្វើ​ដូច្នេះ​តាម​របៀប​ដែល​ប្រជាជាតិ​ផ្សេង​ទៀត​នឹង​ឃើញ។</w:t>
      </w:r>
    </w:p>
    <w:p/>
    <w:p>
      <w:r xmlns:w="http://schemas.openxmlformats.org/wordprocessingml/2006/main">
        <w:t xml:space="preserve">1. អធិបតេយ្យភាពរបស់ព្រះ៖ ការយល់ដឹងអំពីសិទ្ធិអំណាចរបស់ទ្រង់លើអ្វីៗទាំងអស់។</w:t>
      </w:r>
    </w:p>
    <w:p/>
    <w:p>
      <w:r xmlns:w="http://schemas.openxmlformats.org/wordprocessingml/2006/main">
        <w:t xml:space="preserve">2. ការផ្តន្ទាទោសនៃអំពើបាប: ការវិនិច្ឆ័យដ៏ត្រឹមត្រូវរបស់ព្រះ។</w:t>
      </w:r>
    </w:p>
    <w:p/>
    <w:p>
      <w:r xmlns:w="http://schemas.openxmlformats.org/wordprocessingml/2006/main">
        <w:t xml:space="preserve">1. អេសាយ 40:15 - "មើល ប្រជាជាតិនានាប្រៀបដូចជាដំណក់ទឹកមួយ ហើយត្រូវបានរាប់ថាជាធូលីតូចៗនៃសមតុល្យ។ មើល ទ្រង់បានយកកោះទាំងនោះមកជារបស់តិចតួចបំផុត"។</w:t>
      </w:r>
    </w:p>
    <w:p/>
    <w:p>
      <w:r xmlns:w="http://schemas.openxmlformats.org/wordprocessingml/2006/main">
        <w:t xml:space="preserve">2. យេរេមា 18:7-8 - "នៅ​ពេល​ណា​មួយ​ដែល​ខ្ញុំ​នឹង​និយាយ​អំពី​ប្រជាជាតិ​មួយ​និង​អំពី​នគរ​មួយ​ដើម្បី​ដក​យក​ចុះ​និង​ដើម្បី​បំផ្លាញ​វា ប្រសិន​បើ​ប្រជាជាតិ​នោះ​ដែល​បាន​ប្រឆាំង​នឹង​ការ​ដែល​ខ្ញុំ​បាន​ប្រកាស​នោះ​បែរ​មក ពីអំពើអាក្រក់របស់ពួកគេ ខ្ញុំនឹងប្រែចិត្តពីអំពើអាក្រក់ដែលខ្ញុំបានគិតធ្វើចំពោះពួកគេ»។</w:t>
      </w:r>
    </w:p>
    <w:p/>
    <w:p>
      <w:r xmlns:w="http://schemas.openxmlformats.org/wordprocessingml/2006/main">
        <w:t xml:space="preserve">អេសេគាល 5:9 ហើយ​យើង​នឹង​ធ្វើ​នៅ​ក្នុង​អ្នក​នូវ​អ្វី​ដែល​ខ្ញុំ​មិន​បាន​ធ្វើ​ហើយ​ខ្ញុំ​នឹង​មិន​ធ្វើ​ដូច​នេះ​ទៀត​ទេ​ដោយ​សារ​តែ​អំពើ​គួរ​ស្អប់​ខ្ពើម​ទាំង​អស់​របស់​អ្នក.</w:t>
      </w:r>
    </w:p>
    <w:p/>
    <w:p>
      <w:r xmlns:w="http://schemas.openxmlformats.org/wordprocessingml/2006/main">
        <w:t xml:space="preserve">ព្រះ​នឹង​ធ្វើ​អ្វី​មួយ​ចំពោះ​ក្រុង​យេរូសាឡិម ដែល​ទ្រង់​មិន​ធ្លាប់​ធ្វើ​ពី​មុន​មក ដោយ​សារ​អំពើ​គួរ​ស្អប់​ខ្ពើម។</w:t>
      </w:r>
    </w:p>
    <w:p/>
    <w:p>
      <w:r xmlns:w="http://schemas.openxmlformats.org/wordprocessingml/2006/main">
        <w:t xml:space="preserve">1. ព្រះពិរោធ និងមេត្តាករុណា</w:t>
      </w:r>
    </w:p>
    <w:p/>
    <w:p>
      <w:r xmlns:w="http://schemas.openxmlformats.org/wordprocessingml/2006/main">
        <w:t xml:space="preserve">2. ផលនៃអំពើបាប</w:t>
      </w:r>
    </w:p>
    <w:p/>
    <w:p>
      <w:r xmlns:w="http://schemas.openxmlformats.org/wordprocessingml/2006/main">
        <w:t xml:space="preserve">1. យេរេមា 32:35 - «គេ​បាន​សង់​ទីសក្ការៈ​ថ្វាយ​ព្រះ​បាល​នៅ​ជ្រលង​ភ្នំ​បេនហ៊ីនណម ដើម្បី​បូជា​កូន​ប្រុស​កូន​ស្រី​របស់​ខ្លួន​ដល់​ម៉ូលេក ទោះ​បី​ខ្ញុំ​មិន​ដែល​បង្គាប់​ឬ​ក៏​មិន​ដែល​គិត​ថា​គេ​គួរ​ប្រព្រឹត្ត​អំពើ​គួរ​ស្អប់​ខ្ពើម​បែប​នេះ​ដែរ។ យូដា​ធ្វើ​បាប»។</w:t>
      </w:r>
    </w:p>
    <w:p/>
    <w:p>
      <w:r xmlns:w="http://schemas.openxmlformats.org/wordprocessingml/2006/main">
        <w:t xml:space="preserve">2. បរិនិព្វាន 2:17 - «ព្រះអម្ចាស់​បាន​ធ្វើ​តាម​ការ​គ្រោង​ទុក ទ្រង់​បាន​សម្រេច​តាម​ពាក្យ​ដែល​ទ្រង់​បាន​បង្គាប់​តាំង​ពី​យូរ​មក​ហើយ ទ្រង់​បាន​ផ្ដួល​អ្នក​រាល់​គ្នា​ដោយ​ឥត​អាណិត ទ្រង់​បាន​ឲ្យ​ខ្មាំង​សត្រូវ​អួត​ពី​អ្នក ទ្រង់​បាន​លើក​ស្នែង​នៃ សត្រូវរបស់អ្នក”។</w:t>
      </w:r>
    </w:p>
    <w:p/>
    <w:p>
      <w:r xmlns:w="http://schemas.openxmlformats.org/wordprocessingml/2006/main">
        <w:t xml:space="preserve">អេសេគាល 5:10 ដូច្នេះ ឪពុក​នឹង​ស៊ី​កូន​ប្រុស​នៅ​កណ្ដាល​អ្នក ហើយ​កូន​ប្រុស​នឹង​ស៊ី​ឪពុក។ យើង​នឹង​កាត់​ទោស​អ្នក ហើយ​អ្នក​ដែល​នៅ​សេសសល់​ទាំង​មូល ខ្ញុំ​នឹង​ខ្ចាត់ខ្ចាយ​ទៅ​គ្រប់​ខ្យល់។</w:t>
      </w:r>
    </w:p>
    <w:p/>
    <w:p>
      <w:r xmlns:w="http://schemas.openxmlformats.org/wordprocessingml/2006/main">
        <w:t xml:space="preserve">ខគម្ពីរនេះចេញពី អេសេគាល 5:10 និយាយអំពីការជំនុំជំរះដ៏អាក្រក់ដែលព្រះនឹងនាំមកលើប្រជាជនអ៊ីស្រាអែល ដែលធ្ងន់ធ្ងររហូតដល់ឪពុកម្តាយ និងកូននឹងត្រូវបំផ្លាញដោយវា។</w:t>
      </w:r>
    </w:p>
    <w:p/>
    <w:p>
      <w:r xmlns:w="http://schemas.openxmlformats.org/wordprocessingml/2006/main">
        <w:t xml:space="preserve">1. ការរៀនពីសេចក្តីពិតដ៏លំបាកនៃអេសេគាល ៥:១០</w:t>
      </w:r>
    </w:p>
    <w:p/>
    <w:p>
      <w:r xmlns:w="http://schemas.openxmlformats.org/wordprocessingml/2006/main">
        <w:t xml:space="preserve">2. យុត្តិធម៍ និងសេចក្តីមេត្តាករុណារបស់ព្រះនៅចំពោះមុខការជំនុំជំរះរបស់ទ្រង់</w:t>
      </w:r>
    </w:p>
    <w:p/>
    <w:p>
      <w:r xmlns:w="http://schemas.openxmlformats.org/wordprocessingml/2006/main">
        <w:t xml:space="preserve">1. យេរេមា 15:2-3 - «ហើយ​វា​នឹង​កើត​ឡើង​ប្រសិន​បើ​ពួក​គេ​ប្រាប់​អ្នក​ថា​តើ​យើង​នឹង​ទៅ​ឯ​ណា​នោះ​អ្នក​ត្រូវ​ប្រាប់​ពួក​គេ​ថា​ព្រះអម្ចាស់​មាន​ព្រះបន្ទូល​ដូច​ជា​សម្រាប់​ការ​ស្លាប់​ដល់​ស្លាប់​និង​។ ដូច​ជា​សម្រាប់​ដាវ ដាវ ហើយ​ដូច​ជា​សម្រាប់​ទុរ្ភិក្ស ទុរ្ភិក្ស និង​ដូច​ជា​សម្រាប់​ជា​ឈ្លើយ ដល់​ការ​ជាប់​ជា​ឈ្លើយ»។</w:t>
      </w:r>
    </w:p>
    <w:p/>
    <w:p>
      <w:r xmlns:w="http://schemas.openxmlformats.org/wordprocessingml/2006/main">
        <w:t xml:space="preserve">រ៉ូម 11:22 - "មើល​ឃើញ​ថា​សេចក្ដី​ល្អ​និង​ភាព​ធ្ងន់ធ្ងរ​របស់​ព្រះជាម្ចាស់​: លើ​អ្នក​ដែល​បាន​ធ្លាក់​ចុះ​ភាព​ធ្ងន់ធ្ងរ​ប៉ុន្តែ​ចំពោះ​អ្នក​សេចក្ដី​ល្អ​ប្រសិន​បើ​អ្នក​បន្ត​នៅ​ក្នុង​សេចក្ដី​ល្អ​របស់​គាត់​: បើ​មិន​ដូច្នេះ​ទេ​អ្នក​ត្រូវ​បាន​កាត់​ចេញ​។</w:t>
      </w:r>
    </w:p>
    <w:p/>
    <w:p>
      <w:r xmlns:w="http://schemas.openxmlformats.org/wordprocessingml/2006/main">
        <w:t xml:space="preserve">អេសេគាល 5:11 ព្រះ‌អម្ចាស់​ជា​ព្រះ​មាន​ព្រះ‌បន្ទូល​ថា ហេតុ​ដូច្នោះ​ហើយ ដូច​ជា​ខ្ញុំ​មាន​ជីវិត។ ប្រាកដ​ណាស់ ដោយ​សារ​អ្នក​បាន​បង្ខូច​ទីសក្ការៈ​របស់​យើង​ដោយ​អស់​ទាំង​របស់​គួរ​ស្អប់​ខ្ពើម​របស់​អ្នក និង​ដោយ​ការ​គួរ​ស្អប់​ខ្ពើម​ទាំង​អស់​របស់​អ្នក ដូច្នេះ​ខ្ញុំ​ក៏​នឹង​បន្ថយ​អ្នក​ដែរ។ ទាំង​ភ្នែក​របស់​ខ្ញុំ​ក៏​មិន​ទុក​ចិត្ត ខ្ញុំ​ក៏​មិន​អាណិត​ដែរ។</w:t>
      </w:r>
    </w:p>
    <w:p/>
    <w:p>
      <w:r xmlns:w="http://schemas.openxmlformats.org/wordprocessingml/2006/main">
        <w:t xml:space="preserve">ព្រះ​នឹង​មិន​ទុក​ឲ្យ​អស់​អ្នក​ដែល​សៅហ្មង និង​បំពុល​ទីសក្ការៈ​របស់​ទ្រង់​ដោយ​អំពើ​គួរ​ស្អប់​ខ្ពើម​ឡើយ។</w:t>
      </w:r>
    </w:p>
    <w:p/>
    <w:p>
      <w:r xmlns:w="http://schemas.openxmlformats.org/wordprocessingml/2006/main">
        <w:t xml:space="preserve">1. ផលវិបាកនៃការបង្ខូចទីសក្ការៈរបស់ព្រះជាម្ចាស់</w:t>
      </w:r>
    </w:p>
    <w:p/>
    <w:p>
      <w:r xmlns:w="http://schemas.openxmlformats.org/wordprocessingml/2006/main">
        <w:t xml:space="preserve">2. អំណាចនៃសេចក្តីមេត្តាករុណារបស់ព្រះ</w:t>
      </w:r>
    </w:p>
    <w:p/>
    <w:p>
      <w:r xmlns:w="http://schemas.openxmlformats.org/wordprocessingml/2006/main">
        <w:t xml:space="preserve">1. អេសាយ 59:2 - ប៉ុន្តែអំពើទុច្ចរិតរបស់អ្នកបានបំបែកអ្នកចេញពីព្រះរបស់អ្នក។ អំពើបាបរបស់អ្នកបានលាក់មុខគាត់ពីអ្នក ដើម្បីកុំឱ្យគាត់ឮ។</w:t>
      </w:r>
    </w:p>
    <w:p/>
    <w:p>
      <w:r xmlns:w="http://schemas.openxmlformats.org/wordprocessingml/2006/main">
        <w:t xml:space="preserve">2. យ៉ូអែល 2:13 - បង្វែរចិត្តរបស់អ្នក មិនមែនសម្លៀកបំពាក់របស់អ្នកទេ។ ចូរ​ត្រឡប់​ទៅ​ឯ​ព្រះ‌អម្ចាស់ ជា​ព្រះ​នៃ​អ្នក​វិញ ដ្បិត​ទ្រង់​មាន​ព្រះ‌ហឫទ័យ​មេត្តា​ករុណា យឺត​នឹង​ក្រោធ ហើយ​មាន​សេចក្តី​ស្រឡាញ់​ជា​បរិបូរ ហើយ​ទ្រង់​មិន​ព្រម​បញ្ជូន​សេចក្តី​ទុក្ខ​ព្រួយ</w:t>
      </w:r>
    </w:p>
    <w:p/>
    <w:p>
      <w:r xmlns:w="http://schemas.openxmlformats.org/wordprocessingml/2006/main">
        <w:t xml:space="preserve">អេសេគាល 5:12 មួយ​ភាគ​បី​នៃ​អ្នក​នឹង​ត្រូវ​ស្លាប់​ដោយ​ជំងឺ​អាសន្នរោគ ហើយ​ដោយ​ទុរ្ភិក្ស​នឹង​ត្រូវ​វិនាស​នៅ​កណ្ដាល​អ្នក ហើយ​មួយ​ភាគ​បី​ត្រូវ​ដួល​ដោយ​ដាវ​ជុំវិញ​អ្នក។ យើង​នឹង​ខ្ចាត់ខ្ចាយ​មួយ​ភាគ​បី​ទៅ​គ្រប់​ខ្យល់ ហើយ​ខ្ញុំ​នឹង​ដក​ដាវ​តាម​ក្រោយ​គេ។</w:t>
      </w:r>
    </w:p>
    <w:p/>
    <w:p>
      <w:r xmlns:w="http://schemas.openxmlformats.org/wordprocessingml/2006/main">
        <w:t xml:space="preserve">វគ្គនេះបង្ហាញពីការជំនុំជំរះរបស់ព្រះលើជនជាតិអ៊ីស្រាអែលចំពោះការមិនស្តាប់បង្គាប់របស់ពួកគេ ដែលនឹងបណ្តាលឱ្យស្លាប់ ការបំផ្លិចបំផ្លាញ និងការនិរទេសខ្លួន។</w:t>
      </w:r>
    </w:p>
    <w:p/>
    <w:p>
      <w:r xmlns:w="http://schemas.openxmlformats.org/wordprocessingml/2006/main">
        <w:t xml:space="preserve">1. ផលវិបាកនៃការមិនស្តាប់បង្គាប់៖ ការរៀនពីអេសេគាល ៥:១២</w:t>
      </w:r>
    </w:p>
    <w:p/>
    <w:p>
      <w:r xmlns:w="http://schemas.openxmlformats.org/wordprocessingml/2006/main">
        <w:t xml:space="preserve">2. អធិបតេយ្យភាពរបស់ព្រះ៖ របៀបដែលព្រះជាម្ចាស់គ្រប់គ្រងលើជីវិតរបស់យើង។</w:t>
      </w:r>
    </w:p>
    <w:p/>
    <w:p>
      <w:r xmlns:w="http://schemas.openxmlformats.org/wordprocessingml/2006/main">
        <w:t xml:space="preserve">1. រ៉ូម 6:23: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2. យេរេមា 29:11 ព្រះ‌អម្ចាស់​មាន​ព្រះ‌បន្ទូល​ថា ដ្បិត​ខ្ញុំ​ដឹង​អំពី​ផែន​ការ​ដែល​ខ្ញុំ​មាន​សម្រាប់​អ្នក​រាល់​គ្នា​ជា​ព្រះ‌បន្ទូល​របស់​ព្រះ‌អម្ចាស់ ជា​ផែនការ​សម្រាប់​សុខុមាលភាព មិន​មែន​សម្រាប់​អំពើ​អាក្រក់ ដើម្បី​ផ្ដល់​អនាគត និង​សេចក្ដី​សង្ឃឹម​ដល់​អ្នក​ឡើយ។</w:t>
      </w:r>
    </w:p>
    <w:p/>
    <w:p>
      <w:r xmlns:w="http://schemas.openxmlformats.org/wordprocessingml/2006/main">
        <w:t xml:space="preserve">អេសេគាល 5:13 កំហឹង​របស់​ខ្ញុំ​នឹង​ត្រូវ​បាន​សម្រេច ហើយ​យើង​នឹង​ធ្វើ​ឲ្យ​កំហឹង​របស់​ខ្ញុំ​ស្ងប់​ទៅ​លើ​ពួក​គេ ហើយ​ខ្ញុំ​នឹង​បាន​សម្រាល​ទុក្ខ ហើយ​គេ​នឹង​ដឹង​ថា យើង​ជា​ព្រះ‌អម្ចាស់​បាន​មាន​ព្រះ‌បន្ទូល​ដោយ​ចិត្ត​ខ្នះខ្នែង​របស់​ខ្ញុំ នៅ​ពេល​ដែល​ខ្ញុំ​បាន​សម្រេច​កំហឹង​របស់​ខ្ញុំ។ ពួកគេ។</w:t>
      </w:r>
    </w:p>
    <w:p/>
    <w:p>
      <w:r xmlns:w="http://schemas.openxmlformats.org/wordprocessingml/2006/main">
        <w:t xml:space="preserve">ព្រះ​ពិរោធ​របស់​ព្រះ​មាន​ន័យ​ថា​នឹង​នាំ​មក​នូវ​យុត្តិធម៌ និង​ដើម្បី​សម្រាល​ទុក្ខ​អ្នក​ដែល​បាន​ប្រព្រឹត្ត​ខុស។</w:t>
      </w:r>
    </w:p>
    <w:p/>
    <w:p>
      <w:r xmlns:w="http://schemas.openxmlformats.org/wordprocessingml/2006/main">
        <w:t xml:space="preserve">១៖ កំហឹង​របស់​ព្រះ​នាំ​មក​នូវ​យុត្តិធម៌ និង​ការ​សម្រាល​ទុក្ខ​ដល់​អ្នក​ដែល​ត្រូវ​ការ។</w:t>
      </w:r>
    </w:p>
    <w:p/>
    <w:p>
      <w:r xmlns:w="http://schemas.openxmlformats.org/wordprocessingml/2006/main">
        <w:t xml:space="preserve">២៖ ពេល​ដែល​ព្រះ​ពិរោធ​របស់​ព្រះ​ហាក់​ដូច​ជា​មាន​ន័យ​ថា​នឹង​ស្ដារ​ឡើង​វិញ​នូវ​យុត្តិធម៌ និង​នាំ​មក​នូវ​ការ​សម្រាល​ទុក្ខ។</w:t>
      </w:r>
    </w:p>
    <w:p/>
    <w:p>
      <w:r xmlns:w="http://schemas.openxmlformats.org/wordprocessingml/2006/main">
        <w:t xml:space="preserve">1: Romans 12:19 - កុំ​សង​សឹក​មិត្ត​ជា​ទី​ស្រឡាញ់​របស់​ខ្ញុំ, ប៉ុន្តែ​ទុក​កន្លែង​សម្រាប់​សេចក្ដី​ក្រោធ​របស់​ព្រះ, ដ្បិត​វា​ត្រូវ​បាន​សរសេរ​ថា: វា​ជា​របស់​ខ្ញុំ​ដើម្បី​សងសឹក; ព្រះអម្ចាស់មានព្រះបន្ទូលថា ខ្ញុំនឹងសងវិញ។</w:t>
      </w:r>
    </w:p>
    <w:p/>
    <w:p>
      <w:r xmlns:w="http://schemas.openxmlformats.org/wordprocessingml/2006/main">
        <w:t xml:space="preserve">២៖ ម៉ាថាយ ៥:៤៣-៤៥ - អ្នក​ធ្លាប់​ឮ​គេ​និយាយ​ថា ចូរ​ស្រឡាញ់​អ្នក​ជិត​ខាង ហើយ​ស្អប់​ខ្មាំង​សត្រូវ។ ប៉ុន្តែ ខ្ញុំ​សុំ​ប្រាប់​អ្នក​រាល់​គ្នា​ថា ចូរ​ស្រឡាញ់​ខ្មាំង​សត្រូវ​របស់​អ្នក ហើយ​អធិស្ឋាន​ឲ្យ​អ្នក​ដែល​បៀតបៀន​អ្នក ដើម្បី​ឲ្យ​អ្នក​រាល់​គ្នា​បាន​ទៅ​ជា​កូន​របស់​ព្រះ‌បិតា​របស់​អ្នក​ដែល​គង់​នៅ​ស្ថានសួគ៌។ ទ្រង់​ធ្វើ​ឲ្យ​ព្រះអាទិត្យ​រះ​លើ​មនុស្ស​អាក្រក់ និង​មនុស្ស​ល្អ ហើយ​បង្អុរ​ភ្លៀង​មក​លើ​មនុស្ស​សុចរិត និង​មនុស្ស​ទុច្ចរិត។</w:t>
      </w:r>
    </w:p>
    <w:p/>
    <w:p>
      <w:r xmlns:w="http://schemas.openxmlformats.org/wordprocessingml/2006/main">
        <w:t xml:space="preserve">អេសេគាល 5:14 ម្យ៉ាង​ទៀត យើង​នឹង​ធ្វើ​ឲ្យ​អ្នក​ខ្ជះខ្ជាយ ហើយ​ជា​ការ​ជេរ​ប្រមាថ​ក្នុង​ចំណោម​ប្រជាជាតិ​នានា​ដែល​នៅ​ជុំវិញ​អ្នក នៅ​ចំពោះ​មុខ​អស់​អ្នក​ដែល​ដើរ​កាត់។</w:t>
      </w:r>
    </w:p>
    <w:p/>
    <w:p>
      <w:r xmlns:w="http://schemas.openxmlformats.org/wordprocessingml/2006/main">
        <w:t xml:space="preserve">ព្រះ​នឹង​ធ្វើ​ឲ្យ​ក្រុង​យេរូសាឡិម​ក្លាយ​ទៅ​ជា​ខ្ទេចខ្ទាំ ហើយ​ជា​ការ​តិះដៀល​ក្នុង​ចំណោម​ប្រជាជាតិ​នានា​ដែល​នៅ​ជុំវិញ ហើយ​អស់​អ្នក​ដែល​ដើរ​កាត់​នោះ​នឹង​ឃើញ​គេ​ឃើញ។</w:t>
      </w:r>
    </w:p>
    <w:p/>
    <w:p>
      <w:r xmlns:w="http://schemas.openxmlformats.org/wordprocessingml/2006/main">
        <w:t xml:space="preserve">1. ការជំនុំជំរះរបស់ព្រះលើក្រុងយេរូសាឡឹមៈ ការព្រមានដល់យើងទាំងអស់គ្នា</w:t>
      </w:r>
    </w:p>
    <w:p/>
    <w:p>
      <w:r xmlns:w="http://schemas.openxmlformats.org/wordprocessingml/2006/main">
        <w:t xml:space="preserve">2. ផលវិបាកនៃអំពើបាប: អ្វីដែលយើងអាចរៀនពីក្រុងយេរូសាឡិម</w:t>
      </w:r>
    </w:p>
    <w:p/>
    <w:p>
      <w:r xmlns:w="http://schemas.openxmlformats.org/wordprocessingml/2006/main">
        <w:t xml:space="preserve">1. អេសាយ 3:8-9 -ដ្បិតក្រុងយេរូសាឡឹមបានជំពប់ដួល ហើយយូដាបានដួលរលំ ពីព្រោះពាក្យសំដី និងការប្រព្រឹត្តរបស់ពួកគេគឺប្រឆាំងនឹងព្រះអម្ចាស់ ដែលប្រឆាំងនឹងវត្តមានដ៏រុងរឿងរបស់ទ្រង់។ សម្លឹងមើលមុខពួកគេធ្វើជាសាក្សីប្រឆាំងនឹងពួកគេ។ ពួកគេប្រកាសពីអំពើបាបរបស់ពួកគេ ដូចក្រុងសូដុំម។ ពួកគេមិនលាក់វាទេ។ វេទនា​ដល់​គេ!</w:t>
      </w:r>
    </w:p>
    <w:p/>
    <w:p>
      <w:r xmlns:w="http://schemas.openxmlformats.org/wordprocessingml/2006/main">
        <w:t xml:space="preserve">2. បរិទេវ 5:1-2 - ឱព្រះអម្ចាស់អើយ ចូរនឹកចាំពីអ្វីដែលបានមកដល់យើង។ មើលចុះ មើលការតិះដៀលរបស់យើង! មរតក​របស់​យើង​ត្រូវ​បាន​ប្រគល់​ទៅ​ឲ្យ​ជន​បរទេស ហើយ​ផ្ទះ​របស់​យើង​ទៅ​ឲ្យ​ជន​បរទេស។</w:t>
      </w:r>
    </w:p>
    <w:p/>
    <w:p>
      <w:r xmlns:w="http://schemas.openxmlformats.org/wordprocessingml/2006/main">
        <w:t xml:space="preserve">អេសេគាល 5:15 ដូច្នេះ វា​នឹង​ក្លាយ​ទៅ​ជា​ការ​តិះដៀល និង​ចំអក ជា​ការ​ណែនាំ និង​ជា​ការ​ងឿង​ឆ្ងល់​ដល់​ប្រជាជាតិ​នានា​ដែល​នៅ​ជុំវិញ​អ្នក នៅ​ពេល​ដែល​យើង​នឹង​កាត់​ទោស​អ្នក​ដោយ​កំហឹង និង​កំហឹង និង​ការ​ស្តី​បន្ទោស​ដោយ​កំហឹង។ យើង​ជា​ព្រះ‌អម្ចាស់​បាន​មាន​ព្រះ‌បន្ទូល។</w:t>
      </w:r>
    </w:p>
    <w:p/>
    <w:p>
      <w:r xmlns:w="http://schemas.openxmlformats.org/wordprocessingml/2006/main">
        <w:t xml:space="preserve">ការ​តិះដៀល តិះដៀល ការ​ណែនាំ និង​ការ​ភ្ញាក់ផ្អើល​ជា​ការ​វិនិច្ឆ័យ​ដែល​ព្រះអម្ចាស់​នឹង​ដាក់​លើ​ប្រជាជាតិ​នានា​ជុំវិញ​អេសេគាល។</w:t>
      </w:r>
    </w:p>
    <w:p/>
    <w:p>
      <w:r xmlns:w="http://schemas.openxmlformats.org/wordprocessingml/2006/main">
        <w:t xml:space="preserve">1. ការវិនិច្ឆ័យរបស់ព្រះអម្ចាស់: កំហឹងនិងកំហឹងរបស់ព្រះ</w:t>
      </w:r>
    </w:p>
    <w:p/>
    <w:p>
      <w:r xmlns:w="http://schemas.openxmlformats.org/wordprocessingml/2006/main">
        <w:t xml:space="preserve">2. ផលវិបាកនៃការមិនស្តាប់បង្គាប់៖ តិះដៀល តិះដៀល ការណែនាំ និងការភ្ញាក់ផ្អើល</w:t>
      </w:r>
    </w:p>
    <w:p/>
    <w:p>
      <w:r xmlns:w="http://schemas.openxmlformats.org/wordprocessingml/2006/main">
        <w:t xml:space="preserve">1. រ៉ូម 12:19 - ជា​ទី​ស្រឡាញ់​អើយ ចូរ​កុំ​សង‌សឹក​ខ្លួន​ឯង​ឡើយ តែ​ត្រូវ​ទុក​វា​នៅ​ក្នុង​សេចក្តី​ក្រោធ​របស់​ព្រះ​ចុះ ដ្បិត​មាន​ចែង​ទុក​ថា ការ​សងសឹក​ជា​របស់​អញ អញ​នឹង​សង​វិញ នេះ​ជា​ព្រះ‌បន្ទូល​របស់​ព្រះ‌អម្ចាស់។</w:t>
      </w:r>
    </w:p>
    <w:p/>
    <w:p>
      <w:r xmlns:w="http://schemas.openxmlformats.org/wordprocessingml/2006/main">
        <w:t xml:space="preserve">2. អេសេគាល 18:30 - ដូច្នេះ យើង​នឹង​វិនិច្ឆ័យ​អ្នក​រាល់​គ្នា​តាម​មាគ៌ា​របស់​ខ្លួន នេះ​ជា​ព្រះ‌បន្ទូល​របស់​ព្រះ‌ជា‌អម្ចាស់។ ចូរ​ប្រែចិត្ត ហើយ​ងាក​ចេញ​ពី​ការ​រំលង​ទាំង​ប៉ុន្មាន​របស់​អ្នក ក្រែង​លោ​អំពើ​ទុច្ចរិត​ត្រូវ​បំផ្លាញ​ចោល។</w:t>
      </w:r>
    </w:p>
    <w:p/>
    <w:p>
      <w:r xmlns:w="http://schemas.openxmlformats.org/wordprocessingml/2006/main">
        <w:t xml:space="preserve">អេសេគាល 5:16 នៅ​ពេល​ដែល​យើង​នឹង​ចាត់​ព្រួញ​នៃ​ទុរ្ភិក្ស​មក​លើ​ពួក​គេ ដែល​នឹង​ត្រូវ​បំផ្លាញ​ចោល ហើយ​យើង​នឹង​ចាត់​គេ​ទៅ​បំផ្លាញ​អ្នក​រាល់​គ្នា យើង​នឹង​ធ្វើ​អោយ​មាន​ទុរ្ភិក្ស​កាន់​តែ​ខ្លាំង​ឡើង ហើយ​នឹង​កាច់​នំបុ័ង​របស់​អ្នក។</w:t>
      </w:r>
    </w:p>
    <w:p/>
    <w:p>
      <w:r xmlns:w="http://schemas.openxmlformats.org/wordprocessingml/2006/main">
        <w:t xml:space="preserve">ព្រះ​នឹង​បញ្ជូន​ព្រួញ​នៃ​ទុរ្ភិក្ស​មក​ជា​ទណ្ឌកម្ម​ដល់​អស់​អ្នក​ដែល​មិន​ស្តាប់​បង្គាប់​ទ្រង់ ដែល​នាំ​ទៅ​រក​សេចក្ដី​ហិនវិនាស និង​ការ​កើន​ឡើង​ដោយ​ទុរ្ភិក្ស។</w:t>
      </w:r>
    </w:p>
    <w:p/>
    <w:p>
      <w:r xmlns:w="http://schemas.openxmlformats.org/wordprocessingml/2006/main">
        <w:t xml:space="preserve">1. ផលវិបាកនៃការមិនស្តាប់បង្គាប់៖ ការសិក្សាអំពីអេសេគាល ៥:១៦</w:t>
      </w:r>
    </w:p>
    <w:p/>
    <w:p>
      <w:r xmlns:w="http://schemas.openxmlformats.org/wordprocessingml/2006/main">
        <w:t xml:space="preserve">2. ទុរ្ភិក្សជាឧបករណ៍របស់ព្រះ៖ ការយល់ដឹងអំពីគោលបំណងនៃអេសេគាល ៥:១៦</w:t>
      </w:r>
    </w:p>
    <w:p/>
    <w:p>
      <w:r xmlns:w="http://schemas.openxmlformats.org/wordprocessingml/2006/main">
        <w:t xml:space="preserve">1. យេរេមា 14:13-15 ព្រះអម្ចាស់​មាន​ព្រះបន្ទូល​ទៅ​កាន់​ប្រជាជន​នេះ​ថា ពួក​គេ​បាន​ចូល​ចិត្ត​ដើរ​ហើរ​យ៉ាង​នេះ ពួក​គេ​មិន​បាន​ទប់​ជើង​ឡើយ ហេតុ​ដូច្នេះ​ហើយ​បាន​ជា​ព្រះអម្ចាស់​មិន​ទទួល​ពួក​គេ​ឡើយ។ ឥឡូវនេះ គាត់នឹងចងចាំអំពើទុច្ចរិតរបស់ពួកគេ ហើយពិនិត្យមើលអំពើបាបរបស់ពួកគេ។ ព្រះ‌អម្ចាស់​មាន​ព្រះ‌បន្ទូល​មក​ខ្ញុំ​ថា៖ «កុំ​អង្វរ​ប្រជាជន​នេះ​ឲ្យ​បាន​ល្អ​សោះ។ ពេល​ដែល​គេ​តម ខ្ញុំ​នឹង​មិន​ឮ​សម្រែក​របស់​គេ​ឡើយ។ ពេល​គេ​ថ្វាយ​តង្វាយ​ដុត​ទាំង​មូល ខ្ញុំ​មិន​ព្រម​ទទួល​ទេ តែ​ខ្ញុំ​នឹង​បំផ្លាញ​គេ​ដោយ​មុខ​ដាវ និង​ដោយ​ទុរ្ភិក្ស និង​ដោយ​ជំងឺ​អាសន្នរោគ។</w:t>
      </w:r>
    </w:p>
    <w:p/>
    <w:p>
      <w:r xmlns:w="http://schemas.openxmlformats.org/wordprocessingml/2006/main">
        <w:t xml:space="preserve">ទំនុកតម្កើង 33:18-19 មើលចុះ ភ្នែករបស់ព្រះអម្ចាស់ស្ថិតនៅលើអស់អ្នកដែលកោតខ្លាចទ្រង់ មកលើអស់អ្នកដែលមានសង្ឃឹមលើសេចក្តីមេត្តាករុណារបស់ទ្រង់។ ដើម្បី​រំដោះ​ព្រលឹង​ពួក​គេ​ឲ្យ​រួច​ពី​សេចក្ដី​ស្លាប់ ហើយ​រក្សា​ឲ្យ​នៅ​ក្នុង​ទុរ្ភិក្ស។</w:t>
      </w:r>
    </w:p>
    <w:p/>
    <w:p>
      <w:r xmlns:w="http://schemas.openxmlformats.org/wordprocessingml/2006/main">
        <w:t xml:space="preserve">អេសេគាល 5:17 ដូច្នេះ យើង​នឹង​ចាត់​អ្នក​រាល់​គ្នា​ដោយ​ទុរ្ភិក្ស និង​សត្វ​អាក្រក់ ហើយ​វា​នឹង​សម្លាប់​អ្នក។ រោគរាតត្បាត និងឈាមនឹងឆ្លងមកអ្នក ហើយខ្ញុំនឹងយកដាវមកលើអ្នក។ យើង​ជា​ព្រះ‌អម្ចាស់​បាន​មាន​ព្រះ‌បន្ទូល។</w:t>
      </w:r>
    </w:p>
    <w:p/>
    <w:p>
      <w:r xmlns:w="http://schemas.openxmlformats.org/wordprocessingml/2006/main">
        <w:t xml:space="preserve">ព្រះ​ព្រមាន​ប្រជាជន​អ៊ីស្រាអែល​តាម​រយៈ​អេសេគាល​ថា ទ្រង់​នឹង​ចាត់​ទុរ្ភិក្ស សត្វ​សាហាវ រោគ​រាតត្បាត និង​ដាវ ប្រសិនបើ​ពួក​គេ​មិន​ប្រព្រឹត្ត​តាម​ព្រះបន្ទូល​របស់​ទ្រង់។</w:t>
      </w:r>
    </w:p>
    <w:p/>
    <w:p>
      <w:r xmlns:w="http://schemas.openxmlformats.org/wordprocessingml/2006/main">
        <w:t xml:space="preserve">1. ការប្រមូលផលនៃអំពើទុច្ចរិត</w:t>
      </w:r>
    </w:p>
    <w:p/>
    <w:p>
      <w:r xmlns:w="http://schemas.openxmlformats.org/wordprocessingml/2006/main">
        <w:t xml:space="preserve">2. អំណាចនៃការគោរពប្រតិបត្តិ</w:t>
      </w:r>
    </w:p>
    <w:p/>
    <w:p>
      <w:r xmlns:w="http://schemas.openxmlformats.org/wordprocessingml/2006/main">
        <w:t xml:space="preserve">១ កាឡាទី ៦:៧​-​៨៖ «កុំ​ត្រូវ​បោក​បញ្ឆោត​ឡើយ ព្រះជាម្ចាស់​មិន​ត្រូវ​គេ​ចំអក​ឡើយ ដ្បិត​អ្នក​ណា​ដែល​សាប​ព្រោះ​អ្វី​ក៏​ដោយ អ្នក​នោះ​នឹង​ច្រូត​ដែរ ដ្បិត​អ្នក​ណា​ដែល​សាប​ព្រោះ​សាច់​របស់​ខ្លួន អ្នក​នោះ​នឹង​ច្រូត​ពី​សាច់​ឈាម តែ​អ្នក​នោះ អ្នក​ដែល​សាបព្រោះ​ដល់​ព្រះវិញ្ញាណ នោះ​នឹង​ច្រូត​បាន​ជីវិត​អស់កល្ប​ជានិច្ច​ពី​ព្រះវិញ្ញាណ»។</w:t>
      </w:r>
    </w:p>
    <w:p/>
    <w:p>
      <w:r xmlns:w="http://schemas.openxmlformats.org/wordprocessingml/2006/main">
        <w:t xml:space="preserve">2. ចោទិយកថា 11:26-28: "មើល ថ្ងៃនេះខ្ញុំកំពុងដាក់ពរ និងបណ្តាសានៅចំពោះមុខអ្នក: ពរប្រសិនបើអ្នកគោរពតាមបញ្ញត្តិនៃព្រះអម្ចាស់ជាព្រះរបស់អ្នកដែលខ្ញុំបង្គាប់អ្នកនៅថ្ងៃនេះនិងបណ្តាសា។ កុំ​ធ្វើ​តាម​បញ្ញត្តិ​នៃ​ព្រះ‌អម្ចាស់ ជា​ព្រះ​របស់​អ្នក​ឡើយ ចូរ​ងាក​ចេញ​ពី​របៀប​ដែល​ខ្ញុំ​បង្គាប់​អ្នក​រាល់​គ្នា​នៅ​ថ្ងៃ​នេះ ដើម្បី​ដើរ​តាម​ព្រះ​ឯ​ទៀត​ដែល​អ្នក​មិន​ស្គាល់»។</w:t>
      </w:r>
    </w:p>
    <w:p/>
    <w:p/>
    <w:p>
      <w:r xmlns:w="http://schemas.openxmlformats.org/wordprocessingml/2006/main">
        <w:t xml:space="preserve">អេសេគាល ជំពូកទី 6 ពណ៌នាអំពីសេចក្តីប្រកាសរបស់ព្រះអំពីការជំនុំជំរះប្រឆាំងនឹងការប្រព្រឹត្តដែលថ្វាយបង្គំព្រះ និងកន្លែងគោរពបូជាខ្ពស់ក្នុងប្រទេសអ៊ីស្រាអែល។ តាម​រយៈ​ព្យាការី​អេសេគាល ព្រះ​បាន​ព្រមាន​អំពី​ការ​បំផ្លិចបំផ្លាញ និង​ការ​បំផ្លិចបំផ្លាញ​ដែល​នឹង​កើត​មាន​មក​លើ​ដែនដី ដែល​ជា​លទ្ធផល​នៃ​ការ​មិន​ស្តាប់​បង្គាប់​របស់​ពួកគេ។</w:t>
      </w:r>
    </w:p>
    <w:p/>
    <w:p>
      <w:r xmlns:w="http://schemas.openxmlformats.org/wordprocessingml/2006/main">
        <w:t xml:space="preserve">កថាខណ្ឌទី១៖ ជំពូកចាប់ផ្តើមដោយព្រះបង្គាប់អេសេគាលឲ្យទាយប្រឆាំងនឹងភ្នំ និងភ្នំនៃអ៊ីស្រាអែល ជាកន្លែងដែលប្រជាជនបានសង់រូបព្រះរបស់ពួកគេ ហើយថ្វាយយញ្ញបូជា។ ព្រះ​បង្ហាញ​កំហឹង​របស់​ទ្រង់ ហើយ​ប្រកាស​ថា ទ្រង់​នឹង​បំផ្លាញ​ទី​ខ្ពស់​ទាំង​នេះ ហើយ​បំផ្លាញ​អាសនៈ និង​រូប​ព្រះ​របស់​គេ (អេសេគាល ៦:១-៧)។</w:t>
      </w:r>
    </w:p>
    <w:p/>
    <w:p>
      <w:r xmlns:w="http://schemas.openxmlformats.org/wordprocessingml/2006/main">
        <w:t xml:space="preserve">កថាខណ្ឌទី 2: ព្រះពិពណ៌នាអំពីភាពធ្ងន់ធ្ងរនៃការជំនុំជំរះរបស់ទ្រង់ ដោយសង្កត់ធ្ងន់ថា ប្រជាជននឹងត្រូវស្លាប់ដោយដាវ បទពិសោធន៍ទុរ្ភិក្ស និងជំងឺរាតត្បាត ហើយប្រឈមមុខនឹងការបំផ្លាញទីក្រុង និងទីជម្រករបស់ពួកគេ។ អ្នករស់រានមានជីវិតនឹងត្រូវខ្ចាត់ខ្ចាយទៅក្នុងចំណោមប្រជាជាតិនានា ហើយការប្រព្រឹត្តដែលថ្វាយបង្គំព្រះរបស់ពួកគេនឹងត្រូវលាតត្រដាងដោយឥតប្រយោជន៍ និងគ្មានអំណាច (អេសេគាល ៦:៨-១០)។</w:t>
      </w:r>
    </w:p>
    <w:p/>
    <w:p>
      <w:r xmlns:w="http://schemas.openxmlformats.org/wordprocessingml/2006/main">
        <w:t xml:space="preserve">កថាខណ្ឌទី៣៖ ទោះបីជាមានការបំផ្លិចបំផ្លាញក៏ដោយ ក៏ព្រះសន្យាថានឹងការពាររាស្ដ្ររបស់ទ្រង់ដែលនៅសេសសល់។ អ្នករស់រានមានជីវិតទាំងនេះនឹងចងចាំទ្រង់ ហើយដឹងពីភាពឥតប្រយោជន៍នៃការថ្វាយបង្គំរូបព្រះរបស់ពួកគេ។ ពួក​គេ​នឹង​ជួប​ប្រទះ​នឹង​សេចក្ដី​មេត្តាករុណា និង​ការ​ស្ដារ​ឡើង​វិញ​របស់​ទ្រង់​នៅ​ពេល​អនាគត នៅ​ពេល​ដែល​ពួក​គេ​ត្រូវ​បាន​បន្ទាប​ខ្លួន និង​បន្សុទ្ធ​តាម​រយៈ​ការ​ជំនុំ​ជម្រះ (អេសេគាល ៦:១១-១៤)។</w:t>
      </w:r>
    </w:p>
    <w:p/>
    <w:p>
      <w:r xmlns:w="http://schemas.openxmlformats.org/wordprocessingml/2006/main">
        <w:t xml:space="preserve">សរុប​មក,</w:t>
      </w:r>
    </w:p>
    <w:p>
      <w:r xmlns:w="http://schemas.openxmlformats.org/wordprocessingml/2006/main">
        <w:t xml:space="preserve">អេសេគាលជំពូកទីប្រាំមួយបង្ហាញ</w:t>
      </w:r>
    </w:p>
    <w:p>
      <w:r xmlns:w="http://schemas.openxmlformats.org/wordprocessingml/2006/main">
        <w:t xml:space="preserve">សេចក្តី​ប្រកាស​របស់​ព្រះ​អំពី​ការ​ជំនុំ​ជម្រះ​ប្រឆាំង​នឹង​ការ​គោរព​បូជា​រូប​ព្រះ,</w:t>
      </w:r>
    </w:p>
    <w:p>
      <w:r xmlns:w="http://schemas.openxmlformats.org/wordprocessingml/2006/main">
        <w:t xml:space="preserve">ការព្រមានអំពីការបំផ្លិចបំផ្លាញ និងការខ្ចាត់ខ្ចាយរបស់ប្រជាជន។</w:t>
      </w:r>
    </w:p>
    <w:p/>
    <w:p>
      <w:r xmlns:w="http://schemas.openxmlformats.org/wordprocessingml/2006/main">
        <w:t xml:space="preserve">បង្គាប់​ឲ្យ​ទាយ​ទាស់​នឹង​ភ្នំ និង​ភ្នំ​ដែល​គេ​ថ្វាយ​បង្គំ​រូប​ព្រះ។</w:t>
      </w:r>
    </w:p>
    <w:p>
      <w:r xmlns:w="http://schemas.openxmlformats.org/wordprocessingml/2006/main">
        <w:t xml:space="preserve">ការ​ប្រកាស​ពី​កំហឹង​របស់​ព្រះ និង​ការ​បំផ្លាញ​អាសនៈ និង​រូប​ព្រះ។</w:t>
      </w:r>
    </w:p>
    <w:p>
      <w:r xmlns:w="http://schemas.openxmlformats.org/wordprocessingml/2006/main">
        <w:t xml:space="preserve">ការពិពណ៌នាអំពីការវិនិច្ឆ័យយ៉ាងធ្ងន់ធ្ងរតាមរយៈដាវ ទុរ្ភិក្ស ជំងឺរាតត្បាត និងការបំផ្លាញ។</w:t>
      </w:r>
    </w:p>
    <w:p>
      <w:r xmlns:w="http://schemas.openxmlformats.org/wordprocessingml/2006/main">
        <w:t xml:space="preserve">ការ​សន្យា​នៃ​ការ​រក្សា​សំណល់​និង​ការ​ស្ដារ​ឡើង​វិញ​នៅ​ពេល​អនាគត​។</w:t>
      </w:r>
    </w:p>
    <w:p/>
    <w:p>
      <w:r xmlns:w="http://schemas.openxmlformats.org/wordprocessingml/2006/main">
        <w:t xml:space="preserve">ជំពូក​នៃ​អេសេគាល​នេះ​ពណ៌នា​អំពី​ការ​ប្រកាស​សាលក្រម​របស់​ព្រះ​ប្រឆាំង​នឹង​ការ​គោរព​បូជា​រូប​ព្រះ និង​កន្លែង​គោរព​ប្រណិប័តន៍​ខ្ពស់​ក្នុង​ប្រទេស​អ៊ីស្រាអែល។ វា​ចាប់​ផ្ដើម​ដោយ​ព្រះ​បាន​បង្គាប់​អេសេគាល​ឲ្យ​ទាយ​ទាស់​នឹង​ភ្នំ​និង​ភ្នំ ដែល​ប្រជាជន​បាន​សង់​រូប​ព្រះ​របស់​ខ្លួន ហើយ​ថ្វាយ​យញ្ញបូជា។ ព្រះ​បង្ហាញ​កំហឹង​របស់​ទ្រង់ ហើយ​ប្រកាស​ថា ទ្រង់​នឹង​បំផ្លាញ​ទី​ខ្ពស់​ទាំង​នេះ ដោយ​បំផ្លាញ​អាសនៈ និង​រូប​ព្រះ​របស់​គេ។ ព្រះពិពណ៌នាអំពីភាពធ្ងន់ធ្ងរនៃការជំនុំជំរះរបស់ទ្រង់ ដោយសង្កត់ធ្ងន់លើផលវិបាកនៃសកម្មភាពរបស់ប្រជាជន៖ ពួកគេនឹងត្រូវវាយដោយដាវ បទពិសោធន៍ទុរ្ភិក្ស និងជំងឺអាសន្នរោគ ហើយធ្វើជាសាក្សីអំពីការបំផ្លាញទីក្រុង និងទីជម្រករបស់ពួកគេ។ អ្នកដែលនៅរស់រានមានជីវិតនឹងត្រូវខ្ចាត់ខ្ចាយក្នុងចំណោមប្រជាជាតិនានា ហើយការអនុវត្តដែលថ្វាយបង្គំព្រះរបស់ពួកគេនឹងត្រូវលាតត្រដាងថាឥតប្រយោជន៍ និងគ្មានអំណាច។ ទោះ​ជា​មាន​ការ​បំផ្លិចបំផ្លាញ​ក៏​ដោយ ព្រះ​ទ្រង់​សន្យា​ថា​នឹង​រក្សា​រាស្ដ្រ​របស់​ទ្រង់​ដែល​នៅ​សេសសល់។ អ្នករស់រានមានជីវិតទាំងនេះនឹងចងចាំទ្រង់ ហើយដឹងពីភាពឥតប្រយោជន៍នៃការថ្វាយបង្គំរូបព្រះរបស់ពួកគេ។ ពួកគេ​នឹង​ទទួល​បាន​បទពិសោធន៍​នៃ​សេចក្ដី​មេត្តាករុណា និង​ការស្ដារឡើងវិញ​របស់​ទ្រង់​នៅពេល​អនាគត នៅពេលដែល​ពួកគេ​ត្រូវបាន​បន្ទាប​ខ្លួន និង​បន្សុទ្ធ​តាមរយៈ​ការជំនុំជំរះ។ ជំពូកនេះផ្តោតលើការប្រកាសរបស់ព្រះអំពីការជំនុំជំរះប្រឆាំងនឹងការប្រព្រឹត្តដែលថ្វាយបង្គំរូបព្រះ ការព្រមានអំពីការបំផ្លិចបំផ្លាញ និងការខ្ចាត់ខ្ចាយនៃប្រជាជន និងការសន្យានៃការថែរក្សាសំណល់ដែលនៅសេសសល់ និងការស្ដារឡើងវិញនាពេលអនាគត។</w:t>
      </w:r>
    </w:p>
    <w:p/>
    <w:p>
      <w:r xmlns:w="http://schemas.openxmlformats.org/wordprocessingml/2006/main">
        <w:t xml:space="preserve">អេសេគាល 6:1 ព្រះ‌អម្ចាស់​មាន​ព្រះ‌បន្ទូល​មក​ខ្ញុំ​ថា៖</w:t>
      </w:r>
    </w:p>
    <w:p/>
    <w:p>
      <w:r xmlns:w="http://schemas.openxmlformats.org/wordprocessingml/2006/main">
        <w:t xml:space="preserve">ព្រះ‌បន្ទូល​របស់​ព្រះ‌អម្ចាស់​បាន​មក​ដល់​អេសេគាល​ប្រាប់​គាត់​ឲ្យ​ទាយ​ទាស់​នឹង​ភ្នំ​នៃ​សាសន៍​អ៊ីស្រា‌អែល។</w:t>
      </w:r>
    </w:p>
    <w:p/>
    <w:p>
      <w:r xmlns:w="http://schemas.openxmlformats.org/wordprocessingml/2006/main">
        <w:t xml:space="preserve">1. "ការហៅឱ្យទាយ: អេសេគាល 6: 1"</w:t>
      </w:r>
    </w:p>
    <w:p/>
    <w:p>
      <w:r xmlns:w="http://schemas.openxmlformats.org/wordprocessingml/2006/main">
        <w:t xml:space="preserve">២.«ព្រះបន្ទូលរបស់ព្រះ និងឥទ្ធិពលរបស់វាមកលើជីវិតរបស់យើង៖ អេសេគាល ៦:១»។</w:t>
      </w:r>
    </w:p>
    <w:p/>
    <w:p>
      <w:r xmlns:w="http://schemas.openxmlformats.org/wordprocessingml/2006/main">
        <w:t xml:space="preserve">1. យេរេមា 23:29 - «តើ​ពាក្យ​របស់​យើង​មិន​ដូច​ភ្លើង​ទេ ដែល​ជា​ព្រះ‌បន្ទូល​របស់​ព្រះ‌អម្ចាស់ ហើយ​ដូច​ជា​ញញួរ​ដែល​បំបែក​ថ្ម​ជា​ដុំៗ​ឬ?</w:t>
      </w:r>
    </w:p>
    <w:p/>
    <w:p>
      <w:r xmlns:w="http://schemas.openxmlformats.org/wordprocessingml/2006/main">
        <w:t xml:space="preserve">2. អេសាយ 55:10-11 - «ដូចជាភ្លៀង និងព្រិលធ្លាក់ពីលើមេឃមក ហើយកុំវិលមករកវាវិញ ដោយមិនបានស្រោចទឹកលើផែនដី ហើយធ្វើឲ្យវាដុះពន្លក ដូច្នេះវាផ្តល់ផលគ្រាប់ពូជសម្រាប់អ្នកសាបព្រោះ និងជានំប៉័ងសម្រាប់មនុស្ស។ អ្នក​បរិភោគ​ក៏​ដូច្នោះ​ដែរ ពាក្យ​ដែល​ខ្ញុំ​ចេញ​ពី​មាត់​ខ្ញុំ​ថា វា​នឹង​មិន​ត្រឡប់​មក​ខ្ញុំ​ទទេ​វិញ​ទេ តែ​នឹង​សម្រេច​នូវ​អ្វី​ដែល​ខ្ញុំ​ប៉ង​ប្រាថ្នា ហើយ​សម្រេច​គោល​បំណង​ដែល​ខ្ញុំ​ចាត់​ឲ្យ​មក»។</w:t>
      </w:r>
    </w:p>
    <w:p/>
    <w:p>
      <w:r xmlns:w="http://schemas.openxmlformats.org/wordprocessingml/2006/main">
        <w:t xml:space="preserve">អេសេគាល 6:2 កូន​មនុស្ស​អើយ ចូរ​បែរ​មុខ​ទៅ​ភ្នំ​អ៊ីស្រា‌អែល ហើយ​ទាយ​ទាស់​នឹង​គេ</w:t>
      </w:r>
    </w:p>
    <w:p/>
    <w:p>
      <w:r xmlns:w="http://schemas.openxmlformats.org/wordprocessingml/2006/main">
        <w:t xml:space="preserve">ព្រះអម្ចាស់​បង្គាប់​អេសេគាល​ឲ្យ​ថ្លែង​ព្រះបន្ទូល​ប្រឆាំង​នឹង​ភ្នំ​នៃ​អ៊ីស្រាអែល។</w:t>
      </w:r>
    </w:p>
    <w:p/>
    <w:p>
      <w:r xmlns:w="http://schemas.openxmlformats.org/wordprocessingml/2006/main">
        <w:t xml:space="preserve">១៖ យើង​ត្រូវ​តែ​ត្រៀម​ខ្លួន​ដើម្បី​ធ្វើ​តាម​ការ​ណែនាំ​របស់​ព្រះអម្ចាស់ ទោះ​បី​ជា​វា​ហាក់​បី​ដូច​ជា​ពិបាក ឬ​លំបាក​យ៉ាង​ណា​ក៏​ដោយ។</w:t>
      </w:r>
    </w:p>
    <w:p/>
    <w:p>
      <w:r xmlns:w="http://schemas.openxmlformats.org/wordprocessingml/2006/main">
        <w:t xml:space="preserve">២៖ ជំនឿរបស់យើងលើព្រះគួរតែនាំយើងឲ្យគោរពតាម ទោះជាមានតម្លៃក៏ដោយ។</w:t>
      </w:r>
    </w:p>
    <w:p/>
    <w:p>
      <w:r xmlns:w="http://schemas.openxmlformats.org/wordprocessingml/2006/main">
        <w:t xml:space="preserve">១ ម៉ាថាយ ១៦:២៤-២៥ - «ពេលនោះ ព្រះយេស៊ូវ​មាន​បន្ទូល​ទៅ​ពួក​សិស្ស​ថា អ្នក​ណា​ចង់​ធ្វើ​ជា​សិស្ស​របស់​ខ្ញុំ អ្នក​នោះ​ត្រូវ​បដិសេធ​ខ្លួន​ឯង ហើយ​យក​ឈើ​ឆ្កាង​មក​តាម​ខ្ញុំ​ចុះ ដ្បិត​អ្នក​ណា​ចង់​សង្គ្រោះ​ជីវិត​នឹង​បាត់​បង់​ជីវិត តែ​អ្នក​ណា​ដែល​បាត់បង់​ជីវិត។ ជីវិតសម្រាប់ខ្ញុំនឹងរកឃើញ។</w:t>
      </w:r>
    </w:p>
    <w:p/>
    <w:p>
      <w:r xmlns:w="http://schemas.openxmlformats.org/wordprocessingml/2006/main">
        <w:t xml:space="preserve">២: ភីលីព ៣:៧-៨ - ប៉ុន្តែ​អ្វី​ក៏​ដោយ​ដែល​បាន​ចំណេញ​ចំពោះ​ខ្ញុំ ឥឡូវ​នេះ​ខ្ញុំ​ចាត់​ទុក​ការ​ខាត​បង់​ដោយ​សារ​ព្រះ​គ្រីស្ទ។ លើសពីនេះទៅទៀត ខ្ញុំបានចាត់ទុកអ្វីៗទាំងអស់ជាការខាតបង់ ដោយសារការស្គាល់ព្រះគ្រីស្ទយេស៊ូវជាអម្ចាស់នៃខ្ញុំ ដែលមានតម្លៃលើសពីការដែលខ្ញុំបាត់បង់អ្វីៗទាំងអស់។ ខ្ញុំចាត់ទុកពួកគេថាជាសំរាម ដើម្បីខ្ញុំអាចទទួលបានព្រះគ្រីស្ទ។</w:t>
      </w:r>
    </w:p>
    <w:p/>
    <w:p>
      <w:r xmlns:w="http://schemas.openxmlformats.org/wordprocessingml/2006/main">
        <w:t xml:space="preserve">អេសេគាល 6:3 ចូរ​ពោល​ថា អ្នក​រាល់​គ្នា​ជា​ភ្នំ​នៃ​ជន​ជាតិ​អ៊ីស្រា‌អែល​អើយ ចូរ​ស្ដាប់​ព្រះ‌បន្ទូល​របស់​ព្រះ‌ជា‌អម្ចាស់។ ព្រះអម្ចាស់ ​មាន​ព្រះបន្ទូល​ទៅ​កាន់​ភ្នំ ភ្នំ ទន្លេ និង​ជ្រលង​ភ្នំ។ មើល ចុះ យើង​នឹង​យក​ដាវ​មក​លើ​អ្នក ហើយ​យើង​នឹង​បំផ្លាញ​ទី​ខ្ពស់​របស់​អ្នក។</w:t>
      </w:r>
    </w:p>
    <w:p/>
    <w:p>
      <w:r xmlns:w="http://schemas.openxmlformats.org/wordprocessingml/2006/main">
        <w:t xml:space="preserve">ព្រះអម្ចាស់​មាន​ព្រះបន្ទូល​ទៅ​កាន់​ភ្នំ ភ្នំ ទន្លេ និង​ជ្រលង​ភ្នំ​នៃ​ជន​ជាតិ​អ៊ីស្រាអែល ហើយ​ព្រមាន​ពួក​គេ​អំពី​ការ​បំផ្លិចបំផ្លាញ​នៃ​ទី​ខ្ពស់​របស់​ពួក​គេ ដោយសារ​ដាវ​របស់​ព្រះអង្គ​យាង​មក។</w:t>
      </w:r>
    </w:p>
    <w:p/>
    <w:p>
      <w:r xmlns:w="http://schemas.openxmlformats.org/wordprocessingml/2006/main">
        <w:t xml:space="preserve">1. ជឿលើព្រះក្នុងគ្រាលំបាក</w:t>
      </w:r>
    </w:p>
    <w:p/>
    <w:p>
      <w:r xmlns:w="http://schemas.openxmlformats.org/wordprocessingml/2006/main">
        <w:t xml:space="preserve">2. តម្លៃនៃការស្តាប់បង្គាប់នៅក្នុងពិភពបះបោរមួយ។</w:t>
      </w:r>
    </w:p>
    <w:p/>
    <w:p>
      <w:r xmlns:w="http://schemas.openxmlformats.org/wordprocessingml/2006/main">
        <w:t xml:space="preserve">1. ចោទិយកថា 28:15-68 - ការសន្យារបស់ព្រះអំពីពរជ័យសម្រាប់ការស្តាប់បង្គាប់និងបណ្តាសាចំពោះការមិនស្តាប់បង្គាប់។</w:t>
      </w:r>
    </w:p>
    <w:p/>
    <w:p>
      <w:r xmlns:w="http://schemas.openxmlformats.org/wordprocessingml/2006/main">
        <w:t xml:space="preserve">2. អេសាយ 65:17 - ព្រះនឹងបង្កើតស្ថានសួគ៌ថ្មី និងផែនដីថ្មី ហើយនឹងរស់នៅក្នុងចំណោមរាស្ដ្ររបស់ទ្រង់។</w:t>
      </w:r>
    </w:p>
    <w:p/>
    <w:p>
      <w:r xmlns:w="http://schemas.openxmlformats.org/wordprocessingml/2006/main">
        <w:t xml:space="preserve">អេសេគាល 6:4 ហើយ​អាសនៈ​របស់​អ្នក​នឹង​ត្រូវ​ស្ងាត់​ជ្រងំ ហើយ​រូប​សំណាក​របស់​អ្នក​នឹង​ត្រូវ​បាក់​បែក ហើយ​យើង​នឹង​ទម្លាក់​អ្នក​ដែល​ត្រូវ​គេ​សម្លាប់​ចោល​នៅ​មុខ​រូប​ព្រះ​របស់​អ្នក។</w:t>
      </w:r>
    </w:p>
    <w:p/>
    <w:p>
      <w:r xmlns:w="http://schemas.openxmlformats.org/wordprocessingml/2006/main">
        <w:t xml:space="preserve">ព្រះ​នឹង​បំផ្លាញ​អាសនៈ និង​រូប​ព្រះ​នៃ​រាស្ដ្រ​ទ្រង់ និង​អ្នក​ដែល​ត្រូវ​គេ​សម្លាប់​នៅ​ចំពោះ​មុខ​ពួក​គេ។</w:t>
      </w:r>
    </w:p>
    <w:p/>
    <w:p>
      <w:r xmlns:w="http://schemas.openxmlformats.org/wordprocessingml/2006/main">
        <w:t xml:space="preserve">1. ការបំផ្លិចបំផ្លាញនៃការថ្វាយបង្គំព្រះ៖ តើមានអ្វីកើតឡើងនៅពេលយើងបដិសេធព្រះ</w:t>
      </w:r>
    </w:p>
    <w:p/>
    <w:p>
      <w:r xmlns:w="http://schemas.openxmlformats.org/wordprocessingml/2006/main">
        <w:t xml:space="preserve">2. ផលវិបាកនៃការមិនស្តាប់បង្គាប់៖ របៀបដែលព្រះឆ្លើយតបនឹងអំពើបាប</w:t>
      </w:r>
    </w:p>
    <w:p/>
    <w:p>
      <w:r xmlns:w="http://schemas.openxmlformats.org/wordprocessingml/2006/main">
        <w:t xml:space="preserve">១.និក្ខមនំ ២០:៣-៥ - «ឯង​នឹង​មិន​មាន​ព្រះ​ឯ​ទៀត​នៅ​ពី​មុខ​អញ​ឡើយ ឯង​មិន​ត្រូវ​ធ្វើ​ជា​រូប​អ្វី​នៅ​ស្ថាន​សួគ៌​ខាង​លើ ឬ​នៅ​ផែនដី​ក្រោម ឬ​ក្នុង​ទឹក​ខាង​ក្រោម​ឡើយ។ ចុះ​ចំពោះ​គេ ឬ​ថ្វាយបង្គំ​គេ ដ្បិត​យើង​ជា​ព្រះ‌អម្ចាស់ ជា​ព្រះ​របស់​អ្នក ជា​ព្រះ​ដែល​ច្រណែន»។</w:t>
      </w:r>
    </w:p>
    <w:p/>
    <w:p>
      <w:r xmlns:w="http://schemas.openxmlformats.org/wordprocessingml/2006/main">
        <w:t xml:space="preserve">2. យេរេមា 10:11 - «ដូច្នេះ​អ្នក​នឹង​ត្រូវ​អាម៉ាស់ ហើយ​ត្រូវ​អាម៉ាស់ ដោយ​ព្រោះ​អំពើ​អាក្រក់​ទាំង​ប៉ុន្មាន​របស់​អ្នក ដែល​អ្នក​បាន​បោះ​បង់​ចោល​ខ្ញុំ»។</w:t>
      </w:r>
    </w:p>
    <w:p/>
    <w:p>
      <w:r xmlns:w="http://schemas.openxmlformats.org/wordprocessingml/2006/main">
        <w:t xml:space="preserve">អេសេគាល 6:5 យើង​នឹង​ដាក់​សាកសព​ជន​ជាតិ​អ៊ីស្រា‌អែល​នៅ​មុខ​រូប​ព្រះ។ យើង​នឹង​ពង្រាយ​ឆ្អឹង​របស់​អ្នក​ជុំវិញ​អាសនៈ​របស់​អ្នក។</w:t>
      </w:r>
    </w:p>
    <w:p/>
    <w:p>
      <w:r xmlns:w="http://schemas.openxmlformats.org/wordprocessingml/2006/main">
        <w:t xml:space="preserve">ព្រះ​នឹង​ដាក់​ទោស​កូន​ចៅ​អ៊ីស្រា‌អែល ដោយ​យក​ឆ្អឹង​របស់​ពួក​គេ​ចោល​ជុំវិញ​រូប​ព្រះ​របស់​គេ។</w:t>
      </w:r>
    </w:p>
    <w:p/>
    <w:p>
      <w:r xmlns:w="http://schemas.openxmlformats.org/wordprocessingml/2006/main">
        <w:t xml:space="preserve">1. ផលនៃការគោរពបូជា</w:t>
      </w:r>
    </w:p>
    <w:p/>
    <w:p>
      <w:r xmlns:w="http://schemas.openxmlformats.org/wordprocessingml/2006/main">
        <w:t xml:space="preserve">2. ការកោតខ្លាចព្រះអម្ចាស់ជាការចាប់ផ្តើមនៃប្រាជ្ញា</w:t>
      </w:r>
    </w:p>
    <w:p/>
    <w:p>
      <w:r xmlns:w="http://schemas.openxmlformats.org/wordprocessingml/2006/main">
        <w:t xml:space="preserve">1. អេសាយ 45:22 "ចូរ​បែរ​មក​រក​ខ្ញុំ ហើយ​បាន​សង្គ្រោះ​អ្នក​រាល់​គ្នា​នៅ​ចុង​ផែនដី​នេះ ដ្បិត​ខ្ញុំ​ជា​ព្រះ ហើយ​គ្មាន​អ្វី​ផ្សេង​ទៀត​ឡើយ"។</w:t>
      </w:r>
    </w:p>
    <w:p/>
    <w:p>
      <w:r xmlns:w="http://schemas.openxmlformats.org/wordprocessingml/2006/main">
        <w:t xml:space="preserve">2. រ៉ូម 1:25 "ពួកគេបានផ្លាស់ប្តូរសេចក្តីពិតរបស់ព្រះជាម្ចាស់សម្រាប់ការភូតភរ ហើយថ្វាយបង្គំ និងបំរើរបស់ដែលបានបង្កើត ជាជាងការសរសើរតម្កើងព្រះដែលបង្កើតជារៀងរហូត។ អាម៉ែន"។</w:t>
      </w:r>
    </w:p>
    <w:p/>
    <w:p>
      <w:r xmlns:w="http://schemas.openxmlformats.org/wordprocessingml/2006/main">
        <w:t xml:space="preserve">អេសេគាល 6:6 នៅ​គ្រប់​ទី​តាំង​របស់​អ្នក ទីក្រុង​នឹង​ត្រូវ​បំផ្លាញ ហើយ​ទី​ខ្ពស់​នឹង​ត្រូវ​ស្ងាត់​ជ្រងំ។ ដើម្បី​ឲ្យ​អាសនៈ​របស់​អ្នក​ត្រូវ​ខ្ទេចខ្ទាំ ហើយ​ត្រូវ​ចោល​ទៅ ហើយ​រូប​ព្រះ​របស់​អ្នក​រាល់​គ្នា​នឹង​ត្រូវ​បាក់​បែក ហើយ​ឈប់​ប្រើ ហើយ​រូប​របស់​អ្នក​អាច​នឹង​ត្រូវ​គេ​កាប់​បំផ្លាញ ហើយ​ការ​របស់​អ្នក​នឹង​ត្រូវ​លុប​បំបាត់​ចោល។</w:t>
      </w:r>
    </w:p>
    <w:p/>
    <w:p>
      <w:r xmlns:w="http://schemas.openxmlformats.org/wordprocessingml/2006/main">
        <w:t xml:space="preserve">ព្រះ​នឹង​ធ្វើ​ឲ្យ​មាន​ការ​បំផ្លិចបំផ្លាញ​ដល់​ទីក្រុង និង​ព្រះវិហារ​បរិសុទ្ធ​ទាំង​អស់​ក្នុង​ប្រទេស​អ៊ីស្រាអែល ជា​ការ​ដាក់​ទោស​ចំពោះ​ការ​ថ្វាយ​បង្គំ​រូប​ព្រះ។</w:t>
      </w:r>
    </w:p>
    <w:p/>
    <w:p>
      <w:r xmlns:w="http://schemas.openxmlformats.org/wordprocessingml/2006/main">
        <w:t xml:space="preserve">1. ផលនៃការគោរពបូជា</w:t>
      </w:r>
    </w:p>
    <w:p/>
    <w:p>
      <w:r xmlns:w="http://schemas.openxmlformats.org/wordprocessingml/2006/main">
        <w:t xml:space="preserve">2. អំណាចនៃការវិនិច្ឆ័យរបស់ព្រះ</w:t>
      </w:r>
    </w:p>
    <w:p/>
    <w:p>
      <w:r xmlns:w="http://schemas.openxmlformats.org/wordprocessingml/2006/main">
        <w:t xml:space="preserve">1. យេរេមា 7:13-14 ពេល​ដែល​ខ្ញុំ​បិទ​ផ្ទៃ​មេឃ​ដើម្បី​កុំ​ឲ្យ​មាន​ភ្លៀង​ធ្លាក់ ឬ​បញ្ជា​កណ្ដូប​ឲ្យ​លេប​ត្របាក់​ស្រុក ឬ​បញ្ជូន​ជំងឺ​រាត​ត្បាត​មក​ក្នុង​ចំណោម​ប្រជាជន​របស់​ខ្ញុំ ប្រសិន​បើ​ប្រជា‌ជន​របស់​ខ្ញុំ​ដែល​ហៅ​ដោយ​នាម​ខ្ញុំ​បន្ទាប​ខ្លួន ចូរ​អធិស្ឋាន ហើយ​ស្វែង​រក​មុខ​ខ្ញុំ ហើយ​ងាក​ចេញ​ពី​មាគ៌ា​អាក្រក់​របស់​គេ នោះ​ខ្ញុំ​នឹង​ឮ​ពី​ស្ថានសួគ៌ ហើយ​នឹង​អត់​ទោស​អំពើ​បាប​របស់​គេ ហើយ​ប្រោស​ស្រុក​របស់​គេ​ឲ្យ​ជា។</w:t>
      </w:r>
    </w:p>
    <w:p/>
    <w:p>
      <w:r xmlns:w="http://schemas.openxmlformats.org/wordprocessingml/2006/main">
        <w:t xml:space="preserve">2. ទំនុកតម្កើង 115:1-8 ឱព្រះអម្ចាស់អើយ មិនមែនសម្រាប់ពួកយើងទេ ប៉ុន្តែសូមលើកតម្កើងព្រះនាមព្រះអង្គ ដើម្បីជាប្រយោជន៍ដល់សេចក្តីស្រឡាញ់ដ៏ខ្ជាប់ខ្ជួន និងសេចក្តីស្មោះត្រង់របស់ព្រះអង្គ! ហេតុ​អ្វី​បាន​ជា​ប្រជាជាតិ​នានា​និយាយ​ថា ព្រះ​របស់​ពួក​គេ​នៅ​ឯ​ណា? ព្រះរបស់យើងគង់នៅស្ថានសួគ៌។ គាត់ធ្វើអ្វីគ្រប់យ៉ាងដែលគាត់ពេញចិត្ត។ រូប​ព្រះ​របស់​គេ​ជា​ប្រាក់ និង​មាស ជា​ស្នាដៃ​នៃ​ដៃ​មនុស្ស។ ពួកគេមានមាត់ប៉ុន្តែមិននិយាយ; ភ្នែកប៉ុន្តែមិនឃើញ។ ពួកគេមានត្រចៀក តែមិនឮ; ច្រមុះប៉ុន្តែមិនមានក្លិនទេ។ ពួកគេមានដៃប៉ុន្តែមិនមានអារម្មណ៍; ជើងប៉ុន្តែកុំដើរ; ហើយពួកគេមិនបញ្ចេញសម្លេងនៅក្នុងបំពង់កទេ។ អ្នកដែលធ្វើអោយពួកគេក្លាយទៅជាដូចពួកគេ; ដូច្នេះ អស់អ្នកដែលជឿលើពួកគេ។</w:t>
      </w:r>
    </w:p>
    <w:p/>
    <w:p>
      <w:r xmlns:w="http://schemas.openxmlformats.org/wordprocessingml/2006/main">
        <w:t xml:space="preserve">អេសេគាល 6:7 ហើយ​អ្នក​ស្លាប់​នឹង​ដួល​នៅ​កណ្ដាល​អ្នក ហើយ​អ្នក​រាល់​គ្នា​នឹង​ដឹង​ថា យើង​ជា​ព្រះ‌អម្ចាស់។</w:t>
      </w:r>
    </w:p>
    <w:p/>
    <w:p>
      <w:r xmlns:w="http://schemas.openxmlformats.org/wordprocessingml/2006/main">
        <w:t xml:space="preserve">ព្រះ​នឹង​ដាក់​ទោស​ជន​ជាតិ​អ៊ីស្រាអែល​ចំពោះ​អំពើ​បាប​របស់​ពួក​គេ ដោយ​បំផ្លាញ​ពួក​គេ ហើយ​ធ្វើ​ឲ្យ​គេ​ត្រូវ​គេ​សម្លាប់។</w:t>
      </w:r>
    </w:p>
    <w:p/>
    <w:p>
      <w:r xmlns:w="http://schemas.openxmlformats.org/wordprocessingml/2006/main">
        <w:t xml:space="preserve">1. ផលវិបាកនៃការមិនស្តាប់បង្គាប់៖ ការជំនុំជំរះរបស់ព្រះនៅក្នុង អេសេគាល ៦:៧</w:t>
      </w:r>
    </w:p>
    <w:p/>
    <w:p>
      <w:r xmlns:w="http://schemas.openxmlformats.org/wordprocessingml/2006/main">
        <w:t xml:space="preserve">2. ការរៀនស្គាល់សំឡេងរបស់ព្រះនៅក្នុង អេសេគាល ៦:៧</w:t>
      </w:r>
    </w:p>
    <w:p/>
    <w:p>
      <w:r xmlns:w="http://schemas.openxmlformats.org/wordprocessingml/2006/main">
        <w:t xml:space="preserve">1. ចោទិយកថា 28:15-68 - ការព្រមានរបស់ព្រះអំពីផលវិបាកនៃការមិនស្តាប់បង្គាប់</w:t>
      </w:r>
    </w:p>
    <w:p/>
    <w:p>
      <w:r xmlns:w="http://schemas.openxmlformats.org/wordprocessingml/2006/main">
        <w:t xml:space="preserve">2. អេសាយ 45:18-19 - ការធានារបស់ព្រះអំពីអធិបតេយ្យភាព និងយុត្តិធម៌របស់ទ្រង់</w:t>
      </w:r>
    </w:p>
    <w:p/>
    <w:p>
      <w:r xmlns:w="http://schemas.openxmlformats.org/wordprocessingml/2006/main">
        <w:t xml:space="preserve">អេសេគាល 6:8 ប៉ុន្តែ យើង​នឹង​ទុក​អ្នក​ដែល​នៅ​សេសសល់​មួយ​ចំនួន ដើម្បី​ឲ្យ​អ្នក​រាល់​គ្នា​មាន​អ្នក​ខ្លះ​ដែល​រួច​ពី​ដាវ​ក្នុង​ចំណោម​ប្រជាជាតិ​នានា នៅ​ពេល​ដែល​អ្នក​រាល់​គ្នា​ត្រូវ​ខ្ចាត់ខ្ចាយ​ទៅ​តាម​ប្រទេស។</w:t>
      </w:r>
    </w:p>
    <w:p/>
    <w:p>
      <w:r xmlns:w="http://schemas.openxmlformats.org/wordprocessingml/2006/main">
        <w:t xml:space="preserve">រាស្ដ្រ​របស់​ព្រះ​ដែល​នៅ​សេសសល់​នឹង​ត្រូវ​បាន​រួច​ជីវិត​ក្នុង​អំឡុង​ពេល​នៃ​ការ​បែក​ខ្ញែក។</w:t>
      </w:r>
    </w:p>
    <w:p/>
    <w:p>
      <w:r xmlns:w="http://schemas.openxmlformats.org/wordprocessingml/2006/main">
        <w:t xml:space="preserve">1. តាមរយៈគ្រានៃការសាកល្បង និងទុក្ខលំបាក សំណល់របស់ព្រះនឹងត្រូវបានរក្សាទុកជានិច្ច</w:t>
      </w:r>
    </w:p>
    <w:p/>
    <w:p>
      <w:r xmlns:w="http://schemas.openxmlformats.org/wordprocessingml/2006/main">
        <w:t xml:space="preserve">2. ភាពស្មោះត្រង់របស់ព្រះត្រូវបានមើលឃើញតាមរយៈសមត្ថភាពរបស់ទ្រង់ក្នុងការរក្សារាស្ដ្ររបស់ទ្រង់ដែលនៅសេសសល់។</w:t>
      </w:r>
    </w:p>
    <w:p/>
    <w:p>
      <w:r xmlns:w="http://schemas.openxmlformats.org/wordprocessingml/2006/main">
        <w:t xml:space="preserve">1. អេសាយ 10:20-22 - ហើយ​ថ្ងៃ​នោះ​នឹង​កើត​ឡើង​ថា ជន​ជាតិ​អ៊ីស្រាអែល​ដែល​នៅ​សេសសល់ និង​ដូច​ជា​ត្រូវ​បាន​រួច​ពី​វង្ស​យ៉ាកុប នឹង​លែង​នៅ​លើ​អ្នក​ដែល​វាយ​ពួក​គេ​ទៀត​ហើយ។ ប៉ុន្តែ​នឹង​នៅ​លើ​ព្រះ‌អម្ចាស់ ជា​ព្រះ​ដ៏វិសុទ្ធ​នៃ​សាសន៍​អ៊ីស្រា‌អែល តាម​ពិត។</w:t>
      </w:r>
    </w:p>
    <w:p/>
    <w:p>
      <w:r xmlns:w="http://schemas.openxmlformats.org/wordprocessingml/2006/main">
        <w:t xml:space="preserve">2. រ៉ូម 11:5 - ទោះ​ជា​យ៉ាង​ណា​ក៏​ដោយ នៅ​ពេល​បច្ចុប្បន្ន​នេះ ក៏​មាន​សំណល់​តាម​ការ​រើស​តាំង​នៃ​ព្រះគុណ​ដែរ។</w:t>
      </w:r>
    </w:p>
    <w:p/>
    <w:p>
      <w:r xmlns:w="http://schemas.openxmlformats.org/wordprocessingml/2006/main">
        <w:t xml:space="preserve">អេសេគាល 6:9 ហើយ​អស់​អ្នក​ណា​ដែល​រត់​ចេញ​ពី​អ្នក​រាល់​គ្នា​នឹង​នឹក​ចាំ​ខ្ញុំ​នៅ​ក្នុង​ចំណោម​ប្រជាជាតិ​នានា​ដែល​គេ​នឹង​ត្រូវ​ចាប់​ជា​ឈ្លើយ ដ្បិត​ខ្ញុំ​ខូច​ចិត្ត​ដោយ​ចិត្ត​ផិត​ក្បត់​របស់​ពួក​គេ ដែល​បាន​ចាក​ចេញ​ពី​ខ្ញុំ ហើយ​ដោយ​ភ្នែក​របស់​គេ ដែល​ដើរ​លេង​សើច​តាម​រូប​ព្រះ​របស់​គេ។ ហើយ​ពួក​គេ​នឹង​លន់​តួ​ដោយ​អំពើ​អាក្រក់​ដែល​ខ្លួន​បាន​ប្រព្រឹត្ត​ដោយ​អំពើ​គួរ​ស្អប់​ខ្ពើម​ទាំង​អស់។</w:t>
      </w:r>
    </w:p>
    <w:p/>
    <w:p>
      <w:r xmlns:w="http://schemas.openxmlformats.org/wordprocessingml/2006/main">
        <w:t xml:space="preserve">វគ្គ​នេះ​និយាយ​អំពី​មនុស្ស​ដែល​នឹង​នឹក​ចាំ​ដល់​ព្រះ​នៅ​ពេល​ដែល​គេ​ត្រូវ​គេ​យក​ទៅ​ជា​ឈ្លើយ ដោយ​សារ​តែ​ភាព​មិន​ស្មោះ​ត្រង់​របស់​ពួក​គេ។</w:t>
      </w:r>
    </w:p>
    <w:p/>
    <w:p>
      <w:r xmlns:w="http://schemas.openxmlformats.org/wordprocessingml/2006/main">
        <w:t xml:space="preserve">១៖ ព្រះ​ទ្រង់​ស្មោះ​ត្រង់ ទោះ​ជា​យើង​មិន​មែន​ក៏​ដោយ ហើយ​សេចក្ដី​ស្រឡាញ់​ដ៏​ខ្ជាប់​ខ្ជួន​របស់​ទ្រង់​មិន​សាបសូន្យ​ឡើយ។</w:t>
      </w:r>
    </w:p>
    <w:p/>
    <w:p>
      <w:r xmlns:w="http://schemas.openxmlformats.org/wordprocessingml/2006/main">
        <w:t xml:space="preserve">២៖ យើង​ត្រូវ​ប្រយ័ត្ន​កុំ​ឲ្យ​ចិត្ត​យើង​ងាក​ចេញ​ពី​ព្រះ ហើយ​ចេញ​ពី​បទបញ្ញត្តិ​របស់​ទ្រង់។</w:t>
      </w:r>
    </w:p>
    <w:p/>
    <w:p>
      <w:r xmlns:w="http://schemas.openxmlformats.org/wordprocessingml/2006/main">
        <w:t xml:space="preserve">1: បរិទេវ 3:22-23 វា​គឺ​ជា​សេចក្ដី​មេត្តា​ករុណា​របស់​ព្រះអម្ចាស់​ដែល​យើង​មិន​ត្រូវ​បាន​វិនាស​ទេ, ដោយ​សារ​តែ​សេចក្ដី​មេត្តា​ករុណា​របស់​ទ្រង់​មិន​បាន​បរាជ័យ. ពួកគេថ្មីរាល់ព្រឹក៖ ភាពស្មោះត្រង់របស់អ្នកគឺអស្ចារ្យណាស់។</w:t>
      </w:r>
    </w:p>
    <w:p/>
    <w:p>
      <w:r xmlns:w="http://schemas.openxmlformats.org/wordprocessingml/2006/main">
        <w:t xml:space="preserve">2:2 Timothy 2:13 ប្រសិន​បើ​យើង​មិន​មាន​ភាព​ស្មោះ​ត្រង់​នោះ​គាត់​នៅ​តែ​ស្មោះ​ត្រង់; គាត់មិនអាចបដិសេធខ្លួនឯងបានទេ។</w:t>
      </w:r>
    </w:p>
    <w:p/>
    <w:p>
      <w:r xmlns:w="http://schemas.openxmlformats.org/wordprocessingml/2006/main">
        <w:t xml:space="preserve">អេសេគាល 6:10 ហើយ​គេ​នឹង​ដឹង​ថា យើង​ជា​ព្រះ‌អម្ចាស់ ហើយ​ខ្ញុំ​មិន​បាន​និយាយ​ឥត​ប្រយោជន៍​ថា​នឹង​ប្រព្រឹត្ត​អំពើ​អាក្រក់​នេះ​ចំពោះ​គេ​ឡើយ។</w:t>
      </w:r>
    </w:p>
    <w:p/>
    <w:p>
      <w:r xmlns:w="http://schemas.openxmlformats.org/wordprocessingml/2006/main">
        <w:t xml:space="preserve">ព្រះអម្ចាស់​បាន​សន្យា​ថា​នឹង​នាំ​អាក្រក់​មក​លើ​ប្រជាជន ហើយ​ពួកគេ​នឹង​ដឹង​ថា ព្រះអម្ចាស់​ពិត​ជា​មាន​ព្រះបន្ទូល​របស់​ព្រះអង្គ។</w:t>
      </w:r>
    </w:p>
    <w:p/>
    <w:p>
      <w:r xmlns:w="http://schemas.openxmlformats.org/wordprocessingml/2006/main">
        <w:t xml:space="preserve">1. ការសន្យារបស់ព្រះគឺស្មោះត្រង់និងពិត</w:t>
      </w:r>
    </w:p>
    <w:p/>
    <w:p>
      <w:r xmlns:w="http://schemas.openxmlformats.org/wordprocessingml/2006/main">
        <w:t xml:space="preserve">2. ការទទួលស្គាល់ព្រះហស្តរបស់ព្រះអម្ចាស់នៅក្នុងជីវិតរបស់យើង។</w:t>
      </w:r>
    </w:p>
    <w:p/>
    <w:p>
      <w:r xmlns:w="http://schemas.openxmlformats.org/wordprocessingml/2006/main">
        <w:t xml:space="preserve">1. អេសាយ 55:10-11 - ដ្បិត​ភ្លៀង និង​ព្រិល​ធ្លាក់​មក​ពី​លើ​មេឃ ហើយ​មិន​ត្រឡប់​មក​ទី​នោះ​វិញ​ទេ គឺ​ស្រោច​ទឹក​ផែនដី បង្កើត​ជា​ពន្លក ហើយ​ផ្តល់​ពូជ​ដល់​អ្នក​សាប​ព្រោះ និង​ជា​អាហារ​ដល់​អ្នក​បរិភោគ នោះ​ខ្ញុំ​នឹង​ធ្វើ​ដូច្នោះ​ដែរ។ ពាក្យដែលចេញពីមាត់ខ្ញុំ។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2. កូរិនថូស 10:13 - គ្មានការល្បួងណាមកលើអ្នក ដែលមិនមែនជារឿងធម្មតាសម្រាប់មនុស្សទេ។ ព្រះ​ទ្រង់​ស្មោះ​ត្រង់ ហើយ​ទ្រង់​មិន​អនុញ្ញាត​ឲ្យ​អ្នក​ត្រូវ​ល្បួង​ហួស​ពី​សមត្ថភាព​របស់​អ្នក​ឡើយ ប៉ុន្តែ​ដោយ​ការ​ល្បួង​ទ្រង់​ក៏​នឹង​ប្រទាន​ផ្លូវ​នៃ​ការ​គេច​ចេញ​ដែរ ដើម្បី​ឲ្យ​អ្នក​អាច​ស៊ូទ្រាំ​បាន។</w:t>
      </w:r>
    </w:p>
    <w:p/>
    <w:p>
      <w:r xmlns:w="http://schemas.openxmlformats.org/wordprocessingml/2006/main">
        <w:t xml:space="preserve">អេសេគាល 6:11 ព្រះ‌អម្ចាស់​មាន​ព្រះ‌បន្ទូល​ដូច្នេះ។ ចូរ​វាយ​ដៃ​អ្នក ហើយ​ជាន់​ជើង​អ្នក ហើយ​និយាយ​ថា​៖ ​«​សូម​អភ័យ​ទោស​ចំពោះ​អំពើ​អាក្រក់​ដ៏​គួរ​ស្អប់​ខ្ពើម​របស់​វង្ស​អ៊ីស្រាអែល! ដ្បិត​គេ​នឹង​ត្រូវ​ដួល​ដោយ​ដាវ ដោយ​ទុរ្ភិក្ស និង​ដោយ​ជំងឺ​អាសន្នរោគ។</w:t>
      </w:r>
    </w:p>
    <w:p/>
    <w:p>
      <w:r xmlns:w="http://schemas.openxmlformats.org/wordprocessingml/2006/main">
        <w:t xml:space="preserve">ព្រះ​បង្គាប់​អេសេគាល​ឲ្យ​សម្ដែង​ការ​សោកសៅ​ចំពោះ​អំពើ​ទុច្ចរិត​របស់​សាសន៍​អ៊ីស្រាអែល ដែល​នឹង​នាំ​ឲ្យ​ពួក​គេ​បំផ្លាញ​ដោយ​ដាវ ទុរ្ភិក្ស និង​ជំងឺ​អាសន្នរោគ។</w:t>
      </w:r>
    </w:p>
    <w:p/>
    <w:p>
      <w:r xmlns:w="http://schemas.openxmlformats.org/wordprocessingml/2006/main">
        <w:t xml:space="preserve">1. ទំនាញនៃអំពើបាប: ហេតុអ្វីបានជាយើងត្រូវកាន់ទុក្ខចំពោះអំពើអាក្រក់របស់អ្នកដទៃ</w:t>
      </w:r>
    </w:p>
    <w:p/>
    <w:p>
      <w:r xmlns:w="http://schemas.openxmlformats.org/wordprocessingml/2006/main">
        <w:t xml:space="preserve">2. ផល​វិបាក​នៃ​អំពើ​បាបៈ ការ​យល់​ដឹង​ពី​ឥទ្ធិពល​នៃ​អំពើ​របស់​យើង</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អេសេគាល 6:12 អ្នក​ដែល​នៅ​ឆ្ងាយ​នឹង​ត្រូវ​ស្លាប់​ដោយ​ជំងឺ​អាសន្នរោគ។ ហើយអ្នកដែលនៅជិតនឹងដួលដោយដាវ។ ហើយអ្នកណាដែលនៅសេសសល់ ហើយត្រូវបានឡោមព័ទ្ធនឹងត្រូវស្លាប់ដោយទុរ្ភិក្ស។</w:t>
      </w:r>
    </w:p>
    <w:p/>
    <w:p>
      <w:r xmlns:w="http://schemas.openxmlformats.org/wordprocessingml/2006/main">
        <w:t xml:space="preserve">ព្រះកំពុងដាក់ទណ្ឌកម្មជនជាតិអ៊ីស្រាអែលចំពោះការមិនស្តាប់បង្គាប់របស់ពួកគេ។</w:t>
      </w:r>
    </w:p>
    <w:p/>
    <w:p>
      <w:r xmlns:w="http://schemas.openxmlformats.org/wordprocessingml/2006/main">
        <w:t xml:space="preserve">1. ផលវិបាកនៃការមិនស្តាប់បង្គាប់: A នៅលើ អេសេគាល 6:12</w:t>
      </w:r>
    </w:p>
    <w:p/>
    <w:p>
      <w:r xmlns:w="http://schemas.openxmlformats.org/wordprocessingml/2006/main">
        <w:t xml:space="preserve">2. The Wrath of God: A នៅលើ អេសេគាល ៦:១២</w:t>
      </w:r>
    </w:p>
    <w:p/>
    <w:p>
      <w:r xmlns:w="http://schemas.openxmlformats.org/wordprocessingml/2006/main">
        <w:t xml:space="preserve">1. យេរេមា 15:2-3 ហើយ​វា​នឹង​កើត​ឡើង ប្រសិន​បើ​គេ​សួរ​អ្នក​ថា តើ​យើង​នឹង​ចេញ​ទៅ​ណា? ត្រូវ​ប្រាប់​គេ​ថា ព្រះ‌អម្ចាស់​មាន​ព្រះ‌បន្ទូល​ដូច្នេះ។ ដូចជា​សម្រាប់​ស្លាប់, ដល់​ស្លាប់; ហើយដូចជាសម្រាប់ដាវ និងដាវ។ ហើយដូចជាសម្រាប់ទុរ្ភិក្ស ទុរ្ភិក្ស។ ហើយ​ដូចជា​សម្រាប់​ការ​ចាប់​យក​ទៅ​ជា​ឈ្លើយ។</w:t>
      </w:r>
    </w:p>
    <w:p/>
    <w:p>
      <w:r xmlns:w="http://schemas.openxmlformats.org/wordprocessingml/2006/main">
        <w:t xml:space="preserve">2. ចោទិយកថា 28:15-68 ប៉ុន្តែ វា​នឹង​កើត​ឡើង ប្រសិន​បើ​អ្នក​មិន​ស្តាប់​តាម​ព្រះ​សូរសៀង​នៃ​ព្រះ‌អម្ចាស់ ជា​ព្រះ​របស់​អ្នក ដើម្បី​ប្រតិបត្តិ​តាម​ព្រះបញ្ញត្តិ​ទាំង​ប៉ុន្មាន​របស់​ព្រះអង្គ និង​ច្បាប់​របស់​ព្រះអង្គ ដែល​យើង​បង្គាប់​អ្នក​នៅ​ថ្ងៃ​នេះ។ ថា​បណ្តាសា​ទាំង​អស់​នេះ​នឹង​មក​លើ​អ្នក ហើយ​នឹង​មក​លើ​អ្នក...</w:t>
      </w:r>
    </w:p>
    <w:p/>
    <w:p>
      <w:r xmlns:w="http://schemas.openxmlformats.org/wordprocessingml/2006/main">
        <w:t xml:space="preserve">អេសេគាល 6:13 ពេល​នោះ អ្នក​នឹង​ដឹង​ថា​យើង​ជា​ព្រះ‌អម្ចាស់ នៅ​ពេល​ដែល​មនុស្ស​ស្លាប់​នឹង​នៅ​ក្នុង​ចំណោម​រូប​ព្រះ​របស់​គេ នៅ​ជុំវិញ​អាសនៈ​របស់​គេ នៅ​លើ​ភ្នំ​ខ្ពស់ៗ នៅ​លើ​កំពូល​ភ្នំ និង​នៅ​ក្រោម​ដើម​ឈើ​បៃតង និង​នៅ​ក្រោម​គ្រប់​ទាំង​អស់។ ដើម​អុក​ក្រាស់ ជា​កន្លែង​ដែល​គេ​ថ្វាយ​រសជាតិ​ផ្អែម​ដល់​រូប​ព្រះ​ទាំង​អស់។</w:t>
      </w:r>
    </w:p>
    <w:p/>
    <w:p>
      <w:r xmlns:w="http://schemas.openxmlformats.org/wordprocessingml/2006/main">
        <w:t xml:space="preserve">ព្រះ‌អម្ចាស់​នឹង​ធ្វើ​ឲ្យ​គេ​ស្គាល់​វត្តមាន​របស់​ព្រះអង្គ ដោយ​អនុញ្ញាត​ឲ្យ​មនុស្ស​ស្លាប់​ដេក​នៅ​ក្នុង​ចំណោម​រូប​ព្រះ​នៅ​លើ​ភ្នំ​ខ្ពស់ ភ្នំ ដើម​ឈើ​បៃតង និង​ដើម​អុក​ដ៏​ក្រាស់ ជា​កន្លែង​ថ្វាយ​ព្រះ‌ក្លែងក្លាយ។</w:t>
      </w:r>
    </w:p>
    <w:p/>
    <w:p>
      <w:r xmlns:w="http://schemas.openxmlformats.org/wordprocessingml/2006/main">
        <w:t xml:space="preserve">1. វត្តមានរបស់ព្រះអម្ចាស់៖ ការយល់ដឹងអំពីសារៈសំខាន់នៃអេសេគាល ៦:១៣</w:t>
      </w:r>
    </w:p>
    <w:p/>
    <w:p>
      <w:r xmlns:w="http://schemas.openxmlformats.org/wordprocessingml/2006/main">
        <w:t xml:space="preserve">2. និស្ស័យ​ដែល​គោរព​កោត​ខ្លាច​មនុស្ស៖ ការ​រៀន​ពី​អេសេគាល ៦:១៣</w:t>
      </w:r>
    </w:p>
    <w:p/>
    <w:p>
      <w:r xmlns:w="http://schemas.openxmlformats.org/wordprocessingml/2006/main">
        <w:t xml:space="preserve">1. អេសាយ 66:1-2 - ព្រះអម្ចាស់មានព្រះបន្ទូលថា ផ្ទៃមេឃជាបល្ល័ង្ករបស់ទូលបង្គំ ហើយផែនដីជាកំណល់ជើងរបស់ទូលបង្គំ។ តើផ្ទះដែលអ្នករាល់គ្នាសង់ទូលបង្គំនៅឯណា ហើយកន្លែងសំរាករបស់ខ្ញុំនៅឯណា? ព្រះ‌អម្ចាស់​មាន​ព្រះ‌បន្ទូល​ថា អ្វីៗ​ដែល​យើង​បាន​ធ្វើ ហើយ​អ្វីៗ​ទាំង​នោះ​បាន​កើត​ឡើង ប៉ុន្តែ​ខ្ញុំ​នឹង​សម្លឹង​មើល​បុរស​នេះ សូម្បី​តែ​អ្នក​ដែល​ក្រ ហើយ​មាន​ស្មារតី​ទន់​ខ្សោយ ហើយ​ញាប់​ញ័រ​នឹង​ពាក្យ​របស់​ខ្ញុំ»។</w:t>
      </w:r>
    </w:p>
    <w:p/>
    <w:p>
      <w:r xmlns:w="http://schemas.openxmlformats.org/wordprocessingml/2006/main">
        <w:t xml:space="preserve">2. យេរេមា 7:30-31 - ព្រះ‌អម្ចាស់​មាន​ព្រះ‌បន្ទូល​ថា៖ «ដ្បិត​កូន​ចៅ​យូដា​បាន​ប្រព្រឹត្ត​អំពើ​អាក្រក់​នៅ​ចំពោះ​មុខ​យើង គឺ​គេ​បាន​ធ្វើ​អំពើ​គួរ​ស្អប់​ខ្ពើម​នៅ​ក្នុង​ព្រះ‌ដំណាក់ ដែល​ហៅ​តាម​នាម​យើង ដើម្បី​បង្ខូច​កេរ្តិ៍​ឈ្មោះ។ ទីសក្ការៈ​ដ៏​ខ្ពង់ខ្ពស់​របស់​តូផេត ដែល​ស្ថិត​នៅ​ក្នុង​ជ្រលង​ភ្នំ​កូន​ប្រុស​របស់​ហ៊ីនណូម ដើម្បី​ដុត​កូន​ប្រុស​កូន​ស្រី​របស់​ពួក​គេ​ក្នុង​ភ្លើង ដែល​ខ្ញុំ​មិន​បាន​បង្គាប់​ក៏​មិន​ចូល​ក្នុង​ចិត្ត​ខ្ញុំ​ដែរ»។</w:t>
      </w:r>
    </w:p>
    <w:p/>
    <w:p>
      <w:r xmlns:w="http://schemas.openxmlformats.org/wordprocessingml/2006/main">
        <w:t xml:space="preserve">អេសេគាល 6:14 ដូច្នេះ យើង​នឹង​លាត​ដៃ​ទៅ​លើ​ពួក​គេ ហើយ​ធ្វើ​ឲ្យ​ស្រុក​នេះ​ស្ងាត់​ជ្រងំ មែន​ហើយ ជា​ទី​ស្ងាត់​ជ្រងំ​ជាង​វាល​រហោ‌ស្ថាន​ទៅ​ក្រុង​ឌីបឡាត​ទៅ​ទៀត នោះ​គេ​នឹង​ដឹង​ថា យើង​ជា​ព្រះ‌អម្ចាស់។</w:t>
      </w:r>
    </w:p>
    <w:p/>
    <w:p>
      <w:r xmlns:w="http://schemas.openxmlformats.org/wordprocessingml/2006/main">
        <w:t xml:space="preserve">វគ្គនេះនិយាយអំពីការជំនុំជំរះរបស់ព្រះលើអស់អ្នកដែលងាកចេញពីទ្រង់ ហើយទឹកដីនឹងក្លាយទៅជាទីស្ងាត់ជ្រងំជាលទ្ធផល។</w:t>
      </w:r>
    </w:p>
    <w:p/>
    <w:p>
      <w:r xmlns:w="http://schemas.openxmlformats.org/wordprocessingml/2006/main">
        <w:t xml:space="preserve">1. ផលវិបាកនៃការងាកចេញពីព្រះ</w:t>
      </w:r>
    </w:p>
    <w:p/>
    <w:p>
      <w:r xmlns:w="http://schemas.openxmlformats.org/wordprocessingml/2006/main">
        <w:t xml:space="preserve">2. សេចក្តីមេត្តាករុណារបស់ព្រះនៅក្នុងការកាត់ក្តីរបស់ទ្រង់</w:t>
      </w:r>
    </w:p>
    <w:p/>
    <w:p>
      <w:r xmlns:w="http://schemas.openxmlformats.org/wordprocessingml/2006/main">
        <w:t xml:space="preserve">1. យេរេមា 2:7 - «ហើយ​ខ្ញុំ​បាន​នាំ​អ្នក​ទៅ​ក្នុង​ស្រុក​ដ៏​បរិបូរ​ដើម្បី​បរិភោគ​ផល​នៃ​វា​និង​សេចក្ដី​ល្អ​របស់​វា, ប៉ុន្តែ​កាល​ដែល​អ្នក​បាន​ចូល​ទៅ, អ្នក​បាន​បង្ខូច​ស្រុក​របស់​ខ្ញុំ, ហើយ​បាន​ធ្វើ​ឱ្យ​កេរដំណែល​របស់​យើង​គួរ​ឱ្យ​ស្អប់​ខ្ពើម»។</w:t>
      </w:r>
    </w:p>
    <w:p/>
    <w:p>
      <w:r xmlns:w="http://schemas.openxmlformats.org/wordprocessingml/2006/main">
        <w:t xml:space="preserve">2. សុភាសិត 11:31 - "មើល​ចុះ មនុស្ស​សុចរិត​នឹង​បាន​តបស្នង​នៅ​ផែនដី: មនុស្ស​អាក្រក់ និង​មនុស្ស​មាន​បាប​កាន់​តែ​ច្រើន"។</w:t>
      </w:r>
    </w:p>
    <w:p/>
    <w:p>
      <w:r xmlns:w="http://schemas.openxmlformats.org/wordprocessingml/2006/main">
        <w:t xml:space="preserve">អេសេគាល ជំពូកទី 7 ពិពណ៌នាអំពីការជំនុំជំរះចុងក្រោយដែលព្រះនឹងនាំមកលើទឹកដីអ៊ីស្រាអែល ដោយសារអំពើពុករលួយរីករាលដាល និងការថ្វាយបង្គំរូបព្រះ។ ជំពូកនេះបង្ហាញយ៉ាងច្បាស់អំពីការបំផ្លិចបំផ្លាញ និងភាពអស់សង្ឃឹមដែលនឹងលេបត្របាក់មនុស្សជាលទ្ធផលនៃអំពើបាបរបស់ពួកគេ។</w:t>
      </w:r>
    </w:p>
    <w:p/>
    <w:p>
      <w:r xmlns:w="http://schemas.openxmlformats.org/wordprocessingml/2006/main">
        <w:t xml:space="preserve">កថាខណ្ឌទី១៖ ជំពូកចាប់ផ្តើមដោយការប្រកាសរបស់ព្រះថា ថ្ងៃជំនុំជំរះបានមកដល់អ៊ីស្រាអែលហើយ។ ទឹកដីនេះត្រូវបានពិពណ៌នាថាកំពុងប្រឈមមុខនឹងការបញ្ចប់របស់វា ហើយព្រះពិរោធរបស់ព្រះត្រូវបានបញ្ចេញមកលើប្រជាជនសម្រាប់ការស្អប់ខ្ពើមរបស់ពួកគេ។ ជំពូក​នេះ​បញ្ជាក់​ថា គ្មាន​នរណា​ម្នាក់​នឹង​រួច​ផុត​ពី​ការ​បំផ្លិចបំផ្លាញ​ដែល​នឹង​មក​ដល់​ឡើយ (អេសេគាល ៧:១-៩)។</w:t>
      </w:r>
    </w:p>
    <w:p/>
    <w:p>
      <w:r xmlns:w="http://schemas.openxmlformats.org/wordprocessingml/2006/main">
        <w:t xml:space="preserve">កថាខណ្ឌទី ២៖ វគ្គនេះរៀបរាប់លម្អិតអំពីភាពភ័យស្លន់ស្លោ និងចលាចលដែលរីករាលដាលដែលនឹងបំផ្លាញប្រជាជននៅចំពោះមុខការវិនិច្ឆ័យដែលជិតមកដល់។ ទ្រព្យ​សម្បត្តិ និង​ទ្រព្យ​សម្បត្តិ​របស់​ពួក​គេ​នឹង​ក្លាយ​ទៅ​ជា​គ្មាន​តម្លៃ ហើយ​ចិត្ត​របស់​គេ​នឹង​ត្រូវ​បាន​ចាប់​ដោយ​ការ​ភ័យ​ខ្លាច និង​ទុក្ខ​ព្រួយ។ ជំពូក​នេះ​ប្រកាស​ថា រូប​ព្រះ​របស់​ពួក​គេ​នឹង​មិន​អាច​សង្គ្រោះ​ពួក​គេ​បាន​ទេ ហើយ​ព្យាការី​ក្លែងក្លាយ​របស់​ពួក​គេ​នឹង​ត្រូវ​ស្ងាត់​ស្ងៀម (អេសេគាល ៧:១០-១៥)។</w:t>
      </w:r>
    </w:p>
    <w:p/>
    <w:p>
      <w:r xmlns:w="http://schemas.openxmlformats.org/wordprocessingml/2006/main">
        <w:t xml:space="preserve">កថាខណ្ឌទី៣៖ ព្រះបង្ហាញពីការតាំងចិត្តរបស់ទ្រង់ក្នុងការបង្ហូរព្រះពិរោធរបស់ទ្រង់មកលើមនុស្សដោយគ្មានមេត្តា។ អំពើ​ទុច្ចរិត​របស់​ជាតិ​បាន​ឈាន​ដល់​កម្រិត​កំពូល ហើយ​ព្រះ​នឹង​វិនិច្ឆ័យ​បុគ្គល​ម្នាក់ៗ​តាម​អំពើ​របស់​ខ្លួន។ ជំពូក​នេះ​បញ្ចប់​ដោយ​ការ​ពិពណ៌នា​អំពី​ភាព​វិនាស​អន្តរាយ និង​ការ​បំផ្លិចបំផ្លាញ​ដែល​នឹង​កើត​មាន​ដល់​ដែនដី ដោយ​ទុក​វា​ឱ្យ​ស្ងាត់​ជ្រងំ និង​ទទេ (អេសេគាល ៧:១៦-២៧)។</w:t>
      </w:r>
    </w:p>
    <w:p/>
    <w:p>
      <w:r xmlns:w="http://schemas.openxmlformats.org/wordprocessingml/2006/main">
        <w:t xml:space="preserve">សរុប​មក,</w:t>
      </w:r>
    </w:p>
    <w:p>
      <w:r xmlns:w="http://schemas.openxmlformats.org/wordprocessingml/2006/main">
        <w:t xml:space="preserve">អេសេគាល​ជំពូក​ប្រាំពីរ​ពណ៌នា</w:t>
      </w:r>
    </w:p>
    <w:p>
      <w:r xmlns:w="http://schemas.openxmlformats.org/wordprocessingml/2006/main">
        <w:t xml:space="preserve">ការវិនិច្ឆ័យចុងក្រោយលើអ៊ីស្រាអែល</w:t>
      </w:r>
    </w:p>
    <w:p>
      <w:r xmlns:w="http://schemas.openxmlformats.org/wordprocessingml/2006/main">
        <w:t xml:space="preserve">ពិពណ៌នាអំពីការបំផ្លិចបំផ្លាញ និងភាពអស់សង្ឃឹម។</w:t>
      </w:r>
    </w:p>
    <w:p/>
    <w:p>
      <w:r xmlns:w="http://schemas.openxmlformats.org/wordprocessingml/2006/main">
        <w:t xml:space="preserve">ការ​ប្រកាស​ថា ថ្ងៃ​ជំនុំជំរះ​បាន​មក​ដល់​អ៊ីស្រាអែល។</w:t>
      </w:r>
    </w:p>
    <w:p>
      <w:r xmlns:w="http://schemas.openxmlformats.org/wordprocessingml/2006/main">
        <w:t xml:space="preserve">ការពិពណ៌នាអំពីការភ័យស្លន់ស្លោ និងចលាចលដែលរីករាលដាល ធ្វើឱ្យទ្រព្យសម្បត្តិ និងរូបព្រះគ្មានតម្លៃ។</w:t>
      </w:r>
    </w:p>
    <w:p>
      <w:r xmlns:w="http://schemas.openxmlformats.org/wordprocessingml/2006/main">
        <w:t xml:space="preserve">ការតាំងចិត្តរបស់ព្រះក្នុងការបង្ហូរព្រះពិរោធរបស់ទ្រង់ដោយគ្មានមេត្តា។</w:t>
      </w:r>
    </w:p>
    <w:p>
      <w:r xmlns:w="http://schemas.openxmlformats.org/wordprocessingml/2006/main">
        <w:t xml:space="preserve">សេចក្ដី​វិនាស និង​វិនាស​អន្តរាយ ដែល​កើត​ឡើង​លើ​ផែនដី។</w:t>
      </w:r>
    </w:p>
    <w:p/>
    <w:p>
      <w:r xmlns:w="http://schemas.openxmlformats.org/wordprocessingml/2006/main">
        <w:t xml:space="preserve">ជំពូក​អេសេគាល​នេះ​រៀប​រាប់​អំពី​ការ​ជំនុំ​ជម្រះ​ចុង​ក្រោយ​ដែល​ព្រះ​នឹង​នាំ​មក​លើ​ទឹក​ដី​អ៊ីស្រាអែល។ វាចាប់ផ្តើមជាមួយនឹងការប្រកាសរបស់ព្រះថា ថ្ងៃនៃសេចក្តីជំនុំជំរះបានមកដល់លើជនជាតិអ៊ីស្រាអែល ខណៈដែលទឹកដីនេះប្រឈមមុខនឹងទីបញ្ចប់របស់វា ហើយព្រះពិរោធរបស់ព្រះត្រូវបានបញ្ចេញមកលើប្រជាជនសម្រាប់ការស្អប់ខ្ពើមរបស់ពួកគេ។ វគ្គនេះរៀបរាប់លម្អិតអំពីភាពភ័យស្លន់ស្លោ និងចលាចលដែលរីករាលដាលដែលនឹងបំផ្លាញប្រជាជននៅចំពោះមុខការវិនិច្ឆ័យដែលជិតមកដល់។ ទ្រព្យ​សម្បត្តិ និង​ទ្រព្យ​សម្បត្តិ​របស់​ពួក​គេ​នឹង​ក្លាយ​ទៅ​ជា​គ្មាន​តម្លៃ ហើយ​ចិត្ត​របស់​គេ​នឹង​ត្រូវ​បាន​ចាប់​ដោយ​ការ​ភ័យ​ខ្លាច និង​ទុក្ខ​ព្រួយ។ ជំពូក​នេះ​បញ្ជាក់​ថា​រូប​ព្រះ​របស់​ពួក​គេ​នឹង​មិន​អាច​សង្គ្រោះ​ពួក​គេ​បាន​ទេ ហើយ​ព្យាការី​ក្លែងក្លាយ​នឹង​ត្រូវ​នៅ​ស្ងៀម។ ព្រះបង្ហាញពីការប្តេជ្ញាចិត្តរបស់ទ្រង់ក្នុងការបង្ហូរព្រះពិរោធរបស់ទ្រង់មកលើប្រជាជនដោយគ្មានមេត្តា ខណៈដែលអំពើទុច្ចរិតរបស់ជាតិបានឈានដល់កម្រិតកំពូល។ បុគ្គល​ម្នាក់ៗ​នឹង​ត្រូវ​វិនិច្ឆ័យ​តាម​អំពើ​របស់​ខ្លួន។ ជំពូក​នេះ​បញ្ចប់​ដោយ​ការ​ពិពណ៌នា​អំពី​ភាព​ស្ងាត់​ជ្រងំ​និង​ការ​បំផ្លិចបំផ្លាញ​ដែល​នឹង​កើត​មាន​លើ​ដី​ដោយ​ទុក​ឱ្យ​វា​ដាច់​ស្រយាល​និង​ទទេ។ ការផ្តោតសំខាន់នៃជំពូកនេះគឺនៅលើការបង្ហាញនៃការវិនិច្ឆ័យចុងក្រោយលើអ៊ីស្រាអែល និងការពិពណ៌នាអំពីការបំផ្លិចបំផ្លាញ និងភាពអស់សង្ឃឹមដែលនឹងកើតឡើង។</w:t>
      </w:r>
    </w:p>
    <w:p/>
    <w:p>
      <w:r xmlns:w="http://schemas.openxmlformats.org/wordprocessingml/2006/main">
        <w:t xml:space="preserve">អេសេគាល 7:1 ព្រះ‌អម្ចាស់​មាន​ព្រះ‌បន្ទូល​មក​កាន់​ខ្ញុំ​ថា៖</w:t>
      </w:r>
    </w:p>
    <w:p/>
    <w:p>
      <w:r xmlns:w="http://schemas.openxmlformats.org/wordprocessingml/2006/main">
        <w:t xml:space="preserve">ព្រះអម្ចាស់​បាន​ប្រទាន​ព្រះបន្ទូល​ដល់​អេសេគាល។</w:t>
      </w:r>
    </w:p>
    <w:p/>
    <w:p>
      <w:r xmlns:w="http://schemas.openxmlformats.org/wordprocessingml/2006/main">
        <w:t xml:space="preserve">1. ព្រះអម្ចាស់មានព្រះបន្ទូល: របៀបដើម្បីទទួលស្គាល់និងឆ្លើយតបទៅនឹងសំឡេងរបស់ព្រះជាម្ចាស់</w:t>
      </w:r>
    </w:p>
    <w:p/>
    <w:p>
      <w:r xmlns:w="http://schemas.openxmlformats.org/wordprocessingml/2006/main">
        <w:t xml:space="preserve">2. អធិបតេយ្យភាពរបស់ព្រះ: អំណាចនិងគោលបំណងនៃសារទំនាយ</w:t>
      </w:r>
    </w:p>
    <w:p/>
    <w:p>
      <w:r xmlns:w="http://schemas.openxmlformats.org/wordprocessingml/2006/main">
        <w:t xml:space="preserve">1. យេរេមា 29:11 ព្រះ‌អម្ចាស់​មាន​ព្រះ‌បន្ទូល​ថា៖ «ដ្បិត​ខ្ញុំ​ដឹង​អំពី​ផែន​ការ​ដែល​យើង​មាន​សម្រាប់​អ្នក​រាល់​គ្នា គ្រោង​នឹង​ធ្វើ​ឲ្យ​អ្នក​បាន​ចម្រើន​ឡើង ហើយ​មិន​ធ្វើ​ឲ្យ​អ្នក​ខូច​ចិត្ត​ឡើយ គម្រោង​នឹង​ផ្តល់​ឲ្យ​អ្នក​នូវ​សេចក្ដី​សង្ឃឹម និង​អនាគត»។</w:t>
      </w:r>
    </w:p>
    <w:p/>
    <w:p>
      <w:r xmlns:w="http://schemas.openxmlformats.org/wordprocessingml/2006/main">
        <w:t xml:space="preserve">2. អេសាយ 55:11 «ពាក្យរបស់ខ្ញុំក៏នឹងចេញពីមាត់ខ្ញុំដែរ វានឹងមិនត្រលប់មកខ្ញុំវិញដោយទទេឡើយ ប៉ុន្តែវានឹងសម្រេចនូវអ្វីដែលខ្ញុំមានបំណង ហើយនឹងសម្រេចបាននូវអ្វីដែលខ្ញុំបានផ្ញើមក»។</w:t>
      </w:r>
    </w:p>
    <w:p/>
    <w:p>
      <w:r xmlns:w="http://schemas.openxmlformats.org/wordprocessingml/2006/main">
        <w:t xml:space="preserve">អេសេគាល 7:2 ម្យ៉ាង​ទៀត កូន​មនុស្ស​អើយ ព្រះ‌ជា‌អម្ចាស់​មាន​ព្រះ‌បន្ទូល​ទៅ​កាន់​ទឹក​ដី​អ៊ីស្រា‌អែល។ ទី​បញ្ចប់ ទី​បំផុត​បាន​មក​ដល់​ជ្រុង​ទាំង​បួន​នៃ​ដី។</w:t>
      </w:r>
    </w:p>
    <w:p/>
    <w:p>
      <w:r xmlns:w="http://schemas.openxmlformats.org/wordprocessingml/2006/main">
        <w:t xml:space="preserve">ព្រះអម្ចាស់ ​មាន​ព្រះបន្ទូល​មក​កាន់​ស្រុក​អ៊ីស្រាអែល​ថា ទី​បំផុត​ជិត​មក​ដល់​ហើយ។</w:t>
      </w:r>
    </w:p>
    <w:p/>
    <w:p>
      <w:r xmlns:w="http://schemas.openxmlformats.org/wordprocessingml/2006/main">
        <w:t xml:space="preserve">១៖ ព្រះអម្ចាស់​ជា​ព្រះ​កំពុង​ព្រមាន​យើង​ថា អវសានកាល​ជិត​មក​ដល់​ហើយ។ យើង​ត្រូវ​តែ​ត្រៀម​ខ្លួន ហើយ​បែរ​ទៅ​រក​ទ្រង់​សម្រាប់​ការ​សង្គ្រោះ។</w:t>
      </w:r>
    </w:p>
    <w:p/>
    <w:p>
      <w:r xmlns:w="http://schemas.openxmlformats.org/wordprocessingml/2006/main">
        <w:t xml:space="preserve">២៖ ព្រះអម្ចាស់​ជា​ព្រះ​កំពុង​រំឭក​យើង​អំពី​តម្រូវការ​បន្ទាន់​ដើម្បី​ប្រែចិត្ត ហើយ​ងាក​មក​រក​ទ្រង់​សម្រាប់​សេចក្ដី​មេត្តាករុណា និង​ព្រះគុណ។</w:t>
      </w:r>
    </w:p>
    <w:p/>
    <w:p>
      <w:r xmlns:w="http://schemas.openxmlformats.org/wordprocessingml/2006/main">
        <w:t xml:space="preserve">១ យ៉ូស្វេ ២៤:១៥ - ប៉ុន្តែ​ប្រសិន​បើ​ការ​បម្រើ​ព្រះ​យេហូវ៉ា​ហាក់​ដូច​ជា​មិន​ពេញ​ចិត្ត​នឹង​អ្នក​ទេ ចូរ​ជ្រើសរើស​ខ្លួន​ឯង​នៅ​ថ្ងៃ​នេះ​ថា​តើ​អ្នក​ណា​នឹង​បម្រើ មិន​ថា​ព្រះ​ដែល​ដូនតា​របស់​អ្នក​បាន​បម្រើ​ហួស​ទន្លេ​អឺប្រាត ឬ​ព្រះ​របស់​ជន​ជាតិ​អាម៉ូរី ដែល​អ្នក​នៅ​ក្នុង​ទឹក​ដី​របស់​អ្នក​ទេ។ រស់នៅ។ ប៉ុន្តែ​សម្រាប់​ខ្ញុំ និង​គ្រួសារ​របស់​ខ្ញុំ យើង​នឹង​បម្រើ​ព្រះអម្ចាស់។</w:t>
      </w:r>
    </w:p>
    <w:p/>
    <w:p>
      <w:r xmlns:w="http://schemas.openxmlformats.org/wordprocessingml/2006/main">
        <w:t xml:space="preserve">២: យ៉ាកុប ៤:៨ - ចូរ​ចូល​ទៅ​ជិត​ព្រះ នោះ​ទ្រង់​នឹង​ចូល​មក​ជិត​អ្នក។ អ្នក​មាន​បាប​អើយ ចូរ​សម្អាត​ដៃ​របស់​អ្នក ហើយ​ធ្វើ​ឲ្យ​ចិត្ត​របស់​អ្នក​ស្អាត​ឡើង អ្នក​មាន​ចិត្ត​ពីរ។</w:t>
      </w:r>
    </w:p>
    <w:p/>
    <w:p>
      <w:r xmlns:w="http://schemas.openxmlformats.org/wordprocessingml/2006/main">
        <w:t xml:space="preserve">អេសេគាល 7:3 ឥឡូវ​នេះ ទីបញ្ចប់​បាន​មក​ដល់​អ្នក ហើយ​យើង​នឹង​បញ្ជូន​កំហឹង​របស់​យើង​មក​លើ​អ្នក ហើយ​នឹង​វិនិច្ឆ័យ​អ្នក​តាម​មាគ៌ា​របស់​អ្នក ហើយ​នឹង​តបស្នង​មក​លើ​អ្នក​រាល់​ការ​គួរ​ស្អប់​ខ្ពើម​របស់​អ្នក។</w:t>
      </w:r>
    </w:p>
    <w:p/>
    <w:p>
      <w:r xmlns:w="http://schemas.openxmlformats.org/wordprocessingml/2006/main">
        <w:t xml:space="preserve">ព្រះជាម្ចាស់​ដាក់​ទោស​ជន​ជាតិ​យូដា​ដោយ​សារ​អំពើ​ទុច្ចរិត​របស់​ពួក​គេ ហើយ​នឹង​វិនិច្ឆ័យ​គេ​តាម​មាគ៌ា​របស់​គេ។</w:t>
      </w:r>
    </w:p>
    <w:p/>
    <w:p>
      <w:r xmlns:w="http://schemas.openxmlformats.org/wordprocessingml/2006/main">
        <w:t xml:space="preserve">1. យុត្តិធម៍របស់ព្រះ៖ ផលវិបាកនៃសកម្មភាពរបស់យើង។</w:t>
      </w:r>
    </w:p>
    <w:p/>
    <w:p>
      <w:r xmlns:w="http://schemas.openxmlformats.org/wordprocessingml/2006/main">
        <w:t xml:space="preserve">2. ការប្រែចិត្ត៖ ងាកចេញពីអំពើបាប</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អេសាយ 1:18 - ចូរ​មក​ឥឡូវ​នេះ, ចូរ​យើង​ពិភាក្សា​ជាមួយ​គ្នា, ព្រះអម្ចាស់​មាន​ព្រះបន្ទូល​ថា: ទោះ​បី​ជា​អំពើ​បាប​របស់​អ្នក​គឺ​ដូច​ជា​ក្រហម​ឆ្អៅ, ពួក​គេ​នឹង​ក្លាយ​ទៅ​ជា​ស​ដូច​ព្រិល.</w:t>
      </w:r>
    </w:p>
    <w:p/>
    <w:p>
      <w:r xmlns:w="http://schemas.openxmlformats.org/wordprocessingml/2006/main">
        <w:t xml:space="preserve">អេសេគាល 7:4 ហើយ​ភ្នែក​របស់​ខ្ញុំ​នឹង​មិន​ទុក​អោយ​អ្នក​ទេ ហើយ​ខ្ញុំ​ក៏​មិន​អាណិត​ដែរ ប៉ុន្តែ​ខ្ញុំ​នឹង​តបស្នង​នឹង​ការ​ប្រព្រឹត្ត​របស់​អ្នក ហើយ​ការ​គួរ​ស្អប់​ខ្ពើម​របស់​អ្នក​នឹង​ស្ថិត​នៅ​ក្នុង​ចំណោម​អ្នក ហើយ​អ្នក​រាល់​គ្នា​នឹង​ដឹង​ថា យើង​ជា​ព្រះអម្ចាស់។</w:t>
      </w:r>
    </w:p>
    <w:p/>
    <w:p>
      <w:r xmlns:w="http://schemas.openxmlformats.org/wordprocessingml/2006/main">
        <w:t xml:space="preserve">ព្រះ​បាន​ប្រកាស​ថា ទ្រង់​នឹង​មិន​បង្ហាញ​សេចក្ដី​មេត្តា​ករុណា​ដល់​ជន​ជាតិ​អ៊ីស្រាអែល​ឡើយ ហើយ​ទ្រង់​នឹង​ដាក់​ទោស​ពួក​គេ​ចំពោះ​អំពើ​បាប​របស់​ពួក​គេ។</w:t>
      </w:r>
    </w:p>
    <w:p/>
    <w:p>
      <w:r xmlns:w="http://schemas.openxmlformats.org/wordprocessingml/2006/main">
        <w:t xml:space="preserve">1. ព្រះទ្រង់យុត្តិធម៍និងមេត្ដាករុណា៖ ការយល់ដឹង អេសេគាល ៧:៤</w:t>
      </w:r>
    </w:p>
    <w:p/>
    <w:p>
      <w:r xmlns:w="http://schemas.openxmlformats.org/wordprocessingml/2006/main">
        <w:t xml:space="preserve">2. ភាពបរិសុទ្ធនៃព្រះ៖ ការរៀនពីការបង្រៀនរបស់អេសេគាល ៧:៤</w:t>
      </w:r>
    </w:p>
    <w:p/>
    <w:p>
      <w:r xmlns:w="http://schemas.openxmlformats.org/wordprocessingml/2006/main">
        <w:t xml:space="preserve">1. រ៉ូម 12:19 - ជា​ទី​ស្រឡាញ់​អើយ ចូរ​កុំ​សង‌សឹក​ខ្លួន​ឯង​ឡើយ តែ​ត្រូវ​ទុក​វា​នៅ​ក្នុង​សេចក្តី​ក្រោធ​របស់​ព្រះ​ចុះ ដ្បិត​មាន​ចែង​ទុក​ថា ការ​សងសឹក​ជា​របស់​អញ អញ​នឹង​សង​វិញ នេះ​ជា​ព្រះ‌បន្ទូល​របស់​ព្រះ‌អម្ចាស់។</w:t>
      </w:r>
    </w:p>
    <w:p/>
    <w:p>
      <w:r xmlns:w="http://schemas.openxmlformats.org/wordprocessingml/2006/main">
        <w:t xml:space="preserve">2. យ៉ាកុប 1:13 - កុំ​ឲ្យ​អ្នក​ណា​និយាយ​ថា​ពេល​គាត់​ត្រូវ​បាន​ល្បួង ខ្ញុំ​កំពុង​ត្រូវ​បាន​ព្រះ​ល្បួង ដ្បិត​ព្រះជាម្ចាស់​មិន​អាច​ល្បួង​ដោយ​អំពើ​អាក្រក់​បាន​ឡើយ ហើយ​ខ្លួន​ឯង​ក៏​មិន​ល្បួង​អ្នក​ណា​ដែរ។</w:t>
      </w:r>
    </w:p>
    <w:p/>
    <w:p>
      <w:r xmlns:w="http://schemas.openxmlformats.org/wordprocessingml/2006/main">
        <w:t xml:space="preserve">អេសេគាល 7:5 ព្រះ‌អម្ចាស់​មាន​ព្រះ‌បន្ទូល​ដូច្នេះ។ អំពើអាក្រក់ អំពើអាក្រក់តែមួយគត់ បានមកដល់ហើយ។</w:t>
      </w:r>
    </w:p>
    <w:p/>
    <w:p>
      <w:r xmlns:w="http://schemas.openxmlformats.org/wordprocessingml/2006/main">
        <w:t xml:space="preserve">ព្រះជាអម្ចាស់ ប្រកាសថា អំពើអាក្រក់នឹងមកដល់។</w:t>
      </w:r>
    </w:p>
    <w:p/>
    <w:p>
      <w:r xmlns:w="http://schemas.openxmlformats.org/wordprocessingml/2006/main">
        <w:t xml:space="preserve">1. អំពើអាក្រក់ដែលជិតមកដល់៖ របៀបដែលយើងគួររៀបចំ និងឆ្លើយតប</w:t>
      </w:r>
    </w:p>
    <w:p/>
    <w:p>
      <w:r xmlns:w="http://schemas.openxmlformats.org/wordprocessingml/2006/main">
        <w:t xml:space="preserve">2. ការព្រមានរបស់ព្រះអម្ចាស់៖ ការឆ្លើយតបរបស់យើងចំពោះការប្រែចិត្ត និងការកើតឡើងជាថ្មី</w:t>
      </w:r>
    </w:p>
    <w:p/>
    <w:p>
      <w:r xmlns:w="http://schemas.openxmlformats.org/wordprocessingml/2006/main">
        <w:t xml:space="preserve">1. យ៉ាកុប 4:17 - "ដូច្នេះអ្នកណាដែលដឹងការត្រឹមត្រូវដែលត្រូវធ្វើហើយមិនធ្វើវាសម្រាប់អ្នកនោះគឺជាអំពើបាប" ។</w:t>
      </w:r>
    </w:p>
    <w:p/>
    <w:p>
      <w:r xmlns:w="http://schemas.openxmlformats.org/wordprocessingml/2006/main">
        <w:t xml:space="preserve">2. ទំនុកតម្កើង 34:15 - «ព្រះនេត្រនៃព្រះអម្ចាស់សណ្ឋិតលើមនុស្សសុចរិត ហើយត្រចៀករបស់ទ្រង់ក៏យកចិត្ដទុកដាក់នឹងការយំរបស់ពួកគេ»។</w:t>
      </w:r>
    </w:p>
    <w:p/>
    <w:p>
      <w:r xmlns:w="http://schemas.openxmlformats.org/wordprocessingml/2006/main">
        <w:t xml:space="preserve">អេសេគាល 7:6 ទីបញ្ចប់​បាន​មក​ដល់ ទី​បំផុត​បាន​មក​ដល់។ មើល វាបានមកដល់ហើយ។</w:t>
      </w:r>
    </w:p>
    <w:p/>
    <w:p>
      <w:r xmlns:w="http://schemas.openxmlformats.org/wordprocessingml/2006/main">
        <w:t xml:space="preserve">ចុងបញ្ចប់នៃថ្ងៃបានមកដល់ហើយគឺនៅលើយើង។</w:t>
      </w:r>
    </w:p>
    <w:p/>
    <w:p>
      <w:r xmlns:w="http://schemas.openxmlformats.org/wordprocessingml/2006/main">
        <w:t xml:space="preserve">១៖ គ្មានការរត់គេចពីគ្រាចុងក្រោយនោះទេ ហើយយើងត្រូវតែត្រៀមខ្លួនសម្រាប់ពេលដែលវាមកដល់។</w:t>
      </w:r>
    </w:p>
    <w:p/>
    <w:p>
      <w:r xmlns:w="http://schemas.openxmlformats.org/wordprocessingml/2006/main">
        <w:t xml:space="preserve">២៖ យើងមិនត្រូវខ្លាចគ្រាចុងក្រោយឡើយ ប៉ុន្តែត្រូវចាំថា ព្រះគង់នៅជាមួយយើង។</w:t>
      </w:r>
    </w:p>
    <w:p/>
    <w:p>
      <w:r xmlns:w="http://schemas.openxmlformats.org/wordprocessingml/2006/main">
        <w:t xml:space="preserve">១៖ រ៉ូម ៨:៣៨-៣៩ ដ្បិត​ខ្ញុំ​ប្រាកដ​ថា មិន​ថា​សេចក្ដី​ស្លាប់ ឬ​ជីវិត ឬ​ទេវតា ឬ​អ្នក​គ្រប់​គ្រង ឬ​វត្ថុ​ដែល​មាន​វត្តមាន ឬ​អ្វីៗ​ដែល​នឹង​កើត​ឡើង ឬ​អំណាច ឬ​កម្ពស់ ឬ​ជម្រៅ ឬ​អ្វីៗ​ផ្សេង​ទៀត​ក្នុង​ការ​បង្កើត​ទាំង​អស់​នោះ​នឹង​អាច​ធ្វើ​បាន​ឡើយ។ ញែកយើងចេញពីសេចក្តីស្រឡាញ់របស់ព្រះជាម្ចាស់នៅក្នុងព្រះគ្រីស្ទយេស៊ូវជាព្រះអម្ចាស់របស់យើង។</w:t>
      </w:r>
    </w:p>
    <w:p/>
    <w:p>
      <w:r xmlns:w="http://schemas.openxmlformats.org/wordprocessingml/2006/main">
        <w:t xml:space="preserve">២៖ អេសាយ ៤១:១០ កុំ​ខ្លាច​ឡើយ ដ្បិត​ខ្ញុំ​នៅ​ជា​មួយ​អ្នក​រាល់​គ្នា។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អេសេគាល 7:7 ឱ​អ្នក​ដែល​រស់​នៅ​ក្នុង​ស្រុក​អើយ ពេល​ព្រឹក​មក​ដល់​ហើយ ថ្ងៃ​នៃ​ទុក្ខ​ព្រួយ​ជិត​មក​ដល់​ហើយ ហើយ​មិន​មាន​សំឡេង​ភ្នំ​ទៀត​ទេ។</w:t>
      </w:r>
    </w:p>
    <w:p/>
    <w:p>
      <w:r xmlns:w="http://schemas.openxmlformats.org/wordprocessingml/2006/main">
        <w:t xml:space="preserve">ថ្ងៃនៃបញ្ហាគឺជិតមកដល់ហើយ ផលវិបាករបស់វានឹងត្រូវបានទទួល។</w:t>
      </w:r>
    </w:p>
    <w:p/>
    <w:p>
      <w:r xmlns:w="http://schemas.openxmlformats.org/wordprocessingml/2006/main">
        <w:t xml:space="preserve">1. ថ្ងៃនៃបញ្ហានឹងមកដល់៖ រៀបចំសម្រាប់ផលវិបាក</w:t>
      </w:r>
    </w:p>
    <w:p/>
    <w:p>
      <w:r xmlns:w="http://schemas.openxmlformats.org/wordprocessingml/2006/main">
        <w:t xml:space="preserve">2. ព្រះទ្រង់ជ្រាបគ្រប់បែបយ៉ាង៖ ទុកចិត្តលើផែនការរបស់ទ្រង់សម្រាប់អ្នក</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អេសាយ 41:10 -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អេសេគាល 7:8 ឥឡូវ​នេះ យើង​នឹង​បញ្ចេញ​កំហឹង​របស់​ខ្ញុំ​មក​លើ​អ្នក ហើយ​ធ្វើ​ឲ្យ​កំហឹង​របស់​ខ្ញុំ​កើត​ឡើង​លើ​អ្នក​ក្នុង​ពេល​ឆាប់ៗ ហើយ​ខ្ញុំ​នឹង​វិនិច្ឆ័យ​អ្នក​តាម​មាគ៌ា​របស់​អ្នក ហើយ​នឹង​តបស្នង​អ្នក​ចំពោះ​ការ​គួរ​ស្អប់​ខ្ពើម​របស់​អ្នក​ទាំង​អស់។</w:t>
      </w:r>
    </w:p>
    <w:p/>
    <w:p>
      <w:r xmlns:w="http://schemas.openxmlformats.org/wordprocessingml/2006/main">
        <w:t xml:space="preserve">ព្រះ​នឹង​វិនិច្ឆ័យ និង​ដាក់​ទោស​រាល់​អំពើ​បាប និង​អំពើ​ទុច្ចរិត។</w:t>
      </w:r>
    </w:p>
    <w:p/>
    <w:p>
      <w:r xmlns:w="http://schemas.openxmlformats.org/wordprocessingml/2006/main">
        <w:t xml:space="preserve">1. យុត្តិធម៍របស់ព្រះ: ផលវិបាកនៃអំពើបាប</w:t>
      </w:r>
    </w:p>
    <w:p/>
    <w:p>
      <w:r xmlns:w="http://schemas.openxmlformats.org/wordprocessingml/2006/main">
        <w:t xml:space="preserve">2. សារៈសំខាន់នៃការប្រែចិត្ត</w:t>
      </w:r>
    </w:p>
    <w:p/>
    <w:p>
      <w:r xmlns:w="http://schemas.openxmlformats.org/wordprocessingml/2006/main">
        <w:t xml:space="preserve">1. រ៉ូម 6:23-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២.សុភាសិត ២៨:១៣- អ្នក​ណា​បិទ​បាំង​ការ​រំលង​របស់​ខ្លួន នោះ​នឹង​មិន​ចម្រើន​ឡើង​ទេ តែ​អ្នក​ណា​ដែល​លន់​តួ ហើយ​លះ​បង់​នឹង​មាន​ចិត្ត​អាណិត​អាសូរ។</w:t>
      </w:r>
    </w:p>
    <w:p/>
    <w:p>
      <w:r xmlns:w="http://schemas.openxmlformats.org/wordprocessingml/2006/main">
        <w:t xml:space="preserve">អេសេគាល 7:9 ហើយ​ភ្នែក​របស់​ខ្ញុំ​នឹង​មិន​ទុក​ចិត្ត​ឡើយ ហើយ​ក៏​មិន​អាណិត​ដែរ យើង​នឹង​សង​អ្នក​តាម​មាគ៌ា​របស់​អ្នក និង​អំពើ​គួរ​ស្អប់​ខ្ពើម​របស់​អ្នក​ដែល​នៅ​កណ្ដាល​អ្នក។ ហើយ​អ្នក​រាល់​គ្នា​នឹង​ដឹង​ថា យើង​ជា​ព្រះ‌អម្ចាស់​ដែល​វាយ​ប្រហារ។</w:t>
      </w:r>
    </w:p>
    <w:p/>
    <w:p>
      <w:r xmlns:w="http://schemas.openxmlformats.org/wordprocessingml/2006/main">
        <w:t xml:space="preserve">ព្រះអម្ចាស់​នឹង​មិន​អាណិត​អាសូរ ឬ​អាណិត​អាសូរ​ឡើយ ប៉ុន្តែ​ព្រះអង្គ​នឹង​ដាក់​ទោស​អ្នក​ដែល​ប្រព្រឹត្ត​អំពើ​គួរ​ស្អប់​ខ្ពើម​តាម​មាគ៌ា​របស់​ខ្លួន។</w:t>
      </w:r>
    </w:p>
    <w:p/>
    <w:p>
      <w:r xmlns:w="http://schemas.openxmlformats.org/wordprocessingml/2006/main">
        <w:t xml:space="preserve">1. ព្រះអម្ចាស់នៃយុត្តិធម៌: ការយល់ដឹងអំពីការវិនិច្ឆ័យដ៏សុចរិតរបស់ព្រះ</w:t>
      </w:r>
    </w:p>
    <w:p/>
    <w:p>
      <w:r xmlns:w="http://schemas.openxmlformats.org/wordprocessingml/2006/main">
        <w:t xml:space="preserve">2. សេចក្តីមេត្តាករុណារបស់ព្រះអម្ចាស់: ដឹងពីអត្ថន័យនៃការទទួលការអាណិត</w:t>
      </w:r>
    </w:p>
    <w:p/>
    <w:p>
      <w:r xmlns:w="http://schemas.openxmlformats.org/wordprocessingml/2006/main">
        <w:t xml:space="preserve">1. រ៉ូម 12:19 - បពិត្រ​ដ៏​ជា​ទី​ស្រឡាញ់​អើយ កុំ​សង​សឹក​ខ្លួន​ឯង​ឡើយ តែ​ត្រូវ​ទុក​ចិត្ត​ចំពោះ​សេចក្ដី​ក្រោធ​វិញ ដ្បិត​មាន​ចែង​ទុក​មក​ថា ការ​សងសឹក​ជា​របស់​ខ្ញុំ។ ព្រះអម្ចាស់ ​មាន​ព្រះបន្ទូល​ថា ខ្ញុំ​នឹង​សង​វិញ។</w:t>
      </w:r>
    </w:p>
    <w:p/>
    <w:p>
      <w:r xmlns:w="http://schemas.openxmlformats.org/wordprocessingml/2006/main">
        <w:t xml:space="preserve">2. សុភាសិត 15:2 - អណ្ដាត​របស់​អ្នក​ប្រាជ្ញ​ប្រើ​ចំណេះ​ត្រឹម​ត្រូវ តែ​មាត់​របស់​មនុស្ស​ល្ងី‌ល្ងើ​បញ្ចេញ​ភាព​ល្ងង់​ខ្លៅ។</w:t>
      </w:r>
    </w:p>
    <w:p/>
    <w:p>
      <w:r xmlns:w="http://schemas.openxmlformats.org/wordprocessingml/2006/main">
        <w:t xml:space="preserve">អេសេគាល 7:10 មើល​ចុះ ថ្ងៃ​នោះ​បាន​មក​ដល់​ហើយ។ ដំបង​បាន​រីក​ដុះដាល ហើយ​អំនួត​បាន​ដុះ​ពន្លក។</w:t>
      </w:r>
    </w:p>
    <w:p/>
    <w:p>
      <w:r xmlns:w="http://schemas.openxmlformats.org/wordprocessingml/2006/main">
        <w:t xml:space="preserve">ព្រះកំពុងព្រមានថាថ្ងៃជំនុំជំរះបានមកដល់ហើយ ហើយលទ្ធផលរបស់វាមិនអាចជៀសបានឡើយ។</w:t>
      </w:r>
    </w:p>
    <w:p/>
    <w:p>
      <w:r xmlns:w="http://schemas.openxmlformats.org/wordprocessingml/2006/main">
        <w:t xml:space="preserve">1. ថ្ងៃជំនុំជំរះជិតមកដល់ហើយ - របៀបរៀបចំ និងរស់នៅដោយសុចរិត</w:t>
      </w:r>
    </w:p>
    <w:p/>
    <w:p>
      <w:r xmlns:w="http://schemas.openxmlformats.org/wordprocessingml/2006/main">
        <w:t xml:space="preserve">2. មោទនភាពកើតឡើងមុនពេលធ្លាក់ - រៀនបន្ទាបខ្លួន</w:t>
      </w:r>
    </w:p>
    <w:p/>
    <w:p>
      <w:r xmlns:w="http://schemas.openxmlformats.org/wordprocessingml/2006/main">
        <w:t xml:space="preserve">1. រ៉ូម 2:5-6 - ប៉ុន្តែដោយសារតែចិត្តរឹងប៉ឹង និងមិនចេះអត់ធ្មត់របស់អ្នក នោះអ្នកកំពុងរក្សាទុកកំហឹងសម្រាប់ខ្លួនអ្នកនៅថ្ងៃនៃកំហឹង នៅពេលដែលការជំនុំជំរះដ៏សុចរិតរបស់ព្រះនឹងត្រូវបានបង្ហាញ។</w:t>
      </w:r>
    </w:p>
    <w:p/>
    <w:p>
      <w:r xmlns:w="http://schemas.openxmlformats.org/wordprocessingml/2006/main">
        <w:t xml:space="preserve">2. យ៉ាកុប 4:6 - ប៉ុន្តែទ្រង់ប្រទានព្រះគុណច្រើនជាង។ ហេតុ​នេះ​ហើយ​បាន​ជា​វា​ចែង​ថា ព្រះ​ប្រឆាំង​នឹង​មនុស្ស​ឆ្មើងឆ្មៃ ប៉ុន្តែ​ប្រទាន​ព្រះគុណ​ដល់​មនុស្ស​រាប​ទាប។</w:t>
      </w:r>
    </w:p>
    <w:p/>
    <w:p>
      <w:r xmlns:w="http://schemas.openxmlformats.org/wordprocessingml/2006/main">
        <w:t xml:space="preserve">អេសេគាល 7:11 អំពើ​ហិង្សា​បាន​កើត​ឡើង​ជា​ដំបង​នៃ​អំពើ​ទុច្ចរិត គ្មាន​នរណា​ម្នាក់​នៅ​ស្ថិត​ក្នុង​ចំណោម​ពួក​គេ ឬ​ពី​ចំណោម​ហ្វូង​មនុស្ស ឬ​របស់​ពួក​គេ​ឡើយ។</w:t>
      </w:r>
    </w:p>
    <w:p/>
    <w:p>
      <w:r xmlns:w="http://schemas.openxmlformats.org/wordprocessingml/2006/main">
        <w:t xml:space="preserve">អំពើ​ឃោរឃៅ​នៃ​អំពើ​ទុច្ចរិត​នឹង​មិន​ត្រូវ​បាន​អត់ឱន​ឡើយ ហើយ​ផល​វិបាក​របស់​វា​នឹង​មាន​ពេញ​លេញ។</w:t>
      </w:r>
    </w:p>
    <w:p/>
    <w:p>
      <w:r xmlns:w="http://schemas.openxmlformats.org/wordprocessingml/2006/main">
        <w:t xml:space="preserve">1. ការជំនុំជំរះរបស់ព្រះគឺត្រឹមត្រូវ និងពេញលេញ</w:t>
      </w:r>
    </w:p>
    <w:p/>
    <w:p>
      <w:r xmlns:w="http://schemas.openxmlformats.org/wordprocessingml/2006/main">
        <w:t xml:space="preserve">2. គ្រោះថ្នាក់នៃអំពើអាក្រក់គឺធ្ងន់ធ្ងរ</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កាឡាទី 6:7 - កុំ​ត្រូវ​គេ​បោក​បញ្ឆោត​ឡើយ ព្រះជាម្ចាស់​មិន​ត្រូវ​គេ​ចំអក​ឡើយ ទោះ​បើ​អ្នក​ណា​ព្រោះ​អ្វី​ក៏​ដោយ អ្នក​នោះ​នឹង​ច្រូត​ដែរ។</w:t>
      </w:r>
    </w:p>
    <w:p/>
    <w:p>
      <w:r xmlns:w="http://schemas.openxmlformats.org/wordprocessingml/2006/main">
        <w:t xml:space="preserve">អេសេគាល 7:12 ពេល​វេលា​ជិត​មក​ដល់​ហើយ សូម​កុំ​ឲ្យ​អ្នក​ទិញ​សប្បាយ​ចិត្ត ឬ​អ្នក​លក់​កាន់​ទុក្ខ​ឡើយ ដ្បិត​កំហឹង​បាន​កើត​មាន​លើ​ហ្វូង​មនុស្ស​ទាំង​អស់។</w:t>
      </w:r>
    </w:p>
    <w:p/>
    <w:p>
      <w:r xmlns:w="http://schemas.openxmlformats.org/wordprocessingml/2006/main">
        <w:t xml:space="preserve">ពេល​វេលា​នៃ​ការ​ជំនុំ​ជម្រះ​គឺ​ជិត​មក​ដល់ ហើយ​វា​នឹង​មិន​មែន​ជា​ពេល​វេលា​នៃ​ការ​សប្បាយ ឬ​ទុក្ខ​ព្រួយ​សម្រាប់​អ្នក​ណា​ម្នាក់​ឡើយ។</w:t>
      </w:r>
    </w:p>
    <w:p/>
    <w:p>
      <w:r xmlns:w="http://schemas.openxmlformats.org/wordprocessingml/2006/main">
        <w:t xml:space="preserve">1: ការជំនុំជំរះរបស់ព្រះនឹងមកដល់ ហើយអ្វីៗទាំងអស់ត្រូវតែត្រូវបានរៀបចំ។</w:t>
      </w:r>
    </w:p>
    <w:p/>
    <w:p>
      <w:r xmlns:w="http://schemas.openxmlformats.org/wordprocessingml/2006/main">
        <w:t xml:space="preserve">២៖ យើង​មិន​ត្រូវ​រអ៊ូរទាំ​ក្នុង​ជំនឿ​របស់​យើង​ឡើយ ព្រោះ​ការ​វិនិច្ឆ័យ​នឹង​មក​ដល់​ក្នុង​ពេល​ឆាប់ៗ​នេះ។</w:t>
      </w:r>
    </w:p>
    <w:p/>
    <w:p>
      <w:r xmlns:w="http://schemas.openxmlformats.org/wordprocessingml/2006/main">
        <w:t xml:space="preserve">១៖ អេសាយ ១៣:៩-១១ - មើល ចុះ ថ្ងៃ​នៃ​ព្រះ​អម្ចាស់​នឹង​មក​ដល់ ទាំង​សេចក្តី​ក្រោធ និង​កំហឹង​ដ៏​ឃោរឃៅ​នឹង​ធ្វើ​ឲ្យ​ស្រុក​នេះ​ត្រូវ​វិនាស ហើយ​ទ្រង់​នឹង​បំផ្លាញ​មនុស្ស​មាន​បាប​ចេញ​ពី​នោះ។</w:t>
      </w:r>
    </w:p>
    <w:p/>
    <w:p>
      <w:r xmlns:w="http://schemas.openxmlformats.org/wordprocessingml/2006/main">
        <w:t xml:space="preserve">2: ម៉ាថាយ 24:36-44 - ប៉ុន្តែនៅថ្ងៃនិងម៉ោងនោះគ្មាននរណាម្នាក់ដឹងទេមិនមែនទេមិនមែនទេវតានៃស្ថានសួគ៌ទេមានតែព្រះវរបិតារបស់ខ្ញុំប៉ុណ្ណោះ។</w:t>
      </w:r>
    </w:p>
    <w:p/>
    <w:p>
      <w:r xmlns:w="http://schemas.openxmlformats.org/wordprocessingml/2006/main">
        <w:t xml:space="preserve">អេសេគាល 7:13 ពី​ព្រោះ​អ្នក​លក់​នឹង​មិន​ត្រឡប់​ទៅ​របស់​ដែល​គេ​លក់​នោះ​វិញ ទោះ​បី​ពួក​គេ​នៅ​មាន​ជីវិត​ក៏​ដោយ ដ្បិត​ការ​និមិត្ត​កំពុង​ប៉ះ​ពាល់​ដល់​ហ្វូង​មនុស្ស​ទាំង​មូល ដែល​នឹង​មិន​ត្រឡប់​មក​វិញ។ គ្មាន​នរណា​អាច​ពង្រឹង​ខ្លួន​ក្នុង​អំពើ​ទុច្ចរិត​ក្នុង​ជីវិត​ឡើយ។</w:t>
      </w:r>
    </w:p>
    <w:p/>
    <w:p>
      <w:r xmlns:w="http://schemas.openxmlformats.org/wordprocessingml/2006/main">
        <w:t xml:space="preserve">អេសេគាល​ព្រមាន​ថា អស់​អ្នក​ដែល​ប្រព្រឹត្ត​អំពើ​បាប​នឹង​មិន​អាច​វិល​ទៅ​រក​ជីវិត​ពី​មុន​បាន​ទេ ដូច​ជា​ការ​និមិត្ត​បាន​អនុវត្ត​ចំពោះ​ហ្វូង​មនុស្ស​ទាំង​មូល។</w:t>
      </w:r>
    </w:p>
    <w:p/>
    <w:p>
      <w:r xmlns:w="http://schemas.openxmlformats.org/wordprocessingml/2006/main">
        <w:t xml:space="preserve">1. យុត្តិធម៌របស់ព្រះគឺជៀសមិនរួច</w:t>
      </w:r>
    </w:p>
    <w:p/>
    <w:p>
      <w:r xmlns:w="http://schemas.openxmlformats.org/wordprocessingml/2006/main">
        <w:t xml:space="preserve">2. គ្មាននរណាម្នាក់អាចពឹងផ្អែកលើអំពើទុច្ចរិតសម្រាប់កម្លាំង</w:t>
      </w:r>
    </w:p>
    <w:p/>
    <w:p>
      <w:r xmlns:w="http://schemas.openxmlformats.org/wordprocessingml/2006/main">
        <w:t xml:space="preserve">1. រ៉ូម 2:5-8 ប៉ុន្តែដោយសារតែចិត្តរឹងប៉ឹង និងមិនចេះអត់ធ្មត់របស់អ្នក នោះអ្នកកំពុងរក្សាទុកកំហឹងសម្រាប់ខ្លួនអ្នកនៅថ្ងៃនៃសេចក្តីក្រោធ នៅពេលដែលការជំនុំជំរះដ៏សុចរិតរបស់ព្រះនឹងត្រូវបានបង្ហាញ។</w:t>
      </w:r>
    </w:p>
    <w:p/>
    <w:p>
      <w:r xmlns:w="http://schemas.openxmlformats.org/wordprocessingml/2006/main">
        <w:t xml:space="preserve">ហេព្រើរ 10:26-27 ដ្បិតប្រសិនបើយើងបន្តធ្វើបាបដោយចេតនា បន្ទាប់ពីបានទទួលចំណេះដឹងនៃសេចក្តីពិត នោះលែងមានតង្វាយសម្រាប់អំពើបាបទៀតហើយ ប៉ុន្តែការរំពឹងទុកដ៏គួរឱ្យភ័យខ្លាចនៃការជំនុំជំរះ និងភ្លើងឆេះដែលនឹងឆាបឆេះខ្មាំងសត្រូវ។</w:t>
      </w:r>
    </w:p>
    <w:p/>
    <w:p>
      <w:r xmlns:w="http://schemas.openxmlformats.org/wordprocessingml/2006/main">
        <w:t xml:space="preserve">អេសេគាល 7:14 ពួក​គេ​ផ្លុំ​ត្រែ ដើម្បី​ត្រៀម​ខ្លួន​ជា​ស្រេច។ ប៉ុន្តែ គ្មាន​អ្នក​ណា​ទៅ​ច្បាំង​ឡើយ ដ្បិត​កំហឹង​របស់​ខ្ញុំ​ស្ថិត​លើ​ហ្វូង​មនុស្ស​ទាំង​អស់។</w:t>
      </w:r>
    </w:p>
    <w:p/>
    <w:p>
      <w:r xmlns:w="http://schemas.openxmlformats.org/wordprocessingml/2006/main">
        <w:t xml:space="preserve">ប្រជាជន​ត្រូវ​បាន​ហៅ​ឲ្យ​ទៅ​ច្បាំង ប៉ុន្តែ​គ្មាន​អ្នក​ណា​ទៅ​ទេ ដោយសារ​ព្រះពិរោធ​របស់​ព្រះ​បាន​មក​លើ​ពួកគេ។</w:t>
      </w:r>
    </w:p>
    <w:p/>
    <w:p>
      <w:r xmlns:w="http://schemas.openxmlformats.org/wordprocessingml/2006/main">
        <w:t xml:space="preserve">១៖ ព្រះពិរោធរបស់ព្រះជាម្ចាស់មកលើយើង ដូច្នេះយើងត្រូវប្រែចិត្ត។</w:t>
      </w:r>
    </w:p>
    <w:p/>
    <w:p>
      <w:r xmlns:w="http://schemas.openxmlformats.org/wordprocessingml/2006/main">
        <w:t xml:space="preserve">២៖ យើង​ត្រូវ​តែ​ត្រៀម​ខ្លួន​ដើម្បី​បម្រើ​ព្រះ និង​ឆន្ទៈ​របស់​ទ្រង់។</w:t>
      </w:r>
    </w:p>
    <w:p/>
    <w:p>
      <w:r xmlns:w="http://schemas.openxmlformats.org/wordprocessingml/2006/main">
        <w:t xml:space="preserve">១៖ ចោទិយកថា ២៨:១-២ - ហើយ​បើ​អ្នក​ស្តាប់​តាម​ព្រះ‌បន្ទូល​នៃ​ព្រះ‌អម្ចាស់ ជា​ព្រះ​របស់​អ្នក​ដោយ​ស្មោះ​ត្រង់ ដោយ​ប្រុង​ប្រយ័ត្ន​នឹង​ធ្វើ​តាម​ព្រះ​បញ្ញត្តិ​ទាំង​ប៉ុន្មាន​ដែល​ខ្ញុំ​បង្គាប់​អ្នក​នៅ​ថ្ងៃ​នេះ នោះ​ព្រះ‌អម្ចាស់ ជា​ព្រះ​របស់​អ្នក នឹង​តាំង​អ្នក​ឲ្យ​ខ្ពស់​ជាង​ប្រជាជាតិ​ទាំង​អស់​នៅ​លើ​ផែនដី។ . ហើយ​ពរជ័យ​ទាំង​អស់​នេះ​នឹង​មក​លើ​អ្នក ហើយ​នឹង​មក​លើ​អ្នក​រាល់​គ្នា ប្រសិន​បើ​អ្នក​ស្តាប់​តាម​ព្រះ​សូរសៀង​របស់​ព្រះអម្ចាស់ ជា​ព្រះ​របស់​អ្នក។</w:t>
      </w:r>
    </w:p>
    <w:p/>
    <w:p>
      <w:r xmlns:w="http://schemas.openxmlformats.org/wordprocessingml/2006/main">
        <w:t xml:space="preserve">2: ហេព្រើរ 12:1-2 - ដូច្នេះ ដោយ​សារ​យើង​ត្រូវ​បាន​ហ៊ុំ​ព័ទ្ធ​ដោយ​ពពក​នៃ​សាក្សី​យ៉ាង​ខ្លាំង​ដូច្នេះ​ដែរ ចូរ​យើង​ក៏​ទុក​ចោល​រាល់​ទម្ងន់ ហើយ​អំពើ​បាប​ដែល​នៅ​ជាប់​នឹង​គ្នា ហើយ​ត្រូវ​ឲ្យ​យើង​រត់​ដោយ​ស៊ូទ្រាំ​នឹង​ការ​ប្រណាំង​ដែល​បាន​កំណត់​នៅ​ខាង​មុខ។ យើងក្រឡេកមើលព្រះយេស៊ូវ ដែលជាស្ថាបនិក និងអ្នកដ៏ល្អឥតខ្ចោះនៃសេចក្តីជំនឿរបស់យើង ដែលសម្រាប់សេចក្តីអំណរដែលនៅចំពោះមុខទ្រង់បានស៊ូទ្រាំនឹងឈើឆ្កាង មើលងាយសេចក្តីអាម៉ាស់ ហើយអង្គុយនៅខាងស្តាំបល្ល័ង្ករបស់ព្រះ។</w:t>
      </w:r>
    </w:p>
    <w:p/>
    <w:p>
      <w:r xmlns:w="http://schemas.openxmlformats.org/wordprocessingml/2006/main">
        <w:t xml:space="preserve">Ezekiel - អេសេគាល 7:15 ដាវ​នៅ​ក្រៅ ហើយ​ជំងឺ​អាសន្នរោគ និង​ទុរ្ភិក្ស​នៅ​ក្នុង​ខ្លួន អ្នក​ដែល​នៅ​ក្នុង​ចម្ការ​នឹង​ត្រូវ​ស្លាប់​ដោយ​មុខ​ដាវ។ ហើយ​អ្នក​ដែល​នៅ​ក្នុង​ទីក្រុង ទុរ្ភិក្ស និង​ជំងឺ​អាសន្នរោគ​នឹង​លេប​ត្របាក់​គាត់។</w:t>
      </w:r>
    </w:p>
    <w:p/>
    <w:p>
      <w:r xmlns:w="http://schemas.openxmlformats.org/wordprocessingml/2006/main">
        <w:t xml:space="preserve">ព្រះ​ព្រមាន​អំពី​ការ​ដាក់​ទណ្ឌកម្ម​ក្នុង​ទម្រង់​ជា​ដាវ ជំងឺ​អាសន្នរោគ និង​ទុរ្ភិក្ស។ អ្នក​នៅ​តាម​វាល​នឹង​ត្រូវ​ស្លាប់​ដោយ​មុខ​ដាវ ហើយ​អ្នក​នៅ​ក្នុង​ទីក្រុង​នឹង​ត្រូវ​វិនាស​ដោយ​ទុរ្ភិក្ស និង​ជំងឺ​អាសន្នរោគ។</w:t>
      </w:r>
    </w:p>
    <w:p/>
    <w:p>
      <w:r xmlns:w="http://schemas.openxmlformats.org/wordprocessingml/2006/main">
        <w:t xml:space="preserve">1. គ្រោះថ្នាក់នៃការវិនិច្ឆ័យរបស់ព្រះ</w:t>
      </w:r>
    </w:p>
    <w:p/>
    <w:p>
      <w:r xmlns:w="http://schemas.openxmlformats.org/wordprocessingml/2006/main">
        <w:t xml:space="preserve">2. ឥទ្ធិពលនៃអំពើបាបមកលើជីវិតរបស់យើង។</w:t>
      </w:r>
    </w:p>
    <w:p/>
    <w:p>
      <w:r xmlns:w="http://schemas.openxmlformats.org/wordprocessingml/2006/main">
        <w:t xml:space="preserve">1. យេរេមា 14:12-15 - ការវិនិច្ឆ័យរបស់ព្រះចំពោះការមិនស្តាប់ការព្រមានរបស់ទ្រង់</w:t>
      </w:r>
    </w:p>
    <w:p/>
    <w:p>
      <w:r xmlns:w="http://schemas.openxmlformats.org/wordprocessingml/2006/main">
        <w:t xml:space="preserve">2. អេម៉ុស 4:6-10 - ការជំនុំជំរះរបស់ព្រះចំពោះការទទួលយកពរជ័យរបស់ទ្រង់ដោយឥតប្រយោជន៍</w:t>
      </w:r>
    </w:p>
    <w:p/>
    <w:p>
      <w:r xmlns:w="http://schemas.openxmlformats.org/wordprocessingml/2006/main">
        <w:t xml:space="preserve">អេសេគាល 7:16 ប៉ុន្តែ អស់​អ្នក​ដែល​រត់​គេច​ពី​ពួក​គេ​នឹង​រត់​ចេញ ហើយ​នឹង​នៅ​លើ​ភ្នំ​ដូច​ជា​ព្រាប​នៃ​ជ្រលង​ភ្នំ ពួក​គេ​ទាំង​អស់​កាន់​ទុក្ខ គ្រប់​គ្នា​ចំពោះ​អំពើ​ទុច្ចរិត​របស់​ខ្លួន។</w:t>
      </w:r>
    </w:p>
    <w:p/>
    <w:p>
      <w:r xmlns:w="http://schemas.openxmlformats.org/wordprocessingml/2006/main">
        <w:t xml:space="preserve">វគ្គនេះនិយាយអំពីអ្នកដែលនឹងរួចផុតពីការកាត់ក្តីរបស់ព្រះ ប៉ុន្តែពួកគេនឹងធ្វើដូច្នេះដោយទុក្ខព្រួយ កាន់ទុក្ខចំពោះអំពើបាបរបស់ពួកគេ។</w:t>
      </w:r>
    </w:p>
    <w:p/>
    <w:p>
      <w:r xmlns:w="http://schemas.openxmlformats.org/wordprocessingml/2006/main">
        <w:t xml:space="preserve">1. ទុក្ខសោក​នៃ​ការ​រត់គេច​: ការ​យល់​ដឹង​អំពី​ការ​កាន់​ទុក្ខ​នៃ​អ្នក​ដែល​រួច​ផុត​ពី​ការ​ជំនុំ​ជម្រះ​</w:t>
      </w:r>
    </w:p>
    <w:p/>
    <w:p>
      <w:r xmlns:w="http://schemas.openxmlformats.org/wordprocessingml/2006/main">
        <w:t xml:space="preserve">2. ការយកឈ្នះលើអំពើទុច្ចរិត៖ ការសម្រេចបាននូវការគេចចេញពីការប្រែចិត្ត</w:t>
      </w:r>
    </w:p>
    <w:p/>
    <w:p>
      <w:r xmlns:w="http://schemas.openxmlformats.org/wordprocessingml/2006/main">
        <w:t xml:space="preserve">1. អេសាយ 55:7 «ត្រូវ​ឲ្យ​មនុស្ស​អាក្រក់​លះ​ចោល​ផ្លូវ​របស់​ខ្លួន ហើយ​មនុស្ស​ទុច្ចរិត​នឹង​មាន​គំនិត​របស់​ខ្លួន ហើយ​ឲ្យ​អ្នក​នោះ​ត្រឡប់​ទៅ​ឯ​ព្រះ​យេហូវ៉ា​វិញ នោះ​គាត់​នឹង​អាណិត​អាសូរ​គាត់ ហើយ​ចំពោះ​ព្រះ​នៃ​យើង​រាល់​គ្នា ដ្បិត​គាត់​នឹង​លើក​លែង​ទោស​ជា​បរិបូរ។</w:t>
      </w:r>
    </w:p>
    <w:p/>
    <w:p>
      <w:r xmlns:w="http://schemas.openxmlformats.org/wordprocessingml/2006/main">
        <w:t xml:space="preserve">2. ទំនុកតម្កើង 51:17 ឱព្រះជាម្ចាស់អើយ!</w:t>
      </w:r>
    </w:p>
    <w:p/>
    <w:p>
      <w:r xmlns:w="http://schemas.openxmlformats.org/wordprocessingml/2006/main">
        <w:t xml:space="preserve">អេសេគាល 7:17 ដៃ​ទាំង​អស់​នឹង​ខ្សោយ ហើយ​ជង្គង់​ទាំង​អស់​នឹង​ទន់​ខ្សោយ​ដូច​ទឹក។</w:t>
      </w:r>
    </w:p>
    <w:p/>
    <w:p>
      <w:r xmlns:w="http://schemas.openxmlformats.org/wordprocessingml/2006/main">
        <w:t xml:space="preserve">មនុស្សនឹងចុះខ្សោយដោយសារការវិនិច្ឆ័យរបស់ព្រះអម្ចាស់ ហើយនឹងមិនអាចការពារខ្លួនបានទេ។</w:t>
      </w:r>
    </w:p>
    <w:p/>
    <w:p>
      <w:r xmlns:w="http://schemas.openxmlformats.org/wordprocessingml/2006/main">
        <w:t xml:space="preserve">1. គ្រានៃភាពទន់ខ្សោយ៖ ការរៀនពឹងផ្អែកលើកម្លាំងរបស់ព្រះ</w:t>
      </w:r>
    </w:p>
    <w:p/>
    <w:p>
      <w:r xmlns:w="http://schemas.openxmlformats.org/wordprocessingml/2006/main">
        <w:t xml:space="preserve">2. គ្មាននរណាម្នាក់មានសុវត្ថិភាពពីយុត្តិធម៍របស់ព្រះ៖ របៀបរៀបចំចិត្តរបស់អ្នកសម្រាប់ការវិនិច្ឆ័យរបស់ទ្រង់</w:t>
      </w:r>
    </w:p>
    <w:p/>
    <w:p>
      <w:r xmlns:w="http://schemas.openxmlformats.org/wordprocessingml/2006/main">
        <w:t xml:space="preserve">1. អេសាយ 40:29-31 - ទ្រង់ប្រទានអំណាចដល់អ្នកដែលខ្សោយ ហើយអ្នកដែលគ្មានកម្លាំង នោះទ្រង់នឹងបង្កើនកម្លាំង។</w:t>
      </w:r>
    </w:p>
    <w:p/>
    <w:p>
      <w:r xmlns:w="http://schemas.openxmlformats.org/wordprocessingml/2006/main">
        <w:t xml:space="preserve">2 កូរិនថូស 12:9-10 - ព្រះគុណរបស់ខ្ញុំគឺគ្រប់គ្រាន់សម្រាប់អ្នក ដ្បិតអំណាចរបស់ខ្ញុំត្រូវបានធ្វើឱ្យល្អឥតខ្ចោះដោយភាពទន់ខ្សោយ។</w:t>
      </w:r>
    </w:p>
    <w:p/>
    <w:p>
      <w:r xmlns:w="http://schemas.openxmlformats.org/wordprocessingml/2006/main">
        <w:t xml:space="preserve">អេសេគាល 7:18 ពួក​គេ​នឹង​ស្លៀក​បាវ​ផង ហើយ​ភាព​ភ័យ​ខ្លាច​នឹង​គ្រប​បាំង​ពួក​គេ។ ហើយ​ភាព​អាម៉ាស់​នឹង​កើត​មាន​លើ​មុខ​ទាំង​អស់ ហើយ​ក្បាល​ទំពែក​នឹង​កើត​មាន​លើ​ក្បាល​ទាំង​អស់។</w:t>
      </w:r>
    </w:p>
    <w:p/>
    <w:p>
      <w:r xmlns:w="http://schemas.openxmlformats.org/wordprocessingml/2006/main">
        <w:t xml:space="preserve">ការ​យាង​មក​នៃ​ការ​ជំនុំ​ជម្រះ​របស់​ព្រះ​នាំ​មក​នូវ​ភាព​អាម៉ាស់ និង​រន្ធត់​ដល់​ប្រជាជន។</w:t>
      </w:r>
    </w:p>
    <w:p/>
    <w:p>
      <w:r xmlns:w="http://schemas.openxmlformats.org/wordprocessingml/2006/main">
        <w:t xml:space="preserve">1: ការព្រមានអំពីការជំនុំជំរះដែលនឹងមកដល់</w:t>
      </w:r>
    </w:p>
    <w:p/>
    <w:p>
      <w:r xmlns:w="http://schemas.openxmlformats.org/wordprocessingml/2006/main">
        <w:t xml:space="preserve">២៖ ភាពអាម៉ាស់នៃការជំនុំជំរះរបស់ព្រះជាម្ចាស់</w:t>
      </w:r>
    </w:p>
    <w:p/>
    <w:p>
      <w:r xmlns:w="http://schemas.openxmlformats.org/wordprocessingml/2006/main">
        <w:t xml:space="preserve">1: Joel 2:13 - «ចូរ​បង្វែរ​ចិត្ត​អ្នក​រាល់​គ្នា​ចេញ កុំ​ឲ្យ​ស្លៀក​ពាក់​ឡើយ ចូរ​ត្រឡប់​ទៅ​ឯ​ព្រះ‌អម្ចាស់ ជា​ព្រះ​របស់​អ្នក​វិញ ដ្បិត​ទ្រង់​មាន​ព្រះហឫទ័យ​មេត្តា​ករុណា យឺត​នឹង​កំហឹង ហើយ​មាន​សេចក្ដី​ស្រឡាញ់​ជា​បរិបូរ ហើយ​ទ្រង់​មិន​ព្រម​បញ្ជូន​សេចក្ដី​អន្តរាយ​មក»។</w:t>
      </w:r>
    </w:p>
    <w:p/>
    <w:p>
      <w:r xmlns:w="http://schemas.openxmlformats.org/wordprocessingml/2006/main">
        <w:t xml:space="preserve">យ៉ាកុប 4:8 - «ចូរ​ចូល​ទៅ​ជិត​ព្រះ នោះ​ទ្រង់​នឹង​ចូល​មក​ជិត​អ្នក​រាល់​គ្នា​អើយ ចូរ​លាង​ដៃ​អ្នក​រាល់​គ្នា​ជា​មនុស្ស​មាន​បាប ហើយ​ធ្វើ​ឲ្យ​ចិត្ត​របស់​អ្នក​ស្អាត​បរិសុទ្ធ​ចុះ!</w:t>
      </w:r>
    </w:p>
    <w:p/>
    <w:p>
      <w:r xmlns:w="http://schemas.openxmlformats.org/wordprocessingml/2006/main">
        <w:t xml:space="preserve">អេសេគាល 7:19 គេ​នឹង​បោះ​ប្រាក់​នៅ​តាម​ផ្លូវ ហើយ​មាស​របស់​គេ​នឹង​ត្រូវ​រុះរើ​ចេញ ប្រាក់ និង​មាស​របស់​គេ​នឹង​មិន​អាច​រំដោះ​គេ​បាន​នៅ​ថ្ងៃ​នៃ​ព្រះពិរោធ​របស់​ព្រះ‌អម្ចាស់​ឡើយ គេ​ក៏​មិន​អាច​ធ្វើ​ឲ្យ​ព្រលឹង​របស់​ខ្លួន​បាន​ពេញ​ចិត្ត​ដែរ។ បំពេញ​ពោះវៀន​របស់​គេ ព្រោះ​វា​ជា​ឧបសគ្គ​នៃ​អំពើ​ទុច្ចរិត​របស់​គេ។</w:t>
      </w:r>
    </w:p>
    <w:p/>
    <w:p>
      <w:r xmlns:w="http://schemas.openxmlformats.org/wordprocessingml/2006/main">
        <w:t xml:space="preserve">ថ្ងៃ​នៃ​សេចក្ដី​ក្រោធ​របស់​ព្រះអម្ចាស់​នឹង​មក​ដល់ ហើយ​ប្រាក់ និង​មាស​របស់​មនុស្ស​អាក្រក់​នឹង​មិន​អាច​សង្គ្រោះ​ពួក​គេ​បាន​ឡើយ។</w:t>
      </w:r>
    </w:p>
    <w:p/>
    <w:p>
      <w:r xmlns:w="http://schemas.openxmlformats.org/wordprocessingml/2006/main">
        <w:t xml:space="preserve">1. តម្លៃនៃទ្រព្យសម្បត្តិធៀបនឹងតម្លៃនៃសេចក្តីសុចរិត</w:t>
      </w:r>
    </w:p>
    <w:p/>
    <w:p>
      <w:r xmlns:w="http://schemas.openxmlformats.org/wordprocessingml/2006/main">
        <w:t xml:space="preserve">2. ការស្វែងរកទ្រព្យសម្បត្តិដោយចំណាយនៃសេចក្តីសុចរិត</w:t>
      </w:r>
    </w:p>
    <w:p/>
    <w:p>
      <w:r xmlns:w="http://schemas.openxmlformats.org/wordprocessingml/2006/main">
        <w:t xml:space="preserve">១.សុភាសិត ១១:៤ - ទ្រព្យ​សម្បត្តិ​មិន​ចំណេញ​នៅ​ថ្ងៃ​នៃ​សេចក្តី​ក្រោធ​ទេ តែ​សេចក្តី​សុចរិត​នឹង​រួច​ពី​សេចក្តី​ស្លាប់។</w:t>
      </w:r>
    </w:p>
    <w:p/>
    <w:p>
      <w:r xmlns:w="http://schemas.openxmlformats.org/wordprocessingml/2006/main">
        <w:t xml:space="preserve">ហាកាយ 2:8 - នេះ​ជា​ព្រះ‌បន្ទូល​របស់​ព្រះ‌អម្ចាស់​នៃ​ពិភព​ទាំង​មូល។</w:t>
      </w:r>
    </w:p>
    <w:p/>
    <w:p>
      <w:r xmlns:w="http://schemas.openxmlformats.org/wordprocessingml/2006/main">
        <w:t xml:space="preserve">អេសេគាល 7:20 ចំពោះ​សោភ័ណ​ភាព​របស់​លោក នោះ​លោក​បាន​តាំង​វា​ឡើង​យ៉ាង​ថ្កុំថ្កើង ប៉ុន្តែ​គេ​បាន​ធ្វើ​រូប​ដែល​គួរ​ស្អប់​ខ្ពើម និង​គួរ​ស្អប់​ខ្ពើម​នៅ​ក្នុង​នោះ។</w:t>
      </w:r>
    </w:p>
    <w:p/>
    <w:p>
      <w:r xmlns:w="http://schemas.openxmlformats.org/wordprocessingml/2006/main">
        <w:t xml:space="preserve">ភាពស្រស់ស្អាតនៃគ្រឿងតុបតែងរបស់ព្រះជាម្ចាស់គឺស្ថិតនៅក្នុងភាពរុងរឿង ប៉ុន្តែប្រជាជនបានដាក់រូបភាពនៃសេចក្តីស្អប់ខ្ពើម និងអ្វីដែលគួរស្អប់ខ្ពើមនៅក្នុងនោះ។</w:t>
      </w:r>
    </w:p>
    <w:p/>
    <w:p>
      <w:r xmlns:w="http://schemas.openxmlformats.org/wordprocessingml/2006/main">
        <w:t xml:space="preserve">1. សម្រស់របស់ព្រះគឺមិនចេះចប់មិនចេះហើយ ហើយគួរត្រូវបានគោរព។</w:t>
      </w:r>
    </w:p>
    <w:p/>
    <w:p>
      <w:r xmlns:w="http://schemas.openxmlformats.org/wordprocessingml/2006/main">
        <w:t xml:space="preserve">2. យើងគួរតែជ្រើសរើសគោរពព្រះដោយជីវិតរបស់យើង មិនមែនជាអ្វីដែលគួរស្អប់ខ្ពើមឡើយ។</w:t>
      </w:r>
    </w:p>
    <w:p/>
    <w:p>
      <w:r xmlns:w="http://schemas.openxmlformats.org/wordprocessingml/2006/main">
        <w:t xml:space="preserve">1. អេសាយ 43:7 - អស់អ្នកដែលត្រូវបានហៅដោយឈ្មោះរបស់ខ្ញុំ, ដែលខ្ញុំបានបង្កើតសម្រាប់សិរីរុងរឿងរបស់ខ្ញុំ, ដែលខ្ញុំបានបង្កើតនិងបានបង្កើត។</w:t>
      </w:r>
    </w:p>
    <w:p/>
    <w:p>
      <w:r xmlns:w="http://schemas.openxmlformats.org/wordprocessingml/2006/main">
        <w:t xml:space="preserve">2. អេភេសូរ 5:8-10 - ពីមុនអ្នកធ្លាប់ជាភាពងងឹត ប៉ុន្តែឥឡូវនេះអ្នកគឺជាពន្លឺនៅក្នុងព្រះអម្ចាស់។ ចូរ​រស់នៅ​ក្នុង​នាម​ជា​កូន​នៃ​ពន្លឺ ដ្បិត​ផល​នៃ​ពន្លឺ​មាន​ក្នុង​គ្រប់​ទាំង​សេចក្ដី​ល្អ សេចក្ដី​សុចរិត និង​សេចក្ដី​ពិត។</w:t>
      </w:r>
    </w:p>
    <w:p/>
    <w:p>
      <w:r xmlns:w="http://schemas.openxmlformats.org/wordprocessingml/2006/main">
        <w:t xml:space="preserve">អេសេគាល 7:21 ហើយ​យើង​នឹង​ប្រគល់​វា​ទៅ​ក្នុង​កណ្ដាប់​ដៃ​របស់​ជន​បរទេស​សម្រាប់​ជា​ឈ្លើយ និង​ដល់​មនុស្ស​ទុច្ចរិត​នៅ​លើ​ផែនដី​ជា​ឈ្លើយ។ ហើយពួកគេនឹងបំពុលវា។</w:t>
      </w:r>
    </w:p>
    <w:p/>
    <w:p>
      <w:r xmlns:w="http://schemas.openxmlformats.org/wordprocessingml/2006/main">
        <w:t xml:space="preserve">ព្រះ​នឹង​ប្រទាន​ឲ្យ​មនុស្ស​អាក្រក់​នៅ​លើ​ផែនដី​នូវ​អ្វី​ដែល​ខ្លួន​សម​នឹង​ទទួល ដោយ​ដក​យក​របស់​ដែល​គេ​បាន​បំផ្លាញ។</w:t>
      </w:r>
    </w:p>
    <w:p/>
    <w:p>
      <w:r xmlns:w="http://schemas.openxmlformats.org/wordprocessingml/2006/main">
        <w:t xml:space="preserve">1. ព្រះស្មោះត្រង់ក្នុងការរំដោះយុត្តិធម៌</w:t>
      </w:r>
    </w:p>
    <w:p/>
    <w:p>
      <w:r xmlns:w="http://schemas.openxmlformats.org/wordprocessingml/2006/main">
        <w:t xml:space="preserve">2. សេចក្តីសុចរិតនាំមកនូវពរ អំពើអាក្រក់នាំមកនូវផល</w:t>
      </w:r>
    </w:p>
    <w:p/>
    <w:p>
      <w:r xmlns:w="http://schemas.openxmlformats.org/wordprocessingml/2006/main">
        <w:t xml:space="preserve">1. រ៉ូម 12:19 - “អ្នក​រាល់​គ្នា​ជា​ទី​ស្រឡាញ់​អើយ ចូរ​កុំ​សង‌សឹក​ខ្លួន​ឯង​ឡើយ តែ​ត្រូវ​ទុក​ឲ្យ​នៅ​ចំពោះ​ព្រះ‌ពិរោធ​របស់​ព្រះ​ចុះ ដ្បិត​មាន​ចែង​ទុក​មក​ថា “ការ​សងសឹក​ជា​របស់​អញ អញ​នឹង​សង​វិញ នេះ​ជា​ព្រះ‌បន្ទូល​របស់​ព្រះ‌អម្ចាស់”។</w:t>
      </w:r>
    </w:p>
    <w:p/>
    <w:p>
      <w:r xmlns:w="http://schemas.openxmlformats.org/wordprocessingml/2006/main">
        <w:t xml:space="preserve">2. សុភាសិត 11:21 - ចូរ​ប្រាកដ​ថា មនុស្ស​អាក្រក់​នឹង​មិន​ទៅ​ជា​គ្មាន​ទោស​ឡើយ ប៉ុន្តែ​ពូជ​នៃ​មនុស្ស​សុចរិត​នឹង​បាន​រួច​ជីវិត។</w:t>
      </w:r>
    </w:p>
    <w:p/>
    <w:p>
      <w:r xmlns:w="http://schemas.openxmlformats.org/wordprocessingml/2006/main">
        <w:t xml:space="preserve">អេសេគាល 7:22 មុខ​ខ្ញុំ​ក៏​នឹង​បែរ​ចេញ​ពី​គេ​ដែរ ហើយ​គេ​នឹង​ធ្វើ​ឲ្យ​គេ​បំពុល​ទី​សម្ងាត់​របស់​ខ្ញុំ ដ្បិត​ចោរ​នឹង​ចូល​ទៅ​ក្នុង​ទី​នោះ ហើយ​ធ្វើ​ឲ្យ​វា​សៅហ្មង។</w:t>
      </w:r>
    </w:p>
    <w:p/>
    <w:p>
      <w:r xmlns:w="http://schemas.openxmlformats.org/wordprocessingml/2006/main">
        <w:t xml:space="preserve">ព្រះ​ទ្រង់​បាន​ងាក​ចេញ​ពី​អ្នក​ដែល​បង្ខូច ហើយ​ប្លន់​ទី​សម្ងាត់​របស់​ទ្រង់។</w:t>
      </w:r>
    </w:p>
    <w:p/>
    <w:p>
      <w:r xmlns:w="http://schemas.openxmlformats.org/wordprocessingml/2006/main">
        <w:t xml:space="preserve">១៖ យើង​ត្រូវ​ការពារ​កន្លែង​សម្ងាត់​របស់​ព្រះអម្ចាស់ ដ្បិត​ទ្រង់​នឹង​មិន​អត់ឱន​ចំពោះ​អ្នក​ដែល​បង្អាប់​វា​ឡើយ។</w:t>
      </w:r>
    </w:p>
    <w:p/>
    <w:p>
      <w:r xmlns:w="http://schemas.openxmlformats.org/wordprocessingml/2006/main">
        <w:t xml:space="preserve">២៖ យើងត្រូវតែប្រយ័ត្នប្រយែងក្នុងការគោរព និងគោរពព្រះអម្ចាស់ក្នុងគ្រប់សកម្មភាពរបស់យើង ត្បិតទ្រង់នឹងមិនមើលស្រាលអ្នកដែលប្លន់អាថ៌កំបាំងរបស់ទ្រង់ឡើយ។</w:t>
      </w:r>
    </w:p>
    <w:p/>
    <w:p>
      <w:r xmlns:w="http://schemas.openxmlformats.org/wordprocessingml/2006/main">
        <w:t xml:space="preserve">១៖ ទំនុកតម្កើង ២៤:៣-៤ តើ​អ្នក​ណា​នឹង​ឡើង​ទៅ​លើ​ភ្នំ​នៃ​ព្រះ​យេហូវ៉ា? ឬ​អ្នក​ណា​នឹង​ឈរ​ក្នុង​ទីសក្ការៈ​របស់​ព្រះអង្គ? អ្នកណាមានដៃស្អាត និងមានចិត្តបរិសុទ្ធ។ អ្នក​ដែល​មិន​បាន​លើក​ព្រលឹង​ខ្លួន​ទៅ​ជា​ឥត​ប្រយោជន៍ ឬ​ស្បថ​ដោយ​បោក​បញ្ឆោត។</w:t>
      </w:r>
    </w:p>
    <w:p/>
    <w:p>
      <w:r xmlns:w="http://schemas.openxmlformats.org/wordprocessingml/2006/main">
        <w:t xml:space="preserve">២:១ ពេត្រុស ១:១៥-១៧ ប៉ុន្តែ​ដូច​ជា​ព្រះអង្គ​ដែល​បាន​ហៅ​អ្នក​រាល់​គ្នា​ជា​វិសុទ្ធ ដូច្នេះ ចូរ​អ្នក​រាល់​គ្នា​បាន​វិសុទ្ធ​ក្នុង​គ្រប់​មធ្យោបាយ​នៃ​ការ​សន្ទនា។ ពី​ព្រោះ​មាន​ចែង​ទុក​មក​ថា ចូរ​បរិសុទ្ធ! ដ្បិតខ្ញុំបរិសុទ្ធ។ ហើយ​ប្រសិន​បើ​អ្នក​រាល់​គ្នា​អំពាវ​នាវ​ដល់​ព្រះ​បិតា ដែល​មិន​គោរព​មនុស្ស​ដែល​វិនិច្ឆ័យ​តាម​កិច្ចការ​របស់​មនុស្ស​គ្រប់​រូប​នោះ ចូរ​រំលង​ពេល​វេលា​នៃ​ការ​ស្នាក់​នៅ​ទី​នេះ​ដោយ​ភ័យ​ខ្លាច។</w:t>
      </w:r>
    </w:p>
    <w:p/>
    <w:p>
      <w:r xmlns:w="http://schemas.openxmlformats.org/wordprocessingml/2006/main">
        <w:t xml:space="preserve">អេសេគាល 7:23 ចូរ​ធ្វើ​ច្រវាក់ ដ្បិត​ស្រុក​ពោរ‌ពេញ​ទៅ​ដោយ​ឧក្រិដ្ឋកម្ម​បង្ហូរ​ឈាម ហើយ​ទីក្រុង​ក៏​ពោរពេញ​ដោយ​អំពើ​ឃោរឃៅ។</w:t>
      </w:r>
    </w:p>
    <w:p/>
    <w:p>
      <w:r xmlns:w="http://schemas.openxmlformats.org/wordprocessingml/2006/main">
        <w:t xml:space="preserve">ដី​នេះ​ពោរពេញ​ទៅ​ដោយ​អយុត្តិធម៌ និង​អំពើ​ហិង្សា។</w:t>
      </w:r>
    </w:p>
    <w:p/>
    <w:p>
      <w:r xmlns:w="http://schemas.openxmlformats.org/wordprocessingml/2006/main">
        <w:t xml:space="preserve">1. ផលវិបាកនៃអយុត្តិធម៌ដោយអចេតនា</w:t>
      </w:r>
    </w:p>
    <w:p/>
    <w:p>
      <w:r xmlns:w="http://schemas.openxmlformats.org/wordprocessingml/2006/main">
        <w:t xml:space="preserve">2. អំណាចនៃសេចក្តីសុចរិតនៅក្នុងពិភពលោកដ៏ឃោរឃៅមួយ។</w:t>
      </w:r>
    </w:p>
    <w:p/>
    <w:p>
      <w:r xmlns:w="http://schemas.openxmlformats.org/wordprocessingml/2006/main">
        <w:t xml:space="preserve">1. អេសាយ 1:17 -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2. យ៉ាកុប 2:8-9 - បើ​អ្នក​ពិត​ជា​ធ្វើ​តាម​ច្បាប់​របស់​ស្ដេច​តាម​បទ​គម្ពីរ នោះ​អ្នក​ត្រូវ​ស្រឡាញ់​អ្នក​ជិត​ខាង​ដូច​ខ្លួន​ឯង នោះ​អ្នក​នឹង​ធ្វើ​បាន​ល្អ។ ប៉ុន្តែ បើ​អ្នក​បង្ហាញ​ការ​មិន​រើស​មុខ នោះ​អ្នក​កំពុង​ប្រព្រឹត្ត​អំពើ​បាប ហើយ​ត្រូវ​កាត់​ទោស​ដោយ​ច្បាប់​ថា​ជា​អ្នក​បំពាន។</w:t>
      </w:r>
    </w:p>
    <w:p/>
    <w:p>
      <w:r xmlns:w="http://schemas.openxmlformats.org/wordprocessingml/2006/main">
        <w:t xml:space="preserve">អេសេគាល 7:24 ហេតុ​នេះ​ហើយ​បាន​ជា​យើង​នឹង​នាំ​សាសន៍​ដទៃ​ដែល​អាក្រក់​បំផុត ហើយ​គេ​នឹង​មាន​ផ្ទះ​សម្បែង​របស់​ពួក​គេ​ដែរ។ ហើយទីសក្ការៈរបស់ពួកគេនឹងត្រូវស្មោកគ្រោក។</w:t>
      </w:r>
    </w:p>
    <w:p/>
    <w:p>
      <w:r xmlns:w="http://schemas.openxmlformats.org/wordprocessingml/2006/main">
        <w:t xml:space="preserve">ព្រះ​នឹង​នាំ​ពួក​សាសន៍​ដទៃ​ដែល​អាក្រក់​បំផុត ហើយ​ដក​អំណាច​ដ៏​ខ្លាំង​ក្លា​របស់​ពួក​គេ ហើយ​ទីសក្ការៈ​របស់​ពួក​គេ​នឹង​ត្រូវ​គេ​ប្រមាថ។</w:t>
      </w:r>
    </w:p>
    <w:p/>
    <w:p>
      <w:r xmlns:w="http://schemas.openxmlformats.org/wordprocessingml/2006/main">
        <w:t xml:space="preserve">1. "ការជំនុំជំរះរបស់ព្រះ: បំបាត់ភាពរឹងមាំនិងបន្ទាបបន្ថោកបរិសុទ្ធ"</w:t>
      </w:r>
    </w:p>
    <w:p/>
    <w:p>
      <w:r xmlns:w="http://schemas.openxmlformats.org/wordprocessingml/2006/main">
        <w:t xml:space="preserve">2. "The Worst of the Heathen: យុត្តិធម៌របស់ព្រះនៅក្នុងសកម្មភាព"</w:t>
      </w:r>
    </w:p>
    <w:p/>
    <w:p>
      <w:r xmlns:w="http://schemas.openxmlformats.org/wordprocessingml/2006/main">
        <w:t xml:space="preserve">1. យេរេមា 25:31-33 - «សំឡេង​នឹង​មក​ដល់​ចុង​ផែនដី ដ្បិត​ព្រះ‌យេហូវ៉ា​ទ្រង់​មាន​ការ​ទាស់​ទែង​នឹង​សាសន៍​នានា ទ្រង់​នឹង​អង្វរ​ដល់​គ្រប់​ទាំង​សាច់ ទ្រង់​នឹង​ឲ្យ​ពួក​ទុច្ចរិត​កាន់​ដាវ ព្រះអម្ចាស់ ​នៃ​ពិភព​ទាំង​មូល​មាន​ព្រះបន្ទូល​ថា មើល​ចុះ អំពើ​អាក្រក់​នឹង​ចេញ​ពី​ស្រុក​មួយ​ទៅ​ជាតិ​មួយ ហើយ​ខ្យល់​កួច​ដ៏​ធំ​នឹង​បក់​ឡើង​ពី​ឆ្នេរ​សមុទ្រ​នៃ​ផែនដី ហើយ​អ្នក​ស្លាប់​របស់​ព្រះអម្ចាស់​នឹង​កើត​ឡើង​នៅ​ថ្ងៃ​នោះ ចុង​ផែនដី​រហូត​ដល់​ចុង​ផែនដី​ទៀត​ផង។ គេ​មិន​ត្រូវ​សោក​ស្តាយ មិន​ប្រមូល ឬ​កប់​ឡើយ គេ​នឹង​ត្រូវ​លាមក​នៅ​លើ​ដី»។</w:t>
      </w:r>
    </w:p>
    <w:p/>
    <w:p>
      <w:r xmlns:w="http://schemas.openxmlformats.org/wordprocessingml/2006/main">
        <w:t xml:space="preserve">2. អេសាយ 66:15-16 - «ដ្បិត​មើល ព្រះអម្ចាស់​នឹង​យាង​មក​ដោយ​ភ្លើង ព្រម​ទាំង​រទេះ​ចំបាំង​របស់​ព្រះអង្គ​ដូច​ជា​ខ្យល់​កួច ដើម្បី​បង្រ្កាប​កំហឹង​របស់​ព្រះអង្គ​ដោយ​កំហឹង និង​ការ​បន្ទោស​របស់​ព្រះអង្គ​ដោយ​ភ្លើង និង​ដោយ​ភ្លើង​របស់​ព្រះអង្គ។ ព្រះ‌អម្ចាស់​នឹង​អង្វរ​រក​ដាវ​គ្រប់​ទាំង​សាច់ ហើយ​អ្នក​ស្លាប់​របស់​ព្រះ‌អម្ចាស់​នឹង​មាន​ច្រើន»។</w:t>
      </w:r>
    </w:p>
    <w:p/>
    <w:p>
      <w:r xmlns:w="http://schemas.openxmlformats.org/wordprocessingml/2006/main">
        <w:t xml:space="preserve">អេសេគាល 7:25 សេចក្ដី​វិនាស​នឹង​មក​ដល់។ ពួកគេនឹងស្វែងរកសន្តិភាព ហើយវាគ្មានទេ។</w:t>
      </w:r>
    </w:p>
    <w:p/>
    <w:p>
      <w:r xmlns:w="http://schemas.openxmlformats.org/wordprocessingml/2006/main">
        <w:t xml:space="preserve">ព្រះ​កំពុង​ព្រមាន​អំពី​ការ​បំផ្លិចបំផ្លាញ​ដែល​នឹង​មក​ដល់ ហើយ​នឹង​គ្មាន​សន្តិភាព​សម្រាប់​អ្នក​ដែល​ស្វែង​រក​វា​ឡើយ។</w:t>
      </w:r>
    </w:p>
    <w:p/>
    <w:p>
      <w:r xmlns:w="http://schemas.openxmlformats.org/wordprocessingml/2006/main">
        <w:t xml:space="preserve">1. ការព្រមានរបស់ព្រះ: ការរៀបចំសម្រាប់ការបំផ្លាញ</w:t>
      </w:r>
    </w:p>
    <w:p/>
    <w:p>
      <w:r xmlns:w="http://schemas.openxmlformats.org/wordprocessingml/2006/main">
        <w:t xml:space="preserve">2. សង្ឃឹមលើព្រះ: ទុកចិត្តលើការការពាររបស់ទ្រង់</w:t>
      </w:r>
    </w:p>
    <w:p/>
    <w:p>
      <w:r xmlns:w="http://schemas.openxmlformats.org/wordprocessingml/2006/main">
        <w:t xml:space="preserve">1. អេសាយ 33:20-22 សូមក្រឡេកមើលទីក្រុងស៊ីយ៉ូន ជាទីក្រុងនៃពិធីបុណ្យរបស់យើង។ ភ្នែក​របស់​អ្នក​នឹង​ឃើញ​ក្រុង​យេរូសាឡឹម ជា​ទី​លំនៅ​ដ៏​សុខសាន្ត ជា​ត្រសាល​ដែល​មិន​ត្រូវ​រើ​ចេញ។ បង្គោល​របស់​វា​នឹង​មិន​ត្រូវ​បាន​ទាញ​ឡើង​ឬ​ក៏​មិន​មាន​ការ​ខូច​ខាត​ខ្សែ​របស់​វា​។</w:t>
      </w:r>
    </w:p>
    <w:p/>
    <w:p>
      <w:r xmlns:w="http://schemas.openxmlformats.org/wordprocessingml/2006/main">
        <w:t xml:space="preserve">រ៉ូម ៨:៣៨-៣៩ សម្រាប់ខ្ញុំជឿជាក់ថា សេចក្តីស្លាប់ ឬជីវិត ទាំងទេវតា ឬអារក្ស ទាំងបច្ចុប្បន្ន ឬអនាគត ឬអំណាចណាមួយ គ្មានកម្ពស់ ឬជម្រៅ ឬអ្វីៗផ្សេងទៀតនៅក្នុងការបង្កើតទាំងអស់នឹងមិនអាចធ្វើបាន។ ញែកយើងចេញពីសេចក្តីស្រឡាញ់របស់ព្រះជាម្ចាស់ ដែលនៅក្នុងព្រះគ្រីស្ទយេស៊ូវ ជាព្រះអម្ចាស់នៃយើង។</w:t>
      </w:r>
    </w:p>
    <w:p/>
    <w:p>
      <w:r xmlns:w="http://schemas.openxmlformats.org/wordprocessingml/2006/main">
        <w:t xml:space="preserve">អេសេគាល 7:26 អំពើ​អាក្រក់​នឹង​កើត​មាន​ឡើង ហើយ​ពាក្យ​ចចាម​អារ៉ាម​នឹង​កើត​មាន​ឡើង។ បន្ទាប់មកពួកគេនឹងស្វែងរកការនិមិត្តរបស់ព្យាការី។ ប៉ុន្តែ ក្រឹត្យវិន័យ​នឹង​ត្រូវ​វិនាស​ចេញ​ពី​សង្ឃ ហើយ​នឹង​មាន​ដំបូន្មាន​ពី​មនុស្ស​បុរាណ។</w:t>
      </w:r>
    </w:p>
    <w:p/>
    <w:p>
      <w:r xmlns:w="http://schemas.openxmlformats.org/wordprocessingml/2006/main">
        <w:t xml:space="preserve">វគ្គនេះនិយាយអំពីគ្រាមានទុក្ខ ដែលមនុស្សនឹងស្វែងរកការណែនាំ ប៉ុន្តែលែងរកឃើញពីអ្នកដឹកនាំសាសនារបស់គេទៀតហើយ។</w:t>
      </w:r>
    </w:p>
    <w:p/>
    <w:p>
      <w:r xmlns:w="http://schemas.openxmlformats.org/wordprocessingml/2006/main">
        <w:t xml:space="preserve">1. គ្រោះថ្នាក់នៃការពឹងផ្អែកលើដំណោះស្រាយដែលមនុស្សបង្កើតក្នុងគ្រាដែលមានបញ្ហា</w:t>
      </w:r>
    </w:p>
    <w:p/>
    <w:p>
      <w:r xmlns:w="http://schemas.openxmlformats.org/wordprocessingml/2006/main">
        <w:t xml:space="preserve">2. ប្រាជ្ញាដ៏អស់កល្បរបស់ព្រះនៅក្នុងពិភពនៃការផ្លាស់ប្តូរ</w:t>
      </w:r>
    </w:p>
    <w:p/>
    <w:p>
      <w:r xmlns:w="http://schemas.openxmlformats.org/wordprocessingml/2006/main">
        <w:t xml:space="preserve">1. យេរេមា 23:16-17 - ព្រះអម្ចាស់នៃពិភពទាំងមូលមានព្រះបន្ទូលថា: កុំស្តាប់ពាក្យរបស់ព្យាការីដែលព្យាករណ៍មកអ្នកដោយបំពេញអ្នកដោយក្តីសង្ឃឹមឥតប្រយោជន៍។ ពួក​គេ​និយាយ​ពី​ការ​និមិត្ត​នៃ​គំនិត​របស់​ខ្លួន មិន​មែន​ចេញ​ពី​ព្រះឱស្ឋ​របស់​ព្រះអម្ចាស់​ទេ។ គេ​និយាយ​ទៅ​កាន់​អស់​អ្នក​ដែល​មើល​ងាយ​ព្រះ‌បន្ទូល​របស់​ព្រះ‌អម្ចាស់​ជា​និច្ច​ថា អ្នក​នឹង​បាន​សុខ​សប្បាយ។ ហើយ​ចំពោះ​អស់​អ្នក​ដែល​រឹងរូស​ដើរ​តាម​ចិត្ត​ខ្លួន គេ​ពោល​ថា គ្មាន​គ្រោះ​មហន្តរាយ​មក​ដល់​អ្នក​ឡើយ។</w:t>
      </w:r>
    </w:p>
    <w:p/>
    <w:p>
      <w:r xmlns:w="http://schemas.openxmlformats.org/wordprocessingml/2006/main">
        <w:t xml:space="preserve">2. យ៉ូហាន 14:6 - ព្រះយេស៊ូមានព្រះបន្ទូលទៅគាត់ថា ខ្ញុំជាផ្លូវ ជាសេចក្តីពិត និងជាជីវិត។ គ្មាន​នរណា​មក​ឯ​ព្រះ​វរបិតា​ឡើយ លើក​លែង​តែ​តាម​រយៈ​ខ្ញុំ។</w:t>
      </w:r>
    </w:p>
    <w:p/>
    <w:p>
      <w:r xmlns:w="http://schemas.openxmlformats.org/wordprocessingml/2006/main">
        <w:t xml:space="preserve">អេសេគាល 7:27 ស្តេច​នឹង​កាន់ទុក្ខ ហើយ​ចៅហ្វាយ​នឹង​ត្រូវ​បាន​គេ​ធ្វើ​ដោយ​សេចក្ដី​វិនាស ហើយ​ដៃ​របស់​ប្រជាជន​ក្នុង​ស្រុក​នឹង​ត្រូវ​ព្រួយ​បារម្ភ យើង​នឹង​ធ្វើ​ចំពោះ​គេ​តាម​ផ្លូវ​គេ ហើយ​យើង​នឹង​វិនិច្ឆ័យ​គេ​តាម​វាល​រហោ‌ស្ថាន។ ពួកគេនឹងដឹងថាយើងជាព្រះអម្ចាស់។</w:t>
      </w:r>
    </w:p>
    <w:p/>
    <w:p>
      <w:r xmlns:w="http://schemas.openxmlformats.org/wordprocessingml/2006/main">
        <w:t xml:space="preserve">ព្រះ‌អម្ចាស់​នឹង​វិនិច្ឆ័យ​ប្រជា‌ជន​ក្នុង​ស្រុក ហើយ​គេ​នឹង​ដឹង​ថា ព្រះអង្គ​ជា​ព្រះ‌អម្ចាស់។</w:t>
      </w:r>
    </w:p>
    <w:p/>
    <w:p>
      <w:r xmlns:w="http://schemas.openxmlformats.org/wordprocessingml/2006/main">
        <w:t xml:space="preserve">1. ព្រះទ្រង់យុត្តិធម៍ និងសុចរិតៈ The Truth of Ezekiel 7:27</w:t>
      </w:r>
    </w:p>
    <w:p/>
    <w:p>
      <w:r xmlns:w="http://schemas.openxmlformats.org/wordprocessingml/2006/main">
        <w:t xml:space="preserve">2. ការស្គាល់ព្រះ: ផលវិបាកនៃអេសេគាល 7:27</w:t>
      </w:r>
    </w:p>
    <w:p/>
    <w:p>
      <w:r xmlns:w="http://schemas.openxmlformats.org/wordprocessingml/2006/main">
        <w:t xml:space="preserve">1. អេសាយ 30:18 - "ដូច្នេះ ព្រះអម្ចាស់​ទន្ទឹង​រង់ចាំ​អ្នក​រាល់​គ្នា​មាន​ព្រះហឫទ័យ​មេត្តាករុណា ហើយ​ព្រះអង្គ​លើក​តម្កើង​ព្រះអង្គ​ដើម្បី​សំដែង​ព្រះហឫទ័យ​មេត្តាករុណា​ចំពោះ​អ្នក​រាល់​គ្នា ដ្បិត​ព្រះអម្ចាស់​ជា​ព្រះ​នៃ​យុត្តិធម៌ អស់​អ្នក​ដែល​រង់ចាំ​ព្រះអង្គ​មាន​ពរ"។</w:t>
      </w:r>
    </w:p>
    <w:p/>
    <w:p>
      <w:r xmlns:w="http://schemas.openxmlformats.org/wordprocessingml/2006/main">
        <w:t xml:space="preserve">2. ទំនុកតម្កើង 9:7-8 - «ប៉ុន្តែ ព្រះអម្ចាស់​គង់​នៅ​អស់កល្ប​ជានិច្ច ព្រះអង្គ​បាន​តាំង​បល្ល័ង្ក​របស់​ព្រះអង្គ​សម្រាប់​យុត្តិធម៌ ហើយ​ព្រះអង្គ​វិនិច្ឆ័យ​ពិភពលោក​ដោយ​សុចរិត ព្រះអង្គ​វិនិច្ឆ័យ​ប្រជាជាតិ​ដោយ​ទៀងត្រង់»។</w:t>
      </w:r>
    </w:p>
    <w:p/>
    <w:p>
      <w:r xmlns:w="http://schemas.openxmlformats.org/wordprocessingml/2006/main">
        <w:t xml:space="preserve">អេសេគាល ជំពូកទី 8 បង្ហាញពីការនិមិត្តដែលអេសេគាលទទួលបានពីព្រះ ដោយលាតត្រដាងអំពីការអនុវត្ត និងការគួរស្អប់ខ្ពើមដែលកើតឡើងនៅក្នុងជញ្ជាំងនៃព្រះវិហារបរិសុទ្ធក្នុងក្រុងយេរូសាឡិម។ តាម​រយៈ​ការ​និមិត្ត​នេះ ព្រះ​បាន​លាតត្រដាង​ពី​ទំហំ​នៃ​ការ​បះបោរ​របស់​ប្រជាជន និង​មូលហេតុ​នៃ​ការ​ជំនុំ​ជម្រះ​ដែល​នឹង​មក​ដល់​របស់​ទ្រង់។</w:t>
      </w:r>
    </w:p>
    <w:p/>
    <w:p>
      <w:r xmlns:w="http://schemas.openxmlformats.org/wordprocessingml/2006/main">
        <w:t xml:space="preserve">កថាខណ្ឌទី 1: ជំពូកចាប់ផ្តើមដោយអេសេគាលត្រូវបានដឹកដោយនិមិត្តទៅព្រះវិហារបរិសុទ្ធក្នុងក្រុងយេរូសាឡិម។ នៅ​ទី​នោះ គាត់​ឃើញ​រូប​រាង​ស្រដៀង​នឹង​បុរស​ម្នាក់ ដែល​នាំ​គាត់​ឆ្លង​កាត់​បន្ទប់​ផ្សេងៗ ហើយ​បង្ហាញ​ពី​ការ​ប្រព្រឹត្ត​គួរ​ឲ្យ​ស្អប់​ខ្ពើម​ដែល​ពួក​ព្រឹទ្ធាចារ្យ​នៃ​ជន​ជាតិ​អ៊ីស្រាអែល​ប្រព្រឹត្ត។ អេសេគាល។</w:t>
      </w:r>
    </w:p>
    <w:p/>
    <w:p>
      <w:r xmlns:w="http://schemas.openxmlformats.org/wordprocessingml/2006/main">
        <w:t xml:space="preserve">កថាខណ្ឌទី 2: ការនិមិត្តបន្ត ហើយអេសេគាលត្រូវបានបង្ហាញប្រហោងមួយនៅជញ្ជាំងព្រះវិហារ។ ពេល​គាត់​មើល​ទៅ​ខាង​ក្នុង គាត់​ឃើញ​អ្នក​ចាស់​ទុំ​ជនជាតិ​អ៊ីស្រាអែល​ចិតសិប​នាក់​ចូល​រួម​ក្នុង​ការ​គោរព​ប្រណិប័តន៍​រូប​ព្រះ​ដោយ​សម្ងាត់ ដោយ​មាន​រូប​និង​សត្វ​ដែល​ដាក់​តាំង​នៅ​លើ​ជញ្ជាំង។ ព្រះ​ពន្យល់​ថា ទង្វើ​នៃ​ការ​ថ្វាយ​បង្គំ​រូប​ព្រះ​ទាំង​នេះ​បាន​ធ្វើ​ឲ្យ​ទ្រង់​ខឹង ហើយ​ទ្រង់​នឹង​ឆ្លើយ​តប​ដោយ​ការ​វិនិច្ឆ័យ​យ៉ាង​ធ្ងន់ធ្ងរ (អេសេគាល ៨:៧-១៨)។</w:t>
      </w:r>
    </w:p>
    <w:p/>
    <w:p>
      <w:r xmlns:w="http://schemas.openxmlformats.org/wordprocessingml/2006/main">
        <w:t xml:space="preserve">សរុប​មក,</w:t>
      </w:r>
    </w:p>
    <w:p>
      <w:r xmlns:w="http://schemas.openxmlformats.org/wordprocessingml/2006/main">
        <w:t xml:space="preserve">អេសេគាលជំពូកទីប្រាំបីបង្ហាញ</w:t>
      </w:r>
    </w:p>
    <w:p>
      <w:r xmlns:w="http://schemas.openxmlformats.org/wordprocessingml/2006/main">
        <w:t xml:space="preserve">និមិត្ត​ដែល​លាតត្រដាង​ការ​ប្រព្រឹត្ត​ដែល​ថ្វាយ​បង្គំ​រូប​ព្រះ</w:t>
      </w:r>
    </w:p>
    <w:p>
      <w:r xmlns:w="http://schemas.openxmlformats.org/wordprocessingml/2006/main">
        <w:t xml:space="preserve">អំពើ​គួរ​ឲ្យ​ស្អប់​ខ្ពើម​នៅ​ក្នុង​បរិវេណ​ប្រាសាទ។</w:t>
      </w:r>
    </w:p>
    <w:p/>
    <w:p>
      <w:r xmlns:w="http://schemas.openxmlformats.org/wordprocessingml/2006/main">
        <w:t xml:space="preserve">ការ​ដឹក​ជញ្ជូន​អេសេគាល​ក្នុង​ការ​និមិត្ត​ទៅ​ព្រះវិហារ​បរិសុទ្ធ​ក្នុង​ក្រុង​យេរូសាឡិម។</w:t>
      </w:r>
    </w:p>
    <w:p>
      <w:r xmlns:w="http://schemas.openxmlformats.org/wordprocessingml/2006/main">
        <w:t xml:space="preserve">វិវរណៈនៃការអនុវត្តដ៏គួរស្អប់ខ្ពើម និងការថ្វាយបង្គំរូបព្រះដោយអ្នកចាស់ទុំ។</w:t>
      </w:r>
    </w:p>
    <w:p>
      <w:r xmlns:w="http://schemas.openxmlformats.org/wordprocessingml/2006/main">
        <w:t xml:space="preserve">ការកំណត់អត្តសញ្ញាណនៃការថ្វាយបង្គំព្រះក្លែងក្លាយ និងរូបភាពនៅលើជញ្ជាំង។</w:t>
      </w:r>
    </w:p>
    <w:p>
      <w:r xmlns:w="http://schemas.openxmlformats.org/wordprocessingml/2006/main">
        <w:t xml:space="preserve">ការពន្យល់របស់ព្រះអំពីកំហឹង និងការជំនុំជំរះដែលជិតមកដល់។</w:t>
      </w:r>
    </w:p>
    <w:p/>
    <w:p>
      <w:r xmlns:w="http://schemas.openxmlformats.org/wordprocessingml/2006/main">
        <w:t xml:space="preserve">ជំពូក​នេះ​នៃ​អេសេគាល​បង្ហាញ​ពី​ការ​និមិត្ត​មួយ​ដែល​អេសេគាល​បាន​ទទួល​ពី​ព្រះ ដោយ​លាតត្រដាង​ការ​ប្រព្រឹត្ត​ដែល​គោរព​កោត​ខ្លាច និង​ការ​គួរ​ស្អប់​ខ្ពើម​ដែល​កើត​ឡើង​នៅ​ក្នុង​ជញ្ជាំង​ព្រះវិហារ​បរិសុទ្ធ​ក្នុង​ក្រុង​យេរូសាឡិម។ វាចាប់ផ្តើមដោយអេសេគាលត្រូវបានដឹកតាមនិមិត្តមួយទៅកាន់ព្រះវិហារបរិសុទ្ធ ជាកន្លែងដែលគាត់ត្រូវបានដឹកនាំតាមបន្ទប់ផ្សេងៗ និងធ្វើជាសាក្សីនូវការអនុវត្តដ៏គួរឱ្យស្អប់ខ្ពើមដែលត្រូវបានអនុវត្តដោយពួកព្រឹទ្ធាចារ្យនៃអ៊ីស្រាអែល។ អេសេគាល​ឃើញ​ការ​ថ្វាយ​បង្គំ​រូប​ព្រះ និង​មាន​ទម្រង់​នៃ​អំពើ​ទុច្ចរិត​ផ្សេងៗ​នៅ​ក្នុង​បរិវេណ​ព្រះវិហារ។ ការនិមិត្តនៅតែបន្ត ហើយអេសេគាលត្រូវបានបង្ហាញប្រហោងមួយនៅជញ្ជាំងព្រះវិហារ ជាកន្លែងដែលគាត់ឃើញពួកព្រឹទ្ធាចារ្យ ចិតសិបនាក់នៃជនជាតិអ៊ីស្រាអែលចូលរួមក្នុងការគោរពប្រណិប័តន៍ព្រះដោយសម្ងាត់ ជាមួយនឹងរូបភាព និងសត្វដែលបង្ហាញនៅលើជញ្ជាំង។ ព្រះ​ពន្យល់​ថា ទង្វើ​នៃ​ការ​ថ្វាយ​បង្គំ​រូប​ព្រះ​ទាំង​នេះ​បាន​ធ្វើ​ឲ្យ​ទ្រង់​ខឹង ហើយ​ទ្រង់​នឹង​ឆ្លើយ​តប​ដោយ​ការ​វិនិច្ឆ័យ​យ៉ាង​ធ្ងន់ធ្ងរ។ ការផ្តោតអារម្មណ៍នៃជំពូកគឺនៅលើវិវរណៈនៃការអនុវត្តដែលថ្វាយបង្គំរូបព្រះនៅក្នុងព្រះវិហារបរិសុទ្ធ និងការជំនុំជំរះដែលនឹងមកដល់ ដែលជាលទ្ធផលនៃអំពើគួរស្អប់ខ្ពើមទាំងនេះ។</w:t>
      </w:r>
    </w:p>
    <w:p/>
    <w:p>
      <w:r xmlns:w="http://schemas.openxmlformats.org/wordprocessingml/2006/main">
        <w:t xml:space="preserve">អេសេគាល 8:1 ហើយ​ហេតុការណ៍​បាន​កើត​ឡើង​ថា នៅ​ឆ្នាំ​ទី​ប្រាំ​មួយ នៅ​ខែ​ទី​ប្រាំ គឺ​នៅ​ថ្ងៃ​ទី​ប្រាំ​នៃ​ខែ ខ្ញុំ​អង្គុយ​ក្នុង​ផ្ទះ​របស់​ខ្ញុំ ហើយ​ពួក​ព្រឹទ្ធាចារ្យ​នៃ​សាសន៍​យូដា​អង្គុយ​នៅ​ចំពោះ​មុខ​ខ្ញុំ ដែល​ព្រះ‌ហស្ត​នៃ​ព្រះ‌ជា‌អម្ចាស់។ បានធ្លាក់មកលើខ្ញុំ។</w:t>
      </w:r>
    </w:p>
    <w:p/>
    <w:p>
      <w:r xmlns:w="http://schemas.openxmlformats.org/wordprocessingml/2006/main">
        <w:t xml:space="preserve">នៅ​ឆ្នាំ​ទី​ប្រាំមួយ គឺ​នៅ​ថ្ងៃ​ទី​ប្រាំ​នៃ​ខែ​ទី​ប្រាំមួយ អេសេគាល​បាន​អង្គុយ​ក្នុង​ផ្ទះ​របស់​គាត់​ជា​មួយ​នឹង​ពួក​ព្រឹទ្ធាចារ្យ​នៃ​ស្រុក​យូដា នៅ​ពេល​ព្រះហស្ត​របស់​ព្រះអម្ចាស់​បាន​ធ្លាក់​មក​លើ​គាត់។</w:t>
      </w:r>
    </w:p>
    <w:p/>
    <w:p>
      <w:r xmlns:w="http://schemas.openxmlformats.org/wordprocessingml/2006/main">
        <w:t xml:space="preserve">1. អធិបតេយ្យភាពរបស់ព្រះ៖ របៀបដែលដៃរបស់ទ្រង់អាចប៉ះពាល់ដល់ជីវិតរបស់យើង។</w:t>
      </w:r>
    </w:p>
    <w:p/>
    <w:p>
      <w:r xmlns:w="http://schemas.openxmlformats.org/wordprocessingml/2006/main">
        <w:t xml:space="preserve">2. ពេលវេលាដ៏ទេវភាពរបស់ព្រះ: នៅពេលដែលដៃរបស់ទ្រង់ធ្លាក់មកលើយើង</w:t>
      </w:r>
    </w:p>
    <w:p/>
    <w:p>
      <w:r xmlns:w="http://schemas.openxmlformats.org/wordprocessingml/2006/main">
        <w:t xml:space="preserve">1. សុភាសិត 16:9 - មនុស្ស​មាន​គម្រោង​ផ្លូវ​ក្នុង​ចិត្ត​របស់​ខ្លួន ប៉ុន្តែ​ព្រះ​អម្ចាស់​កំណត់​ជំហាន​របស់​ខ្លួន។</w:t>
      </w:r>
    </w:p>
    <w:p/>
    <w:p>
      <w:r xmlns:w="http://schemas.openxmlformats.org/wordprocessingml/2006/main">
        <w:t xml:space="preserve">2. ទំនុកតម្កើង 139:1-4 - ឱព្រះអម្ចាស់អើយ ព្រះអង្គបានស្វែងរកទូលបង្គំ ហើយស្គាល់ទូលបង្គំ! អ្នក​ដឹង​ថា​ពេល​ដែល​ខ្ញុំ​អង្គុយ​ចុះ​និង​ពេល​ដែល​ខ្ញុំ​ក្រោក​ឡើង; អ្នកយល់គំនិតរបស់ខ្ញុំពីចម្ងាយ។ អ្នក​ស្វែង​រក​ផ្លូវ​របស់​ខ្ញុំ ហើយ​ខ្ញុំ​ដេក​ចុះ ហើយ​ស្គាល់​គ្រប់​ផ្លូវ​របស់​ខ្ញុំ។ សូម្បី​តែ​មុន​ពេល​ដែល​មាន​ពាក្យ​មួយ​នៅ​លើ​អណ្ដាត​របស់​ខ្ញុំ មើល​ចុះ ឱ​ព្រះ​អម្ចាស់ ទ្រង់​ជ្រាប​ទាំង​ស្រុង។</w:t>
      </w:r>
    </w:p>
    <w:p/>
    <w:p>
      <w:r xmlns:w="http://schemas.openxmlformats.org/wordprocessingml/2006/main">
        <w:t xml:space="preserve">អេសេគាល 8:2 ខ្ញុំ​បាន​ឃើញ ហើយ​មើល​ឃើញ​មាន​រូបរាង​ដូច​ភ្លើង។ ភ្លើង​ឆេះ​ពី​ចង្កេះ​ចុះ​ក្រោម។ ហើយចាប់ពីចង្កេះឡើងលើ ដូចជាពន្លឺចែងចាំង ដូចពណ៌នៃពណ៌លឿង។</w:t>
      </w:r>
    </w:p>
    <w:p/>
    <w:p>
      <w:r xmlns:w="http://schemas.openxmlformats.org/wordprocessingml/2006/main">
        <w:t xml:space="preserve">អេសេគាល​បាន​ឃើញ​រូប​មួយ​ដែល​មាន​ភ្លើង​ឆេះ​ចេញ​ពី​ចង្កេះ​ចុះ​ក្រោម ហើយ​មាន​ពន្លឺ​នៅ​ពី​លើ​ចង្កេះ​ដូច​ជា​ពណ៌​លឿង​ខ្ចី។</w:t>
      </w:r>
    </w:p>
    <w:p/>
    <w:p>
      <w:r xmlns:w="http://schemas.openxmlformats.org/wordprocessingml/2006/main">
        <w:t xml:space="preserve">1. របៀបដែលសិរីល្អរបស់ព្រះកែប្រែយើង</w:t>
      </w:r>
    </w:p>
    <w:p/>
    <w:p>
      <w:r xmlns:w="http://schemas.openxmlformats.org/wordprocessingml/2006/main">
        <w:t xml:space="preserve">2. អំណាចនៃវត្តមានរបស់ព្រះអម្ចាស់</w:t>
      </w:r>
    </w:p>
    <w:p/>
    <w:p>
      <w:r xmlns:w="http://schemas.openxmlformats.org/wordprocessingml/2006/main">
        <w:t xml:space="preserve">1. អេសាយ 6:1-8, ព្រះអម្ចាស់នៃពិភពទាំងមូលត្រូវបានមើលឃើញនៅក្នុងការនិមិត្តនៃសិរីរុងរឿង</w:t>
      </w:r>
    </w:p>
    <w:p/>
    <w:p>
      <w:r xmlns:w="http://schemas.openxmlformats.org/wordprocessingml/2006/main">
        <w:t xml:space="preserve">2. និក្ខមនំ 33:17-23, ម៉ូសេបានជួបនឹងសិរីល្អរបស់ព្រះ ហើយត្រូវបានផ្លាស់ប្តូរដោយវា</w:t>
      </w:r>
    </w:p>
    <w:p/>
    <w:p>
      <w:r xmlns:w="http://schemas.openxmlformats.org/wordprocessingml/2006/main">
        <w:t xml:space="preserve">អេសេគាល 8:3 គាត់​ក៏​លើក​ដៃ​ចាប់​ខ្ញុំ​ដោយ​សោ​ក្បាល​ខ្ញុំ។ វិញ្ញាណបានលើកខ្ញុំឡើងនៅចន្លោះផែនដី និងស្ថានសួគ៌ ហើយនាំខ្ញុំនៅក្នុងការនិមិត្តរបស់ព្រះជាម្ចាស់ទៅកាន់ក្រុងយេរូសាឡឹម ទៅកាន់ទ្វារនៃទ្វារខាងក្នុងដែលមើលទៅខាងជើង។ តើ​កន្លែង​ណា​ដែល​មាន​រូប​ភាព​ច្រណែន​ឈ្នានីស។</w:t>
      </w:r>
    </w:p>
    <w:p/>
    <w:p>
      <w:r xmlns:w="http://schemas.openxmlformats.org/wordprocessingml/2006/main">
        <w:t xml:space="preserve">វិញ្ញាណ​របស់​ព្រះ​បាន​លើក​អេសេគាល​ពី​ផែនដី​ទៅ​ស្ថានសួគ៌ ហើយ​នាំ​គាត់​ទៅ​ក្រុង​យេរូសាឡិម​ដល់​ទ្វារ​ទ្វារ​ខាងក្នុង ដែល​មើល​ទៅ​ខាង​ជើង។</w:t>
      </w:r>
    </w:p>
    <w:p/>
    <w:p>
      <w:r xmlns:w="http://schemas.openxmlformats.org/wordprocessingml/2006/main">
        <w:t xml:space="preserve">1. ការដឹងពីអំណាចរបស់ព្រះតាមរយៈចក្ខុវិស័យរបស់អេសេគាល។</w:t>
      </w:r>
    </w:p>
    <w:p/>
    <w:p>
      <w:r xmlns:w="http://schemas.openxmlformats.org/wordprocessingml/2006/main">
        <w:t xml:space="preserve">2. ការទទួលស្គាល់វត្តមានរបស់ព្រះនៅក្នុងជីវិតប្រចាំថ្ងៃ</w:t>
      </w:r>
    </w:p>
    <w:p/>
    <w:p>
      <w:r xmlns:w="http://schemas.openxmlformats.org/wordprocessingml/2006/main">
        <w:t xml:space="preserve">1. កិច្ចការ 2:17 - ហើយ​ព្រះជាម្ចាស់​មាន​ព្រះបន្ទូល​ថា នៅ​ថ្ងៃ​ចុង​ក្រោយ​នេះ យើង​នឹង​ចាក់​ចេញ​ពី​ព្រះវិញ្ញាណ​របស់​យើង​ទៅ​លើ​គ្រប់​សាច់​ឈាម ហើយ​កូន​ប្រុស​កូន​ស្រី​របស់​អ្នក​នឹង​ថ្លែង​ព្រះបន្ទូល ហើយ​យុវជន​របស់​អ្នក​នឹង​ឃើញ​ការ​និមិត្ត ហើយ បុរសចំណាស់របស់អ្នកនឹងសុបិន្ត</w:t>
      </w:r>
    </w:p>
    <w:p/>
    <w:p>
      <w:r xmlns:w="http://schemas.openxmlformats.org/wordprocessingml/2006/main">
        <w:t xml:space="preserve">2. វិវរណៈ 4:1 - បន្ទាប់​មក ខ្ញុំ​បាន​មើល ហើយ​មើល​ចុះ ទ្វារ​មួយ​បាន​បើក​នៅ​ស្ថាន​បរមសុខ ហើយ​សំឡេង​ដំបូង​ដែល​ខ្ញុំ​បាន​ឮ​គឺ​ដូច​ជា​វា​មក​ពី​ត្រែ​កំពុង​និយាយ​ជាមួយ​នឹង​ខ្ញុំ; ដែល​មាន​បន្ទូល​ថា ចូរ​ឡើង​មក​ទី​នេះ ហើយ​ខ្ញុំ​នឹង​បង្ហាញ​អ្នក​នូវ​អ្វី​ដែល​ត្រូវ​មាន​នៅ​ពេល​ខាង​មុខ។</w:t>
      </w:r>
    </w:p>
    <w:p/>
    <w:p>
      <w:r xmlns:w="http://schemas.openxmlformats.org/wordprocessingml/2006/main">
        <w:t xml:space="preserve">អេសេគាល 8:4 ហើយ​មើល​ចុះ សិរី​ល្អ​នៃ​ព្រះ​នៃ​សាសន៍​អ៊ីស្រា‌អែល​បាន​គង់​នៅ​ទី​នោះ ស្រប​តាម​ការ​និមិត្ត​ដែល​ខ្ញុំ​បាន​ឃើញ​នៅ​ទី​វាល។</w:t>
      </w:r>
    </w:p>
    <w:p/>
    <w:p>
      <w:r xmlns:w="http://schemas.openxmlformats.org/wordprocessingml/2006/main">
        <w:t xml:space="preserve">អេសេគាល​បាន​ឃើញ​សិរី​ល្អ​របស់​ព្រះ​ក្នុង​ការ​និមិត្ត​នៅ​លើ​វាល​ទំនាប។</w:t>
      </w:r>
    </w:p>
    <w:p/>
    <w:p>
      <w:r xmlns:w="http://schemas.openxmlformats.org/wordprocessingml/2006/main">
        <w:t xml:space="preserve">1. វត្តមានរបស់ព្រះនៅក្នុងជីវិតរបស់យើង។</w:t>
      </w:r>
    </w:p>
    <w:p/>
    <w:p>
      <w:r xmlns:w="http://schemas.openxmlformats.org/wordprocessingml/2006/main">
        <w:t xml:space="preserve">2. ការសរសើរតម្កើងសិរីរុងរឿងរបស់ព្រះ</w:t>
      </w:r>
    </w:p>
    <w:p/>
    <w:p>
      <w:r xmlns:w="http://schemas.openxmlformats.org/wordprocessingml/2006/main">
        <w:t xml:space="preserve">1. អេសាយ 6:1-4 - ចក្ខុវិស័យរបស់អេសាយអំពីសិរីរុងរឿងរបស់ព្រះ</w:t>
      </w:r>
    </w:p>
    <w:p/>
    <w:p>
      <w:r xmlns:w="http://schemas.openxmlformats.org/wordprocessingml/2006/main">
        <w:t xml:space="preserve">ទំនុកតម្កើង ៨:១-៩ - សិរីរុងរឿងរបស់ព្រះ និងកិច្ចការរបស់ទ្រង់</w:t>
      </w:r>
    </w:p>
    <w:p/>
    <w:p>
      <w:r xmlns:w="http://schemas.openxmlformats.org/wordprocessingml/2006/main">
        <w:t xml:space="preserve">អេសេគាល 8:5 លោក​មាន​ប្រសាសន៍​មក​ខ្ញុំ​ថា៖ «កូន​មនុស្ស​អើយ ចូរ​ងើប​មុខ​ឡើង​ឥឡូវ​នេះ ផ្លូវ​ឆ្ពោះ​ទៅ​ទិស​ខាង​ជើង។ ដូច្នេះ ខ្ញុំ​ក្រឡេក​មើល​ផ្លូវ​ឆ្ពោះ​ទៅ​ទិស​ខាង​ជើង ហើយ​មើល​ទៅ​ទិស​ខាង​ជើង នៅ​មាត់​ទ្វារ​អាសនៈ ដែល​មាន​រូប​ភាព​ច្រណែន​នៅ​ក្នុង​ច្រក​ចូល។</w:t>
      </w:r>
    </w:p>
    <w:p/>
    <w:p>
      <w:r xmlns:w="http://schemas.openxmlformats.org/wordprocessingml/2006/main">
        <w:t xml:space="preserve">ព្រះអម្ចាស់​បាន​បង្គាប់​អេសេគាល​ឲ្យ​មើល​ទៅ​ទិស​ខាង​ជើង ហើយ​នៅ​ទី​នោះ គាត់​បាន​ឃើញ​រូប​ភាព​ច្រណែន​នៅ​មាត់​ទ្វារ​អាសនៈ។</w:t>
      </w:r>
    </w:p>
    <w:p/>
    <w:p>
      <w:r xmlns:w="http://schemas.openxmlformats.org/wordprocessingml/2006/main">
        <w:t xml:space="preserve">1. គ្រោះថ្នាក់នៃការថ្វាយបង្គំព្រះ៖ មេរៀនពីអេសេគាល ៨:៥</w:t>
      </w:r>
    </w:p>
    <w:p/>
    <w:p>
      <w:r xmlns:w="http://schemas.openxmlformats.org/wordprocessingml/2006/main">
        <w:t xml:space="preserve">2. ងាកចេញពីការច្រណែន៖ វិធីយកឈ្នះការល្បួងពី អេសេគាល ៨:៥</w:t>
      </w:r>
    </w:p>
    <w:p/>
    <w:p>
      <w:r xmlns:w="http://schemas.openxmlformats.org/wordprocessingml/2006/main">
        <w:t xml:space="preserve">និក្ខមនំ 20:3-5 "អ្នក​នឹង​មិន​មាន​ព្រះ​ឯ​ទៀត​នៅ​ពី​មុខ​ខ្ញុំ​ទេ"។</w:t>
      </w:r>
    </w:p>
    <w:p/>
    <w:p>
      <w:r xmlns:w="http://schemas.openxmlformats.org/wordprocessingml/2006/main">
        <w:t xml:space="preserve">2. យ៉ាកុប 4:7 «ដូច្នេះ ចូរ​អ្នក​រាល់​គ្នា​ចុះ​ចូល​ចំពោះ​ព្រះ ចូរ​តទល់​នឹង​អារក្ស នោះ​វា​នឹង​រត់​ចេញ​ពី​អ្នក»។</w:t>
      </w:r>
    </w:p>
    <w:p/>
    <w:p>
      <w:r xmlns:w="http://schemas.openxmlformats.org/wordprocessingml/2006/main">
        <w:t xml:space="preserve">អេសេគាល 8:6 គាត់​មាន​ប្រសាសន៍​មក​ខ្ញុំ​ទៀត​ថា កូន​មនុស្ស​អើយ តើ​អ្នក​ឃើញ​ការ​ដែល​គេ​ធ្វើ​ឬ? សូម្បី​តែ​អំពើ​គួរ​ស្អប់​ខ្ពើម​យ៉ាង​ខ្លាំង​ដែល​វង្ស​អ៊ីស្រាអែល​ប្រព្រឹត្ត​នៅ​ទី​នេះ ដើម្បី​ឲ្យ​ខ្ញុំ​ទៅ​ឆ្ងាយ​ពី​ទីសក្ការៈ​របស់​ខ្ញុំ? ប៉ុន្តែ​បែរ​អ្នក​មក​វិញ នោះ​អ្នក​នឹង​ឃើញ​ការ​គួរ​ស្អប់​ខ្ពើម​កាន់​តែ​ខ្លាំង។</w:t>
      </w:r>
    </w:p>
    <w:p/>
    <w:p>
      <w:r xmlns:w="http://schemas.openxmlformats.org/wordprocessingml/2006/main">
        <w:t xml:space="preserve">វង្ស​អ៊ីស្រាអែល​បាន​ប្រព្រឹត្ត​អំពើ​គួរ​ស្អប់​ខ្ពើម​យ៉ាង​ខ្លាំង ដោយ​នាំ​ឲ្យ​ព្រះ​ពិចារណា​ចាក​ចេញ​ពី​ទីសក្ការៈ​របស់​ទ្រង់។</w:t>
      </w:r>
    </w:p>
    <w:p/>
    <w:p>
      <w:r xmlns:w="http://schemas.openxmlformats.org/wordprocessingml/2006/main">
        <w:t xml:space="preserve">1. គ្រោះថ្នាក់នៃការធ្លាក់ចេញពីព្រះ</w:t>
      </w:r>
    </w:p>
    <w:p/>
    <w:p>
      <w:r xmlns:w="http://schemas.openxmlformats.org/wordprocessingml/2006/main">
        <w:t xml:space="preserve">2. ផលវិបាកនៃការមិនស្តាប់បង្គាប់ព្រះ</w:t>
      </w:r>
    </w:p>
    <w:p/>
    <w:p>
      <w:r xmlns:w="http://schemas.openxmlformats.org/wordprocessingml/2006/main">
        <w:t xml:space="preserve">១.សុភាសិត ១៤:១៤ - «អ្នក​ដែល​ដើរ​ថយ​ក្រោយ​ក្នុង​ចិត្ត​នឹង​ពេញ​ដោយ​ផ្លូវ​របស់​ខ្លួន ហើយ​មនុស្ស​ល្អ​នឹង​បាន​ស្កប់​ចិត្ត​ពី​ខ្លួន»។</w:t>
      </w:r>
    </w:p>
    <w:p/>
    <w:p>
      <w:r xmlns:w="http://schemas.openxmlformats.org/wordprocessingml/2006/main">
        <w:t xml:space="preserve">2. ម៉ាថាយ 6:24 - "គ្មានអ្នកណាអាចបម្រើម្ចាស់ពីរនាក់បានឡើយ ដ្បិតគាត់នឹងស្អប់មួយ ហើយស្រឡាញ់មួយ ឬផ្សេងទៀតគាត់នឹងកាន់ដៃម្ខាង ហើយមើលងាយអ្នកម្ខាងទៀត។</w:t>
      </w:r>
    </w:p>
    <w:p/>
    <w:p>
      <w:r xmlns:w="http://schemas.openxmlformats.org/wordprocessingml/2006/main">
        <w:t xml:space="preserve">អេសេគាល 8:7 គាត់​ក៏​នាំ​ខ្ញុំ​ទៅ​មាត់​ទ្វារ​តុលាការ។ ហើយនៅពេលដែលខ្ញុំក្រឡេកមើលទៅឃើញរន្ធមួយនៅជញ្ជាំង។</w:t>
      </w:r>
    </w:p>
    <w:p/>
    <w:p>
      <w:r xmlns:w="http://schemas.openxmlformats.org/wordprocessingml/2006/main">
        <w:t xml:space="preserve">អេសេគាល​ត្រូវ​បាន​គេ​នាំ​ទៅ​មាត់​ទ្វារ​តុលាការ ជា​កន្លែង​ដែល​គាត់​ឃើញ​រន្ធ​នៅ​ជញ្ជាំង។</w:t>
      </w:r>
    </w:p>
    <w:p/>
    <w:p>
      <w:r xmlns:w="http://schemas.openxmlformats.org/wordprocessingml/2006/main">
        <w:t xml:space="preserve">1. ព្រះលាតត្រដាងរឿងសម្ងាត់៖ ស្វែងយល់សាររបស់អេសេគាល ៨:៧</w:t>
      </w:r>
    </w:p>
    <w:p/>
    <w:p>
      <w:r xmlns:w="http://schemas.openxmlformats.org/wordprocessingml/2006/main">
        <w:t xml:space="preserve">ប្រហោងក្នុងជញ្ជាំង៖ ការសិក្សាអំពីគោលបំណងរបស់ព្រះនៅក្នុង អេសេគាល ៨:៧</w:t>
      </w:r>
    </w:p>
    <w:p/>
    <w:p>
      <w:r xmlns:w="http://schemas.openxmlformats.org/wordprocessingml/2006/main">
        <w:t xml:space="preserve">1. ម៉ាថាយ 7:7 “សូម នោះនឹងបានប្រទានមកអ្នក ចូរស្វែងរក នោះអ្នកនឹងឃើញ ចូរគោះ នោះវានឹងបើកដល់អ្នក”។</w:t>
      </w:r>
    </w:p>
    <w:p/>
    <w:p>
      <w:r xmlns:w="http://schemas.openxmlformats.org/wordprocessingml/2006/main">
        <w:t xml:space="preserve">2. អេភេសូរ 3:20 «ឥឡូវ​នេះ​ចំពោះ​អ្នក​ណា​ដែល​អាច​ធ្វើ​បាន​ច្រើន​លើស​ពី​អ្វី​ទាំង​អស់​ដែល​យើង​សុំ​ឬ​គិត​ទៅ​តាម​អំណាច​នៃ​ការ​ធ្វើ​ការ​នៅ​ក្នុង​យើង»។</w:t>
      </w:r>
    </w:p>
    <w:p/>
    <w:p>
      <w:r xmlns:w="http://schemas.openxmlformats.org/wordprocessingml/2006/main">
        <w:t xml:space="preserve">អេសេគាល 8:8 លោក​មាន​ប្រសាសន៍​មក​ខ្ញុំ​ថា៖ «កូន​មនុស្ស​អើយ ចូរ​ជីក​ជញ្ជាំង​ឥឡូវ​នេះ​ចុះ ពេល​ខ្ញុំ​ជីក​ជញ្ជាំង​ឃើញ​ទ្វារ​មួយ។</w:t>
      </w:r>
    </w:p>
    <w:p/>
    <w:p>
      <w:r xmlns:w="http://schemas.openxmlformats.org/wordprocessingml/2006/main">
        <w:t xml:space="preserve">អេសេគាល​ត្រូវ​បាន​ព្រះ​បង្គាប់​ឲ្យ​ជីក​រណ្ដៅ​ជញ្ជាំង​ដើម្បី​បើក​ទ្វារ។</w:t>
      </w:r>
    </w:p>
    <w:p/>
    <w:p>
      <w:r xmlns:w="http://schemas.openxmlformats.org/wordprocessingml/2006/main">
        <w:t xml:space="preserve">1. អំណាចនៃការគោរពប្រតិបត្តិ - របៀបដែលការស្តាប់បង្គាប់ព្រះអាចនាំទៅរកឱកាសដែលមិនរំពឹងទុក</w:t>
      </w:r>
    </w:p>
    <w:p/>
    <w:p>
      <w:r xmlns:w="http://schemas.openxmlformats.org/wordprocessingml/2006/main">
        <w:t xml:space="preserve">2. ការយកឈ្នះលើឧបសគ្គ - ភាពក្លាហានក្នុងការជីកជ្រៅ និងស្វែងរកទ្វារ</w:t>
      </w:r>
    </w:p>
    <w:p/>
    <w:p>
      <w:r xmlns:w="http://schemas.openxmlformats.org/wordprocessingml/2006/main">
        <w:t xml:space="preserve">1. អេសាយ 35:8-9 - ហើយផ្លូវមួយនឹងនៅទីនោះ ហើយផ្លូវមួយ ហើយវានឹងត្រូវបានគេហៅថាជាផ្លូវបរិសុទ្ធ។ មនុស្សស្មោកគ្រោកមិនត្រូវឆ្លងកាត់វាឡើយ។ ប៉ុន្តែ​វា​នឹង​មាន​សម្រាប់​អ្នក​ទាំង​នោះ: មនុស្ស​ដែល​ធ្វើ​ដំណើរ ទោះ​បី​ជា​មនុស្ស​ល្ងីល្ងើ​ក៏​មិន​ប្រព្រឹត្ត​ខុស​ដែរ។</w:t>
      </w:r>
    </w:p>
    <w:p/>
    <w:p>
      <w:r xmlns:w="http://schemas.openxmlformats.org/wordprocessingml/2006/main">
        <w:t xml:space="preserve">2. ភីលីព 3:13-14 - បងប្អូនអើយ ខ្ញុំមិនរាប់ថាខ្លួនឯងត្រូវបានចាប់ខ្លួនទេ ប៉ុន្តែការមួយដែលខ្ញុំធ្វើនេះ គឺបំភ្លេចចោលនូវអ្វីដែលនៅខាងក្រោយ ហើយឈានទៅដល់ការដែលពីមុនមក ខ្ញុំបានឆ្ពោះទៅរកការសម្គាល់សម្រាប់ រង្វាន់នៃការត្រាស់ហៅដ៏ខ្ពង់ខ្ពស់របស់ព្រះជាម្ចាស់នៅក្នុងព្រះគ្រីស្ទយេស៊ូវ។</w:t>
      </w:r>
    </w:p>
    <w:p/>
    <w:p>
      <w:r xmlns:w="http://schemas.openxmlformats.org/wordprocessingml/2006/main">
        <w:t xml:space="preserve">អេសេគាល 8:9 គាត់​មាន​ប្រសាសន៍​មក​ខ្ញុំ​ថា ចូរ​ចូល​ទៅ​មើល​អំពើ​អាក្រក់​ដែល​គេ​ស្អប់​ខ្ពើម​នៅ​ទី​នេះ។</w:t>
      </w:r>
    </w:p>
    <w:p/>
    <w:p>
      <w:r xmlns:w="http://schemas.openxmlformats.org/wordprocessingml/2006/main">
        <w:t xml:space="preserve">ព្រះ​បង្គាប់​អេសេគាល​ឲ្យ​ទៅ​សង្កេត​មើល​ការ​គួរ​ស្អប់​ខ្ពើម​ដែល​កំពុង​ប្រព្រឹត្ត​នៅ​ក្នុង​ព្រះ​វិហារ។</w:t>
      </w:r>
    </w:p>
    <w:p/>
    <w:p>
      <w:r xmlns:w="http://schemas.openxmlformats.org/wordprocessingml/2006/main">
        <w:t xml:space="preserve">1. អំណាចនៃការគោរពប្រតិបត្តិ: របៀបដែលយើងឆ្លើយតបទៅនឹងបទបញ្ជារបស់ព្រះ</w:t>
      </w:r>
    </w:p>
    <w:p/>
    <w:p>
      <w:r xmlns:w="http://schemas.openxmlformats.org/wordprocessingml/2006/main">
        <w:t xml:space="preserve">2. ផលនៃអំពើបាបៈ គ្រោះថ្នាក់នៃការមិនស្តាប់បង្គាប់</w:t>
      </w:r>
    </w:p>
    <w:p/>
    <w:p>
      <w:r xmlns:w="http://schemas.openxmlformats.org/wordprocessingml/2006/main">
        <w:t xml:space="preserve">1. ម៉ាថាយ 4:4 - ប៉ុន្តែ គាត់​បាន​ឆ្លើយ​ថា​៖ ​«​មាន​ចែង​ទុក​មក​ថា​៖ ‹មនុស្ស​មិន​ត្រូវ​រស់​ដោយ​អាហារ​តែ​ម្នាក់​ឯង​ឡើយ គឺ​ដោយ​សារ​គ្រប់​ទាំង​ពាក្យ​ដែល​ចេញ​ពី​ព្រះ​ឱស្ឋ​របស់​ព្រះ›»។</w:t>
      </w:r>
    </w:p>
    <w:p/>
    <w:p>
      <w:r xmlns:w="http://schemas.openxmlformats.org/wordprocessingml/2006/main">
        <w:t xml:space="preserve">2 ចោទិយកថា 28:15 - ប៉ុន្តែប្រសិនបើអ្នកមិនគោរពតាមព្រះអម្ចាស់ ជាព្រះរបស់អ្នក ដោយឧស្សាហ៍ប្រតិបត្តិតាមបទបញ្ញត្តិ និងក្រឹត្យវិន័យទាំងអស់របស់ព្រះអង្គ ដែលខ្ញុំកំពុងបង្គាប់អ្នកនៅថ្ងៃនេះ នោះបណ្តាសាទាំងអស់នេះនឹងមកលើអ្នក ហើយនឹងមកលើអ្នក។</w:t>
      </w:r>
    </w:p>
    <w:p/>
    <w:p>
      <w:r xmlns:w="http://schemas.openxmlformats.org/wordprocessingml/2006/main">
        <w:t xml:space="preserve">អេសេគាល 8:10 ខ្ញុំ​ក៏​ចូល​ទៅ​មើល។ ហើយ​មើល​គ្រប់​ប្រភេទ​នៃ​សត្វ​លូន​វារ និង​សត្វ​គួរ​ស្អប់​ខ្ពើម និង​រូប​ព្រះ​ទាំង​អស់​នៃ​វង្ស​អ៊ីស្រា‌អែល ដែល​បាន​ចាក់​លើ​ជញ្ជាំង​ជុំវិញ។</w:t>
      </w:r>
    </w:p>
    <w:p/>
    <w:p>
      <w:r xmlns:w="http://schemas.openxmlformats.org/wordprocessingml/2006/main">
        <w:t xml:space="preserve">អេសេគាល​ត្រូវ​បាន​គេ​នាំ​ទៅ​ផ្ទះ​របស់​ជន​ជាតិ​អ៊ីស្រាអែល ហើយ​ឃើញ​រូប​ព្រះ​ដែល​គេ​ចាក់​លើ​ជញ្ជាំង។</w:t>
      </w:r>
    </w:p>
    <w:p/>
    <w:p>
      <w:r xmlns:w="http://schemas.openxmlformats.org/wordprocessingml/2006/main">
        <w:t xml:space="preserve">១៖ យើងត្រូវតែប្រយ័ត្នកុំឲ្យធ្លាក់ក្នុងអន្ទាក់នៃការថ្វាយបង្គំរូបព្រះដូចដែលជនជាតិអ៊ីស្រាអែលបានធ្វើ។</w:t>
      </w:r>
    </w:p>
    <w:p/>
    <w:p>
      <w:r xmlns:w="http://schemas.openxmlformats.org/wordprocessingml/2006/main">
        <w:t xml:space="preserve">២៖ យើង​ត្រូវ​ប្រុង​ប្រយ័ត្ន​ដើម្បី​ធានា​ថា​យើង​មិន​ត្រូវ​វង្វេង​ចេញ​ពី​វត្តមាន​របស់​ព្រះ។</w:t>
      </w:r>
    </w:p>
    <w:p/>
    <w:p>
      <w:r xmlns:w="http://schemas.openxmlformats.org/wordprocessingml/2006/main">
        <w:t xml:space="preserve">1: ម៉ាថាយ 6:24 គ្មាន​នរណា​ម្នាក់​អាច​បម្រើ​ម្ចាស់​ពីរ​នាក់; ដ្បិត​គេ​នឹង​ស្អប់​អ្នក​នោះ ហើយ​ស្រឡាញ់​អ្នក​ដទៃ ឬ​គេ​នឹង​លះបង់​ចំពោះ​គេ ហើយ​មើលងាយ​អ្នក​ដទៃ។ អ្នកមិនអាចបម្រើព្រះ និងទ្រព្យសម្បត្តិបានទេ។</w:t>
      </w:r>
    </w:p>
    <w:p/>
    <w:p>
      <w:r xmlns:w="http://schemas.openxmlformats.org/wordprocessingml/2006/main">
        <w:t xml:space="preserve">២៖ កូល៉ុស ៣:៥-៦ ដូច្នេះ ចូរ​ចាត់​ទុក​អវយវៈ​នៃ​រូបកាយ​នៅ​ផែនដី​របស់​អ្នក​ថា​ស្លាប់​ទៅ​នឹង​អំពើ​អសីលធម៌ ភាព​មិន​បរិសុទ្ធ តណ្ហា ចំណង់​អាក្រក់ និង​ការ​លោភលន់ ដែល​ស្មើ​នឹង​ការ​ថ្វាយ​បង្គំ​រូប​ព្រះ។ ដ្បិត​ដោយ​សារ​ការ​ទាំង​នេះ​ហើយ ដែល​ព្រះ​ពិរោធ​របស់​ព្រះ​នឹង​មក​លើ​កូន​អ្នក​មិន​ស្តាប់​បង្គាប់។</w:t>
      </w:r>
    </w:p>
    <w:p/>
    <w:p>
      <w:r xmlns:w="http://schemas.openxmlformats.org/wordprocessingml/2006/main">
        <w:t xml:space="preserve">អេសេគាល 8:11 នៅ​ចំពោះ​មុខ​ពួក​គេ មាន​បុរស​ចាស់​ទុំ​ចិតសិប​នាក់​នៃ​វង្ស​អ៊ីស្រា‌អែល ហើយ​នៅ​កណ្ដាល​ចំណោម​ពួក​គេ​ឈរ​នៅ​កណ្ដាល​ពួក​គេ យ៉ាអាសានីយ៉ា ជា​កូន​របស់​សាផាន ដោយ​កាន់​ដៃ​កាន់​ភ្លើង​គ្រប់​គ្នា។ ហើយ​មាន​ពពក​គ្រឿង​ក្រអូប​យ៉ាង​ក្រាស់​ឡើង។</w:t>
      </w:r>
    </w:p>
    <w:p/>
    <w:p>
      <w:r xmlns:w="http://schemas.openxmlformats.org/wordprocessingml/2006/main">
        <w:t xml:space="preserve">បុរស​ចិតសិប​នាក់​ពី​ដើម​ពូជពង្ស​អ៊ីស្រាអែល​ឈរ​នៅ​មុខ​យ៉ាអាសនា ជា​កូន​របស់​សាផាន ម្នាក់ៗ​កាន់​ធូប ហើយ​មាន​ពពក​ធូប​ងើប​ឡើង។</w:t>
      </w:r>
    </w:p>
    <w:p/>
    <w:p>
      <w:r xmlns:w="http://schemas.openxmlformats.org/wordprocessingml/2006/main">
        <w:t xml:space="preserve">1. អំណាចនៃសាមគ្គីភាព: ការឈររួមគ្នានៅក្នុងការអធិស្ឋាន</w:t>
      </w:r>
    </w:p>
    <w:p/>
    <w:p>
      <w:r xmlns:w="http://schemas.openxmlformats.org/wordprocessingml/2006/main">
        <w:t xml:space="preserve">២.ឥទ្ធិពល​នៃ​ការ​បូជា : អំណាច​នៃ​គ្រឿង​ក្រអូប</w:t>
      </w:r>
    </w:p>
    <w:p/>
    <w:p>
      <w:r xmlns:w="http://schemas.openxmlformats.org/wordprocessingml/2006/main">
        <w:t xml:space="preserve">1. ទំនុកតម្កើង 141:2 - សូម​ឲ្យ​សេចក្ដី​អធិដ្ឋាន​របស់​ទូលបង្គំ​ដាក់​នៅ​ចំពោះ​ទ្រង់​ជា​គ្រឿង​ក្រអូប។ ហើយលើកដៃឡើងជាយញ្ញបូជាពេលល្ងាច។</w:t>
      </w:r>
    </w:p>
    <w:p/>
    <w:p>
      <w:r xmlns:w="http://schemas.openxmlformats.org/wordprocessingml/2006/main">
        <w:t xml:space="preserve">2. ហេព្រើរ 6:1-2 - ដូច្នេះ ការចាកចេញពីគោលការណ៍នៃគោលលទ្ធិរបស់ព្រះគ្រីស្ទ ចូរយើងបន្តទៅកាន់ភាពល្អឥតខ្ចោះ។ មិន​បាន​ដាក់​មូលដ្ឋាន​គ្រឹះ​នៃ​ការ​ប្រែចិត្ត​ពី​ការ​ស្លាប់​ទៅ​វិញ​ទេ ហើយ​ដោយ​សេចក្ដី​ជំនឿ​ចំពោះ​ព្រះ នៃ​គោលលទ្ធិ​នៃ​ពិធីបុណ្យ​ជ្រមុជទឹក និង​ការ​ដាក់​ដៃ និង​ការ​រស់​ឡើង​វិញ​នៃ​មនុស្ស​ស្លាប់ និង​ការ​ជំនុំ​ជម្រះ​ដ៏​អស់កល្ប​ជានិច្ច។</w:t>
      </w:r>
    </w:p>
    <w:p/>
    <w:p>
      <w:r xmlns:w="http://schemas.openxmlformats.org/wordprocessingml/2006/main">
        <w:t xml:space="preserve">អេសេគាល 8:12 គាត់​មាន​ប្រសាសន៍​មក​ខ្ញុំ​ថា កូន​មនុស្ស​អើយ តើ​អ្នក​បាន​ឃើញ​អ្វី​ដែល​ពួក​វង្ស​អ៊ីស្រា‌អែល​ពី​ដើម​ធ្វើ​ក្នុង​ទីងងឹត គ្រប់​គ្នា​ក្នុង​បន្ទប់​នៃ​រូបភាព​របស់​ខ្លួន? ដ្បិត​គេ​ថា ព្រះ‌អម្ចាស់​មិន​ឃើញ​យើង​ទេ។ ព្រះអម្ចាស់​បាន​បោះ​បង់​ចោល​ផែនដី។</w:t>
      </w:r>
    </w:p>
    <w:p/>
    <w:p>
      <w:r xmlns:w="http://schemas.openxmlformats.org/wordprocessingml/2006/main">
        <w:t xml:space="preserve">ព្រះ‌អម្ចាស់​មាន​ព្រះ‌បន្ទូល​សួរ​អេសេគាល​ថា តើ​គាត់​បាន​ឃើញ​អ្វី​ដែល​ពួក​វង្ស​អ៊ីស្រា‌អែល​ពី​ដើម​កំពុង​តែ​ធ្វើ​ក្នុង​ភាព​ងងឹត​ក្នុង​បន្ទប់​ឯកជន​របស់​ពួក​គេ ដែល​ពោល​ថា ព្រះ‌អម្ចាស់​មិន​ឃើញ​គេ​ទេ ហើយ​បាន​បោះ​បង់​ចោល​ផែនដី។</w:t>
      </w:r>
    </w:p>
    <w:p/>
    <w:p>
      <w:r xmlns:w="http://schemas.openxmlformats.org/wordprocessingml/2006/main">
        <w:t xml:space="preserve">1. "ព្រះអម្ចាស់ទតឃើញអ្វីៗទាំងអស់"</w:t>
      </w:r>
    </w:p>
    <w:p/>
    <w:p>
      <w:r xmlns:w="http://schemas.openxmlformats.org/wordprocessingml/2006/main">
        <w:t xml:space="preserve">2. "វត្តមានរបស់ព្រះដែលមិនបរាជ័យ"</w:t>
      </w:r>
    </w:p>
    <w:p/>
    <w:p>
      <w:r xmlns:w="http://schemas.openxmlformats.org/wordprocessingml/2006/main">
        <w:t xml:space="preserve">1. អេសាយ 40:27-29 ហេតុ​អ្វី​បាន​ជា​អ្នក​និយាយ​ថា ឱ​យ៉ាកុប ហើយ​និយាយ​ថា ឱ​អ៊ីស្រា‌អែល​អើយ ផ្លូវ​របស់​ខ្ញុំ​ត្រូវ​បាន​លាក់​កំបាំង​ពី​ព្រះ‌អម្ចាស់ ហើយ​ការ​ទាមទារ​ដ៏​ត្រឹម​ត្រូវ​របស់​ខ្ញុំ​ត្រូវ​បាន​ឆ្លង​ផុត​ដោយ​ព្រះ​របស់​ខ្ញុំ? តើអ្នកមិនដឹងទេ? តើអ្នកមិនបានឮទេ? ព្រះ​ដ៏​នៅ​អស់កល្ប​ជា​និច្ច ជា​ព្រះ​អម្ចាស់ ជា​អ្នក​បង្កើត​ទី​បំផុត​នៃ​ផែនដី ទ្រង់​មិន​ដួល ឬ​នឿយ​ណាយ​ឡើយ។ ការយល់ដឹងរបស់គាត់គឺមិនអាចស្វែងរកបាន។</w:t>
      </w:r>
    </w:p>
    <w:p/>
    <w:p>
      <w:r xmlns:w="http://schemas.openxmlformats.org/wordprocessingml/2006/main">
        <w:t xml:space="preserve">2. ម៉ាថាយ 10:29-30 តើចាបពីរក្បាលត្រូវបានលក់ក្នុងតម្លៃកាក់ស្ពាន់មែនទេ? ហើយ​គ្មាន​នរណា​ម្នាក់​ធ្លាក់​ដល់​ដី​ក្រៅ​ពី​បំណង​ប្រាថ្នា​របស់​ព្រះវរបិតា​អ្នក​ឡើយ។ ប៉ុន្តែ​សក់​ក្បាល​របស់​អ្នក​ត្រូវ​បាន​រាប់​ទាំង​អស់។</w:t>
      </w:r>
    </w:p>
    <w:p/>
    <w:p>
      <w:r xmlns:w="http://schemas.openxmlformats.org/wordprocessingml/2006/main">
        <w:t xml:space="preserve">អេសេគាល 8:13 គាត់​ក៏​មាន​ប្រសាសន៍​មក​ខ្ញុំ​ថា ចូរ​ត្រឡប់​មក​វិញ នោះ​អ្នក​នឹង​ឃើញ​ការ​គួរ​ស្អប់​ខ្ពើម​កាន់​តែ​ខ្លាំង​ឡើង​ដែល​គេ​ធ្វើ។</w:t>
      </w:r>
    </w:p>
    <w:p/>
    <w:p>
      <w:r xmlns:w="http://schemas.openxmlformats.org/wordprocessingml/2006/main">
        <w:t xml:space="preserve">ព្រះ​បង្គាប់​អេសេគាល​ឲ្យ​មើល​ជុំវិញ ហើយ​សង្កេត​មើល​ការ​គួរ​ស្អប់​ខ្ពើម​ដែល​កើត​ឡើង​ក្នុង​ស្រុក។</w:t>
      </w:r>
    </w:p>
    <w:p/>
    <w:p>
      <w:r xmlns:w="http://schemas.openxmlformats.org/wordprocessingml/2006/main">
        <w:t xml:space="preserve">1. ការស្អប់ខ្ពើម: ផលវិបាកនៃការមិនគោរពច្បាប់របស់ព្រះ</w:t>
      </w:r>
    </w:p>
    <w:p/>
    <w:p>
      <w:r xmlns:w="http://schemas.openxmlformats.org/wordprocessingml/2006/main">
        <w:t xml:space="preserve">2. ការមើលឃើញការស្អប់ខ្ពើម: ការអញ្ជើញឱ្យឆ្លុះបញ្ចាំងនិងប្រែចិត្ត</w:t>
      </w:r>
    </w:p>
    <w:p/>
    <w:p>
      <w:r xmlns:w="http://schemas.openxmlformats.org/wordprocessingml/2006/main">
        <w:t xml:space="preserve">1. ចោទិយកថា 25:16 - «អស់​អ្នក​ណា​ដែល​ប្រព្រឹត្ត​ដូច្នេះ អស់​អ្នក​ណា​ដែល​ប្រព្រឹត្ត​មិន​ទៀង​ត្រង់ នោះ​ជា​ទី​ស្អប់​ខ្ពើម​ដល់​ព្រះ​អម្ចាស់ ជា​ព្រះ​របស់​អ្នក»។</w:t>
      </w:r>
    </w:p>
    <w:p/>
    <w:p>
      <w:r xmlns:w="http://schemas.openxmlformats.org/wordprocessingml/2006/main">
        <w:t xml:space="preserve">2. សុភាសិត 6:16-19 - «មាន​ប្រាំមួយ​យ៉ាង​ដែល​ព្រះ​អម្ចាស់​ស្អប់ ប្រាំ​ពីរ​យ៉ាង​ដែល​គួរ​ស្អប់​ខ្ពើម​ចំពោះ​គាត់ គឺ​ភ្នែក​ក្រអឺតក្រទម អណ្ដាត​កុហក និង​ដៃ​ដែល​បង្ហូរ​ឈាម​គ្មាន​ទោស ចិត្ត​ដែល​រៀបចំ​ផែនការ​ទុច្ចរិត និង​ជើង ចូរ​ប្រញាប់​រត់​ទៅ​រក​អំពើ​អាក្រក់ ជា​សាក្សី​មិន​ពិត​ដែល​និយាយ​កុហក និង​ជា​អ្នក​ដែល​សាប​ព្រោះ​ការ​មិន​ចុះ​សម្រុង​គ្នា​ក្នុង​ចំណោម​បង​ប្អូន»។</w:t>
      </w:r>
    </w:p>
    <w:p/>
    <w:p>
      <w:r xmlns:w="http://schemas.openxmlformats.org/wordprocessingml/2006/main">
        <w:t xml:space="preserve">អេសេគាល 8:14 បន្ទាប់​មក គាត់​បាន​នាំ​ខ្ញុំ​ទៅ​មាត់​ទ្វារ​នៃ​ព្រះដំណាក់​របស់​ព្រះអម្ចាស់ ដែល​នៅ​ខាង​ជើង។ ហើយមើលចុះ មានស្ត្រីអង្គុយយំព្រោះ Tammuz ។</w:t>
      </w:r>
    </w:p>
    <w:p/>
    <w:p>
      <w:r xmlns:w="http://schemas.openxmlformats.org/wordprocessingml/2006/main">
        <w:t xml:space="preserve">អេសេគាល​ត្រូវ​បាន​គេ​នាំ​ទៅ​ទ្វារ​ខាង​ជើង​នៃ​ព្រះដំណាក់​របស់​ព្រះអម្ចាស់ ជា​កន្លែង​ដែល​គាត់​ឃើញ​ស្ត្រី​យំ​សោក​ចំពោះ​តាំមូស។</w:t>
      </w:r>
    </w:p>
    <w:p/>
    <w:p>
      <w:r xmlns:w="http://schemas.openxmlformats.org/wordprocessingml/2006/main">
        <w:t xml:space="preserve">1. យំសម្រាប់ Tammuz: ការរៀនពីគំរូរបស់អេសេគាល។</w:t>
      </w:r>
    </w:p>
    <w:p/>
    <w:p>
      <w:r xmlns:w="http://schemas.openxmlformats.org/wordprocessingml/2006/main">
        <w:t xml:space="preserve">2. ការកាន់ទុក្ខចំពោះអំពើបាបរបស់យើង៖ ការយល់ដឹងអំពីការបាត់បង់ខាងវិញ្ញាណនៃ Tammuz</w:t>
      </w:r>
    </w:p>
    <w:p/>
    <w:p>
      <w:r xmlns:w="http://schemas.openxmlformats.org/wordprocessingml/2006/main">
        <w:t xml:space="preserve">1. យេរេមា 3:6-13 - ភាពស្មោះត្រង់ និងមេត្តាករុណារបស់ព្រះអម្ចាស់ចំពោះរាស្ដ្រទ្រង់</w:t>
      </w:r>
    </w:p>
    <w:p/>
    <w:p>
      <w:r xmlns:w="http://schemas.openxmlformats.org/wordprocessingml/2006/main">
        <w:t xml:space="preserve">ទំនុកតម្កើង 51:10-15 - ការអង្វរដោយស្មោះសម្រាប់សេចក្ដីមេត្តាករុណានិងព្រះគុណពីព្រះ</w:t>
      </w:r>
    </w:p>
    <w:p/>
    <w:p>
      <w:r xmlns:w="http://schemas.openxmlformats.org/wordprocessingml/2006/main">
        <w:t xml:space="preserve">អេសេគាល 8:15 លោក​មាន​ប្រសាសន៍​មក​ខ្ញុំ​ថា៖ «កូន​មនុស្ស​អើយ តើ​អ្នក​ឃើញ​រឿង​នេះ​ទេ? ចូរ​បង្វែរ​អ្នក​មក​វិញ នោះ​អ្នក​នឹង​ឃើញ​ការ​គួរ​ស្អប់​ខ្ពើម​ខ្លាំង​ជាង​នេះ​ទៅ​ទៀត។</w:t>
      </w:r>
    </w:p>
    <w:p/>
    <w:p>
      <w:r xmlns:w="http://schemas.openxmlformats.org/wordprocessingml/2006/main">
        <w:t xml:space="preserve">ព្រះអម្ចាស់​បាន​បង្ហាញ​ព្យាការី​អេសេគាល។</w:t>
      </w:r>
    </w:p>
    <w:p/>
    <w:p>
      <w:r xmlns:w="http://schemas.openxmlformats.org/wordprocessingml/2006/main">
        <w:t xml:space="preserve">១៖ ភាពបរិសុទ្ធរបស់ព្រះទាមទារឲ្យមានការវិនិច្ឆ័យទោសមនុស្សអាក្រក់។</w:t>
      </w:r>
    </w:p>
    <w:p/>
    <w:p>
      <w:r xmlns:w="http://schemas.openxmlformats.org/wordprocessingml/2006/main">
        <w:t xml:space="preserve">២៖ យើងត្រូវតែងាកចេញពីអំពើបាប ហើយត្រឡប់ទៅរកព្រះវិញ។</w:t>
      </w:r>
    </w:p>
    <w:p/>
    <w:p>
      <w:r xmlns:w="http://schemas.openxmlformats.org/wordprocessingml/2006/main">
        <w:t xml:space="preserve">១ រ៉ូម ៦:២៣ - សម្រាប់​ប្រាក់​ឈ្នួល​នៃ​អំពើ​បាប​គឺ​ជា​សេចក្ដី​ស្លាប់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2: 2 Corinthians 7:10 - សម្រាប់​ការ​សោក​ស្តា​យ​ពី​ព្រះ​បង្កើត​ឱ្យ​មាន​ការ​ប្រែចិត្ត​នាំ​ទៅ​រក​សេចក្ដី​សង្គ្រោះ, មិន​ត្រូវ​បាន​សោក​ស្តា​យ; ប៉ុន្តែ ទុក្ខព្រួយរបស់ពិភពលោកនាំឲ្យស្លាប់។</w:t>
      </w:r>
    </w:p>
    <w:p/>
    <w:p>
      <w:r xmlns:w="http://schemas.openxmlformats.org/wordprocessingml/2006/main">
        <w:t xml:space="preserve">អេសេគាល 8:16 គាត់​បាន​នាំ​ខ្ញុំ​ចូល​ទៅ​ក្នុង​ទីធ្លា​ខាង​ក្នុង​នៃ​ព្រះដំណាក់​របស់​ព្រះ‌អម្ចាស់ ហើយ​មើល​ចុះ នៅ​មាត់​ទ្វារ​ព្រះ‌វិហារ​នៃ​ព្រះ‌អម្ចាស់ នៅ​ចន្លោះ​បន្ទប់​ល្វែង និង​អាសនៈ មាន​មនុស្ស​ប្រមាណ​ជា​ម្ភៃ​ប្រាំ​នាក់ បែរ​ខ្នង​ទៅ​រក​ព្រះ‌អម្ចាស់។ ព្រះវិហាររបស់ព្រះអម្ចាស់ ហើយបែរមុខទៅទិសខាងកើត។ ពួកគេបានថ្វាយបង្គំព្រះអាទិត្យឆ្ពោះទៅទិសខាងកើត។</w:t>
      </w:r>
    </w:p>
    <w:p/>
    <w:p>
      <w:r xmlns:w="http://schemas.openxmlformats.org/wordprocessingml/2006/main">
        <w:t xml:space="preserve">បុរស​ម្ភៃ​ប្រាំ​នាក់​កំពុង​ថ្វាយបង្គំ​ព្រះ​អាទិត្យ​ក្នុង​ទីធ្លា​ខាង​ក្នុង​នៃ​ព្រះដំណាក់​របស់​ព្រះអម្ចាស់ ដោយ​បែរ​មុខ​ទៅ​ទិស​ខាង​កើត និង​បែរ​ខ្នង​ទៅ​ព្រះ​វិហារ។</w:t>
      </w:r>
    </w:p>
    <w:p/>
    <w:p>
      <w:r xmlns:w="http://schemas.openxmlformats.org/wordprocessingml/2006/main">
        <w:t xml:space="preserve">1. ការថ្វាយបង្គំអ្វីក្រៅពីព្រះ: គ្រោះថ្នាក់នៃការថ្វាយបង្គំព្រះ</w:t>
      </w:r>
    </w:p>
    <w:p/>
    <w:p>
      <w:r xmlns:w="http://schemas.openxmlformats.org/wordprocessingml/2006/main">
        <w:t xml:space="preserve">2. ការអនុលោមភាព និងតម្រូវការដើម្បីឈរសម្រាប់ព្រះ</w:t>
      </w:r>
    </w:p>
    <w:p/>
    <w:p>
      <w:r xmlns:w="http://schemas.openxmlformats.org/wordprocessingml/2006/main">
        <w:t xml:space="preserve">១. អេសាយ ៤៤:៩-២០</w:t>
      </w:r>
    </w:p>
    <w:p/>
    <w:p>
      <w:r xmlns:w="http://schemas.openxmlformats.org/wordprocessingml/2006/main">
        <w:t xml:space="preserve">២. រ៉ូម ១២:២</w:t>
      </w:r>
    </w:p>
    <w:p/>
    <w:p>
      <w:r xmlns:w="http://schemas.openxmlformats.org/wordprocessingml/2006/main">
        <w:t xml:space="preserve">អេសេគាល 8:17 លោក​មាន​ប្រសាសន៍​មក​ខ្ញុំ​ថា៖ «កូន​មនុស្ស​អើយ តើ​អ្នក​ឃើញ​រឿង​នេះ​ទេ? តើ​ជា​រឿង​ស្រាល​ចំពោះ​វង្ស​យូដា ដែល​គេ​ប្រព្រឹត្ត​អំពើ​គួរ​ស្អប់​ខ្ពើម​ដែល​គេ​ប្រព្រឹត្ត​នៅ​ទី​នេះ? ដ្បិត​គេ​បាន​ពេញ​ស្រុក​ដោយ​អំពើ​ឃោរឃៅ ហើយ​បាន​ត្រឡប់​មក​ញុះញង់​ឲ្យ​ខ្ញុំ​ខឹង ហើយ​មើល​ចុះ ពួក​គេ​យក​មែក​មក​ប៉ះ​ច្រមុះ។</w:t>
      </w:r>
    </w:p>
    <w:p/>
    <w:p>
      <w:r xmlns:w="http://schemas.openxmlformats.org/wordprocessingml/2006/main">
        <w:t xml:space="preserve">ជន​ជាតិ​យូដា​បាន​ពេញ​ស្រុក​ដោយ​អំពើ​ឃោរឃៅ ហើយ​ធ្វើ​ឲ្យ​ព្រះ​ខឹង។</w:t>
      </w:r>
    </w:p>
    <w:p/>
    <w:p>
      <w:r xmlns:w="http://schemas.openxmlformats.org/wordprocessingml/2006/main">
        <w:t xml:space="preserve">1. ផលនៃអំពើបាប</w:t>
      </w:r>
    </w:p>
    <w:p/>
    <w:p>
      <w:r xmlns:w="http://schemas.openxmlformats.org/wordprocessingml/2006/main">
        <w:t xml:space="preserve">2. ការប្រែក្លាយពីអំពើអាក្រក់</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សុភាសិត 14:34 - សេចក្ដី​សុចរិត​លើក​តម្កើង​ជាតិ​សាសន៍​មួយ ប៉ុន្តែ​អំពើ​បាប​ជា​ការ​តិះដៀល​ដល់​មនុស្ស​ទាំង​ឡាយ។</w:t>
      </w:r>
    </w:p>
    <w:p/>
    <w:p>
      <w:r xmlns:w="http://schemas.openxmlformats.org/wordprocessingml/2006/main">
        <w:t xml:space="preserve">អេសេគាល 8:18 ហេតុ​នេះ​ហើយ​បាន​ជា​ខ្ញុំ​ក៏​នឹង​ខឹង​ដែរ ភ្នែក​ខ្ញុំ​នឹង​មិន​ទុក​ចិត្ត ខ្ញុំ​ក៏​មិន​អាណិត​ដែរ បើ​ទោះ​ជា​គេ​ស្រែក​ដាក់​ត្រចៀក​ខ្ញុំ​ដោយ​សំឡេង​ខ្លាំង​ក៏​ដោយ ក៏​ខ្ញុំ​មិន​ឮ​ដែរ។</w:t>
      </w:r>
    </w:p>
    <w:p/>
    <w:p>
      <w:r xmlns:w="http://schemas.openxmlformats.org/wordprocessingml/2006/main">
        <w:t xml:space="preserve">ព្រះ​នឹង​មិន​អត់ទោស​ឲ្យ​អ្នក​ដែល​ប្រព្រឹត្ត​អំពើ​បាប ទោះ​បី​ជា​មាន​ការ​អង្វរ​ក៏​ដោយ។</w:t>
      </w:r>
    </w:p>
    <w:p/>
    <w:p>
      <w:r xmlns:w="http://schemas.openxmlformats.org/wordprocessingml/2006/main">
        <w:t xml:space="preserve">១៖ ទោះ​យើង​អង្វរ​សុំ​មេត្តា​ប៉ុណ្ណា​ក៏​ដោយ អំពើ​បាប​នឹង​នៅ​តែ​មាន​ផល​វិបាក។</w:t>
      </w:r>
    </w:p>
    <w:p/>
    <w:p>
      <w:r xmlns:w="http://schemas.openxmlformats.org/wordprocessingml/2006/main">
        <w:t xml:space="preserve">២៖ យើងត្រូវតែងាកចេញពីអំពើអាក្រក់របស់យើង ហើយស្វែងរកការអភ័យទោសពីព្រះ។</w:t>
      </w:r>
    </w:p>
    <w:p/>
    <w:p>
      <w:r xmlns:w="http://schemas.openxmlformats.org/wordprocessingml/2006/main">
        <w:t xml:space="preserve">1: អេសាយ 55:6-7 - ស្វែងរកព្រះអម្ចាស់ខណៈពេលដែលគាត់អាចត្រូវបានរកឃើញ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សូម​ឲ្យ​គាត់​ត្រឡប់​ទៅ​ឯ​ព្រះ‌យេហូវ៉ា​វិញ ដើម្បី​ឲ្យ​គាត់​មាន​ចិត្ត​អាណិត​អាសូរ​ដល់​គាត់ និង​ជា​ព្រះ​នៃ​យើង​រាល់​គ្នា ដ្បិត​គាត់​នឹង​អត់​ទោស​ជា​បរិបូរ។</w:t>
      </w:r>
    </w:p>
    <w:p/>
    <w:p>
      <w:r xmlns:w="http://schemas.openxmlformats.org/wordprocessingml/2006/main">
        <w:t xml:space="preserve">២៖ ទំនុកតម្កើង ៥១:១-២ - ឱព្រះជាម្ចាស់អើយ សូមអាណិតមេត្តាទូលបង្គំ តាមសេចក្តីស្រឡាញ់ដ៏ខ្ជាប់ខ្ជួនរបស់ព្រះអង្គ។ តាម​សេចក្ដី​មេត្តា​ករុណា​ដ៏​បរិបូរ​របស់​ព្រះអង្គ​បាន​លុប​បំបាត់​អំពើ​រំលង​របស់​ទូលបង្គំ។ សូម​លាង​ជម្រះ​ទូលបង្គំ​ឲ្យ​បាន​ស្អាត​ស្អំ​ពី​អំពើ​ទុច្ចរិត​របស់​ទូលបង្គំ ហើយ​ជម្រះ​ទូលបង្គំ​ឲ្យ​រួច​ពី​បាប!</w:t>
      </w:r>
    </w:p>
    <w:p/>
    <w:p>
      <w:r xmlns:w="http://schemas.openxmlformats.org/wordprocessingml/2006/main">
        <w:t xml:space="preserve">អេសេគាល ជំពូកទី 9 ពិពណ៌នាអំពីការនិមិត្តមួយ ដែលព្រះបញ្ជាឱ្យកាត់ទោសប្រហារជីវិតលើទីក្រុងយេរូសាឡិម។ ការនិមិត្តសង្កត់ធ្ងន់លើភាពខុសគ្នារវាងមនុស្សសុចរិត និងមនុស្សទុច្ចរិត និងតួនាទីរបស់សំណល់ស្មោះត្រង់នៅកណ្តាលការបំផ្លិចបំផ្លាញដែលជិតមកដល់។</w:t>
      </w:r>
    </w:p>
    <w:p/>
    <w:p>
      <w:r xmlns:w="http://schemas.openxmlformats.org/wordprocessingml/2006/main">
        <w:t xml:space="preserve">កថាខណ្ឌទី 1: ជំពូកចាប់ផ្តើមដោយអេសេគាលធ្វើជាសាក្សីអំពីការមកដល់នៃពេជ្ឈឃាតប្រាំមួយនាក់ ដែលម្នាក់ៗកាន់អាវុធបំផ្លាញ។ ក្នុង​ចំណោម​ពួក​គេ​មាន​បុរស​ម្នាក់​ស្លៀក​ពាក់​ក្រណាត់​ទេសឯក ដែល​ព្រះ​បាន​បង្គាប់​ឲ្យ​គូស​លើ​ថ្ងាស​អ្នក​កាន់​ទុក្ខ​ចំពោះ​ការ​គួរ​ស្អប់​ខ្ពើម​ក្នុង​ទីក្រុង។ ការ​សម្គាល់​នេះ​ជា​សញ្ញា​នៃ​ការ​ការពារ​មនុស្ស​សុចរិត (អេសេគាល ៩:១-៧)។</w:t>
      </w:r>
    </w:p>
    <w:p/>
    <w:p>
      <w:r xmlns:w="http://schemas.openxmlformats.org/wordprocessingml/2006/main">
        <w:t xml:space="preserve">កថាខណ្ឌទី ២៖ ព្រះបញ្ជាឲ្យពេជ្ឈឃាដដើរកាត់ទីក្រុង ហើយវាយកម្ទេចអស់អ្នកដែលមិនមានសញ្ញាសម្គាល់។ ពួក​គេ​មិន​ត្រូវ​អាណិត​មេត្តា​ឡើយ ដ្បិត​អំពើ​ទុច្ចរិត​របស់​មនុស្ស​បាន​ឈាន​ដល់​កម្រិត​ហើយ។ ទីក្រុង​នេះ​ពោរពេញ​ទៅ​ដោយ​អំពើ​ឃោរឃៅ និង​អំពើ​ពុក​រលួយ ហើយ​ការ​វិនិច្ឆ័យ​របស់​ព្រះ​នឹង​មាន​ភាព​រហ័ស និង​ធ្ងន់ធ្ងរ (អេសេគាល ៩:៨-១០)។</w:t>
      </w:r>
    </w:p>
    <w:p/>
    <w:p>
      <w:r xmlns:w="http://schemas.openxmlformats.org/wordprocessingml/2006/main">
        <w:t xml:space="preserve">សរុប​មក,</w:t>
      </w:r>
    </w:p>
    <w:p>
      <w:r xmlns:w="http://schemas.openxmlformats.org/wordprocessingml/2006/main">
        <w:t xml:space="preserve">អេសេគាល ជំពូកទីប្រាំបួន អំណោយ</w:t>
      </w:r>
    </w:p>
    <w:p>
      <w:r xmlns:w="http://schemas.openxmlformats.org/wordprocessingml/2006/main">
        <w:t xml:space="preserve">ការនិមិត្តនៃការជំនុំជំរះរបស់ព្រះជាម្ចាស់លើក្រុងយេរូសាឡឹម</w:t>
      </w:r>
    </w:p>
    <w:p>
      <w:r xmlns:w="http://schemas.openxmlformats.org/wordprocessingml/2006/main">
        <w:t xml:space="preserve">ភាពខុសគ្នារវាងមនុស្សសុចរិត និងមនុស្សអាក្រក់។</w:t>
      </w:r>
    </w:p>
    <w:p/>
    <w:p>
      <w:r xmlns:w="http://schemas.openxmlformats.org/wordprocessingml/2006/main">
        <w:t xml:space="preserve">ការ​មក​ដល់​នៃ​ពេជ្ឈឃាត​ប្រាំមួយ​នាក់​ដោយ​មាន​បុរស​ម្នាក់​ស្លៀក​ពាក់​ក្រណាត់​ទេស​ឯក​សម្គាល់​មនុស្ស​សុចរិត​។</w:t>
      </w:r>
    </w:p>
    <w:p>
      <w:r xmlns:w="http://schemas.openxmlformats.org/wordprocessingml/2006/main">
        <w:t xml:space="preserve">បញ្ជា​ឲ្យ​វាយ​ប្រហារ​អស់​អ្នក​ដែល​គ្មាន​សញ្ញា​ដោយ​គ្មាន​ការ​អាណិត ឬ​មេត្តា។</w:t>
      </w:r>
    </w:p>
    <w:p>
      <w:r xmlns:w="http://schemas.openxmlformats.org/wordprocessingml/2006/main">
        <w:t xml:space="preserve">ការពិពណ៌នាអំពីអំពើអាក្រក់របស់ទីក្រុង និងភាពធ្ងន់ធ្ងរនៃការជំនុំជំរះរបស់ព្រះ។</w:t>
      </w:r>
    </w:p>
    <w:p/>
    <w:p>
      <w:r xmlns:w="http://schemas.openxmlformats.org/wordprocessingml/2006/main">
        <w:t xml:space="preserve">ជំពូក​នៃ​អេសេគាល​នេះ​រៀប​រាប់​អំពី​ការ​និមិត្ត​មួយ​ដែល​ព្រះ​បង្គាប់​ឲ្យ​កាត់​ទោស​លើ​ក្រុង​យេរូសាឡិម។ វាចាប់ផ្តើមដោយអេសេគាលធ្វើជាសាក្សីអំពីការមកដល់នៃពេជ្ឈឃាតប្រាំមួយនាក់ ដែលម្នាក់ៗកាន់អាវុធបំផ្លាញ។ ក្នុង​ចំណោម​ពួក​គេ​មាន​បុរស​ម្នាក់​ស្លៀក​ពាក់​ក្រណាត់​ទេសឯក ដែល​ព្រះ​បាន​បង្គាប់​ឲ្យ​គូស​លើ​ថ្ងាស​អ្នក​កាន់​ទុក្ខ​ចំពោះ​ការ​គួរ​ស្អប់​ខ្ពើម​ក្នុង​ទីក្រុង។ ការ​សម្គាល់​នេះ​ជា​សញ្ញា​នៃ​ការ​ការពារ​មនុស្ស​សុចរិត។ បន្ទាប់​មក ព្រះ​បាន​បង្គាប់​ពួក​ពេជ្ឈឃាត​ឲ្យ​ដើរ​កាត់​ទីក្រុង ហើយ​វាយ​ប្រហារ​អស់​អ្នក​ដែល​មិន​មាន​សញ្ញា​សម្គាល់។ ពួក​គេ​មិន​ត្រូវ​មាន​ចិត្ត​អាណិត​អាសូរ​ឡើយ ព្រោះ​អំពើ​ទុច្ចរិត​របស់​មនុស្ស​បាន​ឈាន​ដល់​កម្រិត​ហើយ។ ទីក្រុងនេះត្រូវបានពិពណ៌នាថាពោរពេញដោយអំពើហឹង្សា និងអំពើពុករលួយ ហើយការជំនុំជំរះរបស់ព្រះនឹងឆាប់រហ័ស និងធ្ងន់ធ្ងរ។ ការផ្តោតអារម្មណ៍នៃជំពូកគឺទៅលើការនិមិត្តនៃការជំនុំជំរះរបស់ព្រះទៅលើក្រុងយេរូសាឡិម និងភាពខុសគ្នារវាងមនុស្សសុចរិត និងមនុស្សទុច្ចរិត។</w:t>
      </w:r>
    </w:p>
    <w:p/>
    <w:p>
      <w:r xmlns:w="http://schemas.openxmlformats.org/wordprocessingml/2006/main">
        <w:t xml:space="preserve">អេសេគាល 9:1 គាត់​ក៏​ស្រែក​ដាក់​ត្រចៀក​ខ្ញុំ​ដោយ​សំឡេង​យ៉ាង​ខ្លាំង​ថា៖ «សូម​ឲ្យ​អស់​អ្នក​ដែល​មាន​អំណាច​លើ​ទីក្រុង​ចូល​មក​ជិត ទោះ​ជា​គ្រប់​គ្នា​កាន់​អាវុធ​បំផ្លាញ​នៅ​ក្នុង​ដៃ​ក៏​ដោយ។</w:t>
      </w:r>
    </w:p>
    <w:p/>
    <w:p>
      <w:r xmlns:w="http://schemas.openxmlformats.org/wordprocessingml/2006/main">
        <w:t xml:space="preserve">ព្រះ​ទ្រង់​ត្រាស់​ហៅ​អស់​អ្នក​ដែល​គ្រប់​គ្រង​ក្រុង​ចូល​មក​ជិត ដោយ​ម្នាក់ៗ​មាន​អាវុធ​បំផ្លាញ។</w:t>
      </w:r>
    </w:p>
    <w:p/>
    <w:p>
      <w:r xmlns:w="http://schemas.openxmlformats.org/wordprocessingml/2006/main">
        <w:t xml:space="preserve">1. អំណាចនៃបញ្ជារបស់ព្រះ - អេសេគាល 9: 1</w:t>
      </w:r>
    </w:p>
    <w:p/>
    <w:p>
      <w:r xmlns:w="http://schemas.openxmlformats.org/wordprocessingml/2006/main">
        <w:t xml:space="preserve">2. តម្លៃនៃការមិនស្តាប់បង្គាប់ - អេសេគាល ៩:១</w:t>
      </w:r>
    </w:p>
    <w:p/>
    <w:p>
      <w:r xmlns:w="http://schemas.openxmlformats.org/wordprocessingml/2006/main">
        <w:t xml:space="preserve">១.យេរេមា ២១:៤​-​៧ - ផល​វិបាក​នៃ​ការ​បដិសេធ​បញ្ជា​របស់​ព្រះ</w:t>
      </w:r>
    </w:p>
    <w:p/>
    <w:p>
      <w:r xmlns:w="http://schemas.openxmlformats.org/wordprocessingml/2006/main">
        <w:t xml:space="preserve">២.សាំយូអែលទី១ ១៥:២២-២៣ - សារៈសំខាន់នៃការស្តាប់បង្គាប់ព្រះ</w:t>
      </w:r>
    </w:p>
    <w:p/>
    <w:p>
      <w:r xmlns:w="http://schemas.openxmlformats.org/wordprocessingml/2006/main">
        <w:t xml:space="preserve">អេសេគាល 9:2 ហើយ​មើល​ចុះ មាន​បុរស​ប្រាំ​មួយ​នាក់​បាន​ចេញ​ពី​ផ្លូវ​នៃ​ខ្លោង​ទ្វារ​ដ៏​ខ្ពស់​ដែល​បែរ​ទៅ​ទិស​ខាង​ជើង ហើយ​គ្រប់​គ្នា​មាន​អាវុធ​សម្លាប់​នៅ​ក្នុង​ដៃ។ ក្នុង​ចំណោម​អ្នក​ទាំង​នោះ មាន​បុរស​ម្នាក់​ស្លៀក​ពាក់​ក្រណាត់​ទេសឯក មាន​ទឹក​ថ្នាំ​អ្នក​សរសេរ​អក្សរ​នៅ​ខាង​គាត់ រួច​គេ​ចូល​ទៅ​ឈរ​ក្បែរ​អាសនៈ​លង្ហិន។</w:t>
      </w:r>
    </w:p>
    <w:p/>
    <w:p>
      <w:r xmlns:w="http://schemas.openxmlformats.org/wordprocessingml/2006/main">
        <w:t xml:space="preserve">បុរស​ប្រាំ​មួយ​នាក់​ដែល​កាន់​អាវុធ​ក្នុង​ដៃ​មក​ដល់​អាសនៈ​លង្ហិន​ពី​ទ្វារ​ខាង​ជើង​នៃ​ប្រាសាទ។ បុរស​ម្នាក់​ក្នុង​ចំណោម​បុរស​នោះ​ពាក់​ក្រណាត់​ទេសឯក ហើយ​មាន​ក្រមា​នៅ​ខាង​គាត់។</w:t>
      </w:r>
    </w:p>
    <w:p/>
    <w:p>
      <w:r xmlns:w="http://schemas.openxmlformats.org/wordprocessingml/2006/main">
        <w:t xml:space="preserve">1. ពាក់គ្រឿងសឹករបស់ព្រះ (អេភេសូរ ៦:១០-១៨)</w:t>
      </w:r>
    </w:p>
    <w:p/>
    <w:p>
      <w:r xmlns:w="http://schemas.openxmlformats.org/wordprocessingml/2006/main">
        <w:t xml:space="preserve">2. អំណាចនៃវត្តមានរបស់ព្រះ (និក្ខមនំ 33:12-23)</w:t>
      </w:r>
    </w:p>
    <w:p/>
    <w:p>
      <w:r xmlns:w="http://schemas.openxmlformats.org/wordprocessingml/2006/main">
        <w:t xml:space="preserve">1. អេសាយ 59:17 ទ្រង់​បាន​ពាក់​សេចក្ដី​សុចរិត​ជា​បន្ទះ​ទ្រូង ហើយ​ជា​មួក​នៃ​សេចក្ដី​សង្គ្រោះ​នៅ​លើ​ក្បាល​របស់​ទ្រង់។ ព្រះអង្គ​យក​សម្លៀក‌បំពាក់​សងសឹក ហើយ​ពាក់​ដោយ​ចិត្ត​ខ្នះខ្នែង ដូច​ជា​អាវ​ធំ។</w:t>
      </w:r>
    </w:p>
    <w:p/>
    <w:p>
      <w:r xmlns:w="http://schemas.openxmlformats.org/wordprocessingml/2006/main">
        <w:t xml:space="preserve">2. វិវរណៈ ១៩:១៤-១៥ ហើយ​កង​ទ័ព​ដែល​នៅ​ស្ថានសួគ៌​ដើរ​តាម​ទ្រង់​ដោយ​ជិះ​សេះ​ស ស្លៀក​ពាក់​ក្រណាត់​ទេសឯក​ពណ៌​ស និង​ស្អាត។ ហើយ​ដាវ​ដ៏​មុត​មួយ​ចេញ​ពី​មាត់​គាត់ ដើម្បី​វាយ​បំផ្លាញ​ប្រជាជាតិ​នានា ហើយ​គាត់​នឹង​គ្រប់​គ្រង​ពួក​គេ​ដោយ​ដំបង​ដែក ហើយ​គាត់​ក៏​ជាន់​ធុង​ចំរុះ​នៃ​សេចក្ដី​សាហាវ និង​សេចក្ដី​ក្រោធ​របស់​ព្រះ​ដ៏​មាន​ឫទ្ធានុភាព។</w:t>
      </w:r>
    </w:p>
    <w:p/>
    <w:p>
      <w:r xmlns:w="http://schemas.openxmlformats.org/wordprocessingml/2006/main">
        <w:t xml:space="preserve">អេសេគាល 9:3 ហើយ​សិរី‌ល្អ​នៃ​ព្រះ​នៃ​សាសន៍​អ៊ីស្រា‌អែល​បាន​ឡើង​ពី​ចេរូប៊ីន ដែល​ទ្រង់​គង់​នៅ​នោះ មក​ដល់​មាត់​ទ្វារ​ផ្ទះ។ គាត់បានហៅបុរសស្លៀកពាក់ក្រណាត់ទេសឯក ដែលមានអក្សរសរសេរនៅខាងគាត់។</w:t>
      </w:r>
    </w:p>
    <w:p/>
    <w:p>
      <w:r xmlns:w="http://schemas.openxmlformats.org/wordprocessingml/2006/main">
        <w:t xml:space="preserve">សិរីល្អរបស់ព្រះបានចាកចេញពីចេរូប៊ីនហើយផ្លាស់ទីទៅកម្រិតនៃផ្ទះ។ បន្ទាប់​មក គាត់​ក៏​ទូរស័ព្ទ​ទៅ​បុរស​ម្នាក់​ដែល​មាន​សម្លៀក​បំពាក់​ក្រណាត់​ទេសឯក និង​ទឹកអប់។</w:t>
      </w:r>
    </w:p>
    <w:p/>
    <w:p>
      <w:r xmlns:w="http://schemas.openxmlformats.org/wordprocessingml/2006/main">
        <w:t xml:space="preserve">1. អំណាចនៃសិរីល្អរបស់ព្រះ: របៀបដែលវាផ្លាស់ប្តូរជីវិតរបស់យើង។</w:t>
      </w:r>
    </w:p>
    <w:p/>
    <w:p>
      <w:r xmlns:w="http://schemas.openxmlformats.org/wordprocessingml/2006/main">
        <w:t xml:space="preserve">2. សារៈសំខាន់នៃការគោរពប្រតិបត្តិ៖ ការស្តាប់សំឡេងរបស់ព្រះ</w:t>
      </w:r>
    </w:p>
    <w:p/>
    <w:p>
      <w:r xmlns:w="http://schemas.openxmlformats.org/wordprocessingml/2006/main">
        <w:t xml:space="preserve">1. និក្ខមនំ 40:34-38 សិរីរុងរឿងរបស់ព្រះអម្ចាស់បានពេញព្រះពន្លា</w:t>
      </w:r>
    </w:p>
    <w:p/>
    <w:p>
      <w:r xmlns:w="http://schemas.openxmlformats.org/wordprocessingml/2006/main">
        <w:t xml:space="preserve">២.អេសាយ ៦:១-៧ ការនិមិត្តរបស់អេសាយអំពីសិរីល្អរបស់ព្រះនៅក្នុងព្រះវិហារបរិសុទ្ធ</w:t>
      </w:r>
    </w:p>
    <w:p/>
    <w:p>
      <w:r xmlns:w="http://schemas.openxmlformats.org/wordprocessingml/2006/main">
        <w:t xml:space="preserve">អេសេគាល 9:4 ព្រះ‌អម្ចាស់​មាន​ព្រះ‌បន្ទូល​ទៅ​គាត់​ថា៖ «ចូរ​ដើរ​កាត់​កណ្ដាល​ក្រុង កាត់​កណ្ដាល​ក្រុង​យេរូសាឡឹម ហើយ​ដាក់​សញ្ញា​សម្គាល់​លើ​ថ្ងាស​របស់​អ្នក​ដែល​ដក​ដង្ហើម​ធំ ហើយ​ស្រែក​រក​អំពើ​គួរ​ស្អប់​ខ្ពើម​ទាំង​ប៉ុន្មាន​ដែល​បាន​ប្រព្រឹត្ត​នៅ​កណ្ដាល​ក្រុង។ វា។</w:t>
      </w:r>
    </w:p>
    <w:p/>
    <w:p>
      <w:r xmlns:w="http://schemas.openxmlformats.org/wordprocessingml/2006/main">
        <w:t xml:space="preserve">ព្រះ​បាន​បង្គាប់​បុរស​ម្នាក់​ឲ្យ​ដើរ​កាត់​ក្រុង​យេរូសាឡិម ហើយ​គូស​លើ​ថ្ងាស​អ្នក​ដែល​កាន់​ទុក្ខ​ចំពោះ​ការ​គួរ​ស្អប់​ខ្ពើម​ដែល​កើត​ឡើង​ក្នុង​ទីក្រុង។</w:t>
      </w:r>
    </w:p>
    <w:p/>
    <w:p>
      <w:r xmlns:w="http://schemas.openxmlformats.org/wordprocessingml/2006/main">
        <w:t xml:space="preserve">1. ព្រះអម្ចាស់ត្រាស់ហៅយើងឱ្យដកដង្ហើមធំ ហើយយំចំពោះការគួរស្អប់ខ្ពើម</w:t>
      </w:r>
    </w:p>
    <w:p/>
    <w:p>
      <w:r xmlns:w="http://schemas.openxmlformats.org/wordprocessingml/2006/main">
        <w:t xml:space="preserve">2. ឆ្លើយតបទៅនឹងការស្អប់ខ្ពើមដោយក្តីមេត្តា និងជំនឿ</w:t>
      </w:r>
    </w:p>
    <w:p/>
    <w:p>
      <w:r xmlns:w="http://schemas.openxmlformats.org/wordprocessingml/2006/main">
        <w:t xml:space="preserve">1. យេរេមា 4:19-21 - ពោះវៀនរបស់ខ្ញុំ ពោះវៀនរបស់ខ្ញុំ! ខ្ញុំឈឺចិត្តណាស់ ចិត្តខ្ញុំបន្លឺសំឡេងនៅក្នុងខ្ញុំ។ ទូលបង្គំ​មិន​អាច​រក្សា​សន្តិ​ភាព​របស់​ទូលបង្គំ​បាន​ឡើយ ព្រោះ​ព្រះ​អង្គ​បាន​ឮ​សំឡេង​ត្រែ ជា​សំឡេង​រោទ៍​នៃ​សង្គ្រាម។</w:t>
      </w:r>
    </w:p>
    <w:p/>
    <w:p>
      <w:r xmlns:w="http://schemas.openxmlformats.org/wordprocessingml/2006/main">
        <w:t xml:space="preserve">20 សេចក្តីវិនាសនៅពេលការបំផ្លិចបំផ្លាញត្រូវបានស្រែកឡើង។ ដ្បិត​ស្រុក​ទាំង​មូល​ត្រូវ​ខូច​ខាត រំពេច​នោះ​តង់​របស់​ខ្ញុំ​ត្រូវ​ខូច ហើយ​វាំងនន​របស់​ខ្ញុំ​មួយ​រំពេច។</w:t>
      </w:r>
    </w:p>
    <w:p/>
    <w:p>
      <w:r xmlns:w="http://schemas.openxmlformats.org/wordprocessingml/2006/main">
        <w:t xml:space="preserve">២១ តើ​ខ្ញុំ​នឹង​ឃើញ​ខ្នាត​តម្រា ហើយ​ឮ​សំឡេង​ត្រែ​ដល់​ពេល​ណា?</w:t>
      </w:r>
    </w:p>
    <w:p/>
    <w:p>
      <w:r xmlns:w="http://schemas.openxmlformats.org/wordprocessingml/2006/main">
        <w:t xml:space="preserve">2. អេសាយ 65:19 - ហើយ​ខ្ញុំ​នឹង​រីក​រាយ​នៅ​ក្នុង​ក្រុង​យេរូសាឡឹម, និង​អំណរ​សប្បាយ​នៅ​ក្នុង​ប្រជាជន​របស់​ខ្ញុំ: ហើយ​សំឡេង​នៃ​ការ​យំ​នឹង​លែង​ឮ​នៅ​ក្នុង​នាង, ឬ​សំឡេង​នៃ​ការ​យំ.</w:t>
      </w:r>
    </w:p>
    <w:p/>
    <w:p>
      <w:r xmlns:w="http://schemas.openxmlformats.org/wordprocessingml/2006/main">
        <w:t xml:space="preserve">អេសេគាល 9:5 គាត់​និយាយ​ទៅ​អ្នក​ឯ​ទៀត​នៅ​ក្នុង​សវនាការ​របស់​ខ្ញុំ​ថា ចូរ​អ្នក​រាល់​គ្នា​ទៅ​តាម​គាត់​នៅ​ក្នុង​ទីក្រុង ហើយ​វាយ​ចុះ កុំ​ទុក​ភ្នែក​អ្នក​ឡើយ ហើយ​ក៏​មិន​អាណិត​ដែរ។</w:t>
      </w:r>
    </w:p>
    <w:p/>
    <w:p>
      <w:r xmlns:w="http://schemas.openxmlformats.org/wordprocessingml/2006/main">
        <w:t xml:space="preserve">ព្រះអម្ចាស់​បាន​បង្គាប់​ប្រជាជន​របស់​ទ្រង់​កុំ​ឲ្យ​មាន​សេចក្តី​អាណិត ហើយ​បំផ្លាញ​ទីក្រុង​ចោល។</w:t>
      </w:r>
    </w:p>
    <w:p/>
    <w:p>
      <w:r xmlns:w="http://schemas.openxmlformats.org/wordprocessingml/2006/main">
        <w:t xml:space="preserve">១៖ ព្រះអម្ចាស់​ត្រាស់​ហៅ​យើង​ឲ្យ​ស្រឡាញ់​គ្មាន​ព្រំដែន។</w:t>
      </w:r>
    </w:p>
    <w:p/>
    <w:p>
      <w:r xmlns:w="http://schemas.openxmlformats.org/wordprocessingml/2006/main">
        <w:t xml:space="preserve">2: សូម្បីតែនៅក្នុងការកាត់ក្តីក្តីស្រឡាញ់របស់ព្រះអម្ចាស់មានវត្តមាន។</w:t>
      </w:r>
    </w:p>
    <w:p/>
    <w:p>
      <w:r xmlns:w="http://schemas.openxmlformats.org/wordprocessingml/2006/main">
        <w:t xml:space="preserve">១៖ រ៉ូម ៨:៣៨-៣៩ ដ្បិត​ខ្ញុំ​ជឿ​ជាក់​ថា មិន​ថា​សេចក្ដី​ស្លាប់ ឬ​ជីវិត ទាំង​ទេវតា ឬ​អារក្ស ទាំង​បច្ចុប្បន្ន ឬ​អនាគត ឬ​អំណាច​ណា​មួយ មិន​ថា​កម្ពស់ ឬ​ជម្រៅ ឬ​អ្វី​ផ្សេង​ទៀត​ក្នុង​ការ​បង្កើត​ទាំង​អស់ នឹង​មិន​អាច​ធ្វើ​បាន​ឡើយ។ ដើម្បីញែកយើងចេញពីសេចក្តីស្រឡាញ់របស់ព្រះជាម្ចាស់ដែលនៅក្នុងព្រះគ្រិស្ដយេស៊ូជាព្រះអម្ចាស់របស់យើង។</w:t>
      </w:r>
    </w:p>
    <w:p/>
    <w:p>
      <w:r xmlns:w="http://schemas.openxmlformats.org/wordprocessingml/2006/main">
        <w:t xml:space="preserve">២៖ ម៉ាថាយ ១៨:២១-២២ បន្ទាប់មក ពេត្រុស​បាន​ចូល​មក​ឯ​ព្រះយេស៊ូវ ហើយ​ទូល​សួរ​ថា ព្រះ​អម្ចាស់ តើ​ខ្ញុំ​នឹង​អត់ទោស​ឲ្យ​បង​ប្អូន​ប្រុស​ឬ​ប្អូន​ស្រី​របស់​ខ្ញុំ​ដែល​ធ្វើ​បាប​មក​លើ​ខ្ញុំ​ប៉ុន្មាន​ដង? ដល់ទៅប្រាំពីរដង? ព្រះយេស៊ូ​មាន​ព្រះបន្ទូល​តប​ថា៖ «ខ្ញុំ​ប្រាប់​អ្នក​រាល់​គ្នា​ថា មិន​មែន​ប្រាំពីរ​ដង​ទេ គឺ​ចិតសិប​ប្រាំពីរ​ដង។</w:t>
      </w:r>
    </w:p>
    <w:p/>
    <w:p>
      <w:r xmlns:w="http://schemas.openxmlformats.org/wordprocessingml/2006/main">
        <w:t xml:space="preserve">អេសេគាល 9:6 ចូរ​សម្លាប់​ទាំង​ចាស់​ទាំង​ក្មេង ទាំង​ស្រី​ក្រមុំ កូន​ក្មេង និង​ស្ត្រី​ទាំង​អស់​ចោល​ទៅ តែ​កុំ​ចូល​ជិត​អ្នក​ណា​ដែល​ជា​សញ្ញា​សម្គាល់​ឡើយ។ ហើយចាប់ផ្តើមនៅទីសក្ការៈរបស់ខ្ញុំ។ បន្ទាប់​មក ពួក​គេ​ចាប់​ផ្ដើម​ពី​បុរស​បុរាណ​ដែល​នៅ​មុខ​ផ្ទះ។</w:t>
      </w:r>
    </w:p>
    <w:p/>
    <w:p>
      <w:r xmlns:w="http://schemas.openxmlformats.org/wordprocessingml/2006/main">
        <w:t xml:space="preserve">ព្រះ​បង្គាប់​ជន​ជាតិ​អ៊ីស្រាអែល​ឲ្យ​សម្លាប់​មនុស្ស​ទាំង​អស់​នៅ​ក្រុង​យេរូសាឡិម ទាំង​ក្មេង​ទាំង​ចាស់ លើក​លែង​តែ​អ្នក​ដែល​មាន​សញ្ញា​សម្គាល់​របស់​ព្រះ​លើ​ពួក​គេ។</w:t>
      </w:r>
    </w:p>
    <w:p/>
    <w:p>
      <w:r xmlns:w="http://schemas.openxmlformats.org/wordprocessingml/2006/main">
        <w:t xml:space="preserve">1. សារៈសំខាន់នៃការគោរពប្រតិបត្តិចំពោះព្រះ</w:t>
      </w:r>
    </w:p>
    <w:p/>
    <w:p>
      <w:r xmlns:w="http://schemas.openxmlformats.org/wordprocessingml/2006/main">
        <w:t xml:space="preserve">2. សេចក្តីមេត្តាករុណារបស់ព្រះក្នុងការជំនុំជំរះ</w:t>
      </w:r>
    </w:p>
    <w:p/>
    <w:p>
      <w:r xmlns:w="http://schemas.openxmlformats.org/wordprocessingml/2006/main">
        <w:t xml:space="preserve">១. រ៉ូម ៦:១៦-តើអ្នកមិនដឹងទេថា បើអ្នកថ្វាយខ្លួនទៅអ្នកណាម្នាក់ជាខ្ញុំបម្រើដែលស្តាប់បង្គាប់ អ្នកគឺជាទាសកររបស់អ្នកដែលអ្នកស្តាប់បង្គាប់ ទាំងអំពើបាប ដែលនាំទៅរកសេចក្តីស្លាប់ ឬនៃការគោរពប្រតិបត្តិ ដែលនាំទៅរកសេចក្តីសុចរិត?</w:t>
      </w:r>
    </w:p>
    <w:p/>
    <w:p>
      <w:r xmlns:w="http://schemas.openxmlformats.org/wordprocessingml/2006/main">
        <w:t xml:space="preserve">២. ហេព្រើរ ១១:៧- ដោយសារជំនឿ លោកណូអេត្រូវបានព្រះព្រមានអំពីព្រឹត្ដិការណ៍ដែលមិនទាន់ឃើញនៅឡើយ ដោយការភ័យខ្លាចដ៏គួរឱ្យគោរពនោះ បានសង់ទូកធំមួយសម្រាប់សង្គ្រោះគ្រួសាររបស់គាត់។ ដោយ​ហេតុ​នេះ លោក​បាន​ថ្កោល​ទោស​លោកីយ៍ ហើយ​បាន​ក្លាយ​ជា​អ្នក​ទទួល​មរតក​នៃ​សេចក្ដី​សុចរិត​ដែល​មក​ដោយ​សេចក្ដី​ជំនឿ។</w:t>
      </w:r>
    </w:p>
    <w:p/>
    <w:p>
      <w:r xmlns:w="http://schemas.openxmlformats.org/wordprocessingml/2006/main">
        <w:t xml:space="preserve">អេសេគាល 9:7 លោក​មាន​ប្រសាសន៍​ទៅ​គេ​ថា៖ «ចូរ​ធ្វើ​ឲ្យ​ផ្ទះ​សៅហ្មង ហើយ​បំពេញ​ទីធ្លា​ដោយ​អ្នក​ស្លាប់​ទៅ។ ពួក​គេ​ចេញ​ទៅ​សម្លាប់​នៅ​ក្នុង​ក្រុង។</w:t>
      </w:r>
    </w:p>
    <w:p/>
    <w:p>
      <w:r xmlns:w="http://schemas.openxmlformats.org/wordprocessingml/2006/main">
        <w:t xml:space="preserve">ព្រះជាម្ចាស់​បញ្ជា​ប្រជាជន​ឲ្យ​ចេញ​ទៅ​សម្លាប់​អ្នក​ក្រុង។</w:t>
      </w:r>
    </w:p>
    <w:p/>
    <w:p>
      <w:r xmlns:w="http://schemas.openxmlformats.org/wordprocessingml/2006/main">
        <w:t xml:space="preserve">1. អំណាចនៃការគោរពប្រតិបត្តិ: ការស្តាប់បង្គាប់របស់ព្រះដោយមិនគិតពីតម្លៃ</w:t>
      </w:r>
    </w:p>
    <w:p/>
    <w:p>
      <w:r xmlns:w="http://schemas.openxmlformats.org/wordprocessingml/2006/main">
        <w:t xml:space="preserve">2. អធិបតេយ្យភាពរបស់ព្រះ៖ ការយល់ដឹងអំពីផែនការ និងគោលបំណងរបស់ទ្រង់</w:t>
      </w:r>
    </w:p>
    <w:p/>
    <w:p>
      <w:r xmlns:w="http://schemas.openxmlformats.org/wordprocessingml/2006/main">
        <w:t xml:space="preserve">1. ចោទិយកថា 32:4 - គាត់គឺជាថ្មដា ការងាររបស់គាត់គឺល្អឥតខ្ចោះ: ផ្លូវរបស់គាត់ទាំងអស់គឺជាការជំនុំជំរះ: ជាព្រះនៃសេចក្តីពិតនិងដោយគ្មានអំពើទុច្ចរិត ទ្រង់គឺត្រឹមត្រូវនិងត្រឹមត្រូវ។</w:t>
      </w:r>
    </w:p>
    <w:p/>
    <w:p>
      <w:r xmlns:w="http://schemas.openxmlformats.org/wordprocessingml/2006/main">
        <w:t xml:space="preserve">2. អេសាយ 55:8-9 - ព្រះអម្ចាស់មានព្រះបន្ទូលថា គំនិតរបស់ខ្ញុំមិនមែនជាគំនិតរបស់អ្នក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អេសេគាល 9:8 ពេល​ដែល​ពួក​គេ​កំពុង​តែ​សំឡាប់​ពួក​គេ នោះ​ខ្ញុំ​នៅ​សល់ ខ្ញុំ​ក៏​ក្រាប​មុខ ហើយ​ស្រែក​ឡើង​ថា៖ «ឱ​ព្រះ‌អម្ចាស់​អើយ! តើ​អ្នក​នឹង​បំផ្លាញ​សំណល់​អ៊ីស្រាអែល​ទាំង​អស់​នៅ​ក្នុង​ការ​បង្ហូរ​ចេញ​ពី​កំហឹង​របស់​អ្នក​មក​លើ​ក្រុង​យេរូសាឡឹម​ឬ?</w:t>
      </w:r>
    </w:p>
    <w:p/>
    <w:p>
      <w:r xmlns:w="http://schemas.openxmlformats.org/wordprocessingml/2006/main">
        <w:t xml:space="preserve">ព្យាការី​អេសេគាល​បាន​ធ្វើ​ជា​សាក្សី​អំពី​ការ​បំផ្លាញ​ក្រុង​យេរូសាឡិម ហើយ​បាន​សួរ​ព្រះ​អំពី​ជោគវាសនា​របស់​ជន​ជាតិ​អ៊ីស្រាអែល​ដែល​នៅ​សេសសល់។</w:t>
      </w:r>
    </w:p>
    <w:p/>
    <w:p>
      <w:r xmlns:w="http://schemas.openxmlformats.org/wordprocessingml/2006/main">
        <w:t xml:space="preserve">1. ជឿលើព្រះក្នុងគ្រារងទុក្ខ</w:t>
      </w:r>
    </w:p>
    <w:p/>
    <w:p>
      <w:r xmlns:w="http://schemas.openxmlformats.org/wordprocessingml/2006/main">
        <w:t xml:space="preserve">2. ភាពផ្ទុយគ្នានៃសេចក្តីស្មោះត្រង់ និងសេចក្តីក្រោធរបស់ព្រះ</w:t>
      </w:r>
    </w:p>
    <w:p/>
    <w:p>
      <w:r xmlns:w="http://schemas.openxmlformats.org/wordprocessingml/2006/main">
        <w:t xml:space="preserve">១. អេសាយ ៤៣:២-៣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 ដ្បិត​យើង​ជា​ព្រះ‌អម្ចាស់ ជា​ព្រះ​ដ៏វិសុទ្ធ​នៃ​សាសន៍​អ៊ីស្រា‌អែល ជា​ព្រះ​សង្គ្រោះ​របស់​អ្នក។</w:t>
      </w:r>
    </w:p>
    <w:p/>
    <w:p>
      <w:r xmlns:w="http://schemas.openxmlformats.org/wordprocessingml/2006/main">
        <w:t xml:space="preserve">ហាបាគុក 3:17-18 ទោះ​ជា​ដើម​ឧទុម្ពរ​មិន​ចេញ​ផ្កា ឬ​មិន​មាន​ផ្លែ​នៅ​លើ​វល្លិ​ក៏​ដោយ ក៏​ផល​នៃ​ដើម​អូលីវ​បរាជ័យ ហើយ​ស្រែ​មិន​ផ្តល់​អាហារ​ក៏​ដោយ ហ្វូង​ចៀម​ត្រូវ​កាត់​ចេញ​ពី​ហ្វូង ហើយ​ក៏​គ្មាន​ហ្វូង​នៅ​ក្នុង​ហ្វូង​ដែរ។ តូប ប៉ុន្តែ ខ្ញុំនឹងអរសប្បាយក្នុងព្រះអម្ចាស់។ ខ្ញុំ​នឹង​រីករាយ​ក្នុង​ព្រះ​នៃ​ការ​សង្គ្រោះ​របស់​ខ្ញុំ។</w:t>
      </w:r>
    </w:p>
    <w:p/>
    <w:p>
      <w:r xmlns:w="http://schemas.openxmlformats.org/wordprocessingml/2006/main">
        <w:t xml:space="preserve">អេសេគាល 9:9 គាត់​មាន​ប្រសាសន៍​មក​ខ្ញុំ​ថា អំពើ​ទុច្ចរិត​របស់​វង្ស​អ៊ីស្រា‌អែល និង​សាសន៍​យូដា​គឺ​ខ្លាំង​ណាស់ ហើយ​ស្រុក​ពោរ‌ពេញ​ទៅ​ដោយ​ឈាម និង​ទីក្រុង​ពោរពេញ​ទៅ​ដោយ​អំពើ​ទុច្ចរិត ដ្បិត​គេ​ថា ព្រះ‌អម្ចាស់​បាន​បោះ​បង់​ចោល​ផែនដី​ហើយ។ ព្រះអម្ចាស់មិនឃើញទេ។</w:t>
      </w:r>
    </w:p>
    <w:p/>
    <w:p>
      <w:r xmlns:w="http://schemas.openxmlformats.org/wordprocessingml/2006/main">
        <w:t xml:space="preserve">អំពើ​ទុច្ចរិត​របស់​ជន​ជាតិ​អ៊ីស្រាអែល និង​ជន​ជាតិ​យូដា​គឺ​ធំ ហើយ​ទឹក​ដី​ពោរពេញ​ទៅ​ដោយ​ការ​បង្ហូរ​ឈាម និង​អំពើ​ទុច្ចរិត។ មនុស្ស​កំពុង​និយាយ​ថា ព្រះអម្ចាស់​បាន​បោះ​បង់​ចោល​ផែនដី ហើយ​មិន​បាន​មើល​ទេ។</w:t>
      </w:r>
    </w:p>
    <w:p/>
    <w:p>
      <w:r xmlns:w="http://schemas.openxmlformats.org/wordprocessingml/2006/main">
        <w:t xml:space="preserve">1. យើងត្រូវតែស្វែងរកព្រះអម្ចាស់ដោយការប្រែចិត្ត និងមិនអនុញ្ញាតឱ្យអំពើបាបរបស់យើងមកលើយើងឡើយ។</w:t>
      </w:r>
    </w:p>
    <w:p/>
    <w:p>
      <w:r xmlns:w="http://schemas.openxmlformats.org/wordprocessingml/2006/main">
        <w:t xml:space="preserve">2. ព្រះតែងតែមើល ហើយសកម្មភាពរបស់យើងមិនលាក់បាំងពីការមើលឃើញរបស់ទ្រង់ឡើយ។</w:t>
      </w:r>
    </w:p>
    <w:p/>
    <w:p>
      <w:r xmlns:w="http://schemas.openxmlformats.org/wordprocessingml/2006/main">
        <w:t xml:space="preserve">1. ទំនុកតម្កើង 34:15 - ព្រះ​នេត្រ​នៃ​ព្រះ‌អម្ចាស់​សណ្ឋិត​លើ​មនុស្ស​សុចរិត ហើយ​ព្រះ‌ហឫទ័យ​របស់​ព្រះអង្គ​ក៏​យក​ចិត្ត​ទុក​ដាក់​ចំពោះ​ការ​យំ​របស់​គេ។</w:t>
      </w:r>
    </w:p>
    <w:p/>
    <w:p>
      <w:r xmlns:w="http://schemas.openxmlformats.org/wordprocessingml/2006/main">
        <w:t xml:space="preserve">2. យេរេមា 29:13 - អ្នក​នឹង​ស្វែង​រក​ខ្ញុំ ហើយ​រក​ឃើញ​ខ្ញុំ ពេល​ដែល​អ្នក​ស្វែង​រក​ខ្ញុំ​ដោយ​អស់​ពី​ចិត្ត។</w:t>
      </w:r>
    </w:p>
    <w:p/>
    <w:p>
      <w:r xmlns:w="http://schemas.openxmlformats.org/wordprocessingml/2006/main">
        <w:t xml:space="preserve">អេសេគាល 9:10 រីឯ​ខ្ញុំ​វិញ ភ្នែក​របស់​ខ្ញុំ​មិន​ត្រូវ​ទុក​ចិត្ត​ឡើយ ហើយ​ខ្ញុំ​ក៏​មិន​អាណិត​ដែរ តែ​ខ្ញុំ​នឹង​តបស្នង​ចំពោះ​ផ្លូវ​របស់​គេ។</w:t>
      </w:r>
    </w:p>
    <w:p/>
    <w:p>
      <w:r xmlns:w="http://schemas.openxmlformats.org/wordprocessingml/2006/main">
        <w:t xml:space="preserve">ព្រះ​នឹង​មិន​អាណិត​អាសូរ​ទេ តែ​ទ្រង់​នឹង​ដាក់​ទោស​អ្នក​ដែល​បាន​ប្រព្រឹត្ត​អំពើ​បាប​វិញ។</w:t>
      </w:r>
    </w:p>
    <w:p/>
    <w:p>
      <w:r xmlns:w="http://schemas.openxmlformats.org/wordprocessingml/2006/main">
        <w:t xml:space="preserve">1. គ្រោះថ្នាក់នៃការមិនអភ័យទោស៖ របៀបដែលយុត្តិធម៌របស់ព្រះទាមទារការទទួលខុសត្រូវ</w:t>
      </w:r>
    </w:p>
    <w:p/>
    <w:p>
      <w:r xmlns:w="http://schemas.openxmlformats.org/wordprocessingml/2006/main">
        <w:t xml:space="preserve">2. ការពិតនៃការវិនិច្ឆ័យរបស់ព្រះ: របៀបទទួលយកការកែតម្រូវរបស់ព្រះ</w:t>
      </w:r>
    </w:p>
    <w:p/>
    <w:p>
      <w:r xmlns:w="http://schemas.openxmlformats.org/wordprocessingml/2006/main">
        <w:t xml:space="preserve">1. រ៉ូម 6:23 - «ដ្បិត​ប្រាក់​ឈ្នួល​នៃ​អំពើ​បាប​គឺ​ជា​សេចក្ដី​ស្លាប់ ប៉ុន្តែ​អំណោយ​ទាន​ឥត​គិត​ថ្លៃ​របស់​ព្រះ​គឺ​ជា​ជីវិត​អស់​កល្ប​ជា​និច្ច ក្នុង​ព្រះ​គ្រីស្ទ​យេស៊ូវ ជា​ព្រះ​អម្ចាស់​នៃ​យើង»។</w:t>
      </w:r>
    </w:p>
    <w:p/>
    <w:p>
      <w:r xmlns:w="http://schemas.openxmlformats.org/wordprocessingml/2006/main">
        <w:t xml:space="preserve">២ អេសេគាល ១៨:២០ - «ព្រលឹង​ដែល​ប្រព្រឹត្ត​អំពើ​បាប​នឹង​ត្រូវ​ស្លាប់ កូន​មិន​ត្រូវ​រង​ទុក្ខ​ដោយ​សារ​អំពើ​ទុច្ចរិត​របស់​ឪពុក ឬ​ឪពុក​រង​ទុក្ខ​ដោយ​អំពើ​ទុច្ចរិត​របស់​កូន​ឡើយ។ អំពើ​អាក្រក់​របស់​មនុស្ស​អាក្រក់​នឹង​ធ្លាក់​មក​លើ​ខ្លួន​គាត់»។</w:t>
      </w:r>
    </w:p>
    <w:p/>
    <w:p>
      <w:r xmlns:w="http://schemas.openxmlformats.org/wordprocessingml/2006/main">
        <w:t xml:space="preserve">អេសេគាល 9:11 ហើយ​មើល​ចុះ បុរស​ដែល​ស្លៀក​ពាក់​ក្រណាត់​ទេស​ឯក ដែល​មាន​ក្រមា​នៅ​ខាង​គាត់ បាន​រាយការណ៍​រឿង​នេះ​ថា៖ «ខ្ញុំ​បាន​ធ្វើ​តាម​ដែល​លោក​បាន​បង្គាប់​មក»។</w:t>
      </w:r>
    </w:p>
    <w:p/>
    <w:p>
      <w:r xmlns:w="http://schemas.openxmlformats.org/wordprocessingml/2006/main">
        <w:t xml:space="preserve">បុរស​ម្នាក់​ស្លៀក​ពាក់​ក្រណាត់​ទេសឯក មាន​ក្រមា​នៅ​ក្បែរ​ខ្លួន រាយការណ៍​ថា គាត់​បាន​ធ្វើ​តាម​ការ​បង្គាប់​ឲ្យ​ធ្វើ។</w:t>
      </w:r>
    </w:p>
    <w:p/>
    <w:p>
      <w:r xmlns:w="http://schemas.openxmlformats.org/wordprocessingml/2006/main">
        <w:t xml:space="preserve">1. ការស្តាប់បង្គាប់របស់ព្រះ៖ គំរូនៃអេសេគាល ៩:១១</w:t>
      </w:r>
    </w:p>
    <w:p/>
    <w:p>
      <w:r xmlns:w="http://schemas.openxmlformats.org/wordprocessingml/2006/main">
        <w:t xml:space="preserve">2. អំណាចនៃការបំពេញតាមការណែនាំរបស់ព្រះ៖ សូមមើលអេសេគាល ៩:១១</w:t>
      </w:r>
    </w:p>
    <w:p/>
    <w:p>
      <w:r xmlns:w="http://schemas.openxmlformats.org/wordprocessingml/2006/main">
        <w:t xml:space="preserve">១ ម៉ាថាយ ២៨:១៩-២០ ដូច្នេះ ចូរ​ទៅ​បញ្ចុះបញ្ចូល​ឲ្យ​មាន​សិស្ស​ពី​គ្រប់​ទាំង​សាសន៍ ដោយ​ធ្វើ​បុណ្យ​ជ្រមុជ​ទឹក​ក្នុង​ព្រះនាម​នៃ​ព្រះវរបិតា និង​នៃ​ព្រះរាជបុត្រា និង​នៃ​ព្រះវិញ្ញាណ​បរិសុទ្ធ ដោយ​បង្រៀន​ពួកគេ​ឲ្យ​កាន់​តាម​គ្រប់​ទាំង​សេចក្ដី​ដែល​យើង​បាន​បង្គាប់​ដល់​អ្នក»។</w:t>
      </w:r>
    </w:p>
    <w:p/>
    <w:p>
      <w:r xmlns:w="http://schemas.openxmlformats.org/wordprocessingml/2006/main">
        <w:t xml:space="preserve">2. យ៉ូស្វេ 1:8 - គម្ពីរ​ក្រឹត្យវិន័យ​នេះ​មិន​ត្រូវ​ឃ្លាត​ចេញ​ពី​មាត់​អ្នក​ទេ ប៉ុន្តែ​អ្នក​ត្រូវ​រំពឹង​គិត​ទាំង​ថ្ងៃ​ទាំង​យប់ ដើម្បី​ឲ្យ​អ្នក​រាល់​គ្នា​ប្រុង​ប្រយ័ត្ន​នឹង​ធ្វើ​តាម​គ្រប់​ទាំង​សេចក្ដី​ដែល​មាន​ចែង​ទុក​ក្នុង​គម្ពីរ។ ព្រោះពេលនោះ អ្នក​នឹង​ធ្វើ​មាគ៌ា​របស់​អ្នក​ឲ្យ​បាន​ចម្រុងចម្រើន ហើយ​បន្ទាប់​មក​អ្នក​នឹង​ទទួល​បាន​ជោគ​ជ័យ។</w:t>
      </w:r>
    </w:p>
    <w:p/>
    <w:p>
      <w:r xmlns:w="http://schemas.openxmlformats.org/wordprocessingml/2006/main">
        <w:t xml:space="preserve">អេសេគាល ជំពូកទី 10 បន្តការនិមិត្តនៃការជំនុំជំរះរបស់ព្រះទៅលើក្រុងយេរូសាឡិម ដោយផ្តោតជាពិសេសទៅលើសិរីល្អរបស់ព្រះដែលចាកចេញពីព្រះវិហារបរិសុទ្ធ។ ជំពូកពិពណ៌នាអំពីរូបរាងរបស់សត្វនៅស្ថានសួគ៌ និងការចូលរួមរបស់ពួកគេក្នុងការប្រតិបត្តិការជំនុំជំរះរបស់ព្រះ។</w:t>
      </w:r>
    </w:p>
    <w:p/>
    <w:p>
      <w:r xmlns:w="http://schemas.openxmlformats.org/wordprocessingml/2006/main">
        <w:t xml:space="preserve">កថាខណ្ឌទី១៖ ជំពូកចាប់ផ្តើមដោយអេសេគាលឃើញការនិមិត្តរបស់ចេរូប៊ីនដូចគ្នាដែលគាត់បានឃើញនៅក្នុងការនិមិត្តមុនរបស់គាត់ក្នុងជំពូកទី១។ ទេវតាទាំងនេះត្រូវបានពិពណ៌នាថាមានមុខ ស្លាប និងកង់ជាច្រើននៅក្នុងកង់។ សិរីល្អនៃព្រះត្រូវបានពណ៌នាពីលើពួកគេម្តងទៀត (អេសេគាល ១០:១-២)។</w:t>
      </w:r>
    </w:p>
    <w:p/>
    <w:p>
      <w:r xmlns:w="http://schemas.openxmlformats.org/wordprocessingml/2006/main">
        <w:t xml:space="preserve">កថាខណ្ឌទី 2: វគ្គនេះរៀបរាប់លម្អិតអំពីចលនារបស់ចេរូប៊ីន និងកង់ នៅពេលពួកគេអមជាមួយសិរីល្អរបស់ព្រះ។ នៅពេលដែលចេរូប៊ីនផ្លាស់ទី សំឡេងនៃស្លាបរបស់ពួកគេត្រូវបានប្រៀបធៀបទៅនឹងសំឡេងរបស់ព្រះដ៏មានមហិទ្ធិឫទ្ធិ។ អេសេគាលធ្វើបន្ទាល់ពីការចាកចេញនៃសិរីល្អរបស់ព្រះចេញពីព្រះវិហារបរិសុទ្ធ ដែលបង្ហាញពីការដកវត្តមានរបស់ទ្រង់ និងការជំនុំជំរះដែលនឹងមកដល់ (អេសេគាល ១០:៣-២២)។</w:t>
      </w:r>
    </w:p>
    <w:p/>
    <w:p>
      <w:r xmlns:w="http://schemas.openxmlformats.org/wordprocessingml/2006/main">
        <w:t xml:space="preserve">សរុប​មក,</w:t>
      </w:r>
    </w:p>
    <w:p>
      <w:r xmlns:w="http://schemas.openxmlformats.org/wordprocessingml/2006/main">
        <w:t xml:space="preserve">អេសេគាល​ជំពូក​ដប់​បង្ហាញ</w:t>
      </w:r>
    </w:p>
    <w:p>
      <w:r xmlns:w="http://schemas.openxmlformats.org/wordprocessingml/2006/main">
        <w:t xml:space="preserve">ការចាកចេញនៃសិរីល្អរបស់ព្រះពីព្រះវិហារបរិសុទ្ធ</w:t>
      </w:r>
    </w:p>
    <w:p>
      <w:r xmlns:w="http://schemas.openxmlformats.org/wordprocessingml/2006/main">
        <w:t xml:space="preserve">ចលនារបស់ចេរូប៊ីននិងកង់។</w:t>
      </w:r>
    </w:p>
    <w:p/>
    <w:p>
      <w:r xmlns:w="http://schemas.openxmlformats.org/wordprocessingml/2006/main">
        <w:t xml:space="preserve">ការមើលឃើញរបស់ចេរូប៊ីន និងមុខជាច្រើន ស្លាប និងកង់។</w:t>
      </w:r>
    </w:p>
    <w:p>
      <w:r xmlns:w="http://schemas.openxmlformats.org/wordprocessingml/2006/main">
        <w:t xml:space="preserve">វត្តមាន​នៃ​សិរី​ល្អ​របស់​ព្រះ​នៅ​លើ​ចេរូប៊ីន។</w:t>
      </w:r>
    </w:p>
    <w:p>
      <w:r xmlns:w="http://schemas.openxmlformats.org/wordprocessingml/2006/main">
        <w:t xml:space="preserve">ការពិពណ៌នាអំពីចលនារបស់ចេរូប៊ីន និងសំឡេងនៃស្លាបរបស់ពួកគេ។</w:t>
      </w:r>
    </w:p>
    <w:p>
      <w:r xmlns:w="http://schemas.openxmlformats.org/wordprocessingml/2006/main">
        <w:t xml:space="preserve">ការចាកចេញនៃសិរីល្អរបស់ព្រះពីព្រះវិហារបរិសុទ្ធដែលជាសញ្ញានៃការវិនិច្ឆ័យដែលនឹងមកដល់។</w:t>
      </w:r>
    </w:p>
    <w:p/>
    <w:p>
      <w:r xmlns:w="http://schemas.openxmlformats.org/wordprocessingml/2006/main">
        <w:t xml:space="preserve">ជំពូក​នេះ​នៃ​អេសេគាល​បន្ត​ការ​និមិត្ត​នៃ​ការ​វិនិច្ឆ័យ​របស់​ព្រះ​លើ​ក្រុង​យេរូសាឡិម។ វាចាប់ផ្តើមដោយអេសេគាលបានឃើញការនិមិត្តរបស់ចេរូប៊ីនដែលជាសត្វនៅស្ថានសួគ៌ដូចគ្នាដែលគាត់បានឃើញនៅក្នុងការនិមិត្តពីមុនរបស់គាត់នៅក្នុងជំពូកទី 1។ ចេរូប៊ីនទាំងនេះត្រូវបានពិពណ៌នាថាមានមុខ ស្លាប និងកង់ជាច្រើននៅក្នុងកង់។ សិរីល្អរបស់ព្រះជាម្ចាស់ត្រូវបានបង្ហាញជាថ្មីម្តងទៀតនៅពីលើពួកគេ។ វគ្គនេះរៀបរាប់លម្អិតអំពីចលនារបស់ចេរូប៊ីន និងកង់ នៅពេលដែលពួកវាអមជាមួយសិរីល្អរបស់ព្រះ។ សំឡេង​នៃ​ស្លាប​របស់​ពួក​គេ​ត្រូវ​បាន​គេ​ប្រៀប​ធៀប​ទៅ​នឹង​សំឡេង​របស់​ព្រះ​ដ៏​មាន​មហិទ្ធិឫទ្ធិ។ អេសេគាលធ្វើបន្ទាល់ពីការចាកចេញនៃសិរីល្អរបស់ព្រះពីព្រះវិហារបរិសុទ្ធ ដែលជានិមិត្តរូបនៃការដកវត្តមានរបស់ទ្រង់ និងការជំនុំជំរះដែលជិតមកដល់។ ការផ្តោតអារម្មណ៍នៃជំពូកគឺនៅលើការចាកចេញនៃសិរីល្អរបស់ព្រះពីព្រះវិហារបរិសុទ្ធនិងចលនារបស់ចេរូប៊ីននិងកង់។</w:t>
      </w:r>
    </w:p>
    <w:p/>
    <w:p>
      <w:r xmlns:w="http://schemas.openxmlformats.org/wordprocessingml/2006/main">
        <w:t xml:space="preserve">អេសេគាល 10:1 បន្ទាប់​មក ខ្ញុំ​មើល​ទៅ​ឃើញ​ថា នៅ​លើ​ផ្ទៃ​មេឃ​ដែល​នៅ​ពី​លើ​ក្បាល​ចេរូប៊ីន មាន​លេច​មក​ពី​លើ​ពួក​គេ ដូច​ជា​ថ្ម​ត្បូង​កណ្តៀង ដូច​ជា​រូបរាង​ដូច​បល្ល័ង្ក។</w:t>
      </w:r>
    </w:p>
    <w:p/>
    <w:p>
      <w:r xmlns:w="http://schemas.openxmlformats.org/wordprocessingml/2006/main">
        <w:t xml:space="preserve">អេសេគាល​បាន​ឃើញ​ថ្ម​ត្បូង​កណ្តៀង​ស្រដៀង​នឹង​បល្ល័ង្ក​នៅ​លើ​មេឃ​ពី​លើ​ចេរូប៊ីន។</w:t>
      </w:r>
    </w:p>
    <w:p/>
    <w:p>
      <w:r xmlns:w="http://schemas.openxmlformats.org/wordprocessingml/2006/main">
        <w:t xml:space="preserve">1. សិរីល្អរបស់ព្រះត្រូវបានបង្ហាញនៅលើមេឃ។</w:t>
      </w:r>
    </w:p>
    <w:p/>
    <w:p>
      <w:r xmlns:w="http://schemas.openxmlformats.org/wordprocessingml/2006/main">
        <w:t xml:space="preserve">2. យើងអាចស្វែងរកសន្តិភាព និងការលួងលោមក្នុងវត្តមានរបស់ព្រះ។</w:t>
      </w:r>
    </w:p>
    <w:p/>
    <w:p>
      <w:r xmlns:w="http://schemas.openxmlformats.org/wordprocessingml/2006/main">
        <w:t xml:space="preserve">1. អេសាយ 6:1-4 - ចក្ខុវិស័យរបស់អេសាយអំពីសិរីរុងរឿងរបស់ព្រះ។</w:t>
      </w:r>
    </w:p>
    <w:p/>
    <w:p>
      <w:r xmlns:w="http://schemas.openxmlformats.org/wordprocessingml/2006/main">
        <w:t xml:space="preserve">2. ទំនុកតម្កើង 11:4 - ព្រះអម្ចាស់គង់នៅក្នុងព្រះវិហារបរិសុទ្ធរបស់ទ្រង់។</w:t>
      </w:r>
    </w:p>
    <w:p/>
    <w:p>
      <w:r xmlns:w="http://schemas.openxmlformats.org/wordprocessingml/2006/main">
        <w:t xml:space="preserve">អេសេគាល 10:2 លោក​មាន​ប្រសាសន៍​ទៅ​កាន់​បុរស​ដែល​ស្លៀក​ពាក់​ក្រណាត់​ទេសឯក​ថា៖ «ចូរ​ចូល​ទៅ​ចន្លោះ​កង់​ក្រោម​ចេរូប៊ីន ហើយ​យក​ធ្យូង​ភ្លើង​ពី​ចន្លោះ​ចេរូប៊ីន​ពេញ​ដៃ ហើយ​ពង្រាយ​ពួក​គេ​ពេញ​ទីក្រុង។ ហើយគាត់បានចូលទៅក្នុងភ្នែករបស់ខ្ញុំ។</w:t>
      </w:r>
    </w:p>
    <w:p/>
    <w:p>
      <w:r xmlns:w="http://schemas.openxmlformats.org/wordprocessingml/2006/main">
        <w:t xml:space="preserve">ព្រះអម្ចាស់​បាន​បង្គាប់​បុរស​ម្នាក់​ដែល​ស្លៀក​ពាក់​ក្រណាត់​ទេសឯក​ឲ្យ​ទៅ​ចន្លោះ​ចេរូប៊ីន ហើយ​យក​ធ្យូង​ភ្លើង​ចេញ​ពី​ចន្លោះ​ពួក​គេ ហើយ​ពង្រាយ​ពួក​គេ​ពេញ​ទីក្រុង។</w:t>
      </w:r>
    </w:p>
    <w:p/>
    <w:p>
      <w:r xmlns:w="http://schemas.openxmlformats.org/wordprocessingml/2006/main">
        <w:t xml:space="preserve">1. អំណាចនៃការគោរពប្រតិបត្តិ - ការស្តាប់បង្គាប់ដោយគ្មានសំណួរអាចនាំមកនូវការវិនិច្ឆ័យរបស់ព្រះលើមនុស្សអាក្រក់</w:t>
      </w:r>
    </w:p>
    <w:p/>
    <w:p>
      <w:r xmlns:w="http://schemas.openxmlformats.org/wordprocessingml/2006/main">
        <w:t xml:space="preserve">2. ការស្តាប់បង្គាប់ត្រូវបានរង្វាន់ - ការធ្វើតាមបញ្ជារបស់ព្រះគឺជាសញ្ញានៃសេចក្តីជំនឿ ហើយនឹងនាំមកនូវរង្វាន់ដ៏ទេវភាព</w:t>
      </w:r>
    </w:p>
    <w:p/>
    <w:p>
      <w:r xmlns:w="http://schemas.openxmlformats.org/wordprocessingml/2006/main">
        <w:t xml:space="preserve">1. យ៉ូហាន 1 5:3 - ដ្បិត​នេះ​ហើយ​ជា​សេចក្ដី​ស្រឡាញ់​របស់​ព្រះ ដែល​ឲ្យ​យើង​កាន់​តាម​បញ្ញត្តិ​របស់​ទ្រង់ ហើយ​បញ្ញត្តិ​របស់​ទ្រង់​មិន​ធ្ងន់ធ្ងរ​ទេ។</w:t>
      </w:r>
    </w:p>
    <w:p/>
    <w:p>
      <w:r xmlns:w="http://schemas.openxmlformats.org/wordprocessingml/2006/main">
        <w:t xml:space="preserve">រ៉ូម 6:16-17 - អ្នក​រាល់​គ្នា​មិន​ដឹង​ទេ​ថា អ្នក​រាល់​គ្នា​ប្រគល់​ខ្លួន​ជា​អ្នក​បម្រើ​ឲ្យ​ស្តាប់​បង្គាប់ អ្នក​រាល់​គ្នា​គឺ​ជា​អ្នក​បម្រើ​របស់​ព្រះអង្គ។ តើ​អំពើ​បាប​រហូត​ដល់​ស្លាប់ ឬ​ពី​ការ​គោរព​ប្រតិបត្តិ​តាម​សេចក្ដី​សុចរិត?</w:t>
      </w:r>
    </w:p>
    <w:p/>
    <w:p>
      <w:r xmlns:w="http://schemas.openxmlformats.org/wordprocessingml/2006/main">
        <w:t xml:space="preserve">អេសេគាល 10:3 ចេរូប៊ីន​ឈរ​នៅ​ខាង​ស្ដាំ​ផ្ទះ ពេល​បុរស​នោះ​ចូល​ទៅ។ ហើយ​ពពក​ក៏​ពេញ​ទីធ្លា​ខាង​ក្នុង។</w:t>
      </w:r>
    </w:p>
    <w:p/>
    <w:p>
      <w:r xmlns:w="http://schemas.openxmlformats.org/wordprocessingml/2006/main">
        <w:t xml:space="preserve">ចេរូប៊ីន​ឈរ​នៅ​ខាង​ស្ដាំ​ផ្ទះ ពេល​បុរស​ម្នាក់​ចូល​ទៅ​ក្នុង​ទីធ្លា​ខាង​ក្នុង​ពោរពេញ​ដោយ​ពពក។</w:t>
      </w:r>
    </w:p>
    <w:p/>
    <w:p>
      <w:r xmlns:w="http://schemas.openxmlformats.org/wordprocessingml/2006/main">
        <w:t xml:space="preserve">1. ការយល់ដឹងអំពីអំណាចនៃចេរូប៊ីម និងពពក</w:t>
      </w:r>
    </w:p>
    <w:p/>
    <w:p>
      <w:r xmlns:w="http://schemas.openxmlformats.org/wordprocessingml/2006/main">
        <w:t xml:space="preserve">2. ការមើលឃើញសារៈសំខាន់នៃផ្នែកខាងស្តាំនៃផ្ទះ</w:t>
      </w:r>
    </w:p>
    <w:p/>
    <w:p>
      <w:r xmlns:w="http://schemas.openxmlformats.org/wordprocessingml/2006/main">
        <w:t xml:space="preserve">1. ទំនុកតម្កើង 18:10 - គាត់បានជិះលើចេរូប៊ីន ហើយហោះទៅ។ គាត់បានមកយ៉ាងលឿននៅលើស្លាបនៃខ្យល់។</w:t>
      </w:r>
    </w:p>
    <w:p/>
    <w:p>
      <w:r xmlns:w="http://schemas.openxmlformats.org/wordprocessingml/2006/main">
        <w:t xml:space="preserve">2. វិវរណៈ 8:2 - ហើយ​ខ្ញុំ​បាន​ឃើញ​ទេវតា​ប្រាំពីរ​រូប​ដែល​ឈរ​នៅ​ចំពោះ​ព្រះ ហើយ​ត្រែ​ប្រាំពីរ​ត្រូវ​បាន​ប្រទាន​ដល់​ពួក​គេ។</w:t>
      </w:r>
    </w:p>
    <w:p/>
    <w:p>
      <w:r xmlns:w="http://schemas.openxmlformats.org/wordprocessingml/2006/main">
        <w:t xml:space="preserve">អេសេគាល 10:4 ពេល​នោះ សិរី‌រុងរឿង​របស់​ព្រះ‌អម្ចាស់​ឡើង​ពី​ចេរូប៊ីន មក​ឈរ​នៅ​លើ​មាត់​ទ្វារ។ ផ្ទះ​នោះ​ពេញ​ទៅ​ដោយ​ពពក ហើយ​ទីធ្លា​ក៏​ពេញ​ទៅ​ដោយ​ពន្លឺ​នៃ​សិរី​ល្អ​របស់​ព្រះ​យេហូវ៉ា។</w:t>
      </w:r>
    </w:p>
    <w:p/>
    <w:p>
      <w:r xmlns:w="http://schemas.openxmlformats.org/wordprocessingml/2006/main">
        <w:t xml:space="preserve">សិរីល្អ​របស់​ព្រះអម្ចាស់​បាន​ពេញ​ផ្ទះ និង​ទីធ្លា​នៃ​ព្រះវិហារ។</w:t>
      </w:r>
    </w:p>
    <w:p/>
    <w:p>
      <w:r xmlns:w="http://schemas.openxmlformats.org/wordprocessingml/2006/main">
        <w:t xml:space="preserve">១៖ សិរីល្អរបស់ព្រះគឺគ្រប់ដណ្តប់ ហើយវាបំពេញជីវិតរបស់យើងដល់កម្រិត។</w:t>
      </w:r>
    </w:p>
    <w:p/>
    <w:p>
      <w:r xmlns:w="http://schemas.openxmlformats.org/wordprocessingml/2006/main">
        <w:t xml:space="preserve">២៖ យើង​គួរ​តែ​ខិតខំ​ដើម្បី​ឲ្យ​សិរីល្អ​នៃ​ព្រះ​បាន​ចែងចាំង​ក្នុង​ជីវិត​របស់​យើង ដើម្បី​ឲ្យ​អ្នក​ដទៃ​អាច​ទាញ​មក​រក​ទ្រង់។</w:t>
      </w:r>
    </w:p>
    <w:p/>
    <w:p>
      <w:r xmlns:w="http://schemas.openxmlformats.org/wordprocessingml/2006/main">
        <w:t xml:space="preserve">១៖ រ៉ូម ៨:១៨-១៩ ដ្បិត​ខ្ញុំ​ចាត់​ទុក​ថា ការ​រង​ទុក្ខ​នៅ​ពេល​បច្ចុប្បន្ន​នេះ មិន​សម​នឹង​យក​មក​ប្រៀប​ធៀប​នឹង​សិរី​ល្អ​ដែល​នឹង​លេច​មក​ក្នុង​យើង​ឡើយ។ សម្រាប់​ការ​ទន្ទឹង​ចាំ​យ៉ាង​ស្មោះ​ត្រង់​នៃ​ការ​បង្កើត​នេះ រង់ចាំ​យ៉ាង​អន្ទះសា​សម្រាប់​ការ​បើក​សម្ដែង​នៃ​បុត្រ​របស់​ព្រះ។</w:t>
      </w:r>
    </w:p>
    <w:p/>
    <w:p>
      <w:r xmlns:w="http://schemas.openxmlformats.org/wordprocessingml/2006/main">
        <w:t xml:space="preserve">2 កូរិនថូស 4:6 ដ្បិត​គឺ​ជា​ព្រះ​ដែល​បាន​បញ្ជា​ឲ្យ​មាន​ពន្លឺ​ភ្លឺ​ចេញ​ពី​ភាព​ងងឹត ដែល​បាន​បំភ្លឺ​ក្នុង​ចិត្ត​របស់​យើង ដើម្បី​ឲ្យ​ពន្លឺ​នៃ​ចំណេះ​ដឹង​អំពី​សិរី‌ល្អ​នៃ​ព្រះ នៅ​ចំពោះ​ព្រះ‌ភ័ក្ត្រ​ព្រះ‌យេស៊ូវ​គ្រីស្ទ។</w:t>
      </w:r>
    </w:p>
    <w:p/>
    <w:p>
      <w:r xmlns:w="http://schemas.openxmlformats.org/wordprocessingml/2006/main">
        <w:t xml:space="preserve">អេសេគាល 10:5 ហើយ​សំឡេង​ស្លាប​របស់​ចេរូប៊ីន​ក៏​ឮ​ដល់​ទីធ្លា​ខាង​ក្រៅ ដូច​ជា​សំឡេង​របស់​ព្រះ​ដ៏​មាន​ឫទ្ធានុភាព​បំផុត​ពេល​ទ្រង់​មាន​ព្រះ‌បន្ទូល។</w:t>
      </w:r>
    </w:p>
    <w:p/>
    <w:p>
      <w:r xmlns:w="http://schemas.openxmlformats.org/wordprocessingml/2006/main">
        <w:t xml:space="preserve">សំឡេង​នៃ​ស្លាប​ចេរូប៊ីន​បាន​ឮ​ពេញ​ផ្លូវ​ទៅ​ដល់​ទីធ្លា​ខាង​ក្រៅ ដែល​បន្លឺ​ឡើង​ដូច​ជា​សំឡេង​របស់​ព្រះ។</w:t>
      </w:r>
    </w:p>
    <w:p/>
    <w:p>
      <w:r xmlns:w="http://schemas.openxmlformats.org/wordprocessingml/2006/main">
        <w:t xml:space="preserve">1. អំណាចនៃសំឡេងរបស់ព្រះ 2. ការស្តាប់សំឡេងនៃព្រះ</w:t>
      </w:r>
    </w:p>
    <w:p/>
    <w:p>
      <w:r xmlns:w="http://schemas.openxmlformats.org/wordprocessingml/2006/main">
        <w:t xml:space="preserve">1. យ៉ូហាន 10:27-28 - «ចៀមរបស់ខ្ញុំឮសំឡេងខ្ញុំ ហើយខ្ញុំស្គាល់ពួកវា ហើយពួកវាមកតាមខ្ញុំ»។ ទំនុកតម្កើង 29:3-4 - «ព្រះ​សូរ​សៀង​នៃ​ព្រះ​យេហូវ៉ា​ស្ថិត​នៅ​លើ​ទឹក ព្រះ​នៃ​សិរី​ល្អ​ផ្គរលាន់ ព្រះ​យេហូវ៉ា​ទ្រង់​គង់​លើ​ផ្ទៃ​ទឹក​ជា​ច្រើន ព្រះ​សូរសៀង​របស់​ព្រះ​យេហូវ៉ា​មាន​ឫទ្ធានុភាព សំឡេង​នៃ​ព្រះ​យេហូវ៉ា​ពេញ​ដោយ​ឫទ្ធានុភាព .</w:t>
      </w:r>
    </w:p>
    <w:p/>
    <w:p>
      <w:r xmlns:w="http://schemas.openxmlformats.org/wordprocessingml/2006/main">
        <w:t xml:space="preserve">អេសេគាល 10:6 ហើយ​ហេតុការណ៍​បាន​កើត​ឡើង​ថា កាល​លោក​បាន​បង្គាប់​បុរស​ដែល​ស្លៀក​ពាក់​ក្រណាត់​ទេសឯក​ថា៖ «ចូរ​យក​ភ្លើង​ចេញ​ពី​ចន្លោះ​កង់ ពី​ចន្លោះ​ចេរូប៊ីន។ បន្ទាប់មកគាត់បានចូលទៅ ហើយឈរក្បែរកង់។</w:t>
      </w:r>
    </w:p>
    <w:p/>
    <w:p>
      <w:r xmlns:w="http://schemas.openxmlformats.org/wordprocessingml/2006/main">
        <w:t xml:space="preserve">បុរស​ម្នាក់​ស្លៀក​ពាក់​ក្រណាត់​ទេសឯក​ត្រូវ​បាន​បង្គាប់​ឲ្យ​យក​ភ្លើង​ចេញ​ពី​ចន្លោះ​កង់​របស់​ចេរូប៊ីន។</w:t>
      </w:r>
    </w:p>
    <w:p/>
    <w:p>
      <w:r xmlns:w="http://schemas.openxmlformats.org/wordprocessingml/2006/main">
        <w:t xml:space="preserve">1. អំណាចនៃការគោរពប្រតិបត្តិ: របៀបដែលបញ្ញត្តិរបស់ព្រះនាំទៅរកពរជ័យ</w:t>
      </w:r>
    </w:p>
    <w:p/>
    <w:p>
      <w:r xmlns:w="http://schemas.openxmlformats.org/wordprocessingml/2006/main">
        <w:t xml:space="preserve">2. សារៈសំខាន់នៃភ្លើង៖ តួនាទីរបស់វានៅក្នុងការផ្លាស់ប្តូរខាងវិញ្ញាណ</w:t>
      </w:r>
    </w:p>
    <w:p/>
    <w:p>
      <w:r xmlns:w="http://schemas.openxmlformats.org/wordprocessingml/2006/main">
        <w:t xml:space="preserve">1. និក្ខមនំ 24:17 - ការ​មើល​ឃើញ​សិរី​ល្អ​របស់​ព្រះ​យេហូវ៉ា​គឺ​ដូច​ជា​ភ្លើង​ឆេះ​នៅ​លើ​កំពូល​ភ្នំ​។</w:t>
      </w:r>
    </w:p>
    <w:p/>
    <w:p>
      <w:r xmlns:w="http://schemas.openxmlformats.org/wordprocessingml/2006/main">
        <w:t xml:space="preserve">2. លូកា 12:49 - ខ្ញុំ​បាន​មក​ដើម្បី​នាំ​ភ្លើង​មក​លើ​ផែនដី​នេះ, និង​របៀប​ដែល​ខ្ញុំ​ចង់​បាន​វា​បាន​ឆេះ​រួច​ទៅ​ហើយ!</w:t>
      </w:r>
    </w:p>
    <w:p/>
    <w:p>
      <w:r xmlns:w="http://schemas.openxmlformats.org/wordprocessingml/2006/main">
        <w:t xml:space="preserve">អេសេគាល 10:7 ចេរូប៊ីន​មួយ​លើក​ដៃ​ចេញ​ពី​ចន្លោះ​ចេរូប៊ីន​ឆ្ពោះ​ទៅ​រក​ភ្លើង​ដែល​នៅ​ចន្លោះ​ចេរូប៊ីន ហើយ​ចាប់​យក​ទៅ​ដាក់​ក្នុង​ដៃ​របស់​អ្នក​ដែល​ស្លៀក​ពាក់​ក្រណាត់​ទេសឯក។ អ្នក​ណា​យក​វា​ចេញ​ទៅ។</w:t>
      </w:r>
    </w:p>
    <w:p/>
    <w:p>
      <w:r xmlns:w="http://schemas.openxmlformats.org/wordprocessingml/2006/main">
        <w:t xml:space="preserve">វគ្គបទគម្ពីរនេះចេញពី អេសេគាល 10:7 ពិពណ៌នាអំពីចេរូប៊ីនដែលដាក់ភ្លើងទៅក្នុងដៃរបស់បុរសម្នាក់ដែលស្លៀកពាក់ក្រណាត់ទេសឯក បន្ទាប់មកចាកចេញទៅជាមួយវា។</w:t>
      </w:r>
    </w:p>
    <w:p/>
    <w:p>
      <w:r xmlns:w="http://schemas.openxmlformats.org/wordprocessingml/2006/main">
        <w:t xml:space="preserve">1. របៀបដែលវត្តមានរបស់ព្រះអាចផ្តល់អំណាចឱ្យយើងធ្វើអ្វីដែលទ្រង់បានត្រាស់ហៅយើងឱ្យធ្វើ។</w:t>
      </w:r>
    </w:p>
    <w:p/>
    <w:p>
      <w:r xmlns:w="http://schemas.openxmlformats.org/wordprocessingml/2006/main">
        <w:t xml:space="preserve">2. សារៈសំខាន់នៃការមានឆន្ទៈក្នុងការធ្វើសកម្មភាពនៅពេលដែលត្រូវបានបំផុសដោយព្រះវិញ្ញាណបរិសុទ្ធ។</w:t>
      </w:r>
    </w:p>
    <w:p/>
    <w:p>
      <w:r xmlns:w="http://schemas.openxmlformats.org/wordprocessingml/2006/main">
        <w:t xml:space="preserve">1. អេសាយ 6:8 - «បន្ទាប់មក ខ្ញុំបានឮសំឡេងរបស់ព្រះអម្ចាស់មានបន្ទូលថា តើខ្ញុំនឹងចាត់អ្នកណាទៅ ហើយអ្នកណានឹងទៅសម្រាប់យើង?</w:t>
      </w:r>
    </w:p>
    <w:p/>
    <w:p>
      <w:r xmlns:w="http://schemas.openxmlformats.org/wordprocessingml/2006/main">
        <w:t xml:space="preserve">2. ហេព្រើរ 11:1-3 - ឥឡូវនេះ សេចក្តីជំនឿគឺជាការធានានូវអ្វីៗដែលសង្ឃឹមទុក គឺជាការជឿជាក់លើអ្វីៗដែលមើលមិនឃើញ ត្បិតមនុស្សពីបុរាណបានទទួលការសរសើរដោយជំនឿ។ យើងយល់ថាសកលលោកត្រូវបានបង្កើតឡើងដោយព្រះបន្ទូល។ មកពីព្រះជាម្ចាស់ ដើម្បីកុំឱ្យអ្វីដែលមើលឃើញមិនកើតចេញពីអ្វីដែលអាចមើលឃើញឡើយ»។</w:t>
      </w:r>
    </w:p>
    <w:p/>
    <w:p>
      <w:r xmlns:w="http://schemas.openxmlformats.org/wordprocessingml/2006/main">
        <w:t xml:space="preserve">អេសេគាល 10:8 មាន​ចេរូប៊ីន​លេច​ចេញ​ជា​រូប​ដៃ​មនុស្ស​ក្រោម​ស្លាប។</w:t>
      </w:r>
    </w:p>
    <w:p/>
    <w:p>
      <w:r xmlns:w="http://schemas.openxmlformats.org/wordprocessingml/2006/main">
        <w:t xml:space="preserve">ទម្រង់នៃដៃរបស់បុរសម្នាក់បានលេចឡើងនៅក្រោមស្លាបរបស់ចេរូប៊ីន។</w:t>
      </w:r>
    </w:p>
    <w:p/>
    <w:p>
      <w:r xmlns:w="http://schemas.openxmlformats.org/wordprocessingml/2006/main">
        <w:t xml:space="preserve">1. ដៃរបស់ព្រះ: ស្វែងយល់ពីអន្តរាគមន៍ដ៏ទេវភាព</w:t>
      </w:r>
    </w:p>
    <w:p/>
    <w:p>
      <w:r xmlns:w="http://schemas.openxmlformats.org/wordprocessingml/2006/main">
        <w:t xml:space="preserve">2. Cherubim: និមិត្តសញ្ញានៃការការពាររបស់ព្រះ</w:t>
      </w:r>
    </w:p>
    <w:p/>
    <w:p>
      <w:r xmlns:w="http://schemas.openxmlformats.org/wordprocessingml/2006/main">
        <w:t xml:space="preserve">1. ទំនុកតម្កើង 91:11-12 - ដ្បិតទ្រង់នឹងបញ្ជាពួកទេវតារបស់ទ្រង់អំពីអ្នក ឱ្យការពារអ្នកតាមគ្រប់មធ្យោបាយរបស់អ្នក។ គេ​នឹង​លើក​អ្នក​ឡើង​ក្នុង​ដៃ ដើម្បី​កុំ​ឲ្យ​អ្នក​វាយ​ជើង​អ្នក​នឹង​ថ្ម។</w:t>
      </w:r>
    </w:p>
    <w:p/>
    <w:p>
      <w:r xmlns:w="http://schemas.openxmlformats.org/wordprocessingml/2006/main">
        <w:t xml:space="preserve">និក្ខមនំ 25:18-20 - ហើយអ្នកត្រូវធ្វើចេរូប៊ីនពីរពីមាស។ ចូរ​ធ្វើ​ការ​វាយ​ដោយ​ញញួរ​នៅ​ខាង​ចុង​នៃ​កៅអី​មេត្រី។ ធ្វើចេរូប៊ីនមួយនៅចុងម្ខាង ហើយចេរូប៊ីនមួយនៅចុងម្ខាងទៀត។ ត្រូវ​ធ្វើ​ចេរូប៊ីន​នៅ​ខាង​ចុង​ម្ខាង​នៃ​កៅអី​មេត្រី។ ចេរូប៊ីន​នឹង​លាត​ស្លាប​ពី​លើ គ្រប​បាំង​កៅអី​មេត្តា​ដោយ​ស្លាប ហើយ​ពួក​គេ​នឹង​ប្រឈម​មុខ​ដាក់​គ្នា។ មុខ​ចេរូប៊ីន​ត្រូវ​បែរ​មុខ​ទៅ​រក​កន្លែង​មេត្តា។</w:t>
      </w:r>
    </w:p>
    <w:p/>
    <w:p>
      <w:r xmlns:w="http://schemas.openxmlformats.org/wordprocessingml/2006/main">
        <w:t xml:space="preserve">អេសេគាល 10:9 ពេល​ខ្ញុំ​ក្រឡេក​ទៅ​មើល នោះ​កង់​ទាំង​បួន​នៅ​ខាង​ចេរូប៊ីន កង់​មួយ​នឹង​ចេរូប៊ីន​មួយ និង​កង់​មួយ​ទៀត​ដោយ​ចេរូប៊ីន​មួយ​ទៀត ហើយ​រូបរាង​របស់​កង់​មាន​ពណ៌​ដូច​ថ្ម​បេរីល។</w:t>
      </w:r>
    </w:p>
    <w:p/>
    <w:p>
      <w:r xmlns:w="http://schemas.openxmlformats.org/wordprocessingml/2006/main">
        <w:t xml:space="preserve">អេសេគាល​បាន​ឃើញ​កង់​បួន​របស់​ចេរូប៊ីន ដែល​កង់​នីមួយៗ​មាន​ពណ៌​ដូច​គ្នា​នឹង​ថ្ម​បេរីល។</w:t>
      </w:r>
    </w:p>
    <w:p/>
    <w:p>
      <w:r xmlns:w="http://schemas.openxmlformats.org/wordprocessingml/2006/main">
        <w:t xml:space="preserve">1. កង់អាថ៌កំបាំងនៃ Cherubim: អំណាចដែលមិនអាចយល់បានរបស់ព្រះ។</w:t>
      </w:r>
    </w:p>
    <w:p/>
    <w:p>
      <w:r xmlns:w="http://schemas.openxmlformats.org/wordprocessingml/2006/main">
        <w:t xml:space="preserve">2. កង់នៃការផ្លាស់ប្តូរ: សារៈសំខាន់នៃថ្ម Beryl ។</w:t>
      </w:r>
    </w:p>
    <w:p/>
    <w:p>
      <w:r xmlns:w="http://schemas.openxmlformats.org/wordprocessingml/2006/main">
        <w:t xml:space="preserve">១. វិវរណៈ ៤:៦-៨ - ជុំវិញបល្ល័ង្កមានបល្ល័ង្កម្ភៃបួន ហើយអង្គុយលើបល្ល័ង្កមានព្រឹទ្ធាចារ្យម្ភៃបួននាក់ស្លៀកពាក់ស ពាក់មកុដមាសនៅលើក្បាល។ ផ្លេកបន្ទោរចេញពីបល្ល័ង្ក ផ្លេកបន្ទោរ ផ្លេកបន្ទោរ និងផ្លេកបន្ទោរ ហើយនៅពីមុខបល្ល័ង្កកំពុងឆេះអណ្តាតភ្លើងប្រាំពីរ ដែលជាវិញ្ញាណទាំងប្រាំពីររបស់ព្រះជាម្ចាស់ ហើយនៅចំពោះមុខបល្ល័ង្កមានដូចជាសមុទ្រកែវ ប្រៀបដូចជាគ្រីស្តាល់។ .</w:t>
      </w:r>
    </w:p>
    <w:p/>
    <w:p>
      <w:r xmlns:w="http://schemas.openxmlformats.org/wordprocessingml/2006/main">
        <w:t xml:space="preserve">2. ដានីយ៉ែល 10:5-6 - ខ្ញុំ​ងើប​មុខ​ឡើង ហើយ​មើល​ទៅ ឃើញ​បុរស​ម្នាក់​ស្លៀក​ពាក់​ក្រណាត់​ទេសឯក មាន​ខ្សែ​ក្រវាត់​មាស​ល្អ​ពី​យូផាស​នៅ​ជុំវិញ​ចង្កេះ។ រាងកាយ​របស់​គាត់​ប្រៀប​បាន​នឹង​ផ្លែ​បឺរី មុខ​ដូច​ផ្លេក​បន្ទោរ ភ្នែក​ដូច​ជា​អណ្តាត​ភ្លើង ដៃ​ជើង​ដូច​ជា​ពន្លឺ​នៃ​លង្ហិន​ដែល​ឆេះ ហើយ​សំឡេង​របស់​គាត់​ដូច​ជា​សំឡេង​ហ្វូង​មនុស្ស។</w:t>
      </w:r>
    </w:p>
    <w:p/>
    <w:p>
      <w:r xmlns:w="http://schemas.openxmlformats.org/wordprocessingml/2006/main">
        <w:t xml:space="preserve">អេសេគាល 10:10 ហើយ​ចំពោះ​រូបរាង​របស់​វា នោះ​ពួកគេ​ទាំង​បួន​នាក់​មាន​រូបរាង​ដូច​ជា​កង់​មួយ​នៅ​កណ្តាល​កង់។</w:t>
      </w:r>
    </w:p>
    <w:p/>
    <w:p>
      <w:r xmlns:w="http://schemas.openxmlformats.org/wordprocessingml/2006/main">
        <w:t xml:space="preserve">សត្វទាំងបួនដែលបានពិពណ៌នានៅក្នុង អេសេគាល 10:10 គឺដូចគ្នាទាំងអស់ ដូចជាកង់មួយនៅក្នុងកង់។</w:t>
      </w:r>
    </w:p>
    <w:p/>
    <w:p>
      <w:r xmlns:w="http://schemas.openxmlformats.org/wordprocessingml/2006/main">
        <w:t xml:space="preserve">1. ភាពជាប់ទាក់ទងគ្នានៃការបង្កើតរបស់ព្រះ</w:t>
      </w:r>
    </w:p>
    <w:p/>
    <w:p>
      <w:r xmlns:w="http://schemas.openxmlformats.org/wordprocessingml/2006/main">
        <w:t xml:space="preserve">2. និមិត្តសញ្ញានៃកង់នៅក្នុងព្រះគម្ពីរ</w:t>
      </w:r>
    </w:p>
    <w:p/>
    <w:p>
      <w:r xmlns:w="http://schemas.openxmlformats.org/wordprocessingml/2006/main">
        <w:t xml:space="preserve">1. អេសាយ 28:28 - "តើ​អ្នក​ណា​ភ្ជួរ​រាស់​គោ​នៅ​ទី​នោះ​ឬ? តើ​អ្នក​ណា​ច្រូត​កាត់​ជ្រលង​ភ្នំ​ឥត​ឈប់ឈរ​ឬ?</w:t>
      </w:r>
    </w:p>
    <w:p/>
    <w:p>
      <w:r xmlns:w="http://schemas.openxmlformats.org/wordprocessingml/2006/main">
        <w:t xml:space="preserve">វិវរណៈ ៤:៦-៨ - «ហើយ​នៅ​មុខ​បល្ល័ង្ក មាន​សមុទ្រ​កែវ​ដូច​ជា​គ្រីស្តាល់ ហើយ​នៅ​កណ្ដាល​បល្ល័ង្ក និង​ជុំវិញ​បល្ល័ង្ក មាន​សត្វ​ទាំង​បួន​ពេញ​ភ្នែក​ទាំង​មុខ​ទាំង​ខាង​ក្រោយ។ សត្វ​ទី​មួយ​មាន​មុខ​ដូច​សត្វ​សិង្ហ សត្វ​ទី​ពីរ​ដូច​ជា​កូន​គោ ហើយ​សត្វ​ទី​បី​មាន​មុខ​ដូច​មនុស្ស ហើយ​សត្វ​ទី​បួន​ដូច​ឥន្ទ្រី​ហោះ»។</w:t>
      </w:r>
    </w:p>
    <w:p/>
    <w:p>
      <w:r xmlns:w="http://schemas.openxmlformats.org/wordprocessingml/2006/main">
        <w:t xml:space="preserve">អេសេគាល 10:11 ពេល​ដែល​គេ​ចេញ​ទៅ គេ​ក៏​ដើរ​ទៅ​ខាង​ទាំង​បួន។ គេ​មិន​បែរ​មុខ​ដូច​គេ​ទៅ​ទេ ប៉ុន្តែ​ទៅ​កន្លែង​ដែល​ក្បាល​មើល គេ​ដើរ​តាម​នោះ។ ពួក​គេ​មិន​បាន​បែរ​ជា​ទៅ​វិញ។</w:t>
      </w:r>
    </w:p>
    <w:p/>
    <w:p>
      <w:r xmlns:w="http://schemas.openxmlformats.org/wordprocessingml/2006/main">
        <w:t xml:space="preserve">សត្វ​នៅ​ក្នុង អេសេគាល ១០:១១ ផ្លាស់ទី​ទៅ​ក្នុង​ទិស​ដែល​ក្បាល​មើល​ទៅ ដោយ​មិន​ងាក​ក្រោយ​ពេល​ដែល​វា​ទៅ។</w:t>
      </w:r>
    </w:p>
    <w:p/>
    <w:p>
      <w:r xmlns:w="http://schemas.openxmlformats.org/wordprocessingml/2006/main">
        <w:t xml:space="preserve">1. ការរស់នៅជាមួយការដឹកនាំ៖ របៀបធ្វើតាមការដឹកនាំរបស់ព្រះក្នុងជីវិត</w:t>
      </w:r>
    </w:p>
    <w:p/>
    <w:p>
      <w:r xmlns:w="http://schemas.openxmlformats.org/wordprocessingml/2006/main">
        <w:t xml:space="preserve">2. អំណាចនៃការរួបរួម៖ អត្ថប្រយោជន៍នៃការធ្វើការរួមគ្នាប្រកបដោយសុខដុមរមនា</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2. សុភាសិត 16:9 ចិត្ត​របស់​មនុស្ស​គិត​តាម​ផ្លូវ​របស់​ខ្លួន តែ​ព្រះ‌អម្ចាស់​ទ្រង់​បង្គាប់​ឲ្យ​ដើរ។</w:t>
      </w:r>
    </w:p>
    <w:p/>
    <w:p>
      <w:r xmlns:w="http://schemas.openxmlformats.org/wordprocessingml/2006/main">
        <w:t xml:space="preserve">អេសេគាល 10:12 រូប​កាយ​ទាំង​មូល ខ្នង ដៃ ស្លាប និង​កង់ ក៏​ពេញ​ភ្នែក​ជុំវិញ សូម្បី​តែ​កង់​ទាំង​បួន​ដែល​ពួក​គេ​មាន។</w:t>
      </w:r>
    </w:p>
    <w:p/>
    <w:p>
      <w:r xmlns:w="http://schemas.openxmlformats.org/wordprocessingml/2006/main">
        <w:t xml:space="preserve">វគ្គនេះពិពណ៌នាអំពីចក្ខុនិមិត្តរបស់ចេរូប៊ីន ដែលពួកគេត្រូវបានគ្របដោយភ្នែក ហើយមានកង់បួនដែលមានភ្នែកនៅជុំវិញពួកគេ។</w:t>
      </w:r>
    </w:p>
    <w:p/>
    <w:p>
      <w:r xmlns:w="http://schemas.openxmlformats.org/wordprocessingml/2006/main">
        <w:t xml:space="preserve">1. ព្រះដែលឃើញទាំងអស់ : ការទទួលស្គាល់នូវវត្តមានរបស់ព្រះអម្ចាស់</w:t>
      </w:r>
    </w:p>
    <w:p/>
    <w:p>
      <w:r xmlns:w="http://schemas.openxmlformats.org/wordprocessingml/2006/main">
        <w:t xml:space="preserve">2. ភាពចាំបាច់នៃការមើលឃើញខាងវិញ្ញាណ៖ ការរៀនមើលដោយភ្នែកស្ថានសួគ៌</w:t>
      </w:r>
    </w:p>
    <w:p/>
    <w:p>
      <w:r xmlns:w="http://schemas.openxmlformats.org/wordprocessingml/2006/main">
        <w:t xml:space="preserve">ទំនុកតម្កើង 33:13-14 - «ព្រះអម្ចាស់ទតមើលពីលើមេឃ ទ្រង់ទតឃើញកូនមនុស្សទាំងអស់ ពីកន្លែងដែលទ្រង់គង់លើបល្ល័ង្ក ទ្រង់ទតមើលលើមនុស្សទាំងអស់នៅលើផែនដី»។</w:t>
      </w:r>
    </w:p>
    <w:p/>
    <w:p>
      <w:r xmlns:w="http://schemas.openxmlformats.org/wordprocessingml/2006/main">
        <w:t xml:space="preserve">2. ហេព្រើរ 4:13 - «ហើយ​គ្មាន​សត្វ​ណា​ត្រូវ​លាក់​បាំង​ពី​ភ្នែក​របស់​វា​ឡើយ ប៉ុន្តែ​មនុស្ស​ទាំង​អស់​នៅ​អាក្រាត ហើយ​លាត​ត្រដាង​ចំពោះ​ភ្នែក​របស់​គាត់ ដែល​យើង​ត្រូវ​ប្រាប់​ឲ្យ​ដឹង»។</w:t>
      </w:r>
    </w:p>
    <w:p/>
    <w:p>
      <w:r xmlns:w="http://schemas.openxmlformats.org/wordprocessingml/2006/main">
        <w:t xml:space="preserve">អេសេគាល 10:13 រីឯ​កង់​វិញ អូ​កង់​បាន​ស្រែក​ឡើង​ក្នុង​ការ​ស្តាប់​របស់​ខ្ញុំ។</w:t>
      </w:r>
    </w:p>
    <w:p/>
    <w:p>
      <w:r xmlns:w="http://schemas.openxmlformats.org/wordprocessingml/2006/main">
        <w:t xml:space="preserve">វគ្គនេះពិពណ៌នាអំពីរបៀបដែលព្រះមានបន្ទូលទៅកាន់កង់នៅក្នុងសវនាការរបស់អេសេគាល។</w:t>
      </w:r>
    </w:p>
    <w:p/>
    <w:p>
      <w:r xmlns:w="http://schemas.openxmlformats.org/wordprocessingml/2006/main">
        <w:t xml:space="preserve">1. ព្រះមានបន្ទូលមកកាន់យើងគ្រប់កាលៈទេសៈ បើយើងសុខចិត្តស្តាប់។</w:t>
      </w:r>
    </w:p>
    <w:p/>
    <w:p>
      <w:r xmlns:w="http://schemas.openxmlformats.org/wordprocessingml/2006/main">
        <w:t xml:space="preserve">2. យើងមិនដែលនៅម្នាក់ឯងទេ ព្រះតែងតែនៅជាមួយយើង។</w:t>
      </w:r>
    </w:p>
    <w:p/>
    <w:p>
      <w:r xmlns:w="http://schemas.openxmlformats.org/wordprocessingml/2006/main">
        <w:t xml:space="preserve">1. ទំនុកតម្កើង 46:10 - «ចូរ​នៅ​ស្ងៀម ហើយ​ដឹង​ថា​យើង​ជា​ព្រះ យើង​នឹង​បាន​តម្កើង​ឡើង​ក្នុង​ចំណោម​ប្រជាជាតិ​នានា យើង​នឹង​បាន​តម្កើង​ឡើង​នៅ​លើ​ផែនដី»។</w:t>
      </w:r>
    </w:p>
    <w:p/>
    <w:p>
      <w:r xmlns:w="http://schemas.openxmlformats.org/wordprocessingml/2006/main">
        <w:t xml:space="preserve">2. យ៉ាកុប 1:19 - «បងប្អូន​ប្រុស​ស្រី​ជា​ទី​ស្រឡាញ់​អើយ ចូរ​កត់​ទុក​នូវ​ចំណុច​នេះ​ថា អ្នក​រាល់​គ្នា​ត្រូវ​ឆាប់​ស្តាប់ យឺត​នឹង​និយាយ ហើយ​យឺត​ដើម្បី​ឆាប់​ខឹង»។</w:t>
      </w:r>
    </w:p>
    <w:p/>
    <w:p>
      <w:r xmlns:w="http://schemas.openxmlformats.org/wordprocessingml/2006/main">
        <w:t xml:space="preserve">អេសេគាល 10:14 ម្នាក់ៗ​មាន​មុខ​បួន គឺ​មុខ​ទី​មួយ​ជា​មុខ​ចេរូប៊ីន មុខ​ទីពីរ​ជា​មុខ​មនុស្ស មុខ​ទី​បី​ជា​មុខ​សិង្ហ និង​មុខ​ទី​បួន​ជា​មុខ​ឥន្ទ្រី។</w:t>
      </w:r>
    </w:p>
    <w:p/>
    <w:p>
      <w:r xmlns:w="http://schemas.openxmlformats.org/wordprocessingml/2006/main">
        <w:t xml:space="preserve">នៅក្នុង អេសេគាល 10:14 មានការពិពណ៌នាអំពីមុខបួននៃអង្គភាពមួយ - ចេរូប៊ីនបុរស សត្វតោ និងឥន្ទ្រី។</w:t>
      </w:r>
    </w:p>
    <w:p/>
    <w:p>
      <w:r xmlns:w="http://schemas.openxmlformats.org/wordprocessingml/2006/main">
        <w:t xml:space="preserve">1. ភាពចម្រុះនៃការបង្កើត៖ ការរុករកអេសេគាល ១០:១៤</w:t>
      </w:r>
    </w:p>
    <w:p/>
    <w:p>
      <w:r xmlns:w="http://schemas.openxmlformats.org/wordprocessingml/2006/main">
        <w:t xml:space="preserve">2. កម្លាំងផ្សេងគ្នារបស់យើង៖ ការសិក្សាអំពីមុខបួននៅក្នុង អេសេគាល ១០:១៤</w:t>
      </w:r>
    </w:p>
    <w:p/>
    <w:p>
      <w:r xmlns:w="http://schemas.openxmlformats.org/wordprocessingml/2006/main">
        <w:t xml:space="preserve">១. ទំនុកដំកើង ៨:៥-៨</w:t>
      </w:r>
    </w:p>
    <w:p/>
    <w:p>
      <w:r xmlns:w="http://schemas.openxmlformats.org/wordprocessingml/2006/main">
        <w:t xml:space="preserve">២.អេសាយ ៤០:២៥-២៦</w:t>
      </w:r>
    </w:p>
    <w:p/>
    <w:p>
      <w:r xmlns:w="http://schemas.openxmlformats.org/wordprocessingml/2006/main">
        <w:t xml:space="preserve">អេសេគាល 10:15 ចេរូប៊ីន​ត្រូវ​បាន​លើក​ឡើង។ នេះ​ជា​សត្វ​មាន​ជីវិត ដែល​ខ្ញុំ​បាន​ឃើញ​នៅ​មាត់​ទន្លេ​កេបារ។</w:t>
      </w:r>
    </w:p>
    <w:p/>
    <w:p>
      <w:r xmlns:w="http://schemas.openxmlformats.org/wordprocessingml/2006/main">
        <w:t xml:space="preserve">សត្វមានជីវិតដែលអេសេគាលបានឃើញនៅមាត់ទន្លេ Chebar ត្រូវបានបង្ហាញថាជាចេរូប៊ីន។</w:t>
      </w:r>
    </w:p>
    <w:p/>
    <w:p>
      <w:r xmlns:w="http://schemas.openxmlformats.org/wordprocessingml/2006/main">
        <w:t xml:space="preserve">១.អំណាចនៃព្រះដ៏មានព្រះភាគ សំដែងក្នុងធម្មជាតិ</w:t>
      </w:r>
    </w:p>
    <w:p/>
    <w:p>
      <w:r xmlns:w="http://schemas.openxmlformats.org/wordprocessingml/2006/main">
        <w:t xml:space="preserve">2. អាថ៌កំបាំងនៃសត្វរបស់ព្រះ</w:t>
      </w:r>
    </w:p>
    <w:p/>
    <w:p>
      <w:r xmlns:w="http://schemas.openxmlformats.org/wordprocessingml/2006/main">
        <w:t xml:space="preserve">1. ទំនុកតម្កើង 104:4 - អ្នកណាធ្វើឱ្យទេវតារបស់ទ្រង់មានវិញ្ញាណ។ រដ្ឋមន្ត្រី​របស់​លោក​មាន​ភ្លើង​ឆាបឆេះ៖</w:t>
      </w:r>
    </w:p>
    <w:p/>
    <w:p>
      <w:r xmlns:w="http://schemas.openxmlformats.org/wordprocessingml/2006/main">
        <w:t xml:space="preserve">2. លូកា 24:4-5 - ហើយ​ហេតុការណ៍​បាន​កើត​ឡើង​ដោយ​ពួក​គេ​មាន​ការ​ងឿង​ឆ្ងល់​ជា​ខ្លាំង​នៅ​ទី​នោះ មើល​ចុះ មាន​បុរស​ពីរ​នាក់​ឈរ​ក្បែរ​ពួក​គេ​ក្នុង​សម្លៀក​បំពាក់​ភ្លឺ​ចែងចាំង ហើយ​ពួក​គេ​ភ័យ​ខ្លាច ហើយ​អោន​មុខ​ដល់​ដី ពួក​គេ​និយាយ​ថា ចំពោះ​ពួកគេ ហេតុអ្វី​បាន​ជា​អ្នក​រាល់​គ្នា​ស្វែង​រក​អ្នក​រស់​នៅ​ក្នុង​ចំណោម​មនុស្ស​ស្លាប់?</w:t>
      </w:r>
    </w:p>
    <w:p/>
    <w:p>
      <w:r xmlns:w="http://schemas.openxmlformats.org/wordprocessingml/2006/main">
        <w:t xml:space="preserve">អេសេគាល 10:16 ពេល​ចេរូប៊ីន​ដើរ​ទៅ កង់​ក៏​ដើរ​តាម​គេ ហើយ​ពេល​ចេរូប៊ីន​លើក​ស្លាប​ឡើង​ពី​ដី កង់​ទាំង​នោះ​ក៏​មិន​ងាក​ចេញ​ពី​ខាង​គេ​ដែរ។</w:t>
      </w:r>
    </w:p>
    <w:p/>
    <w:p>
      <w:r xmlns:w="http://schemas.openxmlformats.org/wordprocessingml/2006/main">
        <w:t xml:space="preserve">វគ្គបទគម្ពីរនេះចេញពី អេសេគាល 10:16 ពិពណ៌នាអំពីចលនារបស់ចេរូប៊ីន និងទំនាក់ទំនងរបស់ពួកគេចំពោះកង់ដែលនៅក្បែរពួកគេ។</w:t>
      </w:r>
    </w:p>
    <w:p/>
    <w:p>
      <w:r xmlns:w="http://schemas.openxmlformats.org/wordprocessingml/2006/main">
        <w:t xml:space="preserve">1. The Wheels of God - ស្វែងយល់ពីទំនាក់ទំនងដ៏ទេវភាពនៃការបង្កើតទាំងអស់។</w:t>
      </w:r>
    </w:p>
    <w:p/>
    <w:p>
      <w:r xmlns:w="http://schemas.openxmlformats.org/wordprocessingml/2006/main">
        <w:t xml:space="preserve">2. ផ្លាស់ទីក្នុងភាពសុខដុមរមនាដ៏ល្អឥតខ្ចោះ - របៀបដែលយើងអាចរស់នៅដោយឯកភាពជាមួយនឹងការបង្កើតរបស់ព្រះ។</w:t>
      </w:r>
    </w:p>
    <w:p/>
    <w:p>
      <w:r xmlns:w="http://schemas.openxmlformats.org/wordprocessingml/2006/main">
        <w:t xml:space="preserve">1. លោកុប្បត្តិ 1:1 - កាលដើមដំបូង ព្រះបានបង្កើតផ្ទៃមេឃ និងផែនដី។</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អេសេគាល 10:17 ពេល​គេ​ឈរ នោះ​ក៏​ឈរ។ ពេល​គេ​លើក​ឡើង សត្វ​ទាំង​នោះ​ក៏​ងើប​ឡើង​ដែរ ដ្បិត​វិញ្ញាណ​របស់​សត្វ​មាន​ជីវិត​នៅ​ក្នុង​ខ្លួន។</w:t>
      </w:r>
    </w:p>
    <w:p/>
    <w:p>
      <w:r xmlns:w="http://schemas.openxmlformats.org/wordprocessingml/2006/main">
        <w:t xml:space="preserve">សត្វមានជីវិតមានវិញ្ញាណរបស់ព្រះនៅក្នុងពួកវា ដែលអាចឱ្យពួកវាផ្លាស់ទីក្នុងសមកាលកម្ម។</w:t>
      </w:r>
    </w:p>
    <w:p/>
    <w:p>
      <w:r xmlns:w="http://schemas.openxmlformats.org/wordprocessingml/2006/main">
        <w:t xml:space="preserve">១៖ យើង​អាច​រក​ឃើញ​កម្លាំង​ក្នុង​ការ​រួបរួម និង​ជំនឿ​លើ​ព្រះ។</w:t>
      </w:r>
    </w:p>
    <w:p/>
    <w:p>
      <w:r xmlns:w="http://schemas.openxmlformats.org/wordprocessingml/2006/main">
        <w:t xml:space="preserve">២៖ វិញ្ញាណ​នៃ​ព្រះ​នឹង​ដឹកនាំ និង​ជួយ​យើង​ក្នុង​ការ​ធ្វើ​ដំណើរ​របស់​យើង។</w:t>
      </w:r>
    </w:p>
    <w:p/>
    <w:p>
      <w:r xmlns:w="http://schemas.openxmlformats.org/wordprocessingml/2006/main">
        <w:t xml:space="preserve">1: Philippians 4:13 - ខ្ញុំ​អាច​ធ្វើ​បាន​គ្រប់​យ៉ាង​តាម​រយៈ​ព្រះ​គ្រិស្ដ​ដែល​ប្រទាន​កម្លាំង​ដល់​ខ្ញុំ.</w:t>
      </w:r>
    </w:p>
    <w:p/>
    <w:p>
      <w:r xmlns:w="http://schemas.openxmlformats.org/wordprocessingml/2006/main">
        <w:t xml:space="preserve">ទំនុកតម្កើង 46:10 ចូរ​នៅ​ស្ងៀម ហើយ​ដឹង​ថា​យើង​ជា​ព្រះ។</w:t>
      </w:r>
    </w:p>
    <w:p/>
    <w:p>
      <w:r xmlns:w="http://schemas.openxmlformats.org/wordprocessingml/2006/main">
        <w:t xml:space="preserve">អេសេគាល 10:18 ពេល​នោះ សិរី‌រុងរឿង​របស់​ព្រះ‌អម្ចាស់​បាន​ចាក​ចេញ​ពី​មាត់​ទ្វារ​ផ្ទះ ទៅ​ឈរ​នៅ​លើ​ចេរូប៊ីន។</w:t>
      </w:r>
    </w:p>
    <w:p/>
    <w:p>
      <w:r xmlns:w="http://schemas.openxmlformats.org/wordprocessingml/2006/main">
        <w:t xml:space="preserve">សិរី​ល្អ​នៃ​ព្រះ‌អម្ចាស់​បាន​ចាក​ចេញ​ពី​មាត់​ទ្វារ​ផ្ទះ ហើយ​ឈរ​នៅ​លើ​ចេរូប៊ីន។</w:t>
      </w:r>
    </w:p>
    <w:p/>
    <w:p>
      <w:r xmlns:w="http://schemas.openxmlformats.org/wordprocessingml/2006/main">
        <w:t xml:space="preserve">1. ការផ្ទេរសិរីល្អៈ ការអង្វររបស់ព្រះអម្ចាស់សម្រាប់ប្រជាជនរបស់ទ្រង់</w:t>
      </w:r>
    </w:p>
    <w:p/>
    <w:p>
      <w:r xmlns:w="http://schemas.openxmlformats.org/wordprocessingml/2006/main">
        <w:t xml:space="preserve">2. ការបង្ហាញវត្តមានរបស់ព្រះ៖ ចេរូប៊ីមជានិមិត្តសញ្ញានៃការការពាររបស់ព្រះ</w:t>
      </w:r>
    </w:p>
    <w:p/>
    <w:p>
      <w:r xmlns:w="http://schemas.openxmlformats.org/wordprocessingml/2006/main">
        <w:t xml:space="preserve">1. និក្ខមនំ 25:18-22 - ការពិពណ៌នាអំពីចេរូប៊ីននៅលើហិបនៃសេចក្តីសញ្ញា</w:t>
      </w:r>
    </w:p>
    <w:p/>
    <w:p>
      <w:r xmlns:w="http://schemas.openxmlformats.org/wordprocessingml/2006/main">
        <w:t xml:space="preserve">2. ទំនុកតម្កើង 104:4 - សិរីរុងរឿងរបស់ព្រះអម្ចាស់ត្រូវបានប្រៀបធៀបទៅនឹងស្លាបរបស់ចេរូប៊ីន។</w:t>
      </w:r>
    </w:p>
    <w:p/>
    <w:p>
      <w:r xmlns:w="http://schemas.openxmlformats.org/wordprocessingml/2006/main">
        <w:t xml:space="preserve">អេសេគាល 10:19 ចេរូប៊ីន​ក៏​លើក​ស្លាប​ឡើង​ពី​ដី​នៅ​ចំពោះ​មុខ​ខ្ញុំ កាល​គេ​ចេញ​ទៅ កង់​ក៏​នៅ​ក្បែរ​គេ ហើយ​គ្រប់​គ្នា​ឈរ​នៅ​មាត់​ទ្វារ​ទ្វារ​ខាង​កើត​នៃ​ព្រះដំណាក់​របស់​ព្រះ‌អម្ចាស់។ សិរីរុងរឿងរបស់ព្រះជាម្ចាស់នៃជនជាតិអ៊ីស្រាអែលបានស្ថិតនៅពីលើពួកគេ។</w:t>
      </w:r>
    </w:p>
    <w:p/>
    <w:p>
      <w:r xmlns:w="http://schemas.openxmlformats.org/wordprocessingml/2006/main">
        <w:t xml:space="preserve">ចេរូប៊ីន​បាន​លើក​ស្លាប​របស់​ខ្លួន ហើយ​ចាក​ចេញ​ពី​ផែនដី ដោយ​មាន​កង់ ហើយ​ឈរ​នៅ​មាត់​ទ្វារ​ខាង​កើត​នៃ​ព្រះដំណាក់​របស់​ព្រះអម្ចាស់ ខណៈ​សិរី​ល្អ​នៃ​ព្រះ​នៃ​ជន​ជាតិ​អ៊ីស្រាអែល​ស្ថិត​នៅ​លើ​ពួកគេ។</w:t>
      </w:r>
    </w:p>
    <w:p/>
    <w:p>
      <w:r xmlns:w="http://schemas.openxmlformats.org/wordprocessingml/2006/main">
        <w:t xml:space="preserve">1. អំណាចនៃវត្តមានរបស់ព្រះអម្ចាស់ - របៀបដែលសិរីរុងរឿងរបស់ព្រះជាខែលការពារ</w:t>
      </w:r>
    </w:p>
    <w:p/>
    <w:p>
      <w:r xmlns:w="http://schemas.openxmlformats.org/wordprocessingml/2006/main">
        <w:t xml:space="preserve">2. ដំណើររបស់ Cherubim - របៀបដែលព្រះដឹកនាំជំហានរបស់យើង។</w:t>
      </w:r>
    </w:p>
    <w:p/>
    <w:p>
      <w:r xmlns:w="http://schemas.openxmlformats.org/wordprocessingml/2006/main">
        <w:t xml:space="preserve">1. អេសាយ 40:31- ប៉ុន្តែអស់អ្នកដែលរង់ចាំព្រះអម្ចាស់នឹងបន្តកម្លាំងរបស់ពួកគេ។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២. ទំនុកតម្កើង ១៨:៣០- ចំពោះព្រះ ផ្លូវរបស់ទ្រង់គឺល្អឥតខ្ចោះ។ ព្រះ‌បន្ទូល​របស់​ព្រះ‌អម្ចាស់​ត្រូវ​បាន​គេ​ល្បង​ល៖ គាត់​ជា​អ្នក​ដាក់​បន្ទុក​ដល់​អស់​អ្នក​ដែល​ទុក​ចិត្ត​លើ​ទ្រង់។</w:t>
      </w:r>
    </w:p>
    <w:p/>
    <w:p>
      <w:r xmlns:w="http://schemas.openxmlformats.org/wordprocessingml/2006/main">
        <w:t xml:space="preserve">អេសេគាល 10:20 នេះ​ហើយ​ជា​សត្វ​មាន​ជីវិត ដែល​ខ្ញុំ​បាន​ឃើញ​នៅ​ក្រោម​ព្រះ​នៃ​សាសន៍​អ៊ីស្រា‌អែល តាម​មាត់​ទន្លេ​កេបារ។ ហើយខ្ញុំបានដឹងថាពួកគេជាចេរូប៊ីន។</w:t>
      </w:r>
    </w:p>
    <w:p/>
    <w:p>
      <w:r xmlns:w="http://schemas.openxmlformats.org/wordprocessingml/2006/main">
        <w:t xml:space="preserve">អេសេគាល​បាន​ឃើញ​សត្វ​មាន​ជីវិត​នៅ​មាត់​ទន្លេ​កេបារ ដែល​គាត់​សម្គាល់​ថា​ជា​ចេរូប៊ីន។</w:t>
      </w:r>
    </w:p>
    <w:p/>
    <w:p>
      <w:r xmlns:w="http://schemas.openxmlformats.org/wordprocessingml/2006/main">
        <w:t xml:space="preserve">1. ការនិមិត្តរបស់អេសេគាល៖ ការស្វែងយល់ពីនិមិត្តសញ្ញានៃចេរូប៊ីម</w:t>
      </w:r>
    </w:p>
    <w:p/>
    <w:p>
      <w:r xmlns:w="http://schemas.openxmlformats.org/wordprocessingml/2006/main">
        <w:t xml:space="preserve">2. អំណាចនៃវិវរណៈ: ពិនិត្យមើលការជួបរបស់អេសេគាលជាមួយនឹងពួកចេរូប៊ីម</w:t>
      </w:r>
    </w:p>
    <w:p/>
    <w:p>
      <w:r xmlns:w="http://schemas.openxmlformats.org/wordprocessingml/2006/main">
        <w:t xml:space="preserve">1. យ៉ូហាន 1:14 «ហើយព្រះបន្ទូលបានក្លាយទៅជាសាច់ឈាម ហើយគង់នៅក្នុងចំណោមពួកយើង ហើយយើងបានឃើញសិរីល្អរបស់ទ្រង់ សិរីល្អនៃព្រះរាជបុត្រាតែមួយពីព្រះវរបិតា ដែលពោរពេញដោយព្រះគុណ និងសេចក្តីពិត។</w:t>
      </w:r>
    </w:p>
    <w:p/>
    <w:p>
      <w:r xmlns:w="http://schemas.openxmlformats.org/wordprocessingml/2006/main">
        <w:t xml:space="preserve">2. អេសាយ 6:2-3 « សេរ៉ាភីមឈរនៅពីលើគាត់ និមួយៗមានស្លាបប្រាំមួយ មានស្លាបពីរ គ្របមុខ 2 បាំងជើងរបស់គាត់ ហើយពីរ គាត់បានហោះទៅ ហើយម្នាក់បានហៅមួយទៀត ហើយនិយាយថា: បរិសុទ្ធ បរិសុទ្ធ បរិសុទ្ធ គឺជាព្រះអម្ចាស់នៃពិភពទាំងមូល ផែនដីទាំងមូលពោរពេញដោយសិរីរុងរឿងរបស់ទ្រង់!</w:t>
      </w:r>
    </w:p>
    <w:p/>
    <w:p>
      <w:r xmlns:w="http://schemas.openxmlformats.org/wordprocessingml/2006/main">
        <w:t xml:space="preserve">អេសេគាល 10:21 ម្នាក់ៗ​មាន​មុខ​បួន ហើយ​ស្លាប​ទាំង​បួន។ ហើយ​រូបរាង​ដៃ​របស់​មនុស្ស​ស្ថិត​នៅ​ក្រោម​ស្លាប។</w:t>
      </w:r>
    </w:p>
    <w:p/>
    <w:p>
      <w:r xmlns:w="http://schemas.openxmlformats.org/wordprocessingml/2006/main">
        <w:t xml:space="preserve">អេសេគាលឃើញរូបរាងរបស់សត្វមុខបួនដែលមានស្លាប និងដៃរបស់មនុស្ស។</w:t>
      </w:r>
    </w:p>
    <w:p/>
    <w:p>
      <w:r xmlns:w="http://schemas.openxmlformats.org/wordprocessingml/2006/main">
        <w:t xml:space="preserve">1. ការមើលឃើញអ្វីដែលមើលមិនឃើញ៖ ការរុករកចក្ខុវិស័យរបស់អេសេគាល។</w:t>
      </w:r>
    </w:p>
    <w:p/>
    <w:p>
      <w:r xmlns:w="http://schemas.openxmlformats.org/wordprocessingml/2006/main">
        <w:t xml:space="preserve">2. អំណាចនៃការស្រមើស្រមៃ: ការយល់ដឹងពីការពិតខាងវិញ្ញាណផ្សេងៗគ្នា</w:t>
      </w:r>
    </w:p>
    <w:p/>
    <w:p>
      <w:r xmlns:w="http://schemas.openxmlformats.org/wordprocessingml/2006/main">
        <w:t xml:space="preserve">1. លោកុប្បត្តិ 1:26-27 - ព្រះបានបង្កើតមនុស្សតាមរូបភាពរបស់ទ្រង់។</w:t>
      </w:r>
    </w:p>
    <w:p/>
    <w:p>
      <w:r xmlns:w="http://schemas.openxmlformats.org/wordprocessingml/2006/main">
        <w:t xml:space="preserve">2. អេសាយ 6:1-2 - អេសាយបានឃើញព្រះអម្ចាស់នៅក្នុងសិរីរុងរឿងរបស់ទ្រង់។</w:t>
      </w:r>
    </w:p>
    <w:p/>
    <w:p>
      <w:r xmlns:w="http://schemas.openxmlformats.org/wordprocessingml/2006/main">
        <w:t xml:space="preserve">អេសេគាល 10:22 ហើយ​មុខ​មាត់​របស់​ពួក​គេ​គឺ​ដូច​គ្នា​នឹង​មុខ​ដែល​ខ្ញុំ​បាន​ឃើញ​នៅ​មាត់​ទន្លេ​កេបារ រូបរាង​របស់​គេ និង​រូប​ខ្លួន​គេ​ដែរ។</w:t>
      </w:r>
    </w:p>
    <w:p/>
    <w:p>
      <w:r xmlns:w="http://schemas.openxmlformats.org/wordprocessingml/2006/main">
        <w:t xml:space="preserve">មុខ​សត្វ​ដែល​អេសេគាល​បាន​ឃើញ​នៅ​មាត់​ទន្លេ​កេបារ គឺ​ដូច​គ្នា​នឹង​មុខ​សត្វ​ដែល​គាត់​បាន​ឃើញ​ក្នុង​ការ​និមិត្ត។</w:t>
      </w:r>
    </w:p>
    <w:p/>
    <w:p>
      <w:r xmlns:w="http://schemas.openxmlformats.org/wordprocessingml/2006/main">
        <w:t xml:space="preserve">1. ការស្តាប់បង្គាប់ដោយស្មោះត្រង់៖ របៀបរស់នៅជាមួយនឹងការណែនាំរបស់ព្រះ</w:t>
      </w:r>
    </w:p>
    <w:p/>
    <w:p>
      <w:r xmlns:w="http://schemas.openxmlformats.org/wordprocessingml/2006/main">
        <w:t xml:space="preserve">2. ព្រះចេស្ដា និងការផ្តល់ហិរញ្ញប្បទានរបស់ព្រះ៖ ភាពខ្ជាប់ខ្ជួននៃសេចក្តីស្រឡាញ់របស់ទ្រង់</w:t>
      </w:r>
    </w:p>
    <w:p/>
    <w:p>
      <w:r xmlns:w="http://schemas.openxmlformats.org/wordprocessingml/2006/main">
        <w:t xml:space="preserve">1. អេសាយ 40:31: «តែអស់អ្នកដែលទុកចិត្ដលើព្រះអម្ចាស់នឹងរកឃើញកម្លាំងថ្មី។ ពួកគេនឹងឡើងខ្ពស់លើស្លាបដូចឥន្ទ្រី។ ពួកគេនឹងរត់ដោយមិននឿយហត់។ ពួកគេនឹងដើរនិងមិនដួល។</w:t>
      </w:r>
    </w:p>
    <w:p/>
    <w:p>
      <w:r xmlns:w="http://schemas.openxmlformats.org/wordprocessingml/2006/main">
        <w:t xml:space="preserve">2. រ៉ូម 8:28: «ហើយ​យើង​ដឹង​ថា​នៅ​ក្នុង​គ្រប់​ការ​ទាំង​អស់​ព្រះ​ធ្វើ​ការ​ដើម្បី​សេចក្ដី​ល្អ​នៃ​អស់​អ្នក​ដែល​ស្រឡាញ់​ទ្រង់, ដែល​ត្រូវ​បាន​ហៅ​តាម​គោល​បំណង​របស់​ទ្រង់»។</w:t>
      </w:r>
    </w:p>
    <w:p/>
    <w:p>
      <w:r xmlns:w="http://schemas.openxmlformats.org/wordprocessingml/2006/main">
        <w:t xml:space="preserve">អេសេគាល ជំពូកទី 11 បន្តការនិមិត្តនៃការជំនុំជំរះរបស់ព្រះនៅលើក្រុងយេរូសាឡិម ដោយលើកឡើងពីអំពើបាបរបស់អ្នកដឹកនាំទីក្រុង និងការសន្យានៃការស្ដារឡើងវិញសម្រាប់សំណល់ដ៏ស្មោះត្រង់។ ជំពូក​នេះ​បញ្ជាក់​អំពី​អធិបតេយ្យភាព​របស់​ព្រះ និង​ការ​វិនិច្ឆ័យ​ដ៏​សុចរិត​របស់​ទ្រង់។</w:t>
      </w:r>
    </w:p>
    <w:p/>
    <w:p>
      <w:r xmlns:w="http://schemas.openxmlformats.org/wordprocessingml/2006/main">
        <w:t xml:space="preserve">កថាខណ្ឌទី 1: ជំពូកចាប់ផ្តើមដោយ អេសេគាលត្រូវបាននាំដោយព្រះវិញ្ញាណនៃព្រះទៅកាន់ក្លោងទ្វារខាងកើតនៃព្រះវិហារ ជាកន្លែងដែលគាត់បានជួបនឹងវត្តមានរបស់ព្រះអម្ចាស់ ហើយឃើញសិរីរុងរឿងរបស់ព្រះ។ ព្រះ​មាន​បន្ទូល​ទៅ​កាន់​មេ​ដឹក​នាំ​ដ៏​ទុច្ចរិត​នៃ​សាសន៍​អ៊ីស្រាអែល ដែល​កំពុង​ធ្វើ​ការ​គាប​សង្កត់ និង​អំពើ​ពុក​រលួយ (អេសេគាល ១១:១-១២)។</w:t>
      </w:r>
    </w:p>
    <w:p/>
    <w:p>
      <w:r xmlns:w="http://schemas.openxmlformats.org/wordprocessingml/2006/main">
        <w:t xml:space="preserve">កថាខណ្ឌ​ទី​២៖ ព្រះ​ប្រកាស​វិនិច្ឆ័យ​ទោស​មេ​ដឹក​នាំ​ទាំង​នេះ ដោយ​ប្រកាស​ថា ពួក​គេ​នឹង​ត្រូវ​ដួល​ដោយ​ដាវ ហើយ​ត្រូវ​ខ្ចាត់ខ្ចាយ​ទៅ​ក្នុង​ចំណោម​ប្រជាជាតិ​នានា។ ទោះ​ជា​យ៉ាង​ណា ព្រះជាម្ចាស់​ធានា​ដល់​អេសេគាល​ថា ប្រជាជន​ដែល​នៅ​សេសសល់​នឹង​ត្រូវ​បាន​រក្សា​ទុក​ក្នុង​ការ​និរទេស ហើយ​នឹង​ត្រឡប់​ទៅ​ស្រុក​អ៊ីស្រាអែល​វិញ (អេសេគាល ១១:១៣-២១)។</w:t>
      </w:r>
    </w:p>
    <w:p/>
    <w:p>
      <w:r xmlns:w="http://schemas.openxmlformats.org/wordprocessingml/2006/main">
        <w:t xml:space="preserve">កថាខណ្ឌទី៣៖ វគ្គនេះបញ្ចប់ដោយការនិមិត្តអំពីសិរីល្អរបស់ព្រះ ដែលចាកចេញពីទីក្រុង ហើយឡើងទៅកាន់ភ្នំដើមអូលីវ។ នេះ​បញ្ជាក់​អំពី​ការ​ចាកចេញ​ពី​វត្តមាន​របស់​ព្រះ និង​ការ​ជំនុំជំរះ​ដែល​នឹង​កើត​ឡើង​ដល់​ក្រុង​យេរូសាឡិម។ ទោះ​ជា​យ៉ាង​នេះ​ក្ដី ព្រះ​ទ្រង់​សន្យា​ថា​នឹង​ប្រមូល​រាស្ត្រ​ទ្រង់​ពី​គ្រប់​សាសន៍ សម្អាត​ពួក​គេ​ពី​ការ​ថ្វាយ​បង្គំ​រូប​ព្រះ ហើយ​ប្រទាន​ចិត្ត​និង​វិញ្ញាណ​ថ្មី​ដល់​ពួក​គេ (អេសេគាល ១១:២២-២៥)។</w:t>
      </w:r>
    </w:p>
    <w:p/>
    <w:p>
      <w:r xmlns:w="http://schemas.openxmlformats.org/wordprocessingml/2006/main">
        <w:t xml:space="preserve">សរុប​មក,</w:t>
      </w:r>
    </w:p>
    <w:p>
      <w:r xmlns:w="http://schemas.openxmlformats.org/wordprocessingml/2006/main">
        <w:t xml:space="preserve">អេសេគាល​ជំពូក​ទី ១១ បង្ហាញ</w:t>
      </w:r>
    </w:p>
    <w:p>
      <w:r xmlns:w="http://schemas.openxmlformats.org/wordprocessingml/2006/main">
        <w:t xml:space="preserve">ព្រះជាម្ចាស់វិនិច្ឆ័យទោសមេដឹកនាំក្រុងយេរូសាឡឹម</w:t>
      </w:r>
    </w:p>
    <w:p>
      <w:r xmlns:w="http://schemas.openxmlformats.org/wordprocessingml/2006/main">
        <w:t xml:space="preserve">ការ​សន្យា​នៃ​ការ​ស្ដារ​ឡើងវិញ​សម្រាប់​សំណល់​ដ៏​ស្មោះត្រង់។</w:t>
      </w:r>
    </w:p>
    <w:p/>
    <w:p>
      <w:r xmlns:w="http://schemas.openxmlformats.org/wordprocessingml/2006/main">
        <w:t xml:space="preserve">ជួប​អេសេគាល​ជាមួយ​នឹង​វត្តមាន និង​សិរីល្អ​របស់​ព្រះជាម្ចាស់​នៅ​មាត់​ទ្វារ​ព្រះវិហារ។</w:t>
      </w:r>
    </w:p>
    <w:p>
      <w:r xmlns:w="http://schemas.openxmlformats.org/wordprocessingml/2006/main">
        <w:t xml:space="preserve">ការ​និយាយ​ស្តី​ពី​មេ​ដឹក​នាំ​ទុច្ចរិត​ចូល​រួម​ក្នុង​ការ​គាប​សង្កត់។</w:t>
      </w:r>
    </w:p>
    <w:p>
      <w:r xmlns:w="http://schemas.openxmlformats.org/wordprocessingml/2006/main">
        <w:t xml:space="preserve">ការ​ប្រកាស​សាលក្រម​មក​លើ​ពួក​មេ​ដឹក​នាំ ដោយ​មាន​ការ​ខ្ចាត់ខ្ចាយ​ទៅ​ក្នុង​ចំណោម​ប្រជាជាតិ​នានា។</w:t>
      </w:r>
    </w:p>
    <w:p>
      <w:r xmlns:w="http://schemas.openxmlformats.org/wordprocessingml/2006/main">
        <w:t xml:space="preserve">ការ​សន្យា​នៃ​ការ​អភិរក្ស​សម្រាប់​សំណល់​និង​ការ​ស្ដារ​ឡើង​វិញ​ជា​យថាហេតុ។</w:t>
      </w:r>
    </w:p>
    <w:p>
      <w:r xmlns:w="http://schemas.openxmlformats.org/wordprocessingml/2006/main">
        <w:t xml:space="preserve">ការ​និមិត្ត​ឃើញ​អំពី​សិរី​ល្អ​របស់​ព្រះ​ដែល​ចេញ​ពី​ទីក្រុង និង​ការ​សន្យា​នៃ​ការ​ប្រមូល​ប្រជាជន។</w:t>
      </w:r>
    </w:p>
    <w:p/>
    <w:p>
      <w:r xmlns:w="http://schemas.openxmlformats.org/wordprocessingml/2006/main">
        <w:t xml:space="preserve">ជំពូក​នេះ​នៃ​អេសេគាល​បន្ត​ការ​និមិត្ត​នៃ​ការ​វិនិច្ឆ័យ​របស់​ព្រះ​លើ​ក្រុង​យេរូសាឡិម។ វាចាប់ផ្តើមជាមួយនឹងអេសេគាលត្រូវបាននាំដោយព្រះវិញ្ញាណនៃព្រះទៅកាន់ទ្វារខាងកើតនៃព្រះវិហារបរិសុទ្ធដែលជាកន្លែងដែលគាត់បានជួបប្រទះវត្តមាននិងសិរីរុងរឿងរបស់ព្រះជាម្ចាស់។ ព្រះ​មាន​បន្ទូល​ទៅ​កាន់​មេ​ដឹក​នាំ​ដ៏​ទុច្ចរិត​នៃ​ជន​ជាតិ​អ៊ីស្រាអែល ដែល​ចូល​រួម​ក្នុង​ការ​គាប​សង្កត់ និង​អំពើ​ពុក​រលួយ។ ទ្រង់​ប្រកាស​វិនិច្ឆ័យ​ទោស​មេ​ដឹក​នាំ​ទាំង​នេះ ដោយ​ប្រកាស​ថា ពួក​គេ​នឹង​ត្រូវ​ដួល​ដោយ​ដាវ ហើយ​ត្រូវ​ខ្ចាត់ខ្ចាយ​ទៅ​ក្នុង​ចំណោម​ជាតិ​សាសន៍។ ទោះជាយ៉ាងណាក៏ដោយ ព្រះធានាដល់អេសេគាលថា ប្រជាជនដែលនៅសេសសល់នឹងត្រូវបានរក្សាទុកនៅក្នុងការនិរទេស ហើយនៅទីបំផុតនឹងត្រឡប់ទៅទឹកដីអ៊ីស្រាអែលវិញ។ ជំពូកនេះបញ្ចប់ដោយការនិមិត្តអំពីសិរីល្អរបស់ព្រះដែលចាកចេញពីទីក្រុង ហើយឡើងទៅលើភ្នំដើមអូលីវ ដែលបង្ហាញពីការចាកចេញនៃវត្តមានរបស់ព្រះ និងការជំនុំជំរះដែលជិតមកដល់។ ទោះ​ជា​យ៉ាង​នេះ​ក្ដី ព្រះ​ទ្រង់​សន្យា​ថា​នឹង​ប្រមូល​រាស្ត្រ​ទ្រង់​ពី​ប្រជាជាតិ​នានា សម្អាត​ពួក​គេ​ពី​ការ​ថ្វាយ​បង្គំ​រូប​ព្រះ ហើយ​ប្រទាន​ចិត្ត​និង​វិញ្ញាណ​ថ្មី​ដល់​ពួក​គេ។ ជំពូក​នេះ​ផ្តោត​លើ​ការ​វិនិច្ឆ័យ​លើ​មេដឹកនាំ​ក្រុង​យេរូសាឡិម និង​ការ​សន្យា​នៃ​ការ​ស្ដារ​ឡើងវិញ​សម្រាប់​អ្នក​ដែល​នៅ​សេសសល់​ស្មោះ​ត្រង់។</w:t>
      </w:r>
    </w:p>
    <w:p/>
    <w:p>
      <w:r xmlns:w="http://schemas.openxmlformats.org/wordprocessingml/2006/main">
        <w:t xml:space="preserve">អេសេគាល 11:1 ម្យ៉ាង​ទៀត វិញ្ញាណ​ក៏​លើក​ខ្ញុំ​ឡើង នាំ​ខ្ញុំ​ទៅ​មាត់​ទ្វារ​ខាង​កើត​នៃ​ព្រះដំណាក់​របស់​ព្រះ‌អម្ចាស់ ដែល​មើល​ទៅ​ទិស​ខាង​កើត ហើយ​មើល​ទៅ​មាត់​ទ្វារ​មាន​មនុស្ស​ម្ភៃ​ប្រាំ​នាក់។ ក្នុង​ចំណោម​អ្នក​ទាំង​នោះ ខ្ញុំ​បាន​ឃើញ​យ៉ាអាសនា ជា​កូន​របស់​អស៊ូរ និង​ពេឡាទីយ៉ា ជា​កូន​បេណាយ៉ា ជា​មេ​នៃ​ប្រជាជន។</w:t>
      </w:r>
    </w:p>
    <w:p/>
    <w:p>
      <w:r xmlns:w="http://schemas.openxmlformats.org/wordprocessingml/2006/main">
        <w:t xml:space="preserve">ព្រះវិញ្ញាណ​នាំ​អេសេគាល​ទៅ​ទ្វារ​ខាង​កើត​នៃ​ព្រះដំណាក់​របស់​ព្រះអម្ចាស់ ជា​កន្លែង​ដែល​គាត់​ឃើញ​បុរស​២៥​នាក់ រួម​មាន​យ៉ាអាសានីយ៉ា និង​ពេឡាទីយ៉ា ជា​មេ​នៃ​ប្រជាជន។</w:t>
      </w:r>
    </w:p>
    <w:p/>
    <w:p>
      <w:r xmlns:w="http://schemas.openxmlformats.org/wordprocessingml/2006/main">
        <w:t xml:space="preserve">1. សារៈសំខាន់នៃការណែនាំខាងវិញ្ញាណនៅក្នុងជីវិតរបស់យើង។</w:t>
      </w:r>
    </w:p>
    <w:p/>
    <w:p>
      <w:r xmlns:w="http://schemas.openxmlformats.org/wordprocessingml/2006/main">
        <w:t xml:space="preserve">2. អំណាចនៃព្រះដែលនាំយើងទៅកាន់កន្លែងដែលត្រឹមត្រូវនៅពេលត្រឹមត្រូវ។</w:t>
      </w:r>
    </w:p>
    <w:p/>
    <w:p>
      <w:r xmlns:w="http://schemas.openxmlformats.org/wordprocessingml/2006/main">
        <w:t xml:space="preserve">1. អេសាយ 30:21 - ហើយ​ត្រចៀក​របស់​អ្នក​នឹង​ឮ​ពាក្យ​មួយ​នៅ​ពី​ក្រោយ​អ្នក​ថា​: នេះ​គឺ​ជា​ផ្លូវ, ដើរ​ចូល​ទៅ​ក្នុង​វា, ពេល​ដែល​អ្នក​ងាក​ទៅ​ស្តាំ​ឬ​ពេល​ដែល​អ្នក​ងាក​ទៅ​ឆ្វេង.</w:t>
      </w:r>
    </w:p>
    <w:p/>
    <w:p>
      <w:r xmlns:w="http://schemas.openxmlformats.org/wordprocessingml/2006/main">
        <w:t xml:space="preserve">២.សុភាសិត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អេសេគាល 11:2 គាត់​មាន​ប្រសាសន៍​មក​ខ្ញុំ​ថា៖ «កូន​មនុស្ស​អើយ អ្នក​ទាំង​នេះ​ជា​មនុស្ស​ដែល​បង្កើត​អំពើ​អាក្រក់ ហើយ​ផ្ដល់​យោបល់​អាក្រក់​នៅ​ក្នុង​ទីក្រុង​នេះ។</w:t>
      </w:r>
    </w:p>
    <w:p/>
    <w:p>
      <w:r xmlns:w="http://schemas.openxmlformats.org/wordprocessingml/2006/main">
        <w:t xml:space="preserve">ពួក​អ្នក​ក្រុង​យេរូសាឡិម​កំពុង​តែ​រក​រឿង​អាក្រក់ ហើយ​ផ្តល់​ដំបូន្មាន​អាក្រក់។</w:t>
      </w:r>
    </w:p>
    <w:p/>
    <w:p>
      <w:r xmlns:w="http://schemas.openxmlformats.org/wordprocessingml/2006/main">
        <w:t xml:space="preserve">1: គ្រោះថ្នាក់នៃដំបូន្មានអាក្រក់និងអាក្រក់</w:t>
      </w:r>
    </w:p>
    <w:p/>
    <w:p>
      <w:r xmlns:w="http://schemas.openxmlformats.org/wordprocessingml/2006/main">
        <w:t xml:space="preserve">២៖ មធ្យោបាយ​ដើម្បី​ជៀស​វាង​ការ​ទូន្មាន​ទុច្ចរិត</w:t>
      </w:r>
    </w:p>
    <w:p/>
    <w:p>
      <w:r xmlns:w="http://schemas.openxmlformats.org/wordprocessingml/2006/main">
        <w:t xml:space="preserve">១: យ៉ាកុប ៣:១៤​-​១៨ - យើង​ត្រូវ​ប្រយ័ត្ន​ចំពោះ​អ្វី​ដែល​យើង​និយាយ និង​របៀប​ដែល​វា​ប៉ះពាល់​ដល់​អ្នក​ដទៃ</w:t>
      </w:r>
    </w:p>
    <w:p/>
    <w:p>
      <w:r xmlns:w="http://schemas.openxmlformats.org/wordprocessingml/2006/main">
        <w:t xml:space="preserve">2: សុភាសិត 16:27-28 - គំនិតរបស់មនុស្សត្រូវបានថ្លឹងថ្លែងមុនពេលពាក្យរបស់គាត់ត្រូវបាននិយាយ</w:t>
      </w:r>
    </w:p>
    <w:p/>
    <w:p>
      <w:r xmlns:w="http://schemas.openxmlformats.org/wordprocessingml/2006/main">
        <w:t xml:space="preserve">អេសេគាល 11:3 ដែល​ពោល​ថា​មិន​ជិត​ទេ។ ចូរ​យើង​សង់​ផ្ទះ៖ ទីក្រុង​នេះ​ជា​កន្លែង​ធ្វើ​ម្ហូប ហើយ​យើង​ជា​សាច់​ឈាម។</w:t>
      </w:r>
    </w:p>
    <w:p/>
    <w:p>
      <w:r xmlns:w="http://schemas.openxmlformats.org/wordprocessingml/2006/main">
        <w:t xml:space="preserve">ប្រជាជន​ក្រុង​យេរូសាឡិម​មិន​ខ្វល់ខ្វាយ​នឹង​ការ​វិនិច្ឆ័យ​របស់​ព្រះ ហើយ​បែរ​ជា​ផ្ដោត​លើ​ការ​កសាង​ទីក្រុង​ឡើង​វិញ។</w:t>
      </w:r>
    </w:p>
    <w:p/>
    <w:p>
      <w:r xmlns:w="http://schemas.openxmlformats.org/wordprocessingml/2006/main">
        <w:t xml:space="preserve">១៖ ព្រះ​ត្រាស់​ហៅ​យើង​ឲ្យ​រស់​នៅ​ដោយ​ការ​ស្តាប់​បង្គាប់ និង​សេចក្តី​ជំនឿ មិន​មែន​ដោយ​ការ​បោះ​បង់​ដោយ​ប្រុង​ប្រយ័ត្ន និង​មិន​យក​ចិត្ត​ទុក​ដាក់​ចំពោះ​ព្រះហឫទ័យ​របស់​ទ្រង់​ឡើយ។</w:t>
      </w:r>
    </w:p>
    <w:p/>
    <w:p>
      <w:r xmlns:w="http://schemas.openxmlformats.org/wordprocessingml/2006/main">
        <w:t xml:space="preserve">២៖ យើង​មិន​ត្រូវ​ធ្វើ​ដូច​ប្រជាជន​ក្រុង​យេរូសាឡិម​ដែល​ដាក់​ផែនការ​របស់​ខ្លួន​នៅ​ចំពោះ​មុខ​ផែនការ​របស់​ព្រះ​ឡើយ។</w:t>
      </w:r>
    </w:p>
    <w:p/>
    <w:p>
      <w:r xmlns:w="http://schemas.openxmlformats.org/wordprocessingml/2006/main">
        <w:t xml:space="preserve">១៖ សុភាសិត ៣:៥-៦ -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២៖ រ៉ូម ១២:១-២ - «ដូច្នេះ ខ្ញុំ​សូម​ដាស់តឿន​អ្នក​រាល់​គ្នា ដោយ​មើល​ឃើញ​ពី​សេចក្ដី​មេត្តា​ករុណា​របស់​ព្រះ ឲ្យ​ថ្វាយ​រូប​កាយ​ជា​យញ្ញបូជា​ដ៏​មាន​ជីវិត បរិសុទ្ធ និង​គាប់​ព្រះហឫទ័យ​ដល់​ព្រះ នេះ​ជា​ការ​ថ្វាយ​បង្គំ​ពិត និង​ត្រឹម​ត្រូវ​របស់​អ្នក។ មិន​ត្រូវ​តាម​គំរូ​នៃ​លោកីយ៍​នេះ​ទេ ប៉ុន្តែ​ត្រូវ​ផ្លាស់​ប្តូរ​ដោយ​ការ​កែប្រែ​ចិត្ត​របស់​អ្នក​ឡើង​វិញ។​ នោះ​អ្នក​នឹង​អាច​សាកល្បង​និង​យល់​ស្រប​តាម​បំណង​ប្រាថ្នា​របស់​ព្រះ​ជា​ព្រះ​ហឫទ័យ​ល្អ ពេញ​ចិត្ត និង​បំណង​ប្រាថ្នា​ដ៏​ល្អ​ឥត​ខ្ចោះ​របស់​ទ្រង់»។</w:t>
      </w:r>
    </w:p>
    <w:p/>
    <w:p>
      <w:r xmlns:w="http://schemas.openxmlformats.org/wordprocessingml/2006/main">
        <w:t xml:space="preserve">អេសេគាល 11:4 ដូច្នេះ ឱ​កូន​មនុស្ស​អើយ ចូរ​ទាយ​ទាស់​នឹង​គេ!</w:t>
      </w:r>
    </w:p>
    <w:p/>
    <w:p>
      <w:r xmlns:w="http://schemas.openxmlformats.org/wordprocessingml/2006/main">
        <w:t xml:space="preserve">ហោរា​អេសេគាល​ត្រូវ​បាន​បង្គាប់​ឲ្យ​ទាយ​ទាស់​នឹង​ប្រជាជន​អ៊ីស្រាអែល។</w:t>
      </w:r>
    </w:p>
    <w:p/>
    <w:p>
      <w:r xmlns:w="http://schemas.openxmlformats.org/wordprocessingml/2006/main">
        <w:t xml:space="preserve">1. ការស្តាប់បង្គាប់របស់ព្យាការី: ការគោរពតាមការហៅរបស់ព្រះដើម្បីនិយាយព្រះបន្ទូលរបស់ទ្រង់</w:t>
      </w:r>
    </w:p>
    <w:p/>
    <w:p>
      <w:r xmlns:w="http://schemas.openxmlformats.org/wordprocessingml/2006/main">
        <w:t xml:space="preserve">2. ការបដិសេធការថ្វាយបង្គំព្រះ៖ ប្រកាន់ខ្ជាប់នូវជំនឿ ហើយមិនធ្វើតាមព្រះក្លែងក្លាយ</w:t>
      </w:r>
    </w:p>
    <w:p/>
    <w:p>
      <w:r xmlns:w="http://schemas.openxmlformats.org/wordprocessingml/2006/main">
        <w:t xml:space="preserve">1. យេរេមា 1:7 8: «ប៉ុន្តែ ព្រះ​អម្ចាស់​មាន​ព្រះ​បន្ទូល​មក​ខ្ញុំ​ថា កុំ​និយាយ​ថា ខ្ញុំ​នៅ​ក្មេង​ឡើយ ដ្បិត​អ្នក​រាល់​គ្នា​នឹង​ទៅ​រក​អស់​អ្នក​ដែល​ខ្ញុំ​ចាត់​អ្នក​ឲ្យ​មក ហើយ​អ្វី​ដែល​ខ្ញុំ​បង្គាប់​អ្នក អ្នក​ត្រូវ​និយាយ។ កុំ​ខ្លាច​មុខ​គេ​ឡើយ ដ្បិត​យើង​នៅ​ជា​មួយ​នឹង​អ្នក​រាល់​គ្នា ដើម្បី​រំដោះ​អ្នក»។</w:t>
      </w:r>
    </w:p>
    <w:p/>
    <w:p>
      <w:r xmlns:w="http://schemas.openxmlformats.org/wordprocessingml/2006/main">
        <w:t xml:space="preserve">2. យ៉ាកុប 4:7: «ដូច្នេះចុះចូលនឹងព្រះជាម្ចាស់ ចូរទប់ទល់នឹងអារក្ស នោះវានឹងរត់ចេញពីអ្នក»។</w:t>
      </w:r>
    </w:p>
    <w:p/>
    <w:p>
      <w:r xmlns:w="http://schemas.openxmlformats.org/wordprocessingml/2006/main">
        <w:t xml:space="preserve">អេសេគាល 11:5 ព្រះ‌វិញ្ញាណ​នៃ​ព្រះ‌អម្ចាស់​យាង​មក​សណ្ឋិត​លើ​ខ្ញុំ ហើយ​មាន​ព្រះ‌បន្ទូល​មក​ខ្ញុំ​ថា៖ «និយាយ​ទៅ! ព្រះអម្ចាស់​មាន​ព្រះបន្ទូល​ដូច្នេះ; អ្នក​រាល់​គ្នា​មាន​ប្រសាសន៍​ដូច្នេះ​ថា ជន​ជាតិ​អ៊ីស្រា‌អែល​អើយ ដ្បិត​ខ្ញុំ​ដឹង​រឿង​ដែល​កើត​ឡើង​ក្នុង​ចិត្ត​អ្នក​រាល់​គ្នា​ហើយ។</w:t>
      </w:r>
    </w:p>
    <w:p/>
    <w:p>
      <w:r xmlns:w="http://schemas.openxmlformats.org/wordprocessingml/2006/main">
        <w:t xml:space="preserve">ព្រះ‌អម្ចាស់​មាន​ព្រះ‌បន្ទូល​តាម​រយៈ​អេសេគាល ហើយ​បើក​សម្ដែង​ឲ្យ​ដឹង​ពី​គំនិត​របស់​វង្ស​អ៊ីស្រា‌អែល។</w:t>
      </w:r>
    </w:p>
    <w:p/>
    <w:p>
      <w:r xmlns:w="http://schemas.openxmlformats.org/wordprocessingml/2006/main">
        <w:t xml:space="preserve">1. ឧត្តមគតិនៃព្រះ - ដឹងពីគំនិតរបស់យើង។</w:t>
      </w:r>
    </w:p>
    <w:p/>
    <w:p>
      <w:r xmlns:w="http://schemas.openxmlformats.org/wordprocessingml/2006/main">
        <w:t xml:space="preserve">2. ការលួងលោមនៃចំណេះដឹងរបស់ព្រះ - ប្រភពនៃកម្លាំងនិងក្តីសង្ឃឹម</w:t>
      </w:r>
    </w:p>
    <w:p/>
    <w:p>
      <w:r xmlns:w="http://schemas.openxmlformats.org/wordprocessingml/2006/main">
        <w:t xml:space="preserve">1. ទំនុកតម្កើង 139:1-4 - ឱព្រះអម្ចាស់អើយ ព្រះអង្គបានស្វែងរកទូលបង្គំ ហើយស្គាល់ទូលបង្គំ។</w:t>
      </w:r>
    </w:p>
    <w:p/>
    <w:p>
      <w:r xmlns:w="http://schemas.openxmlformats.org/wordprocessingml/2006/main">
        <w:t xml:space="preserve">2. អេសាយ 55:8-9 - ព្រះអម្ចាស់មានព្រះបន្ទូលថា គំនិតរបស់ខ្ញុំមិនមែនជាគំនិតរបស់អ្នក ហើយក៏មិនមែនជាផ្លូវរបស់អ្នកដែរ នេះជាព្រះបន្ទូលរបស់ព្រះអម្ចាស់។</w:t>
      </w:r>
    </w:p>
    <w:p/>
    <w:p>
      <w:r xmlns:w="http://schemas.openxmlformats.org/wordprocessingml/2006/main">
        <w:t xml:space="preserve">អេសេគាល 11:6 អ្នក​រាល់​គ្នា​បាន​បង្កើន​ចំនួន​អ្នក​ស្លាប់​នៅ​ក្នុង​ទីក្រុង​នេះ ហើយ​អ្នក​រាល់​គ្នា​បាន​បំពេញ​តាម​ផ្លូវ​របស់​អ្នក​រាល់​គ្នា។</w:t>
      </w:r>
    </w:p>
    <w:p/>
    <w:p>
      <w:r xmlns:w="http://schemas.openxmlformats.org/wordprocessingml/2006/main">
        <w:t xml:space="preserve">នៅតាមដងផ្លូវនានាក្នុងទីក្រុងគឺពោរពេញទៅដោយសាកសពមនុស្សស្លាប់ដោយសារចំនួនអ្នកស្លាប់យ៉ាងច្រើន។</w:t>
      </w:r>
    </w:p>
    <w:p/>
    <w:p>
      <w:r xmlns:w="http://schemas.openxmlformats.org/wordprocessingml/2006/main">
        <w:t xml:space="preserve">1. គ្រោះថ្នាក់នៃអំពើបាប: ផលវិបាកនៃការមិនស្តាប់បង្គាប់ព្រះ</w:t>
      </w:r>
    </w:p>
    <w:p/>
    <w:p>
      <w:r xmlns:w="http://schemas.openxmlformats.org/wordprocessingml/2006/main">
        <w:t xml:space="preserve">2. ការជំនុំជំរះ និងយុត្តិធម៍របស់ព្រះ៖ តម្លៃនៃការបះបោរ</w:t>
      </w:r>
    </w:p>
    <w:p/>
    <w:p>
      <w:r xmlns:w="http://schemas.openxmlformats.org/wordprocessingml/2006/main">
        <w:t xml:space="preserve">1.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2. អេសាយ 3:10-11 - ចូរ​ប្រាប់​អ្នក​រាល់​គ្នា​ទៅ​កាន់​មនុស្ស​សុចរិត​ថា វា​នឹង​បាន​សុខ​សប្បាយ​ជា​មួយ​នឹង​គាត់ ដ្បិត​គេ​នឹង​ស៊ី​ផល​ដែល​គេ​ប្រព្រឹត្ត។ វេទនា​ដល់​មនុស្ស​អាក្រក់! វា​នឹង​ឈឺ​ជា​មួយ​គាត់ ដ្បិត​រង្វាន់​ពី​ដៃ​របស់​គាត់​នឹង​បាន​ប្រគល់​ឲ្យ​គាត់។</w:t>
      </w:r>
    </w:p>
    <w:p/>
    <w:p>
      <w:r xmlns:w="http://schemas.openxmlformats.org/wordprocessingml/2006/main">
        <w:t xml:space="preserve">អេសេគាល 11:7 ព្រះ‌អម្ចាស់​មាន​ព្រះ‌បន្ទូល​ដូច្នេះ។ អ្នក​ស្លាប់​ដែល​អ្នក​រាល់​គ្នា​បាន​ដាក់​នៅ​កណ្ដាល​ក្រុង​នោះ​សុទ្ធ​តែ​សាច់ ហើយ​ទីក្រុង​នេះ​ជា​កន្លែង​ធ្វើ​ម្ហូប ប៉ុន្តែ​យើង​នឹង​នាំ​អ្នក​ចេញ​ពី​កណ្ដាល​ក្រុង​នោះ។</w:t>
      </w:r>
    </w:p>
    <w:p/>
    <w:p>
      <w:r xmlns:w="http://schemas.openxmlformats.org/wordprocessingml/2006/main">
        <w:t xml:space="preserve">ព្រះ​មាន​បន្ទូល​ទៅ​កាន់​ប្រជាជន​នៅ​ក្រុង​យេរូសាឡិម ដោយ​បញ្ជាក់​ថា អ្នក​ដែល​ត្រូវ​គេ​សម្លាប់​នៅ​ក្នុង​ទីក្រុង​ប្រៀប​ដូច​ជា​សាច់​ក្នុង​ធុង​ទឹក ប៉ុន្តែ​ទ្រង់​នឹង​នាំ​ពួក​គេ​ចេញ​ពី​កណ្តាល។</w:t>
      </w:r>
    </w:p>
    <w:p/>
    <w:p>
      <w:r xmlns:w="http://schemas.openxmlformats.org/wordprocessingml/2006/main">
        <w:t xml:space="preserve">1. អំណាចនៃការប្រោសលោះរបស់ព្រះ៖ ការជឿជាក់លើសមត្ថភាពរបស់ព្រះដើម្បីរំដោះយើងពីបញ្ហារបស់យើង</w:t>
      </w:r>
    </w:p>
    <w:p/>
    <w:p>
      <w:r xmlns:w="http://schemas.openxmlformats.org/wordprocessingml/2006/main">
        <w:t xml:space="preserve">2. សង្ឃឹម​នៅ​កណ្ដាល​សោកនាដកម្ម៖ ការ​ចងចាំ​ពី​ភាព​ស្មោះត្រង់​របស់​ព្រះ​ក្នុង​ពេល​ជួប​នឹង​ទុក្ខ</w:t>
      </w:r>
    </w:p>
    <w:p/>
    <w:p>
      <w:r xmlns:w="http://schemas.openxmlformats.org/wordprocessingml/2006/main">
        <w:t xml:space="preserve">1. ទំនុកតម្កើង 107:13-14 - រួច​មក គេ​ស្រែក​អង្វរ​ព្រះ‌អម្ចាស់​ក្នុង​គ្រា​លំបាក ហើយ​ទ្រង់​បាន​សង្គ្រោះ​គេ​ឲ្យ​រួច​ពី​ទុក្ខ​លំបាក។ ទ្រង់​បាន​នាំ​គេ​ចេញ​ពី​សេចក្តី​ងងឹត និង​ស្រមោល​នៃ​សេចក្តី​ស្លាប់ ហើយ​បាន​ផ្តាច់​ច្រវាក់​របស់​គេ​ចេញ។</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អេសេគាល 11:8 អ្នក​រាល់​គ្នា​ខ្លាច​ដាវ។ យើង​នឹង​យក​ដាវ​មក​លើ​អ្នក នេះ​ជា​ព្រះបន្ទូល​របស់​ព្រះជាអម្ចាស់។</w:t>
      </w:r>
    </w:p>
    <w:p/>
    <w:p>
      <w:r xmlns:w="http://schemas.openxmlformats.org/wordprocessingml/2006/main">
        <w:t xml:space="preserve">ព្រះជាអម្ចាស់ព្រមានថា ទ្រង់នឹងយកដាវមកលើអស់អ្នកដែលខ្លាច។</w:t>
      </w:r>
    </w:p>
    <w:p/>
    <w:p>
      <w:r xmlns:w="http://schemas.openxmlformats.org/wordprocessingml/2006/main">
        <w:t xml:space="preserve">1. ខ្លាចដាវៈ ផលនៃអំពើបាប</w:t>
      </w:r>
    </w:p>
    <w:p/>
    <w:p>
      <w:r xmlns:w="http://schemas.openxmlformats.org/wordprocessingml/2006/main">
        <w:t xml:space="preserve">2. ប្រយុទ្ធប្រឆាំងនឹងការភ័យខ្លាចដោយជំនឿ</w:t>
      </w:r>
    </w:p>
    <w:p/>
    <w:p>
      <w:r xmlns:w="http://schemas.openxmlformats.org/wordprocessingml/2006/main">
        <w:t xml:space="preserve">1. អេសាយ 8:12-13 កុំហៅការឃុបឃិតទាំងអស់ដែលប្រជាជននេះហៅថាការសមគំនិត ហើយកុំខ្លាចអ្វីដែលពួកគេខ្លាច ហើយកុំភ័យខ្លាច។ 13 ប៉ុន្តែ ព្រះ‌អម្ចាស់​នៃ​ពិភព​ទាំង​មូល ទ្រង់​នឹង​លើក​តម្កើង​ព្រះអង្គ​ដូច​ជា​វិសុទ្ធ។ ចូរ​ឲ្យ​គាត់​ធ្វើ​ជា​ការ​ភ័យ​ខ្លាច​របស់​អ្នក ហើយ​ទុក​ឲ្យ​គាត់​ជា​អ្នក​ខ្លាច។</w:t>
      </w:r>
    </w:p>
    <w:p/>
    <w:p>
      <w:r xmlns:w="http://schemas.openxmlformats.org/wordprocessingml/2006/main">
        <w:t xml:space="preserve">2. 1 John 4:18 គ្មានការភ័យខ្លាចក្នុងសេចក្តីស្រឡាញ់ទេ ប៉ុន្តែសេចក្តីស្រឡាញ់ដ៏ល្អឥតខ្ចោះនោះ បំបាត់ការភ័យខ្លាច។ ព្រោះ​ខ្លាច​មាន​ទោស ហើយ​អ្នក​ណា​ដែល​ខ្លាច​នោះ​មិន​បាន​គ្រប់​លក្ខណ៍​ក្នុង​សេចក្ដី​ស្រឡាញ់។</w:t>
      </w:r>
    </w:p>
    <w:p/>
    <w:p>
      <w:r xmlns:w="http://schemas.openxmlformats.org/wordprocessingml/2006/main">
        <w:t xml:space="preserve">អេសេគាល 11:9 យើង​នឹង​នាំ​អ្នក​ចេញ​ពី​កណ្តាល​ក្រុង ហើយ​ប្រគល់​អ្នក​ទៅ​ក្នុង​កណ្ដាប់​ដៃ​របស់​ជន​បរទេស ហើយ​នឹង​កាត់​ទោស​អ្នក​រាល់​គ្នា។</w:t>
      </w:r>
    </w:p>
    <w:p/>
    <w:p>
      <w:r xmlns:w="http://schemas.openxmlformats.org/wordprocessingml/2006/main">
        <w:t xml:space="preserve">ព្រះ​នឹង​នាំ​ជន​ជាតិ​អ៊ីស្រាអែល​ចេញ​ពី​ស្ថានការណ៍​បច្ចុប្បន្ន​របស់​ពួក​គេ ហើយ​ដាក់​ពួក​គេ​នៅ​ក្នុង​កណ្ដាប់​ដៃ​របស់​ជន​បរទេស ជា​កន្លែង​ដែល​ទ្រង់​នឹង​កាត់​ទោស។</w:t>
      </w:r>
    </w:p>
    <w:p/>
    <w:p>
      <w:r xmlns:w="http://schemas.openxmlformats.org/wordprocessingml/2006/main">
        <w:t xml:space="preserve">1. សេចក្តីមេត្តាករុណា និងការជំនុំជំរះរបស់ព្រះ - ការប្រោសលោះរាស្ដ្រទ្រង់ពីទុក្ខវេទនា</w:t>
      </w:r>
    </w:p>
    <w:p/>
    <w:p>
      <w:r xmlns:w="http://schemas.openxmlformats.org/wordprocessingml/2006/main">
        <w:t xml:space="preserve">2. អធិបតេយ្យភាពរបស់ព្រះ - ការជឿទុកចិត្តលើការវិនិច្ឆ័យនិងក្រឹត្យរបស់ទ្រង់</w:t>
      </w:r>
    </w:p>
    <w:p/>
    <w:p>
      <w:r xmlns:w="http://schemas.openxmlformats.org/wordprocessingml/2006/main">
        <w:t xml:space="preserve">1. រ៉ូម 6:23 - ព្រោះប្រាក់ឈ្នួលនៃអំពើបាបគឺសេចក្តីស្លាប់។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អេសាយ 55:8-9 - ព្រះអម្ចាស់មានព្រះបន្ទូលថា គំនិតរបស់ខ្ញុំមិនមែនជាគំនិតរបស់អ្នកទេ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អេសេគាល 11:10 អ្នក​រាល់​គ្នា​នឹង​ត្រូវ​ស្លាប់​ដោយ​មុខ​ដាវ។ យើង​នឹង​វិនិច្ឆ័យ​អ្នក​នៅ​ព្រំដែន​អ៊ីស្រាអែល។ ហើយ​អ្នក​រាល់​គ្នា​នឹង​ដឹង​ថា​យើង​ជា​ព្រះអម្ចាស់។</w:t>
      </w:r>
    </w:p>
    <w:p/>
    <w:p>
      <w:r xmlns:w="http://schemas.openxmlformats.org/wordprocessingml/2006/main">
        <w:t xml:space="preserve">អត្ថបទនេះចេញពីអេសេគាលនិយាយអំពីការជំនុំជំរះរបស់ព្រះលើអ៊ីស្រាអែលដែលនឹងមកក្នុងទម្រង់នៃការបរាជ័យខាងយោធានៅព្រំដែននៃអ៊ីស្រាអែល។</w:t>
      </w:r>
    </w:p>
    <w:p/>
    <w:p>
      <w:r xmlns:w="http://schemas.openxmlformats.org/wordprocessingml/2006/main">
        <w:t xml:space="preserve">1: ការវិនិច្ឆ័យរបស់ព្រះគឺជៀសមិនរួច - យើងត្រូវតែចងចាំសកម្មភាពរបស់យើងហើយត្រៀមខ្លួនដើម្បីទទួលយកលទ្ធផល។</w:t>
      </w:r>
    </w:p>
    <w:p/>
    <w:p>
      <w:r xmlns:w="http://schemas.openxmlformats.org/wordprocessingml/2006/main">
        <w:t xml:space="preserve">2: យុត្តិធម៌របស់ព្រះជាម្ចាស់គឺល្អឥតខ្ចោះ - សូម្បីតែនៅពេលដែលវាហាក់ដូចជាអាក្រក់ក៏ដោយវាតែងតែជាសេចក្តីល្អរបស់យើងនិងដើម្បីស្តារយើងឡើងវិញនូវព្រះគុណរបស់ទ្រង់។</w:t>
      </w:r>
    </w:p>
    <w:p/>
    <w:p>
      <w:r xmlns:w="http://schemas.openxmlformats.org/wordprocessingml/2006/main">
        <w:t xml:space="preserve">1: ចោទិយកថា 32:4 - ទ្រង់គឺជាថ្មដា ការងាររបស់គាត់គឺល្អឥតខ្ចោះ: ផ្លូវរបស់គាត់ទាំងអស់គឺជាការជំនុំជំរះ: ជាព្រះនៃសេចក្តីពិតនិងដោយគ្មានអំពើទុច្ចរិត ទ្រង់គឺត្រឹមត្រូវនិងត្រឹមត្រូវ។</w:t>
      </w:r>
    </w:p>
    <w:p/>
    <w:p>
      <w:r xmlns:w="http://schemas.openxmlformats.org/wordprocessingml/2006/main">
        <w:t xml:space="preserve">2 យេរេមា 17:10 - យើង​ជា​ព្រះ‌អម្ចាស់​ពិនិត្យ​មើល​ចិត្ត ខ្ញុំ​ខំ​ប្រឹង​ទប់ សូម្បី​តែ​ឲ្យ​មនុស្ស​គ្រប់​រូប​តាម​មាគ៌ា​របស់​ខ្លួន និង​តាម​ផល​នៃ​ការ​ដែល​ខ្លួន​ប្រព្រឹត្ត។</w:t>
      </w:r>
    </w:p>
    <w:p/>
    <w:p>
      <w:r xmlns:w="http://schemas.openxmlformats.org/wordprocessingml/2006/main">
        <w:t xml:space="preserve">អេសេគាល 11:11 ទីក្រុង​នេះ​នឹង​មិន​មែន​ជា​កន្លែង​ធ្វើ​ម្ហូប​របស់​អ្នក​ទេ ហើយ​អ្នក​ក៏​មិន​មែន​ជា​សាច់​ឈាម​នៅ​កណ្ដាល​ទីក្រុង​ដែរ។ ប៉ុន្តែ យើង​នឹង​វិនិច្ឆ័យ​អ្នក​នៅ​ព្រំដែន​អ៊ីស្រាអែល។</w:t>
      </w:r>
    </w:p>
    <w:p/>
    <w:p>
      <w:r xmlns:w="http://schemas.openxmlformats.org/wordprocessingml/2006/main">
        <w:t xml:space="preserve">ព្រះអម្ចាស់​នឹង​វិនិច្ឆ័យ​ទោស​ប្រជាជន​របស់​ព្រះអង្គ​នៅ​គែម​នៃ​ជន​ជាតិ​អ៊ីស្រាអែល ជាជាង​នៅ​ក្នុង​ទីក្រុង។</w:t>
      </w:r>
    </w:p>
    <w:p/>
    <w:p>
      <w:r xmlns:w="http://schemas.openxmlformats.org/wordprocessingml/2006/main">
        <w:t xml:space="preserve">១៖ ការជំនុំជំរះរបស់ព្រះជាម្ចាស់មិនស្ថិតនៅលើកន្លែងណាមួយឡើយ ប៉ុន្តែបានទៅដល់មនុស្សទាំងអស់។</w:t>
      </w:r>
    </w:p>
    <w:p/>
    <w:p>
      <w:r xmlns:w="http://schemas.openxmlformats.org/wordprocessingml/2006/main">
        <w:t xml:space="preserve">២៖ ទោះ​បី​នៅ​ចំពោះ​មុខ​ការ​ជំនុំ​ជម្រះ​របស់​ព្រះ​ក៏​ដោយ គាត់​នៅ​តែ​ស្រឡាញ់​និង​យក​ចិត្ត​ទុក​ដាក់​ចំពោះ​យើង។</w:t>
      </w:r>
    </w:p>
    <w:p/>
    <w:p>
      <w:r xmlns:w="http://schemas.openxmlformats.org/wordprocessingml/2006/main">
        <w:t xml:space="preserve">១៖ ម៉ាថាយ ៧:១-២ - «កុំថ្កោលទោស កុំឲ្យគេកាត់ទោស ព្រោះការវិនិច្ឆ័យបែបណា នោះអ្នកនឹងត្រូវថ្កោលទោស៖ ហើយនឹងវាស់ដោយរង្វាស់ណា នោះនឹងត្រូវវាស់មកអ្នកវិញ»។</w:t>
      </w:r>
    </w:p>
    <w:p/>
    <w:p>
      <w:r xmlns:w="http://schemas.openxmlformats.org/wordprocessingml/2006/main">
        <w:t xml:space="preserve">2: ហេព្រើរ 4:12-13 - «ដ្បិត​ព្រះបន្ទូល​របស់​ព្រះ​គឺ​រស់​នៅ​និង​សកម្ម, មុត​ជាង​ដាវ​មុខ​ពីរ​ណា​មួយ, ទម្លុះ​ដល់​ការ​បែង​ចែក​នៃ​ព្រលឹង​និង​វិញ្ញាណ, នៃ​សន្លាក់​និង​ខួរ​ឆ្អឹង, និង​ការ​យល់​ដឹង​ពី​គំនិត​និង​ចេតនា ហើយ​គ្មាន​សត្វ​ណា​លាក់​កំបាំង​ពី​ភ្នែក​របស់​វា​ឡើយ ប៉ុន្តែ​មនុស្ស​ទាំង​អស់​នៅ​អាក្រាត ហើយ​លាត​ត្រដាង​ចំពោះ​ភ្នែក​របស់​វា ដែល​យើង​ត្រូវ​ចាត់​ទុក»។</w:t>
      </w:r>
    </w:p>
    <w:p/>
    <w:p>
      <w:r xmlns:w="http://schemas.openxmlformats.org/wordprocessingml/2006/main">
        <w:t xml:space="preserve">អេសេគាល 11:12 ហើយ​អ្នក​រាល់​គ្នា​នឹង​បាន​ដឹង​ថា យើង​ជា​ព្រះ‌អម្ចាស់ ដ្បិត​អ្នក​រាល់​គ្នា​មិន​បាន​ប្រព្រឹត្ត​តាម​ក្រឹត្យ‌ក្រម​របស់​យើង ឬ​ក៏​មិន​បាន​ប្រតិបត្តិ​តាម​ការ​វិនិច្ឆ័យ​របស់​ខ្ញុំ​ដែរ គឺ​បាន​ប្រព្រឹត្ត​តាម​មាគ៌ា​របស់​ប្រជាជាតិ​នានា​ដែល​នៅ​ជុំវិញ​អ្នក។</w:t>
      </w:r>
    </w:p>
    <w:p/>
    <w:p>
      <w:r xmlns:w="http://schemas.openxmlformats.org/wordprocessingml/2006/main">
        <w:t xml:space="preserve">ព្រះអម្ចាស់​បាន​ព្រមាន​ប្រជាជន​អ៊ីស្រាអែល​ថា ប្រសិនបើ​ពួកគេ​មិន​ធ្វើ​តាម​លក្ខន្តិកៈ និង​ការវិនិច្ឆ័យ​របស់​ទ្រង់​ទេ ប៉ុន្តែ​ផ្ទុយ​ទៅ​វិញ​នឹង​ធ្វើ​តាម​ទំនៀមទម្លាប់​របស់​អ្នក​ជិតខាង​ដែល​មិន​គោរព​សាសនា នោះ​ពួកគេ​នឹង​ដឹង​ថា​ទ្រង់​ជា​ព្រះអម្ចាស់។</w:t>
      </w:r>
    </w:p>
    <w:p/>
    <w:p>
      <w:r xmlns:w="http://schemas.openxmlformats.org/wordprocessingml/2006/main">
        <w:t xml:space="preserve">1. "ការព្រមានរបស់ព្រះអម្ចាស់៖ គោរពតាមលក្ខន្តិកៈ និងការវិនិច្ឆ័យរបស់ព្រះ"</w:t>
      </w:r>
    </w:p>
    <w:p/>
    <w:p>
      <w:r xmlns:w="http://schemas.openxmlformats.org/wordprocessingml/2006/main">
        <w:t xml:space="preserve">2. «ការរៀនស្ដាប់បង្គាប់តាមវិន័យរបស់ព្រះអម្ចាស់»</w:t>
      </w:r>
    </w:p>
    <w:p/>
    <w:p>
      <w:r xmlns:w="http://schemas.openxmlformats.org/wordprocessingml/2006/main">
        <w:t xml:space="preserve">1. ចោទិយកថា 28:1-2 - «ឥឡូវ​នេះ​នឹង​កើត​ឡើង ប្រសិន​បើ​អ្នក​ឧស្សាហ៍​ស្តាប់​តាម​ព្រះ​សូរសៀង​របស់​ព្រះអម្ចាស់ ជា​ព្រះ​របស់​អ្នក ដើម្បី​ប្រតិបត្តិ​តាម​ព្រះបញ្ញត្តិ​ទាំង​ប៉ុន្មាន​របស់​ព្រះអង្គ ដែល​ខ្ញុំ​បង្គាប់​អ្នក​នៅ​ថ្ងៃ​នេះ ថា​ព្រះអម្ចាស់ ជា​ព្រះ​របស់​អ្នក​នឹង​តាំង​អ្នក​ឡើង​ខ្ពស់ លើស​ពី​ប្រជាជាតិ​ទាំង​អស់​នៃ​ផែនដី។</w:t>
      </w:r>
    </w:p>
    <w:p/>
    <w:p>
      <w:r xmlns:w="http://schemas.openxmlformats.org/wordprocessingml/2006/main">
        <w:t xml:space="preserve">2. អេសាយ 1:16-17 - «ចូរ​លាង​ខ្លួន ធ្វើ​ខ្លួន​ឲ្យ​ស្អាត​បរិសុទ្ធ ចូរ​ដក​អំពើ​អាក្រក់​ចេញ​ពី​ភ្នែក​ខ្ញុំ ចូរ​ឈប់​ប្រព្រឹត្ត​អំពើ​អាក្រក់ រៀន​ធ្វើ​អំពើ​ល្អ ស្វែង​រក​យុត្តិធម៌ ស្ដី​បន្ទោស​ដល់​អ្នក​ជិះជាន់ ការពារ​ជន​កំព្រា អង្វរ​ស្ត្រី​មេម៉ាយ»។</w:t>
      </w:r>
    </w:p>
    <w:p/>
    <w:p>
      <w:r xmlns:w="http://schemas.openxmlformats.org/wordprocessingml/2006/main">
        <w:t xml:space="preserve">អេសេគាល 11:13 ហើយ​ហេតុការណ៍​បាន​កើត​ឡើង​ថា នៅ​ពេល​ដែល​ខ្ញុំ​បាន​ទាយ នោះ​ពេឡាទីយ៉ា ជា​កូន​របស់​បេណាយ៉ា​បាន​ស្លាប់។ ខ្ញុំ​ក៏​ក្រាប​មុខ​ខ្ញុំ ហើយ​បន្លឺ​សំឡេង​យ៉ាង​ខ្លាំង​ថា៖ «ឱ​ព្រះ‌អម្ចាស់! តើ​អ្នក​នឹង​ធ្វើ​ឲ្យ​ជន​ជាតិ​អ៊ីស្រាអែល​ដែល​នៅ​សេសសល់​ទាំង​ស្រុង​ឬ?</w:t>
      </w:r>
    </w:p>
    <w:p/>
    <w:p>
      <w:r xmlns:w="http://schemas.openxmlformats.org/wordprocessingml/2006/main">
        <w:t xml:space="preserve">ហោរា​អេសេគាល​មាន​និមិត្ត​ឃើញ​ទំនាយ​អំពី​ពេឡាទីយ៉ា ជា​កូន​បេណាយ៉ា​ទទួល​មរណៈ ហើយ​សួរ​ព្រះ​ថា​តើ​គាត់​នឹង​ធ្វើ​ឲ្យ​ជន​ជាតិ​អ៊ីស្រាអែល​ដែល​នៅ​សេសសល់​ទាំង​ស្រុង​ឬ​អត់។</w:t>
      </w:r>
    </w:p>
    <w:p/>
    <w:p>
      <w:r xmlns:w="http://schemas.openxmlformats.org/wordprocessingml/2006/main">
        <w:t xml:space="preserve">1. ពេល​ជីវិត​ឈាន​ដល់​វេន៖ របៀប​ទុក​ចិត្ត​ព្រះ​នៅ​កណ្ដាល​ភាព​វឹកវរ</w:t>
      </w:r>
    </w:p>
    <w:p/>
    <w:p>
      <w:r xmlns:w="http://schemas.openxmlformats.org/wordprocessingml/2006/main">
        <w:t xml:space="preserve">សារៈសំខាន់នៃការស្មោះត្រង់នឹងការសន្យារបស់ព្រះ</w:t>
      </w:r>
    </w:p>
    <w:p/>
    <w:p>
      <w:r xmlns:w="http://schemas.openxmlformats.org/wordprocessingml/2006/main">
        <w:t xml:space="preserve">1. ភីលីព 4:6-7: កុំខ្វល់ខ្វាយអំពីអ្វីទាំងអស់ ប៉ុន្តែនៅក្នុងអ្វីគ្រប់យ៉ាងដោយការអធិស្ឋាន និងការអង្វរដោយការអរព្រះគុណ ចូរឱ្យការស្នើសុំរបស់អ្នកត្រូវបានប្រាប់ដល់ព្រះ។ ហើយ​សន្តិភាព​នៃ​ព្រះ ដែល​លើស​ជាង​ការ​យល់​ដឹង​ទាំង​អស់ នឹង​ការពារ​ចិត្ត និង​គំនិត​របស់​អ្នក​ក្នុង​ព្រះ​គ្រីស្ទ​យេស៊ូវ។</w:t>
      </w:r>
    </w:p>
    <w:p/>
    <w:p>
      <w:r xmlns:w="http://schemas.openxmlformats.org/wordprocessingml/2006/main">
        <w:t xml:space="preserve">២. រ៉ូម ១៥:៤៖ ដ្បិត​អ្វី​ដែល​ត្រូវ​បាន​សរសេរ​នៅ​ជំនាន់​មុន គឺ​ត្រូវ​បាន​សរសេរ​សម្រាប់​ការ​ណែនាំ​របស់​យើង ដើម្បី​ឲ្យ​យើង​មាន​សេចក្ដី​សង្ឃឹម​ដោយ​ការ​ស៊ូទ្រាំ និង​តាម​រយៈ​ការ​លើក​ទឹក​ចិត្ត​ពី​បទគម្ពីរ។</w:t>
      </w:r>
    </w:p>
    <w:p/>
    <w:p>
      <w:r xmlns:w="http://schemas.openxmlformats.org/wordprocessingml/2006/main">
        <w:t xml:space="preserve">អេសេគាល 11:14 ព្រះ‌អម្ចាស់​មាន​ព្រះ‌បន្ទូល​មក​ខ្ញុំ​ម្ដង​ទៀត​ថា៖</w:t>
      </w:r>
    </w:p>
    <w:p/>
    <w:p>
      <w:r xmlns:w="http://schemas.openxmlformats.org/wordprocessingml/2006/main">
        <w:t xml:space="preserve">ព្រះអម្ចាស់​មាន​ព្រះបន្ទូល​មក​កាន់​លោក​អេសេគាល​អំពី​ផែនការ​របស់​ព្រះអង្គ​សម្រាប់​ប្រជាជន​អ៊ីស្រាអែល។</w:t>
      </w:r>
    </w:p>
    <w:p/>
    <w:p>
      <w:r xmlns:w="http://schemas.openxmlformats.org/wordprocessingml/2006/main">
        <w:t xml:space="preserve">1. សេចក្ដីស្រឡាញ់របស់ព្រះចំពោះរាស្ដ្រទ្រង់៖ ការសិក្សាអេសេគាល ១១:១៤</w:t>
      </w:r>
    </w:p>
    <w:p/>
    <w:p>
      <w:r xmlns:w="http://schemas.openxmlformats.org/wordprocessingml/2006/main">
        <w:t xml:space="preserve">2. សេចក្តីមេត្តាករុណា និងសេចក្តីស្មោះត្រង់របស់ព្រះ៖ ការឆ្លុះបញ្ចាំងលើអេសេគាល ១១:១៤</w:t>
      </w:r>
    </w:p>
    <w:p/>
    <w:p>
      <w:r xmlns:w="http://schemas.openxmlformats.org/wordprocessingml/2006/main">
        <w:t xml:space="preserve">1. យេរេមា 29:11-13 - ព្រះអម្ចាស់មានព្រះបន្ទូលថា សម្រាប់ខ្ញុំដឹងពីផែនការដែលខ្ញុំមានសម្រាប់អ្នក ផែនការសម្រាប់សុខុមាលភាព និងមិនមែនសម្រាប់អំពើអាក្រក់ ដើម្បីផ្តល់ឱ្យអ្នកនូវអនាគត និងក្តីសង្ឃឹមមួយ។</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អេសេគាល 11:15 កូន​មនុស្ស បងប្អូន​របស់​អ្នក បងប្អូន​របស់​អ្នក បងប្អូន​របស់​អ្នក និង​ក្រុម​គ្រួសារ​អ៊ីស្រាអែល​ទាំង​មូល​សុទ្ធ​តែ​ជា​អ្នក​ដែល​អ្នក​ក្រុង​យេរូសាឡឹម​បាន​និយាយ​ថា ចូរ​អ្នក​ទៅ​ឆ្ងាយ​ពី​ព្រះ‌អម្ចាស់។ ដីនេះត្រូវបានកាន់កាប់។</w:t>
      </w:r>
    </w:p>
    <w:p/>
    <w:p>
      <w:r xmlns:w="http://schemas.openxmlformats.org/wordprocessingml/2006/main">
        <w:t xml:space="preserve">អ្នក​ក្រុង​យេរូសាឡឹម​ប្រាប់​ជន​ជាតិ​អ៊ីស្រាអែល​ឲ្យ​នៅ​ឆ្ងាយ​ពី​ព្រះ‌អម្ចាស់ ហើយ​ទឹក​ដី​បាន​ប្រគល់​ឲ្យ​ពួក​គេ។</w:t>
      </w:r>
    </w:p>
    <w:p/>
    <w:p>
      <w:r xmlns:w="http://schemas.openxmlformats.org/wordprocessingml/2006/main">
        <w:t xml:space="preserve">1. គ្រោះថ្នាក់នៃការងាកចេញពីព្រះ</w:t>
      </w:r>
    </w:p>
    <w:p/>
    <w:p>
      <w:r xmlns:w="http://schemas.openxmlformats.org/wordprocessingml/2006/main">
        <w:t xml:space="preserve">2. ការទទួលស្គាល់អំណោយរបស់ព្រះនៃទឹកដី</w:t>
      </w:r>
    </w:p>
    <w:p/>
    <w:p>
      <w:r xmlns:w="http://schemas.openxmlformats.org/wordprocessingml/2006/main">
        <w:t xml:space="preserve">1. ចោទិយកថា 30:20 - ដើម្បី​ឲ្យ​អ្នក​បាន​ស្រឡាញ់​ព្រះ‌អម្ចាស់ ជា​ព្រះ​របស់​អ្នក ហើយ​ស្តាប់​តាម​ព្រះ‌សូរសៀង​របស់​ព្រះអង្គ និង​ដើម្បី​ឲ្យ​អ្នក​នៅ​ជាប់​នឹង​ព្រះអង្គ ដ្បិត​ព្រះអង្គ​ជា​ជីវិត​របស់​អ្នក និង​ជា​អាយុ​នៃ​ថ្ងៃ​របស់​អ្នក។</w:t>
      </w:r>
    </w:p>
    <w:p/>
    <w:p>
      <w:r xmlns:w="http://schemas.openxmlformats.org/wordprocessingml/2006/main">
        <w:t xml:space="preserve">2. អេសាយ 55:6-7 - ចូរ​ស្វែង​រក​ព្រះ‌អម្ចាស់​កាល​ដែល​ព្រះអង្គ​ប្រទះ​ឃើញ ចូរ​អង្វរ​រក​ព្រះអង្គ ពេល​ព្រះអង្គ​គង់​នៅ​ជិត:7 ចូរ​អោយ​មនុស្ស​អាក្រក់​លះ​ចោល​ផ្លូវ​របស់​ខ្លួន ហើយ​មនុស្ស​ទុច្ចរិត​ក៏​មាន​គំនិត​របស់​ខ្លួន​វិញ ហើយ​អោយ​គេ​វិល​មក​រក​ព្រះ‌អម្ចាស់​វិញ។ ហើយទ្រង់នឹងអាណិតអាសូរដល់គាត់។ ហើយ​ចំពោះ​ព្រះ​នៃ​យើង​វិញ ដ្បិត​ទ្រង់​នឹង​លើក​លែង​ទោស​ជា​បរិបូរ។</w:t>
      </w:r>
    </w:p>
    <w:p/>
    <w:p>
      <w:r xmlns:w="http://schemas.openxmlformats.org/wordprocessingml/2006/main">
        <w:t xml:space="preserve">អេសេគាល 11:16 ដូច្នេះ ចូរ​និយាយ​ថា ព្រះ‌អម្ចាស់​មាន​ព្រះ‌បន្ទូល​ដូច្នេះ! ទោះ​បី​ខ្ញុំ​បាន​បោះ​ពួក​គេ​ទៅ​ឆ្ងាយ​ក្នុង​ចំណោម​សាសន៍​ដទៃ ហើយ​ទោះ​បី​ជា​ខ្ញុំ​បាន​កំចាត់​ពួក​គេ​ទៅ​ក្នុង​ប្រទេស​នានា​ក៏​ដោយ ក៏​ខ្ញុំ​នឹង​ទុក​ជា​ជម្រក​ដ៏​តូច​មួយ​ក្នុង​ប្រទេស​ដែល​គេ​នឹង​មក។</w:t>
      </w:r>
    </w:p>
    <w:p/>
    <w:p>
      <w:r xmlns:w="http://schemas.openxmlformats.org/wordprocessingml/2006/main">
        <w:t xml:space="preserve">ព្រះអម្ចាស់​ជា​ព្រះ​បាន​ធានា​ដល់​ប្រជាជន​អ៊ីស្រាអែល​ថា ទោះ​ជា​ពួកគេ​ត្រូវ​បាន​គេ​និរទេស​ចេញ​ក្នុង​ចំណោម​សាសន៍​ដទៃ ហើយ​ខ្ចាត់ខ្ចាយ​ក្នុង​ចំណោម​ប្រទេស​នានា​ក៏​ដោយ ក៏​ទ្រង់​នឹង​នៅ​តែ​ជា​ទីជម្រក​របស់​ពួកគេ​ដដែល។</w:t>
      </w:r>
    </w:p>
    <w:p/>
    <w:p>
      <w:r xmlns:w="http://schemas.openxmlformats.org/wordprocessingml/2006/main">
        <w:t xml:space="preserve">1. ព្រះអម្ចាស់ជាទីជម្រករបស់យើងនៅក្នុងព្យុះ</w:t>
      </w:r>
    </w:p>
    <w:p/>
    <w:p>
      <w:r xmlns:w="http://schemas.openxmlformats.org/wordprocessingml/2006/main">
        <w:t xml:space="preserve">2. ការសន្យារបស់ព្រះក្នុងការការពារនៅនិរទេស</w:t>
      </w:r>
    </w:p>
    <w:p/>
    <w:p>
      <w:r xmlns:w="http://schemas.openxmlformats.org/wordprocessingml/2006/main">
        <w:t xml:space="preserve">1. អេសាយ 51:16 - «ហើយ​ខ្ញុំ​បាន​ដាក់​ពាក្យ​របស់​ខ្ញុំ​នៅ​ក្នុង​មាត់​របស់​អ្នក​និង​គ្រប​ដ​ណ្ត​ប់​អ្នក​នៅ​ក្នុង​ស្រមោល​នៃ​ដៃ​របស់​យើង​បាន​បង្កើត​ផ្ទៃ​មេឃ​និង​ចាក់​គ្រឹះ​នៃ​ផែនដី​និង​និយាយ​ទៅ​ស៊ីយ៉ូន​ថា​: 'អ្នក​ជា​ប្រជាជន​របស់​យើង​។ "</w:t>
      </w:r>
    </w:p>
    <w:p/>
    <w:p>
      <w:r xmlns:w="http://schemas.openxmlformats.org/wordprocessingml/2006/main">
        <w:t xml:space="preserve">២. ទំនុកតម្កើង ៤៦:១-២ - «ព្រះទ្រង់ជាទីពឹងជ្រក និងជាកំឡាំងរបស់យើង ជាជំនួយក្នុងគ្រាលំបាក ដូច្នេះហើយ យើងនឹងមិនខ្លាចឡើយ ទោះផែនដីបើកផ្លូវក៏ដោយ ទោះភ្នំត្រូវរំកិលទៅកណ្តាលសមុទ្រក៏ដោយ»។</w:t>
      </w:r>
    </w:p>
    <w:p/>
    <w:p>
      <w:r xmlns:w="http://schemas.openxmlformats.org/wordprocessingml/2006/main">
        <w:t xml:space="preserve">អេសេគាល 11:17 ដូច្នេះ ចូរ​និយាយ​ថា ព្រះ‌អម្ចាស់​មាន​ព្រះ‌បន្ទូល​ដូច្នេះ! យើង​នឹង​ប្រមូល​អ្នក​ពី​ប្រជាជន ហើយ​ប្រមូល​អ្នក​ពី​ប្រទេស​ដែល​អ្នក​ត្រូវ​ខ្ចាត់ខ្ចាយ ហើយ​យើង​នឹង​ប្រគល់​ទឹក​ដី​អ៊ីស្រាអែល​អោយ​អ្នក​វិញ។</w:t>
      </w:r>
    </w:p>
    <w:p/>
    <w:p>
      <w:r xmlns:w="http://schemas.openxmlformats.org/wordprocessingml/2006/main">
        <w:t xml:space="preserve">ព្រះជាម្ចាស់​នឹង​ប្រមូល​ជន​ជាតិ​អ៊ីស្រាអែល​ពី​ប្រទេស​ដែល​គេ​បាន​ខ្ចាត់ខ្ចាយ ហើយ​ប្រគល់​ទឹក​ដី​អ៊ីស្រាអែល​អោយ​ពួក​គេ។</w:t>
      </w:r>
    </w:p>
    <w:p/>
    <w:p>
      <w:r xmlns:w="http://schemas.openxmlformats.org/wordprocessingml/2006/main">
        <w:t xml:space="preserve">1. ការសន្យារបស់ព្រះក្នុងការស្ដារឡើងវិញ៖ សូមមើលអេសេគាល ១១:១៧</w:t>
      </w:r>
    </w:p>
    <w:p/>
    <w:p>
      <w:r xmlns:w="http://schemas.openxmlformats.org/wordprocessingml/2006/main">
        <w:t xml:space="preserve">2. អំណាចនៃសេចក្តីសញ្ញារបស់ព្រះ៖ ការចងចាំ អេសេគាល ១១:១៧</w:t>
      </w:r>
    </w:p>
    <w:p/>
    <w:p>
      <w:r xmlns:w="http://schemas.openxmlformats.org/wordprocessingml/2006/main">
        <w:t xml:space="preserve">1. អេសេគាល 34:11-13 - ព្រះជាអម្ចាស់មានព្រះបន្ទូលដូច្នេះ។ មើល ចុះ ខ្ញុំ​ក៏​នឹង​ស្វែង​រក​ចៀម​របស់​ខ្ញុំ ហើយ​ស្វែង​រក​វា​ចេញ។</w:t>
      </w:r>
    </w:p>
    <w:p/>
    <w:p>
      <w:r xmlns:w="http://schemas.openxmlformats.org/wordprocessingml/2006/main">
        <w:t xml:space="preserve">2. អេសាយ 66:20 - ហើយ​ពួក​គេ​នឹង​នាំ​បង​ប្អូន​របស់​អ្នក​ទាំង​អស់​ជា​តង្វាយ​ថ្វាយ​ព្រះ​យេហូវ៉ា​ពី​គ្រប់​ទាំង​សាសន៍ ដោយ​ជិះ​សេះ និង​រទេះ​ចំបាំង និង​សត្វ​គោ និង​សត្វ​សាហាវ​មក​ឯ​ភ្នំ​ដ៏វិសុទ្ធ​របស់​ខ្ញុំ នៅ​ក្រុង​យេរូសាឡិម។ ព្រះ‌អម្ចាស់​មាន​ព្រះ‌បន្ទូល​ថា ដូច​ជា​កូន​ចៅ​អ៊ីស្រា‌អែល​យក​តង្វាយ​ក្នុង​ធុង​ស្អាត​មក​ក្នុង​ព្រះ‌ដំណាក់​របស់​ព្រះ‌អម្ចាស់។</w:t>
      </w:r>
    </w:p>
    <w:p/>
    <w:p>
      <w:r xmlns:w="http://schemas.openxmlformats.org/wordprocessingml/2006/main">
        <w:t xml:space="preserve">អេសេគាល 11:18 ពួក​គេ​នឹង​មក​ទី​នោះ ហើយ​គេ​នឹង​ដក​យក​របស់​ដែល​គួរ​ស្អប់​ខ្ពើម​ទាំង​ប៉ុន្មាន និង​ការ​គួរ​ស្អប់​ខ្ពើម​ទាំង​អស់​ចេញ​ពី​ទី​នោះ។</w:t>
      </w:r>
    </w:p>
    <w:p/>
    <w:p>
      <w:r xmlns:w="http://schemas.openxmlformats.org/wordprocessingml/2006/main">
        <w:t xml:space="preserve">ប្រជាជន​អ៊ីស្រាអែល​ត្រូវ​បាន​បង្គាប់​ឲ្យ​ដក​អ្វីៗ​ដែល​គួរ​ស្អប់​ខ្ពើម និង​គួរ​ស្អប់​ខ្ពើម​ចេញ​ពី​កណ្ដាល​ពួក​គេ។</w:t>
      </w:r>
    </w:p>
    <w:p/>
    <w:p>
      <w:r xmlns:w="http://schemas.openxmlformats.org/wordprocessingml/2006/main">
        <w:t xml:space="preserve">1. សារៈសំខាន់នៃការសម្អាតជីវិតរបស់យើង។</w:t>
      </w:r>
    </w:p>
    <w:p/>
    <w:p>
      <w:r xmlns:w="http://schemas.openxmlformats.org/wordprocessingml/2006/main">
        <w:t xml:space="preserve">2. សំអាតខ្លួនយើងពីអំពើទុច្ចរិត</w:t>
      </w:r>
    </w:p>
    <w:p/>
    <w:p>
      <w:r xmlns:w="http://schemas.openxmlformats.org/wordprocessingml/2006/main">
        <w:t xml:space="preserve">1. រ៉ូម 12:2 «ហើយ​កុំ​ឲ្យ​ត្រូវ​តាម​លោកីយ៍​នេះ​ឡើយ ប៉ុន្តែ​ត្រូវ​ផ្លាស់​ប្តូរ​ដោយ​ការ​កែ​ប្រែ​ចិត្ត​របស់​អ្នក​ឡើង​វិញ ដើម្បី​ឲ្យ​អ្នក​អាច​បញ្ជាក់​ថា​អ្វី​ដែល​ជា​បំណង​ប្រាថ្នា​ដ៏​ល្អ និង​គួរ​ឲ្យ​ពេញ​ចិត្ត​របស់​ព្រះ»។</w:t>
      </w:r>
    </w:p>
    <w:p/>
    <w:p>
      <w:r xmlns:w="http://schemas.openxmlformats.org/wordprocessingml/2006/main">
        <w:t xml:space="preserve">2. កូរិនថូស 7:1 «ដូច្នេះ ឱជាទីស្រឡាញ់អើយ ដោយមានការសន្យាទាំងនេះ ចូរយើងសម្អាតខ្លួនយើងពីភាពកខ្វក់ទាំងអស់នៃសាច់ឈាម និងវិញ្ញាណ ដោយភាពបរិសុទ្ធឥតខ្ចោះ ដោយកោតខ្លាចព្រះជាម្ចាស់។</w:t>
      </w:r>
    </w:p>
    <w:p/>
    <w:p>
      <w:r xmlns:w="http://schemas.openxmlformats.org/wordprocessingml/2006/main">
        <w:t xml:space="preserve">អេសេគាល 11:19 យើង​នឹង​ឲ្យ​គេ​មាន​ចិត្ត​តែ​មួយ ហើយ​យើង​នឹង​ដាក់​វិញ្ញាណ​ថ្មី​នៅ​ក្នុង​អ្នក​រាល់​គ្នា។ យើង​នឹង​យក​បេះដូង​ថ្ម​ចេញ​ពី​សាច់​ឈាម​របស់​គេ ហើយ​នឹង​ឲ្យ​គេ​មាន​ចិត្ត​សាច់​ឈាម។</w:t>
      </w:r>
    </w:p>
    <w:p/>
    <w:p>
      <w:r xmlns:w="http://schemas.openxmlformats.org/wordprocessingml/2006/main">
        <w:t xml:space="preserve">ព្រះ​ទ្រង់​បាន​សន្យា​ថា​នឹង​ប្រទាន​ចិត្ត​ថ្មី​ដល់​រាស្ដ្រ​ទ្រង់ ហើយ​យក​បេះដូង​ដែល​មាន​ថ្ម​ចេញ ដោយ​ជំនួស​វា​ដោយ​សាច់​ឈាម​មួយ​ពេញ​លេញ។</w:t>
      </w:r>
    </w:p>
    <w:p/>
    <w:p>
      <w:r xmlns:w="http://schemas.openxmlformats.org/wordprocessingml/2006/main">
        <w:t xml:space="preserve">1. បេះដូងថ្មី៖ បន្តការផ្តោតអារម្មណ៍របស់យើងលើព្រះ</w:t>
      </w:r>
    </w:p>
    <w:p/>
    <w:p>
      <w:r xmlns:w="http://schemas.openxmlformats.org/wordprocessingml/2006/main">
        <w:t xml:space="preserve">2. ផ្លាស់ប្តូរបេះដូង Stony: ស្វែងរកទស្សនៈថ្មីលើជីវិត</w:t>
      </w:r>
    </w:p>
    <w:p/>
    <w:p>
      <w:r xmlns:w="http://schemas.openxmlformats.org/wordprocessingml/2006/main">
        <w:t xml:space="preserve">1. យេរេមា 24:7 - ខ្ញុំនឹងផ្តល់ឱ្យពួកគេនូវបេះដូងដើម្បីស្គាល់ខ្ញុំថាយើងជាព្រះអម្ចាស់។</w:t>
      </w:r>
    </w:p>
    <w:p/>
    <w:p>
      <w:r xmlns:w="http://schemas.openxmlformats.org/wordprocessingml/2006/main">
        <w:t xml:space="preserve">រ៉ូម 2:29 - ពី​ព្រោះ​គ្មាន​អ្នក​ណា​ម្នាក់​ជា​សាសន៍​យូដា​ដែល​មាន​តែ​ខាង​ក្រៅ ហើយ​ក៏​មិន​កាត់​ស្បែក​ខាង​ក្រៅ​និង​រូប​កាយ​ដែរ។</w:t>
      </w:r>
    </w:p>
    <w:p/>
    <w:p>
      <w:r xmlns:w="http://schemas.openxmlformats.org/wordprocessingml/2006/main">
        <w:t xml:space="preserve">អេសេគាល 11:20 ដើម្បី​ឲ្យ​គេ​ដើរ​តាម​ច្បាប់​របស់​យើង ហើយ​កាន់​តាម​បញ្ញត្ត​របស់​យើង ហើយ​ប្រព្រឹត្ត​តាម​នោះ គេ​នឹង​បាន​ធ្វើ​ជា​រាស្ត្រ​របស់​យើង ហើយ​យើង​នឹង​ធ្វើ​ជា​ព្រះ​របស់​គេ។</w:t>
      </w:r>
    </w:p>
    <w:p/>
    <w:p>
      <w:r xmlns:w="http://schemas.openxmlformats.org/wordprocessingml/2006/main">
        <w:t xml:space="preserve">ព្រះអម្ចាស់​បាន​សន្យា​ថា​នឹង​ធ្វើ​ជា​ព្រះ​នៃ​អស់​អ្នក​ដែល​កាន់​តាម​ច្បាប់ និង​បទបញ្ញត្តិ​របស់​ទ្រង់។</w:t>
      </w:r>
    </w:p>
    <w:p/>
    <w:p>
      <w:r xmlns:w="http://schemas.openxmlformats.org/wordprocessingml/2006/main">
        <w:t xml:space="preserve">1. ការសន្យារបស់ព្រះដើម្បីធ្វើជាព្រះរបស់យើង។</w:t>
      </w:r>
    </w:p>
    <w:p/>
    <w:p>
      <w:r xmlns:w="http://schemas.openxmlformats.org/wordprocessingml/2006/main">
        <w:t xml:space="preserve">2. ពរជ័យនៃការរក្សាលក្ខន្តិកៈរបស់ព្រះ</w:t>
      </w:r>
    </w:p>
    <w:p/>
    <w:p>
      <w:r xmlns:w="http://schemas.openxmlformats.org/wordprocessingml/2006/main">
        <w:t xml:space="preserve">1. យេរេមា 29:11 - ព្រះ‌អម្ចាស់​មាន​ព្រះ‌បន្ទូល​ថា ដ្បិត​ខ្ញុំ​ដឹង​អំពី​ផែនការ​ដែល​ខ្ញុំ​មាន​សម្រាប់​អ្នក​រាល់​គ្នា​ជា​ព្រះ‌បន្ទូល​របស់​ព្រះ‌អម្ចាស់ ជា​គម្រោង​សម្រាប់​សុខុមាលភាព មិន​មែន​សម្រាប់​អំពើ​អាក្រក់ ដើម្បី​ផ្ដល់​អនាគត និង​សេចក្ដី​សង្ឃឹម​ដល់​អ្នក​ឡើយ។</w:t>
      </w:r>
    </w:p>
    <w:p/>
    <w:p>
      <w:r xmlns:w="http://schemas.openxmlformats.org/wordprocessingml/2006/main">
        <w:t xml:space="preserve">2. យ៉ូស្វេ 24:14-15 - ឥឡូវ​នេះ ចូរ​កោត​ខ្លាច​ដល់​ព្រះ​អម្ចាស់ ហើយ​បម្រើ​ទ្រង់​ដោយ​ចិត្ត​ស្មោះ​និង​ស្មោះ​ត្រង់។ ចូរ​បោះ​បង់​ចោល​ព្រះ​ដែល​បុព្វបុរស​របស់​អ្នក​រាល់​គ្នា​បាន​គោរព​នៅ​ខាង​នាយ​ទន្លេ និង​នៅ​ស្រុក​អេស៊ីប ហើយ​បម្រើ​ព្រះអម្ចាស់។ ហើយ​បើ​ក្រសែភ្នែក​អ្នក​រាល់គ្នា​ដើម្បី​បម្រើ​ព្រះអម្ចាស់ ចូរ​ជ្រើសរើស​ថ្ងៃ​នេះ​ដែល​អ្នក​នឹង​បម្រើ មិន​ថា​ព្រះ​ដែល​បុព្វបុរស​របស់​អ្នក​បាន​បម្រើ​នៅ​តំបន់​ហួស​ទន្លេ ឬ​ព្រះ​របស់​ជន​ជាតិ​អាម៉ូរី​ក្នុង​ទឹក​ដី​ដែល​អ្នក​រស់នៅ។ ប៉ុន្តែ​សម្រាប់​ខ្ញុំ និង​ក្រុម​គ្រួសារ យើង​នឹង​បម្រើ​ព្រះអម្ចាស់។</w:t>
      </w:r>
    </w:p>
    <w:p/>
    <w:p>
      <w:r xmlns:w="http://schemas.openxmlformats.org/wordprocessingml/2006/main">
        <w:t xml:space="preserve">អេសេគាល 11:21 ប៉ុន្តែ ចំពោះ​អស់​អ្នក​ដែល​ចិត្ត​ដើរ​តាម​ចិត្ត​នៃ​ការ​គួរ​ស្អប់​ខ្ពើម និង​ការ​គួរ​ស្អប់​ខ្ពើម​របស់​គេ នោះ​យើង​នឹង​តបស្នង​ដល់​ផ្លូវ​របស់​គេ​លើ​ក្បាល​របស់​គេ នេះ​ជា​ព្រះ‌បន្ទូល​របស់​ព្រះ‌ជា‌អម្ចាស់។</w:t>
      </w:r>
    </w:p>
    <w:p/>
    <w:p>
      <w:r xmlns:w="http://schemas.openxmlformats.org/wordprocessingml/2006/main">
        <w:t xml:space="preserve">ព្រះអម្ចាស់​នឹង​ដាក់​ទោស​អ្នក​ដែល​ធ្វើ​តាម​សេចក្ដី​ប៉ង​ប្រាថ្នា​ដ៏​គួរ​ស្អប់​ខ្ពើម និង​គួរ​ស្អប់​ខ្ពើម​របស់​ខ្លួន។</w:t>
      </w:r>
    </w:p>
    <w:p/>
    <w:p>
      <w:r xmlns:w="http://schemas.openxmlformats.org/wordprocessingml/2006/main">
        <w:t xml:space="preserve">១៖ ការ​ប្រៀនប្រដៅ​របស់​ព្រះ​គឺ​ត្រឹម​ត្រូវ។</w:t>
      </w:r>
    </w:p>
    <w:p/>
    <w:p>
      <w:r xmlns:w="http://schemas.openxmlformats.org/wordprocessingml/2006/main">
        <w:t xml:space="preserve">២៖ យើង​ត្រូវ​តែ​បដិសេធ​រាល់​សេចក្តី​ប្រាថ្នា​ដែល​គួរ​ឲ្យ​ស្អប់​ខ្ពើម និង​គួរ​ស្អប់​ខ្ពើម។</w:t>
      </w:r>
    </w:p>
    <w:p/>
    <w:p>
      <w:r xmlns:w="http://schemas.openxmlformats.org/wordprocessingml/2006/main">
        <w:t xml:space="preserve">១៖ កាឡាទី ៦:៧-៨ កុំ​ឲ្យ​គេ​បោក​បញ្ឆោត​ឡើយ ព្រះ​មិន​ត្រូវ​ចំអក​ឡើយ ទោះ​បើ​អ្នក​ណា​ព្រោះ​អ្វី​ក៏​ដោយ ក៏​នឹង​ច្រូត​ដែរ។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រ៉ូម 12:2 កុំ​ឲ្យ​ត្រូវ​តាម​លោកីយ៍​នេះ​ឡើយ ប៉ុន្តែ​ត្រូវ​ផ្លាស់​ប្តូរ​ដោយ​ការ​កែ​ប្រែ​ចិត្ត​របស់​អ្នក​ឡើង​វិញ ដើម្បី​ដោយ​ការ​ល្បង​ល​អ្នក​នឹង​ដឹង​ថា​អ្វី​ជា​ព្រះហឫទ័យ​របស់​ព្រះ អ្វី​ដែល​ល្អ និង​អាច​ទទួល​យក​បាន និង​ល្អ​ឥត​ខ្ចោះ។</w:t>
      </w:r>
    </w:p>
    <w:p/>
    <w:p>
      <w:r xmlns:w="http://schemas.openxmlformats.org/wordprocessingml/2006/main">
        <w:t xml:space="preserve">អេសេគាល 11:22 ពេល​នោះ ពួក​ចេរូប៊ីន​បាន​លើក​ស្លាប ហើយ​កង់​នៅ​ក្បែរ​នោះ។ សិរីរុងរឿងរបស់ព្រះជាម្ចាស់នៃជនជាតិអ៊ីស្រាអែលបានស្ថិតនៅពីលើពួកគេ។</w:t>
      </w:r>
    </w:p>
    <w:p/>
    <w:p>
      <w:r xmlns:w="http://schemas.openxmlformats.org/wordprocessingml/2006/main">
        <w:t xml:space="preserve">ចេរូប៊ីន និង​កង់​ដែល​នៅ​ក្បែរ​គេ​លើក​ស្លាប ហើយ​សិរី‌ល្អ​នៃ​ព្រះ​នៃ​សាសន៍​អ៊ីស្រា‌អែល​នៅ​ពី​លើ​ពួក​គេ។</w:t>
      </w:r>
    </w:p>
    <w:p/>
    <w:p>
      <w:r xmlns:w="http://schemas.openxmlformats.org/wordprocessingml/2006/main">
        <w:t xml:space="preserve">1. អំណាចនៃការបន្ទាបខ្លួន និងការថ្វាយបង្គំ</w:t>
      </w:r>
    </w:p>
    <w:p/>
    <w:p>
      <w:r xmlns:w="http://schemas.openxmlformats.org/wordprocessingml/2006/main">
        <w:t xml:space="preserve">2. សារៈសំខាន់នៃការទទួលស្គាល់សិរីរុងរឿងរបស់ព្រះ</w:t>
      </w:r>
    </w:p>
    <w:p/>
    <w:p>
      <w:r xmlns:w="http://schemas.openxmlformats.org/wordprocessingml/2006/main">
        <w:t xml:space="preserve">1. អេសាយ 6:1-4 ក្នុង​ឆ្នាំ​ដែល​ស្តេច​អូសៀស​សោយ​ទិវង្គត ខ្ញុំ​បាន​ឃើញ​ព្រះ​អម្ចាស់​គង់​លើ​បល្ល័ង្ក​ដ៏​ខ្ពស់ ហើយ​លើក​ឡើង។ ហើយ​រទេះ​ភ្លើង​របស់​គាត់​បាន​ពេញ​ព្រះវិហារ។</w:t>
      </w:r>
    </w:p>
    <w:p/>
    <w:p>
      <w:r xmlns:w="http://schemas.openxmlformats.org/wordprocessingml/2006/main">
        <w:t xml:space="preserve">ទំនុកតម្កើង 103:19-20 ព្រះអម្ចាស់​បាន​តាំង​បល្ល័ង្ក​របស់​ព្រះអង្គ​នៅ​លើ​មេឃ ហើយ​រាជាណាចក្រ​របស់​ព្រះអង្គ​គ្រប់គ្រង​លើ​អ្វីៗ​ទាំង​អស់។</w:t>
      </w:r>
    </w:p>
    <w:p/>
    <w:p>
      <w:r xmlns:w="http://schemas.openxmlformats.org/wordprocessingml/2006/main">
        <w:t xml:space="preserve">អេសេគាល 11:23 សិរី‌រុងរឿង​របស់​ព្រះ‌អម្ចាស់​ឡើង​ពី​កណ្ដាល​ក្រុង មក​ឈរ​នៅ​លើ​ភ្នំ​ដែល​នៅ​ខាង​កើត​ក្រុង។</w:t>
      </w:r>
    </w:p>
    <w:p/>
    <w:p>
      <w:r xmlns:w="http://schemas.openxmlformats.org/wordprocessingml/2006/main">
        <w:t xml:space="preserve">សិរី​ល្អ​នៃ​ព្រះ​យេហូវ៉ា​បាន​ឡើង​ពី​ក្រុង​យេរូសាឡិម​មក​ឈរ​នៅ​លើ​ភ្នំ​ខាង​កើត​ក្រុង។</w:t>
      </w:r>
    </w:p>
    <w:p/>
    <w:p>
      <w:r xmlns:w="http://schemas.openxmlformats.org/wordprocessingml/2006/main">
        <w:t xml:space="preserve">1. សិរីល្អរបស់ព្រះត្រូវបានគេមើលឃើញនៅក្នុងទីក្រុងនិងលើសពីនេះ។</w:t>
      </w:r>
    </w:p>
    <w:p/>
    <w:p>
      <w:r xmlns:w="http://schemas.openxmlformats.org/wordprocessingml/2006/main">
        <w:t xml:space="preserve">2. អំណាច និងវត្តមានរបស់ព្រះតែងតែនៅជាមួយយើង។</w:t>
      </w:r>
    </w:p>
    <w:p/>
    <w:p>
      <w:r xmlns:w="http://schemas.openxmlformats.org/wordprocessingml/2006/main">
        <w:t xml:space="preserve">1. ទំនុកតម្កើង ២៤:៧-១០ - ឱទ្វារទាំងឡាយអើយ ចូរលើកក្បាលឡើងចុះ ដើម្បីឲ្យស្តេចនៃសិរីល្អចូលមក! តើអ្នកណាជាស្តេចនៃសិរីល្អនេះ? ព្រះ‌អម្ចាស់​ដ៏​មាន​ឫទ្ធា‌នុភាព ជា​ព្រះ‌អម្ចាស់ ដែល​មាន​ឫទ្ធា‌នុភាព​ក្នុង​សមរភូមិ!</w:t>
      </w:r>
    </w:p>
    <w:p/>
    <w:p>
      <w:r xmlns:w="http://schemas.openxmlformats.org/wordprocessingml/2006/main">
        <w:t xml:space="preserve">យ៉ូហាន 3:16-17 - ដ្បិតព្រះជាម្ចាស់ទ្រង់ស្រឡាញ់លោកីយ៍ណាស់ បានជាទ្រង់បានប្រទានព្រះរាជបុត្រាតែមួយរបស់ទ្រង់ ដើម្បីឲ្យអ្នកណាដែលជឿលើទ្រង់ មិនត្រូវវិនាសឡើយ តែមានជីវិតអស់កល្បជានិច្ច។ ដ្បិតព្រះជាម្ចាស់មិនបានចាត់ព្រះរាជបុត្រារបស់ព្រះអង្គមកក្នុងពិភពលោក ដើម្បីកាត់ទោសលោកីយ៍ទេ គឺដើម្បីសង្គ្រោះលោកីយ៍ តាមរយៈព្រះអង្គ។</w:t>
      </w:r>
    </w:p>
    <w:p/>
    <w:p>
      <w:r xmlns:w="http://schemas.openxmlformats.org/wordprocessingml/2006/main">
        <w:t xml:space="preserve">អេសេគាល 11:24 បន្ទាប់​មក វិញ្ញាណ​ក៏​នាំ​ខ្ញុំ​ទៅ​ក្នុង​ការ​និមិត្ត ដោយ​ព្រះ‌វិញ្ញាណ​នៃ​ព្រះ ចូល​ទៅ​ក្នុង​ស្រុក​ខាល់ដេ ដល់​ពួក​អ្នក​ដែល​ជាប់​ជា​ឈ្លើយ។ ដូច្នេះ ចក្ខុនិមិត្ត​ដែល​ខ្ញុំ​បាន​ឃើញ​ក៏​ឡើង​ពី​ខ្ញុំ។</w:t>
      </w:r>
    </w:p>
    <w:p/>
    <w:p>
      <w:r xmlns:w="http://schemas.openxmlformats.org/wordprocessingml/2006/main">
        <w:t xml:space="preserve">ព្យាការី​អេសេគាល​ត្រូវ​បាន​ព្រះវិញ្ញាណ​នៃ​ព្រះ​បាន​លើក​ឡើង​ក្នុង​ការ​និមិត្ត​មួយ​ទៅ​កាន់​ជន​ជាតិ​ខាល់ដេ​ក្នុង​ការ​ចាប់​ខ្លួន។</w:t>
      </w:r>
    </w:p>
    <w:p/>
    <w:p>
      <w:r xmlns:w="http://schemas.openxmlformats.org/wordprocessingml/2006/main">
        <w:t xml:space="preserve">1. វត្តមានរបស់ព្រះនៅក្នុងគ្រានៃការជាប់ឃុំឃាំង</w:t>
      </w:r>
    </w:p>
    <w:p/>
    <w:p>
      <w:r xmlns:w="http://schemas.openxmlformats.org/wordprocessingml/2006/main">
        <w:t xml:space="preserve">2. អំណាចនៃចក្ខុវិស័យនៅក្នុងខ្លួនយើង</w:t>
      </w:r>
    </w:p>
    <w:p/>
    <w:p>
      <w:r xmlns:w="http://schemas.openxmlformats.org/wordprocessingml/2006/main">
        <w:t xml:space="preserve">១. ដានីយ៉ែល ២:១៩-២៣; ដានីយ៉ែល​មាន​សុបិន​ពី​ព្រះ ដែល​ជួយ​គាត់​ឲ្យ​យល់​ពី​អនាគត។</w:t>
      </w:r>
    </w:p>
    <w:p/>
    <w:p>
      <w:r xmlns:w="http://schemas.openxmlformats.org/wordprocessingml/2006/main">
        <w:t xml:space="preserve">២. អេសាយ ៤៣:១៨-១៩; ព្រះ​បាន​សន្យា​ថា​នឹង​នាំ​រាស្ដ្រ​របស់​ទ្រង់​ចេញ​ពី​ការ​និរទេស ហើយ​ធ្វើ​ផ្លូវ​ថ្មី​សម្រាប់​ពួក​គេ។</w:t>
      </w:r>
    </w:p>
    <w:p/>
    <w:p>
      <w:r xmlns:w="http://schemas.openxmlformats.org/wordprocessingml/2006/main">
        <w:t xml:space="preserve">អេសេគាល 11:25 ពេល​នោះ ខ្ញុំ​ក៏​និយាយ​ប្រាប់​គេ​អំពី​គ្រប់​ទាំង​ការ​ដែល​ព្រះ‌អម្ចាស់​បាន​បង្ហាញ​ដល់​ខ្ញុំ។</w:t>
      </w:r>
    </w:p>
    <w:p/>
    <w:p>
      <w:r xmlns:w="http://schemas.openxmlformats.org/wordprocessingml/2006/main">
        <w:t xml:space="preserve">អេសេគាល​មាន​ប្រសាសន៍​ទៅ​កាន់​ប្រជាជន​ដែល​ជាប់​ជា​ឈ្លើយ អំពី​អ្វីៗ​ទាំង​អស់​ដែល​ព្រះអម្ចាស់​បាន​បង្ហាញ​គាត់។</w:t>
      </w:r>
    </w:p>
    <w:p/>
    <w:p>
      <w:r xmlns:w="http://schemas.openxmlformats.org/wordprocessingml/2006/main">
        <w:t xml:space="preserve">1. ការសន្យារបស់ព្រះអំពីការរំដោះ - អេសេគាល ១១:២៥</w:t>
      </w:r>
    </w:p>
    <w:p/>
    <w:p>
      <w:r xmlns:w="http://schemas.openxmlformats.org/wordprocessingml/2006/main">
        <w:t xml:space="preserve">2. ភាពស្មោះត្រង់របស់ព្រះ - អេសេគាល ១១:២៥</w:t>
      </w:r>
    </w:p>
    <w:p/>
    <w:p>
      <w:r xmlns:w="http://schemas.openxmlformats.org/wordprocessingml/2006/main">
        <w:t xml:space="preserve">1. យេរេមា 29:11-14 - សេចក្ដីសន្យារបស់ព្រះអម្ចាស់អំពីការស្ដារឡើងវិញ និងក្ដីសង្ឃឹមសម្រាប់អនាគត។</w:t>
      </w:r>
    </w:p>
    <w:p/>
    <w:p>
      <w:r xmlns:w="http://schemas.openxmlformats.org/wordprocessingml/2006/main">
        <w:t xml:space="preserve">2. អេសាយ 40:31 - អស់​អ្នក​ណា​ដែល​រង់​ចាំ​ព្រះ​យេហូវ៉ា​នឹង​មាន​កម្លាំង​ឡើង​វិញ។</w:t>
      </w:r>
    </w:p>
    <w:p/>
    <w:p>
      <w:r xmlns:w="http://schemas.openxmlformats.org/wordprocessingml/2006/main">
        <w:t xml:space="preserve">អេសេគាល ជំពូក១២ ផ្តោតលើតួនាទីរបស់ព្យាការី ជាសញ្ញាមួយដល់ពួកនិរទេស និងការមិនជឿរបស់ប្រជាជន ទាក់ទងនឹងការជំនុំជំរះរបស់ព្រះដែលជិតមកដល់។ ជំពូក​នេះ​បញ្ជាក់​អំពី​ភាព​ប្រាកដ​ប្រជា​និង​ភាព​ជៀស​មិន​រួច​នៃ​ការ​និរទេស និង​ការ​សម្រេច​តាម​ព្រះបន្ទូល​របស់​ព្រះ។</w:t>
      </w:r>
    </w:p>
    <w:p/>
    <w:p>
      <w:r xmlns:w="http://schemas.openxmlformats.org/wordprocessingml/2006/main">
        <w:t xml:space="preserve">កថាខណ្ឌទី១៖ ជំពូកចាប់ផ្តើមដោយព្រះណែនាំអេសេគាលឲ្យធ្វើតាមទំនាយជានិមិត្តរូបមួយ ដោយខ្ចប់របស់របររបស់គាត់ ហើយចាកចេញពីផ្ទះរបស់គាត់នៅពេលថ្ងៃ ដូចជាការនិរទេសខ្លួន។ ការ​តំណាង​ដែល​មើល​ឃើញ​នេះ​គឺ​មាន​ន័យ​ដើម្បី​បង្ហាញ​ដល់​ជន​និរទេស​អំពី​ការ​ពិត​នៃ​ការ​ជាប់​ឃុំឃាំង​របស់​ពួក​គេ និង​ការ​បំផ្លាញ​ក្រុង​យេរូសាឡិម (អេសេគាល ១២:១-១៦)។</w:t>
      </w:r>
    </w:p>
    <w:p/>
    <w:p>
      <w:r xmlns:w="http://schemas.openxmlformats.org/wordprocessingml/2006/main">
        <w:t xml:space="preserve">កថាខណ្ឌទី 2: ទោះជាបានឃើញទង្វើរបស់អេសេគាលក៏ដោយ ក៏មនុស្សដែលកំពុងនិរទេសខ្លួនសង្ស័យការបំពេញព្រះបន្ទូលរបស់ព្រះ ហើយសួរចំអកចំពោះការពន្យារពេលនៃការជំនុំជំរះដែលបានទាយ។ ជា​ការ​ឆ្លើយ​តប ព្រះ​បាន​ប្រកាស​ថា ព្រះ​បន្ទូល​របស់​ទ្រង់​នឹង​មិន​ត្រូវ​បាន​ពន្យារ​ទៀត​ឡើយ ហើយ​ថា​អ្វី​ដែល​ទ្រង់​បាន​មាន​បន្ទូល​នឹង​កើត​ឡើង (អេសេគាល ១២:១៧-២៨)។</w:t>
      </w:r>
    </w:p>
    <w:p/>
    <w:p>
      <w:r xmlns:w="http://schemas.openxmlformats.org/wordprocessingml/2006/main">
        <w:t xml:space="preserve">សរុប​មក,</w:t>
      </w:r>
    </w:p>
    <w:p>
      <w:r xmlns:w="http://schemas.openxmlformats.org/wordprocessingml/2006/main">
        <w:t xml:space="preserve">អេសេគាល ជំពូក ១២ បង្ហាញ</w:t>
      </w:r>
    </w:p>
    <w:p>
      <w:r xmlns:w="http://schemas.openxmlformats.org/wordprocessingml/2006/main">
        <w:t xml:space="preserve">ការព្យាករណ៍ជានិមិត្តរូបនៃការនិរទេសរបស់អេសេគាល</w:t>
      </w:r>
    </w:p>
    <w:p>
      <w:r xmlns:w="http://schemas.openxmlformats.org/wordprocessingml/2006/main">
        <w:t xml:space="preserve">ការមិនជឿរបស់ប្រជាជនទាក់ទងនឹងការវិនិច្ឆ័យរបស់ព្រះ។</w:t>
      </w:r>
    </w:p>
    <w:p/>
    <w:p>
      <w:r xmlns:w="http://schemas.openxmlformats.org/wordprocessingml/2006/main">
        <w:t xml:space="preserve">ការ​ណែនាំ​សម្រាប់​អេសេគាល​ឲ្យ​ធ្វើ​តាម​ទំនាយ​និរទេស​ជា​និរទេស។</w:t>
      </w:r>
    </w:p>
    <w:p>
      <w:r xmlns:w="http://schemas.openxmlformats.org/wordprocessingml/2006/main">
        <w:t xml:space="preserve">ការបង្ហាញការពិតនៃការជាប់ឃុំឃាំងនិងការបំផ្លិចបំផ្លាញ។</w:t>
      </w:r>
    </w:p>
    <w:p>
      <w:r xmlns:w="http://schemas.openxmlformats.org/wordprocessingml/2006/main">
        <w:t xml:space="preserve">ការសង្ស័យ និងការចំអកពីប្រជាជនដែលកំពុងនិរទេសខ្លួនទាក់ទងនឹងការពន្យារពេលនៃការវិនិច្ឆ័យ។</w:t>
      </w:r>
    </w:p>
    <w:p>
      <w:r xmlns:w="http://schemas.openxmlformats.org/wordprocessingml/2006/main">
        <w:t xml:space="preserve">ការ​បញ្ជាក់​របស់​ព្រះ​ថា ព្រះ​បន្ទូល​របស់​ទ្រង់​នឹង​មិន​ត្រូវ​បាន​ពន្យារ ហើយ​នឹង​ត្រូវ​បាន​សម្រេច។</w:t>
      </w:r>
    </w:p>
    <w:p/>
    <w:p>
      <w:r xmlns:w="http://schemas.openxmlformats.org/wordprocessingml/2006/main">
        <w:t xml:space="preserve">ជំពូក​នៃ​អេសេគាល​នេះ​ផ្តោត​លើ​តួនាទី​របស់​ព្យាការី​ជា​សញ្ញា​ប្រាប់​ដល់​ពួក​និរទេស​និង​ការ​មិន​ជឿ​របស់​ប្រជាជន​ទាក់ទង​នឹង​ការ​ជំនុំជំរះ​របស់​ព្រះ​ដែល​នឹង​មក​ដល់។ វា​ចាប់​ផ្ដើម​ដោយ​ព្រះ​បាន​ណែនាំ​អេសេគាល​ឲ្យ​ធ្វើ​ការ​ព្យាករណ៍​ជា​និមិត្ត​រូប​ដោយ​ការ​ខ្ចប់​របស់​របរ​របស់​គាត់ ហើយ​ចាក​ចេញ​ពី​ផ្ទះ​របស់​គាត់​នៅ​ពេល​ថ្ងៃ ដូច​ជា​ត្រូវ​និរទេស។ តំណាងដែលមើលឃើញនេះគឺចង់បង្ហាញដល់ជននិរទេសពីការពិតនៃការចាប់ឃុំខ្លួនរបស់ពួកគេដែលកំពុងឈានចូលមកដល់ និងការបំផ្លាញក្រុងយេរូសាឡឹម។ ទោះ​ជា​បាន​ឃើញ​ទង្វើ​របស់​អេសេគាល​ក៏​ដោយ មនុស្ស​ដែល​និរទេស​ខ្លួន​សង្ស័យ​ការ​សម្រេច​តាម​បន្ទូល​របស់​ព្រះ ហើយ​សួរ​ចំអក​ចំពោះ​ការ​ពន្យារ​ពេល​នៃ​ការ​ជំនុំ​ជម្រះ​ដែល​បាន​ទាយ។ ជាការឆ្លើយតប ព្រះបានប្រកាសថា ព្រះបន្ទូលរបស់ទ្រង់នឹងមិនត្រូវបានពន្យារពេលទៀតទេ ហើយថាអ្វីដែលទ្រង់មានបន្ទូលនឹងកើតឡើង។ ការផ្តោតសំខាន់នៃជំពូកគឺនៅលើទំនាយជានិមិត្តរូបនៃការនិរទេសរបស់អេសេគាល និងការមិនជឿរបស់ប្រជាជនទាក់ទងនឹងការជំនុំជំរះរបស់ព្រះ។</w:t>
      </w:r>
    </w:p>
    <w:p/>
    <w:p>
      <w:r xmlns:w="http://schemas.openxmlformats.org/wordprocessingml/2006/main">
        <w:t xml:space="preserve">អេសេគាល 12:1 ព្រះ‌អម្ចាស់​មាន​ព្រះ‌បន្ទូល​មក​ខ្ញុំ​ថា៖</w:t>
      </w:r>
    </w:p>
    <w:p/>
    <w:p>
      <w:r xmlns:w="http://schemas.openxmlformats.org/wordprocessingml/2006/main">
        <w:t xml:space="preserve">ព្រះបន្ទូលរបស់ព្រះបានមកដល់អេសេគាលដើម្បីចែកចាយសារមួយ។</w:t>
      </w:r>
    </w:p>
    <w:p/>
    <w:p>
      <w:r xmlns:w="http://schemas.openxmlformats.org/wordprocessingml/2006/main">
        <w:t xml:space="preserve">1. រៀនស្តាប់: របៀបស្តាប់ព្រះបន្ទូលរបស់ព្រះ</w:t>
      </w:r>
    </w:p>
    <w:p/>
    <w:p>
      <w:r xmlns:w="http://schemas.openxmlformats.org/wordprocessingml/2006/main">
        <w:t xml:space="preserve">ការយល់ដឹងអំពីសារពិសេសរបស់ព្រះសម្រាប់យើងម្នាក់ៗ</w:t>
      </w:r>
    </w:p>
    <w:p/>
    <w:p>
      <w:r xmlns:w="http://schemas.openxmlformats.org/wordprocessingml/2006/main">
        <w:t xml:space="preserve">1. យេរេមា 29:11-13 - ព្រះអម្ចាស់មានព្រះបន្ទូលថា សម្រាប់ខ្ញុំដឹងពីផែនការដែលខ្ញុំមានសម្រាប់អ្នក ផែនការសម្រាប់សុខុមាលភាព និងមិនមែនសម្រាប់អំពើអាក្រក់ ដើម្បីផ្តល់ឱ្យអ្នកនូវអនាគត និងក្តីសង្ឃឹមមួយ។</w:t>
      </w:r>
    </w:p>
    <w:p/>
    <w:p>
      <w:r xmlns:w="http://schemas.openxmlformats.org/wordprocessingml/2006/main">
        <w:t xml:space="preserve">2. យ៉ាកុប 1:19-20 - បងប្អូនជាទីស្រឡាញ់អើយ ចូរដឹងរឿងនេះ៖ ចូរអោយមនុស្សគ្រប់រូបឆាប់ស្តាប់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អេសេគាល 12:2 កូន​មនុស្ស​អើយ កូន​រស់​នៅ​កណ្ដាល​ផ្ទះ​ដែល​បះ‌បោរ មាន​ភ្នែក​មើល​មិន​ឃើញ។ គេ​មាន​ត្រចៀក​ស្ដាប់ តែ​មិន​ឮ​ឡើយ ដ្បិត​គេ​ជា​ផ្ទះ​បះបោរ។</w:t>
      </w:r>
    </w:p>
    <w:p/>
    <w:p>
      <w:r xmlns:w="http://schemas.openxmlformats.org/wordprocessingml/2006/main">
        <w:t xml:space="preserve">ជន​ជាតិ​អ៊ីស្រាអែល​រឹងរូស ហើយ​បះបោរ មិន​ព្រម​ស្តាប់​បង្គាប់​របស់​ព្រះ។</w:t>
      </w:r>
    </w:p>
    <w:p/>
    <w:p>
      <w:r xmlns:w="http://schemas.openxmlformats.org/wordprocessingml/2006/main">
        <w:t xml:space="preserve">1. របៀបយកឈ្នះការបះបោរតាមរយៈជំនឿលើព្រះ</w:t>
      </w:r>
    </w:p>
    <w:p/>
    <w:p>
      <w:r xmlns:w="http://schemas.openxmlformats.org/wordprocessingml/2006/main">
        <w:t xml:space="preserve">2. សារៈសំខាន់នៃការយល់ដឹង និងការប្រតិបត្តិតាមព្រះបន្ទូលរបស់ព្រះ</w:t>
      </w:r>
    </w:p>
    <w:p/>
    <w:p>
      <w:r xmlns:w="http://schemas.openxmlformats.org/wordprocessingml/2006/main">
        <w:t xml:space="preserve">1. រ៉ូម 12:2 - «កុំធ្វើតាមលោកីយ៍នេះឡើយ ប៉ុន្តែត្រូវកែប្រែដោយការកែប្រែឡើងវិញនៃគំនិតរបស់អ្នក ដើម្បីដោយការសាកល្បង នោះអ្នកអាចនឹងដឹងថាតើអ្វីជាព្រះហឫទ័យរបស់ព្រះ អ្វីជាអំពើល្អ ដែលអាចទទួលយកបាន និងល្អឥតខ្ចោះ»។</w:t>
      </w:r>
    </w:p>
    <w:p/>
    <w:p>
      <w:r xmlns:w="http://schemas.openxmlformats.org/wordprocessingml/2006/main">
        <w:t xml:space="preserve">២.សុភាសិត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អេសេគាល 12:3 ដូច្នេះ កូន​មនុស្ស​អើយ ចូរ​រៀបចំ​របស់​ដែល​ត្រូវ​ដក​ចេញ ហើយ​យក​ចេញ​នៅ​ពេល​ថ្ងៃ​នៅ​ចំពោះ​មុខ​គេ។ ហើយ​អ្នក​ត្រូវ​ដក​ខ្លួន​ចេញ​ពី​កន្លែង​របស់​អ្នក​ទៅ​កន្លែង​មួយ​ទៀត​ដែល​គេ​មើល​ឃើញ​ថា ប្រហែល​ជា​ពួក​គេ​នឹង​ពិចារណា ទោះ​បី​ជា​ផ្ទះ​បះបោរ​ក៏​ដោយ។</w:t>
      </w:r>
    </w:p>
    <w:p/>
    <w:p>
      <w:r xmlns:w="http://schemas.openxmlformats.org/wordprocessingml/2006/main">
        <w:t xml:space="preserve">ខគម្ពីរនេះគឺជាការត្រាស់ហៅពីព្រះទៅកាន់អេសេគាល ដើម្បីរៀបចំខ្លួនសម្រាប់ការធ្វើដំណើរ និងផ្លាស់ទីពីកន្លែងមួយទៅកន្លែងមួយទៀតនៅចំពោះមុខមនុស្ស ដោយសង្ឃឹមថាពួកគេនឹងពិចារណាសាររបស់ព្រះ ទោះបីជាពួកគេបះបោរក៏ដោយ។</w:t>
      </w:r>
    </w:p>
    <w:p/>
    <w:p>
      <w:r xmlns:w="http://schemas.openxmlformats.org/wordprocessingml/2006/main">
        <w:t xml:space="preserve">1. ព្រះត្រាស់ហៅយើងឱ្យជឿលើទ្រង់ សូម្បីតែនៅក្នុងពិភពលោកដែលបះបោរក៏ដោយ។</w:t>
      </w:r>
    </w:p>
    <w:p/>
    <w:p>
      <w:r xmlns:w="http://schemas.openxmlformats.org/wordprocessingml/2006/main">
        <w:t xml:space="preserve">2. ព្រះបង្ហាញព្រះគុណដល់យើង ទោះជាយើងមិនស្តាប់បង្គាប់ក៏ដោយ។</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រ៉ូម 5:8 ប៉ុន្តែ ព្រះ​ទ្រង់​សរសើរ​សេចក្តី​ស្រឡាញ់​របស់​ទ្រង់​ចំពោះ​យើង ដោយ​ក្នុង​នោះ កាល​ដែល​យើង​នៅ​ជា​មនុស្ស​មាន​បាប ព្រះគ្រីស្ទ​បាន​សុគត​ជំនួស​យើង។</w:t>
      </w:r>
    </w:p>
    <w:p/>
    <w:p>
      <w:r xmlns:w="http://schemas.openxmlformats.org/wordprocessingml/2006/main">
        <w:t xml:space="preserve">អេសេគាល 12:4 ពេល​នោះ អ្នក​ត្រូវ​យក​វត្ថុ​របស់​អ្នក​រាល់​ថ្ងៃ​មក​នៅ​ចំពោះ​មុខ​គេ ទុក​ជា​វត្ថុ​សម្រាប់​ដក​ចេញ ហើយ​ត្រូវ​ចេញ​ទៅ​ទាំង​នៅ​ទល់​មុខ​គេ ដូច​ជា​អ្នក​ដែល​ទៅ​ជា​ឈ្លើយ។</w:t>
      </w:r>
    </w:p>
    <w:p/>
    <w:p>
      <w:r xmlns:w="http://schemas.openxmlformats.org/wordprocessingml/2006/main">
        <w:t xml:space="preserve">វគ្គនេះគឺនិយាយអំពីរាស្ដ្ររបស់ព្រះដែលត្រូវបាននិរទេសចេញពីស្រុកកំណើតរបស់ពួកគេ ហើយបង្ខំឱ្យចាកចេញពីទ្រព្យសម្បត្តិរបស់ពួកគេ។</w:t>
      </w:r>
    </w:p>
    <w:p/>
    <w:p>
      <w:r xmlns:w="http://schemas.openxmlformats.org/wordprocessingml/2006/main">
        <w:t xml:space="preserve">1. ភាពស្មោះត្រង់ និងការផ្តល់របស់ព្រះក្នុងគ្រាលំបាក និងការនិរទេសខ្លួន</w:t>
      </w:r>
    </w:p>
    <w:p/>
    <w:p>
      <w:r xmlns:w="http://schemas.openxmlformats.org/wordprocessingml/2006/main">
        <w:t xml:space="preserve">2. សារៈសំខាន់នៃការទុកចិត្តលើផែនការរបស់ព្រះ ទោះបីជាវាពិបាកក៏ដោយ។</w:t>
      </w:r>
    </w:p>
    <w:p/>
    <w:p>
      <w:r xmlns:w="http://schemas.openxmlformats.org/wordprocessingml/2006/main">
        <w:t xml:space="preserve">ទំនុកតម្កើង ២៣:៤ «ទោះ​បី​ខ្ញុំ​ដើរ​កាត់​ជ្រលង​ភ្នំ​នៃ​ស្រមោល​សេចក្ដី​ស្លាប់​ក៏​ដោយ ក៏​ខ្ញុំ​មិន​ខ្លាច​អំពើ​អាក្រក់​ដែរ ដ្បិត​អ្នក​នៅ​ជា​មួយ​នឹង​ខ្ញុំ ដំបង​របស់​អ្នក និង​ដំបង​របស់​អ្នក នោះ​វា​សម្រាល​ទុក្ខ​ខ្ញុំ»។</w:t>
      </w:r>
    </w:p>
    <w:p/>
    <w:p>
      <w:r xmlns:w="http://schemas.openxmlformats.org/wordprocessingml/2006/main">
        <w:t xml:space="preserve">2. ភីលីព 4:19 “ហើយព្រះនៃទូលបង្គំនឹងផ្គត់ផ្គង់គ្រប់សេចក្តីត្រូវការរបស់អ្នក ស្របតាមទ្រព្យសម្បត្តិរបស់ទ្រង់ ក្នុងសិរីល្អក្នុងព្រះគ្រីស្ទយេស៊ូវ”។</w:t>
      </w:r>
    </w:p>
    <w:p/>
    <w:p>
      <w:r xmlns:w="http://schemas.openxmlformats.org/wordprocessingml/2006/main">
        <w:t xml:space="preserve">អេសេគាល 12:5 ចូរ​ជីក​ជញ្ជាំង​តាម​ភ្នែក​គេ ហើយ​អនុវត្ត​តាម​នោះ។</w:t>
      </w:r>
    </w:p>
    <w:p/>
    <w:p>
      <w:r xmlns:w="http://schemas.openxmlformats.org/wordprocessingml/2006/main">
        <w:t xml:space="preserve">ផ្លូវ​ព្រះ​បង្គាប់​អេសេគាល​ឲ្យ​ជីក​ជញ្ជាំង ហើយ​យក​របស់​ចេញ​ពី​មុខ​មនុស្ស។</w:t>
      </w:r>
    </w:p>
    <w:p/>
    <w:p>
      <w:r xmlns:w="http://schemas.openxmlformats.org/wordprocessingml/2006/main">
        <w:t xml:space="preserve">1. ការត្រាស់ហៅរបស់ព្រះអម្ចាស់៖ ការគោរពប្រតិបត្តិក្នុងសកម្មភាព</w:t>
      </w:r>
    </w:p>
    <w:p/>
    <w:p>
      <w:r xmlns:w="http://schemas.openxmlformats.org/wordprocessingml/2006/main">
        <w:t xml:space="preserve">2. ជឿលើព្រះក្នុងកាលៈទេសៈដែលមិនធ្លាប់ស្គាល់</w:t>
      </w:r>
    </w:p>
    <w:p/>
    <w:p>
      <w:r xmlns:w="http://schemas.openxmlformats.org/wordprocessingml/2006/main">
        <w:t xml:space="preserve">1. យ៉ូស្វេ 1:9 - "តើខ្ញុំមិនបានបញ្ជាអ្នកទេឬ? ចូរមានកម្លាំងនិងចិត្តក្លាហានកុំភ័យខ្លាចហើយកុំភ័យស្លន់ស្លោឡើយដ្បិតព្រះអម្ចាស់ជាព្រះរបស់អ្នកគង់នៅជាមួយអ្នកគ្រប់ទីកន្លែងដែលអ្នកទៅ" ។</w:t>
      </w:r>
    </w:p>
    <w:p/>
    <w:p>
      <w:r xmlns:w="http://schemas.openxmlformats.org/wordprocessingml/2006/main">
        <w:t xml:space="preserve">2.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អេសេគាល 12:6 នៅ​ចំពោះ​មុខ​គេ អ្នក​ត្រូវ​យក​វា​ដាក់​លើ​ស្មា​របស់​អ្នក ហើយ​យក​វា​ចេញ​ក្នុង​ពេល​ព្រលឹម ហើយ​ត្រូវ​បិទ​មុខ​អ្នក ដើម្បី​កុំ​ឲ្យ​មើល​ឃើញ​ដី ដ្បិត​យើង​បាន​ដាក់​អ្នក​ទុក​ជា​ទី​សម្គាល់​ដល់​វង្ស​អ៊ីស្រាអែល។</w:t>
      </w:r>
    </w:p>
    <w:p/>
    <w:p>
      <w:r xmlns:w="http://schemas.openxmlformats.org/wordprocessingml/2006/main">
        <w:t xml:space="preserve">ព្រះអម្ចាស់​បង្គាប់​អេសេគាល​ឲ្យ​ថ្លែង​សារ​នៅ​លើ​ស្មា​របស់​គាត់​ក្នុង​ពេល​ព្រលប់ ហើយ​បិទ​មុខ​គាត់ ដើម្បី​កុំ​ឲ្យ​ឃើញ​ដី។ គាត់​នឹង​ធ្វើ​ជា​សញ្ញា​មួយ​ដល់​សភា​អ៊ីស្រាអែល។</w:t>
      </w:r>
    </w:p>
    <w:p/>
    <w:p>
      <w:r xmlns:w="http://schemas.openxmlformats.org/wordprocessingml/2006/main">
        <w:t xml:space="preserve">1. សារៈសំខាន់នៃការថ្លែងសារសម្រាប់ព្រះអម្ចាស់</w:t>
      </w:r>
    </w:p>
    <w:p/>
    <w:p>
      <w:r xmlns:w="http://schemas.openxmlformats.org/wordprocessingml/2006/main">
        <w:t xml:space="preserve">2. គ្របដណ្តប់ខ្លួនយើងនៅក្នុង Twilight: សញ្ញានៃការលះបង់</w:t>
      </w:r>
    </w:p>
    <w:p/>
    <w:p>
      <w:r xmlns:w="http://schemas.openxmlformats.org/wordprocessingml/2006/main">
        <w:t xml:space="preserve">១. អេសាយ ៦:១-៨</w:t>
      </w:r>
    </w:p>
    <w:p/>
    <w:p>
      <w:r xmlns:w="http://schemas.openxmlformats.org/wordprocessingml/2006/main">
        <w:t xml:space="preserve">២.យេរេមា ១:៤-១០</w:t>
      </w:r>
    </w:p>
    <w:p/>
    <w:p>
      <w:r xmlns:w="http://schemas.openxmlformats.org/wordprocessingml/2006/main">
        <w:t xml:space="preserve">អេសេគាល 12:7 ហើយ​ខ្ញុំ​បាន​ធ្វើ​ដូច្នេះ​តាម​ការ​បង្គាប់​របស់​ខ្ញុំ គឺ​ខ្ញុំ​បាន​យក​វត្ថុ​របស់​ខ្ញុំ​ចេញ​នៅ​ពេល​ថ្ងៃ ដើម្បី​ទុក​ជា​របស់​សម្រាប់​ជា​ឈ្លើយ ហើយ​នៅ​ពេល​ល្ងាច ខ្ញុំ​បាន​ជីក​ជញ្ជាំង​ដោយ​ដៃ។ ខ្ញុំ​បាន​នាំ​វា​ចេញ​នៅ​ពេល​ព្រលប់ ហើយ​ខ្ញុំ​បាន​យក​វា​ដាក់​លើ​ស្មា​របស់​ខ្ញុំ​នៅ​ចំពោះ​មុខ​គេ។</w:t>
      </w:r>
    </w:p>
    <w:p/>
    <w:p>
      <w:r xmlns:w="http://schemas.openxmlformats.org/wordprocessingml/2006/main">
        <w:t xml:space="preserve">អំណាច និងភាពស្មោះត្រង់របស់ព្រះក្នុងការរក្សាការសន្យារបស់ទ្រង់ត្រូវបានបង្ហាញនៅក្នុងការគោរពប្រតិបត្តិរបស់អេសេគាល។</w:t>
      </w:r>
    </w:p>
    <w:p/>
    <w:p>
      <w:r xmlns:w="http://schemas.openxmlformats.org/wordprocessingml/2006/main">
        <w:t xml:space="preserve">១៖ ការស្តាប់បង្គាប់ព្រះ និងឃើញអព្ភូតហេតុរបស់ទ្រង់</w:t>
      </w:r>
    </w:p>
    <w:p/>
    <w:p>
      <w:r xmlns:w="http://schemas.openxmlformats.org/wordprocessingml/2006/main">
        <w:t xml:space="preserve">២៖ ជឿលើការសន្យារបស់ព្រះ</w:t>
      </w:r>
    </w:p>
    <w:p/>
    <w:p>
      <w:r xmlns:w="http://schemas.openxmlformats.org/wordprocessingml/2006/main">
        <w:t xml:space="preserve">១៖ អេសាយ ៥៥:១១ ពាក្យ​របស់​ខ្ញុំ​នឹង​ត្រូវ​ចេញ​ពី​មាត់​ខ្ញុំ​យ៉ាង​នោះ​ដែរ វា​នឹង​មិន​ត្រឡប់​មក​រក​ខ្ញុំ​វិញ​ជា​មោឃៈ​ឡើយ ប៉ុន្តែ​វា​នឹង​សម្រេច​នូវ​អ្វី​ដែល​ខ្ញុំ​ចង់​បាន ហើយ​វា​នឹង​ចម្រើន​ឡើង​ក្នុង​ការ​ដែល​ខ្ញុំ​ចាត់​វា​មក។</w:t>
      </w:r>
    </w:p>
    <w:p/>
    <w:p>
      <w:r xmlns:w="http://schemas.openxmlformats.org/wordprocessingml/2006/main">
        <w:t xml:space="preserve">២៖ យ៉ូស្វេ ១:៨-៩, គម្ពីរ​ក្រឹត្យវិន័យ​នេះ​នឹង​មិន​ចេញ​ពី​មាត់​អ្នក​ឡើយ។ ប៉ុន្តែ​អ្នក​ត្រូវ​ធ្វើ​សមាធិ​ទាំង​ថ្ងៃ​ទាំង​យប់ ដើម្បី​ឲ្យ​អ្នក​បាន​ប្រតិបត្តិ​តាម​សេចក្ដី​ទាំង​ប៉ុន្មាន​ដែល​មាន​ចែង​ទុក​ក្នុង​នោះ ព្រោះ​កាល​នោះ​ឯង​នឹង​ធ្វើ​មាគ៌ា​របស់​អ្នក​ឲ្យ​បាន​ចម្រុង​ចម្រើន ហើយ​នឹង​បាន​ជោគ​ជ័យ។ តើ​ខ្ញុំ​មិន​បាន​បង្គាប់​អ្នក​ឬ? រឹងមាំនិងក្លាហាន; កុំ​ភ័យ​ខ្លាច ហើយ​កុំ​ភ័យ​ឡើយ ដ្បិត​ព្រះ‌អម្ចាស់ ជា​ព្រះ​របស់​អ្នក គង់​នៅ​ជា​មួយ​អ្នក ទោះ​បី​អ្នក​ទៅ​ណា​ក៏​ដោយ។</w:t>
      </w:r>
    </w:p>
    <w:p/>
    <w:p>
      <w:r xmlns:w="http://schemas.openxmlformats.org/wordprocessingml/2006/main">
        <w:t xml:space="preserve">អេសេគាល 12:8 លុះ​ព្រឹក​ឡើង ព្រះ‌អម្ចាស់​មាន​ព្រះ‌បន្ទូល​មក​ខ្ញុំ​ថា៖</w:t>
      </w:r>
    </w:p>
    <w:p/>
    <w:p>
      <w:r xmlns:w="http://schemas.openxmlformats.org/wordprocessingml/2006/main">
        <w:t xml:space="preserve">ព្រះអម្ចាស់​មាន​ព្រះបន្ទូល​មក​កាន់​លោក​អេសេគាល​នៅ​ពេល​ព្រឹក។</w:t>
      </w:r>
    </w:p>
    <w:p/>
    <w:p>
      <w:r xmlns:w="http://schemas.openxmlformats.org/wordprocessingml/2006/main">
        <w:t xml:space="preserve">1. ពេលវេលារបស់ព្រះអម្ចាស់គឺល្អឥតខ្ចោះ</w:t>
      </w:r>
    </w:p>
    <w:p/>
    <w:p>
      <w:r xmlns:w="http://schemas.openxmlformats.org/wordprocessingml/2006/main">
        <w:t xml:space="preserve">2. ព្រះតែងតែមានបន្ទូល</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២.សុភាសិត ៣:៥-៦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អេសេគាល 12:9 កូន​មនុស្ស​អើយ គ្មាន​ពូជ‌ពង្ស​អ៊ីស្រា‌អែល ជា​វង្ស​បះ‌បោរ​ទេ សួរ​អ្នក​ថា តើ​ឯង​ធ្វើ​អ្វី?</w:t>
      </w:r>
    </w:p>
    <w:p/>
    <w:p>
      <w:r xmlns:w="http://schemas.openxmlformats.org/wordprocessingml/2006/main">
        <w:t xml:space="preserve">វង្ស​អ៊ីស្រា‌អែល​កំពុង​សួរ​អំពី​ទង្វើ​របស់​កូន​មនុស្ស។</w:t>
      </w:r>
    </w:p>
    <w:p/>
    <w:p>
      <w:r xmlns:w="http://schemas.openxmlformats.org/wordprocessingml/2006/main">
        <w:t xml:space="preserve">1. ការណែនាំរបស់ព្រះតាមរយៈពេលវេលានៃការសួរសំណួរ</w:t>
      </w:r>
    </w:p>
    <w:p/>
    <w:p>
      <w:r xmlns:w="http://schemas.openxmlformats.org/wordprocessingml/2006/main">
        <w:t xml:space="preserve">2. ការរស់នៅដោយជំនឿ និងការគោរពប្រតិបត្តិ ទោះបីជាមានការសង្ស័យពីអ្នកដទៃក៏ដោយ។</w:t>
      </w:r>
    </w:p>
    <w:p/>
    <w:p>
      <w:r xmlns:w="http://schemas.openxmlformats.org/wordprocessingml/2006/main">
        <w:t xml:space="preserve">1. អេសាយ 55:8-9 «ដ្បិត​គំនិត​របស់​ខ្ញុំ​មិន​មែន​ជា​គំនិត​របស់​អ្នក ហើយ​ក៏​មិន​មែន​ជា​ផ្លូវ​របស់​អ្នក​ដែរ នោះ​ជា​ផ្លូវ​របស់​ខ្ញុំ​នេះ​ជា​ព្រះ​បន្ទូល​របស់​ព្រះ​អម្ចាស់ ដ្បិត​ផ្ទៃ​មេឃ​ខ្ពស់​ជាង​ផែនដី នោះ​ផ្លូវ​របស់​ខ្ញុំ​ក៏​ខ្ពស់​ជាង​គំនិត​របស់​ខ្ញុំ​ដែរ។ ការ​គិត​របស់​អ្នក។"</w:t>
      </w:r>
    </w:p>
    <w:p/>
    <w:p>
      <w:r xmlns:w="http://schemas.openxmlformats.org/wordprocessingml/2006/main">
        <w:t xml:space="preserve">2 ម៉ាថាយ 7:13-14 «ចូរ​ចូល​តាម​ទ្វារ​ចង្អៀត ដ្បិត​ទ្វារ​ក៏​ទូលាយ ហើយ​ផ្លូវ​ងាយ​នាំ​ទៅ​រក​សេចក្ដី​វិនាស ហើយ​អ្នក​ដែល​ចូល​តាម​ទ្វារ​នោះ​មាន​ច្រើន ដ្បិត​ទ្វារ​ចង្អៀត ហើយ​ផ្លូវ​ក៏​ពិបាក​ដែរ។ នាំ​ទៅ​រក​ជីវិត ហើយ​អ្នក​ដែល​រក​ឃើញ​មាន​តិច​ណាស់»។</w:t>
      </w:r>
    </w:p>
    <w:p/>
    <w:p>
      <w:r xmlns:w="http://schemas.openxmlformats.org/wordprocessingml/2006/main">
        <w:t xml:space="preserve">អេសេគាល 12:10 ចូរ​ប្រាប់​គេ​ថា ព្រះ‌ជា‌អម្ចាស់​មាន​ព្រះ‌បន្ទូល​ដូច្នេះ។ បន្ទុក​នេះ​ទាក់ទង​នឹង​ស្ដេច​នៅ​ក្រុង​យេរូសាឡឹម និង​ប្រជាជន​អ៊ីស្រាអែល​ទាំង​អស់​ដែល​នៅ​ក្នុង​ចំណោម​ពួក​គេ។</w:t>
      </w:r>
    </w:p>
    <w:p/>
    <w:p>
      <w:r xmlns:w="http://schemas.openxmlformats.org/wordprocessingml/2006/main">
        <w:t xml:space="preserve">ព្រះអម្ចាស់ ​ជា​ព្រះ​កំពុង​ដាក់​បន្ទុក​ដល់​ស្ដេច​ក្រុង​យេរូសាឡឹម និង​ប្រជាជាតិ​អ៊ីស្រាអែល​ទាំង​មូល។</w:t>
      </w:r>
    </w:p>
    <w:p/>
    <w:p>
      <w:r xmlns:w="http://schemas.openxmlformats.org/wordprocessingml/2006/main">
        <w:t xml:space="preserve">1. សារៈសំខាន់នៃការស្តាប់តាមព្រះបន្ទូលរបស់ព្រះក្នុងជីវិតប្រចាំថ្ងៃ</w:t>
      </w:r>
    </w:p>
    <w:p/>
    <w:p>
      <w:r xmlns:w="http://schemas.openxmlformats.org/wordprocessingml/2006/main">
        <w:t xml:space="preserve">2. ការរស់នៅដោយគោរពតាមបទបញ្ជារបស់ព្រះ</w:t>
      </w:r>
    </w:p>
    <w:p/>
    <w:p>
      <w:r xmlns:w="http://schemas.openxmlformats.org/wordprocessingml/2006/main">
        <w:t xml:space="preserve">1. ចោទិយកថា 30:11-14 - «សម្រាប់បញ្ញត្តិនេះដែលខ្ញុំបង្គាប់អ្នកនៅថ្ងៃនេះ វាមិនត្រូវបានលាក់ពីអ្នក ហើយក៏មិននៅឆ្ងាយដែរ 12 វាមិនមែននៅលើស្ថានសួគ៌ទេដែលអ្នកគួរនិយាយថា តើអ្នកណានឹងឡើងទៅលើ។ យើង​ទៅ​ស្ថានសួគ៌ ហើយ​នាំ​វា​មក​ឯ​យើង ដើម្បី​ឲ្យ​យើង​បាន​ឮ ហើយ​ធ្វើ​វា? ១៣ មិន​មែន​ហួស​ពី​សមុទ្រ​ទេ ដែល​អ្នក​ត្រូវ​និយាយ​ថា តើ​អ្នក​ណា​នឹង​ឆ្លង​សមុទ្រ​ជំនួស​យើង ហើយ​នាំ​វា​មក​ឲ្យ​យើង។ 14 ប៉ុន្តែ​ពាក្យ​នេះ​នៅ​ជិត​អ្នក ក្នុង​មាត់ និង​ក្នុង​ចិត្ត​អ្នក​ណាស់ ដើម្បី​ឲ្យ​អ្នក​អាច​ធ្វើ​បាន»។</w:t>
      </w:r>
    </w:p>
    <w:p/>
    <w:p>
      <w:r xmlns:w="http://schemas.openxmlformats.org/wordprocessingml/2006/main">
        <w:t xml:space="preserve">2. យេរេមា 22:3 - ព្រះ‌អម្ចាស់​មាន​ព្រះ‌បន្ទូល​ដូច្នេះ​ថា ចូរ​ប្រតិបត្តិ​តាម​ការ​វិនិច្ឆ័យ និង​សេចក្ដី​សុចរិត ហើយ​រំដោះ​មនុស្ស​ដែល​ខូច​ពី​កណ្ដាប់​ដៃ​របស់​អ្នក​សង្កត់‌សង្កិន ហើយ​កុំ​ប្រព្រឹត្ត​អំពើ​អាក្រក់​ដល់​ជន​បរទេស អ្នក​គ្មាន​ឪពុក ឬ​ស្ត្រី​មេម៉ាយ​ឡើយ។ មិន​បាន​បង្ហូរ​ឈាម​មនុស្ស​ស្លូតត្រង់​នៅ​កន្លែង​នេះ​ទេ»។</w:t>
      </w:r>
    </w:p>
    <w:p/>
    <w:p>
      <w:r xmlns:w="http://schemas.openxmlformats.org/wordprocessingml/2006/main">
        <w:t xml:space="preserve">អេសេគាល 12:11 ចូរ​និយាយ​ថា យើង​ជា​ទីសម្គាល់​របស់​អ្នក ដូច​ជា​ខ្ញុំ​បាន​ធ្វើ​ដូច្នោះ​ដែរ គេ​នឹង​ត្រូវ​ដក​ចេញ ហើយ​ទៅ​ជា​ឈ្លើយ។</w:t>
      </w:r>
    </w:p>
    <w:p/>
    <w:p>
      <w:r xmlns:w="http://schemas.openxmlformats.org/wordprocessingml/2006/main">
        <w:t xml:space="preserve">វគ្គ​នេះ​ចេញ​ពី អេសេគាល ១២:១១ និយាយ​អំពី​ប្រជាជន​អ៊ីស្រាអែល​ដែល​ត្រូវ​ជាប់​ជា​ឈ្លើយ​ដោយ​សារ​ការ​មិន​ស្តាប់​បង្គាប់​របស់​ពួក​គេ។</w:t>
      </w:r>
    </w:p>
    <w:p/>
    <w:p>
      <w:r xmlns:w="http://schemas.openxmlformats.org/wordprocessingml/2006/main">
        <w:t xml:space="preserve">1. ព្រះតែងតែស្មោះត្រង់នឹងការសន្យារបស់ទ្រង់ ទាំងពរជ័យ និងការប្រៀនប្រដៅ។</w:t>
      </w:r>
    </w:p>
    <w:p/>
    <w:p>
      <w:r xmlns:w="http://schemas.openxmlformats.org/wordprocessingml/2006/main">
        <w:t xml:space="preserve">2. យើងត្រូវរក្សាភាពស្មោះត្រង់ចំពោះព្រះ ទោះបីជាមានតម្លៃក៏ដោយ។</w:t>
      </w:r>
    </w:p>
    <w:p/>
    <w:p>
      <w:r xmlns:w="http://schemas.openxmlformats.org/wordprocessingml/2006/main">
        <w:t xml:space="preserve">1. ចោទិយកថា 28:1-14 - ពររបស់ព្រះសម្រាប់ការស្តាប់បង្គាប់ និងបណ្តាសាចំពោះការមិនស្តាប់បង្គាប់។</w:t>
      </w:r>
    </w:p>
    <w:p/>
    <w:p>
      <w:r xmlns:w="http://schemas.openxmlformats.org/wordprocessingml/2006/main">
        <w:t xml:space="preserve">២. ហេព្រើរ ១២:៦-១១ - ព្រះប្រៀនប្រដៅយើង ដើម្បីប្រយោជន៍ផ្ទាល់ខ្លួន។</w:t>
      </w:r>
    </w:p>
    <w:p/>
    <w:p>
      <w:r xmlns:w="http://schemas.openxmlformats.org/wordprocessingml/2006/main">
        <w:t xml:space="preserve">អេសេគាល 12:12 ហើយ​មេ​ដែល​នៅ​ក្នុង​ចំណោម​ពួក​គេ​នឹង​សែង​លើ​ស្មា​របស់​គាត់​ក្នុង​ពេល​ព្រលប់ ហើយ​នឹង​ចេញ​ទៅ គេ​នឹង​ជីក​តាម​ជញ្ជាំង​ដើម្បី​អនុវត្ត​តាម​នោះ គាត់​ត្រូវ​គ្រប​មុខ​គាត់ ដើម្បី​កុំ​ឲ្យ​គាត់​មើល​ឃើញ​ដី។ ភ្នែក។</w:t>
      </w:r>
    </w:p>
    <w:p/>
    <w:p>
      <w:r xmlns:w="http://schemas.openxmlformats.org/wordprocessingml/2006/main">
        <w:t xml:space="preserve">ព្រះអង្គម្ចាស់នៃប្រជាជនអ៊ីស្រាអែលត្រូវបំពេញបេសកកម្មដ៏លំបាកមួយ ដែលតម្រូវឱ្យព្រះអង្គចេញក្រៅតែម្នាក់ឯងនៅពេលព្រលប់ ហើយទ្រង់ត្រូវតែបិទមុខ ដើម្បីកុំឱ្យគាត់មើលឃើញដី។</w:t>
      </w:r>
    </w:p>
    <w:p/>
    <w:p>
      <w:r xmlns:w="http://schemas.openxmlformats.org/wordprocessingml/2006/main">
        <w:t xml:space="preserve">1. ភាពក្លាហាន និងជំនឿរបស់ព្រះអង្គម្ចាស់នៃប្រជាជនអ៊ីស្រាអែល។</w:t>
      </w:r>
    </w:p>
    <w:p/>
    <w:p>
      <w:r xmlns:w="http://schemas.openxmlformats.org/wordprocessingml/2006/main">
        <w:t xml:space="preserve">2. សារៈសំខាន់នៃការមានចិត្តរាបទាប។</w:t>
      </w:r>
    </w:p>
    <w:p/>
    <w:p>
      <w:r xmlns:w="http://schemas.openxmlformats.org/wordprocessingml/2006/main">
        <w:t xml:space="preserve">1. យ៉ាកុប 4:10 - «បន្ទាបខ្លួននៅចំពោះព្រះអម្ចាស់ នោះទ្រង់នឹងលើកអ្នកឡើង»។</w:t>
      </w:r>
    </w:p>
    <w:p/>
    <w:p>
      <w:r xmlns:w="http://schemas.openxmlformats.org/wordprocessingml/2006/main">
        <w:t xml:space="preserve">2. ម៉ាថាយ 8:18-22 - «ឥឡូវ​នេះ កាល​ព្រះ​យេស៊ូ​ទត​ឃើញ​ហ្វូង​មនុស្ស​យ៉ាង​ច្រើន​អំពី​លោក នោះ​ទ្រង់​ក៏​បង្គាប់​ឲ្យ​ចេញ​ទៅ​ត្រើយ​ម្ខាង ហើយ​មាន​អាចារ្យ​មួយ​រូប​មក​ទូល​ទ្រង់​ថា៖ «លោក​គ្រូ ខ្ញុំ​នឹង​ទៅ​តាម​លោក ទោះ​លោក​ទៅ​ណា​ក៏​ដោយ។ ព្រះយេស៊ូ​មាន​ព្រះបន្ទូល​ទៅ​គាត់​ថា៖ «កញ្ជ្រោង​មាន​រន្ធ ហើយ​បក្សាបក្សី​ក៏​មាន​សំបុក តែ​កូន​មនុស្ស​គ្មាន​កន្លែង​ដាក់​ក្បាល​ទេ»។ សិស្ស​ម្នាក់​ទៀត​ទូល​ព្រះអង្គ​ថា៖ «លោក​ម្ចាស់ សូម​អនុញ្ញាត​ឲ្យ​ខ្ញុំ​ទៅ​មុន​សិន។ ចូរ​បញ្ចុះ​សព​ឪពុក​ខ្ញុំ​ទៅ ប៉ុន្តែ​លោក​យេស៊ូ​មាន​ប្រសាសន៍​ទៅ​គាត់​ថា៖ «ចូរ​មក​តាម​ខ្ញុំ ហើយ​ទុក​ឲ្យ​មនុស្ស​ស្លាប់​បញ្ចុះ​សព​គេ»។</w:t>
      </w:r>
    </w:p>
    <w:p/>
    <w:p>
      <w:r xmlns:w="http://schemas.openxmlformats.org/wordprocessingml/2006/main">
        <w:t xml:space="preserve">អេសេគាល 12:13 សំណាញ់​របស់​ខ្ញុំ​ក៏​នឹង​លាត​ទៅ​លើ​គាត់ ហើយ​គាត់​នឹង​ជាប់​ក្នុង​អន្ទាក់​របស់​ខ្ញុំ ហើយ​ខ្ញុំ​នឹង​នាំ​គាត់​ទៅ​បាប៊ីឡូន ដល់​ស្រុក​ខាល់ដេ។ ទោះ​បី​គាត់​ស្លាប់​នៅ​ទី​នោះ​ក៏​មិន​ឃើញ​ដែរ។</w:t>
      </w:r>
    </w:p>
    <w:p/>
    <w:p>
      <w:r xmlns:w="http://schemas.openxmlformats.org/wordprocessingml/2006/main">
        <w:t xml:space="preserve">ព្រះ​នឹង​នាំ​មនុស្ស​ម្នាក់​ទៅ​ក្រុង​បាប៊ីឡូន ជា​ដែនដី​របស់​ជន​ជាតិ​ខាល់ដេ ហើយ​គេ​នឹង​មិន​ឃើញ​ទេ ទោះ​ជា​គេ​នឹង​ស្លាប់​នៅ​ទី​នោះ។</w:t>
      </w:r>
    </w:p>
    <w:p/>
    <w:p>
      <w:r xmlns:w="http://schemas.openxmlformats.org/wordprocessingml/2006/main">
        <w:t xml:space="preserve">1. អធិបតេយ្យភាពរបស់ព្រះជាម្ចាស់ និងការផ្ដល់ឱ្យក្នុងជីវិត</w:t>
      </w:r>
    </w:p>
    <w:p/>
    <w:p>
      <w:r xmlns:w="http://schemas.openxmlformats.org/wordprocessingml/2006/main">
        <w:t xml:space="preserve">2. ការបៀតបៀនប្រជាជនរបស់ព្រះ</w:t>
      </w:r>
    </w:p>
    <w:p/>
    <w:p>
      <w:r xmlns:w="http://schemas.openxmlformats.org/wordprocessingml/2006/main">
        <w:t xml:space="preserve">1. អេសាយ 46:9-10 - ចូរនឹកចាំពីរឿងចាស់ពីបុរាណ ដ្បិតខ្ញុំជាព្រះ ហើយគ្មាននរណាផ្សេងទៀតឡើយ។ ខ្ញុំ​ជា​ព្រះ ហើយ​គ្មាន​អ្នក​ណា​ដូច​ខ្ញុំ​ទេ តាំង​ពី​ដើម​មក ហើយ​តាំង​ពី​ដើម​មក អ្វីៗ​ដែល​មិន​ទាន់​ធ្វើ ដោយ​ពោល​ថា ឱវាទ​របស់​ខ្ញុំ​នឹង​នៅ​ដដែល ហើយ​ខ្ញុំ​នឹង​ធ្វើ​ឲ្យ​អស់​ពី​ចិត្ត។</w:t>
      </w:r>
    </w:p>
    <w:p/>
    <w:p>
      <w:r xmlns:w="http://schemas.openxmlformats.org/wordprocessingml/2006/main">
        <w:t xml:space="preserve">2. យេរេមា 29:11 - ព្រះ‌អម្ចាស់​មាន​ព្រះ‌បន្ទូល​ថា ខ្ញុំ​ស្គាល់​គំនិត​ដែល​ខ្ញុំ​គិត​ចំពោះ​អ្នក គឺ​ជា​ព្រះ‌បន្ទូល​នៃ​សេចក្ដី​សុខសាន្ត មិន​មែន​ជា​អំពើ​អាក្រក់ ដើម្បី​ឲ្យ​អ្នក​រាល់​គ្នា​មាន​ទី​បញ្ចប់។</w:t>
      </w:r>
    </w:p>
    <w:p/>
    <w:p>
      <w:r xmlns:w="http://schemas.openxmlformats.org/wordprocessingml/2006/main">
        <w:t xml:space="preserve">អេសេគាល 12:14 ហើយ​យើង​នឹង​ខ្ចាត់ខ្ចាយ​ទៅ​គ្រប់​ទាំង​ខ្យល់​ដែល​នៅ​ជុំវិញ​គាត់ ដើម្បី​ជួយ​គាត់ និង​កង​ទ័ព​ទាំង​អស់​របស់​គាត់។ ខ្ញុំ​នឹង​ដក​ដាវ​តាម​ក្រោយ​គេ។</w:t>
      </w:r>
    </w:p>
    <w:p/>
    <w:p>
      <w:r xmlns:w="http://schemas.openxmlformats.org/wordprocessingml/2006/main">
        <w:t xml:space="preserve">ព្រះ​នឹង​កំចាត់​កំចាយ​អ្នក​ដែល​នៅ​ជុំវិញ​អ្នក​ដែល​ទ្រង់​កំពុង​ជួយ ហើយ​នឹង​ដក​ដាវ​ចេញ​តាម​ពួក​គេ។</w:t>
      </w:r>
    </w:p>
    <w:p/>
    <w:p>
      <w:r xmlns:w="http://schemas.openxmlformats.org/wordprocessingml/2006/main">
        <w:t xml:space="preserve">1. ដាវនៃយុត្តិធម៌របស់ព្រះ</w:t>
      </w:r>
    </w:p>
    <w:p/>
    <w:p>
      <w:r xmlns:w="http://schemas.openxmlformats.org/wordprocessingml/2006/main">
        <w:t xml:space="preserve">2. ឈរនៅក្នុងគម្លាតសម្រាប់អ្នកដទៃ</w:t>
      </w:r>
    </w:p>
    <w:p/>
    <w:p>
      <w:r xmlns:w="http://schemas.openxmlformats.org/wordprocessingml/2006/main">
        <w:t xml:space="preserve">1. ទំនុកតម្កើង 7:12-13 - «បើ​គាត់​មិន​បែរ​មុខ​ទេ គាត់​នឹង​ដាវ​របស់​គាត់ គាត់​បាន​បត់​ធ្នូ​របស់​គាត់ ហើយ​បាន​រៀបចំ​ជា​ស្រេច គាត់​ក៏​បាន​រៀបចំ​ឧបករណ៍​នៃ​សេចក្ដី​ស្លាប់​សម្រាប់​គាត់ គាត់​ក៏​ដាក់​ព្រួញ​របស់​គាត់​ប្រឆាំង​នឹង​អ្នក​បៀតបៀន។ "</w:t>
      </w:r>
    </w:p>
    <w:p/>
    <w:p>
      <w:r xmlns:w="http://schemas.openxmlformats.org/wordprocessingml/2006/main">
        <w:t xml:space="preserve">2. អេសាយ 59:16-18 - «ហើយគាត់បានឃើញថាគ្មានមនុស្សទេ ហើយឆ្ងល់ថាគ្មានអ្នកអង្វរអ្វីទេ ដូច្នេះហើយដៃរបស់គាត់បាននាំសេចក្ដីសង្គ្រោះមកគាត់ ហើយភាពសុចរិតរបស់គាត់ វាបានទ្រទ្រង់គាត់។ អាវទ្រនាប់ និងមួកនៃសេចក្ដីសង្គ្រោះនៅលើក្បាលរបស់គាត់ ហើយគាត់បានពាក់សម្លៀកបំពាក់សងសឹក ហើយស្លៀកពាក់ដោយភាពខ្នះខ្នែងដូចជាអាវទ្រនាប់»។</w:t>
      </w:r>
    </w:p>
    <w:p/>
    <w:p>
      <w:r xmlns:w="http://schemas.openxmlformats.org/wordprocessingml/2006/main">
        <w:t xml:space="preserve">អេសេគាល 12:15 ហើយ​គេ​នឹង​ដឹង​ថា យើង​ជា​ព្រះ‌អម្ចាស់ នៅ​ពេល​ដែល​យើង​នឹង​កំចាត់‌កំចាយ​ពួក​គេ​ទៅ​ក្នុង​ចំណោម​ប្រជាជាតិ​នានា ហើយ​បំបែក​គេ​ទៅ​តាម​ស្រុក​នានា។</w:t>
      </w:r>
    </w:p>
    <w:p/>
    <w:p>
      <w:r xmlns:w="http://schemas.openxmlformats.org/wordprocessingml/2006/main">
        <w:t xml:space="preserve">ព្រះជាម្ចាស់​នឹង​កំចាត់​កំចាយ​ប្រជាជន​អោយ​នៅ​ក្នុង​ចំណោម​ប្រជាជាតិ​នានា ដើម្បី​អោយ​គេ​បាន​ដឹង​ថា ព្រះអង្គ​ជា​ព្រះអម្ចាស់។</w:t>
      </w:r>
    </w:p>
    <w:p/>
    <w:p>
      <w:r xmlns:w="http://schemas.openxmlformats.org/wordprocessingml/2006/main">
        <w:t xml:space="preserve">1. ព្រះអម្ចាស់ជាអធិបតេយ្យ: ការយល់ដឹងអំពីអធិបតេយ្យភាពរបស់ព្រះនៅក្នុងសម័យនិរទេស</w:t>
      </w:r>
    </w:p>
    <w:p/>
    <w:p>
      <w:r xmlns:w="http://schemas.openxmlformats.org/wordprocessingml/2006/main">
        <w:t xml:space="preserve">2. គោលបំណងរបស់ព្រះក្នុងការបែកខ្ញែកគ្នារបស់យើង: របៀបដែលយើងអាចស្វែងរកសន្តិភាពក្នុងការនិរទេសខ្លួន</w:t>
      </w:r>
    </w:p>
    <w:p/>
    <w:p>
      <w:r xmlns:w="http://schemas.openxmlformats.org/wordprocessingml/2006/main">
        <w:t xml:space="preserve">1. ចោទិយកថា 28:64 ហើយព្រះអម្ចាស់នឹងកំចាត់អ្នកចេញពីគ្រប់ជាតិសាសន៍ ពីចុងផែនដីមួយទៅចុងម្ខាងទៀតនៃផែនដី។</w:t>
      </w:r>
    </w:p>
    <w:p/>
    <w:p>
      <w:r xmlns:w="http://schemas.openxmlformats.org/wordprocessingml/2006/main">
        <w:t xml:space="preserve">2. អេសាយ 55:8-9 ដ្បិត​គំនិត​ខ្ញុំ​មិន​មែន​ជា​គំនិត​របស់​អ្នក​ទេ ហើយ​ក៏​មិន​មែន​ជា​ផ្លូវ​របស់​អ្នក​ដែរ នេះ​ជា​ព្រះបន្ទូល​របស់​ព្រះអម្ចាស់។ ព្រោះ​ផ្ទៃ​មេឃ​ខ្ពស់​ជាង​ផែនដី ផ្លូវ​របស់​ខ្ញុំ​ក៏​ខ្ពស់​ជាង​ផ្លូវ​របស់​អ្នក​ដែរ ហើយ​គំនិត​ខ្ញុំ​ក៏​លើស​ពី​គំនិត​របស់​អ្នក​ដែរ។</w:t>
      </w:r>
    </w:p>
    <w:p/>
    <w:p>
      <w:r xmlns:w="http://schemas.openxmlformats.org/wordprocessingml/2006/main">
        <w:t xml:space="preserve">អេសេគាល 12:16 ប៉ុន្តែ យើង​នឹង​ទុក​មនុស្ស​ពីរ​បី​នាក់​ក្នុង​ចំណោម​ពួក​គេ​ឲ្យ​រួច​ពី​ដាវ ពី​ទុរ្ភិក្ស និង​ពី​ជំងឺ​អាសន្នរោគ។ ដើម្បីឱ្យគេប្រកាសអំពីភាពខ្ពើមរអើមទាំងអស់ក្នុងចំណោមសាសន៍ដទៃដែលពួកគេមក។ ពួកគេនឹងដឹងថាយើងជាព្រះអម្ចាស់។</w:t>
      </w:r>
    </w:p>
    <w:p/>
    <w:p>
      <w:r xmlns:w="http://schemas.openxmlformats.org/wordprocessingml/2006/main">
        <w:t xml:space="preserve">ព្រះ​នឹង​សង្គ្រោះ​ជន​ជាតិ​អ៊ីស្រាអែល​មួយ​ចំនួន​ពី​មុខ​ដាវ ទុរ្ភិក្ស និង​ជំងឺ​អាសន្នរោគ ដូច្នេះ​ពួក​គេ​អាច​ប្រាប់​ជន​ជាតិ​សាសន៍​អំពី​អំពើ​បាប​របស់​ពួក​គេ ហើយ​ដឹង​ថា ព្រះ​ជា​ព្រះ​អម្ចាស់។</w:t>
      </w:r>
    </w:p>
    <w:p/>
    <w:p>
      <w:r xmlns:w="http://schemas.openxmlformats.org/wordprocessingml/2006/main">
        <w:t xml:space="preserve">1. សេចក្តីមេត្តាករុណារបស់ព្រះនៅកណ្តាលនៃការជំនុំជំរះ</w:t>
      </w:r>
    </w:p>
    <w:p/>
    <w:p>
      <w:r xmlns:w="http://schemas.openxmlformats.org/wordprocessingml/2006/main">
        <w:t xml:space="preserve">2. ការធ្វើតាមការអំពាវនាវរបស់ព្រះឱ្យប្រែចិត្ត</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យ៉ូណាស 3:10 - ពេល​ព្រះ​ទត​ឃើញ​អ្វី​ដែល​ពួក​គេ​បាន​ធ្វើ និង​របៀប​ដែល​ពួក​គេ​ងាក​ចេញ​ពី​មាគ៌ា​អាក្រក់​របស់​ពួក​គេ នោះ​ទ្រង់​បាន​អត់​ទោស ហើយ​មិន​បាន​ធ្វើ​ឲ្យ​ពួក​គេ​រង​ការ​បំផ្លិចបំផ្លាញ​ដែល​ទ្រង់​បាន​គំរាម​កំហែង​ឡើយ។</w:t>
      </w:r>
    </w:p>
    <w:p/>
    <w:p>
      <w:r xmlns:w="http://schemas.openxmlformats.org/wordprocessingml/2006/main">
        <w:t xml:space="preserve">អេសេគាល 12:17 ម្យ៉ាង​ទៀត ព្រះ‌បន្ទូល​របស់​ព្រះ‌អម្ចាស់​បាន​មក​កាន់​ខ្ញុំ​ថា៖</w:t>
      </w:r>
    </w:p>
    <w:p/>
    <w:p>
      <w:r xmlns:w="http://schemas.openxmlformats.org/wordprocessingml/2006/main">
        <w:t xml:space="preserve">ព្រះ​មាន​ព្រះ​បន្ទូល​ទៅ​អេសេគាល ហើយ​ប្រទាន​ដំណឹង​ដល់​គាត់​អំពី​ការ​វិនិច្ឆ័យ។</w:t>
      </w:r>
    </w:p>
    <w:p/>
    <w:p>
      <w:r xmlns:w="http://schemas.openxmlformats.org/wordprocessingml/2006/main">
        <w:t xml:space="preserve">1. ការជំនុំជំរះរបស់ព្រះគឺជៀសមិនរួច</w:t>
      </w:r>
    </w:p>
    <w:p/>
    <w:p>
      <w:r xmlns:w="http://schemas.openxmlformats.org/wordprocessingml/2006/main">
        <w:t xml:space="preserve">2. ស្តាប់ព្រះបន្ទូលរបស់ព្រះ</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2. យេរេមា 33:3 - "ហៅមកខ្ញុំ ខ្ញុំនឹងឆ្លើយប្រាប់អ្នកពីរឿងដ៏អស្ចារ្យ និងមិនអាចស្វែងរកបានដែលអ្នកមិនដឹង"។</w:t>
      </w:r>
    </w:p>
    <w:p/>
    <w:p>
      <w:r xmlns:w="http://schemas.openxmlformats.org/wordprocessingml/2006/main">
        <w:t xml:space="preserve">អេសេគាល 12:18 កូន​មនុស្ស​អើយ ចូរ​បរិភោគ​អាហារ​របស់​អ្នក​ដោយ​ញ័រ ហើយ​ផឹក​ទឹក​ដោយ​ញាប់​ញ័រ ហើយ​ដោយ​ប្រយ័ត្ន​ប្រយែង។</w:t>
      </w:r>
    </w:p>
    <w:p/>
    <w:p>
      <w:r xmlns:w="http://schemas.openxmlformats.org/wordprocessingml/2006/main">
        <w:t xml:space="preserve">បទគម្ពីរនៅក្នុងអេសេគាលលើកទឹកចិត្ដយើងឱ្យចូលទៅជិតអាហាររបស់យើងដោយការភ័យខ្លាចនិងការគោរព។</w:t>
      </w:r>
    </w:p>
    <w:p/>
    <w:p>
      <w:r xmlns:w="http://schemas.openxmlformats.org/wordprocessingml/2006/main">
        <w:t xml:space="preserve">1. ការភ័យខ្លាចនិងការគោរពក្នុងការញ៉ាំនិងភេសជ្ជៈ</w:t>
      </w:r>
    </w:p>
    <w:p/>
    <w:p>
      <w:r xmlns:w="http://schemas.openxmlformats.org/wordprocessingml/2006/main">
        <w:t xml:space="preserve">2. ការផ្តល់ និងការដឹងគុណរបស់ព្រះ</w:t>
      </w:r>
    </w:p>
    <w:p/>
    <w:p>
      <w:r xmlns:w="http://schemas.openxmlformats.org/wordprocessingml/2006/main">
        <w:t xml:space="preserve">1. សុភាសិត 3:9-10 - ចូរ​គោរព​ព្រះអម្ចាស់​ដោយ​ទ្រព្យ​សម្បត្តិ​របស់​អ្នក និង​ដោយ​ផល​ដំបូង​នៃ​ផល​ដំណាំ​ទាំង​អស់​របស់​អ្នក; ពេល​នោះ​ជង្រុក​របស់​អ្នក​នឹង​ពោរពេញ​ទៅ​ដោយ​បរិបូរ ហើយ​ធុង​របស់​អ្នក​នឹង​ត្រូវ​បាន​ផ្ទុះ​ដោយ​ស្រា។</w:t>
      </w:r>
    </w:p>
    <w:p/>
    <w:p>
      <w:r xmlns:w="http://schemas.openxmlformats.org/wordprocessingml/2006/main">
        <w:t xml:space="preserve">2. ម៉ាថាយ 6:25-26 - ហេតុនេះហើយបានជាខ្ញុំប្រាប់អ្នកថា កុំខ្វល់ខ្វាយអំពីជីវិតរបស់អ្នក អ្វីដែលអ្នកនឹងបរិភោគ ឬអ្វីដែលអ្នកនឹងផឹក ឬអំពីរូបកាយរបស់អ្នកនឹងអ្វីដែលអ្នកនឹងពាក់។ តើ​ជីវិត​មិន​លើស​អាហារ ហើយ​រូបកាយ​ក៏​លើស​សម្លៀកបំពាក់​ដែរ​ឬ?</w:t>
      </w:r>
    </w:p>
    <w:p/>
    <w:p>
      <w:r xmlns:w="http://schemas.openxmlformats.org/wordprocessingml/2006/main">
        <w:t xml:space="preserve">អេសេគាល 12:19 ចូរ​ប្រាប់​អ្នក​ស្រុក​ថា ព្រះ‌អម្ចាស់​ជា​ព្រះ​នៃ​អ្នក​ក្រុង​យេរូ‌សាឡឹម និង​ស្រុក​អ៊ីស្រា‌អែល​មាន​ព្រះ‌បន្ទូល​ដូច្នេះ។ ពួក​គេ​នឹង​បរិភោគ​អាហារ​ដោយ​ប្រយ័ត្ន​ប្រយែង ហើយ​ផឹក​ទឹក​ដោយ​ការ​ងឿង​ឆ្ងល់ ដើម្បី​ឲ្យ​ស្រុក​របស់​នាង​ត្រូវ​ស្ងាត់​ជ្រងំ​ពី​គ្រប់​ទាំង​អស់​នៅ​ក្នុង​នោះ ដោយ​ព្រោះ​អំពើ​ឃោរឃៅ​របស់​អស់​អ្នក​ដែល​រស់​នៅ។</w:t>
      </w:r>
    </w:p>
    <w:p/>
    <w:p>
      <w:r xmlns:w="http://schemas.openxmlformats.org/wordprocessingml/2006/main">
        <w:t xml:space="preserve">ព្រះអម្ចាស់ ​មាន​ព្រះបន្ទូល​ទៅ​កាន់​ប្រជាជន​ក្នុង​ស្រុក ដោយ​ព្រមាន​ពួកគេ​ថា ពួកគេ​ត្រូវ​តែ​ស៊ី​ផឹក​ដោយ​ប្រុង​ប្រយ័ត្ន បើ​មិន​ដូច្នេះ​ទេ​ស្រុក​របស់​គេ​នឹង​ក្លាយ​ទៅ​ជា​ទី​ស្ងាត់​ជ្រងំ​ដោយ​សារ​អំពើ​ហិង្សា​របស់​អ្នក​ស្រុក។</w:t>
      </w:r>
    </w:p>
    <w:p/>
    <w:p>
      <w:r xmlns:w="http://schemas.openxmlformats.org/wordprocessingml/2006/main">
        <w:t xml:space="preserve">1. "ផលវិបាកនៃអំពើហឹង្សា"</w:t>
      </w:r>
    </w:p>
    <w:p/>
    <w:p>
      <w:r xmlns:w="http://schemas.openxmlformats.org/wordprocessingml/2006/main">
        <w:t xml:space="preserve">2. "រស់នៅក្នុងភាពភ័យខ្លាច: តម្រូវការសម្រាប់ប្រាជ្ញា"</w:t>
      </w:r>
    </w:p>
    <w:p/>
    <w:p>
      <w:r xmlns:w="http://schemas.openxmlformats.org/wordprocessingml/2006/main">
        <w:t xml:space="preserve">១.សុភាសិត ៣:៥-៦ - «ចូរ​ទុក​ចិត្ត​ដល់​ព្រះ​យេហូវ៉ា​ឲ្យ​អស់​ពី​ចិត្ត ហើយ​កុំ​ពឹង​លើ​យោបល់​របស់​ខ្លួន​ឡើយ ចូរ​ទទួល​ស្គាល់​ទ្រង់​តាម​គ្រប់​ទាំង​ផ្លូវ នោះ​ទ្រង់​នឹង​ដឹកនាំ​ផ្លូវ​ឯង»។</w:t>
      </w:r>
    </w:p>
    <w:p/>
    <w:p>
      <w:r xmlns:w="http://schemas.openxmlformats.org/wordprocessingml/2006/main">
        <w:t xml:space="preserve">2. យ៉ាកុប 1:5 - «បើ​ក្នុង​ចំណោម​អ្នក​រាល់​គ្នា​ណា​មួយ​ខ្វះ​ប្រាជ្ញា ចូរ​ឲ្យ​អ្នក​នោះ​ទូល​សូម​ពី​ព្រះ ដែល​ប្រទាន​ដល់​មនុស្ស​ទាំង​អស់​ដោយ​សេរី តែ​មិន​លើក​តម្កើង​ទេ នោះ​នឹង​បាន​ប្រទាន​មក​វិញ។</w:t>
      </w:r>
    </w:p>
    <w:p/>
    <w:p>
      <w:r xmlns:w="http://schemas.openxmlformats.org/wordprocessingml/2006/main">
        <w:t xml:space="preserve">អេសេគាល 12:20 ក្រុង​ទាំង​ប៉ុន្មាន​ដែល​មាន​មនុស្ស​រស់​នៅ​នឹង​ត្រូវ​វិនាស ហើយ​ស្រុក​នឹង​ត្រូវ​ស្ងាត់​ជ្រងំ។ ហើយ​អ្នក​រាល់​គ្នា​នឹង​ដឹង​ថា​យើង​ជា​ព្រះអម្ចាស់។</w:t>
      </w:r>
    </w:p>
    <w:p/>
    <w:p>
      <w:r xmlns:w="http://schemas.openxmlformats.org/wordprocessingml/2006/main">
        <w:t xml:space="preserve">ព្រះជាម្ចាស់​នឹង​បំផ្លាញ​ក្រុង​នានា​ដែល​មាន​មនុស្ស​នៅ ហើយ​ធ្វើ​អោយ​ស្រុក​នេះ​រលាយ​សូន្យ​ទៅ ដើម្បី​អោយ​មនុស្ស​បាន​ដឹង​ថា​ព្រះអង្គ​ជា​ព្រះអម្ចាស់។</w:t>
      </w:r>
    </w:p>
    <w:p/>
    <w:p>
      <w:r xmlns:w="http://schemas.openxmlformats.org/wordprocessingml/2006/main">
        <w:t xml:space="preserve">1. អរហន្តសម្មាសម្ពុទ្ធៈ ស្គាល់​ព្រះ​អម្ចាស់​ក្នុង​គ្រា​នៃ​សេចក្តី​វិនាស</w:t>
      </w:r>
    </w:p>
    <w:p/>
    <w:p>
      <w:r xmlns:w="http://schemas.openxmlformats.org/wordprocessingml/2006/main">
        <w:t xml:space="preserve">2. ផែនការរបស់ព្រះអម្ចាស់៖ ការជឿទុកចិត្តលើគោលបំណងរបស់ព្រះអម្ចាស់នៅក្នុងគ្រានៃភាពមិនប្រាកដប្រជា</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រ៉ូម 8:28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អេសេគាល 12:21 ព្រះ‌អម្ចាស់​មាន​ព្រះ‌បន្ទូល​មក​ខ្ញុំ​ថា៖</w:t>
      </w:r>
    </w:p>
    <w:p/>
    <w:p>
      <w:r xmlns:w="http://schemas.openxmlformats.org/wordprocessingml/2006/main">
        <w:t xml:space="preserve">ព្រះ​មាន​បន្ទូល​ទៅ​អេសេគាល ដោយ​ធានា​ថា​ការ​ព្រមាន​របស់​គាត់​នឹង​ត្រូវ​បាន​សម្រេច។</w:t>
      </w:r>
    </w:p>
    <w:p/>
    <w:p>
      <w:r xmlns:w="http://schemas.openxmlformats.org/wordprocessingml/2006/main">
        <w:t xml:space="preserve">1. ព្រះបន្ទូលរបស់ព្រះគឺអាចទុកចិត្តបាននិងពិត</w:t>
      </w:r>
    </w:p>
    <w:p/>
    <w:p>
      <w:r xmlns:w="http://schemas.openxmlformats.org/wordprocessingml/2006/main">
        <w:t xml:space="preserve">2. ជឿលើការសន្យារបស់ព្រះអម្ចាស់</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កូរិនថូស 1:20 - ដ្បិត​ការ​សន្យា​ទាំង​អស់​របស់​ព្រះ​នៅ​ក្នុង​ទ្រង់ គឺ​មែន​ហើយ ហើយ​ក្នុង​ទ្រង់ អាម៉ែន​ចំពោះ​សិរី​ល្អ​នៃ​ព្រះ​ដោយ​យើង​ខ្ញុំ។</w:t>
      </w:r>
    </w:p>
    <w:p/>
    <w:p>
      <w:r xmlns:w="http://schemas.openxmlformats.org/wordprocessingml/2006/main">
        <w:t xml:space="preserve">អេសេគាល 12:22 កូន​មនុស្ស​អើយ តើ​អ្នក​រាល់​គ្នា​មាន​សុភាសិត​អ្វី​នៅ​ក្នុង​ទឹក​ដី​អ៊ីស្រា‌អែល ដែល​ពោល​ថា៖ «ថ្ងៃ​កាន់​តែ​យូរ ហើយ​គ្រប់​ទាំង​ការ​និមិត្ត​ក៏​បាត់​ទៅ​វិញ?</w:t>
      </w:r>
    </w:p>
    <w:p/>
    <w:p>
      <w:r xmlns:w="http://schemas.openxmlformats.org/wordprocessingml/2006/main">
        <w:t xml:space="preserve">វគ្គនេះនិយាយអំពីសុភាសិតនៅក្នុងប្រទេសអ៊ីស្រាអែលដែលនិយាយអំពីថ្ងៃដ៏យូរ និងការបរាជ័យនៃការមើលឃើញ។</w:t>
      </w:r>
    </w:p>
    <w:p/>
    <w:p>
      <w:r xmlns:w="http://schemas.openxmlformats.org/wordprocessingml/2006/main">
        <w:t xml:space="preserve">1. ការអត់ធ្មត់ និងការតស៊ូ៖ ការជឿទុកចិត្តលើព្រះ ទោះបីជាមានការពន្យារពេលក៏ដោយ។</w:t>
      </w:r>
    </w:p>
    <w:p/>
    <w:p>
      <w:r xmlns:w="http://schemas.openxmlformats.org/wordprocessingml/2006/main">
        <w:t xml:space="preserve">2. អំណាចនៃសុភាសិត: រកមើលព្រះសម្រាប់ទិសដៅ</w:t>
      </w:r>
    </w:p>
    <w:p/>
    <w:p>
      <w:r xmlns:w="http://schemas.openxmlformats.org/wordprocessingml/2006/main">
        <w:t xml:space="preserve">1. ហាបាគុក 2:3 - «ដ្បិត​ការ​និមិត្ត​នៅ​ទាន់​ដល់​ពេល​កំណត់​ទេ ប៉ុន្តែ​នៅ​ទី​បំផុត វា​នឹង​និយាយ​មិន​កុហក​ឡើយ ទោះ​បី​វា​នៅ​បង្អង់​ក៏​ដោយ ចូរ​រង់​ចាំ​វា ព្រោះ​វា​នឹង​មក​ដល់​យ៉ាង​ពិត​ប្រាកដ វា​នឹង​មិន​បង្អង់​ឡើយ»។</w:t>
      </w:r>
    </w:p>
    <w:p/>
    <w:p>
      <w:r xmlns:w="http://schemas.openxmlformats.org/wordprocessingml/2006/main">
        <w:t xml:space="preserve">២ រ៉ូម ៨:២៤-២៥ - «ដ្បិត​យើង​បាន​សង្គ្រោះ​ដោយ​សេចក្ដី​សង្ឃឹម​នេះ ឥឡូវ​សេចក្ដី​សង្ឃឹម​ដែល​បាន​ឃើញ​មិន​មែន​ជា​សេចក្ដី​សង្ឃឹម​ឡើយ ដ្បិត​អ្នក​ណា​សង្ឃឹម​នឹង​អ្វី​ដែល​លោក​ឃើញ? ដោយ​ការ​អត់ធ្មត់»។</w:t>
      </w:r>
    </w:p>
    <w:p/>
    <w:p>
      <w:r xmlns:w="http://schemas.openxmlformats.org/wordprocessingml/2006/main">
        <w:t xml:space="preserve">អេសេគាល 12:23 ដូច្នេះ ចូរ​ប្រាប់​គេ​ថា ព្រះ‌ជា‌អម្ចាស់​មាន​ព្រះ‌បន្ទូល​ដូច្នេះ។ យើង​នឹង​ធ្វើ​ឲ្យ​សុភាសិត​នេះ​ឈប់​ប្រើ ហើយ​គេ​នឹង​លែង​ប្រើ​វា​ជា​សុភាសិត​នៅ​ស្រុក​អ៊ីស្រាអែល​ទៀត​ហើយ។ ប៉ុន្តែ ចូរ​ប្រាប់​ពួក​គេ​ថា ថ្ងៃ​នឹង​មក​ដល់​ហើយ ហើយ​ឥទ្ធិពល​នៃ​ការ​និមិត្ត​ទាំង​អស់។</w:t>
      </w:r>
    </w:p>
    <w:p/>
    <w:p>
      <w:r xmlns:w="http://schemas.openxmlformats.org/wordprocessingml/2006/main">
        <w:t xml:space="preserve">ព្រះអម្ចាស់ ជា​ព្រះ​នឹង​បញ្ចប់​សុភាសិត​ដែល​បាន​ប្រើ​ក្នុង​ចំណោម​ពួក​អ៊ីស្រាអែល ហើយ​នឹង​រំឭក​ពួកគេ​ថា ថ្ងៃ​នៃ​ការ​និមិត្ត​ជិត​មក​ដល់​ហើយ។</w:t>
      </w:r>
    </w:p>
    <w:p/>
    <w:p>
      <w:r xmlns:w="http://schemas.openxmlformats.org/wordprocessingml/2006/main">
        <w:t xml:space="preserve">1. ពេលវេលាគឺឥឡូវនេះ៖ ការដឹងពីឆន្ទៈរបស់ព្រះ ហើយធ្វើតាមវា។</w:t>
      </w:r>
    </w:p>
    <w:p/>
    <w:p>
      <w:r xmlns:w="http://schemas.openxmlformats.org/wordprocessingml/2006/main">
        <w:t xml:space="preserve">2. រៀបចំសម្រាប់ការយាងមក: ការត្រៀមខ្លួនសម្រាប់ព្រះអម្ចាស់</w:t>
      </w:r>
    </w:p>
    <w:p/>
    <w:p>
      <w:r xmlns:w="http://schemas.openxmlformats.org/wordprocessingml/2006/main">
        <w:t xml:space="preserve">1. រ៉ូម 13:11-14: ក្រៅពីនេះ អ្នកដឹងពីពេលវេលា ថាម៉ោងបានមកដល់ហើយ ដែលអ្នកភ្ញាក់ពីដំណេក។ ដ្បិត​សេចក្ដី​សង្គ្រោះ​គឺ​នៅ​ជិត​យើង​ឥឡូវ​នេះ ជាង​កាល​ដែល​យើង​ជឿ​ដំបូង។ យប់គឺឆ្ងាយ; ថ្ងៃគឺនៅក្នុងដៃ។ ដូច្នេះ ចូរ​យើង​បោះ​ចោល​នូវ​អំពើ​នៃ​សេចក្ដី​ងងឹត ហើយ​ពាក់​គ្រឿង​សឹក​នៃ​ពន្លឺ។ ចូរ​យើង​ដើរ​ឲ្យ​បាន​ត្រឹម​ត្រូវ​ដូច​ពេល​ថ្ងៃ មិន​នៅ​ក្នុង​កាម និង​ការ​ស្រវឹង មិន​ប្រកប​ដោយ​កាម​តណ្ហា និង​ត្រេកត្រអាល មិន​ឈ្លោះ​ប្រកែក​គ្នា និង​ច្រណែន។</w:t>
      </w:r>
    </w:p>
    <w:p/>
    <w:p>
      <w:r xmlns:w="http://schemas.openxmlformats.org/wordprocessingml/2006/main">
        <w:t xml:space="preserve">1 ថែស្សាឡូនីច 5:4-8: បងប្អូនអើយ អ្នករាល់គ្នាមិននៅក្នុងភាពងងឹតទេ ដ្បិតថ្ងៃនោះធ្វើអោយអ្នកភ្ញាក់ផ្អើលដូចចោរ។ ដ្បិត​អ្នក​រាល់​គ្នា​ជា​កូន​នៃ​ពន្លឺ ជា​កូន​នៃ​ថ្ងៃ។ យើង​មិន​មែន​នៅ​ពេល​យប់ ឬ​ងងឹត​ទេ។ ដូច្នេះ ចូរ​កុំ​ឲ្យ​យើង​ដេក​លក់​ដូច​អ្នក​ដទៃ​ទៀត​ឡើយ ប៉ុន្តែ​ត្រូវ​ឲ្យ​យើង​នៅ​តែ​ភ្ញាក់​ឡើង ហើយ​មាន​ចិត្ត​ស្ងប់។ សម្រាប់​អ្នក​ដែល​ដេក​លក់​ពេល​យប់ ហើយ​អ្នក​ដែល​ស្រវឹង​គឺ​ស្រវឹង​ពេល​យប់។ ប៉ុន្តែ ដោយសារ​យើង​ជា​មនុស្ស​នៅ​សម័យ​នោះ ចូរ​យើង​មាន​ស្មារតី​ប្រុងប្រយ័ត្ន ដោយ​បាន​ពាក់​អាវ​ទ្រនាប់​នៃ​សេចក្តី​ជំនឿ និង​សេចក្តី​ស្រឡាញ់ ហើយ​សម្រាប់​មួក​សុវត្ថិភាព ជា​សេចក្តី​សង្ឃឹម​នៃ​សេចក្តី​សង្គ្រោះ។ ដ្បិតព្រះជាម្ចាស់មិនបានកំណត់យើងដោយសេចក្ដីក្រោធទេ គឺដើម្បីទទួលសេចក្ដីសង្គ្រោះ តាមរយៈព្រះយេស៊ូគ្រិស្ដជាអម្ចាស់នៃយើង។</w:t>
      </w:r>
    </w:p>
    <w:p/>
    <w:p>
      <w:r xmlns:w="http://schemas.openxmlformats.org/wordprocessingml/2006/main">
        <w:t xml:space="preserve">អេសេគាល 12:24 ដ្បិត​ក្នុង​វង្ស​អ៊ីស្រា‌អែល​នឹង​លែង​មាន​ការ​និមិត្ត​ឥត​ប្រយោជន៍ ឬ​ការ​ទស្សន៍ទាយ​ដែល​គួរ​ឲ្យ​ព្រឺព្រួច​ទៀត​ហើយ។</w:t>
      </w:r>
    </w:p>
    <w:p/>
    <w:p>
      <w:r xmlns:w="http://schemas.openxmlformats.org/wordprocessingml/2006/main">
        <w:t xml:space="preserve">ព្រះ​បាន​ព្រមាន​ប្រជាជន​អ៊ីស្រាអែល​អំពី​ការ​លែង​មាន​ការ​និមិត្ត​ឥត​ប្រយោជន៍ ឬ​ការ​ទស្សន៍ទាយ​ដែល​គួរ​ឱ្យ​សរសើរ​នៅ​ក្នុង​ផ្ទះ​របស់​ពួក​គេ​ទៀត​ហើយ។</w:t>
      </w:r>
    </w:p>
    <w:p/>
    <w:p>
      <w:r xmlns:w="http://schemas.openxmlformats.org/wordprocessingml/2006/main">
        <w:t xml:space="preserve">1. ការព្រមានរបស់ព្រះអំពីការមើលឃើញឥតប្រយោជន៍ និងការទស្សន៍ទាយ</w:t>
      </w:r>
    </w:p>
    <w:p/>
    <w:p>
      <w:r xmlns:w="http://schemas.openxmlformats.org/wordprocessingml/2006/main">
        <w:t xml:space="preserve">2. ទំនាយអំពីភាពមិនពិត៖ អេសេគាល ១២:២៤</w:t>
      </w:r>
    </w:p>
    <w:p/>
    <w:p>
      <w:r xmlns:w="http://schemas.openxmlformats.org/wordprocessingml/2006/main">
        <w:t xml:space="preserve">1. យេរេមា 23:16-17 - ព្រះអម្ចាស់នៃពិភពទាំងមូលមានបន្ទូលថា: «កុំស្តាប់ពាក្យរបស់ព្យាការីដែលថ្លែងប្រាប់អ្នក ធ្វើឱ្យអ្នកពោរពេញដោយក្តីសង្ឃឹមឥតប្រយោជន៍។ ព្រះជាម្ចាស់។</w:t>
      </w:r>
    </w:p>
    <w:p/>
    <w:p>
      <w:r xmlns:w="http://schemas.openxmlformats.org/wordprocessingml/2006/main">
        <w:t xml:space="preserve">2. អេសាយ 8:19-20 - ហើយនៅពេលដែលពួកគេនិយាយទៅកាន់អ្នក, សួរអ្នកមធ្យមនិង necromancers ដែលស្រែកថ្ងូរ, ប្រជាជនមិនគួរសួរពីព្រះរបស់ពួកគេ? តើ​ពួកគេ​គួរ​សួរ​អ្នក​ស្លាប់​ក្នុង​នាម​អ្នក​មាន​ជីវិត​ឬ? ដល់ការបង្រៀន និងទីបន្ទាល់! បើ​គេ​មិន​និយាយ​តាម​ពាក្យ​នេះ​ទេ គឺ​ព្រោះ​គេ​គ្មាន​ថ្ងៃ​រះ។</w:t>
      </w:r>
    </w:p>
    <w:p/>
    <w:p>
      <w:r xmlns:w="http://schemas.openxmlformats.org/wordprocessingml/2006/main">
        <w:t xml:space="preserve">អេសេគាល 12:25 ដ្បិត​យើង​ជា​ព្រះ‌អម្ចាស់ ខ្ញុំ​នឹង​និយាយ ហើយ​ពាក្យ​ដែល​ខ្ញុំ​នឹង​និយាយ​នឹង​កើត​ឡើង។ ព្រះជាអម្ចាស់ ទ្រង់មានព្រះបន្ទូលថា វានឹងលែងអូសបន្លាយតទៅទៀត ត្បិតនៅជំនាន់របស់អ្នក ឱផ្ទះបះបោរអើយ ខ្ញុំនឹងនិយាយពាក្យនេះ ហើយនឹងធ្វើតាម នេះជាព្រះបន្ទូលរបស់ព្រះអម្ចាស់។</w:t>
      </w:r>
    </w:p>
    <w:p/>
    <w:p>
      <w:r xmlns:w="http://schemas.openxmlformats.org/wordprocessingml/2006/main">
        <w:t xml:space="preserve">ព្រះ​នឹង​មាន​បន្ទូល ហើយ​អ្វី​ដែល​ទ្រង់​មាន​បន្ទូល​នឹង​កើត​ឡើង ទោះ​ជា​វា​ដល់​ផ្ទះ​បះបោរ​ក៏​ដោយ។</w:t>
      </w:r>
    </w:p>
    <w:p/>
    <w:p>
      <w:r xmlns:w="http://schemas.openxmlformats.org/wordprocessingml/2006/main">
        <w:t xml:space="preserve">1. ស្តាប់បង្គាប់ព្រះអម្ចាស់ ហើយព្រះបន្ទូលរបស់ទ្រង់នឹងមកដល់</w:t>
      </w:r>
    </w:p>
    <w:p/>
    <w:p>
      <w:r xmlns:w="http://schemas.openxmlformats.org/wordprocessingml/2006/main">
        <w:t xml:space="preserve">2. ព្រះទ្រង់ស្មោះត្រង់សូម្បីតែចំពោះអ្នកបះបោរក៏ដោយ។</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រ៉ូម 10:17 - ដូច្នេះ សេចក្តី​ជំនឿ​កើត​ឡើង​ដោយ​ការ​ស្តាប់​ឮ ហើយ​ដោយ​សារ​ព្រះ‌បន្ទូល​នៃ​ព្រះ។</w:t>
      </w:r>
    </w:p>
    <w:p/>
    <w:p>
      <w:r xmlns:w="http://schemas.openxmlformats.org/wordprocessingml/2006/main">
        <w:t xml:space="preserve">អេសេគាល 12:26 ព្រះ‌អម្ចាស់​មាន​ព្រះ‌បន្ទូល​មក​ខ្ញុំ​ម្ដង​ទៀត​ថា៖</w:t>
      </w:r>
    </w:p>
    <w:p/>
    <w:p>
      <w:r xmlns:w="http://schemas.openxmlformats.org/wordprocessingml/2006/main">
        <w:t xml:space="preserve">ព្រះអម្ចាស់​មាន​ព្រះបន្ទូល​ទៅ​កាន់​ព្យាការី​អេសេគាល។</w:t>
      </w:r>
    </w:p>
    <w:p/>
    <w:p>
      <w:r xmlns:w="http://schemas.openxmlformats.org/wordprocessingml/2006/main">
        <w:t xml:space="preserve">ព្រះអម្ចាស់​មាន​ព្រះបន្ទូល​មក​កាន់​លោក​អេសេគាល ហើយ​ប្រទាន​ដំណឹង​ដល់​ព្យាការី។</w:t>
      </w:r>
    </w:p>
    <w:p/>
    <w:p>
      <w:r xmlns:w="http://schemas.openxmlformats.org/wordprocessingml/2006/main">
        <w:t xml:space="preserve">1. ព្រះនៅតែនិយាយមកកាន់យើងសព្វថ្ងៃនេះ ហើយយើងគួរតែស្តាប់។</w:t>
      </w:r>
    </w:p>
    <w:p/>
    <w:p>
      <w:r xmlns:w="http://schemas.openxmlformats.org/wordprocessingml/2006/main">
        <w:t xml:space="preserve">2. ព្រះបន្ទូលរបស់ព្រះគឺមិនចេះចប់ និងពាក់ព័ន្ធ។</w:t>
      </w:r>
    </w:p>
    <w:p/>
    <w:p>
      <w:r xmlns:w="http://schemas.openxmlformats.org/wordprocessingml/2006/main">
        <w:t xml:space="preserve">១. អេសាយ ៤០:៨ - «ស្មៅ​ក្រៀម​ស្វិត ផ្កា​រសាត់​ទៅ តែ​ព្រះបន្ទូល​នៃ​ព្រះ​នៃ​យើង​រាល់​គ្នា​នឹង​ស្ថិត​នៅ​ជា​រៀង​រហូត»។</w:t>
      </w:r>
    </w:p>
    <w:p/>
    <w:p>
      <w:r xmlns:w="http://schemas.openxmlformats.org/wordprocessingml/2006/main">
        <w:t xml:space="preserve">2. ហេព្រើរ 4:12 - «ដ្បិត​ព្រះបន្ទូល​នៃ​ព្រះ​គឺ​រស់​នៅ​និង​សកម្ម, មុត​ជាង​ដាវ​មុខ​ពីរ​ណា​មួយ, ទម្លុះ​ដល់​ការ​បែង​ចែក​នៃ​ព្រលឹង​និង​វិញ្ញាណ, នៃ​សន្លាក់​និង​ខួរ​ឆ្អឹង, និង​ការ​យល់​ដឹង​ពី​គំនិត​និង​បំណង​នៃ​ការ បេះដូង។"</w:t>
      </w:r>
    </w:p>
    <w:p/>
    <w:p>
      <w:r xmlns:w="http://schemas.openxmlformats.org/wordprocessingml/2006/main">
        <w:t xml:space="preserve">អេសេគាល 12:27 កូន​មនុស្ស​អើយ មើល ពួក​វង្ស​អ៊ីស្រា‌អែល​និយាយ​ថា ការ​និមិត្ត​ដែល​គាត់​ឃើញ​គឺ​ជា​ច្រើន​ថ្ងៃ​ខាង​មុខ ហើយ​គាត់​ទាយ​ពី​គ្រា​ដែល​នៅ​ឆ្ងាយ។</w:t>
      </w:r>
    </w:p>
    <w:p/>
    <w:p>
      <w:r xmlns:w="http://schemas.openxmlformats.org/wordprocessingml/2006/main">
        <w:t xml:space="preserve">ជន​ជាតិ​អ៊ីស្រាអែល​ជឿ​ថា​ការ​និមិត្ត​របស់​អេសេគាល​គឺ​នៅ​ឆ្ងាយ។</w:t>
      </w:r>
    </w:p>
    <w:p/>
    <w:p>
      <w:r xmlns:w="http://schemas.openxmlformats.org/wordprocessingml/2006/main">
        <w:t xml:space="preserve">1. ព្រះបន្ទូលរបស់ព្រះគឺមិនចេះចប់ - ការស្វែងយល់ពីភាពពាក់ព័ន្ធនៃទំនាយរបស់អេសេគាលថ្ងៃនេះ</w:t>
      </w:r>
    </w:p>
    <w:p/>
    <w:p>
      <w:r xmlns:w="http://schemas.openxmlformats.org/wordprocessingml/2006/main">
        <w:t xml:space="preserve">2. ការរស់នៅក្នុងពេលនេះ - ការឆ្លុះបញ្ចាំងពីពេលបច្ចុប្បន្ន</w:t>
      </w:r>
    </w:p>
    <w:p/>
    <w:p>
      <w:r xmlns:w="http://schemas.openxmlformats.org/wordprocessingml/2006/main">
        <w:t xml:space="preserve">1. ទំនុកតម្កើង 119:89 - ឱព្រះអម្ចាស់អើយ ពាក្យរបស់ព្រះអង្គគង់នៅស្ថានបរមសុខជារៀងរហូត។</w:t>
      </w:r>
    </w:p>
    <w:p/>
    <w:p>
      <w:r xmlns:w="http://schemas.openxmlformats.org/wordprocessingml/2006/main">
        <w:t xml:space="preserve">ភីលីព ៤:៤-៧ - ចូរអរសប្បាយក្នុងព្រះអម្ចាស់ជានិច្ច។ ខ្ញុំនឹងនិយាយម្តងទៀតថា រីករាយ! សូម​ឲ្យ​មនុស្ស​ទាំង​អស់​បាន​ស្គាល់​ភាព​ស្លូតបូត​របស់​អ្នក។ ព្រះអម្ចាស់គង់នៅដៃ។ ចូរ​កុំ​ខ្វល់ខ្វាយ​នឹង​អ្វី​ឡើយ ប៉ុន្តែ​ក្នុង​គ្រប់​ការ​ទាំង​អស់​ដោយ​ការ​អធិស្ឋាន និង​ការ​អង្វរ​ដោយ​ពាក្យ​អរ​ព្រះគុណ ចូរ​ឲ្យ​ការ​ស្នើសុំ​របស់​អ្នក​បាន​ដឹង​ដល់​ព្រះ​ចុះ។ ហើយសេចក្ដីសុខសាន្ដរបស់ព្រះជាម្ចាស់ ដែលលើសពីការយល់ដឹងទាំងអស់ នឹងការពារចិត្ត និងគំនិតរបស់អ្នក តាមរយៈព្រះគ្រីស្ទយេស៊ូវ។</w:t>
      </w:r>
    </w:p>
    <w:p/>
    <w:p>
      <w:r xmlns:w="http://schemas.openxmlformats.org/wordprocessingml/2006/main">
        <w:t xml:space="preserve">អេសេគាល 12:28 ដូច្នេះ ចូរ​ប្រាប់​គេ​ថា ព្រះ‌អម្ចាស់​មាន​ព្រះ‌បន្ទូល​ដូច្នេះ! ពាក្យ​ដែល​ខ្ញុំ​និយាយ​នោះ​នឹង​មិន​អាច​ពន្យារ​បាន​ទៀត​ឡើយ គឺ​ជា​ពាក្យ​ដែល​ខ្ញុំ​បាន​និយាយ​នឹង​ត្រូវ​បាន​សម្រេច នេះ​ជា​ព្រះ‌បន្ទូល​របស់​ព្រះ‌ជា‌អម្ចាស់។</w:t>
      </w:r>
    </w:p>
    <w:p/>
    <w:p>
      <w:r xmlns:w="http://schemas.openxmlformats.org/wordprocessingml/2006/main">
        <w:t xml:space="preserve">ព្រះ​នឹង​បំពេញ​គ្រប់​ពាក្យ​របស់​ទ្រង់ ហើយ​មិន​អូស​បន្លាយ​ទៀត​ឡើយ។</w:t>
      </w:r>
    </w:p>
    <w:p/>
    <w:p>
      <w:r xmlns:w="http://schemas.openxmlformats.org/wordprocessingml/2006/main">
        <w:t xml:space="preserve">1. ជំនឿរបស់យើងគឺនៅក្នុងការសម្រេចរបស់ព្រះ - អេសេគាល 12:28</w:t>
      </w:r>
    </w:p>
    <w:p/>
    <w:p>
      <w:r xmlns:w="http://schemas.openxmlformats.org/wordprocessingml/2006/main">
        <w:t xml:space="preserve">2. អំណាចនៃព្រះបន្ទូលរបស់ព្រះ - អេសេគាល 12:28</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យ៉ាកុប 1:22-25 - ប៉ុន្តែ ចូរ​អ្នក​រាល់​គ្នា​ប្រព្រឹត្ត​តាម​ព្រះ​បន្ទូល ហើយ​មិន​មែន​ជា​អ្នក​ស្តាប់​តែ​ប៉ុណ្ណោះ​ទេ ដោយ​បញ្ឆោត​ខ្លួន​ឯង។ ដ្បិត​បើ​អ្នក​ណា​ស្តាប់​ព្រះ​បន្ទូល​ហើយ​មិន​ប្រព្រឹត្ត​ទេ អ្នក​នោះ​ប្រៀប​ដូច​ជា​មនុស្ស​ដែល​មើល​មុខ​ធម្មជាតិ​ក្នុង​កែវ ព្រោះ​ឃើញ​ខ្លួន​ដើរ​ទៅ​មុខ​ភ្លាម ភ្លេច​ថា​ខ្លួន​ជា​មនុស្ស​បែប​ណា។ ប៉ុន្តែអ្នកណាដែលក្រឡេកមើលច្បាប់នៃសេរីភាពដ៏ល្អឥតខ្ចោះ ហើយបន្តនៅក្នុងនោះ អ្នកនោះមិនមែនជាអ្នកស្តាប់ដែលភ្លេចទេ តែជាអ្នកដែលធ្វើកិច្ចការនោះ អ្នកនោះនឹងបានពរនៅក្នុងទង្វើរបស់គាត់។</w:t>
      </w:r>
    </w:p>
    <w:p/>
    <w:p>
      <w:r xmlns:w="http://schemas.openxmlformats.org/wordprocessingml/2006/main">
        <w:t xml:space="preserve">អេសេគាល ជំពូកទី 13 និយាយអំពីព្យាការីក្លែងក្លាយ និងព្យាការីដែលបំភាន់ប្រជាជនដោយសារបោកប្រាស់របស់ពួកគេ។ ជំពូក​នេះ​បញ្ជាក់​អំពី​តម្រូវការ​នៃ​ការ​យល់​ដឹង​ពិត និង​ផល​វិបាក​នៃ​ការ​ផ្សព្វផ្សាយ​ព័ត៌មាន​មិន​ពិត។</w:t>
      </w:r>
    </w:p>
    <w:p/>
    <w:p>
      <w:r xmlns:w="http://schemas.openxmlformats.org/wordprocessingml/2006/main">
        <w:t xml:space="preserve">កថាខណ្ឌទី 1: ជំពូកចាប់ផ្តើមជាមួយនឹងព្រះដែលណែនាំអេសេគាលឱ្យទាយប្រឆាំងនឹងព្យាការីក្លែងក្លាយនិងព្យាការីដែលផ្សាយការភូតកុហកក្នុងចំណោមប្រជាជន។ បុគ្គល​ទាំងនេះ​បាន​អះអាង​ថា​និយាយ​ក្នុង​នាម​ព្រះ ប៉ុន្តែ​សារលិខិត​របស់​ពួកគេ​គឺ​ផ្អែក​លើ​ការ​ស្រមើស្រមៃ​របស់​ពួកគេ​ផ្ទាល់ ហើយ​មិន​មាន​ឫសគល់​នៅក្នុង​វិវរណៈ​ដ៏ទេវភាព (អេសេគាល ១៣:១-៩)។</w:t>
      </w:r>
    </w:p>
    <w:p/>
    <w:p>
      <w:r xmlns:w="http://schemas.openxmlformats.org/wordprocessingml/2006/main">
        <w:t xml:space="preserve">កថាខណ្ឌទី 2: ព្រះប្រកាសការជំនុំជំរះរបស់ទ្រង់លើព្យាការីក្លែងក្លាយ ដោយបញ្ជាក់ថាទ្រង់នឹងបញ្ចប់ការប្រព្រឹត្តបោកប្រាស់របស់ពួកគេ។ គាត់ប្រៀបធៀបសាររបស់ពួកគេទៅនឹងជញ្ជាំងដែលសាងសង់ខ្សោយ ដែលនឹងដួលរលំនៅក្រោមទម្ងន់នៃការជំនុំជំរះរបស់ព្រះ។ ទំនាយ​មិន​ពិត​របស់​ពួក​គេ​ផ្ដល់​សេចក្ដី​សង្ឃឹម​មិន​ពិត​ដល់​ប្រជាជន ដោយ​រារាំង​ពួក​គេ​ពី​ការ​ប្រែ​ចិត្ត ហើយ​ងាក​មក​រក​ព្រះ (អេសេគាល ១៣:១០-១៦)។</w:t>
      </w:r>
    </w:p>
    <w:p/>
    <w:p>
      <w:r xmlns:w="http://schemas.openxmlformats.org/wordprocessingml/2006/main">
        <w:t xml:space="preserve">កថាខណ្ឌទី ៣៖ វគ្គនេះបញ្ចប់ដោយការថ្កោលទោសរបស់ព្រះចំពោះពួកហោរាដែលកំពុងអនុវត្តការទស្សន៍ទាយ និងការទាក់ទាញ។ ទ្រង់​បន្ទោស​ពួកគេ​ចំពោះ​ការ​ដឹកនាំ​ប្រជាជន​ឲ្យ​វង្វេង ហើយ​ព្រមាន​ពួកគេ​ពី​ផល​វិបាក​ដែល​ពួកគេ​នឹង​ប្រឈម​ចំពោះ​ការ​បោកប្រាស់​របស់​ពួកគេ (អេសេគាល ១៣:១៧-២៣)។</w:t>
      </w:r>
    </w:p>
    <w:p/>
    <w:p>
      <w:r xmlns:w="http://schemas.openxmlformats.org/wordprocessingml/2006/main">
        <w:t xml:space="preserve">សរុប​មក,</w:t>
      </w:r>
    </w:p>
    <w:p>
      <w:r xmlns:w="http://schemas.openxmlformats.org/wordprocessingml/2006/main">
        <w:t xml:space="preserve">អេសេគាល​ជំពូក​ទី​ដប់​បី​លាត​ត្រដាង</w:t>
      </w:r>
    </w:p>
    <w:p>
      <w:r xmlns:w="http://schemas.openxmlformats.org/wordprocessingml/2006/main">
        <w:t xml:space="preserve">ហោរាក្លែងក្លាយ និងព្យាការី</w:t>
      </w:r>
    </w:p>
    <w:p>
      <w:r xmlns:w="http://schemas.openxmlformats.org/wordprocessingml/2006/main">
        <w:t xml:space="preserve">ផលវិបាកនៃការផ្សព្វផ្សាយមិនពិត។</w:t>
      </w:r>
    </w:p>
    <w:p/>
    <w:p>
      <w:r xmlns:w="http://schemas.openxmlformats.org/wordprocessingml/2006/main">
        <w:t xml:space="preserve">ព្យាការី​ប្រឆាំង​នឹង​ព្យាការី​ក្លែងក្លាយ និង​ព្យាការី​ដែល​ផ្សាយ​ភូតភរ។</w:t>
      </w:r>
    </w:p>
    <w:p>
      <w:r xmlns:w="http://schemas.openxmlformats.org/wordprocessingml/2006/main">
        <w:t xml:space="preserve">ការថ្កោលទោសចំពោះការអនុវត្តបោកបញ្ឆោតរបស់ពួកគេ និងកង្វះវិវរណៈដ៏ទេវភាព។</w:t>
      </w:r>
    </w:p>
    <w:p>
      <w:r xmlns:w="http://schemas.openxmlformats.org/wordprocessingml/2006/main">
        <w:t xml:space="preserve">ការជំនុំជំរះលើព្យាការីក្លែងក្លាយ និងការដួលរលំនៃសាររបស់ពួកគេ។</w:t>
      </w:r>
    </w:p>
    <w:p>
      <w:r xmlns:w="http://schemas.openxmlformats.org/wordprocessingml/2006/main">
        <w:t xml:space="preserve">ការថ្កោលទោសរបស់ហោរាដែលអនុវត្តការទស្សន៍ទាយនិងការទាក់ទាញ។</w:t>
      </w:r>
    </w:p>
    <w:p/>
    <w:p>
      <w:r xmlns:w="http://schemas.openxmlformats.org/wordprocessingml/2006/main">
        <w:t xml:space="preserve">ជំពូក​នេះ​នៃ​អេសេគាល​និយាយ​អំពី​ព្យាការី និង​ព្យាការី​ក្លែងក្លាយ ដែល​កំពុង​បំភាន់​ប្រជាជន​ដោយ​សារ​បោក​បញ្ឆោត​របស់​ពួកគេ។ វាចាប់ផ្តើមជាមួយនឹងព្រះដែលណែនាំអេសេគាលឱ្យទាយប្រឆាំងនឹងបុគ្គលទាំងនេះ ដែលបានអះអាងថានិយាយក្នុងនាមព្រះ ប៉ុន្តែកំពុងផ្សាយការកុហកដោយផ្អែកលើការស្រមើស្រមៃរបស់ពួកគេផ្ទាល់។ ព្រះ​បាន​ប្រកាស​ការ​កាត់​ទោស​របស់​ទ្រង់​លើ​ព្យាការី​ក្លែងក្លាយ ដោយ​ប្រដូច​សារ​របស់​ពួក​គេ​ទៅ​នឹង​ជញ្ជាំង​ដែល​សង់​ខ្សោយ​ដែល​នឹង​រលំ​ក្រោម​ការ​ជំនុំ​ជម្រះ​របស់​ទ្រង់។ ទំនាយ​មិន​ពិត​របស់​ពួក​គេ​ផ្ដល់​សេចក្ដី​សង្ឃឹម​មិន​ពិត​ដល់​ប្រជាជន ដោយ​រារាំង​ពួក​គេ​ពី​ការ​ប្រែ​ចិត្ត ហើយ​ងាក​មក​រក​ព្រះ។ វគ្គនេះក៏រួមបញ្ចូលការថ្កោលទោសរបស់ព្រះចំពោះព្យាការីដែលកំពុងអនុវត្តទស្សន៍ទាយ និងការទាក់ទាញនាំឱ្យមនុស្សវង្វេង។ ជំពូក​នេះ​បញ្ជាក់​អំពី​តម្រូវការ​នៃ​ការ​យល់​ដឹង​ពិត និង​ផល​វិបាក​នៃ​ការ​ផ្សព្វផ្សាយ​ព័ត៌មាន​មិន​ពិត។</w:t>
      </w:r>
    </w:p>
    <w:p/>
    <w:p>
      <w:r xmlns:w="http://schemas.openxmlformats.org/wordprocessingml/2006/main">
        <w:t xml:space="preserve">អេសេគាល 13:1 ព្រះ‌អម្ចាស់​មាន​ព្រះ‌បន្ទូល​មក​ខ្ញុំ​ថា៖</w:t>
      </w:r>
    </w:p>
    <w:p/>
    <w:p>
      <w:r xmlns:w="http://schemas.openxmlformats.org/wordprocessingml/2006/main">
        <w:t xml:space="preserve">ព្រះអម្ចាស់​មាន​ព្រះបន្ទូល​មក​កាន់​លោក​អេសេគាល។</w:t>
      </w:r>
    </w:p>
    <w:p/>
    <w:p>
      <w:r xmlns:w="http://schemas.openxmlformats.org/wordprocessingml/2006/main">
        <w:t xml:space="preserve">1. សារៈសំខាន់នៃការស្តាប់សំឡេងរបស់ព្រះ។</w:t>
      </w:r>
    </w:p>
    <w:p/>
    <w:p>
      <w:r xmlns:w="http://schemas.openxmlformats.org/wordprocessingml/2006/main">
        <w:t xml:space="preserve">2. អំណាចនៃការស្តាប់បង្គាប់របស់ព្រះ។</w:t>
      </w:r>
    </w:p>
    <w:p/>
    <w:p>
      <w:r xmlns:w="http://schemas.openxmlformats.org/wordprocessingml/2006/main">
        <w:t xml:space="preserve">1. សាំយូអែល 3:8-10 - ហើយព្រះអម្ចាស់បានហៅសាំយូអែលម្តងទៀតជាលើកទីបី។ គាត់​ក្រោក​ឡើង​ទៅ​ឯ​អេលី ហើយ​និយាយ​ថា ខ្ញុំ​នេះ​ហើយ! ដ្បិត​អ្នក​បាន​ហៅ​ខ្ញុំ។ លោក​អេលី​យល់​ឃើញ​ថា ព្រះអម្ចាស់​បាន​ហៅ​កុមារ​មក។ ដូច្នេះ អេលី​និយាយ​ទៅ​លោក​សាំយូអែល​ថា ចូរ​ទៅ​ដេក​ចុះ បើ​គាត់​ហៅ​អ្នក នោះ​អ្នក​នឹង​និយាយ​ថា ចូរ​និយាយ​ចុះ ព្រះអម្ចាស់​អើយ! ដ្បិត​អ្នក​បម្រើ​ទ្រង់​បាន​ឮ។ ដូច្នេះ សាំយូអែល​ក៏​ទៅ​ដេក​នៅ​កន្លែង​គាត់។</w:t>
      </w:r>
    </w:p>
    <w:p/>
    <w:p>
      <w:r xmlns:w="http://schemas.openxmlformats.org/wordprocessingml/2006/main">
        <w:t xml:space="preserve">2. រ៉ូម 10:17 - ដូច្នេះ សេចក្តី​ជំនឿ​កើត​ឡើង​ដោយ​ការ​ស្តាប់​ឮ ហើយ​ដោយ​សារ​ព្រះ‌បន្ទូល​នៃ​ព្រះ។</w:t>
      </w:r>
    </w:p>
    <w:p/>
    <w:p>
      <w:r xmlns:w="http://schemas.openxmlformats.org/wordprocessingml/2006/main">
        <w:t xml:space="preserve">អេសេគាល 13:2 កូន​មនុស្ស​អើយ ចូរ​ទាយ​ទាស់​នឹង​ពួក​ហោរា​នៃ​សាសន៍​អ៊ីស្រា‌អែល​ដែល​ទាយ ហើយ​ប្រាប់​អ្នក​ដែល​ទាយ​ដោយ​ចិត្ត​ខ្លួន​ឯង​ថា ចូរ​ស្តាប់​ព្រះ‌បន្ទូល​នៃ​ព្រះ‌យេហូវ៉ា​ចុះ។</w:t>
      </w:r>
    </w:p>
    <w:p/>
    <w:p>
      <w:r xmlns:w="http://schemas.openxmlformats.org/wordprocessingml/2006/main">
        <w:t xml:space="preserve">ព្រះ​ទ្រង់​បង្គាប់​អេសេគាល​ឲ្យ​ទាយ​ទាស់​នឹង​ហោរា​ក្លែង​ក្លាយ​នៃ​សាសន៍​អ៊ីស្រា‌អែល ដែល​និយាយ​គំនិត​ខ្លួន​ឯង មិន​មែន​ជា​ព្រះ‌បន្ទូល​នៃ​ព្រះ‌យេហូវ៉ា​ឡើយ។</w:t>
      </w:r>
    </w:p>
    <w:p/>
    <w:p>
      <w:r xmlns:w="http://schemas.openxmlformats.org/wordprocessingml/2006/main">
        <w:t xml:space="preserve">1. ព្រះបន្ទូលរបស់ព្រះអំពីទស្សនៈរបស់មនុស្ស - ការសិក្សាអេសេគាល ១៣:២</w:t>
      </w:r>
    </w:p>
    <w:p/>
    <w:p>
      <w:r xmlns:w="http://schemas.openxmlformats.org/wordprocessingml/2006/main">
        <w:t xml:space="preserve">2. សិទ្ធិអំណាចនៃបទគម្ពីរ - ការយល់ដឹងអំពីសារៈសំខាន់នៃអេសេគាល 13:2</w:t>
      </w:r>
    </w:p>
    <w:p/>
    <w:p>
      <w:r xmlns:w="http://schemas.openxmlformats.org/wordprocessingml/2006/main">
        <w:t xml:space="preserve">1. យេរេមា 29:8-9 - «ដ្បិត​ព្រះអម្ចាស់​នៃ​ពិភព​ទាំង​មូល ជា​ព្រះ​នៃ​ជន​ជាតិ​អ៊ីស្រាអែល​មាន​ព្រះ​បន្ទូល​ថា កុំ​ឲ្យ​ព្យាការី និង​គ្រូ​ទាយ​របស់​អ្នក​រាល់​គ្នា​នៅ​កណ្ដាល​អ្នក​រាល់​គ្នា​បញ្ឆោត​អ្នក​ឡើយ ហើយ​ក៏​មិន​ត្រូវ​ស្ដាប់​តាម​សុបិន​ដែល​អ្នក​រាល់​គ្នា​ធ្វើ​ដែរ។ ដ្បិត​គេ​ទាយ​មិន​ពិត​ចំពោះ​អ្នក​រាល់​គ្នា ក្នុង​នាម​ខ្ញុំ​ថា យើង​មិន​បាន​ចាត់​គេ​មក​ទេ នេះ​ជា​ព្រះ‌បន្ទូល​របស់​ព្រះ‌អម្ចាស់»។</w:t>
      </w:r>
    </w:p>
    <w:p/>
    <w:p>
      <w:r xmlns:w="http://schemas.openxmlformats.org/wordprocessingml/2006/main">
        <w:t xml:space="preserve">2 ពេត្រុស 1:19-21 - «យើង​ក៏​មាន​ពាក្យ​ទំនាយ​ដែល​ប្រាកដ​ជាង​នេះ​ដែរ គឺ​អ្នក​រាល់​គ្នា​ធ្វើ​ការ​ល្អ​ដែល​អ្នក​រាល់​គ្នា​ប្រុង​ប្រយ័ត្ន ដូច​ជា​ពន្លឺ​ដែល​ភ្លឺ​ក្នុង​ទីងងឹត រហូត​ដល់​ថ្ងៃ​រះ និង​ផ្កាយ​ថ្ងៃ ចូរ​ក្រោក​ឡើង​ក្នុង​ចិត្ត​របស់​អ្នក៖ ដោយ​ដឹង​អំពី​ការណ៍​នេះ​ជា​មុន​សិន ថា​គ្មាន​ការ​ព្យាករណ៍​ណា​មួយ​នៃ​បទ​គម្ពីរ​ណា​មួយ​ជា​ការ​បកស្រាយ​ដោយ​ឯកជន​ឡើយ ដ្បិត​ទំនាយ​នោះ​មិន​មែន​មក​តាម​បំណង​ចិត្ត​របស់​មនុស្ស​ទេ ប៉ុន្តែ​មនុស្ស​បរិសុទ្ធ​នៃ​ព្រះ​បាន​និយាយ​ដូច​ដែល​គេ​បាន​ជំរុញ​ដោយ​ព្រះវិញ្ញាណ​បរិសុទ្ធ។ "</w:t>
      </w:r>
    </w:p>
    <w:p/>
    <w:p>
      <w:r xmlns:w="http://schemas.openxmlformats.org/wordprocessingml/2006/main">
        <w:t xml:space="preserve">អេសេគាល 13:3 ព្រះ‌អម្ចាស់​មាន​ព្រះ‌បន្ទូល​ដូច្នេះ។ វេទនា​ដល់​ហោរា​ល្ងីល្ងើ​ដែល​ដើរ​តាម​វិញ្ញាណ​របស់​ខ្លួន ហើយ​មិន​បាន​ឃើញ​អ្វី​សោះ!</w:t>
      </w:r>
    </w:p>
    <w:p/>
    <w:p>
      <w:r xmlns:w="http://schemas.openxmlformats.org/wordprocessingml/2006/main">
        <w:t xml:space="preserve">ព្រះ​ថ្កោលទោស​ព្យាការី​ក្លែងក្លាយ​ដែល​ពឹង​លើ​ការ​យល់​ដឹង​របស់​ខ្លួន​ជា​ជាង​ការ​យល់​របស់​ព្រះ។</w:t>
      </w:r>
    </w:p>
    <w:p/>
    <w:p>
      <w:r xmlns:w="http://schemas.openxmlformats.org/wordprocessingml/2006/main">
        <w:t xml:space="preserve">1. "គ្រោះថ្នាក់នៃហោរាក្លែងក្លាយ"</w:t>
      </w:r>
    </w:p>
    <w:p/>
    <w:p>
      <w:r xmlns:w="http://schemas.openxmlformats.org/wordprocessingml/2006/main">
        <w:t xml:space="preserve">2. "ស្តាប់ព្រះសូរសៀងរបស់ព្រះ"</w:t>
      </w:r>
    </w:p>
    <w:p/>
    <w:p>
      <w:r xmlns:w="http://schemas.openxmlformats.org/wordprocessingml/2006/main">
        <w:t xml:space="preserve">1. យេរេមា 23:16-17, «ព្រះអម្ចាស់នៃពិភពទាំងមូលមានព្រះបន្ទូលថា កុំស្ដាប់តាមពាក្យរបស់ព្យាការីដែលថ្លែងប្រាប់អ្នកឡើយ ពួកគេធ្វើឱ្យអ្នកឥតប្រយោជន៍ឡើយ ពួកគេនិយាយការនិមិត្តចេញពីចិត្តរបស់ពួកគេ មិនមែនចេញពីមាត់ឡើយ។ ពី​ព្រះ‌អម្ចាស់ គេ​និយាយ​ទៅ​កាន់​អស់​អ្នក​ដែល​មើល‌ងាយ​ខ្ញុំ​ថា ព្រះ‌អម្ចាស់​មាន​ព្រះ‌បន្ទូល​ថា អ្នក​រាល់​គ្នា​នឹង​បាន​សេចក្ដី​សុខ ហើយ​គេ​និយាយ​ទៅ​កាន់​អស់​អ្នក​ដែល​ដើរ​តាម​ចិត្ត​គំនិត​របស់​ខ្លួន​ថា គ្មាន​អំពើ​អាក្រក់​មក​លើ​អ្នក​ឡើយ។</w:t>
      </w:r>
    </w:p>
    <w:p/>
    <w:p>
      <w:r xmlns:w="http://schemas.openxmlformats.org/wordprocessingml/2006/main">
        <w:t xml:space="preserve">2 ពេត្រុស 2:1-3 «ប៉ុន្តែមានហោរាក្លែងក្លាយក្នុងចំនោមប្រជាជនផងដែរ ដូចជាមានគ្រូក្លែងបន្លំនៅក្នុងចំណោមអ្នករាល់គ្នា ដែលនឹងនាំមកនូវអំពើខុសឆ្គងដ៏គួរឱ្យស្អប់ខ្ពើមជាឯកជន ថែមទាំងបដិសេធព្រះអម្ចាស់ដែលបានទិញពួកគេ ហើយនាំមកលើ។ សេចក្តីវិនាសអន្តរាយយ៉ាងរហ័ស ហើយមនុស្សជាច្រើននឹងដើរតាមមាគ៌ាដ៏អាក្រក់របស់ពួកគេ ដោយហេតុថាមាគ៌ានៃសេចក្តីពិតនឹងទៅជាអាក្រក់ ដោយព្រោះលោភលន់ គេនឹងនាំឲ្យគេធ្វើជំនួញពីអ្នក ដោយសេចក្តីលោភលន់ ដោយពាក្យសំដីក្លែងបន្លំ នោះការជំនុំជំរះរបស់អ្នកណាដែលនៅជាយូរយារណាស់មកហើយ។ ទោស​របស់​ពួក​គេ​មិន​បាន​ដេក​លក់​ឡើយ»។</w:t>
      </w:r>
    </w:p>
    <w:p/>
    <w:p>
      <w:r xmlns:w="http://schemas.openxmlformats.org/wordprocessingml/2006/main">
        <w:t xml:space="preserve">អេសេគាល 13:4 ឱ​អ៊ីស្រា‌អែល​អើយ ហោរា​របស់​អ្នក​ប្រៀប​ដូច​ជា​កញ្ជ្រោង​នៅ​វាល​រហោ‌ស្ថាន។</w:t>
      </w:r>
    </w:p>
    <w:p/>
    <w:p>
      <w:r xmlns:w="http://schemas.openxmlformats.org/wordprocessingml/2006/main">
        <w:t xml:space="preserve">ហោរា​របស់​អ៊ីស្រាអែល​ត្រូវ​បាន​គេ​ប្រៀប​ធៀប​ទៅ​នឹង​កញ្ជ្រោង​នៅ​វាល​រហោស្ថាន។</w:t>
      </w:r>
    </w:p>
    <w:p/>
    <w:p>
      <w:r xmlns:w="http://schemas.openxmlformats.org/wordprocessingml/2006/main">
        <w:t xml:space="preserve">1. គ្រោះថ្នាក់នៃហោរាក្លែងក្លាយ</w:t>
      </w:r>
    </w:p>
    <w:p/>
    <w:p>
      <w:r xmlns:w="http://schemas.openxmlformats.org/wordprocessingml/2006/main">
        <w:t xml:space="preserve">២.ដឹងពីភាពខុសគ្នារវាងព្យាការីពិត និងក្លែងក្លាយ</w:t>
      </w:r>
    </w:p>
    <w:p/>
    <w:p>
      <w:r xmlns:w="http://schemas.openxmlformats.org/wordprocessingml/2006/main">
        <w:t xml:space="preserve">1. យេរេមា 5:31 - "ពួក​ហោរា​ទាយ​មិន​ពិត ហើយ​ពួក​សង្ឃ​គ្រប់​គ្រង​តាម​មធ្យោបាយ​របស់​ពួក​គេ ហើយ​ប្រជារាស្ត្រ​របស់​ខ្ញុំ​ចូល​ចិត្ត​មាន​ដូច្នេះ តើ​អ្នក​រាល់​គ្នា​នឹង​ធ្វើ​អ្វី​នៅ​ទី​បញ្ចប់?</w:t>
      </w:r>
    </w:p>
    <w:p/>
    <w:p>
      <w:r xmlns:w="http://schemas.openxmlformats.org/wordprocessingml/2006/main">
        <w:t xml:space="preserve">2. ម៉ាថាយ 7:15-20 - «ចូរប្រយ័ត្ននឹងព្យាការីក្លែងក្លាយ ដែលមករកអ្នកក្នុងសម្លៀកបំពាក់ចៀម ប៉ុន្តែនៅខាងក្នុងពួកគេគឺជាចចកក្អែក»។</w:t>
      </w:r>
    </w:p>
    <w:p/>
    <w:p>
      <w:r xmlns:w="http://schemas.openxmlformats.org/wordprocessingml/2006/main">
        <w:t xml:space="preserve">អេសេគាល 13:5 អ្នក​រាល់​គ្នា​មិន​បាន​ឡើង​ទៅ​ក្នុង​ចន្លោះ​ប្រហោង​ទេ ហើយ​ក៏​មិន​បាន​ធ្វើ​របង​ការពារ​ពួក​វង្ស​អ៊ីស្រា‌អែល​ដើម្បី​ឈរ​ប្រយុទ្ធ​នៅ​ថ្ងៃ​នៃ​ព្រះ‌អម្ចាស់​ដែរ។</w:t>
      </w:r>
    </w:p>
    <w:p/>
    <w:p>
      <w:r xmlns:w="http://schemas.openxmlformats.org/wordprocessingml/2006/main">
        <w:t xml:space="preserve">ព្រះ​ទ្រង់​បន្ទោស​ជន​ជាតិ​អ៊ីស្រាអែល ដោយ​សារ​មិន​បាន​ក្រោក​ឈរ​ឡើង​តទល់​នឹង​ខ្មាំង​សត្រូវ​នៅ​ថ្ងៃ​នៃ​ព្រះ​អម្ចាស់។</w:t>
      </w:r>
    </w:p>
    <w:p/>
    <w:p>
      <w:r xmlns:w="http://schemas.openxmlformats.org/wordprocessingml/2006/main">
        <w:t xml:space="preserve">1. "ថ្ងៃនៃព្រះអម្ចាស់ និងរបៀបដែលយើងត្រូវរៀបចំ"</w:t>
      </w:r>
    </w:p>
    <w:p/>
    <w:p>
      <w:r xmlns:w="http://schemas.openxmlformats.org/wordprocessingml/2006/main">
        <w:t xml:space="preserve">2. «ក្រោកឈរឡើងដើម្បីរាស្ដ្ររបស់ព្រះក្នុងគ្រាលំបាក»</w:t>
      </w:r>
    </w:p>
    <w:p/>
    <w:p>
      <w:r xmlns:w="http://schemas.openxmlformats.org/wordprocessingml/2006/main">
        <w:t xml:space="preserve">1. អេភេសូរ 6:12-13 - «ដ្បិត​យើង​មិន​ច្បាំង​ទាស់​នឹង​សាច់​ឈាម​ទេ គឺ​ទាស់​នឹង​អ្នក​ធំ ទាស់​នឹង​អំណាច ប្រឆាំង​នឹង​អ្នក​គ្រប់​គ្រង​នៃ​ភាព​ងងឹត​នៃ​សម័យ​នេះ ប្រឆាំង​នឹង​ពួក​មនុស្ស​អាក្រក់​ខាង​វិញ្ញាណ​នៅ​ស្ថាន​សួគ៌។ គ្រឿង​សឹក​របស់​ព្រះ​ទាំង​មូល ដើម្បី​ឲ្យ​អ្នក​អាច​ស៊ូទ្រាំ​បាន​ក្នុង​ថ្ងៃ​ដ៏​អាក្រក់ ហើយ​បាន​ធ្វើ​ទាំង​អស់​ដើម្បី​ឈរ»។</w:t>
      </w:r>
    </w:p>
    <w:p/>
    <w:p>
      <w:r xmlns:w="http://schemas.openxmlformats.org/wordprocessingml/2006/main">
        <w:t xml:space="preserve">2. អេសាយ 5:5-6 - «ឥឡូវ​នេះ សូម​ឲ្យ​ខ្ញុំ​ប្រាប់​អ្នក​រាល់​គ្នា​នូវ​អ្វី​ដែល​ខ្ញុំ​នឹង​ធ្វើ​ចំពោះ​ចម្ការ​ទំពាំងបាយជូរ​របស់​យើង​ដែរ គឺ​យើង​នឹង​ដក​របង​វា​ចេញ នោះ​វា​នឹង​ត្រូវ​ឆេះ ហើយ​វាយ​កម្ទេច​កំពែង​របស់​វា ហើយ​វា​នឹង​ត្រូវ​ជាន់​ឈ្លី។ ខ្ញុំ​នឹង​ចោល​វា​ចោល មិន​ត្រូវ​កាត់​ឬ​ជីក​ឡើយ ប៉ុន្តែ​នឹង​មាន​បន្លា និង​បន្លា​ឡើង​មក ហើយ​ខ្ញុំ​ក៏​នឹង​ដាក់​ពពក​កុំ​ឲ្យ​មាន​ភ្លៀង​ធ្លាក់​មក​លើ​វា»។</w:t>
      </w:r>
    </w:p>
    <w:p/>
    <w:p>
      <w:r xmlns:w="http://schemas.openxmlformats.org/wordprocessingml/2006/main">
        <w:t xml:space="preserve">អេសេគាល 13:6 ពួក​គេ​បាន​ឃើញ​ការ​ទស្សន៍ទាយ​ឥត​ប្រយោជន៍ និង​ការ​ភូតភរ ដោយ​ពោល​ថា ព្រះ‌អម្ចាស់​មាន​ព្រះ‌បន្ទូល​ថា ព្រះ‌អម្ចាស់​មិន​បាន​ចាត់​គេ​មក​ទេ ហើយ​គេ​បាន​ធ្វើ​ឲ្យ​អ្នក​ដទៃ​សង្ឃឹម​ថា នឹង​បញ្ជាក់​ព្រះ‌បន្ទូល។</w:t>
      </w:r>
    </w:p>
    <w:p/>
    <w:p>
      <w:r xmlns:w="http://schemas.openxmlformats.org/wordprocessingml/2006/main">
        <w:t xml:space="preserve">ព្យាការីក្លែងក្លាយ និងជាទេវកថាបានផ្សព្វផ្សាយភូតកុហក ដោយអះអាងថា ពាក្យរបស់ពួកគេមកពីព្រះអម្ចាស់ ទោះបីជាទ្រង់មិនបានចាត់ពួកគេមកក៏ដោយ ហើយពួកគេបាននាំអ្នកដទៃឱ្យវង្វេង។</w:t>
      </w:r>
    </w:p>
    <w:p/>
    <w:p>
      <w:r xmlns:w="http://schemas.openxmlformats.org/wordprocessingml/2006/main">
        <w:t xml:space="preserve">1. "ហោរាក្លែងក្លាយ៖ របៀបទទួលស្គាល់ និងជៀសវាងពួកគេ"</w:t>
      </w:r>
    </w:p>
    <w:p/>
    <w:p>
      <w:r xmlns:w="http://schemas.openxmlformats.org/wordprocessingml/2006/main">
        <w:t xml:space="preserve">2. "ព្រះបន្ទូលរបស់ព្រះ៖ គ្រឹះតែមួយគត់"</w:t>
      </w:r>
    </w:p>
    <w:p/>
    <w:p>
      <w:r xmlns:w="http://schemas.openxmlformats.org/wordprocessingml/2006/main">
        <w:t xml:space="preserve">1. យេរេមា 14:14 - បន្ទាប់មក ព្រះអម្ចាស់​មាន​ព្រះបន្ទូល​មក​ខ្ញុំ​ថា៖ «ព្យាការី​និយាយ​កុហក​ក្នុង​នាម​ខ្ញុំ៖ ខ្ញុំ​មិន​បាន​ចាត់​គេ​មក​ទេ ហើយ​ខ្ញុំ​ក៏​មិន​បាន​បង្គាប់​គេ ឬ​ក៏​មិន​បាន​និយាយ​នឹង​គេ​ដែរ គេ​ទាយ​ប្រាប់​អ្នក​នូវ​ការ​និមិត្ត និង​ទស្សន៍ទាយ​មិន​ពិត។ របស់​ដែល​ឥត​បាន​ការ និង​ការ​បោក​បញ្ឆោត​ចិត្ត​របស់​គេ»។</w:t>
      </w:r>
    </w:p>
    <w:p/>
    <w:p>
      <w:r xmlns:w="http://schemas.openxmlformats.org/wordprocessingml/2006/main">
        <w:t xml:space="preserve">2. ម៉ាថាយ 7:15-16 - «ចូរប្រយ័ត្ននឹងព្យាការីក្លែងក្លាយ ដែលមករកអ្នកក្នុងសម្លៀកបំពាក់ចៀម ប៉ុន្តែនៅខាងក្នុងពួកគេជាចចកក្អែក។ អ្នករាល់គ្នានឹងស្គាល់ពួកគេដោយសារផលរបស់ពួកគេ។</w:t>
      </w:r>
    </w:p>
    <w:p/>
    <w:p>
      <w:r xmlns:w="http://schemas.openxmlformats.org/wordprocessingml/2006/main">
        <w:t xml:space="preserve">អេសេគាល 13:7 តើ​អ្នក​រាល់​គ្នា​មិន​បាន​ឃើញ​ការ​និមិត្ត​ដែល​ឥត​ប្រយោជន៍​ទេ ហើយ​អ្នក​រាល់​គ្នា​ក៏​មិន​បាន​និយាយ​ការ​ទស្សន៍ទាយ​កុហក​ដែរ​ឬ​ទេ ឯ​អ្នក​រាល់​គ្នា​និយាយ​ថា ព្រះ‌យេហូវ៉ា​ទ្រង់​មាន​ព្រះ‌បន្ទូល​មែន។ ទោះបីជាខ្ញុំមិនបាននិយាយ?</w:t>
      </w:r>
    </w:p>
    <w:p/>
    <w:p>
      <w:r xmlns:w="http://schemas.openxmlformats.org/wordprocessingml/2006/main">
        <w:t xml:space="preserve">ព្យាការី អេសេគាល ស្តីបន្ទោសព្យាការីក្លែងក្លាយ ចំពោះការអះអាងក្លែងក្លាយថា ព្រះមានបន្ទូលទៅកាន់ពួកគេ នៅពេលដែលទ្រង់មិនមាន។</w:t>
      </w:r>
    </w:p>
    <w:p/>
    <w:p>
      <w:r xmlns:w="http://schemas.openxmlformats.org/wordprocessingml/2006/main">
        <w:t xml:space="preserve">1. គ្រោះថ្នាក់នៃការបំភាន់ព្រះ</w:t>
      </w:r>
    </w:p>
    <w:p/>
    <w:p>
      <w:r xmlns:w="http://schemas.openxmlformats.org/wordprocessingml/2006/main">
        <w:t xml:space="preserve">2. ផលវិបាកនៃទំនាយមិនពិត</w:t>
      </w:r>
    </w:p>
    <w:p/>
    <w:p>
      <w:r xmlns:w="http://schemas.openxmlformats.org/wordprocessingml/2006/main">
        <w:t xml:space="preserve">1. យេរេមា 23:16-17 - "ព្រះអម្ចាស់នៃពិភពទាំងមូលមានព្រះបន្ទូលថា: 'កុំស្តាប់ពាក្យរបស់ព្យាការីដែលថ្លែងទៅកាន់អ្នក, ពួកគេធ្វើឱ្យអ្នកគ្មានតម្លៃ, ពួកគេនិយាយការនិមិត្តនៅក្នុងចិត្តរបស់ពួកគេ, មិនមែនចេញពីមាត់។ នៃ ព្រះអម្ចាស់ ។</w:t>
      </w:r>
    </w:p>
    <w:p/>
    <w:p>
      <w:r xmlns:w="http://schemas.openxmlformats.org/wordprocessingml/2006/main">
        <w:t xml:space="preserve">2. ម៉ាថាយ 7:15-16 - «ចូរប្រយ័ត្ននឹងព្យាការីក្លែងក្លាយ ដែលមករកអ្នកក្នុងសម្លៀកបំពាក់ចៀម ប៉ុន្តែនៅខាងក្នុងពួកគេគឺជាចចកដ៏កាចសាហាវ។ អ្នកនឹងស្គាល់ពួកគេដោយផ្លែឈើរបស់ពួកគេ។ តើបុរសប្រមូលទំពាំងបាយជូពីបន្លាឬផ្លែល្វាពីអញ្ចាញទេ?</w:t>
      </w:r>
    </w:p>
    <w:p/>
    <w:p>
      <w:r xmlns:w="http://schemas.openxmlformats.org/wordprocessingml/2006/main">
        <w:t xml:space="preserve">អេសេគាល 13:8 ព្រះ‌អម្ចាស់​មាន​ព្រះ‌បន្ទូល​ដូច្នេះ។ ដោយ​សារ​អ្នក​រាល់​គ្នា​បាន​និយាយ​ពាក្យ​ឥត​ប្រយោជន៍ ហើយ​បាន​ឃើញ​ការ​ភូត​ភរ ហេតុ​នេះ​ហើយ​បាន​ជា​មើល​ចុះ យើង​ប្រឆាំង​នឹង​អ្នក នេះ​ជា​ព្រះបន្ទូល​របស់​ព្រះ​ជា​អម្ចាស់។</w:t>
      </w:r>
    </w:p>
    <w:p/>
    <w:p>
      <w:r xmlns:w="http://schemas.openxmlformats.org/wordprocessingml/2006/main">
        <w:t xml:space="preserve">ព្រះ​ប្រឆាំង​នឹង​អ្នក​ដែល​និយាយ​មិន​ពិត ហើយ​ឃើញ​ការ​ភូតភរ។</w:t>
      </w:r>
    </w:p>
    <w:p/>
    <w:p>
      <w:r xmlns:w="http://schemas.openxmlformats.org/wordprocessingml/2006/main">
        <w:t xml:space="preserve">1. "ព្រះអម្ចាស់បដិសេធការកុហក"</w:t>
      </w:r>
    </w:p>
    <w:p/>
    <w:p>
      <w:r xmlns:w="http://schemas.openxmlformats.org/wordprocessingml/2006/main">
        <w:t xml:space="preserve">2. "ការមិនពេញចិត្តរបស់ព្រះជាមួយនឹងភាពមិនពិត"</w:t>
      </w:r>
    </w:p>
    <w:p/>
    <w:p>
      <w:r xmlns:w="http://schemas.openxmlformats.org/wordprocessingml/2006/main">
        <w:t xml:space="preserve">1. យ៉ូហាន 8:44 - «ឯង​ជា​របស់​ឪពុក​ឯង គឺ​អារក្ស ហើយ​ឯង​ចង់​ធ្វើ​តាម​សេចក្ដី​ប៉ង​ប្រាថ្នា​របស់​ឪពុក​ឯង គាត់​ជា​ឃាតក​តាំង​ពី​ដើម​មក មិន​កាន់​សេចក្ដី​ពិត​ទេ ដ្បិត​គ្មាន​សេចក្ដី​ពិត​នៅ​ពេល​ណា គាត់​កុហក គាត់​និយាយ​ភាសា​កំណើត​របស់​គាត់ ព្រោះ​គាត់​ជា​អ្នក​កុហក ហើយ​ជា​ឪពុក​នៃ​ការ​ភូតភរ»។</w:t>
      </w:r>
    </w:p>
    <w:p/>
    <w:p>
      <w:r xmlns:w="http://schemas.openxmlformats.org/wordprocessingml/2006/main">
        <w:t xml:space="preserve">2. កូល៉ុស 3:9 - «កុំនិយាយកុហកគ្នាទៅវិញទៅមក ព្រោះអ្នកបានដកខ្លួនចាស់ចេញពីការប្រព្រឹត្ដរបស់វា»។</w:t>
      </w:r>
    </w:p>
    <w:p/>
    <w:p>
      <w:r xmlns:w="http://schemas.openxmlformats.org/wordprocessingml/2006/main">
        <w:t xml:space="preserve">អេសេគាល 13:9 ហើយ​ដៃ​របស់​យើង​នឹង​ទៅ​លើ​ពួក​ហោរា​ដែល​មើល​ឃើញ​ការ​ឥត​ប្រយោជន៍ និង​ការ​កុហក​ដ៏​ទេវភាព​នោះ៖ ពួក​គេ​នឹង​មិន​នៅ​ក្នុង​អង្គ​ប្រជុំ​នៃ​ប្រជារាស្ត្រ​របស់​យើង​ឡើយ ហើយ​គេ​ក៏​មិន​ត្រូវ​សរសេរ​ក្នុង​សំបុត្រ​នៃ​វង្ស​អ៊ីស្រា‌អែល​ដែរ។ ចូលទៅក្នុងទឹកដីអ៊ីស្រាអែល; ហើយ​អ្នក​រាល់​គ្នា​នឹង​ដឹង​ថា យើង​ជា​ព្រះ​អម្ចាស់។</w:t>
      </w:r>
    </w:p>
    <w:p/>
    <w:p>
      <w:r xmlns:w="http://schemas.openxmlformats.org/wordprocessingml/2006/main">
        <w:t xml:space="preserve">ព្រះកំពុងដាក់ទោសព្យាការីក្លែងក្លាយ ដែលទាយពាក្យភូតភរ និងឥតប្រយោជន៍ ហើយពួកគេនឹងមិននៅក្នុងសភានៃរាស្ដ្ររបស់ព្រះ ដែលសរសេរជាភាសាអ៊ីស្រាអែល ឬចូលទៅក្នុងទឹកដីអ៊ីស្រាអែលឡើយ។</w:t>
      </w:r>
    </w:p>
    <w:p/>
    <w:p>
      <w:r xmlns:w="http://schemas.openxmlformats.org/wordprocessingml/2006/main">
        <w:t xml:space="preserve">1. អំណាចនៃការដាក់ទណ្ឌកម្មរបស់ព្រះ - ពិនិត្យមើលលទ្ធផលនៃទំនាយមិនពិតនៅក្នុង អេសេគាល 13:9 ។</w:t>
      </w:r>
    </w:p>
    <w:p/>
    <w:p>
      <w:r xmlns:w="http://schemas.openxmlformats.org/wordprocessingml/2006/main">
        <w:t xml:space="preserve">2. ការមើលឃើញនៃភាពឥតប្រយោជន៍ - ការយល់អំពីសារៈសំខាន់នៃសេចក្តីពិត និងភាពត្រឹមត្រូវនៅក្នុងជីវិតខាងវិញ្ញាណរបស់យើង តាមរយៈ អេសេគាល 13:9 ។</w:t>
      </w:r>
    </w:p>
    <w:p/>
    <w:p>
      <w:r xmlns:w="http://schemas.openxmlformats.org/wordprocessingml/2006/main">
        <w:t xml:space="preserve">1. យេរេមា 23:16-17 - ព្រះអម្ចាស់នៃពិភពទាំងមូលមានព្រះបន្ទូលថា: កុំស្តាប់ពាក្យរបស់ព្យាការីដែលទាយដល់អ្នក: ពួកគេធ្វើឱ្យអ្នកឥតប្រយោជន៍: ពួកគេនិយាយការនិមិត្តនៅក្នុងចិត្តរបស់ពួកគេ, មិនមែនចេញពីមាត់របស់ ព្រះជាម្ចាស់។ ពួក​គេ​នៅ​តែ​និយាយ​ទៅ​កាន់​អ្នក​ដែល​មើល​ងាយ​ខ្ញុំ​ថា ព្រះ‌អម្ចាស់​មាន​ព្រះ‌បន្ទូល​ថា អ្នក​រាល់​គ្នា​នឹង​បាន​សេចក្ដី​សុខសាន្ត! ហើយ​គេ​និយាយ​ទៅ​កាន់​អស់​អ្នក​ដែល​ដើរ​តាម​ការ​ស្រមៃ​នៃ​ចិត្ត​ខ្លួន​ឯង​ថា គ្មាន​អំពើ​អាក្រក់​នឹង​មក​លើ​អ្នក​ឡើយ។</w:t>
      </w:r>
    </w:p>
    <w:p/>
    <w:p>
      <w:r xmlns:w="http://schemas.openxmlformats.org/wordprocessingml/2006/main">
        <w:t xml:space="preserve">2. យេរេមា 5:31 - ពួក​ហោរា​ទាយ​មិន​ពិត ហើយ​ពួក​សង្ឃ​គ្រប់គ្រង​តាម​មធ្យោបាយ​របស់​ពួក​គេ។ ហើយ​ប្រជាជន​របស់​ខ្ញុំ​ចូល​ចិត្ត​ចង់​បាន​វា ហើយ​តើ​អ្នក​រាល់​គ្នា​នឹង​ធ្វើ​អ្វី​នៅ​ទី​បញ្ចប់?</w:t>
      </w:r>
    </w:p>
    <w:p/>
    <w:p>
      <w:r xmlns:w="http://schemas.openxmlformats.org/wordprocessingml/2006/main">
        <w:t xml:space="preserve">អេសេគាល 13:10 ដោយ​ព្រោះ​គេ​បាន​ល្បួង​ប្រជា‌ជន​របស់​យើង ដោយ​ពោល​ថា “សូម​សន្តិភាព! ហើយគ្មានសន្តិភាពទេ។ ហើយ​ម្នាក់​ទៀត​បាន​សង់​ជញ្ជាំង ហើយ​មើល​ចុះ អ្នក​ផ្សេង​ទៀត​បាន​ជាន់​វា​ដោយ​ឃាតក​ដោយ​មិន​ចេះ​ទប់៖</w:t>
      </w:r>
    </w:p>
    <w:p/>
    <w:p>
      <w:r xmlns:w="http://schemas.openxmlformats.org/wordprocessingml/2006/main">
        <w:t xml:space="preserve">ហោរាក្លែងក្លាយបានបោកបញ្ឆោតប្រជាជនដោយអះអាងថាមានសន្តិភាពនៅពេលដែលមិនមាន ហើយពួកគេបានធ្វើដូច្នេះដោយសង់ជញ្ជាំង ហើយបិទបាំងវាដោយបាយអដោយមិនមានកំដៅ។</w:t>
      </w:r>
    </w:p>
    <w:p/>
    <w:p>
      <w:r xmlns:w="http://schemas.openxmlformats.org/wordprocessingml/2006/main">
        <w:t xml:space="preserve">1. ហោរាក្លែងក្លាយ និងគ្រោះថ្នាក់នៃការបោកប្រាស់</w:t>
      </w:r>
    </w:p>
    <w:p/>
    <w:p>
      <w:r xmlns:w="http://schemas.openxmlformats.org/wordprocessingml/2006/main">
        <w:t xml:space="preserve">2. តំរូវការសំរាប់ការប្រុងប្រយ័ត្ន និងការយល់ឃើញ</w:t>
      </w:r>
    </w:p>
    <w:p/>
    <w:p>
      <w:r xmlns:w="http://schemas.openxmlformats.org/wordprocessingml/2006/main">
        <w:t xml:space="preserve">1. យេរេមា 6:14 - គេ​បាន​ប្រោស​ការ​ឈឺ​ចាប់​របស់​កូន​ស្រី​នៃ​ប្រជារាស្ត្រ​របស់​ខ្ញុំ​បន្តិច​ផង​ដែរ ដោយ​ពោល​ថា៖ «សន្តិភាព សន្តិភាព! នៅពេលដែលគ្មានសន្តិភាព។</w:t>
      </w:r>
    </w:p>
    <w:p/>
    <w:p>
      <w:r xmlns:w="http://schemas.openxmlformats.org/wordprocessingml/2006/main">
        <w:t xml:space="preserve">2. ម៉ាថាយ 7:15-16 - ចូរប្រយ័ត្ននឹងព្យាការីក្លែងក្លាយ ដែលមករកអ្នកក្នុងសម្លៀកបំពាក់ចៀម ប៉ុន្តែនៅខាងក្នុងពួកគេគឺជាសត្វចចកដ៏ឈ្លាសវៃ។ អ្នករាល់គ្នានឹងស្គាល់គេដោយផលរបស់វា។</w:t>
      </w:r>
    </w:p>
    <w:p/>
    <w:p>
      <w:r xmlns:w="http://schemas.openxmlformats.org/wordprocessingml/2006/main">
        <w:t xml:space="preserve">អេសេគាល 13:11 ចូរ​ប្រាប់​អស់​អ្នក​ដែល​វាយ​វា​ដោយ​ថ្ម​ឥត​ឈប់​ឈរ​ថា វា​នឹង​ធ្លាក់​ចុះ នោះ​នឹង​មាន​ភ្លៀង​ធ្លាក់​យ៉ាង​ខ្លាំង។ ហើយអ្នករាល់គ្នាអើយ ដុំព្រឹលធំៗនឹងធ្លាក់។ ហើយខ្យល់ព្យុះនឹងបក់បោកវា។</w:t>
      </w:r>
    </w:p>
    <w:p/>
    <w:p>
      <w:r xmlns:w="http://schemas.openxmlformats.org/wordprocessingml/2006/main">
        <w:t xml:space="preserve">វគ្គ​នេះ​និយាយ​អំពី​ការ​ជំនុំ​ជម្រះ​របស់​ព្រះ​លើ​អ្នក​ដែល​ទាយ​ខុស។</w:t>
      </w:r>
    </w:p>
    <w:p/>
    <w:p>
      <w:r xmlns:w="http://schemas.openxmlformats.org/wordprocessingml/2006/main">
        <w:t xml:space="preserve">1. ហោរាក្លែងក្លាយ និងផលវិបាកនៃការមិនជឿ</w:t>
      </w:r>
    </w:p>
    <w:p/>
    <w:p>
      <w:r xmlns:w="http://schemas.openxmlformats.org/wordprocessingml/2006/main">
        <w:t xml:space="preserve">2. ការជំនុំជំរះរបស់ព្រះ និងការឆ្លើយតបរបស់យើង។</w:t>
      </w:r>
    </w:p>
    <w:p/>
    <w:p>
      <w:r xmlns:w="http://schemas.openxmlformats.org/wordprocessingml/2006/main">
        <w:t xml:space="preserve">1. យេរេមា 5:31 - "ពួក​ហោរា​ទាយ​មិន​ពិត ហើយ​ពួក​សង្ឃ​គ្រប់​គ្រង​តាម​មធ្យោបាយ​របស់​ពួក​គេ ហើយ​ប្រជារាស្ត្រ​របស់​ខ្ញុំ​ចូល​ចិត្ត​មាន​ដូច្នេះ តើ​អ្នក​រាល់​គ្នា​នឹង​ធ្វើ​អ្វី​នៅ​ទី​បញ្ចប់?</w:t>
      </w:r>
    </w:p>
    <w:p/>
    <w:p>
      <w:r xmlns:w="http://schemas.openxmlformats.org/wordprocessingml/2006/main">
        <w:t xml:space="preserve">2. ម៉ាថាយ 7:15-20 - «ចូរប្រយ័ត្ននឹងព្យាការីក្លែងក្លាយ ដែលមករកអ្នកក្នុងសម្លៀកបំពាក់ចៀម ប៉ុន្តែនៅខាងក្នុងពួកគេគឺជាចចកក្អែក។ អ្នករាល់គ្នានឹងស្គាល់ពួកគេដោយផ្លែឈើរបស់ពួកគេ។ តើមនុស្សប្រមូលទំពាំងបាយជូបន្លា ឬឧទុម្ពរនៃអញ្ចាញ? "</w:t>
      </w:r>
    </w:p>
    <w:p/>
    <w:p>
      <w:r xmlns:w="http://schemas.openxmlformats.org/wordprocessingml/2006/main">
        <w:t xml:space="preserve">អេសេគាល 13:12 ពេល​កំផែង​រលំ​ហើយ តើ​មិន​ត្រូវ​និយាយ​ប្រាប់​អ្នក​រាល់​គ្នា​ថា តើ​ការ​រលំ​នៅ​ឯ​ណា?</w:t>
      </w:r>
    </w:p>
    <w:p/>
    <w:p>
      <w:r xmlns:w="http://schemas.openxmlformats.org/wordprocessingml/2006/main">
        <w:t xml:space="preserve">ជញ្ជាំងហៀបនឹងដួលរលំ ហើយមនុស្សនឹងសួរថាតើមានអ្វីកើតឡើងចំពោះសំណង់ដែលប្រើសម្រាប់សាងសង់វា។</w:t>
      </w:r>
    </w:p>
    <w:p/>
    <w:p>
      <w:r xmlns:w="http://schemas.openxmlformats.org/wordprocessingml/2006/main">
        <w:t xml:space="preserve">1. អំណាចនៃព្រះបន្ទូលរបស់ព្រះ: អ្វីដែលព្រះជាម្ចាស់កសាងនឹងឈរ</w:t>
      </w:r>
    </w:p>
    <w:p/>
    <w:p>
      <w:r xmlns:w="http://schemas.openxmlformats.org/wordprocessingml/2006/main">
        <w:t xml:space="preserve">2. ការកសាងមូលដ្ឋាននៃសេចក្តីជំនឿ៖ ឥទ្ធិពលយូរអង្វែងនៃសកម្មភាពរបស់យើង។</w:t>
      </w:r>
    </w:p>
    <w:p/>
    <w:p>
      <w:r xmlns:w="http://schemas.openxmlformats.org/wordprocessingml/2006/main">
        <w:t xml:space="preserve">1. ម៉ាថាយ 7:24-27 - ដូច្នេះ អស់​អ្នក​ណា​ដែល​ឮ​ពាក្យ​ទាំង​នេះ​របស់​ខ្ញុំ ហើយ​ប្រព្រឹត្ត​តាម នោះ​ខ្ញុំ​នឹង​ប្រដូច​អ្នក​នោះ​ទៅ​នឹង​អ្នក​ប្រាជ្ញ​ម្នាក់ ដែល​សង់​ផ្ទះ​នៅ​លើ​ថ្ម ហើយ​ភ្លៀង​ក៏​ធ្លាក់​ចុះ ទឹក​ក៏​មក​ដល់។ ខ្យល់បក់បោកមកលើផ្ទះនោះ។ វាមិនដួលរលំទេ ព្រោះវាត្រូវបានសង់នៅលើថ្ម។ ប៉ុន្តែ អស់​អ្នក​ណា​ដែល​ឮ​ពាក្យ​ខ្ញុំ​ទាំង​នេះ​ហើយ​មិន​ធ្វើ នោះ​នឹង​ប្រៀប​បាន​នឹង​មនុស្ស​ល្ងង់​ដែល​សង់​ផ្ទះ​នៅ​លើ​ខ្សាច់។​ ភ្លៀង​ក៏​ធ្លាក់​ចុះ ទឹក​ក៏​មក ខ្យល់​ក៏​បក់​បោក​មក​លើ​នោះ។ ផ្ទះ; ហើយវាក៏ធ្លាក់ចុះ ហើយការដួលរលំរបស់វាដ៏អស្ចារ្យ។</w:t>
      </w:r>
    </w:p>
    <w:p/>
    <w:p>
      <w:r xmlns:w="http://schemas.openxmlformats.org/wordprocessingml/2006/main">
        <w:t xml:space="preserve">2 កូរិនថូស 10:4-5 - (ដ្បិត​អាវុធ​នៃ​សង្គ្រាម​របស់​យើង​មិន​មែន​ខាង​សាច់ឈាម​ទេ ប៉ុន្តែ​មាន​ឫទ្ធានុភាព​តាម​រយៈ​ព្រះ​ដល់​ការ​ទាញ​ទម្លាក់​នូវ​អំណាច​ដ៏​ខ្លាំង​ក្លា​។ ហើយនាំឲ្យទៅជាឈ្លើយនូវគ្រប់គំនិត ចំពោះការស្តាប់បង្គាប់របស់ព្រះគ្រីស្ទ។</w:t>
      </w:r>
    </w:p>
    <w:p/>
    <w:p>
      <w:r xmlns:w="http://schemas.openxmlformats.org/wordprocessingml/2006/main">
        <w:t xml:space="preserve">អេសេគាល 13:13 ព្រះ‌អម្ចាស់​មាន​ព្រះ‌បន្ទូល​ដូច្នេះ។ ខ្ញុំ​នឹង​វាយ​វា​ដោយ​ខ្យល់​ព្យុះ​ដោយ​កំហឹង​របស់​ខ្ញុំ។ ពេលនោះ នឹងមានភ្លៀងធ្លាក់យ៉ាងពេញទំហឹង ក្នុងកំហឹងរបស់ខ្ញុំ ហើយមានព្រឹលធំៗនៅក្នុងកំហឹងរបស់ខ្ញុំ ដើម្បីបំផ្លាញវា។</w:t>
      </w:r>
    </w:p>
    <w:p/>
    <w:p>
      <w:r xmlns:w="http://schemas.openxmlformats.org/wordprocessingml/2006/main">
        <w:t xml:space="preserve">ព្រះ​នឹង​ដាក់​ទោស​មនុស្ស​ទុច្ចរិត​ដោយ​ខ្យល់​ព្យុះ​ដ៏​កាច​សាហាវ និង​ដុំ​ព្រិល​យ៉ាង​ខ្លាំង​ក្នុង​កំហឹង​របស់​ទ្រង់។</w:t>
      </w:r>
    </w:p>
    <w:p/>
    <w:p>
      <w:r xmlns:w="http://schemas.openxmlformats.org/wordprocessingml/2006/main">
        <w:t xml:space="preserve">1. សេចក្ដីក្រោធរបស់ព្រះ: ការព្រមានដល់មនុស្សអាក្រក់</w:t>
      </w:r>
    </w:p>
    <w:p/>
    <w:p>
      <w:r xmlns:w="http://schemas.openxmlformats.org/wordprocessingml/2006/main">
        <w:t xml:space="preserve">2. អំណាចនៃកំហឹងរបស់ព្រះ៖ ជាឧទាហរណ៍នៃយុត្តិធម៌ដ៏ទេវភាពរបស់ទ្រង់</w:t>
      </w:r>
    </w:p>
    <w:p/>
    <w:p>
      <w:r xmlns:w="http://schemas.openxmlformats.org/wordprocessingml/2006/main">
        <w:t xml:space="preserve">1. រ៉ូម 12:19 - បពិត្រ​ដ៏​ជា​ទី​ស្រឡាញ់​អើយ កុំ​សង​សឹក​ខ្លួន​ឯង​ឡើយ តែ​ត្រូវ​ទុក​ចិត្ត​ចំពោះ​សេចក្ដី​ក្រោធ​វិញ ដ្បិត​មាន​ចែង​ទុក​មក​ថា ការ​សងសឹក​ជា​របស់​ខ្ញុំ។ ព្រះអម្ចាស់ ​មាន​ព្រះបន្ទូល​ថា ខ្ញុំ​នឹង​សង​វិញ។</w:t>
      </w:r>
    </w:p>
    <w:p/>
    <w:p>
      <w:r xmlns:w="http://schemas.openxmlformats.org/wordprocessingml/2006/main">
        <w:t xml:space="preserve">2. យ៉ាកុប 1:20 - ដ្បិត​សេចក្ដី​ក្រោធ​របស់​មនុស្ស​មិន​ធ្វើ​តាម​សេចក្ដី​សុចរិត​របស់​ព្រះ​ឡើយ។</w:t>
      </w:r>
    </w:p>
    <w:p/>
    <w:p>
      <w:r xmlns:w="http://schemas.openxmlformats.org/wordprocessingml/2006/main">
        <w:t xml:space="preserve">អេសេគាល 13:14 ដូច្នេះ យើង​នឹង​វាយ​កម្ទេច​កំពែង​ដែល​អ្នក​រាល់​គ្នា​បាន​បាក់​ដោយ​ថ្ម​មិន​ចេះ​រើ​បម្រាស់ ហើយ​ទម្លាក់​ចុះ​មក​ដី ដើម្បី​ឲ្យ​ឃើញ​គ្រឹះ​របស់​វា ហើយ​វា​នឹង​រលំ ហើយ​អ្នក​រាល់​គ្នា​នឹង​ត្រូវ​វិនាស​ទៅ​ក្នុង​ចំណោម​នោះ។ ហើយ​អ្នក​រាល់​គ្នា​នឹង​ដឹង​ថា​យើង​ជា​ព្រះអម្ចាស់។</w:t>
      </w:r>
    </w:p>
    <w:p/>
    <w:p>
      <w:r xmlns:w="http://schemas.openxmlformats.org/wordprocessingml/2006/main">
        <w:t xml:space="preserve">ព្រះ​នឹង​វាយ​កម្ទេច​ជញ្ជាំង​ដែល​មនុស្ស​បាន​សាង​សង់ ដោយ​បង្ហាញ​ពី​គ្រឹះ​ដែល​មាន​កំហុស​របស់​ពួក​គេ ហើយ​បំផ្លាញ​វា​ក្នុង​ដំណើរ​ការ។</w:t>
      </w:r>
    </w:p>
    <w:p/>
    <w:p>
      <w:r xmlns:w="http://schemas.openxmlformats.org/wordprocessingml/2006/main">
        <w:t xml:space="preserve">1: ការកសាងជញ្ជាំងជុំវិញជីវិតរបស់យើងមិនមែនជាចម្លើយ; យើងត្រូវតែពឹងផ្អែកលើកម្លាំង និងការណែនាំរបស់ព្រះ។</w:t>
      </w:r>
    </w:p>
    <w:p/>
    <w:p>
      <w:r xmlns:w="http://schemas.openxmlformats.org/wordprocessingml/2006/main">
        <w:t xml:space="preserve">២៖ យើង​ត្រូវ​ប្រយ័ត្ន​កុំ​ទុក​ចិត្ត​លើ​កិច្ចការ​របស់​យើង​ផ្ទាល់ តែ​ត្រូវ​ពឹង​លើ​សេចក្ដី​ស្រឡាញ់ និង​អំណាច​របស់​ព្រះ។</w:t>
      </w:r>
    </w:p>
    <w:p/>
    <w:p>
      <w:r xmlns:w="http://schemas.openxmlformats.org/wordprocessingml/2006/main">
        <w:t xml:space="preserve">១៖ 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២៖ រ៉ូម ១២:២ - កុំធ្វើតាមលោកីយ៍នេះ ប៉ុន្តែត្រូវកែប្រែដោយការកែប្រែចិត្តរបស់អ្នកឡើងវិញ ដើម្បីឲ្យតាមរយៈការសាកល្បង អ្នកនឹងអាចដឹងថាអ្វីជាព្រះហឫទ័យរបស់ព្រះ អ្វីដែលល្អ និងអាចទទួលយកបាន និងល្អឥតខ្ចោះ។</w:t>
      </w:r>
    </w:p>
    <w:p/>
    <w:p>
      <w:r xmlns:w="http://schemas.openxmlformats.org/wordprocessingml/2006/main">
        <w:t xml:space="preserve">អេសេគាល 13:15 ដូច្នេះ យើង​នឹង​ធ្វើ​ឲ្យ​សេចក្ដី​ក្រោធ​របស់​យើង​នៅ​លើ​កំផែង និង​លើ​អស់​អ្នក​ដែល​បាន​វាយ​កម្ទេច​ដោយ​ថ្ម​មិន​ចេះ​ទប់​ចិត្ត ហើយ​នឹង​និយាយ​ទៅ​កាន់​អ្នក​ថា ជញ្ជាំង​លែង​មាន​ទៀត​ហើយ ហើយ​ក៏​មិន​មាន​អ្នក​ដែល​វាយ​កម្ទេច​ដែរ។</w:t>
      </w:r>
    </w:p>
    <w:p/>
    <w:p>
      <w:r xmlns:w="http://schemas.openxmlformats.org/wordprocessingml/2006/main">
        <w:t xml:space="preserve">ព្រះ​នឹង​ដាក់​ទោស​អ្នក​ដែល​បាន​សង់​កំពែង​ដោយ​បាយអ​ដែល​មិន​ចេះ​ទប់ ហើយ​ប្រាប់​គេ​ថា​ជញ្ជាំង​លែង​មាន​ទៀត​ហើយ។</w:t>
      </w:r>
    </w:p>
    <w:p/>
    <w:p>
      <w:r xmlns:w="http://schemas.openxmlformats.org/wordprocessingml/2006/main">
        <w:t xml:space="preserve">1. គ្រោះថ្នាក់នៃការសាងសង់នៅលើគ្រឹះមិនស្ថិតស្ថេរ</w:t>
      </w:r>
    </w:p>
    <w:p/>
    <w:p>
      <w:r xmlns:w="http://schemas.openxmlformats.org/wordprocessingml/2006/main">
        <w:t xml:space="preserve">2. ព្រះពិរោធ និងការវិនិច្ឆ័យ</w:t>
      </w:r>
    </w:p>
    <w:p/>
    <w:p>
      <w:r xmlns:w="http://schemas.openxmlformats.org/wordprocessingml/2006/main">
        <w:t xml:space="preserve">1. ម៉ាថាយ 7:24-27 អ្នក​ណា​ដែល​ឮ​ពាក្យ​ទាំង​នេះ​របស់​យើង ហើយ​ប្រព្រឹត្ត​នឹង​គេ នោះ​នឹង​ដូច​ជា​អ្នក​ប្រាជ្ញ​ដែល​សង់​ផ្ទះ​នៅ​លើ​ថ្ម។</w:t>
      </w:r>
    </w:p>
    <w:p/>
    <w:p>
      <w:r xmlns:w="http://schemas.openxmlformats.org/wordprocessingml/2006/main">
        <w:t xml:space="preserve">ទំនុកតម្កើង ៣៧:២៣-២៤ ជំហានរបស់មនុស្សត្រូវបានតាំងដោយព្រះអម្ចាស់ នៅពេលដែលគាត់ពេញចិត្តនឹងផ្លូវរបស់គាត់។ ទោះ​គាត់​ដួល​ក៏​មិន​ត្រូវ​ដួល​ដែរ ដ្បិត​ព្រះ‌អម្ចាស់​ជួយ​គាត់​ដោយ​ដៃ។</w:t>
      </w:r>
    </w:p>
    <w:p/>
    <w:p>
      <w:r xmlns:w="http://schemas.openxmlformats.org/wordprocessingml/2006/main">
        <w:t xml:space="preserve">អេសេគាល 13:16 ព្រះ‌ជា‌អម្ចាស់​មាន​ព្រះ‌បន្ទូល​ថា ព្យាការី​របស់​ជន‌ជាតិ​អ៊ីស្រា‌អែល​ដែល​ថ្លែង​ព្រះបន្ទូល​អំពី​ក្រុង​យេរូ‌សាឡឹម ជា​ប្រាជ្ញា ហើយ​ដែល​ឃើញ​ការ​និមិត្ត​អំពី​សន្តិភាព​សម្រាប់​នាង ហើយ​គ្មាន​សន្តិភាព​ឡើយ នេះ​ជា​ព្រះ‌បន្ទូល​របស់​ព្រះ‌ជា‌អម្ចាស់។</w:t>
      </w:r>
    </w:p>
    <w:p/>
    <w:p>
      <w:r xmlns:w="http://schemas.openxmlformats.org/wordprocessingml/2006/main">
        <w:t xml:space="preserve">ព្រះអម្ចាស់​ជា​ព្រះ​បាន​ប្រកាស​ថា គ្មាន​សន្តិភាព​សម្រាប់​អ៊ីស្រាអែល ទោះ​ជា​មាន​ការ​ព្យាករណ៍​មិន​ពិត​អំពី​សន្តិភាព​ពី​ពួក​ហោរា​ក្លែងក្លាយ​ក៏​ដោយ។</w:t>
      </w:r>
    </w:p>
    <w:p/>
    <w:p>
      <w:r xmlns:w="http://schemas.openxmlformats.org/wordprocessingml/2006/main">
        <w:t xml:space="preserve">១៖ ប្រែចិត្ត​ពី​ទំនាយ​មិន​ពិត—អេសេគាល ១៣:១៦</w:t>
      </w:r>
    </w:p>
    <w:p/>
    <w:p>
      <w:r xmlns:w="http://schemas.openxmlformats.org/wordprocessingml/2006/main">
        <w:t xml:space="preserve">២៖ កុំ​ធ្វើ​តាម​ព្យាការី​ក្លែងក្លាយ—អេសេគាល ១៣:១៦</w:t>
      </w:r>
    </w:p>
    <w:p/>
    <w:p>
      <w:r xmlns:w="http://schemas.openxmlformats.org/wordprocessingml/2006/main">
        <w:t xml:space="preserve">១៖ យេរេមា ១៤:១៤​-​១៦</w:t>
      </w:r>
    </w:p>
    <w:p/>
    <w:p>
      <w:r xmlns:w="http://schemas.openxmlformats.org/wordprocessingml/2006/main">
        <w:t xml:space="preserve">២៖ ម៉ាថាយ ៧:១៥​-​១៧</w:t>
      </w:r>
    </w:p>
    <w:p/>
    <w:p>
      <w:r xmlns:w="http://schemas.openxmlformats.org/wordprocessingml/2006/main">
        <w:t xml:space="preserve">អេសេគាល 13:17 ដូច​គ្នា​ដែរ កូន​មនុស្ស​អើយ ចូរ​ប្រឈម​មុខ​នឹង​កូន​ស្រី​នៃ​ប្រជារាស្ត្រ​របស់​អ្នក ដែល​ថ្លែង​ព្រះបន្ទូល​ដោយ​ចិត្ត​ខ្លួន​ឯង។ ហើយទាយអ្នកប្រឆាំងនឹងពួកគេ</w:t>
      </w:r>
    </w:p>
    <w:p/>
    <w:p>
      <w:r xmlns:w="http://schemas.openxmlformats.org/wordprocessingml/2006/main">
        <w:t xml:space="preserve">ព្រះកំពុងព្រមានប្រឆាំងនឹងព្យាការីក្លែងក្លាយ ដែលផ្សាយចេញពីចិត្តរបស់ពួកគេ ជាជាងព្រះបន្ទូលរបស់ព្រះ។</w:t>
      </w:r>
    </w:p>
    <w:p/>
    <w:p>
      <w:r xmlns:w="http://schemas.openxmlformats.org/wordprocessingml/2006/main">
        <w:t xml:space="preserve">១៖ ធ្វើ​តាម​បណ្ដាំ​របស់​ព្រះ—អេសេគាល ១៣:១៧</w:t>
      </w:r>
    </w:p>
    <w:p/>
    <w:p>
      <w:r xmlns:w="http://schemas.openxmlformats.org/wordprocessingml/2006/main">
        <w:t xml:space="preserve">២៖ ចូរ​ប្រយ័ត្ន​នឹង​ព្យាការី​ក្លែងក្លាយ—អេសេគាល ១៣:១៧</w:t>
      </w:r>
    </w:p>
    <w:p/>
    <w:p>
      <w:r xmlns:w="http://schemas.openxmlformats.org/wordprocessingml/2006/main">
        <w:t xml:space="preserve">១ យេរេមា ២៣:១៦-១៧ ព្រះអម្ចាស់​មាន​ព្រះបន្ទូល​ថា​៖ ​«​កុំ​ស្ដាប់​សេចក្ដី​ដែល​ហោរា​កំពុង​ថ្លែង​ប្រាប់​អ្នក​ឡើយ គេ​ធ្វើ​ឲ្យ​អ្នក​រាល់​គ្នា​មាន​សេចក្ដី​សង្ឃឹម​មិន​ពិត ហើយ​គេ​និយាយ​ការ​និមិត្ត​ចេញ​ពី​គំនិត​របស់​ខ្លួន មិន​មែន​ចេញ​ពី​ព្រះ​អម្ចាស់​ឡើយ។ .</w:t>
      </w:r>
    </w:p>
    <w:p/>
    <w:p>
      <w:r xmlns:w="http://schemas.openxmlformats.org/wordprocessingml/2006/main">
        <w:t xml:space="preserve">២៖ ម៉ាថាយ ៧:១៥-២០ ចូរ​ប្រយ័ត្ន​ចំពោះ​ព្យាការី​ក្លែងក្លាយ។ ពួក​គេ​មក​រក​អ្នក​ក្នុង​សម្លៀក​បំពាក់​ចៀម ប៉ុន្តែ​ខាង​ក្នុង​ពួក​គេ​ជា​ចចក​ដ៏​កាច​សាហាវ។ តាម​រយៈ​ផ្លែ​របស់​ពួក​គេ អ្នក​នឹង​ស្គាល់​ពួក​គេ។ តើ​មនុស្ស​រើស​ទំពាំង​បាយ​ជូរ​ពី​គុម្ពបន្លា ឬ​ផ្លែ​ល្វា​ពី​អញ្ចាញ? ដូច​គ្នា​ដែរ ដើម​ឈើ​ល្អ​ផ្ដល់​ផ្លែ​ល្អ ប៉ុន្តែ​ដើម​ឈើ​អាក្រក់​ផ្ដល់​ផ្លែ​អាក្រក់។ ដើម​ឈើ​ល្អ​មិន​អាច​បង្កើត​ផល​អាក្រក់​បាន​ទេ ហើយ​ដើម​ឈើ​អាក្រក់​ក៏​មិន​អាច​បង្កើត​ផល​ល្អ​ដែរ។ ដើម​ឈើ​ណា​ដែល​មិន​មាន​ផ្លែ​ល្អ ត្រូវ​កាប់​រំលំ​ចោល​ក្នុង​ភ្លើង។ ដូច្នេះ ដោយ​ផ្លែ​ឈើ​របស់​ពួក​គេ អ្នក​នឹង​ស្គាល់​ពួក​គេ។</w:t>
      </w:r>
    </w:p>
    <w:p/>
    <w:p>
      <w:r xmlns:w="http://schemas.openxmlformats.org/wordprocessingml/2006/main">
        <w:t xml:space="preserve">អេសេគាល 13:18 ចូរ​និយាយ​ថា ព្រះ‌អម្ចាស់​មាន​ព្រះ‌បន្ទូល​ដូច្នេះ! វេទនា​ដល់​ស្ត្រី​ដែល​ដេរ​ខ្នើយ​គ្រប់​ដៃ ហើយ​ធ្វើ​កន្សែង​លើ​ក្បាល​គ្រប់​រូប ដើម្បី​បរបាញ់​ព្រលឹង! តើ​អ្នក​រាល់​គ្នា​នឹង​តាម​ប្រមាញ់​ព្រលឹង​នៃ​ប្រជាជន​របស់​យើង ហើយ​តើ​អ្នក​នឹង​ជួយ​សង្គ្រោះ​ព្រលឹង​ដែល​មក​រក​អ្នក​ឬ​ទេ?</w:t>
      </w:r>
    </w:p>
    <w:p/>
    <w:p>
      <w:r xmlns:w="http://schemas.openxmlformats.org/wordprocessingml/2006/main">
        <w:t xml:space="preserve">ព្រះជាអម្ចាស់​ព្រមាន​ស្ត្រី​ដែល​ធ្វើ​ខ្នើយ និង​កន្សែង ដើម្បី​បរបាញ់​ព្រលឹង។ គាត់សួរថាតើពួកគេនឹងជួយសង្គ្រោះព្រលឹងនៃរាស្ដ្ររបស់ព្រះឬអត់។</w:t>
      </w:r>
    </w:p>
    <w:p/>
    <w:p>
      <w:r xmlns:w="http://schemas.openxmlformats.org/wordprocessingml/2006/main">
        <w:t xml:space="preserve">1. គ្រោះថ្នាក់នៃការបរបាញ់ព្រលឹង៖ ការព្រមានពីអេសេគាល។</w:t>
      </w:r>
    </w:p>
    <w:p/>
    <w:p>
      <w:r xmlns:w="http://schemas.openxmlformats.org/wordprocessingml/2006/main">
        <w:t xml:space="preserve">2. ការអង្វររបស់ព្រះជាម្ចាស់សម្រាប់ការសង្គ្រោះនៃព្រលឹង</w:t>
      </w:r>
    </w:p>
    <w:p/>
    <w:p>
      <w:r xmlns:w="http://schemas.openxmlformats.org/wordprocessingml/2006/main">
        <w:t xml:space="preserve">1. សុភាសិត 11:30 - ផលផ្លែនៃមនុស្សសុចរិតគឺជាដើមឈើនៃជីវិត។ ហើយអ្នកណាដែលឈ្នះព្រលឹង អ្នកនោះមានប្រាជ្ញា។</w:t>
      </w:r>
    </w:p>
    <w:p/>
    <w:p>
      <w:r xmlns:w="http://schemas.openxmlformats.org/wordprocessingml/2006/main">
        <w:t xml:space="preserve">2. 1 Peter 3:15 - ប៉ុន្តែនៅក្នុងចិត្តរបស់អ្នកគោរពព្រះគ្រីស្ទជាព្រះអម្ចាស់។ ត្រូវត្រៀមខ្លួនជានិច្ចដើម្បីផ្តល់ចម្លើយដល់អ្នកគ្រប់គ្នាដែលសួរអ្នកឱ្យផ្តល់ហេតុផលសម្រាប់ក្តីសង្ឃឹមដែលអ្នកមាន។ ប៉ុន្តែ​ធ្វើ​បែប​នេះ​ដោយ​សុភាព និង​គោរព។</w:t>
      </w:r>
    </w:p>
    <w:p/>
    <w:p>
      <w:r xmlns:w="http://schemas.openxmlformats.org/wordprocessingml/2006/main">
        <w:t xml:space="preserve">អេសេគាល 13:19 ហើយ​តើ​អ្នក​នឹង​បំពុល​ខ្ញុំ​នៅ​ក្នុង​ចំណោម​ប្រជាជន​របស់​យើង​សម្រាប់​អង្ករ​មួយ​ក្តាប់​តូច និង​នំប៉័ង ដើម្បី​សម្លាប់​ព្រលឹង​ដែល​មិន​គួរ​ស្លាប់ និង​ដើម្បី​សង្គ្រោះ​ព្រលឹង​ដែល​មិន​គួរ​រស់ ដោយ​ការ​កុហក​របស់​អ្នក​ចំពោះ​ប្រជាជន​របស់​យើង​ដែល​បាន​ឮ។ ការកុហករបស់អ្នក?</w:t>
      </w:r>
    </w:p>
    <w:p/>
    <w:p>
      <w:r xmlns:w="http://schemas.openxmlformats.org/wordprocessingml/2006/main">
        <w:t xml:space="preserve">ព្រះកំពុងថ្កោលទោសអ្នកដែលកុហកប្រជាជនដើម្បីផលប្រយោជន៍ផ្ទាល់ខ្លួនរបស់ពួកគេ។</w:t>
      </w:r>
    </w:p>
    <w:p/>
    <w:p>
      <w:r xmlns:w="http://schemas.openxmlformats.org/wordprocessingml/2006/main">
        <w:t xml:space="preserve">1. គ្រោះថ្នាក់នៃការនិយាយកុហកដើម្បីទទួលបានផលប្រយោជន៍ផ្ទាល់ខ្លួន</w:t>
      </w:r>
    </w:p>
    <w:p/>
    <w:p>
      <w:r xmlns:w="http://schemas.openxmlformats.org/wordprocessingml/2006/main">
        <w:t xml:space="preserve">2. ផលវិបាកនៃការបោកបញ្ឆោត</w:t>
      </w:r>
    </w:p>
    <w:p/>
    <w:p>
      <w:r xmlns:w="http://schemas.openxmlformats.org/wordprocessingml/2006/main">
        <w:t xml:space="preserve">1. យ៉ាកុប 3:5-6 - «ទោះ​បី​ជា​អណ្ដាត​ក៏​ជា​អវយវៈ​តូច​មួយ ហើយ​អួត​អំពី​របស់​ដ៏​អស្ចារ្យ មើល​ចុះ ភ្លើង​តូច​ក៏​ឆេះ​យ៉ាង​ណា អណ្ដាត​ក៏​ជា​ភ្លើង ជា​ពិភព​នៃ​អំពើ​ទុច្ចរិត​ក៏​ដូច្នោះ​ដែរ។ អណ្ដាត​នៅ​ក្នុង​ចំណោម​អវយវៈ​របស់​យើង ដែល​វា​ធ្វើ​ឲ្យ​រូបកាយ​ទាំងមូល​សៅហ្មង ហើយ​ដុត​ភ្លើង​នៃ​ធម្មជាតិ ហើយ​វា​ត្រូវ​ឆេះ​លើ​នរក។</w:t>
      </w:r>
    </w:p>
    <w:p/>
    <w:p>
      <w:r xmlns:w="http://schemas.openxmlformats.org/wordprocessingml/2006/main">
        <w:t xml:space="preserve">2. សុភាសិត 12:22 - បបូរ​មាត់​និយាយ​កុហក​ជា​ទី​ស្អប់​ខ្ពើម​របស់​ព្រះ​យេហូវ៉ា ប៉ុន្តែ​អ្នក​ណា​ដែល​ប្រព្រឹត្ត​នោះ​ពិត​ជា​ពេញ​ចិត្ត​របស់​ទ្រង់។</w:t>
      </w:r>
    </w:p>
    <w:p/>
    <w:p>
      <w:r xmlns:w="http://schemas.openxmlformats.org/wordprocessingml/2006/main">
        <w:t xml:space="preserve">អេសេគាល 13:20 ដូច្នេះ ព្រះ‌អម្ចាស់​មាន​ព្រះ‌បន្ទូល​ដូច្នេះ។ មើលចុះ ខ្ញុំប្រឆាំងនឹងខ្នើយរបស់អ្នក ដែលអ្នកនៅទីនោះ បរបាញ់ព្រលឹងដើម្បីឱ្យវាហើរ ហើយខ្ញុំនឹងហែកវាចេញពីដៃរបស់អ្នក ហើយនឹងអនុញ្ញាតឱ្យព្រលឹងទៅ សូម្បីតែព្រលឹងដែលអ្នកប្រមាញ់ដើម្បីធ្វើឱ្យពួកវាហោះហើរ។</w:t>
      </w:r>
    </w:p>
    <w:p/>
    <w:p>
      <w:r xmlns:w="http://schemas.openxmlformats.org/wordprocessingml/2006/main">
        <w:t xml:space="preserve">ព្រះប្រឆាំងនឹងខ្នើយរបស់មនុស្ស ព្រោះវាត្រូវបានគេប្រើដើម្បីបរបាញ់ព្រលឹង និងធ្វើឱ្យពួកគេហោះហើរ។ ទ្រង់នឹងហែកពួកគេចេញពីដៃរបស់ពួកគេ ហើយអនុញ្ញាតឱ្យព្រលឹងទៅ។</w:t>
      </w:r>
    </w:p>
    <w:p/>
    <w:p>
      <w:r xmlns:w="http://schemas.openxmlformats.org/wordprocessingml/2006/main">
        <w:t xml:space="preserve">1. អំណាចនៃព្រះដើម្បីយកឈ្នះអំពើបាបនិងអំពើអាក្រក់</w:t>
      </w:r>
    </w:p>
    <w:p/>
    <w:p>
      <w:r xmlns:w="http://schemas.openxmlformats.org/wordprocessingml/2006/main">
        <w:t xml:space="preserve">2. តម្រូវការសម្រាប់ការបន្ទាបខ្លួន និងការប្រែចិត្តនៅចំពោះព្រះ</w:t>
      </w:r>
    </w:p>
    <w:p/>
    <w:p>
      <w:r xmlns:w="http://schemas.openxmlformats.org/wordprocessingml/2006/main">
        <w:t xml:space="preserve">1. អេសាយ 45:22 - ងាកមករកខ្ញុំ ហើយបានសង្រ្គោះ អស់ទាំងចុងផែនដី។ ដ្បិត​ខ្ញុំ​ជា​ព្រះ ហើយ​គ្មាន​អ្វី​ផ្សេង​ទៀត​ឡើយ។</w:t>
      </w:r>
    </w:p>
    <w:p/>
    <w:p>
      <w:r xmlns:w="http://schemas.openxmlformats.org/wordprocessingml/2006/main">
        <w:t xml:space="preserve">2. ម៉ាថាយ 12:36 - ខ្ញុំប្រាប់អ្នកថា នៅថ្ងៃជំនុំជំរះ មនុស្សនឹងរាប់បញ្ចូលរាល់ពាក្យដែលមិនចេះខ្វល់ខ្វាយ។</w:t>
      </w:r>
    </w:p>
    <w:p/>
    <w:p>
      <w:r xmlns:w="http://schemas.openxmlformats.org/wordprocessingml/2006/main">
        <w:t xml:space="preserve">អេសេគាល 13:21 យើង​នឹង​ហែក​កន្សែង​របស់​អ្នក ហើយ​រំដោះ​ប្រជាជន​របស់​យើង​ចេញ​ពី​កណ្ដាប់​ដៃ​របស់​អ្នក ហើយ​វា​នឹង​លែង​មាន​នៅ​ក្នុង​ដៃ​អ្នក​ដើម្បី​ត្រូវ​តាម​ប្រមាញ់​ទៀត​ហើយ។ ហើយ​អ្នក​រាល់​គ្នា​នឹង​ដឹង​ថា​យើង​ជា​ព្រះអម្ចាស់។</w:t>
      </w:r>
    </w:p>
    <w:p/>
    <w:p>
      <w:r xmlns:w="http://schemas.openxmlformats.org/wordprocessingml/2006/main">
        <w:t xml:space="preserve">ព្រះ​នឹង​រំដោះ​រាស្ដ្រ​ទ្រង់​ឲ្យ​រួច​ពី​កណ្ដាប់​ដៃ​នៃ​អ្នក​ជិះជាន់​របស់​ពួក​គេ ហើយ​ពួក​គេ​នឹង​លែង​ត្រូវ​តាម​ប្រមាញ់​ទៀត​ហើយ។</w:t>
      </w:r>
    </w:p>
    <w:p/>
    <w:p>
      <w:r xmlns:w="http://schemas.openxmlformats.org/wordprocessingml/2006/main">
        <w:t xml:space="preserve">1. ព្រះជាអ្នករំដោះយើង - អេសេគាល 13:21</w:t>
      </w:r>
    </w:p>
    <w:p/>
    <w:p>
      <w:r xmlns:w="http://schemas.openxmlformats.org/wordprocessingml/2006/main">
        <w:t xml:space="preserve">2. ការការពាររបស់ព្រះអម្ចាស់ - អេសេគាល 13: 21</w:t>
      </w:r>
    </w:p>
    <w:p/>
    <w:p>
      <w:r xmlns:w="http://schemas.openxmlformats.org/wordprocessingml/2006/main">
        <w:t xml:space="preserve">1. និក្ខមនំ 3:7-10 - ការសន្យារបស់ព្រះអម្ចាស់ក្នុងការរំដោះរាស្ដ្ររបស់ទ្រង់ឱ្យរួចពីទាសភាព</w:t>
      </w:r>
    </w:p>
    <w:p/>
    <w:p>
      <w:r xmlns:w="http://schemas.openxmlformats.org/wordprocessingml/2006/main">
        <w:t xml:space="preserve">2. ទំនុកតម្កើង 34:17-19 - ព្រះអម្ចាស់ការពារ និងរំដោះអស់អ្នកដែលអំពាវនាវដល់ទ្រង់</w:t>
      </w:r>
    </w:p>
    <w:p/>
    <w:p>
      <w:r xmlns:w="http://schemas.openxmlformats.org/wordprocessingml/2006/main">
        <w:t xml:space="preserve">អេសេគាល 13:22 ដោយ​ព្រោះ​តែ​ពាក្យ​ភូត‌ភរ អ្នក​រាល់​គ្នា​បាន​ធ្វើ​ឲ្យ​ចិត្ត​មនុស្ស​សុចរិត​ព្រួយ​ចិត្ត ដែល​ខ្ញុំ​មិន​បាន​ធ្វើ​ឲ្យ​កើត​ទុក្ខ។ ហើយ​បាន​ពង្រឹង​កណ្ដាប់​ដៃ​របស់​មនុស្ស​អាក្រក់ ដើម្បី​កុំ​ឲ្យ​គាត់​ត្រឡប់​ពី​មាគ៌ា​អាក្រក់​របស់​ខ្លួន ដោយ​សន្យា​ថា​នឹង​មាន​ជីវិត។</w:t>
      </w:r>
    </w:p>
    <w:p/>
    <w:p>
      <w:r xmlns:w="http://schemas.openxmlformats.org/wordprocessingml/2006/main">
        <w:t xml:space="preserve">ព្រះអម្ចាស់​មិន​ពេញ​ចិត្ត​នឹង​អស់​អ្នក​ដែល​នាំ​មនុស្ស​សុចរិត​ឲ្យ​វង្វេង ហើយ​ផ្ដល់​សេចក្ដី​សង្ឃឹម​មិន​ពិត​ដល់​មនុស្ស​អាក្រក់ ដោយ​លើក​ទឹក​ចិត្ត​ពួកគេ​ឲ្យ​បន្ត​នៅ​ក្នុង​ផ្លូវ​អាក្រក់​របស់​ខ្លួន។</w:t>
      </w:r>
    </w:p>
    <w:p/>
    <w:p>
      <w:r xmlns:w="http://schemas.openxmlformats.org/wordprocessingml/2006/main">
        <w:t xml:space="preserve">1. ការមិនពេញចិត្តរបស់ព្រះអម្ចាស់: ការព្រមានប្រឆាំងនឹងការសន្យាក្លែងក្លាយ</w:t>
      </w:r>
    </w:p>
    <w:p/>
    <w:p>
      <w:r xmlns:w="http://schemas.openxmlformats.org/wordprocessingml/2006/main">
        <w:t xml:space="preserve">2. ព្រះហឫទ័យរបស់ព្រះអម្ចាស់៖ ការប្រកាន់ខ្ជាប់នូវព្រះបន្ទូលរបស់ទ្រង់</w:t>
      </w:r>
    </w:p>
    <w:p/>
    <w:p>
      <w:r xmlns:w="http://schemas.openxmlformats.org/wordprocessingml/2006/main">
        <w:t xml:space="preserve">១.យេរេមា ១៧:៥-៨</w:t>
      </w:r>
    </w:p>
    <w:p/>
    <w:p>
      <w:r xmlns:w="http://schemas.openxmlformats.org/wordprocessingml/2006/main">
        <w:t xml:space="preserve">២.សុភាសិត ២១:៤</w:t>
      </w:r>
    </w:p>
    <w:p/>
    <w:p>
      <w:r xmlns:w="http://schemas.openxmlformats.org/wordprocessingml/2006/main">
        <w:t xml:space="preserve">អេសេគាល 13:23 ដូច្នេះ អ្នក​រាល់​គ្នា​នឹង​លែង​ឃើញ​ការ​ឥត​ប្រយោជន៍ ឬ​ការ​ទស្សន៍ទាយ​ដ៏​ទេវភាព​ទៀត​ហើយ ដ្បិត​យើង​នឹង​រំដោះ​ប្រជារាស្ត្រ​របស់​យើង​ចេញ​ពី​កណ្ដាប់​ដៃ​អ្នក ហើយ​អ្នក​រាល់​គ្នា​នឹង​ដឹង​ថា យើង​ជា​ព្រះ‌អម្ចាស់។</w:t>
      </w:r>
    </w:p>
    <w:p/>
    <w:p>
      <w:r xmlns:w="http://schemas.openxmlformats.org/wordprocessingml/2006/main">
        <w:t xml:space="preserve">ព្រះ​នឹង​រំដោះ​រាស្ដ្រ​ទ្រង់​ឲ្យ​រួច​ពី​ការ​ជិះជាន់ ហើយ​គេ​នឹង​ដឹង​ថា​ទ្រង់​ជា​ព្រះអម្ចាស់។</w:t>
      </w:r>
    </w:p>
    <w:p/>
    <w:p>
      <w:r xmlns:w="http://schemas.openxmlformats.org/wordprocessingml/2006/main">
        <w:t xml:space="preserve">១៖ ព្រះ​ជា​អ្នក​រំដោះ​យើង ហើយ​យើង​អាច​ទុក​ចិត្ត​ទ្រង់។</w:t>
      </w:r>
    </w:p>
    <w:p/>
    <w:p>
      <w:r xmlns:w="http://schemas.openxmlformats.org/wordprocessingml/2006/main">
        <w:t xml:space="preserve">២៖ ព្រះជាអ្នកការពារយើង ហើយទ្រង់ស្មោះត្រង់។</w:t>
      </w:r>
    </w:p>
    <w:p/>
    <w:p>
      <w:r xmlns:w="http://schemas.openxmlformats.org/wordprocessingml/2006/main">
        <w:t xml:space="preserve">១៖ និក្ខមនំ ១៤:១៤ - «ព្រះអម្ចាស់​នឹង​ប្រយុទ្ធ​ដើម្បី​អ្នក អ្នក​ត្រូវ​តែ​នៅ​ស្ងៀម»។</w:t>
      </w:r>
    </w:p>
    <w:p/>
    <w:p>
      <w:r xmlns:w="http://schemas.openxmlformats.org/wordprocessingml/2006/main">
        <w:t xml:space="preserve">២: ទំនុកតម្កើង ៣៤:១៧ - «កាល​ណា​មនុស្ស​សុចរិត​ស្រែក​រក​ជំនួយ នោះ​ព្រះ​យេហូវ៉ា​ទ្រង់​ព្រះ​សណ្ដាប់ ហើយ​រំដោះ​គេ​ឲ្យ​រួច​ពី​គ្រប់​ទាំង​ទុក្ខ​លំបាក​របស់​ពួក​គេ»។</w:t>
      </w:r>
    </w:p>
    <w:p/>
    <w:p>
      <w:r xmlns:w="http://schemas.openxmlformats.org/wordprocessingml/2006/main">
        <w:t xml:space="preserve">អេសេគាល ជំពូកទី១៤ និយាយអំពីការថ្វាយបង្គំរូបព្រះ និងការគោរពប្រណិប័តន៍មិនពិតរបស់អ្នកចាស់ទុំនៃជនជាតិអ៊ីស្រាអែល។ ជំពូក​នេះ​បញ្ជាក់​ពី​សារៈសំខាន់​នៃ​ការ​ប្រែចិត្ត​ពិតប្រាកដ និង​លទ្ធផល​នៃ​ការ​បះបោរ​ប្រឆាំង​នឹង​ព្រះ​ជា​និច្ច។</w:t>
      </w:r>
    </w:p>
    <w:p/>
    <w:p>
      <w:r xmlns:w="http://schemas.openxmlformats.org/wordprocessingml/2006/main">
        <w:t xml:space="preserve">កថាខណ្ឌទី១៖ ជំពូកចាប់ផ្តើមដោយពួកព្រឹទ្ធាចារ្យនៃជនជាតិអ៊ីស្រាអែលមកឯអេសេគាលដើម្បីសួរព្រះអម្ចាស់។ ទោះជាយ៉ាងណាក៏ដោយ ព្រះទ្រង់បន្ទោសពួកគេ ដោយបញ្ជាក់ថា ចិត្តរបស់ពួកគេនៅតែឈរលើរូបព្រះ ហើយការគោរពប្រណិប័តន៍របស់ពួកគេត្រូវបានខូចដោយសារអំពើបាបរបស់ពួកគេ។ ទ្រង់​ប្រកាស​ថា ទ្រង់​នឹង​ឆ្លើយ​តប​នឹង​ពួក​គេ តាម​ការ​ថ្វាយ​បង្គំ​រូប​ព្រះ​ក្នុង​ចិត្ត​គេ (អេសេគាល ១៤:១-៥)។</w:t>
      </w:r>
    </w:p>
    <w:p/>
    <w:p>
      <w:r xmlns:w="http://schemas.openxmlformats.org/wordprocessingml/2006/main">
        <w:t xml:space="preserve">កថាខណ្ឌទី 2: ព្រះពិពណ៌នាអំពីភាពធ្ងន់ធ្ងរនៃលទ្ធផលសម្រាប់អ្នកដែលតស៊ូក្នុងការបះបោរប្រឆាំងនឹងទ្រង់។ បើទោះជាលោកណូអេ ដានីយ៉ែល និងយ៉ូបមានវត្តមាននៅក្នុងទឹកដីក៏ដោយ ភាពសុចរិតរបស់ពួកគេនឹងសង្គ្រោះតែខ្លួនគេប៉ុណ្ណោះ មិនមែនមនុស្សអាក្រក់នៅជុំវិញពួកគេទេ។ ការជំនុំជំរះរបស់ព្រះនឹងត្រូវប្រហារជីវិតលើអស់អ្នកដែលបានងាកចេញពីទ្រង់ (អេសេគាល ១៤:៦-១១)។</w:t>
      </w:r>
    </w:p>
    <w:p/>
    <w:p>
      <w:r xmlns:w="http://schemas.openxmlformats.org/wordprocessingml/2006/main">
        <w:t xml:space="preserve">កថាខណ្ឌទី៣៖ វគ្គនេះបញ្ចប់ដោយការធានារបស់ព្រះថា ប្រជាជនដែលនៅសេសសល់នឹងត្រូវរួចផុតពីការជំនុំជំរះរបស់ទ្រង់។ បុគ្គលស្មោះត្រង់ទាំងនេះនឹងក្លាយជាទីបន្ទាល់នៃសេចក្តីសុចរិត និងព្រះគុណរបស់ព្រះ ខណៈដែលពួកបះបោរ និងគោរពបូជានឹងទទួលផលនៃសកម្មភាពរបស់ពួកគេ (អេសេគាល ១៤:១២-២៣)។</w:t>
      </w:r>
    </w:p>
    <w:p/>
    <w:p>
      <w:r xmlns:w="http://schemas.openxmlformats.org/wordprocessingml/2006/main">
        <w:t xml:space="preserve">សរុប​មក,</w:t>
      </w:r>
    </w:p>
    <w:p>
      <w:r xmlns:w="http://schemas.openxmlformats.org/wordprocessingml/2006/main">
        <w:t xml:space="preserve">អេសេគាល ជំពូក​ទី​ដប់​បួន​បង្ហាញ</w:t>
      </w:r>
    </w:p>
    <w:p>
      <w:r xmlns:w="http://schemas.openxmlformats.org/wordprocessingml/2006/main">
        <w:t xml:space="preserve">ស្តីបន្ទោសពួកចាស់ទុំចំពោះការថ្វាយបង្គំព្រះ</w:t>
      </w:r>
    </w:p>
    <w:p>
      <w:r xmlns:w="http://schemas.openxmlformats.org/wordprocessingml/2006/main">
        <w:t xml:space="preserve">ផលវិបាកនៃការបះបោរឥតឈប់ឈរ។</w:t>
      </w:r>
    </w:p>
    <w:p/>
    <w:p>
      <w:r xmlns:w="http://schemas.openxmlformats.org/wordprocessingml/2006/main">
        <w:t xml:space="preserve">ពួក​ព្រឹទ្ធាចារ្យ​មក​ទូល​សួរ​ព្រះអម្ចាស់ ប៉ុន្តែ​បាន​ស្ដី​បន្ទោស​ចំពោះ​ចិត្ត​ដែល​ថ្វាយ​បង្គំ​រូប​ព្រះ។</w:t>
      </w:r>
    </w:p>
    <w:p>
      <w:r xmlns:w="http://schemas.openxmlformats.org/wordprocessingml/2006/main">
        <w:t xml:space="preserve">ការពិពណ៌នាអំពីផលវិបាកធ្ងន់ធ្ងរសម្រាប់ការបះបោរជាបន្តបន្ទាប់។</w:t>
      </w:r>
    </w:p>
    <w:p>
      <w:r xmlns:w="http://schemas.openxmlformats.org/wordprocessingml/2006/main">
        <w:t xml:space="preserve">ការធានានូវសំណល់ដែលនៅសេសសល់ និងទីបន្ទាល់អំពីសេចក្តីសុចរិតរបស់ព្រះ។</w:t>
      </w:r>
    </w:p>
    <w:p/>
    <w:p>
      <w:r xmlns:w="http://schemas.openxmlformats.org/wordprocessingml/2006/main">
        <w:t xml:space="preserve">ជំពូក​នេះ​នៃ​អេសេគាល​និយាយ​អំពី​ការ​ថ្វាយ​បង្គំ​រូប​ព្រះ និង​ការ​គោរព​ប្រណិប័តន៍​មិន​ពិត​របស់​ពួក​ព្រឹទ្ធាចារ្យ​នៃ​ជន​ជាតិ​អ៊ីស្រាអែល។ វាចាប់ផ្តើមជាមួយនឹងពួកព្រឹទ្ធាចារ្យមកសួរព្រះអម្ចាស់ ប៉ុន្តែព្រះជាម្ចាស់ទ្រង់បន្ទោសពួកគេ ដោយបញ្ជាក់ថា ចិត្តរបស់ពួកគេនៅតែឈរលើរូបព្រះ ហើយការគោរពប្រណិប័តន៍របស់ពួកគេត្រូវបានខូចដោយសារអំពើបាបរបស់ពួកគេ។ ទ្រង់​ប្រកាស​ថា ទ្រង់​នឹង​ឆ្លើយ​តប​ទៅ​នឹង​ការ​ថ្វាយ​បង្គំ​រូប​ព្រះ​ក្នុង​ចិត្ត​គេ។ ព្រះពិពណ៌នាអំពីភាពធ្ងន់ធ្ងរនៃផលវិបាកសម្រាប់អ្នកដែលតស៊ូក្នុងការបះបោរប្រឆាំងនឹងទ្រង់ ដោយសង្កត់ធ្ងន់ថា សូម្បីតែវត្តមានរបស់មនុស្សសុចរិតដូចជា ណូអេ ដានីយ៉ែល និងយ៉ូប ក៏អាចជួយសង្រ្គោះខ្លួនឯងបាន មិនមែនមនុស្សអាក្រក់នៅជុំវិញពួកគេនោះទេ។ វគ្គ​នេះ​បញ្ចប់​ដោយ​ការ​ធានា​របស់​ព្រះ​ថា ប្រជាជន​ដែល​នៅ​សេសសល់​នឹង​រួច​ផុត​ពី​ការ​ជំនុំ​ជម្រះ​របស់​ទ្រង់។ បុគ្គលស្មោះត្រង់ទាំងនេះនឹងបម្រើជាទីបន្ទាល់អំពីភាពសុចរិត និងព្រះគុណរបស់ព្រះ ខណៈពេលដែលអ្នកបះបោរ និងគោរពបូជានឹងទទួលផលនៃសកម្មភាពរបស់ពួកគេ។ ជំពូក​នេះ​បញ្ជាក់​ពី​សារៈសំខាន់​នៃ​ការ​ប្រែចិត្ត​ពិតប្រាកដ និង​លទ្ធផល​នៃ​ការ​បះបោរ​ប្រឆាំង​នឹង​ព្រះ​ជា​និច្ច។</w:t>
      </w:r>
    </w:p>
    <w:p/>
    <w:p>
      <w:r xmlns:w="http://schemas.openxmlformats.org/wordprocessingml/2006/main">
        <w:t xml:space="preserve">អេសេគាល 14:1 បន្ទាប់​មក ព្រឹទ្ធា‌ចារ្យ​នៃ​ជន‌ជាតិ​អ៊ីស្រា‌អែល​ខ្លះ​មក​រក​ខ្ញុំ ហើយ​អង្គុយ​នៅ​មុខ​ខ្ញុំ។</w:t>
      </w:r>
    </w:p>
    <w:p/>
    <w:p>
      <w:r xmlns:w="http://schemas.openxmlformats.org/wordprocessingml/2006/main">
        <w:t xml:space="preserve">ពួក​ព្រឹទ្ធាចារ្យ​នៃ​ជន​ជាតិ​អ៊ីស្រាអែល​បាន​មក​សួរ​សុខ​ទុក្ខ​អេសេគាល។</w:t>
      </w:r>
    </w:p>
    <w:p/>
    <w:p>
      <w:r xmlns:w="http://schemas.openxmlformats.org/wordprocessingml/2006/main">
        <w:t xml:space="preserve">1. ស្វែងរកការណែនាំ៖ ស្វែងរកប្រាជ្ញាពីអ្នកចាស់ទុំ</w:t>
      </w:r>
    </w:p>
    <w:p/>
    <w:p>
      <w:r xmlns:w="http://schemas.openxmlformats.org/wordprocessingml/2006/main">
        <w:t xml:space="preserve">2. អំណាចនៃការសន្ទនា៖ ការភ្ជាប់ទំនាក់ទំនងជាមួយអ្នកដទៃ</w:t>
      </w:r>
    </w:p>
    <w:p/>
    <w:p>
      <w:r xmlns:w="http://schemas.openxmlformats.org/wordprocessingml/2006/main">
        <w:t xml:space="preserve">1. សុភាសិត 11:14 - «ទីណាដែលគ្មានការណែនាំ នោះមនុស្សត្រូវដួល ប៉ុន្តែនៅក្នុងទីប្រឹក្សាដ៏បរិបូរណ៍ នោះមានសេចក្ដីសុខ»។</w:t>
      </w:r>
    </w:p>
    <w:p/>
    <w:p>
      <w:r xmlns:w="http://schemas.openxmlformats.org/wordprocessingml/2006/main">
        <w:t xml:space="preserve">2. កូល៉ុស 4:5-6 - «ចូរដើរដោយប្រាជ្ញាឆ្ពោះទៅរកអ្នកខាងក្រៅ ដោយប្រើប្រាស់ពេលវេលាឲ្យល្អបំផុត ចូរឲ្យពាក្យសំដីរបស់អ្នកប្រកបដោយសេចក្ដីសប្បុរសជានិច្ច លាយអំបិល ដើម្បីឲ្យអ្នកដឹងពីរបៀបដែលអ្នកគួរឆ្លើយចំពោះមនុស្សម្នាក់ៗ»។</w:t>
      </w:r>
    </w:p>
    <w:p/>
    <w:p>
      <w:r xmlns:w="http://schemas.openxmlformats.org/wordprocessingml/2006/main">
        <w:t xml:space="preserve">អេសេគាល 14:2 ព្រះ‌អម្ចាស់​មាន​ព្រះ‌បន្ទូល​មក​ខ្ញុំ​ថា៖</w:t>
      </w:r>
    </w:p>
    <w:p/>
    <w:p>
      <w:r xmlns:w="http://schemas.openxmlformats.org/wordprocessingml/2006/main">
        <w:t xml:space="preserve">ព្រះអម្ចាស់​មាន​ព្រះបន្ទូល​ទៅ​កាន់​អេសេគាល។</w:t>
      </w:r>
    </w:p>
    <w:p/>
    <w:p>
      <w:r xmlns:w="http://schemas.openxmlformats.org/wordprocessingml/2006/main">
        <w:t xml:space="preserve">1. គោរពតាមការហៅរបស់ព្រះអម្ចាស់</w:t>
      </w:r>
    </w:p>
    <w:p/>
    <w:p>
      <w:r xmlns:w="http://schemas.openxmlformats.org/wordprocessingml/2006/main">
        <w:t xml:space="preserve">2. ការស្តាប់និងស្តាប់ព្រះបន្ទូលរបស់ព្រះ</w:t>
      </w:r>
    </w:p>
    <w:p/>
    <w:p>
      <w:r xmlns:w="http://schemas.openxmlformats.org/wordprocessingml/2006/main">
        <w:t xml:space="preserve">1. យេរេមា 29:11-13 - ព្រះអម្ចាស់មានព្រះបន្ទូលថា "ដ្បិតខ្ញុំដឹងថាផែនការដែលខ្ញុំមានសម្រាប់អ្នក" ព្រះអម្ចាស់មានព្រះបន្ទូលថា "ផែនការដើម្បីធ្វើឱ្យអ្នករីកចម្រើននិងមិនធ្វើបាបអ្នក ផែនការផ្តល់ឱ្យអ្នកនូវក្តីសង្ឃឹមនិងអនាគត។ ខ្ញុំ​មក​អធិស្ឋាន​ខ្ញុំ នោះ​ខ្ញុំ​នឹង​ស្តាប់​អ្នក ហើយ​អ្នក​នឹង​ស្វែង​រក​ខ្ញុំ ហើយ​រក​ខ្ញុំ ពេល​អ្នក​ស្វែង​រក​ខ្ញុំ​អស់​ពី​ចិត្ត»។</w:t>
      </w:r>
    </w:p>
    <w:p/>
    <w:p>
      <w:r xmlns:w="http://schemas.openxmlformats.org/wordprocessingml/2006/main">
        <w:t xml:space="preserve">ទំនុកតម្កើង ៣៧:៣-៦ - ទុកចិត្ដលើព្រះអម្ចាស់ ហើយធ្វើល្អ; ចូរ​រស់​នៅ​ក្នុង​ស្រុក ហើយ​រីករាយ​នឹង​វាល​ស្មៅ​ដ៏​មាន​សុវត្ថិភាព។ ចូរ​អរ​សប្បាយ​នឹង​ព្រះ‌អម្ចាស់ នោះ​ទ្រង់​នឹង​ប្រទាន​ឲ្យ​អ្នក​រាល់​គ្នា​នូវ​សេចក្តី​ប៉ង​ប្រាថ្នា​ក្នុង​ចិត្ត​របស់​អ្នក។ ដាក់ផ្លូវរបស់អ្នកចំពោះព្រះអម្ចាស់; ចូរ​ទុក​ចិត្ត​លើ​ទ្រង់ ហើយ​ទ្រង់​នឹង​ធ្វើ​ដូច្នេះ ៖ ទ្រង់​នឹង​ធ្វើ​ឲ្យ​រង្វាន់​ដ៏​សុចរិត​របស់​អ្នក​ភ្លឺ​ចែង​ចាំង​ដូច​ជា​ថ្ងៃ​រះ ជា​ការ​បញ្ជាក់​របស់​អ្នក​ដូច​ជា​ថ្ងៃ​ត្រង់។</w:t>
      </w:r>
    </w:p>
    <w:p/>
    <w:p>
      <w:r xmlns:w="http://schemas.openxmlformats.org/wordprocessingml/2006/main">
        <w:t xml:space="preserve">អេសេគាល 14:3 កូន​មនុស្ស​អើយ មនុស្ស​ទាំង​នេះ​បាន​តាំង​រូប​ព្រះ​នៅ​ក្នុង​ចិត្ត ហើយ​ដាក់​ឧបសគ្គ​នៃ​អំពើ​ទុច្ចរិត​របស់​គេ​នៅ​ចំពោះ​មុខ​គេ តើ​ខ្ញុំ​គួរ​ត្រូវ​គេ​សួរ​ខ្ញុំ​ឬ​ទេ?</w:t>
      </w:r>
    </w:p>
    <w:p/>
    <w:p>
      <w:r xmlns:w="http://schemas.openxmlformats.org/wordprocessingml/2006/main">
        <w:t xml:space="preserve">វគ្គនេះពិភាក្សាអំពីរបៀបដែលមនុស្សអាចមានរូបព្រះនៅក្នុងចិត្តរបស់ពួកគេ ហើយនឹងមិនស្វែងរកព្រះសម្រាប់ការណែនាំនោះទេ។</w:t>
      </w:r>
    </w:p>
    <w:p/>
    <w:p>
      <w:r xmlns:w="http://schemas.openxmlformats.org/wordprocessingml/2006/main">
        <w:t xml:space="preserve">1. គ្រោះថ្នាក់នៃការថ្វាយបង្គំព្រះ - តើមានអ្វីកើតឡើងនៅពេលដែលយើងទុកចិត្ដលើអ្វីផ្សេងក្រៅពីព្រះ?</w:t>
      </w:r>
    </w:p>
    <w:p/>
    <w:p>
      <w:r xmlns:w="http://schemas.openxmlformats.org/wordprocessingml/2006/main">
        <w:t xml:space="preserve">2. ការអង្វររបស់ព្រះអម្ចាស់ - ហេតុអ្វីបានជាយើងស្វែងរកការណែនាំពីអ្វីផ្សេងទៀតក្រៅពីព្រះ?</w:t>
      </w:r>
    </w:p>
    <w:p/>
    <w:p>
      <w:r xmlns:w="http://schemas.openxmlformats.org/wordprocessingml/2006/main">
        <w:t xml:space="preserve">1. អេសាយ 44:9-20 - ភាពល្ងីល្ងើនៃការថ្វាយបង្គំរូបព្រះ និងភាពល្ងង់ខ្លៅនៃការទុកចិត្តលើអ្វីផ្សេងក្រៅពីព្រះអម្ចាស់។</w:t>
      </w:r>
    </w:p>
    <w:p/>
    <w:p>
      <w:r xmlns:w="http://schemas.openxmlformats.org/wordprocessingml/2006/main">
        <w:t xml:space="preserve">2. យេរេមា 2:11-13 - ព្រះអម្ចាស់បានអង្វរយើងឱ្យងាកចេញពីរូបព្រះ ហើយស្វែងរកទ្រង់ជំនួសវិញ។</w:t>
      </w:r>
    </w:p>
    <w:p/>
    <w:p>
      <w:r xmlns:w="http://schemas.openxmlformats.org/wordprocessingml/2006/main">
        <w:t xml:space="preserve">អេសេគាល 14:4 ដូច្នេះ ចូរ​និយាយ​ទៅ​កាន់​គេ​ថា ព្រះ‌ជា‌អម្ចាស់​មាន​ព្រះ‌បន្ទូល​ដូច្នេះ។ ជន​ជាតិ​អ៊ីស្រា‌អែល​គ្រប់​រូប​ដែល​យក​រូប​ព្រះ​របស់​ខ្លួន​ដាក់​ក្នុង​ចិត្ត ហើយ​ដាក់​ឧបសគ្គ​នៃ​អំពើ​ទុច្ចរិត​របស់​ខ្លួន​នៅ​ចំពោះ​មុខ ហើយ​ចូល​មក​រក​ហោរា។ យើង​ព្រះអម្ចាស់​នឹង​ឆ្លើយ​តប​នឹង​អ្នក​ដែល​មក​តាម​ចំនួន​នៃ​រូប​ព្រះ​របស់​គាត់។</w:t>
      </w:r>
    </w:p>
    <w:p/>
    <w:p>
      <w:r xmlns:w="http://schemas.openxmlformats.org/wordprocessingml/2006/main">
        <w:t xml:space="preserve">ព្រះជាអម្ចាស់​ព្រមាន​អស់​អ្នក​ដែល​ដាក់​រូប​ព្រះ​ក្នុង​ចិត្ត ហើយ​ជំពប់​ដួល​ក្នុង​អំពើ​ទុច្ចរិត​ថា ទ្រង់​នឹង​ឆ្លើយ​តប​តាម​ចំនួន​រូប​ព្រះ​របស់​ពួក​គេ។</w:t>
      </w:r>
    </w:p>
    <w:p/>
    <w:p>
      <w:r xmlns:w="http://schemas.openxmlformats.org/wordprocessingml/2006/main">
        <w:t xml:space="preserve">1. គ្រោះថ្នាក់នៃការគោរពបូជានៅក្នុងបេះដូង</w:t>
      </w:r>
    </w:p>
    <w:p/>
    <w:p>
      <w:r xmlns:w="http://schemas.openxmlformats.org/wordprocessingml/2006/main">
        <w:t xml:space="preserve">2. ងាកចេញពីអំពើបាប ហើយត្រឡប់ទៅរកព្រះវិញ។</w:t>
      </w:r>
    </w:p>
    <w:p/>
    <w:p>
      <w:r xmlns:w="http://schemas.openxmlformats.org/wordprocessingml/2006/main">
        <w:t xml:space="preserve">1. កូល៉ុស 3:5 - ដូច្នេះ ចូរ​សម្លាប់​អ្វីៗ​ដែល​នៅ​ផែនដី​ក្នុង​អ្នក​រាល់​គ្នា៖ អំពើ​អសីលធម៌​ខាង​ផ្លូវ​ភេទ ភាព​មិន​បរិសុទ្ធ តណ្ហា ចំណង់​អាក្រក់ និង​លោភៈ ដែល​ជា​ការ​ថ្វាយ​បង្គំ​រូប​ព្រះ។</w:t>
      </w:r>
    </w:p>
    <w:p/>
    <w:p>
      <w:r xmlns:w="http://schemas.openxmlformats.org/wordprocessingml/2006/main">
        <w:t xml:space="preserve">2. រ៉ូម 3:23 - មនុស្ស​គ្រប់​គ្នា​បាន​ប្រព្រឹត្ត​អំពើ​បាប ហើយ​ខ្វះ​សិរី​រុងរឿង​របស់​ព្រះ។</w:t>
      </w:r>
    </w:p>
    <w:p/>
    <w:p>
      <w:r xmlns:w="http://schemas.openxmlformats.org/wordprocessingml/2006/main">
        <w:t xml:space="preserve">អេសេគាល 14:5 ដើម្បី​ឲ្យ​យើង​បាន​យក​ពូជ‌ពង្ស​អ៊ីស្រា‌អែល​មក​តាម​ចិត្ត​គេ ព្រោះ​គេ​បាន​ឃ្លាត​ឆ្ងាយ​ពី​យើង​តាម​រយៈ​រូប​ព្រះ​របស់​គេ។</w:t>
      </w:r>
    </w:p>
    <w:p/>
    <w:p>
      <w:r xmlns:w="http://schemas.openxmlformats.org/wordprocessingml/2006/main">
        <w:t xml:space="preserve">ព្រះ​មាន​ព្រះទ័យ​ចង់​ស្ដារ​ប្រជាជន​អ៊ីស្រាអែល​ឲ្យ​មាន​ទំនាក់ទំនង​ត្រឹមត្រូវ​ជាមួយ​ទ្រង់ ទោះ​បី​ជា​ពួកគេ​ឃ្លាត​ឆ្ងាយ​ពី​រូប​ព្រះ​ក៏​ដោយ។</w:t>
      </w:r>
    </w:p>
    <w:p/>
    <w:p>
      <w:r xmlns:w="http://schemas.openxmlformats.org/wordprocessingml/2006/main">
        <w:t xml:space="preserve">1. "អំណាចនៃការអភ័យទោស: ការស្តារទំនាក់ទំនងរបស់យើងជាមួយព្រះ"</w:t>
      </w:r>
    </w:p>
    <w:p/>
    <w:p>
      <w:r xmlns:w="http://schemas.openxmlformats.org/wordprocessingml/2006/main">
        <w:t xml:space="preserve">2. "ការជ្រើសរើសព្រះជាម្ចាស់លើរូបព្រះ៖ ស្វែងរកការស្ដារឡើងវិញ និងការបន្ត"</w:t>
      </w:r>
    </w:p>
    <w:p/>
    <w:p>
      <w:r xmlns:w="http://schemas.openxmlformats.org/wordprocessingml/2006/main">
        <w:t xml:space="preserve">១.អេសាយ ៥៧:១៥-១៩</w:t>
      </w:r>
    </w:p>
    <w:p/>
    <w:p>
      <w:r xmlns:w="http://schemas.openxmlformats.org/wordprocessingml/2006/main">
        <w:t xml:space="preserve">២.យេរេមា ៣:១២-១៤</w:t>
      </w:r>
    </w:p>
    <w:p/>
    <w:p>
      <w:r xmlns:w="http://schemas.openxmlformats.org/wordprocessingml/2006/main">
        <w:t xml:space="preserve">អេសេគាល 14:6 ដូច្នេះ ចូរ​ប្រាប់​វង្ស​អ៊ីស្រា‌អែល​ថា ព្រះ‌ជា‌អម្ចាស់​មាន​ព្រះ‌បន្ទូល​ដូច្នេះ។ ចូរប្រែចិត្ត ហើយងាកចេញពីរូបព្រះរបស់អ្នក ហើយ​បង្វែរ​មុខ​អ្នក​ចេញ​ពី​គ្រប់​ការ​គួរ​ស្អប់​ខ្ពើម​របស់​អ្នក។</w:t>
      </w:r>
    </w:p>
    <w:p/>
    <w:p>
      <w:r xmlns:w="http://schemas.openxmlformats.org/wordprocessingml/2006/main">
        <w:t xml:space="preserve">ព្រះអម្ចាស់​ជា​ព្រះ​បញ្ជា​អោយ​ជន​ជាតិ​អ៊ីស្រាអែល​ប្រែ​ចិត្ត ហើយ​ងាក​ចេញ​ពី​រូប​ព្រះ និង​អំពើ​គួរ​ស្អប់​ខ្ពើម​របស់​ពួក​គេ។</w:t>
      </w:r>
    </w:p>
    <w:p/>
    <w:p>
      <w:r xmlns:w="http://schemas.openxmlformats.org/wordprocessingml/2006/main">
        <w:t xml:space="preserve">1. ការងាកចេញពីការថ្វាយបង្គំព្រះ៖ ការអំពាវនាវឱ្យប្រែចិត្ត</w:t>
      </w:r>
    </w:p>
    <w:p/>
    <w:p>
      <w:r xmlns:w="http://schemas.openxmlformats.org/wordprocessingml/2006/main">
        <w:t xml:space="preserve">2. ការប្រែចិត្ត៖ ផ្លូវទៅកាន់ពរជ័យ និងសេរីភាព</w:t>
      </w:r>
    </w:p>
    <w:p/>
    <w:p>
      <w:r xmlns:w="http://schemas.openxmlformats.org/wordprocessingml/2006/main">
        <w:t xml:space="preserve">1. អេសាយ 55:6-7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2. យ៉ូហានទី១ 1:9 ប្រសិនបើយើងសារភាពអំពើបាបរបស់យើង នោះទ្រង់ស្មោះត្រង់ ហើយគ្រាន់តែអត់ទោសឱ្យយើងពីអំពើបាបរបស់យើង ហើយនឹងសំអាតយើងពីអំពើទុច្ចរិតទាំងអស់។</w:t>
      </w:r>
    </w:p>
    <w:p/>
    <w:p>
      <w:r xmlns:w="http://schemas.openxmlformats.org/wordprocessingml/2006/main">
        <w:t xml:space="preserve">អេសេគាល 14:7 សម្រាប់​ជន​ជាតិ​អ៊ីស្រា‌អែល​គ្រប់​រូប ឬ​ជន​បរទេស​ដែល​ស្នាក់​នៅ​ក្នុង​ប្រទេស​អ៊ីស្រា‌អែល ដែល​បាន​ញែក​ខ្លួន​ចេញ​ពី​ខ្ញុំ ហើយ​តាំង​រូប​ព្រះ​នៅ​ក្នុង​ចិត្ត ហើយ​ដាក់​ឧបសគ្គ​នៃ​អំពើ​ទុច្ចរិត​របស់​ខ្លួន​នៅ​ចំពោះ​មុខ ហើយ​នឹង​មក​ដល់។ ដល់ព្យាការីម្នាក់ដើម្បីសួរគាត់អំពីខ្ញុំ។ ព្រះអម្ចាស់​នឹង​ឆ្លើយ​តប​គាត់​ដោយ​ខ្លួន​ខ្ញុំ​ផ្ទាល់៖</w:t>
      </w:r>
    </w:p>
    <w:p/>
    <w:p>
      <w:r xmlns:w="http://schemas.openxmlformats.org/wordprocessingml/2006/main">
        <w:t xml:space="preserve">ព្រះ‌អម្ចាស់​ព្រមាន​អស់​អ្នក​ដែល​តាំង​រូប​ព្រះ​ក្នុង​ចិត្ត ហើយ​ទន្ទឹង​រក​ព្យាការី​ដើម្បី​រក​ចម្លើយ​អំពី​ទ្រង់ ថា​ទ្រង់​នឹង​ឆ្លើយ​តប​នឹង​គេ​ផ្ទាល់។</w:t>
      </w:r>
    </w:p>
    <w:p/>
    <w:p>
      <w:r xmlns:w="http://schemas.openxmlformats.org/wordprocessingml/2006/main">
        <w:t xml:space="preserve">1. ព្រះបន្ទូលរបស់ព្រះគឺច្បាស់លាស់: កុំដាក់រូបព្រះនៅក្នុងចិត្តរបស់អ្នក។</w:t>
      </w:r>
    </w:p>
    <w:p/>
    <w:p>
      <w:r xmlns:w="http://schemas.openxmlformats.org/wordprocessingml/2006/main">
        <w:t xml:space="preserve">2. ការស្វែងរកចម្លើយពីព្រះ៖ សារៈសំខាន់នៃការងាកទៅរកទ្រង់ដោយផ្ទាល់</w:t>
      </w:r>
    </w:p>
    <w:p/>
    <w:p>
      <w:r xmlns:w="http://schemas.openxmlformats.org/wordprocessingml/2006/main">
        <w:t xml:space="preserve">និក្ខមនំ 20:3-4 អ្នក​នឹង​គ្មាន​ព្រះ​ឯ​ទៀត​នៅ​ពី​មុខ​ខ្ញុំ​ឡើយ។ មិនត្រូវ​ធ្វើ​រូប​ឆ្លាក់​សម្រាប់​ខ្លួន​ឯង ឬ​មាន​រូបរាង​ដូច​អ្វី​ដែល​នៅ​ស្ថានសួគ៌​ខាង​លើ ឬ​នៅ​លើ​ផែនដី​ក្រោម ឬ​ក្នុង​ទឹក​ក្រោម​ផែនដី​ឡើយ។</w:t>
      </w:r>
    </w:p>
    <w:p/>
    <w:p>
      <w:r xmlns:w="http://schemas.openxmlformats.org/wordprocessingml/2006/main">
        <w:t xml:space="preserve">2. យេរេមា 29:13 ហើយ​អ្នក​នឹង​ស្វែង​រក​ខ្ញុំ ហើយ​នឹង​រក​ឃើញ​ខ្ញុំ, ពេល​ដែល​អ្នក​ស្វែង​រក​ខ្ញុំ​ដោយ​អស់​ពី​ចិត្ត.</w:t>
      </w:r>
    </w:p>
    <w:p/>
    <w:p>
      <w:r xmlns:w="http://schemas.openxmlformats.org/wordprocessingml/2006/main">
        <w:t xml:space="preserve">អេសេគាល 14:8 ហើយ​យើង​នឹង​ប្រឈម​មុខ​នឹង​បុរស​នោះ ហើយ​នឹង​ធ្វើ​ជា​ទី​សម្គាល់ និង​សុភាសិត​មួយ ហើយ​យើង​នឹង​កាត់​គាត់​ចេញ​ពី​កណ្តាល​នៃ​ប្រជាជន​របស់​យើង។ ហើយ​អ្នក​រាល់​គ្នា​នឹង​ដឹង​ថា​យើង​ជា​ព្រះអម្ចាស់។</w:t>
      </w:r>
    </w:p>
    <w:p/>
    <w:p>
      <w:r xmlns:w="http://schemas.openxmlformats.org/wordprocessingml/2006/main">
        <w:t xml:space="preserve">ព្រះ​នឹង​ដាក់​ទោស​អ្នក​ដែល​មិន​ស្តាប់​បង្គាប់​ទ្រង់ ហើយ​ធ្វើ​ជា​គំរូ​ដល់​មនុស្ស​ដទៃ។</w:t>
      </w:r>
    </w:p>
    <w:p/>
    <w:p>
      <w:r xmlns:w="http://schemas.openxmlformats.org/wordprocessingml/2006/main">
        <w:t xml:space="preserve">1. យុត្តិធម៍របស់ព្រះ៖ ផលវិបាកនៃការមិនស្តាប់បង្គាប់</w:t>
      </w:r>
    </w:p>
    <w:p/>
    <w:p>
      <w:r xmlns:w="http://schemas.openxmlformats.org/wordprocessingml/2006/main">
        <w:t xml:space="preserve">2. អំណាចនៃព្រះ: ការឈរប្រឆាំងនឹងអំពើបាប</w:t>
      </w:r>
    </w:p>
    <w:p/>
    <w:p>
      <w:r xmlns:w="http://schemas.openxmlformats.org/wordprocessingml/2006/main">
        <w:t xml:space="preserve">1. រ៉ូម 6:23 - «ដ្បិត​ប្រាក់​ឈ្នួល​នៃ​អំពើ​បាប​គឺ​ជា​សេចក្ដី​ស្លាប់ ប៉ុន្តែ​អំណោយ​ទាន​ឥត​គិត​ថ្លៃ​របស់​ព្រះ​គឺ​ជា​ជីវិត​អស់​កល្ប​ជា​និច្ច ក្នុង​ព្រះ​គ្រីស្ទ​យេស៊ូវ ជា​ព្រះ​អម្ចាស់​នៃ​យើង»។</w:t>
      </w:r>
    </w:p>
    <w:p/>
    <w:p>
      <w:r xmlns:w="http://schemas.openxmlformats.org/wordprocessingml/2006/main">
        <w:t xml:space="preserve">2. អេភេសូរ 5:11 - «កុំចូលរួមក្នុងការមិនបង្កើតផលនៃសេចក្ដីងងឹតឡើយ ផ្ទុយទៅវិញ ចូរលាតត្រដាងវាវិញ»។</w:t>
      </w:r>
    </w:p>
    <w:p/>
    <w:p>
      <w:r xmlns:w="http://schemas.openxmlformats.org/wordprocessingml/2006/main">
        <w:t xml:space="preserve">អេសេគាល 14:9 ហើយ​ប្រសិន​បើ​ហោរា​ត្រូវ​បាន​គេ​បញ្ឆោត នៅ​ពេល​ដែល​គាត់​បាន​និយាយ​អ្វី​មួយ នោះ​យើង​ជា​ព្រះអម្ចាស់​បាន​បញ្ឆោត​ព្យាការី​នោះ ហើយ​យើង​នឹង​លាត​ដៃ​ទៅ​លើ​គាត់ ហើយ​នឹង​បំផ្លាញ​គាត់​ចេញ​ពី​កណ្តាល​នៃ​ប្រជាជន​អ៊ីស្រាអែល ជា​ប្រជារាស្ត្រ​របស់​យើង។</w:t>
      </w:r>
    </w:p>
    <w:p/>
    <w:p>
      <w:r xmlns:w="http://schemas.openxmlformats.org/wordprocessingml/2006/main">
        <w:t xml:space="preserve">ព្រះអម្ចាស់​នឹង​ដាក់​ទោស​អ្នក​ដែល​នាំ​អ្នក​ដទៃ​ឲ្យ​វង្វេង​ដោយ​ការ​ព្យាករណ៍​មិន​ពិត។</w:t>
      </w:r>
    </w:p>
    <w:p/>
    <w:p>
      <w:r xmlns:w="http://schemas.openxmlformats.org/wordprocessingml/2006/main">
        <w:t xml:space="preserve">1. ការព្រមានរបស់ព្រះអម្ចាស់ចំពោះព្យាការីក្លែងក្លាយ</w:t>
      </w:r>
    </w:p>
    <w:p/>
    <w:p>
      <w:r xmlns:w="http://schemas.openxmlformats.org/wordprocessingml/2006/main">
        <w:t xml:space="preserve">2. ការជំនុំជំរះរបស់ព្រះលើអ្នកដែលបំភាន់អ្នកដទៃ</w:t>
      </w:r>
    </w:p>
    <w:p/>
    <w:p>
      <w:r xmlns:w="http://schemas.openxmlformats.org/wordprocessingml/2006/main">
        <w:t xml:space="preserve">1. យេរេមា 23:16-17 - "ព្រះអម្ចាស់នៃពិភពទាំងមូលមានព្រះបន្ទូលថា: កុំស្តាប់ពាក្យរបស់ព្យាការីដែលថ្លែងទៅកាន់អ្នក, បំពេញអ្នកដោយក្តីសង្ឃឹមឥតប្រយោជន៍, ពួកគេនិយាយការនិមិត្តនៃគំនិតរបស់ពួកគេ, មិនមែនចេញពីមាត់របស់ ព្រះអម្ចាស់ ពួកគេ​និយាយ​ជា​បន្តបន្ទាប់​ទៅ​កាន់​អស់​អ្នក​ដែល​មើលងាយ​ព្រះបន្ទូល​របស់​ព្រះអម្ចាស់​ថា អ្នក​នឹង​បាន​សុខ​ហើយ ហើយ​ចំពោះ​អស់​អ្នក​ណា​ដែល​រឹងរូស​ធ្វើតាម​ចិត្ត​ខ្លួន ពួកគេ​ថា​គ្មាន​គ្រោះ​មហន្តរាយ​ណាមួយ​មក​លើ​អ្នក​ឡើយ។</w:t>
      </w:r>
    </w:p>
    <w:p/>
    <w:p>
      <w:r xmlns:w="http://schemas.openxmlformats.org/wordprocessingml/2006/main">
        <w:t xml:space="preserve">2. ម៉ាថាយ 7:15-20 - ចូរប្រយ័ត្ននឹងព្យាការីក្លែងក្លាយ ដែលមករកអ្នកក្នុងសម្លៀកបំពាក់ចៀម ប៉ុន្តែខាងក្នុងគឺជាសត្វចចកដ៏កាចសាហាវ។ អ្នកនឹងស្គាល់ពួកគេដោយផ្លែឈើរបស់ពួកគេ។ តើ​ផ្លែ​ទំពាំង​បាយជូរ​ប្រមូល​បាន​ពី​គុម្ពបន្លា ឬ​ផ្លែ​ល្វា​ពី​អញ្ចាញ? ដូច្នេះ ដើម​ឈើ​ដែល​មាន​សុខភាព​ល្អ​តែង​ទទួល​បាន​ផ្លែ​ល្អ ប៉ុន្តែ​ដើម​ឈើ​ដែល​មាន​ជំងឺ​ផ្ដល់​ផ្លែ​អាក្រក់។ ដើម​ឈើ​ដែល​មាន​សុខភាព​ល្អ​មិន​អាច​បង្កើត​ផល​អាក្រក់​បាន​ទេ ហើយ​ដើម​ឈើ​ដែល​មាន​ជំងឺ​ក៏​មិន​អាច​បង្កើត​ផ្លែ​ល្អ​បាន​ដែរ។ ដើម​ឈើ​ណា​ដែល​មិន​មាន​ផ្លែ​ល្អ ត្រូវ​កាប់​រំលំ​ចោល​ក្នុង​ភ្លើង។ ដូច្នេះអ្នកនឹងស្គាល់ពួកគេដោយផ្លែឈើរបស់ពួកគេ។</w:t>
      </w:r>
    </w:p>
    <w:p/>
    <w:p>
      <w:r xmlns:w="http://schemas.openxmlformats.org/wordprocessingml/2006/main">
        <w:t xml:space="preserve">អេសេគាល 14:10 ហើយ​គេ​នឹង​ទទួល​ទោស​នៃ​អំពើ​ទុច្ចរិត​របស់​ខ្លួន។ ទោស​របស់​ព្យាការី​នឹង​ដូច​ជា​ការ​ដាក់​ទោស​អ្នក​ដែល​ស្វែង​រក​គាត់។</w:t>
      </w:r>
    </w:p>
    <w:p/>
    <w:p>
      <w:r xmlns:w="http://schemas.openxmlformats.org/wordprocessingml/2006/main">
        <w:t xml:space="preserve">ការ​ដាក់​ទោស​ព្យាការី និង​អ្នក​ដែល​ស្វែង​រក​ការ​ណែនាំ​ពី​លោក​នឹង​ស្មើ​គ្នា។</w:t>
      </w:r>
    </w:p>
    <w:p/>
    <w:p>
      <w:r xmlns:w="http://schemas.openxmlformats.org/wordprocessingml/2006/main">
        <w:t xml:space="preserve">1. នៅពេលស្វែងរកការណែនាំ សូមចងចាំអំពីផលវិបាក</w:t>
      </w:r>
    </w:p>
    <w:p/>
    <w:p>
      <w:r xmlns:w="http://schemas.openxmlformats.org/wordprocessingml/2006/main">
        <w:t xml:space="preserve">2. សារៈសំខាន់នៃផលវិបាកស្មើគ្នាសម្រាប់ទាំងអស់គ្នា</w:t>
      </w:r>
    </w:p>
    <w:p/>
    <w:p>
      <w:r xmlns:w="http://schemas.openxmlformats.org/wordprocessingml/2006/main">
        <w:t xml:space="preserve">1. ចោទិយកថា 24:16 - "ឪពុកមិនត្រូវស្លាប់សម្រាប់កូនរបស់ពួកគេទេ ហើយកូនមិនត្រូវស្លាប់សម្រាប់ឪពុករបស់ពួកគេឡើយ មនុស្សគ្រប់គ្នានឹងត្រូវទទួលទោសប្រហារជីវិតដោយអំពើបាបរបស់ខ្លួន"។</w:t>
      </w:r>
    </w:p>
    <w:p/>
    <w:p>
      <w:r xmlns:w="http://schemas.openxmlformats.org/wordprocessingml/2006/main">
        <w:t xml:space="preserve">2. កាឡាទី 6:7 - «កុំ​ត្រូវ​គេ​បោក​បញ្ឆោត​ឡើយ ព្រះ​មិន​ត្រូវ​ចំអក​ឡើយ ដ្បិត​មនុស្ស​ណា​ដែល​សាប​ព្រោះ នោះ​នឹង​ច្រូត​ដែរ»។</w:t>
      </w:r>
    </w:p>
    <w:p/>
    <w:p>
      <w:r xmlns:w="http://schemas.openxmlformats.org/wordprocessingml/2006/main">
        <w:t xml:space="preserve">អេសេគាល 14:11 ដើម្បី​កុំ​ឲ្យ​វង្ស​អ៊ីស្រា‌អែល​លែង​វង្វេង​ចេញ​ពី​ខ្ញុំ​ទៀត​ឡើយ ហើយ​ក៏​មិន​ត្រូវ​សៅហ្មង​ដោយ​ការ​រំលង​ទាំង​ប៉ុន្មាន​របស់​គេ​ទៀត​ដែរ។ ប៉ុន្តែ ដើម្បី​ឲ្យ​គេ​បាន​ជា​រាស្ត្រ​របស់​យើង ហើយ​យើង​អាច​ជា​ព្រះ​របស់​គេ នេះ​ជា​ព្រះ‌បន្ទូល​របស់​ព្រះ‌ជា‌អម្ចាស់។</w:t>
      </w:r>
    </w:p>
    <w:p/>
    <w:p>
      <w:r xmlns:w="http://schemas.openxmlformats.org/wordprocessingml/2006/main">
        <w:t xml:space="preserve">តាម​រយៈ​ព្យាការី​អេសេគាល ព្រះ​កំពុង​អំពាវនាវ​ដល់​វង្ស​អ៊ីស្រាអែល​ឲ្យ​ងាក​ចេញ​ពី​អំពើ​រំលង​របស់​ពួក​គេ ហើយ​បែរ​មក​រក​លោក ដើម្បី​ឲ្យ​លោក​បាន​ជា​ព្រះ​របស់​ពួក​គេ ហើយ​ពួក​គេ​បាន​ធ្វើ​ជា​រាស្ដ្រ​របស់​លោក។</w:t>
      </w:r>
    </w:p>
    <w:p/>
    <w:p>
      <w:r xmlns:w="http://schemas.openxmlformats.org/wordprocessingml/2006/main">
        <w:t xml:space="preserve">1. ងាកចេញពីអំពើរំលង និងឆ្ពោះទៅរកព្រះ</w:t>
      </w:r>
    </w:p>
    <w:p/>
    <w:p>
      <w:r xmlns:w="http://schemas.openxmlformats.org/wordprocessingml/2006/main">
        <w:t xml:space="preserve">2. ការអញ្ជើញរបស់ព្រះជាម្ចាស់ទៅកាន់ប្រជាជនរបស់គាត់។</w:t>
      </w:r>
    </w:p>
    <w:p/>
    <w:p>
      <w:r xmlns:w="http://schemas.openxmlformats.org/wordprocessingml/2006/main">
        <w:t xml:space="preserve">1. កូរិនថូស 2 5:17 - ដូច្នេះ បើអ្នកណាម្នាក់នៅក្នុងព្រះគ្រីស្ទ អ្នកនោះគឺជាការបង្កើតថ្មី។ ចាស់ទៅហើយ ថ្មីបានមក!</w:t>
      </w:r>
    </w:p>
    <w:p/>
    <w:p>
      <w:r xmlns:w="http://schemas.openxmlformats.org/wordprocessingml/2006/main">
        <w:t xml:space="preserve">2. រ៉ូម 12:2 - កុំធ្វើតាមលោកីយនេះ ប៉ុន្តែត្រូវកែប្រែដោយការកែប្រែចិត្តរបស់អ្នកឡើងវិញ ដើម្បីអោយតាមរយៈការសាកល្បង អ្នកនឹងដឹងថាអ្វីជាព្រះហឫទ័យរបស់ព្រះជាម្ចាស់ អ្វីដែលល្អ និងអាចទទួលយកបាន និងល្អឥតខ្ចោះ។</w:t>
      </w:r>
    </w:p>
    <w:p/>
    <w:p>
      <w:r xmlns:w="http://schemas.openxmlformats.org/wordprocessingml/2006/main">
        <w:t xml:space="preserve">អេសេគាល 14:12 ព្រះ‌បន្ទូល​របស់​ព្រះ‌អម្ចាស់​បាន​មក​កាន់​ខ្ញុំ​ម្ដង​ទៀត​ថា៖</w:t>
      </w:r>
    </w:p>
    <w:p/>
    <w:p>
      <w:r xmlns:w="http://schemas.openxmlformats.org/wordprocessingml/2006/main">
        <w:t xml:space="preserve">ព្រះ​មាន​បន្ទូល​ទៅ​អេសេគាល ដោយ​ព្រមាន​គាត់​អំពី​ផល​វិបាក​នៃ​ការ​ថ្វាយ​បង្គំ​រូប​ព្រះ និង​ហោរា​ក្លែងក្លាយ។</w:t>
      </w:r>
    </w:p>
    <w:p/>
    <w:p>
      <w:r xmlns:w="http://schemas.openxmlformats.org/wordprocessingml/2006/main">
        <w:t xml:space="preserve">1. ការថ្វាយបង្គំព្រះ៖ ប្រុងប្រយ័ត្នចំពោះគ្រោះថ្នាក់របស់វា។</w:t>
      </w:r>
    </w:p>
    <w:p/>
    <w:p>
      <w:r xmlns:w="http://schemas.openxmlformats.org/wordprocessingml/2006/main">
        <w:t xml:space="preserve">2. ហោរាក្លែងក្លាយ៖ ជៀសវាងការបោកប្រាស់</w:t>
      </w:r>
    </w:p>
    <w:p/>
    <w:p>
      <w:r xmlns:w="http://schemas.openxmlformats.org/wordprocessingml/2006/main">
        <w:t xml:space="preserve">1. យេរេមា 10:2-5 - កុំរៀនទំនៀមទម្លាប់របស់ប្រជាជាតិនានា ឬត្រូវភ័យខ្លាចដោយទីសំគាល់នៅលើមេឃ ទោះជាប្រជាជាតិនានាភ័យខ្លាចដោយពួកគេក៏ដោយ។</w:t>
      </w:r>
    </w:p>
    <w:p/>
    <w:p>
      <w:r xmlns:w="http://schemas.openxmlformats.org/wordprocessingml/2006/main">
        <w:t xml:space="preserve">រ៉ូម 1:18-32 - ពួកគេបានផ្លាស់ប្តូរការពិតនៃព្រះសម្រាប់ការភូតភរ ហើយថ្វាយបង្គំ និងបម្រើរបស់ដែលបានបង្កើតជាជាងអ្នកបង្កើត។</w:t>
      </w:r>
    </w:p>
    <w:p/>
    <w:p>
      <w:r xmlns:w="http://schemas.openxmlformats.org/wordprocessingml/2006/main">
        <w:t xml:space="preserve">អេសេគាល 14:13 កូន​មនុស្ស​អើយ កាល​ណា​ស្រុក​នេះ​ប្រព្រឹត្ត​អំពើ​បាប​ទាស់​នឹង​អញ ដោយ​ធ្វើ​បាប​យ៉ាង​ខ្លាំង នោះ​អញ​នឹង​លើក​ដៃ​ទៅ​លើ​វា នោះ​នឹង​បំបែក​ដំបង​នំប៉័ង ហើយ​នឹង​ធ្វើ​ឲ្យ​មាន​ទុរ្ភិក្ស​មក​លើ​វា ហើយ​នឹង​កាត់​មនុស្ស​ចោល។ និងសត្វពីវា៖</w:t>
      </w:r>
    </w:p>
    <w:p/>
    <w:p>
      <w:r xmlns:w="http://schemas.openxmlformats.org/wordprocessingml/2006/main">
        <w:t xml:space="preserve">ព្រះ​នឹង​ដាក់​ទោស​ស្រុក​មួយ​ដែល​បែរ​ចេញ​ពី​ទ្រង់។</w:t>
      </w:r>
    </w:p>
    <w:p/>
    <w:p>
      <w:r xmlns:w="http://schemas.openxmlformats.org/wordprocessingml/2006/main">
        <w:t xml:space="preserve">1: ព្រះនឹងមិនឈរសម្រាប់អំពើបាប។</w:t>
      </w:r>
    </w:p>
    <w:p/>
    <w:p>
      <w:r xmlns:w="http://schemas.openxmlformats.org/wordprocessingml/2006/main">
        <w:t xml:space="preserve">២៖ យើងមិនត្រូវអនុញ្ញាតឱ្យខ្លួនយើងត្រូវបានល្បួងដោយអំពើបាបឡើយ។</w:t>
      </w:r>
    </w:p>
    <w:p/>
    <w:p>
      <w:r xmlns:w="http://schemas.openxmlformats.org/wordprocessingml/2006/main">
        <w:t xml:space="preserve">រ៉ូម 6:12-14 ដូច្នេះ ចូរ​កុំ​ឲ្យ​អំពើ​បាប​សោយ​រាជ្យ​ក្នុង​រូប​កាយ​រមែង​ស្លាប់​របស់​អ្នក​ឡើយ ដើម្បី​ឲ្យ​អ្នក​រាល់​គ្នា​ប្រតិបត្តិ​តាម​សេចក្ដី​ប៉ង​ប្រាថ្នា​របស់​វា។</w:t>
      </w:r>
    </w:p>
    <w:p/>
    <w:p>
      <w:r xmlns:w="http://schemas.openxmlformats.org/wordprocessingml/2006/main">
        <w:t xml:space="preserve">យ៉ាកុប 1:13-15 កុំ​ឲ្យ​អ្នក​ណា​និយាយ​ថា​ពេល​គេ​ល្បួង​ខ្ញុំ​ត្រូវ​ល្បួង​ពី​ព្រះ​ឡើយ ដ្បិត​ព្រះ​មិន​អាច​ល្បួង​ដោយ​អំពើ​អាក្រក់​ឡើយ ហើយ​ក៏​មិន​ល្បួង​អ្នក​ណា​ដែរ។</w:t>
      </w:r>
    </w:p>
    <w:p/>
    <w:p>
      <w:r xmlns:w="http://schemas.openxmlformats.org/wordprocessingml/2006/main">
        <w:t xml:space="preserve">អេសេគាល 14:14 ទោះ​បី​មាន​លោក​ណូអេ ដានីយ៉ែល និង​យ៉ូប​ទាំង​បី​នាក់​នេះ​នៅ​ក្នុង​នោះ​ក៏​ដោយ ក៏​គេ​ត្រូវ​រំដោះ​ព្រលឹង​ខ្លួន​ដោយ​សេចក្ដី​សុចរិត នេះ​ជា​ព្រះ‌បន្ទូល​របស់​ព្រះ‌ជា‌អម្ចាស់។</w:t>
      </w:r>
    </w:p>
    <w:p/>
    <w:p>
      <w:r xmlns:w="http://schemas.openxmlformats.org/wordprocessingml/2006/main">
        <w:t xml:space="preserve">វគ្គនេះបញ្ជាក់អំពីសារៈសំខាន់នៃសេចក្តីសុចរិតសម្រាប់សេចក្តីសង្គ្រោះផ្ទាល់ខ្លួន ដូចជាបុរសសុចរិតបំផុតបីនាក់គឺ ណូអេ ដានីយ៉ែល និងយ៉ូប សុទ្ធតែអាចសង្គ្រោះខ្លួនឯងតាមរយៈសេចក្តីសុចរិតរបស់ពួកគេ។</w:t>
      </w:r>
    </w:p>
    <w:p/>
    <w:p>
      <w:r xmlns:w="http://schemas.openxmlformats.org/wordprocessingml/2006/main">
        <w:t xml:space="preserve">1. ការសន្យារបស់ព្រះអំពីការប្រោសលោះតាមរយៈភាពសុចរិត</w:t>
      </w:r>
    </w:p>
    <w:p/>
    <w:p>
      <w:r xmlns:w="http://schemas.openxmlformats.org/wordprocessingml/2006/main">
        <w:t xml:space="preserve">2. អំណាចនៃសេចក្តីសុចរិតដើម្បីយកឈ្នះទាំងអស់។</w:t>
      </w:r>
    </w:p>
    <w:p/>
    <w:p>
      <w:r xmlns:w="http://schemas.openxmlformats.org/wordprocessingml/2006/main">
        <w:t xml:space="preserve">1. អេសាយ 1:16-17 - «ចូរ​លាង​ខ្លួន ធ្វើ​ខ្លួន​ឲ្យ​ស្អាត​បរិសុទ្ធ ដក​អំពើ​អាក្រក់​ចេញ​ពី​ភ្នែក​ខ្ញុំ ចូរ​ឈប់​ប្រព្រឹត្ត​អំពើ​អាក្រក់ រៀន​ធ្វើ​អំពើ​ល្អ ស្វែង​រក​យុត្តិធម៌ ការ​គៀប​សង្កត់ នាំ​មក​នូវ​យុត្តិធម៌​ដល់​ជន​គ្មាន​ឪពុក។ សូម​អង្វរ​រក​មូលហេតុ​ស្ត្រី​មេម៉ាយ»។</w:t>
      </w:r>
    </w:p>
    <w:p/>
    <w:p>
      <w:r xmlns:w="http://schemas.openxmlformats.org/wordprocessingml/2006/main">
        <w:t xml:space="preserve">2. រ៉ូម 10:9-10 - «ដ្បិត​បើ​អ្នក​សារភាព​ដោយ​មាត់​របស់​អ្នក​ថា​ព្រះយេស៊ូវ​គឺ​ជា​ព្រះអម្ចាស់ ហើយ​ជឿ​ក្នុង​ចិត្ត​របស់​អ្នក​ថា​ព្រះ​បាន​ប្រោស​គាត់​ឲ្យ​រស់​ឡើង​វិញ នោះ​អ្នក​នឹង​បាន​សង្គ្រោះ​ហើយ ដ្បិត​អ្នក​ណា​ជឿ​ដោយ​ចិត្ត ហើយ​រាប់​ជា​សុចរិត។ ហើយ​ដោយ​មាត់​ម្នាក់​សារភាព ហើយ​បាន​សង្គ្រោះ​»។</w:t>
      </w:r>
    </w:p>
    <w:p/>
    <w:p>
      <w:r xmlns:w="http://schemas.openxmlformats.org/wordprocessingml/2006/main">
        <w:t xml:space="preserve">អេសេគាល 14:15 ប្រសិន​បើ​ខ្ញុំ​ធ្វើ​ឲ្យ​សត្វ​សាហាវ​ដើរ​កាត់​ស្រុក ហើយ​បំផ្លាញ​វា ឲ្យ​ស្ងាត់​ជ្រងំ គ្មាន​អ្នក​ណា​អាច​ឆ្លង​កាត់​ដោយ​សារ​សត្វ​សាហាវ​ឡើយ។</w:t>
      </w:r>
    </w:p>
    <w:p/>
    <w:p>
      <w:r xmlns:w="http://schemas.openxmlformats.org/wordprocessingml/2006/main">
        <w:t xml:space="preserve">ព្រះ​នឹង​នាំ​សេចក្ដី​វិនាស​មក​លើ​ដែនដី បើ​ប្រជាជន​មិន​ប្រែ​ចិត្ត ហើយ​បែរ​ចេញ​ពី​អំពើ​ទុច្ចរិត​របស់​ខ្លួន។</w:t>
      </w:r>
    </w:p>
    <w:p/>
    <w:p>
      <w:r xmlns:w="http://schemas.openxmlformats.org/wordprocessingml/2006/main">
        <w:t xml:space="preserve">1. សេចក្ដីក្រោធ និងសេចក្ដីមេត្ដាករុណារបស់ព្រះ៖ ការយល់ដឹង អេសេគាល ១៤:១៥</w:t>
      </w:r>
    </w:p>
    <w:p/>
    <w:p>
      <w:r xmlns:w="http://schemas.openxmlformats.org/wordprocessingml/2006/main">
        <w:t xml:space="preserve">2. ការប្រែចិត្ត៖ ភាពចាំបាច់សម្រាប់ការរស់រានមានជីវិត</w:t>
      </w:r>
    </w:p>
    <w:p/>
    <w:p>
      <w:r xmlns:w="http://schemas.openxmlformats.org/wordprocessingml/2006/main">
        <w:t xml:space="preserve">1. អេសាយ 66:15-16 ដ្បិត​មើល​ចុះ ព្រះអម្ចាស់​នឹង​យាង​មក​ដោយ​ភ្លើង ហើយ​ជាមួយ​នឹង​រទេះ​ចំបាំង​របស់​ទ្រង់​ដូច​ជា​ខ្យល់កួច ដើម្បី​បញ្ឆេះ​កំហឹង​របស់​ទ្រង់​ដោយ​កំហឹង និង​ការ​ស្តីបន្ទោស​របស់​ទ្រង់​ដោយ​អណ្តាតភ្លើង។ ដ្បិត​ព្រះអម្ចាស់​នឹង​អង្វរ​មនុស្ស​ទាំង​អស់​ដោយ​ភ្លើង និង​ដោយ​ដាវ ហើយ​អ្នក​ដែល​ត្រូវ​គេ​សម្លាប់​នឹង​មាន​ច្រើន​ណាស់។</w:t>
      </w:r>
    </w:p>
    <w:p/>
    <w:p>
      <w:r xmlns:w="http://schemas.openxmlformats.org/wordprocessingml/2006/main">
        <w:t xml:space="preserve">2. យេរេមា 5:1-3 ចូរ​រត់​ទៅ​ចុះ​តាម​ផ្លូវ​ក្នុង​ក្រុង​យេរូសាឡិម ហើយ​មើល​ឥឡូវ​នេះ ហើយ​ដឹង ហើយ​ស្វែង​រក​នៅ​ទី​ទូលំ​ទូលាយ​នោះ បើ​អ្នក​រាល់​គ្នា​អាច​រក​ឃើញ​មនុស្ស​ម្នាក់ បើ​មាន​អ្នក​ណា​កាត់​ទោស​នោះ ស្វែងរកការពិត; ហើយខ្ញុំនឹងលើកលែងទោស។ ទោះ​ជា​គេ​និយាយ​ថា ព្រះ‌អម្ចាស់​មាន​ព្រះ‌ជន្ម​គង់​នៅ ពួក​គេ​ពិត​ជា​ស្បថ​មិន​ពិត។ ឱ​ព្រះ‌អម្ចាស់​អើយ តើ​ព្រះ‌នេត្រ​ទ្រង់​មិន​មើល​សេចក្ដី​ពិត​ទេ​ឬ? ព្រះអង្គ​បាន​វាយ​គេ ប៉ុន្តែ​គេ​មិន​បាន​សោក​សៅ​ឡើយ។ ទ្រង់បានបំផ្លាញពួកគេហើយ ប៉ុន្តែពួកគេបានបដិសេធមិនទទួលការកែតម្រូវឡើយ ពួកគេបានធ្វើឱ្យមុខរបស់ពួកគេរឹងជាងថ្ម។ ពួកគេបានបដិសេធមិនព្រមត្រឡប់មកវិញ។</w:t>
      </w:r>
    </w:p>
    <w:p/>
    <w:p>
      <w:r xmlns:w="http://schemas.openxmlformats.org/wordprocessingml/2006/main">
        <w:t xml:space="preserve">អេសេគាល 14:16 ព្រះ‌ជា‌អម្ចាស់​មាន​ព្រះ‌បន្ទូល​ថា ទោះ​បី​បុរស​ទាំង​បី​នាក់​នេះ​នៅ​ទី​នោះ​ក៏​ដោយ ក៏​ដូច​ជា​ខ្ញុំ​នៅ​រស់​ក៏​ដោយ ពួក​គេ​នឹង​មិន​សម្រាល​កូន​ប្រុស​កូន​ស្រី​ឡើយ។ ពួក​គេ​នឹង​ត្រូវ​បាន​គេ​ដោះ​លែង​តែ​ប៉ុណ្ណោះ ប៉ុន្តែ​ស្រុក​នឹង​ត្រូវ​ស្ងាត់​ជ្រងំ។</w:t>
      </w:r>
    </w:p>
    <w:p/>
    <w:p>
      <w:r xmlns:w="http://schemas.openxmlformats.org/wordprocessingml/2006/main">
        <w:t xml:space="preserve">បុរសបីនាក់ត្រូវបានព្រះព្រមានថាពួកគេនឹងមិនអាចជួយសង្គ្រោះកូនប្រុសឬកូនស្រីរបស់ពួកគេបានទេមានតែខ្លួនគេប៉ុណ្ណោះដែលនឹងត្រូវបានដោះលែងហើយទឹកដីនឹងត្រូវទុកចោល។</w:t>
      </w:r>
    </w:p>
    <w:p/>
    <w:p>
      <w:r xmlns:w="http://schemas.openxmlformats.org/wordprocessingml/2006/main">
        <w:t xml:space="preserve">1. ព្រះអម្ចាស់នឹងមិនអនុញ្ញាតឱ្យយើងត្រូវបានរក្សាទុកទេ លុះត្រាតែជំនឿរបស់យើងរឹងមាំ។ 2. ជំនឿរបស់យើងគួរតែរឹងមាំគ្រប់គ្រាន់ដើម្បីនាំយើងឆ្លងកាត់សូម្បីតែគ្រាដ៏លំបាកបំផុត។</w:t>
      </w:r>
    </w:p>
    <w:p/>
    <w:p>
      <w:r xmlns:w="http://schemas.openxmlformats.org/wordprocessingml/2006/main">
        <w:t xml:space="preserve">1. រ៉ូម 8:28 - «ហើយ​យើង​ដឹង​ថា​នៅ​ក្នុង​គ្រប់​ការ​ទាំង​អស់​ព្រះ​ធ្វើ​ការ​ដើម្បី​ជា​ប្រយោជន៍​ដល់​អស់​អ្នក​ដែល​ស្រឡាញ់​លោក​ដែល​បាន​ត្រូវ​ហៅ​តាម​គោល​បំណង​របស់​លោក​»។ 2. ម៉ាថាយ 5:4 - "អ្នក​ដែល​កាន់​ទុក្ខ អ្នក​នោះ​មាន​សុភមង្គល​ហើយ ដ្បិត​គេ​នឹង​បាន​សម្រាល​ទុក្ខ"។</w:t>
      </w:r>
    </w:p>
    <w:p/>
    <w:p>
      <w:r xmlns:w="http://schemas.openxmlformats.org/wordprocessingml/2006/main">
        <w:t xml:space="preserve">អេសេគាល 14:17 ឬ​បើ​ខ្ញុំ​យក​ដាវ​មក​លើ​ស្រុក​នោះ ហើយ​និយាយ​ថា ដាវ ចូរ​ដើរ​កាត់​ស្រុក​ទៅ។ ដូច្នេះ ខ្ញុំ​បាន​កាត់​មនុស្ស និង​សត្វ​ចេញ​ពី​វា</w:t>
      </w:r>
    </w:p>
    <w:p/>
    <w:p>
      <w:r xmlns:w="http://schemas.openxmlformats.org/wordprocessingml/2006/main">
        <w:t xml:space="preserve">ព្រះ​នឹង​កាត់​ទោស​អ្នក​ដែល​បែរ​ចេញ​ពី​ទ្រង់។</w:t>
      </w:r>
    </w:p>
    <w:p/>
    <w:p>
      <w:r xmlns:w="http://schemas.openxmlformats.org/wordprocessingml/2006/main">
        <w:t xml:space="preserve">១៖ ព្រះ​នឹង​វិនិច្ឆ័យ​អ្នក​ដែល​បាន​វង្វេង​ចេញ​ពី​មាគ៌ា​របស់​ទ្រង់។</w:t>
      </w:r>
    </w:p>
    <w:p/>
    <w:p>
      <w:r xmlns:w="http://schemas.openxmlformats.org/wordprocessingml/2006/main">
        <w:t xml:space="preserve">២៖ លទ្ធផល​នៃ​ការ​មិន​អើពើ​នឹង​បញ្ជា​របស់​ព្រះ​គឺ​ធ្ងន់ធ្ងរ។</w:t>
      </w:r>
    </w:p>
    <w:p/>
    <w:p>
      <w:r xmlns:w="http://schemas.openxmlformats.org/wordprocessingml/2006/main">
        <w:t xml:space="preserve">១៖ យេរេមា ១៧:៥​-​១០ - ការ​ទុក​ចិត្ត​លើ​ព្រះ​នាំ​ឲ្យ​មាន​ជីវិត។</w:t>
      </w:r>
    </w:p>
    <w:p/>
    <w:p>
      <w:r xmlns:w="http://schemas.openxmlformats.org/wordprocessingml/2006/main">
        <w:t xml:space="preserve">2: សុភាសិត 14:12 - មាន​វិធី​មួយ​ដែល​ហាក់​ដូច​ជា​ត្រឹមត្រូវ​ប៉ុន្តែ​នាំ​ទៅ​រក​សេចក្ដី​ស្លាប់.</w:t>
      </w:r>
    </w:p>
    <w:p/>
    <w:p>
      <w:r xmlns:w="http://schemas.openxmlformats.org/wordprocessingml/2006/main">
        <w:t xml:space="preserve">អេសេគាល 14:18 ព្រះ‌ជា‌អម្ចាស់​មាន​ព្រះ‌បន្ទូល​ថា ទោះ​បី​បុរស​ទាំង​បី​នាក់​នេះ​នៅ​ក្នុង​ទី​នោះ​ក៏​ដោយ ក៏​ដូច​ជា​ខ្ញុំ​នៅ​រស់​ដែរ គេ​នឹង​មិន​ប្រោស​កូន​ប្រុស​កូន​ស្រី​មក​វិញ​ទេ តែ​គេ​នឹង​ត្រូវ​គេ​សម្រាល​តែ​ប៉ុណ្ណោះ។</w:t>
      </w:r>
    </w:p>
    <w:p/>
    <w:p>
      <w:r xmlns:w="http://schemas.openxmlformats.org/wordprocessingml/2006/main">
        <w:t xml:space="preserve">វគ្គ​នេះ​និយាយ​អំពី​បុរស​បី​នាក់​ដែល​ត្រូវ​បាន​សង្គ្រោះ​ពី​ស្ថានភាព​មួយ ប៉ុន្តែ​កូន​របស់​ពួកគេ​មិន​ត្រូវ​បាន​សង្គ្រោះ​ទេ។</w:t>
      </w:r>
    </w:p>
    <w:p/>
    <w:p>
      <w:r xmlns:w="http://schemas.openxmlformats.org/wordprocessingml/2006/main">
        <w:t xml:space="preserve">1. អធិបតេយ្យភាពរបស់ព្រះ៖ ការទទួលស្គាល់ និងជឿជាក់លើឆន្ទៈរបស់ព្រះ</w:t>
      </w:r>
    </w:p>
    <w:p/>
    <w:p>
      <w:r xmlns:w="http://schemas.openxmlformats.org/wordprocessingml/2006/main">
        <w:t xml:space="preserve">2. សេចក្តីស្រឡាញ់ និងសេចក្តីមេត្តាករុណារបស់ព្រះ៖ ចងចាំនូវសេចក្តីអាណិតអាសូរដែលមិនអាចកាត់ថ្លៃបាន។</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ទំនុកតម្កើង 145:9 - ព្រះអម្ចាស់ទ្រង់ល្អចំពោះមនុស្សទាំងអស់។ ព្រះអង្គ​មាន​ព្រះហឫទ័យ​អាណិត​អាសូរ​ចំពោះ​អ្វីៗ​ដែល​ព្រះអង្គ​បាន​ធ្វើ។</w:t>
      </w:r>
    </w:p>
    <w:p/>
    <w:p>
      <w:r xmlns:w="http://schemas.openxmlformats.org/wordprocessingml/2006/main">
        <w:t xml:space="preserve">អេសេគាល 14:19 ឬ​ប្រសិន​បើ​ខ្ញុំ​បញ្ជូន​ជំងឺ​រាត​ត្បាត​ទៅ​ក្នុង​ស្រុក​នោះ ហើយ​បង្ហូរ​កំហឹង​របស់​ខ្ញុំ​ទៅ​លើ​ស្រុក​នោះ​ដោយ​ឈាម ដើម្បី​កាត់​ផ្តាច់​មនុស្ស និង​សត្វ​ពី​វា​ចេញ។</w:t>
      </w:r>
    </w:p>
    <w:p/>
    <w:p>
      <w:r xmlns:w="http://schemas.openxmlformats.org/wordprocessingml/2006/main">
        <w:t xml:space="preserve">ព្រះ​អាច​ប្រើ​ជំងឺ​អាសន្នរោគ និង​ទម្រង់​នៃ​ការ​ដាក់​ទណ្ឌកម្ម​ផ្សេង​ទៀត ដើម្បី​កាត់​ទោស​មនុស្ស​ជាតិ។</w:t>
      </w:r>
    </w:p>
    <w:p/>
    <w:p>
      <w:r xmlns:w="http://schemas.openxmlformats.org/wordprocessingml/2006/main">
        <w:t xml:space="preserve">១៖ ព្រះ​ប្រើ​គ្រោះ​ធម្មជាតិ​ដើម្បី​ដាក់​ទោស​បាប និង​នាំ​មក​នូវ​ការ​វិនិច្ឆ័យ។</w:t>
      </w:r>
    </w:p>
    <w:p/>
    <w:p>
      <w:r xmlns:w="http://schemas.openxmlformats.org/wordprocessingml/2006/main">
        <w:t xml:space="preserve">២- ផលនៃអំពើបាបមានសភាពធ្ងន់ធ្ងរ ហើយនាំមកនូវសេចក្តីវិនាសដល់មនុស្ស និងសត្វ។</w:t>
      </w:r>
    </w:p>
    <w:p/>
    <w:p>
      <w:r xmlns:w="http://schemas.openxmlformats.org/wordprocessingml/2006/main">
        <w:t xml:space="preserve">1: យេរេមា 15:1-3 - នេះគឺជាអ្វីដែលព្រះអម្ចាស់មានបន្ទូលថា: ទោះបីជាលោកម៉ូសេនិងសាំយូអែលត្រូវឈរនៅមុខខ្ញុំក៏ដោយបេះដូងរបស់ខ្ញុំនឹងមិនចេញទៅក្រៅប្រជាជននេះទេ។ បញ្ជូនពួកគេចេញពីវត្តមានរបស់ខ្ញុំ! អោយគេទៅ! ហើយ​បើ​គេ​សួរ​ថា តើ​យើង​នឹង​ទៅ​ណា? ចូរ​ប្រាប់​ពួក​គេ​ថា ព្រះ‌អម្ចាស់​មាន​ព្រះ‌បន្ទូល​ដូច​ត​ទៅ: អ្នក​ដែល​ត្រូវ​ស្លាប់​នឹង​ស្លាប់។ សម្រាប់ដាវ ដាវ។ អ្នកដែលអត់ឃ្លាន អត់ឃ្លាន ដែល​សម្រាប់​ការ​ចាប់​ឃុំឃាំង, ទៅ​ជា​ឈ្លើយ។</w:t>
      </w:r>
    </w:p>
    <w:p/>
    <w:p>
      <w:r xmlns:w="http://schemas.openxmlformats.org/wordprocessingml/2006/main">
        <w:t xml:space="preserve">រ៉ូម 6:23 - សម្រាប់​ប្រាក់​ឈ្នួល​នៃ​អំពើ​បាប​គឺ​ជា​សេចក្ដី​ស្លាប់ ប៉ុន្តែ​អំណោយ​ទាន​នៃ​ព្រះ​គឺ​ជា​ជីវិត​អស់​កល្ប​ជានិច្ច​ក្នុង​ព្រះ​គ្រិស្ដ​យេស៊ូ​ជា​ព្រះអម្ចាស់​នៃ​យើង​។</w:t>
      </w:r>
    </w:p>
    <w:p/>
    <w:p>
      <w:r xmlns:w="http://schemas.openxmlformats.org/wordprocessingml/2006/main">
        <w:t xml:space="preserve">អេសេគាល 14:20 ព្រះ‌ជា‌អម្ចាស់​មាន​ព្រះ‌បន្ទូល​ថា ទោះ​បី​លោក​ណូអេ ដានីយ៉ែល និង​យ៉ូប​នៅ​ក្នុង​នោះ​ក៏​ដោយ ដូច​ខ្ញុំ​មាន​ជីវិត​រស់​ដែរ នោះ​គេ​នឹង​មិន​សម្រាល​កូន​ប្រុស​កូន​ស្រី​ឡើយ។ ពួកគេនឹងរំដោះព្រលឹងរបស់ពួកគេដោយសុចរិត។</w:t>
      </w:r>
    </w:p>
    <w:p/>
    <w:p>
      <w:r xmlns:w="http://schemas.openxmlformats.org/wordprocessingml/2006/main">
        <w:t xml:space="preserve">ទោះបីជាបុរសសុចរិតបំផុតបីនាក់គឺ ណូអេ ដានីយ៉ែល និងយ៉ូប - ស្ថិតនៅក្នុងកណ្តាលនៃមនុស្សទុច្ចរិត ប៉ុន្តែពួកគេគ្រាន់តែអាចសង្គ្រោះព្រលឹងរបស់ពួកគេតាមរយៈសេចក្តីសុចរិតរបស់ពួកគេ។</w:t>
      </w:r>
    </w:p>
    <w:p/>
    <w:p>
      <w:r xmlns:w="http://schemas.openxmlformats.org/wordprocessingml/2006/main">
        <w:t xml:space="preserve">1. អំណាចនៃសេចក្តីសុចរិត៖ ការយល់អំពីកម្លាំងនៃសេចក្តីជំនឿនៅក្នុង អេសេគាល ១៤:២០</w:t>
      </w:r>
    </w:p>
    <w:p/>
    <w:p>
      <w:r xmlns:w="http://schemas.openxmlformats.org/wordprocessingml/2006/main">
        <w:t xml:space="preserve">2. ការរស់នៅដោយសុចរិតៈ ការត្រាប់តាមគំរូរបស់ណូអេ ដានីយ៉ែល និងយ៉ូប</w:t>
      </w:r>
    </w:p>
    <w:p/>
    <w:p>
      <w:r xmlns:w="http://schemas.openxmlformats.org/wordprocessingml/2006/main">
        <w:t xml:space="preserve">1. ពេត្រុសទី 1 3:20-21 - «អ្នកដែលពីមុនមិនស្តាប់បង្គាប់ នៅពេលដែលការអត់ធ្មត់ដ៏យូររបស់ព្រះបានរង់ចាំនៅជំនាន់លោកណូអេ ខណៈពេលដែលហិបកំពុងត្រូវបានរៀបចំ ដែលនៅក្នុងនោះមានព្រលឹងប្រាំបីនាក់បានសង្រ្គោះតាមរយៈទឹក។ វាក៏មានប្រផ្នូលមួយ ដែលឥឡូវនេះជួយសង្រ្គោះយើងនូវពិធីបុណ្យជ្រមុជទឹក (មិនមែនជាការដកយកភាពកខ្វក់ចេញពីសាច់ឈាមទេ ប៉ុន្តែជាចម្លើយនៃមនសិការដ៏ល្អចំពោះព្រះ) តាមរយៈការរស់ឡើងវិញរបស់ព្រះយេស៊ូវគ្រីស្ទ»។</w:t>
      </w:r>
    </w:p>
    <w:p/>
    <w:p>
      <w:r xmlns:w="http://schemas.openxmlformats.org/wordprocessingml/2006/main">
        <w:t xml:space="preserve">២ ហេព្រើរ ១១:៧ - «ដោយ​សេចក្ដី​ជំនឿ លោក​ណូអេ​បាន​ត្រូវ​ដាស់តឿន​ពី​ព្រះ​អំពី​អ្វី​ដែល​មិន​ទាន់​បាន​ឃើញ ក៏​រំជួល​ដោយ​សេចក្ដី​កោត​ខ្លាច​ដល់​ព្រះ ទ្រង់​បាន​រៀបចំ​ហិប​មួយ​សម្រាប់​សង្គ្រោះ​គ្រួសារ​ទ្រង់ ដោយ​ទ្រង់​បាន​កាត់​ទោស​លោកីយ ហើយ​បាន​ទទួល​មរតក​នៃ​សេចក្ដី​សុចរិត តាម​ជំនឿ»។</w:t>
      </w:r>
    </w:p>
    <w:p/>
    <w:p>
      <w:r xmlns:w="http://schemas.openxmlformats.org/wordprocessingml/2006/main">
        <w:t xml:space="preserve">អេសេគាល 14:21 ព្រះ‌អម្ចាស់​មាន​ព្រះ‌បន្ទូល​ដូច្នេះ។ តើ​នៅ​ពេល​ដែល​ខ្ញុំ​ចាត់​ការ​វិនិច្ឆ័យ​ដ៏​ឈឺចាប់​ទាំង​បួន​របស់​ខ្ញុំ​ទៅ​លើ​ក្រុង​យេរូសាឡឹម ដាវ ទុរ្ភិក្ស និង​សត្វ​សាហាវ និង​ជំងឺ​អាសន្នរោគ ដើម្បី​កាត់​ផ្តាច់​មនុស្ស និង​សត្វ​ពី​វា?</w:t>
      </w:r>
    </w:p>
    <w:p/>
    <w:p>
      <w:r xmlns:w="http://schemas.openxmlformats.org/wordprocessingml/2006/main">
        <w:t xml:space="preserve">ព្រះ​ព្រមាន​ប្រជាជន​ក្រុង​យេរូសាឡិម​ថា ទ្រង់​នឹង​ចាត់​ទោស​បួន​យ៉ាង គឺ​ដាវ ទុរ្ភិក្ស សត្វ​សាហាវ និង​ជំងឺ​រាតត្បាត - ដើម្បី​កាត់​ទាំង​មនុស្ស និង​សត្វ។</w:t>
      </w:r>
    </w:p>
    <w:p/>
    <w:p>
      <w:r xmlns:w="http://schemas.openxmlformats.org/wordprocessingml/2006/main">
        <w:t xml:space="preserve">1. ការព្រមានរបស់ព្រះចំពោះក្រុងយេរូសាឡិម៖ ស្តាប់ការហៅ ហើយប្រែចិត្ត</w:t>
      </w:r>
    </w:p>
    <w:p/>
    <w:p>
      <w:r xmlns:w="http://schemas.openxmlformats.org/wordprocessingml/2006/main">
        <w:t xml:space="preserve">2. ការជំនុំជំរះរបស់ព្រះអម្ចាស់៖ កុំទទួលយកសេចក្តីមេត្តាករុណារបស់ទ្រង់ជាដាច់ខាត</w:t>
      </w:r>
    </w:p>
    <w:p/>
    <w:p>
      <w:r xmlns:w="http://schemas.openxmlformats.org/wordprocessingml/2006/main">
        <w:t xml:space="preserve">1. អេសាយ 5:24 - ដូច្នេះ ដូចជាអណ្តាតភ្លើងឆាបឆេះចំបើង ហើយដូចជាស្មៅស្ងួតលិចក្នុងអណ្តាតភ្លើង ដូច្នេះឫសរបស់ពួកគេនឹងពុកផុយ ហើយផ្ការបស់វាក៏បក់ចេញដូចធូលីដី។ ដ្បិត​គេ​បាន​បដិសេធ​ក្រឹត្យវិន័យ​របស់​ព្រះ‌អម្ចាស់​នៃ​ពិភព​ទាំង​មូល ហើយ​បាន​បដិសេធ​ព្រះ‌បន្ទូល​នៃ​ព្រះ​ដ៏វិសុទ្ធ​នៃ​សាសន៍​អ៊ីស្រា‌អែល។</w:t>
      </w:r>
    </w:p>
    <w:p/>
    <w:p>
      <w:r xmlns:w="http://schemas.openxmlformats.org/wordprocessingml/2006/main">
        <w:t xml:space="preserve">2. យ៉ូអែល 2:12-13 - សូម្បីតែឥឡូវនេះ ព្រះអម្ចាស់មានព្រះបន្ទូលថា ចូរត្រឡប់មករកខ្ញុំដោយអស់ពីចិត្ត ដោយតមអាហារ យំសោក និងកាន់ទុក្ខ។ បង្វែរបេះដូងរបស់អ្នក មិនមែនសម្លៀកបំពាក់របស់អ្នកទេ។ ចូរ​ត្រឡប់​ទៅ​ឯ​ព្រះ‌អម្ចាស់ ជា​ព្រះ​នៃ​អ្នក​វិញ ដ្បិត​ទ្រង់​មាន​ព្រះ‌ហឫទ័យ​មេត្តា​ករុណា យឺត​នឹង​ក្រោធ ហើយ​មាន​សេចក្តី​ស្រឡាញ់​ជា​បរិបូរ ហើយ​ទ្រង់​មិន​ព្រម​បញ្ជូន​សេចក្តី​ទុក្ខ​ព្រួយ</w:t>
      </w:r>
    </w:p>
    <w:p/>
    <w:p>
      <w:r xmlns:w="http://schemas.openxmlformats.org/wordprocessingml/2006/main">
        <w:t xml:space="preserve">អេសេគាល 14:22 ក៏​ប៉ុន្តែ មើល​ចុះ វា​នឹង​ត្រូវ​បាន​បន្សល់​ទុក​នូវ​សំណល់​ដែល​នឹង​កើត​មក​ទាំង​កូន​ប្រុស​កូន​ស្រី។ មើល​ចុះ ពួក​គេ​នឹង​ចេញ​មក​រក​អ្នក ហើយ​អ្នក​រាល់​គ្នា​នឹង​ឃើញ​មាគ៌ា និង​ការ​ប្រព្រឹត្ត​របស់​គេ ហើយ​អ្នក​នឹង​បាន​ទទួល​ការ​សម្រាល​ទុក្ខ​អំពី​រឿង​នេះ។ អំពើអាក្រក់ដែលខ្ញុំបាននាំមកលើក្រុងយេរូសាឡឹម សូម្បីតែអំពីអ្វីៗទាំងអស់ដែលខ្ញុំបាននាំមកលើក្រុងនោះ។</w:t>
      </w:r>
    </w:p>
    <w:p/>
    <w:p>
      <w:r xmlns:w="http://schemas.openxmlformats.org/wordprocessingml/2006/main">
        <w:t xml:space="preserve">ព្រះ​សន្យា​ថា កូន​ប្រុស​កូន​ស្រី​ដែល​នៅ​សេសសល់​នឹង​ចេញ​ពី​ក្រុង​យេរូសាឡិម ហើយ​ប្រជាជន​នឹង​ទទួល​ការ​សម្រាល​ទុក្ខ​ដោយ​អំពើ​អាក្រក់​ដែល​ព្រះ​បាន​នាំ​មក​លើ​ទីក្រុង។</w:t>
      </w:r>
    </w:p>
    <w:p/>
    <w:p>
      <w:r xmlns:w="http://schemas.openxmlformats.org/wordprocessingml/2006/main">
        <w:t xml:space="preserve">1. ការសន្យារបស់ព្រះនៃការលួងលោមក្នុងគ្រាសាកល្បង</w:t>
      </w:r>
    </w:p>
    <w:p/>
    <w:p>
      <w:r xmlns:w="http://schemas.openxmlformats.org/wordprocessingml/2006/main">
        <w:t xml:space="preserve">2. ស្វែងរកក្តីសង្ឃឹមក្នុងការប្រឈមមុខនឹងការបំផ្លិចបំផ្លាញ</w:t>
      </w:r>
    </w:p>
    <w:p/>
    <w:p>
      <w:r xmlns:w="http://schemas.openxmlformats.org/wordprocessingml/2006/main">
        <w:t xml:space="preserve">1. យេរេមា 30:18-19 - «ព្រះអម្ចាស់​មាន​ព្រះបន្ទូល​ថា: មើល យើង​នឹង​នាំ​យក​ជំរំ​របស់​យ៉ាកុប​មក​វិញ ហើយ​អាណិត​អាសូរ​ដល់​ទី​លំនៅ​របស់​គាត់ ទីក្រុង​នឹង​ត្រូវ​បាន​សង់​នៅ​លើ​ពំនូក​របស់​ខ្លួន ហើយ​រាជវាំង​នឹង​ត្រូវ​សង់។ ដូច្នេះ ចូរ​នៅ​តាម​ផែន​ការ​របស់​ខ្លួន ដូច្នេះ​ហើយ​ចេញ​ពី​ពួក​គេ​នឹង​ថ្លែង​អំណរគុណ និង​សំឡេង​នៃ​អ្នក​ដែល​សប្បាយ យើង​នឹង​បង្កើន​ពួក​គេ ហើយ​គេ​នឹង​មិន​ថយ​ចុះ​ឡើយ យើង​នឹង​លើក​តម្កើង​ពួក​គេ ហើយ​ពួក​គេ​នឹង​មិន​តូច​ចិត្ត​ឡើយ»។</w:t>
      </w:r>
    </w:p>
    <w:p/>
    <w:p>
      <w:r xmlns:w="http://schemas.openxmlformats.org/wordprocessingml/2006/main">
        <w:t xml:space="preserve">ទំនុកតម្កើង 33:18-19 - «មើល! ភ្នែករបស់ព្រះអម្ចាស់ស្ថិតនៅលើអស់អ្នកដែលកោតខ្លាចទ្រង់ លើអស់អ្នកដែលសង្ឃឹមលើសេចក្ដីមេត្តាករុណារបស់ទ្រង់ ដើម្បីរំដោះព្រលឹងរបស់ពួកគេពីសេចក្ដីស្លាប់ ហើយដើម្បីឲ្យពួកគេរស់ក្នុងភាពអត់ឃ្លាន។</w:t>
      </w:r>
    </w:p>
    <w:p/>
    <w:p>
      <w:r xmlns:w="http://schemas.openxmlformats.org/wordprocessingml/2006/main">
        <w:t xml:space="preserve">អេសេគាល 14:23 នោះ​គេ​នឹង​លួង​លោម​អ្នក នៅ​ពេល​អ្នក​ឃើញ​មាគ៌ា និង​ការ​ប្រព្រឹត្ត​របស់​គេ ហើយ​អ្នក​រាល់​គ្នា​នឹង​ដឹង​ថា យើង​មិន​បាន​ធ្វើ​ដោយ​គ្មាន​ហេតុ​ផល​អ្វី​ទាំង​អស់​ដែល​ខ្ញុំ​បាន​ធ្វើ​ក្នុង​ការ​នោះ នេះ​ជា​ព្រះបន្ទូល​របស់​ព្រះ‌ជា‌អម្ចាស់។</w:t>
      </w:r>
    </w:p>
    <w:p/>
    <w:p>
      <w:r xmlns:w="http://schemas.openxmlformats.org/wordprocessingml/2006/main">
        <w:t xml:space="preserve">យុត្តិធម៍ និងសេចក្ដីមេត្ដាករុណារបស់ព្រះត្រូវបានប្រាប់ដល់ប្រជាជនអ៊ីស្រាអែលតាមរយៈបទពិសោធន៍របស់ពួកគេ។</w:t>
      </w:r>
    </w:p>
    <w:p/>
    <w:p>
      <w:r xmlns:w="http://schemas.openxmlformats.org/wordprocessingml/2006/main">
        <w:t xml:space="preserve">១៖ យុត្តិធម៌ និង​សេចក្ដី​មេត្តា​ករុណា​របស់​ព្រះ - រ៉ូម ៨:១៨​-​២១</w:t>
      </w:r>
    </w:p>
    <w:p/>
    <w:p>
      <w:r xmlns:w="http://schemas.openxmlformats.org/wordprocessingml/2006/main">
        <w:t xml:space="preserve">២៖ ភាពស្មោះត្រង់របស់ព្រះ - ចោទិយកថា ៧:៩</w:t>
      </w:r>
    </w:p>
    <w:p/>
    <w:p>
      <w:r xmlns:w="http://schemas.openxmlformats.org/wordprocessingml/2006/main">
        <w:t xml:space="preserve">១: អេសាយ ៤៨:១៧-១៩</w:t>
      </w:r>
    </w:p>
    <w:p/>
    <w:p>
      <w:r xmlns:w="http://schemas.openxmlformats.org/wordprocessingml/2006/main">
        <w:t xml:space="preserve">២៖ ទំនុកតម្កើង ១៣៦:១​-​៣</w:t>
      </w:r>
    </w:p>
    <w:p/>
    <w:p>
      <w:r xmlns:w="http://schemas.openxmlformats.org/wordprocessingml/2006/main">
        <w:t xml:space="preserve">អេសេគាល ជំពូកទី 15 ប្រើរូបភាពនៃដើមទំពាំងបាយជូរ ដើម្បីបង្ហាញពីភាពគ្មានតម្លៃនៃក្រុងយេរូសាឡិម និងប្រជាជនរបស់វា ដោយសារការមិនស្មោះត្រង់របស់ពួកគេចំពោះព្រះ។ ជំពូក​បញ្ជាក់​អំពី​ផល​វិបាក​នៃ​សកម្មភាព​របស់​ពួកគេ និង​ការ​វិនិច្ឆ័យ​ដែល​នឹង​កើត​មាន​ចំពោះ​ពួកគេ។</w:t>
      </w:r>
    </w:p>
    <w:p/>
    <w:p>
      <w:r xmlns:w="http://schemas.openxmlformats.org/wordprocessingml/2006/main">
        <w:t xml:space="preserve">កថាខណ្ឌទី 1: ជំពូកចាប់ផ្តើមដោយព្រះបង្ហាញពាក្យប្រៀបប្រដូចនៃដើមទំពាំងបាយជូរដើម្បីពិពណ៌នាអំពីភាពគ្មានផល និងគ្មានប្រយោជន៍នៃក្រុងយេរូសាឡិម។ ដូច​ជា​ដើម​ទំពាំងបាយជូរ​មាន​តម្លៃ​សម្រាប់​តែ​ផ្លែ ឬ​ឈើ​ប៉ុណ្ណោះ ក្រុង​យេរូសាឡិម​បាន​បរាជ័យ​ក្នុង​ការ​បង្កើត​ផល​ល្អ ហើយ​ឥឡូវ​នេះ​សម​សម្រាប់​តែ​ការ​បំផ្លាញ​ប៉ុណ្ណោះ (អេសេគាល ១៥:១-៥)។</w:t>
      </w:r>
    </w:p>
    <w:p/>
    <w:p>
      <w:r xmlns:w="http://schemas.openxmlformats.org/wordprocessingml/2006/main">
        <w:t xml:space="preserve">កថាខណ្ឌទី 2: ព្រះប្រកាសការជំនុំជំរះរបស់ទ្រង់លើក្រុងយេរូសាឡិម ដោយបញ្ជាក់ថា ទ្រង់នឹងតាំងព្រះភ័ក្ត្រទ្រង់ប្រឆាំងនឹងទីក្រុង ហើយនាំមកនូវផលវិបាកដ៏បំផ្លិចបំផ្លាញសម្រាប់អ្នករស់នៅ។ ប្រជាជន​នឹង​ត្រូវ​រង​គ្រោះ​ទុរ្ភិក្ស ដាវ និង​ជំងឺ​រាតត្បាត ហើយ​ស្រុក​នឹង​ត្រូវ​ស្ងាត់​ជ្រងំ។ ការ​វិនិច្ឆ័យ​គឺ​ជា​លទ្ធផល​ផ្ទាល់​នៃ​ភាព​មិន​ស្មោះ​ត្រង់​របស់​ពួក​គេ ហើយ​មិន​ព្រម​ត្រឡប់​មក​រក​ព្រះ​វិញ (អេសេគាល ១៥:៦-៨)។</w:t>
      </w:r>
    </w:p>
    <w:p/>
    <w:p>
      <w:r xmlns:w="http://schemas.openxmlformats.org/wordprocessingml/2006/main">
        <w:t xml:space="preserve">សរុប​មក,</w:t>
      </w:r>
    </w:p>
    <w:p>
      <w:r xmlns:w="http://schemas.openxmlformats.org/wordprocessingml/2006/main">
        <w:t xml:space="preserve">អេសេគាល ជំពូកដប់ប្រាំពណ៌នា</w:t>
      </w:r>
    </w:p>
    <w:p>
      <w:r xmlns:w="http://schemas.openxmlformats.org/wordprocessingml/2006/main">
        <w:t xml:space="preserve">ភាពគ្មានតម្លៃនៃក្រុងយេរូសាឡឹមដូចជាដើមទំពាំងបាយជូរ</w:t>
      </w:r>
    </w:p>
    <w:p>
      <w:r xmlns:w="http://schemas.openxmlformats.org/wordprocessingml/2006/main">
        <w:t xml:space="preserve">ផលវិបាកនៃភាពមិនស្មោះត្រង់។</w:t>
      </w:r>
    </w:p>
    <w:p/>
    <w:p>
      <w:r xmlns:w="http://schemas.openxmlformats.org/wordprocessingml/2006/main">
        <w:t xml:space="preserve">ពាក្យ​ប្រៀប​ធៀប​នៃ​ដើម​ទំពាំងបាយជូរ​មួយ​ដើម្បី​បង្ហាញ​ពី​ភាព​គ្មាន​ផ្លែ​នៃ​ក្រុង​យេរូសាឡិម។</w:t>
      </w:r>
    </w:p>
    <w:p>
      <w:r xmlns:w="http://schemas.openxmlformats.org/wordprocessingml/2006/main">
        <w:t xml:space="preserve">ការ​ប្រកាស​សាលក្រម​លើ​ទីក្រុង និង​អ្នក​ស្រុក។</w:t>
      </w:r>
    </w:p>
    <w:p>
      <w:r xmlns:w="http://schemas.openxmlformats.org/wordprocessingml/2006/main">
        <w:t xml:space="preserve">ផលវិបាកនៃទុរ្ភិក្ស ដាវ និងជំងឺរាតត្បាត។</w:t>
      </w:r>
    </w:p>
    <w:p>
      <w:r xmlns:w="http://schemas.openxmlformats.org/wordprocessingml/2006/main">
        <w:t xml:space="preserve">លទ្ធផលដោយផ្ទាល់នៃភាពមិនស្មោះត្រង់របស់ពួកគេ និងការបដិសេធមិនប្រែចិត្ត។</w:t>
      </w:r>
    </w:p>
    <w:p/>
    <w:p>
      <w:r xmlns:w="http://schemas.openxmlformats.org/wordprocessingml/2006/main">
        <w:t xml:space="preserve">ជំពូក​នេះ​របស់​អេសេគាល​ប្រើ​រូបភាព​នៃ​ដើម​ទំពាំងបាយជូរ​ដើម្បី​ពណ៌នា​អំពី​ភាព​គ្មាន​តម្លៃ​នៃ​ក្រុង​យេរូសាឡិម​និង​ប្រជាជន​របស់​វា។ វា​ចាប់​ផ្ដើម​ដោយ​ព្រះ​បាន​បង្ហាញ​ពាក្យ​ប្រៀប​ធៀប​នៃ​ដើម​ទំពាំងបាយជូរ ដោយ​បញ្ជាក់​ពី​ភាព​គ្មាន​ផល និង​ភាព​គ្មាន​ប្រយោជន៍​នៃ​ក្រុង​យេរូសាឡិម។ ដូច​ជា​ដើម​ទំពាំងបាយជូរ​មាន​តម្លៃ​សម្រាប់​តែ​ផ្លែ​ឬ​ឈើ​ប៉ុណ្ណោះ ក្រុង​យេរូសាឡិម​បាន​បរាជ័យ​ក្នុង​ការ​បង្កើត​ផល​ល្អ ហើយ​ឥឡូវ​នេះ​សម​សម្រាប់​តែ​ការ​បំផ្លាញ​ប៉ុណ្ណោះ។ ព្រះ​បាន​ប្រកាស​សាលក្រម​របស់​ទ្រង់​មក​លើ​ទីក្រុង និង​អ្នក​រស់​នៅ​ក្នុង​ទីក្រុង ដោយ​បញ្ជាក់​ថា​ទ្រង់​នឹង​តាំង​ព្រះ​ភក្ត្រ​ទ្រង់​ប្រឆាំង​នឹង​វា ហើយ​នាំ​មក​នូវ​ផល​វិបាក​ដ៏​អាក្រក់។ ប្រជាជន​នឹង​ជួប​ប្រទះ​នឹង​ទុរ្ភិក្ស ដាវ និង​ជំងឺ​រាតត្បាត ហើយ​ទឹក​ដី​នឹង​ត្រូវ​ទុក​ចោល។ ការជំនុំជំរះគឺជាលទ្ធផលដោយផ្ទាល់នៃភាពមិនស្មោះត្រង់របស់ពួកគេ និងការបដិសេធមិនព្រមត្រឡប់ទៅរកព្រះវិញ។ ជំពូក​នេះ​បញ្ជាក់​អំពី​ផល​វិបាក​នៃ​ការ​ប្រព្រឹត្ត​របស់​ពួក​គេ និង​ការ​ជំនុំ​ជម្រះ​ដែល​នឹង​មក​ដល់​ក្រុង​យេរូសាឡិម។</w:t>
      </w:r>
    </w:p>
    <w:p/>
    <w:p>
      <w:r xmlns:w="http://schemas.openxmlformats.org/wordprocessingml/2006/main">
        <w:t xml:space="preserve">អេសេគាល 15:1 ព្រះ‌អម្ចាស់​មាន​ព្រះ‌បន្ទូល​មក​ខ្ញុំ​ថា៖</w:t>
      </w:r>
    </w:p>
    <w:p/>
    <w:p>
      <w:r xmlns:w="http://schemas.openxmlformats.org/wordprocessingml/2006/main">
        <w:t xml:space="preserve">ព្រះ​មាន​បន្ទូល​ទៅ​អេសេគាល​អំពី​កំហឹង​របស់​ទ្រង់​ចំពោះ​ក្រុង​យេរូសាឡិម។</w:t>
      </w:r>
    </w:p>
    <w:p/>
    <w:p>
      <w:r xmlns:w="http://schemas.openxmlformats.org/wordprocessingml/2006/main">
        <w:t xml:space="preserve">១៖ កំហឹង​របស់​ព្រះ​គឺ​សម​ហេតុ​សម​ផល—អេសេគាល ១៥:១</w:t>
      </w:r>
    </w:p>
    <w:p/>
    <w:p>
      <w:r xmlns:w="http://schemas.openxmlformats.org/wordprocessingml/2006/main">
        <w:t xml:space="preserve">២៖ យើង​មិន​គួរ​ធ្វើ​ឲ្យ​ព្រះ​ពិរោធ​ទេ—អេសេគាល ១៥:១</w:t>
      </w:r>
    </w:p>
    <w:p/>
    <w:p>
      <w:r xmlns:w="http://schemas.openxmlformats.org/wordprocessingml/2006/main">
        <w:t xml:space="preserve">1: យេរេមា 5:29 - "តើ​ខ្ញុំ​នឹង​មិន​ដាក់​ទោស​ពួក​គេ​ដោយ​សារ​ការ​ទាំង​នេះ​ឬ? ព្រះអម្ចាស់​មាន​ព្រះបន្ទូល​មក​ថា, ហើយ​តើ​ខ្ញុំ​នឹង​មិន​សង​សឹក​ខ្លួន​ឯង​លើ​ប្រជាជាតិ​បែប​នេះ​ឬ?</w:t>
      </w:r>
    </w:p>
    <w:p/>
    <w:p>
      <w:r xmlns:w="http://schemas.openxmlformats.org/wordprocessingml/2006/main">
        <w:t xml:space="preserve">2: យេរេមា 32:18 - «អ្នក​បង្ហាញ​សេចក្ដី​ស្រឡាញ់​យ៉ាង​ខ្ជាប់​ខ្ជួន​ទៅ​នឹង​មនុស្ស​រាប់​ពាន់​នាក់, ប៉ុន្តែ​អ្នក​បាន​សង​កំហុស​របស់​ឪពុក​ដល់​កូន​របស់​ពួក​គេ​បន្ទាប់​ពី​ពួក​គេ, ឱ​ព្រះ​ដ៏​អស្ចារ្យ​និង​មាន​ឫទ្ធានុភាព, ដែល​មាន​ព្រះ​នាម​ថា​ជា​ម្ចាស់​នៃ​ពិភព​ទាំង​មូល»។</w:t>
      </w:r>
    </w:p>
    <w:p/>
    <w:p>
      <w:r xmlns:w="http://schemas.openxmlformats.org/wordprocessingml/2006/main">
        <w:t xml:space="preserve">អេសេគាល 15:2 កូន​មនុស្ស​អើយ តើ​ដើម​ទំពាំង‌បាយ‌ជូរ​អ្វី​ជាង​ដើម​ឈើ​ទាំង​ប៉ុន្មាន ឬ​ជាង​មែក​ដែល​នៅ​ក្នុង​ព្រៃ?</w:t>
      </w:r>
    </w:p>
    <w:p/>
    <w:p>
      <w:r xmlns:w="http://schemas.openxmlformats.org/wordprocessingml/2006/main">
        <w:t xml:space="preserve">ព្រះ​សួរ​ព្យាការី​អេសេគាល​ថា អ្វី​ដែល​ធ្វើ​ឲ្យ​ដើម​ទំពាំងបាយជូរ​ពិសេស​ជាង​ដើម​ឈើ​ឯ​ទៀត​នៃ​ព្រៃ។</w:t>
      </w:r>
    </w:p>
    <w:p/>
    <w:p>
      <w:r xmlns:w="http://schemas.openxmlformats.org/wordprocessingml/2006/main">
        <w:t xml:space="preserve">1. អត្ថន័យនៃសំណួររបស់ព្រះនៅក្នុងអេសេគាល ១៥:២</w:t>
      </w:r>
    </w:p>
    <w:p/>
    <w:p>
      <w:r xmlns:w="http://schemas.openxmlformats.org/wordprocessingml/2006/main">
        <w:t xml:space="preserve">2. ធម្មជាតិពិសេសនៃដើមទំពាំងបាយជូរ</w:t>
      </w:r>
    </w:p>
    <w:p/>
    <w:p>
      <w:r xmlns:w="http://schemas.openxmlformats.org/wordprocessingml/2006/main">
        <w:t xml:space="preserve">1. អេសាយ 5:1-7 - រឿងប្រៀបប្រដូចអំពីចំការ</w:t>
      </w:r>
    </w:p>
    <w:p/>
    <w:p>
      <w:r xmlns:w="http://schemas.openxmlformats.org/wordprocessingml/2006/main">
        <w:t xml:space="preserve">ទំនុកដំកើង 80:8-11 - ចំការទំពាំងបាយជូររបស់ព្រះនៃជនជាតិអ៊ីស្រាអែល</w:t>
      </w:r>
    </w:p>
    <w:p/>
    <w:p>
      <w:r xmlns:w="http://schemas.openxmlformats.org/wordprocessingml/2006/main">
        <w:t xml:space="preserve">អេសេគាល 15:3 តើ​ត្រូវ​យក​ឈើ​ទៅ​ធ្វើ​ការ​ឬ? ឬ​មនុស្ស​នឹង​យក​ម្ជុល​ទៅ​ព្យួរ​កប៉ាល់​នោះ?</w:t>
      </w:r>
    </w:p>
    <w:p/>
    <w:p>
      <w:r xmlns:w="http://schemas.openxmlformats.org/wordprocessingml/2006/main">
        <w:t xml:space="preserve">វគ្គបទគម្ពីរនៅក្នុង អេសេគាល ១៥:៣ សួរអំពីអត្ថប្រយោជន៍នៃឈើសម្រាប់គោលបំណងណាមួយ។</w:t>
      </w:r>
    </w:p>
    <w:p/>
    <w:p>
      <w:r xmlns:w="http://schemas.openxmlformats.org/wordprocessingml/2006/main">
        <w:t xml:space="preserve">1. ភាពប្លែកនៃមនុស្សម្នាក់ៗ៖ របៀបដែលព្រះប្រើយើងសម្រាប់គោលបំណងរបស់គាត់។</w:t>
      </w:r>
    </w:p>
    <w:p/>
    <w:p>
      <w:r xmlns:w="http://schemas.openxmlformats.org/wordprocessingml/2006/main">
        <w:t xml:space="preserve">2. តម្លៃនៃការបន្ទាបខ្លួន៖ ការទទួលស្គាល់អំណាចរបស់ព្រះក្នុងការសម្រេចបំណងរបស់ទ្រង់</w:t>
      </w:r>
    </w:p>
    <w:p/>
    <w:p>
      <w:r xmlns:w="http://schemas.openxmlformats.org/wordprocessingml/2006/main">
        <w:t xml:space="preserve">1. អេសាយ 55:8-9 «ដ្បិត​គំនិត​របស់​ខ្ញុំ​មិន​មែន​ជា​គំនិត​របស់​អ្នក​ទេ ហើយ​ក៏​មិន​មែន​ជា​ផ្លូវ​របស់​អ្នក​ដែរ»។ ព្រះអម្ចាស់​មាន​ព្រះបន្ទូល​ថា ស្ថាន​សួគ៌​ខ្ពស់​ជាង​ផែនដី ផ្លូវ​របស់​ខ្ញុំ​ក៏​ខ្ពស់​ជាង​គំនិត​របស់​ខ្ញុំ​ដែរ។ ជាង​ការ​គិត​របស់​អ្នក»។</w:t>
      </w:r>
    </w:p>
    <w:p/>
    <w:p>
      <w:r xmlns:w="http://schemas.openxmlformats.org/wordprocessingml/2006/main">
        <w:t xml:space="preserve">2. សុភាសិត 3:5-6 «ចូរ​ទុក​ចិត្ត​ដល់​ព្រះ​យេហូវ៉ា​ឲ្យ​អស់​ពី​ចិត្ត ហើយ​កុំ​ពឹង​លើ​ការ​យល់​ដឹង​របស់​ខ្លួន​ឡើយ ចូរ​ទទួល​ស្គាល់​ទ្រង់​តាម​គ្រប់​ទាំង​ផ្លូវ​របស់​ឯង នោះ​ទ្រង់​នឹង​ដឹកនាំ​ផ្លូវ​ឯង»។</w:t>
      </w:r>
    </w:p>
    <w:p/>
    <w:p>
      <w:r xmlns:w="http://schemas.openxmlformats.org/wordprocessingml/2006/main">
        <w:t xml:space="preserve">អេសេគាល 15:4 មើល វាត្រូវបានបោះចូលទៅក្នុងភ្លើង។ ភ្លើង​ឆាប​ឆេះ​ចុង​ទាំង​សងខាង ហើយ​ភ្លើង​ឆេះ​នៅ​កណ្តាល។ ជួប​ការងារ​ណា​មួយ?</w:t>
      </w:r>
    </w:p>
    <w:p/>
    <w:p>
      <w:r xmlns:w="http://schemas.openxmlformats.org/wordprocessingml/2006/main">
        <w:t xml:space="preserve">ខគម្ពីរ​នេះ​បញ្ជាក់​ពី​ភាព​គ្មាន​ប្រយោជន៍​នៃ​មែកឈើ​ដែល​បាក់​ដោយ​បង្ហាញ​ថា​វា​គ្មាន​ប្រយោជន៍​សូម្បី​តែ​ពេល​ដុត​ជា​ឥន្ធនៈ​ក៏​ដោយ។</w:t>
      </w:r>
    </w:p>
    <w:p/>
    <w:p>
      <w:r xmlns:w="http://schemas.openxmlformats.org/wordprocessingml/2006/main">
        <w:t xml:space="preserve">1. «ភ្លើងនៃការបន្សុតរបស់ព្រះ» - របៀបដែលព្រះអម្ចាស់អាចប្រើការសាកល្បងរបស់យើងដើម្បីចម្រាញ់និងបន្សុទ្ធយើង។</w:t>
      </w:r>
    </w:p>
    <w:p/>
    <w:p>
      <w:r xmlns:w="http://schemas.openxmlformats.org/wordprocessingml/2006/main">
        <w:t xml:space="preserve">2. "ភាពគ្មានប្រយោជន៍នៃអំពើបាប" - របៀបដែលអំពើបាបនាំទៅដល់ការបែកបាក់និងគ្មានប្រយោជន៍។</w:t>
      </w:r>
    </w:p>
    <w:p/>
    <w:p>
      <w:r xmlns:w="http://schemas.openxmlformats.org/wordprocessingml/2006/main">
        <w:t xml:space="preserve">1. អេសាយ 48:10 - មើល ចុះ ខ្ញុំបានចម្រាញ់អ្នក ប៉ុន្តែមិនដូចប្រាក់ទេ។ ខ្ញុំ​បាន​ល្បងល​អ្នក​នៅ​ក្នុង​គុក​ភ្លើង​នៃ​ទុក្ខ​វេទនា។</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អេសេគាល 15:5 ពេល​ដែល​វា​ពេញ​ទៅ​ហើយ នោះ​វា​មិន​បាន​ធ្វើ​ការ​ទេ តើ​នឹង​បាន​តិច​ប៉ុនណា​នៅ​ពេល​ដែល​ភ្លើង​បាន​ឆេះ ហើយ​ឆេះ​អស់​ទៅ?</w:t>
      </w:r>
    </w:p>
    <w:p/>
    <w:p>
      <w:r xmlns:w="http://schemas.openxmlformats.org/wordprocessingml/2006/main">
        <w:t xml:space="preserve">ភ្លើង​បាន​លេប​ត្របាក់​ដើមឈើ​អស់​មួយ​ដើម ធ្វើ​ឱ្យ​វា​មិន​អាច​ប្រើប្រាស់​បាន​ឡើយ ។</w:t>
      </w:r>
    </w:p>
    <w:p/>
    <w:p>
      <w:r xmlns:w="http://schemas.openxmlformats.org/wordprocessingml/2006/main">
        <w:t xml:space="preserve">1. ផលវិបាកនៃការបំផ្លិចបំផ្លាញ៖ មេរៀនពីដើមឈើដែលឆេះ</w:t>
      </w:r>
    </w:p>
    <w:p/>
    <w:p>
      <w:r xmlns:w="http://schemas.openxmlformats.org/wordprocessingml/2006/main">
        <w:t xml:space="preserve">២. ទាញយកប្រយោជន៍ច្រើនបំផុតពីអ្វីដែលយើងមាន៖ សូមមើលអេសេគាល ១៥:៥</w:t>
      </w:r>
    </w:p>
    <w:p/>
    <w:p>
      <w:r xmlns:w="http://schemas.openxmlformats.org/wordprocessingml/2006/main">
        <w:t xml:space="preserve">1. អេសាយ 28:24-27 - តើអ្នកមិនឃើញពីរបៀបដែលអ្វីៗទាំងអស់នេះដំណើរការជាមួយគ្នាដើម្បីភាពល្អទេ?</w:t>
      </w:r>
    </w:p>
    <w:p/>
    <w:p>
      <w:r xmlns:w="http://schemas.openxmlformats.org/wordprocessingml/2006/main">
        <w:t xml:space="preserve">2. សុភាសិត 15:1 - ចម្លើយ​ដ៏​ស្រទន់​រមែង​បំបាត់​សេចក្ដី​ក្រោធ ប៉ុន្តែ​ពាក្យ​គំរោះគំរើយ​បង្ក​កំហឹង។</w:t>
      </w:r>
    </w:p>
    <w:p/>
    <w:p>
      <w:r xmlns:w="http://schemas.openxmlformats.org/wordprocessingml/2006/main">
        <w:t xml:space="preserve">អេសេគាល 15:6 ព្រះ‌អម្ចាស់​មាន​ព្រះ‌បន្ទូល​ដូច្នេះ។ ដូច​ជា​ដើម​ទំពាំង‌បាយជូរ​ក្នុង​ចំណោម​ដើម​ឈើ​ដែល​ខ្ញុំ​បាន​យក​ទៅ​ដុត​ធ្វើ​ជា​អុស នោះ​យើង​នឹង​ឲ្យ​អ្នក​ក្រុង​យេរូ‌សាឡឹម​យ៉ាង​នោះ​ដែរ។</w:t>
      </w:r>
    </w:p>
    <w:p/>
    <w:p>
      <w:r xmlns:w="http://schemas.openxmlformats.org/wordprocessingml/2006/main">
        <w:t xml:space="preserve">ព្រះ​ទ្រង់​ប្រកាស​ថា ទ្រង់​នឹង​ដាក់​ទោស​អ្នក​ក្រុង​យេរូសាឡិម ដោយ​ដុត​ពួក​គេ ដូច​ជា​ដើម​ឈើ​ក្នុង​ព្រៃ​ដែល​ត្រូវ​ភ្លើង​ឆេះ។</w:t>
      </w:r>
    </w:p>
    <w:p/>
    <w:p>
      <w:r xmlns:w="http://schemas.openxmlformats.org/wordprocessingml/2006/main">
        <w:t xml:space="preserve">1. សេចក្ដីក្រោធ និងសេចក្ដីមេត្តាករុណារបស់ព្រះ៖ អេសេគាល ១៥:៦</w:t>
      </w:r>
    </w:p>
    <w:p/>
    <w:p>
      <w:r xmlns:w="http://schemas.openxmlformats.org/wordprocessingml/2006/main">
        <w:t xml:space="preserve">2. ការដុតក្រុងយេរូសាឡឹម: មេរៀនក្នុងយុត្តិធម៍របស់ព្រះ</w:t>
      </w:r>
    </w:p>
    <w:p/>
    <w:p>
      <w:r xmlns:w="http://schemas.openxmlformats.org/wordprocessingml/2006/main">
        <w:t xml:space="preserve">1. អេសាយ 24:1-2 - មើលចុះ ព្រះអម្ចាស់បានធ្វើឱ្យផែនដីទទេ ហើយធ្វើអោយវាខ្ទេចខ្ទាំ ហើយបែរវាទៅខាងខ្នង ហើយខ្ចាត់ខ្ចាយទៅអ្នកស្រុកនៅទីនោះ។</w:t>
      </w:r>
    </w:p>
    <w:p/>
    <w:p>
      <w:r xmlns:w="http://schemas.openxmlformats.org/wordprocessingml/2006/main">
        <w:t xml:space="preserve">2. យេរេមា 7:20 - ដូច្នេះ ព្រះជាអម្ចាស់មានព្រះបន្ទូលថា មើលចុះ កំហឹង​របស់​យើង និង​កំហឹង​របស់​ខ្ញុំ​នឹង​ត្រូវ​បង្ហូរ​មក​លើ​កន្លែង​នេះ មក​លើ​មនុស្ស និង​លើ​សត្វ និង​មក​លើ​ដើម​ឈើ​ក្នុង​វាល និង​លើ​ផល​នៃ​ដី។ វានឹងឆេះ ហើយមិនត្រូវរលត់ឡើយ។</w:t>
      </w:r>
    </w:p>
    <w:p/>
    <w:p>
      <w:r xmlns:w="http://schemas.openxmlformats.org/wordprocessingml/2006/main">
        <w:t xml:space="preserve">អេសេគាល 15:7 យើង​នឹង​ប្រឈម​មុខ​នឹង​ពួក​គេ។ ពួកគេនឹងចេញពីភ្លើងមួយ ហើយភ្លើងមួយទៀតនឹងឆាបឆេះពួកគេ។ ហើយ​អ្នក​រាល់​គ្នា​នឹង​បាន​ដឹង​ថា យើង​ជា​ព្រះ‌អម្ចាស់ នៅ​ពេល​ដែល​ខ្ញុំ​ប្រឈម​មុខ​នឹង​ពួក​គេ។</w:t>
      </w:r>
    </w:p>
    <w:p/>
    <w:p>
      <w:r xmlns:w="http://schemas.openxmlformats.org/wordprocessingml/2006/main">
        <w:t xml:space="preserve">ព្រះ​នឹង​ដាក់​ទោស​អ្នក​ណា​ដែល​មិន​ពេញ​ចិត្ត​ទ្រង់ ដោយ​បញ្ជូន​ភ្លើង​មក​លើ​ពួក​គេ ដើម្បី​ឲ្យ​គេ​ទទួល​ស្គាល់​ទ្រង់​ជា​ព្រះ​អម្ចាស់។</w:t>
      </w:r>
    </w:p>
    <w:p/>
    <w:p>
      <w:r xmlns:w="http://schemas.openxmlformats.org/wordprocessingml/2006/main">
        <w:t xml:space="preserve">១៖ យើង​ត្រូវ​រក្សា​ការ​ស្តាប់​បង្គាប់​ព្រះ​បន្ទូល​របស់​ព្រះ ដើម្បី​ជៀស​វាង​ពី​កំហឹង​របស់​ទ្រង់។</w:t>
      </w:r>
    </w:p>
    <w:p/>
    <w:p>
      <w:r xmlns:w="http://schemas.openxmlformats.org/wordprocessingml/2006/main">
        <w:t xml:space="preserve">២៖ ព្រះ​ជា​ព្រះ​ដែល​មាន​សេចក្តី​ស្រឡាញ់ ប៉ុន្តែ​ទ្រង់​នឹង​មិន​ឈរ​ដោយ​សារ​ការ​មិន​ស្តាប់​បង្គាប់​ឡើយ។</w:t>
      </w:r>
    </w:p>
    <w:p/>
    <w:p>
      <w:r xmlns:w="http://schemas.openxmlformats.org/wordprocessingml/2006/main">
        <w:t xml:space="preserve">1: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ចោទិយកថា 28:15 - ប៉ុន្តែ​វា​នឹង​កើត​ឡើង​ប្រសិន​បើ​អ្នក​មិន​ស្តាប់​តាម​ព្រះ​សូរ​សៀង​នៃ​ព្រះ​អម្ចាស់​ជា​ព្រះ​របស់​អ្នក​ដើម្បី​ប្រតិបត្តិ​តាម​គ្រប់​ទាំង​បញ្ញត្តិ​របស់​ព្រះអង្គ​និង​ច្បាប់​របស់​ទ្រង់​ដែល​ខ្ញុំ​បង្គាប់​អ្នក​នៅ​ថ្ងៃ​នេះ; ថាបណ្តាសាទាំងអស់នេះនឹងមកលើអ្នក ហើយមកលើអ្នក។</w:t>
      </w:r>
    </w:p>
    <w:p/>
    <w:p>
      <w:r xmlns:w="http://schemas.openxmlformats.org/wordprocessingml/2006/main">
        <w:t xml:space="preserve">អេសេគាល 15:8 ហើយ​យើង​នឹង​ធ្វើ​ឲ្យ​ស្រុក​នេះ​វិនាស​សូន្យ​ទៅ ដោយ​ព្រោះ​ពួក​គេ​បាន​ប្រព្រឹត្ត​រំលង នេះ​ជា​ព្រះ‌បន្ទូល​របស់​ព្រះ‌ជា‌អម្ចាស់។</w:t>
      </w:r>
    </w:p>
    <w:p/>
    <w:p>
      <w:r xmlns:w="http://schemas.openxmlformats.org/wordprocessingml/2006/main">
        <w:t xml:space="preserve">ព្រះអម្ចាស់ ​មាន​ព្រះបន្ទូល​ថា ព្រះអង្គ​នឹង​ធ្វើ​អោយ​ស្រុក​នេះ​វិនាស ដោយ​សារ​អំពើ​ទុច្ចរិត​របស់​ប្រជាជន។</w:t>
      </w:r>
    </w:p>
    <w:p/>
    <w:p>
      <w:r xmlns:w="http://schemas.openxmlformats.org/wordprocessingml/2006/main">
        <w:t xml:space="preserve">1. ផលនៃអំពើទុច្ចរិតៈ ធ្វើដូចម្តេចដើម្បីចៀសវាងសេចក្តីក្រោធរបស់ព្រះ</w:t>
      </w:r>
    </w:p>
    <w:p/>
    <w:p>
      <w:r xmlns:w="http://schemas.openxmlformats.org/wordprocessingml/2006/main">
        <w:t xml:space="preserve">2. សារៈសំខាន់នៃការគោរពប្រតិបត្តិ៖ ការធ្វើតាមបញ្ញត្តិរបស់ព្រះសម្រាប់ជីវិតដែលមានសុខភាពល្អ</w:t>
      </w:r>
    </w:p>
    <w:p/>
    <w:p>
      <w:r xmlns:w="http://schemas.openxmlformats.org/wordprocessingml/2006/main">
        <w:t xml:space="preserve">1. រ៉ូម 6:23 - ព្រោះប្រាក់ឈ្នួលនៃអំពើបាបគឺសេចក្តីស្លាប់។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២.សុភាសិត ៣:៥-៦ -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អេសេគាល ជំពូកទី 16 គឺជាការលើកឡើងដ៏មានអានុភាពដែលពិពណ៌នាអំពីក្រុងយេរូសាឡិមថាជាស្ត្រីមិនស្មោះត្រង់ ដែលត្រូវបានប្រទានពរយ៉ាងខ្ជះខ្ជាយពីព្រះ ប៉ុន្តែបានងាកទៅរកការថ្វាយបង្គំព្រះ និងអំពើទុច្ចរិត។ ជំពូកនេះសង្កត់ធ្ងន់ទៅលើភាពស្មោះត្រង់របស់ព្រះ ការវិនិច្ឆ័យរបស់ទ្រង់លើក្រុងយេរូសាឡិម និងការសន្យានៃការស្ដារឡើងវិញ។</w:t>
      </w:r>
    </w:p>
    <w:p/>
    <w:p>
      <w:r xmlns:w="http://schemas.openxmlformats.org/wordprocessingml/2006/main">
        <w:t xml:space="preserve">កថាខណ្ឌទី 1: ជំពូកចាប់ផ្តើមជាមួយនឹងព្រះដែលរៀបរាប់អំពីប្រវត្តិនៃប្រភពដើមនៃក្រុងយេរូសាឡិម និងរបៀបដែលទ្រង់បានរកឃើញទីក្រុងនេះដូចជាទារកដែលគេបោះបង់ចោល គ្របដណ្តប់ដោយឈាម ហើយមានវាសនាសម្រាប់ការបំផ្លាញ។ ទ្រង់​បង្ហាញ​អង្គទ្រង់​ថា​ជា​អ្នក​មើលថែ​ដ៏​មាន​ចិត្ត​មេត្តា ដែល​ចិញ្ចឹម​បីបាច់​ថែរក្សា​ក្រុង​យេរូសាឡិម ធ្វើ​ឱ្យ​នាង​មាន​ភាពស្រស់ស្អាត និង​រុងរឿង (អេសេគាល ១៦:១-១៤)។</w:t>
      </w:r>
    </w:p>
    <w:p/>
    <w:p>
      <w:r xmlns:w="http://schemas.openxmlformats.org/wordprocessingml/2006/main">
        <w:t xml:space="preserve">កថាខណ្ឌទី 2: ព្រះពណ៌នាអំពីភាពមិនស្មោះត្រង់របស់ក្រុងយេរូសាឡិម ហើយប្រៀបធៀបនាងទៅនឹងស្ត្រីដែលមានសហាយស្មន់ដែលចូលរួមក្នុងការថ្វាយបង្គំរូបព្រះ និងពេស្យាចារ។ គាត់​បាន​ចោទ​ទីក្រុង​នេះ​ថា​បាន​ថ្វាយ​សម្រស់ និង​ពរជ័យ​ដល់​ព្រះ​ដទៃ ដោយ​បោះបង់​ចោល​សេចក្ដី​សញ្ញា​ដែល​នាង​មាន​ជាមួយ​ទ្រង់ (អេសេគាល ១៦:១៥-៣៤)។</w:t>
      </w:r>
    </w:p>
    <w:p/>
    <w:p>
      <w:r xmlns:w="http://schemas.openxmlformats.org/wordprocessingml/2006/main">
        <w:t xml:space="preserve">កថាខណ្ឌទី៣៖ ព្រះបានប្រកាសសាលក្រមរបស់ទ្រង់លើក្រុងយេរូសាឡិមចំពោះភាពមិនស្មោះត្រង់របស់នាង ដោយបញ្ជាក់ថា គូស្នេហ៍របស់នាងនឹងងាកមករកនាង ដោះអាវរបស់នាងចេញ ហើយនាំមកនូវការបំផ្លិចបំផ្លាញមកលើនាង។ ទ្រង់នឹងនាំអំពើអាក្រក់របស់នាងមកបំភ្លឺ ហើយដាក់ទោសនាងចំពោះការថ្វាយបង្គំរូបព្រះ (អេសេគាល ១៦:៣៥-៤៣)។</w:t>
      </w:r>
    </w:p>
    <w:p/>
    <w:p>
      <w:r xmlns:w="http://schemas.openxmlformats.org/wordprocessingml/2006/main">
        <w:t xml:space="preserve">កថាខណ្ឌទី៤៖ វគ្គនេះបញ្ចប់ដោយការសន្យារបស់ព្រះអំពីការស្ដារឡើងវិញ។ ទោះ​ជា​ក្រុង​យេរូសាឡិម​មិន​ស្មោះ​ត្រង់​ក៏​ដោយ ព្រះ​បាន​ប្រកាស​ថា​ទ្រង់​នឹង​ចងចាំ​សេចក្ដី​សញ្ញា​របស់​ទ្រង់ ហើយ​បង្កើត​សេចក្ដី​សញ្ញា​ដ៏​អស់កល្ប​ជា​និច្ច​ជាមួយ​នាង។ ទ្រង់​នឹង​អត់ទោស​ដល់​អំពើ​បាប​របស់​នាង សម្អាត​នាង ហើយ​ស្ដារ​នាង​ឡើង​វិញ​នូវ​សិរីល្អ​របស់​នាង (អេសេគាល ១៦:៤៤-៦៣)។</w:t>
      </w:r>
    </w:p>
    <w:p/>
    <w:p>
      <w:r xmlns:w="http://schemas.openxmlformats.org/wordprocessingml/2006/main">
        <w:t xml:space="preserve">សរុប​មក,</w:t>
      </w:r>
    </w:p>
    <w:p>
      <w:r xmlns:w="http://schemas.openxmlformats.org/wordprocessingml/2006/main">
        <w:t xml:space="preserve">អេសេគាលជំពូកដប់ប្រាំមួយបង្ហាញ</w:t>
      </w:r>
    </w:p>
    <w:p>
      <w:r xmlns:w="http://schemas.openxmlformats.org/wordprocessingml/2006/main">
        <w:t xml:space="preserve">ឧទ្ទេសនាមអំពីក្រុងយេរូសាឡិមមិនស្មោះត្រង់</w:t>
      </w:r>
    </w:p>
    <w:p>
      <w:r xmlns:w="http://schemas.openxmlformats.org/wordprocessingml/2006/main">
        <w:t xml:space="preserve">ការជំនុំជំរះរបស់ព្រះជាម្ចាស់ និងការសន្យានៃការស្តារឡើងវិញ។</w:t>
      </w:r>
    </w:p>
    <w:p/>
    <w:p>
      <w:r xmlns:w="http://schemas.openxmlformats.org/wordprocessingml/2006/main">
        <w:t xml:space="preserve">ការ​បង្ហាញ​អំពី​ក្រុង​យេរូសាឡិម​ជា​ទារក​ដែល​គេ​បោះ​បង់​ចោល ដែល​បាន​ប្រទាន​ពរ​ពី​ព្រះ។</w:t>
      </w:r>
    </w:p>
    <w:p>
      <w:r xmlns:w="http://schemas.openxmlformats.org/wordprocessingml/2006/main">
        <w:t xml:space="preserve">ភាព​មិន​ស្មោះ​ត្រង់​របស់​ក្រុង​យេរូសាឡិម​ធៀប​នឹង​ស្ត្រី​ដែល​មិន​ស្មោះ​ត្រង់។</w:t>
      </w:r>
    </w:p>
    <w:p>
      <w:r xmlns:w="http://schemas.openxmlformats.org/wordprocessingml/2006/main">
        <w:t xml:space="preserve">ការ​ចោទ​ប្រកាន់​អំពី​ការ​ថ្វាយ​បង្គំ​រូប​ព្រះ និង​ការ​លះ​ចោល​កិច្ច​ព្រម​ព្រៀង​ជា​មួយ​នឹង​ព្រះ។</w:t>
      </w:r>
    </w:p>
    <w:p>
      <w:r xmlns:w="http://schemas.openxmlformats.org/wordprocessingml/2006/main">
        <w:t xml:space="preserve">សេចក្តី​ប្រកាស​សាលក្រម ដោយ​សេចក្តី​វិនាស និង​ទោសៈ។</w:t>
      </w:r>
    </w:p>
    <w:p>
      <w:r xmlns:w="http://schemas.openxmlformats.org/wordprocessingml/2006/main">
        <w:t xml:space="preserve">ការ​សន្យា​នៃ​ការ​ស្ដារ​ឡើង​វិញ ការ​អភ័យទោស និង​សេចក្ដី​សញ្ញា​ដ៏​អស់កល្ប​ជា​និច្ច។</w:t>
      </w:r>
    </w:p>
    <w:p/>
    <w:p>
      <w:r xmlns:w="http://schemas.openxmlformats.org/wordprocessingml/2006/main">
        <w:t xml:space="preserve">ជំពូកនេះនៃអេសេគាលបង្ហាញពីការចោទប្រកាន់ដ៏មានឥទ្ធិពល ដោយពណ៌នាក្រុងយេរូសាឡិមថាជាស្ត្រីមិនស្មោះត្រង់ ដែលត្រូវបានប្រទានពរយ៉ាងខ្ជះខ្ជាយពីព្រះ ប៉ុន្តែបានងាកទៅរកការថ្វាយបង្គំរូបព្រះ និងអំពើទុច្ចរិត។ វាចាប់ផ្តើមជាមួយនឹងព្រះដែលរៀបរាប់ពីប្រវត្តិនៃប្រភពដើមនៃក្រុងយេរូសាឡិម ដោយពណ៌នាអំពីរបៀបដែលទ្រង់បានរកឃើញទីក្រុងជាទារកដែលគេបោះបង់ចោល ហើយចិញ្ចឹមនាងឱ្យមានភាពរុងរឿង។ យ៉ាង​ណា​ក៏​ដោយ ក្រុង​យេរូសាឡិម​ក្លាយ​ជា​មនុស្ស​មិន​ស្មោះ​ត្រង់ ដោយ​ចូល​រួម​ក្នុង​ការ​ថ្វាយ​បង្គំ​រូប​ព្រះ ហើយ​បោះបង់​ចោល​សេចក្ដី​សញ្ញា​របស់​នាង​ជាមួយ​នឹង​ព្រះ។ ព្រះ​បាន​ប្រកាស​សាលក្រម​របស់​ទ្រង់​មក​លើ​ក្រុង​យេរូសាឡិម ដោយ​បញ្ជាក់​ថា គូស្នេហ៍​របស់​នាង​នឹង​ទាស់​នឹង​នាង ហើយ​នាំ​ឲ្យ​មាន​ការ​បំផ្លិចបំផ្លាញ​មក​លើ​នាង។ ទ្រង់នឹងនាំអំពើអាក្រក់របស់នាងមកបំភ្លឺ ហើយដាក់ទោសនាងចំពោះការថ្វាយបង្គំរូបព្រះ។ ទោះ​ជា​មាន​ការ​វិនិច្ឆ័យ​នេះ​ក៏​ដោយ ព្រះ​សន្យា​ថា​នឹង​មាន​ការ​ស្ដារ​ឡើង​វិញ។ ទ្រង់​ប្រកាស​ថា ទ្រង់​នឹង​ចងចាំ​សេចក្ដី​សញ្ញា​របស់​ទ្រង់ បង្កើត​សេចក្ដី​សញ្ញា​ដ៏​នៅ​អស់កល្ប​ជា​និច្ច​ជាមួយ​នឹង​ក្រុង​យេរូសាឡិម អត់ទោស​អំពើ​បាប​របស់​នាង សម្អាត​នាង ហើយ​ស្ដារ​នាង​ឡើង​វិញ​នូវ​សិរី​ល្អ​ពី​អតីតកាល។ ជំពូកនេះសង្កត់ធ្ងន់លើភាពស្មោះត្រង់របស់ព្រះ ការវិនិច្ឆ័យរបស់ទ្រង់លើក្រុងយេរូសាឡិមចំពោះភាពមិនស្មោះត្រង់របស់នាង និងការសន្យានៃការស្ដារឡើងវិញ។</w:t>
      </w:r>
    </w:p>
    <w:p/>
    <w:p>
      <w:r xmlns:w="http://schemas.openxmlformats.org/wordprocessingml/2006/main">
        <w:t xml:space="preserve">អេសេគាល 16:1 ព្រះ‌អម្ចាស់​មាន​ព្រះ‌បន្ទូល​មក​ខ្ញុំ​ម្ដង​ទៀត​ថា៖</w:t>
      </w:r>
    </w:p>
    <w:p/>
    <w:p>
      <w:r xmlns:w="http://schemas.openxmlformats.org/wordprocessingml/2006/main">
        <w:t xml:space="preserve">ព្រះអម្ចាស់​មាន​ព្រះបន្ទូល​មក​កាន់​លោក​អេសេគាល​ម្ដង​ទៀត។</w:t>
      </w:r>
    </w:p>
    <w:p/>
    <w:p>
      <w:r xmlns:w="http://schemas.openxmlformats.org/wordprocessingml/2006/main">
        <w:t xml:space="preserve">1. ព្រះអម្ចាស់តែងតែមានព្រះបន្ទូល៖ រៀនស្តាប់ព្រះសូរសៀង</w:t>
      </w:r>
    </w:p>
    <w:p/>
    <w:p>
      <w:r xmlns:w="http://schemas.openxmlformats.org/wordprocessingml/2006/main">
        <w:t xml:space="preserve">2. ព្រះ​ជា​អ្នក​ស្មោះ​ត្រង់៖ របៀប​ទុក​ចិត្ត​លើ​ព្រះ​បន្ទូល​របស់​ទ្រង់</w:t>
      </w:r>
    </w:p>
    <w:p/>
    <w:p>
      <w:r xmlns:w="http://schemas.openxmlformats.org/wordprocessingml/2006/main">
        <w:t xml:space="preserve">1. រ៉ូម 10:17 - ដូច្នេះ សេចក្តីជំនឿកើតចេញពីការស្តាប់ និងការស្តាប់តាមរយៈព្រះបន្ទូលរបស់ព្រះគ្រីស្ទ។</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អេសេគាល 16:2 កូន​មនុស្ស​អើយ ចូរ​ធ្វើ​ឲ្យ​ក្រុង​យេរូ‌សាឡឹម​ស្គាល់​ការ​ស្អប់​ខ្ពើម​របស់​នាង!</w:t>
      </w:r>
    </w:p>
    <w:p/>
    <w:p>
      <w:r xmlns:w="http://schemas.openxmlformats.org/wordprocessingml/2006/main">
        <w:t xml:space="preserve">វគ្គ​នេះ​គឺ​អំពី​ព្រះ​ដែល​បង្គាប់​អេសេគាល​ឲ្យ​រំឭក​ក្រុង​យេរូសាឡិម​ពី​ការ​គួរ​ស្អប់​ខ្ពើម​របស់​ខ្លួន។</w:t>
      </w:r>
    </w:p>
    <w:p/>
    <w:p>
      <w:r xmlns:w="http://schemas.openxmlformats.org/wordprocessingml/2006/main">
        <w:t xml:space="preserve">1. ការប្រឈមមុខនឹងអំពើបាប: ការមើលឃើញការស្អប់ខ្ពើមរបស់យើងនៅក្នុងពន្លឺនៃភាពបរិសុទ្ធរបស់ព្រះ</w:t>
      </w:r>
    </w:p>
    <w:p/>
    <w:p>
      <w:r xmlns:w="http://schemas.openxmlformats.org/wordprocessingml/2006/main">
        <w:t xml:space="preserve">2. ការពិតនៃអំពើបាប: ការចោទប្រកាន់របស់ព្រះដើម្បីប្រឈមមុខនឹងការស្អប់ខ្ពើមរបស់យើង។</w:t>
      </w:r>
    </w:p>
    <w:p/>
    <w:p>
      <w:r xmlns:w="http://schemas.openxmlformats.org/wordprocessingml/2006/main">
        <w:t xml:space="preserve">1. អេសាយ 59:1-2: មើលចុះ ព្រះហស្តរបស់ព្រះអម្ចាស់មិនខ្លីទេ ដែលវាមិនអាចសង្គ្រោះបានទេ។ ទាំង​ត្រចៀក​របស់​គាត់​ធ្ងន់​មិន​អាច​ស្តាប់​បាន: ប៉ុន្តែ​អំពើ​ទុច្ចរិត​របស់​អ្នក​បាន​បែក​គ្នា​រវាង​អ្នក​និង​ព្រះ​របស់​អ្នក​ហើយ​អំពើ​បាប​របស់​អ្នក​បាន​លាក់​មុខ​គាត់​ពី​អ្នក​ថា​គាត់​នឹង​មិន​បាន​ឮ​។</w:t>
      </w:r>
    </w:p>
    <w:p/>
    <w:p>
      <w:r xmlns:w="http://schemas.openxmlformats.org/wordprocessingml/2006/main">
        <w:t xml:space="preserve">2. ហេព្រើរ 12:1-2: ហេតុដូច្នេះហើយ ដោយឃើញយើងក៏មានពពកនៃសាក្សីយ៉ាងច្រើនផងដែរ ដូច្នេះ ចូរយើងទុកចោលរាល់ទម្ងន់ និងអំពើបាបដែលងាយមករំខានយើង ហើយសូមឱ្យយើងរត់ដោយអត់ធ្មត់ក្នុងការប្រណាំងដែល គឺនៅចំពោះមុខយើង ដោយសម្លឹងមើលទៅព្រះយេស៊ូវ ដែលជាអ្នកនិពន្ធ និងជាអ្នកបញ្ចប់នៃសេចក្តីជំនឿរបស់យើង។ ដោយ​សារ​សេចក្តី​អំណរ​ដែល​បាន​តាំង​នៅ​ចំពោះ​ទ្រង់​បាន​ស៊ូទ្រាំ​នឹង​ឈើ​ឆ្កាង ដោយ​មើល​ងាយ​សេចក្តី​អាម៉ាស់ ហើយ​បាន​តាំង​នៅ​ខាង​ស្ដាំ​បល្ល័ង្ក​នៃ​ព្រះ។</w:t>
      </w:r>
    </w:p>
    <w:p/>
    <w:p>
      <w:r xmlns:w="http://schemas.openxmlformats.org/wordprocessingml/2006/main">
        <w:t xml:space="preserve">អេសេគាល 16:3 ចូរ​ប្រាប់​ថា ព្រះ‌អម្ចាស់​ជា​ព្រះ​មាន​ព្រះ‌បន្ទូល​ទៅ​ក្រុង​យេរូ‌សាឡឹម​ដូច្នេះ! កំណើតរបស់អ្នក និងកំណើតរបស់អ្នកគឺមកពីស្រុកកាណាន។ ឪពុក​របស់​អ្នក​ជា​ជន​ជាតិ​អាម៉ូរី ហើយ​ម្ដាយ​របស់​អ្នក​ជា​ជន​ជាតិ​ហេត។</w:t>
      </w:r>
    </w:p>
    <w:p/>
    <w:p>
      <w:r xmlns:w="http://schemas.openxmlformats.org/wordprocessingml/2006/main">
        <w:t xml:space="preserve">ព្រះ​មាន​បន្ទូល​ទៅ​ក្រុង​យេរូសាឡិម​អំពី​ឪពុក​ម្តាយ​របស់​ពួក​គេ ដែល​ជា​ជន​ជាតិ​អាម៉ូរី និង​ជន​ជាតិ​ហេត។</w:t>
      </w:r>
    </w:p>
    <w:p/>
    <w:p>
      <w:r xmlns:w="http://schemas.openxmlformats.org/wordprocessingml/2006/main">
        <w:t xml:space="preserve">1. អំណាចនៃមរតករបស់យើង៖ របៀបដែលបុព្វបុរសរបស់យើងបង្កើតជីវិតរបស់យើង។</w:t>
      </w:r>
    </w:p>
    <w:p/>
    <w:p>
      <w:r xmlns:w="http://schemas.openxmlformats.org/wordprocessingml/2006/main">
        <w:t xml:space="preserve">2. សម្លឹងមើលទៅអតីតកាលដើម្បីស្រមៃមើលអនាគត</w:t>
      </w:r>
    </w:p>
    <w:p/>
    <w:p>
      <w:r xmlns:w="http://schemas.openxmlformats.org/wordprocessingml/2006/main">
        <w:t xml:space="preserve">1. រ៉ូម 11:17-18 - ហើយប្រសិនបើមែកខ្លះត្រូវបានបែកចេញ ហើយអ្នកដែលជាដើមអូលីវព្រៃ នោះត្រូវបានផ្សាំក្នុងចំនោមពួកគេ ហើយទទួលយកឫស និងខ្លាញ់នៃដើមអូលីវជាមួយពួកគេ។ កុំអួតពីមែកឈើ។ ប៉ុន្តែ​បើ​អ្នក​អួត នោះ​អ្នក​មិន​កើត​ឫស​ទេ គឺ​ជា​ឫស​របស់​អ្នក។</w:t>
      </w:r>
    </w:p>
    <w:p/>
    <w:p>
      <w:r xmlns:w="http://schemas.openxmlformats.org/wordprocessingml/2006/main">
        <w:t xml:space="preserve">2. កាឡាទី 3:28-29 - គ្មានសាសន៍យូដា គ្មានសាសន៍ក្រិក គ្មានចំណង គ្មានសេរីភាព គ្មានប្រុស ឬស្រីឡើយ ដ្បិតអ្នករាល់គ្នាមានតែមួយនៅក្នុងព្រះគ្រីស្ទយេស៊ូវ។ ហើយ​ប្រសិន​បើ​អ្នក​រាល់​គ្នា​ជា​របស់​ព្រះគ្រិស្ដ នោះ​អ្នក​រាល់​គ្នា​ជា​ពូជ​របស់​លោក​អប្រាហាំ ហើយ​ទទួល​មត៌ក​តាម​ការ​សន្យា។</w:t>
      </w:r>
    </w:p>
    <w:p/>
    <w:p>
      <w:r xmlns:w="http://schemas.openxmlformats.org/wordprocessingml/2006/main">
        <w:t xml:space="preserve">អេសេគាល 16:4 រីឯ​កំណើត​របស់​អ្នក គឺ​នៅ​ថ្ងៃ​ដែល​អ្នក​កើត​មក ផ្ចិត​របស់​អ្នក​មិន​ត្រូវ​បាន​កាត់​ឡើយ ហើយ​ក៏​មិន​ត្រូវ​បាន​លាង​សម្អាត​ក្នុង​ទឹក​ដែរ។ អ្នក​មិន​ត្រូវ​បាន​អំបិល​ទាល់​តែ​សោះ ហើយ​ក៏​មិន​បាន​ប្រឡាក់​ទាល់​តែ​សោះ។</w:t>
      </w:r>
    </w:p>
    <w:p/>
    <w:p>
      <w:r xmlns:w="http://schemas.openxmlformats.org/wordprocessingml/2006/main">
        <w:t xml:space="preserve">នៅ​ថ្ងៃ​កើត ផ្ចិត​របស់​គេ​មិន​ត្រូវ​បាន​កាត់ ហើយ​ក៏​មិន​ត្រូវ​បាន​គេ​លាង​ដោយ​ទឹក អំបិល ឬ​រុំ។</w:t>
      </w:r>
    </w:p>
    <w:p/>
    <w:p>
      <w:r xmlns:w="http://schemas.openxmlformats.org/wordprocessingml/2006/main">
        <w:t xml:space="preserve">1. សារៈសំខាន់នៃការថែទាំទារកទើបនឹងកើត។</w:t>
      </w:r>
    </w:p>
    <w:p/>
    <w:p>
      <w:r xmlns:w="http://schemas.openxmlformats.org/wordprocessingml/2006/main">
        <w:t xml:space="preserve">2. សារៈសំខាន់នៃការបង្ហាញសេចក្ដីស្រឡាញ់ និងការយកចិត្តទុកដាក់ក្នុងដំណាក់កាលដំបូងនៃជីវិត។</w:t>
      </w:r>
    </w:p>
    <w:p/>
    <w:p>
      <w:r xmlns:w="http://schemas.openxmlformats.org/wordprocessingml/2006/main">
        <w:t xml:space="preserve">1. ទំនុកតម្កើង 139:13-16 - «ដ្បិត​ទ្រង់​បាន​កាន់​កង​របស់​ទូល​បង្គំ ទ្រង់​បាន​គ្រប​ទូល​បង្គំ​ក្នុង​ផ្ទៃ​ម្ដាយ ទូល​បង្គំ​នឹង​សរសើរ​ទ្រង់ ដ្បិត​ទូល​បង្គំ​បាន​ធ្វើ​ឡើង​ដោយ​កោត​ខ្លាច ហើយ​អស្ចារ្យ​ណាស់ ស្នាដៃ​ទ្រង់​អស្ចារ្យ​ណាស់ ហើយ​ព្រលឹង​ទូល​បង្គំ​ក៏​ជ្រាប ជាការប្រសើរណាស់ សារធាតុរបស់ខ្ញុំមិនត្រូវបានលាក់កំបាំងពីអ្នកទេ នៅពេលដែលខ្ញុំត្រូវបានបង្កើតដោយសម្ងាត់ ហើយត្រូវបានបង្កើតដោយចង់ដឹងចង់ឃើញនៅក្នុងផ្នែកទាបបំផុតនៃផែនដី ភ្នែករបស់អ្នកបានឃើញសារធាតុរបស់ខ្ញុំ ប៉ុន្តែនៅតែមិនល្អឥតខ្ចោះ ហើយនៅក្នុងសៀវភៅរបស់អ្នក សមាជិករបស់ខ្ញុំទាំងអស់ត្រូវបានសរសេរថា ដែល​បន្ត​មាន​ម៉ូដ​នៅ​ពេល​ដែល​នៅ​មិន​ទាន់​មាន​ក្នុង​ចំណោម​ពួក​គេ»។</w:t>
      </w:r>
    </w:p>
    <w:p/>
    <w:p>
      <w:r xmlns:w="http://schemas.openxmlformats.org/wordprocessingml/2006/main">
        <w:t xml:space="preserve">2. យ៉ាកុប 1:17 - «គ្រប់អំណោយល្អ និងគ្រប់អំណោយដ៏ល្អឥតខ្ចោះគឺមកពីស្ថានលើ ហើយចុះមកពីព្រះវរបិតានៃពន្លឺ ដែលមិនមានការប្រែប្រួល ឬស្រមោលនៃការប្រែក្លាយ»។</w:t>
      </w:r>
    </w:p>
    <w:p/>
    <w:p>
      <w:r xmlns:w="http://schemas.openxmlformats.org/wordprocessingml/2006/main">
        <w:t xml:space="preserve">Ezekiel - អេសេគាល 16:5 គ្មាន​ភ្នែក​ណា​ម្នាក់​អាណិត​អ្នក ដើម្បី​ធ្វើ​ការ​ទាំង​នេះ​ដល់​អ្នក ដើម្បី​អាណិត​ដល់​អ្នក​ឡើយ។ ប៉ុន្តែ អ្នក​ត្រូវ​បាន​គេ​បោះ​ចោល​នៅ​វាល​ចំហ ដើម្បី​ជា​ទី​ស្រឡាញ់​របស់​អ្នក នៅ​ថ្ងៃ​ដែល​អ្នក​កើត។</w:t>
      </w:r>
    </w:p>
    <w:p/>
    <w:p>
      <w:r xmlns:w="http://schemas.openxmlformats.org/wordprocessingml/2006/main">
        <w:t xml:space="preserve">គ្មាននរណាម្នាក់បង្ហាញសេចក្តីសប្បុរស ឬក្តីមេត្តាដល់អ្នកទេ នៅពេលអ្នកកើតមក ហើយអ្នកត្រូវបានគេដេញចេញពីទីវាល ដើម្បីរងនូវភាពអាម៉ាស់។</w:t>
      </w:r>
    </w:p>
    <w:p/>
    <w:p>
      <w:r xmlns:w="http://schemas.openxmlformats.org/wordprocessingml/2006/main">
        <w:t xml:space="preserve">1. សេចក្ដីស្រឡាញ់របស់ព្រះគឺធំជាងការអាម៉ាស់ ឬទុក្ខលំបាកទាំងឡាយដែលយើងអាចស៊ូទ្រាំបាន។</w:t>
      </w:r>
    </w:p>
    <w:p/>
    <w:p>
      <w:r xmlns:w="http://schemas.openxmlformats.org/wordprocessingml/2006/main">
        <w:t xml:space="preserve">2. ទោះជាយើងស្ថិតក្នុងកាលៈទេសៈបែបណាក៏ដោយ យើងត្រូវចាំថាត្រូវបង្ហាញសេចក្ដីស្រឡាញ់ និងក្ដីមេត្តាចំពោះអ្នកដែលនៅជុំវិញយើង។</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២.១ យ៉ូហាន ៤:៧-៨ - បងប្អូនជាទីស្រឡាញ់អើយ ចូរយើងស្រឡាញ់គ្នាទៅវិញទៅមក ដ្បិតសេចក្ដីស្រឡាញ់គឺមកពីព្រះជាម្ចាស់ ហើយអ្នកណាដែលស្រឡាញ់បានកើតមកពីព្រះជាម្ចាស់ ហើយស្គាល់ព្រះជាម្ចាស់។ អ្នក​ណា​មិន​ស្រឡាញ់ អ្នក​នោះ​មិន​ស្គាល់​ព្រះជាម្ចាស់​ទេ ព្រោះ​ព្រះជាម្ចាស់​ជា​សេចក្ដី​ស្រឡាញ់។</w:t>
      </w:r>
    </w:p>
    <w:p/>
    <w:p>
      <w:r xmlns:w="http://schemas.openxmlformats.org/wordprocessingml/2006/main">
        <w:t xml:space="preserve">អេសេគាល 16:6 ពេល​ខ្ញុំ​ដើរ​កាត់​អ្នក ហើយ​ឃើញ​អ្នក​កខ្វក់​ក្នុង​ឈាម​របស់​អ្នក ខ្ញុំ​ក៏​ប្រាប់​អ្នក​ថា ចូរ​រស់​ឡើង​វិញ។ មែន​ហើយ ខ្ញុំ​បាន​និយាយ​ទៅ​កាន់​អ្នក​នៅ​ពេល​អ្នក​នៅ​ក្នុង​ឈាម​របស់​អ្នក​ថា ចូរ​រស់​ឡើង។</w:t>
      </w:r>
    </w:p>
    <w:p/>
    <w:p>
      <w:r xmlns:w="http://schemas.openxmlformats.org/wordprocessingml/2006/main">
        <w:t xml:space="preserve">សេចក្តីស្រឡាញ់របស់ព្រះចំពោះយើងគឺគ្មានលក្ខខណ្ឌសូម្បីតែនៅពេលដែលយើងនៅក្នុងអំពើបាបរបស់យើង។</w:t>
      </w:r>
    </w:p>
    <w:p/>
    <w:p>
      <w:r xmlns:w="http://schemas.openxmlformats.org/wordprocessingml/2006/main">
        <w:t xml:space="preserve">១៖ សេចក្ដី​ស្រឡាញ់​ឥត​លក្ខខណ្ឌ​របស់​ព្រះ—អេសេគាល ១៦:៦</w:t>
      </w:r>
    </w:p>
    <w:p/>
    <w:p>
      <w:r xmlns:w="http://schemas.openxmlformats.org/wordprocessingml/2006/main">
        <w:t xml:space="preserve">២៖ អំណាចនៃសេចក្តីស្រឡាញ់របស់ព្រះ - អេសេគាល ១៦:៦</w:t>
      </w:r>
    </w:p>
    <w:p/>
    <w:p>
      <w:r xmlns:w="http://schemas.openxmlformats.org/wordprocessingml/2006/main">
        <w:t xml:space="preserve">១ រ៉ូម ៥:៨ - ប៉ុន្តែ ព្រះ​ទ្រង់​បង្ហាញ​សេចក្តី​ស្រឡាញ់​របស់​ទ្រង់​ចំពោះ​យើង​ក្នុង​រឿង​នេះ៖ កាល​យើង​នៅ​ជា​មនុស្ស​មាន​បាប ព្រះ​គ្រីស្ទ​បាន​សុគត​ជំនួស​យើង។</w:t>
      </w:r>
    </w:p>
    <w:p/>
    <w:p>
      <w:r xmlns:w="http://schemas.openxmlformats.org/wordprocessingml/2006/main">
        <w:t xml:space="preserve">2:1 យ៉ូហាន 4:10 - នេះគឺជាសេចក្ដីស្រឡាញ់: មិនមែនថាយើងស្រឡាញ់ព្រះនោះទេប៉ុន្តែថាទ្រង់ស្រឡាញ់យើងហើយបានចាត់ព្រះរាជបុត្រារបស់ទ្រង់ជាយញ្ញបូជាធួនសម្រាប់អំពើបាបរបស់យើង។</w:t>
      </w:r>
    </w:p>
    <w:p/>
    <w:p>
      <w:r xmlns:w="http://schemas.openxmlformats.org/wordprocessingml/2006/main">
        <w:t xml:space="preserve">អេសេគាល 16:7 យើង​បាន​ធ្វើ​ឲ្យ​អ្នក​កើន​ឡើង​ដូច​ជា​ពន្លក​ស្រែ ហើយ​អ្នក​បាន​កើន​ឡើង​យ៉ាង​ធំ ហើយ​អ្នក​បាន​មក​ជា​គ្រឿង​លម្អ​ដ៏​អស្ចារ្យ ដើម​ទ្រូង​របស់​អ្នក​មាន​ម៉ូដ ហើយ​សក់​របស់​អ្នក​ក៏​ដុះ រីឯ​អ្នក​នៅ​ទទេ​ទទេ។ .</w:t>
      </w:r>
    </w:p>
    <w:p/>
    <w:p>
      <w:r xmlns:w="http://schemas.openxmlformats.org/wordprocessingml/2006/main">
        <w:t xml:space="preserve">សេចក្តីស្រឡាញ់ និងភាពស្មោះត្រង់របស់ព្រះចំពោះយើងគឺគ្មានទីបញ្ចប់។</w:t>
      </w:r>
    </w:p>
    <w:p/>
    <w:p>
      <w:r xmlns:w="http://schemas.openxmlformats.org/wordprocessingml/2006/main">
        <w:t xml:space="preserve">១៖ សេចក្តីស្រឡាញ់ និងសេចក្តីស្មោះត្រង់មិនចេះចប់របស់ព្រះ</w:t>
      </w:r>
    </w:p>
    <w:p/>
    <w:p>
      <w:r xmlns:w="http://schemas.openxmlformats.org/wordprocessingml/2006/main">
        <w:t xml:space="preserve">2: បរិបូរណ៍នៃពរជ័យរបស់ព្រះ</w:t>
      </w:r>
    </w:p>
    <w:p/>
    <w:p>
      <w:r xmlns:w="http://schemas.openxmlformats.org/wordprocessingml/2006/main">
        <w:t xml:space="preserve">ទំនុកតម្កើង 145:8-9 «ព្រះអម្ចាស់​មាន​ព្រះហឫទ័យ​មេត្តាករុណា ទ្រង់​យឺត​នឹង​ក្រោធ ហើយ​មាន​សេចក្ដី​ស្រឡាញ់​យ៉ាង​ខ្ជាប់ខ្ជួន ព្រះ​យេហូវ៉ា​ទ្រង់​ល្អ​ចំពោះ​មនុស្ស​ទាំង​អស់ ហើយ​សេចក្ដី​មេត្តា​ករុណា​របស់​ទ្រង់​ស្ថិត​នៅ​លើ​អ្វីៗ​ទាំង​អស់​ដែល​ទ្រង់​បាន​បង្កើត»។</w:t>
      </w:r>
    </w:p>
    <w:p/>
    <w:p>
      <w:r xmlns:w="http://schemas.openxmlformats.org/wordprocessingml/2006/main">
        <w:t xml:space="preserve">២៖ រ៉ូម ៥:៨ «តែ​ព្រះ​ទ្រង់​បង្ហាញ​សេចក្ដី​ស្រឡាញ់​របស់​ទ្រង់​ចំពោះ​យើង ក្នុង​កាល​ដែល​យើង​នៅ​ជា​មនុស្ស​មាន​បាប នោះ​ព្រះ​គ្រីស្ទ​បាន​សុគត​ជំនួស​យើង»។</w:t>
      </w:r>
    </w:p>
    <w:p/>
    <w:p>
      <w:r xmlns:w="http://schemas.openxmlformats.org/wordprocessingml/2006/main">
        <w:t xml:space="preserve">អេសេគាល 16:8 ពេល​ដែល​ខ្ញុំ​ដើរ​កាត់​អ្នក ហើយ​សម្លឹង​មើល​ចុះ គ្រា​របស់​អ្នក​ជា​ពេល​វេលា​នៃ​សេចក្ដី​ស្រឡាញ់។ ហើយ​ខ្ញុំ​បាន​យក​សំពត់​របស់​ខ្ញុំ​មក​គ្រប​លើ​អ្នក ហើយ​បិទ​បាំង​ភាព​អាក្រាត​របស់​អ្នក៖ មែន​ហើយ ខ្ញុំ​បាន​ស្បថ​នឹង​អ្នក ហើយ​បាន​ចុះ​ហត្ថលេខា​ជាមួយ​អ្នក នេះ​ជា​ព្រះបន្ទូល​របស់​ព្រះ​ជា​អម្ចាស់ ហើយ​អ្នក​បាន​ក្លាយ​ជា​របស់​ខ្ញុំ។</w:t>
      </w:r>
    </w:p>
    <w:p/>
    <w:p>
      <w:r xmlns:w="http://schemas.openxmlformats.org/wordprocessingml/2006/main">
        <w:t xml:space="preserve">ព្រះ​ជា​ម្ចាស់​បាន​យាង​កាត់​មក​ហើយ ទត​ឃើញ​គ្រា​នៃ​សេចក្តី​ស្រឡាញ់ ទ្រង់​លាត​សំពត់​របស់​ព្រះអង្គ​គ្រប​បាំង​ភាព​អាក្រាត​របស់​មនុស្ស។ បន្ទាប់មក គាត់បានចុះកិច្ចព្រមព្រៀងជាមួយពួកគេ។</w:t>
      </w:r>
    </w:p>
    <w:p/>
    <w:p>
      <w:r xmlns:w="http://schemas.openxmlformats.org/wordprocessingml/2006/main">
        <w:t xml:space="preserve">1. សេចក្ដីស្រឡាញ់ និងការប្រោសលោះ៖ របៀបដែលសេចក្ដីស្រឡាញ់របស់ព្រះនាំទៅរកសេចក្ដីសញ្ញា</w:t>
      </w:r>
    </w:p>
    <w:p/>
    <w:p>
      <w:r xmlns:w="http://schemas.openxmlformats.org/wordprocessingml/2006/main">
        <w:t xml:space="preserve">2. អំណាចនៃសេចក្តីសញ្ញា៖ របៀបដែលការសន្យារបស់ព្រះនាំទៅរកការបំពេញ</w:t>
      </w:r>
    </w:p>
    <w:p/>
    <w:p>
      <w:r xmlns:w="http://schemas.openxmlformats.org/wordprocessingml/2006/main">
        <w:t xml:space="preserve">1. ទំនុកតម្កើង 25:10 - «គ្រប់​ផ្លូវ​របស់​ព្រះ​អម្ចាស់​គឺ​ជា​សេចក្ដី​ស្រឡាញ់​និង​ចិត្ត​ស្មោះ​ត្រង់ សម្រាប់​អស់​អ្នក​ដែល​កាន់​តាម​សេចក្ដី​សញ្ញា និង​ទីបន្ទាល់​របស់​ទ្រង់»។</w:t>
      </w:r>
    </w:p>
    <w:p/>
    <w:p>
      <w:r xmlns:w="http://schemas.openxmlformats.org/wordprocessingml/2006/main">
        <w:t xml:space="preserve">2. អេសាយ 54:10 - «ដ្បិត​ភ្នំ​អាច​រលត់​ទៅ ហើយ​ភ្នំ​នឹង​ត្រូវ​រុះ​ចេញ ប៉ុន្តែ​សេចក្ដី​ស្រឡាញ់​ដ៏​ខ្ជាប់ខ្ជួន​របស់​ខ្ញុំ​នឹង​មិន​បាត់​ពី​អ្នក​ឡើយ ហើយ​សេចក្ដី​សញ្ញា​នៃ​សេចក្ដី​សុខសាន្ត​របស់​ខ្ញុំ​នឹង​មិន​ត្រូវ​រុះ​ចេញ​ឡើយ នេះ​ជា​ព្រះបន្ទូល​របស់​ព្រះអម្ចាស់ ដែល​មាន​ព្រះហឫទ័យ​អាណិត​អាសូរ។</w:t>
      </w:r>
    </w:p>
    <w:p/>
    <w:p>
      <w:r xmlns:w="http://schemas.openxmlformats.org/wordprocessingml/2006/main">
        <w:t xml:space="preserve">អេសេគាល 16:9 ខ្ញុំ​បាន​លាង​អ្នក​ដោយ​ទឹក មែន​ហើយ ខ្ញុំ​បាន​លាង​ឈាម​អ្នក​ចេញ​ពី​អ្នក​ជា​ដាច់​ខាត ហើយ​ខ្ញុំ​បាន​ចាក់​ប្រេង​លាប​អ្នក។</w:t>
      </w:r>
    </w:p>
    <w:p/>
    <w:p>
      <w:r xmlns:w="http://schemas.openxmlformats.org/wordprocessingml/2006/main">
        <w:t xml:space="preserve">ព្រះ​លាង​ជម្រះ និង​ចាក់​ប្រេង​តាំង​យើង​ដោយ​សេចក្ដី​ស្រឡាញ់ និង​ព្រះគុណ។</w:t>
      </w:r>
    </w:p>
    <w:p/>
    <w:p>
      <w:r xmlns:w="http://schemas.openxmlformats.org/wordprocessingml/2006/main">
        <w:t xml:space="preserve">1. អំណោយនៃសេចក្តីស្រឡាញ់ និងព្រះគុណរបស់ព្រះ</w:t>
      </w:r>
    </w:p>
    <w:p/>
    <w:p>
      <w:r xmlns:w="http://schemas.openxmlformats.org/wordprocessingml/2006/main">
        <w:t xml:space="preserve">2. ការទទួលយកអត្តសញ្ញាណថ្មីរបស់យើងនៅក្នុងព្រះគ្រីស្ទ</w:t>
      </w:r>
    </w:p>
    <w:p/>
    <w:p>
      <w:r xmlns:w="http://schemas.openxmlformats.org/wordprocessingml/2006/main">
        <w:t xml:space="preserve">1. អេសាយ 1:18 - «ចូរ​មក​ឥឡូវ​នេះ ហើយ​ព្រះអម្ចាស់​ទ្រង់​មាន​ព្រះ​បន្ទូល​ថា ទោះ​ជា​អំពើ​បាប​របស់​អ្នក​មាន​ពណ៌​ក្រហម​ដូច​ជា​ពណ៌​ក្រហម​ឆ្អៅ​ក៏​ដោយ ក៏​នឹង​ទៅ​ជា​ពណ៌​ស​ដូច​ជា​ព្រិល ទោះ​បី​ជា​ក្រហម​ដូច​ពណ៌​ក្រហម​ទុំ​ក៏​ដោយ ក៏​នឹង​ក្លាយ​ទៅ​ជា​ពណ៌​ក្រហម​ដូច​រោម​ចៀម»។</w:t>
      </w:r>
    </w:p>
    <w:p/>
    <w:p>
      <w:r xmlns:w="http://schemas.openxmlformats.org/wordprocessingml/2006/main">
        <w:t xml:space="preserve">២ ទីតុស ៣:៣-៥ - «ដ្បិត​យើង​រាល់​គ្នា​ក៏​ធ្លាប់​ល្ងង់​ខ្លៅ មិន​ស្តាប់​បង្គាប់ បោក​បញ្ឆោត បម្រើ​តណ្ហា និង​ការ​សប្បាយ​ផ្សេងៗ រស់​នៅ​ក្នុង​ការ​ព្យាបាទ ច្រណែន ស្អប់ និង​ស្អប់​គ្នា​ទៅ​វិញ​ទៅ​មក ប៉ុន្តែ​ក្រោយ​មក សេចក្ដី​សប្បុរស និង​សេចក្ដី​ស្រឡាញ់​របស់​ព្រះ ព្រះអង្គសង្គ្រោះរបស់យើងចំពោះមនុស្សបានលេចមក មិនមែនដោយកិច្ចការសុចរិតដែលយើងបានធ្វើនោះទេ ប៉ុន្តែតាមព្រះហឫទ័យមេត្តាករុណារបស់ទ្រង់ ទ្រង់បានសង្គ្រោះយើងដោយការលាងនៃការបង្កើតឡើងវិញ និងការបន្តឡើងវិញនៃព្រះវិញ្ញាណបរិសុទ្ធ។</w:t>
      </w:r>
    </w:p>
    <w:p/>
    <w:p>
      <w:r xmlns:w="http://schemas.openxmlformats.org/wordprocessingml/2006/main">
        <w:t xml:space="preserve">អេសេគាល 16:10 ខ្ញុំ​ក៏​យក​ក្រណាត់​ប៉ាក់​មក​ពាក់​អោយ​អ្នក​ដែរ ព្រម​ទាំង​ក្រសោប​អ្នក​ដោយ​ស្បែក​សត្វ​ពាហនៈ ហើយ​ខ្ញុំ​បាន​ក្រវាត់​អ្នក​ដោយ​ក្រណាត់​ទេសឯក ហើយ​ខ្ញុំ​បាន​គ្រប​អ្នក​ដោយ​សូត្រ។</w:t>
      </w:r>
    </w:p>
    <w:p/>
    <w:p>
      <w:r xmlns:w="http://schemas.openxmlformats.org/wordprocessingml/2006/main">
        <w:t xml:space="preserve">ព្រះ​បាន​ប្រោស​ប្រទាន​និង​ការពារ​អេសេគាល​ដោយ​សម្លៀក​បំពាក់​ឲ្យ​គាត់​ជា​មួយ​នឹង​ការ​កាត់​ដេរ ស្បែក​សត្វ​ពាហនៈ ក្រណាត់​ទេសឯក និង​សូត្រ។</w:t>
      </w:r>
    </w:p>
    <w:p/>
    <w:p>
      <w:r xmlns:w="http://schemas.openxmlformats.org/wordprocessingml/2006/main">
        <w:t xml:space="preserve">1. ព្រះអម្ចាស់ជាអ្នកផ្តល់របស់យើង - បង្ហាញយើងនូវការផ្តល់ និងការការពារដ៏អស្ចារ្យរបស់ទ្រង់</w:t>
      </w:r>
    </w:p>
    <w:p/>
    <w:p>
      <w:r xmlns:w="http://schemas.openxmlformats.org/wordprocessingml/2006/main">
        <w:t xml:space="preserve">2. សំលៀកបំពាក់ដោយព្រះ - របៀបដែលវត្តមានរបស់ព្រះអាចផ្លាស់ប្តូរជីវិតរបស់យើង។</w:t>
      </w:r>
    </w:p>
    <w:p/>
    <w:p>
      <w:r xmlns:w="http://schemas.openxmlformats.org/wordprocessingml/2006/main">
        <w:t xml:space="preserve">1. អេសាយ 61:10 - ខ្ញុំនឹងអរសប្បាយនៅក្នុងព្រះអម្ចាស់ ព្រលឹងរបស់ខ្ញុំនឹងត្រេកអរក្នុងព្រះរបស់ខ្ញុំ។ ដ្បិត​ទ្រង់​បាន​បំពាក់​ឲ្យ​ខ្ញុំ​ដោយ​សម្លៀក​បំពាក់​នៃ​សេចក្ដី​សង្គ្រោះ ទ្រង់​បាន​គ្រប​ខ្ញុំ​ដោយ​អាវ​ក្រោះ​នៃ​សេចក្ដី​សុចរិត។</w:t>
      </w:r>
    </w:p>
    <w:p/>
    <w:p>
      <w:r xmlns:w="http://schemas.openxmlformats.org/wordprocessingml/2006/main">
        <w:t xml:space="preserve">2 ចោទិយកថា 8:4 - សម្លៀក​បំពាក់​របស់​អ្នក​មិន​ចាស់​មក​លើ​អ្នក ហើយ​ជើង​អ្នក​ក៏​មិន​បាន​ហើម​ដែរ សែសិប​ឆ្នាំ​នេះ។</w:t>
      </w:r>
    </w:p>
    <w:p/>
    <w:p>
      <w:r xmlns:w="http://schemas.openxmlformats.org/wordprocessingml/2006/main">
        <w:t xml:space="preserve">អេសេគាល 16:11 ខ្ញុំ​បាន​បំពាក់​គ្រឿង​អលង្ការ​ដល់​អ្នក​ផង​ដែរ ហើយ​ខ្ញុំ​ក៏​ដាក់​កង​ដៃ​លើ​ដៃ និង​ខ្សែ​ច្រវាក់​នៅ​លើ​ក​របស់​អ្នក។</w:t>
      </w:r>
    </w:p>
    <w:p/>
    <w:p>
      <w:r xmlns:w="http://schemas.openxmlformats.org/wordprocessingml/2006/main">
        <w:t xml:space="preserve">ព្រះអម្ចាស់​បាន​តុបតែង និង​លម្អ​ប្រជាជន​អ៊ីស្រាអែល​ដោយ​គ្រឿងអលង្ការ និង​គ្រឿងអលង្ការ។</w:t>
      </w:r>
    </w:p>
    <w:p/>
    <w:p>
      <w:r xmlns:w="http://schemas.openxmlformats.org/wordprocessingml/2006/main">
        <w:t xml:space="preserve">1. សេចក្ដីស្រឡាញ់ និងការយកចិត្ដទុកដាក់របស់ព្រះចំពោះរាស្ដ្រទ្រង់៖ រឿងរបស់អេសេគាល ១៦:១១</w:t>
      </w:r>
    </w:p>
    <w:p/>
    <w:p>
      <w:r xmlns:w="http://schemas.openxmlformats.org/wordprocessingml/2006/main">
        <w:t xml:space="preserve">2. ការដឹងគុណនិងការដឹងគុណ៖ ការឆ្លុះបញ្ចាំងលើអេសេគាល ១៦:១១</w:t>
      </w:r>
    </w:p>
    <w:p/>
    <w:p>
      <w:r xmlns:w="http://schemas.openxmlformats.org/wordprocessingml/2006/main">
        <w:t xml:space="preserve">1. អេសាយ 61:10 - ខ្ញុំនឹងអរសប្បាយយ៉ាងខ្លាំងនៅក្នុងព្រះអម្ចាស់; ព្រលឹងរបស់ខ្ញុំនឹងត្រេកអរក្នុងព្រះរបស់ខ្ញុំ ដ្បិតទ្រង់បានបំពាក់សម្លៀកបំពាក់នៃសេចក្ដីសង្គ្រោះដល់ខ្ញុំ។ គាត់​បាន​យក​អាវ​នៃ​សេចក្ដី​សុចរិត​មក​គ្រប​ខ្ញុំ ដូច​កូន​កំលោះ​តែង​ខ្លួន​ដូច​ជា​បូជាចារ្យ​ដែល​ពាក់​ក្បាល​យ៉ាង​ស្អាត ហើយ​ដូច​ជា​កូនក្រមុំ​តុបតែង​ខ្លួន​ដោយ​គ្រឿង​អលង្ការ​ដែរ។</w:t>
      </w:r>
    </w:p>
    <w:p/>
    <w:p>
      <w:r xmlns:w="http://schemas.openxmlformats.org/wordprocessingml/2006/main">
        <w:t xml:space="preserve">2. រ៉ូម 8:38-39 - ដ្បិតខ្ញុំដឹងច្បាស់ថា ទាំងសេចក្តីស្លាប់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អេសេគាល 16:12 ហើយ​ខ្ញុំ​បាន​ដាក់​គ្រឿងអលង្ការ​មួយ​នៅ​លើ​ថ្ងាស​អ្នក ក្រវិល​នៅ​ត្រចៀក​អ្នក និង​មកុដ​ដ៏​ស្រស់​ស្អាត​នៅ​លើ​ក្បាល​អ្នក។</w:t>
      </w:r>
    </w:p>
    <w:p/>
    <w:p>
      <w:r xmlns:w="http://schemas.openxmlformats.org/wordprocessingml/2006/main">
        <w:t xml:space="preserve">ព្រះ​បាន​តុបតែង​អេសេគាល​ដោយ​គ្រឿង​អលង្ការ​ដ៏​ស្រស់​ស្អាត ដើម្បី​បង្ហាញ​ពី​សេចក្តី​ស្រឡាញ់​របស់​ទ្រង់។</w:t>
      </w:r>
    </w:p>
    <w:p/>
    <w:p>
      <w:r xmlns:w="http://schemas.openxmlformats.org/wordprocessingml/2006/main">
        <w:t xml:space="preserve">1. "សេចក្ដីស្រឡាញ់របស់ព្រះគឺស្រស់ស្អាត"</w:t>
      </w:r>
    </w:p>
    <w:p/>
    <w:p>
      <w:r xmlns:w="http://schemas.openxmlformats.org/wordprocessingml/2006/main">
        <w:t xml:space="preserve">2. "គ្រឿងអលង្ការនៃសេចក្តីស្រឡាញ់របស់ព្រះ"</w:t>
      </w:r>
    </w:p>
    <w:p/>
    <w:p>
      <w:r xmlns:w="http://schemas.openxmlformats.org/wordprocessingml/2006/main">
        <w:t xml:space="preserve">1. អេសាយ 61:10 - «ខ្ញុំនឹងអរសប្បាយក្នុងព្រះអម្ចាស់ជាខ្លាំង ព្រលឹងរបស់ខ្ញុំនឹងបានត្រេកអរក្នុងព្រះរបស់ខ្ញុំ ដ្បិតទ្រង់បានស្លៀកពាក់ឱ្យខ្ញុំជាមួយនឹងសម្លៀកបំពាក់នៃសេចក្ដីសង្គ្រោះ ទ្រង់បានគ្របខ្ញុំជាមួយនឹងអាវផាយនៃសេចក្ដីសុចរិត ដូចជាកូនក្រមុំកំដរ។ ខ្លួន​ឯង​ដោយ​គ្រឿង​អលង្ការ ហើយ​ដូច​ជា​កូន​ក្រមុំ​តែង​ខ្លួន​ដោយ​គ្រឿង​អលង្ការ»។</w:t>
      </w:r>
    </w:p>
    <w:p/>
    <w:p>
      <w:r xmlns:w="http://schemas.openxmlformats.org/wordprocessingml/2006/main">
        <w:t xml:space="preserve">2. វិវរណៈ 21:2 - "ហើយខ្ញុំយ៉ូហានបានឃើញទីក្រុងដ៏វិសុទ្ធគឺក្រុងយេរូសាឡិមថ្មីដែលចុះពីព្រះជាម្ចាស់ពីស្ថានសួគ៌មករៀបចំជាកូនក្រមុំតុបតែងសម្រាប់ស្វាមីរបស់នាង" ។</w:t>
      </w:r>
    </w:p>
    <w:p/>
    <w:p>
      <w:r xmlns:w="http://schemas.openxmlformats.org/wordprocessingml/2006/main">
        <w:t xml:space="preserve">Ezekiel - អេសេគាល 16:13 ដូច្នេះ អ្នក​បាន​តុបតែង​ដោយ​មាស និង​ប្រាក់។ សម្លៀក​បំពាក់​របស់​អ្នក​ធ្វើ​ពី​ក្រណាត់​ទេសឯក សូត្រ និង​ប៉ាក់។ អ្នក​បាន​បរិភោគ​ម្សៅ​ល្អ ទឹកឃ្មុំ និង​ប្រេង។ អ្នក​មាន​សម្រស់​ស្រស់​ស្អាត ហើយ​អ្នក​បាន​ចម្រើន​ឡើង​ក្នុង​នគរ។</w:t>
      </w:r>
    </w:p>
    <w:p/>
    <w:p>
      <w:r xmlns:w="http://schemas.openxmlformats.org/wordprocessingml/2006/main">
        <w:t xml:space="preserve">អេសេគាល ១៦:១៣ បញ្ជាក់​ពី​ភាព​ស្រស់​ស្អាត និង​ភាព​ចម្រុង​ចម្រើន ដែល​មក​ជា​មួយ​នឹង​ការ​កាន់​តាម​ការ​បង្រៀន​របស់​ព្រះអម្ចាស់។</w:t>
      </w:r>
    </w:p>
    <w:p/>
    <w:p>
      <w:r xmlns:w="http://schemas.openxmlformats.org/wordprocessingml/2006/main">
        <w:t xml:space="preserve">១៖ យើង​អាច​ទទួល​បាន​ភាព​ស្រស់​ស្អាត និង​ភាព​ចម្រុង​ចម្រើន ពេល​យើង​ដើរ​តាម​មាគ៌ា​របស់​ព្រះអម្ចាស់។</w:t>
      </w:r>
    </w:p>
    <w:p/>
    <w:p>
      <w:r xmlns:w="http://schemas.openxmlformats.org/wordprocessingml/2006/main">
        <w:t xml:space="preserve">២៖ ចូរ​យើង​ប្រុង​ប្រយ័ត្ន​ក្នុង​ការ​ធ្វើ​តាម​ការ​ណែនាំ​របស់​ព្រះអម្ចាស់ ព្រោះ​នៅ​ទីនោះ​ហើយ​ដែល​យើង​នឹង​ជួប​ប្រទះ​នឹង​ភាព​ស្រស់​ស្អាត និង​ជោគជ័យ។</w:t>
      </w:r>
    </w:p>
    <w:p/>
    <w:p>
      <w:r xmlns:w="http://schemas.openxmlformats.org/wordprocessingml/2006/main">
        <w:t xml:space="preserve">១៖ សុភាសិត ៣:៥-៦ - ចូរ​ទុក​ចិត្ត​លើ​ព្រះអម្ចាស់​ឲ្យ​អស់​ពី​ចិត្ត។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យ៉ាកុប 1:22-25 - ប៉ុន្តែ ចូរ​អ្នក​រាល់​គ្នា​ប្រព្រឹត្ត​តាម​ព្រះ​បន្ទូល ហើយ​មិន​មែន​ជា​អ្នក​ស្តាប់​តែ​ប៉ុណ្ណោះ​ទេ ដោយ​បញ្ឆោត​ខ្លួន​ឯង។ ដ្បិត​បើ​អ្នក​ណា​ស្តាប់​ព្រះ​បន្ទូល​ហើយ​មិន​ប្រព្រឹត្ត​ទេ អ្នក​នោះ​ប្រៀប​ដូច​ជា​មនុស្ស​ដែល​មើល​មុខ​ធម្មជាតិ​ក្នុង​កែវ ព្រោះ​ឃើញ​ខ្លួន​ដើរ​ទៅ​មុខ​ភ្លាម ភ្លេច​ថា​ខ្លួន​ជា​មនុស្ស​បែប​ណា។ ប៉ុន្តែអ្នកណាដែលក្រឡេកមើលច្បាប់នៃសេរីភាពដ៏ល្អឥតខ្ចោះ ហើយបន្តនៅក្នុងនោះ អ្នកនោះមិនមែនជាអ្នកស្តាប់ដែលភ្លេចទេ តែជាអ្នកដែលធ្វើកិច្ចការនោះ អ្នកនោះនឹងបានពរនៅក្នុងទង្វើរបស់គាត់។</w:t>
      </w:r>
    </w:p>
    <w:p/>
    <w:p>
      <w:r xmlns:w="http://schemas.openxmlformats.org/wordprocessingml/2006/main">
        <w:t xml:space="preserve">អេសេគាល 16:14 ហើយ​កិត្តិនាម​របស់​អ្នក​បាន​លេច​ចេញ​មក​ក្នុង​ចំណោម​ប្រជាជាតិ​នានា ដើម្បី​ភាព​ស្រស់​ស្អាត​របស់​អ្នក ដ្បិត​វា​ល្អ​ឥត​ខ្ចោះ ដោយសារ​ភាព​ស្រស់​ស្អាត​របស់​ខ្ញុំ ដែល​ខ្ញុំ​បាន​ដាក់​មក​លើ​អ្នក នេះ​ជា​ព្រះបន្ទូល​របស់​ព្រះ​ជា​អម្ចាស់។</w:t>
      </w:r>
    </w:p>
    <w:p/>
    <w:p>
      <w:r xmlns:w="http://schemas.openxmlformats.org/wordprocessingml/2006/main">
        <w:t xml:space="preserve">ព្រះអម្ចាស់ ​បាន​ប្រទាន​ភាពស្រស់ស្អាត​ដល់​ប្រជាជាតិ​អ៊ីស្រាអែល ដែល​ត្រូវបាន​សាសន៍​ដទៃ​កោតសរសើរ។</w:t>
      </w:r>
    </w:p>
    <w:p/>
    <w:p>
      <w:r xmlns:w="http://schemas.openxmlformats.org/wordprocessingml/2006/main">
        <w:t xml:space="preserve">1. ព្រះគុណរបស់ព្រះសម្រាប់ប្រជាជនដែលទ្រង់បានជ្រើសរើស៖ ការយល់ដឹងពីភាពស្រស់ស្អាតនៃជនជាតិអ៊ីស្រាអែល នៅក្នុង អេសេគាល ១៦:១៤</w:t>
      </w:r>
    </w:p>
    <w:p/>
    <w:p>
      <w:r xmlns:w="http://schemas.openxmlformats.org/wordprocessingml/2006/main">
        <w:t xml:space="preserve">2. ភាពល្អឥតខ្ចោះនៃសេចក្តីស្រឡាញ់របស់ព្រះ: ការប្រារព្ធភាពស្រស់ស្អាតនៃអ៊ីស្រាអែលនៅក្នុងអេសេគាល 16:14</w:t>
      </w:r>
    </w:p>
    <w:p/>
    <w:p>
      <w:r xmlns:w="http://schemas.openxmlformats.org/wordprocessingml/2006/main">
        <w:t xml:space="preserve">1. ទំនុកតម្កើង 45:11 - «ស្ដេច​នឹង​មាន​ព្រះ​ហឫទ័យ​យ៉ាង​ខ្លាំង​ចំពោះ​សម្រស់​របស់​អ្នក ដ្បិត​គាត់​ជា​ម្ចាស់​របស់​អ្នក ហើយ​ថ្វាយ​បង្គំ​គាត់»។</w:t>
      </w:r>
    </w:p>
    <w:p/>
    <w:p>
      <w:r xmlns:w="http://schemas.openxmlformats.org/wordprocessingml/2006/main">
        <w:t xml:space="preserve">2. ពេត្រុសទី១ 3:4 - «ប៉ុន្តែ ចូរ​ឲ្យ​វា​ជា​មនុស្ស​លាក់​កំបាំង​នៃ​ចិត្ត ដែល​មិន​អាច​ខូច​បាន សូម្បី​តែ​គ្រឿង​លំអ​នៃ​វិញ្ញាណ​ស្លូតបូត​ដែល​នៅ​ចំពោះ​ព្រះ​នេត្រ​នៃ​ព្រះ​ដ៏​មាន​តម្លៃ​យ៉ាង​ធំ»។</w:t>
      </w:r>
    </w:p>
    <w:p/>
    <w:p>
      <w:r xmlns:w="http://schemas.openxmlformats.org/wordprocessingml/2006/main">
        <w:t xml:space="preserve">អេសេគាល 16:15 ប៉ុន្តែ អ្នក​បាន​ទុក​ចិត្ត​លើ​សម្រស់​របស់​អ្នក ហើយ​បាន​លេង​ស្រី​ពេស្យា​ដោយ​សារ​តែ​កិត្តិនាម​របស់​អ្នក ហើយ​បាន​បង្ហូរ​ការ​សហាយស្មន់​របស់​អ្នក​ទៅ​លើ​អស់​អ្នក​ដែល​ដើរ​កាត់។ វាជារបស់គាត់។</w:t>
      </w:r>
    </w:p>
    <w:p/>
    <w:p>
      <w:r xmlns:w="http://schemas.openxmlformats.org/wordprocessingml/2006/main">
        <w:t xml:space="preserve">ទោះ​ជា​មាន​សេចក្ដី​ស្រឡាញ់​និង​ការ​ការពារ​របស់​ព្រះ​ក៏​ដោយ ក៏​ក្រុង​យេរូសាឡិម​បាន​ជ្រើសរើស​ទុក​ចិត្ត​លើ​សម្រស់​របស់​ខ្លួន ហើយ​ប្រើ​កិត្តិនាម​របស់​ខ្លួន​ដើម្បី​ប្រព្រឹត្ត​អំពើ​ផិត​ក្បត់​នឹង​អ្នក​ណា​ដែល​ដើរ​កាត់​នោះ។</w:t>
      </w:r>
    </w:p>
    <w:p/>
    <w:p>
      <w:r xmlns:w="http://schemas.openxmlformats.org/wordprocessingml/2006/main">
        <w:t xml:space="preserve">1. សេចក្ដី​ស្រឡាញ់​និង​ការ​ការពារ​របស់​ព្រះ​មិន​គ្រប់​គ្រាន់​ទេ។—អេសេគាល ១៦:១៥</w:t>
      </w:r>
    </w:p>
    <w:p/>
    <w:p>
      <w:r xmlns:w="http://schemas.openxmlformats.org/wordprocessingml/2006/main">
        <w:t xml:space="preserve">2. កុំបោកប្រាស់ដោយ False Idol of Beauty - អេសេគាល ១៦:១៥</w:t>
      </w:r>
    </w:p>
    <w:p/>
    <w:p>
      <w:r xmlns:w="http://schemas.openxmlformats.org/wordprocessingml/2006/main">
        <w:t xml:space="preserve">១.សុភាសិត ១១:២ - កាលណាមានអំនួត នោះសេចក្តីអាម៉ាស់នឹងមក ប៉ុន្តែដោយភាពរាបទាបមកដោយប្រាជ្ញា។</w:t>
      </w:r>
    </w:p>
    <w:p/>
    <w:p>
      <w:r xmlns:w="http://schemas.openxmlformats.org/wordprocessingml/2006/main">
        <w:t xml:space="preserve">2. ពេត្រុសទី១ ៥:៥ - ដូចគ្នាដែរ អ្នករាល់គ្នាដែលនៅក្មេង ចូរចុះចូលនឹងអ្នកចាស់ទុំ។ អ្នក​រាល់​គ្នា​ត្រូវ​ស្លៀក​ពាក់​ខ្លួន​ដោយ​ចិត្ត​រាប​ទាប​ចំពោះ​គ្នា​ទៅ​វិញ​ទៅ​មក ដ្បិត​ព្រះ​ប្រឆាំង​នឹង​មនុស្ស​ឆ្មើងឆ្មៃ ប៉ុន្តែ​ប្រទាន​ព្រះគុណ​ដល់​មនុស្ស​រាប​ទាប។</w:t>
      </w:r>
    </w:p>
    <w:p/>
    <w:p>
      <w:r xmlns:w="http://schemas.openxmlformats.org/wordprocessingml/2006/main">
        <w:t xml:space="preserve">អេសេគាល 16:16 អ្នក​បាន​យក​សម្លៀក​បំពាក់​របស់​អ្នក​មក​តុបតែង​កន្លែង​ខ្ពស់​ៗ​របស់​អ្នក​ដោយ​ពណ៌​ចម្រុះ ហើយ​លេង​ស្រី​ពេស្យា​នៅ​ទី​នោះ អ្វីៗ​នឹង​មិន​កើត​ឡើង​ក៏​មិន​ដូច្នោះ​ដែរ។</w:t>
      </w:r>
    </w:p>
    <w:p/>
    <w:p>
      <w:r xmlns:w="http://schemas.openxmlformats.org/wordprocessingml/2006/main">
        <w:t xml:space="preserve">ព្រះ​បាន​ព្រមាន​ប្រឆាំង​នឹង​ការ​ប្រព្រឹត្ត​ពេស្យាចារ​ខាង​វិញ្ញាណ ហើយ​បាន​ព្រមាន​ថា​ទង្វើ​បែប​នេះ​នឹង​មិន​ត្រូវ​បាន​អត់ឱន​ឡើយ។</w:t>
      </w:r>
    </w:p>
    <w:p/>
    <w:p>
      <w:r xmlns:w="http://schemas.openxmlformats.org/wordprocessingml/2006/main">
        <w:t xml:space="preserve">1. ភាពបរិសុទ្ធរបស់ព្រះគឺមិនអាចកាត់ថ្លៃបាន - អេសេគាល 16:16</w:t>
      </w:r>
    </w:p>
    <w:p/>
    <w:p>
      <w:r xmlns:w="http://schemas.openxmlformats.org/wordprocessingml/2006/main">
        <w:t xml:space="preserve">2. ការប្តេជ្ញាចិត្តខាងវិញ្ញាណរបស់យើងគួរតែមិនរអាក់រអួល - អេសេគាល ១៦:១៦</w:t>
      </w:r>
    </w:p>
    <w:p/>
    <w:p>
      <w:r xmlns:w="http://schemas.openxmlformats.org/wordprocessingml/2006/main">
        <w:t xml:space="preserve">១.និក្ខមនំ ២០:៣-៥ - «ឯង​នឹង​មិន​មាន​ព្រះ​ឯ​ទៀត​នៅ​ពី​មុខ​អញ​ឡើយ ឯង​មិន​ត្រូវ​ធ្វើ​ជា​រូប​អ្វី​នៅ​ស្ថាន​សួគ៌​ខាង​លើ ឬ​នៅ​ផែនដី​ក្រោម ឬ​ក្នុង​ទឹក​ខាង​ក្រោម​ឡើយ។ ចុះ​ចំពោះ​គេ ឬ​ថ្វាយបង្គំ​គេ ដ្បិត​យើង​ជា​ព្រះអម្ចាស់ ជា​ព្រះ​របស់​អ្នក ជា​ព្រះ​ដែល​ច្រណែន»។</w:t>
      </w:r>
    </w:p>
    <w:p/>
    <w:p>
      <w:r xmlns:w="http://schemas.openxmlformats.org/wordprocessingml/2006/main">
        <w:t xml:space="preserve">2. សុភាសិត 6:26-29 - «ដ្បិត​ស្រី​ពេស្យា​អាច​មាន​នំបុ័ង​មួយ​ដុំ ប៉ុន្តែ​ប្រពន្ធ​របស់​បុរស​ម្នាក់​ទៀត​ធ្វើ​បាប​អ្នក​រាល់​គ្នា តើ​បុរស​អាច​យក​ភ្លើង​ដាក់​លើ​ភ្លៅ​របស់​ខ្លួន​ដោយ​មិន​មាន​សម្លៀក​បំពាក់​ឆេះ​ទេ? នៅ​លើ​ធ្យូង​ក្តៅ​មិន​ឆេះ​ជើង​ទេ តើ​អ្នក​ណា​ដេក​ជា​មួយ​ប្រពន្ធ​អ្នក​ណា​ក៏​ដោយ គ្មាន​អ្នក​ណា​ពាល់​នាង​នោះ​ទេ»។</w:t>
      </w:r>
    </w:p>
    <w:p/>
    <w:p>
      <w:r xmlns:w="http://schemas.openxmlformats.org/wordprocessingml/2006/main">
        <w:t xml:space="preserve">អេសេគាល 16:17 អ្នក​បាន​យក​គ្រឿង​អលង្ការ​ដ៏​គួរ​សម​របស់​អ្នក​ជា​មាស និង​ប្រាក់​របស់​ខ្ញុំ​ដែល​ខ្ញុំ​បាន​ប្រគល់​ឲ្យ​អ្នក ហើយ​ធ្វើ​ជា​រូប​មនុស្ស ហើយ​បាន​ប្រព្រឹត្ត​អំពើ​សហាយស្មន់​ជា​មួយ​នឹង​គេ។</w:t>
      </w:r>
    </w:p>
    <w:p/>
    <w:p>
      <w:r xmlns:w="http://schemas.openxmlformats.org/wordprocessingml/2006/main">
        <w:t xml:space="preserve">ព្រះ​ថ្កោលទោស​ការ​ថ្វាយ​បង្គំ​រូប​ព្រះ ហើយ​ដាក់​ទោស​ជន​ជាតិ​អ៊ីស្រាអែល​ចំពោះ​ភាព​មិន​ស្មោះ​ត្រង់​របស់​ពួក​គេ។</w:t>
      </w:r>
    </w:p>
    <w:p/>
    <w:p>
      <w:r xmlns:w="http://schemas.openxmlformats.org/wordprocessingml/2006/main">
        <w:t xml:space="preserve">1. គ្រោះថ្នាក់នៃការថ្វាយបង្គំព្រះ៖ ការរៀនពីអេសេគាល ១៦:១៧</w:t>
      </w:r>
    </w:p>
    <w:p/>
    <w:p>
      <w:r xmlns:w="http://schemas.openxmlformats.org/wordprocessingml/2006/main">
        <w:t xml:space="preserve">2. ការអំពាវនាវឱ្យរក្សាភាពស្មោះត្រង់៖ ផលវិបាកនៃការមិនស្មោះត្រង់នៅក្នុង អេសេគាល ១៦:១៧</w:t>
      </w:r>
    </w:p>
    <w:p/>
    <w:p>
      <w:r xmlns:w="http://schemas.openxmlformats.org/wordprocessingml/2006/main">
        <w:t xml:space="preserve">និក្ខមនំ 20:3-5 - «ឯង​មិន​ត្រូវ​មាន​ព្រះ​ឯ​ទៀត​នៅ​ចំពោះ​មុខ​អញ​ឡើយ ឯង​មិន​ត្រូវ​ធ្វើ​រូប​ចម្លាក់​ណា​មួយ ឬ​រូប​រាង​ណា​ដែល​នៅ​ស្ថានសួគ៌​ខាង​លើ ឬ​នៅ​ផែនដី​ក្រោម ឬ ដែល​នៅ​ក្នុង​ទឹក​នៅ​ក្រោម​ផែនដី​នេះ​: អ្នក​មិន​ត្រូវ​ក្រាប​ថ្វាយ​បង្គំ​ពួក​គេ​ឬ​បម្រើ​ពួក​គេ​: ដ្បិត​យើង​ជា​ព្រះ​អម្ចាស់​ជា​ព្រះ​របស់​អ្នក​ជា​ព្រះ​ដែល​ច្រណែន​»។</w:t>
      </w:r>
    </w:p>
    <w:p/>
    <w:p>
      <w:r xmlns:w="http://schemas.openxmlformats.org/wordprocessingml/2006/main">
        <w:t xml:space="preserve">2. រ៉ូម 1:18-21 - «ដ្បិត​ព្រះពិរោធ​របស់​ព្រះជាម្ចាស់​បាន​បើក​សម្ដែង​មក​ពី​ស្ថានសួគ៌​ប្រឆាំង​នឹង​អំពើ​ទុច្ចរិត និង​អំពើ​ទុច្ចរិត​ទាំង​អស់​របស់​មនុស្ស ដែល​កាន់​សេចក្ដី​ពិត​ក្នុង​ការ​ទុច្ចរិត ព្រោះ​អ្វី​ដែល​អាច​នឹង​ស្គាល់​ពី​ព្រះជាម្ចាស់​បាន​សម្ដែង​មក​ក្នុង​ពួក​គេ ដ្បិត​ព្រះជាម្ចាស់​មាន។ បង្ហាញវាដល់ពួកគេ។ សម្រាប់អ្វីដែលមើលមិនឃើញរបស់ទ្រង់ពីការបង្កើតលោកីយនេះត្រូវបានគេមើលឃើញយ៉ាងច្បាស់ដោយត្រូវបានយល់ដោយអ្វីដែលត្រូវបានបង្កើតឡើងសូម្បីតែអំណាចដ៏អស់កល្បនិងព្រះរបស់ទ្រង់ដូច្នេះថាពួកគេដោយគ្មានលេស: ដោយសារតែនោះនៅពេលដែលពួកគេបានដឹង។ ព្រះជាម្ចាស់ ពួកគេបានលើកតម្កើងព្រះអង្គ មិនមែនដូចព្រះជាម្ចាស់ទេ ហើយក៏មិនអរព្រះគុណដែរ ប៉ុន្តែបានក្លាយទៅជាឥតប្រយោជន៍ នៅក្នុងការស្រមើស្រមៃរបស់ពួកគេ ហើយចិត្តដ៏ល្ងង់ខ្លៅរបស់ពួកគេត្រូវបានងងឹតទៅៗ»។</w:t>
      </w:r>
    </w:p>
    <w:p/>
    <w:p>
      <w:r xmlns:w="http://schemas.openxmlformats.org/wordprocessingml/2006/main">
        <w:t xml:space="preserve">អេសេគាល 16:18 ហើយ​យក​អាវ​ទ្រនាប់​របស់​អ្នក​មក​គ្រប ហើយ​អ្នក​បាន​ដាក់​ប្រេង​និង​គ្រឿង​ក្រអូប​របស់​ខ្ញុំ​នៅ​ចំពោះ​មុខ​ពួកគេ។</w:t>
      </w:r>
    </w:p>
    <w:p/>
    <w:p>
      <w:r xmlns:w="http://schemas.openxmlformats.org/wordprocessingml/2006/main">
        <w:t xml:space="preserve">ព្រះ​បាន​បង្គាប់​អេសេគាល​ឲ្យ​យក​សម្លៀក​បំពាក់​ដែល​មាន​ក្រណាត់​រុំ ហើយ​គ្រប​វា​ដោយ​ប្រេង និង​គ្រឿង​ក្រអូប ដើម្បី​ជា​តំណាង​នៃ​សេចក្ដី​មេត្តាករុណា និង​ការ​ពេញ​ចិត្ត​របស់​ទ្រង់។</w:t>
      </w:r>
    </w:p>
    <w:p/>
    <w:p>
      <w:r xmlns:w="http://schemas.openxmlformats.org/wordprocessingml/2006/main">
        <w:t xml:space="preserve">1. អំណាចនៃសេចក្តីមេត្តាករុណា និងការពេញចិត្ត - របៀបដែលព្រះតែងតែត្រៀមខ្លួនរួចជាស្រេចដើម្បីអភ័យទោស និងពង្រីកព្រះគុណរបស់ទ្រង់។</w:t>
      </w:r>
    </w:p>
    <w:p/>
    <w:p>
      <w:r xmlns:w="http://schemas.openxmlformats.org/wordprocessingml/2006/main">
        <w:t xml:space="preserve">2. ការថ្វាយយញ្ញបូជាចំពោះព្រះ - របៀបដែលយើងអាចថ្វាយដង្វាយដល់ព្រះតាមរយៈកិច្ចការដែលយើងធ្វើ។</w:t>
      </w:r>
    </w:p>
    <w:p/>
    <w:p>
      <w:r xmlns:w="http://schemas.openxmlformats.org/wordprocessingml/2006/main">
        <w:t xml:space="preserve">1. កូល៉ុស 3:12-13 - បន្ទាប់មក ក្នុងនាមជាអ្នកដែលបានជ្រើសរើសរបស់ព្រះ បរិសុទ្ធ និងជាទីស្រឡាញ់ ចិត្តអាណិតអាសូរ ចិត្តសប្បុរស ភាពរាបទាប សុភាព និងអត់ធ្មត់។</w:t>
      </w:r>
    </w:p>
    <w:p/>
    <w:p>
      <w:r xmlns:w="http://schemas.openxmlformats.org/wordprocessingml/2006/main">
        <w:t xml:space="preserve">2. រ៉ូម 12:1 - ដូច្នេះ បងប្អូនអើយ ខ្ញុំសូមដាស់តឿនបងប្អូន ដោយព្រះហឫទ័យមេត្ដាករុណារបស់ព្រះជាម្ចាស់ សូមថ្វាយរូបកាយរបស់អ្នកជាយញ្ញបូជាដ៏មានជីវិត បរិសុទ្ធ និងអាចទទួលយកបានចំពោះព្រះជាម្ចាស់ ដែលជាការថ្វាយបង្គំខាងវិញ្ញាណរបស់អ្នក។</w:t>
      </w:r>
    </w:p>
    <w:p/>
    <w:p>
      <w:r xmlns:w="http://schemas.openxmlformats.org/wordprocessingml/2006/main">
        <w:t xml:space="preserve">អេសេគាល 16:19 សាច់​របស់​ខ្ញុំ​ដែល​ខ្ញុំ​បាន​ឲ្យ​អ្នក គឺ​ម្សៅ​ល្អ ប្រេង និង​ទឹក​ឃ្មុំ ដែល​ខ្ញុំ​បាន​ចិញ្ចឹម​អ្នក នោះ​អ្នក​បាន​ដាក់​វា​នៅ​ចំពោះ​មុខ​ពួក​គេ​សម្រាប់​ជា​រសជាតិ​ដ៏​ផ្អែម។</w:t>
      </w:r>
    </w:p>
    <w:p/>
    <w:p>
      <w:r xmlns:w="http://schemas.openxmlformats.org/wordprocessingml/2006/main">
        <w:t xml:space="preserve">ព្រះអម្ចាស់​បាន​ប្រកាស​ថា ទ្រង់​បាន​ប្រទាន​ម្សៅ​ល្អ ប្រេង និង​ទឹកឃ្មុំ​ដល់​អេសេគាល ដែល​អេសេគាល​បាន​ដាក់​នៅ​ចំពោះ​មុខ​អ្នក​ដទៃ​ទុក​ជា​រសជាតិ​ផ្អែម។</w:t>
      </w:r>
    </w:p>
    <w:p/>
    <w:p>
      <w:r xmlns:w="http://schemas.openxmlformats.org/wordprocessingml/2006/main">
        <w:t xml:space="preserve">1. ការផ្តល់ដ៏សប្បុរសរបស់ព្រះ - របៀបដែលព្រះអម្ចាស់ផ្តល់ឱ្យយើងនូវអ្វីដែលយើងត្រូវការ។</w:t>
      </w:r>
    </w:p>
    <w:p/>
    <w:p>
      <w:r xmlns:w="http://schemas.openxmlformats.org/wordprocessingml/2006/main">
        <w:t xml:space="preserve">2. ការចែករំលែកភាពបរិបូរណ៍ - សារៈសំខាន់នៃការចែករំលែកពរជ័យរបស់យើងជាមួយអ្នកដទៃ។</w:t>
      </w:r>
    </w:p>
    <w:p/>
    <w:p>
      <w:r xmlns:w="http://schemas.openxmlformats.org/wordprocessingml/2006/main">
        <w:t xml:space="preserve">1. កូរិនថូស 2 9:8 - ហើយព្រះជាម្ចាស់អាចធ្វើអោយព្រះគុណទាំងអស់មានបរិបូរណ៍ដល់អ្នក ដូច្នេះក្នុងគ្រប់ពេលវេលា គ្រប់អ្វីៗទាំងអស់ដែលអ្នកត្រូវការ នោះអ្នកនឹងបានបរិបូរក្នុងគ្រប់កិច្ចការល្អ។</w:t>
      </w:r>
    </w:p>
    <w:p/>
    <w:p>
      <w:r xmlns:w="http://schemas.openxmlformats.org/wordprocessingml/2006/main">
        <w:t xml:space="preserve">2. ទំនុកតម្កើង 136:25 - ព្រះអង្គ​ប្រទាន​អាហារ​ដល់​សត្វ​លោក​ទាំង​អស់ ព្រះ‌អម្ចាស់​ប្រទាន​អាហារ​ដល់​សត្វ​លោក និង​សត្វ​ក្អែក​ដែល​យំ។</w:t>
      </w:r>
    </w:p>
    <w:p/>
    <w:p>
      <w:r xmlns:w="http://schemas.openxmlformats.org/wordprocessingml/2006/main">
        <w:t xml:space="preserve">អេសេគាល 16:20 ម្យ៉ាង​ទៀត អ្នក​បាន​យក​កូន​ប្រុស​កូន​ស្រី​របស់​អ្នក ដែល​អ្នក​បាន​បង្កើត​ឲ្យ​ខ្ញុំ​មក ហើយ​អ្នក​បាន​យក​របស់​ទាំង​នេះ​ទៅ​ឲ្យ​គេ​លេប​អស់។ តើនេះជារឿងតូចតាចរបស់អ្នកឬ?</w:t>
      </w:r>
    </w:p>
    <w:p/>
    <w:p>
      <w:r xmlns:w="http://schemas.openxmlformats.org/wordprocessingml/2006/main">
        <w:t xml:space="preserve">អេសេគាល​បន្ទោស​ជន​ជាតិ​អ៊ីស្រាអែល​ដែល​បាន​បូជា​កូន​ទៅ​ជា​រូប​ព្រះ។</w:t>
      </w:r>
    </w:p>
    <w:p/>
    <w:p>
      <w:r xmlns:w="http://schemas.openxmlformats.org/wordprocessingml/2006/main">
        <w:t xml:space="preserve">១៖ ព្រះ​សព្វ​ព្រះទ័យ​ឲ្យ​យើង​លះបង់​ចំពោះ​ទ្រង់​តែ​មួយ​គត់ ហើយ​ព្រមាន​ប្រឆាំង​នឹង​ការ​ថ្វាយ​បង្គំ​រូប​ព្រះ និង​ការ​បូជា​កូន​របស់​យើង។</w:t>
      </w:r>
    </w:p>
    <w:p/>
    <w:p>
      <w:r xmlns:w="http://schemas.openxmlformats.org/wordprocessingml/2006/main">
        <w:t xml:space="preserve">២៖ យើង​ត្រូវ​គិត​អំពី​ជម្រើស​ខាង​វិញ្ញាណ​របស់​យើង ដោយ​លើក​តម្កើង​ព្រះ​ជា​ព្រះ​ពិត​តែ​មួយ ជា​ជាង​ការ​បូជា​រូប​ព្រះ។</w:t>
      </w:r>
    </w:p>
    <w:p/>
    <w:p>
      <w:r xmlns:w="http://schemas.openxmlformats.org/wordprocessingml/2006/main">
        <w:t xml:space="preserve">1:1 Corinthians 10:14 ហេតុ​នេះ​ហើយ, មិត្ត​ជា​ទី​ស្រឡាញ់​របស់​ខ្ញុំ, រត់​ចេញ​ពី​ការ​ថ្វាយ​បង្គំ​រូប​ព្រះ.</w:t>
      </w:r>
    </w:p>
    <w:p/>
    <w:p>
      <w:r xmlns:w="http://schemas.openxmlformats.org/wordprocessingml/2006/main">
        <w:t xml:space="preserve">ទុតិយកថា 12:31 អ្នក​រាល់​គ្នា​មិន​ត្រូវ​ថ្វាយបង្គំ​ព្រះ‌អម្ចាស់ ជា​ព្រះ​របស់​អ្នក​តាម​ផ្លូវ​របស់​គេ​ឡើយ ព្រោះ​ក្នុង​ការ​ថ្វាយ‌បង្គំ​ព្រះ​របស់​គេ គេ​ប្រព្រឹត្ត​អំពើ​គួរ​ស្អប់​ខ្ពើម​គ្រប់​យ៉ាង ដែល​ព្រះ‌អម្ចាស់​ស្អប់។ ពួក​គេ​ថែម​ទាំង​ដុត​កូន​ប្រុស​កូន​ស្រី​របស់​ខ្លួន​ក្នុង​ភ្លើង​ជា​យញ្ញបូជា​ដល់​ព្រះ​របស់​ខ្លួន។</w:t>
      </w:r>
    </w:p>
    <w:p/>
    <w:p>
      <w:r xmlns:w="http://schemas.openxmlformats.org/wordprocessingml/2006/main">
        <w:t xml:space="preserve">អេសេគាល 16:21 តើ​លោក​បាន​សម្លាប់​កូន​ចៅ​របស់​ខ្ញុំ ហើយ​ប្រគល់​ពួក​គេ ដើម្បី​ឲ្យ​គេ​ឆ្លង​កាត់​ភ្លើង​ឲ្យ​ពួក​គេ​ឬ?</w:t>
      </w:r>
    </w:p>
    <w:p/>
    <w:p>
      <w:r xmlns:w="http://schemas.openxmlformats.org/wordprocessingml/2006/main">
        <w:t xml:space="preserve">វគ្គ​នេះ​គឺ​អំពី​ព្រះ​ដែល​សួរ​ថា​ហេតុ​អ្វី​បាន​ជា​កូន​របស់​ទ្រង់​ត្រូវ​គេ​សម្លាប់ ហើយ​ថ្វាយ​ក្នុង​ភ្លើង។</w:t>
      </w:r>
    </w:p>
    <w:p/>
    <w:p>
      <w:r xmlns:w="http://schemas.openxmlformats.org/wordprocessingml/2006/main">
        <w:t xml:space="preserve">1. អំណាចនៃសេចក្តីស្រឡាញ់របស់ព្រះ: អត្ថន័យនៃការមានជំនឿលើអំណាចដ៏ខ្ពង់ខ្ពស់។</w:t>
      </w:r>
    </w:p>
    <w:p/>
    <w:p>
      <w:r xmlns:w="http://schemas.openxmlformats.org/wordprocessingml/2006/main">
        <w:t xml:space="preserve">2. អំពើបាបនៃការលះបង់កូនរបស់យើង: ការពិនិត្យមើលផលវិបាកនៃសកម្មភាពរបស់យើង។</w:t>
      </w:r>
    </w:p>
    <w:p/>
    <w:p>
      <w:r xmlns:w="http://schemas.openxmlformats.org/wordprocessingml/2006/main">
        <w:t xml:space="preserve">1. ចោទិយកថា 12:29-31 - កុំធ្វើតាមព្រះដទៃ ឬថ្វាយបង្គំព្រះ ឬក្រាបថ្វាយបង្គំពួកគេឡើយ។ កុំ​ធ្វើ​ឲ្យ​ខ្ញុំ​ខឹង​នឹង​ស្នាដៃ​របស់​អ្នក​ឡើយ។ ហើយកុំបូជាកូនរបស់អ្នកនៅក្នុងភ្លើង។</w:t>
      </w:r>
    </w:p>
    <w:p/>
    <w:p>
      <w:r xmlns:w="http://schemas.openxmlformats.org/wordprocessingml/2006/main">
        <w:t xml:space="preserve">2. អេសាយ 1:16-17 - លាងសំអាត ហើយសម្អាតខ្លួន។ ចូរ​ដក​អំពើ​អាក្រក់​របស់​អ្នក​ចេញ​ពី​មុខ​ខ្ញុំ។ ឈប់ធ្វើខុស។ រៀនធ្វើត្រូវ; ស្វែងរកយុត្តិធម៌។ ការពារ​អ្នក​ដែល​ត្រូវ​គេ​ជិះជាន់។ យក​ហេតុ​នៃ​ការ​គ្មាន​ឪពុក; អង្វរករណីស្ត្រីមេម៉ាយ។</w:t>
      </w:r>
    </w:p>
    <w:p/>
    <w:p>
      <w:r xmlns:w="http://schemas.openxmlformats.org/wordprocessingml/2006/main">
        <w:t xml:space="preserve">អេសេគាល 16:22 ហើយ​ក្នុង​គ្រប់​ទាំង​អំពើ​គួរ​ស្អប់​ខ្ពើម​របស់​អ្នក និង​អំពើ​សហាយស្មន់​របស់​អ្នក អ្នក​មិន​បាន​នឹក​ចាំ​ពី​គ្រា​ដែល​អ្នក​នៅ​ក្មេង​ឡើយ គឺ​ពេល​អ្នក​ស្រាត ហើយ​ទទេ ហើយ​ត្រូវ​បាន​បំពុល​ដោយ​ឈាម។</w:t>
      </w:r>
    </w:p>
    <w:p/>
    <w:p>
      <w:r xmlns:w="http://schemas.openxmlformats.org/wordprocessingml/2006/main">
        <w:t xml:space="preserve">អេសេគាល 16:22 សង្កត់ធ្ងន់ថា នៅក្នុងអំពើបាបទាំងអស់របស់មនុស្សម្នាក់ ពួកគេមិនគួរភ្លេចថ្ងៃនៃយុវវ័យ និងរបៀបដែលពួកគេធ្លាប់ងាយរងគ្រោះ និងគ្មានទីពឹងនោះទេ។</w:t>
      </w:r>
    </w:p>
    <w:p/>
    <w:p>
      <w:r xmlns:w="http://schemas.openxmlformats.org/wordprocessingml/2006/main">
        <w:t xml:space="preserve">1. ចងចាំកន្លែងដែលយើងមកពី - ការឆ្លុះបញ្ចាំងពីយុវវ័យរបស់យើង។</w:t>
      </w:r>
    </w:p>
    <w:p/>
    <w:p>
      <w:r xmlns:w="http://schemas.openxmlformats.org/wordprocessingml/2006/main">
        <w:t xml:space="preserve">2. ការរំលឹកពីអតីតកាលរបស់យើង - ថ្ងៃនៃយុវវ័យរបស់យើង។</w:t>
      </w:r>
    </w:p>
    <w:p/>
    <w:p>
      <w:r xmlns:w="http://schemas.openxmlformats.org/wordprocessingml/2006/main">
        <w:t xml:space="preserve">1. យ៉ាកុប 1:17 - រាល់អំណោយល្អ និងគ្រប់អំណោយដ៏ល្អឥតខ្ចោះទាំងអស់គឺមកពីស្ថានលើ ហើយចុះមកពីព្រះវរបិតានៃពន្លឺ ដែលមិនមានការប្រែប្រួល និងគ្មានស្រមោលនៃការប្រែក្លាយ។</w:t>
      </w:r>
    </w:p>
    <w:p/>
    <w:p>
      <w:r xmlns:w="http://schemas.openxmlformats.org/wordprocessingml/2006/main">
        <w:t xml:space="preserve">2. កូរិនថូស 5:17 - ដូច្នេះ, ប្រសិនបើអ្នកណាម្នាក់នៅក្នុងព្រះគ្រីស្ទ, គាត់គឺជាការបង្កើតថ្មី; ចាស់ទៅហើយ ថ្មីបានមក!</w:t>
      </w:r>
    </w:p>
    <w:p/>
    <w:p>
      <w:r xmlns:w="http://schemas.openxmlformats.org/wordprocessingml/2006/main">
        <w:t xml:space="preserve">អេសេគាល 16:23 ហើយ​ហេតុការណ៍​បាន​កើត​ឡើង​បន្ទាប់​ពី​អំពើ​ទុច្ចរិត​ទាំង​អស់​របស់​អ្នក (ជា​ព្រះ‌បន្ទូល​របស់​ព្រះ‌ជា‌អម្ចាស់!</w:t>
      </w:r>
    </w:p>
    <w:p/>
    <w:p>
      <w:r xmlns:w="http://schemas.openxmlformats.org/wordprocessingml/2006/main">
        <w:t xml:space="preserve">ព្រះ​ទ្រង់​បន្ទោស​អំពើ​ទុច្ចរិត​របស់​មនុស្ស ហើយ​ព្រមាន​គេ​អំពី​ផល​វិបាក។</w:t>
      </w:r>
    </w:p>
    <w:p/>
    <w:p>
      <w:r xmlns:w="http://schemas.openxmlformats.org/wordprocessingml/2006/main">
        <w:t xml:space="preserve">១៖ មិនថាយើងគិតអាក្រក់យ៉ាងណាទេ សេចក្ដីស្រឡាញ់របស់ព្រះគឺធំជាង ហើយទ្រង់នឹងអត់ទោសឲ្យយើងជានិច្ច។</w:t>
      </w:r>
    </w:p>
    <w:p/>
    <w:p>
      <w:r xmlns:w="http://schemas.openxmlformats.org/wordprocessingml/2006/main">
        <w:t xml:space="preserve">២៖ យើងត្រូវតែចងចាំជានិច្ចនូវទង្វើរបស់យើង ព្រោះព្រះជាម្ចាស់នឹងវិនិច្ឆ័យយើងចំពោះអំពើទុច្ចរិតរបស់យើង។</w:t>
      </w:r>
    </w:p>
    <w:p/>
    <w:p>
      <w:r xmlns:w="http://schemas.openxmlformats.org/wordprocessingml/2006/main">
        <w:t xml:space="preserve">១:១ យ៉ូហាន ១:៩ - បើ​យើង​លន់​តួ​បាប​របស់​យើង នោះ​ទ្រង់​ស្មោះ​ត្រង់ ហើយ​គ្រាន់​តែ​អត់​ទោស​ឲ្យ​យើង​ពី​អំពើ​បាប ហើយ​សំអាត​យើង​ពី​អំពើ​ទុច្ចរិត​ទាំង​អស់។</w:t>
      </w:r>
    </w:p>
    <w:p/>
    <w:p>
      <w:r xmlns:w="http://schemas.openxmlformats.org/wordprocessingml/2006/main">
        <w:t xml:space="preserve">២៖ លូកា ១៣:៣ - ខ្ញុំប្រាប់អ្នកថា ទេ ប៉ុន្តែ​ប្រសិន​បើ​អ្នក​មិន​ប្រែ​ចិត្ត អ្នក​ទាំង​អស់​គ្នា​ក៏​នឹង​ត្រូវ​វិនាស​ដែរ។</w:t>
      </w:r>
    </w:p>
    <w:p/>
    <w:p>
      <w:r xmlns:w="http://schemas.openxmlformats.org/wordprocessingml/2006/main">
        <w:t xml:space="preserve">អេសេគាល 16:24 ដើម្បី​ឲ្យ​អ្នក​បាន​សង់​កន្លែង​ដ៏​អស្ចារ្យ​មួយ​ដល់​អ្នក ហើយ​បាន​ធ្វើ​ឲ្យ​អ្នក​ជា​កន្លែង​ខ្ពស់​នៅ​គ្រប់​ផ្លូវ។</w:t>
      </w:r>
    </w:p>
    <w:p/>
    <w:p>
      <w:r xmlns:w="http://schemas.openxmlformats.org/wordprocessingml/2006/main">
        <w:t xml:space="preserve">ក្នុង អេសេគាល ១៦:២៤ ព្រះ​បាន​ស្តីបន្ទោស​ប្រជាជន​ចំពោះ​ការ​សង់​ទីខ្ពស់​នៅ​គ្រប់​ផ្លូវ។</w:t>
      </w:r>
    </w:p>
    <w:p/>
    <w:p>
      <w:r xmlns:w="http://schemas.openxmlformats.org/wordprocessingml/2006/main">
        <w:t xml:space="preserve">1. គ្រោះថ្នាក់នៃការថ្វាយបង្គំព្រះ: របៀបទប់ទល់នឹងការជំរុញឱ្យបង្កើតកន្លែងខ្ពស់។</w:t>
      </w:r>
    </w:p>
    <w:p/>
    <w:p>
      <w:r xmlns:w="http://schemas.openxmlformats.org/wordprocessingml/2006/main">
        <w:t xml:space="preserve">2. អំណាចនៃសេចក្តីជំនឿ: របៀបដើម្បីពឹងផ្អែកលើព្រះជំនួសឱ្យកន្លែងខ្ពស់។</w:t>
      </w:r>
    </w:p>
    <w:p/>
    <w:p>
      <w:r xmlns:w="http://schemas.openxmlformats.org/wordprocessingml/2006/main">
        <w:t xml:space="preserve">១. និក្ខមនំ ២០:៣-៥ - «ឯង​នឹង​គ្មាន​ព្រះ​ឯ​ទៀត​នៅ​ពី​មុខ​អញ​ឡើយ»។</w:t>
      </w:r>
    </w:p>
    <w:p/>
    <w:p>
      <w:r xmlns:w="http://schemas.openxmlformats.org/wordprocessingml/2006/main">
        <w:t xml:space="preserve">2. ទំនុកដំកើង 33:12 - «មាន​ពរ​ហើយ​ប្រជាជាតិ​ដែល​ជា​ព្រះ​របស់​ព្រះ​អម្ចាស់»។</w:t>
      </w:r>
    </w:p>
    <w:p/>
    <w:p>
      <w:r xmlns:w="http://schemas.openxmlformats.org/wordprocessingml/2006/main">
        <w:t xml:space="preserve">អេសេគាល 16:25 អ្នក​បាន​សង់​ទីសក្ការៈ​របស់​អ្នក​នៅ​គ្រប់​ផ្លូវ ហើយ​បាន​ធ្វើ​ឲ្យ​សម្រស់​របស់​អ្នក​ត្រូវ​គេ​ស្អប់​ខ្ពើម ហើយ​បាន​បើក​ជើង​អ្នក​រាល់​គ្នា​ដែល​ដើរ​កាត់​នោះ ហើយ​បង្កើន​អំពើ​សហាយស្មន់​របស់​អ្នក។</w:t>
      </w:r>
    </w:p>
    <w:p/>
    <w:p>
      <w:r xmlns:w="http://schemas.openxmlformats.org/wordprocessingml/2006/main">
        <w:t xml:space="preserve">ព្រះ​មិន​ពេញ​ចិត្ត​នឹង​ការ​ថ្វាយ​បង្គំ​មិន​ពិត​របស់​រាស្ដ្រ​ទ្រង់ និង​ការ​មិន​គោរព​តាម​ខ្នាត​តម្រា​របស់​ទ្រង់។</w:t>
      </w:r>
    </w:p>
    <w:p/>
    <w:p>
      <w:r xmlns:w="http://schemas.openxmlformats.org/wordprocessingml/2006/main">
        <w:t xml:space="preserve">១៖ រាស្ដ្ររបស់ព្រះត្រូវតែថ្វាយបង្គំព្រះតែម្នាក់ឯង</w:t>
      </w:r>
    </w:p>
    <w:p/>
    <w:p>
      <w:r xmlns:w="http://schemas.openxmlformats.org/wordprocessingml/2006/main">
        <w:t xml:space="preserve">២៖ ការថ្វាយបង្គំដែលគាប់ព្រះហឫទ័យព្រះជាម្ចាស់</w:t>
      </w:r>
    </w:p>
    <w:p/>
    <w:p>
      <w:r xmlns:w="http://schemas.openxmlformats.org/wordprocessingml/2006/main">
        <w:t xml:space="preserve">១៖ និក្ខមនំ ២០:៣-៤ អ្នក​នឹង​គ្មាន​ព្រះ​ឯ​ទៀត​នៅ​មុខ​ខ្ញុំ​ឡើយ។ មិនត្រូវ​ធ្វើ​រូប​ឆ្លាក់​សម្រាប់​ខ្លួន​ឯង ឬ​មាន​រូបរាង​ដូច​អ្វី​ដែល​នៅ​ស្ថានសួគ៌​ខាង​លើ ឬ​នៅ​លើ​ផែនដី​ក្រោម ឬ​ក្នុង​ទឹក​ក្រោម​ផែនដី​ឡើយ។</w:t>
      </w:r>
    </w:p>
    <w:p/>
    <w:p>
      <w:r xmlns:w="http://schemas.openxmlformats.org/wordprocessingml/2006/main">
        <w:t xml:space="preserve">យ៉ូហាន 4:23-24 ប៉ុន្តែ​ពេល​វេលា​បាន​មក​ដល់ ហើយ​ឥឡូវ​នេះ​ហើយ ដែល​អ្នក​គោរព​ប្រណិប័តន៍​ពិត​នឹង​ថ្វាយ​បង្គំ​ព្រះ​បិតា​ដោយ​វិញ្ញាណ និង​សេចក្ដី​ពិត ដ្បិត​ព្រះ​វរបិតា​កំពុង​ស្វែង​រក​មនុស្ស​បែប​នេះ​ដើម្បី​ថ្វាយ​បង្គំ​ទ្រង់។ ព្រះ​ជា​វិញ្ញាណ ហើយ​អស់​អ្នក​ដែល​គោរព​ប្រណិប័តន៍​លោក​ត្រូវ​តែ​ថ្វាយ​បង្គំ​ដោយ​វិញ្ញាណ និង​សេចក្ដី​ពិត។</w:t>
      </w:r>
    </w:p>
    <w:p/>
    <w:p>
      <w:r xmlns:w="http://schemas.openxmlformats.org/wordprocessingml/2006/main">
        <w:t xml:space="preserve">អេសេគាល 16:26 អ្នក​ក៏​បាន​ប្រព្រឹត្ត​អំពើ​ប្រាសចាក​សីលធម៌​ខាង​ផ្លូវភេទ​ជា​មួយ​នឹង​ជន​ជាតិ​អេស៊ីប​ជា​អ្នក​ជិត​ខាង​ដែរ។ ហើយ​បាន​បង្កើន​អំពើ​ផិត​ក្បត់​របស់​អ្នក ដើម្បី​ញុះញង់​ឲ្យ​ខ្ញុំ​ខឹង។</w:t>
      </w:r>
    </w:p>
    <w:p/>
    <w:p>
      <w:r xmlns:w="http://schemas.openxmlformats.org/wordprocessingml/2006/main">
        <w:t xml:space="preserve">ព្រះ​ទ្រង់​ខឹង​នឹង​ជន​ជាតិ​អ៊ីស្រាអែល​ដែល​បាន​ប្រព្រឹត្ត​អំពើ​ប្រាសចាក​សីលធម៌​ខាង​ផ្លូវ​ភេទ​ជា​មួយ​នឹង​ជន​ជាតិ​អេស៊ីប។</w:t>
      </w:r>
    </w:p>
    <w:p/>
    <w:p>
      <w:r xmlns:w="http://schemas.openxmlformats.org/wordprocessingml/2006/main">
        <w:t xml:space="preserve">1. «​ងាក​ទៅ​ព្រះ ហើយ​ប្រែចិត្ត ៖ ការសិក្សា​អេសេគាល ១៦:២៦»</w:t>
      </w:r>
    </w:p>
    <w:p/>
    <w:p>
      <w:r xmlns:w="http://schemas.openxmlformats.org/wordprocessingml/2006/main">
        <w:t xml:space="preserve">2. «ព្រះជាម្ចាស់​ប្រាថ្នា​ចង់​បាន​ភាព​បរិសុទ្ធ: ការ​រៀន​ពី​គំរូ​របស់​ជន​ជាតិ​អ៊ីស្រាអែល​នៅ​ក្នុង អេសេគាល ១៦:២៦»។</w:t>
      </w:r>
    </w:p>
    <w:p/>
    <w:p>
      <w:r xmlns:w="http://schemas.openxmlformats.org/wordprocessingml/2006/main">
        <w:t xml:space="preserve">1. កូរិនថូស 6:18-20 —«ចូរ​រត់​ចេញ​ពី​អំពើ​ប្រាសចាក​សីលធម៌​ខាង​ផ្លូវ​ភេទ​ទៅ អំពើ​ខុស​ឆ្គង​ទាំង​ឡាយ​ដែល​មនុស្ស​ប្រព្រឹត្ត​គឺ​នៅ​ខាង​ក្រៅ​រូប​កាយ តែ​មនុស្ស​ដែល​ប្រព្រឹត្ត​អំពើ​ប្រាស​ចាក​សីលធម៌​ខាង​ផ្លូវ​ភេទ​ប្រព្រឹត្ត​ខុស​នឹង​រូប​កាយ​របស់​ខ្លួន»។</w:t>
      </w:r>
    </w:p>
    <w:p/>
    <w:p>
      <w:r xmlns:w="http://schemas.openxmlformats.org/wordprocessingml/2006/main">
        <w:t xml:space="preserve">2. យ៉ាកុប 4:7-8 - «ដូច្នេះ ចូរ​អ្នក​រាល់​គ្នា​ចុះ​ចូល​ចំពោះ​ព្រះ ចូរ​តទល់​នឹង​អារក្ស នោះ​វា​នឹង​រត់​ចេញ​ពី​អ្នក​រាល់​គ្នា ចូរ​ចូល​ទៅ​ជិត​ព្រះ នោះ​ទ្រង់​នឹង​ចូល​មក​ជិត​អ្នក ចូរ​សម្អាត​ដៃ​អ្នក​រាល់​គ្នា​ជា​មនុស្ស​មាន​បាប ហើយ​ធ្វើ​ឲ្យ​អ្នក​រាល់​គ្នា​បាន​បរិសុទ្ធ។ បេះដូង អ្នក​មាន​ចិត្ត​ពីរ»។</w:t>
      </w:r>
    </w:p>
    <w:p/>
    <w:p>
      <w:r xmlns:w="http://schemas.openxmlformats.org/wordprocessingml/2006/main">
        <w:t xml:space="preserve">អេសេគាល 16:27 ដូច្នេះ ខ្ញុំ​បាន​លាត​ដៃ​លើ​អ្នក ហើយ​បាន​បង្ខូច​អាហារ​ធម្មតា​របស់​អ្នក ហើយ​ប្រគល់​អ្នក​ទៅ​តាម​ឆន្ទៈ​របស់​ពួក​អ្នក​ដែល​ស្អប់​អ្នក គឺ​កូន​ស្រី​របស់​ជន​ជាតិ​ភីលីស្ទីន ដែល​ខ្មាស​នឹង​អំពើ​ទុច្ចរិត​របស់​អ្នក។</w:t>
      </w:r>
    </w:p>
    <w:p/>
    <w:p>
      <w:r xmlns:w="http://schemas.openxmlformats.org/wordprocessingml/2006/main">
        <w:t xml:space="preserve">ព្រះ​ដាក់​ទោស​ជន​ជាតិ​អ៊ីស្រាអែល​ចំពោះ​ទង្វើ​ដ៏​អាក្រក់​របស់​ពួក​គេ ដោយ​បញ្ជូន​ពួក​គេ​ទៅ​ក្នុង​កណ្ដាប់​ដៃ​របស់​ខ្មាំង​សត្រូវ​របស់​ពួក​គេ គឺ​ស្ត្រី​ភីលីស្ទីន។</w:t>
      </w:r>
    </w:p>
    <w:p/>
    <w:p>
      <w:r xmlns:w="http://schemas.openxmlformats.org/wordprocessingml/2006/main">
        <w:t xml:space="preserve">1. ផលវិបាកនៃអំពើបាប៖ ការសិក្សាលើអេសេគាល ១៦:២៧</w:t>
      </w:r>
    </w:p>
    <w:p/>
    <w:p>
      <w:r xmlns:w="http://schemas.openxmlformats.org/wordprocessingml/2006/main">
        <w:t xml:space="preserve">2. វិន័យរបស់ព្រះ៖ ការយល់ដឹងអំពីយុត្តិធម៍របស់ទ្រង់តាមរយៈអេសេគាល ១៦:២៧</w:t>
      </w:r>
    </w:p>
    <w:p/>
    <w:p>
      <w:r xmlns:w="http://schemas.openxmlformats.org/wordprocessingml/2006/main">
        <w:t xml:space="preserve">1. រ៉ូម 2:4-5 - «ឬ​តើ​អ្នក​សន្មត​លើ​ទ្រព្យ​សម្បត្តិ​នៃ​ព្រះហឫទ័យ​សប្បុរស និង​ការ​អត់ធ្មត់ និង​ការ​អត់​ធ្មត់​របស់​ទ្រង់ ដោយ​មិន​ដឹង​ថា​ព្រះហឫទ័យ​សប្បុរស​របស់​ព្រះ​មាន​គោល​បំណង​នាំ​អ្នក​ទៅ​រក​ការ​ប្រែ​ចិត្ត​ទេ? កំហឹង​សម្រាប់​ខ្លួន​ឯង នៅ​ថ្ងៃ​នៃ​សេចក្ដី​ក្រោធ ដែល​ការ​ជំនុំ​ជម្រះ​ដ៏​សុចរិត​របស់​ព្រះ​នឹង​ត្រូវ​បាន​បើក​សម្ដែង»។</w:t>
      </w:r>
    </w:p>
    <w:p/>
    <w:p>
      <w:r xmlns:w="http://schemas.openxmlformats.org/wordprocessingml/2006/main">
        <w:t xml:space="preserve">២ ហេព្រើរ ១២:៥-៦ - «ហើយ​ឯង​ភ្លេច​ពាក្យ​ដាស់តឿន​ដែល​ប្រាប់​ឯង​ថា​ជា​កូន​ឬ? ស្រឡាញ់ ហើយ​ប្រដៅ​កូន​ប្រុស​គ្រប់​រូប​ដែល​គាត់​ទទួល។</w:t>
      </w:r>
    </w:p>
    <w:p/>
    <w:p>
      <w:r xmlns:w="http://schemas.openxmlformats.org/wordprocessingml/2006/main">
        <w:t xml:space="preserve">អេសេគាល 16:28 ឯង​បាន​លេង​ស្រី​សំផឹង​ជា​មួយ​នឹង​ពួក​អាសស៊ើរ​ផង ពី​ព្រោះ​ឯង​មិន​ឆ្អែត​ចិត្ត។ មែន​ហើយ អ្នក​បាន​លេង​ស្រី​ពេស្យា​ជាមួយ​គេ ប៉ុន្តែ​មិន​អាច​ស្កប់​ចិត្ត​បាន​ទេ។</w:t>
      </w:r>
    </w:p>
    <w:p/>
    <w:p>
      <w:r xmlns:w="http://schemas.openxmlformats.org/wordprocessingml/2006/main">
        <w:t xml:space="preserve">អេសេគាល ១៦:២៨ ពិពណ៌នា​អំពី​ផល​វិបាក​នៃ​របៀប​រស់​នៅ​ដែល​មិន​អាច​ទទួល​យក​បាន និង​មាន​ភាព​ស្រើបស្រាល។</w:t>
      </w:r>
    </w:p>
    <w:p/>
    <w:p>
      <w:r xmlns:w="http://schemas.openxmlformats.org/wordprocessingml/2006/main">
        <w:t xml:space="preserve">1. "តម្លៃនៃសេចក្តីប្រាថ្នាដែលមិនពេញចិត្ត"</w:t>
      </w:r>
    </w:p>
    <w:p/>
    <w:p>
      <w:r xmlns:w="http://schemas.openxmlformats.org/wordprocessingml/2006/main">
        <w:t xml:space="preserve">2. "គ្រោះថ្នាក់នៃការសន្យា"</w:t>
      </w:r>
    </w:p>
    <w:p/>
    <w:p>
      <w:r xmlns:w="http://schemas.openxmlformats.org/wordprocessingml/2006/main">
        <w:t xml:space="preserve">សុភាសិត 6:27-29 - «តើ​បុរស​អាច​យក​ភ្លើង​ដាក់​ក្នុង​ទ្រូង ហើយ​សម្លៀក​បំពាក់​របស់​ខ្លួន​មិន​ត្រូវ​ឆេះ​ដែរ​ឬ​ទេ? តើ​អ្នក​ណា​ទៅ​លើ​ធ្យូង​ក្ដៅ ហើយ​ជើង​មិន​ត្រូវ​ឆេះ​ទេ? អ្នក​ណា​ដែល​ពាល់​នាង​នឹង​មិន​មាន​ទោស​ឡើយ»។</w:t>
      </w:r>
    </w:p>
    <w:p/>
    <w:p>
      <w:r xmlns:w="http://schemas.openxmlformats.org/wordprocessingml/2006/main">
        <w:t xml:space="preserve">2. កូរិនថូស ទី 1 6:18 - «ចូរ​រត់​គេច​ពី​អំពើ​ប្រាស​ចាក​សីលធម៌​ខាង​ផ្លូវ​ភេទ​ទៅ អំពើ​បាប​ទាំង​ប៉ុន្មាន​ដែល​មនុស្ស​ប្រព្រឹត្ត​គឺ​គ្មាន​រូប​កាយ​ទេ តែ​អ្នក​ណា​ដែល​ប្រព្រឹត្ត​អំពើ​ប្រាស​ចាក​សីលធម៌​ខាង​ផ្លូវ​ភេទ​វិញ ធ្វើ​ខុស​នឹង​រូប​កាយ​របស់​ខ្លួន»។</w:t>
      </w:r>
    </w:p>
    <w:p/>
    <w:p>
      <w:r xmlns:w="http://schemas.openxmlformats.org/wordprocessingml/2006/main">
        <w:t xml:space="preserve">អេសេគាល 16:29 ព្រះអង្គ​បាន​បង្កើន​អំពើ​ប្រាសចាក​សីលធម៌​ខាង​ផ្លូវភេទ​របស់​អ្នក​នៅ​ក្នុង​ស្រុក​កាណាន រហូត​ដល់​ក្រុង​ខាល់ដេ។ ប៉ុន្តែអ្នកមិនពេញចិត្តនៅទីនេះទេ។</w:t>
      </w:r>
    </w:p>
    <w:p/>
    <w:p>
      <w:r xmlns:w="http://schemas.openxmlformats.org/wordprocessingml/2006/main">
        <w:t xml:space="preserve">ព្រះ​បាន​ចោទ​ជន​ជាតិ​អ៊ីស្រាអែល​ពី​បទ​ប្រព្រឹត្ត​អំពើ​អសីលធម៌​ទាំង​នៅ​ក្នុង​ស្រុក​កាណាន និង​ស្រុក​ខាល់ដេ ហើយ​ពួក​គេ​នៅ​តែ​មិន​ពេញ​ចិត្ត​នឹង​ទង្វើ​របស់​ខ្លួន។</w:t>
      </w:r>
    </w:p>
    <w:p/>
    <w:p>
      <w:r xmlns:w="http://schemas.openxmlformats.org/wordprocessingml/2006/main">
        <w:t xml:space="preserve">1. សេចក្ដីស្រឡាញ់ និងសេចក្ដីមេត្ដាករុណារបស់ព្រះគឺគ្មានលក្ខខណ្ឌ - ទោះបីជាមានអំពើបាបរបស់រាស្ដ្រទ្រង់ក៏ដោយ។</w:t>
      </w:r>
    </w:p>
    <w:p/>
    <w:p>
      <w:r xmlns:w="http://schemas.openxmlformats.org/wordprocessingml/2006/main">
        <w:t xml:space="preserve">2. ផលវិបាកនៃការមិនស្តាប់បង្គាប់ - ការងាកចេញពីឆន្ទៈរបស់ព្រះ</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យេរេមា 17:9 - ចិត្ត​គឺ​បោក​បញ្ឆោត​លើស​ជាង​អ្វី​ទាំង​អស់​និង​លើស​ពី​ការ​ព្យាបាល​។ តើអ្នកណាអាចយល់វាបាន?</w:t>
      </w:r>
    </w:p>
    <w:p/>
    <w:p>
      <w:r xmlns:w="http://schemas.openxmlformats.org/wordprocessingml/2006/main">
        <w:t xml:space="preserve">អេសេគាល 16:30 ព្រះ‌អម្ចាស់​ជា​ព្រះ​មាន​ព្រះ‌បន្ទូល​ថា ដោយ​ឃើញ​អ្នក​ធ្វើ​ការ​ទាំង​អស់​នេះ ជា​ការ​របស់​ស្ត្រី​ដែល​មិន​ពេញ​ចិត្ត។</w:t>
      </w:r>
    </w:p>
    <w:p/>
    <w:p>
      <w:r xmlns:w="http://schemas.openxmlformats.org/wordprocessingml/2006/main">
        <w:t xml:space="preserve">ព្រះអម្ចាស់ ​ទ្រង់​ផ្ដន្ទាទោស​អំពើ​របស់​ស្ត្រី​ដែល​ប្រព្រឹត្ត​ខុស។</w:t>
      </w:r>
    </w:p>
    <w:p/>
    <w:p>
      <w:r xmlns:w="http://schemas.openxmlformats.org/wordprocessingml/2006/main">
        <w:t xml:space="preserve">1. តើយើងធ្វើតាមបញ្ញត្ដិរបស់ព្រះក្នុងពិភពលោកដែលមិនស្មោះត្រង់ដោយរបៀបណា?</w:t>
      </w:r>
    </w:p>
    <w:p/>
    <w:p>
      <w:r xmlns:w="http://schemas.openxmlformats.org/wordprocessingml/2006/main">
        <w:t xml:space="preserve">2. សេចក្ដីស្រឡាញ់ និងការអត់ទោសរបស់ព្រះ ទោះជាយើងធ្វើបាបក៏ដោយ។</w:t>
      </w:r>
    </w:p>
    <w:p/>
    <w:p>
      <w:r xmlns:w="http://schemas.openxmlformats.org/wordprocessingml/2006/main">
        <w:t xml:space="preserve">1. រ៉ូម 3:23 - «ដ្បិត​មនុស្ស​ទាំង​អស់​បាន​ប្រព្រឹត្ត​អំពើ​បាប ហើយ​ខ្វះ​សិរី​រុងរឿង​របស់​ព្រះ»។</w:t>
      </w:r>
    </w:p>
    <w:p/>
    <w:p>
      <w:r xmlns:w="http://schemas.openxmlformats.org/wordprocessingml/2006/main">
        <w:t xml:space="preserve">2. យ៉ូហានទី១ 1:9 - "ប្រសិនបើយើងសារភាពអំពើបាបរបស់យើង នោះទ្រង់ស្មោះត្រង់ ហើយគ្រាន់តែអត់ទោសឱ្យយើងពីអំពើបាបរបស់យើង ហើយនឹងសំអាតយើងពីអំពើទុច្ចរិតទាំងអស់"។</w:t>
      </w:r>
    </w:p>
    <w:p/>
    <w:p>
      <w:r xmlns:w="http://schemas.openxmlformats.org/wordprocessingml/2006/main">
        <w:t xml:space="preserve">Ezekiel - អេសេគាល 16:31 ដូច្នេះ អ្នក​បាន​សង់​ទី​សក្ការៈ​របស់​អ្នក​នៅ​ខាង​មុខ​គ្រប់​ផ្លូវ ហើយ​ធ្វើ​កន្លែង​ខ្ពស់​របស់​អ្នក​នៅ​គ្រប់​ផ្លូវ។ ហើយ​អ្នក​មិន​បាន​ធ្វើ​ដូច​ស្ត្រី​ពេស្យា​ទេ ដោយ​ការ​ដែល​អ្នក​ជួល​គេ​មើលងាយ។</w:t>
      </w:r>
    </w:p>
    <w:p/>
    <w:p>
      <w:r xmlns:w="http://schemas.openxmlformats.org/wordprocessingml/2006/main">
        <w:t xml:space="preserve">ព្រះ​ទ្រង់​បន្ទោស​មនុស្ស​ចំពោះ​ការ​សង់​អាសនៈ និង​កន្លែង​ខ្ពស់​នៅ​គ្រប់​ផ្លូវ ហើយ​មិន​គោរព​ការ​បង់​ថ្លៃ​ស្រី​ពេស្យា។</w:t>
      </w:r>
    </w:p>
    <w:p/>
    <w:p>
      <w:r xmlns:w="http://schemas.openxmlformats.org/wordprocessingml/2006/main">
        <w:t xml:space="preserve">1. ការស្តីបន្ទោសរបស់ព្រះចំពោះការថ្វាយបង្គំរូបព្រះនិងមោទនភាព</w:t>
      </w:r>
    </w:p>
    <w:p/>
    <w:p>
      <w:r xmlns:w="http://schemas.openxmlformats.org/wordprocessingml/2006/main">
        <w:t xml:space="preserve">2. អំណាចនៃការបន្ទាបខ្លួន និងការគោរព</w:t>
      </w:r>
    </w:p>
    <w:p/>
    <w:p>
      <w:r xmlns:w="http://schemas.openxmlformats.org/wordprocessingml/2006/main">
        <w:t xml:space="preserve">1. សុភាសិត ១៦:១៨ - «ភាព​ឆ្មើងឆ្មៃ​ទៅ​មុខ​សេចក្ដី​វិនាស ហើយ​មាន​ចិត្ត​ក្រអឺតក្រទម​មុន​នឹង​ការ​ដួល​រលំ»។</w:t>
      </w:r>
    </w:p>
    <w:p/>
    <w:p>
      <w:r xmlns:w="http://schemas.openxmlformats.org/wordprocessingml/2006/main">
        <w:t xml:space="preserve">២. រ៉ូម ១២:១០ - «ត្រូវ​មាន​ចិត្ត​សប្បុរស​ចំពោះ​គ្នា​ទៅ​វិញ​ទៅ​មក​ដោយ​សេចក្ដី​ស្រឡាញ់​ជា​បង​ប្អូន ព្រម​ទាំង​លើក​កិត្ដិយស​ដល់​គ្នា​ទៅ​វិញ​ទៅ​មក»។</w:t>
      </w:r>
    </w:p>
    <w:p/>
    <w:p>
      <w:r xmlns:w="http://schemas.openxmlformats.org/wordprocessingml/2006/main">
        <w:t xml:space="preserve">អេសេគាល 16:32 ប៉ុន្តែ​ដូច​ជា​ប្រពន្ធ​ដែល​ផិត​ក្បត់ ដែល​យក​អ្នក​ដទៃ​មក​ជំនួស​ប្ដី!</w:t>
      </w:r>
    </w:p>
    <w:p/>
    <w:p>
      <w:r xmlns:w="http://schemas.openxmlformats.org/wordprocessingml/2006/main">
        <w:t xml:space="preserve">វគ្គនេះនិយាយអំពីប្រពន្ធដែលក្បត់ប្តី ហើយយកមនុស្សចម្លែកមកជំនួសវិញ។</w:t>
      </w:r>
    </w:p>
    <w:p/>
    <w:p>
      <w:r xmlns:w="http://schemas.openxmlformats.org/wordprocessingml/2006/main">
        <w:t xml:space="preserve">១៖ អំពើផិតក្បត់គឺជាអំពើបាប - សារអំពីផលវិបាកនៃការប្រព្រឹត្តអំពើផិតក្បត់ និងសារៈសំខាន់នៃភាពស្មោះត្រង់ក្នុងទំនាក់ទំនង។</w:t>
      </w:r>
    </w:p>
    <w:p/>
    <w:p>
      <w:r xmlns:w="http://schemas.openxmlformats.org/wordprocessingml/2006/main">
        <w:t xml:space="preserve">២៖ សេចក្តីស្រឡាញ់ និងការអភ័យទោសរបស់ព្រះ - សារនៃក្តីសង្ឃឹម និងការប្រោសលោះសម្រាប់អ្នកដែលបានវង្វេងចេញពីព្រះ។</w:t>
      </w:r>
    </w:p>
    <w:p/>
    <w:p>
      <w:r xmlns:w="http://schemas.openxmlformats.org/wordprocessingml/2006/main">
        <w:t xml:space="preserve">១ ហេព្រើរ ១៣:៤ - ចូរ​ឲ្យ​អាពាហ៍ពិពាហ៍​ត្រូវ​បាន​គោរព​ក្នុង​ចំណោម​មនុស្ស​ទាំង​អស់ ហើយ​សូម​ឲ្យ​គ្រែ​អាពាហ៍ពិពាហ៍​មិន​សៅហ្មង​ឡើយ ដ្បិត​ព្រះ​នឹង​វិនិច្ឆ័យ​ទោស​មនុស្ស​អសីលធម៌ និង​អំពើ​ផិត​ក្បត់។</w:t>
      </w:r>
    </w:p>
    <w:p/>
    <w:p>
      <w:r xmlns:w="http://schemas.openxmlformats.org/wordprocessingml/2006/main">
        <w:t xml:space="preserve">២:១ កូរិនថូស ៦:១៨ - ចូរ​រត់​ចេញ​ពី​អំពើ​អសីលធម៌​ខាង​ផ្លូវ​ភេទ។ អំពើ​បាប​ទាំង​ឡាយ​ណា​ដែល​បុគ្គល​ប្រព្រឹត្ត​គឺ​នៅ​ខាង​ក្រៅ​ខ្លួន ប៉ុន្តែ​បុគ្គល​ពាល​ប្រព្រឹត្ត​ខុស​នឹង​រូប​កាយ។</w:t>
      </w:r>
    </w:p>
    <w:p/>
    <w:p>
      <w:r xmlns:w="http://schemas.openxmlformats.org/wordprocessingml/2006/main">
        <w:t xml:space="preserve">អេសេគាល 16:33 គេ​ឲ្យ​អំណោយ​ដល់​ស្រី​សំផឹង​ទាំង​អស់ ប៉ុន្តែ​អ្នក​បាន​ឲ្យ​អំណោយ​របស់​អ្នក​ដល់​អ្នក​ស្រឡាញ់​របស់​អ្នក​ទាំង​អស់ ហើយ​ជួល​គេ ដើម្បី​ឲ្យ​គេ​មក​រក​អ្នក​គ្រប់​ជ្រុង​ជ្រោយ​សម្រាប់​អំពើ​ផិត​ក្បត់​របស់​អ្នក។</w:t>
      </w:r>
    </w:p>
    <w:p/>
    <w:p>
      <w:r xmlns:w="http://schemas.openxmlformats.org/wordprocessingml/2006/main">
        <w:t xml:space="preserve">ព្រះ​ទ្រង់​បន្ទោស​ប្រជាជន​អ៊ីស្រាអែល​ចំពោះ​ការ​មិន​ស្មោះ​ត្រង់​ចំពោះ​ទ្រង់ និង​ចំពោះ​ការ​ឲ្យ​អំណោយ​ដល់​អ្នក​ស្រឡាញ់​របស់​ពួកគេ​ជំនួស​ទ្រង់។</w:t>
      </w:r>
    </w:p>
    <w:p/>
    <w:p>
      <w:r xmlns:w="http://schemas.openxmlformats.org/wordprocessingml/2006/main">
        <w:t xml:space="preserve">1. ផលវិបាកនៃការមិនស្មោះត្រង់ចំពោះព្រះ</w:t>
      </w:r>
    </w:p>
    <w:p/>
    <w:p>
      <w:r xmlns:w="http://schemas.openxmlformats.org/wordprocessingml/2006/main">
        <w:t xml:space="preserve">2. រង្វាន់នៃភាពស្មោះត្រង់ចំពោះព្រះ</w:t>
      </w:r>
    </w:p>
    <w:p/>
    <w:p>
      <w:r xmlns:w="http://schemas.openxmlformats.org/wordprocessingml/2006/main">
        <w:t xml:space="preserve">1. ម៉ាថាយ 22:37-40 - ព្រះយេស៊ូវទ្រង់មានបន្ទូលថា អ្នកត្រូវស្រឡាញ់ព្រះអម្ចាស់ ជាព្រះរបស់អ្នកឲ្យអស់ពីចិត្ត អស់ពីព្រលឹង និងអស់ពីចិត្ត។</w:t>
      </w:r>
    </w:p>
    <w:p/>
    <w:p>
      <w:r xmlns:w="http://schemas.openxmlformats.org/wordprocessingml/2006/main">
        <w:t xml:space="preserve">២.សុភាសិត ៣:៥-៦ - ចូរ​ទុក​ចិត្ត​លើ​ព្រះ​អម្ចាស់​ឲ្យ​អស់​ពី​ចិត្ត ហើយ​កុំ​ពឹង​ផ្អែក​លើ​ការ​យល់​ដឹង​របស់​ខ្លួន​ឡើយ។</w:t>
      </w:r>
    </w:p>
    <w:p/>
    <w:p>
      <w:r xmlns:w="http://schemas.openxmlformats.org/wordprocessingml/2006/main">
        <w:t xml:space="preserve">អេសេគាល 16:34 ហើយ​ផ្ទុយ​ទៅ​វិញ​គឺ​នៅ​ក្នុង​អ្នក​ពី​ស្ត្រី​ផ្សេង​ទៀត​នៅ​ក្នុង​អំពើ​ផិត​ក្បត់​របស់​អ្នក ខណៈ​ដែល​គ្មាន​អ្នក​ណា​មក​តាម​អ្នក​ដើម្បី​ប្រព្រឹត្ត​អំពើ​ផិត​ក្បត់​ឡើយ ហើយ​ដោយ​សារ​អ្នក​ឲ្យ​រង្វាន់ ហើយ​ក៏​គ្មាន​រង្វាន់​ណា​មួយ​មក​អ្នក​ដែរ ដូច្នេះ​អ្នក​ក៏​ផ្ទុយ​ទៅ​វិញ​ដែរ។</w:t>
      </w:r>
    </w:p>
    <w:p/>
    <w:p>
      <w:r xmlns:w="http://schemas.openxmlformats.org/wordprocessingml/2006/main">
        <w:t xml:space="preserve">វគ្គនេះនិយាយអំពីភាពមិនស្មោះត្រង់របស់ស្ត្រី និងរបៀបដែលនាងផ្ទុយនឹងស្ត្រីផ្សេងទៀតនៅក្នុងអំពើសហាយស្មន់របស់នាង ដូចជានាងផ្តល់រង្វាន់ប៉ុន្តែមិនទទួលបានមួយ។</w:t>
      </w:r>
    </w:p>
    <w:p/>
    <w:p>
      <w:r xmlns:w="http://schemas.openxmlformats.org/wordprocessingml/2006/main">
        <w:t xml:space="preserve">1. ការព្រមានរបស់ព្រះប្រឆាំងនឹងភាពមិនស្មោះត្រង់ និងលទ្ធផលនៃសកម្មភាពបែបនេះ</w:t>
      </w:r>
    </w:p>
    <w:p/>
    <w:p>
      <w:r xmlns:w="http://schemas.openxmlformats.org/wordprocessingml/2006/main">
        <w:t xml:space="preserve">2. សារៈសំខាន់នៃភាពមិនអាត្មានិយម និងការដឹងគុណ</w:t>
      </w:r>
    </w:p>
    <w:p/>
    <w:p>
      <w:r xmlns:w="http://schemas.openxmlformats.org/wordprocessingml/2006/main">
        <w:t xml:space="preserve">1. សុភាសិត 5:3-5 - បបូរមាត់របស់នារីចំឡែកស្រក់ដូចឃ្មុំ ហើយមាត់របស់នាងក៏រលោងជាងប្រេងទៅទៀត ប៉ុន្តែចុងរបស់នាងគឺជូរចត់ដូចដង្កូវនាង មុតដូចដាវមុខពីរ។ ជើងរបស់នាងធ្លាក់ចុះរហូតដល់ស្លាប់; ជំហាន​របស់​នាង​ចាប់​កាន់​ស្ថាន​នរក។</w:t>
      </w:r>
    </w:p>
    <w:p/>
    <w:p>
      <w:r xmlns:w="http://schemas.openxmlformats.org/wordprocessingml/2006/main">
        <w:t xml:space="preserve">2. សុភាសិត 6:32 - ប៉ុន្តែ​អ្នក​ណា​ដែល​ផិត​ក្បត់​ជា​មួយ​នឹង​ស្ត្រី នោះ​ខ្វះ​ការ​យល់​ដឹង: អ្នក​ណា​ប្រព្រឹត្ត​អំពើ​នោះ​បំផ្លាញ​ព្រលឹង​ខ្លួន។</w:t>
      </w:r>
    </w:p>
    <w:p/>
    <w:p>
      <w:r xmlns:w="http://schemas.openxmlformats.org/wordprocessingml/2006/main">
        <w:t xml:space="preserve">អេសេគាល 16:35 ដូច្នេះ ឱ​ស្ត្រី​ពេស្យា​អើយ ចូរ​ស្តាប់​ព្រះ‌បន្ទូល​នៃ​ព្រះ‌អម្ចាស់!</w:t>
      </w:r>
    </w:p>
    <w:p/>
    <w:p>
      <w:r xmlns:w="http://schemas.openxmlformats.org/wordprocessingml/2006/main">
        <w:t xml:space="preserve">ព្រះអម្ចាស់​ផ្ដន្ទាទោស​ប្រជាជន​ក្រុង​យេរូសាឡឹម​ថា​មិន​ស្មោះ​ត្រង់​នឹង​ព្រះអង្គ។</w:t>
      </w:r>
    </w:p>
    <w:p/>
    <w:p>
      <w:r xmlns:w="http://schemas.openxmlformats.org/wordprocessingml/2006/main">
        <w:t xml:space="preserve">១៖ យើង​ត្រូវ​រក្សា​ចិត្ត​ស្មោះ​ត្រង់​ចំពោះ​ព្រះ‌អម្ចាស់ ហើយ​មិន​ធ្វើ​ដូច​ប្រជាជន​ក្រុង​យេរូ‌សាឡឹម​ឡើយ។</w:t>
      </w:r>
    </w:p>
    <w:p/>
    <w:p>
      <w:r xmlns:w="http://schemas.openxmlformats.org/wordprocessingml/2006/main">
        <w:t xml:space="preserve">២៖ ចូរ​ស្តាប់​បង្គាប់​ព្រះ​យេហូវ៉ា ហើយ​ប្រែ​ចិត្ត​ពី​អំពើ​បាប​របស់​យើង ដើម្បី​ទទួល​បាន​សេចក្ដី​មេត្តា​ករុណា​របស់​ទ្រង់។</w:t>
      </w:r>
    </w:p>
    <w:p/>
    <w:p>
      <w:r xmlns:w="http://schemas.openxmlformats.org/wordprocessingml/2006/main">
        <w:t xml:space="preserve">១ យេរេមា ៣:១-២ «បើ​បុរស​លែង​លះ​ប្រពន្ធ ហើយ​ចាក​ចេញ​ទៅ​រៀប​ការ​នឹង​បុរស​ម្នាក់​ទៀត តើ​ត្រូវ​វិល​មក​រក​នាង​ម្ដង​ទៀត​ឬ​ទេ? ឥឡូវ​ឯង​ត្រឡប់​មក​ខ្ញុំ​វិញ​ហើយ​ឬ​នៅ?»</w:t>
      </w:r>
    </w:p>
    <w:p/>
    <w:p>
      <w:r xmlns:w="http://schemas.openxmlformats.org/wordprocessingml/2006/main">
        <w:t xml:space="preserve">យ៉ាកុប 4:7-10 «ដូច្នេះ ចូរ​ចុះ​ចូល​ចំពោះ​ព្រះ ចូរ​ទប់ទល់​នឹង​អារក្ស នោះ​វា​នឹង​រត់​ចេញ​ពី​អ្នក ចូរ​ចូល​ទៅ​ជិត​ព្រះ នោះ​ទ្រង់​នឹង​ចូល​មក​ជិត​អ្នក ចូរ​លាង​ដៃ​អ្នក​រាល់​គ្នា​ជា​មនុស្ស​មាន​បាប ហើយ​ធ្វើ​ឲ្យ​អ្នក​រាល់​គ្នា​បាន​បរិសុទ្ធ។ អ្នក​មាន​ចិត្ត​ពីរ ចូរ​សោក​ស្តាយ កាន់​ទុក្ខ ហើយ​យំ ចូរ​ប្ដូរ​ការ​សើច​ទៅ​កាន់​ទុក្ខ​ព្រួយ ហើយ​ភាព​រីករាយ​របស់​អ្នក​ទៅ​ជា​អាប់អួរ ចូរ​បន្ទាប​ខ្លួន​នៅ​ចំពោះ​ព្រះ​យេហូវ៉ា នោះ​ទ្រង់​នឹង​លើក​អ្នក​ឡើង»។</w:t>
      </w:r>
    </w:p>
    <w:p/>
    <w:p>
      <w:r xmlns:w="http://schemas.openxmlformats.org/wordprocessingml/2006/main">
        <w:t xml:space="preserve">អេសេគាល 16:36 ព្រះ‌អម្ចាស់​មាន​ព្រះ‌បន្ទូល​ដូច្នេះ។ ដោយ​សារ​ភាព​សៅហ្មង​របស់​អ្នក​ត្រូវ​បាន​បង្ហូរ​ចេញ ហើយ​ភាព​អាក្រាត​របស់​អ្នក​បាន​រក​ឃើញ​តាម​រយៈ​អំពើ​សហាយស្មន់​របស់​អ្នក​ជាមួយ​នឹង​គូស្នេហ៍​របស់​អ្នក និង​ជាមួយ​នឹង​រូប​ព្រះ​នៃ​អំពើ​គួរ​ស្អប់​ខ្ពើម​របស់​អ្នក និង​ដោយ​ឈាម​របស់​កូនៗ​របស់​អ្នក ដែល​អ្នក​បាន​ផ្តល់​ឱ្យ​ពួក​គេ។</w:t>
      </w:r>
    </w:p>
    <w:p/>
    <w:p>
      <w:r xmlns:w="http://schemas.openxmlformats.org/wordprocessingml/2006/main">
        <w:t xml:space="preserve">ព្រះជាអម្ចាស់ ថ្កោលទោសប្រជាជនអ៊ីស្រាអែល ចំពោះអំពើអសីលធម៌ និងការគោរពប្រណិប័តន៍ព្រះ ហើយថ្វាយកូនរបស់ពួកគេជាយញ្ញបូជា។</w:t>
      </w:r>
    </w:p>
    <w:p/>
    <w:p>
      <w:r xmlns:w="http://schemas.openxmlformats.org/wordprocessingml/2006/main">
        <w:t xml:space="preserve">1. "ផលវិបាកនៃការសម្របសម្រួលសីលធម៌"</w:t>
      </w:r>
    </w:p>
    <w:p/>
    <w:p>
      <w:r xmlns:w="http://schemas.openxmlformats.org/wordprocessingml/2006/main">
        <w:t xml:space="preserve">2. "គ្រោះថ្នាក់នៃការថ្វាយបង្គំព្រះ"</w:t>
      </w:r>
    </w:p>
    <w:p/>
    <w:p>
      <w:r xmlns:w="http://schemas.openxmlformats.org/wordprocessingml/2006/main">
        <w:t xml:space="preserve">1. យេរេមា 2:20-23 - ការចោទប្រកាន់របស់ព្រះចំពោះជនជាតិអ៊ីស្រាអែលចំពោះការមិនស្មោះត្រង់និងការថ្វាយបង្គំរូបព្រះរបស់ពួកគេ។</w:t>
      </w:r>
    </w:p>
    <w:p/>
    <w:p>
      <w:r xmlns:w="http://schemas.openxmlformats.org/wordprocessingml/2006/main">
        <w:t xml:space="preserve">ហូសេ ៤:១-៣ - ការថ្កោលទោសរបស់ព្រះចំពោះជនជាតិអ៊ីស្រាអែលចំពោះអំពើអសីលធម៌ និងការគោរពបូជារបស់ពួកគេ។</w:t>
      </w:r>
    </w:p>
    <w:p/>
    <w:p>
      <w:r xmlns:w="http://schemas.openxmlformats.org/wordprocessingml/2006/main">
        <w:t xml:space="preserve">អេសេគាល 16:37 ដូច្នេះ មើល ចុះ យើង​នឹង​ប្រមូល​អ្នក​ស្រឡាញ់​របស់​អ្នក​ទាំង​អស់ ដែល​អ្នក​បាន​ពេញ​ចិត្ត និង​អស់​អ្នក​ដែល​អ្នក​បាន​ស្រឡាញ់ ព្រម​ទាំង​អស់​អ្នក​ដែល​អ្នក​បាន​ស្អប់។ យើង​នឹង​ប្រមូល​ពួក​គេ​នៅ​ជុំវិញ​អ្នក ហើយ​នឹង​រក​ឃើញ​ភាព​អាក្រាត​របស់​អ្នក​ចំពោះ​ពួក​គេ ដើម្បី​ឱ្យ​ពួក​គេ​ឃើញ​ភាព​អាក្រាត​របស់​អ្នក​ទាំង​អស់។</w:t>
      </w:r>
    </w:p>
    <w:p/>
    <w:p>
      <w:r xmlns:w="http://schemas.openxmlformats.org/wordprocessingml/2006/main">
        <w:t xml:space="preserve">ព្រះ​នឹង​ប្រមូល​អ្នក​ស្រឡាញ់​ទាំង​អស់​ទាំង​ស្រឡាញ់ និង​ស្អប់ ហើយ​បង្ហាញ​ភាព​អាក្រាត​របស់​ពួក​គេ​ជា​ទោស។</w:t>
      </w:r>
    </w:p>
    <w:p/>
    <w:p>
      <w:r xmlns:w="http://schemas.openxmlformats.org/wordprocessingml/2006/main">
        <w:t xml:space="preserve">1. ព្រះទតឃើញអំពើខុសឆ្គងរបស់យើងទាំងអស់ ហើយជាចៅក្រមចុងក្រោយ។</w:t>
      </w:r>
    </w:p>
    <w:p/>
    <w:p>
      <w:r xmlns:w="http://schemas.openxmlformats.org/wordprocessingml/2006/main">
        <w:t xml:space="preserve">2. យើងត្រូវតែប្រយ័ត្នប្រយែងក្នុងការធ្វើតាមបញ្ញត្តិរបស់ព្រះ ហើយកុំវង្វេង។</w:t>
      </w:r>
    </w:p>
    <w:p/>
    <w:p>
      <w:r xmlns:w="http://schemas.openxmlformats.org/wordprocessingml/2006/main">
        <w:t xml:space="preserve">១. កាឡាទី ៦:៧-៨ កុំ​ត្រូវ​បោក​បញ្ឆោត​ឡើយ៖ ព្រះ​មិន​ត្រូវ​បាន​ចំអក​ឡើយ ទោះ​បើ​អ្នក​ណា​ព្រោះ​អ្វី​ក៏​ដោយ នោះ​ក៏​នឹង​ច្រូត​ដែរ។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2. រ៉ូម 14:12 ដូច្នេះ យើងម្នាក់ៗនឹងរៀបរាប់អំពីខ្លួនគាត់ដល់ព្រះ។</w:t>
      </w:r>
    </w:p>
    <w:p/>
    <w:p>
      <w:r xmlns:w="http://schemas.openxmlformats.org/wordprocessingml/2006/main">
        <w:t xml:space="preserve">អេសេគាល 16:38 ហើយ​យើង​នឹង​វិនិច្ឆ័យ​អ្នក ដូច​ជា​ស្ត្រី​ដែល​ផ្តាច់​ចំណង​អាពាហ៍ពិពាហ៍ ហើយ​បង្ហូរ​ឈាម​ត្រូវ​បាន​កាត់​ទោស។ យើង​នឹង​ឲ្យ​ឈាម​អ្នក​ដោយ​កំហឹង និង​ការ​ច្រណែន។</w:t>
      </w:r>
    </w:p>
    <w:p/>
    <w:p>
      <w:r xmlns:w="http://schemas.openxmlformats.org/wordprocessingml/2006/main">
        <w:t xml:space="preserve">ព្រះ​នឹង​ដាក់​ទោស​ក្រុង​យេរូសាឡិម​ចំពោះ​អំពើ​បាប​របស់​ពួក​គេ ដូច​គ្នា​នឹង​ទ្រង់​ដាក់​ទោស​ស្ត្រី​ដែល​ប្រព្រឹត្ត​អំពើ​ផិត​ក្បត់ និង​ឃាតកម្ម។</w:t>
      </w:r>
    </w:p>
    <w:p/>
    <w:p>
      <w:r xmlns:w="http://schemas.openxmlformats.org/wordprocessingml/2006/main">
        <w:t xml:space="preserve">1. យុត្តិធម៍របស់ព្រះគឺឥតឈប់ឈរ៖ ការសិក្សាលើអេសេគាល ១៦:៣៨</w:t>
      </w:r>
    </w:p>
    <w:p/>
    <w:p>
      <w:r xmlns:w="http://schemas.openxmlformats.org/wordprocessingml/2006/main">
        <w:t xml:space="preserve">2. ផលវិបាកនៃអំពើបាប៖ អេសេគាល ១៦:៣៨ ក្នុងបរិបទ</w:t>
      </w:r>
    </w:p>
    <w:p/>
    <w:p>
      <w:r xmlns:w="http://schemas.openxmlformats.org/wordprocessingml/2006/main">
        <w:t xml:space="preserve">1. ហេព្រើរ 13:4 - អាពាហ៍ពិពាហ៍គួរតែធ្វើឡើងដោយកិត្តិយសក្នុងចំណោមមនុស្សទាំងអស់ ហើយគ្រែអាពាហ៍ពិពាហ៍មិនសៅហ្មង ត្បិតព្រះជាម្ចាស់នឹងវិនិច្ឆ័យមនុស្សអសីលធម៌ខាងផ្លូវភេទ និងអំពើផិតក្បត់។</w:t>
      </w:r>
    </w:p>
    <w:p/>
    <w:p>
      <w:r xmlns:w="http://schemas.openxmlformats.org/wordprocessingml/2006/main">
        <w:t xml:space="preserve">2. យេរេមា 5:9 - តើខ្ញុំមិនត្រូវដាក់ទោសពួកគេដោយសាររឿងទាំងនេះទេឬ? ព្រះអម្ចាស់មានព្រះបន្ទូលថា តើ​ខ្ញុំ​មិន​សងសឹក​នឹង​ជាតិ​សាសន៍​បែប​នេះ​ទេ​ឬ?</w:t>
      </w:r>
    </w:p>
    <w:p/>
    <w:p>
      <w:r xmlns:w="http://schemas.openxmlformats.org/wordprocessingml/2006/main">
        <w:t xml:space="preserve">អេសេគាល 16:39 យើង​ក៏​នឹង​ប្រគល់​អ្នក​ទៅ​ក្នុង​កណ្ដាប់​ដៃ​របស់​គេ ហើយ​គេ​នឹង​ទម្លាក់​កន្លែង​ដ៏​មាន​តម្លៃ​របស់​អ្នក ហើយ​នឹង​កម្ទេច​ទីសក្ការៈ​របស់​អ្នក ហើយ​គេ​នឹង​ដោះ​សម្លៀក​បំពាក់​របស់​អ្នក​ចេញ ហើយ​នឹង​យក​គ្រឿង​អលង្ការ​ដ៏​ស្រស់​ស្អាត​របស់​អ្នក​ចេញ​ទៅ។ អាក្រាតកាយ។</w:t>
      </w:r>
    </w:p>
    <w:p/>
    <w:p>
      <w:r xmlns:w="http://schemas.openxmlformats.org/wordprocessingml/2006/main">
        <w:t xml:space="preserve">ការជំនុំជំរះរបស់ព្រះជាម្ចាស់លើក្រុងយេរូសាឡឹមចំពោះភាពមិនស្មោះត្រង់របស់ពួកគេ។</w:t>
      </w:r>
    </w:p>
    <w:p/>
    <w:p>
      <w:r xmlns:w="http://schemas.openxmlformats.org/wordprocessingml/2006/main">
        <w:t xml:space="preserve">១៖ យើង​ត្រូវ​តែ​ស្មោះត្រង់​ចំពោះ​ព្រះ​ដើម្បី​ទទួល​បាន​ពរជ័យ​របស់​ទ្រង់។</w:t>
      </w:r>
    </w:p>
    <w:p/>
    <w:p>
      <w:r xmlns:w="http://schemas.openxmlformats.org/wordprocessingml/2006/main">
        <w:t xml:space="preserve">២៖ យើងត្រូវតែប្រុងប្រយ័ត្នដើម្បីកុំឱ្យមានការល្បួងដោយអំពើបាប ហើយផ្ទុយទៅវិញត្រូវរក្សាច្បាប់របស់ព្រះវិញ។</w:t>
      </w:r>
    </w:p>
    <w:p/>
    <w:p>
      <w:r xmlns:w="http://schemas.openxmlformats.org/wordprocessingml/2006/main">
        <w:t xml:space="preserve">1: អេសាយ 1:16-17 - លាងសំអាតខ្លួនអ្នក; ធ្វើឱ្យខ្លួនអ្នកស្អាត; ចូរ​ដក​អំពើ​អាក្រក់​ចេញ​ពី​មុខ​ខ្ញុំ។ ឈប់ធ្វើអាក្រក់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២៖ រ៉ូម ១២:២ - កុំធ្វើតាមលោកីយ៍នេះ ប៉ុន្តែត្រូវកែប្រែដោយការកែប្រែចិត្តរបស់អ្នកឡើងវិញ ដើម្បីឲ្យតាមរយៈការសាកល្បង អ្នកនឹងអាចដឹងថាអ្វីជាព្រះហឫទ័យរបស់ព្រះ អ្វីដែលល្អ និងអាចទទួលយកបាន និងល្អឥតខ្ចោះ។</w:t>
      </w:r>
    </w:p>
    <w:p/>
    <w:p>
      <w:r xmlns:w="http://schemas.openxmlformats.org/wordprocessingml/2006/main">
        <w:t xml:space="preserve">អេសេគាល 16:40 គេ​នឹង​លើក​ទ័ព​មក​ប្រឆាំង​នឹង​អ្នក ហើយ​គេ​នឹង​គប់​អ្នក​ដោយ​ថ្ម ហើយ​វាយ​អ្នក​ដោយ​ដាវ។</w:t>
      </w:r>
    </w:p>
    <w:p/>
    <w:p>
      <w:r xmlns:w="http://schemas.openxmlformats.org/wordprocessingml/2006/main">
        <w:t xml:space="preserve">ការដាក់ទណ្ឌកម្មរបស់ព្រះចំពោះអំពើបាបរបស់យើងអាចធ្ងន់ធ្ងរ។</w:t>
      </w:r>
    </w:p>
    <w:p/>
    <w:p>
      <w:r xmlns:w="http://schemas.openxmlformats.org/wordprocessingml/2006/main">
        <w:t xml:space="preserve">១៖ សេចក្តីស្រឡាញ់របស់ព្រះគឺធំជាងអំពើបាបរបស់យើង។</w:t>
      </w:r>
    </w:p>
    <w:p/>
    <w:p>
      <w:r xmlns:w="http://schemas.openxmlformats.org/wordprocessingml/2006/main">
        <w:t xml:space="preserve">២៖ ការប្រែចិត្តនាំមកនូវការអភ័យទោស</w:t>
      </w:r>
    </w:p>
    <w:p/>
    <w:p>
      <w:r xmlns:w="http://schemas.openxmlformats.org/wordprocessingml/2006/main">
        <w:t xml:space="preserve">1: អេសាយ 1:18-19 ព្រះអម្ចាស់​មាន​ព្រះបន្ទូល​ថា៖ «មក​ឥឡូវ​នេះ ចូរ​យើង​ពិភាក្សា​ជា​មួយ​គ្នា»។ «ទោះ​ជា​អំពើ​បាប​របស់​អ្នក​ប្រៀប​ដូច​ជា​ក្រហម​ឆ្អៅ​ក៏​ដោយ ក៏​នឹង​មាន​ពណ៌​ស​ដូច​ព្រិល ទោះ​បី​ជា​មាន​ពណ៌​ក្រហម​ដូច​ពណ៌​ក្រហម​ឆ្អៅ​ក៏​ដោយ ក៏​នឹង​ដូច​ជា​រោម​ចៀម។</w:t>
      </w:r>
    </w:p>
    <w:p/>
    <w:p>
      <w:r xmlns:w="http://schemas.openxmlformats.org/wordprocessingml/2006/main">
        <w:t xml:space="preserve">២៖ រ៉ូម ៨:១-២ ដូច្នេះហើយ ឥឡូវនេះ គ្មានការថ្កោលទោសចំពោះអស់អ្នកដែលនៅក្នុងព្រះគ្រីស្ទយេស៊ូវទេ ពីព្រោះតាមរយៈព្រះគ្រីស្ទយេស៊ូវ ក្រឹត្យវិន័យនៃព្រះវិញ្ញាណដែលផ្តល់ជីវិត បានប្រោសអ្នកឱ្យរួចពីក្រិត្យវិន័យនៃអំពើបាប និងសេចក្តីស្លាប់។</w:t>
      </w:r>
    </w:p>
    <w:p/>
    <w:p>
      <w:r xmlns:w="http://schemas.openxmlformats.org/wordprocessingml/2006/main">
        <w:t xml:space="preserve">អេសេគាល 16:41 គេ​នឹង​ដុត​ផ្ទះ​អ្នក​ចោល ហើយ​កាត់​ទោស​អ្នក​នៅ​ចំពោះ​មុខ​ស្ត្រី​ជា​ច្រើន យើង​នឹង​ធ្វើ​អោយ​អ្នក​ឈប់​លេង​ស្រី​ពេស្យា ហើយ​អ្នក​ក៏​មិន​ត្រូវ​អោយ​អ្នក​ជួល​ទៀត​ដែរ។</w:t>
      </w:r>
    </w:p>
    <w:p/>
    <w:p>
      <w:r xmlns:w="http://schemas.openxmlformats.org/wordprocessingml/2006/main">
        <w:t xml:space="preserve">ព្រះ​នឹង​ដាក់​ទោស​មនុស្ស​មាន​បាប ដោយ​ដុត​ផ្ទះ​គេ ហើយ​កាត់​ទោស​នៅ​ចំពោះ​មុខ​ស្ត្រី​ជា​ច្រើន ហើយ​ពួក​គេ​នឹង​លែង​អាច​ប្រព្រឹត្ត​អំពើ​អសីលធម៌​ទៀត​ហើយ។</w:t>
      </w:r>
    </w:p>
    <w:p/>
    <w:p>
      <w:r xmlns:w="http://schemas.openxmlformats.org/wordprocessingml/2006/main">
        <w:t xml:space="preserve">1. ផល​វិបាក​នៃ​ការ​រំលង​ខាង​សីលធម៌៖ ការ​សិក្សា​អេសេគាល ១៦:៤១</w:t>
      </w:r>
    </w:p>
    <w:p/>
    <w:p>
      <w:r xmlns:w="http://schemas.openxmlformats.org/wordprocessingml/2006/main">
        <w:t xml:space="preserve">2. សេចក្ដីក្រោធរបស់ព្រះ៖ ការយល់ដឹងអំពីភាពធ្ងន់ធ្ងរនៃការវិនិច្ឆ័យរបស់ទ្រង់។</w:t>
      </w:r>
    </w:p>
    <w:p/>
    <w:p>
      <w:r xmlns:w="http://schemas.openxmlformats.org/wordprocessingml/2006/main">
        <w:t xml:space="preserve">១ អេសេគាល 16:41 គេ​នឹង​ដុត​ផ្ទះ​អ្នក​ចោល ហើយ​កាត់​ទោស​អ្នក​នៅ​ចំពោះ​មុខ​ស្ត្រី​ជា​ច្រើន យើង​នឹង​ធ្វើ​អោយ​អ្នក​ឈប់​លេង​ស្រី​ពេស្យា ហើយ​អ្នក​ក៏​មិន​ត្រូវ​ជួល​ទៀត​ដែរ។</w:t>
      </w:r>
    </w:p>
    <w:p/>
    <w:p>
      <w:r xmlns:w="http://schemas.openxmlformats.org/wordprocessingml/2006/main">
        <w:t xml:space="preserve">2. យេរេមា 22:13-14 វេទនា​ដល់​អ្នក​ណា​ដែល​សង់​ផ្ទះ​ដោយ​អំពើ​ទុច្ចរិត និង​បន្ទប់​របស់​ខ្លួន​ដោយ​ខុស។ ដែលប្រើប្រាស់សេវាអ្នកជិតខាង ដោយគ្មានប្រាក់ឈ្នួល ហើយមិនឲ្យគាត់ធ្វើការ។ ដែលនិយាយថា ខ្ញុំនឹងសង់ផ្ទះធំទូលាយមួយ និងបន្ទប់ធំមួយ ហើយកាត់បង្អួចចេញ។ វា​ត្រូវ​បាន​គេ​លាប​ដោយ​ដើម​តាត្រៅ ហើយ​លាប​ដោយ​អំពិល។</w:t>
      </w:r>
    </w:p>
    <w:p/>
    <w:p>
      <w:r xmlns:w="http://schemas.openxmlformats.org/wordprocessingml/2006/main">
        <w:t xml:space="preserve">អេសេគាល 16:42 ដូច្នេះ ខ្ញុំ​នឹង​ធ្វើ​ឲ្យ​កំហឹង​របស់​ខ្ញុំ​ស្ងប់​ស្ងាត់​ចំពោះ​អ្នក ហើយ​ការ​ច្រណែន​របស់​ខ្ញុំ​នឹង​ចាក​ចេញ​ពី​អ្នក ហើយ​ខ្ញុំ​នឹង​នៅ​ស្ងៀម ហើយ​លែង​ខឹង​ទៀត​ហើយ។</w:t>
      </w:r>
    </w:p>
    <w:p/>
    <w:p>
      <w:r xmlns:w="http://schemas.openxmlformats.org/wordprocessingml/2006/main">
        <w:t xml:space="preserve">ព្រះ​សន្យា​ថា​នឹង​អត់ទោស ហើយ​លែង​ខឹង​នឹង​អ្នក​ដែល​ប្រែចិត្ត​ទៀត​ហើយ។</w:t>
      </w:r>
    </w:p>
    <w:p/>
    <w:p>
      <w:r xmlns:w="http://schemas.openxmlformats.org/wordprocessingml/2006/main">
        <w:t xml:space="preserve">១៖ សេចក្តីស្រឡាញ់ និងការអត់ទោសរបស់ព្រះ - យើងអាចរកឃើញការស្ដារឡើងវិញ និងការប្រោសលោះនៅក្នុងព្រះយេស៊ូវ នៅពេលដែលយើងបែរទៅរកទ្រង់ដោយការប្រែចិត្ត។</w:t>
      </w:r>
    </w:p>
    <w:p/>
    <w:p>
      <w:r xmlns:w="http://schemas.openxmlformats.org/wordprocessingml/2006/main">
        <w:t xml:space="preserve">2: អំណាចនៃការប្រែចិត្ត - ការប្រែចិត្តអាចនាំយើងត្រលប់ទៅក្នុងព្រះគុណដ៏ល្អរបស់ព្រះ ហើយបញ្ចប់កំហឹងរបស់ទ្រង់។</w:t>
      </w:r>
    </w:p>
    <w:p/>
    <w:p>
      <w:r xmlns:w="http://schemas.openxmlformats.org/wordprocessingml/2006/main">
        <w:t xml:space="preserve">1: ម៉ាថាយ 6:14-15 - ប្រសិនបើអ្នកអត់ទោសឱ្យអ្នកដទៃនូវការបំពានរបស់ពួកគេនោះព្រះវរបិតារបស់អ្នកនៅស្ថានសួគ៌នឹងអត់ទោសឱ្យអ្នកដែរប៉ុន្តែប្រសិនបើអ្នកមិនអត់ទោសឱ្យអ្នកដទៃទេនោះព្រះវរបិតារបស់អ្នកក៏នឹងមិនអត់ទោសឱ្យអ្នកដែរ។</w:t>
      </w:r>
    </w:p>
    <w:p/>
    <w:p>
      <w:r xmlns:w="http://schemas.openxmlformats.org/wordprocessingml/2006/main">
        <w:t xml:space="preserve">២៖ ទំនុកតម្កើង ១០៣:៨​-​១៤ - ព្រះអម្ចាស់​មាន​ព្រះហឫទ័យ​មេត្តា​ករុណា និង​ព្រះហឫទ័យ​មេត្តា​ករុណា យឺត​នឹង​កំហឹង ហើយ​មាន​សេចក្ដី​ស្រឡាញ់​យ៉ាង​ខ្ជាប់ខ្ជួន។ គាត់​នឹង​មិន​ចេះ​តែ​ជេរ ហើយ​ក៏​មិន​រក្សា​កំហឹង​រហូត​ដែរ។ ទ្រង់​មិន​ប្រព្រឹត្ត​ចំពោះ​យើង​តាម​អំពើ​បាប​របស់​យើង​ទេ ហើយ​ក៏​មិន​សង​យើង​តាម​អំពើ​ទុច្ចរិត​របស់​យើង​ដែរ។ ដ្បិត​ស្ថាន​សួគ៌​នៅ​ពី​លើ​ផែនដី​យ៉ាង​ណា សេចក្ដី​ស្រឡាញ់​ដ៏​ខ្ជាប់ខ្ជួន​របស់​ទ្រង់​ចំពោះ​អស់​អ្នក​ដែល​កោត​ខ្លាច​ទ្រង់​យ៉ាង​ខ្លាំង។ រហូត​មក​ដល់​ពេល​នេះ ទិស​ខាង​កើត​មក​ពី​ទិស​ខាង​លិច ព្រះអង្គ​ដក​អំពើ​រំលង​របស់​យើង​ចេញ​ពី​យើង​ហើយ។ ដូច​ជា​ឪពុក​បង្ហាញ​ចិត្ត​អាណិត​អាសូរ​ដល់​កូន​ដូច្នេះ ព្រះ​អម្ចាស់​បង្ហាញ​ចិត្ត​អាណិត​អាសូរ​ដល់​អស់​អ្នក​ដែល​កោត​ខ្លាច​គាត់។</w:t>
      </w:r>
    </w:p>
    <w:p/>
    <w:p>
      <w:r xmlns:w="http://schemas.openxmlformats.org/wordprocessingml/2006/main">
        <w:t xml:space="preserve">Ezekiel - អេសេគាល 16:43 ពី​ព្រោះ​អ្នក​មិន​បាន​នឹក​ចាំ​ពី​កាល​នៅ​ក្មេង​ទេ ប៉ុន្តែ​បាន​ធ្វើ​ឲ្យ​ខ្ញុំ​ព្រួយ​ចិត្ត​ក្នុង​ការ​ទាំង​អស់​នេះ។ ព្រះជាអម្ចាស់​មាន​ព្រះបន្ទូល​ថា មើល ចុះ ហេតុ​ដូច្នោះ​ហើយ យើង​ក៏​នឹង​តបស្នង​ដល់​ផ្លូវ​របស់​អ្នក​ដែរ នេះ​ជា​ព្រះបន្ទូល​របស់​ព្រះ​ជា​អម្ចាស់ ហើយ​អ្នក​មិន​ត្រូវ​ប្រព្រឹត្ត​អំពើ​ទុច្ចរិត​នេះ​លើស​ពី​អំពើ​គួរ​ស្អប់​ខ្ពើម​ទាំង​ប៉ុន្មាន​របស់​អ្នក​ឡើយ។</w:t>
      </w:r>
    </w:p>
    <w:p/>
    <w:p>
      <w:r xmlns:w="http://schemas.openxmlformats.org/wordprocessingml/2006/main">
        <w:t xml:space="preserve">ព្រះ​កំពុង​ព្រមាន​រាស្ដ្រ​ទ្រង់​កុំ​ឲ្យ​ប្រព្រឹត្ត​អំពើ​ទុច្ចរិត ហើយ​សន្យា​ថា​ទ្រង់​នឹង​សង​គេ​ចំពោះ​ការ​មិន​ស្តាប់​បង្គាប់​របស់​ពួក​គេ។</w:t>
      </w:r>
    </w:p>
    <w:p/>
    <w:p>
      <w:r xmlns:w="http://schemas.openxmlformats.org/wordprocessingml/2006/main">
        <w:t xml:space="preserve">1. យុត្តិធម៍របស់ព្រះ៖ ផលវិបាកនៃការមិនស្តាប់បង្គាប់</w:t>
      </w:r>
    </w:p>
    <w:p/>
    <w:p>
      <w:r xmlns:w="http://schemas.openxmlformats.org/wordprocessingml/2006/main">
        <w:t xml:space="preserve">2. ការដាស់តឿនរបស់ព្រះអម្ចាស់៖ ការបដិសេធនូវភាពទុច្ចរិត</w:t>
      </w:r>
    </w:p>
    <w:p/>
    <w:p>
      <w:r xmlns:w="http://schemas.openxmlformats.org/wordprocessingml/2006/main">
        <w:t xml:space="preserve">1.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2. អេសេគាល 18:20 - ព្រលឹងដែលធ្វើបាបវានឹងស្លាប់។ កូន​នឹង​មិន​ទទួល​រង​នូវ​អំពើ​ទុច្ចរិត​របស់​ឪពុក ហើយ​ឪពុក​ក៏​មិន​ទទួល​រង​នូវ​អំពើ​ទុច្ចរិត​របស់​កូន​ដែរ។ សេចក្តី​សុចរិត​របស់​មនុស្ស​នឹង​កើត​មាន​លើ​កូន ហើយ​អំពើ​ទុច្ចរិត​នឹង​កើត​មាន​លើ​កូន។</w:t>
      </w:r>
    </w:p>
    <w:p/>
    <w:p>
      <w:r xmlns:w="http://schemas.openxmlformats.org/wordprocessingml/2006/main">
        <w:t xml:space="preserve">អេសេគាល 16:44 មើល​ចុះ អស់​អ្នក​ណា​ដែល​ប្រើ​សុភាសិត​នឹង​ប្រើ​សុភាសិត​នេះ​ប្រឆាំង​នឹង​អ្នក ដោយ​ពោល​ថា «ម្ដាយ​ក៏​ដូច​ជា​កូន​ស្រី​ដែរ។</w:t>
      </w:r>
    </w:p>
    <w:p/>
    <w:p>
      <w:r xmlns:w="http://schemas.openxmlformats.org/wordprocessingml/2006/main">
        <w:t xml:space="preserve">សុភាសិត​នេះ​ត្រូវ​បាន​គេ​ប្រើ​ដើម្បី​ពណ៌នា​អំពី​របៀប​ដែល​មនុស្ស​ស្រដៀង​នឹង​ម្តាយ​របស់​ពួកគេ។</w:t>
      </w:r>
    </w:p>
    <w:p/>
    <w:p>
      <w:r xmlns:w="http://schemas.openxmlformats.org/wordprocessingml/2006/main">
        <w:t xml:space="preserve">1. "សុភាសិតប្រាជ្ញារបស់មាតា"</w:t>
      </w:r>
    </w:p>
    <w:p/>
    <w:p>
      <w:r xmlns:w="http://schemas.openxmlformats.org/wordprocessingml/2006/main">
        <w:t xml:space="preserve">2. "ការរស់នៅតាមមរតករបស់ឪពុកម្តាយយើង"</w:t>
      </w:r>
    </w:p>
    <w:p/>
    <w:p>
      <w:r xmlns:w="http://schemas.openxmlformats.org/wordprocessingml/2006/main">
        <w:t xml:space="preserve">១.សុភាសិត ២២:៦ -«បង្ហាត់​កូន​ឲ្យ​ដើរ​តាម​ផ្លូវ​ដែល​ខ្លួន​ត្រូវ​ទៅ ហើយ​កាល​ណា​ចាស់​ទៅ​ក៏​មិន​ចាក​ចេញ​ពី​វា​ដែរ។</w:t>
      </w:r>
    </w:p>
    <w:p/>
    <w:p>
      <w:r xmlns:w="http://schemas.openxmlformats.org/wordprocessingml/2006/main">
        <w:t xml:space="preserve">2. អេភេសូរ 6:1-3 - «កូន​អើយ ចូរ​ស្តាប់​បង្គាប់​ឪពុក​ម្ដាយ​របស់​អ្នក​ក្នុង​ព្រះ‌អម្ចាស់ ដ្បិត​នេះ​ជា​ការ​ត្រឹម​ត្រូវ ចូរ​គោរព​មាតា​បិតា​របស់​អ្នក (ដែល​ជា​បញ្ញត្តិ​ដំបូង​ដែល​មាន​សេចក្ដី​សន្យា;) ដើម្បី​ឲ្យ​អ្នក​បាន​សុខ​សប្បាយ ហើយ​អ្នក អាចរស់នៅបានយូរនៅលើផែនដី”។</w:t>
      </w:r>
    </w:p>
    <w:p/>
    <w:p>
      <w:r xmlns:w="http://schemas.openxmlformats.org/wordprocessingml/2006/main">
        <w:t xml:space="preserve">អេសេគាល 16:45 អ្នក​ជា​កូន​ស្រី​របស់​ម្ដាយ​អ្នក​ដែល​ស្រឡាញ់​ប្ដី និង​កូន។ អ្នក​ជា​បង​ស្រី​របស់​បង​ប្អូន​ស្រី​របស់​អ្នក ដែល​ស្រឡាញ់​ប្ដី​និង​កូន​របស់​ពួក​គេ ម្ដាយ​របស់​អ្នក​ជា​ជន​ជាតិ​ហេត ហើយ​ឪពុក​របស់​អ្នក​ជា​ជន​ជាតិ​អាម៉ូរី។</w:t>
      </w:r>
    </w:p>
    <w:p/>
    <w:p>
      <w:r xmlns:w="http://schemas.openxmlformats.org/wordprocessingml/2006/main">
        <w:t xml:space="preserve">អេសេគាល​និយាយ​អំពី​ស្ត្រី​ម្នាក់​ដែល​មើលងាយ​ប្តី​និង​កូន ហើយ​ទាក់ទង​នឹង​បងប្អូន​ស្រី​ដែល​មើលងាយ​ប្តី​និង​កូន​ផង​ដែរ។ ម្ដាយ​របស់​ស្ត្រី​នោះ​ជា​ជន​ជាតិ​ហេត ហើយ​ឪពុក​របស់​នាង​ជា​ជន​ជាតិ​អាម៉ូរី។</w:t>
      </w:r>
    </w:p>
    <w:p/>
    <w:p>
      <w:r xmlns:w="http://schemas.openxmlformats.org/wordprocessingml/2006/main">
        <w:t xml:space="preserve">1. "សេចក្ដីស្រឡាញ់នៅក្នុងផ្ទះ: របៀបបង្កើតបរិយាកាសគ្រួសារដែលមានសុខភាពល្អ"</w:t>
      </w:r>
    </w:p>
    <w:p/>
    <w:p>
      <w:r xmlns:w="http://schemas.openxmlformats.org/wordprocessingml/2006/main">
        <w:t xml:space="preserve">2. "អំណាចនៃសេចក្តីស្រឡាញ់ដោយគ្មានលក្ខខណ្ឌនៅក្នុងរចនាសម្ព័ន្ធគ្រួសារ"</w:t>
      </w:r>
    </w:p>
    <w:p/>
    <w:p>
      <w:r xmlns:w="http://schemas.openxmlformats.org/wordprocessingml/2006/main">
        <w:t xml:space="preserve">អេភេសូរ ៥:២៥​-​៣៣ - «ប្ដី​អើយ ចូរ​ស្រឡាញ់​ប្រពន្ធ​របស់​អ្នក ដូច​គ្រិស្ដ​បាន​ស្រឡាញ់​ក្រុម​ជំនុំ ហើយ​បាន​លះបង់​ខ្លួន​សម្រាប់​នាង»។</w:t>
      </w:r>
    </w:p>
    <w:p/>
    <w:p>
      <w:r xmlns:w="http://schemas.openxmlformats.org/wordprocessingml/2006/main">
        <w:t xml:space="preserve">2. ពេត្រុសទី១ 3:7 - «ប្ដី​អើយ ចូរ​យក​ចិត្ត​ទុក​ដាក់​ដូច​គ្នា ពេល​អ្នក​រស់​នៅ​ជា​មួយ​នឹង​ភរិយា ហើយ​ប្រព្រឹត្ត​ចំពោះ​ពួក​គេ​ដោយ​ការ​គោរព​ក្នុង​នាម​ជា​ដៃ​គូ​ទន់​ខ្សោយ និង​ជា​អ្នក​ទទួល​មរតក​ពី​អំណោយ​ដ៏​វិសេស​នៃ​ជីវិត ដើម្បី​កុំ​ឲ្យ​មាន​អ្វី​មក​រារាំង​ឡើយ។ ការអធិស្ឋានរបស់អ្នក»។</w:t>
      </w:r>
    </w:p>
    <w:p/>
    <w:p>
      <w:r xmlns:w="http://schemas.openxmlformats.org/wordprocessingml/2006/main">
        <w:t xml:space="preserve">អេសេគាល 16:46 ប្អូន​ស្រី​របស់​អ្នក​គឺ​ស្រុក​សាម៉ារី នាង​និង​កូន​ស្រី​រស់​នៅ​ខាង​ឆ្វេង​របស់​អ្នក ហើយ​ប្អូន​ស្រី​របស់​អ្នក​ដែល​នៅ​ខាង​ស្ដាំ​អ្នក​គឺ​ក្រុង​សូដុម និង​កូន​ស្រី។</w:t>
      </w:r>
    </w:p>
    <w:p/>
    <w:p>
      <w:r xmlns:w="http://schemas.openxmlformats.org/wordprocessingml/2006/main">
        <w:t xml:space="preserve">អេសេគាល 16:46 និយាយ​អំពី​បងប្អូន​ស្រី​ពីរ​នាក់ គឺ​ស្រុក​សាម៉ារី និង​ក្រុង​សូដុំម ដែល​ផ្ទុយ​ពី​ភាព​សុចរិត​របស់​ពួកគេ។</w:t>
      </w:r>
    </w:p>
    <w:p/>
    <w:p>
      <w:r xmlns:w="http://schemas.openxmlformats.org/wordprocessingml/2006/main">
        <w:t xml:space="preserve">1. ភាពផ្ទុយគ្នានៃសេចក្ដីសុចរិត - អេសេគាល ១៦:៤៦</w:t>
      </w:r>
    </w:p>
    <w:p/>
    <w:p>
      <w:r xmlns:w="http://schemas.openxmlformats.org/wordprocessingml/2006/main">
        <w:t xml:space="preserve">2. អំណាចនៃព្រះគុណរបស់ព្រះ - អេសេគាល ១៦:៤៦</w:t>
      </w:r>
    </w:p>
    <w:p/>
    <w:p>
      <w:r xmlns:w="http://schemas.openxmlformats.org/wordprocessingml/2006/main">
        <w:t xml:space="preserve">1. អេសាយ 5:20 - វេទនាដល់អស់អ្នកដែលហៅអាក្រក់ថាល្អ និងអាក្រក់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2. ទំនុកតម្កើង ៣៦:៧ - ឱព្រះជាម្ចាស់អើយ! ដូច្នេះ កូន​ចៅ​មនុស្ស​ទុក​ចិត្ត​នៅ​ក្រោម​ម្លប់​ស្លាប​របស់​អ្នក។</w:t>
      </w:r>
    </w:p>
    <w:p/>
    <w:p>
      <w:r xmlns:w="http://schemas.openxmlformats.org/wordprocessingml/2006/main">
        <w:t xml:space="preserve">អេសេគាល 16:47 ប៉ុន្តែ អ្នក​មិន​បាន​ដើរ​តាម​មាគ៌ា​របស់​គេ ឬ​ប្រព្រឹត្ត​តាម​អំពើ​គួរ​ស្អប់​ខ្ពើម​របស់​ពួក​គេ​ឡើយ ប៉ុន្តែ​ដូច​ជា​រឿង​តូច​តាច​ណាស់ នោះ​ឯង​បាន​ខូច​ខាត​លើស​ជាង​គ្រប់​ទាំង​ផ្លូវ​របស់​ឯង​ទៅ​ទៀត។</w:t>
      </w:r>
    </w:p>
    <w:p/>
    <w:p>
      <w:r xmlns:w="http://schemas.openxmlformats.org/wordprocessingml/2006/main">
        <w:t xml:space="preserve">ព្រះ​ដាស់​តឿន​រាស្ដ្រ​របស់​ទ្រង់​ចំពោះ​ការ​មិន​ដើរ​តាម​មាគ៌ា​របស់​ទ្រង់ ប៉ុន្តែ​ផ្ទុយ​ទៅ​វិញ ការ​បន្ត​កាន់​តែ​ខ្លាំង​ឡើង​ក្នុង​អំពើ​ទុច្ចរិត​របស់​ខ្លួន។</w:t>
      </w:r>
    </w:p>
    <w:p/>
    <w:p>
      <w:r xmlns:w="http://schemas.openxmlformats.org/wordprocessingml/2006/main">
        <w:t xml:space="preserve">យើងមិនត្រូវភ្លេចអំពីសារៈសំខាន់នៃការដើរតាមមាគ៌ារបស់ព្រះឡើយ។</w:t>
      </w:r>
    </w:p>
    <w:p/>
    <w:p>
      <w:r xmlns:w="http://schemas.openxmlformats.org/wordprocessingml/2006/main">
        <w:t xml:space="preserve">2. ការទទួលយកព្រះគុណរបស់ព្រះដោយឥតប្រយោជន៍អាចនាំទៅរកអំពើបាបបន្ថែមទៀត</w:t>
      </w:r>
    </w:p>
    <w:p/>
    <w:p>
      <w:r xmlns:w="http://schemas.openxmlformats.org/wordprocessingml/2006/main">
        <w:t xml:space="preserve">១. រ៉ូម ៦:១-២ - តើយើងនឹងនិយាយអ្វី? តើ​យើង​ត្រូវ​បន្ត​នៅ​ក្នុង​អំពើ​បាប ដើម្បី​ឲ្យ​ព្រះគុណ​មាន​បរិបូរ​ឬ? ដោយ​គ្មាន​មធ្យោបាយ​ណា! តើ​យើង​ដែល​ស្លាប់​ដោយ​អំពើ​បាប​នៅ​តែ​រស់​នៅ​ក្នុង​នោះ​យ៉ាង​ដូច​ម្ដេច?</w:t>
      </w:r>
    </w:p>
    <w:p/>
    <w:p>
      <w:r xmlns:w="http://schemas.openxmlformats.org/wordprocessingml/2006/main">
        <w:t xml:space="preserve">2. ម៉ាថាយ 7:21 - មិន​មែន​អស់​អ្នក​ណា​ដែល​និយាយ​មក​ខ្ញុំ​ថា ព្រះអម្ចាស់ ព្រះអម្ចាស់ ​នឹង​ចូល​ទៅ​ក្នុង​នគរ​ស្ថានសួគ៌​ទេ គឺ​ជា​អ្នក​ដែល​ធ្វើ​តាម​ព្រះហឫទ័យ​របស់​ព្រះវរបិតា​ខ្ញុំ ដែល​គង់​នៅ​ស្ថានសួគ៌។</w:t>
      </w:r>
    </w:p>
    <w:p/>
    <w:p>
      <w:r xmlns:w="http://schemas.openxmlformats.org/wordprocessingml/2006/main">
        <w:t xml:space="preserve">អេសេគាល 16:48 ព្រះ‌ជា‌អម្ចាស់​មាន​ព្រះ‌បន្ទូល​ថា ក្រុង​សូដុម ប្អូន​ស្រី​របស់​អ្នក​មិន​បាន​ធ្វើ​ដូច​ខ្ញុំ​ទេ គឺ​នាង និង​កូន​ស្រី​របស់​នាង​ដូច​ជា​អ្នក​បាន​ធ្វើ​ហើយ។</w:t>
      </w:r>
    </w:p>
    <w:p/>
    <w:p>
      <w:r xmlns:w="http://schemas.openxmlformats.org/wordprocessingml/2006/main">
        <w:t xml:space="preserve">ព្រះអម្ចាស់​ជា​ព្រះ​សន្យា​ថា អំពើ​បាប​របស់​ក្រុង​សូដុំម​មិន​អាក្រក់​ដូច​អំពើ​បាប​របស់​ក្រុង​យេរូសាឡិម​ទេ។</w:t>
      </w:r>
    </w:p>
    <w:p/>
    <w:p>
      <w:r xmlns:w="http://schemas.openxmlformats.org/wordprocessingml/2006/main">
        <w:t xml:space="preserve">1. ផលវិបាកធ្ងន់ធ្ងរនៃការមិនស្តាប់បង្គាប់</w:t>
      </w:r>
    </w:p>
    <w:p/>
    <w:p>
      <w:r xmlns:w="http://schemas.openxmlformats.org/wordprocessingml/2006/main">
        <w:t xml:space="preserve">2. សេចក្ដីមេត្តាករុណារបស់ព្រះ ទោះជាយើងបរាជ័យក៏ដោយ។</w:t>
      </w:r>
    </w:p>
    <w:p/>
    <w:p>
      <w:r xmlns:w="http://schemas.openxmlformats.org/wordprocessingml/2006/main">
        <w:t xml:space="preserve">1. រ៉ូម 2:4 - ឬតើអ្នកសន្មត់លើទ្រព្យសម្បត្តិនៃសេចក្តីសប្បុរស និងការអត់ធ្មត់ និងការអត់ធ្មត់របស់ទ្រង់ ដោយមិនដឹងថាសេចក្តីសប្បុរសរបស់ព្រះមានគោលបំណងនាំអ្នកទៅរកការប្រែចិត្តទេ?</w:t>
      </w:r>
    </w:p>
    <w:p/>
    <w:p>
      <w:r xmlns:w="http://schemas.openxmlformats.org/wordprocessingml/2006/main">
        <w:t xml:space="preserve">2. យ៉ូហានទី១ 1:9 - ប្រសិនបើយើងសារភាពអំពើបាបរបស់យើង នោះទ្រង់ស្មោះត្រង់ ហើយគ្រាន់តែអភ័យទោសឱ្យយើងនូវអំពើបាបរបស់យើង និងដើម្បីសំអាតយើងពីអំពើទុច្ចរិតទាំងអស់។</w:t>
      </w:r>
    </w:p>
    <w:p/>
    <w:p>
      <w:r xmlns:w="http://schemas.openxmlformats.org/wordprocessingml/2006/main">
        <w:t xml:space="preserve">អេសេគាល 16:49 មើល​ចុះ នេះ​ជា​អំពើ​ទុច្ចរិត​របស់​សូដុម​ប្អូន​ស្រី​របស់​អ្នក ភាព​ឆ្មើងឆ្មៃ ភាព​ពោរពេញ​នៃ​នំប៉័ង និង​ភាព​ខ្ជិល​ច្រអូស​យ៉ាង​បរិបូរ​នៅ​ក្នុង​នាង និង​កូន​ស្រី​របស់​នាង ហើយ​នាង​ក៏​មិន​បាន​ពង្រឹង​ដៃ​អ្នក​ក្រ និង​អ្នក​ទុគ៌ត​ដែរ។</w:t>
      </w:r>
    </w:p>
    <w:p/>
    <w:p>
      <w:r xmlns:w="http://schemas.openxmlformats.org/wordprocessingml/2006/main">
        <w:t xml:space="preserve">អំពើ​ទុច្ចរិត​របស់​ក្រុង​សូដុំម គឺ​ការ​ឆ្មើងឆ្មៃ អាហារ​បរិបូរ និង​ភាព​ខ្ជិល​ច្រអូស ពេល​មិន​បាន​ជួយ​ជន​ក្រីក្រ និង​អ្នក​ខ្វះខាត។</w:t>
      </w:r>
    </w:p>
    <w:p/>
    <w:p>
      <w:r xmlns:w="http://schemas.openxmlformats.org/wordprocessingml/2006/main">
        <w:t xml:space="preserve">1. គ្រោះថ្នាក់នៃមោទនភាព: ការសិក្សាអំពីអំពើបាបនៃក្រុងសូដុំម</w:t>
      </w:r>
    </w:p>
    <w:p/>
    <w:p>
      <w:r xmlns:w="http://schemas.openxmlformats.org/wordprocessingml/2006/main">
        <w:t xml:space="preserve">2. ការជួយជនក្រីក្រ និងទុគ៌តៈ ការប្រឡងនូវបញ្ញត្តិរបស់ព្រះ</w:t>
      </w:r>
    </w:p>
    <w:p/>
    <w:p>
      <w:r xmlns:w="http://schemas.openxmlformats.org/wordprocessingml/2006/main">
        <w:t xml:space="preserve">1. យ៉ាកុប 4:6 (តែ​ទ្រង់​ប្រទាន​ព្រះគុណ​ច្រើន​ជាង ហេតុ​នេះ​ហើយ​បាន​ជា​ទ្រង់​មាន​បន្ទូល​ថា ព្រះ​ទ្រង់​ប្រឆាំង​នឹង​មនុស្ស​ឆ្មើងឆ្មៃ ប៉ុន្តែ​ទ្រង់​ប្រទាន​ព្រះគុណ​ដល់​មនុស្ស​រាប​ទាប)។</w:t>
      </w:r>
    </w:p>
    <w:p/>
    <w:p>
      <w:r xmlns:w="http://schemas.openxmlformats.org/wordprocessingml/2006/main">
        <w:t xml:space="preserve">2. លូកា 3:11 (លោក​មាន​ប្រសាសន៍​ទៅ​គេ​ថា៖ «អ្នក​ណា​ដែល​មាន​អាវ​ពីរ ចូរ​ចែក​ឲ្យ​អ្នក​ណា​ដែល​គ្មាន ហើយ​អ្នក​ដែល​មាន​សាច់​ក៏​ត្រូវ​ធ្វើ​ដូច្នោះ​ដែរ»។</w:t>
      </w:r>
    </w:p>
    <w:p/>
    <w:p>
      <w:r xmlns:w="http://schemas.openxmlformats.org/wordprocessingml/2006/main">
        <w:t xml:space="preserve">អេសេគាល 16:50 ពួក​គេ​មាន​ចិត្ត​ឆ្មើង‌ឆ្មៃ ហើយ​បាន​ប្រព្រឹត្ត​អំពើ​គួរ​ស្អប់​ខ្ពើម​នៅ​ចំពោះ​មុខ​ខ្ញុំ ហេតុ​នេះ​ហើយ​បាន​ជា​ខ្ញុំ​យក​គេ​ទៅ​វិញ ដូច​ឃើញ​ថា​ល្អ</w:t>
      </w:r>
    </w:p>
    <w:p/>
    <w:p>
      <w:r xmlns:w="http://schemas.openxmlformats.org/wordprocessingml/2006/main">
        <w:t xml:space="preserve">ព្រះ​បាន​ដាក់​ទោស​ជន​ជាតិ​អ៊ីស្រាអែល​ដោយ​សារ​ភាព​ក្រអឺតក្រទម និង​អំពើ​អសីលធម៌។</w:t>
      </w:r>
    </w:p>
    <w:p/>
    <w:p>
      <w:r xmlns:w="http://schemas.openxmlformats.org/wordprocessingml/2006/main">
        <w:t xml:space="preserve">1. ផលវិបាកនៃមោទនភាព</w:t>
      </w:r>
    </w:p>
    <w:p/>
    <w:p>
      <w:r xmlns:w="http://schemas.openxmlformats.org/wordprocessingml/2006/main">
        <w:t xml:space="preserve">2. សារៈសំខាន់នៃការស្តាប់បង្គាប់ព្រះ</w:t>
      </w:r>
    </w:p>
    <w:p/>
    <w:p>
      <w:r xmlns:w="http://schemas.openxmlformats.org/wordprocessingml/2006/main">
        <w:t xml:space="preserve">1. សុភាសិត 16:18 - «ភាព​ឆ្មើងឆ្មៃ​ទៅ​មុខ​សេចក្ដី​វិនាស ហើយ​មាន​ចិត្ត​ក្រអឺតក្រទម​មុន​នឹង​ការ​ដួល​រលំ»។</w:t>
      </w:r>
    </w:p>
    <w:p/>
    <w:p>
      <w:r xmlns:w="http://schemas.openxmlformats.org/wordprocessingml/2006/main">
        <w:t xml:space="preserve">2. រ៉ូម 12:1-2 - “ដូច្នេះ បងប្អូនអើយ ខ្ញុំសូមអំពាវនាវដល់បងប្អូន ដោយព្រះហឫទ័យមេត្តាករុណារបស់ព្រះជាម្ចាស់ សូមថ្វាយរូបកាយរបស់អ្នកជាយញ្ញបូជាដ៏មានជីវិត បរិសុទ្ធ និងជាទីគាប់ព្រះហឫទ័យព្រះជាម្ចាស់ ដែលជាការថ្វាយបង្គំខាងវិញ្ញាណរបស់បងប្អូន។ ពិភពលោក​នេះ ប៉ុន្តែ​ត្រូវ​ផ្លាស់ប្តូរ​ដោយ​ការ​រំឭក​ឡើងវិញ​នៃ​គំនិត​របស់​អ្នក ដើម្បី​ដោយ​ការ​សាកល្បង​អ្នក​អាច​នឹង​ដឹង​ពី​អ្វី​ដែល​ជា​ព្រះហឫទ័យ​របស់​ព្រះ អ្វី​ដែល​ល្អ និង​អាច​ទទួលយក​បាន និង​ឥតខ្ចោះ​»​។</w:t>
      </w:r>
    </w:p>
    <w:p/>
    <w:p>
      <w:r xmlns:w="http://schemas.openxmlformats.org/wordprocessingml/2006/main">
        <w:t xml:space="preserve">អេសេគាល 16:51 ទាំង​សាសន៍​សាម៉ារី​ក៏​មិន​បាន​ប្រព្រឹត្ត​អំពើ​បាប​របស់​អ្នក​ពាក់​កណ្ដាល​ដែរ។ ប៉ុន្តែ អ្នក​បាន​បង្កើន​ការ​គួរ​ស្អប់​ខ្ពើម​របស់​អ្នក​ច្រើន​ជាង​វា ហើយ​បាន​រាប់​ជា​សុចរិត​ដល់​បង​ប្អូន​ស្រី​របស់​អ្នក​ក្នុង​គ្រប់​ការ​គួរ​ស្អប់​ខ្ពើម​របស់​អ្នក​ដែល​អ្នក​បាន​ធ្វើ។</w:t>
      </w:r>
    </w:p>
    <w:p/>
    <w:p>
      <w:r xmlns:w="http://schemas.openxmlformats.org/wordprocessingml/2006/main">
        <w:t xml:space="preserve">ក្រុង​សាម៉ារី និង​ក្រុង​យេរូសាឡឹម​ត្រូវ​បាន​គេ​ប្រៀប​ធៀប​ក្នុង​អំពើ​ទុច្ចរិត​របស់​ពួក​គេ ហើយ​ទាំង​ពីរ​ត្រូវ​បាន​គេ​រក​ឃើញ​ថា​គួរ​ស្អប់​ខ្ពើម​នៅ​ចំពោះ​ព្រះនេត្រ​របស់​ព្រះអម្ចាស់។</w:t>
      </w:r>
    </w:p>
    <w:p/>
    <w:p>
      <w:r xmlns:w="http://schemas.openxmlformats.org/wordprocessingml/2006/main">
        <w:t xml:space="preserve">1. ភាពជៀសមិនរួចនៃការជំនុំជំរះរបស់ព្រះជាម្ចាស់លើអំពើបាប</w:t>
      </w:r>
    </w:p>
    <w:p/>
    <w:p>
      <w:r xmlns:w="http://schemas.openxmlformats.org/wordprocessingml/2006/main">
        <w:t xml:space="preserve">2. គ្រោះថ្នាក់នៃការប្រៀបធៀបខ្លួនយើងទៅនឹងអ្នកដ៏ទៃក្នុងអំពើបាប</w:t>
      </w:r>
    </w:p>
    <w:p/>
    <w:p>
      <w:r xmlns:w="http://schemas.openxmlformats.org/wordprocessingml/2006/main">
        <w:t xml:space="preserve">1. រ៉ូម 3:23 - ដ្បិត​មនុស្ស​ទាំង​អស់​បាន​ប្រព្រឹត្ត​អំពើ​បាប ហើយ​ខ្វះ​សិរី​រុងរឿង​របស់​ព្រះ។</w:t>
      </w:r>
    </w:p>
    <w:p/>
    <w:p>
      <w:r xmlns:w="http://schemas.openxmlformats.org/wordprocessingml/2006/main">
        <w:t xml:space="preserve">2. យ៉ាកុប 4:7 - ដូច្នេះ ចូរ​ចុះ​ចូល​ចំពោះ​ព្រះ។ ទប់ទល់នឹងអារក្ស នោះវានឹងរត់ចេញពីអ្នក។</w:t>
      </w:r>
    </w:p>
    <w:p/>
    <w:p>
      <w:r xmlns:w="http://schemas.openxmlformats.org/wordprocessingml/2006/main">
        <w:t xml:space="preserve">អេសេគាល 16:52 អ្នក​ផង​ដែរ ដែល​បាន​វិនិច្ឆ័យ​បងប្អូន​ស្រី​របស់​អ្នក ចូរ​ខ្មាស​ខ្លួន​ឯង​ចំពោះ​អំពើ​បាប​របស់​អ្នក ដែល​អ្នក​បាន​ប្រព្រឹត្ត​អំពើ​គួរ​ស្អប់​ខ្ពើម​ជាង​ពួក​គេ ទៅ​ទៀត ពួក​គេ​សុចរិត​ជាង​អ្នក​ទៅ! អ្នកបានរាប់ជាសុចរិតបងប្អូនស្រីរបស់អ្នក។</w:t>
      </w:r>
    </w:p>
    <w:p/>
    <w:p>
      <w:r xmlns:w="http://schemas.openxmlformats.org/wordprocessingml/2006/main">
        <w:t xml:space="preserve">អេសេគាល 16:52 ព្រមាន​ថា អស់​អ្នក​ដែល​វិនិច្ឆ័យ​ប្អូន​ស្រី​របស់​ខ្លួន​នឹង​ត្រូវ​ខ្មាស​ចំពោះ​អំពើ​បាប​របស់​ខ្លួន ដែល​អាក្រក់​ជាង​បង​ស្រី​របស់​ខ្លួន។</w:t>
      </w:r>
    </w:p>
    <w:p/>
    <w:p>
      <w:r xmlns:w="http://schemas.openxmlformats.org/wordprocessingml/2006/main">
        <w:t xml:space="preserve">1. ព្រះត្រាស់ហៅយើងឱ្យឆ្ងាយពីការវិនិច្ឆ័យអ្នកដ៏ទៃ ហើយឆ្ពោះទៅរកការឆ្លុះបញ្ចាំងដោយបន្ទាបខ្លួនលើអំពើបាបរបស់យើង។</w:t>
      </w:r>
    </w:p>
    <w:p/>
    <w:p>
      <w:r xmlns:w="http://schemas.openxmlformats.org/wordprocessingml/2006/main">
        <w:t xml:space="preserve">2. កាលណាយើងទុកចិត្ដលើព្រះអម្ចាស់ នោះយើងអាចរួចផុតពីការអាម៉ាស់របស់យើង។</w:t>
      </w:r>
    </w:p>
    <w:p/>
    <w:p>
      <w:r xmlns:w="http://schemas.openxmlformats.org/wordprocessingml/2006/main">
        <w:t xml:space="preserve">1. យ៉ាកុប 4:11-12 - «បងប្អូនអើយ កុំនិយាយអាក្រក់ពីគ្នាទៅវិញទៅមក អ្នកណាដែលនិយាយអាក្រក់ពីបងប្អូន ហើយថ្កោលទោសបងប្អូន នោះនិយាយអាក្រក់ពីក្រិត្យវិន័យ ហើយថ្កោលទោសក្រឹត្យវិន័យ តែបើអ្នកវិនិច្ឆ័យច្បាប់ អ្នក​មិន​មែន​ជា​អ្នក​ប្រព្រឹត្ត​តាម​ច្បាប់​ទេ តែ​ជា​ចៅក្រម​វិញ តើ​មាន​អ្នក​បង្កើត​ច្បាប់​តែ​មួយ​ទេ ដែល​អាច​សង្គ្រោះ និង​បំផ្លាញ​បាន តើ​អ្នក​ជា​អ្នក​ណា​ដែល​វិនិច្ឆ័យ​អ្នក​ដទៃ?»។</w:t>
      </w:r>
    </w:p>
    <w:p/>
    <w:p>
      <w:r xmlns:w="http://schemas.openxmlformats.org/wordprocessingml/2006/main">
        <w:t xml:space="preserve">2. អេសាយ 1:18 - «ចូរ​មក​ឥឡូវ​នេះ ហើយ​ព្រះអម្ចាស់​មាន​ព្រះបន្ទូល​ថា: ទោះ​បី​អំពើ​បាប​របស់​អ្នក​មាន​ពណ៌​ក្រហម​ឆ្អៅ​ក៏​ដោយ ក៏​នឹង​ក្លាយ​ទៅ​ជា​ពណ៌​ស​ដូច​ព្រិល ទោះ​បី​ជា​ក្រហម​ដូច​ពណ៌​ក្រហម​ឆ្អៅ​ក៏​ដោយ ក៏​នឹង​ក្លាយ​ទៅ​ជា​រោម​ចៀម»។</w:t>
      </w:r>
    </w:p>
    <w:p/>
    <w:p>
      <w:r xmlns:w="http://schemas.openxmlformats.org/wordprocessingml/2006/main">
        <w:t xml:space="preserve">អេសេគាល 16:53 នៅ​ពេល​ដែល​យើង​នឹង​នាំ​ពួក​ឈ្លើយសឹក​របស់​ពួក​គេ ឈ្លើយសឹក​ក្រុង​សូដុម និង​កូន​ស្រី​របស់​នាង និង​ឈ្លើយ​នៃ​ស្រុក​សាម៉ារី និង​កូន​ស្រី​របស់​នាង នោះ​យើង​នឹង​នាំ​ឈ្លើយ​សឹក​របស់​អ្នក​មក​នៅ​កណ្ដាល​ពួក​គេ​ម្ដង​ទៀត។</w:t>
      </w:r>
    </w:p>
    <w:p/>
    <w:p>
      <w:r xmlns:w="http://schemas.openxmlformats.org/wordprocessingml/2006/main">
        <w:t xml:space="preserve">ព្រះ​សន្យា​ថា​នឹង​នាំ​យក​ឈ្លើយសឹក​ក្រុង​សូដុំម និង​សាម៉ារី​មក​វិញ នៅ​ពេល​ទ្រង់​នាំ​ពួក​ឈ្លើយ​អេសេគាល​មក​វិញ។</w:t>
      </w:r>
    </w:p>
    <w:p/>
    <w:p>
      <w:r xmlns:w="http://schemas.openxmlformats.org/wordprocessingml/2006/main">
        <w:t xml:space="preserve">1. ការសន្យារបស់ព្រះ - របៀបដែលការរំដោះរបស់ទ្រង់ប្រោសលោះយើង</w:t>
      </w:r>
    </w:p>
    <w:p/>
    <w:p>
      <w:r xmlns:w="http://schemas.openxmlformats.org/wordprocessingml/2006/main">
        <w:t xml:space="preserve">2. សំណល់នៃអ៊ីស្រាអែល - ភាពស្មោះត្រង់របស់ព្រះនៅក្នុងរាស្ដ្ររបស់ទ្រង់</w:t>
      </w:r>
    </w:p>
    <w:p/>
    <w:p>
      <w:r xmlns:w="http://schemas.openxmlformats.org/wordprocessingml/2006/main">
        <w:t xml:space="preserve">1. អេសាយ 43:25-26 - ខ្ញុំ សូម្បី​តែ​ខ្ញុំ​ក៏​ជា​អ្នក​ណា​ដែល​លុប​បំបាត់​ការ​រំលង​របស់​អ្នក​ដោយ​សារ​តែ​ខ្ញុំ ហើយ​មិន​ចាំ​ពី​អំពើ​បាប​របស់​អ្នក​ឡើយ។ សូម​ឲ្យ​ទូលបង្គំ​នៅ​ក្នុង​ការ​នឹក​រលឹក៖ សូម​ឲ្យ​យើង​ខ្ញុំ​អង្វរ​រួម​គ្នា៖ សូម​ប្រកាស​អំពី​ព្រះអង្គ ដើម្បី​ឲ្យ​ព្រះអង្គ​បាន​សុចរិត។</w:t>
      </w:r>
    </w:p>
    <w:p/>
    <w:p>
      <w:r xmlns:w="http://schemas.openxmlformats.org/wordprocessingml/2006/main">
        <w:t xml:space="preserve">2. រ៉ូម 8:14-17 - សម្រាប់មនុស្សជាច្រើនដែលត្រូវបានដឹកនាំដោយព្រះវិញ្ញាណនៃព្រះ ពួកគេគឺជាកូនរបស់ព្រះ។ ដ្បិត​អ្នក​រាល់​គ្នា​មិន​បាន​ទទួល​វិញ្ញាណ​នៃ​ភាព​ជា​ទាសករ​ដែល​ត្រូវ​ភ័យ​ខ្លាច​ទៀត​ទេ។ ប៉ុន្តែ អ្នក​រាល់​គ្នា​បាន​ទទួល​ព្រះវិញ្ញាណ​ជា​កូន​ចិញ្ចឹម ដែល​យើង​យំ​ថា អ័បា បិតា។ ព្រះវិញ្ញាណ​ផ្ទាល់​ធ្វើ​បន្ទាល់​ដោយ​វិញ្ញាណ​របស់​យើង​ថា យើង​ជា​កូន​របស់​ព្រះ។</w:t>
      </w:r>
    </w:p>
    <w:p/>
    <w:p>
      <w:r xmlns:w="http://schemas.openxmlformats.org/wordprocessingml/2006/main">
        <w:t xml:space="preserve">អេសេគាល 16:54 ដើម្បី​ឲ្យ​អ្នក​អាច​ទទួល​នូវ​សេចក្តី​អៀន​ខ្មាស​របស់​ខ្លួន ហើយ​អាច​នឹង​ត្រូវ​អាម៉ាស់​ក្នុង​ការ​ទាំង​ប៉ុន្មាន​ដែល​អ្នក​បាន​ធ្វើ ដើម្បី​ឲ្យ​អ្នក​អាច​សម្រាល​ទុក្ខ​គេ។</w:t>
      </w:r>
    </w:p>
    <w:p/>
    <w:p>
      <w:r xmlns:w="http://schemas.openxmlformats.org/wordprocessingml/2006/main">
        <w:t xml:space="preserve">អត្ថបទពីអេសេគាលជំរុញឱ្យយើងទ្រាំនឹងការខ្មាស់អៀនរបស់យើង ហើយត្រូវអាម៉ាស់ដោយទង្វើរបស់យើងផ្ទាល់ ដើម្បីជាការសម្រាលទុក្ខដល់អ្នកដទៃ។</w:t>
      </w:r>
    </w:p>
    <w:p/>
    <w:p>
      <w:r xmlns:w="http://schemas.openxmlformats.org/wordprocessingml/2006/main">
        <w:t xml:space="preserve">1. អំណាចនៃការបន្ទាបខ្លួន - ការស្វែងយល់ពីរបៀបបន្ទាបខ្លួនយើងអាចនាំទៅរកការលួងលោមកាន់តែច្រើនសម្រាប់អ្នកដទៃ។</w:t>
      </w:r>
    </w:p>
    <w:p/>
    <w:p>
      <w:r xmlns:w="http://schemas.openxmlformats.org/wordprocessingml/2006/main">
        <w:t xml:space="preserve">2. សេចក្តីអំណរនៃការបម្រើ - សម្លឹងមើលពីរបៀបដែលការបម្រើអ្នកដទៃអាចជាប្រភពនៃសេចក្តីអំណរដ៏អស្ចារ្យ។</w:t>
      </w:r>
    </w:p>
    <w:p/>
    <w:p>
      <w:r xmlns:w="http://schemas.openxmlformats.org/wordprocessingml/2006/main">
        <w:t xml:space="preserve">1. ភីលីព ២:៣-៤ - កុំធ្វើអ្វីដោយមហិច្ឆតាឬគំនិតអាត្មានិយម ប៉ុន្តែដោយបន្ទាបខ្លួន រាប់អ្នកផ្សេងទៀតសំខាន់ជាងខ្លួនអ្នកទៅទៀត។ ចូរ​អ្នក​រាល់​គ្នា​មើល​ទៅ​មិន​ត្រឹម​តែ​ជា​ប្រយោជន៍​របស់​ខ្លួន​ប៉ុណ្ណោះ​ទេ ប៉ុន្តែ​ក៏​គិត​ដល់​ប្រយោជន៍​អ្នក​ដទៃ​ដែរ។</w:t>
      </w:r>
    </w:p>
    <w:p/>
    <w:p>
      <w:r xmlns:w="http://schemas.openxmlformats.org/wordprocessingml/2006/main">
        <w:t xml:space="preserve">2. រ៉ូម 12:10 - ស្រឡាញ់គ្នាទៅវិញទៅមកដោយក្តីស្រឡាញ់ជាបងប្អូន។ លើកតម្កើងគ្នាទៅវិញទៅមកក្នុងការបង្ហាញកិត្តិយស។</w:t>
      </w:r>
    </w:p>
    <w:p/>
    <w:p>
      <w:r xmlns:w="http://schemas.openxmlformats.org/wordprocessingml/2006/main">
        <w:t xml:space="preserve">អេសេគាល 16:55 នៅ​ពេល​ដែល​ប្អូន​ស្រី​របស់​អ្នក គឺ​ក្រុង​សូដុម និង​កូន​ស្រី​របស់​គាត់​នឹង​ត្រឡប់​ទៅ​កាន់​អតីត​ទឹកដី​របស់​ខ្លួន​វិញ ហើយ​ស្រុក​សាម៉ារី និង​កូន​ស្រី​របស់​គាត់​នឹង​វិល​ទៅ​កាន់​អតីត​ទឹកដី​របស់​ពួកគេ​វិញ នោះ​អ្នក និង​កូន​ស្រី​របស់​អ្នក​នឹង​វិល​ទៅ​កាន់​ដី​ចាស់​របស់​អ្នក​វិញ។</w:t>
      </w:r>
    </w:p>
    <w:p/>
    <w:p>
      <w:r xmlns:w="http://schemas.openxmlformats.org/wordprocessingml/2006/main">
        <w:t xml:space="preserve">វគ្គ​នេះ​ពី​អេសេគាល​និយាយ​អំពី​ការ​វិល​ត្រឡប់​មក​ក្រុង​សូដុំម សាម៉ារី និង​កូន​ស្រី​របស់​ពួក​គេ​ទៅ​កាន់​អតីត​ទឹកដី​របស់​ពួក​គេ។</w:t>
      </w:r>
    </w:p>
    <w:p/>
    <w:p>
      <w:r xmlns:w="http://schemas.openxmlformats.org/wordprocessingml/2006/main">
        <w:t xml:space="preserve">1. សេចក្ដីស្រឡាញ់និងការស្ដារឡើងវិញរបស់ព្រះដែលមិនសាបសូន្យ</w:t>
      </w:r>
    </w:p>
    <w:p/>
    <w:p>
      <w:r xmlns:w="http://schemas.openxmlformats.org/wordprocessingml/2006/main">
        <w:t xml:space="preserve">2. ទទួលខុសត្រូវចំពោះសកម្មភាពរបស់យើង។</w:t>
      </w:r>
    </w:p>
    <w:p/>
    <w:p>
      <w:r xmlns:w="http://schemas.openxmlformats.org/wordprocessingml/2006/main">
        <w:t xml:space="preserve">1. លូកា 15:11-32 - រឿងប្រៀបប្រដូចអំពីព្រះរាជបុត្រាដែលបាត់បង់</w:t>
      </w:r>
    </w:p>
    <w:p/>
    <w:p>
      <w:r xmlns:w="http://schemas.openxmlformats.org/wordprocessingml/2006/main">
        <w:t xml:space="preserve">2. យេរេមា 29:10-14 - ការសន្យារបស់ព្រះអំពីការបន្ត និងការស្តារឡើងវិញ</w:t>
      </w:r>
    </w:p>
    <w:p/>
    <w:p>
      <w:r xmlns:w="http://schemas.openxmlformats.org/wordprocessingml/2006/main">
        <w:t xml:space="preserve">អេសេគាល 16:56 ដ្បិត​សូដុម​ជា​ប្អូន​ស្រី​របស់​អ្នក​មិន​ត្រូវ​បាន​គេ​និយាយ​ដោយ​មាត់​របស់​អ្នក​នៅ​ថ្ងៃ​នៃ​ភាព​អំនួត​របស់​អ្នក​ឡើយ។</w:t>
      </w:r>
    </w:p>
    <w:p/>
    <w:p>
      <w:r xmlns:w="http://schemas.openxmlformats.org/wordprocessingml/2006/main">
        <w:t xml:space="preserve">មោទនភាព​របស់​ក្រុង​យេរូសាឡិម​បាន​ធ្វើ​ឲ្យ​នាង​ភ្លេច​ក្រុង​សូដុម​ប្អូន​ស្រី​របស់​ខ្លួន។</w:t>
      </w:r>
    </w:p>
    <w:p/>
    <w:p>
      <w:r xmlns:w="http://schemas.openxmlformats.org/wordprocessingml/2006/main">
        <w:t xml:space="preserve">១៖ មោទនភាព​អាច​នាំ​ឲ្យ​ភ្លេច</w:t>
      </w:r>
    </w:p>
    <w:p/>
    <w:p>
      <w:r xmlns:w="http://schemas.openxmlformats.org/wordprocessingml/2006/main">
        <w:t xml:space="preserve">២៖ ចងចាំ​អ្នក​ដែល​ភ្លេច</w:t>
      </w:r>
    </w:p>
    <w:p/>
    <w:p>
      <w:r xmlns:w="http://schemas.openxmlformats.org/wordprocessingml/2006/main">
        <w:t xml:space="preserve">១ លូកា ១៤:៧-១១ ( ប៉ុន្តែ​កាល​ណា​អ្នក​ត្រូវ​បាន​អញ្ជើញ ចូរ​យក​កន្លែង​ទាប​បំផុត​ចុះ ក្រែង​លោ​ម្ចាស់​របស់​អ្នក​មក​ដល់ នោះ​គាត់​នឹង​ប្រាប់​អ្នក​ថា សម្លាញ់! ពី​ភ្ញៀវ​ឯ​ទៀត​ៗ​ទាំង​អស់។​ សម្រាប់​អស់​អ្នក​ដែល​លើក​តម្កើង​ខ្លួន​នឹង​ត្រូវ​បន្ទាប​ចុះ ហើយ​អ្នក​ដែល​បន្ទាប​ខ្លួន​នឹង​ត្រូវ​លើក​តម្កើង។</w:t>
      </w:r>
    </w:p>
    <w:p/>
    <w:p>
      <w:r xmlns:w="http://schemas.openxmlformats.org/wordprocessingml/2006/main">
        <w:t xml:space="preserve">រ៉ូម 12:3 (ដ្បិត​ខ្ញុំ​ប្រាប់​អ្នក​រាល់​គ្នា​ដោយ​ព្រះគុណ​ដែល​បាន​ប្រទាន​មក​ខ្ញុំ​ថា កុំ​គិត​ថា​ខ្លួន​ឯង​ខ្ពស់​ជាង​ការ​គួរ​ឡើយ តែ​ត្រូវ​គិត​អំពី​ខ្លួន​ឯង​ដោយ​ការ​វិនិច្ឆ័យ​ដោយ​ម៉ឺងម៉ាត់ ស្រប​តាម​សេចក្ដី​ជំនឿ​ដែល​ព្រះ​បាន​ប្រទាន​ដល់។ អ្នករាល់គ្នា។ )</w:t>
      </w:r>
    </w:p>
    <w:p/>
    <w:p>
      <w:r xmlns:w="http://schemas.openxmlformats.org/wordprocessingml/2006/main">
        <w:t xml:space="preserve">អេសេគាល 16:57 មុន​អំពើ​អាក្រក់​របស់​អ្នក​ត្រូវ​បាន​គេ​រក​ឃើញ ដូច​ជា​នៅ​ពេល​ដែល​អ្នក​បាន​តិះដៀល​កូន​ស្រី​ស៊ីរី និង​អ្នក​ដែល​នៅ​ជុំវិញ​នាង គឺ​កូន​ស្រី​របស់​ជន​ជាតិ​ភីលីស្ទីន ដែល​មើល​ងាយ​អ្នក​ជុំវិញ។</w:t>
      </w:r>
    </w:p>
    <w:p/>
    <w:p>
      <w:r xmlns:w="http://schemas.openxmlformats.org/wordprocessingml/2006/main">
        <w:t xml:space="preserve">គម្ពីរ​អេសេគាល​និយាយ​អំពី​អំពើ​ទុច្ចរិត​របស់​ជន​ជាតិ​អ៊ីស្រាអែល និង​ការ​តិះដៀល​របស់​ពួក​គេ​ចំពោះ​កូន​ស្រី​របស់​ជន​ជាតិ​ស៊ីរី និង​ជន​ជាតិ​ភីលីស្ទីន។</w:t>
      </w:r>
    </w:p>
    <w:p/>
    <w:p>
      <w:r xmlns:w="http://schemas.openxmlformats.org/wordprocessingml/2006/main">
        <w:t xml:space="preserve">1. ផលវិបាកនៃអំពើអាក្រក់៖ ការសិក្សាអំពីអេសេគាល ១៦:៥៧</w:t>
      </w:r>
    </w:p>
    <w:p/>
    <w:p>
      <w:r xmlns:w="http://schemas.openxmlformats.org/wordprocessingml/2006/main">
        <w:t xml:space="preserve">ការយល់ដឹងអំពីអំពើបាប និងការប្រែចិត្តរបស់យើង៖ សូមមើលអេសេគាល ១៦:៥៧</w:t>
      </w:r>
    </w:p>
    <w:p/>
    <w:p>
      <w:r xmlns:w="http://schemas.openxmlformats.org/wordprocessingml/2006/main">
        <w:t xml:space="preserve">1. អេសាយ 5:20 - វេទនាដល់អស់អ្នកដែលហៅអាក្រក់ថាល្អ និងអាក្រក់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2. សុភាសិត 11:21 - ទោះ​បី​ដៃ​រួម​គ្នា​ក៏​ដោយ ក៏​មនុស្ស​អាក្រក់​មិន​ត្រូវ​ទទួល​ទោស​ដែរ តែ​ពូជ​មនុស្ស​សុចរិត​នឹង​បាន​រួច។</w:t>
      </w:r>
    </w:p>
    <w:p/>
    <w:p>
      <w:r xmlns:w="http://schemas.openxmlformats.org/wordprocessingml/2006/main">
        <w:t xml:space="preserve">អេសេគាល 16:58 ព្រះ‌អម្ចាស់​មាន​ព្រះ‌បន្ទូល​ថា អ្នក​បាន​ទទួល​អំពើ​ទុច្ចរិត និង​អំពើ​គួរ​ស្អប់​ខ្ពើម​របស់​អ្នក។</w:t>
      </w:r>
    </w:p>
    <w:p/>
    <w:p>
      <w:r xmlns:w="http://schemas.openxmlformats.org/wordprocessingml/2006/main">
        <w:t xml:space="preserve">ព្រះ​កំពុង​ចោទ​ប្រជាជន​យូដា​ពី​បទ​ប្រព្រឹត្ត​អសីលធម៌។</w:t>
      </w:r>
    </w:p>
    <w:p/>
    <w:p>
      <w:r xmlns:w="http://schemas.openxmlformats.org/wordprocessingml/2006/main">
        <w:t xml:space="preserve">1. ព្រះស្អប់អំពើអសីលធម៌</w:t>
      </w:r>
    </w:p>
    <w:p/>
    <w:p>
      <w:r xmlns:w="http://schemas.openxmlformats.org/wordprocessingml/2006/main">
        <w:t xml:space="preserve">2. ការជំនុំជំរះរបស់ព្រះចំពោះអំពើបាប</w:t>
      </w:r>
    </w:p>
    <w:p/>
    <w:p>
      <w:r xmlns:w="http://schemas.openxmlformats.org/wordprocessingml/2006/main">
        <w:t xml:space="preserve">1. រ៉ូម 6:23 - «ដ្បិត​ប្រាក់​ឈ្នួល​នៃ​អំពើ​បាប​គឺ​ជា​សេចក្ដី​ស្លាប់ ប៉ុន្តែ​អំណោយ​ទាន​ឥត​គិត​ថ្លៃ​របស់​ព្រះ​គឺ​ជា​ជីវិត​អស់​កល្ប​ជា​និច្ច ក្នុង​ព្រះ​គ្រីស្ទ​យេស៊ូវ ជា​ព្រះ​អម្ចាស់​នៃ​យើង»។</w:t>
      </w:r>
    </w:p>
    <w:p/>
    <w:p>
      <w:r xmlns:w="http://schemas.openxmlformats.org/wordprocessingml/2006/main">
        <w:t xml:space="preserve">2. សុភាសិត 6:16-19 - «មាន​ប្រាំមួយ​យ៉ាង​ដែល​ព្រះ​អម្ចាស់​ស្អប់ ប្រាំ​ពីរ​យ៉ាង​ដែល​គួរ​ស្អប់​ខ្ពើម​ចំពោះ​គាត់ គឺ​ភ្នែក​ក្រអឺតក្រទម អណ្ដាត​កុហក និង​ដៃ​ដែល​បង្ហូរ​ឈាម​គ្មាន​ទោស ចិត្ត​ដែល​រៀបចំ​ផែនការ​ទុច្ចរិត និង​ជើង ចូរ​ប្រញាប់​រត់​ទៅ​រក​អំពើ​អាក្រក់ ជា​សាក្សី​មិន​ពិត​ដែល​និយាយ​កុហក និង​ជា​អ្នក​ដែល​សាប​ព្រោះ​ការ​មិន​ចុះ​សម្រុង​គ្នា​ក្នុង​ចំណោម​បង​ប្អូន»។</w:t>
      </w:r>
    </w:p>
    <w:p/>
    <w:p>
      <w:r xmlns:w="http://schemas.openxmlformats.org/wordprocessingml/2006/main">
        <w:t xml:space="preserve">អេសេគាល 16:59 ព្រះ‌អម្ចាស់​មាន​ព្រះ‌បន្ទូល​ដូច្នេះ។ យើង​នឹង​ប្រព្រឹត្ត​ចំពោះ​អ្នក​ដូច​ជា​អ្នក​បាន​ធ្វើ​ដែរ ដែល​បាន​មើលងាយ​សម្បថ​ក្នុង​ការ​បំពាន​លើ​សេចក្ដី​សញ្ញា។</w:t>
      </w:r>
    </w:p>
    <w:p/>
    <w:p>
      <w:r xmlns:w="http://schemas.openxmlformats.org/wordprocessingml/2006/main">
        <w:t xml:space="preserve">ព្រះ​នឹង​ដាក់​ទោស​អ្នក​ដែល​បំពាន​លើ​សេចក្ដី​សញ្ញា​របស់​ខ្លួន​ជាមួយ​នឹង​ទ្រង់។</w:t>
      </w:r>
    </w:p>
    <w:p/>
    <w:p>
      <w:r xmlns:w="http://schemas.openxmlformats.org/wordprocessingml/2006/main">
        <w:t xml:space="preserve">1. ផលវិបាកនៃការបំពានកិច្ចព្រមព្រៀង</w:t>
      </w:r>
    </w:p>
    <w:p/>
    <w:p>
      <w:r xmlns:w="http://schemas.openxmlformats.org/wordprocessingml/2006/main">
        <w:t xml:space="preserve">2. រក្សាព្រះបន្ទូលរបស់អ្នក៖ សារៈសំខាន់នៃការគោរពតាមសេចក្តីសញ្ញារបស់ព្រះ</w:t>
      </w:r>
    </w:p>
    <w:p/>
    <w:p>
      <w:r xmlns:w="http://schemas.openxmlformats.org/wordprocessingml/2006/main">
        <w:t xml:space="preserve">1. អេសាយ 24:5 - ផែនដីក៏ស្មោកគ្រោកនៅក្រោមអ្នករស់នៅដែរ។ ដោយ​សារ​ពួក​គេ​បាន​ប្រព្រឹត្ត​ល្មើស​នឹង​ក្រិត្យ​វិន័យ ផ្លាស់​ប្តូរ​បទ​ប្បញ្ញត្តិ បំបែក​សម្ពន្ធមេត្រី​ដ៏​នៅ​អស់កល្ប​ជានិច្ច។</w:t>
      </w:r>
    </w:p>
    <w:p/>
    <w:p>
      <w:r xmlns:w="http://schemas.openxmlformats.org/wordprocessingml/2006/main">
        <w:t xml:space="preserve">2. យ៉ាកុប 5:12 - ប៉ុន្តែ លើស​ពី​អ្វី​ទាំង​អស់ បងប្អូន​របស់​ខ្ញុំ​អើយ កុំ​ស្បថ​ដោយ​ស្ថានសួគ៌ ឬ​ដោយ​ផែនដី ឬ​ដោយ​សម្បថ​ផ្សេង​ទៀត​ឡើយ ប៉ុន្តែ​ត្រូវ​ឲ្យ​បាទ​មែន។ និង ទេ, ទេ; ក្រែងលោអ្នកធ្លាក់ចូលទៅក្នុងការថ្កោលទោស។</w:t>
      </w:r>
    </w:p>
    <w:p/>
    <w:p>
      <w:r xmlns:w="http://schemas.openxmlformats.org/wordprocessingml/2006/main">
        <w:t xml:space="preserve">អេសេគាល 16:60 ទោះ​ជា​យ៉ាង​ណា​ក៏​ដោយ ខ្ញុំ​នឹង​ចង​ចាំ​សេចក្ដី​សញ្ញា​របស់​ខ្ញុំ​ជា​មួយ​នឹង​អ្នក​នៅ​ពេល​អ្នក​នៅ​ក្មេង ហើយ​យើង​នឹង​តាំង​សម្ពន្ធមេត្រី​ដ៏​នៅ​អស់កល្ប​ជានិច្ច​ដល់​អ្នក។</w:t>
      </w:r>
    </w:p>
    <w:p/>
    <w:p>
      <w:r xmlns:w="http://schemas.openxmlformats.org/wordprocessingml/2006/main">
        <w:t xml:space="preserve">ព្រះចងចាំ ហើយបំពេញសេចក្តីសញ្ញារបស់ទ្រង់ សូម្បីតែនៅក្នុងការដាក់ទណ្ឌកម្ម</w:t>
      </w:r>
    </w:p>
    <w:p/>
    <w:p>
      <w:r xmlns:w="http://schemas.openxmlformats.org/wordprocessingml/2006/main">
        <w:t xml:space="preserve">១៖ ព្រះ​មាន​ចិត្ត​ស្មោះ​ត្រង់​គ្រប់​កាលៈទេសៈ</w:t>
      </w:r>
    </w:p>
    <w:p/>
    <w:p>
      <w:r xmlns:w="http://schemas.openxmlformats.org/wordprocessingml/2006/main">
        <w:t xml:space="preserve">២៖ ព្រះ​មាន​មេត្តា និង​យុត្តិធម៌</w:t>
      </w:r>
    </w:p>
    <w:p/>
    <w:p>
      <w:r xmlns:w="http://schemas.openxmlformats.org/wordprocessingml/2006/main">
        <w:t xml:space="preserve">១ ហេព្រើរ ១៣:៥ - «ចូរ​ឲ្យ​ការ​ប្រព្រឹត្ត​របស់​អ្នក​រាល់​គ្នា​គ្មាន​សេចក្ដី​លោភ​ឡើយ ចូរ​ស្កប់​ចិត្ត​នឹង​របស់​ដែល​អ្នក​មាន​ចុះ ដ្បិត​ទ្រង់​ផ្ទាល់​បាន​មាន​បន្ទូល​ថា «យើង​នឹង​មិន​ចាក​ចេញ​ពី​អ្នក ឬ​បោះ​បង់​អ្នក​ចោល​ឡើយ»។</w:t>
      </w:r>
    </w:p>
    <w:p/>
    <w:p>
      <w:r xmlns:w="http://schemas.openxmlformats.org/wordprocessingml/2006/main">
        <w:t xml:space="preserve">២៖ ចោទិយកថា ៧:៩ - «ដូច្នេះ ចូរ​ដឹង​ថា ព្រះ​អម្ចាស់ ជា​ព្រះ​របស់​អ្នក ទ្រង់​ជា​ព្រះ ជា​ព្រះ​ដ៏​ស្មោះត្រង់ ដែល​រក្សា​សេចក្ដី​សញ្ញា និង​សេចក្ដី​មេត្តា​ករុណា​អស់​មួយ​ពាន់​ជំនាន់​ជា​មួយ​នឹង​អស់​អ្នក​ដែល​ស្រឡាញ់​ទ្រង់ ហើយ​កាន់​តាម​បញ្ញត្តិ​របស់​ទ្រង់។</w:t>
      </w:r>
    </w:p>
    <w:p/>
    <w:p>
      <w:r xmlns:w="http://schemas.openxmlformats.org/wordprocessingml/2006/main">
        <w:t xml:space="preserve">អេសេគាល 16:61 ពេល​នោះ អ្នក​ត្រូវ​នឹក​ចាំ​ពី​មាគ៌ា​របស់​អ្នក ហើយ​ត្រូវ​ខ្មាស នៅ​ពេល​ដែល​អ្នក​នឹង​ទទួល​បងប្អូន​ស្រី​របស់​អ្នក គឺ​អ្នក​ចាស់​ទុំ និង​កូន​ជាង​របស់​អ្នក ហើយ​យើង​នឹង​ប្រគល់​វា​អោយ​អ្នក​សម្រាប់​កូន​ស្រី ប៉ុន្តែ​មិន​មែន​តាម​សម្ពន្ធមេត្រី​របស់​អ្នក​ឡើយ។</w:t>
      </w:r>
    </w:p>
    <w:p/>
    <w:p>
      <w:r xmlns:w="http://schemas.openxmlformats.org/wordprocessingml/2006/main">
        <w:t xml:space="preserve">ព្រះ​គំរាម​ទុក​ឲ្យ​អ៊ីស្រាអែល​ចាស់​ទុំ និង​ប្អូន​ស្រី​របស់​នាង​ធ្វើ​ជា​កូន​ស្រី ប៉ុន្តែ​មិន​មែន​តាម​សេចក្ដី​សញ្ញា​ទេ។</w:t>
      </w:r>
    </w:p>
    <w:p/>
    <w:p>
      <w:r xmlns:w="http://schemas.openxmlformats.org/wordprocessingml/2006/main">
        <w:t xml:space="preserve">1. ការផ្តន្ទាទោសរបស់ព្រះ៖ ផលវិបាកនៃកិច្ចព្រមព្រៀងដែលខូច</w:t>
      </w:r>
    </w:p>
    <w:p/>
    <w:p>
      <w:r xmlns:w="http://schemas.openxmlformats.org/wordprocessingml/2006/main">
        <w:t xml:space="preserve">2. អំណាចនៃការប្រោសលោះ៖ ព្រះគុណរបស់ព្រះ ទោះជាយើងមានកំហុសក៏ដោយ។</w:t>
      </w:r>
    </w:p>
    <w:p/>
    <w:p>
      <w:r xmlns:w="http://schemas.openxmlformats.org/wordprocessingml/2006/main">
        <w:t xml:space="preserve">1. យេរេមា 31:31-34 - ព្រះ‌អម្ចាស់​មាន​ព្រះ‌បន្ទូល​ថា ថ្ងៃ​នឹង​មក​ដល់ ពេល​ដែល​យើង​នឹង​ធ្វើ​សេចក្ដី​សញ្ញា​ថ្មី​ជាមួយ​នឹង​វង្ស​អ៊ីស្រាអែល និង​វង្ស​យូដា មិន​ដូច​សេចក្ដី​សញ្ញា​ដែល​យើង​បាន​ធ្វើ​ជា​មួយ​នឹង​បុព្វបុរស​របស់​ពួក​គេ​នៅ​លើ​កុលសម្ព័ន្ធ​យូដា​ឡើយ។ ថ្ងៃ​ដែល​ខ្ញុំ​ចាប់​ដៃ​គេ​នាំ​ពួក​គេ​ចេញ​ពី​ស្រុក​អេស៊ីប នោះ​សេចក្ដី​សញ្ញា​របស់​យើង​ដែល​គេ​បាន​បំបែក ទោះ​បី​ខ្ញុំ​ជា​ប្ដី​គេ​ក៏​ដោយ នេះ​ជា​ព្រះ​បន្ទូល​របស់​ព្រះ​អម្ចាស់។ ប៉ុន្តែ នេះ​ជា​សេចក្ដី​សញ្ញា​ដែល​យើង​នឹង​ធ្វើ​ជា​មួយ​នឹង​វង្ស​អ៊ីស្រា‌អែល ក្រោយ​ពី​ថ្ងៃ​នោះ ព្រះ‌អម្ចាស់​មាន​ព្រះ‌បន្ទូល​ថា: យើង​នឹង​ដាក់​ក្រឹត្យ‌វិន័យ​របស់​យើង​នៅ​ក្នុង​ពួក​គេ ហើយ​យើង​នឹង​សរសេរ​ទុក​ក្នុង​ចិត្ត​គេ។ ហើយ​យើង​នឹង​ធ្វើ​ជា​ព្រះ​របស់​ពួក​គេ ហើយ​ពួក​គេ​នឹង​ក្លាយ​ជា​ប្រជារាស្ត្រ​របស់​យើង។ ហើយ​រាល់​គ្នា​នឹង​លែង​បង្រៀន​អ្នក​ជិត​ខាង​និង​បង​ប្អូន​របស់​ខ្លួន​ទៀត​ហើយ​ថា ចូរ​ស្គាល់​ព្រះ‌អម្ចាស់​ចុះ ដ្បិត​គេ​នឹង​ស្គាល់​យើង​ទាំង​អស់​គ្នា ចាប់​តាំង​ពី​អ្នក​តូច​បំផុត​រហូត​ដល់​ធំ​បំផុត នេះ​ជា​ព្រះ‌បន្ទូល​របស់​ព្រះ‌អម្ចាស់។ ដ្បិត​យើង​នឹង​អត់ទោស​អំពើ​ទុច្ចរិត​របស់​គេ ហើយ​ខ្ញុំ​នឹង​មិន​នឹក​ចាំ​ពី​អំពើ​បាប​របស់​គេ​ទៀត​ឡើយ។</w:t>
      </w:r>
    </w:p>
    <w:p/>
    <w:p>
      <w:r xmlns:w="http://schemas.openxmlformats.org/wordprocessingml/2006/main">
        <w:t xml:space="preserve">2. រ៉ូម 5:20-21 - ឥឡូវនេះ ក្រឹត្យវិន័យបានចូលមកដើម្បីបង្កើនការរំលង ប៉ុន្តែនៅពេលដែលអំពើបាបបានកើនឡើង នោះព្រះគុណមានកាន់តែច្រើនឡើង ដូច្នេះថា នៅពេលដែលអំពើបាបបានសោយរាជ្យនៅក្នុងសេចក្តីស្លាប់ ព្រះគុណក៏អាចសោយរាជ្យតាមរយៈសេចក្តីសុចរិត ដែលនាំទៅរកជីវិតអស់កល្បជានិច្ចតាមរយៈ ព្រះយេស៊ូវគ្រីស្ទជាព្រះអម្ចាស់របស់យើង។</w:t>
      </w:r>
    </w:p>
    <w:p/>
    <w:p>
      <w:r xmlns:w="http://schemas.openxmlformats.org/wordprocessingml/2006/main">
        <w:t xml:space="preserve">អេសេគាល 16:62 ហើយ​យើង​នឹង​កំណត់​សម្ពន្ធមេត្រី​របស់​យើង​ជាមួយ​នឹង​អ្នក; ហើយ​អ្នក​នឹង​ដឹង​ថា​យើង​ជា​ព្រះអម្ចាស់</w:t>
      </w:r>
    </w:p>
    <w:p/>
    <w:p>
      <w:r xmlns:w="http://schemas.openxmlformats.org/wordprocessingml/2006/main">
        <w:t xml:space="preserve">ព្រះអម្ចាស់​សន្យា​ថា​នឹង​បង្កើត​សេចក្ដីសញ្ញា​មួយ​ជាមួយ​នឹង​រាស្ដ្រ​របស់​ទ្រង់ ។</w:t>
      </w:r>
    </w:p>
    <w:p/>
    <w:p>
      <w:r xmlns:w="http://schemas.openxmlformats.org/wordprocessingml/2006/main">
        <w:t xml:space="preserve">1: ការរស់នៅក្នុងសេចក្តីសញ្ញាជាមួយព្រះ - សេចក្តីស្រឡាញ់របស់ព្រះ និងការគោរពប្រតិបត្តិរបស់យើង។</w:t>
      </w:r>
    </w:p>
    <w:p/>
    <w:p>
      <w:r xmlns:w="http://schemas.openxmlformats.org/wordprocessingml/2006/main">
        <w:t xml:space="preserve">2: សេចក្តីសញ្ញាជាមួយព្រះ - ទំនាក់ទំនងនៃសេចក្តីជំនឿ និងការជឿទុកចិត្ត</w:t>
      </w:r>
    </w:p>
    <w:p/>
    <w:p>
      <w:r xmlns:w="http://schemas.openxmlformats.org/wordprocessingml/2006/main">
        <w:t xml:space="preserve">១៖ យេរេមា ៣១:៣១-៣៤ - សម្ពន្ធមេត្រីថ្មីរបស់ព្រះ</w:t>
      </w:r>
    </w:p>
    <w:p/>
    <w:p>
      <w:r xmlns:w="http://schemas.openxmlformats.org/wordprocessingml/2006/main">
        <w:t xml:space="preserve">2: រ៉ូម 8:31-39 - សេចក្តីស្រឡាញ់មិនសាបសូន្យរបស់ព្រះនៅក្នុងសេចក្តីសញ្ញាជាមួយយើង</w:t>
      </w:r>
    </w:p>
    <w:p/>
    <w:p>
      <w:r xmlns:w="http://schemas.openxmlformats.org/wordprocessingml/2006/main">
        <w:t xml:space="preserve">អេសេគាល 16:63 ដើម្បី​ឲ្យ​អ្នក​នឹក​ឃើញ ហើយ​ត្រូវ​អាក់អន់​ចិត្ត ហើយ​កុំ​បើក​មាត់​ទៀត​ឡើយ ដោយ​ព្រោះ​តែ​សេចក្តី​ខ្មាស​របស់​អ្នក នៅ​ពេល​ដែល​ខ្ញុំ​ស្ងប់​ចិត្ត​ចំពោះ​អ្នក​ចំពោះ​ការ​ទាំង​ប៉ុន្មាន​ដែល​អ្នក​បាន​ធ្វើ នេះ​ជា​ព្រះ‌បន្ទូល​របស់​ព្រះ‌ជា‌អម្ចាស់។</w:t>
      </w:r>
    </w:p>
    <w:p/>
    <w:p>
      <w:r xmlns:w="http://schemas.openxmlformats.org/wordprocessingml/2006/main">
        <w:t xml:space="preserve">សេចក្ដីមេត្ដាករុណារបស់ព្រះអាចពង្រីកសូម្បីតែអ្នកដែលបានធ្វើខុស ហើយទ្រង់អាចអត់ទោសឱ្យយើង ប្រសិនបើយើងស្វែងរកវា។</w:t>
      </w:r>
    </w:p>
    <w:p/>
    <w:p>
      <w:r xmlns:w="http://schemas.openxmlformats.org/wordprocessingml/2006/main">
        <w:t xml:space="preserve">1. អំណាចនៃសេចក្តីមេត្តាករុណារបស់ព្រះ: ការយល់ដឹងអំពីតម្រូវការរបស់យើងសម្រាប់ការអភ័យទោស</w:t>
      </w:r>
    </w:p>
    <w:p/>
    <w:p>
      <w:r xmlns:w="http://schemas.openxmlformats.org/wordprocessingml/2006/main">
        <w:t xml:space="preserve">2. ការរំលឹកពីភាពអាម៉ាស់៖ ការដឹងថាយើងមិនមែនលើសពីការអភ័យទោសនោះទេ។</w:t>
      </w:r>
    </w:p>
    <w:p/>
    <w:p>
      <w:r xmlns:w="http://schemas.openxmlformats.org/wordprocessingml/2006/main">
        <w:t xml:space="preserve">1. ទំនុកតម្កើង 51:1-2 - ឱព្រះជាម្ចាស់អើយ សូមអាណិតមេត្តាទូលបង្គំផង តាមសេចក្ដីស្រឡាញ់ដែលមិនសាបសូន្យរបស់ទ្រង់។ តាម​សេចក្ដី​មេត្តា​ករុណា​ដ៏​ធំ​របស់​អ្នក​បាន​លុប​បំបាត់​អំពើ​រំលង​របស់​ខ្ញុំ។ សូម​លាង​ជម្រះ​អំពើ​ទុច្ចរិត​ទាំង​ប៉ុន្មាន​របស់​ខ្ញុំ ហើយ​សម្អាត​ខ្ញុំ​ពី​អំពើ​បាប​របស់​ខ្ញុំ។</w:t>
      </w:r>
    </w:p>
    <w:p/>
    <w:p>
      <w:r xmlns:w="http://schemas.openxmlformats.org/wordprocessingml/2006/main">
        <w:t xml:space="preserve">2. អេសាយ 1:18 - ព្រះអម្ចាស់មានព្រះបន្ទូលថា សូមអញ្ជើញមកឥឡូវនេះ។ ទោះ​ជា​អំពើ​បាប​របស់​អ្នក​ប្រៀប​ដូច​ជា​ពណ៌​ក្រហម​ឆ្អៅ​ក៏​ដោយ ក៏​នឹង​មាន​ពណ៌​ស​ដូច​ព្រិល។ ទោះ​បី​ជា​ពណ៌​ក្រហម​ដូច​ពណ៌​ក្រហម​ឆ្អៅ​ក៏​ដោយ ក៏​ដូច​ជា​រោម​ចៀម។</w:t>
      </w:r>
    </w:p>
    <w:p/>
    <w:p>
      <w:r xmlns:w="http://schemas.openxmlformats.org/wordprocessingml/2006/main">
        <w:t xml:space="preserve">អេសេគាល ជំពូកទី 17 មានទស្សនៈប្រៀបធៀបពីរដែលនិយាយអំពីភាពចលាចលនយោបាយ និងសម្ព័ន្ធភាពរបស់អ៊ីស្រាអែលក្នុងអំឡុងពេលនិរទេសបាប៊ីឡូន។ ជំពូកនេះសង្កត់ធ្ងន់ទៅលើអធិបតេយ្យភាពរបស់ព្រះ ការវិនិច្ឆ័យរបស់ទ្រង់លើអ្នកដឹកនាំដែលបះបោរ និងការសន្យានៃការស្តារឡើងវិញនាពេលអនាគត។</w:t>
      </w:r>
    </w:p>
    <w:p/>
    <w:p>
      <w:r xmlns:w="http://schemas.openxmlformats.org/wordprocessingml/2006/main">
        <w:t xml:space="preserve">កថាខណ្ឌទី 1: ជំពូកចាប់ផ្តើមដោយពាក្យដំបូងអំពីឥន្ទ្រីដ៏អស្ចារ្យ និងដើមតាត្រៅ។ ក្នុង​ការ​និមិត្ត​នេះ ឥន្ទ្រី​ដ៏​អស្ចារ្យ​មួយ​យក​មែក​កំពូល​នៃ​ដើម​តាត្រៅ​មក​ដាំ​នៅ​ក្នុង​ស្រុក​ថ្មី ដែល​ជា​និមិត្តរូប​នៃ​ការ​និរទេស​យេហូយ៉ាគីន ជា​ស្តេច​យូដា។ ទោះ​ជា​យ៉ាង​ណា​ក៏​ដោយ ឥន្ទ្រី​មួយ​ទៀត​កើត​ឡើង ហើយ​ដើម​តាត្រៅ​ដែល​ដាំ​បាន​ប្រែ​ចិត្ត​ស្មោះ​ត្រង់​ចំពោះ​វា ដែល​តំណាង​ឲ្យ​ការ​បះបោរ​ប្រឆាំង​នឹង​បាប៊ីឡូន (អេសេគាល ១៧:១-១០)។</w:t>
      </w:r>
    </w:p>
    <w:p/>
    <w:p>
      <w:r xmlns:w="http://schemas.openxmlformats.org/wordprocessingml/2006/main">
        <w:t xml:space="preserve">កថាខណ្ឌទី 2: ព្រះបកស្រាយការនិមិត្តដំបូងដោយប្រកាសថាទ្រង់នឹងវិនិច្ឆ័យមេដឹកនាំដែលបះបោរ ហើយដាក់ទោសពួកគេចំពោះការបំពានកិច្ចព្រមព្រៀងជាមួយបាប៊ីឡូន។ ទ្រង់​មាន​បន្ទូល​ថា ពួក​គេ​នឹង​ប្រឈម​មុខ​នឹង​ផល​វិបាក​នៃ​ការ​ប្រព្រឹត្ត​របស់​គេ ហើយ​នគរ​យូដា​នឹង​ត្រូវ​រុះរើ ហើយ​ត្រូវ​បំផ្លាញ (អេសេគាល ១៧:១១-២១)។</w:t>
      </w:r>
    </w:p>
    <w:p/>
    <w:p>
      <w:r xmlns:w="http://schemas.openxmlformats.org/wordprocessingml/2006/main">
        <w:t xml:space="preserve">កថាខណ្ឌទី 3: ជំពូកបន្តជាមួយនឹងពាក្យតំណាងទីពីរនៃដើមទំពាំងបាយជូរនិងដើមតាត្រៅ។ នៅក្នុងការនិមិត្តនេះ វល្លិមួយត្រូវបានដាំ និងរីកដុះដាល ប៉ុន្តែវាត្រូវបានទាក់ទាញដោយការទាក់ទាញនៃដើមតាត្រៅមួយទៀត ហើយបោះបង់ចោលឫសរបស់វា។ ព្រះ​បាន​ប្រកាស​ថា ទ្រង់​នឹង​វិនិច្ឆ័យ​ដើម​ទំពាំងបាយជូរ​ដែល​បះបោរ​ដោយ​សារ​ភាព​មិន​ស្មោះ​ត្រង់​របស់​វា ហើយ​ថា​វា​នឹង​ក្រៀម​ស្វិត ហើយ​ត្រូវ​បំផ្លាញ (អេសេគាល ១៧:២២-២៤)។</w:t>
      </w:r>
    </w:p>
    <w:p/>
    <w:p>
      <w:r xmlns:w="http://schemas.openxmlformats.org/wordprocessingml/2006/main">
        <w:t xml:space="preserve">សរុប​មក,</w:t>
      </w:r>
    </w:p>
    <w:p>
      <w:r xmlns:w="http://schemas.openxmlformats.org/wordprocessingml/2006/main">
        <w:t xml:space="preserve">អេសេគាលជំពូកដប់ប្រាំពីរបង្ហាញ</w:t>
      </w:r>
    </w:p>
    <w:p>
      <w:r xmlns:w="http://schemas.openxmlformats.org/wordprocessingml/2006/main">
        <w:t xml:space="preserve">ភាពចលាចលនយោបាយ និងសម្ព័ន្ធភាព,</w:t>
      </w:r>
    </w:p>
    <w:p>
      <w:r xmlns:w="http://schemas.openxmlformats.org/wordprocessingml/2006/main">
        <w:t xml:space="preserve">ការជំនុំជំរះរបស់ព្រះជាម្ចាស់ និងការសន្យានៃការស្តារឡើងវិញ។</w:t>
      </w:r>
    </w:p>
    <w:p/>
    <w:p>
      <w:r xmlns:w="http://schemas.openxmlformats.org/wordprocessingml/2006/main">
        <w:t xml:space="preserve">អាត្មានិយមទីមួយនៃឥន្ទ្រីដ៏អស្ចារ្យ និងដើមតាត្រៅ តំណាងឱ្យការនិរទេស និងការបះបោរ។</w:t>
      </w:r>
    </w:p>
    <w:p>
      <w:r xmlns:w="http://schemas.openxmlformats.org/wordprocessingml/2006/main">
        <w:t xml:space="preserve">ការបកស្រាយការនិមិត្តដំបូងដោយសង្កត់ធ្ងន់ទៅលើការវិនិច្ឆ័យរបស់ព្រះ និងការបំផ្លាញយូដា។</w:t>
      </w:r>
    </w:p>
    <w:p>
      <w:r xmlns:w="http://schemas.openxmlformats.org/wordprocessingml/2006/main">
        <w:t xml:space="preserve">អាត្មានិយមទីពីរនៃដើមទំពាំងបាយជូរ និងដើមតាត្រៅ ជានិមិត្តរូបនៃភាពមិនស្មោះត្រង់។</w:t>
      </w:r>
    </w:p>
    <w:p>
      <w:r xmlns:w="http://schemas.openxmlformats.org/wordprocessingml/2006/main">
        <w:t xml:space="preserve">ការ​ប្រកាស​របស់​ព្រះ​អំពី​ការ​ជំនុំជំរះ​លើ​ដើម​ទំពាំងបាយជូរ​ដែល​បះបោរ និង​ការ​បំផ្លិចបំផ្លាញ​ជាយថាហេតុ។</w:t>
      </w:r>
    </w:p>
    <w:p/>
    <w:p>
      <w:r xmlns:w="http://schemas.openxmlformats.org/wordprocessingml/2006/main">
        <w:t xml:space="preserve">ជំពូក​នៃ​អេសេគាល​នេះ​មាន​ការ​និមិត្ត​ពីរ​ដែល​និយាយ​អំពី​ភាព​ចលាចល​ផ្នែក​នយោបាយ និង​សម្ព័ន្ធភាព​របស់​អ៊ីស្រាអែល​អំឡុង​ពេល​និរទេស​បាប៊ីឡូន។ និទានកថាទីមួយបង្ហាញពីឥន្ទ្រីដ៏អស្ចារ្យមួយយកមែកកំពូលនៃដើមតាត្រៅហើយដាំវានៅក្នុងទឹកដីថ្មីដែលជានិមិត្តរូបនៃការនិរទេសរបស់យេហូយ៉ាគីនជាស្តេចនៃយូដា។ ទោះយ៉ាងណាក៏ដោយ ដើមតាត្រៅដែលបានដាំបានបះបោរប្រឆាំងនឹងបាប៊ីឡូន ហើយប្រឈមមុខនឹងការជំនុំជំរះរបស់ព្រះ។ ប្រយោគទីពីរពណ៌នាអំពីដើមទំពាំងបាយជូរដែលរីកដុះដាល ប៉ុន្តែត្រូវបានទាក់ទាញដោយដើមតាត្រៅមួយទៀត ដោយបោះបង់ចោលឫសរបស់វា។ ព្រះ​បាន​ប្រកាស​កាត់​ទោស​លើ​ដើម​ទំពាំងបាយជូរ​ដែល​បះបោរ​ចំពោះ​ភាព​មិន​ស្មោះ​ត្រង់​របស់​វា។ ជំពូកនេះសង្កត់ធ្ងន់ទៅលើអធិបតេយ្យភាពរបស់ព្រះ ការវិនិច្ឆ័យរបស់ទ្រង់លើអ្នកដឹកនាំដែលបះបោរ និងការសន្យានៃការស្តារឡើងវិញនាពេលអនាគត។</w:t>
      </w:r>
    </w:p>
    <w:p/>
    <w:p>
      <w:r xmlns:w="http://schemas.openxmlformats.org/wordprocessingml/2006/main">
        <w:t xml:space="preserve">អេសេគាល 17:1 ព្រះ‌អម្ចាស់​មាន​ព្រះ‌បន្ទូល​មក​ខ្ញុំ​ថា៖</w:t>
      </w:r>
    </w:p>
    <w:p/>
    <w:p>
      <w:r xmlns:w="http://schemas.openxmlformats.org/wordprocessingml/2006/main">
        <w:t xml:space="preserve">ព្រះ‌បន្ទូល​របស់​ព្រះ​បាន​មក​ដល់​អេសេគាល ដោយ​ប្រាប់​គាត់​ឲ្យ​លើក​ឧទាហរណ៍​អំពី​ឥន្ទ្រី​ពីរ និង​ដើម​ទំពាំងបាយជូរ​មួយ។</w:t>
      </w:r>
    </w:p>
    <w:p/>
    <w:p>
      <w:r xmlns:w="http://schemas.openxmlformats.org/wordprocessingml/2006/main">
        <w:t xml:space="preserve">1. អំណាចនៃរឿងប្រៀបប្រដូច៖ ការស្វែងយល់សាររបស់អេសេគាល ១៧:១</w:t>
      </w:r>
    </w:p>
    <w:p/>
    <w:p>
      <w:r xmlns:w="http://schemas.openxmlformats.org/wordprocessingml/2006/main">
        <w:t xml:space="preserve">2. ព្រះបន្ទូលរបស់ព្រះ: ការអញ្ជើញទៅកាន់ការផ្លាស់ប្តូរ</w:t>
      </w:r>
    </w:p>
    <w:p/>
    <w:p>
      <w:r xmlns:w="http://schemas.openxmlformats.org/wordprocessingml/2006/main">
        <w:t xml:space="preserve">១.លូកា ១៣:៦-៩ - រឿងប្រៀបប្រដូចអំពីដើមឧទុម្ពរ</w:t>
      </w:r>
    </w:p>
    <w:p/>
    <w:p>
      <w:r xmlns:w="http://schemas.openxmlformats.org/wordprocessingml/2006/main">
        <w:t xml:space="preserve">យ៉ូហាន ១៥:១-៨ - រឿងប្រៀបប្រដូចរបស់ព្រះយេស៊ូអំពីដើមទំពាំងបាយជូរ និងមែកឈើ</w:t>
      </w:r>
    </w:p>
    <w:p/>
    <w:p>
      <w:r xmlns:w="http://schemas.openxmlformats.org/wordprocessingml/2006/main">
        <w:t xml:space="preserve">អេសេគាល 17:2 កូន​មនុស្ស​អើយ ចូរ​និយាយ​ពាក្យ​ប្រស្នា ហើយ​និយាយ​ជា​ពាក្យ​ប្រស្នា​ដល់​វង្ស​អ៊ីស្រា‌អែល។</w:t>
      </w:r>
    </w:p>
    <w:p/>
    <w:p>
      <w:r xmlns:w="http://schemas.openxmlformats.org/wordprocessingml/2006/main">
        <w:t xml:space="preserve">ពាក្យ​ប្រស្នា និង​ពាក្យ​ប្រស្នា​ត្រូវ​បាន​ប្រទាន​ដល់​វង្ស​អ៊ីស្រាអែល។</w:t>
      </w:r>
    </w:p>
    <w:p/>
    <w:p>
      <w:r xmlns:w="http://schemas.openxmlformats.org/wordprocessingml/2006/main">
        <w:t xml:space="preserve">1. "អំណាចនៃពាក្យប្រៀបធៀប"</w:t>
      </w:r>
    </w:p>
    <w:p/>
    <w:p>
      <w:r xmlns:w="http://schemas.openxmlformats.org/wordprocessingml/2006/main">
        <w:t xml:space="preserve">2. "ប្រាជ្ញានៃ Riddles"</w:t>
      </w:r>
    </w:p>
    <w:p/>
    <w:p>
      <w:r xmlns:w="http://schemas.openxmlformats.org/wordprocessingml/2006/main">
        <w:t xml:space="preserve">1. លូកា 8:4-8 - កាល​មាន​ហ្វូង​មនុស្ស​ជា​ច្រើន​បាន​មក​ឯ​ទ្រង់​ពី​គ្រប់​ក្រុង នោះ​ទ្រង់​មាន​បន្ទូល​ជា​ប្រស្នា​មួយ​ថា​៖</w:t>
      </w:r>
    </w:p>
    <w:p/>
    <w:p>
      <w:r xmlns:w="http://schemas.openxmlformats.org/wordprocessingml/2006/main">
        <w:t xml:space="preserve">2. សុភាសិត 1:6-7 - ដើម្បីយល់សុភាសិតមួយ និងពាក្យបញ្ឆោត ពាក្យរបស់អ្នកប្រាជ្ញ និងពាក្យប្រឌិតរបស់ពួកគេ។</w:t>
      </w:r>
    </w:p>
    <w:p/>
    <w:p>
      <w:r xmlns:w="http://schemas.openxmlformats.org/wordprocessingml/2006/main">
        <w:t xml:space="preserve">អេសេគាល 17:3 ចូរ​និយាយ​ថា ព្រះ‌អម្ចាស់​មាន​ព្រះ‌បន្ទូល​ដូច្នេះ! ឥន្ទ្រី​ដ៏​អស្ចារ្យ​មួយ​ក្បាល​មាន​ស្លាប​ធំ វែង ពេញ​ដោយ​រោម ដែល​មាន​ពណ៌​ចម្រុះ បាន​មក​ដល់​ប្រទេស​លីបង់ ហើយ​យក​មែក​ដ៏​ខ្ពស់​បំផុត​នៃ​ដើម​តាត្រៅ។</w:t>
      </w:r>
    </w:p>
    <w:p/>
    <w:p>
      <w:r xmlns:w="http://schemas.openxmlformats.org/wordprocessingml/2006/main">
        <w:t xml:space="preserve">ព្រះជាអម្ចាស់បានបញ្ជូនឥន្ទ្រីដ៏អស្ចារ្យមួយដែលមានពណ៌ជាច្រើនទៅកាន់ប្រទេសលីបង់ដើម្បីយកមែកឈើខ្ពស់បំផុតនៃដើមតាត្រៅ។</w:t>
      </w:r>
    </w:p>
    <w:p/>
    <w:p>
      <w:r xmlns:w="http://schemas.openxmlformats.org/wordprocessingml/2006/main">
        <w:t xml:space="preserve">1. ជីវិតរបស់យើងគឺនៅក្នុងព្រះហស្តរបស់ព្រះ៖ ការស្វែងយល់ពីការផ្តល់ដ៏ស្មោះត្រង់របស់ព្រះអម្ចាស់</w:t>
      </w:r>
    </w:p>
    <w:p/>
    <w:p>
      <w:r xmlns:w="http://schemas.openxmlformats.org/wordprocessingml/2006/main">
        <w:t xml:space="preserve">2. អំណាចអធិបតេយ្យរបស់ព្រះ: ការយល់ដឹងអំពីការគ្រប់គ្រងដ៏ទេវភាពរបស់ទ្រង់ក្នុងជីវិតរបស់យើង។</w:t>
      </w:r>
    </w:p>
    <w:p/>
    <w:p>
      <w:r xmlns:w="http://schemas.openxmlformats.org/wordprocessingml/2006/main">
        <w:t xml:space="preserve">1. ទំនុកតម្កើង 91:4 - ទ្រង់នឹងគ្របបាំងអ្នកដោយស្លាបរបស់ទ្រង់ ហើយនៅក្រោមស្លាបទ្រង់អ្នកនឹងបានជ្រកកោន។ ភាពស្មោះត្រង់របស់គាត់នឹងក្លាយជាខែល និងកំពែងការពាររបស់អ្នក។</w:t>
      </w:r>
    </w:p>
    <w:p/>
    <w:p>
      <w:r xmlns:w="http://schemas.openxmlformats.org/wordprocessingml/2006/main">
        <w:t xml:space="preserve">2. អេសាយ 40:31 - ប៉ុន្តែអស់អ្នកដែលសង្ឃឹមលើព្រះអម្ចាស់នឹងបន្តកម្លាំងរបស់ពួកគេ។ ពួកវានឹងឡើងលើស្លាបដូចឥន្ទ្រី។ ពួក​គេ​នឹង​រត់ ហើយ​មិន​នឿយ​ហត់​ឡើយ ពួក​គេ​នឹង​ដើរ ហើយ​មិន​ដួល​សន្លប់​ឡើយ។</w:t>
      </w:r>
    </w:p>
    <w:p/>
    <w:p>
      <w:r xmlns:w="http://schemas.openxmlformats.org/wordprocessingml/2006/main">
        <w:t xml:space="preserve">អេសេគាល 17:4 គាត់​បាន​កាត់​ចុង​មែក​តូចៗ​របស់​គាត់ ហើយ​ដឹក​វា​ទៅ​ក្នុង​ស្រុក​នៃ​ការ​ជួញ​ដូរ។ គាត់​បាន​ដាក់​វា​នៅ​ក្នុង​ទីក្រុង​មួយ​នៃ​ឈ្មួញ។</w:t>
      </w:r>
    </w:p>
    <w:p/>
    <w:p>
      <w:r xmlns:w="http://schemas.openxmlformats.org/wordprocessingml/2006/main">
        <w:t xml:space="preserve">ព្រះ​បាន​ដាក់​ទោស​ស្តេច​ដែល​បះបោរ​ដោយ​កាត់​ចុង​មែក​ខ្ចី​របស់​គាត់ ហើយ​យក​វា​ទៅ​ស្រុក​បរទេស​ដែល​គេ​ដាំ​នៅ​ទីក្រុង​ឈ្មួញ។</w:t>
      </w:r>
    </w:p>
    <w:p/>
    <w:p>
      <w:r xmlns:w="http://schemas.openxmlformats.org/wordprocessingml/2006/main">
        <w:t xml:space="preserve">1. តើអ្នកណាជាអ្នកគ្រប់គ្រងពិតប្រាកដ? អធិបតេយ្យភាពរបស់ព្រះជាម្ចាស់លើគ្រប់ជាតិសាសន៍។</w:t>
      </w:r>
    </w:p>
    <w:p/>
    <w:p>
      <w:r xmlns:w="http://schemas.openxmlformats.org/wordprocessingml/2006/main">
        <w:t xml:space="preserve">2. ផលវិបាកនៃការបះបោរប្រឆាំងនឹងព្រះ។</w:t>
      </w:r>
    </w:p>
    <w:p/>
    <w:p>
      <w:r xmlns:w="http://schemas.openxmlformats.org/wordprocessingml/2006/main">
        <w:t xml:space="preserve">1. អេសាយ 40:15-17 - មើល ចុះ ប្រជាជាតិនានាប្រៀបដូចជាដំណក់ទឹកពីធុងមួយ ហើយត្រូវបានចាត់ទុកថាជាធូលីនៅលើជញ្ជីង។ មើលចុះ គាត់បានយកដីឆ្នេរសមុទ្រដូចជាធូលីដីល្អ។</w:t>
      </w:r>
    </w:p>
    <w:p/>
    <w:p>
      <w:r xmlns:w="http://schemas.openxmlformats.org/wordprocessingml/2006/main">
        <w:t xml:space="preserve">ទំនុកតម្កើង 33:10-11 - ព្រះអម្ចាស់នាំឱវាទរបស់ប្រជាជាតិនានាមកឥតប្រយោជន៍។ គាត់ធ្វើឱ្យខូចផែនការរបស់ប្រជាជន។ ឱវាទ​របស់​ព្រះអម្ចាស់​ស្ថិត​នៅ​ជា​រៀង​រហូត ជា​ផែនការ​នៃ​ចិត្ត​របស់​ទ្រង់​ដល់​គ្រប់​ជំនាន់។</w:t>
      </w:r>
    </w:p>
    <w:p/>
    <w:p>
      <w:r xmlns:w="http://schemas.openxmlformats.org/wordprocessingml/2006/main">
        <w:t xml:space="preserve">អេសេគាល 17:5 គាត់​ក៏​យក​គ្រាប់ពូជ​នៃ​ដី​មក​ដាំ​នៅ​ក្នុង​វាល​ដែល​មាន​ផ្លែ។ គាត់​បាន​ដាក់​វា​នៅ​មាត់​ទឹក​ដ៏​ធំ ហើយ​ដាក់​វា​ជា​ដើម​ស្វាយ។</w:t>
      </w:r>
    </w:p>
    <w:p/>
    <w:p>
      <w:r xmlns:w="http://schemas.openxmlformats.org/wordprocessingml/2006/main">
        <w:t xml:space="preserve">ព្រះ​បាន​យក​គ្រាប់ពូជ​មួយ​ពី​ដី​មក​ដាំ​នៅ​ក្នុង​វាល​ដែល​មាន​ផ្លែ។ បន្ទាប់​មក គាត់​បាន​ដាក់​វា​នៅ​ជិត​ទឹក​ធំ ហើយ​ធ្វើ​វា​ជា​ដើម​ស្វាយ។</w:t>
      </w:r>
    </w:p>
    <w:p/>
    <w:p>
      <w:r xmlns:w="http://schemas.openxmlformats.org/wordprocessingml/2006/main">
        <w:t xml:space="preserve">1. ដាំគ្រាប់ពូជដើម្បីអនាគតមានជីជាតិ</w:t>
      </w:r>
    </w:p>
    <w:p/>
    <w:p>
      <w:r xmlns:w="http://schemas.openxmlformats.org/wordprocessingml/2006/main">
        <w:t xml:space="preserve">2. ការទទួលរង្វាន់នៃភាពស្មោះត្រង់</w:t>
      </w:r>
    </w:p>
    <w:p/>
    <w:p>
      <w:r xmlns:w="http://schemas.openxmlformats.org/wordprocessingml/2006/main">
        <w:t xml:space="preserve">1. អេសាយ 55:10-11 - ព្រោះថាភ្លៀង និងព្រិលធ្លាក់ពីលើមេឃមក ហើយមិនត្រលប់មកទីនោះវិញទេ គឺត្រូវស្រោចទឹកផែនដី ធ្វើអោយវាដុះពន្លក ផ្តល់គ្រាប់ពូជដល់អ្នកសាបព្រោះ និងនំប៉័ងដល់អ្នកបរិភោគ។ ពាក្យរបស់ខ្ញុំគឺចេញពីមាត់របស់ខ្ញុំ។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2. យ៉ាកុប 1:17-18 - រាល់អំណោយល្អ និងគ្រប់អំណោយទានដ៏ល្អឥតខ្ចោះទាំងអស់គឺមកពីស្ថានលើ គឺចុះមកពីព្រះវរបិតានៃពន្លឺ ដែលមិនមានការប្រែប្រួល ឬស្រមោលដោយសារតែការផ្លាស់ប្តូរ។ តាម​ព្រះហឫទ័យ​របស់​ព្រះអង្គ ព្រះអង្គ​បាន​នាំ​យើង​ខ្ញុំ​មក​តាម​ព្រះបន្ទូល​នៃ​សេចក្ដី​ពិត ដើម្បី​អោយ​យើង​ក្លាយ​ជា​ផល​ដំបូង​នៃ​សត្វ​លោក។</w:t>
      </w:r>
    </w:p>
    <w:p/>
    <w:p>
      <w:r xmlns:w="http://schemas.openxmlformats.org/wordprocessingml/2006/main">
        <w:t xml:space="preserve">អេសេគាល 17:6 វា​ក៏​ដុះ​ឡើង ក្លាយ​ទៅ​ជា​ដើម​ទំពាំង‌បាយជូរ​មាន​កំពស់​ទាប មាន​មែក​បែរ​មក​រក​គាត់ ហើយ​ឫស​ក៏​នៅ​ពី​ក្រោម​វា ដូច្នេះ​វា​ក្លាយ​ទៅ​ជា​ដើម​ទំពាំង‌បាយជូរ ហើយ​ដុះ​ពន្លក​ចេញ។</w:t>
      </w:r>
    </w:p>
    <w:p/>
    <w:p>
      <w:r xmlns:w="http://schemas.openxmlformats.org/wordprocessingml/2006/main">
        <w:t xml:space="preserve">វល្លិ​មួយ​ត្រូវ​បាន​គេ​ដាំ​ហើយ​ដុះ​ឡើង​ដោយ​មាន​មែក​បែរ​ទៅ​រក​វា ហើយ​ឫស​នៅ​ពី​ក្រោម​វា។</w:t>
      </w:r>
    </w:p>
    <w:p/>
    <w:p>
      <w:r xmlns:w="http://schemas.openxmlformats.org/wordprocessingml/2006/main">
        <w:t xml:space="preserve">ផែនការរបស់ព្រះសម្រាប់យើងច្រើនតែចាប់ផ្តើមយឺត ប៉ុន្តែអាចទទួលបានលទ្ធផលដ៏អស្ចារ្យ។ យើងអាចជឿជាក់បានថាព្រះនឹងនាំមកនូវលទ្ធផលល្អបំផុតសម្រាប់យើង។</w:t>
      </w:r>
    </w:p>
    <w:p/>
    <w:p>
      <w:r xmlns:w="http://schemas.openxmlformats.org/wordprocessingml/2006/main">
        <w:t xml:space="preserve">1. អេសាយ 55:8-9 «ដ្បិត​គំនិត​របស់​ខ្ញុំ​មិន​មែន​ជា​គំនិត​របស់​អ្នក ហើយ​ក៏​មិន​មែន​ជា​ផ្លូវ​របស់​អ្នក​ដែរ នោះ​ជា​ផ្លូវ​របស់​ខ្ញុំ​នេះ​ជា​ព្រះ​បន្ទូល​របស់​ព្រះ​អម្ចាស់ ដ្បិត​ផ្ទៃ​មេឃ​ខ្ពស់​ជាង​ផែនដី នោះ​ផ្លូវ​របស់​ខ្ញុំ​ក៏​ខ្ពស់​ជាង​គំនិត​របស់​ខ្ញុំ​ដែរ។ ការ​គិត​របស់​អ្នក។" ភីលីព 4:6-7 «កុំខ្វល់ខ្វាយនឹងអ្វីឡើយ ប៉ុន្តែក្នុងគ្រប់ការទាំងអស់ដោយការអធិស្ឋាន និងការអង្វរដោយការអរព្រះគុណ ចូរឲ្យការស្នើសុំរបស់អ្នកត្រូវបានប្រាប់ដល់ព្រះ ហើយសន្តិភាពនៃព្រះដែលលើសពីការយល់ឃើញទាំងអស់នឹងការពារចិត្តរបស់អ្នក ហើយ គំនិតរបស់អ្នកនៅក្នុងព្រះគ្រីស្ទយេស៊ូវ»។</w:t>
      </w:r>
    </w:p>
    <w:p/>
    <w:p>
      <w:r xmlns:w="http://schemas.openxmlformats.org/wordprocessingml/2006/main">
        <w:t xml:space="preserve">អេសេគាល 17:7 មាន​ឥន្ទ្រី​ដ៏​អស្ចារ្យ​មួយ​ទៀត​មាន​ស្លាប​យ៉ាង​ធំ និង​រោម​ជា​ច្រើន ហើយ​មើល​ចុះ ដើម​ទំពាំងបាយជូរ​នេះ​បាន​ពត់​ឫស​ទៅ​រក​គាត់ ហើយ​បាញ់​មែក​ទៅ​រក​គាត់ ដើម្បី​ឲ្យ​គាត់​ស្រោច​ទឹក​តាម​រណ្តៅ​ចំការ។</w:t>
      </w:r>
    </w:p>
    <w:p/>
    <w:p>
      <w:r xmlns:w="http://schemas.openxmlformats.org/wordprocessingml/2006/main">
        <w:t xml:space="preserve">វគ្គនេះនិយាយអំពីឥន្ទ្រីដ៏អស្ចារ្យដែលមានរោមច្រើន និងដើមទំពាំងបាយជូរដែលឫស និងមែករបស់វាបត់ឆ្ពោះទៅរកឥន្ទ្រី។</w:t>
      </w:r>
    </w:p>
    <w:p/>
    <w:p>
      <w:r xmlns:w="http://schemas.openxmlformats.org/wordprocessingml/2006/main">
        <w:t xml:space="preserve">1. ព្រះអម្ចាស់ប្រៀបដូចជាសត្វឥន្ទ្រី ដែលផ្តល់ជម្រក និងការការពារដល់យើង។</w:t>
      </w:r>
    </w:p>
    <w:p/>
    <w:p>
      <w:r xmlns:w="http://schemas.openxmlformats.org/wordprocessingml/2006/main">
        <w:t xml:space="preserve">2. សេចក្តីស្រឡាញ់របស់ព្រះអម្ចាស់គឺដូចជាដើមទំពាំងបាយជូរ ដែលតែងតែឈានដល់ និងឱបយើង។</w:t>
      </w:r>
    </w:p>
    <w:p/>
    <w:p>
      <w:r xmlns:w="http://schemas.openxmlformats.org/wordprocessingml/2006/main">
        <w:t xml:space="preserve">ទំនុកតម្កើង 91:4 - "ទ្រង់នឹងគ្របបាំងអ្នកដោយស្លាបរបស់ទ្រង់ ហើយនៅក្រោមស្លាបទ្រង់នឹងបានជ្រកកោន ភាពស្មោះត្រង់របស់ទ្រង់នឹងជាខែល និងកំពែងរបស់អ្នក"។</w:t>
      </w:r>
    </w:p>
    <w:p/>
    <w:p>
      <w:r xmlns:w="http://schemas.openxmlformats.org/wordprocessingml/2006/main">
        <w:t xml:space="preserve">ទំនុកតម្កើង ៣៦:៧ ឱព្រះជាម្ចាស់អើយ សេចក្ដីស្រឡាញ់ដ៏ស្មោះស្ម័គ្ររបស់ព្រះអង្គមានតម្លៃវិសេសណាស់!</w:t>
      </w:r>
    </w:p>
    <w:p/>
    <w:p>
      <w:r xmlns:w="http://schemas.openxmlformats.org/wordprocessingml/2006/main">
        <w:t xml:space="preserve">អេសេគាល 17:8 វា​ត្រូវ​បាន​គេ​ដាំ​នៅ​ក្នុង​ដី​ដ៏​ល្អ ដោយ​ទឹក​ដ៏​ធំ ដើម្បី​ឲ្យ​វា​ចេញ​មែក ហើយ​បង្កើត​ផល ដើម្បី​ឲ្យ​វា​ក្លាយ​ជា​ដើម​ទំពាំងបាយជូរ​ដ៏​ល្អ។</w:t>
      </w:r>
    </w:p>
    <w:p/>
    <w:p>
      <w:r xmlns:w="http://schemas.openxmlformats.org/wordprocessingml/2006/main">
        <w:t xml:space="preserve">ព្រះ​ទ្រង់​បាន​ដាំ​វល្លិ​មួយ​នៅ​ក្នុង​ដី​ដ៏​ល្អ ដោយ​ទឹក​ដ៏​ធំ ដូច្នេះ​វា​អាច​បង្កើត​មែក និង​បង្កើត​ផល។</w:t>
      </w:r>
    </w:p>
    <w:p/>
    <w:p>
      <w:r xmlns:w="http://schemas.openxmlformats.org/wordprocessingml/2006/main">
        <w:t xml:space="preserve">1. បណ្តុះជីវិតដ៏បរិបូរណ៍តាមរយៈជំនឿ។</w:t>
      </w:r>
    </w:p>
    <w:p/>
    <w:p>
      <w:r xmlns:w="http://schemas.openxmlformats.org/wordprocessingml/2006/main">
        <w:t xml:space="preserve">2. បង្កើតផលតាមរយៈការគោរពប្រតិបត្តិ។</w:t>
      </w:r>
    </w:p>
    <w:p/>
    <w:p>
      <w:r xmlns:w="http://schemas.openxmlformats.org/wordprocessingml/2006/main">
        <w:t xml:space="preserve">1. យ៉ូហាន 15:5 - ខ្ញុំជាដើមទំពាំងបាយជូរ។ អ្នកគឺជាសាខា។ អ្នក​ណា​នៅ​ជាប់​នឹង​ខ្ញុំ ហើយ​ខ្ញុំ​នៅ​ជាប់​នឹង​អ្នក​នោះ អ្នក​នោះ​ជា​អ្នក​ដែល​បង្កើត​ផល​ជា​ច្រើន ដ្បិត​ក្រៅ​ពី​ខ្ញុំ អ្នក​មិន​អាច​ធ្វើ​អ្វី​បាន​ឡើយ។</w:t>
      </w:r>
    </w:p>
    <w:p/>
    <w:p>
      <w:r xmlns:w="http://schemas.openxmlformats.org/wordprocessingml/2006/main">
        <w:t xml:space="preserve">ទំនុកតម្កើង 1:3 - គាត់​ប្រៀប​ដូច​ជា​ដើម​ឈើ​ដែល​ដាំ​តាម​ដង​ទឹក ដែល​ផ្តល់​ផល​តាម​រដូវ​កាល ហើយ​ស្លឹក​ក៏​មិន​ក្រៀម​ដែរ។ ក្នុង​ការ​ទាំង​អស់​ដែល​គាត់​ធ្វើ គាត់​បាន​ចម្រើន​ឡើង។</w:t>
      </w:r>
    </w:p>
    <w:p/>
    <w:p>
      <w:r xmlns:w="http://schemas.openxmlformats.org/wordprocessingml/2006/main">
        <w:t xml:space="preserve">អេសេគាល 17:9 ចូរ​និយាយ​ថា ព្រះ‌ជា‌អម្ចាស់​មាន​ព្រះ‌បន្ទូល​ដូច្នេះ។ តើវានឹងរីកចម្រើនទេ? តើ​គាត់​មិន​ដក​ឫស​ចេញ ហើយ​កាត់​ផ្លែ​ដែល​វា​ក្រៀម​ស្វិត​ឬ? វា​នឹង​ក្រៀម​ស្វិត​នៅ​គ្រប់​ស្លឹក​នៃ​រដូវ​ផ្កា​រីក ទោះ​ជា​គ្មាន​អំណាច ឬ​មនុស្ស​ច្រើន​ដើម្បី​បេះ​វា​ដោយ​ឫស​នោះ​ក៏​ដោយ។</w:t>
      </w:r>
    </w:p>
    <w:p/>
    <w:p>
      <w:r xmlns:w="http://schemas.openxmlformats.org/wordprocessingml/2006/main">
        <w:t xml:space="preserve">ព្រះអម្ចាស់​បាន​ចោទ​ជា​សំណួរ​វោហាសាស្ត្រ​ថា តើ​ជោគជ័យ​នឹង​កើត​មាន​ចំពោះ​អ្នក​ដែល​ប្រព្រឹត្ត​អំពើ​អយុត្តិធម៌ ឬ​ការ​ព្យាយាម​របស់​ពួកគេ​នឹង​ត្រូវ​កាត់​ផ្តាច់ និង​បរាជ័យ?</w:t>
      </w:r>
    </w:p>
    <w:p/>
    <w:p>
      <w:r xmlns:w="http://schemas.openxmlformats.org/wordprocessingml/2006/main">
        <w:t xml:space="preserve">1. យុត្តិធម៍របស់ព្រះ៖ ភាពជៀសមិនរួចនៃសេចក្តីសុចរិត</w:t>
      </w:r>
    </w:p>
    <w:p/>
    <w:p>
      <w:r xmlns:w="http://schemas.openxmlformats.org/wordprocessingml/2006/main">
        <w:t xml:space="preserve">2. អំណាចនៃសេចក្តីជំនឿ៖ ការយកឈ្នះលើភាពមិនអនុគ្រោះដោយជំនួយពីព្រះ</w:t>
      </w:r>
    </w:p>
    <w:p/>
    <w:p>
      <w:r xmlns:w="http://schemas.openxmlformats.org/wordprocessingml/2006/main">
        <w:t xml:space="preserve">ទំនុកតម្កើង ៣៧:១-២ - «កុំ​ព្រួយ​ចិត្ត​ដោយ​ព្រោះ​តែ​មនុស្ស​ប្រព្រឹត្ត​អាក្រក់​ឡើយ ហើយ​ក៏​កុំ​ច្រណែន​នឹង​ពួក​អ្នក​ប្រព្រឹត្ត​អំពើ​ទុច្ចរិត​ដែរ ដ្បិត​មិន​យូរ​មិន​ឆាប់ ពួក​គេ​នឹង​ត្រូវ​កាប់​បំផ្លាញ​ដូច​ស្មៅ ហើយ​ក្រៀម​ស្វិត​ដូច​ស្មៅ»។</w:t>
      </w:r>
    </w:p>
    <w:p/>
    <w:p>
      <w:r xmlns:w="http://schemas.openxmlformats.org/wordprocessingml/2006/main">
        <w:t xml:space="preserve">2. យ៉ាកុប 1:12 - «មាន​ពរ​ហើយ​អ្នក​ណា​ដែល​ស៊ូ​ទ្រាំ​នឹង​ការ​ល្បួង ដ្បិត​កាល​ណា​គេ​ល្បួង អ្នក​នោះ​នឹង​ទទួល​មកុដ​នៃ​ជីវិត ដែល​ព្រះ​អម្ចាស់​បាន​សន្យា​នឹង​អស់​អ្នក​ដែល​ស្រឡាញ់​ទ្រង់»។</w:t>
      </w:r>
    </w:p>
    <w:p/>
    <w:p>
      <w:r xmlns:w="http://schemas.openxmlformats.org/wordprocessingml/2006/main">
        <w:t xml:space="preserve">អេសេគាល 17:10 មែន​ហើយ មើល ចុះ​ការ​ដាំ តើ​វា​នឹង​បាន​ចម្រើន​ឡើង​ឬ? តើ​វា​មិន​ក្រៀម​ស្វិត​ទាល់​តែ​សោះ នៅ​ពេល​ដែល​ខ្យល់​បក់​មក​ប៉ះ​វា? វា​នឹង​ក្រៀម​ស្វិត​នៅ​តាម​រណ្ដៅ​ដែល​ដុះ។</w:t>
      </w:r>
    </w:p>
    <w:p/>
    <w:p>
      <w:r xmlns:w="http://schemas.openxmlformats.org/wordprocessingml/2006/main">
        <w:t xml:space="preserve">ដើម​ទំពាំងបាយជូរ​នឹង​ក្រៀម​ស្វិត​ពេល​ប៉ះ​នឹង​ខ្យល់​បក់​ពី​ទិស​ខាង​កើត។</w:t>
      </w:r>
    </w:p>
    <w:p/>
    <w:p>
      <w:r xmlns:w="http://schemas.openxmlformats.org/wordprocessingml/2006/main">
        <w:t xml:space="preserve">1. ធម្មជាតិបណ្តោះអាសន្ននៃជីវិត និងវិបុលភាព</w:t>
      </w:r>
    </w:p>
    <w:p/>
    <w:p>
      <w:r xmlns:w="http://schemas.openxmlformats.org/wordprocessingml/2006/main">
        <w:t xml:space="preserve">2. ការជឿទុកចិត្តលើព្រះក្នុងគ្រប់កាលៈទេសៈទាំងអស់។</w:t>
      </w:r>
    </w:p>
    <w:p/>
    <w:p>
      <w:r xmlns:w="http://schemas.openxmlformats.org/wordprocessingml/2006/main">
        <w:t xml:space="preserve">1. យ៉ាកុប 1:10-11 - ប៉ុន្តែអ្នកដែលមើលដោយចេតនានៅក្នុងច្បាប់ដ៏ល្អឥតខ្ចោះនៃសេរីភាព ហើយតស៊ូនៅក្នុងនោះ ហើយមិនមែនជាអ្នកស្តាប់ដែលភ្លេចទេ ប៉ុន្តែជាអ្នកប្រព្រឹត្តដ៏មានប្រសិទ្ធភាព បុគ្គលនេះនឹងទទួលបានពរនៅក្នុងអ្វីដែលពួកគេធ្វើ។</w:t>
      </w:r>
    </w:p>
    <w:p/>
    <w:p>
      <w:r xmlns:w="http://schemas.openxmlformats.org/wordprocessingml/2006/main">
        <w:t xml:space="preserve">២.សុភាសិត ៣:៥-៦ - ចូរ​ទុក​ចិត្ត​លើ​ព្រះ​អម្ចាស់​ឲ្យ​អស់​ពី​ចិត្ត ហើយ​កុំ​ពឹង​លើ​ការ​យល់​ដឹង​របស់​ខ្លួន​ឡើយ។ ចូរ​ទទួល​ស្គាល់​ទ្រង់​តាម​គ្រប់​ផ្លូវ​របស់​អ្នក ហើយ​ទ្រង់​នឹង​ធ្វើ​ឲ្យ​ផ្លូវ​របស់​អ្នក​ត្រង់។</w:t>
      </w:r>
    </w:p>
    <w:p/>
    <w:p>
      <w:r xmlns:w="http://schemas.openxmlformats.org/wordprocessingml/2006/main">
        <w:t xml:space="preserve">អេសេគាល 17:11 ព្រះ‌អម្ចាស់​មាន​ព្រះ‌បន្ទូល​មក​កាន់​ខ្ញុំ​ថា៖</w:t>
      </w:r>
    </w:p>
    <w:p/>
    <w:p>
      <w:r xmlns:w="http://schemas.openxmlformats.org/wordprocessingml/2006/main">
        <w:t xml:space="preserve">ព្រះ​បាន​មាន​បន្ទូល​ទៅ​អេសេគាល​អំពី​ឥន្ទ្រី​ដ៏​ធំ​មួយ​និង​ដើម​ទំពាំងបាយជូរ។</w:t>
      </w:r>
    </w:p>
    <w:p/>
    <w:p>
      <w:r xmlns:w="http://schemas.openxmlformats.org/wordprocessingml/2006/main">
        <w:t xml:space="preserve">ព្រះ​បាន​មាន​បន្ទូល​ទៅ​កាន់​ព្យាការី​អេសេគាល​អំពី​ឥន្ទ្រី​ដ៏​អស្ចារ្យ និង​ដើម​ទំពាំងបាយជូរ។</w:t>
      </w:r>
    </w:p>
    <w:p/>
    <w:p>
      <w:r xmlns:w="http://schemas.openxmlformats.org/wordprocessingml/2006/main">
        <w:t xml:space="preserve">1. រឿងប្រៀបប្រដូចអំពីឥន្ទ្រី និងដើមទំពាំងបាយជូរ៖ ទុកចិត្តលើផែនការរបស់ព្រះ</w:t>
      </w:r>
    </w:p>
    <w:p/>
    <w:p>
      <w:r xmlns:w="http://schemas.openxmlformats.org/wordprocessingml/2006/main">
        <w:t xml:space="preserve">2. The Eagle and the Vine: របៀបដែលកម្លាំងរបស់ព្រះត្រូវបានចាក់ឫសនៅក្នុងសេចក្តីស្រឡាញ់របស់ទ្រង់</w:t>
      </w:r>
    </w:p>
    <w:p/>
    <w:p>
      <w:r xmlns:w="http://schemas.openxmlformats.org/wordprocessingml/2006/main">
        <w:t xml:space="preserve">1. យេរេមា 17:7-8 - «មាន​ពរ​ហើយ​អ្នក​ណា​ដែល​ទុក​ចិត្ត​លើ​ព្រះ‌អម្ចាស់ ដែល​ទុក​ចិត្ត​លើ​ព្រះ‌អម្ចាស់ អ្នក​នោះ​ប្រៀប​ដូច​ជា​ដើម​ឈើ​ដែល​ដាំ​ដោយ​ទឹក ដែល​បញ្ចេញ​ឫស​តាម​អូរ ហើយ​មិន​ខ្លាច​កម្ដៅ​ថ្ងៃ មក​ដល់​ហើយ ព្រោះ​ស្លឹក​វា​នៅ​តែ​បៃតង ហើយ​មិន​ខ្វល់ខ្វាយ​ក្នុង​ឆ្នាំ​រាំង​ស្ងួត​ឡើយ ព្រោះ​វា​មិន​ឈប់​បង្កើត​ផល​ឡើយ»។</w:t>
      </w:r>
    </w:p>
    <w:p/>
    <w:p>
      <w:r xmlns:w="http://schemas.openxmlformats.org/wordprocessingml/2006/main">
        <w:t xml:space="preserve">ទំនុកតម្កើង 91:4 - «ទ្រង់​នឹង​គ្រប​បាំង​អ្នក​ដោយ​ស្លាប​របស់​ទ្រង់ ហើយ​នៅ​ក្រោម​ស្លាប​របស់​ទ្រង់ អ្នក​នឹង​បាន​ទី​ជ្រក ភាព​ស្មោះ​ត្រង់​របស់​ទ្រង់​ជា​ខែល និង​ជា​ខែល»។</w:t>
      </w:r>
    </w:p>
    <w:p/>
    <w:p>
      <w:r xmlns:w="http://schemas.openxmlformats.org/wordprocessingml/2006/main">
        <w:t xml:space="preserve">អេសេគាល 17:12 ចូរ​និយាយ​ទៅ​ផ្ទះ​ដែល​បះ‌បោរ​ថា តើ​អ្នក​រាល់​គ្នា​មិន​ដឹង​ថា​ការ​ទាំង​នេះ​មាន​ន័យ​យ៉ាង​ណា​ទេ? ចូរ​ប្រាប់​ពួក​គេ​ថា មើល​ចុះ ស្ដេច​ស្រុក​បាប៊ីឡូន​បាន​យាង​មក​ក្រុង​យេរូសាឡឹម ហើយ​បាន​យក​ស្ដេច​ក្រុង​នោះ និង​ពួក​មេ​ដឹក​នាំ​ទៅ​ក្រុង​បាប៊ីឡូន​ជា​មួយ​ផង។</w:t>
      </w:r>
    </w:p>
    <w:p/>
    <w:p>
      <w:r xmlns:w="http://schemas.openxmlformats.org/wordprocessingml/2006/main">
        <w:t xml:space="preserve">ស្ដេច​ស្រុក​បាប៊ីឡូន​បាន​យាង​មក​ក្រុង​យេរូសាឡឹម ហើយ​ចាប់​យក​ស្ដេច និង​មេ​របស់​ខ្លួន​ជា​ឈ្លើយ។</w:t>
      </w:r>
    </w:p>
    <w:p/>
    <w:p>
      <w:r xmlns:w="http://schemas.openxmlformats.org/wordprocessingml/2006/main">
        <w:t xml:space="preserve">1. ព្រះជាអធិបតេយ្យ ហើយអាចប្រើសូម្បីតែកាលៈទេសៈដ៏លំបាកបំផុតដើម្បីនាំមកនូវឆន្ទៈរបស់ទ្រង់។</w:t>
      </w:r>
    </w:p>
    <w:p/>
    <w:p>
      <w:r xmlns:w="http://schemas.openxmlformats.org/wordprocessingml/2006/main">
        <w:t xml:space="preserve">2. យើងត្រូវតែបន្ទាបខ្លួន ហើយទទួលស្គាល់សិទ្ធិអំណាចរបស់ព្រះអម្ចាស់ ហើយឆ្លើយតបទៅនឹងបទបញ្ជារបស់ទ្រង់។</w:t>
      </w:r>
    </w:p>
    <w:p/>
    <w:p>
      <w:r xmlns:w="http://schemas.openxmlformats.org/wordprocessingml/2006/main">
        <w:t xml:space="preserve">1. អេសាយ 46:10 ខ្ញុំ​ប្រាប់​ពី​ទី​បញ្ចប់​តាំង​ពី​ដើម​រៀង​មក តាំង​ពី​បុរាណ​កាល​មក អ្វី​ដែល​នៅ​តែ​កើត​ឡើង។ ខ្ញុំ​និយាយ​ថា គោល​បំណង​របស់​ខ្ញុំ​នឹង​ស្ថិត​នៅ​ដដែល ហើយ​ខ្ញុំ​នឹង​ធ្វើ​តាម​ការ​ចង់​បាន។</w:t>
      </w:r>
    </w:p>
    <w:p/>
    <w:p>
      <w:r xmlns:w="http://schemas.openxmlformats.org/wordprocessingml/2006/main">
        <w:t xml:space="preserve">2. ដានីយ៉ែល 4:34-35 នៅចុងបញ្ចប់នៃគ្រានោះ ខ្ញុំនេប៊ូក្នេសាបានងើបមុខឡើងទៅកាន់ស្ថានសួគ៌ ហើយអនាម័យរបស់ខ្ញុំត្រូវបានស្តារឡើងវិញ។ បន្ទាប់មក ខ្ញុំបានសរសើរតម្កើងព្រះដ៏ខ្ពង់ខ្ពស់បំផុត។ ខ្ញុំ​បាន​លើក​តម្កើង​ព្រះអង្គ​ដែល​មាន​ជីវិត​ជា​រៀង​រហូត។ ការគ្រប់គ្រងរបស់ទ្រង់គឺជាការគ្រប់គ្រងដ៏អស់កល្ប; រាជាណាចក្ររបស់ទ្រង់ស្ថិតស្ថេរពីមួយជំនាន់ទៅមួយជំនាន់។</w:t>
      </w:r>
    </w:p>
    <w:p/>
    <w:p>
      <w:r xmlns:w="http://schemas.openxmlformats.org/wordprocessingml/2006/main">
        <w:t xml:space="preserve">អេសេគាល 17:13 ហើយ​បាន​យក​ពូជ​របស់​ស្តេច​មក​ធ្វើ​សម្ពន្ធមេត្រី​ជា​មួយ​នឹង​គាត់ ហើយ​បាន​ស្បថ​នឹង​គាត់ ហើយ​គាត់​ក៏​បាន​យក​អ្នក​ខ្លាំង​នៃ​ស្រុក​ដែរ។</w:t>
      </w:r>
    </w:p>
    <w:p/>
    <w:p>
      <w:r xmlns:w="http://schemas.openxmlformats.org/wordprocessingml/2006/main">
        <w:t xml:space="preserve">ព្រះជាម្ចាស់​ដាក់​ទោស​ស្ដេច​យូដា ដោយ​បាន​ធ្វើ​សម្ពន្ធមេត្រី​ជា​មួយ​នឹង​ខ្មាំង​សត្រូវ ហើយ​យក​អ្នក​ខ្លាំង​ពូកែ​ចេញ​ពី​ស្រុក។</w:t>
      </w:r>
    </w:p>
    <w:p/>
    <w:p>
      <w:r xmlns:w="http://schemas.openxmlformats.org/wordprocessingml/2006/main">
        <w:t xml:space="preserve">1. ផលវិបាកនៃការបង្កើតសេចក្តីសញ្ញាជាមួយខ្មាំងសត្រូវ</w:t>
      </w:r>
    </w:p>
    <w:p/>
    <w:p>
      <w:r xmlns:w="http://schemas.openxmlformats.org/wordprocessingml/2006/main">
        <w:t xml:space="preserve">2. ការជំនុំជំរះរបស់ព្រះលើសម្ព័ន្ធភាពដែលមិនឆ្លាត</w:t>
      </w:r>
    </w:p>
    <w:p/>
    <w:p>
      <w:r xmlns:w="http://schemas.openxmlformats.org/wordprocessingml/2006/main">
        <w:t xml:space="preserve">១.សុភាសិត ២១:៣០ - «គ្មាន​ប្រាជ្ញា គ្មាន​ការ​យល់​ដឹង គ្មាន​ផែនការ​ណា​ដែល​អាច​ប្រឆាំង​នឹង​ព្រះ​យេហូវ៉ា​បាន​ឡើយ»។</w:t>
      </w:r>
    </w:p>
    <w:p/>
    <w:p>
      <w:r xmlns:w="http://schemas.openxmlformats.org/wordprocessingml/2006/main">
        <w:t xml:space="preserve">2. យេរេមា 17:5-8 - "អ្នក​ណា​ដែល​ទុក​ចិត្ត​លើ​មនុស្ស អ្នក​នោះ​ត្រូវ​បណ្តាសា ហើយ​អ្នក​នោះ​ទាញ​កម្លាំង​ចេញ​ពី​សាច់​ឈាម ហើយ​ចិត្ត​បែរ​ចេញ​ពី​ព្រះ​យេហូវ៉ា"។</w:t>
      </w:r>
    </w:p>
    <w:p/>
    <w:p>
      <w:r xmlns:w="http://schemas.openxmlformats.org/wordprocessingml/2006/main">
        <w:t xml:space="preserve">អេសេគាល 17:14 ដើម្បី​ឲ្យ​រាជាណាចក្រ​នៅ​មាន​មូលដ្ឋាន ដើម្បី​កុំ​ឲ្យ​វា​ងើប​ឡើង​បាន ប៉ុន្តែ​ដើម្បី​ឲ្យ​បាន​ដោយ​ការ​កាន់​តាម​សម្ពន្ធ‌មេត្រី​របស់​ទ្រង់។</w:t>
      </w:r>
    </w:p>
    <w:p/>
    <w:p>
      <w:r xmlns:w="http://schemas.openxmlformats.org/wordprocessingml/2006/main">
        <w:t xml:space="preserve">សេចក្ដីសញ្ញារបស់ព្រះនាំមកនូវស្ថិរភាព និងចិត្ដរាបទាប។</w:t>
      </w:r>
    </w:p>
    <w:p/>
    <w:p>
      <w:r xmlns:w="http://schemas.openxmlformats.org/wordprocessingml/2006/main">
        <w:t xml:space="preserve">1. ពរជ័យនៃការរក្សាសេចក្តីសញ្ញា</w:t>
      </w:r>
    </w:p>
    <w:p/>
    <w:p>
      <w:r xmlns:w="http://schemas.openxmlformats.org/wordprocessingml/2006/main">
        <w:t xml:space="preserve">2. អំណាចនៃការបន្ទាបខ្លួន</w:t>
      </w:r>
    </w:p>
    <w:p/>
    <w:p>
      <w:r xmlns:w="http://schemas.openxmlformats.org/wordprocessingml/2006/main">
        <w:t xml:space="preserve">1. យ៉ាកុប 4:10 - ចូរបន្ទាបខ្លួននៅចំពោះព្រះអម្ចាស់ នោះទ្រង់នឹងលើកតម្កើងអ្នក។</w:t>
      </w:r>
    </w:p>
    <w:p/>
    <w:p>
      <w:r xmlns:w="http://schemas.openxmlformats.org/wordprocessingml/2006/main">
        <w:t xml:space="preserve">2. ម៉ាថាយ 5:5 - អ្នក​ដែល​ស្លូត​បូត​មាន​ពរ​ហើយ ដ្បិត​ពួក​គេ​នឹង​ទទួល​ផែនដី​ជា​មរតក។</w:t>
      </w:r>
    </w:p>
    <w:p/>
    <w:p>
      <w:r xmlns:w="http://schemas.openxmlformats.org/wordprocessingml/2006/main">
        <w:t xml:space="preserve">អេសេគាល 17:15 ប៉ុន្តែ គាត់​បាន​បះបោរ​ប្រឆាំង​នឹង​គាត់ ដោយ​ចាត់​ទូត​របស់​គាត់​ទៅ​ស្រុក​អេស៊ីប ដើម្បី​ឲ្យ​គាត់​បាន​សេះ និង​មនុស្ស​ជា​ច្រើន។ តើគាត់នឹងរីកចម្រើនទេ? តើ​គាត់​នឹង​គេច​ពី​ការ​ដែល​ប្រព្រឹត្ត​បែប​នេះ​ឬ? ឬ​មួយ​គាត់​នឹង​បំពាន​លើ​សេចក្ដី​សញ្ញា ហើយ​ត្រូវ​បាន​រំដោះ?</w:t>
      </w:r>
    </w:p>
    <w:p/>
    <w:p>
      <w:r xmlns:w="http://schemas.openxmlformats.org/wordprocessingml/2006/main">
        <w:t xml:space="preserve">ព្រះ​ទ្រង់​ចោទ​សួរ​ថា តើ​បុរស​ដែល​បះបោរ​ប្រឆាំង​នឹង​ទ្រង់​ដោយ​បញ្ជូន​ឯកអគ្គរដ្ឋទូត​ទៅ​ស្រុក​អេស៊ីប​ដើម្បី​សេះ ហើយ​មនុស្ស​នឹង​បាន​ចម្រើន​ឡើង ហើយ​រត់​គេច​ឬ​ក៏​បើ​ទ្រង់​នឹង​ទម្លាយ​សេចក្ដី​សញ្ញា ហើយ​ត្រូវ​បាន​គេ​រំដោះ។</w:t>
      </w:r>
    </w:p>
    <w:p/>
    <w:p>
      <w:r xmlns:w="http://schemas.openxmlformats.org/wordprocessingml/2006/main">
        <w:t xml:space="preserve">1. គ្រោះថ្នាក់នៃការមិនស្តាប់បង្គាប់ - ការពិនិត្យមើលអេសេគាល ១៧:១៥</w:t>
      </w:r>
    </w:p>
    <w:p/>
    <w:p>
      <w:r xmlns:w="http://schemas.openxmlformats.org/wordprocessingml/2006/main">
        <w:t xml:space="preserve">2. ផលវិបាកនៃការបះបោរ - របៀបដែលយើងអាចរៀនពី អេសេគាល ១៧:១៥</w:t>
      </w:r>
    </w:p>
    <w:p/>
    <w:p>
      <w:r xmlns:w="http://schemas.openxmlformats.org/wordprocessingml/2006/main">
        <w:t xml:space="preserve">1. ចោទិយកថា 28:15 - ប៉ុន្តែ​វា​នឹង​កើត​ឡើង​ប្រសិន​បើ​អ្នក​មិន​ស្តាប់​តាម​ព្រះ​សូរសៀង​នៃ​ព្រះអម្ចាស់​ជា​ព្រះ​របស់​អ្នក​ដើម្បី​ប្រតិបត្តិ​តាម​គ្រប់​ទាំង​បញ្ញត្តិ​របស់​ព្រះអង្គ​និង​ច្បាប់​របស់​ព្រះអង្គ​ដែល​យើង​បាន​បង្គាប់​អ្នក​នៅ​ថ្ងៃ​នេះ; ថា​បណ្តាសា​ទាំង​អស់​នេះ​នឹង​មក​លើ​អ្នក ហើយ​មក​លើ​អ្នក</w:t>
      </w:r>
    </w:p>
    <w:p/>
    <w:p>
      <w:r xmlns:w="http://schemas.openxmlformats.org/wordprocessingml/2006/main">
        <w:t xml:space="preserve">2. អេសាយ 1:19 - បើ​អ្នក​រាល់​គ្នា​ស្ម័គ្រ​ចិត្ត និង​ស្តាប់​បង្គាប់ នោះ​អ្នក​រាល់​គ្នា​នឹង​ទទួល​ទាន​ផល​នៃ​ស្រុក។</w:t>
      </w:r>
    </w:p>
    <w:p/>
    <w:p>
      <w:r xmlns:w="http://schemas.openxmlformats.org/wordprocessingml/2006/main">
        <w:t xml:space="preserve">អេសេគាល 17:16 ព្រះ‌ជា‌អម្ចាស់​មាន​ព្រះ‌បន្ទូល​ថា កាល​ខ្ញុំ​មាន​ជីវិត​រស់ នៅ​កន្លែង​ដែល​ស្ដេច​គង់​នៅ ដែល​បាន​តាំង​គាត់​ឡើង​ជា​ស្ដេច ដែល​គាត់​បាន​ស្បថ​មើល​ងាយ ហើយ​ផ្ដាច់​សេចក្ដី​សញ្ញា​របស់​អ្នក​ណា សូម្បី​តែ​គាត់​នៅ​កណ្ដាល​បាប៊ីឡូន គាត់​នឹង​ត្រូវ​ស្លាប់។</w:t>
      </w:r>
    </w:p>
    <w:p/>
    <w:p>
      <w:r xmlns:w="http://schemas.openxmlformats.org/wordprocessingml/2006/main">
        <w:t xml:space="preserve">ព្រះជាអម្ចាស់​មាន​ព្រះបន្ទូល​ថា អ្នក​ណា​ដែល​បំពាន​លើ​សម្បថ ឬ​សេចក្ដី​សញ្ញា អ្នក​នោះ​នឹង​ត្រូវ​ស្លាប់​នៅ​កន្លែង​ដែល​គេ​បាន​តាំង​ជា​ស្ដេច។</w:t>
      </w:r>
    </w:p>
    <w:p/>
    <w:p>
      <w:r xmlns:w="http://schemas.openxmlformats.org/wordprocessingml/2006/main">
        <w:t xml:space="preserve">1. អំណាចនៃពាក្យសម្ដី៖ ការយល់ដឹងអំពីផលវិបាកនៃការបំពានពាក្យសម្បថ និងសេចក្ដីសញ្ញា</w:t>
      </w:r>
    </w:p>
    <w:p/>
    <w:p>
      <w:r xmlns:w="http://schemas.openxmlformats.org/wordprocessingml/2006/main">
        <w:t xml:space="preserve">2. រក្សាពាក្យរបស់អ្នក៖ សារៈសំខាន់នៃការរក្សាការសន្យា</w:t>
      </w:r>
    </w:p>
    <w:p/>
    <w:p>
      <w:r xmlns:w="http://schemas.openxmlformats.org/wordprocessingml/2006/main">
        <w:t xml:space="preserve">1. យ៉ាកុប 5:12 - “ប៉ុន្តែ សំខាន់​ជាង​នេះ​ទៅ​ទៀត បងប្អូន​អើយ កុំ​ស្បថ​ដោយ​ស្ថានសួគ៌ ឬ​ដោយ​ផែនដី ឬ​ដោយ​អ្វី​ផ្សេង​ទៀត​ឡើយ សូម​ឲ្យ​បាទ​ជា​បាទ និង​មិន​ត្រូវ​ទេ បើ​មិន​ដូច្នោះ​ទេ អ្នក​នឹង​ត្រូវ​កាត់​ទោស។</w:t>
      </w:r>
    </w:p>
    <w:p/>
    <w:p>
      <w:r xmlns:w="http://schemas.openxmlformats.org/wordprocessingml/2006/main">
        <w:t xml:space="preserve">2. ម៉ាថាយ 5:33-37 - អ្នក​រាល់​គ្នា​បាន​ឮ​ម្ដង​ទៀត​ថា​មាន​ពាក្យ​នេះ​ទៅ​កាន់​មនុស្ស​ពី​បុរាណ​ថា អ្នក​មិន​ត្រូវ​ស្បថ​មិន​ពិត​ឡើយ គឺ​ត្រូវ​ប្រព្រឹត្ត​ចំពោះ​ព្រះអម្ចាស់​នូវ​អ្វី​ដែល​អ្នក​បាន​ស្បថ។ ប៉ុន្តែ​ខ្ញុំ​ប្រាប់​អ្នក​រាល់​គ្នា​ថា កុំ​ស្បថ​ដោយ​ស្ថាន​សួគ៌​ឡើយ ដ្បិត​ជា​បល្ល័ង្ក​របស់​ព្រះ ឬ​នៅ​លើ​ផែនដី ត្បិត​ជា​ជើង​របស់​ទ្រង់ ឬ​ដោយ​ក្រុង​យេរូសាឡិម ដ្បិត​ក្រុង​នោះ​ជា​ក្រុង​របស់​ព្រះ​មហាក្សត្រ . ហើយ​កុំ​ស្បថ​ដោយ​ក្បាល​អ្នក​ឡើយ ដ្បិត​អ្នក​មិន​អាច​ធ្វើ​សក់​មួយ​ពណ៌​ស ឬ​ខ្មៅ​បាន​ឡើយ។ សូមឱ្យអ្វីដែលអ្នកនិយាយគឺសាមញ្ញ បាទ ឬទេ ; អ្វីលើសពីនេះ គឺមកពីអំពើអាក្រក់។</w:t>
      </w:r>
    </w:p>
    <w:p/>
    <w:p>
      <w:r xmlns:w="http://schemas.openxmlformats.org/wordprocessingml/2006/main">
        <w:t xml:space="preserve">អេសេគាល 17:17 ព្រះចៅ​ផារ៉ោន​ដែល​មាន​កង​ទ័ព​ដ៏​ខ្លាំង​ក្លា និង​កង​ទ័ព​ដ៏​ធំ​របស់​ទ្រង់​នឹង​មិន​ធ្វើ​ឲ្យ​ទ្រង់​ក្នុង​សង្គ្រាម ដោយ​ការ​ដំឡើង​ភ្នំ និង​ការ​សង់​កំពែង ដើម្បី​កាត់​ផ្តាច់​មនុស្ស​ជា​ច្រើន​ឡើយ។</w:t>
      </w:r>
    </w:p>
    <w:p/>
    <w:p>
      <w:r xmlns:w="http://schemas.openxmlformats.org/wordprocessingml/2006/main">
        <w:t xml:space="preserve">ព្រះនឹងកម្ចាត់កងទ័ពដ៏អស្ចារ្យរបស់ផារ៉ោន ហើយការពាររាស្ដ្ររបស់ទ្រង់។</w:t>
      </w:r>
    </w:p>
    <w:p/>
    <w:p>
      <w:r xmlns:w="http://schemas.openxmlformats.org/wordprocessingml/2006/main">
        <w:t xml:space="preserve">១៖ យើង​អាច​ទុក​ចិត្ត​លើ​ការ​ការពារ​របស់​ព្រះ មិន​ថា​ខ្មាំង​សត្រូវ​ដល់​កម្រិត​ណា​ឡើយ។</w:t>
      </w:r>
    </w:p>
    <w:p/>
    <w:p>
      <w:r xmlns:w="http://schemas.openxmlformats.org/wordprocessingml/2006/main">
        <w:t xml:space="preserve">២៖ ព្រះ​ទ្រង់​ធំ​ជាង​កងទ័ព​ណា​មួយ ហើយ​អាច​ជម្នះ​រាល់​ឧបស័គ្គ​បាន​។</w:t>
      </w:r>
    </w:p>
    <w:p/>
    <w:p>
      <w:r xmlns:w="http://schemas.openxmlformats.org/wordprocessingml/2006/main">
        <w:t xml:space="preserve">1: អេសាយ 40:31 - «តែ​អ្នក​ណា​ដែល​រង់​ចាំ​ព្រះ​អម្ចាស់​នឹង​មាន​កម្លាំង​ឡើង​វិញ​ពួក​គេ​នឹង​ឡើង​ដោយ​ស្លាប​ដូច​ឥន្ទ្រី, ពួក​គេ​នឹង​រត់, មិន​នឿយហត់, ហើយ​ពួក​គេ​នឹង​ដើរ​មិន​ដួល​រលំ​។</w:t>
      </w:r>
    </w:p>
    <w:p/>
    <w:p>
      <w:r xmlns:w="http://schemas.openxmlformats.org/wordprocessingml/2006/main">
        <w:t xml:space="preserve">2: ទំនុកដំកើង 46:10 - "នៅ​ស្ងៀម​ហើយ​ដឹង​ថា​យើង​ជា​ព្រះ: យើង​នឹង​ត្រូវ​បាន​លើក​តម្កើង​នៅ​ក្នុង​ចំណោម​សាសន៍​ដទៃ, ខ្ញុំ​នឹង​ត្រូវ​បាន​លើក​តម្កើង​នៅ​លើ​ផែនដី​នេះ"។</w:t>
      </w:r>
    </w:p>
    <w:p/>
    <w:p>
      <w:r xmlns:w="http://schemas.openxmlformats.org/wordprocessingml/2006/main">
        <w:t xml:space="preserve">អេសេគាល 17:18 ដោយ​ឃើញ​គាត់​មើលងាយ​ពាក្យ​សម្បថ​ដោយ​បំពាន​លើ​កិច្ច​ព្រម​ព្រៀង​នោះ កាល​ណា​គាត់​បាន​ប្រគល់​ដៃ​គាត់ ហើយ​បាន​ធ្វើ​ការ​ទាំង​អស់​នេះ គាត់​នឹង​មិន​រួច​ខ្លួន​ឡើយ។</w:t>
      </w:r>
    </w:p>
    <w:p/>
    <w:p>
      <w:r xmlns:w="http://schemas.openxmlformats.org/wordprocessingml/2006/main">
        <w:t xml:space="preserve">ព្រះ​នឹង​ដាក់​ទោស​អ្នក​ដែល​បំពាន​លើ​សេចក្ដី​សញ្ញា​របស់​ទ្រង់។</w:t>
      </w:r>
    </w:p>
    <w:p/>
    <w:p>
      <w:r xmlns:w="http://schemas.openxmlformats.org/wordprocessingml/2006/main">
        <w:t xml:space="preserve">១៖ ព្រះ​តែង​តែ​ទត​មើល ហើយ​មិន​អត់​ឱន​ចំពោះ​ការ​មិន​ស្តាប់​បង្គាប់។</w:t>
      </w:r>
    </w:p>
    <w:p/>
    <w:p>
      <w:r xmlns:w="http://schemas.openxmlformats.org/wordprocessingml/2006/main">
        <w:t xml:space="preserve">២៖ យើង​ត្រូវ​តែ​រក្សា​ភាព​ស្មោះ​ត្រង់​ចំពោះ​សេចក្ដី​សញ្ញា​របស់​ព្រះ ហើយ​រក្សា​ភាព​ស្មោះត្រង់​ចំពោះ​បទ​បញ្ជា​របស់​ទ្រង់។</w:t>
      </w:r>
    </w:p>
    <w:p/>
    <w:p>
      <w:r xmlns:w="http://schemas.openxmlformats.org/wordprocessingml/2006/main">
        <w:t xml:space="preserve">១ យ៉ាកុប 4:17 ដូច្នេះ អ្នក​ណា​ដឹង​ការ​ត្រឹម​ត្រូវ​ហើយ​មិន​ធ្វើ នោះ​ជា​អំពើ​បាប។</w:t>
      </w:r>
    </w:p>
    <w:p/>
    <w:p>
      <w:r xmlns:w="http://schemas.openxmlformats.org/wordprocessingml/2006/main">
        <w:t xml:space="preserve">ទំនុកតម្កើង 37:21 មនុស្ស​អាក្រក់​ខ្ចី​តែ​មិន​សង​វិញ រីឯ​មនុស្ស​សុចរិត​វិញ​មាន​ចិត្ត​ទូលាយ។</w:t>
      </w:r>
    </w:p>
    <w:p/>
    <w:p>
      <w:r xmlns:w="http://schemas.openxmlformats.org/wordprocessingml/2006/main">
        <w:t xml:space="preserve">អេសេគាល 17:19 ព្រះ‌អម្ចាស់​មាន​ព្រះ‌បន្ទូល​ដូច្នេះ។ កាល​ខ្ញុំ​នៅ​រស់ ច្បាស់​ណាស់​ពាក្យ​សម្បថ​របស់​ខ្ញុំ​ដែល​គាត់​បាន​មើល​ងាយ ហើយ​សេចក្ដី​សញ្ញា​របស់​ខ្ញុំ​ដែល​គាត់​បាន​ខូច សូម្បី​តែ​វា​ក៏​នឹង​សង​ដល់​ក្បាល​គាត់​ដែរ។</w:t>
      </w:r>
    </w:p>
    <w:p/>
    <w:p>
      <w:r xmlns:w="http://schemas.openxmlformats.org/wordprocessingml/2006/main">
        <w:t xml:space="preserve">ព្រះ​នឹង​ដាក់​ទោស​អ្នក​ដែល​បំពាន​លើ​ពាក្យ​សម្បថ និង​សេចក្ដី​សញ្ញា​ជាមួយ​ទ្រង់។</w:t>
      </w:r>
    </w:p>
    <w:p/>
    <w:p>
      <w:r xmlns:w="http://schemas.openxmlformats.org/wordprocessingml/2006/main">
        <w:t xml:space="preserve">1. ផលវិបាកនៃការបំពានលើការសន្យាចំពោះព្រះ</w:t>
      </w:r>
    </w:p>
    <w:p/>
    <w:p>
      <w:r xmlns:w="http://schemas.openxmlformats.org/wordprocessingml/2006/main">
        <w:t xml:space="preserve">2. សារៈសំខាន់នៃការរក្សាការប្តេជ្ញាចិត្តរបស់អ្នកចំពោះព្រះ</w:t>
      </w:r>
    </w:p>
    <w:p/>
    <w:p>
      <w:r xmlns:w="http://schemas.openxmlformats.org/wordprocessingml/2006/main">
        <w:t xml:space="preserve">១. ម៉ាថាយ ៥:៣៣-៣៧ - ការបង្រៀនរបស់ព្រះយេស៊ូអំពីសារៈសំខាន់នៃការរក្សាពាក្យសម្បថ។</w:t>
      </w:r>
    </w:p>
    <w:p/>
    <w:p>
      <w:r xmlns:w="http://schemas.openxmlformats.org/wordprocessingml/2006/main">
        <w:t xml:space="preserve">2. ហេព្រើរ 10:26-31 - ការព្រមានប្រឆាំងនឹងការបោះបង់ចោលសេចក្តីសញ្ញារបស់ព្រះ។</w:t>
      </w:r>
    </w:p>
    <w:p/>
    <w:p>
      <w:r xmlns:w="http://schemas.openxmlformats.org/wordprocessingml/2006/main">
        <w:t xml:space="preserve">អេសេគាល 17:20 យើង​នឹង​លាត​សំណាញ់​ទៅ​លើ​គាត់ ហើយ​គាត់​នឹង​ជាប់​ក្នុង​អន្ទាក់​របស់​ខ្ញុំ ហើយ​ខ្ញុំ​នឹង​នាំ​គាត់​ទៅ​ក្រុង​បាប៊ីឡូន ហើយ​នឹង​អង្វរ​គាត់​នៅ​ទី​នោះ ពី​ការ​បំពាន​ដែល​គាត់​បាន​បំពាន​មក​លើ​ខ្ញុំ។</w:t>
      </w:r>
    </w:p>
    <w:p/>
    <w:p>
      <w:r xmlns:w="http://schemas.openxmlformats.org/wordprocessingml/2006/main">
        <w:t xml:space="preserve">ព្រះ​អម្ចាស់​នឹង​នាំ​មនុស្ស​ដែល​បាន​ប្រព្រឹត្ត​អំពើ​បាប​ទាស់​នឹង​ទ្រង់​ទៅ​ក្រុង​បាប៊ីឡូន ហើយ​វិនិច្ឆ័យ​ពួក​គេ​ចំពោះ​អំពើ​រំលង​របស់​ពួក​គេ។</w:t>
      </w:r>
    </w:p>
    <w:p/>
    <w:p>
      <w:r xmlns:w="http://schemas.openxmlformats.org/wordprocessingml/2006/main">
        <w:t xml:space="preserve">១៖ គ្មាន​នរណា​នៅ​ខាង​លើ​ការ​វិនិច្ឆ័យ​របស់​ព្រះអម្ចាស់​ទេ ទ្រង់​នឹង​នាំ​យើង​ទៅ​រក​យុត្តិធម៌ ទោះ​យើង​លាក់​នៅ​ទីណា​ក៏​ដោយ។</w:t>
      </w:r>
    </w:p>
    <w:p/>
    <w:p>
      <w:r xmlns:w="http://schemas.openxmlformats.org/wordprocessingml/2006/main">
        <w:t xml:space="preserve">២៖ ព្រះអម្ចាស់​មាន​ព្រះទ័យ​អត់ធ្មត់ ប៉ុន្តែ​នឹង​មិន​ភ្លេច—យើង​ត្រូវតែ​ប្រែចិត្ត ហើយ​កែប្រែ​អំពើបាប​របស់​យើង។</w:t>
      </w:r>
    </w:p>
    <w:p/>
    <w:p>
      <w:r xmlns:w="http://schemas.openxmlformats.org/wordprocessingml/2006/main">
        <w:t xml:space="preserve">រ៉ូម 12:19 - អ្នក​ជា​ទី​ស្រឡាញ់​អើយ ចូរ​កុំ​សង‌សឹក​ខ្លួន​ឯង​ឡើយ ប៉ុន្តែ​ត្រូវ​ទុក​វា​នៅ​ក្នុង​សេចក្ដី​ក្រោធ​របស់​ព្រះ​ចុះ ដ្បិត​មាន​ចែង​ទុក​ថា ការ​សងសឹក​ជា​របស់​អញ អញ​នឹង​សង​វិញ។</w:t>
      </w:r>
    </w:p>
    <w:p/>
    <w:p>
      <w:r xmlns:w="http://schemas.openxmlformats.org/wordprocessingml/2006/main">
        <w:t xml:space="preserve">២៖ ទំនុកតម្កើង ៧:១១ - ព្រះ​ជា​ចៅក្រម​ដ៏​សុចរិត ហើយ​ជា​ព្រះ​ដែល​មាន​អារម្មណ៍​ខឹង​ជា​រៀង​រាល់​ថ្ងៃ។</w:t>
      </w:r>
    </w:p>
    <w:p/>
    <w:p>
      <w:r xmlns:w="http://schemas.openxmlformats.org/wordprocessingml/2006/main">
        <w:t xml:space="preserve">អេសេគាល 17:21 អស់​អ្នក​ដែល​រត់​គេច​ខ្លួន​ជាមួយ​នឹង​កង​ទ័ព​ទាំង​អស់​នឹង​ត្រូវ​ដួល​ដោយ​ដាវ ហើយ​អ្នក​ដែល​នៅ​សេសសល់​នឹង​ត្រូវ​ខ្ចាត់ខ្ចាយ​ទៅ​តាម​គ្រប់​ខ្យល់ ហើយ​អ្នក​រាល់​គ្នា​នឹង​ដឹង​ថា យើង​ជា​ព្រះ‌អម្ចាស់​បាន​មាន​ព្រះ‌បន្ទូល​ហើយ។</w:t>
      </w:r>
    </w:p>
    <w:p/>
    <w:p>
      <w:r xmlns:w="http://schemas.openxmlformats.org/wordprocessingml/2006/main">
        <w:t xml:space="preserve">វគ្គ​នេះ​ចែង​ថា អស់​អ្នក​ដែល​ដើរ​តាម​ព្រះ​យេហូវ៉ា​នឹង​ត្រូវ​ការពារ​ពី​គ្រោះ​ថ្នាក់ ប៉ុន្តែ​អ្នក​ណា​ដែល​បែរ​ចេញ​នឹង​ត្រូវ​វិនាស។</w:t>
      </w:r>
    </w:p>
    <w:p/>
    <w:p>
      <w:r xmlns:w="http://schemas.openxmlformats.org/wordprocessingml/2006/main">
        <w:t xml:space="preserve">១៖ ព្រះ​នឹង​ការពារ​អ្នក​បម្រើ​ដ៏​ស្មោះ​ត្រង់​របស់​ទ្រង់​ពី​គ្រោះ​អាក្រក់ ប៉ុន្តែ​អ្នក​ណា​ដែល​បែរ​ចេញ​ពី​ទ្រង់​នឹង​ជួប​ប្រទះ​ការ​វិនិច្ឆ័យ​របស់​ទ្រង់។</w:t>
      </w:r>
    </w:p>
    <w:p/>
    <w:p>
      <w:r xmlns:w="http://schemas.openxmlformats.org/wordprocessingml/2006/main">
        <w:t xml:space="preserve">២៖ យើងត្រូវរក្សាភក្ដីភាពចំពោះព្រះ ហើយជឿទុកចិត្ដលើទ្រង់ ដើម្បីរំដោះយើងឱ្យរួចពីគ្រោះថ្នាក់ បើមិនដូច្នេះទេ យើងនឹងទទួលរងនូវផលវិបាកនៃការមិនស្តាប់បង្គាប់របស់យើង។</w:t>
      </w:r>
    </w:p>
    <w:p/>
    <w:p>
      <w:r xmlns:w="http://schemas.openxmlformats.org/wordprocessingml/2006/main">
        <w:t xml:space="preserve">១៖ ទំនុកតម្កើង ៩១:១​-​២ - អ្នក​ណា​ដែល​នៅ​ក្នុង​ទី​ស្ងាត់​កំបាំង​នៃ​ព្រះ​ដ៏​ខ្ពស់​បំផុត នោះ​នឹង​ស្ថិត​នៅ​ក្រោម​ម្លប់​នៃ​ព្រះ​ដ៏​មាន​ព្រះ​ចេស្តា។ ទូលបង្គំ​នឹង​ទូល​ព្រះ‌អម្ចាស់​ថា ព្រះអង្គ​ជា​ទី​ពឹង​ជ្រក និង​ជា​បន្ទាយ​របស់​ទូលបង្គំ ព្រះ​របស់​ទូលបង្គំ! ខ្ញុំនឹងជឿលើទ្រង់។</w:t>
      </w:r>
    </w:p>
    <w:p/>
    <w:p>
      <w:r xmlns:w="http://schemas.openxmlformats.org/wordprocessingml/2006/main">
        <w:t xml:space="preserve">2 យ៉ូស្វេ 1:9 - តើ​ខ្ញុំ​មិន​បាន​បង្គាប់​អ្នក​ឬ? រឹងមាំនិងក្លាហាន; កុំ​ភ័យ​ខ្លាច ហើយ​កុំ​ភ័យ​ឡើយ ដ្បិត​ព្រះ‌អម្ចាស់ ជា​ព្រះ​របស់​អ្នក គង់​នៅ​ជា​មួយ​អ្នក ទោះ​បី​អ្នក​ទៅ​ណា​ក៏​ដោយ។</w:t>
      </w:r>
    </w:p>
    <w:p/>
    <w:p>
      <w:r xmlns:w="http://schemas.openxmlformats.org/wordprocessingml/2006/main">
        <w:t xml:space="preserve">អេសេគាល 17:22 ព្រះ‌អម្ចាស់​មាន​ព្រះ‌បន្ទូល​ដូច្នេះ។ ខ្ញុំ​ក៏​នឹង​យក​មែក​ដ៏​ខ្ពស់​បំផុត​នៃ​ដើម​តាត្រៅ​ខ្ពស់​មក​ដាក់​ដែរ។ យើង​នឹង​កាត់​មែក​តូច​របស់​វា​ចេញ​ពី​កំពូល​មែក​តូច​របស់​វា ហើយ​នឹង​ដាំ​វា​នៅ​លើ​ភ្នំ​ដ៏​ខ្ពស់ ហើយ​មាន​កេរ្តិ៍ឈ្មោះ</w:t>
      </w:r>
    </w:p>
    <w:p/>
    <w:p>
      <w:r xmlns:w="http://schemas.openxmlformats.org/wordprocessingml/2006/main">
        <w:t xml:space="preserve">ព្រះ​ទ្រង់​យក​មែក​មួយ​ពី​ដើម​តាត្រៅ​ខ្ពស់​មក​ដាំ​លើ​ភ្នំ​ដ៏​ខ្ពស់​មួយ</w:t>
      </w:r>
    </w:p>
    <w:p/>
    <w:p>
      <w:r xmlns:w="http://schemas.openxmlformats.org/wordprocessingml/2006/main">
        <w:t xml:space="preserve">1. អំណាចនៃការផ្គត់ផ្គង់របស់ព្រះ</w:t>
      </w:r>
    </w:p>
    <w:p/>
    <w:p>
      <w:r xmlns:w="http://schemas.openxmlformats.org/wordprocessingml/2006/main">
        <w:t xml:space="preserve">2. សម្រស់នៃការបង្កើតរបស់ព្រះ</w:t>
      </w:r>
    </w:p>
    <w:p/>
    <w:p>
      <w:r xmlns:w="http://schemas.openxmlformats.org/wordprocessingml/2006/main">
        <w:t xml:space="preserve">ទំនុកតម្កើង 29:5 - «ព្រះ​សូរ​សៀង​នៃ​ព្រះ​យេហូវ៉ា​បាន​បំបាក់​ដើម​តាត្រៅ មែន​ហើយ ព្រះ​យេហូវ៉ា​ទ្រង់​បំបាក់​ដើម​តាត្រៅ​នៃ​ប្រទេស​លីបង់»។</w:t>
      </w:r>
    </w:p>
    <w:p/>
    <w:p>
      <w:r xmlns:w="http://schemas.openxmlformats.org/wordprocessingml/2006/main">
        <w:t xml:space="preserve">2. អេសាយ 40:12 - «អ្នកណាបានវាស់ទឹកនៅក្នុងប្រហោងនៃដៃរបស់គាត់ ហើយបានជួបផ្ទៃមេឃដោយវិសាលភាព ហើយបានយល់ធូលីដីក្នុងរង្វាស់ ហើយថ្លឹងភ្នំជាជញ្ជីង និងភ្នំនៅក្នុង សមតុល្យ?"</w:t>
      </w:r>
    </w:p>
    <w:p/>
    <w:p>
      <w:r xmlns:w="http://schemas.openxmlformats.org/wordprocessingml/2006/main">
        <w:t xml:space="preserve">អេសេគាល 17:23 នៅ​លើ​ភ្នំ​ដ៏​ខ្ពស់​នៃ​ជន​ជាតិ​អ៊ីស្រា‌អែល យើង​នឹង​ដាំ​វា ហើយ​វា​នឹង​បង្កើត​ពន្លក បង្កើត​ផល ហើយ​ក្លាយ​ទៅ​ជា​ដើម​តាត្រៅ​ដ៏​ល្អ ហើយ​សត្វ​ស្លាប​ទាំង​ប៉ុន្មាន​នឹង​រស់​នៅ​ក្រោម​វា។ នៅ​ក្នុង​ស្រមោល​នៃ​មែក​ឈើ​របស់​ពួក​គេ​នឹង​រស់​នៅ។</w:t>
      </w:r>
    </w:p>
    <w:p/>
    <w:p>
      <w:r xmlns:w="http://schemas.openxmlformats.org/wordprocessingml/2006/main">
        <w:t xml:space="preserve">ព្រះសន្យាថានឹងដាំដើមតាត្រៅល្អនៅលើភ្នំនៃអ៊ីស្រាអែល ដែលសត្វស្លាបគ្រប់ប្រភេទនឹងរស់នៅក្នុងស្រមោលរបស់វា។</w:t>
      </w:r>
    </w:p>
    <w:p/>
    <w:p>
      <w:r xmlns:w="http://schemas.openxmlformats.org/wordprocessingml/2006/main">
        <w:t xml:space="preserve">1. ការសន្យារបស់ព្រះក្នុងការការពារ</w:t>
      </w:r>
    </w:p>
    <w:p/>
    <w:p>
      <w:r xmlns:w="http://schemas.openxmlformats.org/wordprocessingml/2006/main">
        <w:t xml:space="preserve">2. ពរជ័យនៃការរស់នៅក្នុងម្លប់របស់ព្រះ</w:t>
      </w:r>
    </w:p>
    <w:p/>
    <w:p>
      <w:r xmlns:w="http://schemas.openxmlformats.org/wordprocessingml/2006/main">
        <w:t xml:space="preserve">ទំនុកតម្កើង ៩១:១-២ - អ្នកណាដែលរស់នៅក្នុងទីជំរកនៃព្រះដ៏ខ្ពង់ខ្ពស់បំផុត នោះនឹងស្នាក់នៅក្នុងម្លប់នៃព្រះដ៏មានគ្រប់ព្រះចេស្ដា។</w:t>
      </w:r>
    </w:p>
    <w:p/>
    <w:p>
      <w:r xmlns:w="http://schemas.openxmlformats.org/wordprocessingml/2006/main">
        <w:t xml:space="preserve">2. អេសាយ 32:2 - មនុស្ស​ម្នាក់​នឹង​បាន​ដូច​ជា​កន្លែង​លាក់​ខ្លួន​ពី​ខ្យល់, និង​ជា​គម្រប​ពី​ខ្យល់​ព្យុះ, ដូច​ជា​ទន្លេ​នៃ​ទឹក​នៅ​ក្នុង​កន្លែង​ស្ងួត, ដូច​ជា​ស្រមោល​នៃ​ថ្ម​ដ៏​ធំ​នៅ​ក្នុង​ស្រុក​ដែល​នឿយ​ហត់​។</w:t>
      </w:r>
    </w:p>
    <w:p/>
    <w:p>
      <w:r xmlns:w="http://schemas.openxmlformats.org/wordprocessingml/2006/main">
        <w:t xml:space="preserve">អេសេគាល 17:24 ឯ​ដើម​ឈើ​ទាំង​ប៉ុន្មាន​នឹង​ដឹង​ថា យើង​ជា​ព្រះ‌អម្ចាស់​បាន​រំលំ​ដើម​ឈើ​ខ្ពស់ លើក​ដើម​ឈើ​ទាប ដើម​ឈើ​ខៀវ​ខ្ចី ហើយ​បាន​ធ្វើ​ឲ្យ​ដើម​ឈើ​ស្ងួត​រីក។ បាន​និយាយ​និង​បាន​ធ្វើ​វា​។</w:t>
      </w:r>
    </w:p>
    <w:p/>
    <w:p>
      <w:r xmlns:w="http://schemas.openxmlformats.org/wordprocessingml/2006/main">
        <w:t xml:space="preserve">ព្រះ​មាន​អំណាច​ក្នុង​ការ​ធ្វើ​ឱ្យ​អ្វី​ដែល​ហាក់​ដូច​ជា​មិន​អាច​ទៅ​រួច។</w:t>
      </w:r>
    </w:p>
    <w:p/>
    <w:p>
      <w:r xmlns:w="http://schemas.openxmlformats.org/wordprocessingml/2006/main">
        <w:t xml:space="preserve">១៖ ទោះ​ជា​មាន​កាលៈទេសៈ​លំបាក​ក៏​ដោយ ព្រះ​នៅ​តែ​គ្រប់​គ្រង។</w:t>
      </w:r>
    </w:p>
    <w:p/>
    <w:p>
      <w:r xmlns:w="http://schemas.openxmlformats.org/wordprocessingml/2006/main">
        <w:t xml:space="preserve">២៖ ឫទ្ធានុភាពរបស់ព្រះអាចបង្វែរស្ថានភាពណាមួយ។</w:t>
      </w:r>
    </w:p>
    <w:p/>
    <w:p>
      <w:r xmlns:w="http://schemas.openxmlformats.org/wordprocessingml/2006/main">
        <w:t xml:space="preserve">១: ភីលីព ៤:១៣ - «ខ្ញុំ​អាច​ធ្វើ​គ្រប់​ទាំង​អស់​ដោយ​សារ​ព្រះ​គ្រីស្ទ​ដែល​ពង្រឹង​ខ្ញុំ»។</w:t>
      </w:r>
    </w:p>
    <w:p/>
    <w:p>
      <w:r xmlns:w="http://schemas.openxmlformats.org/wordprocessingml/2006/main">
        <w:t xml:space="preserve">2: អេសាយ 40:29 —«ទ្រង់​ប្រទាន​អំណាច​ដល់​អ្នក​ទន់​ខ្សោយ ហើយ​ដល់​អ្នក​ដែល​គ្មាន​កម្លាំង ទ្រង់​ក៏​បង្កើន​កម្លាំង»។</w:t>
      </w:r>
    </w:p>
    <w:p/>
    <w:p>
      <w:r xmlns:w="http://schemas.openxmlformats.org/wordprocessingml/2006/main">
        <w:t xml:space="preserve">អេសេគាល ជំពូកទី 18 និយាយអំពីគោលគំនិតនៃទំនួលខុសត្រូវរបស់បុគ្គលម្នាក់ៗ ហើយសង្កត់ធ្ងន់ទៅលើការទទួលខុសត្រូវផ្ទាល់ខ្លួនចំពោះទង្វើរបស់មនុស្សម្នាក់នៅចំពោះព្រះ។ ជំពូក​នេះ​បញ្ជាក់​ពី​សារៈសំខាន់​នៃ​សេចក្តី​សុចរិត ការប្រែចិត្ត និង​ភាពយុត្តិធម៌​នៃ​ការជំនុំជំរះ​របស់​ព្រះ។</w:t>
      </w:r>
    </w:p>
    <w:p/>
    <w:p>
      <w:r xmlns:w="http://schemas.openxmlformats.org/wordprocessingml/2006/main">
        <w:t xml:space="preserve">កថាខណ្ឌទី 1: ជំពូកចាប់ផ្តើមជាមួយនឹងព្រះដែលប្រកួតប្រជែងនឹងជំនឿរបស់ប្រជាជនចំពោះលទ្ធផលនៃអំពើបាបជំនាន់មុន។ លោក​សង្កត់​ធ្ងន់​ថា បុគ្គល​ម្នាក់ៗ​ត្រូវ​ទទួល​ខុស​ត្រូវ​ចំពោះ​ទង្វើ​របស់​ខ្លួន ហើយ​នឹង​ត្រូវ​វិនិច្ឆ័យ​តាម​នោះ​ដែរ។ សេចក្ដី​សុចរិត និង​ការ​ស្តាប់​បង្គាប់​នាំ​ទៅ​រក​ជីវិត រីឯ​អំពើ​ទុច្ចរិត និង​ការ​មិន​ស្តាប់​បង្គាប់​នាំ​ទៅ​រក​សេចក្ដី​ស្លាប់ (អេសេគាល ១៨:១-២០)។</w:t>
      </w:r>
    </w:p>
    <w:p/>
    <w:p>
      <w:r xmlns:w="http://schemas.openxmlformats.org/wordprocessingml/2006/main">
        <w:t xml:space="preserve">កថាខណ្ឌទី 2: ព្រះទ្រង់ថ្លែងការចោទប្រកាន់របស់ប្រជាជនថា មាគ៌ារបស់ទ្រង់គឺអយុត្តិធម៌។ ទ្រង់​ធានា​ពួកគេ​ថា ការ​វិនិច្ឆ័យ​របស់​ទ្រង់​គឺ​យុត្តិធម៌ ហើយ​ថា​ទ្រង់​មិន​ពេញ​ចិត្ត​នឹង​ការ​ស្លាប់​របស់​មនុស្ស​អាក្រក់​នោះ​ទេ។ ទ្រង់​លើក​ទឹក​ចិត្ត​ប្រជាជន​ឲ្យ​ប្រែ​ចិត្ត ងាក​ចេញ​ពី​អំពើ​ទុច្ចរិត ហើយ​រស់​នៅ (អេសេគាល ១៨:២១-៣២)។</w:t>
      </w:r>
    </w:p>
    <w:p/>
    <w:p>
      <w:r xmlns:w="http://schemas.openxmlformats.org/wordprocessingml/2006/main">
        <w:t xml:space="preserve">សរុប​មក,</w:t>
      </w:r>
    </w:p>
    <w:p>
      <w:r xmlns:w="http://schemas.openxmlformats.org/wordprocessingml/2006/main">
        <w:t xml:space="preserve">អេសេគាល ជំពូកដប់ប្រាំបី ចំណុចសំខាន់ៗ</w:t>
      </w:r>
    </w:p>
    <w:p>
      <w:r xmlns:w="http://schemas.openxmlformats.org/wordprocessingml/2006/main">
        <w:t xml:space="preserve">ការទទួលខុសត្រូវ និងការទទួលខុសត្រូវផ្ទាល់ខ្លួន</w:t>
      </w:r>
    </w:p>
    <w:p>
      <w:r xmlns:w="http://schemas.openxmlformats.org/wordprocessingml/2006/main">
        <w:t xml:space="preserve">សារៈសំខាន់នៃសេចក្តីសុចរិត ការប្រែចិត្ត និងភាពត្រឹមត្រូវនៃការវិនិច្ឆ័យរបស់ព្រះ។</w:t>
      </w:r>
    </w:p>
    <w:p/>
    <w:p>
      <w:r xmlns:w="http://schemas.openxmlformats.org/wordprocessingml/2006/main">
        <w:t xml:space="preserve">ប្រឈម​នឹង​ការ​ជឿ​លើ​ផល​វិបាក​នៃ​អំពើ​បាប​ពី​ជំនាន់​ដើម។</w:t>
      </w:r>
    </w:p>
    <w:p>
      <w:r xmlns:w="http://schemas.openxmlformats.org/wordprocessingml/2006/main">
        <w:t xml:space="preserve">ការសង្កត់ធ្ងន់លើការទទួលខុសត្រូវផ្ទាល់ខ្លួនចំពោះសកម្មភាពរបស់មនុស្សម្នាក់។</w:t>
      </w:r>
    </w:p>
    <w:p>
      <w:r xmlns:w="http://schemas.openxmlformats.org/wordprocessingml/2006/main">
        <w:t xml:space="preserve">សេចក្តី​សុចរិត​និង​ការ​ស្តាប់​បង្គាប់​នាំ​ឲ្យ​មាន​ជីវិត អំពើ​ទុច្ចរិត​នាំ​ឲ្យ​ស្លាប់។</w:t>
      </w:r>
    </w:p>
    <w:p>
      <w:r xmlns:w="http://schemas.openxmlformats.org/wordprocessingml/2006/main">
        <w:t xml:space="preserve">ការធានានូវការវិនិច្ឆ័យដោយយុត្តិធម៌របស់ព្រះ និងការអំពាវនាវឱ្យប្រែចិត្ត។</w:t>
      </w:r>
    </w:p>
    <w:p/>
    <w:p>
      <w:r xmlns:w="http://schemas.openxmlformats.org/wordprocessingml/2006/main">
        <w:t xml:space="preserve">ជំពូក​នេះ​នៃ​អេសេគាល​និយាយ​អំពី​គោល​គំនិត​នៃ​ទំនួល​ខុស​ត្រូវ​បុគ្គល និង​ការ​ទទួល​ខុស​ត្រូវ​ចំពោះ​ព្រះ។ វាចាប់ផ្តើមជាមួយនឹងព្រះដែលប្រកួតប្រជែងនឹងជំនឿរបស់ប្រជាជនចំពោះផលវិបាកនៃអំពើបាបពីជំនាន់មុន ដោយសង្កត់ធ្ងន់ថាបុគ្គលម្នាក់ៗត្រូវទទួលខុសត្រូវចំពោះទង្វើរបស់ពួកគេ ហើយនឹងត្រូវបានវិនិច្ឆ័យទៅតាមនោះ។ សេចក្តី​សុចរិត និង​ការ​ស្តាប់​បង្គាប់​នាំ​ទៅ​រក​ជីវិត រីឯ​អំពើ​ទុច្ចរិត និង​ការ​មិន​ស្តាប់​បង្គាប់​នាំ​ទៅ​រក​សេចក្តី​ស្លាប់។ ព្រះ​បាន​ថ្លែង​ការ​ចោទ​ប្រកាន់​របស់​មនុស្ស​ថា មាគ៌ា​របស់​ទ្រង់​គឺ​អយុត្តិធម៌ ដោយ​ធានា​ថា​ការ​វិនិច្ឆ័យ​របស់​ទ្រង់​គឺ​យុត្តិធម៌ ហើយ​ថា​ទ្រង់​មិន​ពេញ​ចិត្ត​នឹង​ការ​ស្លាប់​របស់​មនុស្ស​ទុច្ចរិត​ឡើយ។ ទ្រង់​លើក​ទឹក​ចិត្ត​ប្រជាជន​ឲ្យ​ប្រែ​ចិត្ត ងាក​ចេញ​ពី​អំពើ​ទុច្ចរិត ហើយ​រស់​នៅ។ ជំពូក​នេះ​បញ្ជាក់​ពី​សារៈសំខាន់​នៃ​សេចក្តី​សុចរិត ការប្រែចិត្ត និង​ភាពយុត្តិធម៌​នៃ​ការជំនុំជំរះ​របស់​ព្រះ។</w:t>
      </w:r>
    </w:p>
    <w:p/>
    <w:p>
      <w:r xmlns:w="http://schemas.openxmlformats.org/wordprocessingml/2006/main">
        <w:t xml:space="preserve">អេសេគាល 18:1 ព្រះ‌បន្ទូល​របស់​ព្រះ‌អម្ចាស់​បាន​មក​កាន់​ខ្ញុំ​ម្ដង​ទៀត​ថា៖</w:t>
      </w:r>
    </w:p>
    <w:p/>
    <w:p>
      <w:r xmlns:w="http://schemas.openxmlformats.org/wordprocessingml/2006/main">
        <w:t xml:space="preserve">បំណង​ប្រាថ្នា​របស់​ព្រះ​សម្រាប់​យុត្តិធម៌ និង​សេចក្ដី​មេត្តា​ករុណា ត្រូវ​បាន​ប្រកាស​នៅ​ក្នុង អេសេគាល ១៨:១។</w:t>
      </w:r>
    </w:p>
    <w:p/>
    <w:p>
      <w:r xmlns:w="http://schemas.openxmlformats.org/wordprocessingml/2006/main">
        <w:t xml:space="preserve">1. សេចក្ដីមេត្តាករុណា និងយុត្តិធម៍៖ ព្រះហឫទ័យរបស់ព្រះសម្រាប់រាស្ដ្រទ្រង់</w:t>
      </w:r>
    </w:p>
    <w:p/>
    <w:p>
      <w:r xmlns:w="http://schemas.openxmlformats.org/wordprocessingml/2006/main">
        <w:t xml:space="preserve">2. ការឱបក្រសោបសេចក្តីស្រឡាញ់ដោយគ្មានលក្ខខណ្ឌរបស់ព្រះតាមរយៈយុត្តិធម៌ និងសេចក្តីមេត្តាករុណា</w:t>
      </w:r>
    </w:p>
    <w:p/>
    <w:p>
      <w:r xmlns:w="http://schemas.openxmlformats.org/wordprocessingml/2006/main">
        <w:t xml:space="preserve">1. មីកា 6:8 ទ្រង់បានប្រាប់អ្នករាល់គ្នាថា អ្វីជាសេចក្តីល្អ! ហើយ​តើ​ព្រះអម្ចាស់​ទ្រង់​តម្រូវ​អ្វី​ពី​អ្នក​រាល់​គ្នា ក្រៅ​ពី​ការ​ប្រព្រឹត្ត​ដោយ​យុត្តិធម៌ និង​ស្រឡាញ់​សេចក្តី​សប្បុរស ហើយ​ដើរ​ដោយ​បន្ទាប​ខ្លួន​ជា​មួយ​នឹង​ព្រះ​របស់​អ្នក?»។</w:t>
      </w:r>
    </w:p>
    <w:p/>
    <w:p>
      <w:r xmlns:w="http://schemas.openxmlformats.org/wordprocessingml/2006/main">
        <w:t xml:space="preserve">2. យ៉ាកុប 2:13 ត្បិត​ថា​ការ​ជំនុំ​ជម្រះ​គឺ​គ្មាន​មេត្តា​ចំពោះ​អ្នក​ណា​ដែល​មិន​បាន​បង្ហាញ​សេចក្ដី​មេត្តា​ករុណា។ សេចក្ដីមេត្តាករុណាឈ្នះលើការវិនិច្ឆ័យ។</w:t>
      </w:r>
    </w:p>
    <w:p/>
    <w:p>
      <w:r xmlns:w="http://schemas.openxmlformats.org/wordprocessingml/2006/main">
        <w:t xml:space="preserve">អេសេគាល 18:2 តើ​អ្នក​រាល់​គ្នា​មាន​ន័យ​យ៉ាង​ណា​ដែល​អ្នក​រាល់​គ្នា​ប្រើ​សុភាសិត​នេះ​អំពី​ទឹក​ដី​អ៊ីស្រា‌អែល ដែល​ពោល​ថា ឪពុក​បាន​ស៊ី​ទំពាំង‌បាយជូរ​ជូរ ហើយ​ធ្មេញ​របស់​កូន​ក៏​ដុះ​ដែរ?</w:t>
      </w:r>
    </w:p>
    <w:p/>
    <w:p>
      <w:r xmlns:w="http://schemas.openxmlformats.org/wordprocessingml/2006/main">
        <w:t xml:space="preserve">ជន​ជាតិ​អ៊ីស្រាអែល​ខុស​ក្នុង​ការ​ប្រើ​សុភាសិត​ដែល​បង្ហាញ​ថា អំពើ​បាប​របស់​ឪពុក​ត្រូវ​បាន​បន្សល់​ទុក​ដល់​កូន។</w:t>
      </w:r>
    </w:p>
    <w:p/>
    <w:p>
      <w:r xmlns:w="http://schemas.openxmlformats.org/wordprocessingml/2006/main">
        <w:t xml:space="preserve">1. "សេចក្តីមេត្តាករុណា និងព្រះគុណរបស់ព្រះ៖ ហេតុអ្វីបានជាយើងមិនគួរទទួលអំពើបាបរបស់អ្នកដទៃ"</w:t>
      </w:r>
    </w:p>
    <w:p/>
    <w:p>
      <w:r xmlns:w="http://schemas.openxmlformats.org/wordprocessingml/2006/main">
        <w:t xml:space="preserve">2. "កេរដំណែលនៃសេចក្តីជំនឿ៖ ការបដិសេធសុភាសិតក្លែងក្លាយ និងការទទួលយកសេចក្តីពិតរបស់ព្រះ"</w:t>
      </w:r>
    </w:p>
    <w:p/>
    <w:p>
      <w:r xmlns:w="http://schemas.openxmlformats.org/wordprocessingml/2006/main">
        <w:t xml:space="preserve">1. អេសេគាល 18:19-20 - ចូរ​អ្នក​រាល់​គ្នា​និយាយ​ថា ហេតុ​អ្វី​បាន​ជា​កូន​មិន​ទទួល​នូវ​អំពើ​ទុច្ចរិត​របស់​ឪពុក​ទេ? កូន​នឹង​រស់​ជា​ប្រាកដ ព្រលឹង​ដែល​ប្រព្រឹត្ត​អំពើ​បាប នោះ​នឹង​ស្លាប់ កូន​នឹង​មិន​ទទួល​ទោស​ពី​អំពើ​ទុច្ចរិត​របស់​ឪពុក ហើយ​ឪពុក​ក៏​មិន​ទទួល​រង​នូវ​អំពើ​ទុច្ចរិត​របស់​កូន​ដែរ។ នៃ​មនុស្ស​អាក្រក់​នឹង​មក​លើ​គាត់»។</w:t>
      </w:r>
    </w:p>
    <w:p/>
    <w:p>
      <w:r xmlns:w="http://schemas.openxmlformats.org/wordprocessingml/2006/main">
        <w:t xml:space="preserve">2. ចោទិយកថា 24:16 - "ឪពុកមិនត្រូវកាត់ទោសប្រហារជីវិតសម្រាប់កូនឡើយ ហើយកូនក៏មិនត្រូវស្លាប់ជំនួសឪពុកដែរ: មនុស្សគ្រប់រូបនឹងត្រូវទទួលទោសប្រហារជីវិតដោយអំពើបាបរបស់ខ្លួន"។</w:t>
      </w:r>
    </w:p>
    <w:p/>
    <w:p>
      <w:r xmlns:w="http://schemas.openxmlformats.org/wordprocessingml/2006/main">
        <w:t xml:space="preserve">អេសេគាល 18:3 ព្រះ‌ជា‌អម្ចាស់​មាន​ព្រះ‌បន្ទូល​ថា កាល​ខ្ញុំ​នៅ​រស់ អ្នក​នឹង​លែង​មាន​ឱកាស​ប្រើ​សុភាសិត​នេះ​នៅ​ស្រុក​អ៊ីស្រាអែល​ទៀត​ហើយ។</w:t>
      </w:r>
    </w:p>
    <w:p/>
    <w:p>
      <w:r xmlns:w="http://schemas.openxmlformats.org/wordprocessingml/2006/main">
        <w:t xml:space="preserve">ព្រះអម្ចាស់​ជា​ព្រះ​បាន​ប្រកាស​ថា ប្រជាជន​អ៊ីស្រាអែល​នឹង​លែង​ប្រើ​សុភាសិត​ដែល​មាន​ចែង​ក្នុង អេសេគាល ១៨:៣ ទៀត​ហើយ។</w:t>
      </w:r>
    </w:p>
    <w:p/>
    <w:p>
      <w:r xmlns:w="http://schemas.openxmlformats.org/wordprocessingml/2006/main">
        <w:t xml:space="preserve">1. សេចក្តីស្រឡាញ់របស់ព្រះចំពោះរាស្ដ្រទ្រង់៖ របៀបដែលព្រះហឫទ័យមេត្តាករុណារបស់ព្រះអម្ចាស់អភ័យទោស និងស្ដារឡើងវិញ</w:t>
      </w:r>
    </w:p>
    <w:p/>
    <w:p>
      <w:r xmlns:w="http://schemas.openxmlformats.org/wordprocessingml/2006/main">
        <w:t xml:space="preserve">2. អំណាចនៃពាក្យរបស់យើង៖ ឥទ្ធិពលនៃសុភាសិតរបស់យើងលើជីវិតរបស់យើង។</w:t>
      </w:r>
    </w:p>
    <w:p/>
    <w:p>
      <w:r xmlns:w="http://schemas.openxmlformats.org/wordprocessingml/2006/main">
        <w:t xml:space="preserve">1. អេសាយ 43:25 - "ខ្ញុំ សូម្បី​តែ​ខ្ញុំ​ជា​អ្នក​ដែល​លុប​បំបាត់​ការ​រំលង​របស់​អ្នក​ដោយ​យល់​ដល់​ខ្លួន​ខ្ញុំ ហើយ​មិន​នឹក​ចាំ​ពី​អំពើ​បាប​របស់​អ្នក​ទៀត​ទេ"។</w:t>
      </w:r>
    </w:p>
    <w:p/>
    <w:p>
      <w:r xmlns:w="http://schemas.openxmlformats.org/wordprocessingml/2006/main">
        <w:t xml:space="preserve">2. រ៉ូម 8:38-39 - «ដ្បិតខ្ញុំដឹងច្បាស់ថា សេចក្ដីស្លាប់ ឬជីវិត ទេវតា ឬអ្នកគ្រប់គ្រង ឬវត្ថុដែលមានស្រាប់ ឬរបស់ដែលនឹងត្រូវមក ឬអំណាច កម្ពស់ ឬជម្រៅ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អេសេគាល 18:4 មើល ព្រលឹង​ទាំង​អស់​ជា​របស់​ខ្ញុំ។ ព្រលឹង​ឪពុក​ក៏​ដូច​ជា​ព្រលឹង​កូន​ដែរ ព្រលឹង​ដែល​ធ្វើ​បាប​នឹង​ស្លាប់។</w:t>
      </w:r>
    </w:p>
    <w:p/>
    <w:p>
      <w:r xmlns:w="http://schemas.openxmlformats.org/wordprocessingml/2006/main">
        <w:t xml:space="preserve">ព្រះជាម្ចាស់នៃព្រលឹងទាំងអស់ ហើយអ្នកដែលធ្វើបាបនឹងស្លាប់។</w:t>
      </w:r>
    </w:p>
    <w:p/>
    <w:p>
      <w:r xmlns:w="http://schemas.openxmlformats.org/wordprocessingml/2006/main">
        <w:t xml:space="preserve">1. យើងត្រូវចាំថា ព្រះទ្រង់ជាម្ចាស់ដ៏ខ្ពង់ខ្ពស់បំផុតនៃព្រលឹងរបស់យើង ហើយថាយើងគួរតែខិតខំរស់នៅក្នុងជីវិតដែលគាប់ព្រះហឫទ័យទ្រង់។</w:t>
      </w:r>
    </w:p>
    <w:p/>
    <w:p>
      <w:r xmlns:w="http://schemas.openxmlformats.org/wordprocessingml/2006/main">
        <w:t xml:space="preserve">2. ទោះបីជាយើងទាំងអស់គ្នាជាមនុស្សមានបាបក៏ដោយ យើងអាចទាញកម្លាំង និងការសម្រាលទុក្ខពីចំណេះដឹងដែលថាព្រះជាអ្នកគ្រប់គ្រងជីវិតរបស់យើង។</w:t>
      </w:r>
    </w:p>
    <w:p/>
    <w:p>
      <w:r xmlns:w="http://schemas.openxmlformats.org/wordprocessingml/2006/main">
        <w:t xml:space="preserve">១.អេសេគាល ១៨:៤</w:t>
      </w:r>
    </w:p>
    <w:p/>
    <w:p>
      <w:r xmlns:w="http://schemas.openxmlformats.org/wordprocessingml/2006/main">
        <w:t xml:space="preserve">2. រ៉ូម 3:23 - មនុស្ស​គ្រប់​គ្នា​បាន​ប្រព្រឹត្ត​អំពើ​បាប ហើយ​ខ្វះ​សិរី​រុងរឿង​របស់​ព្រះ។</w:t>
      </w:r>
    </w:p>
    <w:p/>
    <w:p>
      <w:r xmlns:w="http://schemas.openxmlformats.org/wordprocessingml/2006/main">
        <w:t xml:space="preserve">អេសេគាល 18:5 ប៉ុន្តែ​ប្រសិន​បើ​មនុស្ស​សុចរិត ហើយ​ប្រព្រឹត្ត​តាម​ច្បាប់​និង​ត្រូវ។</w:t>
      </w:r>
    </w:p>
    <w:p/>
    <w:p>
      <w:r xmlns:w="http://schemas.openxmlformats.org/wordprocessingml/2006/main">
        <w:t xml:space="preserve">វគ្គនេះសង្កត់ធ្ងន់លើសារៈសំខាន់នៃការធ្វើត្រូវ និងយុត្តិធម៌។</w:t>
      </w:r>
    </w:p>
    <w:p/>
    <w:p>
      <w:r xmlns:w="http://schemas.openxmlformats.org/wordprocessingml/2006/main">
        <w:t xml:space="preserve">1. ធ្វើអ្វីដែលត្រឹមត្រូវ និងយុត្តិធម៌៖ ការអំពាវនាវឱ្យមានសកម្មភាព</w:t>
      </w:r>
    </w:p>
    <w:p/>
    <w:p>
      <w:r xmlns:w="http://schemas.openxmlformats.org/wordprocessingml/2006/main">
        <w:t xml:space="preserve">2. គុណធម៌នៃយុត្តិធម៍៖ ការស្វែងយល់ពីអត្ថន័យនៃសេចក្តីសុចរិត</w:t>
      </w:r>
    </w:p>
    <w:p/>
    <w:p>
      <w:r xmlns:w="http://schemas.openxmlformats.org/wordprocessingml/2006/main">
        <w:t xml:space="preserve">1. អេសាយ 1:17 - "រៀនធ្វើត្រូវ ស្វែងរកយុត្តិធម៌ ចូរការពារអ្នកដែលត្រូវជិះជាន់ ចូរយកបុព្វហេតុនៃភាពគ្មានឪពុក ចូរអង្វរករណីស្ត្រីមេម៉ាយ"។</w:t>
      </w:r>
    </w:p>
    <w:p/>
    <w:p>
      <w:r xmlns:w="http://schemas.openxmlformats.org/wordprocessingml/2006/main">
        <w:t xml:space="preserve">2. យ៉ាកុប 1:27 - «សាសនាដែលព្រះជាបិតារបស់យើងទទួលថាបរិសុទ្ធ និងគ្មានកំហុស គឺដើម្បីមើលថែទាំក្មេងកំព្រា និងស្ត្រីមេម៉ាយក្នុងគ្រាទុក្ខលំបាករបស់ពួកគេ ហើយការពារខ្លួនពីការបំពុលដោយលោកីយ៍»។</w:t>
      </w:r>
    </w:p>
    <w:p/>
    <w:p>
      <w:r xmlns:w="http://schemas.openxmlformats.org/wordprocessingml/2006/main">
        <w:t xml:space="preserve">អេសេគាល 18:6 ហើយ​មិន​បាន​បរិភោគ​នៅ​លើ​ភ្នំ ហើយ​ក៏​មិន​បាន​ងើប​មុខ​មើល​រូប​ព្រះ​នៃ​វង្ស​អ៊ីស្រា‌អែល ក៏​មិន​បាន​បង្អាប់​ប្រពន្ធ​របស់​អ្នក​ជិត​ខាង​ខ្លួន ហើយ​ក៏​មិន​បាន​ចូល​ទៅ​ជិត​ស្ត្រី​ដែល​មាន​រដូវ​ដែរ។</w:t>
      </w:r>
    </w:p>
    <w:p/>
    <w:p>
      <w:r xmlns:w="http://schemas.openxmlformats.org/wordprocessingml/2006/main">
        <w:t xml:space="preserve">ប្រយោគ​និយាយ​អំពី​ការ​មិន​បរិភោគ​នៅ​លើ​ភ្នំ មិន​សម្លឹង​មើល​រូប​ព្រះ មិន​បង្អាប់​ប្រពន្ធ​អ្នក​ជិត​ខាង ហើយ​មិន​ចូល​ទៅ​ជិត​ស្ត្រី​មាន​រដូវ។</w:t>
      </w:r>
    </w:p>
    <w:p/>
    <w:p>
      <w:r xmlns:w="http://schemas.openxmlformats.org/wordprocessingml/2006/main">
        <w:t xml:space="preserve">1. សារៈសំខាន់នៃការរស់នៅប្រកបដោយភាពបរិសុទ្ធ និងភាពបរិសុទ្ធ</w:t>
      </w:r>
    </w:p>
    <w:p/>
    <w:p>
      <w:r xmlns:w="http://schemas.openxmlformats.org/wordprocessingml/2006/main">
        <w:t xml:space="preserve">2. សារៈសំខាន់នៃការជៀសវាងការថ្វាយបង្គំព្រះ និងការគោរពអ្នកជិតខាង</w:t>
      </w:r>
    </w:p>
    <w:p/>
    <w:p>
      <w:r xmlns:w="http://schemas.openxmlformats.org/wordprocessingml/2006/main">
        <w:t xml:space="preserve">១ កូរិនថូស ៦:១៨ - «ចូរ​រត់​ចេញ​ពី​អំពើ​ប្រាស​ចាក​សីលធម៌​ខាង​ផ្លូវ​ភេទ​ទៅ អំពើ​បាប​ផ្សេង​ៗ​ទៀត​ដែល​មនុស្ស​ប្រព្រឹត្ត​គឺ​នៅ​ខាង​ក្រៅ​រូប​កាយ រីឯ​មនុស្ស​ដែល​ប្រព្រឹត្ត​អំពើ​ប្រាស​ចាក​សីលធម៌​ខាង​ផ្លូវ​ភេទ​ប្រព្រឹត្ត​អំពើ​ខុស​ឆ្គង​នឹង​រូប​កាយ​របស់​ខ្លួន»។</w:t>
      </w:r>
    </w:p>
    <w:p/>
    <w:p>
      <w:r xmlns:w="http://schemas.openxmlformats.org/wordprocessingml/2006/main">
        <w:t xml:space="preserve">2. និក្ខមនំ 20:14 - «កុំ​ប្រព្រឹត្ត​អំពើ​ផិត​ក្បត់»។</w:t>
      </w:r>
    </w:p>
    <w:p/>
    <w:p>
      <w:r xmlns:w="http://schemas.openxmlformats.org/wordprocessingml/2006/main">
        <w:t xml:space="preserve">អេសេគាល 18:7 ហើយ​មិន​បាន​បៀតបៀន​អ្នក​ណា​ឡើយ ប៉ុន្តែ​បាន​សង​កូន​បំណុល​ដែល​សន្យា​វិញ ហើយ​មិន​បាន​បំផ្លាញ​អ្នក​ណា​ដោយ​អំពើ​ឃោរឃៅ​ឡើយ ហើយ​បាន​ឲ្យ​អាហារ​របស់​គាត់​ដល់​អ្នក​ស្រេក​ឃ្លាន ហើយ​បាន​យក​សម្លៀក​បំពាក់​គ្រប​លើ​អ្នក​អាក្រាត។</w:t>
      </w:r>
    </w:p>
    <w:p/>
    <w:p>
      <w:r xmlns:w="http://schemas.openxmlformats.org/wordprocessingml/2006/main">
        <w:t xml:space="preserve">ព្រះ​ទ្រង់​ត្រាស់​ហៅ​ជីវិត​ដ៏​សុចរិត​មួយ ដែល​មាន​លក្ខណៈ​ដោយ​ការ​មិន​សង្កត់សង្កិន​អ្នក​ដទៃ ស្ដារ​ការ​សន្យា ជៀសវាង​អំពើ​ហិង្សា ការ​ផ្គត់ផ្គង់​ដល់​អ្នក​ស្រេក​ឃ្លាន និង​ស្លៀក​ពាក់​អាក្រាត។</w:t>
      </w:r>
    </w:p>
    <w:p/>
    <w:p>
      <w:r xmlns:w="http://schemas.openxmlformats.org/wordprocessingml/2006/main">
        <w:t xml:space="preserve">1. ការត្រាស់ហៅនៃសេចក្តីសុចរិតៈ ការរស់នៅតាមស្តង់ដារនៃព្រះ</w:t>
      </w:r>
    </w:p>
    <w:p/>
    <w:p>
      <w:r xmlns:w="http://schemas.openxmlformats.org/wordprocessingml/2006/main">
        <w:t xml:space="preserve">2. ការអាណិតអាសូរ និងយុត្តិធម៌៖ ការសម្រេចបាននូវឆន្ទៈរបស់ព្រះនៅក្នុងជីវិតរបស់យើង។</w:t>
      </w:r>
    </w:p>
    <w:p/>
    <w:p>
      <w:r xmlns:w="http://schemas.openxmlformats.org/wordprocessingml/2006/main">
        <w:t xml:space="preserve">1. មីកា 6:8 - ព្រះអង្គ​បាន​បង្ហាញ​អ្នក​នូវ​អ្វី​ដែល​ល្អ; តើ​ព្រះអម្ចាស់​តម្រូវ​អ្វី​ពី​អ្នក ប៉ុន្តែ​ត្រូវ​ធ្វើ​ដោយ​សុចរិត ស្រឡាញ់​សេចក្ដី​មេត្តា​ករុណា និង​ដើរ​ដោយ​បន្ទាប​ខ្លួន​ជា​មួយ​នឹង​ព្រះ​របស់​អ្នក?</w:t>
      </w:r>
    </w:p>
    <w:p/>
    <w:p>
      <w:r xmlns:w="http://schemas.openxmlformats.org/wordprocessingml/2006/main">
        <w:t xml:space="preserve">2. យ៉ាកុប 1:27 - សាសនា​បរិសុទ្ធ និង​មិន​សៅហ្មង​នៅ​ចំពោះ​ព្រះ និង​ព្រះវរបិតា​គឺ​ជា​ការ​នេះ ដើម្បី​ទៅ​សួរ​សុខ​ទុក្ខ​ឪពុក​ម្តាយ និង​ស្ត្រី​មេម៉ាយ​នៅ​ក្នុង​ទុក្ខ​លំបាក​របស់​ពួក​គេ ហើយ​ដើម្បី​រក្សា​ខ្លួន​លោក​មិន​បាន​មើល​ឃើញ​ពី​ពិភព​លោក​។</w:t>
      </w:r>
    </w:p>
    <w:p/>
    <w:p>
      <w:r xmlns:w="http://schemas.openxmlformats.org/wordprocessingml/2006/main">
        <w:t xml:space="preserve">អេសេគាល 18:8 អ្នក​ណា​ដែល​មិន​បាន​បង់​ប្រាក់​បំណាច់ ឬ​មិន​បាន​បង្កើន​ទេ អ្នក​នោះ​បាន​ដក​ដៃ​ចេញ​ពី​អំពើ​ទុច្ចរិត នោះ​បាន​កាត់​ទោស​មនុស្ស​និង​មនុស្ស​យ៉ាង​ពិត​ប្រាកដ។</w:t>
      </w:r>
    </w:p>
    <w:p/>
    <w:p>
      <w:r xmlns:w="http://schemas.openxmlformats.org/wordprocessingml/2006/main">
        <w:t xml:space="preserve">វគ្គនេះនិយាយអំពីបុរសសុចរិតម្នាក់ដែលមិនខ្ចីលុយគេមិនយកផលប្រយោជន៍ពីអ្នកដទៃ ហើយធ្វើការវិនិច្ឆ័យដោយយុត្តិធម៌រវាងមនុស្ស។</w:t>
      </w:r>
    </w:p>
    <w:p/>
    <w:p>
      <w:r xmlns:w="http://schemas.openxmlformats.org/wordprocessingml/2006/main">
        <w:t xml:space="preserve">1. អាកប្បកិរិយាសុចរិតត្រូវបានបង្ហាញដោយការបដិសេធមិនយកប្រាក់កម្រៃ និងប្រព្រឹត្តចំពោះអ្នកដទៃដោយយុត្តិធម៌។</w:t>
      </w:r>
    </w:p>
    <w:p/>
    <w:p>
      <w:r xmlns:w="http://schemas.openxmlformats.org/wordprocessingml/2006/main">
        <w:t xml:space="preserve">2. កុំទាញយកប្រយោជន៍ពីអ្នកដទៃ; ផ្ទុយទៅវិញ អនុវត្តភាពត្រឹមត្រូវ និងយុត្តិធម៌។</w:t>
      </w:r>
    </w:p>
    <w:p/>
    <w:p>
      <w:r xmlns:w="http://schemas.openxmlformats.org/wordprocessingml/2006/main">
        <w:t xml:space="preserve">1. និក្ខមនំ 22:25-26 - ប្រសិនបើអ្នកអោយខ្ចីប្រាក់ដល់ប្រជាជនរបស់ខ្ញុំណាម្នាក់ជាមួយអ្នកដែលមានភាពក្រីក្រនោះអ្នកនឹងមិនដូចជាអ្នកអោយខ្ចីប្រាក់សម្រាប់គាត់ទេហើយអ្នកនឹងមិនមានការប្រាក់ពិតប្រាកដពីគាត់ទេ។</w:t>
      </w:r>
    </w:p>
    <w:p/>
    <w:p>
      <w:r xmlns:w="http://schemas.openxmlformats.org/wordprocessingml/2006/main">
        <w:t xml:space="preserve">2. សុភាសិត 19:1 - មនុស្ស​ក្រ​ដែល​ដើរ​ដោយ​ចិត្ត​ស្មោះ​ត្រង់ នោះ​ប្រសើរ​ជាង​អ្នក​ដែល​និយាយ​កុហក ហើយ​ជា​មនុស្ស​ល្ងង់។</w:t>
      </w:r>
    </w:p>
    <w:p/>
    <w:p>
      <w:r xmlns:w="http://schemas.openxmlformats.org/wordprocessingml/2006/main">
        <w:t xml:space="preserve">អេសេគាល 18:9 លោក​បាន​ប្រព្រឹត្ត​តាម​ច្បាប់​របស់​ខ្ញុំ ហើយ​បាន​កាន់​តាម​ការ​វិនិច្ឆ័យ​របស់​ខ្ញុំ ដើម្បី​ប្រព្រឹត្ត​តាម​ពិត។ ព្រះជាអម្ចាស់ ទ្រង់មានបន្ទូលថា ទ្រង់សុចរិត ទ្រង់នឹងរស់ជាប្រាកដ។</w:t>
      </w:r>
    </w:p>
    <w:p/>
    <w:p>
      <w:r xmlns:w="http://schemas.openxmlformats.org/wordprocessingml/2006/main">
        <w:t xml:space="preserve">ព្រះអម្ចាស់​ជា​ព្រះ​សន្យា​ថា​នឹង​មាន​ជីវិត​អស់កល្ប​ជានិច្ច​ដល់​អ្នក​ដែល​គោរព​តាម​លក្ខន្តិកៈ និង​ការ​វិនិច្ឆ័យ​របស់​ទ្រង់។</w:t>
      </w:r>
    </w:p>
    <w:p/>
    <w:p>
      <w:r xmlns:w="http://schemas.openxmlformats.org/wordprocessingml/2006/main">
        <w:t xml:space="preserve">1. អំណាចនៃការគោរពប្រតិបត្តិ៖ ហេតុអ្វីបានជាការធ្វើតាមបញ្ញត្តិរបស់ព្រះគឺចាំបាច់សម្រាប់ជីវិតអស់កល្បជានិច្ច</w:t>
      </w:r>
    </w:p>
    <w:p/>
    <w:p>
      <w:r xmlns:w="http://schemas.openxmlformats.org/wordprocessingml/2006/main">
        <w:t xml:space="preserve">2. ការសន្យានៃជីវិត៖ ទទួលបានរង្វាន់នៃការរស់នៅដោយសុចរិត</w:t>
      </w:r>
    </w:p>
    <w:p/>
    <w:p>
      <w:r xmlns:w="http://schemas.openxmlformats.org/wordprocessingml/2006/main">
        <w:t xml:space="preserve">១. រ៉ូម ២:៦-៨ - «ព្រះ 'នឹងតបស្នងដល់មនុស្សម្នាក់ៗ តាមអ្វីដែលពួកគេបានធ្វើ'។ ចំពោះ​អ្នក​ណា​ដែល​ខំ​ប្រឹង​ធ្វើ​អំពើ​ល្អ ស្វែង​រក​សិរី​រុងរឿង និង​ភាព​អមតៈ នោះ​ទ្រង់​នឹង​ប្រទាន​ជីវិត​អស់​កល្ប​ជានិច្ច ប៉ុន្តែ​ចំពោះ​អ្នក​ដែល​ស្វែង​រក​ខ្លួន​ឯង ហើយ​ដែល​បដិសេធ​សេចក្ដី​ពិត ហើយ​ប្រព្រឹត្ត​តាម​អំពើ​អាក្រក់ នោះ​នឹង​មាន​សេចក្ដី​ក្រោធ និង​កំហឹង»។</w:t>
      </w:r>
    </w:p>
    <w:p/>
    <w:p>
      <w:r xmlns:w="http://schemas.openxmlformats.org/wordprocessingml/2006/main">
        <w:t xml:space="preserve">2. ម៉ាថាយ 7:21 - «មិនមែនអ្នកណាដែលប្រាប់ខ្ញុំថា 'ព្រះអម្ចាស់ ព្រះអម្ចាស់' នឹងចូលទៅក្នុងនគរស្ថានសួគ៌ទេ គឺមានតែអ្នកដែលធ្វើតាមព្រះហឫទ័យរបស់ព្រះវរបិតាខ្ញុំ ដែលគង់នៅស្ថានសួគ៌ប៉ុណ្ណោះ»។</w:t>
      </w:r>
    </w:p>
    <w:p/>
    <w:p>
      <w:r xmlns:w="http://schemas.openxmlformats.org/wordprocessingml/2006/main">
        <w:t xml:space="preserve">អេសេគាល 18:10 ប្រសិន​បើ​គាត់​បង្កើត​បាន​កូន​ប្រុស​ដែល​ជា​ចោរ​ដែល​បង្ហូរ​ឈាម ហើយ​ប្រព្រឹត្ត​ដូច​នឹង​ការ​ទាំង​នេះ</w:t>
      </w:r>
    </w:p>
    <w:p/>
    <w:p>
      <w:r xmlns:w="http://schemas.openxmlformats.org/wordprocessingml/2006/main">
        <w:t xml:space="preserve">អត្ថបទគម្ពីរនេះពីអេសេគាលព្រមានប្រឆាំងនឹងការដឹកនាំជីវិតនៃអំពើបាប ហើយព្រមានថា លទ្ធផលនៃអំពើបាបនឹងត្រូវបញ្ជូនទៅដល់កូនចៅ។</w:t>
      </w:r>
    </w:p>
    <w:p/>
    <w:p>
      <w:r xmlns:w="http://schemas.openxmlformats.org/wordprocessingml/2006/main">
        <w:t xml:space="preserve">1. ឥទ្ធិពលនៃសកម្មភាពរបស់យើង - របៀបដែលជម្រើសរបស់យើងប៉ះពាល់ដល់មិនត្រឹមតែខ្លួនយើងប៉ុណ្ណោះទេ ប៉ុន្តែអ្នកដែលនៅជុំវិញយើង។</w:t>
      </w:r>
    </w:p>
    <w:p/>
    <w:p>
      <w:r xmlns:w="http://schemas.openxmlformats.org/wordprocessingml/2006/main">
        <w:t xml:space="preserve">2. ផលវិបាកនៃអំពើបាប - ហេតុអ្វីបានជាយើងគួរប្រុងប្រយ័ត្នដើម្បីជៀសវាងការប្រព្រឹត្តអំពើអាក្រក់។</w:t>
      </w:r>
    </w:p>
    <w:p/>
    <w:p>
      <w:r xmlns:w="http://schemas.openxmlformats.org/wordprocessingml/2006/main">
        <w:t xml:space="preserve">១.សុភាសិត ២២:៦ - បង្ហាត់​កូន​តាម​ផ្លូវ​ដែល​គាត់​គួរ​ទៅ ហើយ​ពេល​គាត់​ចាស់​ទៅ គាត់​នឹង​មិន​ចាក​ចេញ​ពី​វា​ឡើយ។</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អេសេគាល 18:11 ហើយ​អ្នក​នោះ​មិន​បាន​ធ្វើ​កិច្ច​ការ​ទាំង​នោះ​ទេ គឺ​បាន​បរិភោគ​នៅ​លើ​ភ្នំ ហើយ​ធ្វើ​ឲ្យ​ប្រពន្ធ​អ្នក​ជិត​ខាង​ខ្លួន​សៅហ្មង។</w:t>
      </w:r>
    </w:p>
    <w:p/>
    <w:p>
      <w:r xmlns:w="http://schemas.openxmlformats.org/wordprocessingml/2006/main">
        <w:t xml:space="preserve">ព្រះ​ដាក់​ទោស​អ្នក​ដែល​មិន​គោរព​តាម​បទ​បញ្ជា​របស់​ទ្រង់ ហើយ​ប្រព្រឹត្ត​អំពើ​ផិត​ក្បត់។</w:t>
      </w:r>
    </w:p>
    <w:p/>
    <w:p>
      <w:r xmlns:w="http://schemas.openxmlformats.org/wordprocessingml/2006/main">
        <w:t xml:space="preserve">1. ផលវិបាកនៃការមិនស្តាប់បង្គាប់៖ ការយល់ដឹងអំពីការវិនិច្ឆ័យរបស់ព្រះ</w:t>
      </w:r>
    </w:p>
    <w:p/>
    <w:p>
      <w:r xmlns:w="http://schemas.openxmlformats.org/wordprocessingml/2006/main">
        <w:t xml:space="preserve">2. ការរស់នៅដោយព្រះនៅក្នុងពិភពដែលគ្មានព្រះ៖ តម្លៃនៃការរក្សាការបង្គាប់របស់ព្រះ</w:t>
      </w:r>
    </w:p>
    <w:p/>
    <w:p>
      <w:r xmlns:w="http://schemas.openxmlformats.org/wordprocessingml/2006/main">
        <w:t xml:space="preserve">1. រ៉ូម 6:23 - ព្រោះប្រាក់ឈ្នួលនៃអំពើបាបគឺសេចក្តីស្លាប់។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អេសេគាល 18:12 បាន​សង្កត់‌សង្កិន​ជន​ក្រីក្រ និង​ជន​ទុគ៌ត បង្ខូច​ដោយ​អំពើ​ឃោរ‌ឃៅ មិន​បាន​សង​វត្ថុ​បញ្ចាំ ហើយ​ងើប​មុខ​មើល​រូប​ព្រះ ហើយ​ប្រព្រឹត្ត​អំពើ​គួរ​ស្អប់​ខ្ពើម។</w:t>
      </w:r>
    </w:p>
    <w:p/>
    <w:p>
      <w:r xmlns:w="http://schemas.openxmlformats.org/wordprocessingml/2006/main">
        <w:t xml:space="preserve">វគ្គនេះនិយាយអំពីបុគ្គលដែលបានជិះជាន់ដោយខុសឆ្គងចំពោះជនក្រីក្រ និងទុគ៌ត ហើយបានប្រព្រឹត្តិនូវសេចក្តីស្អប់ខ្ពើមផ្សេងៗ។</w:t>
      </w:r>
    </w:p>
    <w:p/>
    <w:p>
      <w:r xmlns:w="http://schemas.openxmlformats.org/wordprocessingml/2006/main">
        <w:t xml:space="preserve">1. "អំពើបាបនៃការជិះជាន់៖ របៀបដែលយើងគួរប្រព្រឹត្តចំពោះអ្នកក្រនិងអ្នកខ្វះខាត"</w:t>
      </w:r>
    </w:p>
    <w:p/>
    <w:p>
      <w:r xmlns:w="http://schemas.openxmlformats.org/wordprocessingml/2006/main">
        <w:t xml:space="preserve">2. "គ្រោះថ្នាក់នៃការថ្វាយបង្គំព្រះ៖ ហេតុអ្វីបានជាយើងគួរជៀសវាងការស្អប់ខ្ពើម"</w:t>
      </w:r>
    </w:p>
    <w:p/>
    <w:p>
      <w:r xmlns:w="http://schemas.openxmlformats.org/wordprocessingml/2006/main">
        <w:t xml:space="preserve">១.សុភាសិត ២៩:៧ -«មនុស្ស​សុចរិត​យល់​អំពី​មូលហេតុ​នៃ​អ្នក​ក្រ តែ​មនុស្ស​អាក្រក់​មិន​យល់​អំពី​ចំណេះ​បែប​នេះ​ទេ។</w:t>
      </w:r>
    </w:p>
    <w:p/>
    <w:p>
      <w:r xmlns:w="http://schemas.openxmlformats.org/wordprocessingml/2006/main">
        <w:t xml:space="preserve">2. និក្ខមនំ 20:4-5 - "មិនត្រូវធ្វើរូបណាមួយសម្រាប់ខ្លួនអ្នក ដូចនៅស្ថានសួគ៌ខាងលើ ឬនៅលើផែនដីក្រោម ឬក្នុងទឹកខាងក្រោមឡើយ មិនត្រូវក្រាបថ្វាយបង្គំពួកគេឡើយ"។</w:t>
      </w:r>
    </w:p>
    <w:p/>
    <w:p>
      <w:r xmlns:w="http://schemas.openxmlformats.org/wordprocessingml/2006/main">
        <w:t xml:space="preserve">អេសេគាល 18:13 តើ​គាត់​បាន​ទទួល​ប្រាក់​កម្រៃ ហើយ​បាន​កើន​ឡើង តើ​គាត់​នឹង​មាន​ជីវិត​ឬ? គាត់នឹងមិនរស់ទេ គាត់បានធ្វើអំពើគួរស្អប់ខ្ពើមទាំងនេះ។ គាត់ប្រាកដជាស្លាប់។ ឈាមរបស់គាត់នឹងនៅលើគាត់។</w:t>
      </w:r>
    </w:p>
    <w:p/>
    <w:p>
      <w:r xmlns:w="http://schemas.openxmlformats.org/wordprocessingml/2006/main">
        <w:t xml:space="preserve">វគ្គ​នេះ​និយាយ​អំពី​ផល​វិបាក​នៃ​ការ​ប្រើ​ប្រាស់​ប្រាក់ និង​ការ​គួរ​ស្អប់​ខ្ពើម​ផ្សេង​ទៀត។</w:t>
      </w:r>
    </w:p>
    <w:p/>
    <w:p>
      <w:r xmlns:w="http://schemas.openxmlformats.org/wordprocessingml/2006/main">
        <w:t xml:space="preserve">1. គ្រោះថ្នាក់នៃការប្រើប្រាស់ និងការស្អប់ខ្ពើម</w:t>
      </w:r>
    </w:p>
    <w:p/>
    <w:p>
      <w:r xmlns:w="http://schemas.openxmlformats.org/wordprocessingml/2006/main">
        <w:t xml:space="preserve">2. ផល​វិបាក​នៃ​ការ​ចូល​រួម​ក្នុង​ការ​ប្រើ​ប្រាស់​និង​ការ​ស្អប់​ខ្ពើម</w:t>
      </w:r>
    </w:p>
    <w:p/>
    <w:p>
      <w:r xmlns:w="http://schemas.openxmlformats.org/wordprocessingml/2006/main">
        <w:t xml:space="preserve">1. ម៉ាថាយ 6:24, គ្មាននរណាម្នាក់អាចបម្រើម្ចាស់ពីរនាក់បានទេ ត្បិតគាត់នឹងស្អប់មួយ ហើយស្រឡាញ់មួយ ឬគាត់នឹងលះបង់ចំពោះមួយ ហើយមើលងាយមួយទៀត។ អ្នកមិនអាចបម្រើព្រះ និងលុយបានទេ។</w:t>
      </w:r>
    </w:p>
    <w:p/>
    <w:p>
      <w:r xmlns:w="http://schemas.openxmlformats.org/wordprocessingml/2006/main">
        <w:t xml:space="preserve">ទំនុកតម្កើង ១៥:៥ អ្នក​ណា​មិន​ដក​ប្រាក់​ដោយ​ការ​ប្រាក់ ហើយ​មិន​ទទួល​សំណូក​ពី​មនុស្ស​ស្លូត​ត្រង់។ អ្នក​ណា​ធ្វើ​ការ​ទាំង​នេះ​នឹង​មិន​ត្រូវ​រើ​ឡើយ។</w:t>
      </w:r>
    </w:p>
    <w:p/>
    <w:p>
      <w:r xmlns:w="http://schemas.openxmlformats.org/wordprocessingml/2006/main">
        <w:t xml:space="preserve">អេសេគាល 18:14 ឥឡូវ​នេះ មើល​ចុះ ប្រសិន​បើ​គាត់​បង្កើត​បាន​កូន​ប្រុស ដែល​ឃើញ​អំពើ​បាប​ទាំង​ប៉ុន្មាន​របស់​ឪពុក​គាត់​ដែល​គាត់​បាន​ប្រព្រឹត្ត ហើយ​បាន​ពិចារណា ហើយ​មិន​ប្រព្រឹត្ត​បែប​នេះ​ឡើយ។</w:t>
      </w:r>
    </w:p>
    <w:p/>
    <w:p>
      <w:r xmlns:w="http://schemas.openxmlformats.org/wordprocessingml/2006/main">
        <w:t xml:space="preserve">វគ្គនេះនិយាយអំពីអំពើបាបរបស់ឪពុក និងរបៀបដែលប្រសិនបើគាត់មានកូនប្រុសមួយ កូនប្រុសនឹងឃើញអំពើបាបរបស់ឪពុកគាត់ ហើយពិចារណាលើអំពើបាបទាំងនោះ តែមិនធ្វើនោះទេ។</w:t>
      </w:r>
    </w:p>
    <w:p/>
    <w:p>
      <w:r xmlns:w="http://schemas.openxmlformats.org/wordprocessingml/2006/main">
        <w:t xml:space="preserve">1. ឥទ្ធិពលនៃអំពើបាប</w:t>
      </w:r>
    </w:p>
    <w:p/>
    <w:p>
      <w:r xmlns:w="http://schemas.openxmlformats.org/wordprocessingml/2006/main">
        <w:t xml:space="preserve">2. ជ្រើសរើសធ្វើជម្រើសផ្សេងជាងឪពុកម្តាយរបស់អ្នក។</w:t>
      </w:r>
    </w:p>
    <w:p/>
    <w:p>
      <w:r xmlns:w="http://schemas.openxmlformats.org/wordprocessingml/2006/main">
        <w:t xml:space="preserve">និក្ខមនំ 20:5-6 «កុំ​ក្រាប​បង្គំ​ពួក​គេ ឬ​បម្រើ​គេ​ឡើយ ដ្បិត​យើង​ជា​ព្រះ​អម្ចាស់ ជា​ព្រះ​របស់​អ្នក ជា​ព្រះ​ដែល​ច្រណែន​នឹង​មើល​អំពើ​ទុច្ចរិត​របស់​ឪពុក​មក​លើ​កូន រហូត​ដល់​ជំនាន់​ទី​បី និង​ទី​បួន​នៃ​អស់​អ្នក​ដែល ស្អប់​ខ្ញុំ។</w:t>
      </w:r>
    </w:p>
    <w:p/>
    <w:p>
      <w:r xmlns:w="http://schemas.openxmlformats.org/wordprocessingml/2006/main">
        <w:t xml:space="preserve">២.សុភាសិត ២២:៦ «បង្ហាត់​កូន​ឲ្យ​ដើរ​តាម​ផ្លូវ​ដែល​ខ្លួន​ត្រូវ​ទៅ ទោះ​ចាស់​ទៅ​ក៏​មិន​ចាក​ចេញ​ពី​វា​ដែរ។</w:t>
      </w:r>
    </w:p>
    <w:p/>
    <w:p>
      <w:r xmlns:w="http://schemas.openxmlformats.org/wordprocessingml/2006/main">
        <w:t xml:space="preserve">អេសេគាល 18:15 អ្នក​ដែល​មិន​បាន​បរិភោគ​នៅ​លើ​ភ្នំ ហើយ​មិន​បាន​ងើប​មុខ​មើល​រូប​ព្រះ​នៃ​វង្ស​អ៊ីស្រា‌អែល ក៏​មិន​បាន​បង្អាប់​ប្រពន្ធ​របស់​អ្នក​ជិត​ខាង​ខ្លួន​ដែរ។</w:t>
      </w:r>
    </w:p>
    <w:p/>
    <w:p>
      <w:r xmlns:w="http://schemas.openxmlformats.org/wordprocessingml/2006/main">
        <w:t xml:space="preserve">ព្រះទាមទារឱ្យយើងគោរពគ្នាទៅវិញទៅមក និងអ្នកជិតខាងរបស់យើង។</w:t>
      </w:r>
    </w:p>
    <w:p/>
    <w:p>
      <w:r xmlns:w="http://schemas.openxmlformats.org/wordprocessingml/2006/main">
        <w:t xml:space="preserve">1. ការគោរពអ្នកដទៃ - បេះដូងនៃសមាគមគ្រីស្ទាន</w:t>
      </w:r>
    </w:p>
    <w:p/>
    <w:p>
      <w:r xmlns:w="http://schemas.openxmlformats.org/wordprocessingml/2006/main">
        <w:t xml:space="preserve">2. ការលើកតម្កើងអ្នកជិតខាងរបស់យើង - ការរស់នៅក្រៅសេចក្តីសញ្ញាថ្មីរបស់ព្រះ</w:t>
      </w:r>
    </w:p>
    <w:p/>
    <w:p>
      <w:r xmlns:w="http://schemas.openxmlformats.org/wordprocessingml/2006/main">
        <w:t xml:space="preserve">1. យ៉ាកុប 2:8 - "ប្រសិនបើអ្នកពិតជារក្សាច្បាប់របស់ស្តេចដែលមានក្នុងបទគម្ពីរ ចូរស្រឡាញ់អ្នកជិតខាងដូចខ្លួនអ្នក នោះអ្នកពិតជាធ្វើត្រូវហើយ"។</w:t>
      </w:r>
    </w:p>
    <w:p/>
    <w:p>
      <w:r xmlns:w="http://schemas.openxmlformats.org/wordprocessingml/2006/main">
        <w:t xml:space="preserve">2. លេវីវិន័យ 19:18 - កុំ​រក​ការ​សងសឹក​ឬ​មាន​ការ​ខឹង​នឹង​អ្នក​ណា​ក្នុង​ចំណោម​ប្រជាជន​របស់​អ្នក, ប៉ុន្តែ​ត្រូវ​ស្រឡាញ់​អ្នក​ជិត​ខាង​ដូច​ជា​ខ្លួន​ឯង. ខ្ញុំជាព្រះអម្ចាស់។</w:t>
      </w:r>
    </w:p>
    <w:p/>
    <w:p>
      <w:r xmlns:w="http://schemas.openxmlformats.org/wordprocessingml/2006/main">
        <w:t xml:space="preserve">អេសេគាល 18:16 មិន​បាន​សង្កត់‌សង្កិន​អ្នក​ណា​ឡើយ មិន​បាន​កាន់​កាប់​ការ​សន្យា ឬ​មិន​បាន​បំផ្លាញ​ដោយ​អំពើ​ឃោរឃៅ​ឡើយ គឺ​បាន​ឲ្យ​អាហារ​របស់​ខ្លួន​ដល់​អ្នក​ស្រេក​ឃ្លាន ហើយ​បាន​យក​សម្លៀក‌បំពាក់​គ្រប​លើ​មនុស្ស​អាក្រាត។</w:t>
      </w:r>
    </w:p>
    <w:p/>
    <w:p>
      <w:r xmlns:w="http://schemas.openxmlformats.org/wordprocessingml/2006/main">
        <w:t xml:space="preserve">វគ្គនេះនិយាយអំពីមនុស្សសុចរិតដែលមិនបៀតបៀន រារាំង ឬបង្ខូចដោយអំពើហឹង្សាឡើយ ប៉ុន្តែផ្ទុយទៅវិញ ឲ្យនំប៉័ងដល់មនុស្សស្រេកឃ្លាន ហើយគ្របលើសម្លៀកបំពាក់អាក្រាតវិញ។</w:t>
      </w:r>
    </w:p>
    <w:p/>
    <w:p>
      <w:r xmlns:w="http://schemas.openxmlformats.org/wordprocessingml/2006/main">
        <w:t xml:space="preserve">1. អំណាចនៃមេត្តា និងសប្បុរស</w:t>
      </w:r>
    </w:p>
    <w:p/>
    <w:p>
      <w:r xmlns:w="http://schemas.openxmlformats.org/wordprocessingml/2006/main">
        <w:t xml:space="preserve">2. ថែទាំជនក្រីក្រ និងទុគ៌ត</w:t>
      </w:r>
    </w:p>
    <w:p/>
    <w:p>
      <w:r xmlns:w="http://schemas.openxmlformats.org/wordprocessingml/2006/main">
        <w:t xml:space="preserve">1. ម៉ាថាយ 25:40 ហើយ​ស្តេច​នឹង​ឆ្លើយ​ទៅ​ពួក​គេ​ថា​ជា​ការ​ពិត, ខ្ញុំ​ប្រាប់​អ្នក​រាល់​គ្នា​ដូច​ជា​អ្នក​បាន​ធ្វើ​វា​ទៅ​លើ​ម្នាក់​ក្នុង​ចំណោម​បង​ប្អូន​របស់​ខ្ញុំ​តិច​បំផុត​នេះ, អ្នក​បាន​ធ្វើ​វា​មក​ខ្ញុំ.</w:t>
      </w:r>
    </w:p>
    <w:p/>
    <w:p>
      <w:r xmlns:w="http://schemas.openxmlformats.org/wordprocessingml/2006/main">
        <w:t xml:space="preserve">2. យ៉ាកុប 1:27 សាសនា​ដែល​បរិសុទ្ធ និង​មិន​សៅហ្មង​នៅ​ចំពោះ​ព្រះ​ជា​ព្រះវរបិតា​គឺ​នេះ៖ ដើម្បី​សួរ​សុខទុក្ខ​កុមារ​កំព្រា និង​ស្ត្រី​មេម៉ាយ​ក្នុង​ទុក្ខ​លំបាក​របស់​ពួកគេ ហើយ​ដើម្បី​រក្សា​ខ្លួន​ឲ្យ​រួច​ពី​ពិភព​លោក។</w:t>
      </w:r>
    </w:p>
    <w:p/>
    <w:p>
      <w:r xmlns:w="http://schemas.openxmlformats.org/wordprocessingml/2006/main">
        <w:t xml:space="preserve">អេសេគាល 18:17 អ្នក​ណា​ដែល​បាន​ដក​ដៃ​ចេញ​ពី​ជន​ក្រីក្រ ដែល​មិន​បាន​ប្រាក់​កម្រៃ ឬ​កើន​ឡើង បាន​ប្រព្រឹត្ត​តាម​ការ​វិនិច្ឆ័យ​របស់​ខ្ញុំ ហើយ​បាន​ប្រព្រឹត្ត​តាម​ច្បាប់​របស់​ខ្ញុំ។ គាត់នឹងមិនស្លាប់ដោយសារអំពើទុច្ចរិតរបស់ឪពុកគាត់ទេ គាត់នឹងមានជីវិតយ៉ាងពិតប្រាកដ។</w:t>
      </w:r>
    </w:p>
    <w:p/>
    <w:p>
      <w:r xmlns:w="http://schemas.openxmlformats.org/wordprocessingml/2006/main">
        <w:t xml:space="preserve">វគ្គនេះពីអេសេគាលបង្រៀនថា បុគ្គលណាដែលវៀរចាកពីការកេងចំណេញពីអ្នកក្រ ធ្វើអ្វីដែលត្រឹមត្រូវតាមព្រះនេត្ររបស់ព្រះ ហើយធ្វើតាមក្រិត្យវិន័យរបស់ទ្រង់ នឹងមិនទទួលទណ្ឌកម្មពីអំពើបាបរបស់បុព្វបុរសរបស់គេឡើយ។</w:t>
      </w:r>
    </w:p>
    <w:p/>
    <w:p>
      <w:r xmlns:w="http://schemas.openxmlformats.org/wordprocessingml/2006/main">
        <w:t xml:space="preserve">1. ព្រះគុណរបស់ព្រះ៖ របៀបដែលព្រះហឫទ័យមេត្តាករុណារបស់ព្រះអនុញ្ញាតឱ្យយើងយកឈ្នះលើអំពើបាបរបស់ព្រះបិតារបស់យើង</w:t>
      </w:r>
    </w:p>
    <w:p/>
    <w:p>
      <w:r xmlns:w="http://schemas.openxmlformats.org/wordprocessingml/2006/main">
        <w:t xml:space="preserve">2. ការរស់នៅដោយសុចរិតភាព៖ តើការលះបង់ការចាយវាយ និងការអនុវត្តតាមច្បាប់របស់ព្រះអាចនាំទៅរកជីវិតអស់កល្បជានិច្ចបានដោយរបៀបណា?</w:t>
      </w:r>
    </w:p>
    <w:p/>
    <w:p>
      <w:r xmlns:w="http://schemas.openxmlformats.org/wordprocessingml/2006/main">
        <w:t xml:space="preserve">1. អេសាយ 53:8 - "គាត់​ត្រូវ​បាន​គេ​យក​ចេញ​ពី​គុក​និង​ពី​ការ​វិនិច្ឆ័យ​ទោស: ហើយ​តើ​អ្នក​ណា​នឹង​ប្រកាស​ពី​ជំនាន់​របស់​គាត់? ដ្បិត​គាត់​ត្រូវ​បាន​គេ​កាត់​ចេញ​ពី​ស្រុក​នៃ​មនុស្ស​រស់: សម្រាប់​ការ​រំលង​នៃ​ប្រជាជន​របស់​យើង​បាន​ត្រូវ​គេ​វាយ​ប្រហារ​" ។</w:t>
      </w:r>
    </w:p>
    <w:p/>
    <w:p>
      <w:r xmlns:w="http://schemas.openxmlformats.org/wordprocessingml/2006/main">
        <w:t xml:space="preserve">២ កាឡាទី ៦:៧-៨ - «កុំ​ត្រូវ​បញ្ឆោត​ឡើយ ព្រះជាម្ចាស់​មិន​ត្រូវ​ចំអក​ឡើយ ដ្បិត​អ្នក​ណា​សាប​ព្រោះ​អ្វី​ក៏​ដោយ អ្នក​នោះ​នឹង​ច្រូត​ដែរ ដ្បិត​អ្នក​ណា​ដែល​សាប​ព្រោះ​ដល់​សាច់​ឈាម នោះ​នឹង​ច្រូត​បាន​សេចក្ដី​ពុក​រលួយ តែ​អ្នក​ណា​ដែល​សាប​ព្រោះ ព្រះវិញ្ញាណនៃព្រះវិញ្ញាណនឹងច្រូតជីវិតអស់កល្បជានិច្ច»។</w:t>
      </w:r>
    </w:p>
    <w:p/>
    <w:p>
      <w:r xmlns:w="http://schemas.openxmlformats.org/wordprocessingml/2006/main">
        <w:t xml:space="preserve">អេសេគាល 18:18 ចំណែក​ឯ​ឪពុក​វិញ ដោយ​សារ​គាត់​បាន​ជិះជាន់​យ៉ាង​សាហាវ​ឃោរឃៅ ធ្វើ​ឲ្យ​បង​ប្រុស​គាត់​ធ្វើ​បាប ហើយ​ប្រព្រឹត្ត​អំពើ​មិន​ល្អ​ក្នុង​ចំណោម​ប្រជា‌ជន​របស់​គាត់ នោះ​គាត់​នឹង​ត្រូវ​ស្លាប់​ដោយ​អំពើ​ទុច្ចរិត។</w:t>
      </w:r>
    </w:p>
    <w:p/>
    <w:p>
      <w:r xmlns:w="http://schemas.openxmlformats.org/wordprocessingml/2006/main">
        <w:t xml:space="preserve">ព្រះ​ចាត់​មនុស្ស​ឲ្យ​ទទួល​ខុស​ត្រូវ​ចំពោះ​ទង្វើ​របស់​ខ្លួន រួម​ទាំង​ឪពុក​ម្តាយ​ផង ហើយ​នឹង​ដាក់​ទោស​អ្នក​ដែល​មិន​បាន​រស់​នៅ​តាម​ច្បាប់​របស់​ទ្រង់។</w:t>
      </w:r>
    </w:p>
    <w:p/>
    <w:p>
      <w:r xmlns:w="http://schemas.openxmlformats.org/wordprocessingml/2006/main">
        <w:t xml:space="preserve">1. "សេចក្តីសុចរិតនៃព្រះ: ការរស់នៅដោយច្បាប់របស់ទ្រង់"</w:t>
      </w:r>
    </w:p>
    <w:p/>
    <w:p>
      <w:r xmlns:w="http://schemas.openxmlformats.org/wordprocessingml/2006/main">
        <w:t xml:space="preserve">2. «ផល​វិបាក​នៃ​ភាព​អយុត្តិធម៌៖ ការ​ពិនិត្យ​អេសេគាល ១៨:១៨»។</w:t>
      </w:r>
    </w:p>
    <w:p/>
    <w:p>
      <w:r xmlns:w="http://schemas.openxmlformats.org/wordprocessingml/2006/main">
        <w:t xml:space="preserve">1. និក្ខមនំ 20:1-17 - បញ្ញត្តិដប់ប្រការរបស់ព្រះ</w:t>
      </w:r>
    </w:p>
    <w:p/>
    <w:p>
      <w:r xmlns:w="http://schemas.openxmlformats.org/wordprocessingml/2006/main">
        <w:t xml:space="preserve">2. អេសាយ 59:14-15 - យុត្តិធម៍និងភាពសុចរិតរបស់ព្រះ</w:t>
      </w:r>
    </w:p>
    <w:p/>
    <w:p>
      <w:r xmlns:w="http://schemas.openxmlformats.org/wordprocessingml/2006/main">
        <w:t xml:space="preserve">អេសេគាល 18:19 ចូរ​អ្នក​រាល់​គ្នា​និយាយ​ថា ហេតុ​អ្វី​បាន​ជា? តើ​កូន​ប្រុស​មិន​ទទួល​ទោស​ពី​ឪពុក​ឬ? កាល​ណា​កូន​បាន​ប្រព្រឹត្ត​តាម​ច្បាប់ និង​ត្រឹម​ត្រូវ ហើយ​បាន​កាន់​តាម​គ្រប់​ច្បាប់​ទាំង​ឡាយ​របស់​អញ ហើយ​បាន​ធ្វើ​ហើយ នោះ​នឹង​មាន​ជីវិត​ជា​ប្រាកដ។</w:t>
      </w:r>
    </w:p>
    <w:p/>
    <w:p>
      <w:r xmlns:w="http://schemas.openxmlformats.org/wordprocessingml/2006/main">
        <w:t xml:space="preserve">កូន​ប្រុស​នឹង​មិន​ទទួល​រង​នូវ​អំពើ​ទុច្ចរិត​របស់​ឪពុក​ឡើយ ប្រសិន​បើ​កូន​បាន​ប្រព្រឹត្ត​តាម​ច្បាប់ និង​ត្រឹម​ត្រូវ ហើយ​កាន់​តាម​ច្បាប់​របស់​ព្រះ។</w:t>
      </w:r>
    </w:p>
    <w:p/>
    <w:p>
      <w:r xmlns:w="http://schemas.openxmlformats.org/wordprocessingml/2006/main">
        <w:t xml:space="preserve">១៖ ធ្វើ​អ្វី​ដែល​ត្រឹម​ត្រូវ​គឺ​ជា​មាគ៌ា​តែ​មួយ​គត់​ដើម្បី​ជីវិត។</w:t>
      </w:r>
    </w:p>
    <w:p/>
    <w:p>
      <w:r xmlns:w="http://schemas.openxmlformats.org/wordprocessingml/2006/main">
        <w:t xml:space="preserve">២៖ ព្រះ​ទ្រង់​យុត្តិធម៌ ហើយ​មិន​ដាក់​ទោស​កូន​ប្រុស​ដោយ​សារ​អំពើ​បាប​របស់​ឪពុក​ឡើយ។</w:t>
      </w:r>
    </w:p>
    <w:p/>
    <w:p>
      <w:r xmlns:w="http://schemas.openxmlformats.org/wordprocessingml/2006/main">
        <w:t xml:space="preserve">1: ចោទិយកថា 24:16 - ឪពុកមិនត្រូវកាត់ទោសប្រហារជីវិតសម្រាប់កូនទេហើយកូនក៏មិនត្រូវស្លាប់ជំនួសឪពុកដែរ: មនុស្សគ្រប់រូបនឹងត្រូវទទួលទោសប្រហារជីវិតដោយអំពើបាបរបស់ខ្លួន។</w:t>
      </w:r>
    </w:p>
    <w:p/>
    <w:p>
      <w:r xmlns:w="http://schemas.openxmlformats.org/wordprocessingml/2006/main">
        <w:t xml:space="preserve">2: កាឡាទី 6:7 - កុំត្រូវបោកបញ្ឆោត; ព្រះជាម្ចាស់​មិន​ចំអក​ឡើយ ដ្បិត​មនុស្ស​សាប​ព្រោះ​អ្វី​ក៏​ដោយ អ្នក​នោះ​នឹង​ច្រូត​ដែរ។</w:t>
      </w:r>
    </w:p>
    <w:p/>
    <w:p>
      <w:r xmlns:w="http://schemas.openxmlformats.org/wordprocessingml/2006/main">
        <w:t xml:space="preserve">អេសេគាល 18:20 ព្រលឹង​ដែល​ប្រព្រឹត្ត​អំពើ​បាប នោះ​នឹង​ត្រូវ​ស្លាប់។ កូន​នឹង​មិន​ទទួល​រង​នូវ​អំពើ​ទុច្ចរិត​របស់​ឪពុក ហើយ​ឪពុក​ក៏​មិន​ទទួល​រង​នូវ​អំពើ​ទុច្ចរិត​របស់​កូន​ដែរ។ សេចក្តី​សុចរិត​របស់​មនុស្ស​នឹង​កើត​មាន​លើ​កូន ហើយ​អំពើ​ទុច្ចរិត​នឹង​កើត​មាន​លើ​កូន។</w:t>
      </w:r>
    </w:p>
    <w:p/>
    <w:p>
      <w:r xmlns:w="http://schemas.openxmlformats.org/wordprocessingml/2006/main">
        <w:t xml:space="preserve">ព្រលឹងដែលធ្វើបាបនឹងស្លាប់ហើយមនុស្សម្នាក់ៗទទួលខុសត្រូវចំពោះសកម្មភាពផ្ទាល់ខ្លួនរបស់ពួកគេ; គ្មាននរណាម្នាក់គួរទទួលខុសត្រូវចំពោះអំពើបាបរបស់អ្នកដទៃឡើយ។</w:t>
      </w:r>
    </w:p>
    <w:p/>
    <w:p>
      <w:r xmlns:w="http://schemas.openxmlformats.org/wordprocessingml/2006/main">
        <w:t xml:space="preserve">1. ផលវិបាកនៃអំពើបាប៖ របៀបដែលយើងទទួលខុសត្រូវចំពោះទង្វើរបស់យើងផ្ទាល់</w:t>
      </w:r>
    </w:p>
    <w:p/>
    <w:p>
      <w:r xmlns:w="http://schemas.openxmlformats.org/wordprocessingml/2006/main">
        <w:t xml:space="preserve">2. ទម្ងន់នៃសេចក្តីសុចរិត: ពរជ័យនៃការរស់នៅដោយសុចរិត</w:t>
      </w:r>
    </w:p>
    <w:p/>
    <w:p>
      <w:r xmlns:w="http://schemas.openxmlformats.org/wordprocessingml/2006/main">
        <w:t xml:space="preserve">1. ចោទិយកថា 24:16 - «ឪពុកមិនត្រូវស្លាប់ជំនួសកូនឡើយ ហើយកូនក៏មិនត្រូវស្លាប់ជំនួសឪពុកដែរ: មនុស្សគ្រប់រូបនឹងត្រូវទទួលទោសប្រហារជីវិតដោយអំពើបាបរបស់ខ្លួន។</w:t>
      </w:r>
    </w:p>
    <w:p/>
    <w:p>
      <w:r xmlns:w="http://schemas.openxmlformats.org/wordprocessingml/2006/main">
        <w:t xml:space="preserve">2. អេសាយ 5:16 - "ប៉ុន្តែ ព្រះអម្ចាស់នៃពិភពទាំងមូលនឹងត្រូវបានតម្កើងឡើងនៅក្នុងការជំនុំជំរះ ហើយព្រះជាម្ចាស់ដែលវិសុទ្ធនឹងបានវិសុទ្ធក្នុងភាពសុចរិត"។</w:t>
      </w:r>
    </w:p>
    <w:p/>
    <w:p>
      <w:r xmlns:w="http://schemas.openxmlformats.org/wordprocessingml/2006/main">
        <w:t xml:space="preserve">អេសេគាល 18:21 ប៉ុន្តែ ប្រសិន​បើ​មនុស្ស​អាក្រក់​បែរ​ចេញ​ពី​អំពើ​បាប​ទាំង​ប៉ុន្មាន​ដែល​ខ្លួន​បាន​ប្រព្រឹត្ត ហើយ​កាន់​តាម​ច្បាប់​ទាំង​អស់​របស់​យើង ហើយ​ប្រព្រឹត្ត​តាម​ច្បាប់ និង​ត្រឹម​ត្រូវ នោះ​គេ​នឹង​មាន​ជីវិត​ពិត មិន​ត្រូវ​ស្លាប់​ឡើយ។</w:t>
      </w:r>
    </w:p>
    <w:p/>
    <w:p>
      <w:r xmlns:w="http://schemas.openxmlformats.org/wordprocessingml/2006/main">
        <w:t xml:space="preserve">មនុស្សអាក្រក់នៅតែអាចសង្គ្រោះបាន ប្រសិនបើពួកគេងាកចេញពីអំពើបាបរបស់ពួកគេ ហើយធ្វើតាមលក្ខន្តិកៈរបស់ព្រះ។</w:t>
      </w:r>
    </w:p>
    <w:p/>
    <w:p>
      <w:r xmlns:w="http://schemas.openxmlformats.org/wordprocessingml/2006/main">
        <w:t xml:space="preserve">១៖ សូម្បីតែនៅក្នុងគ្រាដ៏ខ្មៅងងឹតបំផុតរបស់យើងក៏ដោយ ក៏ព្រះនៅតែអាចជួយសង្រ្គោះយើង ប្រសិនបើយើងងាកទៅរកទ្រង់។</w:t>
      </w:r>
    </w:p>
    <w:p/>
    <w:p>
      <w:r xmlns:w="http://schemas.openxmlformats.org/wordprocessingml/2006/main">
        <w:t xml:space="preserve">២៖ ព្រះ​ផ្ដល់​ផ្លូវ​ទៅ​រក​ការ​ប្រោស​លោះ​សម្រាប់​អ្នក​ដែល​មាន​ចិត្ត​ចង់​ធ្វើ​តាម។</w:t>
      </w:r>
    </w:p>
    <w:p/>
    <w:p>
      <w:r xmlns:w="http://schemas.openxmlformats.org/wordprocessingml/2006/main">
        <w:t xml:space="preserve">១៖ អេសាយ ៥៥:៧ - ចូរ​ឲ្យ​មនុស្ស​អាក្រក់​លះ​ចោល​ផ្លូវ​របស់​ខ្លួន ហើយ​មនុស្ស​ទុច្ចរិត​បាន​គិត​ពី​គំនិត​របស់​ខ្លួន ហើយ​ឲ្យ​គាត់​ត្រឡប់​ទៅ​ឯ​ព្រះ‌អម្ចាស់​វិញ ហើយ​ទ្រង់​នឹង​អាណិត​អាសូរ​ដល់​គាត់។ ហើយ​ចំពោះ​ព្រះ​នៃ​យើង​វិញ ដ្បិត​ទ្រង់​នឹង​លើក​លែង​ទោស​ជា​បរិបូរ។</w:t>
      </w:r>
    </w:p>
    <w:p/>
    <w:p>
      <w:r xmlns:w="http://schemas.openxmlformats.org/wordprocessingml/2006/main">
        <w:t xml:space="preserve">២៖ រ៉ូម ១០:១៣ - ដ្បិត​អ្នក​ណា​ដែល​អំពាវ​នាវ​ដល់​ព្រះ​នាម​ព្រះ​យេហូវ៉ា អ្នក​នោះ​នឹង​បាន​រួច​ជីវិត។</w:t>
      </w:r>
    </w:p>
    <w:p/>
    <w:p>
      <w:r xmlns:w="http://schemas.openxmlformats.org/wordprocessingml/2006/main">
        <w:t xml:space="preserve">អេសេគាល 18:22 អំពើ​រំលង​ទាំង​ប៉ុន្មាន​ដែល​គាត់​បាន​ប្រព្រឹត្ត នោះ​នឹង​មិន​ត្រូវ​លើក​ឡើង​ដល់​គាត់​ឡើយ នោះ​គាត់​នឹង​រស់​នៅ​ក្នុង​សេចក្ដី​សុចរិត​ដែល​គាត់​បាន​ធ្វើ។</w:t>
      </w:r>
    </w:p>
    <w:p/>
    <w:p>
      <w:r xmlns:w="http://schemas.openxmlformats.org/wordprocessingml/2006/main">
        <w:t xml:space="preserve">ព្រះប្រទានការអភ័យទោសពីអំពើបាប និងជីវិតថ្មីនៃសេចក្តីសុចរិត។</w:t>
      </w:r>
    </w:p>
    <w:p/>
    <w:p>
      <w:r xmlns:w="http://schemas.openxmlformats.org/wordprocessingml/2006/main">
        <w:t xml:space="preserve">១៖ «ការ​សន្យា​នៃ​ការ​អត់​ទោស - អេសេគាល ១៨:២២»</w:t>
      </w:r>
    </w:p>
    <w:p/>
    <w:p>
      <w:r xmlns:w="http://schemas.openxmlformats.org/wordprocessingml/2006/main">
        <w:t xml:space="preserve">២៖ «ជីវិត​ថ្មី​នៃ​សេចក្ដី​សុចរិត—អេសេគាល ១៨:២២»។</w:t>
      </w:r>
    </w:p>
    <w:p/>
    <w:p>
      <w:r xmlns:w="http://schemas.openxmlformats.org/wordprocessingml/2006/main">
        <w:t xml:space="preserve">1: អេសាយ 1:18-20 - ចូរ​មក​ឥឡូវ​នេះ, សូម​ឱ្យ​យើង​ពិភាក្សា​ជាមួយ​គ្នា, ព្រះអម្ចាស់​មាន​ព្រះបន្ទូល​ថា: ទោះ​បី​ជា​អំពើ​បាប​របស់​អ្នក​គឺ​ដូច​ជា​ក្រហម​ឆ្អៅ, ពួក​គេ​នឹង​ក្លាយ​ជា​ស​ដូច​ព្រិល; ទោះ​បី​ជា​ពណ៌​ក្រហម​ដូច​ពណ៌​ក្រហម​ឆ្អៅ​ក៏​ដោយ ក៏​នឹង​ក្លាយ​ទៅ​ជា​រោម​ចៀម។</w:t>
      </w:r>
    </w:p>
    <w:p/>
    <w:p>
      <w:r xmlns:w="http://schemas.openxmlformats.org/wordprocessingml/2006/main">
        <w:t xml:space="preserve">២៖ រ៉ូម ៥:៨ - ប៉ុន្តែ​ព្រះ​បាន​បង្ហាញ​សេចក្ដី​ស្រឡាញ់​របស់​ទ្រង់​ចំពោះ​យើង​ក្នុង​កាល​ដែល​យើង​នៅ​ជា​មនុស្ស​មាន​បាប នោះ​ព្រះ​គ្រីស្ទ​បាន​សុគត​ជំនួស​យើង។</w:t>
      </w:r>
    </w:p>
    <w:p/>
    <w:p>
      <w:r xmlns:w="http://schemas.openxmlformats.org/wordprocessingml/2006/main">
        <w:t xml:space="preserve">អេសេគាល 18:23 តើ​ខ្ញុំ​សប្បាយ​ចិត្ត​អ្វី​ដែល​មនុស្ស​អាក្រក់​ត្រូវ​ស្លាប់? ព្រះអម្ចាស់ ​មាន​ព្រះបន្ទូល​ថា៖ «តើ​គាត់​មិន​ត្រូវ​ត្រឡប់​ពី​មាគ៌ា​របស់​គាត់ ហើយ​រស់​នៅ​ទេ?</w:t>
      </w:r>
    </w:p>
    <w:p/>
    <w:p>
      <w:r xmlns:w="http://schemas.openxmlformats.org/wordprocessingml/2006/main">
        <w:t xml:space="preserve">វគ្គបទគម្ពីរនេះនិយាយអំពីបំណងប្រាថ្នារបស់ព្រះសម្រាប់មនុស្សឱ្យប្រែចិត្ត ជំនួសឱ្យការបន្តនៅក្នុងផ្លូវបាបរបស់ពួកគេ ហើយត្រូវទទួលទណ្ឌកម្ម។</w:t>
      </w:r>
    </w:p>
    <w:p/>
    <w:p>
      <w:r xmlns:w="http://schemas.openxmlformats.org/wordprocessingml/2006/main">
        <w:t xml:space="preserve">1. អំណាចនៃការប្រែចិត្ត: សេចក្តីរីករាយរបស់ព្រះក្នុងការអភ័យទោស</w:t>
      </w:r>
    </w:p>
    <w:p/>
    <w:p>
      <w:r xmlns:w="http://schemas.openxmlformats.org/wordprocessingml/2006/main">
        <w:t xml:space="preserve">2. ការបដិសេធអំពើបាប: បំណងប្រាថ្នារបស់ព្រះសម្រាប់រាស្ដ្ររបស់ទ្រង់</w:t>
      </w:r>
    </w:p>
    <w:p/>
    <w:p>
      <w:r xmlns:w="http://schemas.openxmlformats.org/wordprocessingml/2006/main">
        <w:t xml:space="preserve">1. របាក្សត្រ 2 7:14 - «ប្រសិនបើ​ប្រជាជន​របស់​យើង ដែល​ត្រូវ​បាន​ហៅ​តាម​នាម​ខ្ញុំ នោះ​នឹង​បន្ទាប​ខ្លួន ហើយ​អធិស្ឋាន ហើយ​ស្វែង​រក​មុខ​ខ្ញុំ ហើយ​ងាក​ចេញ​ពី​ផ្លូវ​អាក្រក់​របស់​គេ នោះ​ខ្ញុំ​នឹង​ឮ​ពី​ស្ថាន​សួគ៌ ហើយ​យើង​នឹង​អត់​ទោស​អំពើ​បាប​របស់​គេ។ នឹង​ព្យាបាល​ដី​របស់​ពួក​គេ»។</w:t>
      </w:r>
    </w:p>
    <w:p/>
    <w:p>
      <w:r xmlns:w="http://schemas.openxmlformats.org/wordprocessingml/2006/main">
        <w:t xml:space="preserve">2. យ៉ាកុប 5:19-20 - «បងប្អូន​ប្រុស​ស្រី​អើយ ប្រសិន​បើ​អ្នក​រាល់​គ្នា​វង្វេង​ចេញ​ពី​សេចក្ដី​ពិត ហើយ​មាន​អ្នក​ណា​នាំ​អ្នក​នោះ​មក​វិញ ចូរ​នឹក​ចាំ​អំពី​សេចក្ដី​នេះ​ថា អ្នក​ណា​ដែល​បង្វែរ​មនុស្ស​មាន​បាប​ចេញ​ពី​ផ្លូវ​របស់​ខ្លួន អ្នក​នោះ​នឹង​សង្គ្រោះ​គេ​ពី​សេចក្ដី​ស្លាប់។ ហើយបិទបាំងអំពើបាបដ៏ច្រើន»។</w:t>
      </w:r>
    </w:p>
    <w:p/>
    <w:p>
      <w:r xmlns:w="http://schemas.openxmlformats.org/wordprocessingml/2006/main">
        <w:t xml:space="preserve">អេសេគាល 18:24 ប៉ុន្តែ នៅ​ពេល​ដែល​មនុស្ស​សុចរិត​បែរ​ចេញ​ពី​សេចក្ដី​សុចរិត​របស់​ខ្លួន ហើយ​ប្រព្រឹត្ត​អំពើ​ទុច្ចរិត ហើយ​ប្រព្រឹត្ត​តាម​អំពើ​គួរ​ស្អប់​ខ្ពើម​ទាំង​ប៉ុន្មាន​ដែល​មនុស្ស​អាក្រក់​ប្រព្រឹត្ត តើ​នឹង​មាន​ជីវិត​ឬ? រាល់​សេចក្ដី​សុចរិត​របស់​ទ្រង់​ដែល​ទ្រង់​បាន​ធ្វើ នឹង​មិន​ត្រូវ​បាន​គេ​លើក​ឡើង​ឡើយ គឺ​ដោយ​ការ​រំលង​ដែល​ទ្រង់​បាន​រំលង ហើយ​ក្នុង​អំពើ​បាប​ដែល​ទ្រង់​បាន​ប្រព្រឹត្ត នោះ​ទ្រង់​នឹង​ត្រូវ​ស្លាប់។</w:t>
      </w:r>
    </w:p>
    <w:p/>
    <w:p>
      <w:r xmlns:w="http://schemas.openxmlformats.org/wordprocessingml/2006/main">
        <w:t xml:space="preserve">មនុស្ស​សុចរិត​នឹង​មិន​ត្រូវ​បាន​គេ​នឹក​ចាំ​ឡើយ ប្រសិន​បើ​ពួក​គេ​ងាក​ចេញ​ពី​សេចក្ដី​សុចរិត ហើយ​ប្រព្រឹត្ត​អំពើ​ទុច្ចរិត ហើយ​នឹង​ត្រូវ​កាត់​ទោស​តាម​នោះ។</w:t>
      </w:r>
    </w:p>
    <w:p/>
    <w:p>
      <w:r xmlns:w="http://schemas.openxmlformats.org/wordprocessingml/2006/main">
        <w:t xml:space="preserve">1. "ផលវិបាកនៃការងាកចេញពីសេចក្តីសុចរិត"</w:t>
      </w:r>
    </w:p>
    <w:p/>
    <w:p>
      <w:r xmlns:w="http://schemas.openxmlformats.org/wordprocessingml/2006/main">
        <w:t xml:space="preserve">2. "ការរស់នៅដោយសុចរិតៈ តើវាមានន័យ និងអ្វីដែលវាទាមទារ"</w:t>
      </w:r>
    </w:p>
    <w:p/>
    <w:p>
      <w:r xmlns:w="http://schemas.openxmlformats.org/wordprocessingml/2006/main">
        <w:t xml:space="preserve">1. រ៉ូម 2:6-8 - ព្រះនឹងប្រទានដល់ម្នាក់ៗតាមអំពើរបស់គាត់។</w:t>
      </w:r>
    </w:p>
    <w:p/>
    <w:p>
      <w:r xmlns:w="http://schemas.openxmlformats.org/wordprocessingml/2006/main">
        <w:t xml:space="preserve">2. យ៉ាកុប 2:14-17 - សេចក្ដីជំនឿដែលគ្មានការប្រព្រឹត្ដគឺស្លាប់។</w:t>
      </w:r>
    </w:p>
    <w:p/>
    <w:p>
      <w:r xmlns:w="http://schemas.openxmlformats.org/wordprocessingml/2006/main">
        <w:t xml:space="preserve">អេសេគាល 18:25 អ្នក​រាល់​គ្នា​និយាយ​ថា មាគ៌ា​របស់​ព្រះ‌អម្ចាស់​មិន​ស្មើ​គ្នា​ទេ។ ពូជពង្សអ៊ីស្រាអែលអើយ ចូរស្ដាប់ឥឡូវនេះ! តើផ្លូវរបស់ខ្ញុំមិនស្មើគ្នាទេ? តើផ្លូវរបស់អ្នកមិនស្មើគ្នាទេ?</w:t>
      </w:r>
    </w:p>
    <w:p/>
    <w:p>
      <w:r xmlns:w="http://schemas.openxmlformats.org/wordprocessingml/2006/main">
        <w:t xml:space="preserve">ជន​ជាតិ​អ៊ីស្រាអែល​បាន​ចោទ​សួរ​អំពី​យុត្តិធម៌​របស់​ព្រះ ប៉ុន្តែ​ព្រះ​បាន​សុំ​ឲ្យ​ពួក​គេ​ពិចារណា​ថា តើ​ផ្លូវ​របស់​ខ្លួន​ត្រឹម​ត្រូវ​ឬ​អត់។</w:t>
      </w:r>
    </w:p>
    <w:p/>
    <w:p>
      <w:r xmlns:w="http://schemas.openxmlformats.org/wordprocessingml/2006/main">
        <w:t xml:space="preserve">1. "ព្រះជាម្ចាស់គ្រាន់តែ៖ ពិនិត្យមើលផ្លូវរបស់យើង"</w:t>
      </w:r>
    </w:p>
    <w:p/>
    <w:p>
      <w:r xmlns:w="http://schemas.openxmlformats.org/wordprocessingml/2006/main">
        <w:t xml:space="preserve">2. "យុត្តិធម៍របស់ព្រះអម្ចាស់: ការហៅទៅកាន់សេចក្តីសុចរិត"</w:t>
      </w:r>
    </w:p>
    <w:p/>
    <w:p>
      <w:r xmlns:w="http://schemas.openxmlformats.org/wordprocessingml/2006/main">
        <w:t xml:space="preserve">១.អេសាយ ៤០:២៧-៣១</w:t>
      </w:r>
    </w:p>
    <w:p/>
    <w:p>
      <w:r xmlns:w="http://schemas.openxmlformats.org/wordprocessingml/2006/main">
        <w:t xml:space="preserve">២.យេរេមា ៩:២៣-២៤</w:t>
      </w:r>
    </w:p>
    <w:p/>
    <w:p>
      <w:r xmlns:w="http://schemas.openxmlformats.org/wordprocessingml/2006/main">
        <w:t xml:space="preserve">អេសេគាល 18:26 នៅ​ពេល​ដែល​មនុស្ស​សុចរិត​បែរ​ចេញ​ពី​សេចក្ដី​សុចរិត​របស់​ខ្លួន ហើយ​ប្រព្រឹត្ត​អំពើ​ទុច្ចរិត ហើយ​ស្លាប់​ក្នុង​ខ្លួន​គេ។ ដ្បិត​អំពើ​ទុច្ចរិត​ដែល​គាត់​បាន​ធ្វើ គាត់​នឹង​ត្រូវ​ស្លាប់។</w:t>
      </w:r>
    </w:p>
    <w:p/>
    <w:p>
      <w:r xmlns:w="http://schemas.openxmlformats.org/wordprocessingml/2006/main">
        <w:t xml:space="preserve">មនុស្ស​សុចរិត​ដែល​ងាក​ចេញ​ពី​សេចក្ដី​សុចរិត ហើយ​ប្រព្រឹត្ត​អំពើ​ទុច្ចរិត​នឹង​ត្រូវ​ស្លាប់​ដោយ​សារ​អំពើ​ទុច្ចរិត​របស់​ខ្លួន។</w:t>
      </w:r>
    </w:p>
    <w:p/>
    <w:p>
      <w:r xmlns:w="http://schemas.openxmlformats.org/wordprocessingml/2006/main">
        <w:t xml:space="preserve">1. សេចក្ដីមេត្ដាករុណា និងយុត្ដិធម៌របស់ព្រះ - អេសេគាល ១៨:២៦</w:t>
      </w:r>
    </w:p>
    <w:p/>
    <w:p>
      <w:r xmlns:w="http://schemas.openxmlformats.org/wordprocessingml/2006/main">
        <w:t xml:space="preserve">2. ផលនៃអំពើបាប - អេសេគាល ១៨:២៦</w:t>
      </w:r>
    </w:p>
    <w:p/>
    <w:p>
      <w:r xmlns:w="http://schemas.openxmlformats.org/wordprocessingml/2006/main">
        <w:t xml:space="preserve">1.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2. យ៉ាកុប 1:15 - បន្ទាប់​មក ពេល​ដែល​សេចក្ដី​ប៉ង​ប្រាថ្នា​បាន​ចាប់​កំណើត នោះ​ក៏​កើត​ជា​អំពើ​បាប។ ហើយអំពើបាបនៅពេលដែលវាធំពេញវ័យ នាំមកនូវសេចក្តីស្លាប់។</w:t>
      </w:r>
    </w:p>
    <w:p/>
    <w:p>
      <w:r xmlns:w="http://schemas.openxmlformats.org/wordprocessingml/2006/main">
        <w:t xml:space="preserve">អេសេគាល 18:27 ជា​ថ្មី​ម្តង​ទៀត កាល​ណា​មនុស្ស​អាក្រក់​បែរ​ចេញ​ពី​អំពើ​អាក្រក់​ដែល​ខ្លួន​បាន​ប្រព្រឹត្ត ហើយ​ប្រព្រឹត្ត​ដោយ​ច្បាប់ និង​ត្រឹម​ត្រូវ នោះ​គេ​នឹង​សង្គ្រោះ​ព្រលឹង​ខ្លួន​ឲ្យ​រួច​ជីវិត។</w:t>
      </w:r>
    </w:p>
    <w:p/>
    <w:p>
      <w:r xmlns:w="http://schemas.openxmlformats.org/wordprocessingml/2006/main">
        <w:t xml:space="preserve">មនុស្ស​អាក្រក់​អាច​ត្រូវ​បាន​សង្គ្រោះ ប្រសិន​បើ​ពួក​គេ​ងាក​ចេញ​ពី​អំពើ​អាក្រក់​របស់​ខ្លួន ហើយ​ធ្វើ​អ្វី​ដែល​ត្រឹម​ត្រូវ និង​ត្រឹម​ត្រូវ។</w:t>
      </w:r>
    </w:p>
    <w:p/>
    <w:p>
      <w:r xmlns:w="http://schemas.openxmlformats.org/wordprocessingml/2006/main">
        <w:t xml:space="preserve">1. "សេចក្តីមេត្តាករុណារបស់ព្រះ: ឱកាសទីពីរ"</w:t>
      </w:r>
    </w:p>
    <w:p/>
    <w:p>
      <w:r xmlns:w="http://schemas.openxmlformats.org/wordprocessingml/2006/main">
        <w:t xml:space="preserve">2. "ការរស់នៅដោយសុចរិតៈ មាគ៌ាទៅកាន់សេចក្តីសង្រ្គោះ"</w:t>
      </w:r>
    </w:p>
    <w:p/>
    <w:p>
      <w:r xmlns:w="http://schemas.openxmlformats.org/wordprocessingml/2006/main">
        <w:t xml:space="preserve">1. អេសាយ 1:16-18 - «ចូរ​លាង​សម្អាត​អ្នក ធ្វើ​ឲ្យ​អ្នក​បាន​ស្អាត​បរិសុទ្ធ ចូរ​ដក​អំពើ​អាក្រក់​ចេញ​ពី​ភ្នែក​ខ្ញុំ ឈប់​ប្រព្រឹត្ត​អំពើ​អាក្រក់ ចូរ​រៀន​ធ្វើ​ឲ្យ​បាន​ល្អ ស្វែង​រក​ការ​វិនិច្ឆ័យ បន្ធូរ​បន្ថយ​ការ​ជិះជាន់ ជំនុំ​ជម្រះ​មនុស្ស​កំព្រា អង្វរ​ស្ត្រី​មេម៉ាយ»។</w:t>
      </w:r>
    </w:p>
    <w:p/>
    <w:p>
      <w:r xmlns:w="http://schemas.openxmlformats.org/wordprocessingml/2006/main">
        <w:t xml:space="preserve">2. យ៉ាកុប 5:20 - «សូម​ឲ្យ​គាត់​ដឹង​ថា អ្នក​ណា​ដែល​ប្រែ​ចិត្ត​មនុស្ស​បាប​ឲ្យ​រួច​ពី​ផ្លូវ​ខ្លួន នោះ​នឹង​សង្គ្រោះ​ព្រលឹង​ម្នាក់​ឲ្យ​រួច​ពី​សេចក្ដី​ស្លាប់ ហើយ​នឹង​លាក់​អំពើ​បាប​ជា​ច្រើន»។</w:t>
      </w:r>
    </w:p>
    <w:p/>
    <w:p>
      <w:r xmlns:w="http://schemas.openxmlformats.org/wordprocessingml/2006/main">
        <w:t xml:space="preserve">អេសេគាល 18:28 ដោយ​ព្រោះ​គាត់​បាន​ពិចារណា ហើយ​ងាក​ចេញ​ពី​ការ​រំលង​ទាំង​ប៉ុន្មាន​ដែល​ខ្លួន​បាន​ប្រព្រឹត្ត នោះ​គាត់​នឹង​មាន​ជីវិត​យ៉ាង​ពិត​ប្រាកដ មិន​ត្រូវ​ស្លាប់​ឡើយ។</w:t>
      </w:r>
    </w:p>
    <w:p/>
    <w:p>
      <w:r xmlns:w="http://schemas.openxmlformats.org/wordprocessingml/2006/main">
        <w:t xml:space="preserve">សេចក្ដីមេត្តាករុណារបស់ព្រះមានសម្រាប់អស់អ្នកដែលប្រែចិត្ត ហើយងាកចេញពីអំពើបាបរបស់ពួកគេ។</w:t>
      </w:r>
    </w:p>
    <w:p/>
    <w:p>
      <w:r xmlns:w="http://schemas.openxmlformats.org/wordprocessingml/2006/main">
        <w:t xml:space="preserve">១៖ ព្រះគុណ និងសេចក្តីមេត្តាករុណារបស់ព្រះអាចជួយសង្រ្គោះយើងពីអំពើបាបរបស់យើង។</w:t>
      </w:r>
    </w:p>
    <w:p/>
    <w:p>
      <w:r xmlns:w="http://schemas.openxmlformats.org/wordprocessingml/2006/main">
        <w:t xml:space="preserve">២៖ ការប្រែចិត្តនាំមកនូវជីវិត មិនមែនសេចក្តីស្លាប់ទេ។</w:t>
      </w:r>
    </w:p>
    <w:p/>
    <w:p>
      <w:r xmlns:w="http://schemas.openxmlformats.org/wordprocessingml/2006/main">
        <w:t xml:space="preserve">១៖ អេសាយ ៥៥:៧ «ត្រូវ​ឲ្យ​មនុស្ស​អាក្រក់​លះ​ចោល​ផ្លូវ​របស់​ខ្លួន ហើយ​មនុស្ស​ទុច្ចរិត​នឹង​មាន​គំនិត​របស់​ខ្លួន ហើយ​ឲ្យ​អ្នក​នោះ​ត្រឡប់​ទៅ​ឯ​ព្រះ​យេហូវ៉ា​វិញ នោះ​ទ្រង់​នឹង​អាណិត​អាសូរ​ដល់​ព្រះ​នៃ​យើង​វិញ ត្បិត​ទ្រង់​នឹង​លើក​លែង​ទោស​ជា​បរិបូរ។</w:t>
      </w:r>
    </w:p>
    <w:p/>
    <w:p>
      <w:r xmlns:w="http://schemas.openxmlformats.org/wordprocessingml/2006/main">
        <w:t xml:space="preserve">២:១ យ៉ូហាន ១:៨-៩ «បើ​យើង​និយាយ​ថា យើង​គ្មាន​បាប​ទេ នោះ​យើង​បញ្ឆោត​ខ្លួន​ឯង ហើយ​សេចក្ដី​ពិត​ក៏​មិន​នៅ​ក្នុង​ខ្លួន​យើង​ដែរ បើ​យើង​លន់​តួ​បាប​របស់​យើង នោះ​ទ្រង់​ស្មោះ​ត្រង់ ហើយ​គ្រាន់​តែ​អត់​ទោស​ឲ្យ​យើង​រាល់​គ្នា ដើម្បីសំអាតយើងពីអំពើទុច្ចរិតទាំងអស់»។</w:t>
      </w:r>
    </w:p>
    <w:p/>
    <w:p>
      <w:r xmlns:w="http://schemas.openxmlformats.org/wordprocessingml/2006/main">
        <w:t xml:space="preserve">អេសេគាល 18:29 ជន‌ជាតិ​អ៊ីស្រា‌អែល​ពោល​ថា មាគ៌ា​របស់​ព្រះ‌អម្ចាស់​មិន​ស្មើ​គ្នា​ទេ។ ជន​ជាតិ​អ៊ីស្រាអែល​អើយ ផ្លូវ​របស់​ខ្ញុំ​មិន​ស្មើ​គ្នា​ទេ​ឬ? តើផ្លូវរបស់អ្នកមិនស្មើគ្នាទេ?</w:t>
      </w:r>
    </w:p>
    <w:p/>
    <w:p>
      <w:r xmlns:w="http://schemas.openxmlformats.org/wordprocessingml/2006/main">
        <w:t xml:space="preserve">វង្ស​អ៊ីស្រាអែល​កំពុង​ចោទ​សួរ​ថា ហេតុ​អ្វី​បាន​ជា​មាគ៌ា​របស់​ព្រះអម្ចាស់​មិន​ស្មើ​គ្នា? ព្រះអម្ចាស់​ឆ្លើយ​តប​ដោយ​សួរ​ថា​តើ​ផ្លូវ​របស់​ពួកគេ​មិន​ស្មើគ្នា​ឬ​ទេ ។</w:t>
      </w:r>
    </w:p>
    <w:p/>
    <w:p>
      <w:r xmlns:w="http://schemas.openxmlformats.org/wordprocessingml/2006/main">
        <w:t xml:space="preserve">1. មាគ៌ារបស់ព្រះអម្ចាស់គឺយុត្តិធ៌ម- ការស្វែងយល់ពីយុត្តិធម៍នៃមាគ៌ារបស់ព្រះអម្ចាស់ និងពីរបៀបដែលយើងអាចទុកចិត្តទ្រង់ថាជាមនុស្សសុចរិតនៅក្នុងគ្រប់ការទាំងអស់ដែលទ្រង់ធ្វើ។</w:t>
      </w:r>
    </w:p>
    <w:p/>
    <w:p>
      <w:r xmlns:w="http://schemas.openxmlformats.org/wordprocessingml/2006/main">
        <w:t xml:space="preserve">2. ភាពទុច្ចរិតនៅក្នុងផ្លូវរបស់យើង- ពិនិត្យមើលពីរបៀបដែលផ្លូវរបស់យើងប្រហែលជាមិនស្មើគ្នា និងរបៀបដែលយើងអាចព្យាយាមរស់នៅបន្ថែមទៀតស្របតាមឆន្ទៈរបស់ព្រះអម្ចាស់។</w:t>
      </w:r>
    </w:p>
    <w:p/>
    <w:p>
      <w:r xmlns:w="http://schemas.openxmlformats.org/wordprocessingml/2006/main">
        <w:t xml:space="preserve">1. អេសាយ 55:8-9 - «ដ្បិត​គំនិត​របស់​ខ្ញុំ​មិន​មែន​ជា​គំនិត​របស់​អ្នក​ក៏​មិន​មែន​ជា​ផ្លូវ​របស់​អ្នក​គឺ​ជា​ផ្លូវ​របស់​ខ្ញុំ​នេះ​គឺ​ជា​ព្រះបន្ទូល​របស់​ព្រះ​ជា​ព្រះ​។ ជាង​ការ​គិត​របស់​អ្នក»។</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អេសេគាល 18:30 ហេតុ​នេះ​ហើយ​បាន​ជា​ព្រះ‌ជា‌អម្ចាស់​ជា​ព្រះ‌បន្ទូល​របស់​ព្រះ‌ជា‌អម្ចាស់​ជា​ព្រះ‌បន្ទូល​របស់​អ្នក​រាល់​គ្នា។ ប្រែចិត្ត ហើយបង្វែរខ្លួនចេញពីអំពើរំលងទាំងអស់របស់អ្នក។ ដូច្នេះ អំពើ​ទុច្ចរិត​នឹង​មិន​ត្រូវ​បំផ្លាញ​អ្នក​ឡើយ។</w:t>
      </w:r>
    </w:p>
    <w:p/>
    <w:p>
      <w:r xmlns:w="http://schemas.openxmlformats.org/wordprocessingml/2006/main">
        <w:t xml:space="preserve">ព្រះអម្ចាស់​ជា​ព្រះ​បាន​ប្រកាស​ថា ទ្រង់​នឹង​វិនិច្ឆ័យ​ជន​ជាតិ​អ៊ីស្រាអែល​តាម​អំពើ​របស់​ខ្លួន ហើយ​ជំរុញ​ពួកគេ​ឲ្យ​ប្រែចិត្ត ហើយ​ងាក​ចេញ​ពី​អំពើ​រំលង​របស់​ខ្លួន ដើម្បី​កុំ​ឲ្យ​អំពើ​ទុច្ចរិត​នាំ​មក​នូវ​ការ​បំផ្លិចបំផ្លាញ។</w:t>
      </w:r>
    </w:p>
    <w:p/>
    <w:p>
      <w:r xmlns:w="http://schemas.openxmlformats.org/wordprocessingml/2006/main">
        <w:t xml:space="preserve">1. "ការវិនិច្ឆ័យរបស់ព្រះអម្ចាស់: ផលវិបាកនៃសកម្មភាពរបស់យើង"</w:t>
      </w:r>
    </w:p>
    <w:p/>
    <w:p>
      <w:r xmlns:w="http://schemas.openxmlformats.org/wordprocessingml/2006/main">
        <w:t xml:space="preserve">2. "អំណាចនៃការប្រែចិត្ត: ការងាកចេញពីអំពើរំលង"</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ហើយ​ចំពោះ​ព្រះ​នៃ​យើង​វិញ ត្បិត​គាត់​នឹង​អត់​ទោស​ជា​បរិបូរ។</w:t>
      </w:r>
    </w:p>
    <w:p/>
    <w:p>
      <w:r xmlns:w="http://schemas.openxmlformats.org/wordprocessingml/2006/main">
        <w:t xml:space="preserve">2. លូកា 13:3 - "ខ្ញុំ​ប្រាប់​អ្នក​រាល់​គ្នា, ទេ: ប៉ុន្តែ, លើក​លែង​តែ​អ្នក​រាល់​គ្នា​ប្រែ​ចិត្ត, អ្នក​ទាំង​អស់​គ្នា​នឹង​ត្រូវ​វិនាស​ដូច​គ្នា"។</w:t>
      </w:r>
    </w:p>
    <w:p/>
    <w:p>
      <w:r xmlns:w="http://schemas.openxmlformats.org/wordprocessingml/2006/main">
        <w:t xml:space="preserve">អេសេគាល 18:31 ចូរ​បោះ​បង់​ចោល​រាល់​អំពើ​រំលង​របស់​អ្នក​រាល់​គ្នា ដែល​អ្នក​រាល់​គ្នា​បាន​ប្រព្រឹត្ត​រំលង។ ហើយ​ធ្វើ​ឲ្យ​អ្នក​មាន​ចិត្ត​ថ្មី និង​មាន​វិញ្ញាណ​ថ្មី​ចុះ ឱ​វង្ស​អ៊ីស្រា‌អែល​អើយ ហេតុ​អ្វី​បាន​ជា​អ្នក​រាល់​គ្នា​ស្លាប់?</w:t>
      </w:r>
    </w:p>
    <w:p/>
    <w:p>
      <w:r xmlns:w="http://schemas.openxmlformats.org/wordprocessingml/2006/main">
        <w:t xml:space="preserve">ព្រះ​បង្គាប់​ជន​ជាតិ​អ៊ីស្រាអែល​ឲ្យ​ប្រែ​ចិត្ត​ពី​អំពើ​បាប​របស់​ខ្លួន ហើយ​បង្កើត​ចិត្ត​និង​វិញ្ញាណ​ថ្មី ចុះ​ហេតុ​អ្វី​បាន​ជា​ពួក​គេ​ត្រូវ​ស្លាប់?</w:t>
      </w:r>
    </w:p>
    <w:p/>
    <w:p>
      <w:r xmlns:w="http://schemas.openxmlformats.org/wordprocessingml/2006/main">
        <w:t xml:space="preserve">1. អំណាចនៃការប្រែចិត្ត - តើការងាកចេញពីអំពើរំលងរបស់យើងអាចនាំទៅរកបេះដូងថ្មី និងវិញ្ញាណថ្មី។</w:t>
      </w:r>
    </w:p>
    <w:p/>
    <w:p>
      <w:r xmlns:w="http://schemas.openxmlformats.org/wordprocessingml/2006/main">
        <w:t xml:space="preserve">2. ការកែទម្រង់បេះដូង - សារៈសំខាន់នៃការបង្កើតបេះដូង និងវិញ្ញាណថ្មី និងរបៀបដែលវាអាចការពារការស្លាប់។</w:t>
      </w:r>
    </w:p>
    <w:p/>
    <w:p>
      <w:r xmlns:w="http://schemas.openxmlformats.org/wordprocessingml/2006/main">
        <w:t xml:space="preserve">1. ទំនុកតម្កើង 51:10 ឱព្រះជាម្ចាស់អើយ សូមបង្កើតចិត្តបរិសុទ្ធក្នុងទូលបង្គំផង។ ហើយបន្តស្មារតីដ៏ត្រឹមត្រូវនៅក្នុងខ្ញុំ។</w:t>
      </w:r>
    </w:p>
    <w:p/>
    <w:p>
      <w:r xmlns:w="http://schemas.openxmlformats.org/wordprocessingml/2006/main">
        <w:t xml:space="preserve">2. រ៉ូម 12:2 - ហើយមិនត្រូវធ្វើតាមលោកីយនេះទេ តែត្រូវផ្លាស់ប្តូរដោយការកែប្រែចិត្តរបស់អ្នកឡើងវិញ ដើម្បីអោយអ្នកបានសបញ្ជាក់នូវអ្វីដែលជាការល្អ ដែលអាចទទួលយកបាន និងឥតខ្ចោះនៃព្រះ។</w:t>
      </w:r>
    </w:p>
    <w:p/>
    <w:p>
      <w:r xmlns:w="http://schemas.openxmlformats.org/wordprocessingml/2006/main">
        <w:t xml:space="preserve">អេសេគាល 18:32 ព្រះ‌ជា‌អម្ចាស់​មាន​ព្រះ‌បន្ទូល​ថា ខ្ញុំ​មិន​សប្បាយ​ចិត្ត​នឹង​ការ​ស្លាប់​របស់​អ្នក​ដែល​ស្លាប់​ទេ ហេតុ​នេះ​ហើយ​បាន​ជា​អ្នក​រាល់​គ្នា​ត្រឡប់​ទៅ​វិញ ហើយ​រស់​នៅ។</w:t>
      </w:r>
    </w:p>
    <w:p/>
    <w:p>
      <w:r xmlns:w="http://schemas.openxmlformats.org/wordprocessingml/2006/main">
        <w:t xml:space="preserve">ព្រះ​សព្វ​ព្រះទ័យ​ឲ្យ​មនុស្ស​ជាតិ​ងាក​ចេញ​ពី​ផ្លូវ​អាក្រក់​របស់​ខ្លួន ហើយ​រស់​នៅ។</w:t>
      </w:r>
    </w:p>
    <w:p/>
    <w:p>
      <w:r xmlns:w="http://schemas.openxmlformats.org/wordprocessingml/2006/main">
        <w:t xml:space="preserve">១៖ សេចក្តីមេត្តាករុណារបស់ព្រះ៖ ការប្រែក្លាយពីអំពើអាក្រក់ និងការរស់នៅ</w:t>
      </w:r>
    </w:p>
    <w:p/>
    <w:p>
      <w:r xmlns:w="http://schemas.openxmlformats.org/wordprocessingml/2006/main">
        <w:t xml:space="preserve">២៖ សេចក្តីស្រឡាញ់របស់ព្រះ៖ ទ្រង់ចង់ឲ្យអ្នករស់នៅ</w:t>
      </w:r>
    </w:p>
    <w:p/>
    <w:p>
      <w:r xmlns:w="http://schemas.openxmlformats.org/wordprocessingml/2006/main">
        <w:t xml:space="preserve">១ យ៉ូហាន ៣:១៦-១៧ - ដ្បិត​ព្រះ​ទ្រង់​ស្រឡាញ់​មនុស្ស​លោក​ណាស់ ទ្រង់​បាន​ប្រទាន​ព្រះរាជបុត្រា​ទ្រង់​តែ​មួយ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អេសេគាល ជំពូកទី 19 ទួញសោកចំពោះការដួលរលំនៃស្តេចយូដា ហើយប្រើរូបភាពនៃកូនតោ ដើម្បីបង្ហាញពីភាពជាអ្នកដឹកនាំដែលបរាជ័យរបស់ពួកគេ។ ជំពូក​នេះ​បញ្ជាក់​អំពី​ផល​វិបាក​នៃ​អំពើ​របស់​ខ្លួន និង​ការ​បាត់​បង់​អំណាច និង​សិរីរុងរឿង។</w:t>
      </w:r>
    </w:p>
    <w:p/>
    <w:p>
      <w:r xmlns:w="http://schemas.openxmlformats.org/wordprocessingml/2006/main">
        <w:t xml:space="preserve">កថាខណ្ឌទី១៖ ជំពូកចាប់ផ្តើមដោយពាក្យដង្ហែរកាន់ទុក្ខពួកចៅហ្វាយស្រុកអ៊ីស្រាអែល ជាពិសេសផ្តោតលើស្តេចនៃយូដា។ វាពិពណ៌នាអំពីរបៀបដែលសត្វតោតំណាងឱ្យពូជពង្សរបស់ស្តេចបានចិញ្ចឹមកូនតោពីរដែលជានិមិត្តរូបនៃស្តេច។ កូន​ដំបូង​ដែល​តំណាង​យ៉ូអាហាស​ត្រូវ​គេ​ចាប់​យក​ទៅ​ស្រុក​អេស៊ីប។ កូន​ទី​ពីរ​តំណាង​យេហូយ៉ាគីន ត្រូវ​បាប៊ីឡូន​ចាប់​ជា​ឈ្លើយ (អេសេគាល ១៩:១-៩)។</w:t>
      </w:r>
    </w:p>
    <w:p/>
    <w:p>
      <w:r xmlns:w="http://schemas.openxmlformats.org/wordprocessingml/2006/main">
        <w:t xml:space="preserve">កថាខណ្ឌទី 2: ជំពូកបន្តជាមួយនឹងការទួញសោកអំពីកូនទីពីរគឺ យេហូយ៉ាគីន។ វាពិពណ៌នាអំពីរបៀបដែលគាត់ត្រូវបានគេនាំទៅបាប៊ីឡូន និងរបៀបដែលអំណាច និងសិរីរុងរឿងរបស់គាត់ត្រូវបានថយចុះ។ ទោះ​បី​ជា​មាន​សង្ឃឹម​លើ​ការ​ស្ដារ​ឡើង​វិញ​របស់​គាត់​ក៏​ដោយ ក៏​គាត់​នៅ​ជាប់​ជា​ឈ្លើយ​ដែរ (អេសេគាល ១៩:១០-១៤)។</w:t>
      </w:r>
    </w:p>
    <w:p/>
    <w:p>
      <w:r xmlns:w="http://schemas.openxmlformats.org/wordprocessingml/2006/main">
        <w:t xml:space="preserve">សរុប​មក,</w:t>
      </w:r>
    </w:p>
    <w:p>
      <w:r xmlns:w="http://schemas.openxmlformats.org/wordprocessingml/2006/main">
        <w:t xml:space="preserve">អេសេគាល ជំពូកទីដប់ប្រាំបួន កាន់ទុក្ខ</w:t>
      </w:r>
    </w:p>
    <w:p>
      <w:r xmlns:w="http://schemas.openxmlformats.org/wordprocessingml/2006/main">
        <w:t xml:space="preserve">ការដួលរលំនៃស្តេចយូដា</w:t>
      </w:r>
    </w:p>
    <w:p>
      <w:r xmlns:w="http://schemas.openxmlformats.org/wordprocessingml/2006/main">
        <w:t xml:space="preserve">ដោយប្រើរូបភាពនៃកូនតោ។</w:t>
      </w:r>
    </w:p>
    <w:p/>
    <w:p>
      <w:r xmlns:w="http://schemas.openxmlformats.org/wordprocessingml/2006/main">
        <w:t xml:space="preserve">ការ​ទួញសោក​ចំពោះ​មេ​នៃ​ជន​ជាតិ​អ៊ីស្រាអែល ជា​ពិសេស​ស្ដេច​នៃ​ស្រុក​យូដា។</w:t>
      </w:r>
    </w:p>
    <w:p>
      <w:r xmlns:w="http://schemas.openxmlformats.org/wordprocessingml/2006/main">
        <w:t xml:space="preserve">ការពិពណ៌នាអំពីសត្វតោដែលមានកូនតោពីរជាស្តេច។</w:t>
      </w:r>
    </w:p>
    <w:p>
      <w:r xmlns:w="http://schemas.openxmlformats.org/wordprocessingml/2006/main">
        <w:t xml:space="preserve">កូន​ទី​មួយ គឺ​យ៉ូអាហាស បាន​ចាប់​យក​ទៅ​ស្រុក​អេស៊ីប។</w:t>
      </w:r>
    </w:p>
    <w:p>
      <w:r xmlns:w="http://schemas.openxmlformats.org/wordprocessingml/2006/main">
        <w:t xml:space="preserve">កូនទីពីរ យេហូយ៉ាគីន បានចាប់ជាឈ្លើយដោយបាប៊ីឡូន ហើយបានថយចុះនៅក្នុងអំណាច និងសិរីរុងរឿង។</w:t>
      </w:r>
    </w:p>
    <w:p/>
    <w:p>
      <w:r xmlns:w="http://schemas.openxmlformats.org/wordprocessingml/2006/main">
        <w:t xml:space="preserve">ជំពូក​នេះ​នៃ​អេសេគាល​សោក​ស្តាយ​ចំពោះ​ការ​ដួល​រលំ​របស់​ស្តេច​យូដា ដោយ​ប្រើ​រូបភាព​នៃ​កូន​សិង្ហ។ វាចាប់ផ្តើមជាមួយនឹងការយំសោកកាន់ទុក្ខពួកចៅហ្វាយនៃអ៊ីស្រាអែល ដោយផ្តោតជាក់លាក់ទៅលើស្តេចនៃយូដា។ វាពិពណ៌នាអំពីរបៀបដែលសត្វតោតំណាងឱ្យពូជពង្សរបស់ស្តេចបានចិញ្ចឹមកូនតោពីរដែលជានិមិត្តរូបនៃស្តេច។ កូន​ដំបូង​ដែល​តំណាង​យ៉ូអាហាស​ត្រូវ​គេ​ចាប់​យក​ទៅ​ស្រុក​អេស៊ីប។ កូន​ទី​ពីរ​តំណាង​យេហូយ៉ាគីន ត្រូវ​បាប៊ីឡូន​ចាប់​យក​ទៅ​ជា​ឈ្លើយ។ ជំពូកបន្តជាមួយនឹងការទួញសោកអំពីកូនទីពីរគឺ យេហូយ៉ាគីន ដែលពិពណ៌នាអំពីរបៀបដែលគាត់ត្រូវបាននាំយកទៅបាប៊ីឡូន និងរបៀបដែលអំណាច និងសិរីរុងរឿងរបស់គាត់ត្រូវបានថយចុះ។ ទោះ​បី​ជា​មាន​សង្ឃឹម​លើ​ការ​ស្ដារ​ឡើង​វិញ​របស់​គាត់​ក៏​ដោយ គាត់​នៅ​តែ​ជាប់​ជា​ឈ្លើយ។ ជំពូក​នេះ​បញ្ជាក់​អំពី​ផល​វិបាក​នៃ​អំពើ​របស់​ស្ដេច និង​ការ​បាត់​បង់​អំណាច និង​សិរីរុងរឿង​របស់​ខ្លួន។</w:t>
      </w:r>
    </w:p>
    <w:p/>
    <w:p>
      <w:r xmlns:w="http://schemas.openxmlformats.org/wordprocessingml/2006/main">
        <w:t xml:space="preserve">អេសេគាល 19:1 ម្យ៉ាង​ទៀត ចូរ​អ្នក​យំ​សោក​ចំពោះ​ពួក​អ្នក​ដឹក​នាំ​នៃ​ជន​ជាតិ​អ៊ីស្រាអែល។</w:t>
      </w:r>
    </w:p>
    <w:p/>
    <w:p>
      <w:r xmlns:w="http://schemas.openxmlformats.org/wordprocessingml/2006/main">
        <w:t xml:space="preserve">វគ្គ​នេះ​និយាយ​អំពី​ការ​កាន់ទុក្ខ​របស់​ព្រះ​ចំពោះ​ពួក​មេ​នៃ​ជន​ជាតិ​អ៊ីស្រាអែល​ដែល​បាន​ធ្លាក់​ចេញ​ពី​ទ្រង់។</w:t>
      </w:r>
    </w:p>
    <w:p/>
    <w:p>
      <w:r xmlns:w="http://schemas.openxmlformats.org/wordprocessingml/2006/main">
        <w:t xml:space="preserve">1. គ្រោះថ្នាក់នៃការងាកចេញពីព្រះ</w:t>
      </w:r>
    </w:p>
    <w:p/>
    <w:p>
      <w:r xmlns:w="http://schemas.openxmlformats.org/wordprocessingml/2006/main">
        <w:t xml:space="preserve">2. ប្រឈមមុខនឹងផលវិបាកនៃសកម្មភាពរបស់យើង។</w:t>
      </w:r>
    </w:p>
    <w:p/>
    <w:p>
      <w:r xmlns:w="http://schemas.openxmlformats.org/wordprocessingml/2006/main">
        <w:t xml:space="preserve">1. ម៉ាថាយ 7:13-14 - ចូលតាមច្រកចង្អៀត។ ដ្បិត​ទ្វារ​ធំ​ទូលាយ ហើយ​ផ្លូវ​ដែល​នាំ​ទៅ​រក​សេចក្ដី​វិនាស ហើយ​មាន​ច្រើន​ចូល​តាម​នោះ។ ប៉ុន្តែ​ទ្វារ​តូច​គឺ​តូច និង​ផ្លូវ​ដែល​នាំ​ទៅ​រក​ជីវិត ហើយ​មាន​តែ​មនុស្ស​តិចតួច​ប៉ុណ្ណោះ​ដែល​រក​ឃើញ។</w:t>
      </w:r>
    </w:p>
    <w:p/>
    <w:p>
      <w:r xmlns:w="http://schemas.openxmlformats.org/wordprocessingml/2006/main">
        <w:t xml:space="preserve">2. អេសាយ 55:6-7 - ចូរស្វែងរកព្រះអម្ចាស់ ខណៈពេលដែលគាត់អាចត្រូវបានរកឃើញ; ចូរ​ហៅ​គាត់​ពេល​គាត់​នៅ​ជិត។ ចូរ​ឲ្យ​មនុស្ស​អាក្រក់​លះ​ចោល​មាគ៌ា​របស់​ខ្លួន និង​មនុស្ស​ទុច្ចរិត​ចោល​គំនិត​របស់​ខ្លួន។ ចូរ​ពួក​គេ​បែរ​ទៅ​រក​ព្រះ‌អម្ចាស់ នោះ​ទ្រង់​នឹង​អាណិត​អាសូរ​ដល់​គេ និង​ព្រះ​នៃ​យើង​វិញ ដ្បិត​ទ្រង់​នឹង​លើក​លែង​ទោស​ដោយ​សេរី។</w:t>
      </w:r>
    </w:p>
    <w:p/>
    <w:p>
      <w:r xmlns:w="http://schemas.openxmlformats.org/wordprocessingml/2006/main">
        <w:t xml:space="preserve">អេសេគាល 19:2 ហើយ​និយាយ​ថា​តើ​អ្វី​ជា​ម្តាយ​របស់​អ្នក? សត្វតោ៖ នាងដេកនៅក្នុងចំណោមសត្វតោ នាងចិញ្ចឹមសត្វតោនៅក្នុងចំណោមសត្វតោ។</w:t>
      </w:r>
    </w:p>
    <w:p/>
    <w:p>
      <w:r xmlns:w="http://schemas.openxmlformats.org/wordprocessingml/2006/main">
        <w:t xml:space="preserve">អេសេគាល 19:2 គឺ​ជា​ការ​លើក​ឡើង​ដែល​និយាយ​អំពី​កម្លាំង​និង​ភាព​ក្លាហាន​របស់​ម្ដាយ។</w:t>
      </w:r>
    </w:p>
    <w:p/>
    <w:p>
      <w:r xmlns:w="http://schemas.openxmlformats.org/wordprocessingml/2006/main">
        <w:t xml:space="preserve">1. "កម្លាំងនិងភាពក្លាហានរបស់ម្តាយ"</w:t>
      </w:r>
    </w:p>
    <w:p/>
    <w:p>
      <w:r xmlns:w="http://schemas.openxmlformats.org/wordprocessingml/2006/main">
        <w:t xml:space="preserve">2. "អំណាចនៃសេចក្តីស្រឡាញ់របស់ឪពុកម្តាយ"</w:t>
      </w:r>
    </w:p>
    <w:p/>
    <w:p>
      <w:r xmlns:w="http://schemas.openxmlformats.org/wordprocessingml/2006/main">
        <w:t xml:space="preserve">1. សុភាសិត ៣១:២៥-២៦ «នាងស្លៀកពាក់ដោយកម្លាំង និងសេចក្តីថ្លៃថ្នូរ នាងអាចសើចនៅថ្ងៃខាងមុខ នាងនិយាយដោយប្រាជ្ញា ហើយការណែនាំដ៏ស្មោះត្រង់គឺនៅលើអណ្តាតរបស់នាង»។</w:t>
      </w:r>
    </w:p>
    <w:p/>
    <w:p>
      <w:r xmlns:w="http://schemas.openxmlformats.org/wordprocessingml/2006/main">
        <w:t xml:space="preserve">2. ពេត្រុសទី 1 5:8 «ចូរ​ប្រុង​ស្មារតី ហើយ​មាន​ចិត្ត​ម៉ឺងម៉ាត់​ចុះ សត្រូវ​របស់​អ្នក​គឺ​អារក្ស​ដើរ​ជុំវិញ​ដូច​ជា​សិង្ហ​ដែល​កំពុង​គ្រហឹម​ស្វែង​រក​អ្នក​ណា​ម្នាក់​ដើម្បី​លេប​ត្របាក់»។</w:t>
      </w:r>
    </w:p>
    <w:p/>
    <w:p>
      <w:r xmlns:w="http://schemas.openxmlformats.org/wordprocessingml/2006/main">
        <w:t xml:space="preserve">អេសេគាល 19:3 នាង​ក៏​នាំ​ហ្វូង​ចៀម​មួយ​មក វា​បាន​ក្លាយ​ជា​សិង្ហ​វ័យ​ក្មេង ហើយ​វា​រៀន​ចាប់​ឈ្មោល។ វាបានលេបត្របាក់បុរស។</w:t>
      </w:r>
    </w:p>
    <w:p/>
    <w:p>
      <w:r xmlns:w="http://schemas.openxmlformats.org/wordprocessingml/2006/main">
        <w:t xml:space="preserve">សត្វតោវ័យក្មេងមួយក្បាលដែលចិញ្ចឹមដោយសត្វតោបានរៀនបរបាញ់ និងលេបត្របាក់មនុស្ស។</w:t>
      </w:r>
    </w:p>
    <w:p/>
    <w:p>
      <w:r xmlns:w="http://schemas.openxmlformats.org/wordprocessingml/2006/main">
        <w:t xml:space="preserve">1. គ្រោះថ្នាក់នៃអំពើបាប: ការរៀនពីសត្វតោ</w:t>
      </w:r>
    </w:p>
    <w:p/>
    <w:p>
      <w:r xmlns:w="http://schemas.openxmlformats.org/wordprocessingml/2006/main">
        <w:t xml:space="preserve">2. សេចក្ដីមេត្ដាករុណា និងការរៀបចំរបស់ព្រះ៖ រកមើលអេសេគាល ១៩:៣</w:t>
      </w:r>
    </w:p>
    <w:p/>
    <w:p>
      <w:r xmlns:w="http://schemas.openxmlformats.org/wordprocessingml/2006/main">
        <w:t xml:space="preserve">១.សុភាសិត ១:១០-១៩ - គ្រោះថ្នាក់នៃការល្បួងនៃអំពើបាប</w:t>
      </w:r>
    </w:p>
    <w:p/>
    <w:p>
      <w:r xmlns:w="http://schemas.openxmlformats.org/wordprocessingml/2006/main">
        <w:t xml:space="preserve">ទំនុកតម្កើង 130:3-4 - សេចក្ដីមេត្តាករុណា និងការអភ័យទោសដ៏បរិបូររបស់ព្រះ</w:t>
      </w:r>
    </w:p>
    <w:p/>
    <w:p>
      <w:r xmlns:w="http://schemas.openxmlformats.org/wordprocessingml/2006/main">
        <w:t xml:space="preserve">អេសេគាល 19:4 ប្រជាជាតិ​នានា​ក៏​បាន​ឮ​អំពី​ព្រះអង្គ​ដែរ។ គាត់​ត្រូវ​បាន​គេ​យក​ទៅ​ក្នុង​រណ្តៅ​របស់​គេ ហើយ​គេ​នាំ​គាត់​ទៅ​ស្រុក​អេស៊ីប។</w:t>
      </w:r>
    </w:p>
    <w:p/>
    <w:p>
      <w:r xmlns:w="http://schemas.openxmlformats.org/wordprocessingml/2006/main">
        <w:t xml:space="preserve">អេសេគាល 19:4 គឺ​ជា​ការ​រំឭក​អំពី​ការ​ឧបត្ថម្ភ​របស់​ព្រះ​ចំពោះ​ជីវិត​របស់​រាស្ដ្រ​ទ្រង់ សូម្បី​តែ​ក្នុង​ការ​ជាប់​ឃុំឃាំង​របស់​ពួក​គេ​ក៏​ដោយ។</w:t>
      </w:r>
    </w:p>
    <w:p/>
    <w:p>
      <w:r xmlns:w="http://schemas.openxmlformats.org/wordprocessingml/2006/main">
        <w:t xml:space="preserve">1. ការគ្រប់គ្រងរបស់ព្រះក្នុងការជាប់ជាឈ្លើយៈ អេសេគាល ១៩:៤</w:t>
      </w:r>
    </w:p>
    <w:p/>
    <w:p>
      <w:r xmlns:w="http://schemas.openxmlformats.org/wordprocessingml/2006/main">
        <w:t xml:space="preserve">2. ការ​ទុក​ចិត្ត​លើ​ផែនការ​របស់​ព្រះ​នៅ​កណ្តាល​នៃ​ការ​រងទុក្ខ៖ អេសេគាល ១៩:៤</w:t>
      </w:r>
    </w:p>
    <w:p/>
    <w:p>
      <w:r xmlns:w="http://schemas.openxmlformats.org/wordprocessingml/2006/main">
        <w:t xml:space="preserve">1. រ៉ូម 8:28 - ហើយ​យើង​ដឹង​ថា​សម្រាប់​អស់​អ្នក​ដែល​ស្រឡាញ់​ព្រះ​គ្រប់​យ៉ាង​ធ្វើ​ការ​រួម​គ្នា​ដើម្បី​ការ​ល្អ, សម្រាប់​អ្នក​ដែល​ត្រូវ​បាន​ហៅ​តាម​គោល​បំណង​របស់​ទ្រង់.</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អេសេគាល 19:5 ពេល​នាង​ឃើញ​ថា​នាង​បាន​រង់‌ចាំ ហើយ​សេចក្ដី​សង្ឃឹម​របស់​នាង​បាន​បាត់​បង់​ហើយ នាង​ក៏​យក​ចៀម​មួយ​ទៀត​មក​ធ្វើ​ជា​សិង្ហ​វ័យ។</w:t>
      </w:r>
    </w:p>
    <w:p/>
    <w:p>
      <w:r xmlns:w="http://schemas.openxmlformats.org/wordprocessingml/2006/main">
        <w:t xml:space="preserve">កូន​តោ​មួយ​ក្បាល​បាន​បាត់​បង់​ក្តី​សង្ឃឹម ហើយ​យក​កូន​មួយ​ទៀត​មក​ធ្វើ​ជា​កូន​តោ។</w:t>
      </w:r>
    </w:p>
    <w:p/>
    <w:p>
      <w:r xmlns:w="http://schemas.openxmlformats.org/wordprocessingml/2006/main">
        <w:t xml:space="preserve">1. អំណាចនៃក្តីសង្ឃឹម - របៀបដែលក្តីសង្ឃឹមអាចនាំទៅរកលទ្ធផលដែលមិនរំពឹងទុក។</w:t>
      </w:r>
    </w:p>
    <w:p/>
    <w:p>
      <w:r xmlns:w="http://schemas.openxmlformats.org/wordprocessingml/2006/main">
        <w:t xml:space="preserve">2. កម្លាំងរបស់ម្តាយ - តើម្តាយនឹងទៅឆ្ងាយប៉ុណ្ណាដើម្បីការពារកូនរបស់គាត់។</w:t>
      </w:r>
    </w:p>
    <w:p/>
    <w:p>
      <w:r xmlns:w="http://schemas.openxmlformats.org/wordprocessingml/2006/main">
        <w:t xml:space="preserve">1. ទំនុកដំកើង 27:14 - រង់ចាំព្រះអម្ចាស់; ចូរ​មាន​កម្លាំង ហើយ​ឲ្យ​ចិត្ត​របស់​អ្នក​ក្លាហាន​ឡើង។ រង់ចាំព្រះអម្ចាស់!</w:t>
      </w:r>
    </w:p>
    <w:p/>
    <w:p>
      <w:r xmlns:w="http://schemas.openxmlformats.org/wordprocessingml/2006/main">
        <w:t xml:space="preserve">2. អេសាយ 40:31 - អស់អ្នកដែលរង់ចាំព្រះអម្ចាស់នឹងបន្តកម្លាំងរបស់ពួកគេ។ ពួកគេនឹងឡើងលើដោយស្លាបដូចឥន្ទ្រី។ ពួកគេនឹងរត់ដោយមិននឿយហត់។ ពួក​គេ​នឹង​ដើរ ហើយ​មិន​ដួល។</w:t>
      </w:r>
    </w:p>
    <w:p/>
    <w:p>
      <w:r xmlns:w="http://schemas.openxmlformats.org/wordprocessingml/2006/main">
        <w:t xml:space="preserve">អេសេគាល 19:6 គាត់​ក៏​ឡើង​ចុះ​ទៅ​ក្រោម​ក្នុង​ចំណោម​សត្វ​តោ គាត់​បាន​ក្លាយ​ទៅ​ជា​តោ​កំណាច ហើយ​រៀន​ចាប់​សត្វ​ឈ្មោល ហើយ​ស៊ី​មនុស្ស។</w:t>
      </w:r>
    </w:p>
    <w:p/>
    <w:p>
      <w:r xmlns:w="http://schemas.openxmlformats.org/wordprocessingml/2006/main">
        <w:t xml:space="preserve">អេសេគាល 19:6 ប្រាប់​អំពី​សិង្ហ​វ័យ​ក្មេង​ថា បន្ទាប់​ពី​ឡើង​ចុះ​ទៅ​ក្រោម​ក្នុង​ចំណោម​សត្វ​តោ ហើយ​បាន​រៀន​ចាប់ និង​ស៊ី​ចំណី។</w:t>
      </w:r>
    </w:p>
    <w:p/>
    <w:p>
      <w:r xmlns:w="http://schemas.openxmlformats.org/wordprocessingml/2006/main">
        <w:t xml:space="preserve">1. គ្រោះថ្នាក់នៃការមិនដឹងថាយើងកំពុងចូលទៅក្នុងអ្វី</w:t>
      </w:r>
    </w:p>
    <w:p/>
    <w:p>
      <w:r xmlns:w="http://schemas.openxmlformats.org/wordprocessingml/2006/main">
        <w:t xml:space="preserve">2. អំណាចនៃការសម្របខ្លួន</w:t>
      </w:r>
    </w:p>
    <w:p/>
    <w:p>
      <w:r xmlns:w="http://schemas.openxmlformats.org/wordprocessingml/2006/main">
        <w:t xml:space="preserve">១.សុភាសិត ២២:៣ មនុស្ស​ដែល​ប្រុង​ប្រយ័ត្ន​ឃើញ​គ្រោះ​ថ្នាក់ ហើយ​លាក់​ខ្លួន តែ​មនុស្ស​សាមញ្ញ​បន្ត​រង​ទុក្ខ។</w:t>
      </w:r>
    </w:p>
    <w:p/>
    <w:p>
      <w:r xmlns:w="http://schemas.openxmlformats.org/wordprocessingml/2006/main">
        <w:t xml:space="preserve">2. យ៉ាកុប 4:13-17 មក​ឥឡូវ​នេះ អ្នក​ដែល​និយាយ​ថា ថ្ងៃ​នេះ ឬ​ថ្ងៃ​ស្អែក យើង​នឹង​ទៅ​ទីក្រុង​បែប​នោះ ហើយ​ចំណាយ​ពេល​មួយ​ឆ្នាំ​នៅ​ទី​នោះ ហើយ​ជួញ​ដូរ​រក​ប្រាក់​ចំណេញ ប៉ុន្តែ​អ្នក​មិន​ដឹង​ថា​ថ្ងៃ​ស្អែក​នឹង​នាំ​មក​នូវ​អ្វី​ឡើយ។ តើជីវិតរបស់អ្នកជាអ្វី? សម្រាប់​អ្នក​គឺ​ជា​អ័ព្ទ​ដែល​លេចឡើង​មួយ​រយៈ​ពេល​បន្តិច​បន្ទាប់​មក​បាត់​។ ជំនួសមកវិញ អ្នកគួរនិយាយថា ប្រសិនបើព្រះអម្ចាស់សព្វព្រះហឫទ័យ យើងនឹងរស់នៅ ហើយធ្វើកិច្ចការនេះ ឬនោះ។ ដូច​ជា​អ្នក​អួត​ខ្លួន​ក្នុង​ភាព​ក្រអឺតក្រទម​របស់​អ្នក។ ការអួតអាងបែបនេះសុទ្ធតែអាក្រក់។ ដូច្នេះ អ្នក​ណា​ដឹង​ថា​ត្រូវ​ធ្វើ​ហើយ​មិន​ធ្វើ នោះ​ជា​អំពើ​បាប។</w:t>
      </w:r>
    </w:p>
    <w:p/>
    <w:p>
      <w:r xmlns:w="http://schemas.openxmlformats.org/wordprocessingml/2006/main">
        <w:t xml:space="preserve">អេសេគាល 19:7 ហើយ​គាត់​ស្គាល់​វាំង​ដែល​ដាច់​ស្រយាល​របស់​គេ ហើយ​គាត់​បាន​បំផ្លាញ​ទីក្រុង​របស់​គេ។ ហើយ​ស្រុក​នោះ​ក៏​ស្ងាត់​ជ្រងំ ព្រម​ទាំង​ភាព​ពេញលេញ​របស់​វា ដោយ​សំឡេង​គ្រហឹម​របស់​គាត់។</w:t>
      </w:r>
    </w:p>
    <w:p/>
    <w:p>
      <w:r xmlns:w="http://schemas.openxmlformats.org/wordprocessingml/2006/main">
        <w:t xml:space="preserve">ព្រះ​ពិរោធ​របស់​ព្រះ​បាន​ធ្វើ​ឲ្យ​ស្រុក​នេះ​ក្លាយ​ទៅ​ជា​ទី​ស្ងាត់​ជ្រងំ និង​បំផ្លាញ​ទីក្រុង។</w:t>
      </w:r>
    </w:p>
    <w:p/>
    <w:p>
      <w:r xmlns:w="http://schemas.openxmlformats.org/wordprocessingml/2006/main">
        <w:t xml:space="preserve">1. សេចក្ដីក្រោធរបស់ព្រះមិនគួរត្រូវបានស្រាល</w:t>
      </w:r>
    </w:p>
    <w:p/>
    <w:p>
      <w:r xmlns:w="http://schemas.openxmlformats.org/wordprocessingml/2006/main">
        <w:t xml:space="preserve">2. តើសេចក្ដីក្រោធរបស់ព្រះនាំទៅរកសេចក្ដីវិនាស?</w:t>
      </w:r>
    </w:p>
    <w:p/>
    <w:p>
      <w:r xmlns:w="http://schemas.openxmlformats.org/wordprocessingml/2006/main">
        <w:t xml:space="preserve">1. អេសាយ ២៤:១-១២ - ការដាក់ទណ្ឌកម្មរបស់ព្រះចំពោះអំពើបាបត្រូវបានគេឃើញនៅក្នុងការបំផ្លិចបំផ្លាញផែនដី។</w:t>
      </w:r>
    </w:p>
    <w:p/>
    <w:p>
      <w:r xmlns:w="http://schemas.openxmlformats.org/wordprocessingml/2006/main">
        <w:t xml:space="preserve">2. យេរេមា ៤:២៣-២៨ - ការបំផ្លិចបំផ្លាញនៃស្រុកយូដាគឺជាឧទាហរណ៍នៃលទ្ធផលនៃសេចក្ដីក្រោធរបស់ព្រះ។</w:t>
      </w:r>
    </w:p>
    <w:p/>
    <w:p>
      <w:r xmlns:w="http://schemas.openxmlformats.org/wordprocessingml/2006/main">
        <w:t xml:space="preserve">អេសេគាល 19:8 បន្ទាប់​មក ប្រជាជាតិ​នានា​បាន​លើក​គ្នា​មក​វាយ​លោក​ពី​គ្រប់​ខេត្ត​នានា ហើយ​ដាក់​សំណាញ់​លើ​លោក ហើយ​លោក​ត្រូវ​បាន​គេ​ចាប់​យក​ទៅ​ក្នុង​រណ្តៅ។</w:t>
      </w:r>
    </w:p>
    <w:p/>
    <w:p>
      <w:r xmlns:w="http://schemas.openxmlformats.org/wordprocessingml/2006/main">
        <w:t xml:space="preserve">ប្រជាជាតិ​នានា​មក​ពី​ខេត្ត​នានា​តតាំង​នឹង​លោក​អេសេគាល ហើយ​ដាក់​សំណាញ់​លើ​លោក ហើយ​ដាក់​ក្នុង​រណ្តៅ។</w:t>
      </w:r>
    </w:p>
    <w:p/>
    <w:p>
      <w:r xmlns:w="http://schemas.openxmlformats.org/wordprocessingml/2006/main">
        <w:t xml:space="preserve">1. អធិប្បាយ​របស់​ព្រះ​នៅ​កណ្តាល​នៃ​ភាព​ចលាចល​</w:t>
      </w:r>
    </w:p>
    <w:p/>
    <w:p>
      <w:r xmlns:w="http://schemas.openxmlformats.org/wordprocessingml/2006/main">
        <w:t xml:space="preserve">ជំនះទុក្ខលំបាកដោយសេចក្តីជំនឿ</w:t>
      </w:r>
    </w:p>
    <w:p/>
    <w:p>
      <w:r xmlns:w="http://schemas.openxmlformats.org/wordprocessingml/2006/main">
        <w:t xml:space="preserve">ទំនុកតម្កើង 34:17-18 «កាល​ណា​មនុស្ស​សុចរិត​ស្រែក​រក​ជំនួយ នោះ​ព្រះ​យេហូវ៉ា​ទ្រង់​ព្រះ​សណ្ដាប់ ហើយ​ប្រោស​គេ​ឲ្យ​រួច​ពី​គ្រប់​ទាំង​ទុក្ខ​លំបាក​របស់​ពួក​គេ ព្រះ​យេហូវ៉ា​ទ្រង់​គង់​នៅ​ជិត​អ្នក​ដែល​មាន​ចិត្ត​សង្រេង ហើយ​ជួយ​សង្គ្រោះ​អ្នក​ដែល​ខូច​ចិត្ត»។</w:t>
      </w:r>
    </w:p>
    <w:p/>
    <w:p>
      <w:r xmlns:w="http://schemas.openxmlformats.org/wordprocessingml/2006/main">
        <w:t xml:space="preserve">2. អេសាយ 54:17 «គ្មាន​អាវុធ​ណា​ដែល​ច្នៃ​ប្រឆាំង​នឹង​អ្នក​រាល់​គ្នា​នឹង​ទទួល​បាន​ជោគជ័យ​ឡើយ ហើយ​អ្នក​ត្រូវ​បដិសេធ​គ្រប់​អណ្ដាត​ដែល​ងើប​ប្រឆាំង​នឹង​អ្នក​រាល់​គ្នា​ក្នុង​ការ​វិនិច្ឆ័យ​នេះ ហើយ​នេះ​ជា​មរតក​របស់​អ្នក​បម្រើ​របស់​ព្រះ​អម្ចាស់ និង​ការ​សង​សឹក​របស់​ពួក​គេ​ពី​ខ្ញុំ នេះ​ជា​ព្រះបន្ទូល​របស់​ព្រះអម្ចាស់។ "</w:t>
      </w:r>
    </w:p>
    <w:p/>
    <w:p>
      <w:r xmlns:w="http://schemas.openxmlformats.org/wordprocessingml/2006/main">
        <w:t xml:space="preserve">អេសេគាល 19:9 គេ​ចាប់​គាត់​ដាក់​ក្នុង​ឃុំ​ដោយ​ច្រវាក់ ហើយ​នាំ​គាត់​ទៅ​ឯ​ស្តេច​បាប៊ីឡូន ហើយ​គេ​ចាប់​គាត់​ទៅ​ឃុំ​ខ្លួន ដើម្បី​កុំ​ឲ្យ​ឮ​សំឡេង​គាត់​នៅ​លើ​ភ្នំ​នៃ​សាសន៍​អ៊ីស្រា‌អែល​ទៀត។</w:t>
      </w:r>
    </w:p>
    <w:p/>
    <w:p>
      <w:r xmlns:w="http://schemas.openxmlformats.org/wordprocessingml/2006/main">
        <w:t xml:space="preserve">ជន​ជាតិ​អ៊ីស្រា‌អែល​ដាក់​ច្រវាក់​មេ​ដឹក​នាំ​របស់​ខ្លួន ហើយ​នាំ​លោក​ទៅ​ជួប​ស្ដេច​បាប៊ីឡូន។</w:t>
      </w:r>
    </w:p>
    <w:p/>
    <w:p>
      <w:r xmlns:w="http://schemas.openxmlformats.org/wordprocessingml/2006/main">
        <w:t xml:space="preserve">1. ភាពស្មោះត្រង់របស់ព្រះក្នុងគ្រាលំបាក</w:t>
      </w:r>
    </w:p>
    <w:p/>
    <w:p>
      <w:r xmlns:w="http://schemas.openxmlformats.org/wordprocessingml/2006/main">
        <w:t xml:space="preserve">2. សារៈសំខាន់នៃការស្តាប់បង្គាប់ច្បាប់របស់ព្រះ</w:t>
      </w:r>
    </w:p>
    <w:p/>
    <w:p>
      <w:r xmlns:w="http://schemas.openxmlformats.org/wordprocessingml/2006/main">
        <w:t xml:space="preserve">1.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អេសេគាល 19:10 ម្តាយ​របស់​អ្នក​ប្រៀប​ដូច​ជា​ដើម​ទំពាំងបាយជូរ​ដែល​ដាំ​នៅ​មាត់​ទឹក គឺ​នាង​មាន​ផ្លែ​ហើយ​មាន​មែក​ពេញ ដោយ​សារ​ទឹក​ច្រើន។</w:t>
      </w:r>
    </w:p>
    <w:p/>
    <w:p>
      <w:r xmlns:w="http://schemas.openxmlformats.org/wordprocessingml/2006/main">
        <w:t xml:space="preserve">ម្ដាយ​របស់​អេសេគាល​ត្រូវ​បាន​គេ​ប្រៀប​ធៀប​ទៅ​នឹង​ដើម​ទំពាំងបាយជូរ​ដែល​មាន​ផ្លែ​ដែល​ដាំ​នៅ​ជិត​ប្រភព​ទឹក​ដ៏​អស្ចារ្យ។</w:t>
      </w:r>
    </w:p>
    <w:p/>
    <w:p>
      <w:r xmlns:w="http://schemas.openxmlformats.org/wordprocessingml/2006/main">
        <w:t xml:space="preserve">១៖ ការ​ផ្ដល់​ដ៏​បរិបូរ​របស់​ព្រះ—អេសេគាល ១៩:១០</w:t>
      </w:r>
    </w:p>
    <w:p/>
    <w:p>
      <w:r xmlns:w="http://schemas.openxmlformats.org/wordprocessingml/2006/main">
        <w:t xml:space="preserve">២៖ សេចក្ដី​ស្រឡាញ់​របស់​ម្ដាយ—អេសេគាល ១៩:១០</w:t>
      </w:r>
    </w:p>
    <w:p/>
    <w:p>
      <w:r xmlns:w="http://schemas.openxmlformats.org/wordprocessingml/2006/main">
        <w:t xml:space="preserve">១៖ អេសាយ ៥:១​-​៧</w:t>
      </w:r>
    </w:p>
    <w:p/>
    <w:p>
      <w:r xmlns:w="http://schemas.openxmlformats.org/wordprocessingml/2006/main">
        <w:t xml:space="preserve">២: ទំនុកដំកើង ១:១​-​៣</w:t>
      </w:r>
    </w:p>
    <w:p/>
    <w:p>
      <w:r xmlns:w="http://schemas.openxmlformats.org/wordprocessingml/2006/main">
        <w:t xml:space="preserve">អេសេគាល 19:11 ហើយ​នាង​មាន​ដំបង​ដ៏​រឹង​មាំ​សម្រាប់​ដំបង​របស់​ពួក​អ្នក​ដែល​គ្រប់​គ្រង ហើយ​កម្ពស់​របស់​នាង​ត្រូវ​បាន​លើក​តម្កើង​នៅ​ក្នុង​មែក​ដ៏​ក្រាស់ ហើយ​នាង​បាន​លេច​ចេញ​មក​ក្នុង​កម្ពស់​របស់​នាង ដោយ​មាន​មែក​ដ៏​ច្រើន​របស់​នាង។</w:t>
      </w:r>
    </w:p>
    <w:p/>
    <w:p>
      <w:r xmlns:w="http://schemas.openxmlformats.org/wordprocessingml/2006/main">
        <w:t xml:space="preserve">ព្រះ​បាន​ប្រទាន​កម្លាំង​ដល់​អស់​អ្នក​ដែល​គ្រប់​គ្រង ហើយ​អនុញ្ញាត​ឲ្យ​ពួក​គេ​ឈរ​ខ្ពស់​ក្នុង​ចំណោម​សាខា​ដ៏​ច្រើន​ទៀត។</w:t>
      </w:r>
    </w:p>
    <w:p/>
    <w:p>
      <w:r xmlns:w="http://schemas.openxmlformats.org/wordprocessingml/2006/main">
        <w:t xml:space="preserve">1. ការអំពាវនាវឱ្យពឹងផ្អែកលើព្រះសម្រាប់កម្លាំងនិងទិសដៅ</w:t>
      </w:r>
    </w:p>
    <w:p/>
    <w:p>
      <w:r xmlns:w="http://schemas.openxmlformats.org/wordprocessingml/2006/main">
        <w:t xml:space="preserve">2. ពរជ័យនៃការក្រាបថ្វាយបង្គំព្រះ</w:t>
      </w:r>
    </w:p>
    <w:p/>
    <w:p>
      <w:r xmlns:w="http://schemas.openxmlformats.org/wordprocessingml/2006/main">
        <w:t xml:space="preserve">1. អេសាយ 40:31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យ៉ាកុប 4:7 ដូច្នេះ ចូរ​ចុះ​ចូល​ចំពោះ​ព្រះ។ ទប់ទល់នឹងអារក្ស នោះវានឹងរត់ចេញពីអ្នក។</w:t>
      </w:r>
    </w:p>
    <w:p/>
    <w:p>
      <w:r xmlns:w="http://schemas.openxmlformats.org/wordprocessingml/2006/main">
        <w:t xml:space="preserve">អេសេគាល 19:12 ប៉ុន្តែ នាង​ត្រូវ​បាន​ដក​ចេញ​ដោយ​កំហឹង នាង​ត្រូវ​បាន​បោះ​ចោល​ទៅ​ដី ហើយ​ខ្យល់​ពី​ទិស​ខាង​កើត​ធ្វើ​ឲ្យ​ផ្លែ​របស់​នាង​ស្ងួត​អស់។ ភ្លើងបានឆាបឆេះពួកគេ។</w:t>
      </w:r>
    </w:p>
    <w:p/>
    <w:p>
      <w:r xmlns:w="http://schemas.openxmlformats.org/wordprocessingml/2006/main">
        <w:t xml:space="preserve">វគ្គនេះពិពណ៌នាអំពីការបំផ្លិចបំផ្លាញនៃរាជាណាចក្រយូដា ដែលត្រូវបាន "ខ្ទេចខ្ទាំដោយកំហឹង" ហើយទម្លាក់ចុះមកដីដោយ "ដំបងដ៏រឹងមាំ" របស់នាងបានបាក់ និងក្រៀមស្វិត ហើយផ្លែឈើរបស់នាងបានរីងស្ងួតដោយសារខ្យល់ខាងកើត។</w:t>
      </w:r>
    </w:p>
    <w:p/>
    <w:p>
      <w:r xmlns:w="http://schemas.openxmlformats.org/wordprocessingml/2006/main">
        <w:t xml:space="preserve">1: ការវិនិច្ឆ័យរបស់ព្រះគឺប្រាកដនិងជាក់លាក់ - សូម្បីតែនៅពេលដែលវាមកដល់នគរដ៏មានឥទ្ធិពលដូចជាយូដា។</w:t>
      </w:r>
    </w:p>
    <w:p/>
    <w:p>
      <w:r xmlns:w="http://schemas.openxmlformats.org/wordprocessingml/2006/main">
        <w:t xml:space="preserve">២៖ យើងមិនត្រូវទុកចិត្ដរបស់យើងលើវត្ថុនានាក្នុងលោកនេះឡើយ ព្រោះវាកំពុងតែវិនាស ហើយអាចយកទៅឆ្ងាយបានភ្លាមៗ។</w:t>
      </w:r>
    </w:p>
    <w:p/>
    <w:p>
      <w:r xmlns:w="http://schemas.openxmlformats.org/wordprocessingml/2006/main">
        <w:t xml:space="preserve">១ អេសាយ ៤០:៨ ស្មៅ​ក្រៀម​ស្វិត ផ្កា​រសាត់​ទៅ តែ​ព្រះបន្ទូល​នៃ​ព្រះ​នៃ​យើង​នឹង​ស្ថិត​នៅ​ជា​រៀង​រហូត។</w:t>
      </w:r>
    </w:p>
    <w:p/>
    <w:p>
      <w:r xmlns:w="http://schemas.openxmlformats.org/wordprocessingml/2006/main">
        <w:t xml:space="preserve">យ៉ាកុប 4:14 ប៉ុន្តែ អ្នក​មិន​ដឹង​ថា​ថ្ងៃ​ស្អែក​នឹង​នាំ​មក​នូវ​អ្វី​ឡើយ។ តើជីវិតរបស់អ្នកជាអ្វី? សម្រាប់​អ្នក​គឺ​ជា​អ័ព្ទ​ដែល​លេចឡើង​មួយ​រយៈ​ពេល​បន្តិច​បន្ទាប់​មក​បាត់​។</w:t>
      </w:r>
    </w:p>
    <w:p/>
    <w:p>
      <w:r xmlns:w="http://schemas.openxmlformats.org/wordprocessingml/2006/main">
        <w:t xml:space="preserve">អេសេគាល 19:13 ហើយ​ឥឡូវ​នេះ នាង​ត្រូវ​បាន​គេ​ដាំ​នៅ​ក្នុង​ទីរហោស្ថាន នៅ​ក្នុង​ដី​ស្ងួត ហើយ​ស្រេក។</w:t>
      </w:r>
    </w:p>
    <w:p/>
    <w:p>
      <w:r xmlns:w="http://schemas.openxmlformats.org/wordprocessingml/2006/main">
        <w:t xml:space="preserve">វគ្គ​បទគម្ពីរ​ចេញ​ពី អេសេគាល 19:13 ពិពណ៌នា​អំពី​ស្ថានភាព​មួយ​ដែល​សត្វ​តោ​ត្រូវ​បាន​គេ​ដាំ​នៅ​ទីរហោស្ថាន​ស្ងួត និង​ស្រេកទឹក។</w:t>
      </w:r>
    </w:p>
    <w:p/>
    <w:p>
      <w:r xmlns:w="http://schemas.openxmlformats.org/wordprocessingml/2006/main">
        <w:t xml:space="preserve">1. "ការដាំដុះនៅទីរហោស្ថាន៖ រៀនដើម្បីរីកចម្រើនក្នុងគ្រាលំបាក"</w:t>
      </w:r>
    </w:p>
    <w:p/>
    <w:p>
      <w:r xmlns:w="http://schemas.openxmlformats.org/wordprocessingml/2006/main">
        <w:t xml:space="preserve">2. "ដីស្ងួតនិងស្រេកទឹក: ផ្លាស់ប្តូរការតស៊ូទៅជាកម្លាំង"</w:t>
      </w:r>
    </w:p>
    <w:p/>
    <w:p>
      <w:r xmlns:w="http://schemas.openxmlformats.org/wordprocessingml/2006/main">
        <w:t xml:space="preserve">1. អេសាយ 43:19 - មើល ចុះ ខ្ញុំកំពុងធ្វើកិច្ចការថ្មីមួយ។ ឥឡូវ​វា​ចេញ​មក តើ​អ្នក​មិន​យល់​ទេ​ឬ? យើង​នឹង​ធ្វើ​ផ្លូវ​នៅ​ទីរហោស្ថាន និង​ទន្លេ​នៅ​វាល​រហោស្ថាន។</w:t>
      </w:r>
    </w:p>
    <w:p/>
    <w:p>
      <w:r xmlns:w="http://schemas.openxmlformats.org/wordprocessingml/2006/main">
        <w:t xml:space="preserve">2. ហេព្រើរ 12:1-2 - ហេតុដូច្នេះហើយ ដោយសារយើងត្រូវបានហ៊ុំព័ទ្ធដោយពពកនៃសាក្សីយ៉ាងច្រើន ដូច្នេះយើងក៏ទុកចោលរាល់ទម្ងន់ ហើយអំពើបាបដែលនៅជាប់នឹងគ្នា ហើយត្រូវឲ្យយើងរត់ដោយស៊ូទ្រាំនឹងការប្រណាំងដែលបានកំណត់ពីមុន។ យើង​សម្លឹង​មើល​ទៅ​ព្រះ​យេស៊ូវ ដែល​ជា​អ្នក​បង្កើត និង​ជា​អ្នក​ល្អ​ឥត​ខ្ចោះ​នៃ​សេចក្ដី​ជំនឿ​របស់​យើង។</w:t>
      </w:r>
    </w:p>
    <w:p/>
    <w:p>
      <w:r xmlns:w="http://schemas.openxmlformats.org/wordprocessingml/2006/main">
        <w:t xml:space="preserve">អេសេគាល 19:14 ហើយ​ភ្លើង​ក៏​ឆេះ​ចេញ​ពី​មែក​ឈើ​របស់​នាង ដែល​បាន​លេប​ផ្លែ​នាង រហូត​ដល់​នាង​គ្មាន​ដំបង​រឹង​មាំ​សម្រាប់​ធ្វើ​ជា​ដំបង​គ្រប់​គ្រង​ឡើយ។ នេះ​គឺ​ជា​ការ​សោក​ស្តាយ ហើយ​នឹង​ក្លាយ​ជា​ការ​សោក​ស្តាយ។</w:t>
      </w:r>
    </w:p>
    <w:p/>
    <w:p>
      <w:r xmlns:w="http://schemas.openxmlformats.org/wordprocessingml/2006/main">
        <w:t xml:space="preserve">វគ្គនេះជាការទួញសោកអំពីការធ្លាក់ចុះនៃប្រជាជាតិដ៏មានអំណាច និងការខ្វះអ្នកដឹកនាំដ៏រឹងមាំដើម្បីគ្រប់គ្រងប្រទេសនោះ។</w:t>
      </w:r>
    </w:p>
    <w:p/>
    <w:p>
      <w:r xmlns:w="http://schemas.openxmlformats.org/wordprocessingml/2006/main">
        <w:t xml:space="preserve">1. គ្រោះថ្នាក់នៃភាពជាអ្នកដឹកនាំខ្សោយ</w:t>
      </w:r>
    </w:p>
    <w:p/>
    <w:p>
      <w:r xmlns:w="http://schemas.openxmlformats.org/wordprocessingml/2006/main">
        <w:t xml:space="preserve">2. សារៈសំខាន់នៃជំហររឹងមាំក្នុងជំនឿ</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យេរេមា 17:7-8 - អ្នក​ណា​ដែល​ទុក​ចិត្ត​លើ​ព្រះ​អម្ចាស់​មាន​ពរ ហើយ​មាន​សេចក្ដី​សង្ឃឹម​ដល់​ព្រះ​អម្ចាស់។ ដ្បិត​គាត់​នឹង​បាន​ដូច​ជា​ដើម​ឈើ​ដែល​ដាំ​នៅ​មាត់​ទឹក ហើយ​ដែល​ដុះ​ឫស​នៅ​មាត់​ទន្លេ ហើយ​មើល​មិន​ឃើញ​ថា​ពេល​ណា​ត្រូវ​កម្ដៅ​ថ្ងៃ​ទេ តែ​ស្លឹក​របស់​វា​នឹង​មាន​ពណ៌​បៃតង។ ហើយ​មិន​ត្រូវ​ប្រយ័ត្ន​នឹង​ឆ្នាំ​ដែល​មាន​គ្រោះ​រាំង​ស្ងួត​នោះ​ទេ ហើយ​ក៏​មិន​ឈប់​ទទួល​ផល​ដែរ។</w:t>
      </w:r>
    </w:p>
    <w:p/>
    <w:p>
      <w:r xmlns:w="http://schemas.openxmlformats.org/wordprocessingml/2006/main">
        <w:t xml:space="preserve">អេសេគាល ជំពូកទី 20 រៀបរាប់ពីប្រវត្តិនៃការបះបោររបស់អ៊ីស្រាអែលប្រឆាំងនឹងព្រះ ការអត់ធ្មត់ និងការប្រៀនប្រដៅរបស់ទ្រង់ចំពោះពួកគេ និងផែនការចុងក្រោយរបស់ទ្រង់សម្រាប់ការស្ដារឡើងវិញរបស់ពួកគេ។ ជំពូកនេះសង្កត់ធ្ងន់លើសារៈសំខាន់នៃការគោរពប្រតិបត្តិ ភាពស្មោះត្រង់របស់ព្រះ និងបំណងប្រាថ្នារបស់ទ្រង់សម្រាប់ការថ្វាយបង្គំពិត។</w:t>
      </w:r>
    </w:p>
    <w:p/>
    <w:p>
      <w:r xmlns:w="http://schemas.openxmlformats.org/wordprocessingml/2006/main">
        <w:t xml:space="preserve">កថាខណ្ឌទី១៖ ជំពូកចាប់ផ្តើមដោយពួកអ្នកចាស់ទុំនៃជនជាតិអ៊ីស្រាអែលមករកឱវាទរបស់អេសេគាល។ ជាការឆ្លើយតប ព្រះបានរៀបរាប់អំពីប្រវត្តិនៃការបះបោររបស់អ៊ីស្រាអែល ដោយចាប់ផ្តើមពីពេលដែលពួកគេនៅអេហ្ស៊ីប។ ទោះ​បី​ជា​មាន​វត្តមាន និង​ការ​ណែនាំ​របស់​ទ្រង់​ជា​និច្ច​ក៏​ដោយ ក៏​ពួក​គេ​បាន​បន្ត​មិន​ស្តាប់​បង្គាប់​ទ្រង់ ហើយ​ដើរ​តាម​រូប​ព្រះ​នៃ​ប្រជាជាតិ​នានា​ដែល​នៅ​ជុំវិញ​ពួក​គេ (អេសេគាល ២០:១-៩)។</w:t>
      </w:r>
    </w:p>
    <w:p/>
    <w:p>
      <w:r xmlns:w="http://schemas.openxmlformats.org/wordprocessingml/2006/main">
        <w:t xml:space="preserve">កថាខណ្ឌទី 2: ព្រះពិពណ៌នាអំពីរបៀបដែលទ្រង់បង្ហាញសេចក្ដីមេត្ដាករុណារបស់ទ្រង់ ដោយមិនបំផ្លាញពួកគេទាំងស្រុងនៅទីរហោស្ថាន ទោះជាពួកគេបានញុះញង់ទ្រង់ក៏ដោយ។ ទ្រង់​បាន​ប្រទាន​បទបញ្ញត្តិ​របស់​ទ្រង់​ដល់​ពួកគេ ដើម្បី​ជា​ការ​សាកល្បង​នៃ​ការ​ស្តាប់​បង្គាប់​របស់​ពួកគេ ប៉ុន្តែ​ពួកគេ​នៅ​តែ​បះបោរ ដែល​នាំ​ឱ្យ​ទ្រង់​មាន​កំហឹង និង​ការ​ប្រៀនប្រដៅ​របស់​ទ្រង់ (អេសេគាល ២០:១០-២៦)។</w:t>
      </w:r>
    </w:p>
    <w:p/>
    <w:p>
      <w:r xmlns:w="http://schemas.openxmlformats.org/wordprocessingml/2006/main">
        <w:t xml:space="preserve">កថាខណ្ឌទី 3៖ ព្រះពន្យល់ពីរបៀបដែលទ្រង់បានអនុញ្ញាតឱ្យមនុស្សបន្តការថ្វាយបង្គំរូបព្រះ ដើម្បីនាំពួកគេទៅកាន់ចំណុចនៃការយល់ដឹង និងការប្រែចិត្ត។ ទ្រង់បង្ហាញពីបំណងប្រាថ្នារបស់ទ្រង់សម្រាប់ការថ្វាយបង្គំពិត និងផែនការរបស់ទ្រង់ក្នុងការប្រមូលផ្តុំរាស្ដ្ររបស់ទ្រង់ពីប្រជាជាតិនានា បន្សុទ្ធពួកគេ ហើយស្ដារពួកគេឡើងវិញទៅកាន់ទឹកដីអ៊ីស្រាអែល (អេសេគាល 20:27-44) ។</w:t>
      </w:r>
    </w:p>
    <w:p/>
    <w:p>
      <w:r xmlns:w="http://schemas.openxmlformats.org/wordprocessingml/2006/main">
        <w:t xml:space="preserve">កថាខណ្ឌទី៤: ជំពូកបញ្ចប់ដោយការព្រមានដល់វង្សត្រកូលរបស់អ៊ីស្រាអែលដែលបះបោរថាពួកគេនឹងមិនត្រូវបានអនុញ្ញាតឱ្យបន្តការថ្វាយបង្គំរូបព្រះរបស់ពួកគេនាពេលអនាគតទេ។ ព្រះសន្យាថានឹងវិនិច្ឆ័យពួកគេ ហើយបន្សុទ្ធពួកគេ ហើយទ្រង់នឹងធ្វើជាព្រះរបស់ពួកគេ ខណៈពេលដែលពួកគេនឹងក្លាយជារាស្ដ្ររបស់ទ្រង់ (អេសេគាល 20:45-49)។</w:t>
      </w:r>
    </w:p>
    <w:p/>
    <w:p>
      <w:r xmlns:w="http://schemas.openxmlformats.org/wordprocessingml/2006/main">
        <w:t xml:space="preserve">សរុប​មក,</w:t>
      </w:r>
    </w:p>
    <w:p>
      <w:r xmlns:w="http://schemas.openxmlformats.org/wordprocessingml/2006/main">
        <w:t xml:space="preserve">អេសេគាល ជំពូកទីម្ភៃរៀបរាប់</w:t>
      </w:r>
    </w:p>
    <w:p>
      <w:r xmlns:w="http://schemas.openxmlformats.org/wordprocessingml/2006/main">
        <w:t xml:space="preserve">ការបះបោររបស់អ៊ីស្រាអែល ការប្រៀនប្រដៅរបស់ព្រះជាម្ចាស់</w:t>
      </w:r>
    </w:p>
    <w:p>
      <w:r xmlns:w="http://schemas.openxmlformats.org/wordprocessingml/2006/main">
        <w:t xml:space="preserve">បំណងប្រាថ្នារបស់គាត់សម្រាប់ការថ្វាយបង្គំពិតប្រាកដ និងការសន្យានៃការស្តារឡើងវិញ។</w:t>
      </w:r>
    </w:p>
    <w:p/>
    <w:p>
      <w:r xmlns:w="http://schemas.openxmlformats.org/wordprocessingml/2006/main">
        <w:t xml:space="preserve">ប្រវត្តិនៃការបះបោររបស់អ៊ីស្រាអែលពីអេហ្ស៊ីបរហូតមកដល់បច្ចុប្បន្ន។</w:t>
      </w:r>
    </w:p>
    <w:p>
      <w:r xmlns:w="http://schemas.openxmlformats.org/wordprocessingml/2006/main">
        <w:t xml:space="preserve">សេចក្ដីមេត្ដាករុណារបស់ព្រះ បញ្ញត្តិ និងការមិនស្តាប់បង្គាប់របស់ប្រជាជន។</w:t>
      </w:r>
    </w:p>
    <w:p>
      <w:r xmlns:w="http://schemas.openxmlformats.org/wordprocessingml/2006/main">
        <w:t xml:space="preserve">គោលបំណងនៃការអនុញ្ញាតឱ្យគោរពបូជារូបព្រះនាំមកនូវការសម្រេច និងការប្រែចិត្ត។</w:t>
      </w:r>
    </w:p>
    <w:p>
      <w:r xmlns:w="http://schemas.openxmlformats.org/wordprocessingml/2006/main">
        <w:t xml:space="preserve">បំណងប្រាថ្នាសម្រាប់ការថ្វាយបង្គំពិតប្រាកដ ហើយមានគម្រោងប្រមូលផ្តុំ និងស្ដាររាស្ដ្ររបស់ទ្រង់ឡើងវិញ។</w:t>
      </w:r>
    </w:p>
    <w:p>
      <w:r xmlns:w="http://schemas.openxmlformats.org/wordprocessingml/2006/main">
        <w:t xml:space="preserve">ការព្រមានអំពីការវិនិច្ឆ័យ ការបន្សុត និងទំនាក់ទំនងនៃកិច្ចព្រមព្រៀង។</w:t>
      </w:r>
    </w:p>
    <w:p/>
    <w:p>
      <w:r xmlns:w="http://schemas.openxmlformats.org/wordprocessingml/2006/main">
        <w:t xml:space="preserve">ជំពូកនៃអេសេគាលនេះរៀបរាប់អំពីប្រវត្តិនៃការបះបោររបស់អ៊ីស្រាអែលប្រឆាំងនឹងព្រះ ការប្រៀនប្រដៅរបស់ទ្រង់ចំពោះពួកគេ និងផែនការចុងក្រោយរបស់ទ្រង់សម្រាប់ការស្ដារឡើងវិញរបស់ពួកគេ។ វាចាប់ផ្តើមដោយពួកព្រឹទ្ធាចារ្យនៃជនជាតិអ៊ីស្រាអែលស្វែងរកឱវាទរបស់អេសេគាល ដោយជំរុញឱ្យព្រះរំលឹកឡើងវិញនូវប្រវត្តិនៃការបះបោររបស់ពួកគេតាំងពីពេលដែលពួកគេនៅស្រុកអេស៊ីប។ ទោះ​បី​ជា​មាន​វត្តមាន​និង​ការ​ណែនាំ​របស់​ព្រះ​ជា​និច្ច​ក៏​ដោយ ក៏​មនុស្ស​នៅ​តែ​មិន​ស្តាប់​បង្គាប់​ទ្រង់ ហើយ​ដើរ​តាម​រូប​ព្រះ​របស់​ប្រជាជាតិ​នានា​ដែល​នៅ​ជុំវិញ​ខ្លួន។ ព្រះ​បង្ហាញ​សេចក្ដី​មេត្តា​ករុណា​របស់​ទ្រង់ ដោយ​មិន​បំផ្លាញ​ពួក​គេ​ទាំង​ស្រុង​នៅ​ក្នុង​ទីរហោស្ថាន ទោះ​បី​ជា​ពួក​គេ​ញុះញង់​ទ្រង់​ក៏​ដោយ។ ទ្រង់​បាន​ប្រទាន​បទបញ្ញត្តិ​របស់​ទ្រង់​ដល់​ពួកគេ ជា​ការ​សាកល្បង​នៃ​ការ​ស្តាប់​បង្គាប់​របស់​ពួកគេ ប៉ុន្តែ​ពួកគេ​នៅ​តែ​បះបោរ ដែល​នាំ​ឱ្យ​មាន​កំហឹង និង​ការ​ប្រៀនប្រដៅ​របស់​ទ្រង់ ។ ទោះជាយ៉ាងណាក៏ដោយ ព្រះអនុញ្ញាតឱ្យមនុស្សបន្តការថ្វាយបង្គំរូបព្រះ ដើម្បីនាំពួកគេទៅកាន់ចំណុចនៃការយល់ដឹង និងការប្រែចិត្ត។ ទ្រង់បង្ហាញពីបំណងប្រាថ្នារបស់ទ្រង់សម្រាប់ការថ្វាយបង្គំពិតប្រាកដ ហើយបង្ហាញផែនការរបស់ទ្រង់ក្នុងការប្រមូលផ្តុំរាស្ដ្ររបស់ទ្រង់ពីប្រជាជាតិនានា បន្សុទ្ធពួកគេ និងស្ដារពួកគេឡើងវិញទៅកាន់ទឹកដីអ៊ីស្រាអែល។ ជំពូកនេះបញ្ចប់ដោយការព្រមានដល់គ្រួសារដែលបះបោររបស់អ៊ីស្រាអែល ការសន្យាការវិនិច្ឆ័យ ការបន្សុត និងការបង្កើតទំនាក់ទំនងកិច្ចព្រមព្រៀង។ ជំពូកនេះសង្កត់ធ្ងន់លើសារៈសំខាន់នៃការគោរពប្រតិបត្តិ ភាពស្មោះត្រង់របស់ព្រះ និងបំណងប្រាថ្នារបស់ទ្រង់សម្រាប់ការថ្វាយបង្គំពិត។</w:t>
      </w:r>
    </w:p>
    <w:p/>
    <w:p>
      <w:r xmlns:w="http://schemas.openxmlformats.org/wordprocessingml/2006/main">
        <w:t xml:space="preserve">អេសេគាល 20:1 ហើយ​នៅ​ឆ្នាំ​ទី​ប្រាំពីរ ក្នុង​ខែ​ទី​ប្រាំ គឺ​ថ្ងៃ​ទី​ដប់​នៃ​ខែ នោះ​ពួក​ព្រឹទ្ធា‌ចារ្យ​នៃ​សាសន៍​អ៊ីស្រា‌អែល​ខ្លះ​បាន​មក​ទូល​សួរ​ព្រះ‌យេហូវ៉ា ហើយ​អង្គុយ​នៅ​ចំពោះ​ខ្ញុំ។</w:t>
      </w:r>
    </w:p>
    <w:p/>
    <w:p>
      <w:r xmlns:w="http://schemas.openxmlformats.org/wordprocessingml/2006/main">
        <w:t xml:space="preserve">ព្រឹទ្ធាចារ្យ​ខ្លះ​នៃ​សាសន៍​អ៊ីស្រាអែល​បាន​មក​រក​ព្រះអម្ចាស់​ដើម្បី​សុំ​ការ​ណែនាំ​នៅ​ឆ្នាំ​ទី​ប្រាំពីរ ខែ​ទី​ប្រាំ និង​ថ្ងៃ​ទី​ដប់​នៃ​ខែ។</w:t>
      </w:r>
    </w:p>
    <w:p/>
    <w:p>
      <w:r xmlns:w="http://schemas.openxmlformats.org/wordprocessingml/2006/main">
        <w:t xml:space="preserve">1. ព្រះតែងតែឮសម្រែករបស់យើងសម្រាប់ជំនួយ</w:t>
      </w:r>
    </w:p>
    <w:p/>
    <w:p>
      <w:r xmlns:w="http://schemas.openxmlformats.org/wordprocessingml/2006/main">
        <w:t xml:space="preserve">2. ការស្តាប់ព្រះសូរសៀងរបស់ព្រះអម្ចាស់គឺជាសញ្ញានៃសេចក្តីជំនឿ</w:t>
      </w:r>
    </w:p>
    <w:p/>
    <w:p>
      <w:r xmlns:w="http://schemas.openxmlformats.org/wordprocessingml/2006/main">
        <w:t xml:space="preserve">1. ទំនុកតម្កើង 18:6 ខ្ញុំបានអង្វរព្រះអម្ចាស់ដោយទុក្ខព្រួយ។ ខ្ញុំ​បាន​អង្វរ​ព្រះ​របស់​ខ្ញុំ​ឲ្យ​ជួយ។ ពីព្រះវិហាររបស់គាត់គាត់បានឮសំឡេងរបស់ខ្ញុំ; សម្រែក​របស់​ខ្ញុំ​បាន​ចូល​ទៅ​ក្នុង​ត្រចៀក​គាត់​នៅ​ចំពោះ​មុខ​គាត់។</w:t>
      </w:r>
    </w:p>
    <w:p/>
    <w:p>
      <w:r xmlns:w="http://schemas.openxmlformats.org/wordprocessingml/2006/main">
        <w:t xml:space="preserve">2. យេរេមា 33:3 - ចូរ​ហៅ​មក​ខ្ញុំ នោះ​ខ្ញុំ​នឹង​ឆ្លើយ​ប្រាប់​អ្នក​នូវ​រឿង​ដ៏​អស្ចារ្យ និង​មិន​អាច​ស្វែងរក​បាន​ដែល​អ្នក​មិន​ដឹង។</w:t>
      </w:r>
    </w:p>
    <w:p/>
    <w:p>
      <w:r xmlns:w="http://schemas.openxmlformats.org/wordprocessingml/2006/main">
        <w:t xml:space="preserve">អេសេគាល 20:2 ព្រះ‌អម្ចាស់​មាន​ព្រះ‌បន្ទូល​មក​ខ្ញុំ​ថា៖</w:t>
      </w:r>
    </w:p>
    <w:p/>
    <w:p>
      <w:r xmlns:w="http://schemas.openxmlformats.org/wordprocessingml/2006/main">
        <w:t xml:space="preserve">ព្រះអម្ចាស់​មាន​ព្រះបន្ទូល​មក​កាន់​លោក​អេសេគាល។</w:t>
      </w:r>
    </w:p>
    <w:p/>
    <w:p>
      <w:r xmlns:w="http://schemas.openxmlformats.org/wordprocessingml/2006/main">
        <w:t xml:space="preserve">1. ព្រះអម្ចាស់តែងតែត្រៀមខ្លួនជាស្រេចដើម្បីនិយាយមកកាន់យើង</w:t>
      </w:r>
    </w:p>
    <w:p/>
    <w:p>
      <w:r xmlns:w="http://schemas.openxmlformats.org/wordprocessingml/2006/main">
        <w:t xml:space="preserve">2. ការគោរពប្រតិបត្តិនាំមកនូវពរជ័យ</w:t>
      </w:r>
    </w:p>
    <w:p/>
    <w:p>
      <w:r xmlns:w="http://schemas.openxmlformats.org/wordprocessingml/2006/main">
        <w:t xml:space="preserve">១ យ៉ូស្វេ 1:8 «គម្ពីរ​ក្រឹត្យវិន័យ​នេះ​មិន​ត្រូវ​ឃ្លាត​ចេញ​ពី​មាត់​អ្នក​ទេ ប៉ុន្តែ​អ្នក​ត្រូវ​រំពឹង​គិត​ទាំង​ថ្ងៃ​ទាំង​យប់ ដើម្បី​ឲ្យ​អ្នក​រាល់​គ្នា​ប្រុង​ប្រយ័ត្ន​នឹង​ធ្វើ​តាម​គ្រប់​ទាំង​សេចក្ដី​ដែល​មាន​ចែង​ទុក​ក្នុង​គម្ពីរ។ ចូរ​ធ្វើ​ផ្លូវ​របស់​អ្នក​ឲ្យ​រីក​ចម្រើន ហើយ​បន្ទាប់​មក​អ្នក​នឹង​ទទួល​បាន​ជោគជ័យ​ជា​ខ្លាំង។</w:t>
      </w:r>
    </w:p>
    <w:p/>
    <w:p>
      <w:r xmlns:w="http://schemas.openxmlformats.org/wordprocessingml/2006/main">
        <w:t xml:space="preserve">ទំនុកតម្កើង 46:10 ចូរ​នៅ​ស្ងៀម ហើយ​ដឹង​ថា​យើង​ជា​ព្រះ យើង​នឹង​ត្រូវ​បាន​លើក​តម្កើង​នៅ​ក្នុង​ចំណោម​ប្រជាជាតិ​នានា យើង​នឹង​បាន​តម្កើង​ឡើង​នៅ​លើ​ផែនដី!</w:t>
      </w:r>
    </w:p>
    <w:p/>
    <w:p>
      <w:r xmlns:w="http://schemas.openxmlformats.org/wordprocessingml/2006/main">
        <w:t xml:space="preserve">អេសេគាល 20:3 កូន​មនុស្ស​អើយ ចូរ​និយាយ​ទៅ​កាន់​ពួក​ព្រឹទ្ធា‌ចារ្យ​នៃ​ជន‌ជាតិ​អ៊ីស្រា‌អែល ហើយ​ប្រាប់​គេ​ថា ព្រះ‌ជា‌អម្ចាស់​មាន​ព្រះ‌បន្ទូល​ដូច្នេះ។ តើអ្នកមកសួរខ្ញុំទេ? ព្រះជាអម្ចាស់​មាន​ព្រះ​បន្ទូល​ថា កាល​ខ្ញុំ​នៅ​រស់ នោះ​ខ្ញុំ​នឹង​មិន​ត្រូវ​សួរ​អ្នក​រាល់​គ្នា​ឡើយ។</w:t>
      </w:r>
    </w:p>
    <w:p/>
    <w:p>
      <w:r xmlns:w="http://schemas.openxmlformats.org/wordprocessingml/2006/main">
        <w:t xml:space="preserve">ព្រះអម្ចាស់​មាន​ព្រះបន្ទូល​ទៅ​កាន់​ពួក​ព្រឹទ្ធាចារ្យ​នៃ​ជន​ជាតិ​អ៊ីស្រាអែល ដោយ​ប្រាប់​ពួក​គេ​ថា មិន​ត្រូវ​គេ​សួរ​នាំ​ពី​ព្រះអង្គ​ឡើយ។</w:t>
      </w:r>
    </w:p>
    <w:p/>
    <w:p>
      <w:r xmlns:w="http://schemas.openxmlformats.org/wordprocessingml/2006/main">
        <w:t xml:space="preserve">1. យើងគួរតែបន្ទាបខ្លួនដោយស្ញប់ស្ញែងចំពោះព្រះអម្ចាស់ ហើយទទួលស្គាល់ថាទ្រង់តែមួយគត់គឺជាប្រភពនៃចំណេះដឹងពិត។</w:t>
      </w:r>
    </w:p>
    <w:p/>
    <w:p>
      <w:r xmlns:w="http://schemas.openxmlformats.org/wordprocessingml/2006/main">
        <w:t xml:space="preserve">2. យើងមិនគួរស្វែងរកការគ្រប់គ្រងព្រះអម្ចាស់ ឬកំណត់ទ្រង់តាមការចង់បានរបស់យើងទេ។</w:t>
      </w:r>
    </w:p>
    <w:p/>
    <w:p>
      <w:r xmlns:w="http://schemas.openxmlformats.org/wordprocessingml/2006/main">
        <w:t xml:space="preserve">1. អេសាយ 55:8-9 ដ្បិត​គំនិត​របស់​ខ្ញុំ​មិន​មែន​ជា​គំនិត​របស់​អ្នក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ពេត្រុសទី១ 5:5-6 ដូចគ្នាដែរ អ្នករាល់គ្នាដែលនៅក្មេង ចូរចុះចូលនឹងអ្នកចាស់ទុំ។ មែន​ហើយ អ្នក​រាល់​គ្នា​ត្រូវ​ចុះ​ចូល​គ្នា​ទៅ​វិញ​ទៅ​មក ហើយ​ត្រូវ​ស្លៀក​ពាក់​ដោយ​ចិត្ត​រាប​ទាប ដ្បិត​ព្រះ​ទ្រង់​ប្រឆាំង​នឹង​មនុស្ស​ឆ្មើងឆ្មៃ ហើយ​ទ្រង់​ប្រទាន​ព្រះគុណ​ដល់​មនុស្ស​រាប​ទាប។ ដូច្នេះ ចូរ​បន្ទាប​ខ្លួន​ក្រោម​ព្រះហស្ត​ដ៏​ខ្លាំង​ក្លា​របស់​ព្រះ ដើម្បី​ឲ្យ​ទ្រង់​លើក​តម្កើង​អ្នក​ក្នុង​ពេល​កំណត់។</w:t>
      </w:r>
    </w:p>
    <w:p/>
    <w:p>
      <w:r xmlns:w="http://schemas.openxmlformats.org/wordprocessingml/2006/main">
        <w:t xml:space="preserve">អេសេគាល 20:4 កូន​មនុស្ស​អើយ តើ​អ្នក​នឹង​វិនិច្ឆ័យ​គេ​ឬ? ធ្វើ​ឲ្យ​គេ​ដឹង​ពី​អំពើ​គួរ​ស្អប់​ខ្ពើម​របស់​ឪពុក​គេ៖</w:t>
      </w:r>
    </w:p>
    <w:p/>
    <w:p>
      <w:r xmlns:w="http://schemas.openxmlformats.org/wordprocessingml/2006/main">
        <w:t xml:space="preserve">ព្រះ​បង្គាប់​អេសេគាល​ឲ្យ​ប្រឈម​មុខ​នឹង​ជន​ជាតិ​អ៊ីស្រាអែល​ចំពោះ​អំពើ​ទុច្ចរិត និង​ការ​ថ្វាយ​បង្គំ​រូប​ព្រះ ហើយ​រំឭក​ពួក​គេ​អំពី​អំពើ​គួរ​ស្អប់​ខ្ពើម​របស់​បុព្វបុរស​របស់​ពួក​គេ។</w:t>
      </w:r>
    </w:p>
    <w:p/>
    <w:p>
      <w:r xmlns:w="http://schemas.openxmlformats.org/wordprocessingml/2006/main">
        <w:t xml:space="preserve">1. ការរៀនសូត្រពីអតីតកាល៖ ការស្អប់ខ្ពើមរបស់ឪពុកយើង</w:t>
      </w:r>
    </w:p>
    <w:p/>
    <w:p>
      <w:r xmlns:w="http://schemas.openxmlformats.org/wordprocessingml/2006/main">
        <w:t xml:space="preserve">2. តម្រូវការសម្រាប់ការប្រែចិត្ត៖ ការប្រឈមមុខនឹងអំពើអាក្រក់ និងការថ្វាយបង្គំព្រះ</w:t>
      </w:r>
    </w:p>
    <w:p/>
    <w:p>
      <w:r xmlns:w="http://schemas.openxmlformats.org/wordprocessingml/2006/main">
        <w:t xml:space="preserve">1. ចោទិយកថា 29:16-20 - ព្រះអម្ចាស់បង្គាប់ថា សម្ពន្ធមេត្រីដែលបានធ្វើជាមួយបុព្វបុរសរបស់ពួកគេ ត្រូវរក្សាទុកក្នុងការចងចាំ។</w:t>
      </w:r>
    </w:p>
    <w:p/>
    <w:p>
      <w:r xmlns:w="http://schemas.openxmlformats.org/wordprocessingml/2006/main">
        <w:t xml:space="preserve">2. យេរេមា 7:6 - ព្រះអម្ចាស់អំពាវនាវឱ្យមានការប្រែចិត្ត និងការលះបង់ចោលនូវអំពើគួរស្អប់ខ្ពើម។</w:t>
      </w:r>
    </w:p>
    <w:p/>
    <w:p>
      <w:r xmlns:w="http://schemas.openxmlformats.org/wordprocessingml/2006/main">
        <w:t xml:space="preserve">អេសេគាល 20:5 ចូរ​ប្រាប់​គេ​ថា ព្រះ‌អម្ចាស់​មាន​ព្រះ‌បន្ទូល​ដូច្នេះ! នៅ​ថ្ងៃ​ដែល​ខ្ញុំ​ជ្រើស​រើស​សាសន៍​អ៊ីស្រា‌អែល ហើយ​លើក​ដៃ​ដល់​ពូជ‌ពង្ស​យ៉ាកុប ហើយ​ធ្វើ​ឲ្យ​គេ​ស្គាល់​ខ្លួន​ឯង​នៅ​ស្រុក​អេស៊ីព្ទ ពេល​ខ្ញុំ​លើក​ដៃ​ទៅ​គេ​ថា យើង​ជា​ព្រះ‌អម្ចាស់​របស់​អ្នក ព្រះ;</w:t>
      </w:r>
    </w:p>
    <w:p/>
    <w:p>
      <w:r xmlns:w="http://schemas.openxmlformats.org/wordprocessingml/2006/main">
        <w:t xml:space="preserve">ព្រះជាម្ចាស់​បាន​ជ្រើស​រើស​ជន​ជាតិ​អ៊ីស្រាអែល ហើយ​បង្ហាញ​ព្រះអង្គ​ទ្រង់​អោយ​គេ​ស្គាល់ ដោយ​ប្រកាស​ថា​ទ្រង់​ជា​ព្រះ​អម្ចាស់ និង​ជា​ព្រះ​របស់​ពួក​គេ នៅ​ពេល​ទ្រង់​លើក​ដៃ​ឡើង​នៅ​ស្រុក​អេស៊ីប។</w:t>
      </w:r>
    </w:p>
    <w:p/>
    <w:p>
      <w:r xmlns:w="http://schemas.openxmlformats.org/wordprocessingml/2006/main">
        <w:t xml:space="preserve">1. សេចក្ដីសញ្ញារបស់ព្រះជាមួយអ៊ីស្រាអែល៖ រឿងនៃភាពស្មោះត្រង់</w:t>
      </w:r>
    </w:p>
    <w:p/>
    <w:p>
      <w:r xmlns:w="http://schemas.openxmlformats.org/wordprocessingml/2006/main">
        <w:t xml:space="preserve">2. អំណាចនៃសេចក្តីសន្យារបស់ព្រះ៖ សេចក្តីសញ្ញាដ៏អស់កល្ប</w:t>
      </w:r>
    </w:p>
    <w:p/>
    <w:p>
      <w:r xmlns:w="http://schemas.openxmlformats.org/wordprocessingml/2006/main">
        <w:t xml:space="preserve">1. ចោទិយកថា 7:8-9 - ប៉ុន្តែ ដោយ​សារ​ព្រះ‌អម្ចាស់​ស្រឡាញ់​អ្នក ហើយ​បាន​កាន់​តាម​ពាក្យ​សម្បថ ដែល​ព្រះអង្គ​បាន​ស្បថ​នឹង​បុព្វបុរស​របស់​អ្នក នោះ​ព្រះអង្គ​បាន​នាំ​អ្នក​ចេញ​ដោយ​ដៃ​ដ៏​ខ្លាំង​ក្លា ហើយ​បាន​រំដោះ​អ្នក​ពី​ដែនដី​ទាសករ ពី​អំណាច​របស់​ស្តេច​ផារ៉ោន​នៃ​ប្រទេស​អេស៊ីប។ . ដូច្នេះ ចូរ​ដឹង​ថា ព្រះ‌អម្ចាស់ ជា​ព្រះ​របស់​អ្នក គឺ​ជា​ព្រះ។ ទ្រង់​ជា​ព្រះ​ដ៏​ស្មោះត្រង់ ដោយ​រក្សា​សេចក្ដី​សញ្ញា​នៃ​សេចក្ដី​ស្រឡាញ់​របស់​ទ្រង់​ដល់​អស់​អ្នក​ដែល​ស្រឡាញ់​ទ្រង់ ហើយ​កាន់​តាម​បញ្ញត្តិ​របស់​ទ្រង់​រាប់​ពាន់​ជំនាន់។</w:t>
      </w:r>
    </w:p>
    <w:p/>
    <w:p>
      <w:r xmlns:w="http://schemas.openxmlformats.org/wordprocessingml/2006/main">
        <w:t xml:space="preserve">2. យេរេមា 31:3 - ខ្ញុំបានស្រឡាញ់អ្នកដោយសេចក្ដីស្រឡាញ់ដ៏អស់កល្បជានិច្ច។ ខ្ញុំ​បាន​ទាញ​អ្នក​ដោយ​ចិត្ត​សប្បុរស​មិន​ចេះ​ចប់។</w:t>
      </w:r>
    </w:p>
    <w:p/>
    <w:p>
      <w:r xmlns:w="http://schemas.openxmlformats.org/wordprocessingml/2006/main">
        <w:t xml:space="preserve">អេសេគាល 20:6 នៅ​ថ្ងៃ​ដែល​ខ្ញុំ​លើក​ដៃ​ដល់​ពួក​គេ ដើម្បី​នាំ​ពួក​គេ​ចេញ​ពី​ស្រុក​អេស៊ីប​ទៅ​ក្នុង​ស្រុក​ដែល​ខ្ញុំ​បាន​ស៊ើប​អង្កេត​ឲ្យ​ពួក​គេ ហូរ​ដោយ​ទឹក​ដោះ​គោ និង​ទឹក​ឃ្មុំ ដែល​ជា​សិរី​ល្អ​នៃ​គ្រប់​ដែនដី។</w:t>
      </w:r>
    </w:p>
    <w:p/>
    <w:p>
      <w:r xmlns:w="http://schemas.openxmlformats.org/wordprocessingml/2006/main">
        <w:t xml:space="preserve">ព្រះ​បាន​សន្យា​នឹង​ជន​ជាតិ​អ៊ីស្រាអែល​នូវ​ទឹក​ដី​ដ៏​បរិបូរណ៍ និង​ពរជ័យ ហើយ​បាន​បំពេញ​តាម​ការ​សន្យា​នោះ ដោយ​នាំ​ពួក​គេ​ចេញ​ពី​ស្រុក​អេស៊ីប​ទៅ​ស្រុក​សន្យា។</w:t>
      </w:r>
    </w:p>
    <w:p/>
    <w:p>
      <w:r xmlns:w="http://schemas.openxmlformats.org/wordprocessingml/2006/main">
        <w:t xml:space="preserve">1. «ការ​បំពេញ​សេចក្ដី​សន្យា​របស់​ព្រះ»</w:t>
      </w:r>
    </w:p>
    <w:p/>
    <w:p>
      <w:r xmlns:w="http://schemas.openxmlformats.org/wordprocessingml/2006/main">
        <w:t xml:space="preserve">2. "ពរជ័យនៃទឹកដីសន្យា"</w:t>
      </w:r>
    </w:p>
    <w:p/>
    <w:p>
      <w:r xmlns:w="http://schemas.openxmlformats.org/wordprocessingml/2006/main">
        <w:t xml:space="preserve">១. និក្ខមនំ ៣:៧-១០</w:t>
      </w:r>
    </w:p>
    <w:p/>
    <w:p>
      <w:r xmlns:w="http://schemas.openxmlformats.org/wordprocessingml/2006/main">
        <w:t xml:space="preserve">២.ចោទិយកថា ៨:៧-១០</w:t>
      </w:r>
    </w:p>
    <w:p/>
    <w:p>
      <w:r xmlns:w="http://schemas.openxmlformats.org/wordprocessingml/2006/main">
        <w:t xml:space="preserve">អេសេគាល 20:7 ខ្ញុំ​និយាយ​ទៅ​គេ​ថា ចូរ​បោះ​ចោល​អស់​អ្នក​រាល់​គ្នា​នូវ​សេចក្ដី​គួរ​ស្អប់​ខ្ពើម​ពី​ភ្នែក​របស់​ខ្លួន ហើយ​កុំ​បង្អាប់​ខ្លួន​ដោយ​រូប​ព្រះ​នៃ​ស្រុក​អេស៊ីប​ឡើយ យើង​ជា​ព្រះ‌អម្ចាស់ ជា​ព្រះ​របស់​អ្នក​រាល់​គ្នា។</w:t>
      </w:r>
    </w:p>
    <w:p/>
    <w:p>
      <w:r xmlns:w="http://schemas.openxmlformats.org/wordprocessingml/2006/main">
        <w:t xml:space="preserve">ព្រះ​បាន​បង្គាប់​ប្រជាជន​កុំ​ឲ្យ​គោរព​ប្រណិប័តន៍​ព្រះ​របស់​ស្រុក​អេស៊ីប ហើយ​ត្រូវ​បោះ​បង់​ចោល​នូវ​អំពើ​គួរ​ស្អប់​ខ្ពើម​នៃ​ភ្នែក​របស់​ពួក​គេ ដោយ​រំឭក​ពួក​គេ​ថា ទ្រង់​គឺ​ជា​ព្រះ​អម្ចាស់ ជា​ព្រះ​របស់​ពួក​គេ។</w:t>
      </w:r>
    </w:p>
    <w:p/>
    <w:p>
      <w:r xmlns:w="http://schemas.openxmlformats.org/wordprocessingml/2006/main">
        <w:t xml:space="preserve">1. "ការថ្វាយបង្គំព្រះ: គ្រោះថ្នាក់នៃការទុកចិត្តលើព្រះក្លែងក្លាយ"</w:t>
      </w:r>
    </w:p>
    <w:p/>
    <w:p>
      <w:r xmlns:w="http://schemas.openxmlformats.org/wordprocessingml/2006/main">
        <w:t xml:space="preserve">2. "ព្រះជាម្ចាស់តែមួយគត់: ហេតុអ្វីបានជាយើងត្រូវបដិសេធព្រះដទៃទៀត"</w:t>
      </w:r>
    </w:p>
    <w:p/>
    <w:p>
      <w:r xmlns:w="http://schemas.openxmlformats.org/wordprocessingml/2006/main">
        <w:t xml:space="preserve">1. ចោទិយកថា 6:13-15 - «ត្រូវ​កោតខ្លាច​ដល់​ព្រះ‌អម្ចាស់ ជា​ព្រះ​របស់​អ្នក ហើយ​គោរព​ប្រតិបត្តិ​ដល់​ព្រះអង្គ ហើយ​ស្បថ​ដោយ​ព្រះនាម​របស់​ព្រះអង្គ កុំ​ទៅ​តាម​ព្រះ​ដទៃ ជា​ព្រះ​របស់​ប្រជាជន​ដែល​នៅ​ជុំវិញ​អ្នក​ឡើយ ដ្បិត​ព្រះអម្ចាស់ ជា​ព្រះ​របស់​អ្នក​នៅ​ក្នុង កណ្ដាល​អ្នក​រាល់​គ្នា​ជា​ព្រះ​ដែល​ច្រណែន ក្រែង​ព្រះ‌យេហូវ៉ា​ជា​ព្រះ​នៃ​អ្នក​រាល់​គ្នា​ខឹង​នឹង​អ្នក ហើយ​ទ្រង់​បំផ្លាញ​អ្នក​ពី​ផែនដី​ទៅ»។</w:t>
      </w:r>
    </w:p>
    <w:p/>
    <w:p>
      <w:r xmlns:w="http://schemas.openxmlformats.org/wordprocessingml/2006/main">
        <w:t xml:space="preserve">ទំនុកតម្កើង 115:3-8 - «ព្រះជាម្ចាស់​របស់​យើង​រាល់​គ្នា​គង់​នៅ​ស្ថាន​បរមសុខ ទ្រង់​ធ្វើ​ការ​ទាំង​ប៉ុន្មាន​ដែល​ទ្រង់​សព្វ​ព្រះហឫទ័យ រូប​ព្រះ​របស់​គេ​ជា​ប្រាក់ និង​មាស ជា​ស្នាដៃ​នៃ​ដៃ​មនុស្ស មាន​មាត់​តែ​មិន​ចេះ​និយាយ មាន​ភ្នែក តែមើលមិនឃើញ ពួកគេមានត្រចៀក តែមិនឮ ហើយក៏គ្មានដង្ហើមនៅក្នុងមាត់ដែរ អស់អ្នកដែលបានធ្វើឱ្យពួកគេក្លាយជាដូចពួកគេ ដូច្នេះ អស់អ្នកដែលជឿលើពួកគេ ចូរប្រព្រឹត្តចុះ ឱអ៊ីស្រាអ៊ែលអើយ ចូរទុកចិត្តលើព្រះអម្ចាស់ ទ្រង់ជារបស់ពួកគេ សូម​ជួយ និង​ជា​ខែល​របស់​ពួក​គេ ឱ​វង្ស​របស់​អើរ៉ុន​អើយ ចូរ​ទុក​ចិត្ត​លើ​ព្រះ‌អម្ចាស់ ព្រះអង្គ​ជា​ជំនួយ និង​ជា​ខែល​របស់​គេ»។</w:t>
      </w:r>
    </w:p>
    <w:p/>
    <w:p>
      <w:r xmlns:w="http://schemas.openxmlformats.org/wordprocessingml/2006/main">
        <w:t xml:space="preserve">អេសេគាល 20:8 ប៉ុន្តែ ពួក​គេ​បាន​បះ‌បោរ​ប្រឆាំង​នឹង​ខ្ញុំ ហើយ​មិន​ព្រម​ស្តាប់​ខ្ញុំ​ទេ គេ​ក៏​មិន​បាន​បោះ​បង់​ចោល​ការ​គួរ​ស្អប់​ខ្ពើម​ពី​ភ្នែក​គេ​ដែរ ហើយ​ក៏​មិន​បាន​បោះ​បង់​ចោល​រូប​ព្រះ​របស់​ស្រុក​អេស៊ីប​ដែរ។ ដើម្បី​សម្រេច​កំហឹង​របស់​យើង​ចំពោះ​ពួក​គេ​នៅ​កណ្តាល​ស្រុក​អេស៊ីប។</w:t>
      </w:r>
    </w:p>
    <w:p/>
    <w:p>
      <w:r xmlns:w="http://schemas.openxmlformats.org/wordprocessingml/2006/main">
        <w:t xml:space="preserve">ប្រជាជន​នៅ​ស្រុក​អេស៊ីប​មិន​ព្រម​ស្តាប់​បង្គាប់​ព្រះ ហើយ​បន្ត​គោរព​ប្រណិប័តន៍​ព្រះ។ ជាការឆ្លើយតប ព្រះមានបន្ទូលថា ទ្រង់នឹងដាក់ទោសពួកគេចំពោះការមិនស្តាប់បង្គាប់របស់ពួកគេ។</w:t>
      </w:r>
    </w:p>
    <w:p/>
    <w:p>
      <w:r xmlns:w="http://schemas.openxmlformats.org/wordprocessingml/2006/main">
        <w:t xml:space="preserve">1. យុត្តិធម៍របស់ព្រះ៖ ផលវិបាកនៃការមិនស្តាប់បង្គាប់</w:t>
      </w:r>
    </w:p>
    <w:p/>
    <w:p>
      <w:r xmlns:w="http://schemas.openxmlformats.org/wordprocessingml/2006/main">
        <w:t xml:space="preserve">2. គ្រោះថ្នាក់នៃការគោរពបូជា</w:t>
      </w:r>
    </w:p>
    <w:p/>
    <w:p>
      <w:r xmlns:w="http://schemas.openxmlformats.org/wordprocessingml/2006/main">
        <w:t xml:space="preserve">1. ចោទិយកថា 6:13-14 - "អ្នកត្រូវតែកោតខ្លាចព្រះអម្ចាស់ជាព្រះរបស់អ្នក ហើយគោរពបំរើទ្រង់ ហើយនឹងស្បថក្នុងព្រះនាមទ្រង់ មិនត្រូវដើរតាមព្រះដទៃ ដែលជាព្រះរបស់ប្រជាជនដែលនៅជុំវិញអ្នក"។</w:t>
      </w:r>
    </w:p>
    <w:p/>
    <w:p>
      <w:r xmlns:w="http://schemas.openxmlformats.org/wordprocessingml/2006/main">
        <w:t xml:space="preserve">ទំនុកតម្កើង ១១៥:៤-៨ - «រូប​ព្រះ​របស់​គេ​ជា​ប្រាក់ និង​មាស ជា​ស្នាដៃ​នៃ​ដៃ​មនុស្ស មាន​មាត់​តែ​មិន​និយាយ ភ្នែក​មាន​តែ​មើល​មិន​ឃើញ មាន​ត្រចៀក តែ​គេ​ធ្វើ។ ច្រមុះ​គេ​មាន​តែ​មិន​ធុំក្លិន មាន​ដៃ​តែ​មិន​ចេះ ជើង​មាន​តែ​មិន​ដើរ ក៏​មិន​រអ៊ូ​តាម​បំពង់ក​ដែរ។​ អ្នក​ដែល​បង្កើត​គេ​ក៏​ដូច​គេ​ដូច្នេះ។ គឺ​ជា​អ្នក​រាល់​គ្នា​ដែល​ទុក​ចិត្ត​លើ​ពួក​គេ»។</w:t>
      </w:r>
    </w:p>
    <w:p/>
    <w:p>
      <w:r xmlns:w="http://schemas.openxmlformats.org/wordprocessingml/2006/main">
        <w:t xml:space="preserve">អេសេគាល 20:9 ប៉ុន្តែ ខ្ញុំ​បាន​ធ្វើ​ដោយ​យល់​ដល់​នាម​របស់​ខ្ញុំ ដើម្បី​កុំ​ឲ្យ​វា​ត្រូវ​សៅហ្មង​នៅ​ចំពោះ​មុខ​សាសន៍​ដទៃ ដែល​ក្នុង​ចំណោម​ពួក​គេ ដែល​ខ្ញុំ​បាន​បង្ហាញ​ខ្លួន​ខ្ញុំ​ឲ្យ​គេ​ស្គាល់ ដើម្បី​នាំ​គេ​ចេញ​ពី​ស្រុក​អេស៊ីប។</w:t>
      </w:r>
    </w:p>
    <w:p/>
    <w:p>
      <w:r xmlns:w="http://schemas.openxmlformats.org/wordprocessingml/2006/main">
        <w:t xml:space="preserve">ព្រះ​បាន​នាំ​ជន​ជាតិ​អ៊ីស្រាអែល​ចេញ​ពី​ស្រុក​អេស៊ីប​ដើម្បី​ការពារ​នាម​របស់​លោក​ពី​ការ​បំពុល​ដោយ​សាសន៍​ដទៃ។</w:t>
      </w:r>
    </w:p>
    <w:p/>
    <w:p>
      <w:r xmlns:w="http://schemas.openxmlformats.org/wordprocessingml/2006/main">
        <w:t xml:space="preserve">1. សេចក្ដីស្រឡាញ់របស់ព្រះចំពោះរាស្ដ្រទ្រង់ខ្លាំងគ្រប់គ្រាន់ដើម្បីការពារព្រះនាមទ្រង់។</w:t>
      </w:r>
    </w:p>
    <w:p/>
    <w:p>
      <w:r xmlns:w="http://schemas.openxmlformats.org/wordprocessingml/2006/main">
        <w:t xml:space="preserve">2. សកម្មភាពរបស់ព្រះបង្ហាញពីការប្តេជ្ញាចិត្តរបស់គាត់ចំពោះនាមនិងកេរ្តិ៍ឈ្មោះរបស់គាត់។</w:t>
      </w:r>
    </w:p>
    <w:p/>
    <w:p>
      <w:r xmlns:w="http://schemas.openxmlformats.org/wordprocessingml/2006/main">
        <w:t xml:space="preserve">និក្ខមនំ 3:7-8 ព្រះអម្ចាស់​មាន​ព្រះបន្ទូល​ថា៖ «ខ្ញុំ​ពិត​ជា​បាន​ឃើញ​ទុក្ខ​វេទនា​របស់​ប្រជារាស្ត្រ​របស់​យើង​នៅ​ស្រុក​អេស៊ីប ហើយ​បាន​ឮ​សម្រែក​របស់​ពួក​គេ​ដោយ​សារ​អ្នក​ចាត់​ការ​របស់​ពួក​គេ ដ្បិត​ខ្ញុំ​ដឹង​ពី​ទុក្ខ​ព្រួយ​របស់​ពួក​គេ ហើយ​ខ្ញុំ​មក​ហើយ។ ចុះ​ទៅ​រំដោះ​ពួក​គេ​ឲ្យ​រួច​ពី​កណ្ដាប់​ដៃ​របស់​ជន​ជាតិ​អេស៊ីប ហើយ​នាំ​ពួក​គេ​ចេញ​ពី​ស្រុក​នោះ​ទៅ​កាន់​ស្រុក​ដ៏​ល្អ និង​ធំ​មួយ ទៅ​ស្រុក​ដែល​ហូរ​ដោយ​ទឹក​ដោះ​គោ និង​ទឹក​ឃ្មុំ»។</w:t>
      </w:r>
    </w:p>
    <w:p/>
    <w:p>
      <w:r xmlns:w="http://schemas.openxmlformats.org/wordprocessingml/2006/main">
        <w:t xml:space="preserve">2. អេសាយ 48:9-11 “ដោយ​យល់​ដល់​នាម​របស់​យើង ខ្ញុំ​នឹង​ពន្យារ​កំហឹង​របស់​យើង ហើយ​ខ្ញុំ​នឹង​បដិសេធ​ចំពោះ​ការ​សរសើរ​ចំពោះ​អ្នក ដោយ​ខ្ញុំ​មិន​បាន​កាត់​អ្នក​ចោល​ឡើយ មើល​ចុះ យើង​បាន​ចម្រាញ់​អ្នក ប៉ុន្តែ​មិន​មែន​ដោយ​ប្រាក់​ទេ ខ្ញុំបានជ្រើសរើសអ្នកនៅក្នុងគុកភ្លើងនៃសេចក្តីទុក្ខព្រួយរបស់ខ្ញុំ សូម្បីតែសម្រាប់តែខ្ញុំផ្ទាល់ តើខ្ញុំនឹងធ្វើវាបានដែរ ត្បិតឈ្មោះរបស់ខ្ញុំត្រូវបំពុលដោយរបៀបណា?</w:t>
      </w:r>
    </w:p>
    <w:p/>
    <w:p>
      <w:r xmlns:w="http://schemas.openxmlformats.org/wordprocessingml/2006/main">
        <w:t xml:space="preserve">អេសេគាល 20:10 ហេតុ​នេះ​ហើយ​បាន​ជា​ខ្ញុំ​បាន​ឲ្យ​គេ​ចេញ​ពី​ស្រុក​អេស៊ីព្ទ ហើយ​នាំ​គេ​ចូល​ទៅ​ក្នុង​ទីរហោស្ថាន។</w:t>
      </w:r>
    </w:p>
    <w:p/>
    <w:p>
      <w:r xmlns:w="http://schemas.openxmlformats.org/wordprocessingml/2006/main">
        <w:t xml:space="preserve">ព្រះ​បាន​ដឹក​នាំ​ជន​ជាតិ​អ៊ីស្រាអែល​ចេញ​ពី​ស្រុក​អេស៊ីប​ទៅ​ក្នុង​ទីរហោស្ថាន។</w:t>
      </w:r>
    </w:p>
    <w:p/>
    <w:p>
      <w:r xmlns:w="http://schemas.openxmlformats.org/wordprocessingml/2006/main">
        <w:t xml:space="preserve">1. ភាពស្មោះត្រង់របស់ព្រះក្នុងការដឹកនាំរាស្ដ្រទ្រង់ - អេសេគាល 20:10</w:t>
      </w:r>
    </w:p>
    <w:p/>
    <w:p>
      <w:r xmlns:w="http://schemas.openxmlformats.org/wordprocessingml/2006/main">
        <w:t xml:space="preserve">2. ព្រះការពាររាស្ដ្រទ្រង់ - អេសេគាល ២០:១០</w:t>
      </w:r>
    </w:p>
    <w:p/>
    <w:p>
      <w:r xmlns:w="http://schemas.openxmlformats.org/wordprocessingml/2006/main">
        <w:t xml:space="preserve">និក្ខមនំ ១៤:១៣-១៤ - ព្រះដឹកនាំជនជាតិអ៊ីស្រាអែលឆ្លងកាត់សមុទ្រក្រហម ហើយការពារពួកគេពីកងទ័ពរបស់ផារ៉ោន។</w:t>
      </w:r>
    </w:p>
    <w:p/>
    <w:p>
      <w:r xmlns:w="http://schemas.openxmlformats.org/wordprocessingml/2006/main">
        <w:t xml:space="preserve">2. ចោទិយកថា 8:2-3 - ព្រះបានសាកល្បងជនជាតិអ៊ីស្រាអែលនៅទីរហោស្ថាន ហើយបន្ទាបពួកគេដោយស្រេកឃ្លាន និងស្រេកទឹក ដើម្បីបង្រៀនពួកគេឱ្យពឹងផ្អែកលើទ្រង់។</w:t>
      </w:r>
    </w:p>
    <w:p/>
    <w:p>
      <w:r xmlns:w="http://schemas.openxmlformats.org/wordprocessingml/2006/main">
        <w:t xml:space="preserve">អេសេគាល 20:11 ហើយ​ខ្ញុំ​ក៏​ប្រគល់​ច្បាប់​របស់​ខ្ញុំ​ដល់​គេ ហើយ​បង្ហាញ​ឲ្យ​គេ​ឃើញ​នូវ​ការ​វិនិច្ឆ័យ​របស់​ខ្ញុំ ដែល​បើ​អ្នក​ណា​ប្រព្រឹត្ត នោះ​គាត់​នឹង​រស់​នៅ​ក្នុង​ច្បាប់​ទាំង​នោះ​ដែរ។</w:t>
      </w:r>
    </w:p>
    <w:p/>
    <w:p>
      <w:r xmlns:w="http://schemas.openxmlformats.org/wordprocessingml/2006/main">
        <w:t xml:space="preserve">ព្រះ​បាន​ប្រទាន​ច្បាប់​និង​ការ​វិនិច្ឆ័យ​របស់​ជន​ជាតិ​អ៊ីស្រាអែល ដែល​ពួក​គេ​ត្រូវ​ធ្វើ​តាម​ដើម្បី​រស់។</w:t>
      </w:r>
    </w:p>
    <w:p/>
    <w:p>
      <w:r xmlns:w="http://schemas.openxmlformats.org/wordprocessingml/2006/main">
        <w:t xml:space="preserve">1. អំណាចនៃការគោរពប្រតិបត្តិចំពោះបទបញ្ញត្តិរបស់ព្រះ</w:t>
      </w:r>
    </w:p>
    <w:p/>
    <w:p>
      <w:r xmlns:w="http://schemas.openxmlformats.org/wordprocessingml/2006/main">
        <w:t xml:space="preserve">2. រង្វាន់នៃការស្តាប់បង្គាប់ព្រះ</w:t>
      </w:r>
    </w:p>
    <w:p/>
    <w:p>
      <w:r xmlns:w="http://schemas.openxmlformats.org/wordprocessingml/2006/main">
        <w:t xml:space="preserve">1. ចោទិយកថា 30:16 - "ថ្ងៃនេះ ខ្ញុំបង្គាប់អ្នកឱ្យស្រឡាញ់ព្រះអម្ចាស់ ជាព្រះរបស់អ្នក ដើរតាមមាគ៌ារបស់ព្រះអង្គ និងកាន់តាមបញ្ញត្តិ និងច្បាប់ និងក្រឹត្យវិន័យរបស់ព្រះអង្គ ដើម្បីអោយអ្នកបានរស់ និងកើនឡើង។ ព្រះ​របស់​អ្នក​នឹង​ប្រទាន​ពរ​ដល់​អ្នក​នៅ​ក្នុង​ស្រុក​ដែល​អ្នក​ទៅ​កាន់​កាប់​នោះ»។</w:t>
      </w:r>
    </w:p>
    <w:p/>
    <w:p>
      <w:r xmlns:w="http://schemas.openxmlformats.org/wordprocessingml/2006/main">
        <w:t xml:space="preserve">2. យ៉ាកុប 1:25 - «ប៉ុន្តែអ្នកណាដែលមើលទៅក្នុងក្រិត្យវិន័យដ៏ល្អឥតខ្ចោះ ហើយបន្តនៅក្នុងនោះ អ្នកនោះមិនមែនជាអ្នកស្តាប់ដែលភ្លេចទេ តែជាអ្នកដែលធ្វើកិច្ចការនោះ អ្នកនោះនឹងទទួលពរនៅក្នុងទង្វើរបស់គាត់»។</w:t>
      </w:r>
    </w:p>
    <w:p/>
    <w:p>
      <w:r xmlns:w="http://schemas.openxmlformats.org/wordprocessingml/2006/main">
        <w:t xml:space="preserve">អេសេគាល 20:12 ម្យ៉ាង​ទៀត ខ្ញុំ​ក៏​បាន​ឲ្យ​ថ្ងៃ​សប្ប័ទ​របស់​ខ្ញុំ​ដល់​ពួក​គេ ជា​ទី​សម្គាល់​រវាង​ខ្ញុំ​និង​ពួក​គេ ដើម្បី​ឲ្យ​គេ​បាន​ដឹង​ថា យើង​ជា​ព្រះ‌អម្ចាស់​ដែល​ញែក​ពួក​គេ​ជា​បរិសុទ្ធ។</w:t>
      </w:r>
    </w:p>
    <w:p/>
    <w:p>
      <w:r xmlns:w="http://schemas.openxmlformats.org/wordprocessingml/2006/main">
        <w:t xml:space="preserve">ខគម្ពីរនេះនិយាយអំពីទំនាក់ទំនងនៃសេចក្ដីសញ្ញារបស់ព្រះជាមួយជនជាតិអ៊ីស្រាអែល ដែលទ្រង់បានញែកថ្ងៃសប្ប័ទជាសញ្ញានៃភាពបរិសុទ្ធរបស់ទ្រង់ និងជាការរំឭកអំពីវត្តមានរបស់ទ្រង់។</w:t>
      </w:r>
    </w:p>
    <w:p/>
    <w:p>
      <w:r xmlns:w="http://schemas.openxmlformats.org/wordprocessingml/2006/main">
        <w:t xml:space="preserve">1. "សញ្ញានៃភាពបរិសុទ្ធរបស់ព្រះ៖ ការបញ្ជាក់ឡើងវិញនូវភាពពិសិដ្ឋនៃថ្ងៃសប្ប័ទ"</w:t>
      </w:r>
    </w:p>
    <w:p/>
    <w:p>
      <w:r xmlns:w="http://schemas.openxmlformats.org/wordprocessingml/2006/main">
        <w:t xml:space="preserve">2. "កិច្ចព្រមព្រៀងរបស់ព្រះជាមួយអ៊ីស្រាអែល: រក្សាថ្ងៃសប្ប័ទដើម្បីចងចាំវត្តមានរបស់ទ្រង់"</w:t>
      </w:r>
    </w:p>
    <w:p/>
    <w:p>
      <w:r xmlns:w="http://schemas.openxmlformats.org/wordprocessingml/2006/main">
        <w:t xml:space="preserve">១. អេសាយ ៥៦:៤-៧</w:t>
      </w:r>
    </w:p>
    <w:p/>
    <w:p>
      <w:r xmlns:w="http://schemas.openxmlformats.org/wordprocessingml/2006/main">
        <w:t xml:space="preserve">២.និក្ខមនំ ៣១:១២-១៧</w:t>
      </w:r>
    </w:p>
    <w:p/>
    <w:p>
      <w:r xmlns:w="http://schemas.openxmlformats.org/wordprocessingml/2006/main">
        <w:t xml:space="preserve">អេសេគាល 20:13 ប៉ុន្តែ ពូជ‌ពង្ស​អ៊ីស្រា‌អែល​បាន​បះ‌បោរ​ប្រឆាំង​នឹង​ខ្ញុំ​នៅ​វាល​រហោ‌ស្ថាន គេ​មិន​បាន​ប្រព្រឹត្ត​តាម​ច្បាប់​របស់​យើង​ទេ ហើយ​គេ​មើល​ងាយ​ការ​វិនិច្ឆ័យ​របស់​យើង ដែល​បើ​អ្នក​ណា​ប្រព្រឹត្ត នោះ​គាត់​នឹង​រស់​នៅ​ក្នុង​ច្បាប់​ទាំង​នោះ​ដែរ។ ហើយថ្ងៃសប្ប័ទរបស់ខ្ញុំពួកគេបានបំពុលយ៉ាងខ្លាំង។ បន្ទាប់មកខ្ញុំបាននិយាយថាខ្ញុំនឹងចាក់ចេញកំហឹងរបស់ខ្ញុំទៅលើពួកគេនៅវាលរហោស្ថានដើម្បីបំផ្លាញពួកគេ។</w:t>
      </w:r>
    </w:p>
    <w:p/>
    <w:p>
      <w:r xmlns:w="http://schemas.openxmlformats.org/wordprocessingml/2006/main">
        <w:t xml:space="preserve">វង្ស​អ៊ីស្រាអែល​បាន​បះបោរ​ប្រឆាំង​នឹង​ព្រះ​នៅ​ទីរហោស្ថាន ដោយ​មិន​ដើរ​តាម​ច្បាប់​របស់​ទ្រង់ ប្រមាថ​មើល​ងាយ​ដល់​ការ​វិនិច្ឆ័យ​របស់​ទ្រង់ ហើយ​បាន​បំពុល​ថ្ងៃ​សប្ប័ទ​របស់​ទ្រង់​យ៉ាង​ខ្លាំង។ ជាលទ្ធផល ព្រះមានបន្ទូលថា ទ្រង់នឹងបង្ហូរព្រះពិរោធរបស់ទ្រង់មកលើពួកគេនៅទីរហោស្ថាន។</w:t>
      </w:r>
    </w:p>
    <w:p/>
    <w:p>
      <w:r xmlns:w="http://schemas.openxmlformats.org/wordprocessingml/2006/main">
        <w:t xml:space="preserve">1. ការបដិសេធឆន្ទៈរបស់ព្រះ: គ្រោះថ្នាក់នៃការបះបោរ</w:t>
      </w:r>
    </w:p>
    <w:p/>
    <w:p>
      <w:r xmlns:w="http://schemas.openxmlformats.org/wordprocessingml/2006/main">
        <w:t xml:space="preserve">2. ភាពបរិសុទ្ធរបស់ព្រះ និងកាតព្វកិច្ចរបស់យើងក្នុងការស្តាប់បង្គាប់</w:t>
      </w:r>
    </w:p>
    <w:p/>
    <w:p>
      <w:r xmlns:w="http://schemas.openxmlformats.org/wordprocessingml/2006/main">
        <w:t xml:space="preserve">1. ចោទិយកថា 11:1 - ដូច្នេះ អ្នក​ត្រូវ​ស្រឡាញ់​ព្រះអម្ចាស់ ជា​ព្រះ​របស់​អ្នក ហើយ​កាន់​តាម​បទបញ្ញត្តិ និង​ក្រឹត្យវិន័យ និង​ការ​វិនិច្ឆ័យ និង​បញ្ញត្តិ​របស់​ព្រះអង្គ​ជានិច្ច។</w:t>
      </w:r>
    </w:p>
    <w:p/>
    <w:p>
      <w:r xmlns:w="http://schemas.openxmlformats.org/wordprocessingml/2006/main">
        <w:t xml:space="preserve">2. កូល៉ុស 1:21-23 - ហើយអ្នកដែលធ្លាប់មានចិត្តខ្វាក់ខ្វែង និងមានអរិភាពក្នុងចិត្ត ប្រព្រឹត្តអំពើអាក្រក់ ឥឡូវនេះគាត់បានផ្សះផ្សាក្នុងរូបកាយរបស់គាត់ដោយការសោយទិវង្គត ដើម្បីបង្ហាញអ្នកដ៏វិសុទ្ធ និងគ្មានកំហុស និងពាក្យតិះដៀលពីមុន។ បើសិនជាអ្នកបន្តនៅក្នុងសេចក្តីជំនឿ ស្ថិរភាព និងខ្ជាប់ខ្ជួន ដោយមិនងាកចេញពីសេចក្តីសង្ឃឹមនៃដំណឹងល្អដែលអ្នកបានឮ ដែលត្រូវបានប្រកាសនៅក្នុងការបង្កើតទាំងអស់នៅក្រោមស្ថានសួគ៌ ហើយខ្ញុំប៉ូលបានក្លាយជាអ្នកបម្រើ។</w:t>
      </w:r>
    </w:p>
    <w:p/>
    <w:p>
      <w:r xmlns:w="http://schemas.openxmlformats.org/wordprocessingml/2006/main">
        <w:t xml:space="preserve">អេសេគាល 20:14 ប៉ុន្តែ ខ្ញុំ​បាន​ធ្វើ​ដោយ​យល់​ដល់​នាម​របស់​ខ្ញុំ ដើម្បី​កុំ​ឲ្យ​វា​ត្រូវ​បាន​បំពុល​នៅ​ចំពោះ​មុខ​សាសន៍​ដទៃ ដែល​ខ្ញុំ​បាន​នាំ​ពួក​គេ​ចេញ។</w:t>
      </w:r>
    </w:p>
    <w:p/>
    <w:p>
      <w:r xmlns:w="http://schemas.openxmlformats.org/wordprocessingml/2006/main">
        <w:t xml:space="preserve">ព្រះនាមរបស់ព្រះត្រូវរក្សាឱ្យបរិសុទ្ធក្នុងចំណោមសាសន៍ដទៃ។</w:t>
      </w:r>
    </w:p>
    <w:p/>
    <w:p>
      <w:r xmlns:w="http://schemas.openxmlformats.org/wordprocessingml/2006/main">
        <w:t xml:space="preserve">១៖ យើងត្រូវតែខិតខំរក្សាព្រះនាមរបស់ព្រះឲ្យបរិសុទ្ធជានិច្ចចំពោះអ្នកដែលនៅជុំវិញយើង។</w:t>
      </w:r>
    </w:p>
    <w:p/>
    <w:p>
      <w:r xmlns:w="http://schemas.openxmlformats.org/wordprocessingml/2006/main">
        <w:t xml:space="preserve">២៖ យើង​ត្រូវ​មាន​ស្មារតី​គោរព​នាម​របស់​ព្រះ ទោះ​ជា​យើង​ស្ថិត​ក្នុង​ចំណោម​អ្នក​ដែល​មិន​ជឿ​ក៏ដោយ។</w:t>
      </w:r>
    </w:p>
    <w:p/>
    <w:p>
      <w:r xmlns:w="http://schemas.openxmlformats.org/wordprocessingml/2006/main">
        <w:t xml:space="preserve">1: អេសាយ 48:11 - សម្រាប់​ខ្ញុំ​ផ្ទាល់, សម្រាប់​ខ្ញុំ​ផ្ទាល់, ខ្ញុំ​ធ្វើ​ការ​នេះ. ធ្វើ​ម៉េច​ឲ្យ​ខ្លួន​ឯង​ខូច​ឈ្មោះ ខ្ញុំ​នឹង​មិន​ប្រគល់​សិរី​ល្អ​របស់​ខ្ញុំ​ទៅ​អ្នក​ដទៃ​ឡើយ។</w:t>
      </w:r>
    </w:p>
    <w:p/>
    <w:p>
      <w:r xmlns:w="http://schemas.openxmlformats.org/wordprocessingml/2006/main">
        <w:t xml:space="preserve">២៖ រ៉ូម ១២:២ - កុំ​ធ្វើ​តាម​គំរូ​នៃ​ពិភព​លោក​នេះ​ឡើយ ប៉ុន្តែ​ត្រូវ​ផ្លាស់​ប្តូរ​ដោយ​ការ​កែ​ប្រែ​ចិត្ត​គំនិត​របស់​អ្នក​ឡើង​វិញ។ ពេល​នោះ អ្នក​នឹង​អាច​សាកល្បង​និង​យល់​ស្រប​នូវ​អ្វី​ដែល​ព្រះ​ហឫទ័យ​របស់​ព្រះ​គឺ​ជា​បំណង​ល្អ ពេញ​ចិត្ត និង​គ្រប់​ល័ក្ខណ៍​របស់​ទ្រង់។</w:t>
      </w:r>
    </w:p>
    <w:p/>
    <w:p>
      <w:r xmlns:w="http://schemas.openxmlformats.org/wordprocessingml/2006/main">
        <w:t xml:space="preserve">អេសេគាល 20:15 ក៏​ប៉ុន្តែ ខ្ញុំ​ក៏​លើក​ដៃ​ទៅ​ពួក​គេ​នៅ​ទីរហោស្ថាន ដើម្បី​កុំ​ឲ្យ​ខ្ញុំ​នាំ​គេ​ចូល​ទៅ​ក្នុង​ស្រុក​ដែល​យើង​បាន​ប្រគល់​ឲ្យ​ពួក​គេ ហូរ​ដោយ​ទឹក​ដោះ​គោ និង​ទឹក​ឃ្មុំ ដែល​ជា​សិរី‌ល្អ​នៃ​គ្រប់​ដែនដី។</w:t>
      </w:r>
    </w:p>
    <w:p/>
    <w:p>
      <w:r xmlns:w="http://schemas.openxmlformats.org/wordprocessingml/2006/main">
        <w:t xml:space="preserve">ព្រះ​បាន​សន្យា​នឹង​ជន​ជាតិ​អ៊ីស្រាអែល​នូវ​ទឹក​ដី​ដ៏​បរិបូរណ៍ ប៉ុន្តែ​ទ្រង់​បាន​ឃាត់​វា​នៅ​ពេល​ពួក​គេ​ប្រព្រឹត្ត​អំពើ​បាប។</w:t>
      </w:r>
    </w:p>
    <w:p/>
    <w:p>
      <w:r xmlns:w="http://schemas.openxmlformats.org/wordprocessingml/2006/main">
        <w:t xml:space="preserve">1. ព្រះស្មោះត្រង់និងយុត្តិធម៌</w:t>
      </w:r>
    </w:p>
    <w:p/>
    <w:p>
      <w:r xmlns:w="http://schemas.openxmlformats.org/wordprocessingml/2006/main">
        <w:t xml:space="preserve">2. ផលវិបាកនៃការមិនស្តាប់បង្គាប់</w:t>
      </w:r>
    </w:p>
    <w:p/>
    <w:p>
      <w:r xmlns:w="http://schemas.openxmlformats.org/wordprocessingml/2006/main">
        <w:t xml:space="preserve">1. ចោទិយកថា 6:10-12 - ហើយ​អ្នក​ត្រូវ​ធ្វើ​ការ​ដែល​ត្រឹម​ត្រូវ និង​ល្អ​នៅ​ចំពោះ​ព្រះភក្ត្រ​នៃ​ព្រះ​យេហូវ៉ា ដើម្បី​ឲ្យ​បាន​សុខ​សប្បាយ ហើយ​អ្នក​អាច​ចូល​ទៅ​កាន់​កាប់​បាន​ដី​ដ៏​ល្អ​ដែល​ព្រះ​យេហូវ៉ា​បាន​ស្បថ។ ឪពុករបស់អ្នក។</w:t>
      </w:r>
    </w:p>
    <w:p/>
    <w:p>
      <w:r xmlns:w="http://schemas.openxmlformats.org/wordprocessingml/2006/main">
        <w:t xml:space="preserve">11 ដើម្បី​ប្រតិបត្តិ​តាម​ព្រះ‌បញ្ញត្តិ​នៃ​ព្រះ‌អម្ចាស់ និង​ច្បាប់​របស់​ព្រះអង្គ ដែល​ខ្ញុំ​បង្គាប់​អ្នក​នៅ​ថ្ងៃ​នេះ ដើម្បី​ជា​ប្រយោជន៍​របស់​អ្នក?</w:t>
      </w:r>
    </w:p>
    <w:p/>
    <w:p>
      <w:r xmlns:w="http://schemas.openxmlformats.org/wordprocessingml/2006/main">
        <w:t xml:space="preserve">12 ដើម្បី​ឲ្យ​ព្រះ‌អម្ចាស់ ជា​ព្រះ​របស់​អ្នក​អាច​ប្រទាន​ពរ​អ្នក​ក្នុង​គ្រប់​ការ​ទាំង​អស់​ដែល​អ្នក​ធ្វើ និង​នៅ​គ្រប់​ទី​កន្លែង​ដែល​អ្នក​បែរ​ទៅ​រក​អ្នក​វិញ។</w:t>
      </w:r>
    </w:p>
    <w:p/>
    <w:p>
      <w:r xmlns:w="http://schemas.openxmlformats.org/wordprocessingml/2006/main">
        <w:t xml:space="preserve">2. អេសាយ 59:2 - ប៉ុន្តែអំពើទុច្ចរិតរបស់អ្នកបានបែកគ្នារវាងអ្នក និងព្រះរបស់អ្នក ហើយអំពើបាបរបស់អ្នកបានលាក់មុខគាត់ពីអ្នក ដើម្បីកុំឱ្យគាត់ឮ។</w:t>
      </w:r>
    </w:p>
    <w:p/>
    <w:p>
      <w:r xmlns:w="http://schemas.openxmlformats.org/wordprocessingml/2006/main">
        <w:t xml:space="preserve">អេសេគាល 20:16 ដោយ​ព្រោះ​គេ​មើលងាយ​ការ​វិនិច្ឆ័យ​របស់​យើង ហើយ​មិន​បាន​ប្រព្រឹត្ត​តាម​ច្បាប់​របស់​យើង​ទេ គឺ​បាន​ធ្វើ​ឲ្យ​ថ្ងៃ​សប្ប័ទ​របស់​ខ្ញុំ​ខូច​ចិត្ត ដ្បិត​ចិត្ត​គេ​ដើរ​តាម​រូប​ព្រះ​របស់​គេ។</w:t>
      </w:r>
    </w:p>
    <w:p/>
    <w:p>
      <w:r xmlns:w="http://schemas.openxmlformats.org/wordprocessingml/2006/main">
        <w:t xml:space="preserve">វគ្គបទគម្ពីរនេះមកពីអេសេគាលនិយាយអំពីផលវិបាកនៃការមើលងាយការវិនិច្ឆ័យរបស់ព្រះ ហើយមិនធ្វើតាមលក្ខន្តិកៈរបស់ទ្រង់ ដែលបណ្តាលឱ្យមានការបំពុលដល់ថ្ងៃសប្ប័ទរបស់ទ្រង់។</w:t>
      </w:r>
    </w:p>
    <w:p/>
    <w:p>
      <w:r xmlns:w="http://schemas.openxmlformats.org/wordprocessingml/2006/main">
        <w:t xml:space="preserve">1. ការប្រកាន់ខ្ជាប់នូវច្បាប់របស់ព្រះ៖ ផ្លូវទៅកាន់ភាពបរិសុទ្ធពិត</w:t>
      </w:r>
    </w:p>
    <w:p/>
    <w:p>
      <w:r xmlns:w="http://schemas.openxmlformats.org/wordprocessingml/2006/main">
        <w:t xml:space="preserve">2. សារៈសំខាន់នៃថ្ងៃសប្ប័ទ: ត្រូវបានគេញែកចេញពីព្រះ</w:t>
      </w:r>
    </w:p>
    <w:p/>
    <w:p>
      <w:r xmlns:w="http://schemas.openxmlformats.org/wordprocessingml/2006/main">
        <w:t xml:space="preserve">1. និក្ខមនំ 20:8-11 - ចងចាំថ្ងៃសប្ប័ទ ដើម្បីរក្សាវាឱ្យបរិសុទ្ធ</w:t>
      </w:r>
    </w:p>
    <w:p/>
    <w:p>
      <w:r xmlns:w="http://schemas.openxmlformats.org/wordprocessingml/2006/main">
        <w:t xml:space="preserve">២. រ៉ូម ១៤:៥-៦ - បុរសម្នាក់គោរពថ្ងៃមួយលើសថ្ងៃមួយទៀត៖ ម្នាក់ទៀតគោរពជារៀងរាល់ថ្ងៃដូចគ្នា។ ចូរ​ឲ្យ​មនុស្ស​គ្រប់​រូប​មាន​ចិត្ត​ពេញ​លេញ​ក្នុង​ចិត្ត​របស់​ខ្លួន។</w:t>
      </w:r>
    </w:p>
    <w:p/>
    <w:p>
      <w:r xmlns:w="http://schemas.openxmlformats.org/wordprocessingml/2006/main">
        <w:t xml:space="preserve">អេសេគាល 20:17 ទោះ​ជា​យ៉ាង​ណា​ក៏​ដោយ ភ្នែក​របស់​ខ្ញុំ​បាន​ការពារ​ពួក​គេ​ពី​ការ​បំផ្លាញ​ពួក​គេ ហើយ​ខ្ញុំ​ក៏​មិន​បាន​បំផ្លាញ​ពួក​គេ​នៅ​ទីរហោស្ថាន​ដែរ។</w:t>
      </w:r>
    </w:p>
    <w:p/>
    <w:p>
      <w:r xmlns:w="http://schemas.openxmlformats.org/wordprocessingml/2006/main">
        <w:t xml:space="preserve">ព្រះ​មិន​បាន​បំផ្លាញ​ជន​ជាតិ​អ៊ីស្រាអែល​នៅ​ទីរហោស្ថាន​ទេ ប៉ុន្តែ​បាន​សង្គ្រោះ​ពួក​គេ​វិញ។</w:t>
      </w:r>
    </w:p>
    <w:p/>
    <w:p>
      <w:r xmlns:w="http://schemas.openxmlformats.org/wordprocessingml/2006/main">
        <w:t xml:space="preserve">1. សេចក្តីមេត្តាករុណារបស់ព្រះ៖ បង្ហាញពីសេចក្តីមេត្តាករុណារបស់ព្រះចំពោះប្រជាជនរបស់ទ្រង់</w:t>
      </w:r>
    </w:p>
    <w:p/>
    <w:p>
      <w:r xmlns:w="http://schemas.openxmlformats.org/wordprocessingml/2006/main">
        <w:t xml:space="preserve">2. អំណាចនៃការអត់ទោសៈ បទពិសោធន៍នៃព្រះគុណដ៏បរិបូរណ៍របស់ព្រះ</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អេភេសូរ 2:4-5 - ប៉ុន្តែដោយសារសេចក្តីស្រឡាញ់ដ៏ធំធេងរបស់ទ្រង់ចំពោះយើង ព្រះជាម្ចាស់ដែលសម្បូរទៅដោយសេចក្តីមេត្តាករុណា ទ្រង់បានប្រោសឱ្យយើងរស់ជាមួយនឹងព្រះគ្រីស្ទ សូម្បីតែពេលដែលយើងស្លាប់ដោយការរំលងក៏ដោយ ក៏ទ្រង់បានសង្រ្គោះដោយព្រះគុណ។</w:t>
      </w:r>
    </w:p>
    <w:p/>
    <w:p>
      <w:r xmlns:w="http://schemas.openxmlformats.org/wordprocessingml/2006/main">
        <w:t xml:space="preserve">អេសេគាល 20:18 ប៉ុន្តែ ខ្ញុំ​បាន​និយាយ​ទៅ​កាន់​កូន​ចៅ​របស់​គេ​នៅ​ទីរហោស្ថាន​ថា កុំ​ប្រព្រឹត្ត​តាម​ច្បាប់​របស់​បុព្វបុរស​របស់​អ្នក ហើយ​ក៏​មិន​ប្រតិបត្តិ​តាម​ការ​វិនិច្ឆ័យ​របស់​គេ ឬ​បង្ខូច​ខ្លួន​ដោយ​រូប​ព្រះ​របស់​គេ​ដែរ។</w:t>
      </w:r>
    </w:p>
    <w:p/>
    <w:p>
      <w:r xmlns:w="http://schemas.openxmlformats.org/wordprocessingml/2006/main">
        <w:t xml:space="preserve">ព្រះ​បាន​ត្រាស់​ហៅ​ប្រជាជន​ឲ្យ​ងាក​ចេញ​ពី​ទំនៀម​ទម្លាប់​របស់​ដូនតា​របស់​ខ្លួន ហើយ​កុំ​ឲ្យ​ខ្លួន​សៅហ្មង​ដោយ​ការ​គោរព​បូជា​រូប​ព្រះ។</w:t>
      </w:r>
    </w:p>
    <w:p/>
    <w:p>
      <w:r xmlns:w="http://schemas.openxmlformats.org/wordprocessingml/2006/main">
        <w:t xml:space="preserve">1. ព្រះកំពុងត្រាស់ហៅយើងឱ្យផ្តាច់ពីប្រពៃណី ហើយធ្វើតាមទ្រង់</w:t>
      </w:r>
    </w:p>
    <w:p/>
    <w:p>
      <w:r xmlns:w="http://schemas.openxmlformats.org/wordprocessingml/2006/main">
        <w:t xml:space="preserve">2. ការថ្វាយបង្គំព្រះមិនមែនជាមាគ៌ារបស់ព្រះអម្ចាស់ទេ។</w:t>
      </w:r>
    </w:p>
    <w:p/>
    <w:p>
      <w:r xmlns:w="http://schemas.openxmlformats.org/wordprocessingml/2006/main">
        <w:t xml:space="preserve">1. ចោទិយកថា 30:19-20: ថ្ងៃនេះ ខ្ញុំបានហៅផ្ទៃមេឃ និងផែនដីធ្វើជាសាក្សីប្រឆាំងនឹងអ្នកថា ខ្ញុំបានតាំងនៅចំពោះមុខអ្នកនូវជីវិត និងសេចក្តីស្លាប់ ពរជ័យ និងបណ្តាសា។ ឥឡូវ​នេះ ចូរ​ជ្រើស​រើស​យក​ជីវិត ដើម្បី​ឲ្យ​អ្នក និង​កូន​របស់​អ្នក​បាន​រស់ ហើយ​ដើម្បី​ឲ្យ​អ្នក​រាល់​គ្នា​បាន​ស្រឡាញ់​ព្រះ‌អម្ចាស់ ជា​ព្រះ​របស់​អ្នក ស្តាប់​ព្រះ‌សូរសៀង​របស់​ព្រះអង្គ ហើយ​កាន់​ខ្ជាប់​នឹង​ព្រះអង្គ។</w:t>
      </w:r>
    </w:p>
    <w:p/>
    <w:p>
      <w:r xmlns:w="http://schemas.openxmlformats.org/wordprocessingml/2006/main">
        <w:t xml:space="preserve">2. យេរេមា 29:13: អ្នក​នឹង​ស្វែង​រក​ខ្ញុំ ហើយ​រក​ឃើញ​ខ្ញុំ ពេល​ដែល​អ្នក​ស្វែង​រក​ខ្ញុំ​ដោយ​អស់​ពី​ចិត្ត។</w:t>
      </w:r>
    </w:p>
    <w:p/>
    <w:p>
      <w:r xmlns:w="http://schemas.openxmlformats.org/wordprocessingml/2006/main">
        <w:t xml:space="preserve">អេសេគាល 20:19 យើង​ជា​ព្រះ‌អម្ចាស់ ជា​ព្រះ​របស់​អ្នក ចូរ​ដើរ​តាម​ច្បាប់​របស់​ខ្ញុំ ហើយ​កាន់​តាម​ការ​វិនិច្ឆ័យ​របស់​ខ្ញុំ ហើយ​ធ្វើ​តាម​ច្បាប់។</w:t>
      </w:r>
    </w:p>
    <w:p/>
    <w:p>
      <w:r xmlns:w="http://schemas.openxmlformats.org/wordprocessingml/2006/main">
        <w:t xml:space="preserve">ព្រះ​បង្គាប់​យើង​ឲ្យ​ធ្វើ​តាម​លក្ខន្តិកៈ និង​ការ​វិនិច្ឆ័យ​របស់​ទ្រង់។</w:t>
      </w:r>
    </w:p>
    <w:p/>
    <w:p>
      <w:r xmlns:w="http://schemas.openxmlformats.org/wordprocessingml/2006/main">
        <w:t xml:space="preserve">1. សារៈសំខាន់នៃការគោរពច្បាប់របស់ព្រះ</w:t>
      </w:r>
    </w:p>
    <w:p/>
    <w:p>
      <w:r xmlns:w="http://schemas.openxmlformats.org/wordprocessingml/2006/main">
        <w:t xml:space="preserve">2. ការរស់នៅដោយការគោរពប្រតិបត្តិចំពោះព្រះអម្ចាស់</w:t>
      </w:r>
    </w:p>
    <w:p/>
    <w:p>
      <w:r xmlns:w="http://schemas.openxmlformats.org/wordprocessingml/2006/main">
        <w:t xml:space="preserve">1. ម៉ាថាយ 28:20 - បង្រៀនពួកគេឱ្យគោរពតាមអ្វីដែលខ្ញុំបានបង្គាប់អ្នក។</w:t>
      </w:r>
    </w:p>
    <w:p/>
    <w:p>
      <w:r xmlns:w="http://schemas.openxmlformats.org/wordprocessingml/2006/main">
        <w:t xml:space="preserve">2. យ៉ាកុប 1:22 - កុំគ្រាន់តែស្តាប់ព្រះបន្ទូល ហើយបញ្ឆោតខ្លួនឯង។ ធ្វើអ្វីដែលវានិយាយ។</w:t>
      </w:r>
    </w:p>
    <w:p/>
    <w:p>
      <w:r xmlns:w="http://schemas.openxmlformats.org/wordprocessingml/2006/main">
        <w:t xml:space="preserve">អេសេគាល 20:20 ហើយ​ជា​ថ្ងៃ​សប្ប័ទ​របស់​ខ្ញុំ​ជា​បរិសុទ្ធ។ គេនឹងធ្វើជាទីសំគាល់រវាងខ្ញុំ និងអ្នករាល់គ្នា ដើម្បីអោយអ្នករាល់គ្នាដឹងថា យើងជាព្រះអម្ចាស់ ជាព្រះរបស់អ្នក។</w:t>
      </w:r>
    </w:p>
    <w:p/>
    <w:p>
      <w:r xmlns:w="http://schemas.openxmlformats.org/wordprocessingml/2006/main">
        <w:t xml:space="preserve">ព្រះ​បញ្ជា​រាស្ដ្រ​ទ្រង់​ទាំងអស់​ឲ្យ​រក្សា​ថ្ងៃ​សប្ប័ទ​របស់​ទ្រង់​ឲ្យ​បរិសុទ្ធ ហើយ​ប្រើ​វា​ជា​សញ្ញា​នៃ​វត្តមាន​របស់​ទ្រង់ ។</w:t>
      </w:r>
    </w:p>
    <w:p/>
    <w:p>
      <w:r xmlns:w="http://schemas.openxmlformats.org/wordprocessingml/2006/main">
        <w:t xml:space="preserve">1. សារៈសំខាន់នៃថ្ងៃសប្ប័ទ៖ ការស្វែងយល់ពីគោលបំណងនៃថ្ងៃបរិសុទ្ធរបស់ព្រះ</w:t>
      </w:r>
    </w:p>
    <w:p/>
    <w:p>
      <w:r xmlns:w="http://schemas.openxmlformats.org/wordprocessingml/2006/main">
        <w:t xml:space="preserve">2. ការ​រក្សា​បទបញ្ញត្តិ​របស់​ព្រះ៖ របៀប​គោរព​ថ្ងៃ​សប្ប័ទ</w:t>
      </w:r>
    </w:p>
    <w:p/>
    <w:p>
      <w:r xmlns:w="http://schemas.openxmlformats.org/wordprocessingml/2006/main">
        <w:t xml:space="preserve">១.និក្ខមនំ ៣១:១៣-១៧; ព្រះ​មាន​បន្ទូល​ទៅ​កាន់​លោក​ម៉ូសេ​អំពី​ភាព​បរិសុទ្ធ​នៃ​ថ្ងៃ​សប្ប័ទ</w:t>
      </w:r>
    </w:p>
    <w:p/>
    <w:p>
      <w:r xmlns:w="http://schemas.openxmlformats.org/wordprocessingml/2006/main">
        <w:t xml:space="preserve">២. អេសាយ ៥៨:១៣-១៤; វិធី​ពិត​ដើម្បី​រក្សា​ថ្ងៃ​សប្ប័ទ​ឲ្យ​បរិសុទ្ធ។</w:t>
      </w:r>
    </w:p>
    <w:p/>
    <w:p>
      <w:r xmlns:w="http://schemas.openxmlformats.org/wordprocessingml/2006/main">
        <w:t xml:space="preserve">អេសេគាល 20:21 ទោះ​បី​ជា​កូន​ចៅ​បាន​បះបោរ​ប្រឆាំង​នឹង​ខ្ញុំ​ក៏​ដោយ ពួក​គេ​មិន​បាន​ប្រព្រឹត្ត​តាម​ច្បាប់​របស់​យើង​ទេ ហើយ​ក៏​មិន​បាន​កាន់​តាម​ក្រឹត្យ‌ក្រម​របស់​ខ្ញុំ​ដែរ ដែល​បើ​មនុស្ស​ណា​ប្រព្រឹត្ត នោះ​គាត់​នឹង​រស់​នៅ​ក្នុង​ច្បាប់​ទាំង​នោះ។ ពួក​គេ​បាន​ធ្វើ​ឲ្យ​ថ្ងៃ​សប្ប័ទ​របស់​ខ្ញុំ​បំពុល ខ្ញុំ​ក៏​និយាយ​ថា ខ្ញុំ​នឹង​បង្ហូរ​កំហឹង​របស់​ខ្ញុំ​មក​លើ​ពួក​គេ ដើម្បី​បំបាត់​កំហឹង​របស់​ខ្ញុំ​ចំពោះ​ពួក​គេ​នៅ​វាល​រហោស្ថាន។</w:t>
      </w:r>
    </w:p>
    <w:p/>
    <w:p>
      <w:r xmlns:w="http://schemas.openxmlformats.org/wordprocessingml/2006/main">
        <w:t xml:space="preserve">ព្រះ​ទ្រង់​ខឹង​នឹង​កូន​ចៅ​អ៊ីស្រា‌អែល ដែល​មិន​ធ្វើ​តាម​ច្បាប់ និង​ការ​វិនិច្ឆ័យ​របស់​ទ្រង់ ហើយ​ព្រោះ​តែ​ធ្វើ​ឲ្យ​ថ្ងៃ​សប្ប័ទ​របស់​ទ្រង់​បំពុល។ ដូច្នេះ ទ្រង់​បាន​សម្រេច​ចិត្ត​បង្ហូរ​កំហឹង​របស់​ទ្រង់​ទៅ​លើ​ពួក​គេ​នៅ​ទីរហោស្ថាន។</w:t>
      </w:r>
    </w:p>
    <w:p/>
    <w:p>
      <w:r xmlns:w="http://schemas.openxmlformats.org/wordprocessingml/2006/main">
        <w:t xml:space="preserve">1. សារៈសំខាន់នៃការស្តាប់បង្គាប់ព្រះ - អេសេគាល ២០:២១</w:t>
      </w:r>
    </w:p>
    <w:p/>
    <w:p>
      <w:r xmlns:w="http://schemas.openxmlformats.org/wordprocessingml/2006/main">
        <w:t xml:space="preserve">2. ផលវិបាកនៃការមិនស្តាប់បង្គាប់ព្រះ - អេសេគាល ២០:២១</w:t>
      </w:r>
    </w:p>
    <w:p/>
    <w:p>
      <w:r xmlns:w="http://schemas.openxmlformats.org/wordprocessingml/2006/main">
        <w:t xml:space="preserve">1. ចោទិយកថា 5:29-30 - ឱ​មាន​ចិត្ត​បែប​នេះ​នៅ​ក្នុង​ពួក​គេ​ដែល​នឹង​កោត​ខ្លាច​ខ្ញុំ ហើយ​កាន់​តាម​បញ្ញត្តិ​ទាំង​អស់​របស់​យើង​ជា​និច្ច ដើម្បី​ឲ្យ​បាន​សុខ​សប្បាយ​ជាមួយ​ពួក​គេ និង​កូន​ចៅ​ជា​រៀង​រហូត!</w:t>
      </w:r>
    </w:p>
    <w:p/>
    <w:p>
      <w:r xmlns:w="http://schemas.openxmlformats.org/wordprocessingml/2006/main">
        <w:t xml:space="preserve">ទំនុកតម្កើង ១:១-២ - អ្នកណាមិនដើរតាមឱវាទរបស់មនុស្សទុច្ចរិត ក៏មិនឈរតាមផ្លូវរបស់មនុស្សមានបាប ហើយក៏មិនអង្គុយលើកៅអីរបស់មនុស្សដែលមើលងាយដែរ។ ប៉ុន្តែ​គាត់​រីករាយ​នឹង​ក្រឹត្យវិន័យ​របស់​ព្រះអម្ចាស់។ ហើយ​នៅ​ក្នុង​ក្រឹត្យវិន័យ​របស់​គាត់ គាត់​ធ្វើ​សមាធិ​ទាំង​ថ្ងៃ​ទាំង​យប់។</w:t>
      </w:r>
    </w:p>
    <w:p/>
    <w:p>
      <w:r xmlns:w="http://schemas.openxmlformats.org/wordprocessingml/2006/main">
        <w:t xml:space="preserve">អេសេគាល 20:22 ទោះ​ជា​យ៉ាង​ណា​ក៏​ដោយ ខ្ញុំ​បាន​ដក​ដៃ​ចេញ ហើយ​បាន​ប្រព្រឹត្ត​ដោយ​យល់​ដល់​នាម​ខ្ញុំ ដើម្បី​កុំ​ឲ្យ​វា​ត្រូវ​បំពុល​នៅ​ចំពោះ​មុខ​សាសន៍​ដទៃ ដែល​ខ្ញុំ​បាន​នាំ​គេ​ចេញ​មក។</w:t>
      </w:r>
    </w:p>
    <w:p/>
    <w:p>
      <w:r xmlns:w="http://schemas.openxmlformats.org/wordprocessingml/2006/main">
        <w:t xml:space="preserve">ព្រះ​បាន​ជ្រើសរើស​បង្ហាញ​សេចក្ដី​មេត្តា​ករុណា​ចំពោះ​រាស្ដ្រ​ទ្រង់ ទោះ​ជា​ពេល​ដែល​ពួក​គេ​មិន​សម​នឹង​ទទួល​បាន​ក្ដី។</w:t>
      </w:r>
    </w:p>
    <w:p/>
    <w:p>
      <w:r xmlns:w="http://schemas.openxmlformats.org/wordprocessingml/2006/main">
        <w:t xml:space="preserve">1. សេចក្តីមេត្តាករុណារបស់ព្រះគឺគ្មានលក្ខខណ្ឌ</w:t>
      </w:r>
    </w:p>
    <w:p/>
    <w:p>
      <w:r xmlns:w="http://schemas.openxmlformats.org/wordprocessingml/2006/main">
        <w:t xml:space="preserve">2. អំណាចនៃព្រះនាមរបស់ព្រះអម្ចាស់</w:t>
      </w:r>
    </w:p>
    <w:p/>
    <w:p>
      <w:r xmlns:w="http://schemas.openxmlformats.org/wordprocessingml/2006/main">
        <w:t xml:space="preserve">1. រ៉ូម 5:8-9 - "ប៉ុន្តែព្រះជាម្ចាស់បង្ហាញសេចក្តីស្រឡាញ់របស់ព្រះអង្គផ្ទាល់ចំពោះយើងនៅក្នុងរឿងនេះ: កាលដែលយើងនៅជាមនុស្សមានបាបព្រះគ្រីស្ទបានសោយទិវង្គតជំនួសយើង។ ចាប់តាំងពីឥឡូវនេះយើងបានរាប់ជាសុចរិតដោយសារឈាមរបស់ទ្រង់តើយើងនឹងបានសង្រ្គោះពីប៉ុន្មានទៀត។ ព្រះ​ពិរោធ​តាម​រយៈ​គាត់!»។</w:t>
      </w:r>
    </w:p>
    <w:p/>
    <w:p>
      <w:r xmlns:w="http://schemas.openxmlformats.org/wordprocessingml/2006/main">
        <w:t xml:space="preserve">2. ទំនុកតម្កើង 109:21-22 - «ប៉ុន្តែ ឱ​ព្រះអម្ចាស់​អើយ សូម​ប្រោស​ប្រទាន​ពរ​ដល់​ទូលបង្គំ​ដោយ​យល់​ដល់​ព្រះនាម​ព្រះអង្គ សូម​រំដោះ​ទូលបង្គំ​ចេញ ដោយ​សេចក្ដី​ល្អ​នៃ​សេចក្ដី​ស្រឡាញ់​របស់​ព្រះអង្គ ដ្បិត​ទូលបង្គំ​ក្រីក្រ និង​ទុគ៌ត ហើយ​ចិត្ត​ទូលបង្គំ​រង​របួស​ក្នុង​ខ្លួន​ទូលបង្គំ។ "</w:t>
      </w:r>
    </w:p>
    <w:p/>
    <w:p>
      <w:r xmlns:w="http://schemas.openxmlformats.org/wordprocessingml/2006/main">
        <w:t xml:space="preserve">អេសេគាល 20:23 ខ្ញុំ​ក៏​លើក​ដៃ​ទៅ​គេ​នៅ​វាល​រហោ‌ស្ថាន​ដែរ ដើម្បី​ឲ្យ​ខ្ញុំ​កំចាត់‌កំចាយ​ពួក​គេ​ទៅ​ក្នុង​ចំណោម​សាសន៍​ដទៃ ហើយ​បំបែក​គេ​ទៅ​តាម​ប្រទេស​នានា។</w:t>
      </w:r>
    </w:p>
    <w:p/>
    <w:p>
      <w:r xmlns:w="http://schemas.openxmlformats.org/wordprocessingml/2006/main">
        <w:t xml:space="preserve">ការ​សន្យា​របស់​ព្រះ​នឹង​បំបែក​អ៊ីស្រាអែល​ក្នុង​ចំណោម​ប្រជាជាតិ​នានា ជា​ការ​ដាក់​ទណ្ឌកម្ម​ចំពោះ​ការ​មិន​ស្តាប់​បង្គាប់​របស់​ពួក​គេ។</w:t>
      </w:r>
    </w:p>
    <w:p/>
    <w:p>
      <w:r xmlns:w="http://schemas.openxmlformats.org/wordprocessingml/2006/main">
        <w:t xml:space="preserve">១៖ យើងត្រូវតែលះបង់ចំពោះព្រះ ហើយរក្សាជំនឿលើការសន្យារបស់ទ្រង់ ឬប្រឈមមុខនឹងផលវិបាកនៃការមិនស្តាប់បង្គាប់របស់យើង។</w:t>
      </w:r>
    </w:p>
    <w:p/>
    <w:p>
      <w:r xmlns:w="http://schemas.openxmlformats.org/wordprocessingml/2006/main">
        <w:t xml:space="preserve">២៖ សូម្បី​តែ​ពេល​ដែល​ព្រះ​ដាក់​ទោស​រាស្ដ្រ​ទ្រង់ ក៏​សេចក្ដី​ស្រឡាញ់​និង​សេចក្ដី​មេត្តា​ករុណា​របស់​ទ្រង់​នៅ​តែ​មាន។</w:t>
      </w:r>
    </w:p>
    <w:p/>
    <w:p>
      <w:r xmlns:w="http://schemas.openxmlformats.org/wordprocessingml/2006/main">
        <w:t xml:space="preserve">១ ចោទិយកថា ២៨:៦៤ ហើយ​ព្រះអម្ចាស់​នឹង​កំចាត់​កំចាយ​អ្នក​ទៅ​ក្នុង​ចំណោម​មនុស្ស​ទាំង​អស់ ចាប់​តាំង​ពី​ចុង​ផែនដី​មួយ​ទៅ​ចុង​ម្ខាង​ទៀត។ នៅ​ទី​នោះ អ្នក​ត្រូវ​បម្រើ​ព្រះ​ដទៃ​ទៀត ដែល​អ្នក និង​បុព្វបុរស​របស់​អ្នក​មិន​បាន​ស្គាល់ សូម្បី​តែ​ឈើ និង​ថ្ម។</w:t>
      </w:r>
    </w:p>
    <w:p/>
    <w:p>
      <w:r xmlns:w="http://schemas.openxmlformats.org/wordprocessingml/2006/main">
        <w:t xml:space="preserve">២ អេសាយ ១១:១២ ហើយ​ទ្រង់​នឹង​តាំង​ទី​សម្គាល់​មួយ​សម្រាប់​ប្រជាជាតិ​នានា ហើយ​នឹង​ប្រមូល​ពួក​សាសន៍​អ៊ីស្រាអែល​ដែល​ត្រូវ​ខ្ចាត់ខ្ចាយ ហើយ​ប្រមូល​ពួក​យូដា​ដែល​បែកខ្ញែក​គ្នា​ពី​ជ្រុង​ទាំង​បួន​នៃ​ផែនដី។</w:t>
      </w:r>
    </w:p>
    <w:p/>
    <w:p>
      <w:r xmlns:w="http://schemas.openxmlformats.org/wordprocessingml/2006/main">
        <w:t xml:space="preserve">អេសេគាល 20:24 ដោយ​សារ​ពួក​គេ​មិន​បាន​ប្រតិបត្តិ​តាម​ការ​វិនិច្ឆ័យ​របស់​ខ្ញុំ ប៉ុន្តែ​បាន​មើល​ងាយ​ច្បាប់​របស់​ខ្ញុំ ហើយ​បាន​ធ្វើ​ឲ្យ​ថ្ងៃ​សប្ប័ទ​របស់​ខ្ញុំ​បំពុល ហើយ​ភ្នែក​របស់​គេ​ក៏​មើល​តាម​រូប​ព្រះ​របស់​ឪពុក​គេ។</w:t>
      </w:r>
    </w:p>
    <w:p/>
    <w:p>
      <w:r xmlns:w="http://schemas.openxmlformats.org/wordprocessingml/2006/main">
        <w:t xml:space="preserve">ព្រះ​បង្គាប់​ប្រឆាំង​នឹង​ការ​ថ្វាយ​បង្គំ​រូប​ព្រះ ហើយ​បញ្ជាក់​ពី​សារៈសំខាន់​នៃ​ការ​គោរព​តាម​លក្ខន្តិកៈ​របស់​ទ្រង់ និង​ការ​គោរព​ថ្ងៃ​សប្ប័ទ​របស់​ទ្រង់។</w:t>
      </w:r>
    </w:p>
    <w:p/>
    <w:p>
      <w:r xmlns:w="http://schemas.openxmlformats.org/wordprocessingml/2006/main">
        <w:t xml:space="preserve">1. សារៈសំខាន់នៃភាពស្មោះត្រង់ចំពោះលក្ខន្តិកៈ និងបញ្ញត្តិរបស់ព្រះ</w:t>
      </w:r>
    </w:p>
    <w:p/>
    <w:p>
      <w:r xmlns:w="http://schemas.openxmlformats.org/wordprocessingml/2006/main">
        <w:t xml:space="preserve">2. គ្រោះថ្នាក់នៃការថ្វាយបង្គំរូបព្រះ និងផលវិបាកនៃការមិនធ្វើតាមបញ្ជារបស់ព្រះ</w:t>
      </w:r>
    </w:p>
    <w:p/>
    <w:p>
      <w:r xmlns:w="http://schemas.openxmlformats.org/wordprocessingml/2006/main">
        <w:t xml:space="preserve">1. ចោទិយកថា 6:5 "អ្នកត្រូវស្រឡាញ់ព្រះអម្ចាស់ជាព្រះរបស់អ្នកឱ្យអស់ពីចិត្ត អស់ពីព្រលឹង និងអស់ពីកម្លាំងរបស់អ្នក"។</w:t>
      </w:r>
    </w:p>
    <w:p/>
    <w:p>
      <w:r xmlns:w="http://schemas.openxmlformats.org/wordprocessingml/2006/main">
        <w:t xml:space="preserve">រ៉ូម 1:25 “ពួកគេបានផ្លាស់ប្តូរសេចក្តីពិតរបស់ព្រះសម្រាប់ការភូតភរ ហើយថ្វាយបង្គំនិងបម្រើរបស់ដែលបានបង្កើតជាជាងការសរសើរអ្នកបង្កើតជារៀងរហូត”។</w:t>
      </w:r>
    </w:p>
    <w:p/>
    <w:p>
      <w:r xmlns:w="http://schemas.openxmlformats.org/wordprocessingml/2006/main">
        <w:t xml:space="preserve">អេសេគាល 20:25 ហេតុ​នេះ​ហើយ​បាន​ជា ខ្ញុំ​ក៏​ប្រគល់​ច្បាប់​ដែល​មិន​ល្អ​ដល់​ពួក​គេ និង​ការ​វិនិច្ឆ័យ​ដែល​គេ​មិន​គួរ​រស់​នៅ។</w:t>
      </w:r>
    </w:p>
    <w:p/>
    <w:p>
      <w:r xmlns:w="http://schemas.openxmlformats.org/wordprocessingml/2006/main">
        <w:t xml:space="preserve">ព្រះអម្ចាស់​បាន​ប្រទាន​ច្បាប់ និង​ការ​វិនិច្ឆ័យ​អាក្រក់​ដល់​រាស្ដ្រ​របស់​ទ្រង់ ដែល​មិន​នាំ​ពួកគេ​ទៅ​រក​ជីវិត។</w:t>
      </w:r>
    </w:p>
    <w:p/>
    <w:p>
      <w:r xmlns:w="http://schemas.openxmlformats.org/wordprocessingml/2006/main">
        <w:t xml:space="preserve">1: របៀបស្វែងរកជីវិតទោះបីជាមានកាលៈទេសៈមិនល្អក៏ដោយ។</w:t>
      </w:r>
    </w:p>
    <w:p/>
    <w:p>
      <w:r xmlns:w="http://schemas.openxmlformats.org/wordprocessingml/2006/main">
        <w:t xml:space="preserve">២៖ យុត្តិធម៌ និងសេចក្តីមេត្តាករុណារបស់ព្រះ</w:t>
      </w:r>
    </w:p>
    <w:p/>
    <w:p>
      <w:r xmlns:w="http://schemas.openxmlformats.org/wordprocessingml/2006/main">
        <w:t xml:space="preserve">ទំនុកតម្កើង 119:105 «ព្រះបន្ទូល​ទ្រង់​ជា​ចង្កៀង​ដល់​ជើង​ទូលបង្គំ ហើយ​ជា​ពន្លឺ​ដល់​ផ្លូវ​ទូលបង្គំ»។</w:t>
      </w:r>
    </w:p>
    <w:p/>
    <w:p>
      <w:r xmlns:w="http://schemas.openxmlformats.org/wordprocessingml/2006/main">
        <w:t xml:space="preserve">២៖ ភីលីព ៤:១៣ «ខ្ញុំ​អាច​ធ្វើ​គ្រប់​ការ​ទាំង​អស់ ដោយ​សារ​ព្រះអង្គ​ដែល​ពង្រឹង​ខ្ញុំ»។</w:t>
      </w:r>
    </w:p>
    <w:p/>
    <w:p>
      <w:r xmlns:w="http://schemas.openxmlformats.org/wordprocessingml/2006/main">
        <w:t xml:space="preserve">អេសេគាល 20:26 ហើយ​ខ្ញុំ​បាន​ធ្វើ​ឲ្យ​គេ​បំពុល​ដោយ​អំណោយ​របស់​គេ​ផ្ទាល់ ដើម្បី​ឲ្យ​ពួក​គេ​ឆ្លង​កាត់​ភ្លើង​ទាំង​ប៉ុន្មាន​ដែល​បើក​ស្បូន ដើម្បី​ឲ្យ​ខ្ញុំ​ធ្វើ​ឲ្យ​គេ​ដាច់​ស្រយាល​ដល់​ទី​បំផុត ដើម្បី​ឲ្យ​គេ​បាន​ដឹង​ថា យើង​ជា​ព្រះ‌អម្ចាស់។</w:t>
      </w:r>
    </w:p>
    <w:p/>
    <w:p>
      <w:r xmlns:w="http://schemas.openxmlformats.org/wordprocessingml/2006/main">
        <w:t xml:space="preserve">ព្រះ​ដាក់​ទោស​ជន​ជាតិ​អ៊ីស្រាអែល ដើម្បី​ធ្វើ​ឲ្យ​ពួក​គេ​ទទួល​ស្គាល់​ទ្រង់​ជា​ព្រះ​អម្ចាស់។</w:t>
      </w:r>
    </w:p>
    <w:p/>
    <w:p>
      <w:r xmlns:w="http://schemas.openxmlformats.org/wordprocessingml/2006/main">
        <w:t xml:space="preserve">1. ការប្រៀនប្រដៅរបស់ព្រះអម្ចាស់៖ ការរៀនស្រឡាញ់ និងស្តាប់បង្គាប់ព្រះជាម្ចាស់</w:t>
      </w:r>
    </w:p>
    <w:p/>
    <w:p>
      <w:r xmlns:w="http://schemas.openxmlformats.org/wordprocessingml/2006/main">
        <w:t xml:space="preserve">2. អធិបតេយ្យភាពរបស់ព្រះ៖ ការទទួលយកឆន្ទៈរបស់ទ្រង់ក្នុងជីវិតរបស់យើង។</w:t>
      </w:r>
    </w:p>
    <w:p/>
    <w:p>
      <w:r xmlns:w="http://schemas.openxmlformats.org/wordprocessingml/2006/main">
        <w:t xml:space="preserve">1. ហេព្រើរ 12:5-11 - ការប្រៀនប្រដៅ និងការចម្រាញ់របស់ព្រះ</w:t>
      </w:r>
    </w:p>
    <w:p/>
    <w:p>
      <w:r xmlns:w="http://schemas.openxmlformats.org/wordprocessingml/2006/main">
        <w:t xml:space="preserve">រ៉ូម ៨:២៨-៣០ - អធិបតេយ្យភាព និងសេចក្តីល្អរបស់ព្រះនៅក្នុងជីវិតរបស់យើង</w:t>
      </w:r>
    </w:p>
    <w:p/>
    <w:p>
      <w:r xmlns:w="http://schemas.openxmlformats.org/wordprocessingml/2006/main">
        <w:t xml:space="preserve">អេសេគាល 20:27 ដូច្នេះ កូន​មនុស្ស​អើយ ចូរ​និយាយ​ទៅ​កាន់​វង្ស​អ៊ីស្រា‌អែល ហើយ​ប្រាប់​គេ​ថា ព្រះ‌ជា‌អម្ចាស់​មាន​ព្រះ‌បន្ទូល​ដូច្នេះ។ យ៉ាង​ណា​ក៏​ដោយ បុព្វបុរស​របស់​អ្នក​រាល់​គ្នា​បាន​ប្រមាថ​ខ្ញុំ ដោយ​ថា​ពួក​គេ​បាន​បំពាន​លើ​ខ្ញុំ។</w:t>
      </w:r>
    </w:p>
    <w:p/>
    <w:p>
      <w:r xmlns:w="http://schemas.openxmlformats.org/wordprocessingml/2006/main">
        <w:t xml:space="preserve">ព្រះអម្ចាស់ ​មាន​ព្រះបន្ទូល​មក​កាន់​ជន​ជាតិ​អ៊ីស្រាអែល ដោយ​ប្រាប់​ពួក​គេ​ថា បុព្វបុរស​របស់​ពួក​គេ​បាន​ប្រមាថ​ព្រះអង្គ ហើយ​ប្រព្រឹត្ត​អំពើ​រំលង​ព្រះអង្គ។</w:t>
      </w:r>
    </w:p>
    <w:p/>
    <w:p>
      <w:r xmlns:w="http://schemas.openxmlformats.org/wordprocessingml/2006/main">
        <w:t xml:space="preserve">1. ផលវិបាកនៃការប្រមាថ និងការរំលង</w:t>
      </w:r>
    </w:p>
    <w:p/>
    <w:p>
      <w:r xmlns:w="http://schemas.openxmlformats.org/wordprocessingml/2006/main">
        <w:t xml:space="preserve">២.គោរព​និង​គោរព​ព្រះ​អម្ចាស់</w:t>
      </w:r>
    </w:p>
    <w:p/>
    <w:p>
      <w:r xmlns:w="http://schemas.openxmlformats.org/wordprocessingml/2006/main">
        <w:t xml:space="preserve">1. និក្ខមនំ 20:7 - "កុំយកព្រះនាមរបស់ព្រះអម្ចាស់ជាព្រះរបស់អ្នកដោយឥតប្រយោជន៍ ដ្បិតព្រះអម្ចាស់នឹងមិនចាប់អ្នកនោះដោយគ្មានទោសដែលយកព្រះនាមទ្រង់ដោយឥតប្រយោជន៍ឡើយ"។</w:t>
      </w:r>
    </w:p>
    <w:p/>
    <w:p>
      <w:r xmlns:w="http://schemas.openxmlformats.org/wordprocessingml/2006/main">
        <w:t xml:space="preserve">2. និក្ខមនំ 34:14 - «ដ្បិត​ឯង​មិន​ត្រូវ​ថ្វាយ​បង្គំ​ព្រះ​ណា​ទៀត​ឡើយ ដ្បិត​ព្រះ​ដែល​មាន​ព្រះ​នាម​ថា​ច្រណែន ទ្រង់​ជា​ព្រះ​ដែល​ច្រណែន»។</w:t>
      </w:r>
    </w:p>
    <w:p/>
    <w:p>
      <w:r xmlns:w="http://schemas.openxmlformats.org/wordprocessingml/2006/main">
        <w:t xml:space="preserve">អេសេគាល 20:28 ដ្បិត​កាល​ដែល​ខ្ញុំ​បាន​នាំ​គេ​ចូល​ទៅ​ក្នុង​ស្រុក​ដែល​ខ្ញុំ​លើក​ដៃ​ប្រគល់​ឲ្យ​គេ នោះ​គេ​ឃើញ​ភ្នំ​ខ្ពស់ៗ និង​ដើម​ឈើ​ក្រាស់ៗ​ទាំង​អស់ ហើយ​គេ​ថ្វាយ​យញ្ញ‌បូជា​នៅ​ទី​នោះ។ គេ​យក​តង្វាយ​របស់​ខ្លួន​មក​សម្ដែង​នៅ​ទី​នោះ គេ​ក៏​ធ្វើ​ជា​មាន​រស់​ជាតិ​ផ្អែម ហើយ​ចាក់​ស្រា​តង្វាយ​នៅ​ទី​នោះ។</w:t>
      </w:r>
    </w:p>
    <w:p/>
    <w:p>
      <w:r xmlns:w="http://schemas.openxmlformats.org/wordprocessingml/2006/main">
        <w:t xml:space="preserve">ព្រះ​បាន​នាំ​ជន​ជាតិ​អ៊ីស្រាអែល​ចូល​ទៅ​ក្នុង​ទឹក​ដី​សន្យា ហើយ​គេ​ថ្វាយ​យញ្ញបូជា បង្កើត​រសជាតិ​ដ៏​ផ្អែម​ល្ហែម​របស់​គេ ហើយ​ចាក់​ស្រា​តង្វាយ​លើ​ភ្នំ​ខ្ពស់ និង​ដើម​ឈើ​ក្រាស់ៗ។</w:t>
      </w:r>
    </w:p>
    <w:p/>
    <w:p>
      <w:r xmlns:w="http://schemas.openxmlformats.org/wordprocessingml/2006/main">
        <w:t xml:space="preserve">1. ការថ្វាយតង្វាយ: របៀបថ្វាយបង្គំព្រះជាមួយនឹងជីវិតរបស់យើង។</w:t>
      </w:r>
    </w:p>
    <w:p/>
    <w:p>
      <w:r xmlns:w="http://schemas.openxmlformats.org/wordprocessingml/2006/main">
        <w:t xml:space="preserve">2. ការសន្យារបស់ព្រះ: របៀបទទួលពរជ័យនៃទឹកដីសន្យា</w:t>
      </w:r>
    </w:p>
    <w:p/>
    <w:p>
      <w:r xmlns:w="http://schemas.openxmlformats.org/wordprocessingml/2006/main">
        <w:t xml:space="preserve">1. ចោទិយកថា 12:5-7 - អ្នកត្រូវស្វែងរកកន្លែងដែលព្រះអម្ចាស់ជាព្រះរបស់អ្នកនឹងជ្រើសរើសចេញពីកុលសម្ព័ន្ធទាំងអស់របស់អ្នកដើម្បីដាក់ព្រះនាមរបស់ព្រះអង្គនិងតាំងទីលំនៅនៅទីនោះ។ ទៅ​កន្លែង​នោះ អ្នក​ត្រូវ​យក​តង្វាយ​ដុត និង​យញ្ញបូជា តង្វាយ​មួយ​ភាគ​ក្នុង​ដប់​របស់​អ្នក និង​វិភាគទាន​ដែល​អ្នក​ថ្វាយ តង្វាយ​សច្ចា តង្វាយ​ដោយ​ស្ម័គ្រ​ចិត្ត និង​កូន​ច្បង​នៃ​ហ្វូង និង​ហ្វូង​ចៀម​របស់​អ្នក។</w:t>
      </w:r>
    </w:p>
    <w:p/>
    <w:p>
      <w:r xmlns:w="http://schemas.openxmlformats.org/wordprocessingml/2006/main">
        <w:t xml:space="preserve">2. ទំនុកតម្កើង 57:9-10 - ឱព្រះអម្ចាស់អើយ ទូលបង្គំនឹងអរព្រះគុណព្រះអង្គ ក្នុងចំណោមប្រជាជាតិនានា។ ខ្ញុំ​នឹង​ច្រៀង​សរសើរ​អ្នក​នៅ​ក្នុង​ចំណោម​ប្រជាជាតិ​នានា។ ចំពោះ​សេចក្តី​ស្រឡាញ់​ដ៏​ខ្ជាប់ខ្ជួន​របស់​អ្នក​គឺ​អស្ចារ្យ​ចំពោះ​ស្ថានសួគ៌ សេចក្តី​ស្មោះត្រង់​របស់​អ្នក​ចំពោះ​ពពក។</w:t>
      </w:r>
    </w:p>
    <w:p/>
    <w:p>
      <w:r xmlns:w="http://schemas.openxmlformats.org/wordprocessingml/2006/main">
        <w:t xml:space="preserve">អេសេគាល 20:29 ខ្ញុំ​ក៏​សួរ​ទៅ​គេ​ថា៖ «តើ​អ្នក​រាល់​គ្នា​ទៅ​ទី​ខ្ពស់​ត្រង់​ណា? ហើយ​ឈ្មោះ​របស់​វា​ត្រូវ​បាន​គេ​ហៅ​ថា Bamah រហូត​មក​ដល់​សព្វ​ថ្ងៃ​នេះ.</w:t>
      </w:r>
    </w:p>
    <w:p/>
    <w:p>
      <w:r xmlns:w="http://schemas.openxmlformats.org/wordprocessingml/2006/main">
        <w:t xml:space="preserve">ព្រះ​ទ្រង់​បាន​សួរ​មនុស្ស​ថា​ហេតុ​អ្វី​បាន​ជា​គេ​ទៅ​កាន់​ទី​ខ្ពស់​ហៅ​បាម៉ា ហើយ​គេ​ស្គាល់​ឈ្មោះ​នោះ​តាំង​ពី​ពេល​នោះ​មក។</w:t>
      </w:r>
    </w:p>
    <w:p/>
    <w:p>
      <w:r xmlns:w="http://schemas.openxmlformats.org/wordprocessingml/2006/main">
        <w:t xml:space="preserve">1. សារៈសំខាន់នៃការយល់ដឹងពីប្រភពដើមនៃប្រពៃណីរបស់យើង។</w:t>
      </w:r>
    </w:p>
    <w:p/>
    <w:p>
      <w:r xmlns:w="http://schemas.openxmlformats.org/wordprocessingml/2006/main">
        <w:t xml:space="preserve">2. ផលវិបាកនៃការថ្វាយបង្គំព្រះក្លែងក្លាយ</w:t>
      </w:r>
    </w:p>
    <w:p/>
    <w:p>
      <w:r xmlns:w="http://schemas.openxmlformats.org/wordprocessingml/2006/main">
        <w:t xml:space="preserve">1. ចោទិយកថា 12:2-4 - អ្នក​រាល់​គ្នា​មិន​ត្រូវ​ធ្វើ​តាម​អ្វី​ដែល​យើង​កំពុង​ធ្វើ​នៅ​ថ្ងៃ​នេះ​ឡើយ គឺ​មនុស្ស​គ្រប់​រូប​ធ្វើ​អ្វី​ដែល​ត្រឹម​ត្រូវ​ដោយ​ភ្នែក​របស់​ខ្លួន។</w:t>
      </w:r>
    </w:p>
    <w:p/>
    <w:p>
      <w:r xmlns:w="http://schemas.openxmlformats.org/wordprocessingml/2006/main">
        <w:t xml:space="preserve">2. អេសាយ 57:7 - នៅលើភ្នំដ៏ខ្ពស់មួយ ដែលអ្នកបានតាំងគ្រែរបស់អ្នក ហើយនៅទីនោះ អ្នកបានឡើងទៅថ្វាយយញ្ញបូជា។</w:t>
      </w:r>
    </w:p>
    <w:p/>
    <w:p>
      <w:r xmlns:w="http://schemas.openxmlformats.org/wordprocessingml/2006/main">
        <w:t xml:space="preserve">អេសេគាល 20:30 ដូច្នេះ ចូរ​ប្រាប់​វង្ស​អ៊ីស្រា‌អែល​ថា ព្រះ‌ជា‌អម្ចាស់​មាន​ព្រះ‌បន្ទូល​ដូច្នេះ។ តើ​អ្នក​រាល់​គ្នា​ខូច​ចិត្ត​តាម​របៀប​ដូនតា​របស់​អ្នក​ឬ? តើ​អ្នក​រាល់​គ្នា​ប្រព្រឹត្ត​អំពើ​ផិត​ក្បត់​បន្ទាប់​ពី​អំពើ​គួរ​ស្អប់​ខ្ពើម​របស់​ពួក​គេ​ឬ?</w:t>
      </w:r>
    </w:p>
    <w:p/>
    <w:p>
      <w:r xmlns:w="http://schemas.openxmlformats.org/wordprocessingml/2006/main">
        <w:t xml:space="preserve">ព្រះ​ជំរុញ​ឲ្យ​វង្ស​អ៊ីស្រាអែល​ពិចារណា​អំពី​អាកប្បកិរិយា​របស់​ពួកគេ និង​ថា​តើ​ពួកគេ​កំពុង​រស់នៅ​ដូច​បុព្វបុរស​របស់​ពួកគេ​ឬ​អត់។</w:t>
      </w:r>
    </w:p>
    <w:p/>
    <w:p>
      <w:r xmlns:w="http://schemas.openxmlformats.org/wordprocessingml/2006/main">
        <w:t xml:space="preserve">1. ការជ្រើសរើសដ៏ឈ្លាសវៃ៖ ការរស់នៅប្រកបដោយភាពបរិសុទ្ធ។</w:t>
      </w:r>
    </w:p>
    <w:p/>
    <w:p>
      <w:r xmlns:w="http://schemas.openxmlformats.org/wordprocessingml/2006/main">
        <w:t xml:space="preserve">2. ឥទ្ធិពលនៃឥទ្ធិពល៖ ការពិនិត្យមើលឥទ្ធិពលនៃជម្រើសរបស់យើង។</w:t>
      </w:r>
    </w:p>
    <w:p/>
    <w:p>
      <w:r xmlns:w="http://schemas.openxmlformats.org/wordprocessingml/2006/main">
        <w:t xml:space="preserve">1. សុភាសិត 14:15 - មនុស្សសាមញ្ញជឿអ្វីក៏ដោយ ប៉ុន្តែមនុស្សដែលមានប្រាជ្ញាគិតដល់ជំហានរបស់ពួកគេ។</w:t>
      </w:r>
    </w:p>
    <w:p/>
    <w:p>
      <w:r xmlns:w="http://schemas.openxmlformats.org/wordprocessingml/2006/main">
        <w:t xml:space="preserve">2. អេសាយ 1:16-17 - លាងសំអាតខ្លួន; ធ្វើឱ្យខ្លួនអ្នកស្អាត; ចូរ​ដក​អំពើ​អាក្រក់​ចេញ​ពី​មុខ​ខ្ញុំ។ ឈប់ធ្វើអាក្រក់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អេសេគាល 20:31 ដ្បិត​នៅ​ពេល​ដែល​អ្នក​រាល់​គ្នា​ថ្វាយ​តង្វាយ​របស់​ខ្លួន ពេល​ដែល​អ្នក​ធ្វើ​ឲ្យ​កូន​ប្រុស​របស់​អ្នក​ឆ្លង​កាត់​ភ្លើង នោះ​អ្នក​រាល់​គ្នា​បាន​បំពុល​រូប​ព្រះ​របស់​អ្នក​រាល់​គ្នា​រហូត​មក​ដល់​សព្វ​ថ្ងៃ​នេះ ហើយ​តើ​ខ្ញុំ​នឹង​ត្រូវ​សួរ​ពី​អ្នក​ឬ​ទេ? ព្រះជាអម្ចាស់​មាន​ព្រះ​បន្ទូល​ថា កាល​ខ្ញុំ​នៅ​រស់ នោះ​ខ្ញុំ​នឹង​មិន​ត្រូវ​សួរ​អ្នក​រាល់​គ្នា​ឡើយ។</w:t>
      </w:r>
    </w:p>
    <w:p/>
    <w:p>
      <w:r xmlns:w="http://schemas.openxmlformats.org/wordprocessingml/2006/main">
        <w:t xml:space="preserve">ព្រះអម្ចាស់ ​មាន​ព្រះបន្ទូល​មក​កាន់​ជន​ជាតិ​អ៊ីស្រាអែល​ថា នឹង​មិន​ត្រូវ​គេ​សួរ​នាំ​ពី​ព្រះអង្គ​ឡើយ ព្រោះ​គេ​ថ្វាយ​តង្វាយ និង​ធ្វើ​អោយ​កូន​ប្រុស​របស់​គេ​ឆ្លង​ភ្លើង ដែល​ធ្វើ​អោយ​ខ្លួន​គេ​បំពុល​រូប​ព្រះ។</w:t>
      </w:r>
    </w:p>
    <w:p/>
    <w:p>
      <w:r xmlns:w="http://schemas.openxmlformats.org/wordprocessingml/2006/main">
        <w:t xml:space="preserve">1. ភាពបរិសុទ្ធដែលមិនអាចកាត់ថ្លៃបានរបស់ព្រះអម្ចាស់៖ ការឆ្លុះបញ្ចាំងពីអេសេគាល ២០:៣១</w:t>
      </w:r>
    </w:p>
    <w:p/>
    <w:p>
      <w:r xmlns:w="http://schemas.openxmlformats.org/wordprocessingml/2006/main">
        <w:t xml:space="preserve">2. ការថ្វាយបង្គំព្រះ : ព្រះអម្ចាស់មិនគាប់ព្រះហឫទ័យនឹងអំពើបាបដែលមិនប្រែប្រួល</w:t>
      </w:r>
    </w:p>
    <w:p/>
    <w:p>
      <w:r xmlns:w="http://schemas.openxmlformats.org/wordprocessingml/2006/main">
        <w:t xml:space="preserve">និក្ខមនំ 20:3-5 - «ឯង​នឹង​មិន​មាន​ព្រះ​ឯ​ទៀត​នៅ​ពី​មុខ​អញ​ឡើយ ឯង​មិន​ត្រូវ​ធ្វើ​រូប​ឆ្លាក់ ឬ​រូប​ណា​ដែល​នៅ​ស្ថាន​សួគ៌​ខាង​លើ ឬ​នៅ​ផែនដី​ក្រោម ឬ​របស់​នោះ​ឡើយ។ អ្នក​រាល់​គ្នា​មិន​ត្រូវ​ក្រាប​បង្គំ​ពួក​គេ ឬ​បម្រើ​គេ​ឡើយ ដ្បិត​យើង​ជា​ព្រះ‌អម្ចាស់ ជា​ព្រះ​របស់​អ្នក ជា​ព្រះ​ដែល​ច្រណែន។</w:t>
      </w:r>
    </w:p>
    <w:p/>
    <w:p>
      <w:r xmlns:w="http://schemas.openxmlformats.org/wordprocessingml/2006/main">
        <w:t xml:space="preserve">2. រ៉ូម 12:1-2 - ដូច្នេះ បងប្អូនអើយ ខ្ញុំសូមអំពាវនាវដល់បងប្អូន ដោយព្រះហឫទ័យមេត្តាករុណារបស់ព្រះជាម្ចាស់ សូមថ្វាយរូបកាយរបស់អ្នកជាយញ្ញបូជាដ៏មានជីវិត បរិសុទ្ធ និងអាចទទួលយកបានចំពោះព្រះជាម្ចាស់ ដែលជាការថ្វាយបង្គំខាងវិញ្ញាណរបស់អ្នក។ មិនត្រូវធ្វើតាមលោកីយ៍នេះទេ ប៉ុន្តែត្រូវផ្លាស់ប្តូរដោយការរំឭកឡើងវិញនៃចិត្តរបស់អ្នក ដើម្បីតាមរយៈការសាកល្បង អ្នកអាចនឹងដឹងពីអ្វីដែលជាព្រះហឫទ័យរបស់ព្រះ អ្វីដែលល្អ និងអាចទទួលយកបាន និងល្អឥតខ្ចោះ។</w:t>
      </w:r>
    </w:p>
    <w:p/>
    <w:p>
      <w:r xmlns:w="http://schemas.openxmlformats.org/wordprocessingml/2006/main">
        <w:t xml:space="preserve">អេសេគាល 20:32 ហើយ​ការ​ដែល​ចូល​មក​ក្នុង​គំនិត​របស់​អ្នក​រាល់​គ្នា​នឹង​មិន​កើត​ឡើង​ទាល់​តែ​សោះ​ដែល​អ្នក​រាល់​គ្នា​និយាយ​ថា យើង​នឹង​បាន​ដូច​ជា​សាសន៍​ដទៃ ដូច​ជា​ក្រុម​គ្រួសារ​នៃ​ប្រទេស​នានា ដើម្បី​បម្រើ​ឈើ និង​ថ្ម។</w:t>
      </w:r>
    </w:p>
    <w:p/>
    <w:p>
      <w:r xmlns:w="http://schemas.openxmlformats.org/wordprocessingml/2006/main">
        <w:t xml:space="preserve">ព្រះ​ព្រមាន​ប្រជាជន​កុំ​ឲ្យ​ធ្វើ​តាម​គំរូ​របស់​សាសន៍​ដទៃ​ដែល​បម្រើ​រូប​ព្រះ​ដែល​ធ្វើ​ពី​ឈើ និង​ថ្ម។</w:t>
      </w:r>
    </w:p>
    <w:p/>
    <w:p>
      <w:r xmlns:w="http://schemas.openxmlformats.org/wordprocessingml/2006/main">
        <w:t xml:space="preserve">1. គ្រោះថ្នាក់នៃការថ្វាយបង្គំព្រះ៖ ការរៀនសូត្រពីគំរូនៃប្រជាជាតិផ្សេងៗ</w:t>
      </w:r>
    </w:p>
    <w:p/>
    <w:p>
      <w:r xmlns:w="http://schemas.openxmlformats.org/wordprocessingml/2006/main">
        <w:t xml:space="preserve">2. បញ្ញត្ត​របស់​ព្រះ​ដែល​ត្រូវ​ថ្វាយ​បង្គំ​ទ្រង់​តែ​ម្នាក់​ឯង: ការ​បដិសេធ​ព្រះ​ក្លែងក្លាយ​នៃ​ជាតិ​សាសន៍​ដទៃ</w:t>
      </w:r>
    </w:p>
    <w:p/>
    <w:p>
      <w:r xmlns:w="http://schemas.openxmlformats.org/wordprocessingml/2006/main">
        <w:t xml:space="preserve">1. យេរេមា 10:2-5: ព្រះអម្ចាស់​មាន​ព្រះបន្ទូល​ដូច្នេះ​ថា, កុំ​រៀន​ពី​មាគ៌ា​របស់​សាសន៍​ដទៃ, ហើយ​កុំ​ឱ្យ​ស្រងាក​ចិត្ត​នឹង​ទី​សម្គាល់​នៃ​ស្ថាន​បរម​សុខ; ដ្បិត​ពួក​សាសន៍​ដទៃ​ព្រួយ​ចិត្ត​នឹង​ពួក​គេ។</w:t>
      </w:r>
    </w:p>
    <w:p/>
    <w:p>
      <w:r xmlns:w="http://schemas.openxmlformats.org/wordprocessingml/2006/main">
        <w:t xml:space="preserve">២. កូរិនថូសទី១ ១០:១៤-២២៖ ដូច្នេះ ជាទីស្រឡាញ់អើយ ចូររត់ចេញពីការថ្វាយបង្គំរូបព្រះ។</w:t>
      </w:r>
    </w:p>
    <w:p/>
    <w:p>
      <w:r xmlns:w="http://schemas.openxmlformats.org/wordprocessingml/2006/main">
        <w:t xml:space="preserve">អេសេគាល 20:33 ព្រះ‌ជា‌អម្ចាស់​មាន​ព្រះ‌បន្ទូល​ថា កាល​ដែល​ខ្ញុំ​នៅ​រស់ នោះ​យើង​នឹង​គ្រប់‌គ្រង​លើ​អ្នក​ដោយ​ដៃ​ដ៏​ខ្លាំង​ក្លា និង​ដោយ​ដៃ​ដែល​លាត ហើយ​ដោយ​កំហឹង​ដែល​បាន​បង្ហូរ​ចេញ​មក។</w:t>
      </w:r>
    </w:p>
    <w:p/>
    <w:p>
      <w:r xmlns:w="http://schemas.openxmlformats.org/wordprocessingml/2006/main">
        <w:t xml:space="preserve">ព្រះ​នឹង​គ្រប់​គ្រង​លើ​យើង​ដោយ​ដៃ​ដ៏​ខ្លាំង​ពូកែ ដៃ​ដែល​លាត ហើយ​ដោយ​កំហឹង​ដែល​បាន​បង្ហូរ​ចេញ។</w:t>
      </w:r>
    </w:p>
    <w:p/>
    <w:p>
      <w:r xmlns:w="http://schemas.openxmlformats.org/wordprocessingml/2006/main">
        <w:t xml:space="preserve">១៖ ការគ្រប់គ្រងរបស់ព្រះគឺត្រឹមត្រូវ និងសុចរិត។</w:t>
      </w:r>
    </w:p>
    <w:p/>
    <w:p>
      <w:r xmlns:w="http://schemas.openxmlformats.org/wordprocessingml/2006/main">
        <w:t xml:space="preserve">២៖ ស្តាប់បង្គាប់ព្រះ ហើយទទួលការការពារពីទ្រង់។</w:t>
      </w:r>
    </w:p>
    <w:p/>
    <w:p>
      <w:r xmlns:w="http://schemas.openxmlformats.org/wordprocessingml/2006/main">
        <w:t xml:space="preserve">១៖ អេសាយ ៤០:១០-១១ មើល ព្រះអម្ចាស់ ជា​ព្រះ​នឹង​យាង​មក​ដោយ​ដៃ​ដ៏​រឹង​មាំ ហើយ​ព្រះហស្ត​របស់​ទ្រង់​នឹង​គ្រប់​គ្រង​លើ​គាត់៖ មើល រង្វាន់​របស់​ទ្រង់​នៅ​ជា​មួយ​នឹង​គាត់ ហើយ​ការងារ​របស់​គាត់​នៅ​ចំពោះ​មុខ​គាត់។</w:t>
      </w:r>
    </w:p>
    <w:p/>
    <w:p>
      <w:r xmlns:w="http://schemas.openxmlformats.org/wordprocessingml/2006/main">
        <w:t xml:space="preserve">២៖ សុភាសិត ៣:៥-៦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អេសេគាល 20:34 ហើយ​យើង​នឹង​នាំ​អ្នក​ចេញ​ពី​ប្រជាជន ហើយ​នឹង​ប្រមូល​អ្នក​ចេញ​ពី​ប្រទេស​ដែល​អ្នក​រាល់​គ្នា​ត្រូវ​ខ្ចាត់ខ្ចាយ ដោយ​ដៃ​ដ៏​ខ្លាំង​ក្លា និង​ដោយ​ដៃ​ដែល​លាតសន្ធឹង ហើយ​ដោយ​កំហឹង​បាន​បង្ហូរ​ចេញ។</w:t>
      </w:r>
    </w:p>
    <w:p/>
    <w:p>
      <w:r xmlns:w="http://schemas.openxmlformats.org/wordprocessingml/2006/main">
        <w:t xml:space="preserve">ព្រះសន្យាថានឹងនាំជនជាតិអ៊ីស្រាអែលចេញពីការនិរទេស ហើយត្រឡប់ទៅស្រុកកំណើតវិញជាមួយនឹងដៃដ៏មានឥទ្ធិពល និងដៃដែលលាតសន្ធឹង។</w:t>
      </w:r>
    </w:p>
    <w:p/>
    <w:p>
      <w:r xmlns:w="http://schemas.openxmlformats.org/wordprocessingml/2006/main">
        <w:t xml:space="preserve">1. ភាពស្មោះត្រង់របស់ព្រះ: ការប្រោសលោះរបស់ជនជាតិអ៊ីស្រាអែល</w:t>
      </w:r>
    </w:p>
    <w:p/>
    <w:p>
      <w:r xmlns:w="http://schemas.openxmlformats.org/wordprocessingml/2006/main">
        <w:t xml:space="preserve">2. អំណាចនៃសេចក្តីស្រឡាញ់របស់ព្រះ: ការសង្គ្រោះរបស់ជនជាតិអ៊ីស្រាអែល</w:t>
      </w:r>
    </w:p>
    <w:p/>
    <w:p>
      <w:r xmlns:w="http://schemas.openxmlformats.org/wordprocessingml/2006/main">
        <w:t xml:space="preserve">1. ទំនុកតម្កើង 107:2 - ចូរ​ឲ្យ​អ្នក​ដែល​ប្រោស​លោះ​ពី​ព្រះ‌អម្ចាស់​មាន​ព្រះ‌បន្ទូល​ដូច្នេះ ដែល​ទ្រង់​បាន​ប្រោស​លោះ​ពី​កណ្តាប់​ដៃ​ខ្មាំង​សត្រូវ</w:t>
      </w:r>
    </w:p>
    <w:p/>
    <w:p>
      <w:r xmlns:w="http://schemas.openxmlformats.org/wordprocessingml/2006/main">
        <w:t xml:space="preserve">2. អេសាយ 43:1-3 - កុំខ្លាចអី: ខ្ញុំបានប្រោសអ្នកហើយ ខ្ញុំបានហៅអ្នកដោយឈ្មោះរបស់អ្នក; អ្នកជារបស់ខ្ញុំ។ ពេលអ្នកឆ្លងកាត់ទឹក ខ្ញុំនឹងនៅជាមួយអ្នក។ ហើយតាមដងទន្លេ ពួកវាមិនហូរហៀរអ្នកទេ ពេលអ្នកដើរកាត់ភ្លើង អ្នកមិនត្រូវឆេះឡើយ។ អណ្ដាតភ្លើងក៏មិនឆេះមកលើអ្នកដែរ។ ដ្បិត​យើង​ជា​ព្រះ‌អម្ចាស់ ជា​ព្រះ​ដ៏វិសុទ្ធ​នៃ​សាសន៍​អ៊ីស្រា‌អែល ជា​ព្រះ​សង្គ្រោះ​របស់​អ្នក។</w:t>
      </w:r>
    </w:p>
    <w:p/>
    <w:p>
      <w:r xmlns:w="http://schemas.openxmlformats.org/wordprocessingml/2006/main">
        <w:t xml:space="preserve">អេសេគាល 20:35 យើង​នឹង​នាំ​អ្នក​រាល់​គ្នា​ទៅ​ក្នុង​ទីរហោស្ថាន​នៃ​ប្រជា‌ជន ហើយ​នៅ​ទី​នោះ យើង​នឹង​អង្វរ​អ្នក​រាល់​គ្នា​ទល់​មុខ​គ្នា។</w:t>
      </w:r>
    </w:p>
    <w:p/>
    <w:p>
      <w:r xmlns:w="http://schemas.openxmlformats.org/wordprocessingml/2006/main">
        <w:t xml:space="preserve">ព្រះ​មាន​បន្ទូល​ទៅ​កាន់​ជន​ជាតិ​អ៊ីស្រាអែល ហើយ​នាំ​ពួក​គេ​ទៅ​ក្នុង​ទីរហោស្ថាន​នៃ​ប្រជាជន ជា​កន្លែង​ដែល​ទ្រង់​នឹង​អង្វរ​ពួកគេ​ទល់​មុខ​គ្នា។</w:t>
      </w:r>
    </w:p>
    <w:p/>
    <w:p>
      <w:r xmlns:w="http://schemas.openxmlformats.org/wordprocessingml/2006/main">
        <w:t xml:space="preserve">1. សេចក្តីស្រឡាញ់ និងការអត់ទោសរបស់ព្រះនៅទីរហោស្ថាន</w:t>
      </w:r>
    </w:p>
    <w:p/>
    <w:p>
      <w:r xmlns:w="http://schemas.openxmlformats.org/wordprocessingml/2006/main">
        <w:t xml:space="preserve">2. អំណាចនៃការទំនាក់ទំនងទល់មុខគ្នា។</w:t>
      </w:r>
    </w:p>
    <w:p/>
    <w:p>
      <w:r xmlns:w="http://schemas.openxmlformats.org/wordprocessingml/2006/main">
        <w:t xml:space="preserve">1. យ៉ូហាន 1 1:9 - "ប្រសិនបើយើងសារភាពអំពើបាបរបស់យើង នោះទ្រង់ស្មោះត្រង់ ហើយគ្រាន់តែអត់ទោសឱ្យយើងពីអំពើបាបរបស់យើង ហើយនឹងសំអាតយើងពីអំពើទុច្ចរិតទាំងអស់"។</w:t>
      </w:r>
    </w:p>
    <w:p/>
    <w:p>
      <w:r xmlns:w="http://schemas.openxmlformats.org/wordprocessingml/2006/main">
        <w:t xml:space="preserve">2. យ៉ាកុប 4:8 - «ចូរ​ចូល​ទៅ​ជិត​ព្រះ នោះ​ទ្រង់​នឹង​ចូល​មក​ជិត​អ្នក...»។</w:t>
      </w:r>
    </w:p>
    <w:p/>
    <w:p>
      <w:r xmlns:w="http://schemas.openxmlformats.org/wordprocessingml/2006/main">
        <w:t xml:space="preserve">អេសេគាល 20:36 ដូច​ជា​ខ្ញុំ​បាន​អង្វរ​ដល់​បុព្វបុរស​របស់​អ្នក​រាល់​គ្នា​នៅ​វាល​រហោស្ថាន​នៃ​ស្រុក​អេស៊ីប នេះ​ជា​ព្រះបន្ទូល​របស់​ព្រះ‌ជា‌អម្ចាស់។</w:t>
      </w:r>
    </w:p>
    <w:p/>
    <w:p>
      <w:r xmlns:w="http://schemas.openxmlformats.org/wordprocessingml/2006/main">
        <w:t xml:space="preserve">ព្រះ​អង្វរ​ប្រជាជន​របស់​ទ្រង់​ឲ្យ​ធ្វើ​តាម​ច្បាប់ និង​បទ​បញ្ជា​របស់​ទ្រង់។</w:t>
      </w:r>
    </w:p>
    <w:p/>
    <w:p>
      <w:r xmlns:w="http://schemas.openxmlformats.org/wordprocessingml/2006/main">
        <w:t xml:space="preserve">1. ព្រះអម្ចាស់អង្វរយើង: ការអំពាវនាវឱ្យគោរពតាមឆន្ទៈរបស់ព្រះ</w:t>
      </w:r>
    </w:p>
    <w:p/>
    <w:p>
      <w:r xmlns:w="http://schemas.openxmlformats.org/wordprocessingml/2006/main">
        <w:t xml:space="preserve">2. ការអត់ធ្មត់ និងសេចក្ដីស្រឡាញ់របស់ព្រះអម្ចាស់៖ ការឆ្លុះបញ្ចាំងលើអេសេគាល ២០:៣៦</w:t>
      </w:r>
    </w:p>
    <w:p/>
    <w:p>
      <w:r xmlns:w="http://schemas.openxmlformats.org/wordprocessingml/2006/main">
        <w:t xml:space="preserve">១ យ៉ូហាន ១៤:១៥ បើ​អ្នក​ស្រឡាញ់​ខ្ញុំ អ្នក​នឹង​កាន់​តាម​បញ្ញត្តិ​របស់​យើង។</w:t>
      </w:r>
    </w:p>
    <w:p/>
    <w:p>
      <w:r xmlns:w="http://schemas.openxmlformats.org/wordprocessingml/2006/main">
        <w:t xml:space="preserve">2 ចោទិយកថា 10:12-13 ហើយ​ឥឡូវ​នេះ អ៊ីស្រា‌អែល​អើយ តើ​ព្រះ‌អម្ចាស់ ជា​ព្រះ​របស់​អ្នក​តម្រូវ​អ្វី​ពី​អ្នក ប៉ុន្តែ​ត្រូវ​កោត​ខ្លាច​ដល់​ព្រះ‌អម្ចាស់ ជា​ព្រះ​របស់​អ្នក ឲ្យ​ដើរ​តាម​គ្រប់​ទាំង​ផ្លូវ​របស់​ទ្រង់ ស្រឡាញ់​ទ្រង់ បម្រើ​ព្រះ‌អម្ចាស់ ជា​ព្រះ​របស់​អ្នក​ឲ្យ​អស់​ពី​ចិត្ត។ អស់ពីចិត្ត និងអស់ពីព្រលឹង ហើយដើម្បីកាន់តាមបញ្ញត្តិ និងច្បាប់របស់ព្រះអម្ចាស់ ដែលខ្ញុំកំពុងបង្គាប់អ្នកនៅថ្ងៃនេះ ដើម្បីប្រយោជន៍របស់អ្នក?</w:t>
      </w:r>
    </w:p>
    <w:p/>
    <w:p>
      <w:r xmlns:w="http://schemas.openxmlformats.org/wordprocessingml/2006/main">
        <w:t xml:space="preserve">អេសេគាល 20:37 យើង​នឹង​ធ្វើ​ឲ្យ​អ្នក​រាល់​គ្នា​ចូល​ទៅ​ក្នុង​ចំណង​នៃ​សម្ពន្ធមេត្រី។</w:t>
      </w:r>
    </w:p>
    <w:p/>
    <w:p>
      <w:r xmlns:w="http://schemas.openxmlformats.org/wordprocessingml/2006/main">
        <w:t xml:space="preserve">ព្រះអម្ចាស់​នឹង​នាំ​រាស្ដ្រ​របស់​ទ្រង់​ទៅ​ក្នុង​ចំណង​នៃ​សេចក្ដី​សញ្ញា ។</w:t>
      </w:r>
    </w:p>
    <w:p/>
    <w:p>
      <w:r xmlns:w="http://schemas.openxmlformats.org/wordprocessingml/2006/main">
        <w:t xml:space="preserve">1. សេចក្តីសញ្ញានៃសេចក្តីប្រោសលោះរបស់ព្រះអម្ចាស់</w:t>
      </w:r>
    </w:p>
    <w:p/>
    <w:p>
      <w:r xmlns:w="http://schemas.openxmlformats.org/wordprocessingml/2006/main">
        <w:t xml:space="preserve">2. ការរស់នៅក្រោមដំបងនៃពរជ័យរបស់ព្រះអម្ចាស់</w:t>
      </w:r>
    </w:p>
    <w:p/>
    <w:p>
      <w:r xmlns:w="http://schemas.openxmlformats.org/wordprocessingml/2006/main">
        <w:t xml:space="preserve">1. យេរេមា 31:31-34 - ការសន្យារបស់ព្រះអម្ចាស់អំពីកិច្ចព្រមព្រៀងថ្មីមួយជាមួយរាស្ដ្ររបស់ទ្រង់។</w:t>
      </w:r>
    </w:p>
    <w:p/>
    <w:p>
      <w:r xmlns:w="http://schemas.openxmlformats.org/wordprocessingml/2006/main">
        <w:t xml:space="preserve">2. ទំនុកតម្កើង 23:4 - ដំបង​របស់​ព្រះអម្ចាស់​សម្រាល​ទុក្ខ ហើយ​ណែនាំ​រាស្ដ្រ​របស់​ទ្រង់។</w:t>
      </w:r>
    </w:p>
    <w:p/>
    <w:p>
      <w:r xmlns:w="http://schemas.openxmlformats.org/wordprocessingml/2006/main">
        <w:t xml:space="preserve">អេសេគាល 20:38 ហើយ​យើង​នឹង​កំចាត់​ពួក​បះបោរ និង​ពួក​អ្នក​ដែល​ប្រព្រឹត្ត​រំលង​ពី​ក្នុង​ចំណោម​អ្នក​រាល់​គ្នា យើង​នឹង​នាំ​ពួក​គេ​ចេញ​ពី​ស្រុក​ដែល​ពួក​គេ​ស្នាក់​នៅ ហើយ​គេ​នឹង​មិន​ចូល​ទៅ​ក្នុង​ទឹក​ដី​អ៊ីស្រា‌អែល​ឡើយ។ ថាខ្ញុំជាព្រះអម្ចាស់។</w:t>
      </w:r>
    </w:p>
    <w:p/>
    <w:p>
      <w:r xmlns:w="http://schemas.openxmlformats.org/wordprocessingml/2006/main">
        <w:t xml:space="preserve">ព្រះ​នឹង​ដក​ប្រជាជន​ដែល​បះបោរ និង​បំពាន​លើ​ទ្រង់​ចេញ​ពី​ទឹក​ដី​បច្ចុប្បន្ន​របស់​ពួក​គេ ហើយ​នឹង​មិន​អនុញ្ញាត​ឲ្យ​ពួក​គេ​ចូល​ក្នុង​ទឹក​ដី​អ៊ីស្រាអែល​ឡើយ។</w:t>
      </w:r>
    </w:p>
    <w:p/>
    <w:p>
      <w:r xmlns:w="http://schemas.openxmlformats.org/wordprocessingml/2006/main">
        <w:t xml:space="preserve">1. ការរស់នៅដោយគោរពតាមឆន្ទៈរបស់ព្រះ</w:t>
      </w:r>
    </w:p>
    <w:p/>
    <w:p>
      <w:r xmlns:w="http://schemas.openxmlformats.org/wordprocessingml/2006/main">
        <w:t xml:space="preserve">2. រង្វាន់នៃភាពស្មោះត្រង់</w:t>
      </w:r>
    </w:p>
    <w:p/>
    <w:p>
      <w:r xmlns:w="http://schemas.openxmlformats.org/wordprocessingml/2006/main">
        <w:t xml:space="preserve">1. រ៉ូម 6:12-13 - ដូច្នេះសូមកុំឱ្យអំពើបាបសោយរាជ្យនៅក្នុងរូបកាយរមែងស្លាប់របស់អ្នក ដើម្បីអោយអ្នកធ្វើតាមសេចក្តីប៉ងប្រាថ្នាអាក្រក់របស់វា។ កុំ​ថ្វាយ​ផ្នែក​ណាមួយ​នៃ​ខ្លួន​អ្នក​ដើម្បី​ធ្វើ​បាប​ជា​ឧបករណ៍​នៃ​អំពើ​ទុច្ចរិត​ឡើយ ប៉ុន្តែ ចូរ​ថ្វាយ​ខ្លួន​អ្នក​ផ្ទាល់​ចំពោះ​ព្រះ​ជា​អ្នក​ដែល​បាន​ត្រូវ​ប្រោស​ឲ្យ​រួច​ពី​សេចក្ដី​ស្លាប់​មក​រស់​វិញ។ ហើយ​ថ្វាយ​គ្រប់​ផ្នែក​នៃ​ខ្លួន​ឯង​ដល់​គាត់ ជា​ឧបករណ៍​នៃ​សេចក្ដី​សុចរិត។</w:t>
      </w:r>
    </w:p>
    <w:p/>
    <w:p>
      <w:r xmlns:w="http://schemas.openxmlformats.org/wordprocessingml/2006/main">
        <w:t xml:space="preserve">2. ពេត្រុសទី 1 4:17-19 - ដ្បិតដល់ពេលដែលការវិនិច្ឆ័យចាប់ផ្តើមជាមួយនឹងគ្រួសាររបស់ព្រះ។ ហើយ​ប្រសិន​បើ​វា​ចាប់​ផ្ដើម​ពី​យើង តើ​នឹង​មាន​លទ្ធផល​យ៉ាង​ណា​ចំពោះ​អ្នក​ដែល​មិន​គោរព​តាម​ដំណឹង​ល្អ​របស់​ព្រះ? ហើយ​បើ​មនុស្ស​សុចរិត​ពិបាក​នឹង​បាន​សង្គ្រោះ តើ​មនុស្ស​ទុច្ចរិត និង​មនុស្ស​មាន​បាប​នឹង​ទៅ​ជា​យ៉ាង​ណា? ដូច្នេះ អស់​អ្នក​ដែល​រង​ទុក្ខ​តាម​ព្រះហឫទ័យ​របស់​ព្រះ គួរ​តាំង​ខ្លួន​ជា​អ្នក​បង្កើត​ដ៏​ស្មោះ​ត្រង់​របស់​ខ្លួន ហើយ​បន្ត​ប្រព្រឹត្ត​អំពើ​ល្អ។</w:t>
      </w:r>
    </w:p>
    <w:p/>
    <w:p>
      <w:r xmlns:w="http://schemas.openxmlformats.org/wordprocessingml/2006/main">
        <w:t xml:space="preserve">អេសេគាល 20:39 ព្រះ‌ជា‌អម្ចាស់​មាន​ព្រះ‌បន្ទូល​ដូច​ត​ទៅ: ចូរ​ទៅ​ចុះ ចូរ​បម្រើ​រាល់​រូប​ព្រះ​របស់​ខ្លួន ហើយ​បន្ទាប់​ពី​នេះ​ទៅ​ផង បើ​អ្នក​រាល់​គ្នា​មិន​ព្រម​ស្តាប់​តាម​ខ្ញុំ​ទេ តែ​អ្នក​រាល់​គ្នា​នឹង​មិន​បង្អាប់​ព្រះនាម​ដ៏វិសុទ្ធ​របស់​ខ្ញុំ​ចំពោះ​អំណោយ​ទាន និង​រូប​ព្រះ​របស់​អ្នក​ទៀត​ឡើយ។</w:t>
      </w:r>
    </w:p>
    <w:p/>
    <w:p>
      <w:r xmlns:w="http://schemas.openxmlformats.org/wordprocessingml/2006/main">
        <w:t xml:space="preserve">ព្រះជាអម្ចាស់​បង្គាប់​ឲ្យ​ពូជពង្ស​អ៊ីស្រា‌អែល​គោរព​ព្រះ​ក្លែងក្លាយ ប៉ុន្តែ​កុំ​ឲ្យ​បង្អាប់​ព្រះ‌នាម​ដ៏វិសុទ្ធ​របស់​ព្រះអង្គ ដោយ​អំណោយ​ទាន និង​រូប​ព្រះ​របស់​គេ។</w:t>
      </w:r>
    </w:p>
    <w:p/>
    <w:p>
      <w:r xmlns:w="http://schemas.openxmlformats.org/wordprocessingml/2006/main">
        <w:t xml:space="preserve">1. បទបញ្ជារបស់ព្រះអម្ចាស់ចំពោះគ្រួសារអ៊ីស្រាអែល</w:t>
      </w:r>
    </w:p>
    <w:p/>
    <w:p>
      <w:r xmlns:w="http://schemas.openxmlformats.org/wordprocessingml/2006/main">
        <w:t xml:space="preserve">2. សារៈសំខាន់នៃការគោរពចំពោះព្រះនាមដ៏បរិសុទ្ធរបស់ព្រះអម្ចាស់</w:t>
      </w:r>
    </w:p>
    <w:p/>
    <w:p>
      <w:r xmlns:w="http://schemas.openxmlformats.org/wordprocessingml/2006/main">
        <w:t xml:space="preserve">1. យេរេមា 2:11-13 -ដ្បិត​កាល​ខ្ញុំ​បាន​នាំ​គេ​ចូល​ទៅ​ក្នុង​ស្រុក​ដែល​ខ្ញុំ​បាន​ស្បថ​នឹង​គេ​ហើយ នោះ​គេ​ឃើញ​ភ្នំ​ខ្ពស់ៗ និង​ដើម​ឈើ​ក្រាស់ៗ ហើយ​គេ​ថ្វាយ​យញ្ញបូជា​នៅ​ទី​នោះ ហើយ​នៅ​ទី​នោះ​គេ​បង្ហាញ​ការ​ញុះញង់។ ពី​តង្វាយ​របស់​ពួក​គេ៖ នៅ​ទី​នោះ​គេ​ក៏​ធ្វើ​រសជាតិ​ផ្អែម ហើយ​ចាក់​គ្រឿង​ស្រវឹង​នៅ​ទី​នោះ។ ខ្ញុំ​ក៏​សួរ​ទៅ​គេ​ថា តើ​កន្លែង​ណា​ដែល​អ្នក​រាល់​គ្នា​ទៅ? ហើយ​ឈ្មោះ​របស់​វា​ត្រូវ​បាន​គេ​ហៅ​ថា Bamah រហូត​មក​ដល់​សព្វ​ថ្ងៃ​នេះ.</w:t>
      </w:r>
    </w:p>
    <w:p/>
    <w:p>
      <w:r xmlns:w="http://schemas.openxmlformats.org/wordprocessingml/2006/main">
        <w:t xml:space="preserve">និក្ខមនំ 20:7 - កុំយកព្រះនាមព្រះអម្ចាស់ជាព្រះរបស់អ្នកដោយឥតប្រយោជន៍។ ដ្បិត​ព្រះ‌អម្ចាស់​នឹង​មិន​ចាប់​ខ្លួន​គាត់​ដោយ​ឥត​មាន​ទោស ដែល​យក​ព្រះ‌នាម​ទ្រង់​ដោយ​ឥត​ប្រយោជន៍​ឡើយ។</w:t>
      </w:r>
    </w:p>
    <w:p/>
    <w:p>
      <w:r xmlns:w="http://schemas.openxmlformats.org/wordprocessingml/2006/main">
        <w:t xml:space="preserve">អេសេគាល 20:40 ព្រះ‌ជា‌អម្ចាស់​មាន​ព្រះ‌បន្ទូល​ថា នៅ​លើ​ភ្នំ​ដ៏វិសុទ្ធ​របស់​យើង នៅ​លើ​ភ្នំ​ដ៏​ខ្ពស់​របស់​ជន‌ជាតិ​អ៊ីស្រា‌អែល នោះ​នឹង​មាន​ពូជ‌ពង្ស​អ៊ីស្រា‌អែល​ទាំង​អស់​នៅ​ក្នុង​ស្រុក បម្រើ​ខ្ញុំ។ ទូលបង្គំ​នឹង​ទាមទារ​តង្វាយ​របស់​អ្នក និង​ផល​ផ្លែ​ដំបូង​នៃ​តង្វាយ​របស់​អ្នក​ជាមួយ​នឹង​របស់​ដ៏វិសុទ្ធ​ទាំង​អស់​របស់​អ្នក។</w:t>
      </w:r>
    </w:p>
    <w:p/>
    <w:p>
      <w:r xmlns:w="http://schemas.openxmlformats.org/wordprocessingml/2006/main">
        <w:t xml:space="preserve">ព្រះអម្ចាស់​ជា​ព្រះ​បាន​សន្យា​ដល់​វង្ស​អ៊ីស្រាអែល​ថា ប្រសិន​បើ​ពួក​គេ​បម្រើ​ព្រះអង្គ​នៅ​លើ​ភ្នំ​នៃ​ជន​ជាតិ​អ៊ីស្រាអែល នោះ​ព្រះអង្គ​នឹង​ទទួល​យក​តង្វាយ​របស់​គេ និង​របស់​ដ៏វិសុទ្ធ​ទាំង​អស់។</w:t>
      </w:r>
    </w:p>
    <w:p/>
    <w:p>
      <w:r xmlns:w="http://schemas.openxmlformats.org/wordprocessingml/2006/main">
        <w:t xml:space="preserve">1. ធម្មជាតិនៃការគោរពប្រណិប័តន៍ពិត៖ ការបម្រើព្រះនៅលើភ្នំបរិសុទ្ធរបស់ទ្រង់</w:t>
      </w:r>
    </w:p>
    <w:p/>
    <w:p>
      <w:r xmlns:w="http://schemas.openxmlformats.org/wordprocessingml/2006/main">
        <w:t xml:space="preserve">2. ការគោរពប្រតិបត្តិ និងការលះបង់៖ របៀបថ្វាយដង្វាយដែលអាចទទួលយកបានដល់ព្រះ</w:t>
      </w:r>
    </w:p>
    <w:p/>
    <w:p>
      <w:r xmlns:w="http://schemas.openxmlformats.org/wordprocessingml/2006/main">
        <w:t xml:space="preserve">ទំនុកតម្កើង ២៤:៣-៤ តើអ្នកណាអាចឡើងភ្នំរបស់ព្រះអម្ចាស់? តើអ្នកណាអាចឈរនៅក្នុងទីបរិសុទ្ធរបស់ទ្រង់? អ្នក​ដែល​មាន​ដៃ​ស្អាត និង​ចិត្ត​បរិសុទ្ធ។</w:t>
      </w:r>
    </w:p>
    <w:p/>
    <w:p>
      <w:r xmlns:w="http://schemas.openxmlformats.org/wordprocessingml/2006/main">
        <w:t xml:space="preserve">2. រ៉ូម 12:1-2 ដូច្នេះហើយ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w:t>
      </w:r>
    </w:p>
    <w:p/>
    <w:p>
      <w:r xmlns:w="http://schemas.openxmlformats.org/wordprocessingml/2006/main">
        <w:t xml:space="preserve">អេសេគាល 20:41 នៅ​ពេល​ដែល​យើង​នាំ​អ្នក​ចេញ​ពី​ប្រជា‌ជន​មក យើង​នឹង​ទទួល​អ្នក​រាល់​គ្នា​ពី​ស្រុក​នានា ដែល​អ្នក​រាល់​គ្នា​ត្រូវ​ខ្ចាត់‌ខ្ចាយ។ ហើយ​យើង​នឹង​បាន​ញែក​ជា​បរិសុទ្ធ​ក្នុង​អ្នក​នៅ​ចំពោះ​មុខ​សាសន៍​ដទៃ។</w:t>
      </w:r>
    </w:p>
    <w:p/>
    <w:p>
      <w:r xmlns:w="http://schemas.openxmlformats.org/wordprocessingml/2006/main">
        <w:t xml:space="preserve">ព្រះ​សន្យា​ថា​នឹង​ទទួល​យក និង​ញែក​សាសន៍​អ៊ីស្រាអែល​ជា​បរិសុទ្ធ នៅ​ពេល​ទ្រង់​នាំ​ពួក​គេ​ចេញ​ពី​ចំណោម​ប្រជាជាតិ​ដែល​ពួក​គេ​បាន​ខ្ចាត់ខ្ចាយ។</w:t>
      </w:r>
    </w:p>
    <w:p/>
    <w:p>
      <w:r xmlns:w="http://schemas.openxmlformats.org/wordprocessingml/2006/main">
        <w:t xml:space="preserve">1. ការប្រោសលោះរបស់ព្រះនៃជនជាតិអ៊ីស្រាអែល</w:t>
      </w:r>
    </w:p>
    <w:p/>
    <w:p>
      <w:r xmlns:w="http://schemas.openxmlformats.org/wordprocessingml/2006/main">
        <w:t xml:space="preserve">2. ការរាប់ជាបរិសុទ្ធរបស់ព្រះនៃប្រជាជនរបស់ទ្រង់</w:t>
      </w:r>
    </w:p>
    <w:p/>
    <w:p>
      <w:r xmlns:w="http://schemas.openxmlformats.org/wordprocessingml/2006/main">
        <w:t xml:space="preserve">1. ចោទិយកថា 4:29-30 - «ប៉ុន្តែពីទីនោះ អ្នកនឹងស្វែងរកព្រះអម្ចាស់ជាព្រះរបស់អ្នក នោះអ្នកនឹងរកឃើញទ្រង់ ប្រសិនបើអ្នកស្វែងរកទ្រង់ដោយអស់ពីចិត្ត និងអស់ពីព្រលឹង។ នៅ​ថ្ងៃ​ចុង​ក្រោយ​នេះ សូម​មក​រក​អ្នក​រាល់​គ្នា នៅ​ពេល​ដែល​អ្នក​បែរ​ទៅ​រក​ព្រះអម្ចាស់ ជា​ព្រះ​របស់​អ្នក ហើយ​ស្ដាប់​តាម​សំឡេង​របស់​ព្រះអង្គ។</w:t>
      </w:r>
    </w:p>
    <w:p/>
    <w:p>
      <w:r xmlns:w="http://schemas.openxmlformats.org/wordprocessingml/2006/main">
        <w:t xml:space="preserve">2. អេសាយ 43:1-3 - «ប៉ុន្តែ​ឥឡូវ​នេះ ព្រះអម្ចាស់​ដែល​បាន​បង្កើត​អ្នក ឱ​យ៉ាកុប និង​ជា​អ្នក​ដែល​បាន​បង្កើត​អ្នក ឱ​អ៊ីស្រាអែល: កុំ​ខ្លាច​អ្វី​ឡើយ ដ្បិត​យើង​បាន​លោះ​អ្នក​ហើយ យើង​បាន​ហៅ​អ្នក​តាម​ឈ្មោះ​របស់​អ្នក អ្នក​ជា​របស់​ខ្ញុំ ពេល​អ្នក​ឆ្លង​កាត់​ទឹក ខ្ញុំ​នឹង​នៅ​ជា​មួយ​អ្នក ហើយ​តាម​ដង​ទន្លេ វា​នឹង​មិន​លិច​អ្នក​ទេ ពេល​អ្នក​ដើរ​កាត់​ភ្លើង អ្នក​នឹង​មិន​ត្រូវ​ឆេះ ហើយ​ក៏​មិន​ឆេះ​អ្នក​ដែរ។ យើង​ជា​ព្រះ‌អម្ចាស់ ជា​ព្រះ​ដ៏វិសុទ្ធ​នៃ​សាសន៍​អ៊ីស្រា‌អែល ជា​ព្រះ​សង្គ្រោះ​របស់​អ្នក។</w:t>
      </w:r>
    </w:p>
    <w:p/>
    <w:p>
      <w:r xmlns:w="http://schemas.openxmlformats.org/wordprocessingml/2006/main">
        <w:t xml:space="preserve">អេសេគាល 20:42 ហើយ​អ្នក​រាល់​គ្នា​នឹង​បាន​ដឹង​ថា យើង​ជា​ព្រះ‌អម្ចាស់ នៅ​ពេល​ដែល​យើង​នឹង​នាំ​អ្នក​ចូល​ទៅ​ក្នុង​ទឹក​ដី​អ៊ីស្រា‌អែល ក្នុង​ស្រុក​ដែល​ខ្ញុំ​លើក​ដៃ​ប្រគល់​ជូន​បុព្វបុរស​របស់​អ្នក។</w:t>
      </w:r>
    </w:p>
    <w:p/>
    <w:p>
      <w:r xmlns:w="http://schemas.openxmlformats.org/wordprocessingml/2006/main">
        <w:t xml:space="preserve">ព្រះ​សន្យា​ថា​នឹង​នាំ​ជន​ជាតិ​អ៊ីស្រាអែល​ត្រឡប់​ទៅ​ស្រុក​អ៊ីស្រាអែល​វិញ ដែល​ទ្រង់​បាន​សន្យា​ថា​នឹង​ប្រទាន​ដល់​បុព្វបុរស​របស់​ពួក​គេ។</w:t>
      </w:r>
    </w:p>
    <w:p/>
    <w:p>
      <w:r xmlns:w="http://schemas.openxmlformats.org/wordprocessingml/2006/main">
        <w:t xml:space="preserve">1. ការសន្យារបស់ព្រះគឺស្មោះត្រង់ - អេសេគាល 20:42</w:t>
      </w:r>
    </w:p>
    <w:p/>
    <w:p>
      <w:r xmlns:w="http://schemas.openxmlformats.org/wordprocessingml/2006/main">
        <w:t xml:space="preserve">2. ការ​ទុក​ចិត្ត​លើ​ពេល​វេលា​របស់​ព្រះអម្ចាស់ - អេសេគាល ២០:៤២</w:t>
      </w:r>
    </w:p>
    <w:p/>
    <w:p>
      <w:r xmlns:w="http://schemas.openxmlformats.org/wordprocessingml/2006/main">
        <w:t xml:space="preserve">ទំនុកតម្កើង ៣៧:៣-៥ - ទុកចិត្ដលើព្រះអម្ចាស់ ហើយធ្វើល្អ; ដូច្នេះ អ្នក​នឹង​រស់​នៅ​ក្នុង​ស្រុក ហើយ​អ្នក​នឹង​ត្រូវ​បាន​អាហារ​ជា​ប្រាកដ។</w:t>
      </w:r>
    </w:p>
    <w:p/>
    <w:p>
      <w:r xmlns:w="http://schemas.openxmlformats.org/wordprocessingml/2006/main">
        <w:t xml:space="preserve">2. កាឡាទី 3:26 - ដ្បិត​អ្នក​រាល់​គ្នា​សុទ្ធ​តែ​ជា​កូន​របស់​ព្រះ ដោយ​សារ​សេចក្ដី​ជំនឿ​លើ​ព្រះ​គ្រីស្ទ​យេស៊ូវ។</w:t>
      </w:r>
    </w:p>
    <w:p/>
    <w:p>
      <w:r xmlns:w="http://schemas.openxmlformats.org/wordprocessingml/2006/main">
        <w:t xml:space="preserve">អេសេគាល 20:43 ហើយ​នៅ​ទី​នោះ​អ្នក​រាល់​គ្នា​នឹង​នឹក​ចាំ​ពី​មាគ៌ា​របស់​អ្នក និង​ការ​ប្រព្រឹត្ត​របស់​អ្នក​រាល់​គ្នា ដែល​អ្នក​រាល់​គ្នា​ត្រូវ​បាន​សៅហ្មង។ ហើយ​អ្នក​រាល់​គ្នា​នឹង​លើក​តម្កើង​ខ្លួន​ឯង​ចំពោះ​អំពើ​អាក្រក់​ទាំង​ប៉ុន្មាន​ដែល​អ្នក​បាន​ប្រព្រឹត្ត។</w:t>
      </w:r>
    </w:p>
    <w:p/>
    <w:p>
      <w:r xmlns:w="http://schemas.openxmlformats.org/wordprocessingml/2006/main">
        <w:t xml:space="preserve">ព្រះ​ប្រាប់​រាស្ដ្រ​ទ្រង់​ឲ្យ​នឹក​ចាំ​ពី​អំពើ​បាប​របស់​ពួក​គេ ហើយ​ឲ្យ​មាន​អារម្មណ៍​ខ្មាស​ចំពោះ​អំពើ​ខុស​ឆ្គង​ទាំង​អស់​ដែល​ពួក​គេ​បាន​ធ្វើ។</w:t>
      </w:r>
    </w:p>
    <w:p/>
    <w:p>
      <w:r xmlns:w="http://schemas.openxmlformats.org/wordprocessingml/2006/main">
        <w:t xml:space="preserve">1. អំណាចនៃការប្រែចិត្ត៖ ការរៀនពីកំហុសរបស់យើង។</w:t>
      </w:r>
    </w:p>
    <w:p/>
    <w:p>
      <w:r xmlns:w="http://schemas.openxmlformats.org/wordprocessingml/2006/main">
        <w:t xml:space="preserve">2. ផលនៃអំពើបាបៈ ការយកឈ្នះលើកំហុស និងការអាម៉ាស់</w:t>
      </w:r>
    </w:p>
    <w:p/>
    <w:p>
      <w:r xmlns:w="http://schemas.openxmlformats.org/wordprocessingml/2006/main">
        <w:t xml:space="preserve">1. អេសាយ 55:7 - ចូរ​ឲ្យ​មនុស្ស​អាក្រក់​លះ​ចោល​ផ្លូវ​របស់​ខ្លួន ហើយ​មនុស្ស​ទុច្ចរិត​ក៏​មាន​គំនិត​របស់​ខ្លួន​ដែរ ហើយ​ឲ្យ​គេ​ត្រឡប់​ទៅ​ឯ​ព្រះ‌អម្ចាស់​វិញ ហើយ​ទ្រង់​នឹង​មាន​ព្រះហឫទ័យ​អាណិត​អាសូរ​ដល់​គាត់។ ហើយ​ចំពោះ​ព្រះ​នៃ​យើង​វិញ ដ្បិត​ទ្រង់​នឹង​លើក​លែង​ទោស​ជា​បរិបូរ។</w:t>
      </w:r>
    </w:p>
    <w:p/>
    <w:p>
      <w:r xmlns:w="http://schemas.openxmlformats.org/wordprocessingml/2006/main">
        <w:t xml:space="preserve">2. យ៉ាកុប 5:16 - ចូរ​សារភាព​កំហុស​របស់​អ្នក​ទៅ​វិញ​ទៅ​មក ហើយ​អធិស្ឋាន​ឲ្យ​គ្នា​ទៅ​វិញ​ទៅ​មក ដើម្បី​ឲ្យ​អ្នក​រាល់​គ្នា​បាន​ជា។ ការ​អធិស្ឋាន​ដ៏​ក្លៀវក្លា​ដ៏​មាន​ប្រសិទ្ធភាព​របស់​មនុស្ស​សុចរិត​ទទួល​បាន​ច្រើន​។</w:t>
      </w:r>
    </w:p>
    <w:p/>
    <w:p>
      <w:r xmlns:w="http://schemas.openxmlformats.org/wordprocessingml/2006/main">
        <w:t xml:space="preserve">អេសេគាល 20:44 ហើយ​អ្នក​រាល់​គ្នា​នឹង​បាន​ដឹង​ថា យើង​ជា​ព្រះ‌អម្ចាស់ នៅ​ពេល​ដែល​យើង​បាន​ធ្វើ​ជា​មួយ​អ្នក​ដោយ​យល់​ដល់​នាម​របស់​យើង មិន​មែន​តាម​មាគ៌ា​អាក្រក់​របស់​អ្នក ឬ​តាម​អំពើ​អាក្រក់​របស់​អ្នក​ឡើយ នេះ​ជា​ព្រះបន្ទូល​របស់​ព្រះ‌ជា‌អម្ចាស់។</w:t>
      </w:r>
    </w:p>
    <w:p/>
    <w:p>
      <w:r xmlns:w="http://schemas.openxmlformats.org/wordprocessingml/2006/main">
        <w:t xml:space="preserve">ព្រះអម្ចាស់​ជា​ព្រះ​ដែល​មាន​ព្រះបន្ទូល​តាម​រយៈ​អេសេគាល ព្រមាន​ជន​ជាតិ​អ៊ីស្រាអែល​ថា ទ្រង់​នឹង​ដាក់​ទោស​ពួក​គេ​ចំពោះ​អំពើ​ទុច្ចរិត និង​អំពើ​ពុក​រលួយ។</w:t>
      </w:r>
    </w:p>
    <w:p/>
    <w:p>
      <w:r xmlns:w="http://schemas.openxmlformats.org/wordprocessingml/2006/main">
        <w:t xml:space="preserve">1. "ព្រះនាមរបស់ព្រះ និងផ្លូវរបស់អ្នក៖ ហេតុអ្វីបានជាយើងត្រូវដើរតាមទ្រង់"</w:t>
      </w:r>
    </w:p>
    <w:p/>
    <w:p>
      <w:r xmlns:w="http://schemas.openxmlformats.org/wordprocessingml/2006/main">
        <w:t xml:space="preserve">2. "ការស្តីបន្ទោស និងការស្តីបន្ទោសរបស់ព្រះអម្ចាស់: ការបដិសេធអំពើអាក្រក់"</w:t>
      </w:r>
    </w:p>
    <w:p/>
    <w:p>
      <w:r xmlns:w="http://schemas.openxmlformats.org/wordprocessingml/2006/main">
        <w:t xml:space="preserve">1. ធីម៉ូថេទី 2 2:19 - «ប៉ុន្តែនៅក្នុងផ្ទះដ៏អស្ចារ្យមួយ មិនត្រឹមតែមានគ្រឿងប្រដាប់ធ្វើពីមាស ប្រាក់ប៉ុណ្ណោះទេ ថែមទាំងធ្វើពីឈើ និងពីដីផងដែរ ហើយខ្លះទៀតសម្រាប់គោរព និងខ្លះទៀតបង្ខូចកិត្តិយស»។</w:t>
      </w:r>
    </w:p>
    <w:p/>
    <w:p>
      <w:r xmlns:w="http://schemas.openxmlformats.org/wordprocessingml/2006/main">
        <w:t xml:space="preserve">2. រ៉ូម 12:2 - «ហើយកុំធ្វើតាមលោកីយ៍នេះឡើយ តែត្រូវផ្លាស់ប្តូរដោយការកែប្រែគំនិតរបស់អ្នកឡើងវិញ ដើម្បីឲ្យអ្នករាល់គ្នាអាចបញ្ជាក់បាននូវអ្វីដែលជាការល្អ ដែលអាចទទួលយកបាន និងល្អឥតខ្ចោះតាមព្រះហឫទ័យរបស់ព្រះ។</w:t>
      </w:r>
    </w:p>
    <w:p/>
    <w:p>
      <w:r xmlns:w="http://schemas.openxmlformats.org/wordprocessingml/2006/main">
        <w:t xml:space="preserve">អេសេគាល 20:45 ព្រះ‌អម្ចាស់​មាន​ព្រះ‌បន្ទូល​មក​កាន់​ខ្ញុំ​ថា៖</w:t>
      </w:r>
    </w:p>
    <w:p/>
    <w:p>
      <w:r xmlns:w="http://schemas.openxmlformats.org/wordprocessingml/2006/main">
        <w:t xml:space="preserve">ព្រះ​បង្គាប់​អេសេគាល​ឲ្យ​ថ្លែង​សារ​នៃ​ការ​ប្រែចិត្ត​ដល់​រាស្ដ្រ​ទ្រង់។</w:t>
      </w:r>
    </w:p>
    <w:p/>
    <w:p>
      <w:r xmlns:w="http://schemas.openxmlformats.org/wordprocessingml/2006/main">
        <w:t xml:space="preserve">1. ការអំពាវនាវឱ្យប្រែចិត្ត៖ ការត្រឡប់ទៅរកព្រះវិញដោយការគោរពប្រតិបត្តិ</w:t>
      </w:r>
    </w:p>
    <w:p/>
    <w:p>
      <w:r xmlns:w="http://schemas.openxmlformats.org/wordprocessingml/2006/main">
        <w:t xml:space="preserve">2. ការស្តាប់តាមសំឡេងរបស់ព្រះ៖ ផ្លូវទៅកាន់ភាពបរិសុទ្ធ</w:t>
      </w:r>
    </w:p>
    <w:p/>
    <w:p>
      <w:r xmlns:w="http://schemas.openxmlformats.org/wordprocessingml/2006/main">
        <w:t xml:space="preserve">1. អេសាយ 55:6-7 - ចូរស្វែងរកព្រះអម្ចាស់ ខណៈពេលដែលទ្រង់អាចត្រូវបានរកឃើញ; អំពាវ​នាវ​ដល់​ទ្រង់ ពេល​ទ្រង់​គង់​នៅ​ជិត។</w:t>
      </w:r>
    </w:p>
    <w:p/>
    <w:p>
      <w:r xmlns:w="http://schemas.openxmlformats.org/wordprocessingml/2006/main">
        <w:t xml:space="preserve">2. ម៉ាថាយ 4:17 - ចាប់​ពី​ពេល​នោះ​មក ព្រះ​យេស៊ូ​ចាប់​ផ្ដើម​ផ្សព្វ​ផ្សាយ ដោយ​មាន​ព្រះ​បន្ទូល​ថា ចូរ​ប្រែ​ចិត្ត​ចុះ ដ្បិត​នគរ​ស្ថានសួគ៌​ជិត​មក​ដល់​ហើយ។</w:t>
      </w:r>
    </w:p>
    <w:p/>
    <w:p>
      <w:r xmlns:w="http://schemas.openxmlformats.org/wordprocessingml/2006/main">
        <w:t xml:space="preserve">អេសេគាល 20:46 កូន​មនុស្ស​អើយ ចូរ​បែរ​មុខ​ទៅ​ទិស​ខាង​ត្បូង ហើយ​ទម្លាក់​ពាក្យ​ទៅ​ខាង​ត្បូង ហើយ​ទាយ​ទាស់​នឹង​ព្រៃ​ខាង​ត្បូង។</w:t>
      </w:r>
    </w:p>
    <w:p/>
    <w:p>
      <w:r xmlns:w="http://schemas.openxmlformats.org/wordprocessingml/2006/main">
        <w:t xml:space="preserve">ព្រះ​បង្គាប់​អេសេគាល​ឲ្យ​ទាយ​ពី​ការ​វិនិច្ឆ័យ​ទោស​ខាង​ត្បូង។</w:t>
      </w:r>
    </w:p>
    <w:p/>
    <w:p>
      <w:r xmlns:w="http://schemas.openxmlformats.org/wordprocessingml/2006/main">
        <w:t xml:space="preserve">១៖ យើងត្រូវតែទទួលយក និងធ្វើតាមការណែនាំរបស់ព្រះ ទោះជាពួកគេពិបាកក៏ដោយ។</w:t>
      </w:r>
    </w:p>
    <w:p/>
    <w:p>
      <w:r xmlns:w="http://schemas.openxmlformats.org/wordprocessingml/2006/main">
        <w:t xml:space="preserve">២៖ ព្រះ​ជា​អង្គ​តែ​មួយ​គត់​ដែល​មាន​សិទ្ធិ​វិនិច្ឆ័យ ហើយ​យើង​ត្រូវ​តែ​ទុក​ចិត្ត​លើ​ទ្រង់។</w:t>
      </w:r>
    </w:p>
    <w:p/>
    <w:p>
      <w:r xmlns:w="http://schemas.openxmlformats.org/wordprocessingml/2006/main">
        <w:t xml:space="preserve">១៖ អេសាយ ៥៥:៨-៩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២ យ៉ូហាន ១៤:១៥ បើ​អ្នក​ស្រឡាញ់​ខ្ញុំ ចូរ​កាន់​តាម​បញ្ញត្តិ​របស់​ខ្ញុំ។</w:t>
      </w:r>
    </w:p>
    <w:p/>
    <w:p>
      <w:r xmlns:w="http://schemas.openxmlformats.org/wordprocessingml/2006/main">
        <w:t xml:space="preserve">អេសេគាល 20:47 ចូរ​ប្រាប់​ទៅ​ព្រៃ​ខាង​ត្បូង​ថា ចូរ​ស្តាប់​ព្រះ‌បន្ទូល​នៃ​ព្រះ‌អម្ចាស់! ព្រះអម្ចាស់ ​មាន​ព្រះបន្ទូល​ដូច្នេះ។ មើល ចុះ យើង​នឹង​ដុត​ភ្លើង​នៅ​ក្នុង​អ្នក ហើយ​វា​នឹង​លេប​ត្របាក់​ដើម​ឈើ​បៃតង​ទាំង​អស់​នៅ​ក្នុង​អ្នក និង​គ្រប់​ដើម​ឈើ​ស្ងួត។</w:t>
      </w:r>
    </w:p>
    <w:p/>
    <w:p>
      <w:r xmlns:w="http://schemas.openxmlformats.org/wordprocessingml/2006/main">
        <w:t xml:space="preserve">ព្រះជាអម្ចាស់​ប្រកាស​ថា ទ្រង់​នឹង​ដុត​ភ្លើង​នៅ​ព្រៃ​ខាង​ត្បូង ដែល​នឹង​លេប​ត្របាក់​ដើម​ឈើ​ទាំង​បៃតង និង​ស្ងួត ហើយ​មិន​អាច​រលត់​បាន​ឡើយ។ តំបន់​ទាំង​អស់​ពី​ត្បូង​ទៅ​ជើង​នឹង​ត្រូវ​ឆេះ។</w:t>
      </w:r>
    </w:p>
    <w:p/>
    <w:p>
      <w:r xmlns:w="http://schemas.openxmlformats.org/wordprocessingml/2006/main">
        <w:t xml:space="preserve">1. ភ្លើងនៃសេចក្ដីក្រោធរបស់ព្រះ៖ ការយល់ដឹង អេសេគាល ២០:៤៧</w:t>
      </w:r>
    </w:p>
    <w:p/>
    <w:p>
      <w:r xmlns:w="http://schemas.openxmlformats.org/wordprocessingml/2006/main">
        <w:t xml:space="preserve">2. អំណាចនៃការជំនុំជំរះរបស់ព្រះ៖ ការរៀនពីអេសេគាល ២០:៤៧</w:t>
      </w:r>
    </w:p>
    <w:p/>
    <w:p>
      <w:r xmlns:w="http://schemas.openxmlformats.org/wordprocessingml/2006/main">
        <w:t xml:space="preserve">1. រ៉ូម 5:9 - ច្រើនជាងនេះទៅទៀត ដោយសារឥឡូវនេះ ដោយសារព្រះលោហិតរបស់ទ្រង់បានរាប់ជាសុចរិត នោះយើងនឹងបានរួចពីសេចក្តីក្រោធតាមរយៈទ្រង់។</w:t>
      </w:r>
    </w:p>
    <w:p/>
    <w:p>
      <w:r xmlns:w="http://schemas.openxmlformats.org/wordprocessingml/2006/main">
        <w:t xml:space="preserve">2. យ៉ាកុប 1:12 - អ្នក​ណា​ដែល​ស៊ូ​ទ្រាំ​នឹង​ការ​ល្បួង អ្នក​នោះ​មាន​សុភមង្គល​ហើយ ដ្បិត​កាល​ណា​គេ​ល្បួង អ្នក​នោះ​នឹង​បាន​មកុដ​នៃ​ជីវិត ដែល​ព្រះ‌អម្ចាស់​បាន​សន្យា​នឹង​អស់​អ្នក​ដែល​ស្រឡាញ់​ទ្រង់។</w:t>
      </w:r>
    </w:p>
    <w:p/>
    <w:p>
      <w:r xmlns:w="http://schemas.openxmlformats.org/wordprocessingml/2006/main">
        <w:t xml:space="preserve">អេសេគាល 20:48 ហើយ​មនុស្ស​ទាំង​អស់​នឹង​ឃើញ​ថា យើង​ជា​ព្រះ‌អម្ចាស់​បាន​ដុត​ភ្លើង​នោះ ឥត​រលត់​ឡើយ។</w:t>
      </w:r>
    </w:p>
    <w:p/>
    <w:p>
      <w:r xmlns:w="http://schemas.openxmlformats.org/wordprocessingml/2006/main">
        <w:t xml:space="preserve">ព្រះ​កំពុង​រំឭក​មនុស្ស​ថា​ទ្រង់​ជា​អ្នក​ដែល​នឹង​ចេញ​មក​នូវ​ការ​ជំនុំជំរះ ហើយ​នឹង​ឃើញ​ដល់​ពិភពលោក។</w:t>
      </w:r>
    </w:p>
    <w:p/>
    <w:p>
      <w:r xmlns:w="http://schemas.openxmlformats.org/wordprocessingml/2006/main">
        <w:t xml:space="preserve">1. The Kindling of God's Jugment - ការយល់ដឹងអំពីអំណាចនៃសេចក្តីក្រោធរបស់ព្រះជាម្ចាស់</w:t>
      </w:r>
    </w:p>
    <w:p/>
    <w:p>
      <w:r xmlns:w="http://schemas.openxmlformats.org/wordprocessingml/2006/main">
        <w:t xml:space="preserve">2. ភ្លើងដែលមិនអាចពន្លត់បាននៃយុត្តិធម៍របស់ព្រះ - បទពិសោធន៍នៃសេចក្តីមេត្តាករុណានៃព្រះគុណរបស់ទ្រង់</w:t>
      </w:r>
    </w:p>
    <w:p/>
    <w:p>
      <w:r xmlns:w="http://schemas.openxmlformats.org/wordprocessingml/2006/main">
        <w:t xml:space="preserve">1. រ៉ូម 3:19-20 - «ឥឡូវ​នេះ យើង​ដឹង​ហើយ​ថា​អ្វី​ដែល​ច្បាប់​ចែង​គឺ​និយាយ​ទៅ​កាន់​អស់​អ្នក​ដែល​នៅ​ក្រោម​ក្រិត្យ​វិន័យ ដើម្បី​ឲ្យ​គ្រប់​មាត់​ឈប់ ហើយ​ពិភពលោក​ទាំង​មូល​នឹង​ទទួល​ខុស​ត្រូវ​ចំពោះ​ព្រះ»។</w:t>
      </w:r>
    </w:p>
    <w:p/>
    <w:p>
      <w:r xmlns:w="http://schemas.openxmlformats.org/wordprocessingml/2006/main">
        <w:t xml:space="preserve">2. អេសាយ 31:2 - «ទោះជាយ៉ាងនោះក៏ដោយ ទ្រង់ក៏មានប្រាជ្ញាដែរ ហើយនឹងនាំគ្រោះមហន្តរាយមក ទ្រង់មិនហៅពាក្យរបស់ទ្រង់វិញទេ គឺទ្រង់នឹងក្រោកឡើងប្រឆាំងនឹងផ្ទះនៃពួកទុច្ចរិត និងប្រឆាំងនឹងជំនួយពីពួកអ្នកប្រព្រឹត្តអំពើទុច្ចរិត។</w:t>
      </w:r>
    </w:p>
    <w:p/>
    <w:p>
      <w:r xmlns:w="http://schemas.openxmlformats.org/wordprocessingml/2006/main">
        <w:t xml:space="preserve">អេសេគាល 20:49 ខ្ញុំ​ទូល​ថា៖ «ព្រះ‌អម្ចាស់! គេ​និយាយ​ពី​ខ្ញុំ​ថា តើ​គាត់​មិន​និយាយ​ប្រស្នា​ទេ​ឬ?</w:t>
      </w:r>
    </w:p>
    <w:p/>
    <w:p>
      <w:r xmlns:w="http://schemas.openxmlformats.org/wordprocessingml/2006/main">
        <w:t xml:space="preserve">រាស្ដ្ររបស់ព្រះបានសួរពាក្យទំនាយរបស់អេសេគាល ហើយសួរថាតើគាត់កំពុងនិយាយពាក្យប្រស្នាឬទេ?</w:t>
      </w:r>
    </w:p>
    <w:p/>
    <w:p>
      <w:r xmlns:w="http://schemas.openxmlformats.org/wordprocessingml/2006/main">
        <w:t xml:space="preserve">1. រាស្ដ្ររបស់ព្រះត្រូវតែយកទំនាយរបស់ទ្រង់យ៉ាងធ្ងន់ធ្ងរ</w:t>
      </w:r>
    </w:p>
    <w:p/>
    <w:p>
      <w:r xmlns:w="http://schemas.openxmlformats.org/wordprocessingml/2006/main">
        <w:t xml:space="preserve">2. កុំសង្ស័យទំនាយរបស់ព្រះ</w:t>
      </w:r>
    </w:p>
    <w:p/>
    <w:p>
      <w:r xmlns:w="http://schemas.openxmlformats.org/wordprocessingml/2006/main">
        <w:t xml:space="preserve">1. យេរេមា 23:28-29 - "សូមឱ្យហោរាដែលមានសុបិនប្រាប់ពីសុបិន ប៉ុន្តែត្រូវឱ្យអ្នកដែលមានពាក្យរបស់ខ្ញុំនិយាយពាក្យរបស់ខ្ញុំដោយស្មោះត្រង់ចុះ តើចំបើងនឹងអ្វីជាមួយស្រូវសាលី?" ព្រះអម្ចាស់​បាន​ប្រកាស។</w:t>
      </w:r>
    </w:p>
    <w:p/>
    <w:p>
      <w:r xmlns:w="http://schemas.openxmlformats.org/wordprocessingml/2006/main">
        <w:t xml:space="preserve">2. ម៉ាថាយ 13:34-35 - ព្រះយេស៊ូវមានបន្ទូលរឿងទាំងអស់នេះទៅកាន់ហ្វូងមនុស្សដោយពាក្យប្រស្នា។ លោក​មិន​បាន​និយាយ​អ្វី​ទៅ​គេ​ដោយ​មិន​ប្រើ​ពាក្យ​ប្រស្នា​ឡើយ។ ដូច្នេះ​ហើយ​បាន​ជា​សម្រេច​នូវ​អ្វី​ដែល​បាន​មាន​ប្រសាសន៍​តាម​រយៈ​ព្យាការី​ថា៖ ខ្ញុំ​នឹង​បើក​មាត់​ជា​ពាក្យ​ប្រស្នា ហើយ​ខ្ញុំ​នឹង​និយាយ​រឿង​ដែល​លាក់​ទុក តាំង​ពី​កំណើត​លោកីយ៍​មក។</w:t>
      </w:r>
    </w:p>
    <w:p/>
    <w:p>
      <w:r xmlns:w="http://schemas.openxmlformats.org/wordprocessingml/2006/main">
        <w:t xml:space="preserve">អេសេគាល ជំពូកទី ២១ ពិពណ៌នាអំពីការជំនុំជំរះរបស់ព្រះលើក្រុងយេរូសាឡិមដោយប្រើរូបភាពនៃដាវ។ ជំពូកនេះសង្កត់ធ្ងន់ទៅលើភាពធ្ងន់ធ្ងរនៃការបំផ្លិចបំផ្លាញដែលជិតមកដល់ ភាពជាក់លាក់នៃការជំនុំជំរះរបស់ព្រះ និងការបំផ្លិចបំផ្លាញដែលនឹងកើតឡើងនៅក្នុងទីក្រុង។</w:t>
      </w:r>
    </w:p>
    <w:p/>
    <w:p>
      <w:r xmlns:w="http://schemas.openxmlformats.org/wordprocessingml/2006/main">
        <w:t xml:space="preserve">កថាខណ្ឌទី១៖ ជំពូកចាប់ផ្តើមដោយសារមួយពីព្រះទៅកាន់អេសេគាល ដោយណែនាំគាត់ឱ្យទាយប្រឆាំងនឹងក្រុងយេរូសាឡិម និងទឹកដីអ៊ីស្រាអែល។ ព្រះ​ពិពណ៌នា​ថា​ដាវ​របស់​ទ្រង់​មិន​ត្រូវ​បាន​កាត់​ចេញ​សម្រាប់​ការ​ជំនុំជំរះ ហើយ​ប្រកាស​ថា វា​នឹង​មិន​វិល​មក​វិញ​ទេ រហូត​ទាល់​តែ​វា​បាន​សម្រេច​គោលបំណង​របស់​វា (អេសេគាល ២១:១-៧)។</w:t>
      </w:r>
    </w:p>
    <w:p/>
    <w:p>
      <w:r xmlns:w="http://schemas.openxmlformats.org/wordprocessingml/2006/main">
        <w:t xml:space="preserve">កថាខណ្ឌទី 2: ព្រះពិពណ៌នាបន្ថែមទៀតអំពីការបំផ្លិចបំផ្លាញដែលនឹងកើតមានលើក្រុងយេរូសាឡិម ដោយប្រើពាក្យប្រៀបធៀបផ្សេងៗសម្រាប់ដាវ។ ទ្រង់​ប្រកាស​ថា ដាវ​នឹង​ត្រូវ​សំលៀង ប៉ូលា ហើយ​ត្រៀម​សម្រាប់​ការ​សម្លាប់។ វា​នឹង​នាំ​មក​នូវ​ភាព​ភ័យ​ខ្លាច ភាព​អស់​សង្ឃឹម និង​ការ​បំផ្លិចបំផ្លាញ​មក​លើ​ទីក្រុង និង​អ្នក​ស្រុក (អេសេគាល ២១:៨-១៧)។</w:t>
      </w:r>
    </w:p>
    <w:p/>
    <w:p>
      <w:r xmlns:w="http://schemas.openxmlformats.org/wordprocessingml/2006/main">
        <w:t xml:space="preserve">កថាខណ្ឌទី ៣៖ ជំពូកបន្តដោយការទួញសោកអំពីដាវ និងអំណាចបំផ្លិចបំផ្លាញរបស់វា។ ព្រះ​បង្ហាញ​ថា​ដាវ​ដែល​ត្រូវ​បាន​ប្រគល់​ទៅ​ក្នុង​ដៃ​របស់​បាប៊ីឡូន តំណាង​ឲ្យ​ការ​វិនិច្ឆ័យ​របស់​ទ្រង់​លើ​ក្រុង​យេរូសាឡិម។ ជំពូក​នេះ​បញ្ចប់​ដោយ​ការ​អំពាវនាវ​ឲ្យ​ប្រែចិត្ត និង​ការ​ទទួល​ស្គាល់​ថា ដាវ​តំណាង​ឲ្យ​ការ​ជំនុំជំរះ​របស់​ព្រះអម្ចាស់ (អេសេគាល ២១:១៨-៣២)។</w:t>
      </w:r>
    </w:p>
    <w:p/>
    <w:p>
      <w:r xmlns:w="http://schemas.openxmlformats.org/wordprocessingml/2006/main">
        <w:t xml:space="preserve">សរុប​មក,</w:t>
      </w:r>
    </w:p>
    <w:p>
      <w:r xmlns:w="http://schemas.openxmlformats.org/wordprocessingml/2006/main">
        <w:t xml:space="preserve">អេសេគាល ជំពូកទីម្ភៃមួយពណ៌នា</w:t>
      </w:r>
    </w:p>
    <w:p>
      <w:r xmlns:w="http://schemas.openxmlformats.org/wordprocessingml/2006/main">
        <w:t xml:space="preserve">ការជំនុំជំរះរបស់ព្រះជាម្ចាស់លើក្រុងយេរូសាឡឹម</w:t>
      </w:r>
    </w:p>
    <w:p>
      <w:r xmlns:w="http://schemas.openxmlformats.org/wordprocessingml/2006/main">
        <w:t xml:space="preserve">ដោយប្រើរូបភាពនៃដាវ។</w:t>
      </w:r>
    </w:p>
    <w:p/>
    <w:p>
      <w:r xmlns:w="http://schemas.openxmlformats.org/wordprocessingml/2006/main">
        <w:t xml:space="preserve">សារ​ដើម្បី​ទាយ​ទាស់​នឹង​ក្រុង​យេរូសាឡឹម និង​ទឹក​ដី​អ៊ីស្រាអែល។</w:t>
      </w:r>
    </w:p>
    <w:p>
      <w:r xmlns:w="http://schemas.openxmlformats.org/wordprocessingml/2006/main">
        <w:t xml:space="preserve">ការ​ពិពណ៌នា​អំពី​ដាវ​នៃ​ការ​វិនិច្ឆ័យ​ដែល​មិន​បាន​កាត់​ចេញ, ប្រាកដ​ថា​នឹង​សម្រេច​គោល​បំណង​របស់​ខ្លួន។</w:t>
      </w:r>
    </w:p>
    <w:p>
      <w:r xmlns:w="http://schemas.openxmlformats.org/wordprocessingml/2006/main">
        <w:t xml:space="preserve">ការពិពណ៌នាអំពីការបំផ្លិចបំផ្លាញ និងភាពភ័យរន្ធត់ដែលនឹងកើតមានដល់ក្រុងយេរូសាឡឹម។</w:t>
      </w:r>
    </w:p>
    <w:p>
      <w:r xmlns:w="http://schemas.openxmlformats.org/wordprocessingml/2006/main">
        <w:t xml:space="preserve">ការទួញសោកចំពោះអំណាចបំផ្លិចបំផ្លាញនៃដាវ និងការជាប់ទាក់ទងជាមួយការវិនិច្ឆ័យរបស់ព្រះ។</w:t>
      </w:r>
    </w:p>
    <w:p/>
    <w:p>
      <w:r xmlns:w="http://schemas.openxmlformats.org/wordprocessingml/2006/main">
        <w:t xml:space="preserve">ជំពូក​នៃ​អេសេគាល​នេះ​បង្ហាញ​អំពី​ការ​ជំនុំជំរះ​របស់​ព្រះ​លើ​ក្រុង​យេរូសាឡិម​ដោយ​ប្រើ​រូបភាព​នៃ​ដាវ។ វា​ចាប់​ផ្ដើម​ដោយ​សារ​ពី​ព្រះ​ដល់​អេសេគាល ដោយ​ណែនាំ​គាត់​ឲ្យ​ទាយ​ទាស់​នឹង​ក្រុង​យេរូសាឡិម និង​ទឹក​ដី​អ៊ីស្រាអែល។ ព្រះពណ៌នាអំពីដាវរបស់ទ្រង់មិនត្រូវបានកាត់ចេញសម្រាប់ការវិនិច្ឆ័យ ដោយប្រកាសថាវានឹងមិនត្រឡប់មកវិញទេ រហូតដល់វាបានសម្រេចគោលបំណងរបស់វា។ គាត់ពិពណ៌នាបន្ថែមទៀតអំពីការបំផ្លិចបំផ្លាញដែលនឹងកើតមានលើក្រុងយេរូសាឡិម ដោយប្រើពាក្យប្រៀបធៀបផ្សេងៗសម្រាប់ដាវ។ ដាវ​នឹង​ត្រូវ​សំលៀង ខាត់ ហើយ​ត្រៀម​ខ្លួន​ជា​ស្រេច​សម្រាប់​ការ​សម្លាប់ ដែល​នាំ​មក​នូវ​ការ​ភ័យ​ខ្លាច ការ​អស់​សង្ឃឹម និង​ការ​បំផ្លិចបំផ្លាញ​មក​លើ​ទីក្រុង និង​អ្នក​ស្រុក។ ជំពូកបញ្ចប់ដោយការទួញសោកអំពីដាវ និងអំណាចបំផ្លិចបំផ្លាញ ដោយទទួលស្គាល់ថាវាតំណាងឱ្យការជំនុំជំរះរបស់ព្រះអម្ចាស់។ ជំពូកនេះសង្កត់ធ្ងន់ទៅលើភាពធ្ងន់ធ្ងរនៃការបំផ្លិចបំផ្លាញដែលជិតមកដល់ ភាពជាក់លាក់នៃការជំនុំជំរះរបស់ព្រះ និងការបំផ្លិចបំផ្លាញដែលនឹងកើតឡើងនៅក្នុងទីក្រុង។</w:t>
      </w:r>
    </w:p>
    <w:p/>
    <w:p>
      <w:r xmlns:w="http://schemas.openxmlformats.org/wordprocessingml/2006/main">
        <w:t xml:space="preserve">អេសេគាល 21:1 ព្រះ‌អម្ចាស់​មាន​ព្រះ‌បន្ទូល​មក​ខ្ញុំ​ថា៖</w:t>
      </w:r>
    </w:p>
    <w:p/>
    <w:p>
      <w:r xmlns:w="http://schemas.openxmlformats.org/wordprocessingml/2006/main">
        <w:t xml:space="preserve">ព្រះអម្ចាស់​មាន​ព្រះបន្ទូល​ទៅ​កាន់​អេសេគាល។</w:t>
      </w:r>
    </w:p>
    <w:p/>
    <w:p>
      <w:r xmlns:w="http://schemas.openxmlformats.org/wordprocessingml/2006/main">
        <w:t xml:space="preserve">1. ព្រះមានបន្ទូលមកកាន់យើងតាមរបៀបដែលមិននឹកស្មានដល់</w:t>
      </w:r>
    </w:p>
    <w:p/>
    <w:p>
      <w:r xmlns:w="http://schemas.openxmlformats.org/wordprocessingml/2006/main">
        <w:t xml:space="preserve">2. អនុញ្ញាតឱ្យព្រះអម្ចាស់ដឹកនាំនិងដឹកនាំអ្នក។</w:t>
      </w:r>
    </w:p>
    <w:p/>
    <w:p>
      <w:r xmlns:w="http://schemas.openxmlformats.org/wordprocessingml/2006/main">
        <w:t xml:space="preserve">យ៉ូហាន 10:27 ចៀមរបស់ខ្ញុំស្តាប់សំឡេងរបស់ខ្ញុំ។ ខ្ញុំ​ស្គាល់​គេ ហើយ​គេ​តាម​ខ្ញុំ។</w:t>
      </w:r>
    </w:p>
    <w:p/>
    <w:p>
      <w:r xmlns:w="http://schemas.openxmlformats.org/wordprocessingml/2006/main">
        <w:t xml:space="preserve">ទំនុកតម្កើង 32:8 ខ្ញុំនឹងណែនាំអ្នក ហើយបង្រៀនអ្នកពីផ្លូវដែលអ្នកគួរទៅ។ ខ្ញុំ​នឹង​ទូន្មាន​អ្នក​ដោយ​ភ្នែក​ដ៏​ស្រឡាញ់​របស់​ខ្ញុំ​មក​លើ​អ្នក។</w:t>
      </w:r>
    </w:p>
    <w:p/>
    <w:p>
      <w:r xmlns:w="http://schemas.openxmlformats.org/wordprocessingml/2006/main">
        <w:t xml:space="preserve">អេសេគាល 21:2 កូន​មនុស្ស​អើយ ចូរ​បែរ​មុខ​ទៅ​ក្រុង​យេរូ‌សាឡឹម ហើយ​ទម្លាក់​ពាក្យ​ទៅ​ឯ​ទីសក្ការៈ ហើយ​ទាយ​ទាស់​នឹង​ស្រុក​អ៊ីស្រា‌អែល។</w:t>
      </w:r>
    </w:p>
    <w:p/>
    <w:p>
      <w:r xmlns:w="http://schemas.openxmlformats.org/wordprocessingml/2006/main">
        <w:t xml:space="preserve">វគ្គ​នេះ​ណែនាំ​ព្យាការី​អេសេគាល​ឲ្យ​ទាយ​ដល់​ស្រុក​អ៊ីស្រាអែល​ដោយ​ពាក្យ​វិនិច្ឆ័យ និង​ការ​ព្រមាន។</w:t>
      </w:r>
    </w:p>
    <w:p/>
    <w:p>
      <w:r xmlns:w="http://schemas.openxmlformats.org/wordprocessingml/2006/main">
        <w:t xml:space="preserve">1. "តម្រូវការសម្រាប់ការប្រែចិត្ត: សារពីអេសេគាល"</w:t>
      </w:r>
    </w:p>
    <w:p/>
    <w:p>
      <w:r xmlns:w="http://schemas.openxmlformats.org/wordprocessingml/2006/main">
        <w:t xml:space="preserve">2. «ការព្រមានរបស់ព្រះចំពោះរាស្ដ្រទ្រង់៖ ការសិក្សាអំពីអេសេគាល ២១»</w:t>
      </w:r>
    </w:p>
    <w:p/>
    <w:p>
      <w:r xmlns:w="http://schemas.openxmlformats.org/wordprocessingml/2006/main">
        <w:t xml:space="preserve">1. យេរេមា 7:21-28 - ការព្រមានរបស់ព្រះដល់ប្រជាជនយូដាឱ្យប្រែចិត្តឬទទួលទណ្ឌកម្ម។</w:t>
      </w:r>
    </w:p>
    <w:p/>
    <w:p>
      <w:r xmlns:w="http://schemas.openxmlformats.org/wordprocessingml/2006/main">
        <w:t xml:space="preserve">2. អេសាយ 55:6-7 - ការអញ្ជើញរបស់ព្រះឱ្យស្វែងរកទ្រង់ ហើយទទួលសេចក្តីមេត្តាករុណារបស់ទ្រង់។</w:t>
      </w:r>
    </w:p>
    <w:p/>
    <w:p>
      <w:r xmlns:w="http://schemas.openxmlformats.org/wordprocessingml/2006/main">
        <w:t xml:space="preserve">អេសេគាល 21:3 ចូរ​ប្រាប់​ស្រុក​អ៊ីស្រា‌អែល​ថា ព្រះ‌អម្ចាស់​មាន​ព្រះ‌បន្ទូល​ដូច្នេះ។ មើល ចុះ យើង​ប្រឆាំង​នឹង​អ្នក ហើយ​នឹង​ដក​ដាវ​របស់​ខ្ញុំ​ចេញ​ពី​ស្រោម​របស់​គាត់ ហើយ​នឹង​កាត់​ផ្តាច់​មនុស្ស​សុចរិត និង​មនុស្ស​ទុច្ចរិត​ចេញ​ពី​អ្នក។</w:t>
      </w:r>
    </w:p>
    <w:p/>
    <w:p>
      <w:r xmlns:w="http://schemas.openxmlformats.org/wordprocessingml/2006/main">
        <w:t xml:space="preserve">ព្រះអម្ចាស់​មាន​ព្រះបន្ទូល​តាម​រយៈ​អេសេគាល​ថា ព្រះអង្គ​នឹង​ទាញ​ដាវ​របស់​ព្រះអង្គ​មក​កាត់​ទាំង​មនុស្ស​សុចរិត និង​មនុស្ស​ទុច្ចរិត​ចេញ​ពី​ស្រុក​អ៊ីស្រាអែល។</w:t>
      </w:r>
    </w:p>
    <w:p/>
    <w:p>
      <w:r xmlns:w="http://schemas.openxmlformats.org/wordprocessingml/2006/main">
        <w:t xml:space="preserve">1. ដាវរបស់ព្រះអម្ចាស់: ការជំនុំជំរះរបស់ព្រះជាម្ចាស់លើមនុស្សទាំងអស់។</w:t>
      </w:r>
    </w:p>
    <w:p/>
    <w:p>
      <w:r xmlns:w="http://schemas.openxmlformats.org/wordprocessingml/2006/main">
        <w:t xml:space="preserve">2. ការរស់នៅដោយសុចរិតនៅក្នុងព្រះនេត្ររបស់ព្រះអម្ចាស់: ការអំពាវនាវដល់ភាពបរិសុទ្ធ</w:t>
      </w:r>
    </w:p>
    <w:p/>
    <w:p>
      <w:r xmlns:w="http://schemas.openxmlformats.org/wordprocessingml/2006/main">
        <w:t xml:space="preserve">1. រ៉ូម 3:10-12 - «គ្មាន​អ្នក​ណា​សុចរិត​ទេ គ្មាន​អ្នក​ណា​ទេ: 11 គ្មាន​អ្នក​ណា​ដែល​យល់ គ្មាន​អ្នក​ណា​ដែល​ស្វែង​រក​ព្រះ​ឡើយ 12 ពួក​គេ​ទាំង​អស់​គ្នា​ចេញ​ពី​ផ្លូវ រួម​គ្នា​ទៅ​ជា​គ្មាន​ប្រយោជន៍។ គ្មាន​អ្នក​ណា​ដែល​ធ្វើ​ល្អ​នោះ​ទេ គ្មាន​អ្នក​ណា​ធ្វើ​ឡើយ»។</w:t>
      </w:r>
    </w:p>
    <w:p/>
    <w:p>
      <w:r xmlns:w="http://schemas.openxmlformats.org/wordprocessingml/2006/main">
        <w:t xml:space="preserve">2. ហេព្រើរ 12:14 - «ចូរ​ធ្វើ​តាម​សេចក្ដី​សុខសាន្ត​ជា​មួយ​នឹង​មនុស្ស​ទាំង​អស់ ហើយ​និង​សេចក្ដី​បរិសុទ្ធ គ្មាន​អ្នក​ណា​នឹង​ឃើញ​ព្រះ​យេហូវ៉ា​ឡើយ»។</w:t>
      </w:r>
    </w:p>
    <w:p/>
    <w:p>
      <w:r xmlns:w="http://schemas.openxmlformats.org/wordprocessingml/2006/main">
        <w:t xml:space="preserve">អេសេគាល 21:4 ដោយ​មើល​ឃើញ​ថា យើង​នឹង​កាត់​ផ្តាច់​មនុស្ស​សុចរិត និង​មនុស្ស​ទុច្ចរិត​ចេញ​ពី​អ្នក ដូច្នេះ ដាវ​របស់​ខ្ញុំ​នឹង​ចេញ​ពី​សម្បក​របស់​វា​ទៅ​លើ​គ្រប់​ទាំង​មនុស្ស​ពី​ត្បូង​ទៅ​ជើង។</w:t>
      </w:r>
    </w:p>
    <w:p/>
    <w:p>
      <w:r xmlns:w="http://schemas.openxmlformats.org/wordprocessingml/2006/main">
        <w:t xml:space="preserve">ការជំនុំជំរះរបស់ព្រះនឹងមកលើមនុស្សទាំងអស់ពីភាគខាងត្បូងទៅខាងជើង។</w:t>
      </w:r>
    </w:p>
    <w:p/>
    <w:p>
      <w:r xmlns:w="http://schemas.openxmlformats.org/wordprocessingml/2006/main">
        <w:t xml:space="preserve">1. ដាវនៃយុត្តិធម៌របស់ព្រះ - អេសេគាល 21: 4</w:t>
      </w:r>
    </w:p>
    <w:p/>
    <w:p>
      <w:r xmlns:w="http://schemas.openxmlformats.org/wordprocessingml/2006/main">
        <w:t xml:space="preserve">2. ការជំនុំជំរះរបស់ព្រះគឺមិនលំអៀង - អេសេគាល ២១:៤</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យេរេមា 17:10 - យើង​ជា​ព្រះ​អម្ចាស់​អើយ ចូរ​ស្វែង​រក​ចិត្ត ហើយ​ពិនិត្យ​មើល​ចិត្ត ដើម្បី​ឲ្យ​រង្វាន់​ដល់​មនុស្ស​ម្នាក់ៗ តាម​ការ​ប្រព្រឹត្ត​តាម​អំពើ​ដែល​ខ្លួន​សម។</w:t>
      </w:r>
    </w:p>
    <w:p/>
    <w:p>
      <w:r xmlns:w="http://schemas.openxmlformats.org/wordprocessingml/2006/main">
        <w:t xml:space="preserve">អេសេគាល 21:5 ដើម្បី​ឲ្យ​មនុស្ស​ទាំង​អស់​បាន​ដឹង​ថា យើង​ជា​ព្រះ‌អម្ចាស់​បាន​ដក​ដាវ​របស់​ខ្ញុំ​ចេញ​ពី​សម្បក​របស់​វា នោះ​នឹង​មិន​វិល​មក​វិញ​ទៀត​ឡើយ។</w:t>
      </w:r>
    </w:p>
    <w:p/>
    <w:p>
      <w:r xmlns:w="http://schemas.openxmlformats.org/wordprocessingml/2006/main">
        <w:t xml:space="preserve">ព្រះ​បាន​ទាញ​ដាវ​របស់​ទ្រង់​ចេញ ហើយ​វា​នឹង​មិន​ត្រូវ​បាន​ត្រឡប់​ទៅ​កាន់​សម្បក​របស់​វា​វិញ​ទេ។</w:t>
      </w:r>
    </w:p>
    <w:p/>
    <w:p>
      <w:r xmlns:w="http://schemas.openxmlformats.org/wordprocessingml/2006/main">
        <w:t xml:space="preserve">1.ដាវយុត្តិធម៍របស់ព្រះជាម្ចាស់: វានឹងមិនត្រឡប់មកវិញទេ។</w:t>
      </w:r>
    </w:p>
    <w:p/>
    <w:p>
      <w:r xmlns:w="http://schemas.openxmlformats.org/wordprocessingml/2006/main">
        <w:t xml:space="preserve">2. អំណាច និងអធិបតេយ្យភាពរបស់ព្រះអម្ចាស់៖ ទាញដាវរបស់ទ្រង់</w:t>
      </w:r>
    </w:p>
    <w:p/>
    <w:p>
      <w:r xmlns:w="http://schemas.openxmlformats.org/wordprocessingml/2006/main">
        <w:t xml:space="preserve">1. អេសាយ 34:5-6 «ដ្បិត​ដាវ​របស់​យើង​នឹង​ត្រូវ​បាន​ងូត​នៅ​ស្ថាន​សួគ៌ មើល វានឹង​ចុះ​មក​លើ​អ៊ីឌូមេ និង​មក​លើ​ប្រជាជន​នៃ​បណ្តាសា​របស់​យើង ដើម្បី​វិនិច្ឆ័យ​ទោស។ បាន​ធ្វើ​ឲ្យ​ធាត់ ដោយ​ឈាម​កូន​ចៀម និង​ឈាម​ពពែ ព្រម​ទាំង​ខ្លាញ់​ក្រលៀន​របស់​ចៀម»។</w:t>
      </w:r>
    </w:p>
    <w:p/>
    <w:p>
      <w:r xmlns:w="http://schemas.openxmlformats.org/wordprocessingml/2006/main">
        <w:t xml:space="preserve">២.រ៉ូម ១៣:១-៤ «សូម​ឲ្យ​គ្រប់​ព្រលឹង​ចុះ​ចូល​នឹង​អំណាច​ដ៏​ខ្ពង់ខ្ពស់ ដ្បិត​គ្មាន​អំណាច​ណា​ក្រៅ​ពី​ព្រះ​ទេ អំណាច​ដែល​បាន​តែងតាំង​ឡើង​ពី​ព្រះ ដូច្នេះ អ្នក​ណា​ដែល​តទល់​នឹង​អំណាច អ្នក​នោះ​នឹង​ប្រឆាំង​នឹង​បញ្ញត្តិ​នៃ​ព្រះ។ អស់​អ្នក​ណា​ដែល​តទល់​នឹង​ទទួល​ទោស​ចំពោះ​ខ្លួន​ឯង ដ្បិត​អ្នក​គ្រប់​គ្រង​មិន​មែន​ជា​ការ​ភ័យ​ខ្លាច​ចំពោះ​អំពើ​ល្អ​ទេ តែ​ចំពោះ​អំពើ​អាក្រក់ បើ​ដូច្នេះ​តើ​អ្នក​មិន​ខ្លាច​នឹង​អំណាច​ទេ ចូរ​ធ្វើ​អំពើ​ល្អ នោះ​អ្នក​នឹង​ទទួល​បាន​ការ​សរសើរ​ដូច​គ្នា។ គាត់ជាអ្នកបំរើរបស់ព្រះជាម្ចាស់ចំពោះអ្នក តែបើអ្នកធ្វើអំពើអាក្រក់ ចូរខ្លាចចុះ ដ្បិតគាត់មិនកាន់ដាវដោយឥតប្រយោជន៍ឡើយ ដ្បិតគាត់ជាអ្នកបំរើរបស់ព្រះជាម្ចាស់ ជាអ្នកសងសឹកដើម្បីប្រហារជីវិតអ្នកប្រព្រឹត្តអំពើអាក្រក់។ "</w:t>
      </w:r>
    </w:p>
    <w:p/>
    <w:p>
      <w:r xmlns:w="http://schemas.openxmlformats.org/wordprocessingml/2006/main">
        <w:t xml:space="preserve">អេសេគាល 21:6 ដូច្នេះ កូន​មនុស្ស​អើយ ចូរ​យំ​សោក ដោយ​បាក់​ចង្កេះ។ ហើយដកដង្ហើមធំនៅចំពោះមុខពួកគេ។</w:t>
      </w:r>
    </w:p>
    <w:p/>
    <w:p>
      <w:r xmlns:w="http://schemas.openxmlformats.org/wordprocessingml/2006/main">
        <w:t xml:space="preserve">ព្រះអម្ចាស់​បង្គាប់​អេសេគាល​ឲ្យ​កាន់ទុក្ខ​យ៉ាង​ខ្លាំង​នៅ​ចំពោះ​មុខ​ប្រជាជន​ក្រុង​យេរូសាឡឹម។</w:t>
      </w:r>
    </w:p>
    <w:p/>
    <w:p>
      <w:r xmlns:w="http://schemas.openxmlformats.org/wordprocessingml/2006/main">
        <w:t xml:space="preserve">១៖ យើងត្រូវតែសុខចិត្តកាន់ទុក្ខយ៉ាងជ្រាលជ្រៅចំពោះអំពើបាបរបស់អ្នកដទៃ។</w:t>
      </w:r>
    </w:p>
    <w:p/>
    <w:p>
      <w:r xmlns:w="http://schemas.openxmlformats.org/wordprocessingml/2006/main">
        <w:t xml:space="preserve">២៖ យើងត្រូវរៀនយំជាមួយអ្នកដែលយំ។</w:t>
      </w:r>
    </w:p>
    <w:p/>
    <w:p>
      <w:r xmlns:w="http://schemas.openxmlformats.org/wordprocessingml/2006/main">
        <w:t xml:space="preserve">1: បរិទេវ 3:19-20 - ចូរនឹកចាំពីទុក្ខវេទនា និងទុក្ខវេទនារបស់ខ្ញុំ ដង្កូវ និងទឹកប្រមាត់។ ព្រលឹង​ខ្ញុំ​នៅ​មាន​គេ​ចងចាំ ហើយ​បន្ទាប​ខ្លួន​ក្នុង​ខ្ញុំ។</w:t>
      </w:r>
    </w:p>
    <w:p/>
    <w:p>
      <w:r xmlns:w="http://schemas.openxmlformats.org/wordprocessingml/2006/main">
        <w:t xml:space="preserve">រ៉ូម 12:15 - ចូរអរសប្បាយជាមួយនឹងអ្នកដែលបានអរសប្បាយ ហើយយំជាមួយនឹងអ្នកដែលយំ។</w:t>
      </w:r>
    </w:p>
    <w:p/>
    <w:p>
      <w:r xmlns:w="http://schemas.openxmlformats.org/wordprocessingml/2006/main">
        <w:t xml:space="preserve">អេសេគាល 21:7 ហើយ​ពេល​ដែល​គេ​និយាយ​ទៅ​កាន់​អ្នក​ថា ហេតុ​អ្វី​បាន​ជា​អ្នក​ដក​ដង្ហើម​ធំ? អ្នកត្រូវឆ្លើយថា សម្រាប់ដំណឹង។ ពី​ព្រោះ​វា​មក​ដល់ ហើយ​ចិត្ត​ទាំង​អស់​នឹង​រលាយ ហើយ​ដៃ​ទាំង​អស់​នឹង​ទន់​ខ្សោយ ហើយ​វិញ្ញាណ​ទាំង​អស់​នឹង​ទន់​ខ្សោយ ហើយ​ជង្គង់​ទាំង​អស់​នឹង​ទន់​ខ្សោយ​ដូច​ទឹក មើល​ចុះ វា​នឹង​មក ហើយ​នឹង​កើត​ឡើង នេះ​ជា​ព្រះបន្ទូល​របស់​ព្រះ​ជា​អម្ចាស់។</w:t>
      </w:r>
    </w:p>
    <w:p/>
    <w:p>
      <w:r xmlns:w="http://schemas.openxmlformats.org/wordprocessingml/2006/main">
        <w:t xml:space="preserve">ព្រះ​បាន​ព្រមាន​អំពី​ដំណឹង​អាក្រក់​ដែល​នឹង​មក​ដល់ ហើយ​មាន​ព្រះបន្ទូល​ថា គ្រប់​គ្នា​នឹង​ពោរពេញ​ទៅ​ដោយ​ការ​ភ័យ​ខ្លាច និង​ភ័យ​ខ្លាច។</w:t>
      </w:r>
    </w:p>
    <w:p/>
    <w:p>
      <w:r xmlns:w="http://schemas.openxmlformats.org/wordprocessingml/2006/main">
        <w:t xml:space="preserve">1. ការកោតខ្លាចព្រះអម្ចាស់: របៀបឆ្លើយតបទៅនឹងដំណឹងអាក្រក់</w:t>
      </w:r>
    </w:p>
    <w:p/>
    <w:p>
      <w:r xmlns:w="http://schemas.openxmlformats.org/wordprocessingml/2006/main">
        <w:t xml:space="preserve">2. អធិបតេយ្យភាពរបស់ព្រះនៅក្នុងគ្រានៃបញ្ហា</w:t>
      </w:r>
    </w:p>
    <w:p/>
    <w:p>
      <w:r xmlns:w="http://schemas.openxmlformats.org/wordprocessingml/2006/main">
        <w:t xml:space="preserve">1. អេសាយ 8:11-13 - ដ្បិតព្រះអម្ចាស់មានព្រះបន្ទូលមកកាន់ខ្ញុំ ដោយដៃដ៏រឹងមាំរបស់ព្រះអង្គមកលើខ្ញុំ ហើយបានព្រមានខ្ញុំកុំឱ្យដើរតាមផ្លូវរបស់ប្រជាជននេះ ដោយនិយាយថា: 12 កុំហៅការឃុបឃិតដែលប្រជាជននេះហៅថាការសមគំនិត។ ហើយកុំខ្លាចអ្វីដែលពួកគេខ្លាច ហើយកុំភ័យខ្លាច។ 13 ប៉ុន្តែ ព្រះ‌អម្ចាស់​នៃ​ពិភព​ទាំង​មូល ទ្រង់​នឹង​លើក​តម្កើង​ព្រះអង្គ​យ៉ាង​វិសុទ្ធ។ ចូរ​ឲ្យ​គាត់​ធ្វើ​ជា​ការ​ភ័យ​ខ្លាច​របស់​អ្នក ហើយ​ទុក​ឲ្យ​គាត់​ជា​អ្នក​ខ្លាច។</w:t>
      </w:r>
    </w:p>
    <w:p/>
    <w:p>
      <w:r xmlns:w="http://schemas.openxmlformats.org/wordprocessingml/2006/main">
        <w:t xml:space="preserve">2. ម៉ាថាយ 10:28 - ហើយ​កុំ​ខ្លាច​អស់​អ្នក​ដែល​សម្លាប់​រូប​កាយ តែ​មិន​អាច​សម្លាប់​ព្រលឹង​ឡើយ។ ជាជាងខ្លាចព្រះអង្គដែលអាចបំផ្លាញទាំងព្រលឹង និងរូបកាយនៅក្នុងនរក។</w:t>
      </w:r>
    </w:p>
    <w:p/>
    <w:p>
      <w:r xmlns:w="http://schemas.openxmlformats.org/wordprocessingml/2006/main">
        <w:t xml:space="preserve">អេសេគាល 21:8 ព្រះ‌បន្ទូល​របស់​ព្រះ‌អម្ចាស់​បាន​មក​កាន់​ខ្ញុំ​ម្ដង​ទៀត​ថា៖</w:t>
      </w:r>
    </w:p>
    <w:p/>
    <w:p>
      <w:r xmlns:w="http://schemas.openxmlformats.org/wordprocessingml/2006/main">
        <w:t xml:space="preserve">ព្រះ​បង្គាប់​អេសេគាល​ឲ្យ​ទាយ​ទាស់​នឹង​ក្រុង​យេរូសាឡិម។</w:t>
      </w:r>
    </w:p>
    <w:p/>
    <w:p>
      <w:r xmlns:w="http://schemas.openxmlformats.org/wordprocessingml/2006/main">
        <w:t xml:space="preserve">1. សារៈសំខាន់នៃការធ្វើតាមការណែនាំរបស់ព្រះនៅក្នុងជីវិតរបស់យើង។</w:t>
      </w:r>
    </w:p>
    <w:p/>
    <w:p>
      <w:r xmlns:w="http://schemas.openxmlformats.org/wordprocessingml/2006/main">
        <w:t xml:space="preserve">2. ផែនការរបស់ព្រះសម្រាប់យើងគឺតែងតែជាប្រយោជន៍របស់យើង។</w:t>
      </w:r>
    </w:p>
    <w:p/>
    <w:p>
      <w:r xmlns:w="http://schemas.openxmlformats.org/wordprocessingml/2006/main">
        <w:t xml:space="preserve">1. យេរេមា 29:11 ព្រះ‌អម្ចាស់​មាន​ព្រះ‌បន្ទូល​ថា ខ្ញុំ​ដឹង​អំពី​ផែន‌ការ​ដែល​យើង​មាន​សម្រាប់​អ្នក ហើយ​មាន​គម្រោង​ធ្វើ​ឲ្យ​អ្នក​រាល់​គ្នា​បាន​ចម្រើន​ឡើង ហើយ​មិន​ធ្វើ​ឲ្យ​អ្នក​ខូច​ចិត្ត​ឡើយ គម្រោង​នឹង​ផ្ដល់​សេចក្ដី​សង្ឃឹម និង​អនាគត​ដល់​អ្នក។</w:t>
      </w:r>
    </w:p>
    <w:p/>
    <w:p>
      <w:r xmlns:w="http://schemas.openxmlformats.org/wordprocessingml/2006/main">
        <w:t xml:space="preserve">2. ចោទិយកថា 11:26-28 សូមមើល ថ្ងៃនេះ ខ្ញុំនឹងដាក់ព្រះពរ និងបណ្តាសានៅចំពោះមុខអ្នក ប្រសិនបើអ្នកគោរពតាមបទបញ្ជារបស់ព្រះអម្ចាស់ ជាព្រះរបស់អ្នក ដែលខ្ញុំកំពុងផ្តល់ឱ្យអ្នកនៅថ្ងៃនេះ។ បណ្តាសា​ប្រសិន​បើ​អ្នក​មិន​ស្តាប់​តាម​បញ្ជា​របស់​ព្រះអម្ចាស់ ជា​ព្រះ​របស់​អ្នក ហើយ​បែរ​ចេញ​ពី​របៀប​ដែល​ខ្ញុំ​បង្គាប់​អ្នក​នៅ​ថ្ងៃ​នេះ។</w:t>
      </w:r>
    </w:p>
    <w:p/>
    <w:p>
      <w:r xmlns:w="http://schemas.openxmlformats.org/wordprocessingml/2006/main">
        <w:t xml:space="preserve">អេសេគាល 21:9 កូន​មនុស្ស​អើយ ចូរ​ទាយ​ចុះ​ថា ព្រះ‌អម្ចាស់​មាន​ព្រះ‌បន្ទូល​ដូច្នេះ! ចូរ​និយាយ​ថា ដាវ​មួយ​ដាវ​ត្រូវ​បាន​មុត​ហើយ​ក៏​មាន​ដែរ</w:t>
      </w:r>
    </w:p>
    <w:p/>
    <w:p>
      <w:r xmlns:w="http://schemas.openxmlformats.org/wordprocessingml/2006/main">
        <w:t xml:space="preserve">ដាវ​មួយ​ត្រូវ​បាន​គេ​សំលៀង ហើយ​ត្រៀម​ខ្លួន​ប្រើ។</w:t>
      </w:r>
    </w:p>
    <w:p/>
    <w:p>
      <w:r xmlns:w="http://schemas.openxmlformats.org/wordprocessingml/2006/main">
        <w:t xml:space="preserve">1. ព្រះគឺជាអាជ្ញាធរ និងជាចៅក្រមចុងក្រោយ។</w:t>
      </w:r>
    </w:p>
    <w:p/>
    <w:p>
      <w:r xmlns:w="http://schemas.openxmlformats.org/wordprocessingml/2006/main">
        <w:t xml:space="preserve">2. រៀបចំសម្រាប់ដាវយុត្តិធម៌។</w:t>
      </w:r>
    </w:p>
    <w:p/>
    <w:p>
      <w:r xmlns:w="http://schemas.openxmlformats.org/wordprocessingml/2006/main">
        <w:t xml:space="preserve">1. យ៉ូហាន 19:11 - "ព្រះយេស៊ូវទ្រង់មានបន្ទូលឆ្លើយថា អ្នកនឹងគ្មានអំណាចលើខ្ញុំទេ ប្រសិនបើវាមិនត្រូវបានផ្តល់ឱ្យអ្នកពីស្ថានលើ"។</w:t>
      </w:r>
    </w:p>
    <w:p/>
    <w:p>
      <w:r xmlns:w="http://schemas.openxmlformats.org/wordprocessingml/2006/main">
        <w:t xml:space="preserve">2. រ៉ូម 12:19 - កុំ​សងសឹក​មិត្ត​ភក្តិ​របស់​ខ្ញុំ​ឡើយ ចូរ​ទុក​កន្លែង​សម្រាប់​សេចក្ដី​ក្រោធ​របស់​ព្រះ​ចុះ ដ្បិត​មាន​ចែង​ទុក​មក​ថា​៖ ​«​ខ្ញុំ​ត្រូវ​សង​សឹក ព្រះអម្ចាស់មានព្រះបន្ទូលថា ខ្ញុំនឹងសងវិញ។</w:t>
      </w:r>
    </w:p>
    <w:p/>
    <w:p>
      <w:r xmlns:w="http://schemas.openxmlformats.org/wordprocessingml/2006/main">
        <w:t xml:space="preserve">អេសេគាល 21:10 វា​ត្រូវ​បាន​គេ​ធ្វើ​ឲ្យ​មុត​ដើម្បី​សម្លាប់​មនុស្ស។ វា​ត្រូវ​បាន​គេ​រៀប​ចំ​ឲ្យ​វា​ភ្លឺ៖ តើ​យើង​គួរ​តែ​ធ្វើ​ឲ្យ​មាន​ភាព​រីករាយ​ឬ? វា​មើល​ងាយ​នឹង​ដំបង​របស់​កូន​ខ្ញុំ ដូច​ជា​គ្រប់​ដើម​ឈើ។</w:t>
      </w:r>
    </w:p>
    <w:p/>
    <w:p>
      <w:r xmlns:w="http://schemas.openxmlformats.org/wordprocessingml/2006/main">
        <w:t xml:space="preserve">វគ្គនេះនិយាយអំពីអាវុធដែលត្រូវបានស្រួច ដើម្បីបំផ្លាញការបំផ្លិចបំផ្លាញយ៉ាងធំ ប៉ុន្តែវាត្រូវបានប្រើប្រាស់តាមរបៀបដែលចំអកដល់សិទ្ធិអំណាចរបស់ព្រះអម្ចាស់។</w:t>
      </w:r>
    </w:p>
    <w:p/>
    <w:p>
      <w:r xmlns:w="http://schemas.openxmlformats.org/wordprocessingml/2006/main">
        <w:t xml:space="preserve">1. ការបំផ្លិចបំផ្លាញនៃអំពើបាប: របៀបដែលជម្រើសរបស់យើងនាំទៅរកការបំផ្លាញ</w:t>
      </w:r>
    </w:p>
    <w:p/>
    <w:p>
      <w:r xmlns:w="http://schemas.openxmlformats.org/wordprocessingml/2006/main">
        <w:t xml:space="preserve">2. អធិបតេយ្យភាពរបស់ព្រះ: របៀបដែលយើងត្រូវតែគោរពសិទ្ធិអំណាចរបស់ទ្រង់</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អេសាយ 59:2 - ប៉ុន្តែអំពើទុច្ចរិតរបស់អ្នកបានបំបែកអ្នកចេញពីព្រះរបស់អ្នក។ អំពើបាបរបស់អ្នកបានលាក់មុខគាត់ពីអ្នក ដើម្បីកុំឱ្យគាត់ឮ។</w:t>
      </w:r>
    </w:p>
    <w:p/>
    <w:p>
      <w:r xmlns:w="http://schemas.openxmlformats.org/wordprocessingml/2006/main">
        <w:t xml:space="preserve">អេសេគាល 21:11 ហើយ​គាត់​បាន​ឲ្យ​វា​ធ្វើ​ជា​គ្រឿង​សក្ការៈ ដើម្បី​អាច​ចាប់​បាន ដាវ​នេះ​ត្រូវ​បាន​សំលៀង ហើយ​វា​ត្រូវ​បាន​គេ​ធ្វើ​រួច ដើម្បី​ប្រគល់​វា​ទៅ​ដៃ​អ្នក​សម្លាប់។</w:t>
      </w:r>
    </w:p>
    <w:p/>
    <w:p>
      <w:r xmlns:w="http://schemas.openxmlformats.org/wordprocessingml/2006/main">
        <w:t xml:space="preserve">ព្រះ​ទ្រង់​ប្រទាន​ដាវ​ដ៏​មុត​មួយ​ដល់​អ្នក​សម្លាប់​ដើម្បី​យក​ទៅ​កាន់។</w:t>
      </w:r>
    </w:p>
    <w:p/>
    <w:p>
      <w:r xmlns:w="http://schemas.openxmlformats.org/wordprocessingml/2006/main">
        <w:t xml:space="preserve">1. ដាវរបស់ព្រះត្រូវបានស្រួច និងរួចរាល់ក្នុងការប្រើប្រាស់</w:t>
      </w:r>
    </w:p>
    <w:p/>
    <w:p>
      <w:r xmlns:w="http://schemas.openxmlformats.org/wordprocessingml/2006/main">
        <w:t xml:space="preserve">2. យើងត្រូវតែត្រៀមខ្លួនដើម្បីប្រើដាវរបស់ព្រះ</w:t>
      </w:r>
    </w:p>
    <w:p/>
    <w:p>
      <w:r xmlns:w="http://schemas.openxmlformats.org/wordprocessingml/2006/main">
        <w:t xml:space="preserve">1. ហេព្រើរ 4:12 - ដ្បិត​ព្រះបន្ទូល​នៃ​ព្រះ​គឺ​រស់​នៅ និង​សកម្ម, មុត​ជាង​ដាវ​មុខ​ពីរ​ណា​មួយ, ទម្លុះ​ដល់​ការ​បែង​ចែក​នៃ​ព្រលឹង​និង​វិញ្ញាណ, នៃ​សន្លាក់​និង​ខួរ​ឆ្អឹង, និង​ការ​យល់​ដឹង​ពី​គំនិត​និង​បំណង​នៃ​ចិត្ត​។ .</w:t>
      </w:r>
    </w:p>
    <w:p/>
    <w:p>
      <w:r xmlns:w="http://schemas.openxmlformats.org/wordprocessingml/2006/main">
        <w:t xml:space="preserve">2. ម៉ាថាយ 10:34-36 - កុំគិតថាខ្ញុំមកដើម្បីនាំសន្តិភាពដល់ផែនដី។ ខ្ញុំ​មិន​បាន​មក​ដើម្បី​នាំ​សន្តិភាព​ទេ គឺ​ជា​ដាវ។ ដ្បិត​ខ្ញុំ​មក​តាំង​បុរស​ទាស់​នឹង​ឪពុក ហើយ​កូន​ស្រី​ទាស់​នឹង​ម្ដាយ ហើយ​កូន​ប្រសា​នឹង​ម្ដាយ​ក្មេក។ ហើយ​សត្រូវ​របស់​មនុស្ស​នឹង​ក្លាយ​ជា​អ្នក​ក្នុង​គ្រួសារ​របស់​ខ្លួន។</w:t>
      </w:r>
    </w:p>
    <w:p/>
    <w:p>
      <w:r xmlns:w="http://schemas.openxmlformats.org/wordprocessingml/2006/main">
        <w:t xml:space="preserve">អេសេគាល 21:12 កូន​មនុស្ស​អើយ ចូរ​យំ​ចុះ ដ្បិត​វា​នឹង​ធ្លាក់​មក​លើ​ប្រជា‌ជន​របស់​យើង វា​នឹង​កើត​ឡើង​លើ​មេ​ដឹក​នាំ​របស់​ជន‌ជាតិ​អ៊ីស្រា‌អែល​ទាំង​អស់​ដែរ។</w:t>
      </w:r>
    </w:p>
    <w:p/>
    <w:p>
      <w:r xmlns:w="http://schemas.openxmlformats.org/wordprocessingml/2006/main">
        <w:t xml:space="preserve">វគ្គ​នេះ​ចេញ​ពី​អេសេគាល​បម្រើ​ជា​ការ​ព្រមាន​ដល់​ជន​ជាតិ​អ៊ីស្រាអែល​ថា ការ​ជំនុំ​ជម្រះ​នឹង​មក​ដល់​ដោយ​សារ​អំពើ​ទុច្ចរិត​របស់​ពួក​គេ។</w:t>
      </w:r>
    </w:p>
    <w:p/>
    <w:p>
      <w:r xmlns:w="http://schemas.openxmlformats.org/wordprocessingml/2006/main">
        <w:t xml:space="preserve">1. "ដាវនៃការវិនិច្ឆ័យដ៏សុចរិត" - អំពីផលវិបាកនៃអំពើទុច្ចរិត និងសារៈសំខាន់នៃការប្រែចិត្ត។</w:t>
      </w:r>
    </w:p>
    <w:p/>
    <w:p>
      <w:r xmlns:w="http://schemas.openxmlformats.org/wordprocessingml/2006/main">
        <w:t xml:space="preserve">2. "ភ្លៅនៃការប្រែចិត្ត" - អំពីសារៈសំខាន់នៃការទទួលស្គាល់អំពើខុសឆ្គងរបស់យើង ហើយងាកទៅរកព្រះវិញ។</w:t>
      </w:r>
    </w:p>
    <w:p/>
    <w:p>
      <w:r xmlns:w="http://schemas.openxmlformats.org/wordprocessingml/2006/main">
        <w:t xml:space="preserve">1. អេសាយ 1:16-17 - «ចូរ​លាង​ខ្លួន ធ្វើ​ខ្លួន​ឲ្យ​ស្អាត​បរិសុទ្ធ ដក​អំពើ​អាក្រក់​ចេញ​ពី​ភ្នែក​ខ្ញុំ ចូរ​ឈប់​ប្រព្រឹត្ត​អំពើ​អាក្រក់ រៀន​ធ្វើ​អំពើ​ល្អ ស្វែង​រក​យុត្តិធម៌ ការ​គៀប​សង្កត់ នាំ​មក​នូវ​យុត្តិធម៌​ដល់​ជន​គ្មាន​ឪពុក។ សូម​អង្វរ​រក​មូលហេតុ​ស្ត្រី​មេម៉ាយ»។</w:t>
      </w:r>
    </w:p>
    <w:p/>
    <w:p>
      <w:r xmlns:w="http://schemas.openxmlformats.org/wordprocessingml/2006/main">
        <w:t xml:space="preserve">2. ទំនុកតម្កើង 51:1-2 - «ឱព្រះជាម្ចាស់អើយ សូមអាណិតមេត្តាទូលបង្គំ តាមសេចក្ដីស្រឡាញ់ដ៏ខ្ជាប់ខ្ជួនរបស់ព្រះអង្គ ដោយព្រះហឫទ័យមេត្តាករុណាដ៏បរិបូររបស់ព្រះអង្គបានកំចាត់អំពើរំលងរបស់ទូលបង្គំ។</w:t>
      </w:r>
    </w:p>
    <w:p/>
    <w:p>
      <w:r xmlns:w="http://schemas.openxmlformats.org/wordprocessingml/2006/main">
        <w:t xml:space="preserve">អេសេគាល 21:13 ពី​ព្រោះ​វា​ជា​ការ​ល្បង​ល ហើយ​ចុះ​បើ​ដាវ​ទាស់​នឹង​ដំបង? ព្រះអម្ចាស់ ​មាន​ព្រះបន្ទូល​ថា វា​នឹង​លែង​មាន​ទៀត​ហើយ។</w:t>
      </w:r>
    </w:p>
    <w:p/>
    <w:p>
      <w:r xmlns:w="http://schemas.openxmlformats.org/wordprocessingml/2006/main">
        <w:t xml:space="preserve">ព្រះនឹងមិនទទួលយកការមិនស្តាប់បង្គាប់ទេ ទោះបីជាវាអាចជាការសាកល្បងក៏ដោយ។</w:t>
      </w:r>
    </w:p>
    <w:p/>
    <w:p>
      <w:r xmlns:w="http://schemas.openxmlformats.org/wordprocessingml/2006/main">
        <w:t xml:space="preserve">1 - យើងមិនគួរអនុញ្ញាតឱ្យការល្បួងនាំយើងឱ្យឆ្ងាយពីផ្លូវរបស់ព្រះ។</w:t>
      </w:r>
    </w:p>
    <w:p/>
    <w:p>
      <w:r xmlns:w="http://schemas.openxmlformats.org/wordprocessingml/2006/main">
        <w:t xml:space="preserve">២ - យើង​ត្រូវ​រក្សា​ចិត្ត​ស្មោះ​ត្រង់​ចំពោះ​ព្រះ ទោះ​ជា​មាន​ការ​ល្បួង​ឬ​ការ​ល្បួង​ណា​ក៏​ដោយ។</w:t>
      </w:r>
    </w:p>
    <w:p/>
    <w:p>
      <w:r xmlns:w="http://schemas.openxmlformats.org/wordprocessingml/2006/main">
        <w:t xml:space="preserve">១ - យ៉ាកុប ១:១២-១៥ - អ្នក​ណា​ដែល​មាន​ចិត្ត​ខ្ជាប់ខ្ជួន​ក្រោម​ការ​សាកល្បង​នោះ​មាន​ពរ​ហើយ ដ្បិត​កាល​ណា​បាន​ឈរ​ក្នុង​ការ​ល្បង​ល នោះ​នឹង​បាន​មកុដ​នៃ​ជីវិត ដែល​ព្រះ​បាន​សន្យា​នឹង​អស់​អ្នក​ដែល​ស្រឡាញ់​ទ្រង់។</w:t>
      </w:r>
    </w:p>
    <w:p/>
    <w:p>
      <w:r xmlns:w="http://schemas.openxmlformats.org/wordprocessingml/2006/main">
        <w:t xml:space="preserve">២ - 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អេសេគាល 21:14 ដូច្នេះ កូន​មនុស្ស​អើយ ចូរ​ទាយ​ចុះ ហើយ​វាយ​ដៃ​គ្នា​ទៅ​វិញ​ទៅ​មក ដាវ​របស់​អ្នក​ស្លាប់​ត្រូវ​បាន​កើន​ឡើង​ជា​ពីរ​លើក​ជា​លើក​ទី​បី គឺ​ដាវ​របស់​មនុស្ស​ធំ​ដែល​ត្រូវ​គេ​សម្លាប់ ដែល​ចូល​ទៅ​ក្នុង​ទី​នោះ។ បន្ទប់ឯកជនរបស់ពួកគេ។</w:t>
      </w:r>
    </w:p>
    <w:p/>
    <w:p>
      <w:r xmlns:w="http://schemas.openxmlformats.org/wordprocessingml/2006/main">
        <w:t xml:space="preserve">ព្រះអម្ចាស់​បង្គាប់​អេសេគាល​ឲ្យ​ទាយ ហើយ​ទះ​ដៃ​បី​ដង ដើម្បី​បញ្ជាក់​អំពី​មនុស្ស​អស្ចារ្យ​ដែល​ត្រូវ​គេ​សម្លាប់។</w:t>
      </w:r>
    </w:p>
    <w:p/>
    <w:p>
      <w:r xmlns:w="http://schemas.openxmlformats.org/wordprocessingml/2006/main">
        <w:t xml:space="preserve">1. អំណាច និងសារៈសំខាន់នៃការព្យាករណ៍</w:t>
      </w:r>
    </w:p>
    <w:p/>
    <w:p>
      <w:r xmlns:w="http://schemas.openxmlformats.org/wordprocessingml/2006/main">
        <w:t xml:space="preserve">2. ផលវិបាកនៃការមិនស្តាប់បង្គាប់ព្រះអម្ចាស់</w:t>
      </w:r>
    </w:p>
    <w:p/>
    <w:p>
      <w:r xmlns:w="http://schemas.openxmlformats.org/wordprocessingml/2006/main">
        <w:t xml:space="preserve">1. យេរេមា 1:9 - បន្ទាប់មក ព្រះអម្ចាស់​បាន​លើក​ព្រះហស្ដ​របស់​ព្រះអង្គ មក​ពាល់​មាត់​ខ្ញុំ។ ព្រះអម្ចាស់​មាន​ព្រះបន្ទូល​មក​ខ្ញុំ​ថា មើល​ចុះ ខ្ញុំ​បាន​ដាក់​ពាក្យ​របស់​ខ្ញុំ​នៅ​ក្នុង​មាត់​អ្នក​ហើយ។</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អេសេគាល 21:15 យើង​បាន​ដាក់​ដាវ​ប្រឆាំង​នឹង​ខ្លោង​ទ្វារ​ទាំង​អស់​របស់​ពួក​គេ ដើម្បី​ឲ្យ​ចិត្ត​គេ​ដួល ហើយ​ការ​ខូច​ខាត​របស់​ពួក​គេ​នឹង​កើន​ឡើង។ វាត្រូវបានធ្វើឱ្យភ្លឺ, វាត្រូវបានរុំឡើងសម្រាប់ការសំលាប់។</w:t>
      </w:r>
    </w:p>
    <w:p/>
    <w:p>
      <w:r xmlns:w="http://schemas.openxmlformats.org/wordprocessingml/2006/main">
        <w:t xml:space="preserve">ដាវ​របស់​ព្រះជាម្ចាស់​ដាក់​ទល់​នឹង​ខ្លោង​ទ្វារ​របស់​មនុស្ស​អាក្រក់ ធ្វើ​ឲ្យ​ចិត្ត​របស់​ពួក​គេ​ដួល​សន្លប់ និង​ការ​ខូច​ខាត​របស់​ពួក​គេ​កើន​ឡើង។</w:t>
      </w:r>
    </w:p>
    <w:p/>
    <w:p>
      <w:r xmlns:w="http://schemas.openxmlformats.org/wordprocessingml/2006/main">
        <w:t xml:space="preserve">1. ការជំនុំជំរះរបស់ព្រះគឺប្រាកដ - អេសេគាល 21:15</w:t>
      </w:r>
    </w:p>
    <w:p/>
    <w:p>
      <w:r xmlns:w="http://schemas.openxmlformats.org/wordprocessingml/2006/main">
        <w:t xml:space="preserve">2. ឈរ​យ៉ាង​រឹង​មាំ ទោះ​ជា​ខ្មាំង​សត្រូវ​ក៏​ដោយ—អេសេគាល ២១:១៥</w:t>
      </w:r>
    </w:p>
    <w:p/>
    <w:p>
      <w:r xmlns:w="http://schemas.openxmlformats.org/wordprocessingml/2006/main">
        <w:t xml:space="preserve">1. រ៉ូម 8:31 - ដូច្នេះ តើ​យើង​នឹង​និយាយ​អ្វី​ទៅ​នឹង​ការ​ទាំង​នេះ? បើ​ព្រះ​គង់​សម្រាប់​យើង តើ​អ្នក​ណា​អាច​ប្រឆាំង​នឹង​យើង?</w:t>
      </w:r>
    </w:p>
    <w:p/>
    <w:p>
      <w:r xmlns:w="http://schemas.openxmlformats.org/wordprocessingml/2006/main">
        <w:t xml:space="preserve">2. ទំនុកតម្កើង 27:1 - ព្រះអម្ចាស់ជាពន្លឺ និងជាសេចក្តីសង្រ្គោះរបស់ខ្ញុំ។ តើខ្ញុំត្រូវខ្លាចអ្នកណា? ព្រះ‌អម្ចាស់ ជា​បន្ទាយ​នៃ​ជីវិត​ខ្ញុំ។ តើខ្ញុំត្រូវខ្លាចអ្នកណា?</w:t>
      </w:r>
    </w:p>
    <w:p/>
    <w:p>
      <w:r xmlns:w="http://schemas.openxmlformats.org/wordprocessingml/2006/main">
        <w:t xml:space="preserve">អេសេគាល 21:16 ចូរ​ទៅ​កាន់​អ្នក​ទៅ​ផ្លូវ​មួយ ឬ​ផ្លូវ​ផ្សេង​ទៀត មិន​ថា​ខាង​ស្ដាំ ឬ​ខាង​ឆ្វេង ទោះ​បី​មុខ​អ្នក​ត្រូវ​កំណត់។</w:t>
      </w:r>
    </w:p>
    <w:p/>
    <w:p>
      <w:r xmlns:w="http://schemas.openxmlformats.org/wordprocessingml/2006/main">
        <w:t xml:space="preserve">ព្រះ​ប្រាប់​អេសេគាល​ឲ្យ​ទៅ​តាម​ផ្លូវ​ណា​ដែល​គាត់​ជ្រើសរើស មិន​ថា​ស្ដាំ ឬ​ឆ្វេង។</w:t>
      </w:r>
    </w:p>
    <w:p/>
    <w:p>
      <w:r xmlns:w="http://schemas.openxmlformats.org/wordprocessingml/2006/main">
        <w:t xml:space="preserve">1. ជឿជាក់លើការណែនាំរបស់ព្រះ សូម្បីតែនៅពេលដែលអ្នកមិនដឹងថាអ្នកកំពុងទៅណាក៏ដោយ។</w:t>
      </w:r>
    </w:p>
    <w:p/>
    <w:p>
      <w:r xmlns:w="http://schemas.openxmlformats.org/wordprocessingml/2006/main">
        <w:t xml:space="preserve">2. ការដើរតាមមាគ៌ាដែលព្រះបានកំណត់នៅចំពោះមុខអ្នក។</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អេសាយ 30:21-22 - មិនថាអ្នកបែរទៅស្តាំឬទៅឆ្វេង ត្រចៀករបស់អ្នកនឹងឮសំឡេងពីក្រោយអ្នកដោយនិយាយថា: នេះជាផ្លូវ; ដើរក្នុងវា។</w:t>
      </w:r>
    </w:p>
    <w:p/>
    <w:p>
      <w:r xmlns:w="http://schemas.openxmlformats.org/wordprocessingml/2006/main">
        <w:t xml:space="preserve">អេសេគាល 21:17 ខ្ញុំ​ក៏​នឹង​វាយ​ដៃ​ខ្ញុំ​ដែរ ហើយ​ខ្ញុំ​នឹង​ធ្វើ​ឲ្យ​កំហឹង​របស់​ខ្ញុំ​ស្ងប់​ទៅ យើង​ជា​ព្រះ‌អម្ចាស់​បាន​មាន​ព្រះ‌បន្ទូល​ហើយ។</w:t>
      </w:r>
    </w:p>
    <w:p/>
    <w:p>
      <w:r xmlns:w="http://schemas.openxmlformats.org/wordprocessingml/2006/main">
        <w:t xml:space="preserve">កំហឹង​របស់​ព្រះ​នឹង​ត្រូវ​បាន​ពេញ​ចិត្ត​តាម​រយៈ​ការ​បង្ហាញ​ពី​អំណាច​របស់​ទ្រង់។</w:t>
      </w:r>
    </w:p>
    <w:p/>
    <w:p>
      <w:r xmlns:w="http://schemas.openxmlformats.org/wordprocessingml/2006/main">
        <w:t xml:space="preserve">1. សេចក្ដីមេត្ដាករុណារបស់ព្រះគឺជាការបង្ហាញដ៏មានឥទ្ធិពលនៃសេចក្ដីស្រឡាញ់របស់ទ្រង់</w:t>
      </w:r>
    </w:p>
    <w:p/>
    <w:p>
      <w:r xmlns:w="http://schemas.openxmlformats.org/wordprocessingml/2006/main">
        <w:t xml:space="preserve">2. ការយល់ដឹងអំពីគោលបំណងនៃសេចក្តីក្រោធរបស់ព្រះ</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ទំនុកតម្កើង 103:8-10 - ព្រះអម្ចាស់មានព្រះហឫទ័យមេត្តាករុណា និងព្រះហឫទ័យមេត្តាករុណា យឺតក្នុងការខឹង មានសេចក្តីស្រឡាញ់ដ៏បរិបូរណ៍។ ព្រះអង្គ​មិន​តែងតែ​ចោទ​ប្រកាន់ ហើយ​ក៏​មិន​រក្សា​កំហឹង​ជា​រៀង​រហូត។ ទ្រង់​មិន​ប្រព្រឹត្ត​ចំពោះ​យើង​ដូច​ជា​អំពើ​បាប​របស់​យើង​សម​នឹង​ទទួល ឬ​សង​យើង​តាម​អំពើ​ទុច្ចរិត​របស់​យើង​ឡើយ។</w:t>
      </w:r>
    </w:p>
    <w:p/>
    <w:p>
      <w:r xmlns:w="http://schemas.openxmlformats.org/wordprocessingml/2006/main">
        <w:t xml:space="preserve">អេសេគាល 21:18 ព្រះ‌បន្ទូល​របស់​ព្រះ‌អម្ចាស់​បាន​មក​កាន់​ខ្ញុំ​ម្ដង​ទៀត​ថា៖</w:t>
      </w:r>
    </w:p>
    <w:p/>
    <w:p>
      <w:r xmlns:w="http://schemas.openxmlformats.org/wordprocessingml/2006/main">
        <w:t xml:space="preserve">ព្រះអម្ចាស់​មាន​ព្រះបន្ទូល​មក​កាន់​លោក​អេសេគាល​អំពី​ការ​ជំនុំ​ជម្រះ​ខាង​មុខ។</w:t>
      </w:r>
    </w:p>
    <w:p/>
    <w:p>
      <w:r xmlns:w="http://schemas.openxmlformats.org/wordprocessingml/2006/main">
        <w:t xml:space="preserve">1. ការជំនុំជំរះរបស់ព្រះគឺជៀសមិនរួច</w:t>
      </w:r>
    </w:p>
    <w:p/>
    <w:p>
      <w:r xmlns:w="http://schemas.openxmlformats.org/wordprocessingml/2006/main">
        <w:t xml:space="preserve">2. ការធ្វើតាមការព្រមានរបស់ព្រះអម្ចាស់</w:t>
      </w:r>
    </w:p>
    <w:p/>
    <w:p>
      <w:r xmlns:w="http://schemas.openxmlformats.org/wordprocessingml/2006/main">
        <w:t xml:space="preserve">១.យេរេមា ១៧:៥-១០</w:t>
      </w:r>
    </w:p>
    <w:p/>
    <w:p>
      <w:r xmlns:w="http://schemas.openxmlformats.org/wordprocessingml/2006/main">
        <w:t xml:space="preserve">២.សុភាសិត ៣:៥-៦</w:t>
      </w:r>
    </w:p>
    <w:p/>
    <w:p>
      <w:r xmlns:w="http://schemas.openxmlformats.org/wordprocessingml/2006/main">
        <w:t xml:space="preserve">អេសេគាល 21:19 កូន​មនុស្ស​អើយ ចូរ​ចាត់​អ្នក​តាម​ផ្លូវ​ពីរ​យ៉ាង ដើម្បី​ឲ្យ​ដាវ​របស់​ស្តេច​បាប៊ីឡូន​ចេញ​មក ទាំង​ពីរ​នឹង​ចេញ​មក​ពី​ស្រុក​តែ​មួយ ហើយ​រើស​កន្លែង​មួយ រើស​នៅ​ខាង​ក្បាល​នៃ​ស្រុក​មួយ។ ផ្លូវទៅកាន់ទីក្រុង។</w:t>
      </w:r>
    </w:p>
    <w:p/>
    <w:p>
      <w:r xmlns:w="http://schemas.openxmlformats.org/wordprocessingml/2006/main">
        <w:t xml:space="preserve">ព្រះ​បង្គាប់​អេសេគាល​ឲ្យ​ចាត់​ផ្លូវ​ពីរ​យ៉ាង​សម្រាប់​ដាវ​របស់​ស្ដេច​បាប៊ីឡូន​មក​ដល់ ហើយ​ជ្រើស​រើស​កន្លែង​នៅ​ខាង​មុខ​ផ្លូវ​មួយ​ដែល​នាំ​ទៅ​ក្រុង។</w:t>
      </w:r>
    </w:p>
    <w:p/>
    <w:p>
      <w:r xmlns:w="http://schemas.openxmlformats.org/wordprocessingml/2006/main">
        <w:t xml:space="preserve">1. អំណាចនៃទិសដៅ: របៀបជ្រើសរើសផ្លូវល្អបំផុតក្នុងជីវិត</w:t>
      </w:r>
    </w:p>
    <w:p/>
    <w:p>
      <w:r xmlns:w="http://schemas.openxmlformats.org/wordprocessingml/2006/main">
        <w:t xml:space="preserve">2. សារៈសំខាន់នៃការយល់ដឹង៖ ការទទួលស្គាល់ឆន្ទៈរបស់ព្រះក្នុងស្ថានភាពលំបាក</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យេរេមា 29:11 - ព្រះ‌អម្ចាស់​មាន​ព្រះ‌បន្ទូល​ថា ខ្ញុំ​ដឹង​អំពី​ផែន​ការ​ដែល​ខ្ញុំ​មាន​សម្រាប់​អ្នក​រាល់​គ្នា គ្រោង​នឹង​ធ្វើ​ឲ្យ​អ្នក​រាល់​គ្នា​ចម្រើន​ឡើង ហើយ​មិន​ធ្វើ​បាប​អ្នក​ឡើយ គឺ​គ្រោង​នឹង​ផ្ដល់​ឲ្យ​អ្នក​នូវ​សេចក្ដី​សង្ឃឹម និង​អនាគត។</w:t>
      </w:r>
    </w:p>
    <w:p/>
    <w:p>
      <w:r xmlns:w="http://schemas.openxmlformats.org/wordprocessingml/2006/main">
        <w:t xml:space="preserve">អេសេគាល 21:20 ចូរ​រៀប​ចំ​ផ្លូវ​មួយ ដើម្បី​ឲ្យ​ដាវ​មក​ដល់​រ៉ាបាត​នៃ​ជន​ជាតិ​អាំម៉ូន និង​ទៅ​ស្រុក​យូដា​នៅ​ក្រុង​យេរូ‌សាឡឹម​ដែល​ជា​អ្នក​ការពារ។</w:t>
      </w:r>
    </w:p>
    <w:p/>
    <w:p>
      <w:r xmlns:w="http://schemas.openxmlformats.org/wordprocessingml/2006/main">
        <w:t xml:space="preserve">ព្រះ​បាន​បង្គាប់​អេសេគាល​ឲ្យ​ចាត់​ទុក​ផ្លូវ​សម្រាប់​ដាវ​មក​ដល់​រ៉ាបាត​នៃ​ជន​ជាតិ​អាំម៉ូន និង​ទៅ​ក្រុង​យេរូសាឡិម​ក្នុង​ស្រុក​យូដា។</w:t>
      </w:r>
    </w:p>
    <w:p/>
    <w:p>
      <w:r xmlns:w="http://schemas.openxmlformats.org/wordprocessingml/2006/main">
        <w:t xml:space="preserve">1. ជម្រើសដែលយើងនាំទៅរកផលវិបាក៖ មេរៀនពីអេសេគាល ២១:២០</w:t>
      </w:r>
    </w:p>
    <w:p/>
    <w:p>
      <w:r xmlns:w="http://schemas.openxmlformats.org/wordprocessingml/2006/main">
        <w:t xml:space="preserve">2. ការ​ប្រកាន់​ខ្ជាប់​ក្នុង​សេចក្ដី​ជំនឿ៖ ការ​ឆ្លុះ​បញ្ចាំង​អំពី​អេសេគាល ២១:២០</w:t>
      </w:r>
    </w:p>
    <w:p/>
    <w:p>
      <w:r xmlns:w="http://schemas.openxmlformats.org/wordprocessingml/2006/main">
        <w:t xml:space="preserve">១. ទំនុកតម្កើង ៤៦:១-៣ - «ព្រះទ្រង់ជាទីពឹងជ្រក និងជាកំឡាំងរបស់យើង ជាជំនួយឥតឈប់ឈរក្នុងគ្រាលំបាក ហេតុដូច្នេះហើយ យើងនឹងមិនភ័យខ្លាចឡើយ ទោះផែនដីបើកផ្លូវ ហើយភ្នំក៏ធ្លាក់ទៅក្នុងបេះដូងនៃសមុទ្រក៏ដោយ សំឡេង​គ្រហឹម និង​ពពុះ ហើយ​ភ្នំ​ក៏​ញ័រ​ជា​ខ្លាំង​»។</w:t>
      </w:r>
    </w:p>
    <w:p/>
    <w:p>
      <w:r xmlns:w="http://schemas.openxmlformats.org/wordprocessingml/2006/main">
        <w:t xml:space="preserve">2. អេសាយ 41:10 - "ដូច្នេះ​កុំ​ខ្លាច​ឡើយ ដ្បិត​ខ្ញុំ​នៅ​ជា​មួយ​នឹង​អ្នក​រាល់​គ្នា កុំ​ឲ្យ​ស្រងាក​ចិត្ត​ឡើយ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អេសេគាល 21:21 ដ្បិត​ស្ដេច​ស្រុក​បាប៊ីឡូន​ឈរ​នៅ​ត្រង់​ផ្លូវ​បំបែក ត្រង់​ក្បាល​ផ្លូវ​ទាំង​ពីរ ដើម្បី​ប្រើ​ការ​ទស្សន៍ទាយ ទ្រង់​បាន​ធ្វើ​ព្រួញ​ឲ្យ​ភ្លឺ ទ្រង់​ពិគ្រោះ​ជា​មួយ​នឹង​រូប​ព្រះ ទ្រង់​មើល​ក្នុង​ចិត្ត។</w:t>
      </w:r>
    </w:p>
    <w:p/>
    <w:p>
      <w:r xmlns:w="http://schemas.openxmlformats.org/wordprocessingml/2006/main">
        <w:t xml:space="preserve">ស្តេចបាប៊ីឡូនបានប្រើការទស្សន៍ទាយដើម្បីធ្វើការសម្រេចចិត្ត។</w:t>
      </w:r>
    </w:p>
    <w:p/>
    <w:p>
      <w:r xmlns:w="http://schemas.openxmlformats.org/wordprocessingml/2006/main">
        <w:t xml:space="preserve">១៖ មាគ៌ារបស់ព្រះជាម្ចាស់ គឺជាផ្លូវពិតតែមួយគត់។ សុភាសិត ៣:៥​-​៦</w:t>
      </w:r>
    </w:p>
    <w:p/>
    <w:p>
      <w:r xmlns:w="http://schemas.openxmlformats.org/wordprocessingml/2006/main">
        <w:t xml:space="preserve">២៖ កុំចាញ់បោករូបព្រះក្លែងក្លាយ។ យ៉ូហានទី១ ៤:១</w:t>
      </w:r>
    </w:p>
    <w:p/>
    <w:p>
      <w:r xmlns:w="http://schemas.openxmlformats.org/wordprocessingml/2006/main">
        <w:t xml:space="preserve">១៖ យេរេមា ១០:២​-​៣</w:t>
      </w:r>
    </w:p>
    <w:p/>
    <w:p>
      <w:r xmlns:w="http://schemas.openxmlformats.org/wordprocessingml/2006/main">
        <w:t xml:space="preserve">២៖ អេសាយ ៤៤:៩-២០</w:t>
      </w:r>
    </w:p>
    <w:p/>
    <w:p>
      <w:r xmlns:w="http://schemas.openxmlformats.org/wordprocessingml/2006/main">
        <w:t xml:space="preserve">អេសេគាល 21:22 នៅ​ខាង​ស្ដាំ​ដៃ​របស់​លោក​គឺ​ជា​ការ​ទស្សន៍ទាយ​សម្រាប់​ក្រុង​យេរូសាឡិម ចាត់​តាំង​មេ​ទ័ព បើក​មាត់​ក្នុង​ការ​សំឡាប់ បន្លឺ​សំឡេង​ស្រែក តាំង​ចៀម​ឈ្មោល​តោង​ទ្វារ បោះ​ភ្នំ និង​សង់។ បន្ទាយមួយ។</w:t>
      </w:r>
    </w:p>
    <w:p/>
    <w:p>
      <w:r xmlns:w="http://schemas.openxmlformats.org/wordprocessingml/2006/main">
        <w:t xml:space="preserve">ព្យាការី​អេសេគាល​ពណ៌នា​អំពី​រូបភាព​មួយ​ពី​ព្រះអម្ចាស់​នៃ​ដៃស្តាំ​របស់​ស្តេច​បាប៊ីឡូន​ធ្វើ​ការ​សម្រេច​ចិត្ត​ធ្វើ​សង្រ្គាម​ប្រឆាំង​នឹង​ក្រុង​យេរូសាឡិម។</w:t>
      </w:r>
    </w:p>
    <w:p/>
    <w:p>
      <w:r xmlns:w="http://schemas.openxmlformats.org/wordprocessingml/2006/main">
        <w:t xml:space="preserve">1. ព្រះគ្រប់គ្រង: សូម្បីតែនៅក្នុងសម័យសង្រ្គាម</w:t>
      </w:r>
    </w:p>
    <w:p/>
    <w:p>
      <w:r xmlns:w="http://schemas.openxmlformats.org/wordprocessingml/2006/main">
        <w:t xml:space="preserve">2. ការជឿទុកចិត្តលើផែនការរបស់ព្រះ: សូម្បីតែនៅពេលដែលវាពិបាកក៏ដោយ។</w:t>
      </w:r>
    </w:p>
    <w:p/>
    <w:p>
      <w:r xmlns:w="http://schemas.openxmlformats.org/wordprocessingml/2006/main">
        <w:t xml:space="preserve">1. អេសាយ 55:8-9 - ព្រះអម្ចាស់មានព្រះបន្ទូលថា : 'ដ្បិតគំនិតរបស់ខ្ញុំមិនមែនជាគំនិតរបស់អ្នក ហើយក៏មិនមែនជាផ្លូវរបស់ខ្ញុំដែរ»។ ‹កាល​ដែល​ផ្ទៃ​មេឃ​ខ្ពស់​ជាង​ផែនដី ផ្លូវ​របស់​ខ្ញុំ​ក៏​ខ្ពស់​ជាង​ផ្លូវ​របស់​អ្នក ហើយ​គំនិត​របស់​ខ្ញុំ​ក៏​លើស​ពី​គំនិត​របស់​អ្នក​ដែរ។</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អេសេគាល 21:23 ហើយ​វា​នឹង​ក្លាយ​ទៅ​ជា​ការ​ទស្សន៍ទាយ​មិន​ពិត​ចំពោះ​ពួក​អ្នក​ដែល​បាន​ស្បថ ប៉ុន្តែ​លោក​នឹង​ហៅ​ឲ្យ​នឹក​ចាំ​ពី​អំពើ​ទុច្ចរិត ដើម្បី​ឲ្យ​គេ​ចាប់​យក។</w:t>
      </w:r>
    </w:p>
    <w:p/>
    <w:p>
      <w:r xmlns:w="http://schemas.openxmlformats.org/wordprocessingml/2006/main">
        <w:t xml:space="preserve">ខគម្ពីរ​នេះ​និយាយ​អំពី​យុត្តិធម៌ និង​សេចក្តីពិត​របស់​ព្រះ​ដែល​ត្រូវ​បាន​បើក​បង្ហាញ​ដល់​អ្នក​ដែល​បាន​ស្បថ​មិន​ពិត។</w:t>
      </w:r>
    </w:p>
    <w:p/>
    <w:p>
      <w:r xmlns:w="http://schemas.openxmlformats.org/wordprocessingml/2006/main">
        <w:t xml:space="preserve">១៖ យុត្តិធម៌ និងសេចក្តីពិតរបស់ព្រះនឹងឈ្នះជានិច្ច។</w:t>
      </w:r>
    </w:p>
    <w:p/>
    <w:p>
      <w:r xmlns:w="http://schemas.openxmlformats.org/wordprocessingml/2006/main">
        <w:t xml:space="preserve">២៖ យើង​គួរ​ប្រយ័ត្ន​ក្នុង​ការ​រក្សា​ពាក្យ​សម្បថ​របស់​យើង​នៅ​ចំពោះ​ព្រះ។</w:t>
      </w:r>
    </w:p>
    <w:p/>
    <w:p>
      <w:r xmlns:w="http://schemas.openxmlformats.org/wordprocessingml/2006/main">
        <w:t xml:space="preserve">1: យ៉ាកុប 5:12 - «ប៉ុន្តែ សំខាន់​ជាង​នេះ បងប្អូន​របស់​ខ្ញុំ​អើយ កុំ​ស្បថ​ដោយ​ស្ថាន​សួគ៌ ឬ​ដោយ​ផែនដី ឬ​ដោយ​អ្វី​ផ្សេង​ទៀត​ឡើយ សូម​ឲ្យ​បាទ​របស់​អ្នក​ត្រូវ​ជា​បាទ ហើយ​អ្នក​នឹង​មិន​ត្រូវ​ទេ បើ​មិន​ដូច្នេះ​ទេ អ្នក​នឹង​ត្រូវ​កាត់​ទោស។</w:t>
      </w:r>
    </w:p>
    <w:p/>
    <w:p>
      <w:r xmlns:w="http://schemas.openxmlformats.org/wordprocessingml/2006/main">
        <w:t xml:space="preserve">២៖ រ៉ូម ១២:១៧-១៨ - កុំសងសឹកអ្នកណាពីអំពើអាក្រក់។ ប្រយ័ត្ន​ធ្វើ​អ្វី​ត្រូវ​តាម​ភ្នែក​អ្នក​រាល់​គ្នា។ បើអាចទៅរួច អាស្រ័យទៅលើអ្នក ចូររស់នៅដោយសន្តិភាពជាមួយមនុស្សគ្រប់គ្នា។</w:t>
      </w:r>
    </w:p>
    <w:p/>
    <w:p>
      <w:r xmlns:w="http://schemas.openxmlformats.org/wordprocessingml/2006/main">
        <w:t xml:space="preserve">អេសេគាល 21:24 ព្រះ‌អម្ចាស់​មាន​ព្រះ‌បន្ទូល​ដូច្នេះ។ ពីព្រោះតែអ្នកបានធ្វើឱ្យអំពើទុច្ចរិតរបស់អ្នកត្រូវបានចងចាំ ហើយការរំលងរបស់អ្នកត្រូវបានរកឃើញ ដូច្នេះ អំពើបាបរបស់អ្នកនឹងលេចឡើងនៅក្នុងគ្រប់ការរបស់អ្នក។ ពី​ព្រោះ​ខ្ញុំ​និយាយ​ថា អ្នក​រាល់​គ្នា​បាន​មក​រំលឹក អ្នក​នឹង​ត្រូវ​បាន​ចាប់​កាន់​ដៃ។</w:t>
      </w:r>
    </w:p>
    <w:p/>
    <w:p>
      <w:r xmlns:w="http://schemas.openxmlformats.org/wordprocessingml/2006/main">
        <w:t xml:space="preserve">ព្រះជាអម្ចាស់​ព្រមាន​ថា អំពើ​រំលង​របស់​ប្រជាជន​នឹង​ត្រូវ​បាន​រក​ឃើញ ហើយ​នឹង​ត្រូវ​បាន​ចាប់​កាន់​ដៃ​ជា​លទ្ធផល​នៃ​អំពើ​ទុច្ចរិត​របស់​ពួកគេ​ត្រូវ​បាន​គេ​ចងចាំ។</w:t>
      </w:r>
    </w:p>
    <w:p/>
    <w:p>
      <w:r xmlns:w="http://schemas.openxmlformats.org/wordprocessingml/2006/main">
        <w:t xml:space="preserve">1. "ផលវិបាកនៃអំពើទុច្ចរិតដែលបានចងចាំ"</w:t>
      </w:r>
    </w:p>
    <w:p/>
    <w:p>
      <w:r xmlns:w="http://schemas.openxmlformats.org/wordprocessingml/2006/main">
        <w:t xml:space="preserve">2. "ព្រះហស្តនៃយុត្តិធម៌"</w:t>
      </w:r>
    </w:p>
    <w:p/>
    <w:p>
      <w:r xmlns:w="http://schemas.openxmlformats.org/wordprocessingml/2006/main">
        <w:t xml:space="preserve">១.សុភាសិត ១៤:៣៤ - «សេចក្ដី​សុចរិត​លើក​តម្កើង​ជាតិ​សាសន៍ តែ​អំពើ​បាប​ជា​ការ​តិះដៀល​ដល់​មនុស្ស​ទាំង​ឡាយ»។</w:t>
      </w:r>
    </w:p>
    <w:p/>
    <w:p>
      <w:r xmlns:w="http://schemas.openxmlformats.org/wordprocessingml/2006/main">
        <w:t xml:space="preserve">2. យ៉ាកុប 2:10-11 - «ដ្បិត​អ្នក​ណា​ដែល​កាន់​តាម​ច្បាប់​ទាំង​ស្រុង​តែ​បរាជ័យ​ក្នុង​ចំណុច​មួយ អ្នក​នោះ​នឹង​ទទួល​ខុស​ត្រូវ​ចំពោះ​គ្រប់​ទាំង​អស់​ហើយ ដ្បិត​អ្នក​ណា​ដែល​ថា កុំ​ផិត​ក្បត់ អ្នក​នោះ​ក៏​មាន​ប្រសាសន៍​ថា កុំ​សម្លាប់​មនុស្ស បើ​មិន​ធ្វើ ប្រព្រឹត្ត​អំពើ​ផិត​ក្បត់ តែ​ប្រព្រឹត្ត​អំពើ​មនុស្ស​ឃាត អ្នក​បាន​ក្លាយ​ជា​អ្នក​បំពាន​ច្បាប់»។</w:t>
      </w:r>
    </w:p>
    <w:p/>
    <w:p>
      <w:r xmlns:w="http://schemas.openxmlformats.org/wordprocessingml/2006/main">
        <w:t xml:space="preserve">អេសេគាល 21:25 ហើយ​អ្នក​ជា​មេ​ដ៏​ទុច្ចរិត​នៃ​សាសន៍​អ៊ីស្រា‌អែល ដែល​ថ្ងៃ​នឹង​មក​ដល់ ពេល​ដែល​អំពើ​ទុច្ចរិត​នឹង​ត្រូវ​បញ្ចប់។</w:t>
      </w:r>
    </w:p>
    <w:p/>
    <w:p>
      <w:r xmlns:w="http://schemas.openxmlformats.org/wordprocessingml/2006/main">
        <w:t xml:space="preserve">ព្រះ​ព្រមាន​មេ​ដឹក​នាំ​ទុច្ចរិត​អំពី​ការ​វិនិច្ឆ័យ​ដែល​នឹង​មក​ដល់​របស់​ពួក​គេ។</w:t>
      </w:r>
    </w:p>
    <w:p/>
    <w:p>
      <w:r xmlns:w="http://schemas.openxmlformats.org/wordprocessingml/2006/main">
        <w:t xml:space="preserve">1. ផលវិបាកនៃការដឹកនាំដ៏អាក្រក់</w:t>
      </w:r>
    </w:p>
    <w:p/>
    <w:p>
      <w:r xmlns:w="http://schemas.openxmlformats.org/wordprocessingml/2006/main">
        <w:t xml:space="preserve">2. ការប្រែចិត្ត និងការអភ័យទោសរបស់ព្រះ</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អេសេគាល 18:30-32 - ដូច្នេះ យើង​នឹង​វិនិច្ឆ័យ​អ្នក​រាល់​គ្នា​តាម​មាគ៌ា​របស់​ខ្លួន នេះ​ជា​ព្រះ‌បន្ទូល​របស់​ព្រះ‌ជា‌អម្ចាស់។ ចូរ​ប្រែចិត្ត ហើយ​ងាក​ចេញ​ពី​ការ​រំលង​ទាំង​ប៉ុន្មាន​របស់​អ្នក ក្រែង​លោ​អំពើ​ទុច្ចរិត​ត្រូវ​បំផ្លាញ​ចោល។ ចូរ​បោះ​បង់​ចោល​នូវ​អំពើ​រំលង​ទាំង​ប៉ុន្មាន​ដែល​អ្នក​បាន​ប្រព្រឹត្ត ហើយ​តាំង​ចិត្ត​ថ្មី​និង​វិញ្ញាណ​ថ្មី! អ៊ីស្រាអែលអើយ ហេតុអ្វីបានជាអ្នកស្លាប់? ព្រះ‌ជា‌អម្ចាស់​មាន​ព្រះ‌បន្ទូល​ថា ខ្ញុំ​មិន​សប្បាយ​ចិត្ត​នឹង​ការ​ស្លាប់​របស់​អ្នក​ណា​ឡើយ។ ដូច្នេះងាកហើយរស់នៅ។</w:t>
      </w:r>
    </w:p>
    <w:p/>
    <w:p>
      <w:r xmlns:w="http://schemas.openxmlformats.org/wordprocessingml/2006/main">
        <w:t xml:space="preserve">អេសេគាល 21:26 ព្រះ‌អម្ចាស់​មាន​ព្រះ‌បន្ទូល​ដូច្នេះ។ ចូរ​ដក​ព្រះ​ឥសូរ​ចេញ ហើយ​ដោះ​មកុដ​វិញ​ចុះ នោះ​នឹង​មិន​ដូច​គ្នា​ឡើយ ចូរ​លើក​តម្កើង​អ្នក​ដែល​ទាប ហើយ​បន្ទាប​ខ្លួន​អ្នក​ដែល​ខ្ពស់​ចុះ។</w:t>
      </w:r>
    </w:p>
    <w:p/>
    <w:p>
      <w:r xmlns:w="http://schemas.openxmlformats.org/wordprocessingml/2006/main">
        <w:t xml:space="preserve">ព្រះ​បញ្ជា​យើង​ឲ្យ​ដក​គ្រប់​ទម្រង់​នៃ​ឋានានុក្រម និង​អតុល្យភាព​នៃ​អំណាច ហើយ​ជំនួស​វិញ​ឲ្យ​លើក​កម្ពស់​អ្នក​ដែល​មាន​ចិត្ត​រាបទាប និង​បន្ទាប​ខ្លួន​អ្នក​ដែល​មាន​អំណាច។</w:t>
      </w:r>
    </w:p>
    <w:p/>
    <w:p>
      <w:r xmlns:w="http://schemas.openxmlformats.org/wordprocessingml/2006/main">
        <w:t xml:space="preserve">1. "The Power of Humility: Reversing the Hierarchy of Power"</w:t>
      </w:r>
    </w:p>
    <w:p/>
    <w:p>
      <w:r xmlns:w="http://schemas.openxmlformats.org/wordprocessingml/2006/main">
        <w:t xml:space="preserve">2. "កម្រិតនៃអំណាច: បដិសេធភ្នំពេញក្រោន"</w:t>
      </w:r>
    </w:p>
    <w:p/>
    <w:p>
      <w:r xmlns:w="http://schemas.openxmlformats.org/wordprocessingml/2006/main">
        <w:t xml:space="preserve">1. យ៉ាកុប 4:10 - ចូរបន្ទាបខ្លួននៅចំពោះព្រះភ័ក្ត្រព្រះអម្ចាស់ នោះទ្រង់នឹងលើកអ្នកឡើង។</w:t>
      </w:r>
    </w:p>
    <w:p/>
    <w:p>
      <w:r xmlns:w="http://schemas.openxmlformats.org/wordprocessingml/2006/main">
        <w:t xml:space="preserve">២. ភីលីព ២:៣-៥ - កុំធ្វើអ្វីដោយមហិច្ឆតាអាត្មានិយម ឬគំនិតឥតប្រយោជន៍។ ផ្ទុយទៅវិញ ដោយការបន្ទាបខ្លួនឲ្យតម្លៃអ្នកដ៏ទៃលើសពីខ្លួនអ្នក មិនមែនសម្លឹងមើលផលប្រយោជន៍ផ្ទាល់ខ្លួនរបស់អ្នកទេ ប៉ុន្តែអ្នកម្នាក់ៗគិតពីផលប្រយោជន៍អ្នកដទៃ។</w:t>
      </w:r>
    </w:p>
    <w:p/>
    <w:p>
      <w:r xmlns:w="http://schemas.openxmlformats.org/wordprocessingml/2006/main">
        <w:t xml:space="preserve">អេសេគាល 21:27 យើង​នឹង​ក្រឡាប់ ក្រឡាប់ ក្រឡាប់ ហើយ​វា​នឹង​លែង​មាន​ទៀត​ហើយ ទាល់​តែ​គាត់​មក​ដល់​ហើយ។ ហើយខ្ញុំនឹងផ្តល់ឱ្យគាត់។</w:t>
      </w:r>
    </w:p>
    <w:p/>
    <w:p>
      <w:r xmlns:w="http://schemas.openxmlformats.org/wordprocessingml/2006/main">
        <w:t xml:space="preserve">វគ្គ​នេះ​ប្រាប់​យើង​ថា នៅ​ទីបំផុត​ព្រះ​នឹង​នាំ​មក​នូវ​យុត្តិធម៌ ហើយ​ថា​មាន​តែ​ទ្រង់​ទេ​ដែល​មាន​សិទ្ធិ​ធ្វើ​ដូច្នេះ។</w:t>
      </w:r>
    </w:p>
    <w:p/>
    <w:p>
      <w:r xmlns:w="http://schemas.openxmlformats.org/wordprocessingml/2006/main">
        <w:t xml:space="preserve">1. អធិបតេយ្យភាពរបស់ព្រះជាម្ចាស់៖ ការជឿទុកចិត្តលើព្រះដើម្បីនាំមកនូវយុត្តិធម៌</w:t>
      </w:r>
    </w:p>
    <w:p/>
    <w:p>
      <w:r xmlns:w="http://schemas.openxmlformats.org/wordprocessingml/2006/main">
        <w:t xml:space="preserve">2. សេចក្តីសុចរិតរបស់ព្រះ៖ ការទទួលស្គាល់អំណាចរបស់ទ្រង់</w:t>
      </w:r>
    </w:p>
    <w:p/>
    <w:p>
      <w:r xmlns:w="http://schemas.openxmlformats.org/wordprocessingml/2006/main">
        <w:t xml:space="preserve">1. រ៉ូម 12:19 - កុំ​សងសឹក​មិត្ត​សំឡាញ់​អើយ ចូរ​ទុក​កន្លែង​សម្រាប់​សេចក្ដី​ក្រោធ​របស់​ព្រះ​ចុះ ដ្បិត​មាន​ចែង​ទុក​មក​ថា: អញ​ត្រូវ​សងសឹក ព្រះអម្ចាស់មានព្រះបន្ទូលថា ខ្ញុំនឹងសងវិញ។</w:t>
      </w:r>
    </w:p>
    <w:p/>
    <w:p>
      <w:r xmlns:w="http://schemas.openxmlformats.org/wordprocessingml/2006/main">
        <w:t xml:space="preserve">2. អេសាយ 46:10 - ប្រកាស​ពី​ទី​បញ្ចប់​តាំង​ពី​ដើម​ដំបូង និង​តាំង​ពី​បុរាណ​កាល​មក អ្វីៗ​ដែល​មិន​ទាន់​បាន​ធ្វើ ដោយ​ពោល​ថា ឱវាទ​របស់​ខ្ញុំ​នឹង​ស្ថិត​នៅ​ដដែល ហើយ​ខ្ញុំ​នឹង​ធ្វើ​ឲ្យ​អស់​ពី​ចិត្ត។</w:t>
      </w:r>
    </w:p>
    <w:p/>
    <w:p>
      <w:r xmlns:w="http://schemas.openxmlformats.org/wordprocessingml/2006/main">
        <w:t xml:space="preserve">អេសេគាល 21:28 កូន​មនុស្ស​អើយ ចូរ​ទាយ​ថា ព្រះ‌អម្ចាស់​ជា​ព្រះ​មាន​ព្រះ‌បន្ទូល​ដូច្នេះ អំពី​ជន​ជាតិ​អាំម៉ូន និង​អំពី​ការ​តិះដៀល​របស់​គេ។ សូម្បី​តែ​អ្នក​ថា​ដាវ ដាវ​ត្រូវ​បាន​គេ​ទាញ​យក​សម្រាប់​ការ​សម្លាប់​វា​ត្រូវ​បាន​គេ​ដុត​បំផ្លាញ​ដោយ​សារ​តែ​ភ្លឺ:</w:t>
      </w:r>
    </w:p>
    <w:p/>
    <w:p>
      <w:r xmlns:w="http://schemas.openxmlformats.org/wordprocessingml/2006/main">
        <w:t xml:space="preserve">ព្រះ​កំពុង​ត្រាស់​ហៅ​ជន​ជាតិ​អាំម៉ូន​ឲ្យ​ទទួល​ទោស​ដោយ​ដាវ ដែល​ត្រូវ​គេ​សំលៀង​ដើម្បី​សំឡាប់។</w:t>
      </w:r>
    </w:p>
    <w:p/>
    <w:p>
      <w:r xmlns:w="http://schemas.openxmlformats.org/wordprocessingml/2006/main">
        <w:t xml:space="preserve">1. ដាវនៃយុត្តិធម៍របស់ព្រះ៖ អត្ថន័យនៃអេសេគាល ២១:២៨</w:t>
      </w:r>
    </w:p>
    <w:p/>
    <w:p>
      <w:r xmlns:w="http://schemas.openxmlformats.org/wordprocessingml/2006/main">
        <w:t xml:space="preserve">2. ការ​ធ្វើ​ឲ្យ​យល់​អំពី​សេចក្ដី​ក្រោធ​របស់​ព្រះ៖ ការ​យល់​ដឹង​អំពី​ផល​ប៉ះ​ពាល់​របស់​អេសេគាល ២១:២៨</w:t>
      </w:r>
    </w:p>
    <w:p/>
    <w:p>
      <w:r xmlns:w="http://schemas.openxmlformats.org/wordprocessingml/2006/main">
        <w:t xml:space="preserve">1. អេសាយ 49:2 - គាត់បានធ្វើឱ្យមាត់របស់ខ្ញុំដូចជាដាវមុតស្រួច, នៅក្នុងស្រមោលនៃដៃរបស់គាត់គាត់បានលាក់ខ្ញុំ; គាត់​បាន​បង្កើត​ព្រួញ​មួយ​ដល់​ខ្ញុំ ហើយ​នៅ​ក្នុង​ព្រួញ​របស់​គាត់ គាត់​បាន​លាក់​ខ្ញុំ​ឲ្យ​ឆ្ងាយ។</w:t>
      </w:r>
    </w:p>
    <w:p/>
    <w:p>
      <w:r xmlns:w="http://schemas.openxmlformats.org/wordprocessingml/2006/main">
        <w:t xml:space="preserve">2. យេរេមា 46:10 - ដ្បិត​នេះ​ជា​ថ្ងៃ​នៃ​ព្រះ‌អម្ចាស់ ជា​ព្រះ​នៃ​ពិភព​ទាំង​មូល ជា​ថ្ងៃ​សងសឹក ដើម្បី​នឹង​សងសឹក​គាត់​ពី​សត្រូវ​របស់​គាត់ ហើយ​ដាវ​នឹង​លេប​ត្របាក់ ហើយ​វា​នឹង​ឆ្អែត​ឆ្អន់​នឹង​ឈាម​របស់​គេ។ : ដ្បិត​ព្រះ‌អម្ចាស់ ជា​ព្រះ​នៃ​ពិភព​ទាំង​មូល ទ្រង់​មាន​យញ្ញ‌បូជា​នៅ​ស្រុក​ខាង​ជើង ក្បែរ​ទន្លេ​អឺប្រាត។</w:t>
      </w:r>
    </w:p>
    <w:p/>
    <w:p>
      <w:r xmlns:w="http://schemas.openxmlformats.org/wordprocessingml/2006/main">
        <w:t xml:space="preserve">អេសេគាល 21:29 នៅ​ពេល​ដែល​គេ​មើល​ឃើញ​ការ​ឥត​ប្រយោជន៍​ចំពោះ​អ្នក គឺ​នៅ​ពេល​ដែល​គេ​និយាយ​កុហក​អ្នក ដើម្បី​នាំ​អ្នក​ទៅ​ក​ក​អ្នក​ដែល​ត្រូវ​គេ​សម្លាប់ ជា​មនុស្ស​អាក្រក់ ដែល​ថ្ងៃ​នឹង​មក​ដល់ នៅ​ពេល​អំពើ​ទុច្ចរិត​របស់​ពួក​គេ​នឹង​ត្រូវ​រលត់។</w:t>
      </w:r>
    </w:p>
    <w:p/>
    <w:p>
      <w:r xmlns:w="http://schemas.openxmlformats.org/wordprocessingml/2006/main">
        <w:t xml:space="preserve">ជន​ជាតិ​យូដា​ត្រូវ​បាន​ព្យាការី​ក្លែង​ក្លាយ ដែល​នឹង​នាំ​មក​នូវ​សេចក្ដី​វិនាស​ដល់​ពួក​គេ។</w:t>
      </w:r>
    </w:p>
    <w:p/>
    <w:p>
      <w:r xmlns:w="http://schemas.openxmlformats.org/wordprocessingml/2006/main">
        <w:t xml:space="preserve">1. យុត្តិធម៍របស់ព្រះនឹងត្រូវបានបម្រើនៅទីបញ្ចប់ ទោះជាមនុស្សនិយាយកុហក និងបោកប្រាស់ក៏ដោយ។</w:t>
      </w:r>
    </w:p>
    <w:p/>
    <w:p>
      <w:r xmlns:w="http://schemas.openxmlformats.org/wordprocessingml/2006/main">
        <w:t xml:space="preserve">2. ព្យាការីក្លែងក្លាយនឹងនាំមនុស្សឱ្យវង្វេង ហើយវាអាស្រ័យលើយើងក្នុងការស្វែងយល់ពីការពិត។</w:t>
      </w:r>
    </w:p>
    <w:p/>
    <w:p>
      <w:r xmlns:w="http://schemas.openxmlformats.org/wordprocessingml/2006/main">
        <w:t xml:space="preserve">1. អេសាយ 8:19-20 - នៅពេលដែលពួកគេនិយាយទៅកាន់អ្នកថា ចូរសួរអ្នកកណ្តាល និងពួកអ្នកបះបោរដែលស្រែកថ្ងូរ ហើយប្រជាជនមិនគួរសួរអំពីព្រះរបស់ពួកគេឬ? តើ​ពួកគេ​គួរ​សួរ​អ្នក​ស្លាប់​ក្នុង​នាម​អ្នក​មាន​ជីវិត​ឬ? ដល់ការបង្រៀន និងទីបន្ទាល់! បើ​គេ​មិន​និយាយ​តាម​ពាក្យ​នេះ​ទេ គឺ​ព្រោះ​គេ​គ្មាន​ថ្ងៃ​រះ។</w:t>
      </w:r>
    </w:p>
    <w:p/>
    <w:p>
      <w:r xmlns:w="http://schemas.openxmlformats.org/wordprocessingml/2006/main">
        <w:t xml:space="preserve">2. យេរេមា 29:8-9 - ដ្បិត​ព្រះអម្ចាស់​នៃ​ពិភព​ទាំង​មូល ជា​ព្រះ​នៃ​ជន​ជាតិ​អ៊ីស្រាអែល​មាន​ព្រះបន្ទូល​ថា៖ «កុំ​ឲ្យ​ព្យាការី និង​គ្រូ​ទាយ​របស់​អ្នក​រាល់​គ្នា​បោក​បញ្ឆោត​អ្នក ហើយ​កុំ​ស្ដាប់​សុបិន​ដែល​គេ​យល់​សប្តិ​ឡើយ ព្រោះ​វា គឺ​ជា​ការ​កុហក​ដែល​គេ​ទាយ​ប្រាប់​អ្នក​រាល់​គ្នា ក្នុង​នាម​ខ្ញុំ។ ព្រះអម្ចាស់ ​មាន​ព្រះបន្ទូល​ថា ខ្ញុំ​មិន​បាន​ចាត់​គេ​មក​ទេ។</w:t>
      </w:r>
    </w:p>
    <w:p/>
    <w:p>
      <w:r xmlns:w="http://schemas.openxmlformats.org/wordprocessingml/2006/main">
        <w:t xml:space="preserve">អេសេគាល 21:30 តើ​ត្រូវ​ឲ្យ​ខ្ញុំ​យក​វា​ត្រឡប់​ទៅ​ក្នុង​ស្រោម​វិញ​ឬ? យើង​នឹង​វិនិច្ឆ័យ​អ្នក​នៅ​កន្លែង​ដែល​អ្នក​បាន​បង្កើត គឺ​នៅ​ក្នុង​ស្រុក​កំណើត​របស់​អ្នក។</w:t>
      </w:r>
    </w:p>
    <w:p/>
    <w:p>
      <w:r xmlns:w="http://schemas.openxmlformats.org/wordprocessingml/2006/main">
        <w:t xml:space="preserve">ព្រះអម្ចាស់​នឹង​វិនិច្ឆ័យ​យើង​តាម​កន្លែង​ដែល​យើង​បាន​បង្កើត និង​កើត។</w:t>
      </w:r>
    </w:p>
    <w:p/>
    <w:p>
      <w:r xmlns:w="http://schemas.openxmlformats.org/wordprocessingml/2006/main">
        <w:t xml:space="preserve">1. យុត្តិធម៍របស់ព្រះគឺមិនលំអៀង ហើយមិនដែលភ្លេចប្រភពដើមរបស់យើង។</w:t>
      </w:r>
    </w:p>
    <w:p/>
    <w:p>
      <w:r xmlns:w="http://schemas.openxmlformats.org/wordprocessingml/2006/main">
        <w:t xml:space="preserve">2. ព្រះអម្ចាស់វិនិច្ឆ័យយើងតាមកន្លែងដែលយើងមកពី</w:t>
      </w:r>
    </w:p>
    <w:p/>
    <w:p>
      <w:r xmlns:w="http://schemas.openxmlformats.org/wordprocessingml/2006/main">
        <w:t xml:space="preserve">1. យេរេមា 1:5 - "មុន​យើង​បង្កើត​អ្នក​នៅ​ក្នុង​ផ្ទៃ ខ្ញុំ​បាន​ស្គាល់​អ្នក​រាល់​គ្នា មុន​ពេល​អ្នក​កើត​មក នោះ​យើង​បាន​ញែក​អ្នក​ចេញ​ពី​គ្នា ហើយ​ខ្ញុំ​បាន​តែងតាំង​អ្នក​ជា​ព្យាការី​ដល់​ប្រជាជាតិ​នានា"។</w:t>
      </w:r>
    </w:p>
    <w:p/>
    <w:p>
      <w:r xmlns:w="http://schemas.openxmlformats.org/wordprocessingml/2006/main">
        <w:t xml:space="preserve">2. ទំនុកតម្កើង 139:13-16 - «ដ្បិត​ទ្រង់​បាន​បង្កើត​ជីវិត​របស់​ទូលបង្គំ ទ្រង់​បាន​ចង​ទូលបង្គំ​នៅ​ក្នុង​ផ្ទៃ​ម្ដាយ​ទូលបង្គំ ទូល​បង្គំ​សរសើរ​ទ្រង់ ដោយ​ព្រោះ​ទូលបង្គំ​បាន​បង្កើត​ឡើង​ដោយ​សេចក្តី​កោត​ខ្លាច ហើយ​អស្ចារ្យ​ណាស់ ស្នាដៃ​ទ្រង់​អស្ចារ្យ​ណាស់ ទូលបង្គំ​ដឹង​យ៉ាង​ពេញ​ទំហឹង។ ស៊ុមមិនត្រូវបានលាក់ពីអ្នកទេនៅពេលដែលខ្ញុំត្រូវបានបង្កើតឡើងនៅកន្លែងសម្ងាត់នៅពេលដែលខ្ញុំត្រូវបានគេត្បាញជាមួយគ្នានៅក្នុងជម្រៅនៃផែនដី។ ភ្នែករបស់អ្នកបានឃើញរូបកាយរបស់ខ្ញុំដែលមិនមានទម្រង់; ថ្ងៃទាំងអស់ដែលត្រូវបានតែងតាំងសម្រាប់ខ្ញុំត្រូវបានសរសេរនៅក្នុងសៀវភៅរបស់អ្នកមុនពេលដែលមួយក្នុងចំណោមពួកគេមកដល់។ ក្លាយជា។</w:t>
      </w:r>
    </w:p>
    <w:p/>
    <w:p>
      <w:r xmlns:w="http://schemas.openxmlformats.org/wordprocessingml/2006/main">
        <w:t xml:space="preserve">អេសេគាល 21:31 យើង​នឹង​បង្ហូរ​កំហឹង​របស់​យើង​មក​លើ​អ្នក យើង​នឹង​វាយ​អ្នក​ដោយ​ភ្លើង​នៃ​កំហឹង​របស់​យើង ហើយ​ប្រគល់​អ្នក​ទៅ​ក្នុង​កណ្ដាប់​ដៃ​នៃ​មនុស្ស​ឃោរឃៅ ហើយ​មាន​ជំនាញ​ក្នុង​ការ​បំផ្លាញ។</w:t>
      </w:r>
    </w:p>
    <w:p/>
    <w:p>
      <w:r xmlns:w="http://schemas.openxmlformats.org/wordprocessingml/2006/main">
        <w:t xml:space="preserve">កំហឹង​របស់​ព្រះ​នឹង​ត្រូវ​បង្ហូរ​មក​លើ​ប្រជាជន ហើយ​ពួកគេ​នឹង​ត្រូវ​បាន​ប្រគល់​ទៅ​ក្នុង​កណ្ដាប់​ដៃ​របស់​មនុស្ស​ដែល​បំផ្លិចបំផ្លាញ។</w:t>
      </w:r>
    </w:p>
    <w:p/>
    <w:p>
      <w:r xmlns:w="http://schemas.openxmlformats.org/wordprocessingml/2006/main">
        <w:t xml:space="preserve">1. ផល​វិបាក​នៃ​ការ​មិន​ស្តាប់​បង្គាប់៖ ការ​យល់​ពី​សេចក្ដី​ក្រោធ​របស់​ព្រះ</w:t>
      </w:r>
    </w:p>
    <w:p/>
    <w:p>
      <w:r xmlns:w="http://schemas.openxmlformats.org/wordprocessingml/2006/main">
        <w:t xml:space="preserve">2. គ្រោះថ្នាក់នៃការមិនជឿ៖ តម្លៃនៃការបដិសេធឆន្ទៈរបស់ព្រះ</w:t>
      </w:r>
    </w:p>
    <w:p/>
    <w:p>
      <w:r xmlns:w="http://schemas.openxmlformats.org/wordprocessingml/2006/main">
        <w:t xml:space="preserve">1. រ៉ូម 1:18-32 - សេចក្ដីក្រោធរបស់ព្រះត្រូវបានបង្ហាញឡើងចំពោះអ្នកដែលបដិសេធទ្រង់។</w:t>
      </w:r>
    </w:p>
    <w:p/>
    <w:p>
      <w:r xmlns:w="http://schemas.openxmlformats.org/wordprocessingml/2006/main">
        <w:t xml:space="preserve">2. អេសាយ 5:20-24 - ការជំនុំជំរះរបស់ព្រះសម្រាប់អ្នកដែលមិនស្តាប់បង្គាប់ទ្រង់។</w:t>
      </w:r>
    </w:p>
    <w:p/>
    <w:p>
      <w:r xmlns:w="http://schemas.openxmlformats.org/wordprocessingml/2006/main">
        <w:t xml:space="preserve">អេសេគាល 21:32 អ្នក​ត្រូវ​ធ្វើ​ជា​អុស។ ឈាមរបស់អ្នកនឹងនៅកណ្តាលទឹកដី។ អ្នក​នឹង​លែង​នឹក​ចាំ​ទៀត​ហើយ ដ្បិត​យើង​ជា​ព្រះ‌អម្ចាស់​បាន​មាន​ព្រះ‌បន្ទូល​ហើយ។</w:t>
      </w:r>
    </w:p>
    <w:p/>
    <w:p>
      <w:r xmlns:w="http://schemas.openxmlformats.org/wordprocessingml/2006/main">
        <w:t xml:space="preserve">ព្រះ​ទ្រង់​គ្រប់​គ្រង​ជីវិត​របស់​យើង ហើយ​នឹង​ចាត់​វិធានការ​ណា​ដែល​ទ្រង់​គិត​ថា​ចាំបាច់។</w:t>
      </w:r>
    </w:p>
    <w:p/>
    <w:p>
      <w:r xmlns:w="http://schemas.openxmlformats.org/wordprocessingml/2006/main">
        <w:t xml:space="preserve">1. ការគ្រប់គ្រងរបស់ព្រះ: ការជឿទុកចិត្តលើព្រះនៅក្នុងគ្រាដ៏លំបាក</w:t>
      </w:r>
    </w:p>
    <w:p/>
    <w:p>
      <w:r xmlns:w="http://schemas.openxmlformats.org/wordprocessingml/2006/main">
        <w:t xml:space="preserve">2. ភាពបរិសុទ្ធរបស់ព្រះ: ផលវិបាកនៃការមិនស្តាប់បង្គាប់</w:t>
      </w:r>
    </w:p>
    <w:p/>
    <w:p>
      <w:r xmlns:w="http://schemas.openxmlformats.org/wordprocessingml/2006/main">
        <w:t xml:space="preserve">1. អេសាយ 45:7 - ខ្ញុំបង្កើតពន្លឺ ហើយបង្កើតភាពងងឹត ខ្ញុំនាំមកនូវភាពរុងរឿង និងបង្កើតគ្រោះមហន្តរាយ។ យើង​ជា​ព្រះ​យេហូវ៉ា​ធ្វើ​ការ​ទាំង​អស់​នេះ។</w:t>
      </w:r>
    </w:p>
    <w:p/>
    <w:p>
      <w:r xmlns:w="http://schemas.openxmlformats.org/wordprocessingml/2006/main">
        <w:t xml:space="preserve">2 ចោទិយកថា 28:15 - ប៉ុន្តែ​វា​នឹង​កើត​ឡើង​ប្រសិន​បើ​អ្នក​មិន​ស្តាប់​តាម​ព្រះ​សូរសៀង​នៃ​ព្រះ​អម្ចាស់​ជា​ព្រះ​របស់​អ្នក​ដើម្បី​ប្រតិបត្តិ​តាម​គ្រប់​ទាំង​បញ្ញត្តិ​របស់​ព្រះអង្គ​និង​ច្បាប់​របស់​ព្រះអង្គ​ដែល​ខ្ញុំ​បង្គាប់​អ្នក​នៅ​ថ្ងៃ​នេះ; ថាបណ្តាសាទាំងអស់នេះនឹងមកលើអ្នក ហើយមកលើអ្នក។</w:t>
      </w:r>
    </w:p>
    <w:p/>
    <w:p>
      <w:r xmlns:w="http://schemas.openxmlformats.org/wordprocessingml/2006/main">
        <w:t xml:space="preserve">អេសេគាល ជំពូកទី 22 និយាយអំពីអំពើបាប និងអំពើពុករលួយនៃក្រុងយេរូសាឡិម ដោយគូសបញ្ជាក់ពីការពុករលួយខាងសង្គម និងសីលធម៌នៅក្នុងទីក្រុង។ ជំពូក​នេះ​បញ្ជាក់​អំពី​ផល​វិបាក​នៃ​ការ​ប្រព្រឹត្ត​របស់​ពួក​គេ អវត្តមាន​នៃ​ការ​ដឹក​នាំ​ដ៏​សុចរិត និង​ការ​វិនិច្ឆ័យ​ដ៏​សុចរិត​របស់​ព្រះ។</w:t>
      </w:r>
    </w:p>
    <w:p/>
    <w:p>
      <w:r xmlns:w="http://schemas.openxmlformats.org/wordprocessingml/2006/main">
        <w:t xml:space="preserve">កថាខណ្ឌទី១៖ ជំពូកចាប់ផ្តើមដោយបញ្ជីនៃអំពើបាបដែលបានប្រព្រឹត្តដោយប្រជាជនក្រុងយេរូសាឡិម។ ទាំង​នោះ​រួម​បញ្ចូល​ទាំង​ការ​បង្ហូរ​ឈាម​គ្មាន​ទោស ការ​ថ្វាយ​បង្គំ​រូប​ព្រះ ការ​ជិះជាន់​អ្នក​ក្រ និង​អ្នក​ខ្វះខាត និង​ទម្រង់​ផ្សេងៗ​នៃ​អំពើ​អសីលធម៌​ខាង​ផ្លូវ​ភេទ។ ទីក្រុង​នេះ​ត្រូវ​បាន​ពិពណ៌នា​ថា​ជា​ចង្ក្រាន​នៃ​អំពើ​ទុច្ចរិត (អេសេគាល ២២:១-១២)។</w:t>
      </w:r>
    </w:p>
    <w:p/>
    <w:p>
      <w:r xmlns:w="http://schemas.openxmlformats.org/wordprocessingml/2006/main">
        <w:t xml:space="preserve">កថាខណ្ឌទី 2: ព្រះសោកស្ដាយចំពោះអវត្តមាននៃអ្នកដឹកនាំសុចរិតដែលនឹងឈរនៅចន្លោះប្រហោង ហើយអង្វរសុំទីក្រុង។ ផ្ទុយ​ទៅ​វិញ មេ​ដឹក​នាំ​បាន​ប្រព្រឹត្ត​អំពើ​ទុច្ចរិត កេង​ប្រវ័ញ្ច​ប្រជាជន​ដើម្បី​ប្រយោជន៍​ខ្លួន។ ព្រះ​ទ្រង់​ប្រកាស​ថា ទ្រង់​នឹង​នាំ​ការ​ជំនុំ​ជម្រះ​របស់​ទ្រង់​មក​លើ​ពួក​គេ (អេសេគាល ២២:១៣-២២)។</w:t>
      </w:r>
    </w:p>
    <w:p/>
    <w:p>
      <w:r xmlns:w="http://schemas.openxmlformats.org/wordprocessingml/2006/main">
        <w:t xml:space="preserve">កថាខណ្ឌទី៣៖ ជំពូកបន្តជាមួយនឹងការពិពណ៌នាយ៉ាងរស់រវើកអំពីការជំនុំជំរះដែលជិតមកដល់ក្រុងយេរូសាឡិម។ ព្រះ​ទ្រង់​មាន​បន្ទូល​ថា ទ្រង់​នឹង​ប្រមូល​មនុស្ស ហើយ​ចុះចូល​នឹង​ពួក​គេ​ក្នុង​ភ្លើង​ចម្រាញ់​របស់​ទ្រង់ ដោយ​សម្អាត​ភាព​មិន​បរិសុទ្ធ​របស់​ពួក​គេ។ ទីក្រុង​នឹង​ត្រូវ​បំផ្លាញ ហើយ​ប្រជាជន​បាន​ខ្ចាត់ខ្ចាយ​ទៅ​ក្នុង​ចំណោម​ប្រជាជាតិ​នានា (អេសេគាល ២២:២៣-៣១)។</w:t>
      </w:r>
    </w:p>
    <w:p/>
    <w:p>
      <w:r xmlns:w="http://schemas.openxmlformats.org/wordprocessingml/2006/main">
        <w:t xml:space="preserve">សរុប​មក,</w:t>
      </w:r>
    </w:p>
    <w:p>
      <w:r xmlns:w="http://schemas.openxmlformats.org/wordprocessingml/2006/main">
        <w:t xml:space="preserve">អេសេគាល ជំពូកទីម្ភៃពីរ អាសយដ្ឋាន</w:t>
      </w:r>
    </w:p>
    <w:p>
      <w:r xmlns:w="http://schemas.openxmlformats.org/wordprocessingml/2006/main">
        <w:t xml:space="preserve">អំពើបាប និងអំពើពុករលួយនៃក្រុងយេរូសាឡឹម</w:t>
      </w:r>
    </w:p>
    <w:p>
      <w:r xmlns:w="http://schemas.openxmlformats.org/wordprocessingml/2006/main">
        <w:t xml:space="preserve">យំសោកចំពោះអវត្តមាននៃការដឹកនាំដ៏សុចរិត ហើយប្រកាសពីការជំនុំជំរះរបស់ព្រះ។</w:t>
      </w:r>
    </w:p>
    <w:p/>
    <w:p>
      <w:r xmlns:w="http://schemas.openxmlformats.org/wordprocessingml/2006/main">
        <w:t xml:space="preserve">បញ្ជីនៃអំពើបាបដែលបានប្រព្រឹត្តដោយប្រជាជននៃក្រុងយេរូសាឡិម។</w:t>
      </w:r>
    </w:p>
    <w:p>
      <w:r xmlns:w="http://schemas.openxmlformats.org/wordprocessingml/2006/main">
        <w:t xml:space="preserve">ការទួញសោកចំពោះអវត្តមាននៃអ្នកដឹកនាំសុចរិត។</w:t>
      </w:r>
    </w:p>
    <w:p>
      <w:r xmlns:w="http://schemas.openxmlformats.org/wordprocessingml/2006/main">
        <w:t xml:space="preserve">ការ​ប្រកាស​របស់​ព្រះ​អំពី​ការ​ជំនុំជំរះ និង​ការ​បំផ្លាញ​ទីក្រុង​ដែល​នឹង​មក​ដល់។</w:t>
      </w:r>
    </w:p>
    <w:p/>
    <w:p>
      <w:r xmlns:w="http://schemas.openxmlformats.org/wordprocessingml/2006/main">
        <w:t xml:space="preserve">ជំពូក​នៃ​អេសេគាល​នេះ​និយាយ​អំពី​អំពើ​បាប​និង​ការ​ពុក​រលួយ​នៃ​ក្រុង​យេរូសាឡិម ដោយ​ទួញ​សោក​ចំពោះ​អវត្តមាន​នៃ​ការ​ដឹក​នាំ​ដ៏​សុចរិត និង​ការ​ប្រកាស​ពី​ការ​ជំនុំ​ជម្រះ​របស់​ព្រះ។ វាចាប់ផ្តើមជាមួយនឹងបញ្ជីនៃអំពើបាបដែលបានប្រព្រឹត្តដោយប្រជាជនក្រុងយេរូសាឡឹម រួមទាំងការបង្ហូរឈាមគ្មានទោស ការថ្វាយបង្គំរូបព្រះ ការជិះជាន់លើជនក្រីក្រ និងទុគ៌ត និងទម្រង់ផ្សេងៗនៃអំពើអសីលធម៌ផ្លូវភេទ។ ទីក្រុង​នេះ​ត្រូវ​បាន​គេ​ពណ៌នា​ថា​ជា​ចង្ក្រាន​នៃ​អំពើ​ទុច្ចរិត។ ព្រះ​សោក​ស្តាយ​ចំពោះ​អវត្តមាន​នៃ​អ្នក​ដឹក​នាំ​សុចរិត​ដែល​នឹង​អង្វរ​សុំ​ទីក្រុង ហើយ​ឈរ​នៅ​ក្នុង​គម្លាត។ ផ្ទុយ​ទៅ​វិញ មេ​ដឹក​នាំ​បាន​ប្រព្រឹត្ត​អំពើ​ទុច្ចរិត ហើយ​បាន​កេង​ប្រវ័ញ្ច​ប្រជាជន​ដើម្បី​ប្រយោជន៍​ខ្លួន។ ព្រះ​បាន​ប្រកាស​ថា​ទ្រង់​នឹង​នាំ​យក​ការ​វិនិច្ឆ័យ​របស់​ទ្រង់​មក​លើ​ពួក​គេ។ ជំពូកបន្តជាមួយនឹងការពិពណ៌នាយ៉ាងរស់រវើកអំពីការជំនុំជំរះដែលជិតមកដល់លើក្រុងយេរូសាឡិម។ ព្រះ​ទ្រង់​មាន​បន្ទូល​ថា ទ្រង់​នឹង​ប្រមូល​មនុស្ស ហើយ​ចុះចូល​នឹង​ពួក​គេ​ក្នុង​ភ្លើង​ចម្រាញ់​របស់​ទ្រង់ ដោយ​សម្អាត​ភាព​មិន​បរិសុទ្ធ​របស់​ពួក​គេ។ ទីក្រុង​នឹង​ត្រូវ​បំផ្លាញ ហើយ​ប្រជាជន​នឹង​ត្រូវ​ខ្ចាត់ខ្ចាយ​ទៅ​ក្នុង​ចំណោម​ប្រជាជាតិ​នានា។ ជំពូក​នេះ​បញ្ជាក់​អំពី​ផល​វិបាក​នៃ​ការ​ប្រព្រឹត្ត​របស់​ពួក​គេ អវត្តមាន​នៃ​ការ​ដឹក​នាំ​ដ៏​សុចរិត និង​ការ​វិនិច្ឆ័យ​ដ៏​សុចរិត​របស់​ព្រះ។</w:t>
      </w:r>
    </w:p>
    <w:p/>
    <w:p>
      <w:r xmlns:w="http://schemas.openxmlformats.org/wordprocessingml/2006/main">
        <w:t xml:space="preserve">អេសេគាល 22:1 ព្រះ‌អម្ចាស់​មាន​ព្រះ‌បន្ទូល​មក​កាន់​ខ្ញុំ​ថា៖</w:t>
      </w:r>
    </w:p>
    <w:p/>
    <w:p>
      <w:r xmlns:w="http://schemas.openxmlformats.org/wordprocessingml/2006/main">
        <w:t xml:space="preserve">ព្រះអម្ចាស់​មាន​ព្រះបន្ទូល​មក​កាន់​លោក​អេសេគាល ហើយ​បាន​ប្រទាន​ដំណឹង​ដល់​គាត់​ដើម្បី​រំដោះ​គាត់។</w:t>
      </w:r>
    </w:p>
    <w:p/>
    <w:p>
      <w:r xmlns:w="http://schemas.openxmlformats.org/wordprocessingml/2006/main">
        <w:t xml:space="preserve">1. ព្រះបន្ទូលរបស់ព្រះមានសារៈសំខាន់ ហើយផ្លាស់ប្តូរជីវិត។</w:t>
      </w:r>
    </w:p>
    <w:p/>
    <w:p>
      <w:r xmlns:w="http://schemas.openxmlformats.org/wordprocessingml/2006/main">
        <w:t xml:space="preserve">2. ព្រះមានបន្ទូលមកកាន់យើងតាមរយៈហោរារបស់ទ្រង់។</w:t>
      </w:r>
    </w:p>
    <w:p/>
    <w:p>
      <w:r xmlns:w="http://schemas.openxmlformats.org/wordprocessingml/2006/main">
        <w:t xml:space="preserve">1. យេរេមា 23:22 - "ប៉ុន្តែ​ប្រសិនបើ​ពួកគេ​បាន​ឈរ​នៅ​ក្នុង​ក្រុមប្រឹក្សា​របស់​យើង​នោះ​ពួក​គេ​នឹង​បាន​ប្រកាស​ពាក្យ​របស់​យើង​ដល់​ប្រជាជន​របស់​យើង​ហើយ​ពួក​គេ​នឹង​ផ្លាស់​ប្តូ​រ​ពួក​គេ​ពី​ផ្លូវ​អាក្រក់​របស់​ខ្លួន​និង​ពី​អំពើ​អាក្រក់​នៃ​អំពើ​របស់​ពួក​គេ​" ។</w:t>
      </w:r>
    </w:p>
    <w:p/>
    <w:p>
      <w:r xmlns:w="http://schemas.openxmlformats.org/wordprocessingml/2006/main">
        <w:t xml:space="preserve">2 ធីម៉ូថេ 3:16 - «គ្រប់​ទាំង​បទ​គម្ពីរ​គឺ​ជា​ដង្ហើម​របស់​ព្រះ ហើយ​មាន​ប្រយោជន៍​សម្រាប់​ការ​បង្រៀន ការ​ស្ដី​បន្ទោស ការ​កែ​តម្រូវ និង​ការ​បង្ហាត់​បង្រៀន​ក្នុង​សេចក្ដី​សុចរិត»។</w:t>
      </w:r>
    </w:p>
    <w:p/>
    <w:p>
      <w:r xmlns:w="http://schemas.openxmlformats.org/wordprocessingml/2006/main">
        <w:t xml:space="preserve">អេសេគាល 22:2 កូន​មនុស្ស​អើយ តើ​អ្នក​នឹង​វិនិច្ឆ័យ​ទោស​ទីក្រុង​ដែល​បង្ហូរ​ឈាម​ឬ? មែនហើយ អ្នកត្រូវបង្ហាញការគួរស្អប់ខ្ពើមរបស់នាងទាំងអស់។</w:t>
      </w:r>
    </w:p>
    <w:p/>
    <w:p>
      <w:r xmlns:w="http://schemas.openxmlformats.org/wordprocessingml/2006/main">
        <w:t xml:space="preserve">ព្រះអម្ចាស់​អំពាវនាវ​ឲ្យ​អេសេគាល​វិនិច្ឆ័យ​ទីក្រុង​ដែល​មាន​អំពើ​បាប​តាម​រយៈ​ការ​បង្ហាញ​ពី​អំពើ​ទុច្ចរិត​ដែល​ខ្លួន​បាន​ប្រព្រឹត្ត។</w:t>
      </w:r>
    </w:p>
    <w:p/>
    <w:p>
      <w:r xmlns:w="http://schemas.openxmlformats.org/wordprocessingml/2006/main">
        <w:t xml:space="preserve">១៖ យើងត្រូវតែប្រកាន់ខ្ជាប់នូវជំនឿរបស់យើង ហើយបដិសេធការល្បួងឱ្យធ្លាក់ចូលទៅក្នុងអំពើទុច្ចរិតរបស់អ្នកដែលនៅជុំវិញយើង។</w:t>
      </w:r>
    </w:p>
    <w:p/>
    <w:p>
      <w:r xmlns:w="http://schemas.openxmlformats.org/wordprocessingml/2006/main">
        <w:t xml:space="preserve">២៖ យើង​ត្រូវ​ធ្វើ​ការ​ដើម្បី​ផ្សព្វផ្សាយ​ព្រះបន្ទូល​របស់​ព្រះ​ដល់​អ្នក​ដែល​បាន​វង្វេង​ចេញ​ពី​មាគ៌ា​នៃ​សេចក្តី​សុចរិត។</w:t>
      </w:r>
    </w:p>
    <w:p/>
    <w:p>
      <w:r xmlns:w="http://schemas.openxmlformats.org/wordprocessingml/2006/main">
        <w:t xml:space="preserve">1: រ៉ូម 12:2 - កុំ​ត្រូវ​បាន​អនុលោម​តាម​ពិភពលោក​នេះ, ប៉ុន្តែ​ត្រូវ​បាន​ផ្លាស់​ប្តូ​រ​ដោយ​ការ​រំឭក​នៃ​ចិត្ត​របស់​អ្នក, ថា​ដោយ​ការ​សាកល្បង​អ្នក​អាច​នឹង​ដឹង​ថា​អ្វី​ជា​ព្រះ​ហឫទ័យ​របស់​ព្រះ, អ្វី​ដែល​ល្អ​និង​អាច​ទទួល​យក​បាន​និង​ល្អ​ឥត​ខ្ចោះ.</w:t>
      </w:r>
    </w:p>
    <w:p/>
    <w:p>
      <w:r xmlns:w="http://schemas.openxmlformats.org/wordprocessingml/2006/main">
        <w:t xml:space="preserve">យ៉ាកុប 4:7 - ដូច្នេះ ចូរ​ចុះ​ចូល​ចំពោះ​ព្រះ។ ទប់ទល់នឹងអារក្ស នោះវានឹងរត់ចេញពីអ្នក។</w:t>
      </w:r>
    </w:p>
    <w:p/>
    <w:p>
      <w:r xmlns:w="http://schemas.openxmlformats.org/wordprocessingml/2006/main">
        <w:t xml:space="preserve">អេសេគាល 22:3 ដូច្នេះ ចូរ​អ្នក​និយាយ​ថា ព្រះ‌ជា‌អម្ចាស់​មាន​ព្រះ‌បន្ទូល​ដូច​ត​ទៅ: ទីក្រុង​ត្រូវ​បង្ហូរ​ឈាម​នៅ​កណ្ដាល​ក្រុង ដើម្បី​ឲ្យ​ពេល​វេលា​របស់​នាង​មក​ដល់ ហើយ​ធ្វើ​រូប​ព្រះ​ទាស់​នឹង​ខ្លួន ដើម្បី​បង្ខូច​ខ្លួន​ឯង។</w:t>
      </w:r>
    </w:p>
    <w:p/>
    <w:p>
      <w:r xmlns:w="http://schemas.openxmlformats.org/wordprocessingml/2006/main">
        <w:t xml:space="preserve">ព្រះអម្ចាស់ ​មាន​ព្រះបន្ទូល​ថា ក្រុង​នេះ​មាន​ទោស​ក្នុង​ការ​បង្ហូរ​ឈាម និង​ធ្វើ​រូប​ព្រះ ដើម្បី​បង្អាប់​ខ្លួន ហើយ​ពេល​វេលា​នៃ​ការ​វិនិច្ឆ័យ​ទោស​ជិត​មក​ដល់​ហើយ។</w:t>
      </w:r>
    </w:p>
    <w:p/>
    <w:p>
      <w:r xmlns:w="http://schemas.openxmlformats.org/wordprocessingml/2006/main">
        <w:t xml:space="preserve">1. អំពើបាបនៃការបង្ហូរឈាម៖ ការអំពាវនាវឱ្យប្រែចិត្ត</w:t>
      </w:r>
    </w:p>
    <w:p/>
    <w:p>
      <w:r xmlns:w="http://schemas.openxmlformats.org/wordprocessingml/2006/main">
        <w:t xml:space="preserve">2. ការថ្វាយបង្គំព្រះ៖ ផលវិបាកធ្ងន់ធ្ងរនៃការងាកចេញពីព្រះ</w:t>
      </w:r>
    </w:p>
    <w:p/>
    <w:p>
      <w:r xmlns:w="http://schemas.openxmlformats.org/wordprocessingml/2006/main">
        <w:t xml:space="preserve">សុភាសិត 6:16-19 - មាន​ប្រាំមួយ​យ៉ាង​ដែល​ព្រះ​អម្ចាស់​ស្អប់, ប្រាំពីរ​យ៉ាង​ដែល​គួរ​ស្អប់​ខ្ពើម​ដល់​គាត់: ភ្នែក​ក្រអឺតក្រទម, អណ្តាត​កុហក, និង​ដៃ​ដែល​បង្ហូរ​ឈាម​គ្មាន​ទោស, ចិត្ត​ដែល​រៀបចំ​ផែនការ​អាក្រក់, ជើង​ដែល​ធ្វើ​ឱ្យ ប្រញាប់​រត់​ទៅ​រក​អំពើ​អាក្រក់ ជា​សាក្សី​មិន​ពិត​ដែល​និយាយ​កុហក និង​ជា​អ្នក​ដែល​បង្ក​ជម្លោះ​ក្នុង​ចំណោម​បង​ប្អូន។</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អេសេគាល 22:4 អ្នក​មាន​ទោស​ក្នុង​ឈាម​ដែល​អ្នក​បាន​បង្ហូរ។ ហើយ​បាន​បង្អាប់​ខ្លួន​ឯង​ដោយ​រូប​ព្រះ​ដែល​ឯង​បាន​ធ្វើ។ ហើយ​អ្នក​បាន​ធ្វើ​ឱ្យ​អាយុ​របស់​អ្នក​ខិត​ជិត​មក​ដល់​ហើយ​សូម្បី​តែ​ដល់​ឆ្នាំ​របស់​អ្នក​ដូច្នេះ​ហើយ​បាន​ជា​យើង​បាន​ធ្វើ​ឱ្យ​អ្នក​នូវ​ការ​តិះដៀល​ដល់​សាសន៍​ដទៃ​និង​ការ​ចំអក​ដល់​គ្រប់​ប្រទេស​។</w:t>
      </w:r>
    </w:p>
    <w:p/>
    <w:p>
      <w:r xmlns:w="http://schemas.openxmlformats.org/wordprocessingml/2006/main">
        <w:t xml:space="preserve">ការជំនុំជំរះរបស់ព្រះគឺធ្ងន់ធ្ងរសម្រាប់អ្នកដែលបានបង្ហូរឈាមគ្មានទោស ហើយប្រព្រឹត្តការថ្វាយបង្គំរូបព្រះ។</w:t>
      </w:r>
    </w:p>
    <w:p/>
    <w:p>
      <w:r xmlns:w="http://schemas.openxmlformats.org/wordprocessingml/2006/main">
        <w:t xml:space="preserve">1. "តម្លៃនៃអំពើបាប: ការជំនុំជំរះរបស់ព្រះសម្រាប់ការបង្ហូរឈាមដែលគ្មានកំហុស និងការថ្វាយបង្គំព្រះ"</w:t>
      </w:r>
    </w:p>
    <w:p/>
    <w:p>
      <w:r xmlns:w="http://schemas.openxmlformats.org/wordprocessingml/2006/main">
        <w:t xml:space="preserve">2. "ផលវិបាកនៃអំពើបាប៖ ការច្រូតកាត់អ្វីដែលយើងបានសាបព្រោះ"</w:t>
      </w:r>
    </w:p>
    <w:p/>
    <w:p>
      <w:r xmlns:w="http://schemas.openxmlformats.org/wordprocessingml/2006/main">
        <w:t xml:space="preserve">1. រ៉ូម 6:23 - ព្រោះប្រាក់ឈ្នួលនៃអំពើបាបគឺសេចក្តីស្លាប់។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អេសេគាល 22:5 អស់​អ្នក​ដែល​នៅ​ជិត និង​អ្នក​ដែល​នៅ​ឆ្ងាយ​ពី​អ្នក នឹង​ចំអក​ឲ្យ​អ្នក ដែល​ជា​មនុស្ស​អាក្រក់ ហើយ​ស្អប់​ខ្ពើម​ជា​ខ្លាំង។</w:t>
      </w:r>
    </w:p>
    <w:p/>
    <w:p>
      <w:r xmlns:w="http://schemas.openxmlformats.org/wordprocessingml/2006/main">
        <w:t xml:space="preserve">មនុស្ស​ដែល​នៅ​ជិត និង​ឆ្ងាយ​ពី​ព្រះ‌អម្ចាស់​នឹង​ចំអក​ឲ្យ​គាត់ ដោយ​សារ​តែ​ភាព​អន់​ថយ និង​ទុក្ខ​លំបាក​របស់​គាត់។</w:t>
      </w:r>
    </w:p>
    <w:p/>
    <w:p>
      <w:r xmlns:w="http://schemas.openxmlformats.org/wordprocessingml/2006/main">
        <w:t xml:space="preserve">1. អំណាចនៃការចំអក៖ របៀបដែលបញ្ហារបស់យើងអាចនាំយើងឱ្យខិតទៅជិតព្រះអម្ចាស់</w:t>
      </w:r>
    </w:p>
    <w:p/>
    <w:p>
      <w:r xmlns:w="http://schemas.openxmlformats.org/wordprocessingml/2006/main">
        <w:t xml:space="preserve">2. យកឈ្នះលើភាពអន់ចិត្ត៖ សេចក្ដីស្រឡាញ់របស់ព្រះអាចយកឈ្នះលើអ្វីៗទាំងអស់។</w:t>
      </w:r>
    </w:p>
    <w:p/>
    <w:p>
      <w:r xmlns:w="http://schemas.openxmlformats.org/wordprocessingml/2006/main">
        <w:t xml:space="preserve">1. អេសាយ 41:10-13 "កុំខ្លាចឡើយ ដ្បិតខ្ញុំនៅជាមួយអ្នក ចូរកុំស្រងាកចិត្តឡើយ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ទំនុកតម្កើង 34:17-19 «កាល​ណា​មនុស្ស​សុចរិត​ស្រែក​រក​ជំនួយ នោះ​ព្រះ​យេហូវ៉ា​ទ្រង់​ព្រះ​សណ្ដាប់ ហើយ​ប្រោស​គេ​ឲ្យ​រួច​ពី​គ្រប់​ទាំង​ទុក្ខ​លំបាក​របស់​ពួក​គេ»។</w:t>
      </w:r>
    </w:p>
    <w:p/>
    <w:p>
      <w:r xmlns:w="http://schemas.openxmlformats.org/wordprocessingml/2006/main">
        <w:t xml:space="preserve">អេសេគាល 22:6 មើល​ចុះ មេ​ដឹក​នាំ​នៃ​ជន​ជាតិ​អ៊ីស្រា‌អែល គ្រប់​គ្នា​នៅ​ក្នុង​អ្នក ដើម្បី​ឲ្យ​គេ​បង្ហូរ​ឈាម។</w:t>
      </w:r>
    </w:p>
    <w:p/>
    <w:p>
      <w:r xmlns:w="http://schemas.openxmlformats.org/wordprocessingml/2006/main">
        <w:t xml:space="preserve">ព្រះអង្គម្ចាស់នៃប្រទេសអ៊ីស្រាអែលបានបំពានអំណាចរបស់ពួកគេ បណ្តាលឱ្យមានការបង្ហូរឈាម។</w:t>
      </w:r>
    </w:p>
    <w:p/>
    <w:p>
      <w:r xmlns:w="http://schemas.openxmlformats.org/wordprocessingml/2006/main">
        <w:t xml:space="preserve">1: ថាមពលអាចជាកម្លាំងគ្រោះថ្នាក់នៅពេលប្រើមិនត្រឹមត្រូវ។</w:t>
      </w:r>
    </w:p>
    <w:p/>
    <w:p>
      <w:r xmlns:w="http://schemas.openxmlformats.org/wordprocessingml/2006/main">
        <w:t xml:space="preserve">២៖ យើងត្រូវប្រយ័ត្នក្នុងការប្រើប្រាស់អំណាចរបស់យើងដោយការទទួលខុសត្រូវ។</w:t>
      </w:r>
    </w:p>
    <w:p/>
    <w:p>
      <w:r xmlns:w="http://schemas.openxmlformats.org/wordprocessingml/2006/main">
        <w:t xml:space="preserve">ម៉ាថាយ 20:25-26 «ប៉ុន្តែ ព្រះយេស៊ូវ​បាន​ហៅ​ពួកគេ​មក ហើយ​មាន​ព្រះបន្ទូល​ថា អ្នក​រាល់​គ្នា​ដឹង​ថា​ពួក​មេ​នៃ​សាសន៍​ដទៃ​កាន់​អំណាច​លើ​ពួកគេ ហើយ​ពួក​អ្នក​ដែល​មាន​អំណាច​ខ្លាំង​ក្លា​លើ​ពួកគេ ប៉ុន្តែ វា​នឹង​មិន​មាន​ក្នុង​ចំណោម​អ្នក​រាល់​គ្នា​ឡើយ។ ប៉ុន្តែ អ្នកណា​ដែល​នឹង​ធ្វើ​ជា​អ្នក​ធំ​ក្នុង​ចំណោម​អ្នក ចូរ​ឲ្យ​អ្នក​នោះ​ធ្វើ​ជា​អ្នក​បម្រើ​របស់​អ្នក​ចុះ»។</w:t>
      </w:r>
    </w:p>
    <w:p/>
    <w:p>
      <w:r xmlns:w="http://schemas.openxmlformats.org/wordprocessingml/2006/main">
        <w:t xml:space="preserve">២៖ យ៉ាកុប ៣:១៧ «តែ​ប្រាជ្ញា​ដែល​មក​ពី​ស្ថាន​លើ​ដំបូង​សុទ្ធ​តែ​បរិសុទ្ធ បន្ទាប់​មក​មាន​សន្តិភាព សុភាព ហើយ​ងាយ​នឹង​ទទួល​យក​បាន ពោរពេញ​ទៅ​ដោយ​សេចក្ដី​មេត្តា​ករុណា និង​ផល​ល្អ ឥត​រើស​មុខ និង​គ្មាន​ពុតត្បុត»។</w:t>
      </w:r>
    </w:p>
    <w:p/>
    <w:p>
      <w:r xmlns:w="http://schemas.openxmlformats.org/wordprocessingml/2006/main">
        <w:t xml:space="preserve">អេសេគាល 22:7 គេ​បាន​បំភ្លឺ​ដោយ​ឪពុក​ម្ដាយ​នៅ​ក្នុង​អ្នក​ហើយ គេ​បាន​បៀតបៀន​អ្នក​ដទៃ​នៅ​កណ្ដាល​អ្នក ហើយ​ពួក​គេ​បាន​ធ្វើ​ទុក្ខ​ដល់​អ្នក​គ្មាន​ឪពុក និង​ស្ត្រី​មេម៉ាយ។</w:t>
      </w:r>
    </w:p>
    <w:p/>
    <w:p>
      <w:r xmlns:w="http://schemas.openxmlformats.org/wordprocessingml/2006/main">
        <w:t xml:space="preserve">ក្នុង​វគ្គ​នេះ ព្រះ​កំពុង​ថ្កោល​ទោស​ជន​ជាតិ​អ៊ីស្រាអែល​ចំពោះ​ការ​ធ្វើ​បាប​ជន​គ្មាន​ឪពុក ស្ត្រី​មេម៉ាយ និង​ជន​ចម្លែក។</w:t>
      </w:r>
    </w:p>
    <w:p/>
    <w:p>
      <w:r xmlns:w="http://schemas.openxmlformats.org/wordprocessingml/2006/main">
        <w:t xml:space="preserve">1. ព្រះយកចិត្តទុកដាក់ចំពោះអ្នកក្រ: ការអំពាវនាវឱ្យធ្វើសកម្មភាព</w:t>
      </w:r>
    </w:p>
    <w:p/>
    <w:p>
      <w:r xmlns:w="http://schemas.openxmlformats.org/wordprocessingml/2006/main">
        <w:t xml:space="preserve">2. ស្រឡាញ់អ្នកជិតខាងរបស់អ្នក៖ រស់នៅដោយជំនឿរបស់យើងក្នុងសកម្មភាព</w:t>
      </w:r>
    </w:p>
    <w:p/>
    <w:p>
      <w:r xmlns:w="http://schemas.openxmlformats.org/wordprocessingml/2006/main">
        <w:t xml:space="preserve">1. យ៉ាកុប 1:27 - សាសនា​ដែល​បរិសុទ្ធ និង​មិន​សៅហ្មង​នៅ​ចំពោះ​ព្រះ​ជា​ព្រះ​វរបិតា​គឺ​ថា​: ដើម្បី​សួរ​សុខ​ទុក្ខ​កុមារ​កំព្រា​និង​ស្ត្រី​មេម៉ាយ​នៅ​ក្នុង​ទុក្ខ​លំបាក​របស់​ពួក​គេ​និង​ដើម្បី​រក្សា​ខ្លួន​ឱ្យ​រួច​ពី​ពិភពលោក​។</w:t>
      </w:r>
    </w:p>
    <w:p/>
    <w:p>
      <w:r xmlns:w="http://schemas.openxmlformats.org/wordprocessingml/2006/main">
        <w:t xml:space="preserve">2. អេសាយ 1:17 -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អេសេគាល 22:8 ព្រះអង្គ​បាន​មើលងាយ​របស់​ដ៏វិសុទ្ធ​របស់​យើង ហើយ​បាន​បង្ខូច​ថ្ងៃ​សប្ប័ទ​របស់​ខ្ញុំ។</w:t>
      </w:r>
    </w:p>
    <w:p/>
    <w:p>
      <w:r xmlns:w="http://schemas.openxmlformats.org/wordprocessingml/2006/main">
        <w:t xml:space="preserve">ព្រះ​ទ្រង់​បន្ទោស​ជន​ជាតិ​អ៊ីស្រា‌អែល​ចំពោះ​ការ​មើល​ងាយ​របស់​បរិសុទ្ធ​របស់​ទ្រង់ ហើយ​បង្អាប់​ថ្ងៃ​សប្ប័ទ​របស់​ទ្រង់។</w:t>
      </w:r>
    </w:p>
    <w:p/>
    <w:p>
      <w:r xmlns:w="http://schemas.openxmlformats.org/wordprocessingml/2006/main">
        <w:t xml:space="preserve">1. តម្រូវការគោរពដល់វត្ថុបរិសុទ្ធរបស់ព្រះ</w:t>
      </w:r>
    </w:p>
    <w:p/>
    <w:p>
      <w:r xmlns:w="http://schemas.openxmlformats.org/wordprocessingml/2006/main">
        <w:t xml:space="preserve">2. សារៈសំខាន់នៃការរក្សាថ្ងៃសប្ប័ទរបស់ព្រះ</w:t>
      </w:r>
    </w:p>
    <w:p/>
    <w:p>
      <w:r xmlns:w="http://schemas.openxmlformats.org/wordprocessingml/2006/main">
        <w:t xml:space="preserve">១. និក្ខមនំ ២០:៨-១១; ចូរ​នឹក​ចាំ​ថ្ងៃ​សប្ប័ទ ដើម្បី​រក្សា​វា​ឲ្យ​បរិសុទ្ធ។</w:t>
      </w:r>
    </w:p>
    <w:p/>
    <w:p>
      <w:r xmlns:w="http://schemas.openxmlformats.org/wordprocessingml/2006/main">
        <w:t xml:space="preserve">២.លេវីវិន័យ ១៩:៣០; អ្នក​រាល់​គ្នា​នឹង​គោរព​ដល់​ទី​សក្ការៈ​របស់​យើង៖ យើង​ជា​ព្រះអម្ចាស់។</w:t>
      </w:r>
    </w:p>
    <w:p/>
    <w:p>
      <w:r xmlns:w="http://schemas.openxmlformats.org/wordprocessingml/2006/main">
        <w:t xml:space="preserve">អេសេគាល 22:9 នៅ​ក្នុង​អ្នក គឺ​ជា​មនុស្ស​ដែល​និយាយ​រឿង​បង្ហូរ​ឈាម ហើយ​នៅ​ក្នុង​អ្នក ពួក​គេ​ស៊ី​នៅ​លើ​ភ្នំ ហើយ​នៅ​កណ្តាល​អ្នក គេ​ប្រព្រឹត្ត​អំពើ​ទុច្ចរិត។</w:t>
      </w:r>
    </w:p>
    <w:p/>
    <w:p>
      <w:r xmlns:w="http://schemas.openxmlformats.org/wordprocessingml/2006/main">
        <w:t xml:space="preserve">មនុស្សនៅក្នុងសហគមន៍របស់អេសេគាលកំពុងចូលរួមក្នុងសកម្មភាពដែលអសីលធម៌ និងធ្វើឱ្យខូចដល់សហគមន៍ ដូចជាការផ្សព្វផ្សាយពាក្យចចាមអារ៉ាម និងអំពើហឹង្សាជាដើម។</w:t>
      </w:r>
    </w:p>
    <w:p/>
    <w:p>
      <w:r xmlns:w="http://schemas.openxmlformats.org/wordprocessingml/2006/main">
        <w:t xml:space="preserve">1. គ្រោះថ្នាក់នៃការនិយាយដើម: ផលវិបាកនៃការរីករាលដាលពាក្យចចាមអារ៉ាម</w:t>
      </w:r>
    </w:p>
    <w:p/>
    <w:p>
      <w:r xmlns:w="http://schemas.openxmlformats.org/wordprocessingml/2006/main">
        <w:t xml:space="preserve">2. ការព្រមានរបស់ព្រះចំពោះមនុស្សអាក្រក់៖ ផលវិបាកនៃអាកប្បកិរិយាអសីលធម៌</w:t>
      </w:r>
    </w:p>
    <w:p/>
    <w:p>
      <w:r xmlns:w="http://schemas.openxmlformats.org/wordprocessingml/2006/main">
        <w:t xml:space="preserve">១.សុភាសិត ១៦:២៨ «មនុស្ស​ច្រឡោត​តែង​សាប​ព្រោះ​សេចក្ដី​ទាស់ទែង ហើយ​មនុស្ស​ខ្សឹប​ក៏​ញែក​មិត្ត​ល្អ​ចេញ​ពី​គ្នា»។</w:t>
      </w:r>
    </w:p>
    <w:p/>
    <w:p>
      <w:r xmlns:w="http://schemas.openxmlformats.org/wordprocessingml/2006/main">
        <w:t xml:space="preserve">២ រ៉ូម ១៣:៨-១០ «កុំជំពាក់អ្នកណាឡើយ លើកលែងតែស្រឡាញ់គ្នាទៅវិញទៅមក ដ្បិតអ្នកណាដែលស្រឡាញ់អ្នកជិតខាង នោះបានប្រតិបត្តិតាមក្រិត្យវិន័យ។ ចំពោះបញ្ញត្តិនោះ ឯងមិនត្រូវផិតក្បត់ឡើយ កុំសម្លាប់មនុស្សឡើយ លួច កុំលោភលន់ ហើយបញ្ញត្តិឯទៀត សរុបមកក្នុងពាក្យនេះថា “ត្រូវស្រឡាញ់អ្នកជិតខាងដូចខ្លួនឯង សេចក្តីស្រឡាញ់មិនប្រព្រឹត្តខុសចំពោះអ្នកជិតខាងឡើយ ដូច្នេះហើយ សេចក្តីស្រឡាញ់គឺជាការបំពេញតាមក្រិត្យវិន័យ”។</w:t>
      </w:r>
    </w:p>
    <w:p/>
    <w:p>
      <w:r xmlns:w="http://schemas.openxmlformats.org/wordprocessingml/2006/main">
        <w:t xml:space="preserve">អេសេគាល 22:10 គេ​បាន​រក​ឃើញ​ភាព​អាក្រាត​របស់​ឪពុក​គេ​នៅ​ក្នុង​អ្នក ហើយ​គេ​បាន​បន្ទាប​ខ្លួន​នាង​ដែល​ត្រូវ​បាន​គេ​ញែក​ចេញ​ដោយ​ការ​បំពុល។</w:t>
      </w:r>
    </w:p>
    <w:p/>
    <w:p>
      <w:r xmlns:w="http://schemas.openxmlformats.org/wordprocessingml/2006/main">
        <w:t xml:space="preserve">ក្នុង​វគ្គ​នេះ ព្រះ​យេហូវ៉ា​កំពុង​ថ្កោល​ទោស​ជន​ជាតិ​អ៊ីស្រាអែល​ចំពោះ​ការ​មិន​ស្តាប់​បង្គាប់​ទ្រង់ និង​បង្អាប់​ឪពុក​ម្តាយ​របស់​ពួក​គេ។</w:t>
      </w:r>
    </w:p>
    <w:p/>
    <w:p>
      <w:r xmlns:w="http://schemas.openxmlformats.org/wordprocessingml/2006/main">
        <w:t xml:space="preserve">1. ការគោរពចំពោះព្រះ និងមាតាបិតារបស់យើង៖ ការចាំបាច់ក្នុងព្រះគម្ពីរ</w:t>
      </w:r>
    </w:p>
    <w:p/>
    <w:p>
      <w:r xmlns:w="http://schemas.openxmlformats.org/wordprocessingml/2006/main">
        <w:t xml:space="preserve">2. ភាពពិសិដ្ឋនៃគ្រួសារ៖ របៀបរស់នៅតាមបញ្ញត្តិរបស់ព្រះ</w:t>
      </w:r>
    </w:p>
    <w:p/>
    <w:p>
      <w:r xmlns:w="http://schemas.openxmlformats.org/wordprocessingml/2006/main">
        <w:t xml:space="preserve">និក្ខមនំ 20:12 ចូរ​គោរព​ឪពុក​ម្ដាយ​របស់​អ្នក ដើម្បី​ឲ្យ​អ្នក​មាន​អាយុ​វែង​នៅ​ក្នុង​ស្រុក​ដែល​ព្រះអម្ចាស់ ជា​ព្រះ​របស់​អ្នក​បាន​ប្រទាន​មក។</w:t>
      </w:r>
    </w:p>
    <w:p/>
    <w:p>
      <w:r xmlns:w="http://schemas.openxmlformats.org/wordprocessingml/2006/main">
        <w:t xml:space="preserve">2 ចោទិយកថា 5:16 ចូរ​គោរព​មាតាបិតា​របស់​អ្នក ដូច​ព្រះអម្ចាស់ ជា​ព្រះ​របស់​អ្នក​បាន​បង្គាប់​មក​អ្នក ដើម្បី​ឲ្យ​អ្នក​មាន​អាយុ​យឺនយូរ និង​បាន​សុខ​សប្បាយ​ជាមួយ​អ្នក​នៅ​ក្នុង​ស្រុក​ដែល​ព្រះអម្ចាស់ ជា​ព្រះ​របស់​អ្នក​ប្រទាន​មក​អ្នក។</w:t>
      </w:r>
    </w:p>
    <w:p/>
    <w:p>
      <w:r xmlns:w="http://schemas.openxmlformats.org/wordprocessingml/2006/main">
        <w:t xml:space="preserve">អេសេគាល 22:11 ម្នាក់​បាន​ប្រព្រឹត្ត​អំពើ​គួរ​ស្អប់​ខ្ពើម​ជា​មួយ​នឹង​ប្រពន្ធ​របស់​អ្នក​ជិត​ខាង។ ហើយម្នាក់ទៀតបានបង្អាប់កូនប្រសារបស់ខ្លួនដោយទុច្ចរិត។ ហើយម្នាក់ទៀតនៅក្នុងអ្នកបានបន្ទាបប្អូនស្រីរបស់គាត់ ដែលជាកូនស្រីរបស់ឪពុកគាត់។</w:t>
      </w:r>
    </w:p>
    <w:p/>
    <w:p>
      <w:r xmlns:w="http://schemas.openxmlformats.org/wordprocessingml/2006/main">
        <w:t xml:space="preserve">មនុស្ស​នៅ​សម័យ​អេសេគាល​កំពុង​ប្រព្រឹត្ត​អំពើ​ខុស​ឆ្គង​ខាង​ផ្លូវ​ភេទ​ជា​មួយ​សមាជិក​គ្រួសារ​របស់​ពួក​គេ។</w:t>
      </w:r>
    </w:p>
    <w:p/>
    <w:p>
      <w:r xmlns:w="http://schemas.openxmlformats.org/wordprocessingml/2006/main">
        <w:t xml:space="preserve">1. ផលនៃអំពើអសីលធម៌</w:t>
      </w:r>
    </w:p>
    <w:p/>
    <w:p>
      <w:r xmlns:w="http://schemas.openxmlformats.org/wordprocessingml/2006/main">
        <w:t xml:space="preserve">2. ភាពបរិសុទ្ធនៃអាពាហ៍ពិពាហ៍ គ្រួសារ និងភាពបរិសុទ្ធខាងផ្លូវភេទ</w:t>
      </w:r>
    </w:p>
    <w:p/>
    <w:p>
      <w:r xmlns:w="http://schemas.openxmlformats.org/wordprocessingml/2006/main">
        <w:t xml:space="preserve">1. រ៉ូម 13:13 - «ត្រូវ​ឲ្យ​យើង​ដើរ​ដោយ​ទៀងត្រង់ ដូច​ជា​នៅ​ក្នុង​ថ្ងៃ​នេះ មិន​មែន​ដោយ​ការ​ចលាចល និង​ការ​ស្រវឹង មិន​នៅ​ក្នុង​បន្ទប់​ឃុំឃាំង និង​ការ​លោភលន់ មិន​មែន​ក្នុង​ការ​ឈ្លោះ​ប្រកែក និង​ការ​ច្រណែន​ឡើយ»។</w:t>
      </w:r>
    </w:p>
    <w:p/>
    <w:p>
      <w:r xmlns:w="http://schemas.openxmlformats.org/wordprocessingml/2006/main">
        <w:t xml:space="preserve">1 ថែស្សាឡូនីច 4:3-5 - «ដ្បិតនេះជាព្រះហឫទ័យរបស់ព្រះជាម្ចាស់ សូម្បីតែការញែកជាបរិសុទ្ធរបស់អ្នក ដើម្បីឱ្យអ្នករាល់គ្នាត្រូវចៀសវាងពីអំពើសហាយស្មន់: អ្នករាល់គ្នាត្រូវដឹងពីរបៀបកាន់គ្រឿងប្រដាប់របស់ខ្លួនដោយវិសុទ្ធ និងកិត្តិយស មិនមែននៅក្នុង តណ្ហា​នៃ​ការ​ជាប់​គាំង ដូច​ជា​សាសន៍​ដទៃ​ដែល​មិន​ស្គាល់​ព្រះ»។</w:t>
      </w:r>
    </w:p>
    <w:p/>
    <w:p>
      <w:r xmlns:w="http://schemas.openxmlformats.org/wordprocessingml/2006/main">
        <w:t xml:space="preserve">អេសេគាល 22:12 ពួកគេ​បាន​យក​អំណោយ​មក​បង្ហូរ​ឈាម​នៅ​ក្នុង​អ្នក អ្នក​បាន​យក​កម្រៃ​និង​ការ​កើន​ឡើង ហើយ​អ្នក​បាន​ចំណេញ​ពី​អ្នក​ជិត​ខាង​ដោយ​ការ​ជំរិត​យក​ដោយ​លោភលន់ ហើយ​បាន​បំភ្លេច​ខ្ញុំ នេះ​ជា​ព្រះ​បន្ទូល​របស់​ព្រះ​ជា​អម្ចាស់។</w:t>
      </w:r>
    </w:p>
    <w:p/>
    <w:p>
      <w:r xmlns:w="http://schemas.openxmlformats.org/wordprocessingml/2006/main">
        <w:t xml:space="preserve">វគ្គ​នេះ​និយាយ​អំពី​ផល​វិបាក​នៃ​ការ​យក​អំណោយ និង​ប្រាក់​កម្រៃ ការ​ជំរិត​ពី​អ្នក​ជិត​ខាង និង​ការ​ភ្លេច​ព្រះ។</w:t>
      </w:r>
    </w:p>
    <w:p/>
    <w:p>
      <w:r xmlns:w="http://schemas.openxmlformats.org/wordprocessingml/2006/main">
        <w:t xml:space="preserve">១.តម្លៃនៃការបំភ្លេចព្រះ៖ អេសេគាល ២២:១២</w:t>
      </w:r>
    </w:p>
    <w:p/>
    <w:p>
      <w:r xmlns:w="http://schemas.openxmlformats.org/wordprocessingml/2006/main">
        <w:t xml:space="preserve">2. ផលនៃលោភៈ អេសេគាល ២២:១២</w:t>
      </w:r>
    </w:p>
    <w:p/>
    <w:p>
      <w:r xmlns:w="http://schemas.openxmlformats.org/wordprocessingml/2006/main">
        <w:t xml:space="preserve">1. សុភាសិត 11:24-26 - អ្នក​ណា​ដែល​មាន​ចិត្ត​ទូលាយ​នឹង​បាន​ពរ ដ្បិត​គេ​ចែក​អាហារ​ដល់​អ្នក​ក្រ។</w:t>
      </w:r>
    </w:p>
    <w:p/>
    <w:p>
      <w:r xmlns:w="http://schemas.openxmlformats.org/wordprocessingml/2006/main">
        <w:t xml:space="preserve">2. លូកា 6:38 - ផ្តល់ឱ្យ នោះវានឹងត្រូវបានផ្តល់ឱ្យអ្នក។ រង្វាស់ដ៏ល្អ សង្កត់ចុះ រង្គោះរង្គើជាមួយគ្នា ហើយរត់ពីលើ នឹងត្រូវចាក់ចូលទៅក្នុងភ្លៅរបស់អ្នក។</w:t>
      </w:r>
    </w:p>
    <w:p/>
    <w:p>
      <w:r xmlns:w="http://schemas.openxmlformats.org/wordprocessingml/2006/main">
        <w:t xml:space="preserve">អេសេគាល 22:13 ដូច្នេះ មើល​ចុះ ខ្ញុំ​បាន​វាយ​ដៃ​ខ្ញុំ ដោយ​សារ​ផល​ប្រយោជន៍​ដ៏​ទុច្ចរិត​របស់​អ្នក ដែល​អ្នក​បាន​ធ្វើ និង​ដោយ​ឈាម​របស់​អ្នក​ដែល​មាន​នៅ​កណ្ដាល​អ្នក។</w:t>
      </w:r>
    </w:p>
    <w:p/>
    <w:p>
      <w:r xmlns:w="http://schemas.openxmlformats.org/wordprocessingml/2006/main">
        <w:t xml:space="preserve">ព្រះ​កំពុង​ថ្កោលទោស​ប្រជាជន​ក្រុង​យេរូសាឡិម​ចំពោះ​អំពើ​ទុច្ចរិត និង​អំពើ​ហិង្សា​របស់​ពួក​គេ។</w:t>
      </w:r>
    </w:p>
    <w:p/>
    <w:p>
      <w:r xmlns:w="http://schemas.openxmlformats.org/wordprocessingml/2006/main">
        <w:t xml:space="preserve">1. ព្រះស្អប់ភាពមិនស្មោះត្រង់ និងអំពើហឹង្សា - អេសេគាល ២២:១៣</w:t>
      </w:r>
    </w:p>
    <w:p/>
    <w:p>
      <w:r xmlns:w="http://schemas.openxmlformats.org/wordprocessingml/2006/main">
        <w:t xml:space="preserve">2. ព្រះដាក់ទោសអំពើបាប - អេសេគាល 22:13</w:t>
      </w:r>
    </w:p>
    <w:p/>
    <w:p>
      <w:r xmlns:w="http://schemas.openxmlformats.org/wordprocessingml/2006/main">
        <w:t xml:space="preserve">1. សុភាសិត 11:1 - សមតុល្យ​មិន​ពិត​ជា​ទី​ស្អប់​ខ្ពើម​របស់​ព្រះ​យេហូវ៉ា ប៉ុន្តែ​ការ​មាន​ទម្ងន់​ត្រឹម​ត្រូវ​ជា​ការ​ពេញ​ចិត្ត​របស់​ទ្រង់។</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អេសេគាល 22:14 តើ​ចិត្ត​អ្នក​អាច​ទ្រាំទ្រ ឬ​ដៃ​អ្នក​អាច​រឹង​មាំ​បាន​ទេ នៅ​ថ្ងៃ​ដែល​ខ្ញុំ​នឹង​ដោះ​ស្រាយ​អ្នក? យើង​ជា​ព្រះ‌អម្ចាស់​បាន​មាន​ព្រះ‌បន្ទូល ហើយ​នឹង​ធ្វើ។</w:t>
      </w:r>
    </w:p>
    <w:p/>
    <w:p>
      <w:r xmlns:w="http://schemas.openxmlformats.org/wordprocessingml/2006/main">
        <w:t xml:space="preserve">ព្រះ​កំពុង​ព្រមាន​អេសេគាល​ថា ទ្រង់​នឹង​ដោះស្រាយ​ជាមួយ​គាត់ ហើយ​កំពុង​ចោទ​សួរ​ថា តើ​គាត់​អាច​ស៊ូទ្រាំ​បាន​ឬ​អត់។</w:t>
      </w:r>
    </w:p>
    <w:p/>
    <w:p>
      <w:r xmlns:w="http://schemas.openxmlformats.org/wordprocessingml/2006/main">
        <w:t xml:space="preserve">១៖ ស៊ូទ្រាំ​នឹង​ឧបសគ្គ​ដោយ​កម្លាំង​ពី​ព្រះ</w:t>
      </w:r>
    </w:p>
    <w:p/>
    <w:p>
      <w:r xmlns:w="http://schemas.openxmlformats.org/wordprocessingml/2006/main">
        <w:t xml:space="preserve">2: ការរៀបចំសម្រាប់ការជំនុំជំរះរបស់ព្រះ</w:t>
      </w:r>
    </w:p>
    <w:p/>
    <w:p>
      <w:r xmlns:w="http://schemas.openxmlformats.org/wordprocessingml/2006/main">
        <w:t xml:space="preserve">១៖ ភីលីព ៤:១៣ - «ខ្ញុំ​អាច​ធ្វើ​គ្រប់​ទាំង​អស់​ដោយ​សារ​ព្រះ​គ្រីស្ទ​ដែល​ពង្រឹង​ខ្ញុំ»។</w:t>
      </w:r>
    </w:p>
    <w:p/>
    <w:p>
      <w:r xmlns:w="http://schemas.openxmlformats.org/wordprocessingml/2006/main">
        <w:t xml:space="preserve">2: អេសាយ 40:31 - ប៉ុន្តែអ្នកដែលរង់ចាំព្រះអម្ចាស់នឹងបន្តកម្លាំងរបស់ពួកគេ; ពួក​គេ​នឹង​ឡើង​លើ​ដោយ​មាន​ស្លាប​ដូច​ឥន្ទ្រី ពួក​គេ​នឹង​រត់​មិន​នឿយ​ហត់ ដើរ​មិន​ដួល។</w:t>
      </w:r>
    </w:p>
    <w:p/>
    <w:p>
      <w:r xmlns:w="http://schemas.openxmlformats.org/wordprocessingml/2006/main">
        <w:t xml:space="preserve">អេសេគាល 22:15 ហើយ​យើង​នឹង​កំចាត់​កំចាយ​អ្នក​ទៅ​ក្នុង​ចំណោម​សាសន៍​ដទៃ ហើយ​បំបែក​អ្នក​ទៅ​តាម​ប្រទេស​នានា ហើយ​នឹង​លុប​បំបាត់​ភាព​កខ្វក់​ចេញ​ពី​អ្នក។</w:t>
      </w:r>
    </w:p>
    <w:p/>
    <w:p>
      <w:r xmlns:w="http://schemas.openxmlformats.org/wordprocessingml/2006/main">
        <w:t xml:space="preserve">ព្រះ​នឹង​ដាក់​ទោស​មនុស្ស​អាក្រក់ ដោយ​ធ្វើ​ឲ្យ​គេ​ខ្ចាត់ខ្ចាយ​ទៅ​ក្នុង​ចំណោម​ប្រជាជាតិ​នានា ហើយ​ដក​ចោល​ភាព​មិន​បរិសុទ្ធ​របស់​ពួក​គេ។</w:t>
      </w:r>
    </w:p>
    <w:p/>
    <w:p>
      <w:r xmlns:w="http://schemas.openxmlformats.org/wordprocessingml/2006/main">
        <w:t xml:space="preserve">1. ការអំពាវនាវឱ្យប្រែចិត្ត៖ ការយល់ដឹងអំពីផលវិបាកនៃអំពើបាប</w:t>
      </w:r>
    </w:p>
    <w:p/>
    <w:p>
      <w:r xmlns:w="http://schemas.openxmlformats.org/wordprocessingml/2006/main">
        <w:t xml:space="preserve">2. ច្រានចោលភាពកខ្វក់៖ សារៈសំខាន់នៃការរស់នៅក្នុងជីវិតដ៏បរិសុទ្ធ</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ពេត្រុសទី 1 1:15-16 - ប៉ុន្តែដូចដែលទ្រង់ដែលបានហៅអ្នកគឺជាបរិសុទ្ធ នោះអ្នកក៏បរិសុទ្ធក្នុងគ្រប់ទាំងការប្រព្រឹត្តរបស់អ្នកដែរ ចាប់តាំងពីមានចែងទុកមកថា "អ្នកនឹងបានបរិសុទ្ធ ដ្បិតខ្ញុំបរិសុទ្ធ"។</w:t>
      </w:r>
    </w:p>
    <w:p/>
    <w:p>
      <w:r xmlns:w="http://schemas.openxmlformats.org/wordprocessingml/2006/main">
        <w:t xml:space="preserve">អេសេគាល 22:16 អ្នក​ត្រូវ​ទទួល​មត៌ក​របស់​អ្នក​នៅ​ចំពោះ​មុខ​ប្រជាជាតិ​នានា ហើយ​អ្នក​នឹង​ដឹង​ថា យើង​ជា​ព្រះ‌អម្ចាស់។</w:t>
      </w:r>
    </w:p>
    <w:p/>
    <w:p>
      <w:r xmlns:w="http://schemas.openxmlformats.org/wordprocessingml/2006/main">
        <w:t xml:space="preserve">ព្រះ​បង្គាប់​ឲ្យ​ប្រជាជន​របស់​ទ្រង់​កាន់កាប់​មរតក​របស់​ពួកគេ ហើយ​ឲ្យ​ដឹង​ថា​ទ្រង់​ជា​ព្រះអម្ចាស់ ។</w:t>
      </w:r>
    </w:p>
    <w:p/>
    <w:p>
      <w:r xmlns:w="http://schemas.openxmlformats.org/wordprocessingml/2006/main">
        <w:t xml:space="preserve">1. អំណាចនៃការកាន់កាប់: ការទាមទារមរតករបស់យើងនៅក្នុងព្រះអម្ចាស់</w:t>
      </w:r>
    </w:p>
    <w:p/>
    <w:p>
      <w:r xmlns:w="http://schemas.openxmlformats.org/wordprocessingml/2006/main">
        <w:t xml:space="preserve">២.ស្គាល់ម្ចាស់របស់យើង៖ មាគ៌ាទៅកាន់មរតកពិត</w:t>
      </w:r>
    </w:p>
    <w:p/>
    <w:p>
      <w:r xmlns:w="http://schemas.openxmlformats.org/wordprocessingml/2006/main">
        <w:t xml:space="preserve">ទំនុកតម្កើង ១៦:៥-៦៖ ព្រះអម្ចាស់ជាចំណែកដែលខ្ញុំជ្រើសរើស ហើយជាពែងរបស់ខ្ញុំ។ អ្នកកាន់ច្រើនរបស់ខ្ញុំ។ បន្ទាត់បានធ្លាក់ចុះសម្រាប់ខ្ញុំនៅក្នុងកន្លែងរីករាយ; ជាការពិត ខ្ញុំមានមរតកដ៏ស្រស់ស្អាត។</w:t>
      </w:r>
    </w:p>
    <w:p/>
    <w:p>
      <w:r xmlns:w="http://schemas.openxmlformats.org/wordprocessingml/2006/main">
        <w:t xml:space="preserve">អេភេសូរ 1:18: ខ្ញុំ​អធិស្ឋាន​សូម​ឲ្យ​ភ្នែក​នៃ​ចិត្ត​របស់​អ្នក​បាន​បំភ្លឺ ដើម្បី​ឲ្យ​អ្នក​បាន​ដឹង​ពី​សេចក្ដី​សង្ឃឹម​ដែល​ទ្រង់​បាន​ហៅ​អ្នក ជា​ទ្រព្យ​សម្បត្តិ​នៃ​មរតក​ដ៏​រុងរឿង​របស់​ទ្រង់​នៅ​ក្នុង​រាស្ដ្រ​បរិសុទ្ធ​របស់​ទ្រង់។</w:t>
      </w:r>
    </w:p>
    <w:p/>
    <w:p>
      <w:r xmlns:w="http://schemas.openxmlformats.org/wordprocessingml/2006/main">
        <w:t xml:space="preserve">អេសេគាល 22:17 ព្រះ‌អម្ចាស់​មាន​ព្រះ‌បន្ទូល​មក​ខ្ញុំ​ថា៖</w:t>
      </w:r>
    </w:p>
    <w:p/>
    <w:p>
      <w:r xmlns:w="http://schemas.openxmlformats.org/wordprocessingml/2006/main">
        <w:t xml:space="preserve">ព្រះអម្ចាស់​មាន​ព្រះបន្ទូល​ទៅ​កាន់​អេសេគាល។</w:t>
      </w:r>
    </w:p>
    <w:p/>
    <w:p>
      <w:r xmlns:w="http://schemas.openxmlformats.org/wordprocessingml/2006/main">
        <w:t xml:space="preserve">1. សំឡេងរបស់ព្រះអម្ចាស់: ការស្តាប់និងគោរពប្រតិបត្តិ</w:t>
      </w:r>
    </w:p>
    <w:p/>
    <w:p>
      <w:r xmlns:w="http://schemas.openxmlformats.org/wordprocessingml/2006/main">
        <w:t xml:space="preserve">2. ការយល់ដឹង: ការទទួលស្គាល់ព្រះបន្ទូលរបស់ព្រះ</w:t>
      </w:r>
    </w:p>
    <w:p/>
    <w:p>
      <w:r xmlns:w="http://schemas.openxmlformats.org/wordprocessingml/2006/main">
        <w:t xml:space="preserve">1. យ៉ាកុប 1:19-20 - ចូរ​ឆាប់​ស្តាប់ យឺត​ក្នុង​ការ​និយាយ ហើយ​យឺត​ដើម្បី​ឆាប់​ខឹង</w:t>
      </w:r>
    </w:p>
    <w:p/>
    <w:p>
      <w:r xmlns:w="http://schemas.openxmlformats.org/wordprocessingml/2006/main">
        <w:t xml:space="preserve">2. អេសាយ 50:4 - ព្រះអម្ចាស់បានប្រទានឱ្យខ្ញុំនូវអណ្តាតនៃអស់អ្នកដែលត្រូវបានបង្រៀន, ដើម្បីឱ្យខ្ញុំអាចដឹងពីរបៀបដើម្បីគាំទ្រដោយពាក្យថាអ្នកនឿយហត់។</w:t>
      </w:r>
    </w:p>
    <w:p/>
    <w:p>
      <w:r xmlns:w="http://schemas.openxmlformats.org/wordprocessingml/2006/main">
        <w:t xml:space="preserve">អេសេគាល 22:18 កូន​មនុស្ស​អើយ ពូជ‌ពង្ស​អ៊ីស្រា‌អែល​របស់​ខ្ញុំ​ក្លាយ​ទៅ​ជា​ស្មោក‌គ្រោក សុទ្ធ​តែ​លង្ហិន សំណប៉ាហាំង ដែក និង​សំណ នៅ​កណ្ដាល​ចង្ក្រាន។ ពួកគេថែមទាំងជាកាក់ប្រាក់។</w:t>
      </w:r>
    </w:p>
    <w:p/>
    <w:p>
      <w:r xmlns:w="http://schemas.openxmlformats.org/wordprocessingml/2006/main">
        <w:t xml:space="preserve">ផ្ទះ​របស់​ជន​ជាតិ​អ៊ីស្រាអែល​បាន​ក្លាយ​ទៅ​ដូច​ជា​ស្មោកគ្រោក​ចំពោះ​ព្រះ ដែល​មាន​លោហធាតុ​តិច​ជាង​ប្រាក់​សុទ្ធ។</w:t>
      </w:r>
    </w:p>
    <w:p/>
    <w:p>
      <w:r xmlns:w="http://schemas.openxmlformats.org/wordprocessingml/2006/main">
        <w:t xml:space="preserve">1. តម្រូវការសម្រាប់ការបន្សុត៖ របៀបដែលរាស្ដ្ររបស់ព្រះអាចក្លាយជាដូចជាប្រាក់សុទ្ធ</w:t>
      </w:r>
    </w:p>
    <w:p/>
    <w:p>
      <w:r xmlns:w="http://schemas.openxmlformats.org/wordprocessingml/2006/main">
        <w:t xml:space="preserve">2. ការ​ឲ្យ​តម្លៃ​អ្វី​ដែល​បរិសុទ្ធ​និង​ពិត៖ អ្វី​ដែល​យើង​អាច​រៀន​ពី​វង្ស​អ៊ីស្រាអែល</w:t>
      </w:r>
    </w:p>
    <w:p/>
    <w:p>
      <w:r xmlns:w="http://schemas.openxmlformats.org/wordprocessingml/2006/main">
        <w:t xml:space="preserve">1. សាការី 13:9 - «ហើយ​យើង​នឹង​នាំ​យក​ផ្នែក​ទី​បី​តាម​រយៈ​ភ្លើង, ហើយ​នឹង​ចម្រាញ់​ពួក​គេ​ដូច​ជា​ប្រាក់​ត្រូវ​បាន​គេ​ចម្រាញ់, ហើយ​នឹង​សាកល្បង​វា​ដូច​ជា​មាស​ត្រូវ​បាន​គេ​សាកល្បង: គេ​នឹង​ហៅ​ដោយ​នាម​យើង, ហើយ​ខ្ញុំ​នឹង​ឮ​ពួក​គេ: ខ្ញុំ​នឹង​និយាយ​ថា វា​ជា​ប្រជារាស្ត្រ​របស់​ខ្ញុំ ហើយ​គេ​នឹង​និយាយ​ថា ព្រះអម្ចាស់​ជា​ព្រះ​របស់​ខ្ញុំ»។</w:t>
      </w:r>
    </w:p>
    <w:p/>
    <w:p>
      <w:r xmlns:w="http://schemas.openxmlformats.org/wordprocessingml/2006/main">
        <w:t xml:space="preserve">2. ម៉ាឡាគី 3:2-3 - «ចុះ​តើ​អ្នក​ណា​អាច​នៅ​ជាប់​នឹង​ថ្ងៃ​ដែល​ទ្រង់​យាង​មក ហើយ​តើ​អ្នក​ណា​នឹង​ឈរ​នៅ​ពេល​ដែល​ទ្រង់​លេច​មក ដ្បិត​ទ្រង់​ប្រៀប​ដូច​ជា​ភ្លើង​របស់​អ្នក​ចម្រាញ់ ហើយ​ដូច​ជា​សាប៊ូ​របស់​អ្នក​ឆ្អែត ហើយ​ទ្រង់​នឹង​អង្គុយ​ជា​អ្នក​ចម្រាញ់ ជា​អ្នក​បន្សុទ្ធ​ប្រាក់ ហើយ​គាត់​នឹង​ធ្វើ​ឲ្យ​កូន​ចៅ​លេវី​បាន​បរិសុទ្ធ ហើយ​ជម្រះ​ពួក​គេ​ដូច​ជា​មាស និង​ប្រាក់ ដើម្បី​ឲ្យ​គេ​ថ្វាយ​តង្វាយ​ដោយ​សុចរិត​ដល់​ព្រះ‌អម្ចាស់»។</w:t>
      </w:r>
    </w:p>
    <w:p/>
    <w:p>
      <w:r xmlns:w="http://schemas.openxmlformats.org/wordprocessingml/2006/main">
        <w:t xml:space="preserve">អេសេគាល 22:19 ព្រះ‌អម្ចាស់​មាន​ព្រះ‌បន្ទូល​ដូច្នេះ។ ដោយ​សារ​អ្នក​រាល់​គ្នា​បាន​ក្លាយ​ទៅ​ជា​ស្មោកគ្រោក មើល​ចុះ ហេតុ​ដូច្នេះ​ហើយ​បាន​ជា​យើង​នឹង​ប្រមូល​អ្នក​រាល់​គ្នា​ចូល​ទៅ​ក្នុង​ក្រុង​យេរូសាឡឹម។</w:t>
      </w:r>
    </w:p>
    <w:p/>
    <w:p>
      <w:r xmlns:w="http://schemas.openxmlformats.org/wordprocessingml/2006/main">
        <w:t xml:space="preserve">ព្រះជាអម្ចាស់​មាន​ព្រះបន្ទូល​ថា ក្រុង​យេរូសាឡឹម​នឹង​ក្លាយ​ជា​កន្លែង​ប្រមូល​ផ្តុំ​របស់​អស់​អ្នក​ដែល​បាន​ក្លាយ​ទៅ​ជា​ស្មោកគ្រោក។</w:t>
      </w:r>
    </w:p>
    <w:p/>
    <w:p>
      <w:r xmlns:w="http://schemas.openxmlformats.org/wordprocessingml/2006/main">
        <w:t xml:space="preserve">1. សេចក្តីមេត្តាករុណា និងព្រះគុណរបស់ព្រះក្នុងការប្រមូលផ្តុំនៃ Dross</w:t>
      </w:r>
    </w:p>
    <w:p/>
    <w:p>
      <w:r xmlns:w="http://schemas.openxmlformats.org/wordprocessingml/2006/main">
        <w:t xml:space="preserve">2. គោលបំណង និងទីកន្លែងប្រមូលផ្តុំនៅក្រុងយេរូសាឡឹម</w:t>
      </w:r>
    </w:p>
    <w:p/>
    <w:p>
      <w:r xmlns:w="http://schemas.openxmlformats.org/wordprocessingml/2006/main">
        <w:t xml:space="preserve">1. រ៉ូម 5:8 - ប៉ុន្តែព្រះជាម្ចាស់បង្ហាញសេចក្តីស្រឡាញ់របស់ទ្រង់ចំពោះយើង ដោយថា កាលយើងនៅមានបាបនៅឡើយ ព្រះគ្រីស្ទបានសុគតជំនួសយើង។</w:t>
      </w:r>
    </w:p>
    <w:p/>
    <w:p>
      <w:r xmlns:w="http://schemas.openxmlformats.org/wordprocessingml/2006/main">
        <w:t xml:space="preserve">ទំនុកតម្កើង ១៤៧:២ - ព្រះអម្ចាស់បានសង់ក្រុងយេរូសាឡឹមឡើង។ លោក​ប្រមូល​ជន​ជាតិ​អ៊ីស្រាអែល</w:t>
      </w:r>
    </w:p>
    <w:p/>
    <w:p>
      <w:r xmlns:w="http://schemas.openxmlformats.org/wordprocessingml/2006/main">
        <w:t xml:space="preserve">អេសេគាល 22:20 ពេល​ដែល​គេ​ប្រមូល​ប្រាក់ លង្ហិន ដែក សំណ និង​សំណប៉ាហាំង​ចូល​ទៅ​ក្នុង​ភ្លើង ដើម្បី​ផ្លុំ​ភ្លើង​ឲ្យ​រលាយ។ ដូច្នេះ យើង​នឹង​ប្រមូល​អ្នក​ដោយ​កំហឹង និង​កំហឹង​របស់​ខ្ញុំ ហើយ​ខ្ញុំ​នឹង​ទុក​អ្នក​នៅ​ទី​នោះ ហើយ​ធ្វើ​ឲ្យ​អ្នក​រលាយ​ទៅ។</w:t>
      </w:r>
    </w:p>
    <w:p/>
    <w:p>
      <w:r xmlns:w="http://schemas.openxmlformats.org/wordprocessingml/2006/main">
        <w:t xml:space="preserve">ព្រះ​នឹង​ប្រើ​កំហឹង​និង​កំហឹង​របស់​គាត់​ដើម្បី​ប្រមូល​ផ្តុំ​និង​ដាក់​ទោស​អ្នក​ដែល​បាន​ប្រព្រឹត្ត​អំពើ​បាប។</w:t>
      </w:r>
    </w:p>
    <w:p/>
    <w:p>
      <w:r xmlns:w="http://schemas.openxmlformats.org/wordprocessingml/2006/main">
        <w:t xml:space="preserve">1: ប្រែចិត្ត មុនពេលវាយឺតពេល ត្បិតព្រះពិរោធរបស់ព្រះនឹងមកលើអ្នកដែលមិនមាន។</w:t>
      </w:r>
    </w:p>
    <w:p/>
    <w:p>
      <w:r xmlns:w="http://schemas.openxmlformats.org/wordprocessingml/2006/main">
        <w:t xml:space="preserve">២៖ ទទួល​ស្គាល់​សេចក្ដី​ស្រឡាញ់ និង​សេចក្ដី​មេត្តា​ករុណា​របស់​ព្រះអម្ចាស់ ហើយ​ប្រែ​ចិត្ត​ឥឡូវ​នេះ ដើម្បី​ជៀស​វាង​ពី​សេចក្ដី​ក្រោធ និង​ការ​វិនិច្ឆ័យ​របស់​ទ្រង់។</w:t>
      </w:r>
    </w:p>
    <w:p/>
    <w:p>
      <w:r xmlns:w="http://schemas.openxmlformats.org/wordprocessingml/2006/main">
        <w:t xml:space="preserve">១៖ រ៉ូម ២:៤-១០៖ ឬ​តើ​អ្នក​សន្មត​លើ​ទ្រព្យ​សម្បត្តិ​នៃ​ចិត្ត​សប្បុរស និង​ការ​អត់ធ្មត់ និង​ការ​អត់ធ្មត់​របស់​ទ្រង់ ដោយ​មិន​ដឹង​ថា​សេចក្តី​សប្បុរស​របស់​ព្រះ​មាន​ន័យ​ថា​នឹង​នាំ​អ្នក​ទៅ​រក​ការ​ប្រែចិត្ត?</w:t>
      </w:r>
    </w:p>
    <w:p/>
    <w:p>
      <w:r xmlns:w="http://schemas.openxmlformats.org/wordprocessingml/2006/main">
        <w:t xml:space="preserve">២៖ ម៉ាថាយ ៣:៧​-​១២: ប៉ុន្តែ​ពេល​លោក​ឃើញ​ពួក​ផារិស៊ី និង​ពួក​សាឌូស៊ី​ជា​ច្រើន​មក​ទទួល​ពិធី​ជ្រមុជ​ទឹក នោះ​លោក​មាន​ប្រសាសន៍​ទៅ​គេ​ថា៖ «ពស់​វែក​អើយ!</w:t>
      </w:r>
    </w:p>
    <w:p/>
    <w:p>
      <w:r xmlns:w="http://schemas.openxmlformats.org/wordprocessingml/2006/main">
        <w:t xml:space="preserve">អេសេគាល 22:21 មែន​ហើយ យើង​នឹង​ប្រមូល​អ្នក ហើយ​ផ្លុំ​មក​លើ​អ្នក​ដោយ​ភ្លើង​នៃ​កំហឹង​របស់​យើង ហើយ​អ្នក​នឹង​ត្រូវ​រលាយ​នៅ​កណ្ដាល​វា។</w:t>
      </w:r>
    </w:p>
    <w:p/>
    <w:p>
      <w:r xmlns:w="http://schemas.openxmlformats.org/wordprocessingml/2006/main">
        <w:t xml:space="preserve">ព្រះជាម្ចាស់​នឹង​ប្រមូល​ប្រជាជន ហើយ​វាយ​ប្រហារ​ពួកគេ​ដោយ​ព្រះពិរោធ​របស់​ទ្រង់ ដែល​ធ្វើ​ឱ្យ​ពួកគេ​រលាយ​ក្នុង​ភ្លើង។</w:t>
      </w:r>
    </w:p>
    <w:p/>
    <w:p>
      <w:r xmlns:w="http://schemas.openxmlformats.org/wordprocessingml/2006/main">
        <w:t xml:space="preserve">1. "គ្រោះថ្នាក់នៃការបដិសេធព្រះ: ការព្រមានពីអេសេគាល 22: 21"</w:t>
      </w:r>
    </w:p>
    <w:p/>
    <w:p>
      <w:r xmlns:w="http://schemas.openxmlformats.org/wordprocessingml/2006/main">
        <w:t xml:space="preserve">2. "កំហឹងរបស់ព្រះ: របៀបដែលយើងអាចជៀសវាងវាបាន"</w:t>
      </w:r>
    </w:p>
    <w:p/>
    <w:p>
      <w:r xmlns:w="http://schemas.openxmlformats.org/wordprocessingml/2006/main">
        <w:t xml:space="preserve">1. អេម៉ុស 5:15 - «ស្អប់​អំពើ​អាក្រក់ ហើយ​ស្រឡាញ់​អំពើ​ល្អ ហើយ​តាំង​ការ​វិនិច្ឆ័យ​នៅ​មាត់​ទ្វារ នោះ​ប្រហែល​ជា​ព្រះ​យេហូវ៉ា​ជា​ព្រះ​នៃ​ពិភព​ទាំង​មូល​នឹង​មាន​ព្រះហឫទ័យ​សប្បុរស​ដល់​ពួក​យ៉ូសែប​ដែល​នៅ​សល់»។</w:t>
      </w:r>
    </w:p>
    <w:p/>
    <w:p>
      <w:r xmlns:w="http://schemas.openxmlformats.org/wordprocessingml/2006/main">
        <w:t xml:space="preserve">2. យ៉ាកុប 1:19-20 - «ហេតុ​ដូច្នោះ​ហើយ បងប្អូន​ជា​ទី​ស្រឡាញ់​របស់​ខ្ញុំ​អើយ ចូរ​ឲ្យ​មនុស្ស​គ្រប់​រូប​ឆាប់​ស្ដាប់ យឺត​ក្នុង​ការ​និយាយ យឺត​នឹង​សេចក្ដី​ក្រោធ ដ្បិត​សេចក្ដី​ក្រោធ​របស់​មនុស្ស​មិន​ធ្វើ​តាម​សេចក្ដី​សុចរិត​នៃ​ព្រះ​ឡើយ»។</w:t>
      </w:r>
    </w:p>
    <w:p/>
    <w:p>
      <w:r xmlns:w="http://schemas.openxmlformats.org/wordprocessingml/2006/main">
        <w:t xml:space="preserve">អេសេគាល 22:22 ដូច​ជា​ប្រាក់​បាន​រលាយ​នៅ​ក្នុង​ភ្លើង​នោះ អ្នក​រាល់​គ្នា​នឹង​ត្រូវ​រលាយ​នៅ​កណ្ដាល​ភ្លើង​យ៉ាង​នោះ​ដែរ។ ហើយ​អ្នក​រាល់​គ្នា​នឹង​ដឹង​ថា យើង​ជា​ព្រះអម្ចាស់​បាន​បង្ហូរ​កំហឹង​របស់​ខ្ញុំ​មក​លើ​អ្នក។</w:t>
      </w:r>
    </w:p>
    <w:p/>
    <w:p>
      <w:r xmlns:w="http://schemas.openxmlformats.org/wordprocessingml/2006/main">
        <w:t xml:space="preserve">ព្រះ​ព្រមាន​ប្រជាជន​ក្រុង​យេរូសាឡិម​ថា ពួក​គេ​នឹង​ត្រូវ​រលាយ​ក្នុង​ភ្លើង​នៃ​កំហឹង​របស់​ទ្រង់ ដោយ​សារ​ការ​មិន​ស្តាប់​បង្គាប់​របស់​ពួក​គេ។</w:t>
      </w:r>
    </w:p>
    <w:p/>
    <w:p>
      <w:r xmlns:w="http://schemas.openxmlformats.org/wordprocessingml/2006/main">
        <w:t xml:space="preserve">1. ព្រះទ្រង់សុចរិត និងយុត្តិធម៍៖ ការយល់ដឹងអំពីសេចក្តីក្រោធរបស់ព្រះនៅក្នុង អេសេគាល ២២:២២។</w:t>
      </w:r>
    </w:p>
    <w:p/>
    <w:p>
      <w:r xmlns:w="http://schemas.openxmlformats.org/wordprocessingml/2006/main">
        <w:t xml:space="preserve">2. ផលវិបាកនៃការមិនស្តាប់បង្គាប់៖ ការរៀនពីការព្រមានរបស់អេសេគាល ២២:២២។</w:t>
      </w:r>
    </w:p>
    <w:p/>
    <w:p>
      <w:r xmlns:w="http://schemas.openxmlformats.org/wordprocessingml/2006/main">
        <w:t xml:space="preserve">1. រ៉ូម 2:5-8 - ប៉ុន្តែដោយសារតែចិត្តរឹងប៉ឹង និងមិនចេះអត់ធ្មត់របស់អ្នក នោះអ្នកកំពុងរក្សាទុកកំហឹងសម្រាប់ខ្លួនអ្នកនៅថ្ងៃនៃកំហឹង នៅពេលដែលការជំនុំជំរះដ៏សុចរិតរបស់ព្រះនឹងត្រូវបានបង្ហាញ។</w:t>
      </w:r>
    </w:p>
    <w:p/>
    <w:p>
      <w:r xmlns:w="http://schemas.openxmlformats.org/wordprocessingml/2006/main">
        <w:t xml:space="preserve">2. ទំនុកតម្កើង 76:7 - ឱព្រះអម្ចាស់អើយ ទ្រង់ជាក្តីសង្ឃឹមនៃចុងផែនដីទាំងមូល និងនៃសមុទ្រដ៏ឆ្ងាយបំផុត។</w:t>
      </w:r>
    </w:p>
    <w:p/>
    <w:p>
      <w:r xmlns:w="http://schemas.openxmlformats.org/wordprocessingml/2006/main">
        <w:t xml:space="preserve">អេសេគាល 22:23 ព្រះ‌អម្ចាស់​មាន​ព្រះ‌បន្ទូល​មក​ខ្ញុំ​ថា៖</w:t>
      </w:r>
    </w:p>
    <w:p/>
    <w:p>
      <w:r xmlns:w="http://schemas.openxmlformats.org/wordprocessingml/2006/main">
        <w:t xml:space="preserve">ព្រះអម្ចាស់​មាន​ព្រះបន្ទូល​មក​កាន់​លោក​អេសេគាល ហើយ​បង្គាប់​លោក​អោយ​និយាយ​ប្រឆាំង​នឹង​អំពើ​ទុច្ចរិត​របស់​ប្រជាជន។</w:t>
      </w:r>
    </w:p>
    <w:p/>
    <w:p>
      <w:r xmlns:w="http://schemas.openxmlformats.org/wordprocessingml/2006/main">
        <w:t xml:space="preserve">1. កុំ​អត់​ឱន​ចំពោះ​អំពើ​អាក្រក់ - អេសេគាល ២២:២៣</w:t>
      </w:r>
    </w:p>
    <w:p/>
    <w:p>
      <w:r xmlns:w="http://schemas.openxmlformats.org/wordprocessingml/2006/main">
        <w:t xml:space="preserve">2. និយាយ​ប្រឆាំង​នឹង​ភាព​អយុត្តិធម៌ - អេសេគាល ២២:២៣</w:t>
      </w:r>
    </w:p>
    <w:p/>
    <w:p>
      <w:r xmlns:w="http://schemas.openxmlformats.org/wordprocessingml/2006/main">
        <w:t xml:space="preserve">១.សុភាសិត ២៩:៧ -«មនុស្ស​សុចរិត​ខ្វល់​ខ្វាយ​នឹង​សេចក្ដី​យុត្ដិធម៌​ដល់​អ្នក​ក្រ តែ​មនុស្ស​អាក្រក់​មិន​ខ្វល់​ខ្វាយ​យ៉ាង​នេះ​ទេ»។</w:t>
      </w:r>
    </w:p>
    <w:p/>
    <w:p>
      <w:r xmlns:w="http://schemas.openxmlformats.org/wordprocessingml/2006/main">
        <w:t xml:space="preserve">2. អេសាយ 58:6 - តើនេះមិនមែនជាការតមដែលខ្ញុំជ្រើសរើសទេ គឺដើម្បីដោះចំណងនៃអំពើទុច្ចរិត ដោះខ្សែនឹម ដោះលែងអ្នកជិះជាន់ ហើយបំបែកនឹមទាំងអស់ឬ?</w:t>
      </w:r>
    </w:p>
    <w:p/>
    <w:p>
      <w:r xmlns:w="http://schemas.openxmlformats.org/wordprocessingml/2006/main">
        <w:t xml:space="preserve">អេសេគាល 22:24 កូន​មនុស្ស​អើយ ចូរ​និយាយ​ទៅ​នាង​ថា អ្នក​ជា​ស្រុក​ដែល​មិន​បាន​សម្អាត ឬ​មាន​ភ្លៀង​ធ្លាក់​នៅ​ថ្ងៃ​នៃ​សេចក្តី​ក្រោធ។</w:t>
      </w:r>
    </w:p>
    <w:p/>
    <w:p>
      <w:r xmlns:w="http://schemas.openxmlformats.org/wordprocessingml/2006/main">
        <w:t xml:space="preserve">ព្រះអម្ចាស់​កំពុង​ព្រមាន​ប្រជាជន​អំពី​ការ​មិន​គោរព​ប្រតិបត្តិ និង​ការ​ខ្វះ​ការ​ប្រែចិត្ត​របស់​ពួកគេ ។</w:t>
      </w:r>
    </w:p>
    <w:p/>
    <w:p>
      <w:r xmlns:w="http://schemas.openxmlformats.org/wordprocessingml/2006/main">
        <w:t xml:space="preserve">១៖ ប្រែចិត្ត ហើយបែរទៅរកព្រះអម្ចាស់ មុនពេលវាយឺតពេល។</w:t>
      </w:r>
    </w:p>
    <w:p/>
    <w:p>
      <w:r xmlns:w="http://schemas.openxmlformats.org/wordprocessingml/2006/main">
        <w:t xml:space="preserve">២៖ ចូរ​ស្តាប់​បង្គាប់​ព្រះអម្ចាស់ ហើយ​ទ្រង់​នឹង​បង្ហាញ​សេចក្ដី​មេត្តា​ករុណា។</w:t>
      </w:r>
    </w:p>
    <w:p/>
    <w:p>
      <w:r xmlns:w="http://schemas.openxmlformats.org/wordprocessingml/2006/main">
        <w:t xml:space="preserve">១៖ អេសាយ ៥៥:៦-៧ «ចូរ​ស្វែង​រក​ព្រះ​យេហូវ៉ា កាល​ដែល​គេ​អាច​រក​ឃើញ ចូរ​អង្វរ​រក​ពេល​ដែល​គាត់​នៅ​ជិត ចូរ​ឲ្យ​មនុស្ស​អាក្រក់​លះ​ចោល​ផ្លូវ​របស់​គាត់ ហើយ​មនុស្ស​ទុច្ចរិត​ក៏​ឲ្យ​គាត់​ត្រឡប់​ទៅ​ឯ​ព្រះ​យេហូវ៉ា​វិញ។ ចូរ​អាណិត​អាសូរ​គាត់ និង​ព្រះ​នៃ​យើង​ខ្ញុំ​ផង ដ្បិត​គាត់​នឹង​អត់​ទោស​ជា​បរិបូរ»។</w:t>
      </w:r>
    </w:p>
    <w:p/>
    <w:p>
      <w:r xmlns:w="http://schemas.openxmlformats.org/wordprocessingml/2006/main">
        <w:t xml:space="preserve">យ៉ាកុប 4:7-10 «ដូច្នេះ ចូរ​អ្នក​រាល់​គ្នា​ចុះ​ចូល​ចំពោះ​ព្រះ ចូរ​ទប់ទល់​នឹង​អារក្ស នោះ​វា​នឹង​រត់​ចេញ​ពី​អ្នក ចូរ​ចូល​ទៅ​ជិត​ព្រះ នោះ​ទ្រង់​នឹង​ចូល​មក​ជិត​អ្នក ចូរ​សម្អាត​ដៃ​អ្នក​រាល់​គ្នា​ជា​មនុស្ស​មាន​បាប ហើយ​ធ្វើ​ឲ្យ​ចិត្ត​អ្នក​រាល់​គ្នា​បរិសុទ្ធ។ អ្នក​មាន​ចិត្ត​ពីរ​អើយ ចូរ​វេទនា​ហើយ​យំ​សោក​ចុះ សូម​ឲ្យ​ការ​សើច​របស់​អ្នក​ត្រឡប់​ទៅ​ជា​ការ​កាន់​ទុក្ខ ហើយ​សេចក្តី​អំណរ​របស់​អ្នក​នឹង​អាប់អួរ​ចុះ ចូរ​បន្ទាប​ខ្លួន​នៅ​ចំពោះ​ព្រះ‌យេហូវ៉ា នោះ​ទ្រង់​នឹង​លើក​តម្កើង​អ្នក»។</w:t>
      </w:r>
    </w:p>
    <w:p/>
    <w:p>
      <w:r xmlns:w="http://schemas.openxmlformats.org/wordprocessingml/2006/main">
        <w:t xml:space="preserve">អេសេគាល 22:25 មាន​ការ​ឃុបឃិត​របស់​ព្យាការី​របស់​នាង​នៅ​កណ្ដាល​ទី​នោះ ដូច​ជា​សិង្ហ​គ្រហឹម​កំពុង​ក្អែក​ស៊ី​ឈ្មោល។ ពួកគេបានលេបត្របាក់ព្រលឹង។ ពួកគេបានយកទ្រព្យសម្បត្ដិ និងរបស់ដ៏មានតម្លៃ។ ពួក​គេ​បាន​បង្កើត​នាង​ជា​ស្ត្រី​មេម៉ាយ​ជា​ច្រើន​នៅ​កណ្ដាល​ក្រុង។</w:t>
      </w:r>
    </w:p>
    <w:p/>
    <w:p>
      <w:r xmlns:w="http://schemas.openxmlformats.org/wordprocessingml/2006/main">
        <w:t xml:space="preserve">ព្យាការី​នៃ​ជន​ជាតិ​អ៊ីស្រាអែល​បាន​ប្រព្រឹត្ត​ដូច​ជា​សត្វ​តោ​ដែល​កំពុង​គ្រហឹម ដោយ​វាយ​បំផ្លាញ​ប្រជាជន​របស់​ខ្លួន ហើយ​ដណ្តើម​យក​កម្មសិទ្ធិ​របស់​ខ្លួន។ ពួកគេបានបណ្តាលឱ្យស្ត្រីមេម៉ាយជាច្រើននៅក្នុងដំណើរការនេះ។</w:t>
      </w:r>
    </w:p>
    <w:p/>
    <w:p>
      <w:r xmlns:w="http://schemas.openxmlformats.org/wordprocessingml/2006/main">
        <w:t xml:space="preserve">1. គ្រោះថ្នាក់នៃការលោភលន់និងអំណាច: A នៅលើអេសេគាល 22:25</w:t>
      </w:r>
    </w:p>
    <w:p/>
    <w:p>
      <w:r xmlns:w="http://schemas.openxmlformats.org/wordprocessingml/2006/main">
        <w:t xml:space="preserve">2. អំពើអាក្រក់នៃភាពអាត្មានិយម: A នៅលើអេសេគាល 22:25</w:t>
      </w:r>
    </w:p>
    <w:p/>
    <w:p>
      <w:r xmlns:w="http://schemas.openxmlformats.org/wordprocessingml/2006/main">
        <w:t xml:space="preserve">១. យ៉ាកុប ៤:១-៣ - តើអ្វីបណ្តាលឱ្យមានជម្លោះ ហើយតើអ្វីបណ្តាលឱ្យមានការឈ្លោះប្រកែកគ្នារវាងអ្នក? តើនេះមិនមែនទេដែលតណ្ហារបស់អ្នកកំពុងមានសង្រ្គាមនៅក្នុងខ្លួនអ្នក? អ្នក​ប្រាថ្នា​ហើយ​មិន​មាន ដូច្នេះ​អ្នក​ធ្វើ​ឃាត។ អ្នក​លោភ​លន់​មិន​អាច​ទទួល​បាន ដូច្នេះ​អ្នក​ឈ្លោះ​ប្រកែក​គ្នា។</w:t>
      </w:r>
    </w:p>
    <w:p/>
    <w:p>
      <w:r xmlns:w="http://schemas.openxmlformats.org/wordprocessingml/2006/main">
        <w:t xml:space="preserve">២. ពេត្រុសទី១ ៥:៨-៩ - ចូរមានចិត្តស្ងប់; ប្រយ័ត្ន។ មារ​សត្រូវ​របស់​អ្នក​ដើរ​ជុំវិញ​ដូច​ជា​សិង្ហ​កំពុង​គ្រហឹម ស្វែងរក​អ្នក​ណា​មក​លេប​ត្របាក់។ ចូរ​តស៊ូ​ប្រឆាំង​នឹង​គាត់ ដោយ​មាន​ជំនឿ​របស់​អ្នក ដោយ​ដឹង​ថា​ការ​រងទុក្ខ​បែប​នេះ​កំពុង​ត្រូវ​បាន​ជួប​ប្រទះ​ដោយ​ភាតរភាព​របស់​អ្នក​ទូទាំង​ពិភពលោក។</w:t>
      </w:r>
    </w:p>
    <w:p/>
    <w:p>
      <w:r xmlns:w="http://schemas.openxmlformats.org/wordprocessingml/2006/main">
        <w:t xml:space="preserve">អេសេគាល 22:26 ពួក​បូជា‌ចារ្យ​របស់​នាង​បាន​ប្រព្រឹត្ត​ល្មើស​នឹង​ក្រឹត្យ‌វិន័យ​របស់​ខ្ញុំ ហើយ​បាន​បង្អាប់​របស់​ដ៏វិសុទ្ធ​របស់​ខ្ញុំ ហើយ​គេ​មិន​បាន​បង្ហាញ​ពី​ភាព​ខុស​គ្នា​រវាង​របស់​បរិសុទ្ធ និង​មនុស្ស​ដែល​មិន​បរិសុទ្ធ​ឡើយ ហើយ​ក៏​មិន​បាន​លាក់​បាំង​ពី​ថ្ងៃ​សប្ប័ទ​របស់​ខ្ញុំ​ដែរ។ ហើយខ្ញុំត្រូវបានគេបង្អាប់ក្នុងចំណោមពួកគេ។</w:t>
      </w:r>
    </w:p>
    <w:p/>
    <w:p>
      <w:r xmlns:w="http://schemas.openxmlformats.org/wordprocessingml/2006/main">
        <w:t xml:space="preserve">ពួកបូជាចារ្យនៃជនជាតិអ៊ីស្រាអែលបានបំពានច្បាប់របស់ព្រះ ហើយបានបង្អាប់របស់បរិសុទ្ធ ដោយមិនបានបែងចែករវាងបរិសុទ្ធ និងអំពើអាក្រក់ ស្អាត និងស្មោកគ្រោក និងដោយព្រងើយកន្តើយនឹងថ្ងៃសប្ប័ទ។</w:t>
      </w:r>
    </w:p>
    <w:p/>
    <w:p>
      <w:r xmlns:w="http://schemas.openxmlformats.org/wordprocessingml/2006/main">
        <w:t xml:space="preserve">1. សារៈសំខាន់នៃការបែងចែកបរិសុទ្ធ និងអាសគ្រាម</w:t>
      </w:r>
    </w:p>
    <w:p/>
    <w:p>
      <w:r xmlns:w="http://schemas.openxmlformats.org/wordprocessingml/2006/main">
        <w:t xml:space="preserve">2. តម្រូវការសម្រាប់ការរក្សាថ្ងៃឈប់សម្រាក</w:t>
      </w:r>
    </w:p>
    <w:p/>
    <w:p>
      <w:r xmlns:w="http://schemas.openxmlformats.org/wordprocessingml/2006/main">
        <w:t xml:space="preserve">1. លេវីវិន័យ 10:10-11 និង 19:2 - «ហើយ​ដើម្បី​ឲ្យ​អ្នក​រាល់​គ្នា​ញែក​ភាព​ខុស​គ្នា​រវាង​បរិសុទ្ធ​និង​មិន​បរិសុទ្ធ និង​រវាង​ស្មោកគ្រោក​និង​មិន​ស្អាត ហើយ​ដើម្បី​ឲ្យ​អ្នក​រាល់​គ្នា​អាច​បង្រៀន​កូន​ចៅ​អ៊ីស្រា‌អែល​នូវ​ច្បាប់​ទាំង​ប៉ុន្មាន​ដែល​ព្រះ‌អម្ចាស់​មាន​ព្រះ‌បន្ទូល​មក​ពួក​គេ។ ដោយ​ដៃ​របស់​លោក​ម៉ូសេ»។</w:t>
      </w:r>
    </w:p>
    <w:p/>
    <w:p>
      <w:r xmlns:w="http://schemas.openxmlformats.org/wordprocessingml/2006/main">
        <w:t xml:space="preserve">2. អេសាយ 58:13-14 - «ប្រសិនបើ​អ្នក​ងាក​ចេញ​ពី​ថ្ងៃ​សប្ប័ទ ពី​ការ​ធ្វើ​តាម​ការ​ពេញ​ចិត្ត​របស់​អ្នក​នៅ​ថ្ងៃ​ដ៏វិសុទ្ធ​របស់​ខ្ញុំ ហើយ​ហៅ​ថ្ងៃ​សប្ប័ទ​ជា​ថ្ងៃ​ដ៏​រីករាយ ជា​វិសុទ្ធ​របស់​ព្រះ​អម្ចាស់ ជា​កិត្តិយស ហើយ​នឹង​មិន​គោរព​គាត់​ឡើយ។ ចូរ​ប្រព្រឹត្ត​តាម​ផ្លូវ​របស់​ខ្លួន ឬ​មិន​ស្វែង​រក​ការ​ពេញ​ចិត្ត​របស់​ខ្លួន ឬ​មិន​និយាយ​ពាក្យ​របស់​ខ្លួន​ឡើយ នោះ​អ្នក​នឹង​រីក​រាយ​ក្នុង​ព្រះ‌អម្ចាស់»។</w:t>
      </w:r>
    </w:p>
    <w:p/>
    <w:p>
      <w:r xmlns:w="http://schemas.openxmlformats.org/wordprocessingml/2006/main">
        <w:t xml:space="preserve">អេសេគាល 22:27 មេ​ដឹក​នាំ​របស់​នាង​នៅ​កណ្ដាល​វា ប្រៀប​ដូច​ជា​ចចក​ដែល​កំពុង​ស៊ី​ឈ្មោល បង្ហូរ​ឈាម និង​បំផ្លាញ​ព្រលឹង ដើម្បី​ទទួល​បាន​ផល​ដោយ​ទុច្ចរិត។</w:t>
      </w:r>
    </w:p>
    <w:p/>
    <w:p>
      <w:r xmlns:w="http://schemas.openxmlformats.org/wordprocessingml/2006/main">
        <w:t xml:space="preserve">មេដឹកនាំ​ប្រទេស​ប្រៀប​ដូច​ជា​ចចក​បំផ្លាញ​ជាតិ​សាសន៍​ខ្លួន​ដើម្បី​បាន​អំណាច​និង​ទ្រព្យសម្បត្តិ​បន្ថែម​ទៀត។</w:t>
      </w:r>
    </w:p>
    <w:p/>
    <w:p>
      <w:r xmlns:w="http://schemas.openxmlformats.org/wordprocessingml/2006/main">
        <w:t xml:space="preserve">1: ចូរប្រយ័ត្ននឹងសត្វចចកនៅក្នុងកណ្តាលរបស់យើងដែលធ្វើការដើម្បីបញ្ឆោតនិងធ្វើបាបដើម្បីផលប្រយោជន៍របស់ពួកគេមិនស្មោះត្រង់។</w:t>
      </w:r>
    </w:p>
    <w:p/>
    <w:p>
      <w:r xmlns:w="http://schemas.openxmlformats.org/wordprocessingml/2006/main">
        <w:t xml:space="preserve">២៖ កុំចាញ់បោកការសន្យាមិនពិតរបស់អ្នកដែលទាមទារផលប្រយោជន៍យើងក្នុងចិត្ត តែតាមពិតចង់ធ្វើបាបយើង។</w:t>
      </w:r>
    </w:p>
    <w:p/>
    <w:p>
      <w:r xmlns:w="http://schemas.openxmlformats.org/wordprocessingml/2006/main">
        <w:t xml:space="preserve">1: ម៉ាថាយ 7:15-20 - ចូរ​ប្រយ័ត្ន​នឹង​ព្យាការី​ក្លែងក្លាយ ដែល​មក​រក​អ្នក​ក្នុង​សម្លៀក​បំពាក់​របស់​ចៀម ប៉ុន្តែ​ខាង​ក្នុង​គឺ​ជា​ចចក​ដែល​មាន​ចិត្ត​សាហាវ។</w:t>
      </w:r>
    </w:p>
    <w:p/>
    <w:p>
      <w:r xmlns:w="http://schemas.openxmlformats.org/wordprocessingml/2006/main">
        <w:t xml:space="preserve">២:១ ពេត្រុស ៥:៨ - ចូរ​មាន​ចិត្ត​ស្ងប់; ប្រយ័ត្ន។ មារ​សត្រូវ​របស់​អ្នក​ដើរ​ជុំវិញ​ដូច​ជា​សិង្ហ​កំពុង​គ្រហឹម ស្វែងរក​អ្នក​ណា​មក​លេប​ត្របាក់។</w:t>
      </w:r>
    </w:p>
    <w:p/>
    <w:p>
      <w:r xmlns:w="http://schemas.openxmlformats.org/wordprocessingml/2006/main">
        <w:t xml:space="preserve">អេសេគាល 22:28 ព្យាការី​របស់​នាង​បាន​ធ្វើ​បាប​គេ​ដោយ​មិន​ចេះ​តក់ស្លុត ដោយ​ឃើញ​ការ​ឥត​ប្រយោជន៍ និង​ការ​ភូត​កុហក​ថា ព្រះ‌អម្ចាស់​មាន​ព្រះ‌បន្ទូល​ដូច្នេះ​ថា ព្រះ‌អម្ចាស់​មិន​មាន​ព្រះ‌បន្ទូល​ទេ។</w:t>
      </w:r>
    </w:p>
    <w:p/>
    <w:p>
      <w:r xmlns:w="http://schemas.openxmlformats.org/wordprocessingml/2006/main">
        <w:t xml:space="preserve">ព្យាការី​នៃ​ជន​ជាតិ​អ៊ីស្រាអែល​បាន​និយាយ​ពាក្យ​ទំនាយ​ខុស​ឆ្គង ដោយ​អះអាង​ថា​នឹង​និយាយ​ថ្វាយ​ព្រះអម្ចាស់ នៅ​ពេល​ដែល​ព្រះអង្គ​មិន​បាន​មាន​ព្រះបន្ទូល។</w:t>
      </w:r>
    </w:p>
    <w:p/>
    <w:p>
      <w:r xmlns:w="http://schemas.openxmlformats.org/wordprocessingml/2006/main">
        <w:t xml:space="preserve">1. គ្រោះថ្នាក់នៃព្យាការីក្លែងក្លាយ 2. សារៈសំខាន់នៃការយល់ដឹង</w:t>
      </w:r>
    </w:p>
    <w:p/>
    <w:p>
      <w:r xmlns:w="http://schemas.openxmlformats.org/wordprocessingml/2006/main">
        <w:t xml:space="preserve">1. យេរេមា 23:16-32 - ការព្រមានប្រឆាំងនឹងព្យាការីក្លែងក្លាយ 2. ធីម៉ូថេទី 2 3:14-17 - សារៈសំខាន់នៃបទគម្ពីរក្នុងការដឹងច្បាស់ពីការពិត។</w:t>
      </w:r>
    </w:p>
    <w:p/>
    <w:p>
      <w:r xmlns:w="http://schemas.openxmlformats.org/wordprocessingml/2006/main">
        <w:t xml:space="preserve">អេសេគាល 22:29 ប្រជាជន​ក្នុង​ស្រុក​បាន​ប្រើ​ការ​សង្កត់សង្កិន ប្លន់​យក​ទ្រព្យ​សម្បត្តិ ហើយ​ធ្វើ​ឲ្យ​ជន​ក្រីក្រ និង​ជន​ទុគ៌ត​ខឹង​សម្បា។</w:t>
      </w:r>
    </w:p>
    <w:p/>
    <w:p>
      <w:r xmlns:w="http://schemas.openxmlformats.org/wordprocessingml/2006/main">
        <w:t xml:space="preserve">ប្រជាជន​ក្នុង​ស្រុក​បាន​ប្រព្រឹត្ត​ការ​ជិះជាន់ ប្លន់ និង​ធ្វើ​បាប​ជន​ក្រីក្រ និង​ជន​ទុគ៌ត ព្រម​ទាំង​សង្កត់សង្កិន​ជន​បរទេស​ដោយ​ខុស​ឆ្គង។</w:t>
      </w:r>
    </w:p>
    <w:p/>
    <w:p>
      <w:r xmlns:w="http://schemas.openxmlformats.org/wordprocessingml/2006/main">
        <w:t xml:space="preserve">1. បាបកម្មនៃការគៀបសង្កត់: ការពិនិត្យមើលបេះដូងនៃអំពើទុច្ចរិត</w:t>
      </w:r>
    </w:p>
    <w:p/>
    <w:p>
      <w:r xmlns:w="http://schemas.openxmlformats.org/wordprocessingml/2006/main">
        <w:t xml:space="preserve">2. ការស្រឡាញ់អ្នកជិតខាងរបស់យើង: ការពិនិត្យមើលសេចក្តីមេត្តាករុណារបស់ព្រះគ្រីស្ទ</w:t>
      </w:r>
    </w:p>
    <w:p/>
    <w:p>
      <w:r xmlns:w="http://schemas.openxmlformats.org/wordprocessingml/2006/main">
        <w:t xml:space="preserve">ទំនុកតម្កើង 82:3-4 - «ចូរ​ផ្ដល់​យុត្តិធម៌​ដល់​អ្នក​ទន់​ខ្សោយ និង​គ្មាន​ឪពុក ចូរ​រក្សា​សិទ្ធិ​នៃ​អ្នក​មាន​ទុក្ខ​និង​ទុគ៌ត ចូរ​សង្គ្រោះ​អ្នក​ទន់​ខ្សោយ និង​អ្នក​ទុគ៌ត ចូរ​រំដោះ​គេ​ចេញ​ពី​កណ្ដាប់​ដៃ​នៃ​មនុស្ស​អាក្រក់»។</w:t>
      </w:r>
    </w:p>
    <w:p/>
    <w:p>
      <w:r xmlns:w="http://schemas.openxmlformats.org/wordprocessingml/2006/main">
        <w:t xml:space="preserve">2. យ៉ាកុប 1:27 - «សាសនា​ដែល​បរិសុទ្ធ និង​មិន​សៅហ្មង​នៅ​ចំពោះ​ព្រះ​ជា​ព្រះវរបិតា​គឺ​នេះ: ដើម្បី​សួរ​សុខ​ទុក្ខ​កុមារ​កំព្រា និង​ស្ត្រី​មេម៉ាយ​នៅ​ក្នុង​ទុក្ខ​លំបាក​របស់​ពួក​គេ ហើយ​ដើម្បី​រក្សា​ខ្លួន​ឯង​មិន​ប្រឡាក់​ពី​ពិភព​លោក»។</w:t>
      </w:r>
    </w:p>
    <w:p/>
    <w:p>
      <w:r xmlns:w="http://schemas.openxmlformats.org/wordprocessingml/2006/main">
        <w:t xml:space="preserve">អេសេគាល 22:30 ខ្ញុំ​បាន​ស្វែង​រក​បុរស​ម្នាក់​ក្នុង​ចំណោម​ពួក​គេ ដែល​ធ្វើ​ជា​របង ហើយ​ឈរ​នៅ​ចន្លោះ​ពី​មុខ​ខ្ញុំ ដើម្បី​កុំ​ឲ្យ​ខ្ញុំ​បំផ្លាញ​វា តែ​រក​មិន​ឃើញ។</w:t>
      </w:r>
    </w:p>
    <w:p/>
    <w:p>
      <w:r xmlns:w="http://schemas.openxmlformats.org/wordprocessingml/2006/main">
        <w:t xml:space="preserve">ព្រះ​ទ្រង់​បាន​ស្វែង​រក​នរណា​ម្នាក់​ដើម្បី​ក្រោក​ឈរ​ឡើង​ដើម្បី​ដី បង្កើត​របាំង​ការពារ ប៉ុន្តែ​រក​មិន​ឃើញ​នរណា​ម្នាក់​ឡើយ។</w:t>
      </w:r>
    </w:p>
    <w:p/>
    <w:p>
      <w:r xmlns:w="http://schemas.openxmlformats.org/wordprocessingml/2006/main">
        <w:t xml:space="preserve">1. "ឈរនៅក្នុងគម្លាត: ការបំពេញការទទួលខុសត្រូវរបស់យើងចំពោះព្រះនិងអ្នកជិតខាងរបស់យើង"</w:t>
      </w:r>
    </w:p>
    <w:p/>
    <w:p>
      <w:r xmlns:w="http://schemas.openxmlformats.org/wordprocessingml/2006/main">
        <w:t xml:space="preserve">2. "អំណាចនៃមនុស្សម្នាក់៖ របៀបដែលមនុស្សម្នាក់អាចបង្កើតភាពខុសគ្នា"</w:t>
      </w:r>
    </w:p>
    <w:p/>
    <w:p>
      <w:r xmlns:w="http://schemas.openxmlformats.org/wordprocessingml/2006/main">
        <w:t xml:space="preserve">១.អេសាយ ៥៩:១៦-១៩</w:t>
      </w:r>
    </w:p>
    <w:p/>
    <w:p>
      <w:r xmlns:w="http://schemas.openxmlformats.org/wordprocessingml/2006/main">
        <w:t xml:space="preserve">២.យ៉ាកុប ១:២២-២៥</w:t>
      </w:r>
    </w:p>
    <w:p/>
    <w:p>
      <w:r xmlns:w="http://schemas.openxmlformats.org/wordprocessingml/2006/main">
        <w:t xml:space="preserve">អេសេគាល 22:31 ហេតុ​នេះ​ហើយ​បាន​ជា​យើង​បាន​បង្ហូរ​កំហឹង​របស់​យើង​ទៅ​លើ​ពួក​គេ។ អញ​បាន​បំផ្លាញ​គេ​ដោយ​ភ្លើង​នៃ​សេចក្តី​ក្រោធ​របស់​អញ អញ​បាន​សង​គេ​តាម​ផ្លូវ​របស់​គេ នេះ​ជា​ព្រះ‌បន្ទូល​នៃ​ព្រះ‌ជា‌អម្ចាស់។</w:t>
      </w:r>
    </w:p>
    <w:p/>
    <w:p>
      <w:r xmlns:w="http://schemas.openxmlformats.org/wordprocessingml/2006/main">
        <w:t xml:space="preserve">ព្រះ​បាន​ចាក់​ព្រះ​ពិរោធ​ទៅ​លើ​អស់​អ្នក​ដែល​បំពាន​ច្បាប់​របស់​ទ្រង់ ហើយ​នឹង​ប្រទាន​ឲ្យ​ពួក​គេ​នូវ​អ្វី​ដែល​ពួក​គេ​សម​នឹង​ទទួល។</w:t>
      </w:r>
    </w:p>
    <w:p/>
    <w:p>
      <w:r xmlns:w="http://schemas.openxmlformats.org/wordprocessingml/2006/main">
        <w:t xml:space="preserve">1. សេចក្ដីក្រោធរបស់ព្រះគឺត្រឹមត្រូវនិងសុចរិត</w:t>
      </w:r>
    </w:p>
    <w:p/>
    <w:p>
      <w:r xmlns:w="http://schemas.openxmlformats.org/wordprocessingml/2006/main">
        <w:t xml:space="preserve">2. យើងត្រូវតែគោរពតាមព្រះ ឬប្រឈមមុខនឹងសេចក្ដីក្រោធរបស់ទ្រង់</w:t>
      </w:r>
    </w:p>
    <w:p/>
    <w:p>
      <w:r xmlns:w="http://schemas.openxmlformats.org/wordprocessingml/2006/main">
        <w:t xml:space="preserve">១. រ៉ូម ១២:១៩—កុំ​សងសឹក​មិត្ត​ជា​ទី​ស្រឡាញ់​របស់​ខ្ញុំ​ឡើយ ប៉ុន្តែ​ត្រូវ​ទុក​កន្លែង​សម្រាប់​សេចក្ដី​ក្រោធ​របស់​ព្រះ​ចុះ ដ្បិត​មាន​ចែង​ទុក​មក​ថា​៖ ​«​យើង​នឹង​សង​សឹក​វិញ អញ​នឹង​សង​វិញ»។</w:t>
      </w:r>
    </w:p>
    <w:p/>
    <w:p>
      <w:r xmlns:w="http://schemas.openxmlformats.org/wordprocessingml/2006/main">
        <w:t xml:space="preserve">ហេព្រើរ 10:30- ដ្បិត​យើង​ស្គាល់​ទ្រង់​ដែល​មាន​បន្ទូល​ថា “អញ​នឹង​សងសឹក អញ​នឹង​សង” ហើយ​ម្ដង​ទៀត “ព្រះ‌អម្ចាស់​នឹង​ជំនុំ‌ជម្រះ​រាស្ត្រ​ទ្រង់”។</w:t>
      </w:r>
    </w:p>
    <w:p/>
    <w:p>
      <w:r xmlns:w="http://schemas.openxmlformats.org/wordprocessingml/2006/main">
        <w:t xml:space="preserve">អេសេគាល ជំពូកទី 23 ប្រើពាក្យប្រៀបធៀបរបស់បងប្អូនស្រីពីរនាក់គឺ អូហូឡា និង អូហូលីបា ដើម្បីពណ៌នាអំពីភាពមិនស្មោះត្រង់ និងការថ្វាយបង្គំរូបព្រះរបស់អ៊ីស្រាអែល និងយូដា។ ជំពូក​នេះ​បញ្ជាក់​អំពី​ផល​វិបាក​នៃ​ការ​ប្រព្រឹត្ត​របស់​ពួកគេ ការ​វិនិច្ឆ័យ​របស់​ព្រះ និង​ការ​ស្ដារ​ឡើង​វិញ​ដែល​នឹង​មក​ដល់​នា​ពេល​អនាគត។</w:t>
      </w:r>
    </w:p>
    <w:p/>
    <w:p>
      <w:r xmlns:w="http://schemas.openxmlformats.org/wordprocessingml/2006/main">
        <w:t xml:space="preserve">កថាខណ្ឌទី 1: ជំពូកចាប់ផ្តើមជាមួយនឹងរឿងប្រៀបប្រដូចរបស់បងប្អូនស្រីពីរនាក់គឺ អូហូឡា និង អូហូលីបា ដែលតំណាងឱ្យសាម៉ារី (អ៊ីស្រាអែល) និងក្រុងយេរូសាឡឹម (យូដា) រៀងគ្នា។ បងប្អូនស្រីទាំងពីរបានចូលរួមក្នុងការថ្វាយបង្គំរូបព្រះ ស្វែងរកសម្ព័ន្ធភាពជាមួយសាសន៍បរទេស និងបណ្ដោយខ្លួនក្នុងការអនុវត្តអសីលធម៌ (អេសេគាល ២៣:១-២១)។</w:t>
      </w:r>
    </w:p>
    <w:p/>
    <w:p>
      <w:r xmlns:w="http://schemas.openxmlformats.org/wordprocessingml/2006/main">
        <w:t xml:space="preserve">កថាខណ្ឌ​ទី​២៖ ព្រះ​បង្ហាញ​កំហឹង​របស់​ទ្រង់ ហើយ​ប្រកាស​សាលក្រម​របស់​ទ្រង់​មក​លើ​បងប្អូន​ស្រី។ ទ្រង់ពិពណ៌នាអំពីរបៀបដែលទ្រង់នឹងនាំគូស្នេហ៍របស់ពួកគេមកទាស់នឹងពួកគេ ធ្វើឱ្យពួកគេត្រូវអាម៉ាស់មុខ លាតត្រដាង និងដាក់ទណ្ឌកម្មចំពោះការមិនស្មោះត្រង់របស់ពួកគេ (អេសេគាល ២៣:២២-៣៥)។</w:t>
      </w:r>
    </w:p>
    <w:p/>
    <w:p>
      <w:r xmlns:w="http://schemas.openxmlformats.org/wordprocessingml/2006/main">
        <w:t xml:space="preserve">កថាខណ្ឌទី ៣៖ ជំពូកបន្តជាមួយនឹងការពិពណ៌នាយ៉ាងរស់រវើកអំពីការដាក់ទណ្ឌកម្មរបស់បងប្អូនស្រី រួមទាំងការបំផ្លិចបំផ្លាញទីក្រុងរបស់ពួកគេ និងការបាត់បង់កូនរបស់ពួកគេ។ ព្រះ​បាន​សង្កត់​ធ្ងន់​ថា ការ​ប្រព្រឹត្ត​របស់​ពួក​គេ​បាន​ធ្វើ​ឲ្យ​ទីសក្ការៈ​របស់​ទ្រង់​សៅហ្មង ហើយ​បាន​ធ្វើ​ឲ្យ​ទ្រង់​មាន​កំហឹង​មក​លើ​ពួក​គេ (អេសេគាល ២៣:៣៦-៤៩)។</w:t>
      </w:r>
    </w:p>
    <w:p/>
    <w:p>
      <w:r xmlns:w="http://schemas.openxmlformats.org/wordprocessingml/2006/main">
        <w:t xml:space="preserve">សរុប​មក,</w:t>
      </w:r>
    </w:p>
    <w:p>
      <w:r xmlns:w="http://schemas.openxmlformats.org/wordprocessingml/2006/main">
        <w:t xml:space="preserve">អេសេគាល ជំពូកទី២៣ ប្រើ</w:t>
      </w:r>
    </w:p>
    <w:p>
      <w:r xmlns:w="http://schemas.openxmlformats.org/wordprocessingml/2006/main">
        <w:t xml:space="preserve">ពាក្យប្រៀបធៀបរបស់បងប្អូនស្រីពីរនាក់</w:t>
      </w:r>
    </w:p>
    <w:p>
      <w:r xmlns:w="http://schemas.openxmlformats.org/wordprocessingml/2006/main">
        <w:t xml:space="preserve">ដើម្បីពណ៌នាអំពីភាពមិនស្មោះត្រង់របស់អ៊ីស្រាអែល និងយូដា</w:t>
      </w:r>
    </w:p>
    <w:p>
      <w:r xmlns:w="http://schemas.openxmlformats.org/wordprocessingml/2006/main">
        <w:t xml:space="preserve">ការជំនុំជំរះរបស់ព្រះជាម្ចាស់ និងការសន្យានៃការស្តារឡើងវិញ។</w:t>
      </w:r>
    </w:p>
    <w:p/>
    <w:p>
      <w:r xmlns:w="http://schemas.openxmlformats.org/wordprocessingml/2006/main">
        <w:t xml:space="preserve">រឿង​និទាន​របស់​បងប្អូន​ស្រី​ពីរ​នាក់ អូហូឡា និង​អូហូលីបា ដែល​តំណាង​ឲ្យ​អ៊ីស្រាអែល និង​យូដា។</w:t>
      </w:r>
    </w:p>
    <w:p>
      <w:r xmlns:w="http://schemas.openxmlformats.org/wordprocessingml/2006/main">
        <w:t xml:space="preserve">ការថ្វាយបង្គំព្រះ ស្វែងរកសម្ព័ន្ធភាព និងចូលរួមក្នុងការប្រព្រឹត្តិអំពើអសីលធម៌។</w:t>
      </w:r>
    </w:p>
    <w:p>
      <w:r xmlns:w="http://schemas.openxmlformats.org/wordprocessingml/2006/main">
        <w:t xml:space="preserve">កំហឹង​របស់​ព្រះ និង​ការ​ប្រកាស​សាលក្រម​មក​លើ​បងប្អូន​ស្រី។</w:t>
      </w:r>
    </w:p>
    <w:p>
      <w:r xmlns:w="http://schemas.openxmlformats.org/wordprocessingml/2006/main">
        <w:t xml:space="preserve">ការពិពណ៌នាអំពីការដាក់ទណ្ឌកម្ម ការបំផ្លិចបំផ្លាញ និងការបាត់បង់កុមារ។</w:t>
      </w:r>
    </w:p>
    <w:p>
      <w:r xmlns:w="http://schemas.openxmlformats.org/wordprocessingml/2006/main">
        <w:t xml:space="preserve">ការសង្កត់ធ្ងន់លើការបង្ខូចទីសក្ការៈរបស់ព្រះ និងលទ្ធផលនៃសកម្មភាពរបស់ពួកគេ។</w:t>
      </w:r>
    </w:p>
    <w:p/>
    <w:p>
      <w:r xmlns:w="http://schemas.openxmlformats.org/wordprocessingml/2006/main">
        <w:t xml:space="preserve">ជំពូក​នេះ​នៃ​អេសេគាល​ប្រើ​ពាក្យ​ប្រៀបធៀប​របស់​បងប្អូន​ស្រី​ពីរ​នាក់ គឺ​អូហូឡា និង​អូហូលីបា ដើម្បី​ពណ៌នា​អំពី​ភាព​មិន​ស្មោះ​ត្រង់ និង​ការ​ថ្វាយ​បង្គំ​រូប​ព្រះ​របស់​អ៊ីស្រាអែល និង​យូដា។ បងប្អូនស្រីបានចូលប្រឡូកក្នុងការគោរពបូជារូបព្រះ ស្វែងរកសម្ព័ន្ធភាពជាមួយសាសន៍បរទេស ហើយបណ្ដោយខ្លួនក្នុងអំពើអសីលធម៌។ ព្រះបង្ហាញកំហឹងរបស់ទ្រង់ ហើយប្រកាសការជំនុំជំរះរបស់ទ្រង់មកលើពួកគេ ដោយពណ៌នាអំពីរបៀបដែលទ្រង់នឹងនាំគូស្នេហ៍របស់ពួកគេប្រឆាំងនឹងពួកគេ ដែលបណ្តាលឱ្យពួកគេត្រូវអាម៉ាស់មុខ លាតត្រដាង និងដាក់ទណ្ឌកម្មចំពោះការមិនស្មោះត្រង់របស់ពួកគេ។ ជំពូកបន្តជាមួយនឹងការពិពណ៌នាយ៉ាងរស់រវើកអំពីការដាក់ទណ្ឌកម្មរបស់បងប្អូនស្រី រួមទាំងការបំផ្លិចបំផ្លាញទីក្រុងរបស់ពួកគេ និងការបាត់បង់កូនរបស់ពួកគេ។ ព្រះ​បាន​សង្កត់​ធ្ងន់​ថា​ការ​ប្រព្រឹត្ត​របស់​ពួក​គេ​បាន​ធ្វើ​ឲ្យ​ទីសក្ការៈ​របស់​ទ្រង់​សៅហ្មង ហើយ​បាន​នាំ​ឲ្យ​មាន​កំហឹង​របស់​ទ្រង់​មក​លើ​ពួក​គេ។ ជំពូក​នេះ​បញ្ជាក់​អំពី​ផល​វិបាក​នៃ​ការ​ប្រព្រឹត្ត​របស់​ពួកគេ ការ​វិនិច្ឆ័យ​របស់​ព្រះ និង​ការ​សន្យា​នៃ​ការ​ស្ដារ​ឡើង​វិញ​នៅ​ពេល​អនាគត។</w:t>
      </w:r>
    </w:p>
    <w:p/>
    <w:p>
      <w:r xmlns:w="http://schemas.openxmlformats.org/wordprocessingml/2006/main">
        <w:t xml:space="preserve">អេសេគាល 23:1 ព្រះ‌បន្ទូល​របស់​ព្រះ‌អម្ចាស់​បាន​មក​កាន់​ខ្ញុំ​ម្ដង​ទៀត​ថា៖</w:t>
      </w:r>
    </w:p>
    <w:p/>
    <w:p>
      <w:r xmlns:w="http://schemas.openxmlformats.org/wordprocessingml/2006/main">
        <w:t xml:space="preserve">ព្រះ​ដាក់​ទោស​បង​ស្រី​ពីរ​នាក់​ចំពោះ​អំពើ​អសីលធម៌​របស់​ពួក​គេ។</w:t>
      </w:r>
    </w:p>
    <w:p/>
    <w:p>
      <w:r xmlns:w="http://schemas.openxmlformats.org/wordprocessingml/2006/main">
        <w:t xml:space="preserve">1. ផលវិបាកនៃការរស់នៅអសីលធម៌</w:t>
      </w:r>
    </w:p>
    <w:p/>
    <w:p>
      <w:r xmlns:w="http://schemas.openxmlformats.org/wordprocessingml/2006/main">
        <w:t xml:space="preserve">2. ការអនុលោមតាមស្តង់ដារនៃសេចក្តីសុចរិតរបស់ព្រះ</w:t>
      </w:r>
    </w:p>
    <w:p/>
    <w:p>
      <w:r xmlns:w="http://schemas.openxmlformats.org/wordprocessingml/2006/main">
        <w:t xml:space="preserve">រ៉ូម 6:12-14 «ដូច្នេះកុំឲ្យអំពើបាបសោយរាជ្យនៅក្នុងរូបកាយរមែងស្លាប់របស់អ្នក ដើម្បីឲ្យអ្នករាល់គ្នាត្រូវគោរពតាមវានៅក្នុងតណ្ហារបស់វា ហើយកុំទុកសមាជិករបស់អ្នកធ្វើជាឧបករណ៍នៃអំពើទុច្ចរិតចំពោះអំពើបាបឡើយ ប៉ុន្តែចូរអ្នកថ្វាយខ្លួនចំពោះព្រះ ដូចអ្នកទាំងនោះដែរ។ អ្នក​ដែល​មាន​ជីវិត​រស់​ឡើង​វិញ ហើយ​សមាជិក​របស់​អ្នក​រាល់​គ្នា​ជា​ឧបករណ៍​នៃ​សេចក្ដី​សុចរិត​ចំពោះ​ព្រះ ដ្បិត​អំពើ​បាប​នឹង​មិន​មាន​អំណាច​លើ​អ្នក​ទេ ដ្បិត​អ្នក​រាល់​គ្នា​មិន​ស្ថិត​នៅ​ក្រោម​ក្រឹត្យវិន័យ​ទេ គឺ​ស្ថិត​នៅ​ក្រោម​ព្រះគុណ»។</w:t>
      </w:r>
    </w:p>
    <w:p/>
    <w:p>
      <w:r xmlns:w="http://schemas.openxmlformats.org/wordprocessingml/2006/main">
        <w:t xml:space="preserve">2. ពេត្រុសទី១ 1:13-16 «ហេតុដូច្នេះហើយ ចូរក្រវាត់ចង្កេះនៃគំនិតរបស់អ្នក ចូរមានចិត្តស្ងប់ ហើយសង្ឃឹមដល់ទីបញ្ចប់សម្រាប់ព្រះគុណដែលនឹងត្រូវនាំមកឯអ្នក នៅពេលការបើកសម្តែងរបស់ព្រះយេស៊ូវគ្រីស្ទ ក្នុងនាមជាកូនដែលស្តាប់បង្គាប់ មិនមែន ចូរ​កែ​ខ្លួន​តាម​តណ្ហា​ដែល​ធ្លាប់​មាន​នៅ​ក្នុង​ភាព​ល្ងង់​ខ្លៅ​របស់​អ្នក​រាល់​គ្នា ប៉ុន្តែ​ដូច​ជា​អ្នក​រាល់​គ្នា​ដែល​បាន​ហៅ​អ្នក​រាល់​គ្នា​វិសុទ្ធ ដូច្នេះ ចូរ​អ្នក​រាល់​គ្នា​វិសុទ្ធ​ក្នុង​គ្រប់​ការ​សន្ទនា​ចុះ ដ្បិត​មាន​ចែង​ទុក​មក​ថា ចូរ​អ្នក​រាល់​គ្នា​បាន​វិសុទ្ធ ដ្បិត​ខ្ញុំ​វិសុទ្ធ»។</w:t>
      </w:r>
    </w:p>
    <w:p/>
    <w:p>
      <w:r xmlns:w="http://schemas.openxmlformats.org/wordprocessingml/2006/main">
        <w:t xml:space="preserve">អេសេគាល 23:2 កូន​មនុស្ស​អើយ មាន​ស្ត្រី​ពីរ​នាក់ ជា​កូន​ស្រី​របស់​ម្ដាយ​តែ​មួយ។</w:t>
      </w:r>
    </w:p>
    <w:p/>
    <w:p>
      <w:r xmlns:w="http://schemas.openxmlformats.org/wordprocessingml/2006/main">
        <w:t xml:space="preserve">ស្ត្រី​ពីរ​នាក់​ជា​កូន​ស្រី​របស់​ម្ដាយ​តែ​មួយ​ត្រូវ​បាន​ប្រើ​ដើម្បី​តំណាង​ភាព​មិន​ស្មោះ​ត្រង់​នៃ​ក្រុង​យេរូសាឡិម​និង​សាម៉ារី។</w:t>
      </w:r>
    </w:p>
    <w:p/>
    <w:p>
      <w:r xmlns:w="http://schemas.openxmlformats.org/wordprocessingml/2006/main">
        <w:t xml:space="preserve">1. "ភាពស្មោះត្រង់របស់ព្រះ និងភាពមិនស្មោះត្រង់របស់យើង"</w:t>
      </w:r>
    </w:p>
    <w:p/>
    <w:p>
      <w:r xmlns:w="http://schemas.openxmlformats.org/wordprocessingml/2006/main">
        <w:t xml:space="preserve">2. "ផលវិបាកនៃភាពមិនស្មោះត្រង់"</w:t>
      </w:r>
    </w:p>
    <w:p/>
    <w:p>
      <w:r xmlns:w="http://schemas.openxmlformats.org/wordprocessingml/2006/main">
        <w:t xml:space="preserve">១. ហូសេ ៤:១-៣</w:t>
      </w:r>
    </w:p>
    <w:p/>
    <w:p>
      <w:r xmlns:w="http://schemas.openxmlformats.org/wordprocessingml/2006/main">
        <w:t xml:space="preserve">២.យេរេមា ៣:៦-១០</w:t>
      </w:r>
    </w:p>
    <w:p/>
    <w:p>
      <w:r xmlns:w="http://schemas.openxmlformats.org/wordprocessingml/2006/main">
        <w:t xml:space="preserve">អេសេគាល 23:3 ពួក​គេ​បាន​ប្រព្រឹត្ត​អំពើ​សហាយស្មន់​នៅ​ស្រុក​អេស៊ីប។ ពួក​គេ​បាន​ប្រព្រឹត្ត​អំពើ​សហាយស្មន់​ក្នុង​វ័យ​ក្មេង៖ មាន​ដើម​ទ្រូង​របស់​ពួក​គេ​សង្កត់ ហើយ​នៅ​ទី​នោះ ពួក​គេ​បាន​ធ្វើ​ឲ្យ​ស្នាម​ជាំ​នៃ​ព្រហ្មចារី​របស់​ពួក​គេ។</w:t>
      </w:r>
    </w:p>
    <w:p/>
    <w:p>
      <w:r xmlns:w="http://schemas.openxmlformats.org/wordprocessingml/2006/main">
        <w:t xml:space="preserve">ជន​ជាតិ​អ៊ីស្រាអែល​ប្រព្រឹត្ត​អំពើ​អសីលធម៌​ខាង​ផ្លូវ​ភេទ​នៅ​អេស៊ីប​ក្នុង​វ័យ​ក្មេង។</w:t>
      </w:r>
    </w:p>
    <w:p/>
    <w:p>
      <w:r xmlns:w="http://schemas.openxmlformats.org/wordprocessingml/2006/main">
        <w:t xml:space="preserve">1. ផែនការរបស់ព្រះសម្រាប់ភាពបរិសុទ្ធនិងភាពបរិសុទ្ធខាងផ្លូវភេទ</w:t>
      </w:r>
    </w:p>
    <w:p/>
    <w:p>
      <w:r xmlns:w="http://schemas.openxmlformats.org/wordprocessingml/2006/main">
        <w:t xml:space="preserve">2. គ្រោះថ្នាក់នៃអំពើអសីលធម៌ផ្លូវភេទ</w:t>
      </w:r>
    </w:p>
    <w:p/>
    <w:p>
      <w:r xmlns:w="http://schemas.openxmlformats.org/wordprocessingml/2006/main">
        <w:t xml:space="preserve">1. កូរិនថូស 6:18-20 - ចូររត់ចេញពីអំពើសហាយស្មន់។ អំពើបាបទាំងប៉ុន្មានដែលមនុស្សធ្វើគឺគ្មានរូបកាយ។ រីឯ​អ្នក​ណា​ប្រព្រឹត្ត​អំពើ​ប្រាសចាក​សីលធម៌​ខាង​ផ្លូវ​ភេទ ប្រព្រឹត្ត​អំពើ​បាប​ចំពោះ​រូប​កាយ​របស់​ខ្លួន។</w:t>
      </w:r>
    </w:p>
    <w:p/>
    <w:p>
      <w:r xmlns:w="http://schemas.openxmlformats.org/wordprocessingml/2006/main">
        <w:t xml:space="preserve">2. ហេព្រើរ 13:4 - អាពាហ៍ពិពាហ៍​គឺ​ជា​កិត្តិយស​សម្រាប់​មនុស្ស​ទាំង​អស់ ហើយ​គ្រែ​មិន​សៅហ្មង​ឡើយ ប៉ុន្តែ​មនុស្ស​ផិត​ក្បត់ ព្រះ​នឹង​វិនិច្ឆ័យ។</w:t>
      </w:r>
    </w:p>
    <w:p/>
    <w:p>
      <w:r xmlns:w="http://schemas.openxmlformats.org/wordprocessingml/2006/main">
        <w:t xml:space="preserve">អេសេគាល 23:4 អ្នក​ទាំង​នោះ​មាន​ឈ្មោះ​ថា អហូឡា ជា​ព្រឹទ្ធា‌ចារ្យ និង​អហូ‌លីបា ជា​ប្អូន​ស្រី ហើយ​ពួក​គេ​ជា​របស់​ខ្ញុំ ហើយ​បង្កើត​បាន​កូន​ប្រុស​កូន​ស្រី។ ដូច្នេះឈ្មោះរបស់ពួកគេ; ស្រុកសាម៉ារីគឺអហូឡា ហើយក្រុងយេរូសាឡឹមអហូលីបា។</w:t>
      </w:r>
    </w:p>
    <w:p/>
    <w:p>
      <w:r xmlns:w="http://schemas.openxmlformats.org/wordprocessingml/2006/main">
        <w:t xml:space="preserve">ព្យាការី​អេសេគាល​និយាយ​អំពី​បងប្អូន​ស្រី​ពីរ​នាក់ គឺ​អហូឡា និង​អហូលីបា ដែល​អ្នក​ទាំង​ពីរ​ត្រូវ​បាន​គេ​ហៅ​ថា​ជា​របស់​ព្រះ។ ពួកគេម្នាក់ៗមានកូនប្រុសស្រី ហើយសាម៉ារីជាអហូឡា ហើយក្រុងយេរូសាឡឹមជាអហូលីបា។</w:t>
      </w:r>
    </w:p>
    <w:p/>
    <w:p>
      <w:r xmlns:w="http://schemas.openxmlformats.org/wordprocessingml/2006/main">
        <w:t xml:space="preserve">1. "ភាពស្មោះត្រង់របស់ព្រះតាមជំនាន់"</w:t>
      </w:r>
    </w:p>
    <w:p/>
    <w:p>
      <w:r xmlns:w="http://schemas.openxmlformats.org/wordprocessingml/2006/main">
        <w:t xml:space="preserve">2. "អត្ថន័យនិមិត្តសញ្ញានៃ Aholah និង Aholibah"</w:t>
      </w:r>
    </w:p>
    <w:p/>
    <w:p>
      <w:r xmlns:w="http://schemas.openxmlformats.org/wordprocessingml/2006/main">
        <w:t xml:space="preserve">1. ចោទិយកថា 7:9 - ដូច្នេះ ចូរដឹងថា ព្រះអម្ចាស់ ជាព្រះរបស់អ្នក គឺជាព្រះ។ ទ្រង់​ជា​ព្រះ​ដ៏​ស្មោះត្រង់ ដោយ​រក្សា​សេចក្ដី​សញ្ញា​នៃ​សេចក្ដី​ស្រឡាញ់​របស់​ទ្រង់​ដល់​អស់​អ្នក​ដែល​ស្រឡាញ់​ទ្រង់ ហើយ​កាន់​តាម​បញ្ញត្តិ​របស់​ទ្រង់​រាប់​ពាន់​ជំនាន់។</w:t>
      </w:r>
    </w:p>
    <w:p/>
    <w:p>
      <w:r xmlns:w="http://schemas.openxmlformats.org/wordprocessingml/2006/main">
        <w:t xml:space="preserve">2. ហូសេ 2:1 - "ចូរ​និយាយ​ពី​បង​ប្អូន​របស់​អ្នក​ថា ប្រជាជន​របស់​យើង" និង​ពី​បងប្អូន​ស្រី​របស់​អ្នក​ថា "អ្នក​ជា​ទី​ស្រឡាញ់​របស់​ខ្ញុំ" ។</w:t>
      </w:r>
    </w:p>
    <w:p/>
    <w:p>
      <w:r xmlns:w="http://schemas.openxmlformats.org/wordprocessingml/2006/main">
        <w:t xml:space="preserve">អេសេគាល 23:5 អហូឡា​បាន​លេង​ស្រី​ពេស្យា កាល​នាង​នៅ​ជា​ខ្ញុំ។ ហើយ​នាង​បាន​លាប​លើ​គូស្នេហ៍​របស់​នាង លើ​ជនជាតិ​អាសស៊ើរ ជា​អ្នក​ជិត​ខាង​របស់​នាង</w:t>
      </w:r>
    </w:p>
    <w:p/>
    <w:p>
      <w:r xmlns:w="http://schemas.openxmlformats.org/wordprocessingml/2006/main">
        <w:t xml:space="preserve">អហូឡាបានប្រព្រឹត្តអំពើផិតក្បត់ខាងវិញ្ញាណ នៅពេលដែលនាងងាកទៅថ្វាយបង្គំព្រះដទៃ។</w:t>
      </w:r>
    </w:p>
    <w:p/>
    <w:p>
      <w:r xmlns:w="http://schemas.openxmlformats.org/wordprocessingml/2006/main">
        <w:t xml:space="preserve">១៖ ព្រះ​ត្រាស់​ហៅ​យើង​ឲ្យ​ស្មោះត្រង់​ចំពោះ​ទ្រង់​តែ​មួយ​អង្គ។</w:t>
      </w:r>
    </w:p>
    <w:p/>
    <w:p>
      <w:r xmlns:w="http://schemas.openxmlformats.org/wordprocessingml/2006/main">
        <w:t xml:space="preserve">២៖ យើងគួរតែស្វែងរកការលះបង់ចំពោះព្រះអម្ចាស់របស់យើង ទោះបីជាមានការល្បួងពីពិភពលោកក៏ដោយ។</w:t>
      </w:r>
    </w:p>
    <w:p/>
    <w:p>
      <w:r xmlns:w="http://schemas.openxmlformats.org/wordprocessingml/2006/main">
        <w:t xml:space="preserve">១៖ សុភាសិត ៤:១៤​-​១៥ - កុំ​ចូល​ទៅ​ក្នុង​ផ្លូវ​របស់​មនុស្ស​អាក្រក់ ហើយ​កុំ​ដើរ​តាម​ផ្លូវ​អាក្រក់។ ជៀសវាងវា; កុំបន្តវា; ងាកចេញពីវាហើយបន្តទៅមុខទៀត។</w:t>
      </w:r>
    </w:p>
    <w:p/>
    <w:p>
      <w:r xmlns:w="http://schemas.openxmlformats.org/wordprocessingml/2006/main">
        <w:t xml:space="preserve">២៖ រ៉ូម ១២:២ - កុំធ្វើតាមលោកីយ៍នេះ ប៉ុន្តែត្រូវកែប្រែដោយការកែប្រែចិត្តរបស់អ្នកឡើងវិញ ដើម្បីឲ្យតាមរយៈការសាកល្បង អ្នកនឹងអាចដឹងថាអ្វីជាព្រះហឫទ័យរបស់ព្រះ អ្វីដែលល្អ និងអាចទទួលយកបាន និងល្អឥតខ្ចោះ។</w:t>
      </w:r>
    </w:p>
    <w:p/>
    <w:p>
      <w:r xmlns:w="http://schemas.openxmlformats.org/wordprocessingml/2006/main">
        <w:t xml:space="preserve">អេសេគាល 23:6 ដែល​ស្លៀក​ពាក់​ពណ៌​ខៀវ មេ​ក្រុម និង​មេ​ដឹក​នាំ សុទ្ធ​តែ​ជា​យុវជន​ដ៏​គួរ​ឲ្យ​ចង់​បាន ជា​ទាហាន​ជិះ​សេះ។</w:t>
      </w:r>
    </w:p>
    <w:p/>
    <w:p>
      <w:r xmlns:w="http://schemas.openxmlformats.org/wordprocessingml/2006/main">
        <w:t xml:space="preserve">អេសេគាល 23:6 និយាយ​អំពី​យុវជន​ដែល​គួរ​ឲ្យ​ចង់​បាន​ស្លៀក​ពាក់​ពណ៌​ខៀវ ដែល​ជា​មេ​ក្រុម និង​ជា​មេ​ដឹក​នាំ ហើយ​ជិះ​សេះ។</w:t>
      </w:r>
    </w:p>
    <w:p/>
    <w:p>
      <w:r xmlns:w="http://schemas.openxmlformats.org/wordprocessingml/2006/main">
        <w:t xml:space="preserve">១៖ យើងត្រូវខិតខំធ្វើជាអ្នកដឹកនាំខ្លាំង ហើយខិតខំធ្វើជាអ្នកដឹកនាំដែលមនុស្សអាចទុកចិត្តបាន និងសម្លឹងមើល។</w:t>
      </w:r>
    </w:p>
    <w:p/>
    <w:p>
      <w:r xmlns:w="http://schemas.openxmlformats.org/wordprocessingml/2006/main">
        <w:t xml:space="preserve">២៖ យើង​ត្រូវ​ចាំ​ថា​ត្រូវ​ស្លៀកពាក់​សមរម្យ ហើយ​ប្រើ​សម្លៀក​បំពាក់​ដើម្បី​បង្ហាញ​ពី​ការ​ប្ដេជ្ញា​ចិត្ត​របស់​យើង​ក្នុង​ការ​រស់​នៅ​ដែល​គោរព​ព្រះ។</w:t>
      </w:r>
    </w:p>
    <w:p/>
    <w:p>
      <w:r xmlns:w="http://schemas.openxmlformats.org/wordprocessingml/2006/main">
        <w:t xml:space="preserve">ធីម៉ូថេ 1:1 2:9-10 «ដូចគ្នា​ដែរ​ថា ស្ត្រី​ត្រូវ​តុបតែង​ខ្លួន​ដោយ​សម្លៀក​បំពាក់​ដែល​គួរ​ឲ្យ​គោរព ដោយ​សុភាព​រាបសារ និង​ចេះ​ទប់​ចិត្ត មិន​មែន​ដោយ​ពាក់​សក់ និង​មាស ឬ​គុជ ឬ​សម្លៀក​បំពាក់​ថ្លៃៗ​ឡើយ ប៉ុន្តែ​ត្រូវ​ស្លៀក​ពាក់​ដ៏​សមរម្យ​សម្រាប់​ស្ត្រី​ដែល​គោរព​ព្រះ។ ជាមួយ​នឹង​ការងារ​ល្អ​»​។</w:t>
      </w:r>
    </w:p>
    <w:p/>
    <w:p>
      <w:r xmlns:w="http://schemas.openxmlformats.org/wordprocessingml/2006/main">
        <w:t xml:space="preserve">2: សុភាសិត 31:25 «កម្លាំង​និង​សេចក្តី​ថ្លៃថ្នូរ​ជា​សម្លៀក​បំពាក់​របស់​នាង ហើយ​នាង​សើច​នៅ​ពេល​ខាង​មុខ»។</w:t>
      </w:r>
    </w:p>
    <w:p/>
    <w:p>
      <w:r xmlns:w="http://schemas.openxmlformats.org/wordprocessingml/2006/main">
        <w:t xml:space="preserve">អេសេគាល 23:7 ដូច្នេះ នាង​បាន​ប្រព្រឹត្ត​អំពើ​សហាយស្មន់​ជា​មួយ​នឹង​ពួក​គេ ជាមួយ​នឹង​អស់​អ្នក​ដែល​ជា​អ្នក​រើស​តាំង​របស់​ជន‌ជាតិ​អាស្ស៊ីរី និង​អស់​អ្នក​ដែល​នាង​ប្រព្រឹត្ត។</w:t>
      </w:r>
    </w:p>
    <w:p/>
    <w:p>
      <w:r xmlns:w="http://schemas.openxmlformats.org/wordprocessingml/2006/main">
        <w:t xml:space="preserve">អេសេគាល​និយាយ​អំពី​អំពើ​ផិត​ក្បត់​ខាង​វិញ្ញាណ​របស់​ជន​ជាតិ​អ៊ីស្រាអែល ដែល​បាន​បោះ​បង់​ចោល​ព្រះ​អម្ចាស់​សម្រាប់​រូប​ព្រះ។</w:t>
      </w:r>
    </w:p>
    <w:p/>
    <w:p>
      <w:r xmlns:w="http://schemas.openxmlformats.org/wordprocessingml/2006/main">
        <w:t xml:space="preserve">1: កុំមានទោសនៃការផិតក្បត់ខាងវិញ្ញាណ; រក្សាភាពស្មោះត្រង់ចំពោះព្រះ។</w:t>
      </w:r>
    </w:p>
    <w:p/>
    <w:p>
      <w:r xmlns:w="http://schemas.openxmlformats.org/wordprocessingml/2006/main">
        <w:t xml:space="preserve">២៖ កុំ​ឲ្យ​រូប​ព្រះ​ទាញ​អ្នក​ចេញ​ពី​ព្រះ‌អម្ចាស់។</w:t>
      </w:r>
    </w:p>
    <w:p/>
    <w:p>
      <w:r xmlns:w="http://schemas.openxmlformats.org/wordprocessingml/2006/main">
        <w:t xml:space="preserve">១: រ៉ូម ១:២១-២៣ - ត្បិត​ថា​ពួក​គេ​ស្គាល់​ព្រះ​ក៏​ដោយ ពួក​គេ​មិន​បាន​លើក​តម្កើង​ទ្រង់​ជា​ព្រះ ឬ​អរ​ព្រះ​គុណ​ដល់​ទ្រង់​ឡើយ ប៉ុន្តែ​ពួក​គេ​បាន​ក្លាយ​ទៅ​ជា​ឥត​ប្រយោជន៍​ក្នុង​ការ​គិត​របស់​ពួក​គេ ហើយ​ចិត្ត​ល្ងង់​ខ្លៅ​ក៏​ងងឹត។ ដោយ​អះអាង​ថា​ខ្លួន​មាន​ប្រាជ្ញា ពួកគេ​បាន​ក្លាយ​ទៅ​ជា​មនុស្ស​ល្ងង់ ហើយ​បាន​ដូរ​សិរីល្អ​នៃ​ព្រះ​អមតៈ​សម្រាប់​រូបភាព​ស្រដៀង​នឹង​មនុស្ស និង​សត្វ​ស្លាប និង​សត្វ និង​សត្វ​លូន​វារ។</w:t>
      </w:r>
    </w:p>
    <w:p/>
    <w:p>
      <w:r xmlns:w="http://schemas.openxmlformats.org/wordprocessingml/2006/main">
        <w:t xml:space="preserve">2:1 កូរិនថូស 10:14 - ដូច្នេះ, ជាទីស្រឡាញ់របស់ខ្ញុំ, រត់ចេញពីការថ្វាយបង្គំព្រះ។</w:t>
      </w:r>
    </w:p>
    <w:p/>
    <w:p>
      <w:r xmlns:w="http://schemas.openxmlformats.org/wordprocessingml/2006/main">
        <w:t xml:space="preserve">អេសេគាល 23:8 ហើយ​នាង​ក៏​មិន​ចាក​ចោល​អំពើ​ផិត​ក្បត់​របស់​នាង​ដែល​នាំ​មក​ពី​ស្រុក​អេស៊ីប​ដែរ ដ្បិត​កាល​នាង​នៅ​ក្មេង ពួក​គេ​បាន​ដេក​ជា​មួយ​នាង ហើយ​គេ​វាយ​ចំ​ដើមទ្រូង​នៃ​ព្រហ្មចារី​របស់​នាង ហើយ​ចាក់​ស្រា​សហាយស្មន់​មក​លើ​នាង។</w:t>
      </w:r>
    </w:p>
    <w:p/>
    <w:p>
      <w:r xmlns:w="http://schemas.openxmlformats.org/wordprocessingml/2006/main">
        <w:t xml:space="preserve">ក្នុងវ័យកុមារភាព អេហ្ស៊ីបបានឆ្លៀតយកប្រយោជន៍ពីស្ត្រីនៅក្នុងផ្លូវនោះ ដោយបានចូលរួមក្នុងសកម្មភាពផ្លូវភេទជាមួយនាង និងធ្វើបាបនាង។</w:t>
      </w:r>
    </w:p>
    <w:p/>
    <w:p>
      <w:r xmlns:w="http://schemas.openxmlformats.org/wordprocessingml/2006/main">
        <w:t xml:space="preserve">1. សារៈសំខាន់នៃភាពបរិសុទ្ធខាងផ្លូវភេទ និងការគោរពគ្នាទៅវិញទៅមក</w:t>
      </w:r>
    </w:p>
    <w:p/>
    <w:p>
      <w:r xmlns:w="http://schemas.openxmlformats.org/wordprocessingml/2006/main">
        <w:t xml:space="preserve">2. ផលនៃអំពើបាប និងអសីលធម៌</w:t>
      </w:r>
    </w:p>
    <w:p/>
    <w:p>
      <w:r xmlns:w="http://schemas.openxmlformats.org/wordprocessingml/2006/main">
        <w:t xml:space="preserve">១ កូរិនថូស ៦:១៨-២០ - «ចូរ​រត់​ចេញ​ពី​អំពើ​ប្រាសចាក​សីលធម៌​ខាង​ផ្លូវ​ភេទ​ទៅ អំពើ​បាប​ផ្សេង​ៗ​ទៀត​ដែល​មនុស្ស​ប្រព្រឹត្ត​គឺ​នៅ​ខាង​ក្រៅ​រូប​កាយ រីឯ​អ្នក​ប្រព្រឹត្ត​អំពើ​ប្រាស​ចាក​សីលធម៌​ខាង​ផ្លូវ​ភេទ​ប្រព្រឹត្ត​ខុស​នឹង​រូប​កាយ​របស់​ខ្លួន​ឬ​មិន​ដឹង​ថា​រូប​កាយ​ជា​ប្រាសាទ​របស់​ខ្លួន​ទេ។ ព្រះវិញ្ញាណបរិសុទ្ឋនៅក្នុងអ្នក ដែលអ្នកបានទទួលពីព្រះជាម្ចាស់? អ្នកមិនមែនជារបស់អ្នកទេ ព្រោះអ្នកត្រូវបានទិញដោយមានតម្លៃ ដូច្នេះ ចូរលើកតម្កើងព្រះជាម្ចាស់នៅក្នុងរូបកាយរបស់អ្នកចុះ»។</w:t>
      </w:r>
    </w:p>
    <w:p/>
    <w:p>
      <w:r xmlns:w="http://schemas.openxmlformats.org/wordprocessingml/2006/main">
        <w:t xml:space="preserve">2. សុភាសិត 5:15-20 - «ចូរ​ផឹក​ទឹក​ពី​អណ្ដូង​របស់​អ្នក ហើយ​ទឹក​ដែល​ហូរ​ចេញ​ពី​អណ្ដូង​របស់​អ្នក តើ​គួរ​ឲ្យ​ប្រភព​ទឹក​របស់​អ្នក​ត្រូវ​ខ្ចាត់ខ្ចាយ​ទៅ​បរទេស ទឹក​ហូរ​តាម​ផ្លូវ​ឬ? សូម​ឲ្យ​ប្រភព​ទឹក​របស់​អ្នក​បាន​ពរ​ហើយ សូម​រីករាយ​ក្នុង​ភរិយា​ក្នុង​វ័យ​ក្មេង ជា​សត្វ​ក្តាន់​ដ៏​គួរ​ឲ្យ​ស្រឡាញ់ ជា​សត្វ​ដែល​គួរ​ឲ្យ​ស្រឡាញ់ សូម​ឲ្យ​ដើម​ទ្រូង​របស់​នាង​ពេញ​ដោយ​សេចក្តី​រីករាយ​គ្រប់​ពេល​វេលា ចូរ​ស្រវឹង​ក្នុង​សេចក្តី​ស្រឡាញ់​របស់​នាង​ចុះ ហេតុ​អ្វី​បាន​ជា​អ្នក​ស្រវឹង​ខ្ញុំ កូន​នឹង​ស្រី​ហាម​ឃាត់ ហើយ​ឱប​ទ្រូង​ស្រី​កំផិត​ឬ?</w:t>
      </w:r>
    </w:p>
    <w:p/>
    <w:p>
      <w:r xmlns:w="http://schemas.openxmlformats.org/wordprocessingml/2006/main">
        <w:t xml:space="preserve">អេសេគាល 23:9 ហេតុ​នេះ​ហើយ​បាន​ជា​ខ្ញុំ​ប្រគល់​នាង​ទៅ​ក្នុង​កណ្ដាប់​ដៃ​នៃ​គូស្នេហ៍​របស់​នាង ក្នុង​កណ្ដាប់​ដៃ​របស់​ជន​ជាតិ​អាស្ស៊ីរី ដែល​នាង​បាន​ធ្វើ។</w:t>
      </w:r>
    </w:p>
    <w:p/>
    <w:p>
      <w:r xmlns:w="http://schemas.openxmlformats.org/wordprocessingml/2006/main">
        <w:t xml:space="preserve">ព្រះអម្ចាស់​បាន​អនុញ្ញាត​ឲ្យ​អ៊ីស្រាអែល​ត្រូវ​ពួក​សាសន៍​អាសស៊ើរ​ចាប់​យក​ទៅ​ជា​ឈ្លើយ​សឹក។</w:t>
      </w:r>
    </w:p>
    <w:p/>
    <w:p>
      <w:r xmlns:w="http://schemas.openxmlformats.org/wordprocessingml/2006/main">
        <w:t xml:space="preserve">១៖ ផល​វិបាក​នៃ​ការ​ថ្វាយ​បង្គំ​រូប​ព្រះ—អេសេគាល ២៣:៩</w:t>
      </w:r>
    </w:p>
    <w:p/>
    <w:p>
      <w:r xmlns:w="http://schemas.openxmlformats.org/wordprocessingml/2006/main">
        <w:t xml:space="preserve">២៖ ការ​វិនិច្ឆ័យ​របស់​ព្រះ​លើ​ភាព​មិន​ស្មោះ​ត្រង់—អេសេគាល ២៣:៩</w:t>
      </w:r>
    </w:p>
    <w:p/>
    <w:p>
      <w:r xmlns:w="http://schemas.openxmlformats.org/wordprocessingml/2006/main">
        <w:t xml:space="preserve">1 យេរេមា 2:20 ពី​ដើម​មក​ខ្ញុំ​បាន​បំបែក​នឹម​របស់​អ្នក​ហើយ​បាន​បំបែក​កង​របស់​អ្នក​។ ហើយអ្នកបាននិយាយថាខ្ញុំនឹងមិនបំពានទេ។ ពេល​ណា​នៅ​លើ​ភ្នំ​ខ្ពស់ៗ និង​ក្រោម​ដើម​ឈើ​បៃតង​ទាំង​អស់ អ្នក​ដើរ​លេង​ជា​ស្រី​ពេស្យា។</w:t>
      </w:r>
    </w:p>
    <w:p/>
    <w:p>
      <w:r xmlns:w="http://schemas.openxmlformats.org/wordprocessingml/2006/main">
        <w:t xml:space="preserve">2: ហូសេ 4:11-13 - អំពើផិតក្បត់ ស្រា និងស្រាថ្មី ដកបេះដូងចេញ។ ប្រជារាស្ត្រ​របស់​ខ្ញុំ​សុំ​យោបល់​នៅ​កន្លែង​ស្តុក​ទុក ហើយ​មន្ត្រី​របស់​គេ​ក៏​ប្រកាស​ប្រាប់​ពួក​គេ ព្រោះ​វិញ្ញាណ​នៃ​អំពើ​សហាយស្មន់​បាន​ធ្វើ​ឲ្យ​គេ​ប្រព្រឹត្ត​ខុស ហើយ​ពួក​គេ​បាន​ប្រព្រឹត្ត​អំពើ​ផិត​ក្បត់​ពី​ក្រោម​ព្រះ​របស់​ខ្លួន។ ពួក​គេ​បូជា​នៅ​លើ​កំពូល​ភ្នំ ហើយ​ដុត​គ្រឿង​ក្រអូប​នៅ​លើ​ភ្នំ ក្រោម​ដើម​អុក ដើម​ដើម និង​ដើម​ដើម ព្រោះ​ស្រមោល​របស់​វា​ល្អ ដូច្នេះ​កូន​ស្រី​របស់​អ្នក​នឹង​ប្រព្រឹត្ត​អំពើ​ផិត​ក្បត់ ហើយ​ប្រពន្ធ​នឹង​ប្រព្រឹត្ត​អំពើ​ផិត​ក្បត់។</w:t>
      </w:r>
    </w:p>
    <w:p/>
    <w:p>
      <w:r xmlns:w="http://schemas.openxmlformats.org/wordprocessingml/2006/main">
        <w:t xml:space="preserve">អេសេគាល 23:10 អ្នក​ទាំង​នេះ​បាន​រក​ឃើញ​ភាព​អាក្រាត​របស់​នាង ហើយ​បាន​យក​កូន​ប្រុស​កូន​ស្រី​របស់​នាង​ទៅ​កាប់​នាង​ដោយ​ដាវ។ ដ្បិត​គេ​បាន​កាត់​ទោស​នាង។</w:t>
      </w:r>
    </w:p>
    <w:p/>
    <w:p>
      <w:r xmlns:w="http://schemas.openxmlformats.org/wordprocessingml/2006/main">
        <w:t xml:space="preserve">កូនប្រុសស្រីរបស់នារីមិនបញ្ចេញឈ្មោះម្នាក់ត្រូវបានចាប់សម្លាប់ ដែលបណ្តាលឱ្យនាងមានភាពល្បីល្បាញក្នុងចំណោមស្ត្រីដោយសារតែការកាត់ទោសប្រហារជីវិត។</w:t>
      </w:r>
    </w:p>
    <w:p/>
    <w:p>
      <w:r xmlns:w="http://schemas.openxmlformats.org/wordprocessingml/2006/main">
        <w:t xml:space="preserve">១៖ យើង​ត្រូវ​ចងចាំ​ថា​ត្រូវ​ដឹង​គុណ​ចំពោះ​ពរជ័យ​ដែល​ព្រះ​បាន​ប្រទាន​ដល់​យើង មិន​ថា​ក្នុង​កាលៈទេសៈ​ណា​ក៏​ដោយ។</w:t>
      </w:r>
    </w:p>
    <w:p/>
    <w:p>
      <w:r xmlns:w="http://schemas.openxmlformats.org/wordprocessingml/2006/main">
        <w:t xml:space="preserve">២៖ យើងត្រូវតែគិតគូរពីជម្រើសរបស់យើង និងរបៀបដែលពួកគេអាចប៉ះពាល់ដល់ជីវិតរបស់យើង និងអ្នកដែលនៅជុំវិញយើង។</w:t>
      </w:r>
    </w:p>
    <w:p/>
    <w:p>
      <w:r xmlns:w="http://schemas.openxmlformats.org/wordprocessingml/2006/main">
        <w:t xml:space="preserve">១៖ សុភាសិត ៣:៥-៦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ទំនុកតម្កើង 34:18 - ព្រះអម្ចាស់​គង់​នៅ​ជិត​អ្នក​ដែល​មាន​ចិត្ត​សង្រេង ហើយ​ជួយ​សង្គ្រោះ​អ្នក​ដែល​ខូច​ចិត្ត។</w:t>
      </w:r>
    </w:p>
    <w:p/>
    <w:p>
      <w:r xmlns:w="http://schemas.openxmlformats.org/wordprocessingml/2006/main">
        <w:t xml:space="preserve">អេសេគាល 23:11 ពេល​នាង​អហូលីបា ជា​ប្អូន​ស្រី​របស់​នាង​បាន​ឃើញ​ដូច្នេះ នាង​ខូច​ចិត្ត​នឹង​សេចក្ដី​ស្រឡាញ់​ដ៏​វិសេស​លើស​លប់​របស់​នាង ហើយ​ក្នុង​អំពើ​សហាយស្មន់​របស់​នាង​ច្រើន​ជាង​បង​ស្រី​នាង​ក្នុង​អំពើ​សហាយស្មន់​ទៅ​ទៀត។</w:t>
      </w:r>
    </w:p>
    <w:p/>
    <w:p>
      <w:r xmlns:w="http://schemas.openxmlformats.org/wordprocessingml/2006/main">
        <w:t xml:space="preserve">វគ្គ​នេះ​បង្ហាញ​ថា អ័ហូលីបា​មាន​ចរិត​ពុក​រលួយ​ជាង​ប្អូន​ស្រី​ទៅ​ទៀត។</w:t>
      </w:r>
    </w:p>
    <w:p/>
    <w:p>
      <w:r xmlns:w="http://schemas.openxmlformats.org/wordprocessingml/2006/main">
        <w:t xml:space="preserve">១៖ អំពើបាបអាចនាំយើងទៅឆ្ងាយជាងអ្វីដែលយើងធ្លាប់គិត។</w:t>
      </w:r>
    </w:p>
    <w:p/>
    <w:p>
      <w:r xmlns:w="http://schemas.openxmlformats.org/wordprocessingml/2006/main">
        <w:t xml:space="preserve">២៖ កុំ​ចាញ់​បោក​គេ​ដោយ​គិត​ថា​អំពើ​បាប​បន្តិចបន្តួច​មិន​មែន​ជា​រឿង​ធំ​នោះ​ទេ។</w:t>
      </w:r>
    </w:p>
    <w:p/>
    <w:p>
      <w:r xmlns:w="http://schemas.openxmlformats.org/wordprocessingml/2006/main">
        <w:t xml:space="preserve">1: រ៉ូម 6:23 - «ដ្បិត​ប្រាក់​ឈ្នួល​នៃ​អំពើ​បាប​គឺ​ជា​សេចក្ដី​ស្លាប់ ប៉ុន្តែ​អំណោយ​ទាន​នៃ​ព្រះ​គឺ​ជា​ជីវិត​អស់​កល្ប​ជានិច្ច​ក្នុង​ព្រះ​គ្រិស្ដ​យេស៊ូ​ជា​ព្រះអម្ចាស់​នៃ​យើង​»។</w:t>
      </w:r>
    </w:p>
    <w:p/>
    <w:p>
      <w:r xmlns:w="http://schemas.openxmlformats.org/wordprocessingml/2006/main">
        <w:t xml:space="preserve">2: យ៉ាកុប 1:14-15 - «ប៉ុន្តែ​មនុស្ស​ម្នាក់ៗ​ត្រូវ​ល្បួង​ពេល​គេ​អូស​ទាញ​ចេញ​ដោយ​សេចក្ដី​ប៉ង​ប្រាថ្នា​អាក្រក់​របស់​ខ្លួន ហើយ​ល្បួង​បន្ទាប់​ពី​សេចក្ដី​ប៉ង​ប្រាថ្នា​បាន​បង្កើត​ជា​អំពើ​បាប ហើយ​អំពើ​បាប​ក៏​កើត​ឡើង​ដែរ។ កើត​ដល់​ស្លាប់»។</w:t>
      </w:r>
    </w:p>
    <w:p/>
    <w:p>
      <w:r xmlns:w="http://schemas.openxmlformats.org/wordprocessingml/2006/main">
        <w:t xml:space="preserve">អេសេគាល 23:12 នាង​បាន​ចាប់​ជន​ជាតិ​អាសស៊ើរ ជា​អ្នក​ជិត​ខាង​របស់​នាង មេ​ក្រុម និង​មេ​ដឹក​នាំ​ដែល​ស្លៀក​ពាក់​យ៉ាង​ស្អាត​បំផុត ជា​ទាហាន​ជិះ​សេះ ដែល​សុទ្ធ​តែ​ជា​យុវជន​គួរ​ឲ្យ​ចង់​បាន។</w:t>
      </w:r>
    </w:p>
    <w:p/>
    <w:p>
      <w:r xmlns:w="http://schemas.openxmlformats.org/wordprocessingml/2006/main">
        <w:t xml:space="preserve">ស្ត្រីនៅក្នុង អេសេគាល 23:12 ត្រូវបានពិពណ៌នាថាមានការទាក់ទាញដល់អ្នកគ្រប់គ្រង និងពួកអ្នកជិះសេះរបស់ជនជាតិអាសស៊ើរ ដោយមើលឃើញពួកគេជាបុរសវ័យក្មេងដែលគួរអោយចង់បាន។</w:t>
      </w:r>
    </w:p>
    <w:p/>
    <w:p>
      <w:r xmlns:w="http://schemas.openxmlformats.org/wordprocessingml/2006/main">
        <w:t xml:space="preserve">1. តណ្ហានាំទៅរកអំពើបាប</w:t>
      </w:r>
    </w:p>
    <w:p/>
    <w:p>
      <w:r xmlns:w="http://schemas.openxmlformats.org/wordprocessingml/2006/main">
        <w:t xml:space="preserve">2. គ្រោះថ្នាក់នៃការធ្វើរូបព្រះតាមបំណងប្រាថ្នារបស់ពិភពលោក</w:t>
      </w:r>
    </w:p>
    <w:p/>
    <w:p>
      <w:r xmlns:w="http://schemas.openxmlformats.org/wordprocessingml/2006/main">
        <w:t xml:space="preserve">1. យ៉ូហាន 1 2:15-17 «កុំស្រឡាញ់លោកីយ៍ ឬអ្វីៗក្នុងលោកនេះឡើយ បើអ្នកណាស្រឡាញ់លោកីយ៍ សេចក្ដីស្រឡាញ់ចំពោះព្រះវរបិតាមិនស្ថិតនៅលើអ្នកទាំងនោះឡើយ ដ្បិតអ្វីៗទាំងអស់ក្នុងលោកីយ៍នេះ គឺជាតណ្ហាខាងសាច់ឈាម និងតណ្ហា។ ភ្នែក និង​មោទនភាព​នៃ​ជីវិត​មិន​មែន​មក​ពី​ព្រះវរបិតា​ទេ គឺ​កើត​ចេញ​ពី​លោកីយ៍​នេះ ហើយ​លោកីយ៍ និង​សេចក្ដី​ប៉ង​ប្រាថ្នា​របស់​វា​រលត់​ទៅ ប៉ុន្តែ​អ្នក​ណា​ដែល​ធ្វើ​តាម​ព្រះហឫទ័យ​នៃ​ព្រះ នោះ​នឹង​មាន​ជីវិត​ជា​រៀង​រហូត»។</w:t>
      </w:r>
    </w:p>
    <w:p/>
    <w:p>
      <w:r xmlns:w="http://schemas.openxmlformats.org/wordprocessingml/2006/main">
        <w:t xml:space="preserve">2. យ៉ាកុប 1:13-15 «កាល​ណា​ត្រូវ​ល្បួង នោះ​គ្មាន​អ្នក​ណា​និយាយ​ថា ព្រះជាម្ចាស់​ល្បួង​ខ្ញុំ​ឡើយ ដ្បិត​ព្រះជាម្ចាស់​មិន​អាច​ល្បួង​ដោយ​អំពើ​អាក្រក់ ឬ​ក៏​មិន​ល្បួង​អ្នក​ណា​ឡើយ ប៉ុន្តែ​ម្នាក់ៗ​ត្រូវ​ល្បួង​ពេល​គេ​អូស​ទាញ​ដោយ​អំពើ​អាក្រក់​របស់​ខ្លួន។ សេចក្តីប៉ងប្រាថ្នា និងសេចក្តីត្រេកត្រអាល លុះសេចក្តីប្រាថ្នាបានសម្រេចហើយ រមែងកើតនូវបាប ហើយបើបាបពេញបរិបូណ៌ រមែងកើតជាសេចក្តីស្លាប់។</w:t>
      </w:r>
    </w:p>
    <w:p/>
    <w:p>
      <w:r xmlns:w="http://schemas.openxmlformats.org/wordprocessingml/2006/main">
        <w:t xml:space="preserve">អេសេគាល 23:13 ខ្ញុំ​ឃើញ​ថា​នាង​ស្មោក‌គ្រោក នាំ​គ្នា​ដើរ​ផ្លូវ​មួយ</w:t>
      </w:r>
    </w:p>
    <w:p/>
    <w:p>
      <w:r xmlns:w="http://schemas.openxmlformats.org/wordprocessingml/2006/main">
        <w:t xml:space="preserve">ហើយ​ថា​ពួក​គេ​បាន​បង្កើន​អំពើ​សហាយស្មន់​របស់​នាង ព្រោះ​ពេល​នាង​ឃើញ​មនុស្ស​កំពុង​ចាក់​លើ​ជញ្ជាំង រូប​របស់​ជន​ជាតិ​ខាល់ដេ​បាន​ចាក់​រាប់​លាន។</w:t>
      </w:r>
    </w:p>
    <w:p/>
    <w:p>
      <w:r xmlns:w="http://schemas.openxmlformats.org/wordprocessingml/2006/main">
        <w:t xml:space="preserve">អេសេគាល​ធ្វើ​សាក្សី​ស្ត្រី​ទាំង​ពីរ​ដែល​ប្រព្រឹត្ត​អំពើ​ផិត​ក្បត់ ហើយ​ឃើញ​រូបភាព​របស់​ជន​ជាតិ​ខាល់ដេ​ដែល​គូរ​នៅ​លើ​ជញ្ជាំង​មាន​ប្រាក់​រាប់លាន។</w:t>
      </w:r>
    </w:p>
    <w:p/>
    <w:p>
      <w:r xmlns:w="http://schemas.openxmlformats.org/wordprocessingml/2006/main">
        <w:t xml:space="preserve">1. របៀបរក្សាភាពបរិសុទ្ធក្នុងពិភពពុករលួយ</w:t>
      </w:r>
    </w:p>
    <w:p/>
    <w:p>
      <w:r xmlns:w="http://schemas.openxmlformats.org/wordprocessingml/2006/main">
        <w:t xml:space="preserve">2. ការយល់ដឹងអំពីអំណាចនៃការល្បួង</w:t>
      </w:r>
    </w:p>
    <w:p/>
    <w:p>
      <w:r xmlns:w="http://schemas.openxmlformats.org/wordprocessingml/2006/main">
        <w:t xml:space="preserve">1. យ៉ាកុប 1:14-15 - «ប៉ុន្តែ មនុស្ស​ម្នាក់ៗ​ត្រូវ​ល្បួង​ពេល​គេ​អូស​ទាញ​ចេញ​ដោយ​សេចក្ដី​ប៉ង​ប្រាថ្នា​អាក្រក់​របស់​ខ្លួន ហើយ​ល្បួង​បន្ទាប់​ពី​សេចក្ដី​ប៉ង​ប្រាថ្នា​បាន​បង្កើត​ជា​អំពើ​បាប ហើយ​អំពើ​បាប​ក៏​កើត​ឡើង​ដែរ។ កើត​ដល់​ស្លាប់»។</w:t>
      </w:r>
    </w:p>
    <w:p/>
    <w:p>
      <w:r xmlns:w="http://schemas.openxmlformats.org/wordprocessingml/2006/main">
        <w:t xml:space="preserve">2. កាឡាទី 5:16-17 - «ដូច្នេះ ខ្ញុំ​និយាយ​ថា ចូរ​ដើរ​ដោយ​ព្រះវិញ្ញាណ ហើយ​អ្នក​រាល់​គ្នា​នឹង​មិន​ពេញ​ចិត្ត​នឹង​សេចក្ដី​ប៉ង​ប្រាថ្នា​នៃ​សាច់​ឈាម​ឡើយ ដ្បិត​សាច់​ឈាម​ប្រាថ្នា​អ្វី​ដែល​ផ្ទុយ​នឹង​ព្រះវិញ្ញាណ ហើយ​នឹង​ព្រះវិញ្ញាណ​ដែល​ផ្ទុយ​ពី​សាច់​ឈាម។ ពួក​គេ​មាន​ជម្លោះ​នឹង​គ្នា ដូច្នេះ​ហើយ​អ្នក​រាល់​គ្នា​មិន​ត្រូវ​ធ្វើ​អ្វី​តាម​ចិត្ត​ឡើយ»។</w:t>
      </w:r>
    </w:p>
    <w:p/>
    <w:p>
      <w:r xmlns:w="http://schemas.openxmlformats.org/wordprocessingml/2006/main">
        <w:t xml:space="preserve">អេសេគាល 23:14 ហើយ​នាង​បាន​បង្កើន​អំពើ​ផិត​ក្បត់​របស់​នាង ដ្បិត​កាល​នាង​បាន​ឃើញ​គេ​ចាក់​លើ​ជញ្ជាំង រូប​របស់​ជន​ជាតិ​ខាល់ដេ​បាន​ចាក់​ដោយ​អំពិលអំពែក។</w:t>
      </w:r>
    </w:p>
    <w:p/>
    <w:p>
      <w:r xmlns:w="http://schemas.openxmlformats.org/wordprocessingml/2006/main">
        <w:t xml:space="preserve">អេសេគាល 23:14 និយាយ​អំពី​ភាព​មិន​ស្មោះ​ត្រង់​របស់​ជន​ជាតិ​អ៊ីស្រាអែល​ចំពោះ​ព្រះ ដូច​ដែល​គេ​បាន​ទាញ​យក​ទៅ​នឹង​រូប​របស់​ជន​ជាតិ​ខាល់ដេ។</w:t>
      </w:r>
    </w:p>
    <w:p/>
    <w:p>
      <w:r xmlns:w="http://schemas.openxmlformats.org/wordprocessingml/2006/main">
        <w:t xml:space="preserve">1. ភាពស្មោះត្រង់របស់ព្រះធៀបនឹងភាពមិនស្មោះត្រង់</w:t>
      </w:r>
    </w:p>
    <w:p/>
    <w:p>
      <w:r xmlns:w="http://schemas.openxmlformats.org/wordprocessingml/2006/main">
        <w:t xml:space="preserve">2. ការថ្វាយបង្គំព្រះ និងផលវិបាក</w:t>
      </w:r>
    </w:p>
    <w:p/>
    <w:p>
      <w:r xmlns:w="http://schemas.openxmlformats.org/wordprocessingml/2006/main">
        <w:t xml:space="preserve">1. យ៉ូហាន 1 5:21 - ក្មេងតូចៗរក្សាខ្លួនអ្នកពីរូបព្រះ</w:t>
      </w:r>
    </w:p>
    <w:p/>
    <w:p>
      <w:r xmlns:w="http://schemas.openxmlformats.org/wordprocessingml/2006/main">
        <w:t xml:space="preserve">រ៉ូម 1:21-23 - ត្បិត​ថា​ពួក​គេ​បាន​ស្គាល់​ព្រះ​ក៏​ដោយ ក៏​គេ​មិន​បាន​លើក​តម្កើង​ទ្រង់​ជា​ព្រះ ឬ​អរ​ព្រះ​គុណ​ដល់​ទ្រង់​ដែរ ប៉ុន្តែ​គេ​បាន​ក្លាយ​ទៅ​ជា​ឥត​ប្រយោជន៍​ក្នុង​ការ​គិត​របស់​គេ ហើយ​ចិត្ត​ល្ងង់​ខ្លៅ​ក៏​ងងឹត។ ដោយ​អះអាង​ថា​ខ្លួន​ជា​អ្នក​មាន​ប្រាជ្ញា ពួកគេ​បាន​ក្លាយ​ជា​មនុស្ស​ល្ងង់</w:t>
      </w:r>
    </w:p>
    <w:p/>
    <w:p>
      <w:r xmlns:w="http://schemas.openxmlformats.org/wordprocessingml/2006/main">
        <w:t xml:space="preserve">អេសេគាល 23:15 អ្នក​ទាំង​អស់​ត្រូវ​មើល​ទៅ​តាម​របៀប​របស់​ជន​ជាតិ​បាប៊ីឡូន​នៃ​ស្រុក​ខាល់ឌា ដែល​ជា​ស្រុក​កំណើត​របស់​ពួក​គេ​ដោយ​ពាក់​ក្រវាត់​ចង្កេះ​យ៉ាង​លើស​ពី​សម្លៀក​បំពាក់​លាប​ពណ៌​លើ​ក្បាល។</w:t>
      </w:r>
    </w:p>
    <w:p/>
    <w:p>
      <w:r xmlns:w="http://schemas.openxmlformats.org/wordprocessingml/2006/main">
        <w:t xml:space="preserve">ប្រជាជន​អ៊ីស្រាអែល​ត្រូវ​បាន​ពិពណ៌នា​ថា​ស្លៀកពាក់​ស្រដៀង​គ្នា​នឹង​ពួក​បាប៊ីឡូន​នៃ​ខាល់ដេ​នៅ​ក្នុង អេសេគាល ២៣:១៥។</w:t>
      </w:r>
    </w:p>
    <w:p/>
    <w:p>
      <w:r xmlns:w="http://schemas.openxmlformats.org/wordprocessingml/2006/main">
        <w:t xml:space="preserve">1. The Cost of Assimilation: អេសេគាល ២៣:១៥ និងគ្រោះថ្នាក់នៃការសម</w:t>
      </w:r>
    </w:p>
    <w:p/>
    <w:p>
      <w:r xmlns:w="http://schemas.openxmlformats.org/wordprocessingml/2006/main">
        <w:t xml:space="preserve">2. អេសេគាល 23:15 - ផលវិបាកនៃការសម្របសម្រួលវប្បធម៌</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2. យេរេមា 2:7 - ហើយ​ខ្ញុំ​បាន​នាំ​អ្នក​ចូល​ទៅ​ក្នុង​ទឹក​ដី​ដ៏​បរិបូរ​ដើម្បី​ទទួល​បាន​ផល​ផ្លែ​និង​របស់​ល្អ​របស់​វា​។ ប៉ុន្តែ ពេល​អ្នក​ចូល​ទៅ អ្នក​បាន​ធ្វើ​ឲ្យ​ដី​របស់​ខ្ញុំ​សៅហ្មង ហើយ​ធ្វើ​ឲ្យ​កេរដំណែល​របស់​ខ្ញុំ​ត្រូវ​ស្អប់ខ្ពើម។</w:t>
      </w:r>
    </w:p>
    <w:p/>
    <w:p>
      <w:r xmlns:w="http://schemas.openxmlformats.org/wordprocessingml/2006/main">
        <w:t xml:space="preserve">អេសេគាល 23:16 ពេល​នាង​បាន​ឃើញ​គេ​ផ្ទាល់​នឹង​ភ្នែក នាង​ក៏​ចាប់​អារម្មណ៍​ទៅ​លើ​គេ រួច​ចាត់​អ្នក​នាំ​សារ​ឲ្យ​ទៅ​ស្រុក​ខាល់ដេ។</w:t>
      </w:r>
    </w:p>
    <w:p/>
    <w:p>
      <w:r xmlns:w="http://schemas.openxmlformats.org/wordprocessingml/2006/main">
        <w:t xml:space="preserve">អេសេគាល 23:16 ស្ត្រី​នោះ​បាន​ឃើញ​ជន​ជាតិ​បាប៊ីឡូន ហើយ​ត្រូវ​គេ​ចាប់​ចិត្ត​ភ្លាមៗ ដោយ​ចាត់​អ្នក​នាំ​សារ​ទៅ​កាន់​ពួក​គេ​នៅ​ស្រុក​ខាល់ដេ។</w:t>
      </w:r>
    </w:p>
    <w:p/>
    <w:p>
      <w:r xmlns:w="http://schemas.openxmlformats.org/wordprocessingml/2006/main">
        <w:t xml:space="preserve">1. ការជឿលើការសន្យារបស់ពិភពលោកលើការសន្យារបស់ព្រះ</w:t>
      </w:r>
    </w:p>
    <w:p/>
    <w:p>
      <w:r xmlns:w="http://schemas.openxmlformats.org/wordprocessingml/2006/main">
        <w:t xml:space="preserve">2. គ្រោះថ្នាក់នៃបេះដូងដែលមិនអាចគ្រប់គ្រងបាន។</w:t>
      </w:r>
    </w:p>
    <w:p/>
    <w:p>
      <w:r xmlns:w="http://schemas.openxmlformats.org/wordprocessingml/2006/main">
        <w:t xml:space="preserve">1. យេរេមា 17:9-10 - ចិត្ត​បោក​បញ្ឆោត​លើស​ជាង​អ្វី​ៗ​ទាំង​អស់ ហើយ​អាក្រក់​យ៉ាង​ខ្លាំង៖ តើ​អ្នក​ណា​អាច​ដឹង​បាន?</w:t>
      </w:r>
    </w:p>
    <w:p/>
    <w:p>
      <w:r xmlns:w="http://schemas.openxmlformats.org/wordprocessingml/2006/main">
        <w:t xml:space="preserve">២.សុភាសិត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អេសេគាល 23:17 ជន​ជាតិ​បាប៊ីឡូន​បាន​ចូល​មក​រក​នាង​ក្នុង​គ្រែ​នៃ​សេចក្ដី​ស្រឡាញ់ ហើយ​ពួក​គេ​បាន​បង្អាប់​នាង​ដោយ​អំពើ​សហាយស្មន់ ហើយ​នាង​ត្រូវ​សៅហ្មង​ជាមួយ​នឹង​គេ ហើយ​ចិត្ត​របស់​នាង​ក៏​ដាច់​ចេញ​ពី​គេ។</w:t>
      </w:r>
    </w:p>
    <w:p/>
    <w:p>
      <w:r xmlns:w="http://schemas.openxmlformats.org/wordprocessingml/2006/main">
        <w:t xml:space="preserve">ជន​ជាតិ​បាប៊ីឡូន​បាន​ចូល​មក​រក​ស្ត្រី​នៅ​អេសេគាល ២៣:១៧ ហើយ​បាន​ប្រព្រឹត្ត​អំពើ​ផិត​ក្បត់​ជា​មួយ​នឹង​នាង ដោយ​បង្ខូច​កេរ្តិ៍​ឈ្មោះ​នាង។</w:t>
      </w:r>
    </w:p>
    <w:p/>
    <w:p>
      <w:r xmlns:w="http://schemas.openxmlformats.org/wordprocessingml/2006/main">
        <w:t xml:space="preserve">1. គ្រោះថ្នាក់នៃអំពើអសីលធម៌</w:t>
      </w:r>
    </w:p>
    <w:p/>
    <w:p>
      <w:r xmlns:w="http://schemas.openxmlformats.org/wordprocessingml/2006/main">
        <w:t xml:space="preserve">2. ផលនៃអំពើបាប</w:t>
      </w:r>
    </w:p>
    <w:p/>
    <w:p>
      <w:r xmlns:w="http://schemas.openxmlformats.org/wordprocessingml/2006/main">
        <w:t xml:space="preserve">1. ហេព្រើរ 13:4 - ចូរ​ឲ្យ​អាពាហ៍ពិពាហ៍​ត្រូវ​បាន​គេ​គោរព​ក្នុង​ចំណោម​មនុស្ស​ទាំង​អស់ ហើយ​សូម​ឲ្យ​គ្រែ​អាពាហ៍ពិពាហ៍​មិន​សៅហ្មង​ឡើយ ដ្បិត​ព្រះ​នឹង​កាត់​ទោស​មនុស្ស​អសីលធម៌​ខាង​ផ្លូវ​ភេទ និង​អំពើ​ផិត​ក្បត់។</w:t>
      </w:r>
    </w:p>
    <w:p/>
    <w:p>
      <w:r xmlns:w="http://schemas.openxmlformats.org/wordprocessingml/2006/main">
        <w:t xml:space="preserve">២. កូរិនថូសទី១ ៦:១៨-២០ - ចូររត់ចេញពីអំពើប្រាសចាកសីលធម៌ខាងផ្លូវភេទ។ អំពើ​បាប​ទាំង​ឡាយ​ណា​ដែល​បុគ្គល​ប្រព្រឹត្ត​គឺ​នៅ​ខាង​ក្រៅ​ខ្លួន ប៉ុន្តែ​បុគ្គល​ពាល​ប្រព្រឹត្ត​ខុស​នឹង​រូប​កាយ។ ឬ​អ្នក​មិន​ដឹង​ថា​រូប​កាយ​របស់​អ្នក​ជា​ព្រះវិហារ​បរិសុទ្ធ​នៃ​ព្រះវិញ្ញាណ​បរិសុទ្ធ​ដែល​នៅ​ក្នុង​ខ្លួន​អ្នក ដែល​អ្នក​បាន​មក​ពី​ព្រះ? អ្នក​មិន​មែន​ជា​របស់​អ្នក​ទេ ព្រោះ​អ្នក​ត្រូវ​បាន​គេ​ទិញ​ដោយ​តម្លៃ។ ដូច្នេះ ចូរលើកតម្កើងព្រះជាម្ចាស់នៅក្នុងរូបកាយរបស់អ្នក។</w:t>
      </w:r>
    </w:p>
    <w:p/>
    <w:p>
      <w:r xmlns:w="http://schemas.openxmlformats.org/wordprocessingml/2006/main">
        <w:t xml:space="preserve">អេសេគាល 23:18 ដូច្នេះ នាង​បាន​រក​ឃើញ​អំពើ​សហាយស្មន់​របស់​នាង ហើយ​បាន​រក​ឃើញ​ភាព​អាក្រាត​របស់​នាង រួច​មក ចិត្ត​របស់​ខ្ញុំ​បាន​ឃ្លាត​ចេញ​ពី​នាង ដូច​ជា​ចិត្ត​របស់​ខ្ញុំ​ឃ្លាត​ចេញ​ពី​បង​ស្រី​នាង។</w:t>
      </w:r>
    </w:p>
    <w:p/>
    <w:p>
      <w:r xmlns:w="http://schemas.openxmlformats.org/wordprocessingml/2006/main">
        <w:t xml:space="preserve">ព្រះអម្ចាស់​បាន​ញែក​គំនិត​របស់​លោក​ចេញ​ពី​មនុស្ស​ដែល​ប្រព្រឹត្ត​អំពើ​សហាយស្មន់ និង​អាក្រាត។</w:t>
      </w:r>
    </w:p>
    <w:p/>
    <w:p>
      <w:r xmlns:w="http://schemas.openxmlformats.org/wordprocessingml/2006/main">
        <w:t xml:space="preserve">១៖ យើង​ត្រូវ​តែ​ចងចាំ​ជានិច្ច​ចំពោះ​ទង្វើ​របស់​យើង ដ្បិត​ព្រះអម្ចាស់​នឹង​មិន​នៅ​ជិត​អ្នក​ដែល​ប្រព្រឹត្ត​អំពើ​បាប​ឡើយ។</w:t>
      </w:r>
    </w:p>
    <w:p/>
    <w:p>
      <w:r xmlns:w="http://schemas.openxmlformats.org/wordprocessingml/2006/main">
        <w:t xml:space="preserve">២៖ នៅពេលដែលយើងវង្វេងចេញពីមាគ៌ារបស់ព្រះ ទ្រង់នឹងមិនស្ទាក់ស្ទើរក្នុងការងាកចេញ ហើយទុកយើងឱ្យទៅកាន់ឧបករណ៍របស់យើងផ្ទាល់។</w:t>
      </w:r>
    </w:p>
    <w:p/>
    <w:p>
      <w:r xmlns:w="http://schemas.openxmlformats.org/wordprocessingml/2006/main">
        <w:t xml:space="preserve">1:1 Corinthians 6:15-20 - រូបកាយរបស់យើងគឺមានន័យថាជាព្រះវិហារបរិសុទ្ធសម្រាប់ព្រះអម្ចាស់ ហើយនៅពេលដែលយើងប្រព្រឹត្តអំពើអសីលធម៌ យើងមិនគោរពទ្រង់ទេ។</w:t>
      </w:r>
    </w:p>
    <w:p/>
    <w:p>
      <w:r xmlns:w="http://schemas.openxmlformats.org/wordprocessingml/2006/main">
        <w:t xml:space="preserve">២៖ រ៉ូម ៦:១២-១៤ - យើងត្រូវតែងាកចេញពីអំពើបាប ហើយរស់នៅដូចព្រះយេស៊ូវ ត្បិតគឺតាមរយៈទ្រង់ ដែលយើងបានសង្រ្គោះ។</w:t>
      </w:r>
    </w:p>
    <w:p/>
    <w:p>
      <w:r xmlns:w="http://schemas.openxmlformats.org/wordprocessingml/2006/main">
        <w:t xml:space="preserve">អេសេគាល 23:19 ប៉ុន្តែ នាង​បាន​បង្កើន​អំពើ​សហាយស្មន់​របស់​នាង ដោយ​អំពាវនាវ​ឲ្យ​រំឭក​ដល់​កាល​នៅ​វ័យ​ក្មេង ដែល​នាង​បាន​លេង​ស្រី​ពេស្យា​នៅ​ស្រុក​អេស៊ីប។</w:t>
      </w:r>
    </w:p>
    <w:p/>
    <w:p>
      <w:r xmlns:w="http://schemas.openxmlformats.org/wordprocessingml/2006/main">
        <w:t xml:space="preserve">អេសេគាល 23:19 និយាយ​អំពី​ភាព​មិន​ស្មោះ​ត្រង់​របស់​ស្ត្រី ហើយ​នាង​នឹក​ឃើញ​ថ្ងៃ​ដែល​នាង​ធ្វើ​ជា​ស្រី​ពេស្យា​នៅ​ស្រុក​អេស៊ីប។</w:t>
      </w:r>
    </w:p>
    <w:p/>
    <w:p>
      <w:r xmlns:w="http://schemas.openxmlformats.org/wordprocessingml/2006/main">
        <w:t xml:space="preserve">1. "គ្រោះថ្នាក់នៃភាពមិនស្មោះត្រង់" 2. "ការរំលឹកពីអំពើបាបអតីតកាល"</w:t>
      </w:r>
    </w:p>
    <w:p/>
    <w:p>
      <w:r xmlns:w="http://schemas.openxmlformats.org/wordprocessingml/2006/main">
        <w:t xml:space="preserve">១. ហេព្រើរ ១០:២៦-៣១; «ដ្បិត​បើ​យើង​បន្ត​ប្រព្រឹត្ត​អំពើ​បាប​ដោយ​ចេតនា និង​ដោយ​ស្ម័គ្រ​ចិត្ត បន្ទាប់​ពី​ទទួល​បាន​ចំណេះ​ដឹង​ពី​សេចក្ដី​ពិត នោះ​លែង​មាន​ការ​បូជា​សម្រាប់​អំពើ​បាប​ទៀត​ហើយ គឺ​ជា​ការ​រំពឹង​ទុក​ជា​ការ​វិនិច្ឆ័យ​ដ៏​គួរ​ឲ្យ​ខ្លាច និង​ភ្លើង​ឆេះ​ដែល​នឹង​ឆេះ​ខ្មាំង​សត្រូវ»។ ២. រ៉ូម ៦:១២-១៤; «ដូច្នេះ កុំ​ឲ្យ​អំពើ​បាប​សោយ​រាជ្យ​ក្នុង​រូប​កាយ​រមែង​ស្លាប់​របស់​អ្នក ដើម្បី​ឲ្យ​អ្នក​ប្រតិបត្តិ​តាម​សេចក្ដី​ប៉ង​ប្រាថ្នា​របស់​វា ហើយ​កុំ​បន្ត​បង្ហាញ​អវយវៈ​នៃ​រូប​កាយ​អ្នក​ឲ្យ​ប្រព្រឹត្ត​អំពើ​បាប​ជា​ឧបករណ៍​នៃ​អំពើ​ទុច្ចរិត​ឡើយ ប៉ុន្តែ​ត្រូវ​ថ្វាយ​ខ្លួន​ទៅ​ព្រះ ដូច​ជា​អ្នក​ដែល​មាន​ជីវិត​រស់​ឡើង​វិញ និង​អ្នក​រាល់​គ្នា។ សមាជិក​ជា​ឧបករណ៍​នៃ​សេចក្ដី​សុចរិត​ដល់​ព្រះ»។</w:t>
      </w:r>
    </w:p>
    <w:p/>
    <w:p>
      <w:r xmlns:w="http://schemas.openxmlformats.org/wordprocessingml/2006/main">
        <w:t xml:space="preserve">អេសេគាល 23:20 ព្រោះ​នាង​បាន​លាប​ពណ៌​សម្បុរ​របស់​គេ គឺ​សាច់​ដូច​ជា​សាច់​លា ហើយ​បញ្ហា​ក៏​ដូច​ជា​សេះ​ដែរ។</w:t>
      </w:r>
    </w:p>
    <w:p/>
    <w:p>
      <w:r xmlns:w="http://schemas.openxmlformats.org/wordprocessingml/2006/main">
        <w:t xml:space="preserve">វគ្គនេះនិយាយអំពីអ្នកណាម្នាក់ដែលមិនស្មោះត្រង់ចំពោះព្រះ ហើយបែរមកលះបង់ចំពោះអ្នកដ៏ទៃដែលសាច់ឈាម និងបញ្ហាមិនមែនជារបស់មនុស្ស។</w:t>
      </w:r>
    </w:p>
    <w:p/>
    <w:p>
      <w:r xmlns:w="http://schemas.openxmlformats.org/wordprocessingml/2006/main">
        <w:t xml:space="preserve">1. គ្រោះថ្នាក់នៃភាពមិនស្មោះត្រង់</w:t>
      </w:r>
    </w:p>
    <w:p/>
    <w:p>
      <w:r xmlns:w="http://schemas.openxmlformats.org/wordprocessingml/2006/main">
        <w:t xml:space="preserve">2. តម្លៃនៃភាពស្មោះត្រង់ចំពោះព្រះ</w:t>
      </w:r>
    </w:p>
    <w:p/>
    <w:p>
      <w:r xmlns:w="http://schemas.openxmlformats.org/wordprocessingml/2006/main">
        <w:t xml:space="preserve">1. យ៉ូហានទី 1 2:15-17 - កុំស្រឡាញ់លោកិយ ឬរបស់ក្នុងលោកីយ៍។ ប្រសិន​បើ​អ្នក​ណា​ស្រឡាញ់​លោកីយ៍ សេចក្ដី​ស្រឡាញ់​របស់​ព្រះបិតា​មិន​ស្ថិត​នៅ​ក្នុង​អ្នក​នោះ​ទេ។</w:t>
      </w:r>
    </w:p>
    <w:p/>
    <w:p>
      <w:r xmlns:w="http://schemas.openxmlformats.org/wordprocessingml/2006/main">
        <w:t xml:space="preserve">2. ហូសេ 4:11-12 - អំពើផិតក្បត់ ស្រា និងស្រាថ្មី ដែលដកការយល់ដឹង។ ប្រជារាស្ត្រ​របស់​ខ្ញុំ​សុំ​យោបល់​ពី​រូប​ចម្លាក់​ឈើ​របស់​គេ ហើយ​ដំបង​ក៏​ប្រាប់​គេ។ ដ្បិត​វិញ្ញាណ​នៃ​អំពើ​សហាយស្មន់​បាន​ធ្វើ​ឲ្យ​គេ​ប្រព្រឹត្ត​ខុស ហើយ​គេ​បាន​ប្រព្រឹត្ត​អំពើ​ផិត​ក្បត់​ពី​ក្រោម​ព្រះ​របស់​ខ្លួន។</w:t>
      </w:r>
    </w:p>
    <w:p/>
    <w:p>
      <w:r xmlns:w="http://schemas.openxmlformats.org/wordprocessingml/2006/main">
        <w:t xml:space="preserve">អេសេគាល 23:21 ដូច្នេះ អ្នក​ត្រូវ​រំលឹក​ពី​អំពើ​ទុច្ចរិត​របស់​អ្នក​នៅ​វ័យ​ក្មេង គឺ​ដោយ​ការ​វាយ​ក្បាល​អ្នក​ដោយ​ជនជាតិ​អេស៊ីប ដើម្បី​ឲ្យ​អ្នក​នៅ​ក្មេង។</w:t>
      </w:r>
    </w:p>
    <w:p/>
    <w:p>
      <w:r xmlns:w="http://schemas.openxmlformats.org/wordprocessingml/2006/main">
        <w:t xml:space="preserve">អេសេគាល 23:21 គឺ​ជា​អំពើ​ទុច្ចរិត​របស់​ជន​ជាតិ​អ៊ីស្រា‌អែល នៅ​ពេល​ដែល​ពួក​គេ​នៅ​ក្នុង​ស្រុក​អេស៊ីប ហើយ​ពួក​គេ​ត្រូវ​បាន​ជន​ជាតិ​អេស៊ីប​យក​ចំណេញ។</w:t>
      </w:r>
    </w:p>
    <w:p/>
    <w:p>
      <w:r xmlns:w="http://schemas.openxmlformats.org/wordprocessingml/2006/main">
        <w:t xml:space="preserve">1. គ្រោះថ្នាក់នៃការរស់នៅក្នុងអំពើបាប - របៀបដែលអំពើបាបអាចនាំឱ្យមានការបំផ្លិចបំផ្លាញ</w:t>
      </w:r>
    </w:p>
    <w:p/>
    <w:p>
      <w:r xmlns:w="http://schemas.openxmlformats.org/wordprocessingml/2006/main">
        <w:t xml:space="preserve">2. អំណាចនៃការប្រែចិត្ត - របៀបដែលការប្រែចិត្តអាចនាំទៅរកការប្រោសលោះ</w:t>
      </w:r>
    </w:p>
    <w:p/>
    <w:p>
      <w:r xmlns:w="http://schemas.openxmlformats.org/wordprocessingml/2006/main">
        <w:t xml:space="preserve">1. អេសាយ 1:18-20 - ទោះបីជាអំពើបាបរបស់អ្នកដូចជាពណ៌ក្រហមក៏ដោយ វានឹងពណ៌សដូចព្រិល។ ទោះ​បី​ជា​ពណ៌​ក្រហម​ដូច​ពណ៌​ក្រហម​ឆ្អៅ​ក៏​ដោយ ក៏​ដូច​ជា​រោម​ចៀម។</w:t>
      </w:r>
    </w:p>
    <w:p/>
    <w:p>
      <w:r xmlns:w="http://schemas.openxmlformats.org/wordprocessingml/2006/main">
        <w:t xml:space="preserve">2. រ៉ូម 3:23-24 - មនុស្សទាំងអស់បានប្រព្រឹត្តអំពើបាប ហើយខ្វះសិរីរុងរឿងរបស់ព្រះជាម្ចាស់ ហើយត្រូវបានរាប់ជាសុចរិតដោយសារព្រះគុណរបស់ព្រះអង្គជាអំណោយមួយ តាមរយៈការប្រោសលោះដែលមាននៅក្នុងព្រះគ្រីស្ទយេស៊ូវ។</w:t>
      </w:r>
    </w:p>
    <w:p/>
    <w:p>
      <w:r xmlns:w="http://schemas.openxmlformats.org/wordprocessingml/2006/main">
        <w:t xml:space="preserve">អេសេគាល 23:22 ដូច្នេះ ឱ​ព្រះ‌អម្ចាស់​ជា​ព្រះ​មាន​ព្រះ‌បន្ទូល​ដូច្នេះ។ មើល ចុះ យើង​នឹង​លើក​គូស្នេហ៍​របស់​អ្នក​ឡើង​ប្រឆាំង​នឹង​អ្នក ដែល​គំនិត​របស់​អ្នក​ត្រូវ​បាន​ឃ្លាត​ចេញ ហើយ​យើង​នឹង​នាំ​ពួក​គេ​មក​ប្រឆាំង​នឹង​អ្នក​គ្រប់​ផ្នែក។</w:t>
      </w:r>
    </w:p>
    <w:p/>
    <w:p>
      <w:r xmlns:w="http://schemas.openxmlformats.org/wordprocessingml/2006/main">
        <w:t xml:space="preserve">ព្រះ​នឹង​ដាក់​ទោស​អហូលីបា​ចំពោះ​ភាព​មិន​ស្មោះ​ត្រង់​របស់​នាង ដោយ​នាំ​អ្នក​ស្រឡាញ់​របស់​នាង​មក​ទាស់​នឹង​នាង។</w:t>
      </w:r>
    </w:p>
    <w:p/>
    <w:p>
      <w:r xmlns:w="http://schemas.openxmlformats.org/wordprocessingml/2006/main">
        <w:t xml:space="preserve">1. យុត្តិធម៍មិនសាបសូន្យរបស់ព្រះ៖ ការដាក់ទណ្ឌកម្មរបស់អហូលីបា</w:t>
      </w:r>
    </w:p>
    <w:p/>
    <w:p>
      <w:r xmlns:w="http://schemas.openxmlformats.org/wordprocessingml/2006/main">
        <w:t xml:space="preserve">2. គ្រោះថ្នាក់នៃការផ្តាច់ខ្លួនចេញពីព្រះ</w:t>
      </w:r>
    </w:p>
    <w:p/>
    <w:p>
      <w:r xmlns:w="http://schemas.openxmlformats.org/wordprocessingml/2006/main">
        <w:t xml:space="preserve">1. សុភាសិត ១៦:១៨ - «ភាព​ឆ្មើងឆ្មៃ​ទៅ​មុខ​សេចក្ដី​វិនាស ហើយ​មាន​ចិត្ត​ក្រអឺតក្រទម​មុន​នឹង​ការ​ដួល​រលំ»។</w:t>
      </w:r>
    </w:p>
    <w:p/>
    <w:p>
      <w:r xmlns:w="http://schemas.openxmlformats.org/wordprocessingml/2006/main">
        <w:t xml:space="preserve">2. យ៉ាកុប 4:17 - «ដូច្នេះ ចំពោះ​អ្នក​ណា​ដែល​ចេះ​ធ្វើ​ល្អ តែ​មិន​ប្រព្រឹត្ត នោះ​ជា​អំពើ​បាប»។</w:t>
      </w:r>
    </w:p>
    <w:p/>
    <w:p>
      <w:r xmlns:w="http://schemas.openxmlformats.org/wordprocessingml/2006/main">
        <w:t xml:space="preserve">អេសេគាល 23:23 ជន​ជាតិ​បាប៊ីឡូន និង​ជន​ជាតិ​ខាល់ដេ​ទាំង​អស់ ពេកូត សូអា និង​កូអា និង​ជន​ជាតិ​អាសស៊ើរ​ទាំង​អស់​ដែល​នៅ​ជា​មួយ​ពួក​គេ គឺ​ជា​យុវជន មេទ័ព និង​មេ​ដឹក​នាំ ជា​ចៅហ្វាយ​ដ៏​អស្ចារ្យ និង​ល្បី​ល្បាញ ដែល​សុទ្ធ​តែ​ជិះ​សេះ។</w:t>
      </w:r>
    </w:p>
    <w:p/>
    <w:p>
      <w:r xmlns:w="http://schemas.openxmlformats.org/wordprocessingml/2006/main">
        <w:t xml:space="preserve">វគ្គនេះរៀបរាប់អំពីជនជាតិបាប៊ីឡូន ជនជាតិខាល់ដេ ពេកូត សូអា កូអា និងជនជាតិអាសស៊ើរជាក្រុមបុរសវ័យក្មេងដែលមានអំណាចដែលជិះសេះ។</w:t>
      </w:r>
    </w:p>
    <w:p/>
    <w:p>
      <w:r xmlns:w="http://schemas.openxmlformats.org/wordprocessingml/2006/main">
        <w:t xml:space="preserve">1. អំណាចនៃព្រះបន្ទូលរបស់ព្រះ៖ របៀបដែលព្រះបន្ទូលរបស់ព្រះប្រាប់អំពីជីវិតរបស់យើង។</w:t>
      </w:r>
    </w:p>
    <w:p/>
    <w:p>
      <w:r xmlns:w="http://schemas.openxmlformats.org/wordprocessingml/2006/main">
        <w:t xml:space="preserve">2. អំណាចនៃសាមគ្គីភាព៖ របៀបដែលការធ្វើការរួមគ្នាពង្រឹងជំនឿរបស់យើង។</w:t>
      </w:r>
    </w:p>
    <w:p/>
    <w:p>
      <w:r xmlns:w="http://schemas.openxmlformats.org/wordprocessingml/2006/main">
        <w:t xml:space="preserve">1. អេសាយ 40:31 - ប៉ុន្តែអ្នកដែលរង់ចាំព្រះអម្ចាស់នឹងបន្តកម្លាំងរបស់ពួកគេ។ ពួកគេនឹងឡើងលើដោយស្លាបដូចឥន្ទ្រី។ ពួកគេនឹងរត់ដោយមិននឿយហត់។ ពួក​គេ​នឹង​ដើរ ហើយ​មិន​ដួល។</w:t>
      </w:r>
    </w:p>
    <w:p/>
    <w:p>
      <w:r xmlns:w="http://schemas.openxmlformats.org/wordprocessingml/2006/main">
        <w:t xml:space="preserve">2. សាស្ដា ៤:៩-១២ - ពីរនាក់គឺប្រសើរជាងមួយ ពីព្រោះពួកគេមានរង្វាន់ដ៏ល្អសម្រាប់ការនឿយហត់របស់ពួកគេ។ ព្រោះ​បើ​គេ​ដួល គេ​នឹង​លើក​គ្នា​ឡើង។ ប៉ុន្តែ វេទនា​ដល់​អ្នក​ដែល​នៅ​តែ​ម្នាក់​ឯង​ពេល​ដួល ហើយ​គ្មាន​អ្នក​ណា​លើក​គាត់​ឡើង! ម្ដង​ទៀត​បើ​ពីរ​នាក់​ដេក​ជាមួយ​គ្នា​ក៏​កក់​ក្ដៅ​ដែរ តែ​ធ្វើ​ម៉េច​ឱ្យ​គេ​កក់​ក្ដៅ​តែ​ម្នាក់​ឯង? ទោះ​បី​មនុស្ស​អាច​យក​ឈ្នះ​អ្នក​ដែល​នៅ​តែ​ម្នាក់​ឯង​ក៏​ដោយ ក៏​មាន​មនុស្ស​ពីរ​នាក់​នឹង​ទប់​ទល់​នឹង​អ្នក​នោះ ខ្សែ​បី​មិន​ទាន់​ដាច់​ទេ។</w:t>
      </w:r>
    </w:p>
    <w:p/>
    <w:p>
      <w:r xmlns:w="http://schemas.openxmlformats.org/wordprocessingml/2006/main">
        <w:t xml:space="preserve">អេសេគាល 23:24 ពួក​គេ​នឹង​មក​វាយ​អ្នក​ដោយ​រទេះ​ចំបាំង រទេះ និង​កង់ ហើយ​នឹង​មាន​ហ្វូង​មនុស្ស​ដែល​នឹង​តោង​ប្រដាប់​ការពារ និង​ខែល និង​មួក​សុវត្ថិភាព​ជុំវិញ​អ្នក។ យើង​នឹង​វិនិច្ឆ័យ​ទោស​ពួក​គេ ហើយ​ពួក​គេ​នឹង​វិនិច្ឆ័យ​ទោស។ តាម​ការ​វិនិច្ឆ័យ​របស់​គេ។</w:t>
      </w:r>
    </w:p>
    <w:p/>
    <w:p>
      <w:r xmlns:w="http://schemas.openxmlformats.org/wordprocessingml/2006/main">
        <w:t xml:space="preserve">ព្រះ​នឹង​នាំ​មនុស្ស​មួយ​ក្រុម​ធំ​មក​ប្រឆាំង​នឹង​ក្រុង​យេរូសាឡិម ដើម្បី​វិនិច្ឆ័យ​ពួក​គេ​តាម​ច្បាប់​របស់​គេ។</w:t>
      </w:r>
    </w:p>
    <w:p/>
    <w:p>
      <w:r xmlns:w="http://schemas.openxmlformats.org/wordprocessingml/2006/main">
        <w:t xml:space="preserve">1. យុត្តិធម៌របស់ព្រះគឺជៀសមិនរួច</w:t>
      </w:r>
    </w:p>
    <w:p/>
    <w:p>
      <w:r xmlns:w="http://schemas.openxmlformats.org/wordprocessingml/2006/main">
        <w:t xml:space="preserve">2. ផលនៃអំពើទុច្ចរិត</w:t>
      </w:r>
    </w:p>
    <w:p/>
    <w:p>
      <w:r xmlns:w="http://schemas.openxmlformats.org/wordprocessingml/2006/main">
        <w:t xml:space="preserve">1. អេសាយ 33:22 - ដ្បិតព្រះអម្ចាស់ជាចៅក្រមរបស់យើង។ ព្រះអម្ចាស់ជាអ្នកបង្កើតច្បាប់របស់យើង។ ព្រះអម្ចាស់ជាស្តេចរបស់យើង គាត់នឹងជួយសង្គ្រោះយើង។</w:t>
      </w:r>
    </w:p>
    <w:p/>
    <w:p>
      <w:r xmlns:w="http://schemas.openxmlformats.org/wordprocessingml/2006/main">
        <w:t xml:space="preserve">2. រ៉ូម 12:19 - អ្នក​ជា​ទី​ស្រឡាញ់​អើយ ចូរ​កុំ​សង‌សឹក​ខ្លួន​ឯង​ឡើយ ប៉ុន្តែ​ត្រូវ​ទុក​វា​នៅ​ក្នុង​សេចក្តី​ក្រោធ​របស់​ព្រះ​ចុះ ដ្បិត​មាន​ចែង​ទុក​ថា ការ​សងសឹក​ជា​របស់​ខ្ញុំ អញ​នឹង​សង​វិញ នេះ​ជា​ព្រះ‌បន្ទូល​របស់​ព្រះ‌អម្ចាស់។</w:t>
      </w:r>
    </w:p>
    <w:p/>
    <w:p>
      <w:r xmlns:w="http://schemas.openxmlformats.org/wordprocessingml/2006/main">
        <w:t xml:space="preserve">អេសេគាល 23:25 ហើយ​យើង​នឹង​ដាក់​ចិត្ត​ច្រណែន​នឹង​អ្នក ហើយ​គេ​នឹង​ខឹង​នឹង​អ្នក គេ​នឹង​ដក​ច្រមុះ និង​ត្រចៀក​របស់​អ្នក​ចោល។ ហើយអ្នកដែលនៅសល់ត្រូវដួលដោយដាវ ពួកគេនឹងចាប់កូនប្រុសស្រីរបស់អ្នកទៅ។ ហើយសំណល់របស់អ្នកនឹងត្រូវឆេះដោយភ្លើង។</w:t>
      </w:r>
    </w:p>
    <w:p/>
    <w:p>
      <w:r xmlns:w="http://schemas.openxmlformats.org/wordprocessingml/2006/main">
        <w:t xml:space="preserve">ការច្រណែនរបស់ព្រះនឹងបង្ហាញចំពោះអ្នកដែលមិនស្មោះត្រង់ហើយពួកគេនឹងត្រូវទទួលទណ្ឌកម្មយ៉ាងធ្ងន់ធ្ងរដោយការបាត់បង់ច្រមុះនិងត្រចៀកក៏ដូចជាកូនរបស់ពួកគេនិងការបំផ្លាញទ្រព្យសម្បត្តិដែលនៅសល់។</w:t>
      </w:r>
    </w:p>
    <w:p/>
    <w:p>
      <w:r xmlns:w="http://schemas.openxmlformats.org/wordprocessingml/2006/main">
        <w:t xml:space="preserve">1. ផលវិបាកនៃការមិនស្មោះត្រង់៖ ការសិក្សាអេសេគាល ២៣:២៥</w:t>
      </w:r>
    </w:p>
    <w:p/>
    <w:p>
      <w:r xmlns:w="http://schemas.openxmlformats.org/wordprocessingml/2006/main">
        <w:t xml:space="preserve">2. ការយល់ដឹងអំពីការច្រណែនរបស់ព្រះ៖ ការរុករកអេសេគាល ២៣:២៥</w:t>
      </w:r>
    </w:p>
    <w:p/>
    <w:p>
      <w:r xmlns:w="http://schemas.openxmlformats.org/wordprocessingml/2006/main">
        <w:t xml:space="preserve">និក្ខមនំ 20:5 អ្នក​រាល់​គ្នា​មិន​ត្រូវ​ក្រាប​ថ្វាយ‌បង្គំ​គេ ឬ​បម្រើ​គេ​ឡើយ ដ្បិត​យើង​ជា​ព្រះ‌អម្ចាស់ ជា​ព្រះ​របស់​អ្នក​រាល់​គ្នា ជា​ព្រះ​ដែល​មាន​ចិត្ត​ច្រណែន ហើយ​យាង​ទៅ​សួរ​សុខ​ទុក្ខ​អំពើ​ទុច្ចរិត​របស់​ឪពុក​លើ​កូន​ចៅ​ជំនាន់​ទី​បី និង​ជំនាន់​ទី​បួន​របស់​អ្នក​ដែល​ស្អប់​ខ្ញុំ។ ...</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អេសេគាល 23:26 គេ​នឹង​ដោះ​អ្នក​ចេញ​ពី​សម្លៀក‌បំពាក់​របស់​អ្នក ហើយ​ដក​យក​គ្រឿង​អលង្ការ​ដ៏​ល្អ​របស់​អ្នក។</w:t>
      </w:r>
    </w:p>
    <w:p/>
    <w:p>
      <w:r xmlns:w="http://schemas.openxmlformats.org/wordprocessingml/2006/main">
        <w:t xml:space="preserve">ព្រះ​នឹង​ដក​យក​របស់​ប្រណិត​របស់​អស់​អ្នក​ដែល​មិន​ស្តាប់​បង្គាប់​លោក។</w:t>
      </w:r>
    </w:p>
    <w:p/>
    <w:p>
      <w:r xmlns:w="http://schemas.openxmlformats.org/wordprocessingml/2006/main">
        <w:t xml:space="preserve">1. ពរជ័យនៃការគោរពប្រតិបត្តិ</w:t>
      </w:r>
    </w:p>
    <w:p/>
    <w:p>
      <w:r xmlns:w="http://schemas.openxmlformats.org/wordprocessingml/2006/main">
        <w:t xml:space="preserve">2. ផលនៃអំពើបាប</w:t>
      </w:r>
    </w:p>
    <w:p/>
    <w:p>
      <w:r xmlns:w="http://schemas.openxmlformats.org/wordprocessingml/2006/main">
        <w:t xml:space="preserve">1. សុភាសិត 10:22 "ពរ​របស់​ព្រះ​យេហូវ៉ា​នាំ​មក​នូវ​ទ្រព្យ​សម្បត្តិ ហើយ​ទ្រង់​មិន​បន្ថែម​បញ្ហា​ដល់​វា​ឡើយ"។</w:t>
      </w:r>
    </w:p>
    <w:p/>
    <w:p>
      <w:r xmlns:w="http://schemas.openxmlformats.org/wordprocessingml/2006/main">
        <w:t xml:space="preserve">2. រ៉ូម 6:23 “ដ្បិត​ប្រាក់​ឈ្នួល​នៃ​អំពើ​បាប​គឺ​ជា​សេចក្តី​ស្លាប់ ប៉ុន្តែ​អំណោយ​ទាន​នៃ​ព្រះ​គឺ​ជា​ជីវិត​ដ៏​នៅ​អស់​កល្ប​ជា​និច្ច​ក្នុង​ព្រះ​គ្រីស្ទ​យេស៊ូវ ជា​ព្រះ​អម្ចាស់​នៃ​យើង”។</w:t>
      </w:r>
    </w:p>
    <w:p/>
    <w:p>
      <w:r xmlns:w="http://schemas.openxmlformats.org/wordprocessingml/2006/main">
        <w:t xml:space="preserve">អេសេគាល 23:27 ដូច្នេះ យើង​នឹង​បំបាត់​អំពើ​ទុច្ចរិត​របស់​អ្នក​ពី​អ្នក ហើយ​អំពើ​សហាយស្មន់​របស់​អ្នក​បាន​នាំ​មក​ពី​ស្រុក​អេស៊ីប ដើម្បី​កុំ​ឲ្យ​អ្នក​ងើប​មុខ​មើល​គេ ហើយ​មិន​នឹក​ចាំ​ពី​ស្រុក​អេស៊ីប​ទៀត​ឡើយ។</w:t>
      </w:r>
    </w:p>
    <w:p/>
    <w:p>
      <w:r xmlns:w="http://schemas.openxmlformats.org/wordprocessingml/2006/main">
        <w:t xml:space="preserve">ព្រះ​នឹង​អត់ទោស​ឲ្យ​អ៊ីស្រាអែល​ចំពោះ​អំពើ​សហាយស្មន់​របស់​ពួកគេ ហើយ​នឹង​មិន​អនុញ្ញាត​ឲ្យ​ពួកគេ​គិត​អំពី​ប្រទេស​អេស៊ីប​ទៀត​ទេ។</w:t>
      </w:r>
    </w:p>
    <w:p/>
    <w:p>
      <w:r xmlns:w="http://schemas.openxmlformats.org/wordprocessingml/2006/main">
        <w:t xml:space="preserve">1. ការ​សន្យា​របស់​ព្រះ​នៃ​ការ​អភ័យទោស - អេសេគាល 23:27</w:t>
      </w:r>
    </w:p>
    <w:p/>
    <w:p>
      <w:r xmlns:w="http://schemas.openxmlformats.org/wordprocessingml/2006/main">
        <w:t xml:space="preserve">2. ងាកចេញពីអេស៊ីប - អេសេគាល ២៣:២៧</w:t>
      </w:r>
    </w:p>
    <w:p/>
    <w:p>
      <w:r xmlns:w="http://schemas.openxmlformats.org/wordprocessingml/2006/main">
        <w:t xml:space="preserve">1. អេសាយ 43:25 - "ខ្ញុំ សូម្បី​តែ​ខ្ញុំ​ជា​អ្នក​ដែល​លុប​បំបាត់​ការ​រំលង​របស់​អ្នក​ដោយ​យល់​ដល់​ខ្លួន​ខ្ញុំ​ផ្ទាល់ ហើយ​នឹង​មិន​នឹក​ចាំ​ពី​អំពើ​បាប​របស់​អ្នក​" ។</w:t>
      </w:r>
    </w:p>
    <w:p/>
    <w:p>
      <w:r xmlns:w="http://schemas.openxmlformats.org/wordprocessingml/2006/main">
        <w:t xml:space="preserve">2. យេរេមា 31:34 - ហើយ​គេ​នឹង​លែង​បង្រៀន​អ្នក​ជិត​ខាង​របស់​ខ្លួន និង​គ្រប់​គ្នា​ជា​បង​ប្អូន​របស់​ខ្លួន​ទៀត​ថា ចូរ​ស្គាល់​ព្រះ‌អម្ចាស់ ដ្បិត​គេ​នឹង​ស្គាល់​យើង​ទាំង​អស់​គ្នា ចាប់​តាំង​ពី​អ្នក​តូច​បំផុត​រហូត​ដល់​អ្នក​ធំ​ជាង​គេ។ ព្រះ‌អម្ចាស់៖ ខ្ញុំ​នឹង​អត់​ទោស​អំពើ​ទុច្ចរិត​របស់​គេ ហើយ​ខ្ញុំ​នឹង​មិន​នឹក​ចាំ​ពី​អំពើ​បាប​របស់​គេ​ទៀត​ទេ»។</w:t>
      </w:r>
    </w:p>
    <w:p/>
    <w:p>
      <w:r xmlns:w="http://schemas.openxmlformats.org/wordprocessingml/2006/main">
        <w:t xml:space="preserve">អេសេគាល 23:28 ព្រះ‌អម្ចាស់​មាន​ព្រះ‌បន្ទូល​ដូច្នេះ។ មើល ចុះ យើង​នឹង​ប្រគល់​អ្នក​ទៅ​ក្នុង​កណ្ដាប់​ដៃ​នៃ​ពួក​អ្នក​ដែល​អ្នក​ស្អប់​ទៅ​ក្នុង​កណ្ដាប់​ដៃ​នៃ​ពួក​គេ ដែល​គំនិត​របស់​អ្នក​ត្រូវ​បាន​ញែក​ចេញ។</w:t>
      </w:r>
    </w:p>
    <w:p/>
    <w:p>
      <w:r xmlns:w="http://schemas.openxmlformats.org/wordprocessingml/2006/main">
        <w:t xml:space="preserve">ព្រះ​សន្យា​ថា​នឹង​ប្រគល់​អេសេគាល​ទៅ​ក្នុង​កណ្ដាប់​ដៃ​នៃ​អ្នក​ដែល​គាត់​ស្អប់ គឺ​អស់​អ្នក​ដែល​គំនិត​គាត់​បាន​ឃ្លាត​ចេញ។</w:t>
      </w:r>
    </w:p>
    <w:p/>
    <w:p>
      <w:r xmlns:w="http://schemas.openxmlformats.org/wordprocessingml/2006/main">
        <w:t xml:space="preserve">1. វា​នៅ​ក្នុង​ដៃ​របស់​ព្រះ​: ការ​ជឿ​លើ​អធិបតេយ្យ​របស់​ព្រះ​</w:t>
      </w:r>
    </w:p>
    <w:p/>
    <w:p>
      <w:r xmlns:w="http://schemas.openxmlformats.org/wordprocessingml/2006/main">
        <w:t xml:space="preserve">២.ជំនះ​ការ​ស្អប់៖ រៀន​ស្រឡាញ់​អ្នក​ដែល​ធ្វើ​ឱ្យ​យើង​ឈឺចាប់</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ម៉ាថាយ 5:44 - ប៉ុន្តែខ្ញុំប្រាប់អ្នកថា ចូរស្រឡាញ់ខ្មាំងសត្រូវរបស់អ្នក ប្រទានពរដល់អស់អ្នកដែលដាក់បណ្តាសាអ្នក ធ្វើល្អចំពោះអ្នកដែលស្អប់អ្នក ហើយអធិស្ឋានសម្រាប់អ្នកដែលប្រើអ្នកយ៉ាងលំបាក និងបៀតបៀនអ្នក។</w:t>
      </w:r>
    </w:p>
    <w:p/>
    <w:p>
      <w:r xmlns:w="http://schemas.openxmlformats.org/wordprocessingml/2006/main">
        <w:t xml:space="preserve">អេសេគាល 23:29 គេ​នឹង​ប្រព្រឹត្ត​នឹង​អ្នក​យ៉ាង​ស្អប់​ខ្ពើម ហើយ​នឹង​ដក​យក​ការងារ​ទាំង​អស់​របស់​អ្នក​ចោល ហើយ​ទុក​ឲ្យ​អ្នក​នៅ​អាក្រាត ហើយ​ភាព​អាក្រាត​នៃ​អំពើ​សហាយស្មន់​របស់​អ្នក​នឹង​ត្រូវ​បាន​រក​ឃើញ ទាំង​អំពើ​ទុច្ចរិត និង​អំពើ​សហាយស្មន់​របស់​អ្នក។</w:t>
      </w:r>
    </w:p>
    <w:p/>
    <w:p>
      <w:r xmlns:w="http://schemas.openxmlformats.org/wordprocessingml/2006/main">
        <w:t xml:space="preserve">កំហឹង​របស់​ព្រះ​ចំពោះ​អ្នក​ដែល​ប្រព្រឹត្ត​អំពើ​ផិត​ក្បត់ ត្រូវ​បាន​លាត​ត្រដាង​នៅ​ក្នុង អេសេគាល ២៣:២៩។</w:t>
      </w:r>
    </w:p>
    <w:p/>
    <w:p>
      <w:r xmlns:w="http://schemas.openxmlformats.org/wordprocessingml/2006/main">
        <w:t xml:space="preserve">1. "អំពើផិតក្បត់: បង់ថ្លៃនៃការបំពាន"</w:t>
      </w:r>
    </w:p>
    <w:p/>
    <w:p>
      <w:r xmlns:w="http://schemas.openxmlformats.org/wordprocessingml/2006/main">
        <w:t xml:space="preserve">2. "ការព្រមានប្រឆាំងនឹងអំពើផិតក្បត់៖ ការប្រមូលផលអ្វីដែលអ្នកសាបព្រោះ"</w:t>
      </w:r>
    </w:p>
    <w:p/>
    <w:p>
      <w:r xmlns:w="http://schemas.openxmlformats.org/wordprocessingml/2006/main">
        <w:t xml:space="preserve">1. យ៉ាកុប 4:17 - ដូច្នេះ ចំពោះ​អ្នក​ណា​ដែល​ដឹង​ការ​ត្រឹម​ត្រូវ ហើយ​មិន​ធ្វើ នោះ​ជា​អំពើ​បាប។</w:t>
      </w:r>
    </w:p>
    <w:p/>
    <w:p>
      <w:r xmlns:w="http://schemas.openxmlformats.org/wordprocessingml/2006/main">
        <w:t xml:space="preserve">2. សុភាសិត 6:32 - ប៉ុន្តែបុរសដែលផិតក្បត់គ្មានន័យអ្វីឡើយ។ អ្នក​ណា​ធ្វើ​ដូច្នេះ បំផ្លាញ​ខ្លួន​ឯង។</w:t>
      </w:r>
    </w:p>
    <w:p/>
    <w:p>
      <w:r xmlns:w="http://schemas.openxmlformats.org/wordprocessingml/2006/main">
        <w:t xml:space="preserve">អេសេគាល 23:30 អញ​នឹង​ធ្វើ​ការ​ទាំង​នេះ​ចំពោះ​ឯង ពី​ព្រោះ​ឯង​បាន​ប្រព្រឹត្ត​អំពើ​ពេស្យាចារ​តាម​សាសន៍​ដទៃ ហើយ​ព្រោះ​ឯង​ត្រូវ​សៅហ្មង​នឹង​រូប​ព្រះ​របស់​គេ។</w:t>
      </w:r>
    </w:p>
    <w:p/>
    <w:p>
      <w:r xmlns:w="http://schemas.openxmlformats.org/wordprocessingml/2006/main">
        <w:t xml:space="preserve">ព្រះ​នឹង​ដាក់​ទោស​ជន​ជាតិ​អ៊ីស្រាអែល​ចំពោះ​ការ​ថ្វាយ​បង្គំ​រូប​ព្រះ និង​ការ​ថ្វាយ​បង្គំ​ព្រះ​បរទេស។</w:t>
      </w:r>
    </w:p>
    <w:p/>
    <w:p>
      <w:r xmlns:w="http://schemas.openxmlformats.org/wordprocessingml/2006/main">
        <w:t xml:space="preserve">1. ព្រះពិរោធ និងការវិនិច្ឆ័យ - អេសេគាល ២៣:៣០</w:t>
      </w:r>
    </w:p>
    <w:p/>
    <w:p>
      <w:r xmlns:w="http://schemas.openxmlformats.org/wordprocessingml/2006/main">
        <w:t xml:space="preserve">2. គ្រោះថ្នាក់នៃការគោរពបូជា - អេសេគាល 23:30</w:t>
      </w:r>
    </w:p>
    <w:p/>
    <w:p>
      <w:r xmlns:w="http://schemas.openxmlformats.org/wordprocessingml/2006/main">
        <w:t xml:space="preserve">1. កាឡាទី 5:19-21 - ឥឡូវនេះ កិច្ចការខាងសាច់ឈាមបានលេចចេញជារូបរាង។ អំពើផិតក្បត់ អំពើសហាយស្មន់ ភាពមិនស្អាតស្អំ ការល្បួង ការថ្វាយបង្គំព្រះ អំពើអាបធ្មប់ ការស្អប់ ការបំរែបំរួល ការត្រាប់តាម សេចក្តីក្រោធ ការឈ្លោះប្រកែក ការបំផុសគំនិត ការប្រកាន់សាសនា</w:t>
      </w:r>
    </w:p>
    <w:p/>
    <w:p>
      <w:r xmlns:w="http://schemas.openxmlformats.org/wordprocessingml/2006/main">
        <w:t xml:space="preserve">2. កូរិនថូស 10:14 - ដូច្នេះ ជាទីស្រឡាញ់អើយ ចូររត់ចេញពីការថ្វាយបង្គំព្រះ។</w:t>
      </w:r>
    </w:p>
    <w:p/>
    <w:p>
      <w:r xmlns:w="http://schemas.openxmlformats.org/wordprocessingml/2006/main">
        <w:t xml:space="preserve">អេសេគាល 23:31 អ្នក​បាន​ដើរ​តាម​ផ្លូវ​របស់​ប្អូន​ស្រី​របស់​អ្នក​ហើយ។ ដូច្នេះ ខ្ញុំ​នឹង​ប្រគល់​ពែង​របស់​នាង​មក​ក្នុង​ដៃ​អ្នក។</w:t>
      </w:r>
    </w:p>
    <w:p/>
    <w:p>
      <w:r xmlns:w="http://schemas.openxmlformats.org/wordprocessingml/2006/main">
        <w:t xml:space="preserve">ព្រះ​ព្រមាន​យើង​ពី​ផល​វិបាក​នៃ​ការ​ដើរ​តាម​ផ្លូវ​ខុស។</w:t>
      </w:r>
    </w:p>
    <w:p/>
    <w:p>
      <w:r xmlns:w="http://schemas.openxmlformats.org/wordprocessingml/2006/main">
        <w:t xml:space="preserve">1. The Cup of Consequences: ការរៀនពីឧទាហរណ៍របស់អេសេគាល ២៣:៣១</w:t>
      </w:r>
    </w:p>
    <w:p/>
    <w:p>
      <w:r xmlns:w="http://schemas.openxmlformats.org/wordprocessingml/2006/main">
        <w:t xml:space="preserve">២.កុំ​ដើរ​តាម​មាគ៌ា​ខុស៖ ការ​ស្តាប់​តាម​ការ​ព្រមាន​របស់​អេសេគាល ២៣:៣១</w:t>
      </w:r>
    </w:p>
    <w:p/>
    <w:p>
      <w:r xmlns:w="http://schemas.openxmlformats.org/wordprocessingml/2006/main">
        <w:t xml:space="preserve">1. សាស្ដា 11:9 - យុវជនអើយ ចូរអរសប្បាយក្នុងកាលនៅក្មេង។ ចូរ​ឲ្យ​ចិត្ត​អ្នក​រីក​រាយ​ក្នុង​គ្រា​ដែល​អ្នក​នៅ​ក្មេង ហើយ​ដើរ​តាម​ផ្លូវ​នៃ​ចិត្ត​អ្នក ហើយ​នៅ​ចំពោះ​ភ្នែក​អ្នក ប៉ុន្តែ​ត្រូវ​ដឹង​ថា សម្រាប់​ការ​ទាំង​អស់​នេះ ព្រះ​នឹង​នាំ​អ្នក​ទៅ​ជំនុំ​ជម្រះ។</w:t>
      </w:r>
    </w:p>
    <w:p/>
    <w:p>
      <w:r xmlns:w="http://schemas.openxmlformats.org/wordprocessingml/2006/main">
        <w:t xml:space="preserve">2. សុភាសិត 14:12 - មាន​ផ្លូវ​មួយ​ដែល​មើល​ទៅ​ត្រឹម​ត្រូវ​ចំពោះ​មនុស្ស ប៉ុន្តែ​ទី​បញ្ចប់​នៃ​ផ្លូវ​នៃ​សេចក្ដី​ស្លាប់​មាន។</w:t>
      </w:r>
    </w:p>
    <w:p/>
    <w:p>
      <w:r xmlns:w="http://schemas.openxmlformats.org/wordprocessingml/2006/main">
        <w:t xml:space="preserve">អេសេគាល 23:32 ព្រះ‌អម្ចាស់​មាន​ព្រះ‌បន្ទូល​ដូច្នេះ។ ត្រូវ​ផឹក​ពែង​របស់​បង​ស្រី​ឯង​យ៉ាង​ជ្រៅ​និង​ធំ។ អ្នក​នឹង​ត្រូវ​គេ​សើច​ចំអក​មើល​ងាយ។ វាផ្ទុកច្រើន។</w:t>
      </w:r>
    </w:p>
    <w:p/>
    <w:p>
      <w:r xmlns:w="http://schemas.openxmlformats.org/wordprocessingml/2006/main">
        <w:t xml:space="preserve">ព្រះ​ព្រមាន​អំពី​ផល​វិបាក​នៃ​អំពើ​បាប ថា​អ្នក​ណា​ដែល​ទទួល​ទាន​វា​នឹង​ត្រូវ​អ្នក​ដទៃ​សើច​ចំអក និង​ចំអក។</w:t>
      </w:r>
    </w:p>
    <w:p/>
    <w:p>
      <w:r xmlns:w="http://schemas.openxmlformats.org/wordprocessingml/2006/main">
        <w:t xml:space="preserve">1. គ្រោះថ្នាក់នៃអំពើបាប: ការទទួលស្គាល់និងជៀសវាងផលវិបាករបស់វា។</w:t>
      </w:r>
    </w:p>
    <w:p/>
    <w:p>
      <w:r xmlns:w="http://schemas.openxmlformats.org/wordprocessingml/2006/main">
        <w:t xml:space="preserve">2. ឈរយ៉ាងរឹងមាំក្នុងការប្រឈមមុខនឹងការល្បួង</w:t>
      </w:r>
    </w:p>
    <w:p/>
    <w:p>
      <w:r xmlns:w="http://schemas.openxmlformats.org/wordprocessingml/2006/main">
        <w:t xml:space="preserve">១.សុភាសិត ១:១០-១៩ - ការត្រាស់ហៅរបស់ប្រាជ្ញាដើម្បីបដិសេធអំពើអាក្រក់</w:t>
      </w:r>
    </w:p>
    <w:p/>
    <w:p>
      <w:r xmlns:w="http://schemas.openxmlformats.org/wordprocessingml/2006/main">
        <w:t xml:space="preserve">2. យ៉ាកុប 1:13-15 - ការល្បួង និងរបៀបទប់ទល់នឹងវា។</w:t>
      </w:r>
    </w:p>
    <w:p/>
    <w:p>
      <w:r xmlns:w="http://schemas.openxmlformats.org/wordprocessingml/2006/main">
        <w:t xml:space="preserve">អេសេគាល 23:33 អ្នក​នឹង​ពោរពេញ​ទៅ​ដោយ​ការ​ស្រវឹង និង​ទុក្ខ​ព្រួយ ដោយ​ពែង​នៃ​ការ​ងឿង​ឆ្ងល់ និង​សេចក្តី​វិនាស ដោយ​ពែង​នៃ​ក្រុង​សាម៉ារី ជា​ប្អូន​ស្រី​របស់​អ្នក។</w:t>
      </w:r>
    </w:p>
    <w:p/>
    <w:p>
      <w:r xmlns:w="http://schemas.openxmlformats.org/wordprocessingml/2006/main">
        <w:t xml:space="preserve">ព្រះ​កំពុង​ព្រមាន​ប្រជាជន​អំពី​ភាព​វិនាស​អន្តរាយ​ដែល​នឹង​មក​ដល់​ដោយ​សារ​ការ​ថ្វាយ​បង្គំ​រូប​ព្រះ និង​អំពើ​ទុច្ចរិត។</w:t>
      </w:r>
    </w:p>
    <w:p/>
    <w:p>
      <w:r xmlns:w="http://schemas.openxmlformats.org/wordprocessingml/2006/main">
        <w:t xml:space="preserve">1. ផលវិបាកនៃការមិនស្តាប់បង្គាប់៖ ការព្រមានពីអេសេគាល។</w:t>
      </w:r>
    </w:p>
    <w:p/>
    <w:p>
      <w:r xmlns:w="http://schemas.openxmlformats.org/wordprocessingml/2006/main">
        <w:t xml:space="preserve">2. ពែងនៃទុក្ខសោក: ប្រមូលផលដែលយើងសាបព្រោះ</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កាឡាទី 6:7-8 - កុំត្រូវបោកបញ្ឆោតឡើយ ព្រះជាម្ចាស់មិនចំអកឡើយ ដ្បិតអ្នកណាសាបព្រោះអ្វីក៏ដោយ ព្រះអង្គនឹងច្រូតកាត់ដែរ។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អេសេគាល 23:34 ចូរ​ពិសា​វា ហើយ​បឺត​វា​ចេញ ហើយ​ត្រូវ​បំបែក​ហ្វូង​របស់​វា ហើយ​ដក​យក​សុដន់​របស់​អ្នក​ចេញ ដ្បិត​យើង​បាន​និយាយ​ហើយ នេះ​ជា​ព្រះ‌បន្ទូល​របស់​ព្រះ‌ជា‌អម្ចាស់។</w:t>
      </w:r>
    </w:p>
    <w:p/>
    <w:p>
      <w:r xmlns:w="http://schemas.openxmlformats.org/wordprocessingml/2006/main">
        <w:t xml:space="preserve">ព្រះ​បង្គាប់​ប្រជាជន​អ៊ីស្រាអែល​ឲ្យ​ផឹក​ពែង​នៃ​សេចក្ដី​ក្រោធ​របស់​ទ្រង់ ហើយ​ហែក​ដើម​ទ្រូង​ខ្លួន​ឯង ជា​សញ្ញា​នៃ​ការ​ប្រែ​ចិត្ត។</w:t>
      </w:r>
    </w:p>
    <w:p/>
    <w:p>
      <w:r xmlns:w="http://schemas.openxmlformats.org/wordprocessingml/2006/main">
        <w:t xml:space="preserve">1. ពែងនៃកំហឹងរបស់ព្រះ: ការយល់ដឹងពីភាពធ្ងន់ធ្ងរនៃអំពើបាប</w:t>
      </w:r>
    </w:p>
    <w:p/>
    <w:p>
      <w:r xmlns:w="http://schemas.openxmlformats.org/wordprocessingml/2006/main">
        <w:t xml:space="preserve">2. ពែងនៃកំហឹងរបស់ព្រះ៖ ការស្វែងរកការប្រែចិត្ត និងការស្ដារឡើងវិញ</w:t>
      </w:r>
    </w:p>
    <w:p/>
    <w:p>
      <w:r xmlns:w="http://schemas.openxmlformats.org/wordprocessingml/2006/main">
        <w:t xml:space="preserve">1. យេរេមា 25:15-17 ពែងនៃសេចក្ដីក្រោធរបស់ព្រះត្រូវបានចាក់ចេញ</w:t>
      </w:r>
    </w:p>
    <w:p/>
    <w:p>
      <w:r xmlns:w="http://schemas.openxmlformats.org/wordprocessingml/2006/main">
        <w:t xml:space="preserve">2. បរិទេវ 5:7 អំពើបាបរបស់យើងថ្លែងទីបន្ទាល់ប្រឆាំងនឹងយើង</w:t>
      </w:r>
    </w:p>
    <w:p/>
    <w:p>
      <w:r xmlns:w="http://schemas.openxmlformats.org/wordprocessingml/2006/main">
        <w:t xml:space="preserve">អេសេគាល 23:35 ព្រះ‌អម្ចាស់​មាន​ព្រះ‌បន្ទូល​ដូច្នេះ។ ដោយ​សារ​អ្នក​បាន​បំភ្លេច​ខ្ញុំ ហើយ​បោះ​ខ្ញុំ​ចោល​ពី​ក្រោយ​ខ្នង ដូច្នេះ ចូរ​អ្នក​ទ្រាំ​ទ្រ​នឹង​អំពើ​ទុច្ចរិត និង​អំពើ​សហាយស្មន់​របស់​អ្នក។</w:t>
      </w:r>
    </w:p>
    <w:p/>
    <w:p>
      <w:r xmlns:w="http://schemas.openxmlformats.org/wordprocessingml/2006/main">
        <w:t xml:space="preserve">ព្រះ​កំពុង​ព្រមាន​ប្រជាជន​អ៊ីស្រាអែល​ពី​ការ​បំភ្លេច​ទ្រង់ ហើយ​ប្រព្រឹត្ត​អំពើ​អសីលធម៌។</w:t>
      </w:r>
    </w:p>
    <w:p/>
    <w:p>
      <w:r xmlns:w="http://schemas.openxmlformats.org/wordprocessingml/2006/main">
        <w:t xml:space="preserve">1. ការស្តារទំនាក់ទំនងរបស់យើងជាមួយនឹងព្រះ</w:t>
      </w:r>
    </w:p>
    <w:p/>
    <w:p>
      <w:r xmlns:w="http://schemas.openxmlformats.org/wordprocessingml/2006/main">
        <w:t xml:space="preserve">2. ការថ្វាយជីវិតរបស់យើងឡើងវិញចំពោះព្រះអម្ចាស់</w:t>
      </w:r>
    </w:p>
    <w:p/>
    <w:p>
      <w:r xmlns:w="http://schemas.openxmlformats.org/wordprocessingml/2006/main">
        <w:t xml:space="preserve">1. ចោទិយកថា 6:5 - «ហើយ​អ្នក​ត្រូវ​ស្រឡាញ់​ព្រះអម្ចាស់ ជា​ព្រះ​របស់​អ្នក​ឲ្យ​អស់​ពី​ចិត្ត អស់​ពី​ព្រលឹង ហើយ​អស់​ពី​កម្លាំង​របស់​អ្នក»។</w:t>
      </w:r>
    </w:p>
    <w:p/>
    <w:p>
      <w:r xmlns:w="http://schemas.openxmlformats.org/wordprocessingml/2006/main">
        <w:t xml:space="preserve">2. យេរេមា 29:13 - «ហើយ​អ្នក​រាល់​គ្នា​នឹង​ស្វែង​រក​ខ្ញុំ, ហើយ​នឹង​រក​ឃើញ​ខ្ញុំ, នៅ​ពេល​ដែល​អ្នក​រាល់​គ្នា​ស្វែង​រក​ខ្ញុំ​ដោយ​អស់​ពី​ចិត្ត»។</w:t>
      </w:r>
    </w:p>
    <w:p/>
    <w:p>
      <w:r xmlns:w="http://schemas.openxmlformats.org/wordprocessingml/2006/main">
        <w:t xml:space="preserve">អេសេគាល 23:36 ព្រះ‌អម្ចាស់​មាន​ព្រះ‌បន្ទូល​មក​ខ្ញុំ។ កូន​មនុស្ស​អើយ តើ​អ្នក​នឹង​វិនិច្ឆ័យ​អហូឡា និង​អហូលីបា​ឬ? មែន​ហើយ ចូរ​ប្រកាស​ដល់​ពួក​គេ​នូវ​អំពើ​គួរ​ស្អប់​ខ្ពើម​របស់​ពួក​គេ</w:t>
      </w:r>
    </w:p>
    <w:p/>
    <w:p>
      <w:r xmlns:w="http://schemas.openxmlformats.org/wordprocessingml/2006/main">
        <w:t xml:space="preserve">Aholah និង Aholibah ត្រូវ​បាន​ហៅ​ឱ្យ​កាត់​ទោស​ដើម្បី​ប្រកាស​ពី​ការ​គួរ​ស្អប់​ខ្ពើម​របស់​ពួក​គេ.</w:t>
      </w:r>
    </w:p>
    <w:p/>
    <w:p>
      <w:r xmlns:w="http://schemas.openxmlformats.org/wordprocessingml/2006/main">
        <w:t xml:space="preserve">១៖ យុត្តិធម៌​ទាំងស្រុង​របស់​ព្រះ​ទាមទារ​ឲ្យ​អស់​អ្នក​ដែល​ប្រព្រឹត្ត​អំពើ​បាប​ត្រូវ​ទទួល​ខុស​ត្រូវ ហើយ​ប្រឈម​មុខ​នឹង​ការ​វិនិច្ឆ័យ​របស់​ទ្រង់។</w:t>
      </w:r>
    </w:p>
    <w:p/>
    <w:p>
      <w:r xmlns:w="http://schemas.openxmlformats.org/wordprocessingml/2006/main">
        <w:t xml:space="preserve">២៖ ព្រះអម្ចាស់​ជា​ព្រះ​នៃ​សេចក្ដី​ស្រឡាញ់ និង​សេចក្ដី​មេត្តា​ករុណា ប៉ុន្តែ​ទ្រង់​ក៏​ជា​ចៅក្រម​ដ៏​សុចរិត​ដែល​មិន​អនុញ្ញាត​ឲ្យ​អំពើ​បាប​ទៅ​ជា​គ្មាន​ទោសទណ្ឌ។</w:t>
      </w:r>
    </w:p>
    <w:p/>
    <w:p>
      <w:r xmlns:w="http://schemas.openxmlformats.org/wordprocessingml/2006/main">
        <w:t xml:space="preserve">1: រ៉ូម 3:23-24 - ដ្បិត​មនុស្ស​ទាំង​អស់​បាន​ប្រព្រឹត្ត​អំពើ​បាប ហើយ​ខ្វះ​សិរី​រុងរឿង​របស់​ព្រះ។</w:t>
      </w:r>
    </w:p>
    <w:p/>
    <w:p>
      <w:r xmlns:w="http://schemas.openxmlformats.org/wordprocessingml/2006/main">
        <w:t xml:space="preserve">2: Hebrews 10:30-31 - ដ្បិត​យើង​ស្គាល់​ព្រះអង្គ​ដែល​មាន​ព្រះបន្ទូល​ថា ការ​សងសឹក​ជា​របស់​ខ្ញុំ ខ្ញុំ​នឹង​តបស្នង នេះ​ជា​ព្រះបន្ទូល​របស់​ព្រះអម្ចាស់។ ហើយ​ជា​ថ្មី​ទៀត ព្រះ​អម្ចាស់​នឹង​វិនិច្ឆ័យ​ប្រជារាស្ត្រ​របស់​ព្រះអង្គ។</w:t>
      </w:r>
    </w:p>
    <w:p/>
    <w:p>
      <w:r xmlns:w="http://schemas.openxmlformats.org/wordprocessingml/2006/main">
        <w:t xml:space="preserve">អេសេគាល 23:37 ពួក​គេ​បាន​ប្រព្រឹត្ត​អំពើ​ផិត​ក្បត់ ហើយ​ឈាម​ក៏​នៅ​ក្នុង​ដៃ ហើយ​បាន​ប្រព្រឹត្ត​អំពើ​ផិត​ក្បត់​ជាមួយ​នឹង​រូប​ព្រះ ហើយ​ក៏​បាន​បណ្ដាល​ឲ្យ​កូន​ប្រុស​របស់​ពួក​គេ​ដែល​គេ​បង្កើត​មក​ឲ្យ​ខ្ញុំ ឆ្លង​កាត់​ភ្លើង​លេប​ត្របាក់​ពួក​គេ។ .</w:t>
      </w:r>
    </w:p>
    <w:p/>
    <w:p>
      <w:r xmlns:w="http://schemas.openxmlformats.org/wordprocessingml/2006/main">
        <w:t xml:space="preserve">អេសេគាល ២៣:៣៧ និយាយ​អំពី​ការ​ថ្វាយ​បង្គំ​រូប​ព្រះ ការ​ផិត​ក្បត់ និង​ការ​បូជា​កុមារ​ដល់​ព្រះ​មិន​ពិត។</w:t>
      </w:r>
    </w:p>
    <w:p/>
    <w:p>
      <w:r xmlns:w="http://schemas.openxmlformats.org/wordprocessingml/2006/main">
        <w:t xml:space="preserve">1. គ្រោះថ្នាក់នៃការគោរពបូជា</w:t>
      </w:r>
    </w:p>
    <w:p/>
    <w:p>
      <w:r xmlns:w="http://schemas.openxmlformats.org/wordprocessingml/2006/main">
        <w:t xml:space="preserve">2. អំពើបាបដ៏ធ្ងន់ធ្ងរនៃការផិតក្បត់</w:t>
      </w:r>
    </w:p>
    <w:p/>
    <w:p>
      <w:r xmlns:w="http://schemas.openxmlformats.org/wordprocessingml/2006/main">
        <w:t xml:space="preserve">1. អេសាយ 5:20-21 - "វេទនា​ដល់​អស់​អ្នក​ណា​ដែល​ហៅ​អាក្រក់​ថា​ល្អ និង​អាក្រក់; ដែល​ដាក់​សេចក្ដី​ងងឹត​ជា​ពន្លឺ និង​ពន្លឺ​សម្រាប់​ភាព​ងងឹត អ្នក​ដែល​ដាក់​ជូរ​សម្រាប់​ផ្អែម ហើយ​ផ្អែម​សម្រាប់​ល្វីង!</w:t>
      </w:r>
    </w:p>
    <w:p/>
    <w:p>
      <w:r xmlns:w="http://schemas.openxmlformats.org/wordprocessingml/2006/main">
        <w:t xml:space="preserve">2. យេរេមា 17:9 - «ចិត្ត​បោក​បញ្ឆោត​លើស​ជាង​អ្វីៗ​ទាំង​អស់ ហើយ​អាក្រក់​យ៉ាង​ខ្លាំង​តើ​អ្នក​ណា​អាច​ដឹង​បាន?</w:t>
      </w:r>
    </w:p>
    <w:p/>
    <w:p>
      <w:r xmlns:w="http://schemas.openxmlformats.org/wordprocessingml/2006/main">
        <w:t xml:space="preserve">អេសេគាល 23:38 លើស​ពី​នេះ​ទៅ​ទៀត ពួក​គេ​បាន​ប្រព្រឹត្ត​ចំពោះ​ខ្ញុំ គឺ​គេ​បាន​ធ្វើ​ឲ្យ​ទីសក្ការៈ​របស់​ខ្ញុំ​សៅហ្មង​ក្នុង​ថ្ងៃ​ដដែល ហើយ​បាន​បង្ខូច​ថ្ងៃ​សប្ប័ទ​របស់​ខ្ញុំ។</w:t>
      </w:r>
    </w:p>
    <w:p/>
    <w:p>
      <w:r xmlns:w="http://schemas.openxmlformats.org/wordprocessingml/2006/main">
        <w:t xml:space="preserve">ប្រជាជន​អ៊ីស្រាអែល​បាន​ប្រមាថ​ព្រះវិហារ​បរិសុទ្ធ​របស់​ព្រះ ហើយ​បំពាន​ថ្ងៃ​សប្ប័ទ​របស់​ទ្រង់។</w:t>
      </w:r>
    </w:p>
    <w:p/>
    <w:p>
      <w:r xmlns:w="http://schemas.openxmlformats.org/wordprocessingml/2006/main">
        <w:t xml:space="preserve">1. "សារៈសំខាន់នៃការរក្សាថ្ងៃសប្ប័ទឱ្យបរិសុទ្ធ"</w:t>
      </w:r>
    </w:p>
    <w:p/>
    <w:p>
      <w:r xmlns:w="http://schemas.openxmlformats.org/wordprocessingml/2006/main">
        <w:t xml:space="preserve">2. "ផលវិបាកនៃការបំផ្លាញព្រះវិហាររបស់ព្រះ"</w:t>
      </w:r>
    </w:p>
    <w:p/>
    <w:p>
      <w:r xmlns:w="http://schemas.openxmlformats.org/wordprocessingml/2006/main">
        <w:t xml:space="preserve">1. និក្ខមនំ 20:8-11 - ចងចាំថ្ងៃសប្ប័ទ ដើម្បីរក្សាវាឱ្យបរិសុទ្ធ។</w:t>
      </w:r>
    </w:p>
    <w:p/>
    <w:p>
      <w:r xmlns:w="http://schemas.openxmlformats.org/wordprocessingml/2006/main">
        <w:t xml:space="preserve">2 ចោទិយកថា 12:1-4 - បំផ្លាញគ្រប់កន្លែងទាំងអស់ ដែលប្រជាជាតិនានាដែលអ្នកកំពុងកាន់កាប់បានបម្រើព្រះរបស់ពួកគេនៅលើភ្នំខ្ពស់ និងភ្នំ និងនៅក្រោមដើមឈើដុះ។</w:t>
      </w:r>
    </w:p>
    <w:p/>
    <w:p>
      <w:r xmlns:w="http://schemas.openxmlformats.org/wordprocessingml/2006/main">
        <w:t xml:space="preserve">អេសេគាល 23:39 ដ្បិត​កាល​គេ​បាន​សម្លាប់​កូន​របស់​ខ្លួន​ទៅ​នឹង​រូប​ព្រះ​របស់​ខ្លួន​ហើយ នៅ​ថ្ងៃ​នោះ គេ​បាន​ចូល​ទៅ​ក្នុង​ទីសក្ការៈ​របស់​ខ្ញុំ ដើម្បី​បង្អាប់​វា។ ហើយមើលចុះ ពួកគេបានធ្វើដូច្នេះនៅកណ្តាលផ្ទះរបស់ខ្ញុំ។</w:t>
      </w:r>
    </w:p>
    <w:p/>
    <w:p>
      <w:r xmlns:w="http://schemas.openxmlformats.org/wordprocessingml/2006/main">
        <w:t xml:space="preserve">មនុស្ស​បាន​បូជា​កូន​របស់​ខ្លួន​ទៅ​នឹង​រូប​ព្រះ ហើយ​ដូច្នេះ​បាន​បង្អាប់​ទីសក្ការៈ​របស់​ព្រះ។</w:t>
      </w:r>
    </w:p>
    <w:p/>
    <w:p>
      <w:r xmlns:w="http://schemas.openxmlformats.org/wordprocessingml/2006/main">
        <w:t xml:space="preserve">1. អំណាចនៃការថ្វាយបង្គំរូបព្រះ៖ របៀបដែលវាអាចនាំទៅរកការបង្អាប់ទីសក្ការៈរបស់ព្រះ</w:t>
      </w:r>
    </w:p>
    <w:p/>
    <w:p>
      <w:r xmlns:w="http://schemas.openxmlformats.org/wordprocessingml/2006/main">
        <w:t xml:space="preserve">2. ការរក្សាទីសក្ការៈរបស់ព្រះ៖ របៀបដែលយើងអាចការពារវាពីការប្រមាថ</w:t>
      </w:r>
    </w:p>
    <w:p/>
    <w:p>
      <w:r xmlns:w="http://schemas.openxmlformats.org/wordprocessingml/2006/main">
        <w:t xml:space="preserve">1. យេរេមា 32:35 - គេ​បាន​សង់​ទីសក្ការៈ​របស់​ព្រះ​បាល ដែល​ស្ថិត​នៅ​ក្នុង​ជ្រលង​ភ្នំ​របស់​កូន​របស់​លោក​ហ៊ីនណូម ដើម្បី​អោយ​កូន​ប្រុស​កូន​ស្រី​ឆ្លង​កាត់​ភ្លើង​ទៅ​កាន់​ម៉ូលេក ដែល​ខ្ញុំ​មិន​បាន​បង្គាប់​ពួក​គេ​ទេ។ វា​បាន​ចូល​មក​ក្នុង​គំនិត​របស់​ខ្ញុំ ដើម្បី​ឲ្យ​គេ​ប្រព្រឹត្ត​អំពើ​គួរ​ស្អប់​ខ្ពើម​នេះ ដើម្បី​ធ្វើ​ឲ្យ​យូដា​ប្រព្រឹត្ត​អំពើ​បាប»។</w:t>
      </w:r>
    </w:p>
    <w:p/>
    <w:p>
      <w:r xmlns:w="http://schemas.openxmlformats.org/wordprocessingml/2006/main">
        <w:t xml:space="preserve">និក្ខមនំ 20:3-4 - «ឯង​មិន​ត្រូវ​មាន​ព្រះ​ឯ​ទៀត​នៅ​ពី​មុខ​អញ​ឡើយ ឯង​មិន​ត្រូវ​ធ្វើ​រូប​ចម្លាក់​ឬ​រូប​ណា​ដែល​នៅ​ស្ថាន​សួគ៌​ខាង​លើ ឬ​នៅ​ផែនដី​ក្រោម ឬ វា​នៅ​ក្នុង​ទឹក​ក្រោម​ដី»។</w:t>
      </w:r>
    </w:p>
    <w:p/>
    <w:p>
      <w:r xmlns:w="http://schemas.openxmlformats.org/wordprocessingml/2006/main">
        <w:t xml:space="preserve">អេសេគាល 23:40 ហើយ​ម្យ៉ាង​ទៀត អ្នក​បាន​ចាត់​មនុស្ស​ឲ្យ​មក​ពី​ចម្ងាយ ដែល​អ្នក​នាំ​សារ​ម្នាក់​ត្រូវ​បាន​ចាត់​ឲ្យ​មក។ ហើយ​មើល ពួក​គេ​បាន​មក​ពី​អ្នក​ដែល​អ្នក​បាន​លាង​ខ្លួន លាប​ភ្នែក ហើយ​តុបតែង​ខ្លួន​ដោយ​លម្អ។</w:t>
      </w:r>
    </w:p>
    <w:p/>
    <w:p>
      <w:r xmlns:w="http://schemas.openxmlformats.org/wordprocessingml/2006/main">
        <w:t xml:space="preserve">ព្រះ​ទ្រង់​បន្ទោស​អ៊ីស្រាអែល​ចំពោះ​ទង្វើ​ផិត​ក្បត់​របស់​ពួក​គេ និង​សម្រាប់​ការ​តុបតែង​ខ្លួន​ដើម្បី​ទាក់ទាញ​បុរស​ឱ្យ​មក​ពី​ចម្ងាយ។</w:t>
      </w:r>
    </w:p>
    <w:p/>
    <w:p>
      <w:r xmlns:w="http://schemas.openxmlformats.org/wordprocessingml/2006/main">
        <w:t xml:space="preserve">1. អំណាចនៃការប្រែចិត្តដោយបន្ទាបខ្លួននៅចំពោះមុខព្រះពិរោធរបស់ព្រះ</w:t>
      </w:r>
    </w:p>
    <w:p/>
    <w:p>
      <w:r xmlns:w="http://schemas.openxmlformats.org/wordprocessingml/2006/main">
        <w:t xml:space="preserve">2. ផលវិបាកនៃការថ្វាយបង្គំព្រះ និងការមិនស្មោះត្រង់ចំពោះព្រះ</w:t>
      </w:r>
    </w:p>
    <w:p/>
    <w:p>
      <w:r xmlns:w="http://schemas.openxmlformats.org/wordprocessingml/2006/main">
        <w:t xml:space="preserve">1. យ៉ាកុប 4:7-10 - ដូច្នេះ ចូរ​ចុះ​ចូល​ចំពោះ​ព្រះ។ ទប់ទល់នឹងអារក្ស នោះវានឹងរត់ចេញពីអ្នក។ ចូរចូលទៅជិតព្រះជាម្ចាស់ នោះទ្រង់នឹងចូលទៅជិតអ្នក។ អ្នក​មាន​បាប​អើយ ចូរ​សម្អាត​ដៃ​របស់​អ្នក ហើយ​ធ្វើ​ឲ្យ​ចិត្ត​របស់​អ្នក​ស្អាត​ឡើង អ្នក​មាន​ចិត្ត​ពីរ។ ត្រូវ​វេទនា ហើយ​កាន់ទុក្ខ ហើយ​យំ។ សូមឱ្យសំណើចរបស់អ្នកទៅជាការកាន់ទុក្ខ ហើយភាពរីករាយរបស់អ្នកទៅជាអាប់អួរ។</w:t>
      </w:r>
    </w:p>
    <w:p/>
    <w:p>
      <w:r xmlns:w="http://schemas.openxmlformats.org/wordprocessingml/2006/main">
        <w:t xml:space="preserve">10 ចូរ​បន្ទាប​ខ្លួន​នៅ​ចំពោះ​ព្រះ‌អម្ចាស់ នោះ​ទ្រង់​នឹង​លើក​តម្កើង​អ្នក។</w:t>
      </w:r>
    </w:p>
    <w:p/>
    <w:p>
      <w:r xmlns:w="http://schemas.openxmlformats.org/wordprocessingml/2006/main">
        <w:t xml:space="preserve">2. អេសាយ 55:6-7 - ចូរស្វែងរកព្រះអម្ចាស់ 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អេសេគាល 23:41 រួច​អង្គុយ​លើ​គ្រែ​ដ៏​សក្តិសម និង​តុ​ដែល​បាន​រៀប​ចំ​នៅ​មុខ​វា ដោយ​អ្នក​បាន​អុជ​គ្រឿង​ក្រអូប និង​ប្រេង​របស់​ខ្ញុំ។</w:t>
      </w:r>
    </w:p>
    <w:p/>
    <w:p>
      <w:r xmlns:w="http://schemas.openxmlformats.org/wordprocessingml/2006/main">
        <w:t xml:space="preserve">ព្រះអម្ចាស់​បាន​មាន​ព្រះបន្ទូល​ទៅ​អេសេគាល​អំពី​ស្ត្រី​ម្នាក់​ដែល​កំពុង​អង្គុយ​លើ​គ្រែ​ដ៏​ថ្លៃថ្នូរ​មួយ​ជាមួយ​នឹង​តុ​ដែល​បាន​រៀបចំ​នៅ​មុខ​វា ជា​កន្លែង​ដែល​នាង​បាន​ដាក់​គ្រឿង​ក្រអូប និង​ប្រេង។</w:t>
      </w:r>
    </w:p>
    <w:p/>
    <w:p>
      <w:r xmlns:w="http://schemas.openxmlformats.org/wordprocessingml/2006/main">
        <w:t xml:space="preserve">1. គ្រោះថ្នាក់នៃការថ្វាយបង្គំព្រះ៖ របៀបដែលចិត្តរបស់យើងងាយនឹងងាកចេញ</w:t>
      </w:r>
    </w:p>
    <w:p/>
    <w:p>
      <w:r xmlns:w="http://schemas.openxmlformats.org/wordprocessingml/2006/main">
        <w:t xml:space="preserve">2. អំណាចនៃការអធិស្ឋាន: របៀបដែលព្រះអម្ចាស់ស្វែងរកការលះបង់របស់យើង។</w:t>
      </w:r>
    </w:p>
    <w:p/>
    <w:p>
      <w:r xmlns:w="http://schemas.openxmlformats.org/wordprocessingml/2006/main">
        <w:t xml:space="preserve">1. អេសាយ 57:20 ប៉ុន្តែ មនុស្ស​អាក្រក់​ប្រៀប​ដូច​ជា​សមុទ្រ​ដែល​មាន​បញ្ហា ពេល​ដែល​វា​មិន​អាច​សម្រាក​បាន គឺ​ទឹក​ដែល​ធ្វើ​អោយ​មាន​ភក់ និង​ធូលី។</w:t>
      </w:r>
    </w:p>
    <w:p/>
    <w:p>
      <w:r xmlns:w="http://schemas.openxmlformats.org/wordprocessingml/2006/main">
        <w:t xml:space="preserve">ទំនុកតម្កើង 66:18 បើ​ខ្ញុំ​គិត​ពី​អំពើ​ទុច្ចរិត​ក្នុង​ចិត្ត នោះ​ព្រះ‌អម្ចាស់​ទ្រង់​មិន​ស្តាប់​ខ្ញុំ​ឡើយ។</w:t>
      </w:r>
    </w:p>
    <w:p/>
    <w:p>
      <w:r xmlns:w="http://schemas.openxmlformats.org/wordprocessingml/2006/main">
        <w:t xml:space="preserve">អេសេគាល 23:42 សំឡេង​នៃ​ហ្វូង​មនុស្ស​បាន​ស្ងប់​ស្ងាត់​ជាមួយ​នាង ហើយ​ជាមួយ​នឹង​មនុស្ស​ទូទៅ​បាន​នាំ​សាប៊ីន​ពី​ទីរហោស្ថាន ដែល​ពាក់​ខ្សែ​ដៃ និង​មកុដ​ដ៏​ស្រស់​ស្អាត​នៅ​លើ​ក្បាល។</w:t>
      </w:r>
    </w:p>
    <w:p/>
    <w:p>
      <w:r xmlns:w="http://schemas.openxmlformats.org/wordprocessingml/2006/main">
        <w:t xml:space="preserve">មនុស្សមួយក្រុមធំបានអមដំណើរនារីម្នាក់ ហើយ Sabeans មកពីវាលរហោស្ថានគឺក្នុងចំណោមពួកគេ ដោយតុបតែងនាងដោយខ្សែដៃ និងមកុដ។</w:t>
      </w:r>
    </w:p>
    <w:p/>
    <w:p>
      <w:r xmlns:w="http://schemas.openxmlformats.org/wordprocessingml/2006/main">
        <w:t xml:space="preserve">1. អំណាចនៃសហគមន៍៖ រៀនពឹងផ្អែកលើគ្នាទៅវិញទៅមក។</w:t>
      </w:r>
    </w:p>
    <w:p/>
    <w:p>
      <w:r xmlns:w="http://schemas.openxmlformats.org/wordprocessingml/2006/main">
        <w:t xml:space="preserve">2. ភាពស្រស់ស្អាតនៃជំនឿ៖ ព្រះអាចនាំមកជាមួយគ្នាសូម្បីតែដៃគូដែលមិនទំនងបំផុតក៏ដោយ។</w:t>
      </w:r>
    </w:p>
    <w:p/>
    <w:p>
      <w:r xmlns:w="http://schemas.openxmlformats.org/wordprocessingml/2006/main">
        <w:t xml:space="preserve">1. រ៉ូម 12:4-5 - ដោយសារយើងមានសមាជិកជាច្រើននៅក្នុងរូបកាយតែមួយ ហើយសមាជិកទាំងអស់មិនមានតួនាទីដូចគ្នាទេ៖ ដូច្នេះ យើងទាំងអស់គ្នាគឺជារូបកាយតែមួយនៅក្នុងព្រះគ្រីស្ទ ហើយសមាជិកម្នាក់ៗនៃរូបកាយមួយទៀត។</w:t>
      </w:r>
    </w:p>
    <w:p/>
    <w:p>
      <w:r xmlns:w="http://schemas.openxmlformats.org/wordprocessingml/2006/main">
        <w:t xml:space="preserve">២.១យ៉ូហាន ៤:៧-១២ - បងប្អូនជាទីស្រឡាញ់អើយ ចូរយើងស្រឡាញ់គ្នាទៅវិញទៅមក ដ្បិតសេចក្ដីស្រឡាញ់គឺមកពីព្រះជាម្ចាស់។ ហើយ​អស់​អ្នក​ដែល​ស្រឡាញ់​គឺ​កើត​មក​ពី​ព្រះ ហើយ​ស្គាល់​ព្រះ។ អ្នក​ណា​មិន​ស្រឡាញ់ មិន​ស្គាល់​ព្រះជាម្ចាស់​ឡើយ។ ដ្បិតព្រះជាម្ចាស់ជាសេចក្តីស្រឡាញ់។</w:t>
      </w:r>
    </w:p>
    <w:p/>
    <w:p>
      <w:r xmlns:w="http://schemas.openxmlformats.org/wordprocessingml/2006/main">
        <w:t xml:space="preserve">អេសេគាល 23:43 ខ្ញុំ​បាន​និយាយ​ទៅ​កាន់​នាង​ដែល​ចាស់​ទុំ​ក្នុង​អំពើ​ផិត​ក្បត់​ថា តើ​ឥឡូវ​នេះ តើ​គេ​នឹង​ប្រព្រឹត្ត​អំពើ​ផិត​ក្បត់​នឹង​នាង ហើយ​នាង​នៅ​ជា​មួយ​នឹង​គេ​ឬ?</w:t>
      </w:r>
    </w:p>
    <w:p/>
    <w:p>
      <w:r xmlns:w="http://schemas.openxmlformats.org/wordprocessingml/2006/main">
        <w:t xml:space="preserve">ព្រះ​កំពុង​មាន​បន្ទូល​ប្រឆាំង​នឹង​ការ​ថ្វាយ​បង្គំ​រូប​ព្រះ និង​ការ​ថ្វាយ​បង្គំ​រូប​ព្រះ​របស់​ជន​ជាតិ​អ៊ីស្រាអែល។</w:t>
      </w:r>
    </w:p>
    <w:p/>
    <w:p>
      <w:r xmlns:w="http://schemas.openxmlformats.org/wordprocessingml/2006/main">
        <w:t xml:space="preserve">១៖ ការ​ព្រមាន​របស់​ព្រះ​ចំពោះ​ការ​ថ្វាយ​បង្គំ​រូប​ព្រះ - អេសេគាល ២៣:៤៣</w:t>
      </w:r>
    </w:p>
    <w:p/>
    <w:p>
      <w:r xmlns:w="http://schemas.openxmlformats.org/wordprocessingml/2006/main">
        <w:t xml:space="preserve">២៖ ផល​វិបាក​នៃ​ការ​គោរព​បូជា—អេសេគាល ២៣:៤៣</w:t>
      </w:r>
    </w:p>
    <w:p/>
    <w:p>
      <w:r xmlns:w="http://schemas.openxmlformats.org/wordprocessingml/2006/main">
        <w:t xml:space="preserve">១៖ ចោទិយកថា ៤:១៥ ១៩</w:t>
      </w:r>
    </w:p>
    <w:p/>
    <w:p>
      <w:r xmlns:w="http://schemas.openxmlformats.org/wordprocessingml/2006/main">
        <w:t xml:space="preserve">២៖ អេសាយ ៤៤:៩ ២០</w:t>
      </w:r>
    </w:p>
    <w:p/>
    <w:p>
      <w:r xmlns:w="http://schemas.openxmlformats.org/wordprocessingml/2006/main">
        <w:t xml:space="preserve">អេសេគាល 23:44 ប៉ុន្តែ គេ​ក៏​ចូល​ទៅ​ឯ​នាង ដូច​ជា​ចូល​ទៅ​ឯ​ស្ត្រី​ដែល​លេង​ស្រី​ពេស្យា ដូច្នេះ គេ​ក៏​ចូល​ទៅ​ឯ​អហូឡា និង​អហូលីបា ជា​ស្ត្រី​កំណាច។</w:t>
      </w:r>
    </w:p>
    <w:p/>
    <w:p>
      <w:r xmlns:w="http://schemas.openxmlformats.org/wordprocessingml/2006/main">
        <w:t xml:space="preserve">អហូឡា និង​អហូលីបា​ជា​ស្ត្រី​ល្មោភកាម ហើយ​បុរស​បាន​ទៅ​រក​ពួក​គេ ដូច​ជា​ពួក​គេ​ចង់​ទៅ​ជា​ស្រី​ពេស្យា។</w:t>
      </w:r>
    </w:p>
    <w:p/>
    <w:p>
      <w:r xmlns:w="http://schemas.openxmlformats.org/wordprocessingml/2006/main">
        <w:t xml:space="preserve">1. គ្រោះថ្នាក់នៃអំពើអសីលធម៌</w:t>
      </w:r>
    </w:p>
    <w:p/>
    <w:p>
      <w:r xmlns:w="http://schemas.openxmlformats.org/wordprocessingml/2006/main">
        <w:t xml:space="preserve">2. អំពើបាបនៃអំពើផិតក្បត់</w:t>
      </w:r>
    </w:p>
    <w:p/>
    <w:p>
      <w:r xmlns:w="http://schemas.openxmlformats.org/wordprocessingml/2006/main">
        <w:t xml:space="preserve">កាឡាទី 5:19-21 «ឥឡូវ​នេះ​ការ​ប្រព្រឹត្ត​នៃ​សាច់​ឈាម​បាន​បង្ហាញ​ឲ្យ​ឃើញ​ថា​៖ អំពើ​ប្រាសចាក​សីលធម៌​ខាង​ផ្លូវ​ភេទ ភាព​មិន​បរិសុទ្ធ ភាព​ត្រេកត្រអាល ការ​គោរព​បូជា​រូប​ព្រះ អំពើ​អាប​ធ្មប់ ការ​ប្រច័ណ្ឌ ការ​ប្រច័ណ្ឌ ការ​ប្រច័ណ្ឌ ការ​ប្រច័ណ្ឌ ការ​ឈ្លោះ​ប្រកែក ការ​បែកបាក់ ការ​ច្រណែន ការ​ស្រវឹង ការ​ប្រចណ្ឌ ហើយ​រឿង​បែប​នេះ ខ្ញុំ​សូម​ដាស់តឿន​អ្នក​រាល់​គ្នា ដូច​ខ្ញុំ​បាន​ព្រមាន​អ្នក​ពី​មុន​ថា អ្នក​ណា​ដែល​ប្រព្រឹត្ត​បែប​នេះ​នឹង​មិន​ទទួល​រាជាណាចក្រ​របស់​ព្រះ​ជា​មត៌ក​ឡើយ»។</w:t>
      </w:r>
    </w:p>
    <w:p/>
    <w:p>
      <w:r xmlns:w="http://schemas.openxmlformats.org/wordprocessingml/2006/main">
        <w:t xml:space="preserve">២ កូរិនថូស ទី១ ៦:១៨-២០ «ចូរ​រត់​ចេញ​ពី​អំពើ​ប្រាសចាក​សីលធម៌​ខាង​ផ្លូវ​ភេទ​ទៅ អំពើ​បាប​ផ្សេង​ៗ​ទៀត​ដែល​មនុស្ស​ប្រព្រឹត្ត​គឺ​នៅ​ខាង​ក្រៅ​រូប​កាយ រីឯ​អ្នក​ប្រព្រឹត្ត​អំពើ​ប្រាស​ចាក​សីលធម៌​ខាង​ផ្លូវ​ភេទ​ប្រព្រឹត្ត​អំពើ​ប្រាស​ចាក​សីលធម៌​ខាង​ផ្លូវ​កាយ​ឬ​មិន​ដឹង​ថា​រូប​កាយ​ជា​ប្រាសាទ​របស់​ព្រះជាម្ចាស់​ទេ។ ព្រះវិញ្ញាណបរិសុទ្ឋនៅក្នុងអ្នក ដែលអ្នកបានទទួលពីព្រះជាម្ចាស់? អ្នកមិនមែនជារបស់អ្នកទេ ដ្បិតអ្នកត្រូវបានទិញដោយមានតម្លៃ ដូច្នេះ ចូរលើកតម្កើងព្រះជាម្ចាស់នៅក្នុងរូបកាយរបស់អ្នកចុះ»។</w:t>
      </w:r>
    </w:p>
    <w:p/>
    <w:p>
      <w:r xmlns:w="http://schemas.openxmlformats.org/wordprocessingml/2006/main">
        <w:t xml:space="preserve">អេសេគាល 23:45 មនុស្ស​សុចរិត​នឹង​វិនិច្ឆ័យ​គេ​តាម​របៀប​នៃ​ស្ត្រី​ផិត​ក្បត់ និង​តាម​របៀប​នៃ​ស្ត្រី​ដែល​បង្ហូរ​ឈាម។ ព្រោះ​គេ​ជា​ស្រី​កំផិត ហើយ​ឈាម​ក៏​នៅ​ក្នុង​ដៃ​ដែរ។</w:t>
      </w:r>
    </w:p>
    <w:p/>
    <w:p>
      <w:r xmlns:w="http://schemas.openxmlformats.org/wordprocessingml/2006/main">
        <w:t xml:space="preserve">ព្រះ​បង្គាប់​ឲ្យ​បុរស​សុចរិត​វិនិច្ឆ័យ​ស្ត្រី​ផិត​ក្បត់ និង​ស្ត្រី​ដែល​បង្ហូរ​ឈាម​តាម​អំពើ​របស់​ខ្លួន។</w:t>
      </w:r>
    </w:p>
    <w:p/>
    <w:p>
      <w:r xmlns:w="http://schemas.openxmlformats.org/wordprocessingml/2006/main">
        <w:t xml:space="preserve">1. អំណាច​នៃ​ការ​វិនិច្ឆ័យ​ដោយ​សុចរិត: ព្រះ​បញ្ញត្តិ​របស់​ព្រះ​ដើម្បី​វិនិច្ឆ័យ​មនុស្ស​មាន​បាប</w:t>
      </w:r>
    </w:p>
    <w:p/>
    <w:p>
      <w:r xmlns:w="http://schemas.openxmlformats.org/wordprocessingml/2006/main">
        <w:t xml:space="preserve">2. ផលនៃអំពើទុច្ចរិតៈ សេចក្តីត្រូវការយុត្តិធម៌</w:t>
      </w:r>
    </w:p>
    <w:p/>
    <w:p>
      <w:r xmlns:w="http://schemas.openxmlformats.org/wordprocessingml/2006/main">
        <w:t xml:space="preserve">1. រ៉ូម 12:19 - កុំ​សងសឹក​មិត្ត​សំឡាញ់​អើយ ចូរ​ទុក​កន្លែង​សម្រាប់​សេចក្ដី​ក្រោធ​របស់​ព្រះ​ចុះ ដ្បិត​មាន​ចែង​ទុក​មក​ថា: អញ​ត្រូវ​សងសឹក ព្រះអម្ចាស់មានព្រះបន្ទូលថា ខ្ញុំនឹងសងវិញ។</w:t>
      </w:r>
    </w:p>
    <w:p/>
    <w:p>
      <w:r xmlns:w="http://schemas.openxmlformats.org/wordprocessingml/2006/main">
        <w:t xml:space="preserve">2. យ៉ាកុប 1:20 - ដ្បិត​កំហឹង​របស់​មនុស្ស​មិន​បង្កើត​ភាព​សុចរិត​ដែល​ព្រះ​ប៉ង​ប្រាថ្នា​ទេ។</w:t>
      </w:r>
    </w:p>
    <w:p/>
    <w:p>
      <w:r xmlns:w="http://schemas.openxmlformats.org/wordprocessingml/2006/main">
        <w:t xml:space="preserve">អេសេគាល 23:46 ព្រះ‌អម្ចាស់​មាន​ព្រះ‌បន្ទូល​ដូច្នេះ។ យើង​នឹង​បង្កើត​ក្រុម​ហ៊ុន​មួយ​មក​លើ​ពួក​គេ ហើយ​នឹង​ឲ្យ​គេ​ដក​ហូត​ចេញ ហើយ​ខូច​ខាត។</w:t>
      </w:r>
    </w:p>
    <w:p/>
    <w:p>
      <w:r xmlns:w="http://schemas.openxmlformats.org/wordprocessingml/2006/main">
        <w:t xml:space="preserve">ព្រះ​នឹង​នាំ​ក្រុម​ប្រឆាំង​នឹង​រាស្ដ្រ​របស់​ទ្រង់ ហើយ​អនុញ្ញាត​ឲ្យ​គេ​ត្រូវ​បាន​គេ​យក​ចេញ ហើយ​បង្ខូច​កេរ្តិ៍​ឈ្មោះ។</w:t>
      </w:r>
    </w:p>
    <w:p/>
    <w:p>
      <w:r xmlns:w="http://schemas.openxmlformats.org/wordprocessingml/2006/main">
        <w:t xml:space="preserve">១៖ សេចក្ដី​ស្រឡាញ់​របស់​ព្រះ​មិន​អាស្រ័យ​លើ​អាកប្បកិរិយា​របស់​យើង​ទេ។ យើងត្រូវតែចងចាំជានិច្ចអំពីរបៀបដែលយើងប្រព្រឹត្ត និងរបៀបដែលការសម្រេចចិត្តរបស់យើងប៉ះពាល់ដល់ទំនាក់ទំនងរបស់យើងជាមួយព្រះ។</w:t>
      </w:r>
    </w:p>
    <w:p/>
    <w:p>
      <w:r xmlns:w="http://schemas.openxmlformats.org/wordprocessingml/2006/main">
        <w:t xml:space="preserve">២៖ យើង​គួរ​ចងចាំ​ថា ព្រះ​ទ្រង់​គង់​នៅ​ក្នុង​ការ​គ្រប់​គ្រង ហើយ​ទ្រង់​នឹង​ផ្គត់ផ្គង់​យើង​ជានិច្ច ពេល​ប្រឈម​មុខ​នឹង​ទុក្ខ​លំបាក។</w:t>
      </w:r>
    </w:p>
    <w:p/>
    <w:p>
      <w:r xmlns:w="http://schemas.openxmlformats.org/wordprocessingml/2006/main">
        <w:t xml:space="preserve">១ រ៉ូម ៥:៨ - ប៉ុន្តែ ព្រះ​ទ្រង់​បង្ហាញ​សេចក្តី​ស្រឡាញ់​របស់​ទ្រង់​ចំពោះ​យើង​ក្នុង​រឿង​នេះ៖ កាល​យើង​នៅ​ជា​មនុស្ស​មាន​បាប ព្រះ​គ្រីស្ទ​បាន​សុគត​ជំនួស​យើង។</w:t>
      </w:r>
    </w:p>
    <w:p/>
    <w:p>
      <w:r xmlns:w="http://schemas.openxmlformats.org/wordprocessingml/2006/main">
        <w:t xml:space="preserve">2: ភីលីព 4:19 - ហើយ​ព្រះ​នៃ​ខ្ញុំ​នឹង​ផ្គត់ផ្គង់​ទាំង​អស់​សេចក្តី​ត្រូវ​ការ​របស់​អ្នក​ស្រប​តាម​ទ្រព្យ​សម្បត្តិ​របស់​ទ្រង់​នៅ​ក្នុង​សិរី​ល្អ​ក្នុង​ព្រះ​គ្រិស្ដ​យេស៊ូ​។</w:t>
      </w:r>
    </w:p>
    <w:p/>
    <w:p>
      <w:r xmlns:w="http://schemas.openxmlformats.org/wordprocessingml/2006/main">
        <w:t xml:space="preserve">អេសេគាល 23:47 កង​ទ័ព​នឹង​គប់​ពួក​គេ​ដោយ​ថ្ម ហើយ​ចាត់​គេ​ដោយ​ដាវ។ គេ​នឹង​សម្លាប់​កូន​ប្រុស​កូន​ស្រី ហើយ​ដុត​ផ្ទះ​ចោល។</w:t>
      </w:r>
    </w:p>
    <w:p/>
    <w:p>
      <w:r xmlns:w="http://schemas.openxmlformats.org/wordprocessingml/2006/main">
        <w:t xml:space="preserve">អេសេគាល ២៣:៤៧ ត្រូវ​បាន​បង្គាប់​ឲ្យ​គប់​ដុំ​ថ្ម សម្លាប់ និង​ដុត​កូន​ប្រុស កូន​ស្រី និង​ផ្ទះ​អ្នក​ដទៃ។</w:t>
      </w:r>
    </w:p>
    <w:p/>
    <w:p>
      <w:r xmlns:w="http://schemas.openxmlformats.org/wordprocessingml/2006/main">
        <w:t xml:space="preserve">1. ទំនាញនៃអំពើបាប: ការព្រមានរបស់អេសេគាលប្រឆាំងនឹងអំពើទុច្ចរិត</w:t>
      </w:r>
    </w:p>
    <w:p/>
    <w:p>
      <w:r xmlns:w="http://schemas.openxmlformats.org/wordprocessingml/2006/main">
        <w:t xml:space="preserve">2. ការ​ការពារ​របស់​ព្រះ: ការ​ទុក​ចិត្ត​និង​ការ​គោរព​តាម​បញ្ញត្តិ​របស់​ទ្រង់</w:t>
      </w:r>
    </w:p>
    <w:p/>
    <w:p>
      <w:r xmlns:w="http://schemas.openxmlformats.org/wordprocessingml/2006/main">
        <w:t xml:space="preserve">1. ចោទិយកថា 6:16-17 អ្នក​មិន​ត្រូវ​ដាក់​ព្រះ‌អម្ចាស់ ជា​ព្រះ​របស់​អ្នក​រាល់​គ្នា ដូច​ជា​អ្នក​បាន​ល្បង​ល​ព្រះអង្គ​នៅ​ Massah ឡើយ។ អ្នក​ត្រូវ​ឧស្សាហ៍​កាន់​តាម​បញ្ញត្តិ​របស់​ព្រះអម្ចាស់ ជា​ព្រះ​របស់​អ្នក និង​សក្ខីភាព និង​ក្រឹត្យវិន័យ​របស់​ព្រះអង្គ ដែល​ព្រះអង្គ​បាន​បង្គាប់​មក​អ្នក។</w:t>
      </w:r>
    </w:p>
    <w:p/>
    <w:p>
      <w:r xmlns:w="http://schemas.openxmlformats.org/wordprocessingml/2006/main">
        <w:t xml:space="preserve">ទំនុកតម្កើង 119:11 ទូលបង្គំ​បាន​ទុក​ពាក្យ​របស់​ព្រះអង្គ​ទុក​ក្នុង​ចិត្ត ដើម្បី​កុំ​ឲ្យ​ទូលបង្គំ​ប្រព្រឹត្ត​អំពើ​បាប​ទាស់​នឹង​ព្រះអង្គ។</w:t>
      </w:r>
    </w:p>
    <w:p/>
    <w:p>
      <w:r xmlns:w="http://schemas.openxmlformats.org/wordprocessingml/2006/main">
        <w:t xml:space="preserve">អេសេគាល 23:48 ដូច្នេះ យើង​នឹង​ធ្វើ​ឲ្យ​អំពើ​ទុច្ចរិត​ឈប់​នៅ​ក្នុង​ស្រុក ដើម្បី​កុំ​ឲ្យ​ស្ត្រី​ទាំង​អស់​បាន​ទទួល​ការ​បង្រៀន​ពី​អំពើ​ទុច្ចរិត​របស់​អ្នក​ឡើយ។</w:t>
      </w:r>
    </w:p>
    <w:p/>
    <w:p>
      <w:r xmlns:w="http://schemas.openxmlformats.org/wordprocessingml/2006/main">
        <w:t xml:space="preserve">ព្រះជាម្ចាស់​នឹង​បំបាត់​អំពើ​ទុច្ចរិត​នៅ​ក្នុង​ស្រុក ដើម្បី​កុំ​អោយ​ស្ត្រី​ទាំង​អស់​ចេះ​ប្រព្រឹត្ត​អំពើ​ទុច្ចរិត។</w:t>
      </w:r>
    </w:p>
    <w:p/>
    <w:p>
      <w:r xmlns:w="http://schemas.openxmlformats.org/wordprocessingml/2006/main">
        <w:t xml:space="preserve">1. អំណាចនៃព្រះដើម្បីនាំមកនូវការផ្លាស់ប្តូរ</w:t>
      </w:r>
    </w:p>
    <w:p/>
    <w:p>
      <w:r xmlns:w="http://schemas.openxmlformats.org/wordprocessingml/2006/main">
        <w:t xml:space="preserve">2. សារៈសំខាន់នៃការរស់នៅដោយសុចរិត</w:t>
      </w:r>
    </w:p>
    <w:p/>
    <w:p>
      <w:r xmlns:w="http://schemas.openxmlformats.org/wordprocessingml/2006/main">
        <w:t xml:space="preserve">1. លូកា 6:45 - "មនុស្សល្អចេញពីកំណប់ល្អនៃចិត្តរបស់គាត់ហើយមនុស្សអាក្រក់ដែលចេញពីកំណប់អាក្រក់របស់គាត់នឹងបង្កើតអំពើអាក្រក់ព្រោះមាត់របស់គាត់និយាយចេញពីបេះដូង" ។</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អេសេគាល 23:49 ហើយ​គេ​នឹង​សង​ទោស​អំពើ​ទុច្ចរិត​របស់​អ្នក​មក​លើ​អ្នក ហើយ​អ្នក​រាល់​គ្នា​នឹង​ទទួល​រង​នូវ​អំពើ​បាប​នៃ​រូប​ព្រះ​របស់​អ្នក ហើយ​អ្នក​រាល់​គ្នា​នឹង​ដឹង​ថា យើង​ជា​ព្រះ​អម្ចាស់។</w:t>
      </w:r>
    </w:p>
    <w:p/>
    <w:p>
      <w:r xmlns:w="http://schemas.openxmlformats.org/wordprocessingml/2006/main">
        <w:t xml:space="preserve">ព្រះ​នឹង​វិនិច្ឆ័យ​ទោស​អ្នក​ដែល​ប្រព្រឹត្ត​អំពើ​បាប និង​ការ​ថ្វាយ​បង្គំ​រូប​ព្រះ។</w:t>
      </w:r>
    </w:p>
    <w:p/>
    <w:p>
      <w:r xmlns:w="http://schemas.openxmlformats.org/wordprocessingml/2006/main">
        <w:t xml:space="preserve">1. យុត្តិធម៌របស់ព្រះគឺល្អឥតខ្ចោះ ហើយការដាក់ទណ្ឌកម្មរបស់ទ្រង់គឺប្រាកដ។</w:t>
      </w:r>
    </w:p>
    <w:p/>
    <w:p>
      <w:r xmlns:w="http://schemas.openxmlformats.org/wordprocessingml/2006/main">
        <w:t xml:space="preserve">2. ថ្វាយបង្គំព្រះជាម្ចាស់តែម្នាក់ឯង ហើយគ្មានរូបព្រះក្លែងក្លាយផ្សេងទៀត។</w:t>
      </w:r>
    </w:p>
    <w:p/>
    <w:p>
      <w:r xmlns:w="http://schemas.openxmlformats.org/wordprocessingml/2006/main">
        <w:t xml:space="preserve">1. រ៉ូម 6:23 - ព្រោះប្រាក់ឈ្នួលនៃអំពើបាបគឺសេចក្តីស្លាប់។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យ៉ូហាន 1 5:21 - កូនក្មេងអើយ ចូររក្សាខ្លួនពីរូបព្រះ។ អាម៉ែន</w:t>
      </w:r>
    </w:p>
    <w:p/>
    <w:p>
      <w:r xmlns:w="http://schemas.openxmlformats.org/wordprocessingml/2006/main">
        <w:t xml:space="preserve">អេសេគាល ជំពូកទី 24 ពិពណ៌នាអំពីចក្ខុវិស័យដ៏រស់រវើក និងជានិមិត្តរូបនៃផើងដែលតំណាងឱ្យការបំផ្លិចបំផ្លាញនៃក្រុងយេរូសាឡិម និងការជំនុំជំរះរបស់ព្រះ។ ជំពូកនេះសង្កត់ធ្ងន់ទៅលើភាពធ្ងន់ធ្ងរនៃការជំនុំជំរះ ទុក្ខសោករបស់អេសេគាល និងសារៈសំខាន់នៃព្រឹត្តិការណ៍នេះជាសញ្ញាដល់ប្រជាជន។</w:t>
      </w:r>
    </w:p>
    <w:p/>
    <w:p>
      <w:r xmlns:w="http://schemas.openxmlformats.org/wordprocessingml/2006/main">
        <w:t xml:space="preserve">កថាខណ្ឌទី១៖ ជំពូកចាប់ផ្តើមដោយព្រះមានបន្ទូលទៅកាន់អេសេគាល ដោយប្រាប់គាត់ថាដល់ពេលដែលត្រូវកាត់ទោសប្រហារជីវិតលើក្រុងយេរូសាឡិមហើយ។ ព្រះ​ប្រើ​ពាក្យ​ប្រៀបធៀប​នៃ​ឆ្នាំង​ដាំ​ពុះ​ដើម្បី​តំណាង​ទីក្រុង និង​ប្រជាជន​ដែល​ពោរពេញ​ទៅ​ដោយ​អំពើ​ពុករលួយ និង​អំពើ​ទុច្ចរិត (អេសេគាល ២៤:១-១៤)។</w:t>
      </w:r>
    </w:p>
    <w:p/>
    <w:p>
      <w:r xmlns:w="http://schemas.openxmlformats.org/wordprocessingml/2006/main">
        <w:t xml:space="preserve">កថាខណ្ឌទី 2: ព្រះណែនាំអេសេគាលកុំឱ្យកាន់ទុក្ខដោយបើកចំហចំពោះការស្លាប់របស់ប្រពន្ធរបស់គាត់ ព្រោះនេះជាសញ្ញាមួយដល់ប្រជាជននៃទុក្ខសោកនិងការកាន់ទុក្ខដែលនឹងកើតមានចំពោះពួកគេនៅពេលការបំផ្លាញក្រុងយេរូសាឡិមកើតឡើង។ អេសេគាលគោរពតាមបញ្ជារបស់ព្រះ ហើយមិនកាន់ទុក្ខជាសាធារណៈទេ (អេសេគាល ២៤:១៥-២៧)។</w:t>
      </w:r>
    </w:p>
    <w:p/>
    <w:p>
      <w:r xmlns:w="http://schemas.openxmlformats.org/wordprocessingml/2006/main">
        <w:t xml:space="preserve">សរុប​មក,</w:t>
      </w:r>
    </w:p>
    <w:p>
      <w:r xmlns:w="http://schemas.openxmlformats.org/wordprocessingml/2006/main">
        <w:t xml:space="preserve">អេសេគាល​ជំពូក​ម្ភៃ​បួន​ពណ៌នា</w:t>
      </w:r>
    </w:p>
    <w:p>
      <w:r xmlns:w="http://schemas.openxmlformats.org/wordprocessingml/2006/main">
        <w:t xml:space="preserve">ការបំផ្លិចបំផ្លាញក្រុងយេរូសាឡឹម</w:t>
      </w:r>
    </w:p>
    <w:p>
      <w:r xmlns:w="http://schemas.openxmlformats.org/wordprocessingml/2006/main">
        <w:t xml:space="preserve">ដោយប្រើពាក្យប្រៀបធៀបនៃសក្តានុពលមួយ។</w:t>
      </w:r>
    </w:p>
    <w:p/>
    <w:p>
      <w:r xmlns:w="http://schemas.openxmlformats.org/wordprocessingml/2006/main">
        <w:t xml:space="preserve">ការ​ប្រកាស​របស់​ព្រះ​ថា​ដល់​ពេល​សម្រាប់​ការ​វិនិច្ឆ័យ​លើ​ក្រុង​យេរូសាឡិម​ហើយ។</w:t>
      </w:r>
    </w:p>
    <w:p>
      <w:r xmlns:w="http://schemas.openxmlformats.org/wordprocessingml/2006/main">
        <w:t xml:space="preserve">ពាក្យ​ប្រៀប​ធៀប​នៃ​ឆ្នាំង​ទឹក​ដែល​តំណាង​ឱ្យ​ទីក្រុង និង​ប្រជាជន​របស់​ខ្លួន។</w:t>
      </w:r>
    </w:p>
    <w:p>
      <w:r xmlns:w="http://schemas.openxmlformats.org/wordprocessingml/2006/main">
        <w:t xml:space="preserve">បង្គាប់​អេសេគាល​កុំ​ឲ្យ​កាន់​ទុក្ខ​ដោយ​ចំហ​ចំពោះ​ការ​ស្លាប់​របស់​ប្រពន្ធ​គាត់។</w:t>
      </w:r>
    </w:p>
    <w:p>
      <w:r xmlns:w="http://schemas.openxmlformats.org/wordprocessingml/2006/main">
        <w:t xml:space="preserve">សារៈសំខាន់នៃការគោរពប្រតិបត្តិរបស់អេសេគាលជាសញ្ញាមួយដល់ប្រជាជន។</w:t>
      </w:r>
    </w:p>
    <w:p/>
    <w:p>
      <w:r xmlns:w="http://schemas.openxmlformats.org/wordprocessingml/2006/main">
        <w:t xml:space="preserve">ជំពូក​នេះ​នៃ​អេសេគាល​រៀបរាប់​អំពី​ការ​បំផ្លាញ​ក្រុង​យេរូសាឡិម​ដែល​នឹង​មក​ដល់ ដោយ​ប្រើ​ពាក្យ​ប្រៀប​ធៀប​នៃ​ឆ្នាំង​ពុះ។ វា​ចាប់​ផ្ដើម​ដោយ​ព្រះ​មាន​បន្ទូល​ទៅ​អេសេគាល ដោយ​ប្រាប់​គាត់​ថា​ដល់​ពេល​ហើយ​សម្រាប់​ការ​កាត់​ទោស​លើ​ក្រុង​យេរូសាឡិម។ ព្រះ​ប្រើ​ពាក្យ​ប្រៀប​ធៀប​នៃ​ឆ្នាំង​ពុះ​ដើម្បី​តំណាង​ទីក្រុង និង​ប្រជាជន​ដែល​ពោរពេញ​ទៅ​ដោយ​អំពើ​ពុករលួយ និង​អំពើ​ទុច្ចរិត។ ព្រះ​បង្គាប់​អេសេគាល​កុំ​ឲ្យ​កាន់ទុក្ខ​ដោយ​ចំហ​ចំពោះ​ការ​ស្លាប់​របស់​ប្រពន្ធ​គាត់ ព្រោះ​នេះ​ជា​សញ្ញា​សម្គាល់​ដល់​ប្រជាជន​នៃ​ទុក្ខ​ព្រួយ និង​ការ​កាន់ទុក្ខ​ដែល​នឹង​កើត​មាន​លើ​ពួក​គេ ពេល​ការ​បំផ្លាញ​ក្រុង​យេរូសាឡិម​កើត​ឡើង។ អេសេគាល​ធ្វើ​តាម​បង្គាប់​របស់​ព្រះ ហើយ​មិន​កាន់​ទុក្ខ​ជា​សាធារណៈ។ ជំពូកនេះសង្កត់ធ្ងន់ទៅលើភាពធ្ងន់ធ្ងរនៃការជំនុំជំរះ ទុក្ខសោករបស់អេសេគាល និងសារៈសំខាន់នៃព្រឹត្តិការណ៍នេះជាសញ្ញាដល់ប្រជាជន។</w:t>
      </w:r>
    </w:p>
    <w:p/>
    <w:p>
      <w:r xmlns:w="http://schemas.openxmlformats.org/wordprocessingml/2006/main">
        <w:t xml:space="preserve">អេសេគាល 24:1 នៅ​ឆ្នាំ​ទី​ប្រាំបួន នៅ​ខែ​ទី​ដប់ នៅ​ថ្ងៃ​ទី​ដប់ ព្រះ‌អម្ចាស់​មាន​ព្រះ‌បន្ទូល​មក​ខ្ញុំ​ថា៖</w:t>
      </w:r>
    </w:p>
    <w:p/>
    <w:p>
      <w:r xmlns:w="http://schemas.openxmlformats.org/wordprocessingml/2006/main">
        <w:t xml:space="preserve">ព្រះ​បាន​បង្គាប់​អេសេគាល​ឲ្យ​ថ្លែង​សារ​ដល់​ប្រជាជន​ក្រុង​យេរូសាឡិម។</w:t>
      </w:r>
    </w:p>
    <w:p/>
    <w:p>
      <w:r xmlns:w="http://schemas.openxmlformats.org/wordprocessingml/2006/main">
        <w:t xml:space="preserve">១៖ យើងមិនត្រូវភ្លេចធ្វើតាមបញ្ញត្តិរបស់ព្រះឡើយ ទោះវាលំបាកយ៉ាងណាក៏ដោយ។</w:t>
      </w:r>
    </w:p>
    <w:p/>
    <w:p>
      <w:r xmlns:w="http://schemas.openxmlformats.org/wordprocessingml/2006/main">
        <w:t xml:space="preserve">២៖ យើង​ត្រូវ​តែ​ត្រៀម​ខ្លួន​ជានិច្ច​ដើម្បី​ស្តាប់​តាម​ព្រះហឫទ័យ​របស់​ព្រះអម្ចាស់ ហើយ​ត្រូវ​គោរព​តាម​ព្រះបន្ទូល​របស់​ទ្រង់។</w:t>
      </w:r>
    </w:p>
    <w:p/>
    <w:p>
      <w:r xmlns:w="http://schemas.openxmlformats.org/wordprocessingml/2006/main">
        <w:t xml:space="preserve">1: រ៉ូម 12: 2 - "កុំ​ត្រូវ​បាន​អនុលោម​តាម​ពិភពលោក​នេះ, ប៉ុន្តែ​ត្រូវ​បាន​ផ្លាស់​ប្តូ​រ​ដោយ​ការ​រំឭក​នៃ​គំនិត​របស់​អ្នក, ដើម្បី​ដោយ​ការ​សាកល្បង​អ្នក​អាច​ដឹង​ថា​អ្វី​ជា​ព្រះ​ហឫទ័យ​របស់​ព្រះ, អ្វី​ដែល​ល្អ​និង​អាច​ទទួល​យក​បាន​និង​ល្អ​ឥត​ខ្ចោះ​។</w:t>
      </w:r>
    </w:p>
    <w:p/>
    <w:p>
      <w:r xmlns:w="http://schemas.openxmlformats.org/wordprocessingml/2006/main">
        <w:t xml:space="preserve">២៖ យ៉ូហាន ១៤:១៥ - «បើ​អ្នក​ស្រឡាញ់​ខ្ញុំ អ្នក​នឹង​កាន់​តាម​បញ្ញត្តិ​របស់​យើង»។</w:t>
      </w:r>
    </w:p>
    <w:p/>
    <w:p>
      <w:r xmlns:w="http://schemas.openxmlformats.org/wordprocessingml/2006/main">
        <w:t xml:space="preserve">អេសេគាល 24:2 កូន​មនុស្ស​អើយ ចូរ​សរសេរ​ឈ្មោះ​ថ្ងៃ​នោះ​មក​ឯង សូម្បី​តែ​ថ្ងៃ​នោះ ស្តេច​បាប៊ីឡូន​បាន​តាំង​ខ្លួន​ឡើង​តតាំង​នឹង​ក្រុង​យេរូសាឡិម​នៅ​ថ្ងៃ​ដដែល​នោះ។</w:t>
      </w:r>
    </w:p>
    <w:p/>
    <w:p>
      <w:r xmlns:w="http://schemas.openxmlformats.org/wordprocessingml/2006/main">
        <w:t xml:space="preserve">ស្តេច​បាប៊ីឡូន​បាន​តាំង​ខ្លួន​ឡើង​ប្រឆាំង​នឹង​ក្រុង​យេរូសាឡិម​នៅ​ថ្ងៃ​នេះ។</w:t>
      </w:r>
    </w:p>
    <w:p/>
    <w:p>
      <w:r xmlns:w="http://schemas.openxmlformats.org/wordprocessingml/2006/main">
        <w:t xml:space="preserve">1: ពេលវេលារបស់ព្រះគឺល្អឥតខ្ចោះ; ទោះ​បី​ជា​វា​ហាក់​ដូច​ជា​អំពើ​អាក្រក់​កំពុង​ឡើង​ប្រឆាំង​នឹង​យើង​ក៏​ដោយ ព្រះ​នៅ​តែ​គ្រប់​គ្រង។</w:t>
      </w:r>
    </w:p>
    <w:p/>
    <w:p>
      <w:r xmlns:w="http://schemas.openxmlformats.org/wordprocessingml/2006/main">
        <w:t xml:space="preserve">២៖ យើង​គួរ​ប្រយ័ត្ន​ចំពោះ​អស់​អ្នក​ដែល​ចង់​ជិះជាន់​យើង ហើយ​កាន់​ខ្ជាប់​តាម​ការ​សន្យា​នៃ​ការ​ការពារ​របស់​ព្រះ។</w:t>
      </w:r>
    </w:p>
    <w:p/>
    <w:p>
      <w:r xmlns:w="http://schemas.openxmlformats.org/wordprocessingml/2006/main">
        <w:t xml:space="preserve">1: អេសាយ 54:17 គ្មាន​អាវុធ​ដែល​ត្រូវ​បាន​បង្កើត​ឡើង​ប្រឆាំង​នឹង​អ្នក​នឹង​មាន​ភាព​ចម្រុង​ចម្រើន; ហើយ​គ្រប់​អណ្ដាត​ដែល​ក្រោក​ឡើង​ប្រឆាំង​នឹង​អ្នក​ក្នុង​ការ​វិនិច្ឆ័យ អ្នក​ត្រូវ​ផ្ដន្ទាទោស។ នេះ​ហើយ​ជា​មរតក​របស់​អ្នក​បម្រើ​នៃ​ព្រះ‌យេហូវ៉ា ហើយ​សេចក្ដី​សុចរិត​របស់​គេ​មក​ពី​ខ្ញុំ នេះ​ជា​ព្រះ‌បន្ទូល​នៃ​ព្រះ‌យេហូវ៉ា។</w:t>
      </w:r>
    </w:p>
    <w:p/>
    <w:p>
      <w:r xmlns:w="http://schemas.openxmlformats.org/wordprocessingml/2006/main">
        <w:t xml:space="preserve">២៖ អេភេសូរ ៦:១០-១១ ជា​ចុង​ក្រោយ ចូរ​មាន​កម្លាំង​ក្នុង​ព្រះ​អម្ចាស់ និង​ព្រះ​ចេស្ដា​ដ៏​ខ្លាំង​ក្លា​របស់​ទ្រង់។ ចូរ​ពាក់​គ្រឿង​សឹក​របស់​ព្រះ​យ៉ាង​ពេញលេញ ដើម្បី​អ្នក​អាច​ឈរ​ប្រឆាំង​នឹង​ផែនការ​របស់​អារក្ស។</w:t>
      </w:r>
    </w:p>
    <w:p/>
    <w:p>
      <w:r xmlns:w="http://schemas.openxmlformats.org/wordprocessingml/2006/main">
        <w:t xml:space="preserve">អេសេគាល 24:3 ហើយ​និយាយ​ជា​ពាក្យ​ប្រស្នា​ដល់​ផ្ទះ​ដែល​បះ‌បោរ ហើយ​ប្រាប់​គេ​ថា ព្រះ‌ជា‌អម្ចាស់​មាន​ព្រះ‌បន្ទូល​ដូច្នេះ។ ដាក់​លើ​ឆ្នាំង​ដាក់​ហើយ​ចាក់​ទឹក​ចូល​ផង៖</w:t>
      </w:r>
    </w:p>
    <w:p/>
    <w:p>
      <w:r xmlns:w="http://schemas.openxmlformats.org/wordprocessingml/2006/main">
        <w:t xml:space="preserve">ព្រះ​បាន​បង្គាប់​អេសេគាល​ឲ្យ​ប្រាប់​រឿង​ប្រៀបប្រដូច​ដល់​ផ្ទះ​ដែល​បះបោរ​អំពី​ឆ្នាំង​ដែល​ត្រូវ​ភ្លើង ហើយ​ពេញ​ដោយ​ទឹក។</w:t>
      </w:r>
    </w:p>
    <w:p/>
    <w:p>
      <w:r xmlns:w="http://schemas.openxmlformats.org/wordprocessingml/2006/main">
        <w:t xml:space="preserve">1. សេចក្តីមេត្តាករុណា និងការអត់ទោសរបស់ព្រះ: របៀបទទួលវា និងរបៀបឆ្លងកាត់វា។</w:t>
      </w:r>
    </w:p>
    <w:p/>
    <w:p>
      <w:r xmlns:w="http://schemas.openxmlformats.org/wordprocessingml/2006/main">
        <w:t xml:space="preserve">2. ការរស់នៅដោយការគោរពប្រតិបត្តិ: រឿងប្រៀបប្រដូចនៃសក្តានុពល</w:t>
      </w:r>
    </w:p>
    <w:p/>
    <w:p>
      <w:r xmlns:w="http://schemas.openxmlformats.org/wordprocessingml/2006/main">
        <w:t xml:space="preserve">1. យេរេមា ១៨:១-១១ -ជាងស្មូន និងដីឥដ្ឋ</w:t>
      </w:r>
    </w:p>
    <w:p/>
    <w:p>
      <w:r xmlns:w="http://schemas.openxmlformats.org/wordprocessingml/2006/main">
        <w:t xml:space="preserve">2. យ៉ាកុប 1:19-27 - ចូរ​ឆាប់​ស្តាប់ យឺត​ក្នុង​ការ​និយាយ ហើយ​យឺត​ក្នុង​ការ​ខឹង</w:t>
      </w:r>
    </w:p>
    <w:p/>
    <w:p>
      <w:r xmlns:w="http://schemas.openxmlformats.org/wordprocessingml/2006/main">
        <w:t xml:space="preserve">អេសេគាល 24:4 ចូរ​ប្រមូល​ដុំ​ល្អិតៗ ភ្លៅ និង​ស្មា បំពេញវាដោយឆ្អឹងជម្រើស។</w:t>
      </w:r>
    </w:p>
    <w:p/>
    <w:p>
      <w:r xmlns:w="http://schemas.openxmlformats.org/wordprocessingml/2006/main">
        <w:t xml:space="preserve">ព្រះ​បង្គាប់​អេសេគាល​ឲ្យ​យក​សាច់​ចៀម​ដែល​ត្រូវ​គេ​សម្លាប់ ហើយ​ប្រើ​វា​ដើម្បី​ចម្អិន​សម្ល​មួយ​ចាន។</w:t>
      </w:r>
    </w:p>
    <w:p/>
    <w:p>
      <w:r xmlns:w="http://schemas.openxmlformats.org/wordprocessingml/2006/main">
        <w:t xml:space="preserve">១៖ ព្រះកំពុងបង្រៀនយើងឲ្យយកអ្វីដែលល្អបំផុតពីជីវិតដែលផ្តល់ឲ្យ ហើយប្រើប្រាស់វាឲ្យច្រើនបំផុត។</w:t>
      </w:r>
    </w:p>
    <w:p/>
    <w:p>
      <w:r xmlns:w="http://schemas.openxmlformats.org/wordprocessingml/2006/main">
        <w:t xml:space="preserve">២៖ ព្រះកំពុងប្រាប់យើងឱ្យប្រុងប្រយ័ត្នក្នុងការសម្រេចចិត្តរបស់យើង ហើយជ្រើសរើសជម្រើសដែលមានគុណភាពល្អបំផុត។</w:t>
      </w:r>
    </w:p>
    <w:p/>
    <w:p>
      <w:r xmlns:w="http://schemas.openxmlformats.org/wordprocessingml/2006/main">
        <w:t xml:space="preserve">១៖ កូល៉ុស ៣:២៣ - ទោះ​ជា​អ្នក​ធ្វើ​អ្វី​ក៏ដោយ ចូរ​ធ្វើ​ការ​ដោយ​អស់​ពី​ចិត្ត​ចំពោះ​ព្រះអម្ចាស់ ហើយ​មិន​មែន​សម្រាប់​មនុស្ស​ឡើយ។</w:t>
      </w:r>
    </w:p>
    <w:p/>
    <w:p>
      <w:r xmlns:w="http://schemas.openxmlformats.org/wordprocessingml/2006/main">
        <w:t xml:space="preserve">2: សុភាសិត 4:23 - សំខាន់​ជាង​អ្វី​ទាំង​អស់​ត្រូវ​ការពារ​ចិត្ត​របស់​អ្នក​សម្រាប់​អ្វី​ដែល​អ្នក​ធ្វើ​បាន​ហូរ​ចេញ​ពី​វា​។</w:t>
      </w:r>
    </w:p>
    <w:p/>
    <w:p>
      <w:r xmlns:w="http://schemas.openxmlformats.org/wordprocessingml/2006/main">
        <w:t xml:space="preserve">អេសេគាល 24:5 ចូរ​យក​ហ្វូង​ចៀម​ដែល​រើស​យក​ទៅ​ដុត​យក​ឆ្អឹង​នៅ​ពី​ក្រោម ហើយ​ធ្វើ​ឲ្យ​វា​ឆ្អិន​ល្អ រួច​ទុក​ឲ្យ​វា​ឃើញ​ឆ្អឹង​នៅ​ក្នុង​នោះ។</w:t>
      </w:r>
    </w:p>
    <w:p/>
    <w:p>
      <w:r xmlns:w="http://schemas.openxmlformats.org/wordprocessingml/2006/main">
        <w:t xml:space="preserve">ព្រះ​បាន​បង្គាប់​អេសេគាល​ឲ្យ​យក​ហ្វូង​ចៀម​មួយ​ជម្រើស ហើយ​យក​ឆ្អឹង​វា​មក​ស្ងោរ។</w:t>
      </w:r>
    </w:p>
    <w:p/>
    <w:p>
      <w:r xmlns:w="http://schemas.openxmlformats.org/wordprocessingml/2006/main">
        <w:t xml:space="preserve">1. អំណាចនៃជម្រើស - របៀបដែលយើងអាចធ្វើការសម្រេចចិត្តប្រកបដោយប្រាជ្ញានៅក្នុងជីវិត។</w:t>
      </w:r>
    </w:p>
    <w:p/>
    <w:p>
      <w:r xmlns:w="http://schemas.openxmlformats.org/wordprocessingml/2006/main">
        <w:t xml:space="preserve">2. កម្លាំងនៃការស្តាប់បង្គាប់ - របៀបដែលយើងត្រូវតែគោរពតាមការណែនាំរបស់ព្រះ។</w:t>
      </w:r>
    </w:p>
    <w:p/>
    <w:p>
      <w:r xmlns:w="http://schemas.openxmlformats.org/wordprocessingml/2006/main">
        <w:t xml:space="preserve">1. ភីលីព ៤:៨-៩ - «ជាចុងក្រោយ បងប្អូនអើយ អ្វីក៏ដោយដែលពិត របស់ណាដែលថ្លៃថ្នូរ របស់ណាដែលត្រឹមត្រូវ របស់ណាដែលបរិសុទ្ធ របស់ណាដែលគួរឱ្យស្រឡាញ់ របស់ណាដែលគួរឱ្យស្ញប់ស្ញែង បើអ្វីដែលល្អ ឬគួរសរសើរ ចូរគិតអំពីរឿងនោះ។ អ្វីក៏ដោយដែលអ្នកបានរៀន ឬបានទទួល ឬបានឮពីខ្ញុំ ឬបានឃើញនៅក្នុងខ្ញុំ ចូរយកវាទៅអនុវត្តចុះ នោះព្រះនៃសន្តិភាពនឹងគង់នៅជាមួយអ្នក»។</w:t>
      </w:r>
    </w:p>
    <w:p/>
    <w:p>
      <w:r xmlns:w="http://schemas.openxmlformats.org/wordprocessingml/2006/main">
        <w:t xml:space="preserve">2. រ៉ូម 12:2 - កុំធ្វើតាមលោកីយនេះ ប៉ុន្តែត្រូវកែប្រែដោយការកែប្រែចិត្តរបស់អ្នកឡើងវិញ ដើម្បីអោយតាមរយៈការសាកល្បង អ្នកនឹងដឹងថាអ្វីជាព្រះហឫទ័យរបស់ព្រះជាម្ចាស់ អ្វីដែលល្អ និងអាចទទួលយកបាន និងល្អឥតខ្ចោះ។</w:t>
      </w:r>
    </w:p>
    <w:p/>
    <w:p>
      <w:r xmlns:w="http://schemas.openxmlformats.org/wordprocessingml/2006/main">
        <w:t xml:space="preserve">អេសេគាល 24:6 ហេតុ​នេះ ព្រះ‌ជា‌អម្ចាស់​មាន​ព្រះ‌បន្ទូល​ដូច្នេះ។ វេទនា​ដល់​ក្រុង​ដែល​បង្ហូរ​ឈាម ដល់​ឆ្នាំង​ដែល​មាន​សំណល់​នៅ​ទី​នោះ ហើយ​សំណល់​របស់​វា​មិន​បាត់​ទៅ​ណា! យកវាចេញជាដុំៗ; កុំ​ឲ្យ​ធ្លាក់​មក​លើ​វា​ច្រើន​ឡើយ។</w:t>
      </w:r>
    </w:p>
    <w:p/>
    <w:p>
      <w:r xmlns:w="http://schemas.openxmlformats.org/wordprocessingml/2006/main">
        <w:t xml:space="preserve">ព្រះជាអម្ចាស់​ប្រកាស​អាសន្ន​ដល់​ទីក្រុង​ដែល​ពោរពេញ​ទៅ​ដោយ​ការ​បង្ហូរ​ឈាម និង​ភាព​សៅហ្មង ហើយ​ទ្រង់​បញ្ជា​ឲ្យ​ដក​ចេញ​ជា​ដុំៗ។</w:t>
      </w:r>
    </w:p>
    <w:p/>
    <w:p>
      <w:r xmlns:w="http://schemas.openxmlformats.org/wordprocessingml/2006/main">
        <w:t xml:space="preserve">1. ការជំនុំជំរះរបស់ព្រះលើអំពើទុច្ចរិត និងអយុត្តិធម៌</w:t>
      </w:r>
    </w:p>
    <w:p/>
    <w:p>
      <w:r xmlns:w="http://schemas.openxmlformats.org/wordprocessingml/2006/main">
        <w:t xml:space="preserve">2. បាបកម្មនៃសេចក្តីវិនាស និងការដកចេញ</w:t>
      </w:r>
    </w:p>
    <w:p/>
    <w:p>
      <w:r xmlns:w="http://schemas.openxmlformats.org/wordprocessingml/2006/main">
        <w:t xml:space="preserve">ទំនុកតម្កើង ៣៧:៨-៩ «ឈប់​ខឹង ហើយ​លះ​ចោល​សេចក្ដី​ក្រោធ​ទៅ កុំ​ឲ្យ​ព្រួយ​ក្នុង​ការ​ប្រព្រឹត្ត​អាក្រក់​ឡើយ ដ្បិត​អ្នក​ប្រព្រឹត្ត​អាក្រក់​នឹង​ត្រូវ​កាត់​ចេញ តែ​អស់​អ្នក​ដែល​រង់​ចាំ​ព្រះ​យេហូវ៉ា គេ​នឹង​ទទួល​ផែនដី​ជា​មត៌ក»។</w:t>
      </w:r>
    </w:p>
    <w:p/>
    <w:p>
      <w:r xmlns:w="http://schemas.openxmlformats.org/wordprocessingml/2006/main">
        <w:t xml:space="preserve">2. ពេត្រុសទី 1 4:17-19 «ដ្បិត​ពេល​វេលា​មក​ដល់​ហើយ ដែល​ការ​ជំនុំជំរះ​ត្រូវ​តែ​ចាប់​ផ្ដើម​នៅ​ឯ​ដំណាក់​នៃ​ព្រះ ហើយ​ប្រសិន​បើ​វា​ចាប់​ផ្ដើម​ពី​យើង​ដំបូង តើ​ចុង​បញ្ចប់​នៃ​អ្នក​ណា​ដែល​មិន​ស្តាប់​តាម​ដំណឹង​ល្អ​នៃ​ព្រះ​នឹង​ទៅ​ជា​យ៉ាង​ណា? មនុស្សសុចរិតកម្រនឹងបានសង្រ្គោះ តើមនុស្សទុច្ចរិត និងមនុស្សមានបាបនឹងលេចមកនៅឯណា? ហេតុដូច្នេះហើយ ចូរឲ្យអស់អ្នកដែលរងទុក្ខតាមព្រះហឫទ័យរបស់ព្រះ ប្រព្រឹត្តអំពើល្អចំពោះទ្រង់ ដូចអ្នកបង្កើតដ៏ស្មោះត្រង់ម្នាក់»។</w:t>
      </w:r>
    </w:p>
    <w:p/>
    <w:p>
      <w:r xmlns:w="http://schemas.openxmlformats.org/wordprocessingml/2006/main">
        <w:t xml:space="preserve">អេសេគាល 24:7 ដ្បិត​ឈាម​របស់​នាង​នៅ​កណ្ដាល​នាង។ នាងបានដាក់វានៅលើកំពូលនៃថ្ម។ នាង​មិន​បាន​ចាក់​វា​លើ​ដី ដើម្បី​គ្រប​ដោយ​ធូលី​ដី​នោះ​ទេ។</w:t>
      </w:r>
    </w:p>
    <w:p/>
    <w:p>
      <w:r xmlns:w="http://schemas.openxmlformats.org/wordprocessingml/2006/main">
        <w:t xml:space="preserve">អេសេគាល ២៤:៧ ជា​ការ​រំឭក​ថា ព្រះ​ឲ្យ​តម្លៃ​លើ​ជីវិត​របស់​យើង។</w:t>
      </w:r>
    </w:p>
    <w:p/>
    <w:p>
      <w:r xmlns:w="http://schemas.openxmlformats.org/wordprocessingml/2006/main">
        <w:t xml:space="preserve">១៖ ជីវិតរបស់យើងមានតម្លៃចំពោះព្រះនេត្រព្រះ។</w:t>
      </w:r>
    </w:p>
    <w:p/>
    <w:p>
      <w:r xmlns:w="http://schemas.openxmlformats.org/wordprocessingml/2006/main">
        <w:t xml:space="preserve">2: យើងមិនត្រូវយកជីវិតរបស់យើងដោយឥតប្រយោជន៍ទេ។</w:t>
      </w:r>
    </w:p>
    <w:p/>
    <w:p>
      <w:r xmlns:w="http://schemas.openxmlformats.org/wordprocessingml/2006/main">
        <w:t xml:space="preserve">១ យេរេមា 15:19 ហេតុ​នេះ​ហើយ​បាន​ជា​ព្រះ​អម្ចាស់​មាន​ព្រះ​បន្ទូល​ថា បើ​អ្នក​ត្រឡប់​មក​វិញ នោះ​យើង​នឹង​នាំ​អ្នក​មក​វិញ ហើយ​អ្នក​នឹង​ឈរ​នៅ​ចំពោះ​មុខ​ខ្ញុំ ហើយ​បើ​អ្នក​យក​របស់​ដ៏​មាន​តម្លៃ​ចេញ​ពី​អំពើ​អាក្រក់ នោះ​អ្នក​នឹង​បាន​ដូច​មាត់​របស់​ខ្ញុំ។</w:t>
      </w:r>
    </w:p>
    <w:p/>
    <w:p>
      <w:r xmlns:w="http://schemas.openxmlformats.org/wordprocessingml/2006/main">
        <w:t xml:space="preserve">ទំនុកតម្កើង 119:72 ក្រឹត្យវិន័យ​របស់​ព្រះ‌អង្គ​ប្រសើរ​ជាង​មាស និង​ប្រាក់​រាប់​ពាន់​ទៅ​ទៀត។</w:t>
      </w:r>
    </w:p>
    <w:p/>
    <w:p>
      <w:r xmlns:w="http://schemas.openxmlformats.org/wordprocessingml/2006/main">
        <w:t xml:space="preserve">អេសេគាល 24:8 ដើម្បី​ឲ្យ​មាន​កំហឹង​ឡើង​ដើម្បី​សងសឹក។ ខ្ញុំ​បាន​យក​ឈាម​នាង​ទៅ​ដាក់​លើ​កំពូល​ថ្ម ដើម្បី​កុំ​ឲ្យ​គេ​បិទ​បាំង។</w:t>
      </w:r>
    </w:p>
    <w:p/>
    <w:p>
      <w:r xmlns:w="http://schemas.openxmlformats.org/wordprocessingml/2006/main">
        <w:t xml:space="preserve">ព្រះ​បាន​បង្គាប់​ឲ្យ​សងសឹក ហើយ​បាន​ដាក់​ឈាម​អ្នក​មាន​ទោស​លើ​ថ្ម ដើម្បី​កុំ​ឲ្យ​គេ​បំភ្លេច​ចោល។</w:t>
      </w:r>
    </w:p>
    <w:p/>
    <w:p>
      <w:r xmlns:w="http://schemas.openxmlformats.org/wordprocessingml/2006/main">
        <w:t xml:space="preserve">1. ការអំពាវនាវរកការសងសឹក៖ តើវាមានន័យយ៉ាងណា?</w:t>
      </w:r>
    </w:p>
    <w:p/>
    <w:p>
      <w:r xmlns:w="http://schemas.openxmlformats.org/wordprocessingml/2006/main">
        <w:t xml:space="preserve">2. យុត្តិធម៍របស់ព្រះ៖ ការលាតត្រដាងនៃសេចក្តីពិត</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អេសាយ 26:21 - ដ្បិតមើលចុះ ព្រះអម្ចាស់នឹងយាងចេញពីកន្លែងរបស់ទ្រង់ ដើម្បីដាក់ទោសប្រជាជននៅលើផែនដីដោយអំពើទុច្ចរិតរបស់ពួកគេ ហើយផែនដីនឹងបង្ហាញឈាមដែលស្រក់នៅលើវា ហើយនឹងលែងគ្របដណ្តប់អ្នកស្លាប់របស់វាតទៅទៀត។</w:t>
      </w:r>
    </w:p>
    <w:p/>
    <w:p>
      <w:r xmlns:w="http://schemas.openxmlformats.org/wordprocessingml/2006/main">
        <w:t xml:space="preserve">អេសេគាល 24:9 ព្រះ‌អម្ចាស់​មាន​ព្រះ‌បន្ទូល​ដូច្នេះ។ វេទនាដល់ទីក្រុងបង្ហូរឈាម! ខ្ញុំ​នឹង​ធ្វើ​គំនរ​ភ្លើង​យ៉ាង​អស្ចារ្យ។</w:t>
      </w:r>
    </w:p>
    <w:p/>
    <w:p>
      <w:r xmlns:w="http://schemas.openxmlformats.org/wordprocessingml/2006/main">
        <w:t xml:space="preserve">ព្រះជាអម្ចាស់​ប្រកាស​អំពី​វេទនា​ដល់​ក្រុង​យេរូសាឡិម ដោយ​សារ​ការ​បង្ហូរ​ឈាម​របស់​ខ្លួន ហើយ​ប្រកាស​ថា ទ្រង់​នឹង​ដុត​គំនរ​ភ្លើង​យ៉ាង​ធំ​ដើម្បី​បំផ្លាញ​ទីក្រុង។</w:t>
      </w:r>
    </w:p>
    <w:p/>
    <w:p>
      <w:r xmlns:w="http://schemas.openxmlformats.org/wordprocessingml/2006/main">
        <w:t xml:space="preserve">1. យុត្តិធម៍របស់ព្រះ៖ ការប្រមូលផលនៃអំពើបាប</w:t>
      </w:r>
    </w:p>
    <w:p/>
    <w:p>
      <w:r xmlns:w="http://schemas.openxmlformats.org/wordprocessingml/2006/main">
        <w:t xml:space="preserve">2. ការជំនុំជំរះរបស់ព្រះ: ការយល់ដឹងពីសេចក្តីសុចរិតរបស់ទ្រង់</w:t>
      </w:r>
    </w:p>
    <w:p/>
    <w:p>
      <w:r xmlns:w="http://schemas.openxmlformats.org/wordprocessingml/2006/main">
        <w:t xml:space="preserve">1. ហេព្រើរ 10:31 - វាជាការភ័យខ្លាចក្នុងការធ្លាក់ទៅក្នុងដៃរបស់ព្រះដ៏មានព្រះជន្មរស់។</w:t>
      </w:r>
    </w:p>
    <w:p/>
    <w:p>
      <w:r xmlns:w="http://schemas.openxmlformats.org/wordprocessingml/2006/main">
        <w:t xml:space="preserve">2.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អេសេគាល 24:10 គំនរ​ឈើ ដុត​ភ្លើង ដុត​សាច់ និង​គ្រឿង​ទេស​ឲ្យ​ល្អ រួច​ទុក​ឲ្យ​ឆេះ​ឆ្អឹង។</w:t>
      </w:r>
    </w:p>
    <w:p/>
    <w:p>
      <w:r xmlns:w="http://schemas.openxmlformats.org/wordprocessingml/2006/main">
        <w:t xml:space="preserve">ព្រះ​បង្គាប់​អេសេគាល​ឲ្យ​ចម្អិន​សាច់ និង​ឆ្អឹង​លើ​ភ្លើង។</w:t>
      </w:r>
    </w:p>
    <w:p/>
    <w:p>
      <w:r xmlns:w="http://schemas.openxmlformats.org/wordprocessingml/2006/main">
        <w:t xml:space="preserve">1. ភ្លើងនៃសេចក្តីជំនឿ: របៀបរីកចម្រើនក្នុងទំនាក់ទំនងជាមួយព្រះ</w:t>
      </w:r>
    </w:p>
    <w:p/>
    <w:p>
      <w:r xmlns:w="http://schemas.openxmlformats.org/wordprocessingml/2006/main">
        <w:t xml:space="preserve">2. គ្រឿងទេសនៃជីវិត៖ ការបណ្ដុះជីវិតប្រកបដោយគោលបំណង និងអត្ថន័យ</w:t>
      </w:r>
    </w:p>
    <w:p/>
    <w:p>
      <w:r xmlns:w="http://schemas.openxmlformats.org/wordprocessingml/2006/main">
        <w:t xml:space="preserve">1. អេសាយ 43:2 - ពេលអ្នកឆ្លងកាត់ទឹក ខ្ញុំនឹងនៅជាមួយអ្នក។ ហើយ​ពេល​អ្នក​ឆ្លង​កាត់​ទន្លេ នោះ​គេ​នឹង​មិន​បោក​បក់​មក​លើ​អ្នក​ឡើយ។</w:t>
      </w:r>
    </w:p>
    <w:p/>
    <w:p>
      <w:r xmlns:w="http://schemas.openxmlformats.org/wordprocessingml/2006/main">
        <w:t xml:space="preserve">2. យេរេមា 29:11 - ព្រះ‌អម្ចាស់​មាន​ព្រះ‌បន្ទូល​ថា ខ្ញុំ​ដឹង​អំពី​ផែន​ការ​ដែល​ខ្ញុំ​មាន​សម្រាប់​អ្នក​រាល់​គ្នា គ្រោង​នឹង​ធ្វើ​ឲ្យ​អ្នក​រាល់​គ្នា​ចម្រើន​ឡើង ហើយ​មិន​ធ្វើ​បាប​អ្នក​ឡើយ គឺ​គ្រោង​នឹង​ផ្ដល់​ឲ្យ​អ្នក​នូវ​សេចក្ដី​សង្ឃឹម និង​អនាគត។</w:t>
      </w:r>
    </w:p>
    <w:p/>
    <w:p>
      <w:r xmlns:w="http://schemas.openxmlformats.org/wordprocessingml/2006/main">
        <w:t xml:space="preserve">អេសេគាល 24:11 រួច​យក​ទៅ​ដាក់​លើ​ធ្យូង​ទទេ ដើម្បី​ឲ្យ​លង្ហិន​ឡើង​ក្តៅ ហើយ​អាច​ឆេះ​បាន ហើយ​ដើម្បី​ឲ្យ​ភាព​សៅហ្មង​របស់​វា​រលាយ​ទៅ​ជា​សំណល់​នៃ​វា​ទៅ។</w:t>
      </w:r>
    </w:p>
    <w:p/>
    <w:p>
      <w:r xmlns:w="http://schemas.openxmlformats.org/wordprocessingml/2006/main">
        <w:t xml:space="preserve">ព្រះ​បាន​បង្គាប់​អេសេគាល​ឲ្យ​ពោរ​ពេញ​មួយ​ឆ្នាំង ហើយ​កំដៅ​វា​រហូត​ដល់​ភាព​កខ្វក់ និង​សំណល់​របស់​វា​ត្រូវ​បាន​ឆេះ។</w:t>
      </w:r>
    </w:p>
    <w:p/>
    <w:p>
      <w:r xmlns:w="http://schemas.openxmlformats.org/wordprocessingml/2006/main">
        <w:t xml:space="preserve">1. "អំណាចនៃការផ្លាស់ប្តូរ: ការលុបបំបាត់ភាពកខ្វក់នៃជីវិត"</w:t>
      </w:r>
    </w:p>
    <w:p/>
    <w:p>
      <w:r xmlns:w="http://schemas.openxmlformats.org/wordprocessingml/2006/main">
        <w:t xml:space="preserve">2. "ការសម្អាតអំពើបាប: ការចាកចេញពីភាពមិនបរិសុទ្ធរបស់យើង"</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2. ម៉ាថាយ 3:11-12 - ខ្ញុំ​ធ្វើ​បុណ្យ​ជ្រមុជ​ទឹក​អ្នក​រាល់​គ្នា​ដោយ​ការ​ប្រែ​ចិត្ត ប៉ុន្តែ​អ្នក​ណា​ដែល​មក​ពី​ក្រោយ​ខ្ញុំ នោះ​មាន​កម្លាំង​ខ្លាំង​ជាង​ខ្ញុំ ដែល​ស្បែកជើង​របស់​អ្នក​នោះ​ខ្ញុំ​មិន​សម​នឹង​យក​ទៅ​ទេ។ ទ្រង់នឹងធ្វើពិធីជ្រមុជទឹកឱ្យអ្នក ដោយព្រះវិញ្ញាណបរិសុទ្ធ និងភ្លើង។ ចង្រ្កាន​របស់​គាត់​នៅ​ក្នុង​ដៃ គាត់​នឹង​បោស​សម្អាត​វាល​ស្មៅ ហើយ​ប្រមូល​ស្រូវ​សាលី​ចូល​ក្នុង​ជង្រុក ប៉ុន្តែ​ចំបើង​គាត់​នឹង​ឆេះ​ដោយ​ភ្លើង​មិន​ចេះ​រលត់។</w:t>
      </w:r>
    </w:p>
    <w:p/>
    <w:p>
      <w:r xmlns:w="http://schemas.openxmlformats.org/wordprocessingml/2006/main">
        <w:t xml:space="preserve">អេសេគាល 24:12 នាង​នឿយណាយ​នឹង​ការ​ភូតភរ ហើយ​អំពើ​អាក្រក់​ដ៏​ធំ​របស់​នាង​មិន​បាន​ចេញ​ពី​នាង​ឡើយ។</w:t>
      </w:r>
    </w:p>
    <w:p/>
    <w:p>
      <w:r xmlns:w="http://schemas.openxmlformats.org/wordprocessingml/2006/main">
        <w:t xml:space="preserve">ព្រះ​នឹង​វិនិច្ឆ័យ​អ្នក​ដែល​ផ្សាយ​ភូតភរ និង​បោកប្រាស់។</w:t>
      </w:r>
    </w:p>
    <w:p/>
    <w:p>
      <w:r xmlns:w="http://schemas.openxmlformats.org/wordprocessingml/2006/main">
        <w:t xml:space="preserve">១៖ ព្រះ​ជា​ចៅក្រម​ដ៏​ខ្ពង់ខ្ពស់ ហើយ​នឹង​ដាក់​ទោស​អ្នក​ដែល​បាន​ប្រព្រឹត្ត​អំពើ​បាប​ទាស់​នឹង​ទ្រង់។</w:t>
      </w:r>
    </w:p>
    <w:p/>
    <w:p>
      <w:r xmlns:w="http://schemas.openxmlformats.org/wordprocessingml/2006/main">
        <w:t xml:space="preserve">២៖ យើងត្រូវព្យាយាមស្មោះត្រង់ក្នុងគ្រប់កិច្ចការរបស់យើង ត្បិតព្រះជាម្ចាស់នឹងដាក់ទោសអ្នកដែលបោកប្រាស់នៅទីបំផុត។</w:t>
      </w:r>
    </w:p>
    <w:p/>
    <w:p>
      <w:r xmlns:w="http://schemas.openxmlformats.org/wordprocessingml/2006/main">
        <w:t xml:space="preserve">១៖ សុភាសិត ១២:១៩ - បបូរមាត់​ដ៏​ស្មោះ​ត្រង់​ស្ថិតស្ថេរ​ជា​រៀង​រហូត ប៉ុន្តែ​អណ្ដាត​កុហក​ស្ថិត​នៅ​មួយ​ភ្លែត។</w:t>
      </w:r>
    </w:p>
    <w:p/>
    <w:p>
      <w:r xmlns:w="http://schemas.openxmlformats.org/wordprocessingml/2006/main">
        <w:t xml:space="preserve">២៖ ទំនុកតម្កើង ៥:៦ - អ្នក​បំផ្លាញ​អស់​អ្នក​ដែល​និយាយ​កុហក។ មនុស្ស​ដែល​ស្រេក​ឈាម និង​បោក​បញ្ឆោត ព្រះអម្ចាស់​ស្អប់ខ្ពើម។</w:t>
      </w:r>
    </w:p>
    <w:p/>
    <w:p>
      <w:r xmlns:w="http://schemas.openxmlformats.org/wordprocessingml/2006/main">
        <w:t xml:space="preserve">អេសេគាល 24:13 ក្នុង​ភាព​ស្មោកគ្រោក​របស់​អ្នក​គឺ​ជា​អំពើ​ទុច្ចរិត ព្រោះ​ខ្ញុំ​បាន​ជម្រះ​អ្នក​ហើយ ប៉ុន្តែ​អ្នក​មិន​បាន​សម្អាត​ទេ នោះ​អ្នក​នឹង​មិន​ត្រូវ​បាន​ជម្រះ​ពី​ភាព​សៅហ្មង​របស់​អ្នក​ទៀត​ទេ ដរាប​ណា​ខ្ញុំ​បាន​ធ្វើ​ឲ្យ​កំហឹង​របស់​ខ្ញុំ​ស្ងប់​មក​លើ​អ្នក។</w:t>
      </w:r>
    </w:p>
    <w:p/>
    <w:p>
      <w:r xmlns:w="http://schemas.openxmlformats.org/wordprocessingml/2006/main">
        <w:t xml:space="preserve">ព្រះ​ព្រមាន​ថា អ្នក​ណា​ដែល​មិន​បាន​សម្អាត​ខ្លួន​ពី​អំពើ​បាប​របស់​ខ្លួន​នឹង​មិន​ត្រូវ​បាន​លើកលែង​ទោស​ឡើយ រហូត​ដល់​ព្រះពិរោធ​របស់​ព្រះ​បាន​ត្រូវ​បាន​ពេញ​ចិត្ត។</w:t>
      </w:r>
    </w:p>
    <w:p/>
    <w:p>
      <w:r xmlns:w="http://schemas.openxmlformats.org/wordprocessingml/2006/main">
        <w:t xml:space="preserve">1. តម្រូវការសម្រាប់ការសម្អាត៖ ការសិក្សាអេសេគាល ២៤:១៣</w:t>
      </w:r>
    </w:p>
    <w:p/>
    <w:p>
      <w:r xmlns:w="http://schemas.openxmlformats.org/wordprocessingml/2006/main">
        <w:t xml:space="preserve">2. សេចក្ដីក្រោធ និងការអត់ទោសរបស់ព្រះ៖ ការយល់ដឹង អេសេគាល ២៤:១៣</w:t>
      </w:r>
    </w:p>
    <w:p/>
    <w:p>
      <w:r xmlns:w="http://schemas.openxmlformats.org/wordprocessingml/2006/main">
        <w:t xml:space="preserve">1. អេសាយ 1:16-17 - លាងសំអាតខ្លួន; ធ្វើឱ្យខ្លួនអ្នកស្អាត; ចូរ​ដក​អំពើ​អាក្រក់​ចេញ​ពី​មុខ​ខ្ញុំ។ ឈប់ធ្វើអំពើអាក្រក់។</w:t>
      </w:r>
    </w:p>
    <w:p/>
    <w:p>
      <w:r xmlns:w="http://schemas.openxmlformats.org/wordprocessingml/2006/main">
        <w:t xml:space="preserve">ទំនុកតម្កើង 51:2,7-8 —សូម​លាង​សម្អាត​ខ្ញុំ​ឲ្យ​បាន​ស្អាត​ល្អ​ពី​អំពើ​ទុច្ចរិត​របស់​ខ្ញុំ ហើយ​សំអាត​ខ្ញុំ​ពី​អំពើ​បាប​របស់​ខ្ញុំ។ សូម​សម្អាត​ខ្ញុំ​ដោយ​ហ៊ីសុប នោះ​ខ្ញុំ​នឹង​បាន​ស្អាត។ លាង​សម្អាត​ខ្ញុំ ខ្ញុំ​នឹង​ស​ជាង​ព្រិល។</w:t>
      </w:r>
    </w:p>
    <w:p/>
    <w:p>
      <w:r xmlns:w="http://schemas.openxmlformats.org/wordprocessingml/2006/main">
        <w:t xml:space="preserve">អេសេគាល 24:14 យើង​ជា​ព្រះ‌អម្ចាស់​បាន​មាន​ព្រះ‌បន្ទូល​មក នោះ​នឹង​កើត​ឡើង ហើយ​ខ្ញុំ​នឹង​ធ្វើ។ ខ្ញុំនឹងមិនត្រឡប់ទៅវិញ ក៏មិនលើកលែងដែរ ខ្ញុំក៏មិនប្រែចិត្តដែរ។ ព្រះជាអម្ចាស់មានព្រះបន្ទូលថា តាមមាគ៌ារបស់អ្នក និងតាមអំពើរបស់អ្នក ពួកគេនឹងវិនិច្ឆ័យអ្នក</w:t>
      </w:r>
    </w:p>
    <w:p/>
    <w:p>
      <w:r xmlns:w="http://schemas.openxmlformats.org/wordprocessingml/2006/main">
        <w:t xml:space="preserve">ព្រះអម្ចាស់​បាន​សន្យា​ថា​នឹង​បំពេញ​តាម​ព្រះបន្ទូល​របស់​ព្រះអង្គ ហើយ​នឹង​មិន​ចុះ​ចាញ់​នឹង​ការ​វិនិច្ឆ័យ​របស់​ព្រះអង្គ​ឡើយ។</w:t>
      </w:r>
    </w:p>
    <w:p/>
    <w:p>
      <w:r xmlns:w="http://schemas.openxmlformats.org/wordprocessingml/2006/main">
        <w:t xml:space="preserve">១៖ យើង​ត្រូវ​ចងចាំ​ពី​ទង្វើ និង​ប្រតិកម្ម​របស់​យើង ដ្បិត​ព្រះអម្ចាស់​នឹង​វិនិច្ឆ័យ​យើង​តាម​អំពើ​របស់​យើង។</w:t>
      </w:r>
    </w:p>
    <w:p/>
    <w:p>
      <w:r xmlns:w="http://schemas.openxmlformats.org/wordprocessingml/2006/main">
        <w:t xml:space="preserve">២៖ យើងត្រូវតែដឹងខ្លួនជានិច្ចចំពោះព្រះហឫទ័យរបស់ព្រះ ហើយព្យាយាមរក្សាភាពស្មោះត្រង់ចំពោះបញ្ញត្តិរបស់ទ្រង់ ពីព្រោះទ្រង់នឹងមិនត្រឡប់ទៅលើការវិនិច្ឆ័យរបស់ទ្រង់ឡើយ។</w:t>
      </w:r>
    </w:p>
    <w:p/>
    <w:p>
      <w:r xmlns:w="http://schemas.openxmlformats.org/wordprocessingml/2006/main">
        <w:t xml:space="preserve">1: James 2:17 - ដូច្នេះ​ក៏​មាន​ជំនឿ​ដោយ​ខ្លួន​វា​ផ្ទាល់, ប្រសិន​បើ​វា​មិន​មាន​ការ​ធ្វើ​ការ, គឺ​ស្លាប់.</w:t>
      </w:r>
    </w:p>
    <w:p/>
    <w:p>
      <w:r xmlns:w="http://schemas.openxmlformats.org/wordprocessingml/2006/main">
        <w:t xml:space="preserve">2: ម៉ាថាយ 7:21 - មិន​មែន​អ្នក​ណា​ដែល​និយាយ​មក​ខ្ញុំ​ថា​ព្រះអម្ចាស់​ជា​ព្រះ​អម្ចាស់​នឹង​ចូល​ទៅ​ក្នុង​ព្រះរាជ្យ​នៃ​ស្ថាន​បរមសុខ​នោះ​ទេ​គឺ​ជា​អ្នក​ដែល​ធ្វើ​តាម​ព្រះ​ហឫទ័យ​របស់​ព្រះ​បិតា​របស់​ខ្ញុំ​ដែល​គង់​នៅ​ស្ថាន​បរមសុខ​។</w:t>
      </w:r>
    </w:p>
    <w:p/>
    <w:p>
      <w:r xmlns:w="http://schemas.openxmlformats.org/wordprocessingml/2006/main">
        <w:t xml:space="preserve">អេសេគាល 24:15 ព្រះ‌អម្ចាស់​មាន​ព្រះ‌បន្ទូល​មក​ខ្ញុំ​ថា៖</w:t>
      </w:r>
    </w:p>
    <w:p/>
    <w:p>
      <w:r xmlns:w="http://schemas.openxmlformats.org/wordprocessingml/2006/main">
        <w:t xml:space="preserve">ព្រះ​បាន​បង្គាប់​អេសេគាល​ឲ្យ​រៀបចំ​ការ​ឡោមព័ទ្ធ​ក្រុង​យេរូសាឡិម។</w:t>
      </w:r>
    </w:p>
    <w:p/>
    <w:p>
      <w:r xmlns:w="http://schemas.openxmlformats.org/wordprocessingml/2006/main">
        <w:t xml:space="preserve">1. ព្រះមានផែនការសម្រាប់យើង សូម្បីតែនៅក្នុងគ្រារងទុក្ខ និងការឈឺចាប់ក៏ដោយ។</w:t>
      </w:r>
    </w:p>
    <w:p/>
    <w:p>
      <w:r xmlns:w="http://schemas.openxmlformats.org/wordprocessingml/2006/main">
        <w:t xml:space="preserve">2. ចូរស្តាប់បង្គាប់ ហើយទុកចិត្តលើព្រះហឫទ័យរបស់ព្រះ ទោះជាយើងមិនយល់ក៏ដោយ។</w:t>
      </w:r>
    </w:p>
    <w:p/>
    <w:p>
      <w:r xmlns:w="http://schemas.openxmlformats.org/wordprocessingml/2006/main">
        <w:t xml:space="preserve">១. រ៉ូម ៨:២៨-«ហើយ​យើង​ដឹង​ថា ព្រះ​ទ្រង់​ធ្វើ​ការ​ក្នុង​គ្រប់​ការ​ដើម្បី​ប្រយោជន៍​ដល់​អស់​អ្នក​ដែល​ស្រឡាញ់​ទ្រង់ ដែល​បាន​ត្រូវ​ហៅ​តាម​គោល​បំណង​ទ្រង់»។</w:t>
      </w:r>
    </w:p>
    <w:p/>
    <w:p>
      <w:r xmlns:w="http://schemas.openxmlformats.org/wordprocessingml/2006/main">
        <w:t xml:space="preserve">2. អេសាយ 55:8-9- ព្រះអម្ចាស់មានព្រះបន្ទូលថា "ដ្បិតគំនិតរបស់ខ្ញុំមិនមែនជាគំនិតរបស់អ្នក ហើយក៏មិនមែនជាផ្លូវរបស់អ្នកដែរ" នេះជាព្រះបន្ទូលរបស់ព្រះអម្ចាស់។ ជាង​ការ​គិត​របស់​អ្នក»។</w:t>
      </w:r>
    </w:p>
    <w:p/>
    <w:p>
      <w:r xmlns:w="http://schemas.openxmlformats.org/wordprocessingml/2006/main">
        <w:t xml:space="preserve">អេសេគាល 24:16 កូន​មនុស្ស​អើយ មើល​ចុះ យើង​ដក​ភ្នែក​អ្នក​ទៅ​ឆ្ងាយ​ពី​អ្នក​ហើយ ប៉ុន្តែ​អ្នក​មិន​ត្រូវ​កាន់​ទុក្ខ ឬ​យំ ឬ​ទឹកភ្នែក​របស់​អ្នក​ឡើយ។</w:t>
      </w:r>
    </w:p>
    <w:p/>
    <w:p>
      <w:r xmlns:w="http://schemas.openxmlformats.org/wordprocessingml/2006/main">
        <w:t xml:space="preserve">ព្រះ​ដក​បំណង​ប្រាថ្នា​នៃ​ភ្នែក​របស់​យើង ប៉ុន្តែ​ទ្រង់​ត្រាស់​ហៅ​យើង​ឲ្យ​ជឿ​ទុក​ចិត្ត​ទ្រង់ ទោះ​ជា​យើង​មិន​យល់​ក៏​ដោយ។</w:t>
      </w:r>
    </w:p>
    <w:p/>
    <w:p>
      <w:r xmlns:w="http://schemas.openxmlformats.org/wordprocessingml/2006/main">
        <w:t xml:space="preserve">1. ជឿលើព្រះក្នុងគ្រាដ៏លំបាក</w:t>
      </w:r>
    </w:p>
    <w:p/>
    <w:p>
      <w:r xmlns:w="http://schemas.openxmlformats.org/wordprocessingml/2006/main">
        <w:t xml:space="preserve">2. ស្វែងរកកម្លាំងក្នុងការបាត់បង់</w:t>
      </w:r>
    </w:p>
    <w:p/>
    <w:p>
      <w:r xmlns:w="http://schemas.openxmlformats.org/wordprocessingml/2006/main">
        <w:t xml:space="preserve">1. អេសាយ 41:10 «កុំខ្លាចឡើយ ដ្បិតខ្ញុំនៅជាមួយអ្នក កុំឲ្យស្រងាកចិត្តឡើយ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រ៉ូម 12:12 «ចូរ​អរ​សប្បាយ​ក្នុង​សេចក្ដី​សង្ឃឹម ចូរ​អត់​ធ្មត់​ក្នុង​សេចក្ដី​វេទនា ចូរ​អធិស្ឋាន​ឲ្យ​ជាប់»។</w:t>
      </w:r>
    </w:p>
    <w:p/>
    <w:p>
      <w:r xmlns:w="http://schemas.openxmlformats.org/wordprocessingml/2006/main">
        <w:t xml:space="preserve">អេសេគាល 24:17 កុំ​យំ កុំ​យំ​សោក​ដល់​មនុស្ស​ស្លាប់ ត្រូវ​ចង​សំបក​កង់​ក្បាល​អ្នក ហើយ​ពាក់​ស្បែក​ជើង​លើ​ជើង កុំ​គ្រប​បបូរ​មាត់ ហើយ​កុំ​បរិភោគ​នំបុ័ង​មនុស្ស​ឡើយ។</w:t>
      </w:r>
    </w:p>
    <w:p/>
    <w:p>
      <w:r xmlns:w="http://schemas.openxmlformats.org/wordprocessingml/2006/main">
        <w:t xml:space="preserve">ព្រះ​បាន​ទូន្មាន​ប្រជាជន​ក្រុង​យេរូសាឡិម​កុំ​យំ​សោក​សង្រេង​ចំពោះ​អ្នក​ស្លាប់​ឡើយ ប៉ុន្តែ​ត្រូវ​ពាក់​អាវ​ក្បាល ស្បែកជើង ហើយ​បិទ​បបូរ​មាត់​វិញ។ ពួកគេក៏មិនគួរបរិភោគនំបុ័ងរបស់មនុស្សដែរ។</w:t>
      </w:r>
    </w:p>
    <w:p/>
    <w:p>
      <w:r xmlns:w="http://schemas.openxmlformats.org/wordprocessingml/2006/main">
        <w:t xml:space="preserve">1. ភាពសោកសៅគឺជាផ្នែកមួយនៃបទពិសោធន៍របស់មនុស្ស ប៉ុន្តែវាសំខាន់ក្នុងការចងចាំដំបូន្មានរបស់ព្រះនៅពេលមានទុក្ខព្រួយ។</w:t>
      </w:r>
    </w:p>
    <w:p/>
    <w:p>
      <w:r xmlns:w="http://schemas.openxmlformats.org/wordprocessingml/2006/main">
        <w:t xml:space="preserve">2. ការណែនាំរបស់ព្រះដល់ប្រជាជនក្រុងយេរូសាឡិមក្នុង អេសេគាល 24:17 បង្ហាញយើងពីរបៀបគោរពទ្រង់ ហើយមានការគោរពចំពោះមនុស្សរួមរបស់យើង។</w:t>
      </w:r>
    </w:p>
    <w:p/>
    <w:p>
      <w:r xmlns:w="http://schemas.openxmlformats.org/wordprocessingml/2006/main">
        <w:t xml:space="preserve">១. ភីលីព ៤:៤-៧ - ចូរអរសប្បាយក្នុងព្រះអម្ចាស់ជានិច្ច។ ជាថ្មីម្តងទៀតខ្ញុំនឹងនិយាយថា, រីករាយ។ អនុញ្ញាតឱ្យសមហេតុផលរបស់អ្នកត្រូវបានដឹងដល់មនុស្សគ្រប់គ្នា។ ព្រះអម្ចាស់គង់នៅដៃ។ កុំ​ខ្វល់ខ្វាយ​នឹង​អ្វី​ឡើយ ប៉ុន្តែ​ក្នុង​គ្រប់​ការ​ទាំង​អស់​ដោយ​ការ​អធិស្ឋាន និង​ការ​អង្វរ​ដោយ​ការ​អរ​ព្រះគុណ ចូរ​ឲ្យ​ការ​ស្នើសុំ​របស់​អ្នក​បាន​ដឹង​ដល់​ព្រះ​វិញ។ ហើយ​សន្តិភាព​នៃ​ព្រះ ដែល​លើស​ជាង​ការ​យល់​ដឹង​ទាំង​អស់ នឹង​ការពារ​ចិត្ត និង​គំនិត​របស់​អ្នក​ក្នុង​ព្រះ​គ្រីស្ទ​យេស៊ូវ។</w:t>
      </w:r>
    </w:p>
    <w:p/>
    <w:p>
      <w:r xmlns:w="http://schemas.openxmlformats.org/wordprocessingml/2006/main">
        <w:t xml:space="preserve">2. យ៉ាកុប 1:19-20 - បងប្អូនជាទីស្រឡាញ់អើយ ចូរដឹងរឿងនេះ៖ ចូរអោយមនុស្សគ្រប់រូបឆាប់ស្តាប់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អេសេគាល 24:18 ដូច្នេះ ខ្ញុំ​និយាយ​ទៅ​កាន់​ប្រជាជន​នៅ​ពេល​ព្រឹក ហើយ​នៅ​ពេល​ប្រពន្ធ​ខ្ញុំ​ក៏​ស្លាប់។ ខ្ញុំ​បាន​ធ្វើ​នៅ​ពេល​ព្រឹក តាម​ការ​បង្គាប់​របស់​ខ្ញុំ។</w:t>
      </w:r>
    </w:p>
    <w:p/>
    <w:p>
      <w:r xmlns:w="http://schemas.openxmlformats.org/wordprocessingml/2006/main">
        <w:t xml:space="preserve">អេសេគាល​និយាយ​ទៅ​កាន់​ប្រជាជន​នៅ​ពេល​ព្រឹក ហើយ​ប្រពន្ធ​គាត់​ក៏​ស្លាប់​នៅ​ពេល​ល្ងាច។ គាត់ធ្វើតាមបញ្ជាដែលគាត់ត្រូវបានផ្តល់ឱ្យ។</w:t>
      </w:r>
    </w:p>
    <w:p/>
    <w:p>
      <w:r xmlns:w="http://schemas.openxmlformats.org/wordprocessingml/2006/main">
        <w:t xml:space="preserve">1. មេរៀនអំពីភាពស្មោះត្រង់ អេសេគាលបង្រៀនយើងឱ្យរក្សាភាពស្មោះត្រង់ និងគោរពតាមបទបញ្ជារបស់ព្រះ ទោះជាតម្លៃផ្ទាល់ខ្លួនក៏ដោយ។</w:t>
      </w:r>
    </w:p>
    <w:p/>
    <w:p>
      <w:r xmlns:w="http://schemas.openxmlformats.org/wordprocessingml/2006/main">
        <w:t xml:space="preserve">2. ពឹងផ្អែកលើព្រះក្នុងគ្រាលំបាក - សូម្បីតែនៅកណ្តាលសោកនាដកម្ម យើងត្រូវតែស្វែងរកកម្លាំងនៅក្នុងព្រះអម្ចាស់។</w:t>
      </w:r>
    </w:p>
    <w:p/>
    <w:p>
      <w:r xmlns:w="http://schemas.openxmlformats.org/wordprocessingml/2006/main">
        <w:t xml:space="preserve">1. អេសាយ 40:31 - «តែ​អស់​អ្នក​ណា​ដែល​រង់​ចាំ​ព្រះ​យេហូវ៉ា​នឹង​មាន​កម្លាំង​ឡើង​វិញ ពួក​គេ​នឹង​ឡើង​លើ​ដោយ​ស្លាប​ដូច​ឥន្ទ្រី ពួក​គេ​នឹង​រត់ មិន​នឿយ​ហត់​ឡើយ ហើយ​នឹង​ដើរ​ដោយ​មិន​ដួល​សន្លប់»។</w:t>
      </w:r>
    </w:p>
    <w:p/>
    <w:p>
      <w:r xmlns:w="http://schemas.openxmlformats.org/wordprocessingml/2006/main">
        <w:t xml:space="preserve">2. យ៉ាកុប 1:2-4 - «បងប្អូនអើយ ចូររាប់ជាអំណរទាំងអស់គ្នាចុះ ពេលដែលអ្នករាល់គ្នាជួបនឹងការល្បងលផ្សេងៗ ដ្បិតអ្នករាល់គ្នាដឹងថា ការល្បងលសេចក្ដីជំនឿរបស់អ្នកបង្កើតភាពខ្ជាប់ខ្ជួន។ ល្អឥតខ្ចោះ និងពេញលេញ ខ្វះអ្វីទាំងអស់”។</w:t>
      </w:r>
    </w:p>
    <w:p/>
    <w:p>
      <w:r xmlns:w="http://schemas.openxmlformats.org/wordprocessingml/2006/main">
        <w:t xml:space="preserve">អេសេគាល 24:19 ប្រជាជន​និយាយ​មក​ខ្ញុំ​ថា៖ «តើ​អ្នក​មិន​ប្រាប់​យើង​ពី​អ្វី​ដែល​អ្នក​ធ្វើ​ដូច្នេះ​ទេ?</w:t>
      </w:r>
    </w:p>
    <w:p/>
    <w:p>
      <w:r xmlns:w="http://schemas.openxmlformats.org/wordprocessingml/2006/main">
        <w:t xml:space="preserve">ព្រះ​ចង់​ឲ្យ​យើង​ដឹង​ពី​របៀប​ដែល​ទ្រង់​កំពុង​ធ្វើ​ការ​ក្នុង​ជីវិត​របស់​យើង ហើយ​ស្គាល់​ដៃ​របស់​ទ្រង់​នៅ​កន្លែង​ធ្វើ​ការ។</w:t>
      </w:r>
    </w:p>
    <w:p/>
    <w:p>
      <w:r xmlns:w="http://schemas.openxmlformats.org/wordprocessingml/2006/main">
        <w:t xml:space="preserve">1. ការងាររបស់ព្រះនៅក្នុងជីវិតរបស់យើង: ការទទួលស្គាល់និងឆ្លើយតបទៅនឹងកិច្ចការរបស់ទ្រង់</w:t>
      </w:r>
    </w:p>
    <w:p/>
    <w:p>
      <w:r xmlns:w="http://schemas.openxmlformats.org/wordprocessingml/2006/main">
        <w:t xml:space="preserve">2. ការដើរដោយសេចក្តីជំនឿ៖ ការមើលឃើញព្រះហស្តដែលមើលមិនឃើញរបស់ព្រះ</w:t>
      </w:r>
    </w:p>
    <w:p/>
    <w:p>
      <w:r xmlns:w="http://schemas.openxmlformats.org/wordprocessingml/2006/main">
        <w:t xml:space="preserve">១. ហេព្រើរ ១១:១ - «ឥឡូវ​នេះ សេចក្ដី​ជំនឿ​ជា​ការ​ធានា​នៃ​អ្វី​ដែល​បាន​សង្ឃឹម ហើយ​ជា​ការ​ជឿជាក់​លើ​អ្វី​ដែល​មើល​មិន​ឃើញ»។</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អេសេគាល 24:20 ខ្ញុំ​ក៏​ឆ្លើយ​ទៅ​គេ​ថា៖ «ព្រះ‌អម្ចាស់​មាន​ព្រះ‌បន្ទូល​មក​ខ្ញុំ​ថា៖</w:t>
      </w:r>
    </w:p>
    <w:p/>
    <w:p>
      <w:r xmlns:w="http://schemas.openxmlformats.org/wordprocessingml/2006/main">
        <w:t xml:space="preserve">ព្រះអម្ចាស់​បង្គាប់​អេសេគាល​ឲ្យ​និយាយ​ព្រះបន្ទូល​របស់​ទ្រង់។</w:t>
      </w:r>
    </w:p>
    <w:p/>
    <w:p>
      <w:r xmlns:w="http://schemas.openxmlformats.org/wordprocessingml/2006/main">
        <w:t xml:space="preserve">១៖ ព្រះបន្ទូលរបស់ព្រះមានថាមពល និងចាំបាច់សម្រាប់ជីវិត</w:t>
      </w:r>
    </w:p>
    <w:p/>
    <w:p>
      <w:r xmlns:w="http://schemas.openxmlformats.org/wordprocessingml/2006/main">
        <w:t xml:space="preserve">២៖ ការ​គោរព​តាម​ព្រះបន្ទូល​របស់​ព្រះអម្ចាស់​នាំ​មក​នូវ​ពរជ័យ</w:t>
      </w:r>
    </w:p>
    <w:p/>
    <w:p>
      <w:r xmlns:w="http://schemas.openxmlformats.org/wordprocessingml/2006/main">
        <w:t xml:space="preserve">១ យេរេមា 29:11 ព្រះ‌អម្ចាស់​មាន​ព្រះ‌បន្ទូល​ថា ខ្ញុំ​ស្គាល់​គំនិត​ដែល​ខ្ញុំ​គិត​ចំពោះ​អ្នក គឺ​ជា​គំនិត​នៃ​សេចក្ដី​សុខសាន្ត មិន​មែន​ជា​គំនិត​អាក្រក់ ដើម្បី​ឲ្យ​អ្នក​មាន​អនាគត និង​សេចក្ដី​សង្ឃឹម។</w:t>
      </w:r>
    </w:p>
    <w:p/>
    <w:p>
      <w:r xmlns:w="http://schemas.openxmlformats.org/wordprocessingml/2006/main">
        <w:t xml:space="preserve">កិច្ចការ 17:11 ជន​ជាតិ​យូដា​ទាំង​នេះ​មាន​ឋានៈ​ខ្ពង់ខ្ពស់​ជាង​អ្នក​នៅ​ក្រុង​ថែស្សាឡូនីច។ ពួក​គេ​បាន​ទទួល​ព្រះ​បន្ទូល​ដោយ​ប្រុង​ប្រៀប​គ្រប់​យ៉ាង ហើយ​បាន​ស្វែង​រក​បទ​គម្ពីរ​ជា​រៀង​រាល់​ថ្ងៃ ដើម្បី​ដឹង​ថា​តើ​ការ​ទាំង​នេះ​ពិត​ជា​ដូច្នេះ​ឬ​អត់។</w:t>
      </w:r>
    </w:p>
    <w:p/>
    <w:p>
      <w:r xmlns:w="http://schemas.openxmlformats.org/wordprocessingml/2006/main">
        <w:t xml:space="preserve">អេសេគាល 24:21 ចូរ​និយាយ​ទៅ​កាន់​វង្ស​អ៊ីស្រា‌អែល​ថា ព្រះ‌ជា‌អម្ចាស់​មាន​ព្រះ‌បន្ទូល​ដូច្នេះ។ មើល ចុះ យើង​នឹង​បង្អាប់​ទីសក្ការៈ​របស់​យើង ឧត្តម​ភាព​នៃ​កម្លាំង​របស់​អ្នក បំណង​ប្រាថ្នា​នៃ​ភ្នែក​អ្នក និង​អ្វី​ដែល​ព្រលឹង​អ្នក​អាណិត។ ហើយ​កូន​ប្រុស​កូន​ស្រី​របស់​អ្នក​ដែល​អ្នក​រាល់​គ្នា​បាន​ចាក​ចេញ​នឹង​ត្រូវ​ដួល​ដោយ​មុខ​ដាវ។</w:t>
      </w:r>
    </w:p>
    <w:p/>
    <w:p>
      <w:r xmlns:w="http://schemas.openxmlformats.org/wordprocessingml/2006/main">
        <w:t xml:space="preserve">ព្រះអម្ចាស់ ​មាន​ព្រះបន្ទូល​មក​ជន​ជាតិ​អ៊ីស្រាអែល​ថា ព្រះអង្គ​នឹង​បង្អាប់​ទីសក្ការៈ​របស់​ព្រះអង្គ ហើយ​កូន​ប្រុស​កូន​ស្រី​របស់​គេ​នឹង​ត្រូវ​ស្លាប់​ដោយ​មុខ​ដាវ។</w:t>
      </w:r>
    </w:p>
    <w:p/>
    <w:p>
      <w:r xmlns:w="http://schemas.openxmlformats.org/wordprocessingml/2006/main">
        <w:t xml:space="preserve">1. ការពិតនៃការជំនុំជំរះរបស់ព្រះ - អេសេគាល ២៤:២១</w:t>
      </w:r>
    </w:p>
    <w:p/>
    <w:p>
      <w:r xmlns:w="http://schemas.openxmlformats.org/wordprocessingml/2006/main">
        <w:t xml:space="preserve">2. រៀបចំសម្រាប់អ្វីដែលអាក្រក់បំផុត - អេសេគាល 24: 21</w:t>
      </w:r>
    </w:p>
    <w:p/>
    <w:p>
      <w:r xmlns:w="http://schemas.openxmlformats.org/wordprocessingml/2006/main">
        <w:t xml:space="preserve">1. បរិទេវ 5:11 - "ព្រះវិហារបរិសុទ្ធ និង ដ៏រុងរឿងរបស់យើង ជាកន្លែងដែលបុព្វបុរសរបស់យើងបានសរសើរអ្នក ត្រូវបានដុតដោយភ្លើង ហើយអ្វីៗដែលរីករាយរបស់យើងទាំងអស់ត្រូវបានបាត់បង់ទៅ" ។</w:t>
      </w:r>
    </w:p>
    <w:p/>
    <w:p>
      <w:r xmlns:w="http://schemas.openxmlformats.org/wordprocessingml/2006/main">
        <w:t xml:space="preserve">ហេព្រើរ 12:25-27 - «មើលថាអ្នករាល់គ្នាមិនបដិសេធអ្នកដែលនិយាយទេ ដ្បិតប្រសិនបើគេមិនរួចពីអ្នកណាដែលបដិសេធព្រះអង្គដែលនិយាយនៅលើផែនដីនេះទេ នោះយើងនឹងមិនរួចខ្លួនទៀតទេ បើយើងងាកចេញពីអ្នកដែលមានព្រះបន្ទូលពីស្ថានសួគ៌។ សំឡេង​របស់​អ្នក​នោះ​បាន​កក្រើក​ផែនដី ប៉ុន្តែ​ឥឡូវ​នេះ ទ្រង់​បាន​សន្យា​ថា ម្ដង​នេះ​ខ្ញុំ​មិន​មែន​តែ​ផែនដី​ទេ គឺ​ក៏​បាន​កក្រើក​ស្ថានសួគ៌​ដែរ ហើយ​ពាក្យ​នេះ​ម្ដង​ទៀត បញ្ជាក់​ថា​ការ​ដក​យក​របស់​ដែល​រង្គោះ​រង្គើ​ចេញ​ពី​វត្ថុ ដែល​ត្រូវ​បាន​បង្កើត​ឡើង ដើម្បី​ឲ្យ​វត្ថុ​ដែល​មិន​អាច​ញ័រ​បាន​នៅ​ដដែល»។</w:t>
      </w:r>
    </w:p>
    <w:p/>
    <w:p>
      <w:r xmlns:w="http://schemas.openxmlformats.org/wordprocessingml/2006/main">
        <w:t xml:space="preserve">អេសេគាល 24:22 ហើយ​អ្នក​រាល់​គ្នា​ត្រូវ​ធ្វើ​ដូច​ដែល​ខ្ញុំ​បាន​ធ្វើ គឺ​មិន​ត្រូវ​គ្រប​បបូរមាត់ ឬ​បរិភោគ​អាហារ​របស់​មនុស្ស​ឡើយ។</w:t>
      </w:r>
    </w:p>
    <w:p/>
    <w:p>
      <w:r xmlns:w="http://schemas.openxmlformats.org/wordprocessingml/2006/main">
        <w:t xml:space="preserve">អេសេគាល​ណែនាំ​ប្រជាជន​កុំ​ឲ្យ​គ្រប​បបូរ​មាត់ ឬ​បរិភោគ​អាហារ​របស់​មនុស្ស។</w:t>
      </w:r>
    </w:p>
    <w:p/>
    <w:p>
      <w:r xmlns:w="http://schemas.openxmlformats.org/wordprocessingml/2006/main">
        <w:t xml:space="preserve">1. ការរស់នៅដើម្បីសិរីរុងរឿងរបស់ព្រះ មិនមែនជារបស់មនុស្សទេ។</w:t>
      </w:r>
    </w:p>
    <w:p/>
    <w:p>
      <w:r xmlns:w="http://schemas.openxmlformats.org/wordprocessingml/2006/main">
        <w:t xml:space="preserve">2. ការបដិសេធតម្លៃពិភពលោក</w:t>
      </w:r>
    </w:p>
    <w:p/>
    <w:p>
      <w:r xmlns:w="http://schemas.openxmlformats.org/wordprocessingml/2006/main">
        <w:t xml:space="preserve">1. អេសាយ 8:20 «ចំពោះ​ក្រឹត្យវិន័យ និង​ទីបន្ទាល់​៖ បើ​គេ​មិន​និយាយ​តាម​ពាក្យ​នេះ នោះ​គឺ​ដោយ​សារ​គ្មាន​ពន្លឺ​នៅ​ក្នុង​ពួក​គេ»។</w:t>
      </w:r>
    </w:p>
    <w:p/>
    <w:p>
      <w:r xmlns:w="http://schemas.openxmlformats.org/wordprocessingml/2006/main">
        <w:t xml:space="preserve">2. ថែស្សាឡូនីចទី 1 5:21-22 «ចូរបញ្ជាក់គ្រប់ការទាំងអស់ ចូរកាន់ខ្ជាប់នូវអ្វីដែលល្អ ចូរចៀសវាងពីអំពើអាក្រក់ទាំងអស់»។</w:t>
      </w:r>
    </w:p>
    <w:p/>
    <w:p>
      <w:r xmlns:w="http://schemas.openxmlformats.org/wordprocessingml/2006/main">
        <w:t xml:space="preserve">អេសេគាល 24:23 ហើយ​សំបក​កង់​របស់​អ្នក​នឹង​នៅ​លើ​ក្បាល​អ្នក ហើយ​ស្បែកជើង​របស់​អ្នក​នឹង​នៅ​លើ​ជើង​របស់​អ្នក៖ អ្នក​រាល់​គ្នា​មិន​ត្រូវ​កាន់​ទុក្ខ ឬ​យំ​ឡើយ។ ប៉ុន្តែ អ្នក​រាល់​គ្នា​នឹង​ស្រងាក​ចិត្ត​ចំពោះ​អំពើ​ទុច្ចរិត​របស់​ខ្លួន ហើយ​កាន់​ទុក្ខ​គ្នា​ទៅ​វិញ​ទៅ​មក។</w:t>
      </w:r>
    </w:p>
    <w:p/>
    <w:p>
      <w:r xmlns:w="http://schemas.openxmlformats.org/wordprocessingml/2006/main">
        <w:t xml:space="preserve">មនុស្ស​នឹង​ទទួល​រង​នូវ​ផល​វិបាក​នៃ​អំពើ​បាប​របស់​ខ្លួន ខណៈ​ដែល​គេ​នឹង​ស្រក់​ទឹក​ចិត្ត​ចំពោះ​អំពើ​ទុច្ចរិត​របស់​ខ្លួន ហើយ​កាន់​ទុក្ខ​គ្នា​ទៅ​វិញ​ទៅ​មក។</w:t>
      </w:r>
    </w:p>
    <w:p/>
    <w:p>
      <w:r xmlns:w="http://schemas.openxmlformats.org/wordprocessingml/2006/main">
        <w:t xml:space="preserve">1. ផលនៃអំពើបាបៈ ការរៀនទទួលយកទំនួលខុសត្រូវ</w:t>
      </w:r>
    </w:p>
    <w:p/>
    <w:p>
      <w:r xmlns:w="http://schemas.openxmlformats.org/wordprocessingml/2006/main">
        <w:t xml:space="preserve">2. ការប្រមូលផលអ្វីដែលយើងសាបព្រោះ៖ ផលវិបាកនៃសកម្មភាពរបស់យើង។</w:t>
      </w:r>
    </w:p>
    <w:p/>
    <w:p>
      <w:r xmlns:w="http://schemas.openxmlformats.org/wordprocessingml/2006/main">
        <w:t xml:space="preserve">1. សុភាសិត 1:31 - «ដូច្នេះ​គេ​នឹង​ស៊ី​ផល​តាម​ផ្លូវ​របស់​ខ្លួន ហើយ​ត្រូវ​បាន​ពេញ​ដោយ​គ្រឿង​របស់​ខ្លួន»។</w:t>
      </w:r>
    </w:p>
    <w:p/>
    <w:p>
      <w:r xmlns:w="http://schemas.openxmlformats.org/wordprocessingml/2006/main">
        <w:t xml:space="preserve">2. កាឡាទី 6:7 - "កុំត្រូវបញ្ឆោតឡើយ ព្រះជាម្ចាស់ទ្រង់មិនចំអកឡើយ ដ្បិតអ្នកណាសាបព្រោះ អ្នកណាក៏ច្រូតដែរ"។</w:t>
      </w:r>
    </w:p>
    <w:p/>
    <w:p>
      <w:r xmlns:w="http://schemas.openxmlformats.org/wordprocessingml/2006/main">
        <w:t xml:space="preserve">អេសេគាល 24:24 ដូច្នេះ អេសេគាល​ជា​ទី​សម្គាល់​មួយ​ដល់​អ្នក​រាល់​គ្នា គឺ​អ្នក​រាល់​គ្នា​នឹង​ធ្វើ​តាម​ការ​ទាំង​អស់​ដែល​គាត់​បាន​ធ្វើ ហើយ​ពេល​ដែល​ការ​នេះ​មក​ដល់ អ្នក​រាល់​គ្នា​នឹង​ដឹង​ថា យើង​ជា​ព្រះ‌អម្ចាស់។</w:t>
      </w:r>
    </w:p>
    <w:p/>
    <w:p>
      <w:r xmlns:w="http://schemas.openxmlformats.org/wordprocessingml/2006/main">
        <w:t xml:space="preserve">ព្រះ​កំពុង​ណែនាំ​ប្រជាជន​អ៊ីស្រាអែល​តាម​រយៈ​អេសេគាល​ឲ្យ​ប្រព្រឹត្ត​តាម​ការ​បង្គាប់​របស់​លោក ហើយ​ពួក​គេ​នឹង​យល់​ថា​ទ្រង់​ជា​ព្រះអម្ចាស់។</w:t>
      </w:r>
    </w:p>
    <w:p/>
    <w:p>
      <w:r xmlns:w="http://schemas.openxmlformats.org/wordprocessingml/2006/main">
        <w:t xml:space="preserve">1. ការរស់នៅដោយការគោរពប្រតិបត្តិចំពោះព្រះ</w:t>
      </w:r>
    </w:p>
    <w:p/>
    <w:p>
      <w:r xmlns:w="http://schemas.openxmlformats.org/wordprocessingml/2006/main">
        <w:t xml:space="preserve">ស្គាល់ព្រះតាមរយៈកិច្ចការរបស់ទ្រង់</w:t>
      </w:r>
    </w:p>
    <w:p/>
    <w:p>
      <w:r xmlns:w="http://schemas.openxmlformats.org/wordprocessingml/2006/main">
        <w:t xml:space="preserve">1. យ៉ូហាន 1 2:3-5 - ហើយ​ដោយ​សារ​នេះ យើង​ដឹង​ថា​យើង​បាន​ស្គាល់​ទ្រង់​ហើយ បើ​យើង​កាន់​តាម​បញ្ញត្តិ​របស់​ទ្រង់។ អ្នក​ណា​ថា​ខ្ញុំ​ស្គាល់​អ្នក​នោះ តែ​មិន​កាន់​តាម​បញ្ញត្តិ​របស់​ខ្លួន នោះ​ជា​អ្នក​ភូត​កុហក ហើយ​សេចក្ដី​ពិត​ក៏​មិន​ស្ថិត​នៅ​ក្នុង​អ្នក​នោះ​ដែរ។</w:t>
      </w:r>
    </w:p>
    <w:p/>
    <w:p>
      <w:r xmlns:w="http://schemas.openxmlformats.org/wordprocessingml/2006/main">
        <w:t xml:space="preserve">2. រ៉ូម 12:1-2 - ដូច្នេះ បងប្អូនអើយ ខ្ញុំសូមអំពាវនាវដល់បងប្អូន ដោយព្រះហឫទ័យមេត្តាករុណារបស់ព្រះជាម្ចាស់ សូមថ្វាយរូបកាយរបស់អ្នកជាយញ្ញបូជាដ៏មានជីវិត បរិសុទ្ធ និងអាចទទួលយកបានចំពោះព្រះជាម្ចាស់ ដែលជាការថ្វាយបង្គំខាងវិញ្ញាណរបស់អ្នក។ មិនត្រូវធ្វើតាមលោកីយ៍នេះទេ ប៉ុន្តែត្រូវផ្លាស់ប្តូរដោយការរំឭកឡើងវិញនៃចិត្តរបស់អ្នក ដើម្បីតាមរយៈការសាកល្បង អ្នកអាចនឹងដឹងពីអ្វីដែលជាព្រះហឫទ័យរបស់ព្រះ អ្វីដែលល្អ និងអាចទទួលយកបាន និងល្អឥតខ្ចោះ។</w:t>
      </w:r>
    </w:p>
    <w:p/>
    <w:p>
      <w:r xmlns:w="http://schemas.openxmlformats.org/wordprocessingml/2006/main">
        <w:t xml:space="preserve">អេសេគាល 24:25 កូន​មនុស្ស​ក៏​មិន​ត្រូវ​នៅ​ថ្ងៃ​ណា​ដែល​យើង​ដក​យក​ពី​គេ​នូវ​កម្លាំង សេចក្តី​អំណរ​នៃ​សិរី‌ល្អ បំណង​ប្រាថ្នា​នៃ​ភ្នែក​គេ ហើយ​កាល​ណា​គេ​តាំង​ចិត្ត កូន​ប្រុស​របស់​គេ កូនស្រី</w:t>
      </w:r>
    </w:p>
    <w:p/>
    <w:p>
      <w:r xmlns:w="http://schemas.openxmlformats.org/wordprocessingml/2006/main">
        <w:t xml:space="preserve">ព្រះអម្ចាស់​នឹង​ដក​យក​អំណរ សិរីរុងរឿង និង​បំណង​ប្រាថ្នា​របស់​ប្រជារាស្ត្រ​របស់​ព្រះអង្គ​ចេញ។</w:t>
      </w:r>
    </w:p>
    <w:p/>
    <w:p>
      <w:r xmlns:w="http://schemas.openxmlformats.org/wordprocessingml/2006/main">
        <w:t xml:space="preserve">1. ការផ្គត់ផ្គង់របស់ព្រះគឺធំជាងការចង់បានរបស់យើង។</w:t>
      </w:r>
    </w:p>
    <w:p/>
    <w:p>
      <w:r xmlns:w="http://schemas.openxmlformats.org/wordprocessingml/2006/main">
        <w:t xml:space="preserve">2. តើអ្វីជាអំណរ និងសិរីរុងរឿងពិត?</w:t>
      </w:r>
    </w:p>
    <w:p/>
    <w:p>
      <w:r xmlns:w="http://schemas.openxmlformats.org/wordprocessingml/2006/main">
        <w:t xml:space="preserve">1. អេសាយ 53:4-5 - ប្រាកដណាស់ ទ្រង់បានផ្ទុកនូវទុក្ខសោករបស់យើង ហើយបានយកទុក្ខសោកមកយើង។ ប៉ុន្តែ យើង​បាន​រាប់​អាន​គាត់​ដែល​ត្រូវ​គេ​វាយ​ដំ​ដោយ​ព្រះ ហើយ​រង​ទុក្ខ។ ប៉ុន្តែគាត់បានរងរបួសដោយសារការរំលងរបស់យើង; គាត់ត្រូវបានកំទេចដោយអំពើទុច្ចរិតរបស់យើង។ មក​លើ​ទ្រង់ គឺ​ជា​ការ​ប្រដៅ​ដែល​នាំ​ឲ្យ​យើង​មាន​សន្តិភាព ហើយ​ដោយ​ស្នាម​ឆ្នូត​របស់​ទ្រង់ យើង​បាន​ជា​សះស្បើយ។</w:t>
      </w:r>
    </w:p>
    <w:p/>
    <w:p>
      <w:r xmlns:w="http://schemas.openxmlformats.org/wordprocessingml/2006/main">
        <w:t xml:space="preserve">2. ទំនុកតម្កើង 16:11 -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អេសេគាល 24:26 តើ​អ្នក​ណា​ដែល​គេច​ខ្លួន​នៅ​ថ្ងៃ​នោះ​នឹង​មក​ឯ​អ្នក ដើម្បី​ឲ្យ​អ្នក​ស្តាប់​ដោយ​ត្រចៀក​ឬ?</w:t>
      </w:r>
    </w:p>
    <w:p/>
    <w:p>
      <w:r xmlns:w="http://schemas.openxmlformats.org/wordprocessingml/2006/main">
        <w:t xml:space="preserve">ព្រះ​ប្រាប់​អេសេគាល​ថា អស់​អ្នក​ដែល​រួច​ផុត​ពី​ការ​ជំនុំ​ជម្រះ​នឹង​មក​ឯ​គាត់ ដើម្បី​ស្តាប់​នូវ​អ្វី​ដែល​គាត់​ត្រូវ​និយាយ។</w:t>
      </w:r>
    </w:p>
    <w:p/>
    <w:p>
      <w:r xmlns:w="http://schemas.openxmlformats.org/wordprocessingml/2006/main">
        <w:t xml:space="preserve">1. អំណាចនៃព្រះបន្ទូលរបស់ព្រះ: របៀបដែលរឿងរបស់អេសេគាលអាចណែនាំយើងសព្វថ្ងៃនេះ</w:t>
      </w:r>
    </w:p>
    <w:p/>
    <w:p>
      <w:r xmlns:w="http://schemas.openxmlformats.org/wordprocessingml/2006/main">
        <w:t xml:space="preserve">2. ការរស់រានមានជីវិតពីការជំនុំជំរះរបស់ព្រះ៖ អ្វីដែលយើងអាចរៀនពីការព្យាករណ៍របស់អេសេគាល</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យេរេមា 23:29 - តើ​ពាក្យ​ខ្ញុំ​ដូច​ជា​ភ្លើង​ឬ? ព្រះអម្ចាស់មានព្រះបន្ទូលថា ហើយដូចញញួរដែលបំបែកថ្មជាបំណែក?</w:t>
      </w:r>
    </w:p>
    <w:p/>
    <w:p>
      <w:r xmlns:w="http://schemas.openxmlformats.org/wordprocessingml/2006/main">
        <w:t xml:space="preserve">អេសេគាល 24:27 នៅ​ថ្ងៃ​នោះ មាត់​របស់​អ្នក​នឹង​បើក​ចំហ​ដល់​អ្នក​ដែល​រួច​ខ្លួន ហើយ​អ្នក​ត្រូវ​និយាយ ហើយ​កុំ​ធ្វើ​ជា​មនុស្ស​ល្ងង់​ទៀត​ឡើយ ហើយ​អ្នក​នឹង​ធ្វើ​ជា​ទី​សំគាល់​ដល់​គេ។ ពួកគេនឹងដឹងថាយើងជាព្រះអម្ចាស់។</w:t>
      </w:r>
    </w:p>
    <w:p/>
    <w:p>
      <w:r xmlns:w="http://schemas.openxmlformats.org/wordprocessingml/2006/main">
        <w:t xml:space="preserve">ក្នុង​វគ្គ​នេះ ព្រះ​សន្យា​ថា​នឹង​បើក​មាត់​អេសេគាល​ឲ្យ​និយាយ ហើយ​ធ្វើ​ជា​ទីសម្គាល់​ដល់​រាស្ដ្រ​របស់​ទ្រង់ ដើម្បី​ឲ្យ​គេ​បាន​ដឹង​ថា​ទ្រង់​ជា​ព្រះអម្ចាស់។</w:t>
      </w:r>
    </w:p>
    <w:p/>
    <w:p>
      <w:r xmlns:w="http://schemas.openxmlformats.org/wordprocessingml/2006/main">
        <w:t xml:space="preserve">1. អំណាចនៃការផ្គត់ផ្គង់របស់ព្រះ: របៀបដែលព្រះបើកមាត់របស់យើងដើម្បីនិយាយការពិតរបស់ទ្រង់</w:t>
      </w:r>
    </w:p>
    <w:p/>
    <w:p>
      <w:r xmlns:w="http://schemas.openxmlformats.org/wordprocessingml/2006/main">
        <w:t xml:space="preserve">2. ការសន្យារបស់ព្រះ: របៀបដែលយើងអាចពឹងផ្អែកលើទ្រង់ដើម្បីបំពេញតាមព្រះបន្ទូលរបស់ទ្រង់</w:t>
      </w:r>
    </w:p>
    <w:p/>
    <w:p>
      <w:r xmlns:w="http://schemas.openxmlformats.org/wordprocessingml/2006/main">
        <w:t xml:space="preserve">1. អេសាយ 40:31 - «តែ​អស់​អ្នក​ណា​ដែល​រង់​ចាំ​ព្រះ​អម្ចាស់​នឹង​មាន​កម្លាំង​ឡើង​វិញ ពួក​គេ​នឹង​ឡើង​លើ​ដោយ​ស្លាប​ដូច​ឥន្ទ្រី ពួក​គេ​នឹង​រត់ មិន​នឿយ​ហត់​ឡើយ ហើយ​គេ​នឹង​ដើរ ហើយ​មិន​ទន់​ខ្សោយ​ឡើយ»។</w:t>
      </w:r>
    </w:p>
    <w:p/>
    <w:p>
      <w:r xmlns:w="http://schemas.openxmlformats.org/wordprocessingml/2006/main">
        <w:t xml:space="preserve">2. រ៉ូម 10:17 - "ដូច្នេះ សេចក្តីជំនឿកើតមកដោយការស្តាប់ ហើយការស្តាប់ដោយព្រះបន្ទូលរបស់ព្រះជាម្ចាស់"។</w:t>
      </w:r>
    </w:p>
    <w:p/>
    <w:p>
      <w:r xmlns:w="http://schemas.openxmlformats.org/wordprocessingml/2006/main">
        <w:t xml:space="preserve">អេសេគាល ជំពូក​ទី ២៥ មាន​ទំនាយ​ប្រឆាំង​នឹង​ប្រជាជាតិ​ជិត​ខាង​ជុំវិញ​អ៊ីស្រាអែល។ ជំពូកនេះសង្កត់ធ្ងន់ទៅលើការកាត់ទោសរបស់ព្រះចំពោះប្រជាជាតិទាំងនេះចំពោះភាពក្រអឺតក្រទម ភាពអរិភាពចំពោះអ៊ីស្រាអែល និងការខកខានរបស់ពួកគេក្នុងការទទួលស្គាល់អធិបតេយ្យភាពរបស់ព្រះ។</w:t>
      </w:r>
    </w:p>
    <w:p/>
    <w:p>
      <w:r xmlns:w="http://schemas.openxmlformats.org/wordprocessingml/2006/main">
        <w:t xml:space="preserve">កថាខណ្ឌទី 1: ជំពូកចាប់ផ្តើមដោយការព្យាករណ៍ប្រឆាំងនឹងអាំម៉ូន ដែលបានអរសប្បាយចំពោះការបំផ្លាញក្រុងយេរូសាឡិម ហើយបានស្វែងរកការកាន់កាប់ទឹកដីរបស់ពួកគេ។ ព្រះ​បាន​ប្រកាស​ថា ទ្រង់​នឹង​នាំ​យក​ការ​ជំនុំ​ជម្រះ​មក​លើ​អាំម៉ូន ដោយ​ធ្វើ​ឲ្យ​ពួក​គេ​ក្លាយ​ទៅ​ជា​ទី​ស្ងាត់​ជ្រងំ (អេសេគាល ២៥:១-៧)។</w:t>
      </w:r>
    </w:p>
    <w:p/>
    <w:p>
      <w:r xmlns:w="http://schemas.openxmlformats.org/wordprocessingml/2006/main">
        <w:t xml:space="preserve">កថាខណ្ឌទី 2: ទំនាយបន្តជាមួយនឹងការប្រកាសប្រឆាំងនឹងម៉ូអាប់ ដែលបានអរសប្បាយផងដែរចំពោះការដួលរលំរបស់អ៊ីស្រាអែល។ ព្រះ​បាន​ប្រកាស​ថា ទ្រង់​នឹង​នាំ​យក​ការ​កាត់​ទោស​មក​លើ​សាសន៍​ម៉ូអាប់ ដោយ​បន្ទាប​សិរី​ល្អ​របស់​គេ ហើយ​ធ្វើ​ឲ្យ​គេ​ក្លាយ​ទៅ​ជា​ទី​ស្ងាត់​ជ្រងំ (អេសេគាល ២៥:៨-១១)។</w:t>
      </w:r>
    </w:p>
    <w:p/>
    <w:p>
      <w:r xmlns:w="http://schemas.openxmlformats.org/wordprocessingml/2006/main">
        <w:t xml:space="preserve">កថាខណ្ឌទី 3: បន្ទាប់មក ជំពូកនេះប្តូរទៅទំនាយមួយប្រឆាំងនឹងស្រុកអេដុម ដែលបានលាក់បាំងអរិភាពចំពោះអ៊ីស្រាអែល ហើយព្យាយាមសងសឹកពួកគេ។ ព្រះ​បាន​ប្រកាស​ថា ទ្រង់​នឹង​ប្រហារ​ជីវិត​ការ​សងសឹក​របស់​ទ្រង់​មក​លើ​ស្រុក​អេដុម ដែល​ធ្វើ​ឲ្យ​ពួក​គេ​ក្លាយ​ទៅ​ជា​សេចក្ដី​វិនាស​អស់​កល្ប​ជានិច្ច (អេសេគាល ២៥:១២-១៤)។</w:t>
      </w:r>
    </w:p>
    <w:p/>
    <w:p>
      <w:r xmlns:w="http://schemas.openxmlformats.org/wordprocessingml/2006/main">
        <w:t xml:space="preserve">កថាខណ្ឌទី៤៖ ជំពូកបញ្ចប់ដោយទំនាយមួយប្រឆាំងនឹងពួកភីលីស្ទីន ដែលបានធ្វើសកម្មភាពសងសឹកនិងព្យាបាទប្រឆាំងនឹងអ៊ីស្រាអែល។ ព្រះ​បាន​ប្រកាស​ថា ទ្រង់​នឹង​កាត់​ទោស​លើ​ពួក​ភីលីស្ទីន ដោយ​នាំ​ឲ្យ​មាន​ការ​បំផ្លិចបំផ្លាញ​មក​លើ​ទីក្រុង និង​ប្រជាជន​របស់​ពួក​គេ (អេសេគាល ២៥:១៥-១៧)។</w:t>
      </w:r>
    </w:p>
    <w:p/>
    <w:p>
      <w:r xmlns:w="http://schemas.openxmlformats.org/wordprocessingml/2006/main">
        <w:t xml:space="preserve">សរុប​មក,</w:t>
      </w:r>
    </w:p>
    <w:p>
      <w:r xmlns:w="http://schemas.openxmlformats.org/wordprocessingml/2006/main">
        <w:t xml:space="preserve">អេសេគាល​ជំពូក​ទី​ម្ភៃ​ប្រាំ​មាន</w:t>
      </w:r>
    </w:p>
    <w:p>
      <w:r xmlns:w="http://schemas.openxmlformats.org/wordprocessingml/2006/main">
        <w:t xml:space="preserve">ទំនាយ​ប្រឆាំង​នឹង​អាំម៉ូន ម៉ូអាប់ អេដុម និង​ភីលីស្ទីន</w:t>
      </w:r>
    </w:p>
    <w:p>
      <w:r xmlns:w="http://schemas.openxmlformats.org/wordprocessingml/2006/main">
        <w:t xml:space="preserve">ប្រកាសការជំនុំជំរះរបស់ព្រះមកលើពួកគេ។</w:t>
      </w:r>
    </w:p>
    <w:p/>
    <w:p>
      <w:r xmlns:w="http://schemas.openxmlformats.org/wordprocessingml/2006/main">
        <w:t xml:space="preserve">ទំនាយ​ប្រឆាំង​នឹង​អាំម៉ូន​ចំពោះ​ការ​ត្រេកអរ​ចំពោះ​ការ​បំផ្លាញ​ក្រុង​យេរូសាឡិម។</w:t>
      </w:r>
    </w:p>
    <w:p>
      <w:r xmlns:w="http://schemas.openxmlformats.org/wordprocessingml/2006/main">
        <w:t xml:space="preserve">ទំនាយ​ប្រឆាំង​នឹង​សាសន៍​ម៉ូអាប់​ដោយ​អរ​សប្បាយ​ចំពោះ​ការ​ធ្លាក់​ចុះ​របស់​អ៊ីស្រាអែល។</w:t>
      </w:r>
    </w:p>
    <w:p>
      <w:r xmlns:w="http://schemas.openxmlformats.org/wordprocessingml/2006/main">
        <w:t xml:space="preserve">ទំនាយ​ប្រឆាំង​នឹង​ស្រុក​អេដុម​អំពី​ការ​បង្ក​អរិភាព​ចំពោះ​អ៊ីស្រាអែល។</w:t>
      </w:r>
    </w:p>
    <w:p>
      <w:r xmlns:w="http://schemas.openxmlformats.org/wordprocessingml/2006/main">
        <w:t xml:space="preserve">ទំនាយ​ប្រឆាំង​នឹង​ភីលីស្ទីន​ចំពោះ​ការ​សងសឹក និង​ការ​ព្យាបាទ។</w:t>
      </w:r>
    </w:p>
    <w:p/>
    <w:p>
      <w:r xmlns:w="http://schemas.openxmlformats.org/wordprocessingml/2006/main">
        <w:t xml:space="preserve">ជំពូក​នេះ​នៃ​អេសេគាល​មាន​ទំនាយ​ប្រឆាំង​នឹង​ប្រជាជាតិ​ជិត​ខាង​គឺ​អាំម៉ូន ម៉ូអាប់ អេដុម និង​ភីលីស្ទីន។ ទំនាយទាំងនេះប្រកាសពីការវិនិច្ឆ័យរបស់ព្រះចំពោះពួកគេចំពោះភាពក្រអឺតក្រទម ភាពអរិភាពចំពោះអ៊ីស្រាអែល និងការខកខានរបស់ពួកគេក្នុងការទទួលស្គាល់អធិបតេយ្យភាពរបស់ព្រះ។ ជំពូក​នេះ​ចាប់​ផ្ដើម​ដោយ​ការ​ព្យាករណ៍​មួយ​ប្រឆាំង​នឹង​អាំម៉ូន ដែល​បាន​ត្រេកអរ​ចំពោះ​ការ​បំផ្លាញ​ក្រុង​យេរូសាឡិម ហើយ​បាន​ស្វែង​រក​ការ​កាន់កាប់​ទឹកដី​របស់​ពួកគេ។ ព្រះ​បាន​ប្រកាស​ថា ទ្រង់​នឹង​នាំ​យក​ការ​កាត់​ទោស​មក​លើ​អាំម៉ូន ដោយ​ធ្វើ​ឲ្យ​ពួក​គេ​ក្លាយ​ទៅ​ជា​ទី​ស្ងាត់​ជ្រងំ។ ទំនាយ​បន្ត​ដោយ​ការ​ប្រកាស​ប្រឆាំង​នឹង​សាសន៍​ម៉ូអាប់ ដែល​បាន​អរ​សប្បាយ​ផង​ដែរ​ចំពោះ​ការ​ធ្លាក់​ចុះ​របស់​អ៊ីស្រាអែល។ ព្រះ​បាន​ប្រកាស​ថា ទ្រង់​នឹង​នាំ​យក​ការ​កាត់​ទោស​មក​លើ​សាសន៍​ម៉ូអាប់ ដោយ​បន្ថយ​សិរី​ល្អ​របស់​គេ ហើយ​ធ្វើ​ឲ្យ​គេ​ក្លាយ​ទៅ​ជា​ទី​ស្ងាត់​ជ្រងំ។ បន្ទាប់មក ជំពូកនេះប្តូរទៅទំនាយមួយប្រឆាំងនឹងស្រុកអេដុម ដែលបានលាក់បាំងអរិភាពចំពោះអ៊ីស្រាអែល ហើយព្យាយាមសងសឹកពួកគេ។ ព្រះ​បាន​ប្រកាស​ថា ទ្រង់​នឹង​ប្រហារ​ជីវិត​ការ​សងសឹក​របស់​ទ្រង់​មក​លើ​ស្រុក​អេដុម ដែល​ធ្វើ​ឲ្យ​ពួក​គេ​ក្លាយ​ទៅ​ជា​ទី​ស្ងាត់​ជ្រងំ​ជា​រៀង​រហូត។ ជំពូក​នេះ​បញ្ចប់​ដោយ​ទំនាយ​មួយ​ប្រឆាំង​នឹង​ភីលីស្ទីន ដែល​បាន​ធ្វើ​ការ​សងសឹក​និង​ការ​ព្យាបាទ​ប្រឆាំង​នឹង​អ៊ីស្រាអែល។ ព្រះ​បាន​ប្រកាស​ថា ទ្រង់​នឹង​កាត់​ទោស​លើ​ពួក​ភីលីស្ទីន ដោយ​នាំ​ឲ្យ​មាន​ការ​បំផ្លិចបំផ្លាញ​មក​លើ​ទីក្រុង និង​ប្រជាជន​របស់​ពួក​គេ។ ជំពូក​នេះ​បញ្ជាក់​អំពី​ការ​កាត់​ទោស​របស់​ព្រះ​ចំពោះ​ប្រជាជាតិ​ទាំង​នេះ និង​សកម្មភាព​របស់​ពួក​គេ​ប្រឆាំង​នឹង​អ៊ីស្រាអែល។</w:t>
      </w:r>
    </w:p>
    <w:p/>
    <w:p>
      <w:r xmlns:w="http://schemas.openxmlformats.org/wordprocessingml/2006/main">
        <w:t xml:space="preserve">អេសេគាល 25:1 ព្រះ‌បន្ទូល​របស់​ព្រះ‌អម្ចាស់​បាន​មក​កាន់​ខ្ញុំ​ម្ដង​ទៀត​ថា៖</w:t>
      </w:r>
    </w:p>
    <w:p/>
    <w:p>
      <w:r xmlns:w="http://schemas.openxmlformats.org/wordprocessingml/2006/main">
        <w:t xml:space="preserve">ព្រះ​មាន​បន្ទូល​ទៅ​អេសេគាល ហើយ​បង្គាប់​គាត់​ឲ្យ​ទាយ​ទាស់​នឹង​ជន​ជាតិ​អាំម៉ូន។</w:t>
      </w:r>
    </w:p>
    <w:p/>
    <w:p>
      <w:r xmlns:w="http://schemas.openxmlformats.org/wordprocessingml/2006/main">
        <w:t xml:space="preserve">1. ព្រះបន្ទូលដែលមិនអាចបញ្ឈប់បានរបស់ព្រះ: ចូរអរសប្បាយនៅក្នុងអធិបតេយ្យរបស់ទ្រង់</w:t>
      </w:r>
    </w:p>
    <w:p/>
    <w:p>
      <w:r xmlns:w="http://schemas.openxmlformats.org/wordprocessingml/2006/main">
        <w:t xml:space="preserve">2. ការស្តាប់ព្រះសូរសៀងរបស់ព្រះអម្ចាស់៖ ការស្តាប់បង្គាប់ចំពោះមុខការប្រឆាំង</w:t>
      </w:r>
    </w:p>
    <w:p/>
    <w:p>
      <w:r xmlns:w="http://schemas.openxmlformats.org/wordprocessingml/2006/main">
        <w:t xml:space="preserve">1. អេសាយ 55:11 - ដូច្នេះ ពាក្យរបស់ខ្ញុំនឹងចេញពីមាត់របស់ខ្ញុំ។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2. លូកា 6:46-49 - ហេតុអ្វីបានជាអ្នកហៅខ្ញុំថាព្រះអម្ចាស់ជាព្រះអម្ចាស់ហើយមិនធ្វើតាមអ្វីដែលខ្ញុំប្រាប់អ្នក? អស់​អ្នក​ណា​ដែល​មក​រក​ខ្ញុំ ហើយ​ឮ​ពាក្យ​ខ្ញុំ ហើយ​ធ្វើ​តាម នោះ​ខ្ញុំ​នឹង​បង្ហាញ​អ្នក​រាល់​គ្នា​ថា គាត់​ដូច​ជា​អ្នក​សង់​ផ្ទះ គេ​ជីក​ជ្រៅ ហើយ​ចាក់​គ្រឹះ​លើ​ថ្ម។ លុះ​ទឹក​ជំនន់​ឡើង ទឹក​ក៏​បាក់​ផ្ទះ​នោះ ហើយ​មិន​អាច​ញ័រ​បាន​ទេ ព្រោះ​សង់​បាន​យ៉ាង​ស្អាត។ ប៉ុន្តែ​អ្នក​ណា​ដែល​ស្តាប់​ហើយ​មិន​ធ្វើ នោះ​ប្រៀប​ដូច​ជា​អ្នក​ដែល​សង់​ផ្ទះ​នៅ​លើ​ដី​ដោយ​គ្មាន​គ្រឹះ។ ពេល​ទឹក​ហូរ​មក​ប៉ះ​នឹង​វា​ភ្លាម​នោះ​ក៏​ដួល ហើយ​ផ្ទះ​នោះ​ខូច​យ៉ាង​ខ្លាំង។</w:t>
      </w:r>
    </w:p>
    <w:p/>
    <w:p>
      <w:r xmlns:w="http://schemas.openxmlformats.org/wordprocessingml/2006/main">
        <w:t xml:space="preserve">អេសេគាល 25:2 កូន​មនុស្ស​អើយ ចូរ​ប្រឈម​មុខ​នឹង​ជន​ជាតិ​អាំម៉ូន ហើយ​ថ្លែង​ព្រះបន្ទូល​ប្រឆាំង​នឹង​ពួក​គេ។</w:t>
      </w:r>
    </w:p>
    <w:p/>
    <w:p>
      <w:r xmlns:w="http://schemas.openxmlformats.org/wordprocessingml/2006/main">
        <w:t xml:space="preserve">ព្រះអម្ចាស់​ត្រាស់​ហៅ​អេសេគាល​ឲ្យ​ទាយ​ទាស់​នឹង​ជន​ជាតិ​អាំម៉ូន។</w:t>
      </w:r>
    </w:p>
    <w:p/>
    <w:p>
      <w:r xmlns:w="http://schemas.openxmlformats.org/wordprocessingml/2006/main">
        <w:t xml:space="preserve">១៖ យើង​ត្រូវតែ​គោរព​តាម​ការហៅ​របស់​ព្រះអម្ចាស់ ហើយ​ធ្វើតាម​ព្រះហឫទ័យ​របស់​ទ្រង់។</w:t>
      </w:r>
    </w:p>
    <w:p/>
    <w:p>
      <w:r xmlns:w="http://schemas.openxmlformats.org/wordprocessingml/2006/main">
        <w:t xml:space="preserve">២៖ យើង​ត្រូវ​តែ​ឈរ​ក្នុង​ជំនឿ​របស់​យើង​ឲ្យ​បាន​រឹងមាំ ដ្បិត​ព្រះអម្ចាស់​នឹង​គង់​នៅ​ជាមួយ​យើង​ជានិច្ច។</w:t>
      </w:r>
    </w:p>
    <w:p/>
    <w:p>
      <w:r xmlns:w="http://schemas.openxmlformats.org/wordprocessingml/2006/main">
        <w:t xml:space="preserve">1: Joshua 1:9 - តើ​ខ្ញុំ​មិន​បាន​បង្គាប់​អ្នក​ឬ? ត្រូវរឹងមាំ និងក្លាហាន។ កុំ​ខ្លាច; កុំ​បាក់​ទឹក​ចិត្ត​ឡើយ ដ្បិត​ព្រះ‌អម្ចាស់ ជា​ព្រះ​របស់​អ្នក នឹង​គង់​នៅ​ជា​មួយ​អ្នក​គ្រប់​ទី​កន្លែង។</w:t>
      </w:r>
    </w:p>
    <w:p/>
    <w:p>
      <w:r xmlns:w="http://schemas.openxmlformats.org/wordprocessingml/2006/main">
        <w:t xml:space="preserve">2: អេសាយ 41:10 - ដូច្នេះ​កុំ​ខ្លាច,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អេសេគាល 25:3 ចូរ​ប្រាប់​ជន​ជាតិ​អាំម៉ូន​ថា ចូរ​ស្ដាប់​ព្រះ‌បន្ទូល​នៃ​ព្រះ‌ជា‌អម្ចាស់! ព្រះអម្ចាស់ ​មាន​ព្រះបន្ទូល​ដូច្នេះ។ ព្រោះអ្នកនិយាយថា អាហា ប្រឆាំងនឹងទីសក្ការៈរបស់ខ្ញុំ នៅពេលដែលវាត្រូវបានបង្អាប់។ និងប្រឆាំងនឹងទឹកដីអ៊ីស្រាអែល នៅពេលដែលវាស្ងាត់ជ្រងំ។ ហើយប្រឆាំងនឹងពួកយូដា នៅពេលដែលពួកគេបានទៅធ្វើជាឈ្លើយ។</w:t>
      </w:r>
    </w:p>
    <w:p/>
    <w:p>
      <w:r xmlns:w="http://schemas.openxmlformats.org/wordprocessingml/2006/main">
        <w:t xml:space="preserve">ព្រះអម្ចាស់​មាន​ព្រះបន្ទូល​មក​កាន់​ជន​ជាតិ​អាំម៉ូន ដោយ​មាន​ព្រះបន្ទូល​ថា ពួក​គេ​កំពុង​តែ​ទទួល​ទោស​ដោយ​សារ​ការ​រីក​រាយ​ចំពោះ​ការ​បង្អាប់​ទីសក្ការៈ​របស់​ព្រះអង្គ ការ​វិនាស​ហិនហោច​នៃ​ទឹក​ដី​អ៊ីស្រាអែល និង​ការ​ចាប់​ពួក​វង្ស​យូដា​ជា​ឈ្លើយ។</w:t>
      </w:r>
    </w:p>
    <w:p/>
    <w:p>
      <w:r xmlns:w="http://schemas.openxmlformats.org/wordprocessingml/2006/main">
        <w:t xml:space="preserve">1. ត្រេកអរ​ក្នុង​អកុសល​របស់​អ្នក​ដទៃ : ផល​នៃ​អំពើ​បាប</w:t>
      </w:r>
    </w:p>
    <w:p/>
    <w:p>
      <w:r xmlns:w="http://schemas.openxmlformats.org/wordprocessingml/2006/main">
        <w:t xml:space="preserve">2. ការបន្ទាបខ្លួនពេលប្រឈមមុខនឹងទុក្ខលំបាក៖ ការរៀនពីជនជាតិអាំម៉ូន</w:t>
      </w:r>
    </w:p>
    <w:p/>
    <w:p>
      <w:r xmlns:w="http://schemas.openxmlformats.org/wordprocessingml/2006/main">
        <w:t xml:space="preserve">1. យ៉ាកុប 4:10 - «បន្ទាបខ្លួននៅចំពោះព្រះភ័ក្ត្រព្រះអម្ចាស់ នោះទ្រង់នឹងលើកអ្នកឡើង»។</w:t>
      </w:r>
    </w:p>
    <w:p/>
    <w:p>
      <w:r xmlns:w="http://schemas.openxmlformats.org/wordprocessingml/2006/main">
        <w:t xml:space="preserve">2. រ៉ូម 12:15 - «ចូរ​អរ​សប្បាយ​ជា​មួយ​នឹង​អ្នក​ណា​ដែល​អរ​សប្បាយ ហើយ​យំ​ជា​មួយ​នឹង​អ្នក​ដែល​យំ»។</w:t>
      </w:r>
    </w:p>
    <w:p/>
    <w:p>
      <w:r xmlns:w="http://schemas.openxmlformats.org/wordprocessingml/2006/main">
        <w:t xml:space="preserve">អេសេគាល 25:4 មើល ចុះ យើង​នឹង​ប្រគល់​អ្នក​ទៅ​ឲ្យ​ពួក​អ្នក​ស្រុក​ខាង​កើត​ជា​កម្មសិទ្ធិ ហើយ​គេ​នឹង​តាំង​វាំង​នៅ​ក្នុង​អ្នក ហើយ​តាំង​លំនៅ​ក្នុង​អ្នក ពួក​គេ​នឹង​ស៊ី​ផ្លែ​ឈើ​របស់​អ្នក ហើយ​គេ​នឹង​ផឹក​ទឹក​ដោះ​របស់​អ្នក។</w:t>
      </w:r>
    </w:p>
    <w:p/>
    <w:p>
      <w:r xmlns:w="http://schemas.openxmlformats.org/wordprocessingml/2006/main">
        <w:t xml:space="preserve">ព្រះ​នឹង​ដាក់​ទោស​អ្នក​ដែល​ទុច្ចរិត ហើយ​ប្រគល់​ឲ្យ​អ្នក​ដទៃ​ជា​កម្មសិទ្ធិ។</w:t>
      </w:r>
    </w:p>
    <w:p/>
    <w:p>
      <w:r xmlns:w="http://schemas.openxmlformats.org/wordprocessingml/2006/main">
        <w:t xml:space="preserve">១៖ ព្រះ​ទ្រង់​សុចរិត ហើយ​នឹង​វិនិច្ឆ័យ​សេចក្តី​ទុច្ចរិត។</w:t>
      </w:r>
    </w:p>
    <w:p/>
    <w:p>
      <w:r xmlns:w="http://schemas.openxmlformats.org/wordprocessingml/2006/main">
        <w:t xml:space="preserve">រ៉ូម 12:19 - បពិត្រ​ដ៏​ជា​ទី​ស្រឡាញ់​អើយ ចូរ​កុំ​សង​សឹក​ខ្លួន​ឯង​ឡើយ តែ​ត្រូវ​ទុក​ចិត្ត​ចំពោះ​សេចក្ដី​ក្រោធ​វិញ ដ្បិត​មាន​ចែង​ទុក​មក​ថា ការ​សងសឹក​ជា​របស់​ខ្ញុំ។ ព្រះអម្ចាស់ ​មាន​ព្រះបន្ទូល​ថា ខ្ញុំ​នឹង​សង​វិញ។</w:t>
      </w:r>
    </w:p>
    <w:p/>
    <w:p>
      <w:r xmlns:w="http://schemas.openxmlformats.org/wordprocessingml/2006/main">
        <w:t xml:space="preserve">២៖ ព្រះ​ជា​ម្ចាស់​ស្មោះ​ត្រង់ ហើយ​នឹង​ផ្ដល់​យុត្តិធម៌។</w:t>
      </w:r>
    </w:p>
    <w:p/>
    <w:p>
      <w:r xmlns:w="http://schemas.openxmlformats.org/wordprocessingml/2006/main">
        <w:t xml:space="preserve">ទំនុកតម្កើង 9:7-8 - ប៉ុន្តែ ព្រះអម្ចាស់​នឹង​ស្ថិតស្ថេរ​អស់កល្ប​ជានិច្ច ព្រះអង្គ​បាន​រៀបចំ​បល្ល័ង្ក​របស់​ព្រះអង្គ​សម្រាប់​ការ​វិនិច្ឆ័យ។ ហើយ​ទ្រង់​នឹង​ជំនុំ​ជម្រះ​លោកីយ៍​ដោយ​សុចរិត ទ្រង់​នឹង​កាត់​ទោស​មនុស្ស​ដោយ​សុចរិត។</w:t>
      </w:r>
    </w:p>
    <w:p/>
    <w:p>
      <w:r xmlns:w="http://schemas.openxmlformats.org/wordprocessingml/2006/main">
        <w:t xml:space="preserve">១៖ ម៉ាថាយ ២៥:៣១-៣៣ - ពេល​កូន​មនុស្ស​នឹង​មក​ដោយ​សិរី​ល្អ ហើយ​មាន​ទេវតា​បរិសុទ្ធ​ទាំង​អស់​នៅ​ជា​មួយ​នឹង​គាត់ នោះ​គាត់​នឹង​អង្គុយ​លើ​បល្ល័ង្ក​នៃ​សិរី​ល្អ​របស់​គាត់ ហើយ​នឹង​ត្រូវ​បាន​ប្រមូល​គ្រប់​ជាតិ​សាសន៍​នៅ​ចំពោះ​មុខ​គាត់។ ត្រូវ​ញែក​វា​ចេញ​ពី​គ្នា​ទៅ​វិញ​ទៅ​មក ដូច​អ្នក​គង្វាល​ញែក​ចៀម​របស់​ខ្លួន​ចេញ​ពី​ពពែ។ គាត់​នឹង​ដាក់​ចៀម​នៅ​ខាង​ស្ដាំ​ដៃ តែ​ពពែ​នៅ​ខាង​ឆ្វេង។</w:t>
      </w:r>
    </w:p>
    <w:p/>
    <w:p>
      <w:r xmlns:w="http://schemas.openxmlformats.org/wordprocessingml/2006/main">
        <w:t xml:space="preserve">២៖ សុភាសិត ៨:១៥​-​១៦ - ដោយ​ខ្ញុំ​ជា​ស្ដេច​សោយ​រាជ្យ ហើយ​អ្នក​ដឹក​នាំ​កាត់​សេចក្ដី​យុត្តិធម៌។ ដោយ​ខ្ញុំ​ជា​មេ​ដឹក​នាំ និង​ពួក​អភិជន សូម្បី​តែ​ចៅក្រម​ទាំង​អស់​នៃ​ផែនដី។</w:t>
      </w:r>
    </w:p>
    <w:p/>
    <w:p>
      <w:r xmlns:w="http://schemas.openxmlformats.org/wordprocessingml/2006/main">
        <w:t xml:space="preserve">អេសេគាល 25:5 យើង​នឹង​ធ្វើ​ក្រុង​រ៉ាបា​ជា​ក្រោល​សម្រាប់​សត្វ​អូដ្ឋ ហើយ​ជន​ជាតិ​អាំម៉ូន​ធ្វើ​ជា​កន្លែង​អង្គុយ​សម្រាប់​ហ្វូង​សត្វ ហើយ​អ្នក​រាល់​គ្នា​នឹង​ដឹង​ថា យើង​ជា​ព្រះ‌អម្ចាស់។</w:t>
      </w:r>
    </w:p>
    <w:p/>
    <w:p>
      <w:r xmlns:w="http://schemas.openxmlformats.org/wordprocessingml/2006/main">
        <w:t xml:space="preserve">វគ្គ​នេះ​និយាយ​អំពី​អំណាច​របស់​ព្រះ​ក្នុង​ការ​នាំ​មក​នូវ​យុត្តិធម៌​ដល់​អ្នក​ដែល​បាន​ធ្វើ​បាប​រាស្ដ្រ​របស់​ទ្រង់។</w:t>
      </w:r>
    </w:p>
    <w:p/>
    <w:p>
      <w:r xmlns:w="http://schemas.openxmlformats.org/wordprocessingml/2006/main">
        <w:t xml:space="preserve">១ - សេចក្តី​សន្យា​របស់​ព្រះ​នៃ​យុត្តិធម៌៖ គ្មាន​អ្នក​ណា​លើស​ពី​សេចក្តី​ក្រោធ​របស់​ទ្រង់​ឡើយ។</w:t>
      </w:r>
    </w:p>
    <w:p/>
    <w:p>
      <w:r xmlns:w="http://schemas.openxmlformats.org/wordprocessingml/2006/main">
        <w:t xml:space="preserve">២- សេចក្តីមេត្តា និងយុត្តិធម៌របស់ព្រះ៖ តុល្យភាពនៃអំពើល្អ និងអាក្រក់</w:t>
      </w:r>
    </w:p>
    <w:p/>
    <w:p>
      <w:r xmlns:w="http://schemas.openxmlformats.org/wordprocessingml/2006/main">
        <w:t xml:space="preserve">១ - យេរេមា 29:11 - ព្រះអម្ចាស់​មាន​ព្រះបន្ទូល​ថា ខ្ញុំ​ដឹង​អំពី​ផែនការ​ដែល​ខ្ញុំ​មាន​សម្រាប់​អ្នក ផែនការ​នឹង​ធ្វើ​ឲ្យ​អ្នក​បាន​ចម្រើន​ឡើង ហើយ​មិន​ធ្វើ​ឲ្យ​អ្នក​ខូច​ចិត្ត​ឡើយ គឺ​មាន​គម្រោង​នឹង​ផ្ដល់​សេចក្ដី​សង្ឃឹម និង​អនាគត​ដល់​អ្នក។</w:t>
      </w:r>
    </w:p>
    <w:p/>
    <w:p>
      <w:r xmlns:w="http://schemas.openxmlformats.org/wordprocessingml/2006/main">
        <w:t xml:space="preserve">២ - រ៉ូម ១២:១៩ - បងប្អូន​ជា​ទី​ស្រឡាញ់​អើយ កុំ​សង​សឹក​ឡើយ តែ​ត្រូវ​ទុក​កន្លែង​សម្រាប់​សេចក្ដី​ក្រោធ​របស់​ព្រះ​វិញ ដ្បិត​មាន​ចែង​ទុក​មក​ថា៖ «ខ្ញុំ​ត្រូវ​សង​សឹក​វិញ។ ព្រះអម្ចាស់មានព្រះបន្ទូលថា ខ្ញុំនឹងសងវិញ។</w:t>
      </w:r>
    </w:p>
    <w:p/>
    <w:p>
      <w:r xmlns:w="http://schemas.openxmlformats.org/wordprocessingml/2006/main">
        <w:t xml:space="preserve">អេសេគាល 25:6 ព្រះ‌អម្ចាស់​មាន​ព្រះ‌បន្ទូល​ដូច្នេះ។ ពី​ព្រោះ​ឯង​បាន​ទះ​ដៃ ហើយ​ជាន់​ជើង ហើយ​រីក​រាយ​ដោយ​ចិត្ត​អស់​ពី​ចិត្ត ទោះ​ជា​ទាស់​នឹង​ទឹក​ដី​អ៊ីស្រា‌អែល​ក៏​ដោយ។</w:t>
      </w:r>
    </w:p>
    <w:p/>
    <w:p>
      <w:r xmlns:w="http://schemas.openxmlformats.org/wordprocessingml/2006/main">
        <w:t xml:space="preserve">ព្រះជាអម្ចាស់​ប្រកាស​វិនិច្ឆ័យ​ទោស​អ្នក​ដែល​សំដែង​អំណរ និង​មើលងាយ​ទឹកដី​អ៊ីស្រាអែល។</w:t>
      </w:r>
    </w:p>
    <w:p/>
    <w:p>
      <w:r xmlns:w="http://schemas.openxmlformats.org/wordprocessingml/2006/main">
        <w:t xml:space="preserve">1. គ្រោះថ្នាក់នៃការអរសប្បាយនៅក្នុងអំពើបាប</w:t>
      </w:r>
    </w:p>
    <w:p/>
    <w:p>
      <w:r xmlns:w="http://schemas.openxmlformats.org/wordprocessingml/2006/main">
        <w:t xml:space="preserve">2. ផលវិបាកនៃការអរសប្បាយដោយមោទនភាព</w:t>
      </w:r>
    </w:p>
    <w:p/>
    <w:p>
      <w:r xmlns:w="http://schemas.openxmlformats.org/wordprocessingml/2006/main">
        <w:t xml:space="preserve">១ សុភាសិត ១៤:២១ - អ្នក​ណា​ដែល​មើល​ងាយ​អ្នក​ជិត​ខាង​ខ្លួន នោះ​មាន​បាប តែ​អ្នក​ណា​ដែល​មាន​ចិត្ត​អាណិត​អាសូរ​ដល់​អ្នក​ក្រ អ្នក​នោះ​មាន​សុភមង្គល។</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អេសេគាល 25:7 មើល ចុះ យើង​នឹង​លើក​ដៃ​របស់​យើង​ទៅ​លើ​អ្នក ហើយ​នឹង​ប្រគល់​អ្នក​ទៅ​ជា​របស់​ដែល​រឹប​អូស​បាន​ដល់​សាសន៍​ដទៃ។ យើង​នឹង​កាត់​អ្នក​ចេញ​ពី​ប្រជាជន ហើយ​យើង​នឹង​ធ្វើ​ឲ្យ​អ្នក​ត្រូវ​វិនាស​ចេញ​ពី​ស្រុក​នានា យើង​នឹង​បំផ្លាញ​អ្នក​ចោល។ ហើយ​អ្នក​នឹង​ដឹង​ថា​យើង​ជា​ព្រះអម្ចាស់។</w:t>
      </w:r>
    </w:p>
    <w:p/>
    <w:p>
      <w:r xmlns:w="http://schemas.openxmlformats.org/wordprocessingml/2006/main">
        <w:t xml:space="preserve">ព្រះ​នឹង​ដាក់​ទោស​ពួក​អ្នក​ដែល​មិន​ស្តាប់​បង្គាប់​លោក បំផ្លាញ​ពួក​គេ ហើយ​កាត់​ពួក​គេ​ចេញ​ពី​រាស្ដ្រ​របស់​លោក។</w:t>
      </w:r>
    </w:p>
    <w:p/>
    <w:p>
      <w:r xmlns:w="http://schemas.openxmlformats.org/wordprocessingml/2006/main">
        <w:t xml:space="preserve">1. ព្រះអម្ចាស់នឹងដាក់ទោសមនុស្សអាក្រក់</w:t>
      </w:r>
    </w:p>
    <w:p/>
    <w:p>
      <w:r xmlns:w="http://schemas.openxmlformats.org/wordprocessingml/2006/main">
        <w:t xml:space="preserve">2. ផលវិបាកនៃការមិនស្តាប់បង្គាប់ព្រះ</w:t>
      </w:r>
    </w:p>
    <w:p/>
    <w:p>
      <w:r xmlns:w="http://schemas.openxmlformats.org/wordprocessingml/2006/main">
        <w:t xml:space="preserve">1. រ៉ូម 13:1-4 - សូមអោយព្រលឹងទាំងអស់ចុះចូលនឹងអំណាចដ៏ខ្ពង់ខ្ពស់។ ដ្បិត​គ្មាន​អំណាច​អ្វី​ក្រៅ​ពី​ព្រះ​ឡើយ អំណាច​ដែល​ត្រូវ​បាន​តែងតាំង​ឡើង​ពី​ព្រះ។ ដូច្នេះ អ្នក​ណា​ដែល​តទល់​នឹង​អំណាច អ្នក​នោះ​នឹង​ប្រឆាំង​នឹង​បទបញ្ញត្តិ​របស់​ព្រះ ហើយ​អ្នក​ណា​ដែល​តទល់​នឹង​ទទួល​ទោស​ដល់​ខ្លួន។</w:t>
      </w:r>
    </w:p>
    <w:p/>
    <w:p>
      <w:r xmlns:w="http://schemas.openxmlformats.org/wordprocessingml/2006/main">
        <w:t xml:space="preserve">2. អេសាយ 59:2 - ប៉ុន្តែអំពើទុច្ចរិតរបស់អ្នកបានបែកគ្នារវាងអ្នក និងព្រះរបស់អ្នក ហើយអំពើបាបរបស់អ្នកបានលាក់មុខគាត់ពីអ្នក ដើម្បីកុំឱ្យគាត់ឮ។</w:t>
      </w:r>
    </w:p>
    <w:p/>
    <w:p>
      <w:r xmlns:w="http://schemas.openxmlformats.org/wordprocessingml/2006/main">
        <w:t xml:space="preserve">អេសេគាល 25:8 ព្រះ‌ជា‌អម្ចាស់​មាន​ព្រះ‌បន្ទូល​ដូច្នេះ។ ដោយ​ព្រោះ​សាសន៍​ម៉ូអាប់ និង​សៀរ​និយាយ​ថា មើល​ចុះ វង្ស​យូដា​គឺ​ដូច​ជា​សាសន៍​ដទៃ។</w:t>
      </w:r>
    </w:p>
    <w:p/>
    <w:p>
      <w:r xmlns:w="http://schemas.openxmlformats.org/wordprocessingml/2006/main">
        <w:t xml:space="preserve">ព្រះអម្ចាស់ ​មាន​ព្រះបន្ទូល​មក​កាន់​ជន​ជាតិ​ម៉ូអាប់ និង​លោក​សៀរ ដោយ​ផ្ដន្ទាទោស​ពួក​គេ ដោយ​ពោល​ថា វង្ស​យូដា​ប្រៀប​ដូច​ជា​សាសន៍​ដទៃ។</w:t>
      </w:r>
    </w:p>
    <w:p/>
    <w:p>
      <w:r xmlns:w="http://schemas.openxmlformats.org/wordprocessingml/2006/main">
        <w:t xml:space="preserve">1. ការជំនុំជំរះរបស់ព្រះអម្ចាស់លើជនជាតិម៉ូអាប់ និងសៀ សម្រាប់ការផ្សព្វផ្សាយពាក្យចចាមអារ៉ាមមិនពិត</w:t>
      </w:r>
    </w:p>
    <w:p/>
    <w:p>
      <w:r xmlns:w="http://schemas.openxmlformats.org/wordprocessingml/2006/main">
        <w:t xml:space="preserve">2. ភាពស្មោះត្រង់របស់ព្រះក្នុងការការពាររាស្ដ្រទ្រង់</w:t>
      </w:r>
    </w:p>
    <w:p/>
    <w:p>
      <w:r xmlns:w="http://schemas.openxmlformats.org/wordprocessingml/2006/main">
        <w:t xml:space="preserve">1. យេរេមា 9:24-25 - «ប៉ុន្តែ​ត្រូវ​ឲ្យ​អ្នក​ណា​ដែល​មាន​សិរី‌រុងរឿង​ក្នុង​ការ​នេះ ឲ្យ​អ្នក​នោះ​យល់ ហើយ​ស្គាល់​ខ្ញុំ ថា​យើង​ជា​ព្រះ‌អម្ចាស់​ដែល​សំដែង​សេចក្ដី​សប្បុរស ការ​វិនិច្ឆ័យ និង​សេចក្ដី​សុចរិត​នៅ​លើ​ផែនដី ដ្បិត​ក្នុង​ការ​ទាំង​នេះ​ខ្ញុំ​រីករាយ។ ព្រះ‌អម្ចាស់​មាន​ព្រះ‌បន្ទូល​ថា មើល​ចុះ ព្រះ‌យេហូវ៉ា​ទ្រង់​មាន​ព្រះ‌បន្ទូល​ថា ថ្ងៃ​នឹង​មក​ដល់ ដែល​យើង​នឹង​ដាក់​ទោស​អស់​អ្នក​ដែល​កាត់​ស្បែក​ជា​មួយ​នឹង​អ្នក​មិន​កាត់​ស្បែក។</w:t>
      </w:r>
    </w:p>
    <w:p/>
    <w:p>
      <w:r xmlns:w="http://schemas.openxmlformats.org/wordprocessingml/2006/main">
        <w:t xml:space="preserve">2. រ៉ូម 3:23-24 - «ដ្បិត​មនុស្ស​ទាំង​អស់​បាន​ប្រព្រឹត្ត​អំពើ​បាប ហើយ​ខ្វះ​សិរី​ល្អ​នៃ​ព្រះ ការ​បាន​រាប់​ជា​សុចរិត​ដោយ​សេរី ដោយ​ព្រះគុណ​របស់​ទ្រង់ តាម​រយៈ​ការ​ប្រោស​លោះ​ដែល​មាន​ក្នុង​ព្រះ​គ្រីស្ទ​យេស៊ូវ។</w:t>
      </w:r>
    </w:p>
    <w:p/>
    <w:p>
      <w:r xmlns:w="http://schemas.openxmlformats.org/wordprocessingml/2006/main">
        <w:t xml:space="preserve">អេសេគាល 25:9 ដូច្នេះ មើល យើង​នឹង​បើក​ផ្នែក​ខាង​ស្រុក​ម៉ូអាប់ ចេញ​ពី​ក្រុង​ទាំង​ប៉ុន្មាន​ដែល​នៅ​តាម​ព្រំ‌ប្រទល់​របស់​ខ្លួន សិរី‌រុងរឿង​របស់​ប្រទេស គឺ​បេតយេស៊ី‌ម៉ូត បាល‌ម៉ោត និង​ក្រុង​គារយ៉ា‌ថាម។</w:t>
      </w:r>
    </w:p>
    <w:p/>
    <w:p>
      <w:r xmlns:w="http://schemas.openxmlformats.org/wordprocessingml/2006/main">
        <w:t xml:space="preserve">ព្រះជាម្ចាស់​នឹង​ដាក់​ទោស​ជន​ជាតិ​ម៉ូអាប់ ដោយ​ដក​យក​ក្រុង​របស់​គេ​ចេញ​ពី​ក្រុង​ទាំង​នោះ គឺ​បេតយេស៊ីម៉ូត ក្រុង​បាលមេន និង​គីរីយ៉ាថាម ដែល​គេ​ចាត់​ទុក​ថា​ជា​សិរី​រុងរឿង​របស់​ប្រទេស។</w:t>
      </w:r>
    </w:p>
    <w:p/>
    <w:p>
      <w:r xmlns:w="http://schemas.openxmlformats.org/wordprocessingml/2006/main">
        <w:t xml:space="preserve">1. ព្រះគឺយុត្តិធម៌និងគ្រប់ទាំងដឹង: លទ្ធផលនៃ ការមិនស្តាប់បង្គាប់ ដូចដែលបានឃើញនៅក្នុង អេសេគាល 25:9</w:t>
      </w:r>
    </w:p>
    <w:p/>
    <w:p>
      <w:r xmlns:w="http://schemas.openxmlformats.org/wordprocessingml/2006/main">
        <w:t xml:space="preserve">2. ការគ្រប់គ្រងរបស់ព្រះ៖ លើអំណាច និងសិទ្ធិអំណាចរបស់ព្រះ ដូចដែលបានបង្ហាញនៅក្នុង អេសេគាល 25:9</w:t>
      </w:r>
    </w:p>
    <w:p/>
    <w:p>
      <w:r xmlns:w="http://schemas.openxmlformats.org/wordprocessingml/2006/main">
        <w:t xml:space="preserve">1. អេសាយ 40:22-24 - ទ្រង់គង់នៅពីលើរង្វង់នៃផែនដី ហើយប្រជាជនរបស់វាដូចជាកណ្តូប។ ទ្រង់​លាត​ផ្ទៃ​មេឃ​ចេញ​ដូច​ជា​ដំបូល ហើយ​លាត​ចេញ​ដូច​ជា​ត្រសាល​សម្រាប់​ស្នាក់​នៅ ទ្រង់​នាំ​ពួក​មេ​ទាំង​ឡាយ​ទៅ​ជា​ឥត​បាន​ការ ហើយ​កាត់​បន្ថយ​ពួក​អ្នក​គ្រប់​គ្រង​ក្នុង​លោក​នេះ​ទៅ​វិញ​ទៅ​មក។</w:t>
      </w:r>
    </w:p>
    <w:p/>
    <w:p>
      <w:r xmlns:w="http://schemas.openxmlformats.org/wordprocessingml/2006/main">
        <w:t xml:space="preserve">២៥:៩</w:t>
      </w:r>
    </w:p>
    <w:p/>
    <w:p>
      <w:r xmlns:w="http://schemas.openxmlformats.org/wordprocessingml/2006/main">
        <w:t xml:space="preserve">ទំនុកតម្កើង 119:89-91 - ព្រះអម្ចាស់អើយ ពាក្យរបស់ព្រះអង្គគឺអស់កល្បជានិច្ច។ វាឈរយ៉ាងរឹងមាំនៅលើមេឃ។ ភាពស្មោះត្រង់របស់អ្នកនៅតែបន្តគ្រប់ជំនាន់។ អ្នក​បាន​បង្កើត​ផែនដី ហើយ​វា​នៅ​ស្ថិតស្ថេរ។ ច្បាប់​របស់​អ្នក​នៅ​ជាប់​រហូត​ដល់​សព្វ​ថ្ងៃ​នេះ ដ្បិត​អ្វីៗ​ទាំង​អស់​បម្រើ​អ្នក​រាល់​គ្នា។</w:t>
      </w:r>
    </w:p>
    <w:p/>
    <w:p>
      <w:r xmlns:w="http://schemas.openxmlformats.org/wordprocessingml/2006/main">
        <w:t xml:space="preserve">អេសេគាល 25:10 ដល់​ពួក​អ្នក​នៅ​ទិស​ខាង​កើត​ជា​មួយ​នឹង​ជន​ជាតិ​អាំម៉ូន ហើយ​នឹង​ប្រគល់​ពួក​គេ​ជា​កម្មសិទ្ធិ ដើម្បី​កុំ​ឲ្យ​ជន​ជាតិ​អាំម៉ូន​ត្រូវ​បាន​គេ​ចង​ចាំ​ក្នុង​ចំណោម​ប្រជាជាតិ​នានា។</w:t>
      </w:r>
    </w:p>
    <w:p/>
    <w:p>
      <w:r xmlns:w="http://schemas.openxmlformats.org/wordprocessingml/2006/main">
        <w:t xml:space="preserve">វគ្គនេះចែងថាព្រះជាម្ចាស់នឹងប្រទានជនជាតិអាំម៉ូនទៅឱ្យបុរសនៅភាគខាងកើតជាកម្មសិទ្ធិ ដើម្បីកុំឱ្យជនជាតិអាំម៉ូនត្រូវបានគេចងចាំក្នុងចំណោមប្រជាជាតិនានា។</w:t>
      </w:r>
    </w:p>
    <w:p/>
    <w:p>
      <w:r xmlns:w="http://schemas.openxmlformats.org/wordprocessingml/2006/main">
        <w:t xml:space="preserve">1. ភាពស្មោះត្រង់របស់ព្រះ និងការផ្ដល់ជូនចំពោះរាស្ដ្ររបស់ទ្រង់</w:t>
      </w:r>
    </w:p>
    <w:p/>
    <w:p>
      <w:r xmlns:w="http://schemas.openxmlformats.org/wordprocessingml/2006/main">
        <w:t xml:space="preserve">2. សារៈសំខាន់នៃការចងចាំព្រះគុណ និងសេចក្តីមេត្តាករុណារបស់ព្រះ</w:t>
      </w:r>
    </w:p>
    <w:p/>
    <w:p>
      <w:r xmlns:w="http://schemas.openxmlformats.org/wordprocessingml/2006/main">
        <w:t xml:space="preserve">1. ទំនុកតម្កើង 103:17-18 - ប៉ុន្តែ ពីអស់កល្បជានិច្ច ដល់អស់កល្បជានិច្ច សេចក្តីស្រឡាញ់របស់ព្រះអម្ចាស់គឺនៅជាមួយអស់អ្នកដែលគោរពកោតខ្លាចទ្រង់ ហើយសេចក្តីសុចរិតរបស់ទ្រង់ជាមួយនឹងកូនចៅរបស់ពួកគេ ជាមួយនឹងអ្នកដែលរក្សាសេចក្តីសញ្ញារបស់ទ្រង់ ហើយចងចាំនូវការគោរពតាមបញ្ញត្តិរបស់ទ្រង់។</w:t>
      </w:r>
    </w:p>
    <w:p/>
    <w:p>
      <w:r xmlns:w="http://schemas.openxmlformats.org/wordprocessingml/2006/main">
        <w:t xml:space="preserve">2. អេសាយ ៤៩:១៥-១៦ - តើម្តាយអាចបំភ្លេចទារកនៅសុដន់របស់គាត់ ហើយគ្មានសេចក្តីអាណិតអាសូរដល់កូនដែលគាត់កើតមកទេ? ទោះនាងភ្លេចក៏អូនមិនភ្លេចដែរ! សូមមើល ខ្ញុំបានឆ្លាក់អ្នកនៅលើបាតដៃរបស់ខ្ញុំ។ ជញ្ជាំងរបស់អ្នកគឺនៅពីមុខខ្ញុំ។</w:t>
      </w:r>
    </w:p>
    <w:p/>
    <w:p>
      <w:r xmlns:w="http://schemas.openxmlformats.org/wordprocessingml/2006/main">
        <w:t xml:space="preserve">អេសេគាល 25:11 ហើយ​យើង​នឹង​កាត់​ទោស​ជន​ជាតិ​ម៉ូអាប់។ ពួកគេនឹងដឹងថាយើងជាព្រះអម្ចាស់។</w:t>
      </w:r>
    </w:p>
    <w:p/>
    <w:p>
      <w:r xmlns:w="http://schemas.openxmlformats.org/wordprocessingml/2006/main">
        <w:t xml:space="preserve">ព្រះអម្ចាស់នឹងកាត់ទោសជនជាតិម៉ូអាប់ ហើយពួកគេនឹងទទួលស្គាល់អំណាចរបស់ព្រះជាម្ចាស់។</w:t>
      </w:r>
    </w:p>
    <w:p/>
    <w:p>
      <w:r xmlns:w="http://schemas.openxmlformats.org/wordprocessingml/2006/main">
        <w:t xml:space="preserve">1. យុត្តិធម៍ និងសេចក្តីមេត្តាករុណារបស់ព្រះ៖ គំរូនៃជនជាតិម៉ូអាប់</w:t>
      </w:r>
    </w:p>
    <w:p/>
    <w:p>
      <w:r xmlns:w="http://schemas.openxmlformats.org/wordprocessingml/2006/main">
        <w:t xml:space="preserve">2. ការទទួលស្គាល់សិទ្ធិអំណាចរបស់ព្រះនៅក្នុងជីវិតរបស់យើង។</w:t>
      </w:r>
    </w:p>
    <w:p/>
    <w:p>
      <w:r xmlns:w="http://schemas.openxmlformats.org/wordprocessingml/2006/main">
        <w:t xml:space="preserve">១.អេសេគាល ២៥:១១</w:t>
      </w:r>
    </w:p>
    <w:p/>
    <w:p>
      <w:r xmlns:w="http://schemas.openxmlformats.org/wordprocessingml/2006/main">
        <w:t xml:space="preserve">2. រ៉ូម 12:19 - កុំ​សងសឹក​មិត្ត​ជា​ទី​ស្រឡាញ់​របស់​ខ្ញុំ​ឡើយ ប៉ុន្តែ​ត្រូវ​ទុក​កន្លែង​សម្រាប់​សេចក្ដី​ក្រោធ​របស់​ព្រះ ដ្បិត​មាន​ចែង​ទុក​មក​ថា: វា​ជា​ការ​សងសឹក​របស់​ខ្ញុំ។ ព្រះអម្ចាស់មានព្រះបន្ទូលថា ខ្ញុំនឹងសងវិញ។</w:t>
      </w:r>
    </w:p>
    <w:p/>
    <w:p>
      <w:r xmlns:w="http://schemas.openxmlformats.org/wordprocessingml/2006/main">
        <w:t xml:space="preserve">អេសេគាល 25:12 ព្រះ‌អម្ចាស់​មាន​ព្រះ‌បន្ទូល​ដូច្នេះ។ ពី​ព្រោះ​ជន​ជាតិ​អេដុម​បាន​ប្រព្រឹត្ត​ចំពោះ​ពួក​វង្ស​យូដា ដោយ​សងសឹក ហើយ​បាន​អាក់​អន់​ចិត្ត​យ៉ាង​ខ្លាំង ហើយ​បាន​សងសឹក​ខ្លួន​ឯង​ទៅ​លើ​ពួក​គេ។</w:t>
      </w:r>
    </w:p>
    <w:p/>
    <w:p>
      <w:r xmlns:w="http://schemas.openxmlformats.org/wordprocessingml/2006/main">
        <w:t xml:space="preserve">ព្រះអម្ចាស់​មាន​ព្រះបន្ទូល​មក​កាន់​ជន​ជាតិ​អេដុម​ពី​ការ​សងសឹក និង​សងសឹក​ពួក​គេ​លើ​វង្ស​យូដា។</w:t>
      </w:r>
    </w:p>
    <w:p/>
    <w:p>
      <w:r xmlns:w="http://schemas.openxmlformats.org/wordprocessingml/2006/main">
        <w:t xml:space="preserve">1. ការស្តីបន្ទោសរបស់ព្រះអម្ចាស់ចំពោះស្រុកអេដុម៖ ការរៀនអភ័យទោស និងស្រឡាញ់ខ្មាំងសត្រូវរបស់យើង។</w:t>
      </w:r>
    </w:p>
    <w:p/>
    <w:p>
      <w:r xmlns:w="http://schemas.openxmlformats.org/wordprocessingml/2006/main">
        <w:t xml:space="preserve">2. ឧបេក្ខានៃចិត្តវោហារៈ វៀរចាកសេចក្តីក្រោធរបស់ព្រះ</w:t>
      </w:r>
    </w:p>
    <w:p/>
    <w:p>
      <w:r xmlns:w="http://schemas.openxmlformats.org/wordprocessingml/2006/main">
        <w:t xml:space="preserve">1. រ៉ូម 12:19-21 - ព្រះអម្ចាស់​មាន​ព្រះបន្ទូល​ថា “អ្នក​រាល់​គ្នា​ជា​ទី​ស្រឡាញ់​អើយ ចូរ​កុំ​សង‌សឹក​ខ្លួន​ឡើយ តែ​ត្រូវ​ទុក​ឲ្យ​នៅ​ក្នុង​សេចក្ដី​ក្រោធ​របស់​ព្រះ ដ្បិត​មាន​ចែង​ទុក​មក​ថា ការ​សងសឹក​ជា​របស់​ខ្ញុំ ខ្ញុំ​នឹង​សង​វិញ បើ​សត្រូវ​របស់​អ្នក ឃ្លាន ចូរ​ឲ្យ​វា​ស៊ី​ចុះ បើ​ស្រេក ចូរ​ឲ្យ​វា​ផឹក​ចុះ ព្រោះ​ដោយ​ធ្វើ​ដូច្នេះ ឯង​នឹង​យក​ដុំ​ធ្យូង​មក​ដុត​លើ​ក្បាល។</w:t>
      </w:r>
    </w:p>
    <w:p/>
    <w:p>
      <w:r xmlns:w="http://schemas.openxmlformats.org/wordprocessingml/2006/main">
        <w:t xml:space="preserve">2. ម៉ាថាយ 5:44-45 - "ប៉ុន្តែខ្ញុំប្រាប់អ្នកថា ចូរស្រឡាញ់ខ្មាំងសត្រូវរបស់អ្នក ហើយអធិស្ឋានឱ្យអស់អ្នកដែលបៀតបៀនអ្នក ដើម្បីឱ្យអ្នករាល់គ្នាបានទៅជាកូនប្រុសរបស់ព្រះវរបិតារបស់អ្នកដែលគង់នៅស្ថានសួគ៌ ដ្បិតទ្រង់ធ្វើឱ្យព្រះអាទិត្យរះឡើងលើសេចក្តីអាក្រក់។ ហើយ​នៅ​លើ​សេចក្ដី​ល្អ ហើយ​បង្អុរ​ភ្លៀង​មក​លើ​មនុស្ស​សុចរិត និង​មនុស្ស​អយុត្តិធម៌»។</w:t>
      </w:r>
    </w:p>
    <w:p/>
    <w:p>
      <w:r xmlns:w="http://schemas.openxmlformats.org/wordprocessingml/2006/main">
        <w:t xml:space="preserve">អេសេគាល 25:13 ព្រះ‌អម្ចាស់​មាន​ព្រះ‌បន្ទូល​ដូច្នេះ។ យើង​ក៏​នឹង​លាត​ដៃ​ទៅ​លើ​ស្រុក​អេដុម ហើយ​នឹង​កាត់​មនុស្ស និង​សត្វ​ចេញ​ពី​វា យើង​នឹង​ធ្វើ​ឲ្យ​វា​ដាច់​ស្រយាល​ពី​ក្រុង​តេម៉ាន។ ហើយ​ពួក​ដេដាន់​នឹង​ត្រូវ​ដួល​ដោយ​ដាវ។</w:t>
      </w:r>
    </w:p>
    <w:p/>
    <w:p>
      <w:r xmlns:w="http://schemas.openxmlformats.org/wordprocessingml/2006/main">
        <w:t xml:space="preserve">ព្រះអម្ចាស់​នឹង​ដាក់​ទោស​ជន​ជាតិ​អេដុម​ចំពោះ​អំពើ​ខុស​ឆ្គង​របស់​ពួក​គេ ដោយ​បំផ្លាញ​ប្រជាជន និង​សត្វ​របស់​ពួក​គេ។</w:t>
      </w:r>
    </w:p>
    <w:p/>
    <w:p>
      <w:r xmlns:w="http://schemas.openxmlformats.org/wordprocessingml/2006/main">
        <w:t xml:space="preserve">1. ផលវិបាកនៃអំពើបាប: ការដាក់ទណ្ឌកម្មរបស់អេដុមជាឧទាហរណ៍។</w:t>
      </w:r>
    </w:p>
    <w:p/>
    <w:p>
      <w:r xmlns:w="http://schemas.openxmlformats.org/wordprocessingml/2006/main">
        <w:t xml:space="preserve">2. យុត្តិធម៍ និងសេចក្តីមេត្តាករុណារបស់ព្រះ៖ ការដាក់ទណ្ឌកម្ម និងការប្រោសលោះរបស់អេដុម។</w:t>
      </w:r>
    </w:p>
    <w:p/>
    <w:p>
      <w:r xmlns:w="http://schemas.openxmlformats.org/wordprocessingml/2006/main">
        <w:t xml:space="preserve">1. អេម៉ុស 1:11-12 ព្រះអម្ចាស់មានព្រះបន្ទូលថា ចំពោះ​ការ​រំលង​បី​របស់​ស្រុក​អេដុម និង​ចំពោះ​ការ​ប្រព្រឹត្ត​បួន​យ៉ាង​នោះ យើង​នឹង​មិន​ងាក​ចេញ​ពី​ទោស​របស់​វា​ឡើយ។ ដោយ​គាត់​បាន​ដេញ​តាម​បង​ប្រុស​របស់​គាត់​ដោយ​ដាវ ហើយ​បាន​កម្ចាត់​ចោល​នូវ​ការ​អាណិត​ទាំង​អស់ ហើយ​កំហឹង​របស់​គាត់​បាន​ហែក​ជា​រៀង​រហូត ហើយ​គាត់​បាន​រក្សា​កំហឹង​របស់​គាត់​ជា​រៀង​រហូត។</w:t>
      </w:r>
    </w:p>
    <w:p/>
    <w:p>
      <w:r xmlns:w="http://schemas.openxmlformats.org/wordprocessingml/2006/main">
        <w:t xml:space="preserve">2. អេសាយ 63:1-3 តើនេះជាអ្នកណាដែលមកពីស្រុកអេដុម ដោយមានសម្លៀកបំពាក់លាបពណ៌ពីបូសរ៉ា? នេះ​ជា​សិរី​រុងរឿង​ក្នុង​សម្លៀក​បំពាក់​របស់​ព្រះអង្គ ធ្វើ​ដំណើរ​ដោយ​កម្លាំង​ដ៏​អស្ចារ្យ​របស់​ព្រះអង្គ? ខ្ញុំ​ដែល​និយាយ​ដោយ​សេចក្ដី​សុចរិត មាន​កម្លាំង​ដើម្បី​សង្គ្រោះ។ ហេតុ​អ្វី​បាន​ជា​អ្នក​មាន​ពណ៌​ក្រហម​ក្នុង​សម្លៀក​បំពាក់​របស់​អ្នក ហើយ​សម្លៀក​បំពាក់​របស់​អ្នក​ដូច​ជា​អ្នក​ដែល​ជាន់​ឈ្លី​ស្រា? ខ្ញុំ​បាន​ជាន់​ឈ្លី​ទំពាំងបាយជូរ​តែ​ម្នាក់​ឯង។ ហើយក្នុងចំណោមប្រជាជននោះ គ្មាននរណាម្នាក់នៅជាមួយខ្ញុំទេ ដ្បិតខ្ញុំនឹងជាន់ឈ្លីពួកគេដោយកំហឹងរបស់ខ្ញុំ ហើយជាន់ឈ្លីពួកគេដោយកំហឹងរបស់ខ្ញុំ។ ឈាម​របស់​គេ​នឹង​ប្រោះ​លើ​សម្លៀក​បំពាក់​របស់​ខ្ញុំ ហើយ​ខ្ញុំ​នឹង​ប្រឡាក់​អាវ​របស់​ខ្ញុំ​ទាំង​អស់។</w:t>
      </w:r>
    </w:p>
    <w:p/>
    <w:p>
      <w:r xmlns:w="http://schemas.openxmlformats.org/wordprocessingml/2006/main">
        <w:t xml:space="preserve">អេសេគាល 25:14 យើង​នឹង​សងសឹក​ស្រុក​អេដុម ដោយ​ដៃ​អ៊ីស្រា‌អែល ជា​ប្រជារាស្ត្រ​របស់​យើង ហើយ​គេ​នឹង​ប្រព្រឹត្ត​នៅ​ស្រុក​អេដុម តាម​កំហឹង​របស់​យើង និង​តាម​កំហឹង​របស់​យើង។ នោះ​គេ​នឹង​ស្គាល់​ការ​សងសឹក​របស់​យើង នេះ​ជា​ព្រះបន្ទូល​របស់​ព្រះ​ជា​អម្ចាស់។</w:t>
      </w:r>
    </w:p>
    <w:p/>
    <w:p>
      <w:r xmlns:w="http://schemas.openxmlformats.org/wordprocessingml/2006/main">
        <w:t xml:space="preserve">ព្រះ​នឹង​ប្រើ​ប្រជាជាតិ​អ៊ីស្រាអែល​ដើម្បី​ធ្វើ​ការ​សងសឹក​របស់​ទ្រង់​លើ​ស្រុក​អេដុម​ចំពោះ​អំពើ​រំលង​របស់​ពួក​គេ។</w:t>
      </w:r>
    </w:p>
    <w:p/>
    <w:p>
      <w:r xmlns:w="http://schemas.openxmlformats.org/wordprocessingml/2006/main">
        <w:t xml:space="preserve">1. យុត្តិធម៍របស់ព្រះ៖ ការយល់ដឹងអំពីសេចក្តីក្រោធរបស់ព្រះអម្ចាស់</w:t>
      </w:r>
    </w:p>
    <w:p/>
    <w:p>
      <w:r xmlns:w="http://schemas.openxmlformats.org/wordprocessingml/2006/main">
        <w:t xml:space="preserve">2. សេចក្ដីមេត្តាករុណា និងការសងសឹក៖ របៀបដែលយើងឆ្លើយតបចំពោះសត្រូវរបស់យើង។</w:t>
      </w:r>
    </w:p>
    <w:p/>
    <w:p>
      <w:r xmlns:w="http://schemas.openxmlformats.org/wordprocessingml/2006/main">
        <w:t xml:space="preserve">1. រ៉ូម 12:19 - «កុំ​សងសឹក​មិត្ត​សម្លាញ់​អើយ ចូរ​ទុក​កន្លែង​សម្រាប់​សេចក្ដី​ក្រោធ​របស់​ព្រះ​ចុះ ដ្បិត​មាន​ចែង​ទុក​មក​ថា អញ​នឹង​សង​សឹក អញ​នឹង​សង​វិញ នេះ​ជា​ព្រះ​បន្ទូល​របស់​ព្រះ​យេហូវ៉ា។</w:t>
      </w:r>
    </w:p>
    <w:p/>
    <w:p>
      <w:r xmlns:w="http://schemas.openxmlformats.org/wordprocessingml/2006/main">
        <w:t xml:space="preserve">2. សុភាសិត 20:22 - កុំនិយាយអី ខ្ញុំនឹងសងអ្នកវិញចំពោះកំហុសនេះ! ចូរ​រង់​ចាំ​ព្រះ‌អម្ចាស់ នោះ​ព្រះអង្គ​នឹង​រំដោះ​អ្នក​រាល់​គ្នា។</w:t>
      </w:r>
    </w:p>
    <w:p/>
    <w:p>
      <w:r xmlns:w="http://schemas.openxmlformats.org/wordprocessingml/2006/main">
        <w:t xml:space="preserve">អេសេគាល 25:15 ព្រះ‌អម្ចាស់​មាន​ព្រះ‌បន្ទូល​ដូច្នេះ។ ពី​ព្រោះ​ជន​ជាតិ​ភីលីស្ទីន​បាន​សងសឹក ហើយ​បាន​សងសឹក​ដោយ​ចិត្ត​ស្មោះ​ត្រង់ ដើម្បី​បំផ្លាញ​វា​ចោល​ដោយ​ស្អប់​ចាស់។</w:t>
      </w:r>
    </w:p>
    <w:p/>
    <w:p>
      <w:r xmlns:w="http://schemas.openxmlformats.org/wordprocessingml/2006/main">
        <w:t xml:space="preserve">ព្រះអម្ចាស់​មាន​ព្រះបន្ទូល​តាម​រយៈ​អេសេគាល ដោយ​ដាក់​ទោស​ជន​ជាតិ​ភីលីស្ទីន​ពី​ការ​សងសឹក​ដោយ​ចិត្ត​ឃោរឃៅ។</w:t>
      </w:r>
    </w:p>
    <w:p/>
    <w:p>
      <w:r xmlns:w="http://schemas.openxmlformats.org/wordprocessingml/2006/main">
        <w:t xml:space="preserve">1. ការរស់នៅដោយអត់ទោសៈ តើព្រះគម្ពីរបង្រៀនយើងអ្វីខ្លះ?</w:t>
      </w:r>
    </w:p>
    <w:p/>
    <w:p>
      <w:r xmlns:w="http://schemas.openxmlformats.org/wordprocessingml/2006/main">
        <w:t xml:space="preserve">2. ការសងសឹក៖ តើយើងឆ្លើយតបនឹងការជំរុញឱ្យស្វែងរកការសងសឹកដោយរបៀបណា?</w:t>
      </w:r>
    </w:p>
    <w:p/>
    <w:p>
      <w:r xmlns:w="http://schemas.openxmlformats.org/wordprocessingml/2006/main">
        <w:t xml:space="preserve">១. ទំនុកតម្កើង ៣៧:៨ - «ចូរ​ឈប់​ខឹង ហើយ​លះ​ចោល​សេចក្ដី​ក្រោធ​ចុះ កុំ​ឲ្យ​ព្រួយ​ចិត្ត​ឡើយ វា​តែង​តែ​ប្រព្រឹត្ត​អំពើ​អាក្រក់»។</w:t>
      </w:r>
    </w:p>
    <w:p/>
    <w:p>
      <w:r xmlns:w="http://schemas.openxmlformats.org/wordprocessingml/2006/main">
        <w:t xml:space="preserve">2. ម៉ាថាយ 5:38-41 - «អ្នកធ្លាប់ឮគេនិយាយថា 'ភ្នែកសម្រាប់ភ្នែកមួយ និងធ្មេញសម្រាប់ធ្មេញមួយ។ ប៉ុន្តែ​ខ្ញុំ​ប្រាប់​អ្នក​រាល់​គ្នា​ថា កុំ​តទល់​នឹង​អ្នក​ដែល​អាក្រក់​ឡើយ តែ​បើ​អ្នក​ណា​ទះ​ថ្ពាល់​ស្តាំ ចូរ​បែរ​ទៅ​ម្ខាង​ទៀត​ចុះ បើ​អ្នក​ណា​ប្ដឹង​អ្នក ហើយ​យក​អាវ​របស់​អ្នក ចូរ​ឲ្យ​អ្នក​នោះ​ពាក់​អាវ​ផង ហើយ​បើ​អ្នក​ណា​បង្ខំ​អ្នក​ឲ្យ​ទៅ​មួយ​ម៉ាយ ត្រូវ​ទៅ​ជាមួយ​អ្នក​នោះ​ពីរ​ម៉ាយ»។</w:t>
      </w:r>
    </w:p>
    <w:p/>
    <w:p>
      <w:r xmlns:w="http://schemas.openxmlformats.org/wordprocessingml/2006/main">
        <w:t xml:space="preserve">អេសេគាល 25:16 ព្រះ‌អម្ចាស់​មាន​ព្រះ‌បន្ទូល​ដូច្នេះ។ មើល ចុះ យើង​នឹង​លាត​ដៃ​ទៅ​លើ​ពួក​ភីលីស្ទីន ហើយ​យើង​នឹង​កាត់​ពួក​កេរេធីម ហើយ​បំផ្លាញ​ពួក​អ្នក​ដែល​នៅ​សល់​នៅ​ឆ្នេរ​សមុទ្រ។</w:t>
      </w:r>
    </w:p>
    <w:p/>
    <w:p>
      <w:r xmlns:w="http://schemas.openxmlformats.org/wordprocessingml/2006/main">
        <w:t xml:space="preserve">ព្រះអម្ចាស់​បាន​ប្រកាស​អំពី​ផែនការ​របស់​ព្រះអង្គ​ដើម្បី​ដាក់​ទោស​ជន​ជាតិ​ភីលីស្ទីន ហើយ​កាត់​បន្ថយ​ពួក Cherethims និង​ប្រជាជន​ដែល​រស់​នៅ​តាម​ឆ្នេរ​សមុទ្រ។</w:t>
      </w:r>
    </w:p>
    <w:p/>
    <w:p>
      <w:r xmlns:w="http://schemas.openxmlformats.org/wordprocessingml/2006/main">
        <w:t xml:space="preserve">1. ការផ្តន្ទាទោសរបស់ព្រះចំពោះមនុស្សអាក្រក់</w:t>
      </w:r>
    </w:p>
    <w:p/>
    <w:p>
      <w:r xmlns:w="http://schemas.openxmlformats.org/wordprocessingml/2006/main">
        <w:t xml:space="preserve">ការយល់ដឹងអំពីផែនការរបស់ព្រះសម្រាប់ការជំនុំជំរះ</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ចោទិយកថា 32:35 - ការសងសឹកគឺជារបស់ខ្ញុំហើយតបស្នងវិញសម្រាប់ពេលដែលជើងរបស់ពួកគេនឹងរអិល។ ដ្បិត​ថ្ងៃ​នៃ​មហន្តរាយ​របស់​គេ​ជិត​មក​ដល់​ហើយ ហើយ​សេចក្ដី​វិនាស​របស់​គេ​ក៏​មក​ដល់​យ៉ាង​ឆាប់​រហ័ស។</w:t>
      </w:r>
    </w:p>
    <w:p/>
    <w:p>
      <w:r xmlns:w="http://schemas.openxmlformats.org/wordprocessingml/2006/main">
        <w:t xml:space="preserve">អេសេគាល 25:17 ហើយ​យើង​នឹង​កាត់​ទោស​ពួក​គេ​យ៉ាង​ខ្លាំង​ដោយ​ការ​ស្តី​បន្ទោស​យ៉ាង​ខ្លាំង។ គេ​នឹង​ដឹង​ថា យើង​ជា​ព្រះ‌អម្ចាស់ នៅ​ពេល​ដែល​យើង​នឹង​សងសឹក​គេ។</w:t>
      </w:r>
    </w:p>
    <w:p/>
    <w:p>
      <w:r xmlns:w="http://schemas.openxmlformats.org/wordprocessingml/2006/main">
        <w:t xml:space="preserve">ព្រះ​នឹង​កាត់​ទោស​យ៉ាង​ខ្លាំង​ចំពោះ​អ្នក​ដែល​បាន​ធ្វើ​បាប​ទ្រង់។</w:t>
      </w:r>
    </w:p>
    <w:p/>
    <w:p>
      <w:r xmlns:w="http://schemas.openxmlformats.org/wordprocessingml/2006/main">
        <w:t xml:space="preserve">1. យុត្តិធម៍របស់ព្រះ: ពិនិត្យមើលសេចក្តីក្រោធរបស់ព្រះអម្ចាស់</w:t>
      </w:r>
    </w:p>
    <w:p/>
    <w:p>
      <w:r xmlns:w="http://schemas.openxmlformats.org/wordprocessingml/2006/main">
        <w:t xml:space="preserve">២.ការយល់ដឹងអំពីអំណាចនៃការសងសឹក៖ អេសេគាល ២៥:១៧</w:t>
      </w:r>
    </w:p>
    <w:p/>
    <w:p>
      <w:r xmlns:w="http://schemas.openxmlformats.org/wordprocessingml/2006/main">
        <w:t xml:space="preserve">1. រ៉ូម 12:19 - ជា​ទី​ស្រឡាញ់​អើយ ចូរ​កុំ​សង‌សឹក​ខ្លួន​ឯង​ឡើយ តែ​ត្រូវ​ទុក​វា​នៅ​ក្នុង​សេចក្តី​ក្រោធ​របស់​ព្រះ​ចុះ ដ្បិត​មាន​ចែង​ទុក​ថា ការ​សងសឹក​ជា​របស់​អញ អញ​នឹង​សង​វិញ នេះ​ជា​ព្រះ‌បន្ទូល​របស់​ព្រះ‌អម្ចាស់។</w:t>
      </w:r>
    </w:p>
    <w:p/>
    <w:p>
      <w:r xmlns:w="http://schemas.openxmlformats.org/wordprocessingml/2006/main">
        <w:t xml:space="preserve">2. ចោទិយកថា 32:35 - ការសងសឹកគឺជារបស់ខ្ញុំហើយតបស្នងវិញសម្រាប់ពេលដែលជើងរបស់ពួកគេនឹងរអិល។ ដ្បិត​ថ្ងៃ​នៃ​មហន្តរាយ​របស់​គេ​ជិត​មក​ដល់​ហើយ ហើយ​សេចក្ដី​វិនាស​របស់​គេ​ក៏​មក​ដល់​យ៉ាង​ឆាប់​រហ័ស។</w:t>
      </w:r>
    </w:p>
    <w:p/>
    <w:p>
      <w:r xmlns:w="http://schemas.openxmlformats.org/wordprocessingml/2006/main">
        <w:t xml:space="preserve">អេសេគាល ជំពូក​ទី ២៦ មាន​ទំនាយ​មួយ​ប្រឆាំង​នឹង​ទីក្រុង​ទីរ៉ុស ជា​មជ្ឈមណ្ឌល​ពាណិជ្ជកម្ម​ដ៏​សំខាន់​នៅ​សម័យ​បុរាណ។ ជំពូក​នេះ​ប្រាប់​ពី​ការ​បំផ្លិចបំផ្លាញ និង​ការ​ធ្លាក់​ចុះ​នៃ​ក្រុង​ទីរ៉ុស ដោយ​សារ​អំនួត ភាព​ក្រអឺតក្រទម និង​ការ​ធ្វើ​បាប​របស់​អ៊ីស្រាអែល។ ទំនាយ​បញ្ជាក់​ពី​ទំហំ​នៃ​ការ​បំផ្លិចបំផ្លាញ​របស់​ទីក្រុង និង​ការ​សម្រេច​ចុងក្រោយ​នៃ​ការ​វិនិច្ឆ័យ​របស់​ព្រះ។</w:t>
      </w:r>
    </w:p>
    <w:p/>
    <w:p>
      <w:r xmlns:w="http://schemas.openxmlformats.org/wordprocessingml/2006/main">
        <w:t xml:space="preserve">កថាខណ្ឌទី១៖ ជំពូកចាប់ផ្តើមជាមួយនឹងការប្រកាសអំពីការបំផ្លិចបំផ្លាញ និងការបំផ្លិចបំផ្លាញដែលជិតមកដល់របស់ទីរ៉ុស។ ព្រះ​បាន​ប្រកាស​ថា ទ្រង់​នឹង​នាំ​យក​សាសន៍​ជា​ច្រើន​មក​ច្បាំង​នឹង​ក្រុង​ទីរ៉ុស រួម​ទាំង​បាប៊ីឡូន ដែល​នឹង​ឡោមព័ទ្ធ​ទីក្រុង ហើយ​នាំ​ឲ្យ​ខូច​ខាត (អេសេគាល ២៦:១-១៤)។</w:t>
      </w:r>
    </w:p>
    <w:p/>
    <w:p>
      <w:r xmlns:w="http://schemas.openxmlformats.org/wordprocessingml/2006/main">
        <w:t xml:space="preserve">កថាខណ្ឌទី ២៖ ទំនាយពិពណ៌នាអំពីវិសាលភាពនៃការបំផ្លិចបំផ្លាញរបស់ទីរ៉ុស។ ទីក្រុង​នឹង​ត្រូវ​រុះរើ កំពែង​ក្រុង​ត្រូវ​បាក់​បែក ហើយ​កំទេច​កំទី​របស់​វា​ត្រូវ​បោះ​ចោល​ទៅ​ក្នុង​សមុទ្រ។ ទ្រព្យ​សម្បត្តិ និង​ឥទ្ធិពល​របស់​ក្រុង​ទីរ៉ុស​នឹង​ត្រូវ​បំផ្លាញ​ចោល ហើយ​វា​នឹង​ក្លាយ​ទៅ​ជា​ថ្ម​ទទេ​សម្រាប់​អ្នក​នេសាទ​ដើម្បី​ដាក់​អួន​របស់​ពួក​គេ (អេសេគាល ២៦:១៥-២១)។</w:t>
      </w:r>
    </w:p>
    <w:p/>
    <w:p>
      <w:r xmlns:w="http://schemas.openxmlformats.org/wordprocessingml/2006/main">
        <w:t xml:space="preserve">សរុប​មក,</w:t>
      </w:r>
    </w:p>
    <w:p>
      <w:r xmlns:w="http://schemas.openxmlformats.org/wordprocessingml/2006/main">
        <w:t xml:space="preserve">អេសេគាល ជំពូកទីម្ភៃប្រាំមួយ ទំនាយ</w:t>
      </w:r>
    </w:p>
    <w:p>
      <w:r xmlns:w="http://schemas.openxmlformats.org/wordprocessingml/2006/main">
        <w:t xml:space="preserve">ការបំផ្លិចបំផ្លាញ និងការដួលរលំនៃទីក្រុងទីរ៉ុស</w:t>
      </w:r>
    </w:p>
    <w:p>
      <w:r xmlns:w="http://schemas.openxmlformats.org/wordprocessingml/2006/main">
        <w:t xml:space="preserve">ដោយសារតែមោទនភាពរបស់ខ្លួន ការធ្វើបាបអ៊ីស្រាអែល</w:t>
      </w:r>
    </w:p>
    <w:p>
      <w:r xmlns:w="http://schemas.openxmlformats.org/wordprocessingml/2006/main">
        <w:t xml:space="preserve">និងការសម្រេចនៃការវិនិច្ឆ័យរបស់ព្រះ។</w:t>
      </w:r>
    </w:p>
    <w:p/>
    <w:p>
      <w:r xmlns:w="http://schemas.openxmlformats.org/wordprocessingml/2006/main">
        <w:t xml:space="preserve">ការ​ប្រកាស​អំពី​ការ​បំផ្លិចបំផ្លាញ និង​ការ​បំផ្លិចបំផ្លាញ​ដែល​ជិត​មកដល់​របស់​ក្រុង​ទីរ៉ុស។</w:t>
      </w:r>
    </w:p>
    <w:p>
      <w:r xmlns:w="http://schemas.openxmlformats.org/wordprocessingml/2006/main">
        <w:t xml:space="preserve">ការលុកលុយ និងការឡោមព័ទ្ធដោយប្រជាជាតិជាច្រើន រួមទាំងបាប៊ីឡូនផងដែរ។</w:t>
      </w:r>
    </w:p>
    <w:p>
      <w:r xmlns:w="http://schemas.openxmlformats.org/wordprocessingml/2006/main">
        <w:t xml:space="preserve">ការពិពណ៌នាអំពីការបំផ្លិចបំផ្លាញ និងការបំប្លែងទាំងស្រុងរបស់ Tyre ទៅជាថ្មទទេ។</w:t>
      </w:r>
    </w:p>
    <w:p/>
    <w:p>
      <w:r xmlns:w="http://schemas.openxmlformats.org/wordprocessingml/2006/main">
        <w:t xml:space="preserve">ជំពូក​នេះ​នៃ​អេសេគាល​មាន​ទំនាយ​មួយ​ប្រឆាំង​នឹង​ក្រុង​ទីរ៉ុស ដោយ​ប្រាប់​ពី​ការ​បំផ្លិចបំផ្លាញ និង​ការ​ធ្លាក់​ចុះ។ ក្រុងទីរ៉ុស​ត្រូវ​បាន​ថ្កោលទោស​ចំពោះ​ភាព​ឆ្មើងឆ្មៃ ការ​ធ្វើ​បាប​អ៊ីស្រាអែល និង​ការ​បរាជ័យ​ក្នុង​ការ​ទទួល​ស្គាល់​អធិបតេយ្យភាព​របស់​ព្រះ។ ជំពូកចាប់ផ្តើមជាមួយនឹងការប្រកាសអំពីការបំផ្លិចបំផ្លាញ និងការបំផ្លិចបំផ្លាញដែលជិតមកដល់របស់ទីរ៉ុស។ ព្រះ​បាន​ប្រកាស​ថា ទ្រង់​នឹង​នាំ​ប្រជាជាតិ​ជា​ច្រើន រួម​ទាំង​បាប៊ីឡូន ប្រឆាំង​នឹង​ក្រុង​ទីរ៉ុស ដែល​នឹង​ឡោមព័ទ្ធ​ទីក្រុង ហើយ​នាំ​ឲ្យ​ខូច​ខាត។ ទំនាយពិពណ៌នាអំពីវិសាលភាពនៃការបំផ្លិចបំផ្លាញរបស់ទីក្រុងទីរ៉ុស រួមទាំងការរុះរើទីក្រុង ការបាក់ជញ្ជាំង និងការបោះចោលកំទេចកំទីរបស់វាទៅក្នុងសមុទ្រ។ ទ្រព្យសម្បត្តិ និងឥទ្ធិពលរបស់ទីរ៉ុសនឹងរលាយបាត់ ហើយវានឹងក្លាយជាថ្មទទេសម្រាប់អ្នកនេសាទដើម្បីដាក់អួន។ ជំពូក​នេះ​បញ្ជាក់​អំពី​វិសាលភាព​នៃ​ការ​បំផ្លិចបំផ្លាញ​របស់​ទីរ៉ុស និង​ការ​សម្រេច​នៃ​ការ​វិនិច្ឆ័យ​របស់​ព្រះ។</w:t>
      </w:r>
    </w:p>
    <w:p/>
    <w:p>
      <w:r xmlns:w="http://schemas.openxmlformats.org/wordprocessingml/2006/main">
        <w:t xml:space="preserve">អេសេគាល 26:1 ហើយ​ហេតុការណ៍​បាន​កើត​ឡើង​ថា នៅ​ឆ្នាំ​ទី​ដប់​មួយ គឺ​នៅ​ថ្ងៃ​ទី​មួយ​នៃ​ខែ នោះ​ព្រះ‌បន្ទូល​នៃ​ព្រះ‌យេហូវ៉ា​បាន​មក​ដល់​ខ្ញុំ​ថា</w:t>
      </w:r>
    </w:p>
    <w:p/>
    <w:p>
      <w:r xmlns:w="http://schemas.openxmlformats.org/wordprocessingml/2006/main">
        <w:t xml:space="preserve">ព្រះ​បាន​មាន​បន្ទូល​ទៅ​អេសេគាល​នៅ​ឆ្នាំ​ទី​ដប់​មួយ គឺ​នៅ​ថ្ងៃ​ទី​មួយ​នៃ​ខែ។</w:t>
      </w:r>
    </w:p>
    <w:p/>
    <w:p>
      <w:r xmlns:w="http://schemas.openxmlformats.org/wordprocessingml/2006/main">
        <w:t xml:space="preserve">1. អំណាចនៃព្រះបន្ទូលរបស់ព្រះ: ការយល់ដឹងអំពីសារៈសំខាន់នៃពេលវេលារបស់ទ្រង់</w:t>
      </w:r>
    </w:p>
    <w:p/>
    <w:p>
      <w:r xmlns:w="http://schemas.openxmlformats.org/wordprocessingml/2006/main">
        <w:t xml:space="preserve">2. ការគោរពប្រតិបត្តិដ៏ស្មោះត្រង់៖ ឆ្លើយតបទៅនឹងការហៅរបស់ព្រះ</w:t>
      </w:r>
    </w:p>
    <w:p/>
    <w:p>
      <w:r xmlns:w="http://schemas.openxmlformats.org/wordprocessingml/2006/main">
        <w:t xml:space="preserve">1. អេសាយ 55:11 - "ពាក្យរបស់ខ្ញុំក៏នឹងចេញពីមាត់របស់ខ្ញុំដែរ វានឹងមិនត្រលប់មកខ្ញុំវិញដោយទទេនោះទេ ប៉ុន្តែវានឹងបានសម្រេចនូវអ្វីដែលខ្ញុំមានបំណង ហើយនឹងបានជោគជ័យក្នុងកិច្ចការដែលខ្ញុំបានផ្ញើមក"។</w:t>
      </w:r>
    </w:p>
    <w:p/>
    <w:p>
      <w:r xmlns:w="http://schemas.openxmlformats.org/wordprocessingml/2006/main">
        <w:t xml:space="preserve">2. ទំនុកតម្កើង 119:105 - «ព្រះបន្ទូល​ទ្រង់​ជា​ចង្កៀង​ដល់​ជើង​ទូលបង្គំ ហើយ​ជា​ពន្លឺ​ដល់​ផ្លូវ​ទូលបង្គំ»។</w:t>
      </w:r>
    </w:p>
    <w:p/>
    <w:p>
      <w:r xmlns:w="http://schemas.openxmlformats.org/wordprocessingml/2006/main">
        <w:t xml:space="preserve">អេសេគាល 26:2 កូន​មនុស្ស​អើយ ដោយ​សារ​ទីរ៉ុស​បាន​និយាយ​ទាស់​នឹង​ក្រុង​យេរូសាឡិម​ថា អើ នាង​ត្រូវ​ខូច​ខាត ដែល​ជា​ទ្វារ​របស់​ប្រជាជន នាង​បាន​បែរ​មក​រក​ខ្ញុំ​វិញ។</w:t>
      </w:r>
    </w:p>
    <w:p/>
    <w:p>
      <w:r xmlns:w="http://schemas.openxmlformats.org/wordprocessingml/2006/main">
        <w:t xml:space="preserve">ព្រះជាម្ចាស់​វិនិច្ឆ័យ​ទោស​ក្រុង​ទីរ៉ុស​ដោយ​មោទនភាព និង​អួត​ខ្លួន​ប្រឆាំង​នឹង​ក្រុង​យេរូសាឡឹម។</w:t>
      </w:r>
    </w:p>
    <w:p/>
    <w:p>
      <w:r xmlns:w="http://schemas.openxmlformats.org/wordprocessingml/2006/main">
        <w:t xml:space="preserve">1. ការជំនុំជំរះរបស់ព្រះគឺត្រឹមត្រូវ និងសុចរិត</w:t>
      </w:r>
    </w:p>
    <w:p/>
    <w:p>
      <w:r xmlns:w="http://schemas.openxmlformats.org/wordprocessingml/2006/main">
        <w:t xml:space="preserve">2. មោទនភាពកើតមានមុនពេលធ្លាក់</w:t>
      </w:r>
    </w:p>
    <w:p/>
    <w:p>
      <w:r xmlns:w="http://schemas.openxmlformats.org/wordprocessingml/2006/main">
        <w:t xml:space="preserve">1. អេសាយ 10:12-15 - ដូច្នេះ ហេតុការណ៍​នឹង​កើត​ឡើង​ថា នៅ​ពេល​ដែល​ព្រះអម្ចាស់​បាន​ធ្វើ​កិច្ចការ​ទាំង​ស្រុង​នៅ​លើ​ភ្នំ​ស៊ីយ៉ូន និង​នៅ​ក្រុង​យេរូសាឡឹម នោះ​យើង​នឹង​ដាក់​ទោស​ផល​នៃ​ចិត្ត​រឹង​ប៉ឹង​របស់​ស្ដេច​ស្រុក​អាស្ស៊ីរី និង​សិរីរុងរឿង។ នៃរូបរាងខ្ពស់របស់គាត់។ ដ្បិត​ទ្រង់​មាន​ព្រះ‌បន្ទូល​ថា ខ្ញុំ​បាន​ធ្វើ​ដោយ​កម្លាំង​ដៃ និង​ដោយ​ប្រាជ្ញា​របស់​ខ្ញុំ។ ដ្បិត​ខ្ញុំ​មាន​ការ​ប្រុង​ប្រយ័ត្ន ហើយ​ខ្ញុំ​បាន​ដក​ព្រំ​ដែន​របស់​ប្រជាជន ហើយ​បាន​ប្លន់​ទ្រព្យ​សម្បត្តិ​របស់​គេ ហើយ​ខ្ញុំ​បាន​ទម្លាក់​អ្នក​ស្រុក​ដូច​ជា​មនុស្ស​ក្លាហាន ហើយ​ដៃ​ខ្ញុំ​បាន​រក​ឃើញ​ដូច​ជា​សំបុក​ទ្រព្យ​សម្បត្តិ​របស់​ប្រជាជន ហើយ​ក៏​ដូច​គ្នា​ដែរ។ ប្រមូលពងដែលនៅសេសសល់ ខ្ញុំបានប្រមូលផែនដីទាំងមូលហើយ។ ហើយ​គ្មាន​អ្នក​ណា​ដែល​រំកិល​ស្លាប ឬ​បើក​មាត់ ឬ​មើល​មុខ​ឡើយ។ តើ​ពូថៅ​នឹង​អួត​ខ្លួន​ប្រឆាំង​នឹង​អ្នក​ដែល​កាន់​វា​ឬ? ឬ​មួយ​នឹង​ការ​លើក​តម្កើង​ខ្លួន​ឯង​ប្រឆាំង​នឹង​អ្នក​ដែល​អង្រួន​វា? ដូច​ជា​ដំបង​គ្រវី​ខ្លួន​ប្រឆាំង​នឹង​អ្នក​ដែល​លើក​ឡើង ឬ​ដូច​ជា​ដំបង​លើក​ខ្លួន​ឯង ហាក់​ដូច​ជា​គ្មាន​ឈើ។</w:t>
      </w:r>
    </w:p>
    <w:p/>
    <w:p>
      <w:r xmlns:w="http://schemas.openxmlformats.org/wordprocessingml/2006/main">
        <w:t xml:space="preserve">2. សុភាសិត 16:18 - អំនួត​ឈាន​ទៅ​មុខ​សេចក្ដី​វិនាស ហើយ​មាន​ចិត្ត​ក្រអឺតក្រទម​មុន​នឹង​ការ​ដួល​រលំ។</w:t>
      </w:r>
    </w:p>
    <w:p/>
    <w:p>
      <w:r xmlns:w="http://schemas.openxmlformats.org/wordprocessingml/2006/main">
        <w:t xml:space="preserve">អេសេគាល 26:3 ព្រះ‌អម្ចាស់​មាន​ព្រះ‌បន្ទូល​ដូច្នេះ។ ឱ​ទីរ៉ុស​អើយ យើង​ប្រឆាំង​នឹង​អ្នក ហើយ​នឹង​ធ្វើ​ឲ្យ​ប្រជាជាតិ​ជា​ច្រើន​ឡើង​មក​វាយ​អ្នក ដូច​ជា​សមុទ្រ​បក់​បោក​បក់​បោក​មក​លើ​អ្នក។</w:t>
      </w:r>
    </w:p>
    <w:p/>
    <w:p>
      <w:r xmlns:w="http://schemas.openxmlformats.org/wordprocessingml/2006/main">
        <w:t xml:space="preserve">ព្រះជាអម្ចាស់​ប្រកាស​ថា ទ្រង់​ប្រឆាំង​នឹង​ក្រុង​ទីរ៉ុស ហើយ​នឹង​នាំ​ប្រជាជាតិ​ជា​ច្រើន​មក​ទាស់​នឹង​គេ ដូច​ទឹក​សមុទ្រ​បក់​បោក​មក​ដែរ។</w:t>
      </w:r>
    </w:p>
    <w:p/>
    <w:p>
      <w:r xmlns:w="http://schemas.openxmlformats.org/wordprocessingml/2006/main">
        <w:t xml:space="preserve">1. អំណាចនៃសេចក្តីក្រោធរបស់ព្រះ: ការបំផ្លិចបំផ្លាញនៃ Tyrus</w:t>
      </w:r>
    </w:p>
    <w:p/>
    <w:p>
      <w:r xmlns:w="http://schemas.openxmlformats.org/wordprocessingml/2006/main">
        <w:t xml:space="preserve">2. ជំនោរដែលមិនអាចបញ្ឈប់បាននៃគោលបំណងរបស់ព្រះ</w:t>
      </w:r>
    </w:p>
    <w:p/>
    <w:p>
      <w:r xmlns:w="http://schemas.openxmlformats.org/wordprocessingml/2006/main">
        <w:t xml:space="preserve">1. អេសាយ 54:17 - «គ្មាន​អាវុធ​ណា​ដែល​បង្កើត​មក​ប្រឆាំង​នឹង​អ្នក​នឹង​បាន​រីក​ចម្រើន​ឡើយ ហើយ​គ្រប់​អណ្ដាត​ដែល​ក្រោក​ឡើង​ប្រឆាំង​នឹង​អ្នក​នៅ​ពេល​វិនិច្ឆ័យ​ទោស នោះ​ជា​មរតក​របស់​អ្នក​បម្រើ​នៃ​ព្រះ​យេហូវ៉ា ហើយ​សេចក្ដី​សុចរិត​របស់​ពួក​គេ​គឺ​មក​ពី​ខ្ញុំ។ ព្រះអម្ចាស់​មាន​ព្រះបន្ទូល​មក​វិញ»។</w:t>
      </w:r>
    </w:p>
    <w:p/>
    <w:p>
      <w:r xmlns:w="http://schemas.openxmlformats.org/wordprocessingml/2006/main">
        <w:t xml:space="preserve">2. ទំនុកតម្កើង 33:10-11 - «ព្រះអម្ចាស់​នាំ​ឱវាទ​របស់​សាសន៍​ដទៃ​ទៅ​ជា​ឥត​បាន​ការ ទ្រង់​មិន​ធ្វើ​ឲ្យ​គ្រឿង​បរិក្ខារ​របស់​ប្រជាជន​គ្មាន​ប្រសិទ្ធភាព​ឡើយ ឱវាទ​របស់​ព្រះ​យេហូវ៉ា​ស្ថិត​នៅ​ជា​និរន្តរ៍ ជា​គំនិត​របស់​ទ្រង់​ដល់​គ្រប់​ជំនាន់។ "</w:t>
      </w:r>
    </w:p>
    <w:p/>
    <w:p>
      <w:r xmlns:w="http://schemas.openxmlformats.org/wordprocessingml/2006/main">
        <w:t xml:space="preserve">អេសេគាល 26:4 គេ​នឹង​បំផ្លាញ​កំពែង​ក្រុង​ទីរ៉ុស ហើយ​កម្ទេច​ប៉ម​របស់​នាង​ចោល យើង​ក៏​នឹង​យក​ធូលី​ដី​ចេញ​ពី​នាង ហើយ​ធ្វើ​ឲ្យ​នាង​ដូច​ជា​កំពូល​ថ្ម។</w:t>
      </w:r>
    </w:p>
    <w:p/>
    <w:p>
      <w:r xmlns:w="http://schemas.openxmlformats.org/wordprocessingml/2006/main">
        <w:t xml:space="preserve">កំពែង​ក្រុង​ទីរ៉ុស​នឹង​ត្រូវ​បំផ្លាញ ហើយ​ប៉ម​ក៏​បាក់​បែក​ដែរ។ ធូលី​របស់​វា​នឹង​ត្រូវ​បាន​កម្ទេច​ចោល ហើយ​វា​នឹង​ត្រូវ​បាន​ធ្វើ​ដូច​ជា​កំពូល​ថ្ម។</w:t>
      </w:r>
    </w:p>
    <w:p/>
    <w:p>
      <w:r xmlns:w="http://schemas.openxmlformats.org/wordprocessingml/2006/main">
        <w:t xml:space="preserve">1. ភាពរឹងមាំក្នុងការប្រឈមមុខនឹងការបំផ្លិចបំផ្លាញ</w:t>
      </w:r>
    </w:p>
    <w:p/>
    <w:p>
      <w:r xmlns:w="http://schemas.openxmlformats.org/wordprocessingml/2006/main">
        <w:t xml:space="preserve">2. ព្រះចេស្តានៃព្រះអម្ចាស់</w:t>
      </w:r>
    </w:p>
    <w:p/>
    <w:p>
      <w:r xmlns:w="http://schemas.openxmlformats.org/wordprocessingml/2006/main">
        <w:t xml:space="preserve">1. អេសាយ 25:12 ហើយ​កំពែង​ដ៏​ខ្ពស់​នៃ​កំពែង​របស់​អ្នក​នឹង​ទម្លាក់​ចុះ ទម្លាក់​ចុះ ហើយ​នាំ​មក​ដី​រហូត​ដល់​ធូលី។</w:t>
      </w:r>
    </w:p>
    <w:p/>
    <w:p>
      <w:r xmlns:w="http://schemas.openxmlformats.org/wordprocessingml/2006/main">
        <w:t xml:space="preserve">ទំនុកតម្កើង 18:2 ព្រះ‌អម្ចាស់​ជា​ថ្មដា ជា​បន្ទាយ​របស់​ខ្ញុំ ហើយ​ជា​អ្នក​រំដោះ​ខ្ញុំ។ ព្រះ​នៃ​ទូលបង្គំ ជា​កម្លាំង​របស់​ទូលបង្គំ ដែល​ទូលបង្គំ​នឹង​ទុក​ចិត្ត។ ស្នែង​នៃ​ការ​សង្គ្រោះ​របស់​ខ្ញុំ និង​ប៉ម​ខ្ពស់​របស់​ខ្ញុំ។</w:t>
      </w:r>
    </w:p>
    <w:p/>
    <w:p>
      <w:r xmlns:w="http://schemas.openxmlformats.org/wordprocessingml/2006/main">
        <w:t xml:space="preserve">អេសេគាល 26:5 ព្រះ‌ជា‌អម្ចាស់​មាន​ព្រះ‌បន្ទូល​ថា កន្លែង​នោះ​នឹង​ក្លាយ​ជា​កន្លែង​សម្រាប់​ដាក់​អួន​នៅ​កណ្ដាល​សមុទ្រ ដ្បិត​យើង​បាន​និយាយ​ហើយ គឺ​ជា​ព្រះបន្ទូល​របស់​ព្រះ‌ជា‌អម្ចាស់។</w:t>
      </w:r>
    </w:p>
    <w:p/>
    <w:p>
      <w:r xmlns:w="http://schemas.openxmlformats.org/wordprocessingml/2006/main">
        <w:t xml:space="preserve">ព្រះ​សន្យា​ថា ក្រុង​ទីរ៉ុស​នឹង​ក្លាយ​ទៅ​ជា​កន្លែង​នេសាទ ហើយ​ក្លាយ​ជា​កន្លែង​បំផ្លាញ​ជាតិ​សាសន៍។</w:t>
      </w:r>
    </w:p>
    <w:p/>
    <w:p>
      <w:r xmlns:w="http://schemas.openxmlformats.org/wordprocessingml/2006/main">
        <w:t xml:space="preserve">1. ការសន្យារបស់ព្រះគឺប្រាកដ។—អេសេគាល ២៦:៥</w:t>
      </w:r>
    </w:p>
    <w:p/>
    <w:p>
      <w:r xmlns:w="http://schemas.openxmlformats.org/wordprocessingml/2006/main">
        <w:t xml:space="preserve">2. ពរជ័យនៃការស្តាប់បង្គាប់ព្រះ - អេសេគាល 26:5</w:t>
      </w:r>
    </w:p>
    <w:p/>
    <w:p>
      <w:r xmlns:w="http://schemas.openxmlformats.org/wordprocessingml/2006/main">
        <w:t xml:space="preserve">1. អេសាយ 54:9-10 - «នេះ​គឺ​ដូច​ជា​ថ្ងៃ​របស់​លោក​ណូអេ​សម្រាប់​ខ្ញុំ: ដូច​ជា​ខ្ញុំ​បាន​ស្បថ​ថា​ទឹក​នៃ​លោក​ណូអេ​មិន​ត្រូវ​ទៅ​លើ​ផែនដី​ទៀត​ទេ​ដូច្នេះ​ខ្ញុំ​បាន​ស្បថ​ថា​ខ្ញុំ​នឹង​មិន​ខឹង​នឹង​អ្នក​ឬ ចូរ​បន្ទោស​អ្នក ដ្បិត​ភ្នំ​នឹង​រលត់​ទៅ ហើយ​ភ្នំ​នឹង​ត្រូវ​រុះរើ​ចេញ ប៉ុន្តែ​សេចក្តី​សប្បុរស​របស់​ខ្ញុំ​នឹង​មិន​បាត់​ចេញ​ពី​អ្នក​ឡើយ ហើយ​សេចក្ដី​សញ្ញា​នៃ​សេចក្ដី​សុខសាន្ត​របស់​ខ្ញុំ​ក៏​នឹង​មិន​ត្រូវ​ដក​ចេញ​ដែរ»។</w:t>
      </w:r>
    </w:p>
    <w:p/>
    <w:p>
      <w:r xmlns:w="http://schemas.openxmlformats.org/wordprocessingml/2006/main">
        <w:t xml:space="preserve">2. ទំនុកតម្កើង 33:10-11 - «ព្រះអម្ចាស់​នាំ​ឱវាទ​របស់​សាសន៍​ដទៃ​ទៅ​ជា​ឥត​បាន​ការ ទ្រង់​មិន​ធ្វើ​ឲ្យ​គ្រឿង​បរិក្ខារ​របស់​ប្រជាជន​គ្មាន​ប្រសិទ្ធភាព​ឡើយ ឱវាទ​របស់​ព្រះ​យេហូវ៉ា​ស្ថិត​នៅ​ជា​និរន្តរ៍ ជា​គំនិត​របស់​ទ្រង់​ដល់​គ្រប់​ជំនាន់។ "</w:t>
      </w:r>
    </w:p>
    <w:p/>
    <w:p>
      <w:r xmlns:w="http://schemas.openxmlformats.org/wordprocessingml/2006/main">
        <w:t xml:space="preserve">អេសេគាល 26:6 កូន​ស្រី​របស់​នាង​ដែល​នៅ​តាម​ចម្ការ​នឹង​ត្រូវ​ស្លាប់​ដោយ​មុខ​ដាវ។ ពួកគេនឹងដឹងថាយើងជាព្រះអម្ចាស់។</w:t>
      </w:r>
    </w:p>
    <w:p/>
    <w:p>
      <w:r xmlns:w="http://schemas.openxmlformats.org/wordprocessingml/2006/main">
        <w:t xml:space="preserve">ព្រះ‌អម្ចាស់​នឹង​ដាក់​ទោស​កូន​ស្រី​ក្រុង​ទីរ៉ុស ដែល​នៅ​តាម​ចម្ការ ដោយ​ប្រហារ​ជីវិត​ពួក​គេ​ដោយ​មុខ​ដាវ។</w:t>
      </w:r>
    </w:p>
    <w:p/>
    <w:p>
      <w:r xmlns:w="http://schemas.openxmlformats.org/wordprocessingml/2006/main">
        <w:t xml:space="preserve">1. ការដាក់ទណ្ឌកម្មរបស់ព្រះគឺត្រឹមត្រូវ និងយុត្តិធម៌</w:t>
      </w:r>
    </w:p>
    <w:p/>
    <w:p>
      <w:r xmlns:w="http://schemas.openxmlformats.org/wordprocessingml/2006/main">
        <w:t xml:space="preserve">2. យើងមិនត្រូវភ្លេចអំពីអធិបតេយ្យភាពរបស់ព្រះអម្ចាស់ឡើយ។</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យេរេមា 15:1-2 - បន្ទាប់មក ព្រះអម្ចាស់​មាន​ព្រះបន្ទូល​មក​ខ្ញុំ​ថា ទោះ​បី​ជា​លោក​ម៉ូសេ និង​សាំយូអែល​បាន​ឈរ​នៅ​ចំពោះ​មុខ​ខ្ញុំ​ក៏​ដោយ ក៏​ចិត្ត​ខ្ញុំ​មិន​ងាក​មក​រក​ប្រជាជន​នេះ​ឡើយ។ បញ្ជូន​ពួក​គេ​ចេញ​ពី​ភ្នែក​ខ្ញុំ ហើយ​ឲ្យ​គេ​ទៅ! ពេល​គេ​សួរ​ថា តើ​យើង​នឹង​ទៅ​ណា? អ្នក​ត្រូវ​និយាយ​ទៅ​កាន់​គេ​ថា ព្រះ‌អម្ចាស់​មាន​ព្រះ‌បន្ទូល​ដូច​ត​ទៅ: អ្នក​ដែល​កើត​ជំងឺ​អាសន្ន‌រោគ រោគ​រាត‌ត្បាត និង​អ្នក​ដែល​ត្រូវ​ដាវ កាន់​ដាវ។ អស់​អ្នក​ដែល​មាន​ទុរ្ភិក្ស ទុរ្ភិក្ស និង​អ្នក​ដែល​ត្រូវ​ជាប់​ឃុំ​ជា​ឈ្លើយ។</w:t>
      </w:r>
    </w:p>
    <w:p/>
    <w:p>
      <w:r xmlns:w="http://schemas.openxmlformats.org/wordprocessingml/2006/main">
        <w:t xml:space="preserve">អេសេគាល 26:7 ព្រះ‌អម្ចាស់​មាន​ព្រះ‌បន្ទូល​ដូច្នេះ។ មើល ចុះ យើង​នឹង​នាំ​ស្ដេច​ Tyrus នេប៊ូក្នេសា​នៃ​ស្រុក​បាប៊ីឡូន ជា​ស្ដេច​នៃ​ស្ដេច​មក​ពី​ទិស​ខាង​ជើង ដោយ​មាន​សេះ រទេះ​ចម្បាំង និង​ជាមួយ​នឹង​ពល​សេះ កង​ទ័ព និង​មនុស្ស​ជា​ច្រើន។</w:t>
      </w:r>
    </w:p>
    <w:p/>
    <w:p>
      <w:r xmlns:w="http://schemas.openxmlformats.org/wordprocessingml/2006/main">
        <w:t xml:space="preserve">ព្រះអម្ចាស់​បាន​នាំ​ស្ដេច​នេប៊ូក្នេសា​នៃ​ស្រុក​បាប៊ីឡូន​មក​ក្រុង​ទីរ៉ុស ដោយ​មាន​កង​ទ័ព​ដ៏​ធំ។</w:t>
      </w:r>
    </w:p>
    <w:p/>
    <w:p>
      <w:r xmlns:w="http://schemas.openxmlformats.org/wordprocessingml/2006/main">
        <w:t xml:space="preserve">1. អធិបតេយ្យភាពរបស់ព្រះ៖ ការដឹងពីអំណាច និងសិទ្ធិអំណាចរបស់ព្រះ</w:t>
      </w:r>
    </w:p>
    <w:p/>
    <w:p>
      <w:r xmlns:w="http://schemas.openxmlformats.org/wordprocessingml/2006/main">
        <w:t xml:space="preserve">2. ការរៀនកោតខ្លាចព្រះអម្ចាស់៖ ការយល់ដឹងអំពីផលវិបាកនៃការមិនស្តាប់បង្គាប់</w:t>
      </w:r>
    </w:p>
    <w:p/>
    <w:p>
      <w:r xmlns:w="http://schemas.openxmlformats.org/wordprocessingml/2006/main">
        <w:t xml:space="preserve">1. យេរេមា 25:9 ព្រះ‌អម្ចាស់​មាន​ព្រះ‌បន្ទូល​ថា មើល យើង​នឹង​ចាត់​ក្រុម​គ្រួសារ​ខាង​ជើង​ទាំង​អស់ ហើយ​នឹង​នេប៊ូក្នេសា ជា​ស្ដេច​ស្រុក​បាប៊ីឡូន ជា​អ្នក​បម្រើ​របស់​យើង ហើយ​នឹង​នាំ​ពួក​គេ​មក​ច្បាំង​នឹង​ស្រុក​នេះ និង​ប្រឆាំង​នឹង​អ្នក​ស្រុក​នោះ។ ហើយ​នឹង​ប្រឆាំង​នឹង​ប្រជាជាតិ​ទាំង​អស់​ដែល​នៅ​ជុំវិញ​នោះ ហើយ​នឹង​បំផ្លាញ​ពួក​គេ​ទាំង​ស្រុង ហើយ​ធ្វើ​ឲ្យ​គេ​មាន​ការ​ងឿង​ឆ្ងល់ និង​ការ​ស្រែក​ហ៊ោ ហើយ​និង​សេចក្ដី​វិនាស​ជា​និច្ច»។</w:t>
      </w:r>
    </w:p>
    <w:p/>
    <w:p>
      <w:r xmlns:w="http://schemas.openxmlformats.org/wordprocessingml/2006/main">
        <w:t xml:space="preserve">2. ដានីយ៉ែល 5:18-21 - «បពិត្រ​ព្រះ​ជា​ម្ចាស់​ដ៏​ខ្ពង់ខ្ពស់​បំផុត​បាន​ប្រទាន​នគរ​មួយ​ដល់​នេប៊ូក្នេសា​ជា​បិតា​របស់​អ្នក ភាព​រុងរឿង សិរី​រុងរឿង និង​កិត្តិយស៖ ហើយ​សម្រាប់​សិរី​រុងរឿង​ដែល​ទ្រង់​បាន​ប្រទាន​ដល់​គាត់ គ្រប់​មនុស្ស គ្រប់​ជាតិ​សាសន៍ និង​គ្រប់​ភាសា។ ញ័រ​រន្ធត់​នៅ​ចំពោះ​មុខ​គាត់៖ តើ​គាត់​នឹង​សម្លាប់​អ្នក​ណា ហើយ​តើ​គាត់​នឹង​ទុក​អ្នកណា​ឲ្យ​នៅ​រស់ ហើយ​គាត់​នឹង​តាំង​អ្នក​ណា ហើយ​គាត់​នឹង​ដាក់​អ្នក​ណា​ចុះ។​ ប៉ុន្តែ​ពេល​ដែល​ចិត្ត​គាត់​បាន​ងើប​ឡើង ហើយ​ចិត្ត​គាត់​រឹង​ក្នុង​ចិត្ត។ មោទនភាព ទ្រង់ត្រូវបានទម្លាក់ចេញពីរាជបល្ល័ង្ករបស់ទ្រង់ ហើយពួកគេបានយកសិរីរុងរឿងរបស់ទ្រង់ពីគាត់។ ហើយគាត់ត្រូវបានគេបណ្តេញចេញពីកូនមនុស្ស ហើយបេះដូងរបស់គាត់ត្រូវបានធ្វើឱ្យដូចសត្វតិរច្ឆាន ហើយលំនៅដ្ឋានរបស់គាត់គឺជាមួយនឹងសត្វលាព្រៃ។ ពួកគេបានចិញ្ចឹមគាត់ជាមួយ ស្មៅ​ដូច​គោ ហើយ​រូប​កាយ​របស់​គាត់​សើម​ដោយ​ទឹក​សន្សើម​នៃ​ស្ថានសួគ៌ រហូត​ដល់​គាត់​បាន​ដឹង​ថា ព្រះ​ដ៏​ខ្ពង់ខ្ពស់​គ្រប់​គ្រង​ក្នុង​នគរ​មនុស្ស ហើយ​ទ្រង់​នឹង​ចាត់​តាំង​ឲ្យ​គ្រប់​គ្រង​លើ​វា​តាម​តែ​ចិត្ត»។</w:t>
      </w:r>
    </w:p>
    <w:p/>
    <w:p>
      <w:r xmlns:w="http://schemas.openxmlformats.org/wordprocessingml/2006/main">
        <w:t xml:space="preserve">អេសេគាល 26:8 គាត់​នឹង​សម្លាប់​កូន​ស្រី​របស់​អ្នក​នៅ​តាម​វាល​ដោយ​មុខ​ដាវ ហើយ​គាត់​នឹង​បង្កើត​កំពែង​ប្រឆាំង​នឹង​អ្នក ព្រម​ទាំង​លើក​កំពែង​ឡើង​ប្រឆាំង​នឹង​អ្នក។</w:t>
      </w:r>
    </w:p>
    <w:p/>
    <w:p>
      <w:r xmlns:w="http://schemas.openxmlformats.org/wordprocessingml/2006/main">
        <w:t xml:space="preserve">ព្រះ‌អម្ចាស់​នឹង​បំផ្លាញ​កូន​ស្រី​របស់​លោក​អេសេគាល​នៅ​តាម​វាល ហើយ​នឹង​ធ្វើ​កំពែង​ប្រឆាំង​នឹង​លោក​អេសេគាល បោះ​ជំរំ​លើ​លោក ហើយ​លើក​ខែល​ការពារ​លោក។</w:t>
      </w:r>
    </w:p>
    <w:p/>
    <w:p>
      <w:r xmlns:w="http://schemas.openxmlformats.org/wordprocessingml/2006/main">
        <w:t xml:space="preserve">1. ជឿលើព្រះនៅកណ្តាលនៃទុក្ខវេទនា</w:t>
      </w:r>
    </w:p>
    <w:p/>
    <w:p>
      <w:r xmlns:w="http://schemas.openxmlformats.org/wordprocessingml/2006/main">
        <w:t xml:space="preserve">2. អំណាចនៃការការពាររបស់ព្រះ</w:t>
      </w:r>
    </w:p>
    <w:p/>
    <w:p>
      <w:r xmlns:w="http://schemas.openxmlformats.org/wordprocessingml/2006/main">
        <w:t xml:space="preserve">1. អេសាយ 54:17 - គ្មានអាវុធណាដែលបង្កើតឡើងប្រឆាំងនឹងអ្នកនឹងរីកចម្រើនឡើយ។ ហើយ​គ្រប់​អណ្ដាត​ដែល​ចោទ​ប្រកាន់​អ្នក​ក្នុង​ការ​វិនិច្ឆ័យ អ្នក​នឹង​ថ្កោល​ទោស។ នេះ​ជា​មរតក​របស់​អ្នក​បម្រើ​របស់​ព្រះ‌អម្ចាស់ ហើយ​ការ​បញ្ជាក់​របស់​ពួក​គេ​គឺ​មក​ពី​ខ្ញុំ នេះ​ជា​ព្រះ‌បន្ទូល​របស់​ព្រះ‌អម្ចាស់។</w:t>
      </w:r>
    </w:p>
    <w:p/>
    <w:p>
      <w:r xmlns:w="http://schemas.openxmlformats.org/wordprocessingml/2006/main">
        <w:t xml:space="preserve">2. អេសាយ 41:10 - កុំខ្លាចអី ខ្ញុំនៅជាមួយអ្នក។ កុំ​ភ័យ​ខ្លាច​ឡើយ ដ្បិត​យើង​ជា​ព្រះ​របស់​អ្នក។ ខ្ញុំនឹងពង្រឹងអ្នក បាទ ខ្ញុំនឹងជួយអ្នក ខ្ញុំនឹងលើកអ្នកដោយដៃស្តាំដ៏សុចរិតរបស់ខ្ញុំ។</w:t>
      </w:r>
    </w:p>
    <w:p/>
    <w:p>
      <w:r xmlns:w="http://schemas.openxmlformats.org/wordprocessingml/2006/main">
        <w:t xml:space="preserve">អេសេគាល 26:9 ហើយ​គាត់​នឹង​ដាក់​ម៉ាស៊ីន​ប្រយុទ្ធ​ប្រឆាំង​នឹង​កំពែង​របស់​អ្នក ហើយ​ដោយ​ពូថៅ គាត់​នឹង​វាយ​កម្ទេច​ប៉ម​របស់​អ្នក។</w:t>
      </w:r>
    </w:p>
    <w:p/>
    <w:p>
      <w:r xmlns:w="http://schemas.openxmlformats.org/wordprocessingml/2006/main">
        <w:t xml:space="preserve">ព្រះអម្ចាស់​នឹង​ប្រើ​គ្រឿងចក្រ​នៃ​សង្រ្គាម ដើម្បី​វាយ​កម្ទេច​កំពែង និង​ប៉ម​នានា​នៃ​ទីក្រុង​ទីរ៉ុស។</w:t>
      </w:r>
    </w:p>
    <w:p/>
    <w:p>
      <w:r xmlns:w="http://schemas.openxmlformats.org/wordprocessingml/2006/main">
        <w:t xml:space="preserve">1. អំណាចនៃព្រះអម្ចាស់: របៀបដែលកម្លាំងរបស់ព្រះនឹងយកឈ្នះទាំងអស់។</w:t>
      </w:r>
    </w:p>
    <w:p/>
    <w:p>
      <w:r xmlns:w="http://schemas.openxmlformats.org/wordprocessingml/2006/main">
        <w:t xml:space="preserve">2. ការបំផ្លិចបំផ្លាញនៃទីរ៉ុសៈ ការព្រមានដល់អស់អ្នកដែលបះបោរប្រឆាំងនឹងព្រះ</w:t>
      </w:r>
    </w:p>
    <w:p/>
    <w:p>
      <w:r xmlns:w="http://schemas.openxmlformats.org/wordprocessingml/2006/main">
        <w:t xml:space="preserve">1. អេសាយ 31:3 - «ឥឡូវ​នេះ ជន​ជាតិ​អេស៊ីប​ជា​មនុស្ស មិន​មែន​ជា​ព្រះ​ទេ ហើយ​សេះ​របស់​គេ​ក៏​មិន​មែន​ជា​វិញ្ញាណ​ដែរ កាល​ណា​ព្រះ‌អម្ចាស់​លាត​ដៃ​ចេញ ទាំង​អ្នក​ដែល​ជួយ​នឹង​ជំពប់​ដួល ហើយ​អ្នក​ណា​ដែល​ជាប់​នឹង​ត្រូវ​ដួល។ ហើយ​ពួកគេ​ទាំងអស់​នឹង​បរាជ័យ​ជាមួយគ្នា​»​។</w:t>
      </w:r>
    </w:p>
    <w:p/>
    <w:p>
      <w:r xmlns:w="http://schemas.openxmlformats.org/wordprocessingml/2006/main">
        <w:t xml:space="preserve">2. ទំនុកតម្កើង 18:29 - "ដ្បិត​ខ្ញុំ​បាន​រត់​កាត់​កង​ទ័ព​ដោយ​សារ​ទ្រង់ ហើយ​ខ្ញុំ​បាន​លោត​រំលង​កំពែង​ដោយ​ព្រះ​នៃ​ខ្ញុំ"។</w:t>
      </w:r>
    </w:p>
    <w:p/>
    <w:p>
      <w:r xmlns:w="http://schemas.openxmlformats.org/wordprocessingml/2006/main">
        <w:t xml:space="preserve">អេសេគាល 26:10 ដោយ​សារ​តែ​សេះ​ដ៏​បរិបូរ​នោះ ធូលី​ដី​នឹង​គ្រប​អ្នក កំពែង​របស់​អ្នក​នឹង​ញ័រ​ដោយ​សំឡេង​ទ័ព​សេះ កង់ និង​រទេះ​ចំបាំង ពេល​ដែល​គាត់​ចូល​ទៅ​ក្នុង​ទ្វារ​របស់​អ្នក ដូច​មនុស្ស​ចូល​មក។ ចូលទៅក្នុងទីក្រុងដែលវាត្រូវបានរំលោភបំពាន។</w:t>
      </w:r>
    </w:p>
    <w:p/>
    <w:p>
      <w:r xmlns:w="http://schemas.openxmlformats.org/wordprocessingml/2006/main">
        <w:t xml:space="preserve">1. កម្លាំងរបស់ព្រះអម្ចាស់គឺគ្មានអ្វីប្រៀបផ្ទឹមបាន។</w:t>
      </w:r>
    </w:p>
    <w:p/>
    <w:p>
      <w:r xmlns:w="http://schemas.openxmlformats.org/wordprocessingml/2006/main">
        <w:t xml:space="preserve">2. ការកោតខ្លាចព្រះអម្ចាស់គឺជាអ្នកជំរុញទឹកចិត្តដ៏មានឥទ្ធិពល</w:t>
      </w:r>
    </w:p>
    <w:p/>
    <w:p>
      <w:r xmlns:w="http://schemas.openxmlformats.org/wordprocessingml/2006/main">
        <w:t xml:space="preserve">1. វិវរណៈ 19:11-16 - ហើយខ្ញុំបានឃើញមេឃបើកចំហ ហើយមើលសេះសមួយ; ហើយ​អ្នក​ដែល​អង្គុយ​លើ​គាត់​ត្រូវ​បាន​គេ​ហៅ​ថា​ស្មោះត្រង់​និង​ពិត​ហើយ​ដោយ​សុចរិត​គាត់​នឹង​វិនិច្ឆ័យ​និង​ធ្វើ​សង្គ្រាម​។</w:t>
      </w:r>
    </w:p>
    <w:p/>
    <w:p>
      <w:r xmlns:w="http://schemas.openxmlformats.org/wordprocessingml/2006/main">
        <w:t xml:space="preserve">២ របាក្សត្រ 20:15-17 - ព្រះអម្ចាស់​មាន​ព្រះបន្ទូល​មក​អ្នក​រាល់​គ្នា​ថា ចូរ​កុំ​ភ័យ​ខ្លាច ឬ​តក់ស្លុត​ដោយ​ហេតុ​ផល​នៃ​ហ្វូង​មនុស្ស​ដ៏​ច្រើន​នេះ។ ការប្រយុទ្ធមិនមែនជារបស់អ្នកទេ ប៉ុន្តែជារបស់ព្រះ។</w:t>
      </w:r>
    </w:p>
    <w:p/>
    <w:p>
      <w:r xmlns:w="http://schemas.openxmlformats.org/wordprocessingml/2006/main">
        <w:t xml:space="preserve">អេសេគាល 26:11 គាត់​នឹង​ជាន់​ឈ្លី​តាម​ផ្លូវ​ទាំង​អស់​ដោយ​ជើង​សេះ គាត់​នឹង​សម្លាប់​ប្រជាជន​របស់​អ្នក​ដោយ​មុខ​ដាវ ហើយ​កង​ទ័ព​ដ៏​ខ្លាំង​ក្លា​របស់​អ្នក​នឹង​ចុះ​ទៅ​ដី។</w:t>
      </w:r>
    </w:p>
    <w:p/>
    <w:p>
      <w:r xmlns:w="http://schemas.openxmlformats.org/wordprocessingml/2006/main">
        <w:t xml:space="preserve">ព្រះ‌អម្ចាស់​នឹង​ធ្វើ​ឲ្យ​ក្រុង​ទីរ៉ុស​វិនាស​ដោយ​សេះ និង​ដាវ ហើយ​នឹង​ធ្វើ​ឲ្យ​កង​ទ័ព​ដ៏​ខ្លាំង​ក្លា​ដួល។</w:t>
      </w:r>
    </w:p>
    <w:p/>
    <w:p>
      <w:r xmlns:w="http://schemas.openxmlformats.org/wordprocessingml/2006/main">
        <w:t xml:space="preserve">1. ការវិនិច្ឆ័យរបស់ព្រះ៖ ការព្រមានដល់យើងទាំងអស់គ្នា</w:t>
      </w:r>
    </w:p>
    <w:p/>
    <w:p>
      <w:r xmlns:w="http://schemas.openxmlformats.org/wordprocessingml/2006/main">
        <w:t xml:space="preserve">2. អំណាចនៃព្រះអម្ចាស់: របៀបដែលទ្រង់នាំមកនូវការបំផ្លាញ</w:t>
      </w:r>
    </w:p>
    <w:p/>
    <w:p>
      <w:r xmlns:w="http://schemas.openxmlformats.org/wordprocessingml/2006/main">
        <w:t xml:space="preserve">1. អេសាយ 24:1-3 - មើលចុះ ព្រះអម្ចាស់បានធ្វើឱ្យផែនដីទទេ ហើយធ្វើអោយវាខ្ទេចខ្ទាំ ហើយបែរវាទៅខាងខ្នង ហើយខ្ចាត់ខ្ចាយទៅអ្នកស្រុកនៅទីនោះ។</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អេសេគាល 26:12 ពួក​គេ​នឹង​រឹប​អូស​យក​ទ្រព្យ​សម្បត្តិ​របស់​អ្នក ហើយ​ចាប់​យក​របស់​របរ​របស់​អ្នក ហើយ​នឹង​វាយ​កម្ទេច​កំពែង​របស់​អ្នក បំផ្លាញ​ផ្ទះ​ដ៏​រីករាយ​របស់​អ្នក ហើយ​គេ​នឹង​ដាក់​ថ្ម ឈើ និង​ធូលី​របស់​អ្នក​នៅ​ក្នុង​ដី។ កណ្តាលទឹក។</w:t>
      </w:r>
    </w:p>
    <w:p/>
    <w:p>
      <w:r xmlns:w="http://schemas.openxmlformats.org/wordprocessingml/2006/main">
        <w:t xml:space="preserve">ក្រុង​ទីរ៉ុស​នឹង​ត្រូវ​គេ​ប្លន់​យក​ទៅ​បំផ្លាញ។</w:t>
      </w:r>
    </w:p>
    <w:p/>
    <w:p>
      <w:r xmlns:w="http://schemas.openxmlformats.org/wordprocessingml/2006/main">
        <w:t xml:space="preserve">1. ព្រះជាចៅក្រមដ៏សុចរិត ហើយនឹងដាក់ទោសអ្នកដែលមិនស្រឡាញ់ និងបម្រើទ្រង់។</w:t>
      </w:r>
    </w:p>
    <w:p/>
    <w:p>
      <w:r xmlns:w="http://schemas.openxmlformats.org/wordprocessingml/2006/main">
        <w:t xml:space="preserve">2. នៅពេលដែលយើងមិនស្មោះត្រង់នឹងព្រះ យើងនឹងទទួលរងនូវលទ្ធផលនៃជម្រើសរបស់យើង។</w:t>
      </w:r>
    </w:p>
    <w:p/>
    <w:p>
      <w:r xmlns:w="http://schemas.openxmlformats.org/wordprocessingml/2006/main">
        <w:t xml:space="preserve">១ រ៉ូម ២:៦-៨ - «ព្រះ 'នឹង​ប្រទាន​ដល់​អ្នក​រាល់​គ្នា​តាម​ការ​ប្រព្រឹត្ត​របស់​ខ្លួន': ជីវិត​ដ៏​នៅ​អស់​កល្ប​ជា​និច្ច ដល់​អស់​អ្នក​ដែល​អត់ធ្មត់​ក្នុង​ការ​ប្រព្រឹត្ត​អំពើ​ល្អ ស្វែង​រក​សិរី​ល្អ កិត្តិយស និង​អមតៈ ប៉ុន្តែ​ចំពោះ​អ្នក​ដែល​មាន​ខ្លួន​ឯង។ ស្វែង​រក ហើយ​មិន​ប្រតិបត្តិ​តាម​សេចក្ដី​ពិត តែ​ត្រូវ​ស្ដាប់​តាម​សេចក្ដី​ក្រោធ និង​សេចក្ដី​ក្រោធ»។</w:t>
      </w:r>
    </w:p>
    <w:p/>
    <w:p>
      <w:r xmlns:w="http://schemas.openxmlformats.org/wordprocessingml/2006/main">
        <w:t xml:space="preserve">2. សុភាសិត 6:16-19 - «ការ​ទាំង​ប្រាំ​មួយ​នេះ​ដែល​ព្រះ​អម្ចាស់​ស្អប់ បាទ ប្រាំ​ពីរ​យ៉ាង​គឺ​ជា​ការ​គួរ​ស្អប់​ខ្ពើម​ដល់​ទ្រង់​គឺ ទឹក​មុខ​ឆ្មើងឆ្មៃ អណ្ដាត​កុហក ដៃ​ដែល​បង្ហូរ​ឈាម​គ្មាន​ទោស ចិត្ត​ដែល​រៀបចំ​ផែនការ​អាក្រក់ ជើង​ដែល​មាន។ រហ័ស​រត់​ទៅ​រក​អំពើ​អាក្រក់ ជា​សាក្សី​មិន​ពិត​ដែល​និយាយ​កុហក ហើយ​ជា​អ្នក​ដែល​សាប​ព្រោះ​ការ​មិន​ចុះ​សម្រុង​គ្នា​ក្នុង​ចំណោម​បង​ប្អូន»។</w:t>
      </w:r>
    </w:p>
    <w:p/>
    <w:p>
      <w:r xmlns:w="http://schemas.openxmlformats.org/wordprocessingml/2006/main">
        <w:t xml:space="preserve">អេសេគាល 26:13 ហើយ​យើង​នឹង​ធ្វើ​ឲ្យ​សំឡេង​នៃ​បទ​ចម្រៀង​របស់​អ្នក​រលត់។ ហើយ​សំឡេង​ពិណ​របស់​អ្នក​នឹង​លែង​ឮ​ទៀត​ហើយ។</w:t>
      </w:r>
    </w:p>
    <w:p/>
    <w:p>
      <w:r xmlns:w="http://schemas.openxmlformats.org/wordprocessingml/2006/main">
        <w:t xml:space="preserve">ព្រះ​នឹង​បន្លឺ​សំឡេង​ចម្រៀង និង​ភ្លេង​របស់​ប្រជាជន​ក្រុង​ទីរ៉ុស ជា​និមិត្តរូប​នៃ​ការ​បញ្ចប់​នៃ​សេចក្តី​អំណរ និង​ការ​ប្រារព្ធ​ពិធី​របស់​ពួក​គេ។</w:t>
      </w:r>
    </w:p>
    <w:p/>
    <w:p>
      <w:r xmlns:w="http://schemas.openxmlformats.org/wordprocessingml/2006/main">
        <w:t xml:space="preserve">1. ការវាយលុកនៃបេះដូងជាទីបំផុត៖ របៀបដែលព្រះអាចនាំយើងឱ្យលុតជង្គង់</w:t>
      </w:r>
    </w:p>
    <w:p/>
    <w:p>
      <w:r xmlns:w="http://schemas.openxmlformats.org/wordprocessingml/2006/main">
        <w:t xml:space="preserve">2. អំណាចនៃព្រះ: ចុងបញ្ចប់នៃសេចក្តីអំណរនិងការប្រារព្ធពិធី</w:t>
      </w:r>
    </w:p>
    <w:p/>
    <w:p>
      <w:r xmlns:w="http://schemas.openxmlformats.org/wordprocessingml/2006/main">
        <w:t xml:space="preserve">1. អេសាយ 24:8-9 - ព្រះអម្ចាស់​បាន​សម្រេច​បញ្ចប់​នៃ​សេចក្តី​អំណរ និង​សេចក្តី​រីករាយ និង​ការ​ផ្លាស់ប្តូរ​អារម្មណ៍​ទាំង​នោះ​សម្រាប់​ការ​សោកសៅ និង​ការ​កាន់ទុក្ខ។</w:t>
      </w:r>
    </w:p>
    <w:p/>
    <w:p>
      <w:r xmlns:w="http://schemas.openxmlformats.org/wordprocessingml/2006/main">
        <w:t xml:space="preserve">ទំនុកតម្កើង 137:1-3 - ប្រជាជនក្រុងយេរូសាឡិមដែលនិរទេសខ្លួននៅបាប៊ីឡូនកំពុងកាន់ទុក្ខ ហើយច្រៀងក្នុងការចងចាំដ៏ក្រៀមក្រំនៃក្រុងយេរូសាឡិម។</w:t>
      </w:r>
    </w:p>
    <w:p/>
    <w:p>
      <w:r xmlns:w="http://schemas.openxmlformats.org/wordprocessingml/2006/main">
        <w:t xml:space="preserve">អេសេគាល 26:14 យើង​នឹង​ធ្វើ​អោយ​អ្នក​ដូច​ជា​កំពូល​ថ្ម។ អ្នក​នឹង​ធ្វើ​ជា​កន្លែង​សម្រាប់​ដាក់​សំណាញ់។ អ្នក​នឹង​មិន​ត្រូវ​បាន​សង់​ទៀត​ឡើយ ដ្បិត​យើង​ជា​ព្រះ​អម្ចាស់​បាន​មាន​ព្រះ​បន្ទូល​ហើយ នេះ​ជា​ព្រះបន្ទូល​របស់​ព្រះ​ជា​អម្ចាស់។</w:t>
      </w:r>
    </w:p>
    <w:p/>
    <w:p>
      <w:r xmlns:w="http://schemas.openxmlformats.org/wordprocessingml/2006/main">
        <w:t xml:space="preserve">ព្រះអម្ចាស់​មាន​ព្រះបន្ទូល​ថា ក្រុង​ទីរ៉ុស​នឹង​ត្រូវ​បំផ្លាញ ហើយ​នឹង​លែង​ត្រូវ​បាន​សង់​ឡើង​វិញ។</w:t>
      </w:r>
    </w:p>
    <w:p/>
    <w:p>
      <w:r xmlns:w="http://schemas.openxmlformats.org/wordprocessingml/2006/main">
        <w:t xml:space="preserve">1. ព្រះបន្ទូលរបស់ព្រះជាម្ចាស់គឺជាចុងក្រោយ 2. ព្រះជាសិទ្ធិអំណាចចុងក្រោយ</w:t>
      </w:r>
    </w:p>
    <w:p/>
    <w:p>
      <w:r xmlns:w="http://schemas.openxmlformats.org/wordprocessingml/2006/main">
        <w:t xml:space="preserve">1. អេសាយ 40:8 - ស្មៅ​ក្រៀម​ស្វិត ផ្កា​រសាត់​ទៅ តែ​ព្រះបន្ទូល​នៃ​ព្រះ​នៃ​យើង​នឹង​ស្ថិត​នៅ​ជា​រៀង​រហូត។ 2. ម៉ាថាយ 24:35 - ស្ថានសួគ៌ និងផែនដីនឹងកន្លងផុតទៅ ប៉ុន្តែពាក្យរបស់ខ្ញុំនឹងមិនរលាយបាត់ឡើយ។</w:t>
      </w:r>
    </w:p>
    <w:p/>
    <w:p>
      <w:r xmlns:w="http://schemas.openxmlformats.org/wordprocessingml/2006/main">
        <w:t xml:space="preserve">អេសេគាល 26:15 ព្រះ‌អម្ចាស់​មាន​ព្រះ‌បន្ទូល​ទៅ​ក្រុង​ទីរ៉ុស។ តើ​កោះ​ទាំង​ឡាយ​នឹង​រង្គោះរង្គើ​ដោយ​សំឡេង​ដួល​រលំ ពេល​អ្នក​របួស​ស្រែក​យំ ពេល​ដែល​ការ​កាប់​សម្លាប់​នៅ​កណ្ដាល​អ្នក​ឬ?</w:t>
      </w:r>
    </w:p>
    <w:p/>
    <w:p>
      <w:r xmlns:w="http://schemas.openxmlformats.org/wordprocessingml/2006/main">
        <w:t xml:space="preserve">ព្រះអម្ចាស់​មាន​ព្រះបន្ទូល​ទៅ​កាន់​ក្រុង​ទីរ៉ុស ហើយ​ព្រមាន​អំពី​ការ​បំផ្លិចបំផ្លាញ​នៃ​នគរ​របស់​វា អំពី​របៀប​ដែល​ការ​ដួល​រលំ​របស់​វា​នឹង​ឮ​នៅ​លើ​កោះ ហើយ​សម្រែក​របស់​អ្នក​របួស​នឹង​ឮ។</w:t>
      </w:r>
    </w:p>
    <w:p/>
    <w:p>
      <w:r xmlns:w="http://schemas.openxmlformats.org/wordprocessingml/2006/main">
        <w:t xml:space="preserve">1. យុត្តិធម៍របស់ព្រះ៖ ផលវិបាកនៃការមិនស្តាប់បង្គាប់ព្រះអម្ចាស់</w:t>
      </w:r>
    </w:p>
    <w:p/>
    <w:p>
      <w:r xmlns:w="http://schemas.openxmlformats.org/wordprocessingml/2006/main">
        <w:t xml:space="preserve">2. ការដាស់តឿនរបស់ព្រះអម្ចាស់៖ ស្តាប់តាមសំឡេងរបស់ទ្រង់ ឬទទួលរងនូវផលវិបាក</w:t>
      </w:r>
    </w:p>
    <w:p/>
    <w:p>
      <w:r xmlns:w="http://schemas.openxmlformats.org/wordprocessingml/2006/main">
        <w:t xml:space="preserve">1. អេសាយ 24:1-3 - មើលចុះ ព្រះអម្ចាស់បានធ្វើឱ្យផែនដីទទេ ហើយធ្វើអោយវាខ្ទេចខ្ទាំ ហើយបែរវាទៅខាងខ្នង ហើយខ្ចាត់ខ្ចាយទៅអ្នកស្រុកនៅទីនោះ។</w:t>
      </w:r>
    </w:p>
    <w:p/>
    <w:p>
      <w:r xmlns:w="http://schemas.openxmlformats.org/wordprocessingml/2006/main">
        <w:t xml:space="preserve">2. អេម៉ុស 3:2 - មានតែអ្នកទេដែលខ្ញុំស្គាល់ពីគ្រួសារទាំងអស់នៅលើផែនដីដូច្នេះខ្ញុំនឹងដាក់ទោសអ្នកសម្រាប់អំពើទុច្ចរិតទាំងអស់។</w:t>
      </w:r>
    </w:p>
    <w:p/>
    <w:p>
      <w:r xmlns:w="http://schemas.openxmlformats.org/wordprocessingml/2006/main">
        <w:t xml:space="preserve">អេសេគាល 26:16 ពេល​នោះ មេ​ដឹក​នាំ​សមុទ្រ​ទាំង​អស់​នឹង​ចុះ​ពី​បល្ល័ង្ក​របស់​ខ្លួន ហើយ​ដោះ​អាវ​របស់​ខ្លួន ហើយ​ដោះ​សម្លៀក​បំពាក់​ដែល​មាន​អាវ​ប៉ាក់​ចេញ ហើយ​ពួក​គេ​នឹង​ស្លៀក​ពាក់​ដោយ​ញាប់​ញ័រ។ ពួក​គេ​នឹង​អង្គុយ​លើ​ដី ហើយ​ញ័រ​ជា​រៀង​រាល់​ពេល ហើយ​ងឿង​ឆ្ងល់​ចំពោះ​អ្នក។</w:t>
      </w:r>
    </w:p>
    <w:p/>
    <w:p>
      <w:r xmlns:w="http://schemas.openxmlformats.org/wordprocessingml/2006/main">
        <w:t xml:space="preserve">ព្រះអង្គម្ចាស់នៃសមុទ្រនឹងបន្ទាបខ្លួននៅចំពោះព្រះ ហើយជួបប្រទះនឹងការភ័យខ្លាច និងតក់ស្លុត។</w:t>
      </w:r>
    </w:p>
    <w:p/>
    <w:p>
      <w:r xmlns:w="http://schemas.openxmlformats.org/wordprocessingml/2006/main">
        <w:t xml:space="preserve">១៖ ព្រះ​ជា​សិទ្ធិ​អំណាច​ដ៏​ខ្ពង់ខ្ពស់ ហើយ​គ្មាន​នរណា​អាច​ឈរ​នៅ​ចំពោះ​ទ្រង់​បាន​ឡើយ។</w:t>
      </w:r>
    </w:p>
    <w:p/>
    <w:p>
      <w:r xmlns:w="http://schemas.openxmlformats.org/wordprocessingml/2006/main">
        <w:t xml:space="preserve">២៖ យើងត្រូវតែចុះចូលចំពោះអធិបតេយ្យភាពរបស់ព្រះ ហើយរក្សាខ្លួនដោយបន្ទាបខ្លួននៅក្នុងវត្តមានរបស់ទ្រង់។</w:t>
      </w:r>
    </w:p>
    <w:p/>
    <w:p>
      <w:r xmlns:w="http://schemas.openxmlformats.org/wordprocessingml/2006/main">
        <w:t xml:space="preserve">១: អេសាយ ៦:១​-​៥; ក្នុង​ឆ្នាំ​ដែល​ស្តេច​អូសៀស​សោយ​ទិវង្គត ខ្ញុំ​បាន​ឃើញ​ព្រះ‌អម្ចាស់​គង់​លើ​បល្ល័ង្ក​ដ៏​ខ្ពស់ ហើយ​លើក​ឡើង ហើយ​រទេះ​ភ្លើង​របស់​ទ្រង់​ពេញ​ព្រះ‌វិហារ។</w:t>
      </w:r>
    </w:p>
    <w:p/>
    <w:p>
      <w:r xmlns:w="http://schemas.openxmlformats.org/wordprocessingml/2006/main">
        <w:t xml:space="preserve">២: ទំនុកដំកើង ៤៦:១០; «នៅ​ស្ងៀម ហើយ​ដឹង​ថា​យើង​ជា​ព្រះ ខ្ញុំ​នឹង​ត្រូវ​បាន​លើក​តម្កើង​នៅ​ក្នុង​ចំណោម​ប្រជាជាតិ​នានា ខ្ញុំ​នឹង​បាន​តម្កើង​ឡើង​នៅ​លើ​ផែនដី»។</w:t>
      </w:r>
    </w:p>
    <w:p/>
    <w:p>
      <w:r xmlns:w="http://schemas.openxmlformats.org/wordprocessingml/2006/main">
        <w:t xml:space="preserve">អេសេគាល 26:17 ពួក​គេ​នឹង​លើក​ទឹក​ចិត្ត​មក​កាន់​អ្នក ហើយ​និយាយ​ទៅ​កាន់​អ្នក​ថា អ្នក​ត្រូវ​បំផ្លាញ​ដោយ​របៀប​ណា ដែល​ជា​កន្លែង​រស់​នៅ​របស់​ពួក​អ្នក​ដើរ​សមុទ្រ ជា​ទីក្រុង​ដ៏​ល្បីល្បាញ ដែល​មាន​កម្លាំង​ខ្លាំង​នៅ​ក្នុង​សមុទ្រ នាង​និង​អ្នក​រស់​នៅ​របស់​នាង ដែល​ធ្វើ​អោយ​ពួក​គេ​រស់​នៅ។ ភ័យ​ខ្លាច​នៅ​លើ​អ្វី​ទាំង​អស់​ដែល​លង​វា​!</w:t>
      </w:r>
    </w:p>
    <w:p/>
    <w:p>
      <w:r xmlns:w="http://schemas.openxmlformats.org/wordprocessingml/2006/main">
        <w:t xml:space="preserve">ការទួញសោកចំពោះទីក្រុងទីរ៉ុស ដែលល្បីល្បាញខាងការដើរលេងសមុទ្រត្រូវបានពិពណ៌នានៅក្នុង អេសេគាល 26:17 ដោយកត់សម្គាល់ពីរបៀបដែលប្រជាជនរបស់ខ្លួនបានធ្វើឱ្យមានការចាប់អារម្មណ៍ចំពោះអ្នកដែលបានជិះទូកឆ្លងកាត់។</w:t>
      </w:r>
    </w:p>
    <w:p/>
    <w:p>
      <w:r xmlns:w="http://schemas.openxmlformats.org/wordprocessingml/2006/main">
        <w:t xml:space="preserve">1. អំណាចនៃឧទាហរណ៍: អ្វីដែលយើងបង្រៀនតាមរយៈជីវិតរបស់យើង។</w:t>
      </w:r>
    </w:p>
    <w:p/>
    <w:p>
      <w:r xmlns:w="http://schemas.openxmlformats.org/wordprocessingml/2006/main">
        <w:t xml:space="preserve">2. អធិបតេយ្យភាពរបស់ព្រះ៖ របៀបដែលទ្រង់ធ្វើការតាមរយៈកម្លាំងធម្មជាតិ</w:t>
      </w:r>
    </w:p>
    <w:p/>
    <w:p>
      <w:r xmlns:w="http://schemas.openxmlformats.org/wordprocessingml/2006/main">
        <w:t xml:space="preserve">1. ម៉ាថាយ 5:13-16 - អ្នកគឺជាអំបិលនៃផែនដី និងជាពន្លឺនៃពិភពលោក។</w:t>
      </w:r>
    </w:p>
    <w:p/>
    <w:p>
      <w:r xmlns:w="http://schemas.openxmlformats.org/wordprocessingml/2006/main">
        <w:t xml:space="preserve">2. អេសាយ 26:1-3 - ព្រះជាម្ចាស់នឹងរក្សានូវសន្តិភាពដ៏ល្អឥតខ្ចោះអស់អ្នកទាំងឡាយណាដែលទុកចិត្តលើទ្រង់ ដែលគំនិតរបស់ពួកគេនៅជាប់នឹងទ្រង់។</w:t>
      </w:r>
    </w:p>
    <w:p/>
    <w:p>
      <w:r xmlns:w="http://schemas.openxmlformats.org/wordprocessingml/2006/main">
        <w:t xml:space="preserve">អេសេគាល 26:18 នៅ​ថ្ងៃ​នៃ​ការ​ដួល​រលំ​របស់​អ្នក កោះ​ទាំង​ឡាយ​នឹង​ញ័រ។ មែន​ហើយ កោះ​ដែល​នៅ​ក្នុង​សមុទ្រ​នឹង​មាន​ការ​ព្រួយ​បារម្ភ​នៅ​ពេល​អ្នក​ចាកចេញ។</w:t>
      </w:r>
    </w:p>
    <w:p/>
    <w:p>
      <w:r xmlns:w="http://schemas.openxmlformats.org/wordprocessingml/2006/main">
        <w:t xml:space="preserve">កោះនឹងញ័រនៅពេលដែលការជំនុំជំរះរបស់ព្រះត្រូវបានអនុម័តលើទីក្រុងទីរ៉ុស។</w:t>
      </w:r>
    </w:p>
    <w:p/>
    <w:p>
      <w:r xmlns:w="http://schemas.openxmlformats.org/wordprocessingml/2006/main">
        <w:t xml:space="preserve">1. ការយល់ដឹងអំពីការជំនុំជំរះរបស់ព្រះ៖ ការសិក្សាអេសេគាល ២៦:១៨</w:t>
      </w:r>
    </w:p>
    <w:p/>
    <w:p>
      <w:r xmlns:w="http://schemas.openxmlformats.org/wordprocessingml/2006/main">
        <w:t xml:space="preserve">2. ការថ្វាយបង្គំព្រះអម្ចាស់: សូមមើលការកោតខ្លាចព្រះអម្ចាស់នៅក្នុង អេសេគាល 26:18</w:t>
      </w:r>
    </w:p>
    <w:p/>
    <w:p>
      <w:r xmlns:w="http://schemas.openxmlformats.org/wordprocessingml/2006/main">
        <w:t xml:space="preserve">1. អេសាយ 41:1-2 «កោះទាំងឡាយអើយ ចូរនៅស្ងៀមនៅចំពោះមុខខ្ញុំ ហើយសូមឱ្យប្រជាជនមានកម្លាំងឡើងវិញ អនុញ្ញាតឱ្យពួកគេចូលមកជិត បន្ទាប់មកអនុញ្ញាតឱ្យពួកគេនិយាយ ចូរយើងចូលមកជិតគ្នាដើម្បីជំនុំជំរះ តើអ្នកណាបានលើកឡើងពីទិសខាងកើត? តើ​នរណា​ហៅ​គាត់​មក​ជើង​គាត់ ដោយ​សេចក្ដី​សុចរិត គាត់​បាន​ប្រគល់​ប្រជាជាតិ​នានា​នៅ​ចំពោះ​មុខ​គាត់ ហើយ​តាំង​គាត់​ឲ្យ​គ្រប់​គ្រង​លើ​ស្ដេច ហើយ​គាត់​បាន​ឲ្យ​គេ​ដូច​ជា​ធូលី​ដី​សម្រាប់​ដាវ​របស់​គាត់ ដូច​ជា​ចំបើង​ដែល​រុញ​ទៅ​លើ​ធ្នូ»។</w:t>
      </w:r>
    </w:p>
    <w:p/>
    <w:p>
      <w:r xmlns:w="http://schemas.openxmlformats.org/wordprocessingml/2006/main">
        <w:t xml:space="preserve">2. វិវរណៈ 16:18-20 «ហើយ​មាន​សំឡេង ផ្គរលាន់ និង​ផ្លេកបន្ទោរ ហើយ​ក៏​មាន​ការ​រញ្ជួយ​ដី​យ៉ាង​ខ្លាំង​ដែល​មិន​មាន​តាំង​ពី​មនុស្ស​មក​លើ​ផែនដី រញ្ជួយ​ផែនដី​ដ៏​ខ្លាំង​ក្លា និង​ដ៏​អស្ចារ្យ។ ទីក្រុងត្រូវបានបែងចែកទៅជាបីផ្នែក ហើយទីក្រុងនៃប្រជាជាតិនានាបានដួលរលំ។ បាប៊ីឡូនដ៏អស្ចារ្យបានចូលមកក្នុងការចងចាំនៅចំពោះព្រះដើម្បីផ្តល់ឱ្យនាងនូវពែងនៃស្រាទំពាំងបាយជូរនៃសេចក្ដីក្រោធដ៏កាចសាហាវរបស់ទ្រង់ហើយកោះទាំងអស់បានរត់ទៅឆ្ងាយនិងភ្នំ រក​មិន​ឃើញ។"</w:t>
      </w:r>
    </w:p>
    <w:p/>
    <w:p>
      <w:r xmlns:w="http://schemas.openxmlformats.org/wordprocessingml/2006/main">
        <w:t xml:space="preserve">អេសេគាល 26:19 ព្រះ‌អម្ចាស់​មាន​ព្រះ‌បន្ទូល​ដូច្នេះ។ ពេល​យើង​នឹង​ធ្វើ​អោយ​អ្នក​ក្លាយ​ទៅ​ជា​ទីក្រុង​ស្ងាត់​ជ្រងំ ដូច​ជា​ក្រុង​ដែល​គ្មាន​មនុស្ស​នៅ។ ពេល​ដែល​យើង​នឹង​នាំ​យក​ទឹក​ជ្រៅ​មក​លើ​អ្នក ហើយ​ទឹក​ដ៏​ធំ​នឹង​គ្រប​សង្កត់​អ្នក</w:t>
      </w:r>
    </w:p>
    <w:p/>
    <w:p>
      <w:r xmlns:w="http://schemas.openxmlformats.org/wordprocessingml/2006/main">
        <w:t xml:space="preserve">ព្រះជាម្ចាស់​នឹង​ធ្វើ​ឲ្យ​ក្រុង​ទីរ៉ុស​ក្លាយ​ទៅ​ជា​ទី​ស្ងាត់​ជ្រងំ ដូច​ក្រុង​ដទៃ​ទៀត​ដែល​គ្មាន​មនុស្ស​នៅ ហើយ​នឹង​គ្រប​ដណ្តប់​ក្នុង​ទឹក​ជ្រៅ។</w:t>
      </w:r>
    </w:p>
    <w:p/>
    <w:p>
      <w:r xmlns:w="http://schemas.openxmlformats.org/wordprocessingml/2006/main">
        <w:t xml:space="preserve">1. សេចក្ដីស្រឡាញ់ និងយុត្តិធម៌របស់ព្រះ៖ របៀបដែលទ្រង់ដោះស្រាយជាមួយប្រជាជាតិ និងប្រជាជន។ 2. មេរៀនពីការដួលរលំនៃទីក្រុងទីរ៉ុស៖ ធ្វើតាមការព្រមានរបស់ព្រះ។</w:t>
      </w:r>
    </w:p>
    <w:p/>
    <w:p>
      <w:r xmlns:w="http://schemas.openxmlformats.org/wordprocessingml/2006/main">
        <w:t xml:space="preserve">1. ទំនុកតម្កើង 107:23-24 - អស់អ្នកដែលចុះទៅសមុទ្រដោយសំពៅ រកស៊ីក្នុងទឹកធំ។ ពួកគេឃើញកិច្ចការរបស់ព្រះអម្ចាស់ និងការអស្ចារ្យរបស់ទ្រង់នៅក្នុងទីជ្រៅ។ 2. យេរេមា 51:41-42 - តើសេសាចត្រូវបានចាប់ដោយរបៀបណា! ហើយការសរសើរនៃផែនដីទាំងមូលបានយក! តើ​បាប៊ីឡូន​ក្លាយ​ទៅ​ជា​ទី​ងឿង​ឆ្ងល់​យ៉ាង​ណា​ក្នុង​ចំណោម​ប្រជាជាតិ​នានា! សមុទ្រ​មក​លើ​បាប៊ីឡូន នាង​ត្រូវ​បាន​គ្រប​ដណ្តប់​ដោយ​រលក​ដ៏​ច្រើន​សន្ធឹក​សន្ធាប់។</w:t>
      </w:r>
    </w:p>
    <w:p/>
    <w:p>
      <w:r xmlns:w="http://schemas.openxmlformats.org/wordprocessingml/2006/main">
        <w:t xml:space="preserve">អេសេគាល 26:20 នៅ​ពេល​ដែល​យើង​នឹង​នាំ​អ្នក​ចុះ​ទៅ​ក្នុង​រណ្តៅ​ជាមួយ​នឹង​មនុស្ស​ពី​ដើម ហើយ​នឹង​ដាក់​អ្នក​នៅ​តំបន់​ទំនាប​នៃ​ផែនដី នៅ​កន្លែង​ស្ងាត់​ជ្រងំ​ពី​សម័យ​បុរាណ និង​ជា​មួយ​នឹង​អ្នក​ដែល​ចុះ​ទៅ​ក្នុង​ដី។ រណ្តៅ ដើម្បីកុំឱ្យអ្នករស់នៅ។ យើង​នឹង​លើក​តម្កើង​សិរីរុងរឿង​នៅ​ក្នុង​ស្រុក​របស់​មនុស្ស​រស់។</w:t>
      </w:r>
    </w:p>
    <w:p/>
    <w:p>
      <w:r xmlns:w="http://schemas.openxmlformats.org/wordprocessingml/2006/main">
        <w:t xml:space="preserve">ព្រះជាម្ចាស់​សន្យា​ថា​នឹង​យក​ក្រុង​ទីរ៉ុស​ចុះ​មក​ជាមួយ​នឹង​មនុស្ស​ជំនាន់​ដើម ហើយ​ដាក់​នៅ​កន្លែង​ស្ងាត់​ជ្រងំ ប៉ុន្តែ​ព្រះអង្គ​ក៏​នឹង​លើក​តម្កើង​សិរីរុងរឿង​នៅ​ក្នុង​ស្រុក​របស់​មនុស្ស​រស់​ដែរ។</w:t>
      </w:r>
    </w:p>
    <w:p/>
    <w:p>
      <w:r xmlns:w="http://schemas.openxmlformats.org/wordprocessingml/2006/main">
        <w:t xml:space="preserve">1. សេចក្តីមេត្តាករុណារបស់ព្រះជាម្ចាស់ក្នុងការវិនិច្ឆ័យ</w:t>
      </w:r>
    </w:p>
    <w:p/>
    <w:p>
      <w:r xmlns:w="http://schemas.openxmlformats.org/wordprocessingml/2006/main">
        <w:t xml:space="preserve">2. ក្តីសង្ឃឹមនៃការស្តារឡើងវិញនៅក្នុងព្រះ</w:t>
      </w:r>
    </w:p>
    <w:p/>
    <w:p>
      <w:r xmlns:w="http://schemas.openxmlformats.org/wordprocessingml/2006/main">
        <w:t xml:space="preserve">1. រ៉ូម 11:22 - "មើលចុះ សេចក្តីល្អ និងភាពធ្ងន់ធ្ងរនៃព្រះ: លើអ្នកដែលបានធ្លាក់ចុះ ភាពធ្ងន់ធ្ងរ ប៉ុន្តែចំពោះអ្នក សេចក្តីល្អ ប្រសិនបើអ្នកបន្តនៅក្នុងសេចក្តីល្អរបស់គាត់ បើមិនដូច្នោះទេ អ្នកនឹងត្រូវកាត់ផ្តាច់" ។</w:t>
      </w:r>
    </w:p>
    <w:p/>
    <w:p>
      <w:r xmlns:w="http://schemas.openxmlformats.org/wordprocessingml/2006/main">
        <w:t xml:space="preserve">2. អេសាយ 40:1-2 - អេសាយ 40:1-2 - នេះ​ជា​ព្រះ​របស់​អ្នក​រាល់​គ្នា​អើយ ចូរ​សម្រាល​ទុក្ខ​ដល់​ប្រជារាស្ត្រ​របស់​យើង ចូរ​និយាយ​លួងលោម​ដល់​ក្រុង​យេរូសាឡិម ហើយ​ស្រែក​អង្វរ​នាង​ថា សង្គ្រាម​របស់​នាង​បាន​សម្រេច​ហើយ ដើម្បី​ឲ្យ​អំពើ​ទុច្ចរិត​របស់​នាង​ត្រូវ​បាន​លើក​លែង​ទោស ដ្បិត​នាង​បាន​ទទួល។ ព្រះ​ហស្ត​របស់​ព្រះ​យេហូវ៉ា​បាន​ធ្វើ​ជា​ទ្វេ​ដង សម្រាប់​អំពើ​បាប​ទាំង​អស់​របស់​នាង»។</w:t>
      </w:r>
    </w:p>
    <w:p/>
    <w:p>
      <w:r xmlns:w="http://schemas.openxmlformats.org/wordprocessingml/2006/main">
        <w:t xml:space="preserve">អេសេគាល 26:21 យើង​នឹង​ធ្វើ​ឲ្យ​អ្នក​ភ័យ​ខ្លាច ហើយ​អ្នក​នឹង​លែង​មាន​ទៀត​ហើយ ទោះ​បី​អ្នក​ត្រូវ​គេ​ស្វែង​រក​ក៏​ដោយ ក៏​អ្នក​នឹង​មិន​ត្រូវ​បាន​គេ​រក​ឃើញ​ទៀត​ដែរ។</w:t>
      </w:r>
    </w:p>
    <w:p/>
    <w:p>
      <w:r xmlns:w="http://schemas.openxmlformats.org/wordprocessingml/2006/main">
        <w:t xml:space="preserve">ខគម្ពីរ​នេះ​ចេញ​ពី​អេសេគាល​ជា​ការ​ព្រមាន​ពី​ព្រះអម្ចាស់​ថា អ្នក​ដែល​បាន​ប្រព្រឹត្ត​អំពើ​អាក្រក់​នឹង​ត្រូវ​ទទួល​ទោស ហើយ​លែង​មាន​ទៀត​ហើយ។</w:t>
      </w:r>
    </w:p>
    <w:p/>
    <w:p>
      <w:r xmlns:w="http://schemas.openxmlformats.org/wordprocessingml/2006/main">
        <w:t xml:space="preserve">1. "ការវិនិច្ឆ័យរបស់ព្រះអម្ចាស់: កុំត្រូវបានរកឃើញថាចង់បាន"</w:t>
      </w:r>
    </w:p>
    <w:p/>
    <w:p>
      <w:r xmlns:w="http://schemas.openxmlformats.org/wordprocessingml/2006/main">
        <w:t xml:space="preserve">2. "ការលួងលោមរបស់ព្រះអម្ចាស់: មិនអាចបំភ្លេចបាន"</w:t>
      </w:r>
    </w:p>
    <w:p/>
    <w:p>
      <w:r xmlns:w="http://schemas.openxmlformats.org/wordprocessingml/2006/main">
        <w:t xml:space="preserve">1. ម៉ាថាយ 10:28 "ហើយ​កុំ​ខ្លាច​អស់​អ្នក​ណា​ដែល​សម្លាប់​រូប​កាយ តែ​មិន​អាច​សម្លាប់​ព្រលឹង​ឡើយ ជា​ជាង​ខ្លាច​អ្នក​ណា​ដែល​អាច​បំផ្លាញ​ទាំង​ព្រលឹង​ទាំង​រូប​កាយ​ក្នុង​នរក"។</w:t>
      </w:r>
    </w:p>
    <w:p/>
    <w:p>
      <w:r xmlns:w="http://schemas.openxmlformats.org/wordprocessingml/2006/main">
        <w:t xml:space="preserve">ទំនុកតម្កើង 34:15-16 “ព្រះនេត្ររបស់ព្រះអម្ចាស់គង់លើមនុស្សសុចរិត ហើយត្រចៀករបស់ទ្រង់ក៏បើកចំហរចំពោះពាក្យសំដីរបស់ពួកគេ ព្រះភក្ត្ររបស់ព្រះអម្ចាស់ប្រឆាំងនឹងអ្នកដែលប្រព្រឹត្តអាក្រក់ ដើម្បីកាត់ផ្តាច់ការចងចាំពីពួកគេ ផែនដី។"</w:t>
      </w:r>
    </w:p>
    <w:p/>
    <w:p>
      <w:r xmlns:w="http://schemas.openxmlformats.org/wordprocessingml/2006/main">
        <w:t xml:space="preserve">អេសេគាល ជំពូកទី ២៧ ផ្តល់នូវការទួញសោកយ៉ាងរស់រវើកចំពោះការដួលរលំនៃទីក្រុងទីរ៉ុស ដែលជាទីក្រុងពាណិជ្ជកម្មតាមសមុទ្រដ៏លេចធ្លោមួយ។ ជំពូកនេះពិពណ៌នាអំពីទ្រព្យសម្បត្តិ ឥទ្ធិពល និងសកម្មភាពពាណិជ្ជកម្មរបស់ទីរ៉ុស ដោយបញ្ជាក់ពីមោទនភាព និងក្រអឺតក្រទមរបស់វា។ ការទួញសោកសោកសង្រេងចំពោះការបំផ្លិចបំផ្លាញដែលជិតមកដល់របស់ទីក្រុង និងសង្កត់ធ្ងន់លើការបាត់បង់នូវភាពអស្ចារ្យ និងភាពរុងរឿងរបស់វា។</w:t>
      </w:r>
    </w:p>
    <w:p/>
    <w:p>
      <w:r xmlns:w="http://schemas.openxmlformats.org/wordprocessingml/2006/main">
        <w:t xml:space="preserve">កថាខណ្ឌទី 1: ជំពូកចាប់ផ្តើមដោយការទួញសោកអំពីទីក្រុងទីរ៉ុស ដោយនិយាយទៅកាន់ទីក្រុងថាជាកប៉ាល់ដែលមានមោទនភាព និងរុងរឿង។ ជំពូកនេះពិពណ៌នាយ៉ាងច្បាស់លាស់អំពីទ្រព្យសម្បត្តិ សកម្មភាពពាណិជ្ជកម្ម និងទីតាំងរបស់វាជាមជ្ឈមណ្ឌលពាណិជ្ជកម្មដ៏ល្បីល្បាញ។ សំបក​កង់​ត្រូវ​បាន​គេ​ពណ៌នា​ថា​ជា​វត្ថុ​ដ៏​អស្ចារ្យ​ដែល​តុបតែង​ដោយ​វត្ថុ​ដ៏​មាន​តម្លៃ (អេសេគាល ២៧:១-២៥)។</w:t>
      </w:r>
    </w:p>
    <w:p/>
    <w:p>
      <w:r xmlns:w="http://schemas.openxmlformats.org/wordprocessingml/2006/main">
        <w:t xml:space="preserve">កថាខណ្ឌទី 2: ការទួញសោកបន្តដោយរៀបរាប់អំពីដៃគូពាណិជ្ជកម្មចម្រុះនៃទីក្រុងទីរ៉ុស រួមទាំងឈ្មួញមកពីប្រទេសផ្សេងៗដែលធ្វើជំនួញជាមួយទីក្រុង។ ជំពូក​នេះ​បង្ហាញ​ពី​ភាព​សម្បូរ​បែប​នៃ​ការ​ដោះដូរ​ទំនិញ និង​ភាព​ចម្រុងចម្រើន​ដែល​នាំ​មក​ដល់​ក្រុង​ទីរ៉ុស (អេសេគាល ២៧:២៦-៣៦)។</w:t>
      </w:r>
    </w:p>
    <w:p/>
    <w:p>
      <w:r xmlns:w="http://schemas.openxmlformats.org/wordprocessingml/2006/main">
        <w:t xml:space="preserve">កថាខណ្ឌទី ៣៖ ការទួញសោកកាន់ទុក្ខចំពោះការដួលរលំនៃទីក្រុងទីរ៉ុស ដែលនឹងសង្កត់ធ្ងន់លើការបាត់បង់ភាពរុងរឿងនិងភាពរុងរឿងរបស់វា។ ការបំផ្លិចបំផ្លាញរបស់ទីក្រុងនេះត្រូវបានបង្ហាញថាជាការលិចកប៉ាល់ ដោយមានអ្នករស់នៅ និងឈ្មួញត្រូវបានបោះចូលទៅក្នុងសមុទ្រ។ ជំពូក​នេះ​បញ្ចប់​ដោយ​សេចក្ដី​ថ្លែងការណ៍​មួយ​ថា ការ​ដួល​រលំ​របស់​ក្រុង​ទីរ៉ុស​នឹង​បង្ក​ការ​ភ័យ​ខ្លាច​ក្នុង​ចំណោម​ប្រជាជាតិ​នានា (អេសេគាល ២៧:៣៧-៣៦)។</w:t>
      </w:r>
    </w:p>
    <w:p/>
    <w:p>
      <w:r xmlns:w="http://schemas.openxmlformats.org/wordprocessingml/2006/main">
        <w:t xml:space="preserve">សរុប​មក,</w:t>
      </w:r>
    </w:p>
    <w:p>
      <w:r xmlns:w="http://schemas.openxmlformats.org/wordprocessingml/2006/main">
        <w:t xml:space="preserve">អេសេគាល ជំពូកទី ម្ភៃប្រាំពីរ អំណោយ</w:t>
      </w:r>
    </w:p>
    <w:p>
      <w:r xmlns:w="http://schemas.openxmlformats.org/wordprocessingml/2006/main">
        <w:t xml:space="preserve">ការទួញសោកចំពោះការដួលរលំនៃទីក្រុងទីរ៉ុស</w:t>
      </w:r>
    </w:p>
    <w:p>
      <w:r xmlns:w="http://schemas.openxmlformats.org/wordprocessingml/2006/main">
        <w:t xml:space="preserve">បង្ហាញពីទ្រព្យសម្បត្តិ សកម្មភាពពាណិជ្ជកម្ម</w:t>
      </w:r>
    </w:p>
    <w:p>
      <w:r xmlns:w="http://schemas.openxmlformats.org/wordprocessingml/2006/main">
        <w:t xml:space="preserve">និងកាន់ទុក្ខចំពោះការបំផ្លិចបំផ្លាញដែលជិតមកដល់។</w:t>
      </w:r>
    </w:p>
    <w:p/>
    <w:p>
      <w:r xmlns:w="http://schemas.openxmlformats.org/wordprocessingml/2006/main">
        <w:t xml:space="preserve">ការ​ទួញសោក​ចំពោះ​ការ​ធ្លាក់​ចុះ​របស់​ក្រុង​ទីរ៉ុស ដោយ​លើក​ឡើង​ថា​ជា​កប៉ាល់​ដ៏​មាន​មោទនភាព។</w:t>
      </w:r>
    </w:p>
    <w:p>
      <w:r xmlns:w="http://schemas.openxmlformats.org/wordprocessingml/2006/main">
        <w:t xml:space="preserve">ការពិពណ៌នាអំពីទ្រព្យសម្បត្តិរបស់ Tyre សកម្មភាពពាណិជ្ជកម្ម និងដៃគូពាណិជ្ជកម្ម។</w:t>
      </w:r>
    </w:p>
    <w:p>
      <w:r xmlns:w="http://schemas.openxmlformats.org/wordprocessingml/2006/main">
        <w:t xml:space="preserve">កាន់ទុក្ខចំពោះការបាត់បង់ភាពរុងរឿង និងវិបុលភាពរបស់ទីក្រុងទីរ៉ុស។</w:t>
      </w:r>
    </w:p>
    <w:p>
      <w:r xmlns:w="http://schemas.openxmlformats.org/wordprocessingml/2006/main">
        <w:t xml:space="preserve">ការ​ពិពណ៌នា​អំពី​ការ​បំផ្លាញ​របស់​ក្រុង​ទីរ៉ុស​ថា​ជា​ការ​បាក់​កប៉ាល់ ដែល​បង្ក​ការ​ភ័យ​ខ្លាច​ក្នុង​ចំណោម​ប្រជាជាតិ។</w:t>
      </w:r>
    </w:p>
    <w:p/>
    <w:p>
      <w:r xmlns:w="http://schemas.openxmlformats.org/wordprocessingml/2006/main">
        <w:t xml:space="preserve">ជំពូក​នេះ​នៃ​អេសេគាល​បង្ហាញ​ការ​ទួញ​សោក​ចំពោះ​ការ​ធ្លាក់​ចុះ​នៃ​ក្រុង​ទីរ៉ុស ជា​ទីក្រុង​ពាណិជ្ជកម្ម​តាម​សមុទ្រ​ដ៏​លេចធ្លោ។ ការទួញសោកនិយាយទៅកាន់ទីក្រុង Tire ថាជាកប៉ាល់ដែលមានមោទនភាព ដោយរៀបរាប់យ៉ាងច្បាស់លាស់អំពីទ្រព្យសម្បត្តិ សកម្មភាពពាណិជ្ជកម្ម និងទីតាំងរបស់វាជាមជ្ឈមណ្ឌលពាណិជ្ជកម្មដ៏ល្បីល្បាញ។ ជំពូក​នេះ​បញ្ជាក់​អំពី​មោទនភាព​និង​ភាព​ក្រអឺតក្រទម​របស់​ទីក្រុង ដោយ​បញ្ជាក់​ពី​ភាព​សម្បូរ​បែប​នៃ​ទំនិញ​ដែល​បាន​ដោះដូរ និង​ភាព​ចម្រុងចម្រើន​ដែល​នាំ​មក​ដល់​ក្រុង​ទីរ៉ុស។ ការទួញសោកកាន់ទុក្ខចំពោះការបំផ្លិចបំផ្លាញដែលជិតមកដល់នៃទីក្រុងទីរ៉ុស ដោយសង្កត់ធ្ងន់ទៅលើការបាត់បង់ភាពរុងរឿងនិងភាពរុងរឿងរបស់វា។ ការដួលរលំនៃទីក្រុងនេះត្រូវបានពិពណ៌នាថាជាការលិចកប៉ាល់ ដោយមានអ្នករស់នៅ និងឈ្មួញត្រូវបានបោះចូលទៅក្នុងសមុទ្រ។ ជំពូក​នេះ​បញ្ចប់​ដោយ​សេចក្ដី​ថ្លែងការណ៍​មួយ​ថា ការ​ដួល​រលំ​របស់​ក្រុង​ទីរ៉ុស​នឹង​បង្ក​ឲ្យ​មាន​ការ​ភ័យ​ខ្លាច​ក្នុង​ចំណោម​ប្រជាជាតិ។ ជំពូក​នេះ​បញ្ជាក់​អំពី​ការ​ធ្លាក់​ចុះ​របស់​ទីរ៉ុស ការ​បាត់​បង់​ភាព​អស្ចារ្យ​របស់​វា និង​ការ​កាន់ទុក្ខ​ចំពោះ​ការ​បំផ្លិចបំផ្លាញ​ដែល​ជិត​មក​ដល់។</w:t>
      </w:r>
    </w:p>
    <w:p/>
    <w:p>
      <w:r xmlns:w="http://schemas.openxmlformats.org/wordprocessingml/2006/main">
        <w:t xml:space="preserve">អេសេគាល 27:1 ព្រះ‌បន្ទូល​របស់​ព្រះ‌អម្ចាស់​បាន​មក​កាន់​ខ្ញុំ​ម្ដង​ទៀត​ថា៖</w:t>
      </w:r>
    </w:p>
    <w:p/>
    <w:p>
      <w:r xmlns:w="http://schemas.openxmlformats.org/wordprocessingml/2006/main">
        <w:t xml:space="preserve">ព្រះ​មាន​បន្ទូល​ទៅ​អេសេគាល​អំពី​របៀប​ដែល​ក្រុង​ទីរ៉ុស​បាន​រីក​ចម្រើន​ឡើង​ដោយ​អំណាច និង​ទ្រព្យ​សម្បត្តិ។</w:t>
      </w:r>
    </w:p>
    <w:p/>
    <w:p>
      <w:r xmlns:w="http://schemas.openxmlformats.org/wordprocessingml/2006/main">
        <w:t xml:space="preserve">1. ពរជ័យនៃព្រះ: របៀបដែលយើងទទួលបានអត្ថប្រយោជន៍នៃការផ្គត់ផ្គង់របស់ទ្រង់</w:t>
      </w:r>
    </w:p>
    <w:p/>
    <w:p>
      <w:r xmlns:w="http://schemas.openxmlformats.org/wordprocessingml/2006/main">
        <w:t xml:space="preserve">2. រណ្តៅនៃទ្រព្យសម្បត្តិ៖ របៀបដែលយើងមិនគួរមានមោទនភាព ឬត្អូញត្អែរ</w:t>
      </w:r>
    </w:p>
    <w:p/>
    <w:p>
      <w:r xmlns:w="http://schemas.openxmlformats.org/wordprocessingml/2006/main">
        <w:t xml:space="preserve">1. យ៉ាកុប 4:13-16 - ចូរបន្ទាបខ្លួន ហើយដឹងពីរបៀបដែលទ្រព្យសម្បត្តិ និងទ្រព្យសម្បត្ដិរបស់យើងអាចកើតឡើងភ្លាមៗ។</w:t>
      </w:r>
    </w:p>
    <w:p/>
    <w:p>
      <w:r xmlns:w="http://schemas.openxmlformats.org/wordprocessingml/2006/main">
        <w:t xml:space="preserve">2. សុភាសិត 11:28 - អស់​អ្នក​ដែល​ទុក​ចិត្ត​លើ​ទ្រព្យ​សម្បត្តិ​របស់​ខ្លួន​នឹង​ធ្លាក់​ចុះ តែ​មនុស្ស​សុចរិត​នឹង​មាន​ភាព​រីក​ចម្រើន។</w:t>
      </w:r>
    </w:p>
    <w:p/>
    <w:p>
      <w:r xmlns:w="http://schemas.openxmlformats.org/wordprocessingml/2006/main">
        <w:t xml:space="preserve">អេសេគាល 27:2 កូន​មនុស្ស​អើយ ចូរ​យំ​សោក​ចំពោះ​ទីរ៉ុស។</w:t>
      </w:r>
    </w:p>
    <w:p/>
    <w:p>
      <w:r xmlns:w="http://schemas.openxmlformats.org/wordprocessingml/2006/main">
        <w:t xml:space="preserve">ការ​ទួញសោក​ចំពោះ​ក្រុង​ទីរ៉ុស។</w:t>
      </w:r>
    </w:p>
    <w:p/>
    <w:p>
      <w:r xmlns:w="http://schemas.openxmlformats.org/wordprocessingml/2006/main">
        <w:t xml:space="preserve">1. សារៈសំខាន់នៃការបន្ទាបខ្លួន និងសុចរិតនៅក្នុងក្រសែភ្នែករបស់ព្រះ</w:t>
      </w:r>
    </w:p>
    <w:p/>
    <w:p>
      <w:r xmlns:w="http://schemas.openxmlformats.org/wordprocessingml/2006/main">
        <w:t xml:space="preserve">2. ផលវិបាកនៃការពឹងផ្អែកខ្លាំងពេកទៅលើទ្រព្យសម្បត្តិ និងទ្រព្យសម្បត្តិ</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យ៉ាកុប 5:1-3 - ចូរ​ទៅ​ឥឡូវ​នេះ បុរស​អ្នក​មាន​អើយ ចូរ​យំ​សោក​នឹង​ទុក្ខ​វេទនា​របស់​អ្នក​ដែល​នឹង​កើត​មាន​ដល់​អ្នក។</w:t>
      </w:r>
    </w:p>
    <w:p/>
    <w:p>
      <w:r xmlns:w="http://schemas.openxmlformats.org/wordprocessingml/2006/main">
        <w:t xml:space="preserve">អេសេគាល 27:3 ហើយ​ប្រាប់​ទីរ៉ុស​ថា ឱ​អ្នក​ដែល​នៅ​មាត់​សមុទ្រ ដែល​ជា​អ្នក​ជំនួញ​របស់​ប្រជាជន​សម្រាប់​កោះ​ជា​ច្រើន​នេះ ព្រះ​ជា​អម្ចាស់​មាន​ព្រះ​បន្ទូល​ដូច្នេះ។ ទីរូស អ្នក​និយាយ​ថា ខ្ញុំ​មាន​សម្រស់​ល្អ​ឥត​ខ្ចោះ។</w:t>
      </w:r>
    </w:p>
    <w:p/>
    <w:p>
      <w:r xmlns:w="http://schemas.openxmlformats.org/wordprocessingml/2006/main">
        <w:t xml:space="preserve">ព្រះ​មាន​បន្ទូល​ទៅ​ក្រុង​ទីរ៉ុស ដែល​ជា​ក្រុង​ពាណិជ្ជករ​នៅ​មាត់​សមុទ្រ ហើយ​ចោទ​ពួក​គេ​ពី​មោទនភាព ដោយ​បាន​និយាយ​ថា ពួក​គេ​មាន​សម្រស់​ល្អ​ឥត​ខ្ចោះ។</w:t>
      </w:r>
    </w:p>
    <w:p/>
    <w:p>
      <w:r xmlns:w="http://schemas.openxmlformats.org/wordprocessingml/2006/main">
        <w:t xml:space="preserve">1. មោទនភាពកើតមានមុនពេលធ្លាក់</w:t>
      </w:r>
    </w:p>
    <w:p/>
    <w:p>
      <w:r xmlns:w="http://schemas.openxmlformats.org/wordprocessingml/2006/main">
        <w:t xml:space="preserve">2. ប្រយ័ត្នចំពោះអំនួតក្លែងក្លាយ</w:t>
      </w:r>
    </w:p>
    <w:p/>
    <w:p>
      <w:r xmlns:w="http://schemas.openxmlformats.org/wordprocessingml/2006/main">
        <w:t xml:space="preserve">១.សុភាសិត ១១:២ - «កាល​ណា​មាន​សេចក្ដី​ឆ្មើងឆ្មៃ នោះ​សេចក្ដី​អាប់ឱន​មក តែ​ដោយ​ចិត្ត​រាប​ទាប ប្រាជ្ញា​នឹង​មក»។</w:t>
      </w:r>
    </w:p>
    <w:p/>
    <w:p>
      <w:r xmlns:w="http://schemas.openxmlformats.org/wordprocessingml/2006/main">
        <w:t xml:space="preserve">2. យ៉ាកុប 4:6 - «ប៉ុន្តែ​ទ្រង់​ប្រទាន​ព្រះគុណ​ច្រើន​ជាង ហេតុ​នេះ​ហើយ​បាន​ជា​វា​ចែង​ថា ព្រះ​ប្រឆាំង​នឹង​មនុស្ស​ឆ្មើងឆ្មៃ ប៉ុន្តែ​ទ្រង់​ប្រទាន​ព្រះគុណ​ដល់​មនុស្ស​រាប​ទាប។</w:t>
      </w:r>
    </w:p>
    <w:p/>
    <w:p>
      <w:r xmlns:w="http://schemas.openxmlformats.org/wordprocessingml/2006/main">
        <w:t xml:space="preserve">អេសេគាល 27:4 ព្រំ‌ប្រទល់​របស់​អ្នក​ស្ថិត​នៅ​កណ្ដាល​សមុទ្រ អ្នក​សង់​របស់​អ្នក​បាន​ធ្វើ​ឲ្យ​សម្រស់​របស់​អ្នក​បាន​គ្រប់​លក្ខណៈ។</w:t>
      </w:r>
    </w:p>
    <w:p/>
    <w:p>
      <w:r xmlns:w="http://schemas.openxmlformats.org/wordprocessingml/2006/main">
        <w:t xml:space="preserve">អេសេគាល​និយាយ​អំពី​ប្រជាជាតិ​មួយ​ដែល​ស្ថិត​នៅ​កណ្តាល​សមុទ្រ ដែល​សម្រស់​របស់​វា​ត្រូវ​បាន​អ្នក​សាងសង់​យ៉ាង​ល្អឥតខ្ចោះ។</w:t>
      </w:r>
    </w:p>
    <w:p/>
    <w:p>
      <w:r xmlns:w="http://schemas.openxmlformats.org/wordprocessingml/2006/main">
        <w:t xml:space="preserve">1. ភាពល្អឥតខ្ចោះនៃការបង្កើតរបស់ព្រះ</w:t>
      </w:r>
    </w:p>
    <w:p/>
    <w:p>
      <w:r xmlns:w="http://schemas.openxmlformats.org/wordprocessingml/2006/main">
        <w:t xml:space="preserve">2. ការកសាងមូលដ្ឋានគ្រឹះនៃភាពស្រស់ស្អាត</w:t>
      </w:r>
    </w:p>
    <w:p/>
    <w:p>
      <w:r xmlns:w="http://schemas.openxmlformats.org/wordprocessingml/2006/main">
        <w:t xml:space="preserve">ទំនុកតម្កើង ១៩:១ - «ផ្ទៃ​មេឃ​ប្រកាស​ពី​សិរី​ល្អ​នៃ​ព្រះ ហើយ​ផ្ទៃ​មេឃ​ក៏​បង្ហាញ​ពី​ស្នាដៃ​របស់​ទ្រង់»។</w:t>
      </w:r>
    </w:p>
    <w:p/>
    <w:p>
      <w:r xmlns:w="http://schemas.openxmlformats.org/wordprocessingml/2006/main">
        <w:t xml:space="preserve">2. ទំនុកតម្កើង 127:1 - «លើក​លែង​តែ​ព្រះ​យេហូវ៉ា​សង់​ផ្ទះ​ទេ គេ​ខំ​សង់​ផ្ទះ​ដោយ​ឥត​ប្រយោជន៍ លើក​លែង​តែ​ព្រះ​យេហូវ៉ា​រក្សា​ក្រុង​ទេ អ្នក​យាម​ក៏​ភ្ញាក់​ដែរ តែ​ឥត​ប្រយោជន៍»។</w:t>
      </w:r>
    </w:p>
    <w:p/>
    <w:p>
      <w:r xmlns:w="http://schemas.openxmlformats.org/wordprocessingml/2006/main">
        <w:t xml:space="preserve">អេសេគាល 27:5 ពួក​គេ​បាន​ធ្វើ​ក្តារ​សំពៅ​របស់​អ្នក​ពី​ដើម​សេនៀរ ហើយ​គេ​បាន​យក​ដើម​តាត្រៅ​ពី​ប្រទេស​លីបង់​មក​ធ្វើ​ជា​បង្គោល​សម្រាប់​អ្នក។</w:t>
      </w:r>
    </w:p>
    <w:p/>
    <w:p>
      <w:r xmlns:w="http://schemas.openxmlformats.org/wordprocessingml/2006/main">
        <w:t xml:space="preserve">ប្រជាជន​ក្រុង​ទីរ៉ុស​បាន​ប្រើ​សម្ភារៈ​ពី​សេនៀ និង​លីបង់​ដើម្បី​សាងសង់​កប៉ាល់។</w:t>
      </w:r>
    </w:p>
    <w:p/>
    <w:p>
      <w:r xmlns:w="http://schemas.openxmlformats.org/wordprocessingml/2006/main">
        <w:t xml:space="preserve">1. ការរំលឹកថា ព្រះប្រទានធនធានដែលចាំបាច់សម្រាប់យើង ដើម្បីសម្រេចបំណងរបស់ទ្រង់។</w:t>
      </w:r>
    </w:p>
    <w:p/>
    <w:p>
      <w:r xmlns:w="http://schemas.openxmlformats.org/wordprocessingml/2006/main">
        <w:t xml:space="preserve">2. ការធ្វើការរួមគ្នាដើម្បីសិរីរុងរឿងរបស់ព្រះគឺចាំបាច់ដើម្បីបំពេញគោលបំណងរបស់ទ្រង់។</w:t>
      </w:r>
    </w:p>
    <w:p/>
    <w:p>
      <w:r xmlns:w="http://schemas.openxmlformats.org/wordprocessingml/2006/main">
        <w:t xml:space="preserve">1. អេសាយ 54:2 - "ពង្រីកកន្លែងនៃត្រសាលរបស់អ្នក ហើយឱ្យវាលាតវាំងនននៃទីជម្រករបស់អ្នក: កុំទុកយូរ ខ្សែរបស់អ្នកហើយពង្រឹងបង្គោលរបស់អ្នក" ។</w:t>
      </w:r>
    </w:p>
    <w:p/>
    <w:p>
      <w:r xmlns:w="http://schemas.openxmlformats.org/wordprocessingml/2006/main">
        <w:t xml:space="preserve">២.សុភាសិត ១៦:៣ - «ចូរ​ប្រព្រឹត្ត​អំពើ​របស់​អ្នក​ចំពោះ​ព្រះ​អម្ចាស់ នោះ​គំនិត​របស់​អ្នក​នឹង​បាន​តាំង​ឡើង»។</w:t>
      </w:r>
    </w:p>
    <w:p/>
    <w:p>
      <w:r xmlns:w="http://schemas.openxmlformats.org/wordprocessingml/2006/main">
        <w:t xml:space="preserve">អេសេគាល 27:6 ដើម​អុក​នៃ​ស្រុក​បាសាន ពួក​គេ​បាន​ធ្វើ​ស្នែង​របស់​អ្នក។ ក្រុម​របស់​ជន​ជាតិ​អាសស៊ើរ​បាន​ធ្វើ​កៅអី​របស់​អ្នក​ពី​ភ្លុក​ដំរី ដែល​នាំ​ចេញ​ពី​កោះ​ឈីទីម។</w:t>
      </w:r>
    </w:p>
    <w:p/>
    <w:p>
      <w:r xmlns:w="http://schemas.openxmlformats.org/wordprocessingml/2006/main">
        <w:t xml:space="preserve">ដើម​អុក​នៃ​ស្រុក​បាសាន​ត្រូវ​បាន​គេ​ប្រើ​សម្រាប់​ធ្វើ​ជា​ឈើ​សម្រាប់​ប្រជាជន​របស់​លោក​អេសេគាល ហើយ​ក្រុម​របស់​ជន​ជាតិ​ Ashurites បាន​ធ្វើ​កៅអី​ធ្វើ​ពី​ភ្លុក​ពី​កោះ​ Chittim។</w:t>
      </w:r>
    </w:p>
    <w:p/>
    <w:p>
      <w:r xmlns:w="http://schemas.openxmlformats.org/wordprocessingml/2006/main">
        <w:t xml:space="preserve">1. ភាពស្មោះត្រង់របស់ព្រះត្រូវបានមើលឃើញនៅក្នុងការផ្តល់សម្ភារៈសម្រាប់ប្រជាជនអេសេគាល។</w:t>
      </w:r>
    </w:p>
    <w:p/>
    <w:p>
      <w:r xmlns:w="http://schemas.openxmlformats.org/wordprocessingml/2006/main">
        <w:t xml:space="preserve">2. ភាពស្រស់ស្អាតនៃការផ្គត់ផ្គង់របស់ព្រះត្រូវបានគេមើលឃើញនៅក្នុងភាពខុសគ្នានៃសម្ភារៈដែលបានផ្តល់ឱ្យមនុស្ស។</w:t>
      </w:r>
    </w:p>
    <w:p/>
    <w:p>
      <w:r xmlns:w="http://schemas.openxmlformats.org/wordprocessingml/2006/main">
        <w:t xml:space="preserve">1. អេសាយ 40:28-31 - តើអ្នកមិនដឹងទេ? តើអ្នកមិនបានឮទេ? ព្រះអម្ចាស់​ជា​ព្រះ​ដ៏​នៅ​អស់កល្ប​ជានិច្ច ជា​អ្នក​បង្កើត​ទី​បញ្ចប់​នៃ​ផែនដី។ គាត់នឹងមិននឿយហត់ ឬនឿយហត់ឡើយ ហើយការយល់ដឹងរបស់គាត់ក៏គ្មាននរណាម្នាក់អាចយល់បានដែរ។ ទ្រង់​ប្រទាន​កម្លាំង​ដល់​អ្នក​ដែល​នឿយណាយ ហើយ​បង្កើន​អំណាច​នៃ​អ្នក​ទន់ខ្សោយ។ សូម្បី​តែ​យុវជន​ក៏​នឿយ​ហត់​នឿយ​ហត់ ហើយ​យុវជន​ក៏​ជំពប់​ដួល​ដែរ។ រីឯ​អស់​អ្នក​ដែល​សង្ឃឹម​លើ​ព្រះ‌អម្ចាស់ 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ទំនុកតម្កើង ៣៧:៣-៦ - ទុកចិត្ដលើព្រះអម្ចាស់ ហើយធ្វើល្អ; ចូរ​រស់​នៅ​ក្នុង​ស្រុក ហើយ​រីករាយ​នឹង​វាល​ស្មៅ​ដ៏​មាន​សុវត្ថិភាព។ ចូរ​អរ​សប្បាយ​នឹង​ព្រះ‌អម្ចាស់ នោះ​ទ្រង់​នឹង​ប្រទាន​ឲ្យ​អ្នក​រាល់​គ្នា​នូវ​សេចក្តី​ប៉ង​ប្រាថ្នា​ក្នុង​ចិត្ត​របស់​អ្នក។ ដាក់ផ្លូវរបស់អ្នកចំពោះព្រះអម្ចាស់; ចូរ​ទុក​ចិត្ត​លើ​ទ្រង់ នោះ​ទ្រង់​នឹង​ធ្វើ​យ៉ាង​នេះ ទ្រង់​នឹង​ធ្វើ​ឲ្យ​សេចក្តី​សុចរិត​របស់​អ្នក​ភ្លឺ​ចែង​ចាំង​ដូច​ជា​ថ្ងៃ​រះ សេចក្តី​យុត្តិ​ធម៌​នៃ​បុព្វហេតុ​របស់​អ្នក​ដូច​ជា​ថ្ងៃ​ត្រង់។</w:t>
      </w:r>
    </w:p>
    <w:p/>
    <w:p>
      <w:r xmlns:w="http://schemas.openxmlformats.org/wordprocessingml/2006/main">
        <w:t xml:space="preserve">អេសេគាល 27:7 ក្រណាត់​ទេសឯក​ដ៏​ល្អ​ដែល​មាន​ក្រណាត់​ប៉ាក់​ពី​ស្រុក​អេស៊ីប ជា​ក្រណាត់​ដែល​អ្នក​លាត​ចេញ​ទៅ​ជា​សំពៅ​របស់​អ្នក។ ពណ៌ខៀវ និងពណ៌ស្វាយ មកពីកោះអេលីសា ដែលគ្របដណ្តប់អ្នក។</w:t>
      </w:r>
    </w:p>
    <w:p/>
    <w:p>
      <w:r xmlns:w="http://schemas.openxmlformats.org/wordprocessingml/2006/main">
        <w:t xml:space="preserve">កប៉ាល់​នៅ​អេសេគាល ២៧:៧ ធ្វើ​ពី​ក្រណាត់​ទេសឯក និង​ប៉ាក់​ពី​ស្រុក​អេស៊ីប ហើយ​គ្រប​ដោយ​ពណ៌​ខៀវ និង​ពណ៌​ស្វាយ​ពី​កោះ​អេលីសា។</w:t>
      </w:r>
    </w:p>
    <w:p/>
    <w:p>
      <w:r xmlns:w="http://schemas.openxmlformats.org/wordprocessingml/2006/main">
        <w:t xml:space="preserve">1. ការរៀបចំរបស់ព្រះសម្រាប់យើង៖ រឿងរបស់អេសេគាល ២៧:៧</w:t>
      </w:r>
    </w:p>
    <w:p/>
    <w:p>
      <w:r xmlns:w="http://schemas.openxmlformats.org/wordprocessingml/2006/main">
        <w:t xml:space="preserve">២.សុភាសិត ២២:១៖ មេរៀន​ក្នុង​ការ​ឧស្សាហ៍​ព្យាយាម ពី​អេសេគាល ២៧:៧</w:t>
      </w:r>
    </w:p>
    <w:p/>
    <w:p>
      <w:r xmlns:w="http://schemas.openxmlformats.org/wordprocessingml/2006/main">
        <w:t xml:space="preserve">១.សុភាសិត ២២:១ -«ឈ្មោះ​ល្អ​ត្រូវ​ជ្រើស​រើស​ជា​ជាង​ទ្រព្យ​សម្បត្តិ​ដ៏​ច្រើន ហើយ​ការ​ពេញ​ចិត្ត​ក៏​ប្រសើរ​ជាង​ប្រាក់​ឬ​មាស»។</w:t>
      </w:r>
    </w:p>
    <w:p/>
    <w:p>
      <w:r xmlns:w="http://schemas.openxmlformats.org/wordprocessingml/2006/main">
        <w:t xml:space="preserve">2. អេសាយ 40:31 - «តែ​អស់​អ្នក​ណា​ដែល​រង់​ចាំ​ព្រះ​អម្ចាស់ នោះ​នឹង​មាន​កម្លាំង​ឡើង​វិញ ពួក​គេ​នឹង​ឡើង​ដោយ​ស្លាប​ដូច​ឥន្ទ្រី ពួក​គេ​នឹង​រត់ ហើយ​មិន​នឿយ​ហត់​ឡើយ ពួក​គេ​នឹង​ដើរ ហើយ​មិន​ដួល​រលំ​ឡើយ»។</w:t>
      </w:r>
    </w:p>
    <w:p/>
    <w:p>
      <w:r xmlns:w="http://schemas.openxmlformats.org/wordprocessingml/2006/main">
        <w:t xml:space="preserve">អេសេគាល 27:8 អ្នក​ស្រុក​ស៊ីដូន និង​អើវ៉ាដ​ជា​អ្នក​ធ្វើ​នាវា​របស់​អ្នក ឱ​ទីរ៉ុស ជា​អ្នក​ប្រាជ្ញ​របស់​អ្នក ដែល​នៅ​ក្នុង​អ្នក ជា​អ្នក​បើក​យន្តហោះ។</w:t>
      </w:r>
    </w:p>
    <w:p/>
    <w:p>
      <w:r xmlns:w="http://schemas.openxmlformats.org/wordprocessingml/2006/main">
        <w:t xml:space="preserve">អ្នក​ស្រុក​ស៊ីដូន និង​អាវ៉ាដ ជា​អ្នក​ដើរ​សមុទ្រ​ដ៏​ប៉ិនប្រសប់ និង​ឈ្លាសវៃ​របស់​ទីរ៉ុស។</w:t>
      </w:r>
    </w:p>
    <w:p/>
    <w:p>
      <w:r xmlns:w="http://schemas.openxmlformats.org/wordprocessingml/2006/main">
        <w:t xml:space="preserve">១៖ ប្រាជ្ញា​ជា​ឧបករណ៍​ដ៏​មាន​តម្លៃ​ក្នុង​ស្ថានភាព​ណា​មួយ; មិនថាយើងមានជំនាញយ៉ាងណាទេ សំខាន់ត្រូវចាំថាត្រូវស្វែងរកប្រាជ្ញា។</w:t>
      </w:r>
    </w:p>
    <w:p/>
    <w:p>
      <w:r xmlns:w="http://schemas.openxmlformats.org/wordprocessingml/2006/main">
        <w:t xml:space="preserve">២៖ យើងត្រូវតែដឹងគុណចំពោះអ្នកនៅក្នុងជីវិតរបស់យើងដែលមានប្រាជ្ញាក្នុងការដឹកនាំយើងក្នុងគ្រាដែលយើងត្រូវការ។</w:t>
      </w:r>
    </w:p>
    <w:p/>
    <w:p>
      <w:r xmlns:w="http://schemas.openxmlformats.org/wordprocessingml/2006/main">
        <w:t xml:space="preserve">១ សុភាសិត ២៤:៣-៤ «ផ្ទះ​ត្រូវ​សង់​ឡើង​ដោយ​ប្រាជ្ញា ហើយ​ដោយ​ការ​យល់​ដឹង បន្ទប់​នោះ​ពោរពេញ​ទៅ​ដោយ​ទ្រព្យ​សម្បត្តិ​ដ៏​វិសេស និង​គួរ​ឲ្យ​សប្បាយ»។</w:t>
      </w:r>
    </w:p>
    <w:p/>
    <w:p>
      <w:r xmlns:w="http://schemas.openxmlformats.org/wordprocessingml/2006/main">
        <w:t xml:space="preserve">យ៉ាកុប 1:5 «ប្រសិន​បើ​អ្នក​រាល់​គ្នា​ណា​ម្នាក់​ខ្វះ​ប្រាជ្ញា ចូរ​សុំ​ពី​ព្រះ​ដែល​ប្រទាន​ដោយ​ចិត្ត​ទូលាយ​ដល់​មនុស្ស​ទាំង​អស់​ដោយ​មិន​ជេរ​ប្រមាថ នោះ​នឹង​បាន​ប្រទាន​មក»។</w:t>
      </w:r>
    </w:p>
    <w:p/>
    <w:p>
      <w:r xmlns:w="http://schemas.openxmlformats.org/wordprocessingml/2006/main">
        <w:t xml:space="preserve">អេសេគាល 27:9 ចាស់​ទុំ​នៅ​កេបាល និង​អ្នក​ប្រាជ្ញ​នៅ​ក្នុង​អ្នក​ជា​អ្នក​ធ្វើ​ការ​របស់​អ្នក៖ កប៉ាល់​ទាំង​ប៉ុន្មាន​នៅ​សមុទ្រ​ជាមួយ​នឹង​អ្នក​សំពៅ​ចូល​មក​ក្នុង​អ្នក​ដើម្បី​កាន់​កាប់​ទំនិញ​របស់​អ្នក។</w:t>
      </w:r>
    </w:p>
    <w:p/>
    <w:p>
      <w:r xmlns:w="http://schemas.openxmlformats.org/wordprocessingml/2006/main">
        <w:t xml:space="preserve">ប្រជាជន​កេបាល និង​អ្នក​ប្រាជ្ញ​របស់​គេ​មាន​ជំនាញ​ខាង​កប៉ាល់ ហើយ​សំពៅ និង​អ្នក​សំពៅ​ក៏​នៅ​ក្នុង​ទីក្រុង ដើម្បី​ជួយ​ជំនួញ​ឈ្មួញ។</w:t>
      </w:r>
    </w:p>
    <w:p/>
    <w:p>
      <w:r xmlns:w="http://schemas.openxmlformats.org/wordprocessingml/2006/main">
        <w:t xml:space="preserve">1. សារៈសំខាន់នៃការមានជំនាញក្នុងពាណិជ្ជកម្មរបស់អ្នក។</w:t>
      </w:r>
    </w:p>
    <w:p/>
    <w:p>
      <w:r xmlns:w="http://schemas.openxmlformats.org/wordprocessingml/2006/main">
        <w:t xml:space="preserve">2. តម្លៃនៃការធ្វើការរួមគ្នា</w:t>
      </w:r>
    </w:p>
    <w:p/>
    <w:p>
      <w:r xmlns:w="http://schemas.openxmlformats.org/wordprocessingml/2006/main">
        <w:t xml:space="preserve">1. សុភាសិត 22:29 - «តើ​អ្នក​ឃើញ​មនុស្ស​ដែល​ប៉ិន​ប្រសប់​ក្នុង​ការ​ងារ​របស់​ខ្លួន​ឬ? គាត់​នឹង​ឈរ​នៅ​ចំពោះ​មុខ​ស្ដេច ហើយ​គាត់​នឹង​មិន​ឈរ​នៅ​ចំពោះ​មុខ​មនុស្ស​មិន​ច្បាស់​លាស់​ឡើយ»។</w:t>
      </w:r>
    </w:p>
    <w:p/>
    <w:p>
      <w:r xmlns:w="http://schemas.openxmlformats.org/wordprocessingml/2006/main">
        <w:t xml:space="preserve">2.សាស្ដា ៤:៩-១២ - «ពីរ​នាក់​ប្រសើរ​ជាង​មួយ ដោយ​សារ​គេ​បាន​ផល​ល្អ​សម្រាប់​ការ​នឿយ​ហត់​របស់​ខ្លួន ដ្បិត​បើ​អ្នក​ណា​ម្នាក់​ដួល អ្នក​នោះ​នឹង​លើក​ដៃ​គូ​ឡើង ប៉ុន្តែ​អ្នក​ណា​ដែល​ដួល​ត្រូវ​វេទនា ម្យ៉ាងទៀត បើពីរនាក់ដេកជាមួយគ្នា គេរក្សាភាពកក់ក្តៅបាន ប៉ុន្តែតើធ្វើដូចម្តេចឱ្យគេកក់ក្តៅតែម្នាក់ឯង?​ ហើយបើគេអាចយកឈ្នះលើអ្នក​ដែលនៅម្នាក់ឯងបាន ពីរនាក់អាចទប់ទល់បាន​។ ដាច់ពីគ្នា។"</w:t>
      </w:r>
    </w:p>
    <w:p/>
    <w:p>
      <w:r xmlns:w="http://schemas.openxmlformats.org/wordprocessingml/2006/main">
        <w:t xml:space="preserve">អេសេគាល 27:10 ជន​ជាតិ​ពែរ្ស ពី​លូដ និង​ពី​ភូត ជា​កង​ទ័ព​របស់​អ្នក គឺ​ជា​អ្នក​ធ្វើ​ចម្បាំង​របស់​អ្នក ពួក​គេ​បាន​ព្យួរ​ខែល និង​មួក​សុវត្ថិភាព​នៅ​ក្នុង​អ្នក។ ពួក​គេ​បាន​បង្កើត​ភាព​ស្រស់​ស្អាត​របស់​អ្នក។</w:t>
      </w:r>
    </w:p>
    <w:p/>
    <w:p>
      <w:r xmlns:w="http://schemas.openxmlformats.org/wordprocessingml/2006/main">
        <w:t xml:space="preserve">វគ្គនេះនិយាយអំពីភាពស្រស់ស្អាតនៃក្រុងយេរូសាឡិម ដែលបង្ហាញពីការឧបត្ថម្ភ និងការការពាររបស់ព្រះលើរាស្ដ្ររបស់ទ្រង់។</w:t>
      </w:r>
    </w:p>
    <w:p/>
    <w:p>
      <w:r xmlns:w="http://schemas.openxmlformats.org/wordprocessingml/2006/main">
        <w:t xml:space="preserve">១៖ ការ​ប្រោស​ប្រទាន​របស់​ព្រះ​បាន​បង្ហាញ​នៅ​ក្រុង​យេរូសាឡិម—ទំនុកដំកើង ១៤៧:២</w:t>
      </w:r>
    </w:p>
    <w:p/>
    <w:p>
      <w:r xmlns:w="http://schemas.openxmlformats.org/wordprocessingml/2006/main">
        <w:t xml:space="preserve">2: ភាពស្រស់ស្អាតនៃក្រុងយេរូសាឡឹម - អេសាយ 52: 1</w:t>
      </w:r>
    </w:p>
    <w:p/>
    <w:p>
      <w:r xmlns:w="http://schemas.openxmlformats.org/wordprocessingml/2006/main">
        <w:t xml:space="preserve">១៖ អេសាយ ៦២:១ - ដោយ​យល់​ដល់​ក្រុង​ស៊ីយ៉ូន ខ្ញុំ​នឹង​មិន​នៅ​ស្ងៀម​ឡើយ ហើយ​ខ្ញុំ​នឹង​មិន​សម្រាក​ដោយ​យល់​ដល់​ក្រុង​យេរូសាឡិម​ឡើយ។</w:t>
      </w:r>
    </w:p>
    <w:p/>
    <w:p>
      <w:r xmlns:w="http://schemas.openxmlformats.org/wordprocessingml/2006/main">
        <w:t xml:space="preserve">២: ទំនុកតម្កើង ១២២:៦—អធិដ្ឋាន​សុំ​សន្តិភាព​ក្រុង​យេរូសាឡិម៖ «សូម​ឲ្យ​អស់​អ្នក​ដែល​ស្រឡាញ់​លោក​បាន​សុខ។</w:t>
      </w:r>
    </w:p>
    <w:p/>
    <w:p>
      <w:r xmlns:w="http://schemas.openxmlformats.org/wordprocessingml/2006/main">
        <w:t xml:space="preserve">អេសេគាល 27:11 ទាហាន​នៃ​ក្រុង​អើវ៉ាដ​ជាមួយ​នឹង​កង​ទ័ព​របស់​អ្នក​នៅ​លើ​កំពែង​របស់​អ្នក​ដែល​នៅ​ជុំវិញ ហើយ​ពួក​ហ្គាម៉ាឌីម​នៅ​ក្នុង​ប៉ម​របស់​អ្នក ពួក​គេ​បាន​ព្យួរ​ខែល​របស់​ខ្លួន​នៅ​លើ​កំពែង​ជុំវិញ។ ពួកគេបានធ្វើឱ្យសម្រស់របស់អ្នកល្អឥតខ្ចោះ។</w:t>
      </w:r>
    </w:p>
    <w:p/>
    <w:p>
      <w:r xmlns:w="http://schemas.openxmlformats.org/wordprocessingml/2006/main">
        <w:t xml:space="preserve">ទាហាន​របស់​លោក​អើវ៉ាដ និង​កង​ទ័ព​របស់​ពួកគេ​បាន​ឈរ​នៅ​ជុំវិញ​កំពែង​របស់​អេសេគាល​ក្នុង​លក្ខណៈ​ការពារ។ Gammadims ស្ថិតនៅក្នុងប៉ម ហើយខែលរបស់ពួកគេត្រូវបានព្យួរនៅលើជញ្ជាំង ដែលធ្វើអោយភាពស្រស់ស្អាតរបស់ Ezekiel ល្អឥតខ្ចោះ។</w:t>
      </w:r>
    </w:p>
    <w:p/>
    <w:p>
      <w:r xmlns:w="http://schemas.openxmlformats.org/wordprocessingml/2006/main">
        <w:t xml:space="preserve">1. ការការពាររបស់ព្រះគឺល្អឥតខ្ចោះនិងពេញលេញ។</w:t>
      </w:r>
    </w:p>
    <w:p/>
    <w:p>
      <w:r xmlns:w="http://schemas.openxmlformats.org/wordprocessingml/2006/main">
        <w:t xml:space="preserve">2. ការជឿទុកចិត្តលើផែនការរបស់ព្រះនឹងនាំមកនូវភាពស្រស់ស្អាតដ៏អស្ចារ្យ។</w:t>
      </w:r>
    </w:p>
    <w:p/>
    <w:p>
      <w:r xmlns:w="http://schemas.openxmlformats.org/wordprocessingml/2006/main">
        <w:t xml:space="preserve">1. និក្ខមនំ 14:14 - ព្រះ‌អម្ចាស់​នឹង​ប្រយុទ្ធ​ដើម្បី​អ្នក ហើយ​អ្នក​នឹង​រក្សា​សន្តិភាព​របស់​អ្នក។</w:t>
      </w:r>
    </w:p>
    <w:p/>
    <w:p>
      <w:r xmlns:w="http://schemas.openxmlformats.org/wordprocessingml/2006/main">
        <w:t xml:space="preserve">2. ភីលីព 4:7 - ហើយសន្តិភាពនៃព្រះដែលឆ្លងកាត់ការយល់ដឹងទាំងអស់នឹងរក្សាចិត្តនិងគំនិតរបស់អ្នកតាមរយៈព្រះគ្រីស្ទយេស៊ូវ។</w:t>
      </w:r>
    </w:p>
    <w:p/>
    <w:p>
      <w:r xmlns:w="http://schemas.openxmlformats.org/wordprocessingml/2006/main">
        <w:t xml:space="preserve">អេសេគាល 27:12 តាស៊ីស​ជា​ពាណិជ្ជករ​របស់​អ្នក ដោយ​សារ​ទ្រព្យ​សម្បត្តិ​ដ៏​ច្រើន​សន្ធឹក​សន្ធាប់។ ជាមួយនឹងប្រាក់ ដែក សំណប៉ាហាំង និងសំណ ពួកគេបានជួញដូរនៅក្នុងពិព័រណ៍របស់អ្នក។</w:t>
      </w:r>
    </w:p>
    <w:p/>
    <w:p>
      <w:r xmlns:w="http://schemas.openxmlformats.org/wordprocessingml/2006/main">
        <w:t xml:space="preserve">ពាណិជ្ជករ Tarshish បានជួញដូរនៅក្នុងពិព័រណ៍ជាមួយនឹងទ្រព្យសម្បត្តិជាច្រើនប្រភេទ រួមទាំងប្រាក់ ដែក សំណប៉ាហាំង និងសំណ។</w:t>
      </w:r>
    </w:p>
    <w:p/>
    <w:p>
      <w:r xmlns:w="http://schemas.openxmlformats.org/wordprocessingml/2006/main">
        <w:t xml:space="preserve">1. ការផ្គត់ផ្គង់ដ៏បរិបូររបស់ព្រះនៅក្នុងជីវិតរបស់យើង។</w:t>
      </w:r>
    </w:p>
    <w:p/>
    <w:p>
      <w:r xmlns:w="http://schemas.openxmlformats.org/wordprocessingml/2006/main">
        <w:t xml:space="preserve">2. សារៈសំខាន់នៃការគ្រប់គ្រង និងការប្រើប្រាស់ធនធានរបស់យើង។</w:t>
      </w:r>
    </w:p>
    <w:p/>
    <w:p>
      <w:r xmlns:w="http://schemas.openxmlformats.org/wordprocessingml/2006/main">
        <w:t xml:space="preserve">1. សុភាសិត ១១:២៤-២៥ អ្នកណាឲ្យដោយសេរី ទោះជាមានទ្រព្យសម្បត្តិច្រើនក៏ដោយ។ ម្នាក់​ទៀត​កាន់​យក​របស់​ដែល​ខ្លួន​គួរ​ឲ្យ​ហើយ​មាន​តែ​ការ​ចង់​បាន។ អ្នក​ណា​ដែល​ជូន​ពរ​អ្នក​នោះ​នឹង​បាន​បរិបូរ ហើយ​អ្នក​ណា​ដែល​ស្រោច​ទឹក​នឹង​ត្រូវ​ស្រោច​ទឹក។</w:t>
      </w:r>
    </w:p>
    <w:p/>
    <w:p>
      <w:r xmlns:w="http://schemas.openxmlformats.org/wordprocessingml/2006/main">
        <w:t xml:space="preserve">1 Timothy 6:17-19 ចំពោះអ្នកមាននៅក្នុងយុគសម័យបច្ចុប្បន្ននេះ ចូរដាស់តឿនពួកគេកុំឱ្យក្រអឺតក្រទម ឬដាក់ក្តីសង្ឃឹមលើទ្រព្យសម្បត្តិដែលមិនប្រាកដប្រជា ប៉ុន្តែត្រូវពឹងលើព្រះជាម្ចាស់ដែលផ្តល់អ្វីៗយ៉ាងបរិបូរណ៍ដល់យើង។ ត្រូវ​ធ្វើ​អំពើ​ល្អ សម្បូរ​ដោយ​អំពើ​ល្អ មាន​ចិត្ត​ទូលាយ និង​ត្រៀម​ខ្លួន​ចែក​ចាយ ទើប​សន្សំ​ទ្រព្យ​ទុក​សម្រាប់​ខ្លួន​ជា​គ្រឹះ​ដ៏​ល្អ​សម្រាប់​អនាគត ដើម្បី​កាន់​យក​នូវ​ជីវិត​ពិត។</w:t>
      </w:r>
    </w:p>
    <w:p/>
    <w:p>
      <w:r xmlns:w="http://schemas.openxmlformats.org/wordprocessingml/2006/main">
        <w:t xml:space="preserve">អេសេគាល 27:13 យ៉ាវ៉ាន ទូបាល និង​មេសេក ពួក​គេ​ជា​ឈ្មួញ​របស់​អ្នក ពួក​គេ​បាន​ជួញ​ដូរ​មនុស្ស និង​ភាជន៍​លង្ហិន​នៅ​ក្នុង​ទីផ្សារ​របស់​អ្នក។</w:t>
      </w:r>
    </w:p>
    <w:p/>
    <w:p>
      <w:r xmlns:w="http://schemas.openxmlformats.org/wordprocessingml/2006/main">
        <w:t xml:space="preserve">ឈ្មួញ​របស់​យ៉ាវ៉ាន ទូបាល និង​មេសេក​បាន​ជួញ​ដូរ​មនុស្ស និង​នាវា​ស្ពាន់​នៅ​ក្នុង​ទីផ្សារ​អេសេគាល។</w:t>
      </w:r>
    </w:p>
    <w:p/>
    <w:p>
      <w:r xmlns:w="http://schemas.openxmlformats.org/wordprocessingml/2006/main">
        <w:t xml:space="preserve">1. អំណាចផ្លាស់ប្តូរនៃដំណឹងល្អ៖ របៀបដែលដំណឹងល្អអាចបង្វែរការជួញដូរមនុស្សទៅជាសេរីភាពរបស់មនុស្ស</w:t>
      </w:r>
    </w:p>
    <w:p/>
    <w:p>
      <w:r xmlns:w="http://schemas.openxmlformats.org/wordprocessingml/2006/main">
        <w:t xml:space="preserve">2. គ្រោះថ្នាក់នៃការលោភលន់៖ តើការលោភលន់អាចនាំទៅរកអំពើដែលគួរឱ្យស្អប់ខ្ពើម ដូចជាការជួញដូរមនុស្សយ៉ាងដូចម្តេច?</w:t>
      </w:r>
    </w:p>
    <w:p/>
    <w:p>
      <w:r xmlns:w="http://schemas.openxmlformats.org/wordprocessingml/2006/main">
        <w:t xml:space="preserve">1. ម៉ាថាយ 25:35-36: «ដ្បិតខ្ញុំឃ្លាន ហើយអ្នកឲ្យខ្ញុំស៊ី ខ្ញុំស្រេក ហើយអ្នកឲ្យខ្ញុំផឹក ខ្ញុំជាមនុស្សចម្លែក ហើយអ្នកបានអញ្ជើញខ្ញុំចូល»។</w:t>
      </w:r>
    </w:p>
    <w:p/>
    <w:p>
      <w:r xmlns:w="http://schemas.openxmlformats.org/wordprocessingml/2006/main">
        <w:t xml:space="preserve">២.អេសាយ ១:១៧៖ «រៀន​ធ្វើ​ត្រូវ ស្វែង​រក​យុត្តិ​ធម៌ ចូរ​ការពារ​អ្នក​ដែល​ត្រូវ​គេ​សង្កត់​សង្កិន យក​ហេតុ​នៃ​ការ​គ្មាន​ឪពុក ចូរ​អង្វរ​ករណី​ស្ត្រី​មេម៉ាយ»។</w:t>
      </w:r>
    </w:p>
    <w:p/>
    <w:p>
      <w:r xmlns:w="http://schemas.openxmlformats.org/wordprocessingml/2006/main">
        <w:t xml:space="preserve">អេសេគាល 27:14 ពួក​គេ​នៅ​ក្នុង​ផ្ទះ​របស់​តូហ្គាម៉ា​បាន​ជួញ​ដូរ​នៅ​ក្នុង​ពិព័រណ៍​របស់​អ្នក ដោយ​មាន​សេះ ទាហាន​សេះ និង​សត្វ​លា។</w:t>
      </w:r>
    </w:p>
    <w:p/>
    <w:p>
      <w:r xmlns:w="http://schemas.openxmlformats.org/wordprocessingml/2006/main">
        <w:t xml:space="preserve">វគ្គ​នេះ​និយាយ​អំពី​ការ​ជួញ​ដូរ Togarmah ក្នុង​សេះ អ្នក​ជិះសេះ និង​សត្វ​លា​នៅ​ពិព័រណ៍​របស់​អេសេគាល។</w:t>
      </w:r>
    </w:p>
    <w:p/>
    <w:p>
      <w:r xmlns:w="http://schemas.openxmlformats.org/wordprocessingml/2006/main">
        <w:t xml:space="preserve">1. "អំណាចនៃពាណិជ្ជកម្ម៖ របៀបដែលយើងផ្លាស់ប្តូរទំនិញ និងសេវាកម្ម"</w:t>
      </w:r>
    </w:p>
    <w:p/>
    <w:p>
      <w:r xmlns:w="http://schemas.openxmlformats.org/wordprocessingml/2006/main">
        <w:t xml:space="preserve">2. "តម្លៃនៃ Horsemen: ហេតុអ្វីបានជា Horsemanship បញ្ហា"</w:t>
      </w:r>
    </w:p>
    <w:p/>
    <w:p>
      <w:r xmlns:w="http://schemas.openxmlformats.org/wordprocessingml/2006/main">
        <w:t xml:space="preserve">១.សុភាសិត ១៤:៤ «កន្លែង​ណា​ដែល​គ្មាន​គោ នោះ​អណ្ដូង​ក៏​ស្អាត ប៉ុន្តែ​ការ​កើន​ឡើង​ច្រើន​កើត​ឡើង​ដោយ​កម្លាំង​គោ»។</w:t>
      </w:r>
    </w:p>
    <w:p/>
    <w:p>
      <w:r xmlns:w="http://schemas.openxmlformats.org/wordprocessingml/2006/main">
        <w:t xml:space="preserve">ទំនុកតម្កើង ៣២:៩ «កុំ​ធ្វើ​ដូច​សេះ​ឬ​មេ​ដែល​គ្មាន​ប្រាជ្ញា ដែល​ត្រូវ​ទប់​ដោយ​អំបែង ក្រែង​លោ​វា​មិន​នៅ​ជិត​អ្នក​ឡើយ»។</w:t>
      </w:r>
    </w:p>
    <w:p/>
    <w:p>
      <w:r xmlns:w="http://schemas.openxmlformats.org/wordprocessingml/2006/main">
        <w:t xml:space="preserve">អេសេគាល 27:15 ពួក​អ្នក​ស្រុក​ដេដាន់​ជា​អ្នក​ជំនួញ​របស់​អ្នក កោះ​ជា​ច្រើន​ជា​ទំនិញ​ក្នុង​ដៃ​របស់​អ្នក ពួក​គេ​នាំ​អ្នក​មក​សម្រាប់​ស្នែង​ភ្លុក និង​ដើម​ឥន្ធនៈ។</w:t>
      </w:r>
    </w:p>
    <w:p/>
    <w:p>
      <w:r xmlns:w="http://schemas.openxmlformats.org/wordprocessingml/2006/main">
        <w:t xml:space="preserve">ពួក​អ្នក​ក្រុង​ដេដាន់​បាន​ជួញ​ដូរ​ជា​មួយ​អេសេគាល ដោយ​ដូរ​ស្នែង​ភ្លុក និង​ដើម​ឥន្ធនៈ។</w:t>
      </w:r>
    </w:p>
    <w:p/>
    <w:p>
      <w:r xmlns:w="http://schemas.openxmlformats.org/wordprocessingml/2006/main">
        <w:t xml:space="preserve">១.តម្លៃនៃការជួញដូរ៖ អេសេគាល ២៧:១៥</w:t>
      </w:r>
    </w:p>
    <w:p/>
    <w:p>
      <w:r xmlns:w="http://schemas.openxmlformats.org/wordprocessingml/2006/main">
        <w:t xml:space="preserve">2. អំណាចនៃសហគមន៍: Dedan និង Ezekiel ធ្វើការជាមួយគ្នា</w:t>
      </w:r>
    </w:p>
    <w:p/>
    <w:p>
      <w:r xmlns:w="http://schemas.openxmlformats.org/wordprocessingml/2006/main">
        <w:t xml:space="preserve">សុភាសិត 11:14 ទីណា​ដែល​គ្មាន​ការ​ប្រឹក្សា នោះ​មនុស្ស​ត្រូវ​ដួល ប៉ុន្តែ​នៅ​ក្នុង​ទី​ប្រឹក្សា​ដ៏​ច្រើន នោះ​មាន​សុវត្ថិភាព។</w:t>
      </w:r>
    </w:p>
    <w:p/>
    <w:p>
      <w:r xmlns:w="http://schemas.openxmlformats.org/wordprocessingml/2006/main">
        <w:t xml:space="preserve">អេសធើរ 9:22 ជា​ពេល​វេលា​នៃ​ការ​សម្រាក​របស់​ជន​ជាតិ​យូដា​ពី​ខ្មាំង​សត្រូវ ហើយ​ជា​ខែ​ដែល​បាន​ត្រឡប់​មក​ពួក​គេ​ពី​ទុក្ខ​ព្រួយ​ទៅ​ជា​អំណរ និង​ពី​ការ​កាន់​ទុក្ខ​ទៅ​ជា​ថ្ងៃ​ដ៏​ល្អ ដើម្បី​ឲ្យ​ពួក​គេ​ធ្វើ​ជា​ថ្ងៃ​នៃ​ការ​ជប់​លៀង និង​អំណរ។ ហើយ​ចែក​ចំណែក​ដល់​គ្នា​ទៅ​វិញ​ទៅ​មក និង​អំណោយ​ដល់​ជន​ក្រីក្រ។</w:t>
      </w:r>
    </w:p>
    <w:p/>
    <w:p>
      <w:r xmlns:w="http://schemas.openxmlformats.org/wordprocessingml/2006/main">
        <w:t xml:space="preserve">អេសេគាល 27:16 ស៊ីរី​ជា​អ្នក​ជំនួញ​របស់​អ្នក ដោយ​សារ​តែ​ទំនិញ​ដ៏​ច្រើន​សន្ធឹក​សន្ធាប់​ដែល​អ្នក​ធ្វើ​នោះ គេ​បាន​ចូល​រួម​ក្នុង​ពិព័រណ៍​របស់​អ្នក ដោយ​មាន​ត្បូង​មរកត ពណ៌​ស្វាយ និង​ប៉ាក់ ក្រណាត់​ទេសឯក ផ្កាថ្ម និង​ផ្កាថ្ម។</w:t>
      </w:r>
    </w:p>
    <w:p/>
    <w:p>
      <w:r xmlns:w="http://schemas.openxmlformats.org/wordprocessingml/2006/main">
        <w:t xml:space="preserve">ប្រជាជន​ស៊ីរី​ជា​អ្នក​លក់​ទំនិញ​ដែល​ធ្វើ​នៅ​ស្រុក​អេសេគាល។</w:t>
      </w:r>
    </w:p>
    <w:p/>
    <w:p>
      <w:r xmlns:w="http://schemas.openxmlformats.org/wordprocessingml/2006/main">
        <w:t xml:space="preserve">1. សារៈសំខាន់នៃការខិតខំប្រឹងប្រែង និងការលះបង់ចំពោះសិប្បកម្មរបស់យើង ដើម្បីផ្គត់ផ្គង់គ្រួសាររបស់យើង។</w:t>
      </w:r>
    </w:p>
    <w:p/>
    <w:p>
      <w:r xmlns:w="http://schemas.openxmlformats.org/wordprocessingml/2006/main">
        <w:t xml:space="preserve">2. ភាពស្រស់ស្អាតនៃការបង្កើតរបស់ព្រះអម្ចាស់ និងរបៀបដែលវាអាចត្រូវបានប្រើដើម្បីនាំសិរីរុងរឿងដល់ព្រះនាមទ្រង់។</w:t>
      </w:r>
    </w:p>
    <w:p/>
    <w:p>
      <w:r xmlns:w="http://schemas.openxmlformats.org/wordprocessingml/2006/main">
        <w:t xml:space="preserve">1. សុភាសិត 14:23 - ក្នុង​ការ​ខំ​ប្រឹង​ទាំង​អស់​មាន​ផល​ចំណេញ ប៉ុន្តែ​ការ​និយាយ​គ្រាន់​តែ​មាន​ភាព​ក្រីក្រ។</w:t>
      </w:r>
    </w:p>
    <w:p/>
    <w:p>
      <w:r xmlns:w="http://schemas.openxmlformats.org/wordprocessingml/2006/main">
        <w:t xml:space="preserve">2. ទំនុកតម្កើង 19:1 - ផ្ទៃ​មេឃ​ប្រកាស​ពី​សិរី​ល្អ​របស់​ព្រះ ហើយ​ផ្ទៃ​មេឃ​ប្រកាស​ពី​ស្នាដៃ​របស់​លោក។</w:t>
      </w:r>
    </w:p>
    <w:p/>
    <w:p>
      <w:r xmlns:w="http://schemas.openxmlformats.org/wordprocessingml/2006/main">
        <w:t xml:space="preserve">អេសេគាល 27:17 ពួក​យូដា និង​ទឹក​ដី​អ៊ីស្រា‌អែល ពួក​គេ​ជា​ឈ្មួញ​របស់​អ្នក ពួក​គេ​បាន​ជួញ​ដូរ​ស្រូវ​សាលី​មីនីត ផាន់ណាក ទឹកឃ្មុំ ប្រេង និង​ប្រទាល​កន្ទុយ​ក្រពើ។</w:t>
      </w:r>
    </w:p>
    <w:p/>
    <w:p>
      <w:r xmlns:w="http://schemas.openxmlformats.org/wordprocessingml/2006/main">
        <w:t xml:space="preserve">ឈ្មួញ​ពី​ស្រុក​យូដា និង​អ៊ីស្រាអែល​បាន​ជួញ​ដូរ​ស្រូវ​សាលី ទឹកឃ្មុំ ប្រេង និង​ប្រទាល​កន្ទុយ​ក្រពើ​នៅ​ផ្សារ​អេសេគាល។</w:t>
      </w:r>
    </w:p>
    <w:p/>
    <w:p>
      <w:r xmlns:w="http://schemas.openxmlformats.org/wordprocessingml/2006/main">
        <w:t xml:space="preserve">1. សារៈសំខាន់នៃការជួញដូរទំនិញដើម្បីគាំទ្រដល់សហគមន៍របស់មនុស្សម្នាក់</w:t>
      </w:r>
    </w:p>
    <w:p/>
    <w:p>
      <w:r xmlns:w="http://schemas.openxmlformats.org/wordprocessingml/2006/main">
        <w:t xml:space="preserve">2. តម្លៃនៃភាពស្មោះត្រង់ និងសុចរិតភាពក្នុងអាជីវកម្ម</w:t>
      </w:r>
    </w:p>
    <w:p/>
    <w:p>
      <w:r xmlns:w="http://schemas.openxmlformats.org/wordprocessingml/2006/main">
        <w:t xml:space="preserve">១.សុភាសិត ១១:១ - «សមតុល្យ​មិន​ពិត​ជា​ទី​ស្អប់​ខ្ពើម​ដល់​ព្រះ​យេហូវ៉ា តែ​ទម្ងន់​ត្រឹម​ត្រូវ នោះ​ជា​ការ​ពេញ​ចិត្ត​របស់​ទ្រង់»។</w:t>
      </w:r>
    </w:p>
    <w:p/>
    <w:p>
      <w:r xmlns:w="http://schemas.openxmlformats.org/wordprocessingml/2006/main">
        <w:t xml:space="preserve">2. ម៉ាថាយ 25:14-30 - «ដ្បិត​នគរ​ស្ថានសួគ៌​ប្រៀប​ដូច​ជា​មនុស្ស​ម្នាក់​ដែល​ធ្វើ​ដំណើរ​ទៅ​ស្រុក​ឆ្ងាយ ដែល​បាន​ហៅ​អ្នក​បម្រើ​របស់​ខ្លួន​មក ហើយ​ប្រគល់​របស់​របរ​ដល់​ពួក​គេ»។</w:t>
      </w:r>
    </w:p>
    <w:p/>
    <w:p>
      <w:r xmlns:w="http://schemas.openxmlformats.org/wordprocessingml/2006/main">
        <w:t xml:space="preserve">អេសេគាល 27:18 ក្រុង​ដាម៉ាស​ជា​អ្នក​ជំនួញ​របស់​អ្នក​នៅ​ក្នុង​ទំនិញ​ដ៏​ច្រើន​សន្ធឹក​សន្ធាប់​របស់​អ្នក​សម្រាប់​ទ្រព្យ​សម្បត្តិ​ដ៏​ច្រើន​សន្ធឹក​សន្ធាប់។ នៅក្នុងស្រារបស់ Helbon និងរោមចៀមពណ៌ស។</w:t>
      </w:r>
    </w:p>
    <w:p/>
    <w:p>
      <w:r xmlns:w="http://schemas.openxmlformats.org/wordprocessingml/2006/main">
        <w:t xml:space="preserve">ក្រុង​ដាម៉ាស​បាន​ជួញ​ដូរ​ទំនិញ​ជា​ច្រើន​ជា​ថ្នូរ​នឹង​ទ្រព្យ​សម្បត្តិ ជា​ពិសេស​ស្រា​ពី​ក្រុង​ហេលបុន និង​រោម​ចៀម​ពណ៌​ស។</w:t>
      </w:r>
    </w:p>
    <w:p/>
    <w:p>
      <w:r xmlns:w="http://schemas.openxmlformats.org/wordprocessingml/2006/main">
        <w:t xml:space="preserve">1. តម្លៃនៃការជួញដូរ៖ របៀបដែលការដោះដូរទំនិញអាចនាំយើងឱ្យកាន់តែជិតព្រះ។</w:t>
      </w:r>
    </w:p>
    <w:p/>
    <w:p>
      <w:r xmlns:w="http://schemas.openxmlformats.org/wordprocessingml/2006/main">
        <w:t xml:space="preserve">2. ពរជ័យនៃទ្រព្យសម្បត្តិ: របៀបដែលសម្បូរនៃទ្រព្យសម្បត្តិអាចត្រូវបានប្រើប្រាស់ដើម្បីនាំសិរីរុងរឿងដល់ព្រះ។</w:t>
      </w:r>
    </w:p>
    <w:p/>
    <w:p>
      <w:r xmlns:w="http://schemas.openxmlformats.org/wordprocessingml/2006/main">
        <w:t xml:space="preserve">១.សុភាសិត ១១:២៤-២៥: «អ្នក​ណា​ឲ្យ​ដោយ​សេរី តែ​ចម្រើន​ឡើង ឯ​ម្នាក់​ទៀត​កាន់​យក​របស់​ដែល​គួរ​ឲ្យ​តែ​រង​ទុក្ខ អ្នក​ណា​ឲ្យ​ពរ អ្នក​នោះ​នឹង​បាន​បរិបូរ ហើយ​អ្នក​ណា​ស្រោច​ទឹក​នឹង​ខ្លួន»។</w:t>
      </w:r>
    </w:p>
    <w:p/>
    <w:p>
      <w:r xmlns:w="http://schemas.openxmlformats.org/wordprocessingml/2006/main">
        <w:t xml:space="preserve">2. សាស្ដា 5:19: «អស់អ្នកដែលព្រះជាម្ចាស់បានប្រទានទ្រព្យសម្បត្ដិនិងទ្រព្យសម្បត្ដិដល់គាត់ហើយបានផ្ដល់ឱ្យគាត់នូវអំណាចដើម្បីបរិភោគពីវាដើម្បីទទួលបានមរតករបស់គាត់ហើយអរសប្បាយក្នុងការងាររបស់គាត់នេះគឺជាអំណោយទានរបស់ព្រះជាម្ចាស់»។</w:t>
      </w:r>
    </w:p>
    <w:p/>
    <w:p>
      <w:r xmlns:w="http://schemas.openxmlformats.org/wordprocessingml/2006/main">
        <w:t xml:space="preserve">អេសេគាល 27:19 លោក​ដាន់ និង​លោក​យ៉ាវ៉ាន​ក៏​ចូល​ទៅ​មក​នៅ​ក្នុង​កន្លែង​លក់​ដូរ​របស់​អ្នក​ដែរ។</w:t>
      </w:r>
    </w:p>
    <w:p/>
    <w:p>
      <w:r xmlns:w="http://schemas.openxmlformats.org/wordprocessingml/2006/main">
        <w:t xml:space="preserve">នៅក្នុង អេសេគាល 27:19 វាត្រូវបានពិពណ៌នាអំពីរបៀបដែលឈ្មួញមកពីដែនដី Dan និង Javan កំពុងជួញដូរនៅក្នុងទីផ្សារនៃទីក្រុងទីរ៉ុស។</w:t>
      </w:r>
    </w:p>
    <w:p/>
    <w:p>
      <w:r xmlns:w="http://schemas.openxmlformats.org/wordprocessingml/2006/main">
        <w:t xml:space="preserve">1. សារៈសំខាន់នៃពាណិជ្ជកម្ម និងពាណិជ្ជកម្មក្នុងការកសាងទីក្រុង និងប្រទេសជាតិ</w:t>
      </w:r>
    </w:p>
    <w:p/>
    <w:p>
      <w:r xmlns:w="http://schemas.openxmlformats.org/wordprocessingml/2006/main">
        <w:t xml:space="preserve">2. ស្វែងរកការបំពេញ និងគោលបំណងតាមរយៈការងារដែលមានអត្ថន័យ</w:t>
      </w:r>
    </w:p>
    <w:p/>
    <w:p>
      <w:r xmlns:w="http://schemas.openxmlformats.org/wordprocessingml/2006/main">
        <w:t xml:space="preserve">១.សុភាសិត ៣១:១៦-២៤ - នាងចាត់ទុកវាលមួយ ហើយទិញវា; ពីចំណូលរបស់នាង នាងដាំចំការ។</w:t>
      </w:r>
    </w:p>
    <w:p/>
    <w:p>
      <w:r xmlns:w="http://schemas.openxmlformats.org/wordprocessingml/2006/main">
        <w:t xml:space="preserve">2. កូល៉ុស 3:23-24 - ទោះជាអ្នកធ្វើអ្វីក៏ដោយ ចូរធ្វើការដោយអស់ពីចិត្ត ដូចជាធ្វើការសម្រាប់ព្រះអម្ចាស់ មិនមែនសម្រាប់ចៅហ្វាយនាយរបស់មនុស្សទេ ព្រោះអ្នកដឹងថាអ្នកនឹងទទួលបានមរតកពីព្រះអម្ចាស់ជារង្វាន់។ វាគឺជាព្រះអម្ចាស់នៃព្រះគ្រីស្ទដែលអ្នកកំពុងបម្រើ។</w:t>
      </w:r>
    </w:p>
    <w:p/>
    <w:p>
      <w:r xmlns:w="http://schemas.openxmlformats.org/wordprocessingml/2006/main">
        <w:t xml:space="preserve">អេសេគាល 27:20 ដេដាន់​ជា​ឈ្មួញ​របស់​អ្នក​ក្នុង​សម្លៀក​បំពាក់​ដ៏​មាន​តម្លៃ​សម្រាប់​រទេះ​ចំបាំង។</w:t>
      </w:r>
    </w:p>
    <w:p/>
    <w:p>
      <w:r xmlns:w="http://schemas.openxmlformats.org/wordprocessingml/2006/main">
        <w:t xml:space="preserve">វគ្គ​នេះ​និយាយ​អំពី​ដេដាន​ជា​អ្នក​ជំនួញ​សម្រាប់​រទេះ​ចំបាំង ដោយ​ផ្តល់​សម្លៀក​បំពាក់​ដ៏​មាន​តម្លៃ​ដល់​ពួក​គេ។</w:t>
      </w:r>
    </w:p>
    <w:p/>
    <w:p>
      <w:r xmlns:w="http://schemas.openxmlformats.org/wordprocessingml/2006/main">
        <w:t xml:space="preserve">1. សារៈសំខាន់នៃការផ្តល់នូវគុណភាព និងការថែទាំ។</w:t>
      </w:r>
    </w:p>
    <w:p/>
    <w:p>
      <w:r xmlns:w="http://schemas.openxmlformats.org/wordprocessingml/2006/main">
        <w:t xml:space="preserve">2. ពរជ័យរបស់ព្រះលើអ្នកដែលផ្គត់ផ្គង់ដល់អ្នកដទៃ។</w:t>
      </w:r>
    </w:p>
    <w:p/>
    <w:p>
      <w:r xmlns:w="http://schemas.openxmlformats.org/wordprocessingml/2006/main">
        <w:t xml:space="preserve">១.សុភាសិត ២២:១ - ឈ្មោះល្អគឺត្រូវជ្រើសរើសជាជាងទ្រព្យសម្បត្តិដ៏ច្រើន ហើយការពេញចិត្តគឺប្រសើរជាងប្រាក់ឬមាស។</w:t>
      </w:r>
    </w:p>
    <w:p/>
    <w:p>
      <w:r xmlns:w="http://schemas.openxmlformats.org/wordprocessingml/2006/main">
        <w:t xml:space="preserve">2. យ៉ូហាន 13:34-35 - បញ្ញត្តិថ្មីមួយដែលខ្ញុំផ្តល់ឱ្យអ្នកថាអ្នកត្រូវស្រឡាញ់គ្នាទៅវិញទៅមក: ដូចខ្ញុំបានស្រឡាញ់អ្នកហើយអ្នកក៏ត្រូវស្រឡាញ់គ្នាទៅវិញទៅមកដែរ។ ដោយ​សារ​ការណ៍​នេះ មនុស្ស​ទាំង​អស់​នឹង​ដឹង​ថា អ្នក​រាល់​គ្នា​ជា​សិស្ស​របស់​ខ្ញុំ បើ​អ្នក​រាល់​គ្នា​ស្រឡាញ់​គ្នា​ទៅ​វិញ​ទៅ​មក។</w:t>
      </w:r>
    </w:p>
    <w:p/>
    <w:p>
      <w:r xmlns:w="http://schemas.openxmlformats.org/wordprocessingml/2006/main">
        <w:t xml:space="preserve">អេសេគាល 27:21 ស្រុក​អារ៉ាប់ និង​មេ​ដឹក​នាំ​ទាំង​អស់​នៃ​ក្រុង​កេដារ​បាន​ចូល​រួម​ជា​មួយ​នឹង​អ្នក​ជា​មួយ​នឹង​កូន​ចៀម ចៀម​ឈ្មោល និង​ពពែ។</w:t>
      </w:r>
    </w:p>
    <w:p/>
    <w:p>
      <w:r xmlns:w="http://schemas.openxmlformats.org/wordprocessingml/2006/main">
        <w:t xml:space="preserve">វគ្គ​នេះ​និយាយ​អំពី​ឈ្មួញ​មក​ពី​ស្រុក​អារ៉ាប់ និង​កេដារ ដែល​បាន​ជួញ​ដូរ​ជាមួយ​នឹង​ចៀម កូន​ចៀម ចៀម​ឈ្មោល និង​ពពែ។</w:t>
      </w:r>
    </w:p>
    <w:p/>
    <w:p>
      <w:r xmlns:w="http://schemas.openxmlformats.org/wordprocessingml/2006/main">
        <w:t xml:space="preserve">1. តម្លៃនៃការបម្រើអ្នកដ៏ទៃ៖ របៀបដែលការជួញដូរទំនិញអាចពង្រឹងទំនាក់ទំនង។</w:t>
      </w:r>
    </w:p>
    <w:p/>
    <w:p>
      <w:r xmlns:w="http://schemas.openxmlformats.org/wordprocessingml/2006/main">
        <w:t xml:space="preserve">2. សារៈសំខាន់នៃការងារ៖ រង្វាន់នៃការផ្តល់សម្រាប់គ្រួសាររបស់យើង។</w:t>
      </w:r>
    </w:p>
    <w:p/>
    <w:p>
      <w:r xmlns:w="http://schemas.openxmlformats.org/wordprocessingml/2006/main">
        <w:t xml:space="preserve">១. ភីលីព ២:៣-៤ - កុំធ្វើអ្វីដោយមហិច្ឆតាអាត្មានិយម ឬគំនិតឥតប្រយោជន៍។ ផ្ទុយទៅវិញ ដោយបន្ទាបខ្លួនឲ្យតម្លៃអ្នកដ៏ទៃលើសពីខ្លួនអ្នក។</w:t>
      </w:r>
    </w:p>
    <w:p/>
    <w:p>
      <w:r xmlns:w="http://schemas.openxmlformats.org/wordprocessingml/2006/main">
        <w:t xml:space="preserve">2. សុភាសិត 22:29 - តើ​អ្នក​ឃើញ​បុរស​ដែល​ប៉ិន​ប្រសប់​ក្នុង​ការ​ងារ​របស់​ខ្លួន​ទេ? គាត់នឹងឈរនៅចំពោះមុខស្តេច; គាត់នឹងមិនឈរនៅមុខមនុស្សមិនច្បាស់លាស់ទេ។</w:t>
      </w:r>
    </w:p>
    <w:p/>
    <w:p>
      <w:r xmlns:w="http://schemas.openxmlformats.org/wordprocessingml/2006/main">
        <w:t xml:space="preserve">អេសេគាល 27:22 ពួក​ឈ្មួញ​នៅ​សេបា និង​រ៉ាម៉ា ពួក​គេ​ជា​ឈ្មួញ​របស់​អ្នក ពួក​គេ​បាន​ចូល​រួម​ក្នុង​ពិព័រណ៍​របស់​អ្នក ដោយ​មាន​គ្រឿង​ក្រអូប ព្រម​ទាំង​ត្បូង និង​មាស​គ្រប់​យ៉ាង។</w:t>
      </w:r>
    </w:p>
    <w:p/>
    <w:p>
      <w:r xmlns:w="http://schemas.openxmlformats.org/wordprocessingml/2006/main">
        <w:t xml:space="preserve">ឈ្មួញ​ពី​ក្រុង​សេបា និង​រ៉ាម៉ា​បាន​ជួញ​ដូរ​ក្នុង​ពិព័រណ៍​អេសេគាល ដោយ​នាំ​យក​គ្រឿង​ទេស​ដ៏​ល្អ​បំផុត ត្បូង​មាន​តម្លៃ និង​មាស​មក​ជាមួយ។</w:t>
      </w:r>
    </w:p>
    <w:p/>
    <w:p>
      <w:r xmlns:w="http://schemas.openxmlformats.org/wordprocessingml/2006/main">
        <w:t xml:space="preserve">1. គុណតម្លៃនៃចិត្តសប្បុរស - ការមានចិត្តទូលាយចំពោះរបស់ដែលព្រះបានប្រទានមកយើង</w:t>
      </w:r>
    </w:p>
    <w:p/>
    <w:p>
      <w:r xmlns:w="http://schemas.openxmlformats.org/wordprocessingml/2006/main">
        <w:t xml:space="preserve">2. អំណាចនៃការជួញដូរដោយស្មោះត្រង់ - រៀនពីរបៀបជួញដូរដោយស្មោះត្រង់នៅក្នុងទីផ្សារនៃជីវិត។</w:t>
      </w:r>
    </w:p>
    <w:p/>
    <w:p>
      <w:r xmlns:w="http://schemas.openxmlformats.org/wordprocessingml/2006/main">
        <w:t xml:space="preserve">1. សុភាសិត 3:13-14 - អ្នក​ណា​ដែល​រក​បាន​ប្រាជ្ញា ហើយ​អ្នក​ណា​ដែល​បាន​យល់ នោះ​មាន​ពរ​ហើយ ដ្បិត​ការ​ចំណេញ​ពី​នាង ប្រសើរ​ជាង​បាន​ប្រាក់ ហើយ​ចំណេញ​ជាង​មាស។</w:t>
      </w:r>
    </w:p>
    <w:p/>
    <w:p>
      <w:r xmlns:w="http://schemas.openxmlformats.org/wordprocessingml/2006/main">
        <w:t xml:space="preserve">2. យ៉ាកុប 2:15-17 - ប្រសិនបើបងប្អូនប្រុសស្រីណាម្នាក់ស្លៀកពាក់មិនសូវល្អ ហើយខ្វះអាហារប្រចាំថ្ងៃ ហើយមាននរណាម្នាក់ក្នុងពួកអ្នកនិយាយទៅកាន់ពួកគេថា ចូរទៅដោយសុខសាន្ត កក់ក្តៅ ហើយឆ្អែត ដោយមិនឲ្យពួកគេនូវរបស់ដែលចាំបាច់សម្រាប់រូបកាយឡើយ។ តើ​វា​ជា​អ្វី​ដែល​ល្អ?</w:t>
      </w:r>
    </w:p>
    <w:p/>
    <w:p>
      <w:r xmlns:w="http://schemas.openxmlformats.org/wordprocessingml/2006/main">
        <w:t xml:space="preserve">អេសេគាល 27:23 ហារ៉ាន កាន អេដែន ជា​ឈ្មួញ​របស់​សេបា អាសស៊ើរ និង​គីលម៉ាដ ជា​ឈ្មួញ​របស់​អ្នក។</w:t>
      </w:r>
    </w:p>
    <w:p/>
    <w:p>
      <w:r xmlns:w="http://schemas.openxmlformats.org/wordprocessingml/2006/main">
        <w:t xml:space="preserve">ឈ្មួញ​នៅ​ស្រុក​ហារ៉ាន កាន អេដែន សេបា អាសស៊ើរ និង​ឈីលម៉ាដ​បាន​ជួញ​ដូរ​ជា​មួយ​ប្រជាជន​អេសេគាល។</w:t>
      </w:r>
    </w:p>
    <w:p/>
    <w:p>
      <w:r xmlns:w="http://schemas.openxmlformats.org/wordprocessingml/2006/main">
        <w:t xml:space="preserve">1. ការផ្តល់របស់ព្រះ: ទំនាក់ទំនងគ្នាទៅវិញទៅមកនៃមនុស្សនៅក្នុងព្រះគម្ពីរ</w:t>
      </w:r>
    </w:p>
    <w:p/>
    <w:p>
      <w:r xmlns:w="http://schemas.openxmlformats.org/wordprocessingml/2006/main">
        <w:t xml:space="preserve">2. ប្រាជ្ញានៃពាណិជ្ជកម្ម: អត្ថប្រយោជន៍នៃទំនាក់ទំនងគ្នាទៅវិញទៅមក</w:t>
      </w:r>
    </w:p>
    <w:p/>
    <w:p>
      <w:r xmlns:w="http://schemas.openxmlformats.org/wordprocessingml/2006/main">
        <w:t xml:space="preserve">1. កិច្ចការ 17:26-27 - ព្រះបានបង្កើតពីឈាមតែមួយ គ្រប់ជាតិសាសន៍នៅលើផែនដី។</w:t>
      </w:r>
    </w:p>
    <w:p/>
    <w:p>
      <w:r xmlns:w="http://schemas.openxmlformats.org/wordprocessingml/2006/main">
        <w:t xml:space="preserve">2. សុភាសិត 27:17 - ដែក​ធ្វើ​ឲ្យ​ដែក​មុត ដូច្នេះ​មនុស្ស​ម្នាក់​សំលៀង​ម្នាក់​ទៀត។</w:t>
      </w:r>
    </w:p>
    <w:p/>
    <w:p>
      <w:r xmlns:w="http://schemas.openxmlformats.org/wordprocessingml/2006/main">
        <w:t xml:space="preserve">អេសេគាល 27:24 អ្នក​ទាំង​នេះ​ជា​ពាណិជ្ជករ​របស់​អ្នក​គ្រប់​ប្រភេទ​ទាំង​សម្លៀក​បំពាក់​ពណ៌​ខៀវ ការងារ​កាត់​ដេរ និង​ក្នុង​ទ្រូង​សម្លៀក​បំពាក់​ដ៏​សំបូរ​បែប ចង​ដោយ​ខ្សែ និង​ធ្វើ​ពី​ដើម​តាត្រៅ ក្នុង​ចំណោម​ទំនិញ​របស់​អ្នក។</w:t>
      </w:r>
    </w:p>
    <w:p/>
    <w:p>
      <w:r xmlns:w="http://schemas.openxmlformats.org/wordprocessingml/2006/main">
        <w:t xml:space="preserve">អេសេគាល​ពិពណ៌នា​អំពី​ឈ្មួញ​នៅ​ក្រុង​ទីរ៉ុស ដែល​បាន​ជួញ​ដូរ​ទំនិញ​ជា​ច្រើន​មុខ រួម​មាន​សម្លៀក​បំពាក់ ប៉ាក់ និង​ដើម​ទ្រូង​ដែល​ចង​ដោយ​ដើម​តាត្រៅ​នៃ​សម្លៀក​បំពាក់​សម្បូរ​បែប។</w:t>
      </w:r>
    </w:p>
    <w:p/>
    <w:p>
      <w:r xmlns:w="http://schemas.openxmlformats.org/wordprocessingml/2006/main">
        <w:t xml:space="preserve">1. ទុក​ចិត្ត​លើ​ការ​ផ្ដល់​របស់​ព្រះ៖ ការ​រៀន​ពឹង​ផ្អែក​លើ​ព្រះ​សម្រាប់​តម្រូវ​ការ​របស់​យើង</w:t>
      </w:r>
    </w:p>
    <w:p/>
    <w:p>
      <w:r xmlns:w="http://schemas.openxmlformats.org/wordprocessingml/2006/main">
        <w:t xml:space="preserve">2. បេះដូងនៃឈ្មួញ: ការពិនិត្យអំពីរបៀបដែលយើងមើលទ្រព្យសម្បត្តិនិងទ្រព្យសម្បត្តិ</w:t>
      </w:r>
    </w:p>
    <w:p/>
    <w:p>
      <w:r xmlns:w="http://schemas.openxmlformats.org/wordprocessingml/2006/main">
        <w:t xml:space="preserve">1. ចោទិយកថា 8:18 - ប៉ុន្តែ ចូរ​នឹក​ដល់​ព្រះ‌អម្ចាស់ ជា​ព្រះ​របស់​អ្នក ដ្បិត​ទ្រង់​ជា​ព្រះ‌អង្គ​ដែល​ប្រទាន​ឲ្យ​អ្នក​មាន​លទ្ធភាព​បង្កើត​ទ្រព្យ​សម្បត្តិ ហើយ​ក៏​បញ្ជាក់​អំពី​សម្ពន្ធ‌មេត្រី​របស់​ព្រះអង្គ ដែល​ព្រះអង្គ​បាន​ស្បថ​ចំពោះ​បុព្វបុរស​របស់​អ្នក ដូច​សព្វ​ថ្ងៃ​នេះ។</w:t>
      </w:r>
    </w:p>
    <w:p/>
    <w:p>
      <w:r xmlns:w="http://schemas.openxmlformats.org/wordprocessingml/2006/main">
        <w:t xml:space="preserve">2. លូកា 12:15 - បន្ទាប់មក ព្រះអង្គ​មាន​ព្រះបន្ទូល​ទៅ​គេ​ថា៖ «ប្រយ័ត្ន! ចូរប្រយ័ត្ននឹងការលោភលន់គ្រប់ប្រភេទ។ ជីវិតមិនមាននៅក្នុងទ្រព្យសម្បត្តិដ៏បរិបូរណ៍ទេ។</w:t>
      </w:r>
    </w:p>
    <w:p/>
    <w:p>
      <w:r xmlns:w="http://schemas.openxmlformats.org/wordprocessingml/2006/main">
        <w:t xml:space="preserve">អេសេគាល 27:25 កប៉ាល់​ថាស៊ីស​បាន​ច្រៀង​ពី​អ្នក​នៅ​ក្នុង​ផ្សារ​របស់​អ្នក ហើយ​អ្នក​បាន​រីក​ចម្រើន​ឡើង ហើយ​បាន​ធ្វើ​សិរី‌រុងរឿង​នៅ​កណ្ដាល​សមុទ្រ។</w:t>
      </w:r>
    </w:p>
    <w:p/>
    <w:p>
      <w:r xmlns:w="http://schemas.openxmlformats.org/wordprocessingml/2006/main">
        <w:t xml:space="preserve">កប៉ាល់មកពីក្រុងតាស៊ីសបានច្រៀងអំពីភាពអស្ចារ្យនៃទីក្រុងយេរូសាឡឹមនៅក្នុងទីផ្សាររបស់ខ្លួន ហើយទីក្រុងនេះពោរពេញដោយសិរីរុងរឿងនៅកណ្តាលសមុទ្រ។</w:t>
      </w:r>
    </w:p>
    <w:p/>
    <w:p>
      <w:r xmlns:w="http://schemas.openxmlformats.org/wordprocessingml/2006/main">
        <w:t xml:space="preserve">1. សិរីល្អនៃវត្តមានរបស់ព្រះនៅក្នុងជីវិតរបស់យើង។</w:t>
      </w:r>
    </w:p>
    <w:p/>
    <w:p>
      <w:r xmlns:w="http://schemas.openxmlformats.org/wordprocessingml/2006/main">
        <w:t xml:space="preserve">2. រៀនអរសប្បាយនៅកណ្តាលការសាកល្បង</w:t>
      </w:r>
    </w:p>
    <w:p/>
    <w:p>
      <w:r xmlns:w="http://schemas.openxmlformats.org/wordprocessingml/2006/main">
        <w:t xml:space="preserve">1.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2. អេសាយ 6:3 - ហើយម្នាក់ស្រែកហៅម្នាក់ទៀតថាៈ បរិសុទ្ធ បរិសុទ្ធ បរិសុទ្ធ គឺជាព្រះអម្ចាស់នៃពួកពលបរិវារ។ ផែនដីទាំងមូលពោរពេញដោយសិរីរុងរឿងរបស់ព្រះអង្គ!</w:t>
      </w:r>
    </w:p>
    <w:p/>
    <w:p>
      <w:r xmlns:w="http://schemas.openxmlformats.org/wordprocessingml/2006/main">
        <w:t xml:space="preserve">អេសេគាល 27:26 អ្នក​ចែវ​ទូក​របស់​អ្នក​បាន​នាំ​អ្នក​ចូល​ទៅ​ក្នុង​ទឹក​ដ៏​ធំ ខ្យល់​ពី​ខាង​កើត​បាន​បោក​បក់​អ្នក​នៅ​កណ្ដាល​សមុទ្រ។</w:t>
      </w:r>
    </w:p>
    <w:p/>
    <w:p>
      <w:r xmlns:w="http://schemas.openxmlformats.org/wordprocessingml/2006/main">
        <w:t xml:space="preserve">ខ្យល់​បក់​ពី​ទិស​ខាង​កើត​ដ៏​ខ្លាំង​មួយ​បាន​បាក់​កប៉ាល់​នៅ​កណ្ដាល​សមុទ្រ។</w:t>
      </w:r>
    </w:p>
    <w:p/>
    <w:p>
      <w:r xmlns:w="http://schemas.openxmlformats.org/wordprocessingml/2006/main">
        <w:t xml:space="preserve">1. អំណាចនៃព្រះនៅក្នុងធម្មជាតិ</w:t>
      </w:r>
    </w:p>
    <w:p/>
    <w:p>
      <w:r xmlns:w="http://schemas.openxmlformats.org/wordprocessingml/2006/main">
        <w:t xml:space="preserve">2. ជំនះទុក្ខលំបាកក្នុងគ្រាលំបាក</w:t>
      </w:r>
    </w:p>
    <w:p/>
    <w:p>
      <w:r xmlns:w="http://schemas.openxmlformats.org/wordprocessingml/2006/main">
        <w:t xml:space="preserve">1. ទំនុកតម្កើង 107:23-30 - អស់អ្នកដែលចុះទៅសមុទ្រដោយសំពៅ រកស៊ីលើទឹកធំ។ ពួកគេឃើញកិច្ចការរបស់ព្រះអម្ចាស់ និងការអស្ចារ្យរបស់ទ្រង់នៅក្នុងទីជ្រៅ។</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w:t>
      </w:r>
    </w:p>
    <w:p/>
    <w:p>
      <w:r xmlns:w="http://schemas.openxmlformats.org/wordprocessingml/2006/main">
        <w:t xml:space="preserve">អេសេគាល 27:27 ទ្រព្យ​សម្បត្តិ​របស់​អ្នក ទំនិញ​របស់​អ្នក អ្នក​នាវិក​របស់​អ្នក និង​អ្នក​បើក​យន្តហោះ អ្នក​ធ្វើ​ការ​របស់​អ្នក និង​អ្នក​កាន់កាប់​ទំនិញ​របស់​អ្នក និង​អស់​អ្នក​ចម្បាំង​របស់​អ្នក​ដែល​នៅ​ក្នុង​អ្នក និង​ក្នុង​ក្រុម​ហ៊ុន​របស់​អ្នក​ទាំង​អស់។ នៅ​កណ្ដាល​អ្នក អ្នក​នឹង​ធ្លាក់​ទៅ​កណ្ដាល​សមុទ្រ នៅ​ថ្ងៃ​ដែល​អ្នក​ត្រូវ​បំផ្លាញ។</w:t>
      </w:r>
    </w:p>
    <w:p/>
    <w:p>
      <w:r xmlns:w="http://schemas.openxmlformats.org/wordprocessingml/2006/main">
        <w:t xml:space="preserve">គ្រប់ទិដ្ឋភាពនៃទីក្រុងទីរ៉ុស រួមទាំងទ្រព្យសម្បត្តិ ឈ្មួញ និងកម្លាំងយោធា នឹងធ្លាក់ចូលទៅក្នុងសមុទ្រនៅថ្ងៃនៃការបំផ្លិចបំផ្លាញ។</w:t>
      </w:r>
    </w:p>
    <w:p/>
    <w:p>
      <w:r xmlns:w="http://schemas.openxmlformats.org/wordprocessingml/2006/main">
        <w:t xml:space="preserve">1. យុត្តិធម៍របស់ព្រះត្រូវបានទទួលដោយមនុស្សគ្រប់រូប មិនថាទ្រព្យសម្បត្តិ ឋានៈ ឬអំណាចនោះទេ។</w:t>
      </w:r>
    </w:p>
    <w:p/>
    <w:p>
      <w:r xmlns:w="http://schemas.openxmlformats.org/wordprocessingml/2006/main">
        <w:t xml:space="preserve">2. យើងត្រូវតែទទួលស្គាល់ថាជីវិតរបស់យើងស្ថិតនៅក្នុងដៃរបស់ព្រះ ហើយថាយើងនៅតែងាយរងគ្រោះចំពោះព្រះហឫទ័យរបស់ទ្រង់។</w:t>
      </w:r>
    </w:p>
    <w:p/>
    <w:p>
      <w:r xmlns:w="http://schemas.openxmlformats.org/wordprocessingml/2006/main">
        <w:t xml:space="preserve">១ លូកា 12:15 ព្រះអង្គ​មាន​ព្រះបន្ទូល​ទៅ​គេ​ថា៖ «ចូរ​ប្រយ័ត្ន ហើយ​ប្រុង​ប្រយ័ត្ន​នឹង​ការ​លោភ​លន់​ទាំង​ប៉ុន្មាន​ផង ដ្បិត​ជីវិត​មនុស្ស​ម្នាក់​មិន​មាន​ទ្រព្យ​សម្បត្តិ​បរិបូរ​ទេ។</w:t>
      </w:r>
    </w:p>
    <w:p/>
    <w:p>
      <w:r xmlns:w="http://schemas.openxmlformats.org/wordprocessingml/2006/main">
        <w:t xml:space="preserve">២. ទំនុកតម្កើង ៣៣:១៦-១៧ ស្ដេចមិនត្រូវបានសង្គ្រោះដោយកងទ័ពដ៏អស្ចារ្យរបស់ទ្រង់ទេ។ អ្នកចម្បាំងមិនត្រូវបានផ្តល់ឱ្យដោយកម្លាំងដ៏អស្ចារ្យរបស់គាត់ទេ។ សេះ​ចម្បាំង​ជា​ក្តី​សង្ឃឹម​មិន​ពិត​សម្រាប់​ការ​សង្គ្រោះ ហើយ​ដោយ​កម្លាំង​ដ៏​អស្ចារ្យ​របស់​វា វា​មិន​អាច​សង្គ្រោះ​បាន​ឡើយ។</w:t>
      </w:r>
    </w:p>
    <w:p/>
    <w:p>
      <w:r xmlns:w="http://schemas.openxmlformats.org/wordprocessingml/2006/main">
        <w:t xml:space="preserve">អេសេគាល 27:28 តំបន់​ជាយក្រុង​នឹង​ញ័រ​ដោយ​សំឡេង​ស្រែក​របស់​អ្នក​បើក​យន្តហោះ។</w:t>
      </w:r>
    </w:p>
    <w:p/>
    <w:p>
      <w:r xmlns:w="http://schemas.openxmlformats.org/wordprocessingml/2006/main">
        <w:t xml:space="preserve">អ្នកបើកយន្តហោះនៃកប៉ាល់ដែលមានទុក្ខព្រួយនឹងធ្វើឱ្យតំបន់ជាយក្រុងញ័រជាមួយនឹងសម្រែករបស់ពួកគេ។</w:t>
      </w:r>
    </w:p>
    <w:p/>
    <w:p>
      <w:r xmlns:w="http://schemas.openxmlformats.org/wordprocessingml/2006/main">
        <w:t xml:space="preserve">1. ព្រះទ្រង់ព្រះសណ្ដាប់សម្រែកនៃអ្នកដែលមានទុក្ខព្រួយ។</w:t>
      </w:r>
    </w:p>
    <w:p/>
    <w:p>
      <w:r xmlns:w="http://schemas.openxmlformats.org/wordprocessingml/2006/main">
        <w:t xml:space="preserve">2. អំណាចនៃការអធិស្ឋានអាចទៅដល់ឆ្ងាយ។</w:t>
      </w:r>
    </w:p>
    <w:p/>
    <w:p>
      <w:r xmlns:w="http://schemas.openxmlformats.org/wordprocessingml/2006/main">
        <w:t xml:space="preserve">ទំនុកតម្កើង 107:23-24 - «អស់អ្នកដែលចុះទៅសមុទ្រដោយសំពៅ រកស៊ីលើទឹកធំ ពួកគេបានឃើញការអស្ចារ្យរបស់ព្រះអម្ចាស់ ដែលជាការអស្ចារ្យរបស់ទ្រង់នៅក្នុងទីជ្រៅ»។</w:t>
      </w:r>
    </w:p>
    <w:p/>
    <w:p>
      <w:r xmlns:w="http://schemas.openxmlformats.org/wordprocessingml/2006/main">
        <w:t xml:space="preserve">2. យ៉ាកុប 5:16 - «ដូច្នេះ ចូរ​លន់​តួ​បាប​ដល់​គ្នា​ទៅ​វិញ​ទៅ​មក ហើយ​អធិស្ឋាន​ឲ្យ​គ្នា​ទៅ​វិញ​ទៅ​មក ដើម្បី​ឲ្យ​អ្នក​រាល់​គ្នា​បាន​ជា​សះស្បើយ ការ​អធិស្ឋាន​របស់​មនុស្ស​សុចរិត​មាន​ឥទ្ធិពល និង​មាន​ប្រសិទ្ធភាព»។</w:t>
      </w:r>
    </w:p>
    <w:p/>
    <w:p>
      <w:r xmlns:w="http://schemas.openxmlformats.org/wordprocessingml/2006/main">
        <w:t xml:space="preserve">Ezekiel - អេសេគាល 27:29 ហើយ​អស់​អ្នក​ដែល​កាន់​សំពៅ អ្នក​នាវិក និង​អ្នក​បើក​យន្តហោះ​នៅ​សមុទ្រ​ទាំង​អស់​នឹង​ចុះ​ពី​សំពៅ​របស់​ខ្លួន​មក​ឈរ​នៅ​លើ​ដី។</w:t>
      </w:r>
    </w:p>
    <w:p/>
    <w:p>
      <w:r xmlns:w="http://schemas.openxmlformats.org/wordprocessingml/2006/main">
        <w:t xml:space="preserve">វគ្គនេះនិយាយអំពីនាវិកដែលចុះពីកប៉ាល់របស់ពួកគេ ហើយឈរនៅលើដី។</w:t>
      </w:r>
    </w:p>
    <w:p/>
    <w:p>
      <w:r xmlns:w="http://schemas.openxmlformats.org/wordprocessingml/2006/main">
        <w:t xml:space="preserve">1. "កម្លាំងនៃដី: ការស្វែងរកស្ថេរភាពនៅក្នុងពេលវេលាមិនស្ថិតស្ថេរ"</w:t>
      </w:r>
    </w:p>
    <w:p/>
    <w:p>
      <w:r xmlns:w="http://schemas.openxmlformats.org/wordprocessingml/2006/main">
        <w:t xml:space="preserve">2. "ការធ្វើដំណើរនៃការរកឃើញ៖ ការស្វែងយល់ពីជម្រៅនៃជីវិតរបស់យើង"</w:t>
      </w:r>
    </w:p>
    <w:p/>
    <w:p>
      <w:r xmlns:w="http://schemas.openxmlformats.org/wordprocessingml/2006/main">
        <w:t xml:space="preserve">ទំនុកតម្កើង 107:23-24 - "អ្នកខ្លះបានចេញទៅតាមសមុទ្រដោយសំពៅ ពួកគេជាអ្នកជំនួញនៅលើទឹកដ៏ខ្លាំង។ ពួកគេបានឃើញកិច្ចការរបស់ព្រះអម្ចាស់ ដែលជាការអស្ចារ្យរបស់ទ្រង់នៅក្នុងទីជ្រៅ"។</w:t>
      </w:r>
    </w:p>
    <w:p/>
    <w:p>
      <w:r xmlns:w="http://schemas.openxmlformats.org/wordprocessingml/2006/main">
        <w:t xml:space="preserve">2. ម៉ាកុស 4:35-41 - «ថ្ងៃ​នោះ​ដល់​ពេល​ល្ងាច ទ្រង់​មាន​បន្ទូល​ទៅ​ពួក​សិស្ស​ថា ចូរ​យើង​ឆ្លង​ទៅ​ត្រើយ​ម្ខាង ហើយ​ទុក​ឲ្យ​ហ្វូង​មនុស្ស​នៅ​ខាង​ក្រោយ គេ​ក៏​នាំ​លោក​តាម​ទៅ ដូច​ជា​នៅ​ក្នុង​ទូក។ ក៏មានទូកផ្សេងទៀតមកជាមួយដែរ ខ្យល់ព្យុះកំបុតត្បូងបានបោកបក់មកលើទូក បណ្ដាលឲ្យលិចទូក ព្រះយេស៊ូគង់នៅខាងដើម ដេកលើខ្នើយ សិស្សនាំគ្នាដាស់ព្រះអង្គ ទូលព្រះអង្គថា៖ «លោកគ្រូ! លោក​មិន​ខ្វល់​ថា​យើង​លង់​ទឹក​ទេ? គាត់​ក្រោក​ឡើង​ស្ដី​បន្ទោស​ខ្យល់ ហើយ​និយាយ​ទៅ​កាន់​រលក​ថា ចូរ​ស្ងាត់​ស្ងៀម​ទៅ ខ្យល់​ក៏​ស្ងប់​ទៅ​វិញ»។</w:t>
      </w:r>
    </w:p>
    <w:p/>
    <w:p>
      <w:r xmlns:w="http://schemas.openxmlformats.org/wordprocessingml/2006/main">
        <w:t xml:space="preserve">អេសេគាល 27:30 ហើយ​នឹង​បន្លឺ​សំឡេង​ប្រឆាំង​នឹង​អ្នក ហើយ​នឹង​ស្រែក​ឡើង​យ៉ាង​ជូរចត់ ហើយ​នឹង​គ្រវែង​ធូលី​ដី​មក​លើ​ក្បាល​របស់​ពួក​គេ ហើយ​នឹង​ត្រូវ​កប់​ខ្លួន​ក្នុង​ផេះ។</w:t>
      </w:r>
    </w:p>
    <w:p/>
    <w:p>
      <w:r xmlns:w="http://schemas.openxmlformats.org/wordprocessingml/2006/main">
        <w:t xml:space="preserve">ប្រជាជន​ក្រុង​ទីរ៉ុស​ត្រូវ​យំ​សោក​យ៉ាង​ជូរចត់ ដោយ​ចោល​ធូលី​ដី​លើ​ក្បាល ហើយ​គ្រវី​ក្នុង​ផេះ។</w:t>
      </w:r>
    </w:p>
    <w:p/>
    <w:p>
      <w:r xmlns:w="http://schemas.openxmlformats.org/wordprocessingml/2006/main">
        <w:t xml:space="preserve">1. អំណាចនៃការកាន់ទុក្ខ៖ ធ្វើដូចម្តេចដើម្បីអនុញ្ញាតឱ្យទៅ និងស្វែងរកការព្យាបាល</w:t>
      </w:r>
    </w:p>
    <w:p/>
    <w:p>
      <w:r xmlns:w="http://schemas.openxmlformats.org/wordprocessingml/2006/main">
        <w:t xml:space="preserve">2. ការទទួលស្គាល់យុត្តិធម៌របស់ព្រះនៅក្នុងការឈឺចាប់របស់យើង។</w:t>
      </w:r>
    </w:p>
    <w:p/>
    <w:p>
      <w:r xmlns:w="http://schemas.openxmlformats.org/wordprocessingml/2006/main">
        <w:t xml:space="preserve">1. ទំនុកតម្កើង 34:18 ព្រះ‌អម្ចាស់​គង់​នៅ​ជិត​អ្នក​ដែល​មាន​ចិត្ត​សង្រេង ហើយ​សង្គ្រោះ​អស់​អ្នក​ដែល​បាក់​ទឹកចិត្ត។</w:t>
      </w:r>
    </w:p>
    <w:p/>
    <w:p>
      <w:r xmlns:w="http://schemas.openxmlformats.org/wordprocessingml/2006/main">
        <w:t xml:space="preserve">2. បរិទេវ 3:21-23 ប៉ុន្តែ នេះ​ជា​ខ្ញុំ​សូម​រំឭក​ឡើង​វិញ ហេតុ​នេះ​ហើយ​បាន​ជា​ខ្ញុំ​មាន​សង្ឃឹម: សេចក្ដី​ស្រឡាញ់​ដ៏​ខ្ជាប់ខ្ជួន​របស់​ព្រះ​យេហូវ៉ា​មិន​ចេះ​ចប់​ឡើយ។ សេចក្ដីមេត្ដាករុណារបស់ទ្រង់មិនដែលដល់ទីបញ្ចប់ឡើយ។ ពួកគេថ្មីរៀងរាល់ព្រឹក។ ភាពស្មោះត្រង់របស់អ្នក។</w:t>
      </w:r>
    </w:p>
    <w:p/>
    <w:p>
      <w:r xmlns:w="http://schemas.openxmlformats.org/wordprocessingml/2006/main">
        <w:t xml:space="preserve">អេសេគាល 27:31 ហើយ​គេ​នឹង​ធ្វើ​ខ្លួន​ឲ្យ​ទំពែក​សម្រាប់​អ្នក ហើយ​ពាក់​បាវ​ឲ្យ​គេ ហើយ​គេ​នឹង​យំ​ជំនួស​អ្នក​ដោយ​ចិត្ត​ជូរចត់ និង​ការ​យំ​សោក​យ៉ាង​ជូរចត់។</w:t>
      </w:r>
    </w:p>
    <w:p/>
    <w:p>
      <w:r xmlns:w="http://schemas.openxmlformats.org/wordprocessingml/2006/main">
        <w:t xml:space="preserve">មនុស្ស​នឹង​សម្ដែង​ការ​សោកស្ដាយ​ចំពោះ​អេសេគាល ដោយ​កោរ​សក់ ស្លៀក​បាវ ហើយ​កាន់​ទុក្ខ​គាត់​យ៉ាង​ជូរចត់។</w:t>
      </w:r>
    </w:p>
    <w:p/>
    <w:p>
      <w:r xmlns:w="http://schemas.openxmlformats.org/wordprocessingml/2006/main">
        <w:t xml:space="preserve">1. អំណាចនៃទុក្ខព្រួយ៖ របៀបទទួលស្គាល់ និងបង្ហាញពីទុក្ខព្រួយដ៏ជ្រាលជ្រៅរបស់យើង។</w:t>
      </w:r>
    </w:p>
    <w:p/>
    <w:p>
      <w:r xmlns:w="http://schemas.openxmlformats.org/wordprocessingml/2006/main">
        <w:t xml:space="preserve">2. ពរជ័យនៃការកាន់ទុក្ខ៖ របៀបស្វែងរកភាពខ្លាំងនៅក្នុងភាពទន់ខ្សោយរបស់យើង។</w:t>
      </w:r>
    </w:p>
    <w:p/>
    <w:p>
      <w:r xmlns:w="http://schemas.openxmlformats.org/wordprocessingml/2006/main">
        <w:t xml:space="preserve">1. អេសាយ 61:3 - ដើម្បីលួងចិត្តអស់អ្នកដែលកាន់ទុក្ខនៅក្រុងស៊ីយ៉ូន ផ្តល់ឱ្យពួកគេនូវភាពស្រស់ស្អាតសម្រាប់ផេះ ប្រេងនៃសេចក្តីអំណរសម្រាប់ការកាន់ទុក្ខ សំលៀកបំពាក់នៃការសរសើរសម្រាប់វិញ្ញាណនៃភាពធ្ងន់។ ដើម្បី​ឲ្យ​គេ​ហៅ​ថា​ជា​ដើម​ឈើ​នៃ​សេចក្ដី​សុចរិត គឺ​ជា​ការ​ដាំ​ព្រះ‌អម្ចាស់ ដើម្បី​ឲ្យ​ទ្រង់​បាន​តម្កើង​ឡើង។</w:t>
      </w:r>
    </w:p>
    <w:p/>
    <w:p>
      <w:r xmlns:w="http://schemas.openxmlformats.org/wordprocessingml/2006/main">
        <w:t xml:space="preserve">2. ទំនុកតម្កើង 30:5 - ការ​យំ​សោក​អាច​ស៊ូទ្រាំ​បាន​មួយ​យប់ ប៉ុន្តែ​មាន​អំណរ​នៅ​ពេល​ព្រឹក។</w:t>
      </w:r>
    </w:p>
    <w:p/>
    <w:p>
      <w:r xmlns:w="http://schemas.openxmlformats.org/wordprocessingml/2006/main">
        <w:t xml:space="preserve">អេសេគាល 27:32 នៅ​ពេល​ដែល​ពួក​គេ​ស្រែក​យំ គេ​នឹង​លើក​ទឹក​ចិត្ត​មក​កាន់​អ្នក ហើយ​យំ​សោក​យ៉ាង​ខ្លាំង​ថា៖ «តើ​ក្រុង​ទីរូស​ដូច​ជា​ក្រុង​ណា​ដែល​ត្រូវ​បំផ្លាញ​នៅ​កណ្ដាល​សមុទ្រ?</w:t>
      </w:r>
    </w:p>
    <w:p/>
    <w:p>
      <w:r xmlns:w="http://schemas.openxmlformats.org/wordprocessingml/2006/main">
        <w:t xml:space="preserve">វគ្គ​នេះ​ចេញ​ពី​អេសេគាល​និយាយ​អំពី​ការ​បំផ្លាញ​ក្រុង​ទីរ៉ុស និង​ការ​ទួញ​សោក​ដោយ​ប្រជាជាតិ​ជុំវិញ។</w:t>
      </w:r>
    </w:p>
    <w:p/>
    <w:p>
      <w:r xmlns:w="http://schemas.openxmlformats.org/wordprocessingml/2006/main">
        <w:t xml:space="preserve">1. The Wailing of Nations: របៀបឆ្លើយតបនឹងទុក្ខលំបាកក្នុងជីវិត</w:t>
      </w:r>
    </w:p>
    <w:p/>
    <w:p>
      <w:r xmlns:w="http://schemas.openxmlformats.org/wordprocessingml/2006/main">
        <w:t xml:space="preserve">2. អំណាចនៃការទួញសោក៖ របៀបទប់ទល់នឹងការបាត់បង់ និងទុក្ខព្រួយ</w:t>
      </w:r>
    </w:p>
    <w:p/>
    <w:p>
      <w:r xmlns:w="http://schemas.openxmlformats.org/wordprocessingml/2006/main">
        <w:t xml:space="preserve">1. យ៉ាកុប 4:13-15 - ដូច្នេះ ចូរ​ចុះ​ចូល​ចំពោះ​ព្រះ។ ទប់ទល់នឹងអារក្ស នោះវានឹងរត់ចេញពីអ្នក។ ចូរចូលទៅជិតព្រះជាម្ចាស់ នោះទ្រង់នឹងចូលទៅជិតអ្នក។ អ្នក​មាន​បាប​អើយ ចូរ​សម្អាត​ដៃ​របស់​អ្នក ហើយ​ធ្វើ​ឲ្យ​ចិត្ត​របស់​អ្នក​ស្អាត​ឡើង អ្នក​មាន​ចិត្ត​ពីរ។</w:t>
      </w:r>
    </w:p>
    <w:p/>
    <w:p>
      <w:r xmlns:w="http://schemas.openxmlformats.org/wordprocessingml/2006/main">
        <w:t xml:space="preserve">2. ទំនុកតម្កើង 30:11 - ព្រះអង្គ​បាន​បង្វែរ​ការ​កាន់ទុក្ខ​របស់​ទូលបង្គំ​ទៅ​ជា​ការ​រាំ។ អ្នក​បាន​ស្រាយ​បាវ​របស់​ខ្ញុំ ហើយ​ធ្វើ​ឲ្យ​ខ្ញុំ​សប្បាយ​ចិត្ត។</w:t>
      </w:r>
    </w:p>
    <w:p/>
    <w:p>
      <w:r xmlns:w="http://schemas.openxmlformats.org/wordprocessingml/2006/main">
        <w:t xml:space="preserve">អេសេគាល 27:33 ពេល​ទំនិញ​របស់​អ្នក​ចេញ​ពី​សមុទ្រ នោះ​អ្នក​បាន​ពេញ​មនុស្ស​ជា​ច្រើន។ អ្នក​បាន​ធ្វើ​ឲ្យ​ស្ដេច​ផែនដី​មាន​ទ្រព្យ​សម្បត្តិ​ច្រើន​សន្ធឹក​សន្ធាប់ និង​ទំនិញ​របស់​អ្នក។</w:t>
      </w:r>
    </w:p>
    <w:p/>
    <w:p>
      <w:r xmlns:w="http://schemas.openxmlformats.org/wordprocessingml/2006/main">
        <w:t xml:space="preserve">អេសេគាល​និយាយ​អំពី​ទំនិញ​ជា​បរិបូរ​ដែល​ត្រូវ​បាន​នាំ​ចេញ​ពី​សមុទ្រ ដែល​ធ្វើ​ឲ្យ​ស្ដេច​នៅ​លើ​ផែនដី​មាន​ទ្រព្យ​សម្បត្តិ​ច្រើន​សន្ធឹក​សន្ធាប់។</w:t>
      </w:r>
    </w:p>
    <w:p/>
    <w:p>
      <w:r xmlns:w="http://schemas.openxmlformats.org/wordprocessingml/2006/main">
        <w:t xml:space="preserve">1. អំណាចនៃភាពបរិបូរណ៍ - របៀបដែលទ្រព្យសម្បត្តិនិងភាពរុងរឿងរបស់ព្រះអាចនាំមកនូវពរជ័យដល់មនុស្សទាំងអស់។</w:t>
      </w:r>
    </w:p>
    <w:p/>
    <w:p>
      <w:r xmlns:w="http://schemas.openxmlformats.org/wordprocessingml/2006/main">
        <w:t xml:space="preserve">2. ទ្រព្យសម្បត្តិនៃផែនដី - របៀបដែលទ្រព្យសម្បត្តិរបស់ពិភពលោកអាចត្រូវបានគេប្រើប្រាស់ដើម្បីនាំសិរីរុងរឿងដល់ព្រះ។</w:t>
      </w:r>
    </w:p>
    <w:p/>
    <w:p>
      <w:r xmlns:w="http://schemas.openxmlformats.org/wordprocessingml/2006/main">
        <w:t xml:space="preserve">1. ម៉ាថាយ 6:19-21 - កុំ​ទុក​ទ្រព្យ​សម្បត្តិ​ទុក​សម្រាប់​ខ្លួន​ឯង​នៅ​លើ​ផែនដី ជា​កន្លែង​ដែល​កន្លាត និង​ច្រែះ​បំផ្លាញ ហើយ​ចោរ​ចូល​លួច។</w:t>
      </w:r>
    </w:p>
    <w:p/>
    <w:p>
      <w:r xmlns:w="http://schemas.openxmlformats.org/wordprocessingml/2006/main">
        <w:t xml:space="preserve">2 ចោទិយកថា 8:18 - អ្នក​ត្រូវ​នឹក​ចាំ​ដល់​ព្រះ‌អម្ចាស់ ជា​ព្រះ​របស់​អ្នក ដ្បិត​ទ្រង់​ជា​ព្រះ‌អង្គ​ដែល​ប្រទាន​អំណាច​ឲ្យ​អ្នក​រាល់​គ្នា​ទទួល​បាន​ទ្រព្យ​សម្បត្តិ ដើម្បី​បញ្ជាក់​សេចក្ដី​សញ្ញា​ដែល​ទ្រង់​បាន​ស្បថ​ចំពោះ​បុព្វបុរស​របស់​អ្នក ដូច​សព្វ​ថ្ងៃ​នេះ។</w:t>
      </w:r>
    </w:p>
    <w:p/>
    <w:p>
      <w:r xmlns:w="http://schemas.openxmlformats.org/wordprocessingml/2006/main">
        <w:t xml:space="preserve">អេសេគាល 27:34 នៅ​ពេល​ដែល​អ្នក​ត្រូវ​បំផ្លាញ​ដោយ​សមុទ្រ ក្នុង​ជម្រៅ​ទឹក ទំនិញ​របស់​អ្នក និង​ក្រុម​ហ៊ុន​របស់​អ្នក​ទាំង​អស់​នៅ​កណ្ដាល​អ្នក​នឹង​ធ្លាក់​ចុះ។</w:t>
      </w:r>
    </w:p>
    <w:p/>
    <w:p>
      <w:r xmlns:w="http://schemas.openxmlformats.org/wordprocessingml/2006/main">
        <w:t xml:space="preserve">វគ្គ​នេះ​និយាយ​អំពី​គ្រា​ដែល​ទឹក​សមុទ្រ​នឹង​បែក ហើយ​អ្នក​ដែល​នៅ​កណ្ដាល​វា​នឹង​ធ្លាក់។</w:t>
      </w:r>
    </w:p>
    <w:p/>
    <w:p>
      <w:r xmlns:w="http://schemas.openxmlformats.org/wordprocessingml/2006/main">
        <w:t xml:space="preserve">1. សេចក្ដីស្រឡាញ់ និងសេចក្ដីមេត្ដាករុណារបស់ព្រះនៅក្នុងគ្រានៃបញ្ហា</w:t>
      </w:r>
    </w:p>
    <w:p/>
    <w:p>
      <w:r xmlns:w="http://schemas.openxmlformats.org/wordprocessingml/2006/main">
        <w:t xml:space="preserve">2. ជំនះទុក្ខលំបាកតាមរយៈសេចក្តីជំនឿ</w:t>
      </w:r>
    </w:p>
    <w:p/>
    <w:p>
      <w:r xmlns:w="http://schemas.openxmlformats.org/wordprocessingml/2006/main">
        <w:t xml:space="preserve">១. ទំនុកតម្កើង ៤៦:១-២ - «ព្រះទ្រង់ជាទីពឹងជ្រក និងជាកំឡាំងរបស់យើង ជាជំនួយក្នុងគ្រាលំបាក ហេតុដូច្នេះហើយ យើងនឹងមិនខ្លាចឡើយ ទោះផែនដីបើកផ្លូវក៏ដោយ ទោះភ្នំត្រូវរំកិលទៅកណ្តាលសមុទ្រក៏ដោយ»។</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អេសេគាល 27:35 អ្នក​រស់​នៅ​លើ​កោះ​ទាំង​អស់​នឹង​ងឿង​ឆ្ងល់​ចំពោះ​អ្នក ហើយ​ស្តេច​របស់​ពួក​គេ​នឹង​ភ័យ​ខ្លាច​ជា​ខ្លាំង ពួក​គេ​នឹង​មាន​ទឹក​មុខ​ព្រួយ​ជា​ខ្លាំង។</w:t>
      </w:r>
    </w:p>
    <w:p/>
    <w:p>
      <w:r xmlns:w="http://schemas.openxmlformats.org/wordprocessingml/2006/main">
        <w:t xml:space="preserve">ប្រជាជាតិ​ទាំង​អស់​នឹង​ងឿង​ឆ្ងល់ ហើយ​ស្តេច​នឹង​ពេញ​ដោយ​ការ​ភ័យ​ខ្លាច​ចំពោះ​អំណាច​ដ៏​អស្ចារ្យ​របស់​ព្រះ។</w:t>
      </w:r>
    </w:p>
    <w:p/>
    <w:p>
      <w:r xmlns:w="http://schemas.openxmlformats.org/wordprocessingml/2006/main">
        <w:t xml:space="preserve">1. ការទទួលស្គាល់អំណាចដែលមិនអាចប្រៀបផ្ទឹមបានរបស់ព្រះ</w:t>
      </w:r>
    </w:p>
    <w:p/>
    <w:p>
      <w:r xmlns:w="http://schemas.openxmlformats.org/wordprocessingml/2006/main">
        <w:t xml:space="preserve">2. កោតស្ញប់ស្ញែង និងគោរពព្រះក្នុងគ្រប់រឿង</w:t>
      </w:r>
    </w:p>
    <w:p/>
    <w:p>
      <w:r xmlns:w="http://schemas.openxmlformats.org/wordprocessingml/2006/main">
        <w:t xml:space="preserve">1. ទំនុកតម្កើង 33:8 - ចូរ​ឲ្យ​ផែនដី​ទាំង​មូល​កោត​ខ្លាច​ដល់​ព្រះ‌អម្ចាស់ ចូរ​ឲ្យ​អ្នក​ស្រុក​ទាំង​មូល​នៅ​ក្នុង​ពិភព​លោក​ឈរ​កោត​ខ្លាច​ព្រះអង្គ។</w:t>
      </w:r>
    </w:p>
    <w:p/>
    <w:p>
      <w:r xmlns:w="http://schemas.openxmlformats.org/wordprocessingml/2006/main">
        <w:t xml:space="preserve">2. អេសាយ 64:3 - នៅពេលដែលទ្រង់បានធ្វើអំពើដ៏អាក្រក់ដែលយើងមិនបានស្វែងរក នោះទ្រង់បានយាងចុះមក ភ្នំទាំងឡាយក៏ហូរចុះមករកទ្រង់។</w:t>
      </w:r>
    </w:p>
    <w:p/>
    <w:p>
      <w:r xmlns:w="http://schemas.openxmlformats.org/wordprocessingml/2006/main">
        <w:t xml:space="preserve">អេសេគាល 27:36 ឈ្មួញ​ក្នុង​ចំណោម​ប្រជាជន​នឹង​ស្រែក​ដាក់​អ្នក។ អ្នក​នឹង​ក្លាយ​ជា​ការ​ភ័យ​ខ្លាច ហើយ​នឹង​មិន​មាន​ទៀត​ទេ។</w:t>
      </w:r>
    </w:p>
    <w:p/>
    <w:p>
      <w:r xmlns:w="http://schemas.openxmlformats.org/wordprocessingml/2006/main">
        <w:t xml:space="preserve">ប្រជាជន​នឹង​ជេរ​ប្រមាថ​ប្រជាជាតិ​ទីរ៉ុស ហើយ​វា​នឹង​ក្លាយ​ទៅ​ជា​ការ​ភ័យ​ខ្លាច មិន​ដែល​ងើប​ឡើង​ទៀត​ឡើយ។</w:t>
      </w:r>
    </w:p>
    <w:p/>
    <w:p>
      <w:r xmlns:w="http://schemas.openxmlformats.org/wordprocessingml/2006/main">
        <w:t xml:space="preserve">1. ការសន្យារបស់ព្រះគឺពិត៖ ការសិក្សាអេសេគាល ២៧:៣៦</w:t>
      </w:r>
    </w:p>
    <w:p/>
    <w:p>
      <w:r xmlns:w="http://schemas.openxmlformats.org/wordprocessingml/2006/main">
        <w:t xml:space="preserve">2. ផលវិបាកនៃការមិនស្តាប់បង្គាប់៖ ការសិក្សាអេសេគាល ២៧:៣៦</w:t>
      </w:r>
    </w:p>
    <w:p/>
    <w:p>
      <w:r xmlns:w="http://schemas.openxmlformats.org/wordprocessingml/2006/main">
        <w:t xml:space="preserve">1. អេសាយ 23:9 - "ព្រះអម្ចាស់នៃពួកពលបរិវារទ្រង់មានគោលបំណង ដើម្បីបំបាត់ភាពឆ្មើងឆ្មៃនៃសិរីល្អទាំងអស់ ហើយនឹងធ្វើឱ្យគេមើលងាយអស់ទាំងកិត្តិយសនៃផែនដី"។</w:t>
      </w:r>
    </w:p>
    <w:p/>
    <w:p>
      <w:r xmlns:w="http://schemas.openxmlformats.org/wordprocessingml/2006/main">
        <w:t xml:space="preserve">2. ហេព្រើរ 10:31 - «ការ​ធ្លាក់​ទៅ​ក្នុង​កណ្ដាប់​ដៃ​នៃ​ព្រះ​ដ៏​មាន​ព្រះជន្ម​ជា​ការ​គួរ​ឲ្យ​ខ្លាច»។</w:t>
      </w:r>
    </w:p>
    <w:p/>
    <w:p>
      <w:r xmlns:w="http://schemas.openxmlformats.org/wordprocessingml/2006/main">
        <w:t xml:space="preserve">អេសេគាល ជំពូក​ទី 28 មាន​ទំនាយ​ប្រឆាំង​នឹង​ស្ដេច​ក្រុង​ទីរ៉ុស និង​អំណាច​ខាង​វិញ្ញាណ​ដែល​នៅ​ពី​ក្រោយ​គាត់ ដែល​ច្រើន​តែ​បក​ស្រាយ​ថា​សំដៅ​ទៅ​លើ​សាតាំង។ ជំពូក​នេះ​និយាយ​អំពី​អំនួត ភាព​ក្រអឺតក្រទម និង​ការ​បន្ទាប​ខ្លួន​របស់​ស្ដេច និង​ផល​វិបាក​ដែល​នឹង​កើត​ឡើង។</w:t>
      </w:r>
    </w:p>
    <w:p/>
    <w:p>
      <w:r xmlns:w="http://schemas.openxmlformats.org/wordprocessingml/2006/main">
        <w:t xml:space="preserve">កថាខណ្ឌទី១៖ ជំពូកចាប់ផ្តើមដោយទំនាយប្រឆាំងនឹងស្តេចក្រុងទីរ៉ុស ដែលត្រូវបានពិពណ៌នាថាចាត់ទុកខ្លួនគាត់ជាព្រះ ហើយទាមទារប្រាជ្ញាដ៏ទេវភាព។ ព្រះ​បាន​ប្រកាស​ថា ទ្រង់​នឹង​នាំ​មក​នូវ​ការ​ជំនុំ​ជម្រះ​មក​លើ​ស្ដេច​ដោយ​មាន​អំនួត និង​ក្រអឺតក្រទម (អេសេគាល ២៨:១-១០)។</w:t>
      </w:r>
    </w:p>
    <w:p/>
    <w:p>
      <w:r xmlns:w="http://schemas.openxmlformats.org/wordprocessingml/2006/main">
        <w:t xml:space="preserve">កថាខណ្ឌទី 2: ទំនាយផ្លាស់ប្តូរដើម្បីនិយាយអំពីអំណាចខាងវិញ្ញាណនៅពីក្រោយស្តេចទីរ៉ុស ដែលជារឿយៗត្រូវបានបកស្រាយថាសំដៅទៅលើសាតាំង។ សត្វនេះត្រូវបានពិពណ៌នាថាជាចេរូប៊ីនអាណាព្យាបាល ដែលដំបូងឡើយត្រូវបានបង្កើតឡើងល្អឥតខ្ចោះ ប៉ុន្តែត្រូវបានខូចដោយសារមោទនភាព។ ព្រះ​បាន​ប្រកាស​ថា ទ្រង់​នឹង​ទម្លាក់​វត្ថុ​នេះ​ចុះ ហើយ​នាំ​ឲ្យ​មាន​សេចក្តី​វិនាស​មក​លើ​គាត់ (អេសេគាល ២៨:១១-១៩)។</w:t>
      </w:r>
    </w:p>
    <w:p/>
    <w:p>
      <w:r xmlns:w="http://schemas.openxmlformats.org/wordprocessingml/2006/main">
        <w:t xml:space="preserve">កថាខណ្ឌទី៣៖ ជំពូកបញ្ចប់ដោយសារនៃក្តីសង្ឃឹម ដូចដែលព្រះបានសន្យាថានឹងស្ដារអ៊ីស្រាអែលឡើងវិញ ហើយប្រទានពរដល់ពួកគេនាពេលអនាគត។ ការស្ដារឡើងវិញនេះគឺផ្ទុយនឹងការជំនុំជំរះដែលនឹងកើតឡើងនៅទីក្រុងទីរ៉ុស ដោយសង្កត់ធ្ងន់ទៅលើភាពស្មោះត្រង់របស់ព្រះចំពោះរាស្ដ្រទ្រង់ (អេសេគាល ២៨:២០-២៦)។</w:t>
      </w:r>
    </w:p>
    <w:p/>
    <w:p>
      <w:r xmlns:w="http://schemas.openxmlformats.org/wordprocessingml/2006/main">
        <w:t xml:space="preserve">សរុប​មក,</w:t>
      </w:r>
    </w:p>
    <w:p>
      <w:r xmlns:w="http://schemas.openxmlformats.org/wordprocessingml/2006/main">
        <w:t xml:space="preserve">អេសេគាល ជំពូកទី ម្ភៃប្រាំបី មាន</w:t>
      </w:r>
    </w:p>
    <w:p>
      <w:r xmlns:w="http://schemas.openxmlformats.org/wordprocessingml/2006/main">
        <w:t xml:space="preserve">ទំនាយ​ប្រឆាំង​នឹង​ស្ដេច​ក្រុង​ទីរ៉ុស</w:t>
      </w:r>
    </w:p>
    <w:p>
      <w:r xmlns:w="http://schemas.openxmlformats.org/wordprocessingml/2006/main">
        <w:t xml:space="preserve">និយាយអំពីមោទនភាពរបស់គាត់ និងអំណាចខាងវិញ្ញាណនៅពីក្រោយគាត់។</w:t>
      </w:r>
    </w:p>
    <w:p/>
    <w:p>
      <w:r xmlns:w="http://schemas.openxmlformats.org/wordprocessingml/2006/main">
        <w:t xml:space="preserve">ទំនាយ​ប្រឆាំង​នឹង​ស្ដេច​ក្រុង​ទីរ៉ុស សម្រាប់​អំនួត និង​ការ​បន្ទាប​ខ្លួន។</w:t>
      </w:r>
    </w:p>
    <w:p>
      <w:r xmlns:w="http://schemas.openxmlformats.org/wordprocessingml/2006/main">
        <w:t xml:space="preserve">ការលើកឡើងពីអំណាចខាងវិញ្ញាណនៅពីក្រោយស្តេច ដែលជារឿយៗត្រូវបានបកស្រាយថាសំដៅទៅលើសាតាំង។</w:t>
      </w:r>
    </w:p>
    <w:p>
      <w:r xmlns:w="http://schemas.openxmlformats.org/wordprocessingml/2006/main">
        <w:t xml:space="preserve">ការ​ប្រកាស​សាលក្រម និង​ការ​បំផ្លិចបំផ្លាញ​លើ​ស្តេច និង​អំណាច​ខាង​វិញ្ញាណ។</w:t>
      </w:r>
    </w:p>
    <w:p>
      <w:r xmlns:w="http://schemas.openxmlformats.org/wordprocessingml/2006/main">
        <w:t xml:space="preserve">សារនៃក្តីសង្ឃឹមសម្រាប់ការស្ដារឡើងវិញ និងពរជ័យរបស់អ៊ីស្រាអែលនាពេលអនាគត។</w:t>
      </w:r>
    </w:p>
    <w:p/>
    <w:p>
      <w:r xmlns:w="http://schemas.openxmlformats.org/wordprocessingml/2006/main">
        <w:t xml:space="preserve">ជំពូក​នេះ​នៃ​អេសេគាល​មាន​ទំនាយ​ប្រឆាំង​នឹង​ស្ដេច​ក្រុង​ទីរ៉ុស ដោយ​និយាយ​អំពី​អំនួត ភាព​ក្រអឺតក្រទម និង​ការ​បន្ទាប​ខ្លួន។ ជំពូក​នេះ​ចាប់​ផ្ដើម​ដោយ​ទំនាយ​មួយ​ប្រឆាំង​នឹង​ស្ដេច ដែល​ត្រូវ​បាន​ពិពណ៌នា​ថា​ចាត់​ទុក​ខ្លួន​ជា​ព្រះ ហើយ​ទាមទារ​ប្រាជ្ញា​របស់​ព្រះ។ ព្រះ​បាន​ប្រកាស​ថា ទ្រង់​នឹង​នាំ​មក​នូវ​ការ​ជំនុំជំរះ​មក​លើ​ស្តេច​ចំពោះ​សេចក្តី​ឆ្មើងឆ្មៃ និង​ក្រអឺតក្រទម​របស់​ទ្រង់។ បន្ទាប់មក ទំនាយនេះបានផ្លាស់ប្តូរទៅនិយាយអំពីអំណាចខាងវិញ្ញាណនៅពីក្រោយស្តេច ដែលជារឿយៗត្រូវបានបកស្រាយថាសំដៅទៅលើសាតាំង។ សត្វនេះត្រូវបានពិពណ៌នាថាជាចេរូប៊ីនអាណាព្យាបាល ដែលដំបូងឡើយត្រូវបានបង្កើតឡើងល្អឥតខ្ចោះ ប៉ុន្តែត្រូវបានខូចដោយសារមោទនភាព។ ព្រះ​បាន​ប្រកាស​ថា ទ្រង់​នឹង​ទម្លាក់​វត្ថុ​នេះ​ចុះ ហើយ​នាំ​ឲ្យ​មាន​ការ​បំផ្លិចបំផ្លាញ​មក​លើ​គាត់។ ជំពូកបញ្ចប់ដោយសារនៃក្តីសង្ឃឹម ដូចដែលព្រះបានសន្យាថានឹងស្ដារអ៊ីស្រាអែលឡើងវិញ ហើយប្រទានពរដល់ពួកគេនាពេលអនាគត។ ការស្ដារឡើងវិញនេះគឺផ្ទុយទៅនឹងការវិនិច្ឆ័យដែលនឹងកើតឡើងនៅទីក្រុងទីរ៉ុស ដោយសង្កត់ធ្ងន់ទៅលើភាពស្មោះត្រង់របស់ព្រះចំពោះរាស្ដ្ររបស់ទ្រង់។ ជំពូក​នេះ​និយាយ​អំពី​មោទនភាព​របស់​ស្តេច​ក្រុង​ទីរ៉ុស និង​អំណាច​ខាង​វិញ្ញាណ​នៅ​ពី​ក្រោយ​ទ្រង់ ហើយ​វា​មាន​ទាំង​ការ​ព្រមាន​អំពី​ការ​វិនិច្ឆ័យ និង​ការ​សន្យា​នៃ​ការ​ស្ដារ​ឡើង​វិញ ។</w:t>
      </w:r>
    </w:p>
    <w:p/>
    <w:p>
      <w:r xmlns:w="http://schemas.openxmlformats.org/wordprocessingml/2006/main">
        <w:t xml:space="preserve">អេសេគាល 28:1 ព្រះ‌បន្ទូល​របស់​ព្រះ‌អម្ចាស់​បាន​មក​កាន់​ខ្ញុំ​ម្ដង​ទៀត​ថា៖</w:t>
      </w:r>
    </w:p>
    <w:p/>
    <w:p>
      <w:r xmlns:w="http://schemas.openxmlformats.org/wordprocessingml/2006/main">
        <w:t xml:space="preserve">ព្រះ​អម្ចាស់​មាន​ព្រះ​បន្ទូល​ទៅ​អេសេគាល​អំពី​សារ​មួយ។</w:t>
      </w:r>
    </w:p>
    <w:p/>
    <w:p>
      <w:r xmlns:w="http://schemas.openxmlformats.org/wordprocessingml/2006/main">
        <w:t xml:space="preserve">1. សារៈសំខាន់នៃការស្តាប់ព្រះបន្ទូលរបស់ព្រះ។</w:t>
      </w:r>
    </w:p>
    <w:p/>
    <w:p>
      <w:r xmlns:w="http://schemas.openxmlformats.org/wordprocessingml/2006/main">
        <w:t xml:space="preserve">2. អំណាចនៃសាររបស់ព្រះ។</w:t>
      </w:r>
    </w:p>
    <w:p/>
    <w:p>
      <w:r xmlns:w="http://schemas.openxmlformats.org/wordprocessingml/2006/main">
        <w:t xml:space="preserve">1. យ៉ូហាន 15:17 «បើ​អ្នក​រាល់​គ្នា​ធ្វើ​តាម​បញ្ជា​របស់​យើង នោះ​អ្នក​នឹង​នៅ​ជាប់​ក្នុង​សេចក្ដី​ស្រឡាញ់​របស់​ខ្ញុំ»។</w:t>
      </w:r>
    </w:p>
    <w:p/>
    <w:p>
      <w:r xmlns:w="http://schemas.openxmlformats.org/wordprocessingml/2006/main">
        <w:t xml:space="preserve">2. យ៉ាកុប 1:19-20 «បង​ប្អូន​ជា​ទី​ស្រឡាញ់​អើយ ចូរ​កត់​ទុក​នូវ​សេចក្ដី​នេះ​ថា មនុស្ស​គ្រប់​គ្នា​ត្រូវ​ឆាប់​ស្ដាប់ យឺត​និយាយ ហើយ​យឺត​នឹង​ខឹង ព្រោះ​កំហឹង​របស់​មនុស្ស​មិន​បាន​បង្កើត​សេចក្ដី​សុចរិត​ដែល​ព្រះ​សព្វ​ព្រះទ័យ​ឡើយ»។</w:t>
      </w:r>
    </w:p>
    <w:p/>
    <w:p>
      <w:r xmlns:w="http://schemas.openxmlformats.org/wordprocessingml/2006/main">
        <w:t xml:space="preserve">អេសេគាល 28:2 កូន​មនុស្ស​អើយ ចូរ​ប្រាប់​ចៅហ្វាយ​ក្រុង​ទីរ៉ុស​ថា ព្រះ‌ជា‌អម្ចាស់​មាន​ព្រះ‌បន្ទូល​ដូច្នេះ។ ដោយ​ចិត្ត​អ្នក​បាន​លើក​ឡើង ហើយ​អ្នក​បាន​និយាយ​ថា យើង​ជា​ព្រះ ខ្ញុំ​អង្គុយ​នៅ​ក្នុង​អាសនៈ​របស់​ព្រះ នៅ​កណ្ដាល​សមុទ្រ។ អ្នក​ជា​មនុស្ស​មិន​មែន​ជា​ព្រះ​ទេ ទោះ​បី​ជា​អ្នក​បាន​តាំង​ចិត្ត​ទុក​ជា​ចិត្ត​របស់​ព្រះ​ក៏​ដោយ។</w:t>
      </w:r>
    </w:p>
    <w:p/>
    <w:p>
      <w:r xmlns:w="http://schemas.openxmlformats.org/wordprocessingml/2006/main">
        <w:t xml:space="preserve">ព្រះអម្ចាស់ជាព្រះកំពុងបញ្ជាឱ្យព្រះអង្គម្ចាស់នៃ Tyrus ចងចាំថាទោះបីជាពួកគេមានមោទនភាពក៏ដោយពួកគេគ្រាន់តែជាមនុស្សប៉ុណ្ណោះមិនមែនជាព្រះទេ។</w:t>
      </w:r>
    </w:p>
    <w:p/>
    <w:p>
      <w:r xmlns:w="http://schemas.openxmlformats.org/wordprocessingml/2006/main">
        <w:t xml:space="preserve">1. មោទនភាពកើតមានមុនពេលធ្លាក់</w:t>
      </w:r>
    </w:p>
    <w:p/>
    <w:p>
      <w:r xmlns:w="http://schemas.openxmlformats.org/wordprocessingml/2006/main">
        <w:t xml:space="preserve">2. ព្រះតែមួយគត់គឺសក្តិសមសម្រាប់ការសរសើរ</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ទំនុកតម្កើង 115:1 ឱ​ព្រះ‌អម្ចាស់​អើយ មិន​មែន​ចំពោះ​យើង​ខ្ញុំ​ខ្ញុំ​ទេ សូម​លើក​តម្កើង​ព្រះ‌នាម​ព្រះអង្គ ដោយ​ព្រះ‌ហឫទ័យ​មេត្តា​ករុណា និង​សេចក្ដី​ពិត​របស់​ព្រះអង្គ។</w:t>
      </w:r>
    </w:p>
    <w:p/>
    <w:p>
      <w:r xmlns:w="http://schemas.openxmlformats.org/wordprocessingml/2006/main">
        <w:t xml:space="preserve">អេសេគាល 28:3 មើល អ្នក​មាន​ប្រាជ្ញា​ជាង​ដានីយ៉ែល។ គ្មាន​អាថ៌កំបាំង​អ្វី​ដែល​ពួក​គេ​អាច​លាក់​ពី​អ្នក៖</w:t>
      </w:r>
    </w:p>
    <w:p/>
    <w:p>
      <w:r xmlns:w="http://schemas.openxmlformats.org/wordprocessingml/2006/main">
        <w:t xml:space="preserve">ព្រះអម្ចាស់​មាន​ព្រះបន្ទូល​ថា អ្នក​ដែល​បាន​ថ្លែង​នោះ​មាន​ប្រាជ្ញា​ជាង​ដានីយ៉ែល ហើយ​គ្មាន​អាថ៌កំបាំង​ណា​អាច​លាក់​ពី​ពួក​គេ​បាន​ឡើយ។</w:t>
      </w:r>
    </w:p>
    <w:p/>
    <w:p>
      <w:r xmlns:w="http://schemas.openxmlformats.org/wordprocessingml/2006/main">
        <w:t xml:space="preserve">1. ប្រាជ្ញានៅក្នុងភ្នែករបស់ព្រះអម្ចាស់</w:t>
      </w:r>
    </w:p>
    <w:p/>
    <w:p>
      <w:r xmlns:w="http://schemas.openxmlformats.org/wordprocessingml/2006/main">
        <w:t xml:space="preserve">2. អំណាចនៃចំណេះដឹង</w:t>
      </w:r>
    </w:p>
    <w:p/>
    <w:p>
      <w:r xmlns:w="http://schemas.openxmlformats.org/wordprocessingml/2006/main">
        <w:t xml:space="preserve">១.សុភាសិត ១៦:១៦ - បើ​មាន​ប្រាជ្ញា​ជាង​មាស​ទៅ​ទៀត! ដើម្បីទទួលបានការយល់ដឹងគឺត្រូវជ្រើសរើសជាជាងប្រាក់។</w:t>
      </w:r>
    </w:p>
    <w:p/>
    <w:p>
      <w:r xmlns:w="http://schemas.openxmlformats.org/wordprocessingml/2006/main">
        <w:t xml:space="preserve">2. សុភាសិត 2:1-5 - កូនអើយ បើកូនទទួលពាក្យរបស់ខ្ញុំ ហើយរក្សាបទបញ្ញត្តិរបស់ខ្ញុំជាមួយកូន ដោយយកចិត្តទុកដាក់នឹងប្រាជ្ញា ហើយទំនោរចិត្តទៅរកការយល់ដឹង។ ត្រូវហើយ បើអ្នកអំពាវនាវរកការយល់ឃើញ ហើយបញ្ចេញសំឡេងរបស់អ្នកសម្រាប់ការយល់ដឹង ប្រសិនបើអ្នកស្វែងរកវាដូចជាប្រាក់ ហើយស្វែងរកវាដូចជាសម្រាប់កំណប់ទ្រព្យដែលលាក់កំបាំង នោះអ្នកនឹងយល់ពីការកោតខ្លាចរបស់ព្រះអម្ចាស់ ហើយស្វែងរកចំណេះដឹងអំពីព្រះ។</w:t>
      </w:r>
    </w:p>
    <w:p/>
    <w:p>
      <w:r xmlns:w="http://schemas.openxmlformats.org/wordprocessingml/2006/main">
        <w:t xml:space="preserve">អេសេគាល 28:4 ដោយ​ប្រាជ្ញា​របស់​អ្នក និង​ដោយ​ប្រាជ្ញា​របស់​អ្នក អ្នក​បាន​ទទួល​ទ្រព្យ​សម្បត្តិ​របស់​អ្នក ហើយ​ក៏​បាន​យក​មាស និង​ប្រាក់​មក​ក្នុង​ទ្រព្យ​សម្បត្តិ​របស់​អ្នក​ដែរ។</w:t>
      </w:r>
    </w:p>
    <w:p/>
    <w:p>
      <w:r xmlns:w="http://schemas.openxmlformats.org/wordprocessingml/2006/main">
        <w:t xml:space="preserve">អេសេគាល​ព្រមាន​អំពី​គ្រោះ​ថ្នាក់​នៃ​ការ​មាន​មោទនភាព​ពេក ហើយ​មាន​ទំនុក​ចិត្ត​ខ្លាំង​ពេក​ដោយ​សារ​ទ្រព្យ​សម្បត្តិ​ដែល​អ្នក​អាច​ទទួល​បាន។</w:t>
      </w:r>
    </w:p>
    <w:p/>
    <w:p>
      <w:r xmlns:w="http://schemas.openxmlformats.org/wordprocessingml/2006/main">
        <w:t xml:space="preserve">១៖ យើង​គួរ​បន្ទាប​ខ្លួន​ដោយ​ទ្រព្យ​សម្បត្តិ​ដែល​ព្រះ​ប្រទាន​ឲ្យ​យើង ហើយ​កុំ​ឲ្យ​អំនួត​មក​បំផ្លាញ​យើង​ឡើយ។</w:t>
      </w:r>
    </w:p>
    <w:p/>
    <w:p>
      <w:r xmlns:w="http://schemas.openxmlformats.org/wordprocessingml/2006/main">
        <w:t xml:space="preserve">២៖ ព្រះ​ប្រទាន​អំណោយ​ដល់​យើង ប៉ុន្តែ​វត្ថុ​ទាំង​នេះ​មិន​គួរ​ប្រើ​ដើម្បី​បំភាន់​ខ្លួន​យើង​ឲ្យ​គិត​ថា​យើង​លើស​ទ្រង់​ឡើយ។</w:t>
      </w:r>
    </w:p>
    <w:p/>
    <w:p>
      <w:r xmlns:w="http://schemas.openxmlformats.org/wordprocessingml/2006/main">
        <w:t xml:space="preserve">១ សុភាសិត ១៦:១៨ អំនួត​កើត​ឡើង​មុន​សេចក្ដី​វិនាស ហើយ​មាន​ចិត្ត​ក្រអឺតក្រទម​មុន​នឹង​ការ​ដួល​រលំ។</w:t>
      </w:r>
    </w:p>
    <w:p/>
    <w:p>
      <w:r xmlns:w="http://schemas.openxmlformats.org/wordprocessingml/2006/main">
        <w:t xml:space="preserve">យ៉ាកុប 4:10 ចូរ​បន្ទាប​ខ្លួន​នៅ​ចំពោះ​ព្រះភក្ត្រ​ព្រះអម្ចាស់ នោះ​ទ្រង់​នឹង​លើក​អ្នក​ឡើង។</w:t>
      </w:r>
    </w:p>
    <w:p/>
    <w:p>
      <w:r xmlns:w="http://schemas.openxmlformats.org/wordprocessingml/2006/main">
        <w:t xml:space="preserve">អេសេគាល 28:5 ដោយ​ប្រាជ្ញា​ដ៏​អស្ចារ្យ​របស់​អ្នក និង​ដោយ​ការ​ជួញ​ដូរ​របស់​អ្នក អ្នក​បាន​បង្កើន​ទ្រព្យ​សម្បត្តិ​របស់​អ្នក ហើយ​ចិត្ត​របស់​អ្នក​ត្រូវ​បាន​លើក​ឡើង​ដោយ​សារ​តែ​ទ្រព្យ​សម្បត្តិ​របស់​អ្នក។</w:t>
      </w:r>
    </w:p>
    <w:p/>
    <w:p>
      <w:r xmlns:w="http://schemas.openxmlformats.org/wordprocessingml/2006/main">
        <w:t xml:space="preserve">តាម​រយៈ​ប្រាជ្ញា​ដ៏​អស្ចារ្យ និង​ជោគជ័យ​ខាង​មុខ​ជំនួញ ទ្រព្យ​សម្បត្តិ​របស់​មនុស្ស​នៅ​ក្នុង អេសេគាល ២៨:៥ បាន​កើន​ឡើង ហើយ​មោទនភាព​របស់​គេ​ក៏​កើន​ឡើង។</w:t>
      </w:r>
    </w:p>
    <w:p/>
    <w:p>
      <w:r xmlns:w="http://schemas.openxmlformats.org/wordprocessingml/2006/main">
        <w:t xml:space="preserve">1. មោទនភាពកើតមានមុនពេលធ្លាក់: មេរៀនពីអេសេគាល 28:5</w:t>
      </w:r>
    </w:p>
    <w:p/>
    <w:p>
      <w:r xmlns:w="http://schemas.openxmlformats.org/wordprocessingml/2006/main">
        <w:t xml:space="preserve">2. ពរជ័យនៃប្រាជ្ញា: ពររបស់ព្រះនៅក្នុងអេសេគាល 28: 5</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2. យ៉ាកុប 1:5 - ប្រសិន​បើ​អ្នក​រាល់​គ្នា​ណា​ម្នាក់​ខ្វះ​ប្រាជ្ញា ចូរ​ឲ្យ​អ្នក​នោះ​ទូល​សូម​ដល់​ព្រះ ដែល​ទ្រង់​ប្រទាន​ដោយ​ចិត្ត​ទូលាយ​ដល់​មនុស្ស​ទាំង​អស់​ដោយ​មិន​ជេរ​ប្រមាថ នោះ​ទ្រង់​នឹង​ប្រទាន​ឲ្យ។</w:t>
      </w:r>
    </w:p>
    <w:p/>
    <w:p>
      <w:r xmlns:w="http://schemas.openxmlformats.org/wordprocessingml/2006/main">
        <w:t xml:space="preserve">អេសេគាល 28:6 ព្រះ‌អម្ចាស់​មាន​ព្រះ‌បន្ទូល​ដូច្នេះ។ ពី​ព្រោះ​អ្នក​បាន​ដាក់​ចិត្ត​អ្នក​ដូច​ជា​បេះដូង​នៃ​ព្រះ;</w:t>
      </w:r>
    </w:p>
    <w:p/>
    <w:p>
      <w:r xmlns:w="http://schemas.openxmlformats.org/wordprocessingml/2006/main">
        <w:t xml:space="preserve">ព្រះជាអម្ចាស់​ទ្រង់​ប្រកាស​ថា ដោយ​ព្រោះ​ចិត្ត​នៃ​មនុស្ស​បាន​តាំង​ជា​ចិត្ត​នៃ​ព្រះ នោះ​គេ​នឹង​ប្រឈម​មុខ​នឹង​ការ​វិនិច្ឆ័យ។</w:t>
      </w:r>
    </w:p>
    <w:p/>
    <w:p>
      <w:r xmlns:w="http://schemas.openxmlformats.org/wordprocessingml/2006/main">
        <w:t xml:space="preserve">1. ការជំនុំជំរះរបស់ព្រះចំពោះភាពឆ្មើងឆ្មៃ និងក្រអឺតក្រទម</w:t>
      </w:r>
    </w:p>
    <w:p/>
    <w:p>
      <w:r xmlns:w="http://schemas.openxmlformats.org/wordprocessingml/2006/main">
        <w:t xml:space="preserve">2. តម្រូវការសម្រាប់ភាពរាបទាបនៅក្នុងចិត្តរបស់យើង។</w:t>
      </w:r>
    </w:p>
    <w:p/>
    <w:p>
      <w:r xmlns:w="http://schemas.openxmlformats.org/wordprocessingml/2006/main">
        <w:t xml:space="preserve">សុភាសិត 16:18-19 - "ភាពឆ្មើងឆ្មៃកើតមានមុនសេចក្តីវិនាស ហើយមានចិត្តក្រអឺតក្រទមមុននឹងដួលរលំ។ ការមានចិត្តរាបទាបជាមួយមនុស្សទាប ប្រសើរជាងបែងចែកទ្រព្យសម្បត្ដិជាមួយអ្នកដែលមានអំនួត"។</w:t>
      </w:r>
    </w:p>
    <w:p/>
    <w:p>
      <w:r xmlns:w="http://schemas.openxmlformats.org/wordprocessingml/2006/main">
        <w:t xml:space="preserve">2. យ៉ាកុប 4:6 - «តែ​ទ្រង់​ប្រទាន​ព្រះគុណ​ច្រើន​ជាង ហេតុ​នេះ​ហើយ​បាន​ជា​ទ្រង់​មាន​ព្រះ​បន្ទូល​ថា ព្រះ​ទ្រង់​ប្រឆាំង​នឹង​មនុស្ស​ឆ្មើងឆ្មៃ ប៉ុន្តែ​ទ្រង់​ប្រទាន​ព្រះគុណ​ដល់​មនុស្ស​រាប​ទាប»។</w:t>
      </w:r>
    </w:p>
    <w:p/>
    <w:p>
      <w:r xmlns:w="http://schemas.openxmlformats.org/wordprocessingml/2006/main">
        <w:t xml:space="preserve">អេសេគាល 28:7 មើល ចុះ យើង​នឹង​នាំ​ជន​បរទេស​មក​លើ​អ្នក ជា​សាសន៍​ដ៏​គួរ​ឲ្យ​ស្ញែង​ខ្លាច ហើយ​គេ​នឹង​ទាញ​ដាវ​របស់​គេ​ប្រឆាំង​នឹង​ភាព​ស្រស់​ស្អាត​នៃ​ប្រាជ្ញា​របស់​អ្នក ហើយ​ពួក​គេ​នឹង​ធ្វើ​ឲ្យ​ពន្លឺ​របស់​អ្នក​សៅហ្មង។</w:t>
      </w:r>
    </w:p>
    <w:p/>
    <w:p>
      <w:r xmlns:w="http://schemas.openxmlformats.org/wordprocessingml/2006/main">
        <w:t xml:space="preserve">ព្រះព្រមានថាខ្មាំងសត្រូវនៃប្រាជ្ញានិងភាពស្រស់ស្អាតនឹងមកបំផ្លាញវា។</w:t>
      </w:r>
    </w:p>
    <w:p/>
    <w:p>
      <w:r xmlns:w="http://schemas.openxmlformats.org/wordprocessingml/2006/main">
        <w:t xml:space="preserve">1. ការព្រមានរបស់ព្រះ: សត្រូវនៃប្រាជ្ញានិងភាពស្រស់ស្អាតនឹងមក</w:t>
      </w:r>
    </w:p>
    <w:p/>
    <w:p>
      <w:r xmlns:w="http://schemas.openxmlformats.org/wordprocessingml/2006/main">
        <w:t xml:space="preserve">2. សម្រស់នៃប្រាជ្ញានិងវិធីការពារវា។</w:t>
      </w:r>
    </w:p>
    <w:p/>
    <w:p>
      <w:r xmlns:w="http://schemas.openxmlformats.org/wordprocessingml/2006/main">
        <w:t xml:space="preserve">1. យ៉ាកុប 1:5 - ប្រសិន​បើ​អ្នក​រាល់​គ្នា​ណា​ម្នាក់​ខ្វះ​ប្រាជ្ញា អ្នក​នោះ​ត្រូវ​ទូល​សូម​ព្រះ​ដែល​ប្រទាន​ដោយ​ចិត្ត​ទូលាយ​ដល់​មនុស្ស​ទាំង​អស់​ដោយ​មិន​រក​ឃើញ​កំហុស ហើយ​នឹង​ប្រទាន​ដល់​គាត់។</w:t>
      </w:r>
    </w:p>
    <w:p/>
    <w:p>
      <w:r xmlns:w="http://schemas.openxmlformats.org/wordprocessingml/2006/main">
        <w:t xml:space="preserve">2. ទំនុកតម្កើង 27:4 - រឿង​មួយ​ដែល​ខ្ញុំ​សុំ​ពី​ព្រះ‌អម្ចាស់ នេះ​ជា​អ្វី​ដែល​ខ្ញុំ​ស្វែង​រក គឺ​ដើម្បី​ឲ្យ​ខ្ញុំ​បាន​នៅ​ក្នុង​ព្រះ‌ដំណាក់​របស់​ព្រះ‌អម្ចាស់​អស់​មួយ​ជីវិត ដើម្បី​សម្លឹង​មើល​សម្រស់​របស់​ព្រះ‌អម្ចាស់ ហើយ​ស្វែង​រក​ព្រះអង្គ។ នៅក្នុងព្រះវិហាររបស់គាត់។</w:t>
      </w:r>
    </w:p>
    <w:p/>
    <w:p>
      <w:r xmlns:w="http://schemas.openxmlformats.org/wordprocessingml/2006/main">
        <w:t xml:space="preserve">អេសេគាល 28:8 គេ​នឹង​នាំ​អ្នក​ចុះ​ទៅ​ក្នុង​រណ្ដៅ ហើយ​អ្នក​នឹង​ត្រូវ​ស្លាប់​អស់​អ្នក​ដែល​ត្រូវ​ស្លាប់​នៅ​កណ្ដាល​សមុទ្រ។</w:t>
      </w:r>
    </w:p>
    <w:p/>
    <w:p>
      <w:r xmlns:w="http://schemas.openxmlformats.org/wordprocessingml/2006/main">
        <w:t xml:space="preserve">អេសេគាល 28:8 និយាយ​អំពី​ផល​វិបាក​នៃ​អស់​អ្នក​ដែល​បាន​ប្រព្រឹត្ត​អំពើ​បាប​ទាស់​នឹង​ព្រះ ថា​ពួក​គេ​នឹង​ត្រូវ​គេ​ទម្លាក់​ទៅ​ក្នុង​រណ្ដៅ ហើយ​ស្លាប់​អស់​អ្នក​ដែល​ត្រូវ​ស្លាប់​នៅ​កណ្ដាល​សមុទ្រ។</w:t>
      </w:r>
    </w:p>
    <w:p/>
    <w:p>
      <w:r xmlns:w="http://schemas.openxmlformats.org/wordprocessingml/2006/main">
        <w:t xml:space="preserve">1. ផលវិបាកនៃអំពើបាប - តើមានអ្វីកើតឡើងនៅពេលដែលយើងមិនស្តាប់បង្គាប់ព្រះ</w:t>
      </w:r>
    </w:p>
    <w:p/>
    <w:p>
      <w:r xmlns:w="http://schemas.openxmlformats.org/wordprocessingml/2006/main">
        <w:t xml:space="preserve">2. រណ្តៅនៃការស្លាប់ - លទ្ធផលចុងក្រោយនៃការងាកចេញពីព្រះ</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អេសាយ 59:2 - ប៉ុន្តែអំពើទុច្ចរិតរបស់អ្នកបានធ្វើឱ្យបែកគ្នារវាងអ្នក និងព្រះរបស់អ្នក ហើយអំពើបាបរបស់អ្នកបានលាក់មុខគាត់ពីអ្នក ដើម្បីកុំឱ្យគាត់ឮ។</w:t>
      </w:r>
    </w:p>
    <w:p/>
    <w:p>
      <w:r xmlns:w="http://schemas.openxmlformats.org/wordprocessingml/2006/main">
        <w:t xml:space="preserve">អេសេគាល 28:9 តើ​អ្នក​ចង់​និយាយ​នៅ​មុខ​អ្នក​ដែល​សម្លាប់​អ្នក​ថា ខ្ញុំ​ជា​ព្រះ​ឬ? ប៉ុន្តែ អ្នក​នឹង​ក្លាយ​ជា​មនុស្ស ហើយ​គ្មាន​ព្រះ​នៅ​ក្នុង​ដៃ​របស់​អ្នក​ដែល​សម្លាប់​អ្នក​ឡើយ។</w:t>
      </w:r>
    </w:p>
    <w:p/>
    <w:p>
      <w:r xmlns:w="http://schemas.openxmlformats.org/wordprocessingml/2006/main">
        <w:t xml:space="preserve">វគ្គបទគម្ពីរពីអេសេគាល 28:9 និយាយអំពីគ្រោះថ្នាក់នៃមោទនភាព និងផលវិបាកនៃការអះអាងខ្លួនជាព្រះនៅពេលដែលមិនមាននរណាម្នាក់។</w:t>
      </w:r>
    </w:p>
    <w:p/>
    <w:p>
      <w:r xmlns:w="http://schemas.openxmlformats.org/wordprocessingml/2006/main">
        <w:t xml:space="preserve">1. "គ្រោះថ្នាក់នៃមោទនភាព - ការឆ្លុះបញ្ចាំងលើអេសេគាល 28: 9"</w:t>
      </w:r>
    </w:p>
    <w:p/>
    <w:p>
      <w:r xmlns:w="http://schemas.openxmlformats.org/wordprocessingml/2006/main">
        <w:t xml:space="preserve">2. "អំណាចបំភាន់នៃមោទនភាពក្លែងក្លាយ - ការសិក្សាអំពីអេសេគាល 28:9"</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២ រ៉ូម ១២:៣ - ដោយសារ​ព្រះគុណ​ដែល​បាន​ប្រទាន​មក​ខ្ញុំ ខ្ញុំ​ប្រាប់​អ្នក​រាល់​គ្នា​ក្នុង​ចំណោម​អ្នក​រាល់​គ្នា​កុំ​ឲ្យ​គិត​ដល់​ខ្លួន​ឯង​ឲ្យ​ខ្ពស់​ជាង​ការ​គិត​នោះ​ឡើយ ប៉ុន្តែ​ត្រូវ​គិត​ដោយ​ការ​វិនិច្ឆ័យ​ដោយ​ចិត្ត​ម៉ឺងម៉ាត់ តាម​ទំហំ​នៃ​ជំនឿ​ដែល​ព្រះ​មាន។ ចាត់តាំង។</w:t>
      </w:r>
    </w:p>
    <w:p/>
    <w:p>
      <w:r xmlns:w="http://schemas.openxmlformats.org/wordprocessingml/2006/main">
        <w:t xml:space="preserve">អេសេគាល 28:10 ព្រះ‌អម្ចាស់​ជា​ព្រះ‌បន្ទូល​របស់​ព្រះ‌ជា‌អម្ចាស់ ទ្រង់​នឹង​ត្រូវ​ស្លាប់​ដោយ​ទឹក​ដៃ​របស់​ជន​បរទេស។</w:t>
      </w:r>
    </w:p>
    <w:p/>
    <w:p>
      <w:r xmlns:w="http://schemas.openxmlformats.org/wordprocessingml/2006/main">
        <w:t xml:space="preserve">ព្រះ​មាន​បន្ទូល​តាម​រយៈ​អេសេគាល ដើម្បី​ព្រមាន​អំពី​សេចក្ដី​ស្លាប់​នៅ​ក្នុង​កណ្ដាប់​ដៃ​របស់​ជន​ចម្លែក​ចំពោះ​អ្នក​ដែល​មិន​បាន​កាត់​ស្បែក។</w:t>
      </w:r>
    </w:p>
    <w:p/>
    <w:p>
      <w:r xmlns:w="http://schemas.openxmlformats.org/wordprocessingml/2006/main">
        <w:t xml:space="preserve">1. ពរជ័យនៃការស្តាប់បង្គាប់៖ របៀបដែលការស្តាប់បង្គាប់របស់ព្រះ ទទួលបានរង្វាន់</w:t>
      </w:r>
    </w:p>
    <w:p/>
    <w:p>
      <w:r xmlns:w="http://schemas.openxmlformats.org/wordprocessingml/2006/main">
        <w:t xml:space="preserve">2. ផលវិបាកនៃការមិនស្តាប់បង្គាប់៖ ការប្រឈមមុខនឹងផលវិបាកនៃការមិនធ្វើតាមព្រះបន្ទូលរបស់ព្រះ</w:t>
      </w:r>
    </w:p>
    <w:p/>
    <w:p>
      <w:r xmlns:w="http://schemas.openxmlformats.org/wordprocessingml/2006/main">
        <w:t xml:space="preserve">1. ចោទិយកថា 30:19 - ខ្ញុំ​ហៅ​ស្ថានសួគ៌ និង​ផែនដី​មក​ធ្វើ​ជា​សាក្សី​ទាស់​នឹង​អ្នក​នៅ​ថ្ងៃ​នេះ គឺ​ថា​យើង​បាន​ដាក់​ជីវិត និង​សេចក្តី​ស្លាប់ ពរ និង​បណ្តាសា​នៅ​ចំពោះ​អ្នក​រាល់​គ្នា។ ដូច្នេះ ចូរ​ជ្រើសរើស​ជីវិត ដើម្បី​ឲ្យ​អ្នក និង​ពូជពង្ស​របស់​អ្នក​មាន​ជីវិត។</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អេសេគាល 28:11 ព្រះ‌អម្ចាស់​មាន​ព្រះ‌បន្ទូល​មក​កាន់​ខ្ញុំ​ថា៖</w:t>
      </w:r>
    </w:p>
    <w:p/>
    <w:p>
      <w:r xmlns:w="http://schemas.openxmlformats.org/wordprocessingml/2006/main">
        <w:t xml:space="preserve">ព្រះ​បាន​មាន​បន្ទូល​ទៅ​អេសេគាល​អំពី​ការ​ដួល​រលំ​របស់​ស្ដេច​ក្រុង​ទីរ៉ុស ជា​អ្នក​មាន​មោទនភាព និង​មាន​ទ្រព្យ​សម្បត្តិ។</w:t>
      </w:r>
    </w:p>
    <w:p/>
    <w:p>
      <w:r xmlns:w="http://schemas.openxmlformats.org/wordprocessingml/2006/main">
        <w:t xml:space="preserve">1: មោទនភាពកើតឡើងមុនពេលដួលរលំ។</w:t>
      </w:r>
    </w:p>
    <w:p/>
    <w:p>
      <w:r xmlns:w="http://schemas.openxmlformats.org/wordprocessingml/2006/main">
        <w:t xml:space="preserve">២៖ ព្រះ​បន្ទាប​មនុស្ស​មាន​អំនួត។</w:t>
      </w:r>
    </w:p>
    <w:p/>
    <w:p>
      <w:r xmlns:w="http://schemas.openxmlformats.org/wordprocessingml/2006/main">
        <w:t xml:space="preserve">1: James 4:10 - ចូរបន្ទាបខ្លួននៅចំពោះព្រះអម្ចាស់ នោះទ្រង់នឹងលើកតម្កើងអ្នក។</w:t>
      </w:r>
    </w:p>
    <w:p/>
    <w:p>
      <w:r xmlns:w="http://schemas.openxmlformats.org/wordprocessingml/2006/main">
        <w:t xml:space="preserve">2: សុភាសិត 16:18 - អំនួត​ទៅ​មុខ​សេចក្ដី​វិនាស ហើយ​មាន​ចិត្ត​ក្រអឺតក្រទម​មុន​នឹង​ដួល។</w:t>
      </w:r>
    </w:p>
    <w:p/>
    <w:p>
      <w:r xmlns:w="http://schemas.openxmlformats.org/wordprocessingml/2006/main">
        <w:t xml:space="preserve">អេសេគាល 28:12 កូន​មនុស្ស​អើយ ចូរ​ទទួល​ការ​ទួញ​សោក​ចំពោះ​ស្តេច​ទីរ៉ុស ហើយ​ប្រាប់​គាត់​ថា ព្រះ‌ជា‌អម្ចាស់​មាន​ព្រះ‌បន្ទូល​ដូច្នេះ។ អ្នក​បាន​ផ្សាភ្ជាប់​នូវ​ផល​បូក ពោរពេញ​ដោយ​ប្រាជ្ញា និង​ភាព​ល្អ​ឥត​ខ្ចោះ។</w:t>
      </w:r>
    </w:p>
    <w:p/>
    <w:p>
      <w:r xmlns:w="http://schemas.openxmlformats.org/wordprocessingml/2006/main">
        <w:t xml:space="preserve">ព្រះជាអម្ចាស់​មាន​បន្ទូល​ប្រាប់​អេសេគាល​ឲ្យ​យំសោក​ស្តេច​ក្រុង​ទីរ៉ុស ដោយ​សរសើរ​គាត់​ថា​ពោរពេញ​ដោយ​ប្រាជ្ញា និង​សម្រស់។</w:t>
      </w:r>
    </w:p>
    <w:p/>
    <w:p>
      <w:r xmlns:w="http://schemas.openxmlformats.org/wordprocessingml/2006/main">
        <w:t xml:space="preserve">1. "លក្ខណៈនៃប្រាជ្ញានិងភាពស្រស់ស្អាត"</w:t>
      </w:r>
    </w:p>
    <w:p/>
    <w:p>
      <w:r xmlns:w="http://schemas.openxmlformats.org/wordprocessingml/2006/main">
        <w:t xml:space="preserve">2. "អំណាចនៃការទួញសោក"</w:t>
      </w:r>
    </w:p>
    <w:p/>
    <w:p>
      <w:r xmlns:w="http://schemas.openxmlformats.org/wordprocessingml/2006/main">
        <w:t xml:space="preserve">1. ទំនុកតម្កើង 34:8 ភ្លក់​មើល​ថា​ព្រះ​យេហូវ៉ា​ទ្រង់​ល្អ អ្នក​ណា​ដែល​ជ្រក​កោន​នឹង​គាត់​មាន​សុភមង្គល។</w:t>
      </w:r>
    </w:p>
    <w:p/>
    <w:p>
      <w:r xmlns:w="http://schemas.openxmlformats.org/wordprocessingml/2006/main">
        <w:t xml:space="preserve">២.សុភាសិត ៨:១២-១៣ - ខ្ញុំអើយ ប្រាជ្ញាអើយ រស់នៅជាមួយការប្រុងប្រយ័ត្ន។ ខ្ញុំមានចំណេះដឹង និងការសម្រេចចិត្ត។ ការកោតខ្លាចព្រះអម្ចាស់គឺស្អប់អំពើអាក្រក់។ ខ្ញុំស្អប់ភាពក្រអឺតក្រទម អាកប្បកិរិយាអាក្រក់ និងការនិយាយខុស។</w:t>
      </w:r>
    </w:p>
    <w:p/>
    <w:p>
      <w:r xmlns:w="http://schemas.openxmlformats.org/wordprocessingml/2006/main">
        <w:t xml:space="preserve">អេសេគាល 28:13 ព្រះអង្គ​បាន​គង់​នៅ​ក្នុង​សួន​ច្បារ​អេដែន។ រាល់ថ្មដ៏មានតម្លៃទាំងអស់សុទ្ធតែជាគ្រឿងគ្របរបស់អ្នក ត្បូងមរកត ត្បូងទទឹម និងត្បូងពេជ្រ ត្បូងមរកត ត្បូងមរកត ត្បូងកណ្តៀង ត្បូងមរកត ត្បូងមរកត និងមាស។ ស្នាដៃនៃផ្ទាំងក្រណាត់ និងបំពង់របស់អ្នកត្រូវបានរៀបចំឡើង។ នៅ​ក្នុង​អ្នក​នៅ​ថ្ងៃ​ដែល​អ្នក​ត្រូវ​បាន​បង្កើត​ឡើង។</w:t>
      </w:r>
    </w:p>
    <w:p/>
    <w:p>
      <w:r xmlns:w="http://schemas.openxmlformats.org/wordprocessingml/2006/main">
        <w:t xml:space="preserve">អេសេគាល 28:13 និយាយអំពីភាពស្រស់ស្អាតនៃសួនអេដែន។</w:t>
      </w:r>
    </w:p>
    <w:p/>
    <w:p>
      <w:r xmlns:w="http://schemas.openxmlformats.org/wordprocessingml/2006/main">
        <w:t xml:space="preserve">1. យើងត្រូវខិតខំស្វែងរកភាពស្រស់ស្អាតនៅក្នុងពិភពលោកដូចដែលព្រះបានធ្វើនៅក្នុងសួនអេដែន។</w:t>
      </w:r>
    </w:p>
    <w:p/>
    <w:p>
      <w:r xmlns:w="http://schemas.openxmlformats.org/wordprocessingml/2006/main">
        <w:t xml:space="preserve">2. យើងត្រូវតែបង្ហាញការគោរពចំពោះការបង្កើតរបស់ព្រះ ដោយដឹងគុណចំពោះភាពស្រស់ស្អាតនៃពិភពលោកដែលទ្រង់បានបង្កើត។</w:t>
      </w:r>
    </w:p>
    <w:p/>
    <w:p>
      <w:r xmlns:w="http://schemas.openxmlformats.org/wordprocessingml/2006/main">
        <w:t xml:space="preserve">1. លោកុប្បត្តិ 2:8-9 - ហើយព្រះអម្ចាស់ជាព្រះបានដាំសួនច្បារមួយនៅខាងកើតអេដែន។ ហើយគាត់បានដាក់បុរសដែលគាត់បានបង្កើតនៅទីនោះ។ ព្រះ‌អម្ចាស់​ជា​ព្រះ​បាន​បង្កើត​ដើម​ឈើ​ទាំង​ប៉ុន្មាន​ដែល​គួរ​ឲ្យ​ចង់​មើល ហើយ​ល្អ​សម្រាប់​ជា​អាហារ។ ដើម​ជីវិត​ក៏​នៅ​កណ្ដាល​សួន​ច្បារ ហើយ​ក៏​ជា​ដើម​ឈើ​នៃ​ចំណេះ​ដឹង​ល្អ​និង​អាក្រក់។</w:t>
      </w:r>
    </w:p>
    <w:p/>
    <w:p>
      <w:r xmlns:w="http://schemas.openxmlformats.org/wordprocessingml/2006/main">
        <w:t xml:space="preserve">ទំនុកតម្កើង ១៩:១ - ផ្ទៃមេឃប្រកាសអំពីសិរីរុងរឿងរបស់ព្រះជាម្ចាស់។ ហើយផ្ទៃមេឃបង្ហាញស្នាដៃរបស់គាត់។</w:t>
      </w:r>
    </w:p>
    <w:p/>
    <w:p>
      <w:r xmlns:w="http://schemas.openxmlformats.org/wordprocessingml/2006/main">
        <w:t xml:space="preserve">អេសេគាល 28:14 អ្នក​ជា​ចេរូប៊ីន​ដែល​បាន​ចាក់​ប្រេង​តាំង​ដែល​គ្រប​ដណ្ដប់។ ហើយខ្ញុំបានកំណត់ឱ្យអ្នក: អ្នកនៅលើភ្នំបរិសុទ្ធនៃព្រះ។ អ្នក​បាន​ដើរ​ឡើង​ចុះ​នៅ​កណ្ដាល​ថ្ម​ភ្លើង។</w:t>
      </w:r>
    </w:p>
    <w:p/>
    <w:p>
      <w:r xmlns:w="http://schemas.openxmlformats.org/wordprocessingml/2006/main">
        <w:t xml:space="preserve">ព្រះ​បាន​តែង​តាំង​អេសេគាល​ជា​ចេរូប៊ីន​ដែល​ត្រូវ​បាន​ចាក់​ប្រេង​តាំង​ដើម្បី​ការពារ និង​គ្រប​ដណ្ដប់​លើ​ភ្នំ​បរិសុទ្ធ​របស់​ទ្រង់។</w:t>
      </w:r>
    </w:p>
    <w:p/>
    <w:p>
      <w:r xmlns:w="http://schemas.openxmlformats.org/wordprocessingml/2006/main">
        <w:t xml:space="preserve">1. ព្រះមានផែនការពិសេសមួយសម្រាប់យើងម្នាក់ៗ។</w:t>
      </w:r>
    </w:p>
    <w:p/>
    <w:p>
      <w:r xmlns:w="http://schemas.openxmlformats.org/wordprocessingml/2006/main">
        <w:t xml:space="preserve">2. អំណាចនៃសេចក្តីជំនឿលើព្រះអាចផ្លាស់ប្តូរយើងទៅជាអ្វីដែលស្រស់ស្អាត។</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91:11 - ដ្បិត​ទ្រង់​នឹង​ប្រទាន​ឲ្យ​ពួក​ទេវតា​របស់​ទ្រង់​បញ្ជា​អ្នក ដើម្បី​រក្សា​អ្នក​តាម​គ្រប់​ទាំង​ផ្លូវ​របស់​អ្នក។</w:t>
      </w:r>
    </w:p>
    <w:p/>
    <w:p>
      <w:r xmlns:w="http://schemas.openxmlformats.org/wordprocessingml/2006/main">
        <w:t xml:space="preserve">អេសេគាល 28:15 ចាប់​តាំង​ពី​ថ្ងៃ​ដែល​អ្នក​បាន​បង្កើត​មក រហូត​ដល់​មាន​អំពើ​ទុច្ចរិត​នៅ​ក្នុង​ខ្លួន​ឯង។</w:t>
      </w:r>
    </w:p>
    <w:p/>
    <w:p>
      <w:r xmlns:w="http://schemas.openxmlformats.org/wordprocessingml/2006/main">
        <w:t xml:space="preserve">ព្រះបានបង្កើតមនុស្សល្អឥតខ្ចោះ ប៉ុន្តែមនុស្សបានអនុញ្ញាតឱ្យអំពើទុច្ចរិតចូលមក។</w:t>
      </w:r>
    </w:p>
    <w:p/>
    <w:p>
      <w:r xmlns:w="http://schemas.openxmlformats.org/wordprocessingml/2006/main">
        <w:t xml:space="preserve">១៖ កុំ​ឲ្យ​អំពើ​បាប​ដក​យក​ភាព​ល្អ​ឥត​ខ្ចោះ​របស់​អ្នក​ចេញ​ពី​ភ្នែក​ព្រះ​ឡើយ។</w:t>
      </w:r>
    </w:p>
    <w:p/>
    <w:p>
      <w:r xmlns:w="http://schemas.openxmlformats.org/wordprocessingml/2006/main">
        <w:t xml:space="preserve">២៖ យើងទាំងអស់គ្នាត្រូវតែខិតខំរក្សាភាពល្អឥតខ្ចោះដែលព្រះប្រទានមករបស់យើង។</w:t>
      </w:r>
    </w:p>
    <w:p/>
    <w:p>
      <w:r xmlns:w="http://schemas.openxmlformats.org/wordprocessingml/2006/main">
        <w:t xml:space="preserve">1: យ៉ាកុប 1:13-15 - កុំ​ឲ្យ​អ្នក​ណា​និយាយ​ថា​ពេល​គាត់​ត្រូវ​បាន​ល្បួង ខ្ញុំ​ត្រូវ​បាន​ព្រះ​ល្បួង ដ្បិត​ព្រះ​មិន​អាច​ល្បួង​ដោយ​អំពើ​អាក្រក់​ឡើយ ហើយ​ខ្លួន​គាត់​ផ្ទាល់​ក៏​មិន​ល្បួង​អ្នក​ណា​ដែរ។ ប៉ុន្តែ​មនុស្ស​ម្នាក់ៗ​ត្រូវ​បាន​ល្បួង​នៅ​ពេល​គាត់​ត្រូវ​បាន​ល្បួង​និង​ទាក់ទាញ​ដោយ​បំណង​ប្រាថ្នា​របស់​ខ្លួន។ សេចក្តីប្រាថ្នា កាលណាមានគភ៌ រមែងកើតនូវបាប ហើយបាបនោះ រមែងកើតឡើងនូវសេចក្តីស្លាប់។</w:t>
      </w:r>
    </w:p>
    <w:p/>
    <w:p>
      <w:r xmlns:w="http://schemas.openxmlformats.org/wordprocessingml/2006/main">
        <w:t xml:space="preserve">រ៉ូម 3:23-25 - ដ្បិត​មនុស្ស​គ្រប់​គ្នា​បាន​ប្រព្រឹត្ត​អំពើ​ខុស​ឆ្គង ហើយ​ខ្វះ​សិរី​ល្អ​នៃ​ព្រះ ហើយ​បាន​រាប់​ជា​សុចរិត​ដោយ​ព្រះគុណ​ទ្រង់​ជា​អំណោយ​ទាន តាម​រយៈ​ការ​ប្រោស​លោះ​ដែល​មាន​ក្នុង​ព្រះ​គ្រីស្ទ​យេស៊ូវ ដែល​ព្រះ​បាន​ដាក់​ទុក​ជា​ការ​លើក​តម្កើង​ដោយ​ទ្រង់។ ឈាម​ត្រូវ​បាន​ទទួល​ដោយ​សេចក្ដី​ជំនឿ។</w:t>
      </w:r>
    </w:p>
    <w:p/>
    <w:p>
      <w:r xmlns:w="http://schemas.openxmlformats.org/wordprocessingml/2006/main">
        <w:t xml:space="preserve">អេសេគាល 28:16 ដោយ​ទំនិញ​ដ៏​ច្រើន​សន្ធឹក​សន្ធាប់​របស់​អ្នក ពួក​គេ​បាន​ពេញ​កណ្ដាល​អ្នក​ដោយ​អំពើ​ឃោរឃៅ ហើយ​អ្នក​បាន​ប្រព្រឹត្ត​អំពើ​បាប ដូច្នេះ យើង​នឹង​បណ្ដេញ​អ្នក​ចេញ​ពី​ភ្នំ​របស់​ព្រះជាម្ចាស់​យ៉ាង​ថោកទាប ហើយ​យើង​នឹង​បំផ្លាញ​អ្នក​ពី​ចេរូប៊ីន​ដែល​គ្រប​ដណ្ដប់​ពី​លើ។ កណ្តាលនៃថ្មនៃភ្លើង។</w:t>
      </w:r>
    </w:p>
    <w:p/>
    <w:p>
      <w:r xmlns:w="http://schemas.openxmlformats.org/wordprocessingml/2006/main">
        <w:t xml:space="preserve">ព្រះជាម្ចាស់​ផ្ដន្ទាទោស​អំពើ​ឃោរឃៅ​នៅ​កណ្ដាល​ប្រជាជន ហើយ​បណ្ដេញ​ចេរូប៊ីន​ដែល​គ្រប​ពី​លើ​ភ្នំ​របស់​ព្រះជាម្ចាស់​ចេញ។</w:t>
      </w:r>
    </w:p>
    <w:p/>
    <w:p>
      <w:r xmlns:w="http://schemas.openxmlformats.org/wordprocessingml/2006/main">
        <w:t xml:space="preserve">1. ផលនៃអំពើបាប</w:t>
      </w:r>
    </w:p>
    <w:p/>
    <w:p>
      <w:r xmlns:w="http://schemas.openxmlformats.org/wordprocessingml/2006/main">
        <w:t xml:space="preserve">2. អំណាចនៃការប្រែចិត្ត</w:t>
      </w:r>
    </w:p>
    <w:p/>
    <w:p>
      <w:r xmlns:w="http://schemas.openxmlformats.org/wordprocessingml/2006/main">
        <w:t xml:space="preserve">1. យ៉ាកុប 4:17 - ដូច្នេះ ចំពោះ​អ្នក​ណា​ដែល​ដឹង​ការ​ត្រឹម​ត្រូវ ហើយ​មិន​ធ្វើ នោះ​ជា​អំពើ​បាប។</w:t>
      </w:r>
    </w:p>
    <w:p/>
    <w:p>
      <w:r xmlns:w="http://schemas.openxmlformats.org/wordprocessingml/2006/main">
        <w:t xml:space="preserve">2. អេសាយ 55:7 - ចូរ​ឲ្យ​មនុស្ស​អាក្រក់​លះ​ចោល​ផ្លូវ​របស់​ខ្លួន ហើយ​មនុស្ស​ទុច្ចរិត​ក៏​មាន​គំនិត​របស់​ខ្លួន​វិញ ហើយ​ឲ្យ​គាត់​ត្រឡប់​ទៅ​ឯ​ព្រះ‌អម្ចាស់​វិញ ហើយ​គាត់​នឹង​អាណិត​អាសូរ​គាត់។ ហើយ​ចំពោះ​ព្រះ​នៃ​យើង​វិញ ដ្បិត​ទ្រង់​នឹង​លើក​លែង​ទោស​ជា​បរិបូរ។</w:t>
      </w:r>
    </w:p>
    <w:p/>
    <w:p>
      <w:r xmlns:w="http://schemas.openxmlformats.org/wordprocessingml/2006/main">
        <w:t xml:space="preserve">អេសេគាល 28:17 ចិត្ត​របស់​អ្នក​ត្រូវ​បាន​លើក​ឡើង​ដោយ​សារ​ភាព​ស្រស់​ស្អាត​របស់​អ្នក អ្នក​បាន​បង្ខូច​ប្រាជ្ញា​របស់​អ្នក​ដោយ​សារ​តែ​ពន្លឺ​របស់​អ្នក​។</w:t>
      </w:r>
    </w:p>
    <w:p/>
    <w:p>
      <w:r xmlns:w="http://schemas.openxmlformats.org/wordprocessingml/2006/main">
        <w:t xml:space="preserve">ព្រះ​ព្រមាន​អ្នក​ដែល​មាន​មោទនភាព​ដោយ​សារ​តែ​សម្រស់​និង​ប្រាជ្ញា​របស់​ពួក​គេ។</w:t>
      </w:r>
    </w:p>
    <w:p/>
    <w:p>
      <w:r xmlns:w="http://schemas.openxmlformats.org/wordprocessingml/2006/main">
        <w:t xml:space="preserve">១៖ មោទនភាពកើតមានមុនពេលធ្លាក់</w:t>
      </w:r>
    </w:p>
    <w:p/>
    <w:p>
      <w:r xmlns:w="http://schemas.openxmlformats.org/wordprocessingml/2006/main">
        <w:t xml:space="preserve">២៖ គ្រោះថ្នាក់នៃភាពក្រអឺតក្រទម</w:t>
      </w:r>
    </w:p>
    <w:p/>
    <w:p>
      <w:r xmlns:w="http://schemas.openxmlformats.org/wordprocessingml/2006/main">
        <w:t xml:space="preserve">១ យ៉ាកុប 4:6 «តែ​ទ្រង់​ប្រទាន​ព្រះគុណ​ច្រើន​ជាង ហេតុ​នេះ​ហើយ​បាន​ជា​ទ្រង់​មាន​ព្រះ​បន្ទូល​ថា ព្រះ​ទ្រង់​ប្រឆាំង​នឹង​មនុស្ស​ឆ្មើងឆ្មៃ តែ​ទ្រង់​ប្រទាន​ព្រះគុណ​ដល់​មនុស្ស​រាប​ទាប»។</w:t>
      </w:r>
    </w:p>
    <w:p/>
    <w:p>
      <w:r xmlns:w="http://schemas.openxmlformats.org/wordprocessingml/2006/main">
        <w:t xml:space="preserve">២៖ សុភាសិត ១៦:១៨ «ភាព​ឆ្មើងឆ្មៃ​ទៅ​មុខ​សេចក្ដី​វិនាស ហើយ​មាន​ចិត្ត​ក្រអឺតក្រទម​មុន​នឹង​ការ​ដួល​រលំ»។</w:t>
      </w:r>
    </w:p>
    <w:p/>
    <w:p>
      <w:r xmlns:w="http://schemas.openxmlformats.org/wordprocessingml/2006/main">
        <w:t xml:space="preserve">អេសេគាល 28:18 អ្នក​បាន​បង្ខូច​ទីសក្ការៈ​របស់​អ្នក ដោយ​អំពើ​ទុច្ចរិត​ដ៏​ច្រើន​របស់​អ្នក ដោយ​អំពើ​ទុច្ចរិត​នៃ​ការ​ជួញ​ដូរ​របស់​អ្នក។ ដូច្នេះ យើង​នឹង​យក​ភ្លើង​ចេញ​ពី​កណ្តាល​អ្នក វា​នឹង​លេប​ត្របាក់​អ្នក ហើយ​យើង​នឹង​នាំ​អ្នក​ទៅ​ជា​ផេះ​នៅ​លើ​ផែនដី នៅ​ចំពោះ​មុខ​អស់​អ្នក​ដែល​ឃើញ​អ្នក។</w:t>
      </w:r>
    </w:p>
    <w:p/>
    <w:p>
      <w:r xmlns:w="http://schemas.openxmlformats.org/wordprocessingml/2006/main">
        <w:t xml:space="preserve">ព្រះព្រមានថា អំពើបាប និងអំពើទុច្ចរិតដ៏ច្រើននឹងនាំភ្លើងចេញពីខាងក្នុង ហើយឆាបឆេះមនុស្សមានបាប ដោយកាត់បន្ថយវាទៅជាផេះនៅចំពោះមុខមនុស្សទាំងអស់។</w:t>
      </w:r>
    </w:p>
    <w:p/>
    <w:p>
      <w:r xmlns:w="http://schemas.openxmlformats.org/wordprocessingml/2006/main">
        <w:t xml:space="preserve">1. ផលវិបាកនៃអំពើបាប៖ ការសិក្សាអំពីអេសេគាល ២៨:១៨</w:t>
      </w:r>
    </w:p>
    <w:p/>
    <w:p>
      <w:r xmlns:w="http://schemas.openxmlformats.org/wordprocessingml/2006/main">
        <w:t xml:space="preserve">2. ភ្លើងនៅខាងក្នុង៖ ការយកឈ្នះលើការល្បួងតាមរយៈសេចក្តីជំនឿ</w:t>
      </w:r>
    </w:p>
    <w:p/>
    <w:p>
      <w:r xmlns:w="http://schemas.openxmlformats.org/wordprocessingml/2006/main">
        <w:t xml:space="preserve">១.យ៉ាកុប 1:14-15 “ប៉ុន្តែ មនុស្ស​ម្នាក់ៗ​ត្រូវ​ល្បួង​កាល​ណា​គេ​អូស​ទាញ​ចេញ​ដោយ​សេចក្ដី​ប៉ង​ប្រាថ្នា​អាក្រក់​របស់​ខ្លួន ហើយ​ល្បួង​បន្ទាប់​ពី​សេចក្ដី​ប៉ង​ប្រាថ្នា​បាន​បង្កើត​ជា​អំពើ​បាប ហើយ​អំពើ​បាប​ក៏​កើត​ពេញ​វ័យ​ដែរ។ ផ្តល់កំណើតដល់សេចក្តីស្លាប់” ។</w:t>
      </w:r>
    </w:p>
    <w:p/>
    <w:p>
      <w:r xmlns:w="http://schemas.openxmlformats.org/wordprocessingml/2006/main">
        <w:t xml:space="preserve">២.១ពេត្រុស ៤:១៧-១៩ «សម្រាប់​ពេល​វេលា​ដែល​កន្លង​ផុត​ទៅ​ល្មម​គ្រប់គ្រាន់​សម្រាប់​ការ​ធ្វើ​អ្វី​ដែល​សាសន៍​ដទៃ​ចង់​ធ្វើ គឺ​ការ​រស់​នៅ​ក្នុង​ភាព​ត្រេកត្រអាល តណ្ហា ការ​ស្រវឹង ការ​ជប់លៀង ការ​ផឹក​ស៊ី និង​ការ​គោរព​ប្រណិប័តន៍​ព្រះ​ដោយ​ឥត​ច្បាប់។ ពេល​ណា​អ្នក​មិន​ចូល​រួម​ក្នុង​ទឹក​ជំនន់​នៃ​អំពើ​ទុច្ចរិត​ដូច​គ្នា ហើយ​គេ​ធ្វើ​បាប​អ្នក ប៉ុន្តែ​គេ​នឹង​ប្រាប់​អ្នក​ដែល​ប្រុង​ប្រៀប​វិនិច្ឆ័យ​មនុស្ស​រស់ និង​មនុស្ស​ស្លាប់»។</w:t>
      </w:r>
    </w:p>
    <w:p/>
    <w:p>
      <w:r xmlns:w="http://schemas.openxmlformats.org/wordprocessingml/2006/main">
        <w:t xml:space="preserve">អេសេគាល 28:19 អស់​អ្នក​ដែល​ស្គាល់​អ្នក​ក្នុង​ចំណោម​ប្រជាជន​នឹង​ងឿង​ឆ្ងល់​ចំពោះ​អ្នក អ្នក​នឹង​ត្រូវ​តក់ស្លុត ហើយ​អ្នក​នឹង​លែង​មាន​ទៀត​ហើយ។</w:t>
      </w:r>
    </w:p>
    <w:p/>
    <w:p>
      <w:r xmlns:w="http://schemas.openxmlformats.org/wordprocessingml/2006/main">
        <w:t xml:space="preserve">ការព្រមាន និងការវិនិច្ឆ័យរបស់ព្រះគឺជាការរំឭកអំពីអំណាច និងសិទ្ធិអំណាចរបស់ទ្រង់លើអ្វីៗទាំងអស់។</w:t>
      </w:r>
    </w:p>
    <w:p/>
    <w:p>
      <w:r xmlns:w="http://schemas.openxmlformats.org/wordprocessingml/2006/main">
        <w:t xml:space="preserve">1. ព្រះអម្ចាស់គង់នៅក្នុងការគ្រប់គ្រង: អេសេគាល 28:19</w:t>
      </w:r>
    </w:p>
    <w:p/>
    <w:p>
      <w:r xmlns:w="http://schemas.openxmlformats.org/wordprocessingml/2006/main">
        <w:t xml:space="preserve">2. ព្រះបន្ទូលរបស់ព្រះគឺពិត៖ អេសេគាល ២៨:១៩</w:t>
      </w:r>
    </w:p>
    <w:p/>
    <w:p>
      <w:r xmlns:w="http://schemas.openxmlformats.org/wordprocessingml/2006/main">
        <w:t xml:space="preserve">1. អេសាយ 8:13-14 - «សូម​ញែក​ព្រះអម្ចាស់​នៃ​ពិភព​ទាំង​មូល​ជា​បរិសុទ្ធ ហើយ​ទុក​ឲ្យ​គាត់​ជា​អ្នក​កោត​ខ្លាច ហើយ​ទុក​ឲ្យ​គាត់​ជា​ទី​ស្ញែង​ខ្លាច​របស់​អ្នក​ទៅ។ ជន​ជាតិ​អ៊ីស្រា‌អែល​ទាំង​ពីរ​ជា​អ្នក​ជេរ​ប្រមាថ និង​ជា​អន្ទាក់​ដល់​អ្នក​ក្រុង​យេរូ‌សាឡឹម»។</w:t>
      </w:r>
    </w:p>
    <w:p/>
    <w:p>
      <w:r xmlns:w="http://schemas.openxmlformats.org/wordprocessingml/2006/main">
        <w:t xml:space="preserve">2. និក្ខមនំ 15:11 ឱ​ព្រះ‌អម្ចាស់​អើយ តើ​មាន​អ្នក​ណា​ដូច​ទ្រង់ ក្នុង​ចំណោម​ព្រះ​ទាំង​ឡាយ តើ​អ្នក​ណា​ដូច​ទ្រង់ រុងរឿង​ដោយ​សេចក្តី​បរិសុទ្ធ កោត​ខ្លាច​នឹង​ការ​សរសើរ ធ្វើ​ការ​អស្ចារ្យ?</w:t>
      </w:r>
    </w:p>
    <w:p/>
    <w:p>
      <w:r xmlns:w="http://schemas.openxmlformats.org/wordprocessingml/2006/main">
        <w:t xml:space="preserve">អេសេគាល 28:20 ព្រះ‌អម្ចាស់​មាន​ព្រះ‌បន្ទូល​មក​ខ្ញុំ​ម្ដង​ទៀត​ថា៖</w:t>
      </w:r>
    </w:p>
    <w:p/>
    <w:p>
      <w:r xmlns:w="http://schemas.openxmlformats.org/wordprocessingml/2006/main">
        <w:t xml:space="preserve">ព្រះអម្ចាស់​មាន​ព្រះបន្ទូល​មក​កាន់​លោក​អេសេគាល ដើម្បី​ថ្លែង​សារ។</w:t>
      </w:r>
    </w:p>
    <w:p/>
    <w:p>
      <w:r xmlns:w="http://schemas.openxmlformats.org/wordprocessingml/2006/main">
        <w:t xml:space="preserve">1. ព្រះអម្ចាស់មានព្រះបន្ទូលមកកាន់យើងជានិច្ច</w:t>
      </w:r>
    </w:p>
    <w:p/>
    <w:p>
      <w:r xmlns:w="http://schemas.openxmlformats.org/wordprocessingml/2006/main">
        <w:t xml:space="preserve">2. ការស្តាប់ព្រះបន្ទូលរបស់ព្រះអម្ចាស់</w:t>
      </w:r>
    </w:p>
    <w:p/>
    <w:p>
      <w:r xmlns:w="http://schemas.openxmlformats.org/wordprocessingml/2006/main">
        <w:t xml:space="preserve">1. អេសាយ 55:11 «ពាក្យរបស់ខ្ញុំក៏នឹងចេញពីមាត់ខ្ញុំដែរ វានឹងមិនត្រលប់មកខ្ញុំវិញដោយទទេឡើយ ប៉ុន្តែវានឹងសម្រេចបាននូវអ្វីដែលខ្ញុំមានបំណង ហើយនឹងសម្រេចបាននូវអ្វីដែលខ្ញុំបានផ្ញើមក»។</w:t>
      </w:r>
    </w:p>
    <w:p/>
    <w:p>
      <w:r xmlns:w="http://schemas.openxmlformats.org/wordprocessingml/2006/main">
        <w:t xml:space="preserve">2. រ៉ូម 10:17 “ដូច្នេះ សេចក្តីជំនឿកើតចេញពីការស្តាប់ និងការស្តាប់តាមរយៈព្រះបន្ទូលរបស់ព្រះគ្រីស្ទ”។</w:t>
      </w:r>
    </w:p>
    <w:p/>
    <w:p>
      <w:r xmlns:w="http://schemas.openxmlformats.org/wordprocessingml/2006/main">
        <w:t xml:space="preserve">អេសេគាល 28:21 កូន​មនុស្ស​អើយ ចូរ​តតាំង​នឹង​ស៊ីដូន ហើយ​ទាយ​ទាស់​នឹង​ក្រុង​នោះ</w:t>
      </w:r>
    </w:p>
    <w:p/>
    <w:p>
      <w:r xmlns:w="http://schemas.openxmlformats.org/wordprocessingml/2006/main">
        <w:t xml:space="preserve">ព្រះអម្ចាស់​បង្គាប់​អេសេគាល​ឲ្យ​ទាយ​ទាស់​នឹង​ស៊ីដូន។</w:t>
      </w:r>
    </w:p>
    <w:p/>
    <w:p>
      <w:r xmlns:w="http://schemas.openxmlformats.org/wordprocessingml/2006/main">
        <w:t xml:space="preserve">១៖ ប្រយ័ត្ន៖ ផលវិបាកនៃអំពើបាប</w:t>
      </w:r>
    </w:p>
    <w:p/>
    <w:p>
      <w:r xmlns:w="http://schemas.openxmlformats.org/wordprocessingml/2006/main">
        <w:t xml:space="preserve">2: ព្រះគឺយុត្តិធម៌: ទ្រង់នឹងវិនិច្ឆ័យអំពើបាប</w:t>
      </w:r>
    </w:p>
    <w:p/>
    <w:p>
      <w:r xmlns:w="http://schemas.openxmlformats.org/wordprocessingml/2006/main">
        <w:t xml:space="preserve">១៖ យេរេមា ១៨:៧​-​១០</w:t>
      </w:r>
    </w:p>
    <w:p/>
    <w:p>
      <w:r xmlns:w="http://schemas.openxmlformats.org/wordprocessingml/2006/main">
        <w:t xml:space="preserve">២៖ អេម៉ុស ៣:៦​-​១២</w:t>
      </w:r>
    </w:p>
    <w:p/>
    <w:p>
      <w:r xmlns:w="http://schemas.openxmlformats.org/wordprocessingml/2006/main">
        <w:t xml:space="preserve">អេសេគាល 28:22 ចូរ​និយាយ​ថា ព្រះ‌អម្ចាស់​មាន​ព្រះ‌បន្ទូល​ដូច្នេះ! មើល ស៊ីដូន​អើយ យើង​ទាស់​នឹង​អ្នក! ខ្ញុំនឹងលើកតម្កើងសិរីរុងរឿងនៅកណ្ដាលអ្នក ហើយគេនឹងដឹងថាយើងជាព្រះអម្ចាស់ នៅពេលដែលខ្ញុំបានកាត់ទោសប្រហារជីវិតនៅក្នុងនាង ហើយនឹងបានវិសុទ្ធនៅក្នុងនាង។</w:t>
      </w:r>
    </w:p>
    <w:p/>
    <w:p>
      <w:r xmlns:w="http://schemas.openxmlformats.org/wordprocessingml/2006/main">
        <w:t xml:space="preserve">ព្រះ​បាន​ប្រកាស​ពី​ការ​ប្រឆាំង​របស់​ទ្រង់​ចំពោះ​ទីក្រុង​ស៊ីដូន ហើយ​សន្យា​ថា​នឹង​នាំ​យក​ការ​វិនិច្ឆ័យ និង​សិរីល្អ​មក​លើ​វា ដើម្បី​ឲ្យ​មនុស្ស​ទាំង​អស់​បាន​ដឹង​ថា​ទ្រង់​ជា​ព្រះអម្ចាស់។</w:t>
      </w:r>
    </w:p>
    <w:p/>
    <w:p>
      <w:r xmlns:w="http://schemas.openxmlformats.org/wordprocessingml/2006/main">
        <w:t xml:space="preserve">1. សិរីរុងរឿងរបស់ព្រះជាម្ចាស់ក្នុងការវិនិច្ឆ័យ: ការយល់ដឹងអំពីគោលបំណងនៃកំហឹងរបស់ព្រះ</w:t>
      </w:r>
    </w:p>
    <w:p/>
    <w:p>
      <w:r xmlns:w="http://schemas.openxmlformats.org/wordprocessingml/2006/main">
        <w:t xml:space="preserve">2. ភាពស្មោះត្រង់របស់ព្រះចំពោះសេចក្តីសញ្ញារបស់ទ្រង់៖ របៀបដែលយើងអាចដឹងថាព្រះអម្ចាស់ទ្រង់ល្អ។</w:t>
      </w:r>
    </w:p>
    <w:p/>
    <w:p>
      <w:r xmlns:w="http://schemas.openxmlformats.org/wordprocessingml/2006/main">
        <w:t xml:space="preserve">1. រ៉ូម 9:22-23 - ចុះបើព្រះជាម្ចាស់ទ្រង់សព្វព្រះហឫទ័យបង្ហាញព្រះពិរោធ និងដើម្បីស្គាល់ព្រះចេស្ដារបស់ព្រះអង្គ ទ្រង់បានស៊ូទ្រាំជាមួយនឹងគ្រឿងអត់ធ្មត់ជាច្រើនដែលរៀបចំសម្រាប់ការបំផ្លិចបំផ្លាញ ដើម្បីអោយគេស្គាល់ពីទ្រព្យសម្បត្តិនៃសិរីរុងរឿងរបស់ព្រះអង្គ។ សេចក្ដីមេត្ដាករុណា ដែលទ្រង់បានរៀបចំទុកជាមុន សម្រាប់សិរីរុងរឿង</w:t>
      </w:r>
    </w:p>
    <w:p/>
    <w:p>
      <w:r xmlns:w="http://schemas.openxmlformats.org/wordprocessingml/2006/main">
        <w:t xml:space="preserve">2 ចោទិយកថា 7:7-9 - វាមិនមែនដោយសារតែអ្នកមានចំនួនច្រើនជាងមនុស្សឯទៀតដែលព្រះអម្ចាស់ស្រឡាញ់អ្នក ហើយជ្រើសរើសអ្នកទេ ដ្បិតអ្នកគឺជាមនុស្សតិចតួចបំផុតក្នុងចំនោមជាតិសាសន៍ទាំងអស់ ប៉ុន្តែវាគឺដោយសារតែព្រះអម្ចាស់ស្រឡាញ់។ អ្នក​រាល់​គ្នា​កាន់​តាម​ពាក្យ​សម្បថ​ដែល​លោក​បាន​ស្បថ​ចំពោះ​បុព្វបុរស​របស់​អ្នក​ថា ព្រះអម្ចាស់​បាន​នាំ​អ្នក​ចេញ​ដោយ​ដៃ​ដ៏​ខ្លាំង​ក្លា ហើយ​បាន​រំដោះ​អ្នក​ពី​ដំណាក់​នៃ​ទាសភាព គឺ​ពី​កណ្តាប់​ដៃ​របស់​ផារ៉ោន ជា​ស្ដេច​ស្រុក​អេស៊ីប។</w:t>
      </w:r>
    </w:p>
    <w:p/>
    <w:p>
      <w:r xmlns:w="http://schemas.openxmlformats.org/wordprocessingml/2006/main">
        <w:t xml:space="preserve">អេសេគាល 28:23 ដ្បិត​យើង​នឹង​បញ្ជូន​ជំងឺ​អាសន្នរោគ​ទៅ​នាង ហើយ​ឈាម​ទៅ​តាម​ផ្លូវ​របស់​នាង។ ហើយអ្នករបួសនឹងត្រូវកាត់ទោសនៅកណ្តាលនាង ដោយដាវលើនាងគ្រប់ទិសទី។ ពួកគេនឹងដឹងថាយើងជាព្រះអម្ចាស់។</w:t>
      </w:r>
    </w:p>
    <w:p/>
    <w:p>
      <w:r xmlns:w="http://schemas.openxmlformats.org/wordprocessingml/2006/main">
        <w:t xml:space="preserve">ព្រះ​នឹង​ដាក់​ទោស​ប្រជាជាតិ​ដ៏​អាក្រក់​មួយ​ដោយ​សេចក្ដី​ស្លាប់ និង​ការ​បំផ្លាញ។</w:t>
      </w:r>
    </w:p>
    <w:p/>
    <w:p>
      <w:r xmlns:w="http://schemas.openxmlformats.org/wordprocessingml/2006/main">
        <w:t xml:space="preserve">1. ផលវិបាកនៃអំពើទុច្ចរិត និងការមិនស្តាប់បង្គាប់</w:t>
      </w:r>
    </w:p>
    <w:p/>
    <w:p>
      <w:r xmlns:w="http://schemas.openxmlformats.org/wordprocessingml/2006/main">
        <w:t xml:space="preserve">2. អំណាចនៃព្រះលើប្រជាជាតិនានា</w:t>
      </w:r>
    </w:p>
    <w:p/>
    <w:p>
      <w:r xmlns:w="http://schemas.openxmlformats.org/wordprocessingml/2006/main">
        <w:t xml:space="preserve">1. លោកុប្បត្តិ 15:13-16 - កិច្ចព្រមព្រៀងរបស់ព្រះជាមួយអ័ប្រាហាំអំពីកូនចៅរបស់គាត់</w:t>
      </w:r>
    </w:p>
    <w:p/>
    <w:p>
      <w:r xmlns:w="http://schemas.openxmlformats.org/wordprocessingml/2006/main">
        <w:t xml:space="preserve">2. លេវីវិន័យ 26:14-17 - ការសន្យារបស់ព្រះដើម្បីដាក់ទណ្ឌកម្មការមិនស្តាប់បង្គាប់ ហើយផ្តល់រង្វាន់ដល់ការស្តាប់បង្គាប់</w:t>
      </w:r>
    </w:p>
    <w:p/>
    <w:p>
      <w:r xmlns:w="http://schemas.openxmlformats.org/wordprocessingml/2006/main">
        <w:t xml:space="preserve">អេសេគាល 28:24 ហើយ​នឹង​លែង​មាន​ស្នៀត​ចាក់​ទម្លុះ​ដល់​វង្ស​អ៊ីស្រា‌អែល ឬ​បន្លា​ទុក្ខ​ព្រួយ​របស់​អស់​អ្នក​ដែល​នៅ​ជុំវិញ​ពួក​គេ ដែល​មើល​ងាយ​ពួក​គេ។ គេ​នឹង​ដឹង​ថា យើង​ជា​ព្រះ‌អម្ចាស់។</w:t>
      </w:r>
    </w:p>
    <w:p/>
    <w:p>
      <w:r xmlns:w="http://schemas.openxmlformats.org/wordprocessingml/2006/main">
        <w:t xml:space="preserve">ព្រះ​នឹង​ការពារ​រាស្ដ្រ​របស់​ទ្រង់​ពី​គ្រោះ​អាក្រក់ ហើយ​អ្នក​ដែល​ត្រូវ​បាន​គេ​ធ្វើ​បាប​នឹង​ត្រូវ​បាន​គេ​បញ្ជាក់។</w:t>
      </w:r>
    </w:p>
    <w:p/>
    <w:p>
      <w:r xmlns:w="http://schemas.openxmlformats.org/wordprocessingml/2006/main">
        <w:t xml:space="preserve">1: ការការពាររបស់ព្រះ: ការលួងលោមដល់អ្នកស្មោះត្រង់</w:t>
      </w:r>
    </w:p>
    <w:p/>
    <w:p>
      <w:r xmlns:w="http://schemas.openxmlformats.org/wordprocessingml/2006/main">
        <w:t xml:space="preserve">២៖ ការយកឈ្នះលើការបដិសេធ និងការស្វែងរកការប្រោសលោះនៅក្នុងព្រះ</w:t>
      </w:r>
    </w:p>
    <w:p/>
    <w:p>
      <w:r xmlns:w="http://schemas.openxmlformats.org/wordprocessingml/2006/main">
        <w:t xml:space="preserve">១៖ ទំនុកតម្កើង ៩១:៤ - «ទ្រង់​នឹង​គ្រប​បាំង​អ្នក​ដោយ​រោម​របស់​ទ្រង់ ហើយ​អ្នក​នឹង​ទុក​ចិត្ត​នៅ​ក្រោម​ស្លាប​របស់​ទ្រង់ សេចក្ដី​ពិត​របស់​ទ្រង់​នឹង​ជា​ខែល និង​ជា​ខែល​របស់​អ្នក»។</w:t>
      </w:r>
    </w:p>
    <w:p/>
    <w:p>
      <w:r xmlns:w="http://schemas.openxmlformats.org/wordprocessingml/2006/main">
        <w:t xml:space="preserve">២៖ អេសាយ ៤១:១០ - «កុំ​ខ្លាច​ឡើយ ដ្បិត​ខ្ញុំ​នៅ​ជា​មួយ​អ្នក កុំ​ឲ្យ​ស្រងាក​ចិត្ត​ឡើយ ដ្បិត​យើង​ជា​ព្រះ​របស់​អ្នក ខ្ញុំ​នឹង​ពង្រឹង​អ្នក មែន​ហើយ ខ្ញុំ​នឹង​ជួយ​អ្នក មែន​ហើយ យើង​នឹង​លើក​អ្នក​ដោយ​ដៃ​ស្ដាំ។ ពី​សេចក្ដី​សុចរិត​របស់​ខ្ញុំ»។</w:t>
      </w:r>
    </w:p>
    <w:p/>
    <w:p>
      <w:r xmlns:w="http://schemas.openxmlformats.org/wordprocessingml/2006/main">
        <w:t xml:space="preserve">អេសេគាល 28:25 ព្រះ‌អម្ចាស់​មាន​ព្រះ‌បន្ទូល​ដូច្នេះ។ ពេល​យើង​នឹង​ប្រមូល​វង្ស​អ៊ីស្រា‌អែល​ពី​ប្រជាជន​ដែល​គេ​ខ្ចាត់ខ្ចាយ ហើយ​នឹង​បាន​ញែក​ជា​បរិសុទ្ធ​នៅ​ចំពោះ​មុខ​សាសន៍​ដទៃ នោះ​គេ​នឹង​ទៅ​រស់​នៅ​ក្នុង​ស្រុក​របស់​គេ ដែល​យើង​បាន​ប្រគល់​ឲ្យ​យ៉ាកុប​ជា​អ្នក​បម្រើ​របស់​យើង។</w:t>
      </w:r>
    </w:p>
    <w:p/>
    <w:p>
      <w:r xmlns:w="http://schemas.openxmlformats.org/wordprocessingml/2006/main">
        <w:t xml:space="preserve">ព្រះ​នឹង​ញែក​វង្ស​អ៊ីស្រាអែល​ជា​បរិសុទ្ធ ហើយ​ពួក​គេ​នឹង​អាច​រស់​នៅ​ក្នុង​ស្រុក​ដែល​ទ្រង់​បាន​សន្យា​នឹង​យ៉ាកុប។</w:t>
      </w:r>
    </w:p>
    <w:p/>
    <w:p>
      <w:r xmlns:w="http://schemas.openxmlformats.org/wordprocessingml/2006/main">
        <w:t xml:space="preserve">1. ការសន្យារបស់ព្រះគឺស្មោះត្រង់ - អេសេគាល 28:25</w:t>
      </w:r>
    </w:p>
    <w:p/>
    <w:p>
      <w:r xmlns:w="http://schemas.openxmlformats.org/wordprocessingml/2006/main">
        <w:t xml:space="preserve">2. អំណាចបរិសុទ្ធនៃព្រះ - អេសេគាល 28:25</w:t>
      </w:r>
    </w:p>
    <w:p/>
    <w:p>
      <w:r xmlns:w="http://schemas.openxmlformats.org/wordprocessingml/2006/main">
        <w:t xml:space="preserve">1. យេរេមា 32:44 - វាល​ដែល​បាន​ទិញ​ដោយ​ប្រាក់​បាន​បិទ​ត្រា​នៅ​ចំពោះ​មុខ​ខ្ញុំ​បាន​ធ្វើ​ជា​សាក្សី​នៅ​ក្នុង​ទីក្រុង​នានា​នៃ​យូដា​និង​នៅ​តាម​ផ្លូវ​ក្នុង​ក្រុង​យេរូសាឡឹម​សម្រាប់​យើង​នឹង​ស្ដារ​ទ្រព្យសម្បត្តិ​របស់​ពួក​គេ​។</w:t>
      </w:r>
    </w:p>
    <w:p/>
    <w:p>
      <w:r xmlns:w="http://schemas.openxmlformats.org/wordprocessingml/2006/main">
        <w:t xml:space="preserve">លេវីវិន័យ 26:10 - អ្នកនឹងត្រូវរស់នៅក្នុងទឹកដីដែលខ្ញុំបានប្រគល់ឱ្យបុព្វបុរសរបស់អ្នក។ អ្នក​នឹង​ធ្វើ​ជា​រាស្ដ្រ​របស់​យើង ហើយ​យើង​នឹង​ធ្វើ​ជា​ព្រះ​របស់​អ្នក។</w:t>
      </w:r>
    </w:p>
    <w:p/>
    <w:p>
      <w:r xmlns:w="http://schemas.openxmlformats.org/wordprocessingml/2006/main">
        <w:t xml:space="preserve">អេសេគាល 28:26 ពួក​គេ​នឹង​រស់​នៅ​ដោយ​សុវត្ថិភាព ហើយ​នឹង​សង់​ផ្ទះ និង​ដាំ​ចំការ។ មែន​ហើយ ពួក​គេ​នឹង​រស់​នៅ​ដោយ​មាន​ទំនុក​ចិត្ត នៅ​ពេល​ដែល​ខ្ញុំ​បាន​អនុវត្ត​ការ​វិនិច្ឆ័យ​លើ​អស់​អ្នក​ដែល​មើល​ងាយ​ពួក​គេ​ជុំវិញ​ពួក​គេ។ ពួកគេនឹងដឹងថា យើងជាព្រះអម្ចាស់ ជាព្រះរបស់ពួកគេ។</w:t>
      </w:r>
    </w:p>
    <w:p/>
    <w:p>
      <w:r xmlns:w="http://schemas.openxmlformats.org/wordprocessingml/2006/main">
        <w:t xml:space="preserve">ព្រះ​នឹង​ធានា​ថា​ប្រជាជន​របស់​ទ្រង់​មាន​សុវត្ថិភាព និង​សុវត្ថិភាព​នៅ​ក្នុង​ទឹកដី​របស់​ពួកគេ ហើយ​ថា​សត្រូវ​របស់​ពួកគេ​នឹង​ត្រូវ​បាន​វិនិច្ឆ័យ​នៅពេល​ពួកគេ​រស់នៅ​ដោយ​មាន​ទំនុកចិត្ត​លើ​ព្រះ ។</w:t>
      </w:r>
    </w:p>
    <w:p/>
    <w:p>
      <w:r xmlns:w="http://schemas.openxmlformats.org/wordprocessingml/2006/main">
        <w:t xml:space="preserve">1. ព្រះទ្រង់ជាអ្នកការពារយើង ហើយទ្រង់នឹងមិនធ្វើឱ្យយើងបរាជ័យឡើយ។</w:t>
      </w:r>
    </w:p>
    <w:p/>
    <w:p>
      <w:r xmlns:w="http://schemas.openxmlformats.org/wordprocessingml/2006/main">
        <w:t xml:space="preserve">2. ពឹងផ្អែកលើការវិនិច្ឆ័យរបស់ព្រះ ហើយទុកចិត្តលើទ្រង់ នោះទ្រង់នឹងនាំមកនូវសុវត្ថិភាព និងសុវត្ថិភាព។</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ទំនុកតម្កើង 27:1 - "ព្រះអម្ចាស់ជាពន្លឺ និងជាសេចក្តីសង្រ្គោះរបស់ខ្ញុំ តើខ្ញុំគួរកោតខ្លាចអ្នកណា? ព្រះអម្ចាស់ជាបន្ទាយនៃជីវិតរបស់ខ្ញុំ តើខ្ញុំត្រូវខ្លាចអ្នកណា?"</w:t>
      </w:r>
    </w:p>
    <w:p/>
    <w:p>
      <w:r xmlns:w="http://schemas.openxmlformats.org/wordprocessingml/2006/main">
        <w:t xml:space="preserve">អេសេគាល ជំពូក​ទី ២៩ មាន​ទំនាយ​មួយ​ប្រឆាំង​នឹង​អេស៊ីប ជា​ប្រជាជាតិ​ដ៏​មាន​អំណាច​មួយ​ដែល​បាន​ជិះជាន់ និង​ធ្វើ​បាប​អ៊ីស្រាអែល។ ជំពូក​នេះ​បញ្ជាក់​អំពី​ការ​កាត់​ទោស​របស់​ព្រះ​មក​លើ​អេស៊ីប ភាព​វិនាស​អន្តរាយ​ដែល​នឹង​កើត​មាន​លើ​ទឹកដី និង​ការ​ស្ដារ​អ៊ីស្រាអែល​ឡើង​វិញ ផ្ទុយ​ពី​ការ​ធ្លាក់​ចុះ​របស់​អេស៊ីប។</w:t>
      </w:r>
    </w:p>
    <w:p/>
    <w:p>
      <w:r xmlns:w="http://schemas.openxmlformats.org/wordprocessingml/2006/main">
        <w:t xml:space="preserve">កថាខណ្ឌទី១៖ ជំពូកចាប់ផ្តើមដោយទំនាយមួយប្រឆាំងនឹងផារ៉ោន ដែលជាអ្នកគ្រប់គ្រងនៃប្រទេសអេស៊ីប ដោយប្រកាសថាព្រះជាម្ចាស់នឹងកាត់ទោសគាត់ និងប្រជាជាតិ។ អេហ្ស៊ីបត្រូវបានពិពណ៌នាថាជាបិសាចដ៏ធំមួយនៅកណ្តាលទន្លេរបស់វា ហើយព្រះបានប្រកាសថាទ្រង់នឹងដាក់ទំពក់នៅក្នុងថ្គាមរបស់ផារ៉ោន ហើយនាំវាចេញពីទឹក (អេសេគាល 29:1-7)។</w:t>
      </w:r>
    </w:p>
    <w:p/>
    <w:p>
      <w:r xmlns:w="http://schemas.openxmlformats.org/wordprocessingml/2006/main">
        <w:t xml:space="preserve">កថាខណ្ឌទី២៖ ទំនាយពិពណ៌នាអំពីការបំផ្លិចបំផ្លាញដែលនឹងមកដល់ប្រទេសអេស៊ីប។ ដី​នឹង​ត្រូវ​វិនាស ទឹក​រីង​ស្ងួត ហើយ​ប្រជាជន​ក៏​ខ្ចាត់ខ្ចាយ​ទៅ​ក្នុង​ចំណោម​ប្រជាជាតិ​នានា។ ប្រទេសអេស៊ីបនឹងក្លាយទៅជាវាលរហោស្ថានដ៏ស្ងាត់ជ្រងំអស់រយៈពេលសែសិបឆ្នាំ ដោយគ្មាននរណារស់នៅឡើយ (អេសេគាល ២៩:៨-១៦)។</w:t>
      </w:r>
    </w:p>
    <w:p/>
    <w:p>
      <w:r xmlns:w="http://schemas.openxmlformats.org/wordprocessingml/2006/main">
        <w:t xml:space="preserve">កថាខណ្ឌទី៣៖ ជំពូកបញ្ចប់ដោយការសន្យានៃការស្ដារឡើងវិញសម្រាប់អ៊ីស្រាអែល។ ព្រះ​បាន​ប្រកាស​ថា ទ្រង់​នឹង​ប្រមូល​ជន​ជាតិ​អ៊ីស្រាអែល​ដែល​បែក​ខ្ញែក​គ្នា​ចេញ​ពី​ប្រជាជាតិ​នានា ហើយ​នាំ​ពួក​គេ​ត្រឡប់​ទៅ​ស្រុក​របស់​ខ្លួន​វិញ។ ការ​ស្ដារ​ឡើង​វិញ​នេះ​នឹង​បម្រើ​ជា​សញ្ញា​នៃ​ភាព​ស្មោះត្រង់​របស់​ព្រះ និង​ការ​ទទួល​ស្គាល់​នូវ​អធិបតេយ្យភាព​របស់​ទ្រង់ (អេសេគាល ២៩:១៧-២១)។</w:t>
      </w:r>
    </w:p>
    <w:p/>
    <w:p>
      <w:r xmlns:w="http://schemas.openxmlformats.org/wordprocessingml/2006/main">
        <w:t xml:space="preserve">សរុប​មក,</w:t>
      </w:r>
    </w:p>
    <w:p>
      <w:r xmlns:w="http://schemas.openxmlformats.org/wordprocessingml/2006/main">
        <w:t xml:space="preserve">អេសេគាល ជំពូកទី ម្ភៃប្រាំបួន អំណោយ</w:t>
      </w:r>
    </w:p>
    <w:p>
      <w:r xmlns:w="http://schemas.openxmlformats.org/wordprocessingml/2006/main">
        <w:t xml:space="preserve">ការព្យាករណ៍ប្រឆាំងនឹងអេហ្ស៊ីប</w:t>
      </w:r>
    </w:p>
    <w:p>
      <w:r xmlns:w="http://schemas.openxmlformats.org/wordprocessingml/2006/main">
        <w:t xml:space="preserve">ការ​ប្រកាស​សាលក្រម​របស់​ព្រះជាម្ចាស់ ការ​វិនាស​នៃ​ស្រុក</w:t>
      </w:r>
    </w:p>
    <w:p>
      <w:r xmlns:w="http://schemas.openxmlformats.org/wordprocessingml/2006/main">
        <w:t xml:space="preserve">និងការសន្យានៃការស្ដារឡើងវិញសម្រាប់អ៊ីស្រាអែល។</w:t>
      </w:r>
    </w:p>
    <w:p/>
    <w:p>
      <w:r xmlns:w="http://schemas.openxmlformats.org/wordprocessingml/2006/main">
        <w:t xml:space="preserve">ទំនាយ​ប្រឆាំង​នឹង​ព្រះចៅ​ផារ៉ោន និង​អេស៊ីប​ចំពោះ​ការ​ជិះជាន់​របស់​ពួក​អ៊ីស្រាអែល។</w:t>
      </w:r>
    </w:p>
    <w:p>
      <w:r xmlns:w="http://schemas.openxmlformats.org/wordprocessingml/2006/main">
        <w:t xml:space="preserve">ការពិពណ៌នាអំពីការបំផ្លិចបំផ្លាញដែលនឹងមកដល់ប្រទេសអេហ្ស៊ីប។</w:t>
      </w:r>
    </w:p>
    <w:p>
      <w:r xmlns:w="http://schemas.openxmlformats.org/wordprocessingml/2006/main">
        <w:t xml:space="preserve">ការទស្សន៍ទាយអំពីភាពវិនាសអន្តរាយរបស់ប្រទេសអេហ្ស៊ីប និងការខ្ចាត់ខ្ចាយនៃប្រជាជនរបស់ខ្លួន។</w:t>
      </w:r>
    </w:p>
    <w:p>
      <w:r xmlns:w="http://schemas.openxmlformats.org/wordprocessingml/2006/main">
        <w:t xml:space="preserve">ការ​សន្យា​នៃ​ការ​ស្ដារ​ឡើង​វិញ​សម្រាប់​អ៊ីស្រាអែល ដោយ​មាន​ការ​ប្រមូល​ជន​ជាតិ​អ៊ីស្រាអែល​ដែល​បែក​ខ្ញែក។</w:t>
      </w:r>
    </w:p>
    <w:p/>
    <w:p>
      <w:r xmlns:w="http://schemas.openxmlformats.org/wordprocessingml/2006/main">
        <w:t xml:space="preserve">ជំពូកនេះនៃអេសេគាលមានទំនាយមួយប្រឆាំងនឹងប្រទេសអេស៊ីប ដោយប្រាប់ទុកជាមុនអំពីការជំនុំជំរះរបស់ព្រះមកលើប្រជាជាតិសម្រាប់ការគៀបសង្កត់ និងការធ្វើបាបលើអ៊ីស្រាអែលរបស់ពួកគេ។ ទំនាយ​នេះ​ចាប់​ផ្ដើម​ដោយ​ការ​ប្រកាស​ប្រឆាំង​នឹង​ផារ៉ោន​ដែល​ជា​អ្នក​គ្រប់​គ្រង​ប្រទេស​អេស៊ីប ដោយ​ពណ៌នា​អំពី​អេហ្ស៊ីប​ជា​បិសាច​ដ៏​អស្ចារ្យ​នៅ​កណ្ដាល​ទន្លេ។ ព្រះ​បាន​ប្រកាស​ថា ទ្រង់​នឹង​នាំ​យក​ព្រះចៅ​ផារ៉ោន និង​ប្រជាជាតិ​មក​កាត់​ទោស ដោយ​ប្រើ​រូបភាព​នៃ​ទំពក់​នៅ​ក្នុង​ថ្គាម​របស់​ផារ៉ោន ដើម្បី​នាំ​ទ្រង់​ចេញ​ពី​ទឹក។ បន្ទាប់មក ទំនាយពិពណ៌នាអំពីការបំផ្លិចបំផ្លាញដែលនឹងមកដល់ប្រទេសអេស៊ីប រួមទាំងការបំផ្លិចបំផ្លាញនៃទឹកដី ការរីងស្ងួតនៃទឹក និងការខ្ចាត់ខ្ចាយនៃប្រជាជនរបស់ខ្លួនក្នុងចំណោមប្រជាជាតិនានា។ អេហ្ស៊ីបនឹងក្លាយទៅជាវាលរហោស្ថានអស់រយៈកាលសែសិបឆ្នាំ ដោយគ្មានអ្នកណារស់នៅឡើយ។ ទោះយ៉ាងណាក៏ដោយ ជំពូកនេះបញ្ចប់ដោយការសន្យានៃការស្ដារឡើងវិញសម្រាប់អ៊ីស្រាអែល។ ព្រះ​បាន​ប្រកាស​ថា ទ្រង់​នឹង​ប្រមូល​ជន​ជាតិ​អ៊ីស្រាអែល​ដែល​បែក​ខ្ញែក​គ្នា​ចេញ​ពី​ប្រជាជាតិ​នានា ហើយ​នាំ​ពួក​គេ​ត្រឡប់​ទៅ​ស្រុក​របស់​ខ្លួន​វិញ។ ការស្ដារឡើងវិញនេះនឹងបម្រើជាសញ្ញានៃភាពស្មោះត្រង់របស់ព្រះ និងការទទួលស្គាល់អធិបតេយ្យភាពរបស់ទ្រង់។ ជំពូក​នេះ​បញ្ជាក់​អំពី​ការ​ជំនុំជំរះ​របស់​ព្រះ​មក​លើ​ប្រទេស​អេស៊ីប ភាព​វិនាស​អន្តរាយ​ដែល​នឹង​កើត​មាន​លើ​ទឹកដី និង​ការ​សន្យា​នៃ​ការ​ស្ដារ​អ៊ីស្រាអែល​ឡើង​វិញ។</w:t>
      </w:r>
    </w:p>
    <w:p/>
    <w:p>
      <w:r xmlns:w="http://schemas.openxmlformats.org/wordprocessingml/2006/main">
        <w:t xml:space="preserve">អេសេគាល 29:1 នៅ​ឆ្នាំ​ទី​ដប់ នៅ​ខែ​ទី​ដប់ នៅ​ថ្ងៃ​ទី​ដប់ពីរ​នៃ​ខែ​នោះ ព្រះ‌អម្ចាស់​មាន​ព្រះ‌បន្ទូល​មក​ខ្ញុំ​ថា៖</w:t>
      </w:r>
    </w:p>
    <w:p/>
    <w:p>
      <w:r xmlns:w="http://schemas.openxmlformats.org/wordprocessingml/2006/main">
        <w:t xml:space="preserve">ព្រះជាម្ចាស់​មាន​ព្រះបន្ទូល​មក​កាន់​លោក​អេសេគាល​នៅ​ឆ្នាំ​ទី​ដប់ ខែ​ទីដប់ និង​ថ្ងៃ​ទី​ដប់ពីរ។</w:t>
      </w:r>
    </w:p>
    <w:p/>
    <w:p>
      <w:r xmlns:w="http://schemas.openxmlformats.org/wordprocessingml/2006/main">
        <w:t xml:space="preserve">1: ថ្ងៃនៃការគណនា - ពេលវេលារបស់ព្រះគឺល្អឥតខ្ចោះហើយតែងតែត្រឹមត្រូវតាមពេលវេលា។</w:t>
      </w:r>
    </w:p>
    <w:p/>
    <w:p>
      <w:r xmlns:w="http://schemas.openxmlformats.org/wordprocessingml/2006/main">
        <w:t xml:space="preserve">2: ការអត់ធ្មត់គឺជាគុណធម៌ - ព្រះធ្វើការនៅក្នុងពេលវេលារបស់ទ្រង់មិនមែនរបស់យើងទេ។</w:t>
      </w:r>
    </w:p>
    <w:p/>
    <w:p>
      <w:r xmlns:w="http://schemas.openxmlformats.org/wordprocessingml/2006/main">
        <w:t xml:space="preserve">១: ហេព្រើរ ១១:១ - «ឥឡូវ​នេះ សេចក្ដី​ជំនឿ​ជា​វត្ថុ​ដែល​សង្ឃឹម​ទុក ជា​ទី​សំអាង​នៃ​អ្វី​ដែល​មើល​មិន​ឃើញ»។</w:t>
      </w:r>
    </w:p>
    <w:p/>
    <w:p>
      <w:r xmlns:w="http://schemas.openxmlformats.org/wordprocessingml/2006/main">
        <w:t xml:space="preserve">2: Habakkuk 2: 3 - «ដ្បិត​ការ​និមិត្ត​នៅ​ឡើយ​សម្រាប់​ពេល​កំណត់​ប៉ុន្តែ​នៅ​ទី​បញ្ចប់​វា​នឹង​និយាយ​មិន​កុហក: ទោះ​បី​ជា​វា​នៅ​បង្អង់​ចាំ​សម្រាប់​វា​សម្រាប់​វា​ពី​ព្រោះ​វា​នឹង​ប្រាកដ​ថា​វា​នឹង​មិន​ពន្យារ​ឡើយ»។</w:t>
      </w:r>
    </w:p>
    <w:p/>
    <w:p>
      <w:r xmlns:w="http://schemas.openxmlformats.org/wordprocessingml/2006/main">
        <w:t xml:space="preserve">អេសេគាល 29:2 កូន​មនុស្ស​អើយ ចូរ​ចេញ​មុខ​ប្រឆាំង​នឹង​ផារ៉ោន ជា​ស្ដេច​ស្រុក​អេស៊ីប ហើយ​ទាយ​ទាស់​នឹង​គាត់ និង​ប្រឆាំង​នឹង​ស្រុក​អេស៊ីប​ទាំង​មូល។</w:t>
      </w:r>
    </w:p>
    <w:p/>
    <w:p>
      <w:r xmlns:w="http://schemas.openxmlformats.org/wordprocessingml/2006/main">
        <w:t xml:space="preserve">ព្រះ​កំពុង​ហៅ​អេសេគាល​ឲ្យ​ទាយ​ទាស់​នឹង​ផារ៉ោន និង​ស្រុក​អេស៊ីប​ទាំង​មូល។</w:t>
      </w:r>
    </w:p>
    <w:p/>
    <w:p>
      <w:r xmlns:w="http://schemas.openxmlformats.org/wordprocessingml/2006/main">
        <w:t xml:space="preserve">1. ការអំពាវនាវរបស់ព្រះឱ្យប្រែចិត្ត៖ ទំនាយរបស់អេសេគាលប្រឆាំងនឹងផារ៉ោន និងអេស៊ីប</w:t>
      </w:r>
    </w:p>
    <w:p/>
    <w:p>
      <w:r xmlns:w="http://schemas.openxmlformats.org/wordprocessingml/2006/main">
        <w:t xml:space="preserve">2. ការធ្វើតាមការហៅរបស់ព្រះនៅពេលប្រឈមមុខនឹងទុក្ខលំបាក</w:t>
      </w:r>
    </w:p>
    <w:p/>
    <w:p>
      <w:r xmlns:w="http://schemas.openxmlformats.org/wordprocessingml/2006/main">
        <w:t xml:space="preserve">1. អេសាយ 55:7 ចូរ​ឲ្យ​មនុស្ស​អាក្រក់​បោះ​បង់​ចោល​ផ្លូវ​របស់​ខ្លួន ហើយ​មនុស្ស​ទុច្ចរិត​បាន​គិត​ពី​គំនិត​របស់​ខ្លួន​ទៅ ហើយ​ឲ្យ​វា​ត្រឡប់​ទៅ​ឯ​ព្រះ‌អម្ចាស់​វិញ ហើយ​ទ្រង់​នឹង​មាន​ព្រះហឫទ័យ​អាណិត​អាសូរ​ដល់​គាត់។ ហើយ​ចំពោះ​ព្រះ​នៃ​យើង​វិញ ដ្បិត​ទ្រង់​នឹង​លើក​លែង​ទោស​ជា​បរិបូរ។</w:t>
      </w:r>
    </w:p>
    <w:p/>
    <w:p>
      <w:r xmlns:w="http://schemas.openxmlformats.org/wordprocessingml/2006/main">
        <w:t xml:space="preserve">2. យេរេមា 29:13 ហើយ​អ្នក​រាល់​គ្នា​នឹង​ស្វែង​រក​ខ្ញុំ ហើយ​រក​ឃើញ​ខ្ញុំ នៅ​ពេល​ដែល​អ្នក​រាល់​គ្នា​ស្វែង​រក​ខ្ញុំ​ដោយ​អស់​ពី​ចិត្ត។</w:t>
      </w:r>
    </w:p>
    <w:p/>
    <w:p>
      <w:r xmlns:w="http://schemas.openxmlformats.org/wordprocessingml/2006/main">
        <w:t xml:space="preserve">អេសេគាល 29:3 ចូរ​និយាយ​ថា ព្រះ‌អម្ចាស់​មាន​ព្រះ‌បន្ទូល​ដូច្នេះ។ មើល ចុះ អញ​ទាស់​នឹង​ឯង ព្រះចៅ​ផារ៉ោន ជា​ស្តេច​ស្រុក​អេស៊ីប ជា​នាគ​ដ៏​ធំ​ដែល​គង់​នៅ​កណ្តាល​ទន្លេ​របស់​ទ្រង់ ដែល​មាន​បន្ទូល​ថា ទន្លេ​អញ​ជា​របស់​អញ ហើយ​អញ​បាន​បង្កើត​វា​សម្រាប់​ខ្លួន​ឯង។</w:t>
      </w:r>
    </w:p>
    <w:p/>
    <w:p>
      <w:r xmlns:w="http://schemas.openxmlformats.org/wordprocessingml/2006/main">
        <w:t xml:space="preserve">ព្រះជាអម្ចាស់​ប្រកាស​ថា ទ្រង់​ប្រឆាំង​នឹង​ផារ៉ោន ជា​ស្តេច​អេស៊ីប ដែល​បាន​ទាមទារ​កម្មសិទ្ធិ​ទន្លេ។</w:t>
      </w:r>
    </w:p>
    <w:p/>
    <w:p>
      <w:r xmlns:w="http://schemas.openxmlformats.org/wordprocessingml/2006/main">
        <w:t xml:space="preserve">1. ការគ្រប់គ្រងរបស់ព្រះលើអ្វីៗទាំងអស់។</w:t>
      </w:r>
    </w:p>
    <w:p/>
    <w:p>
      <w:r xmlns:w="http://schemas.openxmlformats.org/wordprocessingml/2006/main">
        <w:t xml:space="preserve">2. ផលនៃមោទនភាព</w:t>
      </w:r>
    </w:p>
    <w:p/>
    <w:p>
      <w:r xmlns:w="http://schemas.openxmlformats.org/wordprocessingml/2006/main">
        <w:t xml:space="preserve">១. រ៉ូម ១៣:១-២ - ចូរឲ្យមនុស្សគ្រប់រូបចុះចូលនឹងអាជ្ញាធរគ្រប់គ្រង។ ពី​ព្រោះ​គ្មាន​សិទ្ធិ​អំណាច​អ្វី​ក្រៅ​ពី​ព្រះ​ឡើយ ហើយ​អំណាច​ទាំង​ឡាយ​ដែល​មាន​គឺ​ត្រូវ​បាន​បង្កើត​ឡើង​ដោយ​ព្រះ។</w:t>
      </w:r>
    </w:p>
    <w:p/>
    <w:p>
      <w:r xmlns:w="http://schemas.openxmlformats.org/wordprocessingml/2006/main">
        <w:t xml:space="preserve">2. ទំនុកតម្កើង 24:1 - ផែនដី​ជា​របស់​ព្រះ​អម្ចាស់ និង​ជា​ភាព​ពេញ​លេញ​របស់​វា ពិភពលោក និង​អ្នក​ដែល​រស់​នៅ​ក្នុង​នោះ។</w:t>
      </w:r>
    </w:p>
    <w:p/>
    <w:p>
      <w:r xmlns:w="http://schemas.openxmlformats.org/wordprocessingml/2006/main">
        <w:t xml:space="preserve">អេសេគាល 29:4 ប៉ុន្តែ យើង​នឹង​ដាក់​ទំពក់​នៅ​ក្នុង​ថ្គាម​របស់​អ្នក ហើយ​យើង​នឹង​ធ្វើ​ឲ្យ​ត្រី​ក្នុង​ទន្លេ​របស់​អ្នក​នៅ​ជាប់​នឹង​ជញ្ជីង​របស់​អ្នក ហើយ​យើង​នឹង​នាំ​អ្នក​ឡើង​ពី​កណ្ដាល​ទន្លេ​របស់​អ្នក ហើយ​ត្រី​ទាំង​អស់​នៅ​ក្នុង​ទន្លេ​របស់​អ្នក​នឹង​ត្រូវ​បាន​យក​មក​ដាក់​នៅ​លើ​ជញ្ជីង​របស់​អ្នក។ ជាប់នឹងជញ្ជីងរបស់អ្នក។</w:t>
      </w:r>
    </w:p>
    <w:p/>
    <w:p>
      <w:r xmlns:w="http://schemas.openxmlformats.org/wordprocessingml/2006/main">
        <w:t xml:space="preserve">ព្រះ​នឹង​នាំ​ជន​ជាតិ​អេស៊ីប​ចេញ​ពី​កណ្ដាល​ទន្លេ ហើយ​ធ្វើ​ឲ្យ​ត្រី​នៅ​ជាប់​ជញ្ជីង​របស់​ខ្លួន។</w:t>
      </w:r>
    </w:p>
    <w:p/>
    <w:p>
      <w:r xmlns:w="http://schemas.openxmlformats.org/wordprocessingml/2006/main">
        <w:t xml:space="preserve">1. ការផ្តល់របស់ព្រះនៅកន្លែងដែលមិននឹកស្មានដល់</w:t>
      </w:r>
    </w:p>
    <w:p/>
    <w:p>
      <w:r xmlns:w="http://schemas.openxmlformats.org/wordprocessingml/2006/main">
        <w:t xml:space="preserve">2. ភាពស្មោះត្រង់របស់ព្រះនៅក្នុងគ្រាដ៏លំបាក</w:t>
      </w:r>
    </w:p>
    <w:p/>
    <w:p>
      <w:r xmlns:w="http://schemas.openxmlformats.org/wordprocessingml/2006/main">
        <w:t xml:space="preserve">1. ម៉ាថាយ 7:7-11 - សួរ ស្វែងរក និងគោះ</w:t>
      </w:r>
    </w:p>
    <w:p/>
    <w:p>
      <w:r xmlns:w="http://schemas.openxmlformats.org/wordprocessingml/2006/main">
        <w:t xml:space="preserve">2. អេសាយ 43:2 - ពេលអ្នកឆ្លងកាត់ទឹក ខ្ញុំនឹងនៅជាមួយអ្នក។</w:t>
      </w:r>
    </w:p>
    <w:p/>
    <w:p>
      <w:r xmlns:w="http://schemas.openxmlformats.org/wordprocessingml/2006/main">
        <w:t xml:space="preserve">អេសេគាល 29:5 ហើយ​យើង​នឹង​ទុក​អ្នក​ចោល​ទៅ​ក្នុង​ទីរហោស្ថាន ព្រម​ទាំង​ត្រី​ទាំង​ប៉ុន្មាន​នៅ​ទន្លេ​របស់​អ្នក​ផង។ មិន​ត្រូវ​នាំ​គ្នា​មក​ជុំ​គ្នា​ឡើយ យើង​បាន​ឲ្យ​អ្នក​ជា​សាច់​សត្វ​នៅ​តាម​វាល និង​សត្វ​ហើរ​លើ​មេឃ។</w:t>
      </w:r>
    </w:p>
    <w:p/>
    <w:p>
      <w:r xmlns:w="http://schemas.openxmlformats.org/wordprocessingml/2006/main">
        <w:t xml:space="preserve">ព្រះ​នឹង​បោះ​បង់​ចោល​ផារ៉ោន និង​ពល​ទ័ព​របស់​ទ្រង់​នៅ​ទី​រហោស្ថាន ដោយ​ទុក​ឲ្យ​ពួក​គេ​ត្រូវ​សត្វ​ព្រៃ និង​សត្វ​ស្លាប។</w:t>
      </w:r>
    </w:p>
    <w:p/>
    <w:p>
      <w:r xmlns:w="http://schemas.openxmlformats.org/wordprocessingml/2006/main">
        <w:t xml:space="preserve">1. ផលវិបាកនៃការបះបោរ៖ អេសេគាល ២៩:៥ និងអំណាចនៃកំហឹងរបស់ព្រះ</w:t>
      </w:r>
    </w:p>
    <w:p/>
    <w:p>
      <w:r xmlns:w="http://schemas.openxmlformats.org/wordprocessingml/2006/main">
        <w:t xml:space="preserve">២.ការគ្រប់គ្រងរបស់ព្រះលើអ្វីៗទាំងអស់៖ ការរៀនពីអេសេគាល ២៩:៥</w:t>
      </w:r>
    </w:p>
    <w:p/>
    <w:p>
      <w:r xmlns:w="http://schemas.openxmlformats.org/wordprocessingml/2006/main">
        <w:t xml:space="preserve">1. អេសាយ 24:17-20 - ការភ័យខ្លាច និងការញាប់ញ័របានចាប់អ្នករស់នៅលើផែនដី។</w:t>
      </w:r>
    </w:p>
    <w:p/>
    <w:p>
      <w:r xmlns:w="http://schemas.openxmlformats.org/wordprocessingml/2006/main">
        <w:t xml:space="preserve">ទំនុកតម្កើង ៤៦:៩-១១ - ទ្រង់ធ្វើឱ្យសង្គ្រាមឈប់រហូតដល់ចុងផែនដី។ គាត់​កាច់​ធ្នូ ហើយ​កាត់​លំពែង​ជា​ពីរ។ គាត់ដុតរទេះនៅក្នុងភ្លើង។</w:t>
      </w:r>
    </w:p>
    <w:p/>
    <w:p>
      <w:r xmlns:w="http://schemas.openxmlformats.org/wordprocessingml/2006/main">
        <w:t xml:space="preserve">អេសេគាល 29:6 ហើយ​អ្នក​ស្រុក​អេស៊ីប​ទាំង​អស់​នឹង​ដឹង​ថា យើង​ជា​ព្រះ‌អម្ចាស់ ពី​ព្រោះ​គេ​បាន​ធ្វើ​ជា​ដំបង​ចំបើង​ដល់​វង្ស​អ៊ីស្រា‌អែល។</w:t>
      </w:r>
    </w:p>
    <w:p/>
    <w:p>
      <w:r xmlns:w="http://schemas.openxmlformats.org/wordprocessingml/2006/main">
        <w:t xml:space="preserve">អេសេគាល​ប្រកាស​ថា អ្នក​ស្រុក​អេស៊ីប​ទាំង​អស់​នឹង​ដឹង​ថា​គាត់​ជា​ព្រះអម្ចាស់។</w:t>
      </w:r>
    </w:p>
    <w:p/>
    <w:p>
      <w:r xmlns:w="http://schemas.openxmlformats.org/wordprocessingml/2006/main">
        <w:t xml:space="preserve">1. ព្រះអម្ចាស់ជាបុគ្គលិកនៃ Reed របស់យើង - របៀបពឹងផ្អែកលើព្រះនៅក្នុងពេលវេលានៃតម្រូវការ</w:t>
      </w:r>
    </w:p>
    <w:p/>
    <w:p>
      <w:r xmlns:w="http://schemas.openxmlformats.org/wordprocessingml/2006/main">
        <w:t xml:space="preserve">2. ព្រះរបស់យើងត្រូវបានគេស្គាល់គ្រប់គ្នា - ការទទួលស្គាល់វត្តមានរបស់ព្រះនៅក្នុងជីវិតរបស់យើង។</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23:4 - ទោះ​បី​ខ្ញុំ​ដើរ​កាត់​ជ្រលង​ភ្នំ​នៃ​ស្រមោល​នៃ​សេចក្ដី​ស្លាប់​ក៏​ដោយ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អេសេគាល 29:7 នៅ​ពេល​ដែល​គេ​ចាប់​ដៃ​អ្នក នោះ​អ្នក​ក៏​បាក់ ហើយ​បក​ស្មា​គេ​ទាំង​អស់ ហើយ​ពេល​គេ​ផ្អៀង​មក​លើ​អ្នក នោះ​អ្នក​ក៏​ចាប់​ហ្វ្រាំង ហើយ​ធ្វើ​ឲ្យ​ចង្កេះ​របស់​គេ​នៅ​ត្រង់​កន្លែង។</w:t>
      </w:r>
    </w:p>
    <w:p/>
    <w:p>
      <w:r xmlns:w="http://schemas.openxmlformats.org/wordprocessingml/2006/main">
        <w:t xml:space="preserve">ព្រះ​មាន​ឫទ្ធានុភាព​គ្រប់គ្រាន់​ដើម្បី​បំបែក​កម្លាំង​នៃ​អ្នក​ដែល​ពឹង​លើ​ទ្រង់។</w:t>
      </w:r>
    </w:p>
    <w:p/>
    <w:p>
      <w:r xmlns:w="http://schemas.openxmlformats.org/wordprocessingml/2006/main">
        <w:t xml:space="preserve">១៖ ព្រះ​ទ្រង់​ជា​កម្លាំង និង​ជា​ទី​ពឹង​ជ្រក​របស់​យើង ទ្រង់​នឹង​មិន​ធ្វើ​ឲ្យ​យើង​ធ្លាក់​ចុះ​ឡើយ។</w:t>
      </w:r>
    </w:p>
    <w:p/>
    <w:p>
      <w:r xmlns:w="http://schemas.openxmlformats.org/wordprocessingml/2006/main">
        <w:t xml:space="preserve">2: យើងតែងតែអាចពឹងផ្អែកលើព្រះ; គាត់នឹងមិនដែលបំពានលើការសន្យាឡើយ។</w:t>
      </w:r>
    </w:p>
    <w:p/>
    <w:p>
      <w:r xmlns:w="http://schemas.openxmlformats.org/wordprocessingml/2006/main">
        <w:t xml:space="preserve">១ អេសាយ ៤១:១០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២ ភីលីព ៤:១៣ ខ្ញុំ​អាច​ធ្វើ​គ្រប់​ការ​ទាំង​អស់​តាម​រយៈ​ព្រះអង្គ​ដែល​ពង្រឹង​ខ្ញុំ។</w:t>
      </w:r>
    </w:p>
    <w:p/>
    <w:p>
      <w:r xmlns:w="http://schemas.openxmlformats.org/wordprocessingml/2006/main">
        <w:t xml:space="preserve">អេសេគាល 29:8 ព្រះ‌អម្ចាស់​មាន​ព្រះ‌បន្ទូល​ដូច្នេះ។ មើល​ចុះ យើង​នឹង​យក​ដាវ​មក​លើ​អ្នក ហើយ​កាត់​ផ្តាច់​មនុស្ស និង​សត្វ​ចេញ​ពី​អ្នក។</w:t>
      </w:r>
    </w:p>
    <w:p/>
    <w:p>
      <w:r xmlns:w="http://schemas.openxmlformats.org/wordprocessingml/2006/main">
        <w:t xml:space="preserve">ព្រះ​នឹង​យក​ដាវ​កាត់​ទោស​មក​លើ​ស្រុក​អេស៊ីប ដោយ​សម្លាប់​មនុស្ស និង​សត្វ​ដូច​គ្នា។</w:t>
      </w:r>
    </w:p>
    <w:p/>
    <w:p>
      <w:r xmlns:w="http://schemas.openxmlformats.org/wordprocessingml/2006/main">
        <w:t xml:space="preserve">១៖ យុត្តិធម៌​របស់​ព្រះ​គឺ​រហ័ស និង​ប្រាកដ​ណាស់ ហើយ​ទ្រង់​នឹង​មិន​ត្រូវ​គេ​ចំអក​ឡើយ។</w:t>
      </w:r>
    </w:p>
    <w:p/>
    <w:p>
      <w:r xmlns:w="http://schemas.openxmlformats.org/wordprocessingml/2006/main">
        <w:t xml:space="preserve">2: គ្មាននរណាម្នាក់ត្រូវបានលើកលែងពីការវិនិច្ឆ័យរបស់ព្រះទេ - ទាំងអស់ត្រូវតែគោរពតាមឆន្ទៈរបស់ទ្រង់។</w:t>
      </w:r>
    </w:p>
    <w:p/>
    <w:p>
      <w:r xmlns:w="http://schemas.openxmlformats.org/wordprocessingml/2006/main">
        <w:t xml:space="preserve">ទំនុកតម្កើង 9:7-8 - «ប៉ុន្តែ ព្រះអម្ចាស់​គង់​នៅ​ជា​រៀង​រហូត ព្រះអង្គ​បាន​រៀបចំ​បល្ល័ង្ក​របស់​ព្រះអង្គ​សម្រាប់​ការ​វិនិច្ឆ័យ ហើយ​ព្រះអង្គ​នឹង​វិនិច្ឆ័យ​ពិភពលោក​ដោយ​សុចរិត ព្រះអង្គ​នឹង​ប្រតិបត្តិ​ការ​វិនិច្ឆ័យ​ដល់​ប្រជាជន​ដោយ​សុចរិត»។</w:t>
      </w:r>
    </w:p>
    <w:p/>
    <w:p>
      <w:r xmlns:w="http://schemas.openxmlformats.org/wordprocessingml/2006/main">
        <w:t xml:space="preserve">២៖ អេសាយ ២៤:៤​-​៦ - «ផែនដី​កាន់​ទុក្ខ ហើយ​រសាត់​ទៅ ពិភព​លោក​ក៏​រសាយ​ទៅ ហើយ​មនុស្ស​ក្រអឺតក្រទម​នៅ​លើ​ផែនដី​ក៏​មាន​សេចក្ដី​សៅហ្មង ផែនដី​ក៏​សៅហ្មង​ក្រោម​ពួក​អ្នក​ស្រុក​ដែរ ព្រោះ​ពួក​គេ​បាន​ប្រព្រឹត្ត​រំលង​ច្បាប់ បាន​ផ្លាស់​ប្ដូរ​ពិធី​បរិសុទ្ធ បំបែក​សេចក្ដី​សញ្ញា​ដ៏​នៅ​អស់កល្ប​ជានិច្ច ហេតុ​នេះ​ហើយ​បាន​ជា​បណ្ដាសា​បាន​លេប​ត្របាក់​ផែនដី ហើយ​អស់​អ្នក​ដែល​រស់​នៅ​ក្នុង​នោះ​ត្រូវ​ស្ងាត់​សូន្យ​ឈឹង ហេតុ​នេះ​ហើយ​បាន​ជា​អ្នក​ស្រុក​នៅ​លើ​ផែនដី​ត្រូវ​ឆេះ ហើយ​មនុស្ស​តិច​ណាស់​ដែល​នៅ​សល់»។</w:t>
      </w:r>
    </w:p>
    <w:p/>
    <w:p>
      <w:r xmlns:w="http://schemas.openxmlformats.org/wordprocessingml/2006/main">
        <w:t xml:space="preserve">អេសេគាល 29:9 ហើយ​ស្រុក​អេស៊ីប​នឹង​ក្លាយ​ទៅ​ជា​ស្ងាត់​ជ្រងំ និង​ខ្ទេចខ្ទាំ។ គេ​នឹង​ដឹង​ថា​យើង​ជា​ព្រះ‌អម្ចាស់ ដ្បិត​ទ្រង់​មាន​ព្រះ‌បន្ទូល​ថា ទន្លេ​ជា​របស់​យើង ហើយ​យើង​បាន​បង្កើត​វា​មក។</w:t>
      </w:r>
    </w:p>
    <w:p/>
    <w:p>
      <w:r xmlns:w="http://schemas.openxmlformats.org/wordprocessingml/2006/main">
        <w:t xml:space="preserve">ព្រះ‌អម្ចាស់​មាន​ព្រះ‌បន្ទូល​ថា ស្រុក​អេស៊ីប​នឹង​ក្លាយ​ទៅ​ជា​ទី​ស្ងាត់​ជ្រងំ ហើយ​ប្រជា‌ជន​របស់​ព្រះអង្គ​នឹង​ទទួល​ស្គាល់​ថា ព្រះអង្គ​ជា​ព្រះ‌អម្ចាស់ ដូច​ព្រះអង្គ​ទាមទារ​ទន្លេ​ជា​កម្មសិទ្ធិ​របស់​ព្រះអង្គ។</w:t>
      </w:r>
    </w:p>
    <w:p/>
    <w:p>
      <w:r xmlns:w="http://schemas.openxmlformats.org/wordprocessingml/2006/main">
        <w:t xml:space="preserve">១.អធិបតេយ្យរបស់ព្រះជាម្ចាស់៖ ការយល់ដឹងអំពីអំណាចរបស់ព្រះអម្ចាស់លើការបង្កើត</w:t>
      </w:r>
    </w:p>
    <w:p/>
    <w:p>
      <w:r xmlns:w="http://schemas.openxmlformats.org/wordprocessingml/2006/main">
        <w:t xml:space="preserve">2. ការសន្យារបស់ព្រះអម្ចាស់ចំពោះប្រជាជនរបស់ទ្រង់: ការទាមទារទន្លេជាសញ្ញានៃសេចក្តីស្រឡាញ់របស់ទ្រង់</w:t>
      </w:r>
    </w:p>
    <w:p/>
    <w:p>
      <w:r xmlns:w="http://schemas.openxmlformats.org/wordprocessingml/2006/main">
        <w:t xml:space="preserve">1. អេសាយ 43:1-3 - ប៉ុន្តែឥឡូវនេះ ព្រះអម្ចាស់ដែលបានបង្កើតអ្នក ឱយ៉ាកុប និងអ្នកដែលបានបង្កើតអ្នក ឱ អ៊ីស្រាអែលអើយ កុំខ្លាចឡើយ ដ្បិតខ្ញុំបានលោះអ្នក ខ្ញុំបានហៅអ្នកតាមឈ្មោះរបស់អ្នក អ្នកជារបស់ខ្ញុំ។</w:t>
      </w:r>
    </w:p>
    <w:p/>
    <w:p>
      <w:r xmlns:w="http://schemas.openxmlformats.org/wordprocessingml/2006/main">
        <w:t xml:space="preserve">2. យេរេមា 9:24 - ប៉ុន្តែ​សូម​ឲ្យ​អ្នក​ណា​ដែល​មាន​សិរី‌រុងរឿង​ក្នុង​ការ​នេះ ឲ្យ​អ្នក​នោះ​យល់ ហើយ​ស្គាល់​ខ្ញុំ​ថា យើង​ជា​ព្រះ‌អម្ចាស់​ដែល​សំដែង​សេចក្ដី​សប្បុរស ការ​វិនិច្ឆ័យ និង​សេចក្ដី​សុចរិត​នៅ​លើ​ផែនដី ដ្បិត​ក្នុង​ការ​ទាំង​នេះ ខ្ញុំ​រីករាយ ព្រះអម្ចាស់។</w:t>
      </w:r>
    </w:p>
    <w:p/>
    <w:p>
      <w:r xmlns:w="http://schemas.openxmlformats.org/wordprocessingml/2006/main">
        <w:t xml:space="preserve">អេសេគាល 29:10 មើល​ចុះ យើង​ប្រឆាំង​នឹង​អ្នក និង​ប្រឆាំង​នឹង​ទន្លេ​របស់​អ្នក ហើយ​យើង​នឹង​ធ្វើ​ឲ្យ​ទឹក​ដី​អេស៊ីប​ត្រូវ​ខ្ទេចខ្ទាំ និង​ស្ងាត់​ជ្រងំ ចាប់​តាំង​ពី​ប៉ម​នៃ​ក្រុង Syene រហូត​ដល់​ព្រំប្រទល់​នៃ​ប្រទេស​អេត្យូពី។</w:t>
      </w:r>
    </w:p>
    <w:p/>
    <w:p>
      <w:r xmlns:w="http://schemas.openxmlformats.org/wordprocessingml/2006/main">
        <w:t xml:space="preserve">ព្រះអម្ចាស់​បាន​ប្រកាស​ពី​ការ​ប្រឆាំង​របស់​ទ្រង់​ចំពោះ​ស្រុក​អេស៊ីប ហើយ​នឹង​ធ្វើ​ឲ្យ​ដែនដី​ដាច់​ស្រយាល​ពី​ក្រុង​ស៊ីយេន​ដល់​អេត្យូពី។</w:t>
      </w:r>
    </w:p>
    <w:p/>
    <w:p>
      <w:r xmlns:w="http://schemas.openxmlformats.org/wordprocessingml/2006/main">
        <w:t xml:space="preserve">1. ព្រះស្ថិតនៅក្នុងការគ្រប់គ្រងនៃគ្រប់ជាតិសាសន៍</w:t>
      </w:r>
    </w:p>
    <w:p/>
    <w:p>
      <w:r xmlns:w="http://schemas.openxmlformats.org/wordprocessingml/2006/main">
        <w:t xml:space="preserve">2. ផលវិបាកនៃការមិនស្តាប់បង្គាប់ព្រះ</w:t>
      </w:r>
    </w:p>
    <w:p/>
    <w:p>
      <w:r xmlns:w="http://schemas.openxmlformats.org/wordprocessingml/2006/main">
        <w:t xml:space="preserve">1. អេសាយ 10:5-7 - វេទនាដល់ស្រុកអាស្ស៊ីរី ជាដំបងនៃកំហឹងរបស់ខ្ញុំ។ នៅក្នុងដៃរបស់គាត់ខ្ញុំយកកំហឹងរបស់ខ្ញុំ។ យើង​នឹង​ចាត់​គាត់​ទៅ​ប្រឆាំង​នឹង​ប្រជាជាតិ​មួយ​ដែល​មិន​ស្មោះ​ត្រង់ ហើយ​ប្រឆាំង​នឹង​ប្រជាជន​នៃ​កំហឹង​របស់​យើង យើង​នឹង​ដាក់​បន្ទុក​លើ​គាត់ ដើម្បី​ចាប់​ចោរ​លួច​ប្លន់ ហើយ​នឹង​ជាន់​ឈ្លី​ពួកគេ​ដូច​ជា​ភក់​នៅ​តាម​ផ្លូវ។</w:t>
      </w:r>
    </w:p>
    <w:p/>
    <w:p>
      <w:r xmlns:w="http://schemas.openxmlformats.org/wordprocessingml/2006/main">
        <w:t xml:space="preserve">2. អេសាយ 14:24-27 - ព្រះអម្ចាស់នៃពិភពទាំងមូលបានស្បថថា: ដូចដែលខ្ញុំបានគ្រោងទុកវានឹងក្លាយជាដូច្នេះហើយដូចដែលខ្ញុំបានគ្រោងទុកវានឹងឈរដូច្នេះថាខ្ញុំនឹងបំបែកជនជាតិអាសស៊ើរនៅក្នុងទឹកដីរបស់ខ្ញុំនិងនៅលើទឹកដីរបស់ខ្ញុំ។ ភ្នំជាន់ឈ្លីគាត់នៅក្រោមជើង; នឹម​របស់​គេ​នឹង​ចាក​ចេញ​ពី​គេ ហើយ​បន្ទុក​របស់​គេ​ក៏​ធ្លាក់​ពី​ស្មា​គេ។ នេះ​ជា​គោល​បំណង​ដែល​មាន​គោល​បំណង​ទាក់​ទង​នឹង​ផែនដី​ទាំង​មូល ហើយ​នេះ​ជា​ដៃ​ដែល​លាត​សន្ធឹង​លើ​គ្រប់​ទាំង​សាសន៍។</w:t>
      </w:r>
    </w:p>
    <w:p/>
    <w:p>
      <w:r xmlns:w="http://schemas.openxmlformats.org/wordprocessingml/2006/main">
        <w:t xml:space="preserve">អេសេគាល 29:11 គ្មាន​ជើង​មនុស្ស​ដើរ​កាត់​វា​ឡើយ ហើយ​ជើង​របស់​សត្វ​ក៏​មិន​ត្រូវ​ឆ្លង​កាត់​ដែរ ហើយ​ក៏​មិន​មាន​មនុស្ស​រស់​នៅ​សែសិប​ឆ្នាំ​ដែរ។</w:t>
      </w:r>
    </w:p>
    <w:p/>
    <w:p>
      <w:r xmlns:w="http://schemas.openxmlformats.org/wordprocessingml/2006/main">
        <w:t xml:space="preserve">ព្រះ​នឹង​នាំ​មក​នូវ​ពេល​វេលា​នៃ​សេចក្ដី​វិនាស​ធំ​នៅ​ស្រុក​អេស៊ីប។</w:t>
      </w:r>
    </w:p>
    <w:p/>
    <w:p>
      <w:r xmlns:w="http://schemas.openxmlformats.org/wordprocessingml/2006/main">
        <w:t xml:space="preserve">1. ការជំនុំជំរះរបស់ព្រះនឹងមកដល់ ហើយវានឹងមានភាពហ្មត់ចត់ និងពេញលេញ។</w:t>
      </w:r>
    </w:p>
    <w:p/>
    <w:p>
      <w:r xmlns:w="http://schemas.openxmlformats.org/wordprocessingml/2006/main">
        <w:t xml:space="preserve">2. យើងត្រូវតែចងចាំជានិច្ចថា យើងមានទំនួលខុសត្រូវចំពោះព្រះចំពោះទង្វើ និងការសម្រេចចិត្តរបស់យើង។</w:t>
      </w:r>
    </w:p>
    <w:p/>
    <w:p>
      <w:r xmlns:w="http://schemas.openxmlformats.org/wordprocessingml/2006/main">
        <w:t xml:space="preserve">1. អេសាយ 24:1-6 - មើលចុះ ព្រះ‌អម្ចាស់​ធ្វើ​ឲ្យ​ផែនដី​ទទេ ហើយ​ធ្វើ​ឲ្យ​ខ្ទេចខ្ទាំ ហើយ​បែរ​វា​ទៅ​ខាង​លើ ហើយ​ខ្ចាត់ខ្ចាយ​ទៅ​លើ​អ្នក​ស្រុក​នោះ។</w:t>
      </w:r>
    </w:p>
    <w:p/>
    <w:p>
      <w:r xmlns:w="http://schemas.openxmlformats.org/wordprocessingml/2006/main">
        <w:t xml:space="preserve">2. ទំនុកតម្កើង ៣៧:១០-១១ - បន្ដិច​ទៀត មនុស្ស​អាក្រក់​នឹង​មិន​នៅ​ឡើយ មែន​ហើយ អ្នក​ត្រូវ​ពិចារណា​កន្លែង​របស់​គាត់​ដោយ​ឧស្សាហ៍​ព្យាយាម នោះ​នឹង​មិន​មាន​ឡើយ។ រីឯ​មនុស្ស​ស្លូតបូត​នឹង​បាន​ផែនដី​ជា​មត៌ក។ ហើយ​នឹង​រីក​រាយ​ក្នុង​សេចក្ដី​សុខ​ជា​បរិបូរ។</w:t>
      </w:r>
    </w:p>
    <w:p/>
    <w:p>
      <w:r xmlns:w="http://schemas.openxmlformats.org/wordprocessingml/2006/main">
        <w:t xml:space="preserve">អេសេគាល 29:12 យើង​នឹង​ធ្វើ​ឲ្យ​ទឹក​ដី​អេស៊ីប​ដាច់​ស្រយាល​នៅ​កណ្ដាល​ប្រទេស​ដែល​ស្ងាត់​ជ្រងំ ហើយ​ក្រុង​របស់​គេ​នៅ​ក្នុង​ចំណោម​ក្រុង​ដែល​ត្រូវ​បំផ្លាញ​ចោល​នឹង​ត្រូវ​ស្ងាត់​ឈឹង​អស់​រយៈ​ពេល​សែសិប​ឆ្នាំ។ នឹងបំបែកពួកគេឆ្លងកាត់ប្រទេស។</w:t>
      </w:r>
    </w:p>
    <w:p/>
    <w:p>
      <w:r xmlns:w="http://schemas.openxmlformats.org/wordprocessingml/2006/main">
        <w:t xml:space="preserve">ព្រះ​នឹង​ធ្វើ​ឲ្យ​ស្រុក​អេស៊ីប​ដាច់​ស្រយាល ហើយ​ធ្វើ​ឲ្យ​ជន​ជាតិ​អេស៊ីប​ខ្ចាត់​ព្រាត់​ទៅ​ក្នុង​ចំណោម​ប្រជាជាតិ​នានា​អស់​រយៈ​ពេល​សែសិប​ឆ្នាំ។</w:t>
      </w:r>
    </w:p>
    <w:p/>
    <w:p>
      <w:r xmlns:w="http://schemas.openxmlformats.org/wordprocessingml/2006/main">
        <w:t xml:space="preserve">1. យុត្តិធម៌ និងសេចក្តីមេត្តាករុណារបស់ព្រះជាម្ចាស់ក្នុងការដាក់ទោស</w:t>
      </w:r>
    </w:p>
    <w:p/>
    <w:p>
      <w:r xmlns:w="http://schemas.openxmlformats.org/wordprocessingml/2006/main">
        <w:t xml:space="preserve">2. អធិបតេយ្យភាពរបស់ព្រះជាម្ចាស់លើប្រជាជាតិនានា</w:t>
      </w:r>
    </w:p>
    <w:p/>
    <w:p>
      <w:r xmlns:w="http://schemas.openxmlformats.org/wordprocessingml/2006/main">
        <w:t xml:space="preserve">១ អេសាយ ១០:៥-៧ - «វេទនា​ដល់​ស្រុក​អាស្ស៊ីរី ជា​ដំបង​នៃ​សេចក្ដី​ក្រោធ​របស់​អញ​នៅ​ក្នុង​ដៃ​របស់​ទ្រង់ គឺ​ជា​ដំបង​នៃ​សេចក្ដី​ក្រោធ​របស់​អញ! ចាប់រឹបអូស រឹបអូសយក មកជាន់ឈ្លីដូចភក់តាមដងផ្លូវ តែគាត់គ្មានបំណងទេ ហើយចិត្តគាត់ក៏មិនគិតដែរ តែក្នុងចិត្តគាត់ចង់បំផ្លាញ ហើយកាត់ផ្តាច់ជាតិសាសន៍មិនតិចទេ "</w:t>
      </w:r>
    </w:p>
    <w:p/>
    <w:p>
      <w:r xmlns:w="http://schemas.openxmlformats.org/wordprocessingml/2006/main">
        <w:t xml:space="preserve">2. យេរេមា 15:4 - "ហើយ​យើង​នឹង​ធ្វើ​ឱ្យ​គេ​ភ័យ​រន្ធត់​ដល់​នគរ​ទាំង​អស់​នៃ​ផែនដី​ដោយ​សារ​តែ​ម៉ាណាសេ​ជា​កូន​របស់​ព្រះបាទ​ហេសេគា​ជា​ស្ដេច​នៃ​ស្រុក​យូដា​សម្រាប់​អ្វី​ដែល​គាត់​បាន​ធ្វើ​នៅ​ក្រុង​យេរូសាឡិម" ។</w:t>
      </w:r>
    </w:p>
    <w:p/>
    <w:p>
      <w:r xmlns:w="http://schemas.openxmlformats.org/wordprocessingml/2006/main">
        <w:t xml:space="preserve">អេសេគាល 29:13 ព្រះ‌អម្ចាស់​មាន​ព្រះ‌បន្ទូល​ដូច្នេះ។ នៅចុងបញ្ចប់នៃសែសិបឆ្នាំ ខ្ញុំនឹងប្រមូលជនជាតិអេស៊ីបពីប្រជាជនដែលពួកគេបានខ្ចាត់ខ្ចាយ</w:t>
      </w:r>
    </w:p>
    <w:p/>
    <w:p>
      <w:r xmlns:w="http://schemas.openxmlformats.org/wordprocessingml/2006/main">
        <w:t xml:space="preserve">ព្រះជាអម្ចាស់​មាន​ព្រះបន្ទូល​ថា ក្រោយ​៤០​ឆ្នាំ ព្រះអង្គ​នឹង​ប្រមូល​ជន​ជាតិ​អេស៊ីប​ត្រឡប់​ពី​កន្លែង​ដែល​គេ​ខ្ចាត់ខ្ចាយ</w:t>
      </w:r>
    </w:p>
    <w:p/>
    <w:p>
      <w:r xmlns:w="http://schemas.openxmlformats.org/wordprocessingml/2006/main">
        <w:t xml:space="preserve">1. ភាពស្មោះត្រង់របស់ព្រះ - តាមរយៈការសន្យានៃការស្ដារឡើងវិញរបស់ទ្រង់</w:t>
      </w:r>
    </w:p>
    <w:p/>
    <w:p>
      <w:r xmlns:w="http://schemas.openxmlformats.org/wordprocessingml/2006/main">
        <w:t xml:space="preserve">2. អំណាចនៃពេលវេលារបស់ព្រះ - ការអត់ធ្មត់ និងការជឿជាក់លើផែនការដ៏ល្អឥតខ្ចោះរបស់ទ្រង់</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33:11 - ឱវាទ​របស់​ព្រះ‌អម្ចាស់​ស្ថិត​នៅ​អស់កល្ប​ជា​និរន្តរ៍ ជា​គំនិត​ក្នុង​ចិត្ត​របស់​ព្រះអង្គ​ដល់​គ្រប់​ជំនាន់។</w:t>
      </w:r>
    </w:p>
    <w:p/>
    <w:p>
      <w:r xmlns:w="http://schemas.openxmlformats.org/wordprocessingml/2006/main">
        <w:t xml:space="preserve">អេសេគាល 29:14 ហើយ​យើង​នឹង​នាំ​យក​ជន​ជាតិ​អេស៊ីប​ជា​ឈ្លើយ​មក​វិញ ហើយ​នឹង​ឲ្យ​គេ​ត្រឡប់​ទៅ​ក្នុង​ស្រុក​ប៉ាថូស ចូល​ក្នុង​ស្រុក​ដែល​គេ​អាស្រ័យ​នៅ។ ហើយពួកគេនឹងនៅទីនោះជានគរមូលដ្ឋាន។</w:t>
      </w:r>
    </w:p>
    <w:p/>
    <w:p>
      <w:r xmlns:w="http://schemas.openxmlformats.org/wordprocessingml/2006/main">
        <w:t xml:space="preserve">ព្រះ​សន្យា​ថា​នឹង​ស្ដារ​ការ​ចាប់​ជន​ជាតិ​អេស៊ីប​ឡើង​វិញ ហើយ​នាំ​ពួក​គេ​ត្រឡប់​ទៅ​ស្រុក​កំណើត​វិញ។</w:t>
      </w:r>
    </w:p>
    <w:p/>
    <w:p>
      <w:r xmlns:w="http://schemas.openxmlformats.org/wordprocessingml/2006/main">
        <w:t xml:space="preserve">1. ការសន្យារបស់ព្រះដើម្បីស្ដារឡើងវិញ - តើវាមានន័យយ៉ាងណាសម្រាប់យើង?</w:t>
      </w:r>
    </w:p>
    <w:p/>
    <w:p>
      <w:r xmlns:w="http://schemas.openxmlformats.org/wordprocessingml/2006/main">
        <w:t xml:space="preserve">2. សេចក្តីមេត្តាករុណារបស់ព្រះ - បទពិសោធន៍នៃការបំពេញតាមសន្យារបស់ទ្រង់</w:t>
      </w:r>
    </w:p>
    <w:p/>
    <w:p>
      <w:r xmlns:w="http://schemas.openxmlformats.org/wordprocessingml/2006/main">
        <w:t xml:space="preserve">1. អេសាយ 43:5-6 - «កុំខ្លាចឡើយ ដ្បិតខ្ញុំនៅជាមួយអ្នក យើងនឹងនាំពូជពង្សរបស់អ្នកពីទិសខាងកើត ហើយពីខាងលិច យើងនឹងប្រមូលអ្នកពីទិសខាងលិច ខ្ញុំនឹងនិយាយទៅកាន់ភាគខាងជើងថា ចូរលះបង់ចុះ។ ខាងត្បូង កុំ​ឃាត់​ឡើយ ចូរ​នាំ​កូន​ប្រុស​របស់​ខ្ញុំ​មក​ពី​ឆ្ងាយ និង​កូន​ស្រី​របស់​ខ្ញុំ​ពី​ចុង​ផែនដី។</w:t>
      </w:r>
    </w:p>
    <w:p/>
    <w:p>
      <w:r xmlns:w="http://schemas.openxmlformats.org/wordprocessingml/2006/main">
        <w:t xml:space="preserve">2. យេរេមា 29:10-14 - «ដ្បិត​ព្រះ​អម្ចាស់​មាន​ព្រះ​បន្ទូល​ដូច្នេះ​ថា​៖ ​«​កាល​ណា​ចិតសិប​ឆ្នាំ​ចប់​សម្រាប់​បាប៊ីឡូន អញ​នឹង​ទៅ​សួរ​សុខ​ទុក្ខ​ឯង ហើយ​អញ​នឹង​ធ្វើ​តាម​ពាក្យ​សន្យា​របស់​អញ ហើយ​នាំ​ឯង​ត្រឡប់​មក​កន្លែង​នេះ​វិញ។ ព្រះ‌អម្ចាស់​មាន​ព្រះ‌បន្ទូល​ថា ខ្ញុំ​មាន​សម្រាប់​អ្នក​រាល់​គ្នា​មាន​ផែនការ​សម្រាប់​សុខុមាលភាព និង​មិន​មែន​សម្រាប់​អំពើ​អាក្រក់ ដើម្បី​ឲ្យ​អ្នក​មាន​អនាគត និង​ក្តី​សង្ឃឹម បន្ទាប់​មក​អ្នក​នឹង​អង្វរ​រក​ខ្ញុំ ហើយ​មក​អធិស្ឋាន​ខ្ញុំ ហើយ​ខ្ញុំ​នឹង​ស្តាប់​អ្នក ហើយ​អ្នក​នឹង​ស្វែង​រក​ខ្ញុំ។ ចូរ​ស្វែង​រក​ខ្ញុំ នៅ​ពេល​ដែល​អ្នក​ស្វែង​រក​ខ្ញុំ​ឲ្យ​អស់​ពី​ចិត្ត នោះ​ខ្ញុំ​នឹង​ត្រូវ​រក​ឃើញ​ដោយ​អ្នក នេះ​ជា​ព្រះ‌បន្ទូល​របស់​ព្រះ‌អម្ចាស់»។</w:t>
      </w:r>
    </w:p>
    <w:p/>
    <w:p>
      <w:r xmlns:w="http://schemas.openxmlformats.org/wordprocessingml/2006/main">
        <w:t xml:space="preserve">អេសេគាល 29:15 វា​នឹង​ក្លាយ​ជា​មូលដ្ឋាន​ដ៏​សំខាន់​បំផុត​នៃ​នគរ។ វា​នឹង​មិន​លើក​តម្កើង​ខ្លួន​ឯង​លើស​ជាតិ​សាសន៍​ទៀត​ឡើយ ដ្បិត​យើង​នឹង​បន្ថយ​គេ ដើម្បី​កុំ​ឲ្យ​គេ​គ្រប់​គ្រង​លើ​ជាតិ​សាសន៍​ទៀត​ឡើយ។</w:t>
      </w:r>
    </w:p>
    <w:p/>
    <w:p>
      <w:r xmlns:w="http://schemas.openxmlformats.org/wordprocessingml/2006/main">
        <w:t xml:space="preserve">ព្រះ​នឹង​បន្ទាប​ព្រះ​រាជាណាចក្រ​អេស៊ីប ដូច្នេះ​នឹង​លែង​មាន​អំណាច​លើ​ប្រជាជាតិ​ដទៃ​ទៀត​ហើយ។</w:t>
      </w:r>
    </w:p>
    <w:p/>
    <w:p>
      <w:r xmlns:w="http://schemas.openxmlformats.org/wordprocessingml/2006/main">
        <w:t xml:space="preserve">1. ការបន្ទាបខ្លួនរបស់ព្រះ៖ ការបន្ទាបខ្លួនគឺជាផ្នែកមួយដ៏សំខាន់នៃចរិតលក្ខណៈរបស់ព្រះ ហើយវាត្រូវបានធ្វើជាគំរូនៅក្នុងការប្រព្រឹត្ដរបស់គាត់ជាមួយអេហ្ស៊ីបនៅក្នុងអេសេគាល 29:15។</w:t>
      </w:r>
    </w:p>
    <w:p/>
    <w:p>
      <w:r xmlns:w="http://schemas.openxmlformats.org/wordprocessingml/2006/main">
        <w:t xml:space="preserve">2. អំណាចនៃព្រះ: ព្រះមានអំណាចដើម្បីបន្ទាបខ្លួនសូម្បីតែជាតិសាសន៍ដ៏អស្ចារ្យបំផុត ដូចដែលបានឃើញនៅក្នុង អេសេគាល 29:15 ។</w:t>
      </w:r>
    </w:p>
    <w:p/>
    <w:p>
      <w:r xmlns:w="http://schemas.openxmlformats.org/wordprocessingml/2006/main">
        <w:t xml:space="preserve">1. ដានីយ៉ែល 4:37 - ឥឡូវនេះ ខ្ញុំ នេប៊ូក្នេសា សូមសរសើរ និងលើកតម្កើង និងលើកតម្កើងស្តេចនៃស្ថានបរមសុខ ដ្បិតការទាំងអស់របស់ទ្រង់គឺពិត និងផ្លូវរបស់ទ្រង់ ហើយទ្រង់អាចនាំអស់អ្នកដែលដើរដោយអំនួត។</w:t>
      </w:r>
    </w:p>
    <w:p/>
    <w:p>
      <w:r xmlns:w="http://schemas.openxmlformats.org/wordprocessingml/2006/main">
        <w:t xml:space="preserve">2. យ៉ាកុប 4:10 - «បន្ទាបខ្លួននៅចំពោះព្រះអម្ចាស់ នោះទ្រង់នឹងលើកតម្កើងអ្នក»។</w:t>
      </w:r>
    </w:p>
    <w:p/>
    <w:p>
      <w:r xmlns:w="http://schemas.openxmlformats.org/wordprocessingml/2006/main">
        <w:t xml:space="preserve">អេសេគាល 29:16 ហើយ​នឹង​លែង​ជា​ទី​ទុក​ចិត្ត​របស់​វង្ស​អ៊ីស្រា‌អែល ដែល​នាំ​ឲ្យ​អំពើ​ទុច្ចរិត​របស់​ពួក​គេ​នឹក​ចាំ​ទៀត នៅ​ពេល​ដែល​គេ​នឹង​មើល​ថែ​គេ ប៉ុន្តែ​គេ​នឹង​ដឹង​ថា យើង​ជា​ព្រះ‌អម្ចាស់។</w:t>
      </w:r>
    </w:p>
    <w:p/>
    <w:p>
      <w:r xmlns:w="http://schemas.openxmlformats.org/wordprocessingml/2006/main">
        <w:t xml:space="preserve">វង្ស​អ៊ីស្រាអែល​នឹង​លែង​ពឹង​លើ​អំពើ​ទុច្ចរិត​របស់​ខ្លួន​ជា​ប្រភព​សន្តិសុខ​ទៀត​ហើយ។ ផ្ទុយទៅវិញ ពួកគេនឹងទទួលស្គាល់ព្រះអម្ចាស់ជាព្រះជាអ្នកផ្គត់ផ្គង់របស់ពួកគេ។</w:t>
      </w:r>
    </w:p>
    <w:p/>
    <w:p>
      <w:r xmlns:w="http://schemas.openxmlformats.org/wordprocessingml/2006/main">
        <w:t xml:space="preserve">1. ទុកចិត្តលើព្រះអម្ចាស់ មិនមែននៅក្នុងខ្លួនយើងទេ។</w:t>
      </w:r>
    </w:p>
    <w:p/>
    <w:p>
      <w:r xmlns:w="http://schemas.openxmlformats.org/wordprocessingml/2006/main">
        <w:t xml:space="preserve">2. អធិបតេយ្យភាពរបស់ព្រះជាម្ចាស់លើមនុស្សទាំងអស់។</w:t>
      </w:r>
    </w:p>
    <w:p/>
    <w:p>
      <w:r xmlns:w="http://schemas.openxmlformats.org/wordprocessingml/2006/main">
        <w:t xml:space="preserve">1. អេសាយ 26:3 - អ្នក​នឹង​រក្សា​បាន​នូវ​សន្តិភាព​ដ៏​ល្អ​ឥត​ខ្ចោះ​អស់​អ្នក​ដែល​មាន​ចិត្ត​ខ្ជាប់ខ្ជួន ដោយ​សារ​ពួក​គេ​ទុក​ចិត្ត​លើ​អ្នក។</w:t>
      </w:r>
    </w:p>
    <w:p/>
    <w:p>
      <w:r xmlns:w="http://schemas.openxmlformats.org/wordprocessingml/2006/main">
        <w:t xml:space="preserve">ទំនុកតម្កើង 20:7 - អ្នក​ខ្លះ​ទុក​ចិត្ត​លើ​រទេះ​ចំបាំង និង​ខ្លះ​ទៀត​ជិះ​សេះ ប៉ុន្តែ​យើង​ទុក​ចិត្ត​លើ​ព្រះនាម​នៃ​ព្រះ‌អម្ចាស់ ជា​ព្រះ​នៃ​យើង។</w:t>
      </w:r>
    </w:p>
    <w:p/>
    <w:p>
      <w:r xmlns:w="http://schemas.openxmlformats.org/wordprocessingml/2006/main">
        <w:t xml:space="preserve">អេសេគាល 29:17 ហើយ​ហេតុការណ៍​បាន​កើត​ឡើង​ក្នុង​ឆ្នាំ​ទី​ម្ភៃ​ប្រាំពីរ គឺ​ក្នុង​ខែ​ទី​មួយ នៅ​ថ្ងៃ​ទី​មួយ​នៃ​ខែ នោះ​ព្រះ‌បន្ទូល​នៃ​ព្រះ‌យេហូវ៉ា​បាន​មក​ដល់​ខ្ញុំ​ថា</w:t>
      </w:r>
    </w:p>
    <w:p/>
    <w:p>
      <w:r xmlns:w="http://schemas.openxmlformats.org/wordprocessingml/2006/main">
        <w:t xml:space="preserve">ព្រះ​បាន​មាន​បន្ទូល​ទៅ​អេសេគាល​នៅ​ឆ្នាំ​ទី​២៧ ខែ​ទី​មួយ ថ្ងៃ​ដំបូង។</w:t>
      </w:r>
    </w:p>
    <w:p/>
    <w:p>
      <w:r xmlns:w="http://schemas.openxmlformats.org/wordprocessingml/2006/main">
        <w:t xml:space="preserve">1. ពេលវេលារបស់ព្រះគឺល្អឥតខ្ចោះ - របៀបទុកចិត្តលើផែនការរបស់ទ្រង់</w:t>
      </w:r>
    </w:p>
    <w:p/>
    <w:p>
      <w:r xmlns:w="http://schemas.openxmlformats.org/wordprocessingml/2006/main">
        <w:t xml:space="preserve">2. ការគោរពតាមព្រះបន្ទូលរបស់ព្រះ - ផ្លូវពិតឆ្ពោះទៅរកការបំពេញ</w:t>
      </w:r>
    </w:p>
    <w:p/>
    <w:p>
      <w:r xmlns:w="http://schemas.openxmlformats.org/wordprocessingml/2006/main">
        <w:t xml:space="preserve">1. អេសាយ 55:8-9 «ដ្បិត​គំនិត​ខ្ញុំ​មិន​មែន​ជា​គំនិត​របស់​អ្នក ហើយ​ក៏​មិន​មែន​ជា​ផ្លូវ​របស់​អ្នក​ដែរ»។ ជាង​ការ​គិត​របស់​អ្នក»។</w:t>
      </w:r>
    </w:p>
    <w:p/>
    <w:p>
      <w:r xmlns:w="http://schemas.openxmlformats.org/wordprocessingml/2006/main">
        <w:t xml:space="preserve">២.សុភាសិត ៣:៥-៦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អេសេគាល 29:18 កូន​មនុស្ស នេប៊ូក្នេសា​ជា​ស្ដេច​ស្រុក​បាប៊ីឡូន​បាន​នាំ​ពល​ទ័ព​របស់​ខ្លួន​ទៅ​បម្រើ​ជា​ខ្លាំង​ប្រឆាំង​នឹង​ទីរ៉ុស ក្បាល​ទាំង​ប៉ុន្មាន​ត្រូវ​ទំពែក ហើយ​ស្មា​ទាំង​អស់​ក៏​ត្រូវ​របូត តែ​គាត់​មិន​មាន​ប្រាក់​ឈ្នួល ឬ​ក៏​កង​ទ័ព​របស់​គាត់​សម្រាប់​ទីរ៉ុស​ឡើយ។ សេវាកម្មដែលគាត់បានបម្រើប្រឆាំងនឹងវា៖</w:t>
      </w:r>
    </w:p>
    <w:p/>
    <w:p>
      <w:r xmlns:w="http://schemas.openxmlformats.org/wordprocessingml/2006/main">
        <w:t xml:space="preserve">នេប៊ូក្នេសា ជា​ស្ដេច​ស្រុក​បាប៊ីឡូន​បាន​តាំង​ទ័ព​របស់​គាត់​ក្នុង​ការ​បម្រើ​ដ៏​ធំ​មួយ​ប្រឆាំង​នឹង​ទីរ៉ុស ប៉ុន្តែ​គ្មាន​ប្រាក់​ឈ្នួល​សម្រាប់​ការ​បម្រើ​នោះ​ទេ។</w:t>
      </w:r>
    </w:p>
    <w:p/>
    <w:p>
      <w:r xmlns:w="http://schemas.openxmlformats.org/wordprocessingml/2006/main">
        <w:t xml:space="preserve">1. ការផ្តល់របស់ព្រះនៅក្នុងគ្រានៃសេចក្តីត្រូវការ</w:t>
      </w:r>
    </w:p>
    <w:p/>
    <w:p>
      <w:r xmlns:w="http://schemas.openxmlformats.org/wordprocessingml/2006/main">
        <w:t xml:space="preserve">2. រង្វាន់នៃសេវាកម្មស្មោះត្រង់</w:t>
      </w:r>
    </w:p>
    <w:p/>
    <w:p>
      <w:r xmlns:w="http://schemas.openxmlformats.org/wordprocessingml/2006/main">
        <w:t xml:space="preserve">1. ម៉ាថាយ 6:33 - ប៉ុន្តែ ចូរ​ស្វែង​រក​រាជាណាចក្រ​នៃ​ព្រះ និង​សេចក្ដី​សុចរិត​របស់​ទ្រង់​ជា​មុន​សិន នោះ​អ្វីៗ​ទាំង​អស់​នឹង​ត្រូវ​បាន​បន្ថែម​មក​ក្នុង​អ្នក។</w:t>
      </w:r>
    </w:p>
    <w:p/>
    <w:p>
      <w:r xmlns:w="http://schemas.openxmlformats.org/wordprocessingml/2006/main">
        <w:t xml:space="preserve">1 កូរិនថូស 15:58 - ដូច្នេះ បងប្អូន​ជា​ទី​ស្រឡាញ់​របស់​ខ្ញុំ​អើយ ចូរ​មាន​ចិត្ត​ខ្ជាប់​ខ្ជួន មិន​អាច​រំកិល​ខ្លួន​បាន ហើយ​មាន​បរិបូរ​ក្នុង​កិច្ចការ​របស់​ព្រះ​អម្ចាស់​ជានិច្ច ដោយ​ដឹង​ថា​ការ​ងារ​របស់​អ្នក​មិន​ឥត​ប្រយោជន៍​ក្នុង​ព្រះអម្ចាស់​ឡើយ។</w:t>
      </w:r>
    </w:p>
    <w:p/>
    <w:p>
      <w:r xmlns:w="http://schemas.openxmlformats.org/wordprocessingml/2006/main">
        <w:t xml:space="preserve">អេសេគាល 29:19 ព្រះ‌អម្ចាស់​មាន​ព្រះ‌បន្ទូល​ដូច្នេះ។ មើល ចុះ យើង​នឹង​ប្រគល់​ទឹក​ដី​អេស៊ីប​ទៅ​ឲ្យ​នេប៊ូក្នេសា ជា​ស្តេច​បាប៊ីឡូន។ ហើយគាត់នឹងយកហ្វូងមនុស្សរបស់គាត់ យករបស់ដែលនៅសេសសល់ ហើយយកជាឈ្លើយ។ ហើយវានឹងជាប្រាក់ឈ្នួលសម្រាប់កងទ័ពរបស់គាត់។</w:t>
      </w:r>
    </w:p>
    <w:p/>
    <w:p>
      <w:r xmlns:w="http://schemas.openxmlformats.org/wordprocessingml/2006/main">
        <w:t xml:space="preserve">ព្រះ​ទ្រង់​ប្រកាស​ថា ទ្រង់​នឹង​ប្រគល់​ទឹក​ដី​អេស៊ីប​ដល់​ស្តេច​នេប៊ូក្នេសា​នៃ​បាប៊ីឡូន ជា​រង្វាន់​សម្រាប់​កង​ទ័ព​របស់​ទ្រង់។</w:t>
      </w:r>
    </w:p>
    <w:p/>
    <w:p>
      <w:r xmlns:w="http://schemas.openxmlformats.org/wordprocessingml/2006/main">
        <w:t xml:space="preserve">1. ការសន្យារបស់ព្រះនៃពរជ័យសម្រាប់ការស្តាប់បង្គាប់</w:t>
      </w:r>
    </w:p>
    <w:p/>
    <w:p>
      <w:r xmlns:w="http://schemas.openxmlformats.org/wordprocessingml/2006/main">
        <w:t xml:space="preserve">2. តម្លៃនៃសេវាកម្មស្មោះត្រង់</w:t>
      </w:r>
    </w:p>
    <w:p/>
    <w:p>
      <w:r xmlns:w="http://schemas.openxmlformats.org/wordprocessingml/2006/main">
        <w:t xml:space="preserve">1. រ៉ូម 8:28- ហើយយើងដឹងថាក្នុងគ្រប់ការទាំងអស់ព្រះទ្រង់ធ្វើការដើម្បីសេចក្តីល្អនៃអស់អ្នកដែលស្រឡាញ់ទ្រង់ ដែលត្រូវបានហៅតាមគោលបំណងរបស់ទ្រង់។</w:t>
      </w:r>
    </w:p>
    <w:p/>
    <w:p>
      <w:r xmlns:w="http://schemas.openxmlformats.org/wordprocessingml/2006/main">
        <w:t xml:space="preserve">២ កូរិនថូស ៩:៦—សូម​ចាំ​ថា អ្នក​ណា​ដែល​សាប​ព្រោះ​តិច​ក៏​នឹង​ច្រូត​បាន​តិច​ដែរ ហើយ​អ្នក​ណា​ដែល​សាប​ដោយ​ចិត្ត​ក៏​នឹង​ច្រូត​ដោយ​សប្បុរស​ដែរ។</w:t>
      </w:r>
    </w:p>
    <w:p/>
    <w:p>
      <w:r xmlns:w="http://schemas.openxmlformats.org/wordprocessingml/2006/main">
        <w:t xml:space="preserve">អេសេគាល 29:20 យើង​បាន​ប្រគល់​ទឹក​ដី​អេស៊ីប​ដល់​គាត់ ដើម្បី​ធ្វើ​ការ​ដែល​គាត់​បាន​ធ្វើ​ការ​ប្រឆាំង​នឹង​វា ពី​ព្រោះ​ពួក​គេ​បាន​ធ្វើ​ដើម្បី​ខ្ញុំ នេះ​ជា​ព្រះ​បន្ទូល​របស់​ព្រះ‌ជា‌អម្ចាស់។</w:t>
      </w:r>
    </w:p>
    <w:p/>
    <w:p>
      <w:r xmlns:w="http://schemas.openxmlformats.org/wordprocessingml/2006/main">
        <w:t xml:space="preserve">ព្រះប្រទានរង្វាន់ដល់អ្នកដែលបម្រើទ្រង់ដោយស្មោះត្រង់។</w:t>
      </w:r>
    </w:p>
    <w:p/>
    <w:p>
      <w:r xmlns:w="http://schemas.openxmlformats.org/wordprocessingml/2006/main">
        <w:t xml:space="preserve">១៖ ការបម្រើដ៏ស្មោះត្រង់នាំមកនូវពរជ័យពីព្រះ</w:t>
      </w:r>
    </w:p>
    <w:p/>
    <w:p>
      <w:r xmlns:w="http://schemas.openxmlformats.org/wordprocessingml/2006/main">
        <w:t xml:space="preserve">២៖ ពរជ័យនៃការបម្រើព្រះ</w:t>
      </w:r>
    </w:p>
    <w:p/>
    <w:p>
      <w:r xmlns:w="http://schemas.openxmlformats.org/wordprocessingml/2006/main">
        <w:t xml:space="preserve">កាឡាទី 6:9 ហើយ​កុំ​ឲ្យ​យើង​នឿយហត់​នឹង​ការ​ធ្វើ​ល្អ​ឡើយ ដ្បិត​នៅ​រដូវ​កាល​កំណត់ យើង​នឹង​ច្រូត​កាត់ បើ​យើង​មិន​ដួល។</w:t>
      </w:r>
    </w:p>
    <w:p/>
    <w:p>
      <w:r xmlns:w="http://schemas.openxmlformats.org/wordprocessingml/2006/main">
        <w:t xml:space="preserve">២ សាស្ដា 11:1 ចូរ​បោះ​នំបុ័ង​ទៅ​លើ​ទឹក​ចុះ ដ្បិត​អ្នក​នឹង​រក​ឃើញ​ច្រើន​ថ្ងៃ​ទៀត។</w:t>
      </w:r>
    </w:p>
    <w:p/>
    <w:p>
      <w:r xmlns:w="http://schemas.openxmlformats.org/wordprocessingml/2006/main">
        <w:t xml:space="preserve">អេសេគាល 29:21 នៅ​ថ្ងៃ​នោះ យើង​នឹង​ធ្វើ​ឲ្យ​ស្នែង​នៃ​ពូជ‌ពង្ស​អ៊ីស្រា‌អែល​ចេញ​មក ហើយ​យើង​នឹង​ឲ្យ​អ្នក​បើក​មាត់​នៅ​កណ្ដាល​ពួក​គេ។ ពួកគេនឹងដឹងថាយើងជាព្រះអម្ចាស់។</w:t>
      </w:r>
    </w:p>
    <w:p/>
    <w:p>
      <w:r xmlns:w="http://schemas.openxmlformats.org/wordprocessingml/2006/main">
        <w:t xml:space="preserve">នៅ​ថ្ងៃ​នោះ ព្រះ‌អម្ចាស់​នឹង​នាំ​ជីវិត និង​អំណាច​ថ្មី​ដល់​ប្រជាជាតិ​អ៊ីស្រា‌អែល។</w:t>
      </w:r>
    </w:p>
    <w:p/>
    <w:p>
      <w:r xmlns:w="http://schemas.openxmlformats.org/wordprocessingml/2006/main">
        <w:t xml:space="preserve">១៖ ព្រះអម្ចាស់​នាំ​មក​នូវ​សេចក្ដី​សង្ឃឹម​ក្នុង​គ្រា​នៃ​ការ​អស់សង្ឃឹម។</w:t>
      </w:r>
    </w:p>
    <w:p/>
    <w:p>
      <w:r xmlns:w="http://schemas.openxmlformats.org/wordprocessingml/2006/main">
        <w:t xml:space="preserve">២៖ ព្រះអម្ចាស់​នាំ​អំណាច​នៃ​ព្រះបន្ទូល​របស់​ព្រះអង្គ​ដល់​អស់​អ្នក​ដែល​ជឿ។</w:t>
      </w:r>
    </w:p>
    <w:p/>
    <w:p>
      <w:r xmlns:w="http://schemas.openxmlformats.org/wordprocessingml/2006/main">
        <w:t xml:space="preserve">1: អេសាយ 55:11 - "ដូច្នេះពាក្យរបស់ខ្ញុំនឹងចេញពីមាត់របស់ខ្ញុំ: វានឹងមិនត្រឡប់មករកខ្ញុំទទេ, ប៉ុន្តែវានឹងសម្រេចបាននូវអ្វីដែលខ្ញុំចង់បាន, ហើយវានឹងរីកចម្រើននៅក្នុងអ្វីដែលខ្ញុំបានផ្ញើវា។ "</w:t>
      </w:r>
    </w:p>
    <w:p/>
    <w:p>
      <w:r xmlns:w="http://schemas.openxmlformats.org/wordprocessingml/2006/main">
        <w:t xml:space="preserve">2: យេរេមា 29:11 - «ដ្បិត​យើង​ដឹង​ថា​គំនិត​ដែល​ខ្ញុំ​គិត​ដល់​អ្នក​នេះ​ជា​ព្រះ​បន្ទូល​របស់​ព្រះ​ជា​អម្ចាស់, គំនិត​នៃ​សន្តិភាព, មិន​មែន​ជា​ការ​អាក្រក់, ដើម្បី​ផ្តល់​ឱ្យ​អ្នក​នូវ​ទី​បញ្ចប់​ដែល​រំពឹង​ទុក​។</w:t>
      </w:r>
    </w:p>
    <w:p/>
    <w:p>
      <w:r xmlns:w="http://schemas.openxmlformats.org/wordprocessingml/2006/main">
        <w:t xml:space="preserve">អេសេគាល ជំពូកទី 30 មានទំនាយប្រឆាំងនឹងប្រទេសអេស៊ីប និងសម្ព័ន្ធមិត្ត ដោយបានទាយទុកជាមុនអំពីការដួលរលំដែលនឹងមកដល់ និងការបំផ្លិចបំផ្លាញដែលនឹងកើតឡើងចំពោះពួកគេ។ ជំពូក​នេះ​បញ្ជាក់​អំពី​ការ​កាត់​ទោស​របស់​ព្រះ​មក​លើ​ប្រទេស​អេស៊ីប​និង​ប្រជាជាតិ​ជុំវិញ​ចំពោះ​ភាព​ឆ្មើងឆ្មៃ ការ​គោរព​បូជា​រូប​ព្រះ និង​ការ​ធ្វើ​បាប​អ៊ីស្រាអែល។</w:t>
      </w:r>
    </w:p>
    <w:p/>
    <w:p>
      <w:r xmlns:w="http://schemas.openxmlformats.org/wordprocessingml/2006/main">
        <w:t xml:space="preserve">កថាខណ្ឌទី១៖ ជំពូកចាប់ផ្តើមដោយទំនាយប្រឆាំងនឹងអេស៊ីប ដោយប្រកាសថាថ្ងៃជំនុំជំរះជិតមកដល់ហើយ។ ព្រះ​ពណ៌នា​អំពី​ផល​វិបាក​ដ៏​អាក្រក់​ដែល​នឹង​កើត​មាន​ដល់​អេហ្ស៊ីប និង​សម្ព័ន្ធមិត្ត​ដែល​បណ្ដាល​ឲ្យ​មាន​ទុក្ខ​ព្រួយ និង​ការ​បំផ្លិចបំផ្លាញ (អេសេគាល ៣០:១-៥)។</w:t>
      </w:r>
    </w:p>
    <w:p/>
    <w:p>
      <w:r xmlns:w="http://schemas.openxmlformats.org/wordprocessingml/2006/main">
        <w:t xml:space="preserve">កថាខណ្ឌទី 2: ទំនាយបន្តជាមួយនឹងការពិពណ៌នាអំពីការដួលរលំរបស់ប្រទេសអេហ្ស៊ីបនិងភាពវឹកវរដែលនឹងកើតឡើង។ ប្រជាជាតិ​នឹង​ធ្លាក់​ចូល​ទៅ​ក្នុង​ភាព​ងងឹត អំនួត​របស់​វា​នឹង​ត្រូវ​ធ្លាក់​ចុះ ហើយ​រូប​ព្រះ​នឹង​ត្រូវ​បំផ្លាញ។ ព្រះ​បាន​ប្រកាស​ថា ទ្រង់​នឹង​កាត់​ទោស​លើ​ស្រុក​អេស៊ីប ដែល​ធ្វើ​ឲ្យ​ស្រុក​នេះ​ក្លាយ​ទៅ​ជា​ទី​ស្ងាត់​ជ្រងំ (អេសេគាល ៣០:៦-១៩)។</w:t>
      </w:r>
    </w:p>
    <w:p/>
    <w:p>
      <w:r xmlns:w="http://schemas.openxmlformats.org/wordprocessingml/2006/main">
        <w:t xml:space="preserve">កថាខណ្ឌទី៣៖ ជំពូកបញ្ចប់ដោយសារនៃក្តីសង្ឃឹមសម្រាប់ការស្ដារឡើងវិញនាពេលអនាគតរបស់ប្រទេសអេហ្ស៊ីប។ ព្រះ​សន្យា​ថា​នឹង​ពង្រឹង​អាវុធ​របស់​បាប៊ីឡូន ដែល​នឹង​កាត់​ទោស​លើ​អេស៊ីប។ ទោះ​ជា​យ៉ាង​ណា បន្ទាប់​ពី​ភាព​វិនាស​អន្តរាយ​មួយ​រយៈ អេស៊ីប​នឹង​ត្រូវ​រស់​ឡើង​វិញ ហើយ​រស់​នៅ​ម្ដង​ទៀត (អេសេគាល ៣០:២០-២៦)។</w:t>
      </w:r>
    </w:p>
    <w:p/>
    <w:p>
      <w:r xmlns:w="http://schemas.openxmlformats.org/wordprocessingml/2006/main">
        <w:t xml:space="preserve">សរុប​មក,</w:t>
      </w:r>
    </w:p>
    <w:p>
      <w:r xmlns:w="http://schemas.openxmlformats.org/wordprocessingml/2006/main">
        <w:t xml:space="preserve">អេសេគាលជំពូកសាមសិបអំណោយ</w:t>
      </w:r>
    </w:p>
    <w:p>
      <w:r xmlns:w="http://schemas.openxmlformats.org/wordprocessingml/2006/main">
        <w:t xml:space="preserve">ការព្យាករណ៍ប្រឆាំងនឹងអេហ្ស៊ីប និងសម្ព័ន្ធមិត្តរបស់ខ្លួន</w:t>
      </w:r>
    </w:p>
    <w:p>
      <w:r xmlns:w="http://schemas.openxmlformats.org/wordprocessingml/2006/main">
        <w:t xml:space="preserve">ប្រកាសពីការដួលរលំ ការបំផ្លិចបំផ្លាញ និងការស្ដារឡើងវិញនាពេលអនាគតរបស់ពួកគេ។</w:t>
      </w:r>
    </w:p>
    <w:p/>
    <w:p>
      <w:r xmlns:w="http://schemas.openxmlformats.org/wordprocessingml/2006/main">
        <w:t xml:space="preserve">ទំនាយ​ប្រឆាំង​នឹង​អេហ្ស៊ីប និង​សម្ព័ន្ធមិត្ត​ចំពោះ​មោទនភាព និង​ការ​ថ្វាយ​បង្គំ​រូប​ព្រះ។</w:t>
      </w:r>
    </w:p>
    <w:p>
      <w:r xmlns:w="http://schemas.openxmlformats.org/wordprocessingml/2006/main">
        <w:t xml:space="preserve">ការពិពណ៌នាអំពីផលវិបាកដ៏អាក្រក់ដែលនឹងកើតឡើងចំពោះពួកគេ។</w:t>
      </w:r>
    </w:p>
    <w:p>
      <w:r xmlns:w="http://schemas.openxmlformats.org/wordprocessingml/2006/main">
        <w:t xml:space="preserve">ការទស្សន៍ទាយអំពីការដួលរលំ ភាពងងឹត និងការវិនាសអន្តរាយរបស់ប្រទេសអេហ្ស៊ីប។</w:t>
      </w:r>
    </w:p>
    <w:p>
      <w:r xmlns:w="http://schemas.openxmlformats.org/wordprocessingml/2006/main">
        <w:t xml:space="preserve">សារនៃក្តីសង្ឃឹមសម្រាប់ការស្ដារឡើងវិញរបស់អេហ្ស៊ីបនាពេលអនាគត។</w:t>
      </w:r>
    </w:p>
    <w:p/>
    <w:p>
      <w:r xmlns:w="http://schemas.openxmlformats.org/wordprocessingml/2006/main">
        <w:t xml:space="preserve">ជំពូកនេះនៃអេសេគាលមានទំនាយប្រឆាំងនឹងអេហ្ស៊ីប និងសម្ព័ន្ធមិត្តរបស់ខ្លួន ដោយបានទាយទុកជាមុនអំពីការដួលរលំដែលនឹងមកដល់ និងការបំផ្លិចបំផ្លាញដែលនឹងកើតឡើងចំពោះពួកគេ។ ជំពូក​នេះ​ចាប់​ផ្ដើម​ដោយ​ទំនាយ​ប្រឆាំង​នឹង​ស្រុក​អេស៊ីប ដោយ​ប្រកាស​ថា​ថ្ងៃ​ជំនុំជំរះ​ជិត​មក​ដល់​ហើយ។ ព្រះ​ពណ៌នា​អំពី​ផល​វិបាក​ដ៏​អាក្រក់​ដែល​នឹង​កើត​មាន​លើ​អេហ្ស៊ីប និង​សម្ព័ន្ធមិត្ត​ដែល​បង្ក​ឲ្យ​មាន​ទុក្ខព្រួយ និង​ការ​បំផ្លិចបំផ្លាញ។ ទំនាយ​បន្ត​ដោយ​ការ​ពិពណ៌នា​អំពី​ការ​ធ្លាក់​ចុះ​របស់​អេហ្ស៊ីប​និង​ភាព​ចលាចល​ដែល​នឹង​កើត​មាន។ ប្រជាជាតិ​នឹង​ធ្លាក់​ចូល​ទៅ​ក្នុង​ភាព​ងងឹត អំនួត​របស់​វា​នឹង​ត្រូវ​ធ្លាក់​ចុះ ហើយ​រូប​ព្រះ​នឹង​ត្រូវ​បំផ្លាញ។ ព្រះ​បាន​ប្រកាស​ថា ទ្រង់​នឹង​កាត់​ទោស​លើ​ស្រុក​អេស៊ីប ដែល​ធ្វើ​ឲ្យ​ស្រុក​នេះ​ក្លាយ​ទៅ​ជា​ទី​ស្ងាត់​ជ្រងំ។ ទោះយ៉ាងណាក៏ដោយ ជំពូកបញ្ចប់ដោយសារនៃក្តីសង្ឃឹមសម្រាប់ការស្ដារឡើងវិញរបស់អេហ្ស៊ីបនាពេលអនាគត។ ព្រះ​សន្យា​ថា​នឹង​ពង្រឹង​អាវុធ​របស់​បាប៊ីឡូន ដែល​នឹង​កាត់​ទោស​លើ​អេស៊ីប។ បន្ទាប់​ពី​ភាព​ស្ងាត់​ជ្រងំ​មួយ​រយៈ អេហ្ស៊ីប​នឹង​ត្រូវ​រស់​ឡើង​វិញ និង​មាន​មនុស្ស​រស់​នៅ​ជា​ថ្មី​ម្តង​ទៀត។ ជំពូក​នេះ​បញ្ជាក់​អំពី​ការ​ជំនុំជំរះ​របស់​ព្រះ​មក​លើ​ប្រទេស​អេស៊ីប ការ​បំផ្លិចបំផ្លាញ​ដែល​នឹង​កើត​មាន​ដល់​ប្រជាជាតិ និង​ការ​ស្ដារ​ឡើង​វិញ​ជា​យថាហេតុ​ដែល​នឹង​កើត​ឡើង។</w:t>
      </w:r>
    </w:p>
    <w:p/>
    <w:p>
      <w:r xmlns:w="http://schemas.openxmlformats.org/wordprocessingml/2006/main">
        <w:t xml:space="preserve">អេសេគាល 30:1 ព្រះ‌បន្ទូល​របស់​ព្រះ‌អម្ចាស់​បាន​មក​កាន់​ខ្ញុំ​ម្ដង​ទៀត​ថា៖</w:t>
      </w:r>
    </w:p>
    <w:p/>
    <w:p>
      <w:r xmlns:w="http://schemas.openxmlformats.org/wordprocessingml/2006/main">
        <w:t xml:space="preserve">ព្រះអម្ចាស់​មាន​ព្រះបន្ទូល​ទៅ​កាន់​អេសេគាល​ម្ដង​ទៀត។</w:t>
      </w:r>
    </w:p>
    <w:p/>
    <w:p>
      <w:r xmlns:w="http://schemas.openxmlformats.org/wordprocessingml/2006/main">
        <w:t xml:space="preserve">1. ភាពស្មោះត្រង់របស់ព្រះ: របៀបដែលព្រះអម្ចាស់រក្សាការសន្យារបស់ទ្រង់</w:t>
      </w:r>
    </w:p>
    <w:p/>
    <w:p>
      <w:r xmlns:w="http://schemas.openxmlformats.org/wordprocessingml/2006/main">
        <w:t xml:space="preserve">2. អំណាចនៃទំនាយ៖ របៀបដែលព្រះបន្ទូលរបស់ព្រះអម្ចាស់ជាការណែនាំសម្រាប់ជីវិតរបស់យើង។</w:t>
      </w:r>
    </w:p>
    <w:p/>
    <w:p>
      <w:r xmlns:w="http://schemas.openxmlformats.org/wordprocessingml/2006/main">
        <w:t xml:space="preserve">1. អេសាយ 55:11 - «ពាក្យ​ដែល​ចេញ​ពី​មាត់​ខ្ញុំ​ក៏​ដូច្នោះ​ដែរ៖ វា​នឹង​មិន​ត្រឡប់​មក​ខ្ញុំ​វិញ​ទទេ​ឡើយ ប៉ុន្តែ​នឹង​សម្រេច​នូវ​អ្វី​ដែល​ខ្ញុំ​ប៉ង​ប្រាថ្នា ហើយ​សម្រេច​តាម​គោល​បំណង​ដែល​ខ្ញុំ​ចាត់​ឲ្យ​មក»។</w:t>
      </w:r>
    </w:p>
    <w:p/>
    <w:p>
      <w:r xmlns:w="http://schemas.openxmlformats.org/wordprocessingml/2006/main">
        <w:t xml:space="preserve">2. យេរេមា 33:3 - "ហៅមកខ្ញុំ ខ្ញុំនឹងឆ្លើយប្រាប់អ្នកពីរឿងដ៏អស្ចារ្យ និងមិនអាចស្វែងរកបានដែលអ្នកមិនដឹង"។</w:t>
      </w:r>
    </w:p>
    <w:p/>
    <w:p>
      <w:r xmlns:w="http://schemas.openxmlformats.org/wordprocessingml/2006/main">
        <w:t xml:space="preserve">អេសេគាល 30:2 កូន​មនុស្ស​អើយ ចូរ​ទាយ​ថា ព្រះ‌ជា‌អម្ចាស់​មាន​ព្រះ‌បន្ទូល​ដូច្នេះ! អ្នក​រាល់​គ្នា​យំ​សោក វេទនា​ដល់​ថ្ងៃ!</w:t>
      </w:r>
    </w:p>
    <w:p/>
    <w:p>
      <w:r xmlns:w="http://schemas.openxmlformats.org/wordprocessingml/2006/main">
        <w:t xml:space="preserve">ព្រះ​ត្រាស់​ហៅ​អេសេគាល​ដោយ​ព្រមាន​អំពី​ថ្ងៃ​វេទនា។</w:t>
      </w:r>
    </w:p>
    <w:p/>
    <w:p>
      <w:r xmlns:w="http://schemas.openxmlformats.org/wordprocessingml/2006/main">
        <w:t xml:space="preserve">1. ចូរ​ប្រយ័ត្ន​នឹង​សេចក្ដី​ក្រោធ​របស់​ព្រះ៖ តើ​យើង​អាច​ជៀស​វាង​ដោយ​របៀប​ណា</w:t>
      </w:r>
    </w:p>
    <w:p/>
    <w:p>
      <w:r xmlns:w="http://schemas.openxmlformats.org/wordprocessingml/2006/main">
        <w:t xml:space="preserve">2. ការដាស់តឿនរបស់ព្រះ៖ របៀបរៀបចំសម្រាប់ថ្ងៃវេទនា</w:t>
      </w:r>
    </w:p>
    <w:p/>
    <w:p>
      <w:r xmlns:w="http://schemas.openxmlformats.org/wordprocessingml/2006/main">
        <w:t xml:space="preserve">1. ម៉ាថាយ 10:28-31 - "ហើយកុំខ្លាចអស់អ្នកដែលសម្លាប់រូបកាយ តែមិនអាចសម្លាប់ព្រលឹងបានទេ។ ជាជាងខ្លាចអ្នកណាដែលអាចបំផ្លាញទាំងព្រលឹង និងរូបកាយនៅក្នុងនរក"។</w:t>
      </w:r>
    </w:p>
    <w:p/>
    <w:p>
      <w:r xmlns:w="http://schemas.openxmlformats.org/wordprocessingml/2006/main">
        <w:t xml:space="preserve">2. ហេព្រើរ 4:12-13 - «ដ្បិត​ព្រះបន្ទូល​នៃ​ព្រះ​គឺ​រស់​នៅ​និង​សកម្ម, មុត​ជាង​ដាវ​មុខ​ពីរ​ណា​មួយ, ទម្លុះ​ដល់​ការ​បែង​ចែក​នៃ​ព្រលឹង​និង​វិញ្ញាណ, នៃ​សន្លាក់​និង​ខួរ​ឆ្អឹង, និង​ការ​យល់​ដឹង​ពី​គំនិត​និង​ចេតនា នៃបេះដូង។"</w:t>
      </w:r>
    </w:p>
    <w:p/>
    <w:p>
      <w:r xmlns:w="http://schemas.openxmlformats.org/wordprocessingml/2006/main">
        <w:t xml:space="preserve">អេសេគាល 30:3 ដ្បិត​ថ្ងៃ​ជិត​មក​ដល់ សូម្បី​តែ​ថ្ងៃ​នៃ​ព្រះ‌អម្ចាស់​ក៏​មក​ដល់​ដែរ គឺ​ជា​ថ្ងៃ​ដែល​មាន​ពពក។ វានឹងក្លាយជាពេលវេលារបស់សាសន៍ដទៃ។</w:t>
      </w:r>
    </w:p>
    <w:p/>
    <w:p>
      <w:r xmlns:w="http://schemas.openxmlformats.org/wordprocessingml/2006/main">
        <w:t xml:space="preserve">ថ្ងៃ​របស់​ព្រះ‌អម្ចាស់​ជិត​មក​ដល់ ហើយ​នឹង​ក្លាយ​ជា​ថ្ងៃ​ពពក​សម្រាប់​ប្រជាជាតិ។</w:t>
      </w:r>
    </w:p>
    <w:p/>
    <w:p>
      <w:r xmlns:w="http://schemas.openxmlformats.org/wordprocessingml/2006/main">
        <w:t xml:space="preserve">1. រៀបចំសម្រាប់ការយាងមករបស់ព្រះអម្ចាស់</w:t>
      </w:r>
    </w:p>
    <w:p/>
    <w:p>
      <w:r xmlns:w="http://schemas.openxmlformats.org/wordprocessingml/2006/main">
        <w:t xml:space="preserve">2. Heathen និងថ្ងៃនៃព្រះអម្ចាស់</w:t>
      </w:r>
    </w:p>
    <w:p/>
    <w:p>
      <w:r xmlns:w="http://schemas.openxmlformats.org/wordprocessingml/2006/main">
        <w:t xml:space="preserve">1. យ៉ូអែល 2:31 - «ព្រះអាទិត្យ​នឹង​ក្លាយ​ទៅ​ជា​ងងឹត ហើយ​ព្រះ​ច័ន្ទ​ទៅ​ជា​ឈាម មុន​ថ្ងៃ​ដ៏​ធំ និង​ដ៏​គួរ​ឲ្យ​ស្ញែង​ខ្លាច​របស់​ព្រះ​យេហូវ៉ា​មក​ដល់»។</w:t>
      </w:r>
    </w:p>
    <w:p/>
    <w:p>
      <w:r xmlns:w="http://schemas.openxmlformats.org/wordprocessingml/2006/main">
        <w:t xml:space="preserve">2. សេផានា 1:14 - «ថ្ងៃ​ដ៏​ធំ​របស់​ព្រះ​យេហូវ៉ា​ជិត​មក​ដល់​ហើយ ហើយ​ក៏​ប្រញាប់​ប្រញាល់​យ៉ាង​ខ្លាំង សូម្បី​តែ​សំឡេង​នៃ​ថ្ងៃ​នៃ​ព្រះ​យេហូវ៉ា៖ អ្នក​ខ្លាំង​ពូកែ​នឹង​យំ​នៅ​ទី​នោះ​យ៉ាង​ជូរចត់»។</w:t>
      </w:r>
    </w:p>
    <w:p/>
    <w:p>
      <w:r xmlns:w="http://schemas.openxmlformats.org/wordprocessingml/2006/main">
        <w:t xml:space="preserve">អេសេគាល 30:4 ដាវ​នឹង​មក​លើ​ស្រុក​អេស៊ីប ហើយ​ការ​ឈឺ​ចាប់​យ៉ាង​ខ្លាំង​នឹង​កើត​មាន​នៅ​ក្នុង​ប្រទេស​អេត្យូពី នៅ​ពេល​ដែល​អ្នក​ស្លាប់​នឹង​ធ្លាក់​ទៅ​ក្នុង​ស្រុក​អេស៊ីប គេ​នឹង​ដក​យក​ហ្វូង​មនុស្ស​របស់​នាង​ចេញ ហើយ​គ្រឹះ​របស់​នាង​នឹង​ត្រូវ​រលំ។</w:t>
      </w:r>
    </w:p>
    <w:p/>
    <w:p>
      <w:r xmlns:w="http://schemas.openxmlformats.org/wordprocessingml/2006/main">
        <w:t xml:space="preserve">ដាវ​នៃ​ការ​វិនិច្ឆ័យ​ទោស​នឹង​មក​លើ​អេហ្ស៊ីប និង​អេត្យូពី ដែល​បណ្ដាល​ឲ្យ​មាន​ការ​ឈឺ​ចាប់​យ៉ាង​ខ្លាំង និង​ការ​ស្លាប់​របស់​មនុស្ស​ជា​ច្រើន។ ចំនួនប្រជាជន និងគ្រឹះរបស់ប្រទេសអេហ្ស៊ីបនឹងត្រូវបំផ្លាញ។</w:t>
      </w:r>
    </w:p>
    <w:p/>
    <w:p>
      <w:r xmlns:w="http://schemas.openxmlformats.org/wordprocessingml/2006/main">
        <w:t xml:space="preserve">1. ការជំនុំជំរះរបស់ព្រះនឹងមកលើអ្នកដែលមិនរស់នៅតាមព្រះហឫទ័យរបស់ទ្រង់។</w:t>
      </w:r>
    </w:p>
    <w:p/>
    <w:p>
      <w:r xmlns:w="http://schemas.openxmlformats.org/wordprocessingml/2006/main">
        <w:t xml:space="preserve">2. កុំមើលស្រាលអំណាចរបស់ព្រះ។</w:t>
      </w:r>
    </w:p>
    <w:p/>
    <w:p>
      <w:r xmlns:w="http://schemas.openxmlformats.org/wordprocessingml/2006/main">
        <w:t xml:space="preserve">១ អេសាយ ១០:៥-៦ - «វេទនា​ដល់​ស្រុក​អាស្ស៊ីរី ជា​ដំបង​នៃ​សេចក្ដី​ក្រោធ​របស់​អញ ដំបង​ដែល​នៅ​ក្នុង​ដៃ​ជា​កំហឹង​របស់​អញ អញ​ចាត់​គាត់​ទៅ​ប្រឆាំង​នឹង​សាសន៍​ដែល​គ្មាន​ព្រះ ហើយ​ប្រឆាំង​នឹង​ប្រជាជន​នៃ​សេចក្ដី​ក្រោធ​របស់​អញ អញ​បង្គាប់​ឲ្យ​យក​ទៅ រឹបអូស​យក​ទ្រព្យ​សម្បត្តិ ហើយ​ជាន់​ឈ្លី​ដូច​ភក់​តាម​ផ្លូវ»។</w:t>
      </w:r>
    </w:p>
    <w:p/>
    <w:p>
      <w:r xmlns:w="http://schemas.openxmlformats.org/wordprocessingml/2006/main">
        <w:t xml:space="preserve">ទំនុកតម្កើង ១៤៩:៧ - «ដើម្បី​សងសឹក​ដល់​ប្រជាជាតិ​នានា និង​ដាក់​ទោស​ដល់​ប្រជាជាតិ​នានា»។</w:t>
      </w:r>
    </w:p>
    <w:p/>
    <w:p>
      <w:r xmlns:w="http://schemas.openxmlformats.org/wordprocessingml/2006/main">
        <w:t xml:space="preserve">អេសេគាល 30:5 ប្រទេស​អេត្យូពី លីប៊ី លីឌា និង​ប្រជាជន​ដែល​បាន​រួម​គ្នា​ទាំង​អស់ ព្រម​ទាំង​លោក​ជប់ និង​អ្នក​ស្រុក​ដែល​ជា​សម្ព័ន្ធ​នឹង​ត្រូវ​ដួល​ដោយ​មុខ​ដាវ។</w:t>
      </w:r>
    </w:p>
    <w:p/>
    <w:p>
      <w:r xmlns:w="http://schemas.openxmlformats.org/wordprocessingml/2006/main">
        <w:t xml:space="preserve">ព្រះ​ព្រមាន​អំពី​ការ​វិនិច្ឆ័យ​ទោស​អេត្យូពី លីប៊ី លីឌា ជូប និង​បុរស​នៃ​ដែនដី​ដែល​មាន​សម្ព័ន្ធភាព។</w:t>
      </w:r>
    </w:p>
    <w:p/>
    <w:p>
      <w:r xmlns:w="http://schemas.openxmlformats.org/wordprocessingml/2006/main">
        <w:t xml:space="preserve">1. ព្រះគឺយុត្តិធម៌ ហើយការជំនុំជំរះរបស់ទ្រង់គឺចុងក្រោយ</w:t>
      </w:r>
    </w:p>
    <w:p/>
    <w:p>
      <w:r xmlns:w="http://schemas.openxmlformats.org/wordprocessingml/2006/main">
        <w:t xml:space="preserve">2. គ្រោះថ្នាក់នៃការមិនស្តាប់បង្គាប់ព្រះ</w:t>
      </w:r>
    </w:p>
    <w:p/>
    <w:p>
      <w:r xmlns:w="http://schemas.openxmlformats.org/wordprocessingml/2006/main">
        <w:t xml:space="preserve">1. រ៉ូម 12:19 - «កុំ​សងសឹក​សំឡាញ់​អើយ ចូរ​ទុក​កន្លែង​សម្រាប់​សេចក្ដី​ក្រោធ​របស់​ព្រះ​ចុះ ដ្បិត​មាន​ចែង​ទុក​មក​ថា អញ​នឹង​សង​សឹក អញ​នឹង​សង​វិញ នេះ​ជា​ព្រះ​បន្ទូល​នៃ​ព្រះ​យេហូវ៉ា។</w:t>
      </w:r>
    </w:p>
    <w:p/>
    <w:p>
      <w:r xmlns:w="http://schemas.openxmlformats.org/wordprocessingml/2006/main">
        <w:t xml:space="preserve">2. វិវរណៈ 20:11-15 - បន្ទាប់មកខ្ញុំបានឃើញបល្ល័ង្កពណ៌សដ៏ធំមួយ និងព្រះអង្គដែលគង់នៅលើនោះ។ ផែនដី និង​ផ្ទៃ​មេឃ​បាន​រត់​ចេញ​ពី​វត្តមាន​របស់​ព្រះអង្គ ហើយ​គ្មាន​កន្លែង​សម្រាប់​ពួក​គេ​ឡើយ។ ហើយខ្ញុំបានឃើញមនុស្សស្លាប់ទាំងធំទាំងតូចឈរនៅមុខបល្ល័ង្ក ហើយសៀវភៅត្រូវបានបើក។ សៀវភៅមួយទៀតត្រូវបានបើក ដែលជាសៀវភៅជីវិត។ អ្នក​ស្លាប់​ត្រូវ​បាន​វិនិច្ឆ័យ​ទៅ​តាម​អ្វី​ដែល​ពួក​គេ​បាន​ធ្វើ​ដូច​ដែល​បាន​កត់ត្រា​ក្នុង​សៀវភៅ។ សមុទ្រ​បាន​ប្រគល់​មនុស្ស​ស្លាប់​ដែល​នៅ​ក្នុង​នោះ ហើយ​សេចក្ដី​ស្លាប់ ហើយ​ហាដេស​បាន​ប្រគល់​មនុស្ស​ស្លាប់​ដែល​នៅ​ក្នុង​នោះ ហើយ​ម្នាក់ៗ​ត្រូវ​វិនិច្ឆ័យ​តាម​អំពើ​ដែល​ខ្លួន​បាន​ធ្វើ។ បន្ទាប់​មក​សេចក្ដី​ស្លាប់​និង​ហាដេស​ត្រូវ​បាន​បោះ​ចូល​ទៅ​ក្នុង​បឹង​ភ្លើង។ បឹងភ្លើងគឺជាការស្លាប់ទីពីរ។</w:t>
      </w:r>
    </w:p>
    <w:p/>
    <w:p>
      <w:r xmlns:w="http://schemas.openxmlformats.org/wordprocessingml/2006/main">
        <w:t xml:space="preserve">អេសេគាល 30:6 ព្រះ‌អម្ចាស់​មាន​ព្រះ‌បន្ទូល​ដូច្នេះ។ ពួក​អ្នក​ដែល​គាំទ្រ​ស្រុក​អេស៊ីប​ក៏​ត្រូវ​ដួល​ដែរ។ ហើយ​មោទនភាព​នៃ​អំណាច​របស់​នាង​នឹង​ធ្លាក់​ចុះ​មក​ពី​ប៉ម​នៃ​ក្រុង Syene ពួក​គេ​នឹង​ត្រូវ​ដួល​ដោយ​មុខ​ដាវ នេះ​ជា​ព្រះបន្ទូល​របស់​ព្រះ​ជា​អម្ចាស់។</w:t>
      </w:r>
    </w:p>
    <w:p/>
    <w:p>
      <w:r xmlns:w="http://schemas.openxmlformats.org/wordprocessingml/2006/main">
        <w:t xml:space="preserve">ព្រះអម្ចាស់​មាន​ព្រះបន្ទូល​ថា អស់​អ្នក​ដែល​គាំទ្រ​ស្រុក​អេស៊ីប​នឹង​ត្រូវ​ដួល​រលំ ហើយ​មោទនភាព​នៃ​អំណាច​របស់​គេ​នឹង​ត្រូវ​ធ្លាក់​ចុះ ហើយ​ពួក​គេ​នឹង​ធ្លាក់​ទៅ​ក្នុង​ប៉ម Syene ដោយ​មុខ​ដាវ។</w:t>
      </w:r>
    </w:p>
    <w:p/>
    <w:p>
      <w:r xmlns:w="http://schemas.openxmlformats.org/wordprocessingml/2006/main">
        <w:t xml:space="preserve">1. មោទនភាពកើតមានមុនពេលធ្លាក់- មេរៀនពីអេសេគាល ៣០:៦</w:t>
      </w:r>
    </w:p>
    <w:p/>
    <w:p>
      <w:r xmlns:w="http://schemas.openxmlformats.org/wordprocessingml/2006/main">
        <w:t xml:space="preserve">2. ផល​វិបាក​នៃ​ការ​គាំ​ទ្រ​អេហ្ស៊ីប—ការ​យល់​ដឹង អេសេគាល ៣០:៦</w:t>
      </w:r>
    </w:p>
    <w:p/>
    <w:p>
      <w:r xmlns:w="http://schemas.openxmlformats.org/wordprocessingml/2006/main">
        <w:t xml:space="preserve">១.សុភាសិត ១៦:១៨ «អំនួត​ទៅ​មុខ​សេចក្ដី​ហិនវិនាស ហើយ​មាន​ចិត្ត​ក្រអឺតក្រទម​មុន​នឹង​ធ្លាក់​ចុះ»។</w:t>
      </w:r>
    </w:p>
    <w:p/>
    <w:p>
      <w:r xmlns:w="http://schemas.openxmlformats.org/wordprocessingml/2006/main">
        <w:t xml:space="preserve">2. អេសាយ 47:7-8, "ហើយអ្នកបាននិយាយថា: ខ្ញុំនឹងក្លាយជាស្ត្រីជារៀងរហូត: ដូច្នេះអ្នកមិនបានដាក់រឿងទាំងនេះនៅក្នុងចិត្តរបស់អ្នក, ហើយក៏មិននឹកចាំពីចុងបញ្ចប់នៃវា, ដូច្នេះអ្នកស្តាប់ឥឡូវនេះ។ សិល្បៈ​ដែល​ផ្តល់​ឱ្យ​ដល់​ការ​សប្បាយ​ដែល​នៅ​ដោយ​មិន​ខ្វល់​ដែល​និយាយ​ក្នុង​ចិត្ត​ថា​ខ្ញុំ​ហើយ​គ្មាន​អ្នក​ណា​នៅ​ខាង​ខ្ញុំ​ទេ ខ្ញុំ​នឹង​មិន​អង្គុយ​ជា​ស្ត្រី​មេម៉ាយ​ក៏​មិន​ដឹង​ថា​បាត់បង់​កូន​ដែរ»។</w:t>
      </w:r>
    </w:p>
    <w:p/>
    <w:p>
      <w:r xmlns:w="http://schemas.openxmlformats.org/wordprocessingml/2006/main">
        <w:t xml:space="preserve">អេសេគាល 30:7 ពួក​គេ​នឹង​ក្លាយ​ទៅ​ជា​ទី​ស្ងាត់​ជ្រងំ​នៅ​កណ្ដាល​ប្រទេស​ដែល​ដាច់​ស្រយាល ហើយ​ក្រុង​របស់​គេ​នឹង​ទៅ​នៅ​កណ្ដាល​ក្រុង​ទាំង​ឡាយ​ដែល​ត្រូវ​បំផ្លាញ។</w:t>
      </w:r>
    </w:p>
    <w:p/>
    <w:p>
      <w:r xmlns:w="http://schemas.openxmlformats.org/wordprocessingml/2006/main">
        <w:t xml:space="preserve">ក្រុង​របស់​អេស៊ីប​នឹង​ត្រូវ​បំផ្លាញ ហើយ​ទុក​ឲ្យ​ស្ងាត់​ជ្រងំ​ក្នុង​ចំណោម​ក្រុង​ផ្សេង​ទៀត​ដែល​ត្រូវ​បំផ្លាញ និង​ខ្ជះខ្ជាយ។</w:t>
      </w:r>
    </w:p>
    <w:p/>
    <w:p>
      <w:r xmlns:w="http://schemas.openxmlformats.org/wordprocessingml/2006/main">
        <w:t xml:space="preserve">1. ថាការជំនុំជំរះរបស់ព្រះជាម្ចាស់រឹងមាំ និងមានអំណាច ហើយអ្នកដែលប្រឆាំងនឹងព្រះអង្គនឹងត្រូវទទួលទោស</w:t>
      </w:r>
    </w:p>
    <w:p/>
    <w:p>
      <w:r xmlns:w="http://schemas.openxmlformats.org/wordprocessingml/2006/main">
        <w:t xml:space="preserve">2. មិនថាអ្នកគិតថាអ្នកមានអំណាចប៉ុណ្ណាទេ សូមកុំប្រឆាំងនឹងផែនការរបស់ព្រះ</w:t>
      </w:r>
    </w:p>
    <w:p/>
    <w:p>
      <w:r xmlns:w="http://schemas.openxmlformats.org/wordprocessingml/2006/main">
        <w:t xml:space="preserve">1. រ៉ូម 12:19 “កុំសងសឹកមិត្តសំឡាញ់អើយ ចូរទុកកន្លែងសម្រាប់សេចក្តីក្រោធរបស់ព្រះជាម្ចាស់ ដ្បិតមានចែងទុកមកថាៈ ព្រះអម្ចាស់មានព្រះបន្ទូលថាៈ ព្រះអម្ចាស់មានព្រះបន្ទូលថាៈ ខ្ញុំនឹងសងសឹកវិញ”។</w:t>
      </w:r>
    </w:p>
    <w:p/>
    <w:p>
      <w:r xmlns:w="http://schemas.openxmlformats.org/wordprocessingml/2006/main">
        <w:t xml:space="preserve">2. អេសេគាល 28:21-22 «កូនមនុស្សអើយ ចូរនិយាយទៅកាន់ចៅហ្វាយក្រុងទីរ៉ុសថា ព្រះជាអម្ចាស់មានព្រះបន្ទូលយ៉ាងនេះថា ឱចៅហ្វាយក្រុងទីរ៉ុសអើយ យើងប្រឆាំងនឹងអ្នក ហើយយើងនឹងនាំប្រជាជាតិជាច្រើនមកវាយអ្នក ដូចទឹករលក។ ទឹក​សមុទ្រ​បុក​ច្រាំង​ច្រាំង​សមុទ្រ​របស់​អ្នក គេ​នឹង​បំផ្លាញ​កំពែង​ក្រុង​ទីរ៉ុស ហើយ​រំលំ​ប៉ម​របស់​នាង ខ្ញុំ​នឹង​យក​កម្ទេច​ថ្ម​ចោល ហើយ​ធ្វើ​អោយ​នាង​ក្លាយ​ជា​ថ្ម​ទទេ។</w:t>
      </w:r>
    </w:p>
    <w:p/>
    <w:p>
      <w:r xmlns:w="http://schemas.openxmlformats.org/wordprocessingml/2006/main">
        <w:t xml:space="preserve">អេសេគាល 30:8 គេ​នឹង​ដឹង​ថា យើង​ជា​ព្រះ‌អម្ចាស់ នៅ​ពេល​ដែល​យើង​បាន​ដុត​ភ្លើង​នៅ​ស្រុក​អេស៊ីប ហើយ​ពេល​ដែល​អ្នក​ជួយ​របស់​នាង​ត្រូវ​បំផ្លាញ​អស់។</w:t>
      </w:r>
    </w:p>
    <w:p/>
    <w:p>
      <w:r xmlns:w="http://schemas.openxmlformats.org/wordprocessingml/2006/main">
        <w:t xml:space="preserve">ព្រះ​នឹង​បង្ហាញ​ពី​ឫទ្ធានុភាព​របស់​ទ្រង់ ដោយ​បំផ្លាញ​អស់​អ្នក​ដែល​ជួយ​អេស៊ីប។</w:t>
      </w:r>
    </w:p>
    <w:p/>
    <w:p>
      <w:r xmlns:w="http://schemas.openxmlformats.org/wordprocessingml/2006/main">
        <w:t xml:space="preserve">1. ការជំនុំជំរះរបស់ព្រះជាម្ចាស់៖ ការយល់ដឹងអំពីអំណាចនៃព្រះអម្ចាស់</w:t>
      </w:r>
    </w:p>
    <w:p/>
    <w:p>
      <w:r xmlns:w="http://schemas.openxmlformats.org/wordprocessingml/2006/main">
        <w:t xml:space="preserve">2. ការប្រមូលផលអ្វីដែលយើងសាបព្រោះ៖ ផលវិបាកនៃជម្រើសរបស់យើង។</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ហេព្រើរ 10:31 - វាជារឿងដ៏គួរឱ្យភ័យខ្លាចក្នុងការធ្លាក់ទៅក្នុងដៃរបស់ព្រះដ៏មានព្រះជន្មរស់។</w:t>
      </w:r>
    </w:p>
    <w:p/>
    <w:p>
      <w:r xmlns:w="http://schemas.openxmlformats.org/wordprocessingml/2006/main">
        <w:t xml:space="preserve">អេសេគាល 30:9 នៅ​ថ្ងៃ​នោះ អ្នក​នាំ​សារ​នឹង​ចេញ​ពី​ខ្ញុំ​តាម​សំពៅ ដើម្បី​ធ្វើ​ឲ្យ​ជន​ជាតិ​អេត្យូពី​ដែល​មិន​ខ្វល់​ខ្វាយ​ខ្លាច ហើយ​ការ​ឈឺ​ចាប់​យ៉ាង​ខ្លាំង​នឹង​កើត​មាន​ដល់​ពួក​គេ ដូច​នៅ​ថ្ងៃ​ស្រុក​អេស៊ីប ដ្បិត​មើល​ចុះ វា​មក​ដល់។</w:t>
      </w:r>
    </w:p>
    <w:p/>
    <w:p>
      <w:r xmlns:w="http://schemas.openxmlformats.org/wordprocessingml/2006/main">
        <w:t xml:space="preserve">ព្រះ​នឹង​ប្រើ​អ្នក​នាំ​សារ​ដើម្បី​នាំ​មក​នូវ​ការ​ភ័យ​ខ្លាច និង​ការ​ឈឺ​ចាប់​ដល់​ជន​ជាតិ​អេត្យូពី តាម​របៀប​ដូច​គ្នា​ដែល​បាន​កើត​ឡើង​ចំពោះ​អេស៊ីប។</w:t>
      </w:r>
    </w:p>
    <w:p/>
    <w:p>
      <w:r xmlns:w="http://schemas.openxmlformats.org/wordprocessingml/2006/main">
        <w:t xml:space="preserve">1. ការជំនុំជំរះរបស់ព្រះ៖ ការយល់ដឹងពីការព្រមានរបស់អេសេគាល ៣០:៩</w:t>
      </w:r>
    </w:p>
    <w:p/>
    <w:p>
      <w:r xmlns:w="http://schemas.openxmlformats.org/wordprocessingml/2006/main">
        <w:t xml:space="preserve">2. កុំភ័យខ្លាច៖ ការធានានៅក្នុងកម្លាំងនៃសេចក្តីស្រឡាញ់របស់ព្រះ</w:t>
      </w:r>
    </w:p>
    <w:p/>
    <w:p>
      <w:r xmlns:w="http://schemas.openxmlformats.org/wordprocessingml/2006/main">
        <w:t xml:space="preserve">1. អេសាយ 41:10 - «កុំខ្លាចឡើយ ដ្បិតខ្ញុំនៅជាមួយអ្នក ចូរកុំស្រងាកចិត្តឡើយ ដ្បិតខ្ញុំជាព្រះរបស់អ្នក ខ្ញុំនឹងពង្រឹងអ្នក មែនហើយ ខ្ញុំនឹងជួយអ្នក មែនហើយ ខ្ញុំនឹងលើកអ្នកដោយដៃស្តាំ។ ពី​សេចក្ដី​សុចរិត​របស់​ខ្ញុំ»។</w:t>
      </w:r>
    </w:p>
    <w:p/>
    <w:p>
      <w:r xmlns:w="http://schemas.openxmlformats.org/wordprocessingml/2006/main">
        <w:t xml:space="preserve">2. រ៉ូម 8:38-39 - «ដ្បិត​ខ្ញុំ​ជឿ​ជាក់​ថា មិន​ថា​សេចក្ដី​ស្លាប់ ឬ​ជីវិត ទាំង​ទេវតា ឬ​អារក្ស មិន​ថា​បច្ចុប្បន្ន ឬ​អនាគត ឬ​អំណាច​ណា​មួយ មិន​ថា​កម្ពស់ ឬ​ជម្រៅ ឬ​អ្វី​ផ្សេង​ទៀត​ក្នុង​ការ​បង្កើត​ទាំង​អស់​នោះ​ទេ។ អាច​ញែក​យើង​ចេញ​ពី​សេចក្ដី​ស្រឡាញ់​របស់​ព្រះ ដែល​មាន​ក្នុង​ព្រះគ្រិស្ដ​យេស៊ូ ជា​ព្រះអម្ចាស់​នៃ​យើង»។</w:t>
      </w:r>
    </w:p>
    <w:p/>
    <w:p>
      <w:r xmlns:w="http://schemas.openxmlformats.org/wordprocessingml/2006/main">
        <w:t xml:space="preserve">អេសេគាល 30:10 ព្រះ‌អម្ចាស់​មាន​ព្រះ‌បន្ទូល​ដូច្នេះ។ យើង​ក៏​នឹង​ធ្វើ​ឲ្យ​ប្រជាជន​អេស៊ីប​ឈប់​ដោយ​ដៃ​របស់​នេប៊ូក្នេសា ជា​ស្តេច​បាប៊ីឡូន។</w:t>
      </w:r>
    </w:p>
    <w:p/>
    <w:p>
      <w:r xmlns:w="http://schemas.openxmlformats.org/wordprocessingml/2006/main">
        <w:t xml:space="preserve">ព្រះអម្ចាស់​មាន​ព្រះបន្ទូល​ថា ព្រះអង្គ​នឹង​ប្រើ​ស្ដេច​នេប៊ូក្នេសា​របស់​បាប៊ីឡូន ដើម្បី​ធ្វើ​ឱ្យ​ប្រជាជន​អេស៊ីប​ឈប់​សម្រាក។</w:t>
      </w:r>
    </w:p>
    <w:p/>
    <w:p>
      <w:r xmlns:w="http://schemas.openxmlformats.org/wordprocessingml/2006/main">
        <w:t xml:space="preserve">1. អំណាចនៃព្រះនៅក្នុងសកម្មភាព</w:t>
      </w:r>
    </w:p>
    <w:p/>
    <w:p>
      <w:r xmlns:w="http://schemas.openxmlformats.org/wordprocessingml/2006/main">
        <w:t xml:space="preserve">2. អធិករណ៍នៃព្រះអម្ចាស់</w:t>
      </w:r>
    </w:p>
    <w:p/>
    <w:p>
      <w:r xmlns:w="http://schemas.openxmlformats.org/wordprocessingml/2006/main">
        <w:t xml:space="preserve">1. អេសាយ 10:5-7 - «វេទនាដល់ស្រុកអាស្ស៊ីរី ជាដំបងនៃសេចក្ដីក្រោធរបស់ខ្ញុំ ហើយដំបងដែលនៅនឹងដៃរបស់គេ គឺជាកំហឹងរបស់ខ្ញុំ ខ្ញុំនឹងចាត់គាត់ឱ្យទៅប្រឆាំងនឹងប្រជាជាតិដែលមានពុតត្បុត ហើយប្រឆាំងនឹងប្រជាជននៃសេចក្ដីក្រោធរបស់យើង ការ​ចោទ​ប្រកាន់​យក​របស់​របរ​ចាប់​យក​ឈ្លើយ ហើយ​ជាន់​ឈ្លី​ដូច​ភក់​តាម​ផ្លូវ ប៉ុន្តែ​គាត់​មិន​មាន​ន័យ​យ៉ាង​នេះ​ទេ ចិត្ត​គាត់​ក៏​មិន​គិត​ដូច្នោះ​ដែរ ប៉ុន្តែ​វា​ស្ថិត​នៅ​ក្នុង​ចិត្ត​របស់​គាត់​ដែល​ត្រូវ​បំផ្លាញ​ចោល។ ជាតិ​មិន​តិច​ទេ»។</w:t>
      </w:r>
    </w:p>
    <w:p/>
    <w:p>
      <w:r xmlns:w="http://schemas.openxmlformats.org/wordprocessingml/2006/main">
        <w:t xml:space="preserve">2. អេសាយ 45:1-3 - ព្រះអម្ចាស់មានព្រះបន្ទូលទៅកាន់អ្នកចាក់ប្រេងតាំងរបស់គាត់ ដល់ស៊ីរូស ដែលខ្ញុំកាន់ដៃស្តាំរបស់ព្រះអង្គ ដើម្បីបង្ក្រាបប្រជាជាតិនានានៅចំពោះមុខគាត់ ហើយខ្ញុំនឹងស្រាយចង្កេះរបស់ស្តេច ដើម្បីបើកនៅចំពោះមុខគាត់ អ្នកដែលទាំងពីរបានចាកចេញ។ ទ្វារ​ទាំង​ឡាយ​នឹង​មិន​ត្រូវ​បិទ​ឡើយ យើង​នឹង​ទៅ​មុខ​អ្នក ហើយ​ធ្វើ​ឲ្យ​កន្លែង​កោង​ត្រង់ នោះ​យើង​នឹង​បំបែក​ទ្វារ​លង្ហិន​ជា​ដុំៗ ហើយ​កាត់​រនាំង​ដែក​ឲ្យ​នៅ​ក្រោម​ពន្លឺ ហើយ​យើង​នឹង​ឲ្យ​ទ្រព្យ​សម្បត្តិ​របស់​អ្នក ភាពងងឹត និង​កន្លែង​លាក់កំបាំង​ដ៏​សម្បូរ​បែប ដើម្បី​ឲ្យ​អ្នក​បាន​ដឹង​ថា យើង​ជា​ព្រះ‌អម្ចាស់ ដែល​ហៅ​អ្នក​តាម​ព្រះនាម​ទ្រង់ គឺ​ជា​ព្រះ​នៃ​សាសន៍​អ៊ីស្រា‌អែល»។</w:t>
      </w:r>
    </w:p>
    <w:p/>
    <w:p>
      <w:r xmlns:w="http://schemas.openxmlformats.org/wordprocessingml/2006/main">
        <w:t xml:space="preserve">អេសេគាល 30:11 គាត់​និង​ប្រជា‌ជន​របស់​គាត់ ដែល​ជា​ប្រជាជាតិ​ដ៏​គួរ​ឲ្យ​ស្ញែង​ខ្លាច​នឹង​ត្រូវ​នាំ​ទៅ​បំផ្លាញ​ស្រុក ហើយ​គេ​នឹង​ទាញ​ដាវ​ទៅ​វាយ​ស្រុក​អេស៊ីព្ទ ហើយ​ពាស‌ពេញ​ស្រុក​ដោយ​អ្នក​ស្លាប់។</w:t>
      </w:r>
    </w:p>
    <w:p/>
    <w:p>
      <w:r xmlns:w="http://schemas.openxmlformats.org/wordprocessingml/2006/main">
        <w:t xml:space="preserve">អត្ថបទ​គម្ពីរ​អេសេគាល​នេះ​និយាយ​អំពី​ប្រជាជាតិ​មួយ​ពី​ចំណោម​ប្រជាជាតិ​នានា ដែល​នឹង​មក​បំផ្លាញ​ស្រុក​អេស៊ីប ហើយ​ពេញ​ស្រុក​ដោយ​អ្នក​ស្លាប់។</w:t>
      </w:r>
    </w:p>
    <w:p/>
    <w:p>
      <w:r xmlns:w="http://schemas.openxmlformats.org/wordprocessingml/2006/main">
        <w:t xml:space="preserve">1. អំណាចនៃប្រជាជាតិ: ការប្រើប្រាស់របស់ព្រះនៃប្រជាជាតិដើម្បីសម្រេចគោលបំណងរបស់ទ្រង់</w:t>
      </w:r>
    </w:p>
    <w:p/>
    <w:p>
      <w:r xmlns:w="http://schemas.openxmlformats.org/wordprocessingml/2006/main">
        <w:t xml:space="preserve">2. អធិបតេយ្យភាពរបស់ព្រះ៖ គ្មានអ្វីកើតឡើងទេបើគ្មានការអនុញ្ញាតពីព្រះ</w:t>
      </w:r>
    </w:p>
    <w:p/>
    <w:p>
      <w:r xmlns:w="http://schemas.openxmlformats.org/wordprocessingml/2006/main">
        <w:t xml:space="preserve">1. អេសាយ 10:5-6 - ជនជាតិអាស្ស៊ីរី ជាដំបងនៃកំហឹងរបស់ខ្ញុំ។ បុគ្គលិកនៅក្នុងដៃរបស់ពួកគេគឺជាកំហឹងរបស់ខ្ញុំ! យើង​ចាត់​គាត់​ទៅ​ប្រឆាំង​នឹង​ប្រជាជាតិ​មួយ​ដែល​មិន​គោរព​ព្រះ ហើយ​ប្រឆាំង​នឹង​ប្រជាជន​នៃ​សេចក្ដី​ក្រោធ​របស់​យើង ខ្ញុំ​បង្គាប់​គាត់​ឲ្យ​រឹបអូស​យក​ទ្រព្យ​សម្បត្តិ ហើយ​ជាន់​ឈ្លី​គេ ដូច​ជា​ភក់​នៅ​តាម​ផ្លូវ។</w:t>
      </w:r>
    </w:p>
    <w:p/>
    <w:p>
      <w:r xmlns:w="http://schemas.openxmlformats.org/wordprocessingml/2006/main">
        <w:t xml:space="preserve">ទំនុកតម្កើង 33:10-11 - ព្រះអម្ចាស់នាំឱវាទរបស់ប្រជាជាតិនានាមកឥតប្រយោជន៍។ គាត់ធ្វើឱ្យខូចផែនការរបស់ប្រជាជន។ ឱវាទ​របស់​ព្រះអម្ចាស់​ស្ថិត​នៅ​ជា​រៀង​រហូត ជា​ផែនការ​នៃ​ចិត្ត​របស់​ទ្រង់​ដល់​គ្រប់​ជំនាន់។</w:t>
      </w:r>
    </w:p>
    <w:p/>
    <w:p>
      <w:r xmlns:w="http://schemas.openxmlformats.org/wordprocessingml/2006/main">
        <w:t xml:space="preserve">អេសេគាល 30:12 យើង​នឹង​ធ្វើ​ឲ្យ​ទន្លេ​រីង​ស្ងួត ហើយ​លក់​ដី​ទៅ​ក្នុង​កណ្ដាប់​ដៃ​របស់​មនុស្ស​អាក្រក់ យើង​នឹង​ធ្វើ​ឲ្យ​ទឹក​ដី និង​អ្វីៗ​ទាំង​អស់​នៅ​ក្នុង​នោះ​ខ្ទេច‌ខ្ទាំ ដោយ​ដៃ​របស់​ជន​បរទេស។</w:t>
      </w:r>
    </w:p>
    <w:p/>
    <w:p>
      <w:r xmlns:w="http://schemas.openxmlformats.org/wordprocessingml/2006/main">
        <w:t xml:space="preserve">ព្រះ‌អម្ចាស់​សន្យា​ថា​នឹង​ធ្វើ​ឲ្យ​ទន្លេ​រីង​ស្ងួត ហើយ​លក់​ដី​នោះ​ទៅ​ឲ្យ​មនុស្ស​អាក្រក់ ដោយ​ធ្វើ​ឲ្យ​វា​ក្លាយ​ទៅ​ជា​ទី​រហោ‌ស្ថាន។</w:t>
      </w:r>
    </w:p>
    <w:p/>
    <w:p>
      <w:r xmlns:w="http://schemas.openxmlformats.org/wordprocessingml/2006/main">
        <w:t xml:space="preserve">1. ព្រះអម្ចាស់ជាអធិបតេយ្យលើការបង្កបង្កើតទាំងអស់។</w:t>
      </w:r>
    </w:p>
    <w:p/>
    <w:p>
      <w:r xmlns:w="http://schemas.openxmlformats.org/wordprocessingml/2006/main">
        <w:t xml:space="preserve">2. ព្រះហឫទ័យរបស់ព្រះជាម្ចាស់បានសម្រេច ទោះបីជាមានការបះបោររបស់មនុស្សក៏ដោយ។</w:t>
      </w:r>
    </w:p>
    <w:p/>
    <w:p>
      <w:r xmlns:w="http://schemas.openxmlformats.org/wordprocessingml/2006/main">
        <w:t xml:space="preserve">1. អេសាយ 45:7 - ខ្ញុំបង្កើតពន្លឺ ហើយបង្កើតភាពងងឹត: ខ្ញុំបង្កើតសន្តិភាព ហើយបង្កើតអំពើអាក្រក់: ខ្ញុំជាព្រះអម្ចាស់ធ្វើកិច្ចការទាំងអស់នេះ។</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អេសេគាល 30:13 ព្រះ‌អម្ចាស់​មាន​ព្រះ‌បន្ទូល​ដូច្នេះ។ យើង​ក៏​នឹង​បំផ្លាញ​រូប​ព្រះ ហើយ​យើង​នឹង​ធ្វើ​ឲ្យ​រូប​របស់​គេ​បាត់​បង់​ពី​ណូហ្វ។ ហើយ​នឹង​លែង​មាន​ចៅហ្វាយ​ស្រុក​អេស៊ីប​ទៀត​ហើយ យើង​នឹង​ធ្វើ​ឲ្យ​ស្រុក​អេស៊ីប​ភ័យ​ខ្លាច។</w:t>
      </w:r>
    </w:p>
    <w:p/>
    <w:p>
      <w:r xmlns:w="http://schemas.openxmlformats.org/wordprocessingml/2006/main">
        <w:t xml:space="preserve">ព្រះអម្ចាស់ ​មាន​ព្រះបន្ទូល​ថា ព្រះអង្គ​នឹង​បំផ្លាញ​រូប​ព្រះ និង​រូប​ព្រះ​ណូហ្វ ហើយ​នឹង​លែង​មាន​ព្រះអង្គម្ចាស់​នៅ​ស្រុក​អេស៊ីប​ទៀត​ហើយ។ លោក​ក៏​នឹង​ធ្វើ​ឲ្យ​ស្រុក​អេស៊ីប​ភ័យ​ខ្លាច។</w:t>
      </w:r>
    </w:p>
    <w:p/>
    <w:p>
      <w:r xmlns:w="http://schemas.openxmlformats.org/wordprocessingml/2006/main">
        <w:t xml:space="preserve">1. អំណាចនៃព្រះដើម្បីកម្ចាត់រូបព្រះ</w:t>
      </w:r>
    </w:p>
    <w:p/>
    <w:p>
      <w:r xmlns:w="http://schemas.openxmlformats.org/wordprocessingml/2006/main">
        <w:t xml:space="preserve">2. ការកោតខ្លាចព្រះអម្ចាស់នៅប្រទេសអេស៊ីប</w:t>
      </w:r>
    </w:p>
    <w:p/>
    <w:p>
      <w:r xmlns:w="http://schemas.openxmlformats.org/wordprocessingml/2006/main">
        <w:t xml:space="preserve">១.និក្ខមនំ ២០:៣-៤ - «ឯង​នឹង​គ្មាន​ព្រះ​ឯ​ទៀត​នៅ​ពី​មុខ​អញ​ឡើយ ឯង​មិន​ត្រូវ​ធ្វើ​រូប​ចម្លាក់ ឬ​រូប​រាង​ដូច​របស់​ណា​នៅ​ស្ថាន​សួគ៌​ខាង​លើ ឬ​នៅ​ផែនដី​ក្រោម ឬ វា​នៅ​ក្នុង​ទឹក​ក្រោម​ដី»។</w:t>
      </w:r>
    </w:p>
    <w:p/>
    <w:p>
      <w:r xmlns:w="http://schemas.openxmlformats.org/wordprocessingml/2006/main">
        <w:t xml:space="preserve">2. អេសាយ 10:24-27 - «ដូច្នេះ ព្រះអម្ចាស់ ជា​ព្រះ​នៃ​ពិភព​ទាំង​មូល​មាន​ព្រះ​បន្ទូល​ដូច្នេះ ឱ​ប្រជារាស្ត្រ​របស់​យើង​ដែល​រស់​នៅ​ក្រុង​ស៊ីយ៉ូន កុំ​ខ្លាច​ជន​ជាតិ​អាស្ស៊ីរី​ឡើយ ទ្រង់​នឹង​វាយ​អ្នក​ដោយ​ដំបង ហើយ​នឹង​លើក​ដំបង​ប្រឆាំង​នឹង​អ្នក តាម​មាគ៌ា​របស់​ស្រុក​អេស៊ីប។​ បន្តិច​ទៀត​កំហឹង​នឹង​រលត់ ហើយ​កំហឹង​របស់​យើង​នឹង​ត្រូវ​បំផ្លាញ​ចោល»។</w:t>
      </w:r>
    </w:p>
    <w:p/>
    <w:p>
      <w:r xmlns:w="http://schemas.openxmlformats.org/wordprocessingml/2006/main">
        <w:t xml:space="preserve">អេសេគាល 30:14 ហើយ​យើង​នឹង​ធ្វើ​ឲ្យ​ផាថូស​ក្លាយ​ទៅ​ជា​ទី​ស្ងាត់​ជ្រងំ ហើយ​នឹង​ដុត​នៅ​ក្រុង​សូអាន ហើយ​នឹង​កាត់​ទោស​នៅ​ក្រុង​ណូអេ។</w:t>
      </w:r>
    </w:p>
    <w:p/>
    <w:p>
      <w:r xmlns:w="http://schemas.openxmlformats.org/wordprocessingml/2006/main">
        <w:t xml:space="preserve">ព្រះ‌អម្ចាស់​នឹង​ធ្វើ​ឲ្យ​ប៉ាថូស សូអាន និង​គ្មាន​ទី​ស្ងាត់​ជ្រងំ​ឡើយ។</w:t>
      </w:r>
    </w:p>
    <w:p/>
    <w:p>
      <w:r xmlns:w="http://schemas.openxmlformats.org/wordprocessingml/2006/main">
        <w:t xml:space="preserve">1. អំណាចនៃការជំនុំជំរះរបស់ព្រះ</w:t>
      </w:r>
    </w:p>
    <w:p/>
    <w:p>
      <w:r xmlns:w="http://schemas.openxmlformats.org/wordprocessingml/2006/main">
        <w:t xml:space="preserve">2. អធិបតេយ្យភាពរបស់ព្រះអម្ចាស់លើគ្រប់ជាតិសាសន៍</w:t>
      </w:r>
    </w:p>
    <w:p/>
    <w:p>
      <w:r xmlns:w="http://schemas.openxmlformats.org/wordprocessingml/2006/main">
        <w:t xml:space="preserve">1. អេសាយ 13:9 - មើលចុះ ថ្ងៃនៃព្រះអម្ចាស់បានមកដល់ ឃោរឃៅ ដោយព្រះពិរោធ និង កំហឹងដ៏ខ្លាំងក្លា ដើម្បីធ្វើឱ្យទឹកដីនេះក្លាយជាទីស្ងាត់ជ្រងំ និងបំផ្លាញមនុស្សមានបាបចេញពីវា។</w:t>
      </w:r>
    </w:p>
    <w:p/>
    <w:p>
      <w:r xmlns:w="http://schemas.openxmlformats.org/wordprocessingml/2006/main">
        <w:t xml:space="preserve">2. អេសេគាល 13:15 យើង​នឹង​សម្រេច​ចិត្ត​កំហឹង​របស់​យើង​នៅ​លើ​ជញ្ជាំង និង​លើ​អ្នក​ដែល​បាន​លាប​ពណ៌​ស ហើយ​ខ្ញុំ​នឹង​ប្រាប់​អ្នក​ថា ជញ្ជាំង​លែង​មាន​ទៀត ហើយ​ក៏​មិន​មាន​អ្នក​ដែល​លាប​ដែរ។</w:t>
      </w:r>
    </w:p>
    <w:p/>
    <w:p>
      <w:r xmlns:w="http://schemas.openxmlformats.org/wordprocessingml/2006/main">
        <w:t xml:space="preserve">អេសេគាល 30:15 យើង​នឹង​ចាក់​កំហឹង​របស់​ខ្ញុំ​ទៅ​លើ​អំពើ​បាប ជា​កម្លាំង​នៃ​ស្រុក​អេស៊ីប។ ហើយ​ខ្ញុំ​នឹង​កាត់​ចេញ​នូវ​ចំនួន​ច្រើន​នៃ No.</w:t>
      </w:r>
    </w:p>
    <w:p/>
    <w:p>
      <w:r xmlns:w="http://schemas.openxmlformats.org/wordprocessingml/2006/main">
        <w:t xml:space="preserve">ព្រះ​នឹង​កាត់​ទោស​ក្រុង​ស៊ីន ហើយ​កាត់​ប្រជាជន​ចេញ។</w:t>
      </w:r>
    </w:p>
    <w:p/>
    <w:p>
      <w:r xmlns:w="http://schemas.openxmlformats.org/wordprocessingml/2006/main">
        <w:t xml:space="preserve">1. ការជំនុំជំរះរបស់ព្រះគឺរហ័សនិងប្រាកដ</w:t>
      </w:r>
    </w:p>
    <w:p/>
    <w:p>
      <w:r xmlns:w="http://schemas.openxmlformats.org/wordprocessingml/2006/main">
        <w:t xml:space="preserve">2. ផលវិបាកនៃការមិនស្តាប់បង្គាប់</w:t>
      </w:r>
    </w:p>
    <w:p/>
    <w:p>
      <w:r xmlns:w="http://schemas.openxmlformats.org/wordprocessingml/2006/main">
        <w:t xml:space="preserve">1. រ៉ូម 12:19 - កុំសងសឹកមិត្តជាទីស្រឡាញ់របស់ខ្ញុំ ប៉ុន្តែទុកកន្លែងសម្រាប់កំហឹងរបស់ព្រះ ដ្បិតវាត្រូវបានសរសេរថា: វាជាការសងសឹករបស់ខ្ញុំ។ ព្រះអម្ចាស់មានព្រះបន្ទូលថា ខ្ញុំនឹងសងវិញ។</w:t>
      </w:r>
    </w:p>
    <w:p/>
    <w:p>
      <w:r xmlns:w="http://schemas.openxmlformats.org/wordprocessingml/2006/main">
        <w:t xml:space="preserve">2. យេរេមា 12:13 - ពួកគេបានសាបព្រោះស្រូវសាលី ប៉ុន្តែបានច្រូតបន្លា។ ពួក​គេ​នឿយហត់​តែ​មិន​បាន​អ្វី​សោះ។ ពួក​គេ​នឹង​ត្រូវ​ខ្មាស​ចំពោះ​ការ​ច្រូត​កាត់​របស់​ពួក​គេ ដោយ​សារ​ព្រះ​ពិរោធ​ដ៏​ខ្លាំង​ក្លា​របស់​ព្រះអម្ចាស់។</w:t>
      </w:r>
    </w:p>
    <w:p/>
    <w:p>
      <w:r xmlns:w="http://schemas.openxmlformats.org/wordprocessingml/2006/main">
        <w:t xml:space="preserve">អេសេគាល 30:16 ហើយ​យើង​នឹង​ដុត​នៅ​ស្រុក​អេស៊ីព្ទ អំពើ​បាប​នឹង​មាន​ការ​ឈឺ​ចាប់​យ៉ាង​ខ្លាំង ហើយ​នឹង​មិន​មាន​ការ​រសាយ​ជា​ដុំៗ​ឡើយ ហើយ​ណូប​នឹង​មាន​ទុក្ខ​ព្រួយ​ជា​រៀង​រាល់​ថ្ងៃ។</w:t>
      </w:r>
    </w:p>
    <w:p/>
    <w:p>
      <w:r xmlns:w="http://schemas.openxmlformats.org/wordprocessingml/2006/main">
        <w:t xml:space="preserve">ព្រះ​នឹង​ដាក់​ទោស​ដល់​ប្រទេស​អេស៊ីប ដែល​នឹង​នាំ​ឲ្យ​មាន​ការ​ឈឺ​ចាប់​យ៉ាង​ខ្លាំង ការ​បែក​បាក់ និង​ទុក្ខ​ព្រួយ​ប្រចាំ​ថ្ងៃ។</w:t>
      </w:r>
    </w:p>
    <w:p/>
    <w:p>
      <w:r xmlns:w="http://schemas.openxmlformats.org/wordprocessingml/2006/main">
        <w:t xml:space="preserve">1. ការជំនុំជំរះរបស់ព្រះ: ការយល់ដឹងអំពីផលវិបាកនៃអំពើបាប</w:t>
      </w:r>
    </w:p>
    <w:p/>
    <w:p>
      <w:r xmlns:w="http://schemas.openxmlformats.org/wordprocessingml/2006/main">
        <w:t xml:space="preserve">2. ភាពធ្ងន់ធ្ងរនៃយុត្តិធម៍របស់ព្រះ: ពិនិត្យមើលការដាក់ទណ្ឌកម្មនៃប្រទេសអេហ្ស៊ីប</w:t>
      </w:r>
    </w:p>
    <w:p/>
    <w:p>
      <w:r xmlns:w="http://schemas.openxmlformats.org/wordprocessingml/2006/main">
        <w:t xml:space="preserve">1. យេរេមា 4:23-29 - ខ្ញុំបានក្រឡេកមើលទៅលើផែនដីនេះ ហើយមើលចុះ វាគ្មានទម្រង់ និងទទេ។ ហើយ​ទៅ​លើ​មេឃ ហើយ​ពួក​គេ​គ្មាន​ពន្លឺ​ទេ។</w:t>
      </w:r>
    </w:p>
    <w:p/>
    <w:p>
      <w:r xmlns:w="http://schemas.openxmlformats.org/wordprocessingml/2006/main">
        <w:t xml:space="preserve">ហាបាគុក 3:17-19 - ទោះ​ជា​ដើម​ឧទុម្ពរ​មិន​ចេញ​ផ្កា ឬ​មិន​មាន​ផ្លែ​នៅ​លើ​វល្លិ​ក៏​ដោយ ក៏​ផ្លែ​អូលីវ​បរាជ័យ ហើយ​ស្រែ​មិន​ផ្តល់​អាហារ​ក៏​ដោយ ក៏​ហ្វូង​ចៀម​ត្រូវ​កាត់​ចេញ​ពី​ហ្វូង ហើយ​ក៏​គ្មាន​ហ្វូង​ដែរ។ នៅក្នុងតូប តែខ្ញុំនឹងអរសប្បាយក្នុងព្រះអម្ចាស់។ ខ្ញុំ​នឹង​រីករាយ​ក្នុង​ព្រះ​នៃ​ការ​សង្គ្រោះ​របស់​ខ្ញុំ។</w:t>
      </w:r>
    </w:p>
    <w:p/>
    <w:p>
      <w:r xmlns:w="http://schemas.openxmlformats.org/wordprocessingml/2006/main">
        <w:t xml:space="preserve">អេសេគាល 30:17 យុវជន​នៅ​ក្រុង​អាវេន និង​ភីបេសេត​នឹង​ត្រូវ​ដួល​ដោយ​ដាវ ហើយ​ក្រុង​ទាំង​នេះ​នឹង​ត្រូវ​ទៅ​ជា​ឈ្លើយ។</w:t>
      </w:r>
    </w:p>
    <w:p/>
    <w:p>
      <w:r xmlns:w="http://schemas.openxmlformats.org/wordprocessingml/2006/main">
        <w:t xml:space="preserve">យុវជនរបស់ Aven និង Pibeseth នឹងត្រូវសម្លាប់នៅក្នុងសមរភូមិ ហើយទីក្រុងនានានឹងត្រូវចាប់ធ្វើជាឈ្លើយ។</w:t>
      </w:r>
    </w:p>
    <w:p/>
    <w:p>
      <w:r xmlns:w="http://schemas.openxmlformats.org/wordprocessingml/2006/main">
        <w:t xml:space="preserve">1. សារៈសំខាន់នៃការស្គាល់សត្រូវរបស់យើង៖ មេរៀនពីអេសេគាល ៣០:១៧</w:t>
      </w:r>
    </w:p>
    <w:p/>
    <w:p>
      <w:r xmlns:w="http://schemas.openxmlformats.org/wordprocessingml/2006/main">
        <w:t xml:space="preserve">2. អំណាចនៃសេចក្តីជំនឿក្នុងការប្រឈមមុខនឹងទុក្ខវេទនា: ការឆ្លុះបញ្ចាំងលើអេសេគាល 30:17</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អេសេគាល 30:18 នៅ​ក្រុង​តេហាភនេហេស ថ្ងៃ​ក៏​នឹង​ងងឹត​ដែរ គឺ​កាល​ណា​យើង​នឹង​ទម្លុះ​នឹម​របស់​ស្រុក​អេស៊ីព្ទ ហើយ​ភាព​ហ៊ឺហា​នៃ​កម្លាំង​របស់​នាង​នឹង​ឈប់​នៅ​ក្នុង​នាង រីឯ​ពពក​នឹង​គ្រប​នាង ហើយ​កូន​ស្រី​នឹង​ចូល​ទៅ ការជាប់ឃុំឃាំង។</w:t>
      </w:r>
    </w:p>
    <w:p/>
    <w:p>
      <w:r xmlns:w="http://schemas.openxmlformats.org/wordprocessingml/2006/main">
        <w:t xml:space="preserve">ថ្ងៃ​ជំនុំជំរះ​នឹង​មក​ដល់​ក្រុង​តេហាភនេហេ ហើយ​អំណាច​នៃ​ស្រុក​អេស៊ីប​នឹង​ត្រូវ​ខូច។</w:t>
      </w:r>
    </w:p>
    <w:p/>
    <w:p>
      <w:r xmlns:w="http://schemas.openxmlformats.org/wordprocessingml/2006/main">
        <w:t xml:space="preserve">1. ព្រះអម្ចាស់នឹងនាំការវិនិច្ឆ័យលើអំពើទុច្ចរិត</w:t>
      </w:r>
    </w:p>
    <w:p/>
    <w:p>
      <w:r xmlns:w="http://schemas.openxmlformats.org/wordprocessingml/2006/main">
        <w:t xml:space="preserve">2. ព្រះអម្ចាស់នឹងការពាររាស្ដ្ររបស់ទ្រង់ ហើយនាំមកនូវយុត្តិធម៌</w:t>
      </w:r>
    </w:p>
    <w:p/>
    <w:p>
      <w:r xmlns:w="http://schemas.openxmlformats.org/wordprocessingml/2006/main">
        <w:t xml:space="preserve">1. អេសាយ 13:9-10 - មើលចុះ ថ្ងៃនៃព្រះអម្ចាស់នឹងមកដល់ ទាំងសេចក្តីក្រោធ និងកំហឹងដ៏ឃោរឃៅ ដើម្បីធ្វើអោយទឹកដីនេះត្រូវវិនាស ហើយទ្រង់នឹងបំផ្លាញមនុស្សមានបាបចេញពីទីនោះ។ ដ្បិត​ផ្កាយ​នៃ​ស្ថានសួគ៌ និង​តារានិករ​របស់​វា​នឹង​មិន​ផ្តល់​ពន្លឺ​ឡើយ ព្រះអាទិត្យ​នឹង​ងងឹត​ក្នុង​ពេល​ដែល​គាត់​ចេញ​ទៅ ហើយ​ព្រះច័ន្ទ​នឹង​មិន​បញ្ចេញ​ពន្លឺ​របស់​នាង​ឡើយ។</w:t>
      </w:r>
    </w:p>
    <w:p/>
    <w:p>
      <w:r xmlns:w="http://schemas.openxmlformats.org/wordprocessingml/2006/main">
        <w:t xml:space="preserve">2. អេសាយ 40:1-2 - នេះ​ជា​ព្រះ​របស់​អ្នក​រាល់​គ្នា ចូរ​សម្រាល​ទុក្ខ​អ្នក​រាល់​គ្នា សម្រាល​ទុក្ខ​ប្រជារាស្ត្រ​របស់​យើង។ ចូរ​និយាយ​ទៅកាន់​ក្រុង​យេរូសាឡិម ហើយ​ស្រែក​អង្វរ​នាង​ថា សង្គ្រាម​របស់​នាង​បាន​សម្រេច​ហើយ ដើម្បី​ឲ្យ​អំពើ​ទុច្ចរិត​របស់​នាង​ត្រូវ​បាន​លើក​លែង​ទោស ដ្បិត​នាង​បាន​ទទួល​ព្រះហស្ដ​របស់​ព្រះអម្ចាស់​ជា​ទ្វេ​ដង សម្រាប់​អំពើ​បាប​ទាំង​អស់​របស់​នាង។</w:t>
      </w:r>
    </w:p>
    <w:p/>
    <w:p>
      <w:r xmlns:w="http://schemas.openxmlformats.org/wordprocessingml/2006/main">
        <w:t xml:space="preserve">អេសេគាល 30:19 យើង​នឹង​កាត់​ទោស​នៅ​ស្រុក​អេស៊ីប​យ៉ាង​នេះ ហើយ​គេ​នឹង​ដឹង​ថា យើង​ជា​ព្រះ‌អម្ចាស់។</w:t>
      </w:r>
    </w:p>
    <w:p/>
    <w:p>
      <w:r xmlns:w="http://schemas.openxmlformats.org/wordprocessingml/2006/main">
        <w:t xml:space="preserve">ព្រះ​នឹង​កាត់​ទោស​នៅ​ស្រុក​អេស៊ីប ហើយ​ជន​ជាតិ​អេស៊ីប​នឹង​ដឹង​ថា​ទ្រង់​ជា​ព្រះ​អម្ចាស់។</w:t>
      </w:r>
    </w:p>
    <w:p/>
    <w:p>
      <w:r xmlns:w="http://schemas.openxmlformats.org/wordprocessingml/2006/main">
        <w:t xml:space="preserve">1. ការជំនុំជំរះរបស់ព្រះគឺយុត្តិធម៌ - អេសេគាល ៣០:១៩</w:t>
      </w:r>
    </w:p>
    <w:p/>
    <w:p>
      <w:r xmlns:w="http://schemas.openxmlformats.org/wordprocessingml/2006/main">
        <w:t xml:space="preserve">2. ការ​ទុក​ចិត្ត​លើ​ការ​វិនិច្ឆ័យ​របស់​ព្រះ - អេសេគាល ៣០:១៩</w:t>
      </w:r>
    </w:p>
    <w:p/>
    <w:p>
      <w:r xmlns:w="http://schemas.openxmlformats.org/wordprocessingml/2006/main">
        <w:t xml:space="preserve">១ រ៉ូម ២:២-៣ - «ដ្បិត​យើង​ដឹង​ថា​ការ​ជំនុំ​ជម្រះ​របស់​ព្រះ​គឺ​ស្រប​តាម​សេចក្ដី​ពិត​ប្រឆាំង​នឹង​អ្នក​ដែល​ប្រព្រឹត្ត​បែប​នេះ ហើយ​អ្នក​រាល់​គ្នា​គិត​ថា​ការ​នេះ​ហើយ​ដែល​វិនិច្ឆ័យ​អ្នក​ប្រព្រឹត្ត​បែប​នេះ ហើយ​ក៏​ប្រព្រឹត្ត​ដូច​គ្នា​ដែរ។ តើ​អ្នក​នឹង​រួច​ផុត​ពី​ការ​កាត់​ទោស​របស់​ព្រះ​ឬ?»។</w:t>
      </w:r>
    </w:p>
    <w:p/>
    <w:p>
      <w:r xmlns:w="http://schemas.openxmlformats.org/wordprocessingml/2006/main">
        <w:t xml:space="preserve">2. ហេព្រើរ 10:30 - «ដ្បិត​យើង​ស្គាល់​ទ្រង់​ដែល​មាន​បន្ទូល​ថា ការ​សងសឹក​ជា​របស់​យើង នោះ​យើង​នឹង​សង​វិញ ព្រះអម្ចាស់​ទ្រង់​មាន​ព្រះ​បន្ទូល​ជា​ថ្មី​ម្តង​ទៀត ព្រះអម្ចាស់​នឹង​វិនិច្ឆ័យ​ប្រជារាស្ត្រ​របស់​ទ្រង់។</w:t>
      </w:r>
    </w:p>
    <w:p/>
    <w:p>
      <w:r xmlns:w="http://schemas.openxmlformats.org/wordprocessingml/2006/main">
        <w:t xml:space="preserve">អេសេគាល 30:20 ហើយ​ហេតុការណ៍​បាន​កើត​ឡើង​ក្នុង​ឆ្នាំ​ទី​ដប់​មួយ ក្នុង​ខែ​ទី​មួយ នៅ​ថ្ងៃ​ទី​ប្រាំពីរ​នៃ​ខែ នោះ​ព្រះ‌បន្ទូល​នៃ​ព្រះ‌អម្ចាស់​បាន​មក​កាន់​ខ្ញុំ​ថា</w:t>
      </w:r>
    </w:p>
    <w:p/>
    <w:p>
      <w:r xmlns:w="http://schemas.openxmlformats.org/wordprocessingml/2006/main">
        <w:t xml:space="preserve">នៅ​ឆ្នាំ​ទី​ដប់មួយ នៅ​ថ្ងៃ​ទី​ប្រាំពីរ​នៃ​ខែ​ទី​មួយ ព្រះ‌អម្ចាស់​មាន​ព្រះ‌បន្ទូល​មក​កាន់​លោក​អេសេគាល។</w:t>
      </w:r>
    </w:p>
    <w:p/>
    <w:p>
      <w:r xmlns:w="http://schemas.openxmlformats.org/wordprocessingml/2006/main">
        <w:t xml:space="preserve">1. ជឿលើព្រះក្នុងគ្រាលំបាក</w:t>
      </w:r>
    </w:p>
    <w:p/>
    <w:p>
      <w:r xmlns:w="http://schemas.openxmlformats.org/wordprocessingml/2006/main">
        <w:t xml:space="preserve">2. អំណាចនៃព្រះបន្ទូលរបស់ព្រះ</w:t>
      </w:r>
    </w:p>
    <w:p/>
    <w:p>
      <w:r xmlns:w="http://schemas.openxmlformats.org/wordprocessingml/2006/main">
        <w:t xml:space="preserve">1. អេសាយ 40:28-31 - "តើអ្នកមិនដឹងទេឬ? តើអ្នកមិនធ្លាប់ឮទេឬ? ព្រះអម្ចាស់ជាព្រះដ៏អស់កល្បជានិច្ចជាព្រះដែលបង្កើតចុងបញ្ចប់នៃផែនដី។ ទ្រង់​ប្រទាន​កម្លាំង​ដល់​អ្នក​នឿយ​ហត់ ហើយ​បង្កើន​កម្លាំង​ដល់​អ្នក​ទន់ខ្សោយ សូម្បី​តែ​មនុស្ស​វ័យ​ក្មេង​ក៏​នឿយ​ហត់ ហើយ​នឿយ​ណាយ ហើយ​មនុស្ស​វ័យ​ក្មេង​ក៏​ដួល ហើយ​ដួល ប៉ុន្តែ​អស់​អ្នក​ដែល​សង្ឃឹម​ដល់​ព្រះ​យេហូវ៉ា​នឹង​មាន​កម្លាំង​ឡើង​វិញ នោះ​នឹង​ឡើង​លើ​ស្លាប​ដូច​ឥន្ទ្រី។ ពួក​គេ​នឹង​រត់ ហើយ​មិន​នឿយហត់​ឡើយ ពួក​គេ​នឹង​ដើរ ហើយ​មិន​ដួល​សន្លប់​ឡើយ»។</w:t>
      </w:r>
    </w:p>
    <w:p/>
    <w:p>
      <w:r xmlns:w="http://schemas.openxmlformats.org/wordprocessingml/2006/main">
        <w:t xml:space="preserve">ទំនុកតម្កើង 9:9-10 - «ព្រះអម្ចាស់ទ្រង់ជាទីពឹងជ្រករបស់ពួកអ្នកសង្កត់សង្កិន ជាទីពឹងជ្រកក្នុងគ្រាមានអាសន្ន អស់អ្នកដែលស្គាល់ព្រះនាមទ្រង់ ទុកចិត្ដលើទ្រង់ ដ្បិតព្រះយេហូវ៉ាទ្រង់មិនដែលបោះបង់ចោលអស់អ្នកដែលស្វែងរកទ្រង់ឡើយ»។</w:t>
      </w:r>
    </w:p>
    <w:p/>
    <w:p>
      <w:r xmlns:w="http://schemas.openxmlformats.org/wordprocessingml/2006/main">
        <w:t xml:space="preserve">អេសេគាល 30:21 កូន​មនុស្ស​អើយ យើង​បាន​បាក់​ដៃ​របស់​ផារ៉ោន ជា​ស្ដេច​ស្រុក​អេស៊ីប។ ហើយ​មើល​ចុះ វា​នឹង​មិន​ត្រូវ​ចង​ដើម្បី​ជា​សះស្បើយ​ឡើយ គឺ​ត្រូវ​ដាក់​រមូរ​ដើម្បី​ចង​វា ដើម្បី​ឱ្យ​វា​រឹងមាំ​ដើម្បី​កាន់​ដាវ។</w:t>
      </w:r>
    </w:p>
    <w:p/>
    <w:p>
      <w:r xmlns:w="http://schemas.openxmlformats.org/wordprocessingml/2006/main">
        <w:t xml:space="preserve">ព្រះ​នឹង​កាត់​ទោស​អ្នក​ដែល​មិន​ដើរ​តាម​ទ្រង់។</w:t>
      </w:r>
    </w:p>
    <w:p/>
    <w:p>
      <w:r xmlns:w="http://schemas.openxmlformats.org/wordprocessingml/2006/main">
        <w:t xml:space="preserve">១៖ យើងត្រូវតែគោរពតាមបញ្ជារបស់ព្រះ ឬប្រឈមមុខនឹងសេចក្ដីក្រោធរបស់ទ្រង់</w:t>
      </w:r>
    </w:p>
    <w:p/>
    <w:p>
      <w:r xmlns:w="http://schemas.openxmlformats.org/wordprocessingml/2006/main">
        <w:t xml:space="preserve">២៖ ផលវិបាកនៃការមិនស្តាប់បង្គាប់</w:t>
      </w:r>
    </w:p>
    <w:p/>
    <w:p>
      <w:r xmlns:w="http://schemas.openxmlformats.org/wordprocessingml/2006/main">
        <w:t xml:space="preserve">1:1 ពេត្រុស 4:17 - សម្រាប់​វា​ជា​ពេល​វេលា​សម្រាប់​ការ​វិនិច្ឆ័យ​ដើម្បី​ចាប់​ផ្តើ​ម​នៅ​ក្នុង​គ្រួសារ​របស់​ព្រះ; ហើយ​ប្រសិន​បើ​វា​ចាប់​ផ្ដើម​ពី​យើង តើ​នឹង​មាន​លទ្ធផល​យ៉ាង​ណា​ចំពោះ​អ្នក​ដែល​មិន​គោរព​តាម​ដំណឹង​ល្អ​របស់​ព្រះ?</w:t>
      </w:r>
    </w:p>
    <w:p/>
    <w:p>
      <w:r xmlns:w="http://schemas.openxmlformats.org/wordprocessingml/2006/main">
        <w:t xml:space="preserve">2: ហេព្រើរ 10:31 - វា​ជា​រឿង​ដ៏​គួរ​ឲ្យ​ខ្លាច​ក្នុង​ការ​ធ្លាក់​ទៅ​ក្នុង​កណ្ដាប់​ដៃ​នៃ​ព្រះ​ដ៏​មាន​ព្រះជន្ម​រស់។</w:t>
      </w:r>
    </w:p>
    <w:p/>
    <w:p>
      <w:r xmlns:w="http://schemas.openxmlformats.org/wordprocessingml/2006/main">
        <w:t xml:space="preserve">អេសេគាល 30:22 ព្រះ‌អម្ចាស់​មាន​ព្រះ‌បន្ទូល​ដូច្នេះ។ មើល ចុះ យើង​ប្រឆាំង​នឹង​ស្តេច​ផារ៉ោន​នៃ​ស្រុក​អេស៊ីប ហើយ​នឹង​បំបែក​អាវុធ​របស់​គាត់ ជា​អ្នក​ខ្លាំង និង​ដែល​ត្រូវ​បាន​បាក់។ យើង​នឹង​ធ្វើ​ឲ្យ​ដាវ​ធ្លាក់​ពី​ដៃ​គាត់។</w:t>
      </w:r>
    </w:p>
    <w:p/>
    <w:p>
      <w:r xmlns:w="http://schemas.openxmlformats.org/wordprocessingml/2006/main">
        <w:t xml:space="preserve">ព្រះជាអម្ចាស់​ប្រកាស​ប្រឆាំង​នឹង​ស្ដេច​ផារ៉ោន​នៃ​ប្រទេស​អេស៊ីប ដោយ​សន្យា​ថា​នឹង​បំបែក​កម្លាំង​របស់​ទ្រង់ ហើយ​ធ្វើ​ឲ្យ​ដាវ​របស់​ទ្រង់​ឥត​ប្រយោជន៍។</w:t>
      </w:r>
    </w:p>
    <w:p/>
    <w:p>
      <w:r xmlns:w="http://schemas.openxmlformats.org/wordprocessingml/2006/main">
        <w:t xml:space="preserve">1. អំណាចរបស់ព្រះបំផ្លាញនគរ - អេសេគាល 30:22</w:t>
      </w:r>
    </w:p>
    <w:p/>
    <w:p>
      <w:r xmlns:w="http://schemas.openxmlformats.org/wordprocessingml/2006/main">
        <w:t xml:space="preserve">2. ការគ្រប់គ្រង និងការជំនុំជំរះរបស់ព្រះអម្ចាស់ - អេសេគាល 30:22</w:t>
      </w:r>
    </w:p>
    <w:p/>
    <w:p>
      <w:r xmlns:w="http://schemas.openxmlformats.org/wordprocessingml/2006/main">
        <w:t xml:space="preserve">1. អេសាយ 10:5-7 - ជនជាតិអាស្ស៊ីរី ជាដំបងនៃកំហឹងរបស់ខ្ញុំ។ ហើយ​បុគ្គលិក​នៅ​ក្នុង​ដៃ​គឺ​ជា​កំហឹង​របស់​ខ្ញុំ។ យើង​នឹង​ចាត់​គាត់​ទៅ​ប្រឆាំង​នឹង​ប្រជាជាតិ​ដែល​មាន​ពុតត្បុត ហើយ​ប្រឆាំង​នឹង​ប្រជាជន​នៃ​សេចក្ដី​ក្រោធ​របស់​យើង ខ្ញុំ​នឹង​ដាក់​ទោស​គាត់ ដើម្បី​យក​របស់​របរ និង​ចាប់​យក​ឈ្លើយ ហើយ​នឹង​ជាន់​ឈ្លី​ដូច​ជា​ភក់​នៅ​តាម​ផ្លូវ។ ទោះ​បី​ជា​គាត់​មិន​មាន​ន័យ​យ៉ាង​ណា​ក៏​ដោយ ចិត្ត​គាត់​ក៏​មិន​គិត​ដូច្នោះ​ដែរ។ ប៉ុន្តែ​វា​នៅ​ក្នុង​ចិត្ត​របស់​គាត់​ដើម្បី​បំផ្លាញ និង​កាត់​ផ្តាច់​ជាតិ​សាសន៍​មួយ​ចំនួន​មិន​តិច​ទេ។</w:t>
      </w:r>
    </w:p>
    <w:p/>
    <w:p>
      <w:r xmlns:w="http://schemas.openxmlformats.org/wordprocessingml/2006/main">
        <w:t xml:space="preserve">2. អេសាយ 14:24-25 - ព្រះអម្ចាស់នៃពួកពលបរិវារបានស្បថថា: ប្រាកដណាស់ដូចដែលខ្ញុំបានគិត, វានឹងកើតឡើង។ ហើយ​តាម​ដែល​ខ្ញុំ​បាន​គ្រោង​ទុក វា​នឹង​ឈរ​យ៉ាង​នោះ គឺ​ថា​យើង​នឹង​បំបែក​ជន​ជាតិ​អាសស៊ើរ​នៅ​ក្នុង​ទឹក​ដី​របស់​ខ្ញុំ ហើយ​នៅ​លើ​ភ្នំ​របស់​ខ្ញុំ​ជាន់​ឈ្លី​គាត់​ចុះ នោះ​នឹម​របស់​គាត់​នឹង​លែង​ចេញ​ពី​គេ ហើយ​បន្ទុក​របស់​គាត់​ក៏​បាត់​ពី​ស្មា​របស់​គេ។</w:t>
      </w:r>
    </w:p>
    <w:p/>
    <w:p>
      <w:r xmlns:w="http://schemas.openxmlformats.org/wordprocessingml/2006/main">
        <w:t xml:space="preserve">អេសេគាល 30:23 យើង​នឹង​កំចាត់‌កំចាយ​ជន‌ជាតិ​អេស៊ីប​ទៅ​ក្នុង​ចំណោម​ប្រជាជាតិ​នានា ហើយ​នឹង​បំបែក​ពួក​គេ​ទៅ​តាម​ប្រទេស។</w:t>
      </w:r>
    </w:p>
    <w:p/>
    <w:p>
      <w:r xmlns:w="http://schemas.openxmlformats.org/wordprocessingml/2006/main">
        <w:t xml:space="preserve">ព្រះ​នឹង​កំចាត់​ជន​ជាតិ​អេស៊ីប​ទៅ​ក្នុង​ចំណោម​ប្រជាជាតិ​នានា ហើយ​បំបែក​ពួក​គេ​ទៅ​គ្រប់​ប្រទេស។</w:t>
      </w:r>
    </w:p>
    <w:p/>
    <w:p>
      <w:r xmlns:w="http://schemas.openxmlformats.org/wordprocessingml/2006/main">
        <w:t xml:space="preserve">1. ផែនការរបស់ព្រះសម្រាប់ការកំចាត់មនុស្សរបស់ទ្រង់</w:t>
      </w:r>
    </w:p>
    <w:p/>
    <w:p>
      <w:r xmlns:w="http://schemas.openxmlformats.org/wordprocessingml/2006/main">
        <w:t xml:space="preserve">2. ពរជ័យនៃការបែកខ្ញែក</w:t>
      </w:r>
    </w:p>
    <w:p/>
    <w:p>
      <w:r xmlns:w="http://schemas.openxmlformats.org/wordprocessingml/2006/main">
        <w:t xml:space="preserve">1. ចោទិយកថា 28:64-68 - ព្រះអម្ចាស់នឹងកំចាត់អ្នកចេញពីគ្រប់ជាតិសាសន៍ ពីចុងផែនដីមួយទៅម្ខាងទៀត។</w:t>
      </w:r>
    </w:p>
    <w:p/>
    <w:p>
      <w:r xmlns:w="http://schemas.openxmlformats.org/wordprocessingml/2006/main">
        <w:t xml:space="preserve">ទំនុកតម្កើង ១០៦:២៧​-​២៨ ពួក​គេ​បាន​ចូល​រួម​ជា​មួយ​នឹង​ព្រះ​បាល​នៃ​ក្រុង​ពេអ៊រ ហើយ​បាន​បរិភោគ​យញ្ញបូជា​ដែល​ធ្វើ​ដល់​មនុស្ស​ស្លាប់។ ដូច្នេះ ពួក​គេ​បាន​ធ្វើ​ឲ្យ​លោក​ខឹង​នឹង​ការ​ប្រព្រឹត្ត​របស់​ខ្លួន។ ហើយគ្រោះកាចបានផ្ទុះឡើងក្នុងចំណោមពួកគេ។</w:t>
      </w:r>
    </w:p>
    <w:p/>
    <w:p>
      <w:r xmlns:w="http://schemas.openxmlformats.org/wordprocessingml/2006/main">
        <w:t xml:space="preserve">អេសេគាល 30:24 ហើយ​យើង​នឹង​ពង្រឹង​អាវុធ​របស់​ស្តេច​បាប៊ីឡូន ហើយ​ដាក់​ដាវ​របស់​ខ្ញុំ​នៅ​ក្នុង​ដៃ​របស់​គាត់ ប៉ុន្តែ​ខ្ញុំ​នឹង​បំបែក​ដៃ​របស់​ផារ៉ោន ហើយ​គាត់​នឹង​ថ្ងូរ​នៅ​ចំពោះ​មុខ​គាត់ ដោយ​ការ​ថ្ងូរ​របស់​អ្នក​របួស​ដែល​ស្លាប់។</w:t>
      </w:r>
    </w:p>
    <w:p/>
    <w:p>
      <w:r xmlns:w="http://schemas.openxmlformats.org/wordprocessingml/2006/main">
        <w:t xml:space="preserve">ព្រះ​នឹង​ពង្រឹង​អាវុធ​របស់​ស្តេច​បាប៊ីឡូន ហើយ​ប្រទាន​ដាវ​ដល់​គាត់ ប៉ុន្តែ​ទ្រង់​នឹង​កាច់​ដៃ​របស់​ផារ៉ោន ហើយ​ធ្វើ​ឲ្យ​គាត់​ថ្ងូរ​ដោយ​ការ​ឈឺ​ចាប់។</w:t>
      </w:r>
    </w:p>
    <w:p/>
    <w:p>
      <w:r xmlns:w="http://schemas.openxmlformats.org/wordprocessingml/2006/main">
        <w:t xml:space="preserve">1. អំណាចនៃព្រះ: របៀបដែលព្រះអម្ចាស់ពង្រឹងនិងបំបែក</w:t>
      </w:r>
    </w:p>
    <w:p/>
    <w:p>
      <w:r xmlns:w="http://schemas.openxmlformats.org/wordprocessingml/2006/main">
        <w:t xml:space="preserve">2. អធិបតេយ្យភាពរបស់ព្រះ: ហេតុអ្វីបានជាទ្រង់ជ្រើសរើសធ្វើអន្តរាគមន៍</w:t>
      </w:r>
    </w:p>
    <w:p/>
    <w:p>
      <w:r xmlns:w="http://schemas.openxmlformats.org/wordprocessingml/2006/main">
        <w:t xml:space="preserve">1. អេសាយ 45:1-2 - ព្រះ‌អម្ចាស់​មាន​ព្រះ‌បន្ទូល​ដូច្នេះ​ទៅ​កាន់​អ្នក​ចាក់​ប្រេង​តាំង​របស់​លោក គឺ​ដល់​លោក​ស៊ីរូស ដែល​ខ្ញុំ​បាន​ចាប់​ដៃ​ស្ដាំ ដើម្បី​បង្ក្រាប​ប្រជាជាតិ​នានា​នៅ​ចំពោះ​មុខ​លោក និង​ដោះ​ខ្សែ​ក្រវាត់​របស់​ស្ដេច ដើម្បី​បើក​ទ្វារ​នៅ​ចំពោះ​មុខ​លោក ដើម្បី​កុំ​ឲ្យ​មាន​ទ្វារ​ចូល។ បិទ។</w:t>
      </w:r>
    </w:p>
    <w:p/>
    <w:p>
      <w:r xmlns:w="http://schemas.openxmlformats.org/wordprocessingml/2006/main">
        <w:t xml:space="preserve">2. ហេព្រើរ 1:3 - ទ្រង់គឺជារស្មីនៃសិរីល្អរបស់ព្រះ និងជាត្រាពិតប្រាកដនៃធម្មជាតិរបស់ទ្រង់ ហើយទ្រង់បានលើកស្ទួយសកលលោកដោយព្រះបន្ទូលនៃអំណាចរបស់ទ្រង់។</w:t>
      </w:r>
    </w:p>
    <w:p/>
    <w:p>
      <w:r xmlns:w="http://schemas.openxmlformats.org/wordprocessingml/2006/main">
        <w:t xml:space="preserve">អេសេគាល 30:25 ប៉ុន្តែ យើង​នឹង​ពង្រឹង​អំណាច​របស់​ស្តេច​បាប៊ីឡូន ហើយ​ដៃ​របស់​ផារ៉ោន​នឹង​ដួល។ ហើយ​គេ​នឹង​ដឹង​ថា យើង​ជា​ព្រះ‌អម្ចាស់ នៅ​ពេល​ដែល​យើង​នឹង​ដាក់​ដាវ​របស់​យើង​ទៅ​ក្នុង​ដៃ​របស់​ស្តេច​បាប៊ីឡូន ហើយ​នឹង​លាត​ទៅ​លើ​ទឹក​ដី​អេស៊ីប។</w:t>
      </w:r>
    </w:p>
    <w:p/>
    <w:p>
      <w:r xmlns:w="http://schemas.openxmlformats.org/wordprocessingml/2006/main">
        <w:t xml:space="preserve">ព្រះអម្ចាស់​នឹង​ពង្រឹង​អំណាច​របស់​ស្ដេច​បាប៊ីឡូន ហើយ​អំណាច​របស់​ផារ៉ោន​នឹង​ថយ​ចុះ។</w:t>
      </w:r>
    </w:p>
    <w:p/>
    <w:p>
      <w:r xmlns:w="http://schemas.openxmlformats.org/wordprocessingml/2006/main">
        <w:t xml:space="preserve">១៖ យើងត្រូវតែចងចាំថា នៅទីបំផុតព្រះជាម្ចាស់ទ្រង់គ្រប់គ្រង ហើយទ្រង់នឹងសម្រេចតាមព្រះហឫទ័យរបស់ទ្រង់។</w:t>
      </w:r>
    </w:p>
    <w:p/>
    <w:p>
      <w:r xmlns:w="http://schemas.openxmlformats.org/wordprocessingml/2006/main">
        <w:t xml:space="preserve">2: យើងមិនត្រូវដាក់ក្តីសង្ឃឹមរបស់យើងនៅក្នុងរឿងនៃពិភពលោកនេះទេ ប៉ុន្តែផ្ទុយទៅវិញ ចូរទុកចិត្តលើការសន្យារបស់ព្រះវិញ។</w:t>
      </w:r>
    </w:p>
    <w:p/>
    <w:p>
      <w:r xmlns:w="http://schemas.openxmlformats.org/wordprocessingml/2006/main">
        <w:t xml:space="preserve">១: អេសាយ ៤០:២១-២៤ - តើអ្នកមិនដឹងទេ? តើអ្នកមិនបានឮទេ? មិន​បាន​ប្រាប់​ឯង​តាំង​ពី​ដើម​មក​ឬ? តើ​អ្នក​មិន​បាន​យល់​ពី​គ្រឹះ​នៃ​ផែនដី​ទេ? គឺ​ព្រះអង្គ​ដែល​គង់​នៅ​ពី​លើ​រង្វង់​ផែនដី ហើយ​អ្នក​ស្រុក​ប្រៀប​ដូច​ជា​សត្វ​កណ្តូប ដែល​លាត​ផ្ទៃ​មេឃ​ដូច​វាំងនន ហើយ​លាត​វា​ចេញ​ដូច​ត្រសាល​សម្រាប់​ស្នាក់​នៅ។</w:t>
      </w:r>
    </w:p>
    <w:p/>
    <w:p>
      <w:r xmlns:w="http://schemas.openxmlformats.org/wordprocessingml/2006/main">
        <w:t xml:space="preserve">២: រ៉ូម ៨:៣១​-​៣៩ - ដូច្នេះ តើ​យើង​នឹង​និយាយ​អ្វី​ទៅ​នឹង​ការ​ទាំង​នេះ? បើ​ព្រះ​គង់​សម្រាប់​យើង តើ​អ្នក​ណា​អាច​ប្រឆាំង​នឹង​យើង? ព្រះអង្គ​ដែល​មិន​ទុក​ព្រះបុត្រា​របស់​ព្រះអង្គ​ផ្ទាល់ ប៉ុន្តែ​បាន​ប្រគល់​ព្រះអង្គ​សម្រាប់​យើង​ទាំង​អស់​គ្នា តើ​ព្រះអង្គ​មិន​ប្រទាន​អ្វីៗ​ទាំង​អស់​មក​យើង​ដោយ​សេរី​ដោយ​របៀប​ណា? តើអ្នកណានឹងចោទប្រកាន់អ្នករើសតាំងរបស់ព្រះ? វាគឺជាព្រះដែលរាប់ជាសុចរិត។ តើអ្នកណាជាអ្នកថ្កោលទោស? គឺ​ជា​ព្រះ​គ្រីស្ទ​ដែល​បាន​សុគត ហើយ​លើស​ពី​នេះ​ទៀត​ក៏​មាន​ព្រះជន្ម​រស់​ឡើង​វិញ​ដែរ គឺ​ទ្រង់​គង់​នៅ​ខាង​ស្តាំ​ព្រះហស្ត​នៃ​ព្រះ ដែល​ធ្វើ​ការ​អង្វរ​ជំនួស​យើង​ដែរ។</w:t>
      </w:r>
    </w:p>
    <w:p/>
    <w:p>
      <w:r xmlns:w="http://schemas.openxmlformats.org/wordprocessingml/2006/main">
        <w:t xml:space="preserve">អេសេគាល 30:26 យើង​នឹង​កំចាត់‌កំចាយ​ជន‌ជាតិ​អេស៊ីប​ទៅ​ក្នុង​ចំណោម​ប្រជាជាតិ​នានា ហើយ​បំបែក​ពួក​គេ​ទៅ​ក្នុង​ប្រទេស។ ពួកគេនឹងដឹងថាយើងជាព្រះអម្ចាស់។</w:t>
      </w:r>
    </w:p>
    <w:p/>
    <w:p>
      <w:r xmlns:w="http://schemas.openxmlformats.org/wordprocessingml/2006/main">
        <w:t xml:space="preserve">វគ្គ​នេះ​និយាយ​អំពី​អំណាច​របស់​ព្រះ​ដើម្បី​បំបែក​ជន​ជាតិ​អេស៊ីប​ក្នុង​ចំណោម​ប្រជាជាតិ និង​ប្រទេស។</w:t>
      </w:r>
    </w:p>
    <w:p/>
    <w:p>
      <w:r xmlns:w="http://schemas.openxmlformats.org/wordprocessingml/2006/main">
        <w:t xml:space="preserve">១៖ ព្រះជាអ្នកគ្រប់គ្រងជីវិតរបស់យើង សូម្បីតែពេលដែលវាហាក់ដូចជាជីវិតរបស់យើងមិនអាចគ្រប់គ្រងបាន។</w:t>
      </w:r>
    </w:p>
    <w:p/>
    <w:p>
      <w:r xmlns:w="http://schemas.openxmlformats.org/wordprocessingml/2006/main">
        <w:t xml:space="preserve">២៖ យើង​អាច​ទុក​ចិត្ត​ព្រះ​ឲ្យ​ដឹក​នាំ​យើង ហើយ​ដឹក​នាំ​យើង ទោះ​ជា​ផ្លូវ​នៅ​ពី​មុខ​យើង​មិន​ប្រាកដ​ប្រជា​ក៏​ដោយ។</w:t>
      </w:r>
    </w:p>
    <w:p/>
    <w:p>
      <w:r xmlns:w="http://schemas.openxmlformats.org/wordprocessingml/2006/main">
        <w:t xml:space="preserve">១ អេសាយ ៤៣:២ ពេល​អ្នក​ឆ្លង​កាត់​ទឹក នោះ​យើង​នឹង​នៅ​ជា​មួយ​នឹង​អ្នក។ ហើយ​ពេល​អ្នក​ឆ្លង​កាត់​ទន្លេ នោះ​គេ​នឹង​មិន​បោក​បក់​មក​លើ​អ្នក​ឡើយ។ ពេល​អ្នក​ដើរ​កាត់​ភ្លើង អ្នក​នឹង​មិន​ត្រូវ​ឆេះ​ឡើយ; អណ្តាតភ្លើងនឹងមិនធ្វើឱ្យអ្នកឆេះទេ។</w:t>
      </w:r>
    </w:p>
    <w:p/>
    <w:p>
      <w:r xmlns:w="http://schemas.openxmlformats.org/wordprocessingml/2006/main">
        <w:t xml:space="preserve">យេរេមា 29:11 ព្រះ‌អម្ចាស់​មាន​ព្រះ‌បន្ទូល​ថា ខ្ញុំ​ដឹង​អំពី​ផែន‌ការ​ដែល​យើង​មាន​សម្រាប់​អ្នក ហើយ​គ្រោង​នឹង​ធ្វើ​ឲ្យ​អ្នក​រាល់​គ្នា​បាន​ចម្រើន​ឡើង ហើយ​មិន​ធ្វើ​ឲ្យ​អ្នក​ខូច​ចិត្ត​ឡើយ គឺ​មាន​គម្រោង​ផ្ដល់​សេចក្ដី​សង្ឃឹម និង​អនាគត​ដល់​អ្នក។</w:t>
      </w:r>
    </w:p>
    <w:p/>
    <w:p>
      <w:r xmlns:w="http://schemas.openxmlformats.org/wordprocessingml/2006/main">
        <w:t xml:space="preserve">អេសេគាល ជំពូកទី 31 មានទំនាយមួយដោយប្រើរូបភាពនៃដើមតាត្រៅធំមួយ ដើម្បីពិពណ៌នាអំពីការដួលរលំនៃស្រុកអាស្ស៊ីរី ដែលជាប្រជាជាតិដែលធ្លាប់មានអំណាច និងមានមោទនភាព។ ជំពូក​នេះ​បញ្ជាក់​អំពី​ផល​វិបាក​នៃ​ការ​ឆ្មើងឆ្មៃ ការ​វិនិច្ឆ័យ​ដែល​ជៀស​មិន​រួច​របស់​ព្រះ និង​ភាព​ផ្ទុយ​គ្នា​រវាង​អំណាច​របស់​មនុស្ស និង​អធិបតេយ្យភាព​របស់​ព្រះ។</w:t>
      </w:r>
    </w:p>
    <w:p/>
    <w:p>
      <w:r xmlns:w="http://schemas.openxmlformats.org/wordprocessingml/2006/main">
        <w:t xml:space="preserve">កថាខណ្ឌទី១៖ ជំពូកចាប់ផ្តើមដោយទំនាយមួយប្រៀបធៀបអាសស៊ើរទៅនឹងដើមតាត្រៅដ៏ធំនៅប្រទេសលីបង់ ដែលតំណាងឱ្យភាពអស្ចារ្យ និងអំណាចរបស់វា។ ព្រះ​បាន​ប្រកាស​ថា កម្ពស់​និង​ភាព​ខ្ពង់ខ្ពស់​របស់​អាសស៊ើរ​បាន​ធ្វើ​ឲ្យ​ប្រទេស​នេះ​មាន​មោទនភាព និង​វាយ​តម្លៃ​លើស​ពី​ភាព​អស្ចារ្យ​របស់​ខ្លួន (អេសេគាល ៣១:១-៩)។</w:t>
      </w:r>
    </w:p>
    <w:p/>
    <w:p>
      <w:r xmlns:w="http://schemas.openxmlformats.org/wordprocessingml/2006/main">
        <w:t xml:space="preserve">កថាខណ្ឌទី ២៖ ទំនាយពិពណ៌នាអំពីការដួលរលំនៃស្រុកអាស្ស៊ីរី។ ដូច​ជា​ដើម​តាត្រៅ​ត្រូវ​គេ​កាប់​បំផ្លាញ ជាតិ​សាសន៍​អាស្ស៊ីរី​នឹង​ត្រូវ​បន្ទាប​បន្ទាប​ចុះ។ ព្រះ​ទ្រង់​ប្រកាស​ថា ទ្រង់​នឹង​ប្រគល់​អាសស៊ើរ​ទៅ​ក្នុង​កណ្ដាប់​ដៃ​នៃ​អ្នក​ច្បាំង​ដ៏​ខ្លាំង​ពូកែ (អេសេគាល ៣១:១០-១៤)។</w:t>
      </w:r>
    </w:p>
    <w:p/>
    <w:p>
      <w:r xmlns:w="http://schemas.openxmlformats.org/wordprocessingml/2006/main">
        <w:t xml:space="preserve">កថាខណ្ឌទី 3: ជំពូកបញ្ចប់ដោយការឆ្លុះបញ្ចាំងអំពីជោគវាសនានៃប្រទេសអាសស៊ើរ និងការរំលឹកអំពីអធិបតេយ្យភាពរបស់ព្រះ។ ការ​ធ្លាក់​ចុះ​នៃ​ប្រទេស​អាសស៊ើរ​ជា​ការ​ព្រមាន​ដល់​ប្រជាជាតិ​ដទៃ​ដែល​លើក​តម្កើង​ខ្លួន​ឯង​ផង​ដែរ ដោយ​សង្កត់​ធ្ងន់​ថា ព្រះ​បាន​ទម្លាក់​មនុស្ស​ឆ្មើងឆ្មៃ ហើយ​លើក​តម្កើង​មនុស្ស​រាប​ទាប (អេសេគាល ៣១:១៥-១៨)។</w:t>
      </w:r>
    </w:p>
    <w:p/>
    <w:p>
      <w:r xmlns:w="http://schemas.openxmlformats.org/wordprocessingml/2006/main">
        <w:t xml:space="preserve">សរុប​មក,</w:t>
      </w:r>
    </w:p>
    <w:p>
      <w:r xmlns:w="http://schemas.openxmlformats.org/wordprocessingml/2006/main">
        <w:t xml:space="preserve">អេសេគាល​ជំពូក​ទី​សាមសិប​មួយ​បង្ហាញ</w:t>
      </w:r>
    </w:p>
    <w:p>
      <w:r xmlns:w="http://schemas.openxmlformats.org/wordprocessingml/2006/main">
        <w:t xml:space="preserve">ការព្យាករណ៍ដោយប្រើរូបភាពនៃដើមតាត្រៅដ៏អស្ចារ្យ</w:t>
      </w:r>
    </w:p>
    <w:p>
      <w:r xmlns:w="http://schemas.openxmlformats.org/wordprocessingml/2006/main">
        <w:t xml:space="preserve">ដើម្បី​ពិពណ៌នា​អំពី​ការ​ធ្លាក់​ចុះ​នៃ​ស្រុក​អាស្ស៊ីរី</w:t>
      </w:r>
    </w:p>
    <w:p>
      <w:r xmlns:w="http://schemas.openxmlformats.org/wordprocessingml/2006/main">
        <w:t xml:space="preserve">ដោយសង្កត់ធ្ងន់លើផលវិបាកនៃមោទនភាព និងអធិបតេយ្យភាពរបស់ព្រះ។</w:t>
      </w:r>
    </w:p>
    <w:p/>
    <w:p>
      <w:r xmlns:w="http://schemas.openxmlformats.org/wordprocessingml/2006/main">
        <w:t xml:space="preserve">ទំនាយ​ប្រៀប​ធៀប​អាសស៊ើរ​ទៅ​នឹង​ដើម​តាត្រៅ​ដ៏​អស្ចារ្យ ដែល​តំណាង​ឲ្យ​ភាព​អស្ចារ្យ និង​អំណាច។</w:t>
      </w:r>
    </w:p>
    <w:p>
      <w:r xmlns:w="http://schemas.openxmlformats.org/wordprocessingml/2006/main">
        <w:t xml:space="preserve">ការពិពណ៌នាអំពីមោទនភាពរបស់ជនជាតិអាសស៊ើរ និងការវាយតម្លៃហួសហេតុអំពីភាពអស្ចារ្យរបស់ខ្លួន។</w:t>
      </w:r>
    </w:p>
    <w:p>
      <w:r xmlns:w="http://schemas.openxmlformats.org/wordprocessingml/2006/main">
        <w:t xml:space="preserve">ការ​ទស្សន៍ទាយ​អំពី​ការ​ធ្លាក់​ចុះ និង​ការ​អាម៉ាស់​ដែល​នឹង​កើត​ឡើង​របស់​អាសស៊ើរ។</w:t>
      </w:r>
    </w:p>
    <w:p>
      <w:r xmlns:w="http://schemas.openxmlformats.org/wordprocessingml/2006/main">
        <w:t xml:space="preserve">ការ​សញ្ជឹង​គិត​អំពី​ជោគវាសនា​របស់​អាសស៊ើរ និង​ការ​រំឭក​អំពី​អធិបតេយ្យភាព​របស់​ព្រះ។</w:t>
      </w:r>
    </w:p>
    <w:p/>
    <w:p>
      <w:r xmlns:w="http://schemas.openxmlformats.org/wordprocessingml/2006/main">
        <w:t xml:space="preserve">ជំពូក​នេះ​នៃ​អេសេគាល​មាន​ទំនាយ​មួយ​ដែល​ប្រើ​រូបភាព​នៃ​ដើម​តាត្រៅ​ដ៏​ធំ​មួយ​ដើម្បី​ពណ៌នា​អំពី​ការ​ធ្លាក់​ចុះ​នៃ​ស្រុក​អាសស៊ើរ ជា​ប្រជាជាតិ​មួយ​ដែល​ធ្លាប់​មាន​អំណាច​និង​មាន​មោទនភាព។ ជំពូក​នេះ​ចាប់​ផ្ដើម​ដោយ​ការ​ប្រៀប​ធៀប​អាសស៊ើរ​ទៅ​នឹង​ដើម​តាត្រៅ​ដ៏​មហិមា​នៅ​ប្រទេស​លីបង់ ដែល​តំណាង​ឲ្យ​ភាព​អស្ចារ្យ និង​អំណាច។ ទោះជាយ៉ាងណាក៏ដោយ កម្ពស់និងភាពខ្ពង់ខ្ពស់របស់ជនជាតិអាសស៊ើរបានបណ្តាលឱ្យវាក្លាយជាមោទនភាព និងហួសហេតុអំពីភាពអស្ចារ្យរបស់ខ្លួន។ បន្ទាប់​មក ទំនាយ​រៀប​រាប់​អំពី​ការ​ដួល​រលំ​នៃ​ស្រុក​អាសស៊ើរ។ ដូច​ជា​ដើម​តាត្រៅ​ត្រូវ​គេ​កាប់​បំផ្លាញ ជាតិ​សាសន៍​អាស្ស៊ីរី​នឹង​ត្រូវ​បន្ទាប​បន្ទាប​ចុះ។ ព្រះ​ទ្រង់​ប្រកាស​ថា ទ្រង់​នឹង​ប្រគល់​អាសស៊ើរ​ទៅ​ក្នុង​កណ្ដាប់​ដៃ​នៃ​អ្នក​ច្បាំង​ដ៏​ខ្លាំង​ពូកែ។ ជំពូកបញ្ចប់ដោយការឆ្លុះបញ្ចាំងអំពីជោគវាសនារបស់អាសស៊ើរ និងការរំលឹកអំពីអធិបតេយ្យភាពរបស់ព្រះ។ ការដួលរលំនៃស្រុកអាស្ស៊ីរី ជាការព្រមានដល់ប្រជាជាតិដទៃ ដែលលើកតម្កើងខ្លួនឯង ដោយសង្កត់ធ្ងន់ថា ព្រះនឹងទម្លាក់មនុស្សអំនួត ហើយលើកតម្កើងមនុស្សរាបសារ។ ជំពូក​នេះ​បញ្ជាក់​អំពី​ផល​វិបាក​នៃ​ការ​ឆ្មើងឆ្មៃ ការ​វិនិច្ឆ័យ​របស់​ព្រះ និង​ភាព​ផ្ទុយ​គ្នា​រវាង​អំណាច​មនុស្ស និង​អធិបតេយ្យភាព​របស់​ព្រះ។</w:t>
      </w:r>
    </w:p>
    <w:p/>
    <w:p>
      <w:r xmlns:w="http://schemas.openxmlformats.org/wordprocessingml/2006/main">
        <w:t xml:space="preserve">អេសេគាល 31:1 ហើយ​បាន​កើត​ឡើង​នៅ​ឆ្នាំ​ទី​ដប់​មួយ នៅ​ក្នុង​ខែ​ទី​បី គឺ​នៅ​ថ្ងៃ​ទី​មួយ​នៃ​ខែ នោះ​ព្រះ‌បន្ទូល​នៃ​ព្រះ‌យេហូវ៉ា​បាន​មក​ដល់​ខ្ញុំ​ថា</w:t>
      </w:r>
    </w:p>
    <w:p/>
    <w:p>
      <w:r xmlns:w="http://schemas.openxmlformats.org/wordprocessingml/2006/main">
        <w:t xml:space="preserve">ព្រះអម្ចាស់​បាន​មាន​ព្រះបន្ទូល​ទៅ​កាន់​អេសេគាល​នៅ​ឆ្នាំ​ទី ១១ នៃ​ការ​បម្រើ​តាម​ទំនាយ​របស់​គាត់។</w:t>
      </w:r>
    </w:p>
    <w:p/>
    <w:p>
      <w:r xmlns:w="http://schemas.openxmlformats.org/wordprocessingml/2006/main">
        <w:t xml:space="preserve">១៖ ព្រះអម្ចាស់​មាន​ព្រះបន្ទូល​មក​យើង​ក្នុង​គ្រា​ដែល​មាន​តម្រូវការ​ខ្លាំង។</w:t>
      </w:r>
    </w:p>
    <w:p/>
    <w:p>
      <w:r xmlns:w="http://schemas.openxmlformats.org/wordprocessingml/2006/main">
        <w:t xml:space="preserve">២៖ ព្រះ​ទ្រង់​គង់​នៅ​ជា​និច្ច ហើយ​ផ្ដល់​ការ​ណែនាំ​ដល់​អ្នក​ដែល​ស្វែង​រក។</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២៖ ទំនុកតម្កើង ១១៩:១០៥ - «ព្រះបន្ទូល​ទ្រង់​ជា​ចង្កៀង​ដល់​ជើង​ទូលបង្គំ ហើយ​ជា​ពន្លឺ​ដល់​ផ្លូវ​ទូលបង្គំ»។</w:t>
      </w:r>
    </w:p>
    <w:p/>
    <w:p>
      <w:r xmlns:w="http://schemas.openxmlformats.org/wordprocessingml/2006/main">
        <w:t xml:space="preserve">អេសេគាល 31:2 កូន​មនុស្ស​អើយ ចូរ​និយាយ​ទៅ​កាន់​ផារ៉ោន ជា​ស្ដេច​ស្រុក​អេស៊ីព្ទ និង​ហ្វូង​មនុស្ស​របស់​គាត់។ តើអ្នកជានរណានៅក្នុងភាពអស្ចារ្យរបស់អ្នក?</w:t>
      </w:r>
    </w:p>
    <w:p/>
    <w:p>
      <w:r xmlns:w="http://schemas.openxmlformats.org/wordprocessingml/2006/main">
        <w:t xml:space="preserve">ព្រះ‌អម្ចាស់​បង្គាប់​អេសេគាល​ឲ្យ​តតាំង​ស្ដេច​ផារ៉ោន​នៃ​ស្រុក​អេស៊ីប ហើយ​សួរ​អ្នក​ណា​ដែល​គេ​ប្រៀប​ធៀប​នឹង​ភាព​អស្ចារ្យ​របស់​ទ្រង់។</w:t>
      </w:r>
    </w:p>
    <w:p/>
    <w:p>
      <w:r xmlns:w="http://schemas.openxmlformats.org/wordprocessingml/2006/main">
        <w:t xml:space="preserve">1. មោទនភាពកើតមានមុនពេលធ្លាក់: គ្រោះថ្នាក់នៃការគិតខ្លួនឯងខ្លាំងពេក។</w:t>
      </w:r>
    </w:p>
    <w:p/>
    <w:p>
      <w:r xmlns:w="http://schemas.openxmlformats.org/wordprocessingml/2006/main">
        <w:t xml:space="preserve">2. ព្រះជាចៅក្រមតែមួយគត់: ងាកទៅរកព្រះអម្ចាស់សម្រាប់ការណែនាំនិងការយល់ដឹង។</w:t>
      </w:r>
    </w:p>
    <w:p/>
    <w:p>
      <w:r xmlns:w="http://schemas.openxmlformats.org/wordprocessingml/2006/main">
        <w:t xml:space="preserve">1. យ៉ាកុប 4:6-7 "ប៉ុន្តែទ្រង់ប្រទានព្រះគុណកាន់តែច្រើន ហេតុនេះហើយបានជាវានិយាយថា ព្រះជាម្ចាស់ប្រឆាំងនឹងមនុស្សឆ្មើងឆ្មៃ ប៉ុន្តែទ្រង់ប្រទានព្រះគុណដល់មនុស្សរាបទាប ចូរចុះចូលនឹងព្រះ ដូច្នេះ ចូរទប់ទល់នឹងអារក្ស នោះវានឹងរត់ចេញពីអ្នក"។</w:t>
      </w:r>
    </w:p>
    <w:p/>
    <w:p>
      <w:r xmlns:w="http://schemas.openxmlformats.org/wordprocessingml/2006/main">
        <w:t xml:space="preserve">២.សុភាសិត ៣:៥-៦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អេសេគាល 31:3 មើល ជន​ជាតិ​អាសស៊ើរ​ជា​ដើម​តាត្រៅ​នៅ​ប្រទេស​លីបង់ មាន​មែក​យ៉ាង​គួរ​សម និង​មាន​សម្បុរ​ស្រអែម ហើយ​មាន​កម្ពស់​ខ្ពស់។ ហើយកំពូលរបស់វាស្ថិតក្នុងចំណោមគុម្ពក្រាស់។</w:t>
      </w:r>
    </w:p>
    <w:p/>
    <w:p>
      <w:r xmlns:w="http://schemas.openxmlformats.org/wordprocessingml/2006/main">
        <w:t xml:space="preserve">ជនជាតិអាសស៊ើរត្រូវបានពិពណ៌នាថាជាដើមតាត្រៅខ្ពស់ និងរឹងមាំនៅក្នុងប្រទេសលីបង់ ដែលមានមែកក្រាស់ និងវត្តមានដ៏រឹងមាំ។</w:t>
      </w:r>
    </w:p>
    <w:p/>
    <w:p>
      <w:r xmlns:w="http://schemas.openxmlformats.org/wordprocessingml/2006/main">
        <w:t xml:space="preserve">1. កម្លាំងនៃរាស្ដ្ររបស់ព្រះ៖ ប្រើប្រាស់គំរូរបស់ជនជាតិអាសស៊ើរ</w:t>
      </w:r>
    </w:p>
    <w:p/>
    <w:p>
      <w:r xmlns:w="http://schemas.openxmlformats.org/wordprocessingml/2006/main">
        <w:t xml:space="preserve">2. បណ្ដុះ​ជំនឿ​ក្នុង​គ្រា​ដ៏​លំបាក៖ មេរៀន​ពី​ដើម​តាត្រៅ​អាសស៊ើរ</w:t>
      </w:r>
    </w:p>
    <w:p/>
    <w:p>
      <w:r xmlns:w="http://schemas.openxmlformats.org/wordprocessingml/2006/main">
        <w:t xml:space="preserve">1. អេសាយ 9:10 - "ឥដ្ឋបានរលំហើយ ប៉ុន្តែយើងនឹងសង់ដោយថ្មដែលកាត់ចេញ។</w:t>
      </w:r>
    </w:p>
    <w:p/>
    <w:p>
      <w:r xmlns:w="http://schemas.openxmlformats.org/wordprocessingml/2006/main">
        <w:t xml:space="preserve">2. ទំនុកតម្កើង 92:12 - «មនុស្ស​សុចរិត​នឹង​រីក​ដូច​ដើម​ត្នោត អ្នក​នោះ​នឹង​ដុះ​ដូច​ដើម​តាត្រៅ​នៅ​ប្រទេស​លីបង់»។</w:t>
      </w:r>
    </w:p>
    <w:p/>
    <w:p>
      <w:r xmlns:w="http://schemas.openxmlformats.org/wordprocessingml/2006/main">
        <w:t xml:space="preserve">អេសេគាល 31:4 ទឹក​បាន​ធ្វើ​ឲ្យ​គាត់​ធំ ហើយ​ទី​ជ្រៅ​បាន​ដាក់​គាត់​នៅ​លើ​ទី​ខ្ពស់ ដោយ​មាន​ទន្លេ​ហូរ​ជុំវិញ​រុក្ខជាតិ​របស់​គាត់ ហើយ​បាន​បញ្ជូន​ទន្លេ​តូចៗ​របស់​គាត់​ទៅ​កាន់​ដើមឈើ​ទាំង​អស់​នៅ​តាម​វាល។</w:t>
      </w:r>
    </w:p>
    <w:p/>
    <w:p>
      <w:r xmlns:w="http://schemas.openxmlformats.org/wordprocessingml/2006/main">
        <w:t xml:space="preserve">ទឹក​នៃ​ទី​ជ្រៅ​បាន​លើក​ដើម​ឈើ​ធំ​មួយ​មក​ព័ទ្ធ​ជុំវិញ​ដោយ​ទន្លេ។</w:t>
      </w:r>
    </w:p>
    <w:p/>
    <w:p>
      <w:r xmlns:w="http://schemas.openxmlformats.org/wordprocessingml/2006/main">
        <w:t xml:space="preserve">1. ព្រះប្រើពិភពធម្មជាតិដើម្បីផ្គត់ផ្គង់យើង និងតម្រូវការរបស់យើង។</w:t>
      </w:r>
    </w:p>
    <w:p/>
    <w:p>
      <w:r xmlns:w="http://schemas.openxmlformats.org/wordprocessingml/2006/main">
        <w:t xml:space="preserve">2. យើងគួរដឹងគុណចំពោះការផ្តល់របស់ព្រះ។</w:t>
      </w:r>
    </w:p>
    <w:p/>
    <w:p>
      <w:r xmlns:w="http://schemas.openxmlformats.org/wordprocessingml/2006/main">
        <w:t xml:space="preserve">1. ទំនុកតម្កើង 104:24-25 ឱព្រះអម្ចាស់អើយ! ដោយប្រាជ្ញា ព្រះអង្គបានបង្កើតពួកគេទាំងអស់គ្នា។ ផែនដីពោរពេញដោយសត្វរបស់អ្នក។</w:t>
      </w:r>
    </w:p>
    <w:p/>
    <w:p>
      <w:r xmlns:w="http://schemas.openxmlformats.org/wordprocessingml/2006/main">
        <w:t xml:space="preserve">2. រ៉ូម 8:28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អេសេគាល 31:5 ហេតុ​នេះ​ហើយ​បាន​ជា​កំពស់​របស់​គាត់​ខ្ពស់​ជាង​ដើម​ឈើ​ទាំង​អស់​នៅ​តាម​វាល ហើយ​ដើម​របស់​គាត់​ក៏​ដុះ​ឡើង ហើយ​មែក​ក៏​វែង ដោយសារ​ទឹក​ច្រើន​ពេល​បាញ់​ចេញ។</w:t>
      </w:r>
    </w:p>
    <w:p/>
    <w:p>
      <w:r xmlns:w="http://schemas.openxmlformats.org/wordprocessingml/2006/main">
        <w:t xml:space="preserve">ដើម​ឈើ​ដ៏​អស្ចារ្យ​នៃ​អេសគាល 31:5 ត្រូវ​បាន​លើក​តម្កើង​លើស​ដើម​ឈើ​ទាំង​អស់​នៅ​តាម​វាល ដោយ​សារ​ទំហំ​ដ៏​មហិមា និង​សម្បូរ​ទឹក។</w:t>
      </w:r>
    </w:p>
    <w:p/>
    <w:p>
      <w:r xmlns:w="http://schemas.openxmlformats.org/wordprocessingml/2006/main">
        <w:t xml:space="preserve">1. ភាពបរិបូរណ៍របស់ព្រះត្រូវបានបង្ហាញនៅក្នុងការបង្កើតទាំងអស់រួមទាំងដើមឈើដ៏អស្ចារ្យនៃវាល។</w:t>
      </w:r>
    </w:p>
    <w:p/>
    <w:p>
      <w:r xmlns:w="http://schemas.openxmlformats.org/wordprocessingml/2006/main">
        <w:t xml:space="preserve">2. ជីវិតរបស់យើងត្រូវបានបរិបូរណ៍តាមរយៈសេចក្តីស្រឡាញ់ និងព្រះគុណរបស់ព្រះដ៏បរិបូរណ៍។</w:t>
      </w:r>
    </w:p>
    <w:p/>
    <w:p>
      <w:r xmlns:w="http://schemas.openxmlformats.org/wordprocessingml/2006/main">
        <w:t xml:space="preserve">ទំនុកតម្កើង ៣៦:៥-៩ ឱព្រះអម្ចាស់អើយ សេចក្តីស្រឡាញ់របស់ទ្រង់បានទៅដល់ស្ថានសួគ៌ សេចក្តីស្មោះត្រង់របស់ទ្រង់ដល់ផ្ទៃមេឃ។</w:t>
      </w:r>
    </w:p>
    <w:p/>
    <w:p>
      <w:r xmlns:w="http://schemas.openxmlformats.org/wordprocessingml/2006/main">
        <w:t xml:space="preserve">2. យ៉ាកុប 1:17 - រាល់អំណោយល្អ និងឥតខ្ចោះគឺមកពីស្ថានលើ គឺចុះមកពីព្រះវរបិតានៃពន្លឺនៅស្ថានសួគ៌ ដែលមិនផ្លាស់ប្តូរដូចជាការផ្លាស់ប្តូរស្រមោល។</w:t>
      </w:r>
    </w:p>
    <w:p/>
    <w:p>
      <w:r xmlns:w="http://schemas.openxmlformats.org/wordprocessingml/2006/main">
        <w:t xml:space="preserve">អេសេគាល 31:6 ហ្វូង​សត្វ​នៅ​លើ​មេឃ​ធ្វើ​សំបុក​តាម​គុម្ពោត ហើយ​នៅ​ក្រោម​មែក​របស់​វា សត្វ​ពាហនៈ​ទាំង​អស់​បង្កើត​កូន ហើយ​ក្រោម​ម្លប់​របស់​វា ប្រជាជាតិ​ធំៗ​ទាំង​អស់​រស់​នៅ។</w:t>
      </w:r>
    </w:p>
    <w:p/>
    <w:p>
      <w:r xmlns:w="http://schemas.openxmlformats.org/wordprocessingml/2006/main">
        <w:t xml:space="preserve">សត្វ​ទាំង​អស់​នៅ​លើ​មេឃ ដី និង​សមុទ្រ​បាន​ជ្រក​នៅ​ក្នុង​ដើម​ឈើ​អេសេគាល ៣១:៦។</w:t>
      </w:r>
    </w:p>
    <w:p/>
    <w:p>
      <w:r xmlns:w="http://schemas.openxmlformats.org/wordprocessingml/2006/main">
        <w:t xml:space="preserve">1. ព្រះអម្ចាស់ផ្តល់ជម្រកដល់សត្វទាំងអស់។</w:t>
      </w:r>
    </w:p>
    <w:p/>
    <w:p>
      <w:r xmlns:w="http://schemas.openxmlformats.org/wordprocessingml/2006/main">
        <w:t xml:space="preserve">2. សេចក្តីស្រឡាញ់របស់ព្រះវរបិតាសួគ៌របស់យើង ពង្រីកដល់ការបង្កើតទាំងអស់របស់ទ្រង់។</w:t>
      </w:r>
    </w:p>
    <w:p/>
    <w:p>
      <w:r xmlns:w="http://schemas.openxmlformats.org/wordprocessingml/2006/main">
        <w:t xml:space="preserve">1. ទំនុកតម្កើង ៣៦:៧ - ឱព្រះជាម្ចាស់អើយ! កូន​មនុស្ស​ជ្រក​កោន​ក្នុង​ម្លប់​ស្លាប​របស់​អ្នក។</w:t>
      </w:r>
    </w:p>
    <w:p/>
    <w:p>
      <w:r xmlns:w="http://schemas.openxmlformats.org/wordprocessingml/2006/main">
        <w:t xml:space="preserve">2. អេសាយ 25:4 ដ្បិត​អ្នក​រាល់​គ្នា​បាន​ធ្វើ​ជា​បន្ទាយ​របស់​ជន​ក្រីក្រ ជា​បន្ទាយ​សម្រាប់​ជន​ទុគ៌ត​ក្នុង​ពេល​មាន​ទុក្ខ​លំបាក ជា​ជម្រក​ពី​ខ្យល់​ព្យុះ និង​ជា​ម្លប់​ដ៏​ក្ដៅ។ ដ្បិត​ខ្យល់​ដង្ហើម​របស់​មនុស្ស​គ្មាន​មេត្តា ប្រៀប​ដូច​ជា​ខ្យល់​ព្យុះ​មក​នឹង​ជញ្ជាំង។</w:t>
      </w:r>
    </w:p>
    <w:p/>
    <w:p>
      <w:r xmlns:w="http://schemas.openxmlformats.org/wordprocessingml/2006/main">
        <w:t xml:space="preserve">អេសេគាល 31:7 ព្រះអង្គ​មាន​ព្រះ‌ហឫទ័យ​សក្តិសម​ក្នុង​ភាព​អស្ចារ្យ​របស់​ព្រះអង្គ គឺ​តាម​រយៈ​មែក​របស់​ព្រះអង្គ ដ្បិត​ឫស​របស់​ព្រះអង្គ​នៅ​តាម​ទឹក​ដ៏​ធំ។</w:t>
      </w:r>
    </w:p>
    <w:p/>
    <w:p>
      <w:r xmlns:w="http://schemas.openxmlformats.org/wordprocessingml/2006/main">
        <w:t xml:space="preserve">ផ្លូវនេះនិយាយអំពីដើមឈើមួយដើមដែលមានទំហំ និងភាពរឹងមាំរបស់វា ដោយសារវានៅជិតនឹងទឹកដ៏សម្បូរបែប។</w:t>
      </w:r>
    </w:p>
    <w:p/>
    <w:p>
      <w:r xmlns:w="http://schemas.openxmlformats.org/wordprocessingml/2006/main">
        <w:t xml:space="preserve">1. ពរជ័យរបស់ព្រះតែងតែកើតឡើងតាមរបៀបដែលមិននឹកស្មានដល់។</w:t>
      </w:r>
    </w:p>
    <w:p/>
    <w:p>
      <w:r xmlns:w="http://schemas.openxmlformats.org/wordprocessingml/2006/main">
        <w:t xml:space="preserve">2. កម្លាំងនៅក្នុងជំនឿអាចត្រូវបានរកឃើញនៅពេលដែលយើងចិញ្ចឹមវាដោយក្ដីស្រឡាញ់របស់ព្រះ។</w:t>
      </w:r>
    </w:p>
    <w:p/>
    <w:p>
      <w:r xmlns:w="http://schemas.openxmlformats.org/wordprocessingml/2006/main">
        <w:t xml:space="preserve">ទំនុកតម្កើង 1:3 - «ទ្រង់​ប្រៀប​ដូច​ជា​ដើម​ឈើ​ដែល​ដាំ​តាម​ដង​ទឹក ដែល​បង្កើត​ផល​តាម​រដូវ​កាល ហើយ​ស្លឹក​មិន​ក្រៀម​ស្វិត​ឡើយ គ្រប់​ការ​ដែល​ទ្រង់​ធ្វើ នោះ​ទ្រង់​ចម្រើន​ឡើង»។</w:t>
      </w:r>
    </w:p>
    <w:p/>
    <w:p>
      <w:r xmlns:w="http://schemas.openxmlformats.org/wordprocessingml/2006/main">
        <w:t xml:space="preserve">2. យ៉ូហាន 15:5 - «ខ្ញុំ​ជា​ដើម​ទំពាំងបាយជូរ អ្នក​រាល់​គ្នា​ជា​មែក។ បើ​អ្នក​នៅ​ជាប់​នឹង​ខ្ញុំ ហើយ​ខ្ញុំ​នៅ​ក្នុង​អ្នក នោះ​អ្នក​នឹង​បង្កើត​ផល​ជា​ច្រើន ក្រៅ​ពី​ខ្ញុំ អ្នក​មិន​អាច​ធ្វើ​អ្វី​បាន​ឡើយ»។</w:t>
      </w:r>
    </w:p>
    <w:p/>
    <w:p>
      <w:r xmlns:w="http://schemas.openxmlformats.org/wordprocessingml/2006/main">
        <w:t xml:space="preserve">អេសេគាល 31:8 ដើម​តាត្រៅ​នៅ​ក្នុង​សួន​របស់​ព្រះជាម្ចាស់​មិន​អាច​លាក់​ព្រះអង្គ​បាន​ឡើយ។ ដើម​ឈើ​ណា​មួយ​នៅ​ក្នុង​សួន​ឧទ្យាន​របស់​ព្រះជាម្ចាស់​ក៏​មិន​ដូច​ជា​អ្នក​នោះ​ដែរ។</w:t>
      </w:r>
    </w:p>
    <w:p/>
    <w:p>
      <w:r xmlns:w="http://schemas.openxmlformats.org/wordprocessingml/2006/main">
        <w:t xml:space="preserve">គ្មាន​នរណា​អាច​ប្រៀប​ធៀប​នឹង​សម្រស់​នៃ​ដើម​ឈើ​ដ៏​អស្ចារ្យ​ក្នុង​សួន​របស់​ព្រះ​បាន​ឡើយ។</w:t>
      </w:r>
    </w:p>
    <w:p/>
    <w:p>
      <w:r xmlns:w="http://schemas.openxmlformats.org/wordprocessingml/2006/main">
        <w:t xml:space="preserve">1. សម្រស់របស់ព្រះគឺមិនអាចប្រៀបផ្ទឹមបាន។</w:t>
      </w:r>
    </w:p>
    <w:p/>
    <w:p>
      <w:r xmlns:w="http://schemas.openxmlformats.org/wordprocessingml/2006/main">
        <w:t xml:space="preserve">យើងអាចរៀនពីភាពស្រស់ស្អាតនៃការបង្កើតរបស់ព្រះ។</w:t>
      </w:r>
    </w:p>
    <w:p/>
    <w:p>
      <w:r xmlns:w="http://schemas.openxmlformats.org/wordprocessingml/2006/main">
        <w:t xml:space="preserve">ទំនុកតម្កើង ១៩:១ - «ផ្ទៃ​មេឃ​ប្រកាស​ពី​សិរី​ល្អ​នៃ​ព្រះ ហើយ​ផ្ទៃ​មេឃ​ក៏​បង្ហាញ​ពី​ស្នាដៃ​របស់​ទ្រង់»។</w:t>
      </w:r>
    </w:p>
    <w:p/>
    <w:p>
      <w:r xmlns:w="http://schemas.openxmlformats.org/wordprocessingml/2006/main">
        <w:t xml:space="preserve">2. អេសាយ 45:18 - «ដ្បិត​ព្រះ​អម្ចាស់​ដែល​បាន​បង្កើត​ផ្ទៃ​មេឃ ទ្រង់​មាន​ព្រះ​បន្ទូល​ថា ព្រះ​អង្គ​ទ្រង់​ដែល​បង្កើត​ផែនដី ហើយ​បាន​បង្កើត​វា ទ្រង់​បាន​បង្កើត​វា ទ្រង់​មិន​បាន​បង្កើត​វា​ដោយ​ឥត​ប្រយោជន៍ ទ្រង់​បាន​បង្កើត​វា​ឲ្យ​មាន​មនុស្ស​នៅ ព្រះ‌អម្ចាស់ ហើយ​គ្មាន​អ្នក​ណា​ទៀត​ទេ»។</w:t>
      </w:r>
    </w:p>
    <w:p/>
    <w:p>
      <w:r xmlns:w="http://schemas.openxmlformats.org/wordprocessingml/2006/main">
        <w:t xml:space="preserve">អេសេគាល 31:9 ខ្ញុំ​បាន​ធ្វើ​ឲ្យ​គាត់​មាន​ភាព​យុត្តិធម៌​ដោយ​មែក​ដ៏​ច្រើន​របស់​គាត់ ដូច្នេះ​ហើយ​បាន​ជា​ដើម​ឈើ​អេដែន​ទាំង​អស់​ដែល​នៅ​ក្នុង​សួន​ច្បារ​ព្រះជាម្ចាស់​ច្រណែន​គាត់។</w:t>
      </w:r>
    </w:p>
    <w:p/>
    <w:p>
      <w:r xmlns:w="http://schemas.openxmlformats.org/wordprocessingml/2006/main">
        <w:t xml:space="preserve">ដើម​តាត្រៅ​ដ៏​អស្ចារ្យ​នៃ​ប្រទេស​លីបង់​ត្រូវ​បាន​គេ​ច្រណែន​ដោយ​ដើមឈើ​អេដែន​ទាំង​អស់​នៅ​ក្នុង​សួន​ច្បារ​ព្រះ។</w:t>
      </w:r>
    </w:p>
    <w:p/>
    <w:p>
      <w:r xmlns:w="http://schemas.openxmlformats.org/wordprocessingml/2006/main">
        <w:t xml:space="preserve">1. ការបង្កើតរបស់ព្រះគឺជាប្រភពនៃភាពស្រស់ស្អាតនិងការច្រណែន</w:t>
      </w:r>
    </w:p>
    <w:p/>
    <w:p>
      <w:r xmlns:w="http://schemas.openxmlformats.org/wordprocessingml/2006/main">
        <w:t xml:space="preserve">2. បណ្តុះបេះដូងនៃការដឹងគុណចំពោះអំណោយរបស់ព្រះ</w:t>
      </w:r>
    </w:p>
    <w:p/>
    <w:p>
      <w:r xmlns:w="http://schemas.openxmlformats.org/wordprocessingml/2006/main">
        <w:t xml:space="preserve">1. ទំនុកតម្កើង ១៨:១-២ ឱព្រះអម្ចាស់អើយ ទូលបង្គំស្រឡាញ់ទ្រង់។ ព្រះអម្ចាស់​ជា​ថ្មដា និង​ជា​បន្ទាយ​របស់​ខ្ញុំ ហើយ​ជា​អ្នក​រំដោះ​ខ្ញុំ ជា​ព្រះ​របស់​ខ្ញុំ ជា​ថ្មដា​របស់​ខ្ញុំ ដែល​ខ្ញុំ​ជ្រកកោន ជា​ខែល និង​ស្នែង​នៃ​សេចក្ដី​សង្គ្រោះ​របស់​ខ្ញុំ ជា​បន្ទាយ​របស់​ខ្ញុំ។</w:t>
      </w:r>
    </w:p>
    <w:p/>
    <w:p>
      <w:r xmlns:w="http://schemas.openxmlformats.org/wordprocessingml/2006/main">
        <w:t xml:space="preserve">១ របាក្សត្រ 16:24 ចូរ​ប្រកាស​សិរី‌រុងរឿង​របស់​ព្រះអង្គ​នៅ​ក្នុង​ចំណោម​ប្រជាជាតិ​នានា និង​ការ​អស្ចារ្យ​របស់​ព្រះអង្គ​នៅ​ក្នុង​ចំណោម​ប្រជាជាតិ​ទាំង​អស់!</w:t>
      </w:r>
    </w:p>
    <w:p/>
    <w:p>
      <w:r xmlns:w="http://schemas.openxmlformats.org/wordprocessingml/2006/main">
        <w:t xml:space="preserve">អេសេគាល 31:10 ព្រះ‌អម្ចាស់​មាន​ព្រះ‌បន្ទូល​ដូច្នេះ។ ព្រោះ​អ្នក​បាន​លើក​ខ្លួន​ឡើង​ខ្ពស់ ហើយ​គាត់​បាន​បាញ់​ឡើង​លើ​កំពូល​របស់​គាត់​នៅ​ក្នុង​ចំណោម​គុម្ពោត​ដ៏​ក្រាស់ ហើយ​ចិត្ត​របស់​គាត់​ត្រូវ​បាន​លើក​ឡើង​នៅ​ក្នុង​កម្ពស់​របស់​គាត់;</w:t>
      </w:r>
    </w:p>
    <w:p/>
    <w:p>
      <w:r xmlns:w="http://schemas.openxmlformats.org/wordprocessingml/2006/main">
        <w:t xml:space="preserve">ព្រះព្រមានប្រឆាំងនឹងភាពឆ្មើងឆ្មៃ និងភាពក្រអឺតក្រទម ដោយរំឭកយើងឱ្យរក្សាភាពរាបទាប។</w:t>
      </w:r>
    </w:p>
    <w:p/>
    <w:p>
      <w:r xmlns:w="http://schemas.openxmlformats.org/wordprocessingml/2006/main">
        <w:t xml:space="preserve">1. គ្រោះថ្នាក់នៃមោទនភាពនិងភាពក្រអឺតក្រទម</w:t>
      </w:r>
    </w:p>
    <w:p/>
    <w:p>
      <w:r xmlns:w="http://schemas.openxmlformats.org/wordprocessingml/2006/main">
        <w:t xml:space="preserve">2. ប្រាជ្ញានៃការបន្ទាបខ្លួន</w:t>
      </w:r>
    </w:p>
    <w:p/>
    <w:p>
      <w:r xmlns:w="http://schemas.openxmlformats.org/wordprocessingml/2006/main">
        <w:t xml:space="preserve">1. យ៉ាកុប ៤:៦ - «ព្រះ​ប្រឆាំង​នឹង​មនុស្ស​ឆ្មើងឆ្មៃ ប៉ុន្តែ​ទ្រង់​ប្រទាន​ព្រះគុណ​ដល់​មនុស្ស​រាប​ទាប»។</w:t>
      </w:r>
    </w:p>
    <w:p/>
    <w:p>
      <w:r xmlns:w="http://schemas.openxmlformats.org/wordprocessingml/2006/main">
        <w:t xml:space="preserve">២.សុភាសិត ១១:២ - «កាល​ណា​មាន​សេចក្ដី​ឆ្មើងឆ្មៃ នោះ​សេចក្ដី​អាម៉ាស់​ក៏​មក​ដល់ តែ​ដោយ​ចិត្ត​រាប​ទាប​នោះ​មាន​ប្រាជ្ញា»។</w:t>
      </w:r>
    </w:p>
    <w:p/>
    <w:p>
      <w:r xmlns:w="http://schemas.openxmlformats.org/wordprocessingml/2006/main">
        <w:t xml:space="preserve">អេសេគាល 31:11 ដូច្នេះ ខ្ញុំ​បាន​ប្រគល់​គាត់​ទៅ​ក្នុង​កណ្ដាប់​ដៃ​របស់​អ្នក​ខ្លាំង​ពូកែ​ក្នុង​ចំណោម​សាសន៍​ដទៃ។ ប្រាកដ​ជា​នឹង​ប្រព្រឹត្ត​ចំពោះ​គាត់ ខ្ញុំ​បាន​បណ្ដេញ​គាត់​ចេញ​ពី​ព្រោះ​អំពើ​ទុច្ចរិត​របស់​គាត់។</w:t>
      </w:r>
    </w:p>
    <w:p/>
    <w:p>
      <w:r xmlns:w="http://schemas.openxmlformats.org/wordprocessingml/2006/main">
        <w:t xml:space="preserve">ព្រះ​បាន​ដាក់​ទោស​មនុស្ស​ទុច្ចរិត ដោយ​បញ្ជូន​គាត់​ទៅ​ជន​ជាតិ​បរទេស ដែល​នឹង​ដាក់​ទោស​គាត់​បន្ថែម​ទៀត​ចំពោះ​អំពើ​ទុច្ចរិត​របស់​គាត់។</w:t>
      </w:r>
    </w:p>
    <w:p/>
    <w:p>
      <w:r xmlns:w="http://schemas.openxmlformats.org/wordprocessingml/2006/main">
        <w:t xml:space="preserve">1. ផលវិបាកនៃអំពើអាក្រក់៖ របៀបដែលអំពើបាបនាំទៅរកការដាក់ទណ្ឌកម្ម</w:t>
      </w:r>
    </w:p>
    <w:p/>
    <w:p>
      <w:r xmlns:w="http://schemas.openxmlformats.org/wordprocessingml/2006/main">
        <w:t xml:space="preserve">2. ការប្រមូលផលអ្វីដែលអ្នកសាបព្រោះ៖ ការយល់ដឹងអំពីទំនាក់ទំនងរវាងសកម្មភាព និងលទ្ធផល</w:t>
      </w:r>
    </w:p>
    <w:p/>
    <w:p>
      <w:r xmlns:w="http://schemas.openxmlformats.org/wordprocessingml/2006/main">
        <w:t xml:space="preserve">1. សុភាសិត 11:31 - មនុស្ស​សុចរិត​នឹង​បាន​រង្វាន់​ដោយ​អំពើ​ល្អ ហើយ​មនុស្ស​អាក្រក់​នឹង​ទទួល​ទោស​តាម​ច្បាប់។</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អេសេគាល 31:12 ជន​បរទេស​ដែល​ជា​សាសន៍​ដ៏​គួរ​ឲ្យ​ស្ញែង​ខ្លាច​បាន​កាត់​គាត់​ចោល ហើយ​បាន​ចាក​ចេញ​ពី​លើ​ភ្នំ និង​តាម​ជ្រលង​ភ្នំ​ទាំង​អស់ មែក​របស់​គាត់​ត្រូវ​រលំ ហើយ​ដើម​របស់​គាត់​ក៏​ត្រូវ​បាក់​នៅ​តាម​ទន្លេ​ទាំង​អស់​នៃ​ដែនដី។ ប្រជា‌ជន​ទាំង​អស់​នៅ​លើ​ផែនដី​ក៏​ចុះ​ចេញ​ពី​ស្រមោល​របស់​ព្រះអង្គ ហើយ​ចាក​ចេញ​ពី​ព្រះអង្គ។</w:t>
      </w:r>
    </w:p>
    <w:p/>
    <w:p>
      <w:r xmlns:w="http://schemas.openxmlformats.org/wordprocessingml/2006/main">
        <w:t xml:space="preserve">សាសន៍​អ៊ីស្រា‌អែល​ត្រូវ​បាន​ជន​បរទេស​កាត់​ចោល ហើយ​បោះ​បង់​ចោល ដោយ​មែក​របស់​គាត់​ត្រូវ​បាក់​ដោយ​ទន្លេ​ទាំង​អស់​នៃ​ដី ហើយ​ប្រជាជន​របស់​គាត់​ក៏​បាត់​ទៅ។</w:t>
      </w:r>
    </w:p>
    <w:p/>
    <w:p>
      <w:r xmlns:w="http://schemas.openxmlformats.org/wordprocessingml/2006/main">
        <w:t xml:space="preserve">1. ព្រះនៅតែគ្រប់គ្រង ទោះជាមានការលំបាក និងភាពមិនអនុគ្រោះក៏ដោយ។</w:t>
      </w:r>
    </w:p>
    <w:p/>
    <w:p>
      <w:r xmlns:w="http://schemas.openxmlformats.org/wordprocessingml/2006/main">
        <w:t xml:space="preserve">2. ការរៀនជឿលើផែនការរបស់ព្រះនៅកណ្តាលនៃភាពមិនប្រាកដប្រជា</w:t>
      </w:r>
    </w:p>
    <w:p/>
    <w:p>
      <w:r xmlns:w="http://schemas.openxmlformats.org/wordprocessingml/2006/main">
        <w:t xml:space="preserve">1. រ៉ូម 8:28-39: ហើយយើងដឹងថានៅក្នុងគ្រប់ការទាំងអស់ព្រះទ្រង់ធ្វើការដើម្បីសេចក្តីល្អនៃអស់អ្នកដែលស្រឡាញ់ទ្រង់ដែលត្រូវបានហៅតាមគោលបំណងរបស់គាត់។</w:t>
      </w:r>
    </w:p>
    <w:p/>
    <w:p>
      <w:r xmlns:w="http://schemas.openxmlformats.org/wordprocessingml/2006/main">
        <w:t xml:space="preserve">ទំនុកតម្កើង ៤៦:១​-​៣: ព្រះ​ជា​ទី​ពឹង​ជ្រក​និង​ជា​កម្លាំង​របស់​យើង ជា​ជំនួយ​ក្នុង​ពេល​មាន​បញ្ហា។ ដូច្នេះ យើង​នឹង​មិន​ភ័យ​ខ្លាច ទោះ​បី​ផែនដី​បើក​ផ្លូវ ហើយ​ភ្នំ​ធ្លាក់​ចូល​ទៅ​ក្នុង​ចិត្ត​សមុទ្រ​ក៏​ដោយ។</w:t>
      </w:r>
    </w:p>
    <w:p/>
    <w:p>
      <w:r xmlns:w="http://schemas.openxmlformats.org/wordprocessingml/2006/main">
        <w:t xml:space="preserve">អេសេគាល 31:13 សត្វ​ស្លាប​នៅ​លើ​មេឃ​នឹង​ស្ថិត​នៅ​ក្រោម​ការ​បំផ្លិចបំផ្លាញ​របស់​វា ហើយ​សត្វ​ពាហនៈ​ទាំង​អស់​នឹង​នៅ​លើ​មែក​របស់វា។</w:t>
      </w:r>
    </w:p>
    <w:p/>
    <w:p>
      <w:r xmlns:w="http://schemas.openxmlformats.org/wordprocessingml/2006/main">
        <w:t xml:space="preserve">ការបំផ្លិចបំផ្លាញនៃដើមឈើដ៏អស្ចារ្យនឹងក្លាយជាកន្លែងសម្រាកសម្រាប់សត្វស្លាបនិងសត្វនៃវាល។</w:t>
      </w:r>
    </w:p>
    <w:p/>
    <w:p>
      <w:r xmlns:w="http://schemas.openxmlformats.org/wordprocessingml/2006/main">
        <w:t xml:space="preserve">1. កម្លាំងរបស់ព្រះត្រូវបានគេមើលឃើញនៅក្នុងភាពទន់ខ្សោយរបស់ធម្មជាតិ</w:t>
      </w:r>
    </w:p>
    <w:p/>
    <w:p>
      <w:r xmlns:w="http://schemas.openxmlformats.org/wordprocessingml/2006/main">
        <w:t xml:space="preserve">2. ការដួលរលំនឹងក្លាយជាមូលនិធិសម្រាប់មនុស្សទៀងត្រង់</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៣៧:១០-១១ - បន្ដិច​ទៀត មនុស្ស​អាក្រក់​នឹង​មិន​នៅ​ឡើយ មែន​ហើយ អ្នក​ត្រូវ​ពិចារណា​កន្លែង​របស់​គាត់​ដោយ​ឧស្សាហ៍​ព្យាយាម នោះ​នឹង​មិន​មាន​ឡើយ។ រីឯ​មនុស្ស​ស្លូតបូត​នឹង​បាន​ផែនដី​ជា​មត៌ក។ ហើយ​នឹង​រីក​រាយ​ក្នុង​សេចក្ដី​សុខ​ជា​បរិបូរ។</w:t>
      </w:r>
    </w:p>
    <w:p/>
    <w:p>
      <w:r xmlns:w="http://schemas.openxmlformats.org/wordprocessingml/2006/main">
        <w:t xml:space="preserve">អេសេគាល 31:14 នៅ​ទី​បំផុត ដើម​ឈើ​ទាំង​ប៉ុន្មាន​នៅ​មាត់​ទឹក​មិន​លើក​កំពស់​ខ្លួន​ឯង​ឡើយ ហើយ​ក៏​មិន​ដុះ​ពន្លក​ឡើង​ទៅ​លើ​គុម្ពោត​ក្រាស់ៗ ឬ​ដើម​ឈើ​ឈរ​នៅ​ទី​ខ្ពស់​ដែរ គឺ​សុទ្ធ​តែ​ជា​អ្នក​ផឹក​ទឹក។ ត្រូវ​បាន​គេ​ប្រគល់​ទៅ​ឲ្យ​ស្លាប់ ដល់​ផ្នែក​ទាំង​ឡាយ​នៃ​ផែនដី នៅ​ក្នុង​ចំណោម​កូន​ចៅ​មនុស្ស និង​អ្នក​ដែល​ចុះ​ទៅ​ក្នុង​រណ្ដៅ។</w:t>
      </w:r>
    </w:p>
    <w:p/>
    <w:p>
      <w:r xmlns:w="http://schemas.openxmlformats.org/wordprocessingml/2006/main">
        <w:t xml:space="preserve">ព្រះ​កំពុង​ព្រមាន​ប្រឆាំង​នឹង​ភាព​ឆ្មើងឆ្មៃ ខណៈ​អ្វីៗ​ទាំង​អស់ ទោះ​បី​ជា​ភាព​អស្ចារ្យ​របស់​វា​យ៉ាង​ណា​នោះ ត្រូវ​បាន​បញ្ជូន​ទៅ​រក​សេចក្ដី​ស្លាប់ និង​ការ​ពុក​រលួយ។</w:t>
      </w:r>
    </w:p>
    <w:p/>
    <w:p>
      <w:r xmlns:w="http://schemas.openxmlformats.org/wordprocessingml/2006/main">
        <w:t xml:space="preserve">1. មោទនភាពកើតឡើងមុនពេលធ្លាក់ - ការស្វែងយល់ពីគ្រោះថ្នាក់នៃមោទនភាព និងរបៀបដែលវានាំទៅដល់ការបំផ្លិចបំផ្លាញ។</w:t>
      </w:r>
    </w:p>
    <w:p/>
    <w:p>
      <w:r xmlns:w="http://schemas.openxmlformats.org/wordprocessingml/2006/main">
        <w:t xml:space="preserve">2. អ្វីៗទាំងអស់ឆ្លងកាត់ - ពិនិត្យមើលលក្ខណៈបណ្តោះអាសន្ននៃជីវិត និងសារៈសំខាន់នៃការរស់នៅក្នុងបច្ចុប្បន្នកាល។</w:t>
      </w:r>
    </w:p>
    <w:p/>
    <w:p>
      <w:r xmlns:w="http://schemas.openxmlformats.org/wordprocessingml/2006/main">
        <w:t xml:space="preserve">១ រ៉ូម ១២:៣ - ដោយសារ​ព្រះគុណ​ដែល​បាន​ប្រទាន​មក​ខ្ញុំ ខ្ញុំ​ប្រាប់​អ្នក​រាល់​គ្នា​ក្នុង​ចំណោម​អ្នក​រាល់​គ្នា​កុំ​ឲ្យ​គិត​ដល់​ខ្លួន​ឯង​ខ្ពស់​ជាង​ការ​គិត​នោះ​ឡើយ គឺ​ត្រូវ​គិត​ដោយ​ការ​វិនិច្ឆ័យ​ដោយ​សន្តិវិធី តាម​ទំហំ​នៃ​ជំនឿ​ដែល​ព្រះ​មាន។ ចាត់តាំង។</w:t>
      </w:r>
    </w:p>
    <w:p/>
    <w:p>
      <w:r xmlns:w="http://schemas.openxmlformats.org/wordprocessingml/2006/main">
        <w:t xml:space="preserve">2. យ៉ាកុប 4:14-15 - ប៉ុន្តែអ្នកមិនដឹងថាថ្ងៃស្អែកនឹងនាំមកនូវអ្វីនោះទេ។ តើជីវិតរបស់អ្នកជាអ្វី? សម្រាប់​អ្នក​គឺ​ជា​អ័ព្ទ​ដែល​លេចឡើង​មួយ​រយៈ​ពេល​បន្តិច​បន្ទាប់​មក​បាត់​។ ជំនួសមកវិញ អ្នកគួរនិយាយថា ប្រសិនបើព្រះអម្ចាស់សព្វព្រះហឫទ័យ យើងនឹងរស់នៅ ហើយធ្វើកិច្ចការនេះ ឬនោះ។</w:t>
      </w:r>
    </w:p>
    <w:p/>
    <w:p>
      <w:r xmlns:w="http://schemas.openxmlformats.org/wordprocessingml/2006/main">
        <w:t xml:space="preserve">អេសេគាល 31:15 ព្រះ‌អម្ចាស់​មាន​ព្រះ‌បន្ទូល​ដូច្នេះ។ នៅ​ថ្ងៃ​ដែល​គាត់​ចុះ​ទៅ​ឯ​ផ្នូរ ខ្ញុំ​បាន​ធ្វើ​ការ​កាន់​ទុក្ខ៖ ខ្ញុំ​បាន​គ្រប​ដណ្ដប់​ទី​ជ្រៅ​សម្រាប់​គាត់ ហើយ​ខ្ញុំ​ទប់​ទឹក​ជំនន់​នៅ​ទី​នោះ ហើយ​ទឹក​ដ៏​ធំ​ក៏​នៅ​ជាប់ ហើយ​ខ្ញុំ​បាន​ធ្វើ​ឲ្យ​ប្រទេស​លីបង់​កាន់​ទុក្ខ​គាត់ និង​ដើម​ឈើ​ទាំង​អស់។ វាលបានដួលសន្លប់សម្រាប់គាត់។</w:t>
      </w:r>
    </w:p>
    <w:p/>
    <w:p>
      <w:r xmlns:w="http://schemas.openxmlformats.org/wordprocessingml/2006/main">
        <w:t xml:space="preserve">ព្រះជាអម្ចាស់​បាន​ធ្វើ​ឲ្យ​មាន​ការ​កាន់ទុក្ខ នៅពេល​ទ្រង់​បាន​បញ្ជូន​មនុស្ស​ម្នាក់​ទៅ​ផ្នូរ ហើយ​ទ្រង់​ទប់​ទឹក​ជំនន់ ហើយ​បញ្ឈប់​ទឹក​ដ៏​ធំ។ លោក​ក៏​បាន​ធ្វើ​ឲ្យ​ប្រទេស​លីបង់​កាន់​ទុក្ខ ហើយ​ដើមឈើ​ទាំង​អស់​នៅ​តាម​វាល​ត្រូវ​ដួល​រលំ។</w:t>
      </w:r>
    </w:p>
    <w:p/>
    <w:p>
      <w:r xmlns:w="http://schemas.openxmlformats.org/wordprocessingml/2006/main">
        <w:t xml:space="preserve">1. ការលួងលោមរបស់ព្រះក្នុងពេលកាន់ទុក្ខ៖ របៀបស្វែងរកកម្លាំងក្នុងគ្រាដ៏លំបាក</w:t>
      </w:r>
    </w:p>
    <w:p/>
    <w:p>
      <w:r xmlns:w="http://schemas.openxmlformats.org/wordprocessingml/2006/main">
        <w:t xml:space="preserve">2. ចងចាំពីអំណាចនៃសេចក្តីសន្យារបស់ព្រះ៖ របៀបឈរយ៉ាងរឹងមាំក្នុងជំនឿរបស់យើង។</w:t>
      </w:r>
    </w:p>
    <w:p/>
    <w:p>
      <w:r xmlns:w="http://schemas.openxmlformats.org/wordprocessingml/2006/main">
        <w:t xml:space="preserve">១. រ៉ូម ៨:១៨ - «ដ្បិត​ខ្ញុំ​ចាត់​ទុក​ថា ការ​រង​ទុក្ខ​នៅ​ពេល​បច្ចុប្បន្ន​នេះ មិន​សម​នឹង​ការ​ប្រៀប​ធៀប​នឹង​សិរី​ល្អ​ដែល​នឹង​ត្រូវ​បង្ហាញ​ដល់​យើង​ឡើយ»។</w:t>
      </w:r>
    </w:p>
    <w:p/>
    <w:p>
      <w:r xmlns:w="http://schemas.openxmlformats.org/wordprocessingml/2006/main">
        <w:t xml:space="preserve">២. ទំនុកតម្កើង ៣០:៥ - «យំ​អាច​នឹង​នៅ​ពេល​យប់ ប៉ុន្តែ​ភាព​រីករាយ​នឹង​មក​ជាមួយ​នឹង​ពេល​ព្រឹក»។</w:t>
      </w:r>
    </w:p>
    <w:p/>
    <w:p>
      <w:r xmlns:w="http://schemas.openxmlformats.org/wordprocessingml/2006/main">
        <w:t xml:space="preserve">អេសេគាល 31:16 ខ្ញុំ​បាន​ធ្វើ​ឲ្យ​ប្រជាជាតិ​នានា​កក្រើក នៅ​ពេល​ដែល​ខ្ញុំ​ទម្លាក់​គាត់​ចុះ​ទៅ​ក្នុង​នរក​ជា​មួយ​នឹង​ពួក​អ្នក​ដែល​ចុះ​ទៅ​ក្នុង​រណ្ដៅ។ នឹងត្រូវបានសម្រាលទុក្ខនៅក្នុងផ្នែកផ្សេងទៀតនៃផែនដី។</w:t>
      </w:r>
    </w:p>
    <w:p/>
    <w:p>
      <w:r xmlns:w="http://schemas.openxmlformats.org/wordprocessingml/2006/main">
        <w:t xml:space="preserve">វគ្គ​នេះ​និយាយ​អំពី​ការ​បំផ្លិចបំផ្លាញ​នៃ​ដើម​ឈើ​ដ៏​ធំ​មួយ ហើយ​ប្រជាជាតិ​នានា​ញាប់​ញ័រ​ពេល​ដួល។</w:t>
      </w:r>
    </w:p>
    <w:p/>
    <w:p>
      <w:r xmlns:w="http://schemas.openxmlformats.org/wordprocessingml/2006/main">
        <w:t xml:space="preserve">1. "អំណាចនៃការបន្ទាបខ្លួន៖ ការរៀនគោរពមនុស្សទាប"</w:t>
      </w:r>
    </w:p>
    <w:p/>
    <w:p>
      <w:r xmlns:w="http://schemas.openxmlformats.org/wordprocessingml/2006/main">
        <w:t xml:space="preserve">2. "ការលួងលោមរបស់ព្រះអម្ចាស់: ការជឿទុកចិត្តលើការផ្តល់របស់ទ្រង់"</w:t>
      </w:r>
    </w:p>
    <w:p/>
    <w:p>
      <w:r xmlns:w="http://schemas.openxmlformats.org/wordprocessingml/2006/main">
        <w:t xml:space="preserve">ទំនុកតម្កើង ១៤៧:៣ - «ទ្រង់​ប្រោស​អ្នក​ដែល​ខូច​ចិត្ត ហើយ​ក៏​ចង​របួស​គេ​ផង»។</w:t>
      </w:r>
    </w:p>
    <w:p/>
    <w:p>
      <w:r xmlns:w="http://schemas.openxmlformats.org/wordprocessingml/2006/main">
        <w:t xml:space="preserve">2. អេសាយ 41:10 - «កុំខ្លាចឡើយ ដ្បិតខ្ញុំនៅជាមួយអ្នក ចូរកុំស្រងាកចិត្តឡើយ ដ្បិតខ្ញុំជាព្រះរបស់អ្នក ខ្ញុំនឹងពង្រឹងអ្នក មែនហើយ ខ្ញុំនឹងជួយអ្នក មែនហើយ ខ្ញុំនឹងលើកអ្នកដោយដៃស្តាំ។ ពី​សេចក្ដី​សុចរិត​របស់​ខ្ញុំ»។</w:t>
      </w:r>
    </w:p>
    <w:p/>
    <w:p>
      <w:r xmlns:w="http://schemas.openxmlformats.org/wordprocessingml/2006/main">
        <w:t xml:space="preserve">អេសេគាល 31:17 ពួក​គេ​ក៏​ចុះ​ទៅ​ក្នុង​នរក​ជា​មួយ​នឹង​អ្នក​ដែល​ត្រូវ​ស្លាប់​ដោយ​ដាវ។ ហើយ​ពួក​អ្នក​ដែល​ជា​ដៃ​របស់​គាត់ ដែល​រស់​នៅ​ក្រោម​ម្លប់​របស់​គាត់​នៅ​កណ្តាល​នៃ​សាសន៍​ដទៃ។</w:t>
      </w:r>
    </w:p>
    <w:p/>
    <w:p>
      <w:r xmlns:w="http://schemas.openxmlformats.org/wordprocessingml/2006/main">
        <w:t xml:space="preserve">ព្រះ​នឹង​នាំ​អ្នក​ដែល​ត្រូវ​គេ​សម្លាប់​ដោយ​ដាវ និង​អ្នក​ដែល​ឈរ​ក្បែរ​ពួក​គេ​ចុះ​ទៅ​កាន់​ទី​ជ្រៅ​នៃ​នរក។</w:t>
      </w:r>
    </w:p>
    <w:p/>
    <w:p>
      <w:r xmlns:w="http://schemas.openxmlformats.org/wordprocessingml/2006/main">
        <w:t xml:space="preserve">១.តម្លៃនៃអំពើទុច្ចរិត៖ ការសិក្សាអេសេគាល ៣១:១៧</w:t>
      </w:r>
    </w:p>
    <w:p/>
    <w:p>
      <w:r xmlns:w="http://schemas.openxmlformats.org/wordprocessingml/2006/main">
        <w:t xml:space="preserve">2. អធិបតេយ្យភាព និងយុត្តិធម៌របស់ព្រះ៖ ការឆ្លុះបញ្ចាំងលើអេសេគាល ៣១:១៧</w:t>
      </w:r>
    </w:p>
    <w:p/>
    <w:p>
      <w:r xmlns:w="http://schemas.openxmlformats.org/wordprocessingml/2006/main">
        <w:t xml:space="preserve">1. អេសាយ ១៤:៩-១៥ - ការដួលរលំនៃស្តេចបាប៊ីឡូន</w:t>
      </w:r>
    </w:p>
    <w:p/>
    <w:p>
      <w:r xmlns:w="http://schemas.openxmlformats.org/wordprocessingml/2006/main">
        <w:t xml:space="preserve">ទំនុកតម្កើង 107:10-16 - ព្រះជាម្ចាស់រំដោះមនុស្សរងទុក្ខចេញពីរណ្តៅនៃការបំផ្លិចបំផ្លាញ</w:t>
      </w:r>
    </w:p>
    <w:p/>
    <w:p>
      <w:r xmlns:w="http://schemas.openxmlformats.org/wordprocessingml/2006/main">
        <w:t xml:space="preserve">អេសេគាល 31:18 តើ​អ្នក​ជា​អ្នក​ណា​ដែល​មាន​សិរី‌រុងរឿង និង​ភាព​អស្ចារ្យ​ក្នុង​ចំណោម​ដើម​ឈើ​អេដែន? ទោះជាយ៉ាងនោះក៏ដោយ អ្នកត្រូវទម្លាក់ចោលជាមួយនឹងដើមឈើអេដែន ទៅកាន់ផ្នែកផ្សេងទៀតនៃផែនដី។ ចូរអ្នកដេកនៅក្នុងកណ្តាលនៃពួកអ្នកមិនកាត់ស្បែកជាមួយនឹងអ្នកដែលត្រូវបានសម្លាប់ដោយដាវ។ នេះ​ជា​ព្រះចៅ​ផារ៉ោន និង​ហ្វូង​មនុស្ស​ទាំង​អស់​របស់​ទ្រង់ នេះ​ជា​ព្រះបន្ទូល​របស់​ព្រះជាអម្ចាស់។</w:t>
      </w:r>
    </w:p>
    <w:p/>
    <w:p>
      <w:r xmlns:w="http://schemas.openxmlformats.org/wordprocessingml/2006/main">
        <w:t xml:space="preserve">ព្រះ​បាន​ប្រកាស​ថា ព្រះចៅ​ផារ៉ោន និង​ហ្វូង​មនុស្ស​របស់​ទ្រង់​នឹង​ត្រូវ​ទម្លាក់​ចុះ​ទៅ​ទី​ជ្រៅ​នៃ​ផែនដី ដើម្បី​ដេក​នៅ​ក្នុង​ចំណោម​ពួក​អ្នក​មិន​កាត់​ស្បែក​ជា​មួយ​នឹង​អ្នក​ដែល​ត្រូវ​ស្លាប់​ដោយ​ដាវ។</w:t>
      </w:r>
    </w:p>
    <w:p/>
    <w:p>
      <w:r xmlns:w="http://schemas.openxmlformats.org/wordprocessingml/2006/main">
        <w:t xml:space="preserve">1. ផលវិបាកនៃមោទនភាព៖ មេរៀនពីផារ៉ោន និងដើមឈើអេដែន</w:t>
      </w:r>
    </w:p>
    <w:p/>
    <w:p>
      <w:r xmlns:w="http://schemas.openxmlformats.org/wordprocessingml/2006/main">
        <w:t xml:space="preserve">2. ភាពជៀសមិនរួចនៃការវិនិច្ឆ័យរបស់ព្រះ: ការយល់ដឹងអំពីជោគវាសនារបស់ផារ៉ោននិងហ្វូងមនុស្សរបស់គាត់។</w:t>
      </w:r>
    </w:p>
    <w:p/>
    <w:p>
      <w:r xmlns:w="http://schemas.openxmlformats.org/wordprocessingml/2006/main">
        <w:t xml:space="preserve">1. យ៉ាកុប 4:6 «ព្រះជាម្ចាស់​ប្រឆាំង​នឹង​មនុស្ស​ឆ្មើងឆ្មៃ ប៉ុន្តែ​បង្ហាញ​ការ​គាប់​ព្រះហឫទ័យ​ចំពោះ​មនុស្ស​រាប​ទាប»។</w:t>
      </w:r>
    </w:p>
    <w:p/>
    <w:p>
      <w:r xmlns:w="http://schemas.openxmlformats.org/wordprocessingml/2006/main">
        <w:t xml:space="preserve">2. រ៉ូម 6:23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អេសេគាល ជំពូកទី ៣២ មានទំនាយអំពីការជំនុំជំរះប្រឆាំងនឹងប្រទេសអេស៊ីប ដោយប្រើភាសារស់រវើក និងកំណាព្យ ដើម្បីពណ៌នាអំពីការដួលរលំដែលជិតមកដល់។ ជំពូក​នេះ​បញ្ជាក់​អំពី​ភាព​ប្រាកដ​ប្រជា​និង​ភាព​ធ្ងន់ធ្ងរ​នៃ​ការ​ជំនុំ​ជម្រះ​របស់​ព្រះ​មក​លើ​អេហ្ស៊ីប និង​ប្រជាជាតិ​ដែល​មាន​ជោគវាសនា​របស់​ខ្លួន។</w:t>
      </w:r>
    </w:p>
    <w:p/>
    <w:p>
      <w:r xmlns:w="http://schemas.openxmlformats.org/wordprocessingml/2006/main">
        <w:t xml:space="preserve">កថាខណ្ឌទី 1: ជំពូកចាប់ផ្តើមដោយការទួញសោកចំពោះការដួលរលំនៃប្រទេសអេហ្ស៊ីប ដោយប្រៀបធៀបវាទៅនឹងសត្វសមុទ្រដ៏អស្ចារ្យដែលនឹងត្រូវទម្លាក់ពីតំណែងដ៏ខ្ពង់ខ្ពស់របស់វា។ ទំនាយ​ពិពណ៌នា​អំពី​របៀប​ដែល​ស្រុក​អេស៊ីប​នឹង​ត្រូវ​ធ្លាក់​ទៅ​ក្នុង​ភាព​ងងឹត ហើយ​ផ្លូវ​ទឹក​របស់​វា​នឹង​ត្រូវ​រីង​ស្ងួត (អេសេគាល ៣២:១-៨)។</w:t>
      </w:r>
    </w:p>
    <w:p/>
    <w:p>
      <w:r xmlns:w="http://schemas.openxmlformats.org/wordprocessingml/2006/main">
        <w:t xml:space="preserve">កថាខណ្ឌទី 2: ទំនាយបន្តជាមួយនឹងការពិពណ៌នាយ៉ាងរស់រវើកអំពីការបំផ្លិចបំផ្លាញរបស់អេហ្ស៊ីប និងការភ័យខ្លាចដែលវានឹងកើតឡើងក្នុងចំណោមប្រជាជាតិនានា។ ជំពូកនេះប្រើរូបភាពនៃដាវ និងអ្នកស្លាប់ ដើម្បីបង្ហាញពីវិសាលភាពនៃការបំផ្លិចបំផ្លាញ។ អេហ្ស៊ីប​ត្រូវ​បាន​គេ​ពណ៌នា​ថា​ជា​ប្រជាជាតិ​មួយ​ដ៏​ខ្លាំង​ក្លា ដែល​នឹង​ត្រូវ​ធ្លាក់​ចុះ ហើយ​ក្លាយ​ទៅ​ជា​ទី​ស្ងាត់​ជ្រងំ (អេសេគាល ៣២:៩-១៦)។</w:t>
      </w:r>
    </w:p>
    <w:p/>
    <w:p>
      <w:r xmlns:w="http://schemas.openxmlformats.org/wordprocessingml/2006/main">
        <w:t xml:space="preserve">កថាខណ្ឌទី៣៖ ជំពូកបញ្ចប់ជាមួយនឹងបញ្ជីនៃប្រជាជាតិផ្សេងៗ និងអ្នកគ្រប់គ្រងរបស់ពួកគេដែលនឹងចូលរួមក្នុងជោគវាសនារបស់អេហ្ស៊ីប។ ប្រជាជាតិនីមួយៗត្រូវបានពិពណ៌នាថាត្រូវបានទម្លាក់ ដោយប្រជាជន និងមេដឹកនាំរបស់ពួកគេជួបការបញ្ចប់ស្រដៀងគ្នា។ ជំពូក​នេះ​បញ្ចប់​ដោយ​សេចក្ដី​ថ្លែងការណ៍​ថា ថ្ងៃ​ជំនុំជំរះ​របស់​ព្រះ​គឺ​ជិត​មក​ដល់ ហើយ​អេស៊ីប និង​សម្ព័ន្ធមិត្ត​នឹង​ត្រូវ​បញ្ចប់ (អេសេគាល ៣២:១៧-៣២)។</w:t>
      </w:r>
    </w:p>
    <w:p/>
    <w:p>
      <w:r xmlns:w="http://schemas.openxmlformats.org/wordprocessingml/2006/main">
        <w:t xml:space="preserve">សរុប​មក,</w:t>
      </w:r>
    </w:p>
    <w:p>
      <w:r xmlns:w="http://schemas.openxmlformats.org/wordprocessingml/2006/main">
        <w:t xml:space="preserve">អេសេគាល ជំពូកសាមសិបពីរ បង្ហាញជូន</w:t>
      </w:r>
    </w:p>
    <w:p>
      <w:r xmlns:w="http://schemas.openxmlformats.org/wordprocessingml/2006/main">
        <w:t xml:space="preserve">ទំនាយ​នៃ​ការ​វិនិច្ឆ័យ​ទោស​អេស៊ីប</w:t>
      </w:r>
    </w:p>
    <w:p>
      <w:r xmlns:w="http://schemas.openxmlformats.org/wordprocessingml/2006/main">
        <w:t xml:space="preserve">ពិពណ៌នាអំពីការដួលរលំដែលជិតមកដល់ និងការបំផ្លិចបំផ្លាញដែលនឹងកើតឡើងចំពោះវា និងប្រទេសដទៃទៀត។</w:t>
      </w:r>
    </w:p>
    <w:p/>
    <w:p>
      <w:r xmlns:w="http://schemas.openxmlformats.org/wordprocessingml/2006/main">
        <w:t xml:space="preserve">ការទួញសោកចំពោះការដួលរលំនៃប្រទេសអេហ្ស៊ីប ដោយប្រៀបធៀបវាទៅនឹងសត្វសមុទ្រដ៏អស្ចារ្យ។</w:t>
      </w:r>
    </w:p>
    <w:p>
      <w:r xmlns:w="http://schemas.openxmlformats.org/wordprocessingml/2006/main">
        <w:t xml:space="preserve">ការពិពណ៌នាអំពីការធ្លាក់ចូលទៅក្នុងភាពងងឹតរបស់ប្រទេសអេហ្ស៊ីប និងការស្ងួតផ្លូវទឹករបស់វា។</w:t>
      </w:r>
    </w:p>
    <w:p>
      <w:r xmlns:w="http://schemas.openxmlformats.org/wordprocessingml/2006/main">
        <w:t xml:space="preserve">ការពណ៌នាយ៉ាងរស់រវើកអំពីការបំផ្លិចបំផ្លាញរបស់ប្រទេសអេហ្ស៊ីប និងការភ័យខ្លាចដែលវានឹងកើតឡើងក្នុងចំណោមប្រជាជាតិនានា។</w:t>
      </w:r>
    </w:p>
    <w:p>
      <w:r xmlns:w="http://schemas.openxmlformats.org/wordprocessingml/2006/main">
        <w:t xml:space="preserve">បញ្ជីនៃប្រជាជាតិផ្សេងទៀត និងអ្នកគ្រប់គ្រងរបស់ពួកគេដែលនឹងចូលរួមក្នុងជោគវាសនារបស់ប្រទេសអេហ្ស៊ីប។</w:t>
      </w:r>
    </w:p>
    <w:p>
      <w:r xmlns:w="http://schemas.openxmlformats.org/wordprocessingml/2006/main">
        <w:t xml:space="preserve">សេចក្តីថ្លែងការណ៍អំពីថ្ងៃដែលជិតមកដល់នៃការជំនុំជំរះរបស់ព្រះ និងទីបញ្ចប់នៃប្រទេសអេហ្ស៊ីប និងសម្ព័ន្ធមិត្តរបស់ខ្លួន។</w:t>
      </w:r>
    </w:p>
    <w:p/>
    <w:p>
      <w:r xmlns:w="http://schemas.openxmlformats.org/wordprocessingml/2006/main">
        <w:t xml:space="preserve">ជំពូក​នៃ​អេសេគាល​នេះ​មាន​ទំនាយ​មួយ​អំពី​ការ​ជំនុំ​ជម្រះ​ប្រឆាំង​នឹង​ប្រទេស​អេស៊ីប ដោយ​ពណ៌នា​អំពី​ការ​ដួល​រលំ​ដែល​នឹង​កើត​ឡើង និង​ការ​បំផ្លិចបំផ្លាញ​ដែល​នឹង​កើត​មាន​ដល់​ប្រទេស​នេះ និង​ប្រជាជាតិ​ដទៃ​ទៀត។ ជំពូក​នេះ​ចាប់​ផ្ដើម​ដោយ​ការ​ទួញសោក​អំពី​ការ​ធ្លាក់​ចុះ​នៃ​ប្រទេស​អេហ្ស៊ីប ដោយ​ប្រៀបធៀប​វា​ទៅ​នឹង​សត្វ​សមុទ្រ​ដ៏​អស្ចារ្យ​ដែល​នឹង​ត្រូវ​ទម្លាក់​ពី​តំណែង​ដ៏​ខ្ពង់ខ្ពស់​របស់​វា។ ទំនាយ​ពិពណ៌នា​អំពី​របៀប​ដែល​ស្រុក​អេស៊ីប​នឹង​ត្រូវ​ធ្លាក់​ទៅ​ក្នុង​ភាព​ងងឹត ហើយ​ផ្លូវ​ទឹក​នឹង​រីង​ស្ងួត។ ទំនាយ​បន្ត​ដោយ​ការ​ពិពណ៌នា​យ៉ាង​រស់​រវើក​អំពី​ការ​បំផ្លិចបំផ្លាញ​របស់​អេហ្ស៊ីប និង​ការ​ភ័យ​ខ្លាច​ដែល​នឹង​កើត​មាន​ក្នុង​ចំណោម​ប្រជាជាតិ។ អេហ្ស៊ីប​ត្រូវ​បាន​គេ​បង្ហាញ​ថា​ជា​ប្រជាជាតិ​ដ៏​ខ្លាំង​ក្លា​ដែល​នឹង​ត្រូវ​បាន​គេ​ទម្លាក់​ចុះ ហើយ​ក្លាយ​ទៅ​ជា​វាល​រហោស្ថាន។ បន្ទាប់មក ជំពូកនេះរាយបញ្ជីជាតិសាសន៍ផ្សេងៗ និងអ្នកគ្រប់គ្រងរបស់ពួកគេដែលនឹងចូលរួមក្នុងជោគវាសនារបស់អេហ្ស៊ីប ដោយពិពណ៌នាអំពីរបៀបដែលប្រជាជាតិនីមួយៗនឹងត្រូវទម្លាក់ចុះ ហើយជួបនឹងទីបញ្ចប់ដូចគ្នា។ ជំពូក​នេះ​បញ្ចប់​ដោយ​សេចក្ដី​ថ្លែងការណ៍​ថា ថ្ងៃ​ជំនុំជំរះ​របស់​ព្រះ​ជិត​មក​ដល់ ហើយ​អេស៊ីប និង​សម្ព័ន្ធមិត្ត​នឹង​ត្រូវ​បញ្ចប់។ ជំពូក​នេះ​បញ្ជាក់​អំពី​ភាព​ប្រាកដ​ប្រជា​និង​ភាព​ធ្ងន់ធ្ងរ​នៃ​ការ​ជំនុំ​ជម្រះ​របស់​ព្រះ​មក​លើ​អេហ្ស៊ីប និង​ប្រជាជាតិ​ដែល​មាន​ជោគវាសនា​របស់​ខ្លួន។</w:t>
      </w:r>
    </w:p>
    <w:p/>
    <w:p>
      <w:r xmlns:w="http://schemas.openxmlformats.org/wordprocessingml/2006/main">
        <w:t xml:space="preserve">អេសេគាល 32:1 ហើយ​ហេតុការណ៍​បាន​កើត​ឡើង​នៅ​ឆ្នាំ​ទី​ដប់ពីរ ក្នុង​ខែ​ទី​ដប់ពីរ គឺ​នៅ​ថ្ងៃ​ទី​មួយ​នៃ​ខែ នោះ​ព្រះ‌បន្ទូល​នៃ​ព្រះ‌យេហូវ៉ា​បាន​មក​ដល់​ខ្ញុំ​ថា</w:t>
      </w:r>
    </w:p>
    <w:p/>
    <w:p>
      <w:r xmlns:w="http://schemas.openxmlformats.org/wordprocessingml/2006/main">
        <w:t xml:space="preserve">នៅ​ឆ្នាំ​ទី​ដប់ពីរ គឺ​នៅ​ថ្ងៃ​ទី​មួយ​នៃ​ខែ​ទី​ដប់ពីរ ព្រះ‌អម្ចាស់​បាន​មក​ដល់​អេសេគាល។</w:t>
      </w:r>
    </w:p>
    <w:p/>
    <w:p>
      <w:r xmlns:w="http://schemas.openxmlformats.org/wordprocessingml/2006/main">
        <w:t xml:space="preserve">១) "អព្ភូតហេតុដ៏អស្ចារ្យ៖ របៀបដែលព្រះមានបន្ទូលមកកាន់យើងតាមរយៈព្រះបន្ទូលរបស់ទ្រង់"</w:t>
      </w:r>
    </w:p>
    <w:p/>
    <w:p>
      <w:r xmlns:w="http://schemas.openxmlformats.org/wordprocessingml/2006/main">
        <w:t xml:space="preserve">២) «ការស្តាប់បង្គាប់៖ របៀបដែលព្រះបន្ទូលរបស់ព្រះណែនាំយើង»</w:t>
      </w:r>
    </w:p>
    <w:p/>
    <w:p>
      <w:r xmlns:w="http://schemas.openxmlformats.org/wordprocessingml/2006/main">
        <w:t xml:space="preserve">១) រ៉ូម ១០:១៧ - «ដូច្នេះ សេចក្ដី​ជំនឿ​កើត​ចេញ​ពី​ការ​ឮ ហើយ​ការ​ឮ​តាម​រយៈ​ព្រះ​បន្ទូល​នៃ​ព្រះ​គ្រីស្ទ»។</w:t>
      </w:r>
    </w:p>
    <w:p/>
    <w:p>
      <w:r xmlns:w="http://schemas.openxmlformats.org/wordprocessingml/2006/main">
        <w:t xml:space="preserve">២) អេសាយ ៥៥:១១ - «ពាក្យ​របស់​ខ្ញុំ​ក៏​នឹង​ចេញ​ពី​មាត់​ខ្ញុំ​យ៉ាង​នោះ​ដែរ វា​នឹង​មិន​ត្រឡប់​មក​ខ្ញុំ​វិញ​ទទេ​ឡើយ ប៉ុន្តែ​វា​នឹង​សម្រេច​តាម​បំណង​របស់​ខ្ញុំ ហើយ​នឹង​សម្រេច​បាន​នូវ​កិច្ចការ​ដែល​ខ្ញុំ​ចាត់​ឲ្យ​មក»។</w:t>
      </w:r>
    </w:p>
    <w:p/>
    <w:p>
      <w:r xmlns:w="http://schemas.openxmlformats.org/wordprocessingml/2006/main">
        <w:t xml:space="preserve">អេសេគាល 32:2 កូន​មនុស្ស​អើយ ចូរ​យំ​សោក​ថ្វាយ​ព្រះចៅ​ផារ៉ោន ជា​ស្ដេច​ស្រុក​អេស៊ីប ហើយ​ប្រាប់​គាត់​ថា អ្នក​ប្រៀប​ដូច​ជា​សិង្ហ​វ័យ​ក្មេង​របស់​ប្រជាជាតិ​នានា ហើយ​អ្នក​ប្រៀប​ដូច​ជា​ត្រីបាឡែន​នៅ​ក្នុង​សមុទ្រ ហើយ​អ្នក​បាន​ចេញ​មក​តាម​ទន្លេ​របស់​អ្នក។ ហើយ​បាន​ធ្វើ​ឲ្យ​ទឹក​ញ័រ​ដោយ​ជើង​ឯង ហើយ​ធ្វើ​ឲ្យ​ទឹក​ទន្លេ​របស់​គេ​ហុយ​ឡើង។</w:t>
      </w:r>
    </w:p>
    <w:p/>
    <w:p>
      <w:r xmlns:w="http://schemas.openxmlformats.org/wordprocessingml/2006/main">
        <w:t xml:space="preserve">អេសេគាល​បង្គាប់​កូន​មនុស្ស​ឲ្យ​យំ​សោក​ចំពោះ​ព្រះចៅ​ផារ៉ោន ជា​ស្ដេច​ស្រុក​អេស៊ីប ដោយ​ប្រៀប​ធៀប​គាត់​ទៅ​នឹង​សិង្ហ និង​ត្រី​បាឡែន។</w:t>
      </w:r>
    </w:p>
    <w:p/>
    <w:p>
      <w:r xmlns:w="http://schemas.openxmlformats.org/wordprocessingml/2006/main">
        <w:t xml:space="preserve">1. ការគ្រប់គ្រងរបស់ព្រះ៖ ការសិក្សាអេសេគាល ៣២:២</w:t>
      </w:r>
    </w:p>
    <w:p/>
    <w:p>
      <w:r xmlns:w="http://schemas.openxmlformats.org/wordprocessingml/2006/main">
        <w:t xml:space="preserve">2. ការល្បួង និងស្តេចនៃប្រទេសអេស៊ីប៖ អេសេគាល ៣២:២</w:t>
      </w:r>
    </w:p>
    <w:p/>
    <w:p>
      <w:r xmlns:w="http://schemas.openxmlformats.org/wordprocessingml/2006/main">
        <w:t xml:space="preserve">1. រ៉ូម 13:1-2 - សូមអោយព្រលឹងទាំងអស់ចុះចូលនឹងអំណាចដ៏ខ្ពង់ខ្ពស់។ ដ្បិត​គ្មាន​អំណាច​អ្វី​ក្រៅ​ពី​ព្រះ​ឡើយ អំណាច​ដែល​ត្រូវ​បាន​តែងតាំង​ឡើង​ពី​ព្រះ។</w:t>
      </w:r>
    </w:p>
    <w:p/>
    <w:p>
      <w:r xmlns:w="http://schemas.openxmlformats.org/wordprocessingml/2006/main">
        <w:t xml:space="preserve">2. សុភាសិត 21:1 - ចិត្ត​របស់​ស្តេច​គឺ​នៅ​ក្នុង​ដៃ​នៃ​ព្រះ​យេហូវ៉ា​ដូច​ជា​ទន្លេ​នៃ​ទឹក​: គាត់​បែរ​វា​ទៅ​ណា​មួយ​ដែល​គាត់​ចង់​។</w:t>
      </w:r>
    </w:p>
    <w:p/>
    <w:p>
      <w:r xmlns:w="http://schemas.openxmlformats.org/wordprocessingml/2006/main">
        <w:t xml:space="preserve">អេសេគាល 32:3 ព្រះ‌អម្ចាស់​មាន​ព្រះ‌បន្ទូល​ដូច្នេះ។ ដូច្នេះ ខ្ញុំ​នឹង​លាត​សំណាញ់​របស់​ខ្ញុំ​លើ​អ្នក​ជាមួយ​នឹង​មនុស្ស​ជា​ច្រើន ពួកគេនឹងនាំអ្នកចូលទៅក្នុងសំណាញ់របស់ខ្ញុំ។</w:t>
      </w:r>
    </w:p>
    <w:p/>
    <w:p>
      <w:r xmlns:w="http://schemas.openxmlformats.org/wordprocessingml/2006/main">
        <w:t xml:space="preserve">ព្រះ​នឹង​ប្រើ​មនុស្ស​ជា​ច្រើន​ដើម្បី​នាំ​មនុស្ស​ឡើង​ក្នុង​សំណាញ់​របស់​ទ្រង់។</w:t>
      </w:r>
    </w:p>
    <w:p/>
    <w:p>
      <w:r xmlns:w="http://schemas.openxmlformats.org/wordprocessingml/2006/main">
        <w:t xml:space="preserve">1. សំណាញ់ដ៏មានអានុភាពរបស់ព្រះ - របៀបដែលព្រះប្រើមនុស្សជាច្រើនដើម្បីនាំយើងឱ្យខិតទៅជិតទ្រង់។</w:t>
      </w:r>
    </w:p>
    <w:p/>
    <w:p>
      <w:r xmlns:w="http://schemas.openxmlformats.org/wordprocessingml/2006/main">
        <w:t xml:space="preserve">2. ការឈានដល់សេចក្តីមេត្តាករុណារបស់ព្រះ - របៀបដែលព្រះហឫទ័យមេត្តាករុណារបស់ព្រះត្រូវបានផ្សព្វផ្សាយដល់យើងតាមរយៈរាស្ដ្ររបស់ទ្រង់។</w:t>
      </w:r>
    </w:p>
    <w:p/>
    <w:p>
      <w:r xmlns:w="http://schemas.openxmlformats.org/wordprocessingml/2006/main">
        <w:t xml:space="preserve">1. ម៉ាថាយ 18:20 - សម្រាប់កន្លែងដែលមានមនុស្សពីរឬបីនាក់ត្រូវបានប្រមូលផ្តុំគ្នាក្នុងនាមខ្ញុំ នៅទីនោះខ្ញុំនៅកណ្តាលពួកគេ។</w:t>
      </w:r>
    </w:p>
    <w:p/>
    <w:p>
      <w:r xmlns:w="http://schemas.openxmlformats.org/wordprocessingml/2006/main">
        <w:t xml:space="preserve">2. ទំនុកតម្កើង 64:7 - ប៉ុន្តែព្រះជាម្ចាស់នឹងបាញ់មកលើពួកគេដោយព្រួញ។ ភ្លាមៗនោះពួកគេនឹងរងរបួស។</w:t>
      </w:r>
    </w:p>
    <w:p/>
    <w:p>
      <w:r xmlns:w="http://schemas.openxmlformats.org/wordprocessingml/2006/main">
        <w:t xml:space="preserve">អេសេគាល 32:4 ពេល​នោះ យើង​នឹង​ចាក​ចេញ​ពី​អ្នក​នៅ​លើ​ដី យើង​នឹង​បោះ​អ្នក​ទៅ​លើ​វាល​ស្មៅ ហើយ​នឹង​ធ្វើ​ឲ្យ​សត្វ​ស្លាប​នៅ​លើ​មេឃ​នៅ​លើ​អ្នក ហើយ​យើង​នឹង​បំពេញ​សត្វ​ពាហនៈ​លើ​ផែនដី​ទាំង​មូល។</w:t>
      </w:r>
    </w:p>
    <w:p/>
    <w:p>
      <w:r xmlns:w="http://schemas.openxmlformats.org/wordprocessingml/2006/main">
        <w:t xml:space="preserve">វគ្គនេះនិយាយអំពីការដាក់ទណ្ឌកម្មរបស់ព្រះចំពោះប្រជាជាតិមួយ ដោយទុកពួកគេនៅក្នុងទឹកដីដ៏ស្ងាត់ជ្រងំ ហើយអនុញ្ញាតឱ្យសត្វស្លាប និងសត្វមកកាន់កាប់។</w:t>
      </w:r>
    </w:p>
    <w:p/>
    <w:p>
      <w:r xmlns:w="http://schemas.openxmlformats.org/wordprocessingml/2006/main">
        <w:t xml:space="preserve">1: "ការដាក់ទណ្ឌកម្មរបស់ព្រះ: យុត្តិធម៌របស់គាត់នៅក្នុងសកម្មភាព"</w:t>
      </w:r>
    </w:p>
    <w:p/>
    <w:p>
      <w:r xmlns:w="http://schemas.openxmlformats.org/wordprocessingml/2006/main">
        <w:t xml:space="preserve">2: "អធិបតេយ្យភាពរបស់ព្រះ: ភាពសុចរិតរបស់ទ្រង់គឺជៀសមិនរួច"</w:t>
      </w:r>
    </w:p>
    <w:p/>
    <w:p>
      <w:r xmlns:w="http://schemas.openxmlformats.org/wordprocessingml/2006/main">
        <w:t xml:space="preserve">១៖ អេសាយ ២៦:៩-១១ - «ដ្បិត​នៅ​ពេល​ដែល​ផែនដី​ជួប​នឹង​ការ​វិនិច្ឆ័យ​របស់​ទ្រង់ នោះ​មនុស្ស​ក្នុង​លោក​ក៏​រៀន​សេចក្ដី​សុចរិត ទោះ​បី​មនុស្ស​អាក្រក់​ត្រូវ​បាន​គេ​រាប់​អាន​ក៏​ដោយ ក៏​គេ​មិន​រៀន​សេចក្ដី​សុចរិត​ដែរ នៅ​ក្នុង​ស្រុក​នៃ​សេចក្ដី​ទៀង​ត្រង់ គេ​ប្រព្រឹត្ត​ដោយ​មិន​ទៀង​ត្រង់។ សូម​មើល​ព្រះ‌ហស្ត​របស់​ព្រះ‌អម្ចាស់​ចុះ ព្រះ‌ហស្ដ​របស់​ព្រះអង្គ​លើក​ឡើង​ខ្ពស់ ប៉ុន្តែ​គេ​មើល​មិន​ឃើញ សូម​ឲ្យ​គេ​ឃើញ​ព្រះ‌ហឫទ័យ​របស់​ព្រះអង្គ​ចំពោះ​ប្រជា‌រាស្ត្រ​របស់​ព្រះអង្គ ហើយ​ត្រូវ​អាម៉ាស់​មុខ សូម​ឲ្យ​ភ្លើង​ដែល​បម្រុង​ទុក​សម្រាប់​ខ្មាំង​សត្រូវ​របស់​ព្រះអង្គ​ឆេះ​អស់»។</w:t>
      </w:r>
    </w:p>
    <w:p/>
    <w:p>
      <w:r xmlns:w="http://schemas.openxmlformats.org/wordprocessingml/2006/main">
        <w:t xml:space="preserve">2: បរិយាយ 3:33 - «ដ្បិត​ទ្រង់​មិន​ធ្វើ​ទុក្ខ​ដោយ​ស្ម័គ្រ​ចិត្ត ឬ​ធ្វើ​ឲ្យ​កូន​មនុស្ស​កើត​ទុក្ខ​ឡើយ»។</w:t>
      </w:r>
    </w:p>
    <w:p/>
    <w:p>
      <w:r xmlns:w="http://schemas.openxmlformats.org/wordprocessingml/2006/main">
        <w:t xml:space="preserve">អេសេគាល 32:5 ហើយ​យើង​នឹង​ដាក់​សាច់​របស់​អ្នក​នៅ​លើ​ភ្នំ ហើយ​បំពេញ​ជ្រលង​ភ្នំ​ដោយ​កម្ពស់​របស់​អ្នក។</w:t>
      </w:r>
    </w:p>
    <w:p/>
    <w:p>
      <w:r xmlns:w="http://schemas.openxmlformats.org/wordprocessingml/2006/main">
        <w:t xml:space="preserve">ព្រះជាម្ចាស់​នឹង​ដាក់​ទោស​ជន​ជាតិ​អ៊ីស្រាអែល ដោយ​យក​សាកសព​ទៅ​ដាក់​លើ​ជ្រលង​ភ្នំ។</w:t>
      </w:r>
    </w:p>
    <w:p/>
    <w:p>
      <w:r xmlns:w="http://schemas.openxmlformats.org/wordprocessingml/2006/main">
        <w:t xml:space="preserve">1. ផលវិបាកនៃការមិនស្តាប់បង្គាប់៖ ការរៀនសូត្រពីជនជាតិអ៊ីស្រាអែល</w:t>
      </w:r>
    </w:p>
    <w:p/>
    <w:p>
      <w:r xmlns:w="http://schemas.openxmlformats.org/wordprocessingml/2006/main">
        <w:t xml:space="preserve">2. អំណាចនៃព្រះ៖ ការឆ្លុះបញ្ចាំងលើអេសេគាល ៣២:៥</w:t>
      </w:r>
    </w:p>
    <w:p/>
    <w:p>
      <w:r xmlns:w="http://schemas.openxmlformats.org/wordprocessingml/2006/main">
        <w:t xml:space="preserve">1. អេសាយ 5:25 - ហេតុ​នេះ​ហើយ​បាន​ជា​ព្រះ‌ពិរោធ​របស់​ព្រះ‌អម្ចាស់​បាន​កើត​មាន​ចំពោះ​ប្រជា‌ជន​របស់​ព្រះអង្គ ហើយ​ព្រះអង្គ​បាន​លើក​ព្រះហស្ដ​ប្រឆាំង​នឹង​គេ ហើយ​វាយ​ប្រហារ​ពួក​គេ ហើយ​ភ្នំ​ក៏​ញ័រ ហើយ​គ្រោង​ឆ្អឹង​របស់​គេ​ត្រូវ​រហែក​នៅ​កណ្ដាល​ភ្នំ។ ផ្លូវ។</w:t>
      </w:r>
    </w:p>
    <w:p/>
    <w:p>
      <w:r xmlns:w="http://schemas.openxmlformats.org/wordprocessingml/2006/main">
        <w:t xml:space="preserve">2. យេរេមា 16:16 - ព្រះ‌អម្ចាស់​មាន​ព្រះ‌បន្ទូល​ថា មើល យើង​នឹង​ចាត់​អ្នក​នេសាទ​ជា​ច្រើន​ឲ្យ​មក ហើយ​គេ​នឹង​នេសាទ​ពួក​គេ។ បន្ទាប់មក ខ្ញុំនឹងចាត់អ្នកបរបាញ់ជាច្រើននាក់ ហើយពួកគេនឹងបរបាញ់ពួកគេពីគ្រប់ភ្នំ ពីគ្រប់ភ្នំ និងតាមរន្ធថ្ម។</w:t>
      </w:r>
    </w:p>
    <w:p/>
    <w:p>
      <w:r xmlns:w="http://schemas.openxmlformats.org/wordprocessingml/2006/main">
        <w:t xml:space="preserve">អេសេគាល 32:6 យើង​ក៏​នឹង​ស្រោច​ទឹក​ដោយ​ឈាម​របស់​អ្នក​ដែរ លើ​ទឹក​ដី​ដែល​អ្នក​ហែល​ទឹក រហូត​ដល់​ភ្នំ។ ហើយទន្លេនឹងពេញពីអ្នក។</w:t>
      </w:r>
    </w:p>
    <w:p/>
    <w:p>
      <w:r xmlns:w="http://schemas.openxmlformats.org/wordprocessingml/2006/main">
        <w:t xml:space="preserve">ព្រះ​នឹង​ស្រោច​ទឹក​ដី​ដោយ​ឈាម​នៃ​អស់​អ្នក​ដែល​ហែល​ក្នុង​នោះ ហើយ​ទន្លេ​នឹង​ពេញ​ទៅ​ដោយ​ពួក​គេ។</w:t>
      </w:r>
    </w:p>
    <w:p/>
    <w:p>
      <w:r xmlns:w="http://schemas.openxmlformats.org/wordprocessingml/2006/main">
        <w:t xml:space="preserve">1. អំណាចនៃសេចក្តីជំនឿ៖ របៀបដែលសកម្មភាពរបស់យើងមានផលវិបាកអស់កល្បជានិច្ច</w:t>
      </w:r>
    </w:p>
    <w:p/>
    <w:p>
      <w:r xmlns:w="http://schemas.openxmlformats.org/wordprocessingml/2006/main">
        <w:t xml:space="preserve">2. ពរជ័យនៃការស្តាប់បង្គាប់៖ របៀបដែលការស្តាប់បង្គាប់ព្រះនាំមកនូវពរជ័យ</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យ៉ូស្វេ 24:15 - ប៉ុន្តែ​ប្រសិន​បើ​ការ​បម្រើ​ព្រះអម្ចាស់​ហាក់​ដូច​ជា​មិន​ចង់​បាន​សម្រាប់​អ្នក​ទេ ចូរ​ជ្រើសរើស​យក​ខ្លួន​អ្នក​រាល់​គ្នា​នៅ​ថ្ងៃ​នេះ​ថា​តើ​អ្នក​ណា​នឹង​បម្រើ មិន​ថា​ព្រះ​ដែល​បុព្វបុរស​របស់​អ្នក​បាន​គោរព​នៅ​ខាង​លើ​ទន្លេ​អឺប្រាត ឬ​ព្រះ​របស់​ជន​ជាតិ​អាម៉ូរី ដែល​អ្នក​នៅ​ក្នុង​ទឹក​ដី​របស់​អ្នក​ទេ។ រស់នៅ។ ប៉ុន្តែ​សម្រាប់​ខ្ញុំ និង​គ្រួសារ​របស់​ខ្ញុំ យើង​នឹង​បម្រើ​ព្រះអម្ចាស់។</w:t>
      </w:r>
    </w:p>
    <w:p/>
    <w:p>
      <w:r xmlns:w="http://schemas.openxmlformats.org/wordprocessingml/2006/main">
        <w:t xml:space="preserve">អេសេគាល 32:7 ពេល​ណា​យើង​នឹង​បណ្ដេញ​អ្នក​ចេញ នោះ​យើង​នឹង​គ្រប​លើ​ផ្ទៃ​មេឃ ហើយ​ធ្វើ​ឲ្យ​ផ្កាយ​នៅ​ងងឹត។ ខ្ញុំនឹងគ្របបាំងព្រះអាទិត្យដោយពពក ហើយព្រះច័ន្ទនឹងមិនផ្តល់ពន្លឺដល់នាងឡើយ។</w:t>
      </w:r>
    </w:p>
    <w:p/>
    <w:p>
      <w:r xmlns:w="http://schemas.openxmlformats.org/wordprocessingml/2006/main">
        <w:t xml:space="preserve">ព្រះ​នឹង​ប្រើ​ភាព​ងងឹត​គ្រប​លើ​ផ្ទៃ​មេឃ ដោយ​បិទ​បាំង​ពន្លឺ​ព្រះ​អាទិត្យ និង​ព្រះ​ច័ន្ទ។</w:t>
      </w:r>
    </w:p>
    <w:p/>
    <w:p>
      <w:r xmlns:w="http://schemas.openxmlformats.org/wordprocessingml/2006/main">
        <w:t xml:space="preserve">1. អំណាចនៃភាពងងឹតរបស់ព្រះ - របៀបដែលភាពងងឹតរបស់ព្រះអាចនាំមកនូវការផ្លាស់ប្តូរនៅក្នុងជីវិតរបស់យើង។</w:t>
      </w:r>
    </w:p>
    <w:p/>
    <w:p>
      <w:r xmlns:w="http://schemas.openxmlformats.org/wordprocessingml/2006/main">
        <w:t xml:space="preserve">2. ការជ្រើសរើសដើរក្នុងពន្លឺ - របៀបដែលយើងអាចប្រើពន្លឺរបស់ព្រះដើម្បីដឹកនាំយើងលើផ្លូវរបស់យើង។</w:t>
      </w:r>
    </w:p>
    <w:p/>
    <w:p>
      <w:r xmlns:w="http://schemas.openxmlformats.org/wordprocessingml/2006/main">
        <w:t xml:space="preserve">១ ម៉ាថាយ ៥:១៤-១៦ - «អ្នក​រាល់​គ្នា​ជា​ពន្លឺ​នៃ​ពិភព​លោក ទីក្រុង​ដែល​តាំង​នៅ​លើ​ភ្នំ​មិន​អាច​លាក់​បាន​ទេ ហើយ​មនុស្ស​ក៏​មិន​អុជ​ចង្កៀង​ដាក់​ក្រោម​កន្ត្រក​ដែរ ប៉ុន្តែ​នៅ​លើ​កន្លែង​ឈរ ហើយ​វា​បំភ្លឺ ចំពោះ​អ្នក​រាល់​គ្នា​នៅ​ក្នុង​ផ្ទះ ក៏​ដូច​គ្នា​ដែរ ចូរ​ឲ្យ​ពន្លឺ​របស់​អ្នក​ភ្លឺ​នៅ​ចំពោះ​មុខ​អ្នក​ដទៃ ដើម្បី​ឲ្យ​គេ​បាន​ឃើញ​អំពើ​ល្អ​របស់​អ្នក ហើយ​លើក​តម្កើង​សិរីរុងរឿង​របស់​ព្រះបិតា​របស់​អ្នក​ដែល​គង់​នៅ​ស្ថាន​បរមសុខ»។</w:t>
      </w:r>
    </w:p>
    <w:p/>
    <w:p>
      <w:r xmlns:w="http://schemas.openxmlformats.org/wordprocessingml/2006/main">
        <w:t xml:space="preserve">2. ទំនុកតម្កើង 27:1 - "ព្រះអម្ចាស់ជាពន្លឺ និងជាសេចក្តីសង្រ្គោះរបស់ខ្ញុំ តើខ្ញុំគួរកោតខ្លាចអ្នកណា? ព្រះអម្ចាស់ជាបន្ទាយនៃជីវិតរបស់ខ្ញុំ តើខ្ញុំត្រូវខ្លាចអ្នកណា?"</w:t>
      </w:r>
    </w:p>
    <w:p/>
    <w:p>
      <w:r xmlns:w="http://schemas.openxmlformats.org/wordprocessingml/2006/main">
        <w:t xml:space="preserve">អេសេគាល 32:8 ព្រះ‌ជា‌អម្ចាស់​ជា​ព្រះ‌បន្ទូល​របស់​ព្រះ‌ជា‌អម្ចាស់ យើង​នឹង​ធ្វើ​ឲ្យ​ពន្លឺ​ភ្លឺ​ចែងចាំង​នៃ​ស្ថានសួគ៌​ទាំង​ប៉ុន្មាន​ងងឹត​មក​លើ​អ្នក។</w:t>
      </w:r>
    </w:p>
    <w:p/>
    <w:p>
      <w:r xmlns:w="http://schemas.openxmlformats.org/wordprocessingml/2006/main">
        <w:t xml:space="preserve">ព្រះ​នឹង​នាំ​មក​នូវ​ភាព​ងងឹត​ដល់​អ្នក​ដែល​មិន​ស្តាប់​តាម​ព្រះហឫទ័យ​ទ្រង់។</w:t>
      </w:r>
    </w:p>
    <w:p/>
    <w:p>
      <w:r xmlns:w="http://schemas.openxmlformats.org/wordprocessingml/2006/main">
        <w:t xml:space="preserve">1. ភាពងងឹតនៃការមិនស្តាប់បង្គាប់៖ ការរស់នៅក្នុងពន្លឺនៃឆន្ទៈរបស់ព្រះ</w:t>
      </w:r>
    </w:p>
    <w:p/>
    <w:p>
      <w:r xmlns:w="http://schemas.openxmlformats.org/wordprocessingml/2006/main">
        <w:t xml:space="preserve">2. បំភ្លឺអំពីផលវិបាកនៃការមិនស្តាប់បង្គាប់</w:t>
      </w:r>
    </w:p>
    <w:p/>
    <w:p>
      <w:r xmlns:w="http://schemas.openxmlformats.org/wordprocessingml/2006/main">
        <w:t xml:space="preserve">1. ម៉ាថាយ 6:22-23 - ភ្នែកគឺជាចង្កៀងនៃរូបកាយ។ ដូច្នេះប្រសិនបើភ្នែករបស់អ្នកមានសុខភាពល្អ រាងកាយទាំងមូលរបស់អ្នកនឹងពោរពេញដោយពន្លឺ ប៉ុន្តែប្រសិនបើភ្នែករបស់អ្នកអាក្រក់ រាងកាយរបស់អ្នកទាំងមូលនឹងពោរពេញដោយភាពងងឹត។ បើ​ពន្លឺ​នៅ​ក្នុង​អ្នក​ជា​ភាព​ងងឹត តើ​ភាព​ងងឹត​អស្ចារ្យ​ប៉ុណ្ណា!</w:t>
      </w:r>
    </w:p>
    <w:p/>
    <w:p>
      <w:r xmlns:w="http://schemas.openxmlformats.org/wordprocessingml/2006/main">
        <w:t xml:space="preserve">2. អេសាយ 59:9 - ដូច្នេះ យុត្តិធម៍នៅឆ្ងាយពីយើង ហើយសេចក្តីសុចរិតមិនមកលើយើងទេ។ យើងសង្ឃឹមសម្រាប់ពន្លឺ ហើយមើលចុះ ភាពងងឹត និងសម្រាប់ពន្លឺ ប៉ុន្តែយើងដើរក្នុងភាពអាប់អួរ។</w:t>
      </w:r>
    </w:p>
    <w:p/>
    <w:p>
      <w:r xmlns:w="http://schemas.openxmlformats.org/wordprocessingml/2006/main">
        <w:t xml:space="preserve">អេសេគាល 32:9 ទូលបង្គំ​នឹង​ធ្វើ​ឲ្យ​មនុស្ស​ជា​ច្រើន​ព្រួយ​ចិត្ត នៅ​ពេល​ដែល​ទូលបង្គំ​នឹង​នាំ​យក​សេចក្ដី​វិនាស​របស់​អ្នក​ទៅ​ក្នុង​ចំណោម​ប្រជាជាតិ​នានា ក្នុង​ស្រុក​ដែល​អ្នក​មិន​បាន​ស្គាល់។</w:t>
      </w:r>
    </w:p>
    <w:p/>
    <w:p>
      <w:r xmlns:w="http://schemas.openxmlformats.org/wordprocessingml/2006/main">
        <w:t xml:space="preserve">ព្រះ​នឹង​នាំ​មក​នូវ​សេចក្ដី​វិនាស​ដល់​ប្រជាជាតិ​ដែល​មិន​ស្គាល់​ដល់​ប្រជាជន​អេសេគាល។</w:t>
      </w:r>
    </w:p>
    <w:p/>
    <w:p>
      <w:r xmlns:w="http://schemas.openxmlformats.org/wordprocessingml/2006/main">
        <w:t xml:space="preserve">1. សេចក្តីក្រោធរបស់ព្រះ: ការយល់ដឹងអំពីផលវិបាកនៃការមិនជឿ</w:t>
      </w:r>
    </w:p>
    <w:p/>
    <w:p>
      <w:r xmlns:w="http://schemas.openxmlformats.org/wordprocessingml/2006/main">
        <w:t xml:space="preserve">2. អធិបតេយ្យភាពរបស់ព្រះ៖ ការជឿទុកចិត្តលើផែនការរបស់ព្រះសម្រាប់ប្រជាជាតិនានា</w:t>
      </w:r>
    </w:p>
    <w:p/>
    <w:p>
      <w:r xmlns:w="http://schemas.openxmlformats.org/wordprocessingml/2006/main">
        <w:t xml:space="preserve">1. អេសាយ 10:5-7 - វេទនាដល់ស្រុកអាស្ស៊ីរី ជាដំបងនៃសេចក្តីក្រោធរបស់ខ្ញុំ ដែលនៅក្នុងដៃរបស់ទ្រង់គឺជាដំបងនៃសេចក្តីក្រោធរបស់ខ្ញុំ!</w:t>
      </w:r>
    </w:p>
    <w:p/>
    <w:p>
      <w:r xmlns:w="http://schemas.openxmlformats.org/wordprocessingml/2006/main">
        <w:t xml:space="preserve">2. យេរេមា 12:14-17 - ព្រះ‌អម្ចាស់​មាន​ព្រះ‌បន្ទូល​ដូច​ត​ទៅ៖ ចំពោះ​អ្នក​ជិត​ខាង​ដ៏​អាក្រក់​របស់​ខ្ញុំ​ទាំង​អស់​ដែល​ឆក់​យក​មរតក ដែល​យើង​បាន​ប្រគល់​ឲ្យ​អ៊ីស្រា‌អែល ជា​ប្រជារាស្ត្រ​របស់​យើង នោះ​យើង​នឹង​ដក​ហូត​គេ​ចេញ​ពី​ទឹក​ដី​របស់​គេ ហើយ​យើង​នឹង​ដក​ប្រជាជន​យូដា​ចេញ​ពី​ចំណោម​ពួក​គេ។ ពួកគេ។</w:t>
      </w:r>
    </w:p>
    <w:p/>
    <w:p>
      <w:r xmlns:w="http://schemas.openxmlformats.org/wordprocessingml/2006/main">
        <w:t xml:space="preserve">អេសេគាល 32:10 មែន​ហើយ យើង​នឹង​ធ្វើ​ឲ្យ​មនុស្ស​ជា​ច្រើន​ងឿង​ឆ្ងល់​ចំពោះ​អ្នក ហើយ​ស្តេច​របស់​ពួក​គេ​នឹង​មាន​ការ​ភ័យ​ខ្លាច​យ៉ាង​ខ្លាំង​ចំពោះ​អ្នក នៅ​ពេល​ដែល​ខ្ញុំ​នឹង​ធ្វើ​ឲ្យ​ដាវ​របស់​ខ្ញុំ​ប្រេះ​នៅ​មុខ​ពួក​គេ។ ហើយ​ពួកគេ​នឹង​ញាប់​ញ័រ​គ្រប់​ពេល គ្រប់​គ្នា​សម្រាប់​ជីវិត​របស់​ខ្លួន នៅ​ថ្ងៃ​ធ្លាក់​ចុះ។</w:t>
      </w:r>
    </w:p>
    <w:p/>
    <w:p>
      <w:r xmlns:w="http://schemas.openxmlformats.org/wordprocessingml/2006/main">
        <w:t xml:space="preserve">ព្រះ​នឹង​ធ្វើ​ឲ្យ​មនុស្ស​ជា​ច្រើន​មាន​ការ​ភ្ញាក់​ផ្អើល និង​កោត​ខ្លាច​ចំពោះ​ផល​វិបាក​នៃ​ការ​ប្រព្រឹត្ត​របស់​ពួក​គេ នៅ​ពេល​ដែល​ទ្រង់​ដាក់​ដាវ​របស់​ទ្រង់​ប្រឆាំង​នឹង​ពួក​គេ។</w:t>
      </w:r>
    </w:p>
    <w:p/>
    <w:p>
      <w:r xmlns:w="http://schemas.openxmlformats.org/wordprocessingml/2006/main">
        <w:t xml:space="preserve">1. ការព្រមានរបស់ដាវ: ការយល់ដឹងអំពីផលវិបាកនៃសកម្មភាពរបស់យើង។</w:t>
      </w:r>
    </w:p>
    <w:p/>
    <w:p>
      <w:r xmlns:w="http://schemas.openxmlformats.org/wordprocessingml/2006/main">
        <w:t xml:space="preserve">2. កុំខ្លាច៖ ស្គាល់ការការពាររបស់ព្រះក្នុងគ្រាលំបាក</w:t>
      </w:r>
    </w:p>
    <w:p/>
    <w:p>
      <w:r xmlns:w="http://schemas.openxmlformats.org/wordprocessingml/2006/main">
        <w:t xml:space="preserve">1. ម៉ាថាយ 10:28 - «កុំខ្លាចអស់អ្នកដែលសម្លាប់រូបកាយ តែមិនអាចសម្លាប់ព្រលឹងបានទេ ផ្ទុយទៅវិញ ចូរខ្លាចអ្នកដែលអាចបំផ្លាញទាំងព្រលឹង និងរូបកាយនៅក្នុងនរក»។</w:t>
      </w:r>
    </w:p>
    <w:p/>
    <w:p>
      <w:r xmlns:w="http://schemas.openxmlformats.org/wordprocessingml/2006/main">
        <w:t xml:space="preserve">ទំនុកតម្កើង ៥៦:៣-៤ - «ពេល​ដែល​ខ្ញុំ​ភ័យ​ខ្លាច នោះ​ខ្ញុំ​ទុក​ចិត្ត​លើ​ព្រះ ដែល​ខ្ញុំ​សរសើរ​តម្កើង​ដល់​ព្រះ ខ្ញុំ​ទុក​ចិត្ត​លើ​ព្រះ ខ្ញុំ​មិន​ខ្លាច​ទេ តើ​សាច់​ឈាម​អាច​ធ្វើ​អ្វី​ដល់​ខ្ញុំ?»។</w:t>
      </w:r>
    </w:p>
    <w:p/>
    <w:p>
      <w:r xmlns:w="http://schemas.openxmlformats.org/wordprocessingml/2006/main">
        <w:t xml:space="preserve">អេសេគាល 32:11 ព្រះ‌អម្ចាស់​មាន​ព្រះ‌បន្ទូល​ដូច្នេះ។ ដាវរបស់ស្តេចបាប៊ីឡូននឹងមកលើអ្នក។</w:t>
      </w:r>
    </w:p>
    <w:p/>
    <w:p>
      <w:r xmlns:w="http://schemas.openxmlformats.org/wordprocessingml/2006/main">
        <w:t xml:space="preserve">ព្រះ​ព្រមាន​អំពី​ការ​យាង​មក​របស់​ស្តេច​បាប៊ីឡូន និង​ដាវ​របស់​ទ្រង់។</w:t>
      </w:r>
    </w:p>
    <w:p/>
    <w:p>
      <w:r xmlns:w="http://schemas.openxmlformats.org/wordprocessingml/2006/main">
        <w:t xml:space="preserve">1. ការព្រមានរបស់ព្រះ៖ ធ្វើតាមការហៅនៃការប្រែចិត្ត</w:t>
      </w:r>
    </w:p>
    <w:p/>
    <w:p>
      <w:r xmlns:w="http://schemas.openxmlformats.org/wordprocessingml/2006/main">
        <w:t xml:space="preserve">2. ដាវនៃបាប៊ីឡូន: ការងាកចេញពីអំពើបាបនិងឆ្ពោះទៅរកសេចក្តីសុចរិត</w:t>
      </w:r>
    </w:p>
    <w:p/>
    <w:p>
      <w:r xmlns:w="http://schemas.openxmlformats.org/wordprocessingml/2006/main">
        <w:t xml:space="preserve">1. អេសាយ 55:6-7 - ចូរស្វែងរកព្រះអម្ចាស់ ខណៈពេលដែលគេអាចរកឃើញ។ ចូរ​ហៅ​គាត់​ពេល​គាត់​នៅ​ជិត។ ចូរ​ឲ្យ​មនុស្ស​អាក្រក់​លះ​ចោល​ផ្លូវ​របស់​ខ្លួន ហើយ​មនុស្ស​អាក្រក់​ក៏​មាន​គំនិត​ដែរ។ ចូរ​ឲ្យ​គាត់​បែរ​ទៅ​រក​ព្រះ‌យេហូវ៉ា​ចុះ នោះ​ទ្រង់​នឹង​អាណិត​អាសូរ​គាត់ និង​ជា​ព្រះ​នៃ​យើង​វិញ ដ្បិត​ទ្រង់​នឹង​អត់​ទោស​ដោយ​សេរី។</w:t>
      </w:r>
    </w:p>
    <w:p/>
    <w:p>
      <w:r xmlns:w="http://schemas.openxmlformats.org/wordprocessingml/2006/main">
        <w:t xml:space="preserve">2.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អេសេគាល 32:12 ដោយ​ដាវ​នៃ​ព្រះ​ដ៏​មាន​ឫទ្ធា‌នុភាព នោះ​យើង​នឹង​ធ្វើ​ឲ្យ​ហ្វូង​មនុស្ស​របស់​អ្នក​ដួល​រលំ ជា​ទី​គួរ​ឲ្យ​ស្ញែង​ខ្លាច​នៃ​ជាតិ​សាសន៍​ទាំង​អស់ ហើយ​ពួក​គេ​នឹង​បំផ្លាញ​ភាព​ហ៊ឺហា​របស់​ស្រុក​អេស៊ីប ហើយ​ហ្វូង​មនុស្ស​ទាំង​អស់​នឹង​ត្រូវ​បំផ្លាញ។</w:t>
      </w:r>
    </w:p>
    <w:p/>
    <w:p>
      <w:r xmlns:w="http://schemas.openxmlformats.org/wordprocessingml/2006/main">
        <w:t xml:space="preserve">ព្រះ​នឹង​ប្រើ​ដាវ​ដ៏​ខ្លាំង​ក្លា​របស់​ប្រជាជាតិ​នានា ដើម្បី​កម្ចាត់​ប្រជាជន​អេស៊ីព្ទ​ដ៏​ច្រើន ហើយ​បំផ្លាញ​ភាព​អួតអាង​របស់​ខ្លួន។</w:t>
      </w:r>
    </w:p>
    <w:p/>
    <w:p>
      <w:r xmlns:w="http://schemas.openxmlformats.org/wordprocessingml/2006/main">
        <w:t xml:space="preserve">1. យុត្តិធម៍និងកំហឹងរបស់ព្រះអាចត្រូវបានគេមើលឃើញនៅក្នុងការកាត់ក្តីរបស់ទ្រង់នៅប្រទេសអេស៊ីប។</w:t>
      </w:r>
    </w:p>
    <w:p/>
    <w:p>
      <w:r xmlns:w="http://schemas.openxmlformats.org/wordprocessingml/2006/main">
        <w:t xml:space="preserve">2. ឫទ្ធានុភាពរបស់ព្រះគឺធំជាងប្រជាជាតិណាមួយ ហើយនឹងត្រូវបានប្រើដើម្បីសម្រេចបំណងរបស់គាត់។</w:t>
      </w:r>
    </w:p>
    <w:p/>
    <w:p>
      <w:r xmlns:w="http://schemas.openxmlformats.org/wordprocessingml/2006/main">
        <w:t xml:space="preserve">1. អេសាយ 10:5 «ឱ​សាសន៍​អាសស៊ើរ ជា​ដំបង​នៃ​កំហឹង​របស់​យើង ហើយ​ដំបង​ដែល​នៅ​ដៃ​គេ​ជា​កំហឹង​របស់​យើង»។</w:t>
      </w:r>
    </w:p>
    <w:p/>
    <w:p>
      <w:r xmlns:w="http://schemas.openxmlformats.org/wordprocessingml/2006/main">
        <w:t xml:space="preserve">2. អេសាយ 10:12 «ហេតុ​ដូច្នោះ​ហើយ ហេតុការណ៍​នឹង​កើត​ឡើង​ថា នៅ​ពេល​ដែល​ព្រះអម្ចាស់​បាន​ធ្វើ​កិច្ចការ​ទាំង​ស្រុង​នៅ​លើ​ភ្នំ​ស៊ីយ៉ូន និង​នៅ​ក្រុង​យេរូសាឡឹម នោះ​យើង​នឹង​ដាក់​ទោស​ផល​នៃ​ចិត្ត​រឹង​ប៉ឹង​របស់​ស្ដេច​ស្រុក​អាស្ស៊ីរី និង​សិរីរុងរឿង​របស់​ព្រះអង្គ។ រូបរាងខ្ពស់របស់គាត់” ។</w:t>
      </w:r>
    </w:p>
    <w:p/>
    <w:p>
      <w:r xmlns:w="http://schemas.openxmlformats.org/wordprocessingml/2006/main">
        <w:t xml:space="preserve">អេសេគាល 32:13 យើង​នឹង​បំផ្លាញ​សត្វ​ទាំង​ប៉ុន្មាន​ដែល​នៅ​ក្បែរ​ទឹក​យ៉ាង​ខ្លាំង។ ជើង​មនុស្ស​នឹង​លែង​រំខាន​គេ​ទៀត​ហើយ ហើយ​ជើង​របស់​សត្វ​ក៏​រំខាន​គេ​ទៀត​ដែរ។</w:t>
      </w:r>
    </w:p>
    <w:p/>
    <w:p>
      <w:r xmlns:w="http://schemas.openxmlformats.org/wordprocessingml/2006/main">
        <w:t xml:space="preserve">ព្រះ​នឹង​ការពារ​រាស្ដ្រ​របស់​ទ្រង់​ពី​គ្រោះ​មហន្តរាយ និង​ទុក្ខ​លំបាក​ទាំង​អស់។</w:t>
      </w:r>
    </w:p>
    <w:p/>
    <w:p>
      <w:r xmlns:w="http://schemas.openxmlformats.org/wordprocessingml/2006/main">
        <w:t xml:space="preserve">1. ព្រះនឹងការពារយើងពីអំពើអាក្រក់និងគ្រោះថ្នាក់ទាំងអស់។</w:t>
      </w:r>
    </w:p>
    <w:p/>
    <w:p>
      <w:r xmlns:w="http://schemas.openxmlformats.org/wordprocessingml/2006/main">
        <w:t xml:space="preserve">2. ទុកចិត្តលើការឧបត្ថម្ភរបស់ព្រះ និងសេចក្តីមេត្តាករុណារបស់ទ្រង់។</w:t>
      </w:r>
    </w:p>
    <w:p/>
    <w:p>
      <w:r xmlns:w="http://schemas.openxmlformats.org/wordprocessingml/2006/main">
        <w:t xml:space="preserve">១. ទំនុកតម្កើង ៤៦:១-៤ ព្រះជាជម្រក និងជាកម្លាំងរបស់យើង ដែលជាជំនួយឥតឈប់ឈរក្នុងគ្រាលំបាក។ ដូច្នេះ យើង​នឹង​មិន​ភ័យ​ខ្លាច ទោះ​បី​ផែនដី​បើក​ផ្លូវ ហើយ​ភ្នំ​ធ្លាក់​ចូល​ទៅ​ក្នុង​ចិត្ត​សមុទ្រ ទោះ​បី​ជា​ទឹក​របស់​វា​បន្លឺ​ឡើង និង​មាន​ពពុះ ហើយ​ភ្នំ​ក៏​ញ័រ​ជា​ខ្លាំង។ មាន​ទន្លេ​មួយ​ដែល​ទឹក​ហូរ​ធ្វើ​ឲ្យ​ក្រុង​របស់​ព្រះជាម្ចាស់​ត្រេក​អរ ជា​ទីសក្ការៈ​ដែល​ព្រះ​ដ៏​ខ្ពង់ខ្ពស់​គង់។</w:t>
      </w:r>
    </w:p>
    <w:p/>
    <w:p>
      <w:r xmlns:w="http://schemas.openxmlformats.org/wordprocessingml/2006/main">
        <w:t xml:space="preserve">ទំនុកតម្កើង ១២១:២-៣ ជំនួយរបស់ខ្ញុំបានមកពីព្រះអម្ចាស់ ជាអ្នកបង្កើតស្ថានសួគ៌ និងផែនដី។ ទ្រង់​មិន​បណ្ដោយ​ឲ្យ​ជើង​អ្នក​រអិល​ឡើយ អ្នក​ដែល​មើល​ថែ​អ្នក​នឹង​មិន​ងងុយដេក​ឡើយ។</w:t>
      </w:r>
    </w:p>
    <w:p/>
    <w:p>
      <w:r xmlns:w="http://schemas.openxmlformats.org/wordprocessingml/2006/main">
        <w:t xml:space="preserve">អេសេគាល 32:14 យើង​នឹង​ធ្វើ​ឲ្យ​ទឹក​របស់​គេ​ជ្រៅ ហើយ​ធ្វើ​ឲ្យ​ទឹក​ទន្លេ​របស់​គេ​ហូរ​ដូច​ប្រេង នេះ​ជា​ព្រះ‌បន្ទូល​របស់​ព្រះ‌ជា‌អម្ចាស់។</w:t>
      </w:r>
    </w:p>
    <w:p/>
    <w:p>
      <w:r xmlns:w="http://schemas.openxmlformats.org/wordprocessingml/2006/main">
        <w:t xml:space="preserve">វគ្គនេះនិយាយអំពីការសន្យារបស់ព្រះដើម្បីធ្វើឱ្យទឹកនៃរាស្ដ្ររបស់ទ្រង់មានជម្រៅជ្រៅហើយទន្លេរបស់ពួកគេហូរដូចជាប្រេង។</w:t>
      </w:r>
    </w:p>
    <w:p/>
    <w:p>
      <w:r xmlns:w="http://schemas.openxmlformats.org/wordprocessingml/2006/main">
        <w:t xml:space="preserve">១៖ ព្រះ​ជា​ម្ចាស់​ស្មោះ​ត្រង់​នឹង​ការ​សន្យា​របស់​ទ្រង់</w:t>
      </w:r>
    </w:p>
    <w:p/>
    <w:p>
      <w:r xmlns:w="http://schemas.openxmlformats.org/wordprocessingml/2006/main">
        <w:t xml:space="preserve">2: ពរជ័យនៃភាពបរិបូរណ៍</w:t>
      </w:r>
    </w:p>
    <w:p/>
    <w:p>
      <w:r xmlns:w="http://schemas.openxmlformats.org/wordprocessingml/2006/main">
        <w:t xml:space="preserve">១៖ អេសាយ ៤៣:២-៣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ភីលីព 4:19 ហើយ​ព្រះ​នៃ​ខ្ញុំ​នឹង​ផ្គត់ផ្គង់​គ្រប់​ទាំង​សេចក្ដី​ត្រូវ​ការ​របស់​អ្នក​រាល់​គ្នា​តាម​ទ្រព្យ​សម្បត្តិ​របស់​ទ្រង់​ក្នុង​សិរី​ល្អ​ក្នុង​ព្រះ​គ្រីស្ទ​យេស៊ូវ។</w:t>
      </w:r>
    </w:p>
    <w:p/>
    <w:p>
      <w:r xmlns:w="http://schemas.openxmlformats.org/wordprocessingml/2006/main">
        <w:t xml:space="preserve">អេសេគាល 32:15 នៅ​ពេល​ដែល​យើង​នឹង​ធ្វើ​ឲ្យ​ស្រុក​អេស៊ីប​ក្លាយ​ទៅ​ជា​ទី​ស្ងាត់​ជ្រងំ ហើយ​ស្រុក​នឹង​ត្រូវ​ទុគ៌ត​ដោយ​ទឹក​ពេញ​ទៅ​ហើយ ពេល​យើង​នឹង​វាយ​អស់​អ្នក​ដែល​រស់​នៅ នោះ​គេ​នឹង​ដឹង​ថា យើង​ជា​ព្រះ‌អម្ចាស់។</w:t>
      </w:r>
    </w:p>
    <w:p/>
    <w:p>
      <w:r xmlns:w="http://schemas.openxmlformats.org/wordprocessingml/2006/main">
        <w:t xml:space="preserve">ព្រះ​នឹង​ធ្វើ​ឲ្យ​ស្រុក​អេស៊ីព្ទ​ដាច់​ស្រយាល ហើយ​វាយ​ប្រហារ​អ្នក​ស្រុក​ទាំង​អស់ ដើម្បី​ឲ្យ​គេ​ទទួល​ស្គាល់​ទ្រង់​ជា​ព្រះ​អម្ចាស់។</w:t>
      </w:r>
    </w:p>
    <w:p/>
    <w:p>
      <w:r xmlns:w="http://schemas.openxmlformats.org/wordprocessingml/2006/main">
        <w:t xml:space="preserve">1. ការទទួលស្គាល់ព្រះអម្ចាស់តាមរយៈការសាកល្បងរបស់យើង។</w:t>
      </w:r>
    </w:p>
    <w:p/>
    <w:p>
      <w:r xmlns:w="http://schemas.openxmlformats.org/wordprocessingml/2006/main">
        <w:t xml:space="preserve">2. ការយល់ដឹងអំពីអធិបតេយ្យភាពរបស់ព្រះនៅក្នុងជីវិតរបស់យើង។</w:t>
      </w:r>
    </w:p>
    <w:p/>
    <w:p>
      <w:r xmlns:w="http://schemas.openxmlformats.org/wordprocessingml/2006/main">
        <w:t xml:space="preserve">1. អេសាយ 43:1-3 - «ប៉ុន្តែ​ឥឡូវ​នេះ ព្រះ​អម្ចាស់​ទ្រង់​មាន​ព្រះ​បន្ទូល​ដូច្នេះ​ថា ឱ​យ៉ាកុប ទ្រង់​ដែល​បាន​បង្កើត​ឯង ឱ​អ៊ីស្រា‌អែល​អើយ កុំ​ខ្លាច​ឡើយ ដ្បិត​អញ​បាន​លោះ​ឯង​ហើយ អញ​បាន​ហៅ​ឯង​តាម​ឈ្មោះ​ឯង ជា​របស់​ខ្ញុំ ពេល​អ្នក​ឆ្លង​កាត់​ទឹក ខ្ញុំ​នឹង​នៅ​ជា​មួយ​អ្នក ហើយ​តាម​ដង​ទន្លេ វា​នឹង​មិន​គ្រប​សង្កត់​អ្នក​ឡើយ ពេល​អ្នក​ដើរ​កាត់​ភ្លើង អ្នក​នឹង​មិន​ត្រូវ​ឆេះ ហើយ​ភ្លើង​ក៏​មិន​ឆេះ​អ្នក​ដែរ។ ព្រះអម្ចាស់ជាព្រះរបស់អ្នក ជាព្រះដ៏វិសុទ្ធនៃជនជាតិអ៊ីស្រាអែល ព្រះអង្គសង្គ្រោះរបស់អ្នក។</w:t>
      </w:r>
    </w:p>
    <w:p/>
    <w:p>
      <w:r xmlns:w="http://schemas.openxmlformats.org/wordprocessingml/2006/main">
        <w:t xml:space="preserve">២ ភីលីព ៤:៦-៧ - «កុំខ្វល់ខ្វាយនឹងអ្វីឡើយ ប៉ុន្តែក្នុងគ្រប់ការទាំងអស់ដោយការអធិស្ឋាន និងការអង្វរដោយការអរព្រះគុណ ចូរឲ្យការស្នើសុំរបស់អ្នកត្រូវបានដឹងដល់ព្រះ ហើយសន្តិភាពនៃព្រះដែលលើសពីការយល់ដឹងទាំងអស់នឹងការពារចិត្តរបស់អ្នក។ និងគំនិតរបស់អ្នកនៅក្នុងព្រះគ្រីស្ទយេស៊ូវ។</w:t>
      </w:r>
    </w:p>
    <w:p/>
    <w:p>
      <w:r xmlns:w="http://schemas.openxmlformats.org/wordprocessingml/2006/main">
        <w:t xml:space="preserve">អេសេគាល 32:16 នេះ​ជា​ការ​ទួញសោក​ដែល​គេ​នឹង​ទួញ​សោក​នាង កូន​ស្រី​នៃ​ប្រជាជាតិ​នានា​នឹង​យំ​សោក​ដល់​នាង ទាំង​យំ​សោក​ចំពោះ​នាង សូម្បី​តែ​ស្រុក​អេស៊ីព្ទ និង​សម្រាប់​ហ្វូង​មនុស្ស​ទាំង​អស់​របស់​នាង នេះ​ជា​ព្រះ‌បន្ទូល​របស់​ព្រះ‌ជា‌អម្ចាស់។</w:t>
      </w:r>
    </w:p>
    <w:p/>
    <w:p>
      <w:r xmlns:w="http://schemas.openxmlformats.org/wordprocessingml/2006/main">
        <w:t xml:space="preserve">ព្រះអម្ចាស់ ​បាន​ប្រកាស​ថា ប្រជាជាតិ​ទាំង​អស់​នឹង​យំសោក និង​កាន់ទុក្ខ​ដល់​ស្រុក​អេស៊ីប និង​ប្រជាជន។</w:t>
      </w:r>
    </w:p>
    <w:p/>
    <w:p>
      <w:r xmlns:w="http://schemas.openxmlformats.org/wordprocessingml/2006/main">
        <w:t xml:space="preserve">1. អធិបតេយ្យភាពរបស់ព្រះជាម្ចាស់លើគ្រប់ជាតិសាសន៍</w:t>
      </w:r>
    </w:p>
    <w:p/>
    <w:p>
      <w:r xmlns:w="http://schemas.openxmlformats.org/wordprocessingml/2006/main">
        <w:t xml:space="preserve">2. ការ​ត្រូវ​កាន់​ទុក្ខ​ចំពោះ​ទុក្ខ​របស់​អ្នក​ដទៃ</w:t>
      </w:r>
    </w:p>
    <w:p/>
    <w:p>
      <w:r xmlns:w="http://schemas.openxmlformats.org/wordprocessingml/2006/main">
        <w:t xml:space="preserve">១.យេរេមា ៩:១៧-២០</w:t>
      </w:r>
    </w:p>
    <w:p/>
    <w:p>
      <w:r xmlns:w="http://schemas.openxmlformats.org/wordprocessingml/2006/main">
        <w:t xml:space="preserve">២.ម៉ាថាយ ៥:៤</w:t>
      </w:r>
    </w:p>
    <w:p/>
    <w:p>
      <w:r xmlns:w="http://schemas.openxmlformats.org/wordprocessingml/2006/main">
        <w:t xml:space="preserve">អេសេគាល 32:17 ក៏​កើត​ឡើង​នៅ​ឆ្នាំ​ទី​ដប់ពីរ នៅ​ថ្ងៃ​ទី​ដប់​ប្រាំ​នៃ​ខែ នោះ​ព្រះ‌យេហូវ៉ា​ទ្រង់​មាន​ព្រះ‌បន្ទូល​មក​ខ្ញុំ​ថា</w:t>
      </w:r>
    </w:p>
    <w:p/>
    <w:p>
      <w:r xmlns:w="http://schemas.openxmlformats.org/wordprocessingml/2006/main">
        <w:t xml:space="preserve">ព្រះ​ព្រមាន​អេសេគាល​អំពី​សេចក្ដី​វិនាស​ដែល​នឹង​មក​ដល់​សម្រាប់​អេស៊ីប។</w:t>
      </w:r>
    </w:p>
    <w:p/>
    <w:p>
      <w:r xmlns:w="http://schemas.openxmlformats.org/wordprocessingml/2006/main">
        <w:t xml:space="preserve">១: យើងត្រូវតែធ្វើតាមការព្រមានរបស់ព្រះ ហើយកុំដើរតាមមាគ៌ារបស់អេស៊ីបដែលទៅរកការបំផ្លិចបំផ្លាញ។</w:t>
      </w:r>
    </w:p>
    <w:p/>
    <w:p>
      <w:r xmlns:w="http://schemas.openxmlformats.org/wordprocessingml/2006/main">
        <w:t xml:space="preserve">២៖ ព្រះតែងតែនិយាយការពិត ហើយការព្រមានរបស់ទ្រង់គួរតែត្រូវយកចិត្តទុកដាក់។</w:t>
      </w:r>
    </w:p>
    <w:p/>
    <w:p>
      <w:r xmlns:w="http://schemas.openxmlformats.org/wordprocessingml/2006/main">
        <w:t xml:space="preserve">1: សុភាសិត 19:21 - «មាន​ផែនការ​ជា​ច្រើន​នៅ​ក្នុង​គំនិត​របស់​មនុស្ស ប៉ុន្តែ​វា​គឺ​ជា​គោល​បំណង​របស់​ព្រះ​អម្ចាស់​ដែល​នឹង​ឈរ​»។</w:t>
      </w:r>
    </w:p>
    <w:p/>
    <w:p>
      <w:r xmlns:w="http://schemas.openxmlformats.org/wordprocessingml/2006/main">
        <w:t xml:space="preserve">២: យេរេមា ១៧:៩ - «ចិត្ត​បោក​បញ្ឆោត​លើស​ជាង​អ្វី​ទាំង​អស់ ហើយ​ឈឺ​យ៉ាង​ខ្លាំង តើ​អ្នក​ណា​អាច​យល់​បាន?</w:t>
      </w:r>
    </w:p>
    <w:p/>
    <w:p>
      <w:r xmlns:w="http://schemas.openxmlformats.org/wordprocessingml/2006/main">
        <w:t xml:space="preserve">អេសេគាល 32:18 កូន​មនុស្ស​អើយ ចូរ​យំ​សោក​សម្រាប់​ហ្វូង​មនុស្ស​នៅ​ស្រុក​អេស៊ីប ហើយ​ទម្លាក់​ពួក​គេ ទាំង​នាង និង​កូន​ស្រី​នៃ​ប្រជាជាតិ​ដ៏​ល្បី​ល្បាញ​ទៅ​លើ​ផ្នែក​ផ្សេង​ទៀត​នៃ​ផែនដី ជាមួយ​នឹង​អ្នក​ដែល​ចុះ​ទៅ​ក្នុង​រណ្ដៅ។</w:t>
      </w:r>
    </w:p>
    <w:p/>
    <w:p>
      <w:r xmlns:w="http://schemas.openxmlformats.org/wordprocessingml/2006/main">
        <w:t xml:space="preserve">វគ្គនៃអេសេគាល 32:18 អំពាវនាវឱ្យមានការកាន់ទុក្ខសម្រាប់ហ្វូងមនុស្សនៃប្រទេសអេស៊ីប និងកូនស្រីនៃប្រជាជាតិល្បីៗ និងសម្រាប់ការទម្លាក់ពួកគេចុះទៅកាន់ផ្នែកផ្សេងទៀតនៃផែនដី។</w:t>
      </w:r>
    </w:p>
    <w:p/>
    <w:p>
      <w:r xmlns:w="http://schemas.openxmlformats.org/wordprocessingml/2006/main">
        <w:t xml:space="preserve">1. សេចក្តីមេត្តាករុណា និងការជំនុំជំរះរបស់ព្រះអម្ចាស់៖ ការត្រាស់ហៅរបស់អេសេគាល ៣២:១៨</w:t>
      </w:r>
    </w:p>
    <w:p/>
    <w:p>
      <w:r xmlns:w="http://schemas.openxmlformats.org/wordprocessingml/2006/main">
        <w:t xml:space="preserve">2. យុត្តិធម៍របស់ព្រះ៖ ការយល់ដឹងអំពីរូបភាពនៃប្រទេសអេហ្ស៊ីប នៅក្នុង អេសេគាល ៣២:១៨</w:t>
      </w:r>
    </w:p>
    <w:p/>
    <w:p>
      <w:r xmlns:w="http://schemas.openxmlformats.org/wordprocessingml/2006/main">
        <w:t xml:space="preserve">1. អេសាយ 14:19 - ប៉ុន្តែ អ្នក​ត្រូវ​បាន​គេ​ដេញ​ចេញ​ពី​ផ្នូរ​របស់​អ្នក​ដូច​ជា​មែក​ឈើ​គួរ​ឱ្យ​ស្អប់​ខ្ពើម​និង​ដូច​ជា​សម្លៀកបំពាក់​របស់​អ្នក​ដែល​ត្រូវ​បាន​គេ​សម្លាប់​ដោយ​ដាវ​ដែល​ធ្លាក់​ចុះ​ទៅ​កាន់​ថ្ម​នៃ​រណ្ដៅ; ដូចជាគ្រោងឆ្អឹងដែលជាន់ក្រោមជើង។</w:t>
      </w:r>
    </w:p>
    <w:p/>
    <w:p>
      <w:r xmlns:w="http://schemas.openxmlformats.org/wordprocessingml/2006/main">
        <w:t xml:space="preserve">2. សុភាសិត 1:12 - ដ្បិត​ការ​ងាក​ចេញ​ពី​មនុស្ស​សាមញ្ញ​នឹង​សម្លាប់​គេ ហើយ​ភាព​រុងរឿង​របស់​មនុស្ស​ល្ងី‌ល្ងើ​នឹង​បំផ្លាញ​គេ។</w:t>
      </w:r>
    </w:p>
    <w:p/>
    <w:p>
      <w:r xmlns:w="http://schemas.openxmlformats.org/wordprocessingml/2006/main">
        <w:t xml:space="preserve">អេសេគាល 32:19 តើ​អ្នក​មាន​សម្រស់​ស្អាត​ដល់​អ្នក​ណា? ចូរ​ចុះ​ទៅ​ដេក​ជា​មួយ​នឹង​អ្នក​ដែល​មិន​កាត់​ស្បែក។</w:t>
      </w:r>
    </w:p>
    <w:p/>
    <w:p>
      <w:r xmlns:w="http://schemas.openxmlformats.org/wordprocessingml/2006/main">
        <w:t xml:space="preserve">អេសេគាល 32:19 ចែង​ថា អស់​អ្នក​ដែល​មិន​បាន​កាត់​ស្បែក​គួរ​ត្រូវ​កប់​ដោយ​ការ​ខ្វះ​កិត្តិយស និង​សោភ័ណភាព​ដូច​ពួកគេ​នៅ​រស់។</w:t>
      </w:r>
    </w:p>
    <w:p/>
    <w:p>
      <w:r xmlns:w="http://schemas.openxmlformats.org/wordprocessingml/2006/main">
        <w:t xml:space="preserve">1. "ការរស់នៅដោយកិត្តិយស៖ ការត្រាស់ហៅរបស់ព្រះ"</w:t>
      </w:r>
    </w:p>
    <w:p/>
    <w:p>
      <w:r xmlns:w="http://schemas.openxmlformats.org/wordprocessingml/2006/main">
        <w:t xml:space="preserve">2. "ពរជ័យនៃការកាត់ស្បែក: សេចក្តីសញ្ញានៃសេចក្តីជំនឿ"</w:t>
      </w:r>
    </w:p>
    <w:p/>
    <w:p>
      <w:r xmlns:w="http://schemas.openxmlformats.org/wordprocessingml/2006/main">
        <w:t xml:space="preserve">1. លេវីវិន័យ 12:3 - "ហើយនៅថ្ងៃទីប្រាំបីសាច់នៃស្បែកគ្របក្បាលលិង្គរបស់គាត់នឹងត្រូវកាត់ស្បែក" ។</w:t>
      </w:r>
    </w:p>
    <w:p/>
    <w:p>
      <w:r xmlns:w="http://schemas.openxmlformats.org/wordprocessingml/2006/main">
        <w:t xml:space="preserve">2. អេភេសូរ 2:11-12 - «ដូច្នេះ ចូរចាំថា នៅគ្រាមួយ អ្នករាល់គ្នាជាសាសន៍ដទៃនៅក្នុងសាច់ឈាម ដែលហៅថា ការកាត់ស្បែក ដោយអ្វីដែលហៅថា ការកាត់ស្បែក ដែលធ្វើឡើងនៅក្នុងសាច់ឈាមដោយដៃផ្ទាល់ ចូរចាំថាអ្នកនៅគ្រានោះ បានបំបែកចេញពីព្រះគ្រីស្ទ។ ដែល​បាន​ញែក​ខ្លួន​ចេញ​ពី​ប្រជាជាតិ​អ៊ីស្រាអែល និង​ជន​ចម្លែក​ចំពោះ​សេចក្ដី​សញ្ញា​នៃ​ការ​សន្យា ដោយ​គ្មាន​សង្ឃឹម និង​គ្មាន​ព្រះ​ក្នុង​លោកីយ៍»។</w:t>
      </w:r>
    </w:p>
    <w:p/>
    <w:p>
      <w:r xmlns:w="http://schemas.openxmlformats.org/wordprocessingml/2006/main">
        <w:t xml:space="preserve">អេសេគាល 32:20 ពួក​គេ​នឹង​ដួល​នៅ​កណ្ដាល​ចំណោម​អ្នក​ដែល​ត្រូវ​ស្លាប់​ដោយ​មុខ​ដាវ ហើយ​នាង​ត្រូវ​បាន​បញ្ជូន​ទៅ​កាន់​ដាវ ចូរ​ទាញ​នាង និង​ហ្វូង​មនុស្ស​ទាំង​អស់។</w:t>
      </w:r>
    </w:p>
    <w:p/>
    <w:p>
      <w:r xmlns:w="http://schemas.openxmlformats.org/wordprocessingml/2006/main">
        <w:t xml:space="preserve">អេសេគាល​ទាយ​ថា ប្រជាជន​អេស៊ីប​នឹង​ត្រូវ​ស្លាប់​ដោយ​មុខ​ដាវ ហើយ​ត្រូវ​គេ​បញ្ជូន​ទៅ​មុខ​ដាវ ព្រម​ទាំង​ហ្វូង​មនុស្ស។</w:t>
      </w:r>
    </w:p>
    <w:p/>
    <w:p>
      <w:r xmlns:w="http://schemas.openxmlformats.org/wordprocessingml/2006/main">
        <w:t xml:space="preserve">1. យុត្តិធម៍របស់ព្រះ៖ ការទទួលស្គាល់ការវិនិច្ឆ័យដ៏ត្រឹមត្រូវរបស់ព្រះចំពោះអ្នកដែលបដិសេធទ្រង់</w:t>
      </w:r>
    </w:p>
    <w:p/>
    <w:p>
      <w:r xmlns:w="http://schemas.openxmlformats.org/wordprocessingml/2006/main">
        <w:t xml:space="preserve">2. អំណាចនៃជំនឿ៖ ការទុកចិត្ដលើអធិបតេយ្យភាពរបស់ព្រះ ទោះជាមានស្ថានភាពលំបាកយ៉ាងណាក៏ដោយ</w:t>
      </w:r>
    </w:p>
    <w:p/>
    <w:p>
      <w:r xmlns:w="http://schemas.openxmlformats.org/wordprocessingml/2006/main">
        <w:t xml:space="preserve">1. ចោទិយកថា 32:4 - "ទ្រង់គឺជាថ្មដា កិច្ចការរបស់ទ្រង់គឺល្អឥតខ្ចោះ ហើយគ្រប់ទាំងផ្លូវរបស់ទ្រង់គឺសុចរិត ទ្រង់ជាព្រះដ៏ស្មោះត្រង់ ដែលទ្រង់មិនប្រព្រឹត្តខុស ទៀងត្រង់ និងសុចរិត"។</w:t>
      </w:r>
    </w:p>
    <w:p/>
    <w:p>
      <w:r xmlns:w="http://schemas.openxmlformats.org/wordprocessingml/2006/main">
        <w:t xml:space="preserve">2. រ៉ូម 12:19 - «កុំសងសឹកមិត្តសំឡាញ់អើយ ចូរទុកកន្លែងសម្រាប់សេចក្ដីក្រោធរបស់ព្រះជាម្ចាស់ ដ្បិតមានចែងទុកមកថាៈ ព្រះអម្ចាស់មានព្រះបន្ទូលថាៈ ព្រះអម្ចាស់មានព្រះបន្ទូលថា ខ្ញុំនឹងសងសឹកវិញ»។</w:t>
      </w:r>
    </w:p>
    <w:p/>
    <w:p>
      <w:r xmlns:w="http://schemas.openxmlformats.org/wordprocessingml/2006/main">
        <w:t xml:space="preserve">អេសេគាល 32:21 អ្នក​ខ្លាំង​ក្នុង​ចំណោម​អ្នក​ខ្លាំង​ពូកែ​នឹង​និយាយ​ទៅ​កាន់​គាត់​ពី​កណ្ដាល​ស្ថាន​នរក​ជាមួយ​នឹង​អ្នក​ដែល​ជួយ​គាត់៖ ពួក​គេ​បាន​ធ្លាក់​ចុះ ដេក​ស្លាប់​ដោយ​មិន​កាត់​ស្បែក ហើយ​ត្រូវ​ស្លាប់​ដោយ​មុខ​ដាវ។</w:t>
      </w:r>
    </w:p>
    <w:p/>
    <w:p>
      <w:r xmlns:w="http://schemas.openxmlformats.org/wordprocessingml/2006/main">
        <w:t xml:space="preserve">អ្នកខ្លាំងនិងខ្លាំងពូកែនឹងនិយាយទៅកាន់ព្រះចេញពីជម្រៅនៃនរក អមដោយអ្នកដែលត្រូវបានសម្លាប់ដោយដាវ ហើយកុហកដោយមិនកាត់ស្បែក។</w:t>
      </w:r>
    </w:p>
    <w:p/>
    <w:p>
      <w:r xmlns:w="http://schemas.openxmlformats.org/wordprocessingml/2006/main">
        <w:t xml:space="preserve">1. សេចក្តីមេត្តាករុណារបស់ព្រះស្ថិតស្ថេរជារៀងរហូត - របៀបដែលព្រះគុណនិងសេចក្តីមេត្តាករុណារបស់ព្រះលាតសន្ធឹងសូម្បីតែអ្នកនៅក្នុងជម្រៅនៃនរក។</w:t>
      </w:r>
    </w:p>
    <w:p/>
    <w:p>
      <w:r xmlns:w="http://schemas.openxmlformats.org/wordprocessingml/2006/main">
        <w:t xml:space="preserve">2. តម្លៃនៃអំពើបាប - របៀបដែលអំពើបាបរបស់យើងអាចមានផលវិបាកយូរអង្វែងសូម្បីតែនៅក្នុងសេចក្តីស្លាប់។</w:t>
      </w:r>
    </w:p>
    <w:p/>
    <w:p>
      <w:r xmlns:w="http://schemas.openxmlformats.org/wordprocessingml/2006/main">
        <w:t xml:space="preserve">1. អេសាយ 33:24 - ហើយ​អ្នក​ស្រុក​មិន​ត្រូវ​និយាយ​ថា​ខ្ញុំ​ឈឺ​: ប្រជាជន​ដែល​រស់​នៅ​ទីនោះ​នឹង​ត្រូវ​បាន​លើក​លែង​ទោស​អំពើ​ទុច្ចរិត​របស់​ខ្លួន​។</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អេសេគាល 32:22 អាសស៊ើរ និង​ក្រុម​របស់​គាត់​នៅ​ទី​នោះ ផ្នូរ​របស់​គាត់​នៅ​ជុំវិញ​គាត់ ហើយ​ពួក​គេ​ទាំង​អស់​ត្រូវ​ស្លាប់ ដួល​ដោយ​ដាវ។</w:t>
      </w:r>
    </w:p>
    <w:p/>
    <w:p>
      <w:r xmlns:w="http://schemas.openxmlformats.org/wordprocessingml/2006/main">
        <w:t xml:space="preserve">ព្រះ​ទ្រង់​គ្រាន់​តែ​នៅ​ក្នុង​គ្រប់​ការ​វិនិច្ឆ័យ​របស់​ទ្រង់ ហើយ​នឹង​ដាក់​ទោស​មនុស្ស​ទុច្ចរិត​ចំពោះ​អំពើ​ខុស​ឆ្គង​របស់​ពួក​គេ។</w:t>
      </w:r>
    </w:p>
    <w:p/>
    <w:p>
      <w:r xmlns:w="http://schemas.openxmlformats.org/wordprocessingml/2006/main">
        <w:t xml:space="preserve">1. យុត្តិធម៍របស់ព្រះ៖ សេចក្តីសុចរិត និងការផ្តន្ទាទោស</w:t>
      </w:r>
    </w:p>
    <w:p/>
    <w:p>
      <w:r xmlns:w="http://schemas.openxmlformats.org/wordprocessingml/2006/main">
        <w:t xml:space="preserve">2. ការ​ទុក​ចិត្ត​លើ​ព្រះ​អម្ចាស់៖ ការ​រស់​នៅ​ដោយ​សុចរិត</w:t>
      </w:r>
    </w:p>
    <w:p/>
    <w:p>
      <w:r xmlns:w="http://schemas.openxmlformats.org/wordprocessingml/2006/main">
        <w:t xml:space="preserve">1. រ៉ូម 12:19 - កុំ​សងសឹក​មិត្ត​សំឡាញ់​អើយ ចូរ​ទុក​កន្លែង​សម្រាប់​សេចក្ដី​ក្រោធ​របស់​ព្រះ​ចុះ ដ្បិត​មាន​ចែង​ទុក​មក​ថា: អញ​ត្រូវ​សងសឹក ព្រះអម្ចាស់មានព្រះបន្ទូលថា ខ្ញុំនឹងសងវិញ។</w:t>
      </w:r>
    </w:p>
    <w:p/>
    <w:p>
      <w:r xmlns:w="http://schemas.openxmlformats.org/wordprocessingml/2006/main">
        <w:t xml:space="preserve">2. សុភាសិត 11:21 - ចូរ​ប្រាកដ​ក្នុង​ចិត្ត​ថា: មនុស្ស​អាក្រក់​នឹង​មិន​ទទួល​ទោស​ឡើយ ប៉ុន្តែ​អ្នក​ដែល​សុចរិត​នឹង​រួច​ខ្លួន។</w:t>
      </w:r>
    </w:p>
    <w:p/>
    <w:p>
      <w:r xmlns:w="http://schemas.openxmlformats.org/wordprocessingml/2006/main">
        <w:t xml:space="preserve">អេសេគាល 32:23 ផ្នូរ​របស់​គេ​ដាក់​នៅ​សង​ខាង​រណ្តៅ ហើយ​ក្រុម​របស់​នាង​នៅ​ជុំវិញ​ផ្នូរ​របស់​នាង គេ​បាន​ស្លាប់​ទាំង​អស់​ដោយ​ដាវ ដែល​បណ្ដាល​ឲ្យ​មនុស្ស​រស់​នៅ​មាន​ការ​ភ័យ​ខ្លាច។</w:t>
      </w:r>
    </w:p>
    <w:p/>
    <w:p>
      <w:r xmlns:w="http://schemas.openxmlformats.org/wordprocessingml/2006/main">
        <w:t xml:space="preserve">មនុស្សដែលបានស្លាប់នៅក្នុងសមរភូមិត្រូវបានកប់នៅក្នុងរណ្តៅជាមួយដៃគូរបស់ពួកគេ ពួកគេទាំងអស់ត្រូវបានសម្លាប់ដោយដាវ និងនាំមកនូវការភ័យខ្លាចដល់ទឹកដីនៃអ្នករស់។</w:t>
      </w:r>
    </w:p>
    <w:p/>
    <w:p>
      <w:r xmlns:w="http://schemas.openxmlformats.org/wordprocessingml/2006/main">
        <w:t xml:space="preserve">1. ការភ័យខ្លាចនៃការស្លាប់: របៀបយកឈ្នះវា។</w:t>
      </w:r>
    </w:p>
    <w:p/>
    <w:p>
      <w:r xmlns:w="http://schemas.openxmlformats.org/wordprocessingml/2006/main">
        <w:t xml:space="preserve">2. បង្វែរការភ័យខ្លាចទៅជាជំនឿ៖ ការរៀនជឿលើព្រះ</w:t>
      </w:r>
    </w:p>
    <w:p/>
    <w:p>
      <w:r xmlns:w="http://schemas.openxmlformats.org/wordprocessingml/2006/main">
        <w:t xml:space="preserve">1. អេសាយ 41:10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ហេព្រើរ 13:6 ដូច្នេះ យើង​អាច​និយាយ​ដោយ​ទំនុក​ចិត្ត​ថា ព្រះអម្ចាស់​ជា​ជំនួយ​របស់​ខ្ញុំ។ ខ្ញុំនឹងមិនភ័យខ្លាច; តើបុរសអាចធ្វើអ្វីចំពោះខ្ញុំ?</w:t>
      </w:r>
    </w:p>
    <w:p/>
    <w:p>
      <w:r xmlns:w="http://schemas.openxmlformats.org/wordprocessingml/2006/main">
        <w:t xml:space="preserve">អេសេគាល 32:24 មាន​អេឡាម និង​ហ្វូង​មនុស្ស​នៅ​ជុំវិញ​ផ្នូរ​របស់​នាង ហើយ​ពួក​គេ​បាន​ស្លាប់​ទាំង​អស់​ដោយ​ដាវ ដែល​បាន​ធ្លាក់​ចុះ​ដោយ​ឥត​កាត់​ស្បែក​ទៅ​ក្នុង​ផ្នែក​ផ្សេង​ទៀត​នៃ​ផែនដី ដែល​បង្ក​ការ​ភ័យ​ខ្លាច​នៅ​ក្នុង​ស្រុក​នៃ​មនុស្ស​រស់។ ប៉ុន្តែ ពួក​គេ​បាន​ខ្មាស​គេ​ជា​មួយ​អ្នក​ដែល​ចុះ​ទៅ​ក្នុង​រណ្ដៅ។</w:t>
      </w:r>
    </w:p>
    <w:p/>
    <w:p>
      <w:r xmlns:w="http://schemas.openxmlformats.org/wordprocessingml/2006/main">
        <w:t xml:space="preserve">អេឡាម និង​ហ្វូង​មនុស្ស​របស់​ពួកគេ​ទាំង​អស់​ត្រូវ​បាន​គេ​សម្លាប់ ហើយ​ឥឡូវ​នេះ​កំពុង​ដេក​មិន​កាត់​ស្បែក​ក្នុង​ទី​ជម្រៅ​នៃ​ផែនដី ដើម្បី​រំឭក​ពី​ការ​ភ័យ​ខ្លាច​ក្នុង​ជីវិត និង​ការ​ខ្មាស​គេ​ក្នុង​ការ​ស្លាប់។</w:t>
      </w:r>
    </w:p>
    <w:p/>
    <w:p>
      <w:r xmlns:w="http://schemas.openxmlformats.org/wordprocessingml/2006/main">
        <w:t xml:space="preserve">1. ផលវិបាកដ៏ធ្ងន់ធ្ងរនៃអំពើបាប</w:t>
      </w:r>
    </w:p>
    <w:p/>
    <w:p>
      <w:r xmlns:w="http://schemas.openxmlformats.org/wordprocessingml/2006/main">
        <w:t xml:space="preserve">2. អំណាចនៃភាពអាម៉ាស់ក្នុងជីវិត និងសេចក្តីស្លាប់</w:t>
      </w:r>
    </w:p>
    <w:p/>
    <w:p>
      <w:r xmlns:w="http://schemas.openxmlformats.org/wordprocessingml/2006/main">
        <w:t xml:space="preserve">1. អេសាយ 5:14 - ដូច្នេះ នរក​បាន​ពង្រីក​ខ្លួន​នាង ហើយ​បើក​មាត់​ដោយ​ឥត​រង្វាស់ ហើយ​សិរីរុងរឿង​របស់​គេ ព្រម​ទាំង​ហ្វូង​មនុស្ស និង​ភាព​ហ៊ឺហា​របស់​គេ ហើយ​អ្នក​ណា​ដែល​អរ​សប្បាយ នឹង​ចុះ​មក​ក្នុង​នោះ។</w:t>
      </w:r>
    </w:p>
    <w:p/>
    <w:p>
      <w:r xmlns:w="http://schemas.openxmlformats.org/wordprocessingml/2006/main">
        <w:t xml:space="preserve">2. យេរេមា 5:15 - ឱ​ពូជ‌ពង្ស​នៃ​សាសន៍​អ៊ីស្រា‌អែល​អើយ យើង​នឹង​នាំ​ប្រជា‌ជាតិ​មួយ​មក​លើ​អ្នក​ពី​ចម្ងាយ ឱ​ពូជ‌ពង្ស​នៃ​ជន‌ជាតិ​អ៊ីស្រា‌អែល ជា​ប្រជាជាតិ​ដ៏​ខ្លាំង​ក្លា ជា​ប្រជាជាតិ​ពី​បុរាណ ជា​ប្រជាជាតិ​មួយ​ដែល​អ្នក​មិន​ចេះ​ភាសា និង​មិន​យល់។ អ្វីដែលពួកគេនិយាយ។</w:t>
      </w:r>
    </w:p>
    <w:p/>
    <w:p>
      <w:r xmlns:w="http://schemas.openxmlformats.org/wordprocessingml/2006/main">
        <w:t xml:space="preserve">អេសេគាល 32:25 គេ​បាន​ដាក់​នាង​លើ​គ្រែ​នៅ​កណ្ដាល​ចំណោម​អ្នក​ស្លាប់ ដែល​មាន​ហ្វូង​មនុស្ស​ទាំង​អស់​របស់​នាង ផ្នូរ​របស់​នាង​នៅ​ជុំវិញ​គាត់ ហើយ​អស់​អ្នក​ដែល​មិន​បាន​កាត់​ស្បែក និង​ត្រូវ​បាន​គេ​សម្លាប់​ដោយ​ដាវ ទោះ​បី​ជា​ការ​ភ័យ​ខ្លាច​របស់​គេ​នៅ​ក្នុង​ស្រុក​របស់​មនុស្ស​រស់​ក៏​ដោយ។ ប៉ុន្តែ​គេ​បាន​ខ្មាស​គេ​ជា​មួយ​នឹង​អ្នក​ដែល​ចុះ​ទៅ​ក្នុង​រណ្ដៅ ហើយ​គេ​ដាក់​គាត់​នៅ​កណ្ដាល​អ្នក​ដែល​ត្រូវ​គេ​សម្លាប់។</w:t>
      </w:r>
    </w:p>
    <w:p/>
    <w:p>
      <w:r xmlns:w="http://schemas.openxmlformats.org/wordprocessingml/2006/main">
        <w:t xml:space="preserve">ព្រះ​បាន​តែងតាំង​គ្រែ​មួយ​សម្រាប់​ស្រុក​អេស៊ីប​ក្នុង​ចំណោម​អ្នក​ដែល​ត្រូវ​គេ​សម្លាប់ គឺ​អស់​អ្នក​ដែល​មិន​បាន​កាត់​ស្បែក ហើយ​ត្រូវ​គេ​សម្លាប់​ដោយ​មុខ​ដាវ។ ទោះ​បី​ពួក​គេ​បាន​បង្ក​ការ​ភ័យ​ខ្លាច​ក្នុង​ស្រុក​របស់​មនុស្ស​រស់​ក៏​ដោយ ក៏​ពួក​គេ​ត្រូវ​ខ្មាស​គេ​នៅ​ក្នុង​រណ្តៅ។</w:t>
      </w:r>
    </w:p>
    <w:p/>
    <w:p>
      <w:r xmlns:w="http://schemas.openxmlformats.org/wordprocessingml/2006/main">
        <w:t xml:space="preserve">1. ផលវិបាកនៃអំពើបាប៖ ការសិក្សាអំពីអេសេគាល ៣២:២៥</w:t>
      </w:r>
    </w:p>
    <w:p/>
    <w:p>
      <w:r xmlns:w="http://schemas.openxmlformats.org/wordprocessingml/2006/main">
        <w:t xml:space="preserve">2. ការខ្មាសអៀនជាមួយនឹងអ្នកមិនកាត់ស្បែក: ការសិក្សាអំពីអេសេគាល 32:25</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អេសាយ 59:2 - ប៉ុន្តែអំពើទុច្ចរិតរបស់អ្នកបានធ្វើឱ្យបែកគ្នារវាងអ្នក និងព្រះរបស់អ្នក ហើយអំពើបាបរបស់អ្នកបានលាក់មុខគាត់ពីអ្នក ដើម្បីកុំឱ្យគាត់ឮ។</w:t>
      </w:r>
    </w:p>
    <w:p/>
    <w:p>
      <w:r xmlns:w="http://schemas.openxmlformats.org/wordprocessingml/2006/main">
        <w:t xml:space="preserve">អេសេគាល 32:26 មាន​មេសេក ទូបាល និង​ហ្វូង​មនុស្ស​ទាំង​អស់​របស់​នាង ផ្នូរ​របស់​នាង​នៅ​ជុំវិញ​លោក ពួក​គេ​ទាំង​អស់​គ្នា​មិន​បាន​កាត់​ស្បែក និង​ត្រូវ​គេ​សម្លាប់​ដោយ​មុខ​ដាវ ទោះ​បី​ជា​ពួក​គេ​បាន​បង្ក​ការ​ភ័យ​ខ្លាច​ក្នុង​ស្រុក​របស់​មនុស្ស​រស់​ក៏​ដោយ។</w:t>
      </w:r>
    </w:p>
    <w:p/>
    <w:p>
      <w:r xmlns:w="http://schemas.openxmlformats.org/wordprocessingml/2006/main">
        <w:t xml:space="preserve">អេសេគាល 32:26 និយាយ​អំពី​ផ្នូរ​របស់​មេសេក ទូបាល និង​ហ្វូង​មនុស្ស​ដែល​ស្លាប់​ដោយ​មុខ​ដាវ ហើយ​បង្ក​ការ​ភ័យ​ខ្លាច​នៅ​ក្នុង​ស្រុក​នៃ​មនុស្ស​រស់។</w:t>
      </w:r>
    </w:p>
    <w:p/>
    <w:p>
      <w:r xmlns:w="http://schemas.openxmlformats.org/wordprocessingml/2006/main">
        <w:t xml:space="preserve">1. ផលវិបាកនៃអំពើអាក្រក់៖ ការសិក្សាអំពីអេសេគាល ៣២:២៦</w:t>
      </w:r>
    </w:p>
    <w:p/>
    <w:p>
      <w:r xmlns:w="http://schemas.openxmlformats.org/wordprocessingml/2006/main">
        <w:t xml:space="preserve">2. ការស្លាប់របស់មនុស្សអាក្រក់: ការយល់ដឹងអំពីការជំនុំជំរះរបស់ព្រះ</w:t>
      </w:r>
    </w:p>
    <w:p/>
    <w:p>
      <w:r xmlns:w="http://schemas.openxmlformats.org/wordprocessingml/2006/main">
        <w:t xml:space="preserve">១. ទំនុកតម្កើង ៣៧:៣៨—«តែ​ពួក​អ្នក​រំលង​នឹង​ត្រូវ​បំផ្លាញ​ជា​មួយ​គ្នា ចុង​បំផុត​នៃ​មនុស្ស​អាក្រក់​នឹង​ត្រូវ​កាត់​ចេញ»។</w:t>
      </w:r>
    </w:p>
    <w:p/>
    <w:p>
      <w:r xmlns:w="http://schemas.openxmlformats.org/wordprocessingml/2006/main">
        <w:t xml:space="preserve">២.រ៉ូម ៦:២៣-«ដ្បិត​ឈ្នួល​នៃ​អំពើ​បាប​គឺ​ជា​សេចក្ដី​ស្លាប់ ប៉ុន្តែ​អំណោយ​ទាន​នៃ​ព្រះ​គឺ​ជា​ជីវិត​ដ៏​នៅ​អស់​កល្ប​ជា​និច្ច ដោយ​សារ​ព្រះ​យេស៊ូ​គ្រីស្ទ ជា​ព្រះ​អម្ចាស់​នៃ​យើង»។</w:t>
      </w:r>
    </w:p>
    <w:p/>
    <w:p>
      <w:r xmlns:w="http://schemas.openxmlformats.org/wordprocessingml/2006/main">
        <w:t xml:space="preserve">អេសេគាល 32:27 ហើយ​គេ​នឹង​មិន​កុហក​នឹង​អ្នក​ខ្លាំង​ពូកែ​ដែល​ត្រូវ​ធ្លាក់​ទៅ​លើ​អ្នក​មិន​កាត់​ស្បែក ដែល​ត្រូវ​ចុះ​ទៅ​នរក​ដោយ​អាវុធ​សង្គ្រាម​ឡើយ ហើយ​គេ​បាន​ដាក់​ដាវ​នៅ​ក្រោម​ក្បាល​របស់​ពួក​គេ ប៉ុន្តែ​អំពើ​ទុច្ចរិត​របស់​ពួក​គេ​នឹង​នៅ​លើ​ឆ្អឹង។ ទោះ​បី​ជា​ពួក​គេ​ជា​ការ​ភ័យ​ខ្លាច​របស់​អ្នក​ខ្លាំង​ក្នុង​ស្រុក​របស់​មនុស្ស​រស់​ក៏​ដោយ។</w:t>
      </w:r>
    </w:p>
    <w:p/>
    <w:p>
      <w:r xmlns:w="http://schemas.openxmlformats.org/wordprocessingml/2006/main">
        <w:t xml:space="preserve">អ្នក​ដែល​មិន​កាត់​ស្បែក​ដ៏​ខ្លាំង​ពូកែ​ដួល​រលំ​នឹង​មិន​កុហក​អ្នក​ដែល​ធ្លាក់​ទៅ​នរក​ដូច​អាវុធ​សង្គ្រាម​របស់​ខ្លួន​ត្រូវ​បាន​ដាក់​នៅ​ក្រោម​ក្បាល​របស់​ខ្លួន​ឡើយ។ ទោះ​បី​ជា​ការ​ភ័យ​ខ្លាច​ក្នុង​ស្រុក​របស់​មនុស្ស​រស់​ក៏​ដោយ អំពើ​ទុច្ចរិត​របស់​គេ​នឹង​នៅ​ជាប់​នឹង​គេ ទោះ​ជា​ស្លាប់​ក៏​ដោយ។</w:t>
      </w:r>
    </w:p>
    <w:p/>
    <w:p>
      <w:r xmlns:w="http://schemas.openxmlformats.org/wordprocessingml/2006/main">
        <w:t xml:space="preserve">1. ផលនៃអំពើទុច្ចរិត - ការស្វែងយល់អំពីផលនៃអំពើអាក្រក់ទាំងក្នុងជីវិត និងក្នុងសេចក្តីស្លាប់។</w:t>
      </w:r>
    </w:p>
    <w:p/>
    <w:p>
      <w:r xmlns:w="http://schemas.openxmlformats.org/wordprocessingml/2006/main">
        <w:t xml:space="preserve">2. ការរស់នៅក្នុងជីវិតសុចរិត - ពិនិត្យមើលសារៈសំខាន់នៃការរស់នៅដោយសុចរិត និងរង្វាន់ដែលមកពីវា។</w:t>
      </w:r>
    </w:p>
    <w:p/>
    <w:p>
      <w:r xmlns:w="http://schemas.openxmlformats.org/wordprocessingml/2006/main">
        <w:t xml:space="preserve">១.សុភាសិត ១៤:៣៤ - «សេចក្ដី​សុចរិត​លើក​តម្កើង​ជាតិ​សាសន៍ តែ​អំពើ​បាប​ជា​ការ​តិះដៀល​ដល់​មនុស្ស​ទាំង​ឡាយ»។</w:t>
      </w:r>
    </w:p>
    <w:p/>
    <w:p>
      <w:r xmlns:w="http://schemas.openxmlformats.org/wordprocessingml/2006/main">
        <w:t xml:space="preserve">2. រ៉ូម 6:23 - "ដ្បិត​ប្រាក់​ឈ្នួល​នៃ​អំពើ​បាប​គឺ​ជា​សេចក្ដី​ស្លាប់ ប៉ុន្តែ​អំណោយ​ទាន​របស់​ព្រះ​ឥត​គិត​ថ្លៃ​នោះ​គឺ​ជា​ជីវិត​អស់​កល្ប​ជានិច្ច​ក្នុង​ព្រះ​គ្រិស្ដ​យេស៊ូ​ជា​ព្រះអម្ចាស់​នៃ​យើង"។</w:t>
      </w:r>
    </w:p>
    <w:p/>
    <w:p>
      <w:r xmlns:w="http://schemas.openxmlformats.org/wordprocessingml/2006/main">
        <w:t xml:space="preserve">អេសេគាល 32:28 ត្រូវ​ហើយ អ្នក​នឹង​ត្រូវ​បាក់​បែក​នៅ​កណ្ដាល​អ្នក​មិន​កាត់​ស្បែក ហើយ​ត្រូវ​ដេក​ជា​មួយ​នឹង​អ្នក​ដែល​ត្រូវ​គេ​សម្លាប់​ដោយ​ដាវ។</w:t>
      </w:r>
    </w:p>
    <w:p/>
    <w:p>
      <w:r xmlns:w="http://schemas.openxmlformats.org/wordprocessingml/2006/main">
        <w:t xml:space="preserve">អេសេគាល​ទាយ​ថា ជន​ជាតិ​អ៊ីស្រាអែល​នឹង​ត្រូវ​បាក់​បែក ហើយ​ត្រូវ​សម្លាប់​ក្នុង​ចំណោម​អ្នក​មិន​កាត់​ស្បែក។</w:t>
      </w:r>
    </w:p>
    <w:p/>
    <w:p>
      <w:r xmlns:w="http://schemas.openxmlformats.org/wordprocessingml/2006/main">
        <w:t xml:space="preserve">1. ព្រះបន្ទូលរបស់ព្រះនឹងត្រូវបានបំពេញ: អេសេគាល 32:28</w:t>
      </w:r>
    </w:p>
    <w:p/>
    <w:p>
      <w:r xmlns:w="http://schemas.openxmlformats.org/wordprocessingml/2006/main">
        <w:t xml:space="preserve">2. អំណាចនៃការមិនជឿ៖ ផលវិបាកនៃការបដិសេធមិនធ្វើតាមព្រះបន្ទូលរបស់ព្រះ</w:t>
      </w:r>
    </w:p>
    <w:p/>
    <w:p>
      <w:r xmlns:w="http://schemas.openxmlformats.org/wordprocessingml/2006/main">
        <w:t xml:space="preserve">1. រ៉ូម 10:17 - ដូច្នេះ សេចក្តីជំនឿកើតចេញពីការស្តាប់ និងការស្តាប់តាមរយៈព្រះបន្ទូលរបស់ព្រះគ្រីស្ទ។</w:t>
      </w:r>
    </w:p>
    <w:p/>
    <w:p>
      <w:r xmlns:w="http://schemas.openxmlformats.org/wordprocessingml/2006/main">
        <w:t xml:space="preserve">2. ចោទិយកថា 28:15-20 - ប្រសិនបើអ្នកមិនគោរពតាមព្រះអម្ចាស់ ជាព្រះរបស់អ្នក ដោយឧស្សាហ៍ប្រតិបត្តិតាមបទបញ្ញត្តិ និងក្រឹត្យវិន័យទាំងអស់របស់ព្រះអង្គ ដែលខ្ញុំកំពុងបង្គាប់អ្នកនៅថ្ងៃនេះ នោះបណ្តាសាទាំងអស់នេះនឹងមកលើអ្នក ហើយនឹងមកលើអ្នក។</w:t>
      </w:r>
    </w:p>
    <w:p/>
    <w:p>
      <w:r xmlns:w="http://schemas.openxmlformats.org/wordprocessingml/2006/main">
        <w:t xml:space="preserve">អេសេគាល 32:29 មាន​ស្រុក​អេដុម ជា​ស្ដេច​របស់​នាង និង​មេ​របស់​នាង​ទាំង​អស់ ដែល​ត្រូវ​បាន​ដាក់​ដោយ​កម្លាំង​របស់​ពួក​គេ ដែល​ត្រូវ​គេ​សម្លាប់​ដោយ​ដាវ ពួក​គេ​នឹង​ដេក​ជា​មួយ​នឹង​អ្នក​មិន​កាត់​ស្បែក និង​ជា​មួយ​អ្នក​ដែល​ចុះ​ទៅ​ក្នុង​រណ្ដៅ។</w:t>
      </w:r>
    </w:p>
    <w:p/>
    <w:p>
      <w:r xmlns:w="http://schemas.openxmlformats.org/wordprocessingml/2006/main">
        <w:t xml:space="preserve">អេសេគាល​បាន​ទាយ​ថា ស្ដេច​និង​អ្នក​ដឹក​នាំ​របស់​អេដុម​នឹង​ស្លាប់​ដោយ​មុខ​ដាវ ហើយ​ដេក​ជា​មួយ​នឹង​អ្នក​មិន​កាត់​ស្បែក និង​អ្នក​ដែល​នៅ​ក្នុង​រណ្ដៅ។</w:t>
      </w:r>
    </w:p>
    <w:p/>
    <w:p>
      <w:r xmlns:w="http://schemas.openxmlformats.org/wordprocessingml/2006/main">
        <w:t xml:space="preserve">1. ការ​ទទួល​ស្គាល់​យុត្តិធម៌​របស់​ព្រះ: ការ​សញ្ជឹង​គិត​លើ អេសេគាល ៣២:២៩</w:t>
      </w:r>
    </w:p>
    <w:p/>
    <w:p>
      <w:r xmlns:w="http://schemas.openxmlformats.org/wordprocessingml/2006/main">
        <w:t xml:space="preserve">2. អំណាចនៃព្រះបន្ទូលរបស់ព្រះ: បទពិសោធន៍ អេសេគាល 32:29</w:t>
      </w:r>
    </w:p>
    <w:p/>
    <w:p>
      <w:r xmlns:w="http://schemas.openxmlformats.org/wordprocessingml/2006/main">
        <w:t xml:space="preserve">1. អេសាយ 34:5-6 -ដ្បិតដាវរបស់ខ្ញុំនឹងត្រូវងូតទឹកនៅស្ថានសួគ៌៖ មើលចុះ វានឹងធ្លាក់មកលើអ៊ីឌូមេ និងលើប្រជាជននៃបណ្តាសារបស់ខ្ញុំ ដើម្បីធ្វើការវិនិច្ឆ័យ។ ដាវ​របស់​ព្រះអម្ចាស់​ពោរពេញ​ទៅ​ដោយ​ឈាម វា​បាន​ធ្វើ​ឲ្យ​ធាត់​ដោយ​ខ្លាញ់ និង​ដោយ​ឈាម​របស់​កូនចៀម និង​ពពែ និង​ខ្លាញ់​នៃ​តម្រងនោម​របស់​ចៀម​ឈ្មោល ដ្បិត​ព្រះអម្ចាស់​មាន​យញ្ញបូជា​នៅ​ក្រុង​បូសរ៉ា និង​ជា​ការ​សម្លាប់​ដ៏​ធំ​នៅ​ក្នុង ទឹកដីនៃ Idumea ។</w:t>
      </w:r>
    </w:p>
    <w:p/>
    <w:p>
      <w:r xmlns:w="http://schemas.openxmlformats.org/wordprocessingml/2006/main">
        <w:t xml:space="preserve">2. យ៉ូអែល 3:19 - ស្រុក​អេស៊ីប​នឹង​ក្លាយ​ទៅ​ជា​ទី​ស្ងាត់​ជ្រងំ ហើយ​ស្រុក​អេដុម​នឹង​ក្លាយ​ទៅ​ជា​ទីរហោស្ថាន ដោយ​សារ​អំពើ​ហិង្សា​លើ​កូន​ចៅ​យូដា ដោយ​សារ​ពួក​គេ​បាន​បង្ហូរ​ឈាម​គ្មាន​ទោស​នៅ​ក្នុង​ស្រុក​របស់​ខ្លួន។</w:t>
      </w:r>
    </w:p>
    <w:p/>
    <w:p>
      <w:r xmlns:w="http://schemas.openxmlformats.org/wordprocessingml/2006/main">
        <w:t xml:space="preserve">អេសេគាល 32:30 មាន​មេ​ដឹក​នាំ​ខាង​ជើង ព្រម​ទាំង​ពួក​ស៊ីដូន​ទាំង​អស់ ដែល​ត្រូវ​ចុះ​ទៅ​ជា​មួយ​នឹង​អ្នក​ស្លាប់។ ដោយ​ការ​ភ័យ​ខ្លាច​របស់​ពួក​គេ ពួក​គេ​ត្រូវ​ខ្មាស​ចំពោះ​កម្លាំង​របស់​ពួក​គេ។ ពួក​គេ​ដេក​មិន​កាត់​ស្បែក​ជា​មួយ​នឹង​អ្នក​ដែល​ត្រូវ​ស្លាប់​ដោយ​ដាវ ហើយ​ត្រូវ​ខ្មាស​គេ​ជា​មួយ​នឹង​អ្នក​ដែល​ចុះ​ទៅ​ក្នុង​រណ្ដៅ។</w:t>
      </w:r>
    </w:p>
    <w:p/>
    <w:p>
      <w:r xmlns:w="http://schemas.openxmlformats.org/wordprocessingml/2006/main">
        <w:t xml:space="preserve">វគ្គ​នេះ​និយាយ​អំពី​មេទ័ព​ខាង​ជើង និង​ពួក​ស៊ីដូន ដែល​ត្រូវ​គេ​សម្លាប់​ក្នុង​សមរភូមិ។ ពួក​គេ​ខ្មាស​នឹង​អំណាច​ដ៏​ខ្លាំង​ក្លា​របស់​ពួក​គេ ហើយ​ដេក​ស្លាប់​ដោយ​មិន​កាត់​ស្បែក​ជា​មួយ​នឹង​អ្នក​ដែល​ត្រូវ​ស្លាប់​ដោយ​ដាវ។</w:t>
      </w:r>
    </w:p>
    <w:p/>
    <w:p>
      <w:r xmlns:w="http://schemas.openxmlformats.org/wordprocessingml/2006/main">
        <w:t xml:space="preserve">1. អំណាចនៃការបន្ទាបខ្លួន៖ ការរៀនសូត្រពីព្រះអង្គម្ចាស់ខាងជើង</w:t>
      </w:r>
    </w:p>
    <w:p/>
    <w:p>
      <w:r xmlns:w="http://schemas.openxmlformats.org/wordprocessingml/2006/main">
        <w:t xml:space="preserve">2. ភាពមិនប្រាកដប្រជានៃជីវិត៖ អ្នកសម្លាប់ និងស៊ីដូនៀ</w:t>
      </w:r>
    </w:p>
    <w:p/>
    <w:p>
      <w:r xmlns:w="http://schemas.openxmlformats.org/wordprocessingml/2006/main">
        <w:t xml:space="preserve">១. ម៉ាថាយ ៥:៥ - «មាន​ពរ​ហើយ​អស់​អ្នក​ដែល​ស្លូត​បូត ដ្បិត​គេ​នឹង​បាន​ផែនដី​ទុក​ជា​មត៌ក»។</w:t>
      </w:r>
    </w:p>
    <w:p/>
    <w:p>
      <w:r xmlns:w="http://schemas.openxmlformats.org/wordprocessingml/2006/main">
        <w:t xml:space="preserve">២ រ៉ូម ១២:៣ - «ដ្បិត​ខ្ញុំ​ប្រាប់​អ្នក​រាល់​គ្នា​ដោយ​ព្រះគុណ​ដែល​បាន​ប្រទាន​មក​ខ្ញុំ​ថា កុំ​គិត​ថា​ខ្លួន​ឯង​ខ្ពស់​ជាង​ការ​គួរ​ឡើយ តែ​ត្រូវ​គិត​អំពី​ខ្លួន​ឯង​ដោយ​ការ​វិនិច្ឆ័យ​ដោយ​ម៉ឺងម៉ាត់ ស្រប​តាម​សេចក្ដី​ជំនឿ​ដែល​ព្រះ​បាន​ចែកចាយ។ ដល់​អ្នក​រាល់​គ្នា»។</w:t>
      </w:r>
    </w:p>
    <w:p/>
    <w:p>
      <w:r xmlns:w="http://schemas.openxmlformats.org/wordprocessingml/2006/main">
        <w:t xml:space="preserve">អេសេគាល 32:31 ព្រះចៅ​ផារ៉ោន​នឹង​ឃើញ​ពួក​គេ ហើយ​នឹង​ទទួល​ការ​សម្រាល​ទុក្ខ​ចំពោះ​ហ្វូង​មនុស្ស​ទាំង​អស់ សូម្បី​តែ​ផារ៉ោន និង​កង​ទ័ព​ទាំង​អស់​របស់​ទ្រង់​ត្រូវ​បាន​គេ​សម្លាប់​ដោយ​ដាវ នេះ​ជា​ព្រះ​បន្ទូល​របស់​ព្រះ‌ជា‌អម្ចាស់។</w:t>
      </w:r>
    </w:p>
    <w:p/>
    <w:p>
      <w:r xmlns:w="http://schemas.openxmlformats.org/wordprocessingml/2006/main">
        <w:t xml:space="preserve">ផារ៉ោន​នឹង​រក​បាន​ការ​សម្រាល​ទុក្ខ​នៅ​ក្នុង​ការ​សន្យា​របស់​ព្រះ​អម្ចាស់​អំពី​យុត្តិ​ធម៌​សម្រាប់​អ្នក​ដែល​ត្រូវ​ស្លាប់​ក្នុង​សមរភូមិ។</w:t>
      </w:r>
    </w:p>
    <w:p/>
    <w:p>
      <w:r xmlns:w="http://schemas.openxmlformats.org/wordprocessingml/2006/main">
        <w:t xml:space="preserve">១៖ យុត្តិធម៌​របស់​ព្រះ​គឺ​ប្រាកដ ហើយ​ការ​សន្យា​របស់​ទ្រង់​គឺ​ពិត។</w:t>
      </w:r>
    </w:p>
    <w:p/>
    <w:p>
      <w:r xmlns:w="http://schemas.openxmlformats.org/wordprocessingml/2006/main">
        <w:t xml:space="preserve">២៖ ព្រះ​នឹង​សង​សឹក​អ្នក​ស្លូត​ត្រង់ ហើយ​សម្រាល​ទុក្ខ​អ្នក​ដែល​កាន់​ទុក្ខ។</w:t>
      </w:r>
    </w:p>
    <w:p/>
    <w:p>
      <w:r xmlns:w="http://schemas.openxmlformats.org/wordprocessingml/2006/main">
        <w:t xml:space="preserve">១៖ អេសាយ ២៦:២០-២១ «មក ប្រជាជន​របស់​យើង​ចូល​ទៅ​ក្នុង​បន្ទប់​របស់​អ្នក ហើយ​បិទ​ទ្វារ​របស់​អ្នក​ចុះ ចូរ​លាក់​ខ្លួន​ដូច​នៅ​មួយ​ភ្លែត ដរាប​ដល់​កំហឹង​បាន​កន្លង​ហួស​ទៅ​ចុះ ដ្បិត​មើល​ចុះ ព្រះអម្ចាស់​យាង​មក។ ចេញ​ពី​កន្លែង​របស់​ព្រះអង្គ ដើម្បី​ដាក់​ទោស​អ្នក​ស្រុក​លើ​ផែនដី​ពី​អំពើ​ទុច្ចរិត​របស់​ខ្លួន ផែនដី​ក៏​នឹង​លាត​ត្រដាង​ឈាម​របស់​នាង​ដែរ ហើយ​នឹង​លែង​គ្រប​បាំង​អ្នក​ស្លាប់​របស់​នាង​ទៀត​ហើយ»។</w:t>
      </w:r>
    </w:p>
    <w:p/>
    <w:p>
      <w:r xmlns:w="http://schemas.openxmlformats.org/wordprocessingml/2006/main">
        <w:t xml:space="preserve">រ៉ូម 12:19 “អ្នក​រាល់​គ្នា​ជា​ទី​ស្រឡាញ់​អើយ កុំ​សង​សឹក​ខ្លួន​ឯង​ឡើយ ប៉ុន្តែ​ត្រូវ​ទុក​កន្លែង​សម្រាប់​សេចក្តី​ក្រោធ​វិញ ដ្បិត​មាន​ចែង​ទុក​ថា ការ​សងសឹក​ជា​របស់​ខ្ញុំ ខ្ញុំ​នឹង​សង​វិញ នេះ​ជា​ព្រះ‌បន្ទូល​របស់​ព្រះ‌អម្ចាស់”។</w:t>
      </w:r>
    </w:p>
    <w:p/>
    <w:p>
      <w:r xmlns:w="http://schemas.openxmlformats.org/wordprocessingml/2006/main">
        <w:t xml:space="preserve">អេសេគាល 32:32 ដ្បិត​យើង​បាន​បង្ក​ការ​ភ័យ​ខ្លាច​របស់​ខ្ញុំ​នៅ​ក្នុង​ស្រុក​នៃ​មនុស្ស​រស់ ហើយ​គាត់​នឹង​ត្រូវ​ដាក់​នៅ​កណ្ដាល​ចំណោម​អ្នក​ដែល​មិន​កាត់​ស្បែក​ជា​មួយ​នឹង​អ្នក​ដែល​ត្រូវ​គេ​សម្លាប់​ដោយ​ដាវ សូម្បី​តែ​ផារ៉ោន និង​បណ្ដា​ជន​ទាំង​អស់​របស់​គាត់។</w:t>
      </w:r>
    </w:p>
    <w:p/>
    <w:p>
      <w:r xmlns:w="http://schemas.openxmlformats.org/wordprocessingml/2006/main">
        <w:t xml:space="preserve">សេចក្ដី​ភ័យ​ខ្លាច​របស់​ព្រះ​បាន​សាយភាយ​ដល់​ដែនដី​នៃ​មនុស្ស​រស់ ហើយ​ផារ៉ោន និង​រាស្ដ្រ​របស់​ទ្រង់​ត្រូវ​បាន​គេ​សម្លាប់​ជា​លទ្ធផល។</w:t>
      </w:r>
    </w:p>
    <w:p/>
    <w:p>
      <w:r xmlns:w="http://schemas.openxmlformats.org/wordprocessingml/2006/main">
        <w:t xml:space="preserve">1. ផលវិបាកនៃការបដិសេធមិនស្តាប់បង្គាប់ព្រះ</w:t>
      </w:r>
    </w:p>
    <w:p/>
    <w:p>
      <w:r xmlns:w="http://schemas.openxmlformats.org/wordprocessingml/2006/main">
        <w:t xml:space="preserve">2. អំណាចនៃកំហឹងរបស់ព្រះ</w:t>
      </w:r>
    </w:p>
    <w:p/>
    <w:p>
      <w:r xmlns:w="http://schemas.openxmlformats.org/wordprocessingml/2006/main">
        <w:t xml:space="preserve">និក្ខមនំ 14:13-14 - ហើយ​ម៉ូសេ​បាន​និយាយ​ទៅ​កាន់​ប្រជាជន​ថា​: កុំ​ខ្លាច​អ្វី​ឡើយ ចូរ​ឈរ​នៅ​ស្ងៀម ហើយ​ឃើញ​សេចក្ដី​សង្គ្រោះ​របស់​ព្រះ​អម្ចាស់ ដែល​ទ្រង់​នឹង​បង្ហាញ​ដល់​អ្នក​រាល់​ថ្ងៃ​នេះ អ្នក​រាល់​គ្នា​នឹង​មិន​ឃើញ​ពួក​គេ​ទៀត​ទេ​ជា​រៀង​រហូត។ 14 ព្រះ‌អម្ចាស់​នឹង​ច្បាំង​ដើម្បី​អ្នក ហើយ​អ្នក​នឹង​រក្សា​សន្តិភាព​របស់​អ្នក។</w:t>
      </w:r>
    </w:p>
    <w:p/>
    <w:p>
      <w:r xmlns:w="http://schemas.openxmlformats.org/wordprocessingml/2006/main">
        <w:t xml:space="preserve">2. ចោទិយកថា 28:58-59 - ប្រសិនបើអ្នកមិនធ្វើតាមពាក្យទាំងអស់នៃច្បាប់នេះដែលមានចែងក្នុងសៀវភៅនេះទេ នោះអ្នកអាចនឹងកោតខ្លាចព្រះនាមដ៏រុងរឿងនិងគួរឱ្យស្ញប់ស្ញែងនេះ ព្រះអម្ចាស់ជាព្រះនៃទ្រង់។ 59 បន្ទាប់មក ព្រះអម្ចាស់នឹងធ្វើឱ្យគ្រោះកាចរបស់អ្នកអស្ចារ្យ ហើយគ្រោះកាចនៃពូជរបស់អ្នក សូម្បីតែគ្រោះកាចដ៏ធំ និងបន្តកើតមានយូរ និងជំងឺឈឺ និងបន្តបន្ទាប់ទៀត។</w:t>
      </w:r>
    </w:p>
    <w:p/>
    <w:p>
      <w:r xmlns:w="http://schemas.openxmlformats.org/wordprocessingml/2006/main">
        <w:t xml:space="preserve">អេសេគាល ជំពូកទី 33 ផ្តោតទៅលើតួនាទីរបស់ព្យាការីជាអ្នកយាម ហើយថ្លែងសារនៃការប្រែចិត្ត និងឱកាសសម្រាប់សេចក្តីសង្រ្គោះ។ ជំពូកនេះសង្កត់ធ្ងន់លើទំនួលខុសត្រូវរបស់ព្យាការី ដើម្បីព្រមានប្រជាជនអំពីការជំនុំជំរះដែលជិតមកដល់ និងការទទួលខុសត្រូវផ្ទាល់ខ្លួនរបស់មនុស្សម្នាក់ៗនៅចំពោះព្រះ។</w:t>
      </w:r>
    </w:p>
    <w:p/>
    <w:p>
      <w:r xmlns:w="http://schemas.openxmlformats.org/wordprocessingml/2006/main">
        <w:t xml:space="preserve">កថាខណ្ឌទី១៖ ជំពូកចាប់ផ្តើមដោយការរំលឹកដល់អេសេគាលអំពីតួនាទីរបស់គាត់ជាអ្នកយាមផ្ទះអ៊ីស្រាអែល។ ព្រះ​ណែនាំ​អេសេគាល​ឲ្យ​ព្រមាន​ប្រជាជន​អំពី​អំពើ​បាប និង​ផល​វិបាក​នៃ​ការ​ប្រព្រឹត្ត​របស់​ពួកគេ។ ព្យាការី​មាន​ទំនួល​ខុស​ត្រូវ​ក្នុង​ការ​បន្លឺ​សំឡេង​រោទិ៍ និង​ការ​ថ្លែង​សារ​របស់​ព្រះ​ដល់​ប្រជាជន (អេសេគាល ៣៣:១-៩)។</w:t>
      </w:r>
    </w:p>
    <w:p/>
    <w:p>
      <w:r xmlns:w="http://schemas.openxmlformats.org/wordprocessingml/2006/main">
        <w:t xml:space="preserve">កថាខណ្ឌទី 2: ទំនាយនេះនិយាយអំពីការជំទាស់របស់មនុស្សដែលថាផ្លូវរបស់ព្រះមិនយុត្តិធម៌។ ព្រះ​ធានា​ដល់​ពួក​គេ​ថា ទ្រង់​មិន​ពេញ​ចិត្ត​នឹង​ការ​ស្លាប់​របស់​មនុស្ស​អាក្រក់​ឡើយ ប៉ុន្តែ​ទ្រង់​មាន​ព្រះទ័យ​ចង់​ឲ្យ​ពួក​គេ​ងាក​ចេញ​ពី​មាគ៌ា​អាក្រក់ ហើយ​រស់​នៅ។ គាត់សង្កត់ធ្ងន់ទៅលើទំនួលខុសត្រូវរបស់បុគ្គលម្នាក់ៗ និងឱកាសសម្រាប់ការប្រែចិត្ត និងសេចក្តីសង្រ្គោះ (អេសេគាល ៣៣:១០-២០)។</w:t>
      </w:r>
    </w:p>
    <w:p/>
    <w:p>
      <w:r xmlns:w="http://schemas.openxmlformats.org/wordprocessingml/2006/main">
        <w:t xml:space="preserve">កថាខណ្ឌទី 3: ជំពូកបញ្ចប់ដោយការស្តីបន្ទោសចំពោះអ្នកដែលអះអាងថាមាគ៌ារបស់ព្រះអម្ចាស់មិនមែនគ្រាន់តែទេ។ ព្រះ​ទ្រង់​ប្រកាស​ថា វា​ជា​មាគ៌ា​របស់​ពួក​គេ​ដែល​អយុត្តិធម៌ ហើយ​ថា​ពួក​គេ​នឹង​ត្រូវ​វិនិច្ឆ័យ​តាម​អំពើ​របស់​ពួក​គេ។ ទ្រង់​ក៏​សន្យា​ថា​នឹង​ស្ដារ​ស្រុក​ដែល​ដាច់​ស្រយាល​ឡើង​វិញ ហើយ​ប្រទាន​ពរ​ដល់​ប្រជាជន​ម្ដង​ទៀត (អេសេគាល ៣៣:២១-៣៣)។</w:t>
      </w:r>
    </w:p>
    <w:p/>
    <w:p>
      <w:r xmlns:w="http://schemas.openxmlformats.org/wordprocessingml/2006/main">
        <w:t xml:space="preserve">សរុប​មក,</w:t>
      </w:r>
    </w:p>
    <w:p>
      <w:r xmlns:w="http://schemas.openxmlformats.org/wordprocessingml/2006/main">
        <w:t xml:space="preserve">អេសេគាល​ជំពូក​ទី​សាមសិប​បី​បង្ហាញ</w:t>
      </w:r>
    </w:p>
    <w:p>
      <w:r xmlns:w="http://schemas.openxmlformats.org/wordprocessingml/2006/main">
        <w:t xml:space="preserve">តួនាទីរបស់ហោរាជាអ្នកយាម</w:t>
      </w:r>
    </w:p>
    <w:p>
      <w:r xmlns:w="http://schemas.openxmlformats.org/wordprocessingml/2006/main">
        <w:t xml:space="preserve">ការបញ្ជូនសារនៃការប្រែចិត្ត ទំនួលខុសត្រូវបុគ្គល និងឱកាសសម្រាប់សេចក្តីសង្រ្គោះ។</w:t>
      </w:r>
    </w:p>
    <w:p/>
    <w:p>
      <w:r xmlns:w="http://schemas.openxmlformats.org/wordprocessingml/2006/main">
        <w:t xml:space="preserve">សូម​រំឭក​ដល់​អេសេគាល​អំពី​តួនាទី​របស់​គាត់​ជា​អ្នក​យាម​សម្រាប់​វង្ស​អ៊ីស្រាអែល។</w:t>
      </w:r>
    </w:p>
    <w:p>
      <w:r xmlns:w="http://schemas.openxmlformats.org/wordprocessingml/2006/main">
        <w:t xml:space="preserve">ការ​ណែនាំ​ដើម្បី​ដាស់តឿន​ប្រជាជន​អំពី​អំពើ​បាប​និង​ផល​វិបាក។</w:t>
      </w:r>
    </w:p>
    <w:p>
      <w:r xmlns:w="http://schemas.openxmlformats.org/wordprocessingml/2006/main">
        <w:t xml:space="preserve">ដោះស្រាយការជំទាស់របស់ប្រជាជនទាក់ទងនឹងភាពយុត្តិធម៌របស់ព្រះ។</w:t>
      </w:r>
    </w:p>
    <w:p>
      <w:r xmlns:w="http://schemas.openxmlformats.org/wordprocessingml/2006/main">
        <w:t xml:space="preserve">ការសង្កត់ធ្ងន់លើការទទួលខុសត្រូវផ្ទាល់ខ្លួន និងឱកាសសម្រាប់ការប្រែចិត្ត។</w:t>
      </w:r>
    </w:p>
    <w:p>
      <w:r xmlns:w="http://schemas.openxmlformats.org/wordprocessingml/2006/main">
        <w:t xml:space="preserve">ចូរ​បន្ទោស​អ្នក​ដែល​អះអាង​ថា មាគ៌ា​របស់​ព្រះអម្ចាស់​មិន​យុត្តិធម៌។</w:t>
      </w:r>
    </w:p>
    <w:p>
      <w:r xmlns:w="http://schemas.openxmlformats.org/wordprocessingml/2006/main">
        <w:t xml:space="preserve">ការសន្យានៃការស្តារឡើងវិញនិងពរជ័យសម្រាប់ប្រជាជន។</w:t>
      </w:r>
    </w:p>
    <w:p/>
    <w:p>
      <w:r xmlns:w="http://schemas.openxmlformats.org/wordprocessingml/2006/main">
        <w:t xml:space="preserve">ជំពូក​នៃ​អេសេគាល​នេះ​ផ្តោត​លើ​តួនាទី​របស់​ព្យាការី​ក្នុង​នាម​ជា​អ្នក​ឃ្លាំ​មើល ហើយ​ថ្លែង​សារ​នៃ​ការ​ប្រែចិត្ត ទំនួលខុសត្រូវ​បុគ្គល និង​ឱកាស​សម្រាប់​សេចក្ដី​សង្គ្រោះ។ ជំពូក​នេះ​ចាប់​ផ្ដើម​ដោយ​ការ​រំឭក​ដល់​អេសេគាល​អំពី​ការ​ទទួល​ខុស​ត្រូវ​របស់​គាត់​ក្នុង​នាម​ជា​អ្នក​យាម​សម្រាប់​វង្ស​អ៊ីស្រាអែល។ ព្រះ​ណែនាំ​គាត់​ឲ្យ​ព្រមាន​ប្រជាជន​អំពី​ផ្លូវ​អំពើ​បាប​របស់​ពួកគេ និង​ផល​វិបាក​ដែល​ពួកគេ​នឹង​ជួប។ ទំនាយនេះនិយាយអំពីការជំទាស់របស់ប្រជាជនថា មាគ៌ារបស់ព្រះមិនយុត្តិធ៌ម ដោយធានាពួកគេថា ទ្រង់មិនពេញចិត្តចំពោះការស្លាប់របស់មនុស្សទុច្ចរិតទេ ប៉ុន្តែចង់បានការប្រែចិត្ត និងជីវិតរបស់ពួកគេ។ ព្រះ​សង្កត់​ធ្ងន់​លើ​ទំនួល​ខុស​ត្រូវ​បុគ្គល និង​ឱកាស​សម្រាប់​ការ​សង្គ្រោះ។ ជំពូក​នេះ​បញ្ចប់​ដោយ​ការ​ស្តីបន្ទោស​ចំពោះ​អ្នក​ដែល​អះអាង​ថា​មាគ៌ា​របស់​ព្រះអម្ចាស់​មិន​យុត្តិធម៌ ដោយ​ប្រកាស​ថា​ជា​មាគ៌ា​របស់​ពួកគេ​ដែល​មិន​យុត្តិធម៌ ហើយ​ពួកគេ​នឹង​ត្រូវ​កាត់ទោស​តាម​នោះ។ ព្រះ​ក៏​សន្យា​ថា​នឹង​ស្ដារ​ដី​ដែល​ដាច់​ស្រយាល​ឡើង​វិញ ហើយ​ប្រទាន​ពរ​ដល់​ប្រជាជន​ម្ដង​ទៀត។ ជំពូក​នេះ​បញ្ជាក់​អំពី​ទំនួលខុសត្រូវ​របស់​ព្យាការី​ក្នុង​ការ​ព្រមាន​ប្រជាជន ទំនួលខុសត្រូវ​បុគ្គល​ចំពោះ​ព្រះ និង​ឱកាស​សម្រាប់​ការ​ប្រែចិត្ត និង​សេចក្ដី​សង្គ្រោះ។</w:t>
      </w:r>
    </w:p>
    <w:p/>
    <w:p>
      <w:r xmlns:w="http://schemas.openxmlformats.org/wordprocessingml/2006/main">
        <w:t xml:space="preserve">អេសេគាល 33:1 ព្រះ‌អម្ចាស់​មាន​ព្រះ‌បន្ទូល​មក​ខ្ញុំ​ម្ដង​ទៀត​ថា៖</w:t>
      </w:r>
    </w:p>
    <w:p/>
    <w:p>
      <w:r xmlns:w="http://schemas.openxmlformats.org/wordprocessingml/2006/main">
        <w:t xml:space="preserve">ព្រះ​ត្រាស់​ហៅ​អេសេគាល​ឲ្យ​ធ្វើ​ជា​អ្នក​យាម​ការពារ​ប្រជាជន​អ៊ីស្រាអែល។</w:t>
      </w:r>
    </w:p>
    <w:p/>
    <w:p>
      <w:r xmlns:w="http://schemas.openxmlformats.org/wordprocessingml/2006/main">
        <w:t xml:space="preserve">1. ទំនួលខុសត្រូវរបស់អ្នកយាមម្នាក់៖ ការសិក្សាអំពីអេសេគាល ៣៣:១</w:t>
      </w:r>
    </w:p>
    <w:p/>
    <w:p>
      <w:r xmlns:w="http://schemas.openxmlformats.org/wordprocessingml/2006/main">
        <w:t xml:space="preserve">2. ការធ្វើតាមការហៅរបស់ព្រះ៖ គំរូរបស់អេសេគាល។</w:t>
      </w:r>
    </w:p>
    <w:p/>
    <w:p>
      <w:r xmlns:w="http://schemas.openxmlformats.org/wordprocessingml/2006/main">
        <w:t xml:space="preserve">1. អេសាយ 62:6-7 - «ឱ​ក្រុង​យេរូសាឡិម​អើយ យើង​បាន​ដាក់​អ្នក​យាម​នៅ​លើ​កំផែង​របស់​អ្នក ឱ​ក្រុង​យេរូសាឡឹម​អើយ ពួក​គេ​នឹង​មិន​មាន​សន្តិភាព​ទាំង​យប់​ទាំង​ថ្ងៃ​ឡើយ។ ទ្រង់​បាន​តាំង​ឡើង ហើយ​រហូត​ដល់​ទ្រង់​ធ្វើ​ឲ្យ​ក្រុង​យេរូសាឡិម​ជា​ទី​សរសើរ​នៅ​ផែនដី»។</w:t>
      </w:r>
    </w:p>
    <w:p/>
    <w:p>
      <w:r xmlns:w="http://schemas.openxmlformats.org/wordprocessingml/2006/main">
        <w:t xml:space="preserve">2. យេរេមា 6:17 - «ខ្ញុំ​ក៏​ដាក់​អ្នក​យាម​អ្នក​រាល់​គ្នា​ដោយ​ពោល​ថា ‹ចូរ​ស្ដាប់​សំឡេង​ត្រែ!›។ ប៉ុន្តែ​គេ​និយាយ​ថា ‹យើង​នឹង​មិន​ស្តាប់​ឡើយ›»។</w:t>
      </w:r>
    </w:p>
    <w:p/>
    <w:p>
      <w:r xmlns:w="http://schemas.openxmlformats.org/wordprocessingml/2006/main">
        <w:t xml:space="preserve">អេសេគាល 33:2 កូន​មនុស្ស​អើយ ចូរ​និយាយ​ទៅ​កាន់​កូន​ចៅ​របស់​អ្នក ហើយ​ប្រាប់​ពួក​គេ​ថា កាល​ណា​ខ្ញុំ​យក​ដាវ​មក​លើ​ស្រុក​មួយ បើ​សិន​ជា​អ្នក​ស្រុក​យក​បុរស​ម្នាក់​នៅ​តាម​ឆ្នេរ​មក ហើយ​តាំង​គាត់​ជា​អ្នក​យាម។</w:t>
      </w:r>
    </w:p>
    <w:p/>
    <w:p>
      <w:r xmlns:w="http://schemas.openxmlformats.org/wordprocessingml/2006/main">
        <w:t xml:space="preserve">ព្រះ​បង្គាប់​អេសេគាល​ឲ្យ​ប្រាប់​ប្រជាជន​ក្នុង​ស្រុក​ថា ពេល​ទ្រង់​នាំ​ឲ្យ​មាន​សេចក្ដី​វិនាស នោះ​គេ​ត្រូវ​ចាត់​តាំង​អ្នក​យាម​ដើម្បី​ព្រមាន​ពួក​គេ។</w:t>
      </w:r>
    </w:p>
    <w:p/>
    <w:p>
      <w:r xmlns:w="http://schemas.openxmlformats.org/wordprocessingml/2006/main">
        <w:t xml:space="preserve">1. "ការអំពាវនាវឱ្យទុកចិត្ត និងគោរពប្រតិបត្តិ៖ តួនាទីរបស់អ្នកយាមក្នុងគ្រាមានទុក្ខ"</w:t>
      </w:r>
    </w:p>
    <w:p/>
    <w:p>
      <w:r xmlns:w="http://schemas.openxmlformats.org/wordprocessingml/2006/main">
        <w:t xml:space="preserve">2. "សារៈសំខាន់នៃការស្តាប់ការព្រមានពីព្រះ"</w:t>
      </w:r>
    </w:p>
    <w:p/>
    <w:p>
      <w:r xmlns:w="http://schemas.openxmlformats.org/wordprocessingml/2006/main">
        <w:t xml:space="preserve">១. អេសាយ ២១:៦-៩</w:t>
      </w:r>
    </w:p>
    <w:p/>
    <w:p>
      <w:r xmlns:w="http://schemas.openxmlformats.org/wordprocessingml/2006/main">
        <w:t xml:space="preserve">២.យេរេមា ៦:១៧-១៩</w:t>
      </w:r>
    </w:p>
    <w:p/>
    <w:p>
      <w:r xmlns:w="http://schemas.openxmlformats.org/wordprocessingml/2006/main">
        <w:t xml:space="preserve">អេសេគាល 33:3 ប្រសិន​បើ​គាត់​ឃើញ​ដាវ​មក​លើ​ដី គាត់​ផ្លុំ​ត្រែ​ព្រមាន​ប្រជាជន។</w:t>
      </w:r>
    </w:p>
    <w:p/>
    <w:p>
      <w:r xmlns:w="http://schemas.openxmlformats.org/wordprocessingml/2006/main">
        <w:t xml:space="preserve">១៖ យើងត្រូវបន្លឺសំឡេងរោទិ៍ និងព្រមានអ្នកដទៃអំពីគ្រោះថ្នាក់នៃសម័យកាលរបស់យើង។</w:t>
      </w:r>
    </w:p>
    <w:p/>
    <w:p>
      <w:r xmlns:w="http://schemas.openxmlformats.org/wordprocessingml/2006/main">
        <w:t xml:space="preserve">២៖ យើងត្រូវទទួលខុសត្រូវក្នុងការព្រមានអ្នកដ៏ទៃអំពីគ្រោះថ្នាក់ដែលនឹងកើតឡើងយ៉ាងធ្ងន់ធ្ងរ។</w:t>
      </w:r>
    </w:p>
    <w:p/>
    <w:p>
      <w:r xmlns:w="http://schemas.openxmlformats.org/wordprocessingml/2006/main">
        <w:t xml:space="preserve">១ លូកា ១២:៤៨ ប៉ុន្តែ​អ្នក​ណា​ដែល​មិន​បាន​ដឹង ហើយ​បាន​ធ្វើ​អ្វី​ដែល​សម​នឹង​ទទួល​ទោស នោះ​នឹង​ទទួល​បាន​រោមភ្នែក​តិច​តួច។</w:t>
      </w:r>
    </w:p>
    <w:p/>
    <w:p>
      <w:r xmlns:w="http://schemas.openxmlformats.org/wordprocessingml/2006/main">
        <w:t xml:space="preserve">២៖ សុភាសិត ២៤:១១​-​១២, សង្គ្រោះ​អស់​អ្នក​ដែល​ត្រូវ​គេ​នាំ​ទៅ​រក​សេចក្ដី​ស្លាប់។ ទប់​ស្កាត់​ការ​ញាប់​ញ័រ​ចំពោះ​ការ​សម្លាប់។ បើ​អ្នក​និយាយ​ថា ប៉ុន្តែ​យើង​មិន​បាន​ដឹង​អ្វី​សោះ​អំពី​រឿង​នេះ តើ​អ្នក​ដែល​ថ្លឹង​បេះដូង​មិន​យល់​ទេ​ឬ? តើ​អ្នក​ដែល​ការពារ​ជីវិត​អ្នក​មិន​ដឹង​ទេ​ឬ? តើ​គាត់​នឹង​មិន​សង​អ្នក​រាល់​គ្នា​តាម​ការ​ដែល​គេ​បាន​ធ្វើ​ឬ?</w:t>
      </w:r>
    </w:p>
    <w:p/>
    <w:p>
      <w:r xmlns:w="http://schemas.openxmlformats.org/wordprocessingml/2006/main">
        <w:t xml:space="preserve">អេសេគាល 33:4 ដូច្នេះ អ្នក​ណា​ដែល​ឮ​សំឡេង​ត្រែ ហើយ​មិន​ទទួល​ដំណឹង​ឡើយ។ ប្រសិន​បើ​ដាវ​មក​យក​គាត់​ទៅ ឈាម​គាត់​នឹង​ធ្លាក់​មក​លើ​ក្បាល​គាត់។</w:t>
      </w:r>
    </w:p>
    <w:p/>
    <w:p>
      <w:r xmlns:w="http://schemas.openxmlformats.org/wordprocessingml/2006/main">
        <w:t xml:space="preserve">ខគម្ពីរ​នេះ​និយាយ​អំពី​ផល​វិបាក​នៃ​ការ​មិន​ស្តាប់​តាម​ការ​ព្រមាន​របស់​ព្រះ។</w:t>
      </w:r>
    </w:p>
    <w:p/>
    <w:p>
      <w:r xmlns:w="http://schemas.openxmlformats.org/wordprocessingml/2006/main">
        <w:t xml:space="preserve">១៖ កុំ​ធ្វើ​ដូច​អ្នក​ដែល​ព្រងើយ​កន្តើយ​នឹង​ការ​ព្រមាន​របស់​ព្រះ ហើយ​ទទួល​រង​ផល​វិបាក។</w:t>
      </w:r>
    </w:p>
    <w:p/>
    <w:p>
      <w:r xmlns:w="http://schemas.openxmlformats.org/wordprocessingml/2006/main">
        <w:t xml:space="preserve">២៖ ចូរ​យក​ចិត្ត​ទុក​ដាក់​នឹង​ការ​ព្រមាន​របស់​ព្រះ ដើម្បី​កុំ​ឲ្យ​រង​ផល​វិបាក។</w:t>
      </w:r>
    </w:p>
    <w:p/>
    <w:p>
      <w:r xmlns:w="http://schemas.openxmlformats.org/wordprocessingml/2006/main">
        <w:t xml:space="preserve">១៖ សុភាសិត ២៩:១ - អ្នក​ណា​ដែល​ត្រូវ​គេ​ស្តី​បន្ទោស​ជា​ញឹក​ញាប់ នោះ​នឹង​ត្រូវ​វិនាស​បាត់​បង់​ភ្លាម​ៗ ហើយ​ដោយ​គ្មាន​ការ​ព្យាបាល។</w:t>
      </w:r>
    </w:p>
    <w:p/>
    <w:p>
      <w:r xmlns:w="http://schemas.openxmlformats.org/wordprocessingml/2006/main">
        <w:t xml:space="preserve">2 ហេព្រើរ 12:25 - ចូរ​មើល​ថា អ្នក​រាល់​គ្នា​មិន​បដិសេធ​អ្នក​ណា​ដែល​និយាយ​ឡើយ។ បើ​សិន​ជា​ពួក​គេ​មិន​រត់​គេច​ពី​អ្នក​ណា​ដែល​បដិសេធ​ព្រះ​អង្គ​ដែល​មាន​ព្រះ​បន្ទូល​នៅ​លើ​ផែនដី​ទេ នោះ​យើង​នឹង​មិន​រួច​ខ្លួន​ទៀត​ទេ បើ​យើង​បែរ​ចេញ​ពី​ព្រះ​ដែល​មាន​ព្រះ​បន្ទូល​មក​ពី​ស្ថាន​សួគ៌។</w:t>
      </w:r>
    </w:p>
    <w:p/>
    <w:p>
      <w:r xmlns:w="http://schemas.openxmlformats.org/wordprocessingml/2006/main">
        <w:t xml:space="preserve">អេសេគាល 33:5 គាត់​បាន​ឮ​ស្នូរ​ត្រែ គាត់​មិន​បាន​ព្រមាន​ទេ។ ឈាមរបស់គាត់នឹងនៅលើគាត់។ ប៉ុន្តែ​អ្នក​ណា​ដែល​ព្រមាន​នឹង​រំដោះ​ព្រលឹង​ខ្លួន។</w:t>
      </w:r>
    </w:p>
    <w:p/>
    <w:p>
      <w:r xmlns:w="http://schemas.openxmlformats.org/wordprocessingml/2006/main">
        <w:t xml:space="preserve">ព្រះ​បាន​ព្រមាន​យើង​ឲ្យ​ប្រុង​ប្រយ័ត្ន ហើយ​យក​ចិត្ត​ទុក​ដាក់​នឹង​ការ​ព្រមាន​របស់​ទ្រង់ ព្រោះ​អស់​អ្នក​ដែល​មិន​ទទួល​ខុស​ត្រូវ​ចំពោះ​ការ​បំផ្លិចបំផ្លាញ​របស់​ខ្លួន។</w:t>
      </w:r>
    </w:p>
    <w:p/>
    <w:p>
      <w:r xmlns:w="http://schemas.openxmlformats.org/wordprocessingml/2006/main">
        <w:t xml:space="preserve">1. "ការព្រមានរបស់ព្រះ: ស្តាប់ការហៅឬបង់ថ្លៃ"</w:t>
      </w:r>
    </w:p>
    <w:p/>
    <w:p>
      <w:r xmlns:w="http://schemas.openxmlformats.org/wordprocessingml/2006/main">
        <w:t xml:space="preserve">2. "ការព្រមានរបស់ព្រះ: ឱបក្រសោបសេចក្តីមេត្តាករុណារបស់ទ្រង់ហើយបានសង្រ្គោះ"</w:t>
      </w:r>
    </w:p>
    <w:p/>
    <w:p>
      <w:r xmlns:w="http://schemas.openxmlformats.org/wordprocessingml/2006/main">
        <w:t xml:space="preserve">1. សុភាសិត 29:1 "អ្នក​ណា​ដែល​ត្រូវ​គេ​ស្តី​បន្ទោស​ជា​ញឹក​ញាប់​ធ្វើ​ឱ្យ​ក​របស់​គាត់​រឹង​មាំ នោះ​នឹង​ត្រូវ​វិនាស​ទៅ​ភ្លាម ហើយ​ដែល​មិន​អាច​ព្យាបាល​បាន"។</w:t>
      </w:r>
    </w:p>
    <w:p/>
    <w:p>
      <w:r xmlns:w="http://schemas.openxmlformats.org/wordprocessingml/2006/main">
        <w:t xml:space="preserve">2. យ៉ាកុប 4:17 "ដូច្នេះ ចំពោះ​អ្នក​ណា​ដែល​ចេះ​ធ្វើ​ល្អ តែ​មិន​ប្រព្រឹត្ត នោះ​ជា​បាប"។</w:t>
      </w:r>
    </w:p>
    <w:p/>
    <w:p>
      <w:r xmlns:w="http://schemas.openxmlformats.org/wordprocessingml/2006/main">
        <w:t xml:space="preserve">អេសេគាល 33:6 ប៉ុន្តែ​ប្រសិន​បើ​អ្នក​យាម​ឃើញ​ដាវ​មក ហើយ​មិន​ផ្លុំ​ត្រែ​ទេ ហើយ​មិន​ត្រូវ​គេ​ព្រមាន​ប្រជាជន​ឡើយ។ ប្រសិន​បើ​ដាវ​មក​យក​អ្នក​ណា​ម្នាក់​ពី​ចំណោម​ពួក​គេ អ្នក​នោះ​នឹង​ត្រូវ​ដក​ចេញ​ដោយ​អំពើ​ទុច្ចរិត។ ប៉ុន្តែ ខ្ញុំ​នឹង​សុំ​ឈាម​គាត់​នៅ​ដៃ​អ្នក​យាម។</w:t>
      </w:r>
    </w:p>
    <w:p/>
    <w:p>
      <w:r xmlns:w="http://schemas.openxmlformats.org/wordprocessingml/2006/main">
        <w:t xml:space="preserve">អ្នកយាមគឺទទួលខុសត្រូវក្នុងការព្រមានប្រជាជនអំពីគ្រោះថ្នាក់ដែលនឹងកើតឡើង ហើយប្រសិនបើពួកគេមិនធ្វើដូច្នេះទេ ព្រះនឹងទទួលខុសត្រូវចំពោះពួកគេ។</w:t>
      </w:r>
    </w:p>
    <w:p/>
    <w:p>
      <w:r xmlns:w="http://schemas.openxmlformats.org/wordprocessingml/2006/main">
        <w:t xml:space="preserve">1. ស្តាប់បង្គាប់ព្រះ ហើយព្រមានអ្នកដទៃអំពីគ្រោះថ្នាក់</w:t>
      </w:r>
    </w:p>
    <w:p/>
    <w:p>
      <w:r xmlns:w="http://schemas.openxmlformats.org/wordprocessingml/2006/main">
        <w:t xml:space="preserve">2. ទំនួលខុសត្រូវរបស់អ្នកឃ្លាំមើល</w:t>
      </w:r>
    </w:p>
    <w:p/>
    <w:p>
      <w:r xmlns:w="http://schemas.openxmlformats.org/wordprocessingml/2006/main">
        <w:t xml:space="preserve">1. សុភាសិត ២៤:១១-១២ - រំដោះអស់អ្នកដែលត្រូវទាញទៅរកសេចក្តីស្លាប់ ហើយទប់ទល់នឹងអ្នកដែលជំពប់ដួលទៅនឹងការសំលាប់។ បើ​អ្នក​និយាយ​ថា យើង​ពិត​ជា​មិន​បាន​ដឹង​រឿង​នេះ​ទេ តើ​អ្នក​ដែល​ថ្លឹង​ចិត្ត​មិន​ពិចារណា​ទេ? ព្រះអង្គ​ដែល​រក្សា​ព្រលឹង​អ្នក តើ​ទ្រង់​មិន​ដឹង​ទេ​ឬ? ហើយ​តើ​ទ្រង់​នឹង​មិន​ប្រគល់​ដល់​មនុស្ស​ម្នាក់ៗ​តាម​ការ​ប្រព្រឹត្ត​របស់​ខ្លួន​ឬ?</w:t>
      </w:r>
    </w:p>
    <w:p/>
    <w:p>
      <w:r xmlns:w="http://schemas.openxmlformats.org/wordprocessingml/2006/main">
        <w:t xml:space="preserve">2. យេរេមា 6:17-19 - ខ្ញុំ​ក៏​ដាក់​អ្នក​ឃ្លាំ​មើល​អ្នក​រាល់​គ្នា​ថា ចូរ​ស្ដាប់​សំឡេង​ត្រែ! ប៉ុន្តែ​គេ​និយាយ​ថា យើង​នឹង​មិន​ស្តាប់​ទេ។ ដូច្នេះ ចូរ​អ្នក​រាល់​គ្នា​ស្តាប់​ចុះ ប្រជាជាតិ​ទាំងឡាយ​អើយ ចូរ​ដឹង​ថា ឱ​ក្រុម​ជំនុំ​អើយ តើ​មាន​អ្វី​នៅ​ក្នុង​ចំណោម​ពួក​គេ។ ផែនដីអើយ! មើល ចុះ យើង​ប្រាកដ​ជា​នឹង​នាំ​ឲ្យ​មាន​មហន្តរាយ​ដល់​ប្រជាជន​នេះ ជា​ផល​នៃ​គំនិត​របស់​ពួក​គេ ពី​ព្រោះ​ពួក​គេ​មិន​បាន​ស្តាប់​តាម​ពាក្យ​របស់​យើង ឬ​ក្រឹត្យ​វិន័យ​របស់​យើង​ទេ ប៉ុន្តែ​បាន​បដិសេធ។</w:t>
      </w:r>
    </w:p>
    <w:p/>
    <w:p>
      <w:r xmlns:w="http://schemas.openxmlformats.org/wordprocessingml/2006/main">
        <w:t xml:space="preserve">អេសេគាល 33:7 ឱ​កូន​មនុស្ស​អើយ អញ​បាន​តាំង​ឯង​ជា​អ្នក​យាម​ដល់​វង្ស​អ៊ីស្រា‌អែល។ ដូច្នេះ អ្នក​នឹង​ឮ​ពាក្យ​នៅ​មាត់​ខ្ញុំ ហើយ​ព្រមាន​គេ​ពី​ខ្ញុំ។</w:t>
      </w:r>
    </w:p>
    <w:p/>
    <w:p>
      <w:r xmlns:w="http://schemas.openxmlformats.org/wordprocessingml/2006/main">
        <w:t xml:space="preserve">ព្រះ​បាន​តែង​តាំង​អេសេគាល​ជា​អ្នក​យាម​ជន​ជាតិ​អ៊ីស្រាអែល ដើម្បី​ស្តាប់​ព្រះ​បន្ទូល​របស់​ព្រះ ហើយ​ព្រមាន​ពួក​គេ។</w:t>
      </w:r>
    </w:p>
    <w:p/>
    <w:p>
      <w:r xmlns:w="http://schemas.openxmlformats.org/wordprocessingml/2006/main">
        <w:t xml:space="preserve">1. សារៈសំខាន់នៃការធ្វើជាអ្នកយាមសម្រាប់រាស្ដ្ររបស់ព្រះ</w:t>
      </w:r>
    </w:p>
    <w:p/>
    <w:p>
      <w:r xmlns:w="http://schemas.openxmlformats.org/wordprocessingml/2006/main">
        <w:t xml:space="preserve">2. ការស្តាប់ព្រះសូរសៀងរបស់ព្រះ និងគោរពតាមបញ្ញត្តិរបស់ទ្រង់</w:t>
      </w:r>
    </w:p>
    <w:p/>
    <w:p>
      <w:r xmlns:w="http://schemas.openxmlformats.org/wordprocessingml/2006/main">
        <w:t xml:space="preserve">1. អេសាយ 56:10-12 - អ្នកយាមរបស់គាត់ជាមនុស្សខ្វាក់ ពួកគេទាំងអស់គ្នាគ្មានចំណេះដឹង។ ពួកវាសុទ្ធតែជាឆ្កែឆ្កួត មិនចេះព្រុស។ ដេក, ដេក, ចូលចិត្តងងុយគេង។</w:t>
      </w:r>
    </w:p>
    <w:p/>
    <w:p>
      <w:r xmlns:w="http://schemas.openxmlformats.org/wordprocessingml/2006/main">
        <w:t xml:space="preserve">រ៉ូម 13:11-14 - ក្រៅពីនេះអ្នកដឹងពីពេលវេលា ថាម៉ោងបានមកដល់សម្រាប់អ្នកដើម្បីក្រោកពីដំណេក។ ដ្បិត​សេចក្ដី​សង្គ្រោះ​គឺ​នៅ​ជិត​យើង​ឥឡូវ​នេះ ជាង​កាល​ដែល​យើង​ជឿ​ដំបូង។</w:t>
      </w:r>
    </w:p>
    <w:p/>
    <w:p>
      <w:r xmlns:w="http://schemas.openxmlformats.org/wordprocessingml/2006/main">
        <w:t xml:space="preserve">អេសេគាល 33:8 ពេល​ខ្ញុំ​ប្រាប់​មនុស្ស​អាក្រក់​ថា ឱ​មនុស្ស​អាក្រក់ អ្នក​នឹង​ត្រូវ​ស្លាប់។ បើ​អ្នក​មិន​និយាយ​ដាស់តឿន​មនុស្ស​អាក្រក់​ពី​ផ្លូវ​គាត់​ទេ មនុស្ស​អាក្រក់​នឹង​ត្រូវ​ស្លាប់​ដោយ​អំពើ​ទុច្ចរិត​របស់​ខ្លួន។ ប៉ុន្តែ ខ្ញុំ​នឹង​សុំ​ឈាម​គាត់​នៅ​ដៃ​អ្នក។</w:t>
      </w:r>
    </w:p>
    <w:p/>
    <w:p>
      <w:r xmlns:w="http://schemas.openxmlformats.org/wordprocessingml/2006/main">
        <w:t xml:space="preserve">វគ្គនេះព្រមានថាអ្នកដែលមិននិយាយដើម្បីព្រមានមនុស្សអាក្រក់អំពីការស្លាប់ដែលជិតមកដល់របស់ពួកគេនឹងត្រូវទទួលខុសត្រូវចំពោះឈាមរបស់ពួកគេ។</w:t>
      </w:r>
    </w:p>
    <w:p/>
    <w:p>
      <w:r xmlns:w="http://schemas.openxmlformats.org/wordprocessingml/2006/main">
        <w:t xml:space="preserve">1. យើងត្រូវតែនិយាយប្រឆាំងនឹងអំពើអាក្រក់ ហើយមិនត្រូវនៅស្ងៀមឡើយ។</w:t>
      </w:r>
    </w:p>
    <w:p/>
    <w:p>
      <w:r xmlns:w="http://schemas.openxmlformats.org/wordprocessingml/2006/main">
        <w:t xml:space="preserve">2. ភាពអសកម្មរបស់យើងមានផលវិបាក ហើយយើងទទួលខុសត្រូវចំពោះពាក្យសម្ដី និងទង្វើរបស់យើង។</w:t>
      </w:r>
    </w:p>
    <w:p/>
    <w:p>
      <w:r xmlns:w="http://schemas.openxmlformats.org/wordprocessingml/2006/main">
        <w:t xml:space="preserve">1. យ៉ាកុប 4:17 - ដូច្នេះ អ្នក​ណា​ដែល​ដឹង​ការ​ត្រឹម​ត្រូវ ហើយ​មិន​ធ្វើ នោះ​ជា​អំពើ​បាប។</w:t>
      </w:r>
    </w:p>
    <w:p/>
    <w:p>
      <w:r xmlns:w="http://schemas.openxmlformats.org/wordprocessingml/2006/main">
        <w:t xml:space="preserve">2. សុភាសិត 24:11 - សង្គ្រោះអស់អ្នកដែលត្រូវគេយកទៅសម្លាប់។ ទប់​អ្នក​ដែល​ជំពប់​ដួល​នឹង​ការ​សម្លាប់។</w:t>
      </w:r>
    </w:p>
    <w:p/>
    <w:p>
      <w:r xmlns:w="http://schemas.openxmlformats.org/wordprocessingml/2006/main">
        <w:t xml:space="preserve">អេសេគាល 33:9 ទោះ​ជា​យ៉ាង​ណា​ក៏​ដោយ ប្រសិន​បើ​អ្នក​ព្រមាន​មនុស្ស​អាក្រក់​ពី​ផ្លូវ​របស់​ខ្លួន​ឲ្យ​ងាក​ចេញ​ពី​ផ្លូវ​នោះ។ ប្រសិន​បើ​គាត់​មិន​ងាក​ចេញ​ពី​ផ្លូវ​របស់​គាត់, គាត់​នឹង​ត្រូវ​ស្លាប់​ដោយ​អំពើ​ទុច្ចរិត​របស់​ខ្លួន; ប៉ុន្តែអ្នកបានរំដោះព្រលឹងអ្នក។</w:t>
      </w:r>
    </w:p>
    <w:p/>
    <w:p>
      <w:r xmlns:w="http://schemas.openxmlformats.org/wordprocessingml/2006/main">
        <w:t xml:space="preserve">វគ្គនេះបញ្ជាក់អំពីសារៈសំខាន់នៃការព្រមានមនុស្សអាក្រក់អំពីអាកប្បកិរិយាអសីលធម៌របស់ពួកគេ និងផលវិបាកនៃការមិនស្តាប់ការព្រមាននេះ។</w:t>
      </w:r>
    </w:p>
    <w:p/>
    <w:p>
      <w:r xmlns:w="http://schemas.openxmlformats.org/wordprocessingml/2006/main">
        <w:t xml:space="preserve">1. អំណាចនៃការព្រមាន: តើយើងអាចប្រើពាក្យរបស់យើងដើម្បីនាំមកនូវការផ្លាស់ប្តូរយ៉ាងដូចម្តេច?</w:t>
      </w:r>
    </w:p>
    <w:p/>
    <w:p>
      <w:r xmlns:w="http://schemas.openxmlformats.org/wordprocessingml/2006/main">
        <w:t xml:space="preserve">2. ផលវិបាកនៃអំពើបាប៖ ការយល់ដឹងអំពីសារៈសំខាន់នៃការប្រែចិត្ត។</w:t>
      </w:r>
    </w:p>
    <w:p/>
    <w:p>
      <w:r xmlns:w="http://schemas.openxmlformats.org/wordprocessingml/2006/main">
        <w:t xml:space="preserve">1. សុភាសិត 24:11-12 «សូម​សង្គ្រោះ​អស់​អ្នក​ដែល​ត្រូវ​គេ​យក​ទៅ​ស្លាប់ ចូរ​ទប់​នឹង​អ្នក​ដែល​ជំពប់​ដួល​នឹង​ការ​សម្លាប់​ចោល បើ​អ្នក​រាល់​គ្នា​និយាយ​ថា មើល​ចុះ យើង​មិន​បាន​ដឹង​រឿង​នេះ​ទេ អ្នក​ដែល​ថ្លឹង​ចិត្ត​មិន​យល់​ទេ តើ​អ្នក​ដែល​ចាំ​យាម​ព្រលឹង​អ្នក​មិន​ដឹង​ទេ ហើយ​តើ​គាត់​មិន​សង​មនុស្ស​តាម​ការ​ដែល​គាត់​ធ្វើ​ឬ?</w:t>
      </w:r>
    </w:p>
    <w:p/>
    <w:p>
      <w:r xmlns:w="http://schemas.openxmlformats.org/wordprocessingml/2006/main">
        <w:t xml:space="preserve">យ៉ាកុប 5:19-20 បង​ប្អូន​អើយ ប្រសិន​បើ​អ្នក​ណា​ម្នាក់​វង្វេង​ចេញ​ពី​សេចក្ដី​ពិត ហើយ​មាន​អ្នក​ណា​នាំ​គាត់​មក​វិញ ចូរ​ប្រាប់​គាត់​ថា អ្នក​ណា​ដែល​នាំ​មនុស្ស​មាន​បាប​ពី​ការ​វង្វេង​មក​វិញ អ្នក​នោះ​នឹង​សង្គ្រោះ​ព្រលឹង​គាត់​ពី​សេចក្ដី​ស្លាប់ ហើយ​នឹង​បិទបាំង​អំពើ​បាប​ជា​ច្រើន។ .</w:t>
      </w:r>
    </w:p>
    <w:p/>
    <w:p>
      <w:r xmlns:w="http://schemas.openxmlformats.org/wordprocessingml/2006/main">
        <w:t xml:space="preserve">អេសេគាល 33:10 ដូច្នេះ ឱ​កូន​មនុស្ស​អើយ ចូរ​និយាយ​ទៅ​កាន់​វង្ស​អ៊ីស្រា‌អែល​ចុះ! អ្នក​រាល់​គ្នា​និយាយ​ដូច្នេះ​ថា ប្រសិន​បើ​អំពើ​រំលង និង​អំពើ​បាប​របស់​យើង​កើត​មាន​លើ​យើង ហើយ​យើង​ស្រក់​ទឹក​ចិត្ត​នឹង​គេ តើ​យើង​គួរ​រស់​នៅ​យ៉ាង​ដូច​ម្ដេច?</w:t>
      </w:r>
    </w:p>
    <w:p/>
    <w:p>
      <w:r xmlns:w="http://schemas.openxmlformats.org/wordprocessingml/2006/main">
        <w:t xml:space="preserve">វង្ស​អ៊ីស្រាអែល​ត្រូវ​បាន​សុំ​ឲ្យ​ពិចារណា​ពី​របៀប​ដែល​ពួកគេ​គួរ​រស់នៅ បើ​ការ​រំលង​និង​អំពើ​បាប​របស់​ពួកគេ​បាន​ធ្វើ​ឲ្យ​ពួកគេ​រងទុក្ខ។</w:t>
      </w:r>
    </w:p>
    <w:p/>
    <w:p>
      <w:r xmlns:w="http://schemas.openxmlformats.org/wordprocessingml/2006/main">
        <w:t xml:space="preserve">1. ការរស់នៅក្នុងពន្លឺនៃអំពើបាបរបស់យើង។</w:t>
      </w:r>
    </w:p>
    <w:p/>
    <w:p>
      <w:r xmlns:w="http://schemas.openxmlformats.org/wordprocessingml/2006/main">
        <w:t xml:space="preserve">2. ផលវិបាកនៃការមិនស្តាប់បង្គាប់</w:t>
      </w:r>
    </w:p>
    <w:p/>
    <w:p>
      <w:r xmlns:w="http://schemas.openxmlformats.org/wordprocessingml/2006/main">
        <w:t xml:space="preserve">1. ម៉ាថាយ 5:3-12 - មានពរហើយអស់អ្នកដែលកាន់ទុក្ខ ដ្បិតគេនឹងបានសម្រាលទុក្ខ។</w:t>
      </w:r>
    </w:p>
    <w:p/>
    <w:p>
      <w:r xmlns:w="http://schemas.openxmlformats.org/wordprocessingml/2006/main">
        <w:t xml:space="preserve">2. រ៉ូម 6:23 - ប្រាក់ឈ្នួលនៃអំពើបាបគឺជាសេចក្តីស្លាប់ ប៉ុន្តែអំណោយទាននៃព្រះគឺជាជីវិតអស់កល្បជានិច្ចនៅក្នុងព្រះគ្រីស្ទយេស៊ូវជាអម្ចាស់នៃយើង។</w:t>
      </w:r>
    </w:p>
    <w:p/>
    <w:p>
      <w:r xmlns:w="http://schemas.openxmlformats.org/wordprocessingml/2006/main">
        <w:t xml:space="preserve">អេសេគាល 33:11 ចូរ​ប្រាប់​គេ​ថា ព្រះ‌អម្ចាស់​ជា​ព្រះ​មាន​ព្រះ‌បន្ទូល​ថា កាល​ខ្ញុំ​នៅ​រស់ ខ្ញុំ​មិន​សប្បាយ​ចិត្ត​នឹង​សេចក្ដី​ស្លាប់​របស់​មនុស្ស​អាក្រក់​ឡើយ។ រីឯមនុស្សអាក្រក់បែរចេញពីមាគ៌ារបស់ខ្លួន ហើយរស់ឡើងវិញ។ ហេតុ​អ្វី​បាន​ជា​អ្នក​រាល់​គ្នា​ស្លាប់?</w:t>
      </w:r>
    </w:p>
    <w:p/>
    <w:p>
      <w:r xmlns:w="http://schemas.openxmlformats.org/wordprocessingml/2006/main">
        <w:t xml:space="preserve">វគ្គនេះបញ្ជាក់អំពីបំណងប្រាថ្នារបស់ព្រះដែលចង់ឲ្យមនុស្សងាកចេញពីផ្លូវអាក្រក់របស់ពួកគេ ហើយរស់នៅជាជាងស្លាប់។</w:t>
      </w:r>
    </w:p>
    <w:p/>
    <w:p>
      <w:r xmlns:w="http://schemas.openxmlformats.org/wordprocessingml/2006/main">
        <w:t xml:space="preserve">១៖ ព្រះ​ស្រឡាញ់​យើង ហើយ​មាន​ព្រះទ័យ​ចង់​ឲ្យ​យើង​ងាក​ចេញ​ពី​ផ្លូវ​ដែល​មាន​បាប​របស់​យើង ហើយ​ទទួល​បាន​សេចក្ដី​សង្គ្រោះ​របស់​ទ្រង់។</w:t>
      </w:r>
    </w:p>
    <w:p/>
    <w:p>
      <w:r xmlns:w="http://schemas.openxmlformats.org/wordprocessingml/2006/main">
        <w:t xml:space="preserve">២៖ ការជ្រើសរើសរបស់យើងមានផលវិបាក - ជ្រើសរើសជីវិតលើសេចក្តីស្លាប់។</w:t>
      </w:r>
    </w:p>
    <w:p/>
    <w:p>
      <w:r xmlns:w="http://schemas.openxmlformats.org/wordprocessingml/2006/main">
        <w:t xml:space="preserve">១៖ កិច្ចការ ៣:១៩-២០ - ប្រែចិត្ត ហើយ​ប្រែ​ចិត្ត​ម្ដង​ទៀត ដើម្បី​ឲ្យ​អំពើ​បាប​របស់​អ្នក​ត្រូវ​បាន​លុប​ចេញ នោះ​គ្រា​នៃ​ការ​ស្រស់​ស្រាយ​អាច​មក​ពី​វត្តមាន​របស់​ព្រះអម្ចាស់។</w:t>
      </w:r>
    </w:p>
    <w:p/>
    <w:p>
      <w:r xmlns:w="http://schemas.openxmlformats.org/wordprocessingml/2006/main">
        <w:t xml:space="preserve">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អេសេគាល 33:12 ដូច្នេះ កូន​មនុស្ស​អើយ ចូរ​ប្រាប់​កូន​ចៅ​របស់​អ្នក​ថា សេចក្ដី​សុចរិត​នៃ​មនុស្ស​សុចរិត​នឹង​មិន​រំដោះ​គាត់​នៅ​ថ្ងៃ​នៃ​អំពើ​រំលង​របស់​គាត់​ឡើយ។ ថ្ងៃ​ដែល​គាត់​បាន​ងាក​ចេញ​ពី​អំពើ​អាក្រក់​របស់​ខ្លួន។ ទាំង​មនុស្ស​សុចរិត​ក៏​មិន​អាច​រស់​នៅ​ក្នុង​ថ្ងៃ​ដែល​ខ្លួន​ប្រព្រឹត្ត​អំពើ​បាប​បាន​ដែរ។</w:t>
      </w:r>
    </w:p>
    <w:p/>
    <w:p>
      <w:r xmlns:w="http://schemas.openxmlformats.org/wordprocessingml/2006/main">
        <w:t xml:space="preserve">អំពើ​សុចរិត​របស់​មនុស្ស​សុចរិត​មិន​អាច​សង្គ្រោះ​គេ​បាន​ទេ បើ​គេ​ប្រព្រឹត្ត​អំពើ​បាប ហើយ​អំពើ​អាក្រក់​របស់​មនុស្ស​អាក្រក់​នឹង​មិន​អាច​សង្គ្រោះ​គេ​បាន​ឡើយ បើ​គេ​បែរ​ចេញ​ពី​អំពើ​នោះ។</w:t>
      </w:r>
    </w:p>
    <w:p/>
    <w:p>
      <w:r xmlns:w="http://schemas.openxmlformats.org/wordprocessingml/2006/main">
        <w:t xml:space="preserve">1. គ្រោះថ្នាក់នៃអំពើបាប: របៀបដែលអំពើបាបអាចប៉ះពាល់ដល់សូម្បីតែមនុស្សសុចរិត</w:t>
      </w:r>
    </w:p>
    <w:p/>
    <w:p>
      <w:r xmlns:w="http://schemas.openxmlformats.org/wordprocessingml/2006/main">
        <w:t xml:space="preserve">2. តម្រូវការសម្រាប់ការប្រែចិត្ត៖ របៀបស្វែងរកការប្រោសលោះនៅក្នុងអំពើរំលងរបស់អ្នក។</w:t>
      </w:r>
    </w:p>
    <w:p/>
    <w:p>
      <w:r xmlns:w="http://schemas.openxmlformats.org/wordprocessingml/2006/main">
        <w:t xml:space="preserve">1. យ៉ាកុប 5:16 - ចូរ​លន់​តួ​ការ​រំលង​របស់​អ្នក​ចំពោះ​គ្នា​ទៅ​វិញ​ទៅ​មក ហើយ​អធិស្ឋាន​ឲ្យ​គ្នា​ទៅ​វិញ​ទៅ​មក ដើម្បី​ឲ្យ​អ្នក​រាល់​គ្នា​បាន​ជា។</w:t>
      </w:r>
    </w:p>
    <w:p/>
    <w:p>
      <w:r xmlns:w="http://schemas.openxmlformats.org/wordprocessingml/2006/main">
        <w:t xml:space="preserve">2. 1 John 1:9 - ប្រសិនបើយើងសារភាពអំពើបាបរបស់យើង នោះទ្រង់ស្មោះត្រង់ ហើយគ្រាន់តែអភ័យទោសឱ្យយើងនូវអំពើបាបរបស់យើង និងដើម្បីសំអាតយើងពីអំពើទុច្ចរិតទាំងអស់។</w:t>
      </w:r>
    </w:p>
    <w:p/>
    <w:p>
      <w:r xmlns:w="http://schemas.openxmlformats.org/wordprocessingml/2006/main">
        <w:t xml:space="preserve">អេសេគាល 33:13 ខ្ញុំ​នឹង​ប្រាប់​មនុស្ស​សុចរិត​ថា អ្នក​នោះ​នឹង​មាន​ជីវិត​ជា​ប្រាកដ។ ប្រសិន​បើ​គាត់​ទុក​ចិត្ត​នឹង​សេចក្ដី​សុចរិត​របស់​ខ្លួន ហើយ​ប្រព្រឹត្ត​អំពើ​ទុច្ចរិត នោះ​សេចក្ដី​សុចរិត​ទាំង​អស់​របស់​ខ្លួន​នឹង​មិន​ត្រូវ​បាន​ចងចាំ​ឡើយ។ ប៉ុន្តែ ដោយ​សារ​អំពើ​ទុច្ចរិត​របស់​គាត់ ដែល​គាត់​បាន​ប្រព្រឹត្ត គាត់​នឹង​ត្រូវ​ស្លាប់។</w:t>
      </w:r>
    </w:p>
    <w:p/>
    <w:p>
      <w:r xmlns:w="http://schemas.openxmlformats.org/wordprocessingml/2006/main">
        <w:t xml:space="preserve">មនុស្ស​សុចរិត​នឹង​មិន​បាន​សង្គ្រោះ​ទេ ប្រសិន​បើ​ពួកគេ​ពឹង​ផ្អែក​លើ​សេចក្ដី​សុចរិត​របស់​ខ្លួន ហើយ​ប្រព្រឹត្ត​អំពើ​ទុច្ចរិត​នោះ ផ្ទុយទៅវិញ​នឹង​ទទួល​ទោស​ចំពោះ​អំពើ​ទុច្ចរិត​ដែល​ខ្លួន​បាន​ប្រព្រឹត្ត។</w:t>
      </w:r>
    </w:p>
    <w:p/>
    <w:p>
      <w:r xmlns:w="http://schemas.openxmlformats.org/wordprocessingml/2006/main">
        <w:t xml:space="preserve">1. សេចក្តីសុចរិតពិតកើតចេញពីព្រះ មិនមែនខ្លួនយើងទេ។</w:t>
      </w:r>
    </w:p>
    <w:p/>
    <w:p>
      <w:r xmlns:w="http://schemas.openxmlformats.org/wordprocessingml/2006/main">
        <w:t xml:space="preserve">2. កុំពឹងផ្អែកលើសេចក្តីសុចរិតរបស់ខ្លួនឯង ចូរពឹងផ្អែកលើសេចក្តីសុចរិតរបស់ព្រះ</w:t>
      </w:r>
    </w:p>
    <w:p/>
    <w:p>
      <w:r xmlns:w="http://schemas.openxmlformats.org/wordprocessingml/2006/main">
        <w:t xml:space="preserve">1. អេសាយ 64:6 - ប៉ុន្តែយើងទាំងអស់គ្នាដូចជាស្មោកគ្រោក ហើយរាល់សេចក្តីសុចរិតរបស់យើងគឺដូចជាក្រមាដ៏កខ្វក់។ ហើយយើងទាំងអស់គ្នារសាត់ដូចស្លឹកឈើ។ ហើយអំពើទុច្ចរិតរបស់យើង ដូចជាខ្យល់បាននាំយើងទៅឆ្ងាយ។</w:t>
      </w:r>
    </w:p>
    <w:p/>
    <w:p>
      <w:r xmlns:w="http://schemas.openxmlformats.org/wordprocessingml/2006/main">
        <w:t xml:space="preserve">2. យ៉ាកុប 2:10 - ដ្បិត​អ្នក​ណា​ដែល​កាន់​តាម​ច្បាប់​ទាំង​មូល ហើយ​តែ​ធ្វើ​ខុស​ក្នុង​ចំណុច​មួយ អ្នក​នោះ​មាន​ទោស​ទាំង​អស់។</w:t>
      </w:r>
    </w:p>
    <w:p/>
    <w:p>
      <w:r xmlns:w="http://schemas.openxmlformats.org/wordprocessingml/2006/main">
        <w:t xml:space="preserve">អេសេគាល 33:14 ជា​ថ្មី​ទៀត ពេល​ខ្ញុំ​ប្រាប់​មនុស្ស​អាក្រក់​ថា អ្នក​នឹង​ត្រូវ​ស្លាប់។ ប្រសិនបើគាត់ងាកចេញពីអំពើបាបរបស់គាត់ ហើយធ្វើអ្វីដែលត្រឹមត្រូវ និងត្រឹមត្រូវ</w:t>
      </w:r>
    </w:p>
    <w:p/>
    <w:p>
      <w:r xmlns:w="http://schemas.openxmlformats.org/wordprocessingml/2006/main">
        <w:t xml:space="preserve">ព្រះ​បង្គាប់​យើង​ឲ្យ​ប្រែចិត្ត ហើយ​ធ្វើ​អ្វី​ដែល​ត្រឹម​ត្រូវ។</w:t>
      </w:r>
    </w:p>
    <w:p/>
    <w:p>
      <w:r xmlns:w="http://schemas.openxmlformats.org/wordprocessingml/2006/main">
        <w:t xml:space="preserve">1. ការអំពាវនាវឱ្យប្រែចិត្ត: អេសេគាល 33:14</w:t>
      </w:r>
    </w:p>
    <w:p/>
    <w:p>
      <w:r xmlns:w="http://schemas.openxmlformats.org/wordprocessingml/2006/main">
        <w:t xml:space="preserve">2. ការរស់នៅដោយសុចរិតៈ ការសន្យានៃសេចក្តីសង្រ្គោះ</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1 John 1:9 - ប្រសិនបើយើងសារភាពអំពើបាបរបស់យើង នោះទ្រង់ស្មោះត្រង់ និងយុត្តិធម៌ ហើយនឹងអត់ទោសឱ្យយើងនូវអំពើបាបរបស់យើង ហើយសំអាតយើងពីអំពើទុច្ចរិតទាំងអស់។</w:t>
      </w:r>
    </w:p>
    <w:p/>
    <w:p>
      <w:r xmlns:w="http://schemas.openxmlformats.org/wordprocessingml/2006/main">
        <w:t xml:space="preserve">អេសេគាល 33:15 ប្រសិន​បើ​មនុស្ស​អាក្រក់​យក​វត្ថុ​បញ្ចាំ​មក​វិញ ចូរ​ប្រគល់​វត្ថុ​ដែល​គេ​បាន​ប្លន់​មក​វិញ ហើយ​ប្រព្រឹត្ត​តាម​ច្បាប់​នៃ​ជីវិត ដោយ​មិន​ប្រព្រឹត្ត​អំពើ​ទុច្ចរិត​ឡើយ។ គាត់ប្រាកដជានឹងរស់ គាត់នឹងមិនស្លាប់ទេ។</w:t>
      </w:r>
    </w:p>
    <w:p/>
    <w:p>
      <w:r xmlns:w="http://schemas.openxmlformats.org/wordprocessingml/2006/main">
        <w:t xml:space="preserve">ព្រះអម្ចាស់​ប្រទាន​រង្វាន់​ដល់​អ្នក​ដែល​ប្រែចិត្ត ហើយ​រស់នៅ​តាម​លក្ខន្តិកៈ​របស់​ព្រះអង្គ ដោយ​ប្រទាន​ជីវិត​ដល់​ពួកគេ ។</w:t>
      </w:r>
    </w:p>
    <w:p/>
    <w:p>
      <w:r xmlns:w="http://schemas.openxmlformats.org/wordprocessingml/2006/main">
        <w:t xml:space="preserve">1. ព្រះអម្ចាស់ប្រទានរង្វាន់ដល់សេចក្តីសុចរិត</w:t>
      </w:r>
    </w:p>
    <w:p/>
    <w:p>
      <w:r xmlns:w="http://schemas.openxmlformats.org/wordprocessingml/2006/main">
        <w:t xml:space="preserve">2. ការប្រែចិត្តនាំមកនូវជីវិត</w:t>
      </w:r>
    </w:p>
    <w:p/>
    <w:p>
      <w:r xmlns:w="http://schemas.openxmlformats.org/wordprocessingml/2006/main">
        <w:t xml:space="preserve">1. ម៉ាថាយ 5:17-20 (កុំនឹកស្មានថាខ្ញុំបានមកដើម្បីលុបបំបាត់ក្រឹត្យវិន័យ ឬគម្ពីរព្យាការីឡើយ ខ្ញុំមិនមកដើម្បីលុបបំបាត់ពួកគេទេ គឺដើម្បីបំពេញតាមការពិត ខ្ញុំប្រាប់អ្នករាល់គ្នាថា ដរាបណាមេឃ និងផែនដីកន្លងផុតទៅ។ មិន​មែន​ជា​សញ្ញា​មិន​មែន​ជា​ចំណុច​ទេ អ្នក​នោះ​នឹង​ឆ្លង​ផុត​ពី​ក្រឹត្យវិន័យ​រហូត​ដល់​សម្រេច​គ្រប់​យ៉ាង ដូច្នេះ អ្នក​ណា​ដែល​លះ​បង់​បញ្ញត្តិ​មួយ​យ៉ាង​តិច​បំផុត​ក្នុង​ចំណោម​បញ្ញត្តិ​ទាំង​នេះ ហើយ​បង្រៀន​អ្នក​ដទៃ​ឲ្យ​ធ្វើ​ដូច​គ្នា នោះ​នឹង​ត្រូវ​ហៅ​ថា​តិច​ជាង​គេ​នៅ​ក្នុង​នគរ​ស្ថានសួគ៌ ប៉ុន្តែ​អ្នក​ណា​ធ្វើ​តាម ហើយ​បង្រៀន​ពួកគេ​នឹង​ត្រូវ​បាន​ហៅ​ថា​ជា​អ្នក​អស្ចារ្យ​នៅ​ក្នុង​នគរ​ស្ថានសួគ៌។</w:t>
      </w:r>
    </w:p>
    <w:p/>
    <w:p>
      <w:r xmlns:w="http://schemas.openxmlformats.org/wordprocessingml/2006/main">
        <w:t xml:space="preserve">រ៉ូម 6:23 (ដ្បិត​ប្រាក់​ឈ្នួល​នៃ​អំពើ​បាប​គឺ​ជា​សេចក្តី​ស្លាប់ ប៉ុន្តែ​អំណោយ​ទាន​នៃ​ព្រះ​គឺ​ជា​ជីវិត​ដ៏​នៅ​អស់​កល្ប​ជានិច្ច ក្នុង​ព្រះ​គ្រីស្ទ​យេស៊ូវ ជា​ព្រះ​អម្ចាស់​នៃ​យើង)។</w:t>
      </w:r>
    </w:p>
    <w:p/>
    <w:p>
      <w:r xmlns:w="http://schemas.openxmlformats.org/wordprocessingml/2006/main">
        <w:t xml:space="preserve">អេសេគាល 33:16 គ្មាន​អំពើ​បាប​ណា​មួយ​របស់​គាត់​ដែល​គាត់​បាន​ប្រព្រឹត្ត​នោះ​នឹង​ត្រូវ​លើក​ឡើង​ដល់​គាត់​ឡើយ គឺ​គាត់​បាន​ប្រព្រឹត្ត​តាម​ច្បាប់ និង​ត្រឹម​ត្រូវ។ គាត់ប្រាកដជានឹងរស់នៅ។</w:t>
      </w:r>
    </w:p>
    <w:p/>
    <w:p>
      <w:r xmlns:w="http://schemas.openxmlformats.org/wordprocessingml/2006/main">
        <w:t xml:space="preserve">ព្រះគុណរបស់ព្រះគឺគ្រប់គ្រាន់ដើម្បីអត់ទោសដល់អ្នកដែលប្រែចិត្ត ហើយងាកចេញពីអំពើបាប។</w:t>
      </w:r>
    </w:p>
    <w:p/>
    <w:p>
      <w:r xmlns:w="http://schemas.openxmlformats.org/wordprocessingml/2006/main">
        <w:t xml:space="preserve">១៖ ព្រះគុណរបស់ព្រះជាម្ចាស់គឺជាការរំលឹកពីសេចក្តីស្រឡាញ់ និងសេចក្តីមេត្តាករុណារបស់ទ្រង់។</w:t>
      </w:r>
    </w:p>
    <w:p/>
    <w:p>
      <w:r xmlns:w="http://schemas.openxmlformats.org/wordprocessingml/2006/main">
        <w:t xml:space="preserve">២៖ ការប្រែចិត្ត និងការគោរពប្រតិបត្តិ គឺជាជំហានគន្លឹះដើម្បីដោះសោព្រះគុណរបស់ព្រះ។</w:t>
      </w:r>
    </w:p>
    <w:p/>
    <w:p>
      <w:r xmlns:w="http://schemas.openxmlformats.org/wordprocessingml/2006/main">
        <w:t xml:space="preserve">១៖ រ៉ូម ៥:៨ - «ប៉ុន្តែ ព្រះ​ទ្រង់​សម្ដែង​សេចក្ដី​ស្រឡាញ់​របស់​ទ្រង់​ចំពោះ​យើង​ក្នុង​ការ​នេះ៖ កាល​យើង​នៅ​ជា​មនុស្ស​មាន​បាប នោះ​ព្រះ​គ្រីស្ទ​បាន​សុគត​ជំនួស​យើង»។</w:t>
      </w:r>
    </w:p>
    <w:p/>
    <w:p>
      <w:r xmlns:w="http://schemas.openxmlformats.org/wordprocessingml/2006/main">
        <w:t xml:space="preserve">២៖ អេសេគាល ១៨:២១-២២ - «តែ​បើ​មនុស្ស​អាក្រក់​បែរ​ចេញ​ពី​អំពើ​បាប​ទាំង​ប៉ុន្មាន​ដែល​ខ្លួន​បាន​ប្រព្រឹត្ត ហើយ​កាន់​តាម​គ្រប់​ទាំង​ក្រឹត្យវិន័យ​របស់​យើង ហើយ​ប្រព្រឹត្ត​ដោយ​សុចរិត និង​ត្រឹម​ត្រូវ នោះ​អ្នក​នោះ​នឹង​រស់​ឡើង​វិញ គេ​មិន​ស្លាប់​ឡើយ។ អំពើ​បាប​ដែល​គេ​បាន​ប្រព្រឹត្ត នឹង​ត្រូវ​នឹក​ចាំ​ចំពោះ​គេ ព្រោះ​អំពើ​សុចរិត​ដែល​គេ​បាន​ប្រព្រឹត្ត នោះ​គេ​នឹង​មាន​ជីវិត»។</w:t>
      </w:r>
    </w:p>
    <w:p/>
    <w:p>
      <w:r xmlns:w="http://schemas.openxmlformats.org/wordprocessingml/2006/main">
        <w:t xml:space="preserve">អេសេគាល 33:17 ប៉ុន្តែ កូន​ចៅ​របស់​អ្នក​រាល់​គ្នា​ពោល​ថា មាគ៌ា​របស់​ព្រះ‌អម្ចាស់​មិន​ស្មើ​គ្នា​ទេ ប៉ុន្តែ​ចំពោះ​ពួក​គេ ផ្លូវ​របស់​គេ​មិន​ស្មើ​គ្នា​ទេ។</w:t>
      </w:r>
    </w:p>
    <w:p/>
    <w:p>
      <w:r xmlns:w="http://schemas.openxmlformats.org/wordprocessingml/2006/main">
        <w:t xml:space="preserve">មនុស្ស​កំពុង​ចោទ​សួរ​អំពី​របៀប​នៃ​ការ​ធ្វើ​របស់​ព្រះអម្ចាស់ ហើយ​អះអាង​ថា​មិន​ស្មើគ្នា។</w:t>
      </w:r>
    </w:p>
    <w:p/>
    <w:p>
      <w:r xmlns:w="http://schemas.openxmlformats.org/wordprocessingml/2006/main">
        <w:t xml:space="preserve">1. មាគ៌ារបស់ព្រះគឺត្រឹមត្រូវ៖ ការពិនិត្យមើលអំណាចនៃការមិនជឿនៅក្នុង អេសេគាល ៣៣:១៧</w:t>
      </w:r>
    </w:p>
    <w:p/>
    <w:p>
      <w:r xmlns:w="http://schemas.openxmlformats.org/wordprocessingml/2006/main">
        <w:t xml:space="preserve">2. ប្រាជ្ញា​ដែល​មិន​អាច​យល់​បាន​នៃ​ព្រះ​: ការ​ជឿ​ទុកចិត្ត​លើ​ព្រះ​តាម​រយៈ​ពេល​ដ៏​លំបាក​</w:t>
      </w:r>
    </w:p>
    <w:p/>
    <w:p>
      <w:r xmlns:w="http://schemas.openxmlformats.org/wordprocessingml/2006/main">
        <w:t xml:space="preserve">1. អេសាយ 55:8-9 - «ដ្បិត​គំនិត​ខ្ញុំ​មិន​មែន​ជា​គំនិត​របស់​អ្នក ហើយ​ក៏​មិន​មែន​ជា​ផ្លូវ​របស់​អ្នក​ដែរ»។ គំនិតជាងការគិតរបស់អ្នក”។</w:t>
      </w:r>
    </w:p>
    <w:p/>
    <w:p>
      <w:r xmlns:w="http://schemas.openxmlformats.org/wordprocessingml/2006/main">
        <w:t xml:space="preserve">2. រ៉ូម 11:33-36 - «ឱ​ជម្រៅ​នៃ​ទ្រព្យ​សម្បត្តិ​ទាំង​ប្រាជ្ញា​និង​ចំណេះ​នៃ​ព្រះ​អើយ តើ​ការ​វិនិច្ឆ័យ​របស់​ទ្រង់​មិន​អាច​ស្វែង​រក​បាន​ទេ ហើយ​ផ្លូវ​របស់​ទ្រង់​កន្លង​ផុត​ទៅ​រក​ឃើញ​យ៉ាង​ណា! តើ​អ្នក​ណា​បាន​ជា​ទីប្រឹក្សា​របស់​គាត់​ឬ? ឬ​តើ​អ្នក​ណា​បាន​ប្រទាន​ដល់​គាត់​មុន​គេ ហើយ​នឹង​តបស្នង​ដល់​គាត់​វិញ? សម្រាប់​គាត់ និង​តាមរយៈ​គាត់ និង​ចំពោះ​គាត់ គ្រប់​ទាំង​អស់​គឺ​ជា​សិរី​ល្អ​ដល់​អ្នក​ណា​ជា​រៀង​រហូត អាម៉ែន»។</w:t>
      </w:r>
    </w:p>
    <w:p/>
    <w:p>
      <w:r xmlns:w="http://schemas.openxmlformats.org/wordprocessingml/2006/main">
        <w:t xml:space="preserve">អេសេគាល 33:18 កាល​ណា​មនុស្ស​សុចរិត​បែរ​ចេញ​ពី​សេចក្ដី​សុចរិត​របស់​ខ្លួន ហើយ​ប្រព្រឹត្ត​អំពើ​ទុច្ចរិត នោះ​គេ​នឹង​ត្រូវ​ស្លាប់​ដោយ​ហេតុ​នោះ។</w:t>
      </w:r>
    </w:p>
    <w:p/>
    <w:p>
      <w:r xmlns:w="http://schemas.openxmlformats.org/wordprocessingml/2006/main">
        <w:t xml:space="preserve">អេសេគាល 33:18 ព្រមាន​ថា បើ​មនុស្ស​សុចរិត​បែរ​ចេញ​ពី​សេចក្ដី​សុចរិត ហើយ​ប្រព្រឹត្ត​អំពើ​ទុច្ចរិត នោះ​គេ​នឹង​ស្លាប់។</w:t>
      </w:r>
    </w:p>
    <w:p/>
    <w:p>
      <w:r xmlns:w="http://schemas.openxmlformats.org/wordprocessingml/2006/main">
        <w:t xml:space="preserve">1. "ការងាកចេញពីសេចក្តីសុចរិត៖ ផលវិបាកនៃអំពើបាប"</w:t>
      </w:r>
    </w:p>
    <w:p/>
    <w:p>
      <w:r xmlns:w="http://schemas.openxmlformats.org/wordprocessingml/2006/main">
        <w:t xml:space="preserve">២.«តម្លៃនៃសេចក្ដីសុចរិត និងតម្លៃនៃអំពើទុច្ចរិត»</w:t>
      </w:r>
    </w:p>
    <w:p/>
    <w:p>
      <w:r xmlns:w="http://schemas.openxmlformats.org/wordprocessingml/2006/main">
        <w:t xml:space="preserve">1. រ៉ូម 6:23 - ព្រោះប្រាក់ឈ្នួលនៃអំពើបាបគឺសេចក្តីស្លាប់។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សុភាសិត 11:19 - ដូច​ជា​សេចក្ដី​សុចរិត​តែង​តែ​មាន​ជីវិត ដូច្នេះ អ្នក​ណា​ដែល​ដេញ​តាម​អំពើ​អាក្រក់​ក៏​ដេញ​តាម​រហូត​ដល់​ស្លាប់។</w:t>
      </w:r>
    </w:p>
    <w:p/>
    <w:p>
      <w:r xmlns:w="http://schemas.openxmlformats.org/wordprocessingml/2006/main">
        <w:t xml:space="preserve">អេសេគាល 33:19 ប៉ុន្តែ​ប្រសិន​បើ​មនុស្ស​អាក្រក់​បែរ​ចេញ​ពី​អំពើ​អាក្រក់​របស់​ខ្លួន ហើយ​ប្រព្រឹត្ត​តាម​ច្បាប់ និង​ត្រឹម​ត្រូវ នោះ​គេ​នឹង​រស់​នៅ​តាម​នោះ។</w:t>
      </w:r>
    </w:p>
    <w:p/>
    <w:p>
      <w:r xmlns:w="http://schemas.openxmlformats.org/wordprocessingml/2006/main">
        <w:t xml:space="preserve">ប្រសិន​បើ​មនុស្ស​អាក្រក់​បែរ​ចេញ​ពី​អំពើ​ខុស​ឆ្គង ហើយ​ប្រព្រឹត្ត​ត្រឹម​ត្រូវ នោះ​គេ​នឹង​បាន​សង្គ្រោះ។</w:t>
      </w:r>
    </w:p>
    <w:p/>
    <w:p>
      <w:r xmlns:w="http://schemas.openxmlformats.org/wordprocessingml/2006/main">
        <w:t xml:space="preserve">1. ការប្រោសលោះតាមរយៈសេចក្តីសុចរិត</w:t>
      </w:r>
    </w:p>
    <w:p/>
    <w:p>
      <w:r xmlns:w="http://schemas.openxmlformats.org/wordprocessingml/2006/main">
        <w:t xml:space="preserve">2. មាគ៌ានៃសេចក្តីសង្រ្គោះតាមរយៈការប្រែចិត្ត</w:t>
      </w:r>
    </w:p>
    <w:p/>
    <w:p>
      <w:r xmlns:w="http://schemas.openxmlformats.org/wordprocessingml/2006/main">
        <w:t xml:space="preserve">1. កិច្ចការ 3:19 - ដូច្នេះ ចូរ​ប្រែចិត្ត ហើយ​បែរ​ទៅ​រក​ព្រះ ដើម្បី​ឲ្យ​អំពើ​បាប​របស់​អ្នក​ត្រូវ​បាន​លុប​បំបាត់ នោះ​ពេល​វេលា​នៃ​ការ​ស្រស់​ស្រាយ​អាច​មក​ពី​ព្រះ‌អម្ចាស់។</w:t>
      </w:r>
    </w:p>
    <w:p/>
    <w:p>
      <w:r xmlns:w="http://schemas.openxmlformats.org/wordprocessingml/2006/main">
        <w:t xml:space="preserve">2. 1 John 1:9 - ប្រសិនបើយើងសារភាពអំពើបាបរបស់យើង នោះទ្រង់ស្មោះត្រង់ និងយុត្តិធម៌ ហើយនឹងអត់ទោសឱ្យយើងនូវអំពើបាបរបស់យើង ហើយសំអាតយើងពីអំពើទុច្ចរិតទាំងអស់។</w:t>
      </w:r>
    </w:p>
    <w:p/>
    <w:p>
      <w:r xmlns:w="http://schemas.openxmlformats.org/wordprocessingml/2006/main">
        <w:t xml:space="preserve">អេសេគាល 33:20 អ្នក​រាល់​គ្នា​និយាយ​ថា មាគ៌ា​របស់​ព្រះ‌អម្ចាស់​មិន​ស្មើ​គ្នា​ទេ។ ជន​ជាតិ​អ៊ីស្រាអែល​អើយ យើង​នឹង​វិនិច្ឆ័យ​អ្នក​រាល់​គ្នា​តាម​មាគ៌ា​របស់​ខ្លួន។</w:t>
      </w:r>
    </w:p>
    <w:p/>
    <w:p>
      <w:r xmlns:w="http://schemas.openxmlformats.org/wordprocessingml/2006/main">
        <w:t xml:space="preserve">ប្រជាជន​អ៊ីស្រាអែល​បាន​ត្អូញត្អែរ​ចំពោះ​ព្រះ​ថា មាគ៌ា​របស់​ទ្រង់​មិន​ស្មើ​គ្នា ហើយ​ព្រះ​បាន​ឆ្លើយ​តប​ថា ទ្រង់​នឹង​វិនិច្ឆ័យ​ពួកគេ​តាម​មាគ៌ា​របស់​ខ្លួន។</w:t>
      </w:r>
    </w:p>
    <w:p/>
    <w:p>
      <w:r xmlns:w="http://schemas.openxmlformats.org/wordprocessingml/2006/main">
        <w:t xml:space="preserve">1. យុត្តិធម៌របស់ព្រះគឺមិនលំអៀង ហើយភាពមិនលំអៀងគឺជាផ្លូវរបស់ព្រះ</w:t>
      </w:r>
    </w:p>
    <w:p/>
    <w:p>
      <w:r xmlns:w="http://schemas.openxmlformats.org/wordprocessingml/2006/main">
        <w:t xml:space="preserve">2. យើង​ត្រូវ​បាន​គេ​វិនិច្ឆ័យ​តាម​របៀប​ដែល​យើង​រស់​នៅ​របស់​យើង​ផ្ទាល់</w:t>
      </w:r>
    </w:p>
    <w:p/>
    <w:p>
      <w:r xmlns:w="http://schemas.openxmlformats.org/wordprocessingml/2006/main">
        <w:t xml:space="preserve">1. លេវីវិន័យ 19:15 អ្នក​នឹង​មិន​ប្រព្រឹត្ត​អំពើ​អយុត្តិធម៌​នៅ​ក្នុង​តុលាការ​ឡើយ។ អ្នក​នឹង​មិន​រើស​មុខ​អ្នក​ក្រ ឬ​បង្អាប់​អ្នក​ធំ​ឡើយ ប៉ុន្តែ​អ្នក​ត្រូវ​វិនិច្ឆ័យ​អ្នក​ជិត​ខាង​ដោយ​សុចរិត។</w:t>
      </w:r>
    </w:p>
    <w:p/>
    <w:p>
      <w:r xmlns:w="http://schemas.openxmlformats.org/wordprocessingml/2006/main">
        <w:t xml:space="preserve">រ៉ូម 2:11 ដ្បិតព្រះជាម្ចាស់មិនបង្ហាញការរើសអើងឡើយ។</w:t>
      </w:r>
    </w:p>
    <w:p/>
    <w:p>
      <w:r xmlns:w="http://schemas.openxmlformats.org/wordprocessingml/2006/main">
        <w:t xml:space="preserve">អេសេគាល 33:21 ហើយ​ហេតុការណ៍​បាន​កើត​ឡើង​ថា នៅ​ឆ្នាំ​ទី​ដប់ពីរ​នៃ​ការ​ជាប់​ឃុំឃាំង​របស់​យើង គឺ​នៅ​ក្នុង​ខែ​ទីដប់ នៅ​ថ្ងៃ​ទី​ប្រាំ​នៃ​ខែ នោះ​អ្នក​ដែល​បាន​រត់​ចេញ​ពី​ក្រុង​យេរូសាឡិម​បាន​មក​ឯ​ខ្ញុំ ដោយ​និយាយ​ថា ក្រុង​ត្រូវ​បាន​គេ​វាយ។</w:t>
      </w:r>
    </w:p>
    <w:p/>
    <w:p>
      <w:r xmlns:w="http://schemas.openxmlformats.org/wordprocessingml/2006/main">
        <w:t xml:space="preserve">នៅ​ឆ្នាំ​ទី​ដប់ពីរ​នៃ​ការ​ជាប់​ជា​ឈ្លើយ មាន​អ្នក​នាំ​សារ​ម្នាក់​មក​ពី​ក្រុង​យេរូសាឡិម​ដើម្បី​ប្រាប់​អេសេគាល​ថា​ទីក្រុង​ត្រូវ​បាន​វាយ​ប្រហារ។</w:t>
      </w:r>
    </w:p>
    <w:p/>
    <w:p>
      <w:r xmlns:w="http://schemas.openxmlformats.org/wordprocessingml/2006/main">
        <w:t xml:space="preserve">1. ការលួងលោមរបស់ព្រះអម្ចាស់នៅក្នុងគ្រានៃបញ្ហា</w:t>
      </w:r>
    </w:p>
    <w:p/>
    <w:p>
      <w:r xmlns:w="http://schemas.openxmlformats.org/wordprocessingml/2006/main">
        <w:t xml:space="preserve">2. អំណាចនៃព្រះក្នុងការប្រឈមមុខនឹងទុក្ខលំបាក</w:t>
      </w:r>
    </w:p>
    <w:p/>
    <w:p>
      <w:r xmlns:w="http://schemas.openxmlformats.org/wordprocessingml/2006/main">
        <w:t xml:space="preserve">1. បរិនិព្វាន 3:22 23 - «ដោយសារ​ព្រះហឫទ័យ​មេត្តាករុណា​របស់​ព្រះ​អម្ចាស់ យើង​មិន​ត្រូវ​វិនាស​ឡើយ ព្រោះ​ព្រះហឫទ័យ​មេត្តាករុណា​របស់​ទ្រង់​មិន​បាន​សាបសូន្យ​ឡើយ វា​មាន​ថ្មី​ជា​រៀង​រាល់​ព្រឹក។</w:t>
      </w:r>
    </w:p>
    <w:p/>
    <w:p>
      <w:r xmlns:w="http://schemas.openxmlformats.org/wordprocessingml/2006/main">
        <w:t xml:space="preserve">2. អេសាយ 41:10 - "កុំខ្លាចឡើយ ដ្បិតខ្ញុំនៅជាមួយអ្នក ចូរកុំស្រងាកចិត្តឡើយ ដ្បិតយើងជាព្រះរបស់អ្នក ខ្ញុំនឹងពង្រឹងអ្នក បាទ ខ្ញុំនឹងជួយអ្នក ខ្ញុំនឹងលើកអ្នកដោយដៃស្តាំដ៏សុចរិតរបស់ខ្ញុំ" ។</w:t>
      </w:r>
    </w:p>
    <w:p/>
    <w:p>
      <w:r xmlns:w="http://schemas.openxmlformats.org/wordprocessingml/2006/main">
        <w:t xml:space="preserve">អេសេគាល 33:22 នៅ​ពេល​ល្ងាច ព្រះ‌ហស្ដ​របស់​ព្រះ‌អម្ចាស់​បាន​មក​សណ្ឋិត​លើ​ខ្ញុំ មុន​ពេល​អ្នក​ដែល​បាន​រួច​ខ្លួន​មក។ ហើយគាត់បានបើកមាត់របស់ខ្ញុំរហូតដល់គាត់មករកខ្ញុំនៅពេលព្រឹក។ ហើយ​មាត់​របស់​ខ្ញុំ​បាន​បើក ហើយ​ខ្ញុំ​លែង​ល្ងង់​ទៀត​ហើយ។</w:t>
      </w:r>
    </w:p>
    <w:p/>
    <w:p>
      <w:r xmlns:w="http://schemas.openxmlformats.org/wordprocessingml/2006/main">
        <w:t xml:space="preserve">ព្រះហស្តរបស់ព្រះអម្ចាស់នៅលើលោកអេសេគាលនៅពេលល្ងាចដោយបើកមាត់របស់គាត់រហូតដល់ព្រឹកដើម្បីឱ្យគាត់និយាយម្តងទៀត។</w:t>
      </w:r>
    </w:p>
    <w:p/>
    <w:p>
      <w:r xmlns:w="http://schemas.openxmlformats.org/wordprocessingml/2006/main">
        <w:t xml:space="preserve">1. អំណាចនៃដៃរបស់ព្រះ - អេសេគាល 33:22</w:t>
      </w:r>
    </w:p>
    <w:p/>
    <w:p>
      <w:r xmlns:w="http://schemas.openxmlformats.org/wordprocessingml/2006/main">
        <w:t xml:space="preserve">2. ស្វែងរកកម្លាំងក្នុងគ្រាលំបាក - អេសេគាល ៣៣:២២</w:t>
      </w:r>
    </w:p>
    <w:p/>
    <w:p>
      <w:r xmlns:w="http://schemas.openxmlformats.org/wordprocessingml/2006/main">
        <w:t xml:space="preserve">1. អេសាយ 40:28-31 - "តើអ្នកមិនដឹងទេឬ? តើអ្នកមិនធ្លាប់ឮទេឬ? ព្រះអម្ចាស់ជាព្រះដ៏អស់កល្បជានិច្ចជាព្រះដែលបង្កើតចុងបញ្ចប់នៃផែនដី។ ទ្រង់​ប្រទាន​កម្លាំង​ដល់​អ្នក​នឿយ​ហត់ ហើយ​បង្កើន​កម្លាំង​ដល់​អ្នក​ទន់ខ្សោយ សូម្បី​តែ​មនុស្ស​វ័យ​ក្មេង​ក៏​នឿយ​ហត់ ហើយ​នឿយ​ណាយ ហើយ​មនុស្ស​វ័យ​ក្មេង​ក៏​ដួល ហើយ​ដួល ប៉ុន្តែ​អស់​អ្នក​ដែល​សង្ឃឹម​ដល់​ព្រះ​យេហូវ៉ា​នឹង​មាន​កម្លាំង​ឡើង​វិញ នោះ​នឹង​ឡើង​លើ​ស្លាប​ដូច​ឥន្ទ្រី។ ពួក​គេ​នឹង​រត់ ហើយ​មិន​នឿយហត់​ឡើយ ពួក​គេ​នឹង​ដើរ ហើយ​មិន​ដួល​សន្លប់​ឡើយ»។</w:t>
      </w:r>
    </w:p>
    <w:p/>
    <w:p>
      <w:r xmlns:w="http://schemas.openxmlformats.org/wordprocessingml/2006/main">
        <w:t xml:space="preserve">2. ភីលីព ៤:១៣ - «ខ្ញុំ​អាច​ធ្វើ​ការ​ទាំង​អស់​នេះ ដោយ​សារ​ព្រះអង្គ​ដែល​ប្រទាន​កម្លាំង​ដល់​ខ្ញុំ»។</w:t>
      </w:r>
    </w:p>
    <w:p/>
    <w:p>
      <w:r xmlns:w="http://schemas.openxmlformats.org/wordprocessingml/2006/main">
        <w:t xml:space="preserve">អេសេគាល 33:23 ព្រះ‌អម្ចាស់​មាន​ព្រះ‌បន្ទូល​មក​ខ្ញុំ​ថា៖</w:t>
      </w:r>
    </w:p>
    <w:p/>
    <w:p>
      <w:r xmlns:w="http://schemas.openxmlformats.org/wordprocessingml/2006/main">
        <w:t xml:space="preserve">ព្រះ​ហៅ​អេសេគាល​ឲ្យ​ធ្វើ​កិច្ច​បម្រើ​តាម​ទំនាយ។</w:t>
      </w:r>
    </w:p>
    <w:p/>
    <w:p>
      <w:r xmlns:w="http://schemas.openxmlformats.org/wordprocessingml/2006/main">
        <w:t xml:space="preserve">1. ការហៅទៅកាន់ក្រសួងទំនាយ</w:t>
      </w:r>
    </w:p>
    <w:p/>
    <w:p>
      <w:r xmlns:w="http://schemas.openxmlformats.org/wordprocessingml/2006/main">
        <w:t xml:space="preserve">2. ព្រះបន្ទូលរបស់ព្រះអម្ចាស់: ការអំពាវនាវឱ្យធ្វើសកម្មភាព</w:t>
      </w:r>
    </w:p>
    <w:p/>
    <w:p>
      <w:r xmlns:w="http://schemas.openxmlformats.org/wordprocessingml/2006/main">
        <w:t xml:space="preserve">១.យេរេមា ១:៤-១០</w:t>
      </w:r>
    </w:p>
    <w:p/>
    <w:p>
      <w:r xmlns:w="http://schemas.openxmlformats.org/wordprocessingml/2006/main">
        <w:t xml:space="preserve">២. អេសាយ ៦:៨-១០</w:t>
      </w:r>
    </w:p>
    <w:p/>
    <w:p>
      <w:r xmlns:w="http://schemas.openxmlformats.org/wordprocessingml/2006/main">
        <w:t xml:space="preserve">អេសេគាល 33:24 កូន​មនុស្ស​អើយ អស់​អ្នក​ដែល​រស់​នៅ​ទី​ស្ងាត់​ជ្រងំ​នៃ​ស្រុក​អ៊ីស្រា‌អែល​និយាយ​ថា លោក​អប្រាហាំ​ជា​មនុស្ស​តែ​មួយ ហើយ​លោក​បាន​ទទួល​ទឹក​ដី​ជា​មត៌ក ប៉ុន្តែ​យើង​មាន​គ្នា​ច្រើន។ ដី​នេះ​ត្រូវ​បាន​ផ្ដល់​ឲ្យ​យើង​ទុក​ជា​មរតក។</w:t>
      </w:r>
    </w:p>
    <w:p/>
    <w:p>
      <w:r xmlns:w="http://schemas.openxmlformats.org/wordprocessingml/2006/main">
        <w:t xml:space="preserve">ជន​ជាតិ​អ៊ីស្រាអែល​ប្រកែក​ថា អ័ប្រាហាំ​ជា​មនុស្ស​តែ​មួយ ហើយ​បាន​ទទួល​ទឹក​ដី​ជា​មរតក ប៉ុន្តែ​ពួក​គេ​មាន​ច្រើន ហើយ​ទឹក​ដី​ត្រូវ​បាន​គេ​ប្រគល់​ឲ្យ​ពួក​គេ​ទុក​ជា​មរតក។</w:t>
      </w:r>
    </w:p>
    <w:p/>
    <w:p>
      <w:r xmlns:w="http://schemas.openxmlformats.org/wordprocessingml/2006/main">
        <w:t xml:space="preserve">1. ភាពស្មោះត្រង់របស់ព្រះត្រូវបានបង្ហាញនៅក្នុងការសន្យារបស់ទ្រង់ចំពោះអ័ប្រាហាំ និងកូនចៅរបស់គាត់ដើម្បីទទួលទឹកដីជាមរតក។</w:t>
      </w:r>
    </w:p>
    <w:p/>
    <w:p>
      <w:r xmlns:w="http://schemas.openxmlformats.org/wordprocessingml/2006/main">
        <w:t xml:space="preserve">2. សារៈសំខាន់នៃការទទួលស្គាល់តម្លៃនៃការសន្យា និងពរជ័យរបស់ព្រះនៅក្នុងជីវិតរបស់យើង។</w:t>
      </w:r>
    </w:p>
    <w:p/>
    <w:p>
      <w:r xmlns:w="http://schemas.openxmlformats.org/wordprocessingml/2006/main">
        <w:t xml:space="preserve">1. លោកុប្បត្តិ 17:8 - ហើយ​យើង​នឹង​ប្រគល់​ទៅ​ឱ្យ​អ្នក, និង​ដល់​ពូជ​ពង្ស​របស់​អ្នក​បន្ទាប់​ពី​អ្នក, ស្រុក​ដែល​អ្នក​ជា​ជន​បរទេស, ដែនដី​កាណាន​ទាំង​អស់​សម្រាប់​ជា​កម្មសិទ្ធិ​អស់​កល្ប​ជានិច្ច; ហើយខ្ញុំនឹងក្លាយជាព្រះរបស់ពួកគេ។</w:t>
      </w:r>
    </w:p>
    <w:p/>
    <w:p>
      <w:r xmlns:w="http://schemas.openxmlformats.org/wordprocessingml/2006/main">
        <w:t xml:space="preserve">2. រ៉ូម 4:13 - ចំពោះការសន្យាដែលថាគាត់គួរតែជាអ្នកទទួលមរតកនៃពិភពលោកនេះមិនមែនសម្រាប់អ័ប្រាហាំឬពូជរបស់គាត់តាមរយៈច្បាប់នោះទេប៉ុន្តែតាមរយៈសេចក្ដីសុចរិតនៃសេចក្ដីជំនឿ។</w:t>
      </w:r>
    </w:p>
    <w:p/>
    <w:p>
      <w:r xmlns:w="http://schemas.openxmlformats.org/wordprocessingml/2006/main">
        <w:t xml:space="preserve">អេសេគាល 33:25 ដូច្នេះ ចូរ​ប្រាប់​គេ​ថា ព្រះ‌ជា‌អម្ចាស់​មាន​ព្រះ‌បន្ទូល​ដូច្នេះ។ អ្នក​រាល់​គ្នា​បរិភោគ​ដោយ​ឈាម ហើយ​ងើប​មុខ​មើល​រូប​ព្រះ​របស់​អ្នក ហើយ​បង្ហូរ​ឈាម ហើយ​តើ​អ្នក​រាល់​គ្នា​នឹង​បាន​ទឹក​ដី​នោះ​ទេ?</w:t>
      </w:r>
    </w:p>
    <w:p/>
    <w:p>
      <w:r xmlns:w="http://schemas.openxmlformats.org/wordprocessingml/2006/main">
        <w:t xml:space="preserve">ព្រះ​ព្រមាន​ប្រជាជន​កុំ​ឲ្យ​បរិភោគ​ដោយ​ឈាម ឬ​មិន​គោរព​ប្រណិប័តន៍​ព្រះ​ឡើយ បើ​មិន​ដូច្នេះ​ទេ ពួកគេ​នឹង​មិន​អាច​កាន់​កាប់​ទឹកដី​បាន​ឡើយ។</w:t>
      </w:r>
    </w:p>
    <w:p/>
    <w:p>
      <w:r xmlns:w="http://schemas.openxmlformats.org/wordprocessingml/2006/main">
        <w:t xml:space="preserve">1. ការថ្វាយបង្គំព្រះនាំទៅរកការមិនគោរពតាមបញ្ញត្តិរបស់ព្រះ</w:t>
      </w:r>
    </w:p>
    <w:p/>
    <w:p>
      <w:r xmlns:w="http://schemas.openxmlformats.org/wordprocessingml/2006/main">
        <w:t xml:space="preserve">2. ផលវិបាកនៃការញ៉ាំជាមួយនឹងឈាម</w:t>
      </w:r>
    </w:p>
    <w:p/>
    <w:p>
      <w:r xmlns:w="http://schemas.openxmlformats.org/wordprocessingml/2006/main">
        <w:t xml:space="preserve">1. និក្ខមនំ 20:3-4 - "អ្នក​នឹង​មិន​មាន​ព្រះ​ណា​ទៀត​នៅ​ចំពោះ​មុខ​យើង​។ អ្នក​មិន​ត្រូវ​ធ្វើ​ជា​រូប​ព្រះ​សម្រាប់​ខ្លួន​អ្នក​ជា​រូប​ព្រះ​ដូច​ជា​អ្វី​មួយ​នៅ​ស្ថាន​សួគ៌​ខាង​លើ​ឬ​នៅ​លើ​ផែនដី​ក្រោម​ឬ​នៅ​ក្នុង​ទឹក​ខាងក្រោម​" ។</w:t>
      </w:r>
    </w:p>
    <w:p/>
    <w:p>
      <w:r xmlns:w="http://schemas.openxmlformats.org/wordprocessingml/2006/main">
        <w:t xml:space="preserve">២. រ៉ូម ៨:៧ - ចិត្តដែលគ្រប់គ្រងដោយសាច់ឈាម គឺជាអរិភាពចំពោះព្រះ។ វា​មិន​ចុះ​ចូល​នឹង​ក្រឹត្យវិន័យ​របស់​ព្រះ​ទេ ហើយ​ក៏​មិន​អាច​ធ្វើ​ដូច្នោះ​បាន​ដែរ។</w:t>
      </w:r>
    </w:p>
    <w:p/>
    <w:p>
      <w:r xmlns:w="http://schemas.openxmlformats.org/wordprocessingml/2006/main">
        <w:t xml:space="preserve">អេសេគាល 33:26 អ្នក​រាល់​គ្នា​ឈរ​កាន់​ដាវ អ្នក​រាល់​គ្នា​ប្រព្រឹត្ត​អំពើ​គួរ​ស្អប់​ខ្ពើម ហើយ​ធ្វើ​ឲ្យ​ប្រពន្ធ​អ្នក​ជិត​ខាង​របស់​ខ្លួន​សៅហ្មង ហើយ​តើ​អ្នក​រាល់​គ្នា​នឹង​បាន​ទឹក​ដី​ឬ?</w:t>
      </w:r>
    </w:p>
    <w:p/>
    <w:p>
      <w:r xmlns:w="http://schemas.openxmlformats.org/wordprocessingml/2006/main">
        <w:t xml:space="preserve">ជន​ជាតិ​អ៊ីស្រាអែល​ត្រូវ​បាន​គេ​ព្រមាន​ថា ប្រសិន​បើ​ពួក​គេ​បន្ត​ប្រព្រឹត្ត​អំពើ​ទុច្ចរិត នោះ​ពួក​គេ​នឹង​មិន​ត្រូវ​បាន​អនុញ្ញាត​ឲ្យ​កាន់​កាប់​ទឹកដី​ឡើយ។</w:t>
      </w:r>
    </w:p>
    <w:p/>
    <w:p>
      <w:r xmlns:w="http://schemas.openxmlformats.org/wordprocessingml/2006/main">
        <w:t xml:space="preserve">១.តើ​អ្វី​ទៅ​ជា​តម្លៃ​នៃ​អំពើ​អាក្រក់?</w:t>
      </w:r>
    </w:p>
    <w:p/>
    <w:p>
      <w:r xmlns:w="http://schemas.openxmlformats.org/wordprocessingml/2006/main">
        <w:t xml:space="preserve">2. ផលនៃអំពើបាប។</w:t>
      </w:r>
    </w:p>
    <w:p/>
    <w:p>
      <w:r xmlns:w="http://schemas.openxmlformats.org/wordprocessingml/2006/main">
        <w:t xml:space="preserve">1. រ៉ូម 6:23 "ដ្បិត​ប្រាក់​ឈ្នួល​នៃ​អំពើ​បាប​គឺ​ជា​សេចក្ដី​ស្លាប់ ប៉ុន្តែ​អំណោយ​ទាន​នៃ​ព្រះ​ជា​ជីវិត​ដ៏​នៅ​អស់​កល្ប​ជានិច្ច ក្នុង​ព្រះ​គ្រីស្ទ​យេស៊ូវ ជា​ព្រះ​អម្ចាស់​នៃ​យើង"។</w:t>
      </w:r>
    </w:p>
    <w:p/>
    <w:p>
      <w:r xmlns:w="http://schemas.openxmlformats.org/wordprocessingml/2006/main">
        <w:t xml:space="preserve">ទំនុកតម្កើង 1:1-2 «អ្នក​ណា​ដែល​មិន​ដើរ​តាម​ឱវាទ​របស់​មនុស្ស​អាក្រក់ អ្នក​នោះ​មាន​សុភមង្គល ហើយ​ក៏​មិន​ឈរ​នៅ​ក្នុង​មាគ៌ា​របស់​មនុស្ស​មាន​បាប ឬ​ក៏​មិន​អង្គុយ​នៅ​កន្លែង​របស់​មនុស្ស​ចំអក»។</w:t>
      </w:r>
    </w:p>
    <w:p/>
    <w:p>
      <w:r xmlns:w="http://schemas.openxmlformats.org/wordprocessingml/2006/main">
        <w:t xml:space="preserve">អេសេគាល 33:27 ចូរ​និយាយ​ទៅ​ពួក​គេ​ថា ព្រះ‌ជា‌អម្ចាស់​មាន​ព្រះ‌បន្ទូល​ដូច្នេះ។ កាលខ្ញុំនៅរស់ ប្រាកដណាស់ អ្នកដែលនៅក្នុងវាលស្មៅនឹងត្រូវដួលដោយដាវ ហើយអ្នកនៅទីវាល ខ្ញុំនឹងឲ្យសត្វតិរច្ឆានលេបត្របាក់ ហើយអ្នកដែលនៅក្នុងបន្ទាយ និងក្នុងរូងភ្នំនឹងត្រូវស្លាប់។ រោគរាតត្បាត។</w:t>
      </w:r>
    </w:p>
    <w:p/>
    <w:p>
      <w:r xmlns:w="http://schemas.openxmlformats.org/wordprocessingml/2006/main">
        <w:t xml:space="preserve">ព្រះ‌អម្ចាស់​មាន​ព្រះ‌បន្ទូល​ថា អស់​អ្នក​ដែល​នៅ​ទី​ស្ងាត់​ជ្រងំ​នឹង​ត្រូវ​ស្លាប់​ដោយ​មុខ​ដាវ ហើយ​អ្នក​ដែល​នៅ​វាល​រហោ‌ស្ថាន​នឹង​ត្រូវ​ឲ្យ​សត្វ​ព្រៃ​ស៊ី​ស៊ី។ អ្នក​ដែល​នៅ​ក្នុង​បន្ទាយ និង​រូង​ភ្នំ​នឹង​ស្លាប់​ដោយ​រោគ​ប៉េស្ត។</w:t>
      </w:r>
    </w:p>
    <w:p/>
    <w:p>
      <w:r xmlns:w="http://schemas.openxmlformats.org/wordprocessingml/2006/main">
        <w:t xml:space="preserve">1. ផលវិបាកនៃការមិនស្តាប់បង្គាប់៖ ការសិក្សាលើអេសេគាល ៣៣:២៧</w:t>
      </w:r>
    </w:p>
    <w:p/>
    <w:p>
      <w:r xmlns:w="http://schemas.openxmlformats.org/wordprocessingml/2006/main">
        <w:t xml:space="preserve">2. The Wrath of God: A Biblical Look at អេសេគាល ៣៣:២៧</w:t>
      </w:r>
    </w:p>
    <w:p/>
    <w:p>
      <w:r xmlns:w="http://schemas.openxmlformats.org/wordprocessingml/2006/main">
        <w:t xml:space="preserve">1. យេរេមា 15:2-4 - ហើយ​វា​នឹង​កើត​ឡើង​ប្រសិន​បើ​ពួក​គេ​និយាយ​ទៅ​កាន់​អ្នក​ថា​តើ​យើង​នឹង​ទៅ​ខាង​ណា? ត្រូវ​ប្រាប់​គេ​ថា ព្រះ‌អម្ចាស់​មាន​ព្រះ‌បន្ទូល​ដូច្នេះ។ ដូចជា​សម្រាប់​ស្លាប់, ដល់​ស្លាប់; ហើយដូចជាសម្រាប់ដាវ និងដាវ។ ហើយដូចជាសម្រាប់ទុរ្ភិក្ស ទុរ្ភិក្ស។ ហើយ​ដូចជា​សម្រាប់​ការ​ចាប់​យក​ទៅ​ជា​ឈ្លើយ។ ព្រះ‌អម្ចាស់​មាន​ព្រះ‌បន្ទូល​ថា យើង​នឹង​ចាត់​តាំង​មនុស្ស​បួន​ប្រភេទ គឺ​ដាវ​សម្រាប់​សំឡាប់ ឆ្កែ​ហែក‌ហួរ សត្វ​ស្លាប​លើ​មេឃ និង​សត្វ​ពាហនៈ​លើ​ផែនដី ឲ្យ​ស៊ី​បំផ្លាញ។</w:t>
      </w:r>
    </w:p>
    <w:p/>
    <w:p>
      <w:r xmlns:w="http://schemas.openxmlformats.org/wordprocessingml/2006/main">
        <w:t xml:space="preserve">2. យេរេមា 16:4 - ពួកគេនឹងត្រូវស្លាប់ដោយការស្លាប់យ៉ាងធ្ងន់ធ្ងរ។ ពួកគេមិនត្រូវសោកសៅឡើយ។ ក៏មិនត្រូវបានគេបញ្ចុះដែរ។ ប៉ុន្តែ ពួក​គេ​នឹង​បាន​ដូច​ជា​លាមក​នៅ​លើ​ផែនដី ហើយ​គេ​នឹង​ត្រូវ​វិនាស​ដោយ​ដាវ និង​ដោយ​ទុរ្ភិក្ស។ សាកសព​របស់​វា​នឹង​ក្លាយ​ទៅ​ជា​សាច់​សត្វ​នៅ​ស្ថានសួគ៌ និង​សម្រាប់​សត្វ​នៅ​លើ​ផែនដី។</w:t>
      </w:r>
    </w:p>
    <w:p/>
    <w:p>
      <w:r xmlns:w="http://schemas.openxmlformats.org/wordprocessingml/2006/main">
        <w:t xml:space="preserve">អេសេគាល 33:28 ដ្បិត​យើង​នឹង​ធ្វើ​ឲ្យ​ស្រុក​នេះ​ក្លាយ​ទៅ​ជា​ទី​ស្ងាត់​ជ្រងំ​បំផុត ហើយ​ភាព​ហ៊ឺហា​នៃ​កម្លាំង​របស់​នាង​នឹង​លែង​មាន។ ហើយ​ភ្នំ​នៃ​ស្រុក​អ៊ីស្រាអែល​នឹង​ត្រូវ​ស្ងាត់​ជ្រងំ គ្មាន​នរណា​ឆ្លង​កាត់​ឡើយ។</w:t>
      </w:r>
    </w:p>
    <w:p/>
    <w:p>
      <w:r xmlns:w="http://schemas.openxmlformats.org/wordprocessingml/2006/main">
        <w:t xml:space="preserve">ព្រះជាម្ចាស់​នឹង​ធ្វើ​អោយ​ទឹក​ដី​របស់​ជន​ជាតិ​អ៊ីស្រាអែល​ក្លាយ​ទៅ​ជា​ទី​ស្ងាត់​ជ្រងំ ហើយ​ភ្នំ​ទាំង​នោះ​នឹង​មាន​សភាព​ស្ងួត​ហួតហែង គ្មាន​នរណា​អាច​ឆ្លង​កាត់​ពួក​គេ​បាន​ឡើយ។</w:t>
      </w:r>
    </w:p>
    <w:p/>
    <w:p>
      <w:r xmlns:w="http://schemas.openxmlformats.org/wordprocessingml/2006/main">
        <w:t xml:space="preserve">1. ការបំផ្លិចបំផ្លាញនៃទឹកដីរបស់ព្រះ និងអំណាចនៃអំណាចរបស់ទ្រង់</w:t>
      </w:r>
    </w:p>
    <w:p/>
    <w:p>
      <w:r xmlns:w="http://schemas.openxmlformats.org/wordprocessingml/2006/main">
        <w:t xml:space="preserve">2. អំណាចដែលមិនអាចយល់បាននៃកំហឹង និងការវិនិច្ឆ័យរបស់ព្រះ</w:t>
      </w:r>
    </w:p>
    <w:p/>
    <w:p>
      <w:r xmlns:w="http://schemas.openxmlformats.org/wordprocessingml/2006/main">
        <w:t xml:space="preserve">1. អេសាយ 24:1-3 - មើលចុះ ព្រះ‌អម្ចាស់​ធ្វើ​ឲ្យ​ផែនដី​ទទេ ហើយ​ធ្វើ​ឲ្យ​ខ្ទេចខ្ទាំ ហើយ​បែរ​វា​ទៅ​ខាង​លើ ហើយ​ខ្ចាត់ខ្ចាយ​ទៅ​លើ​អ្នក​ស្រុក​នោះ។</w:t>
      </w:r>
    </w:p>
    <w:p/>
    <w:p>
      <w:r xmlns:w="http://schemas.openxmlformats.org/wordprocessingml/2006/main">
        <w:t xml:space="preserve">2. យេរេមា 4:23-26 - ខ្ញុំ​បាន​មើល​ឃើញ​ផែនដី ហើយ​មើល​ទៅ វា​គ្មាន​រូប​រាង និង​ទទេ។ និងផ្ទៃមេឃ ហើយពួកគេមិនមានពន្លឺទេ។</w:t>
      </w:r>
    </w:p>
    <w:p/>
    <w:p>
      <w:r xmlns:w="http://schemas.openxmlformats.org/wordprocessingml/2006/main">
        <w:t xml:space="preserve">អេសេគាល 33:29 ពេល​នោះ គេ​នឹង​ដឹង​ថា យើង​ជា​ព្រះ‌អម្ចាស់ នៅ​ពេល​ដែល​យើង​បាន​ធ្វើ​ឲ្យ​ស្រុក​នេះ​ត្រូវ​គេ​ចោល​ស្ងាត់​បំផុត ដោយ​ព្រោះ​អំពើ​គួរ​ស្អប់​ខ្ពើម​ទាំង​ប៉ុន្មាន​ដែល​គេ​បាន​ប្រព្រឹត្ត។</w:t>
      </w:r>
    </w:p>
    <w:p/>
    <w:p>
      <w:r xmlns:w="http://schemas.openxmlformats.org/wordprocessingml/2006/main">
        <w:t xml:space="preserve">ព្រះ​នឹង​វិនិច្ឆ័យ​អ្នក​ដែល​ធ្វើ​ខុស។</w:t>
      </w:r>
    </w:p>
    <w:p/>
    <w:p>
      <w:r xmlns:w="http://schemas.openxmlformats.org/wordprocessingml/2006/main">
        <w:t xml:space="preserve">1. យើងត្រូវតែគោរពតាមបញ្ជារបស់ព្រះ ឬប្រឈមមុខនឹងការវិនិច្ឆ័យរបស់ទ្រង់។</w:t>
      </w:r>
    </w:p>
    <w:p/>
    <w:p>
      <w:r xmlns:w="http://schemas.openxmlformats.org/wordprocessingml/2006/main">
        <w:t xml:space="preserve">2. ស្តាប់បង្គាប់ព្រះ ហើយចែកចាយចំណេះដឹងអំពីសេចក្តីពិតរបស់ទ្រង់។</w:t>
      </w:r>
    </w:p>
    <w:p/>
    <w:p>
      <w:r xmlns:w="http://schemas.openxmlformats.org/wordprocessingml/2006/main">
        <w:t xml:space="preserve">1.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2. ម៉ាថាយ 28:19-20 - ដូច្នេះ ចូរ​ទៅ​បញ្ចុះបញ្ចូល​ឲ្យ​មាន​សិស្ស​ពី​គ្រប់​ទាំង​សាសន៍ ធ្វើ​បុណ្យ​ជ្រមុជ​ទឹក​ក្នុង​ព្រះនាម​នៃ​ព្រះវរបិតា និង​នៃ​ព្រះរាជបុត្រា និង​នៃ​ព្រះវិញ្ញាណ​បរិសុទ្ធ ដោយ​បង្រៀន​ពួកគេ​ឲ្យ​កាន់​តាម​គ្រប់​ទាំង​សេចក្ដី​ដែល​យើង​បាន​បង្គាប់​ដល់​អ្នក។ ហើយ​មើល​ចុះ ខ្ញុំ​នៅ​ជាមួយ​អ្នក​រាល់​គ្នា​រហូត​ដល់​ទី​បញ្ចប់​នៃ​អាយុ។</w:t>
      </w:r>
    </w:p>
    <w:p/>
    <w:p>
      <w:r xmlns:w="http://schemas.openxmlformats.org/wordprocessingml/2006/main">
        <w:t xml:space="preserve">អេសេគាល 33:30 កូន​មនុស្ស កូន​ចៅ​របស់​អ្នក​នៅ​តែ​និយាយ​ទាស់​នឹង​អ្នក​នៅ​តាម​ជញ្ជាំង និង​តាម​ទ្វារ​ផ្ទះ ហើយ​និយាយ​គ្នា​ទៅ​វិញ​ទៅ​មក​ដល់​បង​ប្អូន​របស់​ខ្លួន​ថា ចូរ​មក​ខ្ញុំ​អធិស្ឋាន។ ចូរ​អ្នក​រាល់​គ្នា​ស្ដាប់​ពាក្យ​ដែល​ចេញ​មក​ពី​ព្រះ‌អម្ចាស់។</w:t>
      </w:r>
    </w:p>
    <w:p/>
    <w:p>
      <w:r xmlns:w="http://schemas.openxmlformats.org/wordprocessingml/2006/main">
        <w:t xml:space="preserve">ប្រជាជន​នៅ​ជំនាន់​អេសេគាល​និយាយ​ទាស់​នឹង​គាត់ ដោយ​ពិភាក្សា​អំពី​ព្រះបន្ទូល​របស់​ព្រះអម្ចាស់​នៅ​តាម​ផ្ទះ និង​តាម​ផ្លូវ។</w:t>
      </w:r>
    </w:p>
    <w:p/>
    <w:p>
      <w:r xmlns:w="http://schemas.openxmlformats.org/wordprocessingml/2006/main">
        <w:t xml:space="preserve">1. ព្រះបន្ទូលរបស់ព្រះមានតម្លៃនិយាយអំពី</w:t>
      </w:r>
    </w:p>
    <w:p/>
    <w:p>
      <w:r xmlns:w="http://schemas.openxmlformats.org/wordprocessingml/2006/main">
        <w:t xml:space="preserve">2. អំណាចនៃពាក្យ</w:t>
      </w:r>
    </w:p>
    <w:p/>
    <w:p>
      <w:r xmlns:w="http://schemas.openxmlformats.org/wordprocessingml/2006/main">
        <w:t xml:space="preserve">1. សុភាសិត 18:21 - សេចក្ដីស្លាប់និងជីវិតគឺនៅក្នុងអំណាចនៃអណ្តាត។</w:t>
      </w:r>
    </w:p>
    <w:p/>
    <w:p>
      <w:r xmlns:w="http://schemas.openxmlformats.org/wordprocessingml/2006/main">
        <w:t xml:space="preserve">2. យ៉ាកុប 3:3-10 - ប្រសិនបើយើងដាក់ខាំទៅក្នុងមាត់សេះ ដើម្បីអោយវាស្តាប់បង្គាប់យើង នោះយើងក៏ណែនាំរូបកាយរបស់គេទាំងមូលផងដែរ។</w:t>
      </w:r>
    </w:p>
    <w:p/>
    <w:p>
      <w:r xmlns:w="http://schemas.openxmlformats.org/wordprocessingml/2006/main">
        <w:t xml:space="preserve">អេសេគាល 33:31 គេ​មក​ឯ​អ្នក​ដូច​មនុស្ស​មក ហើយ​អង្គុយ​នៅ​ចំពោះ​មុខ​ឯង​ក្នុង​នាម​ជា​រាស្ត្រ​របស់​អញ ហើយ​គេ​ឮ​ពាក្យ​របស់​ឯង ប៉ុន្តែ​គេ​មិន​ប្រព្រឹត្ត​តាម​ទេ ដ្បិត​ដោយ​មាត់​គេ​ស្រឡាញ់​ខ្លាំង​ណាស់ ប៉ុន្តែ​ចិត្ត​គេ​តាម​ក្រោយ។ ភាពលោភលន់របស់ពួកគេ។</w:t>
      </w:r>
    </w:p>
    <w:p/>
    <w:p>
      <w:r xmlns:w="http://schemas.openxmlformats.org/wordprocessingml/2006/main">
        <w:t xml:space="preserve">មនុស្សមកស្តាប់ព្រះបន្ទូលរបស់ព្រះ ប៉ុន្តែមិនធ្វើតាមពួកគេទេ ដោយសារពួកគេចាប់អារម្មណ៍នឹងសេចក្តីប៉ងប្រាថ្នាអាត្មានិយមរបស់ពួកគេ។</w:t>
      </w:r>
    </w:p>
    <w:p/>
    <w:p>
      <w:r xmlns:w="http://schemas.openxmlformats.org/wordprocessingml/2006/main">
        <w:t xml:space="preserve">1. គ្រោះថ្នាក់នៃការលោភលន់</w:t>
      </w:r>
    </w:p>
    <w:p/>
    <w:p>
      <w:r xmlns:w="http://schemas.openxmlformats.org/wordprocessingml/2006/main">
        <w:t xml:space="preserve">2. ការធ្វើតាមព្រះបន្ទូលរបស់ព្រះ ទោះជាមានការល្បួងក៏ដោយ។</w:t>
      </w:r>
    </w:p>
    <w:p/>
    <w:p>
      <w:r xmlns:w="http://schemas.openxmlformats.org/wordprocessingml/2006/main">
        <w:t xml:space="preserve">១ សុភាសិត 28:25 អ្នក​ណា​ដែល​មាន​ចិត្ត​ឆ្មើង‌ឆ្មៃ នាំ​ឲ្យ​មាន​ជម្លោះ ប៉ុន្តែ​អ្នក​ណា​ដែល​ទុក​ចិត្ត​លើ​ព្រះ‌អម្ចាស់ នោះ​នឹង​ត្រូវ​ធាត់។</w:t>
      </w:r>
    </w:p>
    <w:p/>
    <w:p>
      <w:r xmlns:w="http://schemas.openxmlformats.org/wordprocessingml/2006/main">
        <w:t xml:space="preserve">2. យ៉ាកុប 1:22-24 ប៉ុន្តែ ចូរ​អ្នក​រាល់​គ្នា​ប្រព្រឹត្ត​តាម​ព្រះ​បន្ទូល ហើយ​មិន​មែន​ជា​អ្នក​ស្តាប់​តែ​ប៉ុណ្ណោះ​ទេ ដោយ​បញ្ឆោត​ខ្លួន​ឯង។ ដ្បិត​បើ​អ្នក​ណា​ស្តាប់​ព្រះ​បន្ទូល​ហើយ​មិន​ប្រព្រឹត្ត​ទេ អ្នក​នោះ​ប្រៀប​ដូច​ជា​មនុស្ស​ដែល​មើល​មុខ​ធម្មជាតិ​ក្នុង​កែវ ព្រោះ​ឃើញ​ខ្លួន​ដើរ​ទៅ​មុខ​ភ្លាម ភ្លេច​ថា​ខ្លួន​ជា​មនុស្ស​បែប​ណា។</w:t>
      </w:r>
    </w:p>
    <w:p/>
    <w:p>
      <w:r xmlns:w="http://schemas.openxmlformats.org/wordprocessingml/2006/main">
        <w:t xml:space="preserve">អេសេគាល 33:32 ហើយ​មើល​ចុះ អ្នក​គឺ​ជា​បទ​ចម្រៀង​ដ៏​គួរ​ឲ្យ​ស្រឡាញ់​របស់​ពួក​គេ ដែល​មាន​សំឡេង​ពីរោះ ហើយ​អាច​លេង​បាន​យ៉ាង​ល្អ​តាម​ឧបករណ៍​ភ្លេង ដ្បិត​ពួក​គេ​ឮ​ពាក្យ​របស់​លោក ប៉ុន្តែ​គេ​មិន​ធ្វើ​ទេ។</w:t>
      </w:r>
    </w:p>
    <w:p/>
    <w:p>
      <w:r xmlns:w="http://schemas.openxmlformats.org/wordprocessingml/2006/main">
        <w:t xml:space="preserve">ជន​ជាតិ​អ៊ីស្រាអែល​មិន​បាន​ស្តាប់​ព្រះ​បន្ទូល​របស់​ព្រះ​ទេ ទោះ​បី​បាន​ឮ​គេ​ក៏​ដោយ។</w:t>
      </w:r>
    </w:p>
    <w:p/>
    <w:p>
      <w:r xmlns:w="http://schemas.openxmlformats.org/wordprocessingml/2006/main">
        <w:t xml:space="preserve">១៖ គោរពតាមព្រះបន្ទូលរបស់ព្រះ - យើងត្រូវតែជ្រើសរើសធ្វើអ្វីដែលព្រះបានបង្គាប់យើងជានិច្ច ទោះជាមានការល្បួងយ៉ាងណា ក្នុងការមិនអើពើនឹងព្រះបន្ទូលរបស់ទ្រង់ក៏ដោយ។</w:t>
      </w:r>
    </w:p>
    <w:p/>
    <w:p>
      <w:r xmlns:w="http://schemas.openxmlformats.org/wordprocessingml/2006/main">
        <w:t xml:space="preserve">២៖ សម្រស់នៃព្រះបន្ទូលព្រះ - ព្រះបន្ទូលរបស់ព្រះ ជាចម្រៀងដ៏ពីរោះគួរជាទីគាប់ចិត្ត និងគោរពប្រតិបត្តិ មិនត្រូវព្រងើយកន្តើយឡើយ។</w:t>
      </w:r>
    </w:p>
    <w:p/>
    <w:p>
      <w:r xmlns:w="http://schemas.openxmlformats.org/wordprocessingml/2006/main">
        <w:t xml:space="preserve">១ យ៉ាកុប 1:22-25 - «ប៉ុន្តែ ចូរ​ប្រព្រឹត្ត​តាម​ព្រះ​បន្ទូល កុំ​ត្រឹម​តែ​ស្តាប់​ប៉ុណ្ណោះ ដោយ​បញ្ឆោត​ខ្លួន​ឯង​ចុះ ដ្បិត​បើ​អ្នក​ណា​ស្ដាប់​ព្រះ​បន្ទូល ហើយ​មិន​ប្រព្រឹត្ត​តាម អ្នក​នោះ​ប្រៀប​ដូច​ជា​មនុស្ស​ដែល​សង្កេត​មើល​មុខ​ធម្មជាតិ​របស់​ខ្លួន។ កញ្ចក់ ព្រោះ​គាត់​សង្កេត​មើល​ខ្លួន​ឯង​ទៅ ហើយ​ភ្លេច​ភ្លាម​ថា​ខ្លួន​ជា​មនុស្ស​បែប​ណា ប៉ុន្តែ​អ្នក​ណា​ដែល​មើល​ទៅ​ក្នុង​ច្បាប់​សេរីភាព​ដ៏​ល្អ​ឥត​ខ្ចោះ ហើយ​បន្ត​ក្នុង​ច្បាប់​នោះ ហើយ​មិន​មែន​ជា​អ្នក​ស្តាប់​ដែល​ភ្លេច​ទេ តែ​ជា​អ្នក​ធ្វើ​កិច្ច​ការ​នេះ នឹង​បាន​ពរ​ក្នុង​អ្វី​ដែល​គាត់​ធ្វើ»។</w:t>
      </w:r>
    </w:p>
    <w:p/>
    <w:p>
      <w:r xmlns:w="http://schemas.openxmlformats.org/wordprocessingml/2006/main">
        <w:t xml:space="preserve">2: ចោទិយកថា 11:26-28 - "មើល ថ្ងៃនេះ ខ្ញុំបានដាក់ពរ និងបណ្តាសានៅចំពោះមុខអ្នក: ពរ ប្រសិនបើអ្នកគោរពតាមបញ្ញត្តិនៃព្រះអម្ចាស់ ជាព្រះរបស់អ្នក ដែលខ្ញុំបង្គាប់អ្នកនៅថ្ងៃនេះ ហើយបណ្តាសា ប្រសិនបើអ្នកធ្វើ កុំ​ប្រតិបត្តិ​តាម​បញ្ញត្តិ​នៃ​ព្រះ‌អម្ចាស់ ជា​ព្រះ​របស់​អ្នក​ឡើយ គឺ​ត្រូវ​ងាក​ចេញ​ពី​ផ្លូវ​ដែល​ខ្ញុំ​បង្គាប់​អ្នក​នៅ​ថ្ងៃ​នេះ ដើម្បី​ដើរ​តាម​ព្រះ​ដទៃ​ទៀត ដែល​អ្នក​មិន​បាន​ស្គាល់»។</w:t>
      </w:r>
    </w:p>
    <w:p/>
    <w:p>
      <w:r xmlns:w="http://schemas.openxmlformats.org/wordprocessingml/2006/main">
        <w:t xml:space="preserve">អេសេគាល 33:33 ហើយ​នៅ​ពេល​ដែល​ការណ៍​នេះ​បាន​កើត​ឡើង (មើល​ចុះ វា​នឹង​មក​ដល់) នោះ​គេ​នឹង​ដឹង​ថា មាន​ហោរា​ម្នាក់​នៅ​ក្នុង​ចំណោម​ពួក​គេ។</w:t>
      </w:r>
    </w:p>
    <w:p/>
    <w:p>
      <w:r xmlns:w="http://schemas.openxmlformats.org/wordprocessingml/2006/main">
        <w:t xml:space="preserve">ប្រជាជន​អ៊ីស្រាអែល​នឹង​ដឹង​ថា មាន​ហោរា​ម្នាក់​នៅ​ក្នុង​ចំណោម​ពួក​គេ នៅ​ពេល​ដែល​ព្រះបន្ទូល​របស់​ព្រះ​បាន​កើត​ឡើង។</w:t>
      </w:r>
    </w:p>
    <w:p/>
    <w:p>
      <w:r xmlns:w="http://schemas.openxmlformats.org/wordprocessingml/2006/main">
        <w:t xml:space="preserve">1. ព្រះបន្ទូលរបស់ព្រះគឺពិត៖ ការទុកចិត្ដលើព្រះដោយប្រឈមមុខនឹងភាពមិនប្រាកដប្រជា</w:t>
      </w:r>
    </w:p>
    <w:p/>
    <w:p>
      <w:r xmlns:w="http://schemas.openxmlformats.org/wordprocessingml/2006/main">
        <w:t xml:space="preserve">2. ព្យាការីរបស់ព្រះ: សារនៃក្តីសង្ឃឹមក្នុងគ្រានៃបញ្ហា</w:t>
      </w:r>
    </w:p>
    <w:p/>
    <w:p>
      <w:r xmlns:w="http://schemas.openxmlformats.org/wordprocessingml/2006/main">
        <w:t xml:space="preserve">1. ទំនុកតម្កើង 33:4 - ដ្បិត​ព្រះបន្ទូល​របស់​ព្រះ​យេហូវ៉ា​គឺ​ត្រឹម​ត្រូវ​និង​ពិត។ គាត់ស្មោះត្រង់នឹងអ្វីៗទាំងអស់ដែលគាត់ធ្វើ។</w:t>
      </w:r>
    </w:p>
    <w:p/>
    <w:p>
      <w:r xmlns:w="http://schemas.openxmlformats.org/wordprocessingml/2006/main">
        <w:t xml:space="preserve">2. អេសាយ 55:11 - ដូច្នេះ ពាក្យរបស់ខ្ញុំនឹងចេញពីមាត់របស់ខ្ញុំ។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អេសេគាល ជំពូកទី 34 មានទំនាយមួយប្រឆាំងនឹងពួកអ្នកគង្វាលអ៊ីស្រាអែល ដែលបានបរាជ័យក្នុងការទទួលខុសត្រូវរបស់ពួកគេក្នុងការថែរក្សាប្រជាជន។ ជំពូកនេះសង្កត់ធ្ងន់ទៅលើតួនាទីរបស់ព្រះជាអ្នកគង្វាលពិត និងការសន្យារបស់ទ្រង់ក្នុងការប្រមូលផ្តុំ និងស្ដារហ្វូងចៀមដែលខ្ចាត់ខ្ចាយរបស់ទ្រង់ឡើងវិញ។</w:t>
      </w:r>
    </w:p>
    <w:p/>
    <w:p>
      <w:r xmlns:w="http://schemas.openxmlformats.org/wordprocessingml/2006/main">
        <w:t xml:space="preserve">កថាខណ្ឌទី 1: ជំពូកចាប់ផ្តើមដោយការស្តីបន្ទោសប្រឆាំងនឹងពួកអ្នកគង្វាលអ៊ីស្រាអែលដែលបានធ្វេសប្រហែសកាតព្វកិច្ចរបស់ពួកគេហើយបានកេងប្រវ័ញ្ចហ្វូងចៀមដើម្បីផលប្រយោជន៍របស់ពួកគេ។ ព្រះ​បាន​ប្រកាស​ថា ទ្រង់​នឹង​ឲ្យ​ពួកគេ​ទទួល​ខុស​ត្រូវ​ចំពោះ​ទង្វើ​របស់​ពួកគេ និង​ការ​សន្យា​ថា​នឹង​វិនិច្ឆ័យ​រវាង​ចៀម​ធាត់ និង​ចៀម​គ្មាន​ខ្លាញ់ (អេសេគាល ៣៤:១-១០)។</w:t>
      </w:r>
    </w:p>
    <w:p/>
    <w:p>
      <w:r xmlns:w="http://schemas.openxmlformats.org/wordprocessingml/2006/main">
        <w:t xml:space="preserve">កថាខណ្ឌទី២៖ ទំនាយបន្តដោយសារនៃក្តីសង្ឃឹម និងការស្តារឡើងវិញ។ ព្រះ​បាន​ប្រកាស​ថា ទ្រង់​ផ្ទាល់​នឹង​ក្លាយ​ទៅ​ជា​អ្នក​គង្វាល​នៃ​រាស្ដ្រ​របស់​ទ្រង់ ស្វែងរក​អ្នក​បាត់​បង់ ផ្តល់​អាហារ​ដល់​ពួក​គេ និង​ផ្ដល់​វាល​ស្មៅ​ដ៏​ល្អ​ដល់​ពួក​គេ។ ទ្រង់​សន្យា​ថា​នឹង​សង្គ្រោះ​ពួក​គេ​ពី​កន្លែង​ដែល​ពួក​គេ​ត្រូវ​ខ្ចាត់ខ្ចាយ ហើយ​នាំ​ពួក​គេ​ត្រឡប់​ទៅ​ស្រុក​វិញ (អេសេគាល ៣៤:១១-២៤)។</w:t>
      </w:r>
    </w:p>
    <w:p/>
    <w:p>
      <w:r xmlns:w="http://schemas.openxmlformats.org/wordprocessingml/2006/main">
        <w:t xml:space="preserve">កថាខណ្ឌទី 3: ជំពូកបញ្ចប់ដោយការសន្យានៃការវិនិច្ឆ័យលើប្រជាជាតិដែលជិះជាន់និងអំណាចដែលបានកេងប្រវ័ញ្ចអ៊ីស្រាអែល។ ព្រះ​បាន​ប្រកាស​ថា ទ្រង់​នឹង​វិនិច្ឆ័យ​រវាង​ចៀម និង​ពពែ ហើយ​នឹង​បង្កើត​រជ្ជកាល​នៃ​សេចក្តី​យុត្តិធម៌ និង​សេចក្តី​សុចរិត​របស់​ទ្រង់។ ទ្រង់​សន្យា​នឹង​ធ្វើ​សេចក្ដី​សញ្ញា​សន្តិភាព​ជាមួយ​នឹង​រាស្ដ្រ​ទ្រង់ ហើយ​ប្រទាន​ពរ​ដល់​ពួក​គេ​ជា​បរិបូរ (អេសេគាល ៣៤:២៥-៣១)។</w:t>
      </w:r>
    </w:p>
    <w:p/>
    <w:p>
      <w:r xmlns:w="http://schemas.openxmlformats.org/wordprocessingml/2006/main">
        <w:t xml:space="preserve">សរុប​មក,</w:t>
      </w:r>
    </w:p>
    <w:p>
      <w:r xmlns:w="http://schemas.openxmlformats.org/wordprocessingml/2006/main">
        <w:t xml:space="preserve">អេសេគាល ជំពូកសាមសិបបួន អំណោយ</w:t>
      </w:r>
    </w:p>
    <w:p>
      <w:r xmlns:w="http://schemas.openxmlformats.org/wordprocessingml/2006/main">
        <w:t xml:space="preserve">ទំនាយ​មួយ​ប្រឆាំង​នឹង​អ្នក​គង្វាល​អ៊ីស្រាអែល</w:t>
      </w:r>
    </w:p>
    <w:p>
      <w:r xmlns:w="http://schemas.openxmlformats.org/wordprocessingml/2006/main">
        <w:t xml:space="preserve">ដោយសង្កត់ធ្ងន់ទៅលើតួនាទីរបស់ព្រះជាអ្នកគង្វាលពិត</w:t>
      </w:r>
    </w:p>
    <w:p>
      <w:r xmlns:w="http://schemas.openxmlformats.org/wordprocessingml/2006/main">
        <w:t xml:space="preserve">និងការសន្យារបស់ទ្រង់ក្នុងការប្រមូល និងស្តារហ្វូងចៀមដែលខ្ចាត់ខ្ចាយរបស់ទ្រង់ឡើងវិញ។</w:t>
      </w:r>
    </w:p>
    <w:p/>
    <w:p>
      <w:r xmlns:w="http://schemas.openxmlformats.org/wordprocessingml/2006/main">
        <w:t xml:space="preserve">ចូរ​ស្ដី​បន្ទោស​ពួក​គង្វាល​នៃ​ជន​ជាតិ​អ៊ីស្រាអែល ដោយ​សារ​ការ​មិន​អើពើ​នឹង​កាតព្វកិច្ច​របស់​ខ្លួន។</w:t>
      </w:r>
    </w:p>
    <w:p>
      <w:r xmlns:w="http://schemas.openxmlformats.org/wordprocessingml/2006/main">
        <w:t xml:space="preserve">ការ​សន្យា​ថា​នឹង​កាត់​ទោស​ចៀម​ធាត់​និង​ចៀម​គ្មាន​ខ្លាញ់។</w:t>
      </w:r>
    </w:p>
    <w:p>
      <w:r xmlns:w="http://schemas.openxmlformats.org/wordprocessingml/2006/main">
        <w:t xml:space="preserve">សារនៃក្តីសង្ឃឹម និងការស្តារឡើងវិញជាមួយព្រះជាអ្នកគង្វាលពិត។</w:t>
      </w:r>
    </w:p>
    <w:p>
      <w:r xmlns:w="http://schemas.openxmlformats.org/wordprocessingml/2006/main">
        <w:t xml:space="preserve">សន្យាថានឹងស្វែងរកអ្នកដែលបាត់បង់ ចិញ្ចឹមហ្វូងចៀម និងផ្តល់វាលស្មៅដ៏ល្អ។</w:t>
      </w:r>
    </w:p>
    <w:p>
      <w:r xmlns:w="http://schemas.openxmlformats.org/wordprocessingml/2006/main">
        <w:t xml:space="preserve">ជួយសង្គ្រោះហ្វូងចៀមដែលខ្ចាត់ខ្ចាយ និងការត្រឡប់ទៅទឹកដីរបស់ពួកគេវិញ។</w:t>
      </w:r>
    </w:p>
    <w:p>
      <w:r xmlns:w="http://schemas.openxmlformats.org/wordprocessingml/2006/main">
        <w:t xml:space="preserve">ការ​សន្យា​នៃ​ការ​វិនិច្ឆ័យ​លើ​ប្រជាជាតិ​ដែល​សង្កត់សង្កិន និង​ការ​បង្កើត​រជ្ជកាល​របស់​ព្រះ។</w:t>
      </w:r>
    </w:p>
    <w:p>
      <w:r xmlns:w="http://schemas.openxmlformats.org/wordprocessingml/2006/main">
        <w:t xml:space="preserve">សេចក្ដីសញ្ញានៃសន្តិភាព និងពរជ័យដ៏បរិបូរសម្រាប់រាស្ដ្ររបស់ព្រះ។</w:t>
      </w:r>
    </w:p>
    <w:p/>
    <w:p>
      <w:r xmlns:w="http://schemas.openxmlformats.org/wordprocessingml/2006/main">
        <w:t xml:space="preserve">ជំពូក​នេះ​នៃ​អេសេគាល​មាន​ទំនាយ​មួយ​ប្រឆាំង​នឹង​អ្នក​គង្វាល​អ៊ីស្រាអែល ដែល​បាន​បរាជ័យ​ក្នុង​ការ​ទទួល​ខុស​ត្រូវ​របស់​ពួក​គេ​ក្នុង​ការ​មើល​ថែ​ប្រជាជន។ ជំពូក​នេះ​ចាប់​ផ្ដើម​ដោយ​ការ​ស្ដី​បន្ទោស​ចំពោះ​អ្នក​គង្វាល​ទាំង​នេះ ដែល​បាន​ធ្វេស​ប្រហែស​នឹង​កាតព្វកិច្ច​របស់​ខ្លួន ហើយ​កេងប្រវ័ញ្ច​ហ្វូង​ចៀម​ដើម្បី​ផល​ប្រយោជន៍​របស់​ខ្លួន។ ព្រះ​បាន​ប្រកាស​ថា​ទ្រង់​នឹង​ទទួល​ខុស​ត្រូវ​ចំពោះ​ការ​ប្រព្រឹត្ត​របស់​ពួកគេ និង​ការ​សន្យា​ថា​នឹង​វិនិច្ឆ័យ​រវាង​ចៀម​ធាត់ និង​ចៀម​គ្មាន​ខ្លាញ់។ ទំនាយ​បន្ទាប់​មក​ប្តូរ​ទៅ​ជា​សារ​នៃ​សេចក្តី​សង្ឃឹម និង​ការ​ស្ដារ​ឡើង​វិញ​។ ព្រះ​បាន​ប្រកាស​ថា ទ្រង់​ផ្ទាល់​នឹង​ក្លាយ​ទៅ​ជា​អ្នក​គង្វាល​នៃ​រាស្ដ្រ​របស់​ទ្រង់ ស្វែងរក​អ្នក​បាត់​បង់ ផ្តល់​អាហារ​ដល់​ពួក​គេ និង​ផ្ដល់​វាល​ស្មៅ​ដ៏​ល្អ​ដល់​ពួក​គេ។ ទ្រង់​សន្យា​ថា​នឹង​ជួយ​សង្គ្រោះ​ពួក​គេ​ពី​កន្លែង​ដែល​ពួក​គេ​ត្រូវ​ខ្ចាត់ព្រាត់ ហើយ​នាំ​ពួក​គេ​ត្រឡប់​ទៅ​ស្រុក​របស់​ពួក​គេ​វិញ។ ជំពូកនេះបញ្ចប់ដោយការសន្យានៃការកាត់ទោសលើប្រជាជាតិដែលជិះជាន់ និងអ្នកមានអំណាចដែលបានកេងប្រវ័ញ្ចអ៊ីស្រាអែល។ ព្រះ​បាន​ប្រកាស​ថា ទ្រង់​នឹង​ជំនុំ​ជម្រះ​រវាង​ចៀម និង​ពពែ ដោយ​បង្កើត​រជ្ជកាល​នៃ​យុត្តិធម៌ និង​សេចក្តី​សុចរិត​របស់​ទ្រង់។ ទ្រង់​សន្យា​នឹង​ធ្វើ​សេចក្ដី​សញ្ញា​សន្តិភាព​ជាមួយ​នឹង​រាស្ដ្រ​ទ្រង់ ហើយ​ប្រទាន​ពរ​ដល់​ពួកគេ​ជា​បរិបូរ។ ជំពូកនេះសង្កត់ធ្ងន់ទៅលើតួនាទីរបស់ព្រះជាអ្នកគង្វាលពិត ការសន្យារបស់ទ្រង់ក្នុងការប្រមូលផ្តុំ និងស្ដារហ្វូងចៀមដែលខ្ចាត់ខ្ចាយរបស់ទ្រង់ និងការវិនិច្ឆ័យរបស់ទ្រង់ទៅលើអ្នកដែលមិនយកចិត្តទុកដាក់ចំពោះការទទួលខុសត្រូវរបស់ពួកគេ។</w:t>
      </w:r>
    </w:p>
    <w:p/>
    <w:p>
      <w:r xmlns:w="http://schemas.openxmlformats.org/wordprocessingml/2006/main">
        <w:t xml:space="preserve">អេសេគាល 34:1 ព្រះ‌អម្ចាស់​មាន​ព្រះ‌បន្ទូល​មក​ខ្ញុំ​ថា៖</w:t>
      </w:r>
    </w:p>
    <w:p/>
    <w:p>
      <w:r xmlns:w="http://schemas.openxmlformats.org/wordprocessingml/2006/main">
        <w:t xml:space="preserve">ព្រះ​ត្រាស់​ហៅ​អេសេគាល​ឲ្យ​និយាយ​ក្នុង​នាម​រាស្ដ្រ​របស់​ទ្រង់។</w:t>
      </w:r>
    </w:p>
    <w:p/>
    <w:p>
      <w:r xmlns:w="http://schemas.openxmlformats.org/wordprocessingml/2006/main">
        <w:t xml:space="preserve">1. ព្រះមានការត្រាស់ហៅពិសេសមួយសម្រាប់យើងម្នាក់ៗ។</w:t>
      </w:r>
    </w:p>
    <w:p/>
    <w:p>
      <w:r xmlns:w="http://schemas.openxmlformats.org/wordprocessingml/2006/main">
        <w:t xml:space="preserve">2. យើងត្រូវតែត្រៀមខ្លួនដើម្បីឆ្លើយការហៅរបស់ព្រះ។</w:t>
      </w:r>
    </w:p>
    <w:p/>
    <w:p>
      <w:r xmlns:w="http://schemas.openxmlformats.org/wordprocessingml/2006/main">
        <w:t xml:space="preserve">1. យេរេមា 1:5 - "មុន​យើង​បង្កើត​អ្នក​នៅ​ក្នុង​ផ្ទៃ ខ្ញុំ​បាន​ស្គាល់​អ្នក​រាល់​គ្នា មុន​ពេល​អ្នក​កើត​មក នោះ​យើង​បាន​ញែក​អ្នក​ចេញ​ពី​គ្នា ហើយ​ខ្ញុំ​បាន​តែងតាំង​អ្នក​ជា​ព្យាការី​ដល់​ប្រជាជាតិ​នានា"។</w:t>
      </w:r>
    </w:p>
    <w:p/>
    <w:p>
      <w:r xmlns:w="http://schemas.openxmlformats.org/wordprocessingml/2006/main">
        <w:t xml:space="preserve">ទំនុកតម្កើង ៣៧:៥ - «ចូរ​តាំង​ផ្លូវ​របស់​អ្នក​ចំពោះ​ព្រះ​យេហូវ៉ា ចូរ​ទុក​ចិត្ត​លើ​ទ្រង់ នោះ​ទ្រង់​នឹង​ប្រព្រឹត្ត»។</w:t>
      </w:r>
    </w:p>
    <w:p/>
    <w:p>
      <w:r xmlns:w="http://schemas.openxmlformats.org/wordprocessingml/2006/main">
        <w:t xml:space="preserve">អេសេគាល 34:2 កូន​មនុស្ស​អើយ ចូរ​ទាយ​ទាស់​នឹង​អ្នក​គង្វាល​អ៊ីស្រា‌អែល ចូរ​ទាយ​ទៅ​គេ​ថា ព្រះ‌ជា‌អម្ចាស់​មាន​ព្រះ‌បន្ទូល​ទៅ​អ្នក​គង្វាល​ដូច្នេះ។ វេទនា​ដល់​អ្នក​គង្វាល​អ៊ីស្រា‌អែល ដែល​ចិញ្ចឹម​ខ្លួន​ឯង! អ្នកគង្វាលមិនគួរចិញ្ចឹមហ្វូងចៀមទេឬ?</w:t>
      </w:r>
    </w:p>
    <w:p/>
    <w:p>
      <w:r xmlns:w="http://schemas.openxmlformats.org/wordprocessingml/2006/main">
        <w:t xml:space="preserve">ព្រះ​បង្គាប់​អេសេគាល​ឲ្យ​ទាយ​ទាស់​នឹង​អ្នក​គង្វាល​អ៊ីស្រាអែល ដោយ​ថ្កោលទោស​ភាព​អាត្មានិយម​របស់​ពួកគេ ហើយ​រំឭក​ពួកគេ​ពី​កាតព្វកិច្ច​របស់​ពួកគេ​ក្នុង​ការ​មើល​ថែ​ហ្វូង​ចៀម។</w:t>
      </w:r>
    </w:p>
    <w:p/>
    <w:p>
      <w:r xmlns:w="http://schemas.openxmlformats.org/wordprocessingml/2006/main">
        <w:t xml:space="preserve">1. ការហៅទៅកាន់សេវាដែលមិនគិតពីខ្លួនឯង</w:t>
      </w:r>
    </w:p>
    <w:p/>
    <w:p>
      <w:r xmlns:w="http://schemas.openxmlformats.org/wordprocessingml/2006/main">
        <w:t xml:space="preserve">2. ការតិះដៀលចំពោះអ្នកគង្វាលលោភលន់</w:t>
      </w:r>
    </w:p>
    <w:p/>
    <w:p>
      <w:r xmlns:w="http://schemas.openxmlformats.org/wordprocessingml/2006/main">
        <w:t xml:space="preserve">1. ម៉ាថាយ 20:25-28 - ព្រះយេស៊ូវបង្រៀនអំពីសារៈសំខាន់នៃការបម្រើអ្នកដទៃ</w:t>
      </w:r>
    </w:p>
    <w:p/>
    <w:p>
      <w:r xmlns:w="http://schemas.openxmlformats.org/wordprocessingml/2006/main">
        <w:t xml:space="preserve">2. ពេត្រុសទី១ ៥:២-៤ - ការដាស់តឿនរបស់ពេត្រុស ឲ្យបម្រើគ្នាទៅវិញទៅមកដោយបន្ទាបខ្លួន និងដោយមិនគិតពីប្រយោជន៍ផ្ទាល់ខ្លួន។</w:t>
      </w:r>
    </w:p>
    <w:p/>
    <w:p>
      <w:r xmlns:w="http://schemas.openxmlformats.org/wordprocessingml/2006/main">
        <w:t xml:space="preserve">អេសេគាល 34:3 អ្នក​រាល់​គ្នា​បរិភោគ​ខ្លាញ់ ហើយ​អ្នក​រាល់​គ្នា​ស្លៀក​ពាក់​នឹង​រោម​ចៀម ហើយ​សម្លាប់​អ្នក​រាល់​គ្នា​ដែល​ជា​អាហារ ប៉ុន្តែ​អ្នក​រាល់​គ្នា​មិន​ចិញ្ចឹម​ហ្វូង​ចៀម​ទេ។</w:t>
      </w:r>
    </w:p>
    <w:p/>
    <w:p>
      <w:r xmlns:w="http://schemas.openxmlformats.org/wordprocessingml/2006/main">
        <w:t xml:space="preserve">វគ្គនេះបញ្ជាក់អំពីសារៈសំខាន់នៃការថែរក្សាហ្វូងចៀមរបស់ព្រះ។</w:t>
      </w:r>
    </w:p>
    <w:p/>
    <w:p>
      <w:r xmlns:w="http://schemas.openxmlformats.org/wordprocessingml/2006/main">
        <w:t xml:space="preserve">1. «ការរស់នៅក្នុងសេចក្ដីសុចរិតៈ ការមើលថែរក្សាហ្វូងចៀមរបស់ព្រះ»</w:t>
      </w:r>
    </w:p>
    <w:p/>
    <w:p>
      <w:r xmlns:w="http://schemas.openxmlformats.org/wordprocessingml/2006/main">
        <w:t xml:space="preserve">2. «ការបំពេញការហៅ៖ ទំនួលខុសត្រូវរបស់រាស្ដ្ររបស់ព្រះ»</w:t>
      </w:r>
    </w:p>
    <w:p/>
    <w:p>
      <w:r xmlns:w="http://schemas.openxmlformats.org/wordprocessingml/2006/main">
        <w:t xml:space="preserve">១ ពេត្រុស ៥:២-៣ «ចូរជាអ្នកគង្វាលហ្វូងចៀមរបស់ព្រះ ដែលនៅក្រោមការមើលថែរបស់អ្នក មិនមែនដោយព្រោះអ្នកត្រូវតែទេ ប៉ុន្តែដោយព្រោះអ្នកស្ម័គ្រ ដូចព្រះសព្វព្រះហឫទ័យឲ្យអ្នក កុំស្វែងរកផលប្រយោជន៍ដ៏ទុច្ចរិត ប៉ុន្តែ ចិត្ត​ចង់​បម្រើ ៣ មិន​មែន​ធ្វើ​ជា​ម្ចាស់​លើ​អស់​អ្នក​ដែល​ប្រគល់​ខ្លួន​ឲ្យ​អ្នក​ទេ តែ​ត្រូវ​ធ្វើ​ជា​គំរូ​ដល់​ហ្វូង​ចៀម»។</w:t>
      </w:r>
    </w:p>
    <w:p/>
    <w:p>
      <w:r xmlns:w="http://schemas.openxmlformats.org/wordprocessingml/2006/main">
        <w:t xml:space="preserve">2. យេរេមា 23:4 «យើង​នឹង​តាំង​អ្នក​គង្វាល​ឲ្យ​ត្រួត​លើ​ពួក​អ្នក​ដែល​នឹង​មើល​ថែ​គេ ហើយ​គេ​នឹង​លែង​ភ័យ​ខ្លាច ឬ​តក់​ស្លុត ឬ​ខ្វះ​ខាត»។</w:t>
      </w:r>
    </w:p>
    <w:p/>
    <w:p>
      <w:r xmlns:w="http://schemas.openxmlformats.org/wordprocessingml/2006/main">
        <w:t xml:space="preserve">អេសេគាល 34:4 អ្នក​រាល់​គ្នា​មិន​បាន​ពង្រឹង​អ្នក​ជំងឺ​ទេ អ្នក​រាល់​គ្នា​មិន​បាន​ជា​សះ‌ស្បើយ​អ្វី​ដែល​អ្នក​ឈឺ​នោះ​ទេ អ្នក​រាល់​គ្នា​ក៏​មិន​បាន​ចង​របស់​ដែល​បាក់​ដែរ ហើយ​ក៏​មិន​បាន​នាំ​យក​របស់​ដែល​ត្រូវ​គេ​បណ្ដេញ​ចេញ​មក​ម្ដង​ទៀត ហើយ​ក៏​មិន​បាន​ស្វែង​រក​របស់​ដែល​បាត់​នោះ​ដែរ។ ប៉ុន្តែ អ្នក​រាល់​គ្នា​បាន​គ្រប់គ្រង​គេ​ដោយ​កម្លាំង និង​ដោយ​ឃោរឃៅ។</w:t>
      </w:r>
    </w:p>
    <w:p/>
    <w:p>
      <w:r xmlns:w="http://schemas.openxmlformats.org/wordprocessingml/2006/main">
        <w:t xml:space="preserve">ប្រជាជន​អ៊ីស្រាអែល​បាន​ធ្វេសប្រហែស​ចំពោះ​កាតព្វកិច្ច​របស់​ខ្លួន​ក្នុង​ការ​ថែទាំ និង​ការពារ​ជន​ទន់ខ្សោយ និង​ងាយ​រងគ្រោះ។</w:t>
      </w:r>
    </w:p>
    <w:p/>
    <w:p>
      <w:r xmlns:w="http://schemas.openxmlformats.org/wordprocessingml/2006/main">
        <w:t xml:space="preserve">1. ព្រះត្រាស់ហៅយើងឱ្យយកចិត្តទុកដាក់ចំពោះជនងាយរងគ្រោះ និងអ្នកដែលត្រូវការជំនួយ។</w:t>
      </w:r>
    </w:p>
    <w:p/>
    <w:p>
      <w:r xmlns:w="http://schemas.openxmlformats.org/wordprocessingml/2006/main">
        <w:t xml:space="preserve">2. យើងត្រូវប្រព្រឹត្តចំពោះអ្នកដ៏ទៃដោយចិត្តល្អ និងមេត្តា។</w:t>
      </w:r>
    </w:p>
    <w:p/>
    <w:p>
      <w:r xmlns:w="http://schemas.openxmlformats.org/wordprocessingml/2006/main">
        <w:t xml:space="preserve">1. ម៉ាថាយ 25:35-36 «ដ្បិត​ខ្ញុំ​ឃ្លាន ហើយ​អ្នក​បាន​ឲ្យ​ខ្ញុំ​ញ៉ាំ ខ្ញុំ​ស្រេក ហើយ​អ្នក​បាន​ឲ្យ​ខ្ញុំ​ផឹក ខ្ញុំ​ជា​មនុស្ស​ចម្លែក ហើយ​អ្នក​បាន​អញ្ជើញ​ខ្ញុំ​ចូល។</w:t>
      </w:r>
    </w:p>
    <w:p/>
    <w:p>
      <w:r xmlns:w="http://schemas.openxmlformats.org/wordprocessingml/2006/main">
        <w:t xml:space="preserve">2. យ៉ាកុប 1:27 សាសនា​ដែល​ព្រះ​ជា​បិតា​នៃ​យើង​ទទួល​យក​ថា​បរិសុទ្ធ និង​គ្មាន​កំហុស គឺ​ដើម្បី​មើល​ថែ​ក្មេង​កំព្រា និង​ស្ត្រី​មេម៉ាយ​ក្នុង​គ្រា​ទុក្ខ​លំបាក​របស់​ពួក​គេ ហើយ​ការពារ​ខ្លួន​ពី​ការ​បំពុល​ដោយ​ពិភពលោក។</w:t>
      </w:r>
    </w:p>
    <w:p/>
    <w:p>
      <w:r xmlns:w="http://schemas.openxmlformats.org/wordprocessingml/2006/main">
        <w:t xml:space="preserve">អេសេគាល 34:5 ពួក​គេ​ត្រូវ​ខ្ចាត់ខ្ចាយ ព្រោះ​គ្មាន​អ្នក​គង្វាល ហើយ​ក៏​ក្លាយ​ទៅ​ជា​ស៊ី​សាច់​ដល់​សត្វ​ពាហនៈ​ទាំង​អស់ នៅ​ពេល​ដែល​ត្រូវ​ខ្ចាត់ខ្ចាយ។</w:t>
      </w:r>
    </w:p>
    <w:p/>
    <w:p>
      <w:r xmlns:w="http://schemas.openxmlformats.org/wordprocessingml/2006/main">
        <w:t xml:space="preserve">អ្នកគង្វាលគឺចាំបាច់សម្រាប់ការការពារហ្វូងចៀម។</w:t>
      </w:r>
    </w:p>
    <w:p/>
    <w:p>
      <w:r xmlns:w="http://schemas.openxmlformats.org/wordprocessingml/2006/main">
        <w:t xml:space="preserve">១៖ ព្រះយេស៊ូវជាអ្នកគង្វាលដ៏ល្អ ដែលស្រឡាញ់ និងការពារចៀមរបស់ទ្រង់</w:t>
      </w:r>
    </w:p>
    <w:p/>
    <w:p>
      <w:r xmlns:w="http://schemas.openxmlformats.org/wordprocessingml/2006/main">
        <w:t xml:space="preserve">២៖ តម្រូវការសម្រាប់ភាពជាអ្នកដឹកនាំខាងវិញ្ញាណនៅក្នុងសាសនាចក្រ</w:t>
      </w:r>
    </w:p>
    <w:p/>
    <w:p>
      <w:r xmlns:w="http://schemas.openxmlformats.org/wordprocessingml/2006/main">
        <w:t xml:space="preserve">1: យ៉ូហាន 10:11-15 - ព្រះយេស៊ូវគឺជាអ្នកគង្វាលដ៏ល្អដែលផ្តល់ជីវិតរបស់ទ្រង់សម្រាប់ចៀម។</w:t>
      </w:r>
    </w:p>
    <w:p/>
    <w:p>
      <w:r xmlns:w="http://schemas.openxmlformats.org/wordprocessingml/2006/main">
        <w:t xml:space="preserve">២:១ ពេត្រុស ៥:១-៤ - អ្នក​ដឹក​នាំ​ខាង​វិញ្ញាណ​គួរ​ជា​អ្នក​គង្វាល​ហ្វូង​ចៀម​ដែល​មាន​ចិត្ត​រាប​ទាប និង​ចាំ​យាម។</w:t>
      </w:r>
    </w:p>
    <w:p/>
    <w:p>
      <w:r xmlns:w="http://schemas.openxmlformats.org/wordprocessingml/2006/main">
        <w:t xml:space="preserve">អេសេគាល 34:6 ហ្វូង​ចៀម​របស់​ខ្ញុំ​បាន​ដើរ​ឆ្លង​កាត់​ភ្នំ​ទាំង​អស់ ហើយ​នៅ​លើ​ភ្នំ​ខ្ពស់ៗ​ទាំង​អស់៖ មែន​ហើយ ហ្វូង​ចៀម​របស់​ខ្ញុំ​ត្រូវ​បាន​ខ្ចាត់ខ្ចាយ​ពាសពេញ​ផ្ទៃ​ផែនដី ហើយ​គ្មាន​អ្នក​ណា​ស្វែង​រក​ពួក​វា​ឡើយ។</w:t>
      </w:r>
    </w:p>
    <w:p/>
    <w:p>
      <w:r xmlns:w="http://schemas.openxmlformats.org/wordprocessingml/2006/main">
        <w:t xml:space="preserve">ចៀម​របស់​ព្រះអម្ចាស់​បាន​វង្វេង ហើយ​គ្មាន​នរណា​រក​ឃើញ​ឡើយ។</w:t>
      </w:r>
    </w:p>
    <w:p/>
    <w:p>
      <w:r xmlns:w="http://schemas.openxmlformats.org/wordprocessingml/2006/main">
        <w:t xml:space="preserve">1: យើងមិនត្រូវភ្លេចថែរក្សាហ្វូងចៀមរបស់ព្រះអម្ចាស់ដោយធានាថាពួកគេមានសុវត្ថិភាពនិងសុវត្ថិភាព។</w:t>
      </w:r>
    </w:p>
    <w:p/>
    <w:p>
      <w:r xmlns:w="http://schemas.openxmlformats.org/wordprocessingml/2006/main">
        <w:t xml:space="preserve">២៖ យើង​ត្រូវ​មាន​ឆន្ទៈ និង​ឧស្សាហ៍​ព្យាយាម​ស្វែងរក​ចៀម​របស់​ព្រះអម្ចាស់​ដែល​បាន​វង្វេង។</w:t>
      </w:r>
    </w:p>
    <w:p/>
    <w:p>
      <w:r xmlns:w="http://schemas.openxmlformats.org/wordprocessingml/2006/main">
        <w:t xml:space="preserve">១ ម៉ាថាយ ១៨:១២-១៤ «ចុះ​អ្នក​រាល់​គ្នា​គិត​យ៉ាង​ណា បើ​អ្នក​ណា​មាន​ចៀម​មួយ​រយ ហើយ​មាន​ចៀម​មួយ​វង្វេង នោះ​គាត់​មិន​ទុក​កៅសិប​ប្រាំបួន​នៅ​លើ​ភ្នំ​ទៅ​តាម​រក​ចៀម​ដែល​ទៅ​នោះ​ទេ? បើ​គាត់​រក​ឃើញ​មែន ខ្ញុំ​ប្រាប់​អ្នក​រាល់​គ្នា​ថា គាត់​រីក​រាយ​នឹង​វា​លើស​ជាង​កៅសិប​ប្រាំបួន​ដែល​មិន​ដែល​វង្វេង​ទៅ​ទៀត។ គួរ​តែ​វិនាស»។</w:t>
      </w:r>
    </w:p>
    <w:p/>
    <w:p>
      <w:r xmlns:w="http://schemas.openxmlformats.org/wordprocessingml/2006/main">
        <w:t xml:space="preserve">យេរេមា 50:6 «ប្រជាជន​របស់​យើង​បាន​បាត់​ចៀម​ហើយ ពួក​អ្នក​គង្វាល​របស់​គេ​បាន​ធ្វើ​ឲ្យ​វង្វេង ហើយ​បាន​បង្វែរ​វា​ទៅ​លើ​ភ្នំ គេ​បាន​ចាក​ចេញ​ពី​ភ្នំ​មួយ​ទៅ​ភ្នំ ហើយ​ភ្លេច​ហ្វូង​របស់​ខ្លួន»។</w:t>
      </w:r>
    </w:p>
    <w:p/>
    <w:p>
      <w:r xmlns:w="http://schemas.openxmlformats.org/wordprocessingml/2006/main">
        <w:t xml:space="preserve">អេសេគាល 34:7 ដូច្នេះ អ្នក​គង្វាល​អើយ ចូរ​ស្ដាប់​ព្រះ‌បន្ទូល​របស់​ព្រះ‌អម្ចាស់។</w:t>
      </w:r>
    </w:p>
    <w:p/>
    <w:p>
      <w:r xmlns:w="http://schemas.openxmlformats.org/wordprocessingml/2006/main">
        <w:t xml:space="preserve">ព្រះអម្ចាស់​បញ្ជា​អ្នក​គង្វាល​ឲ្យ​ស្ដាប់​ព្រះបន្ទូល​របស់​ព្រះអង្គ។</w:t>
      </w:r>
    </w:p>
    <w:p/>
    <w:p>
      <w:r xmlns:w="http://schemas.openxmlformats.org/wordprocessingml/2006/main">
        <w:t xml:space="preserve">1. បទបញ្ជារបស់ព្រះអម្ចាស់ដើម្បីស្តាប់និងគោរព</w:t>
      </w:r>
    </w:p>
    <w:p/>
    <w:p>
      <w:r xmlns:w="http://schemas.openxmlformats.org/wordprocessingml/2006/main">
        <w:t xml:space="preserve">2. សារៈសំខាន់នៃការស្តាប់ព្រះបន្ទូលរបស់ព្រះអម្ចាស់</w:t>
      </w:r>
    </w:p>
    <w:p/>
    <w:p>
      <w:r xmlns:w="http://schemas.openxmlformats.org/wordprocessingml/2006/main">
        <w:t xml:space="preserve">1. ទំនុកតម្កើង 95:7 ដ្បិត​ទ្រង់​ជា​ព្រះ​នៃ​យើង ហើយ​យើង​ខ្ញុំ​ជា​រាស្ដ្រ​នៃ​វាល​ស្មៅ​របស់​ទ្រង់ ហើយ​ជា​ហ្វូង​ចៀម​នៃ​ព្រះហស្ត​ទ្រង់។</w:t>
      </w:r>
    </w:p>
    <w:p/>
    <w:p>
      <w:r xmlns:w="http://schemas.openxmlformats.org/wordprocessingml/2006/main">
        <w:t xml:space="preserve">2. អេសាយ 50:4 ព្រះជាម្ចាស់​បាន​ប្រទាន​អោយ​ខ្ញុំ​ចេះ​និយាយ​ពាក្យ​មួយ​ម៉ាត់​តាម​រដូវ​កាល​ដល់​អ្នក​ដែល​នឿយ​ហត់៖ គាត់​ភ្ញាក់​ពី​ព្រលឹម គាត់​ដាស់​ត្រចៀក​ខ្ញុំ​ឲ្យ​ឮ​ដូច​អ្នក​រៀន។ .</w:t>
      </w:r>
    </w:p>
    <w:p/>
    <w:p>
      <w:r xmlns:w="http://schemas.openxmlformats.org/wordprocessingml/2006/main">
        <w:t xml:space="preserve">អេសេគាល 34:8 ព្រះ‌ជា‌អម្ចាស់​មាន​ព្រះ‌បន្ទូល​ថា កាល​ខ្ញុំ​មាន​ជីវិត​រស់​នៅ ហ្វូង​ចៀម​របស់​ខ្ញុំ​ក្លាយ​ទៅ​ជា​ឈ្លើយ ហើយ​ហ្វូង​ចៀម​របស់​ខ្ញុំ​ក៏​ក្លាយ​ទៅ​ជា​សាច់​សត្វ​នៅ​តាម​ស្រែ ព្រោះ​គ្មាន​អ្នក​គង្វាល ហើយ​អ្នក​គង្វាល​ក៏​មិន​ស្វែង​រក​ហ្វូង​ចៀម​របស់​ខ្ញុំ​ដែរ។ អ្នកគង្វាលចិញ្ចឹមខ្លួនឯង តែមិនស៊ីហ្វូងចៀមរបស់ខ្ញុំទេ។</w:t>
      </w:r>
    </w:p>
    <w:p/>
    <w:p>
      <w:r xmlns:w="http://schemas.openxmlformats.org/wordprocessingml/2006/main">
        <w:t xml:space="preserve">ព្រះសន្យាថាទ្រង់នឹងដាក់ទោសអ្នកគង្វាលដែលមិនបានថែរក្សារាស្ដ្រទ្រង់។</w:t>
      </w:r>
    </w:p>
    <w:p/>
    <w:p>
      <w:r xmlns:w="http://schemas.openxmlformats.org/wordprocessingml/2006/main">
        <w:t xml:space="preserve">1. អំណាចនៃសេចក្តីសន្យារបស់ព្រះ: របៀបដែលព្រះបន្ទូលរបស់ព្រះអាចផ្លាស់ប្តូរជីវិតរបស់យើង។</w:t>
      </w:r>
    </w:p>
    <w:p/>
    <w:p>
      <w:r xmlns:w="http://schemas.openxmlformats.org/wordprocessingml/2006/main">
        <w:t xml:space="preserve">2. ការយកចិត្ដទុកដាក់របស់ព្រះចំពោះរាស្ដ្រទ្រង់៖ របៀបដែលយើងអាចបង្ហាញសេចក្ដីមេត្ដាករុណាចំពោះអ្នកដែលខ្វះខាត។</w:t>
      </w:r>
    </w:p>
    <w:p/>
    <w:p>
      <w:r xmlns:w="http://schemas.openxmlformats.org/wordprocessingml/2006/main">
        <w:t xml:space="preserve">1. រ៉ូម 8:38-39 ដ្បិតខ្ញុំដឹងច្បាស់ថា ទាំងសេចក្តីស្លាប់ ឬជីវិត ទេវតា ឬអ្នកគ្រប់គ្រង ឬវត្ថុដែលមានវត្តមាន ឬវត្ថុដែលនឹងមកដល់ ឬអំណាច ឬកម្ពស់ ឬជម្រៅ ឬអ្វីផ្សេងទៀតនៅក្នុងការបង្កើតទាំងអស់នឹងមិនអាចធ្វើបាន។ ញែកយើងចេញពីសេចក្តីស្រឡាញ់របស់ព្រះជាម្ចាស់នៅក្នុងព្រះគ្រីស្ទយេស៊ូវជាព្រះអម្ចាស់របស់យើង។</w:t>
      </w:r>
    </w:p>
    <w:p/>
    <w:p>
      <w:r xmlns:w="http://schemas.openxmlformats.org/wordprocessingml/2006/main">
        <w:t xml:space="preserve">ទំនុកតម្កើង ២៣:១-៣ ព្រះអម្ចាស់ជាអ្នកគង្វាលរបស់ខ្ញុំ។ ខ្ញុំនឹងមិនចង់បានទេ។ គាត់ធ្វើឱ្យខ្ញុំដេកនៅក្នុងវាលស្មៅបៃតង។ គាត់នាំខ្ញុំទៅក្បែរទឹក ទ្រង់​ប្រោស​ព្រលឹង​ខ្ញុំ​ឡើង​វិញ។ ទ្រង់​នាំ​ខ្ញុំ​ទៅ​ក្នុង​ផ្លូវ​នៃ​សេចក្ដី​សុចរិត ដោយ​យល់​ដល់​ព្រះនាម​ទ្រង់។</w:t>
      </w:r>
    </w:p>
    <w:p/>
    <w:p>
      <w:r xmlns:w="http://schemas.openxmlformats.org/wordprocessingml/2006/main">
        <w:t xml:space="preserve">អេសេគាល 34:9 ដូច្នេះ ឱ​ពួក​អ្នក​គង្វាល​អើយ ចូរ​ស្តាប់​ព្រះ‌បន្ទូល​នៃ​ព្រះ‌អម្ចាស់!</w:t>
      </w:r>
    </w:p>
    <w:p/>
    <w:p>
      <w:r xmlns:w="http://schemas.openxmlformats.org/wordprocessingml/2006/main">
        <w:t xml:space="preserve">ព្រះ​ទ្រង់​ត្រាស់​ហៅ​អ្នក​គង្វាល​ឲ្យ​ឮ​ពាក្យ​របស់​ទ្រង់។</w:t>
      </w:r>
    </w:p>
    <w:p/>
    <w:p>
      <w:r xmlns:w="http://schemas.openxmlformats.org/wordprocessingml/2006/main">
        <w:t xml:space="preserve">1. យើងត្រូវតែយកចិត្ដទុកដាក់ចំពោះព្រះបន្ទូលរបស់ព្រះជានិច្ច។</w:t>
      </w:r>
    </w:p>
    <w:p/>
    <w:p>
      <w:r xmlns:w="http://schemas.openxmlformats.org/wordprocessingml/2006/main">
        <w:t xml:space="preserve">2. យើងត្រូវតែគោរពតាមបញ្ជារបស់ព្រះជានិច្ច។</w:t>
      </w:r>
    </w:p>
    <w:p/>
    <w:p>
      <w:r xmlns:w="http://schemas.openxmlformats.org/wordprocessingml/2006/main">
        <w:t xml:space="preserve">1. យ៉ាកុប 1:19-21 - បងប្អូន​ជា​ទី​ស្រឡាញ់​អើយ ចូរ​ដឹង​ការ​នេះ​ថា ចូរ​ឲ្យ​មនុស្ស​គ្រប់​គ្នា​ឆាប់​ស្តាប់ យឺត​និយាយ យឺត​នឹង​ខឹង ដ្បិត​កំហឹង​របស់​មនុស្ស​មិន​បាន​បង្កើត​សេចក្តី​សុចរិត​របស់​ព្រះ​ឡើយ ដូច្នេះ​ហើយ​បាន​ជា​ត្រូវ​ដក​ចេញ ភាព​សៅហ្មង និង​អំពើ​ទុច្ចរិត​ដែល​កំពុង​រាលដាល ហើយ​ទទួល​ដោយ​ស្លូតបូត​នូវ​ពាក្យ​ដែល​បាន​ដាក់​បញ្ចូល ដែល​អាច​ជួយ​សង្គ្រោះ​ព្រលឹង​អ្នក​បាន»។</w:t>
      </w:r>
    </w:p>
    <w:p/>
    <w:p>
      <w:r xmlns:w="http://schemas.openxmlformats.org/wordprocessingml/2006/main">
        <w:t xml:space="preserve">ទំនុកតម្កើង 119:9-11 - «តើ​យុវជន​ម្នាក់​អាច​រក្សា​ផ្លូវ​របស់​ខ្លួន​ឲ្យ​បរិសុទ្ធ​បាន​យ៉ាង​ដូច​ម្ដេច​បាន? ដោយ​កាន់​តាម​ព្រះបន្ទូល​របស់​ព្រះអង្គ ទូលបង្គំ​ស្វែង​រក​ទ្រង់​អស់​ពី​ចិត្ត កុំ​ឲ្យ​ទូលបង្គំ​វង្វេង​ចេញ​ពី​បញ្ញត្ត​ទ្រង់​ឡើយ! ក្នុង​ចិត្ត​ខ្ញុំ ដើម្បី​កុំ​ឲ្យ​ខ្ញុំ​ប្រព្រឹត្ត​អំពើ​បាប​ទាស់​នឹង​អ្នក»។</w:t>
      </w:r>
    </w:p>
    <w:p/>
    <w:p>
      <w:r xmlns:w="http://schemas.openxmlformats.org/wordprocessingml/2006/main">
        <w:t xml:space="preserve">អេសេគាល 34:10 ព្រះ‌អម្ចាស់​មាន​ព្រះ‌បន្ទូល​ដូច្នេះ។ មើល​ចុះ ខ្ញុំ​ប្រឆាំង​នឹង​អ្នក​គង្វាល។ យើង​នឹង​ទាមទារ​ហ្វូង​ចៀម​របស់​យើង​នៅ​ដៃ​គេ ហើយ​ធ្វើ​ឲ្យ​ពួក​គេ​ឈប់​ចិញ្ចឹម​ហ្វូង​ចៀម។ អ្នកគង្វាលក៏លែងចិញ្ចឹមខ្លួនឯងទៀតដែរ។ ដ្បិត​យើង​នឹង​រំដោះ​ហ្វូង​ចៀម​របស់​ខ្ញុំ​ចេញ​ពី​មាត់​គេ ដើម្បី​កុំ​ឲ្យ​គេ​ធ្វើ​ជា​សាច់​សម្រាប់​ពួក​គេ។</w:t>
      </w:r>
    </w:p>
    <w:p/>
    <w:p>
      <w:r xmlns:w="http://schemas.openxmlformats.org/wordprocessingml/2006/main">
        <w:t xml:space="preserve">ព្រះអម្ចាស់​ជា​ព្រះ​សន្យា​ថា​នឹង​ការពារ​រាស្ដ្រ​របស់​ទ្រង់ និង​ហ្វូង​សត្វ​ពី​អ្នក​គង្វាល​ដែល​បាន​ធ្វេសប្រហែស​នឹង​ពួក​គេ។</w:t>
      </w:r>
    </w:p>
    <w:p/>
    <w:p>
      <w:r xmlns:w="http://schemas.openxmlformats.org/wordprocessingml/2006/main">
        <w:t xml:space="preserve">1. ការការពាររបស់ព្រះសម្រាប់ប្រជាជនរបស់ទ្រង់ និងហ្វូងសត្វរបស់ពួកគេ។</w:t>
      </w:r>
    </w:p>
    <w:p/>
    <w:p>
      <w:r xmlns:w="http://schemas.openxmlformats.org/wordprocessingml/2006/main">
        <w:t xml:space="preserve">2. ការទាមទាររបស់ព្រះអម្ចាស់សម្រាប់ការទទួលខុសត្រូវពីអ្នកដឹកនាំ</w:t>
      </w:r>
    </w:p>
    <w:p/>
    <w:p>
      <w:r xmlns:w="http://schemas.openxmlformats.org/wordprocessingml/2006/main">
        <w:t xml:space="preserve">1. អេសាយ 40:11 - គាត់​នឹង​ចិញ្ចឹម​ហ្វូង​ចៀម​របស់​គាត់​ដូច​ជា​អ្នក​គង្វាល​: គាត់​នឹង​ប្រមូល​កូន​ចៀម​ដោយ​ដៃ​របស់​គាត់​ហើយ​យក​វា​នៅ​ក្នុង​ទ្រូង​របស់​គាត់​ហើយ​នឹង​ដឹក​នាំ​ពួក​អ្នក​ដែល​នៅ​មាន​វ័យ​ក្មេង​ដោយ​ទន់ភ្លន់​។</w:t>
      </w:r>
    </w:p>
    <w:p/>
    <w:p>
      <w:r xmlns:w="http://schemas.openxmlformats.org/wordprocessingml/2006/main">
        <w:t xml:space="preserve">ទំនុកតម្កើង ២៣:១ ព្រះអម្ចាស់ជាអ្នកគង្វាលរបស់ខ្ញុំ។ ខ្ញុំនឹងមិនចង់បានទេ។</w:t>
      </w:r>
    </w:p>
    <w:p/>
    <w:p>
      <w:r xmlns:w="http://schemas.openxmlformats.org/wordprocessingml/2006/main">
        <w:t xml:space="preserve">អេសេគាល 34:11 ព្រះ‌អម្ចាស់​មាន​ព្រះ‌បន្ទូល​ដូច្នេះ។ មើល ចុះ ខ្ញុំ​ក៏​នឹង​ស្វែង​រក​ចៀម​របស់​ខ្ញុំ ហើយ​ស្វែង​រក​វា​ចេញ។</w:t>
      </w:r>
    </w:p>
    <w:p/>
    <w:p>
      <w:r xmlns:w="http://schemas.openxmlformats.org/wordprocessingml/2006/main">
        <w:t xml:space="preserve">ព្រះសន្យាថានឹងស្វែងរក និងស្វែងរកចៀមរបស់ទ្រង់។</w:t>
      </w:r>
    </w:p>
    <w:p/>
    <w:p>
      <w:r xmlns:w="http://schemas.openxmlformats.org/wordprocessingml/2006/main">
        <w:t xml:space="preserve">1. ការស្វែងរកឥតឈប់ឈររបស់ព្រះសម្រាប់រាស្ដ្ររបស់ទ្រង់</w:t>
      </w:r>
    </w:p>
    <w:p/>
    <w:p>
      <w:r xmlns:w="http://schemas.openxmlformats.org/wordprocessingml/2006/main">
        <w:t xml:space="preserve">2. របៀបដែលអ្នកគង្វាលល្អស្វែងរកចៀមរបស់គាត់។</w:t>
      </w:r>
    </w:p>
    <w:p/>
    <w:p>
      <w:r xmlns:w="http://schemas.openxmlformats.org/wordprocessingml/2006/main">
        <w:t xml:space="preserve">1. យ៉ូហាន 10:11 - "ខ្ញុំជាអ្នកគង្វាលល្អ: អ្នកគង្វាលល្អផ្តល់ជីវិតរបស់គាត់សម្រាប់ចៀម" ។</w:t>
      </w:r>
    </w:p>
    <w:p/>
    <w:p>
      <w:r xmlns:w="http://schemas.openxmlformats.org/wordprocessingml/2006/main">
        <w:t xml:space="preserve">2. អេសាយ 40:11 - «គាត់​នឹង​ចិញ្ចឹម​ហ្វូង​ចៀម​របស់​គាត់​ដូច​ជា​អ្នក​គង្វាល: គាត់​នឹង​ប្រមូល​កូន​ចៀម​នៅ​ដៃ​របស់​គាត់, ហើយ​សែង​វា​នៅ​ក្នុង​ទ្រូង​របស់​គាត់, ហើយ​នឹង​ដឹក​នាំ​អស់​អ្នក​ដែល​នៅ​ក្មេង​ដោយ​ថ្នមៗ»។</w:t>
      </w:r>
    </w:p>
    <w:p/>
    <w:p>
      <w:r xmlns:w="http://schemas.openxmlformats.org/wordprocessingml/2006/main">
        <w:t xml:space="preserve">អេសេគាល 34:12 ដូច​អ្នក​គង្វាល​ស្វែង​រក​ហ្វូង​ចៀម​របស់​គាត់ នៅ​ថ្ងៃ​ដែល​គាត់​នៅ​ក្នុង​ចំណោម​ហ្វូង​ចៀម​របស់​គាត់​ដែល​ត្រូវ​ខ្ចាត់ខ្ចាយ។ ដូច្នេះ ខ្ញុំ​នឹង​ស្វែង​រក​ចៀម​របស់​ខ្ញុំ ហើយ​នឹង​រំដោះ​វា​ចេញ​ពី​គ្រប់​ទីកន្លែង​ដែល​វា​ត្រូវ​បាន​ខ្ចាត់ខ្ចាយ​ក្នុង​ថ្ងៃ​ពពក និង​ងងឹត។</w:t>
      </w:r>
    </w:p>
    <w:p/>
    <w:p>
      <w:r xmlns:w="http://schemas.openxmlformats.org/wordprocessingml/2006/main">
        <w:t xml:space="preserve">ព្រះ​សន្យា​ថា​នឹង​ស្វែង​រក​ចៀម​ដែល​ខ្ចាត់ខ្ចាយ​របស់​ទ្រង់​ក្នុង​ថ្ងៃ​ពពក និង​ងងឹត ហើយ​រំដោះ​វា​ចេញ។</w:t>
      </w:r>
    </w:p>
    <w:p/>
    <w:p>
      <w:r xmlns:w="http://schemas.openxmlformats.org/wordprocessingml/2006/main">
        <w:t xml:space="preserve">1. ការផ្តល់ដ៏ស្មោះត្រង់របស់ព្រះ - ការស្វែងយល់ពីការសន្យារបស់ព្រះក្នុងការស្វែងរក និងរំដោះចៀមរបស់គាត់នៅក្នុង អេសេគាល 34:12</w:t>
      </w:r>
    </w:p>
    <w:p/>
    <w:p>
      <w:r xmlns:w="http://schemas.openxmlformats.org/wordprocessingml/2006/main">
        <w:t xml:space="preserve">2. បេះដូងអ្នកគង្វាល - ពិនិត្យមើលសេចក្ដីស្រឡាញ់ និងការយកចិត្តទុកដាក់របស់ព្រះក្នុងនាមជាអ្នកគង្វាលសម្រាប់ហ្វូងចៀមរបស់គាត់ នៅក្នុង អេសេគាល 34:12</w:t>
      </w:r>
    </w:p>
    <w:p/>
    <w:p>
      <w:r xmlns:w="http://schemas.openxmlformats.org/wordprocessingml/2006/main">
        <w:t xml:space="preserve">1.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2. អេសាយ 40:11 - គាត់ចិញ្ចឹមហ្វូងចៀមរបស់គាត់ដូចជាអ្នកគង្វាល: គាត់ប្រមូលកូនចៀមនៅក្នុងដៃរបស់គាត់ហើយកាន់ពួកគេនៅជិតបេះដូងរបស់គាត់; គាត់ដឹកនាំអ្នកដែលមានវ័យក្មេងដោយទន់ភ្លន់។</w:t>
      </w:r>
    </w:p>
    <w:p/>
    <w:p>
      <w:r xmlns:w="http://schemas.openxmlformats.org/wordprocessingml/2006/main">
        <w:t xml:space="preserve">អេសេគាល 34:13 យើង​នឹង​នាំ​ពួក​គេ​ចេញ​ពី​ប្រជា‌ជន ហើយ​ប្រមូល​ពួក​គេ​ពី​ស្រុក​នានា ហើយ​នាំ​ពួក​គេ​ទៅ​កាន់​ទឹក​ដី​របស់​ខ្លួន ហើយ​ចិញ្ចឹម​ពួក​គេ​នៅ​លើ​ភ្នំ​នៃ​ជន‌ជាតិ​អ៊ីស្រា‌អែល តាម​មាត់​ទន្លេ និង​នៅ​គ្រប់​ទី​កន្លែង​រស់​នៅ​របស់​ពួក​គេ។ ប្រទេស។</w:t>
      </w:r>
    </w:p>
    <w:p/>
    <w:p>
      <w:r xmlns:w="http://schemas.openxmlformats.org/wordprocessingml/2006/main">
        <w:t xml:space="preserve">ព្រះ​សន្យា​ថា​នឹង​នាំ​ជន​ជាតិ​អ៊ីស្រាអែល​ទៅ​កាន់​ទឹក​ដី​របស់​ខ្លួន ហើយ​ផ្គត់ផ្គង់​ពួក​គេ​នៅ​តាម​ភ្នំ និង​ទន្លេ​នៃ​ប្រទេស​អ៊ីស្រាអែល។</w:t>
      </w:r>
    </w:p>
    <w:p/>
    <w:p>
      <w:r xmlns:w="http://schemas.openxmlformats.org/wordprocessingml/2006/main">
        <w:t xml:space="preserve">1. ការសន្យារបស់ព្រះអំពីការផ្តល់: របៀបដែលព្រះយកចិត្តទុកដាក់ចំពោះរាស្ដ្ររបស់ទ្រង់</w:t>
      </w:r>
    </w:p>
    <w:p/>
    <w:p>
      <w:r xmlns:w="http://schemas.openxmlformats.org/wordprocessingml/2006/main">
        <w:t xml:space="preserve">2. ការត្រលប់មកផ្ទះវិញ៖ សារៈសំខាន់នៃភាពជាកម្មសិទ្ធិរបស់សហគមន៍</w:t>
      </w:r>
    </w:p>
    <w:p/>
    <w:p>
      <w:r xmlns:w="http://schemas.openxmlformats.org/wordprocessingml/2006/main">
        <w:t xml:space="preserve">1. អេសាយ 49:10 - «គេ​នឹង​មិន​ឃ្លាន ឬ​ស្រេក​ឡើយ ទាំង​កំដៅ ឬ​ព្រះអាទិត្យ​នឹង​មិន​ប៉ះ​ពាល់​ដល់​ពួក​គេ​ឡើយ ដ្បិត​អ្នក​ណា​ដែល​មាន​ចិត្ត​អាណិត​អាសូរ​នឹង​ពួក​គេ ទ្រង់​នឹង​ដឹក​នាំ​គេ ទោះ​បី​តាម​ប្រភព​ទឹក​ក៏​ដោយ»។</w:t>
      </w:r>
    </w:p>
    <w:p/>
    <w:p>
      <w:r xmlns:w="http://schemas.openxmlformats.org/wordprocessingml/2006/main">
        <w:t xml:space="preserve">ទំនុកតម្កើង ២៣:២ - «ទ្រង់​ឲ្យ​ខ្ញុំ​ដេក​នៅ​ក្នុង​វាល​ស្មៅ ទ្រង់​នាំ​ខ្ញុំ​ទៅ​ក្បែរ​មាត់​ទឹក»។</w:t>
      </w:r>
    </w:p>
    <w:p/>
    <w:p>
      <w:r xmlns:w="http://schemas.openxmlformats.org/wordprocessingml/2006/main">
        <w:t xml:space="preserve">អេសេគាល 34:14 យើង​នឹង​ចិញ្ចឹម​ពួក​គេ​នៅ​ក្នុង​វាល​ស្មៅ​ដ៏​ល្អ ហើយ​នៅ​លើ​ភ្នំ​ខ្ពស់​នៃ​ស្រុក​អ៊ីស្រា‌អែល​នឹង​មាន​ហ្វូង​សត្វ​នៅ​ទី​នោះ ពួក​គេ​នឹង​ដេក​នៅ​ក្នុង​ហ្វូង​ដ៏​ល្អ ហើយ​គេ​នឹង​ចិញ្ចឹម​នៅ​លើ​ភ្នំ​នៃ​សាសន៍​អ៊ីស្រា‌អែល​នៅ​វាល​ស្មៅ​ដ៏​ធាត់។</w:t>
      </w:r>
    </w:p>
    <w:p/>
    <w:p>
      <w:r xmlns:w="http://schemas.openxmlformats.org/wordprocessingml/2006/main">
        <w:t xml:space="preserve">ព្រះ​នឹង​ផ្គត់ផ្គង់​រាស្ដ្រ​ទ្រង់​នៅ​វាល​ស្មៅ​ដ៏​ល្អ និង​នៅ​លើ​ភ្នំ​ខ្ពស់​នៃ​ប្រទេស​អ៊ីស្រាអែល។</w:t>
      </w:r>
    </w:p>
    <w:p/>
    <w:p>
      <w:r xmlns:w="http://schemas.openxmlformats.org/wordprocessingml/2006/main">
        <w:t xml:space="preserve">1. ការផ្តល់របស់ព្រះ: ការជឿទុកចិត្តលើការយកចិត្តទុកដាក់របស់ទ្រង់</w:t>
      </w:r>
    </w:p>
    <w:p/>
    <w:p>
      <w:r xmlns:w="http://schemas.openxmlformats.org/wordprocessingml/2006/main">
        <w:t xml:space="preserve">2.The Goodness of God: ការទទួលពរពីទ្រង់</w:t>
      </w:r>
    </w:p>
    <w:p/>
    <w:p>
      <w:r xmlns:w="http://schemas.openxmlformats.org/wordprocessingml/2006/main">
        <w:t xml:space="preserve">១.ទំនុកដំកើង ២៣:២ - ទ្រង់​ឲ្យ​ខ្ញុំ​ដេក​នៅ​ក្នុង​វាល​ស្មៅ ទ្រង់​នាំ​ខ្ញុំ​ទៅ​ក្បែរ​ទឹក​ស្ងាត់។</w:t>
      </w:r>
    </w:p>
    <w:p/>
    <w:p>
      <w:r xmlns:w="http://schemas.openxmlformats.org/wordprocessingml/2006/main">
        <w:t xml:space="preserve">២.អេសាយ ៥៥:១ - អស់​អ្នក​ដែល​ស្រេក ចូរ​មក​ទឹក​ចុះ! ហើយ​អ្នក​ដែល​គ្មាន​លុយ​មក​ទិញ​ហូប​ទៅ! សូមអញ្ជើញមកទិញស្រា និងទឹកដោះគោដោយមិនអស់លុយ និងដោយមិនគិតថ្លៃ។</w:t>
      </w:r>
    </w:p>
    <w:p/>
    <w:p>
      <w:r xmlns:w="http://schemas.openxmlformats.org/wordprocessingml/2006/main">
        <w:t xml:space="preserve">អេសេគាល 34:15 ព្រះ‌ជា‌អម្ចាស់​មាន​ព្រះ‌បន្ទូល​ថា យើង​នឹង​ចិញ្ចឹម​ហ្វូង​ចៀម​របស់​យើង ហើយ​យើង​នឹង​ឲ្យ​វា​ដេក​លក់។</w:t>
      </w:r>
    </w:p>
    <w:p/>
    <w:p>
      <w:r xmlns:w="http://schemas.openxmlformats.org/wordprocessingml/2006/main">
        <w:t xml:space="preserve">ព្រះ​សន្យា​ថា​នឹង​យក​ចិត្ត​ទុក​ដាក់​ចំពោះ​រាស្ដ្រ​របស់​ទ្រង់ ហើយ​ផ្គត់ផ្គង់​សម្រាប់​ពួក​គេ។</w:t>
      </w:r>
    </w:p>
    <w:p/>
    <w:p>
      <w:r xmlns:w="http://schemas.openxmlformats.org/wordprocessingml/2006/main">
        <w:t xml:space="preserve">1. ការប្តេជ្ញាចិត្តរបស់ព្រះចំពោះរាស្ដ្ររបស់ទ្រង់៖ សេចក្តីស្រឡាញ់របស់អ្នកគង្វាលដ៏ល្អ</w:t>
      </w:r>
    </w:p>
    <w:p/>
    <w:p>
      <w:r xmlns:w="http://schemas.openxmlformats.org/wordprocessingml/2006/main">
        <w:t xml:space="preserve">2. ការផ្តល់របស់ព្រះសម្រាប់រាស្ដ្ររបស់ទ្រង់: ការសន្យានៃភាពបរិបូរណ៍</w:t>
      </w:r>
    </w:p>
    <w:p/>
    <w:p>
      <w:r xmlns:w="http://schemas.openxmlformats.org/wordprocessingml/2006/main">
        <w:t xml:space="preserve">1. យ៉ូហាន 10:11 - ខ្ញុំជាអ្នកគង្វាលដ៏ល្អ: អ្នកគង្វាលដ៏ល្អបានលះបង់ជីវិតរបស់គាត់សម្រាប់ចៀម។</w:t>
      </w:r>
    </w:p>
    <w:p/>
    <w:p>
      <w:r xmlns:w="http://schemas.openxmlformats.org/wordprocessingml/2006/main">
        <w:t xml:space="preserve">ទំនុកតម្កើង ២៣:១ ព្រះអម្ចាស់ជាអ្នកគង្វាលរបស់ខ្ញុំ។ ខ្ញុំនឹងមិនចង់បានទេ។</w:t>
      </w:r>
    </w:p>
    <w:p/>
    <w:p>
      <w:r xmlns:w="http://schemas.openxmlformats.org/wordprocessingml/2006/main">
        <w:t xml:space="preserve">អេសេគាល 34:16 យើង​នឹង​ស្វែង​រក​របស់​ដែល​បាត់ ហើយ​យក​របស់​ដែល​ត្រូវ​បាន​គេ​បណ្ដេញ​ចេញ​មក​ម្ដង​ទៀត ហើយ​នឹង​ចង​របស់​ដែល​ខូច ហើយ​នឹង​ពង្រឹង​អ្នក​ដែល​ឈឺ ប៉ុន្តែ​យើង​នឹង​បំផ្លាញ​ខ្លាញ់ និង​អ្នក​ខ្លាំង។ ខ្ញុំនឹងចិញ្ចឹមពួកគេដោយការវិនិច្ឆ័យ។</w:t>
      </w:r>
    </w:p>
    <w:p/>
    <w:p>
      <w:r xmlns:w="http://schemas.openxmlformats.org/wordprocessingml/2006/main">
        <w:t xml:space="preserve">ព្រះ​ទ្រង់​ស្វែង​រក​ដើម្បី​ស្ដារ​រាស្ដ្រ​របស់​ទ្រង់​ដោយ​ព្យាបាល​អ្នក​ដែល​ខូច ឈឺ និង​បាត់​បង់។ គាត់​នឹង​ផ្តល់​យុត្តិធម៌​ដល់​អ្នក​ខ្លាំង និង​អ្នក​ធាត់។</w:t>
      </w:r>
    </w:p>
    <w:p/>
    <w:p>
      <w:r xmlns:w="http://schemas.openxmlformats.org/wordprocessingml/2006/main">
        <w:t xml:space="preserve">1. ការស្ដារឡើងវិញរបស់ព្រះនៃរាស្ដ្ររបស់ទ្រង់</w:t>
      </w:r>
    </w:p>
    <w:p/>
    <w:p>
      <w:r xmlns:w="http://schemas.openxmlformats.org/wordprocessingml/2006/main">
        <w:t xml:space="preserve">2. យុត្តិធម៍ និងសេចក្តីមេត្តាករុណាក្នុងសកម្មភាព</w:t>
      </w:r>
    </w:p>
    <w:p/>
    <w:p>
      <w:r xmlns:w="http://schemas.openxmlformats.org/wordprocessingml/2006/main">
        <w:t xml:space="preserve">1. អេសាយ 61:1 - «ព្រះវិញ្ញាណនៃព្រះជាអម្ចាស់ទ្រង់សណ្ឋិតលើខ្ញុំ ពីព្រោះព្រះអម្ចាស់បានចាក់ប្រេងតាំងខ្ញុំ ដើម្បីប្រកាសដំណឹងល្អដល់មនុស្សស្លូតបូត ទ្រង់បានចាត់ខ្ញុំឱ្យចងចំណងមនុស្សដែលមានចិត្តសង្រេង ដើម្បីប្រកាសសេរីភាពដល់ពួកឈ្លើយសឹក។ ការ​បើក​គុក​ដល់​អ្នក​ដែល​ជាប់​គុក»។</w:t>
      </w:r>
    </w:p>
    <w:p/>
    <w:p>
      <w:r xmlns:w="http://schemas.openxmlformats.org/wordprocessingml/2006/main">
        <w:t xml:space="preserve">2. យេរេមា 33:6 - "មើល យើងនឹងនាំវាឱ្យមានសុខភាពល្អ ហើយនឹងព្យាបាលវា យើងនឹងព្យាបាលពួកគេ ហើយនឹងបង្ហាញឱ្យពួកគេនូវភាពបរិបូរណ៍នៃសន្តិភាពនិងសេចក្ដីពិត"។</w:t>
      </w:r>
    </w:p>
    <w:p/>
    <w:p>
      <w:r xmlns:w="http://schemas.openxmlformats.org/wordprocessingml/2006/main">
        <w:t xml:space="preserve">អេសេគាល 34:17 ព្រះ‌អម្ចាស់​ជា​ព្រះ​មាន​ព្រះ‌បន្ទូល​ថា ឱ​ហ្វូង​ចៀម​អើយ! មើល​ចុះ ខ្ញុំ​វិនិច្ឆ័យ​រវាង​គោ​ក្របី រវាង​ចៀម​ឈ្មោល និង​ពពែ។</w:t>
      </w:r>
    </w:p>
    <w:p/>
    <w:p>
      <w:r xmlns:w="http://schemas.openxmlformats.org/wordprocessingml/2006/main">
        <w:t xml:space="preserve">ព្រះជាអម្ចាស់កំពុងវិនិច្ឆ័យរវាងគោក្របីប្រភេទផ្សេងៗ ដូចជាចៀមឈ្មោល និងពពែ។</w:t>
      </w:r>
    </w:p>
    <w:p/>
    <w:p>
      <w:r xmlns:w="http://schemas.openxmlformats.org/wordprocessingml/2006/main">
        <w:t xml:space="preserve">1. ព្រះជាអម្ចាស់ជាចៅក្រមចុងក្រោយ</w:t>
      </w:r>
    </w:p>
    <w:p/>
    <w:p>
      <w:r xmlns:w="http://schemas.openxmlformats.org/wordprocessingml/2006/main">
        <w:t xml:space="preserve">2. យុត្តិធម៍របស់ព្រះគឺយុត្តិធម៌និងយុត្តិធម៌</w:t>
      </w:r>
    </w:p>
    <w:p/>
    <w:p>
      <w:r xmlns:w="http://schemas.openxmlformats.org/wordprocessingml/2006/main">
        <w:t xml:space="preserve">1. អេសាយ 11:3-5 - ហើយគាត់នឹងវិនិច្ឆ័យក្នុងចំណោមប្រជាជាតិនានា ហើយនឹងស្តីបន្ទោសមនុស្សជាច្រើន: ហើយពួកគេនឹងវាយដាវរបស់ពួកគេទៅជាកន្លែងនង្គ័ល ហើយលំពែងរបស់ពួកគេទៅជាទំពក់។ រៀនសង្រ្គាមទៀត។</w:t>
      </w:r>
    </w:p>
    <w:p/>
    <w:p>
      <w:r xmlns:w="http://schemas.openxmlformats.org/wordprocessingml/2006/main">
        <w:t xml:space="preserve">2. យ៉ូហាន 5:22-23 - ដ្បិត​ព្រះបិតា​មិន​វិនិច្ឆ័យ​អ្នក​ណា​ឡើយ ប៉ុន្តែ​ទ្រង់​បាន​ប្រព្រឹត្ត​គ្រប់​ទាំង​ការ​វិនិច្ឆ័យ​ចំពោះ​ព្រះបុត្រា​ថា ៖ ដើម្បី​ឲ្យ​មនុស្ស​ទាំង​អស់​គោរព​ព្រះបុត្រា ដូច​ដែល​គេ​គោរព​ដល់​ព្រះវរបិតា​ដែរ។ អ្នក​ណា​ដែល​មិន​គោរព​ព្រះបុត្រា អ្នក​នោះ​មិន​គោរព​ព្រះបិតា​ដែល​បាន​ចាត់​គាត់​មក​ទេ។</w:t>
      </w:r>
    </w:p>
    <w:p/>
    <w:p>
      <w:r xmlns:w="http://schemas.openxmlformats.org/wordprocessingml/2006/main">
        <w:t xml:space="preserve">អេសេគាល 34:18 អ្នក​រាល់​គ្នា​បាន​ស៊ី​វាល​ស្មៅ​ដ៏​ល្អ ប៉ុន្តែ​អ្នក​រាល់​គ្នា​ឃើញ​ថា​វា​ជា​រឿង​តូច​តាច​ឬ? ហើយ​ចង់​ផឹក​ទឹក​ជ្រៅ ប៉ុន្តែ​អ្នក​រាល់​គ្នា​ត្រូវ​ប្រឡាក់​ជើង​របស់​អ្នក​ឬ?</w:t>
      </w:r>
    </w:p>
    <w:p/>
    <w:p>
      <w:r xmlns:w="http://schemas.openxmlformats.org/wordprocessingml/2006/main">
        <w:t xml:space="preserve">ព្រះ​ទ្រង់​បន្ទោស​អ្នក​គង្វាល​ដែល​មិន​បាន​មើល​ថែ​ចៀម។</w:t>
      </w:r>
    </w:p>
    <w:p/>
    <w:p>
      <w:r xmlns:w="http://schemas.openxmlformats.org/wordprocessingml/2006/main">
        <w:t xml:space="preserve">1. ការថែរក្សាហ្វូងចៀមរបស់ព្រះ - អេសេគាល 34:18</w:t>
      </w:r>
    </w:p>
    <w:p/>
    <w:p>
      <w:r xmlns:w="http://schemas.openxmlformats.org/wordprocessingml/2006/main">
        <w:t xml:space="preserve">2. ទំនួលខុសត្រូវរបស់អ្នកគង្វាល - អេសេគាល 34:18</w:t>
      </w:r>
    </w:p>
    <w:p/>
    <w:p>
      <w:r xmlns:w="http://schemas.openxmlformats.org/wordprocessingml/2006/main">
        <w:t xml:space="preserve">1. ពេត្រុសទី 1 5:2-3 - ចូរអ្នកគង្វាលហ្វូងចៀមរបស់ព្រះដែលស្ថិតនៅក្រោមការមើលថែរបស់អ្នក មិនមែនដោយសារអ្នកត្រូវតែទេ ប៉ុន្តែដោយសារតែអ្នកសុខចិត្តដូចដែលព្រះចង់ឱ្យអ្នកក្លាយជា។ មិនស្វែងរកផលប្រយោជន៍ដោយទុច្ចរិត ប៉ុន្តែចង់បម្រើ។ មិន​មែន​ធ្វើ​ជា​ម្ចាស់​លើ​អស់​អ្នក​ដែល​ទុក​ចិត្ត​អ្នក​ទេ តែ​ធ្វើ​ជា​គំរូ​ដល់​ហ្វូង​ចៀម។</w:t>
      </w:r>
    </w:p>
    <w:p/>
    <w:p>
      <w:r xmlns:w="http://schemas.openxmlformats.org/wordprocessingml/2006/main">
        <w:t xml:space="preserve">2. យ៉ូហាន 21:16-17 - គាត់បាននិយាយទៅកាន់គាត់ជាលើកទីបីថា ស៊ីម៉ូនកូនរបស់លោកយ៉ូហាន តើអ្នកស្រឡាញ់ខ្ញុំទេ? ពេត្រុស​ឈឺ​ចិត្ត ដោយ​សារ​ព្រះ​យេស៊ូ​សួរ​គាត់​ជា​លើក​ទី​បី​ថា តើ​អ្នក​ស្រឡាញ់​ខ្ញុំ​ទេ? ទ្រង់​មាន​ព្រះ‌បន្ទូល​ថា ព្រះ‌អម្ចាស់​ទ្រង់​ជ្រាប​គ្រប់​ការណ៍​ទាំង​អស់។ អ្នក​ដឹង​ថា​ខ្ញុំ​ស្រឡាញ់​អ្នក។ ព្រះយេស៊ូ​មាន​ព្រះបន្ទូល​ថា៖ «ចិញ្ចឹម​ចៀម​របស់​ខ្ញុំ។</w:t>
      </w:r>
    </w:p>
    <w:p/>
    <w:p>
      <w:r xmlns:w="http://schemas.openxmlformats.org/wordprocessingml/2006/main">
        <w:t xml:space="preserve">អេសេគាល 34:19 រីឯ​ហ្វូង​ចៀម​របស់​ខ្ញុំ វា​ស៊ី​សាច់​ដែល​អ្នក​រាល់​គ្នា​បាន​ជាន់​ជើង។ ហើយពួកគេផឹកទឹកដែលអ្នកបានធ្វើឱ្យខូចជើង។</w:t>
      </w:r>
    </w:p>
    <w:p/>
    <w:p>
      <w:r xmlns:w="http://schemas.openxmlformats.org/wordprocessingml/2006/main">
        <w:t xml:space="preserve">ហ្វូង​ចៀម​របស់​ព្រះ​នឹង​ស៊ី​អាហារ​ដែល​ពួក​អ្នក​គង្វាល​បាន​ជាន់​ឈ្លី ហើយ​ផឹក​ពី​អ្វី​ដែល​ពួក​គេ​បាន​ធ្វើ​បាប​នឹង​ជើង។</w:t>
      </w:r>
    </w:p>
    <w:p/>
    <w:p>
      <w:r xmlns:w="http://schemas.openxmlformats.org/wordprocessingml/2006/main">
        <w:t xml:space="preserve">1. អំណាចនៃភាពជាអ្នកដឹកនាំល្អ៖ របៀបដែលចៀមរបស់ព្រះមានការរីកចម្រើននៅក្នុងវត្តមានរបស់អ្នកគង្វាលល្អ</w:t>
      </w:r>
    </w:p>
    <w:p/>
    <w:p>
      <w:r xmlns:w="http://schemas.openxmlformats.org/wordprocessingml/2006/main">
        <w:t xml:space="preserve">2. ផល​វិបាក​នៃ​ភាព​ជា​អ្នក​ដឹក​នាំ​មិន​ល្អ៖ តើ​ចៀម​របស់​ព្រះ​រង​ទុក្ខ​យ៉ាង​ណា​ពេល​មាន​អ្នក​គង្វាល​អាក្រក់</w:t>
      </w:r>
    </w:p>
    <w:p/>
    <w:p>
      <w:r xmlns:w="http://schemas.openxmlformats.org/wordprocessingml/2006/main">
        <w:t xml:space="preserve">ទំនុកតម្កើង ២៣:២-៤ - ទ្រង់​ឲ្យ​ខ្ញុំ​ដេក​នៅ​ក្នុង​វាល​ស្មៅ ទ្រង់​នាំ​ខ្ញុំ​ទៅ​ក្បែរ​ទឹក​ស្រពោន ទ្រង់​ប្រោស​ព្រលឹង​ខ្ញុំ​ឡើង​វិញ។ ទ្រង់​នាំ​ខ្ញុំ​ទៅ​ក្នុង​ផ្លូវ​នៃ​សេចក្ដី​សុចរិត ដោយ​សារ​ព្រះ​នាម​ទ្រង់។</w:t>
      </w:r>
    </w:p>
    <w:p/>
    <w:p>
      <w:r xmlns:w="http://schemas.openxmlformats.org/wordprocessingml/2006/main">
        <w:t xml:space="preserve">2. យេរេមា 23:1-4 - វេទនាដល់ពួកអ្នកគង្វាលដែលបំផ្លាញហ្វូងចៀមនៅវាលស្មៅរបស់ខ្ញុំ! ព្រះអម្ចាស់​បាន​ប្រកាស។ ដូច្នេះ ព្រះ‌អម្ចាស់ ជា​ព្រះ​នៃ​ជន‌ជាតិ​អ៊ីស្រា‌អែល មាន​ព្រះ‌បន្ទូល​យ៉ាង​នេះ អំពី​អ្នក​គង្វាល​ដែល​មើល​ថែ​ប្រជា‌ជន​របស់​យើង​ថា៖ «អ្នក​បាន​កំចាត់​ហ្វូង​ចៀម​របស់​ខ្ញុំ ហើយ​បាន​បណ្តេញ​ពួក​គេ​ចេញ ហើយ​អ្នក​មិន​បាន​ចូល​រួម​ជាមួយ​ពួក​គេ​ទេ។ ព្រះ​អម្ចាស់​ជា​ព្រះ​បន្ទូល​នៃ​ព្រះ​យេហូវ៉ា​ថា មើល​ចុះ យើង​នឹង​ចូល​រួម​នឹង​អ្នក​រាល់​គ្នា​ចំពោះ​អំពើ​អាក្រក់​របស់​អ្នក</w:t>
      </w:r>
    </w:p>
    <w:p/>
    <w:p>
      <w:r xmlns:w="http://schemas.openxmlformats.org/wordprocessingml/2006/main">
        <w:t xml:space="preserve">អេសេគាល 34:20 ដូច្នេះ ព្រះ‌អម្ចាស់​ជា​ព្រះ​មាន​ព្រះ‌បន្ទូល​ទៅ​ពួក​គេ។ មើល​ចុះ ខ្ញុំ​នឹង​វិនិច្ឆ័យ​រវាង​សត្វ​គោ​ធាត់ និង​រវាង​សត្វ​ពាហនៈ។</w:t>
      </w:r>
    </w:p>
    <w:p/>
    <w:p>
      <w:r xmlns:w="http://schemas.openxmlformats.org/wordprocessingml/2006/main">
        <w:t xml:space="preserve">ព្រះជាអម្ចាស់​ប្រកាស​ថា ទ្រង់​នឹង​ជំនុំជំរះ​រវាង​សត្វ​គោ​ធាត់ និង​សត្វ​ពាហនៈ។</w:t>
      </w:r>
    </w:p>
    <w:p/>
    <w:p>
      <w:r xmlns:w="http://schemas.openxmlformats.org/wordprocessingml/2006/main">
        <w:t xml:space="preserve">1. ព្រះ​ជា​ចៅក្រម​ដ៏​សុចរិត—អេសេគាល ៣៤:២០</w:t>
      </w:r>
    </w:p>
    <w:p/>
    <w:p>
      <w:r xmlns:w="http://schemas.openxmlformats.org/wordprocessingml/2006/main">
        <w:t xml:space="preserve">2. ព្រះអម្ចាស់គឺយុត្តិធម៌ - អេសេគាល 34:20</w:t>
      </w:r>
    </w:p>
    <w:p/>
    <w:p>
      <w:r xmlns:w="http://schemas.openxmlformats.org/wordprocessingml/2006/main">
        <w:t xml:space="preserve">1. ទំនុកតម្កើង 7:11 - ព្រះ​ជា​ចៅក្រម​ដ៏​សុចរិត ហើយ​ជា​ព្រះ​ដែល​មាន​កំហឹង​ជា​រៀង​រាល់​ថ្ងៃ។</w:t>
      </w:r>
    </w:p>
    <w:p/>
    <w:p>
      <w:r xmlns:w="http://schemas.openxmlformats.org/wordprocessingml/2006/main">
        <w:t xml:space="preserve">2. អេសាយ 11:3-4 - ហើយគាត់នឹងវិនិច្ឆ័យរវាងប្រជាជាតិនានា ហើយនឹងស្តីបន្ទោសមនុស្សជាច្រើន: ហើយពួកគេនឹងវាយដាវរបស់ពួកគេទៅជាកន្លែងនង្គ័ល ហើយលំពែងរបស់ពួកគេទៅជាទំពក់។ រៀនសង្រ្គាមទៀត។</w:t>
      </w:r>
    </w:p>
    <w:p/>
    <w:p>
      <w:r xmlns:w="http://schemas.openxmlformats.org/wordprocessingml/2006/main">
        <w:t xml:space="preserve">អេសេគាល 34:21 ពី​ព្រោះ​អ្នក​រាល់​គ្នា​មាន​ស្នែង​ទាំង​សង​ខាង និង​ដោយ​ស្មា ហើយ​រុញ​ស្នែង​របស់​អ្នក​រាល់​គ្នា រហូត​ដល់​អ្នក​រាល់​គ្នា​បាន​ខ្ចាត់​ខ្ចាយ​ទៅ​ក្រៅ​ប្រទេស។</w:t>
      </w:r>
    </w:p>
    <w:p/>
    <w:p>
      <w:r xmlns:w="http://schemas.openxmlformats.org/wordprocessingml/2006/main">
        <w:t xml:space="preserve">ព្រះអម្ចាស់​នឹង​ជួយ​សង្គ្រោះ និង​ថែរក្សា​ហ្វូង​ចៀម​របស់​ព្រះអង្គ​ដែល​ត្រូវ​បាន​គេ​ធ្វើ​បាប។</w:t>
      </w:r>
    </w:p>
    <w:p/>
    <w:p>
      <w:r xmlns:w="http://schemas.openxmlformats.org/wordprocessingml/2006/main">
        <w:t xml:space="preserve">១៖ យើង​ត្រូវ​តែ​យក​ចិត្ត​ទុក​ដាក់​ចំពោះ​អ្នក​ដទៃ ទោះ​បី​យើង​ត្រូវ​គេ​ធ្វើ​បាប​ខ្លួន​ឯង​ក៏​ដោយ។</w:t>
      </w:r>
    </w:p>
    <w:p/>
    <w:p>
      <w:r xmlns:w="http://schemas.openxmlformats.org/wordprocessingml/2006/main">
        <w:t xml:space="preserve">២៖ ព្រះ​នឹង​នាំ​មក​នូវ​យុត្តិធម៌ និង​ថែរក្សា​អ្នក​ដែល​ត្រូវ​គេ​ធ្វើ​បាប។</w:t>
      </w:r>
    </w:p>
    <w:p/>
    <w:p>
      <w:r xmlns:w="http://schemas.openxmlformats.org/wordprocessingml/2006/main">
        <w:t xml:space="preserve">1: ម៉ាថាយ 25:40 នោះ​ស្តេច​នឹង​ឆ្លើយ​ទៅ​ពួក​គេ​ថា​ជា​ការ​ពិត, ខ្ញុំ​ប្រាប់​អ្នក​រាល់​គ្នា​ដូច​ជា​អ្នក​បាន​ធ្វើ​វា​ដល់​មួយ​ក្នុង​ចំណោម​បង​ប្អូន​របស់​ខ្ញុំ​តិច​បំផុត​នេះ, អ្នក​បាន​ធ្វើ​វា​ដល់​ខ្ញុំ.</w:t>
      </w:r>
    </w:p>
    <w:p/>
    <w:p>
      <w:r xmlns:w="http://schemas.openxmlformats.org/wordprocessingml/2006/main">
        <w:t xml:space="preserve">២:១ ពេត្រុស ៥:២-៣, ចូរ​ធ្វើ​ជា​អ្នក​គង្វាល​ហ្វូង​ចៀម​របស់​ព្រះ ដែល​ស្ថិត​នៅ​ក្រោម​ការ​មើល​ថែ​របស់​អ្នក មិន​មែន​ដោយ​សារ​អ្នក​រាល់​គ្នា​ត្រូវ​ទេ ប៉ុន្តែ​ដោយ​សារ​អ្នក​មាន​ឆន្ទៈ ដូច​ជា​ព្រះ​ចង់​ឲ្យ​អ្នក​ធ្វើ។ មិនស្វែងរកផលប្រយោជន៍ដោយទុច្ចរិត ប៉ុន្តែចង់បម្រើ។ មិន​មែន​ធ្វើ​ជា​ម្ចាស់​លើ​អស់​អ្នក​ដែល​ទុក​ចិត្ត​អ្នក​ទេ តែ​ធ្វើ​ជា​គំរូ​ដល់​ហ្វូង​ចៀម។</w:t>
      </w:r>
    </w:p>
    <w:p/>
    <w:p>
      <w:r xmlns:w="http://schemas.openxmlformats.org/wordprocessingml/2006/main">
        <w:t xml:space="preserve">អេសេគាល 34:22 ដូច្នេះ យើង​នឹង​សង្គ្រោះ​ហ្វូង​ចៀម​របស់​ខ្ញុំ ហើយ​វា​នឹង​លែង​ក្លាយ​ជា​ឈ្នានីស​ទៀត​ហើយ។ ហើយខ្ញុំនឹងវិនិច្ឆ័យរវាងគោក្របី។</w:t>
      </w:r>
    </w:p>
    <w:p/>
    <w:p>
      <w:r xmlns:w="http://schemas.openxmlformats.org/wordprocessingml/2006/main">
        <w:t xml:space="preserve">ព្រះ​នឹង​ការពារ​ហ្វូង​ចៀម​របស់​ទ្រង់ ហើយ​នាំ​មក​នូវ​យុត្តិធម៌។</w:t>
      </w:r>
    </w:p>
    <w:p/>
    <w:p>
      <w:r xmlns:w="http://schemas.openxmlformats.org/wordprocessingml/2006/main">
        <w:t xml:space="preserve">1. ព្រះជាអ្នកការពារយើង - ទំនុកតម្កើង ៩១:១-២</w:t>
      </w:r>
    </w:p>
    <w:p/>
    <w:p>
      <w:r xmlns:w="http://schemas.openxmlformats.org/wordprocessingml/2006/main">
        <w:t xml:space="preserve">2. ព្រះជាចៅក្រមរបស់យើង - ទំនុកតម្កើង 75:7</w:t>
      </w:r>
    </w:p>
    <w:p/>
    <w:p>
      <w:r xmlns:w="http://schemas.openxmlformats.org/wordprocessingml/2006/main">
        <w:t xml:space="preserve">ទំនុកតម្កើង ៩១:១-២ - អ្នកណាដែលរស់នៅក្នុងទីជំរកនៃព្រះដ៏ខ្ពង់ខ្ពស់បំផុត នោះនឹងស្នាក់នៅក្នុងម្លប់នៃព្រះដ៏មានគ្រប់ព្រះចេស្ដា។ ទូលបង្គំ​នឹង​ទូល​ព្រះអម្ចាស់​ថា ទី​ពឹង​របស់​ទូលបង្គំ និង​បន្ទាយ​របស់​ទូលបង្គំ ជា​ព្រះ​របស់​ទូលបង្គំ ដែល​ទូលបង្គំ​ទុក​ចិត្ត។</w:t>
      </w:r>
    </w:p>
    <w:p/>
    <w:p>
      <w:r xmlns:w="http://schemas.openxmlformats.org/wordprocessingml/2006/main">
        <w:t xml:space="preserve">2. ទំនុកតម្កើង 75:7 - ប៉ុន្តែ​គឺ​ជា​ព្រះ​ដែល​កាត់​ទោស​ការ​ជំនុំ​ជម្រះ ដោយ​ទម្លាក់​មួយ​ចុះ ហើយ​លើក​ឡើង​មួយ​ទៀត។</w:t>
      </w:r>
    </w:p>
    <w:p/>
    <w:p>
      <w:r xmlns:w="http://schemas.openxmlformats.org/wordprocessingml/2006/main">
        <w:t xml:space="preserve">អេសេគាល 34:23 ហើយ​យើង​នឹង​តាំង​អ្នក​គង្វាល​តែ​ម្នាក់​ឲ្យ​ត្រួត​លើ​ពួក​គេ ហើយ​គាត់​នឹង​ចិញ្ចឹម​ពួក​គេ សូម្បី​តែ​ដាវីឌ ជា​អ្នក​បម្រើ​របស់​យើង។ គាត់នឹងចិញ្ចឹមពួកគេ ហើយគាត់នឹងជាអ្នកគង្វាលរបស់ពួកគេ។</w:t>
      </w:r>
    </w:p>
    <w:p/>
    <w:p>
      <w:r xmlns:w="http://schemas.openxmlformats.org/wordprocessingml/2006/main">
        <w:t xml:space="preserve">ព្រះកំពុងតែងតាំងអ្នកគង្វាលម្នាក់ឈ្មោះដាវីឌ ដើម្បីដឹកនាំរាស្ដ្ររបស់ទ្រង់ និងផ្គត់ផ្គង់ពួកគេ។</w:t>
      </w:r>
    </w:p>
    <w:p/>
    <w:p>
      <w:r xmlns:w="http://schemas.openxmlformats.org/wordprocessingml/2006/main">
        <w:t xml:space="preserve">1: ការផ្តល់របស់ព្រះ - របៀបដែលព្រះផ្តល់សម្រាប់យើងតាមរយៈអ្នកគង្វាលដែលបានជ្រើសរើសរបស់ទ្រង់។</w:t>
      </w:r>
    </w:p>
    <w:p/>
    <w:p>
      <w:r xmlns:w="http://schemas.openxmlformats.org/wordprocessingml/2006/main">
        <w:t xml:space="preserve">២៖ ការធ្វើតាមអ្នកគង្វាលរបស់ព្រះ - របៀបធ្វើតាមយ៉ាងស្មោះត្រង់ និងទុកចិត្តលើអ្នកគង្វាលដែលបានតែងតាំងរបស់ព្រះ។</w:t>
      </w:r>
    </w:p>
    <w:p/>
    <w:p>
      <w:r xmlns:w="http://schemas.openxmlformats.org/wordprocessingml/2006/main">
        <w:t xml:space="preserve">១: ទំនុកដំកើង ២៣:១-៦ - ព្រះអម្ចាស់ជាអ្នកគង្វាលរបស់ខ្ញុំ ខ្ញុំនឹងមិនចង់បានទេ។</w:t>
      </w:r>
    </w:p>
    <w:p/>
    <w:p>
      <w:r xmlns:w="http://schemas.openxmlformats.org/wordprocessingml/2006/main">
        <w:t xml:space="preserve">2 យេរេមា 3:15 - យើង​នឹង​ឲ្យ​អ្នក​គង្វាល​តាម​ចិត្ត​របស់​ខ្ញុំ ដែល​នឹង​ចិញ្ចឹម​អ្នក​ដោយ​ចំណេះ​ដឹង និង​ការ​យល់​ដឹង។</w:t>
      </w:r>
    </w:p>
    <w:p/>
    <w:p>
      <w:r xmlns:w="http://schemas.openxmlformats.org/wordprocessingml/2006/main">
        <w:t xml:space="preserve">អេសេគាល 34:24 ហើយ​យើង​ជា​ព្រះ‌អម្ចាស់​នឹង​ធ្វើ​ជា​ព្រះ​របស់​ពួក​គេ ហើយ​ដាវីឌ​ជា​អ្នក​បម្រើ​របស់​យើង​ក៏​ធ្វើ​ជា​ចៅហ្វាយ​ក្នុង​ចំណោម​ពួក​គេ។ យើង​ជា​ព្រះ‌អម្ចាស់​បាន​មាន​ព្រះ‌បន្ទូល។</w:t>
      </w:r>
    </w:p>
    <w:p/>
    <w:p>
      <w:r xmlns:w="http://schemas.openxmlformats.org/wordprocessingml/2006/main">
        <w:t xml:space="preserve">ព្រះ​សន្យា​ថា​នឹង​ធ្វើ​ជា​ព្រះ​នៃ​រាស្ដ្រ​របស់​ទ្រង់​ដោយ​មាន​ដាវីឌ​ជា​ព្រះអង្គម្ចាស់​របស់​ពួកគេ។</w:t>
      </w:r>
    </w:p>
    <w:p/>
    <w:p>
      <w:r xmlns:w="http://schemas.openxmlformats.org/wordprocessingml/2006/main">
        <w:t xml:space="preserve">1. ព្រះតែងតែស្មោះត្រង់នឹងការសន្យារបស់ទ្រង់។</w:t>
      </w:r>
    </w:p>
    <w:p/>
    <w:p>
      <w:r xmlns:w="http://schemas.openxmlformats.org/wordprocessingml/2006/main">
        <w:t xml:space="preserve">2. ព្រះនឹងតែងតែផ្តល់ឱ្យយើងនូវអ្នកដឹកនាំ។</w:t>
      </w:r>
    </w:p>
    <w:p/>
    <w:p>
      <w:r xmlns:w="http://schemas.openxmlformats.org/wordprocessingml/2006/main">
        <w:t xml:space="preserve">1. អេសាយ 40:28-31 - "តើអ្នកមិនដឹងទេឬ? តើអ្នកមិនធ្លាប់ឮទេឬ? ព្រះអម្ចាស់ជាព្រះដ៏អស់កល្បជានិច្ចជាព្រះដែលបង្កើតចុងបញ្ចប់នៃផែនដី។ ទ្រង់​ប្រទាន​កម្លាំង​ដល់​អ្នក​នឿយ​ហត់ ហើយ​បង្កើន​កម្លាំង​ដល់​អ្នក​ទន់ខ្សោយ សូម្បី​តែ​មនុស្ស​វ័យ​ក្មេង​ក៏​នឿយ​ហត់ ហើយ​នឿយ​ណាយ ហើយ​មនុស្ស​វ័យ​ក្មេង​ក៏​ដួល ហើយ​ដួល ប៉ុន្តែ​អស់​អ្នក​ដែល​សង្ឃឹម​ដល់​ព្រះ​យេហូវ៉ា​នឹង​មាន​កម្លាំង​ឡើង​វិញ នោះ​នឹង​ឡើង​លើ​ស្លាប​ដូច​ឥន្ទ្រី។ ពួក​គេ​នឹង​រត់ ហើយ​មិន​នឿយហត់​ឡើយ ពួក​គេ​នឹង​ដើរ ហើយ​មិន​ដួល​សន្លប់​ឡើយ»។</w:t>
      </w:r>
    </w:p>
    <w:p/>
    <w:p>
      <w:r xmlns:w="http://schemas.openxmlformats.org/wordprocessingml/2006/main">
        <w:t xml:space="preserve">២ របាក្សត្រ 7:14 - «ប្រសិន​បើ​ប្រជា‌ជន​របស់​យើង ដែល​ត្រូវ​បាន​ហៅ​តាម​នាម​យើង នោះ​នឹង​បន្ទាប​ខ្លួន ហើយ​អធិស្ឋាន ហើយ​ស្វែង​រក​មុខ​ខ្ញុំ ហើយ​បែរ​ចេញ​ពី​មាគ៌ា​អាក្រក់​របស់​គេ នោះ​យើង​នឹង​ឮ​ពី​ស្ថាន​បរម‌សុខ ហើយ​យើង​នឹង​អត់​ទោស​អំពើ​បាប​របស់​គេ។ នឹង​ព្យាបាល​ដី​របស់​ពួក​គេ»។</w:t>
      </w:r>
    </w:p>
    <w:p/>
    <w:p>
      <w:r xmlns:w="http://schemas.openxmlformats.org/wordprocessingml/2006/main">
        <w:t xml:space="preserve">អេសេគាល 34:25 យើង​នឹង​ធ្វើ​សម្ពន្ធមេត្រី​ជា​មួយ​នឹង​គេ ហើយ​នឹង​ធ្វើ​ឲ្យ​សត្វ​អាក្រក់​លែង​មាន​នៅ​ក្នុង​ស្រុក ហើយ​គេ​នឹង​រស់​នៅ​ក្នុង​ទីរហោ‌ស្ថាន​ដោយ​សុវត្ថិភាព ហើយ​ដេក​ក្នុង​ព្រៃ។</w:t>
      </w:r>
    </w:p>
    <w:p/>
    <w:p>
      <w:r xmlns:w="http://schemas.openxmlformats.org/wordprocessingml/2006/main">
        <w:t xml:space="preserve">ព្រះ​នឹង​ធ្វើ​សេចក្ដី​សញ្ញា​នៃ​សេចក្ដី​សុខសាន្ត​ជា​មួយ​នឹង​រាស្ដ្រ​ទ្រង់ ហើយ​នឹង​ដក​គ្រោះ​ថ្នាក់​ទាំង​អស់​ចេញ​ពី​ស្រុក ដោយ​អនុញ្ញាត​ឲ្យ​ពួក​គេ​រស់​នៅ និង​ដេក​លក់​ដោយ​សុវត្ថិភាព​ក្នុង​ទីរហោស្ថាន។</w:t>
      </w:r>
    </w:p>
    <w:p/>
    <w:p>
      <w:r xmlns:w="http://schemas.openxmlformats.org/wordprocessingml/2006/main">
        <w:t xml:space="preserve">1. ការសន្យារបស់ព្រះ៖ បទពិសោធន៍សន្តិភាពក្នុងគ្រាលំបាក</w:t>
      </w:r>
    </w:p>
    <w:p/>
    <w:p>
      <w:r xmlns:w="http://schemas.openxmlformats.org/wordprocessingml/2006/main">
        <w:t xml:space="preserve">2. ងាកទៅរកព្រះនៅកណ្តាលនៃជម្លោះនិងភាពវឹកវរ</w:t>
      </w:r>
    </w:p>
    <w:p/>
    <w:p>
      <w:r xmlns:w="http://schemas.openxmlformats.org/wordprocessingml/2006/main">
        <w:t xml:space="preserve">1. ភីលីព 4:6-7 កុំខ្វល់ខ្វាយនឹងអ្វីទាំងអស់ ប៉ុន្តែនៅក្នុងអ្វីគ្រប់យ៉ាងដោយការអធិស្ឋាន និងការអង្វរដោយការអរព្រះគុណ ចូរឱ្យការស្នើសុំរបស់អ្នកត្រូវបានប្រាប់ដល់ព្រះ។ ហើយ​សន្តិភាព​នៃ​ព្រះ ដែល​លើស​ជាង​ការ​យល់​ដឹង​ទាំង​អស់ នឹង​ការពារ​ចិត្ត និង​គំនិត​របស់​អ្នក​ក្នុង​ព្រះ​គ្រីស្ទ​យេស៊ូវ។</w:t>
      </w:r>
    </w:p>
    <w:p/>
    <w:p>
      <w:r xmlns:w="http://schemas.openxmlformats.org/wordprocessingml/2006/main">
        <w:t xml:space="preserve">2. អេសាយ 26:3 អ្នក​រក្សា​គាត់​នៅ​ក្នុង​សន្តិភាព​ដ៏​ល្អ​ឥត​ខ្ចោះ ដែល​គំនិត​របស់​អ្នក​នៅ​ជាប់​នឹង​អ្នក, ដោយ​សារ​តែ​គាត់​ទុក​ចិត្ត​លើ​អ្នក.</w:t>
      </w:r>
    </w:p>
    <w:p/>
    <w:p>
      <w:r xmlns:w="http://schemas.openxmlformats.org/wordprocessingml/2006/main">
        <w:t xml:space="preserve">អេសេគាល 34:26 ហើយ​យើង​នឹង​ធ្វើ​ឲ្យ​គេ និង​កន្លែង​នៅ​ជុំវិញ​ភ្នំ​របស់​ខ្ញុំ​ទទួល​ពរ។ ខ្ញុំនឹងធ្វើអោយភ្លៀងធ្លាក់ក្នុងរដូវរបស់គាត់ នឹងមានផ្កាឈូកនៃព្រះពរ។</w:t>
      </w:r>
    </w:p>
    <w:p/>
    <w:p>
      <w:r xmlns:w="http://schemas.openxmlformats.org/wordprocessingml/2006/main">
        <w:t xml:space="preserve">ព្រះសន្យាថានឹងនាំមកនូវពរជ័យដល់រាស្ដ្ររបស់ទ្រង់។</w:t>
      </w:r>
    </w:p>
    <w:p/>
    <w:p>
      <w:r xmlns:w="http://schemas.openxmlformats.org/wordprocessingml/2006/main">
        <w:t xml:space="preserve">1. អរសប្បាយនឹងការសន្យារបស់ព្រះពរ</w:t>
      </w:r>
    </w:p>
    <w:p/>
    <w:p>
      <w:r xmlns:w="http://schemas.openxmlformats.org/wordprocessingml/2006/main">
        <w:t xml:space="preserve">2. ការស្វែងរកការលួងលោមក្នុងពរជ័យរបស់ព្រះ</w:t>
      </w:r>
    </w:p>
    <w:p/>
    <w:p>
      <w:r xmlns:w="http://schemas.openxmlformats.org/wordprocessingml/2006/main">
        <w:t xml:space="preserve">1. អេភេសូរ 1:3 - សូមព្រះប្រទានពរដល់ព្រះ និងជាព្រះវរបិតានៃព្រះអម្ចាស់យេស៊ូវគ្រីស្ទរបស់យើង ដែលបានប្រទានពរដល់យើងនៅក្នុងព្រះគ្រីស្ទជាមួយនឹងគ្រប់ពរជ័យខាងវិញ្ញាណនៅស្ថានសួគ៌។</w:t>
      </w:r>
    </w:p>
    <w:p/>
    <w:p>
      <w:r xmlns:w="http://schemas.openxmlformats.org/wordprocessingml/2006/main">
        <w:t xml:space="preserve">2. ទំនុកតម្កើង 103:1-5 - ឱ​ព្រលឹង​ទូលបង្គំ​អើយ សូម​ប្រទាន​ពរ​ដល់​ព្រះ‌អម្ចាស់​អើយ សូម​ប្រទាន​ពរ​ដល់​ព្រះ‌នាម​ដ៏វិសុទ្ធ​របស់​ព្រះអង្គ! សូម​ថ្វាយ​ព្រះ​ពរ​ដល់​ព្រះ​អម្ចាស់​អើយ សូម​កុំ​ភ្លេច​នូវ​ប្រយោជន៍​ទាំង​អស់​របស់​ព្រះអង្គ ដែល​បាន​អត់​ទោស​អំពើ​ទុច្ចរិត​ទាំង​អស់​របស់​អ្នក ព្រះអង្គ​ប្រោស​អ្នក​រាល់​គ្នា​ជា​សះស្បើយ ព្រះអង្គ​ប្រោស​លោះ​ជីវិត​របស់​អ្នក​ពី​រណ្ដៅ ព្រះអង្គ​ប្រទាន​មកុដ​អ្នក​ដោយ​សេចក្ដី​ស្រឡាញ់ និង​សេចក្ដី​មេត្តា​ករុណា​ដ៏​ខ្ជាប់​ខ្ជួន ដែល​បំពេញ​ចិត្ត​អ្នក​ដោយ​អំពើ​ល្អ។ ថាយុវជនរបស់អ្នកត្រូវបានបន្តដូចសត្វឥន្ទ្រី។</w:t>
      </w:r>
    </w:p>
    <w:p/>
    <w:p>
      <w:r xmlns:w="http://schemas.openxmlformats.org/wordprocessingml/2006/main">
        <w:t xml:space="preserve">អេសេគាល 34:27 ឯ​ដើម​ចំការ​នឹង​បង្កើត​ផល ហើយ​ផែនដី​នឹង​បង្កើត​ផល​ឡើង ហើយ​គេ​នឹង​បាន​សុខ​នៅ​ក្នុង​ស្រុក​គេ ហើយ​នឹង​ដឹង​ថា យើង​ជា​ព្រះ‌អម្ចាស់ កាល​ណា​យើង​បាន​បំបាក់​នឹម​របស់​គេ។ ហើយ​បាន​រំដោះ​ពួក​គេ​ចេញ​ពី​កណ្ដាប់​ដៃ​របស់​ពួក​អ្នក​ដែល​បម្រើ​ពួក​គេ។</w:t>
      </w:r>
    </w:p>
    <w:p/>
    <w:p>
      <w:r xmlns:w="http://schemas.openxmlformats.org/wordprocessingml/2006/main">
        <w:t xml:space="preserve">ព្រះ​នឹង​ផ្គត់ផ្គង់​រាស្ដ្រ​របស់​ទ្រង់ ហើយ​ការពារ​ពួក​គេ​ពី​គ្រោះ​ថ្នាក់​ទាំង​អស់។</w:t>
      </w:r>
    </w:p>
    <w:p/>
    <w:p>
      <w:r xmlns:w="http://schemas.openxmlformats.org/wordprocessingml/2006/main">
        <w:t xml:space="preserve">១៖ សេចក្ដី​សន្យា​របស់​ព្រះ​នៃ​ការ​ផ្ដល់</w:t>
      </w:r>
    </w:p>
    <w:p/>
    <w:p>
      <w:r xmlns:w="http://schemas.openxmlformats.org/wordprocessingml/2006/main">
        <w:t xml:space="preserve">២៖ ព្រះអម្ចាស់​នឹង​រំដោះ​យើង​ពី​ការ​ជិះជាន់</w:t>
      </w:r>
    </w:p>
    <w:p/>
    <w:p>
      <w:r xmlns:w="http://schemas.openxmlformats.org/wordprocessingml/2006/main">
        <w:t xml:space="preserve">១ ទំនុកតម្កើង ៣៧:២៥ ខ្ញុំ​នៅ​ក្មេង ហើយ​ឥឡូវ​ចាស់​ហើយ។ ខ្ញុំ​មិន​ឃើញ​មនុស្ស​សុចរិត​ត្រូវ​បោះ​បង់​ចោល ឬ​ពូជ​គាត់​សុំ​នំប៉័ង​ទេ។</w:t>
      </w:r>
    </w:p>
    <w:p/>
    <w:p>
      <w:r xmlns:w="http://schemas.openxmlformats.org/wordprocessingml/2006/main">
        <w:t xml:space="preserve">២៖ ម៉ាថាយ ៦:៣១-៣៣ ដូច្នេះ កុំ​គិត​ថា​តើ​យើង​នឹង​បរិភោគ​អ្វី? ឬតើយើងនឹងផឹកអ្វី? ឬ​តើ​យើង​ត្រូវ​ស្លៀកពាក់​ឯណា? (ដ្បិត​បន្ទាប់​ពី​ការ​ទាំង​អស់​នេះ ពួក​សាសន៍​ដទៃ​ស្វែង​រក។ ចូរស្វែងរកព្រះរាជ្យ និងសេចក្ដីសុចរិតរបស់ព្រះអង្គជាមុនសិន។ ហើយអ្វីៗទាំងអស់នេះនឹងត្រូវបន្ថែមមកអ្នក។</w:t>
      </w:r>
    </w:p>
    <w:p/>
    <w:p>
      <w:r xmlns:w="http://schemas.openxmlformats.org/wordprocessingml/2006/main">
        <w:t xml:space="preserve">អេសេគាល 34:28 ហើយ​គេ​នឹង​លែង​ក្លាយ​ទៅ​ជា​ឈ្នានីស​របស់​សាសន៍​ដទៃ​ទៀត​ហើយ ហើយ​ក៏​មិន​ត្រូវ​សត្វ​សាហាវ​មក​លេប​យក​ពួក​គេ​ដែរ។ ប៉ុន្តែ គេ​នឹង​រស់​នៅ​ដោយ​សុវត្ថិភាព ហើយ​គ្មាន​អ្នក​ណា​ធ្វើ​ឲ្យ​គេ​ភ័យ​ខ្លាច​ឡើយ។</w:t>
      </w:r>
    </w:p>
    <w:p/>
    <w:p>
      <w:r xmlns:w="http://schemas.openxmlformats.org/wordprocessingml/2006/main">
        <w:t xml:space="preserve">ព្រះ​នឹង​ការពារ​រាស្ដ្រ​ទ្រង់ ហើយ​ការពារ​ពួក​គេ​ពី​គ្រោះ​ថ្នាក់។</w:t>
      </w:r>
    </w:p>
    <w:p/>
    <w:p>
      <w:r xmlns:w="http://schemas.openxmlformats.org/wordprocessingml/2006/main">
        <w:t xml:space="preserve">1. ការការពាររបស់ព្រះ - ការសន្យារបស់ទ្រង់ និងសន្តិសុខរបស់យើង។</w:t>
      </w:r>
    </w:p>
    <w:p/>
    <w:p>
      <w:r xmlns:w="http://schemas.openxmlformats.org/wordprocessingml/2006/main">
        <w:t xml:space="preserve">2. ការរស់នៅដោយមិនភ័យខ្លាច - ពឹងផ្អែកលើការការពាររបស់ព្រះ</w:t>
      </w:r>
    </w:p>
    <w:p/>
    <w:p>
      <w:r xmlns:w="http://schemas.openxmlformats.org/wordprocessingml/2006/main">
        <w:t xml:space="preserve">1. ទំនុកតម្កើង 91:11-12 - ដ្បិត​ទ្រង់​នឹង​បង្គាប់​ពួក​ទេវតា​របស់​ទ្រង់​អំពី​អ្នក​រាល់​គ្នា​ឲ្យ​យាម​តាម​គ្រប់​ទាំង​ផ្លូវ​ឯង។</w:t>
      </w:r>
    </w:p>
    <w:p/>
    <w:p>
      <w:r xmlns:w="http://schemas.openxmlformats.org/wordprocessingml/2006/main">
        <w:t xml:space="preserve">2. អេសាយ 43:1-2 - កុំខ្លាចអី ខ្ញុំបានប្រោសលោះអ្នកហើយ។ ខ្ញុំបានហៅអ្នកតាមឈ្មោះ; អ្នកជា​របស់ខ្ញុំ។</w:t>
      </w:r>
    </w:p>
    <w:p/>
    <w:p>
      <w:r xmlns:w="http://schemas.openxmlformats.org/wordprocessingml/2006/main">
        <w:t xml:space="preserve">អេសេគាល 34:29 ហើយ​យើង​នឹង​បង្កើត​ដើម​ឈើ​ដ៏​ល្បី​មួយ​សម្រាប់​ពួក​គេ ហើយ​ពួក​គេ​នឹង​លែង​ត្រូវ​លេប​ត្របាក់​ដោយ​ការ​ស្រេក​ឃ្លាន​នៅ​ក្នុង​ស្រុក​ទៀត​ហើយ ហើយ​ក៏​មិន​ត្រូវ​ខ្មាស​សាសន៍​ដទៃ​ទៀត​ដែរ។</w:t>
      </w:r>
    </w:p>
    <w:p/>
    <w:p>
      <w:r xmlns:w="http://schemas.openxmlformats.org/wordprocessingml/2006/main">
        <w:t xml:space="preserve">ព្រះ​នឹង​ផ្គត់ផ្គង់​ដល់​រាស្ដ្រ​របស់​ទ្រង់ ហើយ​ការពារ​ពួក​គេ​ពី​ភាព​អាម៉ាស់​របស់​ប្រជាជាតិ។</w:t>
      </w:r>
    </w:p>
    <w:p/>
    <w:p>
      <w:r xmlns:w="http://schemas.openxmlformats.org/wordprocessingml/2006/main">
        <w:t xml:space="preserve">1. ការសន្យារបស់ព្រះអំពីបរិបូរណ៍ - អេសេគាល 34:29</w:t>
      </w:r>
    </w:p>
    <w:p/>
    <w:p>
      <w:r xmlns:w="http://schemas.openxmlformats.org/wordprocessingml/2006/main">
        <w:t xml:space="preserve">2. អំណាចនៃការការពាររបស់ព្រះ - អេសេគាល 34: 29</w:t>
      </w:r>
    </w:p>
    <w:p/>
    <w:p>
      <w:r xmlns:w="http://schemas.openxmlformats.org/wordprocessingml/2006/main">
        <w:t xml:space="preserve">1. អេសាយ 49:23 - «ហើយ​ស្តេច​នឹង​ធ្វើ​ជា​ឪពុក​ដែល​បំបៅ​កូន ហើយ​ជា​មហាក្សត្រិយានី​របស់​ពួក​គេ​ជា​មាតា​របស់​អ្នក​ដែល​កំពុង​បំបៅ​ដោះ​កូន៖ ពួក​គេ​នឹង​ក្រាប​ថ្វាយ​បង្គំ​ចំពោះ​អ្នក​ចំពោះ​មុខ​ពួក​គេ​ចំពោះ​ផែនដី ហើយ​លិទ្ធ​ធូលី​ដី​ពី​ជើង​អ្នក ហើយ​អ្នក​នឹង​ដឹង​ថា យើង​ជា​ព្រះ‌អម្ចាស់ ដ្បិត​គេ​មិន​ត្រូវ​ខ្មាស​ទេ ដែល​រង់ចាំ​ខ្ញុំ»។</w:t>
      </w:r>
    </w:p>
    <w:p/>
    <w:p>
      <w:r xmlns:w="http://schemas.openxmlformats.org/wordprocessingml/2006/main">
        <w:t xml:space="preserve">2. រ៉ូម 8:1 - «ឥឡូវ​នេះ គ្មាន​ការ​ថ្កោល​ទោស​ដល់​អស់​អ្នក​ដែល​នៅ​ក្នុង​ព្រះ​គ្រីស្ទ​យេស៊ូវ ដែល​មិន​ដើរ​តាម​សាច់​ឈាម​ឡើយ គឺ​ដោយ​សារ​ព្រះ​វិញ្ញាណ»។</w:t>
      </w:r>
    </w:p>
    <w:p/>
    <w:p>
      <w:r xmlns:w="http://schemas.openxmlformats.org/wordprocessingml/2006/main">
        <w:t xml:space="preserve">អេសេគាល 34:30 ពួក​គេ​នឹង​ដឹង​យ៉ាង​នេះ​ថា យើង​ជា​ព្រះ‌អម្ចាស់ ជា​ព្រះ​របស់​ពួក​គេ គង់​នៅ​ជា​មួយ​គេ ហើយ​ថា ពួក​គេ សូម្បី​តែ​វង្ស​អ៊ីស្រា‌អែល ជា​ប្រជា‌រាស្ត្រ​របស់​យើង នេះ​ជា​ព្រះ‌បន្ទូល​របស់​ព្រះ‌ជា‌អម្ចាស់។</w:t>
      </w:r>
    </w:p>
    <w:p/>
    <w:p>
      <w:r xmlns:w="http://schemas.openxmlformats.org/wordprocessingml/2006/main">
        <w:t xml:space="preserve">ព្រះ​គង់​នៅ​ជា​មួយ​រាស្ដ្រ​ទ្រង់ ហើយ​ពួក​គេ​ជា​រាស្ដ្រ​របស់​ទ្រង់។</w:t>
      </w:r>
    </w:p>
    <w:p/>
    <w:p>
      <w:r xmlns:w="http://schemas.openxmlformats.org/wordprocessingml/2006/main">
        <w:t xml:space="preserve">១៖ ព្រះទ្រង់គង់នៅជាមួយយើងជានិច្ច ហើយទ្រង់នឹងមិនបោះបង់ចោលយើងឡើយ។</w:t>
      </w:r>
    </w:p>
    <w:p/>
    <w:p>
      <w:r xmlns:w="http://schemas.openxmlformats.org/wordprocessingml/2006/main">
        <w:t xml:space="preserve">២៖ យើងត្រូវតែទទួលស្គាល់ថាយើងជារាស្ដ្ររបស់ព្រះ ហើយទ្រង់ជាព្រះរបស់យើង។</w:t>
      </w:r>
    </w:p>
    <w:p/>
    <w:p>
      <w:r xmlns:w="http://schemas.openxmlformats.org/wordprocessingml/2006/main">
        <w:t xml:space="preserve">១៖ ចោទិយកថា ៣១:៦ - ចូរ​មាន​កម្លាំង និង​ចិត្ត​ក្លាហាន។ កុំ​ភ័យ​ខ្លាច ឬ​តក់ស្លុត​ដោយ​ព្រោះ​គេ​ឡើយ ដ្បិត​ព្រះ‌អម្ចាស់ ជា​ព្រះ​របស់​អ្នក​យាង​ទៅ​ជា​មួយ​អ្នក។ គាត់នឹងមិនចាកចេញពីអ្នក ឬបោះបង់ចោលអ្នកឡើយ។</w:t>
      </w:r>
    </w:p>
    <w:p/>
    <w:p>
      <w:r xmlns:w="http://schemas.openxmlformats.org/wordprocessingml/2006/main">
        <w:t xml:space="preserve">២ ហេព្រើរ ១៣:៥ - ចូរ​រក្សា​ជីវិត​របស់​អ្នក​ឲ្យ​រួច​ផុត​ពី​ការ​ស្រឡាញ់​ប្រាក់ ហើយ​ស្កប់​ចិត្ត​នឹង​អ្វី​ដែល​អ្នក​មាន ពី​ព្រោះ​ព្រះ​ទ្រង់​មាន​បន្ទូល​ថា អញ​នឹង​មិន​ចាក​ចេញ​ពី​អ្នក​ឡើយ ខ្ញុំនឹងមិនដែលបោះបង់អ្នកឡើយ។</w:t>
      </w:r>
    </w:p>
    <w:p/>
    <w:p>
      <w:r xmlns:w="http://schemas.openxmlformats.org/wordprocessingml/2006/main">
        <w:t xml:space="preserve">អេសេគាល 34:31 ឯ​ហ្វូង​ចៀម​របស់​ខ្ញុំ ជា​ហ្វូង​នៃ​វាល​ស្មៅ​របស់​ខ្ញុំ គឺ​ជា​មនុស្ស ហើយ​យើង​ជា​ព្រះ​របស់​អ្នក នេះ​ជា​ព្រះ‌បន្ទូល​របស់​ព្រះ‌ជា‌អម្ចាស់។</w:t>
      </w:r>
    </w:p>
    <w:p/>
    <w:p>
      <w:r xmlns:w="http://schemas.openxmlformats.org/wordprocessingml/2006/main">
        <w:t xml:space="preserve">ព្រះ​ជា​អ្នក​គង្វាល​រាស្ដ្រ​ទ្រង់ ហើយ​ពួក​គេ​ជា​ហ្វូង​ចៀម​របស់​ទ្រង់។</w:t>
      </w:r>
    </w:p>
    <w:p/>
    <w:p>
      <w:r xmlns:w="http://schemas.openxmlformats.org/wordprocessingml/2006/main">
        <w:t xml:space="preserve">1. ចូរដឹងគុណចំពោះអ្នកគង្វាល - ការយកចិត្តទុកដាក់របស់ព្រះចំពោះរាស្ដ្រទ្រង់</w:t>
      </w:r>
    </w:p>
    <w:p/>
    <w:p>
      <w:r xmlns:w="http://schemas.openxmlformats.org/wordprocessingml/2006/main">
        <w:t xml:space="preserve">2. ការបំពេញតាមព្រះសន្យារបស់ទ្រង់ - ភាពស្មោះត្រង់របស់ទ្រង់ចំពោះប្រជាជនរបស់ទ្រង់</w:t>
      </w:r>
    </w:p>
    <w:p/>
    <w:p>
      <w:r xmlns:w="http://schemas.openxmlformats.org/wordprocessingml/2006/main">
        <w:t xml:space="preserve">ទំនុកតម្កើង ២៣:១ ព្រះអម្ចាស់ជាអ្នកគង្វាលរបស់ខ្ញុំ។ ខ្ញុំនឹងមិនចង់បានទេ។</w:t>
      </w:r>
    </w:p>
    <w:p/>
    <w:p>
      <w:r xmlns:w="http://schemas.openxmlformats.org/wordprocessingml/2006/main">
        <w:t xml:space="preserve">2. អេសាយ 40:11 - គាត់ចិញ្ចឹមហ្វូងចៀមរបស់គាត់ដូចជាអ្នកគង្វាល: គាត់ប្រមូលកូនចៀមនៅក្នុងដៃរបស់គាត់ហើយកាន់ពួកគេនៅជិតបេះដូងរបស់គាត់; គាត់ដឹកនាំអ្នកដែលមានវ័យក្មេងដោយទន់ភ្លន់។</w:t>
      </w:r>
    </w:p>
    <w:p/>
    <w:p>
      <w:r xmlns:w="http://schemas.openxmlformats.org/wordprocessingml/2006/main">
        <w:t xml:space="preserve">អេសេគាល ជំពូកទី 35 មានទំនាយអំពីការជំនុំជំរះលើភ្នំសៀរ ដែលតំណាងឱ្យអេដុម ដែលជាប្រជាជាតិអ៊ីស្រាអែលជិតខាង។ ជំពូក​នេះ​បញ្ជាក់​ពី​កំហឹង​របស់​ព្រះ​ចំពោះ​ស្រុក​អេដុម​ចំពោះ​អរិភាព​របស់​ខ្លួន និង​បំណង​ប្រាថ្នា​ចង់​បាន​ទឹកដី​អ៊ីស្រាអែល។</w:t>
      </w:r>
    </w:p>
    <w:p/>
    <w:p>
      <w:r xmlns:w="http://schemas.openxmlformats.org/wordprocessingml/2006/main">
        <w:t xml:space="preserve">កថាខណ្ឌទី 1: ជំពូកចាប់ផ្តើមជាមួយនឹងការប្រកាសពីកំហឹងរបស់ព្រះប្រឆាំងនឹងភ្នំសៀរ (អេដុម) សម្រាប់អរិភាពជារៀងរហូតចំពោះអ៊ីស្រាអែល។ ព្រះ​បាន​ចោទ​អេដុម​ពី​បទ​ចងគំនុំ​ពី​បុរាណ ហើយ​ស្វែងរក​ការ​កាន់កាប់​ទឹកដី​ដែល​ជា​កម្មសិទ្ធិ​របស់​អ៊ីស្រាអែល​ដោយ​ត្រឹមត្រូវ (អេសេគាល ៣៥:១-៦)។</w:t>
      </w:r>
    </w:p>
    <w:p/>
    <w:p>
      <w:r xmlns:w="http://schemas.openxmlformats.org/wordprocessingml/2006/main">
        <w:t xml:space="preserve">កថាខណ្ឌទី២៖ ទំនាយរៀបរាប់អំពីផលវិបាកដែលអេដុមនឹងត្រូវប្រឈមមុខជាលទ្ធផលនៃសកម្មភាពរបស់វា។ ព្រះ​សន្យា​នឹង​ធ្វើ​ឲ្យ​ភ្នំ​សៀរ​ក្លាយ​ជា​ទី​ស្ងាត់​ជ្រងំ​ដោយ​គ្មាន​អ្នក​ស្រុក ឬ​សត្វ​ចិញ្ចឹម។ ដី​នេះ​នឹង​ក្លាយ​ទៅ​ជា​កន្លែង​បំផ្លិចបំផ្លាញ និង​ការ​បំផ្លិចបំផ្លាញ បម្រើ​ជា​ទីបន្ទាល់​ដល់​ការ​ជំនុំជំរះ​របស់​ព្រះ​ប្រឆាំង​នឹង​អេដុម (អេសេគាល ៣៥:៧-៩)។</w:t>
      </w:r>
    </w:p>
    <w:p/>
    <w:p>
      <w:r xmlns:w="http://schemas.openxmlformats.org/wordprocessingml/2006/main">
        <w:t xml:space="preserve">កថាខណ្ឌទី៣៖ ជំពូកបញ្ចប់ដោយការប្រកាសអំពីសេចក្ដីសុចរិតរបស់ព្រះ និងការស្ដារឡើងវិញនូវទឹកដីអ៊ីស្រាអែល។ ព្រះ​សន្យា​នឹង​ធ្វើ​ឲ្យ​ព្រះ​នាម​ទ្រង់​ស្គាល់​ក្នុង​ចំណោម​រាស្ដ្រ​ទ្រង់ ហើយ​ប្រទាន​ពរ​ដល់​ពួក​គេ​ជា​បរិបូរ។ ការ​ស្ដារ​អ៊ីស្រាអែល​ឡើង​វិញ​នឹង​បម្រើ​ជា​ការ​ផ្ទុយ​ពី​ភាព​វិនាស​ហិនហោច​នៃ​អេដុម ដោយ​បង្ហាញ​ប្រជាជាតិ​នានា​ថា​ព្រះ​ស្មោះត្រង់​នឹង​ការ​សន្យា​របស់​ទ្រង់ (អេសេគាល ៣៥:១០-១៥)។</w:t>
      </w:r>
    </w:p>
    <w:p/>
    <w:p>
      <w:r xmlns:w="http://schemas.openxmlformats.org/wordprocessingml/2006/main">
        <w:t xml:space="preserve">សរុប​មក,</w:t>
      </w:r>
    </w:p>
    <w:p>
      <w:r xmlns:w="http://schemas.openxmlformats.org/wordprocessingml/2006/main">
        <w:t xml:space="preserve">អេសេគាល ជំពូក​សាមសិប​ប្រាំ អំណោយ</w:t>
      </w:r>
    </w:p>
    <w:p>
      <w:r xmlns:w="http://schemas.openxmlformats.org/wordprocessingml/2006/main">
        <w:t xml:space="preserve">ទំនាយ​នៃ​ការ​វិនិច្ឆ័យ​ទោស​លើ​ភ្នំ​សៀរ (អេដុម)</w:t>
      </w:r>
    </w:p>
    <w:p>
      <w:r xmlns:w="http://schemas.openxmlformats.org/wordprocessingml/2006/main">
        <w:t xml:space="preserve">ដោយសង្កត់ធ្ងន់ទៅលើកំហឹងរបស់ព្រះចំពោះអរិភាពរបស់អេដុម</w:t>
      </w:r>
    </w:p>
    <w:p>
      <w:r xmlns:w="http://schemas.openxmlformats.org/wordprocessingml/2006/main">
        <w:t xml:space="preserve">និង​បំណង​ប្រាថ្នា​ចង់​បាន​ទឹកដី​អ៊ីស្រាអែល។</w:t>
      </w:r>
    </w:p>
    <w:p/>
    <w:p>
      <w:r xmlns:w="http://schemas.openxmlformats.org/wordprocessingml/2006/main">
        <w:t xml:space="preserve">ការ​ប្រកាស​ពី​កំហឹង​របស់​ព្រះ​ប្រឆាំង​នឹង​ភ្នំ​សៀរ (អេដុម) សម្រាប់​អរិភាព​ជា​រៀង​រហូត។</w:t>
      </w:r>
    </w:p>
    <w:p>
      <w:r xmlns:w="http://schemas.openxmlformats.org/wordprocessingml/2006/main">
        <w:t xml:space="preserve">ការ​ចោទ​ប្រកាន់​អេដុម​ថា​មាន​ការ​ខឹង​សម្បា​ពី​បុរាណ ហើយ​ចង់​បាន​ទឹកដី​អ៊ីស្រាអែល។</w:t>
      </w:r>
    </w:p>
    <w:p>
      <w:r xmlns:w="http://schemas.openxmlformats.org/wordprocessingml/2006/main">
        <w:t xml:space="preserve">សន្យា​ថា​នឹង​ធ្វើ​ឱ្យ​ភ្នំ​សៀរ​ក្លាយ​ទៅ​ជា​ទី​ស្ងាត់​ជ្រងំ​គ្មាន​អ្នក​ស្រុក។</w:t>
      </w:r>
    </w:p>
    <w:p>
      <w:r xmlns:w="http://schemas.openxmlformats.org/wordprocessingml/2006/main">
        <w:t xml:space="preserve">សេចក្ដី​ប្រកាស​អំពី​សេចក្ដី​សុចរិត​របស់​ព្រះ និង​ការ​ស្ដារ​ឡើង​វិញ​នៃ​ទឹកដី​អ៊ីស្រាអែល។</w:t>
      </w:r>
    </w:p>
    <w:p>
      <w:r xmlns:w="http://schemas.openxmlformats.org/wordprocessingml/2006/main">
        <w:t xml:space="preserve">សូម​សន្យា​ថា​នឹង​ធ្វើ​ឲ្យ​ព្រះនាម​របស់​ព្រះ​ល្បី​ក្នុង​ចំណោម​រាស្ដ្រ​របស់​ទ្រង់ ហើយ​ប្រទាន​ពរ​ដល់​ពួកគេ​ជា​បរិបូរ។</w:t>
      </w:r>
    </w:p>
    <w:p/>
    <w:p>
      <w:r xmlns:w="http://schemas.openxmlformats.org/wordprocessingml/2006/main">
        <w:t xml:space="preserve">ជំពូក​នេះ​នៃ​អេសេគាល​មាន​ទំនាយ​មួយ​អំពី​ការ​ជំនុំ​ជម្រះ​លើ​ភ្នំ​សៀរ ដែល​តំណាង​ឲ្យ​អេដុម ជា​ប្រជាជាតិ​អ៊ីស្រាអែល​ជិត​ខាង។ ជំពូក​នេះ​ចាប់​ផ្ដើម​ដោយ​ការ​ប្រកាស​អំពី​កំហឹង​របស់​ព្រះ​ប្រឆាំង​នឹង​ស្រុក​អេដុម​ចំពោះ​អរិភាព​រហូត​ដល់​អ៊ីស្រាអែល។ ព្រះ​បាន​ចោទ​អេដុម​ពី​បទ​ចងគំនុំ​ពី​បុរាណ ហើយ​ស្វែង​រក​ការ​កាន់កាប់​ដី​ដែល​ជា​កម្មសិទ្ធិ​របស់​អ៊ីស្រាអែល​ដោយ​ត្រឹម​ត្រូវ។ បន្ទាប់មក ទំនាយ​ពិពណ៌នា​អំពី​ផល​វិបាក​ដែល​អេដុម​នឹង​ត្រូវ​ប្រឈម​នឹង​លទ្ធផល​នៃ​ការ​ប្រព្រឹត្ត​របស់​វា។ ព្រះ​សន្យា​នឹង​ធ្វើ​ឲ្យ​ភ្នំ​សៀរ​ក្លាយ​ជា​ទី​ស្ងាត់​ជ្រងំ គ្មាន​អ្នក​ស្រុក និង​ហ្វូង​សត្វ។ ដី​នេះ​នឹង​ក្លាយ​ទៅ​ជា​កន្លែង​បំផ្លិចបំផ្លាញ និង​ការ​បំផ្លិចបំផ្លាញ បម្រើ​ជា​ទីបន្ទាល់​ដល់​ការ​ជំនុំ​ជម្រះ​របស់​ព្រះ​ប្រឆាំង​នឹង​ស្រុក​អេដុម។ ជំពូក​នេះ​បញ្ចប់​ដោយ​ការ​ប្រកាស​អំពី​សេចក្ដី​សុចរិត​របស់​ព្រះ និង​ការ​ស្ដារ​ស្រុក​អ៊ីស្រាអែល។ ព្រះ​សន្យា​នឹង​ធ្វើ​ឲ្យ​ព្រះនាម​ទ្រង់​ស្គាល់​ក្នុង​ចំណោម​រាស្ដ្រ​ទ្រង់ ហើយ​ប្រទាន​ពរ​ដល់​ពួកគេ​ជា​បរិបូរ។ ការ​ស្ដារ​អ៊ីស្រាអែល​ឡើង​វិញ​នឹង​ធ្វើ​ជា​ការ​ផ្ទុយ​ទៅ​នឹង​ភាព​វិនាស​នៃ​ស្រុក​អេដុម ដោយ​បង្ហាញ​ថា​ព្រះ​មាន​ចិត្ត​ស្មោះ​ត្រង់​នឹង​ការ​សន្យា​របស់​ទ្រង់។ ជំពូក​នេះ​បញ្ជាក់​ពី​កំហឹង​របស់​ព្រះ​ចំពោះ​ស្រុក​អេដុម ផល​វិបាក​ដែល​នឹង​ត្រូវ​ប្រឈម​មុខ និង​ការ​ស្ដារ​អ៊ីស្រាអែល​ឡើង​វិញ។</w:t>
      </w:r>
    </w:p>
    <w:p/>
    <w:p>
      <w:r xmlns:w="http://schemas.openxmlformats.org/wordprocessingml/2006/main">
        <w:t xml:space="preserve">អេសេគាល 35:1 ព្រះ‌អម្ចាស់​មាន​ព្រះ‌បន្ទូល​មក​កាន់​ខ្ញុំ​ថា៖</w:t>
      </w:r>
    </w:p>
    <w:p/>
    <w:p>
      <w:r xmlns:w="http://schemas.openxmlformats.org/wordprocessingml/2006/main">
        <w:t xml:space="preserve">ព្រះ​មាន​បន្ទូល​ទៅ​កាន់​ព្យាការី​អេសេគាល​អំពី​អំពើ​ទុច្ចរិត​របស់​អេដុម។</w:t>
      </w:r>
    </w:p>
    <w:p/>
    <w:p>
      <w:r xmlns:w="http://schemas.openxmlformats.org/wordprocessingml/2006/main">
        <w:t xml:space="preserve">1. យុត្តិធម៍របស់ព្រះ៖ ផលវិបាកនៃអំពើទុច្ចរិត</w:t>
      </w:r>
    </w:p>
    <w:p/>
    <w:p>
      <w:r xmlns:w="http://schemas.openxmlformats.org/wordprocessingml/2006/main">
        <w:t xml:space="preserve">2. ការ​យក​ចិត្ត​ទុក​ដាក់​នឹង​ព្រះបន្ទូល​របស់​ព្រះ: ការ​ហៅ​របស់​ព្យាការី</w:t>
      </w:r>
    </w:p>
    <w:p/>
    <w:p>
      <w:r xmlns:w="http://schemas.openxmlformats.org/wordprocessingml/2006/main">
        <w:t xml:space="preserve">1. យេរេមា ៤៩:៧-៩ - អំពីស្រុកអេដុម។ ព្រះអម្ចាស់នៃពិភពទាំងមូលមានព្រះបន្ទូលថា តើប្រាជ្ញាមិនមាននៅក្នុង Teman ទៀតទេ? តើ​ការ​ប្រឹក្សា​ត្រូវ​វិនាស​ចេញ​ពី​មនុស្ស​ដែល​មាន​ប្រាជ្ញា​ឬ? តើប្រាជ្ញារបស់ពួកគេបាត់ឬ?</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អេសេគាល 35:2 កូន​មនុស្ស​អើយ ចូរ​បែរ​មុខ​ទៅ​នឹង​ភ្នំ​សៀរ ហើយ​ទាយ​ទាស់​នឹង​ភ្នំ​នោះ</w:t>
      </w:r>
    </w:p>
    <w:p/>
    <w:p>
      <w:r xmlns:w="http://schemas.openxmlformats.org/wordprocessingml/2006/main">
        <w:t xml:space="preserve">ព្រះអម្ចាស់​បង្គាប់​អេសេគាល​ឲ្យ​តាំង​មុខ​ទល់​នឹង​ភ្នំ​សៀរ ហើយ​ទាយ​ទាស់​នឹង​ភ្នំ​នោះ។</w:t>
      </w:r>
    </w:p>
    <w:p/>
    <w:p>
      <w:r xmlns:w="http://schemas.openxmlformats.org/wordprocessingml/2006/main">
        <w:t xml:space="preserve">1. របៀបដែលការជំនុំជំរះរបស់ព្រះត្រឹមត្រូវ៖ ការសិក្សាអេសេគាល ៣៥:២</w:t>
      </w:r>
    </w:p>
    <w:p/>
    <w:p>
      <w:r xmlns:w="http://schemas.openxmlformats.org/wordprocessingml/2006/main">
        <w:t xml:space="preserve">2. ការអំពាវនាវឱ្យធ្វើសកម្មភាព៖ ទំនួលខុសត្រូវក្នុងការធ្វើតាមបញ្ញត្តិរបស់ព្រះនៅក្នុង អេសេគាល ៣៥:២</w:t>
      </w:r>
    </w:p>
    <w:p/>
    <w:p>
      <w:r xmlns:w="http://schemas.openxmlformats.org/wordprocessingml/2006/main">
        <w:t xml:space="preserve">1. ចោទិយកថា 32:35 - "ការសងសឹកគឺជារបស់ខ្ញុំហើយតបស្នងវិញសម្រាប់ពេលដែលជើងរបស់ពួកគេនឹងរអិលព្រោះថ្ងៃនៃគ្រោះមហន្តរាយជិតមកដល់ហើយសេចក្តីវិនាសរបស់ពួកគេនឹងមកដល់យ៉ាងឆាប់រហ័ស" ។</w:t>
      </w:r>
    </w:p>
    <w:p/>
    <w:p>
      <w:r xmlns:w="http://schemas.openxmlformats.org/wordprocessingml/2006/main">
        <w:t xml:space="preserve">2. រ៉ូម 12:19 - “អ្នក​រាល់​គ្នា​ជា​ទី​ស្រឡាញ់​អើយ ចូរ​កុំ​សង‌សឹក​ខ្លួន​ឯង​ឡើយ តែ​ត្រូវ​ទុក​ឲ្យ​នៅ​ក្នុង​សេចក្ដី​ក្រោធ​របស់​ព្រះ​ចុះ ដ្បិត​មាន​ចែង​ទុក​មក​ថា ការ​សងសឹក​ជា​របស់​អញ អញ​នឹង​សង​វិញ។</w:t>
      </w:r>
    </w:p>
    <w:p/>
    <w:p>
      <w:r xmlns:w="http://schemas.openxmlformats.org/wordprocessingml/2006/main">
        <w:t xml:space="preserve">អេសេគាល 35:3 ចូរ​ប្រាប់​វា​ថា ព្រះ‌អម្ចាស់​មាន​ព្រះ‌បន្ទូល​ដូច្នេះ! មើល​ចុះ ឱ​ភ្នំ​សៀរ​អើយ យើង​ទាស់​នឹង​អ្នក ហើយ​យើង​នឹង​លើក​ដៃ​ចេញ​ប្រឆាំង​នឹង​អ្នក ហើយ​យើង​នឹង​ធ្វើ​ឲ្យ​អ្នក​ដាច់​ស្រយាល​បំផុត។</w:t>
      </w:r>
    </w:p>
    <w:p/>
    <w:p>
      <w:r xmlns:w="http://schemas.openxmlformats.org/wordprocessingml/2006/main">
        <w:t xml:space="preserve">ព្រះអម្ចាស់​មាន​ព្រះបន្ទូល​ទៅ​កាន់​ភ្នំ​សៀរ ដោយ​ប្រកាស​ថា ទ្រង់​នឹង​លើក​ព្រះហស្ត​របស់​ទ្រង់​ប្រឆាំង​នឹង​វា ហើយ​ធ្វើ​ឱ្យ​វា​ដាច់​ស្រយាល​បំផុត។</w:t>
      </w:r>
    </w:p>
    <w:p/>
    <w:p>
      <w:r xmlns:w="http://schemas.openxmlformats.org/wordprocessingml/2006/main">
        <w:t xml:space="preserve">1. ព្រះអម្ចាស់ជាអធិបតេយ្យលើអ្វីៗទាំងអស់។</w:t>
      </w:r>
    </w:p>
    <w:p/>
    <w:p>
      <w:r xmlns:w="http://schemas.openxmlformats.org/wordprocessingml/2006/main">
        <w:t xml:space="preserve">2. ការសន្យារបស់ព្រះគឺប្រាកដ</w:t>
      </w:r>
    </w:p>
    <w:p/>
    <w:p>
      <w:r xmlns:w="http://schemas.openxmlformats.org/wordprocessingml/2006/main">
        <w:t xml:space="preserve">1. ចោទិយកថា 28:15-17 - ប៉ុន្តែ វានឹងកើតឡើង ប្រសិនបើអ្នកមិនស្តាប់តាមព្រះសូរសៀងរបស់ព្រះអម្ចាស់ ជាព្រះរបស់អ្នក ដើម្បីប្រតិបត្តិតាមគ្រប់ទាំងបញ្ញត្តិ និងច្បាប់របស់ទ្រង់ ដែលខ្ញុំបង្គាប់អ្នកនៅថ្ងៃនេះ។ 16 បណ្តាសា​អ្នក​នឹង​ត្រូវ​នៅ​ក្នុង​ទីក្រុង ហើយ​ត្រូវ​បណ្តាសា​អ្នក​នៅ​វាល។ 17 កន្ត្រក និង​របស់​អ្នក​នឹង​ត្រូវ​បណ្តាសា។</w:t>
      </w:r>
    </w:p>
    <w:p/>
    <w:p>
      <w:r xmlns:w="http://schemas.openxmlformats.org/wordprocessingml/2006/main">
        <w:t xml:space="preserve">2. វិវរណៈ 6:12-17 - ហើយខ្ញុំបានឃើញនៅពេលដែលគាត់បានបើកត្រាទីប្រាំមួយ ហើយមើល មានការរញ្ជួយដីយ៉ាងខ្លាំង។ ព្រះអាទិត្យប្រែជាខ្មៅដូចក្រណាត់បាវ ហើយព្រះច័ន្ទប្រែជាឈាម។ 13 ហើយ​ផ្កាយ​នៃ​ស្ថានសួគ៌​បាន​ធ្លាក់​មក​លើ​ផែនដី ដូច​ជា​ដើម​ឧទុម្ពរ​បោះ​ផ្លែ​ល្វា​របស់​នាង​ដោយ​មិន​ទាន់​ពេល​វេលា នៅ​ពេល​ដែល​នាង​ត្រូវ​បាន​កក្រើក​ដោយ​ខ្យល់​បក់​ខ្លាំង។ ១៤ ហើយ​ផ្ទៃ​មេឃ​បាន​រលត់​ទៅ​ដូច​ជា​រមូរ​នៅ​ពេល​ដែល​វា​ត្រូវ​បាន​រមៀល​ចូល​គ្នា ហើយភ្នំ និងកោះនីមួយៗត្រូវរើចេញពីកន្លែងរបស់ពួកគេ។ ១៥ហើយ​ស្តេច​នៃ​ផែនដី និង​ពួក​អ្នក​ធំ ពួក​អ្នក​មាន និង​មេទ័ព ពួក​អ្នក​ខ្លាំង​ពូកែ និង​អ្នក​បម្រើ និង​អ្នក​មាន​សេរីភាព​គ្រប់​រូប បាន​ពួន​ខ្លួន​នៅ​ក្នុង​រូង​ភ្នំ និង​នៅ​ក្នុង​ថ្ម​ភ្នំ។ 16 ហើយ​និយាយ​ទៅ​កាន់​ភ្នំ និង​ថ្ម​ថា ចូរ​ធ្លាក់​មក​លើ​យើង ហើយ​លាក់​យើង​ពី​មុខ​ទ្រង់​ដែល​គង់​នៅ​លើ​បល្ល័ង្ក ហើយ​ពី​សេចក្ដី​ក្រោធ​របស់​កូន​ចៀម: 17 ដ្បិត​ថ្ងៃ​ដ៏​ធំ​នៃ​សេចក្ដី​ក្រោធ​របស់​ទ្រង់​បាន​មក​ដល់​ហើយ។ ហើយអ្នកណាអាចឈរបាន?</w:t>
      </w:r>
    </w:p>
    <w:p/>
    <w:p>
      <w:r xmlns:w="http://schemas.openxmlformats.org/wordprocessingml/2006/main">
        <w:t xml:space="preserve">អេសេគាល 35:4 យើង​នឹង​បំផ្លាញ​ទីក្រុង​របស់​អ្នក ហើយ​អ្នក​នឹង​ត្រូវ​ស្ងាត់​ជ្រងំ ហើយ​អ្នក​នឹង​ដឹង​ថា យើង​ជា​ព្រះ‌អម្ចាស់។</w:t>
      </w:r>
    </w:p>
    <w:p/>
    <w:p>
      <w:r xmlns:w="http://schemas.openxmlformats.org/wordprocessingml/2006/main">
        <w:t xml:space="preserve">ព្រះជាម្ចាស់​វិនិច្ឆ័យ​ទោស​អ្នក​ស្រុក​អេដុម​ដោយ​មាន​អំនួត និង​ក្រអឺតក្រទម។</w:t>
      </w:r>
    </w:p>
    <w:p/>
    <w:p>
      <w:r xmlns:w="http://schemas.openxmlformats.org/wordprocessingml/2006/main">
        <w:t xml:space="preserve">១៖ ការជំនុំជំរះរបស់ព្រះគឺត្រឹមត្រូវ និងធ្ងន់ធ្ងរទៅលើអ្នកដែលអួតខ្លួនក្នុងអំណាចរបស់ពួកគេ ហើយបដិសេធទ្រង់។</w:t>
      </w:r>
    </w:p>
    <w:p/>
    <w:p>
      <w:r xmlns:w="http://schemas.openxmlformats.org/wordprocessingml/2006/main">
        <w:t xml:space="preserve">២៖ ភាពឆ្មើងឆ្មៃ និងភាពក្រអឺតក្រទមនាំទៅរកសេចក្តីវិនាស ហើយព្រះនឹងវិនិច្ឆ័យអ្នកដែលបដិសេធទ្រង់។</w:t>
      </w:r>
    </w:p>
    <w:p/>
    <w:p>
      <w:r xmlns:w="http://schemas.openxmlformats.org/wordprocessingml/2006/main">
        <w:t xml:space="preserve">១ សុភាសិត ១៦:១៨ ភាព​ឆ្មើងឆ្មៃ​ទៅ​មុខ​សេចក្ដី​វិនាស ហើយ​មាន​ចិត្ត​ក្រអឺតក្រទម​មុន​នឹង​ការ​ដួល​រលំ។</w:t>
      </w:r>
    </w:p>
    <w:p/>
    <w:p>
      <w:r xmlns:w="http://schemas.openxmlformats.org/wordprocessingml/2006/main">
        <w:t xml:space="preserve">២៖ យ៉ាកុប ៤:៦-៧ ប៉ុន្តែ​ទ្រង់​ប្រទាន​ព្រះគុណ​បន្ថែម​ទៀត។ ហេតុ​នេះ​ហើយ​បាន​ជា​វា​ចែង​ថា ព្រះ​ប្រឆាំង​នឹង​មនុស្ស​ឆ្មើងឆ្មៃ ប៉ុន្តែ​ប្រទាន​ព្រះគុណ​ដល់​មនុស្ស​រាប​ទាប។ ដូច្នេះ ចូរ​ដាក់​ខ្លួន​ទៅ​ព្រះ។ ទប់ទល់នឹងអារក្ស នោះវានឹងរត់ចេញពីអ្នក។</w:t>
      </w:r>
    </w:p>
    <w:p/>
    <w:p>
      <w:r xmlns:w="http://schemas.openxmlformats.org/wordprocessingml/2006/main">
        <w:t xml:space="preserve">អេសេគាល 35:5 ពី​ព្រោះ​ឯង​មាន​សេចក្តី​ស្អប់​ខ្ពើម​ជា​រៀង​រហូត ហើយ​បាន​បង្ហូរ​ឈាម​ពួក​កូន​ចៅ​អ៊ីស្រា‌អែល​ដោយ​កម្លាំង​ដាវ នៅ​គ្រា​ដែល​អំពើ​ទុច្ចរិត​របស់​គេ​ត្រូវ​រលត់​ទៅ។</w:t>
      </w:r>
    </w:p>
    <w:p/>
    <w:p>
      <w:r xmlns:w="http://schemas.openxmlformats.org/wordprocessingml/2006/main">
        <w:t xml:space="preserve">វគ្គ​នេះ​និយាយ​អំពី​ការ​ស្អប់ខ្ពើម​ជា​និរន្តរ៍ និង​ការ​បង្ហូរ​ឈាម​ដែល​ប្រជាជន​អ៊ីស្រាអែល​បាន​ជួប​ប្រទះ​ក្នុង​គ្រា​មហន្តរាយ។</w:t>
      </w:r>
    </w:p>
    <w:p/>
    <w:p>
      <w:r xmlns:w="http://schemas.openxmlformats.org/wordprocessingml/2006/main">
        <w:t xml:space="preserve">1. អំណាចនៃការអភ័យទោស: យកឈ្នះលើការស្អប់</w:t>
      </w:r>
    </w:p>
    <w:p/>
    <w:p>
      <w:r xmlns:w="http://schemas.openxmlformats.org/wordprocessingml/2006/main">
        <w:t xml:space="preserve">2. កម្លាំងនៃសេចក្តីជំនឿ៖ ការស៊ូទ្រាំក្នុងគ្រាលំបាក</w:t>
      </w:r>
    </w:p>
    <w:p/>
    <w:p>
      <w:r xmlns:w="http://schemas.openxmlformats.org/wordprocessingml/2006/main">
        <w:t xml:space="preserve">1. រ៉ូម 12:14-21 - ប្រទានពរដល់អ្នកដែលបៀតបៀនអ្នក; កុំតបស្នងដោយអំពើអាក្រក់។</w:t>
      </w:r>
    </w:p>
    <w:p/>
    <w:p>
      <w:r xmlns:w="http://schemas.openxmlformats.org/wordprocessingml/2006/main">
        <w:t xml:space="preserve">2. មីកា 6:8 - តើព្រះអម្ចាស់ទាមទារអ្វីពីអ្នក? ត្រូវ​ធ្វើ​យុត្តិធម៌ ស្រឡាញ់​សេចក្ដី​មេត្តា​ករុណា និង​ដើរ​ដោយ​បន្ទាប​ខ្លួន​ជា​មួយ​នឹង​ព្រះ​របស់​អ្នក។</w:t>
      </w:r>
    </w:p>
    <w:p/>
    <w:p>
      <w:r xmlns:w="http://schemas.openxmlformats.org/wordprocessingml/2006/main">
        <w:t xml:space="preserve">អេសេគាល 35:6 ព្រះ‌ជា‌អម្ចាស់​មាន​ព្រះ‌បន្ទូល​ថា កាល​ដែល​ខ្ញុំ​មាន​ជីវិត នោះ​យើង​នឹង​រៀបចំ​អ្នក​ជា​ឈាម ហើយ​ឈាម​នឹង​ដេញ​តាម​អ្នក។</w:t>
      </w:r>
    </w:p>
    <w:p/>
    <w:p>
      <w:r xmlns:w="http://schemas.openxmlformats.org/wordprocessingml/2006/main">
        <w:t xml:space="preserve">ព្រះជាអម្ចាស់​ប្រកាស​ថា ទ្រង់​នឹង​ដាក់​ទោស​ជន​ជាតិ​អេដុម ដោយសារ​ការ​ខ្វះ​សេចក្តី​ស្រឡាញ់​ចំពោះ​គ្នា​ទៅ​វិញ​ទៅ​មក ដោយ​ធ្វើ​ឲ្យ​ពួក​គេ​រង​ការ​បង្ហូរ​ឈាម។</w:t>
      </w:r>
    </w:p>
    <w:p/>
    <w:p>
      <w:r xmlns:w="http://schemas.openxmlformats.org/wordprocessingml/2006/main">
        <w:t xml:space="preserve">1. អំណាចនៃសេចក្តីស្រឡាញ់: ការព្រមានរបស់ព្រះអម្ចាស់ចំពោះអេដុម</w:t>
      </w:r>
    </w:p>
    <w:p/>
    <w:p>
      <w:r xmlns:w="http://schemas.openxmlformats.org/wordprocessingml/2006/main">
        <w:t xml:space="preserve">2. ផលវិបាកនៃការស្អប់: ការសងសឹករបស់ព្រះលើអេដុម</w:t>
      </w:r>
    </w:p>
    <w:p/>
    <w:p>
      <w:r xmlns:w="http://schemas.openxmlformats.org/wordprocessingml/2006/main">
        <w:t xml:space="preserve">1. ម៉ាថាយ 5:44-45 - "ប៉ុន្តែខ្ញុំប្រាប់អ្នកថា ចូរស្រឡាញ់ខ្មាំងសត្រូវរបស់អ្នក ហើយអធិស្ឋានឱ្យអស់អ្នកដែលបៀតបៀនអ្នក ដើម្បីឱ្យអ្នកបានក្លាយទៅជាកូនប្រុសរបស់ព្រះវរបិតារបស់អ្នកដែលគង់នៅស្ថានសួគ៌ ដ្បិតទ្រង់ធ្វើឱ្យព្រះអាទិត្យទ្រង់រះលើអំពើអាក្រក់ ហើយ​នៅ​លើ​សេចក្ដី​ល្អ ហើយ​បង្អុរ​ភ្លៀង​មក​លើ​មនុស្ស​សុចរិត និង​មនុស្ស​អយុត្តិធម៌»។</w:t>
      </w:r>
    </w:p>
    <w:p/>
    <w:p>
      <w:r xmlns:w="http://schemas.openxmlformats.org/wordprocessingml/2006/main">
        <w:t xml:space="preserve">2. រ៉ូម 12:19-21 - ព្រះអម្ចាស់​មាន​ព្រះបន្ទូល​ថា “អ្នក​ជា​ទី​ស្រឡាញ់​អើយ ចូរ​កុំ​សង‌សឹក​ខ្លួន​ឡើយ តែ​ត្រូវ​ទុក​ឲ្យ​នៅ​ក្នុង​សេចក្ដី​ក្រោធ​របស់​ព្រះ ដ្បិត​មាន​ចែង​ទុក​ថា ការ​សងសឹក​ជា​របស់​ខ្ញុំ នោះ​យើង​នឹង​សង​វិញ ផ្ទុយ​ទៅ​វិញ បើ​ខ្មាំង​សត្រូវ​របស់​អ្នក ឃ្លាន ចូរ​ចិញ្ចឹម​វា​ចុះ បើ​ស្រេក ចូរ​ឲ្យ​ផឹក​ចុះ ដ្បិត​ដោយ​ធ្វើ​ដូច្នេះ អ្នក​នឹង​គប់​ធ្យូង​លើ​ក្បាល​វា កុំ​ត្រូវ​ឈ្នះ​ដោយ​អំពើ​អាក្រក់​ឡើយ ចូរ​ឈ្នះ​អំពើ​អាក្រក់​ដោយ​សេចក្តី​ល្អ។</w:t>
      </w:r>
    </w:p>
    <w:p/>
    <w:p>
      <w:r xmlns:w="http://schemas.openxmlformats.org/wordprocessingml/2006/main">
        <w:t xml:space="preserve">អេសេគាល 35:7 យ៉ាង​នេះ យើង​នឹង​ធ្វើ​ឲ្យ​ភ្នំ​សៀរ​ក្លាយ​ទៅ​ជា​ទី​ស្ងាត់​ជ្រងំ​បំផុត ហើយ​កាត់​ចេញ​ពី​អ្នក​ដែល​ឆ្លង​កាត់ និង​អ្នក​ដែល​ត្រឡប់​មក​វិញ។</w:t>
      </w:r>
    </w:p>
    <w:p/>
    <w:p>
      <w:r xmlns:w="http://schemas.openxmlformats.org/wordprocessingml/2006/main">
        <w:t xml:space="preserve">ភ្នំ​សៀរ​នឹង​ត្រូវ​ធ្វើ​ឲ្យ​ស្ងាត់​ជ្រងំ​បំផុត ហើយ​អស់​អ្នក​ដែល​ឆ្លង​កាត់ ឬ​ត្រឡប់​មក​វិញ​នឹង​ត្រូវ​កាត់​ចោល។</w:t>
      </w:r>
    </w:p>
    <w:p/>
    <w:p>
      <w:r xmlns:w="http://schemas.openxmlformats.org/wordprocessingml/2006/main">
        <w:t xml:space="preserve">1. ការជំនុំជំរះរបស់ព្រះគឺត្រឹមត្រូវ និងពេញលេញ</w:t>
      </w:r>
    </w:p>
    <w:p/>
    <w:p>
      <w:r xmlns:w="http://schemas.openxmlformats.org/wordprocessingml/2006/main">
        <w:t xml:space="preserve">2. ផលវិបាកនៃការមិនស្តាប់បង្គាប់</w:t>
      </w:r>
    </w:p>
    <w:p/>
    <w:p>
      <w:r xmlns:w="http://schemas.openxmlformats.org/wordprocessingml/2006/main">
        <w:t xml:space="preserve">1. អេសាយ 45:7 "ខ្ញុំបង្កើតពន្លឺ ហើយបង្កើតភាពងងឹត: ខ្ញុំបង្កើតសន្តិភាព ហើយបង្កើតអំពើអាក្រក់: យើងជាព្រះអម្ចាស់ធ្វើអ្វីៗទាំងអស់នេះ" ។</w:t>
      </w:r>
    </w:p>
    <w:p/>
    <w:p>
      <w:r xmlns:w="http://schemas.openxmlformats.org/wordprocessingml/2006/main">
        <w:t xml:space="preserve">2. រ៉ូម 12:19 “បង​ប្អូន​ជា​ទី​ស្រឡាញ់​អើយ កុំ​សង​សឹក​ខ្លួន​ឯង​ឡើយ តែ​ត្រូវ​ទុក​កន្លែង​សម្រាប់​សេចក្ដី​ក្រោធ​វិញ ដ្បិត​មាន​ចែង​ទុក​មក​ថា ការ​សងសឹក​ជា​របស់​ខ្ញុំ ខ្ញុំ​នឹង​សង​វិញ នេះ​ជា​ព្រះ‌បន្ទូល​របស់​ព្រះ‌អម្ចាស់”។</w:t>
      </w:r>
    </w:p>
    <w:p/>
    <w:p>
      <w:r xmlns:w="http://schemas.openxmlformats.org/wordprocessingml/2006/main">
        <w:t xml:space="preserve">អេសេគាល 35:8 ហើយ​យើង​នឹង​ធ្វើ​ឲ្យ​អ្នក​ស្លាប់​ដោយ​ដាវ នៅ​លើ​ភ្នំ​របស់​អ្នក នៅ​តាម​ភ្នំ និង​ជ្រលង​ភ្នំ និង​ទន្លេ​ទាំង​អស់​របស់​អ្នក នឹង​ត្រូវ​ដួល​ស្លាប់​ដោយ​ដាវ។</w:t>
      </w:r>
    </w:p>
    <w:p/>
    <w:p>
      <w:r xmlns:w="http://schemas.openxmlformats.org/wordprocessingml/2006/main">
        <w:t xml:space="preserve">ព្រះ​នឹង​ធ្វើ​ឲ្យ​អស់​អ្នក​ដែល​ត្រូវ​ស្លាប់​ដោយ​ដាវ​ពេញ​ភ្នំ ជ្រលង​ភ្នំ និង​ទន្លេ​នៃ​ស្រុក។</w:t>
      </w:r>
    </w:p>
    <w:p/>
    <w:p>
      <w:r xmlns:w="http://schemas.openxmlformats.org/wordprocessingml/2006/main">
        <w:t xml:space="preserve">1. អំណាចនៃការជំនុំជំរះរបស់ព្រះ</w:t>
      </w:r>
    </w:p>
    <w:p/>
    <w:p>
      <w:r xmlns:w="http://schemas.openxmlformats.org/wordprocessingml/2006/main">
        <w:t xml:space="preserve">2. ប្រមូលផលអ្វីដែលអ្នកសាបព្រោះ</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២.សុភាសិត ១១:៣ - ចិត្ត​ស្មោះ​ត្រង់​នាំ​ផ្លូវ​គេ តែ​ចិត្ត​ទុច្ចរិត​បំផ្លាញ​គេ។</w:t>
      </w:r>
    </w:p>
    <w:p/>
    <w:p>
      <w:r xmlns:w="http://schemas.openxmlformats.org/wordprocessingml/2006/main">
        <w:t xml:space="preserve">អេសេគាល 35:9 យើង​នឹង​ធ្វើ​ឲ្យ​អ្នក​ត្រូវ​វិនាស​អន្តរាយ​ជា​និរន្តរ៍ ហើយ​ទីក្រុង​របស់​អ្នក​នឹង​មិន​វិល​មក​វិញ​ទេ ហើយ​អ្នក​រាល់​គ្នា​នឹង​ដឹង​ថា យើង​ជា​ព្រះ‌អម្ចាស់។</w:t>
      </w:r>
    </w:p>
    <w:p/>
    <w:p>
      <w:r xmlns:w="http://schemas.openxmlformats.org/wordprocessingml/2006/main">
        <w:t xml:space="preserve">ព្រះ​នឹង​ដាក់​ទោស​អ្នក​ដែល​មិន​ធ្វើ​តាម​ការ​បង្រៀន​របស់​ទ្រង់ ហើយ​បែរ​ចេញ​ពី​ទ្រង់។</w:t>
      </w:r>
    </w:p>
    <w:p/>
    <w:p>
      <w:r xmlns:w="http://schemas.openxmlformats.org/wordprocessingml/2006/main">
        <w:t xml:space="preserve">1: ព្រះគឺយុត្តិធម៌ ហើយការដាក់ទណ្ឌកម្មរបស់ទ្រង់គឺសុចរិត</w:t>
      </w:r>
    </w:p>
    <w:p/>
    <w:p>
      <w:r xmlns:w="http://schemas.openxmlformats.org/wordprocessingml/2006/main">
        <w:t xml:space="preserve">២៖ ងាកទៅរកព្រះ ហើយស្វែងរកការអភ័យទោសរបស់ទ្រង់</w:t>
      </w:r>
    </w:p>
    <w:p/>
    <w:p>
      <w:r xmlns:w="http://schemas.openxmlformats.org/wordprocessingml/2006/main">
        <w:t xml:space="preserve">១៖ អេសាយ ៥៥:៧ - «ត្រូវ​ឲ្យ​មនុស្ស​អាក្រក់​លះ​ចោល​ផ្លូវ​របស់​ខ្លួន ហើយ​មនុស្ស​ទុច្ចរិត​នឹង​មាន​គំនិត​របស់​ខ្លួន ហើយ​ឲ្យ​អ្នក​នោះ​ត្រឡប់​ទៅ​ឯ​ព្រះ​យេហូវ៉ា​វិញ នោះ​ទ្រង់​នឹង​អាណិត​អាសូរ​ដល់​ព្រះ​នៃ​យើង​រាល់​គ្នា ដ្បិត​ទ្រង់​នឹង​អត់​ទោស​ជា​បរិបូរ។</w:t>
      </w:r>
    </w:p>
    <w:p/>
    <w:p>
      <w:r xmlns:w="http://schemas.openxmlformats.org/wordprocessingml/2006/main">
        <w:t xml:space="preserve">២៖ អេសេគាល ១៨:៣០-៣២ - «ដូច្នេះ យើង​នឹង​វិនិច្ឆ័យ​អ្នក​រាល់​គ្នា​តាម​មាគ៌ា​របស់​ខ្លួន យើង​នឹង​វិនិច្ឆ័យ​អ្នក​តាម​មាគ៌ា​របស់​ខ្លួន ចូរ​ប្រែ​ចិត្ត ហើយ​ងាក​ចេញ​ពី​ការ​រំលង​ទាំង​ប៉ុន្មាន​របស់​អ្នក​រាល់​គ្នា ដូច្នេះ​អំពើ​ទុច្ចរិត​នឹង​មិន​ត្រូវ​បំផ្លាញ​អ្នក​រាល់​គ្នា​ឡើយ។ ចូរ​បោះ​បង់​ចោល​អំពើ​រំលង​ទាំង​ប៉ុន្មាន​ដែល​អ្នក​រាល់​គ្នា​បាន​ប្រព្រឹត្ត ហើយ​ធ្វើ​ឲ្យ​អ្នក​មាន​ចិត្ត​ថ្មី និង​មាន​វិញ្ញាណ​ថ្មី​ចុះ ដ្បិត​ពូជ‌ពង្ស​អ៊ីស្រា‌អែល​អើយ ហេតុ​អ្វី​បាន​ជា​អ្នក​រាល់​គ្នា​ស្លាប់?</w:t>
      </w:r>
    </w:p>
    <w:p/>
    <w:p>
      <w:r xmlns:w="http://schemas.openxmlformats.org/wordprocessingml/2006/main">
        <w:t xml:space="preserve">Ezekiel - អេសេគាល 35:10 ពី​ព្រោះ​អ្នក​បាន​និយាយ​ថា ប្រជាជាតិ​ទាំង​ពីរ​នេះ និង​ប្រទេស​ទាំង​ពីរ​នេះ​នឹង​ក្លាយ​ជា​របស់​យើង ហើយ​យើង​នឹង​ទទួល​យក​វា​ជា​កម្មសិទ្ធិ។ ចំណែក​ឯ​ព្រះ‌យេហូវ៉ា​ទ្រង់​គង់​នៅ​ទី​នោះ</w:t>
      </w:r>
    </w:p>
    <w:p/>
    <w:p>
      <w:r xmlns:w="http://schemas.openxmlformats.org/wordprocessingml/2006/main">
        <w:t xml:space="preserve">ព្រះ​អម្ចាស់​ទ្រង់​គង់​នៅ​ក្នុង​ស្រុក​ណា​ដែល​គេ​អះអាង​ថា​ជា​របស់​ខ្លួន។</w:t>
      </w:r>
    </w:p>
    <w:p/>
    <w:p>
      <w:r xmlns:w="http://schemas.openxmlformats.org/wordprocessingml/2006/main">
        <w:t xml:space="preserve">1. ព្រះទ្រង់គង់នៅគ្រប់ទីកន្លែង: A នៅលើអេសេគាល 35:10</w:t>
      </w:r>
    </w:p>
    <w:p/>
    <w:p>
      <w:r xmlns:w="http://schemas.openxmlformats.org/wordprocessingml/2006/main">
        <w:t xml:space="preserve">2. ទាមទារអ្វីដែលមិនមែនជារបស់អ្នក: A នៅលើអេសេគាល 35:10</w:t>
      </w:r>
    </w:p>
    <w:p/>
    <w:p>
      <w:r xmlns:w="http://schemas.openxmlformats.org/wordprocessingml/2006/main">
        <w:t xml:space="preserve">1. ទំនុកតម្កើង 139:7-10 (តើខ្ញុំអាចទៅណាពីវិញ្ញាណរបស់ទ្រង់?</w:t>
      </w:r>
    </w:p>
    <w:p/>
    <w:p>
      <w:r xmlns:w="http://schemas.openxmlformats.org/wordprocessingml/2006/main">
        <w:t xml:space="preserve">2. យេរេមា 23:24 (តើ​មាន​អ្នក​ណា​លាក់​ខ្លួន​នៅ​ទី​ស្ងាត់​កំបាំង ដែល​ខ្ញុំ​មិន​ឃើញ​គាត់​ឬ?</w:t>
      </w:r>
    </w:p>
    <w:p/>
    <w:p>
      <w:r xmlns:w="http://schemas.openxmlformats.org/wordprocessingml/2006/main">
        <w:t xml:space="preserve">អេសេគាល 35:11 ដូច្នេះ ព្រះ​ជា​អម្ចាស់​ជា​ព្រះ​មាន​ព្រះ​បន្ទូល​ថា កាល​ខ្ញុំ​នៅ​រស់ នោះ​យើង​នឹង​ធ្វើ​តាម​កំហឹង​របស់​អ្នក និង​តាម​សេចក្ដី​ច្រណែន​របស់​អ្នក ដែល​អ្នក​បាន​ប្រើ​ចេញ​ពី​សេចក្ដី​ស្អប់​របស់​អ្នក​ប្រឆាំង​នឹង​ពួក​គេ។ ខ្ញុំ​នឹង​ធ្វើ​ឲ្យ​ខ្លួន​គេ​ស្គាល់​ក្នុង​ចំណោម​ពួក​គេ នៅ​ពេល​ដែល​ខ្ញុំ​បាន​វិនិច្ឆ័យ​ទោស​អ្នក។</w:t>
      </w:r>
    </w:p>
    <w:p/>
    <w:p>
      <w:r xmlns:w="http://schemas.openxmlformats.org/wordprocessingml/2006/main">
        <w:t xml:space="preserve">ព្រះ​នឹង​ប្រព្រឹត្ត​តាម​កំហឹង និង​សេចក្តី​ច្រណែន​របស់​មនុស្ស ហើយ​នឹង​ធ្វើ​ឲ្យ​ទ្រង់​ស្គាល់​ទ្រង់​នៅ​ពេល​ទ្រង់​វិនិច្ឆ័យ។</w:t>
      </w:r>
    </w:p>
    <w:p/>
    <w:p>
      <w:r xmlns:w="http://schemas.openxmlformats.org/wordprocessingml/2006/main">
        <w:t xml:space="preserve">1. យុត្តិធម៍របស់ព្រះគឺចុងក្រោយ - អេសេគាល 35:11</w:t>
      </w:r>
    </w:p>
    <w:p/>
    <w:p>
      <w:r xmlns:w="http://schemas.openxmlformats.org/wordprocessingml/2006/main">
        <w:t xml:space="preserve">2. ព្រះ​នឹង​ធ្វើ​ឲ្យ​ខ្លួន​គេ​ស្គាល់ - អេសេគាល ៣៥:១១</w:t>
      </w:r>
    </w:p>
    <w:p/>
    <w:p>
      <w:r xmlns:w="http://schemas.openxmlformats.org/wordprocessingml/2006/main">
        <w:t xml:space="preserve">1. និក្ខមនំ 34:5-7 - «ព្រះអម្ចាស់បានយាងចុះមកក្នុងពពក ហើយឈរជាមួយគាត់នៅទីនោះ ហើយប្រកាសព្រះនាមរបស់ព្រះអម្ចាស់។ ព្រះអម្ចាស់បានយាងមកមុនគាត់ ហើយប្រកាសថា ព្រះអម្ចាស់ ជាព្រះអម្ចាស់ ជាព្រះដ៏មានព្រះហឫទ័យមេត្ដាករុណា។ យឺត​នឹង​កំហឹង ហើយ​មាន​សេចក្តី​ស្រឡាញ់​ដ៏​ខ្ជាប់ខ្ជួន និង​សេចក្តី​ស្មោះត្រង់​ជា​បរិបូរ រក្សា​សេចក្តី​ស្រឡាញ់​ដ៏​ខ្ជាប់ខ្ជួន​សម្រាប់​មនុស្ស​រាប់​ពាន់ អត់ទោស​អំពើ​ទុច្ចរិត និង​ការ​រំលង និង​អំពើ​បាប។</w:t>
      </w:r>
    </w:p>
    <w:p/>
    <w:p>
      <w:r xmlns:w="http://schemas.openxmlformats.org/wordprocessingml/2006/main">
        <w:t xml:space="preserve">2. រ៉ូម 2:4-6 - ឬតើអ្នកសន្មតលើទ្រព្យសម្បត្តិនៃសេចក្ដីសប្បុរស និងការអត់ធ្មត់ និងការអត់ធ្មត់របស់ទ្រង់ ដោយមិនដឹងថាសេចក្ដីសប្បុរសរបស់ព្រះមានគោលបំណងនាំអ្នកទៅរកការប្រែចិត្តទេ? ប៉ុន្តែ​ដោយ​សារ​ចិត្ត​រឹង​ប៉ឹង និង​មិន​ចេះ​អត់ធ្មត់​របស់​អ្នក អ្នក​កំពុង​តែ​រក្សា​កំហឹង​សម្រាប់​ខ្លួន​អ្នក​នៅ​ថ្ងៃ​នៃ​កំហឹង ដែល​ការ​ជំនុំ​ជម្រះ​ដ៏​សុចរិត​របស់​ព្រះ​នឹង​ត្រូវ​បើក​សម្ដែង។ ព្រះអង្គ​នឹង​ប្រទាន​ដល់​ម្នាក់ៗ តាម​កិច្ចការ​របស់​ព្រះអង្គ។</w:t>
      </w:r>
    </w:p>
    <w:p/>
    <w:p>
      <w:r xmlns:w="http://schemas.openxmlformats.org/wordprocessingml/2006/main">
        <w:t xml:space="preserve">អេសេគាល 35:12 ហើយ​អ្នក​នឹង​ដឹង​ថា យើង​ជា​ព្រះ‌អម្ចាស់ ហើយ​ខ្ញុំ​បាន​ឮ​ពាក្យ​ប្រមាថ​របស់​អ្នក​ទាំង​អស់ ដែល​អ្នក​បាន​និយាយ​ប្រឆាំង​នឹង​ភ្នំ​នានា​នៃ​ជន​ជាតិ​អ៊ីស្រា‌អែល ដោយ​ពោល​ថា ពួក​គេ​ត្រូវ​ចោល​ស្ងាត់ ហើយ​គេ​បាន​ប្រទាន​ឲ្យ​យើង​បរិភោគ។</w:t>
      </w:r>
    </w:p>
    <w:p/>
    <w:p>
      <w:r xmlns:w="http://schemas.openxmlformats.org/wordprocessingml/2006/main">
        <w:t xml:space="preserve">ព្រះ​ទ្រង់​បាន​ឮ​ពាក្យ​ប្រមាថ​ទាំង​អស់​ដែល​បាន​និយាយ​ទាស់​នឹង​ភ្នំ​នៃ​សាសន៍​អ៊ីស្រាអែល ហើយ​ប្រកាស​ថា​ទ្រង់​ជា​ព្រះ​អម្ចាស់។</w:t>
      </w:r>
    </w:p>
    <w:p/>
    <w:p>
      <w:r xmlns:w="http://schemas.openxmlformats.org/wordprocessingml/2006/main">
        <w:t xml:space="preserve">1. អំណាចនៃពាក្យ៖ របៀបដែលពាក្យរបស់យើងប៉ះពាល់ដល់ទំនាក់ទំនងរបស់យើងជាមួយព្រះ</w:t>
      </w:r>
    </w:p>
    <w:p/>
    <w:p>
      <w:r xmlns:w="http://schemas.openxmlformats.org/wordprocessingml/2006/main">
        <w:t xml:space="preserve">2. ទទួលយកការប្រមាថរបស់យើងចំពោះព្រះ: ហេតុអ្វីបានជាយើងគួរតែងាកទៅរកព្រះនៅក្នុងគ្រានៃការសាកល្បង</w:t>
      </w:r>
    </w:p>
    <w:p/>
    <w:p>
      <w:r xmlns:w="http://schemas.openxmlformats.org/wordprocessingml/2006/main">
        <w:t xml:space="preserve">1. យ៉ាកុប 3:10 - «ចេញ​ពី​មាត់​តែ​មួយ​មក​សរសើរ​និង​ដាក់​បណ្តាសា​បងប្អូន​អើយ​នេះ​មិន​គួរ​ត្រូវ​បាន​»​។</w:t>
      </w:r>
    </w:p>
    <w:p/>
    <w:p>
      <w:r xmlns:w="http://schemas.openxmlformats.org/wordprocessingml/2006/main">
        <w:t xml:space="preserve">2. ទំនុកតម្កើង 107:2 - «ចូរ​ឲ្យ​អ្នក​ប្រោស​លោះ​របស់​ព្រះ​អម្ចាស់​មាន​ព្រះ​បន្ទូល​ដូច្នេះ គឺ​អ្នក​ដែល​ទ្រង់​បាន​ប្រោស​លោះ​ពី​កណ្ដាប់​ដៃ​របស់​ខ្មាំង​សត្រូវ»។</w:t>
      </w:r>
    </w:p>
    <w:p/>
    <w:p>
      <w:r xmlns:w="http://schemas.openxmlformats.org/wordprocessingml/2006/main">
        <w:t xml:space="preserve">អេសេគាល 35:13 ដោយ​មាត់​របស់​អ្នក អ្នក​បាន​អួត​ប្រឆាំង​នឹង​ខ្ញុំ ហើយ​បាន​បង្កើន​ពាក្យ​ប្រឆាំង​នឹង​ខ្ញុំ៖ ខ្ញុំ​បាន​ឮ​ពាក្យ​ទាំង​នោះ​ហើយ។</w:t>
      </w:r>
    </w:p>
    <w:p/>
    <w:p>
      <w:r xmlns:w="http://schemas.openxmlformats.org/wordprocessingml/2006/main">
        <w:t xml:space="preserve">ជន​ជាតិ​អ៊ីស្រាអែល​បាន​និយាយ​ប្រឆាំង​នឹង​ព្រះជាម្ចាស់ ហើយ​បាន​បង្កើន​ពាក្យ​ប្រឆាំង​នឹង​ព្រះអង្គ ហើយ​ព្រះជាម្ចាស់​បាន​ស្តាប់​តាម។</w:t>
      </w:r>
    </w:p>
    <w:p/>
    <w:p>
      <w:r xmlns:w="http://schemas.openxmlformats.org/wordprocessingml/2006/main">
        <w:t xml:space="preserve">1. មោទនភាពកើតឡើងមុនពេលធ្លាក់: ការសិក្សាអេសេគាល 35:13</w:t>
      </w:r>
    </w:p>
    <w:p/>
    <w:p>
      <w:r xmlns:w="http://schemas.openxmlformats.org/wordprocessingml/2006/main">
        <w:t xml:space="preserve">2. អំណាចនៃអណ្តាត: អ្វីដែលពាក្យរបស់យើងនិយាយអំពីយើង</w:t>
      </w:r>
    </w:p>
    <w:p/>
    <w:p>
      <w:r xmlns:w="http://schemas.openxmlformats.org/wordprocessingml/2006/main">
        <w:t xml:space="preserve">1. សុភាសិត 16:18 (ភាព​ឆ្មើងឆ្មៃ​មុន​ការ​បំផ្លិចបំផ្លាញ ហើយ​មាន​ចិត្ត​ក្រអឺតក្រទម​មុន​នឹង​ការ​ដួល​រលំ)។</w:t>
      </w:r>
    </w:p>
    <w:p/>
    <w:p>
      <w:r xmlns:w="http://schemas.openxmlformats.org/wordprocessingml/2006/main">
        <w:t xml:space="preserve">2. យ៉ាកុប 3:5-8 (ទោះ​បី​ជា​អណ្ដាត​ជា​អវយវៈ​តូច​ក៏​ដោយ ហើយ​វា​អាច​អួត​ពី​របស់​ដ៏​អស្ចារ្យ។ មើល​ថា​ព្រៃ​ដ៏​ធំ​មួយ​ភ្លើង​ឆេះ​យ៉ាង​ណា! ហើយ​អណ្ដាត​ជា​ភ្លើង ជា​ពិភព​នៃ​អំពើ​ទុច្ចរិត។ ម្នាល​អាវុសោ​ទាំងឡាយ រមែង​ធ្វើ​ឲ្យ​សៅហ្មង​ក្នុង​រូបកាយ​ទាំង​មូល ហើយ​ដុត​នូវ​ដំណើរ​នៃ​ធម្មជាតិ ហើយ​ត្រូវ​ឆេះ​ដោយ​នរក​។​ ចំពោះ​សត្វ និង​បក្សី​គ្រប់​ប្រភេទ សត្វ​ល្មូន និង​សត្វ​ក្នុង​សមុទ្រ​ត្រូវ​បាន​បង្កាត់​ហើយ មនុស្សជាតិបានបង្កាត់ពូជ តែគ្មានមនុស្សណាអាចទប់អណ្ដាតបានឡើយ វាជាអំពើអាក្រក់ដ៏ឃោរឃៅ ពោពេញទៅដោយថ្នាំពុលយ៉ាងធ្ងន់ធ្ងរ។</w:t>
      </w:r>
    </w:p>
    <w:p/>
    <w:p>
      <w:r xmlns:w="http://schemas.openxmlformats.org/wordprocessingml/2006/main">
        <w:t xml:space="preserve">អេសេគាល 35:14 ព្រះ‌អម្ចាស់​មាន​ព្រះ‌បន្ទូល​ដូច្នេះ។ ពេល​ដែល​ផែនដី​ទាំង​មូល​អរ​សប្បាយ យើង​នឹង​ធ្វើ​ឲ្យ​អ្នក​ក្លាយ​ទៅ​ជា​ទី​ស្ងាត់​ជ្រងំ។</w:t>
      </w:r>
    </w:p>
    <w:p/>
    <w:p>
      <w:r xmlns:w="http://schemas.openxmlformats.org/wordprocessingml/2006/main">
        <w:t xml:space="preserve">ព្រះ​ព្រមាន​ថា ពេល​អ្នក​ឯ​ទៀត​អរ​សប្បាយ នោះ​ទ្រង់​នឹង​ធ្វើ​ឲ្យ​ស្រុក​អេដុម​ដាច់​ស្រយាល</w:t>
      </w:r>
    </w:p>
    <w:p/>
    <w:p>
      <w:r xmlns:w="http://schemas.openxmlformats.org/wordprocessingml/2006/main">
        <w:t xml:space="preserve">1. ចូរយើងរៀនពីគំរូរបស់ជនជាតិអេដុម ដើម្បីអរសប្បាយដោយបន្ទាបខ្លួន ហើយកុំជឿជាក់លើភាពជោគជ័យរបស់ខ្លួនឯងពេក។</w:t>
      </w:r>
    </w:p>
    <w:p/>
    <w:p>
      <w:r xmlns:w="http://schemas.openxmlformats.org/wordprocessingml/2006/main">
        <w:t xml:space="preserve">2. យុត្តិធម៌របស់ព្រះនឹងឈ្នះ ហើយទ្រង់នឹងមិនត្រូវបានគេចំអកឡើយ។ សូម​ឲ្យ​យើង​បន្ទាប​ខ្លួន​ក្នុង​ការ​ជោគជ័យ​របស់​យើង។</w:t>
      </w:r>
    </w:p>
    <w:p/>
    <w:p>
      <w:r xmlns:w="http://schemas.openxmlformats.org/wordprocessingml/2006/main">
        <w:t xml:space="preserve">1. យ៉ាកុប 4:10 - ចូរបន្ទាបខ្លួននៅចំពោះព្រះអម្ចាស់ នោះទ្រង់នឹងលើកតម្កើងអ្នក។</w:t>
      </w:r>
    </w:p>
    <w:p/>
    <w:p>
      <w:r xmlns:w="http://schemas.openxmlformats.org/wordprocessingml/2006/main">
        <w:t xml:space="preserve">2. ទំនុកតម្កើង 37:7 - នៅ​ចំពោះ​ព្រះ‌ភ័ក្ត្រ​ព្រះ‌អម្ចាស់ ហើយ​រង់ចាំ​ព្រះអង្គ​ដោយ​ចិត្ត​អត់‌ធ្មត់។ កុំបារម្ភនៅពេលដែលមនុស្សជោគជ័យតាមវិធីរបស់ពួកគេ។</w:t>
      </w:r>
    </w:p>
    <w:p/>
    <w:p>
      <w:r xmlns:w="http://schemas.openxmlformats.org/wordprocessingml/2006/main">
        <w:t xml:space="preserve">អេសេគាល 35:15 ដូច​ជា​អ្នក​បាន​ត្រេក​អរ​នឹង​កេរ‌ដំណែល​នៃ​វង្ស​អ៊ីស្រា‌អែល ដោយ​ព្រោះ​វា​ស្ងាត់​ជ្រងំ នោះ​យើង​នឹង​ធ្វើ​ចំពោះ​អ្នក​យ៉ាង​ណា ឱ​ភ្នំ​សៀរ ឱ​ភ្នំ​សៀរ និង​ស្រុក​អ៊ីឌូមា​ទាំង​អស់​នឹង​ត្រូវ​ឯកោ ដឹងថាខ្ញុំជាព្រះអម្ចាស់។</w:t>
      </w:r>
    </w:p>
    <w:p/>
    <w:p>
      <w:r xmlns:w="http://schemas.openxmlformats.org/wordprocessingml/2006/main">
        <w:t xml:space="preserve">ព្រះ‌អម្ចាស់​មាន​ព្រះ‌បន្ទូល​ថា ភ្នំ​សៀរ និង​អ៊ីឌូមេ នឹង​ក្លាយ​ទៅ​ជា​ទី​ស្ងាត់​ជ្រងំ ដូច​វង្ស​អ៊ីស្រា‌អែល​ដែល​ធ្លាប់​ស្ងាត់​ជ្រងំ​ដែរ។</w:t>
      </w:r>
    </w:p>
    <w:p/>
    <w:p>
      <w:r xmlns:w="http://schemas.openxmlformats.org/wordprocessingml/2006/main">
        <w:t xml:space="preserve">1. ការរៀនពីសេចក្ដីវិនាសនៃអ៊ីស្រាអែល៖ របៀបដែលការជំនុំជំរះរបស់ព្រះនាំយើងឱ្យខិតទៅជិតទ្រង់។</w:t>
      </w:r>
    </w:p>
    <w:p/>
    <w:p>
      <w:r xmlns:w="http://schemas.openxmlformats.org/wordprocessingml/2006/main">
        <w:t xml:space="preserve">2. គ្រោះថ្នាក់នៃការត្រេកអរក្នុងសំណាងអាក្រក់របស់អ្នកដទៃ៖ សារពីអេសេគាល ៣៥:១៥។</w:t>
      </w:r>
    </w:p>
    <w:p/>
    <w:p>
      <w:r xmlns:w="http://schemas.openxmlformats.org/wordprocessingml/2006/main">
        <w:t xml:space="preserve">1. អេសាយ 42:9 - "មើល អ្វីៗពីមុនបានមកដល់ ហើយខ្ញុំប្រកាសអំពីរឿងថ្មី មុនពេលដែលវាកើតឡើង ខ្ញុំនឹងប្រាប់អ្នកអំពីវា"។</w:t>
      </w:r>
    </w:p>
    <w:p/>
    <w:p>
      <w:r xmlns:w="http://schemas.openxmlformats.org/wordprocessingml/2006/main">
        <w:t xml:space="preserve">2. អេម៉ុស 3:7 - «ប្រាកដ​ជា​ព្រះ​ជា​អម្ចាស់​នឹង​មិន​ធ្វើ​អ្វី​ឡើយ ប៉ុន្តែ​ទ្រង់​បាន​បើក​សម្ដែង​អាថ៌កំបាំង​របស់​ទ្រង់​ដល់​ពួក​ហោរា​ជា​អ្នក​បម្រើ​ទ្រង់»។</w:t>
      </w:r>
    </w:p>
    <w:p/>
    <w:p>
      <w:r xmlns:w="http://schemas.openxmlformats.org/wordprocessingml/2006/main">
        <w:t xml:space="preserve">អេសេគាល ជំពូក​ទី ៣៦ មាន​ទំនាយ​អំពី​ការ​ស្ដារ​ឡើង​វិញ និង​ការ​កើត​ឡើង​វិញ​សម្រាប់​ដែនដី​អ៊ីស្រាអែល។ ជំពូកនេះសង្កត់ធ្ងន់លើភាពស្មោះត្រង់របស់ព្រះចំពោះសេចក្តីសញ្ញារបស់ទ្រង់ និងការសន្យារបស់ទ្រង់ក្នុងការនាំរាស្ដ្ររបស់ទ្រង់ត្រឡប់ទៅទឹកដីរបស់ពួកគេវិញ សម្អាតពួកគេពីភាពមិនបរិសុទ្ធរបស់ពួកគេ ហើយផ្តល់ឱ្យពួកគេនូវដួងចិត្ត និងវិញ្ញាណថ្មី។</w:t>
      </w:r>
    </w:p>
    <w:p/>
    <w:p>
      <w:r xmlns:w="http://schemas.openxmlformats.org/wordprocessingml/2006/main">
        <w:t xml:space="preserve">កថាខណ្ឌទី១៖ ជំពូកចាប់ផ្តើមដោយសារនៃក្តីសង្ឃឹម និងការស្តារឡើងវិញ។ ព្រះ​បាន​ប្រកាស​ថា​ទ្រង់​នឹង​ធ្វើ​ដើម្បី​ជា​ប្រយោជន៍​ដល់​ព្រះនាម​ដ៏​បរិសុទ្ធ​របស់​ទ្រង់ ហើយ​នាំ​រាស្ដ្រ​ទ្រង់​ត្រឡប់​ទៅ​ដែនដី​របស់​ពួកគេ​វិញ។ ទ្រង់​សន្យា​ថា​នឹង​សម្អាត​ពួកគេ​ពី​ភាព​មិន​បរិសុទ្ធ​របស់​ពួកគេ ហើយ​ប្រទាន​ឱ្យ​ពួកគេ​នូវ​ចិត្ត និង​វិញ្ញាណ​ថ្មី ដែល​អាច​ឱ្យ​ពួកគេ​ធ្វើ​តាម​បទបញ្ញត្តិ​របស់​ទ្រង់ (អេសេគាល ៣៦:១-១៥)។</w:t>
      </w:r>
    </w:p>
    <w:p/>
    <w:p>
      <w:r xmlns:w="http://schemas.openxmlformats.org/wordprocessingml/2006/main">
        <w:t xml:space="preserve">កថាខណ្ឌទី ២៖ ទំនាយនិយាយអំពីការតិះដៀល និងការចំអកដែលអ៊ីស្រាអែលបានជួបប្រទះពីប្រជាជាតិជុំវិញ។ ព្រះ​ទ្រង់​ប្រកាស​ថា ទ្រង់​នឹង​ស្តារ​ដី​មាន​ជីជាតិ​ឡើង​វិញ ធ្វើ​ឲ្យ​វា​រីក​ចម្រើន និង​បង្កើត​ផល​ម្ដង​ទៀត។ ទីក្រុង​ដែល​ដាច់​ស្រយាល​នឹង​ត្រូវ​បាន​សង់​ឡើង​វិញ ហើយ​ស្រុក​នឹង​មាន​ប្រជាជន និង​ហ្វូង​សត្វ (អេសេគាល ៣៦:១៦-៣០)។</w:t>
      </w:r>
    </w:p>
    <w:p/>
    <w:p>
      <w:r xmlns:w="http://schemas.openxmlformats.org/wordprocessingml/2006/main">
        <w:t xml:space="preserve">កថាខណ្ឌទី៣៖ ជំពូកបញ្ចប់ដោយការប្រកាសអំពីភាពស្មោះត្រង់របស់ព្រះ និងការសន្យារបស់ទ្រង់ក្នុងការប្រទានពរដល់រាស្ដ្រទ្រង់យ៉ាងបរិបូរណ៍។ ព្រះ​ធានា​ដល់​ជន​ជាតិ​អ៊ីស្រាអែល​ថា ទ្រង់​នឹង​ឆ្លើយ​តប​នឹង​ការ​អធិស្ឋាន​របស់​ពួក​គេ ប្រទាន​ពរ​ដល់​ពួក​គេ​ដោយ​ភាព​ចម្រុង​ចម្រើន និង​បង្កើន​ចំនួន​របស់​ពួក​គេ។ ប្រជាជាតិ​នានា​នឹង​ទទួល​ស្គាល់​ភាព​ល្អ និង​សេចក្តី​ស្មោះត្រង់​របស់​ព្រះ​តាម​រយៈ​ការ​ស្ដារ​ឡើង​វិញ​នៃ​អ៊ីស្រាអែល (អេសេគាល ៣៦:៣១-៣៨)។</w:t>
      </w:r>
    </w:p>
    <w:p/>
    <w:p>
      <w:r xmlns:w="http://schemas.openxmlformats.org/wordprocessingml/2006/main">
        <w:t xml:space="preserve">សរុប​មក,</w:t>
      </w:r>
    </w:p>
    <w:p>
      <w:r xmlns:w="http://schemas.openxmlformats.org/wordprocessingml/2006/main">
        <w:t xml:space="preserve">អេសេគាល ជំពូកសាមសិបប្រាំមួយ បង្ហាញជូន</w:t>
      </w:r>
    </w:p>
    <w:p>
      <w:r xmlns:w="http://schemas.openxmlformats.org/wordprocessingml/2006/main">
        <w:t xml:space="preserve">ទំនាយនៃការស្តារ និងការបន្តឡើងវិញ</w:t>
      </w:r>
    </w:p>
    <w:p>
      <w:r xmlns:w="http://schemas.openxmlformats.org/wordprocessingml/2006/main">
        <w:t xml:space="preserve">សម្រាប់ទឹកដីអ៊ីស្រាអែលដោយសង្កត់ធ្ងន់</w:t>
      </w:r>
    </w:p>
    <w:p>
      <w:r xmlns:w="http://schemas.openxmlformats.org/wordprocessingml/2006/main">
        <w:t xml:space="preserve">ភាពស្មោះត្រង់របស់ព្រះចំពោះសេចក្តីសញ្ញារបស់ទ្រង់</w:t>
      </w:r>
    </w:p>
    <w:p>
      <w:r xmlns:w="http://schemas.openxmlformats.org/wordprocessingml/2006/main">
        <w:t xml:space="preserve">និង​ការ​សន្យា​របស់​ទ្រង់​ដើម្បី​សម្អាត​ប្រជាជន​របស់​ទ្រង់</w:t>
      </w:r>
    </w:p>
    <w:p>
      <w:r xmlns:w="http://schemas.openxmlformats.org/wordprocessingml/2006/main">
        <w:t xml:space="preserve">ផ្តល់ឱ្យពួកគេនូវបេះដូងនិងស្មារតីថ្មី</w:t>
      </w:r>
    </w:p>
    <w:p>
      <w:r xmlns:w="http://schemas.openxmlformats.org/wordprocessingml/2006/main">
        <w:t xml:space="preserve">ហើយប្រទានពរដល់ពួកគេយ៉ាងបរិបូរណ៍។</w:t>
      </w:r>
    </w:p>
    <w:p/>
    <w:p>
      <w:r xmlns:w="http://schemas.openxmlformats.org/wordprocessingml/2006/main">
        <w:t xml:space="preserve">សារនៃក្តីសង្ឃឹម និងការស្ដារឡើងវិញសម្រាប់ទឹកដីអ៊ីស្រាអែល។</w:t>
      </w:r>
    </w:p>
    <w:p>
      <w:r xmlns:w="http://schemas.openxmlformats.org/wordprocessingml/2006/main">
        <w:t xml:space="preserve">សន្យា​ថា​នឹង​នាំ​ប្រជាជន​ត្រឡប់​ទៅ​ស្រុក​វិញ ហើយ​សម្អាត​ពួក​គេ​ពី​ភាព​មិន​បរិសុទ្ធ។</w:t>
      </w:r>
    </w:p>
    <w:p>
      <w:r xmlns:w="http://schemas.openxmlformats.org/wordprocessingml/2006/main">
        <w:t xml:space="preserve">ការ​ប្រកាស​អំពី​ភាព​ស្មោះត្រង់​របស់​ព្រះ និង​ការ​សន្យា​ថា​នឹង​ប្រទាន​ដល់​រាស្ដ្រ​ទ្រង់​នូវ​ចិត្ត និង​វិញ្ញាណ​ថ្មី។</w:t>
      </w:r>
    </w:p>
    <w:p>
      <w:r xmlns:w="http://schemas.openxmlformats.org/wordprocessingml/2006/main">
        <w:t xml:space="preserve">ដោះស្រាយការតិះដៀល និងការចំអកដែលអ៊ីស្រាអែលប្រឈមមុខ។</w:t>
      </w:r>
    </w:p>
    <w:p>
      <w:r xmlns:w="http://schemas.openxmlformats.org/wordprocessingml/2006/main">
        <w:t xml:space="preserve">សន្យា​ថា​នឹង​ស្ដារ​ដី​មាន​ជីជាតិ​ឡើង​វិញ និង​កសាង​ទីក្រុង​ដែល​ដាច់​ស្រយាល​ឡើង​វិញ។</w:t>
      </w:r>
    </w:p>
    <w:p>
      <w:r xmlns:w="http://schemas.openxmlformats.org/wordprocessingml/2006/main">
        <w:t xml:space="preserve">ការធានានូវពរជ័យ ភាពចម្រុងចម្រើន និងគុណរបស់ព្រះសម្រាប់រាស្ដ្ររបស់ទ្រង់។</w:t>
      </w:r>
    </w:p>
    <w:p>
      <w:r xmlns:w="http://schemas.openxmlformats.org/wordprocessingml/2006/main">
        <w:t xml:space="preserve">ការទទួលស្គាល់ភាពល្អនិងភាពស្មោះត្រង់របស់ព្រះតាមរយៈការស្ដារឡើងវិញនៃអ៊ីស្រាអែល។</w:t>
      </w:r>
    </w:p>
    <w:p/>
    <w:p>
      <w:r xmlns:w="http://schemas.openxmlformats.org/wordprocessingml/2006/main">
        <w:t xml:space="preserve">ជំពូក​នេះ​នៃ​អេសេគាល​មាន​ទំនាយ​អំពី​ការ​ស្ដារ​ឡើង​វិញ​និង​ការ​កើត​ឡើង​វិញ​សម្រាប់​ទឹកដី​អ៊ីស្រាអែល។ ជំពូកចាប់ផ្តើមដោយសារនៃក្តីសង្ឃឹម និងការស្តារឡើងវិញ ដូចដែលព្រះបានប្រកាសថាទ្រង់នឹងធ្វើសកម្មភាពដើម្បីជាប្រយោជន៍ដល់ព្រះនាមដ៏បរិសុទ្ធរបស់ទ្រង់ ហើយនាំរាស្ដ្ររបស់ទ្រង់ត្រឡប់ទៅទឹកដីរបស់ពួកគេវិញ។ ទ្រង់​សន្យា​ថា​នឹង​សម្អាត​ពួកគេ​ពី​ភាព​មិន​បរិសុទ្ធ​របស់​ពួកគេ ហើយ​ប្រទាន​ឱ្យ​ពួកគេ​នូវ​ដួងចិត្ត និង​វិញ្ញាណ​ថ្មី ដែល​អាច​ឱ្យ​ពួកគេ​ធ្វើ​តាម​បទបញ្ញត្តិ​របស់​ទ្រង់ ។ បន្ទាប់មក ទំនាយនេះនិយាយអំពីការតិះដៀល និងការចំអកដែលអ៊ីស្រាអែលបានជួបប្រទះពីប្រជាជាតិជុំវិញនោះ។ ព្រះ​ទ្រង់​ប្រកាស​ថា ទ្រង់​នឹង​ស្តារ​ដី​មាន​ជីជាតិ​ឡើង​វិញ ធ្វើ​ឲ្យ​វា​រីក​ចម្រើន និង​បង្កើត​ផល​ម្ដង​ទៀត។ ទីក្រុង​ដែល​ដាច់​ស្រយាល​នឹង​ត្រូវ​បាន​សង់​ឡើង​វិញ ហើយ​ដី​នឹង​មាន​ប្រជាជន និង​ហ្វូង​សត្វ។ ជំពូកបញ្ចប់ដោយការប្រកាសអំពីភាពស្មោះត្រង់របស់ព្រះ និងការសន្យារបស់ទ្រង់ក្នុងការប្រទានពរដល់រាស្ដ្រទ្រង់យ៉ាងបរិបូរណ៍។ ព្រះ​ធានា​ដល់​ជន​ជាតិ​អ៊ីស្រាអែល​ថា ទ្រង់​នឹង​ឆ្លើយ​តប​នឹង​ការ​អធិស្ឋាន​របស់​ពួក​គេ ប្រទាន​ពរ​ដល់​ពួក​គេ​ដោយ​ភាព​ចម្រុង​ចម្រើន និង​បង្កើន​ចំនួន​របស់​ពួក​គេ។ តាមរយៈការស្ដារឡើងវិញនៃអ៊ីស្រាអែល ប្រជាជាតិនានានឹងទទួលស្គាល់ភាពល្អ និងភាពស្មោះត្រង់របស់ព្រះ។ ជំពូកនេះសង្កត់ធ្ងន់ទៅលើភាពស្មោះត្រង់របស់ព្រះចំពោះសេចក្តីសញ្ញារបស់ទ្រង់ ការសន្យារបស់ទ្រង់អំពីការសម្អាត និងការបន្តឡើងវិញ និងពរជ័យដ៏បរិបូរសម្រាប់រាស្ដ្ររបស់ទ្រង់។</w:t>
      </w:r>
    </w:p>
    <w:p/>
    <w:p>
      <w:r xmlns:w="http://schemas.openxmlformats.org/wordprocessingml/2006/main">
        <w:t xml:space="preserve">អេសេគាល 36:1 កូន​មនុស្ស​អើយ ចូរ​ទាយ​ទៅ​កាន់​ភ្នំ​នានា​នៃ​សាសន៍​អ៊ីស្រា‌អែល ហើយ​និយាយ​ថា ភ្នំ​នៃ​សាសន៍​អ៊ីស្រា‌អែល​អើយ ចូរ​ស្តាប់​ព្រះ‌បន្ទូល​នៃ​ព្រះ‌យេហូវ៉ា​ចុះ!</w:t>
      </w:r>
    </w:p>
    <w:p/>
    <w:p>
      <w:r xmlns:w="http://schemas.openxmlformats.org/wordprocessingml/2006/main">
        <w:t xml:space="preserve">អេសេគាល​ត្រូវ​បាន​បង្គាប់​ឲ្យ​ទាយ​ទៅ​លើ​ភ្នំ​នៃ​អ៊ីស្រាអែល ហើយ​ប្រាប់​ពួក​គេ​ឲ្យ​ស្តាប់​ព្រះ​បន្ទូល​នៃ​ព្រះ​យេហូវ៉ា។</w:t>
      </w:r>
    </w:p>
    <w:p/>
    <w:p>
      <w:r xmlns:w="http://schemas.openxmlformats.org/wordprocessingml/2006/main">
        <w:t xml:space="preserve">1. អំណាចនៃការគោរពប្រតិបត្តិ: របៀបដែលព្រះបន្ទូលរបស់ព្រះហៅយើងឱ្យធ្វើសកម្មភាព</w:t>
      </w:r>
    </w:p>
    <w:p/>
    <w:p>
      <w:r xmlns:w="http://schemas.openxmlformats.org/wordprocessingml/2006/main">
        <w:t xml:space="preserve">2. សារៈសំខាន់នៃការស្តាប់៖ ការឆ្លើយតបទៅនឹងសំឡេងរបស់ព្រះ</w:t>
      </w:r>
    </w:p>
    <w:p/>
    <w:p>
      <w:r xmlns:w="http://schemas.openxmlformats.org/wordprocessingml/2006/main">
        <w:t xml:space="preserve">1. កិច្ចការ 5:32 - ហើយយើងជាសាក្សីរបស់គាត់អំពីរឿងទាំងនេះ; ហើយ​ក៏​ជា​ព្រះវិញ្ញាណ​បរិសុទ្ធ​ដែរ ដែល​ព្រះ​បាន​ប្រទាន​ដល់​អស់​អ្នក​ដែល​ស្តាប់​បង្គាប់​ទ្រង់។</w:t>
      </w:r>
    </w:p>
    <w:p/>
    <w:p>
      <w:r xmlns:w="http://schemas.openxmlformats.org/wordprocessingml/2006/main">
        <w:t xml:space="preserve">2. យ៉ាកុប 1:22 - ប៉ុន្តែ ចូរ​អ្នក​រាល់​គ្នា​ប្រព្រឹត្ត​តាម​ព្រះ​បន្ទូល ហើយ​មិន​មែន​ជា​អ្នក​ស្តាប់​តែ​ប៉ុណ្ណោះ​ទេ ដោយ​បញ្ឆោត​ខ្លួន​ឯង។</w:t>
      </w:r>
    </w:p>
    <w:p/>
    <w:p>
      <w:r xmlns:w="http://schemas.openxmlformats.org/wordprocessingml/2006/main">
        <w:t xml:space="preserve">អេសេគាល 36:2 ព្រះ‌អម្ចាស់​មាន​ព្រះ‌បន្ទូល​ដូច្នេះ។ ពី​ព្រោះ​ខ្មាំង​សត្រូវ​បាន​និយាយ​ទាស់​នឹង​អ្នក​ថា អាហា សូម្បី​តែ​ទី​ខ្ពស់​ពី​បុរាណ​ក៏​ជា​កម្មសិទ្ធិ​របស់​យើង​ដែរ។</w:t>
      </w:r>
    </w:p>
    <w:p/>
    <w:p>
      <w:r xmlns:w="http://schemas.openxmlformats.org/wordprocessingml/2006/main">
        <w:t xml:space="preserve">ព្រះអម្ចាស់​មាន​ព្រះបន្ទូល​មក​កាន់​អេសេគាល ដោយ​ព្រមាន​ថា ខ្មាំង​សត្រូវ​បាន​ទាមទារ​យក​កន្លែង​ខ្ពស់ៗ​ពី​បុរាណ​ជា​កម្មសិទ្ធិ​របស់​ខ្លួន។</w:t>
      </w:r>
    </w:p>
    <w:p/>
    <w:p>
      <w:r xmlns:w="http://schemas.openxmlformats.org/wordprocessingml/2006/main">
        <w:t xml:space="preserve">1. ភាពជាម្ចាស់របស់ព្រះចំពោះប្រជាជនរបស់ទ្រង់ និងទឹកដីរបស់ពួកគេ - អេសេគាល ៣៦:២</w:t>
      </w:r>
    </w:p>
    <w:p/>
    <w:p>
      <w:r xmlns:w="http://schemas.openxmlformats.org/wordprocessingml/2006/main">
        <w:t xml:space="preserve">2. ស្វែងយល់ពីការទាមទាររបស់ខ្មាំងសត្រូវ និងរបៀបប្រឆាំងនឹងពួកគេ - អេសេគាល ៣៦:២</w:t>
      </w:r>
    </w:p>
    <w:p/>
    <w:p>
      <w:r xmlns:w="http://schemas.openxmlformats.org/wordprocessingml/2006/main">
        <w:t xml:space="preserve">1. ចោទិយកថា 11:12 - «ស្រុក​ដែល​ព្រះ‌អម្ចាស់ ជា​ព្រះ​របស់​អ្នក​យក​ព្រះទ័យ​ទុក​ដាក់ គឺ​ព្រះ‌នេត្រ​នៃ​ព្រះ‌អម្ចាស់ ជា​ព្រះ​របស់​អ្នក តែងតែ​នៅ​លើ​វា តាំង​ពី​ដើម​ឆ្នាំ​រហូត​ដល់​ចុង​ឆ្នាំ»។</w:t>
      </w:r>
    </w:p>
    <w:p/>
    <w:p>
      <w:r xmlns:w="http://schemas.openxmlformats.org/wordprocessingml/2006/main">
        <w:t xml:space="preserve">2. ទំនុកតម្កើង 24:1 - «ផែនដីជារបស់ព្រះអម្ចាស់ និងភាពបរិបូរណ៍នៃផែនដី និងអស់អ្នកដែលរស់នៅក្នុងនោះ»។</w:t>
      </w:r>
    </w:p>
    <w:p/>
    <w:p>
      <w:r xmlns:w="http://schemas.openxmlformats.org/wordprocessingml/2006/main">
        <w:t xml:space="preserve">អេសេគាល 36:3 ដូច្នេះ ចូរ​ទាយ​ថា ព្រះ‌ជា‌អម្ចាស់​មាន​ព្រះ‌បន្ទូល​ដូច្នេះ! ពី​ព្រោះ​គេ​បាន​ធ្វើ​ឲ្យ​ឯង​វិនាស ហើយ​លេប​យក​អ្នក​រាល់​គ្នា​ទៅ​គ្រប់​ទិសទី ដើម្បី​ឲ្យ​អ្នក​រាល់​គ្នា​បាន​ជា​កម្មសិទ្ធិ​របស់​ពួក​សាសន៍​ដទៃ ហើយ​អ្នក​រាល់​គ្នា​ត្រូវ​បាន​គេ​យក​ទៅ​នៅ​មាត់​អ្នក​និយាយ ហើយ​បង្អាប់​មនុស្ស</w:t>
      </w:r>
    </w:p>
    <w:p/>
    <w:p>
      <w:r xmlns:w="http://schemas.openxmlformats.org/wordprocessingml/2006/main">
        <w:t xml:space="preserve">ព្រះ​កំពុង​បង្ហាញ​កំហឹង​របស់​ទ្រង់​ចំពោះ​រាស្ដ្រ​របស់​ទ្រង់​ដែល​អនុញ្ញាត​ឱ្យ​ខ្លួន​គេ​ទទួល​បាន​ប្រយោជន៍ និង​ក្លាយ​ជា​កម្មសិទ្ធិ​សម្រាប់​ប្រជាជាតិ​សាសន៍​ដទៃ។</w:t>
      </w:r>
    </w:p>
    <w:p/>
    <w:p>
      <w:r xmlns:w="http://schemas.openxmlformats.org/wordprocessingml/2006/main">
        <w:t xml:space="preserve">1. គ្រោះថ្នាក់នៃភាពល្ងង់ខ្លៅនៃអត្តសញ្ញាណ និងគោលបំណងរបស់យើង។</w:t>
      </w:r>
    </w:p>
    <w:p/>
    <w:p>
      <w:r xmlns:w="http://schemas.openxmlformats.org/wordprocessingml/2006/main">
        <w:t xml:space="preserve">2. របៀបឈរយ៉ាងរឹងមាំក្នុងជំនឿរបស់យើង ហើយបដិសេធការល្បួង</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2. ភីលីព 4:13 - ខ្ញុំ​អាច​ធ្វើ​គ្រប់​ទាំង​អស់​តាម​រយៈ​ព្រះអង្គ​ដែល​ពង្រឹង​ខ្ញុំ។</w:t>
      </w:r>
    </w:p>
    <w:p/>
    <w:p>
      <w:r xmlns:w="http://schemas.openxmlformats.org/wordprocessingml/2006/main">
        <w:t xml:space="preserve">អេសេគាល 36:4 ដូច្នេះ អ្នក​រាល់​គ្នា​ជា​ភ្នំ​នៃ​ជន‌ជាតិ​អ៊ីស្រា‌អែល​អើយ ចូរ​ស្ដាប់​ព្រះ‌បន្ទូល​របស់​ព្រះ‌ជា‌អម្ចាស់។ ព្រះជាអម្ចាស់​មាន​ព្រះ​បន្ទូល​ដូច្នេះ ដល់​ភ្នំ ភ្នំ ទន្លេ ដល់​ជ្រលង​ភ្នំ ដល់​ទី​ស្ងាត់​ជ្រងំ និង​ក្រុង​ដែល​ត្រូវ​គេ​បោះ​បង់​ចោល ដែល​ក្លាយ​ទៅ​ជា​ឈ្នានីស និង​ការ​ប្រមាថ​ដល់​ជាតិ​សាសន៍​ដែល​នៅ​សេសសល់។ ជុំវិញ;</w:t>
      </w:r>
    </w:p>
    <w:p/>
    <w:p>
      <w:r xmlns:w="http://schemas.openxmlformats.org/wordprocessingml/2006/main">
        <w:t xml:space="preserve">ព្រះអម្ចាស់​មាន​ព្រះបន្ទូល​ទៅ​កាន់​ភ្នំ ភ្នំ ទន្លេ ជ្រលង​ភ្នំ ទី​ក្រុង​នានា​របស់​ជន​ជាតិ​អ៊ីស្រាអែល ដោយ​ប្រាប់​ពួក​គេ​ថា ពួក​គេ​បាន​ក្លាយ​ទៅ​ជា​ប្រធានបទ​ចំអក​ក្នុង​ចំណោម​ប្រជាជាតិ។</w:t>
      </w:r>
    </w:p>
    <w:p/>
    <w:p>
      <w:r xmlns:w="http://schemas.openxmlformats.org/wordprocessingml/2006/main">
        <w:t xml:space="preserve">1. ការថែរក្សារបស់ព្រះសម្រាប់អ៊ីស្រាអែល - របៀបដែលព្រះអម្ចាស់ជាព្រះបានរក្សានិងបន្តរក្សាការសន្យារបស់ទ្រង់ចំពោះប្រជាជនអ៊ីស្រាអែល។</w:t>
      </w:r>
    </w:p>
    <w:p/>
    <w:p>
      <w:r xmlns:w="http://schemas.openxmlformats.org/wordprocessingml/2006/main">
        <w:t xml:space="preserve">2. ការលួងលោមក្នុងកណ្តាលនៃការសើចចំអក - ការស្វែងរកកម្លាំងនៅក្នុងព្រះអម្ចាស់ក្នុងអំឡុងពេលនៃការរងទុក្ខនិងការអាម៉ាស់។</w:t>
      </w:r>
    </w:p>
    <w:p/>
    <w:p>
      <w:r xmlns:w="http://schemas.openxmlformats.org/wordprocessingml/2006/main">
        <w:t xml:space="preserve">1. ចោទិយកថា 7:7-8 - «ព្រះអម្ចាស់មិនបានកំណត់សេចក្តីស្រឡាញ់របស់ទ្រង់មកលើអ្នក ហើយក៏មិនជ្រើសរើសអ្នកដែរ ពីព្រោះអ្នករាល់គ្នាមានចំនួនច្រើនជាងមនុស្សទាំងអស់ ដ្បិតអ្នករាល់គ្នាមានតិចបំផុតក្នុងចំណោមប្រជាជនទាំងអស់ ប៉ុន្តែដោយសារព្រះអម្ចាស់ស្រឡាញ់អ្នក ហើយ​ដោយ​ព្រោះ​គាត់​នឹង​កាន់​តាម​ពាក្យ​សម្បថ​ដែល​គាត់​បាន​ស្បថ​នឹង​បុព្វបុរស​របស់​អ្នក នោះ​ព្រះអម្ចាស់​បាន​នាំ​អ្នក​ចេញ​ដោយ​ដៃ​ដ៏​ខ្លាំង​ក្លា ហើយ​បាន​រំដោះ​អ្នក​ចេញ​ពី​ផ្ទះ​របស់​ពួក​ខ្ញុំ​បម្រើ គឺ​ពី​កណ្តាប់​ដៃ​របស់​ផារ៉ោន ជា​ស្ដេច​ស្រុក​អេស៊ីប»។</w:t>
      </w:r>
    </w:p>
    <w:p/>
    <w:p>
      <w:r xmlns:w="http://schemas.openxmlformats.org/wordprocessingml/2006/main">
        <w:t xml:space="preserve">2. រ៉ូម 8:28-29 - «ហើយ​យើង​ដឹង​ថា​គ្រប់​ការណ៍​ទាំង​អស់​រួម​គ្នា​ដើម្បី​សេចក្ដី​ល្អ​ដល់​អ្នក​ដែល​ស្រឡាញ់​ព្រះ ដល់​អ្នក​ដែល​ត្រូវ​បាន​ហៅ​តាម​គោល​បំណង​របស់​អ្នក​ដែល​ទ្រង់​បាន​ដឹង​ទុក​ជា​មុន ទ្រង់​ក៏​បាន​កំណត់​ទុក​ជា​មុន​ដើម្បី​ឲ្យ​ត្រូវ​តាម ចំពោះ​រូប​ព្រះ​បុត្រា​របស់​ទ្រង់ ដើម្បី​ឲ្យ​ទ្រង់​បាន​ជា​កូន​ច្បង​ក្នុង​ចំណោម​បង​ប្អូន​ជា​ច្រើន»។</w:t>
      </w:r>
    </w:p>
    <w:p/>
    <w:p>
      <w:r xmlns:w="http://schemas.openxmlformats.org/wordprocessingml/2006/main">
        <w:t xml:space="preserve">អេសេគាល 36:5 ព្រះ‌អម្ចាស់​មាន​ព្រះ‌បន្ទូល​ដូច្នេះ។ ប្រាកដ​ណាស់ ក្នុង​ភ្លើង​នៃ​ការ​ច្រណែន​របស់​ខ្ញុំ ខ្ញុំ​បាន​និយាយ​ប្រឆាំង​នឹង​ជន​ជាតិ​សាសន៍​ដទៃ និង​ប្រឆាំង​នឹង​ជន​ជាតិ​ឥណ្ឌូមា​ទាំង​អស់ ដែល​បាន​កំណត់​យក​ដី​របស់​ខ្ញុំ​មក​ជា​កម្មសិទ្ធិ​របស់​ពួក​គេ ដោយ​អំណរ​អស់​ពី​ចិត្ត ទាំង​ចិត្ត​គំនិត​ចង់​ដេញ​វា​ចេញ។</w:t>
      </w:r>
    </w:p>
    <w:p/>
    <w:p>
      <w:r xmlns:w="http://schemas.openxmlformats.org/wordprocessingml/2006/main">
        <w:t xml:space="preserve">ព្រះអម្ចាស់​មាន​ព្រះបន្ទូល​តាម​រយៈ​អេសេគាល​ប្រឆាំង​នឹង​ប្រជាជាតិ​នានា ដែល​បាន​កាន់កាប់​ទឹកដី​របស់​ព្រះអង្គ​ដោយ​ក្ដី​អំណរ និង​ក្ដី​អាណិត​អាសូរ។</w:t>
      </w:r>
    </w:p>
    <w:p/>
    <w:p>
      <w:r xmlns:w="http://schemas.openxmlformats.org/wordprocessingml/2006/main">
        <w:t xml:space="preserve">1. ការច្រណែនរបស់ព្រះអម្ចាស់ និងប្រជាជាតិនានា: របៀបដែលព្រះពិរោធរបស់ព្រះជាម្ចាស់ត្រូវបានរាប់ជាសុចរិត</w:t>
      </w:r>
    </w:p>
    <w:p/>
    <w:p>
      <w:r xmlns:w="http://schemas.openxmlformats.org/wordprocessingml/2006/main">
        <w:t xml:space="preserve">2. ដីនិងកម្មសិទ្ធិរបស់ព្រះ: របៀបដែលយើងគួរគោរពទ្រព្យសម្បត្តិរបស់ទ្រង់</w:t>
      </w:r>
    </w:p>
    <w:p/>
    <w:p>
      <w:r xmlns:w="http://schemas.openxmlformats.org/wordprocessingml/2006/main">
        <w:t xml:space="preserve">1. ចោទិយកថា 32:21 ពួកគេបានជំរុញខ្ញុំឱ្យច្រណែននឹងអ្វីដែលមិនមែនជាព្រះជាម្ចាស់។ ពួក​គេ​បាន​ធ្វើ​ឲ្យ​ខ្ញុំ​ខឹង​ដោយ​អំពើ​ឥត​ប្រយោជន៍​របស់​គេ ហើយ​យើង​នឹង​ជំរុញ​គេ​ឲ្យ​មាន​ចិត្ត​ច្រណែន​នឹង​អ្នក​ដែល​មិន​មែន​ជា​ប្រជា‌ជន។ អញ​នឹង​ធ្វើ​ឲ្យ​គេ​ខឹង​នឹង​សាសន៍​ល្ងង់</w:t>
      </w:r>
    </w:p>
    <w:p/>
    <w:p>
      <w:r xmlns:w="http://schemas.openxmlformats.org/wordprocessingml/2006/main">
        <w:t xml:space="preserve">2. ទំនុកតម្កើង 79:1-2 ឱព្រះជាម្ចាស់អើយ ប្រជាជាតិទាំងឡាយបានចូលមកក្នុងមរតករបស់ព្រះអង្គ។ ពួក​គេ​បាន​បង្ខូច​ព្រះវិហារ​បរិសុទ្ធ​របស់​អ្នក ពួក​គេ​បាន​ដាក់​ក្រុង​យេរូសាឡឹម​លើ​គំនរ។ សាកសព​អ្នក​បម្រើ​របស់​ព្រះអង្គ​បាន​យក​ទៅ​ធ្វើ​ជា​សាច់​ដល់​ហ្វូង​សត្វ​នៅ​ស្ថានសួគ៌ ជា​សាច់​របស់​ពួក​បរិសុទ្ធ​របស់​ព្រះអង្គ​ដល់​សត្វ​នៅ​លើ​ផែនដី។</w:t>
      </w:r>
    </w:p>
    <w:p/>
    <w:p>
      <w:r xmlns:w="http://schemas.openxmlformats.org/wordprocessingml/2006/main">
        <w:t xml:space="preserve">អេសេគាល 36:6 ដូច្នេះ ចូរ​ទាយ​អំពី​ស្រុក​អ៊ីស្រា‌អែល ហើយ​ប្រាប់​ភ្នំ ភ្នំ ទន្លេ និង​ជ្រលង​ភ្នំ​ថា ព្រះ‌ជា‌អម្ចាស់​មាន​ព្រះ‌បន្ទូល​ដូច្នេះ។ មើល​ចុះ ខ្ញុំ​បាន​និយាយ​ដោយ​ចិត្ត​ច្រណែន ហើយ​ដោយ​កំហឹង​របស់​ខ្ញុំ ពី​ព្រោះ​អ្នក​រាល់​គ្នា​បាន​ទទួល​ការ​អាម៉ាស់​របស់​សាសន៍​ដទៃ។</w:t>
      </w:r>
    </w:p>
    <w:p/>
    <w:p>
      <w:r xmlns:w="http://schemas.openxmlformats.org/wordprocessingml/2006/main">
        <w:t xml:space="preserve">ព្រះ​ទ្រង់​មាន​ព្រះ​បន្ទូល​ដោយ​កំហឹង និង​ការ​ច្រណែន​របស់​ទ្រង់​ចំពោះ​ជន​ជាតិ​អ៊ីស្រាអែល ដោយ​ការ​ស៊ូទ្រាំ​នឹង​ការ​មើលងាយ​ពី​សាសន៍​ដទៃ។</w:t>
      </w:r>
    </w:p>
    <w:p/>
    <w:p>
      <w:r xmlns:w="http://schemas.openxmlformats.org/wordprocessingml/2006/main">
        <w:t xml:space="preserve">1. គ្រោះថ្នាក់នៃការថ្វាយបង្គំព្រះ៖ ការព្រមានពីអេសេគាល។</w:t>
      </w:r>
    </w:p>
    <w:p/>
    <w:p>
      <w:r xmlns:w="http://schemas.openxmlformats.org/wordprocessingml/2006/main">
        <w:t xml:space="preserve">2. អំណាចនៃការបន្ទាបខ្លួន៖ មេរៀនពីអេសេគាល។</w:t>
      </w:r>
    </w:p>
    <w:p/>
    <w:p>
      <w:r xmlns:w="http://schemas.openxmlformats.org/wordprocessingml/2006/main">
        <w:t xml:space="preserve">1. អេសាយ 5:14-15 -ហេតុនេះ ស្ថាននរកបានពង្រីកខ្លួននាង ហើយបើកមាត់របស់នាងដោយឥតរង្វាស់ ហើយសិរីល្អរបស់ពួកគេ និងហ្វូងមនុស្សរបស់ពួកគេ និងភាពហ៊ឺហាររបស់ពួកគេ ហើយអ្នកដែលមានសេចក្តីរីករាយនឹងចុះទៅក្នុងនោះ។ មនុស្ស​អាក្រក់​នឹង​ត្រូវ​ទម្លាក់​ចុះ ហើយ​អ្នក​ខ្លាំង​នឹង​ត្រូវ​បន្ទាប​ចុះ ហើយ​ភ្នែក​របស់​អ្នក​ខ្ពស់​នឹង​ត្រូវ​បន្ទាប​ចុះ។</w:t>
      </w:r>
    </w:p>
    <w:p/>
    <w:p>
      <w:r xmlns:w="http://schemas.openxmlformats.org/wordprocessingml/2006/main">
        <w:t xml:space="preserve">2. ទំនុកតម្កើង 34:18 - ព្រះ‌អម្ចាស់​គង់​នៅ​ជិត​អស់​អ្នក​ដែល​មាន​ចិត្ត​សង្រេង។ ហើយជួយសង្គ្រោះមនុស្សដែលមានស្មារតីទន់ខ្សោយ។</w:t>
      </w:r>
    </w:p>
    <w:p/>
    <w:p>
      <w:r xmlns:w="http://schemas.openxmlformats.org/wordprocessingml/2006/main">
        <w:t xml:space="preserve">អេសេគាល 36:7 ព្រះ‌អម្ចាស់​មាន​ព្រះ‌បន្ទូល​ដូច្នេះ។ ខ្ញុំ​បាន​លើក​ដៃ​ឡើង ប្រាកដ​ជា​សាសន៍​ដទៃ​ដែល​នៅ​ជុំវិញ​អ្នក​រាល់​គ្នា​នឹង​ត្រូវ​ខ្មាស​គេ។</w:t>
      </w:r>
    </w:p>
    <w:p/>
    <w:p>
      <w:r xmlns:w="http://schemas.openxmlformats.org/wordprocessingml/2006/main">
        <w:t xml:space="preserve">ព្រះ​បាន​សន្យា​ថា​នឹង​ដាក់​ទោស​ប្រជាជាតិ​សាសន៍​ដទៃ​ដែល​នៅ​ជុំវិញ​អ៊ីស្រាអែល​ចំពោះ​អំពើ​ខុស​ឆ្គង​របស់​ពួក​គេ។</w:t>
      </w:r>
    </w:p>
    <w:p/>
    <w:p>
      <w:r xmlns:w="http://schemas.openxmlformats.org/wordprocessingml/2006/main">
        <w:t xml:space="preserve">1. ព្រះអម្ចាស់ទ្រង់ស្មោះត្រង់ - អេសេគាល ៣៦:៧</w:t>
      </w:r>
    </w:p>
    <w:p/>
    <w:p>
      <w:r xmlns:w="http://schemas.openxmlformats.org/wordprocessingml/2006/main">
        <w:t xml:space="preserve">2. ផលវិបាកនៃអំពើបាប - អេសេគាល ៣៦:៧</w:t>
      </w:r>
    </w:p>
    <w:p/>
    <w:p>
      <w:r xmlns:w="http://schemas.openxmlformats.org/wordprocessingml/2006/main">
        <w:t xml:space="preserve">1. អេសាយ 40:10 - មើល ព្រះអម្ចាស់ជាព្រះនឹងយាងមកជាមួយនឹងដៃដ៏រឹងមាំ ហើយដៃរបស់ទ្រង់នឹងគ្រប់គ្រងសម្រាប់គាត់។ មើល រង្វាន់របស់គាត់គឺនៅជាមួយគាត់ ហើយការងាររបស់គាត់នៅចំពោះគាត់។</w:t>
      </w:r>
    </w:p>
    <w:p/>
    <w:p>
      <w:r xmlns:w="http://schemas.openxmlformats.org/wordprocessingml/2006/main">
        <w:t xml:space="preserve">2. ទំនុកតម្កើង 5:5 - មនុស្ស​ល្ងីល្ងើ​នឹង​មិន​នៅ​ចំពោះ​មុខ​អ្នក​: អ្នក​ស្អប់​អ្នក​ធ្វើ​អំពើ​ទុច្ចរិត​ទាំង​អស់​។</w:t>
      </w:r>
    </w:p>
    <w:p/>
    <w:p>
      <w:r xmlns:w="http://schemas.openxmlformats.org/wordprocessingml/2006/main">
        <w:t xml:space="preserve">អេសេគាល 36:8 ប៉ុន្តែ ឱ​ភ្នំ​នៃ​អ៊ីស្រា‌អែល​អើយ អ្នក​រាល់​គ្នា​នឹង​ពន្លក​មែក​របស់​អ្នក ហើយ​ផ្តល់​ផល​ដល់​ប្រជាជន​អ៊ីស្រាអែល​របស់​យើង។ ព្រោះពួកគេជិតមកដល់ហើយ។</w:t>
      </w:r>
    </w:p>
    <w:p/>
    <w:p>
      <w:r xmlns:w="http://schemas.openxmlformats.org/wordprocessingml/2006/main">
        <w:t xml:space="preserve">ព្រះ​សន្យា​ថា​នឹង​នាំ​រាស្ដ្រ​របស់​ទ្រង់​ត្រឡប់​ទៅ​ភ្នំ​អ៊ីស្រាអែល​វិញ ដើម្បី​ឲ្យ​ពួក​គេ​អាច​បង្កើត​ផល និង​ផ្គត់ផ្គង់​រាស្ដ្រ​ទ្រង់។</w:t>
      </w:r>
    </w:p>
    <w:p/>
    <w:p>
      <w:r xmlns:w="http://schemas.openxmlformats.org/wordprocessingml/2006/main">
        <w:t xml:space="preserve">1. ការរង់ចាំដោយសេចក្តីជំនឿ៖ ការសន្យារបស់ព្រះក្នុងការស្តារប្រជាជនរបស់ទ្រង់ឡើងវិញ</w:t>
      </w:r>
    </w:p>
    <w:p/>
    <w:p>
      <w:r xmlns:w="http://schemas.openxmlformats.org/wordprocessingml/2006/main">
        <w:t xml:space="preserve">2. អំណាចនៃសេចក្តីសន្យារបស់ព្រះ៖ ការពឹងផ្អែកលើក្តីសង្ឃឹមនៃការស្តារឡើងវិញ</w:t>
      </w:r>
    </w:p>
    <w:p/>
    <w:p>
      <w:r xmlns:w="http://schemas.openxmlformats.org/wordprocessingml/2006/main">
        <w:t xml:space="preserve">1. អេសាយ 43:19 - មើល ខ្ញុំនឹងធ្វើរឿងថ្មីមួយ; ឥឡូវនេះវានឹងចេញមក។ តើអ្នកមិនដឹងទេឬ? ខ្ញុំ​នឹង​ធ្វើ​ផ្លូវ​នៅ​ទីរហោស្ថាន និង​ទន្លេ​នៅ​វាល​រហោស្ថាន។</w:t>
      </w:r>
    </w:p>
    <w:p/>
    <w:p>
      <w:r xmlns:w="http://schemas.openxmlformats.org/wordprocessingml/2006/main">
        <w:t xml:space="preserve">2. យេរេមា 31:4 - យើង​នឹង​សង់​អ្នក​ឡើង​វិញ ហើយ​អ្នក​នឹង​ត្រូវ​បាន​សាងសង់​ឡើង ឱ​ស្ត្រី​ព្រហ្មចារី​នៃ​ជន​ជាតិ​អ៊ីស្រាអែល​អើយ អ្នក​នឹង​ត្រូវ​បាន​តាក់តែង​ឡើង​វិញ​ដោយ​ផ្ទាំង​ក្រណាត់​របស់​អ្នក ហើយ​នឹង​ចេញ​ទៅ​ក្នុង​ការ​រាំ​របស់​ពួក​អ្នក​ដែល​សប្បាយ។</w:t>
      </w:r>
    </w:p>
    <w:p/>
    <w:p>
      <w:r xmlns:w="http://schemas.openxmlformats.org/wordprocessingml/2006/main">
        <w:t xml:space="preserve">អេសេគាល 36:9 ដ្បិត​មើល​ចុះ ខ្ញុំ​សម្រាប់​អ្នក ហើយ​ខ្ញុំ​នឹង​ងាក​មក​រក​អ្នក ហើយ​អ្នក​រាល់​គ្នា​នឹង​ត្រូវ​បាន​គេ​ភ្ជួរ​រាស់ ហើយ​សាបព្រោះ។</w:t>
      </w:r>
    </w:p>
    <w:p/>
    <w:p>
      <w:r xmlns:w="http://schemas.openxmlformats.org/wordprocessingml/2006/main">
        <w:t xml:space="preserve">ព្រះនឹងនៅក្បែរយើងជានិច្ច ហើយផ្តល់ក្តីសង្ឃឹម និងការណែនាំដល់យើង</w:t>
      </w:r>
    </w:p>
    <w:p/>
    <w:p>
      <w:r xmlns:w="http://schemas.openxmlformats.org/wordprocessingml/2006/main">
        <w:t xml:space="preserve">1: ព្រះគង់នៅជាមួយយើង ហើយនឹងផ្តល់ឱ្យយើងនូវក្តីសង្ឃឹម និងការណែនាំដែលយើងត្រូវការ។</w:t>
      </w:r>
    </w:p>
    <w:p/>
    <w:p>
      <w:r xmlns:w="http://schemas.openxmlformats.org/wordprocessingml/2006/main">
        <w:t xml:space="preserve">២៖ ចូរយើងបែរទៅរកព្រះ នោះទ្រង់នឹងបង្ហាញផ្លូវដល់យើង ហើយផ្តល់ឱ្យយើងនូវអនាគតដ៏ភ្លឺស្វាង។</w:t>
      </w:r>
    </w:p>
    <w:p/>
    <w:p>
      <w:r xmlns:w="http://schemas.openxmlformats.org/wordprocessingml/2006/main">
        <w:t xml:space="preserve">១៖ អេសាយ ៤០:២៨-៣១ - «តើ​អ្នក​រាល់​គ្នា​មិន​ដឹង​ឬ​ទេ អ្នក​មិន​បាន​ឮ​ទេ ព្រះអម្ចាស់​ជា​ព្រះ​ដ៏​នៅ​អស់កល្ប​ជានិច្ច ជា​អ្នក​បង្កើត​ចុង​បំផុត​នៃ​ផែនដី ទ្រង់​នឹង​មិន​នឿយ​ហត់ ឬ​នឿយ​ណាយ​ឡើយ ហើយ​ការ​យល់​ដឹង​របស់​ទ្រង់​ក៏​គ្មាន​នរណា​អាច​ធ្វើ​បាន​ដែរ។ ទ្រង់​ប្រទាន​កម្លាំង​ដល់​អ្នក​នឿយហត់ ហើយ​បង្កើន​កម្លាំង​ដល់​អ្នក​ទន់ខ្សោយ សូម្បី​តែ​យុវវ័យ​ក៏​នឿយ​ហត់ ហើយ​នឿយណាយ ហើយ​យុវជន​ក៏​ជំពប់​ដួល​ដែរ ប៉ុន្តែ​អស់​អ្នក​ដែល​សង្ឃឹម​លើ​ព្រះ‌អម្ចាស់​នឹង​មាន​កម្លាំង​ឡើង​វិញ ហើយ​នឹង​ឡើង​លើ​ស្លាប​ដូច​ឥន្ទ្រី។ ពួក​គេ​នឹង​រត់ ហើយ​មិន​នឿយហត់​ឡើយ ពួក​គេ​នឹង​ដើរ ហើយ​មិន​ដួល​សន្លប់​ឡើយ»។</w:t>
      </w:r>
    </w:p>
    <w:p/>
    <w:p>
      <w:r xmlns:w="http://schemas.openxmlformats.org/wordprocessingml/2006/main">
        <w:t xml:space="preserve">2: យេរេមា 29:11-13 - «ដ្បិត​ខ្ញុំ​ដឹង​អំពី​ផែនការ​ដែល​ខ្ញុំ​មាន​សម្រាប់​អ្នក​ជា​ព្រះ​បន្ទូល​របស់​ព្រះ​ជា​ម្ចាស់​មាន​គម្រោង​ដើម្បី​ចម្រើន​ឡើង​និង​មិន​ធ្វើ​បាប​អ្នក​មាន​គម្រោង​នឹង​ផ្ដល់​ឱ្យ​អ្នក​នូវ​សេចក្ដី​សង្ឃឹម​និង​អនាគត​កាល​នោះ​អ្នក​នឹង​អំពាវ​នាវ​ដល់​ខ្ញុំ​និង សូម​អញ្ជើញ​មក​អធិស្ឋាន​ទូលបង្គំ នោះ​ទូលបង្គំ​នឹង​ស្តាប់​ព្រះអង្គ ហើយ​ព្រះអង្គ​នឹង​ស្វែង​រក​ទូលបង្គំ ហើយ​នឹង​រក​ឃើញ​ទូលបង្គំ នៅ​ពេល​ព្រះអង្គ​ស្វែង​រក​ទូលបង្គំ​អស់​ពី​ចិត្ត»។</w:t>
      </w:r>
    </w:p>
    <w:p/>
    <w:p>
      <w:r xmlns:w="http://schemas.openxmlformats.org/wordprocessingml/2006/main">
        <w:t xml:space="preserve">អេសេគាល 36:10 ហើយ​យើង​នឹង​បង្កើន​មនុស្ស​លើ​អ្នក​រាល់​គ្នា ជា​វង្ស​អ៊ីស្រា‌អែល​ទាំង​អស់ ព្រម​ទាំង​ក្រុង​ទាំង​អស់​នឹង​មាន​មនុស្ស​រស់​នៅ ហើយ​ទី​ក្រុង​នឹង​ត្រូវ​សង់​ឡើង។</w:t>
      </w:r>
    </w:p>
    <w:p/>
    <w:p>
      <w:r xmlns:w="http://schemas.openxmlformats.org/wordprocessingml/2006/main">
        <w:t xml:space="preserve">ព្រះជាម្ចាស់​នឹង​ធ្វើ​ឲ្យ​ប្រជាជន​អ៊ីស្រាអែល​កើន​ឡើង ហើយ​សង់​ទីក្រុង និង​វាល​រហោស្ថាន។</w:t>
      </w:r>
    </w:p>
    <w:p/>
    <w:p>
      <w:r xmlns:w="http://schemas.openxmlformats.org/wordprocessingml/2006/main">
        <w:t xml:space="preserve">1. ការសន្យារបស់ព្រះនៃភាពបរិបូរណ៍ - ការស្វែងយល់ពីការសន្យារបស់ព្រះក្នុងការបង្កើនប្រជាជនរបស់ទ្រង់និងស្ដារទឹកដីឡើងវិញ។</w:t>
      </w:r>
    </w:p>
    <w:p/>
    <w:p>
      <w:r xmlns:w="http://schemas.openxmlformats.org/wordprocessingml/2006/main">
        <w:t xml:space="preserve">2. ជីវិតថ្មី និងក្តីសង្ឃឹមថ្មី - សម្លឹងមើលពីរបៀបដែលព្រះនាំក្តីសង្ឃឹមទៅកាន់កន្លែងដាច់ស្រយាល និងនាំមកនូវជីវិតដល់អ្នកដែលត្រូវការ។</w:t>
      </w:r>
    </w:p>
    <w:p/>
    <w:p>
      <w:r xmlns:w="http://schemas.openxmlformats.org/wordprocessingml/2006/main">
        <w:t xml:space="preserve">1. ទំនុកតម្កើង 107:34 - ចិត្ត​រីករាយ​ធ្វើ​ទឹក​មុខ​រីក​រាយ ប៉ុន្តែ​ពេល​ដែល​ចិត្ត​សោក​ស្តាយ វិញ្ញាណ​ក៏​ខូច។</w:t>
      </w:r>
    </w:p>
    <w:p/>
    <w:p>
      <w:r xmlns:w="http://schemas.openxmlformats.org/wordprocessingml/2006/main">
        <w:t xml:space="preserve">2. អេសាយ 58:12 - ប្រជាជនរបស់អ្នកនឹងសង់ប្រាសាទបុរាណឡើងវិញ ហើយនឹងបង្កើតមូលដ្ឋានគ្រឹះចាស់។ អ្នកនឹងត្រូវបានគេហៅថាអ្នកជួសជុលជញ្ជាំងដែលខូច អ្នកជួសជុលផ្លូវជាមួយនឹងលំនៅដ្ឋាន។</w:t>
      </w:r>
    </w:p>
    <w:p/>
    <w:p>
      <w:r xmlns:w="http://schemas.openxmlformats.org/wordprocessingml/2006/main">
        <w:t xml:space="preserve">អេសេគាល 36:11 យើង​នឹង​បង្កើន​មនុស្ស និង​សត្វ​មក​លើ​អ្នក​រាល់​គ្នា។ ពួកគេនឹងកើនឡើង និងបង្កើតផល។ យើងនឹងតាំងអ្នកតាមភូមិភាគចាស់របស់អ្នក ហើយនឹងធ្វើឱ្យអ្នកប្រសើរជាងកាលពីដើមរបស់អ្នកទៅទៀត។ អ្នកនឹងដឹងថាយើងជាព្រះអម្ចាស់។</w:t>
      </w:r>
    </w:p>
    <w:p/>
    <w:p>
      <w:r xmlns:w="http://schemas.openxmlformats.org/wordprocessingml/2006/main">
        <w:t xml:space="preserve">ព្រះអម្ចាស់​នឹង​ប្រទាន​ពរ​ដល់​ប្រជារាស្ត្រ​របស់​ព្រះអង្គ​ដោយ​មាន​មនុស្ស និង​សត្វ​ជា​បរិបូរ ហើយ​នឹង​ស្ដារ​ពួក​គេ​ឡើង​វិញ​នូវ​សិរីរុងរឿង​ពី​អតីតកាល ហើយ​ធ្វើ​ឱ្យ​កាន់​តែ​ល្អ​ប្រសើរ​សម្រាប់​ពួក​គេ។</w:t>
      </w:r>
    </w:p>
    <w:p/>
    <w:p>
      <w:r xmlns:w="http://schemas.openxmlformats.org/wordprocessingml/2006/main">
        <w:t xml:space="preserve">1. ការសន្យារបស់ព្រះអម្ចាស់នៃការស្ដារឡើងវិញ</w:t>
      </w:r>
    </w:p>
    <w:p/>
    <w:p>
      <w:r xmlns:w="http://schemas.openxmlformats.org/wordprocessingml/2006/main">
        <w:t xml:space="preserve">2. ការផ្តល់ និងពរជ័យរបស់ព្រះ</w:t>
      </w:r>
    </w:p>
    <w:p/>
    <w:p>
      <w:r xmlns:w="http://schemas.openxmlformats.org/wordprocessingml/2006/main">
        <w:t xml:space="preserve">1. អេសាយ 1:19 - បើ​អ្នក​រាល់​គ្នា​ស្ម័គ្រ​ចិត្ត ហើយ​ស្តាប់​បង្គាប់ នោះ​អ្នក​រាល់​គ្នា​នឹង​បាន​ស៊ី​ផល​នៃ​ស្រុក។</w:t>
      </w:r>
    </w:p>
    <w:p/>
    <w:p>
      <w:r xmlns:w="http://schemas.openxmlformats.org/wordprocessingml/2006/main">
        <w:t xml:space="preserve">2. ទំនុកតម្កើង 31:19 ឱ​ព្រះ‌ហឫទ័យ​សប្បុរស​របស់​ព្រះអង្គ​ធំ​ប៉ុនណា ដែល​ព្រះអង្គ​បាន​ទុក​សម្រាប់​អស់​អ្នក​ដែល​កោត​ខ្លាច​ព្រះអង្គ។ ដែលព្រះអង្គបានធ្វើសម្រាប់អស់អ្នកដែលជឿលើព្រះអង្គ នៅចំពោះមុខកូនមនុស្ស!</w:t>
      </w:r>
    </w:p>
    <w:p/>
    <w:p>
      <w:r xmlns:w="http://schemas.openxmlformats.org/wordprocessingml/2006/main">
        <w:t xml:space="preserve">អេសេគាល 36:12 មែន​ហើយ យើង​នឹង​ធ្វើ​ឲ្យ​មនុស្ស​ដើរ​មក​លើ​អ្នក សូម្បី​តែ​អ៊ីស្រាអែល​ជា​ប្រជារាស្ត្រ​របស់​យើង​ក៏​ដោយ។ ហើយ​គេ​នឹង​កាន់កាប់​អ្នក ហើយ​អ្នក​នឹង​ក្លាយ​ជា​មរតក​របស់​ពួកគេ ហើយ​អ្នក​នឹង​មិន​ត្រូវ​បាត់បង់​មនុស្ស​ទៀត​ឡើយ។</w:t>
      </w:r>
    </w:p>
    <w:p/>
    <w:p>
      <w:r xmlns:w="http://schemas.openxmlformats.org/wordprocessingml/2006/main">
        <w:t xml:space="preserve">ព្រះ​សន្យា​ថា​នឹង​នាំ​រាស្ដ្រ​របស់​ទ្រង់​ទៅ​ដែនដី​អ៊ីស្រាអែល ហើយ​គេ​នឹង​មិន​ត្រូវ​គេ​ដក​ហូត​មនុស្ស​ទៀត​ឡើយ។</w:t>
      </w:r>
    </w:p>
    <w:p/>
    <w:p>
      <w:r xmlns:w="http://schemas.openxmlformats.org/wordprocessingml/2006/main">
        <w:t xml:space="preserve">1. ការសន្យារបស់ព្រះក្នុងការផ្តល់ - ការស្វែងយល់ពីភាពស្មោះត្រង់របស់ព្រះនៅក្នុង អេសេគាល ៣៦:១២</w:t>
      </w:r>
    </w:p>
    <w:p/>
    <w:p>
      <w:r xmlns:w="http://schemas.openxmlformats.org/wordprocessingml/2006/main">
        <w:t xml:space="preserve">2. ការកាន់កាប់មរតករបស់យើង - ការយល់ដឹងអំពីអំណោយទាននៃការសន្យារបស់ព្រះនៅក្នុងអេសេគាល 36:12</w:t>
      </w:r>
    </w:p>
    <w:p/>
    <w:p>
      <w:r xmlns:w="http://schemas.openxmlformats.org/wordprocessingml/2006/main">
        <w:t xml:space="preserve">1. អេសាយ 54:17 - គ្មានអាវុធណាដែលបង្កើតឡើងប្រឆាំងនឹងអ្នកនឹងរីកចម្រើនឡើយ។ ហើយ​គ្រប់​អណ្ដាត​ដែល​ក្រោក​ឡើង​ប្រឆាំង​នឹង​អ្នក​ក្នុង​ការ​វិនិច្ឆ័យ អ្នក​ត្រូវ​ផ្ដន្ទាទោស។</w:t>
      </w:r>
    </w:p>
    <w:p/>
    <w:p>
      <w:r xmlns:w="http://schemas.openxmlformats.org/wordprocessingml/2006/main">
        <w:t xml:space="preserve">ទំនុកតម្កើង ៣៧:៣ - ចូរ​ទុក​ចិត្ត​លើ​ព្រះ‌អម្ចាស់ ហើយ​ប្រព្រឹត្ត​ល្អ ដូច្នេះ អ្នក​នឹង​រស់​នៅ​ក្នុង​ស្រុក ហើយ​អ្នក​នឹង​ត្រូវ​បាន​អាហារ​ជា​ប្រាកដ។</w:t>
      </w:r>
    </w:p>
    <w:p/>
    <w:p>
      <w:r xmlns:w="http://schemas.openxmlformats.org/wordprocessingml/2006/main">
        <w:t xml:space="preserve">អេសេគាល 36:13 ព្រះ‌អម្ចាស់​មាន​ព្រះ‌បន្ទូល​ដូច្នេះ។ ពី​ព្រោះ​គេ​និយាយ​ទៅ​កាន់​អ្នក​រាល់​គ្នា​ថា ដី​អ្នក​បាន​លេប​ត្របាក់​មនុស្ស ហើយ​បាន​បំផ្លាញ​ជាតិ​សាសន៍​របស់​អ្នក​ទៅ។</w:t>
      </w:r>
    </w:p>
    <w:p/>
    <w:p>
      <w:r xmlns:w="http://schemas.openxmlformats.org/wordprocessingml/2006/main">
        <w:t xml:space="preserve">ព្រះអម្ចាស់​មាន​ព្រះបន្ទូល​មក​កាន់​លោក​អេសេគាល ដោយ​ថ្កោល​ទោស​អ្នក​ដែល​មាន​ប្រសាសន៍​ថា ទឹក​ដី​បាន​លេប​ត្របាក់​ប្រជាជន ហើយ​បាន​ធ្វើ​ឲ្យ​ប្រជាជាតិ​នានា​វិនាស។</w:t>
      </w:r>
    </w:p>
    <w:p/>
    <w:p>
      <w:r xmlns:w="http://schemas.openxmlformats.org/wordprocessingml/2006/main">
        <w:t xml:space="preserve">1. សេចក្ដីស្រឡាញ់របស់ព្រះខ្លាំងជាងអំពើអាក្រក់</w:t>
      </w:r>
    </w:p>
    <w:p/>
    <w:p>
      <w:r xmlns:w="http://schemas.openxmlformats.org/wordprocessingml/2006/main">
        <w:t xml:space="preserve">2. អំណាចនៃព្រះដើម្បីយកឈ្នះអំពើបាប</w:t>
      </w:r>
    </w:p>
    <w:p/>
    <w:p>
      <w:r xmlns:w="http://schemas.openxmlformats.org/wordprocessingml/2006/main">
        <w:t xml:space="preserve">1. រ៉ូម 8:37-39 - ទេ ក្នុងរឿងទាំងអស់នេះ យើងមានច្រើនជាងអ្នកឈ្នះ តាមរយៈព្រះអង្គដែលបានស្រឡាញ់យើង។ ដ្បិតខ្ញុំជឿជាក់ថា ទាំងសេចក្តីស្លាប់ ឬជីវិត ទាំងទេវតា ឬអារក្ស ទាំងបច្ចុប្បន្ន ឬអនាគត ឬអំណាចណាមួយ ទាំងកម្ពស់ ឬជម្រៅ ឬអ្វីៗផ្សេងទៀតនៅក្នុងការបង្កើតទាំងអស់ នឹងមិនអាចបំបែកយើងចេញពីសេចក្តីស្រឡាញ់របស់ព្រះបានឡើយ។ គឺនៅក្នុងព្រះគ្រីស្ទយេស៊ូវជាអម្ចាស់នៃយើង។</w:t>
      </w:r>
    </w:p>
    <w:p/>
    <w:p>
      <w:r xmlns:w="http://schemas.openxmlformats.org/wordprocessingml/2006/main">
        <w:t xml:space="preserve">២. ទំនុកដំកើង ៤៦:១-៣ - ព្រះទ្រង់ជាទីពឹងជ្រក និងជាកម្លាំងរបស់យើង ជាជំនួយដែលមិនធ្លាប់មានក្នុងគ្រាលំបាក។ ដូច្នេះ យើង​នឹង​មិន​ភ័យ​ខ្លាច ទោះ​បី​ផែនដី​បើក​ផ្លូវ ហើយ​ភ្នំ​ធ្លាក់​ចូល​ទៅ​ក្នុង​ចិត្ត​សមុទ្រ ទោះ​បី​ជា​ទឹក​របស់​វា​បន្លឺ​ឡើង និង​មាន​ពពុះ ហើយ​ភ្នំ​ក៏​ញ័រ​ជា​ខ្លាំង។</w:t>
      </w:r>
    </w:p>
    <w:p/>
    <w:p>
      <w:r xmlns:w="http://schemas.openxmlformats.org/wordprocessingml/2006/main">
        <w:t xml:space="preserve">អេសេគាល 36:14 ហេតុ​នេះ​ហើយ​បាន​ជា​អ្នក​នឹង​មិន​ត្រូវ​លេប​ត្របាក់​មនុស្ស​ទៀត​ទេ ហើយ​ក៏​មិន​ត្រូវ​វិនាស​ប្រជាជាតិ​របស់​អ្នក​ទៀត​ដែរ នេះ​ជា​ព្រះ‌បន្ទូល​របស់​ព្រះ‌ជា‌អម្ចាស់។</w:t>
      </w:r>
    </w:p>
    <w:p/>
    <w:p>
      <w:r xmlns:w="http://schemas.openxmlformats.org/wordprocessingml/2006/main">
        <w:t xml:space="preserve">វគ្គនេះបង្ហាញពីការសន្យារបស់ព្រះដែលថាទ្រង់នឹងមិនអនុញ្ញាតឱ្យរាស្ដ្ររបស់ទ្រង់ទទួលរងនូវការជិះជាន់ទៀតទេ។</w:t>
      </w:r>
    </w:p>
    <w:p/>
    <w:p>
      <w:r xmlns:w="http://schemas.openxmlformats.org/wordprocessingml/2006/main">
        <w:t xml:space="preserve">1. សេចក្តីស្រឡាញ់របស់ព្រះស្ថិតស្ថេរជារៀងរហូត - និយាយអំពីការប្តេជ្ញាចិត្តដ៏ឥតងាករេរបស់ព្រះក្នុងការការពាររាស្ដ្ររបស់ទ្រង់។</w:t>
      </w:r>
    </w:p>
    <w:p/>
    <w:p>
      <w:r xmlns:w="http://schemas.openxmlformats.org/wordprocessingml/2006/main">
        <w:t xml:space="preserve">2. អំណាចនៃការប្រោសលោះ - អំពីអំណាចនៃការអភ័យទោស និងសេចក្ដីមេត្តាករុណារបស់ព្រះ។</w:t>
      </w:r>
    </w:p>
    <w:p/>
    <w:p>
      <w:r xmlns:w="http://schemas.openxmlformats.org/wordprocessingml/2006/main">
        <w:t xml:space="preserve">1. យេរេមា 31:3 - "ព្រះអម្ចាស់បានលេចមកឱ្យខ្ញុំតាំងពីបុរាណមកថា: មែនហើយ ខ្ញុំបានស្រឡាញ់អ្នកដោយសេចក្តីស្រឡាញ់ដ៏អស់កល្បជានិច្ច។ ដូច្នេះ ខ្ញុំបានទាញអ្នកដោយសេចក្តីសប្បុរស" ។</w:t>
      </w:r>
    </w:p>
    <w:p/>
    <w:p>
      <w:r xmlns:w="http://schemas.openxmlformats.org/wordprocessingml/2006/main">
        <w:t xml:space="preserve">2. អេសាយ 54:10 - «ដ្បិត​ភ្នំ​ទាំងឡាយ​នឹង​រលត់​ទៅ ហើយ​ភ្នំ​ទាំង​ឡាយ​នឹង​ត្រូវ​រុះ​ចេញ ប៉ុន្តែ​សេចក្តី​សប្បុរស​របស់​ខ្ញុំ​នឹង​មិន​បាត់​ចេញ​ពី​អ្នក​ឡើយ ហើយ​សេចក្ដី​សញ្ញា​នៃ​សេចក្ដី​សុខសាន្ត​របស់​ខ្ញុំ​ក៏​នឹង​មិន​ត្រូវ​ដក​ចេញ​ដែរ នេះ​ជា​ព្រះបន្ទូល​របស់​ព្រះអម្ចាស់ ដែល​មាន​ព្រះហឫទ័យ​អាណិត​អាសូរ​ដល់​អ្នក»។</w:t>
      </w:r>
    </w:p>
    <w:p/>
    <w:p>
      <w:r xmlns:w="http://schemas.openxmlformats.org/wordprocessingml/2006/main">
        <w:t xml:space="preserve">អេសេគាល 36:15 ហើយ​យើង​ក៏​នឹង​មិន​ធ្វើ​ឲ្យ​អ្នក​រាល់​គ្នា​ឮ​សេចក្ដី​អាម៉ាស់​របស់​សាសន៍​ដទៃ​ទៀត​ដែរ ហើយ​អ្នក​ក៏​មិន​ត្រូវ​ទ្រាំទ្រ​នឹង​ការ​តិះដៀល​របស់​ប្រជាជន​ទៀត​ដែរ ហើយ​ក៏​មិន​ត្រូវ​ធ្វើ​ឲ្យ​ប្រជាជាតិ​របស់​អ្នក​ត្រូវ​ដួល​រលំ​ទៀត​ដែរ។</w:t>
      </w:r>
    </w:p>
    <w:p/>
    <w:p>
      <w:r xmlns:w="http://schemas.openxmlformats.org/wordprocessingml/2006/main">
        <w:t xml:space="preserve">ព្រះ​សន្យា​ថា​នឹង​ដក​ការ​អាម៉ាស់ និង​ការ​តិះដៀល​ចេញ​ពី​រាស្ដ្រ​របស់​ទ្រង់។</w:t>
      </w:r>
    </w:p>
    <w:p/>
    <w:p>
      <w:r xmlns:w="http://schemas.openxmlformats.org/wordprocessingml/2006/main">
        <w:t xml:space="preserve">1. ការសន្យានៃការការពាររបស់ព្រះពីការអាម៉ាស់និងការតិះដៀល។</w:t>
      </w:r>
    </w:p>
    <w:p/>
    <w:p>
      <w:r xmlns:w="http://schemas.openxmlformats.org/wordprocessingml/2006/main">
        <w:t xml:space="preserve">2. ការរំលឹកអំពីភាពស្មោះត្រង់របស់ព្រះចំពោះរាស្ដ្រទ្រង់</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ទំនុកតម្កើង 34:22 - ព្រះអម្ចាស់លោះជីវិតអ្នកបំរើរបស់ព្រះអង្គ។ គ្មាន​អ្នក​ណា​ដែល​ជ្រកកោន​ក្នុង​ទ្រង់​នឹង​ត្រូវ​ផ្ដន្ទាទោស​ឡើយ។</w:t>
      </w:r>
    </w:p>
    <w:p/>
    <w:p>
      <w:r xmlns:w="http://schemas.openxmlformats.org/wordprocessingml/2006/main">
        <w:t xml:space="preserve">អេសេគាល 36:16 ព្រះ‌អម្ចាស់​មាន​ព្រះ‌បន្ទូល​មក​ខ្ញុំ​ថា៖</w:t>
      </w:r>
    </w:p>
    <w:p/>
    <w:p>
      <w:r xmlns:w="http://schemas.openxmlformats.org/wordprocessingml/2006/main">
        <w:t xml:space="preserve">ការ​សន្យា​របស់​ព្រះ​ដើម្បី​ស្ដារ​អ៊ីស្រាអែល។</w:t>
      </w:r>
    </w:p>
    <w:p/>
    <w:p>
      <w:r xmlns:w="http://schemas.openxmlformats.org/wordprocessingml/2006/main">
        <w:t xml:space="preserve">1. សេចក្តីស្រឡាញ់ និងការប្រោសលោះដោយគ្មានលក្ខខណ្ឌរបស់ព្រះអម្ចាស់</w:t>
      </w:r>
    </w:p>
    <w:p/>
    <w:p>
      <w:r xmlns:w="http://schemas.openxmlformats.org/wordprocessingml/2006/main">
        <w:t xml:space="preserve">2. ការពឹងផ្អែកលើភាពស្មោះត្រង់របស់ព្រះអម្ចាស់នៅក្នុងគ្រានៃតម្រូវការ</w:t>
      </w:r>
    </w:p>
    <w:p/>
    <w:p>
      <w:r xmlns:w="http://schemas.openxmlformats.org/wordprocessingml/2006/main">
        <w:t xml:space="preserve">1. រ៉ូម 8:39 - ទាំងកម្ពស់ ឬជម្រៅ ឬអ្វីផ្សេងទៀតនៅក្នុងការបង្កើតទាំងអស់នឹងអាចបំបែកយើងចេញពីសេចក្តីស្រឡាញ់របស់ព្រះជាម្ចាស់ដែលមាននៅក្នុងព្រះគ្រីស្ទយេស៊ូវជាព្រះអម្ចាស់របស់យើង។</w:t>
      </w:r>
    </w:p>
    <w:p/>
    <w:p>
      <w:r xmlns:w="http://schemas.openxmlformats.org/wordprocessingml/2006/main">
        <w:t xml:space="preserve">2. អេសាយ 40:31 - ប៉ុន្តែ អស់​អ្នក​ដែល​រង់​ចាំ​ព្រះ‌អម្ចាស់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អេសេគាល 36:17 កូន​មនុស្ស​អើយ កាល​ពូជ‌ពង្ស​អ៊ីស្រា‌អែល​រស់​នៅ​ក្នុង​ទឹក​ដី​របស់​ខ្លួន គេ​ធ្វើ​ឲ្យ​ខ្លួន​សៅហ្មង​តាម​ផ្លូវ​ខ្លួន និង​តាម​អំពើ​របស់​គេ ផ្លូវ​របស់​គេ​នៅ​ចំពោះ​មុខ​យើង ដូច​ជា​អំពើ​មិន​បរិសុទ្ធ​របស់​ស្ត្រី​ដែល​គេ​ដក​ចេញ។</w:t>
      </w:r>
    </w:p>
    <w:p/>
    <w:p>
      <w:r xmlns:w="http://schemas.openxmlformats.org/wordprocessingml/2006/main">
        <w:t xml:space="preserve">វង្ស​អ៊ីស្រាអែល​បាន​ធ្វើ​ឲ្យ​ទឹក​ដី​ខ្លួន​សៅហ្មង ដោយ​ការ​ប្រព្រឹត្ត​និង​អាកប្បកិរិយា​របស់​ពួក​គេ ដែល​ជា​ការ​ប្រមាថ​ដល់​ព្រះ។</w:t>
      </w:r>
    </w:p>
    <w:p/>
    <w:p>
      <w:r xmlns:w="http://schemas.openxmlformats.org/wordprocessingml/2006/main">
        <w:t xml:space="preserve">១៖ «ព្រះ​មិន​អត់​ឱន​ចំពោះ​អំពើ​បាប»</w:t>
      </w:r>
    </w:p>
    <w:p/>
    <w:p>
      <w:r xmlns:w="http://schemas.openxmlformats.org/wordprocessingml/2006/main">
        <w:t xml:space="preserve">២៖ «ផល​វិបាក​នៃ​ការ​មិន​ស្តាប់​បង្គាប់»</w:t>
      </w:r>
    </w:p>
    <w:p/>
    <w:p>
      <w:r xmlns:w="http://schemas.openxmlformats.org/wordprocessingml/2006/main">
        <w:t xml:space="preserve">១ កាឡាទី ៦:៧-៨ - «កុំ​ត្រូវ​បោក​បញ្ឆោត​ឡើយ ព្រះជាម្ចាស់​មិន​ត្រូវ​ចំអក​ឡើយ ដ្បិត​អ្នក​ណា​ដែល​សាប​ព្រោះ​អ្វី​ក៏​ដោយ អ្នក​នោះ​នឹង​ច្រូត​ដែរ ដ្បិត​អ្នក​ណា​ដែល​សាប​ព្រោះ​សាច់​ឈាម​របស់​ខ្លួន អ្នក​នោះ​នឹង​ច្រូត​ពី​សាច់​ឈាម​តែ​ប៉ុណ្ណោះ។ អ្នក​ដែល​សាបព្រោះ​ដល់​ព្រះវិញ្ញាណ នោះ​នឹង​ច្រូត​បាន​ជីវិត​អស់កល្ប​ជានិច្ច​ពី​ព្រះវិញ្ញាណ»។</w:t>
      </w:r>
    </w:p>
    <w:p/>
    <w:p>
      <w:r xmlns:w="http://schemas.openxmlformats.org/wordprocessingml/2006/main">
        <w:t xml:space="preserve">២ : សុភាសិត ១១:២០ - «អស់​អ្នក​ដែល​មាន​ចិត្ត​ច្របូកច្របល់​ជា​ទី​ស្អប់​ខ្ពើម​ដល់​ព្រះ​យេហូវ៉ា ប៉ុន្តែ​ការ​ប្រព្រឹត្ត​ដោយ​ឥត​សៅហ្មង​នោះ​ជា​សេចក្តី​រីករាយ​របស់​ទ្រង់»។</w:t>
      </w:r>
    </w:p>
    <w:p/>
    <w:p>
      <w:r xmlns:w="http://schemas.openxmlformats.org/wordprocessingml/2006/main">
        <w:t xml:space="preserve">អេសេគាល 36:18 ហេតុ​នេះ​ហើយ​បាន​ជា​ខ្ញុំ​ចាក់​កំហឹង​របស់​ខ្ញុំ​ទៅ​លើ​ពួក​គេ ដោយ​ព្រោះ​ឈាម​ដែល​ពួក​គេ​បាន​បង្ហូរ​មក​លើ​ស្រុក និង​ចំពោះ​រូប​ព្រះ​របស់​ពួក​គេ​ដែល​ពួក​គេ​បាន​បំពុល។</w:t>
      </w:r>
    </w:p>
    <w:p/>
    <w:p>
      <w:r xmlns:w="http://schemas.openxmlformats.org/wordprocessingml/2006/main">
        <w:t xml:space="preserve">កំហឹងរបស់ព្រះបានចាក់ទៅលើជនជាតិអ៊ីស្រាអែលចំពោះការបង្ហូរឈាម និងការថ្វាយបង្គំព្រះដែលបំពុលទឹកដី។</w:t>
      </w:r>
    </w:p>
    <w:p/>
    <w:p>
      <w:r xmlns:w="http://schemas.openxmlformats.org/wordprocessingml/2006/main">
        <w:t xml:space="preserve">1. សេចក្តីក្រោធរបស់ព្រះ៖ ការយល់ដឹងអំពីផលនៃអំពើបាប</w:t>
      </w:r>
    </w:p>
    <w:p/>
    <w:p>
      <w:r xmlns:w="http://schemas.openxmlformats.org/wordprocessingml/2006/main">
        <w:t xml:space="preserve">2. សមរភូមិរវាងជំនឿ និងការគោរពបូជា៖ របៀបទប់ទល់នឹងការល្បួង</w:t>
      </w:r>
    </w:p>
    <w:p/>
    <w:p>
      <w:r xmlns:w="http://schemas.openxmlformats.org/wordprocessingml/2006/main">
        <w:t xml:space="preserve">1. រ៉ូម 6:23 - ព្រោះប្រាក់ឈ្នួលនៃអំពើបាបគឺសេចក្តីស្លាប់</w:t>
      </w:r>
    </w:p>
    <w:p/>
    <w:p>
      <w:r xmlns:w="http://schemas.openxmlformats.org/wordprocessingml/2006/main">
        <w:t xml:space="preserve">2. កូល៉ុស 3:5 - ដូច្នេះ ចូរ​សម្លាប់​អ្វីៗ​ដែល​នៅ​លើ​ផែនដី​ក្នុង​អ្នក​រាល់​គ្នា៖ អំពើ​ប្រាសចាក​សីលធម៌​ខាង​ផ្លូវ​ភេទ ភាព​មិន​បរិសុទ្ធ តណ្ហា ចំណង់​អាក្រក់ និង​លោភៈ ដែល​ជា​ការ​ថ្វាយ​បង្គំ​រូប​ព្រះ។</w:t>
      </w:r>
    </w:p>
    <w:p/>
    <w:p>
      <w:r xmlns:w="http://schemas.openxmlformats.org/wordprocessingml/2006/main">
        <w:t xml:space="preserve">អេសេគាល 36:19 ខ្ញុំ​បាន​កំចាត់‌កំចាយ​ពួក​គេ​ទៅ​ក្នុង​ចំណោម​សាសន៍​ដទៃ ហើយ​គេ​ក៏​បែក​ខ្ចាត់​ខ្ចាយ​ទៅ​តាម​ប្រទេស​នានា។</w:t>
      </w:r>
    </w:p>
    <w:p/>
    <w:p>
      <w:r xmlns:w="http://schemas.openxmlformats.org/wordprocessingml/2006/main">
        <w:t xml:space="preserve">ព្រះ​បាន​បំបែក​រាស្ដ្រ​របស់​ទ្រង់​ទៅ​ក្នុង​ចំណោម​ប្រជាជាតិ​នានា ហើយ​វិនិច្ឆ័យ​ពួក​គេ​តាម​អំពើ​របស់​ពួក​គេ។</w:t>
      </w:r>
    </w:p>
    <w:p/>
    <w:p>
      <w:r xmlns:w="http://schemas.openxmlformats.org/wordprocessingml/2006/main">
        <w:t xml:space="preserve">1. "ព្រះជាម្ចាស់ជាចៅក្រមដ៏យុត្តិធម៌"</w:t>
      </w:r>
    </w:p>
    <w:p/>
    <w:p>
      <w:r xmlns:w="http://schemas.openxmlformats.org/wordprocessingml/2006/main">
        <w:t xml:space="preserve">2. "ផលវិបាកនៃសកម្មភាពរបស់យើង"</w:t>
      </w:r>
    </w:p>
    <w:p/>
    <w:p>
      <w:r xmlns:w="http://schemas.openxmlformats.org/wordprocessingml/2006/main">
        <w:t xml:space="preserve">1. យ៉ាកុប 4:12 - "មានតែអ្នកបង្កើតច្បាប់ និងជាចៅក្រមម្នាក់ប៉ុណ្ណោះដែលអាចសង្គ្រោះនិងបំផ្លាញបាន។ ប៉ុន្តែតើអ្នកជានរណាដើម្បីវិនិច្ឆ័យអ្នកជិតខាងរបស់អ្នក?"</w:t>
      </w:r>
    </w:p>
    <w:p/>
    <w:p>
      <w:r xmlns:w="http://schemas.openxmlformats.org/wordprocessingml/2006/main">
        <w:t xml:space="preserve">2. ចោទិយកថា 32:4 - "ទ្រង់គឺជាថ្មដា ការងាររបស់គាត់គឺល្អឥតខ្ចោះ: ផ្លូវរបស់គាត់ទាំងអស់គឺជាការជំនុំជំរះ: ជាព្រះនៃសេចក្តីពិតនិងដោយគ្មានអំពើទុច្ចរិត ទ្រង់គឺត្រឹមត្រូវនិងត្រឹមត្រូវ" ។</w:t>
      </w:r>
    </w:p>
    <w:p/>
    <w:p>
      <w:r xmlns:w="http://schemas.openxmlformats.org/wordprocessingml/2006/main">
        <w:t xml:space="preserve">អេសេគាល 36:20 កាល​គេ​ចូល​ទៅ​កាន់​សាសន៍​ដទៃ ដែល​គេ​ទៅ គេ​បង្អាប់​ព្រះ‌នាម​ដ៏វិសុទ្ធ​របស់​យើង ហើយ​ពោល​ទៅ​គេ​ថា៖ «អ្នក​ទាំង​នេះ​ជា​ប្រជា‌ជន​របស់​ព្រះ‌អម្ចាស់ ហើយ​បាន​ចាក​ចេញ​ពី​ស្រុក​របស់​ព្រះអង្គ»។</w:t>
      </w:r>
    </w:p>
    <w:p/>
    <w:p>
      <w:r xmlns:w="http://schemas.openxmlformats.org/wordprocessingml/2006/main">
        <w:t xml:space="preserve">ប្រជាជន​របស់​ព្រះអម្ចាស់​បង្អាប់​ព្រះនាម​របស់​ព្រះអង្គ​ពេល​ពួកគេ​ទៅ​កាន់​សាសន៍​ដទៃ។</w:t>
      </w:r>
    </w:p>
    <w:p/>
    <w:p>
      <w:r xmlns:w="http://schemas.openxmlformats.org/wordprocessingml/2006/main">
        <w:t xml:space="preserve">១៖ យើង​ត្រូវ​មាន​ជំនឿ​យ៉ាង​ខ្ជាប់ខ្ជួន ហើយ​មិន​ភ្លេច​ព្រះអម្ចាស់​ពេល​យើង​វង្វេង។</w:t>
      </w:r>
    </w:p>
    <w:p/>
    <w:p>
      <w:r xmlns:w="http://schemas.openxmlformats.org/wordprocessingml/2006/main">
        <w:t xml:space="preserve">២៖ យើងត្រូវតែចងចាំជានិច្ចថាយើងជានរណា ហើយឆ្លុះបញ្ចាំងពីអ្វីដែលយើងធ្វើ។</w:t>
      </w:r>
    </w:p>
    <w:p/>
    <w:p>
      <w:r xmlns:w="http://schemas.openxmlformats.org/wordprocessingml/2006/main">
        <w:t xml:space="preserve">១ យ៉ាកុប 1:22 - ប៉ុន្តែ ចូរ​អ្នក​រាល់​គ្នា​ប្រព្រឹត្ត​តាម​ព្រះ​បន្ទូល ហើយ​មិន​មែន​ជា​អ្នក​ស្តាប់​តែ​ប៉ុណ្ណោះ​ទេ ដោយ​បញ្ឆោត​ខ្លួន​ឯង។</w:t>
      </w:r>
    </w:p>
    <w:p/>
    <w:p>
      <w:r xmlns:w="http://schemas.openxmlformats.org/wordprocessingml/2006/main">
        <w:t xml:space="preserve">២៖ ម៉ាថាយ ៥:១៦ - សូម​ឲ្យ​ពន្លឺ​របស់​អ្នក​រាល់​គ្នា​ភ្លឺ​នៅ​ចំពោះ​មុខ​មនុស្ស​លោក ដើម្បី​ឲ្យ​គេ​បាន​ឃើញ​ការ​ល្អ​របស់​អ្នក ហើយ​លើក​តម្កើង​ព្រះ‌បិតា​របស់​អ្នក​ដែល​គង់​នៅ​ស្ថានសួគ៌។</w:t>
      </w:r>
    </w:p>
    <w:p/>
    <w:p>
      <w:r xmlns:w="http://schemas.openxmlformats.org/wordprocessingml/2006/main">
        <w:t xml:space="preserve">អេសេគាល 36:21 ប៉ុន្តែ ខ្ញុំ​អាណិត​ព្រះ‌នាម​ដ៏វិសុទ្ធ​របស់​យើង ដែល​ពូជ‌ពង្ស​អ៊ីស្រា‌អែល​បាន​បង្អាប់​ក្នុង​ចំណោម​សាសន៍​ដទៃ ដែល​គេ​ទៅ។</w:t>
      </w:r>
    </w:p>
    <w:p/>
    <w:p>
      <w:r xmlns:w="http://schemas.openxmlformats.org/wordprocessingml/2006/main">
        <w:t xml:space="preserve">ព្រះជាម្ចាស់​មាន​ព្រះហឫទ័យ​អាណិត​អាសូរ​ចំពោះ​ព្រះនាម​ដ៏វិសុទ្ធ​របស់​ព្រះអង្គ ដែល​ពូជពង្ស​អ៊ីស្រាអែល​បាន​បង្អាប់​ក្នុង​ចំណោម​សាសន៍​ដទៃ។</w:t>
      </w:r>
    </w:p>
    <w:p/>
    <w:p>
      <w:r xmlns:w="http://schemas.openxmlformats.org/wordprocessingml/2006/main">
        <w:t xml:space="preserve">1. ការអភ័យទោស និងសេចក្តីមេត្តាករុណារបស់ព្រះ</w:t>
      </w:r>
    </w:p>
    <w:p/>
    <w:p>
      <w:r xmlns:w="http://schemas.openxmlformats.org/wordprocessingml/2006/main">
        <w:t xml:space="preserve">2. អំណាចនៃការបន្ទាបខ្លួន</w:t>
      </w:r>
    </w:p>
    <w:p/>
    <w:p>
      <w:r xmlns:w="http://schemas.openxmlformats.org/wordprocessingml/2006/main">
        <w:t xml:space="preserve">1. លូកា 6:36-38 - ចូរ​មាន​ចិត្ត​មេត្តា​ករុណា ដូច​ជា​បិតា​របស់​អ្នក​មាន​មេត្តា។</w:t>
      </w:r>
    </w:p>
    <w:p/>
    <w:p>
      <w:r xmlns:w="http://schemas.openxmlformats.org/wordprocessingml/2006/main">
        <w:t xml:space="preserve">2. យ៉ាកុប 4:6-10 - ចូរបន្ទាបខ្លួននៅចំពោះព្រះអម្ចាស់ នោះទ្រង់នឹងលើកតម្កើងអ្នក។</w:t>
      </w:r>
    </w:p>
    <w:p/>
    <w:p>
      <w:r xmlns:w="http://schemas.openxmlformats.org/wordprocessingml/2006/main">
        <w:t xml:space="preserve">អេសេគាល 36:22 ដូច្នេះ ចូរ​ប្រាប់​វង្ស​អ៊ីស្រា‌អែល​ថា ព្រះ‌ជា‌អម្ចាស់​មាន​ព្រះ‌បន្ទូល​ដូច្នេះ។ ជន​ជាតិ​អ៊ីស្រា‌អែល​អើយ ខ្ញុំ​មិន​ធ្វើ​ដូច្នេះ​ដើម្បី​ជា​ប្រយោជន៍​ដល់​អ្នក​ទេ គឺ​ដើម្បី​នាម​ដ៏វិសុទ្ធ​របស់​យើង ដែល​អ្នក​រាល់​គ្នា​បាន​បង្អាប់​ក្នុង​ចំណោម​សាសន៍​ដទៃ ដែល​អ្នក​រាល់​គ្នា​បាន​ទៅ។</w:t>
      </w:r>
    </w:p>
    <w:p/>
    <w:p>
      <w:r xmlns:w="http://schemas.openxmlformats.org/wordprocessingml/2006/main">
        <w:t xml:space="preserve">ព្រះអម្ចាស់ ជា​ព្រះ​រំឭក​ដល់​ពួក​វង្ស​អ៊ីស្រាអែល​ថា ទ្រង់​កំពុង​ប្រព្រឹត្ត​មិន​មែន​ដើម្បី​ប្រយោជន៍​ពួក​គេ​ទេ គឺ​ដើម្បី​ជា​ប្រយោជន៍​ដល់​ព្រះនាម​ទ្រង់​ផ្ទាល់ ដែល​ពួក​គេ​បាន​បង្អាប់​ក្នុង​ចំណោម​សាសន៍​ដទៃ។</w:t>
      </w:r>
    </w:p>
    <w:p/>
    <w:p>
      <w:r xmlns:w="http://schemas.openxmlformats.org/wordprocessingml/2006/main">
        <w:t xml:space="preserve">1. សារៈសំខាន់នៃការការពារព្រះនាមដ៏បរិសុទ្ធរបស់ព្រះ</w:t>
      </w:r>
    </w:p>
    <w:p/>
    <w:p>
      <w:r xmlns:w="http://schemas.openxmlformats.org/wordprocessingml/2006/main">
        <w:t xml:space="preserve">2. ព្រះគឺសក្តិសមសម្រាប់ការថ្វាយបង្គំ និងការសរសើររបស់យើង។</w:t>
      </w:r>
    </w:p>
    <w:p/>
    <w:p>
      <w:r xmlns:w="http://schemas.openxmlformats.org/wordprocessingml/2006/main">
        <w:t xml:space="preserve">1. អេសាយ 43:7 - អស់អ្នកដែលត្រូវបានហៅដោយឈ្មោះរបស់ខ្ញុំ, ដែលខ្ញុំបានបង្កើតសម្រាប់សិរីរុងរឿងរបស់ខ្ញុំ, ដែលខ្ញុំបានបង្កើតនិងបានបង្កើត។</w:t>
      </w:r>
    </w:p>
    <w:p/>
    <w:p>
      <w:r xmlns:w="http://schemas.openxmlformats.org/wordprocessingml/2006/main">
        <w:t xml:space="preserve">2. ទំនុកតម្កើង 9:11 - ចូរ​ច្រៀង​សរសើរ​ព្រះ‌អម្ចាស់ ដែល​គង់​នៅ​ក្រុង​ស៊ីយ៉ូន! ចូរ​ប្រាប់​ប្រជាជន​អំពី​ការ​ប្រព្រឹត្ត​របស់​គាត់!</w:t>
      </w:r>
    </w:p>
    <w:p/>
    <w:p>
      <w:r xmlns:w="http://schemas.openxmlformats.org/wordprocessingml/2006/main">
        <w:t xml:space="preserve">អេសេគាល 36:23 ហើយ​យើង​នឹង​ញែក​នាម​ដ៏​អស្ចារ្យ​របស់​ខ្ញុំ​ជា​បរិសុទ្ធ ដែល​ត្រូវ​បាន​បង្អាប់​ក្នុង​ចំណោម​សាសន៍​ដទៃ ដែល​អ្នក​រាល់​គ្នា​បាន​បង្អាប់​នៅ​កណ្តាល​ពួក​គេ។ ព្រះជាអម្ចាស់​មាន​ព្រះ​បន្ទូល​ថា នោះ​សាសន៍​ដទៃ​នឹង​ដឹង​ថា យើង​ជា​ព្រះ‌អម្ចាស់ ជា​ព្រះ‌បន្ទូល​របស់​ព្រះ‌ជា‌អម្ចាស់ នៅ​ពេល​ដែល​យើង​នឹង​បាន​ញែក​ជា​បរិសុទ្ធ​ក្នុង​អ្នក​នៅ​ចំពោះ​មុខ​គេ។</w:t>
      </w:r>
    </w:p>
    <w:p/>
    <w:p>
      <w:r xmlns:w="http://schemas.openxmlformats.org/wordprocessingml/2006/main">
        <w:t xml:space="preserve">ព្រះ​សន្យា​ថា​នឹង​ញែក​ព្រះ​នាម​ដ៏​អស្ចារ្យ​របស់​ទ្រង់​ជា​បរិសុទ្ធ ដែល​រាស្ដ្រ​របស់​ទ្រង់​បង្អាប់​ក្នុង​ចំណោម​សាសន៍​ដទៃ។ សាសន៍ដទៃនឹងមកទទួលស្គាល់ថាទ្រង់ជាព្រះអម្ចាស់ នៅពេលដែលទ្រង់ត្រូវបានញែកជាបរិសុទ្ធនៅក្នុងរាស្ដ្ររបស់ទ្រង់។</w:t>
      </w:r>
    </w:p>
    <w:p/>
    <w:p>
      <w:r xmlns:w="http://schemas.openxmlformats.org/wordprocessingml/2006/main">
        <w:t xml:space="preserve">1. អំណាចនៃការរាប់ជាបរិសុទ្ធ: របៀបដែលរាស្ដ្ររបស់ព្រះអាចបង្ហាញពីភាពបរិសុទ្ធរបស់ទ្រង់</w:t>
      </w:r>
    </w:p>
    <w:p/>
    <w:p>
      <w:r xmlns:w="http://schemas.openxmlformats.org/wordprocessingml/2006/main">
        <w:t xml:space="preserve">2. ឥទ្ធិពលនៃការស្តាប់បង្គាប់៖ របៀបដែលសកម្មភាពរបស់យើងឆ្លុះបញ្ចាំងពីភាពអស្ចារ្យរបស់ព្រះ</w:t>
      </w:r>
    </w:p>
    <w:p/>
    <w:p>
      <w:r xmlns:w="http://schemas.openxmlformats.org/wordprocessingml/2006/main">
        <w:t xml:space="preserve">1. អេសាយ 43:25 - "ខ្ញុំ សូម្បី​តែ​ខ្ញុំ​ជា​អ្នក​ដែល​លុប​បំបាត់​ការ​រំលង​របស់​អ្នក​ដោយ​យល់​ដល់​ខ្លួន​ខ្ញុំ ហើយ​មិន​នឹក​ចាំ​ពី​អំពើ​បាប​របស់​អ្នក​ទៀត​ទេ"។</w:t>
      </w:r>
    </w:p>
    <w:p/>
    <w:p>
      <w:r xmlns:w="http://schemas.openxmlformats.org/wordprocessingml/2006/main">
        <w:t xml:space="preserve">2. រ៉ូម 8:29 - «ដ្បិត​អស់​អ្នក​ដែល​ព្រះ​បាន​ដឹង​ទុក​ជា​មុន ទ្រង់​ក៏​បាន​កំណត់​ទុក​ជា​មុន​ថា​នឹង​ត្រូវ​តាម​រូប​ព្រះ​រាជបុត្រា​របស់​ទ្រង់ ដើម្បី​ឲ្យ​ទ្រង់​បាន​ជា​កូន​ច្បង​ក្នុង​ចំណោម​បង​ប្អូន​ប្រុស​ស្រី​ជា​ច្រើន»។</w:t>
      </w:r>
    </w:p>
    <w:p/>
    <w:p>
      <w:r xmlns:w="http://schemas.openxmlformats.org/wordprocessingml/2006/main">
        <w:t xml:space="preserve">អេសេគាល 36:24 ដ្បិត​យើង​នឹង​នាំ​អ្នក​រាល់​គ្នា​ចេញ​ពី​ចំណោម​សាសន៍​ដទៃ ហើយ​ប្រមូល​អ្នក​ពី​គ្រប់​ប្រទេស ហើយ​នឹង​នាំ​អ្នក​ចូល​ទៅ​ក្នុង​ទឹក​ដី​របស់​អ្នក។</w:t>
      </w:r>
    </w:p>
    <w:p/>
    <w:p>
      <w:r xmlns:w="http://schemas.openxmlformats.org/wordprocessingml/2006/main">
        <w:t xml:space="preserve">ព្រះ​នឹង​ស្ដារ​ប្រជាជាតិ​អ៊ីស្រាអែល​ឡើង​វិញ​នូវ​ទឹក​ដី​របស់​ខ្លួន។</w:t>
      </w:r>
    </w:p>
    <w:p/>
    <w:p>
      <w:r xmlns:w="http://schemas.openxmlformats.org/wordprocessingml/2006/main">
        <w:t xml:space="preserve">១៖ ព្រះ​នឹង​នាំ​រាស្ដ្រ​របស់​ទ្រង់​ត្រឡប់​មក​កាន់​ទ្រង់​ជានិច្ច។</w:t>
      </w:r>
    </w:p>
    <w:p/>
    <w:p>
      <w:r xmlns:w="http://schemas.openxmlformats.org/wordprocessingml/2006/main">
        <w:t xml:space="preserve">២៖ ការសន្យារបស់ព្រះមិនអាចបំបែកបានទេ។</w:t>
      </w:r>
    </w:p>
    <w:p/>
    <w:p>
      <w:r xmlns:w="http://schemas.openxmlformats.org/wordprocessingml/2006/main">
        <w:t xml:space="preserve">១៖ អេសាយ ៤៣:៥-៦ - «កុំ​ខ្លាច​ឡើយ ដ្បិត​ខ្ញុំ​នៅ​ជា​មួយ​នឹង​ឯង អញ​នឹង​នាំ​ពូជ​ឯង​ពី​ទិស​ខាង​កើត ប្រមូល​ឯង​ពី​ខាង​លិច អញ​នឹង​និយាយ​ទៅ​ខាង​ជើង​ថា ចូរ​ចុះ ហើយ​ទៅ​ខាង​ត្បូង កុំ​ថយ​ក្រោយ​ឡើយ ចូរ​នាំ​កូន​ប្រុស​របស់​ខ្ញុំ​មក​ពី​ទី​ឆ្ងាយ និង​កូន​ស្រី​របស់​ខ្ញុំ​ពី​ចុង​ផែនដី»។</w:t>
      </w:r>
    </w:p>
    <w:p/>
    <w:p>
      <w:r xmlns:w="http://schemas.openxmlformats.org/wordprocessingml/2006/main">
        <w:t xml:space="preserve">រ៉ូម 11:26-27 - «ដូច្នេះ អ៊ីស្រា‌អែល​ទាំង​អស់​នឹង​ត្រូវ​បាន​សង្គ្រោះ ដូច​មាន​ចែង​ទុក​មក​ថា ទ្រង់​នឹង​ចេញ​ពី​អ្នក​រំដោះ​ស៊ីយ៉ូន ហើយ​នឹង​បង្វែរ​អំពើ​ទុច្ចរិត​ចេញ​ពី​យ៉ាកុប ដ្បិត​នេះ​ជា​សេចក្ដី​សញ្ញា​របស់​យើង​ចំពោះ​ពួក​គេ នៅ​ពេល​ខ្ញុំ នឹងដកអំពើបាបរបស់គេចេញ»។</w:t>
      </w:r>
    </w:p>
    <w:p/>
    <w:p>
      <w:r xmlns:w="http://schemas.openxmlformats.org/wordprocessingml/2006/main">
        <w:t xml:space="preserve">អេសេគាល 36:25 ពេល​នោះ យើង​នឹង​ប្រោះ​ទឹក​ស្អាត​មក​លើ​អ្នក នោះ​អ្នក​រាល់​គ្នា​នឹង​បាន​ស្អាត​បរិសុទ្ធ។</w:t>
      </w:r>
    </w:p>
    <w:p/>
    <w:p>
      <w:r xmlns:w="http://schemas.openxmlformats.org/wordprocessingml/2006/main">
        <w:t xml:space="preserve">ព្រះ​សន្យា​ថា​នឹង​សម្អាត​ជន​ជាតិ​អ៊ីស្រាអែល​ពី​អំពើ​បាប​និង​រូប​ព្រះ។</w:t>
      </w:r>
    </w:p>
    <w:p/>
    <w:p>
      <w:r xmlns:w="http://schemas.openxmlformats.org/wordprocessingml/2006/main">
        <w:t xml:space="preserve">1. សម្អាតចិត្តរបស់អ្នក៖ ការយល់ដឹងអំពីអំណាចនៃការប្រោសលោះរបស់ព្រះ</w:t>
      </w:r>
    </w:p>
    <w:p/>
    <w:p>
      <w:r xmlns:w="http://schemas.openxmlformats.org/wordprocessingml/2006/main">
        <w:t xml:space="preserve">2. ការរស់នៅក្នុងជីវិតដែលស្អាតស្អំៈ ការបដិសេធការថ្វាយបង្គំរូបព្រះ និងការទទួលយកព្រះបន្ទូលរបស់ព្រះ</w:t>
      </w:r>
    </w:p>
    <w:p/>
    <w:p>
      <w:r xmlns:w="http://schemas.openxmlformats.org/wordprocessingml/2006/main">
        <w:t xml:space="preserve">1. កិច្ចការ 15:9 - ហើយ​មិន​មាន​អ្វី​ខុស​គ្នា​រវាង​យើង​និង​ពួក​គេ, បន្សុទ្ធ​ចិត្ត​របស់​ពួក​គេ​ដោយ​សេចក្ដី​ជំនឿ.</w:t>
      </w:r>
    </w:p>
    <w:p/>
    <w:p>
      <w:r xmlns:w="http://schemas.openxmlformats.org/wordprocessingml/2006/main">
        <w:t xml:space="preserve">2. កូរិនថូស 10:14 - ដូច្នេះ ជាទីស្រឡាញ់អើយ ចូររត់ចេញពីការថ្វាយបង្គំព្រះ។</w:t>
      </w:r>
    </w:p>
    <w:p/>
    <w:p>
      <w:r xmlns:w="http://schemas.openxmlformats.org/wordprocessingml/2006/main">
        <w:t xml:space="preserve">អេសេគាល 36:26 យើង​នឹង​ផ្តល់​ចិត្ត​ថ្មី​ដល់​អ្នក ហើយ​យើង​នឹង​ដាក់​វិញ្ញាណ​ថ្មី​នៅ​ក្នុង​អ្នក ហើយ​យើង​នឹង​ដក​បេះដូង​ថ្ម​ចេញ​ពី​សាច់​ឈាម​របស់​អ្នក ហើយ​យើង​នឹង​ឲ្យ​អ្នក​នូវ​ចិត្ត​សាច់​ឈាម។</w:t>
      </w:r>
    </w:p>
    <w:p/>
    <w:p>
      <w:r xmlns:w="http://schemas.openxmlformats.org/wordprocessingml/2006/main">
        <w:t xml:space="preserve">ព្រះ​សន្យា​ថា​នឹង​ប្រទាន​ចិត្ត​និង​វិញ្ញាណ​ថ្មី​ដល់​យើង ហើយ​នឹង​ដក​ចិត្ត​រឹង​របស់​យើង​ចេញ​ពី​យើង។</w:t>
      </w:r>
    </w:p>
    <w:p/>
    <w:p>
      <w:r xmlns:w="http://schemas.openxmlformats.org/wordprocessingml/2006/main">
        <w:t xml:space="preserve">1. បេះដូងថ្មី ព្រះសន្យាយើង - ស្វែងយល់ពីអំណាចនៃការផ្លាស់ប្តូររបស់ព្រះនៅក្នុង អេសេគាល 36:26</w:t>
      </w:r>
    </w:p>
    <w:p/>
    <w:p>
      <w:r xmlns:w="http://schemas.openxmlformats.org/wordprocessingml/2006/main">
        <w:t xml:space="preserve">2. បេះដូងនៃសាច់ឈាម - ពិនិត្យមើលសារៈសំខាន់នៃការមានបេះដូងសាច់យោងទៅតាមអេសេគាល 36:26</w:t>
      </w:r>
    </w:p>
    <w:p/>
    <w:p>
      <w:r xmlns:w="http://schemas.openxmlformats.org/wordprocessingml/2006/main">
        <w:t xml:space="preserve">1. យេរេមា 24:7 - ហើយ​យើង​នឹង​ប្រគល់​ចិត្ត​ឲ្យ​គេ​ស្គាល់​ខ្ញុំ​ថា យើង​ជា​ព្រះ‌អម្ចាស់ ហើយ​គេ​នឹង​ធ្វើ​ជា​ប្រជា‌រាស្ត្រ​របស់​យើង ហើយ​យើង​នឹង​ធ្វើ​ជា​ព្រះ​របស់​គេ ដ្បិត​គេ​នឹង​វិល​មក​រក​យើង​អស់​ពី​ចិត្ត។</w:t>
      </w:r>
    </w:p>
    <w:p/>
    <w:p>
      <w:r xmlns:w="http://schemas.openxmlformats.org/wordprocessingml/2006/main">
        <w:t xml:space="preserve">2. ទំនុកតម្កើង 51:10 ឱព្រះជាម្ចាស់អើយ សូមបង្កើតចិត្តដ៏បរិសុទ្ធក្នុងទូលបង្គំផង។ ហើយបន្តស្មារតីដ៏ត្រឹមត្រូវនៅក្នុងខ្ញុំ។</w:t>
      </w:r>
    </w:p>
    <w:p/>
    <w:p>
      <w:r xmlns:w="http://schemas.openxmlformats.org/wordprocessingml/2006/main">
        <w:t xml:space="preserve">អេសេគាល 36:27 យើង​នឹង​ដាក់​វិញ្ញាណ​របស់​ខ្ញុំ​នៅ​ក្នុង​អ្នក ហើយ​ធ្វើ​ឲ្យ​អ្នក​រាល់​គ្នា​ប្រព្រឹត្ត​តាម​ច្បាប់​របស់​យើង ហើយ​អ្នក​រាល់​គ្នា​នឹង​កាន់​តាម​ការ​វិនិច្ឆ័យ​របស់​យើង ហើយ​ប្រព្រឹត្ត​តាម។</w:t>
      </w:r>
    </w:p>
    <w:p/>
    <w:p>
      <w:r xmlns:w="http://schemas.openxmlformats.org/wordprocessingml/2006/main">
        <w:t xml:space="preserve">ព្រះ​នឹង​ដាក់​វិញ្ញាណ​របស់​ទ្រង់​នៅ​ក្នុង​យើង ហើយ​ធ្វើ​ឲ្យ​យើង​ដើរ​តាម​ច្បាប់​របស់​ទ្រង់ ហើយ​រក្សា​ការ​វិនិច្ឆ័យ​របស់​ទ្រង់។</w:t>
      </w:r>
    </w:p>
    <w:p/>
    <w:p>
      <w:r xmlns:w="http://schemas.openxmlformats.org/wordprocessingml/2006/main">
        <w:t xml:space="preserve">1. អំណាចនៃព្រះវិញ្ញាណបរិសុទ្ធដើម្បីផ្លាស់ប្តូរជីវិត</w:t>
      </w:r>
    </w:p>
    <w:p/>
    <w:p>
      <w:r xmlns:w="http://schemas.openxmlformats.org/wordprocessingml/2006/main">
        <w:t xml:space="preserve">2. ការស្តាប់បង្គាប់ព្រះតាមរបៀបដែលយើងរស់នៅ</w:t>
      </w:r>
    </w:p>
    <w:p/>
    <w:p>
      <w:r xmlns:w="http://schemas.openxmlformats.org/wordprocessingml/2006/main">
        <w:t xml:space="preserve">1. រ៉ូម 8:14 15 ដ្បិត​អស់​អ្នក​ដែល​ត្រូវ​បាន​ដឹកនាំ​ដោយ​ព្រះ​វិញ្ញាណ​នៃ​ព្រះ គឺ​ជា​បុត្រ​របស់​ព្រះ។</w:t>
      </w:r>
    </w:p>
    <w:p/>
    <w:p>
      <w:r xmlns:w="http://schemas.openxmlformats.org/wordprocessingml/2006/main">
        <w:t xml:space="preserve">2. យ៉ាកុប 1:22 25 ប៉ុន្តែ ចូរ​ប្រព្រឹត្ត​តាម​ព្រះ‌បន្ទូល កុំ​ត្រឹម​តែ​ស្តាប់​ប៉ុណ្ណោះ ដោយ​បញ្ឆោត​ខ្លួន​ឯង។</w:t>
      </w:r>
    </w:p>
    <w:p/>
    <w:p>
      <w:r xmlns:w="http://schemas.openxmlformats.org/wordprocessingml/2006/main">
        <w:t xml:space="preserve">អេសេគាល 36:28 ហើយ​អ្នក​រាល់​គ្នា​នឹង​រស់​នៅ​ក្នុង​ស្រុក​ដែល​យើង​បាន​ប្រគល់​ឲ្យ​បុព្វបុរស​របស់​អ្នក​រាល់​គ្នា។ ហើយ​អ្នក​រាល់​គ្នា​នឹង​ធ្វើ​ជា​រាស្ដ្រ​របស់​យើង ហើយ​យើង​នឹង​ធ្វើ​ជា​ព្រះ​របស់​អ្នក។</w:t>
      </w:r>
    </w:p>
    <w:p/>
    <w:p>
      <w:r xmlns:w="http://schemas.openxmlformats.org/wordprocessingml/2006/main">
        <w:t xml:space="preserve">ព្រះ​ទ្រង់​សន្យា​នឹង​ជន​ជាតិ​អ៊ីស្រាអែល​ថា ទ្រង់​នឹង​ធ្វើ​ជា​ព្រះ​របស់​ពួក​គេ ហើយ​ពួក​គេ​នឹង​ក្លាយ​ជា​រាស្ដ្រ​របស់​ទ្រង់ ដោយ​គង់​នៅ​ក្នុង​ស្រុក​ដែល​ទ្រង់​បាន​ប្រទាន​ដល់​បុព្វបុរស​របស់​ពួក​គេ។</w:t>
      </w:r>
    </w:p>
    <w:p/>
    <w:p>
      <w:r xmlns:w="http://schemas.openxmlformats.org/wordprocessingml/2006/main">
        <w:t xml:space="preserve">1. ការសន្យារបស់ព្រះអំពីលំនៅ: ស្វែងយល់ពីសេចក្តីសញ្ញាអេសេគាល ៣៦:២៨</w:t>
      </w:r>
    </w:p>
    <w:p/>
    <w:p>
      <w:r xmlns:w="http://schemas.openxmlformats.org/wordprocessingml/2006/main">
        <w:t xml:space="preserve">2. ភាពស្មោះត្រង់របស់ព្រះ៖ ការជឿទុកចិត្តលើការសន្យារបស់ទ្រង់</w:t>
      </w:r>
    </w:p>
    <w:p/>
    <w:p>
      <w:r xmlns:w="http://schemas.openxmlformats.org/wordprocessingml/2006/main">
        <w:t xml:space="preserve">1. យេរេមា 31:33-34 - «ប៉ុន្តែ​នេះ​ជា​សេចក្ដី​សញ្ញា​ដែល​យើង​នឹង​ធ្វើ​ជា​មួយ​នឹង​វង្ស​អ៊ីស្រាអែល​បន្ទាប់​ពី​ថ្ងៃ​នោះ​, ព្រះអម្ចាស់​មាន​ព្រះ​បន្ទូល​ថា​: យើង​នឹង​ដាក់​ច្បាប់​របស់​យើង​នៅ​ក្នុង​ពួក​គេ​ហើយ​យើង​នឹង​សរសេរ​វា​នៅ​ក្នុង​ចិត្ត​របស់​ពួក​គេ​។ យើង​នឹង​ធ្វើ​ជា​ព្រះ​របស់​គេ ហើយ​គេ​នឹង​ធ្វើ​ជា​ប្រជារាស្ត្រ​របស់​យើង»។</w:t>
      </w:r>
    </w:p>
    <w:p/>
    <w:p>
      <w:r xmlns:w="http://schemas.openxmlformats.org/wordprocessingml/2006/main">
        <w:t xml:space="preserve">2 កូរិនថូស 6:16 - តើ​ព្រះ​វិហារ​របស់​ព្រះ​មាន​ការ​ព្រម​ព្រៀង​អ្វី​នឹង​រូប​ព្រះ ដ្បិត​យើង​ជា​ព្រះ​វិហារ​របស់​ព្រះ​ដ៏​មាន​ព្រះជន្ម​រស់ ដូច​ព្រះ​បាន​មាន​ព្រះ​បន្ទូល​ថា អញ​នឹង​តាំង​លំនៅ​ក្នុង​ចំណោម​ពួក​គេ ហើយ​ដើរ​នៅ​ក្នុង​ចំណោម​ពួក​គេ ហើយ​យើង​នឹង​ធ្វើ​ជា​ពួក​គេ។ ព្រះ ហើយ​ពួក​គេ​នឹង​ធ្វើ​ជា​រាស្ដ្រ​របស់​យើង។</w:t>
      </w:r>
    </w:p>
    <w:p/>
    <w:p>
      <w:r xmlns:w="http://schemas.openxmlformats.org/wordprocessingml/2006/main">
        <w:t xml:space="preserve">អេសេគាល 36:29 យើង​ក៏​នឹង​ជួយ​អ្នក​ឲ្យ​រួច​ពី​ភាព​ស្មោកគ្រោក​ទាំង​ប៉ុន្មាន​របស់​អ្នក​ដែរ ហើយ​ខ្ញុំ​នឹង​អង្វរ​រក​ពោត ហើយ​នឹង​បង្កើន​វា ហើយ​កុំ​ឲ្យ​មាន​ទុរ្ភិក្ស​មក​លើ​អ្នក​ឡើយ។</w:t>
      </w:r>
    </w:p>
    <w:p/>
    <w:p>
      <w:r xmlns:w="http://schemas.openxmlformats.org/wordprocessingml/2006/main">
        <w:t xml:space="preserve">ព្រះ​សន្យា​ថា​នឹង​សង្គ្រោះ​ប្រជាជន​ពី​ភាព​ស្មោកគ្រោក​របស់​ពួក​គេ ហើយ​ផ្ដល់​អាហារ​ដើម្បី​ការពារ​ទុរ្ភិក្ស។</w:t>
      </w:r>
    </w:p>
    <w:p/>
    <w:p>
      <w:r xmlns:w="http://schemas.openxmlformats.org/wordprocessingml/2006/main">
        <w:t xml:space="preserve">1. ការការពារ និងការផ្តល់របស់ព្រះ</w:t>
      </w:r>
    </w:p>
    <w:p/>
    <w:p>
      <w:r xmlns:w="http://schemas.openxmlformats.org/wordprocessingml/2006/main">
        <w:t xml:space="preserve">2. អំណាចនៃសេចក្តីសន្យារបស់ព្រះ</w:t>
      </w:r>
    </w:p>
    <w:p/>
    <w:p>
      <w:r xmlns:w="http://schemas.openxmlformats.org/wordprocessingml/2006/main">
        <w:t xml:space="preserve">1. អេសាយ 54:10 - «ដ្បិត​ភ្នំ​ទាំងឡាយ​នឹង​រលត់​ទៅ ហើយ​ភ្នំ​នឹង​ត្រូវ​រុះរើ​ចេញ ប៉ុន្តែ​សេចក្ដី​សប្បុរស​របស់​ខ្ញុំ​នឹង​មិន​បាត់​ពី​អ្នក​ឡើយ ហើយ​សេចក្ដី​សញ្ញា​នៃ​សេចក្ដី​សុខសាន្ត​របស់​ខ្ញុំ​ក៏​នឹង​មិន​ត្រូវ​រលុប​ចេញ​ដែរ នេះ​ជា​ព្រះបន្ទូល​របស់​ព្រះអម្ចាស់ ដែល​មាន​ព្រះហឫទ័យ​អាណិត​អាសូរ​ដល់​អ្នក»។</w:t>
      </w:r>
    </w:p>
    <w:p/>
    <w:p>
      <w:r xmlns:w="http://schemas.openxmlformats.org/wordprocessingml/2006/main">
        <w:t xml:space="preserve">2. ទំនុកតម្កើង 145:15-16 - «ភ្នែក​របស់​មនុស្ស​ទាំង​អស់​រង់​ចាំ​ទ្រង់ ហើយ​ទ្រង់​ប្រទាន​អាហារ​ដល់​គេ​តាម​កាល​កំណត់ ទ្រង់​បើក​ដៃ ហើយ​បំពេញ​សេចក្ដី​ប៉ង​ប្រាថ្នា​នៃ​សត្វ​មាន​ជីវិត»។</w:t>
      </w:r>
    </w:p>
    <w:p/>
    <w:p>
      <w:r xmlns:w="http://schemas.openxmlformats.org/wordprocessingml/2006/main">
        <w:t xml:space="preserve">អេសេគាល 36:30 ហើយ​យើង​នឹង​បង្កើន​ផល​នៃ​ដើម​ឈើ និង​ការ​កើន​ឡើង​នៃ​ស្រែ ដើម្បី​កុំ​ឲ្យ​អ្នក​រាល់​គ្នា​ទទួល​បាន​ការ​តិះដៀល​ពី​ទុរ្ភិក្ស​ក្នុង​ចំណោម​សាសន៍​ដទៃ​ទៀត​ឡើយ។</w:t>
      </w:r>
    </w:p>
    <w:p/>
    <w:p>
      <w:r xmlns:w="http://schemas.openxmlformats.org/wordprocessingml/2006/main">
        <w:t xml:space="preserve">ព្រះ​សន្យា​ថា​នឹង​ផ្តល់​អាហារ​គ្រប់​គ្រាន់​សម្រាប់​រាស្ដ្រ​របស់​ទ្រង់ ដើម្បី​កុំ​ឱ្យ​ពួក​គេ​ខ្មាស់​អៀន​ដោយ​សារ​ការ​មិន​បាន​គ្រប់​គ្រាន់។</w:t>
      </w:r>
    </w:p>
    <w:p/>
    <w:p>
      <w:r xmlns:w="http://schemas.openxmlformats.org/wordprocessingml/2006/main">
        <w:t xml:space="preserve">1. ការផ្តល់របស់ព្រះជាម្ចាស់ - ការជឿទុកចិត្តលើសមត្ថភាពរបស់ព្រះអម្ចាស់ក្នុងការផ្តល់។</w:t>
      </w:r>
    </w:p>
    <w:p/>
    <w:p>
      <w:r xmlns:w="http://schemas.openxmlformats.org/wordprocessingml/2006/main">
        <w:t xml:space="preserve">2. យកឈ្នះភាពអាម៉ាស់ - រស់នៅក្នុងអំណាចនៃព្រះគុណរបស់ព្រះ។</w:t>
      </w:r>
    </w:p>
    <w:p/>
    <w:p>
      <w:r xmlns:w="http://schemas.openxmlformats.org/wordprocessingml/2006/main">
        <w:t xml:space="preserve">1. ភីលីព 4:19 - ហើយ​ព្រះ​នៃ​ខ្ញុំ​នឹង​ផ្គត់ផ្គង់​គ្រប់​ទាំង​សេចក្តី​ត្រូវ​ការ​របស់​អ្នក​ស្រប​តាម​ទ្រព្យ​សម្បត្តិ​របស់​ទ្រង់​ក្នុង​សិរី​ល្អ​ដោយ​ព្រះ​គ្រិស្ដ​យេស៊ូ​។</w:t>
      </w:r>
    </w:p>
    <w:p/>
    <w:p>
      <w:r xmlns:w="http://schemas.openxmlformats.org/wordprocessingml/2006/main">
        <w:t xml:space="preserve">២. អេសាយ ៥៤:៤ - កុំខ្លាចអី; ព្រោះ​អ្នក​មិន​ត្រូវ​ខ្មាស​ឡើយ។ ព្រោះ​អ្នក​មិន​ត្រូវ​ខ្មាស​ឡើយ ដ្បិត​អ្នក​នឹង​ភ្លេច​ការ​ខ្មាស​របស់​អ្នក​នៅ​វ័យ​ក្មេង ហើយ​នឹង​មិន​នឹក​ចាំ​ពី​ពាក្យ​តិះដៀល​របស់​ស្ត្រី​មេម៉ាយ​របស់​អ្នក​ទៀត​ឡើយ។</w:t>
      </w:r>
    </w:p>
    <w:p/>
    <w:p>
      <w:r xmlns:w="http://schemas.openxmlformats.org/wordprocessingml/2006/main">
        <w:t xml:space="preserve">អេសេគាល 36:31 ពេល​នោះ អ្នក​រាល់​គ្នា​នឹង​នឹក​ចាំ​ពី​អំពើ​អាក្រក់​របស់​ខ្លួន និង​អំពើ​អាក្រក់​របស់​អ្នក ហើយ​នឹង​បន្ទាប​បន្ថោក​ខ្លួន​ឯង​ចំពោះ​អំពើ​ទុច្ចរិត និង​អំពើ​គួរ​ស្អប់​ខ្ពើម​របស់​អ្នក។</w:t>
      </w:r>
    </w:p>
    <w:p/>
    <w:p>
      <w:r xmlns:w="http://schemas.openxmlformats.org/wordprocessingml/2006/main">
        <w:t xml:space="preserve">ព្រះ​ព្រមាន​យើង​ឲ្យ​ចងចាំ​ពី​អំពើ​បាប​របស់​យើង ហើយ​ស្អប់​ខ្លួន​យើង​ចំពោះ​អំពើ​ទុច្ចរិត និង​អំពើ​គួរ​ស្អប់​ខ្ពើម​របស់​យើង។</w:t>
      </w:r>
    </w:p>
    <w:p/>
    <w:p>
      <w:r xmlns:w="http://schemas.openxmlformats.org/wordprocessingml/2006/main">
        <w:t xml:space="preserve">1. ការប្រែចិត្ត៖ ការរៀនបដិសេធអំពើបាប ហើយធ្វើតាមព្រះ</w:t>
      </w:r>
    </w:p>
    <w:p/>
    <w:p>
      <w:r xmlns:w="http://schemas.openxmlformats.org/wordprocessingml/2006/main">
        <w:t xml:space="preserve">2. ការពិនិត្យមើលចិត្តរបស់យើង៖ ការទទួលស្គាល់ធម្មជាតិដ៏មានបាបរបស់យើង។</w:t>
      </w:r>
    </w:p>
    <w:p/>
    <w:p>
      <w:r xmlns:w="http://schemas.openxmlformats.org/wordprocessingml/2006/main">
        <w:t xml:space="preserve">1. រ៉ូម 3:23-24 - សម្រាប់មនុស្សទាំងអស់បានប្រព្រឹត្តអំពើបាប ហើយខ្វះសិរីរុងរឿងរបស់ព្រះជាម្ចាស់ ដោយត្រូវបានរាប់ជាសុចរិតដោយព្រះគុណរបស់ទ្រង់តាមរយៈការប្រោសលោះដែលមាននៅក្នុងព្រះគ្រីស្ទយេស៊ូវ។</w:t>
      </w:r>
    </w:p>
    <w:p/>
    <w:p>
      <w:r xmlns:w="http://schemas.openxmlformats.org/wordprocessingml/2006/main">
        <w:t xml:space="preserve">២.១យ៉ូហាន ១:៨-៩ - ប្រសិនបើយើងនិយាយថាយើងគ្មានអំពើបាប នោះយើងបញ្ឆោតខ្លួនយើង ហើយការពិតមិនស្ថិតនៅក្នុងខ្លួនយើងទេ។ បើ​យើង​លន់តួ​បាប​របស់​យើង នោះ​ទ្រង់​ស្មោះ​ត្រង់ ហើយ​គ្រាន់​តែ​អត់​ទោស​ឲ្យ​យើង​ពី​អំពើ​បាប​របស់​យើង ហើយ​សំអាត​យើង​ពី​អំពើ​ទុច្ចរិត​ទាំង​អស់។</w:t>
      </w:r>
    </w:p>
    <w:p/>
    <w:p>
      <w:r xmlns:w="http://schemas.openxmlformats.org/wordprocessingml/2006/main">
        <w:t xml:space="preserve">អេសេគាល 36:32 ព្រះ‌ជា‌អម្ចាស់​មាន​ព្រះ‌បន្ទូល​ថា យើង​ធ្វើ​ការ​នេះ​មិន​មែន​ដោយ​សារ​តែ​អ្នក​ទេ សូម​ឲ្យ​អ្នក​រាល់​គ្នា​ដឹង​ថា ឱ​ពូជ‌ពង្ស​អ៊ីស្រា‌អែល​អើយ ចូរ​ខ្មាស ហើយ​ខ្មាស​ចំពោះ​មាគ៌ា​របស់​ខ្លួន។</w:t>
      </w:r>
    </w:p>
    <w:p/>
    <w:p>
      <w:r xmlns:w="http://schemas.openxmlformats.org/wordprocessingml/2006/main">
        <w:t xml:space="preserve">ព្រះ​សព្វ​ព្រះទ័យ​ឲ្យ​យើង​ខ្មាស​គេ ហើយ​ខ្មាស​ចំពោះ​មាគ៌ា​របស់​យើង។</w:t>
      </w:r>
    </w:p>
    <w:p/>
    <w:p>
      <w:r xmlns:w="http://schemas.openxmlformats.org/wordprocessingml/2006/main">
        <w:t xml:space="preserve">1. តម្រូវការដើម្បីសារភាពអំពើបាបរបស់យើង ហើយងាកចេញពីផ្លូវរបស់យើង។</w:t>
      </w:r>
    </w:p>
    <w:p/>
    <w:p>
      <w:r xmlns:w="http://schemas.openxmlformats.org/wordprocessingml/2006/main">
        <w:t xml:space="preserve">2. សេចក្ដីស្រឡាញ់ និងការអត់ទោសរបស់ព្រះ ទោះជាយើងធ្វើបាបក៏ដោយ។</w:t>
      </w:r>
    </w:p>
    <w:p/>
    <w:p>
      <w:r xmlns:w="http://schemas.openxmlformats.org/wordprocessingml/2006/main">
        <w:t xml:space="preserve">1. អេសាយ 43:25 - "ខ្ញុំ សូម្បី​តែ​ខ្ញុំ​ជា​អ្នក​ដែល​លុប​បំបាត់​ការ​រំលង​របស់​អ្នក​ដោយ​យល់​ដល់​ខ្លួន​ខ្ញុំ ហើយ​មិន​នឹក​ចាំ​ពី​អំពើ​បាប​របស់​អ្នក​ទៀត​ទេ"។</w:t>
      </w:r>
    </w:p>
    <w:p/>
    <w:p>
      <w:r xmlns:w="http://schemas.openxmlformats.org/wordprocessingml/2006/main">
        <w:t xml:space="preserve">2. យ៉ូហាន 1 1:9 - "ប្រសិនបើយើងសារភាពអំពើបាបរបស់យើង នោះទ្រង់ស្មោះត្រង់ និងយុត្តិធម៌ ហើយនឹងអត់ទោសឱ្យយើងនូវអំពើបាបរបស់យើង ហើយសំអាតយើងពីអំពើទុច្ចរិតទាំងអស់"។</w:t>
      </w:r>
    </w:p>
    <w:p/>
    <w:p>
      <w:r xmlns:w="http://schemas.openxmlformats.org/wordprocessingml/2006/main">
        <w:t xml:space="preserve">អេសេគាល 36:33 ព្រះ‌អម្ចាស់​មាន​ព្រះ‌បន្ទូល​ដូច្នេះ។ នៅ​ថ្ងៃ​ដែល​យើង​នឹង​ជម្រះ​អ្នក​ពី​អំពើ​ទុច្ចរិត​ទាំង​ប៉ុន្មាន​របស់​អ្នក ខ្ញុំ​ក៏​នឹង​អោយ​អ្នក​រស់​នៅ​តាម​ក្រុង​នានា ហើយ​ការ​ខ្ជះខ្ជាយ​នឹង​ត្រូវ​សង់​ឡើង។</w:t>
      </w:r>
    </w:p>
    <w:p/>
    <w:p>
      <w:r xmlns:w="http://schemas.openxmlformats.org/wordprocessingml/2006/main">
        <w:t xml:space="preserve">ព្រះសន្យាថានឹងសម្អាតរាស្ដ្ររបស់ទ្រង់ពីអំពើបាបរបស់ពួកគេ ហើយផ្តល់ឱ្យពួកគេនូវក្តីសង្ឃឹមក្នុងការរស់នៅក្នុងទីក្រុង និងកសាងទឹកដីឡើងវិញ។</w:t>
      </w:r>
    </w:p>
    <w:p/>
    <w:p>
      <w:r xmlns:w="http://schemas.openxmlformats.org/wordprocessingml/2006/main">
        <w:t xml:space="preserve">1. ក្តីសង្ឃឹមរបស់យើងនៅក្នុងព្រះ៖ ជីវិតរស់នៅក្នុងការសន្យានៃការចាប់ផ្តើមថ្មី។</w:t>
      </w:r>
    </w:p>
    <w:p/>
    <w:p>
      <w:r xmlns:w="http://schemas.openxmlformats.org/wordprocessingml/2006/main">
        <w:t xml:space="preserve">2. ការសន្យារបស់ព្រះក្នុងការស្ដារឡើងវិញ៖ ការទាមទារមកវិញនូវអ្វីដែលបានបាត់បង់</w:t>
      </w:r>
    </w:p>
    <w:p/>
    <w:p>
      <w:r xmlns:w="http://schemas.openxmlformats.org/wordprocessingml/2006/main">
        <w:t xml:space="preserve">1. អេសាយ 54:2-3 ពង្រីកកន្លែងតង់របស់អ្នក ហើយទុកឱ្យវាំងនននៃទីជម្រករបស់អ្នកត្រូវបានលាតចេញ។ កុំទប់; ពង្រីកខ្សែរបស់អ្នក ហើយពង្រឹងភាគហ៊ុនរបស់អ្នក។ ដ្បិត​អ្នក​រាល់​គ្នា​នឹង​រីក​រាលដាល​ទៅ​ខាង​ស្ដាំ និង​ទៅ​ខាង​ឆ្វេង ហើយ​ពូជ​ពង្ស​របស់​អ្នក​នឹង​កាន់​កាប់​ប្រជាជាតិ​នានា ហើយ​នឹង​ធ្វើ​ឲ្យ​ក្រុង​ដែល​ដាច់​ស្រយាល​មក​វិញ។</w:t>
      </w:r>
    </w:p>
    <w:p/>
    <w:p>
      <w:r xmlns:w="http://schemas.openxmlformats.org/wordprocessingml/2006/main">
        <w:t xml:space="preserve">2. យេរេមា 29:11 ព្រះ‌អម្ចាស់​មាន​ព្រះ‌បន្ទូល​ថា ខ្ញុំ​ដឹង​អំពី​ផែនការ​ដែល​ខ្ញុំ​មាន​សម្រាប់​អ្នក​រាល់​គ្នា គឺ​ផែនការ​សម្រាប់​សុខុមាលភាព មិន​មែន​សម្រាប់​អំពើ​អាក្រក់​ទេ គឺ​ដើម្បី​ផ្ដល់​អនាគត និង​សេចក្ដី​សង្ឃឹម​ដល់​អ្នក។</w:t>
      </w:r>
    </w:p>
    <w:p/>
    <w:p>
      <w:r xmlns:w="http://schemas.openxmlformats.org/wordprocessingml/2006/main">
        <w:t xml:space="preserve">អេសេគាល 36:34 ដី​ដែល​នៅ​ទី​ស្ងាត់​ជ្រងំ​នឹង​ត្រូវ​បាន​គេ​ភ្ជួរ​រាស់ រីឯ​អ្នក​ដែល​ដើរ​កាត់​នោះ​ក៏​ស្ងាត់​ឈឹង។</w:t>
      </w:r>
    </w:p>
    <w:p/>
    <w:p>
      <w:r xmlns:w="http://schemas.openxmlformats.org/wordprocessingml/2006/main">
        <w:t xml:space="preserve">ដី​ដែល​ធ្លាប់​ស្ងាត់​ជ្រងំ​ឥឡូវ​នេះ​នឹង​ត្រូវ​បាន​ភ្ជួរ​រាស់​និង​ស្ដារ​ឡើង​វិញ។</w:t>
      </w:r>
    </w:p>
    <w:p/>
    <w:p>
      <w:r xmlns:w="http://schemas.openxmlformats.org/wordprocessingml/2006/main">
        <w:t xml:space="preserve">១៖ យើង​អាច​រក​ឃើញ​សេចក្ដី​សង្ឃឹម​និង​កម្លាំង​ក្នុង​ការ​សន្យា​របស់​ព្រះ។</w:t>
      </w:r>
    </w:p>
    <w:p/>
    <w:p>
      <w:r xmlns:w="http://schemas.openxmlformats.org/wordprocessingml/2006/main">
        <w:t xml:space="preserve">២៖ ព្រះ​អាច​ស្ដារ​អ្វី​ដែល​បាន​បាត់​បង់​មក​វិញ។</w:t>
      </w:r>
    </w:p>
    <w:p/>
    <w:p>
      <w:r xmlns:w="http://schemas.openxmlformats.org/wordprocessingml/2006/main">
        <w:t xml:space="preserve">1: អេសាយ 54:10 - "ទោះបីភ្នំត្រូវបានរង្គោះរង្គើនិងភ្នំត្រូវបានដកចេញក៏ដោយក៏សេចក្តីស្រឡាញ់របស់ខ្ញុំចំពោះអ្នកនឹងមិនរង្គោះរង្គើទេហើយសេចក្តីសញ្ញានៃសន្តិភាពរបស់ខ្ញុំនឹងមិនត្រូវបានលុបចោលទេ" ព្រះអម្ចាស់ដែលមានព្រះហឫទ័យអាណិតអាសូរចំពោះអ្នក។</w:t>
      </w:r>
    </w:p>
    <w:p/>
    <w:p>
      <w:r xmlns:w="http://schemas.openxmlformats.org/wordprocessingml/2006/main">
        <w:t xml:space="preserve">2: អេសាយ 43:18-19 - "បំភ្លេច​រឿង​ពី​មុន​ទៅ កុំ​នៅ​លើ​អតីតកាល​មើល​ខ្ញុំ​កំពុង​ធ្វើ​ការ​ថ្មី! ឥឡូវ​នេះ​វា​បាន​ផុស​ឡើង​តើ​អ្នក​មិន​យល់​ថា​វា​ឬ? ខ្ញុំ​កំពុង​ធ្វើ​ផ្លូវ​នៅ​វាល​រហោស្ថាន និង​ទឹក​ហូរ​នៅ​ក្នុង​ទី​រហោស្ថាន»។</w:t>
      </w:r>
    </w:p>
    <w:p/>
    <w:p>
      <w:r xmlns:w="http://schemas.openxmlformats.org/wordprocessingml/2006/main">
        <w:t xml:space="preserve">អេសេគាល 36:35 គេ​នឹង​និយាយ​ថា ទឹក​ដី​ដែល​ស្ងាត់​ជ្រងំ​នេះ ក្លាយ​ទៅ​ដូច​ជា​សួន​ច្បារ​អេដែន។ ហើយ​ទីក្រុង​ដែល​ខ្ទេចខ្ទាំ និង​ស្ងាត់ជ្រងំ និង​បាក់បែក​ត្រូវ​បាន​គេ​ហ៊ុមព័ទ្ធ ហើយ​មាន​មនុស្ស​រស់នៅ។</w:t>
      </w:r>
    </w:p>
    <w:p/>
    <w:p>
      <w:r xmlns:w="http://schemas.openxmlformats.org/wordprocessingml/2006/main">
        <w:t xml:space="preserve">ដី​ដែល​ធ្លាប់​ស្ងាត់​ជ្រងំ​ត្រូវ​បាន​ស្ដារ​ឡើង​វិញ ហើយ​ប្រែ​ទៅ​ជា​សួន​ច្បារ​អេដែន។</w:t>
      </w:r>
    </w:p>
    <w:p/>
    <w:p>
      <w:r xmlns:w="http://schemas.openxmlformats.org/wordprocessingml/2006/main">
        <w:t xml:space="preserve">1. ការស្ដារឡើងវិញរបស់ព្រះគឺពោរពេញដោយក្តីសង្ឃឹម និងការសន្យា។</w:t>
      </w:r>
    </w:p>
    <w:p/>
    <w:p>
      <w:r xmlns:w="http://schemas.openxmlformats.org/wordprocessingml/2006/main">
        <w:t xml:space="preserve">2. ភាពស្មោះត្រង់របស់ព្រះគឺជាក់ស្តែងក្នុងការបំប្លែងទឹកដីដែលដាច់ស្រយាល។</w:t>
      </w:r>
    </w:p>
    <w:p/>
    <w:p>
      <w:r xmlns:w="http://schemas.openxmlformats.org/wordprocessingml/2006/main">
        <w:t xml:space="preserve">1. អេសាយ 51:3 - «ដ្បិត​ព្រះ‌អម្ចាស់​នឹង​សម្រាល​ទុក្ខ​ក្រុង​ស៊ីយ៉ូន ទ្រង់​នឹង​សម្រាល​ទុក្ខ​ទី​រហោ‌ស្ថាន​ទាំង​អស់​របស់​នាង ហើយ​ទ្រង់​នឹង​ធ្វើ​ឲ្យ​ទីរហោស្ថាន​របស់​នាង​ដូច​ជា​អេដែន ជា​វាល​រហោ‌ស្ថាន​របស់​ព្រះ‌យេហូវ៉ា សេចក្តី​អំណរ និង​សេចក្តី​រីករាយ​នឹង​មាន​នៅ​ក្នុង​នាង អរព្រះគុណ និងសំឡេងនៃបទចម្រៀង។</w:t>
      </w:r>
    </w:p>
    <w:p/>
    <w:p>
      <w:r xmlns:w="http://schemas.openxmlformats.org/wordprocessingml/2006/main">
        <w:t xml:space="preserve">2. ទំនុកតម្កើង 145:17 - «ព្រះអម្ចាស់​ទ្រង់​សុចរិត​ក្នុង​គ្រប់​ទាំង​ផ្លូវ​របស់​ទ្រង់ ហើយ​សប្បុរស​ក្នុង​គ្រប់​ទាំង​ការ​របស់​ទ្រង់»។</w:t>
      </w:r>
    </w:p>
    <w:p/>
    <w:p>
      <w:r xmlns:w="http://schemas.openxmlformats.org/wordprocessingml/2006/main">
        <w:t xml:space="preserve">អេសេគាល 36:36 ពេល​នោះ សាសន៍​ដទៃ​ដែល​នៅ​ជុំវិញ​អ្នក​រាល់​គ្នា​នឹង​ដឹង​ថា យើង​ជា​ព្រះ‌អម្ចាស់​បាន​សង់​កន្លែង​បាក់​បែក ហើយ​ដាំ​កន្លែង​ដែល​ស្ងាត់​ជ្រងំ។</w:t>
      </w:r>
    </w:p>
    <w:p/>
    <w:p>
      <w:r xmlns:w="http://schemas.openxmlformats.org/wordprocessingml/2006/main">
        <w:t xml:space="preserve">ព្រះ​សន្យា​ថា​នឹង​សាង​សង់​ឡើង​វិញ ហើយ​ដាំ​ឡើង​វិញ​នូវ​អ្វី​ដែល​បាន​ខូច​ខាត និង​ដាច់​ស្រយាល។</w:t>
      </w:r>
    </w:p>
    <w:p/>
    <w:p>
      <w:r xmlns:w="http://schemas.openxmlformats.org/wordprocessingml/2006/main">
        <w:t xml:space="preserve">1. ការសន្យារបស់ព្រះក្នុងការស្តារឡើងវិញ</w:t>
      </w:r>
    </w:p>
    <w:p/>
    <w:p>
      <w:r xmlns:w="http://schemas.openxmlformats.org/wordprocessingml/2006/main">
        <w:t xml:space="preserve">2. ការសន្យារបស់ព្រះនៃការបន្ត</w:t>
      </w:r>
    </w:p>
    <w:p/>
    <w:p>
      <w:r xmlns:w="http://schemas.openxmlformats.org/wordprocessingml/2006/main">
        <w:t xml:space="preserve">១. អេសាយ ៤៣:១៨-១៩ កុំនឹកចាំពីរឿងពីមុន ហើយកុំគិតពីរឿងចាស់។ មើលចុះ ខ្ញុំកំពុងធ្វើរឿងថ្មី ឥឡូវ​វា​ចេញ​មក តើ​អ្នក​មិន​យល់​ទេ​ឬ? យើង​នឹង​ធ្វើ​ផ្លូវ​នៅ​ទីរហោស្ថាន និង​ទន្លេ​នៅ​វាល​រហោស្ថាន។</w:t>
      </w:r>
    </w:p>
    <w:p/>
    <w:p>
      <w:r xmlns:w="http://schemas.openxmlformats.org/wordprocessingml/2006/main">
        <w:t xml:space="preserve">ទំនុកតម្កើង ១៤៧:២-៣ ព្រះអម្ចាស់បានសង់ក្រុងយេរូសាឡឹមឡើង។ លោក​ប្រមូល​ជន​ជាតិ​អ៊ីស្រាអែល ទ្រង់​ប្រោស​អ្នក​ដែល​ខូច​ចិត្ត ហើយ​ចង​របួស​ពួក​គេ។</w:t>
      </w:r>
    </w:p>
    <w:p/>
    <w:p>
      <w:r xmlns:w="http://schemas.openxmlformats.org/wordprocessingml/2006/main">
        <w:t xml:space="preserve">អេសេគាល 36:37 ព្រះ‌អម្ចាស់​មាន​ព្រះ‌បន្ទូល​ដូច្នេះ។ ខ្ញុំនៅតែចង់អោយជនជាតិអ៊ីស្រាអែលសួររឿងនេះ ដើម្បីអោយគេធ្វើ។ យើង​នឹង​បង្កើន​ពួក​គេ​ជា​មួយ​នឹង​មនុស្ស​ដូច​ហ្វូង។</w:t>
      </w:r>
    </w:p>
    <w:p/>
    <w:p>
      <w:r xmlns:w="http://schemas.openxmlformats.org/wordprocessingml/2006/main">
        <w:t xml:space="preserve">ព្រះ​សន្យា​ថា​នឹង​បង្កើន​ចំនួន​ប្រជាជន​ក្នុង​វង្ស​អ៊ីស្រាអែល​ដូច​ហ្វូង​ចៀម។</w:t>
      </w:r>
    </w:p>
    <w:p/>
    <w:p>
      <w:r xmlns:w="http://schemas.openxmlformats.org/wordprocessingml/2006/main">
        <w:t xml:space="preserve">1. ភាពស្មោះត្រង់របស់ព្រះ - ការសន្យារបស់ព្រះក្នុងការបង្កើនហ្វូងនៃជនជាតិអ៊ីស្រាអែលគឺជាការរំឭកអំពីភាពស្មោះត្រង់របស់ទ្រង់ចំពោះរាស្ដ្ររបស់ទ្រង់។</w:t>
      </w:r>
    </w:p>
    <w:p/>
    <w:p>
      <w:r xmlns:w="http://schemas.openxmlformats.org/wordprocessingml/2006/main">
        <w:t xml:space="preserve">2. ការផ្តល់របស់ព្រះ - ការសន្យារបស់ព្រះក្នុងការបង្កើនហ្វូងនៃជនជាតិអ៊ីស្រាអែលគឺជាការរំលឹកអំពីការផ្តល់របស់ទ្រង់សម្រាប់រាស្ដ្ររបស់ទ្រង់។</w:t>
      </w:r>
    </w:p>
    <w:p/>
    <w:p>
      <w:r xmlns:w="http://schemas.openxmlformats.org/wordprocessingml/2006/main">
        <w:t xml:space="preserve">1. ម៉ាថាយ 6:25-26 - ហេតុនេះហើយបានជាខ្ញុំប្រាប់អ្នកថា កុំខ្វល់ខ្វាយអំពីជីវិតរបស់អ្នក អ្វីដែលអ្នកនឹងបរិភោគ ឬអ្វីដែលអ្នកនឹងផឹក ឬអំពីរូបកាយរបស់អ្នកនឹងអ្វីដែលអ្នកនឹងពាក់។ តើ​ជីវិត​មិន​លើស​អាហារ ហើយ​រូបកាយ​ក៏​លើស​សម្លៀកបំពាក់​ដែរ​ឬ?</w:t>
      </w:r>
    </w:p>
    <w:p/>
    <w:p>
      <w:r xmlns:w="http://schemas.openxmlformats.org/wordprocessingml/2006/main">
        <w:t xml:space="preserve">ទំនុកតម្កើង ២៣:១-៣ - ព្រះអម្ចាស់ជាអ្នកគង្វាលរបស់ខ្ញុំ។ ខ្ញុំនឹងមិនចង់បានទេ។ គាត់ធ្វើឱ្យខ្ញុំដេកនៅក្នុងវាលស្មៅបៃតង។ គាត់នាំខ្ញុំទៅក្បែរទឹក ទ្រង់​ប្រោស​ព្រលឹង​ខ្ញុំ​ឡើង​វិញ។</w:t>
      </w:r>
    </w:p>
    <w:p/>
    <w:p>
      <w:r xmlns:w="http://schemas.openxmlformats.org/wordprocessingml/2006/main">
        <w:t xml:space="preserve">អេសេគាល 36:38 ជា​ហ្វូង​ដ៏​វិសុទ្ធ ដូច​ជា​ហ្វូង​ចៀម​នៃ​ក្រុង​យេរូ‌សាឡឹម ក្នុង​ពិធី​បុណ្យ​ដ៏​ឧឡារិក។ ដូច្នេះ ទីក្រុង​ដែល​នៅ​សល់​នឹង​ពេញ​ទៅ​ដោយ​ហ្វូង​មនុស្ស ហើយ​គេ​នឹង​ដឹង​ថា យើង​ជា​ព្រះ​យេហូវ៉ា។</w:t>
      </w:r>
    </w:p>
    <w:p/>
    <w:p>
      <w:r xmlns:w="http://schemas.openxmlformats.org/wordprocessingml/2006/main">
        <w:t xml:space="preserve">ការ​សន្យា​របស់​ព្រះ​ដែល​ថា​ទីក្រុង​ដែល​ខ្ជះខ្ជាយ​នឹង​ពោរពេញ​ទៅ​ដោយ​មនុស្ស ហើយ​ពួកគេ​នឹង​ដឹង​ថា​ទ្រង់​ជា​ព្រះអម្ចាស់។</w:t>
      </w:r>
    </w:p>
    <w:p/>
    <w:p>
      <w:r xmlns:w="http://schemas.openxmlformats.org/wordprocessingml/2006/main">
        <w:t xml:space="preserve">1. ការសន្យារបស់ព្រះអំពីការប្រោសលោះ៖ ការសិក្សាអំពីអេសេគាល ៣៦:៣៨</w:t>
      </w:r>
    </w:p>
    <w:p/>
    <w:p>
      <w:r xmlns:w="http://schemas.openxmlformats.org/wordprocessingml/2006/main">
        <w:t xml:space="preserve">2. ការស្គាល់ព្រះតាមរយៈការសន្យារបស់ទ្រង់៖ តើអេសេគាល ៣៦:៣៨ អាចផ្លាស់ប្តូរជីវិតរបស់យើងយ៉ាងដូចម្តេច?</w:t>
      </w:r>
    </w:p>
    <w:p/>
    <w:p>
      <w:r xmlns:w="http://schemas.openxmlformats.org/wordprocessingml/2006/main">
        <w:t xml:space="preserve">1. យេរេមា 29:11 - ព្រះ‌អម្ចាស់​មាន​ព្រះ‌បន្ទូល​ថា ដ្បិត​ខ្ញុំ​ដឹង​អំពី​ផែនការ​ដែល​ខ្ញុំ​មាន​សម្រាប់​អ្នក​រាល់​គ្នា​ជា​ព្រះ‌បន្ទូល​របស់​ព្រះ‌អម្ចាស់ ជា​គម្រោង​សម្រាប់​សុខុមាលភាព មិន​មែន​សម្រាប់​អំពើ​អាក្រក់ ដើម្បី​ផ្ដល់​អនាគត និង​សេចក្ដី​សង្ឃឹម​ដល់​អ្នក​ឡើយ។</w:t>
      </w:r>
    </w:p>
    <w:p/>
    <w:p>
      <w:r xmlns:w="http://schemas.openxmlformats.org/wordprocessingml/2006/main">
        <w:t xml:space="preserve">2. អេសាយ 40:28-31 -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 ព្រះអង្គ​ប្រទាន​កម្លាំង​ដល់​អ្នក​ដែល​ទន់ខ្សោយ ហើយ​អ្នក​ណា​ដែល​គ្មាន​កម្លាំង ព្រះអង្គ​បង្កើន​កម្លាំង។ សូម្បី​តែ​យុវជន​នឹង​ដួល​សន្លប់ ហើយ​នឿយហត់ ហើយ​យុវជន​នឹង​អស់កម្លាំង ប៉ុន្ដែ អស់អ្នកដែលរង់ចាំព្រះអម្ចាស់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អេសេគាល ជំពូក ៣៧ មាន​ការ​និមិត្ត​អំពី​ជ្រលង​ភ្នំ​នៃ​ឆ្អឹង​ស្ងួត ដែល​ជា​និមិត្តរូប​នៃ​ការ​ស្ដារ​ឡើង​វិញ និង​ការ​រស់​ឡើង​វិញ​នៃ​ប្រជាជាតិ​អ៊ីស្រាអែល។ ជំពូក​នេះ​បញ្ជាក់​អំពី​ព្រះចេស្ដា​របស់​ព្រះ​ក្នុង​ការ​នាំ​យក​ជីវិត​ទៅ​កាន់​មនុស្ស​គ្មាន​ជីវិត និង​ការ​សន្យា​របស់​ទ្រង់​ក្នុង​ការ​បង្រួបបង្រួម​រាជាណាចក្រ​អ៊ីស្រាអែល​ដែល​បែកបាក់​គ្នា​ឡើង​វិញ។</w:t>
      </w:r>
    </w:p>
    <w:p/>
    <w:p>
      <w:r xmlns:w="http://schemas.openxmlformats.org/wordprocessingml/2006/main">
        <w:t xml:space="preserve">កថាខណ្ឌទី១៖ ជំពូកចាប់ផ្តើមដោយអេសេគាលត្រូវបានដឹកនាំដោយព្រះវិញ្ញាណនៃព្រះអម្ចាស់ទៅកាន់ជ្រលងភ្នំដែលពោរពេញដោយឆ្អឹងស្ងួត។ ព្រះ​សួរ​អេសេគាល​ថា​តើ​ឆ្អឹង​ទាំង​នេះ​អាច​រស់​បាន​ទេ ហើយ​អេសេគាល​ឆ្លើយ​ថា​មាន​តែ​ព្រះ​ទេ​ដែល​ដឹង។ បន្ទាប់​មក ព្រះ​បង្គាប់​អេសេគាល​ឲ្យ​ទាយ​ដល់​ឆ្អឹង ដោយ​ប្រកាស​ថា ទ្រង់​នឹង​ប្រោស​ពួក​គេ​ឲ្យ​មាន​ជីវិត​ឡើង​វិញ ហើយ​ដាក់​សាច់ និង​ខ្យល់​ចូល​ក្នុង​ពួក​គេ (អេសេគាល ៣៧:១-១០)។</w:t>
      </w:r>
    </w:p>
    <w:p/>
    <w:p>
      <w:r xmlns:w="http://schemas.openxmlformats.org/wordprocessingml/2006/main">
        <w:t xml:space="preserve">កថាខណ្ឌទី២៖ ទំនាយពិពណ៌នាអំពីការសម្រេចនៃសេចក្ដីសន្យារបស់ព្រះ។ ដូច​អេសេគាល​ទាយ ឆ្អឹង​នឹង​ចូល​គ្នា ស៊ីនុស និង​សាច់​គ្រប​លើ​វា ហើយ​ខ្យល់​ដង្ហើម​ចូល​មក នាំ​ឲ្យ​មាន​ជីវិត​ឡើង​វិញ។ និមិត្ត​តំណាង​ឲ្យ​ការ​រស់ឡើងវិញ​នៃ​ប្រជាជាតិ​អ៊ីស្រាអែល ដែល​តំណាង​ឲ្យ​ព្រះចេស្ដា​របស់​ព្រះ​ក្នុង​ការ​ស្ដារ និង​ដកដង្ហើម​ចូល​ក្នុង​រាស្ដ្រ​ទ្រង់ (អេសេគាល ៣៧:១១-១៤)។</w:t>
      </w:r>
    </w:p>
    <w:p/>
    <w:p>
      <w:r xmlns:w="http://schemas.openxmlformats.org/wordprocessingml/2006/main">
        <w:t xml:space="preserve">កថាខណ្ឌទី 3: ជំពូកបន្តជាមួយនឹងការព្យាករណ៍នៃដំបងពីរដែលជានិមិត្តរូបនៃការបង្រួបបង្រួមនៃរាជាណាចក្រអ៊ីស្រាអែលដែលបានបែងចែក។ ព្រះ​បង្គាប់​អេសេគាល​ឲ្យ​យក​ដំបង​ពីរ​ដែល​មួយ​តំណាង​ឲ្យ​សាសន៍​យូដា និង​មួយ​ទៀត​តំណាង​ឲ្យ​រាជាណាចក្រ​អ៊ីស្រាអែល​ខាង​ជើង ហើយ​ចូល​រួម​គ្នា។ នេះ​ជា​សញ្ញា​នៃ​ការ​ស្ដារ​ឡើង​វិញ​នៃ​រាជាណាចក្រ​រួបរួម​ក្រោម​ស្ដេច​តែ​មួយ គឺ​ដាវីឌ (អេសេគាល ៣៧:១៥-២៨)។</w:t>
      </w:r>
    </w:p>
    <w:p/>
    <w:p>
      <w:r xmlns:w="http://schemas.openxmlformats.org/wordprocessingml/2006/main">
        <w:t xml:space="preserve">សរុប​មក,</w:t>
      </w:r>
    </w:p>
    <w:p>
      <w:r xmlns:w="http://schemas.openxmlformats.org/wordprocessingml/2006/main">
        <w:t xml:space="preserve">អេសេគាល​ជំពូក​ទី​សាមសិប​ប្រាំពីរ​ជូន​អំណោយ</w:t>
      </w:r>
    </w:p>
    <w:p>
      <w:r xmlns:w="http://schemas.openxmlformats.org/wordprocessingml/2006/main">
        <w:t xml:space="preserve">ចក្ខុវិស័យនៃជ្រលងភ្នំនៃឆ្អឹងស្ងួត,</w:t>
      </w:r>
    </w:p>
    <w:p>
      <w:r xmlns:w="http://schemas.openxmlformats.org/wordprocessingml/2006/main">
        <w:t xml:space="preserve">និមិត្តរូបនៃការស្តារ និងការរស់ឡើងវិញ</w:t>
      </w:r>
    </w:p>
    <w:p>
      <w:r xmlns:w="http://schemas.openxmlformats.org/wordprocessingml/2006/main">
        <w:t xml:space="preserve">នៃប្រជាជាតិអ៊ីស្រាអែលដោយសង្កត់ធ្ងន់</w:t>
      </w:r>
    </w:p>
    <w:p>
      <w:r xmlns:w="http://schemas.openxmlformats.org/wordprocessingml/2006/main">
        <w:t xml:space="preserve">ឫទ្ធានុភាពរបស់ព្រះក្នុងការនាំជីវិតទៅកាន់មនុស្សដែលគ្មានជីវិត</w:t>
      </w:r>
    </w:p>
    <w:p>
      <w:r xmlns:w="http://schemas.openxmlformats.org/wordprocessingml/2006/main">
        <w:t xml:space="preserve">និងការសន្យារបស់ទ្រង់ក្នុងការបង្រួបបង្រួមនគរដែលបែកបាក់។</w:t>
      </w:r>
    </w:p>
    <w:p/>
    <w:p>
      <w:r xmlns:w="http://schemas.openxmlformats.org/wordprocessingml/2006/main">
        <w:t xml:space="preserve">ការ​និមិត្ត​ឃើញ​នៃ​ជ្រលង​ភ្នំ​នៃ​ឆ្អឹង​ស្ងួត និង​បញ្ជា​របស់​ព្រះ​ឲ្យ​ទាយ​ទៅ​កាន់​ពួកគេ។</w:t>
      </w:r>
    </w:p>
    <w:p>
      <w:r xmlns:w="http://schemas.openxmlformats.org/wordprocessingml/2006/main">
        <w:t xml:space="preserve">ការ​បំពេញ​តាម​ការ​សន្យា​របស់​ព្រះ នៅ​ពេល​ដែល​ឆ្អឹង​មក​ជា​មួយ​គ្នា ទទួល​សាច់ និង​ដង្ហើម។</w:t>
      </w:r>
    </w:p>
    <w:p>
      <w:r xmlns:w="http://schemas.openxmlformats.org/wordprocessingml/2006/main">
        <w:t xml:space="preserve">តំណាងនៃការរស់ឡើងវិញនៃប្រជាជាតិអ៊ីស្រាអែល និងអំណាចរបស់ព្រះក្នុងការស្តារឡើងវិញ។</w:t>
      </w:r>
    </w:p>
    <w:p>
      <w:r xmlns:w="http://schemas.openxmlformats.org/wordprocessingml/2006/main">
        <w:t xml:space="preserve">ទំនាយ​ដំបង​ទាំង​ពីរ​តំណាង​ឲ្យ​ការ​បង្រួប​បង្រួម​នៃ​នគរ​ដែល​បាន​បែក​បាក់​ឡើង​វិញ។</w:t>
      </w:r>
    </w:p>
    <w:p>
      <w:r xmlns:w="http://schemas.openxmlformats.org/wordprocessingml/2006/main">
        <w:t xml:space="preserve">ការ​ណែនាំ​ឱ្យ​ចូល​រួម​នឹង​ដំបង​ទាំង​ពីរ ដែល​ជា​សញ្ញា​នៃ​ការ​ស្ដារ​រាជាណាចក្រ​ឡើង​វិញ ។</w:t>
      </w:r>
    </w:p>
    <w:p>
      <w:r xmlns:w="http://schemas.openxmlformats.org/wordprocessingml/2006/main">
        <w:t xml:space="preserve">ការសន្យានៃរាជាណាចក្រនាពេលអនាគតក្រោមការគ្រប់គ្រងរបស់ដាវីឌដែលជាកូនចៅរបស់ដាវីឌ។</w:t>
      </w:r>
    </w:p>
    <w:p/>
    <w:p>
      <w:r xmlns:w="http://schemas.openxmlformats.org/wordprocessingml/2006/main">
        <w:t xml:space="preserve">ជំពូក​នៃ​អេសេគាល​នេះ​មាន​ការ​និមិត្ត​អំពី​ជ្រលង​ភ្នំ​នៃ​ឆ្អឹង​ស្ងួត ដែល​ជា​និមិត្តរូប​នៃ​ការ​ស្ដារ​ឡើង​វិញ និង​ការ​រស់​ឡើង​វិញ​នៃ​ប្រជាជាតិ​អ៊ីស្រាអែល។ ជំពូក​នេះ​ចាប់​ផ្ដើម​ដោយ​អេសេគាល​ត្រូវ​បាន​ដឹកនាំ​ដោយ​ព្រះវិញ្ញាណ​នៃ​ព្រះអម្ចាស់​ទៅ​កាន់​ជ្រលង​ភ្នំ​ដែល​ពោរពេញ​ទៅ​ដោយ​ឆ្អឹង​ស្ងួត។ ព្រះ​សួរ​អេសេគាល​ថា​តើ​ឆ្អឹង​ទាំង​នេះ​អាច​រស់​បាន​ឬ​អត់ ហើយ​បន្ទាប់​ពី​អេសេគាល​ឆ្លើយ​ថា​មាន​តែ​ព្រះ​ប៉ុណ្ណោះ​ដែល​ដឹង ព្រះ​បាន​បង្គាប់​គាត់​ឲ្យ​ទាយ​ដល់​ឆ្អឹង។ ដូច​អេសេគាល​ទាយ ឆ្អឹង​នឹង​ចូល​គ្នា ស៊ីនុស និង​សាច់​គ្រប​លើ​វា ហើយ​ខ្យល់​ដង្ហើម​ចូល​មក នាំ​ឲ្យ​មាន​ជីវិត​ឡើង​វិញ។ ចក្ខុវិស័យតំណាងឱ្យការរស់ឡើងវិញនៃប្រជាជាតិអ៊ីស្រាអែល និងជានិមិត្តរូបនៃអំណាចរបស់ព្រះក្នុងការស្តារ និងដកដង្ហើមជីវិតចូលទៅក្នុងរាស្ដ្ររបស់ទ្រង់។ ជំពូកបន្តជាមួយនឹងទំនាយនៃដំបងពីរ ដែលព្រះណែនាំអេសេគាលឱ្យយកដំបងពីរតំណាងឱ្យយូដា និងរាជាណាចក្រអ៊ីស្រាអែលខាងជើង ហើយភ្ជាប់ពួកវាជាមួយគ្នា។ នេះ​ជា​និមិត្តរូប​នៃ​ការ​បង្រួបបង្រួម​នៃ​រាជាណាចក្រ​ដែល​បែកបាក់​គ្នា​ឡើង​វិញ​ក្រោម​ស្តេច​តែ​មួយ គឺ​ដាវីឌ។ ជំពូក​នេះ​បញ្ចប់​ដោយ​ការ​សន្យា​នៃ​រាជាណាចក្រ​មួយ​នា​អនាគត​ក្រោម​ការ​គ្រប់​គ្រង​របស់​ដាវីឌ ដែល​ជា​ពូជពង្ស​របស់​ដាវីឌ។ ជំពូក​នេះ​បញ្ជាក់​អំពី​អំណាច​របស់​ព្រះ​ក្នុង​ការ​នាំ​យក​ជីវិត​ទៅ​រក​មនុស្ស​គ្មាន​ជីវិត ការ​ស្ដារ​អ៊ីស្រាអែល និង​ការ​បង្រួបបង្រួម​រាជាណាចក្រ​ដែល​បែក​បាក់​ឡើង​វិញ។</w:t>
      </w:r>
    </w:p>
    <w:p/>
    <w:p>
      <w:r xmlns:w="http://schemas.openxmlformats.org/wordprocessingml/2006/main">
        <w:t xml:space="preserve">អេសេគាល 37:1 ព្រះ​ហស្ត​នៃ​ព្រះ‌អម្ចាស់​បាន​សណ្ឋិត​លើ​ខ្ញុំ ហើយ​ចាប់​ខ្ញុំ​ចេញ​ដោយ​ព្រះ‌វិញ្ញាណ​នៃ​ព្រះ‌អម្ចាស់ ហើយ​ដាក់​ខ្ញុំ​ចុះ​នៅ​កណ្ដាល​ជ្រលង​ភ្នំ ដែល​ពោរពេញ​ដោយ​ឆ្អឹង។</w:t>
      </w:r>
    </w:p>
    <w:p/>
    <w:p>
      <w:r xmlns:w="http://schemas.openxmlformats.org/wordprocessingml/2006/main">
        <w:t xml:space="preserve">ព្រះអម្ចាស់​បាន​ដឹក​អេសេគាល​ទៅ​ជ្រលង​ភ្នំ​ដែល​ពោរពេញ​ទៅ​ដោយ​ឆ្អឹង។</w:t>
      </w:r>
    </w:p>
    <w:p/>
    <w:p>
      <w:r xmlns:w="http://schemas.openxmlformats.org/wordprocessingml/2006/main">
        <w:t xml:space="preserve">១៖ ការនិមិត្តរបស់អេសេគាលបម្រើជាការរំលឹកដ៏មានអានុភាពថា ព្រះអាចនាំក្តីសង្ឃឹម និងជីវិតទៅកាន់កាលៈទេសៈដ៏អាក្រក់បំផុត។</w:t>
      </w:r>
    </w:p>
    <w:p/>
    <w:p>
      <w:r xmlns:w="http://schemas.openxmlformats.org/wordprocessingml/2006/main">
        <w:t xml:space="preserve">២៖ ក្នុង​ការ​និមិត្ត​របស់​អេសេគាល យើង​រៀន​ថា​ព្រះ​អាច​ផ្ដល់​ឱកាស​ជា​លើក​ទី​ពីរ​ដល់​អ្នក​ដែល​ត្រូវ​បាន​គេ​បំភ្លេច​ចោល​ឬ​ទុក​ចោល។</w:t>
      </w:r>
    </w:p>
    <w:p/>
    <w:p>
      <w:r xmlns:w="http://schemas.openxmlformats.org/wordprocessingml/2006/main">
        <w:t xml:space="preserve">១៖ អេសាយ ៤៣:១៩ - មើល ខ្ញុំ​កំពុង​ធ្វើ​ការ​ថ្មី! ឥឡូវនេះវាផុសឡើង; តើអ្នកមិនយល់ទេ? ខ្ញុំ​កំពុង​ធ្វើ​ផ្លូវ​នៅ​ទីរហោស្ថាន និង​អូរ​ក្នុង​ទី​រហោស្ថាន។</w:t>
      </w:r>
    </w:p>
    <w:p/>
    <w:p>
      <w:r xmlns:w="http://schemas.openxmlformats.org/wordprocessingml/2006/main">
        <w:t xml:space="preserve">2: យេរេមា 29:11 - ព្រះ​អម្ចាស់​មាន​ព្រះ​បន្ទូល​ថា សម្រាប់​ខ្ញុំ​ដឹង​ពី​ផែន​ការ​ដែល​ខ្ញុំ​មាន​សម្រាប់​អ្នក ផែនការ​ដើម្បី​ចម្រើន​ឡើង​និង​មិន​ធ្វើ​ឱ្យ​អ្នក​មាន​ផែនការ​ដើម្បី​ផ្តល់​ឱ្យ​អ្នក​នូវ​ក្តី​សង្ឃឹម​និង​អនាគត​។</w:t>
      </w:r>
    </w:p>
    <w:p/>
    <w:p>
      <w:r xmlns:w="http://schemas.openxmlformats.org/wordprocessingml/2006/main">
        <w:t xml:space="preserve">អេសេគាល 37:2 ហើយ​បាន​ធ្វើ​ឲ្យ​ខ្ញុំ​ដើរ​កាត់​ពួក​គេ​នៅ​ជុំវិញ ហើយ​មើល​ចុះ មាន​មនុស្ស​ជា​ច្រើន​នៅ​ក្នុង​ជ្រលង​ភ្នំ។ ហើយមើលទៅ ពួកគេស្ងួតខ្លាំងណាស់។</w:t>
      </w:r>
    </w:p>
    <w:p/>
    <w:p>
      <w:r xmlns:w="http://schemas.openxmlformats.org/wordprocessingml/2006/main">
        <w:t xml:space="preserve">ជ្រលង​ភ្នំ​នេះ​ពោរពេញ​ទៅ​ដោយ​ឆ្អឹង​ស្ងួត​ជា​ច្រើន។</w:t>
      </w:r>
    </w:p>
    <w:p/>
    <w:p>
      <w:r xmlns:w="http://schemas.openxmlformats.org/wordprocessingml/2006/main">
        <w:t xml:space="preserve">1. សង្ឃឹមឡើងវិញក្នុងគ្រាអស់សង្ឃឹម</w:t>
      </w:r>
    </w:p>
    <w:p/>
    <w:p>
      <w:r xmlns:w="http://schemas.openxmlformats.org/wordprocessingml/2006/main">
        <w:t xml:space="preserve">2. ការស្វែងរកជីវិតនៅក្នុងសេចក្តីស្លាប់</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រ៉ូម 8:11 - ប្រសិនបើព្រះវិញ្ញាណនៃព្រះអង្គដែលបានប្រោសព្រះយេស៊ូអោយមានព្រះជន្មរស់ឡើងវិញ សណ្ឋិតនៅក្នុងអ្នក ព្រះអង្គដែលបានប្រោសព្រះគ្រិស្ដយេស៊ូអោយមានព្រះជន្មរស់ឡើងវិញ ព្រះអង្គនឹងប្រទានជីវិតដល់រូបកាយរមែងស្លាប់របស់អ្នក តាមរយៈព្រះវិញ្ញាណរបស់ព្រះអង្គដែលសណ្ឋិតនៅក្នុងអ្នក។</w:t>
      </w:r>
    </w:p>
    <w:p/>
    <w:p>
      <w:r xmlns:w="http://schemas.openxmlformats.org/wordprocessingml/2006/main">
        <w:t xml:space="preserve">អេសេគាល 37:3 លោក​មាន​ប្រសាសន៍​មក​ខ្ញុំ​ថា៖ «កូន​មនុស្ស​អើយ តើ​ឆ្អឹង​ទាំង​នេះ​អាច​រស់​បាន​ឬ? ខ្ញុំ​ក៏​ឆ្លើយ​ថា ឱ​ព្រះ‌អម្ចាស់ ទ្រង់​ជ្រាប។</w:t>
      </w:r>
    </w:p>
    <w:p/>
    <w:p>
      <w:r xmlns:w="http://schemas.openxmlformats.org/wordprocessingml/2006/main">
        <w:t xml:space="preserve">ព្រះអម្ចាស់​បាន​សួរ​អេសេគាល​ថា តើ​ឆ្អឹង​ដែល​គាត់​បាន​ឃើញ​អាច​រស់​ឡើង​វិញ​ឬ​ទេ ហើយ​អេសេគាល​បាន​ឆ្លើយ​ថា មាន​តែ​ព្រះ​ទេ​ដែល​ដឹង។</w:t>
      </w:r>
    </w:p>
    <w:p/>
    <w:p>
      <w:r xmlns:w="http://schemas.openxmlformats.org/wordprocessingml/2006/main">
        <w:t xml:space="preserve">1. ព្រះជាអង្គតែមួយគត់ដែលពិតជាដឹងពីអនាគត និងអ្វីដែលអាចធ្វើទៅបាន។</w:t>
      </w:r>
    </w:p>
    <w:p/>
    <w:p>
      <w:r xmlns:w="http://schemas.openxmlformats.org/wordprocessingml/2006/main">
        <w:t xml:space="preserve">2. យើងគួរទុកចិត្ដលើចំណេះដឹង និងភាពស្មោះត្រង់របស់ព្រះ។</w:t>
      </w:r>
    </w:p>
    <w:p/>
    <w:p>
      <w:r xmlns:w="http://schemas.openxmlformats.org/wordprocessingml/2006/main">
        <w:t xml:space="preserve">ទំនុកតម្កើង ៣៣:៤ «ដ្បិត​ព្រះ​បន្ទូល​នៃ​ព្រះ​យេហូវ៉ា​គឺ​ត្រឹម​ត្រូវ ហើយ​ពិត ទ្រង់​ស្មោះ​ត្រង់​នឹង​ការ​ទាំង​អស់​ដែល​ទ្រង់​ធ្វើ»។</w:t>
      </w:r>
    </w:p>
    <w:p/>
    <w:p>
      <w:r xmlns:w="http://schemas.openxmlformats.org/wordprocessingml/2006/main">
        <w:t xml:space="preserve">២.រ៉ូម ៨:២៨ «ហើយ​យើង​ដឹង​ថា​ក្នុង​គ្រប់​ការ​ទាំង​អស់ ព្រះ​ទ្រង់​ធ្វើ​ការ​ដើម្បី​ប្រយោជន៍​ដល់​អស់​អ្នក​ដែល​ស្រឡាញ់​ទ្រង់ ដែល​បាន​ត្រូវ​ហៅ​តាម​គោល​បំណង​ទ្រង់»។</w:t>
      </w:r>
    </w:p>
    <w:p/>
    <w:p>
      <w:r xmlns:w="http://schemas.openxmlformats.org/wordprocessingml/2006/main">
        <w:t xml:space="preserve">អេសេគាល 37:4 គាត់​មាន​ប្រសាសន៍​មក​ខ្ញុំ​ម្ដង​ទៀត​ថា ចូរ​ទាយ​លើ​ឆ្អឹង​ទាំង​នេះ ហើយ​និយាយ​ទៅ​គេ​ថា ឱ​ឆ្អឹង​ស្ងួត​អើយ ចូរ​ស្ដាប់​ព្រះ‌បន្ទូល​នៃ​ព្រះ‌អម្ចាស់។</w:t>
      </w:r>
    </w:p>
    <w:p/>
    <w:p>
      <w:r xmlns:w="http://schemas.openxmlformats.org/wordprocessingml/2006/main">
        <w:t xml:space="preserve">ព្រះ‌អម្ចាស់​បង្គាប់​អេសេគាល​ឲ្យ​ថ្លែង​ទំនាយ​ដល់​ឆ្អឹង​ស្ងួត ដើម្បី​ឲ្យ​គេ​បាន​ឮ​ព្រះ‌បន្ទូល​នៃ​ព្រះ‌អម្ចាស់។</w:t>
      </w:r>
    </w:p>
    <w:p/>
    <w:p>
      <w:r xmlns:w="http://schemas.openxmlformats.org/wordprocessingml/2006/main">
        <w:t xml:space="preserve">១៖ ការត្រាស់ហៅរបស់ព្រះអម្ចាស់ដល់ជីវិត - សូម្បីតែនៅពេលដែលក្តីសង្ឃឹមទាំងអស់ហាក់ដូចជាបាត់បង់ក៏ដោយ ព្រះអម្ចាស់អាចដកដង្ហើមជីវិតចូលទៅក្នុងយើង ហើយហៅយើងឱ្យបម្រើទ្រង់។</w:t>
      </w:r>
    </w:p>
    <w:p/>
    <w:p>
      <w:r xmlns:w="http://schemas.openxmlformats.org/wordprocessingml/2006/main">
        <w:t xml:space="preserve">២៖ អំណាចនៃព្រះបន្ទូល - ព្រះអម្ចាស់មានបន្ទូល និងនាំជីវិតដល់ឆ្អឹងស្ងួត ដូច្នេះព្រះបន្ទូលរបស់ទ្រង់ក៏អាចនាំជីវិតមកយើងសព្វថ្ងៃនេះដែរ។</w:t>
      </w:r>
    </w:p>
    <w:p/>
    <w:p>
      <w:r xmlns:w="http://schemas.openxmlformats.org/wordprocessingml/2006/main">
        <w:t xml:space="preserve">កិច្ចការ 17:24-25 - ព្រះដែលបានបង្កើតពិភពលោក និងអ្វីៗទាំងអស់នៅក្នុងនោះ ចាប់តាំងពីទ្រង់ជាព្រះអម្ចាស់នៃស្ថានសួគ៌ និងផែនដី ទ្រង់មិនគង់នៅក្នុងព្រះវិហារដែលធ្វើដោយដៃនោះទេ។ ទ្រង់ក៏មិនបានថ្វាយបង្គំដោយដៃមនុស្សដែរ ដូចជាទ្រង់ត្រូវការអ្វីក៏ដោយ ចាប់តាំងពីទ្រង់ប្រទានដល់ជីវិត ដង្ហើម និងអ្វីៗទាំងអស់។</w:t>
      </w:r>
    </w:p>
    <w:p/>
    <w:p>
      <w:r xmlns:w="http://schemas.openxmlformats.org/wordprocessingml/2006/main">
        <w:t xml:space="preserve">២៖ អេសាយ ៤០:២៩ - ទ្រង់​ប្រទាន​អំណាច​ដល់​អ្នក​ទន់​ខ្សោយ ហើយ​ដល់​អ្នក​ដែល​គ្មាន​កម្លាំង ទ្រង់​បង្កើន​កម្លាំង។</w:t>
      </w:r>
    </w:p>
    <w:p/>
    <w:p>
      <w:r xmlns:w="http://schemas.openxmlformats.org/wordprocessingml/2006/main">
        <w:t xml:space="preserve">អេសេគាល 37:5 ព្រះ‌ជា‌អម្ចាស់​មាន​ព្រះ‌បន្ទូល​ទៅ​កាន់​ឆ្អឹង​ទាំង​នេះ។ មើល​ចុះ យើង​នឹង​ធ្វើ​ឲ្យ​ខ្យល់​ចូល​ទៅ​ក្នុង​អ្នក ហើយ​អ្នក​រាល់​គ្នា​នឹង​មាន​ជីវិត។</w:t>
      </w:r>
    </w:p>
    <w:p/>
    <w:p>
      <w:r xmlns:w="http://schemas.openxmlformats.org/wordprocessingml/2006/main">
        <w:t xml:space="preserve">ព្រះអម្ចាស់​មាន​ព្រះបន្ទូល​ទៅ​កាន់​ការ​និមិត្ត​របស់​អេសេគាល​អំពី​ឆ្អឹង​ស្ងួត ដោយ​សន្យា​ថា​នឹង​ប្រទាន​ជីវិត​ដល់​ពួកគេ។</w:t>
      </w:r>
    </w:p>
    <w:p/>
    <w:p>
      <w:r xmlns:w="http://schemas.openxmlformats.org/wordprocessingml/2006/main">
        <w:t xml:space="preserve">1. អំណាចនៃការរស់ឡើងវិញ: របៀបដែលព្រះអម្ចាស់ផ្តល់ជីវិត និងការរស់ឡើងវិញ</w:t>
      </w:r>
    </w:p>
    <w:p/>
    <w:p>
      <w:r xmlns:w="http://schemas.openxmlformats.org/wordprocessingml/2006/main">
        <w:t xml:space="preserve">2. ការសន្យារបស់ព្រះ: របៀបដែលព្រះបំពេញការសន្យារបស់ទ្រង់ដើម្បីនាំមកនូវជីវិតនិងក្តីសង្ឃឹម</w:t>
      </w:r>
    </w:p>
    <w:p/>
    <w:p>
      <w:r xmlns:w="http://schemas.openxmlformats.org/wordprocessingml/2006/main">
        <w:t xml:space="preserve">1. រ៉ូម 8:11 - ហើយប្រសិនបើព្រះវិញ្ញាណនៃព្រះអង្គដែលបានប្រោសព្រះយេស៊ូមានព្រះជន្មរស់ឡើងវិញនៅក្នុងអ្នក ព្រះអង្គដែលបានប្រោសព្រះគ្រិស្ដមានព្រះជន្មរស់ឡើងវិញក៏នឹងប្រទានជីវិតដល់រូបកាយរមែងរមែងស្លាប់របស់អ្នកដែរ ដោយសារព្រះវិញ្ញាណរបស់ព្រះអង្គដែលគង់នៅក្នុងអ្នក។</w:t>
      </w:r>
    </w:p>
    <w:p/>
    <w:p>
      <w:r xmlns:w="http://schemas.openxmlformats.org/wordprocessingml/2006/main">
        <w:t xml:space="preserve">2. យ៉ូហាន 11:25 - ព្រះយេស៊ូ​មាន​ព្រះបន្ទូល​ទៅ​នាង​ថា ខ្ញុំ​ជា​ការ​រស់​ឡើង​វិញ និង​ជា​ជីវិត។ អ្នក​ណា​ដែល​ជឿ​លើ​ខ្ញុំ​នឹង​មាន​ជីវិត ទោះ​បី​ស្លាប់​ក៏​ដោយ។</w:t>
      </w:r>
    </w:p>
    <w:p/>
    <w:p>
      <w:r xmlns:w="http://schemas.openxmlformats.org/wordprocessingml/2006/main">
        <w:t xml:space="preserve">អេសេគាល 37:6 ហើយ​យើង​នឹង​ដាក់​សរសៃ​នៅ​លើ​អ្នក ហើយ​នឹង​បង្កើត​សាច់​មក​លើ​អ្នក ហើយ​គ្រប​ដណ្ដប់​ដោយ​ស្បែក ហើយ​ដកដង្ហើម​ចូល​អ្នក នោះ​អ្នក​នឹង​មាន​ជីវិត។ ហើយ​អ្នក​រាល់​គ្នា​នឹង​ដឹង​ថា​យើង​ជា​ព្រះអម្ចាស់។</w:t>
      </w:r>
    </w:p>
    <w:p/>
    <w:p>
      <w:r xmlns:w="http://schemas.openxmlformats.org/wordprocessingml/2006/main">
        <w:t xml:space="preserve">ព្រះ​សន្យា​ថា​នឹង​ធ្វើ​ឲ្យ​ឆ្អឹង​ស្ងួត​របស់​ជន​ជាតិ​អ៊ីស្រាអែល​រស់​ឡើង​វិញ ហើយ​ធ្វើ​ឲ្យ​មាន​ជីវិត​ឡើង​វិញ។</w:t>
      </w:r>
    </w:p>
    <w:p/>
    <w:p>
      <w:r xmlns:w="http://schemas.openxmlformats.org/wordprocessingml/2006/main">
        <w:t xml:space="preserve">1. ព្រះជាប្រភពនៃកម្លាំង និងក្តីសង្ឃឹមរបស់យើង។—អេសេគាល ៣៧:៦</w:t>
      </w:r>
    </w:p>
    <w:p/>
    <w:p>
      <w:r xmlns:w="http://schemas.openxmlformats.org/wordprocessingml/2006/main">
        <w:t xml:space="preserve">2. យើងអាចពឹងផ្អែកលើការសន្យារបស់ព្រះ - អេសេគាល ៣៧:៦</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រ៉ូម 4:17 - ដូចដែលមានចែងទុកមក ខ្ញុំបានតាំងអ្នកអោយធ្វើជាបិតានៃប្រជាជាតិជាច្រើន នៅចំពោះព្រះភ័ក្ដ្រព្រះជាម្ចាស់ដែលព្រះអង្គបានជឿ ព្រះអង្គប្រទានជីវិតដល់មនុស្សស្លាប់ ហើយអំពាវនាវឱ្យមានជីវិតឡើងវិញនូវអ្វីៗដែលមិនមាន។</w:t>
      </w:r>
    </w:p>
    <w:p/>
    <w:p>
      <w:r xmlns:w="http://schemas.openxmlformats.org/wordprocessingml/2006/main">
        <w:t xml:space="preserve">អេសេគាល 37:7 ដូច្នេះ ខ្ញុំ​បាន​ទាយ​តាម​បទ​បញ្ជា​របស់​ខ្ញុំ ហើយ​ដូច​ជា​ខ្ញុំ​បាន​ទាយ នោះ​ក៏​មាន​សំឡេង​ញ័រ​ផង ហើយ​ឆ្អឹង​ក៏​មក​ជា​មួយ​នឹង​ឆ្អឹង​គាត់។</w:t>
      </w:r>
    </w:p>
    <w:p/>
    <w:p>
      <w:r xmlns:w="http://schemas.openxmlformats.org/wordprocessingml/2006/main">
        <w:t xml:space="preserve">ព្រះ​បាន​បង្គាប់​អេសេគាល​ឲ្យ​ទាយ ហើយ​ពេល​គាត់​ធ្វើ នោះ​ក៏​ឮ​សំឡេង ហើយ​ឆ្អឹង​ក៏​ចាប់​ផ្ដើម​មក​ជា​មួយ​គ្នា។</w:t>
      </w:r>
    </w:p>
    <w:p/>
    <w:p>
      <w:r xmlns:w="http://schemas.openxmlformats.org/wordprocessingml/2006/main">
        <w:t xml:space="preserve">1. ព្រះបន្ទូលរបស់ព្រះមានអំណាច ហើយស្តាប់តាមបញ្ជារបស់យើង។</w:t>
      </w:r>
    </w:p>
    <w:p/>
    <w:p>
      <w:r xmlns:w="http://schemas.openxmlformats.org/wordprocessingml/2006/main">
        <w:t xml:space="preserve">2. ពេលយើងធ្វើតាមការណែនាំរបស់ព្រះ អព្ភូតហេតុអាចកើតឡើង</w:t>
      </w:r>
    </w:p>
    <w:p/>
    <w:p>
      <w:r xmlns:w="http://schemas.openxmlformats.org/wordprocessingml/2006/main">
        <w:t xml:space="preserve">1. ទំនុកតម្កើង 33:6 ដោយ​សារ​ព្រះ‌បន្ទូល​នៃ​ព្រះ‌អម្ចាស់ ផ្ទៃ​មេឃ​ក៏​បាន​បង្កើត​ឡើង ហើយ​កង‌ទ័ព​ទាំង​អស់​របស់​គេ​ក៏​កើត​ឡើង​ដោយ​ព្រះ‌ឱស្ឋ​របស់​ព្រះអង្គ។</w:t>
      </w:r>
    </w:p>
    <w:p/>
    <w:p>
      <w:r xmlns:w="http://schemas.openxmlformats.org/wordprocessingml/2006/main">
        <w:t xml:space="preserve">ហេព្រើរ 11:3 ដោយ​សារ​សេចក្ដី​ជំនឿ យើង​យល់​ថា​ពិភព​លោក​ត្រូវ​បាន​បង្កើត​ឡើង​ដោយ​ព្រះ​បន្ទូល​នៃ​ព្រះ ដូច្នេះ​ហើយ​បាន​ជា​អ្វីៗ​ដែល​គេ​មើល​ឃើញ​មិន​មែន​កើត​ចេញ​ពី​អ្វី​ដែល​លេច​មក​ឡើយ។</w:t>
      </w:r>
    </w:p>
    <w:p/>
    <w:p>
      <w:r xmlns:w="http://schemas.openxmlformats.org/wordprocessingml/2006/main">
        <w:t xml:space="preserve">អេសេគាល 37:8 ពេល​ខ្ញុំ​មើល ឃើញ​មាន​ប្រហោង​ឆ្អឹង និង​សាច់​មក​លើ ហើយ​ស្បែក​គ្រប​ពីលើ ប៉ុន្តែ​គ្មាន​ដង្ហើម​ចូល​ឡើយ។</w:t>
      </w:r>
    </w:p>
    <w:p/>
    <w:p>
      <w:r xmlns:w="http://schemas.openxmlformats.org/wordprocessingml/2006/main">
        <w:t xml:space="preserve">ព្រះអម្ចាស់​បាន​បង្គាប់​អេសេគាល​ឲ្យ​ទាយ​ដល់​ឆ្អឹង​ស្ងួត ហើយ​ពេល​ធ្វើ​ដូច្នេះ ឆ្អឹង​បាន​គ្រប​ដោយ​ស្បែក ប្រហោង​ឆ្អឹង និង​សាច់ ប៉ុន្តែ​នៅ​តែ​ខ្វះ​ដង្ហើម។</w:t>
      </w:r>
    </w:p>
    <w:p/>
    <w:p>
      <w:r xmlns:w="http://schemas.openxmlformats.org/wordprocessingml/2006/main">
        <w:t xml:space="preserve">1. អំណាចនៃព្រះបន្ទូលរបស់ព្រះ: របៀបដែលព្រះបន្ទូលរបស់ព្រះអាចនាំឱ្យមនុស្សស្លាប់</w:t>
      </w:r>
    </w:p>
    <w:p/>
    <w:p>
      <w:r xmlns:w="http://schemas.openxmlformats.org/wordprocessingml/2006/main">
        <w:t xml:space="preserve">2. ដង្ហើមនៃជីវិត៖ ភាពចាំបាច់នៃវិញ្ញាណដែលផ្តល់ជីវិតរបស់ព្រះ</w:t>
      </w:r>
    </w:p>
    <w:p/>
    <w:p>
      <w:r xmlns:w="http://schemas.openxmlformats.org/wordprocessingml/2006/main">
        <w:t xml:space="preserve">1. យ៉ូហាន 3:5-7: ព្រះយេស៊ូវទ្រង់មានបន្ទូលថា ខ្ញុំប្រាប់អ្នកតាមពិតថា បើអ្នកណាមិនកើតពីទឹក និងព្រះវិញ្ញាណទេ នោះគេមិនអាចចូលទៅក្នុងនគរព្រះបានទេ។ អ្វី​ដែល​កើត​មក​ពី​សាច់​គឺ​ជា​សាច់ ហើយ​អ្វី​ដែល​កើត​ពី​ព្រះ​វិញ្ញាណ​នោះ​ជា​វិញ្ញាណ។ កុំ​ឆ្ងល់​ដែល​ខ្ញុំ​បាន​ប្រាប់​អ្នក​ថា អ្នក​ត្រូវ​តែ​កើត​ម្ដង​ទៀត។</w:t>
      </w:r>
    </w:p>
    <w:p/>
    <w:p>
      <w:r xmlns:w="http://schemas.openxmlformats.org/wordprocessingml/2006/main">
        <w:t xml:space="preserve">2. លោកុប្បត្តិ 2:7 ពេល​នោះ ព្រះ‌អម្ចាស់​ជា​ព្រះ​បាន​បង្កើត​មនុស្ស​ធូលី​ដី​ពី​ដី ហើយ​ស្រូប​ខ្យល់​ដង្ហើម​ចូល​ក្នុង​រន្ធ​ច្រមុះ ហើយ​មនុស្ស​ក៏​ក្លាយ​ទៅ​ជា​សត្វ​មាន​ជីវិត។</w:t>
      </w:r>
    </w:p>
    <w:p/>
    <w:p>
      <w:r xmlns:w="http://schemas.openxmlformats.org/wordprocessingml/2006/main">
        <w:t xml:space="preserve">អេសេគាល 37:9 គាត់​មាន​ប្រសាសន៍​មក​ខ្ញុំ​ថា ចូរ​ទាយ​ទៅ​លើ​ខ្យល់ ចូរ​ទាយ​ចុះ កូន​មនុស្ស​អើយ ចូរ​ប្រាប់​ខ្យល់​ថា ព្រះ‌ជា‌អម្ចាស់​មាន​ព្រះ‌បន្ទូល​ដូច្នេះ។ ចូរ​មក​ពី​ខ្យល់​ទាំង​បួន​អើយ ចូរ​ដកដង្ហើម​ទៅ​លើ​អ្នក​ស្លាប់​ទាំង​នេះ ដើម្បី​ឲ្យ​ពួក​គេ​មាន​ជីវិត។</w:t>
      </w:r>
    </w:p>
    <w:p/>
    <w:p>
      <w:r xmlns:w="http://schemas.openxmlformats.org/wordprocessingml/2006/main">
        <w:t xml:space="preserve">ព្រះ​ទ្រង់​បង្គាប់​អេសេគាល​ឲ្យ​ទាយ​ទៅ​នឹង​ខ្យល់​ថា ដង្ហើម​របស់​ព្រះ​នឹង​ដក​ជីវិត​ចូល​ទៅ​ក្នុង​អ្នក​ស្លាប់ ដោយ​នាំ​ពួក​គេ​ឲ្យ​មាន​ជីវិត​ឡើង​វិញ។</w:t>
      </w:r>
    </w:p>
    <w:p/>
    <w:p>
      <w:r xmlns:w="http://schemas.openxmlformats.org/wordprocessingml/2006/main">
        <w:t xml:space="preserve">1. ព្រះចេស្ដា និងព្រះគុណរបស់ព្រះក្នុងការប្រោសមនុស្សស្លាប់</w:t>
      </w:r>
    </w:p>
    <w:p/>
    <w:p>
      <w:r xmlns:w="http://schemas.openxmlformats.org/wordprocessingml/2006/main">
        <w:t xml:space="preserve">2. ភាពចាំបាច់នៃការស្តាប់បង្គាប់ព្រះ</w:t>
      </w:r>
    </w:p>
    <w:p/>
    <w:p>
      <w:r xmlns:w="http://schemas.openxmlformats.org/wordprocessingml/2006/main">
        <w:t xml:space="preserve">1. យ៉ូហាន 5:25-29 - ព្រះយេស៊ូវមានបន្ទូលអំពីអំណាចរបស់ទ្រង់ដើម្បីប្រោសមនុស្សស្លាប់ឱ្យរស់ឡើងវិញ</w:t>
      </w:r>
    </w:p>
    <w:p/>
    <w:p>
      <w:r xmlns:w="http://schemas.openxmlformats.org/wordprocessingml/2006/main">
        <w:t xml:space="preserve">កិច្ចការ 2:1-4 - ព្រះវិញ្ញាណបរិសុទ្ធបានយាងមកលើពួកសិស្ស ដោយផ្តល់អំណាចដល់ពួកគេសម្រាប់បេសកកម្ម</w:t>
      </w:r>
    </w:p>
    <w:p/>
    <w:p>
      <w:r xmlns:w="http://schemas.openxmlformats.org/wordprocessingml/2006/main">
        <w:t xml:space="preserve">អេសេគាល 37:10 ដូច្នេះ ខ្ញុំ​បាន​ទាយ​តាម​ដែល​លោក​បាន​បង្គាប់ ហើយ​ខ្យល់​ក៏​ចូល​មក​ក្នុង​ពួក​គេ ហើយ​ពួក​គេ​មាន​ជីវិត ហើយ​ក្រោក​ឈរ​ឡើង​លើ​ជើង​របស់​ពួក​គេ ជា​កង​ទ័ព​ដ៏​ធំ​លើស​លប់។</w:t>
      </w:r>
    </w:p>
    <w:p/>
    <w:p>
      <w:r xmlns:w="http://schemas.openxmlformats.org/wordprocessingml/2006/main">
        <w:t xml:space="preserve">ដង្ហើមរបស់ព្រះបាននាំជីវិតដល់កងទ័ពអ៊ីស្រាអែល។</w:t>
      </w:r>
    </w:p>
    <w:p/>
    <w:p>
      <w:r xmlns:w="http://schemas.openxmlformats.org/wordprocessingml/2006/main">
        <w:t xml:space="preserve">1. ដង្ហើមនៃជីវិត - របៀបដែលព្រះអាចនាំយើងឱ្យរស់ឡើងវិញ</w:t>
      </w:r>
    </w:p>
    <w:p/>
    <w:p>
      <w:r xmlns:w="http://schemas.openxmlformats.org/wordprocessingml/2006/main">
        <w:t xml:space="preserve">2. អំណាចនៃព្រះដ៏មានមហិទ្ធិឫទ្ធិ - របៀបដែលព្រះអាចសម្រេចបាននូវអ្វីដែលមិនអាចទៅរួច</w:t>
      </w:r>
    </w:p>
    <w:p/>
    <w:p>
      <w:r xmlns:w="http://schemas.openxmlformats.org/wordprocessingml/2006/main">
        <w:t xml:space="preserve">1. យ៉ូហាន 6:63 - វាគឺជាវិញ្ញាណដែលផ្តល់ជីវិត; សាច់គឺគ្មានជំនួយអ្វីទាំងអស់។ ពាក្យ​ដែល​ខ្ញុំ​បាន​និយាយ​ទៅ​កាន់​អ្នក​រាល់​គ្នា​ជា​វិញ្ញាណ និង​ជា​ជីវិត។</w:t>
      </w:r>
    </w:p>
    <w:p/>
    <w:p>
      <w:r xmlns:w="http://schemas.openxmlformats.org/wordprocessingml/2006/main">
        <w:t xml:space="preserve">2. ទំនុកតម្កើង 104:29-30 - ពេលដែលអ្នកលាក់មុខ ពួកគេនឹងស្រងាកចិត្ត។ ពេល​អ្នក​ដក​ដង្ហើម​ចេញ នោះ​គេ​ក៏​ស្លាប់ ហើយ​ត្រឡប់​ទៅ​ជា​ធូលី​ដី​វិញ។ ពេល​អ្នក​ចាត់​ព្រះ​វិញ្ញាណ​របស់​អ្នក​ចេញ នោះ​គេ​ត្រូវ​បាន​បង្កើត ហើយ​អ្នក​នឹង​មាន​ផ្ទៃ​ដី​ឡើង​វិញ។</w:t>
      </w:r>
    </w:p>
    <w:p/>
    <w:p>
      <w:r xmlns:w="http://schemas.openxmlformats.org/wordprocessingml/2006/main">
        <w:t xml:space="preserve">អេសេគាល 37:11 លោក​មាន​ប្រសាសន៍​មក​ខ្ញុំ​ថា៖ «កូន​មនុស្ស​អើយ ឆ្អឹង​ទាំង​នេះ​ជា​វង្ស​អ៊ីស្រា‌អែល​ទាំង​មូល មើល​ចុះ ពួក​គេ​និយាយ​ថា ឆ្អឹង​យើង​ស្ងួត​អស់ ហើយ​សេចក្ដី​សង្ឃឹម​របស់​យើង​ក៏​ត្រូវ​បាត់​បង់​ដែរ។</w:t>
      </w:r>
    </w:p>
    <w:p/>
    <w:p>
      <w:r xmlns:w="http://schemas.openxmlformats.org/wordprocessingml/2006/main">
        <w:t xml:space="preserve">ព្រះ​ប្រាប់​អេសេគាល​ថា វង្ស​អ៊ីស្រាអែល​ទាំង​មូល​បាន​បាត់​បង់​សេចក្ដី​សង្ឃឹម ហើយ​ត្រូវ​កាត់​ចោល។</w:t>
      </w:r>
    </w:p>
    <w:p/>
    <w:p>
      <w:r xmlns:w="http://schemas.openxmlformats.org/wordprocessingml/2006/main">
        <w:t xml:space="preserve">1. សេចក្តីសង្ឃឹមរបស់ព្រះ: ការជឿទុកចិត្តលើព្រះអម្ចាស់ក្នុងអំឡុងពេលដ៏លំបាក</w:t>
      </w:r>
    </w:p>
    <w:p/>
    <w:p>
      <w:r xmlns:w="http://schemas.openxmlformats.org/wordprocessingml/2006/main">
        <w:t xml:space="preserve">2. ការស្ដារឡើងវិញនៃប្រជាជាតិអ៊ីស្រាអែល៖ ជាសញ្ញានៃការសន្យារបស់ព្រះ</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យេរេមា 29:11 - ព្រះ‌អម្ចាស់​មាន​ព្រះ‌បន្ទូល​ថា ខ្ញុំ​ស្គាល់​គំនិត​ដែល​ខ្ញុំ​គិត​ចំពោះ​អ្នក គឺ​ជា​ព្រះ‌បន្ទូល​នៃ​សេចក្ដី​សុខសាន្ត មិន​មែន​ជា​អំពើ​អាក្រក់ ដើម្បី​ឲ្យ​អ្នក​រាល់​គ្នា​មាន​ទី​បញ្ចប់។</w:t>
      </w:r>
    </w:p>
    <w:p/>
    <w:p>
      <w:r xmlns:w="http://schemas.openxmlformats.org/wordprocessingml/2006/main">
        <w:t xml:space="preserve">អេសេគាល 37:12 ដូច្នេះ ចូរ​ទាយ​ទៅ​គេ​ថា ព្រះ‌អម្ចាស់​មាន​ព្រះ‌បន្ទូល​ដូច្នេះ! មើលចុះ ឱ​ប្រជារាស្ត្រ​របស់​យើង​អើយ យើង​នឹង​បើក​ផ្នូរ​របស់​អ្នក ហើយ​នាំ​អ្នក​ឡើង​ពី​ផ្នូរ​របស់​អ្នក ហើយ​នាំ​អ្នក​ចូល​ទៅ​ក្នុង​ទឹក​ដី​អ៊ីស្រាអែល។</w:t>
      </w:r>
    </w:p>
    <w:p/>
    <w:p>
      <w:r xmlns:w="http://schemas.openxmlformats.org/wordprocessingml/2006/main">
        <w:t xml:space="preserve">ព្រះសន្យាថានឹងនាំរាស្ដ្ររបស់ទ្រង់ចេញពីផ្នូររបស់ពួកគេ ហើយត្រឡប់ទៅទឹកដីអ៊ីស្រាអែលវិញ។</w:t>
      </w:r>
    </w:p>
    <w:p/>
    <w:p>
      <w:r xmlns:w="http://schemas.openxmlformats.org/wordprocessingml/2006/main">
        <w:t xml:space="preserve">1. ក្តីសង្ឃឹមនៃការរស់ឡើងវិញ: ការសន្យារបស់ព្រះចំពោះរាស្ដ្ររបស់ទ្រង់</w:t>
      </w:r>
    </w:p>
    <w:p/>
    <w:p>
      <w:r xmlns:w="http://schemas.openxmlformats.org/wordprocessingml/2006/main">
        <w:t xml:space="preserve">2. សេចក្ដីស្រឡាញ់របស់ព្រះចំពោះរាស្ដ្ររបស់ទ្រង់៖ ការត្រឡប់ទៅទឹកដីអ៊ីស្រាអែលវិញ។</w:t>
      </w:r>
    </w:p>
    <w:p/>
    <w:p>
      <w:r xmlns:w="http://schemas.openxmlformats.org/wordprocessingml/2006/main">
        <w:t xml:space="preserve">1. យ៉ូហាន 5:28-29 «កុំ​ងឿងឆ្ងល់​នឹង​ការ​នេះ​ឡើយ ដ្បិត​ពេល​មួយ​នឹង​មក​ដល់ ពេល​ដែល​អស់​អ្នក​ដែល​នៅ​ក្នុង​ផ្នូរ​នឹង​ឮ​សំឡេង​របស់​លោក ហើយ​អ្នក​ដែល​ប្រព្រឹត្ត​អំពើ​ល្អ​នឹង​រស់​ឡើង​វិញ ហើយ​អស់​អ្នក​ដែល​ប្រព្រឹត្ត​អំពើ​ល្អ​នឹង​ចេញ​មក។ បាន​ប្រព្រឹត្ត​អំពើ​អាក្រក់ នោះ​នឹង​ត្រូវ​ទទួល​ទោស»។</w:t>
      </w:r>
    </w:p>
    <w:p/>
    <w:p>
      <w:r xmlns:w="http://schemas.openxmlformats.org/wordprocessingml/2006/main">
        <w:t xml:space="preserve">2. រ៉ូម 8:11 "ហើយប្រសិនបើព្រះវិញ្ញាណនៃអ្នកដែលបានប្រោសព្រះយេស៊ូមានព្រះជន្មរស់ក្នុងអ្នក នោះព្រះអង្គដែលបានប្រោសព្រះគ្រិស្ដមានព្រះជន្មរស់ឡើងវិញ ព្រះអង្គនឹងប្រទានជីវិតដល់រូបកាយរមែងស្លាប់របស់អ្នក ដោយសារព្រះវិញ្ញាណរបស់ព្រះអង្គដែលគង់នៅក្នុងអ្នក"។</w:t>
      </w:r>
    </w:p>
    <w:p/>
    <w:p>
      <w:r xmlns:w="http://schemas.openxmlformats.org/wordprocessingml/2006/main">
        <w:t xml:space="preserve">អេសេគាល 37:13 ហើយ​អ្នក​រាល់​គ្នា​នឹង​ដឹង​ថា យើង​ជា​ព្រះ‌អម្ចាស់ នៅ​ពេល​ដែល​យើង​បាន​បើក​ផ្នូរ​របស់​អ្នក ហើយ​នាំ​អ្នក​ឡើង​ពី​ផ្នូរ​របស់​អ្នក។</w:t>
      </w:r>
    </w:p>
    <w:p/>
    <w:p>
      <w:r xmlns:w="http://schemas.openxmlformats.org/wordprocessingml/2006/main">
        <w:t xml:space="preserve">ព្រះសន្យាថានឹងនាំរាស្ដ្ររបស់ទ្រង់មានជីវិតឡើងវិញ។</w:t>
      </w:r>
    </w:p>
    <w:p/>
    <w:p>
      <w:r xmlns:w="http://schemas.openxmlformats.org/wordprocessingml/2006/main">
        <w:t xml:space="preserve">1. ក្តីសង្ឃឹមនៃការរស់ឡើងវិញ: ការសន្យារបស់ព្រះអំពីជីវិតអស់កល្ប</w:t>
      </w:r>
    </w:p>
    <w:p/>
    <w:p>
      <w:r xmlns:w="http://schemas.openxmlformats.org/wordprocessingml/2006/main">
        <w:t xml:space="preserve">2. ការសន្យារបស់ព្រះក្នុងការស្ដារឡើងវិញ៖ បទពិសោធន៍នៃព្រះពររបស់ព្រះនៅទីនេះ និងឥឡូវនេះ</w:t>
      </w:r>
    </w:p>
    <w:p/>
    <w:p>
      <w:r xmlns:w="http://schemas.openxmlformats.org/wordprocessingml/2006/main">
        <w:t xml:space="preserve">1. រ៉ូម 6:4-5 ដូច្នេះ យើង​ត្រូវ​បាន​គេ​បញ្ចុះ​នៅ​ជាមួយ​នឹង​លោក​ដោយ​ការ​ជ្រមុជ​ទឹក​ចូល​ក្នុង​សេចក្ដី​ស្លាប់ ដូច​ជា​ព្រះ​គ្រីស្ទ​បាន​ត្រូវ​ប្រោស​ឲ្យ​រស់​ឡើង​វិញ​ដោយ​សិរី​ល្អ​នៃ​ព្រះវរបិតា នោះ​យើង​ក៏​គួរ​ដើរ​ក្នុង​ជីវិត​ថ្មី​ដែរ។ ដ្បិត​ប្រសិន​បើ​យើង​បាន​រួម​គ្នា​ជា​មួយ​គ្នា​ក្នុង​លក្ខណៈ​នៃ​ការ​សោយ​ទិវង្គត​របស់​ទ្រង់ នោះ​យើង​នឹង​បាន​នៅ​ក្នុង​លក្ខណៈ​នៃ​ការ​រស់​ឡើង​វិញ​របស់​ទ្រង់​ដែរ។</w:t>
      </w:r>
    </w:p>
    <w:p/>
    <w:p>
      <w:r xmlns:w="http://schemas.openxmlformats.org/wordprocessingml/2006/main">
        <w:t xml:space="preserve">2. យ៉ូហាន 11:25-26 ព្រះយេស៊ូវទ្រង់មានបន្ទូលទៅកាន់នាងថា ខ្ញុំជាសេចក្តីរស់ឡើងវិញ ហើយជាជីវិត អ្នកណាដែលជឿលើខ្ញុំ ទោះបីជាគាត់បានស្លាប់ក៏ដោយ ក៏គាត់នឹងមានជីវិតដែរ ហើយអ្នកណាដែលរស់នៅ ហើយជឿលើខ្ញុំ នឹងមិនស្លាប់ឡើយ។ តើអ្នកជឿរឿងនេះទេ?</w:t>
      </w:r>
    </w:p>
    <w:p/>
    <w:p>
      <w:r xmlns:w="http://schemas.openxmlformats.org/wordprocessingml/2006/main">
        <w:t xml:space="preserve">អេសេគាល 37:14 ហើយ​នឹង​ដាក់​វិញ្ញាណ​របស់​ខ្ញុំ​នៅ​ក្នុង​អ្នក នោះ​អ្នក​រាល់​គ្នា​នឹង​មាន​ជីវិត ហើយ​យើង​នឹង​ដាក់​អ្នក​នៅ​ក្នុង​ទឹក​ដី​របស់​អ្នក​រាល់​គ្នា នោះ​អ្នក​រាល់​គ្នា​នឹង​ដឹង​ថា យើង​ជា​ព្រះ‌អម្ចាស់​បាន​មាន​ព្រះ‌បន្ទូល​មក ហើយ​បាន​ប្រព្រឹត្ត​តាម​ព្រះបន្ទូល​របស់​ព្រះ‌ជា‌អម្ចាស់។</w:t>
      </w:r>
    </w:p>
    <w:p/>
    <w:p>
      <w:r xmlns:w="http://schemas.openxmlformats.org/wordprocessingml/2006/main">
        <w:t xml:space="preserve">ព្រះ​សន្យា​ថា​នឹង​នាំ​យក​ជីវិត និង​ស្ដារ​ប្រជាជន​អ៊ីស្រាអែល​មក​ទឹក​ដី​របស់​ខ្លួន។</w:t>
      </w:r>
    </w:p>
    <w:p/>
    <w:p>
      <w:r xmlns:w="http://schemas.openxmlformats.org/wordprocessingml/2006/main">
        <w:t xml:space="preserve">1. "អំណាចនៃការស្ដារឡើងវិញ: ការជឿទុកចិត្តលើការសន្យារបស់ព្រះ"</w:t>
      </w:r>
    </w:p>
    <w:p/>
    <w:p>
      <w:r xmlns:w="http://schemas.openxmlformats.org/wordprocessingml/2006/main">
        <w:t xml:space="preserve">2. "សេចក្ដីស្រឡាញ់ដែលមិនសាបសូន្យរបស់ព្រះ៖ បទពិសោធន៍សេរីភាពនៃការសន្យារបស់ទ្រង់"</w:t>
      </w:r>
    </w:p>
    <w:p/>
    <w:p>
      <w:r xmlns:w="http://schemas.openxmlformats.org/wordprocessingml/2006/main">
        <w:t xml:space="preserve">1. អេសាយ 43:18-19 - «កុំ​នឹក​ចាំ​ពី​រឿង​មុន ហើយ​ក៏​មិន​គិត​ដល់​រឿង​ចាស់​ដែរ មើល អញ​នឹង​ធ្វើ​ការ​ថ្មី ឥឡូវ​វា​នឹង​ចេញ​មក តើ​អ្នក​រាល់​គ្នា​មិន​ដឹង​ទេ? ផ្លូវ​ក្នុង​ទីរហោស្ថាន និង​ទន្លេ​នៅ​វាល​រហោស្ថាន»។</w:t>
      </w:r>
    </w:p>
    <w:p/>
    <w:p>
      <w:r xmlns:w="http://schemas.openxmlformats.org/wordprocessingml/2006/main">
        <w:t xml:space="preserve">2. យ៉ូហាន 14:18-19 - "ខ្ញុំនឹងមិនទុកអ្នកឱ្យនៅស្ងៀមទេ: ខ្ញុំនឹងមករកអ្នកបន្តិចទៀត, ហើយពិភពលោកមិនឃើញខ្ញុំទៀតទេ, ប៉ុន្តែអ្នកឃើញខ្ញុំ: ដោយសារតែខ្ញុំរស់, អ្នករាល់គ្នានឹងមានជីវិតផងដែរ។ "</w:t>
      </w:r>
    </w:p>
    <w:p/>
    <w:p>
      <w:r xmlns:w="http://schemas.openxmlformats.org/wordprocessingml/2006/main">
        <w:t xml:space="preserve">អេសេគាល 37:15 ព្រះ‌បន្ទូល​របស់​ព្រះ‌អម្ចាស់​បាន​មក​កាន់​ខ្ញុំ​ម្ដង​ទៀត​ថា៖</w:t>
      </w:r>
    </w:p>
    <w:p/>
    <w:p>
      <w:r xmlns:w="http://schemas.openxmlformats.org/wordprocessingml/2006/main">
        <w:t xml:space="preserve">ព្រះ​បង្គាប់​អេសេគាល​ឲ្យ​ទាយ​អំពី​ឆ្អឹង​នៅ​ជ្រលង​ភ្នំ​នៃ​ឆ្អឹង​ស្ងួត ឆ្អឹង​នឹង​រស់​ឡើង​វិញ។</w:t>
      </w:r>
    </w:p>
    <w:p/>
    <w:p>
      <w:r xmlns:w="http://schemas.openxmlformats.org/wordprocessingml/2006/main">
        <w:t xml:space="preserve">1. អំណាចនៃការរស់ឡើងវិញ: ការសន្យារបស់ព្រះដើម្បីរស់ឡើងវិញ</w:t>
      </w:r>
    </w:p>
    <w:p/>
    <w:p>
      <w:r xmlns:w="http://schemas.openxmlformats.org/wordprocessingml/2006/main">
        <w:t xml:space="preserve">2. ក្តីសង្ឃឹម និងការប្រោសលោះ៖ ការរស់ឡើងវិញនូវអ្នកស្លាប់នៅក្នុងព្រះគ្រីស្ទ</w:t>
      </w:r>
    </w:p>
    <w:p/>
    <w:p>
      <w:r xmlns:w="http://schemas.openxmlformats.org/wordprocessingml/2006/main">
        <w:t xml:space="preserve">1. រ៉ូម 8:11 - ហើយប្រសិនបើព្រះវិញ្ញាណនៃព្រះអង្គដែលបានប្រោសព្រះយេស៊ូមានព្រះជន្មរស់ឡើងវិញនៅក្នុងអ្នក ព្រះអង្គដែលបានប្រោសព្រះគ្រិស្ដមានព្រះជន្មរស់ឡើងវិញក៏នឹងប្រទានជីវិតដល់រូបកាយរមែងរមែងស្លាប់របស់អ្នកដែរ ដោយសារព្រះវិញ្ញាណរបស់ព្រះអង្គដែលគង់នៅក្នុងអ្នក។</w:t>
      </w:r>
    </w:p>
    <w:p/>
    <w:p>
      <w:r xmlns:w="http://schemas.openxmlformats.org/wordprocessingml/2006/main">
        <w:t xml:space="preserve">2. យ៉ូហាន 5:25 - ខ្ញុំ​ប្រាប់​អ្នក​រាល់​គ្នា​តាម​ការ​ពិត​ថា ពេល​វេលា​បាន​មក​ដល់ ហើយ​ឥឡូវ​នេះ​បាន​មក​ដល់​ពេល​ដែល​មនុស្ស​ស្លាប់​នឹង​ឮ​ព្រះ​សូរសៀង​នៃ​ព្រះបុត្រា​នៃ​ព្រះ ហើយ​អស់​អ្នក​ដែល​បាន​ឮ​នឹង​មាន​ជីវិត។</w:t>
      </w:r>
    </w:p>
    <w:p/>
    <w:p>
      <w:r xmlns:w="http://schemas.openxmlformats.org/wordprocessingml/2006/main">
        <w:t xml:space="preserve">អេសេគាល 37:16 ម្យ៉ាង​ទៀត កូន​មនុស្ស​អើយ ចូរ​យក​ឈើ​មួយ​មក​សរសេរ​លើ​វា​ថា សម្រាប់​ស្រុក​យូដា និង​កូន​ចៅ​អ៊ីស្រា‌អែល​ដែល​ជា​គូកន​របស់​គាត់ រួច​យក​ដំបង​មួយ​ទៀត​សរសេរ​លើ​វា​ថា “សម្រាប់​យ៉ូសែប ជា​ដំបង​អេប្រាអ៊ីម។ និង​សម្រាប់​វង្ស​អ៊ីស្រាអែល​ទាំង​អស់​ដែល​ជា​គូកន​របស់​គាត់</w:t>
      </w:r>
    </w:p>
    <w:p/>
    <w:p>
      <w:r xmlns:w="http://schemas.openxmlformats.org/wordprocessingml/2006/main">
        <w:t xml:space="preserve">ព្រះអម្ចាស់​បង្គាប់​អេសេគាល​ឲ្យ​យក​ដំបង​ពីរ ហើយ​មួយ​សរសេរ​ថា «សម្រាប់​យូដា» និង​មួយ​ទៀត​សរសេរ​ថា «សម្រាប់​យ៉ូសែប ជា​ដំបង​របស់​អេប្រាអ៊ីម»។</w:t>
      </w:r>
    </w:p>
    <w:p/>
    <w:p>
      <w:r xmlns:w="http://schemas.openxmlformats.org/wordprocessingml/2006/main">
        <w:t xml:space="preserve">1. អត្ថន័យនៃសាមគ្គីភាព៖ ពិនិត្យមើលអេសេគាល ៣៧:១៦</w:t>
      </w:r>
    </w:p>
    <w:p/>
    <w:p>
      <w:r xmlns:w="http://schemas.openxmlformats.org/wordprocessingml/2006/main">
        <w:t xml:space="preserve">2. និមិត្តសញ្ញានៃដំបងរបស់អេសេគាល៖ អ្វីដែលយើងអាចរៀនពីសិលាចារឹករបស់ពួកគេ</w:t>
      </w:r>
    </w:p>
    <w:p/>
    <w:p>
      <w:r xmlns:w="http://schemas.openxmlformats.org/wordprocessingml/2006/main">
        <w:t xml:space="preserve">1. ទំនុកតម្កើង ១៣៣:១-៣ - មើល ចុះ បងប្អូនប្រុសៗបានរស់នៅជាមួយគ្នាដោយសាមគ្គីភាព ពិតជាល្អ និងគួរឲ្យរីករាយណាស់!</w:t>
      </w:r>
    </w:p>
    <w:p/>
    <w:p>
      <w:r xmlns:w="http://schemas.openxmlformats.org/wordprocessingml/2006/main">
        <w:t xml:space="preserve">2. អេភេសូរ 4:1-6 - ដូច្នេះ ខ្ញុំ​ជា​អ្នក​ទោស​នៃ​ព្រះ​អម្ចាស់ សូម​អង្វរ​អ្នក​ថា អ្នក​រាល់​គ្នា​ដើរ​សម​នឹង​មុខ​របរ​ដែល​អ្នក​រាល់​គ្នា​ត្រូវ​បាន​ហៅ។</w:t>
      </w:r>
    </w:p>
    <w:p/>
    <w:p>
      <w:r xmlns:w="http://schemas.openxmlformats.org/wordprocessingml/2006/main">
        <w:t xml:space="preserve">អេសេគាល 37:17 ហើយ​បញ្ចូល​គ្នា​ទៅ​ជា​មួយ​នឹង​ដំបង​មួយ។ ហើយពួកគេនឹងក្លាយទៅជាតែមួយនៅក្នុងដៃរបស់អ្នក។</w:t>
      </w:r>
    </w:p>
    <w:p/>
    <w:p>
      <w:r xmlns:w="http://schemas.openxmlformats.org/wordprocessingml/2006/main">
        <w:t xml:space="preserve">ព្រះ​បង្គាប់​អេសេគាល​ឲ្យ​ភ្ជាប់​ដំបង​ពីរ​ចូល​គ្នា ហើយ​វា​នឹង​ក្លាយ​ទៅ​ជា​មួយ​ក្នុង​ដៃ​របស់​គាត់។</w:t>
      </w:r>
    </w:p>
    <w:p/>
    <w:p>
      <w:r xmlns:w="http://schemas.openxmlformats.org/wordprocessingml/2006/main">
        <w:t xml:space="preserve">1. អំណាចនៃការរួបរួម៖ របៀបដែលព្រះអាចបង្រួបបង្រួមយើងនៅក្នុងដៃរបស់ទ្រង់</w:t>
      </w:r>
    </w:p>
    <w:p/>
    <w:p>
      <w:r xmlns:w="http://schemas.openxmlformats.org/wordprocessingml/2006/main">
        <w:t xml:space="preserve">2. មួយនៅក្នុងដៃរបស់ព្រះ: របៀបដែលយើងអាចរួបរួមគ្នាជាតែមួយ</w:t>
      </w:r>
    </w:p>
    <w:p/>
    <w:p>
      <w:r xmlns:w="http://schemas.openxmlformats.org/wordprocessingml/2006/main">
        <w:t xml:space="preserve">1. យ៉ូហាន 17:21-23 - ដើម្បីអោយពួកគេទាំងអស់គ្នាក្លាយជាតែមួយ។ ព្រះបិតាអើយ ទ្រង់គង់នៅក្នុងទូលបង្គំ ហើយទូលបង្គំក៏នៅក្នុងទ្រង់ដែរ ដើម្បីឲ្យគេបានរួមជាតែមួយនៅក្នុងយើង ដើម្បីឲ្យមនុស្សលោកជឿថាទ្រង់បានចាត់ទូលបង្គំមក។</w:t>
      </w:r>
    </w:p>
    <w:p/>
    <w:p>
      <w:r xmlns:w="http://schemas.openxmlformats.org/wordprocessingml/2006/main">
        <w:t xml:space="preserve">២២ហើយ​សិរី​ល្អ​ដែល​ទ្រង់​បាន​ប្រទាន​មក​ខ្ញុំ នោះ​ខ្ញុំ​បាន​ប្រទាន​ដល់​គេ ដើម្បីឱ្យពួកគេក្លាយជាតែមួយ សូម្បីតែយើងក៏ដូចគ្នាដែរ។</w:t>
      </w:r>
    </w:p>
    <w:p/>
    <w:p>
      <w:r xmlns:w="http://schemas.openxmlformats.org/wordprocessingml/2006/main">
        <w:t xml:space="preserve">23 ខ្ញុំនៅក្នុងពួកគេ ហើយអ្នកនៅក្នុងខ្ញុំ ដើម្បីឱ្យពួកគេនឹងត្រូវបានធ្វើឱ្យល្អឥតខ្ចោះនៅក្នុងតែមួយ។ ហើយ​ដើម្បី​ឲ្យ​ពិភពលោក​បាន​ដឹង​ថា ទ្រង់​បាន​ចាត់​ទូលបង្គំ​មក ហើយ​បាន​ស្រឡាញ់​ពួកគេ ដូច​ជា​ទ្រង់​បាន​ស្រឡាញ់​ទូលបង្គំ​ដែរ។</w:t>
      </w:r>
    </w:p>
    <w:p/>
    <w:p>
      <w:r xmlns:w="http://schemas.openxmlformats.org/wordprocessingml/2006/main">
        <w:t xml:space="preserve">2. អេភេសូរ ៤:៣-៦ - ការព្យាយាមដើម្បីរក្សាសាមគ្គីភាពនៃព្រះវិញ្ញាណនៅក្នុងចំណងនៃសន្តិភាព។</w:t>
      </w:r>
    </w:p>
    <w:p/>
    <w:p>
      <w:r xmlns:w="http://schemas.openxmlformats.org/wordprocessingml/2006/main">
        <w:t xml:space="preserve">4 មានរូបកាយតែមួយ និងព្រះវិញ្ញាណតែមួយ ដូចអ្នកត្រូវបានហៅដោយក្តីសង្ឃឹមតែមួយនៃការហៅរបស់អ្នក</w:t>
      </w:r>
    </w:p>
    <w:p/>
    <w:p>
      <w:r xmlns:w="http://schemas.openxmlformats.org/wordprocessingml/2006/main">
        <w:t xml:space="preserve">៥ ព្រះអម្ចាស់​តែ​មួយ ជំនឿ​តែ​មួយ បុណ្យ​ជ្រមុជ​ទឹក​តែ​មួយ</w:t>
      </w:r>
    </w:p>
    <w:p/>
    <w:p>
      <w:r xmlns:w="http://schemas.openxmlformats.org/wordprocessingml/2006/main">
        <w:t xml:space="preserve">6 ព្រះ​តែ​មួយ និង​ជា​ព្រះ​វរបិតា​នៃ​មនុស្ស​ទាំង​អស់ ទ្រង់​លើស​អស់​ទាំង​អស់ ហើយ​តាម​រយៈ​មនុស្ស​ទាំង​អស់ ហើយ​នៅ​ក្នុង​អ្នក​រាល់​គ្នា​ទាំង​អស់។</w:t>
      </w:r>
    </w:p>
    <w:p/>
    <w:p>
      <w:r xmlns:w="http://schemas.openxmlformats.org/wordprocessingml/2006/main">
        <w:t xml:space="preserve">អេសេគាល 37:18 ហើយ​នៅ​ពេល​ដែល​កូន​ចៅ​នៃ​ប្រជាជន​របស់​អ្នក​នឹង​និយាយ​ទៅ​កាន់​អ្នក​ថា​តើ​អ្នក​ចង់​បង្ហាញ​យើង​ពី​អ្វី​ដែល​អ្នក​ចង់​បាន​ដោយ​ការ​ទាំង​នេះ?</w:t>
      </w:r>
    </w:p>
    <w:p/>
    <w:p>
      <w:r xmlns:w="http://schemas.openxmlformats.org/wordprocessingml/2006/main">
        <w:t xml:space="preserve">ប្រជាជន​សុំ​ឲ្យ​ព្យាការី​អេសេគាល​ពន្យល់​ពី​អត្ថន័យ​នៃ​ការ​និមិត្ត​របស់​គាត់។</w:t>
      </w:r>
    </w:p>
    <w:p/>
    <w:p>
      <w:r xmlns:w="http://schemas.openxmlformats.org/wordprocessingml/2006/main">
        <w:t xml:space="preserve">1. "ការសន្យាមិនសាបសូន្យរបស់ព្រះ"</w:t>
      </w:r>
    </w:p>
    <w:p/>
    <w:p>
      <w:r xmlns:w="http://schemas.openxmlformats.org/wordprocessingml/2006/main">
        <w:t xml:space="preserve">2. "អំណាចនៃការអធិស្ឋាន"</w:t>
      </w:r>
    </w:p>
    <w:p/>
    <w:p>
      <w:r xmlns:w="http://schemas.openxmlformats.org/wordprocessingml/2006/main">
        <w:t xml:space="preserve">1. រ៉ូម 8:28 - «ហើយ​យើង​ដឹង​ថា​ការ​ទាំង​អស់​រួម​គ្នា​ដើម្បី​សេចក្ដី​ល្អ​ដល់​អ្នក​ដែល​ស្រឡាញ់​ព្រះ​ដល់​អ្នក​ដែល​ត្រូវ​បាន​ហៅ​តាម​គោល​បំណង​របស់​លោក​»។</w:t>
      </w:r>
    </w:p>
    <w:p/>
    <w:p>
      <w:r xmlns:w="http://schemas.openxmlformats.org/wordprocessingml/2006/main">
        <w:t xml:space="preserve">2 កូរិនថូស 1:20 - «ដ្បិតការសន្យាទាំងអស់របស់ព្រះនៅក្នុងទ្រង់គឺមែនហើយនៅក្នុងទ្រង់ អាម៉ែន ដល់សិរីល្អនៃព្រះដោយសារយើង។</w:t>
      </w:r>
    </w:p>
    <w:p/>
    <w:p>
      <w:r xmlns:w="http://schemas.openxmlformats.org/wordprocessingml/2006/main">
        <w:t xml:space="preserve">អេសេគាល 37:19 ចូរ​ប្រាប់​គេ​ថា ព្រះ‌ជា‌អម្ចាស់​មាន​ព្រះ‌បន្ទូល​ដូច្នេះ។ មើល​ចុះ យើង​នឹង​យក​ដំបង​របស់​យ៉ូសែប ដែល​នៅ​ក្នុង​ដៃ​របស់​អេប្រាអ៊ីម និង​កុលសម្ព័ន្ធ​នៃ​ជន​ជាតិ​អ៊ីស្រាអ៊ែល ព្រម​ទាំង​យក​ដំបង​របស់​លោក​យូដា​មក​ដាក់​ជា​មួយ​ផង។ មួយនៅក្នុងដៃរបស់ខ្ញុំ។</w:t>
      </w:r>
    </w:p>
    <w:p/>
    <w:p>
      <w:r xmlns:w="http://schemas.openxmlformats.org/wordprocessingml/2006/main">
        <w:t xml:space="preserve">ព្រះ​នឹង​បង្រួប​បង្រួម​កុលសម្ព័ន្ធ​ទាំង​ពីរ​នៃ​អ៊ីស្រាអែល​ឡើង​វិញ ដោយ​យក​ដំបង​របស់​យ៉ូសែប (អេប្រាអ៊ីម) និង​កុលសម្ព័ន្ធ​អ៊ីស្រាអែល ហើយ​ចូល​រួម​ជាមួយ​នឹង​ដំបង​របស់​យូដា។</w:t>
      </w:r>
    </w:p>
    <w:p/>
    <w:p>
      <w:r xmlns:w="http://schemas.openxmlformats.org/wordprocessingml/2006/main">
        <w:t xml:space="preserve">1. អំណាចនៃការរួបរួម: របៀបដែលព្រះបានប្រើការផ្សះផ្សាដើម្បីនាំកុលសម្ព័ន្ធនៃអ៊ីស្រាអែលរួមគ្នា</w:t>
      </w:r>
    </w:p>
    <w:p/>
    <w:p>
      <w:r xmlns:w="http://schemas.openxmlformats.org/wordprocessingml/2006/main">
        <w:t xml:space="preserve">2. ដំបងរបស់យ៉ូសែប៖ របៀបដែលភាពស្មោះត្រង់របស់បុរសម្នាក់នាំទៅរកពរជ័យសម្រាប់អ៊ីស្រាអែលទាំងអស់គ្នា</w:t>
      </w:r>
    </w:p>
    <w:p/>
    <w:p>
      <w:r xmlns:w="http://schemas.openxmlformats.org/wordprocessingml/2006/main">
        <w:t xml:space="preserve">1. ទំនុកតម្កើង 133:1 - មើល ចុះ​តើ​ការ​ដែល​បង​ប្អូន​រួម​គ្នា​នៅ​ជា​មួយ​នឹង​គ្នា​ជា​ការ​ល្អ​និង​រីករាយ​យ៉ាង​ណា!</w:t>
      </w:r>
    </w:p>
    <w:p/>
    <w:p>
      <w:r xmlns:w="http://schemas.openxmlformats.org/wordprocessingml/2006/main">
        <w:t xml:space="preserve">2. រ៉ូម 12:10 - ចូរ​មាន​ចិត្ត​សប្បុរស​ចំពោះ​គ្នា​ទៅ​វិញ​ទៅ​មក​ដោយ​សេចក្ដី​ស្រឡាញ់​ជា​បង​ប្អូន ព្រម​ទាំង​ផ្ដល់​កិត្តិយស​ដល់​គ្នា​ទៅ​វិញ​ទៅ​មក។</w:t>
      </w:r>
    </w:p>
    <w:p/>
    <w:p>
      <w:r xmlns:w="http://schemas.openxmlformats.org/wordprocessingml/2006/main">
        <w:t xml:space="preserve">អេសេគាល 37:20 ហើយ​ដំបង​ដែល​អ្នក​សរសេរ ត្រូវ​នៅ​ក្នុង​ដៃ​អ្នក​នៅ​ចំពោះ​មុខ​គេ។</w:t>
      </w:r>
    </w:p>
    <w:p/>
    <w:p>
      <w:r xmlns:w="http://schemas.openxmlformats.org/wordprocessingml/2006/main">
        <w:t xml:space="preserve">អេសេគាល​ត្រូវ​បាន​គេ​ប្រាប់​ឲ្យ​សរសេរ​លើ​ឈើ​ពីរ​នៅ​ចំពោះ​មុខ​ប្រជាជន ដូច្នេះ​ពួក​គេ​អាច​មើល​ឃើញ​វា។</w:t>
      </w:r>
    </w:p>
    <w:p/>
    <w:p>
      <w:r xmlns:w="http://schemas.openxmlformats.org/wordprocessingml/2006/main">
        <w:t xml:space="preserve">1. ព្រះបន្ទូលរបស់ព្រះមានអានុភាព - របៀបដែលយើងអាចធ្វើជាសាក្សីពីអំណាចរបស់ព្រះតាមរយៈព្រះបន្ទូលរបស់ទ្រង់</w:t>
      </w:r>
    </w:p>
    <w:p/>
    <w:p>
      <w:r xmlns:w="http://schemas.openxmlformats.org/wordprocessingml/2006/main">
        <w:t xml:space="preserve">2. ការសរសេរនៅលើជញ្ជាំង - សារៈសំខាន់នៃការទទួលស្គាល់ និងធ្វើតាមព្រះបន្ទូលរបស់ព្រះ</w:t>
      </w:r>
    </w:p>
    <w:p/>
    <w:p>
      <w:r xmlns:w="http://schemas.openxmlformats.org/wordprocessingml/2006/main">
        <w:t xml:space="preserve">1. អេសាយ 55:11 - «ដូច្នេះ ពាក្យរបស់ខ្ញុំនឹងចេញពីមាត់របស់ខ្ញុំ: វានឹងមិនត្រឡប់មករកខ្ញុំជាមោឃៈទេ ប៉ុន្តែវានឹងសម្រេចបាននូវអ្វីដែលខ្ញុំចង់បាន ហើយវានឹងរីកចម្រើននៅក្នុងអ្វីដែលខ្ញុំបានផ្ញើមក។ "</w:t>
      </w:r>
    </w:p>
    <w:p/>
    <w:p>
      <w:r xmlns:w="http://schemas.openxmlformats.org/wordprocessingml/2006/main">
        <w:t xml:space="preserve">2 ធីម៉ូថេ 3:16-17 - «ព្រះគម្ពីរទាំងអស់ត្រូវបានផ្តល់ឱ្យដោយការបំផុសគំនិតរបស់ព្រះ ហើយមានប្រយោជន៍សម្រាប់គោលលទ្ធិ សម្រាប់ការរំឭក សម្រាប់ការកែតម្រូវ សម្រាប់ការណែនាំនៅក្នុងសេចក្ដីសុចរិត ដើម្បីឱ្យមនុស្សរបស់ព្រះបានល្អឥតខ្ចោះ បំពាក់ដោយគ្រប់លក្ខណ៍ដល់មនុស្សទាំងអស់។ ការងារល្អ”។</w:t>
      </w:r>
    </w:p>
    <w:p/>
    <w:p>
      <w:r xmlns:w="http://schemas.openxmlformats.org/wordprocessingml/2006/main">
        <w:t xml:space="preserve">អេសេគាល 37:21 ចូរ​ប្រាប់​គេ​ថា ព្រះ‌ជា‌អម្ចាស់​មាន​ព្រះ‌បន្ទូល​ដូច្នេះ! មើល​ចុះ យើង​នឹង​យក​កូន​ចៅ​អ៊ីស្រា‌អែល​ពី​ចំណោម​សាសន៍​ដទៃ ដែល​គេ​ទៅ ហើយ​នឹង​ប្រមូល​ពួក​គេ​នៅ​គ្រប់​ទិសទី ហើយ​នាំ​ពួក​គេ​ទៅ​ក្នុង​ទឹក​ដី​របស់​ខ្លួន។</w:t>
      </w:r>
    </w:p>
    <w:p/>
    <w:p>
      <w:r xmlns:w="http://schemas.openxmlformats.org/wordprocessingml/2006/main">
        <w:t xml:space="preserve">ព្រះ​នឹង​យក​កូន​ចៅ​អ៊ីស្រា‌អែល​ពី​ប្រជាជាតិ​នានា ហើយ​ប្រមូល​ពួក​គេ​នៅ​ក្នុង​ទឹក​ដី​របស់​ខ្លួន។</w:t>
      </w:r>
    </w:p>
    <w:p/>
    <w:p>
      <w:r xmlns:w="http://schemas.openxmlformats.org/wordprocessingml/2006/main">
        <w:t xml:space="preserve">1. ការសន្យារបស់ព្រះក្នុងការប្រមូលជនជាតិអ៊ីស្រាអែល: អេសេគាល 37:21</w:t>
      </w:r>
    </w:p>
    <w:p/>
    <w:p>
      <w:r xmlns:w="http://schemas.openxmlformats.org/wordprocessingml/2006/main">
        <w:t xml:space="preserve">2. ភាពស្មោះត្រង់របស់ព្រះក្នុងការរក្សាការសន្យារបស់ទ្រង់៖ អេសេគាល ៣៧:២១</w:t>
      </w:r>
    </w:p>
    <w:p/>
    <w:p>
      <w:r xmlns:w="http://schemas.openxmlformats.org/wordprocessingml/2006/main">
        <w:t xml:space="preserve">1. យេរេមា 32:37 - មើល ចុះ យើង​នឹង​ប្រមូល​ពួក​គេ​ចេញ​ពី​គ្រប់​ប្រទេស ដែល​យើង​បាន​ជំរុញ​ពួក​គេ​ដោយ​កំហឹង​របស់​យើង និង​ដោយ​កំហឹង​របស់​ខ្ញុំ និង​ដោយ​កំហឹង​យ៉ាង​ខ្លាំង។ យើង​នឹង​នាំ​គេ​មក​កន្លែង​នេះ​ម្ដង​ទៀត ហើយ​យើង​នឹង​ឲ្យ​គេ​រស់​នៅ​ដោយ​សុវត្ថិភាព។</w:t>
      </w:r>
    </w:p>
    <w:p/>
    <w:p>
      <w:r xmlns:w="http://schemas.openxmlformats.org/wordprocessingml/2006/main">
        <w:t xml:space="preserve">2. អេសាយ 43:5-6 - កុំខ្លាចអី ខ្ញុំនៅជាមួយអ្នក យើងនឹងនាំពូជអ្នកពីទិសខាងកើត ហើយប្រមូលអ្នកពីខាងលិច។ ខ្ញុំ​នឹង​និយាយ​ទៅ​ទិស​ខាង​ជើង​ថា ចូរ​ចុះ! ហើយ​ទៅ​ទិស​ខាង​ត្បូង កុំ​ថយ​ក្រោយ​ឡើយ ចូរ​នាំ​កូន​ប្រុស​របស់​ខ្ញុំ​មក​ពី​ឆ្ងាយ និង​កូន​ស្រី​របស់​ខ្ញុំ​ពី​ចុង​ផែនដី។</w:t>
      </w:r>
    </w:p>
    <w:p/>
    <w:p>
      <w:r xmlns:w="http://schemas.openxmlformats.org/wordprocessingml/2006/main">
        <w:t xml:space="preserve">អេសេគាល 37:22 យើង​នឹង​ធ្វើ​ឲ្យ​គេ​មាន​ប្រជាជាតិ​តែ​មួយ​នៅ​លើ​ភ្នំ​នៃ​ជន‌ជាតិ​អ៊ីស្រា‌អែល។ ហើយ​ស្តេច​មួយ​អង្គ​នឹង​ធ្វើ​ជា​ស្តេច​សម្រាប់​ពួកគេ​ទាំង​អស់​គ្នា ហើយ​ពួកគេ​នឹង​មិន​ក្លាយ​ជា​ប្រជាជាតិ​ពីរ​ទៀត​ឡើយ ហើយ​ពួកគេ​នឹង​មិន​ត្រូវ​បែងចែក​ជា​ពីរ​នគរ​ទៀត​ឡើយ ។</w:t>
      </w:r>
    </w:p>
    <w:p/>
    <w:p>
      <w:r xmlns:w="http://schemas.openxmlformats.org/wordprocessingml/2006/main">
        <w:t xml:space="preserve">ព្រះ​នឹង​បង្រួបបង្រួម​ជាតិ​អ៊ីស្រាអែល ហើយ​តែង​តាំង​ស្តេច​តែ​មួយ​អង្គ​ឲ្យ​សោយ​រាជ្យ​លើ​ពួក​គេ។</w:t>
      </w:r>
    </w:p>
    <w:p/>
    <w:p>
      <w:r xmlns:w="http://schemas.openxmlformats.org/wordprocessingml/2006/main">
        <w:t xml:space="preserve">1. អំណាចបង្រួបបង្រួមរបស់ព្រះ 2. តម្រូវការសម្រាប់ការរួបរួមនៅក្នុងសាសនាចក្រ</w:t>
      </w:r>
    </w:p>
    <w:p/>
    <w:p>
      <w:r xmlns:w="http://schemas.openxmlformats.org/wordprocessingml/2006/main">
        <w:t xml:space="preserve">1. អេភេសូរ ៤:៣-៦ - ការខិតខំប្រឹងប្រែងដើម្បីរក្សាសាមគ្គីភាពនៃព្រះវិញ្ញាណតាមរយៈចំណងនៃសន្តិភាព។ 2. រ៉ូម 12:4-5 - ដោយសារនៅក្នុងរូបកាយតែមួយ យើងមានសមាជិកជាច្រើន ហើយសមាជិកទាំងអស់មិនមានមុខងារដូចគ្នាទេ ដូច្នេះហើយ ពួកយើង ទោះជាមានច្រើនក៏ដោយ គឺជារូបកាយតែមួយនៅក្នុងព្រះគ្រិស្ត ហើយជារូបកាយនីមួយៗ ពីគ្នាទៅវិញទៅមក។</w:t>
      </w:r>
    </w:p>
    <w:p/>
    <w:p>
      <w:r xmlns:w="http://schemas.openxmlformats.org/wordprocessingml/2006/main">
        <w:t xml:space="preserve">អេសេគាល 37:23 គេ​នឹង​មិន​បង្អាប់​ខ្លួន​ដោយ​រូប​ព្រះ ឬ​ដោយ​អំពើ​គួរ​ស្អប់​ខ្ពើម ឬ​ការ​រំលង​អ្វី​ទៀត​ឡើយ ប៉ុន្តែ​យើង​នឹង​ជួយ​គេ​ឲ្យ​រួច​ពី​គ្រប់​ទីកន្លែង ដែល​គេ​បាន​ប្រព្រឹត្ត​អំពើ​បាប ហើយ​នឹង​ធ្វើ​ឲ្យ​គេ​បាន​ស្អាត​បរិសុទ្ធ។ តើ​គេ​នឹង​ធ្វើ​ជា​រាស្ត្រ​របស់​យើង ហើយ​យើង​នឹង​ធ្វើ​ជា​ព្រះ​របស់​គេ។</w:t>
      </w:r>
    </w:p>
    <w:p/>
    <w:p>
      <w:r xmlns:w="http://schemas.openxmlformats.org/wordprocessingml/2006/main">
        <w:t xml:space="preserve">ព្រះ​សន្យា​ថា​នឹង​សង្គ្រោះ និង​សម្អាត​រាស្ដ្រ​របស់​ទ្រង់ ប្រសិន​បើ​ពួក​គេ​បោះ​ចោល​រូប​ព្រះ និង​អំពើ​រំលង។</w:t>
      </w:r>
    </w:p>
    <w:p/>
    <w:p>
      <w:r xmlns:w="http://schemas.openxmlformats.org/wordprocessingml/2006/main">
        <w:t xml:space="preserve">1. "ការសន្យារបស់ព្រះនៃការសង្គ្រោះ និងការសម្អាត"</w:t>
      </w:r>
    </w:p>
    <w:p/>
    <w:p>
      <w:r xmlns:w="http://schemas.openxmlformats.org/wordprocessingml/2006/main">
        <w:t xml:space="preserve">2. "អំណាចនៃការប្រែចិត្ត"</w:t>
      </w:r>
    </w:p>
    <w:p/>
    <w:p>
      <w:r xmlns:w="http://schemas.openxmlformats.org/wordprocessingml/2006/main">
        <w:t xml:space="preserve">1. អេសាយ 43:25 - "ខ្ញុំ សូម្បី​តែ​ខ្ញុំ​ជា​អ្នក​ដែល​លុប​បំបាត់​ការ​រំលង​របស់​អ្នក​ដោយ​យល់​ដល់​ខ្លួន​ខ្ញុំ ហើយ​មិន​នឹក​ចាំ​ពី​អំពើ​បាប​របស់​អ្នក​ទៀត​ទេ"។</w:t>
      </w:r>
    </w:p>
    <w:p/>
    <w:p>
      <w:r xmlns:w="http://schemas.openxmlformats.org/wordprocessingml/2006/main">
        <w:t xml:space="preserve">2. យ៉ូហាន 1 1:9 - "ប្រសិនបើយើងសារភាពអំពើបាបរបស់យើង នោះទ្រង់ស្មោះត្រង់ និងយុត្តិធម៌ ហើយនឹងអត់ទោសឱ្យយើងនូវអំពើបាបរបស់យើង ហើយសំអាតយើងពីអំពើទុច្ចរិតទាំងអស់"។</w:t>
      </w:r>
    </w:p>
    <w:p/>
    <w:p>
      <w:r xmlns:w="http://schemas.openxmlformats.org/wordprocessingml/2006/main">
        <w:t xml:space="preserve">អេសេគាល 37:24 ដាវីឌ ជា​អ្នក​បម្រើ​របស់​យើង​នឹង​ធ្វើ​ជា​ស្ដេច​លើ​ពួក​គេ។ ហើយ​ពួក​គេ​ទាំង​អស់​គ្នា​នឹង​មាន​អ្នក​គង្វាល​តែ​មួយ ពួក​គេ​ក៏​នឹង​ដើរ​តាម​ការ​វិនិច្ឆ័យ​របស់​យើង ហើយ​ប្រតិបត្តិ​តាម​ច្បាប់​របស់​យើង ហើយ​ធ្វើ​តាម។</w:t>
      </w:r>
    </w:p>
    <w:p/>
    <w:p>
      <w:r xmlns:w="http://schemas.openxmlformats.org/wordprocessingml/2006/main">
        <w:t xml:space="preserve">ព្រះ​នឹង​តែង​តាំង​ដាវីឌ​ឲ្យ​ធ្វើ​ជា​ស្ដេច​នៃ​រាស្ដ្រ​ទ្រង់ ហើយ​ពួក​គេ​នឹង​រួបរួម​គ្នា​ក្រោម​អ្នក​គង្វាល​តែ​មួយ។ ពួក​គេ​នឹង​ធ្វើ​តាម​ច្បាប់​របស់​ព្រះ ហើយ​គោរព​តាម​ទ្រង់​ដោយ​ស្មោះ​ត្រង់។</w:t>
      </w:r>
    </w:p>
    <w:p/>
    <w:p>
      <w:r xmlns:w="http://schemas.openxmlformats.org/wordprocessingml/2006/main">
        <w:t xml:space="preserve">1. «ការស្វែងរកសាមគ្គីភាពក្នុងការគោរពប្រតិបត្តិ៖ ការសិក្សាអំពីអេសេគាល ៣៧:២៤»</w:t>
      </w:r>
    </w:p>
    <w:p/>
    <w:p>
      <w:r xmlns:w="http://schemas.openxmlformats.org/wordprocessingml/2006/main">
        <w:t xml:space="preserve">2. "ការអំពាវនាវឱ្យគោរពប្រតិបត្តិ: រង្វាន់នៃការគោរពប្រតិបត្តិដ៏ស្មោះត្រង់"</w:t>
      </w:r>
    </w:p>
    <w:p/>
    <w:p>
      <w:r xmlns:w="http://schemas.openxmlformats.org/wordprocessingml/2006/main">
        <w:t xml:space="preserve">1. ទំនុកតម្កើង 78:72 - «ដូច្នេះ ទ្រង់​បាន​ចិញ្ចឹម​ពួក​គេ​តាម​ចិត្ត​ស្មោះ​ត្រង់ ហើយ​បាន​ដឹក​នាំ​ពួក​គេ​ដោយ​ព្រះហស្ត​ដ៏​ប៉ិន​ប្រសប់»។</w:t>
      </w:r>
    </w:p>
    <w:p/>
    <w:p>
      <w:r xmlns:w="http://schemas.openxmlformats.org/wordprocessingml/2006/main">
        <w:t xml:space="preserve">2. អេសាយ 11:5 - «ហើយ​សេចក្ដី​សុចរិត​នឹង​ជា​ក្រវាត់​ចង្កេះ​ទ្រង់ ហើយ​សេចក្ដី​ស្មោះ​ត្រង់​ជា​ក្រវាត់​នៃ​ក្រវាត់​ទ្រង់»។</w:t>
      </w:r>
    </w:p>
    <w:p/>
    <w:p>
      <w:r xmlns:w="http://schemas.openxmlformats.org/wordprocessingml/2006/main">
        <w:t xml:space="preserve">អេសេគាល 37:25 ពួក​គេ​នឹង​រស់​នៅ​ក្នុង​ទឹក​ដី​ដែល​យើង​បាន​ប្រគល់​ឲ្យ​យ៉ាកុប ជា​អ្នក​បម្រើ​របស់​យើង ជា​ស្រុក​ដែល​បុព្វបុរស​របស់​អ្នក​រាល់​គ្នា​ស្នាក់​នៅ។ ពួក​គេ​នឹង​រស់​នៅ​ទី​នោះ សូម្បី​តែ​ពួក​គេ និង​កូន​ចៅ​របស់​ពួក​គេ និង​កូន​ចៅ​របស់​ពួក​គេ​ជា​រៀង​រហូត។ ហើយ​ដាវីឌ ជា​អ្នក​បម្រើ​របស់​យើង​នឹង​ធ្វើ​ជា​ព្រះអង្គ​ម្ចាស់​របស់​ពួក​គេ​រហូត​ត​ទៅ។</w:t>
      </w:r>
    </w:p>
    <w:p/>
    <w:p>
      <w:r xmlns:w="http://schemas.openxmlformats.org/wordprocessingml/2006/main">
        <w:t xml:space="preserve">ព្រះ​សន្យា​ថា​រាស្ដ្រ​របស់​ទ្រង់​នឹង​រស់​នៅ​ក្នុង​ទឹក​ដី​ដែល​បាន​ប្រទាន​ដល់​យ៉ាកុប ហើយ​ថា​ដាវីឌ​ជា​អ្នក​បម្រើ​ទ្រង់​នឹង​ធ្វើ​ជា​ព្រះអង្គ​ម្ចាស់​របស់​ពួក​គេ​ជា​រៀង​រហូត។</w:t>
      </w:r>
    </w:p>
    <w:p/>
    <w:p>
      <w:r xmlns:w="http://schemas.openxmlformats.org/wordprocessingml/2006/main">
        <w:t xml:space="preserve">1. ការសន្យារបស់ព្រះចំពោះស្ដេចមួយអង្គ៖ របៀបដែលការចាក់ប្រេងតាំងរបស់ដាវីឌបានផ្លាស់ប្តូរអ្វីៗទាំងអស់។</w:t>
      </w:r>
    </w:p>
    <w:p/>
    <w:p>
      <w:r xmlns:w="http://schemas.openxmlformats.org/wordprocessingml/2006/main">
        <w:t xml:space="preserve">2. ការសន្យានៃដែនដីដ៏អស់កល្បជានិច្ច: កេរដំណែលរបស់យ៉ាកុបនៅក្នុងព្រះគម្ពីរ</w:t>
      </w:r>
    </w:p>
    <w:p/>
    <w:p>
      <w:r xmlns:w="http://schemas.openxmlformats.org/wordprocessingml/2006/main">
        <w:t xml:space="preserve">១. អេសាយ ៩:៦-៧</w:t>
      </w:r>
    </w:p>
    <w:p/>
    <w:p>
      <w:r xmlns:w="http://schemas.openxmlformats.org/wordprocessingml/2006/main">
        <w:t xml:space="preserve">២.សាំយូអែលទី២ ៧:១៦-១៧</w:t>
      </w:r>
    </w:p>
    <w:p/>
    <w:p>
      <w:r xmlns:w="http://schemas.openxmlformats.org/wordprocessingml/2006/main">
        <w:t xml:space="preserve">អេសេគាល 37:26 ម្យ៉ាង​ទៀត យើង​នឹង​ធ្វើ​សម្ពន្ធមេត្រី​ជាមួយ​គេ។ វានឹងក្លាយជាសម្ពន្ធមេត្រីដ៏អស់កល្បជានិរន្តរ៍ជាមួយពួកគេ ហើយយើងនឹងដាក់ពួកគេ ហើយបង្កើនវា ហើយនឹងតាំងទីសក្ការៈរបស់យើងនៅកណ្តាលពួកគេជារៀងរហូត។</w:t>
      </w:r>
    </w:p>
    <w:p/>
    <w:p>
      <w:r xmlns:w="http://schemas.openxmlformats.org/wordprocessingml/2006/main">
        <w:t xml:space="preserve">ព្រះ​នឹង​ធ្វើ​សេចក្ដី​សញ្ញា​ដ៏​អស់កល្ប​មួយ​នៃ​សន្តិភាព​ជាមួយ​នឹង​រាស្ដ្រ​របស់​ទ្រង់ ហើយ​នឹង​ដាក់ បង្កើន និង​តាំង​ទីសក្ការៈ​របស់​ទ្រង់​នៅ​កណ្ដាល​ពួក​គេ​ជា​រៀង​រហូត។</w:t>
      </w:r>
    </w:p>
    <w:p/>
    <w:p>
      <w:r xmlns:w="http://schemas.openxmlformats.org/wordprocessingml/2006/main">
        <w:t xml:space="preserve">1: សេចក្ដីសញ្ញានៃសន្តិភាពរបស់ព្រះ - របៀបដែលសម្ពន្ធមេត្រីភាពអស់កល្បរបស់ទ្រង់នាំយើងឱ្យខិតទៅជិតទ្រង់។</w:t>
      </w:r>
    </w:p>
    <w:p/>
    <w:p>
      <w:r xmlns:w="http://schemas.openxmlformats.org/wordprocessingml/2006/main">
        <w:t xml:space="preserve">២៖ ទីសក្ការៈ​របស់​ព្រះ - សារៈសំខាន់​នៃ​ការ​មាន​ទីសក្ការៈ​របស់​ព្រះ​នៅ​កណ្ដាល​យើង។</w:t>
      </w:r>
    </w:p>
    <w:p/>
    <w:p>
      <w:r xmlns:w="http://schemas.openxmlformats.org/wordprocessingml/2006/main">
        <w:t xml:space="preserve">១៖ រ៉ូម ៥:១-២ - ដូច្នេះ ដោយ​យើង​បាន​រាប់​ជា​សុចរិត​ដោយ​សេចក្ដី​ជំនឿ នោះ​យើង​មាន​សេចក្ដី​សុខសាន្ត​ជា​មួយ​នឹង​ព្រះ តាម​រយៈ​ព្រះ​យេស៊ូវ​គ្រីស្ទ​ជា​អម្ចាស់​នៃ​យើង៖ ដោយ​សារ​អ្នក​ណា​ដែល​យើង​មាន​ជំនឿ​ចំពោះ​ព្រះគុណ​ដែល​យើង​ឈរ ហើយ​អរ​សប្បាយ​ដោយ​សង្ឃឹម​ដល់​សិរី​ល្អ​នៃ​ព្រះ។ .</w:t>
      </w:r>
    </w:p>
    <w:p/>
    <w:p>
      <w:r xmlns:w="http://schemas.openxmlformats.org/wordprocessingml/2006/main">
        <w:t xml:space="preserve">ហេព្រើរ 6:13-14 - ដ្បិត​កាល​ព្រះ​ទ្រង់​បាន​សន្យា​នឹង​អ័ប្រាហាំ ដោយ​ព្រោះ​គាត់​មិន​អាច​ស្បថ​បាន​ធំ​ជាង​នេះ​ទេ នោះ​ទ្រង់​ស្បថ​ដោយ​ខ្លួន​ឯង​ថា អញ​នឹង​ឲ្យ​ពរ​អ្នក​ជា​ប្រាកដ ហើយ​អញ​នឹង​ចម្រើន​គុណ​ដល់​ឯង។</w:t>
      </w:r>
    </w:p>
    <w:p/>
    <w:p>
      <w:r xmlns:w="http://schemas.openxmlformats.org/wordprocessingml/2006/main">
        <w:t xml:space="preserve">អេសេគាល 37:27 ព្រះ‌ពន្លា​របស់​យើង​ក៏​នឹង​នៅ​ជា​មួយ​នឹង​គេ​ដែរ មែន​ហើយ យើង​នឹង​ធ្វើ​ជា​ព្រះ​របស់​គេ ហើយ​គេ​នឹង​ធ្វើ​ជា​ប្រជា‌ជន​របស់​យើង។</w:t>
      </w:r>
    </w:p>
    <w:p/>
    <w:p>
      <w:r xmlns:w="http://schemas.openxmlformats.org/wordprocessingml/2006/main">
        <w:t xml:space="preserve">ការ​សន្យា​របស់​ព្រះ​ដែល​ថា​រាស្ដ្រ​ទ្រង់​នឹង​ក្លាយ​ជា​របស់​ទ្រង់ ហើយ​ទ្រង់​នឹង​ធ្វើ​ជា​របស់​ពួក​គេ។</w:t>
      </w:r>
    </w:p>
    <w:p/>
    <w:p>
      <w:r xmlns:w="http://schemas.openxmlformats.org/wordprocessingml/2006/main">
        <w:t xml:space="preserve">1. សេចក្ដីស្រឡាញ់របស់ព្រះចំពោះរាស្ដ្រទ្រង់ - អេសេគាល ៣៧:២៧</w:t>
      </w:r>
    </w:p>
    <w:p/>
    <w:p>
      <w:r xmlns:w="http://schemas.openxmlformats.org/wordprocessingml/2006/main">
        <w:t xml:space="preserve">2. ការសន្យានៃសន្តិសុខ - អេសេគាល 37:27</w:t>
      </w:r>
    </w:p>
    <w:p/>
    <w:p>
      <w:r xmlns:w="http://schemas.openxmlformats.org/wordprocessingml/2006/main">
        <w:t xml:space="preserve">1. ហេព្រើរ 13:5-6 - ចូររក្សាជីវិតរបស់អ្នកឱ្យរួចផុតពីការស្រឡាញ់ប្រាក់ ហើយត្រូវស្កប់ស្កល់នឹងអ្វីដែលអ្នកមាន ដ្បិតទ្រង់មានបន្ទូលថា ខ្ញុំនឹងមិនចាកចេញពីអ្នក ឬបោះបង់ចោលអ្នកឡើយ។</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អេសេគាល 37:28 ហើយ​សាសន៍​ដទៃ​នឹង​ដឹង​ថា យើង​ជា​ព្រះ‌អម្ចាស់​បាន​ញែក​អ៊ីស្រា‌អែល​ជា​បរិសុទ្ធ នៅ​ពេល​ដែល​ទីសក្ការៈ​របស់​យើង​នឹង​ស្ថិត​នៅ​ក្នុង​ចំណោម​ពួក​គេ​ជា​រៀង​រហូត។</w:t>
      </w:r>
    </w:p>
    <w:p/>
    <w:p>
      <w:r xmlns:w="http://schemas.openxmlformats.org/wordprocessingml/2006/main">
        <w:t xml:space="preserve">ព្រះអម្ចាស់​ញែក​អ៊ីស្រាអែល​ជា​បរិសុទ្ធ ហើយ​រក្សា​ទីសក្ការៈ​របស់​ព្រះអង្គ​នៅ​ក្នុង​ចំណោម​ពួកគេ​អស់កល្ប​ជានិច្ច។</w:t>
      </w:r>
    </w:p>
    <w:p/>
    <w:p>
      <w:r xmlns:w="http://schemas.openxmlformats.org/wordprocessingml/2006/main">
        <w:t xml:space="preserve">1. ភាពស្មោះត្រង់ដ៏អស់កល្បរបស់ព្រះអម្ចាស់ចំពោះប្រជាជនរបស់ទ្រង់</w:t>
      </w:r>
    </w:p>
    <w:p/>
    <w:p>
      <w:r xmlns:w="http://schemas.openxmlformats.org/wordprocessingml/2006/main">
        <w:t xml:space="preserve">2. ពរជ័យ​នៃ​វត្តមាន​របស់​ព្រះ​ដែល​មិន​ចេះ​ចប់</w:t>
      </w:r>
    </w:p>
    <w:p/>
    <w:p>
      <w:r xmlns:w="http://schemas.openxmlformats.org/wordprocessingml/2006/main">
        <w:t xml:space="preserve">1. អេសាយ 55:3 - «ចូរផ្ទៀងត្រចៀក ហើយមកឯខ្ញុំ ចូរស្តាប់ចុះ ព្រលឹងរបស់អ្នកនឹងបានរស់ នោះខ្ញុំនឹងធ្វើសេចក្ដីសញ្ញាដ៏អស់កល្បជានិច្ចជាមួយអ្នក សូម្បីតែសេចក្ដីមេត្តាករុណាដ៏ប្រាកដរបស់ដាវីឌ»។</w:t>
      </w:r>
    </w:p>
    <w:p/>
    <w:p>
      <w:r xmlns:w="http://schemas.openxmlformats.org/wordprocessingml/2006/main">
        <w:t xml:space="preserve">2. ទំនុកតម្កើង 103:17 - «តែ​ព្រះ​ហឫទ័យ​មេត្តា​ករុណា​របស់​ព្រះ​អម្ចាស់ ចាប់​តាំង​ពី​អស់​កល្ប​ជា​និច្ច​ដល់​អស់​កល្ប​ជា​និច្ច​ដល់​អស់​អ្នក​ដែល​កោត​ខ្លាច​ទ្រង់ ហើយ​សេចក្ដី​សុចរិត​របស់​ទ្រង់​ដល់​កូន​ចៅ»។</w:t>
      </w:r>
    </w:p>
    <w:p/>
    <w:p>
      <w:r xmlns:w="http://schemas.openxmlformats.org/wordprocessingml/2006/main">
        <w:t xml:space="preserve">អេសេគាល ជំពូកទី 38 បង្ហាញពីទំនាយមួយទាក់ទងនឹងការលុកលុយរបស់អ៊ីស្រាអែលដោយកុក ដែលជាមេដឹកនាំដ៏មានអំណាចមកពីទឹកដីម៉ាកូក រួមជាមួយនឹងក្រុមចម្រុះនៃប្រជាជាតិនានា។ ជំពូក​នេះ​បញ្ជាក់​អំពី​អធិបតេយ្យភាព​របស់​ព្រះ និង​ការ​ទទួល​ជ័យ​ជម្នះ​ចុងក្រោយ​របស់​ទ្រង់​លើ​សត្រូវ​នៃ​អ៊ីស្រាអែល។</w:t>
      </w:r>
    </w:p>
    <w:p/>
    <w:p>
      <w:r xmlns:w="http://schemas.openxmlformats.org/wordprocessingml/2006/main">
        <w:t xml:space="preserve">កថាខណ្ឌទី១៖ ជំពូកចាប់ផ្តើមដោយព្រះណែនាំអេសេគាលឲ្យទាយប្រឆាំងនឹងកុក ដែលជាមេដឹកនាំនៃប្រជាជាតិម៉ាកូក។ ព្រះ​ពណ៌នា​កុក​ជា​សត្រូវ​ដែល​នឹង​ប្រមូល​សម្ព័ន្ធ​ប្រជាជាតិ​មួយ​ដើម្បី​ឈ្លានពាន​អ៊ីស្រាអែល (អេសេគាល ៣៨:១-៩)។</w:t>
      </w:r>
    </w:p>
    <w:p/>
    <w:p>
      <w:r xmlns:w="http://schemas.openxmlformats.org/wordprocessingml/2006/main">
        <w:t xml:space="preserve">កថាខណ្ឌទី២៖ ទំនាយពិពណ៌នាអំពីប្រជាជាតិជាក់លាក់ដែលនឹងចូលរួមជាមួយកុកក្នុងការលុកលុយរបស់អ៊ីស្រាអែល។ ប្រជាជាតិ​ទាំង​នោះ​រួម​មាន​ពែរ្ស គុស ពូត កូមើរ និង​បេតថូហ្គាម៉ា។ ពួក​គេ​នឹង​មក​រួម​គ្នា​ដោយ​មាន​ចេតនា​ប្លន់​និង​លួច​យក​ទឹកដី​អ៊ីស្រាអែល (អេសេគាល ៣៨:១០-១៣)។</w:t>
      </w:r>
    </w:p>
    <w:p/>
    <w:p>
      <w:r xmlns:w="http://schemas.openxmlformats.org/wordprocessingml/2006/main">
        <w:t xml:space="preserve">កថាខណ្ឌទី៣៖ ជំពូកបន្តជាមួយនឹងការឆ្លើយតបរបស់ព្រះចំពោះការលុកលុយ។ ទ្រង់​ប្រកាស​ថា ទ្រង់​នឹង​ធ្វើ​អន្តរាគមន៍​ក្នុង​នាម​អ៊ីស្រាអែល ហើយ​នាំ​ឱ្យ​មាន​ការ​កក្រើក​យ៉ាង​ខ្លាំង។ ពួកឈ្លានពាននឹងបែរមករកគ្នាទៅវិញទៅមក ហើយព្រះនឹងបញ្ជូនការរញ្ជួយដី គ្រោះកាច និងភ្លៀងធ្លាក់យ៉ាងខ្លាំងក្លា ដើម្បីកម្ចាត់ពួកគេ (អេសេគាល ៣៨:១៤-២៣)។</w:t>
      </w:r>
    </w:p>
    <w:p/>
    <w:p>
      <w:r xmlns:w="http://schemas.openxmlformats.org/wordprocessingml/2006/main">
        <w:t xml:space="preserve">សរុប​មក,</w:t>
      </w:r>
    </w:p>
    <w:p>
      <w:r xmlns:w="http://schemas.openxmlformats.org/wordprocessingml/2006/main">
        <w:t xml:space="preserve">អេសេគាល ជំពូក​ទី​សាមសិប​ប្រាំបី​បង្ហាញ</w:t>
      </w:r>
    </w:p>
    <w:p>
      <w:r xmlns:w="http://schemas.openxmlformats.org/wordprocessingml/2006/main">
        <w:t xml:space="preserve">ទំនាយអំពីការលុកលុយរបស់អ៊ីស្រាអែល</w:t>
      </w:r>
    </w:p>
    <w:p>
      <w:r xmlns:w="http://schemas.openxmlformats.org/wordprocessingml/2006/main">
        <w:t xml:space="preserve">ដោយ​កុក ជា​មេ​ដឹក​នាំ​ម៉ាកូក ព្រម​ជាមួយ</w:t>
      </w:r>
    </w:p>
    <w:p>
      <w:r xmlns:w="http://schemas.openxmlformats.org/wordprocessingml/2006/main">
        <w:t xml:space="preserve">សម្ព័ន្ធនៃប្រជាជាតិដោយសង្កត់ធ្ងន់</w:t>
      </w:r>
    </w:p>
    <w:p>
      <w:r xmlns:w="http://schemas.openxmlformats.org/wordprocessingml/2006/main">
        <w:t xml:space="preserve">អធិបតេយ្យភាពរបស់ព្រះ និងជ័យជំនះរបស់ទ្រង់</w:t>
      </w:r>
    </w:p>
    <w:p>
      <w:r xmlns:w="http://schemas.openxmlformats.org/wordprocessingml/2006/main">
        <w:t xml:space="preserve">លើសត្រូវរបស់អ៊ីស្រាអែល។</w:t>
      </w:r>
    </w:p>
    <w:p/>
    <w:p>
      <w:r xmlns:w="http://schemas.openxmlformats.org/wordprocessingml/2006/main">
        <w:t xml:space="preserve">សេចក្ដី​ណែនាំ​ឲ្យ​ទាយ​ទាស់​នឹង​កុក ជា​មេ​កុលសម្ព័ន្ធ​ម៉ាកូក។</w:t>
      </w:r>
    </w:p>
    <w:p>
      <w:r xmlns:w="http://schemas.openxmlformats.org/wordprocessingml/2006/main">
        <w:t xml:space="preserve">ការពិពណ៌នាអំពីកុកប្រមូលសម្ព័ន្ធជាតិដើម្បីឈ្លានពានអ៊ីស្រាអែល។</w:t>
      </w:r>
    </w:p>
    <w:p>
      <w:r xmlns:w="http://schemas.openxmlformats.org/wordprocessingml/2006/main">
        <w:t xml:space="preserve">ការ​ដាក់​ឈ្មោះ​ប្រទេស​ជាក់លាក់​ដែល​ចូលរួម​ជាមួយ​កុក​ក្នុង​ការ​ឈ្លានពាន។</w:t>
      </w:r>
    </w:p>
    <w:p>
      <w:r xmlns:w="http://schemas.openxmlformats.org/wordprocessingml/2006/main">
        <w:t xml:space="preserve">ការ​សន្យា​របស់​ព្រះ​នឹង​ធ្វើ​អន្តរាគមន៍​ក្នុង​នាម​អ៊ីស្រាអែល ហើយ​នាំ​មក​នូវ​ជ័យ​ជម្នះ​របស់​ពួក​គេ។</w:t>
      </w:r>
    </w:p>
    <w:p>
      <w:r xmlns:w="http://schemas.openxmlformats.org/wordprocessingml/2006/main">
        <w:t xml:space="preserve">ការទស្សន៍ទាយពីពួកឈ្លានពានបែរមករកគ្នា ហើយប្រឈមមុខនឹងការវិនិច្ឆ័យដ៏ទេវភាព។</w:t>
      </w:r>
    </w:p>
    <w:p>
      <w:r xmlns:w="http://schemas.openxmlformats.org/wordprocessingml/2006/main">
        <w:t xml:space="preserve">ការបញ្ជូនការរញ្ជួយដីដ៏ធំ រោគរាតត្បាត និងភ្លៀងធ្លាក់យ៉ាងខ្លាំង ដើម្បីកម្ចាត់សត្រូវ។</w:t>
      </w:r>
    </w:p>
    <w:p/>
    <w:p>
      <w:r xmlns:w="http://schemas.openxmlformats.org/wordprocessingml/2006/main">
        <w:t xml:space="preserve">ជំពូក​នេះ​នៃ​អេសេគាល​បង្ហាញ​ទំនាយ​មួយ​ទាក់​ទង​នឹង​ការ​លុក​លុយ​របស់​អ៊ីស្រាអែល​ដោយ​កុក ដែល​ជា​មេ​ដឹក​នាំ​របស់​ម៉ាកូក រួម​នឹង​ក្រុម​ចម្រុះ​នៃ​ប្រជាជាតិ។ ជំពូក​នេះ​ចាប់​ផ្ដើម​ដោយ​ព្រះ​បាន​បង្គាប់​អេសេគាល​ឲ្យ​ទាយ​ទាស់​នឹង​កុក ដោយ​ពណ៌នា​ថា​គាត់​ជា​សត្រូវ​នឹង​ប្រមូល​សម្ព័ន្ធ​ប្រជាជាតិ​មួយ​ដើម្បី​ឈ្លានពាន​អ៊ីស្រាអែល។ ប្រជាជាតិ​ជាក់លាក់​ដែល​នឹង​ចូលរួម​ជាមួយ​កុក​ក្នុង​ការ​លុកលុយ​ត្រូវ​បាន​ដាក់​ឈ្មោះ​រួម​មាន ពែរ្ស គុស ពូត កូមើរ និង​បេតថូហ្គាម៉ា។ ប្រជាជាតិ​ទាំង​នេះ​នឹង​មក​រួម​ជា​មួយ​នឹង​បំណង​ប្លន់ និង​លួច​យក​ទឹក​ដី​អ៊ីស្រាអែល។ ទោះ​ជា​យ៉ាង​ណា ព្រះ​បាន​ប្រកាស​ថា ទ្រង់​នឹង​ធ្វើ​អន្តរាគមន៍​ជំនួស​ជន​ជាតិ​អ៊ីស្រាអែល។ ទ្រង់​នឹង​នាំ​ឲ្យ​មាន​ការ​កក្រើក​យ៉ាង​ខ្លាំង ធ្វើ​ឲ្យ​ពួក​ឈ្លានពាន​បែរ​ជា​ទាស់​ទែង​គ្នា។ ព្រះ​នឹង​ចាត់​ការ​រញ្ជួយ​ដី រោគ​រាតត្បាត និង​ភ្លៀង​ធ្លាក់​យ៉ាង​ខ្លាំង ដើម្បី​កម្ចាត់​សត្រូវ។ ជំពូក​នេះ​បញ្ជាក់​អំពី​អធិបតេយ្យភាព​របស់​ព្រះ និង​ការ​ទទួល​ជ័យ​ជម្នះ​ចុងក្រោយ​របស់​ទ្រង់​លើ​សត្រូវ​នៃ​អ៊ីស្រាអែល។</w:t>
      </w:r>
    </w:p>
    <w:p/>
    <w:p>
      <w:r xmlns:w="http://schemas.openxmlformats.org/wordprocessingml/2006/main">
        <w:t xml:space="preserve">អេសេគាល 38:1 ព្រះ‌អម្ចាស់​មាន​ព្រះ‌បន្ទូល​មក​ខ្ញុំ​ថា៖</w:t>
      </w:r>
    </w:p>
    <w:p/>
    <w:p>
      <w:r xmlns:w="http://schemas.openxmlformats.org/wordprocessingml/2006/main">
        <w:t xml:space="preserve">ព្រះ​កំពុង​ត្រាស់​ហៅ​អេសេគាល​ឲ្យ​ទាយ។</w:t>
      </w:r>
    </w:p>
    <w:p/>
    <w:p>
      <w:r xmlns:w="http://schemas.openxmlformats.org/wordprocessingml/2006/main">
        <w:t xml:space="preserve">1. ព្រះតែងតែហៅយើងឱ្យបម្រើទ្រង់ ហើយផ្សព្វផ្សាយព្រះបន្ទូលរបស់ទ្រង់។</w:t>
      </w:r>
    </w:p>
    <w:p/>
    <w:p>
      <w:r xmlns:w="http://schemas.openxmlformats.org/wordprocessingml/2006/main">
        <w:t xml:space="preserve">2. យើងត្រូវតែត្រៀមខ្លួនដើម្បីធ្វើតាមការហៅរបស់ព្រះ ហើយបម្រើទ្រង់ដោយស្មោះត្រង់។</w:t>
      </w:r>
    </w:p>
    <w:p/>
    <w:p>
      <w:r xmlns:w="http://schemas.openxmlformats.org/wordprocessingml/2006/main">
        <w:t xml:space="preserve">1. ម៉ាថាយ 28:19-20 - «ដូច្នេះ ចូរ​ទៅ​បញ្ចុះបញ្ចូល​ឲ្យ​មាន​សិស្ស​ពី​គ្រប់​ទាំង​សាសន៍ ធ្វើ​បុណ្យ​ជ្រមុជ​ទឹក​ក្នុង​ព្រះនាម​នៃ​ព្រះវរបិតា និង​នៃ​ព្រះរាជបុត្រា និង​នៃ​ព្រះវិញ្ញាណ​បរិសុទ្ធ ដោយ​បង្រៀន​ពួកគេ​ឲ្យ​កាន់​តាម​គ្រប់​ទាំង​សេចក្ដី​ដែល​យើង​បាន​បង្គាប់​ដល់​អ្នក»។</w:t>
      </w:r>
    </w:p>
    <w:p/>
    <w:p>
      <w:r xmlns:w="http://schemas.openxmlformats.org/wordprocessingml/2006/main">
        <w:t xml:space="preserve">2. អេសាយ 6:8 - «ហើយ​ខ្ញុំ​បាន​ឮ​ព្រះ​សូរ​សៀង​របស់​ព្រះ​អម្ចាស់​មាន​បន្ទូល​ថា​: តើ​ខ្ញុំ​នឹង​ចាត់​អ្នក​ណា​ទៅ ហើយ​អ្នក​ណា​នឹង​ទៅ​សម្រាប់​យើង?</w:t>
      </w:r>
    </w:p>
    <w:p/>
    <w:p>
      <w:r xmlns:w="http://schemas.openxmlformats.org/wordprocessingml/2006/main">
        <w:t xml:space="preserve">អេសេគាល 38:2 កូន​មនុស្ស​អើយ ចូរ​ចេញ​មុខ​តតាំង​នឹង​កុក ជា​ស្រុក​ម៉ាកុក ជា​មេ​សេក និង​ទូបាល ហើយ​ទាយ​ទាស់​នឹង​គាត់</w:t>
      </w:r>
    </w:p>
    <w:p/>
    <w:p>
      <w:r xmlns:w="http://schemas.openxmlformats.org/wordprocessingml/2006/main">
        <w:t xml:space="preserve">ព្រះ​បង្គាប់​អេសេគាល​ឲ្យ​ទាយ​ទាស់​នឹង​កុក និង​ស្រុក​ម៉ាកូក។</w:t>
      </w:r>
    </w:p>
    <w:p/>
    <w:p>
      <w:r xmlns:w="http://schemas.openxmlformats.org/wordprocessingml/2006/main">
        <w:t xml:space="preserve">1. បញ្ជារបស់ព្រះសម្រាប់យើងឱ្យឈរប្រឆាំងនឹងអំពើអាក្រក់</w:t>
      </w:r>
    </w:p>
    <w:p/>
    <w:p>
      <w:r xmlns:w="http://schemas.openxmlformats.org/wordprocessingml/2006/main">
        <w:t xml:space="preserve">ការយល់ដឹងអំពីសាររបស់អេសេគាលក្នុងព្រះគម្ពីរ</w:t>
      </w:r>
    </w:p>
    <w:p/>
    <w:p>
      <w:r xmlns:w="http://schemas.openxmlformats.org/wordprocessingml/2006/main">
        <w:t xml:space="preserve">1. យ៉ូហាន 16:33 - នៅក្នុងពិភពលោកនេះ អ្នកនឹងមានបញ្ហា។ ប៉ុន្តែយកបេះដូង! ខ្ញុំបានយកឈ្នះលើពិភពលោក។</w:t>
      </w:r>
    </w:p>
    <w:p/>
    <w:p>
      <w:r xmlns:w="http://schemas.openxmlformats.org/wordprocessingml/2006/main">
        <w:t xml:space="preserve">2. រ៉ូម 12:2 - កុំធ្វើតាមគំរូនៃពិភពលោកនេះ ប៉ុន្តែត្រូវផ្លាស់ប្តូរដោយការកែប្រែគំនិតរបស់អ្នក។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អេសេគាល 38:3 ចូរ​និយាយ​ថា ព្រះ‌អម្ចាស់​មាន​ព្រះ‌បន្ទូល​ដូច្នេះ! មើល អូកុក ជា​មេ​សេក និង​ទូបាល​អើយ យើង​ទាស់​នឹង​អ្នក</w:t>
      </w:r>
    </w:p>
    <w:p/>
    <w:p>
      <w:r xmlns:w="http://schemas.openxmlformats.org/wordprocessingml/2006/main">
        <w:t xml:space="preserve">ព្រះអម្ចាស់​ជា​ព្រះ​កំពុង​ប្រកាស​ប្រឆាំង​នឹង​កុក ដែល​ជា​ព្រះអង្គម្ចាស់​នៃ​មេសេក និង​ទូបាល។</w:t>
      </w:r>
    </w:p>
    <w:p/>
    <w:p>
      <w:r xmlns:w="http://schemas.openxmlformats.org/wordprocessingml/2006/main">
        <w:t xml:space="preserve">1. អធិបតេយ្យភាពរបស់ព្រះ: ឈរប្រឆាំងនឹងអំពើអាក្រក់</w:t>
      </w:r>
    </w:p>
    <w:p/>
    <w:p>
      <w:r xmlns:w="http://schemas.openxmlformats.org/wordprocessingml/2006/main">
        <w:t xml:space="preserve">2. ភាពក្លាហានក្នុងការប្រឈមមុខនឹងការលំបាក</w:t>
      </w:r>
    </w:p>
    <w:p/>
    <w:p>
      <w:r xmlns:w="http://schemas.openxmlformats.org/wordprocessingml/2006/main">
        <w:t xml:space="preserve">1. រ៉ូម 8:38-39 ត្បិតខ្ញុំដឹងច្បាស់ថា 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២. ទំនុកតម្កើង ៤៦:១-៣ ព្រះទ្រង់ជាទីពឹងជ្រក និងជាកម្លាំងរបស់យើង ដែលជាជំនួយនាពេលបច្ចុប្បន្នដ៏លំបាក។ ដូច្នេះ យើង​នឹង​មិន​ភ័យ​ខ្លាច ទោះ​បី​ផែនដី​បើក​ផ្លូវ ទោះ​ជា​ភ្នំ​ត្រូវ​រំកិល​ទៅ​ក្នុង​ចិត្ត​សមុទ្រ ទោះ​បី​ជា​ទឹក​របស់​វា​គ្រហឹម​ជា​ពពុះ​ក្ដី ទោះ​ជា​ភ្នំ​ញ័រ​ដោយ​ការ​ហើម​ក៏​ដោយ។</w:t>
      </w:r>
    </w:p>
    <w:p/>
    <w:p>
      <w:r xmlns:w="http://schemas.openxmlformats.org/wordprocessingml/2006/main">
        <w:t xml:space="preserve">អេសេគាល 38:4 យើង​នឹង​បង្វែរ​អ្នក​មក​វិញ ហើយ​ដាក់​ទំពក់​ចូល​ក្នុង​ថ្គាម​របស់​អ្នក នោះ​យើង​នឹង​នាំ​អ្នក​ចេញ​មក ព្រម​ទាំង​កង​ទ័ព សេះ និង​ពល​សេះ​ទាំង​អស់​ដែល​ស្លៀក​ពាក់​ពាសដែក​គ្រប់​ប្រភេទ សូម្បី​តែ​កង​ទ័ព​ដ៏​ធំ​ដែល​មាន​តង្កៀប​ផង។ និងខែល ពួកគេទាំងអស់កាន់ដាវ៖</w:t>
      </w:r>
    </w:p>
    <w:p/>
    <w:p>
      <w:r xmlns:w="http://schemas.openxmlformats.org/wordprocessingml/2006/main">
        <w:t xml:space="preserve">ព្រះជាម្ចាស់​នឹង​បង្វែរ​ទំពក់​ចូល​ក្នុង​ថ្គាម​របស់​កុក ហើយ​នាំ​គាត់ និង​ទ័ព​សេះ និង​ទ័ព​សេះ​មក​ជាមួយ​នឹង​គ្រឿង​សស្ត្រា​វុធ​គ្រប់​ប្រភេទ​សម្រាប់​ប្រយុទ្ធ។</w:t>
      </w:r>
    </w:p>
    <w:p/>
    <w:p>
      <w:r xmlns:w="http://schemas.openxmlformats.org/wordprocessingml/2006/main">
        <w:t xml:space="preserve">1. អំណាចនៃព្រះ: របៀបដែលព្រះនឹងនាំមកនូវជ័យជំនះនៅក្នុងសមរភូមិ</w:t>
      </w:r>
    </w:p>
    <w:p/>
    <w:p>
      <w:r xmlns:w="http://schemas.openxmlformats.org/wordprocessingml/2006/main">
        <w:t xml:space="preserve">2. ឈរយ៉ាងរឹងមាំ៖ របៀបរក្សាភាពក្លាហានក្នុងការប្រឈមមុខនឹងភាពលំបាក</w:t>
      </w:r>
    </w:p>
    <w:p/>
    <w:p>
      <w:r xmlns:w="http://schemas.openxmlformats.org/wordprocessingml/2006/main">
        <w:t xml:space="preserve">1. អេសាយ 54:17 - គ្មានអាវុធណាដែលបង្កើតឡើងប្រឆាំងនឹងអ្នកនឹងរីកចម្រើនឡើយ។ ហើយ​គ្រប់​អណ្ដាត​ដែល​ក្រោក​ឡើង​ប្រឆាំង​នឹង​អ្នក​ក្នុង​ការ​វិនិច្ឆ័យ អ្នក​ត្រូវ​ផ្ដន្ទាទោស។ នេះ​ជា​មរតក​របស់​អ្នក​បម្រើ​របស់​ព្រះ‌អម្ចាស់ ហើយ​សេចក្ដី​សុចរិត​របស់​គេ​មក​ពី​ខ្ញុំ នេះ​ជា​ព្រះ‌បន្ទូល​របស់​ព្រះ‌អម្ចាស់។</w:t>
      </w:r>
    </w:p>
    <w:p/>
    <w:p>
      <w:r xmlns:w="http://schemas.openxmlformats.org/wordprocessingml/2006/main">
        <w:t xml:space="preserve">2. អេភេសូរ 6:10-18 - ជាចុងក្រោយ ចូរមានកម្លាំងនៅក្នុងព្រះអម្ចាស់ និងដោយកម្លាំងនៃកម្លាំងរបស់ទ្រង់។ ចូរ​ពាក់​គ្រឿង​សឹក​របស់​ព្រះ​ទាំង​មូល ដើម្បី​ឲ្យ​អ្នក​អាច​តទល់​នឹង​ផែនការ​របស់​អារក្ស។ ដ្បិត​យើង​មិន​ច្បាំង​នឹង​សាច់​ឈាម​ទេ គឺ​ទាស់​នឹង​អ្នក​គ្រប់​គ្រង ប្រឆាំង​នឹង​អ្នក​មាន​អំណាច ប្រឆាំង​នឹង​អំណាច​លោហធាតុ​លើ​ភាព​ងងឹត​បច្ចុប្បន្ន​នេះ ប្រឆាំង​នឹង​កម្លាំង​ខាង​វិញ្ញាណ​នៃ​អំពើ​អាក្រក់​នៅ​ស្ថាន​សួគ៌។ ដូច្នេះ ចូរ​យក​គ្រឿង​សឹក​របស់​ព្រះ​ទាំង​មូល​ឡើង ដើម្បី​ឲ្យ​អ្នក​អាច​ស៊ូទ្រាំ​បាន​ក្នុង​ថ្ងៃ​អាក្រក់ ហើយ​បាន​ធ្វើ​ទាំង​អស់​ឲ្យ​រឹង​មាំ។</w:t>
      </w:r>
    </w:p>
    <w:p/>
    <w:p>
      <w:r xmlns:w="http://schemas.openxmlformats.org/wordprocessingml/2006/main">
        <w:t xml:space="preserve">អេសេគាល 38:5 ពែរ្ស អេត្យូពី និង​លីប៊ី នៅ​ជាមួយ​ពួក​គេ។ ពួកគេទាំងអស់មានខែល និងមួកសុវត្ថិភាព៖</w:t>
      </w:r>
    </w:p>
    <w:p/>
    <w:p>
      <w:r xmlns:w="http://schemas.openxmlformats.org/wordprocessingml/2006/main">
        <w:t xml:space="preserve">កងទ័ព​ពែរ្ស អេត្យូពី និង​លីប៊ី បាន​រួបរួម​គ្នា និង​ត្រៀម​ខ្លួន​សម្រាប់​ការ​ប្រយុទ្ធ​ដោយ​ខែល និង​មួកសុវត្ថិភាព។</w:t>
      </w:r>
    </w:p>
    <w:p/>
    <w:p>
      <w:r xmlns:w="http://schemas.openxmlformats.org/wordprocessingml/2006/main">
        <w:t xml:space="preserve">1. សារៈសំខាន់នៃការរួបរួម និងការត្រៀមខ្លួនក្នុងការប្រឈមមុខនឹងទុក្ខលំបាក។</w:t>
      </w:r>
    </w:p>
    <w:p/>
    <w:p>
      <w:r xmlns:w="http://schemas.openxmlformats.org/wordprocessingml/2006/main">
        <w:t xml:space="preserve">2. អំណាចនៃសេចក្តីជំនឿ និងការទុកចិត្តលើព្រះក្នុងអំឡុងពេលមានជម្លោះ។</w:t>
      </w:r>
    </w:p>
    <w:p/>
    <w:p>
      <w:r xmlns:w="http://schemas.openxmlformats.org/wordprocessingml/2006/main">
        <w:t xml:space="preserve">1. អេភេសូរ 6:10-18 - ជាចុងក្រោយ ចូរមានកម្លាំងនៅក្នុងព្រះអម្ចាស់ និងដោយកម្លាំងនៃកម្លាំងរបស់ទ្រង់។ ចូរ​ពាក់​គ្រឿង​សឹក​របស់​ព្រះ​ទាំង​មូល ដើម្បី​ឲ្យ​អ្នក​អាច​តទល់​នឹង​ផែនការ​របស់​អារក្ស។</w:t>
      </w:r>
    </w:p>
    <w:p/>
    <w:p>
      <w:r xmlns:w="http://schemas.openxmlformats.org/wordprocessingml/2006/main">
        <w:t xml:space="preserve">2. រ៉ូម 8:31 - ដូច្នេះ តើ​យើង​នឹង​និយាយ​អ្វី​ទៅ​នឹង​ការ​ទាំង​នេះ? បើ​ព្រះ​គង់​សម្រាប់​យើង តើ​អ្នក​ណា​អាច​ប្រឆាំង​នឹង​យើង?</w:t>
      </w:r>
    </w:p>
    <w:p/>
    <w:p>
      <w:r xmlns:w="http://schemas.openxmlformats.org/wordprocessingml/2006/main">
        <w:t xml:space="preserve">អេសេគាល 38:6 កូមើរ និង​កង​ទ័ព​ទាំង​អស់​របស់​គាត់។ ផ្ទះ​របស់​តូហ្គាម៉ា​នៃ​ភូមិ​ភាគ​ខាង​ជើង និង​កង​ទ័ព​ទាំង​អស់​របស់​គាត់ ហើយ​មាន​មនុស្ស​ជា​ច្រើន​នៅ​ជា​មួយ​អ្នក។</w:t>
      </w:r>
    </w:p>
    <w:p/>
    <w:p>
      <w:r xmlns:w="http://schemas.openxmlformats.org/wordprocessingml/2006/main">
        <w:t xml:space="preserve">Gomer និង Togarmah ដែលជាផ្ទះពីរដែលមានទីតាំងនៅភាគខាងជើងត្រូវបានអមដោយមនុស្សជាច្រើន។</w:t>
      </w:r>
    </w:p>
    <w:p/>
    <w:p>
      <w:r xmlns:w="http://schemas.openxmlformats.org/wordprocessingml/2006/main">
        <w:t xml:space="preserve">1. អំណាចនៃសហគមន៍៖ ការពិនិត្យមើលភាពរឹងមាំនៃការរួមគ្នា</w:t>
      </w:r>
    </w:p>
    <w:p/>
    <w:p>
      <w:r xmlns:w="http://schemas.openxmlformats.org/wordprocessingml/2006/main">
        <w:t xml:space="preserve">2. ហ៊ុំព័ទ្ធខ្លួនអ្នកជាមួយនឹងមនុស្សដែលជំរុញអ្នកឱ្យរីកចម្រើន</w:t>
      </w:r>
    </w:p>
    <w:p/>
    <w:p>
      <w:r xmlns:w="http://schemas.openxmlformats.org/wordprocessingml/2006/main">
        <w:t xml:space="preserve">១.សាស្ដា ៤:៩-១២ - ពីរនាក់ប្រសើរជាងមួយ; ពី​ព្រោះ​ពួក​គេ​មាន​រង្វាន់​ដ៏​ល្អ​សម្រាប់​ការងារ​របស់​ពួក​គេ។ ប្រសិនបើគេដួល អ្នកនោះនឹងលើកអ្នកនោះឡើង ប៉ុន្តែ វេទនាដល់អ្នកដែលដួលតែម្នាក់ឯង។ ព្រោះគាត់គ្មានអ្នកផ្សេងជួយគាត់ទេ។ ម្ដង​ទៀត​បើ​ពីរ​នាក់​ដេក​ជាមួយ​គ្នា​ក៏​មាន​កម្ដៅ​ដែរ តែ​ធ្វើ​ម៉េច​ឲ្យ​គេ​ក្ដៅ​តែ​ម្នាក់​ឯង? ហើយ​ប្រសិន​បើ​អ្នក​ណា​ឈ្នះ​គាត់ នោះ​មាន​ពីរ​នាក់​នឹង​តទល់​នឹង​គាត់។ ហើយ​ខ្សែ​បី​មិន​ទាន់​ដាច់​ទេ។</w:t>
      </w:r>
    </w:p>
    <w:p/>
    <w:p>
      <w:r xmlns:w="http://schemas.openxmlformats.org/wordprocessingml/2006/main">
        <w:t xml:space="preserve">2. សុភាសិត 13:20 - អ្នក​ណា​ដែល​ដើរ​ជា​មួយ​នឹង​អ្នក​ប្រាជ្ញ នោះ​នឹង​មាន​ប្រាជ្ញា តែ​អ្នក​ណា​ដែល​ដើរ​ជា​មួយ​នឹង​មនុស្ស​ល្ងង់​នឹង​ត្រូវ​វិនាស។</w:t>
      </w:r>
    </w:p>
    <w:p/>
    <w:p>
      <w:r xmlns:w="http://schemas.openxmlformats.org/wordprocessingml/2006/main">
        <w:t xml:space="preserve">អេសេគាល 38:7 ចូរ​រៀបចំ​ខ្លួន ហើយ​រៀបចំ​ខ្លួន​អ្នក និង​ក្រុម​របស់​អ្នក​ទាំង​អស់​ដែល​មក​ជួប​អ្នក ហើយ​ត្រូវ​ការពារ​ពួក​គេ។</w:t>
      </w:r>
    </w:p>
    <w:p/>
    <w:p>
      <w:r xmlns:w="http://schemas.openxmlformats.org/wordprocessingml/2006/main">
        <w:t xml:space="preserve">វគ្គ​នេះ​និយាយ​អំពី​ការ​រៀបចំ និង​ការពារ​អ្នក​ដែល​បាន​ជួប​ជុំ​គ្នា។</w:t>
      </w:r>
    </w:p>
    <w:p/>
    <w:p>
      <w:r xmlns:w="http://schemas.openxmlformats.org/wordprocessingml/2006/main">
        <w:t xml:space="preserve">១៖ ត្រៀម​ខ្លួន​ហើយ​ប្រុង​ប្រយ័ត្ន</w:t>
      </w:r>
    </w:p>
    <w:p/>
    <w:p>
      <w:r xmlns:w="http://schemas.openxmlformats.org/wordprocessingml/2006/main">
        <w:t xml:space="preserve">២៖ ‹ភាពស្មោះត្រង់របស់ព្រះក្នុងការផ្ដល់ការការពារ›</w:t>
      </w:r>
    </w:p>
    <w:p/>
    <w:p>
      <w:r xmlns:w="http://schemas.openxmlformats.org/wordprocessingml/2006/main">
        <w:t xml:space="preserve">1: អេសាយ 40:31 ប៉ុន្តែ​អស់​អ្នក​ដែល​រង់​ចាំ​ព្រះ​អម្ចាស់​នឹង​មាន​កម្លាំង​ឡើង​វិញ; ពួកគេនឹងឡើងលើដោយស្លាបដូចឥន្ទ្រី។ ពួកគេនឹងរត់ដោយមិននឿយហត់។ ពួក​គេ​នឹង​ដើរ ហើយ​មិន​ដួល។</w:t>
      </w:r>
    </w:p>
    <w:p/>
    <w:p>
      <w:r xmlns:w="http://schemas.openxmlformats.org/wordprocessingml/2006/main">
        <w:t xml:space="preserve">យេរេមា 29:11 ព្រះ‌អម្ចាស់​មាន​ព្រះ‌បន្ទូល​ថា ខ្ញុំ​ដឹង​អំពី​ផែនការ​ដែល​ខ្ញុំ​មាន​សម្រាប់​អ្នក​រាល់​គ្នា​ថា គម្រោង​សម្រាប់​សុខុមាលភាព មិន​មែន​សម្រាប់​អំពើ​អាក្រក់​ទេ គឺ​នឹង​ផ្ដល់​អនាគត និង​សេចក្ដី​សង្ឃឹម​ដល់​អ្នក។</w:t>
      </w:r>
    </w:p>
    <w:p/>
    <w:p>
      <w:r xmlns:w="http://schemas.openxmlformats.org/wordprocessingml/2006/main">
        <w:t xml:space="preserve">អេសេគាល 38:8 ប៉ុន្មាន​ថ្ងៃ​ក្រោយ​មក អ្នក​នឹង​ត្រូវ​បាន​មក​សួរ​សុខ​ទុក្ខ​អ្នក​រាល់​គ្នា នៅ​ឆ្នាំ​ក្រោយ​ៗ​ទៀត អ្នក​នឹង​ចូល​ទៅ​ក្នុង​ស្រុក​ដែល​ត្រូវ​បាន​ដក​ចេញ​ពី​ដាវ ហើយ​ត្រូវ​បាន​ប្រមូល​ពី​មនុស្ស​ជា​ច្រើន ប្រឆាំង​នឹង​ភ្នំ​នៃ​ជន‌ជាតិ​អ៊ីស្រា‌អែល ដែល​តែងតែ​ខ្ជះខ្ជាយ។ ប៉ុន្តែ វា​ត្រូវ​បាន​នាំ​ចេញ​ពី​ប្រជាជាតិ​នានា ហើយ​ពួក​គេ​នឹង​រស់​នៅ​ដោយ​សុវត្ថិភាព​ទាំង​អស់។</w:t>
      </w:r>
    </w:p>
    <w:p/>
    <w:p>
      <w:r xmlns:w="http://schemas.openxmlformats.org/wordprocessingml/2006/main">
        <w:t xml:space="preserve">ព្រះ​អម្ចាស់​នឹង​យាង​ទៅ​សួរ​សុខ​ទុក្ខ​ស្រុក​មួយ​ដែល​បាន​ស្ដារ​ឡើង​វិញ​ពី​ការ​បំផ្លិចបំផ្លាញ ហើយ​រស់​នៅ​ដោយ​មនុស្ស​ជា​ច្រើន ដែល​នឹង​រស់​នៅ​ដោយ​សុខសាន្ត។</w:t>
      </w:r>
    </w:p>
    <w:p/>
    <w:p>
      <w:r xmlns:w="http://schemas.openxmlformats.org/wordprocessingml/2006/main">
        <w:t xml:space="preserve">1. សេចក្ដីសន្យារបស់ព្រះអំពីសន្តិភាព - អេសេគាល ៣៨:៨</w:t>
      </w:r>
    </w:p>
    <w:p/>
    <w:p>
      <w:r xmlns:w="http://schemas.openxmlformats.org/wordprocessingml/2006/main">
        <w:t xml:space="preserve">2. ការស្ដារឡើងវិញបន្ទាប់ពីការបំផ្លាញ - អេសេគាល 38:8</w:t>
      </w:r>
    </w:p>
    <w:p/>
    <w:p>
      <w:r xmlns:w="http://schemas.openxmlformats.org/wordprocessingml/2006/main">
        <w:t xml:space="preserve">1. អេសាយ 2:2-4 - ហើយ​វា​នឹង​កើត​ឡើង​នៅ​ថ្ងៃ​ចុង​ក្រោយ​នេះ, ភ្នំ​នៃ​ព្រះដំណាក់​របស់​ព្រះអម្ចាស់​នឹង​ត្រូវ​បាន​បង្កើត​ឡើង​នៅ​លើ​កំពូល​នៃ​ភ្នំ, ហើយ​នឹង​ត្រូវ​បាន​លើក​តម្កើង​នៅ​លើ​ភ្នំ; ហើយប្រជាជាតិទាំងអស់នឹងហូរចូល។</w:t>
      </w:r>
    </w:p>
    <w:p/>
    <w:p>
      <w:r xmlns:w="http://schemas.openxmlformats.org/wordprocessingml/2006/main">
        <w:t xml:space="preserve">2. សាការី 14:9 - ហើយ​ព្រះអម្ចាស់​នឹង​ធ្វើ​ជា​ស្ដេច​លើ​ផែនដី​ទាំង​មូល: នៅ​ថ្ងៃ​នោះ​នឹង​មាន​ព្រះអម្ចាស់​តែ​មួយ, និង​ព្រះ​នាម​របស់​ព្រះអង្គ​មួយ.</w:t>
      </w:r>
    </w:p>
    <w:p/>
    <w:p>
      <w:r xmlns:w="http://schemas.openxmlformats.org/wordprocessingml/2006/main">
        <w:t xml:space="preserve">អេសេគាល 38:9 ឯង​នឹង​ឡើង​ទៅ​ដូច​ព្យុះ ឯង​នឹង​បាន​ដូច​ជា​ពពក​មក​គ្រប​លើ​ផែនដី ព្រម​ទាំង​កង​ទ័ព​ទាំង​អស់ និង​មនុស្ស​ជា​ច្រើន​នៅ​ជា​មួយ​ផង។</w:t>
      </w:r>
    </w:p>
    <w:p/>
    <w:p>
      <w:r xmlns:w="http://schemas.openxmlformats.org/wordprocessingml/2006/main">
        <w:t xml:space="preserve">ព្រះអម្ចាស់​នឹង​យាង​មក​ដូច​ជា​ព្យុះ​ដែល​មាន​មនុស្ស​ជា​ច្រើន។</w:t>
      </w:r>
    </w:p>
    <w:p/>
    <w:p>
      <w:r xmlns:w="http://schemas.openxmlformats.org/wordprocessingml/2006/main">
        <w:t xml:space="preserve">1. ការយាងមករបស់ព្រះអម្ចាស់ជិតមកដល់ហើយ។</w:t>
      </w:r>
    </w:p>
    <w:p/>
    <w:p>
      <w:r xmlns:w="http://schemas.openxmlformats.org/wordprocessingml/2006/main">
        <w:t xml:space="preserve">2. រៀបចំសម្រាប់ការយាងមករបស់ព្រះអម្ចាស់</w:t>
      </w:r>
    </w:p>
    <w:p/>
    <w:p>
      <w:r xmlns:w="http://schemas.openxmlformats.org/wordprocessingml/2006/main">
        <w:t xml:space="preserve">១. ម៉ាថាយ ២៤:៣៦-៤៤</w:t>
      </w:r>
    </w:p>
    <w:p/>
    <w:p>
      <w:r xmlns:w="http://schemas.openxmlformats.org/wordprocessingml/2006/main">
        <w:t xml:space="preserve">វិវរណៈ ១:៧</w:t>
      </w:r>
    </w:p>
    <w:p/>
    <w:p>
      <w:r xmlns:w="http://schemas.openxmlformats.org/wordprocessingml/2006/main">
        <w:t xml:space="preserve">អេសេគាល 38:10 ព្រះ‌អម្ចាស់​មាន​ព្រះ‌បន្ទូល​ដូច្នេះ។ វា​នឹង​កើត​ឡើង​ផង​ដែរ​ថា​នៅ​ពេល​ជាមួយ​គ្នា​នោះ​មាន​រឿង​មួយ​នឹង​ចូល​មក​ក្នុង​គំនិត​របស់​អ្នក​ហើយ​អ្នក​នឹង​មាន​គំនិត​អាក្រក់​មួយ​:</w:t>
      </w:r>
    </w:p>
    <w:p/>
    <w:p>
      <w:r xmlns:w="http://schemas.openxmlformats.org/wordprocessingml/2006/main">
        <w:t xml:space="preserve">ព្រះអម្ចាស់​មាន​ព្រះបន្ទូល​តាម​រយៈ​អេសេគាល ដោយ​ព្យាករ​ថា នៅ​ពេល​ណា​មួយ គំនិត​អាក្រក់​នឹង​ចូល​មក​ក្នុង​ចិត្ត។</w:t>
      </w:r>
    </w:p>
    <w:p/>
    <w:p>
      <w:r xmlns:w="http://schemas.openxmlformats.org/wordprocessingml/2006/main">
        <w:t xml:space="preserve">1. ព្រះគ្រប់គ្រងលើគំនិតរបស់យើង៖ ការសិក្សាតាមរយៈអេសេគាល ៣៨:១០</w:t>
      </w:r>
    </w:p>
    <w:p/>
    <w:p>
      <w:r xmlns:w="http://schemas.openxmlformats.org/wordprocessingml/2006/main">
        <w:t xml:space="preserve">2. របៀបយកឈ្នះលើការល្បួងនៃគំនិតអាក្រក់៖ ទស្សនៈព្រះគម្ពីរ</w:t>
      </w:r>
    </w:p>
    <w:p/>
    <w:p>
      <w:r xmlns:w="http://schemas.openxmlformats.org/wordprocessingml/2006/main">
        <w:t xml:space="preserve">1. អេសេគាល 38:10 - «ព្រះអម្ចាស់​ជា​ព្រះ​មាន​ព្រះ​បន្ទូល​ថា វា​នឹង​កើត​ឡើង​ផង​ដែរ ដែល​នៅ​ពេល​នោះ​នឹង​មាន​អ្វី​ចូល​មក​ក្នុង​គំនិត​អ្នក ហើយ​អ្នក​នឹង​គិត​ពី​គំនិត​អាក្រក់​មួយ​ថា​៖</w:t>
      </w:r>
    </w:p>
    <w:p/>
    <w:p>
      <w:r xmlns:w="http://schemas.openxmlformats.org/wordprocessingml/2006/main">
        <w:t xml:space="preserve">2. យ៉ាកុប 1:15 - «កាលណាតណ្ហាបានចាប់កំណើត នោះក៏កើតអំពើបាប ហើយកាលណាអំពើបាបកើតឡើង នោះក៏កើតសេចក្តីស្លាប់។</w:t>
      </w:r>
    </w:p>
    <w:p/>
    <w:p>
      <w:r xmlns:w="http://schemas.openxmlformats.org/wordprocessingml/2006/main">
        <w:t xml:space="preserve">អេសេគាល 38:11 អ្នក​ត្រូវ​និយាយ​ថា យើង​នឹង​ឡើង​ទៅ​កាន់​ស្រុក​ភូមិ​ដែល​គ្មាន​កំពែង។ ខ្ញុំ​នឹង​ទៅ​ឯ​អ្នក​ដែល​សម្រាក អ្នក​ដែល​រស់​នៅ​ដោយ​សុវត្ថិភាព អ្នក​ទាំង​នោះ​រស់​នៅ​ដោយ​គ្មាន​ជញ្ជាំង ហើយ​គ្មាន​រនាំង ឬ​ទ្វារ​ឡើយ</w:t>
      </w:r>
    </w:p>
    <w:p/>
    <w:p>
      <w:r xmlns:w="http://schemas.openxmlformats.org/wordprocessingml/2006/main">
        <w:t xml:space="preserve">ព្រះ​កំពុង​ត្រាស់​ហៅ​យើង​ឲ្យ​មក​កន្លែង​សម្រាក សុវត្ថិភាព និង​សន្តិភាព។</w:t>
      </w:r>
    </w:p>
    <w:p/>
    <w:p>
      <w:r xmlns:w="http://schemas.openxmlformats.org/wordprocessingml/2006/main">
        <w:t xml:space="preserve">១៖ កុំ​ខ្លាច​ចូល​ទៅ​ក្នុង​កន្លែង​ដែល​មាន​សន្តិភាព និង​សុវត្ថិភាព​ឡើយ ដ្បិត​ព្រះ​បាន​សន្យា​ថា​នឹង​នៅ​ជាមួយ​យើង។</w:t>
      </w:r>
    </w:p>
    <w:p/>
    <w:p>
      <w:r xmlns:w="http://schemas.openxmlformats.org/wordprocessingml/2006/main">
        <w:t xml:space="preserve">២៖ ពឹងផ្អែកលើព្រះ ហើយទុកចិត្តលើការសន្យារបស់ទ្រង់ ដើម្បីនាំយើងទៅកាន់កន្លែងសម្រាក និងសុវត្ថិភាព។</w:t>
      </w:r>
    </w:p>
    <w:p/>
    <w:p>
      <w:r xmlns:w="http://schemas.openxmlformats.org/wordprocessingml/2006/main">
        <w:t xml:space="preserve">១៖ អេសាយ ២៦:៣ - «ទ្រង់​នឹង​រក្សា​អ្នក​នោះ​ឲ្យ​នៅ​ក្នុង​សេចក្ដី​សុខសាន្ត​ដ៏​ល្អ​ឥត​ខ្ចោះ ដែល​គំនិត​នោះ​នៅ​ជាប់​នឹង​អ្នក ពី​ព្រោះ​គាត់​ទុក​ចិត្ត​លើ​អ្នក»។</w:t>
      </w:r>
    </w:p>
    <w:p/>
    <w:p>
      <w:r xmlns:w="http://schemas.openxmlformats.org/wordprocessingml/2006/main">
        <w:t xml:space="preserve">ទំនុកតម្កើង 4:8 ទូលបង្គំ​នឹង​ដាក់​ទូលបង្គំ​ឲ្យ​បាន​សុខសាន្ត ហើយ​ដេក​ចុះ ដ្បិត​ព្រះ‌អម្ចាស់​អើយ សូម​ឲ្យ​ទូលបង្គំ​បាន​សុខ​សាន្ត​តែ​ប៉ុណ្ណោះ។</w:t>
      </w:r>
    </w:p>
    <w:p/>
    <w:p>
      <w:r xmlns:w="http://schemas.openxmlformats.org/wordprocessingml/2006/main">
        <w:t xml:space="preserve">អេសេគាល 38:12 ដើម្បី​ចាប់​យក​របស់​របរ​ជា​ឈ្លើយ។ សូម​បង្វែរ​ដៃ​អ្នក​ទៅ​លើ​ទី​ស្ងាត់​ជ្រងំ​ដែល​មាន​មនុស្ស​នៅ​ឥឡូវ​នេះ និង​ទៅ​លើ​ប្រជាជន​ដែល​បាន​ប្រមូល​ពី​ប្រជាជាតិ​នានា ដែល​មាន​ហ្វូង​សត្វ និង​ទំនិញ​ដែល​រស់​នៅ​ក្នុង​ស្រុក។</w:t>
      </w:r>
    </w:p>
    <w:p/>
    <w:p>
      <w:r xmlns:w="http://schemas.openxmlformats.org/wordprocessingml/2006/main">
        <w:t xml:space="preserve">វគ្គនេះនិយាយអំពីការជំនុំជំរះរបស់ព្រះជាម្ចាស់លើប្រជាជាតិនានាដែលបានប្រមូលផ្តុំចេញពីប្រជាជាតិនានា ដែលបានយកទឹកដី និងទ្រព្យសម្បត្តិរបស់វាពីប្រជាជនដែលរស់នៅឥឡូវនេះ។</w:t>
      </w:r>
    </w:p>
    <w:p/>
    <w:p>
      <w:r xmlns:w="http://schemas.openxmlformats.org/wordprocessingml/2006/main">
        <w:t xml:space="preserve">1. ការជំនុំជំរះ និងសេចក្តីមេត្តាករុណារបស់ព្រះ - អេសេគាល ៣៨:១២</w:t>
      </w:r>
    </w:p>
    <w:p/>
    <w:p>
      <w:r xmlns:w="http://schemas.openxmlformats.org/wordprocessingml/2006/main">
        <w:t xml:space="preserve">2. ការផ្តល់និងការការពាររបស់ព្រះ - អេសេគាល 38:12</w:t>
      </w:r>
    </w:p>
    <w:p/>
    <w:p>
      <w:r xmlns:w="http://schemas.openxmlformats.org/wordprocessingml/2006/main">
        <w:t xml:space="preserve">1. អេសាយ 42:13 - ព្រះអម្ចាស់នឹងយាងចេញជាបុរសខ្លាំងពូកែ ទ្រង់នឹងធ្វើឱ្យមានការច្រណែនដូចអ្នកចម្បាំង។ គាត់នឹងស្រែកឡើង បាទ គ្រហឹម។ គាត់នឹងឈ្នះសត្រូវរបស់គាត់។</w:t>
      </w:r>
    </w:p>
    <w:p/>
    <w:p>
      <w:r xmlns:w="http://schemas.openxmlformats.org/wordprocessingml/2006/main">
        <w:t xml:space="preserve">2. យេរេមា 32:17 - ឱព្រះជាម្ចាស់អើយ! មើល ចុះ អ្នក​បាន​បង្កើត​ផ្ទៃ​មេឃ និង​ផែនដី ដោយ​ឫទ្ធានុភាព​ដ៏​អស្ចារ្យ​របស់​អ្នក ហើយ​បាន​លាត​ដៃ​ចេញ ហើយ​គ្មាន​អ្វី​ពិបាក​ពេក​សម្រាប់​អ្នក​ឡើយ។</w:t>
      </w:r>
    </w:p>
    <w:p/>
    <w:p>
      <w:r xmlns:w="http://schemas.openxmlformats.org/wordprocessingml/2006/main">
        <w:t xml:space="preserve">អេសេគាល 38:13 សេបា និង​ដេដាន់ និង​ពួក​ឈ្មួញ​នៅ​ក្រុង​ថាស៊ីស ព្រម​ទាំង​តោ​កំលោះ​ទាំង​អស់​នឹង​និយាយ​ទៅ​កាន់​អ្នក​ថា តើ​អ្នក​មក​ចាប់​យក​ឬ? តើ​អ្នក​បាន​ប្រមូល​ក្រុម​របស់​អ្នក​ដើម្បី​យក​ឈ្មោល​ឬ? យក​មាស​ប្រាក់ យក​គោ ក្របី យក​ទ្រព្យ​សម្បត្តិ​ច្រើន?</w:t>
      </w:r>
    </w:p>
    <w:p/>
    <w:p>
      <w:r xmlns:w="http://schemas.openxmlformats.org/wordprocessingml/2006/main">
        <w:t xml:space="preserve">ប្រជាជាតិ​សេបា ដេដាន និង​ថាស៊ីស ព្រម​ទាំង​សម្ព័ន្ធមិត្ត​របស់​ពួកគេ ប្រឈម​នឹង​ការ​លុកលុយ​របស់​កុក​នៃ​ម៉ាកូក ដោយ​សួរ​ថា​ហេតុអ្វី​បាន​កុក​មក​ដណ្តើម​យក​ធនធាន​របស់​ពួកគេ។</w:t>
      </w:r>
    </w:p>
    <w:p/>
    <w:p>
      <w:r xmlns:w="http://schemas.openxmlformats.org/wordprocessingml/2006/main">
        <w:t xml:space="preserve">1. កុំធ្វើដូចកុក - គោរពធនធានរបស់អ្នកដទៃ</w:t>
      </w:r>
    </w:p>
    <w:p/>
    <w:p>
      <w:r xmlns:w="http://schemas.openxmlformats.org/wordprocessingml/2006/main">
        <w:t xml:space="preserve">2. ការជ្រើសរើសគោរពធនធានអ្នកដទៃនាំមកនូវពរជ័យ</w:t>
      </w:r>
    </w:p>
    <w:p/>
    <w:p>
      <w:r xmlns:w="http://schemas.openxmlformats.org/wordprocessingml/2006/main">
        <w:t xml:space="preserve">1. សុភាសិត ១១:២៤-២៥ - អ្នកណាឲ្យដោយសេរី ទោះជាមានទ្រព្យច្រើនក៏ដោយ។ ម្នាក់​ទៀត​កាន់​យក​របស់​ដែល​ខ្លួន​គួរ​ឲ្យ​ហើយ​មាន​តែ​ការ​ចង់​បាន។ អ្នក​ណា​ដែល​ជូន​ពរ​អ្នក​នោះ​នឹង​បាន​បរិបូរ ហើយ​អ្នក​ណា​ដែល​ស្រោច​ទឹក​នឹង​ត្រូវ​ស្រោច​ទឹក។</w:t>
      </w:r>
    </w:p>
    <w:p/>
    <w:p>
      <w:r xmlns:w="http://schemas.openxmlformats.org/wordprocessingml/2006/main">
        <w:t xml:space="preserve">2. កូរិនថូស 8:13-15 - បំណង​ប្រាថ្នា​របស់​យើង​មិន​មែន​ថា​អ្នក​ដទៃ​អាច​នឹង​បាន​ធូរ​ស្រាល​ពេល​អ្នក​មាន​ការ​គាប​សង្កត់​នោះ​ទេ ប៉ុន្តែ​ចង់​ឲ្យ​មាន​សមភាព។ នៅពេលបច្ចុប្បន្ន ភាពបរិបូរណ៍របស់អ្នកនឹងផ្គត់ផ្គង់អ្វីដែលពួកគេត្រូវការ ដូច្នេះហើយ ភាពបរិបូរណ៍របស់ពួកគេនឹងផ្គត់ផ្គង់អ្វីដែលអ្នកត្រូវការ។ គោល​ដៅ​គឺ​សមភាព ដូច​មាន​ចែង​ទុក​មក៖ អ្នក​ប្រមូល​ច្រើន​មិន​មាន​ច្រើន​ទេ ហើយ​អ្នក​ដែល​ប្រមូល​តិច​ក៏​មិន​សូវ​មាន។</w:t>
      </w:r>
    </w:p>
    <w:p/>
    <w:p>
      <w:r xmlns:w="http://schemas.openxmlformats.org/wordprocessingml/2006/main">
        <w:t xml:space="preserve">អេសេគាល 38:14 ដូច្នេះ កូន​មនុស្ស​អើយ ចូរ​ទាយ​ទៅ​កាន់​កុក​ថា ព្រះ‌ជា‌អម្ចាស់​មាន​ព្រះ‌បន្ទូល​ដូច្នេះ។ នៅ​ថ្ងៃ​នោះ​ដែល​ប្រជា‌ជន​អ៊ីស្រា‌អែល​របស់​ខ្ញុំ​រស់​នៅ​ដោយ​សុខ‌សាន្ត តើ​អ្នក​មិន​ដឹង​ឬ?</w:t>
      </w:r>
    </w:p>
    <w:p/>
    <w:p>
      <w:r xmlns:w="http://schemas.openxmlformats.org/wordprocessingml/2006/main">
        <w:t xml:space="preserve">ក្នុង​វគ្គ​នេះ ព្រះ​កំពុង​មាន​បន្ទូល​ទៅ​កុក ហើយ​ព្រមាន​គាត់​ថា នៅ​ពេល​រាស្ដ្រ​របស់​ទ្រង់​កំពុង​រស់​នៅ​ដោយ​សុវត្ថិភាព នោះ​ទ្រង់​នឹង​ដឹង​អំពី​វា។</w:t>
      </w:r>
    </w:p>
    <w:p/>
    <w:p>
      <w:r xmlns:w="http://schemas.openxmlformats.org/wordprocessingml/2006/main">
        <w:t xml:space="preserve">1. ព្រះតែងតែដឹងថានៅពេលដែលរាស្ដ្ររបស់ទ្រង់មានសុវត្ថិភាពនិងសុវត្ថិភាព។</w:t>
      </w:r>
    </w:p>
    <w:p/>
    <w:p>
      <w:r xmlns:w="http://schemas.openxmlformats.org/wordprocessingml/2006/main">
        <w:t xml:space="preserve">2. នៅពេលដែលយើងពឹងផ្អែកលើព្រះ ទ្រង់នឹងថែរក្សាយើង។</w:t>
      </w:r>
    </w:p>
    <w:p/>
    <w:p>
      <w:r xmlns:w="http://schemas.openxmlformats.org/wordprocessingml/2006/main">
        <w:t xml:space="preserve">1. ទំនុកតម្កើង 91:9-10 - ដោយ​ព្រោះ​អ្នក​បាន​តាំង​ព្រះ‌អម្ចាស់​ជា​ទី​ពឹង​ជ្រក​របស់​អ្នក ជា​ទី​លំនៅ​ដ៏​ខ្ពស់​បំផុត​របស់​អ្នក មិន​មាន​អំពើ​អាក្រក់​មក​ដល់​អ្នក​ឡើយ ហើយ​ក៏​គ្មាន​គ្រោះ​កាច​មក​ជិត​ត្រសាល​ដែរ។</w:t>
      </w:r>
    </w:p>
    <w:p/>
    <w:p>
      <w:r xmlns:w="http://schemas.openxmlformats.org/wordprocessingml/2006/main">
        <w:t xml:space="preserve">2. អេសាយ 54:17 - គ្មាន​អាវុធ​ណា​ដែល​បង្កើត​ឡើង​ប្រឆាំង​នឹង​អ្នក​រាល់​គ្នា​នឹង​បាន​រីក​ចម្រើន​ឡើយ ហើយ​គ្រប់​អណ្ដាត​ដែល​ងើប​ប្រឆាំង​នឹង​អ្នក​ក្នុង​ការ​វិនិច្ឆ័យ អ្នក​នឹង​ផ្ដន្ទាទោស។ នេះ​ជា​មរតក​របស់​អ្នក​បម្រើ​របស់​ព្រះ‌អម្ចាស់ ហើយ​សេចក្ដី​សុចរិត​របស់​គេ​មក​ពី​ខ្ញុំ នេះ​ជា​ព្រះ‌បន្ទូល​របស់​ព្រះ‌អម្ចាស់។</w:t>
      </w:r>
    </w:p>
    <w:p/>
    <w:p>
      <w:r xmlns:w="http://schemas.openxmlformats.org/wordprocessingml/2006/main">
        <w:t xml:space="preserve">អេសេគាល 38:15 ហើយ​អ្នក​នឹង​មក​ពី​កន្លែង​របស់​អ្នក​ចេញ​ពី​ផ្នែក​ខាង​ជើង, និង​មនុស្ស​ជា​ច្រើន​នៅ​ជាមួយ​អ្នក, ពួក​គេ​ទាំង​អស់​គ្នា​ជិះ​លើ​សេះ, កង​ទ័ព​ដ៏​អស្ចារ្យ, និង​កង​ទ័ព​ដ៏​ខ្លាំង​ក្លា.</w:t>
      </w:r>
    </w:p>
    <w:p/>
    <w:p>
      <w:r xmlns:w="http://schemas.openxmlformats.org/wordprocessingml/2006/main">
        <w:t xml:space="preserve">កងទ័ពមកពីខាងជើងនឹងមកជាមួយមនុស្សជាច្រើនជិះសេះ។</w:t>
      </w:r>
    </w:p>
    <w:p/>
    <w:p>
      <w:r xmlns:w="http://schemas.openxmlformats.org/wordprocessingml/2006/main">
        <w:t xml:space="preserve">1. ការការពាររបស់ព្រះក្នុងការប្រឈមមុខនឹងទុក្ខលំបាក</w:t>
      </w:r>
    </w:p>
    <w:p/>
    <w:p>
      <w:r xmlns:w="http://schemas.openxmlformats.org/wordprocessingml/2006/main">
        <w:t xml:space="preserve">2. អំណាចនៃជំនឿក្នុងការប្រឈមមុខនឹងការភ័យខ្លាច</w:t>
      </w:r>
    </w:p>
    <w:p/>
    <w:p>
      <w:r xmlns:w="http://schemas.openxmlformats.org/wordprocessingml/2006/main">
        <w:t xml:space="preserve">1. អេសាយ 41:10 - «កុំខ្លាចឡើយ ដ្បិតខ្ញុំនៅជាមួយអ្នក កុំឲ្យស្រងាកចិត្តឡើយ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ទំនុកតម្កើង ៥៦:៣ - «កាល​ណា​ខ្ញុំ​ខ្លាច នោះ​ខ្ញុំ​ទុក​ចិត្ត​លើ​ទ្រង់»។</w:t>
      </w:r>
    </w:p>
    <w:p/>
    <w:p>
      <w:r xmlns:w="http://schemas.openxmlformats.org/wordprocessingml/2006/main">
        <w:t xml:space="preserve">អេសេគាល 38:16 ហើយ​អ្នក​នឹង​ឡើង​មក​តទល់​នឹង​ប្រជាជន​អ៊ីស្រា‌អែល​របស់​យើង ដូច​ជា​ពពក​មក​គ្រប​ដណ្តប់​លើ​ទឹក​ដី។ នៅថ្ងៃចុងក្រោយ យើងនឹងនាំអ្នកមកទល់នឹងទឹកដីរបស់ខ្ញុំ ដើម្បីអោយប្រជាជាតិនានាបានស្គាល់ខ្ញុំ នៅពេលដែលខ្ញុំនឹងត្រូវបានញែកជាបរិសុទ្ធនៅក្នុងអ្នក ឱកុក នៅចំពោះមុខពួកគេ។</w:t>
      </w:r>
    </w:p>
    <w:p/>
    <w:p>
      <w:r xmlns:w="http://schemas.openxmlformats.org/wordprocessingml/2006/main">
        <w:t xml:space="preserve">នៅទីបញ្ចប់ ព្រះជាម្ចាស់នឹងនាំកុកមកវាយលុកអ៊ីស្រាអែលជាប្រជាជនរបស់ទ្រង់ ដើម្បីអោយប្រជាជាតិនានាទទួលស្គាល់ទ្រង់ជាព្រះ នៅពេលដែលទ្រង់ត្រូវបានញែកជាបរិសុទ្ធនៅក្នុងកុក។</w:t>
      </w:r>
    </w:p>
    <w:p/>
    <w:p>
      <w:r xmlns:w="http://schemas.openxmlformats.org/wordprocessingml/2006/main">
        <w:t xml:space="preserve">1. សេចក្តីមេត្តាករុណារបស់ព្រះ និងផែនការរបស់ទ្រង់សម្រាប់អ៊ីស្រាអែល - ការស្វែងយល់ពីសារៈសំខាន់នៃការញែកជាបរិសុទ្ធរបស់ព្រះតាមរយៈកុក នៅក្នុង អេសេគាល 38:16</w:t>
      </w:r>
    </w:p>
    <w:p/>
    <w:p>
      <w:r xmlns:w="http://schemas.openxmlformats.org/wordprocessingml/2006/main">
        <w:t xml:space="preserve">2. វិវរណៈនៃឫទ្ធានុភាព និងអធិបតេយ្យភាពរបស់ព្រះ - ការយល់ដឹងអំពីផលប៉ះពាល់នៃការជំនុំជំរះរបស់ព្រះរបស់កុក នៅក្នុង អេសេគាល ៣៨:១៦</w:t>
      </w:r>
    </w:p>
    <w:p/>
    <w:p>
      <w:r xmlns:w="http://schemas.openxmlformats.org/wordprocessingml/2006/main">
        <w:t xml:space="preserve">1. អេសេគាល 39:6-7 - ហើយខ្ញុំនឹងដុតភ្លើងមកលើម៉ាកូក និងក្នុងចំណោមអ្នកដែលរស់នៅក្នុងកោះនានាដោយមិនចេះខ្វល់ខ្វាយ ហើយពួកគេនឹងដឹងថាយើងជាព្រះអម្ចាស់។ ដូច្នេះ យើង​នឹង​ធ្វើ​ឲ្យ​នាម​ដ៏វិសុទ្ធ​របស់​យើង​បាន​ស្គាល់​នៅ​កណ្តាល​អ៊ីស្រាអែល ជា​ប្រជារាស្ត្រ​របស់​យើង។ យើង​នឹង​មិន​អនុញ្ញាត​ឲ្យ​គេ​បំពុល​ព្រះនាម​ដ៏វិសុទ្ធ​របស់​ខ្ញុំ​ទៀត​ទេ ហើយ​សាសន៍​ដទៃ​នឹង​ទទួល​ស្គាល់​ថា យើង​ជា​ព្រះ‌អម្ចាស់ ជា​ព្រះ​ដ៏វិសុទ្ធ​របស់​ជន‌ជាតិ​អ៊ីស្រា‌អែល។</w:t>
      </w:r>
    </w:p>
    <w:p/>
    <w:p>
      <w:r xmlns:w="http://schemas.openxmlformats.org/wordprocessingml/2006/main">
        <w:t xml:space="preserve">2. អេសាយ 43:3-4 - ដ្បិត​យើង​ជា​ព្រះ‌អម្ចាស់ ជា​ព្រះ​របស់​អ្នក ជា​ព្រះ​ដ៏វិសុទ្ធ​នៃ​សាសន៍​អ៊ីស្រា‌អែល ជា​ព្រះអង្គ​សង្គ្រោះ​របស់​អ្នក: យើង​បាន​ប្រគល់​ស្រុក​អេស៊ីប​សម្រាប់​ថ្លៃ​លោះ​របស់​អ្នក អេត្យូពី និង​សេបា​សម្រាប់​អ្នក។ ដោយ​សារ​អ្នក​មាន​តម្លៃ​នៅ​ចំពោះ​មុខ​ខ្ញុំ នោះ​អ្នក​មាន​កិត្តិយស ហើយ​ខ្ញុំ​បាន​ស្រឡាញ់​អ្នក ដូច្នេះ ខ្ញុំ​នឹង​ផ្តល់​មនុស្ស​សម្រាប់​អ្នក និង​មនុស្ស​សម្រាប់​ជីវិត​អ្នក។</w:t>
      </w:r>
    </w:p>
    <w:p/>
    <w:p>
      <w:r xmlns:w="http://schemas.openxmlformats.org/wordprocessingml/2006/main">
        <w:t xml:space="preserve">អេសេគាល 38:17 ព្រះ‌អម្ចាស់​មាន​ព្រះ‌បន្ទូល​ដូច្នេះ។ តើ​អ្នក​ជា​អ្នក​ដែល​ខ្ញុំ​បាន​និយាយ​កាល​ពី​ដើម​ដោយ​អ្នក​បម្រើ​របស់​យើង ជា​ព្យាការី​នៃ​ជន​ជាតិ​អ៊ីស្រាអែល ដែល​បាន​ទាយ​នៅ​គ្រា​នោះ​ជា​ច្រើន​ឆ្នាំ​ថា យើង​នឹង​នាំ​អ្នក​ប្រឆាំង​នឹង​ពួក​គេ?</w:t>
      </w:r>
    </w:p>
    <w:p/>
    <w:p>
      <w:r xmlns:w="http://schemas.openxmlformats.org/wordprocessingml/2006/main">
        <w:t xml:space="preserve">ព្រះ​មាន​បន្ទូល​ទៅ​អេសេគាល ដោយ​សួរ​ថា​តើ​គាត់​ជា​អ្នក​ដែល​ហោរា​នៃ​សាសន៍​អ៊ីស្រាអែល​បាន​ទាយ​អំពី​អ្នក​ណា​នឹង​មក​ប្រឆាំង​នឹង​ពួក​គេ។</w:t>
      </w:r>
    </w:p>
    <w:p/>
    <w:p>
      <w:r xmlns:w="http://schemas.openxmlformats.org/wordprocessingml/2006/main">
        <w:t xml:space="preserve">1. ការប្រឈមរបស់ព្រះអម្ចាស់ចំពោះយើង: តើយើងជាអ្នកដែលទ្រង់បានហៅ?</w:t>
      </w:r>
    </w:p>
    <w:p/>
    <w:p>
      <w:r xmlns:w="http://schemas.openxmlformats.org/wordprocessingml/2006/main">
        <w:t xml:space="preserve">2. របៀបដែលសាររបស់ព្រះលាតសន្ធឹងរាប់សតវត្ស៖ អ្វីដែលយើងអាចរៀនពីរឿងរបស់អេសេគាល</w:t>
      </w:r>
    </w:p>
    <w:p/>
    <w:p>
      <w:r xmlns:w="http://schemas.openxmlformats.org/wordprocessingml/2006/main">
        <w:t xml:space="preserve">1. អេសាយ 43:18-19 “កុំ​នឹក​ចាំ​រឿង​ពី​មុន ហើយ​ក៏​មិន​គិត​ដល់​រឿង​ចាស់​ដែរ មើល​ចុះ យើង​នឹង​ធ្វើ​ការ​ថ្មី ឥឡូវ​វា​នឹង​ចេញ​មក តើ​អ្នក​រាល់​គ្នា​មិន​ដឹង​ទេ? នៅ​ទី​រហោស្ថាន និង​ទន្លេ​នៅ​វាល​រហោស្ថាន»។</w:t>
      </w:r>
    </w:p>
    <w:p/>
    <w:p>
      <w:r xmlns:w="http://schemas.openxmlformats.org/wordprocessingml/2006/main">
        <w:t xml:space="preserve">2. កិច្ចការ 2:16-18 «ប៉ុន្តែ​នេះ​ជា​ពាក្យ​ដែល​ព្យាការី​យ៉ូអែល​បាន​មាន​ប្រសាសន៍ ហើយ​នឹង​កើត​ឡើង​នៅ​ថ្ងៃ​ចុង​ក្រោយ​បង្អស់ នេះ​ជា​ព្រះ​បន្ទូល​ថា អញ​នឹង​ចាក់​ចេញ​ពី​ព្រះ​វិញ្ញាណ​របស់​យើង​ទៅ​លើ​គ្រប់​ទាំង​សាច់​ឈាម ហើយ​កូន​ប្រុស​របស់​អ្នក​រាល់​គ្នា កូន​ស្រី​របស់​អ្នក​នឹង​ទាយ ហើយ​យុវជន​របស់​អ្នក​នឹង​ឃើញ​ការ​និមិត្ត ហើយ​មនុស្ស​ចាស់​របស់​អ្នក​នឹង​យល់​សប្តិ​ឃើញ​ថា យើង​នឹង​ចាក់​លើ​អ្នក​បម្រើ​របស់​យើង និង​លើ​ស្ត្រី​បម្រើ​របស់​ខ្ញុំ នៅ​ក្នុង​ថ្ងៃ​នោះ​នៃ​ព្រះវិញ្ញាណ​របស់​យើង ហើយ​ពួក​គេ​នឹង​ទាយ»។</w:t>
      </w:r>
    </w:p>
    <w:p/>
    <w:p>
      <w:r xmlns:w="http://schemas.openxmlformats.org/wordprocessingml/2006/main">
        <w:t xml:space="preserve">អេសេគាល 38:18 ព្រះ‌ជា‌អម្ចាស់​ជា​ព្រះ​មាន​ព្រះ‌បន្ទូល​ថា នៅ​ពេល​ដែល​កុក​នឹង​មក​តទល់​នឹង​ទឹក​ដី​អ៊ីស្រា‌អែល នោះ​កំហឹង​របស់​យើង​នឹង​កើត​ឡើង​ចំពោះ​មុខ​យើង។</w:t>
      </w:r>
    </w:p>
    <w:p/>
    <w:p>
      <w:r xmlns:w="http://schemas.openxmlformats.org/wordprocessingml/2006/main">
        <w:t xml:space="preserve">ព្រះ​បាន​ប្រកាស​ថា នៅ​ពេល​កុក​ចូល​លុក​លុយ​ស្រុក​អ៊ីស្រាអែល កំហឹង​របស់​ទ្រង់​នឹង​ត្រូវ​បាន​បើក​សម្ដែង។</w:t>
      </w:r>
    </w:p>
    <w:p/>
    <w:p>
      <w:r xmlns:w="http://schemas.openxmlformats.org/wordprocessingml/2006/main">
        <w:t xml:space="preserve">1. ព្រះពិរោធៈ តើវាមានន័យ និងរបៀបឆ្លើយតប</w:t>
      </w:r>
    </w:p>
    <w:p/>
    <w:p>
      <w:r xmlns:w="http://schemas.openxmlformats.org/wordprocessingml/2006/main">
        <w:t xml:space="preserve">2. ព្រះដ៏មានមហិទ្ធិឫទ្ធិៈ យុត្តិធម៌ និងសេចក្តីមេត្តាករុណារបស់ទ្រង់</w:t>
      </w:r>
    </w:p>
    <w:p/>
    <w:p>
      <w:r xmlns:w="http://schemas.openxmlformats.org/wordprocessingml/2006/main">
        <w:t xml:space="preserve">1. រ៉ូម 12:19 - កុំ​សងសឹក​អ្វី​ដែល​ជា​ទី​ស្រឡាញ់​របស់​ខ្ញុំ​ឡើយ ប៉ុន្តែ​ត្រូវ​ទុក​កន្លែង​សម្រាប់​សេចក្ដី​ក្រោធ​របស់​ព្រះ ដ្បិត​មាន​សេចក្ដី​ចែង​ទុក​មក​ថា «ការ​សងសឹក​ជា​របស់​ខ្ញុំ ខ្ញុំ​នឹង​សង​វិញ នេះ​ជា​ព្រះបន្ទូល​របស់​ព្រះអម្ចាស់»។</w:t>
      </w:r>
    </w:p>
    <w:p/>
    <w:p>
      <w:r xmlns:w="http://schemas.openxmlformats.org/wordprocessingml/2006/main">
        <w:t xml:space="preserve">2. យ៉ាកុប 1:20 - ដ្បិត​កំហឹង​របស់​មនុស្ស​មិន​បាន​បង្កើត​សេចក្តី​សុចរិត​របស់​ព្រះ​ឡើយ។</w:t>
      </w:r>
    </w:p>
    <w:p/>
    <w:p>
      <w:r xmlns:w="http://schemas.openxmlformats.org/wordprocessingml/2006/main">
        <w:t xml:space="preserve">អេសេគាល 38:19 ខ្ញុំ​បាន​និយាយ​ដោយ​សេចក្តី​ច្រណែន និង​កំហឹង​របស់​ខ្ញុំ​ថា នៅ​ថ្ងៃ​នោះ នឹង​មាន​ការ​កក្រើក​យ៉ាង​ខ្លាំង​នៅ​ក្នុង​ស្រុក​អ៊ីស្រា‌អែល។</w:t>
      </w:r>
    </w:p>
    <w:p/>
    <w:p>
      <w:r xmlns:w="http://schemas.openxmlformats.org/wordprocessingml/2006/main">
        <w:t xml:space="preserve">ការជំនុំជំរះរបស់ព្រះជាម្ចាស់នឹងធ្លាក់មកលើជនជាតិអ៊ីស្រាអែលយ៉ាងរង្គោះរង្គើ។</w:t>
      </w:r>
    </w:p>
    <w:p/>
    <w:p>
      <w:r xmlns:w="http://schemas.openxmlformats.org/wordprocessingml/2006/main">
        <w:t xml:space="preserve">១៖ ការជំនុំជំរះរបស់ព្រះគឺជៀសមិនរួច និងមានអំណាច។</w:t>
      </w:r>
    </w:p>
    <w:p/>
    <w:p>
      <w:r xmlns:w="http://schemas.openxmlformats.org/wordprocessingml/2006/main">
        <w:t xml:space="preserve">២៖ សូម​ឲ្យ​យើង​ចងចាំ​ថា​ត្រូវ​បន្ទាប​ខ្លួន​នៅ​ចំពោះ​ព្រះ ហើយ​ស្វែងរក​ការ​អភ័យទោស​ពី​ទ្រង់។</w:t>
      </w:r>
    </w:p>
    <w:p/>
    <w:p>
      <w:r xmlns:w="http://schemas.openxmlformats.org/wordprocessingml/2006/main">
        <w:t xml:space="preserve">១: យ៉ាកុប ៤:៦ - «ព្រះជាម្ចាស់​ប្រឆាំង​នឹង​មនុស្ស​ឆ្មើងឆ្មៃ ប៉ុន្តែ​បង្ហាញ​ការ​ពេញ​ចិត្ត​ចំពោះ​មនុស្ស​រាប​ទាប»។</w:t>
      </w:r>
    </w:p>
    <w:p/>
    <w:p>
      <w:r xmlns:w="http://schemas.openxmlformats.org/wordprocessingml/2006/main">
        <w:t xml:space="preserve">២: ទំនុកតម្កើង ៣៤:១៨ - «ព្រះអម្ចាស់​គង់​នៅ​ជិត​អ្នក​ដែល​មាន​ចិត្ត​សង្រេង ហើយ​ជួយ​សង្គ្រោះ​អ្នក​ដែល​ខូច​ចិត្ត»។</w:t>
      </w:r>
    </w:p>
    <w:p/>
    <w:p>
      <w:r xmlns:w="http://schemas.openxmlformats.org/wordprocessingml/2006/main">
        <w:t xml:space="preserve">អេសេគាល 38:20 ដូច្នេះ ត្រី​សមុទ្រ សត្វ​ស្លាប​នៅ​លើ​មេឃ សត្វ​ពាហនៈ និង​សត្វ​លូន​វារ​ទាំង​អស់​ដែល​លូន​មក​លើ​ផែនដី និង​សត្វ​ពាហនៈ​ទាំង​អស់​ដែល​នៅ​លើ​ផែនដី​នេះ ញ័រ​នៅ​ចំពោះ​មុខ​ខ្ញុំ ហើយ​ភ្នំ​នឹង​ត្រូវ​រលំ ហើយ​កន្លែង​ចោត​នឹង​រលំ ហើយ​កំពែង​ទាំង​អស់​នឹង​ធ្លាក់​មក​ដី។</w:t>
      </w:r>
    </w:p>
    <w:p/>
    <w:p>
      <w:r xmlns:w="http://schemas.openxmlformats.org/wordprocessingml/2006/main">
        <w:t xml:space="preserve">វត្តមានរបស់ព្រះនឹងធ្វើឲ្យសត្វ និងមនុស្សទាំងអស់នៅលើផែនដីញ័រដោយភ័យខ្លាច ហើយភ្នំនឹងត្រូវរលំដោយសំណង់ផ្សេងទៀតទាំងអស់ដួលរលំ។</w:t>
      </w:r>
    </w:p>
    <w:p/>
    <w:p>
      <w:r xmlns:w="http://schemas.openxmlformats.org/wordprocessingml/2006/main">
        <w:t xml:space="preserve">1. អំណាចដែលមិនអាចបញ្ឈប់បាននៃព្រះ</w:t>
      </w:r>
    </w:p>
    <w:p/>
    <w:p>
      <w:r xmlns:w="http://schemas.openxmlformats.org/wordprocessingml/2006/main">
        <w:t xml:space="preserve">2. ការកោតខ្លាចព្រះអម្ចាស់ជាការចាប់ផ្តើមនៃប្រាជ្ញា</w:t>
      </w:r>
    </w:p>
    <w:p/>
    <w:p>
      <w:r xmlns:w="http://schemas.openxmlformats.org/wordprocessingml/2006/main">
        <w:t xml:space="preserve">១. អេសាយ ៦៤:១-៣</w:t>
      </w:r>
    </w:p>
    <w:p/>
    <w:p>
      <w:r xmlns:w="http://schemas.openxmlformats.org/wordprocessingml/2006/main">
        <w:t xml:space="preserve">២. ទំនុកដំកើង ២៩:១-១១</w:t>
      </w:r>
    </w:p>
    <w:p/>
    <w:p>
      <w:r xmlns:w="http://schemas.openxmlformats.org/wordprocessingml/2006/main">
        <w:t xml:space="preserve">អេសេគាល 38:21 ព្រះ‌អម្ចាស់​ជា​ព្រះ​មាន​ព្រះ‌បន្ទូល​ថា នោះ​យើង​នឹង​ហៅ​ដាវ​មក​ច្បាំង​នឹង​គាត់ នៅ​គ្រប់​ទាំង​ភ្នំ​ទាំង​ប៉ុន្មាន​របស់​យើង។</w:t>
      </w:r>
    </w:p>
    <w:p/>
    <w:p>
      <w:r xmlns:w="http://schemas.openxmlformats.org/wordprocessingml/2006/main">
        <w:t xml:space="preserve">ព្រះអម្ចាស់ ជា​ព្រះ​នឹង​ហៅ​ដាវ​ប្រឆាំង​គ្នា​ទៅ​វិញ​ទៅ​មក​នៅ​លើ​ភ្នំ​ទាំង​មូល។</w:t>
      </w:r>
    </w:p>
    <w:p/>
    <w:p>
      <w:r xmlns:w="http://schemas.openxmlformats.org/wordprocessingml/2006/main">
        <w:t xml:space="preserve">1. តម្លៃនៃជម្លោះ៖ រៀនដោះស្រាយវិវាទដោយសន្តិវិធី</w:t>
      </w:r>
    </w:p>
    <w:p/>
    <w:p>
      <w:r xmlns:w="http://schemas.openxmlformats.org/wordprocessingml/2006/main">
        <w:t xml:space="preserve">2. អំណាចនៃការអភ័យទោស: សារៈសំខាន់នៃការផ្សះផ្សា</w:t>
      </w:r>
    </w:p>
    <w:p/>
    <w:p>
      <w:r xmlns:w="http://schemas.openxmlformats.org/wordprocessingml/2006/main">
        <w:t xml:space="preserve">1. ម៉ាថាយ 5:23-24 “ដូច្នេះ បើ​អ្នក​ថ្វាយ​តង្វាយ​នៅ​អាសនៈ ហើយ​នៅ​ទី​នោះ ចូរ​នឹក​ចាំ​ថា បង​ប្អូន​របស់​អ្នក​មាន​អ្វី​ទាស់​នឹង​អ្នក ចូរ​ទុក​តង្វាយ​របស់​អ្នក​នៅ​មុខ​អាសនៈ​ជា​មុន​សិន ហើយ​ផ្សះផ្សា​នឹង​គេ។ បន្ទាប់មកសូមមកផ្តល់អំណោយរបស់អ្នក។</w:t>
      </w:r>
    </w:p>
    <w:p/>
    <w:p>
      <w:r xmlns:w="http://schemas.openxmlformats.org/wordprocessingml/2006/main">
        <w:t xml:space="preserve">សុភាសិត 25:21-22 «ប្រសិនបើ​ខ្មាំង​សត្រូវ​របស់​អ្នក​ឃ្លាន ចូរ​ឲ្យ​អាហារ​គាត់​បរិភោគ បើ​គាត់​ស្រេក ចូរ​ឲ្យ​ទឹក​គាត់​ផឹក​ចុះ នោះ​អ្នក​នឹង​យក​ធ្យូង​មក​ដុត​លើ​ក្បាល​គាត់ ហើយ​ព្រះអម្ចាស់​នឹង​ប្រទាន​រង្វាន់។ អ្នក.</w:t>
      </w:r>
    </w:p>
    <w:p/>
    <w:p>
      <w:r xmlns:w="http://schemas.openxmlformats.org/wordprocessingml/2006/main">
        <w:t xml:space="preserve">អេសេគាល 38:22 ហើយ​ខ្ញុំ​នឹង​អង្វរ​គាត់​ដោយ​ជំងឺ​អាសន្នរោគ និង​ដោយ​ឈាម។ ហើយ​យើង​នឹង​មាន​ភ្លៀង​ធ្លាក់​មក​លើ​គាត់ និង​លើ​កង​របស់​គាត់ និង​លើ​មនុស្ស​ជា​ច្រើន​ដែល​នៅ​ជាមួយ​គាត់ ភ្លៀង​ធ្លាក់​ខ្លាំង និង​មាន​ព្រឹល ភ្លើង និង​ស្ពាន់ធ័រ។</w:t>
      </w:r>
    </w:p>
    <w:p/>
    <w:p>
      <w:r xmlns:w="http://schemas.openxmlformats.org/wordprocessingml/2006/main">
        <w:t xml:space="preserve">ព្រះ​នឹង​ដាក់​ទោស​កុក និង​រាស្ដ្រ​របស់​ទ្រង់​ចំពោះ​អំពើ​បាប​របស់​ខ្លួន ដោយ​បញ្ជូន​ភ្លៀង​ធ្លាក់ ព្រឹល​ធំៗ ភ្លើង និង​ស្ពាន់ធ័រ។</w:t>
      </w:r>
    </w:p>
    <w:p/>
    <w:p>
      <w:r xmlns:w="http://schemas.openxmlformats.org/wordprocessingml/2006/main">
        <w:t xml:space="preserve">1. ការជំនុំជំរះដ៏សុចរិតរបស់ព្រះ - អេសេគាល ៣៨:២២</w:t>
      </w:r>
    </w:p>
    <w:p/>
    <w:p>
      <w:r xmlns:w="http://schemas.openxmlformats.org/wordprocessingml/2006/main">
        <w:t xml:space="preserve">2. អំណាចនៃការសងសឹករបស់ព្រះ - អេសេគាល 38:22</w:t>
      </w:r>
    </w:p>
    <w:p/>
    <w:p>
      <w:r xmlns:w="http://schemas.openxmlformats.org/wordprocessingml/2006/main">
        <w:t xml:space="preserve">1. អេសាយ 30:30 - ហើយ​ព្រះ‌អម្ចាស់​នឹង​បន្លឺ​ព្រះ‌សូរសៀង​ដ៏​រុងរឿង​របស់​ព្រះអង្គ ហើយ​នឹង​បំភ្លឺ​ព្រះ‌ហស្ត​របស់​ព្រះអង្គ ដោយ​កំហឹង​នៃ​កំហឹង​របស់​ព្រះអង្គ និង​ដោយ​អណ្ដាត​ភ្លើង​ដ៏​ឆេះ​សន្ធោសន្ធៅ​ដោយ​ការ​ខ្ចាត់ខ្ចាយ និង​ខ្យល់​ព្យុះ។ និង​ដុំ​ព្រិល។</w:t>
      </w:r>
    </w:p>
    <w:p/>
    <w:p>
      <w:r xmlns:w="http://schemas.openxmlformats.org/wordprocessingml/2006/main">
        <w:t xml:space="preserve">2. វិវរណៈ 16:21 - ពេលនោះមានព្រឹលយ៉ាងធំធ្លាក់ពីលើមេឃមកលើមនុស្ស គ្រប់ដុំថ្មទម្ងន់ប៉ុននោះ ហើយមនុស្សបានប្រមាថព្រះជាម្ចាស់ ដោយសារគ្រោះកាចនៃព្រឹលនោះ។ ដ្បិត​គ្រោះ​កាច​ខ្លាំង​ណាស់</w:t>
      </w:r>
    </w:p>
    <w:p/>
    <w:p>
      <w:r xmlns:w="http://schemas.openxmlformats.org/wordprocessingml/2006/main">
        <w:t xml:space="preserve">អេសេគាល 38:23 អញ​នឹង​លើក​តម្កើង​ខ្លួន​ឯង ហើយ​ញែក​ខ្លួន​ឯង​ជា​បរិសុទ្ធ។ យើង​នឹង​ត្រូវ​បាន​គេ​ស្គាល់​នៅ​ក្នុង​ភ្នែក​របស់​ប្រជាជាតិ​ជា​ច្រើន ហើយ​គេ​នឹង​ដឹង​ថា​យើង​ជា​ព្រះអម្ចាស់។</w:t>
      </w:r>
    </w:p>
    <w:p/>
    <w:p>
      <w:r xmlns:w="http://schemas.openxmlformats.org/wordprocessingml/2006/main">
        <w:t xml:space="preserve">ព្រះ​នឹង​លើក​តម្កើង​ព្រះអង្គ​ផ្ទាល់ ហើយ​ត្រូវ​បាន​ស្គាល់​ដល់​ប្រជាជាតិ​ជា​ច្រើន។</w:t>
      </w:r>
    </w:p>
    <w:p/>
    <w:p>
      <w:r xmlns:w="http://schemas.openxmlformats.org/wordprocessingml/2006/main">
        <w:t xml:space="preserve">1. សិរីល្អនៃព្រះ - រ៉ូម 11:36</w:t>
      </w:r>
    </w:p>
    <w:p/>
    <w:p>
      <w:r xmlns:w="http://schemas.openxmlformats.org/wordprocessingml/2006/main">
        <w:t xml:space="preserve">២.ស្គាល់ព្រះ - ម៉ាថាយ ៧:២១-២៣</w:t>
      </w:r>
    </w:p>
    <w:p/>
    <w:p>
      <w:r xmlns:w="http://schemas.openxmlformats.org/wordprocessingml/2006/main">
        <w:t xml:space="preserve">១. អេសាយ ៦០:១-៣</w:t>
      </w:r>
    </w:p>
    <w:p/>
    <w:p>
      <w:r xmlns:w="http://schemas.openxmlformats.org/wordprocessingml/2006/main">
        <w:t xml:space="preserve">ភីលីព ២:៩-១១</w:t>
      </w:r>
    </w:p>
    <w:p/>
    <w:p>
      <w:r xmlns:w="http://schemas.openxmlformats.org/wordprocessingml/2006/main">
        <w:t xml:space="preserve">អេសេគាល ជំពូក​ទី ៣៩ បន្ត​ទំនាយ​អំពី​ការ​បរាជ័យ​និង​ការ​ជំនុំ​ជម្រះ​របស់​កុក និង​សម្ព័ន្ធ​ជាតិ​សាសន៍​របស់​គាត់។ ជំពូក​នេះ​បញ្ជាក់​អំពី​ព្រះចេស្ដា​របស់​ព្រះ ការ​វិនិច្ឆ័យ​របស់​ទ្រង់​ទៅ​លើ​ខ្មាំង​សត្រូវ​នៃ​អ៊ីស្រាអែល និង​ការ​ស្ដារ​ប្រជាជន​របស់​ទ្រង់​ឡើង​វិញ។</w:t>
      </w:r>
    </w:p>
    <w:p/>
    <w:p>
      <w:r xmlns:w="http://schemas.openxmlformats.org/wordprocessingml/2006/main">
        <w:t xml:space="preserve">កថាខណ្ឌទី១៖ ជំពូកចាប់ផ្តើមជាមួយនឹងការប្រកាសរបស់ព្រះអំពីការជំនុំជំរះប្រឆាំងនឹងកុក និងក្រុមចម្រុះរបស់គាត់។ ព្រះ​សន្យា​ថា​នឹង​នាំ​កុក និង​ពល​ទ័ព​របស់​គាត់​ទៅ​ដល់​ទី​បញ្ចប់ ហើយ​ទុក​ឲ្យ​ពួក​គេ​សល់​តែ​មួយ​ភាគ​ប្រាំ​មួយ​ប៉ុណ្ណោះ។ សត្វ​ស្លាប និង​សត្វ​ព្រៃ​នឹង​ស៊ីសាច់​របស់​វា ហើយ​អាវុធ​របស់​វា​នឹង​ត្រូវ​បំផ្លាញ (អេសេគាល ៣៩:១-៨)។</w:t>
      </w:r>
    </w:p>
    <w:p/>
    <w:p>
      <w:r xmlns:w="http://schemas.openxmlformats.org/wordprocessingml/2006/main">
        <w:t xml:space="preserve">កថាខណ្ឌទី២៖ ទំនាយពិពណ៌នាអំពីលទ្ធផលនៃសមរភូមិ។ ជន​ជាតិ​អ៊ីស្រាអែល​នឹង​ចំណាយ​ពេល​ប្រាំពីរ​ខែ​ដើម្បី​បញ្ចុះ​សព​របស់​ពួក​ឈ្លាន​ពាន ហើយ​សម្អាត​ស្រុក។ ពួក​គេ​នឹង​ប្រមូល​អាវុធ ហើយ​ដុត​ជា​ឥន្ធនៈ ដោយ​ធានា​ថា​មិន​ត្រូវ​ការ​ឈើ​រយៈ​ពេល​ប្រាំពីរ​ឆ្នាំ (អេសេគាល ៣៩:៩-១៦)។</w:t>
      </w:r>
    </w:p>
    <w:p/>
    <w:p>
      <w:r xmlns:w="http://schemas.openxmlformats.org/wordprocessingml/2006/main">
        <w:t xml:space="preserve">កថាខណ្ឌទី៣៖ ជំពូកបញ្ចប់ដោយការសន្យារបស់ព្រះអំពីការស្ដារឡើងវិញ និងការបង្ហាញពីសិរីរុងរឿងរបស់ទ្រង់ក្នុងចំណោមប្រជាជាតិនានា។ ព្រះ​បាន​ប្រកាស​ថា ទ្រង់​នឹង​ស្ដារ​ទ្រព្យសម្បត្តិ​របស់​រាស្ដ្រ​ទ្រង់ ប្រមូល​ពួក​គេ​ពី​ប្រជាជាតិ ហើយ​ចាក់​ព្រះវិញ្ញាណ​របស់​ទ្រង់​មក​លើ​ពួកគេ។ ប្រជាជាតិនានានឹងធ្វើជាសាក្សីអំពីភាពស្មោះត្រង់របស់ព្រះ ហើយទទួលស្គាល់អធិបតេយ្យភាពរបស់ទ្រង់ (អេសេគាល ៣៩:១៧-២៩)។</w:t>
      </w:r>
    </w:p>
    <w:p/>
    <w:p>
      <w:r xmlns:w="http://schemas.openxmlformats.org/wordprocessingml/2006/main">
        <w:t xml:space="preserve">សរុប​មក,</w:t>
      </w:r>
    </w:p>
    <w:p>
      <w:r xmlns:w="http://schemas.openxmlformats.org/wordprocessingml/2006/main">
        <w:t xml:space="preserve">អេសេគាល ជំពូកទីសាមសិបប្រាំបួន បង្ហាញជូន</w:t>
      </w:r>
    </w:p>
    <w:p>
      <w:r xmlns:w="http://schemas.openxmlformats.org/wordprocessingml/2006/main">
        <w:t xml:space="preserve">ទំនាយទាក់ទងនឹងការចាញ់ និងការជំនុំជំរះ</w:t>
      </w:r>
    </w:p>
    <w:p>
      <w:r xmlns:w="http://schemas.openxmlformats.org/wordprocessingml/2006/main">
        <w:t xml:space="preserve">កុក និង​សម្ព័ន្ធ​ប្រជាជាតិ​របស់​គាត់</w:t>
      </w:r>
    </w:p>
    <w:p>
      <w:r xmlns:w="http://schemas.openxmlformats.org/wordprocessingml/2006/main">
        <w:t xml:space="preserve">ដោយសង្កត់ធ្ងន់ទៅលើអំណាចរបស់ព្រះ ការវិនិច្ឆ័យរបស់ទ្រង់លើសត្រូវ</w:t>
      </w:r>
    </w:p>
    <w:p>
      <w:r xmlns:w="http://schemas.openxmlformats.org/wordprocessingml/2006/main">
        <w:t xml:space="preserve">និងការស្ដារឡើងវិញនៃរាស្ដ្ររបស់ទ្រង់។</w:t>
      </w:r>
    </w:p>
    <w:p/>
    <w:p>
      <w:r xmlns:w="http://schemas.openxmlformats.org/wordprocessingml/2006/main">
        <w:t xml:space="preserve">ការ​ប្រកាស​សាលក្រម​របស់​ព្រះ​ប្រឆាំង​នឹង​កុក និង​ក្រុម​ចម្រុះ​របស់​គាត់។</w:t>
      </w:r>
    </w:p>
    <w:p>
      <w:r xmlns:w="http://schemas.openxmlformats.org/wordprocessingml/2006/main">
        <w:t xml:space="preserve">សន្យា​ថា​នឹង​នាំ​ទ័ព​របស់​ខ្លួន​ទៅ​ដល់​ទី​បញ្ចប់ ដោយ​បន្សល់​ទុក​តែ​ទី​ប្រាំមួយ​ប៉ុណ្ណោះ។</w:t>
      </w:r>
    </w:p>
    <w:p>
      <w:r xmlns:w="http://schemas.openxmlformats.org/wordprocessingml/2006/main">
        <w:t xml:space="preserve">ពិធី​ជប់​លៀង​សត្វ​ស្លាប និង​សត្វ​ព្រៃ​លើ​សាច់​សត្វ​ឈ្លាន​ពាន។</w:t>
      </w:r>
    </w:p>
    <w:p>
      <w:r xmlns:w="http://schemas.openxmlformats.org/wordprocessingml/2006/main">
        <w:t xml:space="preserve">ការបំផ្លាញអាវុធរបស់ពួកគេ។</w:t>
      </w:r>
    </w:p>
    <w:p>
      <w:r xmlns:w="http://schemas.openxmlformats.org/wordprocessingml/2006/main">
        <w:t xml:space="preserve">ការពិពណ៌នាអំពីលទ្ធផលនៃសមរភូមិ និងការបញ្ចុះសព។</w:t>
      </w:r>
    </w:p>
    <w:p>
      <w:r xmlns:w="http://schemas.openxmlformats.org/wordprocessingml/2006/main">
        <w:t xml:space="preserve">ការប្រមូលអាវុធ និងការដុតរបស់ពួកគេសម្រាប់ឥន្ធនៈ។</w:t>
      </w:r>
    </w:p>
    <w:p>
      <w:r xmlns:w="http://schemas.openxmlformats.org/wordprocessingml/2006/main">
        <w:t xml:space="preserve">ការ​សន្យា​នៃ​ការ​ស្ដារ​ឡើង​វិញ និង​ការ​បង្ហាញ​សិរី​ល្អ​របស់​ព្រះ​ក្នុង​ចំណោម​ប្រជាជាតិ​នានា។</w:t>
      </w:r>
    </w:p>
    <w:p>
      <w:r xmlns:w="http://schemas.openxmlformats.org/wordprocessingml/2006/main">
        <w:t xml:space="preserve">ការស្ដារឡើងវិញនូវទ្រព្យសម្បត្តិរបស់រាស្ដ្ររបស់ព្រះ ហើយបង្ហូរព្រះវិញ្ញាណរបស់ទ្រង់។</w:t>
      </w:r>
    </w:p>
    <w:p>
      <w:r xmlns:w="http://schemas.openxmlformats.org/wordprocessingml/2006/main">
        <w:t xml:space="preserve">សាក្សីនៃប្រជាជាតិនានាចំពោះភាពស្មោះត្រង់របស់ព្រះ និងការទទួលស្គាល់អធិបតេយ្យភាពរបស់ទ្រង់។</w:t>
      </w:r>
    </w:p>
    <w:p/>
    <w:p>
      <w:r xmlns:w="http://schemas.openxmlformats.org/wordprocessingml/2006/main">
        <w:t xml:space="preserve">ជំពូក​នេះ​របស់​អេសេគាល​បន្ត​ទំនាយ​ទាក់​ទង​នឹង​ការ​បរាជ័យ​និង​ការ​ជំនុំ​ជម្រះ​របស់​កុក និង​សម្ព័ន្ធ​ជាតិ​សាសន៍​របស់​គាត់។ ជំពូកចាប់ផ្តើមជាមួយនឹងការប្រកាសរបស់ព្រះអំពីការជំនុំជំរះប្រឆាំងនឹងកុក ដោយសន្យាថានឹងនាំកងទ័ពរបស់ពួកគេទៅទីបញ្ចប់ ហើយបន្សល់ទុកតែមួយភាគប្រាំមួយនៃពួកគេប៉ុណ្ណោះ។ សត្វ​ស្លាប និង​សត្វ​ព្រៃ​នឹង​ស៊ីសាច់​របស់​វា ហើយ​អាវុធ​របស់​វា​នឹង​ត្រូវ​បំផ្លាញ។ បន្ទាប់មក ទំនាយ​រៀបរាប់​អំពី​លទ្ធផល​នៃ​ការ​ប្រយុទ្ធ​គ្នា ខណៈ​ដែល​ប្រជាជន​អ៊ីស្រាអែល​ចំណាយ​ពេល​ប្រាំពីរ​ខែ​ដើម្បី​បញ្ចុះ​សព​របស់​ពួក​ឈ្លាន​ពាន ហើយ​សម្អាត​ទឹកដី។ ពួក​គេ​នឹង​ប្រមូល​អាវុធ​ដុត​ដុត​ជា​ឥន្ធនៈ ដោយ​ធានា​ថា​មិន​ត្រូវ​ការ​ឈើ​រយៈ​ពេល​ប្រាំពីរ​ឆ្នាំ។ ជំពូកនេះបញ្ចប់ដោយការសន្យារបស់ព្រះអំពីការស្ដារឡើងវិញ ដូចដែលទ្រង់បានប្រកាសថាទ្រង់នឹងស្តារទ្រព្យសម្បត្តិរបស់រាស្ដ្រទ្រង់ ប្រមូលពួកគេពីប្រជាជាតិនានា ហើយចាក់ព្រះវិញ្ញាណរបស់ទ្រង់មកលើពួកគេ។ ប្រជាជាតិនានានឹងធ្វើជាសាក្សីអំពីភាពស្មោះត្រង់របស់ព្រះ ហើយទទួលស្គាល់អធិបតេយ្យភាពរបស់ទ្រង់។ ជំពូក​នេះ​បញ្ជាក់​អំពី​ព្រះចេស្ដា​របស់​ព្រះ ការ​វិនិច្ឆ័យ​របស់​ទ្រង់​ទៅ​លើ​ខ្មាំង​សត្រូវ​នៃ​អ៊ីស្រាអែល និង​ការ​ស្ដារ​ប្រជាជន​របស់​ទ្រង់​ឡើង​វិញ។</w:t>
      </w:r>
    </w:p>
    <w:p/>
    <w:p>
      <w:r xmlns:w="http://schemas.openxmlformats.org/wordprocessingml/2006/main">
        <w:t xml:space="preserve">អេសេគាល 39:1 ដូច្នេះ កូន​មនុស្ស​អើយ ចូរ​ទាយ​ទាស់​នឹង​កុក ហើយ​ពោល​ថា ព្រះ‌ជា‌អម្ចាស់​មាន​ព្រះ‌បន្ទូល​ដូច្នេះ។ មើល អូកុក ជា​មេ​សេក និង​ទូបាល​អើយ យើង​ទាស់​នឹង​អ្នក</w:t>
      </w:r>
    </w:p>
    <w:p/>
    <w:p>
      <w:r xmlns:w="http://schemas.openxmlformats.org/wordprocessingml/2006/main">
        <w:t xml:space="preserve">ព្រះ​បាន​ប្រកាស​ពី​ការ​ប្រឆាំង​របស់​ទ្រង់​ចំពោះ​កុក ដែល​ជា​អ្នក​ដឹក​នាំ​របស់​មេសេក និង​ទូបាល។</w:t>
      </w:r>
    </w:p>
    <w:p/>
    <w:p>
      <w:r xmlns:w="http://schemas.openxmlformats.org/wordprocessingml/2006/main">
        <w:t xml:space="preserve">1. អធិបតេយ្យភាពរបស់ព្រះ: របៀបដែលព្រះនឹងតែងតែមានបន្ទូលចុងក្រោយ</w:t>
      </w:r>
    </w:p>
    <w:p/>
    <w:p>
      <w:r xmlns:w="http://schemas.openxmlformats.org/wordprocessingml/2006/main">
        <w:t xml:space="preserve">2. សារៈសំខាន់នៃការគោរពប្រតិបត្តិ៖ ការស្តាប់ព្រះបន្ទូលរបស់ព្រះមិនថាជាអ្វីនោះទេ។</w:t>
      </w:r>
    </w:p>
    <w:p/>
    <w:p>
      <w:r xmlns:w="http://schemas.openxmlformats.org/wordprocessingml/2006/main">
        <w:t xml:space="preserve">1.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2. ចោទិយកថា 30:19-20 - ថ្ងៃនេះ ខ្ញុំបានហៅផ្ទៃមេឃ និងផែនដីធ្វើជាសាក្សីប្រឆាំងនឹងអ្នកថា ខ្ញុំបានតាំងនៅចំពោះអ្នកនូវជីវិត និងសេចក្តីស្លាប់ ពរជ័យ និងបណ្តាសា។ ឥឡូវ​នេះ ចូរ​ជ្រើស​រើស​យក​ជីវិត ដើម្បី​ឲ្យ​អ្នក និង​កូន​របស់​អ្នក​បាន​រស់ ហើយ​ដើម្បី​ឲ្យ​អ្នក​រាល់​គ្នា​បាន​ស្រឡាញ់​ព្រះ‌អម្ចាស់ ជា​ព្រះ​របស់​អ្នក ស្តាប់​ព្រះ‌សូរសៀង​របស់​ព្រះអង្គ ហើយ​កាន់​ខ្ជាប់​នឹង​ព្រះអង្គ។ ដ្បិត​ព្រះ‌អម្ចាស់​ជា​ជីវិត​របស់​អ្នក ហើយ​ទ្រង់​នឹង​ប្រទាន​ឲ្យ​អ្នក​ជា​ច្រើន​ឆ្នាំ​នៅ​ក្នុង​ស្រុក ដែល​ទ្រង់​បាន​ស្បថ​ថា​នឹង​ប្រគល់​ឲ្យ​អ័ប្រាហាំ អ៊ីសាក និង​យ៉ាកុប​ជា​បុព្វបុរស​របស់​អ្នក។</w:t>
      </w:r>
    </w:p>
    <w:p/>
    <w:p>
      <w:r xmlns:w="http://schemas.openxmlformats.org/wordprocessingml/2006/main">
        <w:t xml:space="preserve">អេសេគាល 39:2 យើង​នឹង​ត្រឡប់​អ្នក​វិញ ហើយ​ទុក​តែ​ផ្នែក​ទី​ប្រាំ​មួយ​នៃ​អ្នក ហើយ​នឹង​ឲ្យ​អ្នក​ឡើង​ពី​ផ្នែក​ខាង​ជើង ហើយ​នឹង​នាំ​អ្នក​ទៅ​លើ​ភ្នំ​នៃ​ជន​ជាតិ​អ៊ីស្រាអែល។</w:t>
      </w:r>
    </w:p>
    <w:p/>
    <w:p>
      <w:r xmlns:w="http://schemas.openxmlformats.org/wordprocessingml/2006/main">
        <w:t xml:space="preserve">វគ្គបទគម្ពីរនេះចេញពីអេសេគាល 39:2 ពិពណ៌នាអំពីផែនការរបស់ព្រះក្នុងការនាំមនុស្សដែលនៅសល់ត្រឡប់ទៅភ្នំនៃអ៊ីស្រាអែលវិញ។</w:t>
      </w:r>
    </w:p>
    <w:p/>
    <w:p>
      <w:r xmlns:w="http://schemas.openxmlformats.org/wordprocessingml/2006/main">
        <w:t xml:space="preserve">1. ភាពស្មោះត្រង់របស់ព្រះចំពោះរាស្ដ្ររបស់ទ្រង់៖ មិនថាក្នុងកាលៈទេសៈណាក៏ដោយ ព្រះទ្រង់ស្មោះត្រង់</w:t>
      </w:r>
    </w:p>
    <w:p/>
    <w:p>
      <w:r xmlns:w="http://schemas.openxmlformats.org/wordprocessingml/2006/main">
        <w:t xml:space="preserve">2. អំណាចនៃការប្រោសលោះ៖ ព្រះគុណ និងព្រះហឫទ័យមេត្ដាករុណារបស់ព្រះក្នុងការស្តារប្រជាជនរបស់ទ្រង់ឡើងវិញ</w:t>
      </w:r>
    </w:p>
    <w:p/>
    <w:p>
      <w:r xmlns:w="http://schemas.openxmlformats.org/wordprocessingml/2006/main">
        <w:t xml:space="preserve">1. អេសាយ 43:5-6 - «កុំខ្លាចឡើយ ដ្បិតខ្ញុំនៅជាមួយអ្នក យើងនឹងនាំពូជអ្នកពីទិសខាងកើត ហើយប្រមូលអ្នកពីទិសខាងលិច ខ្ញុំនឹងនិយាយទៅកាន់ភាគខាងជើងថា ចូរបោះបង់ចោល ហើយទៅភាគខាងត្បូង។ កុំ​ថយ​ក្រោយ​ឡើយ ចូរ​នាំ​កូន​ប្រុស​របស់​ខ្ញុំ​មក​ពី​ទី​ឆ្ងាយ និង​កូន​ស្រី​របស់​ខ្ញុំ​ពី​ចុង​ផែនដី»។</w:t>
      </w:r>
    </w:p>
    <w:p/>
    <w:p>
      <w:r xmlns:w="http://schemas.openxmlformats.org/wordprocessingml/2006/main">
        <w:t xml:space="preserve">2. យេរេមា 29:10-14 - ដ្បិត​ព្រះ‌អម្ចាស់​មាន​ព្រះ‌បន្ទូល​ដូច្នេះ​ថា ក្រោយ​ចិតសិប​ឆ្នាំ​ក្រោយ​ពី​បាន​សម្រេច​នៅ​បាប៊ីឡូន យើង​នឹង​ទៅ​សួរ​សុខ​ទុក្ខ​អ្នក ហើយ​ប្រព្រឹត្ត​តាម​ពាក្យ​ល្អ​របស់​យើង​ចំពោះ​អ្នក ដើម្បី​ឲ្យ​អ្នក​ត្រឡប់​ទៅ​កន្លែង​នេះ​វិញ ដ្បិត​ខ្ញុំ​ដឹង​ថា ព្រះអម្ចាស់ ​មាន​ព្រះបន្ទូល​ថា គំនិត​ដែល​ខ្ញុំ​គិត​មក​លើ​អ្នក គឺ​ជា​គំនិត​នៃ​សេចក្ដី​សុខសាន្ត មិន​មែន​ជា​អំពើ​អាក្រក់ ដើម្បី​ផ្ដល់​ដល់​អ្នក​រាល់​គ្នា​ឡើយ នោះ​អ្នក​រាល់​គ្នា​នឹង​អង្វរ​រក​ខ្ញុំ ហើយ​អ្នក​រាល់​គ្នា​នឹង​ទៅ​អធិស្ឋាន​មក​ខ្ញុំ ហើយ​ខ្ញុំ​នឹង​ស្តាប់​តាម​អ្នក។ ពេល​ណា​អ្នក​រាល់​គ្នា​ស្វែង​រក​ខ្ញុំ​ឲ្យ​អស់​ពី​ចិត្ត។</w:t>
      </w:r>
    </w:p>
    <w:p/>
    <w:p>
      <w:r xmlns:w="http://schemas.openxmlformats.org/wordprocessingml/2006/main">
        <w:t xml:space="preserve">អេសេគាល 39:3 យើង​នឹង​វាយ​ធ្នូ​របស់​អ្នក​ចេញ​ពី​ដៃ​ឆ្វេង​របស់​អ្នក ហើយ​នឹង​ធ្វើ​ឲ្យ​ព្រួញ​របស់​អ្នក​ធ្លាក់​ចេញ​ពី​ដៃ​ស្ដាំ​របស់​អ្នក។</w:t>
      </w:r>
    </w:p>
    <w:p/>
    <w:p>
      <w:r xmlns:w="http://schemas.openxmlformats.org/wordprocessingml/2006/main">
        <w:t xml:space="preserve">ព្រះ​នឹង​ដក​យក​ឧបករណ៍​នៃ​ការ​បំផ្លិចបំផ្លាញ​ដែល​រាស្ដ្រ​របស់​ទ្រង់​ប្រើ ហើយ​ធ្វើ​ឲ្យ​ពួក​គេ​ដួល​រលំ។</w:t>
      </w:r>
    </w:p>
    <w:p/>
    <w:p>
      <w:r xmlns:w="http://schemas.openxmlformats.org/wordprocessingml/2006/main">
        <w:t xml:space="preserve">1. អំណាចនៃការចុះចាញ់: ការជឿទុកចិត្តលើព្រះអម្ចាស់ដើម្បីផ្តល់ឱ្យ</w:t>
      </w:r>
    </w:p>
    <w:p/>
    <w:p>
      <w:r xmlns:w="http://schemas.openxmlformats.org/wordprocessingml/2006/main">
        <w:t xml:space="preserve">2. សេចក្តីស្រឡាញ់របស់ព្រះនៅក្នុងសកម្មភាព: ការយល់ដឹងអំពីការការពាររបស់ទ្រង់</w:t>
      </w:r>
    </w:p>
    <w:p/>
    <w:p>
      <w:r xmlns:w="http://schemas.openxmlformats.org/wordprocessingml/2006/main">
        <w:t xml:space="preserve">1. អេសាយ 41:10 «ដូច្នេះកុំខ្លាចឡើយ ដ្បិតខ្ញុំនៅជាមួយអ្នក កុំស្រងាកចិត្តឡើយ ដ្បិតយើងជាព្រះរបស់អ្នក ខ្ញុំនឹងពង្រឹងអ្នក ហើយជួយអ្នក ខ្ញុំនឹងលើកអ្នកដោយដៃស្តាំដ៏សុចរិតរបស់ខ្ញុំ»។</w:t>
      </w:r>
    </w:p>
    <w:p/>
    <w:p>
      <w:r xmlns:w="http://schemas.openxmlformats.org/wordprocessingml/2006/main">
        <w:t xml:space="preserve">2. សុភាសិត 3:5-6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អេសេគាល 39:4 អ្នក​នឹង​ធ្លាក់​ទៅ​លើ​ភ្នំ​នៃ​ជន‌ជាតិ​អ៊ីស្រា‌អែល ព្រម​ទាំង​កង​ទ័ព​របស់​អ្នក និង​ប្រជា‌ជន​ដែល​នៅ​ជា​មួយ​ផង។ .</w:t>
      </w:r>
    </w:p>
    <w:p/>
    <w:p>
      <w:r xmlns:w="http://schemas.openxmlformats.org/wordprocessingml/2006/main">
        <w:t xml:space="preserve">ការជំនុំជំរះរបស់ព្រះលើអស់អ្នកដែលផ្គើននឹងទ្រង់នឹងពេញលេញ និងគ្មានមេត្តា។</w:t>
      </w:r>
    </w:p>
    <w:p/>
    <w:p>
      <w:r xmlns:w="http://schemas.openxmlformats.org/wordprocessingml/2006/main">
        <w:t xml:space="preserve">1. យើងត្រូវតែទទួលយកការវិនិច្ឆ័យរបស់ព្រះ ហើយប្រែចិត្តសម្រាប់អំពើបាបរបស់យើង។</w:t>
      </w:r>
    </w:p>
    <w:p/>
    <w:p>
      <w:r xmlns:w="http://schemas.openxmlformats.org/wordprocessingml/2006/main">
        <w:t xml:space="preserve">2. យើងត្រូវតែគោរពសិទ្ធិអំណាចរបស់ព្រះ ហើយគោរពតាមបញ្ញត្តិរបស់ទ្រង់។</w:t>
      </w:r>
    </w:p>
    <w:p/>
    <w:p>
      <w:r xmlns:w="http://schemas.openxmlformats.org/wordprocessingml/2006/main">
        <w:t xml:space="preserve">1. រ៉ូម 6:23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2. ទំនុកតម្កើង 103:10 «ទ្រង់​មិន​បាន​ប្រព្រឹត្ត​ចំពោះ​យើង​ក្រោយ​ពី​អំពើ​បាប​របស់​យើង​ទេ ហើយ​ក៏​មិន​បាន​ប្រទាន​រង្វាន់​ដល់​យើង​តាម​អំពើ​ទុច្ចរិត​របស់​យើង​ដែរ»។</w:t>
      </w:r>
    </w:p>
    <w:p/>
    <w:p>
      <w:r xmlns:w="http://schemas.openxmlformats.org/wordprocessingml/2006/main">
        <w:t xml:space="preserve">អេសេគាល 39:5 ព្រះ‌ជា‌អម្ចាស់​មាន​ព្រះ‌បន្ទូល​ថា អ្នក​នឹង​ធ្លាក់​ទៅ​លើ​វាល​ស្មៅ ដ្បិត​ខ្ញុំ​បាន​និយាយ​ហើយ។</w:t>
      </w:r>
    </w:p>
    <w:p/>
    <w:p>
      <w:r xmlns:w="http://schemas.openxmlformats.org/wordprocessingml/2006/main">
        <w:t xml:space="preserve">អត្ថបទនេះចេញពី អេសេគាល 39:5 រំឭកយើងថា ព្រះបន្ទូលរបស់ព្រះមានអំណាច ហើយនឹងកើតឡើងជានិច្ច។</w:t>
      </w:r>
    </w:p>
    <w:p/>
    <w:p>
      <w:r xmlns:w="http://schemas.openxmlformats.org/wordprocessingml/2006/main">
        <w:t xml:space="preserve">១៖ យើង​អាច​ទុក​ចិត្ត​ការ​សន្យា​របស់​ព្រះ ពីព្រោះ​ទ្រង់​នឹង​រក្សា​វា​ជា​និច្ច។</w:t>
      </w:r>
    </w:p>
    <w:p/>
    <w:p>
      <w:r xmlns:w="http://schemas.openxmlformats.org/wordprocessingml/2006/main">
        <w:t xml:space="preserve">២៖ ជំនឿរបស់យើងលើព្រះបន្ទូលរបស់ព្រះ គឺជាប្រភពនៃកម្លាំង និងក្តីសង្ឃឹម។</w:t>
      </w:r>
    </w:p>
    <w:p/>
    <w:p>
      <w:r xmlns:w="http://schemas.openxmlformats.org/wordprocessingml/2006/main">
        <w:t xml:space="preserve">1: Joshua 21:45 - គ្មាន​ពាក្យ​ណា​មួយ​នៃ​ការ​សន្យា​ល្អ​ទាំង​អស់​ដែល​ព្រះ​អម្ចាស់​បាន​ធ្វើ​ទៅ​កាន់​វង្ស​អ៊ីស្រាអែល​បាន​បរាជ័យ; ទាំងអស់បានកន្លងផុតទៅ។</w:t>
      </w:r>
    </w:p>
    <w:p/>
    <w:p>
      <w:r xmlns:w="http://schemas.openxmlformats.org/wordprocessingml/2006/main">
        <w:t xml:space="preserve">2: អេសាយ 55:11 - ដូច្នេះ​ពាក្យ​របស់​ខ្ញុំ​នឹង​ត្រូវ​បាន​ចេញ​ពី​មាត់​របស់​ខ្ញុំ​: វា​នឹង​មិន​ត្រឡប់​មក​រក​ខ្ញុំ​ជា​មោឃៈ​, ប៉ុន្តែ​វា​នឹង​សម្រេច​បាន​នូវ​អ្វី​ដែល​ខ្ញុំ​ចង់​បាន​ហើយ​វា​នឹង​រីក​ចម្រើន​នៅ​ក្នុង​ការ​ដែល​ខ្ញុំ​បាន​ចាត់​វា​ទៅ​។</w:t>
      </w:r>
    </w:p>
    <w:p/>
    <w:p>
      <w:r xmlns:w="http://schemas.openxmlformats.org/wordprocessingml/2006/main">
        <w:t xml:space="preserve">អេសេគាល 39:6 យើង​នឹង​ដុត​ភ្លើង​ទៅ​លើ​ម៉ាកូក ហើយ​ក្នុង​ចំណោម​ពួក​អ្នក​ដែល​រស់​នៅ​តាម​កោះ​ទាំង​នោះ​ដោយ​មិន​ចេះ​ខ្វល់ខ្វាយ ហើយ​គេ​នឹង​ដឹង​ថា យើង​ជា​ព្រះ‌អម្ចាស់។</w:t>
      </w:r>
    </w:p>
    <w:p/>
    <w:p>
      <w:r xmlns:w="http://schemas.openxmlformats.org/wordprocessingml/2006/main">
        <w:t xml:space="preserve">ព្រះ​នឹង​ដាក់​ទោស​អ្នក​ដែល​ប្រព្រឹត្ត​ដោយ​ធ្វេសប្រហែស។</w:t>
      </w:r>
    </w:p>
    <w:p/>
    <w:p>
      <w:r xmlns:w="http://schemas.openxmlformats.org/wordprocessingml/2006/main">
        <w:t xml:space="preserve">១៖ យើង​ត្រូវ​ប្រយ័ត្ន​ក្នុង​ការ​រស់នៅ​តាម​ព្រះហឫទ័យ​របស់​ព្រះ។</w:t>
      </w:r>
    </w:p>
    <w:p/>
    <w:p>
      <w:r xmlns:w="http://schemas.openxmlformats.org/wordprocessingml/2006/main">
        <w:t xml:space="preserve">២៖ យើងមិនត្រូវទទួលយកសេចក្ដីមេត្ដាករុណារបស់ព្រះជាម្ចាស់ឡើយ ត្បិតទ្រង់នឹងមិនស្ទាក់ស្ទើរក្នុងការដាក់ទោសមនុស្សទុច្ចរិតឡើយ។</w:t>
      </w:r>
    </w:p>
    <w:p/>
    <w:p>
      <w:r xmlns:w="http://schemas.openxmlformats.org/wordprocessingml/2006/main">
        <w:t xml:space="preserve">១៖ រ៉ូម ២:៤-៥ - «ឬ​តើ​អ្នក​បង្ហាញ​ការ​មើលងាយ​ចំពោះ​ទ្រព្យ​សម្បត្តិ​នៃ​សេចក្ដី​សប្បុរស ការ​អត់ធ្មត់ និង​ការ​អត់ធ្មត់​របស់​ទ្រង់ ដោយ​មិន​បាន​ដឹង​ថា​សេចក្ដី​សប្បុរស​របស់​ព្រះ​មាន​បំណង​នាំ​អ្នក​ទៅ​រក​ការ​ប្រែ​ចិត្ត​ទេ? អ្នក​រាល់​គ្នា​បាន​រក្សា​សេចក្ដី​ក្រោធ​ទាស់​នឹង​ខ្លួន​ឯង សម្រាប់​ថ្ងៃ​នៃ​សេចក្ដី​ក្រោធ​របស់​ព្រះ ជា​ពេល​ដែល​ការ​ជំនុំ​ជម្រះ​ដ៏​សុចរិត​របស់​ទ្រង់​នឹង​ត្រូវ​បើក​សម្ដែង»។</w:t>
      </w:r>
    </w:p>
    <w:p/>
    <w:p>
      <w:r xmlns:w="http://schemas.openxmlformats.org/wordprocessingml/2006/main">
        <w:t xml:space="preserve">2: ហេព្រើរ 10:31 - «ការ​ធ្លាក់​ទៅ​ក្នុង​កណ្ដាប់​ដៃ​នៃ​ព្រះ​ដ៏​មាន​ព្រះ​ជន្ម​រស់​ជា​ការ​គួរ​ឲ្យ​ខ្លាច»។</w:t>
      </w:r>
    </w:p>
    <w:p/>
    <w:p>
      <w:r xmlns:w="http://schemas.openxmlformats.org/wordprocessingml/2006/main">
        <w:t xml:space="preserve">អេសេគាល 39:7 ដូច្នេះ យើង​នឹង​ធ្វើ​ឲ្យ​ព្រះ‌នាម​ដ៏វិសុទ្ធ​របស់​យើង​ស្គាល់​នៅ​កណ្ដាល​ចំណោម​ប្រជា‌ជន​អ៊ីស្រា‌អែល ជា​ប្រជា‌រាស្ត្រ​របស់​យើង។ យើង​នឹង​មិន​អនុញ្ញាត​ឲ្យ​គេ​បំពុល​ព្រះនាម​ដ៏វិសុទ្ធ​របស់​ខ្ញុំ​ទៀត​ទេ ហើយ​សាសន៍​ដទៃ​នឹង​ទទួល​ស្គាល់​ថា យើង​ជា​ព្រះ‌អម្ចាស់ ជា​ព្រះ​ដ៏វិសុទ្ធ​របស់​ជន‌ជាតិ​អ៊ីស្រា‌អែល។</w:t>
      </w:r>
    </w:p>
    <w:p/>
    <w:p>
      <w:r xmlns:w="http://schemas.openxmlformats.org/wordprocessingml/2006/main">
        <w:t xml:space="preserve">ព្រះ​នឹង​ធ្វើ​ឲ្យ​ព្រះនាម​ដ៏វិសុទ្ធ​របស់​ទ្រង់​ស្គាល់​ដល់​ប្រជាជន​របស់​ទ្រង់ គឺ​អ៊ីស្រាអែល ហើយ​នឹង​រារាំង​ពួកគេ​ពី​ការ​បំពុល​វា។ សាសន៍ដទៃនឹងយល់ថា ទ្រង់ជាព្រះអម្ចាស់ ជាព្រះដ៏វិសុទ្ធនៅអ៊ីស្រាអែល។</w:t>
      </w:r>
    </w:p>
    <w:p/>
    <w:p>
      <w:r xmlns:w="http://schemas.openxmlformats.org/wordprocessingml/2006/main">
        <w:t xml:space="preserve">1. ភាពបរិសុទ្ធនៃព្រះ: ការយល់ដឹងអំពីអំណាចនៃព្រះនាមទ្រង់</w:t>
      </w:r>
    </w:p>
    <w:p/>
    <w:p>
      <w:r xmlns:w="http://schemas.openxmlformats.org/wordprocessingml/2006/main">
        <w:t xml:space="preserve">2. ការសន្យារបស់ព្រះចំពោះរាស្ដ្ររបស់ទ្រង់៖ ការរក្សាព្រះនាមដ៏បរិសុទ្ធរបស់ទ្រង់</w:t>
      </w:r>
    </w:p>
    <w:p/>
    <w:p>
      <w:r xmlns:w="http://schemas.openxmlformats.org/wordprocessingml/2006/main">
        <w:t xml:space="preserve">1. និក្ខមនំ 3:14-15 - «ហើយ​ព្រះ​មាន​បន្ទូល​ទៅ​កាន់​លោក​ម៉ូសេ​ថា​ខ្ញុំ​ជា​នោះ​ហើយ​គាត់​បាន​និយាយ​ថា​ដូច្នេះ​អ្នក​នឹង​និយាយ​ទៅ​កាន់​ជន​ជាតិ​អ៊ីស្រាអែល​ថា​ខ្ញុំ​បាន​ចាត់​ខ្ញុំ​មក​ឯ​អ្នក​ហើយ​ព្រះ​បាន​មាន​បន្ទូល​ទៀត​ទៅ​លោក​ម៉ូសេ ចូរ​ប្រាប់​កូន​ចៅ​អ៊ីស្រា‌អែល​ថា ព្រះ‌អម្ចាស់​ជា​ព្រះ​នៃ​បុព្វបុរស​របស់​អ្នក ព្រះ​របស់​លោក​អប្រាហាំ ព្រះ​របស់​អ៊ីសាក និង​ជា​ព្រះ​របស់​លោក​យ៉ាកុប បាន​ចាត់​ខ្ញុំ​ឲ្យ​មក​រក​អ្នក​ថា នេះ​ហើយ​ជា​នាម​របស់​យើង​ជា​រៀង​រហូត ហើយ​នេះ​គឺ អនុស្សាវរីយ៍​របស់​ខ្ញុំ​ដល់​គ្រប់​ជំនាន់»។</w:t>
      </w:r>
    </w:p>
    <w:p/>
    <w:p>
      <w:r xmlns:w="http://schemas.openxmlformats.org/wordprocessingml/2006/main">
        <w:t xml:space="preserve">2. អេសាយ 12:4-5 - "ហើយនៅថ្ងៃនោះ អ្នករាល់គ្នាត្រូវនិយាយថា ចូរសរសើរតម្កើងព្រះអម្ចាស់ ចូរអំពាវនាវដល់ព្រះនាមទ្រង់ ប្រកាសអំពីការប្រព្រឹត្ដរបស់ទ្រង់នៅក្នុងចំណោមប្រជាជន ចូរសរសើរថាព្រះនាមទ្រង់បានតម្កើងឡើង ចូរច្រៀងថ្វាយព្រះអម្ចាស់ ដ្បិតទ្រង់មាន បាន​ធ្វើ​ការ​ល្អ​ឥត​ខ្ចោះ​: នេះ​ត្រូវ​បាន​គេ​ស្គាល់​នៅ​ទូទាំង​ផែនដី​»។</w:t>
      </w:r>
    </w:p>
    <w:p/>
    <w:p>
      <w:r xmlns:w="http://schemas.openxmlformats.org/wordprocessingml/2006/main">
        <w:t xml:space="preserve">អេសេគាល 39:8 ព្រះ‌អម្ចាស់​ជា​ព្រះ​មាន​ព្រះ‌បន្ទូល​ថា មើល ដល់​ហើយ ហើយ​វា​បាន​សម្រេច។ នេះជាថ្ងៃដែលខ្ញុំបាននិយាយ។</w:t>
      </w:r>
    </w:p>
    <w:p/>
    <w:p>
      <w:r xmlns:w="http://schemas.openxmlformats.org/wordprocessingml/2006/main">
        <w:t xml:space="preserve">ព្រះ​បាន​ប្រកាស​ថា ថ្ងៃ​ដែល​ទ្រង់​បាន​មាន​បន្ទូល​មក​ដល់​ឥឡូវ​នេះ ហើយ​បាន​សម្រេច​ហើយ។</w:t>
      </w:r>
    </w:p>
    <w:p/>
    <w:p>
      <w:r xmlns:w="http://schemas.openxmlformats.org/wordprocessingml/2006/main">
        <w:t xml:space="preserve">1. អំណាចនៃសេចក្តីសន្យារបស់ព្រះ</w:t>
      </w:r>
    </w:p>
    <w:p/>
    <w:p>
      <w:r xmlns:w="http://schemas.openxmlformats.org/wordprocessingml/2006/main">
        <w:t xml:space="preserve">2. ពេលវេលានៃការបំពេញ</w:t>
      </w:r>
    </w:p>
    <w:p/>
    <w:p>
      <w:r xmlns:w="http://schemas.openxmlformats.org/wordprocessingml/2006/main">
        <w:t xml:space="preserve">1. យេរេមា 29:10-14 - ដ្បិត​ខ្ញុំ​ដឹង​ពី​ផែនការ​ដែល​ខ្ញុំ​មាន​សម្រាប់​អ្នក ព្រះអម្ចាស់​មាន​ព្រះបន្ទូល​ថា ផែនការ​សម្រាប់​សុខុមាលភាព មិន​មែន​សម្រាប់​អំពើ​អាក្រក់ ដើម្បី​ផ្ដល់​អនាគត និង​ក្ដី​សង្ឃឹម​ដល់​អ្នក​ឡើយ។</w:t>
      </w:r>
    </w:p>
    <w:p/>
    <w:p>
      <w:r xmlns:w="http://schemas.openxmlformats.org/wordprocessingml/2006/main">
        <w:t xml:space="preserve">2. ទំនុកតម្កើង 33:11 - ឱវាទ​របស់​ព្រះ​អម្ចាស់​ស្ថិត​នៅ​ជា​និរន្តរ៍ ជា​ផែនការ​ក្នុង​ចិត្ត​របស់​ទ្រង់​ដល់​គ្រប់​ជំនាន់។</w:t>
      </w:r>
    </w:p>
    <w:p/>
    <w:p>
      <w:r xmlns:w="http://schemas.openxmlformats.org/wordprocessingml/2006/main">
        <w:t xml:space="preserve">អេសេគាល 39:9 អស់​អ្នក​ដែល​រស់​នៅ​ក្នុង​ក្រុង​នានា​នៃ​ជន‌ជាតិ​អ៊ីស្រា‌អែល​នឹង​ចេញ​ទៅ ហើយ​ដុត​អាវុធ ទាំង​ខែល ទាំង​ដំបង ធ្នូ ព្រួញ ជើង​កាន់ លំពែង ហើយ​ពួក​គេ ប្រាំពីរឆ្នាំនឹងដុតពួកគេដោយភ្លើង។</w:t>
      </w:r>
    </w:p>
    <w:p/>
    <w:p>
      <w:r xmlns:w="http://schemas.openxmlformats.org/wordprocessingml/2006/main">
        <w:t xml:space="preserve">ប្រជាជន​អ៊ីស្រាអែល​ត្រូវ​បាន​បញ្ជា​ឲ្យ​ដុត​អាវុធ​របស់​ខ្លួន​អស់​រយៈ​ពេល​ប្រាំពីរ​ឆ្នាំ។</w:t>
      </w:r>
    </w:p>
    <w:p/>
    <w:p>
      <w:r xmlns:w="http://schemas.openxmlformats.org/wordprocessingml/2006/main">
        <w:t xml:space="preserve">1. អំណាចនៃការគោរពប្រតិបត្តិ៖ ការសិក្សាអំពីអេសេគាល ៣៩:៩</w:t>
      </w:r>
    </w:p>
    <w:p/>
    <w:p>
      <w:r xmlns:w="http://schemas.openxmlformats.org/wordprocessingml/2006/main">
        <w:t xml:space="preserve">2. សម្រស់នៃជាតិសន្តិភាព៖ ការស្វែងរកសន្តិភាពក្នុងការស្តាប់បង្គាប់ព្រះ</w:t>
      </w:r>
    </w:p>
    <w:p/>
    <w:p>
      <w:r xmlns:w="http://schemas.openxmlformats.org/wordprocessingml/2006/main">
        <w:t xml:space="preserve">1. អេសាយ 2:4 - «ហើយ​ទ្រង់​នឹង​ជំនុំ​ជម្រះ​នៅ​ក្នុង​ចំណោម​ប្រជាជាតិ​នានា ហើយ​នឹង​ស្ដី​បន្ទោស​មនុស្ស​ជា​ច្រើន ហើយ​គេ​នឹង​យក​ដាវ​របស់​ខ្លួន​ទៅ​ជា​ភ្ជួរ​រាស់ ហើយ​លំពែង​របស់​គេ​ទៅ​ជា​ទំពក់។ សង្គ្រាម​ទៀត​ហើយ»។</w:t>
      </w:r>
    </w:p>
    <w:p/>
    <w:p>
      <w:r xmlns:w="http://schemas.openxmlformats.org/wordprocessingml/2006/main">
        <w:t xml:space="preserve">2. អេសាយ 60:18 - "អំពើហឹង្សានឹងមិនត្រូវបានឮនៅក្នុងស្រុករបស់អ្នក, ការខ្ជះខ្ជាយឬការបំផ្លិចបំផ្លាញនៅក្នុងព្រំដែនរបស់អ្នក, ប៉ុន្តែអ្នកនឹងហៅជញ្ជាំងរបស់អ្នកសង្គ្រោះ, និងទ្វាររបស់អ្នកសរសើរ" ។</w:t>
      </w:r>
    </w:p>
    <w:p/>
    <w:p>
      <w:r xmlns:w="http://schemas.openxmlformats.org/wordprocessingml/2006/main">
        <w:t xml:space="preserve">អេសេគាល 39:10 ដើម្បី​កុំ​ឲ្យ​គេ​យក​ឈើ​ចេញ​ពី​ស្រែ ហើយ​ក៏​មិន​កាប់​ឈើ​ចេញ​ពី​ព្រៃ​ដែរ។ ដ្បិត​គេ​នឹង​ដុត​គ្រឿង​សស្ត្រាវុធ​ដោយ​ភ្លើង ហើយ​គេ​នឹង​បំផ្លាញ​អស់​អ្នក​ដែល​បាន​បំផ្លាញ​ពួក​គេ ហើយ​ប្លន់​អស់​អ្នក​ដែល​ប្លន់​ពួក​គេ នេះ​ជា​ព្រះបន្ទូល​របស់​ព្រះ​ជា​អម្ចាស់។</w:t>
      </w:r>
    </w:p>
    <w:p/>
    <w:p>
      <w:r xmlns:w="http://schemas.openxmlformats.org/wordprocessingml/2006/main">
        <w:t xml:space="preserve">ព្រះអម្ចាស់ ជា​ព្រះ​នឹង​ការពារ​អស់​អ្នក​ដែល​បាន​ប្រព្រឹត្ត​ខុស ហើយ​នឹង​សងសឹក​លើ​អ្នក​ជិះជាន់​របស់​ពួកគេ។</w:t>
      </w:r>
    </w:p>
    <w:p/>
    <w:p>
      <w:r xmlns:w="http://schemas.openxmlformats.org/wordprocessingml/2006/main">
        <w:t xml:space="preserve">១៖ ព្រះអម្ចាស់​នឹង​ការពារ​ប្រជាជន​របស់​ព្រះអង្គ</w:t>
      </w:r>
    </w:p>
    <w:p/>
    <w:p>
      <w:r xmlns:w="http://schemas.openxmlformats.org/wordprocessingml/2006/main">
        <w:t xml:space="preserve">២៖ ការសងសឹកគឺជាទំនួលខុសត្រូវរបស់ព្រះ</w:t>
      </w:r>
    </w:p>
    <w:p/>
    <w:p>
      <w:r xmlns:w="http://schemas.openxmlformats.org/wordprocessingml/2006/main">
        <w:t xml:space="preserve">1: ទំនុកដំកើង 37:39 - ប៉ុន្តែ​ការ​សង្គ្រោះ​នៃ​មនុស្ស​សុចរិត​គឺ​មក​ពី​ព្រះ​អម្ចាស់: គាត់​ជា​កម្លាំង​របស់​ពួក​គេ​នៅ​ក្នុង​ពេល​នៃ​ការ​លំបាក.</w:t>
      </w:r>
    </w:p>
    <w:p/>
    <w:p>
      <w:r xmlns:w="http://schemas.openxmlformats.org/wordprocessingml/2006/main">
        <w:t xml:space="preserve">រ៉ូម 12:19 - ជា​ទី​ស្រឡាញ់​អើយ ចូរ​កុំ​សង​សឹក​ខ្លួន​ឯង​ឡើយ តែ​ត្រូវ​ទុក​កន្លែង​សម្រាប់​សេចក្ដី​ក្រោធ ដ្បិត​មាន​ចែង​ទុក​មក​ថា ការ​សងសឹក​ជា​របស់​ខ្ញុំ ព្រះអម្ចាស់ ​មាន​ព្រះបន្ទូល​ថា ខ្ញុំ​នឹង​សង​វិញ។</w:t>
      </w:r>
    </w:p>
    <w:p/>
    <w:p>
      <w:r xmlns:w="http://schemas.openxmlformats.org/wordprocessingml/2006/main">
        <w:t xml:space="preserve">អេសេគាល 39:11 នៅ​ថ្ងៃ​នោះ យើង​នឹង​ប្រគល់​កន្លែង​បញ្ចុះ​សព​ដល់​កុក នៅ​ស្រុក​អ៊ីស្រា‌អែល ជា​ជ្រលង​ភ្នំ​នៃ​អ្នក​ដំណើរ​នៅ​ខាង​កើត​សមុទ្រ ហើយ​វា​នឹង​បិទ​ច្រមុះ​អ្នក​ដំណើរ។ នៅ​ទី​នោះ គេ​នឹង​បញ្ចុះ​សព​កុក និង​បណ្ដា​ជន​ទាំង​អស់​របស់​គាត់ ហើយ​គេ​នឹង​ហៅ​ទី​នោះ​ថា ជ្រលង​ភ្នំ​ហាំងុក។</w:t>
      </w:r>
    </w:p>
    <w:p/>
    <w:p>
      <w:r xmlns:w="http://schemas.openxmlformats.org/wordprocessingml/2006/main">
        <w:t xml:space="preserve">នៅ​ថ្ងៃ​ជំនុំជំរះ ព្រះ​នឹង​ឲ្យ​កុក​កន្លែង​បញ្ចុះ​សព​នៅ​ជ្រលង​ភ្នំ​នៃ​អ្នក​ដំណើរ​នៅ​ខាង​កើត​សមុទ្រ។ វា​នឹង​ត្រូវ​ហៅ​ថា ជ្រលង​ភ្នំ​ហាម៉ូន-កុក ហើយ​ហ្វូង​មនុស្ស​របស់​កុក​ទាំង​អស់​នឹង​ត្រូវ​កប់​នៅ​ទី​នោះ។</w:t>
      </w:r>
    </w:p>
    <w:p/>
    <w:p>
      <w:r xmlns:w="http://schemas.openxmlformats.org/wordprocessingml/2006/main">
        <w:t xml:space="preserve">1. ការជំនុំជំរះរបស់ព្រះ: ជ្រលងភ្នំហាម៉ូន-កុក</w:t>
      </w:r>
    </w:p>
    <w:p/>
    <w:p>
      <w:r xmlns:w="http://schemas.openxmlformats.org/wordprocessingml/2006/main">
        <w:t xml:space="preserve">2. ឫទ្ធិបារមីរបស់ព្រះ: ជ្រលងភ្នំនៃអ្នកដំណើរ</w:t>
      </w:r>
    </w:p>
    <w:p/>
    <w:p>
      <w:r xmlns:w="http://schemas.openxmlformats.org/wordprocessingml/2006/main">
        <w:t xml:space="preserve">១.អេសេគាល ៣៩:១១</w:t>
      </w:r>
    </w:p>
    <w:p/>
    <w:p>
      <w:r xmlns:w="http://schemas.openxmlformats.org/wordprocessingml/2006/main">
        <w:t xml:space="preserve">2. អេសាយ 34:3-4 «អ្នក​ដែល​ត្រូវ​គេ​សម្លាប់​ក៏​នឹង​ត្រូវ​បណ្ដេញ​ចេញ ហើយ​ក្លិន​ស្អុយ​នឹង​ចេញ​ពី​គ្រោងឆ្អឹង ហើយ​ភ្នំ​នឹង​ត្រូវ​រលាយ​ដោយ​ឈាម ហើយ​ពល​បរិវារ​នៃ​ស្ថានសួគ៌​នឹង​ត្រូវ​រលាយ​អស់។ ផ្ទៃ​មេឃ​នឹង​ត្រូវ​រមូរ​ដូច​ជា​រមូរ ហើយ​ពល​បរិវារ​របស់​វា​នឹង​ដួល​រលំ ដូច​ស្លឹក​ឈើ​ជ្រុះ​ពី​ដើម​ទំពាំងបាយជូរ ហើយ​ដូច​ជា​ផ្លែ​ឧទុម្ពរ​ធ្លាក់​ពី​ដើម​ឧទុម្ពរ»។</w:t>
      </w:r>
    </w:p>
    <w:p/>
    <w:p>
      <w:r xmlns:w="http://schemas.openxmlformats.org/wordprocessingml/2006/main">
        <w:t xml:space="preserve">អេសេគាល 39:12 ប្រាំ​ពីរ​ខែ​ទៀត ពូជ‌ពង្ស​អ៊ីស្រា‌អែល​នឹង​ត្រូវ​បញ្ចុះ​សព​ពួក​គេ ដើម្បី​សម្អាត​ស្រុក។</w:t>
      </w:r>
    </w:p>
    <w:p/>
    <w:p>
      <w:r xmlns:w="http://schemas.openxmlformats.org/wordprocessingml/2006/main">
        <w:t xml:space="preserve">ជន​ជាតិ​អ៊ីស្រាអែល​នឹង​ចំណាយ​ពេល​ប្រាំពីរ​ខែ​ក្នុង​ការ​បញ្ចុះ​សព​របស់​ពួក​គេ ដើម្បី​សម្អាត​ស្រុក។</w:t>
      </w:r>
    </w:p>
    <w:p/>
    <w:p>
      <w:r xmlns:w="http://schemas.openxmlformats.org/wordprocessingml/2006/main">
        <w:t xml:space="preserve">1. អំណាចនៃការអភ័យទោស - របៀបដែលព្រះគុណនិងមេត្តាករុណារបស់ព្រះអាចនាំមកនូវការព្យាបាលនិងការសម្អាត។</w:t>
      </w:r>
    </w:p>
    <w:p/>
    <w:p>
      <w:r xmlns:w="http://schemas.openxmlformats.org/wordprocessingml/2006/main">
        <w:t xml:space="preserve">2. ពរជ័យនៃការស្តាប់បង្គាប់ - របៀបដែលបទបញ្ជារបស់ព្រះនាំយើងឱ្យខិតទៅជិតទ្រង់ និងការសន្យារបស់ទ្រង់។</w:t>
      </w:r>
    </w:p>
    <w:p/>
    <w:p>
      <w:r xmlns:w="http://schemas.openxmlformats.org/wordprocessingml/2006/main">
        <w:t xml:space="preserve">1. ទំនុកតម្កើង 51:10 ឱព្រះជាម្ចាស់អើយ សូមបង្កើតចិត្តបរិសុទ្ធក្នុងទូលបង្គំផង។ ហើយបន្តស្មារតីដ៏ត្រឹមត្រូវនៅក្នុងខ្ញុំ។</w:t>
      </w:r>
    </w:p>
    <w:p/>
    <w:p>
      <w:r xmlns:w="http://schemas.openxmlformats.org/wordprocessingml/2006/main">
        <w:t xml:space="preserve">2. អេសាយ 6:7 - រួច​គាត់​ដាក់​វា​មក​លើ​មាត់​ខ្ញុំ ហើយ​មាន​ប្រសាសន៍​ថា៖ «មើល៍ នេះ​បាន​ប៉ះ​បបូរ​មាត់​អ្នក​ហើយ។ ហើយអំពើទុច្ចរិតរបស់អ្នកត្រូវបានដកចេញ ហើយអំពើបាបរបស់អ្នកត្រូវបានជម្រះ។</w:t>
      </w:r>
    </w:p>
    <w:p/>
    <w:p>
      <w:r xmlns:w="http://schemas.openxmlformats.org/wordprocessingml/2006/main">
        <w:t xml:space="preserve">អេសេគាល 39:13 មែន​ហើយ ប្រជាជន​ទាំង​អស់​នៅ​ក្នុង​ដែនដី​នឹង​កប់​ពួក​គេ។ នោះ​នឹង​ក្លាយ​ជា​ថ្ងៃ​ដ៏​ល្បីល្បាញ​ដល់​ពួក​គេ នៅ​ថ្ងៃ​ដែល​ខ្ញុំ​នឹង​ត្រូវ​បាន​លើក​តម្កើង នេះ​ជា​ព្រះបន្ទូល​របស់​ព្រះ​ជា​អម្ចាស់។</w:t>
      </w:r>
    </w:p>
    <w:p/>
    <w:p>
      <w:r xmlns:w="http://schemas.openxmlformats.org/wordprocessingml/2006/main">
        <w:t xml:space="preserve">ព្រះអម្ចាស់​ជា​ព្រះ​នឹង​បាន​លើក​តម្កើង នៅ​ពេល​ប្រជាជន​ទាំង​មូល​នៅ​ក្នុង​ស្រុក​បញ្ចុះ​សព។</w:t>
      </w:r>
    </w:p>
    <w:p/>
    <w:p>
      <w:r xmlns:w="http://schemas.openxmlformats.org/wordprocessingml/2006/main">
        <w:t xml:space="preserve">១៖ យើង​គួរ​លើក​តម្កើង​ព្រះអម្ចាស់ ដោយ​លើក​តម្កើង​អ្នក​ស្លាប់។</w:t>
      </w:r>
    </w:p>
    <w:p/>
    <w:p>
      <w:r xmlns:w="http://schemas.openxmlformats.org/wordprocessingml/2006/main">
        <w:t xml:space="preserve">២៖ ពេល​យើង​គោរព​មនុស្ស​ស្លាប់ យើង​គោរព​ព្រះ។</w:t>
      </w:r>
    </w:p>
    <w:p/>
    <w:p>
      <w:r xmlns:w="http://schemas.openxmlformats.org/wordprocessingml/2006/main">
        <w:t xml:space="preserve">១៖ សាស្ដា ៣:១-២ - មាន​ពេល​សម្រាប់​អ្វី​ៗ​ទាំង​អស់ ហើយ​មាន​រដូវ​សម្រាប់​គ្រប់​សកម្មភាព​នៅ​ក្រោម​មេឃ៖ មាន​ពេល​កើត និង​ពេល​ស្លាប់។</w:t>
      </w:r>
    </w:p>
    <w:p/>
    <w:p>
      <w:r xmlns:w="http://schemas.openxmlformats.org/wordprocessingml/2006/main">
        <w:t xml:space="preserve">២៖ សុភាសិត ២២:៨ - អ្នក​ណា​ដែល​សាប​ព្រោះ​សេចក្ដី​អយុត្ដិធម៌ អ្នក​នោះ​នឹង​ច្រូត​កាត់​សេចក្ដី​វិនាស ហើយ​ដំបង​នៃ​សេចក្ដី​ក្រោធ​នឹង​រលាយ​សូន្យ។</w:t>
      </w:r>
    </w:p>
    <w:p/>
    <w:p>
      <w:r xmlns:w="http://schemas.openxmlformats.org/wordprocessingml/2006/main">
        <w:t xml:space="preserve">អេសេគាល 39:14 ហើយ​គេ​នឹង​បណ្តេញ​អ្នក​ដែល​មាន​ការងារ​ធ្វើ​ជា​បន្ត​បន្ទាប់​ចេញ​ពី​ស្រុក​ទៅ ដើម្បី​បញ្ចុះ​អ្នក​ដំណើរ​ដែល​នៅ​លើ​ផែនដី​នេះ ដើម្បី​ជម្រះ​វា​ចេញ។ ក្រោយ​អស់​ប្រាំពីរ​ខែ​គេ​នឹង​ស្វែង​រក។</w:t>
      </w:r>
    </w:p>
    <w:p/>
    <w:p>
      <w:r xmlns:w="http://schemas.openxmlformats.org/wordprocessingml/2006/main">
        <w:t xml:space="preserve">ជន​ជាតិ​អ៊ីស្រា‌អែល​នឹង​ត្រូវ​គេ​ជួល​ឲ្យ​ដើរ​កាត់​ស្រុក ហើយ​បញ្ចុះ​សព​មនុស្ស​ស្លាប់ ដើម្បី​ជម្រះ​ស្រុក​នោះ ក្រោយ​ពី​ប្រាំពីរ​ខែ។</w:t>
      </w:r>
    </w:p>
    <w:p/>
    <w:p>
      <w:r xmlns:w="http://schemas.openxmlformats.org/wordprocessingml/2006/main">
        <w:t xml:space="preserve">1. សារៈសំខាន់នៃការបម្រើព្រះ និងការបំពេញតាមឆន្ទៈរបស់ទ្រង់។</w:t>
      </w:r>
    </w:p>
    <w:p/>
    <w:p>
      <w:r xmlns:w="http://schemas.openxmlformats.org/wordprocessingml/2006/main">
        <w:t xml:space="preserve">2. ការយល់អំពីសារៈសំខាន់នៃរយៈពេលប្រាំពីរខែនៅក្នុងអេសេគាល 39:14 ។</w:t>
      </w:r>
    </w:p>
    <w:p/>
    <w:p>
      <w:r xmlns:w="http://schemas.openxmlformats.org/wordprocessingml/2006/main">
        <w:t xml:space="preserve">1. ម៉ាថាយ 6:33: ប៉ុន្តែ ចូរ​ស្វែង​រក​នគរ និង​សេចក្ដី​សុចរិត​របស់​ទ្រង់​ជា​មុន​សិន នោះ​របស់​ទាំង​នេះ​នឹង​បាន​ប្រទាន​មក​អ្នក​ផង​ដែរ។</w:t>
      </w:r>
    </w:p>
    <w:p/>
    <w:p>
      <w:r xmlns:w="http://schemas.openxmlformats.org/wordprocessingml/2006/main">
        <w:t xml:space="preserve">ទំនុកតម្កើង ៣៧:៥៖ ចូរ​តាំង​ផ្លូវ​ទៅ​ឯ​ព្រះ‌អម្ចាស់។ ជឿលើគាត់ហើយគាត់នឹងធ្វើរឿងនេះ។</w:t>
      </w:r>
    </w:p>
    <w:p/>
    <w:p>
      <w:r xmlns:w="http://schemas.openxmlformats.org/wordprocessingml/2006/main">
        <w:t xml:space="preserve">អេសេគាល 39:15 ហើយ​អ្នក​ធ្វើ​ដំណើរ​ឆ្លង​កាត់​ដី​នោះ កាល​ណា​ឃើញ​ឆ្អឹង​មនុស្ស ត្រូវ​ដាក់​សញ្ញា​សម្គាល់​នៅ​ក្បែរ​នោះ រហូត​ដល់​អ្នក​កប់​សព​បាន​បញ្ចុះ​នៅ​ក្នុង​ជ្រលង​ភ្នំ​ហាំម៉ូង។</w:t>
      </w:r>
    </w:p>
    <w:p/>
    <w:p>
      <w:r xmlns:w="http://schemas.openxmlformats.org/wordprocessingml/2006/main">
        <w:t xml:space="preserve">ពេល​មនុស្ស​ដើរ​កាត់​ដី​ឃើញ​ឆ្អឹង​មនុស្ស គេ​គួរ​ដាក់​សញ្ញា​សម្គាល់​កន្លែង​នោះ​រហូត​ដល់​កប់​ឆ្អឹង​នៅ​ជ្រលង​ភ្នំ Hamongog។</w:t>
      </w:r>
    </w:p>
    <w:p/>
    <w:p>
      <w:r xmlns:w="http://schemas.openxmlformats.org/wordprocessingml/2006/main">
        <w:t xml:space="preserve">1. "Be Vigilant: Marking the Place of the Fallen"</w:t>
      </w:r>
    </w:p>
    <w:p/>
    <w:p>
      <w:r xmlns:w="http://schemas.openxmlformats.org/wordprocessingml/2006/main">
        <w:t xml:space="preserve">2. "សញ្ញានៃជីវិត: កិត្តិយសនិងការគោរពចំពោះអ្នកស្លាប់"</w:t>
      </w:r>
    </w:p>
    <w:p/>
    <w:p>
      <w:r xmlns:w="http://schemas.openxmlformats.org/wordprocessingml/2006/main">
        <w:t xml:space="preserve">1. សុភាសិត 22:28 - «កុំ​ដក​ហូត​ទី​សម្គាល់​ពី​បុរាណ​ដែល​បុព្វបុរស​របស់​អ្នក​បាន​កំណត់​នោះ​ឡើយ»។</w:t>
      </w:r>
    </w:p>
    <w:p/>
    <w:p>
      <w:r xmlns:w="http://schemas.openxmlformats.org/wordprocessingml/2006/main">
        <w:t xml:space="preserve">2. ចោទិយកថា 19:14 - «កុំ​ដក​យក​ដី​របស់​អ្នក​ជិត​ខាង​របស់​អ្នក ដែល​ពួក​គេ​ពី​ដើម​បាន​ទុក​ក្នុង​មរតក​របស់​អ្នក ដែល​អ្នក​នឹង​ទទួល​មរតក​នៅ​ក្នុង​ស្រុក​ដែល​ព្រះអម្ចាស់ ជា​ព្រះ​របស់​អ្នក​បាន​ប្រទាន​ឲ្យ​អ្នក​កាន់​កាប់​នោះ»។</w:t>
      </w:r>
    </w:p>
    <w:p/>
    <w:p>
      <w:r xmlns:w="http://schemas.openxmlformats.org/wordprocessingml/2006/main">
        <w:t xml:space="preserve">អេសេគាល 39:16 ហើយ​ក៏​ត្រូវ​ដាក់​ឈ្មោះ​ទីក្រុង​ថា ហាម៉ូណា។ ពួក​គេ​នឹង​សម្អាត​ស្រុក​យ៉ាង​ដូច្នេះ។</w:t>
      </w:r>
    </w:p>
    <w:p/>
    <w:p>
      <w:r xmlns:w="http://schemas.openxmlformats.org/wordprocessingml/2006/main">
        <w:t xml:space="preserve">ព្រះ​បង្គាប់​អេសេគាល​ឲ្យ​ប្រកាស​ថា ទីក្រុង​នឹង​ត្រូវ​ហៅ​ថា ហាម៉ូណា ហើយ​ថា​ក្រុង​នោះ​នឹង​ក្លាយ​ជា​កន្លែង​សម្អាត។</w:t>
      </w:r>
    </w:p>
    <w:p/>
    <w:p>
      <w:r xmlns:w="http://schemas.openxmlformats.org/wordprocessingml/2006/main">
        <w:t xml:space="preserve">1. ការទាមទារទឹកដីដែលបានស្ដារឡើងវិញរបស់យើងឡើងវិញ: ការរុករកអេសេគាល 39:16</w:t>
      </w:r>
    </w:p>
    <w:p/>
    <w:p>
      <w:r xmlns:w="http://schemas.openxmlformats.org/wordprocessingml/2006/main">
        <w:t xml:space="preserve">2. សម្អាតទឹកដី៖ បទពិសោធន៍នៃព្រះគុណដ៏បរិសុទ្ធរបស់ព្រះ</w:t>
      </w:r>
    </w:p>
    <w:p/>
    <w:p>
      <w:r xmlns:w="http://schemas.openxmlformats.org/wordprocessingml/2006/main">
        <w:t xml:space="preserve">1. អេសាយ 1:16-18 - លាងសំអាតខ្លួន; ធ្វើឱ្យខ្លួនអ្នកស្អាត; ចូរ​ដក​អំពើ​អាក្រក់​ចេញ​ពី​មុខ​ខ្ញុំ។ ឈប់ធ្វើអាក្រក់</w:t>
      </w:r>
    </w:p>
    <w:p/>
    <w:p>
      <w:r xmlns:w="http://schemas.openxmlformats.org/wordprocessingml/2006/main">
        <w:t xml:space="preserve">2. ទំនុកតម្កើង 51:7 - សំអាតខ្ញុំដោយហ៊ីសុប នោះខ្ញុំនឹងបានស្អាតស្អំ។ លាង​សម្អាត​ខ្ញុំ ខ្ញុំ​នឹង​ស​ជាង​ព្រិល។</w:t>
      </w:r>
    </w:p>
    <w:p/>
    <w:p>
      <w:r xmlns:w="http://schemas.openxmlformats.org/wordprocessingml/2006/main">
        <w:t xml:space="preserve">អេសេគាល 39:17 ព្រះ‌ជា‌អម្ចាស់​មាន​ព្រះ‌បន្ទូល​ដូច្នេះ។ ចូរ​និយាយ​ទៅ​កាន់​សត្វ​ស្លាប​ទាំង​ឡាយ និង​សត្វ​ពាហនៈ​ទាំង​ឡាយ ចូរ​ប្រមូល​គ្នា​ចុះ​មក។ ចូរ​ប្រមូល​ខ្លួន​អ្នក​រាល់​គ្នា​ចំពោះ​យញ្ញបូជា​របស់​ខ្ញុំ ដែល​ខ្ញុំ​ធ្វើ​យញ្ញបូជា​សម្រាប់​អ្នក គឺ​ជា​យញ្ញបូជា​ដ៏​ធំ​នៅ​លើ​ភ្នំ​នៃ​ជន​ជាតិ​អ៊ីស្រាអែល ដើម្បី​ឲ្យ​អ្នក​រាល់​គ្នា​បាន​ស៊ី​សាច់ និង​ពិសា​ឈាម។</w:t>
      </w:r>
    </w:p>
    <w:p/>
    <w:p>
      <w:r xmlns:w="http://schemas.openxmlformats.org/wordprocessingml/2006/main">
        <w:t xml:space="preserve">ព្រះ​ទ្រង់​ត្រាស់​ហៅ​សត្វ​ស្លាប និង​សត្វ​ពាហនៈ​ទាំង​អស់​ឲ្យ​មក​ទទួល​ទាន​គ្រឿង​បូជា​ដ៏​អស្ចារ្យ​ដែល​ទ្រង់​កំពុង​ធ្វើ​នៅ​លើ​ភ្នំ​នៃ​ប្រទេស​អ៊ីស្រាអែល។</w:t>
      </w:r>
    </w:p>
    <w:p/>
    <w:p>
      <w:r xmlns:w="http://schemas.openxmlformats.org/wordprocessingml/2006/main">
        <w:t xml:space="preserve">1. ការអញ្ជើញទៅកាន់ការបូជាដ៏អស្ចារ្យ - ការស្វែងយល់ពីសារៈសំខាន់នៃការត្រាស់ហៅរបស់ព្រះដើម្បីចូលរួមក្នុងពិធីបុណ្យខាងវិញ្ញាណដ៏អស្ចារ្យមួយ។</w:t>
      </w:r>
    </w:p>
    <w:p/>
    <w:p>
      <w:r xmlns:w="http://schemas.openxmlformats.org/wordprocessingml/2006/main">
        <w:t xml:space="preserve">2. ការលះបង់របស់សត្វស្លាប និងសត្វពាហនៈ - ការស្វែងយល់ពីសារៈសំខាន់នៃការលះបង់ និងអត្ថន័យរបស់វាសម្រាប់យើងសព្វថ្ងៃនេះ។</w:t>
      </w:r>
    </w:p>
    <w:p/>
    <w:p>
      <w:r xmlns:w="http://schemas.openxmlformats.org/wordprocessingml/2006/main">
        <w:t xml:space="preserve">1. អេសាយ 55:1 - «អ្នក​ណា​ស្រេក ចូរ​មក​ទឹក​ចុះ ហើយ​អ្នក​ណា​ដែល​គ្មាន​លុយ ចូរ​មក​ទិញ​បរិភោគ​ចុះ!</w:t>
      </w:r>
    </w:p>
    <w:p/>
    <w:p>
      <w:r xmlns:w="http://schemas.openxmlformats.org/wordprocessingml/2006/main">
        <w:t xml:space="preserve">2. ភីលីព 2:17 - "ទោះជាខ្ញុំត្រូវចាក់ស្រាជាតង្វាយលើយញ្ញបូជានៃជំនឿរបស់អ្នកក៏ដោយ ក៏ខ្ញុំត្រេកអរ និងត្រេកអរជាមួយអ្នករាល់គ្នាដែរ។</w:t>
      </w:r>
    </w:p>
    <w:p/>
    <w:p>
      <w:r xmlns:w="http://schemas.openxmlformats.org/wordprocessingml/2006/main">
        <w:t xml:space="preserve">អេសេគាល 39:18 អ្នក​រាល់​គ្នា​ត្រូវ​បរិភោគ​សាច់​របស់​អ្នក​ខ្លាំង​ពូកែ ហើយ​ផឹក​ឈាម​របស់​ពួក​មេ​នៃ​ផែនដី ចៀម ចៀម ពពែ គោ​ឈ្មោល ដែល​សុទ្ធ​តែ​ជា​អ្នក​ស្រុក​បាសាន។</w:t>
      </w:r>
    </w:p>
    <w:p/>
    <w:p>
      <w:r xmlns:w="http://schemas.openxmlformats.org/wordprocessingml/2006/main">
        <w:t xml:space="preserve">វគ្គនេះនិយាយអំពីការស៊ីសត្វដូចជាចៀម ចៀម ពពែ និងគោក្របី។</w:t>
      </w:r>
    </w:p>
    <w:p/>
    <w:p>
      <w:r xmlns:w="http://schemas.openxmlformats.org/wordprocessingml/2006/main">
        <w:t xml:space="preserve">1. ពរជ័យនៃភាពបរិបូរណ៍: ការប្រារព្ធការផ្តល់របស់ព្រះនៅក្នុងជីវិតរបស់យើង។</w:t>
      </w:r>
    </w:p>
    <w:p/>
    <w:p>
      <w:r xmlns:w="http://schemas.openxmlformats.org/wordprocessingml/2006/main">
        <w:t xml:space="preserve">2. ការគ្រប់គ្រង៖ ការរៀនថែរក្សាអំណោយរបស់ព្រះ</w:t>
      </w:r>
    </w:p>
    <w:p/>
    <w:p>
      <w:r xmlns:w="http://schemas.openxmlformats.org/wordprocessingml/2006/main">
        <w:t xml:space="preserve">1. ចោទិយកថា 12:15-16 - «អ្នក​ត្រូវ​សម្លាប់ និង​បរិភោគ​សាច់​នៅ​ក្នុង​ក្រុង​ណា​មួយ​តាម​ចិត្ត​ប្រាថ្នា តាម​ព្រះពរ​នៃ​ព្រះ‌អម្ចាស់ ជា​ព្រះ​របស់​អ្នក ដែល​ទ្រង់​បាន​ប្រទាន​ឲ្យ​អ្នក​រាល់​គ្នា​មិន​បរិសុទ្ធ និង​មនុស្ស​ស្អាត​ស្អំ​បរិភោគ។ ដូច​ជា​សត្វ​ក្តាន់ និង​ក្ដាន់​តែ​ប៉ុណ្ណោះ អ្នក​មិន​ត្រូវ​ស៊ី​ឈាម​ទេ ត្រូវ​បង្ហូរ​វា​មក​លើ​ផែនដី ដូច​ទឹក»។</w:t>
      </w:r>
    </w:p>
    <w:p/>
    <w:p>
      <w:r xmlns:w="http://schemas.openxmlformats.org/wordprocessingml/2006/main">
        <w:t xml:space="preserve">2. ទំនុកតម្កើង 104:14-15 - «ទ្រង់​ធ្វើ​ឲ្យ​ស្មៅ​ដុះ​ឡើង​សម្រាប់​ហ្វូង​សត្វ និង​រុក្ខជាតិ​សម្រាប់​មនុស្ស​ដាំដុះ ដើម្បី​ឲ្យ​ទ្រង់​បាន​អាហារ​ពី​ផែនដី និង​ស្រា​ទំពាំង‌បាយជូរ ដើម្បី​ឲ្យ​ចិត្ត​មនុស្ស​រីករាយ ប្រេង​ឲ្យ​មុខ​ភ្លឺ និង​នំប៉័ង​ដើម្បី​ពង្រឹង​ចិត្ត​មនុស្ស»។</w:t>
      </w:r>
    </w:p>
    <w:p/>
    <w:p>
      <w:r xmlns:w="http://schemas.openxmlformats.org/wordprocessingml/2006/main">
        <w:t xml:space="preserve">អេសេគាល 39:19 ហើយ​អ្នក​រាល់​គ្នា​ត្រូវ​បរិភោគ​ខ្លាញ់​រហូត​ដល់​ឆ្អែត ហើយ​ផឹក​ឈាម​រហូត​ដល់​ស្រវឹង គឺ​ជា​យញ្ញបូជា​ដែល​ខ្ញុំ​បាន​បូជា​សម្រាប់​អ្នក​រាល់​គ្នា។</w:t>
      </w:r>
    </w:p>
    <w:p/>
    <w:p>
      <w:r xmlns:w="http://schemas.openxmlformats.org/wordprocessingml/2006/main">
        <w:t xml:space="preserve">ព្រះ​កំពុង​ថ្វាយ​យញ្ញបូជា​សម្រាប់​ប្រជាជន​អ៊ីស្រាអែល ហើយ​ពួកគេ​ត្រូវ​បាន​ណែនាំ​ឲ្យ​បរិភោគ​ខ្លាញ់ និង​ផឹក​ឈាម​រហូត​ដល់​ឆ្អែត។</w:t>
      </w:r>
    </w:p>
    <w:p/>
    <w:p>
      <w:r xmlns:w="http://schemas.openxmlformats.org/wordprocessingml/2006/main">
        <w:t xml:space="preserve">1. បរិបូរណ៍នៃការផ្គត់ផ្គង់របស់ព្រះ</w:t>
      </w:r>
    </w:p>
    <w:p/>
    <w:p>
      <w:r xmlns:w="http://schemas.openxmlformats.org/wordprocessingml/2006/main">
        <w:t xml:space="preserve">2. អំណាចនៃការលះបង់បុណ្យរំលង</w:t>
      </w:r>
    </w:p>
    <w:p/>
    <w:p>
      <w:r xmlns:w="http://schemas.openxmlformats.org/wordprocessingml/2006/main">
        <w:t xml:space="preserve">១ យ៉ូហាន ៦:៣៥ - ព្រះយេស៊ូ​មាន​ព្រះបន្ទូល​ទៅ​គេ​ថា៖ «ខ្ញុំ​ជា​អាហារ​ជីវិត អ្នក​ណា​ដែល​មក​រក​ខ្ញុំ អ្នក​នោះ​នឹង​មិន​ស្រេក​ឃ្លាន​ឡើយ ហើយ​អ្នក​ណា​ដែល​ជឿ​លើ​ខ្ញុំ អ្នក​នោះ​នឹង​មិន​ស្រេក​ឡើយ។</w:t>
      </w:r>
    </w:p>
    <w:p/>
    <w:p>
      <w:r xmlns:w="http://schemas.openxmlformats.org/wordprocessingml/2006/main">
        <w:t xml:space="preserve">2. លេវីវិន័យ 23:10-14 - ចូរ​និយាយ​ទៅ​កាន់​ជន​ជាតិ​អ៊ីស្រាអែល​ថា កាល​ណា​អ្នក​រាល់​គ្នា​ចូល​ទៅ​ក្នុង​ទឹក​ដី​ដែល​យើង​ឲ្យ​អ្នក​រាល់​គ្នា​ច្រូត​កាត់ នោះ​ត្រូវ​យក​កួរ​ផល​ដំបូង​នៃ​ការ​ច្រូត​កាត់​ទៅ​បូជា‌ចារ្យ។ ហើយ​គាត់​នឹង​គ្រវី​គង​នៅ​ចំពោះ​ព្រះ‌ភ័ក្ត្រ​ព្រះ‌អម្ចាស់ ដើម្បី​ឲ្យ​អ្នក​រាល់​គ្នា​បាន​ទទួល។ នៅ​ថ្ងៃ​បន្ទាប់​ពី​ថ្ងៃ​សប្ប័ទ បូជាចារ្យ​នឹង​គ្រវី​វា។</w:t>
      </w:r>
    </w:p>
    <w:p/>
    <w:p>
      <w:r xmlns:w="http://schemas.openxmlformats.org/wordprocessingml/2006/main">
        <w:t xml:space="preserve">អេសេគាល 39:20 ព្រះ‌ជា‌អម្ចាស់​ជា​ព្រះ‌បន្ទូល​របស់​ព្រះ‌ជា‌អម្ចាស់ ជា​ព្រះ‌បន្ទូល​ថា អ្នក​រាល់​គ្នា​នឹង​បាន​ពេញ​នៅ​តុ​របស់​យើង ដោយ​សេះ និង​រទេះ​ចំបាំង។</w:t>
      </w:r>
    </w:p>
    <w:p/>
    <w:p>
      <w:r xmlns:w="http://schemas.openxmlformats.org/wordprocessingml/2006/main">
        <w:t xml:space="preserve">ព្រះ​នឹង​ផ្ដល់​ភាព​បរិបូរ​សម្រាប់​រាស្ដ្រ​របស់​ទ្រង់ ទោះ​ជា​ក្នុង​គ្រា​មាន​សង្គ្រាម​ក៏​ដោយ។</w:t>
      </w:r>
    </w:p>
    <w:p/>
    <w:p>
      <w:r xmlns:w="http://schemas.openxmlformats.org/wordprocessingml/2006/main">
        <w:t xml:space="preserve">១៖ ព្រះ​គង់​នៅ​ជាមួយ​យើង​ជានិច្ច ហើយ​នឹង​ផ្គត់ផ្គង់​យើង​ក្នុង​ពេល​មាន​ការ​ខ្វះខាត។</w:t>
      </w:r>
    </w:p>
    <w:p/>
    <w:p>
      <w:r xmlns:w="http://schemas.openxmlformats.org/wordprocessingml/2006/main">
        <w:t xml:space="preserve">២៖ ទុក​ចិត្ត​លើ​ព្រះអម្ចាស់​សម្រាប់​ទ្រង់​នឹង​ផ្គត់ផ្គង់​គ្រប់​តម្រូវការ​របស់​យើង។</w:t>
      </w:r>
    </w:p>
    <w:p/>
    <w:p>
      <w:r xmlns:w="http://schemas.openxmlformats.org/wordprocessingml/2006/main">
        <w:t xml:space="preserve">១៖ ភីលីព ៤:១៩ - ហើយ​ព្រះ​នៃ​ខ្ញុំ​នឹង​បំពេញ​តម្រូវ​ការ​ទាំង​អស់​របស់​អ្នក​តាម​ភាព​សម្បូរ​បែប​នៃ​សិរី​ល្អ​របស់​ទ្រង់​ក្នុង​ព្រះ​គ្រីស្ទ​យេស៊ូវ។</w:t>
      </w:r>
    </w:p>
    <w:p/>
    <w:p>
      <w:r xmlns:w="http://schemas.openxmlformats.org/wordprocessingml/2006/main">
        <w:t xml:space="preserve">២៖ សុភាសិត ៣:៥-៦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អេសេគាល 39:21 យើង​នឹង​លើក​តម្កើង​សិរី‌រុងរឿង​របស់​ខ្ញុំ​នៅ​ក្នុង​ចំណោម​ប្រជាជាតិ​នានា ហើយ​ប្រជាជាតិ​ទាំង​មូល​នឹង​ឃើញ​ការ​វិនិច្ឆ័យ​របស់​ខ្ញុំ​ដែល​ខ្ញុំ​បាន​ប្រហារ​ជីវិត និង​ដៃ​របស់​ខ្ញុំ​ដែល​ខ្ញុំ​បាន​ដាក់​លើ​ពួកគេ។</w:t>
      </w:r>
    </w:p>
    <w:p/>
    <w:p>
      <w:r xmlns:w="http://schemas.openxmlformats.org/wordprocessingml/2006/main">
        <w:t xml:space="preserve">ព្រះ​នឹង​បង្ហាញ​សិរីល្អ​របស់​ទ្រង់​នៅ​ក្នុង​ចំណោម​ប្រជាជាតិ​នានា ហើយ​មនុស្ស​ទាំង​អស់​នឹង​ឃើញ​ការ​វិនិច្ឆ័យ​និង​ការ​ប្រព្រឹត្ត​របស់​ទ្រង់។</w:t>
      </w:r>
    </w:p>
    <w:p/>
    <w:p>
      <w:r xmlns:w="http://schemas.openxmlformats.org/wordprocessingml/2006/main">
        <w:t xml:space="preserve">1. សិរីល្អរបស់ព្រះបានលាតត្រដាង៖ របៀបរស់នៅក្នុងពន្លឺនៃការជំនុំជំរះរបស់ព្រះ</w:t>
      </w:r>
    </w:p>
    <w:p/>
    <w:p>
      <w:r xmlns:w="http://schemas.openxmlformats.org/wordprocessingml/2006/main">
        <w:t xml:space="preserve">2. អំណាចនៃវត្តមានរបស់ព្រះ: បទពិសោធន៍សិរីរុងរឿងរបស់ទ្រង់នៅក្នុងជីវិតរបស់យើង។</w:t>
      </w:r>
    </w:p>
    <w:p/>
    <w:p>
      <w:r xmlns:w="http://schemas.openxmlformats.org/wordprocessingml/2006/main">
        <w:t xml:space="preserve">១. រ៉ូម ៣:២១-២៦ - ការរាប់ជាសុចរិតដោយសារសេចក្តីជំនឿ</w:t>
      </w:r>
    </w:p>
    <w:p/>
    <w:p>
      <w:r xmlns:w="http://schemas.openxmlformats.org/wordprocessingml/2006/main">
        <w:t xml:space="preserve">2. ពេត្រុសទី១ 2:9-10 - រស់នៅជាមនុស្សដែលព្រះជាម្ចាស់ជ្រើសរើស</w:t>
      </w:r>
    </w:p>
    <w:p/>
    <w:p>
      <w:r xmlns:w="http://schemas.openxmlformats.org/wordprocessingml/2006/main">
        <w:t xml:space="preserve">អេសេគាល 39:22 ដូច្នេះ ពូជ‌ពង្ស​អ៊ីស្រា‌អែល​នឹង​ទទួល​ស្គាល់​ថា យើង​ជា​ព្រះ‌អម្ចាស់ ជា​ព្រះ​របស់​គេ ចាប់​ពី​ថ្ងៃ​នោះ​ត​ទៅ។</w:t>
      </w:r>
    </w:p>
    <w:p/>
    <w:p>
      <w:r xmlns:w="http://schemas.openxmlformats.org/wordprocessingml/2006/main">
        <w:t xml:space="preserve">ព្រះជាម្ចាស់​នឹង​ត្រូវ​បាន​ស្គាល់​ដោយ​ជន​ជាតិ​អ៊ីស្រាអែល ចាប់​ពី​ថ្ងៃ​នោះ​ត​ទៅ។</w:t>
      </w:r>
    </w:p>
    <w:p/>
    <w:p>
      <w:r xmlns:w="http://schemas.openxmlformats.org/wordprocessingml/2006/main">
        <w:t xml:space="preserve">1. ថ្ងៃថ្មី: វត្តមានរបស់ព្រះនៅក្នុងជីវិតនៃគ្រួសារអ៊ីស្រាអែល</w:t>
      </w:r>
    </w:p>
    <w:p/>
    <w:p>
      <w:r xmlns:w="http://schemas.openxmlformats.org/wordprocessingml/2006/main">
        <w:t xml:space="preserve">2. ព្រះអម្ចាស់ជាព្រះរបស់យើង: ទទួលស្គាល់ភាពស្មោះត្រង់របស់ព្រះចំពោះរាស្ដ្ររបស់ទ្រង់</w:t>
      </w:r>
    </w:p>
    <w:p/>
    <w:p>
      <w:r xmlns:w="http://schemas.openxmlformats.org/wordprocessingml/2006/main">
        <w:t xml:space="preserve">1. អេសាយ 43:10-11 - ព្រះអម្ចាស់មានព្រះបន្ទូលថា "អ្នកជាសាក្សីរបស់ខ្ញុំ" ហើយជាអ្នកបំរើរបស់យើងដែលខ្ញុំបានជ្រើសរើសដើម្បីឱ្យអ្នកបានស្គាល់ហើយជឿខ្ញុំហើយយល់ថាខ្ញុំជាទ្រង់។ ក៏​មិន​មាន​នរណា​មក​ពី​ក្រោយ​ខ្ញុំ​ដែរ។</w:t>
      </w:r>
    </w:p>
    <w:p/>
    <w:p>
      <w:r xmlns:w="http://schemas.openxmlformats.org/wordprocessingml/2006/main">
        <w:t xml:space="preserve">11 យើង​ជា​ព្រះ‌អម្ចាស់ ហើយ​ក្រៅ​ពី​ខ្ញុំ​គ្មាន​អ្នក​សង្គ្រោះ​ទេ»។</w:t>
      </w:r>
    </w:p>
    <w:p/>
    <w:p>
      <w:r xmlns:w="http://schemas.openxmlformats.org/wordprocessingml/2006/main">
        <w:t xml:space="preserve">2. យ៉ូហាន 17:3 - "ហើយនេះគឺជាជីវិតដ៏អស់កល្បជានិច្ចដែលពួកគេបានស្គាល់អ្នកជាព្រះពិតតែមួយគត់និងព្រះយេស៊ូវគ្រីស្ទដែលអ្នកបានចាត់ឱ្យមក" ។</w:t>
      </w:r>
    </w:p>
    <w:p/>
    <w:p>
      <w:r xmlns:w="http://schemas.openxmlformats.org/wordprocessingml/2006/main">
        <w:t xml:space="preserve">អេសេគាល 39:23 ហើយ​សាសន៍​ដទៃ​នឹង​ដឹង​ថា ពូជ‌ពង្ស​អ៊ីស្រា‌អែល​បាន​ទៅ​ជា​ឈ្លើយ ដោយ​សារ​អំពើ​ទុច្ចរិត​របស់​គេ ពី​ព្រោះ​គេ​បាន​ប្រព្រឹត្ត​រំលង​នឹង​ខ្ញុំ ហេតុ​នេះ​ហើយ​បាន​ជា​ខ្ញុំ​លាក់​មុខ​ខ្ញុំ​ពី​គេ ហើយ​ប្រគល់​ទៅ​ក្នុង​កណ្ដាប់​ដៃ​នៃ​ខ្មាំង​សត្រូវ ដូច្នេះ​គេ​ក៏​ដួល​ទាំង​អស់។ ដាវ។</w:t>
      </w:r>
    </w:p>
    <w:p/>
    <w:p>
      <w:r xmlns:w="http://schemas.openxmlformats.org/wordprocessingml/2006/main">
        <w:t xml:space="preserve">សាសន៍​ដទៃ​នឹង​ដឹង​ថា វង្ស​អ៊ីស្រាអែល​ត្រូវ​បាន​ចាប់​យក​ទៅ​ជា​ឈ្លើយ ដោយសារ​អំពើ​បាប​របស់​ពួក​គេ ដែល​នាំ​ឲ្យ​ព្រះ​បែរ​ចេញ​ពី​ពួក​គេ ហើយ​អនុញ្ញាត​ឲ្យ​ខ្មាំង​សត្រូវ​ឈ្នះ។</w:t>
      </w:r>
    </w:p>
    <w:p/>
    <w:p>
      <w:r xmlns:w="http://schemas.openxmlformats.org/wordprocessingml/2006/main">
        <w:t xml:space="preserve">1. ផលនៃអំពើបាបៈ ការរៀនសូត្រ និងការរីកលូតលាស់ពីកំហុសរបស់អ្នកដទៃ</w:t>
      </w:r>
    </w:p>
    <w:p/>
    <w:p>
      <w:r xmlns:w="http://schemas.openxmlformats.org/wordprocessingml/2006/main">
        <w:t xml:space="preserve">2. អំណាចនៃការអភ័យទោស៖ ការរកឃើញឡើងវិញនូវសេចក្តីស្រឡាញ់របស់ព្រះតាមរយៈការប្រែចិត្ត</w:t>
      </w:r>
    </w:p>
    <w:p/>
    <w:p>
      <w:r xmlns:w="http://schemas.openxmlformats.org/wordprocessingml/2006/main">
        <w:t xml:space="preserve">១ រ៉ូម ៣:២៣ «ដ្បិត​មនុស្ស​ទាំង​អស់​បាន​ប្រព្រឹត្ត​អំពើ​បាប ហើយ​ខ្វះ​សិរី​ល្អ​នៃ​ព្រះ»។</w:t>
      </w:r>
    </w:p>
    <w:p/>
    <w:p>
      <w:r xmlns:w="http://schemas.openxmlformats.org/wordprocessingml/2006/main">
        <w:t xml:space="preserve">2. ទំនុកតម្កើង 51:17 «ការ​បូជា​របស់​ព្រះ​ជា​វិញ្ញាណ​ដែល​ខូច​ចិត្ត ឱ​ព្រះ​អើយ ព្រះ​អង្គ​មិន​បាន​មើល​ងាយ​ឡើយ»។</w:t>
      </w:r>
    </w:p>
    <w:p/>
    <w:p>
      <w:r xmlns:w="http://schemas.openxmlformats.org/wordprocessingml/2006/main">
        <w:t xml:space="preserve">អេសេគាល 39:24 ខ្ញុំ​បាន​ប្រព្រឹត្ត​អំពើ​ស្មោកគ្រោក​របស់​គេ និង​តាម​អំពើ​រំលង​របស់​គេ ហើយ​លាក់​មុខ​មិន​ឲ្យ​គេ​ប្រព្រឹត្ត។</w:t>
      </w:r>
    </w:p>
    <w:p/>
    <w:p>
      <w:r xmlns:w="http://schemas.openxmlformats.org/wordprocessingml/2006/main">
        <w:t xml:space="preserve">ការកាត់ទោសរបស់ព្រះចំពោះជនជាតិអ៊ីស្រាអែល ដោយសារភាពស្មោកគ្រោក និងការបំពានរបស់ពួកគេ។</w:t>
      </w:r>
    </w:p>
    <w:p/>
    <w:p>
      <w:r xmlns:w="http://schemas.openxmlformats.org/wordprocessingml/2006/main">
        <w:t xml:space="preserve">1. យុត្តិធម៍របស់ព្រះ - ការស្វែងយល់ពីធម្មជាតិនៃការជំនុំជំរះរបស់ព្រះនៅក្នុងអេសេគាល 39:24</w:t>
      </w:r>
    </w:p>
    <w:p/>
    <w:p>
      <w:r xmlns:w="http://schemas.openxmlformats.org/wordprocessingml/2006/main">
        <w:t xml:space="preserve">2. ជម្រើសមានផលវិបាក - ការយល់ដឹងអំពីលទ្ធផលធ្ងន់ធ្ងរនៃអំពើបាប នៅក្នុង អេសេគាល 39:24</w:t>
      </w:r>
    </w:p>
    <w:p/>
    <w:p>
      <w:r xmlns:w="http://schemas.openxmlformats.org/wordprocessingml/2006/main">
        <w:t xml:space="preserve">1. អេសាយ 59:2 - "ប៉ុន្តែ អំពើទុច្ចរិតរបស់អ្នកបានធ្វើឱ្យបែកគ្នារវាងអ្នក និងព្រះរបស់អ្នក ហើយអំពើបាបរបស់អ្នកបានលាក់មុខគាត់ពីអ្នក ដើម្បីកុំឱ្យគាត់ឮ" ។</w:t>
      </w:r>
    </w:p>
    <w:p/>
    <w:p>
      <w:r xmlns:w="http://schemas.openxmlformats.org/wordprocessingml/2006/main">
        <w:t xml:space="preserve">ទំនុកតម្កើង 51:7 - «ចូរ​សម្អាត​ខ្ញុំ​ដោយ​ហ៊ីសុប នោះ​ខ្ញុំ​នឹង​បាន​ស្អាត​បរិសុទ្ធ សូម​លាង​ខ្ញុំ នោះ​ខ្ញុំ​នឹង​ស​ជាង​ព្រិល»។</w:t>
      </w:r>
    </w:p>
    <w:p/>
    <w:p>
      <w:r xmlns:w="http://schemas.openxmlformats.org/wordprocessingml/2006/main">
        <w:t xml:space="preserve">អេសេគាល 39:25 ព្រះ‌អម្ចាស់​មាន​ព្រះ‌បន្ទូល​ដូច្នេះ។ ឥឡូវ​នេះ យើង​នឹង​នាំ​យក​យ៉ាកុប​ជា​ឈ្លើយ​មក​ម្ដង​ទៀត ហើយ​អាណិត​មេត្ដា​ដល់​វង្ស​អ៊ីស្រាអែល​ទាំង​មូល ហើយ​នឹង​ច្រណែន​នឹង​នាម​បរិសុទ្ធ​របស់​យើង។</w:t>
      </w:r>
    </w:p>
    <w:p/>
    <w:p>
      <w:r xmlns:w="http://schemas.openxmlformats.org/wordprocessingml/2006/main">
        <w:t xml:space="preserve">ព្រះ​នឹង​នាំ​យ៉ាកុប​ត្រឡប់​ទៅ​ជា​ឈ្លើយ ហើយ​បង្ហាញ​សេចក្ដី​មេត្ដា​ករុណា​ដល់​ប្រជាជន​អ៊ីស្រាអែល ខណៈ​ដែល​ថ្វាយ​ព្រះ​នាម​បរិសុទ្ធ​របស់​ទ្រង់។</w:t>
      </w:r>
    </w:p>
    <w:p/>
    <w:p>
      <w:r xmlns:w="http://schemas.openxmlformats.org/wordprocessingml/2006/main">
        <w:t xml:space="preserve">1. សេចក្តីមេត្តាករុណារបស់ព្រះ និងការវិលត្រឡប់មកវិញរបស់យ៉ាកុប</w:t>
      </w:r>
    </w:p>
    <w:p/>
    <w:p>
      <w:r xmlns:w="http://schemas.openxmlformats.org/wordprocessingml/2006/main">
        <w:t xml:space="preserve">2. អំណាចនៃព្រះនាមដ៏បរិសុទ្ធរបស់ព្រះ</w:t>
      </w:r>
    </w:p>
    <w:p/>
    <w:p>
      <w:r xmlns:w="http://schemas.openxmlformats.org/wordprocessingml/2006/main">
        <w:t xml:space="preserve">1. អេសាយ 41:17-20 - ពេល​ដែល​ជន​ក្រីក្រ និង​អ្នក​ទុគ៌ត​ស្វែង​រក​ទឹក តែ​គ្មាន ហើយ​អណ្ដាត​របស់​ពួក​គេ​ស្រេក​ទឹក នោះ​យើង​ជា​ព្រះ​យេហូវ៉ា​នឹង​ស្តាប់​ពួក​គេ យើង​ជា​ព្រះ​នៃ​ជន​ជាតិ​អ៊ីស្រាអែល​មិន​បោះ​បង់​ចោល​ពួក​គេ​ឡើយ។</w:t>
      </w:r>
    </w:p>
    <w:p/>
    <w:p>
      <w:r xmlns:w="http://schemas.openxmlformats.org/wordprocessingml/2006/main">
        <w:t xml:space="preserve">2. ទំនុកតម្កើង 25:6-7 - ឱព្រះអម្ចាស់អើយ សូមនឹកចាំដល់ព្រះហឫទ័យមេត្តាករុណា និងសេចក្តីសប្បុរសរបស់ព្រះអង្គ។ ដ្បិត​ពួក​គេ​មាន​វ័យ​ចំណាស់​មក​ហើយ។ សូម​កុំ​នឹក​ចាំ​ពី​អំពើ​បាប​កាល​ពី​ក្មេង ឬ​អំពើ​រំលង​របស់​ទូលបង្គំ​ឡើយ ឱ​ព្រះ‌អម្ចាស់​អើយ តាម​ព្រះ‌ហឫទ័យ​មេត្តា​ករុណា​របស់​ព្រះអង្គ សូម​នឹក​ចាំ​ពី​ទូលបង្គំ ដោយ​យល់​ដល់​ព្រះ‌ហឫទ័យ​សប្បុរស​របស់​ព្រះអង្គ។</w:t>
      </w:r>
    </w:p>
    <w:p/>
    <w:p>
      <w:r xmlns:w="http://schemas.openxmlformats.org/wordprocessingml/2006/main">
        <w:t xml:space="preserve">អេសេគាល 39:26 បន្ទាប់​មក ពួក​គេ​បាន​ខ្មាស​គេ និង​អំពើ​រំលង​ទាំង​ប៉ុន្មាន​ដែល​គេ​បាន​បំពាន​មក​លើ​យើង នៅ​ពេល​ដែល​គេ​រស់​នៅ​ក្នុង​ស្រុក​របស់​គេ​ដោយ​សុវត្ថិភាព ហើយ​គ្មាន​នរណា​ធ្វើ​ឲ្យ​គេ​ភ័យ​ខ្លាច​ឡើយ។</w:t>
      </w:r>
    </w:p>
    <w:p/>
    <w:p>
      <w:r xmlns:w="http://schemas.openxmlformats.org/wordprocessingml/2006/main">
        <w:t xml:space="preserve">ព្រះ​នឹង​ស្ដារ​ប្រជាជន​អ៊ីស្រាអែល​ទៅ​ស្រុក​កំណើត​របស់​ខ្លួន​វិញ បន្ទាប់​ពី​ពួក​គេ​បាន​ទទួល​ខុស​ត្រូវ​ចំពោះ​ការ​អាម៉ាស់​នៃ​អំពើ​រំលង​និង​អំពើ​បាប​ពី​អតីតកាល​របស់​ពួក​គេ។</w:t>
      </w:r>
    </w:p>
    <w:p/>
    <w:p>
      <w:r xmlns:w="http://schemas.openxmlformats.org/wordprocessingml/2006/main">
        <w:t xml:space="preserve">1. ការប្រោសលោះរបស់ព្រះ - ការពិនិត្យមើលអេសេគាល 39:26</w:t>
      </w:r>
    </w:p>
    <w:p/>
    <w:p>
      <w:r xmlns:w="http://schemas.openxmlformats.org/wordprocessingml/2006/main">
        <w:t xml:space="preserve">2. សេចក្តីមេត្តាករុណារបស់ព្រះ - ការស្ដារឡើងវិញនៃប្រជាជនរបស់ទ្រង់</w:t>
      </w:r>
    </w:p>
    <w:p/>
    <w:p>
      <w:r xmlns:w="http://schemas.openxmlformats.org/wordprocessingml/2006/main">
        <w:t xml:space="preserve">1. អេសាយ 55:6-7 -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សូម​ឲ្យ​គាត់​ត្រឡប់​ទៅ​ឯ​ព្រះ‌យេហូវ៉ា​វិញ ដើម្បី​ឲ្យ​គាត់​មាន​ចិត្ត​អាណិត​អាសូរ​ដល់​គាត់ និង​ជា​ព្រះ​នៃ​យើង​រាល់​គ្នា ដ្បិត​គាត់​នឹង​អត់​ទោស​ជា​បរិបូរ។</w:t>
      </w:r>
    </w:p>
    <w:p/>
    <w:p>
      <w:r xmlns:w="http://schemas.openxmlformats.org/wordprocessingml/2006/main">
        <w:t xml:space="preserve">2. ទំនួញ 3:22-23 - សេចក្ដីស្រឡាញ់ដ៏ខ្ជាប់ខ្ជួនរបស់ព្រះអម្ចាស់មិនដែលសាបសូន្យឡើយ។ សេចក្ដីមេត្ដាករុណារបស់ទ្រង់មិនដែលដល់ទីបញ្ចប់ឡើយ។ ពួកគេថ្មីរៀងរាល់ព្រឹក។ ភាពស្មោះត្រង់របស់អ្នក។</w:t>
      </w:r>
    </w:p>
    <w:p/>
    <w:p>
      <w:r xmlns:w="http://schemas.openxmlformats.org/wordprocessingml/2006/main">
        <w:t xml:space="preserve">អេសេគាល 39:27 នៅ​ពេល​ដែល​យើង​បាន​នាំ​ពួក​គេ​មក​ពី​ប្រជាជន​ម្ដង​ទៀត ហើយ​ប្រមូល​ពួក​គេ​ចេញ​ពី​ស្រុក​របស់​ខ្មាំង​សត្រូវ ហើយ​បាន​ញែក​ពួក​គេ​ជា​វិសុទ្ធ នៅ​ចំពោះ​មុខ​ប្រជាជាតិ​ជា​ច្រើន។</w:t>
      </w:r>
    </w:p>
    <w:p/>
    <w:p>
      <w:r xmlns:w="http://schemas.openxmlformats.org/wordprocessingml/2006/main">
        <w:t xml:space="preserve">ព្រះ​នឹង​នាំ​រាស្ដ្រ​របស់​ទ្រង់​ត្រឡប់​មក​ឯ​ទ្រង់​វិញ​ពី​ខ្មាំង​សត្រូវ ហើយ​នឹង​ត្រូវ​លើក​តម្កើង​នៅ​ចំពោះ​ប្រជាជាតិ​នានា។</w:t>
      </w:r>
    </w:p>
    <w:p/>
    <w:p>
      <w:r xmlns:w="http://schemas.openxmlformats.org/wordprocessingml/2006/main">
        <w:t xml:space="preserve">១៖ សេចក្តីស្រឡាញ់ និងការប្រោសលោះរបស់ព្រះមានសម្រាប់អស់អ្នកដែលឈោងចាប់ទ្រង់។</w:t>
      </w:r>
    </w:p>
    <w:p/>
    <w:p>
      <w:r xmlns:w="http://schemas.openxmlformats.org/wordprocessingml/2006/main">
        <w:t xml:space="preserve">២៖ មិនថាយើងបានទៅឆ្ងាយប៉ុណ្ណាទេ ព្រះគុណរបស់ព្រះអាចនាំយើងត្រឡប់ទៅរកទ្រង់វិញ។</w:t>
      </w:r>
    </w:p>
    <w:p/>
    <w:p>
      <w:r xmlns:w="http://schemas.openxmlformats.org/wordprocessingml/2006/main">
        <w:t xml:space="preserve">1: អេសាយ 43: 1-4 ប៉ុន្តែឥឡូវនេះ ព្រះអម្ចាស់មានព្រះបន្ទូលថា ព្រះអង្គដែលបានបង្កើតអ្នក ឱយ៉ាកុប ព្រះអង្គដែលបានបង្កើតអ្នក ឱអ៊ីស្រាអែលអើយ កុំខ្លាចអី ខ្ញុំបានប្រោសអ្នកហើយ ខ្ញុំបានហៅអ្នកតាមឈ្មោះ អ្នកគឺជាអ្នក របស់​ខ្ញុំ ពេល​អ្នក​ឆ្លង​កាត់​ទឹក នោះ​ខ្ញុំ​នឹង​នៅ​ជា​មួយ​អ្នក ហើយ​ឆ្លង​កាត់​ទន្លេ វា​នឹង​មិន​គ្រប​សង្កត់​អ្នក​ទេ ពេល​អ្នក​ដើរ​កាត់​ភ្លើង អ្នក​នឹង​មិន​ត្រូវ​ឆេះ ហើយ​អណ្ដាត​ភ្លើង​ក៏​មិន​ឆេះ​អ្នក​ដែរ»។</w:t>
      </w:r>
    </w:p>
    <w:p/>
    <w:p>
      <w:r xmlns:w="http://schemas.openxmlformats.org/wordprocessingml/2006/main">
        <w:t xml:space="preserve">២៖ សាការី ១០:៦-១០ «យើង​នឹង​ពង្រឹង​ពួក​វង្ស​យូដា ហើយ​យើង​នឹង​សង្គ្រោះ​វង្ស​យ៉ូសែប អញ​នឹង​នាំ​ពួក​គេ​ត្រឡប់​មក​វិញ ដោយ​ព្រោះ​ខ្ញុំ​មាន​ចិត្ត​អាណិត​អាសូរ​ដល់​ពួក​គេ ហើយ​នឹង​បាន​ដូច​ជា​មិន​បាន​បដិសេធ​ពួក​គេ​ឡើយ។ ដ្បិត​យើង​ជា​ព្រះ​អម្ចាស់​ជា​ព្រះ​របស់​ពួក​គេ ហើយ​យើង​នឹង​ឆ្លើយ​តប​នឹង​ពួក​គេ ពេល​នោះ ជន​ជាតិ​អេប្រាអ៊ីម​នឹង​ក្លាយ​ទៅ​ដូច​ជា​អ្នក​ចម្បាំង ហើយ​ចិត្ត​របស់​គេ​នឹង​រីក​រាយ​ដូច​ស្រា​ទំពាំងបាយជូរ កូន​ចៅ​របស់​ពួក​គេ​នឹង​ឃើញ ហើយ​ត្រេក​អរ ចិត្ត​របស់​គេ​នឹង​ត្រេក​អរ​ក្នុង​ព្រះ​អម្ចាស់។ ខ្ញុំ​នឹង​ផ្លុំ​កញ្ចែ​ឲ្យ​គេ ហើយ​ប្រមូល​ពួក​គេ​ឲ្យ​ចូល​វិញ ដ្បិត​យើង​បាន​លោះ​គេ​ហើយ ហើយ​គេ​នឹង​មាន​ចំនួន​ច្រើន​ដូច​កាល​ពី​មុន»។</w:t>
      </w:r>
    </w:p>
    <w:p/>
    <w:p>
      <w:r xmlns:w="http://schemas.openxmlformats.org/wordprocessingml/2006/main">
        <w:t xml:space="preserve">អេសេគាល 39:28 ពេល​នោះ គេ​នឹង​ដឹង​ថា យើង​ជា​ព្រះ‌អម្ចាស់ ជា​ព្រះ​របស់​ពួក​គេ ដែល​នាំ​គេ​ទៅ​ជា​ឈ្លើយ​ក្នុង​ចំណោម​សាសន៍​ដទៃ ប៉ុន្តែ យើង​បាន​ប្រមូល​ពួក​គេ​មក​កាន់​ទឹក​ដី​របស់​គេ​ហើយ ហើយ​មិន​បាន​ទុក​ពួក​គេ​នៅ​ទី​នោះ​ទៀត​ទេ។</w:t>
      </w:r>
    </w:p>
    <w:p/>
    <w:p>
      <w:r xmlns:w="http://schemas.openxmlformats.org/wordprocessingml/2006/main">
        <w:t xml:space="preserve">ព្រះនឹងបង្ហាញប្រជារាស្ដ្ររបស់ទ្រង់ថាទ្រង់គឺជាព្រះអម្ចាស់ និងជាព្រះអង្គសង្គ្រោះដ៏ពិតរបស់ពួកគេ ដោយរំដោះពួកគេពីការជាប់ឃុំឃាំងក្នុងចំណោមសាសន៍ដទៃ ហើយប្រមូលពួកគេទៅកាន់ទឹកដីរបស់ពួកគេ ដោយមិនបន្សល់ទុកពួកគេណាម្នាក់ក្នុងការនិរទេសខ្លួនទៀតទេ។</w:t>
      </w:r>
    </w:p>
    <w:p/>
    <w:p>
      <w:r xmlns:w="http://schemas.openxmlformats.org/wordprocessingml/2006/main">
        <w:t xml:space="preserve">1. ព្រះទ្រង់ជាអ្នករំដោះចុងក្រោយ ដោយប្រោសលោះយើងពីការសាកល្បង និងទុក្ខលំបាកទាំងអស់។</w:t>
      </w:r>
    </w:p>
    <w:p/>
    <w:p>
      <w:r xmlns:w="http://schemas.openxmlformats.org/wordprocessingml/2006/main">
        <w:t xml:space="preserve">2. មិនថាកាលៈទេសៈណាក៏ដោយ ព្រះតែងតែផ្តល់ផ្លូវទៅផ្ទះ។</w:t>
      </w:r>
    </w:p>
    <w:p/>
    <w:p>
      <w:r xmlns:w="http://schemas.openxmlformats.org/wordprocessingml/2006/main">
        <w:t xml:space="preserve">ឯកសារយោងឆ្លង៖</w:t>
      </w:r>
    </w:p>
    <w:p/>
    <w:p>
      <w:r xmlns:w="http://schemas.openxmlformats.org/wordprocessingml/2006/main">
        <w:t xml:space="preserve">1. ទំនុកតម្កើង 91:14-16 ព្រះអម្ចាស់មានព្រះបន្ទូលថា ដោយសារគាត់ស្រឡាញ់ខ្ញុំ ខ្ញុំនឹងសង្គ្រោះគាត់។ ខ្ញុំ​នឹង​ការពារ​គាត់ ព្រោះ​គាត់​ទទួល​ស្គាល់​ឈ្មោះ​ខ្ញុំ។ គាត់​នឹង​អំពាវ​នាវ​ដល់​ខ្ញុំ ហើយ​ខ្ញុំ​នឹង​ឆ្លើយ​តប​ទៅ​គាត់។ ខ្ញុំ​នឹង​នៅ​ជា​មួយ​គាត់​ក្នុង​គ្រា​លំបាក ខ្ញុំ​នឹង​រំដោះ​គាត់ ហើយ​គោរព​គាត់។</w:t>
      </w:r>
    </w:p>
    <w:p/>
    <w:p>
      <w:r xmlns:w="http://schemas.openxmlformats.org/wordprocessingml/2006/main">
        <w:t xml:space="preserve">2. អេសាយ 43:1-3 ប៉ុន្តែឥឡូវនេះ នេះជាអ្វីដែលព្រះអម្ចាស់មានព្រះបន្ទូលថា ទ្រង់ដែលបានបង្កើតអ្នក យ៉ាកុប ជាអ្នកដែលបានបង្កើតអ្នក អ៊ីស្រាអែល៖ កុំខ្លាចអី ខ្ញុំបានប្រោសលោះអ្នកហើយ។ ខ្ញុំបានហៅអ្នកតាមឈ្មោះ; អ្នកជា​របស់ខ្ញុំ។ ពេលអ្នកឆ្លងកាត់ទឹក ខ្ញុំនឹងនៅជាមួយអ្នក។ ហើយ​ពេល​អ្នក​ឆ្លង​កាត់​ទន្លេ នោះ​គេ​នឹង​មិន​បោក​បក់​មក​លើ​អ្នក​ឡើយ។ ពេល​អ្នក​ដើរ​កាត់​ភ្លើង អ្នក​នឹង​មិន​ត្រូវ​ឆេះ​ឡើយ; អណ្តាតភ្លើងនឹងមិនធ្វើឱ្យអ្នកឆេះទេ។</w:t>
      </w:r>
    </w:p>
    <w:p/>
    <w:p>
      <w:r xmlns:w="http://schemas.openxmlformats.org/wordprocessingml/2006/main">
        <w:t xml:space="preserve">អេសេគាល 39:29 ហើយ​ខ្ញុំ​ក៏​មិន​លាក់​មុខ​ពី​ពួក​គេ​ទៀត​ដែរ ដ្បិត​ខ្ញុំ​បាន​បង្ហូរ​វិញ្ញាណ​របស់​ខ្ញុំ​ទៅ​លើ​វង្ស​អ៊ីស្រា‌អែល នេះ​ជា​ព្រះ‌បន្ទូល​របស់​ព្រះ‌ជា‌អម្ចាស់។</w:t>
      </w:r>
    </w:p>
    <w:p/>
    <w:p>
      <w:r xmlns:w="http://schemas.openxmlformats.org/wordprocessingml/2006/main">
        <w:t xml:space="preserve">ព្រះ​សន្យា​ថា​នឹង​មិន​លាក់​ព្រះភ័ក្ត្រ​របស់​ទ្រង់​ពី​ជន​ជាតិ​អ៊ីស្រាអែល ហើយ​នឹង​ចាក់​ព្រះ​វិញ្ញាណ​របស់​ទ្រង់​មក​លើ​ពួក​គេ។</w:t>
      </w:r>
    </w:p>
    <w:p/>
    <w:p>
      <w:r xmlns:w="http://schemas.openxmlformats.org/wordprocessingml/2006/main">
        <w:t xml:space="preserve">1. "ការភ្ជាប់ទំនាក់ទំនងជាមួយព្រះឡើងវិញ: ការសន្យារបស់អេសេគាល 39: 29"</w:t>
      </w:r>
    </w:p>
    <w:p/>
    <w:p>
      <w:r xmlns:w="http://schemas.openxmlformats.org/wordprocessingml/2006/main">
        <w:t xml:space="preserve">2. "ព្រះវិញ្ញាណនៃព្រះ: ការបន្តនៃក្តីសង្ឃឹមនៅក្នុងអេសេគាល 39:29"</w:t>
      </w:r>
    </w:p>
    <w:p/>
    <w:p>
      <w:r xmlns:w="http://schemas.openxmlformats.org/wordprocessingml/2006/main">
        <w:t xml:space="preserve">1. យ៉ូអែល 2:28-29 - «បន្ទាប់​មក យើង​នឹង​ចាក់​វិញ្ញាណ​របស់​ខ្ញុំ​ទៅ​លើ​មនុស្ស​ទាំង​អស់ ហើយ​កូន​ប្រុស​កូន​ស្រី​របស់​អ្នក​នឹង​ថ្លែង​ទំនាយ មនុស្ស​ចាស់​របស់​អ្នក​នឹង​យល់​សប្តិ យុវជន​របស់​អ្នក​នឹង​ឃើញ។ ការនិមិត្ត៖ ហើយ​ខ្ញុំ​នឹង​ចាក់​វិញ្ញាណ​របស់​ខ្ញុំ​ទៅ​លើ​អ្នក​បម្រើ និង​អ្នក​បម្រើ​ផង​ដែរ»។</w:t>
      </w:r>
    </w:p>
    <w:p/>
    <w:p>
      <w:r xmlns:w="http://schemas.openxmlformats.org/wordprocessingml/2006/main">
        <w:t xml:space="preserve">2. អេសាយ 44:3 - «ដ្បិត​យើង​នឹង​ចាក់​ទឹក​ទៅ​លើ​អ្នក​ដែល​ស្រេក ហើយ​ទឹក​ជន់​លិច​លើ​ដី​ស្ងួត យើង​នឹង​ចាក់​វិញ្ញាណ​របស់​ខ្ញុំ​ទៅ​លើ​ពូជ​របស់​អ្នក ហើយ​ពរ​របស់​ខ្ញុំ​មក​លើ​កូន​ចៅ​របស់​អ្នក»។</w:t>
      </w:r>
    </w:p>
    <w:p/>
    <w:p>
      <w:r xmlns:w="http://schemas.openxmlformats.org/wordprocessingml/2006/main">
        <w:t xml:space="preserve">អេសេគាល ជំពូកទី 40 បង្ហាញពីការចាប់ផ្តើមនៃការនិមិត្តដ៏លម្អិតមួយដែលបានផ្តល់ឱ្យអេសេគាលទាក់ទងនឹងព្រះវិហារបរិសុទ្ធនាពេលអនាគត និងការវាស់វែងរបស់វា។ ជំពូក​នេះ​បញ្ជាក់​ពី​សារៈសំខាន់​នៃ​ការវាស់វែង​ច្បាស់លាស់ និង​ភាពបរិសុទ្ធ​នៃ​ព្រះវិហារ​បរិសុទ្ធ ។</w:t>
      </w:r>
    </w:p>
    <w:p/>
    <w:p>
      <w:r xmlns:w="http://schemas.openxmlformats.org/wordprocessingml/2006/main">
        <w:t xml:space="preserve">កថាខណ្ឌទី 1: ជំពូកចាប់ផ្តើមដោយអេសេគាលត្រូវបានគេមើលឃើញនៅក្នុងនិមិត្តមួយទៅកាន់ភ្នំខ្ពស់មួយដែលគាត់បានឃើញបុរសម្នាក់ដែលមានរូបរាងលង្ហិន។ បុរស​នោះ​វាស់​ព្រះវិហារ​បរិសុទ្ធ និង​ផ្នែក​ផ្សេងៗ ដោយ​ផ្តល់​ការ​វាស់វែង​លម្អិត​សម្រាប់​ផ្នែក​នីមួយៗ (អេសេគាល ៤០:១-៤៩)។</w:t>
      </w:r>
    </w:p>
    <w:p/>
    <w:p>
      <w:r xmlns:w="http://schemas.openxmlformats.org/wordprocessingml/2006/main">
        <w:t xml:space="preserve">កថាខណ្ឌទី២៖ ចក្ខុវិស័យពិពណ៌នាអំពីខ្លោងទ្វារខាងក្រៅនៃប្រាសាទ បន្ទប់របស់វា និងការវាស់វែងនៃខ្លោងទ្វារ និងជញ្ជាំង។ បុរស​វាស់​ប្រវែង និង​ទទឹង​នៃ​តំបន់​ផ្សេងៗ រួម​ទាំង​ទីធ្លា​ខាង​ក្រៅ និង​ទីសក្ការៈ​ខាង​ក្នុង (អេសេគាល ៤០:១-៤៩)។</w:t>
      </w:r>
    </w:p>
    <w:p/>
    <w:p>
      <w:r xmlns:w="http://schemas.openxmlformats.org/wordprocessingml/2006/main">
        <w:t xml:space="preserve">កថាខណ្ឌទី៣៖ ជំពូកបញ្ចប់ដោយនិយាយអំពីជំហានដែលនាំទៅដល់ព្រះវិហារ និងការវាស់វែងអាសនៈ។ ការនិមិត្ត​បង្ហាញ​ពី​សារៈសំខាន់​នៃ​ការវាស់វែង​ច្បាស់លាស់ ហើយ​សង្កត់ធ្ងន់​ទៅលើ​ភាពបរិសុទ្ធ​នៃ​ព្រះវិហារ​បរិសុទ្ធ (អេសេគាល ៤០:៣៥-៤៩)។</w:t>
      </w:r>
    </w:p>
    <w:p/>
    <w:p>
      <w:r xmlns:w="http://schemas.openxmlformats.org/wordprocessingml/2006/main">
        <w:t xml:space="preserve">សរុប​មក,</w:t>
      </w:r>
    </w:p>
    <w:p>
      <w:r xmlns:w="http://schemas.openxmlformats.org/wordprocessingml/2006/main">
        <w:t xml:space="preserve">អេសេគាលជំពូកទីសែសិបផ្តល់អំណោយ</w:t>
      </w:r>
    </w:p>
    <w:p>
      <w:r xmlns:w="http://schemas.openxmlformats.org/wordprocessingml/2006/main">
        <w:t xml:space="preserve">ការ​និមិត្ត​ដ៏​ល្អិត​ល្អន់​ដែល​បាន​ផ្ដល់​ដល់​អេសេគាល។</w:t>
      </w:r>
    </w:p>
    <w:p>
      <w:r xmlns:w="http://schemas.openxmlformats.org/wordprocessingml/2006/main">
        <w:t xml:space="preserve">អំពីប្រាសាទនាពេលអនាគត និងការវាស់វែងរបស់វា</w:t>
      </w:r>
    </w:p>
    <w:p>
      <w:r xmlns:w="http://schemas.openxmlformats.org/wordprocessingml/2006/main">
        <w:t xml:space="preserve">ការសង្កត់ធ្ងន់លើសារៈសំខាន់នៃការវាស់វែងច្បាស់លាស់</w:t>
      </w:r>
    </w:p>
    <w:p>
      <w:r xmlns:w="http://schemas.openxmlformats.org/wordprocessingml/2006/main">
        <w:t xml:space="preserve">និងភាពបរិសុទ្ធនៃព្រះវិហារបរិសុទ្ធ។</w:t>
      </w:r>
    </w:p>
    <w:p/>
    <w:p>
      <w:r xmlns:w="http://schemas.openxmlformats.org/wordprocessingml/2006/main">
        <w:t xml:space="preserve">អេសេគាល​យល់​ឃើញ​អំពី​បុរស​ម្នាក់​ដែល​មាន​លង្ហិន​នៅ​លើ​ភ្នំ​ខ្ពស់។</w:t>
      </w:r>
    </w:p>
    <w:p>
      <w:r xmlns:w="http://schemas.openxmlformats.org/wordprocessingml/2006/main">
        <w:t xml:space="preserve">ការវាស់វែងលម្អិតនៃប្រាសាទ និងតំបន់ផ្សេងៗរបស់វា។</w:t>
      </w:r>
    </w:p>
    <w:p>
      <w:r xmlns:w="http://schemas.openxmlformats.org/wordprocessingml/2006/main">
        <w:t xml:space="preserve">ការពិពណ៌នាអំពីទ្វារខាងក្រៅ អង្គជំនុំជម្រះ ទ្វារ និងជញ្ជាំង។</w:t>
      </w:r>
    </w:p>
    <w:p>
      <w:r xmlns:w="http://schemas.openxmlformats.org/wordprocessingml/2006/main">
        <w:t xml:space="preserve">ការវាស់វែងនៃតុលាការខាងក្រៅ និងទីជម្រកខាងក្នុង។</w:t>
      </w:r>
    </w:p>
    <w:p>
      <w:r xmlns:w="http://schemas.openxmlformats.org/wordprocessingml/2006/main">
        <w:t xml:space="preserve">ជំហាន​នាំ​ទៅ​ព្រះវិហារ និង​ការ​វាស់​វែង​អាសនៈ។</w:t>
      </w:r>
    </w:p>
    <w:p>
      <w:r xmlns:w="http://schemas.openxmlformats.org/wordprocessingml/2006/main">
        <w:t xml:space="preserve">ការសង្កត់ធ្ងន់លើការវាស់វែងច្បាស់លាស់ និងភាពបរិសុទ្ធនៃប្រាសាទ។</w:t>
      </w:r>
    </w:p>
    <w:p/>
    <w:p>
      <w:r xmlns:w="http://schemas.openxmlformats.org/wordprocessingml/2006/main">
        <w:t xml:space="preserve">ជំពូក​នេះ​នៃ​អេសេគាល​ណែនាំ​អំពី​ការ​និមិត្ត​យ៉ាង​លម្អិត​ដែល​បាន​ផ្ដល់​ដល់​អេសេគាល​ទាក់ទង​នឹង​ព្រះវិហារ​បរិសុទ្ធ​នា​ពេល​អនាគត និង​ការ​វាស់វែង​របស់វា។ ជំពូក​នេះ​ចាប់​ផ្ដើម​ដោយ​អេសេគាល​ត្រូវ​បាន​គេ​យក​ទៅ​ក្នុង​ការ​និមិត្ត​មួយ​ទៅ​ភ្នំ​ខ្ពស់ ជា​កន្លែង​ដែល​គាត់​បាន​ឃើញ​បុរស​ម្នាក់​មាន​សម្បុរ​លង្ហិន។ បុរស​នេះ​វាស់​ប្រាសាទ និង​ផ្នែក​ផ្សេងៗ​របស់​វា ដោយ​ផ្តល់​ការ​វាស់វែង​លម្អិត​សម្រាប់​ផ្នែក​នីមួយៗ។ និមិត្ត​នោះ​ពិពណ៌នា​អំពី​ខ្លោងទ្វារ​ខាងក្រៅ​នៃ​ប្រាសាទ បន្ទប់​របស់​វា និង​រង្វាស់​ទ្វារ និង​ជញ្ជាំង។ បុរស​វាស់​ប្រវែង និង​ទទឹង​នៃ​ផ្ទៃ​ផ្សេងៗ រួម​ទាំង​ទីធ្លា​ខាង​ក្រៅ និង​ទីសក្ការៈ​ខាង​ក្នុង។ ជំពូក​នេះ​បញ្ចប់​ដោយ​ការ​លើក​ឡើង​អំពី​ជំហាន​ដែល​នាំ​ទៅ​កាន់​ព្រះវិហារ​បរិសុទ្ធ និង​រង្វាស់​អាសនៈ។ ចក្ខុវិស័យសង្កត់ធ្ងន់លើសារៈសំខាន់នៃការវាស់វែងច្បាស់លាស់ និងបញ្ជាក់ពីភាពបរិសុទ្ធនៃព្រះវិហារបរិសុទ្ធ។ ជំពូកនេះសង្កត់ធ្ងន់លើសារៈសំខាន់នៃប្រាសាទ និងការរចនាយ៉ាងម៉ត់ចត់របស់វា។</w:t>
      </w:r>
    </w:p>
    <w:p/>
    <w:p>
      <w:r xmlns:w="http://schemas.openxmlformats.org/wordprocessingml/2006/main">
        <w:t xml:space="preserve">អេសេគាល 40:1 នៅ​ឆ្នាំ​ទី​ម្ភៃ​ប្រាំ​នៃ​ការ​ជាប់​ឃុំឃាំង​របស់​យើង គឺ​នៅ​ដើម​ឆ្នាំ នៅ​ថ្ងៃ​ទី​ដប់​នៃ​ខែ ហើយ​នៅ​ឆ្នាំ​ទី​ដប់បួន​បន្ទាប់​ពី​ការ​វាយ​ប្រហារ​ក្រុង​នោះ គឺ​នៅ​ថ្ងៃ​ដដែល​នោះ ព្រះ‌ហស្ដ​របស់​ព្រះ‌អម្ចាស់​ត្រូវ​បាន​គេ​វាយ​ប្រហារ។ មកលើខ្ញុំ ហើយនាំខ្ញុំទៅទីនោះ។</w:t>
      </w:r>
    </w:p>
    <w:p/>
    <w:p>
      <w:r xmlns:w="http://schemas.openxmlformats.org/wordprocessingml/2006/main">
        <w:t xml:space="preserve">នៅ​ថ្ងៃ​ទី​ដប់​នៃ​ឆ្នាំ​ទី​ម្ភៃ​ប្រាំ​នៃ​ការ​ជាប់​ជា​ឈ្លើយ ព្រះអម្ចាស់​បាន​ដាក់​លើ​អេសេគាល ហើយ​គាត់​ត្រូវ​បាន​នាំ​ទៅ​កន្លែង​មួយ។</w:t>
      </w:r>
    </w:p>
    <w:p/>
    <w:p>
      <w:r xmlns:w="http://schemas.openxmlformats.org/wordprocessingml/2006/main">
        <w:t xml:space="preserve">1. ព្រះដែលរំដោះ: របៀបដែលព្រះបានសង្គ្រោះអេសេគាលពីការជាប់ឃុំឃាំង</w:t>
      </w:r>
    </w:p>
    <w:p/>
    <w:p>
      <w:r xmlns:w="http://schemas.openxmlformats.org/wordprocessingml/2006/main">
        <w:t xml:space="preserve">2. ព្រះហស្តរបស់ព្រះជាម្ចាស់៖ របៀបដែលព្រះអម្ចាស់ដឹកនាំ និងដឹកនាំជីវិតរបស់យើង។</w:t>
      </w:r>
    </w:p>
    <w:p/>
    <w:p>
      <w:r xmlns:w="http://schemas.openxmlformats.org/wordprocessingml/2006/main">
        <w:t xml:space="preserve">1. អេសាយ 43:2, ពេលដែលអ្នកឆ្លងកាត់ទឹក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2. ទំនុកតម្កើង 107:2 ចូរ​ឲ្យ​អ្នក​ដែល​បាន​ប្រោស​លោះ​ពី​ព្រះ‌អម្ចាស់​មាន​ព្រះ‌បន្ទូល​ដូច្នេះ ដែល​ទ្រង់​បាន​ប្រោស​លោះ​ឲ្យ​រួច​ពី​បញ្ហា។</w:t>
      </w:r>
    </w:p>
    <w:p/>
    <w:p>
      <w:r xmlns:w="http://schemas.openxmlformats.org/wordprocessingml/2006/main">
        <w:t xml:space="preserve">អេសេគាល 40:2 តាម​ការ​និមិត្ត​ឃើញ​របស់​ព្រះជាម្ចាស់​បាន​នាំ​ខ្ញុំ​ចូល​ទៅ​ក្នុង​ទឹក​ដី​អ៊ីស្រា‌អែល ហើយ​ដាក់​ខ្ញុំ​នៅ​លើ​ភ្នំ​ដ៏​ខ្ពស់​មួយ ដែល​ដូច​ជា​ស៊ុម​នៃ​ទីក្រុង​មួយ​នៅ​ខាង​ត្បូង។</w:t>
      </w:r>
    </w:p>
    <w:p/>
    <w:p>
      <w:r xmlns:w="http://schemas.openxmlformats.org/wordprocessingml/2006/main">
        <w:t xml:space="preserve">ព្រះ​បាន​នាំ​អេសេគាល​ចូល​ទៅ​ក្នុង​ស្រុក​អ៊ីស្រាអែល ហើយ​បង្ហាញ​ក្រុង​មួយ​នៅ​លើ​ភ្នំ​ខ្ពស់​មួយ​នៅ​ខាង​ត្បូង។</w:t>
      </w:r>
    </w:p>
    <w:p/>
    <w:p>
      <w:r xmlns:w="http://schemas.openxmlformats.org/wordprocessingml/2006/main">
        <w:t xml:space="preserve">1. អច្ឆរិយៈនៃការបង្កើតរបស់ព្រះ</w:t>
      </w:r>
    </w:p>
    <w:p/>
    <w:p>
      <w:r xmlns:w="http://schemas.openxmlformats.org/wordprocessingml/2006/main">
        <w:t xml:space="preserve">2. ព្រះ​រាជា​នៃ​ផែនការ​របស់​ព្រះ​</w:t>
      </w:r>
    </w:p>
    <w:p/>
    <w:p>
      <w:r xmlns:w="http://schemas.openxmlformats.org/wordprocessingml/2006/main">
        <w:t xml:space="preserve">1. វិវរណៈ 21:10-11 - ហើយគាត់បាននាំខ្ញុំទៅឆ្ងាយដោយវិញ្ញាណទៅកាន់ភ្នំមួយយ៉ាងធំ ហើយខ្ពស់ ហើយបង្ហាញខ្ញុំថាទីក្រុងដ៏អស្ចារ្យនោះ គឺជាក្រុងយេរូសាឡិមដ៏បរិសុទ្ធ ដែលចុះពីស្ថានសួគ៌ពីព្រះ។</w:t>
      </w:r>
    </w:p>
    <w:p/>
    <w:p>
      <w:r xmlns:w="http://schemas.openxmlformats.org/wordprocessingml/2006/main">
        <w:t xml:space="preserve">ទំនុកតម្កើង ៤៨:១-២ - ព្រះអម្ចាស់​ជា​ព្រះ​ដ៏​អស្ចារ្យ ហើយ​គួរ​សរសើរ​យ៉ាង​ខ្លាំង​នៅ​ក្នុង​ទីក្រុង​នៃ​ព្រះ​នៃ​យើង​ខ្ញុំ នៅ​លើ​ភ្នំ​នៃ​ទី​បរិសុទ្ធ​របស់​ព្រះអង្គ។ ស្រស់ស្អាតសម្រាប់ស្ថានភាព ភាពរីករាយនៃផែនដីទាំងមូល គឺភ្នំស៊ីយ៉ូន នៅសងខាងខាងជើង ជាទីក្រុងរបស់ស្តេចដ៏អស្ចារ្យ។</w:t>
      </w:r>
    </w:p>
    <w:p/>
    <w:p>
      <w:r xmlns:w="http://schemas.openxmlformats.org/wordprocessingml/2006/main">
        <w:t xml:space="preserve">អេសេគាល 40:3 គាត់​បាន​នាំ​ខ្ញុំ​ទៅ​ទីនោះ ហើយ​មើល​ចុះ មាន​បុរស​ម្នាក់​មាន​រូបរាង​ដូច​ជា​លង្ហិន មាន​ខ្សែ​អំបោះ​នៅ​ដៃ ហើយ​មាន​ដើម​ត្រែង​វាស់​វែង។ ហើយគាត់បានឈរនៅមាត់ទ្វារ។</w:t>
      </w:r>
    </w:p>
    <w:p/>
    <w:p>
      <w:r xmlns:w="http://schemas.openxmlformats.org/wordprocessingml/2006/main">
        <w:t xml:space="preserve">បុរស​ម្នាក់​ដែល​មាន​រូបរាង​ដូច​លង្ហិន និង​ដើម​ត្រែង​កំពុង​ឈរ​នៅ​មាត់​ទ្វារ ដូច​បាន​ពិពណ៌នា​នៅ​ក្នុង អេសេគាល ៤០:៣។</w:t>
      </w:r>
    </w:p>
    <w:p/>
    <w:p>
      <w:r xmlns:w="http://schemas.openxmlformats.org/wordprocessingml/2006/main">
        <w:t xml:space="preserve">1. សារៈសំខាន់នៃការវាស់វែងជីវិតរបស់យើងស្របតាមខ្នាតតម្រារបស់ព្រះ។</w:t>
      </w:r>
    </w:p>
    <w:p/>
    <w:p>
      <w:r xmlns:w="http://schemas.openxmlformats.org/wordprocessingml/2006/main">
        <w:t xml:space="preserve">2. តម្រូវការរបស់យើងសម្រាប់ការណែនាំរបស់ព្រះក្នុងការយល់ព្រះបន្ទូលរបស់ទ្រង់។</w:t>
      </w:r>
    </w:p>
    <w:p/>
    <w:p>
      <w:r xmlns:w="http://schemas.openxmlformats.org/wordprocessingml/2006/main">
        <w:t xml:space="preserve">1. ម៉ាថាយ 7:21-23 - មិនមែនគ្រប់គ្នាដែលនិយាយមកកាន់ខ្ញុំថា ព្រះអម្ចាស់ ព្រះអម្ចាស់ នឹងចូលទៅក្នុងព្រះរាជ្យនៃស្ថានបរមសុខនោះទេ គឺអ្នកដែលធ្វើតាមព្រះហឫទ័យរបស់ព្រះបិតាខ្ញុំ ដែលគង់នៅស្ថានសួគ៌។ នៅ​ថ្ងៃ​នោះ មនុស្ស​ជា​ច្រើន​នឹង​និយាយ​មក​ខ្ញុំ​ថា ព្រះ​អម្ចាស់​អើយ តើ​យើង​ខ្ញុំ​មិន​បាន​ទាយ​ក្នុង​ព្រះ​នាម​ទ្រង់ ហើយ​ដេញ​អារក្ស​ចេញ​ដោយ​នូវ​ព្រះ​នាម​ទ្រង់ ហើយ​ធ្វើ​ការ​ដ៏​ខ្លាំង​ក្លា​ជា​ច្រើន​ក្នុង​ព្រះ​នាម​ទ្រង់​ឬ? បន្ទាប់មក ខ្ញុំនឹងប្រកាសប្រាប់ពួកគេថា ខ្ញុំមិនដែលស្គាល់អ្នកទេ។ ពួក​អ្នក​ប្រព្រឹត្ត​អំពើ​ទុច្ចរិត​អើយ ចូរ​ចាក​ចេញ​ពី​ខ្ញុំ​ទៅ។</w:t>
      </w:r>
    </w:p>
    <w:p/>
    <w:p>
      <w:r xmlns:w="http://schemas.openxmlformats.org/wordprocessingml/2006/main">
        <w:t xml:space="preserve">2. រ៉ូម 12:2 - កុំធ្វើតាមលោកីយនេះ ប៉ុន្តែត្រូវកែប្រែដោយការកែប្រែចិត្តរបស់អ្នកឡើងវិញ ដើម្បីអោយតាមរយៈការសាកល្បង អ្នកនឹងដឹងថាអ្វីជាព្រះហឫទ័យរបស់ព្រះជាម្ចាស់ អ្វីដែលល្អ និងអាចទទួលយកបាន និងល្អឥតខ្ចោះ។</w:t>
      </w:r>
    </w:p>
    <w:p/>
    <w:p>
      <w:r xmlns:w="http://schemas.openxmlformats.org/wordprocessingml/2006/main">
        <w:t xml:space="preserve">អេសេគាល 40:4 បុរស​នោះ​និយាយ​មក​ខ្ញុំ​ថា៖ «កូន​មនុស្ស​មើល​ដោយ​ភ្នែក ហើយ​ស្តាប់​ដោយ​ត្រចៀក ហើយ​ដាក់​ចិត្ត​លើ​អ្វី​ដែល​ខ្ញុំ​នឹង​បង្ហាញ​ដល់​អ្នក។ ដ្បិត​ក្នុង​បំណង​ចង់​ឲ្យ​ខ្ញុំ​បង្ហាញ​ពួក​គេ​ឲ្យ​អ្នក​ឃើញ​ថា អ្នក​បាន​នាំ​មក​ទី​នេះ​ហើយ ចូរ​ប្រាប់​អ្វី​ទាំង​អស់​ដែល​អ្នក​បាន​ឃើញ​ដល់​វង្ស​អ៊ីស្រា‌អែល។</w:t>
      </w:r>
    </w:p>
    <w:p/>
    <w:p>
      <w:r xmlns:w="http://schemas.openxmlformats.org/wordprocessingml/2006/main">
        <w:t xml:space="preserve">បុរស​ម្នាក់​ណែនាំ​ព្យាការី​អេសេគាល​ឲ្យ​ប្រើ​អារម្មណ៍​របស់​គាត់​ដើម្បី​យក​ចិត្ត​ទុក​ដាក់​ចំពោះ​អ្វី​ដែល​គាត់​ហៀបនឹង​បង្ហាញ​គាត់ ដូច្នេះ​គាត់​អាច​ប្រកាស​វា​ដល់​វង្ស​អ៊ីស្រាអែល។</w:t>
      </w:r>
    </w:p>
    <w:p/>
    <w:p>
      <w:r xmlns:w="http://schemas.openxmlformats.org/wordprocessingml/2006/main">
        <w:t xml:space="preserve">1. "អំណាចនៃការយល់ឃើញ: ការយកចិត្តទុកដាក់ចំពោះព្រះបន្ទូលរបស់ព្រះអម្ចាស់"</w:t>
      </w:r>
    </w:p>
    <w:p/>
    <w:p>
      <w:r xmlns:w="http://schemas.openxmlformats.org/wordprocessingml/2006/main">
        <w:t xml:space="preserve">2. «ការប្រកាសព្រះបន្ទូលរបស់ព្រះអម្ចាស់ដល់វង្សអ៊ីស្រាអែល»</w:t>
      </w:r>
    </w:p>
    <w:p/>
    <w:p>
      <w:r xmlns:w="http://schemas.openxmlformats.org/wordprocessingml/2006/main">
        <w:t xml:space="preserve">1. ម៉ាថាយ 7:24-27 - ដូច្នេះ អ្នក​ណា​ដែល​ឮ​ពាក្យ​ទាំង​នេះ​របស់​ខ្ញុំ ហើយ​ធ្វើ​តាម នោះ​ខ្ញុំ​នឹង​ប្រដូច​អ្នក​នោះ​ទៅ​នឹង​អ្នក​ប្រាជ្ញ​ម្នាក់ ដែល​សង់​ផ្ទះ​នៅ​លើ​ថ្ម។</w:t>
      </w:r>
    </w:p>
    <w:p/>
    <w:p>
      <w:r xmlns:w="http://schemas.openxmlformats.org/wordprocessingml/2006/main">
        <w:t xml:space="preserve">1 កូរិនថូស 2:13 - អ្វីដែលយើងនិយាយផងដែរ មិនមែននៅក្នុងពាក្យដែលប្រាជ្ញារបស់មនុស្សបង្រៀននោះទេ ប៉ុន្តែអ្វីដែលព្រះវិញ្ញាណបរិសុទ្ធបង្រៀន។ ប្រៀបធៀបវត្ថុខាងវិញ្ញាណជាមួយខាងវិញ្ញាណ។</w:t>
      </w:r>
    </w:p>
    <w:p/>
    <w:p>
      <w:r xmlns:w="http://schemas.openxmlformats.org/wordprocessingml/2006/main">
        <w:t xml:space="preserve">អេសេគាល 40:5 ហើយ​មើល​ជញ្ជាំង​មួយ​នៅ​ខាង​ក្រៅ​នៃ​ផ្ទះ​ដែល​នៅ​ជុំវិញ ហើយ​នៅ​ក្នុង​ដៃ​របស់​បុរស​ម្នាក់​មាន​ដើម​ត្រែង​មួយ​ដែល​មាន​ប្រវែង​ប្រាំមួយ​ហត្ថ​និង​ទទឹង​មួយ​ហត្ថ​មួយ​ដៃ​។ និងកំពស់មួយដើម។</w:t>
      </w:r>
    </w:p>
    <w:p/>
    <w:p>
      <w:r xmlns:w="http://schemas.openxmlformats.org/wordprocessingml/2006/main">
        <w:t xml:space="preserve">បុរស​ម្នាក់​កំពុង​វាស់​អគារ​មួយ​មាន​ដើម​ត្រែង​ដែល​មាន​ប្រវែង​ប្រាំមួយ​ហត្ថ។</w:t>
      </w:r>
    </w:p>
    <w:p/>
    <w:p>
      <w:r xmlns:w="http://schemas.openxmlformats.org/wordprocessingml/2006/main">
        <w:t xml:space="preserve">1. សារៈសំខាន់នៃការវាស់វែងក្នុងជីវិត។</w:t>
      </w:r>
    </w:p>
    <w:p/>
    <w:p>
      <w:r xmlns:w="http://schemas.openxmlformats.org/wordprocessingml/2006/main">
        <w:t xml:space="preserve">2. តម្លៃនៃភាពត្រឹមត្រូវក្នុងការវាស់វែង។</w:t>
      </w:r>
    </w:p>
    <w:p/>
    <w:p>
      <w:r xmlns:w="http://schemas.openxmlformats.org/wordprocessingml/2006/main">
        <w:t xml:space="preserve">1. ម៉ាថាយ 7:24-27 - អស់អ្នកណាដែលឮពាក្យរបស់ខ្ញុំទាំងនេះ ហើយយកទៅអនុវត្ត ប្រៀបបាននឹងអ្នកប្រាជ្ញម្នាក់ដែលបានសង់ផ្ទះនៅលើថ្ម។</w:t>
      </w:r>
    </w:p>
    <w:p/>
    <w:p>
      <w:r xmlns:w="http://schemas.openxmlformats.org/wordprocessingml/2006/main">
        <w:t xml:space="preserve">2. សុភាសិត 19:2 - ការ​មាន​ចិត្ត​ខ្នះខ្នែង​ដោយ​គ្មាន​ចំណេះ​ដឹង ឬ​ប្រញាប់​ប្រញាល់​វង្វេង​ផ្លូវ​នោះ​មិន​ល្អ​ទេ។</w:t>
      </w:r>
    </w:p>
    <w:p/>
    <w:p>
      <w:r xmlns:w="http://schemas.openxmlformats.org/wordprocessingml/2006/main">
        <w:t xml:space="preserve">អេសេគាល 40:6 ព្រះអង្គ​យាង​មក​ដល់​ទ្វារ​ដែល​បែរ​មុខ​ទៅ​ទិស​ខាង​កើត ឡើង​តាម​ជណ្ដើរ ហើយ​វាស់​មាត់​ទ្វារ​ដែល​មាន​ដើម​ត្រែង​ធំ​មួយ។ និង​មាត់​ទ្វារ​មួយ​ទៀត ដែល​មាន​ដើម​ត្រែង​ធំ។</w:t>
      </w:r>
    </w:p>
    <w:p/>
    <w:p>
      <w:r xmlns:w="http://schemas.openxmlformats.org/wordprocessingml/2006/main">
        <w:t xml:space="preserve">ព្យាការី​អេសេគាល​វាស់​ទ្វារ​ខាង​កើត​នៃ​ព្រះ​វិហារ ដែល​មាន​ដើម​ត្រែង​មួយ​ទទឹង។</w:t>
      </w:r>
    </w:p>
    <w:p/>
    <w:p>
      <w:r xmlns:w="http://schemas.openxmlformats.org/wordprocessingml/2006/main">
        <w:t xml:space="preserve">1. "វិធានការនៃការគោរពប្រតិបត្តិ"</w:t>
      </w:r>
    </w:p>
    <w:p/>
    <w:p>
      <w:r xmlns:w="http://schemas.openxmlformats.org/wordprocessingml/2006/main">
        <w:t xml:space="preserve">2. "ការរចនាដ៏ល្អឥតខ្ចោះរបស់ព្រះ"</w:t>
      </w:r>
    </w:p>
    <w:p/>
    <w:p>
      <w:r xmlns:w="http://schemas.openxmlformats.org/wordprocessingml/2006/main">
        <w:t xml:space="preserve">1. ទំនុកតម្កើង 119:105 - «ព្រះបន្ទូល​ទ្រង់​ជា​ចង្កៀង​ដល់​ជើង​ទូលបង្គំ ហើយ​ជា​ពន្លឺ​បំភ្លឺ​ផ្លូវ​ទូលបង្គំ»។</w:t>
      </w:r>
    </w:p>
    <w:p/>
    <w:p>
      <w:r xmlns:w="http://schemas.openxmlformats.org/wordprocessingml/2006/main">
        <w:t xml:space="preserve">2. ពេត្រុសទី១ 1:13-14 - «ដូច្នេះ ចូរ​រៀបចំ​ចិត្ត​សម្រាប់​ការ​ប្រព្រឹត្ត ហើយ​មាន​ចិត្ត​ស្ងប់ ចូរ​ដាក់​សេចក្ដី​សង្ឃឹម​យ៉ាង​ពេញ​លេញ​លើ​ព្រះគុណ ដែល​នឹង​នាំ​មក​ដល់​អ្នក​នៅ​ពេល​បើក​សម្ដែង​របស់​ព្រះយេស៊ូវគ្រីស្ទ ក្នុង​នាម​ជា​កូន​ដែល​ស្តាប់​បង្គាប់ ចូរ​ធ្វើ មិន​ត្រូវ​បាន​អនុលោម​តាម​តណ្ហា​នៃ​អតីត​អវិជ្ជា​របស់​អ្នក​ឡើយ»។</w:t>
      </w:r>
    </w:p>
    <w:p/>
    <w:p>
      <w:r xmlns:w="http://schemas.openxmlformats.org/wordprocessingml/2006/main">
        <w:t xml:space="preserve">អេសេគាល 40:7 បន្ទប់​តូចៗ​នីមួយៗ​មាន​ដើម​ត្រែង​មួយ​វែង ហើយ​ដើម​ត្រែង​មួយ​ទូលាយ។ នៅចន្លោះបន្ទប់តូចៗមានប្រាំហត្ថ។ រីឯ​មាត់​ទ្វារ​ដែល​នៅ​ជាប់​នឹង​រាន​នៃ​ខ្លោង​ទ្វារ​ខាង​ក្នុង​មាន​ដើម​ត្រែង​មួយ។</w:t>
      </w:r>
    </w:p>
    <w:p/>
    <w:p>
      <w:r xmlns:w="http://schemas.openxmlformats.org/wordprocessingml/2006/main">
        <w:t xml:space="preserve">អេសេគាល 40:7 ពិពណ៌នា​អំពី​ទ្វារ​មួយ​ដែល​មាន​បន្ទប់​មួយ​ដែល​មាន​ដើម​ត្រែង​មួយ​វែង ហើយ​ដើម​ត្រែង​មួយ​មាន​ទទឹង​ដាច់​ដោយ​ប្រាំហត្ថ ហើយ​ទ្វារ​មាន​ដើម​ត្រែង​មួយ។</w:t>
      </w:r>
    </w:p>
    <w:p/>
    <w:p>
      <w:r xmlns:w="http://schemas.openxmlformats.org/wordprocessingml/2006/main">
        <w:t xml:space="preserve">1. រង្វាស់នៃភាពល្អឥតខ្ចោះរបស់ព្រះ៖ អេសេគាល ៤០:៧</w:t>
      </w:r>
    </w:p>
    <w:p/>
    <w:p>
      <w:r xmlns:w="http://schemas.openxmlformats.org/wordprocessingml/2006/main">
        <w:t xml:space="preserve">2. ការរចនានៃផ្ទះរបស់ព្រះ: អេសេគាល 40:7</w:t>
      </w:r>
    </w:p>
    <w:p/>
    <w:p>
      <w:r xmlns:w="http://schemas.openxmlformats.org/wordprocessingml/2006/main">
        <w:t xml:space="preserve">1. អេសាយ 40:12 - «អ្នកណាបានវាស់ទឹកនៅក្នុងប្រហោងនៃដៃរបស់គាត់ ហើយបានជួបស្ថានសួគ៌ជាមួយនឹងវិសាលភាព ហើយបានយល់ពីធូលីដីក្នុងរង្វាស់ ហើយថ្លឹងភ្នំជាជញ្ជីង និងភ្នំនៅក្នុង សមតុល្យ?"</w:t>
      </w:r>
    </w:p>
    <w:p/>
    <w:p>
      <w:r xmlns:w="http://schemas.openxmlformats.org/wordprocessingml/2006/main">
        <w:t xml:space="preserve">2. វិវរណៈ 21:17 - «ហើយ​លោក​បាន​វាស់​ជញ្ជាំង​នោះ​បាន​មួយ​រយ​សែសិប​បួន​ហត្ថ តាម​រង្វាស់​របស់​មនុស្ស​ដែល​ជា​របស់​ទេវតា»។</w:t>
      </w:r>
    </w:p>
    <w:p/>
    <w:p>
      <w:r xmlns:w="http://schemas.openxmlformats.org/wordprocessingml/2006/main">
        <w:t xml:space="preserve">អេសេគាល 40:8 គាត់​ក៏​វាស់​ច្រក​ទ្វារ​ដែល​នៅ​ខាង​ក្នុង​ដែរ គឺ​ដើម​ត្រែង​មួយ។</w:t>
      </w:r>
    </w:p>
    <w:p/>
    <w:p>
      <w:r xmlns:w="http://schemas.openxmlformats.org/wordprocessingml/2006/main">
        <w:t xml:space="preserve">រានហាល​ទ្វារ​បាន​វាស់​ដើម​ត្រែង​មួយ។</w:t>
      </w:r>
    </w:p>
    <w:p/>
    <w:p>
      <w:r xmlns:w="http://schemas.openxmlformats.org/wordprocessingml/2006/main">
        <w:t xml:space="preserve">1. អំណាចនៃរឿងតូចតាច - អ្វីដែលយើងអាចរៀនពីការវាស់វែងដែលហាក់ដូចជាតូចនេះ។</w:t>
      </w:r>
    </w:p>
    <w:p/>
    <w:p>
      <w:r xmlns:w="http://schemas.openxmlformats.org/wordprocessingml/2006/main">
        <w:t xml:space="preserve">2. សារៈសំខាន់នៃការវាស់វែង - របៀបដែលការវាស់វែងអាចជានិមិត្តសញ្ញានៃជំនឿរបស់យើង។</w:t>
      </w:r>
    </w:p>
    <w:p/>
    <w:p>
      <w:r xmlns:w="http://schemas.openxmlformats.org/wordprocessingml/2006/main">
        <w:t xml:space="preserve">1. ម៉ាថាយ 6:30 - ហេតុ​អ្វី​បាន​ជា​ព្រះ​ទ្រង់​សម្លៀក​បំពាក់​ស្មៅ​នៅ​វាល​ដែល​នៅ​ថ្ងៃ​នេះ ហើយ​នៅ​ថ្ងៃ​ស្អែក​ត្រូវ​បោះ​ចូល​ក្នុង​ឡ នោះ​ទ្រង់​នឹង​មិន​ស្លៀក​ពាក់​អ្នក​ច្រើន​ទៀត​ទេ ឱ​អ្នក​មាន​ជំនឿ​តិច​អើយ?</w:t>
      </w:r>
    </w:p>
    <w:p/>
    <w:p>
      <w:r xmlns:w="http://schemas.openxmlformats.org/wordprocessingml/2006/main">
        <w:t xml:space="preserve">2. លូកា 16:10 - អ្នក​ណា​ដែល​ស្មោះ​ត្រង់​ក្នុង​អ្វី​ដែល​តូច​បំផុត​ក៏​ស្មោះ​ត្រង់​ក្នុង​ច្រើន​ដែរ ហើយ​អ្នក​ណា​ដែល​មិន​យុត្តិធម៌​តិច​បំផុត​ក៏​អយុត្តិធម៌​ច្រើន​ដែរ។</w:t>
      </w:r>
    </w:p>
    <w:p/>
    <w:p>
      <w:r xmlns:w="http://schemas.openxmlformats.org/wordprocessingml/2006/main">
        <w:t xml:space="preserve">អេសេគាល 40:9 លោក​វាស់​មាត់​ទ្វារ​មាន​ប្រាំបី​ហត្ថ។ និងមុខតំណែងពីរហត្ថ។ ហើយរានហាលនៃទ្វារគឺនៅខាងក្នុង។</w:t>
      </w:r>
    </w:p>
    <w:p/>
    <w:p>
      <w:r xmlns:w="http://schemas.openxmlformats.org/wordprocessingml/2006/main">
        <w:t xml:space="preserve">អេសេគាល 40:9 រៀបរាប់​ពី​រង្វាស់​នៃ​ច្រក​ទ្វារ​ថា​មាន​ទទឹង​ប្រាំបី​ហត្ថ និង​ជម្រៅ​ពីរ​ហត្ថ។</w:t>
      </w:r>
    </w:p>
    <w:p/>
    <w:p>
      <w:r xmlns:w="http://schemas.openxmlformats.org/wordprocessingml/2006/main">
        <w:t xml:space="preserve">1. សារៈសំខាន់នៃការវាស់វែងក្នុងព្រះរាជាណាចក្ររបស់ព្រះ</w:t>
      </w:r>
    </w:p>
    <w:p/>
    <w:p>
      <w:r xmlns:w="http://schemas.openxmlformats.org/wordprocessingml/2006/main">
        <w:t xml:space="preserve">2. ការរចនាដ៏ល្អឥតខ្ចោះរបស់ព្រះសម្រាប់ព្រះរាជាណាចក្ររបស់ទ្រង់</w:t>
      </w:r>
    </w:p>
    <w:p/>
    <w:p>
      <w:r xmlns:w="http://schemas.openxmlformats.org/wordprocessingml/2006/main">
        <w:t xml:space="preserve">1. សុភាសិត 21:5 - ផែនការ​របស់​អ្នក​ឧស្សាហ៍​ព្យាយាម​នាំ​ទៅ​រក​ភាព​បរិបូរ ប៉ុន្តែ​អ្នក​ណា​ដែល​ប្រញាប់​ទៅ​រក​តែ​ភាព​ក្រី​ក្រ​ប៉ុណ្ណោះ។</w:t>
      </w:r>
    </w:p>
    <w:p/>
    <w:p>
      <w:r xmlns:w="http://schemas.openxmlformats.org/wordprocessingml/2006/main">
        <w:t xml:space="preserve">ទំនុកតម្កើង ១៩:១ - ផ្ទៃមេឃប្រកាសអំពីសិរីរុងរឿងរបស់ព្រះជាម្ចាស់។ មេឃ​ប្រកាស​កិច្ចការ​នៃ​ដៃ​របស់​លោក។</w:t>
      </w:r>
    </w:p>
    <w:p/>
    <w:p>
      <w:r xmlns:w="http://schemas.openxmlformats.org/wordprocessingml/2006/main">
        <w:t xml:space="preserve">អេសេគាល 40:10 បន្ទប់​តូចៗ​នៅ​ខាង​កើត​មាន​បី​នៅ​ខាង​នេះ ហើយ​បី​នៅ​ខាង​នោះ។ បង្គោល​ទាំង​បី​មាន​រង្វាស់​មួយ​នៅ​ខាង​នេះ និង​ខាង​នោះ។</w:t>
      </w:r>
    </w:p>
    <w:p/>
    <w:p>
      <w:r xmlns:w="http://schemas.openxmlformats.org/wordprocessingml/2006/main">
        <w:t xml:space="preserve">បន្ទប់តូចៗនៃខ្លោងទ្វារខាងកើតនៃប្រាសាទ មានទំហំស្មើគ្នាទៅនឹងបង្គោលទ្វារ។</w:t>
      </w:r>
    </w:p>
    <w:p/>
    <w:p>
      <w:r xmlns:w="http://schemas.openxmlformats.org/wordprocessingml/2006/main">
        <w:t xml:space="preserve">1. ការណែនាំរបស់ព្រះសម្រាប់ការវាស់វែងសមភាពឥតខ្ចោះ</w:t>
      </w:r>
    </w:p>
    <w:p/>
    <w:p>
      <w:r xmlns:w="http://schemas.openxmlformats.org/wordprocessingml/2006/main">
        <w:t xml:space="preserve">2. សារៈសំខាន់នៃការវាស់វែងដ៏ល្អឥតខ្ចោះក្នុងការកសាងព្រះវិហាររបស់ព្រះអម្ចាស់</w:t>
      </w:r>
    </w:p>
    <w:p/>
    <w:p>
      <w:r xmlns:w="http://schemas.openxmlformats.org/wordprocessingml/2006/main">
        <w:t xml:space="preserve">1. ម៉ាថាយ 6:33 - ប៉ុន្តែ ចូរ​ស្វែង​រក​នគរ និង​សេចក្ដី​សុចរិត​របស់​ទ្រង់​ជា​មុន​សិន នោះ​របស់​ទាំង​នេះ​នឹង​បាន​ប្រទាន​មក​អ្នក​ផង​ដែរ។</w:t>
      </w:r>
    </w:p>
    <w:p/>
    <w:p>
      <w:r xmlns:w="http://schemas.openxmlformats.org/wordprocessingml/2006/main">
        <w:t xml:space="preserve">2. អេសាយ 28:10 - សម្រាប់វាគឺ: ធ្វើនិងធ្វើ, ធ្វើនិងធ្វើ, rule on rule, rule on rule; បន្តិចនៅទីនេះ បន្តិចនៅទីនោះ។</w:t>
      </w:r>
    </w:p>
    <w:p/>
    <w:p>
      <w:r xmlns:w="http://schemas.openxmlformats.org/wordprocessingml/2006/main">
        <w:t xml:space="preserve">អេសេគាល 40:11 លោក​វាស់​ទទឹង​ទ្វារ​ចូល​ដប់​ហត្ថ។ និងប្រវែងទ្វារដប់បីហត្ថ។</w:t>
      </w:r>
    </w:p>
    <w:p/>
    <w:p>
      <w:r xmlns:w="http://schemas.openxmlformats.org/wordprocessingml/2006/main">
        <w:t xml:space="preserve">អេសេគាល ៤០:១១ ពិពណ៌នា​អំពី​ទ្វារ​មួយ​ដែល​មាន​ទទឹង ១០ ហត្ថ និង​ប្រវែង ១៣ ហត្ថ។</w:t>
      </w:r>
    </w:p>
    <w:p/>
    <w:p>
      <w:r xmlns:w="http://schemas.openxmlformats.org/wordprocessingml/2006/main">
        <w:t xml:space="preserve">1. ទ្វារនៃព្រះអម្ចាស់គឺធំទូលាយគ្រប់គ្រាន់ដើម្បីស្វាគមន៍អស់អ្នកដែលស្វែងរកទ្រង់។</w:t>
      </w:r>
    </w:p>
    <w:p/>
    <w:p>
      <w:r xmlns:w="http://schemas.openxmlformats.org/wordprocessingml/2006/main">
        <w:t xml:space="preserve">2. ការអញ្ជើញរបស់ព្រះឱ្យចូលមកក្នុងវត្តមានរបស់ទ្រង់គឺបើកចំហសម្រាប់អស់អ្នកដែលឆ្លើយការហៅ។</w:t>
      </w:r>
    </w:p>
    <w:p/>
    <w:p>
      <w:r xmlns:w="http://schemas.openxmlformats.org/wordprocessingml/2006/main">
        <w:t xml:space="preserve">1. វិវរណៈ 21:21 - «ទ្វារទាំងដប់ពីរមានគុជដប់ពីរ ទ្វារនីមួយៗធ្វើពីគុជមួយ ហើយផ្លូវនៃទីក្រុងគឺមាសសុទ្ធ ដូចកញ្ចក់ថ្លា»។</w:t>
      </w:r>
    </w:p>
    <w:p/>
    <w:p>
      <w:r xmlns:w="http://schemas.openxmlformats.org/wordprocessingml/2006/main">
        <w:t xml:space="preserve">2. យ៉ូហាន 10:9 - "ខ្ញុំ​ជា​ទ្វារ: បើ​អ្នក​ណា​ដែល​ចូល​ទៅ​តាម​ខ្ញុំ អ្នក​នោះ​នឹង​បាន​សង្គ្រោះ ហើយ​នឹង​ចូល​ទៅ​ក្រៅ ហើយ​នឹង​រក​ឃើញ​វាល​ស្មៅ"។</w:t>
      </w:r>
    </w:p>
    <w:p/>
    <w:p>
      <w:r xmlns:w="http://schemas.openxmlformats.org/wordprocessingml/2006/main">
        <w:t xml:space="preserve">អេសេគាល 40:12 ទីធ្លា​ខាង​មុខ​បន្ទប់​តូចៗ​ក៏​មាន​មួយ​ហត្ថ​នៅ​ខាង​នេះ ហើយ​ចន្លោះ​មួយ​ហត្ថ​នៅ​ខាង​នោះ។</w:t>
      </w:r>
    </w:p>
    <w:p/>
    <w:p>
      <w:r xmlns:w="http://schemas.openxmlformats.org/wordprocessingml/2006/main">
        <w:t xml:space="preserve">វគ្គ​នេះ​រៀប​រាប់​អំពី​សំណង់​ដែល​មាន​ចន្លោះ​មួយ​ហត្ថ​នៅ​សង​ខាង​នៃ​បន្ទប់​តូចៗ ដោយ​បន្ទប់​នីមួយៗ​មាន​ប្រាំមួយ​ហត្ថ​នៅ​សង​ខាង។</w:t>
      </w:r>
    </w:p>
    <w:p/>
    <w:p>
      <w:r xmlns:w="http://schemas.openxmlformats.org/wordprocessingml/2006/main">
        <w:t xml:space="preserve">1. ព្រះជាព្រះនៃសណ្តាប់ធ្នាប់ និងរចនាសម្ព័ន្ធ។</w:t>
      </w:r>
    </w:p>
    <w:p/>
    <w:p>
      <w:r xmlns:w="http://schemas.openxmlformats.org/wordprocessingml/2006/main">
        <w:t xml:space="preserve">2. យើងក៏គួរតែខិតខំឱ្យមានរបៀបរៀបរយ និងរចនាសម្ព័ន្ធនៅក្នុងជីវិតរបស់យើង។</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២.សាស្ដា ៣:១-៨ - សម្រាប់អ្វីៗទាំងអស់មានរដូវមួយ ហើយមានពេលសម្រាប់អ្វីៗទាំងអស់នៅក្រោមស្ថានសួគ៌៖ មានពេលកើត និងពេលស្លាប់។ មានពេលសម្រាប់ដាំ និងដល់ពេលប្រមូលផល។ មានពេលសម្លាប់ និងពេលព្យាបាល។ មានពេលបំបែក និងពេលសាងសង់ មានពេលយំ និងពេលសើច។ មានពេលកាន់ទុក្ខ និងពេលរាំ។ ពេល​បោះ​ដុំ​ថ្ម និង​ពេល​ប្រមូល​ដុំ​ថ្ម។ មានពេលឱបក្រសោប និងពេលឈប់ឱបក្រសោប។ ពេលវេលាដើម្បីស្វែងរក និងពេលវេលាដែលត្រូវបាត់បង់។ មានពេលរក្សាទុក និងពេលបោះចោល។ មានពេលហែក និងពេលដេរ។ ពេលវេលារក្សាភាពស្ងៀមស្ងាត់ និងពេលនិយាយ។</w:t>
      </w:r>
    </w:p>
    <w:p/>
    <w:p>
      <w:r xmlns:w="http://schemas.openxmlformats.org/wordprocessingml/2006/main">
        <w:t xml:space="preserve">អេសេគាល 40:13 បន្ទាប់​មក លោក​វាស់​ទ្វារ​ពី​ដំបូល​បន្ទប់​តូច​មួយ ទៅ​ដំបូល​បន្ទប់​មួយ មាន​ទទឹង​ប្រាំ​ម្ភៃ​ហត្ថ ទ្វារ​ទល់​នឹង​ទ្វារ។</w:t>
      </w:r>
    </w:p>
    <w:p/>
    <w:p>
      <w:r xmlns:w="http://schemas.openxmlformats.org/wordprocessingml/2006/main">
        <w:t xml:space="preserve">ព្រះអម្ចាស់​វាស់​ទ្វារ​នៅ​ចន្លោះ​បន្ទប់​តូចៗ​ពីរ ហើយ​ឃើញ​មាន​ទទឹង ២៥ ហត្ថ។</w:t>
      </w:r>
    </w:p>
    <w:p/>
    <w:p>
      <w:r xmlns:w="http://schemas.openxmlformats.org/wordprocessingml/2006/main">
        <w:t xml:space="preserve">1. ព្រះអម្ចាស់ស្មោះត្រង់ក្នុងការវាស់វែងរបស់ទ្រង់</w:t>
      </w:r>
    </w:p>
    <w:p/>
    <w:p>
      <w:r xmlns:w="http://schemas.openxmlformats.org/wordprocessingml/2006/main">
        <w:t xml:space="preserve">2. អំណាចនៃការវាស់វែងរបស់ព្រះ</w:t>
      </w:r>
    </w:p>
    <w:p/>
    <w:p>
      <w:r xmlns:w="http://schemas.openxmlformats.org/wordprocessingml/2006/main">
        <w:t xml:space="preserve">1. អេសាយ 40:12 - "តើនរណាបានវាស់ទឹកនៅក្នុងប្រហោងនៃដៃរបស់គាត់ ហើយបានគូសពីលើផ្ទៃមេឃដោយផ្នែកមួយ?"</w:t>
      </w:r>
    </w:p>
    <w:p/>
    <w:p>
      <w:r xmlns:w="http://schemas.openxmlformats.org/wordprocessingml/2006/main">
        <w:t xml:space="preserve">2. ទំនុកតម្កើង 39:5 - «ទ្រង់​បាន​ធ្វើ​ឲ្យ​ថ្ងៃ​របស់​ខ្ញុំ​គ្រាន់​តែ​ជា​ទំហំ​នៃ​ឆ្នាំ​របស់​ទូលបង្គំ គឺ​ដូច​ជា​គ្មាន​អ្វី​នៅ​ពី​មុខ​ទ្រង់​ឡើយ ជីវិត​របស់​មនុស្ស​ម្នាក់ៗ​មាន​តែ​ដង្ហើម»។</w:t>
      </w:r>
    </w:p>
    <w:p/>
    <w:p>
      <w:r xmlns:w="http://schemas.openxmlformats.org/wordprocessingml/2006/main">
        <w:t xml:space="preserve">អេសេគាល 40:14 គាត់​ក៏​បាន​ធ្វើ​បង្គោល​ប្រវែង​ហុកសិប​ហត្ថ រហូត​ដល់​ប៉ុស្តិ៍​ដែល​នៅ​ជុំវិញ​ខ្លោង​ទ្វារ។</w:t>
      </w:r>
    </w:p>
    <w:p/>
    <w:p>
      <w:r xmlns:w="http://schemas.openxmlformats.org/wordprocessingml/2006/main">
        <w:t xml:space="preserve">ព្យាការី​អេសេគាល​បាន​រៀប​រាប់​អំពី​ទ្វារ​មួយ​ដែល​មាន​បង្គោល​ប្រវែង​ហុកសិប​ហត្ថ។</w:t>
      </w:r>
    </w:p>
    <w:p/>
    <w:p>
      <w:r xmlns:w="http://schemas.openxmlformats.org/wordprocessingml/2006/main">
        <w:t xml:space="preserve">1. ការវាស់វែងដ៏ល្អឥតខ្ចោះរបស់ព្រះ៖ ការពិនិត្យមើលសារៈសំខាន់នៃអេសេគាល ៤០:១៤</w:t>
      </w:r>
    </w:p>
    <w:p/>
    <w:p>
      <w:r xmlns:w="http://schemas.openxmlformats.org/wordprocessingml/2006/main">
        <w:t xml:space="preserve">2. និមិត្តសញ្ញានៃច្រកទ្វារ៖ ការស្វែងរកអត្ថន័យនៅក្នុង អេសេគាល ៤០:១៤</w:t>
      </w:r>
    </w:p>
    <w:p/>
    <w:p>
      <w:r xmlns:w="http://schemas.openxmlformats.org/wordprocessingml/2006/main">
        <w:t xml:space="preserve">ទំនុកតម្កើង ១៩:១ - «ផ្ទៃ​មេឃ​ប្រកាស​ពី​សិរី​ល្អ​នៃ​ព្រះ ហើយ​ផ្ទៃ​មេឃ​ក៏​បង្ហាញ​ពី​ស្នាដៃ​របស់​ទ្រង់»។</w:t>
      </w:r>
    </w:p>
    <w:p/>
    <w:p>
      <w:r xmlns:w="http://schemas.openxmlformats.org/wordprocessingml/2006/main">
        <w:t xml:space="preserve">2. អេសាយ 40:12 - «អ្នកណាបានវាស់ទឹកនៅក្នុងប្រហោងនៃដៃរបស់គាត់ ហើយបានជួបផ្ទៃមេឃដោយវិសាលភាព ហើយបានយល់ធូលីដីក្នុងរង្វាស់ ហើយថ្លឹងភ្នំជាជញ្ជីង និងភ្នំនៅក្នុង សមតុល្យ?"</w:t>
      </w:r>
    </w:p>
    <w:p/>
    <w:p>
      <w:r xmlns:w="http://schemas.openxmlformats.org/wordprocessingml/2006/main">
        <w:t xml:space="preserve">អេសេគាល 40:15 ហើយ​ចាប់​ពី​មុខ​ខ្លោង​ទ្វារ​ចូល​ទៅ​ទល់​មុខ​រានហាល​នៃ​ខ្លោង​ទ្វារ​ខាង​ក្នុង​មាន​ហាសិប​ហត្ថ។</w:t>
      </w:r>
    </w:p>
    <w:p/>
    <w:p>
      <w:r xmlns:w="http://schemas.openxmlformats.org/wordprocessingml/2006/main">
        <w:t xml:space="preserve">ខ្លោង​ទ្វារ​ចូល​ទៅ​ខ្លោង​ទ្វារ​ខាង​ក្នុង​នៃ​ព្រះ​វិហារ​មាន​ប្រវែង​ហាសិប​ហត្ថ។</w:t>
      </w:r>
    </w:p>
    <w:p/>
    <w:p>
      <w:r xmlns:w="http://schemas.openxmlformats.org/wordprocessingml/2006/main">
        <w:t xml:space="preserve">១.ប្រាសាទ​របស់​ព្រះ៖ ជា​និមិត្ត​រូប​នៃ​ព្រះ​មហាក្សត្រ និង​ព្រះ​មហា​ក្សត្រ</w:t>
      </w:r>
    </w:p>
    <w:p/>
    <w:p>
      <w:r xmlns:w="http://schemas.openxmlformats.org/wordprocessingml/2006/main">
        <w:t xml:space="preserve">2. សារៈសំខាន់នៃការវាស់វែងនៅក្នុងព្រះគម្ពីរ</w:t>
      </w:r>
    </w:p>
    <w:p/>
    <w:p>
      <w:r xmlns:w="http://schemas.openxmlformats.org/wordprocessingml/2006/main">
        <w:t xml:space="preserve">1. អេសាយ 6:1-3: ក្នុង​ឆ្នាំ​ដែល​ស្តេច​អូសៀស​សោយ​ទិវង្គត ខ្ញុំ​បាន​ឃើញ​ព្រះ​អម្ចាស់​គង់​លើ​បល្ល័ង្ក​មួយ​ដ៏​ខ្ពស់ ហើយ​លើក​ឡើង។ ហើយ​រទេះ​ភ្លើង​របស់​គាត់​បាន​ពេញ​ព្រះវិហារ។</w:t>
      </w:r>
    </w:p>
    <w:p/>
    <w:p>
      <w:r xmlns:w="http://schemas.openxmlformats.org/wordprocessingml/2006/main">
        <w:t xml:space="preserve">២. ពង្សាវតារក្សត្រទី១ ៧:១៣-១៤: ស្តេចសាឡូម៉ូនបានចាត់ហ៊ីរ៉ាមពីក្រុងទីរ៉ុស។ គាត់​ជា​កូន​របស់​ស្ត្រី​មេម៉ាយ​ម្នាក់​ពី​កុលសម្ព័ន្ធ​ណែបថាលី ហើយ​ឪពុក​គាត់​ជា​អ្នក​ក្រុង​ទីរ៉ុស ជា​កម្មករ​លង្ហិន។ ហើយ​គាត់​ពោរពេញ​ទៅ​ដោយ​ប្រាជ្ញា ការ​យល់​ដឹង និង​ជំនាញ​សម្រាប់​ធ្វើ​ការ​ណា​មួយ​ដោយ​សំរិទ្ធ។</w:t>
      </w:r>
    </w:p>
    <w:p/>
    <w:p>
      <w:r xmlns:w="http://schemas.openxmlformats.org/wordprocessingml/2006/main">
        <w:t xml:space="preserve">អេសេគាល 40:16 មាន​បង្អួច​តូច​ចង្អៀត​ទៅ​បន្ទប់​តូចៗ និង​បង្គោល​ដែល​នៅ​ជុំវិញ​ខ្លោង​ទ្វារ​ក៏​ដូច​គ្នា​នឹង​ក្លោងទ្វារ​ដែរ ហើយ​បង្អួច​ជុំវិញ​ខាងក្នុង ហើយ​នៅ​លើ​បង្គោល​នីមួយៗ​មាន​ដើម​ត្នោត។</w:t>
      </w:r>
    </w:p>
    <w:p/>
    <w:p>
      <w:r xmlns:w="http://schemas.openxmlformats.org/wordprocessingml/2006/main">
        <w:t xml:space="preserve">អេសេគាល 40:16 ពិពណ៌នាអំពីស្ថាបត្យកម្មនៃខ្លោងទ្វារ ដែលមានបង្អួចតូចចង្អៀត បង្គោល ធ្នូ និងដើមត្នោតដែលបែរមុខទៅខាងក្នុង។</w:t>
      </w:r>
    </w:p>
    <w:p/>
    <w:p>
      <w:r xmlns:w="http://schemas.openxmlformats.org/wordprocessingml/2006/main">
        <w:t xml:space="preserve">1. ព្រះ​សព្វ​ព្រះទ័យ​ឲ្យ​យើង​រស់​នៅ​ក្នុង​កន្លែង​ដ៏​ស្រស់​ស្អាត និង​ព្រះគុណ។</w:t>
      </w:r>
    </w:p>
    <w:p/>
    <w:p>
      <w:r xmlns:w="http://schemas.openxmlformats.org/wordprocessingml/2006/main">
        <w:t xml:space="preserve">2. យើង​អាច​រក​ឃើញ​សេចក្ដី​សុខសាន្ត និង​អំណរ​នៅ​កន្លែង​ដែល​គាប់​ព្រះហឫទ័យ​ព្រះអម្ចាស់។</w:t>
      </w:r>
    </w:p>
    <w:p/>
    <w:p>
      <w:r xmlns:w="http://schemas.openxmlformats.org/wordprocessingml/2006/main">
        <w:t xml:space="preserve">1. ទំនុកតម្កើង 16:11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2. អេសាយ 58:11 ហើយ​ព្រះអម្ចាស់​នឹង​ដឹកនាំ​អ្នក​ជា​និច្ច ហើយ​បំពេញ​បំណង​ប្រាថ្នា​របស់​អ្នក​នៅ​កន្លែង​ដែល​ឆេះ ហើយ​ធ្វើ​ឱ្យ​ឆ្អឹង​របស់​អ្នក​រឹង​មាំ។ ហើយ​អ្នក​នឹង​បាន​ដូច​ជា​សួន​ទឹក​ដូច​ជា​ប្រភព​ទឹក​ដែល​ទឹក​របស់​វា​មិន​រលំ​។</w:t>
      </w:r>
    </w:p>
    <w:p/>
    <w:p>
      <w:r xmlns:w="http://schemas.openxmlformats.org/wordprocessingml/2006/main">
        <w:t xml:space="preserve">អេសេគាល 40:17 បន្ទាប់​មក​គាត់​នាំ​ខ្ញុំ​ចូល​ទៅ​ក្នុង​ទីធ្លា​ខាង​ក្រៅ ហើយ​មើល​ទៅ មាន​បន្ទប់ ហើយ​មាន​កំរាល​ថ្ម​សម្រាប់​ជុំ​វិញ​ទី​លាន បន្ទប់​ចំនួន​សាមសិប​នៅ​លើ​ចិញ្ចើម​ផ្លូវ។</w:t>
      </w:r>
    </w:p>
    <w:p/>
    <w:p>
      <w:r xmlns:w="http://schemas.openxmlformats.org/wordprocessingml/2006/main">
        <w:t xml:space="preserve">អេសេគាល​ត្រូវ​បាន​នាំ​ចូល​ទៅ​ក្នុង​តុលាការ​ខាង​ក្រៅ​ដែល​មាន​បន្ទប់​ចំនួន​៣០។</w:t>
      </w:r>
    </w:p>
    <w:p/>
    <w:p>
      <w:r xmlns:w="http://schemas.openxmlformats.org/wordprocessingml/2006/main">
        <w:t xml:space="preserve">1. តើលេខ 30 តំណាងឱ្យអ្វីនៅក្នុងបទគម្ពីរ?</w:t>
      </w:r>
    </w:p>
    <w:p/>
    <w:p>
      <w:r xmlns:w="http://schemas.openxmlformats.org/wordprocessingml/2006/main">
        <w:t xml:space="preserve">2. ការ​រចនា​ដ៏​ល្អ​ឥត​ខ្ចោះ​របស់​ព្រះ: ការ​ពិនិត្យ​មើល​តុលាការ​របស់​អេសេគាល 40 ។</w:t>
      </w:r>
    </w:p>
    <w:p/>
    <w:p>
      <w:r xmlns:w="http://schemas.openxmlformats.org/wordprocessingml/2006/main">
        <w:t xml:space="preserve">1. រ៉ូម 12:2 - កុំធ្វើតាមគំរូនៃពិភពលោកនេះ ប៉ុន្តែត្រូវផ្លាស់ប្តូរដោយការកែប្រែគំនិតរបស់អ្នក។</w:t>
      </w:r>
    </w:p>
    <w:p/>
    <w:p>
      <w:r xmlns:w="http://schemas.openxmlformats.org/wordprocessingml/2006/main">
        <w:t xml:space="preserve">ទំនុកតម្កើង ១៩:១ - ផ្ទៃមេឃប្រកាសអំពីសិរីរុងរឿងរបស់ព្រះជាម្ចាស់។ មេឃ​ប្រកាស​កិច្ចការ​នៃ​ដៃ​របស់​លោក។</w:t>
      </w:r>
    </w:p>
    <w:p/>
    <w:p>
      <w:r xmlns:w="http://schemas.openxmlformats.org/wordprocessingml/2006/main">
        <w:t xml:space="preserve">អេសេគាល 40:18 ហើយ​ផ្លូវ​ដែល​នៅ​ខាង​ខ្លោង​ទ្វារ​ដែល​ទល់​នឹង​ខ្លោង​ទ្វារ​នោះ គឺ​ជា​ចិញ្ចើម​ផ្លូវ​ទាប។</w:t>
      </w:r>
    </w:p>
    <w:p/>
    <w:p>
      <w:r xmlns:w="http://schemas.openxmlformats.org/wordprocessingml/2006/main">
        <w:t xml:space="preserve">អត្ថបទ​នេះ​ពី​អេសេគាល​ពិពណ៌នា​អំពី​ផ្លូវ​ក្រោម​នៅ​ខាង​ខ្លោង​ទ្វារ​ក្រុង។</w:t>
      </w:r>
    </w:p>
    <w:p/>
    <w:p>
      <w:r xmlns:w="http://schemas.openxmlformats.org/wordprocessingml/2006/main">
        <w:t xml:space="preserve">1. ទីក្រុងល្អឥតខ្ចោះរបស់ព្រះ៖ សូមមើលអេសេគាល ៤០</w:t>
      </w:r>
    </w:p>
    <w:p/>
    <w:p>
      <w:r xmlns:w="http://schemas.openxmlformats.org/wordprocessingml/2006/main">
        <w:t xml:space="preserve">2. សារៈសំខាន់នៃផ្លូវក្រោមនៅអេសេគាល 40</w:t>
      </w:r>
    </w:p>
    <w:p/>
    <w:p>
      <w:r xmlns:w="http://schemas.openxmlformats.org/wordprocessingml/2006/main">
        <w:t xml:space="preserve">1. អេសាយ 54:11-12 - ឱ​អ្នក​ដែល​រងទុក្ខ​ត្រូវ​ខ្យល់ព្យុះ​បោកបក់ ហើយ​មិន​បាន​សម្រាល​ទុក្ខ​ទេ មើល​ចុះ យើង​នឹង​ដាក់​ថ្ម​របស់​អ្នក​ដោយ​ពណ៌​ស្រស់​ស្អាត ហើយ​ចាក់​គ្រឹះ​របស់​អ្នក​ដោយ​ត្បូង​កណ្តៀង។ ហើយ​យើង​នឹង​ធ្វើ​បង្អួច​របស់​អ្នក​ពី​ថ្ម agates និង​ទ្វារ​របស់​អ្នក​ពី carbuncles និង​ព្រំដែន​របស់​អ្នក​ទាំង​អស់​នៃ​ថ្ម​គួរ​ឱ្យ​ស្រឡាញ់</w:t>
      </w:r>
    </w:p>
    <w:p/>
    <w:p>
      <w:r xmlns:w="http://schemas.openxmlformats.org/wordprocessingml/2006/main">
        <w:t xml:space="preserve">2. ទំនុកតម្កើង 122:1-2 - ខ្ញុំ​សប្បាយ​ចិត្ត​ពេល​គេ​និយាយ​មក​ខ្ញុំ​ថា ចូរ​យើង​ចូល​ទៅ​ក្នុង​ព្រះ‌ដំណាក់​របស់​ព្រះ‌អម្ចាស់។ ជើង​របស់​យើង​នឹង​ឈរ​នៅ​ក្នុង​ទ្វារ​របស់​អ្នក ឱ​ក្រុង​យេរូសាឡិម​អើយ!</w:t>
      </w:r>
    </w:p>
    <w:p/>
    <w:p>
      <w:r xmlns:w="http://schemas.openxmlformats.org/wordprocessingml/2006/main">
        <w:t xml:space="preserve">អេសេគាល 40:19 បន្ទាប់​មក លោក​វាស់​ទទឹង​ពី​ខាង​មុខ​ខ្លោង​ទ្វារ​ខាង​ក្រោម រហូត​ដល់​ខាង​មុខ​នៃ​ទីធ្លា​ខាង​ក្នុង​ដែល​គ្មាន មួយ​រយ​ហត្ថ ពី​ខាង​កើត និង​ខាង​ជើង។</w:t>
      </w:r>
    </w:p>
    <w:p/>
    <w:p>
      <w:r xmlns:w="http://schemas.openxmlformats.org/wordprocessingml/2006/main">
        <w:t xml:space="preserve">អេសេគាល ៤០:១៩ ពិពណ៌នា​អំពី​រង្វាស់​នៃ​ទ្វារ​ខាង​ក្រោម និង​ទីធ្លា​ខាងក្នុង​នៃ​រចនាសម្ព័ន្ធ​មួយ។</w:t>
      </w:r>
    </w:p>
    <w:p/>
    <w:p>
      <w:r xmlns:w="http://schemas.openxmlformats.org/wordprocessingml/2006/main">
        <w:t xml:space="preserve">1. ការយកចិត្តទុកដាក់របស់ព្រះចំពោះព័ត៌មានលម្អិត និងការយកចិត្តទុកដាក់នៃការបង្កើតរបស់ទ្រង់</w:t>
      </w:r>
    </w:p>
    <w:p/>
    <w:p>
      <w:r xmlns:w="http://schemas.openxmlformats.org/wordprocessingml/2006/main">
        <w:t xml:space="preserve">2. សារៈសំខាន់នៃការវាស់វែងវត្ថុឱ្យបានត្រឹមត្រូវនិងដោយប្រុងប្រយ័ត្ន</w:t>
      </w:r>
    </w:p>
    <w:p/>
    <w:p>
      <w:r xmlns:w="http://schemas.openxmlformats.org/wordprocessingml/2006/main">
        <w:t xml:space="preserve">1. ហេព្រើរ 11:3 «ដោយ​សេចក្ដី​ជំនឿ យើង​យល់​ថា​សកលលោក​ត្រូវ​បាន​បង្កើត​ឡើង​ដោយ​ព្រះ​បន្ទូល​នៃ​ព្រះ ដើម្បី​កុំ​ឲ្យ​អ្វី​ដែល​មើល​ឃើញ​មិន​មែន​កើត​ចេញ​ពី​អ្វី​ដែល​មើល​ឃើញ​នោះ​ទេ។</w:t>
      </w:r>
    </w:p>
    <w:p/>
    <w:p>
      <w:r xmlns:w="http://schemas.openxmlformats.org/wordprocessingml/2006/main">
        <w:t xml:space="preserve">2. សុភាសិត 22:20-21 «តើខ្ញុំមិនបានសរសេរអោយអ្នកនូវអ្វីដែលល្អៗនៃដំបូន្មាន និងចំណេះដឹងទេ ដើម្បីអោយខ្ញុំអាចអោយអ្នកដឹងច្បាស់នូវពាក្យនៃសេចក្តីពិត ដើម្បីអោយអ្នកឆ្លើយពាក្យនៃសេចក្តីពិតទៅកាន់អ្នកដែលបានផ្ញើមកអ្នក? "</w:t>
      </w:r>
    </w:p>
    <w:p/>
    <w:p>
      <w:r xmlns:w="http://schemas.openxmlformats.org/wordprocessingml/2006/main">
        <w:t xml:space="preserve">អេសេគាល 40:20 ហើយ​ទ្វារ​នៃ​ទីលាន​ខាង​ក្រៅ ដែល​មើល​ទៅ​ខាង​ជើង ទ្រង់​វាស់​ប្រវែង និង​ទទឹង។</w:t>
      </w:r>
    </w:p>
    <w:p/>
    <w:p>
      <w:r xmlns:w="http://schemas.openxmlformats.org/wordprocessingml/2006/main">
        <w:t xml:space="preserve">អេសេគាល​កំពុង​វាស់​ប្រវែង​និង​ទទឹង​ទ្វារ​ដែល​បែរ​មុខ​ទៅ​ទិស​ខាង​ជើង។</w:t>
      </w:r>
    </w:p>
    <w:p/>
    <w:p>
      <w:r xmlns:w="http://schemas.openxmlformats.org/wordprocessingml/2006/main">
        <w:t xml:space="preserve">1. "ថាមពលនៃខ្យល់ខាងជើង៖ ការស្វែងរកកម្លាំងក្នុងគ្រាលំបាក"</w:t>
      </w:r>
    </w:p>
    <w:p/>
    <w:p>
      <w:r xmlns:w="http://schemas.openxmlformats.org/wordprocessingml/2006/main">
        <w:t xml:space="preserve">2. "ទិសដៅដែលមិនធ្លាប់ស្គាល់៖ រុករកផ្លូវថ្មីក្នុងជីវិត"</w:t>
      </w:r>
    </w:p>
    <w:p/>
    <w:p>
      <w:r xmlns:w="http://schemas.openxmlformats.org/wordprocessingml/2006/main">
        <w:t xml:space="preserve">1. ទំនុកតម្កើង 16:5-6 - «ព្រះអម្ចាស់អើយ ទ្រង់តែម្នាក់គត់ជាចំណែក និងពែងរបស់ទូលបង្គំ ទ្រង់បានធ្វើឱ្យចំណោទរបស់ទូលបង្គំបានធានា។ បន្ទាត់ព្រំដែនបានធ្លាក់ចុះសម្រាប់ទូលបង្គំនៅកន្លែងរីករាយ ប្រាកដណាស់ ទូលបង្គំមានមរតកដ៏រីករាយ»។</w:t>
      </w:r>
    </w:p>
    <w:p/>
    <w:p>
      <w:r xmlns:w="http://schemas.openxmlformats.org/wordprocessingml/2006/main">
        <w:t xml:space="preserve">2. អេសាយ 43:19 - "មើល ខ្ញុំ​កំពុង​ធ្វើ​ការ​ថ្មី! ឥឡូវ​នេះ​វា​ផុស​ឡើង អ្នក​មិន​ដឹង​ថា​វា​ឬ? ខ្ញុំ​កំពុង​ធ្វើ​ផ្លូវ​នៅ​វាល​រហោស្ថាន​និង​អូរ​នៅ​ក្នុង​វាល​រហោស្ថាន"។</w:t>
      </w:r>
    </w:p>
    <w:p/>
    <w:p>
      <w:r xmlns:w="http://schemas.openxmlformats.org/wordprocessingml/2006/main">
        <w:t xml:space="preserve">អេសេគាល 40:21 បន្ទប់​តូចៗ​មាន​បី​នៅ​ខាង​នេះ ហើយ​បី​នៅ​ខាង​នោះ។ បង្គោល និង​ក្លោងទ្វារ​នោះ​មាន​ប្រវែង​ពី​ទ្វារ​ទី​មួយ ប្រវែង​ហាសិប​ហត្ថ និង​ទទឹង​ប្រាំ​ម្ភៃ​ហត្ថ។</w:t>
      </w:r>
    </w:p>
    <w:p/>
    <w:p>
      <w:r xmlns:w="http://schemas.openxmlformats.org/wordprocessingml/2006/main">
        <w:t xml:space="preserve">រង្វាស់​ទ្វារ​ដែល​មាន​ចែង​ក្នុង​អេសេគាល ៤០:២១ មាន​ប្រវែង​ហាសិប​ហត្ថ និង​ទទឹង​ម្ភៃ​ប្រាំ​ហត្ថ។</w:t>
      </w:r>
    </w:p>
    <w:p/>
    <w:p>
      <w:r xmlns:w="http://schemas.openxmlformats.org/wordprocessingml/2006/main">
        <w:t xml:space="preserve">1. រង្វាស់ល្អឥតខ្ចោះ - អេសេគាល 40:21</w:t>
      </w:r>
    </w:p>
    <w:p/>
    <w:p>
      <w:r xmlns:w="http://schemas.openxmlformats.org/wordprocessingml/2006/main">
        <w:t xml:space="preserve">2. ភាពល្អឥតខ្ចោះតាមសមាមាត្រ - អេសេគាល 40:21</w:t>
      </w:r>
    </w:p>
    <w:p/>
    <w:p>
      <w:r xmlns:w="http://schemas.openxmlformats.org/wordprocessingml/2006/main">
        <w:t xml:space="preserve">1. សុភាសិត 11:1 - សមតុល្យ​មិន​ពិត​ជា​ទី​ស្អប់​ខ្ពើម​របស់​ព្រះ​យេហូវ៉ា ប៉ុន្តែ​ទម្ងន់​ត្រឹម​ត្រូវ​គឺ​ជា​ការ​ពេញ​ចិត្ត​របស់​ទ្រង់។</w:t>
      </w:r>
    </w:p>
    <w:p/>
    <w:p>
      <w:r xmlns:w="http://schemas.openxmlformats.org/wordprocessingml/2006/main">
        <w:t xml:space="preserve">2. ម៉ាថាយ 7:12 - ដូច្នេះ អ្វី​ដែល​អ្នក​ចង់​ឲ្យ​មនុស្ស​ធ្វើ​ចំពោះ​អ្នក ចូរ​ធ្វើ​ចំពោះ​គេ​ផង ដ្បិត​នេះ​ជា​ក្រឹត្យវិន័យ និង​ជា​ហោរា។</w:t>
      </w:r>
    </w:p>
    <w:p/>
    <w:p>
      <w:r xmlns:w="http://schemas.openxmlformats.org/wordprocessingml/2006/main">
        <w:t xml:space="preserve">Ezekiel - អេសេគាល 40:22 បង្អួច និង​ក្លោងទ្វារ និង​ដើម​ត្នោត​នៅ​ជាប់​នឹង​ទ្វារ​ដែល​មើលទៅ​ខាង​កើត។ ហើយពួកគេបានឡើងទៅទីនោះដោយប្រាំពីរជំហាន។ ហើយ​ក្លោង​ទ្វារ​នៅ​ពី​មុខ​ពួក​គេ។</w:t>
      </w:r>
    </w:p>
    <w:p/>
    <w:p>
      <w:r xmlns:w="http://schemas.openxmlformats.org/wordprocessingml/2006/main">
        <w:t xml:space="preserve">អេសេគាល 40:22 ពិពណ៌នា​អំពី​ទ្វារ​មួយ​ដែល​មាន​ប្រាំពីរ​ជំហាន​នាំ​ទៅ​កាន់​វា រួម​ជាមួយ​នឹង​បង្អួច ធ្នូ និង​ដើម​ត្នោត។</w:t>
      </w:r>
    </w:p>
    <w:p/>
    <w:p>
      <w:r xmlns:w="http://schemas.openxmlformats.org/wordprocessingml/2006/main">
        <w:t xml:space="preserve">1. សារៈសំខាន់នៃជំហានប្រាំពីរនៅក្នុងអេសេគាល 40:22</w:t>
      </w:r>
    </w:p>
    <w:p/>
    <w:p>
      <w:r xmlns:w="http://schemas.openxmlformats.org/wordprocessingml/2006/main">
        <w:t xml:space="preserve">2. អត្ថន័យ​នៅ​ពី​ក្រោយ​បង្អួច ធ្នូ និង​ដើម​ត្នោត​នៅ​ក្នុង អេសេគាល ៤០:២២</w:t>
      </w:r>
    </w:p>
    <w:p/>
    <w:p>
      <w:r xmlns:w="http://schemas.openxmlformats.org/wordprocessingml/2006/main">
        <w:t xml:space="preserve">1. វិវរណៈ 21:21 - ហើយទ្វារទាំងដប់ពីរមានគុជដប់ពីរ។ ទ្វារនីមួយៗធ្វើពីគុជមួយ ហើយផ្លូវនៃទីក្រុងគឺមាសសុទ្ធ ព្រោះវាជាកញ្ចក់ថ្លា។</w:t>
      </w:r>
    </w:p>
    <w:p/>
    <w:p>
      <w:r xmlns:w="http://schemas.openxmlformats.org/wordprocessingml/2006/main">
        <w:t xml:space="preserve">2. អេសាយ 60:13 - សិរីល្អនៃប្រទេសលីបង់នឹងមករកអ្នក ដើមត្រែង ដើមស្រល់ និងប្រអប់ជាមួយគ្នា ដើម្បីលម្អកន្លែងនៃទីសក្ការៈរបស់ខ្ញុំ។ យើង​នឹង​ធ្វើ​ឲ្យ​កន្លែង​ជើង​របស់​ខ្ញុំ​រុងរឿង។</w:t>
      </w:r>
    </w:p>
    <w:p/>
    <w:p>
      <w:r xmlns:w="http://schemas.openxmlformats.org/wordprocessingml/2006/main">
        <w:t xml:space="preserve">Ezekiel - អេសេគាល 40:23 ហើយ​ទ្វារ​នៃ​តុលាការ​ខាង​ក្នុង​គឺ​ទល់​នឹង​ទ្វារ​ឆ្ពោះ​ទៅ​ខាង​ជើង​និង​ឆ្ពោះ​ទៅ​ខាង​កើត; លោក​វាស់​ពី​ខ្លោង​ទ្វារ​មួយ​ទៅ​ខ្លោង​ទ្វារ​មួយ​រយ​ហត្ថ។</w:t>
      </w:r>
    </w:p>
    <w:p/>
    <w:p>
      <w:r xmlns:w="http://schemas.openxmlformats.org/wordprocessingml/2006/main">
        <w:t xml:space="preserve">តុលាការ​ខាង​ក្នុង​នៃ​ការ​និមិត្ត​របស់​អេសេគាល​មាន​ទ្វារ​មួយ​បែរ​មុខ​ទៅ​ទិស​ខាង​ជើង​និង​ខាង​កើត។ ទ្វារ​ត្រូវ​បាន​វាស់​ជា​១០០​ហត្ថ។</w:t>
      </w:r>
    </w:p>
    <w:p/>
    <w:p>
      <w:r xmlns:w="http://schemas.openxmlformats.org/wordprocessingml/2006/main">
        <w:t xml:space="preserve">1. ការរចនារបស់ព្រះសម្រាប់ភាពបរិសុទ្ធទាមទារកម្រិតជាក់លាក់នៃការតាំងចិត្ត និងការលះបង់។</w:t>
      </w:r>
    </w:p>
    <w:p/>
    <w:p>
      <w:r xmlns:w="http://schemas.openxmlformats.org/wordprocessingml/2006/main">
        <w:t xml:space="preserve">2. ការគោរពប្រតិបត្តិតាមបទបញ្ជារបស់ព្រះនាំមកនូវសណ្តាប់ធ្នាប់ និងបរិសុទ្ធដល់ជីវិតរបស់យើង។</w:t>
      </w:r>
    </w:p>
    <w:p/>
    <w:p>
      <w:r xmlns:w="http://schemas.openxmlformats.org/wordprocessingml/2006/main">
        <w:t xml:space="preserve">និក្ខមនំ ២៦:១-៣៧ - សេចក្តីណែនាំអំពីព្រះពន្លា និងទីធ្លាជុំវិញនោះ។</w:t>
      </w:r>
    </w:p>
    <w:p/>
    <w:p>
      <w:r xmlns:w="http://schemas.openxmlformats.org/wordprocessingml/2006/main">
        <w:t xml:space="preserve">2. លេវីវិន័យ 19:2 - «អ្នក​រាល់​គ្នា​ត្រូវ​បាន​បរិសុទ្ធ ដ្បិត​យើង​ជា​ព្រះ​អម្ចាស់ ជា​ព្រះ​របស់​អ្នក​រាល់​គ្នា​បរិសុទ្ធ»។</w:t>
      </w:r>
    </w:p>
    <w:p/>
    <w:p>
      <w:r xmlns:w="http://schemas.openxmlformats.org/wordprocessingml/2006/main">
        <w:t xml:space="preserve">អេសេគាល 40:24 បន្ទាប់​មក លោក​នាំ​ខ្ញុំ​ឆ្ពោះ​ទៅ​ទិស​ខាង​ត្បូង ហើយ​មើល​ទ្វារ​មួយ​ឆ្ពោះ​ទៅ​ទិស​ខាង​ត្បូង ហើយ​លោក​វាស់​បង្គោល និង​បង្គោល​តាម​ខ្នាត។</w:t>
      </w:r>
    </w:p>
    <w:p/>
    <w:p>
      <w:r xmlns:w="http://schemas.openxmlformats.org/wordprocessingml/2006/main">
        <w:t xml:space="preserve">ព្យាការី​អេសេគាល​ត្រូវ​បាន​គេ​យក​ទៅ​ទ្វារ​ខាង​ត្បូង​នៃ​ព្រះ​វិហារ ហើយ​ត្រូវ​បាន​គេ​ឲ្យ​វាស់​បង្គោល និង​ធ្នូ។</w:t>
      </w:r>
    </w:p>
    <w:p/>
    <w:p>
      <w:r xmlns:w="http://schemas.openxmlformats.org/wordprocessingml/2006/main">
        <w:t xml:space="preserve">1. សារៈសំខាន់នៃការវាស់វែង និងការយកចិត្តទុកដាក់ចំពោះព័ត៌មានលម្អិតនៅក្នុងជីវិតរបស់យើង។</w:t>
      </w:r>
    </w:p>
    <w:p/>
    <w:p>
      <w:r xmlns:w="http://schemas.openxmlformats.org/wordprocessingml/2006/main">
        <w:t xml:space="preserve">2. សារៈសំខាន់នៃច្រកទ្វារ និងច្រកចូលក្នុងជីវិតរបស់យើង។</w:t>
      </w:r>
    </w:p>
    <w:p/>
    <w:p>
      <w:r xmlns:w="http://schemas.openxmlformats.org/wordprocessingml/2006/main">
        <w:t xml:space="preserve">1. សុភាសិត 4:23-24 - សំខាន់ជាងនេះទៅទៀត ចូរថែរក្សាចិត្តរបស់អ្នកចុះ ដ្បិតអ្វីៗដែលអ្នកធ្វើគឺហូរចេញពីវា។ រក្សាមាត់របស់អ្នកឱ្យរួចផុតពីភាពច្របូកច្របល់; រក្សាការនិយាយអាក្រក់ឱ្យឆ្ងាយពីបបូរមាត់របស់អ្នក។</w:t>
      </w:r>
    </w:p>
    <w:p/>
    <w:p>
      <w:r xmlns:w="http://schemas.openxmlformats.org/wordprocessingml/2006/main">
        <w:t xml:space="preserve">2. ភីលីព 4:6-7 - កុំខ្វល់ខ្វាយអំពីអ្វីទាំងអស់ ប៉ុន្តែនៅគ្រប់ស្ថានភាពទាំងអស់ ដោយការអធិស្ឋាន និងការទូលអង្វរដោយការអរព្រះគុណ ចូរបង្ហាញសំណើរបស់អ្នកទៅកាន់ព្រះ។ ហើយ​សន្តិភាព​នៃ​ព្រះ ដែល​លើស​ពី​ការ​យល់​ដឹង​ទាំង​អស់ នឹង​ការពារ​ចិត្ត និង​គំនិត​របស់​អ្នក​ក្នុង​ព្រះ​គ្រីស្ទ​យេស៊ូវ។</w:t>
      </w:r>
    </w:p>
    <w:p/>
    <w:p>
      <w:r xmlns:w="http://schemas.openxmlformats.org/wordprocessingml/2006/main">
        <w:t xml:space="preserve">អេសេគាល 40:25 ហើយ​មាន​បង្អួច​នៅ​ក្នុង​នោះ និង​នៅ​ក្បូន​ជុំវិញ ដូច​ជា​បង្អួច​ទាំង​នោះ មាន​ប្រវែង​ហាសិប​ហត្ថ និង​ទទឹង​ប្រាំ​ម្ភៃ​ហត្ថ។</w:t>
      </w:r>
    </w:p>
    <w:p/>
    <w:p>
      <w:r xmlns:w="http://schemas.openxmlformats.org/wordprocessingml/2006/main">
        <w:t xml:space="preserve">អេសេគាល ៤០:២៥ ពិពណ៌នា​អំពី​អគារ​មួយ​ដែល​មាន​បង្អួច​ប្រវែង ៥០ ហត្ថ និង​មាន​ជ្រុង​ទទឹង ២៥ ហត្ថ។</w:t>
      </w:r>
    </w:p>
    <w:p/>
    <w:p>
      <w:r xmlns:w="http://schemas.openxmlformats.org/wordprocessingml/2006/main">
        <w:t xml:space="preserve">1. Windows of Opportunity: បង្កើតឱកាសច្រើនបំផុតក្នុងជីវិត</w:t>
      </w:r>
    </w:p>
    <w:p/>
    <w:p>
      <w:r xmlns:w="http://schemas.openxmlformats.org/wordprocessingml/2006/main">
        <w:t xml:space="preserve">2. បង្អួចនៃសេចក្តីជំនឿ៖ ការយកឈ្នះលើបញ្ហាប្រឈមក្នុងជីវិតតាមរយៈសេចក្តីជំនឿ</w:t>
      </w:r>
    </w:p>
    <w:p/>
    <w:p>
      <w:r xmlns:w="http://schemas.openxmlformats.org/wordprocessingml/2006/main">
        <w:t xml:space="preserve">1. អេសាយ 45:2-3 - "ខ្ញុំនឹងទៅមុនអ្នក ហើយដំឡើងកន្លែងតម្កើងឡើង យើងនឹងបំបែកទ្វារធ្វើពីលង្ហិនជាបំណែកៗ ហើយកាត់តាមរនាំងដែក យើងនឹងផ្តល់ឱ្យអ្នកនូវទ្រព្យសម្បត្តិនៃភាពងងឹត និងទ្រព្យសម្បត្តិដែលលាក់កំបាំង។ ទី​ស្ងាត់​កំបាំង ដើម្បី​ឲ្យ​អ្នក​រាល់​គ្នា​បាន​ដឹង​ថា យើង​ជា​ព្រះ‌អម្ចាស់ ដែល​ហៅ​អ្នក​តាម​ព្រះ‌នាម​របស់​អ្នក គឺ​ជា​ព្រះ​របស់​ជន‌ជាតិ​អ៊ីស្រា‌អែល»។</w:t>
      </w:r>
    </w:p>
    <w:p/>
    <w:p>
      <w:r xmlns:w="http://schemas.openxmlformats.org/wordprocessingml/2006/main">
        <w:t xml:space="preserve">ទំនុកតម្កើង 121:1-2 - "ខ្ញុំនឹងក្រឡេកមើលភ្នំ ជំនួយរបស់ខ្ញុំមកពីណា? ជំនួយរបស់ខ្ញុំបានមកពីព្រះអម្ចាស់ ដែលបានបង្កើតផ្ទៃមេឃ និងផែនដី។</w:t>
      </w:r>
    </w:p>
    <w:p/>
    <w:p>
      <w:r xmlns:w="http://schemas.openxmlformats.org/wordprocessingml/2006/main">
        <w:t xml:space="preserve">អេសេគាល 40:26 មាន​ជណ្ដើរ​ប្រាំពីរ​ដើម្បី​ឡើង​ទៅ ហើយ​ក្លោង​ទ្វារ​នៅ​ពី​មុខ​គេ ហើយ​មាន​ដើម​ត្នោត មួយ​នៅ​ខាង​នេះ និង​ម្ខាង​ទៀត​នៅ​លើ​បង្គោល។</w:t>
      </w:r>
    </w:p>
    <w:p/>
    <w:p>
      <w:r xmlns:w="http://schemas.openxmlformats.org/wordprocessingml/2006/main">
        <w:t xml:space="preserve">មាន​ជណ្ដើរ​មួយ​ដែល​នាំ​ទៅ​កាន់​រចនាសម្ព័ន្ធ​មួយ​ដែល​មាន​ដើម​ត្នោត​នៅ​សង​ខាង​បង្គោល។</w:t>
      </w:r>
    </w:p>
    <w:p/>
    <w:p>
      <w:r xmlns:w="http://schemas.openxmlformats.org/wordprocessingml/2006/main">
        <w:t xml:space="preserve">1. ការផ្តល់របស់ព្រះ: មេរៀនពីដើមត្នោត។</w:t>
      </w:r>
    </w:p>
    <w:p/>
    <w:p>
      <w:r xmlns:w="http://schemas.openxmlformats.org/wordprocessingml/2006/main">
        <w:t xml:space="preserve">2. ជំហានឡើងទៅកាន់ផែនការរបស់ព្រះ: ស្វែងរកការលួងលោមក្នុងជណ្តើរ។</w:t>
      </w:r>
    </w:p>
    <w:p/>
    <w:p>
      <w:r xmlns:w="http://schemas.openxmlformats.org/wordprocessingml/2006/main">
        <w:t xml:space="preserve">១ ម៉ាថាយ ៧:១៣-១៤ (ចូល​តាម​ទ្វារ​ចង្អៀត ដ្បិត​ទ្វារ​ក៏​ទូលាយ ហើយ​ផ្លូវ​ងាយ​នាំ​ទៅ​រក​សេចក្ដី​វិនាស ហើយ​អ្នក​ដែល​ចូល​តាម​ទ្វារ​នោះ​មាន​ច្រើន ដ្បិត​ទ្វារ​ចង្អៀត ហើយ​ផ្លូវ​ក៏​ពិបាក​ដែរ នាំទៅរកជីវិត ហើយអ្នកដែលរកឃើញមានតិចតួច)</w:t>
      </w:r>
    </w:p>
    <w:p/>
    <w:p>
      <w:r xmlns:w="http://schemas.openxmlformats.org/wordprocessingml/2006/main">
        <w:t xml:space="preserve">ទំនុកតម្កើង 91:1-2 (អ្នក​ណា​ដែល​នៅ​ក្នុង​ទី​ជំរក​នៃ​ព្រះ​ដ៏​ខ្ពស់​បំផុត​នឹង​ស្ថិត​នៅ​ក្នុង​ម្លប់​នៃ​ព្រះ​ដ៏​មាន​ឫទ្ធានុភាព នោះ​ខ្ញុំ​នឹង​ទូល​ព្រះ​យេហូវ៉ា​ថា ទី​ពឹង​របស់​ខ្ញុំ និង​ជា​បន្ទាយ​របស់​ខ្ញុំ ជា​ព្រះ​ដែល​ខ្ញុំ​ទុក​ចិត្ត)</w:t>
      </w:r>
    </w:p>
    <w:p/>
    <w:p>
      <w:r xmlns:w="http://schemas.openxmlformats.org/wordprocessingml/2006/main">
        <w:t xml:space="preserve">អេសេគាល 40:27 នៅ​ខាង​ក្នុង​មាន​ទ្វារ​ចូល​ទៅ​ខាង​ត្បូង ហើយ​គាត់​វាស់​ពី​ខ្លោង​ទ្វារ​មួយ​ទៅ​ខាង​ត្បូង​មួយ​រយ​ហត្ថ។</w:t>
      </w:r>
    </w:p>
    <w:p/>
    <w:p>
      <w:r xmlns:w="http://schemas.openxmlformats.org/wordprocessingml/2006/main">
        <w:t xml:space="preserve">នៅក្នុងអេសេគាល 40:27 វាត្រូវបានពិពណ៌នាថាមានខ្លោងទ្វារមួយនៅក្នុងទីធ្លាខាងក្នុង ហើយចម្ងាយពីខ្លោងទ្វារមួយត្រូវបានវាស់ជាមួយរយហត្ថ។</w:t>
      </w:r>
    </w:p>
    <w:p/>
    <w:p>
      <w:r xmlns:w="http://schemas.openxmlformats.org/wordprocessingml/2006/main">
        <w:t xml:space="preserve">1. "រង្វាស់នៃសេចក្តីស្រឡាញ់របស់ទ្រង់" - មើលពីរបៀបដែលសេចក្តីស្រឡាញ់របស់ព្រះអម្ចាស់ចំពោះយើងគឺមិនអាចវាស់វែងបាន</w:t>
      </w:r>
    </w:p>
    <w:p/>
    <w:p>
      <w:r xmlns:w="http://schemas.openxmlformats.org/wordprocessingml/2006/main">
        <w:t xml:space="preserve">2. "The Gates of Heaven" - ស្វែងយល់ពីសារៈសំខាន់ខាងវិញ្ញាណនៃខ្លោងទ្វារ និងតុលាការខាងក្នុង</w:t>
      </w:r>
    </w:p>
    <w:p/>
    <w:p>
      <w:r xmlns:w="http://schemas.openxmlformats.org/wordprocessingml/2006/main">
        <w:t xml:space="preserve">1. រ៉ូម 8:38-39 - «ដ្បិតខ្ញុំដឹងច្បាស់ថា សេចក្ដីស្លាប់ ឬជីវិត ទេវតា ឬអ្នកគ្រប់គ្រង ឬវត្ថុដែលមានស្រាប់ ឬរបស់ដែលនឹងត្រូវមក ឬអំណាច កម្ពស់ 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2. ទំនុកតម្កើង 24:7-10 - «ទ្វារ​ទាំង​ឡាយ​អើយ ចូរ​លើក​ក្បាល​ឡើង​ចុះ ឱ​ទ្វារ​ពី​បុរាណ​អើយ ចូរ​លើក​ឡើង ដើម្បី​ឲ្យ​ស្ដេច​នៃ​សិរី​ល្អ​យាង​ចូល​មក តើ​ព្រះ​ដ៏​មាន​សិរី​ល្អ​នេះ​ជា​អ្នក​ណា? ព្រះ‌អម្ចាស់​ដ៏​មាន​ឫទ្ធា‌នុភាព​ក្នុង​ការ​ច្បាំង​អើយ ចូរ​លើក​ក្បាល​អ្នក​ឡើង ឱ​ទ្វារ​ទាំងឡាយ​អើយ ចូរ​លើក​ទ្វារ​ទាំង​នោះ​ឡើង ដើម្បី​ឲ្យ​ស្តេច​នៃ​សិរី‌ល្អ​យាង​ចូល​មក តើ​ស្តេច​នៃ​សិរី‌ល្អ​នេះ​ជា​នរណា? សិរី​!»</w:t>
      </w:r>
    </w:p>
    <w:p/>
    <w:p>
      <w:r xmlns:w="http://schemas.openxmlformats.org/wordprocessingml/2006/main">
        <w:t xml:space="preserve">Ezekiel - អេសេគាល 40:28 គាត់​បាន​នាំ​ខ្ញុំ​ទៅ​ដល់​ទីធ្លា​ខាង​ក្នុង​តាម​ទ្វារ​ខាង​ត្បូង ហើយ​គាត់​វាស់​ទ្វារ​ខាង​ត្បូង​តាម​រង្វាស់​ទាំង​នេះ។</w:t>
      </w:r>
    </w:p>
    <w:p/>
    <w:p>
      <w:r xmlns:w="http://schemas.openxmlformats.org/wordprocessingml/2006/main">
        <w:t xml:space="preserve">ច្រកទ្វារខាងត្បូងនៃតុលាការខាងក្នុងត្រូវបានវាស់វែងតាមរង្វាស់ជាក់លាក់។</w:t>
      </w:r>
    </w:p>
    <w:p/>
    <w:p>
      <w:r xmlns:w="http://schemas.openxmlformats.org/wordprocessingml/2006/main">
        <w:t xml:space="preserve">1. របៀបវាស់វែងជោគជ័យពិត</w:t>
      </w:r>
    </w:p>
    <w:p/>
    <w:p>
      <w:r xmlns:w="http://schemas.openxmlformats.org/wordprocessingml/2006/main">
        <w:t xml:space="preserve">2. ការរស់នៅដោយការវាស់វែងរបស់ព្រះ</w:t>
      </w:r>
    </w:p>
    <w:p/>
    <w:p>
      <w:r xmlns:w="http://schemas.openxmlformats.org/wordprocessingml/2006/main">
        <w:t xml:space="preserve">1. ទំនុកតម្កើង 33:4-5 - ដ្បិត​ព្រះបន្ទូល​នៃ​ព្រះ​យេហូវ៉ា​ទៀងត្រង់ ហើយ​គ្រប់​ទាំង​ការ​របស់​ទ្រង់​ក៏​បាន​សម្រេច​ដោយ​ចិត្ត​ស្មោះ​ត្រង់។ ទ្រង់​ស្រឡាញ់​សេចក្ដី​សុចរិត និង​យុត្តិធម៌; ផែនដី​ពោរពេញ​ទៅ​ដោយ​សេចក្ដី​ស្រឡាញ់​ដ៏​ខ្ជាប់ខ្ជួន​របស់​ព្រះអម្ចាស់។</w:t>
      </w:r>
    </w:p>
    <w:p/>
    <w:p>
      <w:r xmlns:w="http://schemas.openxmlformats.org/wordprocessingml/2006/main">
        <w:t xml:space="preserve">2. សុភាសិត 16:2 - គ្រប់​ទាំង​ផ្លូវ​របស់​មនុស្ស​សុទ្ធ​តែ​បរិសុទ្ធ​ដោយ​ភ្នែក​ខ្លួន ប៉ុន្តែ​ព្រះ‌អម្ចាស់​ថ្លឹង​វិញ្ញាណ។</w:t>
      </w:r>
    </w:p>
    <w:p/>
    <w:p>
      <w:r xmlns:w="http://schemas.openxmlformats.org/wordprocessingml/2006/main">
        <w:t xml:space="preserve">អេសេគាល 40:29 បន្ទប់​តូចៗ និង​បង្គោល​របស់​វា ស្រប​តាម​វិធានការ​ទាំង​នេះ ហើយ​មាន​បង្អួច​នៅ​ក្នុង​នោះ និង​នៅ​ក្នុង​ខ្លោង​ទ្វារ​ជុំវិញ៖ វា​មាន​បណ្តោយ​ហាសិប​ហត្ថ និង​ប្រាំ​ម្ភៃ​ហត្ថ។ ទូលំទូលាយ។</w:t>
      </w:r>
    </w:p>
    <w:p/>
    <w:p>
      <w:r xmlns:w="http://schemas.openxmlformats.org/wordprocessingml/2006/main">
        <w:t xml:space="preserve">វគ្គនេះពិពណ៌នាអំពីរង្វាស់នៃអគារមួយ ដែលមានប្រវែង ៥០ ហត្ថ និងទទឹង ២៥ ហត្ថ ដែលមានបន្ទប់តូចៗ បង្គោល ធ្នូ និងបង្អួច។</w:t>
      </w:r>
    </w:p>
    <w:p/>
    <w:p>
      <w:r xmlns:w="http://schemas.openxmlformats.org/wordprocessingml/2006/main">
        <w:t xml:space="preserve">1. ការវាស់វែងដ៏ល្អឥតខ្ចោះរបស់ព្រះ - របៀបដែលភាពល្អឥតខ្ចោះរបស់ព្រះត្រូវបានគេមើលឃើញនៅក្នុងគ្រប់ការបង្កើតរបស់ទ្រង់។</w:t>
      </w:r>
    </w:p>
    <w:p/>
    <w:p>
      <w:r xmlns:w="http://schemas.openxmlformats.org/wordprocessingml/2006/main">
        <w:t xml:space="preserve">2. សោភ័ណភាពនៃស្ថាបត្យកម្មរបស់ទ្រង់ - ការកោតសរសើរចំពោះភាពស្រស់ស្អាតនៃការរចនា និងគោលបំណងរបស់ព្រះក្នុងការកសាងប្រាសាទរបស់ទ្រង់។</w:t>
      </w:r>
    </w:p>
    <w:p/>
    <w:p>
      <w:r xmlns:w="http://schemas.openxmlformats.org/wordprocessingml/2006/main">
        <w:t xml:space="preserve">1 របាក្សត្រ 28:11-12 - «បន្ទាប់មក ដាវីឌ​បាន​ប្រគល់​ផែនការ​សម្រាប់​សាឡូម៉ូន ជា​បុត្រ​របស់​ទ្រង់​នូវ​ផែនការ​សម្រាប់​ទ្វារ​ព្រះវិហារ អគារ បន្ទប់​ស្តុក​ទំនិញ ផ្នែកខាងលើ បន្ទប់​ខាងក្នុង និង​កន្លែង​ដង្វាយធួន។ ពី​អ្វី​ទាំង​អស់​ដែល​ព្រះ​វិញ្ញាណ​បាន​ដាក់​ក្នុង​គំនិត​របស់​ទ្រង់ សម្រាប់​ទីធ្លា​នៃ​ព្រះ​វិហារ​នៃ​ព្រះ​យេហូវ៉ា និង​បន្ទប់​ជុំវិញ​ទាំង​អស់»។</w:t>
      </w:r>
    </w:p>
    <w:p/>
    <w:p>
      <w:r xmlns:w="http://schemas.openxmlformats.org/wordprocessingml/2006/main">
        <w:t xml:space="preserve">2. និក្ខមនំ 25:8-9 - «ហើយ​ឲ្យ​គេ​ធ្វើ​ខ្ញុំ​ជា​ទីសក្ការៈ ដើម្បី​ឲ្យ​ខ្ញុំ​បាន​នៅ​ក្នុង​ចំណោម​ពួក​គេ តាម​គ្រប់​ទាំង​ការ​ដែល​ខ្ញុំ​បង្ហាញ​ដល់​អ្នក គឺ​តាម​គំរូ​ព្រះពន្លា និង​គំរូ​ឧបករណ៍​ទាំង​អស់ ដូច្នេះ​អ្នក​នឹង​ធ្វើ​វា​»។</w:t>
      </w:r>
    </w:p>
    <w:p/>
    <w:p>
      <w:r xmlns:w="http://schemas.openxmlformats.org/wordprocessingml/2006/main">
        <w:t xml:space="preserve">អេសេគាល 40:30 ហើយ​ក្លោង​ទ្វារ​ជុំវិញ​មាន​បណ្ដោយ​ម្ភៃ​ហត្ថ និង​ទទឹង​ប្រាំ​ហត្ថ។</w:t>
      </w:r>
    </w:p>
    <w:p/>
    <w:p>
      <w:r xmlns:w="http://schemas.openxmlformats.org/wordprocessingml/2006/main">
        <w:t xml:space="preserve">អេសេគាល ៤០:៣០ ពិពណ៌នា​អំពី​ក្លោងទ្វារ​ជុំវិញ​ព្រះវិហារ​ថា​មាន​បណ្តោយ ២៥ ហត្ថ និង​ទទឹង​ប្រាំ​ហត្ថ។</w:t>
      </w:r>
    </w:p>
    <w:p/>
    <w:p>
      <w:r xmlns:w="http://schemas.openxmlformats.org/wordprocessingml/2006/main">
        <w:t xml:space="preserve">1. យើងអាចមើលឃើញសិរីរុងរឿងរបស់ព្រះបានបង្ហាញនៅក្នុងព័ត៌មានលម្អិតនៃប្រាសាទ។</w:t>
      </w:r>
    </w:p>
    <w:p/>
    <w:p>
      <w:r xmlns:w="http://schemas.openxmlformats.org/wordprocessingml/2006/main">
        <w:t xml:space="preserve">2. បំណង​ប្រាថ្នា​របស់​ព្រះ​សម្រាប់​ភាព​ស្រស់​ស្អាត​និង​ភាព​អស្ចារ្យ គឺ​ស្រប​តាម​គ្រប់​ការ​បង្កើត​របស់​ទ្រង់។</w:t>
      </w:r>
    </w:p>
    <w:p/>
    <w:p>
      <w:r xmlns:w="http://schemas.openxmlformats.org/wordprocessingml/2006/main">
        <w:t xml:space="preserve">1. អេសាយ 66:1 - នេះគឺជាអ្វីដែលព្រះអម្ចាស់មានបន្ទូលថា: ស្ថានសួគ៌ជាបល្ល័ង្ករបស់ខ្ញុំហើយផែនដីគឺជាកន្លែងដាក់ជើងរបស់ខ្ញុំ។ តើ​អ្នក​អាច​សង់​ព្រះវិហារ​សម្រាប់​ខ្ញុំ​នៅ​ឯណា? តើកន្លែងសម្រាករបស់ខ្ញុំអាចជាកន្លែងណា?</w:t>
      </w:r>
    </w:p>
    <w:p/>
    <w:p>
      <w:r xmlns:w="http://schemas.openxmlformats.org/wordprocessingml/2006/main">
        <w:t xml:space="preserve">ទំនុកតម្កើង ១៩:១ - ផ្ទៃមេឃប្រកាសអំពីសិរីរុងរឿងរបស់ព្រះជាម្ចាស់។ មេឃ​ប្រកាស​កិច្ចការ​នៃ​ដៃ​របស់​លោក។</w:t>
      </w:r>
    </w:p>
    <w:p/>
    <w:p>
      <w:r xmlns:w="http://schemas.openxmlformats.org/wordprocessingml/2006/main">
        <w:t xml:space="preserve">Ezekiel - អេសេគាល 40:31 ហើយ​ក្លោង​ទ្វារ​នោះ​បែរ​មុខ​ទៅ​រក​ទីធ្លា​ខាង​ក្រៅ។ ហើយ​ដើម​ត្នោត​នៅ​លើ​បង្គោល​នោះ ហើយ​ការ​ឡើង​ទៅ​មាន​ប្រាំបី​ជំហាន។</w:t>
      </w:r>
    </w:p>
    <w:p/>
    <w:p>
      <w:r xmlns:w="http://schemas.openxmlformats.org/wordprocessingml/2006/main">
        <w:t xml:space="preserve">អេសេគាល 40:31 ពិពណ៌នាអំពីរចនាសម្ព័នដែលមានក្លោងទ្វារប្រឈមមុខនឹងទីលានខាងក្រៅ ដែលមានដើមត្នោតនៅលើបង្គោល និង 8 កាំដែលនាំទៅដល់វា។</w:t>
      </w:r>
    </w:p>
    <w:p/>
    <w:p>
      <w:r xmlns:w="http://schemas.openxmlformats.org/wordprocessingml/2006/main">
        <w:t xml:space="preserve">1. ការរចនារបស់ព្រះ៖ ភាពស្រស់ស្អាតនៃការបង្កើត</w:t>
      </w:r>
    </w:p>
    <w:p/>
    <w:p>
      <w:r xmlns:w="http://schemas.openxmlformats.org/wordprocessingml/2006/main">
        <w:t xml:space="preserve">2. អត្ថន័យព្រះគម្ពីរនៃ 8 ជំហាន</w:t>
      </w:r>
    </w:p>
    <w:p/>
    <w:p>
      <w:r xmlns:w="http://schemas.openxmlformats.org/wordprocessingml/2006/main">
        <w:t xml:space="preserve">1. ពង្សាវតារក្សត្រ 6:29-36 - ការពិពណ៌នាអំពីការសាងសង់ព្រះវិហាររបស់សាឡូម៉ូន</w:t>
      </w:r>
    </w:p>
    <w:p/>
    <w:p>
      <w:r xmlns:w="http://schemas.openxmlformats.org/wordprocessingml/2006/main">
        <w:t xml:space="preserve">2. ទំនុកតម្កើង 92:12 - «មនុស្ស​សុចរិត​នឹង​រីក​ដូច​ដើម​ត្នោត»។</w:t>
      </w:r>
    </w:p>
    <w:p/>
    <w:p>
      <w:r xmlns:w="http://schemas.openxmlformats.org/wordprocessingml/2006/main">
        <w:t xml:space="preserve">អេសេគាល 40:32 លោក​បាន​នាំ​ខ្ញុំ​ចូល​ទៅ​ក្នុង​ទីធ្លា​ខាង​ក្នុង​ឆ្ពោះ​ទៅ​ទិស​ខាង​កើត ហើយ​លោក​វាស់​ទ្វារ​តាម​ខ្នាត។</w:t>
      </w:r>
    </w:p>
    <w:p/>
    <w:p>
      <w:r xmlns:w="http://schemas.openxmlformats.org/wordprocessingml/2006/main">
        <w:t xml:space="preserve">ព្រះ​បាន​នាំ​អេសេគាល​ចូល​ទៅ​ក្នុង​ទីធ្លា​ខាង​ក្នុង ហើយ​វាស់​ទ្វារ​តាម​ខ្នាត​របស់​គាត់។</w:t>
      </w:r>
    </w:p>
    <w:p/>
    <w:p>
      <w:r xmlns:w="http://schemas.openxmlformats.org/wordprocessingml/2006/main">
        <w:t xml:space="preserve">1. រង្វាស់នៃសេចក្តីមេត្តាករុណារបស់ព្រះ - ការយល់ដឹង អេសេគាល 40:32</w:t>
      </w:r>
    </w:p>
    <w:p/>
    <w:p>
      <w:r xmlns:w="http://schemas.openxmlformats.org/wordprocessingml/2006/main">
        <w:t xml:space="preserve">2. ការវាស់វែងដ៏ល្អឥតខ្ចោះរបស់ព្រះ - ការចូលទៅជិតព្រះតាមរយៈអេសេគាល 40:32</w:t>
      </w:r>
    </w:p>
    <w:p/>
    <w:p>
      <w:r xmlns:w="http://schemas.openxmlformats.org/wordprocessingml/2006/main">
        <w:t xml:space="preserve">1. ទំនុកតម្កើង 103:11 - ដ្បិត​ស្ថាន​សួគ៌​នៅ​ពី​លើ​ផែនដី​យ៉ាង​ណា សេចក្ដី​ស្រឡាញ់​ដ៏​ខ្ជាប់ខ្ជួន​របស់​ទ្រង់​ចំពោះ​អស់​អ្នក​ដែល​កោត​ខ្លាច​ទ្រង់​ខ្លាំង​ណាស់។</w:t>
      </w:r>
    </w:p>
    <w:p/>
    <w:p>
      <w:r xmlns:w="http://schemas.openxmlformats.org/wordprocessingml/2006/main">
        <w:t xml:space="preserve">2. អេសាយ 40:12 - តើអ្នកណាបានវាស់ទឹកនៅក្នុងប្រហោងនៃដៃរបស់គាត់ ហើយបានគូសពីលើមេឃដោយវិសាលភាព?</w:t>
      </w:r>
    </w:p>
    <w:p/>
    <w:p>
      <w:r xmlns:w="http://schemas.openxmlformats.org/wordprocessingml/2006/main">
        <w:t xml:space="preserve">អេសេគាល 40:33 បន្ទប់​តូចៗ និង​បង្គោល​របស់​វា ស្រប​តាម​រង្វាស់​ទាំង​នេះ ហើយ​មាន​បង្អួច​នៅ​ក្នុង​នោះ ហើយ​នៅ​ក្នុង​ខ្លោង​ទ្វារ​ព័ទ្ធ​ជុំវិញ វា​មាន​បណ្តោយ​ហាសិប​ហត្ថ និង​ប្រាំ​ម្ភៃ​ហត្ថ។ ទូលំទូលាយ។</w:t>
      </w:r>
    </w:p>
    <w:p/>
    <w:p>
      <w:r xmlns:w="http://schemas.openxmlformats.org/wordprocessingml/2006/main">
        <w:t xml:space="preserve">អេសេគាល ៤០:៣៣ ពិពណ៌នា​អំពី​សំណង់​មួយ​ដែល​មាន​បណ្តោយ ៥០ ហត្ថ និង​ទទឹង ២៥ ហត្ថ ដែល​មាន​បង្អួច និង​ធ្នូ។</w:t>
      </w:r>
    </w:p>
    <w:p/>
    <w:p>
      <w:r xmlns:w="http://schemas.openxmlformats.org/wordprocessingml/2006/main">
        <w:t xml:space="preserve">1. ភាពល្អឥតខ្ចោះ និងការវាស់វែងរបស់ព្រះ៖ ពិនិត្យមើលភាពល្អឥតខ្ចោះនៃការរចនារបស់ព្រះ</w:t>
      </w:r>
    </w:p>
    <w:p/>
    <w:p>
      <w:r xmlns:w="http://schemas.openxmlformats.org/wordprocessingml/2006/main">
        <w:t xml:space="preserve">2. ការរចនារបស់ព្រះ៖ ការស្វែងយល់ពីគោលបំណងនៃការវាស់វែងរបស់ទ្រង់</w:t>
      </w:r>
    </w:p>
    <w:p/>
    <w:p>
      <w:r xmlns:w="http://schemas.openxmlformats.org/wordprocessingml/2006/main">
        <w:t xml:space="preserve">១ សុភាសិត ២២:២ «មនុស្ស​ល្អ​នាំ​របស់​ល្អ​ចេញ​ពី​របស់​ល្អ ដែល​បាន​ទុក​ក្នុង​ចិត្ត ហើយ​មនុស្ស​អាក្រក់​ក៏​យក​របស់​អាក្រក់​ចេញ​ពី​អំពើ​អាក្រក់​ដែល​មាន​ក្នុង​ចិត្ត ព្រោះ​អស់​ពី​ចិត្ត​របស់​ខ្លួន។ មាត់និយាយ” ។</w:t>
      </w:r>
    </w:p>
    <w:p/>
    <w:p>
      <w:r xmlns:w="http://schemas.openxmlformats.org/wordprocessingml/2006/main">
        <w:t xml:space="preserve">រ៉ូម 12:2 «កុំធ្វើតាមគំរូនៃលោកីយនេះ ប៉ុន្តែត្រូវកែប្រែដោយការកែប្រែចិត្តរបស់អ្នកឡើងវិញ នោះអ្នកនឹងអាចសាកល្បង និងយល់ស្របនឹងអ្វីដែលព្រះហឫទ័យរបស់ទ្រង់ គឺជាឆន្ទៈដ៏ល្អ ជាទីគាប់ចិត្ត និងល្អឥតខ្ចោះ។ "</w:t>
      </w:r>
    </w:p>
    <w:p/>
    <w:p>
      <w:r xmlns:w="http://schemas.openxmlformats.org/wordprocessingml/2006/main">
        <w:t xml:space="preserve">Ezekiel - អេសេគាល 40:34 ហើយ​ក្លោង​ទ្វារ​នោះ​បែរ​ទៅ​រក​ទីលាន​ខាង​ក្រៅ។ ដើមត្នោតស្ថិតនៅលើបង្គោលនោះ ខាងនេះ និងខាងនោះ ហើយការឡើងទៅកាន់មានប្រាំបីជំហាន។</w:t>
      </w:r>
    </w:p>
    <w:p/>
    <w:p>
      <w:r xmlns:w="http://schemas.openxmlformats.org/wordprocessingml/2006/main">
        <w:t xml:space="preserve">ច្រកចូល​ប្រាសាទ​ខាងក្នុង​មាន​ក្លោងទ្វារ​ទ្រ​ដោយ​ដើមត្នោត និង​ជណ្តើរ​ប្រាំបី​ដែល​នាំ​ទៅ​កាន់​ប្រាសាទ។</w:t>
      </w:r>
    </w:p>
    <w:p/>
    <w:p>
      <w:r xmlns:w="http://schemas.openxmlformats.org/wordprocessingml/2006/main">
        <w:t xml:space="preserve">1. ដើមត្នោតនៃការតស៊ូ: ស្វែងរកកម្លាំងតាមរយៈពេលវេលាដ៏លំបាក</w:t>
      </w:r>
    </w:p>
    <w:p/>
    <w:p>
      <w:r xmlns:w="http://schemas.openxmlformats.org/wordprocessingml/2006/main">
        <w:t xml:space="preserve">2. ជំហានប្រាំបីឆ្ពោះទៅរកភាពបរិសុទ្ធ៖ មគ្គុទ្ទេសក៍ដើម្បីរស់នៅក្នុងជីវិតដ៏សុចរិត</w:t>
      </w:r>
    </w:p>
    <w:p/>
    <w:p>
      <w:r xmlns:w="http://schemas.openxmlformats.org/wordprocessingml/2006/main">
        <w:t xml:space="preserve">1. អេសាយ 41:10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ហេព្រើរ 12:1-2 ដូច្នេះ ដោយ​សារ​យើង​ត្រូវ​បាន​ហ៊ុំ​ព័ទ្ធ​ដោយ​ពពក​នៃ​សាក្សី​យ៉ាង​ខ្លាំង​ដូច្នេះ​ហើយ​បាន​ជា​យើង​ក៏​ត្រូវ​ទុក​ចោល​រាល់​ទម្ងន់ ហើយ​អំពើ​បាប​ដែល​នៅ​ជាប់​នឹង​គ្នា​យ៉ាង​ខ្លាំង ហើយ​ត្រូវ​ឲ្យ​យើង​រត់​ដោយ​អំណត់​ចំពោះ​ការ​ប្រណាំង​ដែល​បាន​កំណត់​នៅ​ចំពោះ​មុខ​យើង។ ដោយសម្លឹងមើលទៅព្រះយេស៊ូវ ដែលជាស្ថាបនិក និងជាអ្នកល្អឥតខ្ចោះនៃសេចក្តីជំនឿរបស់យើង ដែលសម្រាប់សេចក្តីអំណរដែលបានកំណត់នៅចំពោះមុខទ្រង់បានស៊ូទ្រាំនឹងឈើឆ្កាង មើលងាយសេចក្តីអាម៉ាស់ ហើយអង្គុយនៅខាងស្តាំបល្ល័ង្ករបស់ព្រះ។</w:t>
      </w:r>
    </w:p>
    <w:p/>
    <w:p>
      <w:r xmlns:w="http://schemas.openxmlformats.org/wordprocessingml/2006/main">
        <w:t xml:space="preserve">អេសេគាល 40:35 លោក​បាន​នាំ​ខ្ញុំ​ទៅ​ទ្វារ​ខាង​ជើង ហើយ​វាស់​តាម​ខ្នាត។</w:t>
      </w:r>
    </w:p>
    <w:p/>
    <w:p>
      <w:r xmlns:w="http://schemas.openxmlformats.org/wordprocessingml/2006/main">
        <w:t xml:space="preserve">ច្រកទ្វារខាងជើងត្រូវបានវាស់វែងតាមរង្វាស់ដែលបានកំណត់។</w:t>
      </w:r>
    </w:p>
    <w:p/>
    <w:p>
      <w:r xmlns:w="http://schemas.openxmlformats.org/wordprocessingml/2006/main">
        <w:t xml:space="preserve">1. ភាពល្អឥតខ្ចោះនិងភាពជាក់លាក់របស់ព្រះក្នុងការបង្កើត</w:t>
      </w:r>
    </w:p>
    <w:p/>
    <w:p>
      <w:r xmlns:w="http://schemas.openxmlformats.org/wordprocessingml/2006/main">
        <w:t xml:space="preserve">2. អត្ថន័យនៃការវាស់វែងនៅក្នុងព្រះគម្ពីរ</w:t>
      </w:r>
    </w:p>
    <w:p/>
    <w:p>
      <w:r xmlns:w="http://schemas.openxmlformats.org/wordprocessingml/2006/main">
        <w:t xml:space="preserve">1. អេសាយ 40:12 - តើអ្នកណាបានវាស់ទឹកនៅក្នុងប្រហោងនៃដៃរបស់គាត់ ឬដោយទទឹងនៃដៃរបស់គាត់បានគូសពីលើមេឃ?</w:t>
      </w:r>
    </w:p>
    <w:p/>
    <w:p>
      <w:r xmlns:w="http://schemas.openxmlformats.org/wordprocessingml/2006/main">
        <w:t xml:space="preserve">2. វិវរណៈ 21:17 - គាត់បានវាស់ជញ្ជាំងរបស់វាដោយប្រើរង្វាស់របស់មនុស្ស ហើយវាមានកម្រាស់ 144 ហត្ថ។</w:t>
      </w:r>
    </w:p>
    <w:p/>
    <w:p>
      <w:r xmlns:w="http://schemas.openxmlformats.org/wordprocessingml/2006/main">
        <w:t xml:space="preserve">អេសេគាល 40:36 បន្ទប់​តូចៗ បង្គោល​ទ្វារ និង​ទ្វារ​បង្អួច​ជុំវិញ៖ ប្រវែង​ហាសិប​ហត្ថ និង​ទទឹង​ប្រាំ​ម្ភៃ​ហត្ថ។</w:t>
      </w:r>
    </w:p>
    <w:p/>
    <w:p>
      <w:r xmlns:w="http://schemas.openxmlformats.org/wordprocessingml/2006/main">
        <w:t xml:space="preserve">អេសេគាល 40:36 ពិពណ៌នា​អំពី​សំណង់​មួយ​ដែល​មាន​បណ្តោយ​ហាសិប​ហត្ថ និង​ទទឹង​ម្ភៃ​ប្រាំ​ហត្ថ ដែល​មាន​បន្ទប់​តូចៗ បង្គោល ធ្នូ និង​បង្អួច។</w:t>
      </w:r>
    </w:p>
    <w:p/>
    <w:p>
      <w:r xmlns:w="http://schemas.openxmlformats.org/wordprocessingml/2006/main">
        <w:t xml:space="preserve">1. រចនាសម្ព័ន្ធនៃជំនឿរបស់យើង៖ របៀបដែលយើងរីកចម្រើនឆ្ពោះទៅរកគោលដៅរបស់យើង។</w:t>
      </w:r>
    </w:p>
    <w:p/>
    <w:p>
      <w:r xmlns:w="http://schemas.openxmlformats.org/wordprocessingml/2006/main">
        <w:t xml:space="preserve">2. វិមាត្រនៃផ្ទះរបស់ព្រះ: ការឆ្លុះបញ្ចាំងលើការបង្កើតរបស់ទ្រង់</w:t>
      </w:r>
    </w:p>
    <w:p/>
    <w:p>
      <w:r xmlns:w="http://schemas.openxmlformats.org/wordprocessingml/2006/main">
        <w:t xml:space="preserve">1. អេសាយ 54:2, «ចូរពង្រីកកន្លែងនៃត្រសាលរបស់អ្នក ហើយឱ្យវាលាតវាំងនននៃទីជម្រករបស់អ្នក: កុំទុកយូរអី ពង្រីកខ្សែរបស់អ្នក ហើយពង្រឹងបង្គោលរបស់អ្នកចុះ។</w:t>
      </w:r>
    </w:p>
    <w:p/>
    <w:p>
      <w:r xmlns:w="http://schemas.openxmlformats.org/wordprocessingml/2006/main">
        <w:t xml:space="preserve">2. ទំនុកតម្កើង 127:1 “លើក​លែង​តែ​ព្រះ‌យេហូវ៉ា​សង់​ផ្ទះ​ទេ គេ​ខំ​សង់​ផ្ទះ​ដោយ​ឥត​ប្រយោជន៍ លើក​លែង​តែ​ព្រះ‌យេហូវ៉ា​រក្សា​ក្រុង នោះ​អ្នក​យាម​ក៏​ភ្ញាក់ តែ​ឥត​ប្រយោជន៍”។</w:t>
      </w:r>
    </w:p>
    <w:p/>
    <w:p>
      <w:r xmlns:w="http://schemas.openxmlformats.org/wordprocessingml/2006/main">
        <w:t xml:space="preserve">Ezekiel - អេសេគាល 40:37 ហើយ​មុខ​តំណែង​របស់​វា​បាន​ទៅ​មុខ​តុលាការ​។ ដើមត្នោតស្ថិតនៅលើបង្គោលនោះ ខាងនេះ និងខាងនោះ ហើយការឡើងទៅកាន់មានប្រាំបីជំហាន។</w:t>
      </w:r>
    </w:p>
    <w:p/>
    <w:p>
      <w:r xmlns:w="http://schemas.openxmlformats.org/wordprocessingml/2006/main">
        <w:t xml:space="preserve">វគ្គនេះពិពណ៌នាអំពីជំហាននៃអគារមួយនៅក្នុងទីធ្លាខាងក្រៅនៃប្រាសាទអេសេគាល ដែលមានបង្គោលតុបតែងដោយដើមត្នោតនៅសងខាង។</w:t>
      </w:r>
    </w:p>
    <w:p/>
    <w:p>
      <w:r xmlns:w="http://schemas.openxmlformats.org/wordprocessingml/2006/main">
        <w:t xml:space="preserve">1. "ភាពស្រស់ស្អាតនៃប្រាសាទ: ឧទ្ទិសដល់ភាពរុងរឿងរបស់ព្រះ"</w:t>
      </w:r>
    </w:p>
    <w:p/>
    <w:p>
      <w:r xmlns:w="http://schemas.openxmlformats.org/wordprocessingml/2006/main">
        <w:t xml:space="preserve">2. "ជំហាននៃសេចក្តីជំនឿ៖ ការអញ្ជើញឱ្យកាន់តែជិតស្និទ្ធជាមួយព្រះ"</w:t>
      </w:r>
    </w:p>
    <w:p/>
    <w:p>
      <w:r xmlns:w="http://schemas.openxmlformats.org/wordprocessingml/2006/main">
        <w:t xml:space="preserve">1. ទំនុកតម្កើង 96:6 - សិរីរុងរឿង និងភាពរុងរឿងនៅចំពោះព្រះអង្គ។ កម្លាំង​និង​អំណរ​គឺ​នៅ​ក្នុង​លំនៅ​របស់​គាត់។</w:t>
      </w:r>
    </w:p>
    <w:p/>
    <w:p>
      <w:r xmlns:w="http://schemas.openxmlformats.org/wordprocessingml/2006/main">
        <w:t xml:space="preserve">2. យ៉ូហាន 15:4-5 - ចូរ​នៅ​ក្នុង​ខ្ញុំ ដូច​ខ្ញុំ​នៅ​ក្នុង​អ្នក​ដែរ។ គ្មានមែកណាអាចបង្កើតផលដោយខ្លួនឯងបានឡើយ។ វាត្រូវតែស្ថិតនៅក្នុងដើមទំពាំងបាយជូរ។ អ្នក​ក៏​មិន​អាច​បង្កើត​ផល​បាន​ដែរ លុះ​ត្រា​តែ​អ្នក​នៅ​ជាប់​នឹង​ខ្ញុំ។</w:t>
      </w:r>
    </w:p>
    <w:p/>
    <w:p>
      <w:r xmlns:w="http://schemas.openxmlformats.org/wordprocessingml/2006/main">
        <w:t xml:space="preserve">អេសេគាល 40:38 បន្ទប់ និង​បន្ទប់​ចូល​នៅ​ក្បែរ​មាត់​ទ្វារ ជា​កន្លែង​លាង​តង្វាយ​ដុត។</w:t>
      </w:r>
    </w:p>
    <w:p/>
    <w:p>
      <w:r xmlns:w="http://schemas.openxmlformats.org/wordprocessingml/2006/main">
        <w:t xml:space="preserve">អេសេគាល 40:38 ពិពណ៌នា​អំពី​បន្ទប់ និង​ទ្វារ​ចូល​នៃ​ព្រះពន្លា ដែល​ត្រូវ​លាង​សម្អាត​តង្វាយ​ដុត។</w:t>
      </w:r>
    </w:p>
    <w:p/>
    <w:p>
      <w:r xmlns:w="http://schemas.openxmlformats.org/wordprocessingml/2006/main">
        <w:t xml:space="preserve">1. "ប្រព័ន្ធយញ្ញបូជា: លាងដង្វាយដុត"</w:t>
      </w:r>
    </w:p>
    <w:p/>
    <w:p>
      <w:r xmlns:w="http://schemas.openxmlformats.org/wordprocessingml/2006/main">
        <w:t xml:space="preserve">2. "យញ្ញបូជា និងការសម្អាត៖ អត្ថន័យនៃតង្វាយដុត"</w:t>
      </w:r>
    </w:p>
    <w:p/>
    <w:p>
      <w:r xmlns:w="http://schemas.openxmlformats.org/wordprocessingml/2006/main">
        <w:t xml:space="preserve">1. លេវីវិន័យ 1:1-17 - ព្រះណែនាំជនជាតិអ៊ីស្រាអែលអំពីច្បាប់នៃតង្វាយដុត។</w:t>
      </w:r>
    </w:p>
    <w:p/>
    <w:p>
      <w:r xmlns:w="http://schemas.openxmlformats.org/wordprocessingml/2006/main">
        <w:t xml:space="preserve">2. អេសាយ 1:11-15 - ព្រះបានស្តីបន្ទោសជនជាតិអ៊ីស្រាអែលចំពោះការថ្វាយយញ្ញបូជាដោយគ្មានការប្រែចិត្តពិតប្រាកដ។</w:t>
      </w:r>
    </w:p>
    <w:p/>
    <w:p>
      <w:r xmlns:w="http://schemas.openxmlformats.org/wordprocessingml/2006/main">
        <w:t xml:space="preserve">អេសេគាល 40:39 នៅ​មាត់​ទ្វារ​មាន​តុ​ពីរ និង​តុ​ពីរ​នៅ​ខាង​នោះ ដើម្បី​សម្លាប់​តង្វាយ​ដុត និង​តង្វាយ​រំដោះ​បាប និង​តង្វាយ​រំដោះ​បាប។</w:t>
      </w:r>
    </w:p>
    <w:p/>
    <w:p>
      <w:r xmlns:w="http://schemas.openxmlformats.org/wordprocessingml/2006/main">
        <w:t xml:space="preserve">រានហាល​នៃ​ខ្លោង​ទ្វារ​នៅ​អេសេគាល ៤០ មាន​តុ​ពីរ​នៅ​សង​ខាង ដែល​ត្រូវ​បាន​គេ​ប្រើ​សម្រាប់​យញ្ញបូជា​ដុត រំដោះ​បាប និង​តង្វាយ​រំលង។</w:t>
      </w:r>
    </w:p>
    <w:p/>
    <w:p>
      <w:r xmlns:w="http://schemas.openxmlformats.org/wordprocessingml/2006/main">
        <w:t xml:space="preserve">1. សារៈសំខាន់នៃការថ្វាយយញ្ញបូជានៅក្នុង អេសេគាល ៤០</w:t>
      </w:r>
    </w:p>
    <w:p/>
    <w:p>
      <w:r xmlns:w="http://schemas.openxmlformats.org/wordprocessingml/2006/main">
        <w:t xml:space="preserve">2. សេចក្ដីមេត្ដាករុណា និងព្រះគុណរបស់ព្រះនៅក្នុងប្រព័ន្ធយញ្ញបូជា</w:t>
      </w:r>
    </w:p>
    <w:p/>
    <w:p>
      <w:r xmlns:w="http://schemas.openxmlformats.org/wordprocessingml/2006/main">
        <w:t xml:space="preserve">1. លេវីវិន័យ 1:1-3 - ព្រះអម្ចាស់បានត្រាស់ហៅលោកម៉ូសេមក ហើយមានព្រះបន្ទូលមកកាន់គាត់ពីត្រសាលប្រជុំ ដោយប្រទានការណែនាំដល់គាត់អំពីយញ្ញបូជានៃតង្វាយដុត និងតង្វាយផ្សេងៗទៀត។</w:t>
      </w:r>
    </w:p>
    <w:p/>
    <w:p>
      <w:r xmlns:w="http://schemas.openxmlformats.org/wordprocessingml/2006/main">
        <w:t xml:space="preserve">2. ហេព្រើរ 9:22 - ហើយយោងទៅតាមក្រិត្យវិន័យ មនុស្សស្ទើរតែអាចនិយាយបានថា អ្វីៗទាំងអស់ត្រូវបានសម្អាតដោយឈាម ហើយបើគ្មានការបង្ហូរឈាមទេ នោះគ្មានការអត់ទោសឡើយ។</w:t>
      </w:r>
    </w:p>
    <w:p/>
    <w:p>
      <w:r xmlns:w="http://schemas.openxmlformats.org/wordprocessingml/2006/main">
        <w:t xml:space="preserve">អេសេគាល 40:40 ហើយ​នៅ​ខាង​ក្រៅ ដូច​ជា​អ្នក​ឡើង​ទៅ​ទ្វារ​ខាង​ជើង មាន​តុ​ពីរ។ ជ្រុងម្ខាងទៀត ទល់មុខមាត់ទ្វារ មានតុពីរ។</w:t>
      </w:r>
    </w:p>
    <w:p/>
    <w:p>
      <w:r xmlns:w="http://schemas.openxmlformats.org/wordprocessingml/2006/main">
        <w:t xml:space="preserve">ទ្វារ​ខាង​ជើង​នៃ​ព្រះ​វិហារ​នៅ​ក្រុង​យេរូសាឡិម​មាន​តុ​បួន ដែល​ពីរ​នៅ​សង​ខាង។</w:t>
      </w:r>
    </w:p>
    <w:p/>
    <w:p>
      <w:r xmlns:w="http://schemas.openxmlformats.org/wordprocessingml/2006/main">
        <w:t xml:space="preserve">១) សារៈសំខាន់នៃកិច្ចសហប្រតិបត្តិការក្នុងការថ្វាយបង្គំ</w:t>
      </w:r>
    </w:p>
    <w:p/>
    <w:p>
      <w:r xmlns:w="http://schemas.openxmlformats.org/wordprocessingml/2006/main">
        <w:t xml:space="preserve">2) ភាពបរិសុទ្ធនៃព្រះវិហារបរិសុទ្ធ និងហេតុអ្វីបានជាវាសំខាន់</w:t>
      </w:r>
    </w:p>
    <w:p/>
    <w:p>
      <w:r xmlns:w="http://schemas.openxmlformats.org/wordprocessingml/2006/main">
        <w:t xml:space="preserve">1) ហេព្រើរ 10:19-25 - ការចូលទៅជិតព្រះតាមរយៈវាំងននរបស់ព្រះគ្រីស្ទ</w:t>
      </w:r>
    </w:p>
    <w:p/>
    <w:p>
      <w:r xmlns:w="http://schemas.openxmlformats.org/wordprocessingml/2006/main">
        <w:t xml:space="preserve">២) ពង្សាវតារក្សត្រទី១ ៦:៣-៥ - វិមាត្រនៃប្រាសាទ និងគ្រឿងសង្ហារិមរបស់វា។</w:t>
      </w:r>
    </w:p>
    <w:p/>
    <w:p>
      <w:r xmlns:w="http://schemas.openxmlformats.org/wordprocessingml/2006/main">
        <w:t xml:space="preserve">អេសេគាល 40:41 តុ​បួន​នៅ​ខាង​នេះ ហើយ​តុ​បួន​នៅ​ខាង​នោះ​នៅ​ខាង​ខ្លោង​ទ្វារ។ តុប្រាំបី នៅពេលដែលពួកគេបានបូជាយញ្ញបូជារបស់ពួកគេ។</w:t>
      </w:r>
    </w:p>
    <w:p/>
    <w:p>
      <w:r xmlns:w="http://schemas.openxmlformats.org/wordprocessingml/2006/main">
        <w:t xml:space="preserve">អេសេគាល​រៀប​រាប់​អំពី​តុ​បួន​នៅ​សង​ខាង​ខ្លោង​ទ្វារ សរុប​មាន​តុ​ប្រាំបី​ដែល​គេ​ប្រើ​សម្រាប់​បូជា​សត្វ។</w:t>
      </w:r>
    </w:p>
    <w:p/>
    <w:p>
      <w:r xmlns:w="http://schemas.openxmlformats.org/wordprocessingml/2006/main">
        <w:t xml:space="preserve">1. អំណាចនៃយញ្ញបូជា - របៀបដែលការលះបង់របស់ព្រះយេស៊ូវនាំយើងឱ្យមានសេចក្ដីសង្គ្រោះ</w:t>
      </w:r>
    </w:p>
    <w:p/>
    <w:p>
      <w:r xmlns:w="http://schemas.openxmlformats.org/wordprocessingml/2006/main">
        <w:t xml:space="preserve">2. សារៈសំខាន់នៃការថ្វាយព្រះឧបោសថ - ការស្វែងយល់ពីនិមិត្តសញ្ញាដ៏សម្បូរបែបនៃពិធីសញ្ញាចាស់</w:t>
      </w:r>
    </w:p>
    <w:p/>
    <w:p>
      <w:r xmlns:w="http://schemas.openxmlformats.org/wordprocessingml/2006/main">
        <w:t xml:space="preserve">1. លេវីវិន័យ 1:2-3 - ចូរ​ប្រាប់​កូន​ចៅ​អ៊ីស្រា‌អែល​ថា បើ​អ្នក​ណា​ក្នុង​ចំណោម​អ្នក​រាល់​គ្នា​យក​តង្វាយ​ថ្វាយ​ព្រះ‌អម្ចាស់ នោះ​ត្រូវ​យក​គោ​ក្របី ទាំង​ហ្វូង និង​គោ​មក​ថ្វាយ។ ហ្វូង។</w:t>
      </w:r>
    </w:p>
    <w:p/>
    <w:p>
      <w:r xmlns:w="http://schemas.openxmlformats.org/wordprocessingml/2006/main">
        <w:t xml:space="preserve">2. ហេព្រើរ 9:24-26 - ដ្បិតព្រះគ្រីស្ទមិនត្រូវបានយាងចូលទៅក្នុងទីសក្ការៈដែលធ្វើដោយដៃទេ ដែលជាតួលេខនៃការពិត។ ប៉ុន្ដែឥឡូវនេះទៅស្ថានសួគ៌ ដើម្បីបង្ហាញខ្លួននៅចំពោះព្រះភ័ក្ដ្រព្រះជាម្ចាស់សម្រាប់យើង។ ក៏មិនត្រូវថ្វាយខ្លួនគាត់ញឹកញាប់ដែរ ដូចជាសម្ដេចសង្ឃចូលក្នុងទីសក្ការៈរៀងរាល់ឆ្នាំដោយឈាមរបស់អ្នកដទៃ។ តាំងពីដើមកំណើតពិភពលោកមក គាត់ត្រូវតែរងទុក្ខជាញឹកញយ ប៉ុន្តែឥឡូវនេះនៅទីបញ្ចប់នៃពិភពលោក គាត់បានលេចមកដើម្បីលុបបំបាត់អំពើបាបដោយយញ្ញបូជាផ្ទាល់ខ្លួន។</w:t>
      </w:r>
    </w:p>
    <w:p/>
    <w:p>
      <w:r xmlns:w="http://schemas.openxmlformats.org/wordprocessingml/2006/main">
        <w:t xml:space="preserve">អេសេគាល 40:42 តុ​ទាំង​បួន​ធ្វើ​ពី​ថ្ម​សម្រាប់​តង្វាយ​ដុត ដែល​មាន​ប្រវែង​មួយ​ហត្ថ​កន្លះ ទទឹង​មួយ​ហត្ថ​កន្លះ និង​ខ្ពស់​មួយ​ហត្ថ។ និងការលះបង់។</w:t>
      </w:r>
    </w:p>
    <w:p/>
    <w:p>
      <w:r xmlns:w="http://schemas.openxmlformats.org/wordprocessingml/2006/main">
        <w:t xml:space="preserve">នៅ​ក្នុង អេសេគាល ៤០:៤២ មាន​ចែង​ថា តុ​បួន​ធ្វើ​ពី​ថ្ម​សម្រាប់​តង្វាយ​ដុត ដែល​មាន​ប្រវែង​មួយ​ហត្ថ​កន្លះ ទទឹង​មួយ​ហត្ថ​កន្លះ និង​ខ្ពស់​មួយ​ហត្ថ។</w:t>
      </w:r>
    </w:p>
    <w:p/>
    <w:p>
      <w:r xmlns:w="http://schemas.openxmlformats.org/wordprocessingml/2006/main">
        <w:t xml:space="preserve">1. ភាពស្មោះត្រង់របស់ព្រះអម្ចាស់ក្នុងការផ្តល់នូវការលះបង់ដ៏ល្អឥតខ្ចោះ</w:t>
      </w:r>
    </w:p>
    <w:p/>
    <w:p>
      <w:r xmlns:w="http://schemas.openxmlformats.org/wordprocessingml/2006/main">
        <w:t xml:space="preserve">2. ភាពបរិសុទ្ធនៃសេចក្តីសញ្ញារបស់ព្រះជាមួយប្រជាជនរបស់ទ្រង់</w:t>
      </w:r>
    </w:p>
    <w:p/>
    <w:p>
      <w:r xmlns:w="http://schemas.openxmlformats.org/wordprocessingml/2006/main">
        <w:t xml:space="preserve">1. យ៉ូហាន 1:29 - «នៅ​ថ្ងៃ​បន្ទាប់ គាត់​បាន​ឃើញ​ព្រះ​យេស៊ូ​យាង​មក​ឯ​គាត់ ហើយ​មាន​ប្រសាសន៍​ថា៖ «នេះ​ហើយ​ជា​កូន​ចៀម​របស់​ព្រះ ដែល​ដក​អំពើ​បាប​របស់​លោកីយ៍​ចេញ!</w:t>
      </w:r>
    </w:p>
    <w:p/>
    <w:p>
      <w:r xmlns:w="http://schemas.openxmlformats.org/wordprocessingml/2006/main">
        <w:t xml:space="preserve">2. ហេព្រើរ 10:1-4 - ដ្បិត​ក្រឹត្យវិន័យ​មាន​ស្រមោល​នៃ​ការ​ល្អ​ដែល​នឹង​មក​ជំនួស​ឲ្យ​ទម្រង់​ពិត​នៃ​ភាព​ពិត​ទាំង​នេះ នោះ​វា​មិន​អាច​ធ្វើ​ដោយ​ការ​បូជា​ដដែល​ដែល​បាន​ថ្វាយ​ជា​រៀង​រាល់​ឆ្នាំ ដើម្បី​ធ្វើ​ឲ្យ​អ្វីៗ​ល្អ​ឥត​ខ្ចោះ​ឡើយ។ ដែលខិតជិត។ បើមិនដូច្នេះទេ តើគេមិនឈប់ថ្វាយទេ ព្រោះអ្នកថ្វាយបង្គំដែលបានសម្អាតម្តងរួចហើយ នោះនឹងលែងមានមនសិការនៃអំពើបាបទៀតហើយឬ? ប៉ុន្តែ​នៅ​ក្នុង​ការ​បូជា​ទាំង​នេះ​មាន​ការ​រំឭក​ពី​អំពើ​បាប​ជា​រៀង​រាល់​ឆ្នាំ។ ដ្បិត​ឈាម​គោ និង​ពពែ​មិន​អាច​ដក​បាប​បាន​ឡើយ។</w:t>
      </w:r>
    </w:p>
    <w:p/>
    <w:p>
      <w:r xmlns:w="http://schemas.openxmlformats.org/wordprocessingml/2006/main">
        <w:t xml:space="preserve">អេសេគាល 40:43 នៅ​ខាង​ក្នុង​មាន​ទំពក់ មាន​ដៃ​ធំទូលាយ​ជាប់​ជុំវិញ ហើយ​សាច់​តង្វាយ​នៅ​លើ​តុ។</w:t>
      </w:r>
    </w:p>
    <w:p/>
    <w:p>
      <w:r xmlns:w="http://schemas.openxmlformats.org/wordprocessingml/2006/main">
        <w:t xml:space="preserve">អេសេគាល 40:43 ពិពណ៌នា​អំពី​បន្ទប់​មួយ​ក្នុង​ព្រះវិហារ​បរិសុទ្ធ​ដែល​មាន​ទំពក់ និង​តុ ដែល​មាន​តង្វាយ​សាច់​លើ​ពួកគេ។</w:t>
      </w:r>
    </w:p>
    <w:p/>
    <w:p>
      <w:r xmlns:w="http://schemas.openxmlformats.org/wordprocessingml/2006/main">
        <w:t xml:space="preserve">1. អំណោយនៃការបូជា៖ ពិនិត្យមើលអត្ថន័យនៃការថ្វាយក្នុងព្រះគម្ពីរ</w:t>
      </w:r>
    </w:p>
    <w:p/>
    <w:p>
      <w:r xmlns:w="http://schemas.openxmlformats.org/wordprocessingml/2006/main">
        <w:t xml:space="preserve">2. ប្រាសាទនៃព្រះ: ការស្វែងយល់ពីសារៈសំខាន់របស់វានៅក្នុងបទគម្ពីរ</w:t>
      </w:r>
    </w:p>
    <w:p/>
    <w:p>
      <w:r xmlns:w="http://schemas.openxmlformats.org/wordprocessingml/2006/main">
        <w:t xml:space="preserve">1. ហេព្រើរ 10:1-4 - ក្រិត្យវិន័យគ្រាន់តែជាស្រមោលនៃសេចក្តីល្អដែលកំពុងតែកើតឡើង មិនមែនជាការពិតដោយខ្លួនឯងនោះទេ។ ដោយ​ហេតុ​នេះ វា​មិន​អាច​ធ្វើ​ឲ្យ​អស់​អ្នក​ដែល​ចូល​ជិត​គោរព​ប្រណិប័តន៍​បាន​ល្អ​ឥត​ខ្ចោះ​ដោយ​ការ​លះបង់​ដដែលៗ​ដែល​បាន​ធ្វើ​ម្តង​ហើយ​ម្តង​ទៀត​មិន​ចេះ​ចប់​ពី​មួយ​ឆ្នាំ​ទៅ​មួយ​ឆ្នាំ​ឡើយ។ បើ​មិន​ដូច្នេះ​ទេ តើ​ពួក​គេ​មិន​បាន​បញ្ឈប់​ការ​ផ្តល់​ជូន​ទេ? សម្រាប់​អ្នក​គោរព​ប្រណិប័តន៍​នឹង​ត្រូវ​បាន​សម្អាត​តែ​ម្ដង ហើយ​នឹង​លែង​មាន​អារម្មណ៍​ថា​មាន​ទោស​ចំពោះ​អំពើ​បាប​របស់​ខ្លួន​ទៀត​ហើយ។ ប៉ុន្តែ​ការ​បូជា​ទាំង​នោះ​គឺ​ជា​ការ​រំឭក​ពី​អំពើ​បាប​ប្រចាំ​ឆ្នាំ ព្រោះ​ឈាម​គោ​ឈ្មោល និង​ពពែ​មិន​អាច​ដក​យក​អំពើ​បាប​បាន​ឡើយ។</w:t>
      </w:r>
    </w:p>
    <w:p/>
    <w:p>
      <w:r xmlns:w="http://schemas.openxmlformats.org/wordprocessingml/2006/main">
        <w:t xml:space="preserve">2. ទំនុកតម្កើង 51:17 - ការលះបង់របស់ព្រះគឺជាវិញ្ញាណដែលខូច។ ឱព្រះជាម្ចាស់អើយ ព្រះអង្គមិនមើលងាយឡើយ។</w:t>
      </w:r>
    </w:p>
    <w:p/>
    <w:p>
      <w:r xmlns:w="http://schemas.openxmlformats.org/wordprocessingml/2006/main">
        <w:t xml:space="preserve">Ezekiel - អេសេគាល 40:44 ហើយ​នៅ​ខាង​ក្នុង​ទ្វារ​ខាង​ជើង​មាន​បន្ទប់​របស់​អ្នក​ចម្រៀង​នៅ​ក្នុង​ទី​លាន​ខាង​ក្នុង​នោះ​ទេ​។ ទិស​ខាង​ត្បូង​បែរ​ទៅ​ទិស​ខាង​ត្បូង មួយ​នៅ​ខាង​កើត​ទ្វារ​ទិស​ខាង​កើត។</w:t>
      </w:r>
    </w:p>
    <w:p/>
    <w:p>
      <w:r xmlns:w="http://schemas.openxmlformats.org/wordprocessingml/2006/main">
        <w:t xml:space="preserve">ទីធ្លា​ខាង​ក្នុង​នៃ​ប្រាសាទ​មាន​បន្ទប់​សម្រាប់​អ្នក​ចម្រៀង​បែរ​មុខ​ទៅ​ទិស​ខាង​ត្បូង មួយ​នៅ​ខាង​កើត​បែរ​ទៅ​ទិស​ខាង​ជើង។</w:t>
      </w:r>
    </w:p>
    <w:p/>
    <w:p>
      <w:r xmlns:w="http://schemas.openxmlformats.org/wordprocessingml/2006/main">
        <w:t xml:space="preserve">1. សារៈសំខាន់នៃការសរសើរនៅក្នុងព្រះវិហារ</w:t>
      </w:r>
    </w:p>
    <w:p/>
    <w:p>
      <w:r xmlns:w="http://schemas.openxmlformats.org/wordprocessingml/2006/main">
        <w:t xml:space="preserve">2. រស់នៅដោយគោរពបូជា និងការដឹងគុណ</w:t>
      </w:r>
    </w:p>
    <w:p/>
    <w:p>
      <w:r xmlns:w="http://schemas.openxmlformats.org/wordprocessingml/2006/main">
        <w:t xml:space="preserve">១. ទំនុកដំកើង ១៥០:១-៦</w:t>
      </w:r>
    </w:p>
    <w:p/>
    <w:p>
      <w:r xmlns:w="http://schemas.openxmlformats.org/wordprocessingml/2006/main">
        <w:t xml:space="preserve">២. កូល៉ុស ៣:១៥-១៧</w:t>
      </w:r>
    </w:p>
    <w:p/>
    <w:p>
      <w:r xmlns:w="http://schemas.openxmlformats.org/wordprocessingml/2006/main">
        <w:t xml:space="preserve">អេសេគាល 40:45 លោក​មាន​ប្រសាសន៍​មក​ខ្ញុំ​ថា៖ «បន្ទប់​នេះ​ដែល​មាន​ទិស​ដៅ​ទៅ​ទិស​ខាង​ត្បូង គឺ​សម្រាប់​ពួក​បូជា‌ចារ្យ និង​អ្នក​ចាំ​ផ្ទះ។</w:t>
      </w:r>
    </w:p>
    <w:p/>
    <w:p>
      <w:r xmlns:w="http://schemas.openxmlformats.org/wordprocessingml/2006/main">
        <w:t xml:space="preserve">បន្ទប់​ដែល​មាន​ទិដ្ឋភាព​ខាង​ត្បូង​មាន​ន័យ​សម្រាប់​បូជាចារ្យ​ដែល​មើល​លើ​ផ្ទះ។</w:t>
      </w:r>
    </w:p>
    <w:p/>
    <w:p>
      <w:r xmlns:w="http://schemas.openxmlformats.org/wordprocessingml/2006/main">
        <w:t xml:space="preserve">1. សារៈសំខាន់នៃការលះបង់ខ្លួនអ្នកទៅនឹងគោលបំណងមួយ។</w:t>
      </w:r>
    </w:p>
    <w:p/>
    <w:p>
      <w:r xmlns:w="http://schemas.openxmlformats.org/wordprocessingml/2006/main">
        <w:t xml:space="preserve">ឯកសិទ្ធិនៃការក្លាយជាផ្នែកនៃផ្ទះរបស់ព្រះ</w:t>
      </w:r>
    </w:p>
    <w:p/>
    <w:p>
      <w:r xmlns:w="http://schemas.openxmlformats.org/wordprocessingml/2006/main">
        <w:t xml:space="preserve">1. ពេត្រុស 2:5 - អ្នក​រាល់​គ្នា​ប្រៀប​ដូច​ជា​ថ្ម​ដែល​មាន​ជីវិត​កំពុង​ត្រូវ​បាន​សង់​ឡើង​ជា​ដំណាក់​ខាង​វិញ្ញាណ ដើម្បី​ធ្វើ​ជា​បព្វជិតភាព​បរិសុទ្ធ ដើម្បី​ថ្វាយ​យញ្ញបូជា​ខាង​វិញ្ញាណ ដែល​អាច​ទទួល​យក​បាន​ចំពោះ​ព្រះ​តាម​រយៈ​ព្រះយេស៊ូវគ្រីស្ទ។</w:t>
      </w:r>
    </w:p>
    <w:p/>
    <w:p>
      <w:r xmlns:w="http://schemas.openxmlformats.org/wordprocessingml/2006/main">
        <w:t xml:space="preserve">2 របាក្សត្រ 8:14 - ទ្រង់​បាន​តែងតាំង​តាម​បញ្ញត្តិ​របស់​ដាវីឌ ជា​បិតា​របស់​ទ្រង់ គឺ​ការ​បែង​ចែក​ពួក​សង្ឃ​សម្រាប់​បម្រើ​ពួក​គេ និង​ពួក​លេវី​សម្រាប់​ការ​លើក​តម្កើង​និង​កិច្ច​បម្រើ​នៅ​ចំពោះ​មុខ​សង្ឃ តាម​ក្បួន​ប្រចាំ​ថ្ងៃ និង អ្នកយាមទ្វារនៅក្នុងផ្នែករបស់ពួកគេនៅគ្រប់ច្រកទ្វារ; ដ្បិត​ព្រះបាទ​ដាវីឌ ជា​អ្នក​របស់​ព្រះជាម្ចាស់​បាន​បង្គាប់។</w:t>
      </w:r>
    </w:p>
    <w:p/>
    <w:p>
      <w:r xmlns:w="http://schemas.openxmlformats.org/wordprocessingml/2006/main">
        <w:t xml:space="preserve">អេសេគាល 40:46 បន្ទប់​ដែល​មាន​ទិស​ដៅ​ទៅ​ទិស​ខាង​ជើង គឺ​សម្រាប់​ពួក​បូជា‌ចារ្យ ដែល​ជា​អ្នក​រក្សា​អាសនៈ អ្នក​ទាំង​នេះ​ជា​កូន​របស់​លោក​សាដុក ក្នុង​ចំណោម​កូន​ចៅ​លេវី ដែល​ចូល​ទៅ​ជិត​ព្រះ‌អម្ចាស់ ដើម្បី​បម្រើ​លោក។</w:t>
      </w:r>
    </w:p>
    <w:p/>
    <w:p>
      <w:r xmlns:w="http://schemas.openxmlformats.org/wordprocessingml/2006/main">
        <w:t xml:space="preserve">អេសេគាល 40:46 ពិពណ៌នា​អំពី​ភារកិច្ច​របស់​បូជាចារ្យ ដែល​ជា​កូន​របស់​លោក​សាដុក ពី​ចំណោម​កូន​ចៅ​លេវី និង​អ្នក​ដែល​បម្រើ​ព្រះអម្ចាស់។</w:t>
      </w:r>
    </w:p>
    <w:p/>
    <w:p>
      <w:r xmlns:w="http://schemas.openxmlformats.org/wordprocessingml/2006/main">
        <w:t xml:space="preserve">1. សារៈសំខាន់នៃការបម្រើព្រះអម្ចាស់ដោយចិត្តបរិសុទ្ធ</w:t>
      </w:r>
    </w:p>
    <w:p/>
    <w:p>
      <w:r xmlns:w="http://schemas.openxmlformats.org/wordprocessingml/2006/main">
        <w:t xml:space="preserve">2. ឯកសិទ្ធិនៃការបម្រើព្រះអម្ចាស់ជាមួយនឹងជីវិតឧទ្ទិស</w:t>
      </w:r>
    </w:p>
    <w:p/>
    <w:p>
      <w:r xmlns:w="http://schemas.openxmlformats.org/wordprocessingml/2006/main">
        <w:t xml:space="preserve">1. ពេត្រុសទី 1 1:15-16 - ប៉ុន្តែ​ដូច​ជា​អ្នក​ដែល​បាន​ហៅ​អ្នក​ជា​បរិសុទ្ធ​នោះ​អ្នក​ក៏​បាន​បរិសុទ្ធ​នៅ​ក្នុង​គ្រប់​ទាំង​ការ​ប្រព្រឹត្ត​របស់​អ្នក, ចាប់​តាំង​ពី​មាន​ចែង​ទុក​ថា, អ្នក​នឹង​បាន​បរិសុទ្ធ, ដ្បិត​ខ្ញុំ​ជា​បរិសុទ្ធ។</w:t>
      </w:r>
    </w:p>
    <w:p/>
    <w:p>
      <w:r xmlns:w="http://schemas.openxmlformats.org/wordprocessingml/2006/main">
        <w:t xml:space="preserve">2. រ៉ូម 12:1-2 - ដូច្នេះ បងប្អូនអើយ ខ្ញុំសូមអំពាវនាវដល់បងប្អូន ដោយព្រះហឫទ័យមេត្តាករុណារបស់ព្រះជាម្ចាស់ សូមថ្វាយរូបកាយរបស់អ្នកជាយញ្ញបូជាដ៏មានជីវិត បរិសុទ្ធ និងអាចទទួលយកបានចំពោះព្រះជាម្ចាស់ ដែលជាការថ្វាយបង្គំខាងវិញ្ញាណរបស់អ្នក។ មិនត្រូវធ្វើតាមលោកីយ៍នេះទេ ប៉ុន្តែត្រូវផ្លាស់ប្តូរដោយការរំឭកឡើងវិញនៃចិត្តរបស់អ្នក ដើម្បីតាមរយៈការសាកល្បង អ្នកអាចនឹងដឹងពីអ្វីដែលជាព្រះហឫទ័យរបស់ព្រះ អ្វីដែលល្អ និងអាចទទួលយកបាន និងល្អឥតខ្ចោះ។</w:t>
      </w:r>
    </w:p>
    <w:p/>
    <w:p>
      <w:r xmlns:w="http://schemas.openxmlformats.org/wordprocessingml/2006/main">
        <w:t xml:space="preserve">អេសេគាល 40:47 ដូច្នេះ លោក​វាស់​ទីធ្លា​មួយ​រយ​ហត្ថ និង​ទទឹង​មួយ​រយ​ហត្ថ មាន​បួន​ជ្រុង។ និងអាសនៈដែលនៅខាងមុខផ្ទះ។</w:t>
      </w:r>
    </w:p>
    <w:p/>
    <w:p>
      <w:r xmlns:w="http://schemas.openxmlformats.org/wordprocessingml/2006/main">
        <w:t xml:space="preserve">ព្រះ‌អម្ចាស់​បាន​បង្គាប់​អេសេគាល​ឲ្យ​វាស់​ទីធ្លា​នៃ​ព្រះ‌ដំណាក់​របស់​ព្រះ‌អម្ចាស់ ដែល​មាន​បណ្ដោយ​១០០​ហត្ថ ហើយ​វាស់​អាសនៈ​នៅ​មុខ​ព្រះ‌ដំណាក់។</w:t>
      </w:r>
    </w:p>
    <w:p/>
    <w:p>
      <w:r xmlns:w="http://schemas.openxmlformats.org/wordprocessingml/2006/main">
        <w:t xml:space="preserve">1. រង្វាស់របស់ព្រះអម្ចាស់នៃភាពបរិសុទ្ធ និងការលះបង់</w:t>
      </w:r>
    </w:p>
    <w:p/>
    <w:p>
      <w:r xmlns:w="http://schemas.openxmlformats.org/wordprocessingml/2006/main">
        <w:t xml:space="preserve">2. សារៈសំខាន់នៃការបូជាអាសនៈ</w:t>
      </w:r>
    </w:p>
    <w:p/>
    <w:p>
      <w:r xmlns:w="http://schemas.openxmlformats.org/wordprocessingml/2006/main">
        <w:t xml:space="preserve">1. អេសាយ 66:1 - "ព្រះអម្ចាស់មានព្រះបន្ទូលថា ស្ថានសួគ៌ជាបល្ល័ង្ករបស់ទូលបង្គំ ហើយផែនដីជាកំណល់ជើងរបស់ទូលបង្គំ។ តើផ្ទះដែលអ្នករាល់គ្នាសង់ទូលបង្គំនៅឯណា? ហើយកន្លែងសំរាករបស់ខ្ញុំនៅឯណា?"</w:t>
      </w:r>
    </w:p>
    <w:p/>
    <w:p>
      <w:r xmlns:w="http://schemas.openxmlformats.org/wordprocessingml/2006/main">
        <w:t xml:space="preserve">ហេព្រើរ 10:22 - «ចូរ​យើង​ចូល​ទៅ​ជិត​ដោយ​ចិត្ត​ពិត ដោយ​ការ​ធានា​ពេញ​លេញ​នៃ​សេចក្ដី​ជំនឿ ដោយ​ឲ្យ​ចិត្ត​យើង​ប្រោះ​ពី​មនសិការ​អាក្រក់ ហើយ​រូប​កាយ​របស់​យើង​បាន​លាង​ដោយ​ទឹក​បរិសុទ្ធ»។</w:t>
      </w:r>
    </w:p>
    <w:p/>
    <w:p>
      <w:r xmlns:w="http://schemas.openxmlformats.org/wordprocessingml/2006/main">
        <w:t xml:space="preserve">អេសេគាល 40:48 គាត់​បាន​នាំ​ខ្ញុំ​ទៅ​មាត់​ទ្វារ​ផ្ទះ ហើយ​វាស់​ដំបូល​ផ្ទះ​នីមួយៗ​មាន​ប្រាំ​ហត្ថ​នៅ​ខាង​នេះ និង​ប្រាំ​ហត្ថ​នៅ​ខាង​នោះ ហើយ​ទទឹង​ទ្វារ​មាន​ទទឹង​បី​ហត្ថ។ បីហត្ថនៅខាងនោះ។</w:t>
      </w:r>
    </w:p>
    <w:p/>
    <w:p>
      <w:r xmlns:w="http://schemas.openxmlformats.org/wordprocessingml/2006/main">
        <w:t xml:space="preserve">ព្យាការី​អេសេគាល​ត្រូវ​គេ​នាំ​ទៅ​រានហាល​នៃ​ផ្ទះ ហើយ​វាស់​បង្គោល​ទាំង​សង​ខាង​មាន​ប្រាំ​ហត្ថ ហើយ​ទ្វារ​មាន​បី​ហត្ថ​នៅ​សង​ខាង។</w:t>
      </w:r>
    </w:p>
    <w:p/>
    <w:p>
      <w:r xmlns:w="http://schemas.openxmlformats.org/wordprocessingml/2006/main">
        <w:t xml:space="preserve">1. រង្វាស់នៃការស្តាប់បង្គាប់៖ ការយល់ដឹងអំពីទំនួលខុសត្រូវរបស់យើងចំពោះព្រះ</w:t>
      </w:r>
    </w:p>
    <w:p/>
    <w:p>
      <w:r xmlns:w="http://schemas.openxmlformats.org/wordprocessingml/2006/main">
        <w:t xml:space="preserve">2. សិរីរុងរឿងនៃផ្ទះរបស់ព្រះ: ភាពស្រស់ស្អាតនៃវត្តមានរបស់ទ្រង់</w:t>
      </w:r>
    </w:p>
    <w:p/>
    <w:p>
      <w:r xmlns:w="http://schemas.openxmlformats.org/wordprocessingml/2006/main">
        <w:t xml:space="preserve">ទំនុកតម្កើង ៤៨:១-២ ព្រះអម្ចាស់ជាព្រះដ៏អស្ចារ្យ ហើយជាទីសក្ការៈដ៏ខ្ពង់ខ្ពស់បំផុតនៅក្នុងទីក្រុងនៃព្រះនៃយើង គឺនៅលើភ្នំនៃភាពបរិសុទ្ធរបស់ទ្រង់។ ស្រស់ស្អាតសម្រាប់ស្ថានភាព ភាពរីករាយនៃផែនដីទាំងមូល គឺភ្នំស៊ីយ៉ូន នៅសងខាងខាងជើង ជាទីក្រុងរបស់ស្តេចដ៏អស្ចារ្យ។</w:t>
      </w:r>
    </w:p>
    <w:p/>
    <w:p>
      <w:r xmlns:w="http://schemas.openxmlformats.org/wordprocessingml/2006/main">
        <w:t xml:space="preserve">ម៉ាថាយ 6:33 ប៉ុន្តែ ចូរ​ស្វែង​រក​ព្រះ​រាជ្យ​នៃ​ព្រះ និង​សេចក្ដី​សុចរិត​របស់​ទ្រង់​ជា​មុន​សិន។ ហើយអ្វីៗទាំងអស់នេះនឹងត្រូវបន្ថែមមកអ្នក។</w:t>
      </w:r>
    </w:p>
    <w:p/>
    <w:p>
      <w:r xmlns:w="http://schemas.openxmlformats.org/wordprocessingml/2006/main">
        <w:t xml:space="preserve">អេសេគាល 40:49 ល្វែង​មាន​បណ្ដោយ​ម្ភៃ​ហត្ថ និង​ទទឹង​ដប់មួយ​ហត្ថ។ គាត់បាននាំខ្ញុំតាមជណ្ដើរដែលពួកគេបានឡើងទៅទីនោះ ហើយមានសសរនៅខាងបង្គោល មួយនៅខាងនេះ និងមួយទៀតនៅខាងនោះ។</w:t>
      </w:r>
    </w:p>
    <w:p/>
    <w:p>
      <w:r xmlns:w="http://schemas.openxmlformats.org/wordprocessingml/2006/main">
        <w:t xml:space="preserve">រានហាល​នៃ​ព្រះ​វិហារ​ដែល​អេសេគាល​រៀប​រាប់​នោះ​មាន​បណ្តោយ ២០ ហត្ថ ទទឹង ១១ ហត្ថ មាន​សសរ​នៅ​សង​ខាង។</w:t>
      </w:r>
    </w:p>
    <w:p/>
    <w:p>
      <w:r xmlns:w="http://schemas.openxmlformats.org/wordprocessingml/2006/main">
        <w:t xml:space="preserve">1. សារៈសំខាន់នៃការរចនាប្រាសាទ៖ របៀបដែលផែនការរបស់ព្រះសម្រាប់ប្រជាជនរបស់ទ្រង់ត្រូវបានឆ្លុះបញ្ចាំងនៅក្នុងលក្ខណៈនៃប្រាសាទ</w:t>
      </w:r>
    </w:p>
    <w:p/>
    <w:p>
      <w:r xmlns:w="http://schemas.openxmlformats.org/wordprocessingml/2006/main">
        <w:t xml:space="preserve">2. អត្ថន័យនិមិត្តសញ្ញានៃសសរស្តម្ភ៖ ការស្វែងយល់ពីគោលបំណងនៃសសរស្តម្ភនៅក្នុងកន្លែងពិសិដ្ឋ</w:t>
      </w:r>
    </w:p>
    <w:p/>
    <w:p>
      <w:r xmlns:w="http://schemas.openxmlformats.org/wordprocessingml/2006/main">
        <w:t xml:space="preserve">១ ពង្សាវតារក្សត្រ 6:3 - ហើយ​រានហាល​ដែល​នៅ​ខាង​មុខ​ផ្ទះ​មាន​ប្រវែង​តាម​ទទឹង​ផ្ទះ ម្ភៃ​ហត្ថ និង​កម្ពស់​មួយ​រយ​ម្ភៃ ហើយ​ទ្រង់​ក៏​ដាក់​ជាន់​ខាង​ក្នុង។ ជាមួយនឹងមាសសុទ្ធ។</w:t>
      </w:r>
    </w:p>
    <w:p/>
    <w:p>
      <w:r xmlns:w="http://schemas.openxmlformats.org/wordprocessingml/2006/main">
        <w:t xml:space="preserve">2. និក្ខមនំ 36:13 - ហើយ​បង្គោល​នៃ​តុលាការ​ជុំវិញ ព្រម​ទាំង​ជើង​ទ្រ និង​រន្ធ ម្ជុល និង​ខ្សែ​របស់​គេ។</w:t>
      </w:r>
    </w:p>
    <w:p/>
    <w:p>
      <w:r xmlns:w="http://schemas.openxmlformats.org/wordprocessingml/2006/main">
        <w:t xml:space="preserve">អេសេគាល ជំពូក 41 បន្តការនិមិត្តនៃព្រះវិហារបរិសុទ្ធដែលបានផ្តល់ឱ្យអេសេគាល។ ជំពូកផ្តល់ព័ត៌មានលម្អិតបន្ថែមអំពីទីសក្ការៈខាងក្នុង បន្ទប់ចំហៀង និងវិមាត្ររួមនៃបរិវេណប្រាសាទ។</w:t>
      </w:r>
    </w:p>
    <w:p/>
    <w:p>
      <w:r xmlns:w="http://schemas.openxmlformats.org/wordprocessingml/2006/main">
        <w:t xml:space="preserve">កថាខណ្ឌទី១៖ ជំពូកចាប់ផ្តើមដោយការពិពណ៌នាអំពីទីសក្ការៈខាងក្នុង ដែលត្រូវបានគេស្គាល់ផងដែរថាជាកន្លែងបរិសុទ្ធបំផុត។ វិមាត្រនៃបន្ទប់ត្រូវបានផ្តល់ឱ្យដោយបន្លិចរាងការ៉េ និងនិមិត្តសញ្ញានៃភាពបរិសុទ្ធរបស់វា។ បន្ទប់​ត្រូវ​បាន​បំបែក​ចេញ​ពី​ទីសក្ការៈ​ខាង​ក្រៅ​ដោយ​ផ្នែក​ឈើ (អេសេគាល ៤១:១-៤)។</w:t>
      </w:r>
    </w:p>
    <w:p/>
    <w:p>
      <w:r xmlns:w="http://schemas.openxmlformats.org/wordprocessingml/2006/main">
        <w:t xml:space="preserve">កថាខណ្ឌទី២៖ ទស្សនៈវិស័យបន្ទាប់មកផ្តោតលើបន្ទប់ចំហៀងជុំវិញបរិវេណប្រាសាទ។ បន្ទប់ទាំងនេះត្រូវបានរៀបចំជាបីជាន់ និងមានទំហំខុសៗគ្នា។ រឿងនីមួយៗគឺធំទូលាយជាងរឿងខាងក្រោម ដោយបង្កើតរចនាសម្ព័ន្ធដូចជំហាន (អេសេគាល ៤១:៥-១១)។</w:t>
      </w:r>
    </w:p>
    <w:p/>
    <w:p>
      <w:r xmlns:w="http://schemas.openxmlformats.org/wordprocessingml/2006/main">
        <w:t xml:space="preserve">កថាខណ្ឌទី៣៖ ជំពូកបន្តជាមួយនឹងការពិពណ៌នាអំពីកំរាស់ជញ្ជាំងប្រាសាទ និងការវាស់វែងនៃខ្លោងទ្វារ។ ចក្ខុវិស័យសង្កត់ធ្ងន់ទៅលើការយកចិត្តទុកដាក់ចំពោះព័ត៌មានលម្អិតនៅក្នុងការសាងសង់ព្រះវិហារ រួមទាំងការតុបតែង និងចម្លាក់នៅលើជញ្ជាំង និងទ្វារ (អេសេគាល ៤១:១២-២៦)។</w:t>
      </w:r>
    </w:p>
    <w:p/>
    <w:p>
      <w:r xmlns:w="http://schemas.openxmlformats.org/wordprocessingml/2006/main">
        <w:t xml:space="preserve">សរុប​មក,</w:t>
      </w:r>
    </w:p>
    <w:p>
      <w:r xmlns:w="http://schemas.openxmlformats.org/wordprocessingml/2006/main">
        <w:t xml:space="preserve">អេសេគាលជំពូកទីសែសិបមួយបង្ហាញ</w:t>
      </w:r>
    </w:p>
    <w:p>
      <w:r xmlns:w="http://schemas.openxmlformats.org/wordprocessingml/2006/main">
        <w:t xml:space="preserve">ព័ត៌មានលម្អិតបន្ថែមអំពីចក្ខុវិស័យនៃប្រាសាទ</w:t>
      </w:r>
    </w:p>
    <w:p>
      <w:r xmlns:w="http://schemas.openxmlformats.org/wordprocessingml/2006/main">
        <w:t xml:space="preserve">ប្រគល់ជូនអេសេគាលដោយសង្កត់ធ្ងន់</w:t>
      </w:r>
    </w:p>
    <w:p>
      <w:r xmlns:w="http://schemas.openxmlformats.org/wordprocessingml/2006/main">
        <w:t xml:space="preserve">ទីសក្ការៈខាងក្នុង, បន្ទប់ចំហៀង,</w:t>
      </w:r>
    </w:p>
    <w:p>
      <w:r xmlns:w="http://schemas.openxmlformats.org/wordprocessingml/2006/main">
        <w:t xml:space="preserve">និងវិមាត្ររួមនៃប្រាសាទ។</w:t>
      </w:r>
    </w:p>
    <w:p/>
    <w:p>
      <w:r xmlns:w="http://schemas.openxmlformats.org/wordprocessingml/2006/main">
        <w:t xml:space="preserve">ការពិពណ៌នាអំពីទីជម្រកខាងក្នុង និងទំហំរបស់វា។</w:t>
      </w:r>
    </w:p>
    <w:p>
      <w:r xmlns:w="http://schemas.openxmlformats.org/wordprocessingml/2006/main">
        <w:t xml:space="preserve">ការបំបែកជម្រកខាងក្នុងពីទីជម្រកខាងក្រៅដោយភាគថាសឈើ។</w:t>
      </w:r>
    </w:p>
    <w:p>
      <w:r xmlns:w="http://schemas.openxmlformats.org/wordprocessingml/2006/main">
        <w:t xml:space="preserve">ផ្តោតលើបន្ទប់ចំហៀងជុំវិញប្រាសាទ។</w:t>
      </w:r>
    </w:p>
    <w:p>
      <w:r xmlns:w="http://schemas.openxmlformats.org/wordprocessingml/2006/main">
        <w:t xml:space="preserve">ការរៀបចំបន្ទប់ជាបីជាន់ដែលមានទំហំខុសៗគ្នា។</w:t>
      </w:r>
    </w:p>
    <w:p>
      <w:r xmlns:w="http://schemas.openxmlformats.org/wordprocessingml/2006/main">
        <w:t xml:space="preserve">ការពិពណ៌នាអំពីកម្រាស់នៃជញ្ជាំងប្រាសាទ និងការវាស់វែងនៃច្រកទ្វារ។</w:t>
      </w:r>
    </w:p>
    <w:p>
      <w:r xmlns:w="http://schemas.openxmlformats.org/wordprocessingml/2006/main">
        <w:t xml:space="preserve">យកចិត្តទុកដាក់លើព័ត៌មានលម្អិតក្នុងការសាងសង់ប្រាសាទ រួមទាំងការតុបតែង និងចម្លាក់។</w:t>
      </w:r>
    </w:p>
    <w:p/>
    <w:p>
      <w:r xmlns:w="http://schemas.openxmlformats.org/wordprocessingml/2006/main">
        <w:t xml:space="preserve">ជំពូក​នៃ​អេសេគាល​នេះ​ផ្ដល់​ព័ត៌មាន​លម្អិត​បន្ថែម​ទៀត​អំពី​ការ​និមិត្ត​នៃ​ព្រះវិហារ​បរិសុទ្ធ ។ ជំពូកចាប់ផ្តើមដោយការពិពណ៌នាអំពីទីសក្ការៈខាងក្នុង ដែលត្រូវបានគេស្គាល់ថាជាកន្លែងបរិសុទ្ធបំផុត ដោយរំលេចរូបរាងការ៉េ និងនិមិត្តសញ្ញានៃភាពបរិសុទ្ធរបស់វា។ បន្ទប់ត្រូវបានបំបែកចេញពីទីជម្រកខាងក្រៅដោយភាគថាសឈើ។ បន្ទាប់មក ចក្ខុវិស័យផ្តោតលើបន្ទប់ចំហៀងជុំវិញប្រាសាទ ដែលត្រូវបានរៀបចំជាបីជាន់ និងមានទំហំខុសៗគ្នា។ រឿងនីមួយៗគឺធំជាងរឿងខាងក្រោម ដែលបង្កើតរចនាសម្ព័ន្ធដូចជំហាន។ ជំពូកបន្តជាមួយនឹងការពិពណ៌នាអំពីកម្រាស់នៃជញ្ជាំងប្រាសាទ និងការវាស់វែងនៃទ្វារ។ ចក្ខុវិស័យសង្កត់ធ្ងន់លើការយកចិត្តទុកដាក់ចំពោះព័ត៌មានលម្អិតក្នុងការសាងសង់ប្រាសាទ រួមទាំងការតុបតែង និងចម្លាក់នៅលើជញ្ជាំង និងទ្វារ។ ជំពូកនេះផ្តល់នូវការយល់ដឹងបន្ថែមទៅលើវិមាត្រ និងលក្ខណៈនៃបរិវេណប្រាសាទ ដោយបញ្ជាក់ពីសារៈសំខាន់ និងការរចនាយ៉ាងម៉ត់ចត់របស់វា។</w:t>
      </w:r>
    </w:p>
    <w:p/>
    <w:p>
      <w:r xmlns:w="http://schemas.openxmlformats.org/wordprocessingml/2006/main">
        <w:t xml:space="preserve">អេសេគាល 41:1 បន្ទាប់​មក គាត់​បាន​នាំ​ខ្ញុំ​ទៅ​ព្រះវិហារ ហើយ​វាស់​បង្គោល​ទទឹង​ប្រាំមួយ​ហត្ថ នៅ​ម្ខាង និង​ទទឹង​ប្រាំមួយ​ហត្ថ​នៅ​ម្ខាង​ទៀត ដែល​ជា​ទទឹង​នៃ​ព្រះពន្លា។</w:t>
      </w:r>
    </w:p>
    <w:p/>
    <w:p>
      <w:r xmlns:w="http://schemas.openxmlformats.org/wordprocessingml/2006/main">
        <w:t xml:space="preserve">១៖ ព្រះ​ជា​ស្ថាបត្យករ​ដ៏​ខ្ពង់ខ្ពស់ រចនា និង​បង្កើត​អ្វីៗ​តាម​ផែនការ​របស់​ទ្រង់។</w:t>
      </w:r>
    </w:p>
    <w:p/>
    <w:p>
      <w:r xmlns:w="http://schemas.openxmlformats.org/wordprocessingml/2006/main">
        <w:t xml:space="preserve">២៖ ត្រសាល​ជា​កន្លែង​បរិសុទ្ធ និង​ជា​និមិត្តរូប​នៃ​វត្តមាន​របស់​ព្រះ​ក្នុង​ចំណោម​រាស្ដ្រ​របស់​ទ្រង់។</w:t>
      </w:r>
    </w:p>
    <w:p/>
    <w:p>
      <w:r xmlns:w="http://schemas.openxmlformats.org/wordprocessingml/2006/main">
        <w:t xml:space="preserve">១:១ ស្ដេច ៦:២​-​៣ - ព្រះ​អម្ចាស់​បាន​ប្រទាន​ការ​ណែនាំ​ជាក់​លាក់​សម្រាប់​ការ​សាង​សង់​ព្រះ​វិហារ ដោយ​បង្ហាញ​ថា​ទ្រង់​ជា​ស្ថាបត្យករ​ដ៏​អស្ចារ្យ។</w:t>
      </w:r>
    </w:p>
    <w:p/>
    <w:p>
      <w:r xmlns:w="http://schemas.openxmlformats.org/wordprocessingml/2006/main">
        <w:t xml:space="preserve">២៖ និក្ខមនំ ២៥:៨​-​៩ - ព្រះ​បាន​បង្គាប់​ប្រជាជន​ឲ្យ​សង់​ព្រះពន្លា​មួយ​ជា​កន្លែង​បរិសុទ្ធ ជា​និមិត្តរូប​នៃ​វត្តមាន​របស់​ទ្រង់​នៅ​ក្នុង​ចំណោម​ពួកគេ។</w:t>
      </w:r>
    </w:p>
    <w:p/>
    <w:p>
      <w:r xmlns:w="http://schemas.openxmlformats.org/wordprocessingml/2006/main">
        <w:t xml:space="preserve">អេសេគាល 41:2 ទទឹង​ទ្វារ​មាន​ដប់​ហត្ថ។ ទ្វារ​ម្ខាង​មាន​ប្រាំ​ហត្ថ និង​ម្ខាង​ទៀត​ប្រាំ​ហត្ថ ហើយ​គាត់​វាស់​ប្រវែង​សែសិប​ហត្ថ និង​ទទឹង​ម្ភៃ​ហត្ថ។</w:t>
      </w:r>
    </w:p>
    <w:p/>
    <w:p>
      <w:r xmlns:w="http://schemas.openxmlformats.org/wordprocessingml/2006/main">
        <w:t xml:space="preserve">ព្រះ​បាន​បង្គាប់​អេសេគាល​ឲ្យ​វាស់​ទ្វារ​ព្រះ‌វិហារ ដែល​មាន​ប្រវែង​សែសិប​ហត្ថ ទទឹង​ម្ភៃ​ហត្ថ និង​សង​ខាង​ប្រាំ​ហត្ថ។</w:t>
      </w:r>
    </w:p>
    <w:p/>
    <w:p>
      <w:r xmlns:w="http://schemas.openxmlformats.org/wordprocessingml/2006/main">
        <w:t xml:space="preserve">1. "រង្វាស់នៃសេចក្តីជំនឿរបស់យើង៖ ការពិនិត្យមើលវិមាត្រនៃទ្វារប្រាសាទ"</w:t>
      </w:r>
    </w:p>
    <w:p/>
    <w:p>
      <w:r xmlns:w="http://schemas.openxmlformats.org/wordprocessingml/2006/main">
        <w:t xml:space="preserve">2. "វិមាត្រដ៏បរិសុទ្ធ៖ ការស្វែងយល់ពីសារៈសំខាន់នៃទ្វារសែសិបហត្ថ"</w:t>
      </w:r>
    </w:p>
    <w:p/>
    <w:p>
      <w:r xmlns:w="http://schemas.openxmlformats.org/wordprocessingml/2006/main">
        <w:t xml:space="preserve">1. កូល៉ុស 2:6-7 - ដូច​ដែល​អ្នក​រាល់​គ្នា​បាន​ទទួល​ព្រះគ្រិស្ដ​យេស៊ូ​ជា​ព្រះ​អម្ចាស់​ដូច្នេះ ចូរ​ដើរ​ទៅ​ក្នុង​ទ្រង់​ចុះ ចូរ​ចាក់​ឫស ហើយ​ស្ថាបនា​ឡើង​ក្នុង​ទ្រង់ ហើយ​បាន​តាំង​ចិត្ត​ក្នុង​សេចក្ដី​ជំនឿ ដូច​ជា​អ្នក​រាល់​គ្នា​បាន​ត្រូវ​បង្រៀន​យ៉ាង​បរិបូរ​ដោយ​ការ​អរ​ព្រះគុណ។</w:t>
      </w:r>
    </w:p>
    <w:p/>
    <w:p>
      <w:r xmlns:w="http://schemas.openxmlformats.org/wordprocessingml/2006/main">
        <w:t xml:space="preserve">និក្ខមនំ 26:31-33 - ហើយ​ត្រូវ​ធ្វើ​វាំងនន​ពណ៌​ខៀវ ពណ៌​ស្វាយ ពណ៌​ក្រហម​ទុំ និង​ក្រណាត់​អំបោះ​ពីរ​ដែល​មាន​ល្បិច​កល​នឹង​ត្រូវ​ធ្វើ​ដោយ​ចេរូប៊ីន ហើយ​ត្រូវ​ព្យួរ​វា​លើ​បង្គោល​ឈើ​ចំនួន​បួន ស្រោបមាស៖ ទំពក់​របស់​វា​នឹង​ធ្វើ​ពី​មាស នៅ​លើ​រន្ធ​ទាំង​បួន​នៃ​ប្រាក់។ ត្រូវ​ព្យួរ​វាំងនន​នៅ​ពី​ក្រោម​ក្រណាត់ ដើម្បី​អាច​នាំ​យក​មក​ក្នុង​វាំងនន​នៃ​ហិប​សក្ខីកម្ម ហើយ​វាំងនន​នឹង​បែងចែក​ឱ្យ​អ្នក​នៅ​ចន្លោះ​ទីសក្ការៈ និង​ទីសក្ការៈ​បំផុត។</w:t>
      </w:r>
    </w:p>
    <w:p/>
    <w:p>
      <w:r xmlns:w="http://schemas.openxmlformats.org/wordprocessingml/2006/main">
        <w:t xml:space="preserve">អេសេគាល 41:3 បន្ទាប់​មក លោក​ចូល​ទៅ​ក្នុង​វាស់​បង្គោល​ទ្វារ​ពីរ​ហត្ថ។ និងទ្វារប្រាំមួយហត្ថ; ទទឹងទ្វារប្រាំពីរហត្ថ។</w:t>
      </w:r>
    </w:p>
    <w:p/>
    <w:p>
      <w:r xmlns:w="http://schemas.openxmlformats.org/wordprocessingml/2006/main">
        <w:t xml:space="preserve">ព្យាការី​អេសេគាល​វាស់​ទំហំ​ទ្វារ​ព្រះ‌វិហារ ដែល​មាន​បង្គោល​ពីរ​ហត្ថ ប្រវែង​ប្រាំមួយ​ហត្ថ និង​ទទឹង​ប្រាំ‌ពីរ​ហត្ថ។</w:t>
      </w:r>
    </w:p>
    <w:p/>
    <w:p>
      <w:r xmlns:w="http://schemas.openxmlformats.org/wordprocessingml/2006/main">
        <w:t xml:space="preserve">1. ទ្វារនៃព្រះវិហារបរិសុទ្ធ៖ ជានិមិត្តសញ្ញាដ៏បំផុសគំនិតនៃការស្វាគមន៍របស់ព្រះ</w:t>
      </w:r>
    </w:p>
    <w:p/>
    <w:p>
      <w:r xmlns:w="http://schemas.openxmlformats.org/wordprocessingml/2006/main">
        <w:t xml:space="preserve">2. ការវាស់វែងនៃទ្វារ: ភាពល្អឥតខ្ចោះរបស់ព្រះនិងការយកចិត្តទុកដាក់ចំពោះព័ត៌មានលម្អិត</w:t>
      </w:r>
    </w:p>
    <w:p/>
    <w:p>
      <w:r xmlns:w="http://schemas.openxmlformats.org/wordprocessingml/2006/main">
        <w:t xml:space="preserve">១ ម៉ាថាយ ៧:៧-៨ «សុំ នោះ​នឹង​បាន​ឲ្យ​អ្នក ចូរ​ស្វែង​រក នោះ​អ្នក​នឹង​បាន​ឃើញ ចូរ​គោះ នោះ​នឹង​បើក​ឲ្យ​អ្នក​រាល់​គ្នា​ដែល​សុំ អ្នក​នោះ​នឹង​ទទួល ហើយ​អ្នក​ណា​ដែល​ស្វែង​រក​ក៏​រក​ឃើញ។ ដល់​អ្នក​ណា​ដែល​គោះ វា​នឹង​ត្រូវ​បើក»។</w:t>
      </w:r>
    </w:p>
    <w:p/>
    <w:p>
      <w:r xmlns:w="http://schemas.openxmlformats.org/wordprocessingml/2006/main">
        <w:t xml:space="preserve">2. យ៉ូហាន 10:9 «ខ្ញុំ​ជា​ទ្វារ បើ​អ្នក​ណា​ចូល​តាម​ខ្ញុំ អ្នក​នោះ​នឹង​បាន​សង្គ្រោះ ហើយ​នឹង​ចូល​ទៅ​ក្រៅ​រក​វាល​ស្មៅ»។</w:t>
      </w:r>
    </w:p>
    <w:p/>
    <w:p>
      <w:r xmlns:w="http://schemas.openxmlformats.org/wordprocessingml/2006/main">
        <w:t xml:space="preserve">អេសេគាល 41:4 លោក​វាស់​ប្រវែង​ម្ភៃ​ហត្ថ។ ហើយ​ទទឹង​ម្ភៃ​ហត្ថ នៅ​ខាង​មុខ​ព្រះ‌វិហារ ហើយ​ទ្រង់​មាន​ព្រះ‌បន្ទូល​មក​ខ្ញុំ​ថា នេះ​ជា​ទីសក្ការៈ​បំផុត</w:t>
      </w:r>
    </w:p>
    <w:p/>
    <w:p>
      <w:r xmlns:w="http://schemas.openxmlformats.org/wordprocessingml/2006/main">
        <w:t xml:space="preserve">ទីសក្ការៈ​បំផុត​មាន​បណ្ដោយ​ម្ភៃ​ហត្ថ។</w:t>
      </w:r>
    </w:p>
    <w:p/>
    <w:p>
      <w:r xmlns:w="http://schemas.openxmlformats.org/wordprocessingml/2006/main">
        <w:t xml:space="preserve">១៖ ព្រះ​បង្ហាញ​យើង​ពី​សារៈសំខាន់​នៃ​ភាព​បរិសុទ្ធ ដោយ​ការ​ឧទ្ទិស​ផ្នែក​ពិសេស​នៃ​ព្រះវិហារ​បរិសុទ្ធ​របស់​ទ្រង់​ជា​កន្លែង​បរិសុទ្ធ​បំផុត។</w:t>
      </w:r>
    </w:p>
    <w:p/>
    <w:p>
      <w:r xmlns:w="http://schemas.openxmlformats.org/wordprocessingml/2006/main">
        <w:t xml:space="preserve">២៖ យើងត្រូវតែខិតខំរស់នៅក្នុងជីវិតដ៏បរិសុទ្ធ មិនមែនគ្រាន់តែដើម្បីឲ្យកាន់តែដូចព្រះជាម្ចាស់ប៉ុណ្ណោះទេ ប៉ុន្តែត្រូវគោរពទ្រង់ និងកន្លែងដ៏ពិសិដ្ឋរបស់ទ្រង់។</w:t>
      </w:r>
    </w:p>
    <w:p/>
    <w:p>
      <w:r xmlns:w="http://schemas.openxmlformats.org/wordprocessingml/2006/main">
        <w:t xml:space="preserve">១:១ ពេត្រុស ១:១៥-១៦ - ប៉ុន្តែ​ដូច​ជា​ព្រះអង្គ​ដែល​បាន​ហៅ​អ្នក​រាល់​គ្នា​ជា​វិសុទ្ធ ដូច្នេះ ចូរ​អ្នក​រាល់​គ្នា​បាន​វិសុទ្ធ​ក្នុង​គ្រប់​ការ​សន្ទនា។ ពី​ព្រោះ​មាន​ចែង​ទុក​មក​ថា ចូរ​បរិសុទ្ធ! ដ្បិតខ្ញុំបរិសុទ្ធ។</w:t>
      </w:r>
    </w:p>
    <w:p/>
    <w:p>
      <w:r xmlns:w="http://schemas.openxmlformats.org/wordprocessingml/2006/main">
        <w:t xml:space="preserve">លេវីវិន័យ 20:7 - ដូច្នេះ ចូរ​ញែក​ខ្លួន​ជា​បរិសុទ្ធ ហើយ​អ្នក​រាល់​គ្នា​បាន​វិសុទ្ធ ដ្បិត​យើង​ជា​ព្រះ‌អម្ចាស់ ជា​ព្រះ​របស់​អ្នក។</w:t>
      </w:r>
    </w:p>
    <w:p/>
    <w:p>
      <w:r xmlns:w="http://schemas.openxmlformats.org/wordprocessingml/2006/main">
        <w:t xml:space="preserve">អេសេគាល 41:5 បន្ទាប់​ពី​គាត់​វាស់​ជញ្ជាំង​ផ្ទះ​បាន​ប្រាំមួយ​ហត្ថ។ ទទឹង​នៃ​បន្ទប់​ទាំង​សង​ខាង បួន​ហត្ថ ជុំវិញ​ផ្ទះ​ទាំង​សង​ខាង។</w:t>
      </w:r>
    </w:p>
    <w:p/>
    <w:p>
      <w:r xmlns:w="http://schemas.openxmlformats.org/wordprocessingml/2006/main">
        <w:t xml:space="preserve">ជញ្ជាំង​ផ្ទះ​មាន​ទទឹង​ប្រាំមួយ​ហត្ថ ហើយ​បន្ទប់​ចំហៀង​មាន​ទទឹង​បួន​ហត្ថ។</w:t>
      </w:r>
    </w:p>
    <w:p/>
    <w:p>
      <w:r xmlns:w="http://schemas.openxmlformats.org/wordprocessingml/2006/main">
        <w:t xml:space="preserve">1. សារៈសំខាន់នៃការវាស់វែង៖ ការយល់ដឹងអំពីសារៈសំខាន់នៃអេសេគាល ៤១:៥</w:t>
      </w:r>
    </w:p>
    <w:p/>
    <w:p>
      <w:r xmlns:w="http://schemas.openxmlformats.org/wordprocessingml/2006/main">
        <w:t xml:space="preserve">2. ភាពល្អឥតខ្ចោះនៃការរចនារបស់ព្រះ៖ ការពិនិត្យមើលភាពស្រស់ស្អាតនៃអេសេគាល ៤១:៥</w:t>
      </w:r>
    </w:p>
    <w:p/>
    <w:p>
      <w:r xmlns:w="http://schemas.openxmlformats.org/wordprocessingml/2006/main">
        <w:t xml:space="preserve">1. ពង្សាវតារក្សត្រ 6:2-3 - ព្រះអម្ចាស់បានប្រទានការណែនាំដល់សាឡូម៉ូនសម្រាប់ការសាងសង់ព្រះវិហារបរិសុទ្ធ។</w:t>
      </w:r>
    </w:p>
    <w:p/>
    <w:p>
      <w:r xmlns:w="http://schemas.openxmlformats.org/wordprocessingml/2006/main">
        <w:t xml:space="preserve">2. ម៉ាថាយ 7:24-27 - រឿងប្រៀបប្រដូចរបស់ព្រះយេស៊ូអំពីអ្នកសាងសង់ដែលមានប្រាជ្ញា និងល្ងង់។</w:t>
      </w:r>
    </w:p>
    <w:p/>
    <w:p>
      <w:r xmlns:w="http://schemas.openxmlformats.org/wordprocessingml/2006/main">
        <w:t xml:space="preserve">អេសេគាល 41:6 ហើយ​បន្ទប់​ចំហៀង​មាន​បី បន្ទប់​មួយ​នៅ​ពី​លើ​គ្នា និង​សាមសិប​តាម​លំដាប់។ ពួក​គេ​បាន​ចូល​ទៅ​ក្នុង​ជញ្ជាំង​ផ្ទះ​សម្រាប់​បន្ទប់​ចំហៀង​ជុំវិញ ដើម្បី​អាច​ទប់​បាន ប៉ុន្តែ​មិន​បាន​ជាប់​ក្នុង​ជញ្ជាំង​ផ្ទះ​ទេ។</w:t>
      </w:r>
    </w:p>
    <w:p/>
    <w:p>
      <w:r xmlns:w="http://schemas.openxmlformats.org/wordprocessingml/2006/main">
        <w:t xml:space="preserve">ប្រាសាទ​អេសេគាល ៤១ មាន​បន្ទប់​បី​នៅ​សងខាង ដែល​នីមួយៗ​មាន​សាមសិប​តាម​លំដាប់ ដែល​ជាប់​នឹង​ជញ្ជាំង​ផ្ទះ។</w:t>
      </w:r>
    </w:p>
    <w:p/>
    <w:p>
      <w:r xmlns:w="http://schemas.openxmlformats.org/wordprocessingml/2006/main">
        <w:t xml:space="preserve">1. លំដាប់ល្អឥតខ្ចោះរបស់ព្រះ: សារៈសំខាន់នៃលេខនៅក្នុងអេសេគាល 41</w:t>
      </w:r>
    </w:p>
    <w:p/>
    <w:p>
      <w:r xmlns:w="http://schemas.openxmlformats.org/wordprocessingml/2006/main">
        <w:t xml:space="preserve">2. ការរួបរួមនៃផ្ទះរបស់ព្រះ: និមិត្តសញ្ញានៃអង្គជំនុំជម្រះចំហៀងនៅក្នុង អេសេគាល 41</w:t>
      </w:r>
    </w:p>
    <w:p/>
    <w:p>
      <w:r xmlns:w="http://schemas.openxmlformats.org/wordprocessingml/2006/main">
        <w:t xml:space="preserve">សុភាសិត 16:9 ក្នុង​ចិត្ត​មនុស្ស​មាន​គម្រោង​ការ​ដើរ​របស់​ខ្លួន ប៉ុន្តែ​ព្រះ‌អម្ចាស់​កំណត់​ជំហាន​របស់​ខ្លួន។</w:t>
      </w:r>
    </w:p>
    <w:p/>
    <w:p>
      <w:r xmlns:w="http://schemas.openxmlformats.org/wordprocessingml/2006/main">
        <w:t xml:space="preserve">2. ម៉ាថាយ 6:24-25 គ្មាននរណាម្នាក់អាចបម្រើចៅហ្វាយពីរនាក់បានទេ។ ទាំង​អ្នក​នឹង​ស្អប់​មួយ​និង​ស្រឡាញ់​មួយ, ឬ​អ្នក​នឹង​ត្រូវ​បាន​លះបង់​ដើម្បី​មួយ​និង​មើល​ងាយ​អ្នក​ផ្សេង​ទៀត. អ្នកមិនអាចបម្រើព្រះ និងទាំងលុយបានទេ។</w:t>
      </w:r>
    </w:p>
    <w:p/>
    <w:p>
      <w:r xmlns:w="http://schemas.openxmlformats.org/wordprocessingml/2006/main">
        <w:t xml:space="preserve">អេសេគាល 41:7 ហើយ​មាន​ការ​រីក​ធំ ហើយ​មាន​ខ្យល់​បក់​ឡើង​ទៅ​លើ​បន្ទប់​ខាង​លើ ដ្បិត​ខ្យល់​បក់​ពី​លើ​ផ្ទះ​នៅ​តែ​ឡើង​ជុំវិញ​ផ្ទះ ហេតុ​នេះ​ហើយ​បាន​ជា​ទំហំ​នៃ​ផ្ទះ​នៅ​តែ​ឡើង​លើ ហើយ​ក៏​កើន​ឡើង​ពី​ខាង​លើ។ បន្ទប់ទាបបំផុតទៅខ្ពស់បំផុតនៅកណ្តាល។</w:t>
      </w:r>
    </w:p>
    <w:p/>
    <w:p>
      <w:r xmlns:w="http://schemas.openxmlformats.org/wordprocessingml/2006/main">
        <w:t xml:space="preserve">វគ្គនេះពិពណ៌នាអំពីរចនាសម្ព័ន្ធខ្យល់នៃផ្ទះដែលបង្កើនទំហំពីបន្ទប់ទាបបំផុតទៅខ្ពស់បំផុត។</w:t>
      </w:r>
    </w:p>
    <w:p/>
    <w:p>
      <w:r xmlns:w="http://schemas.openxmlformats.org/wordprocessingml/2006/main">
        <w:t xml:space="preserve">1. ការរចនារបស់ព្រះគឺល្អឥតខ្ចោះ៖ ការកោតសរសើរចំពោះភាពស្រស់ស្អាតនៃផែនការរបស់ទ្រង់សម្រាប់ជីវិតរបស់យើង។</w:t>
      </w:r>
    </w:p>
    <w:p/>
    <w:p>
      <w:r xmlns:w="http://schemas.openxmlformats.org/wordprocessingml/2006/main">
        <w:t xml:space="preserve">2. បង្វែរផ្លូវរបស់យើងឡើងលើ៖ ខិតខំដើម្បីភាពជឿនលឿនខាងវិញ្ញាណនៅក្នុងដំណើរនៃសេចក្តីជំនឿរបស់យើង។</w:t>
      </w:r>
    </w:p>
    <w:p/>
    <w:p>
      <w:r xmlns:w="http://schemas.openxmlformats.org/wordprocessingml/2006/main">
        <w:t xml:space="preserve">1. សុភាសិត 19:21 «មានផែនការជាច្រើននៅក្នុងចិត្តរបស់មនុស្ស ប៉ុន្តែវាគឺជាគោលបំណងរបស់ព្រះអម្ចាស់ដែលឈ្នះ»។</w:t>
      </w:r>
    </w:p>
    <w:p/>
    <w:p>
      <w:r xmlns:w="http://schemas.openxmlformats.org/wordprocessingml/2006/main">
        <w:t xml:space="preserve">2. អេសាយ 55:8-9 «ដ្បិត​គំនិត​ខ្ញុំ​មិន​មែន​ជា​គំនិត​របស់​អ្នក​ទេ ហើយ​ក៏​មិន​មែន​ជា​ផ្លូវ​របស់​អ្នក​ដែរ នោះ​ជា​ផ្លូវ​របស់​ខ្ញុំ» នេះ​ជា​ព្រះ​បន្ទូល​របស់​ព្រះ​អម្ចាស់​ថា ផ្ទៃ​មេឃ​ខ្ពស់​ជាង​ផែនដី នោះ​ផ្លូវ​របស់​ខ្ញុំ​ក៏​ខ្ពស់​ជាង​គំនិត​របស់​អ្នក​ដែរ។ គំនិត។</w:t>
      </w:r>
    </w:p>
    <w:p/>
    <w:p>
      <w:r xmlns:w="http://schemas.openxmlformats.org/wordprocessingml/2006/main">
        <w:t xml:space="preserve">អេសេគាល 41:8 ខ្ញុំ​ក៏​ឃើញ​កម្ពស់​ផ្ទះ​នៅ​ជុំវិញ​ដែរ៖ គ្រឹះ​នៃ​បន្ទប់​ទាំង​សង​ខាង​មាន​ដើម​ត្រែង​ធំ​ប្រាំមួយ​ហត្ថ។</w:t>
      </w:r>
    </w:p>
    <w:p/>
    <w:p>
      <w:r xmlns:w="http://schemas.openxmlformats.org/wordprocessingml/2006/main">
        <w:t xml:space="preserve">អេសេគាល​បាន​ឃើញ​កម្ពស់​នៃ​ផ្ទះ ដែល​រួម​បញ្ចូល​បន្ទប់​ចំហៀង​ដែល​មាន​គ្រឹះ​ប្រាំមួយ​ហត្ថ។</w:t>
      </w:r>
    </w:p>
    <w:p/>
    <w:p>
      <w:r xmlns:w="http://schemas.openxmlformats.org/wordprocessingml/2006/main">
        <w:t xml:space="preserve">1. មូលដ្ឋានគ្រឹះនៃជីវិតរបស់យើង៖ ការកសាងនៅលើមូលដ្ឋានរឹងមាំ</w:t>
      </w:r>
    </w:p>
    <w:p/>
    <w:p>
      <w:r xmlns:w="http://schemas.openxmlformats.org/wordprocessingml/2006/main">
        <w:t xml:space="preserve">2. សារៈសំខាន់នៃការវាស់វែង៖ យកវិធានការដើម្បីកសាងគ្រឹះរឹងមាំ</w:t>
      </w:r>
    </w:p>
    <w:p/>
    <w:p>
      <w:r xmlns:w="http://schemas.openxmlformats.org/wordprocessingml/2006/main">
        <w:t xml:space="preserve">1. ម៉ាថាយ 7:24-27 «ដូច្នេះ អ្នកណាដែលឮពាក្យរបស់ខ្ញុំទាំងនេះ ហើយធ្វើតាមនោះ ខ្ញុំនឹងប្រដូចអ្នកនោះទៅនឹងអ្នកប្រាជ្ញម្នាក់ ដែលបានសង់ផ្ទះរបស់គាត់នៅលើថ្ម។ ភ្លៀងក៏ធ្លាក់ចុះ ទឹកជំនន់ក៏មក ហើយ ខ្យល់​បក់​បោក​បក់​មក​លើ​ផ្ទះ​នោះ តែ​ផ្ទះ​នោះ​មិន​រលំ​ទេ ព្រោះ​សង់​លើ​ថ្ម ហើយ​អ្នក​ណា​ដែល​ឮ​ពាក្យ​ខ្ញុំ​ទាំង​នេះ​ហើយ​មិន​ធ្វើ នោះ​នឹង​ប្រៀប​បាន​នឹង​មនុស្ស​ល្ងង់​ដែល​សង់​ផ្ទះ​នៅ​លើ ដី​ខ្សាច់ ៖ ភ្លៀង​ក៏​ធ្លាក់​ចុះ ទឹក​ក៏​មក ខ្យល់​ក៏​បក់​បោក​មក​លើ​ផ្ទះ​នោះ ហើយ​ក៏​រលំ​ទៅ ហើយ​ការ​ធ្លាក់​ចុះ​យ៉ាង​ខ្លាំង»។</w:t>
      </w:r>
    </w:p>
    <w:p/>
    <w:p>
      <w:r xmlns:w="http://schemas.openxmlformats.org/wordprocessingml/2006/main">
        <w:t xml:space="preserve">2. ទំនុកតម្កើង 127:1 “លើក​លែង​តែ​ព្រះ‌អម្ចាស់​សង់​ផ្ទះ​ទេ គេ​ខំ​សង់​ផ្ទះ​ដោយ​ឥត​ប្រយោជន៍ លើក​លែង​តែ​ព្រះ‌អម្ចាស់​រក្សា​ក្រុង​ទេ អ្នក​យាម​ក៏​ភ្ញាក់​ដែរ តែ​ឥត​ប្រយោជន៍”។</w:t>
      </w:r>
    </w:p>
    <w:p/>
    <w:p>
      <w:r xmlns:w="http://schemas.openxmlformats.org/wordprocessingml/2006/main">
        <w:t xml:space="preserve">អេសេគាល 41:9 កំរាស់​ជញ្ជាំង​ដែល​មាន​បន្ទប់​ខាង​ក្រៅ​មាន​ប្រាំ​ហត្ថ ហើយ​ដែល​នៅ​សេសសល់​ជា​បន្ទប់​ចំហៀង​ដែល​នៅ​ខាង​ក្នុង។</w:t>
      </w:r>
    </w:p>
    <w:p/>
    <w:p>
      <w:r xmlns:w="http://schemas.openxmlformats.org/wordprocessingml/2006/main">
        <w:t xml:space="preserve">ខគម្ពីរ​នេះ​ពី​អេសេគាល​និយាយ​អំពី​ជញ្ជាំង​នៃ​បន្ទប់​ចំហៀង ដែល​មាន​កំរាស់​ប្រាំ​ហត្ថ។</w:t>
      </w:r>
    </w:p>
    <w:p/>
    <w:p>
      <w:r xmlns:w="http://schemas.openxmlformats.org/wordprocessingml/2006/main">
        <w:t xml:space="preserve">1. ភាពរឹងមាំនៃជញ្ជាំង៖ តើយើងអាចរៀនអ្វីខ្លះពីអេសេគាល ៤១:៩?</w:t>
      </w:r>
    </w:p>
    <w:p/>
    <w:p>
      <w:r xmlns:w="http://schemas.openxmlformats.org/wordprocessingml/2006/main">
        <w:t xml:space="preserve">2. សារៈសំខាន់នៃការវាស់វែង៖ ការស្វែងរកអត្ថន័យនៅក្នុង អេសេគាល ៤១:៩</w:t>
      </w:r>
    </w:p>
    <w:p/>
    <w:p>
      <w:r xmlns:w="http://schemas.openxmlformats.org/wordprocessingml/2006/main">
        <w:t xml:space="preserve">1. សុភាសិត 18:10: ព្រះនាមរបស់ព្រះអម្ចាស់ជាប៉មដ៏រឹងមាំ; មនុស្សសុចរិតរត់ចូលទៅក្នុងនោះ ហើយមានសុវត្ថិភាព។</w:t>
      </w:r>
    </w:p>
    <w:p/>
    <w:p>
      <w:r xmlns:w="http://schemas.openxmlformats.org/wordprocessingml/2006/main">
        <w:t xml:space="preserve">2. ទំនុកតម្កើង 91:2: ខ្ញុំ​នឹង​ទូល​ព្រះ‌អម្ចាស់​ថា ទី​ពឹង​របស់​ទូលបង្គំ និង​ជា​បន្ទាយ​របស់​ទូលបង្គំ ជា​ព្រះ​ដែល​ទូលបង្គំ​ទុក​ចិត្ត។</w:t>
      </w:r>
    </w:p>
    <w:p/>
    <w:p>
      <w:r xmlns:w="http://schemas.openxmlformats.org/wordprocessingml/2006/main">
        <w:t xml:space="preserve">អេសេគាល 41:10 នៅ​ចន្លោះ​បន្ទប់​ទាំង​នោះ​មាន​ទទឹង​ម្ភៃ​ហត្ថ​ជុំវិញ​ផ្ទះ​នៅ​គ្រប់​ជ្រុង។</w:t>
      </w:r>
    </w:p>
    <w:p/>
    <w:p>
      <w:r xmlns:w="http://schemas.openxmlformats.org/wordprocessingml/2006/main">
        <w:t xml:space="preserve">ផ្ទះ​នៅ​អេសេគាល ៤១:១០ មាន​ទទឹង ២០​ហត្ថ ជុំវិញ​បន្ទប់​ទាំង​អស់។</w:t>
      </w:r>
    </w:p>
    <w:p/>
    <w:p>
      <w:r xmlns:w="http://schemas.openxmlformats.org/wordprocessingml/2006/main">
        <w:t xml:space="preserve">1. ផ្ទះរបស់ព្រះ: សារៈសំខាន់នៃលំហ</w:t>
      </w:r>
    </w:p>
    <w:p/>
    <w:p>
      <w:r xmlns:w="http://schemas.openxmlformats.org/wordprocessingml/2006/main">
        <w:t xml:space="preserve">2. ការនិមិត្តរបស់អេសេគាល៖ ការឆ្លុះបញ្ចាំងអំពីផ្ទះដែលព្រះបានតែងតាំង</w:t>
      </w:r>
    </w:p>
    <w:p/>
    <w:p>
      <w:r xmlns:w="http://schemas.openxmlformats.org/wordprocessingml/2006/main">
        <w:t xml:space="preserve">១ យ៉ូហាន ១៤:២-៣ - «ក្នុង​ដំណាក់​របស់​បិតា​ខ្ញុំ​មាន​បន្ទប់​ជា​ច្រើន បើ​មិន​ដូច្នោះ​ទេ តើ​ខ្ញុំ​ប្រាប់​អ្នក​រាល់​គ្នា​ថា ខ្ញុំ​ទៅ​រៀបចំ​កន្លែង​សម្រាប់​អ្នក​រាល់​គ្នា​ឬ? ខ្ញុំ​នឹង​មក​ម្ដង​ទៀត ហើយ​នឹង​នាំ​អ្នក​ទៅ​ឯ​កន្លែង​ដែល​ខ្ញុំ​នៅ​អ្នក​ផង»។</w:t>
      </w:r>
    </w:p>
    <w:p/>
    <w:p>
      <w:r xmlns:w="http://schemas.openxmlformats.org/wordprocessingml/2006/main">
        <w:t xml:space="preserve">2. ទំនុកតម្កើង 127:1 - «បើ​ព្រះអម្ចាស់​មិន​សង់​ផ្ទះ​ទេ នោះ​អស់​អ្នក​ដែល​សង់​ផ្ទះ​នោះ​នឹង​ធ្វើ​ការ​ដោយ​ឥត​ប្រយោជន៍»។</w:t>
      </w:r>
    </w:p>
    <w:p/>
    <w:p>
      <w:r xmlns:w="http://schemas.openxmlformats.org/wordprocessingml/2006/main">
        <w:t xml:space="preserve">អេសេគាល 41:11 ទ្វារ​បន្ទប់​ទាំង​សង​ខាង​បែរ​ទៅ​រក​កន្លែង​ដែល​នៅ​សល់ ទ្វារ​មួយ​បែរ​ទៅ​ខាង​ជើង និង​ទ្វារ​មួយ​ទៀត​បែរ​ទៅ​ទិស​ខាង​ត្បូង។</w:t>
      </w:r>
    </w:p>
    <w:p/>
    <w:p>
      <w:r xmlns:w="http://schemas.openxmlformats.org/wordprocessingml/2006/main">
        <w:t xml:space="preserve">វគ្គនេះពិពណ៌នាអំពីប្លង់នៃព្រះវិហារបរិសុទ្ធនៅក្រុងយេរូសាឡឹម រួមទាំងទំហំនៃបន្ទប់ចំហៀង និងចំនួនទ្វារ។</w:t>
      </w:r>
    </w:p>
    <w:p/>
    <w:p>
      <w:r xmlns:w="http://schemas.openxmlformats.org/wordprocessingml/2006/main">
        <w:t xml:space="preserve">១៖ ការ​រចនា​របស់​ព្រះ​សម្រាប់​ព្រះវិហារ​បរិសុទ្ធ​បម្រើ​ជា​គំរូ​នៃ​ផែនការ​ដ៏​ល្អ​ឥត​ខ្ចោះ​របស់​ទ្រង់។</w:t>
      </w:r>
    </w:p>
    <w:p/>
    <w:p>
      <w:r xmlns:w="http://schemas.openxmlformats.org/wordprocessingml/2006/main">
        <w:t xml:space="preserve">២៖ យើង​អាច​ទុក​ចិត្ត​បាន​ថា ផែនការ​របស់​ព្រះ​គឺ​តែងតែ​ល្អ​សម្រាប់​យើង ទោះ​ជា​យើង​មិន​យល់​ពី​គម្រោង​ទាំង​នោះ​ក៏​ដោយ។</w:t>
      </w:r>
    </w:p>
    <w:p/>
    <w:p>
      <w:r xmlns:w="http://schemas.openxmlformats.org/wordprocessingml/2006/main">
        <w:t xml:space="preserve">១៖ អេសាយ ៥៥:៨-៩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ផ្លូវ​របស់​ខ្ញុំ​ក៏​ខ្ពស់​ជាង​ផ្លូវ​របស់​អ្នក​ដែរ ហើយ​គំនិត​ខ្ញុំ​ក៏​លើស​ពី​គំនិត​របស់​អ្នក​ដែរ»។</w:t>
      </w:r>
    </w:p>
    <w:p/>
    <w:p>
      <w:r xmlns:w="http://schemas.openxmlformats.org/wordprocessingml/2006/main">
        <w:t xml:space="preserve">២ សុភាសិត ១៦:៩ ចិត្ត​មនុស្ស​មាន​ផែនការ​ផ្លូវ​របស់​ខ្លួន តែ​ព្រះ‌អម្ចាស់​ទ្រង់​បង្គាប់​តាម​ជំហាន​របស់​ខ្លួន។</w:t>
      </w:r>
    </w:p>
    <w:p/>
    <w:p>
      <w:r xmlns:w="http://schemas.openxmlformats.org/wordprocessingml/2006/main">
        <w:t xml:space="preserve">អេសេគាល 41:12 ឥឡូវ​នេះ អគារ​ដែល​នៅ​ខាង​មុខ​កន្លែង​ដាច់​ពី​គេ​នៅ​ចុង​ខាង​លិច​មាន​ទទឹង​ចិតសិប​ហត្ថ។ ជញ្ជាំង​នៃ​អគារ​មាន​កំរាស់​ប្រាំ​ហត្ថ​ជុំវិញ និង​ប្រវែង​កៅសិប​ហត្ថ។</w:t>
      </w:r>
    </w:p>
    <w:p/>
    <w:p>
      <w:r xmlns:w="http://schemas.openxmlformats.org/wordprocessingml/2006/main">
        <w:t xml:space="preserve">អគារ​ខាង​មុខ​កន្លែង​ដាច់​ពី​គ្នា​ខាង​លិច​មាន​ទទឹង ៧០ ហត្ថ កំពែង ៥ ហត្ថ និង​ប្រវែង ៩០ ហត្ថ។</w:t>
      </w:r>
    </w:p>
    <w:p/>
    <w:p>
      <w:r xmlns:w="http://schemas.openxmlformats.org/wordprocessingml/2006/main">
        <w:t xml:space="preserve">1. រង្វាស់នៃភាពស្មោះត្រង់របស់ព្រះ - របៀបដែលភាពស្មោះត្រង់របស់យើងចំពោះព្រះត្រូវបានវាស់វែងដោយការប្តេជ្ញាចិត្តរបស់យើងចំពោះព្រះបន្ទូលរបស់ទ្រង់។</w:t>
      </w:r>
    </w:p>
    <w:p/>
    <w:p>
      <w:r xmlns:w="http://schemas.openxmlformats.org/wordprocessingml/2006/main">
        <w:t xml:space="preserve">2. កម្លាំងនៃសេចក្តីស្រឡាញ់របស់ព្រះ - របៀបដែលសេចក្តីស្រឡាញ់របស់យើងចំពោះព្រះត្រូវបានបង្ហាញតាមរយៈការស្តាប់បង្គាប់របស់យើងចំពោះបទបញ្ជារបស់ទ្រង់។</w:t>
      </w:r>
    </w:p>
    <w:p/>
    <w:p>
      <w:r xmlns:w="http://schemas.openxmlformats.org/wordprocessingml/2006/main">
        <w:t xml:space="preserve">1. អេសេគាល 41:12 - ព្រះអម្ចាស់​មាន​ព្រះបន្ទូល​មក​ខ្ញុំ​ថា​: «នេះ​ជា​កន្លែង​នៃ​បល្ល័ង្ក​របស់​យើង​និង​កន្លែង​សម្រាប់​បាត​ជើង​របស់​ខ្ញុំ​នេះ​ជា​កន្លែង​ដែល​ខ្ញុំ​នឹង​រស់​នៅ​ក្នុង​ចំណោម​ជន​ជាតិ​អ៊ីស្រាអែល​ជា​រៀង​រហូត​»​។</w:t>
      </w:r>
    </w:p>
    <w:p/>
    <w:p>
      <w:r xmlns:w="http://schemas.openxmlformats.org/wordprocessingml/2006/main">
        <w:t xml:space="preserve">2. រ៉ូម 12:1 - ដូច្នេះ ខ្ញុំ​សូម​ដាស់តឿន​បងប្អូន​ប្រុស​ស្រី ដោយ​មើល​ឃើញ​ពី​សេចក្ដី​មេត្តា​ករុណា​របស់​ព្រះ ឲ្យ​ថ្វាយ​រូប​កាយ​ជា​យញ្ញបូជា​ដ៏​មាន​ជីវិត បរិសុទ្ធ និង​គាប់​ព្រះហឫទ័យ​ដល់​ព្រះ នេះ​ជា​ការ​ថ្វាយ​បង្គំ​ពិត និង​ត្រឹម​ត្រូវ​របស់​អ្នក។</w:t>
      </w:r>
    </w:p>
    <w:p/>
    <w:p>
      <w:r xmlns:w="http://schemas.openxmlformats.org/wordprocessingml/2006/main">
        <w:t xml:space="preserve">អេសេគាល 41:13 លោក​វាស់​ផ្ទះ​មួយ​រយ​ហត្ថ។ កន្លែងដាច់ដោយឡែក អាគារ និងជញ្ជាំងមានប្រវែងមួយរយហត្ថ។</w:t>
      </w:r>
    </w:p>
    <w:p/>
    <w:p>
      <w:r xmlns:w="http://schemas.openxmlformats.org/wordprocessingml/2006/main">
        <w:t xml:space="preserve">ផ្ទះ​នោះ​មាន​ប្រវែង​មួយ​រយ​ហត្ថ ព្រម​ទាំង​កន្លែង អាគារ និង​ជញ្ជាំង​ដាច់​ដោយ​ឡែក​ពី​គ្នា។</w:t>
      </w:r>
    </w:p>
    <w:p/>
    <w:p>
      <w:r xmlns:w="http://schemas.openxmlformats.org/wordprocessingml/2006/main">
        <w:t xml:space="preserve">1. សារៈសំខាន់នៃការវាស់វែងនៅក្នុងដំណាក់របស់ព្រះ</w:t>
      </w:r>
    </w:p>
    <w:p/>
    <w:p>
      <w:r xmlns:w="http://schemas.openxmlformats.org/wordprocessingml/2006/main">
        <w:t xml:space="preserve">2. ការកសាងផ្ទះនៃសេចក្តីជំនឿជាមួយនឹងវិមាត្រនៃសេចក្តីស្រឡាញ់</w:t>
      </w:r>
    </w:p>
    <w:p/>
    <w:p>
      <w:r xmlns:w="http://schemas.openxmlformats.org/wordprocessingml/2006/main">
        <w:t xml:space="preserve">1. អេភេសូរ 2:19-22 - ដូច្នេះ អ្នកលែងជាជនចម្លែក និងជាជនបរទេសទៀតហើយ ប៉ុន្តែអ្នកគឺជាពលរដ្ឋរួមជាមួយនឹងពួកបរិសុទ្ធ និងជាសមាជិកនៃគ្រួសាររបស់ព្រះ។</w:t>
      </w:r>
    </w:p>
    <w:p/>
    <w:p>
      <w:r xmlns:w="http://schemas.openxmlformats.org/wordprocessingml/2006/main">
        <w:t xml:space="preserve">2. ពេត្រុសទី១ 2:5 - អ្នក​រាល់​គ្នា​ប្រៀប​ដូច​ជា​ថ្ម​ដែល​មាន​ជីវិត​កំពុង​ត្រូវ​បាន​សាង​សង់​ឡើង​ជា​ដំណាក់​ខាង​វិញ្ញាណ ដើម្បី​ធ្វើ​ជា​បព្វជិតភាព​បរិសុទ្ធ ដើម្បី​ថ្វាយ​យញ្ញបូជា​ខាង​វិញ្ញាណ​ដែល​អាច​ទទួល​យក​បាន​ចំពោះ​ព្រះ​តាម​រយៈ​ព្រះ​យេស៊ូវ​គ្រីស្ទ។</w:t>
      </w:r>
    </w:p>
    <w:p/>
    <w:p>
      <w:r xmlns:w="http://schemas.openxmlformats.org/wordprocessingml/2006/main">
        <w:t xml:space="preserve">អេសេគាល 41:14 ទទឹង​មុខ​ផ្ទះ និង​កន្លែង​ដាច់​ពី​គ្នា​ទៅ​ខាង​កើត មួយ​រយ​ហត្ថ។</w:t>
      </w:r>
    </w:p>
    <w:p/>
    <w:p>
      <w:r xmlns:w="http://schemas.openxmlformats.org/wordprocessingml/2006/main">
        <w:t xml:space="preserve">អេសេគាល 41:14 ចែង​ថា ទទឹង​នៃ​ព្រះ​វិហារ និង​កន្លែង​ដាច់​ពី​គ្នា​ទៅ​ខាង​កើត​មាន​មួយ​រយ​ហត្ថ។</w:t>
      </w:r>
    </w:p>
    <w:p/>
    <w:p>
      <w:r xmlns:w="http://schemas.openxmlformats.org/wordprocessingml/2006/main">
        <w:t xml:space="preserve">1. ចក្ខុវិស័យរបស់ព្រះសម្រាប់ជីវិតរបស់យើងគឺធំជាងអ្វីដែលយើងអាចស្រមៃបាន។</w:t>
      </w:r>
    </w:p>
    <w:p/>
    <w:p>
      <w:r xmlns:w="http://schemas.openxmlformats.org/wordprocessingml/2006/main">
        <w:t xml:space="preserve">2. យើងត្រូវព្យាយាមជឿលើផែនការរបស់ព្រះ ទោះបីជាវាហាក់ដូចជាមិនអាចទៅរួចក៏ដោយ។</w:t>
      </w:r>
    </w:p>
    <w:p/>
    <w:p>
      <w:r xmlns:w="http://schemas.openxmlformats.org/wordprocessingml/2006/main">
        <w:t xml:space="preserve">1. ហាបាគុក 2:2-3 - បន្ទាប់មក ព្រះអម្ចាស់​មាន​ព្រះបន្ទូល​មក​ខ្ញុំ ហើយ​មាន​ព្រះបន្ទូល​ថា៖ «ចូរ​សរសេរ​ការ​និមិត្ត​នោះ ហើយ​ធ្វើ​ឲ្យ​វា​ច្បាស់​នៅ​លើ​បន្ទះ​ក្តារ ដើម្បី​ឲ្យ​អ្នក​នោះ​អាច​រត់​បាន​អ្នក​ណា​ដែល​អាន​វា។ សម្រាប់​ការ​និមិត្ត​នៅ​ឡើយ​ទេ​សម្រាប់​ពេល​វេលា​កំណត់; ប៉ុន្តែ​នៅ​ទី​បញ្ចប់ វា​នឹង​និយាយ ហើយ​មិន​កុហក​ឡើយ។ ទោះ​បី​វា​នៅ​តែ​រង់​ចាំ​វា; ព្រោះវាប្រាកដជានឹងមក វានឹងមិនពន្យារឡើយ។</w:t>
      </w:r>
    </w:p>
    <w:p/>
    <w:p>
      <w:r xmlns:w="http://schemas.openxmlformats.org/wordprocessingml/2006/main">
        <w:t xml:space="preserve">2. យេរេមា 29:11 - ព្រះ‌អម្ចាស់​មាន​ព្រះ‌បន្ទូល​ថា ខ្ញុំ​ស្គាល់​គំនិត​ដែល​ខ្ញុំ​គិត​ចំពោះ​អ្នក គឺ​ជា​គំនិត​នៃ​សេចក្ដី​សុខសាន្ត និង​មិន​មែន​ជា​អំពើ​អាក្រក់ ដើម្បី​ផ្ដល់​អនាគត និង​សេចក្ដី​សង្ឃឹម​ដល់​អ្នក។</w:t>
      </w:r>
    </w:p>
    <w:p/>
    <w:p>
      <w:r xmlns:w="http://schemas.openxmlformats.org/wordprocessingml/2006/main">
        <w:t xml:space="preserve">អេសេគាល 41:15 ហើយ​គាត់​វាស់​ប្រវែង​អគារ​ទល់​នឹង​កន្លែង​ដាច់​ពី​ក្រោយ​អគារ ព្រម​ទាំង​ថែវ​នៅ​ម្ខាង និង​ម្ខាង​ទៀត​មួយ​រយ​ហត្ថ ដែល​មាន​ប្រាសាទ​ខាង​ក្នុង និង​រានហាល​នៃ​ព្រះ‌វិហារ។ តុលាការ;</w:t>
      </w:r>
    </w:p>
    <w:p/>
    <w:p>
      <w:r xmlns:w="http://schemas.openxmlformats.org/wordprocessingml/2006/main">
        <w:t xml:space="preserve">ប្រាសាទ​ខាង​ក្នុង និង​ទីធ្លា​នៃ​អគារ​មាន​ប្រវែង​មួយ​រយ​ហត្ថ។</w:t>
      </w:r>
    </w:p>
    <w:p/>
    <w:p>
      <w:r xmlns:w="http://schemas.openxmlformats.org/wordprocessingml/2006/main">
        <w:t xml:space="preserve">1. ប្រាសាទរបស់ព្រះ: សក្ខីកម្មចំពោះព្រះករុណា</w:t>
      </w:r>
    </w:p>
    <w:p/>
    <w:p>
      <w:r xmlns:w="http://schemas.openxmlformats.org/wordprocessingml/2006/main">
        <w:t xml:space="preserve">2. ការបង្កើតបរិយាកាសបរិសុទ្ធៈ ការកសាងព្រះវិហារនៃព្រះ</w:t>
      </w:r>
    </w:p>
    <w:p/>
    <w:p>
      <w:r xmlns:w="http://schemas.openxmlformats.org/wordprocessingml/2006/main">
        <w:t xml:space="preserve">1 របាក្សត្រ 28:19 ដាវីឌ​បាន​មាន​ប្រសាសន៍​ថា​ការ​ទាំង​អស់​នេះ ព្រះ​យេហូវ៉ា​បាន​ធ្វើ​ឲ្យ​ខ្ញុំ​យល់​ជា​លាយលក្ខណ៍​អក្សរ​ដោយ​ដៃ​ទ្រង់​មក​លើ​ខ្ញុំ សូម្បី​តែ​គ្រប់​ទាំង​ការ​នៃ​គំរូ​នេះ​ក៏​ដោយ។</w:t>
      </w:r>
    </w:p>
    <w:p/>
    <w:p>
      <w:r xmlns:w="http://schemas.openxmlformats.org/wordprocessingml/2006/main">
        <w:t xml:space="preserve">2. ទំនុកតម្កើង 127:1 - លើក​លែង​តែ​ព្រះ‌អម្ចាស់​សង់​ព្រះ‌ដំណាក់​ទេ គេ​ខំ​សង់​ផ្ទះ​ដោយ​ឥត​ប្រយោជន៍ លើក​លែង​តែ​ព្រះ‌អម្ចាស់​រក្សា​ក្រុង​ទេ អ្នក​យាម​ក៏​ភ្ញាក់ តែ​ឥត​ប្រយោជន៍។</w:t>
      </w:r>
    </w:p>
    <w:p/>
    <w:p>
      <w:r xmlns:w="http://schemas.openxmlformats.org/wordprocessingml/2006/main">
        <w:t xml:space="preserve">អេសេគាល 41:16 បង្គោល​ទ្វារ បង្អួច​តូច​ចង្អៀត និង​ថែវ​ជុំវិញ​នៅ​លើ​ជាន់​ទាំង​បី ទល់​នឹង​ទ្វារ ក្រាល​ដោយ​ឈើ​ជុំវិញ ហើយ​ពី​ដី​រហូត​ដល់​បង្អួច ហើយ​បង្អួច​ត្រូវ​បាន​បិទ​បាំង។</w:t>
      </w:r>
    </w:p>
    <w:p/>
    <w:p>
      <w:r xmlns:w="http://schemas.openxmlformats.org/wordprocessingml/2006/main">
        <w:t xml:space="preserve">ព្រះវិហារ​បរិសុទ្ធ​របស់​ព្រះ​មាន​បង្គោល​ទ្វារ បង្អួច​តូច​ចង្អៀត និង​បី​ជាន់​ដែល​មាន​ដំបូល​ឈើ។ បង្អួចក៏ត្រូវបានគ្របដណ្តប់ផងដែរ។</w:t>
      </w:r>
    </w:p>
    <w:p/>
    <w:p>
      <w:r xmlns:w="http://schemas.openxmlformats.org/wordprocessingml/2006/main">
        <w:t xml:space="preserve">1. ផ្ទះរបស់ព្រះគឺជាផ្ទះនៃភាពស្រស់ស្អាត: សារៈសំខាន់នៃការរចនាប្រាសាទ</w:t>
      </w:r>
    </w:p>
    <w:p/>
    <w:p>
      <w:r xmlns:w="http://schemas.openxmlformats.org/wordprocessingml/2006/main">
        <w:t xml:space="preserve">2. គ្របដណ្តប់នៅក្នុងការការពាររបស់ព្រះ: សារៈសំខាន់នៃការគ្របដណ្តប់វីនដូ</w:t>
      </w:r>
    </w:p>
    <w:p/>
    <w:p>
      <w:r xmlns:w="http://schemas.openxmlformats.org/wordprocessingml/2006/main">
        <w:t xml:space="preserve">1. ទំនុកតម្កើង 127:1 - លុះ​ត្រា​តែ​ព្រះ‌អម្ចាស់​មិន​សង់​ព្រះ‌ដំណាក់ នោះ​អស់​អ្នក​ដែល​សង់​ផ្ទះ​នោះ​ធ្វើ​ការ​ដោយ​ឥត​ប្រយោជន៍។</w:t>
      </w:r>
    </w:p>
    <w:p/>
    <w:p>
      <w:r xmlns:w="http://schemas.openxmlformats.org/wordprocessingml/2006/main">
        <w:t xml:space="preserve">2. អេសាយ 54:2 - ពង្រីកកន្លែងតង់របស់អ្នក ហើយទុកឱ្យវាំងនននៃទីជម្រករបស់អ្នកត្រូវបានលាតចេញ។ កុំទប់; ពង្រីកខ្សែរបស់អ្នក ហើយពង្រឹងភាគហ៊ុនរបស់អ្នក។</w:t>
      </w:r>
    </w:p>
    <w:p/>
    <w:p>
      <w:r xmlns:w="http://schemas.openxmlformats.org/wordprocessingml/2006/main">
        <w:t xml:space="preserve">អេសេគាល 41:17 ទៅ​ខាង​លើ​ទ្វារ រហូត​ដល់​ផ្ទះ​ខាង​ក្នុង ទាំង​ខាង​ក្រៅ និង​តាម​ជញ្ជាំង​ទាំង​អស់​ជុំវិញ​ទាំង​ខាង​ក្នុង និង​ខាង​ក្រៅ​តាម​ខ្នាត។</w:t>
      </w:r>
    </w:p>
    <w:p/>
    <w:p>
      <w:r xmlns:w="http://schemas.openxmlformats.org/wordprocessingml/2006/main">
        <w:t xml:space="preserve">ខគម្ពីរ អេសេគាល 41:17 ចែងថា រង្វាស់ទ្វារ ផ្ទះខាងក្នុង និងជញ្ជាំងត្រូវវាស់ជុំវិញ។</w:t>
      </w:r>
    </w:p>
    <w:p/>
    <w:p>
      <w:r xmlns:w="http://schemas.openxmlformats.org/wordprocessingml/2006/main">
        <w:t xml:space="preserve">1. "រង្វាស់នៃផ្ទះរបស់ព្រះ"</w:t>
      </w:r>
    </w:p>
    <w:p/>
    <w:p>
      <w:r xmlns:w="http://schemas.openxmlformats.org/wordprocessingml/2006/main">
        <w:t xml:space="preserve">2. "ការវាស់វែងរបស់ព្រះនៃភាពល្អឥតខ្ចោះ"</w:t>
      </w:r>
    </w:p>
    <w:p/>
    <w:p>
      <w:r xmlns:w="http://schemas.openxmlformats.org/wordprocessingml/2006/main">
        <w:t xml:space="preserve">1. អេសាយ 40:12 - «អ្នកណាបានវាស់ទឹកនៅក្នុងប្រហោងនៃដៃរបស់គាត់ ហើយបានជួបស្ថានសួគ៌ជាមួយនឹងវិសាលភាព ហើយបានយល់ពីធូលីដីក្នុងរង្វាស់ ហើយថ្លឹងភ្នំជាជញ្ជីង និងភ្នំនៅក្នុង សមតុល្យ?"</w:t>
      </w:r>
    </w:p>
    <w:p/>
    <w:p>
      <w:r xmlns:w="http://schemas.openxmlformats.org/wordprocessingml/2006/main">
        <w:t xml:space="preserve">2. វិវរណៈ 21:17 - «ហើយ​លោក​បាន​វាស់​ជញ្ជាំង​នោះ​បាន​មួយ​រយ​សែសិប​បួន​ហត្ថ តាម​រង្វាស់​របស់​មនុស្ស​ដែល​ជា​របស់​ទេវតា»។</w:t>
      </w:r>
    </w:p>
    <w:p/>
    <w:p>
      <w:r xmlns:w="http://schemas.openxmlformats.org/wordprocessingml/2006/main">
        <w:t xml:space="preserve">អេសេគាល 41:18 ហើយ​វា​ត្រូវ​បាន​គេ​ធ្វើ​ដោយ​ចេរូប៊ីន និង​ដើម​ត្នោត ដូច្នេះ​មាន​ដើម​ត្នោត​មួយ​នៅ​ចន្លោះ​ចេរូប៊ីន និង​ចេរូប៊ីន។ ចេរូប៊ីននីមួយៗមានមុខពីរ។</w:t>
      </w:r>
    </w:p>
    <w:p/>
    <w:p>
      <w:r xmlns:w="http://schemas.openxmlformats.org/wordprocessingml/2006/main">
        <w:t xml:space="preserve">វគ្គនេះពិពណ៌នាអំពីរចនាសម្ព័ន្ធដែលធ្វើពីចេរូប៊ីន និងដើមត្នោត ដែលចេរូប៊ីននីមួយៗមានមុខពីរ។</w:t>
      </w:r>
    </w:p>
    <w:p/>
    <w:p>
      <w:r xmlns:w="http://schemas.openxmlformats.org/wordprocessingml/2006/main">
        <w:t xml:space="preserve">1. ដៃច្នៃប្រឌិតរបស់ព្រះ: និមិត្តសញ្ញានៅពីក្រោយ អេសេគាល 41:18</w:t>
      </w:r>
    </w:p>
    <w:p/>
    <w:p>
      <w:r xmlns:w="http://schemas.openxmlformats.org/wordprocessingml/2006/main">
        <w:t xml:space="preserve">2. សិល្បៈនៃស្ថានសួគ៌៖ ចេរូប៊ីម និងដើមត្នោតនៅក្នុងព្រះគម្ពីរ</w:t>
      </w:r>
    </w:p>
    <w:p/>
    <w:p>
      <w:r xmlns:w="http://schemas.openxmlformats.org/wordprocessingml/2006/main">
        <w:t xml:space="preserve">១. វិវរណៈ ៤:៦-៨</w:t>
      </w:r>
    </w:p>
    <w:p/>
    <w:p>
      <w:r xmlns:w="http://schemas.openxmlformats.org/wordprocessingml/2006/main">
        <w:t xml:space="preserve">២. ពង្សាវតារក្សត្រទី១ ៦:២៩-៣២</w:t>
      </w:r>
    </w:p>
    <w:p/>
    <w:p>
      <w:r xmlns:w="http://schemas.openxmlformats.org/wordprocessingml/2006/main">
        <w:t xml:space="preserve">អេសេគាល 41:19 ដូច្នេះ មុខ​មនុស្ស​បែរ​ទៅ​ដើម​ត្នោត​នៅ​ម្ខាង ហើយ​មុខ​សិង្ហ​តូច​បែរ​មុខ​ទៅ​ដើម​ត្នោត​ម្ខាង​ទៀត គេ​ធ្វើ​តាម​ផ្ទះ​ទាំង​មូល។</w:t>
      </w:r>
    </w:p>
    <w:p/>
    <w:p>
      <w:r xmlns:w="http://schemas.openxmlformats.org/wordprocessingml/2006/main">
        <w:t xml:space="preserve">តាម​ផ្ទះ​អេសេគាល 41:19 មុខ​ពីរ​របស់​បុរស​ម្នាក់ និង​សិង្ហ​វ័យ​ក្មេង​មួយ​ត្រូវ​បាន​ធ្វើ​ឡើង​ជា​ដើម​ត្នោត ដែល​មួយ​នៅ​សង​ខាង។</w:t>
      </w:r>
    </w:p>
    <w:p/>
    <w:p>
      <w:r xmlns:w="http://schemas.openxmlformats.org/wordprocessingml/2006/main">
        <w:t xml:space="preserve">1. អំណាចនៃតំណាងនិមិត្តសញ្ញានៅក្នុងបទគម្ពីរ</w:t>
      </w:r>
    </w:p>
    <w:p/>
    <w:p>
      <w:r xmlns:w="http://schemas.openxmlformats.org/wordprocessingml/2006/main">
        <w:t xml:space="preserve">2. អត្ថន័យនៅពីក្រោយនិមិត្តសញ្ញានៅក្នុងព្រះគម្ពីរ</w:t>
      </w:r>
    </w:p>
    <w:p/>
    <w:p>
      <w:r xmlns:w="http://schemas.openxmlformats.org/wordprocessingml/2006/main">
        <w:t xml:space="preserve">1. លោកុប្បត្តិ 3:24 - ហើយទ្រង់បានបណ្ដេញបុរសនោះចេញ។ ទ្រង់​បាន​ដាក់​នៅ​ខាង​កើត​សួន​ច្បារ​អេដែន ចេរូប៊ីន ហើយ​មាន​ដាវ​ភ្លើង​ដែល​បែរ​ទៅ​គ្រប់​ផ្លូវ ដើម្បី​រក្សា​ផ្លូវ​នៃ​ដើម​ជីវិត។</w:t>
      </w:r>
    </w:p>
    <w:p/>
    <w:p>
      <w:r xmlns:w="http://schemas.openxmlformats.org/wordprocessingml/2006/main">
        <w:t xml:space="preserve">ជនគណនា 21:8-9 - ព្រះអម្ចាស់​មាន​ព្រះបន្ទូល​មក​កាន់​លោក​ម៉ូសេ​ថា ចូរ​ធ្វើ​ពស់​វែក​មក​ដាក់​លើ​បង្គោល​មួយ នោះ​អ្នក​ណា​ដែល​ត្រូវ​ខាំ ពេល​ណា​មើល​ទៅ នោះ​នឹង​កើត​មាន​ឡើង។ រស់នៅ។ លោក​ម៉ូសេ​បាន​ធ្វើ​ពស់​លង្ហិន​មួយ​ដាក់​លើ​បង្គោល ហើយ​ហេតុការណ៍​បាន​កើត​ឡើង​ថា បើ​ពស់​ចឹក​អ្នក​ណា​ម្នាក់ ពេល​ឃើញ​ពស់​លង្ហិន គាត់​មាន​ជីវិត។</w:t>
      </w:r>
    </w:p>
    <w:p/>
    <w:p>
      <w:r xmlns:w="http://schemas.openxmlformats.org/wordprocessingml/2006/main">
        <w:t xml:space="preserve">អេសេគាល 41:20 មាន​ចេរូប៊ីន និង​ដើម​ត្នោត និង​នៅ​លើ​ជញ្ជាំង​ព្រះ‌វិហារ តាំង​ពី​ដី​រហូត​ដល់​ខាង​លើ។</w:t>
      </w:r>
    </w:p>
    <w:p/>
    <w:p>
      <w:r xmlns:w="http://schemas.openxmlformats.org/wordprocessingml/2006/main">
        <w:t xml:space="preserve">អេសេគាល 41:20 ពិពណ៌នា​អំពី​ការ​តុបតែង​ជញ្ជាំង​ព្រះវិហារ​ដោយ​ចេរូប៊ីន និង​ដើម​ត្នោត។</w:t>
      </w:r>
    </w:p>
    <w:p/>
    <w:p>
      <w:r xmlns:w="http://schemas.openxmlformats.org/wordprocessingml/2006/main">
        <w:t xml:space="preserve">1. ភាពស្រស់ស្អាតនៃភាពបរិសុទ្ធ៖ ចេរូប៊ីន និងដើមត្នោតជានិមិត្តរូបនៃសិរីល្អរបស់ព្រះ។ 2. ការខិតខំប្រឹងប្រែងរបស់អ្នកស្មោះត្រង់៖ លះបង់ពេលវេលា និងធនធានដើម្បីលើកតម្កើងព្រះ។</w:t>
      </w:r>
    </w:p>
    <w:p/>
    <w:p>
      <w:r xmlns:w="http://schemas.openxmlformats.org/wordprocessingml/2006/main">
        <w:t xml:space="preserve">1. និក្ខមនំ 25:18-20 - ព្រះបង្គាប់ម៉ូសេឱ្យសង់រោងឧបោសថមួយដែលមានចេរូប៊ីន និងដើមត្នោត។ 2. ទំនុកតម្កើង 78:69 - ព្រះវិហារ​របស់​ព្រះ​ត្រូវ​បាន​ស្ថាបនា​ជា​រៀង​រហូត ដោយ​មាន​ការ​ងារ​របស់​អ្នក​ស្មោះ​ត្រង់។</w:t>
      </w:r>
    </w:p>
    <w:p/>
    <w:p>
      <w:r xmlns:w="http://schemas.openxmlformats.org/wordprocessingml/2006/main">
        <w:t xml:space="preserve">អេសេគាល 41:21 បង្គោល​ព្រះ‌វិហារ​មាន​រាង​បួន​ជ្រុង និង​មុខ​ទីសក្ការៈ។ រូបរាងរបស់មួយដូចជារូបរាងផ្សេងទៀត។</w:t>
      </w:r>
    </w:p>
    <w:p/>
    <w:p>
      <w:r xmlns:w="http://schemas.openxmlformats.org/wordprocessingml/2006/main">
        <w:t xml:space="preserve">បង្គោល និងមុខប្រាសាទ និងទីសក្ការៈ មានរាងការ៉េ និងមានរូបរាងស្មើគ្នា។</w:t>
      </w:r>
    </w:p>
    <w:p/>
    <w:p>
      <w:r xmlns:w="http://schemas.openxmlformats.org/wordprocessingml/2006/main">
        <w:t xml:space="preserve">1. ភាពស្រស់ស្អាតនៃសមភាពនៅក្នុងសាសនាចក្រ</w:t>
      </w:r>
    </w:p>
    <w:p/>
    <w:p>
      <w:r xmlns:w="http://schemas.openxmlformats.org/wordprocessingml/2006/main">
        <w:t xml:space="preserve">2. គោលបំណងនៃឯកសណ្ឋាននៅក្នុងសាសនាចក្រ</w:t>
      </w:r>
    </w:p>
    <w:p/>
    <w:p>
      <w:r xmlns:w="http://schemas.openxmlformats.org/wordprocessingml/2006/main">
        <w:t xml:space="preserve">1. «ដ្បិត​អ្នក​រាល់​គ្នា​ជា​អង្គ​តែ​មួយ​ក្នុង​ព្រះ​គ្រីស្ទ​យេស៊ូវ» (កាឡាទី ៣:២៨)។</w:t>
      </w:r>
    </w:p>
    <w:p/>
    <w:p>
      <w:r xmlns:w="http://schemas.openxmlformats.org/wordprocessingml/2006/main">
        <w:t xml:space="preserve">2. "មើល ចុះ ពេល​ដែល​បង​ប្អូន​រួម​គ្នា​នៅ​ជា​មួយ​នឹង​គ្នា​ល្អ​ប៉ុណ្ណា​ទៅ! (ទំនុកដំកើង ១៣៣:១)</w:t>
      </w:r>
    </w:p>
    <w:p/>
    <w:p>
      <w:r xmlns:w="http://schemas.openxmlformats.org/wordprocessingml/2006/main">
        <w:t xml:space="preserve">អេសេគាល 41:22 អាសនៈ​ធ្វើ​ពី​ឈើ​មាន​កំពស់​បី​ហត្ថ និង​ប្រវែង​ពីរ​ហត្ថ។ ជ្រុង ប្រវែង និង​ជញ្ជាំង​ធ្វើ​ពី​ឈើ ហើយ​គាត់​មាន​ប្រសាសន៍​មក​ខ្ញុំ​ថា៖ «នេះ​ហើយ​ជា​តុ​ដែល​នៅ​ចំពោះ​ព្រះ​យេហូវ៉ា»។</w:t>
      </w:r>
    </w:p>
    <w:p/>
    <w:p>
      <w:r xmlns:w="http://schemas.openxmlformats.org/wordprocessingml/2006/main">
        <w:t xml:space="preserve">ព្រះ​បាន​បង្ហាញ​អាសនៈ​ឈើ​មួយ​ដល់​អេសេគាល ដែល​មាន​កម្ពស់​បី​ហត្ថ និង​បណ្តោយ​ពីរ​ហត្ថ ហើយ​បាន​ពន្យល់​ថា វា​ជា​តុ​នៅ​ចំពោះ​ព្រះ​អម្ចាស់។</w:t>
      </w:r>
    </w:p>
    <w:p/>
    <w:p>
      <w:r xmlns:w="http://schemas.openxmlformats.org/wordprocessingml/2006/main">
        <w:t xml:space="preserve">1. អាសនៈរបស់ព្រះអម្ចាស់៖ ជានិមិត្តសញ្ញានៃសេចក្តីសញ្ញារបស់ទ្រង់</w:t>
      </w:r>
    </w:p>
    <w:p/>
    <w:p>
      <w:r xmlns:w="http://schemas.openxmlformats.org/wordprocessingml/2006/main">
        <w:t xml:space="preserve">2. តារាងនៃព្រះអម្ចាស់: ការរំលឹកអំពីវត្តមានរបស់ទ្រង់</w:t>
      </w:r>
    </w:p>
    <w:p/>
    <w:p>
      <w:r xmlns:w="http://schemas.openxmlformats.org/wordprocessingml/2006/main">
        <w:t xml:space="preserve">1. និក្ខមនំ 25:23-30 - ព្រះណែនាំម៉ូសេឱ្យសង់អាសនៈឈើ</w:t>
      </w:r>
    </w:p>
    <w:p/>
    <w:p>
      <w:r xmlns:w="http://schemas.openxmlformats.org/wordprocessingml/2006/main">
        <w:t xml:space="preserve">ទំនុកតម្កើង ២៣:៥ - «ទ្រង់​រៀបចំ​តុ​នៅ​ចំពោះ​មុខ​ទូលបង្គំ នៅ​ចំពោះ​មុខ​ខ្មាំង​សត្រូវ»។</w:t>
      </w:r>
    </w:p>
    <w:p/>
    <w:p>
      <w:r xmlns:w="http://schemas.openxmlformats.org/wordprocessingml/2006/main">
        <w:t xml:space="preserve">អេសេគាល 41:23 ព្រះវិហារ និង​ទីសក្ការៈ​មាន​ទ្វារ​ពីរ។</w:t>
      </w:r>
    </w:p>
    <w:p/>
    <w:p>
      <w:r xmlns:w="http://schemas.openxmlformats.org/wordprocessingml/2006/main">
        <w:t xml:space="preserve">វគ្គនេះផ្តោតលើទ្វារពីរនៃប្រាសាទ និងទីសក្ការៈ។</w:t>
      </w:r>
    </w:p>
    <w:p/>
    <w:p>
      <w:r xmlns:w="http://schemas.openxmlformats.org/wordprocessingml/2006/main">
        <w:t xml:space="preserve">1. សារៈសំខាន់នៃការមានទ្វារពីរនៅក្នុងព្រះវិហារ និងទីសក្ការៈ។</w:t>
      </w:r>
    </w:p>
    <w:p/>
    <w:p>
      <w:r xmlns:w="http://schemas.openxmlformats.org/wordprocessingml/2006/main">
        <w:t xml:space="preserve">2. អត្ថន័យនិមិត្តសញ្ញានៃទ្វារពីរនៃប្រាសាទនិងទីសក្ការៈ។</w:t>
      </w:r>
    </w:p>
    <w:p/>
    <w:p>
      <w:r xmlns:w="http://schemas.openxmlformats.org/wordprocessingml/2006/main">
        <w:t xml:space="preserve">1. វិវរណៈ 21:13 - ហើយ​ទីក្រុង​នេះ​មិន​ត្រូវ​ការ​ព្រះអាទិត្យ ឬ​ព្រះ​ច័ន្ទ​ដើម្បី​ភ្លឺ​លើ​វា, សម្រាប់​សិរី​ល្អ​នៃ​ព្រះ​ជា​ពន្លឺ​បំភ្លឺ​វា, ហើយ​ចង្កៀង​របស់​វា​គឺ​ជា​កូន​ចៀម.</w:t>
      </w:r>
    </w:p>
    <w:p/>
    <w:p>
      <w:r xmlns:w="http://schemas.openxmlformats.org/wordprocessingml/2006/main">
        <w:t xml:space="preserve">2. និក្ខមនំ 26:1 - ម្យ៉ាង​ទៀត អ្នក​ត្រូវ​ធ្វើ​ព្រះពន្លា​ដោយ​មាន​វាំងនន​ដប់​ពី​ក្រណាត់​អំបោះ​អំបោះ​ពីរ​ពណ៌​ខៀវ ពណ៌​ស្វាយ និង​អំបោះ​ក្រហម។ ត្រូវ​បង្កើត​ពួក​ចេរូប៊ីន​ឲ្យ​ធ្វើ​ការ​យ៉ាង​ប៉ិនប្រសប់។</w:t>
      </w:r>
    </w:p>
    <w:p/>
    <w:p>
      <w:r xmlns:w="http://schemas.openxmlformats.org/wordprocessingml/2006/main">
        <w:t xml:space="preserve">អេសេគាល 41:24 ទ្វារ​មាន​ស្លឹក​ពីរ ហើយ​ស្លឹក​វិល​ពីរ។ ស្លឹកពីរសម្រាប់ទ្វារមួយ និងស្លឹកពីរសម្រាប់ទ្វារផ្សេងទៀត។</w:t>
      </w:r>
    </w:p>
    <w:p/>
    <w:p>
      <w:r xmlns:w="http://schemas.openxmlformats.org/wordprocessingml/2006/main">
        <w:t xml:space="preserve">ទ្វារ​ក្នុង​ព្រះ​វិហារ​នៃ​ព្រះ​យេហូវ៉ា​ដែល​អេសេគាល​កំពុង​រៀប​រាប់​នោះ មាន​ស្លឹក​ពីរ​សន្លឹក​នីមួយៗ។</w:t>
      </w:r>
    </w:p>
    <w:p/>
    <w:p>
      <w:r xmlns:w="http://schemas.openxmlformats.org/wordprocessingml/2006/main">
        <w:t xml:space="preserve">1. ការបើកទ្វារទៅកាន់វត្តមានរបស់ព្រះ 2. ភាពស្រស់ស្អាតនៃទ្វារទ្វេ។</w:t>
      </w:r>
    </w:p>
    <w:p/>
    <w:p>
      <w:r xmlns:w="http://schemas.openxmlformats.org/wordprocessingml/2006/main">
        <w:t xml:space="preserve">1. អេសាយ 45:2 យើង​នឹង​ទៅ​មុខ​អ្នក ហើយ​នឹង​រំកិល​ភ្នំ។ យើង​នឹង​វាយ​បំបែក​ទ្វារ​លង្ហិន ហើយ​កាត់​រនាំង​ដែក។ 2. វិវរណៈ 3:20 មើល ខ្ញុំ​ឈរ​នៅ​មាត់​ទ្វារ ហើយ​គោះ។ ប្រសិន​បើ​អ្នក​ណា​ឮ​សំឡេង​ខ្ញុំ ហើយ​បើក​ទ្វារ នោះ​ខ្ញុំ​នឹង​ចូល​ទៅ​ឯ​អ្នក​នោះ ហើយ​បរិភោគ​ជា​មួយ​នឹង​អ្នក​នោះ ហើយ​អ្នក​នោះ​ក៏​នៅ​ជា​មួយ​នឹង​ខ្ញុំ។</w:t>
      </w:r>
    </w:p>
    <w:p/>
    <w:p>
      <w:r xmlns:w="http://schemas.openxmlformats.org/wordprocessingml/2006/main">
        <w:t xml:space="preserve">អេសេគាល 41:25 នៅ​លើ​ទ្វារ​ព្រះវិហារ មាន​ចេរូប៊ីន និង​ដើម​ត្នោត ដូច​គេ​ធ្វើ​នៅ​លើ​ជញ្ជាំង។ ហើយ​មាន​បន្ទះ​ក្រាស់ៗ​នៅ​លើ​មុខ​រានហាល​ដែល​គ្មាន។</w:t>
      </w:r>
    </w:p>
    <w:p/>
    <w:p>
      <w:r xmlns:w="http://schemas.openxmlformats.org/wordprocessingml/2006/main">
        <w:t xml:space="preserve">ទ្វារ​ប្រាសាទ​ត្រូវ​បាន​តុបតែង​ដោយ​ចេរូប៊ីន និង​ដើម​ត្នោត ហើយ​រានហាល​ត្រូវ​បាន​គ្រប​ដោយ​បន្ទះ​ឈើ​ក្រាស់ៗ។</w:t>
      </w:r>
    </w:p>
    <w:p/>
    <w:p>
      <w:r xmlns:w="http://schemas.openxmlformats.org/wordprocessingml/2006/main">
        <w:t xml:space="preserve">1. សម្រស់ និង​ម្ចាស់​ផ្ទះ​របស់​ព្រះ</w:t>
      </w:r>
    </w:p>
    <w:p/>
    <w:p>
      <w:r xmlns:w="http://schemas.openxmlformats.org/wordprocessingml/2006/main">
        <w:t xml:space="preserve">2. ការការពារដែលផ្តល់ដល់អស់អ្នកដែលស្វែងរកទីពឹងក្នុងដំណាក់របស់ព្រះ</w:t>
      </w:r>
    </w:p>
    <w:p/>
    <w:p>
      <w:r xmlns:w="http://schemas.openxmlformats.org/wordprocessingml/2006/main">
        <w:t xml:space="preserve">1. ទំនុកតម្កើង 27:4-5 - រឿងមួយដែលខ្ញុំសុំពីព្រះអម្ចាស់គឺខ្ញុំស្វែងរកតែមួយគត់គឺ: ខ្ញុំបានរស់នៅក្នុងព្រះដំណាក់របស់ព្រះអម្ចាស់ពេញមួយជីវិតរបស់ខ្ញុំដើម្បីសម្លឹងមើលភាពស្រស់ស្អាតនៃព្រះអម្ចាស់និងដើម្បីមើល។ ស្វែងរកគាត់នៅក្នុងព្រះវិហាររបស់គាត់។</w:t>
      </w:r>
    </w:p>
    <w:p/>
    <w:p>
      <w:r xmlns:w="http://schemas.openxmlformats.org/wordprocessingml/2006/main">
        <w:t xml:space="preserve">2. ហេព្រើរ 10:19-22 - ដូច្នេះ បងប្អូនអើយ ដោយសារយើងមានទំនុកចិត្តក្នុងការចូលទៅក្នុងទីសក្ការៈបំផុតដោយព្រះលោហិតរបស់ព្រះយេស៊ូវ ដោយវិធីថ្មី និងការរស់នៅបានបើកសម្រាប់យើងតាមរយៈវាំងនន ពោលគឺរូបកាយរបស់ទ្រង់។ ហើយ​ដោយ​សារ​យើង​មាន​សង្ឃ​ដ៏​ធំ​ម្នាក់​នៅ​លើ​ព្រះដំណាក់​របស់​ព្រះ ចូរ​យើង​ចូល​ទៅ​ជិត​ព្រះ​ដោយ​ចិត្ត​ស្មោះ​ត្រង់ និង​ដោយ​ការ​ធានា​ពេញលេញ​ដែល​នាំ​មក​នូវ​សេចក្ដី​ជំនឿ។</w:t>
      </w:r>
    </w:p>
    <w:p/>
    <w:p>
      <w:r xmlns:w="http://schemas.openxmlformats.org/wordprocessingml/2006/main">
        <w:t xml:space="preserve">អេសេគាល 41:26 ហើយ​មាន​បង្អួច​តូច​ចង្អៀត និង​ដើម​ត្នោត​នៅ​ម្ខាង និង​ម្ខាង​ទៀត នៅ​ចំហៀង​នៃ​រានហាល និង​បន្ទប់​ចំហៀង​នៃ​ផ្ទះ ហើយ​មាន​បន្ទះ​ឈើ​ក្រាស់ៗ។</w:t>
      </w:r>
    </w:p>
    <w:p/>
    <w:p>
      <w:r xmlns:w="http://schemas.openxmlformats.org/wordprocessingml/2006/main">
        <w:t xml:space="preserve">ប្រាសាទ​ដែល​អេសេគាល​កំពុង​រៀប​រាប់​ត្រូវ​បាន​តុបតែង​ដោយ​បង្អួច​តូច​ចង្អៀត ដើម​ត្នោត បន្ទប់​ចំហៀង និង​បន្ទះ​ឈើ​ក្រាស់ៗ។</w:t>
      </w:r>
    </w:p>
    <w:p/>
    <w:p>
      <w:r xmlns:w="http://schemas.openxmlformats.org/wordprocessingml/2006/main">
        <w:t xml:space="preserve">1. ផែនការរបស់ព្រះតែងតែធំជាងយើង។</w:t>
      </w:r>
    </w:p>
    <w:p/>
    <w:p>
      <w:r xmlns:w="http://schemas.openxmlformats.org/wordprocessingml/2006/main">
        <w:t xml:space="preserve">2. សារៈសំខាន់នៃការតុបតែងជីវិតរបស់យើងជាមួយនឹងអ្វីដែលស្រស់ស្អាត។</w:t>
      </w:r>
    </w:p>
    <w:p/>
    <w:p>
      <w:r xmlns:w="http://schemas.openxmlformats.org/wordprocessingml/2006/main">
        <w:t xml:space="preserve">1. អេសាយ 40:31 - «តែ​អស់​អ្នក​ដែល​សង្ឃឹម​ដល់​ព្រះ​យេហូវ៉ា​នឹង​មាន​កម្លាំង​ឡើង​វិញ នោះ​នឹង​ឡើង​លើ​ស្លាប​ដូច​ឥន្ទ្រី ពួក​គេ​នឹង​រត់ មិន​នឿយ​ហត់​ឡើយ គេ​នឹង​ដើរ ហើយ​មិន​ដួល​រលំ​ឡើយ»។</w:t>
      </w:r>
    </w:p>
    <w:p/>
    <w:p>
      <w:r xmlns:w="http://schemas.openxmlformats.org/wordprocessingml/2006/main">
        <w:t xml:space="preserve">2. ទំនុកតម្កើង 19:14 - «សូម​ឲ្យ​ពាក្យ​សម្ដី​ពី​មាត់​ទូលបង្គំ និង​ការ​រំពឹង​គិត​ពី​ចិត្ត​របស់​ទូលបង្គំ​នៅ​ចំពោះ​ព្រះភក្ត្រ​ទ្រង់ ឱ​ព្រះ​យេហូវ៉ា ជា​កម្លាំង និង​ជា​ព្រះ​ប្រោស​លោះ​របស់​ទូលបង្គំ»។</w:t>
      </w:r>
    </w:p>
    <w:p/>
    <w:p>
      <w:r xmlns:w="http://schemas.openxmlformats.org/wordprocessingml/2006/main">
        <w:t xml:space="preserve">អេសេគាល ជំពូក​ទី ៤២ បន្ត​ការ​និមិត្ត​អំពី​ប្រាសាទ​ដែល​បាន​ប្រគល់​ឲ្យ​អេសេគាល។ ជំពូក​នេះ​ផ្តោត​លើ​ការ​ពិពណ៌នា​អំពី​បន្ទប់​សម្រាប់​បូជាចារ្យ និង​ការ​វាស់វែង​នៃ​តំបន់​ជុំវិញ។</w:t>
      </w:r>
    </w:p>
    <w:p/>
    <w:p>
      <w:r xmlns:w="http://schemas.openxmlformats.org/wordprocessingml/2006/main">
        <w:t xml:space="preserve">កថាខណ្ឌទី១៖ ជំពូកចាប់ផ្តើមដោយការពិពណ៌នាអំពីបន្ទប់សម្រាប់បូជាចារ្យ ដែលស្ថិតនៅខាងជើងនៃប្រាសាទ។ បន្ទប់​ទាំង​នេះ​ត្រូវ​បាន​រៀបចំ​ជា​ពីរ​ជួរ ហើយ​បម្រើ​ជា​កន្លែង​ស្នាក់​នៅ​សម្រាប់​សង្ឃ​ដែល​បម្រើ​ក្នុង​ព្រះវិហារ​បរិសុទ្ធ។ វិមាត្រ និង​ប្លង់​នៃ​បន្ទប់​ទាំង​នេះ​ត្រូវ​បាន​ផ្ដល់​ឲ្យ (អេសេគាល ៤២:១-១៤)។</w:t>
      </w:r>
    </w:p>
    <w:p/>
    <w:p>
      <w:r xmlns:w="http://schemas.openxmlformats.org/wordprocessingml/2006/main">
        <w:t xml:space="preserve">កថាខណ្ឌទី ២៖ ចក្ខុវិស័យបន្តទៅការវាស់វែងនៃតុលាការខាងក្រៅជុំវិញប្រាសាទ។ ជំពូកពិពណ៌នាអំពីវិមាត្រនៃតុលាការខាងក្រៅ និងតំបន់ដែលបានកំណត់សម្រាប់ចម្អិនអាហារ និងបោកគក់។ តំបន់ទាំងនេះដាច់ដោយឡែកពីទីសក្ការៈ ហើយត្រូវបានប្រើប្រាស់ដោយបូជាចារ្យសម្រាប់ពិធីសាសនា និងសេវាកម្មរបស់ពួកគេ (អេសេគាល ៤២:១៥-២០)។</w:t>
      </w:r>
    </w:p>
    <w:p/>
    <w:p>
      <w:r xmlns:w="http://schemas.openxmlformats.org/wordprocessingml/2006/main">
        <w:t xml:space="preserve">សរុប​មក,</w:t>
      </w:r>
    </w:p>
    <w:p>
      <w:r xmlns:w="http://schemas.openxmlformats.org/wordprocessingml/2006/main">
        <w:t xml:space="preserve">អេសេគាល​ជំពូក​ទី​សែសិប​ពីរ​បង្ហាញ</w:t>
      </w:r>
    </w:p>
    <w:p>
      <w:r xmlns:w="http://schemas.openxmlformats.org/wordprocessingml/2006/main">
        <w:t xml:space="preserve">ការបន្តនៃចក្ខុវិស័យនៃប្រាសាទ</w:t>
      </w:r>
    </w:p>
    <w:p>
      <w:r xmlns:w="http://schemas.openxmlformats.org/wordprocessingml/2006/main">
        <w:t xml:space="preserve">ប្រគល់ជូនអេសេគាលដោយផ្តោតលើ</w:t>
      </w:r>
    </w:p>
    <w:p>
      <w:r xmlns:w="http://schemas.openxmlformats.org/wordprocessingml/2006/main">
        <w:t xml:space="preserve">បន្ទប់សម្រាប់បូជាចារ្យ</w:t>
      </w:r>
    </w:p>
    <w:p>
      <w:r xmlns:w="http://schemas.openxmlformats.org/wordprocessingml/2006/main">
        <w:t xml:space="preserve">ការវាស់វែងនៃតំបន់ជុំវិញ។</w:t>
      </w:r>
    </w:p>
    <w:p/>
    <w:p>
      <w:r xmlns:w="http://schemas.openxmlformats.org/wordprocessingml/2006/main">
        <w:t xml:space="preserve">ការ​ពិពណ៌នា​អំពី​បន្ទប់​សម្រាប់​បូជាចារ្យ​នៅ​ខាង​ជើង​នៃ​ប្រាសាទ។</w:t>
      </w:r>
    </w:p>
    <w:p>
      <w:r xmlns:w="http://schemas.openxmlformats.org/wordprocessingml/2006/main">
        <w:t xml:space="preserve">រៀប​បន្ទប់​ជា​ពីរ​ជួរ​ជា​កន្លែង​ស្នាក់​នៅ​សម្រាប់​សង្ឃ។</w:t>
      </w:r>
    </w:p>
    <w:p>
      <w:r xmlns:w="http://schemas.openxmlformats.org/wordprocessingml/2006/main">
        <w:t xml:space="preserve">ការផ្តល់ទំហំ និងប្លង់នៃបន្ទប់បូជាចារ្យ។</w:t>
      </w:r>
    </w:p>
    <w:p>
      <w:r xmlns:w="http://schemas.openxmlformats.org/wordprocessingml/2006/main">
        <w:t xml:space="preserve">ការវាស់វែងនៃតុលាការខាងក្រៅជុំវិញប្រាសាទ។</w:t>
      </w:r>
    </w:p>
    <w:p>
      <w:r xmlns:w="http://schemas.openxmlformats.org/wordprocessingml/2006/main">
        <w:t xml:space="preserve">ការពិពណ៌នាអំពីតំបន់ដែលបានកំណត់សម្រាប់ចម្អិនអាហារ និងបោកគក់។</w:t>
      </w:r>
    </w:p>
    <w:p>
      <w:r xmlns:w="http://schemas.openxmlformats.org/wordprocessingml/2006/main">
        <w:t xml:space="preserve">ការបំបែកតំបន់ទាំងនេះចេញពីទីសក្ការៈសម្រាប់ធ្វើពិធីសាសនា និងសេវាកម្មបូជាចារ្យ។</w:t>
      </w:r>
    </w:p>
    <w:p/>
    <w:p>
      <w:r xmlns:w="http://schemas.openxmlformats.org/wordprocessingml/2006/main">
        <w:t xml:space="preserve">ជំពូក​នេះ​របស់​អេសេគាល​បន្ត​ការ​និមិត្ត​នៃ​ប្រាសាទ។ ជំពូក​នេះ​ចាប់​ផ្ដើម​ដោយ​ការ​ពិពណ៌នា​អំពី​បន្ទប់​សម្រាប់​បូជាចារ្យ ដែល​មាន​ទីតាំង​នៅ​ខាង​ជើង​នៃ​ប្រាសាទ។ បន្ទប់ទាំងនេះបម្រើជាកន្លែងស្នាក់នៅសម្រាប់បូជាចារ្យដែលបម្រើក្នុងព្រះវិហារបរិសុទ្ធ ហើយត្រូវបានរៀបចំជាពីរជួរ។ វិមាត្រនិងប្លង់នៃបន្ទប់ទាំងនេះត្រូវបានផ្តល់ជូន។ ចក្ខុវិស័យបន្តទៅការវាស់វែងនៃតុលាការខាងក្រៅជុំវិញប្រាសាទ។ ជំពូកពិពណ៌នាអំពីវិមាត្រនៃទីធ្លាខាងក្រៅ និងផ្នែកដែលកំណត់សម្រាប់ចម្អិនអាហារ និងការលាង ដែលដាច់ដោយឡែកពីទីសក្ការៈ។ តំបន់ទាំងនេះត្រូវបានប្រើប្រាស់ដោយបូជាចារ្យសម្រាប់ធ្វើពិធី និងសេវាកម្មរបស់ពួកគេ។ ជំពូកផ្តល់នូវការយល់ដឹងបន្ថែមអំពីប្លង់ និងមុខងារនៃបរិវេណប្រាសាទ ដោយសង្កត់ធ្ងន់លើសារៈសំខាន់នៃបន្ទប់បូជាចារ្យ និងតំបន់ដែលបានកំណត់សម្រាប់សកម្មភាពរបស់បូជាចារ្យ។</w:t>
      </w:r>
    </w:p>
    <w:p/>
    <w:p>
      <w:r xmlns:w="http://schemas.openxmlformats.org/wordprocessingml/2006/main">
        <w:t xml:space="preserve">អេសេគាល 42:1 បន្ទាប់​មក លោក​នាំ​ខ្ញុំ​ចូល​ទៅ​ក្នុង​ទីធ្លា​ធំ​បំផុត គឺ​ផ្លូវ​ឆ្ពោះ​ទៅ​ទិស​ខាង​ជើង ហើយ​លោក​នាំ​ខ្ញុំ​ចូល​ទៅ​ក្នុង​បន្ទប់​ដែល​នៅ​ទល់​មុខ​នឹង​កន្លែង​ដាច់​ឡែក​ពី​គេ ហើយ​នៅ​មុខ​អគារ​បែរ​ទៅ​ទិស​ខាង​ជើង។</w:t>
      </w:r>
    </w:p>
    <w:p/>
    <w:p>
      <w:r xmlns:w="http://schemas.openxmlformats.org/wordprocessingml/2006/main">
        <w:t xml:space="preserve">ព្យាការី​អេសេគាល​ត្រូវ​បាន​នាំ​ចូល​ទៅ​ក្នុង​ទីធ្លា​ខាង​ក្រៅ​នៃ​ព្រះវិហារ​បរិសុទ្ធ ដែល​នៅ​ខាង​ជើង​អគារ។</w:t>
      </w:r>
    </w:p>
    <w:p/>
    <w:p>
      <w:r xmlns:w="http://schemas.openxmlformats.org/wordprocessingml/2006/main">
        <w:t xml:space="preserve">1. ច្រកចូលប្រាសាទខាងជើងតំណាងឱ្យទិសដៅនៃភាពបរិសុទ្ធ។</w:t>
      </w:r>
    </w:p>
    <w:p/>
    <w:p>
      <w:r xmlns:w="http://schemas.openxmlformats.org/wordprocessingml/2006/main">
        <w:t xml:space="preserve">2. សារៈសំខាន់នៃការតំរង់ទិសក្នុងដំណើរខាងវិញ្ញាណរបស់យើង។</w:t>
      </w:r>
    </w:p>
    <w:p/>
    <w:p>
      <w:r xmlns:w="http://schemas.openxmlformats.org/wordprocessingml/2006/main">
        <w:t xml:space="preserve">1. អេសាយ 43:19 - "មើល ខ្ញុំនឹងធ្វើកិច្ចការថ្មីមួយ ឥឡូវនេះវានឹងលេចចេញមក តើអ្នកមិនដឹងទេឬ? ខ្ញុំនឹងធ្វើផ្លូវនៅទីរហោស្ថាន និងទន្លេនៅវាលខ្សាច់"។</w:t>
      </w:r>
    </w:p>
    <w:p/>
    <w:p>
      <w:r xmlns:w="http://schemas.openxmlformats.org/wordprocessingml/2006/main">
        <w:t xml:space="preserve">ភីលីព 3:13-14 - «បងប្អូនអើយ ខ្ញុំមិនរាប់ថាខ្លួនខ្ញុំត្រូវបានចាប់ខ្លួនទេ ប៉ុន្តែខ្ញុំធ្វើកិច្ចការមួយនេះ គឺបំភ្លេចចោលនូវរបស់ដែលនៅខាងក្រោយ ហើយឈានទៅដល់ការដែលនៅពីមុខ ខ្ញុំបានឆ្ពោះទៅរកការសម្គាល់។ រង្វាន់នៃការត្រាស់ហៅដ៏ខ្ពង់ខ្ពស់របស់ព្រះជាម្ចាស់នៅក្នុងព្រះគ្រីស្ទយេស៊ូវ»។</w:t>
      </w:r>
    </w:p>
    <w:p/>
    <w:p>
      <w:r xmlns:w="http://schemas.openxmlformats.org/wordprocessingml/2006/main">
        <w:t xml:space="preserve">អេសេគាល 42:2 មុន​ប្រវែង​មួយ​រយ​ហត្ថ គឺ​ទ្វារ​ខាង​ជើង ហើយ​ទទឹង​ហាសិប​ហត្ថ។</w:t>
      </w:r>
    </w:p>
    <w:p/>
    <w:p>
      <w:r xmlns:w="http://schemas.openxmlformats.org/wordprocessingml/2006/main">
        <w:t xml:space="preserve">វគ្គ​នេះ​ពិពណ៌នា​អំពី​ទំហំ​ទ្វារ​ខាង​ជើង​នៃ​ព្រះដំណាក់​របស់​ព្រះអម្ចាស់ ដែល​បាន​ឃើញ​ក្នុង​ការ​និមិត្ត​មួយ​ដោយ​ព្យាការី​អេសេគាល។</w:t>
      </w:r>
    </w:p>
    <w:p/>
    <w:p>
      <w:r xmlns:w="http://schemas.openxmlformats.org/wordprocessingml/2006/main">
        <w:t xml:space="preserve">1. ដំណាក់របស់ព្រះអម្ចាស់៖ ជានិមិត្តសញ្ញានៃភាពស្មោះត្រង់របស់ព្រះ</w:t>
      </w:r>
    </w:p>
    <w:p/>
    <w:p>
      <w:r xmlns:w="http://schemas.openxmlformats.org/wordprocessingml/2006/main">
        <w:t xml:space="preserve">2. សេចក្តីស្រឡាញ់ដែលមិនអាចកាត់ថ្លៃបានរបស់ព្រះ: ឆ្លុះបញ្ចាំងនៅក្នុងភាពអស្ចារ្យនៃផ្ទះរបស់ទ្រង់</w:t>
      </w:r>
    </w:p>
    <w:p/>
    <w:p>
      <w:r xmlns:w="http://schemas.openxmlformats.org/wordprocessingml/2006/main">
        <w:t xml:space="preserve">1. អេសាយ 43:1-3 «កុំខ្លាចអី ខ្ញុំបានប្រោសអ្នកហើយ ខ្ញុំបានហៅអ្នកតាមឈ្មោះអ្នកថា អ្នកជារបស់ខ្ញុំ កាលណាអ្នកឆ្លងកាត់ទឹក ខ្ញុំនឹងនៅជាមួយអ្នក ហើយតាមដងទន្លេ ពួកគេនឹងមិន គ្របសង្កត់​អ្នក ពេល​អ្នក​ដើរ​កាត់​ភ្លើង អ្នក​នឹង​មិន​ត្រូវ​ឆេះ ហើយ​អណ្ដាត​ភ្លើង​ក៏​មិន​ឆេះ​អ្នក​ដែរ»។</w:t>
      </w:r>
    </w:p>
    <w:p/>
    <w:p>
      <w:r xmlns:w="http://schemas.openxmlformats.org/wordprocessingml/2006/main">
        <w:t xml:space="preserve">ហេព្រើរ 11:10 «ដ្បិត​គាត់​ទន្ទឹង​រង់​ចាំ​ទីក្រុង​ដែល​មាន​គ្រឹះ ដែល​អ្នក​បង្កើត​និង​ជា​អ្នក​សាងសង់​គឺ​ជា​ព្រះ»។</w:t>
      </w:r>
    </w:p>
    <w:p/>
    <w:p>
      <w:r xmlns:w="http://schemas.openxmlformats.org/wordprocessingml/2006/main">
        <w:t xml:space="preserve">អេសេគាល 42:3 នៅ​ខាង​លើ​ទទឹង​ម្ភៃ​ហត្ថ​សម្រាប់​ទីធ្លា​ខាង​ក្នុង និង​នៅ​ទល់​មុខ​នឹង​ចិញ្ចើម​ផ្លូវ​សម្រាប់​តុលាការ​ទាំង​មូល មាន​ថែវ​ទល់​នឹង​សាល​បី​ជាន់។</w:t>
      </w:r>
    </w:p>
    <w:p/>
    <w:p>
      <w:r xmlns:w="http://schemas.openxmlformats.org/wordprocessingml/2006/main">
        <w:t xml:space="preserve">ទីធ្លា​ខាង​ក្រៅ​នៃ​ព្រះវិហារ​បរិសុទ្ធ​ក្នុង​ការ​និមិត្ត​របស់​អេសេគាល​ត្រូវ​បាន​បែង​ចែក​ជា​ពីរ​ផ្នែក គឺ​តុលាការ​ខាង​ក្នុង និង​តុលាការ​ខាង​ក្រៅ ហើយ​តុលាការ​ខាង​ក្រៅ​ត្រូវ​បាន​ហ៊ុំ​ព័ទ្ធ​ដោយ​វិចិត្រសាល​ក្នុង​បី​ជាន់។</w:t>
      </w:r>
    </w:p>
    <w:p/>
    <w:p>
      <w:r xmlns:w="http://schemas.openxmlformats.org/wordprocessingml/2006/main">
        <w:t xml:space="preserve">1. សារៈសំខាន់នៃការលះបង់ចំពោះកិច្ចការរបស់ព្រះ។</w:t>
      </w:r>
    </w:p>
    <w:p/>
    <w:p>
      <w:r xmlns:w="http://schemas.openxmlformats.org/wordprocessingml/2006/main">
        <w:t xml:space="preserve">2. ភាពស្រស់ស្អាតនៃប្រាសាទរបស់ព្រះ៖ គោលបំណង និងនិមិត្តសញ្ញារបស់វា។</w:t>
      </w:r>
    </w:p>
    <w:p/>
    <w:p>
      <w:r xmlns:w="http://schemas.openxmlformats.org/wordprocessingml/2006/main">
        <w:t xml:space="preserve">១ របាក្សត្រ 28:11-13 - ការនិមិត្តរបស់ស្តេចដាវីឌចំពោះព្រះវិហាររបស់ព្រះ។</w:t>
      </w:r>
    </w:p>
    <w:p/>
    <w:p>
      <w:r xmlns:w="http://schemas.openxmlformats.org/wordprocessingml/2006/main">
        <w:t xml:space="preserve">2. អេភេសូរ 2:20-22 - សាសនាចក្រជាព្រះវិហារខាងវិញ្ញាណរបស់ព្រះ។</w:t>
      </w:r>
    </w:p>
    <w:p/>
    <w:p>
      <w:r xmlns:w="http://schemas.openxmlformats.org/wordprocessingml/2006/main">
        <w:t xml:space="preserve">អេសេគាល 42:4 ហើយ​នៅ​ខាង​មុខ​បន្ទប់​ទាំង​ឡាយ មាន​ទទឹង​ដប់​ហត្ថ ចូល​ទៅ​ក្នុង​ផ្លូវ​មួយ​ហត្ថ។ និងទ្វាររបស់ពួកគេឆ្ពោះទៅទិសខាងជើង។</w:t>
      </w:r>
    </w:p>
    <w:p/>
    <w:p>
      <w:r xmlns:w="http://schemas.openxmlformats.org/wordprocessingml/2006/main">
        <w:t xml:space="preserve">វគ្គនេះពិពណ៌នាអំពីរចនាសម្ព័ន្ធមួយដែលមានបន្ទប់ព័ទ្ធជុំវិញដោយផ្លូវដើរដែលមានទទឹងមួយហត្ថ និងដប់ហត្ថខាងក្នុង។</w:t>
      </w:r>
    </w:p>
    <w:p/>
    <w:p>
      <w:r xmlns:w="http://schemas.openxmlformats.org/wordprocessingml/2006/main">
        <w:t xml:space="preserve">1. ការរស់នៅក្នុងវត្តមានរបស់ព្រះ៖ ឆ្លៀតពេលដើរតាមព្រះហឫទ័យរបស់ព្រះ</w:t>
      </w:r>
    </w:p>
    <w:p/>
    <w:p>
      <w:r xmlns:w="http://schemas.openxmlformats.org/wordprocessingml/2006/main">
        <w:t xml:space="preserve">2. ស្វែងរកភាពខ្លាំងក្នុងគ្រាលំបាក៖ ធ្វើឱ្យភាគច្រើននៃកន្លែងតូចមួយ</w:t>
      </w:r>
    </w:p>
    <w:p/>
    <w:p>
      <w:r xmlns:w="http://schemas.openxmlformats.org/wordprocessingml/2006/main">
        <w:t xml:space="preserve">1. ទំនុកតម្កើង 84:5-7 - អ្នក​ណា​ដែល​ទុក​ចិត្ត​លើ​ព្រះ‌អម្ចាស់ នោះ​មាន​ពរ​ហើយ! គេ​នឹង​ប្រៀប​ដូច​ជា​ដើម​ឈើ​ដែល​ដាំ​នៅ​មាត់​ទឹក ដែល​បញ្ចេញ​ឫស​តាម​អូរ។ វាមិនភ័យខ្លាចនៅពេលដែលកំដៅមក; ស្លឹករបស់វាតែងតែមានពណ៌បៃតង។ វា​គ្មាន​ការ​ព្រួយ​បារម្ភ​ទេ​ក្នុង​មួយ​ឆ្នាំ​នៃ​គ្រោះ​រាំង​ស្ងួត ហើយ​មិន​ដែល​ទទួល​បាន​ផ្លែ​ផ្កា​ឡើយ។</w:t>
      </w:r>
    </w:p>
    <w:p/>
    <w:p>
      <w:r xmlns:w="http://schemas.openxmlformats.org/wordprocessingml/2006/main">
        <w:t xml:space="preserve">2 កូរិនថូស 4:16-18 - ដូច្នេះ យើងមិនបាត់បង់បេះដូងទេ។ ថ្វីត្បិតតែខាងក្រៅយើងខ្ជះខ្ជាយ ប៉ុន្តែខាងក្នុងយើងកំពុងត្រូវបានកែជាថ្មីពីមួយថ្ងៃទៅមួយថ្ងៃ។ សម្រាប់​បញ្ហា​ពន្លឺ និង​មួយ​ភ្លែត​របស់​យើង​កំពុង​សម្រេច​បាន​សម្រាប់​យើង​នូវ​សិរីល្អ​ដ៏​អស់កល្ប​ដែល​មាន​ទំហំ​លើស​ពី​ពួកគេ​ទាំងអស់។ ដូច្នេះ យើង​មើល​មិន​ឃើញ​អ្វី​ដែល​មើល​មិន​ឃើញ​នោះ​ទេ ព្រោះ​អ្វី​ដែល​មើល​ឃើញ​ជា​បណ្ដោះ​អាសន្ន ប៉ុន្តែ​អ្វី​ដែល​មើល​មិន​ឃើញ​គឺ​ជា​រៀង​រហូត។</w:t>
      </w:r>
    </w:p>
    <w:p/>
    <w:p>
      <w:r xmlns:w="http://schemas.openxmlformats.org/wordprocessingml/2006/main">
        <w:t xml:space="preserve">អេសេគាល 42:5 ឥឡូវ​នេះ បន្ទប់​ខាង​លើ​ខ្លី​ជាង​ទៅ​ទៀត ដ្បិត​បន្ទប់​នៅ​ខ្ពស់​ជាង​បន្ទប់​ទាប​ជាង និង​នៅ​កណ្ដាល​បំផុត​នៃ​អគារ។</w:t>
      </w:r>
    </w:p>
    <w:p/>
    <w:p>
      <w:r xmlns:w="http://schemas.openxmlformats.org/wordprocessingml/2006/main">
        <w:t xml:space="preserve">បន្ទប់​ខាង​លើ​នៃ​អគារ​គឺ​ខ្លី​ជាង​បន្ទប់​ក្រោម និង​កណ្តាល ដោយសារ​សាល​ខ្ពស់​ជាង។</w:t>
      </w:r>
    </w:p>
    <w:p/>
    <w:p>
      <w:r xmlns:w="http://schemas.openxmlformats.org/wordprocessingml/2006/main">
        <w:t xml:space="preserve">1. ការធ្វើឱ្យបន្ទប់សម្រាប់ព្រះ: ការស្វែងរកកន្លែងដើម្បីរីកចម្រើននៅក្នុងជំនឿរបស់យើង។</w:t>
      </w:r>
    </w:p>
    <w:p/>
    <w:p>
      <w:r xmlns:w="http://schemas.openxmlformats.org/wordprocessingml/2006/main">
        <w:t xml:space="preserve">2. ពង្រីកខ្លួនយើងដើម្បីឈានដល់កម្រិតខ្ពស់: ផ្លាស់ទីលើសពីតំបន់សុខស្រួលរបស់យើង។</w:t>
      </w:r>
    </w:p>
    <w:p/>
    <w:p>
      <w:r xmlns:w="http://schemas.openxmlformats.org/wordprocessingml/2006/main">
        <w:t xml:space="preserve">ទំនុកតម្កើង 18:2 ព្រះ‌អម្ចាស់​ជា​ថ្មដា ជា​បន្ទាយ​របស់​ខ្ញុំ និង​ជា​អ្នក​រំដោះ​ខ្ញុំ។ ព្រះ​របស់​ខ្ញុំ​គឺ​ជា​ថ្មដា​របស់​ខ្ញុំ ដែល​ខ្ញុំ​ជ្រកកោន ជា​ខែល និង​ស្នែង​នៃ​សេចក្តី​សង្គ្រោះ​របស់​ខ្ញុំ ជា​បន្ទាយ​របស់​ខ្ញុំ។</w:t>
      </w:r>
    </w:p>
    <w:p/>
    <w:p>
      <w:r xmlns:w="http://schemas.openxmlformats.org/wordprocessingml/2006/main">
        <w:t xml:space="preserve">2. ភីលីព 4:13 ខ្ញុំ​អាច​ធ្វើ​ការ​ទាំង​អស់​នេះ​តាម​រយៈ​ព្រះអង្គ​ដែល​ប្រទាន​កម្លាំង​ដល់​ខ្ញុំ។</w:t>
      </w:r>
    </w:p>
    <w:p/>
    <w:p>
      <w:r xmlns:w="http://schemas.openxmlformats.org/wordprocessingml/2006/main">
        <w:t xml:space="preserve">អេសេគាល 42:6 ព្រោះ​អគារ​ទាំង​នោះ​មាន​បី​ជាន់ ប៉ុន្តែ​មិន​មាន​សសរ​ដូច​សសរ​ទីលាន​ទេ ហេតុ​នេះ​ហើយ​បាន​ជា​អគារ​នេះ​ចង្អៀត​ជាង​ជាន់​ទាប​បំផុត និង​កណ្ដាល​បំផុត​ពី​ដី។</w:t>
      </w:r>
    </w:p>
    <w:p/>
    <w:p>
      <w:r xmlns:w="http://schemas.openxmlformats.org/wordprocessingml/2006/main">
        <w:t xml:space="preserve">អេសេគាល 42:6 ពិពណ៌នាអំពីអគារបីជាន់ ដែលខុសពីអគារផ្សេងទៀត មិនមានសសរសម្រាប់ទ្រទ្រង់រចនាសម្ព័ន្ធ ដែលធ្វើឱ្យវាតូចចង្អៀតជាងពីរជាន់ផ្សេងទៀត។</w:t>
      </w:r>
    </w:p>
    <w:p/>
    <w:p>
      <w:r xmlns:w="http://schemas.openxmlformats.org/wordprocessingml/2006/main">
        <w:t xml:space="preserve">1. មាគ៌ារបស់ព្រះមិនមែនជាផ្លូវរបស់យើងទេ: អេសេគាល ៤២:៦</w:t>
      </w:r>
    </w:p>
    <w:p/>
    <w:p>
      <w:r xmlns:w="http://schemas.openxmlformats.org/wordprocessingml/2006/main">
        <w:t xml:space="preserve">2. កម្លាំងក្នុងទុក្ខលំបាក៖ អេសេគាល ៤២:៦</w:t>
      </w:r>
    </w:p>
    <w:p/>
    <w:p>
      <w:r xmlns:w="http://schemas.openxmlformats.org/wordprocessingml/2006/main">
        <w:t xml:space="preserve">1. អេសាយ 55:8-9 - «ដ្បិត​គំនិត​របស់​ខ្ញុំ​មិន​មែន​ជា​គំនិត​របស់​អ្នក​ក៏​មិន​មែន​ជា​ផ្លូវ​របស់​អ្នក​គឺ​ជា​ផ្លូវ​របស់​ខ្ញុំ​នេះ​គឺ​ជា​ព្រះបន្ទូល​របស់​ព្រះអម្ចាស់​ពី​ព្រោះ​ដូច​ជា​ស្ថានសួគ៌​ខ្ពស់​ជាង​ផែនដី​ដូច្នេះ​ផ្លូវ​របស់​ខ្ញុំ​គឺ​ខ្ពស់​ជាង​ផ្លូវ​និង​គំនិត​របស់​ខ្ញុំ​។ ជាង​ការ​គិត​របស់​អ្នក»។</w:t>
      </w:r>
    </w:p>
    <w:p/>
    <w:p>
      <w:r xmlns:w="http://schemas.openxmlformats.org/wordprocessingml/2006/main">
        <w:t xml:space="preserve">2. ទំនុកតម្កើង 18:2 - «ព្រះអម្ចាស់ជាថ្មដា ជាបន្ទាយរបស់ទូលបង្គំ ហើយជាអ្នករំដោះទូលបង្គំ ជាព្រះនៃទូលបង្គំ ជាថ្មដារបស់ទូលបង្គំ ដែលទូលបង្គំជ្រកកោន ជាខែល និងស្នែងនៃសេចក្ដីសង្គ្រោះទូលបង្គំ ជាបន្ទាយរបស់ទូលបង្គំ»។</w:t>
      </w:r>
    </w:p>
    <w:p/>
    <w:p>
      <w:r xmlns:w="http://schemas.openxmlformats.org/wordprocessingml/2006/main">
        <w:t xml:space="preserve">អេសេគាល 42:7 ហើយ​កំពែង​ដែល​នៅ​ខាង​ក្រៅ​ទល់​នឹង​បន្ទប់​ទាំង​ឡាយ ឆ្ពោះ​ទៅ​រក​ទីធ្លា​ខាង​មុខ​នៃ​បន្ទប់​ទាំង​នោះ​មាន​ប្រវែង​ហាសិប​ហត្ថ។</w:t>
      </w:r>
    </w:p>
    <w:p/>
    <w:p>
      <w:r xmlns:w="http://schemas.openxmlformats.org/wordprocessingml/2006/main">
        <w:t xml:space="preserve">អេសេគាល 42:7 ពិពណ៌នា​អំពី​កំពែង​មួយ​ដែល​មាន​ប្រវែង​ហាសិប​ហត្ថ ដែល​ស្ថិត​នៅ​ខាង​មុខ​បន្ទប់​ដែល​នៅ​ខាង​ក្រៅ​តុលាការ​ខាង​ក្នុង។</w:t>
      </w:r>
    </w:p>
    <w:p/>
    <w:p>
      <w:r xmlns:w="http://schemas.openxmlformats.org/wordprocessingml/2006/main">
        <w:t xml:space="preserve">1. "ប្រវែងនៃសេចក្តីជំនឿ៖ ការជំនះឧបសគ្គតាមរយៈការទុកចិត្តលើព្រះ"</w:t>
      </w:r>
    </w:p>
    <w:p/>
    <w:p>
      <w:r xmlns:w="http://schemas.openxmlformats.org/wordprocessingml/2006/main">
        <w:t xml:space="preserve">2. "រង្វាស់នៃការតាំងចិត្ត: ការរស់នៅក្នុងជីវិតនៃការស្តាប់បង្គាប់ព្រះ"</w:t>
      </w:r>
    </w:p>
    <w:p/>
    <w:p>
      <w:r xmlns:w="http://schemas.openxmlformats.org/wordprocessingml/2006/main">
        <w:t xml:space="preserve">1. អេសាយ 40:31 - «តែ​អស់​អ្នក​ណា​ដែល​រង់​ចាំ​ព្រះ​អម្ចាស់​នឹង​មាន​កម្លាំង​ឡើង​វិញ ពួក​គេ​នឹង​ឡើង​លើ​ដោយ​ស្លាប​ដូច​ឥន្ទ្រី ពួក​គេ​នឹង​រត់ មិន​នឿយ​ហត់​ឡើយ ហើយ​គេ​នឹង​ដើរ ហើយ​មិន​ទន់​ខ្សោយ​ឡើយ»។</w:t>
      </w:r>
    </w:p>
    <w:p/>
    <w:p>
      <w:r xmlns:w="http://schemas.openxmlformats.org/wordprocessingml/2006/main">
        <w:t xml:space="preserve">2. ទំនុកតម្កើង 119:105 - «ព្រះបន្ទូល​ទ្រង់​ជា​ចង្កៀង​ដល់​ជើង​ទូលបង្គំ ហើយ​ជា​ពន្លឺ​ដល់​ផ្លូវ​ទូលបង្គំ»។</w:t>
      </w:r>
    </w:p>
    <w:p/>
    <w:p>
      <w:r xmlns:w="http://schemas.openxmlformats.org/wordprocessingml/2006/main">
        <w:t xml:space="preserve">អេសេគាល 42:8 សម្រាប់​បន្ទប់​ដែល​នៅ​ក្នុង​ទីធ្លា​ខាង​ក្រៅ​មាន​ប្រវែង​ហាសិប​ហត្ថ ហើយ​មើល ពី​មុខ​ព្រះ‌វិហារ​មាន​មួយ​រយ​ហត្ថ។</w:t>
      </w:r>
    </w:p>
    <w:p/>
    <w:p>
      <w:r xmlns:w="http://schemas.openxmlformats.org/wordprocessingml/2006/main">
        <w:t xml:space="preserve">ទីធ្លា​ខាង​មុខ​ព្រះ‌វិហារ​របស់​អេសេគាល​មាន​ប្រវែង​ហាសិប​ហត្ថ ហើយ​ផ្ទៃ​ខាង​មុខ​ព្រះ‌វិហារ​មាន​មួយ​រយ​ហត្ថ។</w:t>
      </w:r>
    </w:p>
    <w:p/>
    <w:p>
      <w:r xmlns:w="http://schemas.openxmlformats.org/wordprocessingml/2006/main">
        <w:t xml:space="preserve">1. ការយល់ដឹងអំពីភាពបរិសុទ្ធរបស់ព្រះ និង ភាពបរិសុទ្ធនៃព្រះវិហារបរិសុទ្ធរបស់ទ្រង់</w:t>
      </w:r>
    </w:p>
    <w:p/>
    <w:p>
      <w:r xmlns:w="http://schemas.openxmlformats.org/wordprocessingml/2006/main">
        <w:t xml:space="preserve">2. សារៈសំខាន់នៃការវាស់វែងនៅក្នុងព្រះគម្ពីរ</w:t>
      </w:r>
    </w:p>
    <w:p/>
    <w:p>
      <w:r xmlns:w="http://schemas.openxmlformats.org/wordprocessingml/2006/main">
        <w:t xml:space="preserve">1. វិវរណៈ 21:16 - ទីក្រុង​នេះ​មាន​រាង​បួន​ជ្រុង ហើយ​ប្រវែង​ក៏​ធំ​ដូច​ទទឹង ហើយ​គាត់​បាន​វាស់​ទីក្រុង​ដោយ​ដើម​ត្រែង​ប្រវែង​ដប់ពីរ​ពាន់​ហ្វារ។ ប្រវែងនិងទទឹងនិងកំពស់របស់វាស្មើគ្នា។</w:t>
      </w:r>
    </w:p>
    <w:p/>
    <w:p>
      <w:r xmlns:w="http://schemas.openxmlformats.org/wordprocessingml/2006/main">
        <w:t xml:space="preserve">2. ទំនុកតម្កើង ២៤:៣-៤ - តើអ្នកណានឹងឡើងទៅលើភ្នំនៃព្រះអម្ចាស់? ឬ​អ្នក​ណា​នឹង​ឈរ​ក្នុង​ទីសក្ការៈ​របស់​ព្រះអង្គ? អ្នក​ណា​ដែល​មាន​ដៃ​ស្អាត និង​ចិត្ត​បរិសុទ្ធ។</w:t>
      </w:r>
    </w:p>
    <w:p/>
    <w:p>
      <w:r xmlns:w="http://schemas.openxmlformats.org/wordprocessingml/2006/main">
        <w:t xml:space="preserve">អេសេគាល 42:9 ហើយ​ពី​ក្រោម​បន្ទប់​ទាំង​នេះ​គឺ​ជា​ច្រក​ចូល​នៅ​ខាង​កើត ដូច​ជា​ចូល​ទៅ​ក្នុង​បន្ទប់​ទាំង​នោះ​ពី​ទី​លាន​ទាំង​មូល។</w:t>
      </w:r>
    </w:p>
    <w:p/>
    <w:p>
      <w:r xmlns:w="http://schemas.openxmlformats.org/wordprocessingml/2006/main">
        <w:t xml:space="preserve">បន្ទប់​នៅ​ក្នុង​ប្រាសាទ​មាន​ច្រក​ចូល​នៅ​ខាង​កើត ដែល​នាំ​ចេញ​ពី​ទីធ្លា​ខាង​ក្រៅ។</w:t>
      </w:r>
    </w:p>
    <w:p/>
    <w:p>
      <w:r xmlns:w="http://schemas.openxmlformats.org/wordprocessingml/2006/main">
        <w:t xml:space="preserve">1. ព្រះវិហារបរិសុទ្ធ និងការផ្គត់ផ្គង់របស់ព្រះ - របៀបដែលព្រះផ្តល់សម្រាប់យើងតាមរយៈព្រះវិហារបរិសុទ្ធ និងការរចនារបស់វា។</w:t>
      </w:r>
    </w:p>
    <w:p/>
    <w:p>
      <w:r xmlns:w="http://schemas.openxmlformats.org/wordprocessingml/2006/main">
        <w:t xml:space="preserve">2. ការស្វែងរកកន្លែងរបស់អ្នកនៅក្នុងព្រះដំណាក់របស់ព្រះ - របៀបកំណត់អត្តសញ្ញាណ និងកាន់កាប់កន្លែងរបស់អ្នកនៅក្នុងផ្ទះរបស់ព្រះ</w:t>
      </w:r>
    </w:p>
    <w:p/>
    <w:p>
      <w:r xmlns:w="http://schemas.openxmlformats.org/wordprocessingml/2006/main">
        <w:t xml:space="preserve">1. ម៉ាថាយ 6:33 - ចូរ​ស្វែង​រក​នគរ​ព្រះ​ជា​មុន​សិន និង​សេចក្ដី​សុចរិត​របស់​ទ្រង់</w:t>
      </w:r>
    </w:p>
    <w:p/>
    <w:p>
      <w:r xmlns:w="http://schemas.openxmlformats.org/wordprocessingml/2006/main">
        <w:t xml:space="preserve">2. ទំនុកតម្កើង 23:6 - ប្រាកដ​ណាស់​សេចក្ដី​ល្អ​និង​សេចក្ដី​មេត្តា​ករុណា​នឹង​មក​តាម​ខ្ញុំ​ពេញ​មួយ​ជីវិត។</w:t>
      </w:r>
    </w:p>
    <w:p/>
    <w:p>
      <w:r xmlns:w="http://schemas.openxmlformats.org/wordprocessingml/2006/main">
        <w:t xml:space="preserve">អេសេគាល 42:10 បន្ទប់​ទាំង​នោះ​មាន​កំរាស់​ជញ្ជាំង​នៃ​តុលាការ បែរ​ទៅ​ទិស​ខាង​កើត ទល់​នឹង​កន្លែង​ដាច់​ពី​គេ និង​នៅ​ទល់​នឹង​អគារ។</w:t>
      </w:r>
    </w:p>
    <w:p/>
    <w:p>
      <w:r xmlns:w="http://schemas.openxmlformats.org/wordprocessingml/2006/main">
        <w:t xml:space="preserve">អង្គ​ជំនុំ​ជម្រះ​ត្រូវ​បាន​សាង​សង់​នៅ​តាម​ជញ្ជាំង​តុលាការ​នៅ​ខាង​កើត​ដែល​នៅ​ជាប់​នឹង​កន្លែង​ដាច់​ដោយ​ឡែក​និង​អគារ។</w:t>
      </w:r>
    </w:p>
    <w:p/>
    <w:p>
      <w:r xmlns:w="http://schemas.openxmlformats.org/wordprocessingml/2006/main">
        <w:t xml:space="preserve">១៖ ផែនការរបស់ព្រះសម្រាប់យើង ប្រហែលជាមិនសមហេតុផលសម្រាប់យើងពីដំបូងឡើយ ប៉ុន្តែប្រាជ្ញា និងគោលបំណងរបស់ទ្រង់នឹងបង្ហាញឱ្យឃើញក្នុងពេលកំណត់។</w:t>
      </w:r>
    </w:p>
    <w:p/>
    <w:p>
      <w:r xmlns:w="http://schemas.openxmlformats.org/wordprocessingml/2006/main">
        <w:t xml:space="preserve">២៖ ការរចនារបស់ព្រះអម្ចាស់ជាញឹកញាប់អាថ៌កំបាំង ប៉ុន្តែយើងអាចជឿជាក់បានថាពួកគេតែងតែជាប្រយោជន៍របស់យើង។</w:t>
      </w:r>
    </w:p>
    <w:p/>
    <w:p>
      <w:r xmlns:w="http://schemas.openxmlformats.org/wordprocessingml/2006/main">
        <w:t xml:space="preserve">១៖ អេសាយ ៥៥:៨-៩ ដ្បិត​គំនិត​ខ្ញុំ​មិន​មែន​ជា​គំនិត​របស់​អ្នក​ទេ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២៖ សុភាសិត ៣:៥-៦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អេសេគាល 42:11 ហើយ​ផ្លូវ​ដែល​នៅ​ពី​មុខ​ពួក​គេ​គឺ​ដូច​ជា​បន្ទប់​ដែល​នៅ​ខាង​ជើង ដរាប​ណា​បន្ទប់​ទាំង​នោះ និង​ទូលាយ​ដូច​ជា​។ .</w:t>
      </w:r>
    </w:p>
    <w:p/>
    <w:p>
      <w:r xmlns:w="http://schemas.openxmlformats.org/wordprocessingml/2006/main">
        <w:t xml:space="preserve">វគ្គ​នេះ​ពិពណ៌នា​អំពី​បន្ទប់​នៃ​ព្រះវិហារ​បរិសុទ្ធ​របស់​ព្រះអម្ចាស់ និង​ច្រក​ចូល​របស់​ពួកគេ​តាម​ម៉ូដ​របស់​ពួកគេ។</w:t>
      </w:r>
    </w:p>
    <w:p/>
    <w:p>
      <w:r xmlns:w="http://schemas.openxmlformats.org/wordprocessingml/2006/main">
        <w:t xml:space="preserve">1. ព្រះវិហាររបស់ព្រះ: ការអញ្ជើញទៅថ្វាយបង្គំ</w:t>
      </w:r>
    </w:p>
    <w:p/>
    <w:p>
      <w:r xmlns:w="http://schemas.openxmlformats.org/wordprocessingml/2006/main">
        <w:t xml:space="preserve">2. ការឱបក្រសោបភាពបរិសុទ្ធនៃព្រះ</w:t>
      </w:r>
    </w:p>
    <w:p/>
    <w:p>
      <w:r xmlns:w="http://schemas.openxmlformats.org/wordprocessingml/2006/main">
        <w:t xml:space="preserve">1. និក្ខមនំ 25:8-9 - ហើយទុកឱ្យខ្ញុំធ្វើជាទីសក្ការៈ។ ដើម្បីអោយខ្ញុំបានរស់នៅក្នុងចំណោមពួកគេ។ តាម​ការ​ទាំង​អស់​ដែល​ខ្ញុំ​បង្ហាញ​អ្នក គឺ​ក្រោយ​ពី​គំរូ​នៃ​ព្រះពន្លា និង​គំរូ​ឧបករណ៍​ទាំង​អស់​នោះ អ្នក​ត្រូវ​ធ្វើ​យ៉ាង​ណា​ក៏​ដោយ។</w:t>
      </w:r>
    </w:p>
    <w:p/>
    <w:p>
      <w:r xmlns:w="http://schemas.openxmlformats.org/wordprocessingml/2006/main">
        <w:t xml:space="preserve">2. កូរិនថូស 1 3:16-17 - តើអ្នកដឹងទេថាអ្នកគឺជាព្រះវិហារនៃព្រះ ហើយថាព្រះវិញ្ញាណនៃព្រះសណ្ឋិតនៅក្នុងអ្នក? ប្រសិន​បើ​អ្នក​ណា​បង្ខូច​ព្រះ​វិហារ​របស់​ព្រះ នោះ​ព្រះជាម្ចាស់​នឹង​បំផ្លាញ​អ្នក​នោះ​ចោល។ ដ្បិត​ព្រះ‌វិហារ​របស់​ព្រះ​ជា​បរិសុទ្ធ ជា​ព្រះ‌វិហារ​ដែល​អ្នក​រាល់​គ្នា​ជា​ព្រះ‌វិហារ។</w:t>
      </w:r>
    </w:p>
    <w:p/>
    <w:p>
      <w:r xmlns:w="http://schemas.openxmlformats.org/wordprocessingml/2006/main">
        <w:t xml:space="preserve">អេសេគាល 42:12 ហើយ​តាម​ទ្វារ​បន្ទប់​ដែល​បែរ​ទៅ​ខាង​ត្បូង មាន​ទ្វារ​នៅ​ខាង​មុខ​ផ្លូវ សូម្បី​តែ​ផ្លូវ​ត្រង់​ពី​មុខ​កំផែង​ទៅ​ខាង​កើត ដូច​ជា​ទ្វារ​ចូល​ទៅ​ក្នុង​បន្ទប់​ទាំង​នោះ។</w:t>
      </w:r>
    </w:p>
    <w:p/>
    <w:p>
      <w:r xmlns:w="http://schemas.openxmlformats.org/wordprocessingml/2006/main">
        <w:t xml:space="preserve">វគ្គនេះពិពណ៌នាអំពីទ្វារមួយនៅភាគខាងត្បូងនៃបន្ទប់ ដែលនាំទៅដល់ផ្លូវដែលបែរមុខទៅទិសខាងកើត។</w:t>
      </w:r>
    </w:p>
    <w:p/>
    <w:p>
      <w:r xmlns:w="http://schemas.openxmlformats.org/wordprocessingml/2006/main">
        <w:t xml:space="preserve">1. ការផ្តល់របស់ព្រះសម្រាប់យើងអាចរកបាននៅកន្លែងដែលមិននឹកស្មានដល់។</w:t>
      </w:r>
    </w:p>
    <w:p/>
    <w:p>
      <w:r xmlns:w="http://schemas.openxmlformats.org/wordprocessingml/2006/main">
        <w:t xml:space="preserve">ផ្លូវទាំងអស់ចង្អុលទៅទិសដៅចុងក្រោយរបស់ព្រះ។</w:t>
      </w:r>
    </w:p>
    <w:p/>
    <w:p>
      <w:r xmlns:w="http://schemas.openxmlformats.org/wordprocessingml/2006/main">
        <w:t xml:space="preserve">1. ម៉ាថាយ 7:14 - ដ្បិត​ទ្វារ​ចង្អៀត ហើយ​ផ្លូវ​ពិបាក​នាំ​ទៅ​រក​ជីវិត ហើយ​អ្នក​ដែល​រក​ឃើញ​មាន​តិច​ណាស់។</w:t>
      </w:r>
    </w:p>
    <w:p/>
    <w:p>
      <w:r xmlns:w="http://schemas.openxmlformats.org/wordprocessingml/2006/main">
        <w:t xml:space="preserve">២. ភីលីព ៣:១៣-១៤ - បងប្អូនអើយ ខ្ញុំមិនគិតថាខ្ញុំបានបង្កើតវាដោយខ្លួនឯងទេ។ ប៉ុន្តែរឿងមួយដែលខ្ញុំធ្វើ៖ ដោយបំភ្លេចនូវអ្វីដែលនៅខាងក្រោយ ហើយប្រឹងឆ្ពោះទៅរកអ្វីដែលនៅខាងមុខ ខ្ញុំបានបន្តឆ្ពោះទៅរកគោលដៅសម្រាប់រង្វាន់នៃការត្រាស់ហៅរបស់ព្រះនៅក្នុងព្រះគ្រីស្ទយេស៊ូវ។</w:t>
      </w:r>
    </w:p>
    <w:p/>
    <w:p>
      <w:r xmlns:w="http://schemas.openxmlformats.org/wordprocessingml/2006/main">
        <w:t xml:space="preserve">អេសេគាល 42:13 លោក​មាន​ប្រសាសន៍​មក​ខ្ញុំ​ថា៖ «បន្ទប់​ខាង​ជើង និង​បន្ទប់​ខាង​ត្បូង ដែល​នៅ​មុខ​បន្ទប់​ដាច់​ដោយ​ឡែក​ពី​គ្នា នោះ​ជា​បន្ទប់​ដ៏វិសុទ្ធ ដែល​ពួក​បូជាចារ្យ​ដែល​ចូល​ទៅ​គាល់​ព្រះ‌អម្ចាស់ នឹង​បរិភោគ​របស់​ដ៏វិសុទ្ធ​បំផុត​នៅ​ទី​នោះ។ របស់ដ៏វិសុទ្ធបំផុត តង្វាយសាច់ យញ្ញបូជារំដោះបាប និងតង្វាយរំដោះបាប។ ដ្បិត​កន្លែង​នោះ​បរិសុទ្ធ។</w:t>
      </w:r>
    </w:p>
    <w:p/>
    <w:p>
      <w:r xmlns:w="http://schemas.openxmlformats.org/wordprocessingml/2006/main">
        <w:t xml:space="preserve">វគ្គ​នេះ​និយាយ​អំពី​ភាព​បរិសុទ្ធ​នៃ​បន្ទប់​នៃ​ព្រះវិហារ​បរិសុទ្ធ​នៃ​ព្រះ និង​សារៈសំខាន់​នៃ​ការ​ប្រើ​សម្រាប់​ពួក​បូជាចារ្យ​បរិភោគ​របស់​បរិសុទ្ធ​បំផុត។</w:t>
      </w:r>
    </w:p>
    <w:p/>
    <w:p>
      <w:r xmlns:w="http://schemas.openxmlformats.org/wordprocessingml/2006/main">
        <w:t xml:space="preserve">1. ភាពបរិសុទ្ធនៃព្រះវិហារបរិសុទ្ធរបស់ព្រះ: របៀបដែលជីវិតរបស់យើងគួរឆ្លុះបញ្ចាំងពីភាពពិសិដ្ឋនៃផ្ទះរបស់ទ្រង់</w:t>
      </w:r>
    </w:p>
    <w:p/>
    <w:p>
      <w:r xmlns:w="http://schemas.openxmlformats.org/wordprocessingml/2006/main">
        <w:t xml:space="preserve">2. អំណាចនៃបព្វជិតភាព៖ ទំនួលខុសត្រូវរបស់បព្វជិតដើម្បីលើកតម្កើងភាពបរិសុទ្ធរបស់ព្រះ</w:t>
      </w:r>
    </w:p>
    <w:p/>
    <w:p>
      <w:r xmlns:w="http://schemas.openxmlformats.org/wordprocessingml/2006/main">
        <w:t xml:space="preserve">និក្ខមនំ 25:8-9 «ហើយ​ទុក​ឲ្យ​គេ​ធ្វើ​ខ្ញុំ​ជា​ទីសក្ការៈ ដើម្បី​ឲ្យ​ខ្ញុំ​បាន​នៅ​ក្នុង​ចំណោម​ពួក​គេ តាម​គ្រប់​ទាំង​ការ​ដែល​ខ្ញុំ​បង្ហាញ​ដល់​អ្នក គឺ​តាម​គំរូ​ព្រះពន្លា និង​គំរូ​ឧបករណ៍​ទាំង​អស់​របស់​វា ដូច្នេះ​អ្នក​នឹង​ធ្វើ​វា​»។</w:t>
      </w:r>
    </w:p>
    <w:p/>
    <w:p>
      <w:r xmlns:w="http://schemas.openxmlformats.org/wordprocessingml/2006/main">
        <w:t xml:space="preserve">2. អេសាយ 43:3 - "ដ្បិត​យើង​ជា​ព្រះ‌អម្ចាស់ ជា​ព្រះ​របស់​អ្នក ជា​ព្រះ​ដ៏វិសុទ្ធ​នៃ​សាសន៍​អ៊ីស្រា‌អែល ជា​ព្រះ​សង្គ្រោះ​របស់​អ្នក: យើង​បាន​ប្រគល់​ស្រុក​អេស៊ីប​សម្រាប់​លោះ​អ្នក អេត្យូពី និង​សេបា​សម្រាប់​អ្នក"។</w:t>
      </w:r>
    </w:p>
    <w:p/>
    <w:p>
      <w:r xmlns:w="http://schemas.openxmlformats.org/wordprocessingml/2006/main">
        <w:t xml:space="preserve">អេសេគាល 42:14 ពេល​ដែល​បូជា‌ចារ្យ​ចូល​ទៅ​ក្នុង​ទី​នោះ គេ​មិន​ត្រូវ​ចេញ​ពី​ទីសក្ការៈ​ចូល​ទៅ​ក្នុង​ទី​លាន​ឡើយ គឺ​ត្រូវ​ដាក់​សម្លៀក‌បំពាក់​របស់​ខ្លួន​នៅ​ទី​នោះ។ ដ្បិតពួកគេបរិសុទ្ធ។ ហើយ​នឹង​ស្លៀក​សម្លៀក​បំពាក់​ផ្សេង​ទៀត ហើយ​នឹង​ទៅ​រក​របស់​ដែល​សម្រាប់​ប្រជាជន។</w:t>
      </w:r>
    </w:p>
    <w:p/>
    <w:p>
      <w:r xmlns:w="http://schemas.openxmlformats.org/wordprocessingml/2006/main">
        <w:t xml:space="preserve">បូជាចារ្យ​នឹង​មិន​ត្រូវ​បាន​អនុញ្ញាត​ឲ្យ​ចាក​ចេញ​ពី​ទីសក្ការៈ​នៃ​ព្រះវិហារ​បរិសុទ្ធ ហើយ​ចូល​ទៅ​ក្នុង​ទីធ្លា​ខាង​ក្រៅ​ឡើយ ហើយ​ត្រូវ​តែ​ផ្លាស់​ប្តូរ​សម្លៀក​បំពាក់​របស់​ខ្លួន​មុន​នឹង​បម្រើ​ប្រជាជន។</w:t>
      </w:r>
    </w:p>
    <w:p/>
    <w:p>
      <w:r xmlns:w="http://schemas.openxmlformats.org/wordprocessingml/2006/main">
        <w:t xml:space="preserve">1. ភាពបរិសុទ្ធនៃបព្វជិតភាព</w:t>
      </w:r>
    </w:p>
    <w:p/>
    <w:p>
      <w:r xmlns:w="http://schemas.openxmlformats.org/wordprocessingml/2006/main">
        <w:t xml:space="preserve">2. ភាពពិសិដ្ឋនៃប្រាសាទ</w:t>
      </w:r>
    </w:p>
    <w:p/>
    <w:p>
      <w:r xmlns:w="http://schemas.openxmlformats.org/wordprocessingml/2006/main">
        <w:t xml:space="preserve">1. និក្ខមនំ 28:2-4 - ហើយ​អ្នក​ត្រូវ​ធ្វើ​សម្លៀក​បំពាក់​បរិសុទ្ធ​សម្រាប់​អើរ៉ុន​ជា​បង​ប្រុស​របស់​អ្នក​ដើម្បី​ភាព​រុងរឿង​និង​សម្រាប់​ភាព​ស្រស់​ស្អាត​។</w:t>
      </w:r>
    </w:p>
    <w:p/>
    <w:p>
      <w:r xmlns:w="http://schemas.openxmlformats.org/wordprocessingml/2006/main">
        <w:t xml:space="preserve">2. ពេត្រុសទី 1 2:5 - អ្នក​រាល់​គ្នា​ក៏​ដូច​ជា​ថ្ម​ដ៏​រស់​រវើក​ដែរ ត្រូវ​បាន​សាង​សង់​ដំណាក់​ខាង​វិញ្ញាណ ជា​បព្វជិតភាព​បរិសុទ្ធ ដើម្បី​ថ្វាយ​យញ្ញបូជា​ខាង​វិញ្ញាណ ដែល​អាច​ទទួល​យក​បាន​ដោយ​ព្រះ​យេស៊ូវ​គ្រីស្ទ។</w:t>
      </w:r>
    </w:p>
    <w:p/>
    <w:p>
      <w:r xmlns:w="http://schemas.openxmlformats.org/wordprocessingml/2006/main">
        <w:t xml:space="preserve">អេសេគាល 42:15 ពេល​គាត់​វាស់​ផ្ទះ​ខាង​ក្នុង​រួច​ហើយ គាត់​ក៏​នាំ​ខ្ញុំ​ចេញ​ទៅ​មាត់​ទ្វារ​ដែល​មាន​ទិស​ខាង​កើត ហើយ​វាស់​ជុំវិញ។</w:t>
      </w:r>
    </w:p>
    <w:p/>
    <w:p>
      <w:r xmlns:w="http://schemas.openxmlformats.org/wordprocessingml/2006/main">
        <w:t xml:space="preserve">ព្យាការី​អេសេគាល​ត្រូវ​បាន​គេ​យក​ទៅ​ទ្វារ​ខាង​កើត​នៃ​ផ្ទះ​ខាង​ក្នុង ហើយ​វា​ត្រូវ​បាន​វាស់។</w:t>
      </w:r>
    </w:p>
    <w:p/>
    <w:p>
      <w:r xmlns:w="http://schemas.openxmlformats.org/wordprocessingml/2006/main">
        <w:t xml:space="preserve">1. សារៈសំខាន់នៃការវាស់វែងនៅក្នុងផ្ទះរបស់ព្រះ</w:t>
      </w:r>
    </w:p>
    <w:p/>
    <w:p>
      <w:r xmlns:w="http://schemas.openxmlformats.org/wordprocessingml/2006/main">
        <w:t xml:space="preserve">2. ស្វែងរកផ្លូវរបស់យើងទៅកាន់ច្រកទ្វារខាងកើត</w:t>
      </w:r>
    </w:p>
    <w:p/>
    <w:p>
      <w:r xmlns:w="http://schemas.openxmlformats.org/wordprocessingml/2006/main">
        <w:t xml:space="preserve">១. អេសេគាល ៤២:១៥</w:t>
      </w:r>
    </w:p>
    <w:p/>
    <w:p>
      <w:r xmlns:w="http://schemas.openxmlformats.org/wordprocessingml/2006/main">
        <w:t xml:space="preserve">2. វិវរណៈ 21:13-14 - «ហើយ​ទីក្រុង​នេះ​មិន​ត្រូវ​ការ​ព្រះអាទិត្យ ឬ​ព្រះ​ច័ន្ទ​ដើម្បី​បំភ្លឺ​វា​: សម្រាប់​សិរី​ល្អ​នៃ​ព្រះ​បាន​បំភ្លឺ​វា ហើយ​កូន​ចៀម​ជា​ពន្លឺ​របស់​និង​ប្រជាជាតិ​នានា ក្នុង​ចំណោម​អស់​អ្នក​ដែល​បាន​សង្គ្រោះ​នឹង​ដើរ​នៅ​ក្នុង​ពន្លឺ​នៃ​វា ហើយ​ស្ដេច​នៃ​ផែនដី​នាំ​សិរី​រុងរឿង​របស់​ខ្លួន​មក​ក្នុង​វា»។</w:t>
      </w:r>
    </w:p>
    <w:p/>
    <w:p>
      <w:r xmlns:w="http://schemas.openxmlformats.org/wordprocessingml/2006/main">
        <w:t xml:space="preserve">អេសេគាល 42:16 លោក​វាស់​ទិស​ខាង​កើត ដោយ​មាន​ដើម​ត្រែង​ចំនួន​ប្រាំ​រយ​ដើម ហើយ​មាន​ដើម​ត្រែង​វាស់​ជុំវិញ។</w:t>
      </w:r>
    </w:p>
    <w:p/>
    <w:p>
      <w:r xmlns:w="http://schemas.openxmlformats.org/wordprocessingml/2006/main">
        <w:t xml:space="preserve">ព្រះ​បាន​បង្គាប់​អេសេគាល​ឲ្យ​វាស់​ជ្រុង​ខាង​កើត​នៃ​ក្រុង​មួយ​ដោយ​មាន​ដើម​ត្រែង ដែល​គេ​រក​ឃើញ​ថា​មាន​ដើម​ត្រែង ៥០០</w:t>
      </w:r>
    </w:p>
    <w:p/>
    <w:p>
      <w:r xmlns:w="http://schemas.openxmlformats.org/wordprocessingml/2006/main">
        <w:t xml:space="preserve">1. សារៈសំខាន់នៃការវាស់វែងនៅក្នុងជីវិតរបស់យើង។</w:t>
      </w:r>
    </w:p>
    <w:p/>
    <w:p>
      <w:r xmlns:w="http://schemas.openxmlformats.org/wordprocessingml/2006/main">
        <w:t xml:space="preserve">2. ការស្តាប់បង្គាប់ព្រះក្នុងគ្រប់កាលៈទេសៈទាំងអស់។</w:t>
      </w:r>
    </w:p>
    <w:p/>
    <w:p>
      <w:r xmlns:w="http://schemas.openxmlformats.org/wordprocessingml/2006/main">
        <w:t xml:space="preserve">1. កូរិនថូស ទី 2 10:12 - ដ្បិត​យើង​មិន​ហ៊ាន​យក​ខ្លួន​យើង​ពី​ចំនួន ឬ​ប្រៀបធៀប​ខ្លួន​យើង​ជា​មួយ​នឹង​អ្នក​ខ្លះ​ដែល​សរសើរ​ខ្លួន​គេ​ឡើយ ប៉ុន្តែ​គេ​វាស់​ខ្លួន​ដោយ​ខ្លួន​គេ ហើយ​ប្រៀប​ធៀប​ខ្លួន​ឯង មិន​មាន​ប្រាជ្ញា​ទេ។</w:t>
      </w:r>
    </w:p>
    <w:p/>
    <w:p>
      <w:r xmlns:w="http://schemas.openxmlformats.org/wordprocessingml/2006/main">
        <w:t xml:space="preserve">2. សុភាសិត 25:15 - ដោយ​ការ​អត់ធ្មត់​ជា​យូរ​មក​ហើយ​គឺ​ជា​ម្ចាស់​ដែល​បាន​បញ្ចុះ​បញ្ចូល, ហើយ​អណ្តាត​ទន់​ធ្វើ​ឱ្យ​ខូច​ឆ្អឹង.</w:t>
      </w:r>
    </w:p>
    <w:p/>
    <w:p>
      <w:r xmlns:w="http://schemas.openxmlformats.org/wordprocessingml/2006/main">
        <w:t xml:space="preserve">អេសេគាល 42:17 គាត់​វាស់​ជ្រុង​ខាង​ជើង​បាន​ប្រាំ​រយ​ដើម​ត្រែង ដោយ​វាស់​ដើម​ត្រែង​ជុំវិញ។</w:t>
      </w:r>
    </w:p>
    <w:p/>
    <w:p>
      <w:r xmlns:w="http://schemas.openxmlformats.org/wordprocessingml/2006/main">
        <w:t xml:space="preserve">វគ្គ​នេះ​ពិពណ៌នា​អំពី​ព្រះ​ដែល​បាន​វាស់​ផ្នែក​ខាង​ជើង​នៃ​ទីធ្លា​ព្រះវិហារ​បរិសុទ្ធ​ថា​មាន​ចំនួន 500 ដើម។</w:t>
      </w:r>
    </w:p>
    <w:p/>
    <w:p>
      <w:r xmlns:w="http://schemas.openxmlformats.org/wordprocessingml/2006/main">
        <w:t xml:space="preserve">1. រង្វាស់នៃពរជ័យរបស់ព្រះ - របៀបដែលព្រះប្រទានដោយសប្បុរសនិងវាស់វែងពីភាពបរិបូរណ៍របស់ទ្រង់ដល់អ្នកដែលស្រឡាញ់ទ្រង់។</w:t>
      </w:r>
    </w:p>
    <w:p/>
    <w:p>
      <w:r xmlns:w="http://schemas.openxmlformats.org/wordprocessingml/2006/main">
        <w:t xml:space="preserve">2. រង្វាស់នៃការស្តាប់បង្គាប់ - របៀបដែលព្រះរំពឹងថាយើងវាស់វែងតាមស្តង់ដារនៃសេចក្តីសុចរិតរបស់ទ្រង់។</w:t>
      </w:r>
    </w:p>
    <w:p/>
    <w:p>
      <w:r xmlns:w="http://schemas.openxmlformats.org/wordprocessingml/2006/main">
        <w:t xml:space="preserve">1. ម៉ាថាយ 6:33 - ប៉ុន្តែ ចូរ​ស្វែង​រក​នគរ និង​សេចក្ដី​សុចរិត​របស់​ទ្រង់​ជា​មុន​សិន នោះ​របស់​ទាំង​នេះ​នឹង​បាន​ប្រទាន​មក​អ្នក​ផង​ដែរ។</w:t>
      </w:r>
    </w:p>
    <w:p/>
    <w:p>
      <w:r xmlns:w="http://schemas.openxmlformats.org/wordprocessingml/2006/main">
        <w:t xml:space="preserve">២ កូរិនថូស ៥:៩​-​១០ - ដូច្នេះ មិន​ថា​យើង​នៅ​ផ្ទះ​ឬ​នៅ​ឆ្ងាយ​ទេ យើង​សម្រេច​គោល​បំណង​ដើម្បី​ធ្វើ​ឲ្យ​គាត់​ពេញ​ចិត្ត។ ដ្បិត​យើង​ទាំង​អស់​គ្នា​ត្រូវ​តែ​បង្ហាញ​ខ្លួន​នៅ​មុខ​ទី​ជំនុំ​ជម្រះ​របស់​ព្រះ​គ្រីស្ទ ដើម្បី​ឲ្យ​ម្នាក់ៗ​បាន​ទទួល​នូវ​អ្វី​ដែល​ខ្លួន​បាន​ធ្វើ​ក្នុង​រូប​កាយ ទោះ​ជា​ល្អ​ឬ​អាក្រក់​ក្ដី។</w:t>
      </w:r>
    </w:p>
    <w:p/>
    <w:p>
      <w:r xmlns:w="http://schemas.openxmlformats.org/wordprocessingml/2006/main">
        <w:t xml:space="preserve">អេសេគាល 42:18 គាត់​វាស់​ជ្រុង​ខាង​ត្បូង​បាន​ប្រាំ​រយ​ដើម​ត្រែង ដោយ​វាស់​ដើម​ត្រែង។</w:t>
      </w:r>
    </w:p>
    <w:p/>
    <w:p>
      <w:r xmlns:w="http://schemas.openxmlformats.org/wordprocessingml/2006/main">
        <w:t xml:space="preserve">ហោរា​អេសេគាល​ត្រូវ​បាន​បង្គាប់​ឲ្យ​វាស់​ជ្រុង​ខាង​ត្បូង​នៃ​ព្រះ​វិហារ ហើយ​វាស់​បាន ៥០០ ដើម។</w:t>
      </w:r>
    </w:p>
    <w:p/>
    <w:p>
      <w:r xmlns:w="http://schemas.openxmlformats.org/wordprocessingml/2006/main">
        <w:t xml:space="preserve">1. រង្វាស់នៃភាពស្មោះត្រង់របស់ព្រះ៖ របៀបដែលបទពិសោធន៍របស់អេសេគាលបង្ហាញភាពជឿជាក់របស់ព្រះ</w:t>
      </w:r>
    </w:p>
    <w:p/>
    <w:p>
      <w:r xmlns:w="http://schemas.openxmlformats.org/wordprocessingml/2006/main">
        <w:t xml:space="preserve">2. វិធានការដ៏ល្អឥតខ្ចោះរបស់ព្រះ៖ ការយល់ដឹងអំពីសារៈសំខាន់នៃ 500 Reeds</w:t>
      </w:r>
    </w:p>
    <w:p/>
    <w:p>
      <w:r xmlns:w="http://schemas.openxmlformats.org/wordprocessingml/2006/main">
        <w:t xml:space="preserve">1. អេសាយ 40:12 - តើអ្នកណាបានវាស់ទឹកនៅក្នុងប្រហោងនៃដៃរបស់គាត់ ហើយបានគូសពីលើផ្ទៃមេឃដោយវិសាលភាព?</w:t>
      </w:r>
    </w:p>
    <w:p/>
    <w:p>
      <w:r xmlns:w="http://schemas.openxmlformats.org/wordprocessingml/2006/main">
        <w:t xml:space="preserve">2. សុភាសិត 16:11 - សមតុល្យ និងមាត្រដ្ឋានគឺជារបស់ព្រះអម្ចាស់។ ទម្ងន់ទាំងអស់នៅក្នុងកាបូបគឺជាការងាររបស់គាត់។</w:t>
      </w:r>
    </w:p>
    <w:p/>
    <w:p>
      <w:r xmlns:w="http://schemas.openxmlformats.org/wordprocessingml/2006/main">
        <w:t xml:space="preserve">អេសេគាល 42:19 លោក​បែរ​ទៅ​ទិស​ខាង​លិច ហើយ​វាស់​ដើម​ត្រែង​ប្រាំ​រយ​ដើម។</w:t>
      </w:r>
    </w:p>
    <w:p/>
    <w:p>
      <w:r xmlns:w="http://schemas.openxmlformats.org/wordprocessingml/2006/main">
        <w:t xml:space="preserve">វគ្គ​នេះ​រៀប​រាប់​អំពី​របៀប​ដែល​អេសេគាល​វាស់​ដើម​ត្រែង ៥០០ នៅ​ខាង​លិច។</w:t>
      </w:r>
    </w:p>
    <w:p/>
    <w:p>
      <w:r xmlns:w="http://schemas.openxmlformats.org/wordprocessingml/2006/main">
        <w:t xml:space="preserve">1. សារៈសំខាន់​នៃ​ការ​យក​ពេល​វេលា​មក​វាស់វែង និង​រាប់​ថា​អ្វី​ដែល​សំខាន់​សម្រាប់​យើង។</w:t>
      </w:r>
    </w:p>
    <w:p/>
    <w:p>
      <w:r xmlns:w="http://schemas.openxmlformats.org/wordprocessingml/2006/main">
        <w:t xml:space="preserve">2. សារៈសំខាន់នៃការយល់ដឹងលម្អិតនៃជំនឿរបស់យើង។</w:t>
      </w:r>
    </w:p>
    <w:p/>
    <w:p>
      <w:r xmlns:w="http://schemas.openxmlformats.org/wordprocessingml/2006/main">
        <w:t xml:space="preserve">1. លូកា 16:10 - អ្នក​ណា​ដែល​ស្មោះ​ត្រង់​នឹង​រឿង​តូច​តាច​ក៏​ស្មោះ​ត្រង់​នឹង​របស់​ច្រើន​ដែរ។ រីឯអ្នកដែលទុច្ចរិតក្នុងរឿងតូចតាច អ្នកនោះក៏ទុច្ចរិតច្រើនដែរ។</w:t>
      </w:r>
    </w:p>
    <w:p/>
    <w:p>
      <w:r xmlns:w="http://schemas.openxmlformats.org/wordprocessingml/2006/main">
        <w:t xml:space="preserve">2 កូរិនថូស 10:12 - ដ្បិត​យើង​មិន​ហ៊ាន​ចាត់​ថ្នាក់​ខ្លួន​ឯង ឬ​ប្រៀបធៀប​ខ្លួន​ឯង​ជា​មួយ​នឹង​អ្នក​ដែល​សរសើរ​ខ្លួន​ឡើយ។ ប៉ុន្តែ​គេ​វាស់​ខ្លួន​គេ​ដោយ​ខ្លួន​គេ ហើយ​ប្រៀបធៀប​ខ្លួន​គេ​ក្នុង​ចំណោម​ខ្លួន​គេ​មិន​មាន​ប្រាជ្ញា​ទេ។</w:t>
      </w:r>
    </w:p>
    <w:p/>
    <w:p>
      <w:r xmlns:w="http://schemas.openxmlformats.org/wordprocessingml/2006/main">
        <w:t xml:space="preserve">អេសេគាល 42:20 គាត់​វាស់​ជ្រុង​ទាំង​បួន គឺ​មាន​កំពែង​ព័ទ្ធ​ជុំវិញ បណ្តោយ​ប្រាំ​រយ​ដើម​ត្រែង និង​ទទឹង​ប្រាំ​រយ ដើម្បី​ញែក​ទីសក្ការៈ និង​កន្លែង​ប្រមាថ។</w:t>
      </w:r>
    </w:p>
    <w:p/>
    <w:p>
      <w:r xmlns:w="http://schemas.openxmlformats.org/wordprocessingml/2006/main">
        <w:t xml:space="preserve">ការវាស់វែងនៃទីសក្ការៈត្រូវបានពិពណ៌នានៅក្នុងអេសេគាល 42:20 ។</w:t>
      </w:r>
    </w:p>
    <w:p/>
    <w:p>
      <w:r xmlns:w="http://schemas.openxmlformats.org/wordprocessingml/2006/main">
        <w:t xml:space="preserve">1. ទីសក្ការៈ​នៃ​ទីសក្ការៈ​របស់​ព្រះ</w:t>
      </w:r>
    </w:p>
    <w:p/>
    <w:p>
      <w:r xmlns:w="http://schemas.openxmlformats.org/wordprocessingml/2006/main">
        <w:t xml:space="preserve">2. ញែកអាសគ្រាមចេញពីសទ្ធា</w:t>
      </w:r>
    </w:p>
    <w:p/>
    <w:p>
      <w:r xmlns:w="http://schemas.openxmlformats.org/wordprocessingml/2006/main">
        <w:t xml:space="preserve">1. យ៉ូហាន 4:24 - ព្រះជាវិញ្ញាណ ហើយអស់អ្នកដែលថ្វាយបង្គំទ្រង់ត្រូវតែថ្វាយបង្គំដោយវិញ្ញាណ និងសេចក្តីពិត។</w:t>
      </w:r>
    </w:p>
    <w:p/>
    <w:p>
      <w:r xmlns:w="http://schemas.openxmlformats.org/wordprocessingml/2006/main">
        <w:t xml:space="preserve">២. និក្ខមនំ ២៥:៨ -ហើយ​សូម​ឲ្យ​គេ​ធ្វើ​ខ្ញុំ​ជា​ទីសក្ការៈ ដើម្បីអោយខ្ញុំបានរស់នៅក្នុងចំណោមពួកគេ។</w:t>
      </w:r>
    </w:p>
    <w:p/>
    <w:p>
      <w:r xmlns:w="http://schemas.openxmlformats.org/wordprocessingml/2006/main">
        <w:t xml:space="preserve">អេសេគាល ជំពូក​ទី ៤៣ បន្ត​ការ​និមិត្ត​នៃ​ព្រះវិហារ​បរិសុទ្ធ​ដែល​បាន​ប្រទាន​ដល់​អេសេគាល។ ជំពូក​នេះ​ផ្តោត​លើ​សិរីល្អ​នៃ​ព្រះ​ដែល​បាន​ត្រឡប់​មក​ព្រះវិហារ​បរិសុទ្ធ និង​ការណែនាំ​សម្រាប់​ការ​ឧទ្ទិស​ថ្វាយ។</w:t>
      </w:r>
    </w:p>
    <w:p/>
    <w:p>
      <w:r xmlns:w="http://schemas.openxmlformats.org/wordprocessingml/2006/main">
        <w:t xml:space="preserve">កថាខណ្ឌទី 1: ជំពូកចាប់ផ្តើមជាមួយនឹងការនិមិត្តនៃសិរីល្អរបស់ព្រះដែលត្រឡប់ទៅព្រះវិហារបរិសុទ្ធ។ សិរី​ល្អ​របស់​ព្រះ​ចូល​ទៅ​ក្នុង​ព្រះ​វិហារ​ពី​ទិស​ខាង​កើត អម​ដោយ​សំឡេង​យ៉ាង​ខ្លាំង។ ការ​និមិត្ត​នោះ​បញ្ជាក់​ពី​ភាព​បរិសុទ្ធ និង​ភាព​រុងរឿង​នៃ​វត្តមាន​របស់​ព្រះ​ក្នុង​ព្រះវិហារ​បរិសុទ្ធ (អេសេគាល ៤៣:១-៥)។</w:t>
      </w:r>
    </w:p>
    <w:p/>
    <w:p>
      <w:r xmlns:w="http://schemas.openxmlformats.org/wordprocessingml/2006/main">
        <w:t xml:space="preserve">កថាខណ្ឌទី២៖ បន្ទាប់មក ជំពូកពិពណ៌នាអំពីសំឡេងរបស់ព្រះដែលនិយាយទៅកាន់អេសេគាលពីក្នុងព្រះវិហារបរិសុទ្ធ។ ព្រះ​បាន​ផ្ដល់​ការណែនាំ​សម្រាប់​ការ​ឧទ្ទិស​ព្រះវិហារ​បរិសុទ្ធ រួម​បញ្ចូល​ទាំង​ការ​សម្អាត និង​តង្វាយ​ដែល​ត្រូវ​ធ្វើ។ ការនិមិត្ត​សង្កត់ធ្ងន់​លើ​សារៈសំខាន់​នៃ​ការធ្វើតាម​ការណែនាំ​ទាំងនេះ ដើម្បី​រក្សា​ភាពបរិសុទ្ធ​នៃ​ព្រះវិហារ​បរិសុទ្ធ (អេសេគាល ៤៣:៦-១២)។</w:t>
      </w:r>
    </w:p>
    <w:p/>
    <w:p>
      <w:r xmlns:w="http://schemas.openxmlformats.org/wordprocessingml/2006/main">
        <w:t xml:space="preserve">កថាខណ្ឌទី៣៖ ជំពូកបន្តជាមួយនឹងការវាស់វែង និងការពិពណ៌នាអំពីអាសនៈ។ និមិត្ត​ផ្ដល់​នូវ​ព័ត៌មាន​លម្អិត​ជាក់លាក់​អំពី​ការ​សាងសង់ និង​ទំហំ​នៃ​អាសនៈ ដោយ​បញ្ជាក់​ពី​សារៈសំខាន់​របស់​វា​ជា​កន្លែង​បូជា និង​ការ​ថ្វាយបង្គំ (អេសេគាល ៤៣:១៣-១៧)។</w:t>
      </w:r>
    </w:p>
    <w:p/>
    <w:p>
      <w:r xmlns:w="http://schemas.openxmlformats.org/wordprocessingml/2006/main">
        <w:t xml:space="preserve">កថាខណ្ឌទី៤៖ ជំពូកបញ្ចប់ដោយសេចក្តីណែនាំសម្រាប់ការឧទ្ទិសអាសនៈ។ ព្រះ​បង្គាប់​ឲ្យ​ធ្វើ​តង្វាយ​នៅ​លើ​អាសនៈ រួម​ទាំង​តង្វាយ​ដុត និង​តង្វាយ​រំដោះ​បាប។ ការ​និមិត្ត​បង្ហាញ​ពី​សារៈសំខាន់​នៃ​តង្វាយ​ទាំង​នេះ​ក្នុង​ការ​រក្សា​ភាព​បរិសុទ្ធ​នៃ​អាសនៈ និង​ព្រះវិហារ​បរិសុទ្ធ (អេសេគាល ៤៣:១៨-២៧)។</w:t>
      </w:r>
    </w:p>
    <w:p/>
    <w:p>
      <w:r xmlns:w="http://schemas.openxmlformats.org/wordprocessingml/2006/main">
        <w:t xml:space="preserve">សរុប​មក,</w:t>
      </w:r>
    </w:p>
    <w:p>
      <w:r xmlns:w="http://schemas.openxmlformats.org/wordprocessingml/2006/main">
        <w:t xml:space="preserve">អេសេគាល​ជំពូក​ទី​សែសិប​បី​បង្ហាញ</w:t>
      </w:r>
    </w:p>
    <w:p>
      <w:r xmlns:w="http://schemas.openxmlformats.org/wordprocessingml/2006/main">
        <w:t xml:space="preserve">ការបន្តនៃចក្ខុវិស័យនៃប្រាសាទ,</w:t>
      </w:r>
    </w:p>
    <w:p>
      <w:r xmlns:w="http://schemas.openxmlformats.org/wordprocessingml/2006/main">
        <w:t xml:space="preserve">ផ្តោតលើការត្រឡប់មកវិញនៃសិរីល្អរបស់ព្រះ</w:t>
      </w:r>
    </w:p>
    <w:p>
      <w:r xmlns:w="http://schemas.openxmlformats.org/wordprocessingml/2006/main">
        <w:t xml:space="preserve">និងការណែនាំសម្រាប់ការបូជារបស់វា។</w:t>
      </w:r>
    </w:p>
    <w:p/>
    <w:p>
      <w:r xmlns:w="http://schemas.openxmlformats.org/wordprocessingml/2006/main">
        <w:t xml:space="preserve">ការ​និមិត្ត​ឃើញ​អំពី​សិរី​ល្អ​របស់​ព្រះ​ដែល​ត្រឡប់​មក​ព្រះវិហារ​បរិសុទ្ធ​ពី​ទិស​ខាង​កើត។</w:t>
      </w:r>
    </w:p>
    <w:p>
      <w:r xmlns:w="http://schemas.openxmlformats.org/wordprocessingml/2006/main">
        <w:t xml:space="preserve">ការពិពណ៌នាអំពីភាពបរិសុទ្ធ និងភាពរុងរឿងនៃវត្តមានរបស់ព្រះនៅក្នុងព្រះវិហារបរិសុទ្ធ។</w:t>
      </w:r>
    </w:p>
    <w:p>
      <w:r xmlns:w="http://schemas.openxmlformats.org/wordprocessingml/2006/main">
        <w:t xml:space="preserve">សំឡេង​របស់​ព្រះ​កំពុង​និយាយ​ទៅ​កាន់​អេសេគាល និង​ការ​ណែនាំ​សម្រាប់​ការ​ឧទ្ទិស​ថ្វាយ​ព្រះ​វិហារ។</w:t>
      </w:r>
    </w:p>
    <w:p>
      <w:r xmlns:w="http://schemas.openxmlformats.org/wordprocessingml/2006/main">
        <w:t xml:space="preserve">ការ​សង្កត់​ធ្ងន់​លើ​ការ​សម្អាត​ព្រះវិហារ​បរិសុទ្ធ និង​តង្វាយ​ដែល​ត្រូវ​ធ្វើ។</w:t>
      </w:r>
    </w:p>
    <w:p>
      <w:r xmlns:w="http://schemas.openxmlformats.org/wordprocessingml/2006/main">
        <w:t xml:space="preserve">ការវាស់វែង និងការពិពណ៌នាអំពីអាសនៈ ដោយសង្កត់ធ្ងន់លើសារៈសំខាន់របស់វាជាកន្លែងបូជា។</w:t>
      </w:r>
    </w:p>
    <w:p>
      <w:r xmlns:w="http://schemas.openxmlformats.org/wordprocessingml/2006/main">
        <w:t xml:space="preserve">សេចក្តីណែនាំអំពីការបូជាអាសនៈ និងតង្វាយដែលត្រូវធ្វើ។</w:t>
      </w:r>
    </w:p>
    <w:p>
      <w:r xmlns:w="http://schemas.openxmlformats.org/wordprocessingml/2006/main">
        <w:t xml:space="preserve">សារៈសំខាន់នៃការធ្វើតាមការណែនាំទាំងនេះ ដើម្បីរក្សាភាពបរិសុទ្ធនៃព្រះវិហារបរិសុទ្ធ។</w:t>
      </w:r>
    </w:p>
    <w:p/>
    <w:p>
      <w:r xmlns:w="http://schemas.openxmlformats.org/wordprocessingml/2006/main">
        <w:t xml:space="preserve">ជំពូក​នេះ​របស់​អេសេគាល​បន្ត​ការ​និមិត្ត​នៃ​ព្រះវិហារ​បរិសុទ្ធ។ ជំពូកចាប់ផ្តើមជាមួយនឹងការនិមិត្តនៃសិរីល្អរបស់ព្រះដែលត្រឡប់ទៅព្រះវិហារបរិសុទ្ធពីខាងកើតដោយសង្កត់ធ្ងន់លើភាពបរិសុទ្ធនិងភាពរុងរឿងនៃវត្តមានរបស់ព្រះ។ បន្ទាប់​មក ជំពូក​ពិពណ៌នា​អំពី​សំឡេង​របស់​ព្រះ​ដែល​មាន​បន្ទូល​ទៅ​អេសេគាល​ពី​ក្នុង​ព្រះវិហារ​បរិសុទ្ធ ដោយ​ផ្តល់​ការណែនាំ​សម្រាប់​ការ​ឧទ្ទិស​ព្រះវិហារ​បរិសុទ្ធ។ ការណែនាំទាំងនេះរួមមានការសម្អាតព្រះវិហារបរិសុទ្ធ និងតង្វាយដែលត្រូវធ្វើ។ ជំពូកផ្តល់នូវព័ត៌មានលម្អិតជាក់លាក់អំពីការសាងសង់ និងវិមាត្រនៃអាសនៈ ដោយបញ្ជាក់ពីសារៈសំខាន់របស់វាជាកន្លែងបូជា និងបូជា។ ជំពូកបញ្ចប់ដោយការណែនាំសម្រាប់ការឧទ្ទិសអាសនៈដោយសង្កត់ធ្ងន់លើសារៈសំខាន់នៃតង្វាយទាំងនេះក្នុងការរក្សាភាពបរិសុទ្ធនៃព្រះវិហារ។ ជំពូកនេះសង្កត់ធ្ងន់ទៅលើការវិលត្រឡប់នៃសិរីល្អរបស់ព្រះទៅកាន់ព្រះវិហារបរិសុទ្ធ និងសារៈសំខាន់នៃការធ្វើតាមការណែនាំរបស់ទ្រង់សម្រាប់ការឧទ្ទិសថ្វាយរបស់វា។</w:t>
      </w:r>
    </w:p>
    <w:p/>
    <w:p>
      <w:r xmlns:w="http://schemas.openxmlformats.org/wordprocessingml/2006/main">
        <w:t xml:space="preserve">អេសេគាល 43:1 បន្ទាប់​មក គាត់​បាន​នាំ​ខ្ញុំ​ទៅ​មាត់​ទ្វារ គឺ​ជា​ទ្វារ​ដែល​មើល​ទៅ​ខាង​កើត។</w:t>
      </w:r>
    </w:p>
    <w:p/>
    <w:p>
      <w:r xmlns:w="http://schemas.openxmlformats.org/wordprocessingml/2006/main">
        <w:t xml:space="preserve">ព្យាការី​អេសេគាល​ត្រូវ​បាន​នាំ​ទៅ​មាត់​ទ្វារ​ព្រះវិហារ​ដែល​បែរ​មុខ​ទៅ​ទិស​ខាង​កើត។</w:t>
      </w:r>
    </w:p>
    <w:p/>
    <w:p>
      <w:r xmlns:w="http://schemas.openxmlformats.org/wordprocessingml/2006/main">
        <w:t xml:space="preserve">1. សារៈសំខាន់នៃដំណើរខាងវិញ្ញាណ និងរបៀបដើម្បីឈានមួយជំហានម្តងៗ។</w:t>
      </w:r>
    </w:p>
    <w:p/>
    <w:p>
      <w:r xmlns:w="http://schemas.openxmlformats.org/wordprocessingml/2006/main">
        <w:t xml:space="preserve">2. របៀបដែលការតំរង់ទិសនៃព្រះវិហារបរិសុទ្ធទៅទិសខាងកើតអាចជាការរំឭកអំពីជំនឿ និងការរីកចម្រើនខាងវិញ្ញាណរបស់យើង។</w:t>
      </w:r>
    </w:p>
    <w:p/>
    <w:p>
      <w:r xmlns:w="http://schemas.openxmlformats.org/wordprocessingml/2006/main">
        <w:t xml:space="preserve">1. ទំនុកតម្កើង 84:11 “ដ្បិត​ព្រះ‌អម្ចាស់​ជា​ព្រះ‌អាទិត្យ និង​ជា​ខែល ព្រះ‌អម្ចាស់​នឹង​ប្រទាន​ព្រះ‌គុណ និង​សិរី‌រុងរឿង ព្រះអង្គ​នឹង​រារាំង​អស់​អ្នក​ដែល​ដើរ​ដោយ​ទៀង​ត្រង់ គ្មាន​អ្វី​ល្អ​ឡើយ។</w:t>
      </w:r>
    </w:p>
    <w:p/>
    <w:p>
      <w:r xmlns:w="http://schemas.openxmlformats.org/wordprocessingml/2006/main">
        <w:t xml:space="preserve">2. អេសាយ 58:8 “ពេលនោះ ពន្លឺរបស់អ្នកនឹងភ្លឺដូចពេលព្រឹក ហើយសុខភាពរបស់អ្នកនឹងលេចចេញជារូបរាងយ៉ាងលឿន។ ហើយសេចក្តីសុចរិតរបស់អ្នកនឹងទៅមុនអ្នក សិរីល្អនៃព្រះអម្ចាស់នឹងជារង្វាន់របស់អ្នក”។</w:t>
      </w:r>
    </w:p>
    <w:p/>
    <w:p>
      <w:r xmlns:w="http://schemas.openxmlformats.org/wordprocessingml/2006/main">
        <w:t xml:space="preserve">អេសេគាល 43:2 ហើយ​មើល​ចុះ សិរី​ល្អ​នៃ​ព្រះ​នៃ​សាសន៍​អ៊ីស្រា‌អែល​បាន​មក​ពី​ផ្លូវ​នៃ​ទិស​ខាង​កើត ហើយ​សំឡេង​ទ្រង់​ដូច​ជា​សំឡេង​ទឹក​ជា​ច្រើន ហើយ​ផែនដី​បាន​ភ្លឺ​ដោយ​សិរី‌ល្អ​របស់​ទ្រង់។</w:t>
      </w:r>
    </w:p>
    <w:p/>
    <w:p>
      <w:r xmlns:w="http://schemas.openxmlformats.org/wordprocessingml/2006/main">
        <w:t xml:space="preserve">សិរី​ល្អ​របស់​ព្រះ​បាន​មក​ពី​ទិស​ខាង​កើត ហើយ​សំឡេង​របស់​ទ្រង់​គឺ​ដូច​ជា​សំឡេង​ទឹក​ជា​ច្រើន</w:t>
      </w:r>
    </w:p>
    <w:p/>
    <w:p>
      <w:r xmlns:w="http://schemas.openxmlformats.org/wordprocessingml/2006/main">
        <w:t xml:space="preserve">1. ព្រះមហាក្សត្រនៃព្រះ: សូមមើលអេសេគាល 43: 2</w:t>
      </w:r>
    </w:p>
    <w:p/>
    <w:p>
      <w:r xmlns:w="http://schemas.openxmlformats.org/wordprocessingml/2006/main">
        <w:t xml:space="preserve">បទពិសោធន៍នៃសិរីល្អរបស់ព្រះ៖ អ្វីដែលយើងអាចរៀនពីអេសេគាល ៤៣:២</w:t>
      </w:r>
    </w:p>
    <w:p/>
    <w:p>
      <w:r xmlns:w="http://schemas.openxmlformats.org/wordprocessingml/2006/main">
        <w:t xml:space="preserve">1. វិវរណៈ 19:6 - «ហើយ​ខ្ញុំ​បាន​ឮ​ដូច​ជា​វា​ជា​សំឡេង​នៃ​ហ្វូង​មនុស្ស​យ៉ាង​ខ្លាំង​និង​ដូច​ជា​សំឡេង​នៃ​ទឹក​ជា​ច្រើន​និង​ដូច​ជា​សំឡេង​នៃ​ផ្គរលាន់​យ៉ាង​ខ្លាំង​ថា​: Alleluia: សម្រាប់​ព្រះ​អម្ចាស់​ជា​ព្រះ​ដ៏​មាន​អំណាច​សោយ​រាជ្យ​។</w:t>
      </w:r>
    </w:p>
    <w:p/>
    <w:p>
      <w:r xmlns:w="http://schemas.openxmlformats.org/wordprocessingml/2006/main">
        <w:t xml:space="preserve">2. អេសាយ 55:12 - "ដ្បិត​អ្នក​រាល់​គ្នា​នឹង​ចេញ​ទៅ​ដោយ​អំណរ ហើយ​ត្រូវ​បាន​នាំ​ទៅ​ដោយ​សន្តិភាព: ភ្នំ និង​ភ្នំ​នឹង​បែក​ចេញ​ពី​មុខ​អ្នក​ដើម្បី​ច្រៀង ហើយ​ដើមឈើ​ទាំង​អស់​នៅ​តាម​វាល​នឹង​ទះ​ដៃ​របស់​ពួក​គេ"។</w:t>
      </w:r>
    </w:p>
    <w:p/>
    <w:p>
      <w:r xmlns:w="http://schemas.openxmlformats.org/wordprocessingml/2006/main">
        <w:t xml:space="preserve">អេសេគាល 43:3 គឺ​តាម​ការ​និមិត្ត​ដែល​ខ្ញុំ​បាន​ឃើញ គឺ​ស្រប​តាម​ការ​និមិត្ត​ដែល​ខ្ញុំ​បាន​ឃើញ​នៅ​ពេល​ដែល​ខ្ញុំ​មក​បំផ្លាញ​ទីក្រុង ហើយ​ការ​និមិត្ត​ក៏​ដូច​ជា​ការ​និមិត្ត​ដែល​ខ្ញុំ​បាន​ឃើញ​នៅ​មាត់​ទន្លេ​កេបារ។ ហើយខ្ញុំបានដួលលើមុខរបស់ខ្ញុំ។</w:t>
      </w:r>
    </w:p>
    <w:p/>
    <w:p>
      <w:r xmlns:w="http://schemas.openxmlformats.org/wordprocessingml/2006/main">
        <w:t xml:space="preserve">អេសេគាល​ទត​ឃើញ​ការ​និមិត្ត​មួយ​ដែល​ស្រដៀង​នឹង​រូប​ដែល​គាត់​បាន​ឃើញ​នៅ​មាត់​ទន្លេ​កេបារ ហើយ​ដួល​លើ​ផ្ទៃ​មុខ​ដោយ​សេចក្តី​ស្ញប់ស្ញែង។</w:t>
      </w:r>
    </w:p>
    <w:p/>
    <w:p>
      <w:r xmlns:w="http://schemas.openxmlformats.org/wordprocessingml/2006/main">
        <w:t xml:space="preserve">1. អំណាចដ៏អស្ចារ្យនៃព្រះបន្ទូលរបស់ព្រះ</w:t>
      </w:r>
    </w:p>
    <w:p/>
    <w:p>
      <w:r xmlns:w="http://schemas.openxmlformats.org/wordprocessingml/2006/main">
        <w:t xml:space="preserve">2. ការទទួលស្គាល់វត្តមានរបស់ព្រះនៅក្នុងជីវិតរបស់យើង។</w:t>
      </w:r>
    </w:p>
    <w:p/>
    <w:p>
      <w:r xmlns:w="http://schemas.openxmlformats.org/wordprocessingml/2006/main">
        <w:t xml:space="preserve">១. អេសាយ ៦:១-៥</w:t>
      </w:r>
    </w:p>
    <w:p/>
    <w:p>
      <w:r xmlns:w="http://schemas.openxmlformats.org/wordprocessingml/2006/main">
        <w:t xml:space="preserve">វិវរណៈ ១:១៧-១៨</w:t>
      </w:r>
    </w:p>
    <w:p/>
    <w:p>
      <w:r xmlns:w="http://schemas.openxmlformats.org/wordprocessingml/2006/main">
        <w:t xml:space="preserve">អេសេគាល 43:4 សិរី‌រុងរឿង​របស់​ព្រះ‌អម្ចាស់​យាង​ចូល​មក​ក្នុង​ព្រះ‌ដំណាក់ តាម​ផ្លូវ​ខ្លោង​ទ្វារ ដែល​មាន​ទិស​ដៅ​ទៅ​ទិស​ខាង​កើត។</w:t>
      </w:r>
    </w:p>
    <w:p/>
    <w:p>
      <w:r xmlns:w="http://schemas.openxmlformats.org/wordprocessingml/2006/main">
        <w:t xml:space="preserve">សិរីល្អ​របស់​ព្រះអម្ចាស់​ចូល​មក​ក្នុង​ផ្ទះ​ពី​ទ្វារ​ខាង​កើត។</w:t>
      </w:r>
    </w:p>
    <w:p/>
    <w:p>
      <w:r xmlns:w="http://schemas.openxmlformats.org/wordprocessingml/2006/main">
        <w:t xml:space="preserve">1. អំណាចនៃវត្តមានរបស់ព្រះអម្ចាស់</w:t>
      </w:r>
    </w:p>
    <w:p/>
    <w:p>
      <w:r xmlns:w="http://schemas.openxmlformats.org/wordprocessingml/2006/main">
        <w:t xml:space="preserve">2. ការសន្យានៃការផ្គត់ផ្គង់របស់ព្រះ</w:t>
      </w:r>
    </w:p>
    <w:p/>
    <w:p>
      <w:r xmlns:w="http://schemas.openxmlformats.org/wordprocessingml/2006/main">
        <w:t xml:space="preserve">១. អេសាយ ៦០:១-៣</w:t>
      </w:r>
    </w:p>
    <w:p/>
    <w:p>
      <w:r xmlns:w="http://schemas.openxmlformats.org/wordprocessingml/2006/main">
        <w:t xml:space="preserve">២. ទំនុកដំកើង ២៤:៧-១០</w:t>
      </w:r>
    </w:p>
    <w:p/>
    <w:p>
      <w:r xmlns:w="http://schemas.openxmlformats.org/wordprocessingml/2006/main">
        <w:t xml:space="preserve">អេសេគាល 43:5 វិញ្ញាណ​ក៏​នាំ​ខ្ញុំ​ឡើង​ទៅ​ក្នុង​ទីធ្លា​ខាង​ក្នុង។ ហើយ​មើល​ចុះ សិរី​ល្អ​នៃ​ព្រះ​យេហូវ៉ា​បាន​ពេញ​ផ្ទះ។</w:t>
      </w:r>
    </w:p>
    <w:p/>
    <w:p>
      <w:r xmlns:w="http://schemas.openxmlformats.org/wordprocessingml/2006/main">
        <w:t xml:space="preserve">សិរី​ល្អ​នៃ​ព្រះ​យេហូវ៉ា​បាន​ពេញ​ផ្ទះ។</w:t>
      </w:r>
    </w:p>
    <w:p/>
    <w:p>
      <w:r xmlns:w="http://schemas.openxmlformats.org/wordprocessingml/2006/main">
        <w:t xml:space="preserve">១៖ យើងទាំងអស់គ្នាពោរពេញដោយសិរីរុងរឿងរបស់ព្រះអម្ចាស់ ហើយគួរតែខិតខំរស់នៅក្នុងជីវិតរបស់យើងតាមរបៀបដែលឆ្លុះបញ្ចាំងពីនោះ។</w:t>
      </w:r>
    </w:p>
    <w:p/>
    <w:p>
      <w:r xmlns:w="http://schemas.openxmlformats.org/wordprocessingml/2006/main">
        <w:t xml:space="preserve">២៖ សិរី​ល្អ​របស់​ព្រះ‌អម្ចាស់​ពេញ​ក្នុង​ផ្ទះ​យ៉ាង​ណា នោះ​ក៏​ត្រូវ​ពេញ​ចិត្ត និង​ជីវិត​របស់​យើង​ដែរ។</w:t>
      </w:r>
    </w:p>
    <w:p/>
    <w:p>
      <w:r xmlns:w="http://schemas.openxmlformats.org/wordprocessingml/2006/main">
        <w:t xml:space="preserve">១៖ កូល៉ុស ៣:១៦ - សូម​ឲ្យ​សារលិខិត​នៃ​ព្រះគ្រីស្ទ​គង់​នៅ​ក្នុង​ចំណោម​អ្នក​រាល់​គ្នា​យ៉ាង​បរិបូរណ៍ ពេល​អ្នក​បង្រៀន និង​ដាស់​តឿន​គ្នា​ទៅ​វិញ​ទៅ​មក​ដោយ​ប្រាជ្ញា​គ្រប់​បែប​យ៉ាង តាម​រយៈ​ទំនុកតម្កើង ទំនុក​តម្កើង និង​ចម្រៀង​ពី​ព្រះ​វិញ្ញាណ ដោយ​ច្រៀង​ថ្វាយ​ព្រះ​ដោយ​អំណរ​គុណ​ក្នុង​ចិត្ត។</w:t>
      </w:r>
    </w:p>
    <w:p/>
    <w:p>
      <w:r xmlns:w="http://schemas.openxmlformats.org/wordprocessingml/2006/main">
        <w:t xml:space="preserve">២៖ អេភេសូរ ៤:១-៣ - ដូច្នេះ ខ្ញុំ​ជា​អ្នក​ជាប់​ឃុំឃាំង​របស់​ព្រះ​អម្ចាស់ សូម​ដាស់​តឿន​អ្នក​ឲ្យ​ដើរ​តាម​របៀប​ដែល​សក្តិសម​នឹង​ការ​ត្រាស់​ហៅ​របស់​អ្នក ដោយ​ចិត្ត​រាប​ទាប និង​ស្លូតបូត ដោយ​ចិត្ត​អត់​ធ្មត់ និង​ទ្រាំទ្រ​គ្នា​ទៅ​វិញ​ទៅ​មក​ក្នុង សេចក្ដីស្រឡាញ់ ខ្នះខ្នែងរក្សាការរួបរួមនៃព្រះវិញ្ញាណនៅក្នុងចំណងនៃសន្តិភាព។</w:t>
      </w:r>
    </w:p>
    <w:p/>
    <w:p>
      <w:r xmlns:w="http://schemas.openxmlformats.org/wordprocessingml/2006/main">
        <w:t xml:space="preserve">អេសេគាល 43:6 ហើយ​ខ្ញុំ​បាន​ឮ​គាត់​និយាយ​មក​កាន់​ខ្ញុំ​ចេញ​ពី​ផ្ទះ។ ហើយបុរសនោះឈរក្បែរខ្ញុំ។</w:t>
      </w:r>
    </w:p>
    <w:p/>
    <w:p>
      <w:r xmlns:w="http://schemas.openxmlformats.org/wordprocessingml/2006/main">
        <w:t xml:space="preserve">ព្រះ​បាន​មាន​បន្ទូល​ទៅ​អេសេគាល​ពី​ក្នុង​ផ្ទះ​របស់​គាត់ ហើយ​មាន​បុរស​ម្នាក់​ឈរ​ក្បែរ​គាត់។</w:t>
      </w:r>
    </w:p>
    <w:p/>
    <w:p>
      <w:r xmlns:w="http://schemas.openxmlformats.org/wordprocessingml/2006/main">
        <w:t xml:space="preserve">1. ព្រះគឺតែងតែមានវត្តមានដើម្បីនិយាយនៅក្នុងជីវិតរបស់យើង។</w:t>
      </w:r>
    </w:p>
    <w:p/>
    <w:p>
      <w:r xmlns:w="http://schemas.openxmlformats.org/wordprocessingml/2006/main">
        <w:t xml:space="preserve">2. សារៈសំខាន់នៃការស្តាប់សំឡេងរបស់ព្រះ</w:t>
      </w:r>
    </w:p>
    <w:p/>
    <w:p>
      <w:r xmlns:w="http://schemas.openxmlformats.org/wordprocessingml/2006/main">
        <w:t xml:space="preserve">1. អេសាយ 30:21 ហើយ​ត្រចៀក​របស់​អ្នក​នឹង​ឮ​ពាក្យ​មួយ​ពី​ក្រោយ​អ្នក​ថា, នេះ​គឺ​ជា​ផ្លូវ, ដើរ​ចូល​ទៅ​ក្នុង​វា, ពេល​ដែល​អ្នក​ងាក​ទៅ​ស្តាំ​ឬ​ពេល​ដែល​អ្នក​ងាក​ទៅ​ឆ្វេង.</w:t>
      </w:r>
    </w:p>
    <w:p/>
    <w:p>
      <w:r xmlns:w="http://schemas.openxmlformats.org/wordprocessingml/2006/main">
        <w:t xml:space="preserve">2. យ៉ាកុប 1:19-20 បង​ប្អូន​ជា​ទី​ស្រឡាញ់​អើយ ចូរ​ដឹង​សេចក្ដី​នេះ​ថា ចូរ​ឲ្យ​មនុស្ស​គ្រប់​រូប​ឆាប់​ស្ដាប់ យឺត​នឹង​និយាយ យឺត​នឹង​ខឹង។ កំហឹងរបស់មនុស្សមិនបង្កើតសេចក្តីសុចរិតរបស់ព្រះជាម្ចាស់ទេ។</w:t>
      </w:r>
    </w:p>
    <w:p/>
    <w:p>
      <w:r xmlns:w="http://schemas.openxmlformats.org/wordprocessingml/2006/main">
        <w:t xml:space="preserve">អេសេគាល 43:7 ហើយ​គាត់​មាន​ប្រសាសន៍​មក​ខ្ញុំ​ថា កូន​មនុស្ស​ជា​កន្លែង​នៃ​បល្ល័ង្ក​របស់​យើង និង​ជា​កន្លែង​នៃ​បាត​ជើង​របស់​ខ្ញុំ ជា​កន្លែង​ដែល​យើង​នឹង​នៅ​ក្នុង​ចំណោម​កូន​ចៅ​អ៊ីស្រា‌អែល​ជា​រៀង​រហូត ហើយ​ព្រះ‌នាម​ដ៏វិសុទ្ធ​របស់​យើង វង្ស​អ៊ីស្រា‌អែល​នឹង​លែង​សៅហ្មង​ទៀត​ហើយ មិន​ថា​ពួក​គេ ឬ​ស្តេច​របស់​គេ ដោយ​អំពើ​សហាយស្មន់ ឬ​ដោយ​ការ​យក​សព​ស្តេច​ទៅ​ដាក់​នៅ​ស្ថាន​ខ្ពស់​ឡើយ។</w:t>
      </w:r>
    </w:p>
    <w:p/>
    <w:p>
      <w:r xmlns:w="http://schemas.openxmlformats.org/wordprocessingml/2006/main">
        <w:t xml:space="preserve">ព្រះ​ព្រមាន​ប្រជាជន​អ៊ីស្រាអែល​កុំ​ឲ្យ​បង្អាប់​ព្រះនាម​បរិសុទ្ធ​របស់​ទ្រង់​ដោយ​អំពើ​បាប​របស់​ពួកគេ ឬ​វត្តមាន​នៃ​ស្តេច​ដែល​បាន​សោយ​ទិវង្គត​របស់​ពួកគេ​ទៀត​ឡើយ។</w:t>
      </w:r>
    </w:p>
    <w:p/>
    <w:p>
      <w:r xmlns:w="http://schemas.openxmlformats.org/wordprocessingml/2006/main">
        <w:t xml:space="preserve">1. ការដើរជាមួយព្រះ៖ អំណាចនៃជីវិតដ៏ស្មោះត្រង់</w:t>
      </w:r>
    </w:p>
    <w:p/>
    <w:p>
      <w:r xmlns:w="http://schemas.openxmlformats.org/wordprocessingml/2006/main">
        <w:t xml:space="preserve">2. ក្រិត្យវិន័យរបស់ព្រះ និងភាពបរិសុទ្ធនៃព្រះនាមទ្រង់</w:t>
      </w:r>
    </w:p>
    <w:p/>
    <w:p>
      <w:r xmlns:w="http://schemas.openxmlformats.org/wordprocessingml/2006/main">
        <w:t xml:space="preserve">1. យេរេមា 2:7 "ខ្ញុំបាននាំអ្នកទៅកាន់ទឹកដីដ៏បរិបូរណ៍ ដើម្បីបានផលផ្លែ និងគុណសម្បត្ដិរបស់វា ប៉ុន្តែនៅពេលដែលអ្នករាល់គ្នាចូល នោះអ្នកបានធ្វើអោយទឹកដីរបស់ខ្ញុំទៅជាសៅហ្មង ហើយបានធ្វើអោយកេរមត៌ករបស់ខ្ញុំទៅជាអ្វីដែលគួរស្អប់ខ្ពើម។</w:t>
      </w:r>
    </w:p>
    <w:p/>
    <w:p>
      <w:r xmlns:w="http://schemas.openxmlformats.org/wordprocessingml/2006/main">
        <w:t xml:space="preserve">ទំនុកតម្កើង ២៤:៣-៤ «តើ​អ្នក​ណា​អាច​ឡើង​លើ​ភ្នំ​នៃ​ព្រះ​យេហូវ៉ា តើ​អ្នក​ណា​អាច​ឈរ​ក្នុង​ទីសក្ការៈ​របស់​ទ្រង់ អ្នក​ណា​ដែល​មាន​ដៃ​ស្អាត​និង​ចិត្ត​បរិសុទ្ធ មិន​ទុក​ចិត្ត​នឹង​រូប​ព្រះ ឬ​ស្បថ​ដោយ​ក្លែងក្លាយ ព្រះ។"</w:t>
      </w:r>
    </w:p>
    <w:p/>
    <w:p>
      <w:r xmlns:w="http://schemas.openxmlformats.org/wordprocessingml/2006/main">
        <w:t xml:space="preserve">អេសេគាល 43:8 នៅ​ពេល​ដែល​គេ​កំណត់​មុខ​មាត់​ទ្វារ​របស់​គេ​នៅ​នឹង​មាត់​ទ្វារ​របស់​យើង ហើយ​មុខ​តំណែង​របស់​គេ​នៅ​តាម​បង្គោល​ខ្ញុំ និង​កំពែង​រវាង​ខ្ញុំ​និង​គេ ពួក​គេ​បាន​បង្អាប់​ព្រះនាម​ដ៏វិសុទ្ធ​របស់​យើង ដោយ​អំពើ​គួរ​ស្អប់​ខ្ពើម​ដែល​គេ​បាន​ប្រព្រឹត្ត។ កំហឹងរបស់ខ្ញុំ។</w:t>
      </w:r>
    </w:p>
    <w:p/>
    <w:p>
      <w:r xmlns:w="http://schemas.openxmlformats.org/wordprocessingml/2006/main">
        <w:t xml:space="preserve">ព្រះ​ទ្រង់​ខឹង​នឹង​ជន​ជាតិ​អ៊ីស្រា‌អែល ដែល​បាន​បង្ខូច​ព្រះ‌នាម​បរិសុទ្ធ​របស់​ទ្រង់ ដោយ​អំពើ​គួរ​ស្អប់​ខ្ពើម​របស់​ពួក​គេ។</w:t>
      </w:r>
    </w:p>
    <w:p/>
    <w:p>
      <w:r xmlns:w="http://schemas.openxmlformats.org/wordprocessingml/2006/main">
        <w:t xml:space="preserve">1. គ្រោះថ្នាក់នៃការបង្ខូចព្រះនាមរបស់ព្រះអម្ចាស់</w:t>
      </w:r>
    </w:p>
    <w:p/>
    <w:p>
      <w:r xmlns:w="http://schemas.openxmlformats.org/wordprocessingml/2006/main">
        <w:t xml:space="preserve">2. ការយល់ដឹងអំពីផលនៃអំពើបាប</w:t>
      </w:r>
    </w:p>
    <w:p/>
    <w:p>
      <w:r xmlns:w="http://schemas.openxmlformats.org/wordprocessingml/2006/main">
        <w:t xml:space="preserve">1. និក្ខមនំ 20:7 - អ្នក​មិន​ត្រូវ​យក​ព្រះនាម​ព្រះអម្ចាស់ ជា​ព្រះ​របស់​អ្នក​ដោយ​ឥត​ប្រយោជន៍​ឡើយ ដ្បិត​ព្រះអម្ចាស់​នឹង​មិន​ចាប់​ខ្លួន​គាត់​ដោយ​គ្មាន​ទោស​ដែល​យក​ព្រះនាម​ព្រះអង្គ​ដោយ​ឥត​ប្រយោជន៍។</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អេសេគាល 43:9 ឥឡូវ​នេះ សូម​ឲ្យ​ពួក​គេ​លះ​ចោល​អំពើ​សហាយស្មន់​របស់​ខ្លួន ហើយ​គ្រោង​ឆ្អឹង​របស់​ស្ដេច​របស់​ពួក​គេ​នៅ​ឆ្ងាយ​ពី​យើង ខ្ញុំ​នឹង​នៅ​ក្នុង​ចំណោម​ពួក​គេ​ជា​រៀង​រហូត។</w:t>
      </w:r>
    </w:p>
    <w:p/>
    <w:p>
      <w:r xmlns:w="http://schemas.openxmlformats.org/wordprocessingml/2006/main">
        <w:t xml:space="preserve">ព្រះ​បញ្ជា​ជន​ជាតិ​អ៊ីស្រាអែល​ឲ្យ​ដក​ការ​ថ្វាយ​បង្គំ​រូប​ព្រះ​របស់​ខ្លួន ហើយ​ដក​ព្រះ​សព​ស្ដេច​ចេញ​ពី​វត្តមាន​របស់​ទ្រង់ ដើម្បី​ឲ្យ​ទ្រង់​អាច​រស់​នៅ​ក្នុង​ចំណោម​រាស្ដ្រ​របស់​ទ្រង់​អស់​កល្ប​ជា​និច្ច។</w:t>
      </w:r>
    </w:p>
    <w:p/>
    <w:p>
      <w:r xmlns:w="http://schemas.openxmlformats.org/wordprocessingml/2006/main">
        <w:t xml:space="preserve">1. សេចក្ដីស្រឡាញ់ដោយគ្មានលក្ខខណ្ឌរបស់ព្រះ៖ របៀបដែលការអញ្ជើញរបស់ព្រះឲ្យមកគង់នៅក្នុងចំណោមពួកយើង បង្ហាញពីសេចក្ដីស្រឡាញ់ដែលមិនសាបសូន្យរបស់ទ្រង់ចំពោះយើង</w:t>
      </w:r>
    </w:p>
    <w:p/>
    <w:p>
      <w:r xmlns:w="http://schemas.openxmlformats.org/wordprocessingml/2006/main">
        <w:t xml:space="preserve">2. តម្លៃនៃការថ្វាយបង្គំ៖ ពិនិត្យមើលតម្លៃនៃការគោរពប្រណិប័តន៍ពិត និងរបៀបដែលយើងត្រូវលះបង់ការថ្វាយបង្គំរូបព្រះដើម្បីទទួលបានវត្តមានរបស់ព្រះ</w:t>
      </w:r>
    </w:p>
    <w:p/>
    <w:p>
      <w:r xmlns:w="http://schemas.openxmlformats.org/wordprocessingml/2006/main">
        <w:t xml:space="preserve">1. យ៉ូហាន 1 4:10 - "នៅក្នុងនេះ គឺជាសេចក្ដីស្រឡាញ់ មិនមែនថាយើងបានស្រឡាញ់ព្រះទេ គឺទ្រង់ស្រឡាញ់យើង ហើយបានចាត់ព្រះរាជបុត្រាទ្រង់ ដើម្បីធ្វើជាអ្នករំដោះបាបរបស់យើង"។</w:t>
      </w:r>
    </w:p>
    <w:p/>
    <w:p>
      <w:r xmlns:w="http://schemas.openxmlformats.org/wordprocessingml/2006/main">
        <w:t xml:space="preserve">2. អេសាយ 57:15 - ដ្បិត​ព្រះ​ដែល​មាន​ព្រះ​ហឫទ័យ​ខ្ពស់​ហើយ​លើក​ឡើង ទ្រង់​គង់​នៅ​អស់​កល្ប​ជា​និច្ច មាន​ព្រះ​នាម​ថា​វិសុទ្ធ​ថា យើង​គង់​នៅ​ក្នុង​ទី​ខ្ពស់​បរិសុទ្ធ ហើយ​ក៏​នៅ​ជា​មួយ​នឹង​អ្នក​ដែល​មាន​ចិត្ត​ទន់​ទាប និង​ទាប​ដែរ។ ដើម្បី​ប្រោស​ចិត្ត​មនុស្ស​ទាប​ឲ្យ​រស់​ឡើង​វិញ ហើយ​ធ្វើ​ឲ្យ​ចិត្ត​មនុស្ស​ទន់​ខ្សោយ​រស់​ឡើង​វិញ។</w:t>
      </w:r>
    </w:p>
    <w:p/>
    <w:p>
      <w:r xmlns:w="http://schemas.openxmlformats.org/wordprocessingml/2006/main">
        <w:t xml:space="preserve">អេសេគាល 43:10 កូន​មនុស្ស​អើយ ចូរ​បង្ហាញ​ផ្ទះ​ដល់​វង្ស​អ៊ីស្រា‌អែល ដើម្បី​ឲ្យ​គេ​ខ្មាស​នឹង​អំពើ​ទុច្ចរិត​របស់​ខ្លួន ហើយ​ឲ្យ​គេ​វាស់​គំរូ​ចុះ។</w:t>
      </w:r>
    </w:p>
    <w:p/>
    <w:p>
      <w:r xmlns:w="http://schemas.openxmlformats.org/wordprocessingml/2006/main">
        <w:t xml:space="preserve">វគ្គបទគម្ពីរពីអេសេគាលនេះគឺជាការអំពាវនាវឱ្យប្រជាជនអ៊ីស្រាអែលមើលគំរូរបស់ព្រះអំពីរបៀបដែលពួកគេគួររស់នៅ ហើយត្រូវខ្មាសចំពោះអំពើទុច្ចរិតរបស់ពួកគេ។</w:t>
      </w:r>
    </w:p>
    <w:p/>
    <w:p>
      <w:r xmlns:w="http://schemas.openxmlformats.org/wordprocessingml/2006/main">
        <w:t xml:space="preserve">1. "ការអំពាវនាវសម្រាប់ភាពបរិសុទ្ធ: ការរស់នៅតាមគំរូរបស់ព្រះ"</w:t>
      </w:r>
    </w:p>
    <w:p/>
    <w:p>
      <w:r xmlns:w="http://schemas.openxmlformats.org/wordprocessingml/2006/main">
        <w:t xml:space="preserve">2. "តម្រូវការសម្រាប់ការអាម៉ាស់: នៅពេលដែលយើងវង្វេងចេញពីផែនការរបស់ព្រះ"</w:t>
      </w:r>
    </w:p>
    <w:p/>
    <w:p>
      <w:r xmlns:w="http://schemas.openxmlformats.org/wordprocessingml/2006/main">
        <w:t xml:space="preserve">1. ពេត្រុសទី 1 1:15-16 - "ប៉ុន្តែដូចដែលព្រះអង្គដែលបានហៅអ្នកគឺជាវិសុទ្ធ, ដូច្នេះអ្នករាល់គ្នាត្រូវវិសុទ្ធក្នុងគ្រប់ការសន្ទនា, ដោយសារតែវាត្រូវបានសរសេរថា: ចូរអ្នកវិសុទ្ធ ដ្បិតខ្ញុំបរិសុទ្ធ"។</w:t>
      </w:r>
    </w:p>
    <w:p/>
    <w:p>
      <w:r xmlns:w="http://schemas.openxmlformats.org/wordprocessingml/2006/main">
        <w:t xml:space="preserve">2. រ៉ូម 12:2 - «ហើយកុំធ្វើតាមលោកីយ៍នេះឡើយ តែត្រូវផ្លាស់ប្តូរដោយការកែប្រែគំនិតរបស់អ្នកឡើងវិញ ដើម្បីឲ្យអ្នករាល់គ្នាអាចបញ្ជាក់បាននូវអ្វីដែលជាការល្អ ដែលអាចទទួលយកបាន និងល្អឥតខ្ចោះតាមព្រះហឫទ័យរបស់ព្រះ។</w:t>
      </w:r>
    </w:p>
    <w:p/>
    <w:p>
      <w:r xmlns:w="http://schemas.openxmlformats.org/wordprocessingml/2006/main">
        <w:t xml:space="preserve">អេសេគាល 43:11 ហើយ​បើ​គេ​ខ្មាស​នឹង​ការ​ទាំង​ប៉ុន្មាន​ដែល​គេ​បាន​ធ្វើ ចូរ​បង្ហាញ​ឲ្យ​គេ​ឃើញ​ពី​ទម្រង់​នៃ​ផ្ទះ ម៉ូដ​ផ្ទះ និង​ការ​ចេញ​ទៅ​ក្រៅ និង​ការ​ចូល​មក​ក្នុង​ផ្ទះ និង​គ្រប់​ទម្រង់​នៃ​ផ្ទះ​ទាំង​អស់។ បញ្ញត្តិ​ទាំង​ប៉ុន្មាន​របស់​វា និង​គ្រប់​ទម្រង់​របស់​វា និង​ច្បាប់​ទាំង​អស់​របស់​វា ហើយ​សរសេរ​វា​នៅ​ចំពោះ​មុខ​ពួក​គេ ដើម្បី​ពួក​គេ​អាច​រក្សា​ទម្រង់​ទាំង​មូល​របស់​វា និង​គ្រប់​ច្បាប់​ទាំង​អស់​របស់​វា ហើយ​ធ្វើ​តាម។</w:t>
      </w:r>
    </w:p>
    <w:p/>
    <w:p>
      <w:r xmlns:w="http://schemas.openxmlformats.org/wordprocessingml/2006/main">
        <w:t xml:space="preserve">វគ្គបទគម្ពីរពិភាក្សាអំពីការណែនាំរបស់ព្រះដល់អេសេគាល ដើម្បីបង្ហាញប្រជាជនអំពីទម្រង់នៃផ្ទះ ម៉ូដ និងពិធីបរិសុទ្ធ និងច្បាប់ទាំងអស់ ដើម្បីឲ្យពួកគេអាចរក្សាទម្រង់ទាំងមូល ហើយធ្វើតាម។</w:t>
      </w:r>
    </w:p>
    <w:p/>
    <w:p>
      <w:r xmlns:w="http://schemas.openxmlformats.org/wordprocessingml/2006/main">
        <w:t xml:space="preserve">1. "ទម្រង់ និងម៉ូតនៃផ្ទះរបស់ព្រះ: គោរពតាមការណែនាំរបស់ព្រះ"</w:t>
      </w:r>
    </w:p>
    <w:p/>
    <w:p>
      <w:r xmlns:w="http://schemas.openxmlformats.org/wordprocessingml/2006/main">
        <w:t xml:space="preserve">2. "សារៈសំខាន់នៃការរក្សាទម្រង់ទាំងមូលនៃផ្ទះរបស់ព្រះ"</w:t>
      </w:r>
    </w:p>
    <w:p/>
    <w:p>
      <w:r xmlns:w="http://schemas.openxmlformats.org/wordprocessingml/2006/main">
        <w:t xml:space="preserve">1. ម៉ាថាយ 6:33 - "ប៉ុន្តែ ចូរ​ស្វែង​រក​ព្រះ​រាជ្យ និង​សេចក្ដី​សុចរិត​របស់​ទ្រង់​ជា​មុន​សិន នោះ​អ្វីៗ​ទាំង​អស់​នឹង​បាន​បន្ថែម​មក​អ្នក​រាល់​គ្នា"។</w:t>
      </w:r>
    </w:p>
    <w:p/>
    <w:p>
      <w:r xmlns:w="http://schemas.openxmlformats.org/wordprocessingml/2006/main">
        <w:t xml:space="preserve">2 ចោទិយកថា 6:4-9 - «ឱ​អ៊ីស្រាអែល​អើយ ចូរ​ស្តាប់​ចុះ ព្រះ​អម្ចាស់​ជា​ព្រះ​នៃ​យើង​រាល់​គ្នា ព្រះអម្ចាស់​ជា​ព្រះ​អង្គ​តែ​មួយ ចូរ​ស្រឡាញ់​ព្រះអម្ចាស់ ជា​ព្រះ​របស់​អ្នក​ឲ្យ​អស់​ពី​ចិត្ត អស់​ពី​ព្រលឹង និង​អស់​ពី​កម្លាំង​របស់​អ្នក។ ការដែល​ខ្ញុំ​បង្គាប់​អ្នក​នៅ​ថ្ងៃ​នេះ នោះ​នឹង​ស្ថិត​នៅ​ក្នុង​ចិត្ត​អ្នក​រាល់​គ្នា ត្រូវ​បង្រៀន​ពួកគេ​ដោយ​ឧស្សាហ៍​ព្យាយាម​ដល់​កូនៗ​របស់​អ្នក ហើយ​នឹង​និយាយ​អំពី​ពួកគេ ពេល​អ្នក​អង្គុយ​ក្នុង​ផ្ទះ ពេល​អ្នក​ដើរ​តាម​ផ្លូវ និង​ពេល​អ្នក​ដេក និង​ពេល​អ្នក​ក្រោក​ឡើង។ ត្រូវ​ចង​វា​ទុក​ជា​សញ្ញា​នៅ​លើ​ដៃ ហើយ​វា​នឹង​ធ្វើ​ដូច​ជា​ផ្នែកខាងមុខ​នៅ​ចន្លោះ​ភ្នែក​របស់​អ្នក ហើយ​ត្រូវ​សរសេរ​វា​នៅ​លើ​ក្រប​ទ្វារ​ផ្ទះ និង​នៅ​មាត់​ទ្វារ​របស់​អ្នក»។</w:t>
      </w:r>
    </w:p>
    <w:p/>
    <w:p>
      <w:r xmlns:w="http://schemas.openxmlformats.org/wordprocessingml/2006/main">
        <w:t xml:space="preserve">អេសេគាល 43:12 នេះ​ជា​ច្បាប់​នៃ​ផ្ទះ។ នៅ​លើ​កំពូល​ភ្នំ ព្រំដែន​ទាំង​មូល​ដែល​នៅ​ជុំវិញ​នឹង​ត្រូវ​បរិសុទ្ធ​បំផុត។ មើលចុះ នេះជាច្បាប់នៃផ្ទះ។</w:t>
      </w:r>
    </w:p>
    <w:p/>
    <w:p>
      <w:r xmlns:w="http://schemas.openxmlformats.org/wordprocessingml/2006/main">
        <w:t xml:space="preserve">ច្បាប់​នៃ​ដំណាក់​របស់​ព្រះ​ចែង​ថា តំបន់​ជុំវិញ​កំពូល​ភ្នំ​ទាំង​មូល​ត្រូវ​រក្សា​ឲ្យ​បរិសុទ្ធ។</w:t>
      </w:r>
    </w:p>
    <w:p/>
    <w:p>
      <w:r xmlns:w="http://schemas.openxmlformats.org/wordprocessingml/2006/main">
        <w:t xml:space="preserve">1. ភាពបរិសុទ្ធនៃព្រះ និងឥទ្ធិពលរបស់វាមកលើជីវិតរបស់យើង។</w:t>
      </w:r>
    </w:p>
    <w:p/>
    <w:p>
      <w:r xmlns:w="http://schemas.openxmlformats.org/wordprocessingml/2006/main">
        <w:t xml:space="preserve">2. ភាពពិសិដ្ឋនៃដំណាក់របស់ព្រះ និងកាតព្វកិច្ចរបស់យើងដើម្បីរក្សាវា។</w:t>
      </w:r>
    </w:p>
    <w:p/>
    <w:p>
      <w:r xmlns:w="http://schemas.openxmlformats.org/wordprocessingml/2006/main">
        <w:t xml:space="preserve">1. អេសាយ 11:9 - គេ​នឹង​មិន​ធ្វើ​បាប ឬ​បំផ្លាញ​នៅ​លើ​ភ្នំ​ដ៏វិសុទ្ធ​របស់​យើង​ឡើយ ដ្បិត​ផែនដី​នឹង​ពោរពេញ​ទៅ​ដោយ​ចំណេះ​អំពី​ព្រះ‌អម្ចាស់ ដូច​ទឹក​គ្រប​លើ​សមុទ្រ។</w:t>
      </w:r>
    </w:p>
    <w:p/>
    <w:p>
      <w:r xmlns:w="http://schemas.openxmlformats.org/wordprocessingml/2006/main">
        <w:t xml:space="preserve">2. ពេត្រុសទី១ 1:15-16 - ប៉ុន្តែដូចព្រះអង្គដែលបានហៅអ្នកថាវិសុទ្ធ ដូច្នេះ ចូរអ្នកវិសុទ្ធក្នុងគ្រប់ការសន្ទនា។ ពី​ព្រោះ​មាន​ចែង​ទុក​មក​ថា ចូរ​បរិសុទ្ធ! ដ្បិតខ្ញុំបរិសុទ្ធ។</w:t>
      </w:r>
    </w:p>
    <w:p/>
    <w:p>
      <w:r xmlns:w="http://schemas.openxmlformats.org/wordprocessingml/2006/main">
        <w:t xml:space="preserve">អេសេគាល 43:13 នេះ​ជា​រង្វាស់​នៃ​អាសនៈ​មាន​ប្រវែង​មួយ​ហត្ថ។ បាតត្រូវមួយហត្ថ ទទឹងមួយហត្ថ ហើយព្រំប្រទល់ជាប់នឹងគែមជុំវិញនោះត្រូវមានវិសាលភាព ហើយនេះជាកន្លែងខ្ពស់ជាងអាសនៈ។</w:t>
      </w:r>
    </w:p>
    <w:p/>
    <w:p>
      <w:r xmlns:w="http://schemas.openxmlformats.org/wordprocessingml/2006/main">
        <w:t xml:space="preserve">អាសនៈ​នៅ​ក្នុង អេសេគាល ៤៣:១៣ ត្រូវ​បាន​ពិពណ៌នា​ថា​មាន​ទំហំ​មួយ​ហត្ថ និង​ទទឹង​ដៃ ដោយ​មាន​បាត​មួយ​ហត្ថ និង​ព្រំ​ប្រទល់​មួយ​។</w:t>
      </w:r>
    </w:p>
    <w:p/>
    <w:p>
      <w:r xmlns:w="http://schemas.openxmlformats.org/wordprocessingml/2006/main">
        <w:t xml:space="preserve">1. ថ្វាយអ្វីដែលល្អបំផុតរបស់អ្នកចំពោះព្រះអម្ចាស់៖ ការរស់នៅក្នុងភាពសុចរិត និងការគោរពប្រតិបត្តិចំពោះមុខនៃភាពបរិសុទ្ធរបស់ព្រះ</w:t>
      </w:r>
    </w:p>
    <w:p/>
    <w:p>
      <w:r xmlns:w="http://schemas.openxmlformats.org/wordprocessingml/2006/main">
        <w:t xml:space="preserve">2. ការលះបង់ និងការថ្វាយបង្គំ៖ របៀបគោរពព្រះតាមរយៈការលះបង់របស់យើង។</w:t>
      </w:r>
    </w:p>
    <w:p/>
    <w:p>
      <w:r xmlns:w="http://schemas.openxmlformats.org/wordprocessingml/2006/main">
        <w:t xml:space="preserve">1. រ៉ូម 12:1 - ដូច្នេះ ខ្ញុំ​សូម​ដាស់តឿន​អ្នក​រាល់​គ្នា​ដោយ​មើល​ឃើញ​ពី​សេចក្ដី​មេត្តា​ករុណា​របស់​ព្រះ ឲ្យ​ថ្វាយ​រូប​កាយ​របស់​អ្នក​ជា​យញ្ញបូជា​ដ៏​មាន​ជីវិត បរិសុទ្ធ និង​គាប់​ព្រះហឫទ័យ​ដល់​ព្រះ នេះ​ជា​ការ​ថ្វាយ​បង្គំ​ពិត និង​ត្រឹម​ត្រូវ​របស់​អ្នក។</w:t>
      </w:r>
    </w:p>
    <w:p/>
    <w:p>
      <w:r xmlns:w="http://schemas.openxmlformats.org/wordprocessingml/2006/main">
        <w:t xml:space="preserve">2. ហេព្រើរ 12:28 - ដូច្នេះ ដោយ​សារ​យើង​កំពុង​ទទួល​រាជាណាចក្រ​មួយ​ដែល​មិន​អាច​រង្គោះ​រង្គើ​បាន ចូរ​ឲ្យ​យើង​ដឹង​គុណ ហើយ​គោរព​ប្រណិប័តន៍​ព្រះ​ដោយ​គោរព​និង​កោត​ខ្លាច។</w:t>
      </w:r>
    </w:p>
    <w:p/>
    <w:p>
      <w:r xmlns:w="http://schemas.openxmlformats.org/wordprocessingml/2006/main">
        <w:t xml:space="preserve">Ezekiel - អេសេគាល 43:14 ហើយ​ចាប់​ពី​បាត​ទៅ​ដី​រហូត​ដល់​ទី​តាំង​ទាប​ត្រូវ​មាន​ពីរ​ហត្ថ​និង​ទទឹង​មួយ​ហត្ថ។ ពី​កន្លែង​តូច​រហូត​ដល់​កន្លែង​ធំ​ជាង ត្រូវ​មាន​បួន​ហត្ថ និង​ទទឹង​មួយ​ហត្ថ។</w:t>
      </w:r>
    </w:p>
    <w:p/>
    <w:p>
      <w:r xmlns:w="http://schemas.openxmlformats.org/wordprocessingml/2006/main">
        <w:t xml:space="preserve">រង្វាស់នៃអាសនៈនៅក្នុងអេសេគាល 43:14 ពិពណ៌នាអំពីអាសនៈថាមានកំពស់ពីរហត្ថពីដីទៅខាងក្រោម ហើយកំពស់បួនហត្ថពីខាងក្រោមទៅតាំងធំជាង មានទទឹងមួយហត្ថសម្រាប់ទាំងពីរ។</w:t>
      </w:r>
    </w:p>
    <w:p/>
    <w:p>
      <w:r xmlns:w="http://schemas.openxmlformats.org/wordprocessingml/2006/main">
        <w:t xml:space="preserve">1. អាសនៈដ៏ល្អឥតខ្ចោះ: ការពិនិត្យមើលអេសេគាល 43:14</w:t>
      </w:r>
    </w:p>
    <w:p/>
    <w:p>
      <w:r xmlns:w="http://schemas.openxmlformats.org/wordprocessingml/2006/main">
        <w:t xml:space="preserve">2. ការសិក្សាអំពីនិមិត្តសញ្ញានៅក្នុងការវាស់វែងនៃអាសនៈក្នុង អេសេគាល ៤៣</w:t>
      </w:r>
    </w:p>
    <w:p/>
    <w:p>
      <w:r xmlns:w="http://schemas.openxmlformats.org/wordprocessingml/2006/main">
        <w:t xml:space="preserve">១.និក្ខមនំ ២៧:១ - «ត្រូវ​ធ្វើ​អាសនៈ​មួយ​ពី​ឈើ​នាងនួន បណ្តោយ​ប្រាំ​ហត្ថ និង​ទទឹង​ប្រាំ​ហត្ថ អាសនៈ​ត្រូវ​មាន​រាង​បួន​ជ្រុង ហើយ​កំពស់​បី​ហត្ថ។</w:t>
      </w:r>
    </w:p>
    <w:p/>
    <w:p>
      <w:r xmlns:w="http://schemas.openxmlformats.org/wordprocessingml/2006/main">
        <w:t xml:space="preserve">2. ពង្សាវតារក្សត្រ 1 8:22 - «ដូច្នេះ សាឡូម៉ូន​បាន​ឈរ​នៅ​ចំពោះ​អាសនៈ​របស់​ព្រះអម្ចាស់ នៅ​ចំពោះ​មុខ​ក្រុម​ជំនុំ​ទាំង​មូល​នៃ​ជន​ជាតិ​អ៊ីស្រាអែល ហើយ​លាត​ដៃ​ទៅ​ស្ថាន​សួគ៌»។</w:t>
      </w:r>
    </w:p>
    <w:p/>
    <w:p>
      <w:r xmlns:w="http://schemas.openxmlformats.org/wordprocessingml/2006/main">
        <w:t xml:space="preserve">អេសេគាល 43:15 ដូច្នេះ អាសនៈ​ត្រូវ​មាន​ប្រវែង​បួន​ហត្ថ។ ពីអាសនៈឡើងលើនឹងមានស្នែងបួន។</w:t>
      </w:r>
    </w:p>
    <w:p/>
    <w:p>
      <w:r xmlns:w="http://schemas.openxmlformats.org/wordprocessingml/2006/main">
        <w:t xml:space="preserve">អាសនៈ​នៅ​អេសេគាល ៤៣:១៥ មាន​កម្ពស់​បួន​ហត្ថ និង​មាន​ស្នែង​បួន។</w:t>
      </w:r>
    </w:p>
    <w:p/>
    <w:p>
      <w:r xmlns:w="http://schemas.openxmlformats.org/wordprocessingml/2006/main">
        <w:t xml:space="preserve">1. ព្រះទ្រង់គង់នៅក្នុងសេចក្តីលម្អិត៖ ការធ្វើអាសនៈនៅក្នុងអេសេគាល ៤៣:១៥</w:t>
      </w:r>
    </w:p>
    <w:p/>
    <w:p>
      <w:r xmlns:w="http://schemas.openxmlformats.org/wordprocessingml/2006/main">
        <w:t xml:space="preserve">2. ភាពប្លែកនៃអាសនៈរបស់ព្រះ៖ ការបង្រៀនព្រះគម្ពីរនៅអេសេគាល ៤៣:១៥</w:t>
      </w:r>
    </w:p>
    <w:p/>
    <w:p>
      <w:r xmlns:w="http://schemas.openxmlformats.org/wordprocessingml/2006/main">
        <w:t xml:space="preserve">១.និក្ខមនំ ២៧:១-៨ អាសនៈរបស់ព្រះអម្ចាស់</w:t>
      </w:r>
    </w:p>
    <w:p/>
    <w:p>
      <w:r xmlns:w="http://schemas.openxmlformats.org/wordprocessingml/2006/main">
        <w:t xml:space="preserve">2. យេរេមា 7:22, កុំបង្អាប់ព្រះនាមដ៏បរិសុទ្ធរបស់ខ្ញុំ</w:t>
      </w:r>
    </w:p>
    <w:p/>
    <w:p>
      <w:r xmlns:w="http://schemas.openxmlformats.org/wordprocessingml/2006/main">
        <w:t xml:space="preserve">អេសេគាល 43:16 ហើយ​អាសនៈ​ត្រូវ​មាន​បណ្តោយ​ដប់ពីរ​ហត្ថ ទទឹង​ដប់ពីរ​ការ៉េ ក្នុង​បួន​ជ្រុង។</w:t>
      </w:r>
    </w:p>
    <w:p/>
    <w:p>
      <w:r xmlns:w="http://schemas.openxmlformats.org/wordprocessingml/2006/main">
        <w:t xml:space="preserve">អាសនៈ​នៅ​ក្នុង​ទីសក្ការៈ​របស់​ព្រះអម្ចាស់​ត្រូវ​មាន​បណ្តោយ​ដប់ពីរ​ហត្ថ និង​ទទឹង​ដប់ពីរ​ហត្ថ ដែល​មាន​ជ្រុង​បួន​ជ្រុង។</w:t>
      </w:r>
    </w:p>
    <w:p/>
    <w:p>
      <w:r xmlns:w="http://schemas.openxmlformats.org/wordprocessingml/2006/main">
        <w:t xml:space="preserve">1. ការឧទ្ទិសអាសនៈរបស់ព្រះអម្ចាស់៖ អត្ថន័យនៃការញែកកន្លែងគោរពបូជា</w:t>
      </w:r>
    </w:p>
    <w:p/>
    <w:p>
      <w:r xmlns:w="http://schemas.openxmlformats.org/wordprocessingml/2006/main">
        <w:t xml:space="preserve">2. សារៈសំខាន់នៃអាសនៈការ៉េ: ការយល់ដឹងអំពីអត្ថន័យនៃភាពបរិសុទ្ធ</w:t>
      </w:r>
    </w:p>
    <w:p/>
    <w:p>
      <w:r xmlns:w="http://schemas.openxmlformats.org/wordprocessingml/2006/main">
        <w:t xml:space="preserve">និក្ខមនំ 20:24-26 - «ហើយ​អ្នក​ត្រូវ​ធ្វើ​អាសនៈ​មួយ​ពី​ឈើ​ឆ្កាង​ប្រវែង​ប្រាំ​ហត្ថ​និង​ទទឹង​ប្រាំ​ហត្ថ អាសនៈ​ត្រូវ​នឹង​បួន​ការ៉េ​និង​កម្ពស់​នៃ​វា​នឹង​មាន​បី​ហត្ថ​។​ ហើយ​អ្នក​ត្រូវ​ធ្វើ​ស្នែង នៅ​ជ្រុង​ទាំង​បួន​របស់​វា ស្នែង​របស់​វា​នឹង​ក្លាយ​ជា​ដុំ​មួយ ហើយ​អ្នក​ត្រូវ​ស្រោប​វា​ដោយ​លង្ហិន ហើយ​អ្នក​ត្រូវ​ធ្វើ​ខ្ទះ​សម្រាប់​ទទួល​ផេះ និង​ប៉ែល​របស់​វា អាង​ទឹក និង​ទំពក់​សាច់​របស់​វា និងចង្ក្រានរបស់គាត់ ... "</w:t>
      </w:r>
    </w:p>
    <w:p/>
    <w:p>
      <w:r xmlns:w="http://schemas.openxmlformats.org/wordprocessingml/2006/main">
        <w:t xml:space="preserve">និក្ខមនំ ២៧:១-២ - «ត្រូវ​ធ្វើ​អាសនៈ​មួយ​ពី​ឈើ​ខ្លឹម ដែល​មាន​បណ្តោយ​ប្រាំ​ហត្ថ និង​ទទឹង​ប្រាំ​ហត្ថ ហើយ​អាសនៈ​ត្រូវ​មាន​រាង​បួន​ជ្រុង ហើយ​កំពស់​នោះ​នឹង​មាន​បី​ហត្ថ ហើយ​ត្រូវ​ធ្វើ​ស្នែង នៅ​ជ្រុង​ទាំង​បួន​របស់​វា ស្នែង​របស់​វា​នឹង​មាន​ដុំ​តែ​មួយ ហើយ​អ្នក​ត្រូវ​ស្រោប​វា​ដោយ​លង្ហិន»។</w:t>
      </w:r>
    </w:p>
    <w:p/>
    <w:p>
      <w:r xmlns:w="http://schemas.openxmlformats.org/wordprocessingml/2006/main">
        <w:t xml:space="preserve">Ezekiel - អេសេគាល 43:17 ហើយ​កន្លែង​តាំង​លំនៅ​ត្រូវ​មាន​បណ្តោយ​ដប់បួន​ហត្ថ និង​ទទឹង​ដប់បួន​នៅ​ក្នុង​បួន​ជ្រុង។ ព្រំប្រទល់នឹងមានប្រវែងកន្លះហត្ថ។ បាតរបស់វាត្រូវមានប្រវែងមួយហត្ថ។ ហើយជណ្តើររបស់គាត់នឹងមើលទៅខាងកើត។</w:t>
      </w:r>
    </w:p>
    <w:p/>
    <w:p>
      <w:r xmlns:w="http://schemas.openxmlformats.org/wordprocessingml/2006/main">
        <w:t xml:space="preserve">វាពិពណ៌នាអំពីរង្វាស់នៃអាសនៈនៃប្រាសាទ។</w:t>
      </w:r>
    </w:p>
    <w:p/>
    <w:p>
      <w:r xmlns:w="http://schemas.openxmlformats.org/wordprocessingml/2006/main">
        <w:t xml:space="preserve">១: យើងទាំងអស់គ្នាមានតួនាទីរបស់យើងក្នុងព្រះរាជាណាចក្ររបស់ព្រះ។ ដូច​អាសនៈ​មាន​រង្វាស់​ជាក់លាក់​ណាស់ ដូច្នេះ​យើង​ក៏​មាន​ការណែនាំ តួនាទី និង​ការ​រំពឹង​ទុក​ជាក់លាក់​ដែល​ព្រះ​មាន​សម្រាប់​យើង​ដែរ។</w:t>
      </w:r>
    </w:p>
    <w:p/>
    <w:p>
      <w:r xmlns:w="http://schemas.openxmlformats.org/wordprocessingml/2006/main">
        <w:t xml:space="preserve">២៖ មានភាពស្រស់ស្អាត និងតុល្យភាពនៅក្នុងផែនការរបស់ព្រះ។ ដូចជាអាសនៈមានទំហំ និងរូបរាងជាក់លាក់ ផែនការរបស់ព្រះក៏មានភាពច្បាស់លាស់ និងច្បាស់លាស់ផងដែរ។</w:t>
      </w:r>
    </w:p>
    <w:p/>
    <w:p>
      <w:r xmlns:w="http://schemas.openxmlformats.org/wordprocessingml/2006/main">
        <w:t xml:space="preserve">១:១ កូរិនថូស ៣:១៦-១៧ - អ្នក​រាល់​គ្នា​មិន​ដឹង​ទេ​ថា​អ្នក​រាល់​គ្នា​ជា​ព្រះវិហារ​បរិសុទ្ធ​របស់​ព្រះ ហើយ​ថា​ព្រះ​វិញ្ញាណ​នៃ​ព្រះ​គង់​នៅ​ក្នុង​អ្នក​ឬ? ប្រសិន​បើ​អ្នក​ណា​បង្ខូច​ព្រះ​វិហារ​របស់​ព្រះ នោះ​ព្រះជាម្ចាស់​នឹង​បំផ្លាញ​អ្នក​នោះ​ចោល។ ដ្បិត​ព្រះ‌វិហារ​របស់​ព្រះ​ជា​បរិសុទ្ធ ជា​ព្រះ‌វិហារ​ដែល​អ្នក​រាល់​គ្នា​ជា​ព្រះ‌វិហារ។</w:t>
      </w:r>
    </w:p>
    <w:p/>
    <w:p>
      <w:r xmlns:w="http://schemas.openxmlformats.org/wordprocessingml/2006/main">
        <w:t xml:space="preserve">២៖ រ៉ូម ១២:៤-៥ - ដ្បិត​យើង​មាន​សមាជិក​ច្រើន​ក្នុង​រូប​កាយ​តែ​មួយ ហើយ​សមាជិក​ទាំង​អស់​មិន​មាន​មុខងារ​ដូច​គ្នា​ទេ ដូច្នេះ យើង​ជា​មនុស្ស​ជា​ច្រើន​គឺ​ជា​រូបកាយ​តែ​មួយ​នៅ​ក្នុង​ព្រះ​គ្រីស្ទ ហើយ​គ្រប់​គ្នា​មាន​សមាជិក​គ្នា​ទៅ​វិញ​ទៅ​មក។</w:t>
      </w:r>
    </w:p>
    <w:p/>
    <w:p>
      <w:r xmlns:w="http://schemas.openxmlformats.org/wordprocessingml/2006/main">
        <w:t xml:space="preserve">អេសេគាល 43:18 លោក​មាន​ប្រសាសន៍​មក​ខ្ញុំ​ថា៖ «កូន​មនុស្ស​អើយ ព្រះ‌ជា‌អម្ចាស់​មាន​ព្រះ‌បន្ទូល​ដូច្នេះ! នេះ​ជា​បញ្ញត្តិ​នៃ​អាសនៈ​នៅ​ថ្ងៃ​ដែល​គេ​នឹង​ធ្វើ ថ្វាយ​តង្វាយ​ដុត​ទាំង​មូល និង​ប្រោះ​ឈាម។</w:t>
      </w:r>
    </w:p>
    <w:p/>
    <w:p>
      <w:r xmlns:w="http://schemas.openxmlformats.org/wordprocessingml/2006/main">
        <w:t xml:space="preserve">ព្រះអម្ចាស់​មាន​ព្រះបន្ទូល​មក​កាន់​លោក​អេសេគាល ហើយ​ផ្ដល់​ការណែនាំ​អំពី​ការ​ថ្វាយ​តង្វាយ​ដុត និង​ប្រោះ​ឈាម​លើ​អាសនៈ។</w:t>
      </w:r>
    </w:p>
    <w:p/>
    <w:p>
      <w:r xmlns:w="http://schemas.openxmlformats.org/wordprocessingml/2006/main">
        <w:t xml:space="preserve">1. អំណាចនៃការថ្វាយយញ្ញបូជា និងការស្តាប់បង្គាប់ព្រះ</w:t>
      </w:r>
    </w:p>
    <w:p/>
    <w:p>
      <w:r xmlns:w="http://schemas.openxmlformats.org/wordprocessingml/2006/main">
        <w:t xml:space="preserve">2. ការយល់ដឹងអំពីសារៈសំខាន់នៃការថ្វាយឈាម</w:t>
      </w:r>
    </w:p>
    <w:p/>
    <w:p>
      <w:r xmlns:w="http://schemas.openxmlformats.org/wordprocessingml/2006/main">
        <w:t xml:space="preserve">1. ហេព្រើរ 9:22 - ហើយអ្វីៗស្ទើរតែទាំងអស់ត្រូវបានសម្អាតដោយឈាមដោយច្បាប់។ ហើយ​បើ​គ្មាន​ការ​បង្ហូរ​ឈាម គឺ​គ្មាន​ការ​លើកលែង​ឡើយ។</w:t>
      </w:r>
    </w:p>
    <w:p/>
    <w:p>
      <w:r xmlns:w="http://schemas.openxmlformats.org/wordprocessingml/2006/main">
        <w:t xml:space="preserve">2. លេវីវិន័យ 17:11 - ដ្បិត​សាច់​ឈាម​គឺ​នៅ​ក្នុង​ឈាម ហើយ​ខ្ញុំ​បាន​ឲ្យ​វា​ទៅ​អ្នក​រាល់​គ្នា​នៅ​លើ​អាសនៈ ដើម្បី​ធ្វើ​ជា​ដង្វាយ​ធួន​សម្រាប់​ព្រលឹង​អ្នក​រាល់​គ្នា ដ្បិត​ឈាម​ដែល​ធ្វើ​ជា​ដង្វាយ​ធួន​សម្រាប់​ព្រលឹង។</w:t>
      </w:r>
    </w:p>
    <w:p/>
    <w:p>
      <w:r xmlns:w="http://schemas.openxmlformats.org/wordprocessingml/2006/main">
        <w:t xml:space="preserve">អេសេគាល 43:19 ព្រះ‌ជា‌អម្ចាស់​មាន​ព្រះ‌បន្ទូល​ថា ចូរ​ឲ្យ​បូជា‌ចារ្យ​ពួក​លេវី ដែល​ជា​ពូជ‌ពង្ស​របស់​លោក​សាដុក ដែល​មក​ជិត​ខ្ញុំ ដើម្បី​បម្រើ​ខ្ញុំ នេះ​ជា​ព្រះ‌បន្ទូល​របស់​ព្រះ‌ជា‌អម្ចាស់ ជា​ព្រះ‌បន្ទូល​របស់​ព្រះ‌ជា‌អម្ចាស់។</w:t>
      </w:r>
    </w:p>
    <w:p/>
    <w:p>
      <w:r xmlns:w="http://schemas.openxmlformats.org/wordprocessingml/2006/main">
        <w:t xml:space="preserve">ព្រះជាអម្ចាស់​បង្គាប់​អេសេគាល​ឲ្យ​យក​គោ​ឈ្មោល​មួយ​ក្បាល​ទៅ​បូជាចារ្យ​នៃ​កុលសម្ព័ន្ធ​សាដុក សម្រាប់​ជា​យញ្ញបូជា​រំដោះ​បាប។</w:t>
      </w:r>
    </w:p>
    <w:p/>
    <w:p>
      <w:r xmlns:w="http://schemas.openxmlformats.org/wordprocessingml/2006/main">
        <w:t xml:space="preserve">1. អំណាចនៃការលះបង់៖ ការសិក្សានៅអេសេគាល ៤៣:១៩</w:t>
      </w:r>
    </w:p>
    <w:p/>
    <w:p>
      <w:r xmlns:w="http://schemas.openxmlformats.org/wordprocessingml/2006/main">
        <w:t xml:space="preserve">2. សារៈសំខាន់នៃសាដុកនៅក្នុងអេសេគាល ៤៣:១៩</w:t>
      </w:r>
    </w:p>
    <w:p/>
    <w:p>
      <w:r xmlns:w="http://schemas.openxmlformats.org/wordprocessingml/2006/main">
        <w:t xml:space="preserve">1. ហេព្រើរ 9:22 - ហើយអ្វីៗស្ទើរតែទាំងអស់ត្រូវបានសម្អាតដោយឈាមដោយច្បាប់។ ហើយ​បើ​គ្មាន​ការ​បង្ហូរ​ឈាម គឺ​គ្មាន​ការ​លើកលែង​ឡើយ។</w:t>
      </w:r>
    </w:p>
    <w:p/>
    <w:p>
      <w:r xmlns:w="http://schemas.openxmlformats.org/wordprocessingml/2006/main">
        <w:t xml:space="preserve">២. លេវីវិន័យ ៤:៣ - ប្រសិនបើបូជាចារ្យដែលបានចាក់ប្រេងតាំងប្រព្រឹត្តអំពើបាបតាមអំពើបាបរបស់ប្រជាជន។ ដូច្នេះ ចូរ​យក​គោ​ឈ្មោល​មួយ​ក្បាល​មក​ថ្វាយ​ព្រះអម្ចាស់ ជា​យញ្ញបូជា​រំដោះ​បាប។</w:t>
      </w:r>
    </w:p>
    <w:p/>
    <w:p>
      <w:r xmlns:w="http://schemas.openxmlformats.org/wordprocessingml/2006/main">
        <w:t xml:space="preserve">អេសេគាល 43:20 ហើយ​ត្រូវ​យក​ឈាម​ទៅ​ដាក់​លើ​ស្នែង​ទាំង​បួន និង​នៅ​ជ្រុង​ទាំង​បួន​នៃ​កន្លែង​តាំង​លំនៅ និង​តាម​ព្រំប្រទល់​ជុំវិញ។</w:t>
      </w:r>
    </w:p>
    <w:p/>
    <w:p>
      <w:r xmlns:w="http://schemas.openxmlformats.org/wordprocessingml/2006/main">
        <w:t xml:space="preserve">ព្រះ​បង្គាប់​អេសេគាល​ឲ្យ​យក​ឈាម​នៃ​យញ្ញបូជា ហើយ​លាប​លើ​អាសនៈ ស្នែង​បួន ជ្រុង​ទាំង​បួន និង​ព្រំប្រទល់​របស់វា។</w:t>
      </w:r>
    </w:p>
    <w:p/>
    <w:p>
      <w:r xmlns:w="http://schemas.openxmlformats.org/wordprocessingml/2006/main">
        <w:t xml:space="preserve">1. អំណាចនៃឈាមបូជា</w:t>
      </w:r>
    </w:p>
    <w:p/>
    <w:p>
      <w:r xmlns:w="http://schemas.openxmlformats.org/wordprocessingml/2006/main">
        <w:t xml:space="preserve">2. សារៈសំខាន់នៃការបន្សុតតាមរយៈការលះបង់</w:t>
      </w:r>
    </w:p>
    <w:p/>
    <w:p>
      <w:r xmlns:w="http://schemas.openxmlformats.org/wordprocessingml/2006/main">
        <w:t xml:space="preserve">1. ហេព្រើរ 9:22 - «ហើយ​អ្វីៗ​ស្ទើរ​តែ​ទាំង​អស់​ត្រូវ​បាន​ជម្រះ​ដោយ​ច្បាប់​ដោយ​ឈាម ហើយ​បើ​គ្មាន​ការ​បង្ហូរ​ឈាម នោះ​គ្មាន​ការ​អត់​ទោស​ឡើយ»។</w:t>
      </w:r>
    </w:p>
    <w:p/>
    <w:p>
      <w:r xmlns:w="http://schemas.openxmlformats.org/wordprocessingml/2006/main">
        <w:t xml:space="preserve">២. លេវីវិន័យ ៤:៧ - «ហើយ​បូជាចារ្យ​ត្រូវ​យក​ឈាម​ខ្លះ​ទៅ​លើ​ស្នែង​នៃ​អាសនៈ​នៃ​គ្រឿង​ក្រអូប​នៅ​ចំពោះ​ព្រះ​យេហូវ៉ា ដែល​នៅ​ក្នុង​ត្រសាល​ជំនុំ»។</w:t>
      </w:r>
    </w:p>
    <w:p/>
    <w:p>
      <w:r xmlns:w="http://schemas.openxmlformats.org/wordprocessingml/2006/main">
        <w:t xml:space="preserve">អេសេគាល 43:21 ត្រូវ​យក​គោ​ឈ្មោល​ដែល​ជា​តង្វាយ​រំដោះ​បាប​ទៅ​ដុត​នៅ​កន្លែង​កំណត់​នៃ​ផ្ទះ ដោយ​គ្មាន​ទីសក្ការៈ​ឡើយ។</w:t>
      </w:r>
    </w:p>
    <w:p/>
    <w:p>
      <w:r xmlns:w="http://schemas.openxmlformats.org/wordprocessingml/2006/main">
        <w:t xml:space="preserve">ព្រះ​បាន​បង្គាប់​អេសេគាល​ឲ្យ​យក​គោ​ឈ្មោល​មួយ​ជា​យញ្ញបូជា​រំដោះ​បាប​ទៅ​ដុត​នៅ​កន្លែង​កំណត់​នៃ​ផ្ទះ ខាង​ក្រៅ​ទីសក្ការៈ។</w:t>
      </w:r>
    </w:p>
    <w:p/>
    <w:p>
      <w:r xmlns:w="http://schemas.openxmlformats.org/wordprocessingml/2006/main">
        <w:t xml:space="preserve">1. នៅពេលដែលព្រះហៅយើងឱ្យធ្វើសកម្មភាព: ការស្តាប់បង្គាប់របស់យើង។</w:t>
      </w:r>
    </w:p>
    <w:p/>
    <w:p>
      <w:r xmlns:w="http://schemas.openxmlformats.org/wordprocessingml/2006/main">
        <w:t xml:space="preserve">2. អំណាចនៃការលះបង់៖ ការបន្តការប្តេជ្ញាចិត្តរបស់យើងចំពោះព្រះ</w:t>
      </w:r>
    </w:p>
    <w:p/>
    <w:p>
      <w:r xmlns:w="http://schemas.openxmlformats.org/wordprocessingml/2006/main">
        <w:t xml:space="preserve">1. លេវីវិន័យ 4:33-35 - គាត់ត្រូវដាក់ដៃលើក្បាលដង្វាយរំដោះបាប ហើយសម្លាប់វានៅកន្លែងតង្វាយដុត។</w:t>
      </w:r>
    </w:p>
    <w:p/>
    <w:p>
      <w:r xmlns:w="http://schemas.openxmlformats.org/wordprocessingml/2006/main">
        <w:t xml:space="preserve">2. ហេព្រើរ 9:11-13 - ប៉ុន្តែនៅពេលដែលព្រះគ្រីស្ទបានលេចមកជាមហាបូជាចារ្យនៃអ្វីដែលល្អដែលបានមក នោះតាមរយៈត្រសាលធំជាង និងល្អឥតខ្ចោះជាងនេះ (មិនមែនធ្វើឡើងដោយដៃ ពោលគឺមិនមែនជាការបង្កើតនេះទេ) គាត់បានចូលម្តង។ សម្រាប់​មនុស្ស​ទាំង​អស់​ចូល​ទៅ​ក្នុង​ទីសក្ការៈ មិន​មែន​ដោយ​ឈាម​ពពែ និង​កូន​គោ​ទេ តែ​ដោយ​ឈាម​របស់​លោក​ផ្ទាល់ ទើប​ធានា​បាន​នូវ​ការ​ប្រោស​លោះ​ដ៏​អស់​កល្ប​ជានិច្ច។</w:t>
      </w:r>
    </w:p>
    <w:p/>
    <w:p>
      <w:r xmlns:w="http://schemas.openxmlformats.org/wordprocessingml/2006/main">
        <w:t xml:space="preserve">អេសេគាល 43:22 នៅ​ថ្ងៃ​ទី​ពីរ ត្រូវ​ថ្វាយ​ពពែ​ឈ្មោល​មួយ​ឥត​សៅហ្មង ជា​តង្វាយ​រំដោះ​បាប។ ពួក​គេ​នឹង​សម្អាត​អាសនៈ ដូច​គេ​បាន​សម្អាត​អាសនៈ​ដោយ​គោ​ក្របី។</w:t>
      </w:r>
    </w:p>
    <w:p/>
    <w:p>
      <w:r xmlns:w="http://schemas.openxmlformats.org/wordprocessingml/2006/main">
        <w:t xml:space="preserve">នៅ​ថ្ងៃ​ទី​ពីរ​នៃ​ពិធី​នេះ គេ​យក​ពពែ​មួយ​ក្បាល​មក​ថ្វាយ​ជា​យញ្ញបូជា​រំដោះ​បាប ដើម្បី​លាង​សម្អាត​អាសនៈ​ពី​ដង្វាយ​គោ​មុន​។</w:t>
      </w:r>
    </w:p>
    <w:p/>
    <w:p>
      <w:r xmlns:w="http://schemas.openxmlformats.org/wordprocessingml/2006/main">
        <w:t xml:space="preserve">1. ប្រព័ន្ធដង្វាយធួន៖ របៀបដែលអំពើបាបរបស់យើងត្រូវបានសម្អាត</w:t>
      </w:r>
    </w:p>
    <w:p/>
    <w:p>
      <w:r xmlns:w="http://schemas.openxmlformats.org/wordprocessingml/2006/main">
        <w:t xml:space="preserve">2. គោលបំណងនៃការថ្វាយយញ្ញបូជា៖ អ្វីដែលពួកគេសម្រេចបានក្នុងជីវិតរបស់យើង។</w:t>
      </w:r>
    </w:p>
    <w:p/>
    <w:p>
      <w:r xmlns:w="http://schemas.openxmlformats.org/wordprocessingml/2006/main">
        <w:t xml:space="preserve">1. លេវីវិន័យ 4:3-12 - ការណែនាំសម្រាប់តង្វាយនៃយញ្ញបូជារំដោះបាប</w:t>
      </w:r>
    </w:p>
    <w:p/>
    <w:p>
      <w:r xmlns:w="http://schemas.openxmlformats.org/wordprocessingml/2006/main">
        <w:t xml:space="preserve">2. ហេព្រើរ 10:1-4 - យញ្ញបូជារបស់ព្រះគ្រីស្ទជាតង្វាយដ៏ល្អឥតខ្ចោះសម្រាប់អំពើបាបរបស់យើង។</w:t>
      </w:r>
    </w:p>
    <w:p/>
    <w:p>
      <w:r xmlns:w="http://schemas.openxmlformats.org/wordprocessingml/2006/main">
        <w:t xml:space="preserve">អេសេគាល 43:23 ពេល​អ្នក​បាន​សម្អាត​វា​រួច​ហើយ អ្នក​ត្រូវ​ថ្វាយ​គោ​ឈ្មោល​មួយ​ក្បាល​ដែល​គ្មាន​ស្នាម​ជាំ ហើយ​ចៀម​ឈ្មោល​មួយ​ចេញ​ពី​ហ្វូង​ចៀម​ឥត​សៅហ្មង។</w:t>
      </w:r>
    </w:p>
    <w:p/>
    <w:p>
      <w:r xmlns:w="http://schemas.openxmlformats.org/wordprocessingml/2006/main">
        <w:t xml:space="preserve">ព្រះ​ទ្រង់​បង្គាប់​ឲ្យ​ដង្វាយ​សត្វ​ឥត​សៅហ្មង​ដល់​ទ្រង់​ជា​យញ្ញបូជា។</w:t>
      </w:r>
    </w:p>
    <w:p/>
    <w:p>
      <w:r xmlns:w="http://schemas.openxmlformats.org/wordprocessingml/2006/main">
        <w:t xml:space="preserve">1. សារៈសំខាន់នៃការថ្វាយយញ្ញបូជាដ៏បរិសុទ្ធដល់ព្រះ</w:t>
      </w:r>
    </w:p>
    <w:p/>
    <w:p>
      <w:r xmlns:w="http://schemas.openxmlformats.org/wordprocessingml/2006/main">
        <w:t xml:space="preserve">2. សារៈសំខាន់នៃសត្វដែលគ្មានកំហុសក្នុងការគោរពបូជា</w:t>
      </w:r>
    </w:p>
    <w:p/>
    <w:p>
      <w:r xmlns:w="http://schemas.openxmlformats.org/wordprocessingml/2006/main">
        <w:t xml:space="preserve">1. លេវីវិន័យ 22:19-25 - បទប្បញ្ញត្តិសម្រាប់ការលះបង់</w:t>
      </w:r>
    </w:p>
    <w:p/>
    <w:p>
      <w:r xmlns:w="http://schemas.openxmlformats.org/wordprocessingml/2006/main">
        <w:t xml:space="preserve">2. រ៉ូម 12:1 - បង្ហាញរូបកាយរបស់យើងជាគ្រឿងបូជារស់</w:t>
      </w:r>
    </w:p>
    <w:p/>
    <w:p>
      <w:r xmlns:w="http://schemas.openxmlformats.org/wordprocessingml/2006/main">
        <w:t xml:space="preserve">អេសេគាល 43:24 ត្រូវ​ថ្វាយ​គេ​នៅ​ចំពោះ​ព្រះ‌ភ័ក្ត្រ​ព្រះ‌អម្ចាស់ ហើយ​បូជា‌ចារ្យ​ចាក់​អំបិល​លើ​គេ ហើយ​ថ្វាយ​ជា​តង្វាយ​ដុត​ទាំង​មូល​ថ្វាយ​ព្រះ‌អម្ចាស់។</w:t>
      </w:r>
    </w:p>
    <w:p/>
    <w:p>
      <w:r xmlns:w="http://schemas.openxmlformats.org/wordprocessingml/2006/main">
        <w:t xml:space="preserve">ពួក​បូជាចារ្យ​ត្រូវ​បាន​បង្គាប់​ឲ្យ​ថ្វាយ​យញ្ញបូជា​ដល់​ព្រះអម្ចាស់ ហើយ​ចាក់​អំបិល​លើ​ពួក​គេ​ជា​តង្វាយ​ដុត។</w:t>
      </w:r>
    </w:p>
    <w:p/>
    <w:p>
      <w:r xmlns:w="http://schemas.openxmlformats.org/wordprocessingml/2006/main">
        <w:t xml:space="preserve">1. សារៈសំខាន់នៃយញ្ញបូជា៖ អ្វីដែលព្រះបង្គាប់យើង</w:t>
      </w:r>
    </w:p>
    <w:p/>
    <w:p>
      <w:r xmlns:w="http://schemas.openxmlformats.org/wordprocessingml/2006/main">
        <w:t xml:space="preserve">2. អំបិល៖ ជាសញ្ញានៃភាពបរិសុទ្ធ និងភាពបរិសុទ្ធ</w:t>
      </w:r>
    </w:p>
    <w:p/>
    <w:p>
      <w:r xmlns:w="http://schemas.openxmlformats.org/wordprocessingml/2006/main">
        <w:t xml:space="preserve">1. លេវីវិន័យ 2:13 - «ហើយ​តង្វាយ​ម្សៅ​របស់​អ្នក​រាល់​គ្នា​ត្រូវ​រដូវ​ដោយ​អំបិល មិន​ត្រូវ​ឲ្យ​អំបិល​នៃ​សម្ពន្ធមេត្រី​នៃ​ព្រះ​របស់​អ្នក​ខ្វះ​ពី​តង្វាយ​ម្សៅ​ឡើយ ដោយ​តង្វាយ​ទាំង​ប៉ុន្មាន​របស់​អ្នក​ត្រូវ​ថ្វាយ​អំបិល។ "</w:t>
      </w:r>
    </w:p>
    <w:p/>
    <w:p>
      <w:r xmlns:w="http://schemas.openxmlformats.org/wordprocessingml/2006/main">
        <w:t xml:space="preserve">2. ម៉ាថាយ 5:13 - អ្នក​រាល់​គ្នា​ជា​អំបិល​នៃ​ផែនដី ប៉ុន្តែ​ប្រសិន​បើ​អំបិល​បាត់​រសជាតិ តើ​អំបិល​របស់​វា​នឹង​ត្រូវ​ធ្វើ​ដូច​ម្តេច? វា​មិន​ល្អ​សម្រាប់​អ្វី​ទៀត​ទេ លើក​លែង​តែ​ត្រូវ​បោះ​ចោល ហើយ​ជាន់​ជើង​មនុស្ស។</w:t>
      </w:r>
    </w:p>
    <w:p/>
    <w:p>
      <w:r xmlns:w="http://schemas.openxmlformats.org/wordprocessingml/2006/main">
        <w:t xml:space="preserve">អេសេគាល 43:25 ប្រាំពីរ​ថ្ងៃ​ត្រូវ​រៀបចំ​ពពែ​មួយ​ជា​រៀង​រាល់​ថ្ងៃ​សម្រាប់​ជា​យញ្ញបូជា​រំដោះ​បាប ពួក​គេ​ត្រូវ​រៀបចំ​គោ​ឈ្មោល​មួយ និង​ចៀម​ឈ្មោល​មួយ​ចេញ​ពី​ហ្វូង​សត្វ​ដោយ​ឥត​សៅហ្មង។</w:t>
      </w:r>
    </w:p>
    <w:p/>
    <w:p>
      <w:r xmlns:w="http://schemas.openxmlformats.org/wordprocessingml/2006/main">
        <w:t xml:space="preserve">វគ្គនេះបញ្ជាក់អំពីសារៈសំខាន់នៃការរៀបចំដង្វាយរំដោះបាបរយៈពេលប្រាំពីរថ្ងៃ ដែលគួររួមបញ្ចូលពពែមួយ គោឈ្មោលមួយ និងចៀមឈ្មោលដែលគ្មានកំហុស។</w:t>
      </w:r>
    </w:p>
    <w:p/>
    <w:p>
      <w:r xmlns:w="http://schemas.openxmlformats.org/wordprocessingml/2006/main">
        <w:t xml:space="preserve">1. អំណាចនៃការអភ័យទោស: ការយល់ដឹងអំពីសារៈសំខាន់នៃការថ្វាយអំពើបាប</w:t>
      </w:r>
    </w:p>
    <w:p/>
    <w:p>
      <w:r xmlns:w="http://schemas.openxmlformats.org/wordprocessingml/2006/main">
        <w:t xml:space="preserve">2. ភាពបរិសុទ្ធនៃព្រះ: រៀបចំដង្វាយរំដោះបាបដោយគ្មានកំហុស</w:t>
      </w:r>
    </w:p>
    <w:p/>
    <w:p>
      <w:r xmlns:w="http://schemas.openxmlformats.org/wordprocessingml/2006/main">
        <w:t xml:space="preserve">1. អេសាយ 53:6 - យើងទាំងអស់គ្នាដូចជាចៀមបានវង្វេង។ យើង​បាន​បង្វែរ​គ្រប់​គ្នា​ទៅ​តាម​ផ្លូវ​របស់​ខ្លួន។ ព្រះ‌អម្ចាស់​បាន​ដាក់​អំពើ​ទុច្ចរិត​របស់​យើង​ទាំង​អស់​គ្នា​មក​លើ​គាត់។</w:t>
      </w:r>
    </w:p>
    <w:p/>
    <w:p>
      <w:r xmlns:w="http://schemas.openxmlformats.org/wordprocessingml/2006/main">
        <w:t xml:space="preserve">2. លេវីវិន័យ 4:35 - ហើយគាត់នឹងយកខ្លាញ់ទាំងអស់ចេញពីវាដូចជាខ្លាញ់របស់កូនចៀមត្រូវបានដកចេញពីយញ្ញបូជានៃយញ្ញបូជាមេត្រីភាព។ បូជាចារ្យ​នឹង​ដុត​វា​នៅ​លើ​អាសនៈ តាម​យញ្ញបូជា​ដែល​ដុត​ថ្វាយ​ព្រះអម្ចាស់ ហើយ​បូជាចារ្យ​នឹង​ធ្វើ​ការ​រំដោះ​បាប​ដែល​ខ្លួន​បាន​ប្រព្រឹត្ត ហើយ​វា​នឹង​បាន​រួច​ពី​បាប។</w:t>
      </w:r>
    </w:p>
    <w:p/>
    <w:p>
      <w:r xmlns:w="http://schemas.openxmlformats.org/wordprocessingml/2006/main">
        <w:t xml:space="preserve">អេសេគាល 43:26 ប្រាំពីរ​ថ្ងៃ​ត្រូវ​លុប​បំបាត់​អាសនៈ ហើយ​ជម្រះ​អាសនៈ​នោះ។ ហើយ​គេ​នឹង​ញែក​ខ្លួន​ចេញ។</w:t>
      </w:r>
    </w:p>
    <w:p/>
    <w:p>
      <w:r xmlns:w="http://schemas.openxmlformats.org/wordprocessingml/2006/main">
        <w:t xml:space="preserve">ប្រាំពីរ​ថ្ងៃ​ត្រូវ​ឧទ្ទិស​ដល់​ការ​សម្អាត និង​ឧទ្ទិស​អាសនៈ។</w:t>
      </w:r>
    </w:p>
    <w:p/>
    <w:p>
      <w:r xmlns:w="http://schemas.openxmlformats.org/wordprocessingml/2006/main">
        <w:t xml:space="preserve">1. អំណាចនៃការលះបង់ពេលវេលាដល់ព្រះ</w:t>
      </w:r>
    </w:p>
    <w:p/>
    <w:p>
      <w:r xmlns:w="http://schemas.openxmlformats.org/wordprocessingml/2006/main">
        <w:t xml:space="preserve">2. ភាពស្រស់ស្អាតនៃការបន្សុត</w:t>
      </w:r>
    </w:p>
    <w:p/>
    <w:p>
      <w:r xmlns:w="http://schemas.openxmlformats.org/wordprocessingml/2006/main">
        <w:t xml:space="preserve">1. អេសាយ 6:6-7 បន្ទាប់មក សេរ៉ាភីមមួយបានហោះមករកខ្ញុំ ដោយកាន់ធ្យូងដែលឆេះនៅក្នុងដៃរបស់គាត់ ដែលគាត់បានយកជាមួយអណ្តាតភ្លើងពីអាសនៈ។ គាត់​បាន​ពាល់​មាត់​ខ្ញុំ ហើយ​មាន​ប្រសាសន៍​ថា ៖ មើល នេះ​បាន​ប៉ះ​បបូរ​មាត់​របស់​អ្នក​ហើយ។ កំហុសរបស់អ្នកត្រូវបានដកចេញ ហើយអំពើបាបរបស់អ្នកបានធួន។</w:t>
      </w:r>
    </w:p>
    <w:p/>
    <w:p>
      <w:r xmlns:w="http://schemas.openxmlformats.org/wordprocessingml/2006/main">
        <w:t xml:space="preserve">យ៉ូហាន 15:3 អ្នក​រាល់​គ្នា​បាន​ស្អាត​ស្អំ​ហើយ ដោយ​សារ​ពាក្យ​ដែល​ខ្ញុំ​បាន​ប្រាប់​អ្នក​រាល់​គ្នា។</w:t>
      </w:r>
    </w:p>
    <w:p/>
    <w:p>
      <w:r xmlns:w="http://schemas.openxmlformats.org/wordprocessingml/2006/main">
        <w:t xml:space="preserve">អេសេគាល 43:27 លុះ​ដល់​ថ្ងៃ​ទី​ប្រាំ​បី​ហើយ នោះ​នឹង​ត្រូវ​បូជា‌ចារ្យ​ថ្វាយ​តង្វាយ​ដុត​ទាំង​មូល​នៅ​លើ​អាសនៈ និង​យញ្ញបូជា​មេត្រីភាព។ យើង​នឹង​ទទួល​អ្នក នេះ​ជា​ព្រះបន្ទូល​របស់​ព្រះជាអម្ចាស់។</w:t>
      </w:r>
    </w:p>
    <w:p/>
    <w:p>
      <w:r xmlns:w="http://schemas.openxmlformats.org/wordprocessingml/2006/main">
        <w:t xml:space="preserve">នៅ​ថ្ងៃ​ទី​ប្រាំបី ពួក​បូជាចារ្យ​ត្រូវ​ថ្វាយ​តង្វាយ​ដុត និង​យញ្ញបូជា​មេត្រីភាព​ដល់​ព្រះ‌អម្ចាស់ ហើយ​ទ្រង់​នឹង​ទទួល។</w:t>
      </w:r>
    </w:p>
    <w:p/>
    <w:p>
      <w:r xmlns:w="http://schemas.openxmlformats.org/wordprocessingml/2006/main">
        <w:t xml:space="preserve">1. ប្រព័ន្ធថ្វាយយញ្ញបូជានៅក្នុងអេសេគាល 43:27 បង្ហាញយើងថាព្រះចង់ឱ្យយើងថ្វាយទ្រង់នូវអ្វីដែលល្អបំផុតរបស់យើង។</w:t>
      </w:r>
    </w:p>
    <w:p/>
    <w:p>
      <w:r xmlns:w="http://schemas.openxmlformats.org/wordprocessingml/2006/main">
        <w:t xml:space="preserve">2. ព្រះមានព្រះហឫទ័យសប្បុរសក្នុងការទទួលយកដង្វាយរបស់យើង ទោះជាវាមិនល្អឥតខ្ចោះយ៉ាងណាក៏ដោយ។</w:t>
      </w:r>
    </w:p>
    <w:p/>
    <w:p>
      <w:r xmlns:w="http://schemas.openxmlformats.org/wordprocessingml/2006/main">
        <w:t xml:space="preserve">1. រ៉ូម 12:1-2 ដូច្នេះហើយ ខ្ញុំសូមដាស់តឿនបងប្អូន ក្នុងទិដ្ឋភាពនៃសេចក្តីមេត្តាករុណារបស់ព្រះ ឲ្យថ្វាយរូបកាយរបស់អ្នកជាយញ្ញបូជារស់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ហេព្រើរ 13:15-16 ដូច្នេះ តាមរយៈព្រះយេស៊ូវ សូមឲ្យយើងបន្តថ្វាយយញ្ញបូជាដល់ព្រះ នូវការសរសើរតម្កើងផលនៃបបូរមាត់ ដែលប្រកាសព្រះនាមទ្រង់ដោយបើកចំហ។ ហើយ​កុំ​ភ្លេច​ធ្វើ​អំពើ​ល្អ និង​ចែក​រំលែក​ដល់​អ្នក​ដទៃ​ផង ព្រោះ​ការ​លះបង់​បែប​នេះ ព្រះ​ពេញ​ចិត្ត។</w:t>
      </w:r>
    </w:p>
    <w:p/>
    <w:p>
      <w:r xmlns:w="http://schemas.openxmlformats.org/wordprocessingml/2006/main">
        <w:t xml:space="preserve">អេសេគាល ជំពូក​ទី ៤៤ បន្ត​ការ​និមិត្ត​នៃ​ព្រះវិហារ​បរិសុទ្ធ​ដែល​បាន​ប្រទាន​ដល់​អេសេគាល។ ជំពូក​នេះ​ផ្ដោត​លើ​តួនាទី និង​ការ​ទទួល​ខុស​ត្រូវ​របស់​សង្ឃ​លេវី និង​បទ​ប្បញ្ញត្តិ​សម្រាប់​ការ​បម្រើ​ព្រះវិហារ​បរិសុទ្ធ។</w:t>
      </w:r>
    </w:p>
    <w:p/>
    <w:p>
      <w:r xmlns:w="http://schemas.openxmlformats.org/wordprocessingml/2006/main">
        <w:t xml:space="preserve">កថាខណ្ឌទី១៖ ជំពូកចាប់ផ្តើមដោយការបញ្ជាក់ថា ខ្លោងទ្វារខាងកើតនៃទីសក្ការៈត្រូវបិទទ្វារ ពីព្រោះព្រះអម្ចាស់បានចូលតាមរយៈវា។ គ្មាន​អ្នក​ណា​ផ្សេង​ទៀត​ត្រូវ​បាន​អនុញ្ញាត​ឱ្យ​ចូល​តាម​ទ្វារ​នេះ​ទេ ព្រោះ​វា​ត្រូវ​បាន​បម្រុង​ទុក​សម្រាប់​ព្រះអម្ចាស់​តែ​មួយ​គត់ (អេសេគាល ៤៤:១-៣)។</w:t>
      </w:r>
    </w:p>
    <w:p/>
    <w:p>
      <w:r xmlns:w="http://schemas.openxmlformats.org/wordprocessingml/2006/main">
        <w:t xml:space="preserve">កថាខណ្ឌទី ២៖ និមិត្ត​នោះ​និយាយ​អំពី​សង្ឃ​លេវី និង​ភារកិច្ច​របស់​ពួកគេ​ក្នុង​ព្រះវិហារ​បរិសុទ្ធ។ ព្រះ​បាន​បញ្ជាក់​ថា​មាន​តែ​កូន​ចៅ​របស់​សាដុក​ដែល​នៅ​តែ​ស្មោះត្រង់​ក្នុង​អំឡុង​ពេល​នៃ​ការ​ថ្វាយ​បង្គំ​រូប​ព្រះ​ប៉ុណ្ណោះ​ដែល​មាន​សិទ្ធិ​ចូល​ទៅ​ក្នុង​ទីសក្ការៈ​ខាង​ក្នុង ហើយ​ចូល​ទៅ​ជិត​ទ្រង់​ដើម្បី​បម្រើ។ ពួកសង្ឃ​លេវី​ត្រូវ​បាន​ផ្តល់​ឲ្យ​នូវ​ទំនួលខុសត្រូវ​ដូចជា​ការ​ថ្វាយ​យញ្ញបូជា ធ្វើ​ពិធី​សាសនា និង​បង្រៀន​ប្រជាជន​អំពី​ភាព​ខុស​គ្នា​រវាង​បរិសុទ្ធ និង​ធម្មតា (អេសេគាល ៤៤:៤-១៦)។</w:t>
      </w:r>
    </w:p>
    <w:p/>
    <w:p>
      <w:r xmlns:w="http://schemas.openxmlformats.org/wordprocessingml/2006/main">
        <w:t xml:space="preserve">កថាខណ្ឌទី៣៖ ជំពូកបន្តជាមួយនឹងបទប្បញ្ញត្តិសម្រាប់ការប្រព្រឹត្តរបស់សង្ឃ។ ព្រះ​ហាម​មិន​ឲ្យ​បូជាចារ្យ​ស្លៀក​សម្លៀក​បំពាក់​ធ្វើ​ពី​រោម​ចៀម ចូល​ទៅ​ក្នុង​ទីធ្លា​ខាង​ក្រៅ​ដែល​ប្រជាជន​នៅ ឬ​រៀប​ការ​នឹង​ស្ត្រី​មេម៉ាយ ឬ​ស្ត្រី​លែង​លះ។ ពួក​គេ​ត្រូវ​រក្សា​ភាព​បរិសុទ្ធ ហើយ​ធ្វើ​ជា​គំរូ​ដល់​ប្រជាជន (អេសេគាល ៤៤:១៧-៣១)។</w:t>
      </w:r>
    </w:p>
    <w:p/>
    <w:p>
      <w:r xmlns:w="http://schemas.openxmlformats.org/wordprocessingml/2006/main">
        <w:t xml:space="preserve">សរុប​មក,</w:t>
      </w:r>
    </w:p>
    <w:p>
      <w:r xmlns:w="http://schemas.openxmlformats.org/wordprocessingml/2006/main">
        <w:t xml:space="preserve">អេសេគាល ជំពូកទីសែសិបបួន អំណោយ</w:t>
      </w:r>
    </w:p>
    <w:p>
      <w:r xmlns:w="http://schemas.openxmlformats.org/wordprocessingml/2006/main">
        <w:t xml:space="preserve">ការបន្តនៃចក្ខុវិស័យនៃប្រាសាទ,</w:t>
      </w:r>
    </w:p>
    <w:p>
      <w:r xmlns:w="http://schemas.openxmlformats.org/wordprocessingml/2006/main">
        <w:t xml:space="preserve">ផ្តោតលើតួនាទី និងទំនួលខុសត្រូវ</w:t>
      </w:r>
    </w:p>
    <w:p>
      <w:r xmlns:w="http://schemas.openxmlformats.org/wordprocessingml/2006/main">
        <w:t xml:space="preserve">របស់​បូជាចារ្យ​លេវី និង​ច្បាប់​សម្រាប់​ការ​បម្រើ​ព្រះវិហារ។</w:t>
      </w:r>
    </w:p>
    <w:p/>
    <w:p>
      <w:r xmlns:w="http://schemas.openxmlformats.org/wordprocessingml/2006/main">
        <w:t xml:space="preserve">ការ​បញ្ជាក់​ថា ទ្វារ​ខាង​កើត​នៃ​ទីសក្ការៈ​ត្រូវ​បិទ ដូច​ជា​ព្រះអម្ចាស់​បាន​ចូល​មក​តាម​នោះ។</w:t>
      </w:r>
    </w:p>
    <w:p>
      <w:r xmlns:w="http://schemas.openxmlformats.org/wordprocessingml/2006/main">
        <w:t xml:space="preserve">ការដាក់កំហិតលើអ្នកផ្សេងពីការចូលតាមច្រកនេះ ព្រោះវាត្រូវបានបម្រុងទុកសម្រាប់តែព្រះអម្ចាស់ប៉ុណ្ណោះ។</w:t>
      </w:r>
    </w:p>
    <w:p>
      <w:r xmlns:w="http://schemas.openxmlformats.org/wordprocessingml/2006/main">
        <w:t xml:space="preserve">ការ​បញ្ជាក់​របស់​កូន​ចៅ​របស់​សាដុក​ជា​អ្នក​តែ​មួយ​គត់​ដែល​ត្រូវ​បាន​អនុញ្ញាត​ឲ្យ​ធ្វើ​ការ​ក្នុង​ទីសក្ការៈ​ខាង​ក្នុង។</w:t>
      </w:r>
    </w:p>
    <w:p>
      <w:r xmlns:w="http://schemas.openxmlformats.org/wordprocessingml/2006/main">
        <w:t xml:space="preserve">ទំនួលខុសត្រូវរបស់បូជាចារ្យលេវីក្នុងការថ្វាយយញ្ញបូជា ធ្វើពិធីសាសនា និងបង្រៀនប្រជាជន។</w:t>
      </w:r>
    </w:p>
    <w:p>
      <w:r xmlns:w="http://schemas.openxmlformats.org/wordprocessingml/2006/main">
        <w:t xml:space="preserve">បទប្បញ្ញត្តិ​សម្រាប់​ការ​ប្រព្រឹត្ត​របស់​សង្ឃ រួម​ទាំង​ការ​ហាម​ប្រាម​លើ​សម្លៀក​បំពាក់​ជាក់លាក់ ការ​ចូល​ទៅ​ក្នុង​តុលាការ​ខាង​ក្រៅ និង​ការ​រៀប​ការ​ជាមួយ​បុគ្គល​មួយ​ចំនួន។</w:t>
      </w:r>
    </w:p>
    <w:p>
      <w:r xmlns:w="http://schemas.openxmlformats.org/wordprocessingml/2006/main">
        <w:t xml:space="preserve">សង្កត់ធ្ងន់លើការរក្សាភាពបរិសុទ្ធ និងធ្វើជាគំរូដល់ប្រជាជន។</w:t>
      </w:r>
    </w:p>
    <w:p/>
    <w:p>
      <w:r xmlns:w="http://schemas.openxmlformats.org/wordprocessingml/2006/main">
        <w:t xml:space="preserve">ជំពូក​នេះ​របស់​អេសេគាល​បន្ត​ការ​និមិត្ត​នៃ​ព្រះវិហារ​បរិសុទ្ធ។ ជំពូក​នេះ​ចាប់​ផ្ដើម​ដោយ​ការ​បញ្ជាក់​ថា ទ្វារ​ខាង​កើត​នៃ​ទីសក្ការៈ​គួរ​តែ​ត្រូវ​បិទ​ដោយ​សារ​ព្រះ​អម្ចាស់​បាន​ចូល​តាម​ច្រក​នោះ ដោយ​ទុក​វា​សម្រាប់​ទ្រង់​តែ​មួយ​គត់។ បន្ទាប់​មក និមិត្ត​នោះ​និយាយ​អំពី​សង្ឃ​លេវី និង​ភារកិច្ច​របស់​ពួក​គេ​ក្នុង​ព្រះវិហារ​បរិសុទ្ធ។ មាន​តែ​កូន​ចៅ​របស់​សាដុក​ប៉ុណ្ណោះ​ដែល​នៅ​តែ​ស្មោះ​ត្រង់​ក្នុង​អំឡុង​ពេល​នៃ​ការ​ថ្វាយ​បង្គំ​រូប​ព្រះ​ប៉ុណ្ណោះ​ដែល​មាន​សិទ្ធិ​ចូល​ទៅ​ក្នុង​ទីសក្ការៈ​ខាង​ក្នុង ហើយ​ចូល​ទៅ​ជិត​ព្រះ​ដើម្បី​បម្រើ។ ពួកបូជាចារ្យលេវីត្រូវបានប្រគល់ឱ្យនូវទំនួលខុសត្រូវដូចជា ថ្វាយយញ្ញបូជា ធ្វើពិធីសាសនា និងបង្រៀនប្រជាជនអំពីភាពខុសគ្នារវាងបរិសុទ្ធ និងទូទៅ។ ជំពូកនេះក៏ផ្តល់បទប្បញ្ញត្តិសម្រាប់ការប្រព្រឹត្តរបស់សង្ឃ រួមទាំងការហាមប្រាមលើសម្លៀកបំពាក់ជាក់លាក់ ការចូលទៅក្នុងតុលាការខាងក្រៅដែលប្រជាជននៅ និងរៀបការជាមួយបុគ្គលមួយចំនួន។ ការសង្កត់ធ្ងន់គឺលើការរក្សាភាពបរិសុទ្ធ និងធ្វើជាគំរូដល់ប្រជាជន។ ជំពូកនេះបង្ហាញអំពីសារៈសំខាន់នៃតួនាទី និងទំនួលខុសត្រូវរបស់បូជាចារ្យលេវីនៅក្នុងសេវាកម្មព្រះវិហារបរិសុទ្ធ និងតម្រូវការសម្រាប់ពួកគេដើម្បីរក្សាបទបញ្ញត្តិរបស់ព្រះ និងរក្សាភាពបរិសុទ្ធ។</w:t>
      </w:r>
    </w:p>
    <w:p/>
    <w:p>
      <w:r xmlns:w="http://schemas.openxmlformats.org/wordprocessingml/2006/main">
        <w:t xml:space="preserve">អេសេគាល 44:1 បន្ទាប់​មក គាត់​បាន​នាំ​ខ្ញុំ​ត្រឡប់​មក​វិញ​តាម​ច្រក​ទ្វារ​នៃ​ទីសក្ការៈ​ដែល​មើល​ទៅ​ទិស​ខាង​កើត។ ហើយវាត្រូវបានបិទ។</w:t>
      </w:r>
    </w:p>
    <w:p/>
    <w:p>
      <w:r xmlns:w="http://schemas.openxmlformats.org/wordprocessingml/2006/main">
        <w:t xml:space="preserve">ព្រះ​បាន​នាំ​អេសេគាល​ទៅ​ទ្វារ​ខាង​កើត​នៃ​ទីសក្ការៈ ដែល​ត្រូវ​បាន​បិទ។</w:t>
      </w:r>
    </w:p>
    <w:p/>
    <w:p>
      <w:r xmlns:w="http://schemas.openxmlformats.org/wordprocessingml/2006/main">
        <w:t xml:space="preserve">1. ផែនការរបស់ព្រះត្រូវបានកំណត់ពេលយ៉ាងល្អឥតខ្ចោះ</w:t>
      </w:r>
    </w:p>
    <w:p/>
    <w:p>
      <w:r xmlns:w="http://schemas.openxmlformats.org/wordprocessingml/2006/main">
        <w:t xml:space="preserve">2. មាគ៌ារបស់ព្រះគឺអាថ៌កំបាំង</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សាស្ដា 3:1-2 សម្រាប់អ្វីៗទាំងអស់មានរដូវមួយ ហើយមានពេលសម្រាប់អ្វីៗទាំងអស់នៅក្រោមស្ថានសួគ៌។ ដល់ពេលដាំ និងដល់ពេលប្រមូលផល។</w:t>
      </w:r>
    </w:p>
    <w:p/>
    <w:p>
      <w:r xmlns:w="http://schemas.openxmlformats.org/wordprocessingml/2006/main">
        <w:t xml:space="preserve">អេសេគាល 44:2 ព្រះ‌អម្ចាស់​មាន​ព្រះ‌បន្ទូល​មក​ខ្ញុំ។ ទ្វារ​នេះ​ត្រូវ​បិទ មិន​ត្រូវ​បើក​ឡើយ ហើយ​គ្មាន​អ្នក​ណា​ចូល​តាម​ទ្វារ​នោះ​ឡើយ។ ពី​ព្រោះ​ព្រះ‌អម្ចាស់ ជា​ព្រះ​នៃ​ជន‌ជាតិ​អ៊ីស្រា‌អែល​បាន​ចូល​មក​ដោយ​វា ដូច្នេះ​វា​នឹង​ត្រូវ​បិទ។</w:t>
      </w:r>
    </w:p>
    <w:p/>
    <w:p>
      <w:r xmlns:w="http://schemas.openxmlformats.org/wordprocessingml/2006/main">
        <w:t xml:space="preserve">វគ្គនេះនិយាយអំពីសិទ្ធិអំណាច និងអំណាចរបស់ព្រះ ដូចដែលទ្រង់បានចូលតាមទ្វារនោះ ហើយវានឹងបិទ។</w:t>
      </w:r>
    </w:p>
    <w:p/>
    <w:p>
      <w:r xmlns:w="http://schemas.openxmlformats.org/wordprocessingml/2006/main">
        <w:t xml:space="preserve">១៖ ព្រះ​យេស៊ូ​ជា​អ្នក​យាម​ទ្វារ — យ៉ូហាន ១០:៧​-​៩</w:t>
      </w:r>
    </w:p>
    <w:p/>
    <w:p>
      <w:r xmlns:w="http://schemas.openxmlformats.org/wordprocessingml/2006/main">
        <w:t xml:space="preserve">២៖ យើង​ត្រូវ​គោរព និង​ស្តាប់​បង្គាប់​ព្រះ - រ៉ូម ១៣:១-២</w:t>
      </w:r>
    </w:p>
    <w:p/>
    <w:p>
      <w:r xmlns:w="http://schemas.openxmlformats.org/wordprocessingml/2006/main">
        <w:t xml:space="preserve">១: ទំនុកដំកើង ២៤:៧​-​១០</w:t>
      </w:r>
    </w:p>
    <w:p/>
    <w:p>
      <w:r xmlns:w="http://schemas.openxmlformats.org/wordprocessingml/2006/main">
        <w:t xml:space="preserve">២៖ ភីលីព ២:៩​-​១១</w:t>
      </w:r>
    </w:p>
    <w:p/>
    <w:p>
      <w:r xmlns:w="http://schemas.openxmlformats.org/wordprocessingml/2006/main">
        <w:t xml:space="preserve">អេសេគាល 44:3 គឺ​សម្រាប់​សម្ដេច។ សម្ដេចនឹងត្រូវអង្គុយនៅក្នុងនោះ ដើម្បីបរិភោគនំបុ័ងនៅចំពោះព្រះអម្ចាស់។ គាត់​នឹង​ចូល​តាម​ច្រក​ល្វែង​នោះ ហើយ​ចេញ​តាម​ផ្លូវ​ដដែល។</w:t>
      </w:r>
    </w:p>
    <w:p/>
    <w:p>
      <w:r xmlns:w="http://schemas.openxmlformats.org/wordprocessingml/2006/main">
        <w:t xml:space="preserve">សម្ដេច​នៃ​ប្រជាជន​ត្រូវ​បាន​ផ្ដល់​អំណាច​ឲ្យ​បរិភោគ​នៅ​ចំពោះ​ព្រះភក្ត្រ​ព្រះអម្ចាស់​ក្នុង​ព្រះវិហារ។</w:t>
      </w:r>
    </w:p>
    <w:p/>
    <w:p>
      <w:r xmlns:w="http://schemas.openxmlformats.org/wordprocessingml/2006/main">
        <w:t xml:space="preserve">1. សិទ្ធិអំណាចរបស់ព្រះអង្គម្ចាស់: ការយល់ដឹងអំពីកន្លែងរបស់យើងនៅចំពោះព្រះអម្ចាស់</w:t>
      </w:r>
    </w:p>
    <w:p/>
    <w:p>
      <w:r xmlns:w="http://schemas.openxmlformats.org/wordprocessingml/2006/main">
        <w:t xml:space="preserve">2. ពរជ័យរបស់ព្រះមកលើព្រះអង្គម្ចាស់៖ គំរូសម្រាប់ការបម្រើដោយបន្ទាបខ្លួន</w:t>
      </w:r>
    </w:p>
    <w:p/>
    <w:p>
      <w:r xmlns:w="http://schemas.openxmlformats.org/wordprocessingml/2006/main">
        <w:t xml:space="preserve">1. អេសាយ 66:1 - ព្រះអម្ចាស់មានព្រះបន្ទូលថាៈ ស្ថានសួគ៌ជាបល្ល័ង្ករបស់ខ្ញុំ ហើយផែនដីជាកន្លែងដាក់ជើងរបស់ខ្ញុំ។ តើ​ផ្ទះ​អ្វី​ដែល​អ្នក​នឹង​សង់​សម្រាប់​ខ្ញុំ ហើយ​កន្លែង​សម្រាក​របស់​ខ្ញុំ​ជា​អ្វី?</w:t>
      </w:r>
    </w:p>
    <w:p/>
    <w:p>
      <w:r xmlns:w="http://schemas.openxmlformats.org/wordprocessingml/2006/main">
        <w:t xml:space="preserve">2. ទំនុកតម្កើង 84:10 - សម្រាប់មួយថ្ងៃនៅក្នុងតុលាការរបស់អ្នកគឺប្រសើរជាងមួយពាន់កន្លែងផ្សេងទៀត។ ខ្ញុំ​ចង់​ធ្វើ​ជា​អ្នក​យាម​ទ្វារ​ក្នុង​ព្រះដំណាក់​នៃ​ព្រះ​របស់​ខ្ញុំ ជាជាង​ស្នាក់​នៅ​ក្នុង​ត្រសាល​នៃ​អំពើ​ទុច្ចរិត។</w:t>
      </w:r>
    </w:p>
    <w:p/>
    <w:p>
      <w:r xmlns:w="http://schemas.openxmlformats.org/wordprocessingml/2006/main">
        <w:t xml:space="preserve">អេសេគាល 44:4 រួច​គាត់​នាំ​ខ្ញុំ​ទៅ​ផ្លូវ​ទ្វារ​ខាង​ជើង​មុខ​ផ្ទះ ហើយ​ខ្ញុំ​មើល ឃើញ​សិរី‌រុងរឿង​របស់​ព្រះ‌អម្ចាស់​ពេញ​ព្រះ‌ដំណាក់​របស់​ព្រះ‌អម្ចាស់ ខ្ញុំ​ក៏​ក្រាប​មុខ​ខ្ញុំ។</w:t>
      </w:r>
    </w:p>
    <w:p/>
    <w:p>
      <w:r xmlns:w="http://schemas.openxmlformats.org/wordprocessingml/2006/main">
        <w:t xml:space="preserve">អេសេគាល​បាន​ជួប​ប្រទះ​នឹង​វត្តមាន​របស់​ព្រះអម្ចាស់ ហើយ​ក្រាប​នៅ​មុខ​គាត់ ពេល​គាត់​ឃើញ​សិរីរុងរឿង​របស់​ព្រះអម្ចាស់​ពេញ​ក្នុង​ព្រះដំណាក់​របស់​ព្រះអម្ចាស់។</w:t>
      </w:r>
    </w:p>
    <w:p/>
    <w:p>
      <w:r xmlns:w="http://schemas.openxmlformats.org/wordprocessingml/2006/main">
        <w:t xml:space="preserve">1. វត្តមាន​របស់​ព្រះអម្ចាស់​គឺ​ខ្លាំង​ណាស់​ដែល​វា​អាច​គ្រប​សង្កត់​យើង​ជាមួយ​នឹង​ភាព​អស្ចារ្យ​</w:t>
      </w:r>
    </w:p>
    <w:p/>
    <w:p>
      <w:r xmlns:w="http://schemas.openxmlformats.org/wordprocessingml/2006/main">
        <w:t xml:space="preserve">2. ព្រះអម្ចាស់​មាន​ព្រះហឫទ័យ​សក្ការៈ​ណាស់ ដែល​ព្រះអង្គ​សក្តិសម​នឹង​ការ​គោរព និង​គោរព​របស់​យើង</w:t>
      </w:r>
    </w:p>
    <w:p/>
    <w:p>
      <w:r xmlns:w="http://schemas.openxmlformats.org/wordprocessingml/2006/main">
        <w:t xml:space="preserve">1. និក្ខមនំ 33:18-19 គាត់​មាន​ប្រសាសន៍​ថា៖ «ខ្ញុំ​អង្វរ​អ្នក សូម​បង្ហាញ​សិរីរុងរឿង​របស់​អ្នក​មក​ខ្ញុំ។ លោក​មាន​ប្រសាសន៍​ថា៖ «ខ្ញុំ​នឹង​ធ្វើ​ឲ្យ​អំពើ​ល្អ​ទាំង​អស់​របស់​ខ្ញុំ​កន្លង​ផុត​ទៅ​មុខ​អ្នក ហើយ​ខ្ញុំ​នឹង​ប្រកាស​ព្រះនាម​របស់​ព្រះអម្ចាស់​នៅ​ចំពោះ​មុខ​អ្នក»។ ហើយ​នឹង​មាន​ព្រះហឫទ័យ​សប្បុរស​ចំពោះ​អ្នក​ដែល​ខ្ញុំ​នឹង​មាន​ព្រះហឫទ័យ​មេត្តាករុណា ហើយ​នឹង​បង្ហាញ​សេចក្ដី​មេត្តា​ករុណា​ដល់​អ្នក​ដែល​ខ្ញុំ​នឹង​បង្ហាញ​សេចក្ដី​មេត្តា​ករុណា។</w:t>
      </w:r>
    </w:p>
    <w:p/>
    <w:p>
      <w:r xmlns:w="http://schemas.openxmlformats.org/wordprocessingml/2006/main">
        <w:t xml:space="preserve">2. អេសាយ 6:3-5 ម្នាក់​ស្រែក​ទៅ​ម្នាក់​ទៀត​ថា បរិសុទ្ធ បរិសុទ្ធ បរិសុទ្ធ គឺ​ជា​ព្រះ​អម្ចាស់​នៃ​ពិភព​ទាំង​មូល ផែនដី​ទាំង​មូល​ពោរពេញ​ទៅ​ដោយ​សិរី​ល្អ​របស់​ទ្រង់។ ហើយ​បង្គោល​ទ្វារ​រំកិល​ទៅ​តាម​សំឡេង​របស់​អ្នក​ដែល​ស្រែក ហើយ​ផ្ទះ​ពោរពេញ​ទៅ​ដោយ​ផ្សែង។ រួច​និយាយ​ថា វេទនា​ហើយ! ដ្បិត​ខ្ញុំ​មិន​បាន​ធ្វើ​វិញ ពី​ព្រោះ​ខ្ញុំ​ជា​មនុស្ស​មាត់​មិន​ស្អាត ហើយ​ខ្ញុំ​រស់​នៅ​ក្នុង​ចំណោម​មនុស្ស​បបូរមាត់​មិន​ស្អាត ដ្បិត​ភ្នែក​ខ្ញុំ​បាន​ឃើញ​ព្រះ‌អម្ចាស់ ជា​ព្រះ‌អម្ចាស់​នៃ​ពិភព​ទាំង​មូល។</w:t>
      </w:r>
    </w:p>
    <w:p/>
    <w:p>
      <w:r xmlns:w="http://schemas.openxmlformats.org/wordprocessingml/2006/main">
        <w:t xml:space="preserve">អេសេគាល 44:5 ព្រះ‌អម្ចាស់​មាន​ព្រះ‌បន្ទូល​មក​ខ្ញុំ​ថា៖ «កូន​មនុស្ស​អើយ ចូរ​គូស​ចំណាំ​ឲ្យ​បាន​ច្បាស់ ហើយ​មើល​ដោយ​ភ្នែក ហើយ​ស្តាប់​ដោយ​ត្រចៀក​អ្នក នូវ​អ្វី​ទាំង​អស់​ដែល​ខ្ញុំ​និយាយ​មក​អ្នក ទាក់​ទង​នឹង​បទបញ្ញត្តិ​ទាំង​ប៉ុន្មាន​នៃ​ព្រះ‌ដំណាក់​របស់​ព្រះ‌អម្ចាស់ និង​ច្បាប់​ទាំង​អស់។ របស់វា; ហើយ​សម្គាល់​ការ​ចូល​ទៅ​ក្នុង​ផ្ទះ ដោយ​គ្រប់​ច្រក​ចេញ​ពី​ទីសក្ការៈ។</w:t>
      </w:r>
    </w:p>
    <w:p/>
    <w:p>
      <w:r xmlns:w="http://schemas.openxmlformats.org/wordprocessingml/2006/main">
        <w:t xml:space="preserve">ព្រះ​បង្គាប់​អេសេគាល​ឲ្យ​គោរព​តាម​ច្បាប់ និង​បទបញ្ញត្តិ​ទាំង​អស់​នៃ​ដំណាក់​របស់​ព្រះអម្ចាស់។</w:t>
      </w:r>
    </w:p>
    <w:p/>
    <w:p>
      <w:r xmlns:w="http://schemas.openxmlformats.org/wordprocessingml/2006/main">
        <w:t xml:space="preserve">1. សារៈសំខាន់នៃការយកចិត្តទុកដាក់ចំពោះបទបញ្ជារបស់ព្រះ</w:t>
      </w:r>
    </w:p>
    <w:p/>
    <w:p>
      <w:r xmlns:w="http://schemas.openxmlformats.org/wordprocessingml/2006/main">
        <w:t xml:space="preserve">2. សារៈសំខាន់នៃផ្ទះរបស់ព្រះអម្ចាស់</w:t>
      </w:r>
    </w:p>
    <w:p/>
    <w:p>
      <w:r xmlns:w="http://schemas.openxmlformats.org/wordprocessingml/2006/main">
        <w:t xml:space="preserve">1. ទំនុកតម្កើង 119:105 ព្រះ‌បន្ទូល​របស់​ព្រះអង្គ​ជា​ចង្កៀង​សម្រាប់​ជើង​ទូលបង្គំ ជា​ពន្លឺ​បំភ្លឺ​ផ្លូវ​ទូលបង្គំ។</w:t>
      </w:r>
    </w:p>
    <w:p/>
    <w:p>
      <w:r xmlns:w="http://schemas.openxmlformats.org/wordprocessingml/2006/main">
        <w:t xml:space="preserve">2. យ៉ាកុប 1:22-25 កុំគ្រាន់តែស្តាប់ព្រះបន្ទូល ហើយបញ្ឆោតខ្លួនឯង។ ធ្វើអ្វីដែលវានិយាយ។ អ្នក​ណា​ដែល​ស្តាប់​ពាក្យ​តែ​មិន​ធ្វើ​ដូច​ជា​អ្នក​ដែល​មើល​មុខ​ក្នុង​កញ្ចក់​ហើយ​ក្រោយ​ពី​សម្លឹង​មើល​ខ្លួន​ឯង​ក៏​ទៅ​បាត់​ភ្លាម​ៗ​ភ្លេច​ថា​ខ្លួន​មាន​មុខ​មាត់​យ៉ាង​ណា។ ប៉ុន្តែអ្នកណាដែលមើលដោយចេតនានៅក្នុងក្រិត្យវិន័យដ៏ល្អឥតខ្ចោះដែលផ្តល់សេរីភាព ហើយបន្តនៅក្នុងនោះដោយមិនភ្លេចនូវអ្វីដែលពួកគេបានឮនោះទេ ប៉ុន្តែការធ្វើវានោះ ពួកគេនឹងទទួលពរនៅក្នុងអ្វីដែលពួកគេធ្វើ។</w:t>
      </w:r>
    </w:p>
    <w:p/>
    <w:p>
      <w:r xmlns:w="http://schemas.openxmlformats.org/wordprocessingml/2006/main">
        <w:t xml:space="preserve">អេសេគាល 44:6 ហើយ​អ្នក​ត្រូវ​និយាយ​ទៅ​កាន់​ពួក​បះបោរ សូម្បី​តែ​ដល់​វង្ស​អ៊ីស្រាអែល​ថា ព្រះ​ជា​អម្ចាស់​មាន​ព្រះ​បន្ទូល​ដូច្នេះ។ ឱ​ពូជពង្ស​អ៊ីស្រា‌អែល​អើយ សូម​ឲ្យ​អ្នក​រាល់​គ្នា​គ្រប់​គ្រាន់​ពី​ការ​គួរ​ស្អប់​ខ្ពើម​របស់​អ្នក</w:t>
      </w:r>
    </w:p>
    <w:p/>
    <w:p>
      <w:r xmlns:w="http://schemas.openxmlformats.org/wordprocessingml/2006/main">
        <w:t xml:space="preserve">ព្រះ​បង្គាប់​ជន​ជាតិ​អ៊ីស្រាអែល​ឲ្យ​បោះបង់​ចោល​ការ​គួរ​ស្អប់​ខ្ពើម​របស់​ខ្លួន។</w:t>
      </w:r>
    </w:p>
    <w:p/>
    <w:p>
      <w:r xmlns:w="http://schemas.openxmlformats.org/wordprocessingml/2006/main">
        <w:t xml:space="preserve">1. សេចក្តីមេត្តាករុណារបស់ព្រះក្នុងការអត់ទោសឱ្យយើងពីការស្អប់ខ្ពើមរបស់យើង។</w:t>
      </w:r>
    </w:p>
    <w:p/>
    <w:p>
      <w:r xmlns:w="http://schemas.openxmlformats.org/wordprocessingml/2006/main">
        <w:t xml:space="preserve">2. អំណាចនៃការប្រែចិត្តក្នុងការផ្លាស់ទីឆ្ងាយពីការស្អប់ខ្ពើម</w:t>
      </w:r>
    </w:p>
    <w:p/>
    <w:p>
      <w:r xmlns:w="http://schemas.openxmlformats.org/wordprocessingml/2006/main">
        <w:t xml:space="preserve">ទំនុកតម្កើង ១០៣:១២​-​១៣: រហូត​មក​ដល់​ពេល​នេះ លោក​បាន​ដក​អំពើ​រំលង​របស់​យើង​ចេញ​ពី​ទិស​ខាង​កើត។ ដូច​ជា​ឪពុក​អាណិត​កូន​ដូច្នេះ ព្រះ‌អម្ចាស់​ក៏​អាណិត​អ្នក​ដែល​កោត​ខ្លាច​គាត់។</w:t>
      </w:r>
    </w:p>
    <w:p/>
    <w:p>
      <w:r xmlns:w="http://schemas.openxmlformats.org/wordprocessingml/2006/main">
        <w:t xml:space="preserve">2. អេសាយ 1:18-20: សូមអញ្ជើញមកឥឡូវនេះ ព្រះអម្ចាស់មានព្រះបន្ទូលថា: ទោះបីជាអំពើបាបរបស់អ្នកមានពណ៌ក្រហមក៏ដោយ វានឹងទៅជាពណ៌សដូចព្រិល។ ទោះ​បី​ជា​ពណ៌​ក្រហម​ដូច​ពណ៌​ក្រហម​ឆ្អៅ​ក៏​ដោយ ក៏​ដូច​ជា​រោម​ចៀម។ ប្រសិន​បើ​អ្នក​រាល់​គ្នា​ស្ម័គ្រ​ចិត្ត និង​ស្តាប់​បង្គាប់ អ្នក​រាល់​គ្នា​នឹង​បាន​ស៊ី​ផល​នៃ​ស្រុក ប៉ុន្តែ​ប្រសិន​បើ​អ្នក​រាល់​គ្នា​បដិសេធ ហើយ​បះ‌បោរ នោះ​អ្នក​រាល់​គ្នា​នឹង​ត្រូវ​លេប​ដោយ​ដាវ ដ្បិត​ព្រះ‌អម្ចាស់​មាន​ព្រះ‌បន្ទូល​មក​ហើយ។</w:t>
      </w:r>
    </w:p>
    <w:p/>
    <w:p>
      <w:r xmlns:w="http://schemas.openxmlformats.org/wordprocessingml/2006/main">
        <w:t xml:space="preserve">អេសេគាល 44:7 ដោយ​អ្នក​រាល់​គ្នា​បាន​នាំ​ជន​បរទេស​មក​ក្នុង​ទីសក្ការៈ​របស់​យើង ដែល​មិន​បាន​កាត់​ស្បែក​ដោយ​ចិត្ត ហើយ​មិន​កាត់​ស្បែក មក​នៅ​ក្នុង​ទីសក្ការៈ​របស់​ខ្ញុំ ដើម្បី​បំពុល​ផ្ទះ​របស់​ខ្ញុំ នៅ​ពេល​ដែល​អ្នក​រាល់​គ្នា​ថ្វាយ​នំបុ័ង ខ្លាញ់ និង​ឈាម។ ពួក​គេ​បាន​បំពាន​លើ​សម្ពន្ធមេត្រី​របស់​យើង ដោយ​ព្រោះ​តែ​អំពើ​គួរ​ស្អប់​ខ្ពើម​របស់​អ្នក​រាល់​គ្នា។</w:t>
      </w:r>
    </w:p>
    <w:p/>
    <w:p>
      <w:r xmlns:w="http://schemas.openxmlformats.org/wordprocessingml/2006/main">
        <w:t xml:space="preserve">ព្រះ​ទ្រង់​ផ្ដន្ទាទោស​អស់​អ្នក​ដែល​នាំ​មនុស្ស​ចម្លែក​ចូល​ក្នុង​ទីសក្ការៈ​របស់​ទ្រង់ ហើយ​បំពុល​វា ដោយ​បំពាន​លើ​សេចក្ដី​សញ្ញា​របស់​ទ្រង់ ដោយ​សារ​អំពើ​គួរ​ស្អប់​ខ្ពើម​របស់​ពួក​គេ។</w:t>
      </w:r>
    </w:p>
    <w:p/>
    <w:p>
      <w:r xmlns:w="http://schemas.openxmlformats.org/wordprocessingml/2006/main">
        <w:t xml:space="preserve">1. ផលវិបាកនៃការបំពានកិច្ចព្រមព្រៀងជាមួយព្រះ</w:t>
      </w:r>
    </w:p>
    <w:p/>
    <w:p>
      <w:r xmlns:w="http://schemas.openxmlformats.org/wordprocessingml/2006/main">
        <w:t xml:space="preserve">2. សារៈសំខាន់នៃការរក្សាទីសក្ការៈរបស់ព្រះឱ្យបរិសុទ្ធ</w:t>
      </w:r>
    </w:p>
    <w:p/>
    <w:p>
      <w:r xmlns:w="http://schemas.openxmlformats.org/wordprocessingml/2006/main">
        <w:t xml:space="preserve">១. អេសេគាល ៤៤:៧</w:t>
      </w:r>
    </w:p>
    <w:p/>
    <w:p>
      <w:r xmlns:w="http://schemas.openxmlformats.org/wordprocessingml/2006/main">
        <w:t xml:space="preserve">២ ចោទិយកថា ៧:៣-៤ - «ឯង​ក៏​មិន​ត្រូវ​រៀប​ការ​ជា​មួយ​នឹង​គេ​ដែរ កូន​ស្រី​ឯង​ក៏​មិន​ត្រូវ​ឲ្យ​កូន​ប្រុស​គេ​ដែរ ហើយ​កូន​ស្រី​ក៏​ត្រូវ​យក​ទៅ​ឲ្យ​កូន​ប្រុស​ដែរ ដ្បិត​គេ​នឹង​បង្វែរ​កូន​ប្រុស​មិន​ឲ្យ​មក​តាម​ខ្ញុំ ពួក​គេ​អាច​នឹង​បម្រើ​ព្រះ​ដទៃ​ទៀត ដូច្នេះ​ហើយ​បាន​ជា​ព្រះ‌ពិរោធ​របស់​ព្រះ‌អម្ចាស់​នឹង​មាន​កំហឹង​មក​លើ​អ្នក ហើយ​បំផ្លាញ​អ្នក​ភ្លាម»។</w:t>
      </w:r>
    </w:p>
    <w:p/>
    <w:p>
      <w:r xmlns:w="http://schemas.openxmlformats.org/wordprocessingml/2006/main">
        <w:t xml:space="preserve">អេសេគាល 44:8 ហើយ​អ្នក​រាល់​គ្នា​មិន​បាន​រក្សា​សេចក្ដី​បរិសុទ្ធ​របស់​យើង​ទេ ប៉ុន្តែ​អ្នក​រាល់​គ្នា​បាន​ដាក់​អ្នក​កាន់​តាម​ខ្ញុំ​នៅ​ក្នុង​ទីសក្ការៈ​សម្រាប់​ខ្លួន​ឯង។</w:t>
      </w:r>
    </w:p>
    <w:p/>
    <w:p>
      <w:r xmlns:w="http://schemas.openxmlformats.org/wordprocessingml/2006/main">
        <w:t xml:space="preserve">ជន​ជាតិ​អ៊ីស្រា‌អែល​មិន​បាន​រក្សា​ការ​ទទួល​ខុស​ត្រូវ​លើ​វត្ថុ​បរិសុទ្ធ​របស់​ព្រះ‌អម្ចាស់​ទេ ប៉ុន្តែ​បាន​ចាត់​តាំង​អ្នក​រក្សា​ព្រះ‌អង្គ​ផ្ទាល់​ក្នុង​ទីសក្ការៈ​របស់​ព្រះអង្គ។</w:t>
      </w:r>
    </w:p>
    <w:p/>
    <w:p>
      <w:r xmlns:w="http://schemas.openxmlformats.org/wordprocessingml/2006/main">
        <w:t xml:space="preserve">1. ការចោទប្រកាន់របស់ព្រះអម្ចាស់: ការធ្វើតាមបញ្ជារបស់ព្រះនៅក្នុងទីសក្ការៈរបស់ទ្រង់</w:t>
      </w:r>
    </w:p>
    <w:p/>
    <w:p>
      <w:r xmlns:w="http://schemas.openxmlformats.org/wordprocessingml/2006/main">
        <w:t xml:space="preserve">2. ការតែងតាំងអ្នករក្សា៖ ការជ្រើសរើសអ្នកដឹកនាំនៅក្នុងសាសនាចក្រ</w:t>
      </w:r>
    </w:p>
    <w:p/>
    <w:p>
      <w:r xmlns:w="http://schemas.openxmlformats.org/wordprocessingml/2006/main">
        <w:t xml:space="preserve">១ ចោទិយកថា ២៨:១-២ - ហើយ​ប្រសិន​បើ​អ្នក​ស្តាប់​ដោយ​ឧស្សាហ៍​ស្តាប់​តាម​ព្រះ‌សូរសៀង​នៃ​ព្រះ‌អម្ចាស់ ជា​ព្រះ​របស់​អ្នក ដើម្បី​ប្រតិបត្តិ និង​ប្រតិបត្តិ​តាម​ព្រះបញ្ញត្តិ​ទាំង​ប៉ុន្មាន​ដែល​ខ្ញុំ​បង្គាប់​អ្នក​នៅ​ថ្ងៃ​នេះ នោះ​ព្រះ‌អម្ចាស់ ជា​ព្រះ​របស់​អ្នក នឹង​តាំង​អ្នក​ឲ្យ​ខ្ពស់​ជាង​អ្វីៗ​ទាំង​អស់។ ប្រជាជាតិនានានៅលើផែនដី៖ ហើយពរជ័យទាំងអស់នេះនឹងមកលើអ្នក ហើយនឹងមកលើអ្នក ប្រសិនបើអ្នកនឹងស្តាប់តាមព្រះសូរសៀងរបស់ព្រះអម្ចាស់ជាព្រះរបស់អ្នក។</w:t>
      </w:r>
    </w:p>
    <w:p/>
    <w:p>
      <w:r xmlns:w="http://schemas.openxmlformats.org/wordprocessingml/2006/main">
        <w:t xml:space="preserve">1 Timothy 3:1-2 - នេះគឺជាពាក្យពិតមួយថា ប្រសិនបើមនុស្សចង់បានតំណែងជាប៊ីស្សព គាត់ចង់បានការងារល្អ។ ម្នាលភិក្ខុ​ទាំង​ឡាយ ភិក្ខុ​ត្រូវ​ជា​ស្វាមី​នៃ​ភរិយា​តែ​មួយ មាន​ចិត្ត​ប្រុង​ប្រយ័ត្ន មាន​សុជីវធម៌ មាន​កិរិយា​ប្រព្រឹត្ត​ល្អ មាន​បដិសណ្ឋារកិច្ច​ត្រូវ​ប្រៀនប្រដៅ។</w:t>
      </w:r>
    </w:p>
    <w:p/>
    <w:p>
      <w:r xmlns:w="http://schemas.openxmlformats.org/wordprocessingml/2006/main">
        <w:t xml:space="preserve">អេសេគាល 44:9 ព្រះ‌អម្ចាស់​មាន​ព្រះ‌បន្ទូល​ដូច្នេះ។ គ្មាន​ជន​បរទេស​ណា​ដែល​មិន​បាន​កាត់​ស្បែក ឬ​មិន​កាត់​ស្បែក​ជា​សាច់​ឈាម មិន​អាច​ចូល​ទៅ​ក្នុង​ទីសក្ការៈ​របស់​យើង​ពី​ជន​បរទេស​ណា​ដែល​នៅ​ក្នុង​ចំណោម​ជន​ជាតិ​អ៊ីស្រាអែល​ឡើយ។</w:t>
      </w:r>
    </w:p>
    <w:p/>
    <w:p>
      <w:r xmlns:w="http://schemas.openxmlformats.org/wordprocessingml/2006/main">
        <w:t xml:space="preserve">ព្រះ​បង្គាប់​ថា​មាន​តែ​អ្នក​ដែល​បាន​កាត់​ស្បែក​ដោយ​ចិត្ត និង​សាច់ ហើយ​មក​ពី​ក្នុង​ចំណោម​សាសន៍​អ៊ីស្រាអែល​ប៉ុណ្ណោះ​អាច​ចូល​ក្នុង​ទីសក្ការៈ​របស់​ទ្រង់។</w:t>
      </w:r>
    </w:p>
    <w:p/>
    <w:p>
      <w:r xmlns:w="http://schemas.openxmlformats.org/wordprocessingml/2006/main">
        <w:t xml:space="preserve">1. "ការហៅទៅកាន់ភាពបរិសុទ្ធ: ការដកចេញពីទីសក្ការៈ"</w:t>
      </w:r>
    </w:p>
    <w:p/>
    <w:p>
      <w:r xmlns:w="http://schemas.openxmlformats.org/wordprocessingml/2006/main">
        <w:t xml:space="preserve">2. "ភាពចាំបាច់នៃការកាត់ស្បែក: ការភ្ជាប់ជាមួយព្រះ"</w:t>
      </w:r>
    </w:p>
    <w:p/>
    <w:p>
      <w:r xmlns:w="http://schemas.openxmlformats.org/wordprocessingml/2006/main">
        <w:t xml:space="preserve">1. រ៉ូម 2:28-29 - ដ្បិតគាត់មិនមែនជាសាសន៍យូដាដែលនៅខាងខាងក្រៅនោះទេ ហើយក៏មិនមែនជាការកាត់ស្បែកខាងក្រៅដែរ។ ប៉ុន្ដែគាត់ជាជនជាតិយូដាម្នាក់ដែលមានចិត្តតែមួយ។ ហើយការកាត់ស្បែកគឺមកពីចិត្ត គឺនៅក្នុងព្រះវិញ្ញាណ មិនមែននៅក្នុងសំបុត្រនោះទេ។ ការ​សរសើរ​មិន​មែន​មក​ពី​មនុស្ស​ទេ គឺ​មក​ពី​ព្រះ។</w:t>
      </w:r>
    </w:p>
    <w:p/>
    <w:p>
      <w:r xmlns:w="http://schemas.openxmlformats.org/wordprocessingml/2006/main">
        <w:t xml:space="preserve">2. កូល៉ុស 2:11-12 - នៅក្នុងទ្រង់ អ្នកក៏ត្រូវបានកាត់ស្បែកដោយការកាត់ស្បែកដែលធ្វើឡើងដោយគ្មានដៃ ដោយបានដករូបកាយនៃអំពើបាបនៃសាច់ឈាមចេញ ដោយការកាត់ស្បែករបស់ព្រះគ្រីស្ទ យកទៅបញ្ចុះជាមួយទ្រង់ក្នុងពិធីបុណ្យជ្រមុជទឹក ដែលនៅក្នុងនោះអ្នកផងដែរ ត្រូវបានប្រោសឲ្យរស់ឡើងវិញជាមួយទ្រង់ តាមរយៈជំនឿលើកិច្ចការរបស់ព្រះ ដែលបានប្រោសទ្រង់ពីសុគតឡើងវិញ។</w:t>
      </w:r>
    </w:p>
    <w:p/>
    <w:p>
      <w:r xmlns:w="http://schemas.openxmlformats.org/wordprocessingml/2006/main">
        <w:t xml:space="preserve">អេសេគាល 44:10 ហើយ​ពួក​លេវី​ដែល​បាន​ចាក​ចេញ​ឆ្ងាយ​ពី​ខ្ញុំ នៅ​ពេល​ដែល​ពួក​អ៊ីស្រា‌អែល​បាន​វង្វេង ដែល​បាន​វង្វេង​ចេញ​ពី​ខ្ញុំ​ទៅ​តាម​រូប​ព្រះ​របស់​ពួក​គេ។ ពួក​គេ​នឹង​ទទួល​រង​នូវ​អំពើ​ទុច្ចរិត​របស់​ខ្លួន។</w:t>
      </w:r>
    </w:p>
    <w:p/>
    <w:p>
      <w:r xmlns:w="http://schemas.openxmlformats.org/wordprocessingml/2006/main">
        <w:t xml:space="preserve">ពួក​លេវី​ដែល​បាន​វង្វេង​ចេញ​ពី​ព្រះ​នឹង​ទទួល​ផល​នៃ​អំពើ​ទុច្ចរិត​របស់​ខ្លួន។</w:t>
      </w:r>
    </w:p>
    <w:p/>
    <w:p>
      <w:r xmlns:w="http://schemas.openxmlformats.org/wordprocessingml/2006/main">
        <w:t xml:space="preserve">1. ទទួលផលនៃអំពើបាបរបស់យើង។ (អេសេគាល ៤៤:១០)</w:t>
      </w:r>
    </w:p>
    <w:p/>
    <w:p>
      <w:r xmlns:w="http://schemas.openxmlformats.org/wordprocessingml/2006/main">
        <w:t xml:space="preserve">ពង្រឹងជំនឿរបស់យើងលើព្រះឡើងវិញ។ (អេសេគាល ៤៤:១០)</w:t>
      </w:r>
    </w:p>
    <w:p/>
    <w:p>
      <w:r xmlns:w="http://schemas.openxmlformats.org/wordprocessingml/2006/main">
        <w:t xml:space="preserve">1. អេសាយ 55:7 - ចូរ​ឲ្យ​មនុស្ស​អាក្រក់​លះ​ចោល​ផ្លូវ​របស់​ខ្លួន ហើយ​មនុស្ស​ទុច្ចរិត​ក៏​មាន​គំនិត​របស់​ខ្លួន​ដែរ ហើយ​ឲ្យ​គាត់​ត្រឡប់​ទៅ​ឯ​ព្រះ‌អម្ចាស់​វិញ ហើយ​គាត់​នឹង​អាណិត​អាសូរ​គាត់។ ហើយ​ចំពោះ​ព្រះ​នៃ​យើង​វិញ ដ្បិត​ទ្រង់​នឹង​លើក​លែង​ទោស​ជា​បរិបូរ។</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អេសេគាល 44:11 ប៉ុន្តែ ពួក​គេ​នឹង​ធ្វើ​ជា​អ្នក​បម្រើ​ក្នុង​ទីសក្ការៈ​របស់​យើង ដោយ​ទទួល​ខុស​ត្រូវ​នៅ​មាត់​ទ្វារ​ផ្ទះ ហើយ​ធ្វើ​ការ​បម្រើ​ក្នុង​ផ្ទះ គេ​នឹង​សម្លាប់​តង្វាយ​ដុត និង​យញ្ញបូជា​សម្រាប់​ប្រជាជន ហើយ​ពួក​គេ​នឹង​ឈរ​នៅ​ចំពោះ​មុខ​ពួក​គេ ដើម្បី​បម្រើ​ព្រះ។ ពួកគេ។</w:t>
      </w:r>
    </w:p>
    <w:p/>
    <w:p>
      <w:r xmlns:w="http://schemas.openxmlformats.org/wordprocessingml/2006/main">
        <w:t xml:space="preserve">បូជាចារ្យ​នៃ​ជន​ជាតិ​អ៊ីស្រាអែល​ទទួល​ខុស​ត្រូវ​លើ​ការ​បម្រើ​ព្រះដំណាក់​របស់​ព្រះជាម្ចាស់ ហើយ​ពួក​គេ​នឹង​មើល​ការ​ខុស​ត្រូវ​លើ​យញ្ញបូជា​សម្រាប់​ប្រជាជន។</w:t>
      </w:r>
    </w:p>
    <w:p/>
    <w:p>
      <w:r xmlns:w="http://schemas.openxmlformats.org/wordprocessingml/2006/main">
        <w:t xml:space="preserve">1. សារៈសំខាន់នៃការបម្រើព្រះដំណាក់</w:t>
      </w:r>
    </w:p>
    <w:p/>
    <w:p>
      <w:r xmlns:w="http://schemas.openxmlformats.org/wordprocessingml/2006/main">
        <w:t xml:space="preserve">2. ការយល់ដឹងអំពីអត្ថន័យនៃការថ្វាយយញ្ញបូជា</w:t>
      </w:r>
    </w:p>
    <w:p/>
    <w:p>
      <w:r xmlns:w="http://schemas.openxmlformats.org/wordprocessingml/2006/main">
        <w:t xml:space="preserve">1. ពេត្រុស 5:2-4 - ឃ្វាលហ្វូងចៀមនៃព្រះដែលនៅក្នុងចំណោមអ្នករាល់គ្នា ដោយបម្រើជាអ្នកមើលការខុសត្រូវ មិនមែនដោយការបង្ខិតបង្ខំទេ ប៉ុន្តែដោយស្ម័គ្រចិត្ដ មិនមែនដើម្បីកេងចំណេញដោយទុច្ចរិតទេ គឺដោយអន្ទះសារ។ មិន​មែន​ជា​ម្ចាស់​លើ​អស់​អ្នក​ដែល​បាន​ប្រគល់​ខ្លួន​ឲ្យ​អ្នក​ទេ តែ​ធ្វើ​ជា​គំរូ​ដល់​ហ្វូង​ចៀម។</w:t>
      </w:r>
    </w:p>
    <w:p/>
    <w:p>
      <w:r xmlns:w="http://schemas.openxmlformats.org/wordprocessingml/2006/main">
        <w:t xml:space="preserve">2. ហេព្រើរ 13:15-16 - ដូច្នេះ ដោយសារទ្រង់ អនុញ្ញាតឱ្យយើងបន្តថ្វាយយញ្ញបូជានៃការសរសើរដល់ព្រះ នោះគឺជាផលផ្លែនៃបបូរមាត់របស់យើង ដោយអរព្រះគុណដល់ព្រះនាមទ្រង់។ ប៉ុន្តែ​កុំភ្លេច​ធ្វើ​អំពើ​ល្អ និង​ចែក​គ្នា​ផង ព្រោះ​ការ​លះបង់​បែប​នេះ ព្រះ​ពេញ​ចិត្ត​ណាស់។</w:t>
      </w:r>
    </w:p>
    <w:p/>
    <w:p>
      <w:r xmlns:w="http://schemas.openxmlformats.org/wordprocessingml/2006/main">
        <w:t xml:space="preserve">អេសេគាល 44:12 ដោយ​ព្រោះ​ពួក​គេ​បាន​បម្រើ​គេ​នៅ​ចំពោះ​មុខ​រូប​ព្រះ ហើយ​បាន​ធ្វើ​ឲ្យ​វង្ស​អ៊ីស្រាអែល​ធ្លាក់​ទៅ​ក្នុង​អំពើ​ទុច្ចរិត។ ហេតុ​នេះ​ហើយ​បាន​ជា​យើង​បាន​លើក​ដៃ​ឡើង​ប្រឆាំង​នឹង​ពួក​គេ នេះ​ជា​ព្រះបន្ទូល​របស់​ព្រះ​ជា​អម្ចាស់​ហើយ​ពួក​គេ​នឹង​ទទួល​រង​នូវ​អំពើ​ទុច្ចរិត​របស់​ខ្លួន។</w:t>
      </w:r>
    </w:p>
    <w:p/>
    <w:p>
      <w:r xmlns:w="http://schemas.openxmlformats.org/wordprocessingml/2006/main">
        <w:t xml:space="preserve">ព្រះអម្ចាស់​មាន​ព្រះបន្ទូល​មក​កាន់​លោក​អេសេគាល ដោយ​ប្រកាស​ពី​ព្រះពិរោធ​របស់​ព្រះអង្គ​ប្រឆាំង​នឹង​ពួក​បូជាចារ្យ​នៃ​ជន​ជាតិ​អ៊ីស្រាអែល ដែល​បាន​នាំ​ប្រជាជន​ឲ្យ​វង្វេង ហើយ​ធ្វើ​ឲ្យ​ពួកគេ​ប្រព្រឹត្ត​អំពើ​ទុច្ចរិត។</w:t>
      </w:r>
    </w:p>
    <w:p/>
    <w:p>
      <w:r xmlns:w="http://schemas.openxmlformats.org/wordprocessingml/2006/main">
        <w:t xml:space="preserve">1. ផលវិបាកនៃការមិនស្តាប់បង្គាប់៖ ការសិក្សាអំពីអេសេគាល ៤៤:១២</w:t>
      </w:r>
    </w:p>
    <w:p/>
    <w:p>
      <w:r xmlns:w="http://schemas.openxmlformats.org/wordprocessingml/2006/main">
        <w:t xml:space="preserve">2. សេចក្ដីក្រោធ និងសេចក្ដីមេត្ដាករុណារបស់ព្រះ៖ ការយល់ដឹងអំពីអំពើទុច្ចរិតនៅក្នុង អេសេគាល ៤៤:១២</w:t>
      </w:r>
    </w:p>
    <w:p/>
    <w:p>
      <w:r xmlns:w="http://schemas.openxmlformats.org/wordprocessingml/2006/main">
        <w:t xml:space="preserve">1. ចោទិយកថា 10:12-13 “ហើយ​ឥឡូវ​នេះ អ៊ីស្រា‌អែល​តើ​ព្រះ‌អម្ចាស់ ជា​ព្រះ​របស់​អ្នក​តម្រូវ​អ្វី​ពី​អ្នក ប៉ុន្តែ​ត្រូវ​កោត​ខ្លាច​ដល់​ព្រះ‌អម្ចាស់ ជា​ព្រះ​របស់​អ្នក ឲ្យ​ដើរ​តាម​គ្រប់​ទាំង​ផ្លូវ​របស់​ទ្រង់ ហើយ​ស្រឡាញ់​ទ្រង់ ដើម្បី​បម្រើ​ព្រះ‌អម្ចាស់ ជា​ព្រះ​របស់​អ្នក ដោយ​អស់​ពី​ចិត្ត និង​អស់​ពី​ព្រលឹង ហើយ​ដើម្បី​កាន់​តាម​ព្រះ​បញ្ញត្តិ​នៃ​ព្រះ​អម្ចាស់ និង​ច្បាប់​របស់​ទ្រង់ ដែល​ខ្ញុំ​បង្គាប់​អ្នក​នៅ​ថ្ងៃ​នេះ ដើម្បី​ជា​ប្រយោជន៍​ដល់​អ្នក?»។</w:t>
      </w:r>
    </w:p>
    <w:p/>
    <w:p>
      <w:r xmlns:w="http://schemas.openxmlformats.org/wordprocessingml/2006/main">
        <w:t xml:space="preserve">2. រ៉ូម 6:23 «ដ្បិត​ឈ្នួល​នៃ​អំពើ​បាប​គឺ​ជា​សេចក្ដី​ស្លាប់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អេសេគាល 44:13 ហើយ​គេ​នឹង​មិន​ចូល​មក​ជិត​ខ្ញុំ ដើម្បី​ធ្វើ​មុខ​តំណែង​បូជា‌ចារ្យ​ដល់​ខ្ញុំ ឬ​ក៏​មិន​ចូល​មក​ជិត​របស់​ដ៏វិសុទ្ធ​របស់​យើង នៅ​ក្នុង​ទីសក្ការៈ​បំផុត​ឡើយ ប៉ុន្តែ​គេ​នឹង​ទទួល​រង​នូវ​ភាព​អាម៉ាស់ និង​សេចក្តី​គួរ​ស្អប់​ខ្ពើម​របស់​គេ។ ដែលពួកគេបានប្រព្រឹត្ត។</w:t>
      </w:r>
    </w:p>
    <w:p/>
    <w:p>
      <w:r xmlns:w="http://schemas.openxmlformats.org/wordprocessingml/2006/main">
        <w:t xml:space="preserve">ពួកបូជាចារ្យមិនត្រូវបានអនុញ្ញាតឱ្យចូលទៅជិតវត្ថុបរិសុទ្ធរបស់ព្រះ ឬកន្លែងបរិសុទ្ធបំផុតនោះទេ ដោយសារភាពអាម៉ាស់ និងអំពើគួរស្អប់ខ្ពើមដែលពួកគេបានធ្វើ។</w:t>
      </w:r>
    </w:p>
    <w:p/>
    <w:p>
      <w:r xmlns:w="http://schemas.openxmlformats.org/wordprocessingml/2006/main">
        <w:t xml:space="preserve">1. ការអំពាវនាវឱ្យប្រែចិត្ត៖ ការយកឈ្នះលើភាពអាម៉ាស់ និងការស្អប់ខ្ពើម</w:t>
      </w:r>
    </w:p>
    <w:p/>
    <w:p>
      <w:r xmlns:w="http://schemas.openxmlformats.org/wordprocessingml/2006/main">
        <w:t xml:space="preserve">2. បរិសុទ្ឋ​នៃ​ព្រះ: គោរព​ព្រំដែន​នៃ​វត្តមាន​របស់​ព្រះអង្គ</w:t>
      </w:r>
    </w:p>
    <w:p/>
    <w:p>
      <w:r xmlns:w="http://schemas.openxmlformats.org/wordprocessingml/2006/main">
        <w:t xml:space="preserve">1. អេសាយ 59:2 ប៉ុន្តែ​អំពើ​ទុច្ចរិត​របស់​អ្នក​បាន​បែក​គ្នា​រវាង​អ្នក និង​ព្រះ​របស់​អ្នក ហើយ​អំពើ​បាប​របស់​អ្នក​បាន​លាក់​មុខ​គាត់​ពី​អ្នក ដើម្បី​កុំ​ឱ្យ​គាត់​ឮ។</w:t>
      </w:r>
    </w:p>
    <w:p/>
    <w:p>
      <w:r xmlns:w="http://schemas.openxmlformats.org/wordprocessingml/2006/main">
        <w:t xml:space="preserve">ហេព្រើរ 10:22 ចូរ​យើង​ចូល​ទៅ​ជិត​ដោយ​ចិត្ត​ពិត ដោយ​មាន​ការ​ធានា​ពេញ​លេញ​នៃ​សេចក្ដី​ជំនឿ ដោយ​ចិត្ត​យើង​បាន​ប្រោះ​ចេញ​ពី​មនសិការ​អាក្រក់ ហើយ​រូប​កាយ​របស់​យើង​ត្រូវ​លាង​ដោយ​ទឹក​បរិសុទ្ធ។</w:t>
      </w:r>
    </w:p>
    <w:p/>
    <w:p>
      <w:r xmlns:w="http://schemas.openxmlformats.org/wordprocessingml/2006/main">
        <w:t xml:space="preserve">អេសេគាល 44:14 ប៉ុន្តែ យើង​នឹង​តាំង​ពួក​គេ​ជា​អ្នក​មើល​ការ​ខុស​ត្រូវ​លើ​ផ្ទះ សម្រាប់​ការ​បម្រើ​ទាំង​អស់ និង​ការ​ទាំង​អស់​ដែល​ត្រូវ​ធ្វើ​នៅ​ក្នុង​នោះ។</w:t>
      </w:r>
    </w:p>
    <w:p/>
    <w:p>
      <w:r xmlns:w="http://schemas.openxmlformats.org/wordprocessingml/2006/main">
        <w:t xml:space="preserve">ព្រះ​នឹង​ចាត់​តាំង​មនុស្ស​ឲ្យ​ទទួល​ខុស​ត្រូវ​ចំពោះ​ការ​បម្រើ និង​ភារកិច្ច​នៃ​ព្រះវិហារ​បរិសុទ្ធ។</w:t>
      </w:r>
    </w:p>
    <w:p/>
    <w:p>
      <w:r xmlns:w="http://schemas.openxmlformats.org/wordprocessingml/2006/main">
        <w:t xml:space="preserve">1. ព្រះតែងតាំងមនុស្សឱ្យមានទំនួលខុសត្រូវ និងសេវាកម្ម</w:t>
      </w:r>
    </w:p>
    <w:p/>
    <w:p>
      <w:r xmlns:w="http://schemas.openxmlformats.org/wordprocessingml/2006/main">
        <w:t xml:space="preserve">2. ធ្វើការរួមគ្នាដើម្បីបម្រើព្រះ</w:t>
      </w:r>
    </w:p>
    <w:p/>
    <w:p>
      <w:r xmlns:w="http://schemas.openxmlformats.org/wordprocessingml/2006/main">
        <w:t xml:space="preserve">1. ហេព្រើរ 10:24-25 - ហើយសូមឱ្យយើងពិចារណាពីរបៀបដាស់តឿនគ្នាទៅវិញទៅមកឱ្យមានសេចក្តីស្រឡាញ់និងអំពើល្អមិនធ្វេសប្រហែសក្នុងការជួបជុំគ្នាដូចទម្លាប់របស់អ្នកខ្លះទេតែលើកទឹកចិត្តគ្នាទៅវិញទៅមកនិងអ្វីៗជាច្រើនទៀតដូចដែលអ្នកឃើញ។ ថ្ងៃជិតមកដល់ហើយ។</w:t>
      </w:r>
    </w:p>
    <w:p/>
    <w:p>
      <w:r xmlns:w="http://schemas.openxmlformats.org/wordprocessingml/2006/main">
        <w:t xml:space="preserve">១ របាក្សត្រ 28:20 ព្រះបាទ​ដាវីឌ​មាន​រាជឱង្ការ​ទៅ​កាន់​ព្រះបាទ​សាឡូម៉ូន​ជា​បុត្រ​ថា៖ «ចូរ​មាន​កម្លាំង និង​ចិត្ត​ក្លាហាន​ឡើង​ចុះ!»។ កុំ​ភ័យ​ខ្លាច ហើយ​កុំ​តក់​ស្លុត​ឡើយ ដ្បិត​ព្រះ‌អម្ចាស់ ជា​ព្រះ​របស់​ខ្ញុំ​ក៏​គង់​នៅ​ជា​មួយ​អ្នក​ដែរ។ ទ្រង់​នឹង​មិន​ចាក​ចេញ​ពី​អ្នក ឬ​បោះ​បង់​ចោល​អ្នក​ឡើយ រហូត​ទាល់​តែ​កិច្ចការ​ទាំង​អស់​សម្រាប់​បម្រើ​ព្រះដំណាក់​របស់​ព្រះអម្ចាស់​ត្រូវ​បាន​បញ្ចប់។</w:t>
      </w:r>
    </w:p>
    <w:p/>
    <w:p>
      <w:r xmlns:w="http://schemas.openxmlformats.org/wordprocessingml/2006/main">
        <w:t xml:space="preserve">អេសេគាល 44:15 ប៉ុន្តែ ពួក​បូជាចារ្យ​ពួក​លេវី ជា​កូន​របស់​លោក​សាដុក ដែល​រក្សា​ទីសក្ការៈ​របស់​ខ្ញុំ នៅ​ពេល​ដែល​ពួក​កូន​ចៅ​អ៊ីស្រា‌អែល​បាន​វង្វេង​ចេញ​ពី​ខ្ញុំ គេ​នឹង​ចូល​មក​ជិត​ខ្ញុំ ដើម្បី​បម្រើ​ខ្ញុំ ហើយ​គេ​នឹង​ឈរ​នៅ​ចំពោះ​មុខ​ខ្ញុំ។ ព្រះអម្ចាស់ ជា​ព្រះ​មាន​ព្រះ​បន្ទូល​ថា សូម​ថ្វាយ​ខ្លាញ់ និង​ឈាម​មក​ខ្ញុំ។</w:t>
      </w:r>
    </w:p>
    <w:p/>
    <w:p>
      <w:r xmlns:w="http://schemas.openxmlformats.org/wordprocessingml/2006/main">
        <w:t xml:space="preserve">ព្រះជាអម្ចាស់​មាន​ព្រះបន្ទូល​ថា ពួក​បូជាចារ្យ​លេវី ជា​កូន​របស់​លោក​សាដុក នឹង​ចូល​មក​ជិត​ព្រះអង្គ ហើយ​បម្រើ​ព្រះអង្គ ដោយ​ថ្វាយ​យញ្ញបូជា​ខ្លាញ់ និង​ឈាម។</w:t>
      </w:r>
    </w:p>
    <w:p/>
    <w:p>
      <w:r xmlns:w="http://schemas.openxmlformats.org/wordprocessingml/2006/main">
        <w:t xml:space="preserve">1. ព្រះប្រទានរង្វាន់ដល់ការបម្រើដ៏ស្មោះត្រង់ - ផ្តោតលើភាពស្មោះត្រង់របស់ពួកលេវី និងរង្វាន់នៃការបម្រើដល់ព្រះ។</w:t>
      </w:r>
    </w:p>
    <w:p/>
    <w:p>
      <w:r xmlns:w="http://schemas.openxmlformats.org/wordprocessingml/2006/main">
        <w:t xml:space="preserve">2. អត្ថន័យនៃការលះបង់ - ការស្វែងយល់ពីសារៈសំខាន់ខាងវិញ្ញាណនៃការលះបង់ក្នុងបរិបទនៃទំនាក់ទំនងរវាងព្រះ និងរាស្ដ្ររបស់ទ្រង់។</w:t>
      </w:r>
    </w:p>
    <w:p/>
    <w:p>
      <w:r xmlns:w="http://schemas.openxmlformats.org/wordprocessingml/2006/main">
        <w:t xml:space="preserve">1. ហេព្រើរ 11:4 - ដោយសារជំនឿ អេបិលបានថ្វាយយញ្ញបូជាដ៏ប្រពៃជាងកាអ៊ីនដល់ព្រះ ដែលតាមរយៈនោះគាត់បានទទួលសាក្សីថាគាត់ជាមនុស្សសុចរិត ព្រះជាម្ចាស់បានថ្លែងទីបន្ទាល់អំពីអំណោយទានរបស់គាត់។ ហើយតាមរយៈវា គាត់បានស្លាប់ហើយនៅតែនិយាយ។</w:t>
      </w:r>
    </w:p>
    <w:p/>
    <w:p>
      <w:r xmlns:w="http://schemas.openxmlformats.org/wordprocessingml/2006/main">
        <w:t xml:space="preserve">2. 1 John 3:16 - ដោយ​សារ​នេះ​យើង​ស្គាល់​សេចក្ដី​ស្រឡាញ់, ព្រោះ​ទ្រង់​បាន​ដាក់​ជីវិត​របស់​ទ្រង់​សម្រាប់​យើង. ហើយ​យើង​ក៏​គួរ​លះបង់​ជីវិត​របស់​យើង​ដើម្បី​បងប្អូន​ដែរ។</w:t>
      </w:r>
    </w:p>
    <w:p/>
    <w:p>
      <w:r xmlns:w="http://schemas.openxmlformats.org/wordprocessingml/2006/main">
        <w:t xml:space="preserve">អេសេគាល 44:16 ពួក​គេ​នឹង​ចូល​ទៅ​ក្នុង​ទីសក្ការៈ​របស់​យើង ហើយ​នឹង​ចូល​មក​ជិត​តុ​របស់​ខ្ញុំ ដើម្បី​បម្រើ​ខ្ញុំ ហើយ​ពួក​គេ​នឹង​កាន់​តាម​ការ​បង្គាប់​របស់​ខ្ញុំ។</w:t>
      </w:r>
    </w:p>
    <w:p/>
    <w:p>
      <w:r xmlns:w="http://schemas.openxmlformats.org/wordprocessingml/2006/main">
        <w:t xml:space="preserve">បូជាចារ្យ​នឹង​ចូល​ទៅ​ក្នុង​ទីសក្ការៈ​របស់​ព្រះ ដើម្បី​បម្រើ និង​កាន់​តាម​បទ​បញ្ជា​របស់​ទ្រង់។</w:t>
      </w:r>
    </w:p>
    <w:p/>
    <w:p>
      <w:r xmlns:w="http://schemas.openxmlformats.org/wordprocessingml/2006/main">
        <w:t xml:space="preserve">១៖ ការ​គោរព​តាម​បទ​បញ្ជា​របស់​ព្រះ​នាំ​មក​នូវ​ពរជ័យ</w:t>
      </w:r>
    </w:p>
    <w:p/>
    <w:p>
      <w:r xmlns:w="http://schemas.openxmlformats.org/wordprocessingml/2006/main">
        <w:t xml:space="preserve">២៖ សារៈសំខាន់នៃបូជាចារ្យដែលបម្រើក្នុងទីសក្ការៈរបស់ព្រះជាម្ចាស់</w:t>
      </w:r>
    </w:p>
    <w:p/>
    <w:p>
      <w:r xmlns:w="http://schemas.openxmlformats.org/wordprocessingml/2006/main">
        <w:t xml:space="preserve">1: ម៉ាថាយ 6:33 - ប៉ុន្តែ ចូរ​ស្វែង​រក​ព្រះ​រាជ្យ និង​សេចក្ដី​សុចរិត​របស់​ទ្រង់​ជា​មុន​សិន ហើយ​របស់​ទាំង​នេះ​នឹង​បាន​ប្រទាន​មក​អ្នក​ផង​ដែរ។</w:t>
      </w:r>
    </w:p>
    <w:p/>
    <w:p>
      <w:r xmlns:w="http://schemas.openxmlformats.org/wordprocessingml/2006/main">
        <w:t xml:space="preserve">២៖ ចោទិយកថា ១១:២៦-២៨ - ចូរស្តាប់បង្គាប់ នោះអ្នកនឹងបានពរ។</w:t>
      </w:r>
    </w:p>
    <w:p/>
    <w:p>
      <w:r xmlns:w="http://schemas.openxmlformats.org/wordprocessingml/2006/main">
        <w:t xml:space="preserve">អេសេគាល 44:17 ហើយ​ហេតុការណ៍​នឹង​កើត​ឡើង​ថា នៅ​ពេល​ដែល​ពួក​គេ​ចូល​ទៅ​តាម​ទ្វារ​នៃ​ទីធ្លា​ខាង​ក្នុង ពួក​គេ​ត្រូវ​ស្លៀក​ពាក់​ក្រណាត់​ទេសឯក។ ហើយ​គ្មាន​រោម​ចៀម​មក​សណ្ឋិត​លើ​ពួក​គេ​ឡើយ ក្នុង​ពេល​ដែល​ពួក​គេ​បម្រើ​នៅ​តាម​ខ្លោង​ទ្វារ​ខាង​ក្នុង និង​ខាង​ក្នុង។</w:t>
      </w:r>
    </w:p>
    <w:p/>
    <w:p>
      <w:r xmlns:w="http://schemas.openxmlformats.org/wordprocessingml/2006/main">
        <w:t xml:space="preserve">វគ្គ​នេះ​ពិភាក្សា​អំពី​ការ​ស្លៀក​ពាក់​របស់​បូជាចារ្យ ពេល​ដែល​ពួក​គេ​ធ្វើ​ការ​នៅ​ក្នុង​ទីធ្លា​ខាង​ក្នុង​នៃ​ព្រះវិហារ​បរិសុទ្ធ។</w:t>
      </w:r>
    </w:p>
    <w:p/>
    <w:p>
      <w:r xmlns:w="http://schemas.openxmlformats.org/wordprocessingml/2006/main">
        <w:t xml:space="preserve">1. ការណែនាំរបស់ព្រះសម្រាប់រាស្ដ្រទ្រង់គឺជាក់លាក់ និងមានអត្ថន័យ</w:t>
      </w:r>
    </w:p>
    <w:p/>
    <w:p>
      <w:r xmlns:w="http://schemas.openxmlformats.org/wordprocessingml/2006/main">
        <w:t xml:space="preserve">2. សារៈសំខាន់នៃការធ្វើតាមបញ្ជារបស់ព្រះក្នុងការគោរព និងភាពបរិសុទ្ធ</w:t>
      </w:r>
    </w:p>
    <w:p/>
    <w:p>
      <w:r xmlns:w="http://schemas.openxmlformats.org/wordprocessingml/2006/main">
        <w:t xml:space="preserve">1. និក្ខមនំ 28:2-4 - ការណែនាំដល់ម៉ូសេអំពីសម្លៀកបំពាក់បូជាចារ្យ</w:t>
      </w:r>
    </w:p>
    <w:p/>
    <w:p>
      <w:r xmlns:w="http://schemas.openxmlformats.org/wordprocessingml/2006/main">
        <w:t xml:space="preserve">2. លេវីវិន័យ 16:4 - ការណែនាំសម្រាប់អើរ៉ុនអំពីពិធីនៃថ្ងៃដង្វាយធួន</w:t>
      </w:r>
    </w:p>
    <w:p/>
    <w:p>
      <w:r xmlns:w="http://schemas.openxmlformats.org/wordprocessingml/2006/main">
        <w:t xml:space="preserve">អេសេគាល 44:18 ពួក​គេ​ត្រូវ​ពាក់​មួក​ក្រណាត់​ទេសឯក​នៅ​លើ​ក្បាល ហើយ​មាន​ខោ​ក្រណាត់​ទេសឯក​នៅ​ចង្កេះ។ គេ​មិន​ត្រូវ​ពាក់​របស់​ដែល​ធ្វើ​ឲ្យ​ញើស​ទេ។</w:t>
      </w:r>
    </w:p>
    <w:p/>
    <w:p>
      <w:r xmlns:w="http://schemas.openxmlformats.org/wordprocessingml/2006/main">
        <w:t xml:space="preserve">បូជាចារ្យ​របស់​ព្រះអម្ចាស់​ត្រូវ​ស្លៀក​សម្លៀក​បំពាក់​ក្រណាត់ទេសឯក​ដែល​មិន​បណ្ដាល​អោយ​បែកញើស។</w:t>
      </w:r>
    </w:p>
    <w:p/>
    <w:p>
      <w:r xmlns:w="http://schemas.openxmlformats.org/wordprocessingml/2006/main">
        <w:t xml:space="preserve">១៖ សម្លៀក​បំពាក់​ដោយ​សេចក្តី​សុចរិតៈ ការ​ប្រសិទ្ធពរ​របស់​សង្ឃ</w:t>
      </w:r>
    </w:p>
    <w:p/>
    <w:p>
      <w:r xmlns:w="http://schemas.openxmlformats.org/wordprocessingml/2006/main">
        <w:t xml:space="preserve">២៖ អំណោយនៃការសម្រាក៖ សេចក្ដីមេត្តាករុណារបស់សង្ឃ</w:t>
      </w:r>
    </w:p>
    <w:p/>
    <w:p>
      <w:r xmlns:w="http://schemas.openxmlformats.org/wordprocessingml/2006/main">
        <w:t xml:space="preserve">១៖ ម៉ាថាយ ២២:១១-១៤ - រឿងប្រៀបប្រដូចអំពីពិធីមង្គលការ</w:t>
      </w:r>
    </w:p>
    <w:p/>
    <w:p>
      <w:r xmlns:w="http://schemas.openxmlformats.org/wordprocessingml/2006/main">
        <w:t xml:space="preserve">2: អេសាយ 61:10 - សំលៀកបំពាក់នៃការសរសើរសម្រាប់វិញ្ញាណនៃភាពធ្ងន់</w:t>
      </w:r>
    </w:p>
    <w:p/>
    <w:p>
      <w:r xmlns:w="http://schemas.openxmlformats.org/wordprocessingml/2006/main">
        <w:t xml:space="preserve">អេសេគាល 44:19 ហើយ​ពេល​ដែល​គេ​ចេញ​ទៅ​ក្នុង​ទីធ្លា​ធំ​បំផុត សូម្បី​តែ​ទៅ​ក្នុង​ទីធ្លា​ដ៏​ធំ​បំផុត​សម្រាប់​ប្រជាជន គេ​ត្រូវ​ដោះ​សម្លៀក​បំពាក់​ដែល​គេ​បាន​បម្រើ ហើយ​ដាក់​ក្នុង​បន្ទប់​ដ៏វិសុទ្ធ ហើយ​ត្រូវ​ស្លៀក​សម្លៀក​បំពាក់​ផ្សេង​ទៀត។ ហើយ​គេ​នឹង​មិន​ញែក​ប្រជាជន​ជា​បរិសុទ្ធ​ដោយ​សម្លៀក​បំពាក់​របស់​ខ្លួន​ឡើយ។</w:t>
      </w:r>
    </w:p>
    <w:p/>
    <w:p>
      <w:r xmlns:w="http://schemas.openxmlformats.org/wordprocessingml/2006/main">
        <w:t xml:space="preserve">បូជាចារ្យ​ក្នុង​ព្រះវិហារ​ត្រូវ​ផ្លាស់​ប្ដូរ​សម្លៀក​បំពាក់​របស់​ខ្លួន ពេល​ចេញ​ពី​ទីធ្លា​ខាង​ក្នុង​ទៅ​ទី​លាន​ខាង​ក្រៅ ដើម្បី​ជួប​ប្រជាជន ហើយ​គេ​មិន​ត្រូវ​ញែក​សម្លៀក​បំពាក់​របស់​ខ្លួន​ជា​បរិសុទ្ធ​ដល់​ប្រជាជន​ឡើយ។</w:t>
      </w:r>
    </w:p>
    <w:p/>
    <w:p>
      <w:r xmlns:w="http://schemas.openxmlformats.org/wordprocessingml/2006/main">
        <w:t xml:space="preserve">១៖ អំពីសារៈសំខាន់នៃការបន្ទាបខ្លួន និងភាពរាបទាបក្នុងការបម្រើរបស់យើងចំពោះអ្នកដទៃ។</w:t>
      </w:r>
    </w:p>
    <w:p/>
    <w:p>
      <w:r xmlns:w="http://schemas.openxmlformats.org/wordprocessingml/2006/main">
        <w:t xml:space="preserve">២៖ អំពីសារៈសំខាន់នៃភាពបរិសុទ្ធក្នុងការបម្រើព្រះរបស់យើង។</w:t>
      </w:r>
    </w:p>
    <w:p/>
    <w:p>
      <w:r xmlns:w="http://schemas.openxmlformats.org/wordprocessingml/2006/main">
        <w:t xml:space="preserve">១៖ ភីលីព ២:៣​-​៧ - កុំ​ធ្វើ​អ្វី​ចេញ​ពី​មហិច្ឆតា​អាត្មានិយម ឬ​ការ​អួតអាង​ឥត​ប្រយោជន៍។ ផ្ទុយទៅវិញ ដោយការបន្ទាបខ្លួនឲ្យតម្លៃអ្នកដ៏ទៃលើសពីខ្លួនអ្នក មិនមែនសម្លឹងមើលផលប្រយោជន៍ផ្ទាល់ខ្លួនរបស់អ្នកទេ ប៉ុន្តែអ្នកម្នាក់ៗគិតពីផលប្រយោជន៍អ្នកដទៃ។</w:t>
      </w:r>
    </w:p>
    <w:p/>
    <w:p>
      <w:r xmlns:w="http://schemas.openxmlformats.org/wordprocessingml/2006/main">
        <w:t xml:space="preserve">២៖ កូល៉ុស ៣:១២-១៧ - ដូច្នេះ ក្នុង​នាម​ជា​មនុស្ស​ដែល​ព្រះ​បាន​ជ្រើស​រើស ជា​មនុស្ស​បរិសុទ្ធ និង​ជា​ទី​ស្រឡាញ់ ចូរ​បំពាក់​ខ្លួន​ដោយ​ចិត្ត​មេត្តា សប្បុរស សុភាព សុភាព និង​ការ​អត់ធ្មត់។ ចូរ​ទ្រាំទ្រ​នឹង​គ្នា ហើយ​អត់ទោស​ឲ្យ​គ្នា​ទៅ​វិញ​ទៅ​មក​ប្រសិន​បើ​អ្នក​រាល់​គ្នា​មាន​ការ​សោកស្ដាយ​ចំពោះ​អ្នក​ណា​ម្នាក់។ អត់ទោស ដូចដែលព្រះអម្ចាស់បានអត់ទោសឱ្យអ្នក។</w:t>
      </w:r>
    </w:p>
    <w:p/>
    <w:p>
      <w:r xmlns:w="http://schemas.openxmlformats.org/wordprocessingml/2006/main">
        <w:t xml:space="preserve">អេសេគាល 44:20 ទាំង​គេ​មិន​ត្រូវ​កោរ​សក់ ឬ​ក៏​មិន​ទុក​សោ​ឲ្យ​វែង​ដែរ។ ពួកគេនឹងស្ទង់មើលតែក្បាលរបស់ពួកគេ។</w:t>
      </w:r>
    </w:p>
    <w:p/>
    <w:p>
      <w:r xmlns:w="http://schemas.openxmlformats.org/wordprocessingml/2006/main">
        <w:t xml:space="preserve">ព្រះ​បាន​បង្គាប់​ពួក​បូជាចារ្យ​នៃ​ជន​ជាតិ​អ៊ីស្រាអែល​មិន​ឲ្យ​កោរ​សក់ ឬ​ទុក​សក់​ឲ្យ​វែង​ឡើយ គឺ​ត្រូវ​រក្សា​សក់​ឲ្យ​ខ្លី។</w:t>
      </w:r>
    </w:p>
    <w:p/>
    <w:p>
      <w:r xmlns:w="http://schemas.openxmlformats.org/wordprocessingml/2006/main">
        <w:t xml:space="preserve">1. អំណាចនៃការគោរពប្រតិបត្តិ៖ ការស្វែងយល់ពីអត្ថន័យនៅពីក្រោយ អេសេគាល ៤៤:២០</w:t>
      </w:r>
    </w:p>
    <w:p/>
    <w:p>
      <w:r xmlns:w="http://schemas.openxmlformats.org/wordprocessingml/2006/main">
        <w:t xml:space="preserve">2. សក់ថ្ងៃនេះ បាត់ថ្ងៃស្អែក៖ តើយើងអាចរៀនអ្វីខ្លះពីអេសេគាល ៤៤:២០?</w:t>
      </w:r>
    </w:p>
    <w:p/>
    <w:p>
      <w:r xmlns:w="http://schemas.openxmlformats.org/wordprocessingml/2006/main">
        <w:t xml:space="preserve">1. សាំយូអែល 16:7 - ប៉ុន្តែ ព្រះអម្ចាស់​មាន​ព្រះបន្ទូល​មក​កាន់​លោក​សាំយូអែល​ថា កុំ​មើល​ទៅ​លើ​រូបរាង​របស់​គាត់ ឬ​កម្ពស់​របស់​គាត់​ឡើយ ពី​ព្រោះ​ខ្ញុំ​បាន​បដិសេធ​គាត់ ដ្បិត​ព្រះអម្ចាស់​មើល​មិន​ឃើញ​ដូច​ដែល​មនុស្ស​មើល​ឃើញ​ឡើយ។ មនុស្ស​មើល​ទៅ​ខាង​ក្រៅ។ រូបរាង ប៉ុន្តែ ព្រះអម្ចាស់ ទតមើលលើចិត្ត។</w:t>
      </w:r>
    </w:p>
    <w:p/>
    <w:p>
      <w:r xmlns:w="http://schemas.openxmlformats.org/wordprocessingml/2006/main">
        <w:t xml:space="preserve">2. ម៉ាថាយ 6:25-34 - ដូច្នេះ ខ្ញុំប្រាប់អ្នកថា កុំខ្វល់ខ្វាយអំពីជីវិតរបស់អ្នក អ្វីដែលអ្នកនឹងបរិភោគ ឬអ្វីដែលអ្នកនឹងផឹក ឬអំពីរូបកាយរបស់អ្នក អ្វីដែលអ្នកនឹងពាក់។ តើ​ជីវិត​មិន​លើស​អាហារ ហើយ​រូបកាយ​ក៏​លើស​សម្លៀកបំពាក់​ដែរ​ឬ? ចូរក្រឡេកមើលសត្វស្លាបនៅលើអាកាស វាមិនសាបព្រោះ ឬច្រូតកាត់ ឬប្រមូលក្នុងជង្រុកទេ ប៉ុន្តែព្រះបិតារបស់អ្នកដែលគង់នៅស្ថានសួគ៌ទ្រង់ចិញ្ចឹមពួកគេ។ តើអ្នកមិនមានតម្លៃជាងពួកគេទេ? ហើយ​តើ​អ្នក​ណា​ខ្លះ​ដោយសារ​ការ​ថប់​បារម្ភ​អាច​បន្ថែម​ម៉ោង​តែមួយ​ដល់​អាយុ​ជីវិត​របស់គាត់? ហើយ​ហេតុ​អ្វី​បាន​ជា​អ្នក​ខ្វល់ខ្វាយ​នឹង​សម្លៀក​បំពាក់? សូម​ពិចារណា​ផ្កា​លីលី​ដែល​ដុះ​លូតលាស់៖ មិន​សូវ​នឿយហត់ ឬ​មិន​សូវ​វិល​ទេ តែ​ខ្ញុំ​ប្រាប់​អ្នក​រាល់​គ្នា​ថា សូម្បី​តែ​សាឡូម៉ូន​ក្នុង​សិរី​ល្អ​ទាំង​ប៉ុន្មាន​របស់​ទ្រង់ ក៏​មិន​មាន​លម្អ​ដូច​ផ្កា​មួយ​នេះ​ដែរ។ ...</w:t>
      </w:r>
    </w:p>
    <w:p/>
    <w:p>
      <w:r xmlns:w="http://schemas.openxmlformats.org/wordprocessingml/2006/main">
        <w:t xml:space="preserve">អេសេគាល 44:21 ពេល​ចូល​ទៅ​ក្នុង​ទីធ្លា​ខាង​ក្នុង​ក៏​មិន​ត្រូវ​បូជា‌ចារ្យ​ណា​ផឹក​ស្រា​ដែរ។</w:t>
      </w:r>
    </w:p>
    <w:p/>
    <w:p>
      <w:r xmlns:w="http://schemas.openxmlformats.org/wordprocessingml/2006/main">
        <w:t xml:space="preserve">បូជាចារ្យ​របស់​ព្រះអម្ចាស់​មិន​ត្រូវ​ផឹក​ស្រា​ទំពាំងបាយជូរ​ឡើយ ពេល​នៅ​ក្នុង​ទីធ្លា​ខាង​ក្នុង។</w:t>
      </w:r>
    </w:p>
    <w:p/>
    <w:p>
      <w:r xmlns:w="http://schemas.openxmlformats.org/wordprocessingml/2006/main">
        <w:t xml:space="preserve">1. ការមិនផឹកស្រាគឺជាទង្វើនៃការគោរពចំពោះព្រះអម្ចាស់។</w:t>
      </w:r>
    </w:p>
    <w:p/>
    <w:p>
      <w:r xmlns:w="http://schemas.openxmlformats.org/wordprocessingml/2006/main">
        <w:t xml:space="preserve">2. ការគោរពតាមព្រះបន្ទូលរបស់ព្រះអម្ចាស់នាំទៅរកភាពបរិសុទ្ធកាន់តែខ្លាំង។</w:t>
      </w:r>
    </w:p>
    <w:p/>
    <w:p>
      <w:r xmlns:w="http://schemas.openxmlformats.org/wordprocessingml/2006/main">
        <w:t xml:space="preserve">1. សុភាសិត 20:1 - «ស្រាជាអ្នកចំអក ភេសជ្ជៈដ៏ខ្លាំងក្លាក៏ក្ដៅក្រហាយដែរ ហើយអ្នកណាដែលត្រូវបានបោកបញ្ឆោតនោះ អ្នកនោះមិនមានប្រាជ្ញាទេ»។</w:t>
      </w:r>
    </w:p>
    <w:p/>
    <w:p>
      <w:r xmlns:w="http://schemas.openxmlformats.org/wordprocessingml/2006/main">
        <w:t xml:space="preserve">2. រ៉ូម 14:21 - "ការ​មិន​បរិភោគ​សាច់ ឬ​ពិសា​ស្រា ឬ​របស់​ណា​ដែល​បង​ប្អូន​របស់​អ្នក​ជំពប់​ដួល ឬ​ត្រូវ​អាក់​អន់​ចិត្ត ឬ​ទន់​ខ្សោយ​ឡើយ"។</w:t>
      </w:r>
    </w:p>
    <w:p/>
    <w:p>
      <w:r xmlns:w="http://schemas.openxmlformats.org/wordprocessingml/2006/main">
        <w:t xml:space="preserve">អេសេគាល 44:22 មិន​ត្រូវ​យក​ប្រពន្ធ​មេម៉ាយ ឬ​ស្ត្រី​ដែល​ត្រូវ​គេ​បោះ​បង់​ចោល​ឡើយ ប៉ុន្តែ​គេ​នឹង​យក​ស្ត្រី​ជា​កូន​ចៅ​អ៊ីស្រា‌អែល ឬ​ស្ត្រី​មេម៉ាយ​ដែល​មាន​បូជា‌ចារ្យ​ពី​មុន។</w:t>
      </w:r>
    </w:p>
    <w:p/>
    <w:p>
      <w:r xmlns:w="http://schemas.openxmlformats.org/wordprocessingml/2006/main">
        <w:t xml:space="preserve">បូជាចារ្យ​នៃ​ជន​ជាតិ​អ៊ីស្រាអែល​ត្រូវ​តែ​រៀបការ​ជាមួយ​ស្ត្រី​ព្រហ្មចារី​ដែល​មក​ពី​វង្ស​អ៊ីស្រាអែល ឬ​ស្ត្រី​មេម៉ាយ​ដែល​មាន​បូជាចារ្យ​ដូច​ប្តី​មុន​ប៉ុណ្ណោះ។</w:t>
      </w:r>
    </w:p>
    <w:p/>
    <w:p>
      <w:r xmlns:w="http://schemas.openxmlformats.org/wordprocessingml/2006/main">
        <w:t xml:space="preserve">1. ការត្រាស់ហៅរបស់ព្រះជាម្ចាស់ទៅកាន់ភាពបរិសុទ្ធៈ ការដាស់តឿនដល់ពួកបូជាចារ្យនៃប្រទេសអ៊ីស្រាអែល</w:t>
      </w:r>
    </w:p>
    <w:p/>
    <w:p>
      <w:r xmlns:w="http://schemas.openxmlformats.org/wordprocessingml/2006/main">
        <w:t xml:space="preserve">2. អាពាហ៍ពិពាហ៍ដ៏បរិសុទ្ធ៖ កិច្ចព្រមព្រៀងរវាងព្រះ និងមនុស្ស</w:t>
      </w:r>
    </w:p>
    <w:p/>
    <w:p>
      <w:r xmlns:w="http://schemas.openxmlformats.org/wordprocessingml/2006/main">
        <w:t xml:space="preserve">1. ថែស្សាឡូនីច 4:3-8 - សម្រាប់នេះជាព្រះហឫទ័យរបស់ព្រះជាម្ចាស់ ជាវិសុទ្ធរបស់អ្នក: ដែលអ្នកជៀសវាងពីអំពើអសីលធម៌ខាងផ្លូវភេទ។ អ្នករាល់គ្នាដឹងពីរបៀបគ្រប់គ្រងរូបកាយរបស់ខ្លួនដោយបរិសុទ្ធ និងកិត្តិយស មិនមែននៅក្នុងចិត្តនៃតណ្ហាដូចសាសន៍ដទៃដែលមិនស្គាល់ព្រះជាម្ចាស់នោះទេ។ កុំ​ឲ្យ​អ្នក​ណា​ប្រព្រឹត្ត​ខុស​នឹង​បង​ប្អូន​ខ្លួន​ក្នុង​រឿង​នេះ​ឡើយ ព្រោះ​ព្រះ‌អម្ចាស់​ជា​អ្នក​សងសឹក​ក្នុង​ការ​ទាំង​នេះ ដូច​យើង​បាន​ប្រាប់​អ្នក​រាល់​គ្នា​ជា​មុន ហើយ​បាន​ព្រមាន​យ៉ាង​ម៉ឺងម៉ាត់។ ដ្បិត​ព្រះជាម្ចាស់​មិន​បាន​ហៅ​យើង​ពី​ភាព​មិន​បរិសុទ្ធ​ទេ គឺ​ដោយ​សេចក្ដី​បរិសុទ្ធ។ ដូច្នេះ អ្នក​ណា​មិន​អើពើ​នឹង​ការ​នេះ អ្នក​នោះ​មិន​អើពើ​នឹង​មនុស្ស​ឡើយ គឺ​ជា​ព្រះ​ដែល​ប្រទាន​ព្រះវិញ្ញាណ​បរិសុទ្ធ​ដល់​អ្នក​រាល់​គ្នា។</w:t>
      </w:r>
    </w:p>
    <w:p/>
    <w:p>
      <w:r xmlns:w="http://schemas.openxmlformats.org/wordprocessingml/2006/main">
        <w:t xml:space="preserve">អេភេសូរ 5:22-33 - ប្រពន្ធទាំងឡាយ ចូរចុះចូលនឹងស្វាមីរបស់អ្នក ដូចជាចំពោះព្រះអម្ចាស់។ ដ្បិត​ស្វាមី​ជា​ប្រមុខ​នៃ​ភរិយា ដូច​ជា​ព្រះគ្រីស្ទ​ជា​ប្រមុខ​នៃ​ពួកជំនុំ រូបកាយ​ទ្រង់ ហើយ​ទ្រង់​ជា​ព្រះអង្គ​សង្គ្រោះ ពេល​ដែល​ពួក​ជំនុំ​ចុះ​ចូល​នឹង​ព្រះ​គ្រីស្ទ ដូច្នេះ ប្រពន្ធ​ក៏​ត្រូវ​ចុះ​ចូល​ក្នុង​គ្រប់​យ៉ាង​ចំពោះ​ប្ដី​ដែរ។ ស្វាមីទាំងឡាយអើយ ចូរស្រឡាញ់ប្រពន្ធរបស់អ្នក ដូចព្រះគ្រីស្ទទ្រង់ស្រឡាញ់ពួកជំនុំ ហើយទ្រង់បានលះបង់ទ្រង់សម្រាប់នាង ដើម្បីទ្រង់បានញែកនាងជាបរិសុទ្ធ ដោយបានសម្អាតនាងដោយការលាងដោយព្រះបន្ទូល ដើម្បីទ្រង់នឹងបង្ហាញពួកជំនុំដល់ទ្រង់ដោយភាពរុងរឿងដោយគ្មានកន្លែង។ ឬស្នាមជ្រីវជ្រួញ ឬរបស់ណាក៏ដោយ ដើម្បីឲ្យនាងបានបរិសុទ្ធ និងគ្មានសៅហ្មង។ ដូច​គ្នា​នេះ​ដែរ ស្វាមី​គួរ​ស្រឡាញ់​ភរិយា​ដូច​រូប​កាយ​របស់​ខ្លួន។ អ្នក​ណា​ដែល​ស្រឡាញ់​ប្រពន្ធ នោះ​ក៏​ស្រឡាញ់​ខ្លួន​ឯង។ ពី​ព្រោះ​គ្មាន​អ្នក​ណា​ស្អប់​សាច់​ឈាម​របស់​ខ្លួន​ឡើយ តែ​ចិញ្ចឹម​និង​ស្រឡាញ់​វា ដូច​ព្រះ‌គ្រីស្ទ​ធ្វើ​ជា​ក្រុម​ជំនុំ​ដែរ។</w:t>
      </w:r>
    </w:p>
    <w:p/>
    <w:p>
      <w:r xmlns:w="http://schemas.openxmlformats.org/wordprocessingml/2006/main">
        <w:t xml:space="preserve">អេសេគាល 44:23 ហើយ​ពួក​គេ​នឹង​បង្រៀន​ប្រជាជន​របស់​យើង​អំពី​ភាព​ខុស​គ្នា​រវាង​ភាព​បរិសុទ្ធ និង​អំពើ​ទុច្ចរិត ហើយ​ធ្វើ​ឲ្យ​គេ​យល់​ឃើញ​រវាង​មនុស្ស​មិន​បរិសុទ្ធ និង​មនុស្ស​មិន​បរិសុទ្ធ។</w:t>
      </w:r>
    </w:p>
    <w:p/>
    <w:p>
      <w:r xmlns:w="http://schemas.openxmlformats.org/wordprocessingml/2006/main">
        <w:t xml:space="preserve">ព្រះ​បញ្ជា​ឲ្យ​សង្ឃ​បង្រៀន​រាស្ដ្រ​ទ្រង់​ពី​ភាព​ខុស​គ្នា​រវាង​បរិសុទ្ធ និង​មនុស្ស​អាសគ្រាម ហើយ​ឲ្យ​យល់​ដឹង​រវាង​មនុស្ស​មិន​ស្អាត និង​មនុស្ស​ស្អាត។</w:t>
      </w:r>
    </w:p>
    <w:p/>
    <w:p>
      <w:r xmlns:w="http://schemas.openxmlformats.org/wordprocessingml/2006/main">
        <w:t xml:space="preserve">1. អំណាចនៃការយល់ដឹង: ការត្រាស់ហៅរបស់ព្រះដល់ប្រជាជនរបស់ទ្រង់</w:t>
      </w:r>
    </w:p>
    <w:p/>
    <w:p>
      <w:r xmlns:w="http://schemas.openxmlformats.org/wordprocessingml/2006/main">
        <w:t xml:space="preserve">2. ភាពបរិសុទ្ធ៖ ជីវិតរបស់អ្នកជឿ</w:t>
      </w:r>
    </w:p>
    <w:p/>
    <w:p>
      <w:r xmlns:w="http://schemas.openxmlformats.org/wordprocessingml/2006/main">
        <w:t xml:space="preserve">1. ថែស្សាឡូនីចទី 4:7-8 ព្រះបានត្រាស់ហៅយើងអោយបរិសុទ្ធ មិនមែនរស់នៅមិនបរិសុទ្ធនោះទេ។ ដូច្នេះ អ្នក​ណា​ដែល​បដិសេធ​ការ​ណែនាំ​នេះ មិន​មែន​បដិសេធ​មនុស្ស​ទេ គឺ​ជា​ព្រះ​ដែល​ប្រទាន​ព្រះ​វិញ្ញាណ​បរិសុទ្ធ​ដល់​អ្នក​រាល់​គ្នា។</w:t>
      </w:r>
    </w:p>
    <w:p/>
    <w:p>
      <w:r xmlns:w="http://schemas.openxmlformats.org/wordprocessingml/2006/main">
        <w:t xml:space="preserve">2. យ៉ាកុប 1:27 សាសនា​ដែល​ព្រះ​ជា​បិតា​នៃ​យើង​ទទួល​យក​ថា​បរិសុទ្ធ និង​គ្មាន​កំហុស គឺ​ដើម្បី​មើល​ថែ​ក្មេង​កំព្រា និង​ស្ត្រី​មេម៉ាយ​ក្នុង​គ្រា​ទុក្ខ​លំបាក​របស់​ពួក​គេ ហើយ​ការពារ​ខ្លួន​ពី​ការ​បំពុល​ដោយ​ពិភពលោក។</w:t>
      </w:r>
    </w:p>
    <w:p/>
    <w:p>
      <w:r xmlns:w="http://schemas.openxmlformats.org/wordprocessingml/2006/main">
        <w:t xml:space="preserve">អេសេគាល 44:24 ហើយ​នៅ​ក្នុង​ការ​ឈ្លោះ​ប្រកែក​គ្នា ពួក​គេ​នឹង​ឈរ​ក្នុង​ការ​វិនិច្ឆ័យ​ទោស; ពួក​គេ​នឹង​វិនិច្ឆ័យ​វា​តាម​ការ​វិនិច្ឆ័យ​របស់​ខ្ញុំ ហើយ​ពួក​គេ​នឹង​កាន់​តាម​ច្បាប់ និង​ច្បាប់​របស់​យើង​នៅ​ក្នុង​សភា​ទាំង​អស់​របស់​យើង។ ពួកគេនឹងគោរពថ្ងៃសប្ប័ទរបស់ខ្ញុំ។</w:t>
      </w:r>
    </w:p>
    <w:p/>
    <w:p>
      <w:r xmlns:w="http://schemas.openxmlformats.org/wordprocessingml/2006/main">
        <w:t xml:space="preserve">បូជាចារ្យ​នៃ​ព្រះវិហារ​ត្រូវ​គោរព​ច្បាប់ និង​ច្បាប់​របស់​ព្រះ​នៅ​ក្នុង​ក្រុម​ជំនុំ​ទាំង​អស់​របស់​ខ្លួន ហើយ​ញែក​ថ្ងៃ​សប្ប័ទ​របស់​ព្រះ​ជា​បរិសុទ្ធ។</w:t>
      </w:r>
    </w:p>
    <w:p/>
    <w:p>
      <w:r xmlns:w="http://schemas.openxmlformats.org/wordprocessingml/2006/main">
        <w:t xml:space="preserve">1. គោរពច្បាប់ និងលក្ខន្តិកៈរបស់ព្រះ</w:t>
      </w:r>
    </w:p>
    <w:p/>
    <w:p>
      <w:r xmlns:w="http://schemas.openxmlformats.org/wordprocessingml/2006/main">
        <w:t xml:space="preserve">2. រក្សាថ្ងៃសប្ប័ទបរិសុទ្ធ</w:t>
      </w:r>
    </w:p>
    <w:p/>
    <w:p>
      <w:r xmlns:w="http://schemas.openxmlformats.org/wordprocessingml/2006/main">
        <w:t xml:space="preserve">១. អេសាយ ៥៦:១-៧</w:t>
      </w:r>
    </w:p>
    <w:p/>
    <w:p>
      <w:r xmlns:w="http://schemas.openxmlformats.org/wordprocessingml/2006/main">
        <w:t xml:space="preserve">និក្ខមនំ ២០:៨-១១</w:t>
      </w:r>
    </w:p>
    <w:p/>
    <w:p>
      <w:r xmlns:w="http://schemas.openxmlformats.org/wordprocessingml/2006/main">
        <w:t xml:space="preserve">អេសេគាល 44:25 ហើយ​គេ​នឹង​មក​រក​មនុស្ស​ស្លាប់​ដើម្បី​ធ្វើ​ឲ្យ​ខ្លួន​មិន​បរិសុទ្ធ​ឡើយ ប៉ុន្តែ​សម្រាប់​ឪពុក ឬ​ម្ដាយ កូន​ប្រុស កូន​ស្រី បងប្អូន​ប្រុស ឬ​ប្អូន​ស្រី​ដែល​គ្មាន​ប្ដី នោះ​គេ​អាច​នឹង​ក្លាយ​ទៅ​ជា​សៅហ្មង។</w:t>
      </w:r>
    </w:p>
    <w:p/>
    <w:p>
      <w:r xmlns:w="http://schemas.openxmlformats.org/wordprocessingml/2006/main">
        <w:t xml:space="preserve">មនុស្ស​មិន​ត្រូវ​បាន​អនុញ្ញាត​ឲ្យ​ធ្វើ​ឲ្យ​ខ្លួន​សៅហ្មង​ចំពោះ​អ្នក​ស្លាប់​ឡើយ លើក​លែង​តែ​សាច់​ញាតិ​ជិត​ស្និទ្ធ​ដូច​ជា ឪពុក​ម្តាយ កូន បងប្អូន​បង្កើត និង​បង​ប្អូន​មិន​ទាន់​រៀបការ។</w:t>
      </w:r>
    </w:p>
    <w:p/>
    <w:p>
      <w:r xmlns:w="http://schemas.openxmlformats.org/wordprocessingml/2006/main">
        <w:t xml:space="preserve">1. សារៈសំខាន់នៃការគោរពចំពោះអ្នកដែលបានទទួលមរណភាព។</w:t>
      </w:r>
    </w:p>
    <w:p/>
    <w:p>
      <w:r xmlns:w="http://schemas.openxmlformats.org/wordprocessingml/2006/main">
        <w:t xml:space="preserve">2. សារៈសំខាន់នៃការគោរពសមាជិកគ្រួសារសូម្បីតែនៅក្នុងការស្លាប់។</w:t>
      </w:r>
    </w:p>
    <w:p/>
    <w:p>
      <w:r xmlns:w="http://schemas.openxmlformats.org/wordprocessingml/2006/main">
        <w:t xml:space="preserve">1. រ៉ូម 12:10 - «ត្រូវ​លះបង់​ចំពោះ​គ្នា​ទៅ​វិញ​ទៅ​មក​ដោយ​សេចក្ដី​ស្រឡាញ់ ចូរ​គោរព​គ្នា​ទៅ​វិញ​ទៅ​មក​លើស​ជាង​ខ្លួន​ឯង»។</w:t>
      </w:r>
    </w:p>
    <w:p/>
    <w:p>
      <w:r xmlns:w="http://schemas.openxmlformats.org/wordprocessingml/2006/main">
        <w:t xml:space="preserve">២ ធីម៉ូថេ ៥:៤ - «តែ​បើ​ស្ត្រី​មេម៉ាយ​មាន​កូន ឬ​ចៅ​នោះ គួរ​រៀន​សូត្រ​ធម៌​ជា​មុន​សិន ដោយ​មើល​ថែ​គ្រួសារ​ខ្លួន ហើយ​តបស្នង​ដល់​ឪពុក​ម្ដាយ ជីដូន​ជីតា​វិញ ត្បិត​នេះ​គាប់​ព្រះហឫទ័យ​ព្រះ "</w:t>
      </w:r>
    </w:p>
    <w:p/>
    <w:p>
      <w:r xmlns:w="http://schemas.openxmlformats.org/wordprocessingml/2006/main">
        <w:t xml:space="preserve">អេសេគាល 44:26 ហើយ​បន្ទាប់​ពី​គាត់​បាន​ជា​ស្អាត​ហើយ គេ​នឹង​រាប់​គាត់​ប្រាំពីរ​ថ្ងៃ។</w:t>
      </w:r>
    </w:p>
    <w:p/>
    <w:p>
      <w:r xmlns:w="http://schemas.openxmlformats.org/wordprocessingml/2006/main">
        <w:t xml:space="preserve">បន្ទាប់ពីមនុស្សម្នាក់ត្រូវបានសម្អាតពួកគេត្រូវរាប់ប្រាំពីរថ្ងៃរហូតដល់ការចាប់ផ្តើមថ្មី។</w:t>
      </w:r>
    </w:p>
    <w:p/>
    <w:p>
      <w:r xmlns:w="http://schemas.openxmlformats.org/wordprocessingml/2006/main">
        <w:t xml:space="preserve">1. "ការចាប់ផ្តើមថ្មី: អំណាចនៃប្រាំពីរថ្ងៃ"</w:t>
      </w:r>
    </w:p>
    <w:p/>
    <w:p>
      <w:r xmlns:w="http://schemas.openxmlformats.org/wordprocessingml/2006/main">
        <w:t xml:space="preserve">2. "ថាមពលនៃការសម្អាត៖ ការចាប់ផ្តើមថ្មី"</w:t>
      </w:r>
    </w:p>
    <w:p/>
    <w:p>
      <w:r xmlns:w="http://schemas.openxmlformats.org/wordprocessingml/2006/main">
        <w:t xml:space="preserve">1. ម៉ាថាយ 6:14-15 - ប្រសិនបើអ្នកអត់ទោសឱ្យអ្នកដទៃនូវការបំពានរបស់ពួកគេនោះ ព្រះវរបិតារបស់អ្នកដែលគង់នៅស្ថានសួគ៌នឹងអត់ទោសឱ្យអ្នកដែរ ប៉ុន្តែប្រសិនបើអ្នកមិនអត់ទោសឱ្យអ្នកដទៃនូវការបំពានរបស់ពួកគេទេ នោះព្រះវរបិតារបស់អ្នកក៏នឹងមិនអត់ទោសឱ្យអ្នកដែរ។</w:t>
      </w:r>
    </w:p>
    <w:p/>
    <w:p>
      <w:r xmlns:w="http://schemas.openxmlformats.org/wordprocessingml/2006/main">
        <w:t xml:space="preserve">2. ទំនុកតម្កើង 51:10 ឱព្រះជាម្ចាស់អើយ សូមបង្កើតចិត្តបរិសុទ្ធក្នុងទូលបង្គំ ហើយបង្កើតវិញ្ញាណដ៏ត្រឹមត្រូវនៅក្នុងទូលបង្គំឡើងវិញ។</w:t>
      </w:r>
    </w:p>
    <w:p/>
    <w:p>
      <w:r xmlns:w="http://schemas.openxmlformats.org/wordprocessingml/2006/main">
        <w:t xml:space="preserve">អេសេគាល 44:27 ហើយ​នៅ​ថ្ងៃ​ដែល​គាត់​ចូល​ទៅ​ក្នុង​ទីសក្ការៈ ដល់​ទីធ្លា​ខាង​ក្នុង ដើម្បី​បម្រើ​ក្នុង​ទីសក្ការៈ គាត់​ត្រូវ​ថ្វាយ​តង្វាយ​រំដោះ​បាប​របស់​គាត់ នេះ​ជា​ព្រះ​បន្ទូល​របស់​ព្រះ​ជា​អម្ចាស់។</w:t>
      </w:r>
    </w:p>
    <w:p/>
    <w:p>
      <w:r xmlns:w="http://schemas.openxmlformats.org/wordprocessingml/2006/main">
        <w:t xml:space="preserve">យោង​តាម​ព្រះ‌អម្ចាស់ ពេល​បូជា‌ចារ្យ​ចូល​ទៅ​ក្នុង​ទីសក្ការៈ​ដើម្បី​បម្រើ លោក​ត្រូវ​ថ្វាយ​តង្វាយ​រំដោះ​បាប។</w:t>
      </w:r>
    </w:p>
    <w:p/>
    <w:p>
      <w:r xmlns:w="http://schemas.openxmlformats.org/wordprocessingml/2006/main">
        <w:t xml:space="preserve">1. ភាពបរិសុទ្ធនៃព្រះ៖ ការសិក្សាអេសេគាល ៤៤:២៧</w:t>
      </w:r>
    </w:p>
    <w:p/>
    <w:p>
      <w:r xmlns:w="http://schemas.openxmlformats.org/wordprocessingml/2006/main">
        <w:t xml:space="preserve">2. ការលះបង់ដង្វាយធួន៖ ការពិនិត្យមើលការអភ័យទោសរបស់ព្រះ</w:t>
      </w:r>
    </w:p>
    <w:p/>
    <w:p>
      <w:r xmlns:w="http://schemas.openxmlformats.org/wordprocessingml/2006/main">
        <w:t xml:space="preserve">1. ហេព្រើរ 9:22 - បើគ្មានការបង្ហូរឈាមទេ នោះគ្មានការអត់ទោសបាបឡើយ។</w:t>
      </w:r>
    </w:p>
    <w:p/>
    <w:p>
      <w:r xmlns:w="http://schemas.openxmlformats.org/wordprocessingml/2006/main">
        <w:t xml:space="preserve">2. រ៉ូម 3:23-24 - មនុស្សទាំងអស់បានប្រព្រឹត្តអំពើបាប ហើយខ្វះសិរីរុងរឿងរបស់ព្រះជាម្ចាស់ ហើយត្រូវបានរាប់ជាសុចរិតដោយសារព្រះគុណរបស់ព្រះអង្គជាអំណោយមួយ តាមរយៈការប្រោសលោះដែលមាននៅក្នុងព្រះគ្រីស្ទយេស៊ូវ។</w:t>
      </w:r>
    </w:p>
    <w:p/>
    <w:p>
      <w:r xmlns:w="http://schemas.openxmlformats.org/wordprocessingml/2006/main">
        <w:t xml:space="preserve">អេសេគាល 44:28 ហើយ​វា​នឹង​ក្លាយ​ទៅ​ជា​មរតក​ដល់​ពួក​គេ គឺ​យើង​ជា​មរតក​របស់​ពួក​គេ ហើយ​អ្នក​រាល់​គ្នា​នឹង​មិន​ប្រគល់​ឲ្យ​ពួក​គេ​នៅ​ក្នុង​ស្រុក​អ៊ីស្រាអែល​ឡើយ ខ្ញុំ​ជា​កម្មសិទ្ធិ​របស់​ពួក​គេ។</w:t>
      </w:r>
    </w:p>
    <w:p/>
    <w:p>
      <w:r xmlns:w="http://schemas.openxmlformats.org/wordprocessingml/2006/main">
        <w:t xml:space="preserve">ព្រះអម្ចាស់​ជា​មរតក​របស់​ប្រជាជន​អ៊ីស្រាអែល ហើយ​ពួកគេ​នឹង​មិន​ទទួល​បាន​កម្មសិទ្ធិ​ផ្សេង​ទៀត​នៅ​ក្នុង​ទឹកដី​អ៊ីស្រាអែល​ឡើយ។</w:t>
      </w:r>
    </w:p>
    <w:p/>
    <w:p>
      <w:r xmlns:w="http://schemas.openxmlformats.org/wordprocessingml/2006/main">
        <w:t xml:space="preserve">1. ព្រះអម្ចាស់គឺគ្រប់គ្រាន់: ការស្វែងរកការលួងលោមនៅក្នុងការផ្តល់របស់ព្រះអម្ចាស់</w:t>
      </w:r>
    </w:p>
    <w:p/>
    <w:p>
      <w:r xmlns:w="http://schemas.openxmlformats.org/wordprocessingml/2006/main">
        <w:t xml:space="preserve">2. ទ្រព្យសម្បតិ្តនៃបេះដូង៖ ការយល់ដឹងអំពីតម្លៃនៃមរតករបស់ព្រះអម្ចាស់</w:t>
      </w:r>
    </w:p>
    <w:p/>
    <w:p>
      <w:r xmlns:w="http://schemas.openxmlformats.org/wordprocessingml/2006/main">
        <w:t xml:space="preserve">1. ទំនុកតម្កើង 16:5-6 "ព្រះអម្ចាស់ជាចំណែកដែលខ្ញុំបានជ្រើសរើស ហើយជាពែងរបស់ទូលបង្គំ ព្រះអង្គកាន់ចំណែករបស់ទូលបង្គំ។ ខ្សែបន្ទាត់បានធ្លាក់ចុះសម្រាប់ទូលបង្គំនៅកន្លែងដ៏រីករាយ ពិតប្រាកដណាស់ ខ្ញុំមានមរតកដ៏ប្រពៃ"។</w:t>
      </w:r>
    </w:p>
    <w:p/>
    <w:p>
      <w:r xmlns:w="http://schemas.openxmlformats.org/wordprocessingml/2006/main">
        <w:t xml:space="preserve">2 ចោទិយកថា 8:18 "អ្នកត្រូវតែនឹកដល់ព្រះអម្ចាស់ ជាព្រះរបស់អ្នក ដ្បិតទ្រង់ជាអ្នកប្រទានអំណាចឱ្យអ្នក ដើម្បីទទួលបានទ្រព្យសម្បត្តិ ដើម្បីបញ្ជាក់សម្ពន្ធមេត្រីដែលទ្រង់បានស្បថនឹងបុព្វបុរសរបស់អ្នក ដូចសព្វថ្ងៃនេះ" ។</w:t>
      </w:r>
    </w:p>
    <w:p/>
    <w:p>
      <w:r xmlns:w="http://schemas.openxmlformats.org/wordprocessingml/2006/main">
        <w:t xml:space="preserve">អេសេគាល 44:29 គេ​នឹង​បរិភោគ​តង្វាយ​សាច់ តង្វាយ​រំដោះ​បាប និង​តង្វាយ​រំដោះ​បាប ហើយ​អ្វីៗ​ដែល​គេ​បូជា​នៅ​ស្រុក​អ៊ីស្រា‌អែល​នឹង​ក្លាយ​ទៅ​ជា​របស់​គេ។</w:t>
      </w:r>
    </w:p>
    <w:p/>
    <w:p>
      <w:r xmlns:w="http://schemas.openxmlformats.org/wordprocessingml/2006/main">
        <w:t xml:space="preserve">ព្រះជាម្ចាស់​បាន​សន្យា​នឹង​បូជាចារ្យ​នៃ​ជន​ជាតិ​អ៊ីស្រាអែល​ថា ពួកគេ​នឹង​ទទួល​តង្វាយ​ពី​ប្រជាជន​អ៊ីស្រាអែល។</w:t>
      </w:r>
    </w:p>
    <w:p/>
    <w:p>
      <w:r xmlns:w="http://schemas.openxmlformats.org/wordprocessingml/2006/main">
        <w:t xml:space="preserve">1. អំណាចនៃការលះបង់: របៀបដែលព្រះបង្ហាញការដឹងគុណរបស់ទ្រង់</w:t>
      </w:r>
    </w:p>
    <w:p/>
    <w:p>
      <w:r xmlns:w="http://schemas.openxmlformats.org/wordprocessingml/2006/main">
        <w:t xml:space="preserve">2. ពរជ័យនៃការគោរពប្រតិបត្តិ: របៀបរស់នៅសម្រាប់ព្រះនាំទៅរកភាពបរិបូរណ៍</w:t>
      </w:r>
    </w:p>
    <w:p/>
    <w:p>
      <w:r xmlns:w="http://schemas.openxmlformats.org/wordprocessingml/2006/main">
        <w:t xml:space="preserve">1. ហេព្រើរ 13:15-16: «តាម​រយៈ​ទ្រង់ ចូរ​ឲ្យ​យើង​បន្ត​ថ្វាយ​យញ្ញបូជា​លើក​តម្កើង​ដល់​ព្រះ នោះ​គឺ​ជា​ផល​នៃ​បបូរ​មាត់​ដែល​ទទួល​ស្គាល់​ព្រះនាម​ទ្រង់ កុំ​ធ្វេស​ប្រហែស​នឹង​ការ​ប្រព្រឹត្ត​ល្អ ហើយ​ចែក​ចាយ​នូវ​អ្វី​ដែល​ខ្លួន​មាន។ ដ្បិត​ការ​បូជា​បែប​នេះ​គាប់​ព្រះ​ហឫទ័យ​ដល់​ព្រះ»។</w:t>
      </w:r>
    </w:p>
    <w:p/>
    <w:p>
      <w:r xmlns:w="http://schemas.openxmlformats.org/wordprocessingml/2006/main">
        <w:t xml:space="preserve">2. ភីលីព 4:18: «ខ្ញុំ​បាន​ទទួល​ប្រាក់​គ្រប់​គ្រាន់ ហើយ​ច្រើន​ទៀត ខ្ញុំ​បាន​ឆ្អែត​ហើយ ឥឡូវ​នេះ ខ្ញុំ​បាន​ទទួល​អំណោយ​ទាន​ដែល​អ្នក​បាន​ផ្ញើ​មក​ពី​អេប៉ាប្រូឌីត ជា​តង្វាយ​ក្រអូប ជា​យញ្ញបូជា​ដែល​អាច​ទទួល​យក និង​គាប់​ព្រះហឫទ័យ​ដល់​ព្រះ»។</w:t>
      </w:r>
    </w:p>
    <w:p/>
    <w:p>
      <w:r xmlns:w="http://schemas.openxmlformats.org/wordprocessingml/2006/main">
        <w:t xml:space="preserve">អេសេគាល 44:30 ហើយ​ផល​ដំបូង​បង្អស់​នៃ​អ្វីៗ​ទាំង​អស់ និង​អ្វីៗ​ទាំង​អស់​ដែល​ត្រូវ​ធ្វើ​ជា​របស់​បូជា‌ចារ្យ។ ពរជ័យដើម្បីសម្រាកនៅក្នុងផ្ទះរបស់អ្នក។</w:t>
      </w:r>
    </w:p>
    <w:p/>
    <w:p>
      <w:r xmlns:w="http://schemas.openxmlformats.org/wordprocessingml/2006/main">
        <w:t xml:space="preserve">នៅក្នុង អេសេគាល 44:30 ព្រះបានបង្គាប់ថាចំណែកដំបូងនៃតង្វាយទាំងអស់ត្រូវទៅបូជាចារ្យ រួមទាំងម្សៅដំបូងទាំងអស់ ដូច្នេះពរជ័យអាចសម្រាកនៅក្នុងផ្ទះ។</w:t>
      </w:r>
    </w:p>
    <w:p/>
    <w:p>
      <w:r xmlns:w="http://schemas.openxmlformats.org/wordprocessingml/2006/main">
        <w:t xml:space="preserve">1. ព្រះបង្គាប់ឲ្យសប្បុរស - សប្បុរសគឺជាផ្នែកសំខាន់នៃជំនឿរបស់គ្រិស្តបរិស័ទ ហើយព្រះទ្រង់ត្រាស់បង្គាប់ឲ្យយើងមានចិត្តសប្បុរសជាមួយនឹងតង្វាយរបស់យើង ហើយឲ្យចំណែកដំបូងនៃតង្វាយទាំងអស់ដល់បូជាចារ្យ។</w:t>
      </w:r>
    </w:p>
    <w:p/>
    <w:p>
      <w:r xmlns:w="http://schemas.openxmlformats.org/wordprocessingml/2006/main">
        <w:t xml:space="preserve">2. ពរជ័យនៃសប្បុរស - សប្បុរសគឺជាមធ្យោបាយមួយដើម្បីនាំយកពរជ័យរបស់ព្រះចូលទៅក្នុងផ្ទះរបស់មនុស្សម្នាក់ហើយដោយការផ្តល់ឱ្យនូវអ្វីដែលយើងមានដល់អ្នកដែលត្រូវការនោះយើងក៏ទទួលបានពរផងដែរ។</w:t>
      </w:r>
    </w:p>
    <w:p/>
    <w:p>
      <w:r xmlns:w="http://schemas.openxmlformats.org/wordprocessingml/2006/main">
        <w:t xml:space="preserve">1. ម៉ាថាយ 5:42 - «ចូរ​ឲ្យ​អ្នក​ណា​សុំ​ចុះ កុំ​ងាក​ចេញ​ពី​អ្នក​ដែល​ចង់​ខ្ចី​ពី​អ្នក​ឡើយ»។</w:t>
      </w:r>
    </w:p>
    <w:p/>
    <w:p>
      <w:r xmlns:w="http://schemas.openxmlformats.org/wordprocessingml/2006/main">
        <w:t xml:space="preserve">2. កូរិនថូស 16:2 - "នៅថ្ងៃដំបូងនៃរាល់សប្តាហ៍ អ្នករាល់គ្នាត្រូវទុកអ្វីមួយឡែក ហើយរក្សាទុកវា តាមដែលអាចធ្វើទៅបាន ដើម្បីកុំឱ្យមានការប្រមូលនៅពេលខ្ញុំមក"។</w:t>
      </w:r>
    </w:p>
    <w:p/>
    <w:p>
      <w:r xmlns:w="http://schemas.openxmlformats.org/wordprocessingml/2006/main">
        <w:t xml:space="preserve">អេសេគាល 44:31 ពួក​បូជា‌ចារ្យ​មិន​ត្រូវ​បរិភោគ​របស់​ដែល​ស្លាប់​ដោយ​ខ្លួន​វា ឬ​រហែក​ឡើយ ទោះ​បី​ជា​សត្វ​ស្លាប ឬ​សត្វ​ក៏​ដោយ។</w:t>
      </w:r>
    </w:p>
    <w:p/>
    <w:p>
      <w:r xmlns:w="http://schemas.openxmlformats.org/wordprocessingml/2006/main">
        <w:t xml:space="preserve">បូជាចារ្យ​មិន​ត្រូវ​បរិភោគ​សត្វ​ណា​ដែល​ស្លាប់​ដោយ​ខ្លួន​ឯង ឬ​ដាច់​ដោយ​ឡែក​ឡើយ។</w:t>
      </w:r>
    </w:p>
    <w:p/>
    <w:p>
      <w:r xmlns:w="http://schemas.openxmlformats.org/wordprocessingml/2006/main">
        <w:t xml:space="preserve">១៖ យើង​គួរ​ប្រព្រឹត្ត​ចំពោះ​សត្វ​របស់​ព្រះ​ដោយ​ការ​គោរព​និង​យក​ចិត្ត​ទុក​ដាក់។</w:t>
      </w:r>
    </w:p>
    <w:p/>
    <w:p>
      <w:r xmlns:w="http://schemas.openxmlformats.org/wordprocessingml/2006/main">
        <w:t xml:space="preserve">២៖ យើង​គួរ​គិត​ពី​អ្វី​ដែល​យើង​ញ៉ាំ​ដោយ​ធានា​ថា​វា​ស្អាត និង​សម​នឹង​ការ​ញ៉ាំ។</w:t>
      </w:r>
    </w:p>
    <w:p/>
    <w:p>
      <w:r xmlns:w="http://schemas.openxmlformats.org/wordprocessingml/2006/main">
        <w:t xml:space="preserve">១៖ ចោទិយកថា ១៤:៣​-​២១ - ច្បាប់​ស្តី​ពី​អាហារ​ស្អាត​និង​មិន​ស្អាត។</w:t>
      </w:r>
    </w:p>
    <w:p/>
    <w:p>
      <w:r xmlns:w="http://schemas.openxmlformats.org/wordprocessingml/2006/main">
        <w:t xml:space="preserve">២៖ លោកុប្បត្តិ ៩:៣​-​៤ - បញ្ញត្តិ​របស់​ព្រះ​មិន​ឲ្យ​ស៊ី​សត្វ​ណា​ដែល​ស្លាប់​ដោយ​ខ្លួន​វា​ឡើយ។</w:t>
      </w:r>
    </w:p>
    <w:p/>
    <w:p>
      <w:r xmlns:w="http://schemas.openxmlformats.org/wordprocessingml/2006/main">
        <w:t xml:space="preserve">អេសេគាល ជំពូក​ទី 45 បន្ត​ការ​និមិត្ត​នៃ​ព្រះ​វិហារ​ដែល​បាន​ប្រទាន​ដល់​អេសេគាល។ ជំពូក​នេះ​ផ្ដោត​ទៅ​លើ​ការ​បែង​ចែក​ដី ការ​ថ្វាយ និង​ការ​ផ្ដល់​ជូន​សម្ដេច។</w:t>
      </w:r>
    </w:p>
    <w:p/>
    <w:p>
      <w:r xmlns:w="http://schemas.openxmlformats.org/wordprocessingml/2006/main">
        <w:t xml:space="preserve">កថាខណ្ឌទី១៖ ជំពូកចាប់ផ្តើមដោយការបែងចែកទឹកដីសម្រាប់ទីសក្ការៈ និងបូជាចារ្យ។ ចំណែក​ដី​បរិសុទ្ធ​ត្រូវ​ញែក​ចេញ​ជា​ទីសក្ការៈ ហើយ​ពួក​បូជាចារ្យ​ត្រូវ​បាន​បែងចែក​ចំណែក​សម្រាប់​ការ​រស់​នៅ។ ពួក​លេវី​ទទួល​ខុស​ត្រូវ​ក្នុង​ការ​បម្រើ​ព្រះ​វិហារ (អេសេគាល ៤៥:១-៦)។</w:t>
      </w:r>
    </w:p>
    <w:p/>
    <w:p>
      <w:r xmlns:w="http://schemas.openxmlformats.org/wordprocessingml/2006/main">
        <w:t xml:space="preserve">កថាខណ្ឌទី ២៖ និមិត្តបន្ទាប់មកនិយាយអំពីការបែងចែកដីសម្រាប់សម្ដេច។ ព្រះអង្គម្ចាស់ត្រូវបានផ្តល់មរតក ហើយចំណែកនៃដីត្រូវបានកំណត់សម្រាប់គាត់ និងកូនចៅរបស់គាត់។ សម្ដេច​មាន​ទំនួល​ខុស​ត្រូវ​ក្នុង​ការ​ផ្ដល់​គ្រឿង​បូជា និង​យញ្ញបូជា​សម្រាប់​ប្រជាជន និង​រក្សា​នូវ​យុត្តិធម៌ និង​សេចក្ដី​សុចរិត (អេសេគាល ៤៥:៧-៩)។</w:t>
      </w:r>
    </w:p>
    <w:p/>
    <w:p>
      <w:r xmlns:w="http://schemas.openxmlformats.org/wordprocessingml/2006/main">
        <w:t xml:space="preserve">កថាខណ្ឌទី៣៖ ជំពូកបន្តជាមួយនឹងការណែនាំទាក់ទងនឹងទម្ងន់ និងវិធានការ។ ចក្ខុវិស័យសង្កត់ធ្ងន់លើសារៈសំខាន់នៃការអនុវត្តដោយយុត្តិធម៌ និងយុត្តិធម៌ក្នុងពាណិជ្ជកម្ម ការហាមឃាត់ភាពមិនស្មោះត្រង់ក្នុងពាណិជ្ជកម្ម (អេសេគាល 45:10-12)។</w:t>
      </w:r>
    </w:p>
    <w:p/>
    <w:p>
      <w:r xmlns:w="http://schemas.openxmlformats.org/wordprocessingml/2006/main">
        <w:t xml:space="preserve">កថាខណ្ឌទី៤៖ ជំពូកបញ្ចប់ដោយសេចក្តីណែនាំសម្រាប់តង្វាយដែលត្រូវធ្វើក្នុងពិធីបុណ្យ និងពិធីបុណ្យដែលបានកំណត់។ ការណែនាំជាក់លាក់ត្រូវបានផ្តល់ឱ្យសម្រាប់ប្រភេទ និងបរិមាណនៃដង្វាយដែលត្រូវបង្ហាញ ដោយសង្កត់ធ្ងន់លើសារៈសំខាន់នៃការគោរពប្រតិបត្តិតាមសាសនាទាំងនេះ (អេសេគាល 45:13-25)។</w:t>
      </w:r>
    </w:p>
    <w:p/>
    <w:p>
      <w:r xmlns:w="http://schemas.openxmlformats.org/wordprocessingml/2006/main">
        <w:t xml:space="preserve">សរុប​មក,</w:t>
      </w:r>
    </w:p>
    <w:p>
      <w:r xmlns:w="http://schemas.openxmlformats.org/wordprocessingml/2006/main">
        <w:t xml:space="preserve">អេសេគាល ជំពូក​ទី​សែសិប​ប្រាំ អំណោយ</w:t>
      </w:r>
    </w:p>
    <w:p>
      <w:r xmlns:w="http://schemas.openxmlformats.org/wordprocessingml/2006/main">
        <w:t xml:space="preserve">ការបន្តនៃចក្ខុវិស័យនៃប្រាសាទ,</w:t>
      </w:r>
    </w:p>
    <w:p>
      <w:r xmlns:w="http://schemas.openxmlformats.org/wordprocessingml/2006/main">
        <w:t xml:space="preserve">ផ្តោតលើការបែងចែកដី,</w:t>
      </w:r>
    </w:p>
    <w:p>
      <w:r xmlns:w="http://schemas.openxmlformats.org/wordprocessingml/2006/main">
        <w:t xml:space="preserve">តង្វាយ និង​គ្រឿង​ឧបភោគ​បរិភោគ​សម្រាប់​សម្ដេច។</w:t>
      </w:r>
    </w:p>
    <w:p/>
    <w:p>
      <w:r xmlns:w="http://schemas.openxmlformats.org/wordprocessingml/2006/main">
        <w:t xml:space="preserve">ការបែងចែកដីសម្រាប់ទីសក្ការៈនិងបូជាចារ្យ។</w:t>
      </w:r>
    </w:p>
    <w:p>
      <w:r xmlns:w="http://schemas.openxmlformats.org/wordprocessingml/2006/main">
        <w:t xml:space="preserve">ការ​បែងចែក​ចំណែក​បរិសុទ្ធ​សម្រាប់​ទីសក្ការៈ និង​ចំណែក​សម្រាប់​បូជាចារ្យ​ស្នាក់​នៅ។</w:t>
      </w:r>
    </w:p>
    <w:p>
      <w:r xmlns:w="http://schemas.openxmlformats.org/wordprocessingml/2006/main">
        <w:t xml:space="preserve">ទំនួលខុសត្រូវរបស់ពួកលេវីសម្រាប់ការបម្រើព្រះវិហារ។</w:t>
      </w:r>
    </w:p>
    <w:p>
      <w:r xmlns:w="http://schemas.openxmlformats.org/wordprocessingml/2006/main">
        <w:t xml:space="preserve">ការ​បែង​ចែក​ដី​ជូន​សម្ដេច​ក្រុម​ព្រះ និង​កូនចៅ។</w:t>
      </w:r>
    </w:p>
    <w:p>
      <w:r xmlns:w="http://schemas.openxmlformats.org/wordprocessingml/2006/main">
        <w:t xml:space="preserve">ការ​ទទួល​ខុស​ត្រូវ​របស់​សម្ដេច​ក្នុង​ការ​ផ្តល់​តង្វាយ​និង​ការ​រក្សា​បាន​នូវ​យុត្តិធម៌​និង​សុចរិត​។</w:t>
      </w:r>
    </w:p>
    <w:p>
      <w:r xmlns:w="http://schemas.openxmlformats.org/wordprocessingml/2006/main">
        <w:t xml:space="preserve">សេចក្តីណែនាំអំពីការអនុវត្តដោយយុត្តិធម៌ក្នុងទម្ងន់ និងវិធានការ។</w:t>
      </w:r>
    </w:p>
    <w:p>
      <w:r xmlns:w="http://schemas.openxmlformats.org/wordprocessingml/2006/main">
        <w:t xml:space="preserve">ការហាមឃាត់ភាពមិនស្មោះត្រង់ក្នុងពាណិជ្ជកម្ម។</w:t>
      </w:r>
    </w:p>
    <w:p>
      <w:r xmlns:w="http://schemas.openxmlformats.org/wordprocessingml/2006/main">
        <w:t xml:space="preserve">សេចក្តីណែនាំអំពីតង្វាយដែលត្រូវធ្វើក្នុងពិធីបុណ្យ និងបុណ្យដែលបានកំណត់។</w:t>
      </w:r>
    </w:p>
    <w:p>
      <w:r xmlns:w="http://schemas.openxmlformats.org/wordprocessingml/2006/main">
        <w:t xml:space="preserve">ការសង្កត់ធ្ងន់លើសារៈសំខាន់នៃការគោរពប្រតិបត្តិសាសនាទាំងនេះ។</w:t>
      </w:r>
    </w:p>
    <w:p/>
    <w:p>
      <w:r xmlns:w="http://schemas.openxmlformats.org/wordprocessingml/2006/main">
        <w:t xml:space="preserve">ជំពូក​នេះ​របស់​អេសេគាល​បន្ត​ការ​និមិត្ត​នៃ​ព្រះវិហារ​បរិសុទ្ធ។ ជំពូក​នេះ​ចាប់​ផ្ដើម​ដោយ​ការ​បែង​ចែក​ដី​សម្រាប់​ទីសក្ការៈ និង​បូជាចារ្យ។ ចំណែក​ដី​បរិសុទ្ធ​ត្រូវ​ញែក​ចេញ​សម្រាប់​ទីសក្ការៈ ហើយ​ពួក​បូជាចារ្យ​ត្រូវ​បែងចែក​ចំណែក​សម្រាប់​ការ​រស់​នៅ។ ពួក​លេវី​ទទួល​ខុស​ត្រូវ​ក្នុង​ការ​បម្រើ​ព្រះ​វិហារ។ និមិត្ត​បន្ទាប់​មក​និយាយ​អំពី​ការ​បែង​ចែក​ដី​សម្រាប់​សម្ដេច​ដែល​ត្រូវ​បាន​ទទួល​មរតក។ ផ្នែកនៃដីត្រូវបានកំណត់សម្រាប់ព្រះអង្គម្ចាស់និងកូនចៅរបស់គាត់។ សម្ដេច​មាន​ទំនួល​ខុស​ត្រូវ​ក្នុង​ការ​ផ្តល់​គ្រឿង​បូជា និង​យញ្ញបូជា​សម្រាប់​ប្រជាជន និង​រក្សា​នូវ​យុត្តិធម៌ និង​សុចរិតភាព។ ជំពូកនេះក៏ផ្តល់ការណែនាំទាក់ទងនឹងទម្ងន់ និងវិធានការ ដោយសង្កត់ធ្ងន់លើសារៈសំខាន់នៃការអនុវត្តដោយយុត្តិធម៌ និងយុត្តិធម៌ក្នុងពាណិជ្ជកម្ម និងការហាមឃាត់ភាពមិនស្មោះត្រង់ក្នុងពាណិជ្ជកម្ម។ ជំពូកបញ្ចប់ដោយសេចក្តីណែនាំសម្រាប់តង្វាយដែលត្រូវធ្វើឡើងក្នុងពិធីបុណ្យ និងពិធីបុណ្យដែលបានកំណត់ ដោយបញ្ជាក់អំពីប្រភេទ និងបរិមាណនៃតង្វាយដែលត្រូវថ្វាយ។ ការសង្កត់ធ្ងន់គឺទៅលើការបែងចែកដីធ្លី ការថ្វាយដង្វាយ និងគ្រឿងឧបភោគបរិភោគសម្រាប់សម្ដេច ព្រមទាំងសារៈសំខាន់នៃការគោរពប្រតិបត្តិតាមសាសនា។</w:t>
      </w:r>
    </w:p>
    <w:p/>
    <w:p>
      <w:r xmlns:w="http://schemas.openxmlformats.org/wordprocessingml/2006/main">
        <w:t xml:space="preserve">អេសេគាល 45:1 ម្យ៉ាង​ទៀត នៅ​ពេល​ដែល​អ្នក​រាល់​គ្នា​នឹង​ចែក​ដី​ជា​មត៌ក នោះ​ត្រូវ​ថ្វាយ​តង្វាយ​មួយ​ដល់​ព្រះ‌អម្ចាស់ ជា​ចំណែក​ដ៏វិសុទ្ធ​នៃ​ស្រុក ប្រវែង​ត្រូវ​មាន​ប្រវែង​ប្រាំ​ពីរ​ម៉ឺន​ដើម ហើយ​ទទឹង មួយម៉ឺន។ នេះ​នឹង​បាន​បរិសុទ្ធ​នៅ​គ្រប់​ព្រំ​ដែន​ដែល​នៅ​ជុំវិញ។</w:t>
      </w:r>
    </w:p>
    <w:p/>
    <w:p>
      <w:r xmlns:w="http://schemas.openxmlformats.org/wordprocessingml/2006/main">
        <w:t xml:space="preserve">ព្រះ‌អម្ចាស់​តម្រូវ​ឲ្យ​តង្វាយ​មួយ​ចំណែក​ដ៏វិសុទ្ធ​នៃ​ស្រុក នៅ​ពេល​ដែល​គេ​បែង​ចែក​ជា​មត៌ក។</w:t>
      </w:r>
    </w:p>
    <w:p/>
    <w:p>
      <w:r xmlns:w="http://schemas.openxmlformats.org/wordprocessingml/2006/main">
        <w:t xml:space="preserve">1. សារៈសំខាន់នៃការឧទ្ទិសចំណែកនៃពរជ័យរបស់យើងដល់ព្រះ។</w:t>
      </w:r>
    </w:p>
    <w:p/>
    <w:p>
      <w:r xmlns:w="http://schemas.openxmlformats.org/wordprocessingml/2006/main">
        <w:t xml:space="preserve">2. ជំហានជាក់ស្តែងសម្រាប់ការលើកតម្កើងព្រះជាមួយនឹងធនធានដែលទ្រង់ផ្តល់។</w:t>
      </w:r>
    </w:p>
    <w:p/>
    <w:p>
      <w:r xmlns:w="http://schemas.openxmlformats.org/wordprocessingml/2006/main">
        <w:t xml:space="preserve">១.ចោទិយកថា ១៦:១៦-១៧; «ក្នុង​មួយ​ឆ្នាំ​បី​ដង បុរស​ទាំង​អស់​របស់​អ្នក​នឹង​មក​ដល់​ចំពោះ​ព្រះ‌អម្ចាស់ ជា​ព្រះ​របស់​អ្នក នៅ​កន្លែង​ដែល​ទ្រង់​នឹង​ជ្រើស​រើស គឺ​ក្នុង​ពិធី​បុណ្យ​នំបុ័ង​ឥត​មេ ក្នុង​បុណ្យ​សប្តាហ៍ និង​បុណ្យ​ពន្លា។ នៅ​ចំពោះ​ព្រះ‌ភ័ក្ត្រ​ព្រះ‌អម្ចាស់​ទទេ៖ មនុស្ស​គ្រប់​រូប​ត្រូវ​ឲ្យ​តាម​លទ្ធភាព តាម​ព្រះ‌ពរ​របស់​ព្រះ‌អម្ចាស់ ជា​ព្រះ​របស់​អ្នក ដែល​ព្រះអង្គ​បាន​ប្រទាន​ឲ្យ»។</w:t>
      </w:r>
    </w:p>
    <w:p/>
    <w:p>
      <w:r xmlns:w="http://schemas.openxmlformats.org/wordprocessingml/2006/main">
        <w:t xml:space="preserve">២. កូរិនថូសទី២ ៩:៦-៧; «ខ្ញុំ​និយាយ​នេះ​ថា អ្នក​ណា​សាប​ព្រោះ​តិច​ក៏​ច្រូត​បាន​តិច​ដែរ ហើយ​អ្នក​ណា​ដែល​សាប​ដោយ​បរិបូរ​ក៏​នឹង​ច្រូត​បាន​យ៉ាង​បរិបូណ៌​ដែរ គ្រប់​គ្នា​តាម​បំណង​ចិត្ត​របស់​ខ្លួន ដូច្នេះ​ត្រូវ​ឲ្យ​អ្នក​នោះ​ឲ្យ​ទៅ កុំ​តូច​ចិត្ត ឬ​ដោយ​ការ​ចាំ​បាច់​ឡើយ ដ្បិត​ព្រះ​ទ្រង់​ស្រឡាញ់ អ្នក​ផ្តល់​ឲ្យ​ដ៏​រីករាយ»។</w:t>
      </w:r>
    </w:p>
    <w:p/>
    <w:p>
      <w:r xmlns:w="http://schemas.openxmlformats.org/wordprocessingml/2006/main">
        <w:t xml:space="preserve">អេសេគាល 45:2 ក្នុង​ចំណោម​ទីសក្ការៈ​នេះ​នឹង​មាន​ប្រវែង​ប្រាំ​រយ ទទឹង​ប្រាំ​រយ​ជុំ​ការ៉េ។ និងហាសិបហត្ថជុំវិញជាយក្រុង។</w:t>
      </w:r>
    </w:p>
    <w:p/>
    <w:p>
      <w:r xmlns:w="http://schemas.openxmlformats.org/wordprocessingml/2006/main">
        <w:t xml:space="preserve">វគ្គ​នេះ​រៀប​រាប់​អំពី​ប្រាសាទ​មួយ​ដែល​មាន​ទីសក្ការៈ​មួយ​ដែល​មាន​ប្រវែង ៥០០ ហត្ថ និង​ទទឹង ៥០០ ហត្ថ ដែល​មាន​ជាយក្រុង ៥០ ហត្ថ។</w:t>
      </w:r>
    </w:p>
    <w:p/>
    <w:p>
      <w:r xmlns:w="http://schemas.openxmlformats.org/wordprocessingml/2006/main">
        <w:t xml:space="preserve">1. សារៈសំខាន់នៃការរៀបចំកន្លែងសម្រាប់ព្រះ 2. សារៈសំខាន់នៃភាពបរិសុទ្ធនៅក្នុងជីវិតរបស់យើង។</w:t>
      </w:r>
    </w:p>
    <w:p/>
    <w:p>
      <w:r xmlns:w="http://schemas.openxmlformats.org/wordprocessingml/2006/main">
        <w:t xml:space="preserve">1. និក្ខមនំ 20:1-17 - បទបញ្ញត្តិរបស់ព្រះសម្រាប់ភាពបរិសុទ្ធ 2. រ៉ូម 12:1-2 - ថ្វាយរូបកាយរបស់យើងជាយញ្ញបូជារស់ដល់ព្រះ</w:t>
      </w:r>
    </w:p>
    <w:p/>
    <w:p>
      <w:r xmlns:w="http://schemas.openxmlformats.org/wordprocessingml/2006/main">
        <w:t xml:space="preserve">អេសេគាល 45:3 ហើយ​តាម​រង្វាស់​នេះ ត្រូវ​វាស់​ប្រវែង​ប្រាំ​ពីរ​ម៉ឺន និង​ទទឹង​មួយ​ម៉ឺន ហើយ​នៅ​ក្នុង​នោះ​នឹង​ជា​ទីសក្ការៈ និង​ជា​ទីសក្ការៈ​បំផុត។</w:t>
      </w:r>
    </w:p>
    <w:p/>
    <w:p>
      <w:r xmlns:w="http://schemas.openxmlformats.org/wordprocessingml/2006/main">
        <w:t xml:space="preserve">ព្រះអម្ចាស់​បាន​ណែនាំ​អេសេគាល​ឲ្យ​វាស់​ទីសក្ការៈ និង​ទីសក្ការៈ​បំផុត​ចំនួន 25,000 គុណនឹង 10,000 ។</w:t>
      </w:r>
    </w:p>
    <w:p/>
    <w:p>
      <w:r xmlns:w="http://schemas.openxmlformats.org/wordprocessingml/2006/main">
        <w:t xml:space="preserve">1. ទីសក្ការៈ​នៃ​ទីសក្ការៈ ស្វែងយល់​ពី​សារៈសំខាន់​នៃ​ទីសក្ការៈ​របស់​ព្រះ</w:t>
      </w:r>
    </w:p>
    <w:p/>
    <w:p>
      <w:r xmlns:w="http://schemas.openxmlformats.org/wordprocessingml/2006/main">
        <w:t xml:space="preserve">2. ការឧទ្ទិសថ្វាយដល់ព្រះអម្ចាស់: ការឧទ្ទិសខ្លួនយើង និងជីវិតរបស់យើងតាមឆន្ទៈរបស់ព្រះ</w:t>
      </w:r>
    </w:p>
    <w:p/>
    <w:p>
      <w:r xmlns:w="http://schemas.openxmlformats.org/wordprocessingml/2006/main">
        <w:t xml:space="preserve">1. និក្ខមនំ ៣៦:៨-១៧ - សេចក្តីណែនាំអំពីការសាងសង់រោងឧបោសថ</w:t>
      </w:r>
    </w:p>
    <w:p/>
    <w:p>
      <w:r xmlns:w="http://schemas.openxmlformats.org/wordprocessingml/2006/main">
        <w:t xml:space="preserve">ទំនុកតម្កើង ៨៤:១-២ - ដំណាក់របស់ព្រះអម្ចាស់៖ កន្លែងនៃពរជ័យពិត</w:t>
      </w:r>
    </w:p>
    <w:p/>
    <w:p>
      <w:r xmlns:w="http://schemas.openxmlformats.org/wordprocessingml/2006/main">
        <w:t xml:space="preserve">អេសេគាល 45:4 ចំណែក​ឯ​ចំណែក​ដ៏វិសុទ្ធ​នៃ​ដែនដី​វិញ ត្រូវ​ទុក​សម្រាប់​បូជាចារ្យ អ្នក​បម្រើ​នៃ​ទីសក្ការៈ ដែល​នឹង​ចូល​មក​ជិត​បម្រើ​ព្រះ‌អម្ចាស់។</w:t>
      </w:r>
    </w:p>
    <w:p/>
    <w:p>
      <w:r xmlns:w="http://schemas.openxmlformats.org/wordprocessingml/2006/main">
        <w:t xml:space="preserve">វគ្គ​នេះ​និយាយ​អំពី​ចំណែក​ដ៏​បរិសុទ្ធ​នៃ​ទឹកដី​ដែល​គេ​ឲ្យ​ទៅ​បូជាចារ្យ​ជា​កន្លែង​សម្រាប់​គេហដ្ឋាន និង​ទីសក្ការៈ។</w:t>
      </w:r>
    </w:p>
    <w:p/>
    <w:p>
      <w:r xmlns:w="http://schemas.openxmlformats.org/wordprocessingml/2006/main">
        <w:t xml:space="preserve">1. ភាពបរិសុទ្ធនៃបព្វជិតភាព</w:t>
      </w:r>
    </w:p>
    <w:p/>
    <w:p>
      <w:r xmlns:w="http://schemas.openxmlformats.org/wordprocessingml/2006/main">
        <w:t xml:space="preserve">2. ការលះបង់ខ្លួនយើងចំពោះកិច្ចបម្រើព្រះ</w:t>
      </w:r>
    </w:p>
    <w:p/>
    <w:p>
      <w:r xmlns:w="http://schemas.openxmlformats.org/wordprocessingml/2006/main">
        <w:t xml:space="preserve">1. និក្ខមនំ 28:41-42 - ហើយ​អ្នក​ត្រូវ​ដាក់​វា​លើ​អើរ៉ុន​ជា​បង​ប្រុស​របស់​អ្នក, និង​លើ​កូន​ប្រុស​របស់​គាត់​ជាមួយ​គាត់. ហើយ​អ្នក​ត្រូវ​ចាក់​ប្រេង​អភិសេក​ពួកគេ ហើយ​តែងតាំង​ពួកគេ ហើយ​ញែក​ពួកគេ​ចេញ ដើម្បី​ឲ្យ​ពួកគេ​បាន​បម្រើ​ខ្ញុំ​ជា​សង្ឃ។</w:t>
      </w:r>
    </w:p>
    <w:p/>
    <w:p>
      <w:r xmlns:w="http://schemas.openxmlformats.org/wordprocessingml/2006/main">
        <w:t xml:space="preserve">2. ពេត្រុសទី 1 2:5 - អ្នក​ក៏​ដូច​ជា​ថ្ម​មាន​ជីវិត​ដែរ កំពុង​ត្រូវ​បាន​សង់​ផ្ទះ​ខាង​វិញ្ញាណ ជា​បព្វជិតភាព​បរិសុទ្ធ ដើម្បី​ថ្វាយ​យញ្ញបូជា​ខាង​វិញ្ញាណ​ដែល​ព្រះ​អាច​ទទួល​បាន​តាម​រយៈ​ព្រះយេស៊ូវគ្រីស្ទ។</w:t>
      </w:r>
    </w:p>
    <w:p/>
    <w:p>
      <w:r xmlns:w="http://schemas.openxmlformats.org/wordprocessingml/2006/main">
        <w:t xml:space="preserve">Ezekiel - អេសេគាល 45:5 ហើយ​ប្រវែង​ប្រាំ​ពីរ​ម៉ឺន និង​ទទឹង​មួយ​ម៉ឺន​ក៏​ត្រូវ​នឹង​ពួក​លេវី​ដែល​ជា​អ្នក​បម្រើ​នៃ​ផ្ទះ​មាន​សម្រាប់​ខ្លួន​គេ​សម្រាប់​ជា​កម្មសិទ្ធិ​សម្រាប់​បន្ទប់​ម្ភៃ។</w:t>
      </w:r>
    </w:p>
    <w:p/>
    <w:p>
      <w:r xmlns:w="http://schemas.openxmlformats.org/wordprocessingml/2006/main">
        <w:t xml:space="preserve">វគ្គ​នេះ​និយាយ​អំពី​តំបន់​ដែល​ពួក​លេវី​ជា​អ្នក​បម្រើ​នៃ​គេហដ្ឋាន​ត្រូវ​ទទួល​ពី​ពួក​អ៊ីស្រាអែល​ជា​កម្មសិទ្ធិ។</w:t>
      </w:r>
    </w:p>
    <w:p/>
    <w:p>
      <w:r xmlns:w="http://schemas.openxmlformats.org/wordprocessingml/2006/main">
        <w:t xml:space="preserve">១៖ ព្រះ​ទ្រង់​មាន​ព្រះហឫទ័យ​សប្បុរស កាល​ទ្រង់​ប្រទាន​ដល់​អ្នក​បម្រើ​ទ្រង់។</w:t>
      </w:r>
    </w:p>
    <w:p/>
    <w:p>
      <w:r xmlns:w="http://schemas.openxmlformats.org/wordprocessingml/2006/main">
        <w:t xml:space="preserve">២៖ ការបម្រើព្រះដោយស្មោះត្រង់នាំមកនូវពរជ័យ និងអត្ថប្រយោជន៍។</w:t>
      </w:r>
    </w:p>
    <w:p/>
    <w:p>
      <w:r xmlns:w="http://schemas.openxmlformats.org/wordprocessingml/2006/main">
        <w:t xml:space="preserve">១៖ កាឡាទី ៦:៧-៨ កុំ​ឲ្យ​គេ​បោក​បញ្ឆោត​ឡើយ ព្រះ​មិន​ត្រូវ​ចំអក​ឡើយ ទោះ​បើ​អ្នក​ណា​ព្រោះ​អ្វី​ក៏​ដោយ ក៏​នឹង​ច្រូត​ដែរ។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២:២ របាក្សត្រ 15:7 ប៉ុន្តែ​អ្នក​រាល់​គ្នា​អើយ ចូរ​ក្លាហាន​ឡើង! កុំ​ឲ្យ​ដៃ​ទន់​ខ្សោយ​ឡើយ ដ្បិត​ការងារ​នឹង​បាន​រង្វាន់។</w:t>
      </w:r>
    </w:p>
    <w:p/>
    <w:p>
      <w:r xmlns:w="http://schemas.openxmlformats.org/wordprocessingml/2006/main">
        <w:t xml:space="preserve">អេសេគាល 45:6 ហើយ​អ្នក​រាល់​គ្នា​ត្រូវ​ចាត់​ចែង​ការ​កាន់កាប់​ក្រុង​នេះ ទទឹង​ប្រាំ​ពាន់ និង​បណ្តោយ​ប្រាំ​ពីរ​ម៉ឺន​ជា​មួយ​នឹង​ចំណែក​ដ៏វិសុទ្ធ នោះ​ត្រូវ​ទុក​សម្រាប់​វង្ស​អ៊ីស្រាអែល​ទាំង​មូល។</w:t>
      </w:r>
    </w:p>
    <w:p/>
    <w:p>
      <w:r xmlns:w="http://schemas.openxmlformats.org/wordprocessingml/2006/main">
        <w:t xml:space="preserve">ព្រះអម្ចាស់​បង្គាប់​ប្រជាជន​អ៊ីស្រាអែល​អោយ​វាស់​ដី​ក្រុង​តាម​រង្វាស់​ជាក់លាក់។</w:t>
      </w:r>
    </w:p>
    <w:p/>
    <w:p>
      <w:r xmlns:w="http://schemas.openxmlformats.org/wordprocessingml/2006/main">
        <w:t xml:space="preserve">1. ការវាស់វែងដ៏ល្អឥតខ្ចោះរបស់ព្រះ: ការរស់នៅក្នុងភាពល្អឥតខ្ចោះរបស់ព្រះ</w:t>
      </w:r>
    </w:p>
    <w:p/>
    <w:p>
      <w:r xmlns:w="http://schemas.openxmlformats.org/wordprocessingml/2006/main">
        <w:t xml:space="preserve">2. Oblation of the Holy Portion: របៀបរស់នៅតាមឆន្ទៈរបស់ព្រះ</w:t>
      </w:r>
    </w:p>
    <w:p/>
    <w:p>
      <w:r xmlns:w="http://schemas.openxmlformats.org/wordprocessingml/2006/main">
        <w:t xml:space="preserve">1.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2. អេភេសូរ 2:8-10 - ដ្បិត​អ្នក​រាល់​គ្នា​បាន​សង្គ្រោះ​ដោយ​ព្រះគុណ ដោយ​សារ​សេចក្ដី​ជំនឿ ហើយ​នេះ​មិន​មែន​មក​ពី​ខ្លួន​អ្នក​ទេ វា​គឺ​ជា​អំណោយ​ទាន​របស់​ព្រះ​មិន​មែន​ដោយ​ការ​ប្រព្រឹត្ត ដើម្បី​កុំ​ឲ្យ​អ្នក​ណា​អាច​អួត​បាន។ ដ្បិត​យើង​ជា​ស្នាដៃ​របស់​ព្រះ ដែល​បាន​បង្កើត​ក្នុង​ព្រះ​គ្រីស្ទ​យេស៊ូវ ដើម្បី​ធ្វើ​ការ​ល្អ ដែល​ព្រះ​បាន​រៀបចំ​ទុក​ជា​មុន​សម្រាប់​យើង​ធ្វើ។</w:t>
      </w:r>
    </w:p>
    <w:p/>
    <w:p>
      <w:r xmlns:w="http://schemas.openxmlformats.org/wordprocessingml/2006/main">
        <w:t xml:space="preserve">អេសេគាល 45:7 ហើយ​ចំណែក​មួយ​ត្រូវ​សម្រាប់​ចៅហ្វាយ​នៅ​ម្ខាង និង​ម្ខាង​ទៀត​នៃ​ចំណែក​បរិសុទ្ធ និង​កម្មសិទ្ធិ​នៃ​ទីក្រុង មុន​ពេល​ចំណែក​បរិសុទ្ធ និង​មុន​ការ​កាន់​កាប់​នៃ​ចំណែក​បរិសុទ្ធ។ ទីក្រុង​ពី​ត្រើយ​ខាង​លិច​ទៅ​ខាង​លិច និង​ពី​ត្រើយ​ខាង​កើត​ទៅ​ខាង​កើត ហើយ​ប្រវែង​ត្រូវ​នឹង​ផ្នែក​មួយ ចាប់​ពី​ព្រំប្រទល់​ខាង​លិច​រហូត​ដល់​ព្រំប្រទល់​ខាង​កើត។</w:t>
      </w:r>
    </w:p>
    <w:p/>
    <w:p>
      <w:r xmlns:w="http://schemas.openxmlformats.org/wordprocessingml/2006/main">
        <w:t xml:space="preserve">ព្រះណែនាំអេសេគាលឱ្យបែងចែកទឹកដី; ចំណែក​ដី​មួយ​ចំណែក​នឹង​ត្រូវ​ទុក​ឲ្យ​សម្ដេច ហើយ​ចំណែក​ឯ​ទៀត​នឹង​ត្រូវ​បែង​ចែក​ស្មើៗ​គ្នា​រវាង​ចំណែក​បរិសុទ្ធ និង​កម្មសិទ្ធិ​ក្រុង។</w:t>
      </w:r>
    </w:p>
    <w:p/>
    <w:p>
      <w:r xmlns:w="http://schemas.openxmlformats.org/wordprocessingml/2006/main">
        <w:t xml:space="preserve">សារៈសំខាន់នៃការគោរពប្រតិបត្តិចំពោះបទបញ្ជារបស់ព្រះ</w:t>
      </w:r>
    </w:p>
    <w:p/>
    <w:p>
      <w:r xmlns:w="http://schemas.openxmlformats.org/wordprocessingml/2006/main">
        <w:t xml:space="preserve">2. អំណាចនៃការរៀបចំរបស់ព្រះក្នុងការការពាររាស្ដ្ររបស់ទ្រង់</w:t>
      </w:r>
    </w:p>
    <w:p/>
    <w:p>
      <w:r xmlns:w="http://schemas.openxmlformats.org/wordprocessingml/2006/main">
        <w:t xml:space="preserve">1. ចោទិយកថា 28:1-14 (ព្រះពររបស់ព្រះដល់ប្រជាជនអ៊ីស្រាអែលសម្រាប់ការស្តាប់បង្គាប់)</w:t>
      </w:r>
    </w:p>
    <w:p/>
    <w:p>
      <w:r xmlns:w="http://schemas.openxmlformats.org/wordprocessingml/2006/main">
        <w:t xml:space="preserve">ទំនុកតម្កើង ៦៨:៧​-​១០ (ការ​រៀបចំ​និង​ការ​យក​ចិត្ត​ទុក​ដាក់​របស់​ព្រះ​សម្រាប់​រាស្ដ្រ​ទ្រង់)</w:t>
      </w:r>
    </w:p>
    <w:p/>
    <w:p>
      <w:r xmlns:w="http://schemas.openxmlformats.org/wordprocessingml/2006/main">
        <w:t xml:space="preserve">អេសេគាល 45:8 នៅ​ស្រុក​អ៊ីស្រា‌អែល​នឹង​ក្លាយ​ជា​កម្មសិទ្ធិ​របស់​គេ ហើយ​មេ​ដឹក​នាំ​របស់​យើង​នឹង​លែង​ជិះជាន់​ប្រជា‌ជន​របស់​យើង​ទៀត​ហើយ។ គេ​នឹង​ប្រគល់​ទឹក​ដី​ដែល​នៅ​សល់​ទៅ​ជន​ជាតិ​អ៊ីស្រាអែល តាម​កុលសម្ព័ន្ធ​របស់​ខ្លួន។</w:t>
      </w:r>
    </w:p>
    <w:p/>
    <w:p>
      <w:r xmlns:w="http://schemas.openxmlformats.org/wordprocessingml/2006/main">
        <w:t xml:space="preserve">ព្រះ​បាន​ប្រកាស​ថា ទឹក​ដី​អ៊ីស្រា‌អែល​នឹង​ក្លាយ​ជា​កម្មសិទ្ធិ​របស់​មេ​ដឹក​នាំ ហើយ​គេ​មិន​ត្រូវ​គាប​សង្កត់​ប្រជាជន​ឡើយ។ ដី​ដែល​នៅ​សល់​នឹង​ត្រូវ​ប្រគល់​ឲ្យ​កុលសម្ព័ន្ធ​អ៊ីស្រាអែល។</w:t>
      </w:r>
    </w:p>
    <w:p/>
    <w:p>
      <w:r xmlns:w="http://schemas.openxmlformats.org/wordprocessingml/2006/main">
        <w:t xml:space="preserve">1. ការសន្យារបស់ព្រះនៃការប្រោសលោះ - របៀបដែលព្រះគុណរបស់ព្រះនាំមកនូវសេរីភាពនិងយុត្តិធម៌ដល់រាស្ដ្រទ្រង់</w:t>
      </w:r>
    </w:p>
    <w:p/>
    <w:p>
      <w:r xmlns:w="http://schemas.openxmlformats.org/wordprocessingml/2006/main">
        <w:t xml:space="preserve">2. យុត្តិធម៍របស់ព្រះ - សារៈសំខាន់នៃការលើកតម្កើងយុត្តិធម៌នៅក្នុងទឹកដីអ៊ីស្រាអែល</w:t>
      </w:r>
    </w:p>
    <w:p/>
    <w:p>
      <w:r xmlns:w="http://schemas.openxmlformats.org/wordprocessingml/2006/main">
        <w:t xml:space="preserve">1. អេសាយ 58:6 - "តើនេះមិនមែនជាការតមអាហារដែលខ្ញុំបានជ្រើសរើសទេឬ? ដើម្បីរំដោះក្រុមនៃអំពើទុច្ចរិត ដោះបន្ទុកដ៏ធ្ងន់ ហើយដោះលែងអ្នកដែលត្រូវបានសង្កត់សង្កិន ហើយឱ្យអ្នករាល់គ្នាបំបែកនឹមទាំងអស់?"</w:t>
      </w:r>
    </w:p>
    <w:p/>
    <w:p>
      <w:r xmlns:w="http://schemas.openxmlformats.org/wordprocessingml/2006/main">
        <w:t xml:space="preserve">2. មីកា 6:8 - ឱ​មនុស្ស​អើយ តើ​អ្វី​ដែល​ល្អ ហើយ​តើ​ព្រះ​អម្ចាស់​ទ្រង់​តម្រូវ​អ្វី​ពី​អ្នក ប៉ុន្តែ​ត្រូវ​ធ្វើ​ដោយ​សុចរិត ស្រឡាញ់​សេចក្ដី​មេត្តា​ករុណា ហើយ​ដើរ​ដោយ​បន្ទាប​ខ្លួន​ជា​មួយ​នឹង​ព្រះ​របស់​អ្នក?</w:t>
      </w:r>
    </w:p>
    <w:p/>
    <w:p>
      <w:r xmlns:w="http://schemas.openxmlformats.org/wordprocessingml/2006/main">
        <w:t xml:space="preserve">អេសេគាល 45:9 ព្រះ‌អម្ចាស់​មាន​ព្រះ‌បន្ទូល​ដូច្នេះ។ ព្រះ‌អម្ចាស់​នៃ​ជន‌ជាតិ​អ៊ីស្រា‌អែល​អើយ សូម​ឲ្យ​វា​គ្រប់គ្រាន់​ហើយ ចូរ​ដក​អំពើ​ឃោរ‌ឃៅ និង​ការ​វាយ​បំផ្លាញ ហើយ​កាត់​ទោស​ដោយ​យុត្តិធម៌ ដក​យក​ការ​កំណត់​របស់​អ្នក​ចេញ​ពី​ប្រជា‌ជន​របស់​យើង នេះ​ជា​ព្រះ‌បន្ទូល​របស់​ព្រះ‌ជា‌អម្ចាស់។</w:t>
      </w:r>
    </w:p>
    <w:p/>
    <w:p>
      <w:r xmlns:w="http://schemas.openxmlformats.org/wordprocessingml/2006/main">
        <w:t xml:space="preserve">ព្រះជាអម្ចាស់​បង្គាប់​ពួក​មេ​នៃ​ជន​ជាតិ​អ៊ីស្រាអែល​ឲ្យ​បញ្ឈប់​អំពើ​ឃោរឃៅ និង​ការ​ជិះជាន់​របស់​ពួក​គេ​ប្រឆាំង​នឹង​ប្រជាជន​អ៊ីស្រាអែល។</w:t>
      </w:r>
    </w:p>
    <w:p/>
    <w:p>
      <w:r xmlns:w="http://schemas.openxmlformats.org/wordprocessingml/2006/main">
        <w:t xml:space="preserve">1. យុត្តិធម៍របស់ព្រះ៖ ការពិនិត្យមើលអេសេគាល ៤៥:៩</w:t>
      </w:r>
    </w:p>
    <w:p/>
    <w:p>
      <w:r xmlns:w="http://schemas.openxmlformats.org/wordprocessingml/2006/main">
        <w:t xml:space="preserve">2. ទំនួលខុសត្រូវរបស់អ្នកគ្រប់គ្រង៖ ក្រឡេកមើលបទបញ្ជារបស់ព្រះចំពោះស្តេចនៃអ៊ីស្រាអែល</w:t>
      </w:r>
    </w:p>
    <w:p/>
    <w:p>
      <w:r xmlns:w="http://schemas.openxmlformats.org/wordprocessingml/2006/main">
        <w:t xml:space="preserve">1. មីកា 6:8 - "ឱមនុស្សរមែងស្លាប់អើយ ទ្រង់បានសំដែងឱ្យអ្នកឃើញនូវអ្វីដែលល្អ ហើយតើព្រះអម្ចាស់ទ្រង់តម្រូវអ្វីពីអ្នក?</w:t>
      </w:r>
    </w:p>
    <w:p/>
    <w:p>
      <w:r xmlns:w="http://schemas.openxmlformats.org/wordprocessingml/2006/main">
        <w:t xml:space="preserve">2. យ៉ាកុប 2:12-13 - «និយាយ​ហើយ​ធ្វើ​ដូច​ជា​អ្នក​ដែល​នឹង​ត្រូវ​កាត់​ទោស​ដោយ​ច្បាប់​ដែល​ផ្ដល់​សេរីភាព ពី​ព្រោះ​ការ​ជំនុំ​ជម្រះ​ដោយ​គ្មាន​សេចក្ដី​មេត្តា​ករុណា​នឹង​បង្ហាញ​ដល់​អ្នក​ណា​ដែល​មិន​មាន​សេចក្ដី​មេត្ដាករុណា។</w:t>
      </w:r>
    </w:p>
    <w:p/>
    <w:p>
      <w:r xmlns:w="http://schemas.openxmlformats.org/wordprocessingml/2006/main">
        <w:t xml:space="preserve">អេសេគាល 45:10 អ្នក​រាល់​គ្នា​នឹង​មាន​សមតុល្យ និង​អេផា​ដ៏​ត្រឹម​ត្រូវ និង​ទឹក​ស្អាត។</w:t>
      </w:r>
    </w:p>
    <w:p/>
    <w:p>
      <w:r xmlns:w="http://schemas.openxmlformats.org/wordprocessingml/2006/main">
        <w:t xml:space="preserve">អត្ថបទ​នេះ​ពី​អេសេគាល​ណែនាំ​មនុស្ស​ឲ្យ​ប្រើ​ទម្ងន់​និង​ការវាស់វែង​ដោយ​ស្មោះត្រង់​នៅពេល​ធ្វើការ​ទិញ​ឬ​ជួញដូរ។</w:t>
      </w:r>
    </w:p>
    <w:p/>
    <w:p>
      <w:r xmlns:w="http://schemas.openxmlformats.org/wordprocessingml/2006/main">
        <w:t xml:space="preserve">1. សារៈសំខាន់នៃភាពស្មោះត្រង់ក្នុងប្រតិបត្តិការរបស់យើង។</w:t>
      </w:r>
    </w:p>
    <w:p/>
    <w:p>
      <w:r xmlns:w="http://schemas.openxmlformats.org/wordprocessingml/2006/main">
        <w:t xml:space="preserve">2. ការហៅទៅកាន់សេចក្តីសុចរិត និងសុចរិតភាព</w:t>
      </w:r>
    </w:p>
    <w:p/>
    <w:p>
      <w:r xmlns:w="http://schemas.openxmlformats.org/wordprocessingml/2006/main">
        <w:t xml:space="preserve">1. លេវីវិន័យ 19:35-36 - "អ្នក​នឹង​មិន​ប្រព្រឹត្ត​អំពើ​អយុត្ដិធម៌​ក្នុង​ការ​វិនិច្ឆ័យ​ដោយ​ការ​វាស់​វែង ទម្ងន់ ឬ​ទំហំ​ឡើយ អ្នក​ត្រូវ​មាន​ជញ្ជីង​ទៀងត្រង់ ទម្ងន់​ទៀងត្រង់ អេផា​ដ៏​ទៀង​ត្រង់ និង​ហិន​ទៀង​ត្រង់"។</w:t>
      </w:r>
    </w:p>
    <w:p/>
    <w:p>
      <w:r xmlns:w="http://schemas.openxmlformats.org/wordprocessingml/2006/main">
        <w:t xml:space="preserve">២.សុភាសិត ១១:១ - «សមតុល្យ​មិន​ពិត​ជា​ទី​ស្អប់​ខ្ពើម​ដល់​ព្រះ​យេហូវ៉ា តែ​ទម្ងន់​ត្រឹម​ត្រូវ នោះ​ជា​ការ​ពេញ​ចិត្ត​របស់​ទ្រង់»។</w:t>
      </w:r>
    </w:p>
    <w:p/>
    <w:p>
      <w:r xmlns:w="http://schemas.openxmlformats.org/wordprocessingml/2006/main">
        <w:t xml:space="preserve">អេសេគាល 45:11 អេផា និង​ការ​ងូត​ត្រូវ​មាន​ទំហំ​មួយ ដើម្បី​ឲ្យ​ការ​ងូត​នោះ​មាន​មួយ​ភាគ​ដប់​នៃ​ហូមើរ ហើយ​អេផា​មួយ​ភាគ​ដប់​នៃ​ហូមរ។</w:t>
      </w:r>
    </w:p>
    <w:p/>
    <w:p>
      <w:r xmlns:w="http://schemas.openxmlformats.org/wordprocessingml/2006/main">
        <w:t xml:space="preserve">វគ្គនេះពិពណ៌នាអំពីប្រព័ន្ធរង្វាស់មួយ ដែលអេផា និងអាងងូតទឹកត្រូវមានរង្វាស់ដូចគ្នា អាងងូតទឹកដែលមានមួយភាគដប់នៃហូមើរ និងអេផាដូចគ្នា។</w:t>
      </w:r>
    </w:p>
    <w:p/>
    <w:p>
      <w:r xmlns:w="http://schemas.openxmlformats.org/wordprocessingml/2006/main">
        <w:t xml:space="preserve">1. រង្វាស់នៃសេចក្តីជំនឿ - ការស្វែងយល់ពីសារៈសំខាន់នៃការវាស់ស្ទង់សេចក្តីជំនឿរបស់យើងតាមស្តង់ដាររបស់ព្រះ។</w:t>
      </w:r>
    </w:p>
    <w:p/>
    <w:p>
      <w:r xmlns:w="http://schemas.openxmlformats.org/wordprocessingml/2006/main">
        <w:t xml:space="preserve">2. រង្វាស់នៃការស្តាប់បង្គាប់ - ការពិនិត្យមើលពីរបៀបដែលការស្តាប់បង្គាប់របស់ព្រះនាំទៅរកពរជ័យ។</w:t>
      </w:r>
    </w:p>
    <w:p/>
    <w:p>
      <w:r xmlns:w="http://schemas.openxmlformats.org/wordprocessingml/2006/main">
        <w:t xml:space="preserve">1. ចោទិយកថា 10:12-13 - «ឥឡូវ​នេះ អ៊ីស្រា‌អែល​អើយ តើ​ព្រះ‌អម្ចាស់ ជា​ព្រះ​របស់​អ្នក​តម្រូវ​អ្វី​ពី​អ្នក ប៉ុន្តែ​ត្រូវ​កោត​ខ្លាច​ដល់​ព្រះ‌អម្ចាស់ ជា​ព្រះ​របស់​អ្នក ឲ្យ​ដើរ​តាម​គ្រប់​ទាំង​ផ្លូវ​របស់​ព្រះអង្គ ស្រឡាញ់​ព្រះអង្គ និង​បម្រើ​ព្រះ‌អម្ចាស់ ជា​ព្រះ​របស់​អ្នក»។ ដោយ​អស់​ពី​ចិត្ត និង​អស់​ពី​ព្រលឹង ហើយ​ដើម្បី​កាន់​តាម​ព្រះ​បញ្ញត្តិ និង​ច្បាប់​របស់​ព្រះ​អម្ចាស់ ដែល​ខ្ញុំ​បង្គាប់​អ្នក​នៅ​ថ្ងៃ​នេះ ដើម្បី​ជា​ប្រយោជន៍​ដល់​អ្នក?»។</w:t>
      </w:r>
    </w:p>
    <w:p/>
    <w:p>
      <w:r xmlns:w="http://schemas.openxmlformats.org/wordprocessingml/2006/main">
        <w:t xml:space="preserve">2. ម៉ាថាយ 6:33 - «ប៉ុន្តែ ចូរ​ស្វែង​រក​ព្រះ​រាជ្យ​នៃ​ព្រះ និង​សេចក្ដី​សុចរិត​របស់​ទ្រង់​ជា​មុន​សិន នោះ​អ្វីៗ​ទាំង​អស់​នឹង​បាន​បន្ថែម​មក​អ្នក»។</w:t>
      </w:r>
    </w:p>
    <w:p/>
    <w:p>
      <w:r xmlns:w="http://schemas.openxmlformats.org/wordprocessingml/2006/main">
        <w:t xml:space="preserve">អេសេគាល 45:12 ហើយ​ប្រាក់​តម្លឹង​ត្រូវ​ជា​ម្ភៃ​កេរ៉ា ម្ភៃ​តម្លឹង ប្រាំ​ម្ភៃ​តម្លឹង ដប់​ប្រាំ​តម្លឹង ត្រូវ​ជា​មេនៀ​របស់​អ្នក។</w:t>
      </w:r>
    </w:p>
    <w:p/>
    <w:p>
      <w:r xmlns:w="http://schemas.openxmlformats.org/wordprocessingml/2006/main">
        <w:t xml:space="preserve">វគ្គនេះពិពណ៌នាអំពីរង្វាស់នៃប្រាក់មួយសេក និងមេន ដែលទាក់ទងគ្នាទៅវិញទៅមក។</w:t>
      </w:r>
    </w:p>
    <w:p/>
    <w:p>
      <w:r xmlns:w="http://schemas.openxmlformats.org/wordprocessingml/2006/main">
        <w:t xml:space="preserve">1. ការវាស់វែងរបស់ព្រះ៖ ការយល់ដឹងអំពីតម្លៃនៃអ្វីដែលយើងទទួលបានពីទ្រង់</w:t>
      </w:r>
    </w:p>
    <w:p/>
    <w:p>
      <w:r xmlns:w="http://schemas.openxmlformats.org/wordprocessingml/2006/main">
        <w:t xml:space="preserve">2. កម្លាំងនៃព្រះបន្ទូលរបស់ព្រះ: ការដឹងពីតម្លៃនៃអ្វីដែលត្រូវបានបង្ហាញដល់យើង</w:t>
      </w:r>
    </w:p>
    <w:p/>
    <w:p>
      <w:r xmlns:w="http://schemas.openxmlformats.org/wordprocessingml/2006/main">
        <w:t xml:space="preserve">1. ចោទិយកថា 16:18-20 - "... ដែលអ្នកត្រូវញែកដាច់ពីគ្នាចំពោះព្រះអម្ចាស់នៃអ្វីៗទាំងអស់ដែលជាដំបូងនៃការបង្កើនទាំងអស់របស់អ្នក ... "</w:t>
      </w:r>
    </w:p>
    <w:p/>
    <w:p>
      <w:r xmlns:w="http://schemas.openxmlformats.org/wordprocessingml/2006/main">
        <w:t xml:space="preserve">ទំនុកតម្កើង ១៤៧:៣ - «ទ្រង់​ប្រោស​អ្នក​ដែល​ខូច​ចិត្ត ហើយ​ចង​របួស​របស់​គេ»។</w:t>
      </w:r>
    </w:p>
    <w:p/>
    <w:p>
      <w:r xmlns:w="http://schemas.openxmlformats.org/wordprocessingml/2006/main">
        <w:t xml:space="preserve">អេសេគាល 45:13 នេះ​ជា​តង្វាយ​ដែល​អ្នក​ត្រូវ​ថ្វាយ។ មួយភាគប្រាំមួយនៃអេផារបស់ហូមើរនៃស្រូវសាលី ហើយអ្នកត្រូវឱ្យមួយភាគប្រាំមួយនៃអេផានៃអូមើរនៃស្រូវសាលីមួយ:</w:t>
      </w:r>
    </w:p>
    <w:p/>
    <w:p>
      <w:r xmlns:w="http://schemas.openxmlformats.org/wordprocessingml/2006/main">
        <w:t xml:space="preserve">ព្រះ​តម្រូវ​ឱ្យ​មួយ​ភាគ​ប្រាំមួយ​នៃ​អេផា​នៃ​ស្រូវ​សាលី​មួយ​របស់​ហូមើរ និង​ស្រូវ​បាឡេ​ជា​គ្រឿង​បរិភោគ។</w:t>
      </w:r>
    </w:p>
    <w:p/>
    <w:p>
      <w:r xmlns:w="http://schemas.openxmlformats.org/wordprocessingml/2006/main">
        <w:t xml:space="preserve">1. សារៈសំខាន់នៃការថ្វាយដល់ព្រះ។</w:t>
      </w:r>
    </w:p>
    <w:p/>
    <w:p>
      <w:r xmlns:w="http://schemas.openxmlformats.org/wordprocessingml/2006/main">
        <w:t xml:space="preserve">2. តម្លៃនៃការលះបង់។</w:t>
      </w:r>
    </w:p>
    <w:p/>
    <w:p>
      <w:r xmlns:w="http://schemas.openxmlformats.org/wordprocessingml/2006/main">
        <w:t xml:space="preserve">1. ហេព្រើរ 13:15-16 - តាមរយៈព្រះយេស៊ូវ អនុញ្ញាតឱ្យយើងបន្តថ្វាយយញ្ញបូជាដល់ព្រះ សម្រាប់ការសរសើរផ្លែបបូរមាត់ ដែលប្រកាសព្រះនាមទ្រង់ដោយបើកចំហ។ ១៦ ហើយ​កុំ​ភ្លេច​ធ្វើ​អំពើ​ល្អ ហើយ​ចែក​រំលែក​ដល់​អ្នក​ឯ​ទៀត​ផង ព្រោះ​ដោយ​ការ​លះបង់​បែប​នេះ ព្រះ​ពេញ​ចិត្ត។</w:t>
      </w:r>
    </w:p>
    <w:p/>
    <w:p>
      <w:r xmlns:w="http://schemas.openxmlformats.org/wordprocessingml/2006/main">
        <w:t xml:space="preserve">លេវីវិន័យ 2:1 - ពេល​អ្នក​ណា​យក​តង្វាយ​ម្សៅ​មក​ថ្វាយ​ព្រះ‌អម្ចាស់ តង្វាយ​របស់​គេ​ត្រូវ​ធ្វើ​ពី​ម្សៅ។ គេ​ត្រូវ​ចាក់​ប្រេង​លើ​វា ហើយ​ដាក់​គ្រឿង​ក្រអូប​លើ​វា។</w:t>
      </w:r>
    </w:p>
    <w:p/>
    <w:p>
      <w:r xmlns:w="http://schemas.openxmlformats.org/wordprocessingml/2006/main">
        <w:t xml:space="preserve">អេសេគាល 45:14 ចំពោះ​ពិធី​បរិសុទ្ធ​នៃ​ប្រេង ការ​ងូត​ប្រេង អ្នក​ត្រូវ​ថ្វាយ​មួយ​ភាគ​ដប់​នៃ​ការ​ងូត​ទឹក​ចេញ​ពី​ក្លោង​ទ្វារ​ដែល​មាន​ចំនួន​ដប់​ងូតទឹក។ សម្រាប់ការងូតទឹកដប់គឺ homeer មួយ:</w:t>
      </w:r>
    </w:p>
    <w:p/>
    <w:p>
      <w:r xmlns:w="http://schemas.openxmlformats.org/wordprocessingml/2006/main">
        <w:t xml:space="preserve">ព្រះអម្ចាស់​បាន​បង្គាប់​ថា ត្រូវ​ថ្វាយ​ប្រេង​មួយ​ភាគ​ដប់​នៃ​ការ​ងូត​ទឹក ដែល​ជា​ហូមឺរ។</w:t>
      </w:r>
    </w:p>
    <w:p/>
    <w:p>
      <w:r xmlns:w="http://schemas.openxmlformats.org/wordprocessingml/2006/main">
        <w:t xml:space="preserve">1. ភាពល្អឥតខ្ចោះរបស់ព្រះនៅក្នុងច្បាប់របស់ទ្រង់៖ របៀបដែលការណែនាំរបស់ព្រះសម្រាប់ការថ្វាយបង្គំឆ្លុះបញ្ចាំងពីលំដាប់ដ៏ល្អឥតខ្ចោះរបស់ទ្រង់</w:t>
      </w:r>
    </w:p>
    <w:p/>
    <w:p>
      <w:r xmlns:w="http://schemas.openxmlformats.org/wordprocessingml/2006/main">
        <w:t xml:space="preserve">2. សារៈសំខាន់នៃការថ្វាយ: អត្ថន័យនៅពីក្រោយការបង្គាប់របស់ព្រះក្នុងការថ្វាយប្រេង</w:t>
      </w:r>
    </w:p>
    <w:p/>
    <w:p>
      <w:r xmlns:w="http://schemas.openxmlformats.org/wordprocessingml/2006/main">
        <w:t xml:space="preserve">1. ម៉ាថាយ 6:33 - ប៉ុន្តែ ចូរ​ស្វែង​រក​រាជាណាចក្រ​នៃ​ព្រះ និង​សេចក្ដី​សុចរិត​របស់​ទ្រង់​ជា​មុន​សិន នោះ​អ្វីៗ​ទាំង​អស់​នឹង​ត្រូវ​បាន​បន្ថែម​មក​ក្នុង​អ្នក។</w:t>
      </w:r>
    </w:p>
    <w:p/>
    <w:p>
      <w:r xmlns:w="http://schemas.openxmlformats.org/wordprocessingml/2006/main">
        <w:t xml:space="preserve">2 ចោទិយកថា 10:12-13 - តើព្រះអម្ចាស់ជាព្រះរបស់អ្នកសុំអ្វីពីអ្នក តែត្រូវកោតខ្លាចព្រះអម្ចាស់ជាព្រះរបស់អ្នក ដើរតាមគ្រប់មធ្យោបាយរបស់ព្រះអង្គ ស្រឡាញ់ព្រះអង្គ បំរើព្រះអម្ចាស់ជាព្រះរបស់អ្នកដោយអស់ពីចិត្ត និងអស់ពីសមត្ថភាព។ ព្រលឹង​អ្នក ហើយ​ដើម្បី​ប្រតិបត្តិ​តាម​ព្រះបញ្ញត្តិ និង​ក្រឹត្យក្រម​របស់​ព្រះអម្ចាស់ ដែល​ខ្ញុំ​នឹង​ប្រទាន​ដល់​អ្នក​នៅ​ថ្ងៃ​នេះ ដើម្បី​ប្រយោជន៍​ផ្ទាល់​ខ្លួន​របស់​អ្នក​ឬ?</w:t>
      </w:r>
    </w:p>
    <w:p/>
    <w:p>
      <w:r xmlns:w="http://schemas.openxmlformats.org/wordprocessingml/2006/main">
        <w:t xml:space="preserve">អេសេគាល 45:15 ហើយ​កូន​ចៀម​មួយ​ចេញ​ពី​ហ្វូង​ចៀម ក្នុង​ចំណោម​ពីរ​រយ​ក្បាល ចេញ​ពី​វាល​ស្មៅ​ដ៏​ធាត់​របស់​អ៊ីស្រាអែល។ ព្រះអម្ចាស់ ​មាន​ព្រះបន្ទូល​ថា សម្រាប់​តង្វាយ​សាច់ និង​តង្វាយ​ដុត និង​យញ្ញបូជា​មេត្រីភាព ដើម្បី​ផ្សះផ្សា​ពួក​គេ។</w:t>
      </w:r>
    </w:p>
    <w:p/>
    <w:p>
      <w:r xmlns:w="http://schemas.openxmlformats.org/wordprocessingml/2006/main">
        <w:t xml:space="preserve">វគ្គនេះនិយាយអំពីការរៀបចំរបស់ព្រះអម្ចាស់សម្រាប់ការលះបង់សម្រាប់ការផ្សះផ្សា។</w:t>
      </w:r>
    </w:p>
    <w:p/>
    <w:p>
      <w:r xmlns:w="http://schemas.openxmlformats.org/wordprocessingml/2006/main">
        <w:t xml:space="preserve">1. សេចក្តីមេត្តាករុណា និងការប្រោសប្រទានរបស់ព្រះ៖ ការស្វែងយល់អំពីការលះបង់នៃការផ្សះផ្សា</w:t>
      </w:r>
    </w:p>
    <w:p/>
    <w:p>
      <w:r xmlns:w="http://schemas.openxmlformats.org/wordprocessingml/2006/main">
        <w:t xml:space="preserve">2. សេចក្ដីស្រឡាញ់ដែលមិនសាបសូន្យរបស់ព្រះ៖ ការស្វែងយល់ពីការលះបង់នៃការផ្សះផ្សា</w:t>
      </w:r>
    </w:p>
    <w:p/>
    <w:p>
      <w:r xmlns:w="http://schemas.openxmlformats.org/wordprocessingml/2006/main">
        <w:t xml:space="preserve">1. រ៉ូម 5:11 - "ហើយមិនត្រឹមតែដូច្នេះប៉ុណ្ណោះទេ ប៉ុន្តែយើងក៏មានអំណរនៅក្នុងព្រះ ដោយសារព្រះអម្ចាស់យេស៊ូវគ្រីស្ទរបស់យើង ដែលឥឡូវនេះយើងបានទទួលដង្វាយធួន។</w:t>
      </w:r>
    </w:p>
    <w:p/>
    <w:p>
      <w:r xmlns:w="http://schemas.openxmlformats.org/wordprocessingml/2006/main">
        <w:t xml:space="preserve">2. ហេព្រើរ 9:14 - «តើព្រះលោហិតរបស់ព្រះគ្រីស្ទ ដែលតាមរយៈព្រះវិញ្ញាណដ៏អស់កល្បជានិច្ចបានថ្វាយខ្លួនដល់ព្រះដោយឥតសៅហ្មង ដើម្បីបន្សាបសតិសម្បជញ្ញៈរបស់អ្នកពីអំពើដែលស្លាប់ដើម្បីបម្រើព្រះដ៏មានព្រះជន្មរស់ដល់កម្រិតណាទៀត?</w:t>
      </w:r>
    </w:p>
    <w:p/>
    <w:p>
      <w:r xmlns:w="http://schemas.openxmlformats.org/wordprocessingml/2006/main">
        <w:t xml:space="preserve">អេសេគាល 45:16 ប្រជា‌ជន​ទាំង​អស់​នៅ​ក្នុង​ស្រុក​ត្រូវ​ថ្វាយ​តង្វាយ​នេះ​ថ្វាយ​ស្ដេច​នៅ​ស្រុក​អ៊ីស្រាអែល។</w:t>
      </w:r>
    </w:p>
    <w:p/>
    <w:p>
      <w:r xmlns:w="http://schemas.openxmlformats.org/wordprocessingml/2006/main">
        <w:t xml:space="preserve">វគ្គ​នេះ​និយាយ​អំពី​អ្នក​ស្រុក​ដែល​ថ្វាយ​តង្វាយ​ដល់​សម្ដេច​នៅ​ស្រុក​អ៊ីស្រាអែល។</w:t>
      </w:r>
    </w:p>
    <w:p/>
    <w:p>
      <w:r xmlns:w="http://schemas.openxmlformats.org/wordprocessingml/2006/main">
        <w:t xml:space="preserve">1. សេចក្តីអំណរនៃការផ្តល់ឱ្យ: របៀបដែលការស្តាប់បង្គាប់ព្រះនាំមកនូវពរ</w:t>
      </w:r>
    </w:p>
    <w:p/>
    <w:p>
      <w:r xmlns:w="http://schemas.openxmlformats.org/wordprocessingml/2006/main">
        <w:t xml:space="preserve">2. ការត្រាស់ហៅរបស់ព្រះឲ្យបម្រើ៖ ការឆ្លុះបញ្ចាំងអំពីកាតព្វកិច្ចនៃភាពជាអ្នកដឹកនាំ</w:t>
      </w:r>
    </w:p>
    <w:p/>
    <w:p>
      <w:r xmlns:w="http://schemas.openxmlformats.org/wordprocessingml/2006/main">
        <w:t xml:space="preserve">1. កូរិនថូស ទី 2 9:7 - អ្នក​រាល់​គ្នា​គួរ​តែ​ផ្តល់​អ្វី​ដែល​អ្នក​បាន​សម្រេច​ចិត្ត​ក្នុង​ចិត្ត​ថា​នឹង​ផ្តល់​ដោយ​មិន​ស្ទាក់​ស្ទើរ​ឬ​ក្រោម​ការ​បង្ខិត​បង្ខំ​ឡើយ ពី​ព្រោះ​ព្រះ​ស្រឡាញ់​អ្នក​ឲ្យ​ដែល​រីករាយ។</w:t>
      </w:r>
    </w:p>
    <w:p/>
    <w:p>
      <w:r xmlns:w="http://schemas.openxmlformats.org/wordprocessingml/2006/main">
        <w:t xml:space="preserve">2. សុភាសិត 3:9-10 - ចូរគោរពព្រះអម្ចាស់ជាមួយនឹងទ្រព្យសម្បត្តិរបស់អ្នក ជាមួយនឹងផលផ្លែដំបូងនៃដំណាំទាំងអស់របស់អ្នក។ ពេល​នោះ​ជង្រុក​របស់​អ្នក​នឹង​ពេញ​ទៅ​ដោយ​ស្រា​ទំពាំងបាយជូរ​ថ្មី​។</w:t>
      </w:r>
    </w:p>
    <w:p/>
    <w:p>
      <w:r xmlns:w="http://schemas.openxmlformats.org/wordprocessingml/2006/main">
        <w:t xml:space="preserve">អេសេគាល 45:17 ហើយ​វា​នឹង​ក្លាយ​ជា​ផ្នែក​របស់​ចៅហ្វាយ​ដើម្បី​ថ្វាយ​តង្វាយ​ដុត តង្វាយ​ម្សៅ និង​តង្វាយ​ម្សៅ នៅ​ក្នុង​ពិធី​បុណ្យ និង​ថ្ងៃ​ចូល​ខែ និង​ថ្ងៃ​សប្ប័ទ ក្នុង​គ្រប់​ពិធី​បុណ្យ​នៃ​វង្ស​អ៊ីស្រា‌អែល។ ចូរ​រៀបចំ​តង្វាយ​លោះ​បាប និង​តង្វាយ​សាច់ តង្វាយ​ដុត​ទាំង​មូល និង​យញ្ញបូជា​មេត្រីភាព ដើម្បី​ផ្សះផ្សា​វង្ស​អ៊ីស្រាអែល។</w:t>
      </w:r>
    </w:p>
    <w:p/>
    <w:p>
      <w:r xmlns:w="http://schemas.openxmlformats.org/wordprocessingml/2006/main">
        <w:t xml:space="preserve">ព្រះអង្គម្ចាស់នៃជនជាតិអ៊ីស្រាអែលទទួលបន្ទុកក្នុងការថ្វាយតង្វាយដុត តង្វាយសាច់ និងតង្វាយផឹកស្រាក្នុងពិធីបុណ្យ ព្រះច័ន្ទថ្មី ថ្ងៃសប្ប័ទ និងពិធីបុណ្យដ៏ឧឡារិកទាំងអស់ ដើម្បីធ្វើការផ្សះផ្សាជាតិសាសន៍អ៊ីស្រាអែល។</w:t>
      </w:r>
    </w:p>
    <w:p/>
    <w:p>
      <w:r xmlns:w="http://schemas.openxmlformats.org/wordprocessingml/2006/main">
        <w:t xml:space="preserve">១៖ ព្រះ​បាន​ប្រទាន​ឲ្យ​យើង​នូវ​ទំនួល​ខុស​ត្រូវ​នៃ​ការ​លះបង់ និង​ការ​បម្រើ​ដ៏​ត្រឹម​ត្រូវ​ដល់​ទ្រង់។</w:t>
      </w:r>
    </w:p>
    <w:p/>
    <w:p>
      <w:r xmlns:w="http://schemas.openxmlformats.org/wordprocessingml/2006/main">
        <w:t xml:space="preserve">២៖ ការផ្សះផ្សាកើតឡើងតាមរយៈការលះបង់ និងការបម្រើដ៏ត្រឹមត្រូវចំពោះព្រះ។</w:t>
      </w:r>
    </w:p>
    <w:p/>
    <w:p>
      <w:r xmlns:w="http://schemas.openxmlformats.org/wordprocessingml/2006/main">
        <w:t xml:space="preserve">លេវីវិន័យ 1:1-17 - ព្រះអម្ចាស់​ទ្រង់​ត្រាស់​ហៅ​លោក​ម៉ូសេ ហើយ​មាន​ព្រះបន្ទូល​មក​លោក​ពី​ត្រសាល​ប្រជុំ​ថា៖ «ចូរ​និយាយ​ទៅ​កាន់​ជន​ជាតិ​អ៊ីស្រាអែល ហើយ​ប្រាប់​គេ​ថា ពេល​អ្នក​ណា​ម្នាក់​ក្នុង​ចំណោម​អ្នក​រាល់​គ្នា​យក​តង្វាយ​មក​ថ្វាយ​ព្រះអម្ចាស់។ ត្រូវ​យក​តង្វាយ​របស់​អ្នក​ពី​ហ្វូង ឬ​ពី​ហ្វូង​សត្វ</w:t>
      </w:r>
    </w:p>
    <w:p/>
    <w:p>
      <w:r xmlns:w="http://schemas.openxmlformats.org/wordprocessingml/2006/main">
        <w:t xml:space="preserve">ហេព្រើរ 10:1-10 - ដ្បិត​ច្បាប់​មាន​តែ​ស្រមោល​នៃ​អ្វី​ដែល​ល្អ​ដែល​នឹង​មក​ជំនួស​ឲ្យ​ទម្រង់​ពិត​នៃ​ភាព​ពិត​ទាំង​នេះ នោះ​វា​មិន​អាច​ធ្វើ​ដោយ​ការ​បូជា​ដដែល​ដែល​ត្រូវ​បាន​ថ្វាយ​ជា​រៀង​រាល់​ឆ្នាំ​នោះ​ទេ។ ដែលខិតជិត។ បើមិនដូច្នេះទេ តើគេមិនឈប់ថ្វាយទេ ព្រោះអ្នកថ្វាយបង្គំដែលបានសម្អាតម្តងរួចហើយ នោះនឹងលែងមានមនសិការនៃអំពើបាបទៀតហើយឬ? ប៉ុន្តែ​នៅ​ក្នុង​ការ​បូជា​ទាំង​នេះ​មាន​ការ​រំឭក​ពី​អំពើ​បាប​ជា​រៀង​រាល់​ឆ្នាំ។</w:t>
      </w:r>
    </w:p>
    <w:p/>
    <w:p>
      <w:r xmlns:w="http://schemas.openxmlformats.org/wordprocessingml/2006/main">
        <w:t xml:space="preserve">អេសេគាល 45:18 ព្រះ‌អម្ចាស់​មាន​ព្រះ‌បន្ទូល​ដូច្នេះ។ ក្នុង​ខែ​ទី​មួយ នៅ​ថ្ងៃ​ទី​មួយ​នៃ​ខែ អ្នក​ត្រូវ​យក​គោ​ឈ្មោល​មួយ​ក្បាល​ដែល​គ្មាន​សៅហ្មង មក​សម្អាត​ទីសក្ការៈ</w:t>
      </w:r>
    </w:p>
    <w:p/>
    <w:p>
      <w:r xmlns:w="http://schemas.openxmlformats.org/wordprocessingml/2006/main">
        <w:t xml:space="preserve">ព្រះ​បង្គាប់​ជន​ជាតិ​អ៊ីស្រាអែល​ឲ្យ​បូជា​គោ​ឈ្មោល​មួយ​នៅ​ថ្ងៃ​ទី​មួយ​នៃ​ខែ​ទី​មួយ ដើម្បី​សម្អាត​ទីសក្ការៈ។</w:t>
      </w:r>
    </w:p>
    <w:p/>
    <w:p>
      <w:r xmlns:w="http://schemas.openxmlformats.org/wordprocessingml/2006/main">
        <w:t xml:space="preserve">1. អំណាចនៃការគោរពប្រតិបត្តិ: ការស្តាប់បង្គាប់របស់ព្រះនិងការលះបង់ដើម្បីសំអាតទីសក្ការៈ។</w:t>
      </w:r>
    </w:p>
    <w:p/>
    <w:p>
      <w:r xmlns:w="http://schemas.openxmlformats.org/wordprocessingml/2006/main">
        <w:t xml:space="preserve">2. តម្លៃនៃភាពបរិសុទ្ធ៖ សារៈសំខាន់នៃការលះបង់ដ៏ថ្លៃថ្លាដើម្បីក្លាយជាបរិសុទ្ធ។</w:t>
      </w:r>
    </w:p>
    <w:p/>
    <w:p>
      <w:r xmlns:w="http://schemas.openxmlformats.org/wordprocessingml/2006/main">
        <w:t xml:space="preserve">1.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w:t>
      </w:r>
    </w:p>
    <w:p/>
    <w:p>
      <w:r xmlns:w="http://schemas.openxmlformats.org/wordprocessingml/2006/main">
        <w:t xml:space="preserve">ហេព្រើរ 9:13-14 - ឈាម​ពពែ និង​គោ​ឈ្មោល និង​ផេះ​របស់​គោ​ឈ្មោល​ដែល​ប្រោះ​លើ​អ្នក​ដែល​មិន​បរិសុទ្ធ​តាម​ពិធី ធ្វើ​ឲ្យ​វា​ជា​បរិសុទ្ធ ដើម្បី​ឲ្យ​វា​ស្អាត​ខាង​ក្រៅ។ បើដូច្នេះ តើព្រះលោហិតរបស់ព្រះគ្រិស្ត ដែលតាមរយៈព្រះវិញ្ញាណដ៏អស់កល្បជានិច្ច ថ្វាយខ្លួនទ្រង់ឥតសៅហ្មងដល់ព្រះ ទ្រង់នឹងសម្អាតសតិសម្បជញ្ញៈរបស់យើងពីអំពើដែលនាំទៅរកសេចក្តីស្លាប់ ដើម្បីឲ្យយើងបម្រើព្រះដ៏មានព្រះជន្មគង់នៅ!</w:t>
      </w:r>
    </w:p>
    <w:p/>
    <w:p>
      <w:r xmlns:w="http://schemas.openxmlformats.org/wordprocessingml/2006/main">
        <w:t xml:space="preserve">អេសេគាល 45:19 បូជាចារ្យ​យក​ឈាម​នៃ​តង្វាយ​រំដោះ​បាប​ទៅ​ដាក់​លើ​បង្គោល​ព្រះ‌ដំណាក់ និង​នៅ​ជ្រុង​ទាំង​បួន​នៃ​អាសនៈ និង​នៅ​លើ​បង្គោល​ទ្វារ​នៃ​ទីធ្លា​ខាង​ក្នុង។ .</w:t>
      </w:r>
    </w:p>
    <w:p/>
    <w:p>
      <w:r xmlns:w="http://schemas.openxmlformats.org/wordprocessingml/2006/main">
        <w:t xml:space="preserve">វគ្គនេះពិពណ៌នាអំពីភារកិច្ចរបស់បូជាចារ្យក្នុងការថ្វាយដង្វាយរំដោះបាប ដែលពាក់ព័ន្ធនឹងការដាក់ឈាមនៃតង្វាយរំដោះបាបនៅលើបង្គោលនៃផ្ទះ ជ្រុងទាំងបួននៃអាសនៈ និងបង្គោលទ្វារនៃតុលាការខាងក្នុង។</w:t>
      </w:r>
    </w:p>
    <w:p/>
    <w:p>
      <w:r xmlns:w="http://schemas.openxmlformats.org/wordprocessingml/2006/main">
        <w:t xml:space="preserve">1. សារៈសំខាន់នៃឈាមនៃការថ្វាយអំពើបាប</w:t>
      </w:r>
    </w:p>
    <w:p/>
    <w:p>
      <w:r xmlns:w="http://schemas.openxmlformats.org/wordprocessingml/2006/main">
        <w:t xml:space="preserve">2. សារៈសំខាន់នៃតួនាទីរបស់បូជាចារ្យក្នុងការបូជាបាប</w:t>
      </w:r>
    </w:p>
    <w:p/>
    <w:p>
      <w:r xmlns:w="http://schemas.openxmlformats.org/wordprocessingml/2006/main">
        <w:t xml:space="preserve">1. លេវីវិន័យ 4:6 - «ហើយ​បូជាចារ្យ​ត្រូវ​ជ្រលក់​ម្រាមដៃ​របស់​គាត់​ក្នុង​ឈាម ហើយ​ប្រោះ​ឈាម​ប្រាំពីរ​ដង​នៅ​ចំពោះ​ព្រះ​ភ័ក្ត្រ​ព្រះអម្ចាស់ នៅ​មុខ​វាំងនន​នៃ​ទីសក្ការៈ​»។</w:t>
      </w:r>
    </w:p>
    <w:p/>
    <w:p>
      <w:r xmlns:w="http://schemas.openxmlformats.org/wordprocessingml/2006/main">
        <w:t xml:space="preserve">2. ហេព្រើរ 10:19-22 - «ដោយ​ហេតុ​នេះ​ហើយ​បាន​ជា​បង​ប្អូន​អើយ ចូរ​មាន​ចិត្ត​ក្លាហាន​ចូល​ទៅ​ក្នុង​ទី​បរិសុទ្ធ​បំផុត​ដោយ​ព្រះលោហិត​របស់​ព្រះ​យេស៊ូ ដោយ​របៀប​ថ្មី​និង​រស់​នៅ ដែល​ទ្រង់​បាន​ញែក​ជា​បរិសុទ្ធ​សម្រាប់​យើង តាម​រយៈ​ស្បៃ​មុខ ពោល​គឺ សាច់​របស់​គាត់ ហើយ​មាន​សង្ឃ​ជាន់​ខ្ពស់​លើ​ព្រះដំណាក់​របស់​ព្រះ ចូរ​យើង​ចូល​ទៅ​ជិត​ដោយ​ចិត្ត​ពិត ដោយ​ការ​ធានា​ពេញ​លេញ​នៃ​សេចក្ដី​ជំនឿ ដោយ​ចិត្ត​យើង​ប្រោះ​ពី​មនសិការ​អាក្រក់ ហើយ​រូប​កាយ​របស់​យើង​ត្រូវ​លាង​ដោយ​ទឹក​បរិសុទ្ធ»។</w:t>
      </w:r>
    </w:p>
    <w:p/>
    <w:p>
      <w:r xmlns:w="http://schemas.openxmlformats.org/wordprocessingml/2006/main">
        <w:t xml:space="preserve">អេសេគាល 45:20 ដូច្នេះ អ្នក​ត្រូវ​ធ្វើ​នៅ​ថ្ងៃ​ទី​ប្រាំពីរ​នៃ​ខែ​សម្រាប់​អ្នក​ណា​ដែល​ប្រព្រឹត្ត​ខុស និង​ចំពោះ​អ្នក​ដែល​មាន​ចិត្ត​សាមញ្ញ។</w:t>
      </w:r>
    </w:p>
    <w:p/>
    <w:p>
      <w:r xmlns:w="http://schemas.openxmlformats.org/wordprocessingml/2006/main">
        <w:t xml:space="preserve">វគ្គបទគម្ពីរនេះចេញពី អេសេគាល 45:20 ពិពណ៌នាអំពីរបៀបដែលគ្រួសារអ៊ីស្រាអែលគួរតែផ្សះផ្សាខ្លួនជាមួយព្រះនៅថ្ងៃទីប្រាំពីរនៃខែសម្រាប់បុគ្គលដែលបានវង្វេងចេញពីផ្លូវនៃសេចក្តីសុចរិត។</w:t>
      </w:r>
    </w:p>
    <w:p/>
    <w:p>
      <w:r xmlns:w="http://schemas.openxmlformats.org/wordprocessingml/2006/main">
        <w:t xml:space="preserve">1. «ការផ្សះផ្សាតាមរយៈការអត់ទោស: ការដើរតាមមាគ៌ារបស់ព្រះនៅក្នុងអេសេគាល 45:20 »</w:t>
      </w:r>
    </w:p>
    <w:p/>
    <w:p>
      <w:r xmlns:w="http://schemas.openxmlformats.org/wordprocessingml/2006/main">
        <w:t xml:space="preserve">2. «ក្រុមជំនុំអ៊ីស្រាអែល៖ ការស្វែងរកសេចក្ដីសុចរិតតាមរយៈការផ្សះផ្សា»</w:t>
      </w:r>
    </w:p>
    <w:p/>
    <w:p>
      <w:r xmlns:w="http://schemas.openxmlformats.org/wordprocessingml/2006/main">
        <w:t xml:space="preserve">1. អេសាយ 55:6-7 «ចូរស្វែងរកព្រះអម្ចាស់ កាលដែលទ្រង់អាចរកឃើញ ចូរអំពាវនាវដល់ទ្រង់ ខណៈពេលដែលទ្រង់នៅជិត ចូរឲ្យមនុស្សអាក្រក់បោះបង់ចោលផ្លូវរបស់គាត់ ហើយមនុស្សទុច្ចរិតដែលគិតរបស់គាត់ ចូរឱ្យគាត់ត្រឡប់ទៅឯព្រះអម្ចាស់វិញ ដើម្បីគាត់អាច ចូរ​អាណិត​អាសូរ​គាត់ និង​ព្រះ​នៃ​យើង​ខ្ញុំ​ផង ដ្បិត​គាត់​នឹង​អត់​ទោស​ជា​បរិបូរ។</w:t>
      </w:r>
    </w:p>
    <w:p/>
    <w:p>
      <w:r xmlns:w="http://schemas.openxmlformats.org/wordprocessingml/2006/main">
        <w:t xml:space="preserve">"</w:t>
      </w:r>
    </w:p>
    <w:p/>
    <w:p>
      <w:r xmlns:w="http://schemas.openxmlformats.org/wordprocessingml/2006/main">
        <w:t xml:space="preserve">2. ម៉ាថាយ 6:14-15 «ដ្បិតបើអ្នកអត់ទោសអោយអ្នកដ៏ទៃនូវការរំលងរបស់គេ នោះព្រះវរបិតារបស់អ្នកដែលគង់នៅស្ថានសួគ៌នឹងអត់ទោសអោយអ្នកដែរ តែបើអ្នកមិនអត់ទោសអោយអ្នកដ៏ទៃទេនោះ ព្រះបិតារបស់អ្នកក៏មិនអត់ទោសអោយអ្នកដែរ។</w:t>
      </w:r>
    </w:p>
    <w:p/>
    <w:p>
      <w:r xmlns:w="http://schemas.openxmlformats.org/wordprocessingml/2006/main">
        <w:t xml:space="preserve">អេសេគាល 45:21 នៅ​ខែ​ទី​មួយ នៅ​ថ្ងៃ​ទី​ដប់​បួន​នៃ​ខែ អ្នក​រាល់​គ្នា​ត្រូវ​ធ្វើ​បុណ្យ​ចម្លង ជា​បុណ្យ​ប្រាំពីរ​ថ្ងៃ។ នំបុ័ងឥតមេនឹងត្រូវបរិភោគ។</w:t>
      </w:r>
    </w:p>
    <w:p/>
    <w:p>
      <w:r xmlns:w="http://schemas.openxmlformats.org/wordprocessingml/2006/main">
        <w:t xml:space="preserve">បុណ្យ​រំលង​គឺ​ជា​បុណ្យ​ប្រាំពីរ​ថ្ងៃ ដែល​ប្រារព្ធ​ឡើង​ក្នុង​ខែ​ទី​មួយ​នៃ​ឆ្នាំ។ នំប៉័ងឥតដំបែត្រូវបានបរិភោគក្នុងអំឡុងពេលប្រារព្ធពិធីនេះ។</w:t>
      </w:r>
    </w:p>
    <w:p/>
    <w:p>
      <w:r xmlns:w="http://schemas.openxmlformats.org/wordprocessingml/2006/main">
        <w:t xml:space="preserve">1. សារៈសំខាន់នៃការប្រារព្ធពិធីបុណ្យរំលង</w:t>
      </w:r>
    </w:p>
    <w:p/>
    <w:p>
      <w:r xmlns:w="http://schemas.openxmlformats.org/wordprocessingml/2006/main">
        <w:t xml:space="preserve">2. សារៈសំខាន់នៃនំបុ័ងគ្មានដំបែ</w:t>
      </w:r>
    </w:p>
    <w:p/>
    <w:p>
      <w:r xmlns:w="http://schemas.openxmlformats.org/wordprocessingml/2006/main">
        <w:t xml:space="preserve">1. និក្ខមនំ 12:14 - «ថ្ងៃ​នេះ​នឹង​ជា​ថ្ងៃ​រំលឹក​ដល់​អ្នក ហើយ​អ្នក​រាល់​គ្នា​នឹង​រក្សា​វា​ទុក​ជា​បុណ្យ​ដល់​ព្រះ‌អម្ចាស់ អស់​មួយ​ជំនាន់​អ្នក​រាល់​គ្នា​ជា​លក្ខន្តិកៈ​ជា​រៀង​រហូត នោះ​អ្នក​ត្រូវ​រក្សា​ទុក​ជា​បុណ្យ។</w:t>
      </w:r>
    </w:p>
    <w:p/>
    <w:p>
      <w:r xmlns:w="http://schemas.openxmlformats.org/wordprocessingml/2006/main">
        <w:t xml:space="preserve">2. លូកា 22:19 លោក​យក​នំបុ័ង​មក​អរ​ព្រះ‌គុណ​រួច​ហើយ ព្រះអង្គ​កាច់​ប្រទាន​ឲ្យ​គេ ដោយ​ពោល​ថា៖ «នេះ​ហើយ​ជា​រូប​កាយ​របស់​ខ្ញុំ ដែល​បាន​ប្រទាន​មក​អ្នក​រាល់​គ្នា»។ ធ្វើបែបនេះដើម្បីរំលឹកដល់ខ្ញុំ។</w:t>
      </w:r>
    </w:p>
    <w:p/>
    <w:p>
      <w:r xmlns:w="http://schemas.openxmlformats.org/wordprocessingml/2006/main">
        <w:t xml:space="preserve">អេសេគាល 45:22 នៅ​ថ្ងៃ​នោះ សម្ដេច​នឹង​រៀបចំ​គោ​ឈ្មោល​មួយ​ក្បាល សម្រាប់​តង្វាយ​លោះ​បាប​សម្រាប់​ខ្លួន​គាត់ និង​ប្រជាជន​ទាំង​មូល។</w:t>
      </w:r>
    </w:p>
    <w:p/>
    <w:p>
      <w:r xmlns:w="http://schemas.openxmlformats.org/wordprocessingml/2006/main">
        <w:t xml:space="preserve">ព្រះ​អង្គ​ទ្រង់​ប្រទាន​គោ​ឈ្មោល​មួយ​ជា​យញ្ញបូជា​រំដោះ​បាប​ដល់​ព្រះអង្គ និង​ប្រជារាស្ត្រ​ទាំង​មូល។</w:t>
      </w:r>
    </w:p>
    <w:p/>
    <w:p>
      <w:r xmlns:w="http://schemas.openxmlformats.org/wordprocessingml/2006/main">
        <w:t xml:space="preserve">1. អំណាចនៃការបូជារបស់ព្រះអង្គម្ចាស់</w:t>
      </w:r>
    </w:p>
    <w:p/>
    <w:p>
      <w:r xmlns:w="http://schemas.openxmlformats.org/wordprocessingml/2006/main">
        <w:t xml:space="preserve">2. សារៈសំខាន់នៃដង្វាយធួន និងការផ្សះផ្សា</w:t>
      </w:r>
    </w:p>
    <w:p/>
    <w:p>
      <w:r xmlns:w="http://schemas.openxmlformats.org/wordprocessingml/2006/main">
        <w:t xml:space="preserve">1. លេវីវិន័យ 4: 3-4 - «ប្រសិនបើបូជាចារ្យដែលត្រូវបានចាក់ប្រេងតាំងប្រព្រឹត្តអំពើបាបស្របតាមអំពើបាបរបស់ប្រជាជនដូច្នេះត្រូវឱ្យគាត់នាំយកអំពើបាបរបស់គាត់ដែលគាត់បានធ្វើបាបគោឈ្មោលវ័យក្មេងដែលគ្មានកំហុសទៅព្រះអម្ចាស់សម្រាប់អំពើបាប។ ត្រូវ​យក​គោ​ទៅ​មាត់​ទ្វារ​ពន្លា​ជួប​ព្រះអម្ចាស់ ហើយ​ដាក់​ដៃ​លើ​ក្បាល​គោ រួច​សម្លាប់​គោ​នៅ​ចំពោះ​ព្រះ​ភ័ក្ត្រ​ព្រះអម្ចាស់»។</w:t>
      </w:r>
    </w:p>
    <w:p/>
    <w:p>
      <w:r xmlns:w="http://schemas.openxmlformats.org/wordprocessingml/2006/main">
        <w:t xml:space="preserve">ហេព្រើរ 9:22 - «ហើយ​អ្វីៗ​ស្ទើរ​តែ​ទាំង​អស់​ត្រូវ​បាន​ជម្រះ​ដោយ​ច្បាប់​ដោយ​ឈាម ហើយ​បើ​គ្មាន​ការ​បង្ហូរ​ឈាម នោះ​គ្មាន​ការ​អត់​ទោស​ឡើយ»។</w:t>
      </w:r>
    </w:p>
    <w:p/>
    <w:p>
      <w:r xmlns:w="http://schemas.openxmlformats.org/wordprocessingml/2006/main">
        <w:t xml:space="preserve">អេសេគាល 45:23 ហើយ​ប្រាំពីរ​ថ្ងៃ​នៃ​បុណ្យ​នោះ គាត់​ត្រូវ​រៀបចំ​តង្វាយ​ដុត​ទាំង​មូល​ថ្វាយ​ព្រះ‌អម្ចាស់ គឺ​គោ​ឈ្មោល​ប្រាំពីរ​ក្បាល និង​ចៀម​ឈ្មោល​ប្រាំពីរ​ឥត​ខ្ចោះ​ជា​រៀង​រាល់​ថ្ងៃ ក្នុង​រយៈ​ពេល​ប្រាំពីរ​ថ្ងៃ។ និង​ពពែ​ឈ្មោល​មួយ​ជា​រៀង​រាល់​ថ្ងៃ សម្រាប់​ជា​យញ្ញបូជា​រំដោះ​បាប។</w:t>
      </w:r>
    </w:p>
    <w:p/>
    <w:p>
      <w:r xmlns:w="http://schemas.openxmlformats.org/wordprocessingml/2006/main">
        <w:t xml:space="preserve">ក្នុង​ឱកាស​បុណ្យ​នោះ គោ​ប្រាំពីរ​ក្បាល ចៀម​ឈ្មោល​ប្រាំពីរ​ក្បាល និង​ពពែ​មួយ​ត្រូវ​ថ្វាយ​ជា​តង្វាយ​ដុត និង​តង្វាយ​រំដោះ​បាប​ជា​រៀង​រាល់​ថ្ងៃ​រយៈ​ពេល​ប្រាំពីរ​ថ្ងៃ។</w:t>
      </w:r>
    </w:p>
    <w:p/>
    <w:p>
      <w:r xmlns:w="http://schemas.openxmlformats.org/wordprocessingml/2006/main">
        <w:t xml:space="preserve">1. សារៈសំខាន់នៃការថ្វាយយញ្ញបូជាដល់ព្រះអម្ចាស់</w:t>
      </w:r>
    </w:p>
    <w:p/>
    <w:p>
      <w:r xmlns:w="http://schemas.openxmlformats.org/wordprocessingml/2006/main">
        <w:t xml:space="preserve">2. សារៈសំខាន់នៃពិធីបុណ្យប្រាំពីរថ្ងៃ</w:t>
      </w:r>
    </w:p>
    <w:p/>
    <w:p>
      <w:r xmlns:w="http://schemas.openxmlformats.org/wordprocessingml/2006/main">
        <w:t xml:space="preserve">1. លេវីវិន័យ 16:15-17 សេចក្ដីណែនាំលម្អិតសម្រាប់ថ្ងៃដង្វាយធួន</w:t>
      </w:r>
    </w:p>
    <w:p/>
    <w:p>
      <w:r xmlns:w="http://schemas.openxmlformats.org/wordprocessingml/2006/main">
        <w:t xml:space="preserve">ហេព្រើរ 13:15-16 ការសរសើរតម្កើង និងអរព្រះគុណព្រះជាម្ចាស់ ដោយការលះបង់ខាងវិញ្ញាណ។</w:t>
      </w:r>
    </w:p>
    <w:p/>
    <w:p>
      <w:r xmlns:w="http://schemas.openxmlformats.org/wordprocessingml/2006/main">
        <w:t xml:space="preserve">អេសេគាល 45:24 គាត់​ត្រូវ​រៀបចំ​តង្វាយ​ម្សៅ​មួយ​អេផា​សម្រាប់​គោ​ឈ្មោល អេផា​សម្រាប់​ចៀម​ឈ្មោល​មួយ និង​ប្រេង​មួយ​ហិន​សម្រាប់​អេផា។</w:t>
      </w:r>
    </w:p>
    <w:p/>
    <w:p>
      <w:r xmlns:w="http://schemas.openxmlformats.org/wordprocessingml/2006/main">
        <w:t xml:space="preserve">ព្រះជាម្ចាស់​បញ្ជា​ឲ្យ​រៀបចំ​តង្វាយ​ម្សៅ​សម្រាប់​គោ​ឈ្មោល ចៀម​ឈ្មោល​មួយ និង​ប្រេង​មួយ​ហិន​សម្រាប់​អេផា។</w:t>
      </w:r>
    </w:p>
    <w:p/>
    <w:p>
      <w:r xmlns:w="http://schemas.openxmlformats.org/wordprocessingml/2006/main">
        <w:t xml:space="preserve">1. អំណាចនៃការលះបង់៖ មេរៀនពីអេសេគាល ៤៥:២៤</w:t>
      </w:r>
    </w:p>
    <w:p/>
    <w:p>
      <w:r xmlns:w="http://schemas.openxmlformats.org/wordprocessingml/2006/main">
        <w:t xml:space="preserve">2. ការថ្វាយព្រះដ៏ប្រសើរបំផុតរបស់យើង: ការយល់ដឹងអំពីការថ្វាយអេផា</w:t>
      </w:r>
    </w:p>
    <w:p/>
    <w:p>
      <w:r xmlns:w="http://schemas.openxmlformats.org/wordprocessingml/2006/main">
        <w:t xml:space="preserve">ហេព្រើរ ១០:១-១៨ អំណាចនៃការថ្វាយយញ្ញបូជា</w:t>
      </w:r>
    </w:p>
    <w:p/>
    <w:p>
      <w:r xmlns:w="http://schemas.openxmlformats.org/wordprocessingml/2006/main">
        <w:t xml:space="preserve">រ៉ូម ១២:១-២ យញ្ញបូជារស់ថ្វាយព្រះ</w:t>
      </w:r>
    </w:p>
    <w:p/>
    <w:p>
      <w:r xmlns:w="http://schemas.openxmlformats.org/wordprocessingml/2006/main">
        <w:t xml:space="preserve">អេសេគាល 45:25 នៅ​ខែ​ទី​ប្រាំពីរ នៅ​ថ្ងៃ​ទី​ដប់​ប្រាំ​នៃ​ខែ លោក​ត្រូវ​ធ្វើ​ដូច​ជា​ក្នុង​ពិធី​បុណ្យ​ប្រាំពីរ​ថ្ងៃ តាម​យញ្ញបូជា​រំដោះ​បាប តាម​តង្វាយ​ដុត និង​តង្វាយ​សាច់ និង​តង្វាយ​ម្សៅ។ នេះបើយោងតាមប្រេង។</w:t>
      </w:r>
    </w:p>
    <w:p/>
    <w:p>
      <w:r xmlns:w="http://schemas.openxmlformats.org/wordprocessingml/2006/main">
        <w:t xml:space="preserve">នៅ​ថ្ងៃ​ទី​ដប់ប្រាំ​នៃ​ខែ​ទី​ប្រាំពីរ ត្រូវ​យក​តង្វាយ​ដែល​ធ្វើ​ពី​អំពើ​បាប ដុត សាច់ និង​ប្រេង តាម​បុណ្យ​ប្រាំពីរ​ថ្ងៃ។</w:t>
      </w:r>
    </w:p>
    <w:p/>
    <w:p>
      <w:r xmlns:w="http://schemas.openxmlformats.org/wordprocessingml/2006/main">
        <w:t xml:space="preserve">1. អំណាចនៃការបូជា៖ ស្វែងយល់ពីសារៈសំខាន់នៃពិធីបុណ្យប្រាំពីរថ្ងៃ</w:t>
      </w:r>
    </w:p>
    <w:p/>
    <w:p>
      <w:r xmlns:w="http://schemas.openxmlformats.org/wordprocessingml/2006/main">
        <w:t xml:space="preserve">2. ការអំពាវនាវឱ្យប្រែចិត្ត៖ ការយល់ដឹងអំពីអត្ថន័យនៅពីក្រោយការថ្វាយអំពើបាប</w:t>
      </w:r>
    </w:p>
    <w:p/>
    <w:p>
      <w:r xmlns:w="http://schemas.openxmlformats.org/wordprocessingml/2006/main">
        <w:t xml:space="preserve">1. លេវីវិន័យ 23:27 - ថ្ងៃទីដប់នៃខែទីប្រាំពីរនេះ គឺជាថ្ងៃរំដោះបាប។</w:t>
      </w:r>
    </w:p>
    <w:p/>
    <w:p>
      <w:r xmlns:w="http://schemas.openxmlformats.org/wordprocessingml/2006/main">
        <w:t xml:space="preserve">2. អេសេគាល 46:12 - តង្វាយ​ដុត​ដែល​សម្ដេច​ថ្វាយ​ដល់​ព្រះ‌អម្ចាស់​នៅ​ថ្ងៃ​សប្ប័ទ ត្រូវ​មាន​កូន​ចៀម​ប្រាំ​មួយ​ឥត​ខ្ចោះ និង​ចៀម​ឈ្មោល​មួយ​ឥត​ខ្ចោះ។</w:t>
      </w:r>
    </w:p>
    <w:p/>
    <w:p>
      <w:r xmlns:w="http://schemas.openxmlformats.org/wordprocessingml/2006/main">
        <w:t xml:space="preserve">អេសេគាល ជំពូក​ទី ៤៦ បន្ត​ការ​និមិត្ត​នៃ​ព្រះវិហារ​បរិសុទ្ធ​ដែល​បាន​ប្រទាន​ដល់​អេសេគាល។ ជំពូកនេះផ្តោតលើបទប្បញ្ញត្តិសម្រាប់ការថ្វាយបង្គំព្រះអង្គម្ចាស់ និងថ្ងៃសប្ប័ទ និងដង្វាយព្រះច័ន្ទ។</w:t>
      </w:r>
    </w:p>
    <w:p/>
    <w:p>
      <w:r xmlns:w="http://schemas.openxmlformats.org/wordprocessingml/2006/main">
        <w:t xml:space="preserve">កថាខណ្ឌទី១៖ ជំពូកចាប់ផ្តើមដោយការពិពណ៌នាអំពីខ្លោងទ្វារដែលព្រះអង្គម្ចាស់ចូល និងចេញពីបរិវេណប្រាសាទ។ ទ្វារ​ត្រូវ​បិទ​ក្នុង​អំឡុង​ពេល​ប្រាំមួយ​ថ្ងៃ​ធ្វើ​ការ ប៉ុន្តែ​ត្រូវ​បើក​នៅ​ថ្ងៃ​សប្ប័ទ និង​ព្រះ​ច័ន្ទ​ថ្មី សម្រាប់​ការ​ថ្វាយ​បង្គំ​ព្រះអង្គម្ចាស់ (អេសេគាល ៤៦:១-៣)។</w:t>
      </w:r>
    </w:p>
    <w:p/>
    <w:p>
      <w:r xmlns:w="http://schemas.openxmlformats.org/wordprocessingml/2006/main">
        <w:t xml:space="preserve">កថាខណ្ឌទី ២៖ និមិត្តនោះនិយាយអំពីតង្វាយរបស់ព្រះអង្គម្ចាស់នៅថ្ងៃសប្ប័ទ និងព្រះច័ន្ទថ្មី។ សម្ដេច​ត្រូវ​ថ្វាយ​តង្វាយ​ដុត តង្វាយ​ម្សៅ និង​តង្វាយ​ស្រា​នៅ​ថ្ងៃ​នេះ។ និមិត្ត​នោះ​បញ្ជាក់​ពី​សារៈសំខាន់​នៃ​តង្វាយ​ទាំង​នេះ និង​តួនាទី​របស់​សម្ដេច​ក្នុង​ការ​ដឹកនាំ​មនុស្ស​ក្នុង​ការ​ថ្វាយបង្គំ (អេសេគាល ៤៦:៤-១២)។</w:t>
      </w:r>
    </w:p>
    <w:p/>
    <w:p>
      <w:r xmlns:w="http://schemas.openxmlformats.org/wordprocessingml/2006/main">
        <w:t xml:space="preserve">កថាខណ្ឌទី៣៖ ជំពូកបន្តជាមួយនឹងបទប្បញ្ញត្តិទាក់ទងនឹងមរតក និងកម្មសិទ្ធិរបស់ព្រះអង្គម្ចាស់។ សម្ដេច​ត្រូវ​ផ្ដល់​គ្រឿង​បូជា និង​ការ​ថែ​រក្សា​ប្រាសាទ​ពី​ទ្រព្យ​សម្បត្តិ​របស់​ខ្លួន។ ការ​និមិត្ត​ក៏​បញ្ជាក់​អំពី​ការ​វាស់វែង​នៃ​ផ្នែក​ពិសិដ្ឋ​នៃ​ដែនដី និង​ការ​ផ្គត់ផ្គង់​ដល់​កម្មករ​ដែល​បម្រើ​ក្នុង​ព្រះវិហារ​បរិសុទ្ធ (អេសេគាល ៤៦:១៣-១៨)។</w:t>
      </w:r>
    </w:p>
    <w:p/>
    <w:p>
      <w:r xmlns:w="http://schemas.openxmlformats.org/wordprocessingml/2006/main">
        <w:t xml:space="preserve">សរុប​មក,</w:t>
      </w:r>
    </w:p>
    <w:p>
      <w:r xmlns:w="http://schemas.openxmlformats.org/wordprocessingml/2006/main">
        <w:t xml:space="preserve">អេសេគាល​ជំពូក​ទី​សែសិប​ប្រាំមួយ​បង្ហាញ</w:t>
      </w:r>
    </w:p>
    <w:p>
      <w:r xmlns:w="http://schemas.openxmlformats.org/wordprocessingml/2006/main">
        <w:t xml:space="preserve">ការបន្តនៃចក្ខុវិស័យនៃប្រាសាទ,</w:t>
      </w:r>
    </w:p>
    <w:p>
      <w:r xmlns:w="http://schemas.openxmlformats.org/wordprocessingml/2006/main">
        <w:t xml:space="preserve">ផ្តោតលើបទប្បញ្ញត្តិសម្រាប់ការថ្វាយបង្គំព្រះអង្គម្ចាស់</w:t>
      </w:r>
    </w:p>
    <w:p>
      <w:r xmlns:w="http://schemas.openxmlformats.org/wordprocessingml/2006/main">
        <w:t xml:space="preserve">និង​តង្វាយ​ថ្ងៃ​សប្ប័ទ និង​ខែ​ថ្មី</w:t>
      </w:r>
    </w:p>
    <w:p/>
    <w:p>
      <w:r xmlns:w="http://schemas.openxmlformats.org/wordprocessingml/2006/main">
        <w:t xml:space="preserve">ការពិពណ៌នាអំពីច្រកទ្វារចូល និងច្រកចេញរបស់ព្រះអង្គម្ចាស់។</w:t>
      </w:r>
    </w:p>
    <w:p>
      <w:r xmlns:w="http://schemas.openxmlformats.org/wordprocessingml/2006/main">
        <w:t xml:space="preserve">ការ​បើក​ទ្វារ​នៅ​ថ្ងៃ​សប្ប័ទ និង​ព្រះ​ច័ន្ទ​ថ្មី សម្រាប់​ថ្វាយ​បង្គំ​សម្ដេច។</w:t>
      </w:r>
    </w:p>
    <w:p>
      <w:r xmlns:w="http://schemas.openxmlformats.org/wordprocessingml/2006/main">
        <w:t xml:space="preserve">សេចក្តីណែនាំសម្រាប់តង្វាយរបស់ព្រះអង្គម្ចាស់នៅថ្ងៃសប្ប័ទនិងព្រះច័ន្ទថ្មី។</w:t>
      </w:r>
    </w:p>
    <w:p>
      <w:r xmlns:w="http://schemas.openxmlformats.org/wordprocessingml/2006/main">
        <w:t xml:space="preserve">ការសង្កត់ធ្ងន់លើសារៈសំខាន់នៃដង្វាយទាំងនេះ និងតួនាទីរបស់សម្ដេចក្នុងការដឹកនាំថ្វាយបង្គំ។</w:t>
      </w:r>
    </w:p>
    <w:p>
      <w:r xmlns:w="http://schemas.openxmlformats.org/wordprocessingml/2006/main">
        <w:t xml:space="preserve">បទប្បញ្ញត្តិទាក់ទងនឹងមរតកនិងកម្មសិទ្ធិរបស់ព្រះអង្គម្ចាស់។</w:t>
      </w:r>
    </w:p>
    <w:p>
      <w:r xmlns:w="http://schemas.openxmlformats.org/wordprocessingml/2006/main">
        <w:t xml:space="preserve">ការ​ប្រគេន​គ្រឿង​បូជា និង​ការ​ថែទាំ​ប្រាសាទ​ពី​ទ្រព្យ​សម្បត្តិ​របស់​សម្ដេច។</w:t>
      </w:r>
    </w:p>
    <w:p>
      <w:r xmlns:w="http://schemas.openxmlformats.org/wordprocessingml/2006/main">
        <w:t xml:space="preserve">ភាពជាក់លាក់នៃការវាស់វែងនៃផ្នែកពិសិដ្ឋនៃដី។</w:t>
      </w:r>
    </w:p>
    <w:p>
      <w:r xmlns:w="http://schemas.openxmlformats.org/wordprocessingml/2006/main">
        <w:t xml:space="preserve">ការផ្តល់អាហារដល់កម្មករដែលបម្រើក្នុងព្រះវិហារបរិសុទ្ធ។</w:t>
      </w:r>
    </w:p>
    <w:p/>
    <w:p>
      <w:r xmlns:w="http://schemas.openxmlformats.org/wordprocessingml/2006/main">
        <w:t xml:space="preserve">ជំពូក​នេះ​របស់​អេសេគាល​បន្ត​ការ​និមិត្ត​នៃ​ព្រះវិហារ​បរិសុទ្ធ។ ជំពូកចាប់ផ្តើមដោយការពិពណ៌នាអំពីខ្លោងទ្វារដែលព្រះអង្គម្ចាស់ចូល និងចេញពីបរិវេណប្រាសាទ ដោយសង្កត់ធ្ងន់លើការបើករបស់វានៅថ្ងៃសប្ប័ទ និងព្រះច័ន្ទថ្មី សម្រាប់ថ្វាយបង្គំព្រះអង្គម្ចាស់។ និមិត្ត​នោះ​និយាយ​អំពី​តង្វាយ​ដែល​សម្ដេច​ត្រូវ​ធ្វើ​ក្នុង​ឱកាស​ទាំង​នេះ រួម​មាន​តង្វាយ​ដុត តង្វាយ​ម្សៅ និង​តង្វាយ​ស្រា។ ជំពូកបង្ហាញពីសារៈសំខាន់នៃដង្វាយទាំងនេះ និងតួនាទីរបស់ព្រះអង្គម្ចាស់ក្នុងការដឹកនាំប្រជាជនក្នុងការថ្វាយបង្គំ។ ជំពូកនេះក៏ផ្តល់បទប្បញ្ញត្តិទាក់ទងនឹងមរតក និងភោគៈរបស់ព្រះអង្គម្ចាស់ ដោយបញ្ជាក់ថា ព្រះអង្គមានទំនួលខុសត្រូវក្នុងការផ្តល់តង្វាយ និងថែរក្សាព្រះវិហារបរិសុទ្ធពីកម្មសិទ្ធិផ្ទាល់ខ្លួន។ ការវាស់វែងនៃផ្នែកពិសិដ្ឋនៃដីត្រូវបានបញ្ជាក់រួមជាមួយនឹងការផ្តល់សម្រាប់កម្មករដែលបម្រើនៅក្នុងព្រះវិហារបរិសុទ្ធ។ ជំពូក​នេះ​បញ្ជាក់​អំពី​បទប្បញ្ញត្តិ​សម្រាប់​ការ​ថ្វាយ​បង្គំ និង​តង្វាយ​របស់​ព្រះអង្គម្ចាស់ ព្រម​ទាំង​ការ​ទទួល​ខុស​ត្រូវ​របស់​ព្រះអង្គ​ក្នុង​ការ​ថែទាំ​ព្រះវិហារ​បរិសុទ្ធ។</w:t>
      </w:r>
    </w:p>
    <w:p/>
    <w:p>
      <w:r xmlns:w="http://schemas.openxmlformats.org/wordprocessingml/2006/main">
        <w:t xml:space="preserve">អេសេគាល 46:1 ព្រះ‌អម្ចាស់​មាន​ព្រះ‌បន្ទូល​ដូច្នេះ។ ទ្វារ​តុលាការ​ខាង​ក្នុង​ដែល​បែរ​មុខ​ទៅ​ទិស​ខាង​កើត ត្រូវ​បិទ​ប្រាំ​មួយ​ថ្ងៃ​ធ្វើ​ការ។ ប៉ុន្តែ នៅ​ថ្ងៃ​សប្ប័ទ​នឹង​ត្រូវ​បើក ហើយ​នៅ​ថ្ងៃ​ដែល​ព្រះ​ច័ន្ទ​នឹង​បើក។</w:t>
      </w:r>
    </w:p>
    <w:p/>
    <w:p>
      <w:r xmlns:w="http://schemas.openxmlformats.org/wordprocessingml/2006/main">
        <w:t xml:space="preserve">ព្រះជាអម្ចាស់​មាន​ព្រះបន្ទូល​ថា ទ្វារ​តុលាការ​ខាង​ក្នុង​ដែល​បែរ​មុខ​ទៅ​ទិស​ខាង​កើត ត្រូវ​បិទ​នៅ​ថ្ងៃ​សប្ប័ទ ប៉ុន្តែ​ត្រូវ​បើក​នៅ​ថ្ងៃ​សប្ប័ទ និង​ខែ​ថ្មី</w:t>
      </w:r>
    </w:p>
    <w:p/>
    <w:p>
      <w:r xmlns:w="http://schemas.openxmlformats.org/wordprocessingml/2006/main">
        <w:t xml:space="preserve">1. រៀនធ្វើឱ្យជីវិតរបស់យើងមានតុល្យភាពរវាងការងារ និងការសម្រាក។</w:t>
      </w:r>
    </w:p>
    <w:p/>
    <w:p>
      <w:r xmlns:w="http://schemas.openxmlformats.org/wordprocessingml/2006/main">
        <w:t xml:space="preserve">2. ការទទួលស្គាល់សារៈសំខាន់នៃការគោរពថ្ងៃសប្ប័ទនិងព្រះច័ន្ទថ្មី។</w:t>
      </w:r>
    </w:p>
    <w:p/>
    <w:p>
      <w:r xmlns:w="http://schemas.openxmlformats.org/wordprocessingml/2006/main">
        <w:t xml:space="preserve">1. និក្ខមនំ 20:8-11 - ចងចាំថ្ងៃសប្ប័ទដោយរក្សាវាឱ្យបរិសុទ្ធ។</w:t>
      </w:r>
    </w:p>
    <w:p/>
    <w:p>
      <w:r xmlns:w="http://schemas.openxmlformats.org/wordprocessingml/2006/main">
        <w:t xml:space="preserve">2. កូល៉ុស 2:16-17 - កុំឱ្យនរណាម្នាក់វិនិច្ឆ័យអ្នកដោយអ្វីដែលអ្នកញ៉ាំ ឬផឹក ឬទាក់ទងនឹងពិធីបុណ្យសាសនា ពិធីបុណ្យព្រះច័ន្ទថ្មី ឬថ្ងៃសប្ប័ទ។</w:t>
      </w:r>
    </w:p>
    <w:p/>
    <w:p>
      <w:r xmlns:w="http://schemas.openxmlformats.org/wordprocessingml/2006/main">
        <w:t xml:space="preserve">អេសេគាល 46:2 ហើយ​ចៅហ្វាយ​ត្រូវ​ចូល​តាម​ច្រក​ល្វែង​នៃ​ទ្វារ​នោះ ហើយ​នឹង​ឈរ​នៅ​មាត់​ទ្វារ​នោះ ពួក​បូជា‌ចារ្យ​ត្រូវ​រៀបចំ​តង្វាយ​ដុត និង​តង្វាយ​មេត្រី​របស់​គាត់ ហើយ​ថ្វាយ​បង្គំ​នៅ​មាត់​ទ្វារ។ ពីមាត់ទ្វារ៖ បន្ទាប់មកគាត់នឹងចេញទៅ។ ប៉ុន្តែ ទ្វារ​មិន​ត្រូវ​បិទ​រហូត​ដល់​ល្ងាច​ទេ។</w:t>
      </w:r>
    </w:p>
    <w:p/>
    <w:p>
      <w:r xmlns:w="http://schemas.openxmlformats.org/wordprocessingml/2006/main">
        <w:t xml:space="preserve">សម្ដេចត្រូវថ្វាយបង្គំតាមរបៀបជាក់លាក់មួយនៅច្រកចូលទ្វារ ហើយត្រូវបើករហូតដល់ល្ងាច។</w:t>
      </w:r>
    </w:p>
    <w:p/>
    <w:p>
      <w:r xmlns:w="http://schemas.openxmlformats.org/wordprocessingml/2006/main">
        <w:t xml:space="preserve">1. អត្ថន័យនៃការគោរពប្រណិប័តន៍ពិត - ស្វែងយល់ពីសារៈសំខាន់នៃការថ្វាយបង្គំព្រះអង្គម្ចាស់នៅច្រកទ្វារចូល។</w:t>
      </w:r>
    </w:p>
    <w:p/>
    <w:p>
      <w:r xmlns:w="http://schemas.openxmlformats.org/wordprocessingml/2006/main">
        <w:t xml:space="preserve">2. ទ្វារបើកចំហ - ការស្វែងយល់ពីសារៈសំខាន់នៃច្រកទ្វារដែលបើករហូតដល់ល្ងាច និងផលប៉ះពាល់សម្រាប់ជីវិតរបស់យើងផ្ទាល់។</w:t>
      </w:r>
    </w:p>
    <w:p/>
    <w:p>
      <w:r xmlns:w="http://schemas.openxmlformats.org/wordprocessingml/2006/main">
        <w:t xml:space="preserve">1. យ៉ូហាន 10:9 - ខ្ញុំ​ជា​ទ្វារ: បើ​អ្នក​ណា​ចូល​តាម​ខ្ញុំ អ្នក​នោះ​នឹង​បាន​សង្គ្រោះ ហើយ​នឹង​ចូល​ទៅ​ក្រៅ ហើយ​ស្វែង​រក​វាល​ស្មៅ។</w:t>
      </w:r>
    </w:p>
    <w:p/>
    <w:p>
      <w:r xmlns:w="http://schemas.openxmlformats.org/wordprocessingml/2006/main">
        <w:t xml:space="preserve">2. ទំនុកតម្កើង 95:6 ឱ​មក ចូរ​យើង​ថ្វាយ​បង្គំ ហើយ​ក្រាប​ចុះ ចូរ​យើង​លុត​ជង្គង់​នៅ​ចំពោះ​ព្រះ‌យេហូវ៉ា​ដែល​បង្កើត​យើង។</w:t>
      </w:r>
    </w:p>
    <w:p/>
    <w:p>
      <w:r xmlns:w="http://schemas.openxmlformats.org/wordprocessingml/2006/main">
        <w:t xml:space="preserve">អេសេគាល 46:3 ដូច​គ្នា​ដែរ ប្រជា‌ជន​ក្នុង​ស្រុក​នឹង​ថ្វាយ‌បង្គំ​នៅ​មាត់​ទ្វារ​ទ្វារ​នេះ នៅ​ចំពោះ​ព្រះ‌ភ័ក្ត្រ​ព្រះ‌អម្ចាស់ នៅ​ថ្ងៃ​សប្ប័ទ និង​ខែ​ចូល​ឆ្នាំ។</w:t>
      </w:r>
    </w:p>
    <w:p/>
    <w:p>
      <w:r xmlns:w="http://schemas.openxmlformats.org/wordprocessingml/2006/main">
        <w:t xml:space="preserve">ប្រជាជន​ក្នុង​ស្រុក​ត្រូវ​ថ្វាយបង្គំ​ព្រះ‌អម្ចាស់​នៅ​មាត់​ទ្វារ​ខ្លោង​ទ្វារ ក្នុង​ថ្ងៃ​សប្ប័ទ និង​ក្នុង​ពេល​ចូល​ព្រះ​ខែ។</w:t>
      </w:r>
    </w:p>
    <w:p/>
    <w:p>
      <w:r xmlns:w="http://schemas.openxmlformats.org/wordprocessingml/2006/main">
        <w:t xml:space="preserve">1. សារៈសំខាន់នៃការថ្វាយបង្គំនៅក្នុងជីវិតរបស់យើង។</w:t>
      </w:r>
    </w:p>
    <w:p/>
    <w:p>
      <w:r xmlns:w="http://schemas.openxmlformats.org/wordprocessingml/2006/main">
        <w:t xml:space="preserve">2. ការទទួលយកពេលវេលាកំណត់របស់ព្រះ</w:t>
      </w:r>
    </w:p>
    <w:p/>
    <w:p>
      <w:r xmlns:w="http://schemas.openxmlformats.org/wordprocessingml/2006/main">
        <w:t xml:space="preserve">1. ទំនុកតម្កើង 95:6 - ចូរ​យើង​ក្រាប​ថ្វាយបង្គំ ចូរ​យើង​លុត​ជង្គង់​នៅ​ចំពោះ​ព្រះ‌យេហូវ៉ា​ជា​ព្រះ​ដែល​បង្កើត​យើង។</w:t>
      </w:r>
    </w:p>
    <w:p/>
    <w:p>
      <w:r xmlns:w="http://schemas.openxmlformats.org/wordprocessingml/2006/main">
        <w:t xml:space="preserve">2. អេសាយ 66:23 - ពី​ខែ​ថ្មី​មួយ​ទៅ​ថ្ងៃ​មួយ និង​ពី​ថ្ងៃ​សប្ប័ទ​មួយ​ទៅ​ថ្ងៃ​មួយ នោះ​មនុស្ស​លោក​ទាំង​អស់​នឹង​មក​ក្រាប​នៅ​ចំពោះ​ខ្ញុំ នេះ​ជា​ព្រះ​បន្ទូល​របស់​ព្រះ​យេហូវ៉ា។</w:t>
      </w:r>
    </w:p>
    <w:p/>
    <w:p>
      <w:r xmlns:w="http://schemas.openxmlformats.org/wordprocessingml/2006/main">
        <w:t xml:space="preserve">អេសេគាល 46:4 ហើយ​តង្វាយ​ដុត​ទាំង​មូល​ដែល​សម្ដេច​ត្រូវ​ថ្វាយ​ដល់​ព្រះ‌អម្ចាស់​នៅ​ថ្ងៃ​សប្ប័ទ ត្រូវ​មាន​កូន​ចៀម​ប្រាំ​មួយ​ឥត​ខ្ចោះ និង​ចៀម​ឈ្មោល​មួយ​ឥត​ខ្ចោះ។</w:t>
      </w:r>
    </w:p>
    <w:p/>
    <w:p>
      <w:r xmlns:w="http://schemas.openxmlformats.org/wordprocessingml/2006/main">
        <w:t xml:space="preserve">សម្ដេច​ត្រូវ​បាន​បង្គាប់​ឲ្យ​ថ្វាយ​កូន​ចៀម​ប្រាំមួយ និង​ចៀម​ឈ្មោល​មួយ ជា​តង្វាយ​ដុត​ថ្វាយ​ព្រះអម្ចាស់ នៅ​ថ្ងៃ​សប្ប័ទ។</w:t>
      </w:r>
    </w:p>
    <w:p/>
    <w:p>
      <w:r xmlns:w="http://schemas.openxmlformats.org/wordprocessingml/2006/main">
        <w:t xml:space="preserve">1. សារៈសំខាន់នៃការថ្វាយយញ្ញបូជាដល់ព្រះអម្ចាស់</w:t>
      </w:r>
    </w:p>
    <w:p/>
    <w:p>
      <w:r xmlns:w="http://schemas.openxmlformats.org/wordprocessingml/2006/main">
        <w:t xml:space="preserve">2. រក្សាថ្ងៃសប្ប័ទឱ្យបរិសុទ្ធ</w:t>
      </w:r>
    </w:p>
    <w:p/>
    <w:p>
      <w:r xmlns:w="http://schemas.openxmlformats.org/wordprocessingml/2006/main">
        <w:t xml:space="preserve">1. លេវីវិន័យ 1:3 - «ប្រសិនបើ​តង្វាយ​របស់​គាត់​ជា​យញ្ញបូជា​ដុត​សម្រាប់​ហ្វូង​ចៀម ចូរ​ឲ្យ​គាត់​ថ្វាយ​ឈ្មោល​មួយ​ដែល​ឥត​សៅហ្មង»។</w:t>
      </w:r>
    </w:p>
    <w:p/>
    <w:p>
      <w:r xmlns:w="http://schemas.openxmlformats.org/wordprocessingml/2006/main">
        <w:t xml:space="preserve">២.និក្ខមនំ ២០:៨ - «ចូរ​នឹក​ចាំ​ថ្ងៃ​សប្ប័ទ ដើម្បី​រក្សា​វា​ឲ្យ​បរិសុទ្ធ»។</w:t>
      </w:r>
    </w:p>
    <w:p/>
    <w:p>
      <w:r xmlns:w="http://schemas.openxmlformats.org/wordprocessingml/2006/main">
        <w:t xml:space="preserve">អេសេគាល 46:5 តង្វាយ​ម្សៅ​ត្រូវ​ជា​មួយ​អេផា​សម្រាប់​ចៀម​ឈ្មោល​មួយ និង​តង្វាយ​សាច់​សម្រាប់​កូន​ចៀម​តាម​ដែល​អាច​ធ្វើ​បាន និង​ប្រេង​មួយ​ហិន​ដល់​អេផា។</w:t>
      </w:r>
    </w:p>
    <w:p/>
    <w:p>
      <w:r xmlns:w="http://schemas.openxmlformats.org/wordprocessingml/2006/main">
        <w:t xml:space="preserve">ព្រះ​បង្គាប់​អេសេគាល​ឲ្យ​ថ្វាយ​គ្រាប់​ធញ្ញជាតិ​មួយ​អេផា ចៀម​ឈ្មោល​មួយ និង​ប្រេង​មួយ​ហិន សម្រាប់​ជា​តង្វាយ​សាច់​ដល់​ព្រះ‌អម្ចាស់។</w:t>
      </w:r>
    </w:p>
    <w:p/>
    <w:p>
      <w:r xmlns:w="http://schemas.openxmlformats.org/wordprocessingml/2006/main">
        <w:t xml:space="preserve">1. ការផ្តល់របស់ព្រះ - បង្ហាញពីការដឹងគុណចំពោះការផ្តល់ និងការសប្បុរសរបស់ព្រះ។</w:t>
      </w:r>
    </w:p>
    <w:p/>
    <w:p>
      <w:r xmlns:w="http://schemas.openxmlformats.org/wordprocessingml/2006/main">
        <w:t xml:space="preserve">2. អំណាចនៃការផ្តល់ឱ្យ - ការស្វែងយល់ពីសារៈសំខាន់ខាងវិញ្ញាណនៃការថ្វាយដល់ព្រះអម្ចាស់។</w:t>
      </w:r>
    </w:p>
    <w:p/>
    <w:p>
      <w:r xmlns:w="http://schemas.openxmlformats.org/wordprocessingml/2006/main">
        <w:t xml:space="preserve">1. ចោទិយកថា 16:17 - មនុស្សគ្រប់រូបត្រូវអោយតាមដែលអាចធ្វើបាន ស្របតាមព្រះពររបស់ព្រះអម្ចាស់ ជាព្រះរបស់អ្នក ដែលព្រះអង្គបានប្រទានដល់អ្នក។</w:t>
      </w:r>
    </w:p>
    <w:p/>
    <w:p>
      <w:r xmlns:w="http://schemas.openxmlformats.org/wordprocessingml/2006/main">
        <w:t xml:space="preserve">2. ហេព្រើរ 13:15-16 - តាមរយៈព្រះយេស៊ូវ អនុញ្ញាតឱ្យយើងបន្តថ្វាយយញ្ញបូជាសរសើរតម្កើងព្រះជាម្ចាស់ នោះគឺជាផលផ្លែនៃបបូរមាត់ ដែលទទួលស្គាល់ព្រះនាមទ្រង់។ កុំ​ធ្វេសប្រហែស​នឹង​ការ​ប្រព្រឹត្ត​ល្អ ហើយ​ចែក​រំលែក​នូវ​អ្វី​ដែល​ខ្លួន​មាន​ឡើយ ដ្បិត​ការ​លះបង់​បែប​នេះ​គាប់​ព្រះហឫទ័យ​ព្រះ។</w:t>
      </w:r>
    </w:p>
    <w:p/>
    <w:p>
      <w:r xmlns:w="http://schemas.openxmlformats.org/wordprocessingml/2006/main">
        <w:t xml:space="preserve">អេសេគាល 46:6 ហើយ​នៅ​ថ្ងៃ​នៃ​ខែ​ថ្មី វា​នឹង​ក្លាយ​ជា​គោ​ឈ្មោល​មួយ​ឥត​ខ្ចោះ ហើយ​កូន​ចៀម​ប្រាំ​មួយ និង​ចៀម​ឈ្មោល​មួយ សត្វ​ទាំង​នោះ​នឹង​នៅ​ជា​ឥត​សៅហ្មង។</w:t>
      </w:r>
    </w:p>
    <w:p/>
    <w:p>
      <w:r xmlns:w="http://schemas.openxmlformats.org/wordprocessingml/2006/main">
        <w:t xml:space="preserve">ព្រះ‌អម្ចាស់​តម្រូវ​ឲ្យ​គោ​ឈ្មោល​មួយ កូន​ចៀម​ប្រាំ​មួយ និង​ចៀម​ឈ្មោល​មួយ​ជា​តង្វាយ​នៅ​ថ្ងៃ​ដែល​មាន​ព្រះ​ខែ។</w:t>
      </w:r>
    </w:p>
    <w:p/>
    <w:p>
      <w:r xmlns:w="http://schemas.openxmlformats.org/wordprocessingml/2006/main">
        <w:t xml:space="preserve">1. ពរជ័យនៃការគោរពប្រតិបត្តិ: ការថ្វាយដ៏ពិសិដ្ឋនៃថ្ងៃនៃព្រះច័ន្ទថ្មី។</w:t>
      </w:r>
    </w:p>
    <w:p/>
    <w:p>
      <w:r xmlns:w="http://schemas.openxmlformats.org/wordprocessingml/2006/main">
        <w:t xml:space="preserve">2. សារៈសំខាន់នៃគ្រឿងបូជាដែលគ្មានកំហុស៖ អត្ថន័យនៅពីក្រោយ អេសេគាល ៤៦:៦</w:t>
      </w:r>
    </w:p>
    <w:p/>
    <w:p>
      <w:r xmlns:w="http://schemas.openxmlformats.org/wordprocessingml/2006/main">
        <w:t xml:space="preserve">1. ទំនុកតម្កើង 51:17 - «យញ្ញបូជារបស់ព្រះជាវិញ្ញាណដែលខូច ឱព្រះជាម្ចាស់អើយ!</w:t>
      </w:r>
    </w:p>
    <w:p/>
    <w:p>
      <w:r xmlns:w="http://schemas.openxmlformats.org/wordprocessingml/2006/main">
        <w:t xml:space="preserve">2. លេវីវិន័យ 22:20-21 - «ប៉ុន្តែ​អ្វីៗ​ដែល​មាន​ភាព​ខ្វះខាត អ្នក​មិន​ត្រូវ​ថ្វាយ​ឡើយ ដ្បិត​អ្នក​នោះ​នឹង​មិន​អាច​ទទួល​យក​បាន​ឡើយ ហើយ​អ្នក​ណា​ដែល​ថ្វាយ​យញ្ញបូជា​មេត្រីភាព​ដល់​ព្រះអម្ចាស់ ដើម្បី​បំពេញ​តាម​ពាក្យ​សច្ចា ឬ​តាម​ឆន្ទៈ តង្វាយ​ពី​ហ្វូង ឬ​ពី​ហ្វូង​ចៀម​ត្រូវ​ទទួល​យក​វា​ត្រូវ​តែ​ល្អ​ឥត​ខ្ចោះ គ្មាន​អ្វី​ដែល​ខ្វះ​ខាត​ឡើយ»។</w:t>
      </w:r>
    </w:p>
    <w:p/>
    <w:p>
      <w:r xmlns:w="http://schemas.openxmlformats.org/wordprocessingml/2006/main">
        <w:t xml:space="preserve">អេសេគាល 46:7 គាត់​ត្រូវ​រៀបចំ​តង្វាយ​ម្សៅ គឺ​អេផា​សម្រាប់​គោ​មួយ អេផា​សម្រាប់​ចៀម​ឈ្មោល​មួយ ហើយ​សម្រាប់​កូន​ចៀម​តាម​ដៃ​គាត់ និង​ប្រេង​មួយ​ហិន​ដល់​អេផា។</w:t>
      </w:r>
    </w:p>
    <w:p/>
    <w:p>
      <w:r xmlns:w="http://schemas.openxmlformats.org/wordprocessingml/2006/main">
        <w:t xml:space="preserve">ព្រះ​បង្គាប់​ជន​ជាតិ​អ៊ីស្រាអែល​ឲ្យ​រៀបចំ​តង្វាយ​គោ ចៀម ចៀម និង​សាច់​ចៀម តាម​សមាមាត្រ​ដែល​ពួក​គេ​អាច​មាន ដោយ​មាន​ប្រេង​មួយ​ហិន​ដល់​អេផា។</w:t>
      </w:r>
    </w:p>
    <w:p/>
    <w:p>
      <w:r xmlns:w="http://schemas.openxmlformats.org/wordprocessingml/2006/main">
        <w:t xml:space="preserve">1. ពរជ័យនៃការផ្តល់ឱ្យ: ការផ្តល់ឱ្យដោយរីករាយនិងការលះបង់ចេញពីអ្វីដែលព្រះបានផ្តល់។</w:t>
      </w:r>
    </w:p>
    <w:p/>
    <w:p>
      <w:r xmlns:w="http://schemas.openxmlformats.org/wordprocessingml/2006/main">
        <w:t xml:space="preserve">២.អាទិភាព​នៃ​ការ​ថ្វាយបង្គំ៖ ការ​ថ្វាយ​ដង្វាយ​ដល់​ព្រះ ជា​វិធី​មួយ​ដើម្បី​លើក​តម្កើង​ទ្រង់។</w:t>
      </w:r>
    </w:p>
    <w:p/>
    <w:p>
      <w:r xmlns:w="http://schemas.openxmlformats.org/wordprocessingml/2006/main">
        <w:t xml:space="preserve">1. កូរិនថូស ទី 2 9:7 - មនុស្សម្នាក់ៗគួរតែផ្តល់ឱ្យនូវអ្វីដែលខ្លួនបានសម្រេចចិត្តក្នុងចិត្តថានឹងផ្តល់ឱ្យ ដោយមិនស្ទាក់ស្ទើរ ឬក្រោមការបង្ខិតបង្ខំនោះទេ ត្បិតព្រះស្រឡាញ់អ្នកផ្តល់ដោយរីករាយ។</w:t>
      </w:r>
    </w:p>
    <w:p/>
    <w:p>
      <w:r xmlns:w="http://schemas.openxmlformats.org/wordprocessingml/2006/main">
        <w:t xml:space="preserve">ទំនុកតម្កើង 96:8 - សរសើរតម្កើងព្រះអម្ចាស់ ដោយសារព្រះនាមរបស់ព្រះអង្គ។ យក​តង្វាយ​មក​ក្នុង​តុលាការ​របស់​គាត់។</w:t>
      </w:r>
    </w:p>
    <w:p/>
    <w:p>
      <w:r xmlns:w="http://schemas.openxmlformats.org/wordprocessingml/2006/main">
        <w:t xml:space="preserve">អេសេគាល 46:8 ពេល​ដែល​ចៅហ្វាយ​ចូល​ទៅ គាត់​ត្រូវ​ចូល​តាម​ច្រក​ល្វែង​នៃ​ទ្វារ​នោះ ហើយ​គាត់​នឹង​ចេញ​ទៅ​តាម​ផ្លូវ​នោះ។</w:t>
      </w:r>
    </w:p>
    <w:p/>
    <w:p>
      <w:r xmlns:w="http://schemas.openxmlformats.org/wordprocessingml/2006/main">
        <w:t xml:space="preserve">សម្ដេច​ត្រូវ​ចូល​និង​ចេញ​តាម​ខ្លោង​ទ្វារ​ប្រាសាទ​តាម​រានហាល។</w:t>
      </w:r>
    </w:p>
    <w:p/>
    <w:p>
      <w:r xmlns:w="http://schemas.openxmlformats.org/wordprocessingml/2006/main">
        <w:t xml:space="preserve">១៖ យើង​គួរ​ព្យាយាម​ចូល​ទៅ​ជិត​នគរ​របស់​ព្រះ​ដោយ​គោរព ចូល​ដោយ​បន្ទាប​ខ្លួន ហើយ​ចាកចេញ​ដោយ​អំណរ។</w:t>
      </w:r>
    </w:p>
    <w:p/>
    <w:p>
      <w:r xmlns:w="http://schemas.openxmlformats.org/wordprocessingml/2006/main">
        <w:t xml:space="preserve">២៖ យើងត្រូវតែចងចាំជានិច្ចថា ការចូលទៅក្នុងរាជាណាចក្ររបស់ព្រះមកជាមួយនឹងការទទួលខុសត្រូវ និងតម្រូវការសម្រាប់ការលះបង់។</w:t>
      </w:r>
    </w:p>
    <w:p/>
    <w:p>
      <w:r xmlns:w="http://schemas.openxmlformats.org/wordprocessingml/2006/main">
        <w:t xml:space="preserve">១៖ អេភេសូរ ២:១៩-២២ - ដូច្នេះ អ្នក​មិន​មែន​ជា​ជន​បរទេស និង​ជា​ជន​បរទេស​ទៀត​ទេ ប៉ុន្តែ​អ្នក​ជា​ជន​រួម​ជាតិ​ជា​មួយ​នឹង​ពួក​បរិសុទ្ធ និង​ជា​សមាជិក​នៃ​ក្រុម​គ្រួសារ​របស់​ព្រះ ដែល​បាន​សាង​សង់​នៅ​លើ​គ្រឹះ​នៃ​ពួក​សាវ័ក និង​ព្យាការី ព្រះ​គ្រីស្ទ​យេស៊ូវ​ទ្រង់​ផ្ទាល់ ថ្មជ្រុង ដែលរចនាសម្ព័ន្ធទាំងមូលត្រូវបានភ្ជាប់គ្នា លូតលាស់ទៅជាព្រះវិហារបរិសុទ្ធនៅក្នុងព្រះអម្ចាស់។ ក្នុង​ព្រះអង្គ អ្នក​រាល់​គ្នា​ក៏​ត្រូវ​បាន​គេ​សង់​ជា​ទី​លំនៅ​សម្រាប់​ព្រះ ដោយ​ព្រះវិញ្ញាណ។</w:t>
      </w:r>
    </w:p>
    <w:p/>
    <w:p>
      <w:r xmlns:w="http://schemas.openxmlformats.org/wordprocessingml/2006/main">
        <w:t xml:space="preserve">2: ម៉ាថាយ 7:21-23 - មិនមែនគ្រប់គ្នាដែលនិយាយមកកាន់ខ្ញុំថា ព្រះអម្ចាស់ ព្រះអម្ចាស់ នឹងចូលទៅក្នុងនគរស្ថានសួគ៌ទេ ប៉ុន្តែជាអ្នកដែលធ្វើតាមព្រះហឫទ័យរបស់ព្រះវរបិតាខ្ញុំ ដែលគង់នៅស្ថានសួគ៌។ នៅ​ថ្ងៃ​នោះ មនុស្ស​ជា​ច្រើន​នឹង​និយាយ​មក​ខ្ញុំ​ថា ព្រះ​អម្ចាស់​អើយ តើ​យើង​ខ្ញុំ​មិន​បាន​ទាយ​ក្នុង​ព្រះ​នាម​ទ្រង់ ហើយ​ដេញ​អារក្ស​ចេញ​ដោយ​នូវ​ព្រះ​នាម​ទ្រង់ ហើយ​ធ្វើ​ការ​ដ៏​ខ្លាំង​ក្លា​ជា​ច្រើន​ក្នុង​ព្រះ​នាម​ទ្រង់​ឬ? បន្ទាប់មក ខ្ញុំនឹងប្រកាសប្រាប់ពួកគេថា ខ្ញុំមិនដែលស្គាល់អ្នកទេ។ ពួក​អ្នក​ប្រព្រឹត្ត​អំពើ​ទុច្ចរិត​អើយ ចូរ​ចាក​ចេញ​ពី​ខ្ញុំ​ទៅ។</w:t>
      </w:r>
    </w:p>
    <w:p/>
    <w:p>
      <w:r xmlns:w="http://schemas.openxmlformats.org/wordprocessingml/2006/main">
        <w:t xml:space="preserve">អេសេគាល 46:9 ប៉ុន្តែ នៅ​ពេល​ដែល​ប្រជា‌ជន​នៅ​ចំពោះ​ព្រះ‌ភ័ក្ត្រ​ព្រះ‌អម្ចាស់​ក្នុង​ពិធី​បុណ្យ នោះ​អ្នក​ដែល​ចូល​តាម​ទ្វារ​ខាង​ជើង​ដើម្បី​ថ្វាយ‌បង្គំ នឹង​ចេញ​ទៅ​តាម​ទ្វារ​ខាង​ត្បូង។ អ្នក​ណា​ដែល​ចូល​តាម​ខ្លោង​ទ្វារ​ខាង​ត្បូង ត្រូវ​ចេញ​តាម​ទ្វារ​ខាង​ជើង អ្នក​នោះ​មិន​ត្រូវ​ត្រឡប់​មក​វិញ​តាម​ទ្វារ​ដែល​គេ​ចូល​នោះ​ទេ គឺ​ត្រូវ​ចេញ​ទៅ​ខាង​មុខ​វិញ។</w:t>
      </w:r>
    </w:p>
    <w:p/>
    <w:p>
      <w:r xmlns:w="http://schemas.openxmlformats.org/wordprocessingml/2006/main">
        <w:t xml:space="preserve">ក្នុង​ឱកាស​បុណ្យ​ដ៏​ឧឡារិក អស់​អ្នក​ដែល​ចូល​តាម​ទ្វារ​ខាង​ជើង​នៃ​ព្រះ‌អម្ចាស់ ត្រូវ​ចេញ​តាម​ទ្វារ​ទិស​ខាង​ត្បូង ហើយ​ច្រាស​មក​វិញ។ ពួកគេ​ប្រហែល​មិន​ត្រឡប់​មក​វិញ​តាម​ច្រក​ទ្វារ​ដដែល​ដែល​បាន​ចូល​ទេ។</w:t>
      </w:r>
    </w:p>
    <w:p/>
    <w:p>
      <w:r xmlns:w="http://schemas.openxmlformats.org/wordprocessingml/2006/main">
        <w:t xml:space="preserve">1. សារៈសំខាន់នៃទស្សនៈថ្មី។</w:t>
      </w:r>
    </w:p>
    <w:p/>
    <w:p>
      <w:r xmlns:w="http://schemas.openxmlformats.org/wordprocessingml/2006/main">
        <w:t xml:space="preserve">2. ធ្វើដំណើរតាមផ្លូវមិនសូវស្រួល</w:t>
      </w:r>
    </w:p>
    <w:p/>
    <w:p>
      <w:r xmlns:w="http://schemas.openxmlformats.org/wordprocessingml/2006/main">
        <w:t xml:space="preserve">1. ភីលីព 3:13-14 - «បងប្អូនអើយ ខ្ញុំមិនចាត់ទុកខ្លួនឯងថាបានកាន់កាប់វាទេ ប៉ុន្តែខ្ញុំធ្វើរឿងមួយ៖ បំភ្លេចអ្វីដែលនៅខាងក្រោយ ហើយឈានទៅរកអ្វីដែលនៅខាងមុខ ខ្ញុំនឹងបន្តឆ្ពោះទៅរកគោលដៅដើម្បីឈ្នះ។ រង្វាន់នៃការត្រាស់ហៅរបស់ព្រះនៅស្ថានសួគ៌ក្នុងព្រះគ្រីស្ទយេស៊ូវ»។</w:t>
      </w:r>
    </w:p>
    <w:p/>
    <w:p>
      <w:r xmlns:w="http://schemas.openxmlformats.org/wordprocessingml/2006/main">
        <w:t xml:space="preserve">២.សុភាសិត ៤:២៥​-​២៧ - «ត្រូវ​ឲ្យ​ភ្នែក​អ្នក​មើល​ទៅ​មុខ​ដោយ​ត្រង់ ហើយ​ត្រូវ​សម្លឹង​ត្រង់​ចំពោះ​មុខ​អ្នក ចូរ​ពិចារណា​មើល​ផ្លូវ​នៃ​ជើង​របស់​អ្នក ហើយ​ត្រូវ​ឲ្យ​ផ្លូវ​របស់​អ្នក​រាល់​គ្នា​ត្រូវ​បាន​តាំង​ឡើង កុំ​បែរ​ទៅ​ខាង​ស្ដាំ​ឬ ឆ្វេង បង្វែរជើងរបស់អ្នកចេញពីអំពើអាក្រក់។</w:t>
      </w:r>
    </w:p>
    <w:p/>
    <w:p>
      <w:r xmlns:w="http://schemas.openxmlformats.org/wordprocessingml/2006/main">
        <w:t xml:space="preserve">អេសេគាល 46:10 ពេល​ដែល​ពួក​គេ​ចូល​ទៅ នោះ​មេ​ដឹក​នាំ​នឹង​ចូល​ទៅ។ ហើយ​ពេល​ដែល​គេ​ចេញ​ទៅ នោះ​នឹង​ចេញ​ទៅ។</w:t>
      </w:r>
    </w:p>
    <w:p/>
    <w:p>
      <w:r xmlns:w="http://schemas.openxmlformats.org/wordprocessingml/2006/main">
        <w:t xml:space="preserve">សម្ដេច​នៃ​ជន​ជាតិ​អ៊ីស្រាអែល​នឹង​ចូល និង​ចេញ​ជា​មួយ​នឹង​ប្រជាជន នៅ​ពេល​ដែល​ពួក​គេ​ទៅ​និង​ចេញ​ពី​ព្រះវិហារ​បរិសុទ្ធ។</w:t>
      </w:r>
    </w:p>
    <w:p/>
    <w:p>
      <w:r xmlns:w="http://schemas.openxmlformats.org/wordprocessingml/2006/main">
        <w:t xml:space="preserve">1. ព្រះអង្គម្ចាស់នៃសន្តិភាព៖ តើវាមានន័យយ៉ាងណាក្នុងការដើរតាមព្រះយេស៊ូវ</w:t>
      </w:r>
    </w:p>
    <w:p/>
    <w:p>
      <w:r xmlns:w="http://schemas.openxmlformats.org/wordprocessingml/2006/main">
        <w:t xml:space="preserve">2. ការដើរក្នុងឯកភាពៈ ការរួបរួមនៅក្នុងវត្តមានរបស់ព្រះ</w:t>
      </w:r>
    </w:p>
    <w:p/>
    <w:p>
      <w:r xmlns:w="http://schemas.openxmlformats.org/wordprocessingml/2006/main">
        <w:t xml:space="preserve">1. អេសាយ 9:6 ដ្បិត​យើង​មាន​កូន​មួយ​បាន​កើត​មក នោះ​នឹង​បាន​កូន​ប្រុស​មួយ​មក​យើង។ ហើយ​រដ្ឋាភិបាល​នឹង​ស្ថិត​នៅ​លើ​ស្មា​របស់​ទ្រង់ ហើយ​ព្រះនាម​ទ្រង់​នឹង​ត្រូវ​ហៅ​ថា ទីប្រឹក្សា​ដ៏​អស្ចារ្យ ព្រះ​ដ៏​មាន​ឫទ្ធានុភាព ព្រះ​វរបិតា​ដ៏​អស់កល្ប​ជា​និច្ច ព្រះអង្គម្ចាស់​នៃ​សន្តិភាព។</w:t>
      </w:r>
    </w:p>
    <w:p/>
    <w:p>
      <w:r xmlns:w="http://schemas.openxmlformats.org/wordprocessingml/2006/main">
        <w:t xml:space="preserve">2. ទំនុកតម្កើង 133:1 មើល ចុះ​ពេល​បង​ប្អូន​រួម​គ្នា​នៅ​ជា​មួយ​គ្នា​ទៅ​វិញ​ទៅ​មក វា​ល្អ​និង​រីករាយ​យ៉ាង​ណា!</w:t>
      </w:r>
    </w:p>
    <w:p/>
    <w:p>
      <w:r xmlns:w="http://schemas.openxmlformats.org/wordprocessingml/2006/main">
        <w:t xml:space="preserve">អេសេគាល 46:11 នៅ​ក្នុង​ពិធី​ជប់លៀង និង​ក្នុង​ពិធី​បុណ្យ តង្វាយ​ម្សៅ​ត្រូវ​ជា​មួយ​អេផា​ដល់​គោ​មួយ អេផា​ដល់​ចៀម​ឈ្មោល និង​កូន​ចៀម​តាម​ដែល​អាច​ផ្តល់​បាន និង​ប្រេង​មួយ​ហិន​ដល់​អេផា។</w:t>
      </w:r>
    </w:p>
    <w:p/>
    <w:p>
      <w:r xmlns:w="http://schemas.openxmlformats.org/wordprocessingml/2006/main">
        <w:t xml:space="preserve">អត្ថបទពីអេសេគាលនេះពិពណ៌នាអំពីតង្វាយសាច់ និងប្រេងដែលត្រូវការសម្រាប់ពិធីបុណ្យ និងពិធីបុណ្យផ្សេងៗ។</w:t>
      </w:r>
    </w:p>
    <w:p/>
    <w:p>
      <w:r xmlns:w="http://schemas.openxmlformats.org/wordprocessingml/2006/main">
        <w:t xml:space="preserve">1. សារៈសំខាន់នៃការថ្វាយយញ្ញបូជាដល់ព្រះស្របតាមបទបញ្ជារបស់ទ្រង់។</w:t>
      </w:r>
    </w:p>
    <w:p/>
    <w:p>
      <w:r xmlns:w="http://schemas.openxmlformats.org/wordprocessingml/2006/main">
        <w:t xml:space="preserve">2. សារៈសំខាន់នៃការថ្វាយយញ្ញបូជាដើម្បីបង្ហាញពីការលះបង់របស់យើងចំពោះព្រះ។</w:t>
      </w:r>
    </w:p>
    <w:p/>
    <w:p>
      <w:r xmlns:w="http://schemas.openxmlformats.org/wordprocessingml/2006/main">
        <w:t xml:space="preserve">1. ហេព្រើរ 13:15-16 - ដូច្នេះ តាមរយៈព្រះយេស៊ូវ សូមឲ្យយើងបន្តថ្វាយយញ្ញបូជាដល់ព្រះជាម្ចាស់ នូវការសរសើរតម្កើងផលផ្លែនៃបបូរមាត់ ដែលប្រកាសព្រះនាមទ្រង់ដោយបើកចំហ។ ហើយ​កុំ​ភ្លេច​ធ្វើ​អំពើ​ល្អ និង​ចែក​រំលែក​ដល់​អ្នក​ដទៃ​ផង ព្រោះ​ការ​លះបង់​បែប​នេះ ព្រះ​ពេញ​ចិត្ត។</w:t>
      </w:r>
    </w:p>
    <w:p/>
    <w:p>
      <w:r xmlns:w="http://schemas.openxmlformats.org/wordprocessingml/2006/main">
        <w:t xml:space="preserve">2 ចោទិយកថា 16:16-17 - បីដងក្នុងមួយឆ្នាំ បុរសរបស់អ្នកទាំងអស់ត្រូវបង្ហាញខ្លួននៅចំពោះព្រះអម្ចាស់ជាព្រះរបស់អ្នកនៅកន្លែងដែលទ្រង់នឹងជ្រើសរើស: នៅពិធីបុណ្យនំបុ័ងឥតមេ ពិធីបុណ្យនៃសប្តាហ៍ និងពិធីបុណ្យឧបោសថ។ គ្មាននរណាម្នាក់គួរបង្ហាញខ្លួននៅចំពោះព្រះអម្ចាស់ដោយដៃទទេឡើយ៖</w:t>
      </w:r>
    </w:p>
    <w:p/>
    <w:p>
      <w:r xmlns:w="http://schemas.openxmlformats.org/wordprocessingml/2006/main">
        <w:t xml:space="preserve">អេសេគាល 46:12 ពេល​ដែល​សម្ដេច​រៀបចំ​តង្វាយ​ដុត​ដោយ​ស្ម័គ្រ​ចិត្ត ឬ​យញ្ញបូជា​មេត្រីភាព​ដោយ​ស្ម័គ្រ​ចិត្ត​ចំពោះ​ព្រះ‌អម្ចាស់ នោះ​គេ​ត្រូវ​បើក​ទ្វារ​ដែល​មើល​ទៅ​ទិស​ខាង​កើត ហើយ​ត្រូវ​រៀបចំ​តង្វាយ​ដុត​ទាំង​មូល និង​តង្វាយ​មេត្រី​ដូច​ជា​ទ្រង់​បាន​ធ្វើ។ នៅ​ថ្ងៃ​សប្ប័ទ នោះ​គាត់​នឹង​ចេញ​ទៅ។ ពេល​គាត់​ចេញ​ទៅ ម្នាក់​ត្រូវ​បិទ​ទ្វារ។</w:t>
      </w:r>
    </w:p>
    <w:p/>
    <w:p>
      <w:r xmlns:w="http://schemas.openxmlformats.org/wordprocessingml/2006/main">
        <w:t xml:space="preserve">ព្រះអង្គម្ចាស់​ត្រូវ​បាន​អនុញ្ញាត​ឲ្យ​ថ្វាយ​ភ្លើង​ដោយ​ស្ម័គ្រ​ចិត្ត និង​យញ្ញបូជា​មេត្រីភាព​ដល់​ព្រះអម្ចាស់​នៅ​ថ្ងៃ​សប្ប័ទ ដោយ​ចូល​តាម​ទ្វារ​ខាងកើត ហើយ​ចេញ​ម្ដង​ទៀត​បន្ទាប់​មក។</w:t>
      </w:r>
    </w:p>
    <w:p/>
    <w:p>
      <w:r xmlns:w="http://schemas.openxmlformats.org/wordprocessingml/2006/main">
        <w:t xml:space="preserve">1. ការផ្តល់ពីបេះដូង៖ សារៈសំខាន់នៃការផ្តល់ដោយស្ម័គ្រចិត្ត</w:t>
      </w:r>
    </w:p>
    <w:p/>
    <w:p>
      <w:r xmlns:w="http://schemas.openxmlformats.org/wordprocessingml/2006/main">
        <w:t xml:space="preserve">2. ថ្ងៃឈប់សំរាក និង ការរស់ឡើងវិញរបស់ព្រះអម្ចាស់៖ ការស្វែងយល់អំពីការអនុវត្តថ្ងៃសប្ប័ទ</w:t>
      </w:r>
    </w:p>
    <w:p/>
    <w:p>
      <w:r xmlns:w="http://schemas.openxmlformats.org/wordprocessingml/2006/main">
        <w:t xml:space="preserve">1. ចោទិយកថា 16:1-17 - ពេលវេលាកំណត់របស់ព្រះអម្ចាស់</w:t>
      </w:r>
    </w:p>
    <w:p/>
    <w:p>
      <w:r xmlns:w="http://schemas.openxmlformats.org/wordprocessingml/2006/main">
        <w:t xml:space="preserve">លេវីវិន័យ ២៣:១-៣ - បុណ្យទាំងប្រាំពីររបស់ព្រះអម្ចាស់</w:t>
      </w:r>
    </w:p>
    <w:p/>
    <w:p>
      <w:r xmlns:w="http://schemas.openxmlformats.org/wordprocessingml/2006/main">
        <w:t xml:space="preserve">អេសេគាល 46:13 ជា​រៀង​រាល់​ថ្ងៃ អ្នក​ត្រូវ​រៀបចំ​តង្វាយ​ដុត​ទាំង​មូល​ថ្វាយ​ព្រះ‌អម្ចាស់ នៃ​កូន​ចៀម​អាយុ​មួយ​ឆ្នាំ​ដំបូង​ដោយ​ឥត​សៅហ្មង។ ត្រូវ​រៀបចំ​ជា​រៀង​រាល់​ព្រឹក។</w:t>
      </w:r>
    </w:p>
    <w:p/>
    <w:p>
      <w:r xmlns:w="http://schemas.openxmlformats.org/wordprocessingml/2006/main">
        <w:t xml:space="preserve">ជា​រៀង​រាល់​ព្រឹក ត្រូវ​រៀបចំ​តង្វាយ​ដុត​ទាំង​មូល​នៃ​កូន​ចៀម​ដែល​មាន​អាយុ​មួយ​ឆ្នាំ​ដំបូង​ឥត​សៅហ្មង​ថ្វាយ​ព្រះអម្ចាស់។</w:t>
      </w:r>
    </w:p>
    <w:p/>
    <w:p>
      <w:r xmlns:w="http://schemas.openxmlformats.org/wordprocessingml/2006/main">
        <w:t xml:space="preserve">1. អត្ថន័យនៃតង្វាយដុត - របៀបដែលដង្វាយទាំងនេះជាវិធីបង្ហាញពីការលះបង់ និងការលះបង់ចំពោះព្រះ។</w:t>
      </w:r>
    </w:p>
    <w:p/>
    <w:p>
      <w:r xmlns:w="http://schemas.openxmlformats.org/wordprocessingml/2006/main">
        <w:t xml:space="preserve">2. សារៈសំខាន់នៃការលះបង់ - ហេតុអ្វីបានជាវាសំខាន់ក្នុងការបង្ហាញការលះបង់របស់យើងចំពោះព្រះតាមរយៈការថ្វាយដង្វាយ។</w:t>
      </w:r>
    </w:p>
    <w:p/>
    <w:p>
      <w:r xmlns:w="http://schemas.openxmlformats.org/wordprocessingml/2006/main">
        <w:t xml:space="preserve">1. ហេព្រើរ 13:15-16 - ដូច្នេះ ដោយសារទ្រង់ ចូរយើងបន្តថ្វាយយញ្ញបូជានៃការសរសើរដល់ព្រះ នោះគឺជាផលផ្លែនៃបបូរមាត់របស់យើង ដោយអរព្រះគុណដល់ព្រះនាមទ្រង់។ ប៉ុន្តែ​កុំភ្លេច​ធ្វើ​អំពើ​ល្អ និង​ចែក​គ្នា​ផង ព្រោះ​ការ​លះបង់​បែប​នេះ ព្រះ​ពេញ​ចិត្ត​ណាស់។</w:t>
      </w:r>
    </w:p>
    <w:p/>
    <w:p>
      <w:r xmlns:w="http://schemas.openxmlformats.org/wordprocessingml/2006/main">
        <w:t xml:space="preserve">2. ទំនុកតម្កើង 51:17 - ការ​បូជា​របស់​ព្រះ​ជា​វិញ្ញាណ​ដែល​ខូច​ចិត្ត​ដែល​ខូច​ចិត្ត​និង​ទន់​ខ្សោយ​ទាំង​នេះ​ឱ​ព្រះ​អើយ​ព្រះអង្គ​នឹង​មិន​មើល​ងាយ​។</w:t>
      </w:r>
    </w:p>
    <w:p/>
    <w:p>
      <w:r xmlns:w="http://schemas.openxmlformats.org/wordprocessingml/2006/main">
        <w:t xml:space="preserve">អេសេគាល 46:14 ហើយ​ត្រូវ​រៀបចំ​តង្វាយ​ម្សៅ​ជា​រៀង​រាល់​ព្រឹក មួយ​ភាគ​ប្រាំ​មួយ​នៃ​អេផា និង​មួយ​ភាគ​បី​នៃ​ប្រេង​មួយ​ហិន ដើម្បី​ឲ្យ​ម្សៅ​ម៉ដ្ឋ តង្វាយ​សាច់​ជា​និច្ច​តាម​បញ្ញត្តិ​របស់​ព្រះអម្ចាស់​ជា​និច្ច។</w:t>
      </w:r>
    </w:p>
    <w:p/>
    <w:p>
      <w:r xmlns:w="http://schemas.openxmlformats.org/wordprocessingml/2006/main">
        <w:t xml:space="preserve">ជា​រៀង​រាល់​ព្រឹក ត្រូវ​រៀបចំ​តង្វាយ​ម្សៅ​ល្អ មួយ​ភាគ​ប្រាំមួយ​នៃ​អេផា និង​ប្រេង​មួយ​ភាគ​បី​នៃ​ប្រេង​មួយ​ហិន ដើម្បី​ថ្វាយ​ព្រះ‌អម្ចាស់ ជា​បញ្ញត្តិ​ជា​និច្ច។</w:t>
      </w:r>
    </w:p>
    <w:p/>
    <w:p>
      <w:r xmlns:w="http://schemas.openxmlformats.org/wordprocessingml/2006/main">
        <w:t xml:space="preserve">1. អំណាចនៃការគោរពប្រតិបត្តិជារៀងរហូត</w:t>
      </w:r>
    </w:p>
    <w:p/>
    <w:p>
      <w:r xmlns:w="http://schemas.openxmlformats.org/wordprocessingml/2006/main">
        <w:t xml:space="preserve">2. ពរជ័យនៃការបូជា</w:t>
      </w:r>
    </w:p>
    <w:p/>
    <w:p>
      <w:r xmlns:w="http://schemas.openxmlformats.org/wordprocessingml/2006/main">
        <w:t xml:space="preserve">1. ម៉ាថាយ 6:21 - ដ្បិត​ទ្រព្យ​សម្បត្តិ​របស់​អ្នក​នៅ​ទីណា ចិត្ត​អ្នក​ក៏​នៅ​ទី​នោះ​ដែរ។</w:t>
      </w:r>
    </w:p>
    <w:p/>
    <w:p>
      <w:r xmlns:w="http://schemas.openxmlformats.org/wordprocessingml/2006/main">
        <w:t xml:space="preserve">2. រ៉ូម 12:1 - ដូច្នេះ បងប្អូនអើយ ខ្ញុំសូមអំពាវនាវដល់បងប្អូន ដោយព្រះហឫទ័យមេត្តាករុណារបស់ព្រះជាម្ចាស់ សូមថ្វាយរូបកាយរបស់អ្នកជាយញ្ញបូជាដ៏មានជីវិត បរិសុទ្ធ និងអាចទទួលយកបានចំពោះព្រះជាម្ចាស់ ដែលជាការថ្វាយបង្គំខាងវិញ្ញាណរបស់អ្នក។</w:t>
      </w:r>
    </w:p>
    <w:p/>
    <w:p>
      <w:r xmlns:w="http://schemas.openxmlformats.org/wordprocessingml/2006/main">
        <w:t xml:space="preserve">អេសេគាល 46:15 ពួក​គេ​ត្រូវ​រៀបចំ​សាច់​ចៀម តង្វាយ​ម្សៅ និង​ប្រេង​ជា​រៀង​រាល់​ព្រឹក សម្រាប់​ជា​តង្វាយ​ដុត​ទាំង​មូល។</w:t>
      </w:r>
    </w:p>
    <w:p/>
    <w:p>
      <w:r xmlns:w="http://schemas.openxmlformats.org/wordprocessingml/2006/main">
        <w:t xml:space="preserve">ជា​រៀង​រាល់​ព្រឹក ជន​ជាតិ​អ៊ីស្រា‌អែល​ត្រូវ​ថ្វាយ​តង្វាយ​ដុត​ទាំង​មូល សាច់​ចៀម តង្វាយ​ម្សៅ និង​ប្រេង។</w:t>
      </w:r>
    </w:p>
    <w:p/>
    <w:p>
      <w:r xmlns:w="http://schemas.openxmlformats.org/wordprocessingml/2006/main">
        <w:t xml:space="preserve">1. យញ្ញបូជានៃកូនចៀម: របៀបដែលការស្លាប់របស់ព្រះយេស៊ូវបានផ្លាស់ប្តូរការសង្គ្រោះ</w:t>
      </w:r>
    </w:p>
    <w:p/>
    <w:p>
      <w:r xmlns:w="http://schemas.openxmlformats.org/wordprocessingml/2006/main">
        <w:t xml:space="preserve">2. អត្ថន័យនៃការថ្វាយពេលព្រឹក៖ ការរុករកអេសេគាល ៤៦:១៥</w:t>
      </w:r>
    </w:p>
    <w:p/>
    <w:p>
      <w:r xmlns:w="http://schemas.openxmlformats.org/wordprocessingml/2006/main">
        <w:t xml:space="preserve">1. រ៉ូម 10:4 - ដ្បិតព្រះគ្រីស្ទជាទីបញ្ចប់នៃក្រិត្យវិន័យសម្រាប់សេចក្តីសុចរិតដល់អស់អ្នកដែលជឿ។</w:t>
      </w:r>
    </w:p>
    <w:p/>
    <w:p>
      <w:r xmlns:w="http://schemas.openxmlformats.org/wordprocessingml/2006/main">
        <w:t xml:space="preserve">2. ហេព្រើរ 9:22 - តាម​ពិត តាម​ច្បាប់​របស់​ម៉ូសេ អ្វីៗ​ស្ទើរ​តែ​ត្រូវ​បាន​បន្សុទ្ធ​ដោយ​ឈាម។ ដ្បិត​បើ​គ្មាន​ការ​បង្ហូរ​ឈាម នោះ​ក៏​គ្មាន​ការ​អត់​ទោស​ដែរ។</w:t>
      </w:r>
    </w:p>
    <w:p/>
    <w:p>
      <w:r xmlns:w="http://schemas.openxmlformats.org/wordprocessingml/2006/main">
        <w:t xml:space="preserve">អេសេគាល 46:16 ព្រះ‌អម្ចាស់​មាន​ព្រះ‌បន្ទូល​ដូច្នេះ។ ប្រសិន​បើ​សម្ដេច​ទ្រង់​ប្រទាន​អំណោយ​ដល់​កូន​ប្រុស​ណា​មួយ មរតក​នោះ​នឹង​ក្លាយ​ជា​កូន​ប្រុស​របស់​ខ្លួន។ វានឹងក្លាយជាកម្មសិទ្ធិរបស់ពួកគេដោយមរតក។</w:t>
      </w:r>
    </w:p>
    <w:p/>
    <w:p>
      <w:r xmlns:w="http://schemas.openxmlformats.org/wordprocessingml/2006/main">
        <w:t xml:space="preserve">ព្រះជាអម្ចាស់មានព្រះបន្ទូលថា ប្រសិនបើព្រះអង្គម្ចាស់ប្រទានអំណោយដល់បុត្រាណាមួយ នោះមរតកនៃអំណោយនោះនឹងជារបស់ព្រះរាជបុត្រា ហើយវានឹងជាកម្មសិទ្ធិរបស់ពួកគេតាមមរតក។</w:t>
      </w:r>
    </w:p>
    <w:p/>
    <w:p>
      <w:r xmlns:w="http://schemas.openxmlformats.org/wordprocessingml/2006/main">
        <w:t xml:space="preserve">1. ពរជ័យនៃមរតក៖ ការសិក្សាអំពីអេសេគាល ៤៦:១៦</w:t>
      </w:r>
    </w:p>
    <w:p/>
    <w:p>
      <w:r xmlns:w="http://schemas.openxmlformats.org/wordprocessingml/2006/main">
        <w:t xml:space="preserve">2. សេចក្តីសប្បុរសរបស់ព្រះ៖ ការយល់ដឹងអំពីអំណោយទាននៃមរតកនៅក្នុង អេសេគាល ៤៦:១៦</w:t>
      </w:r>
    </w:p>
    <w:p/>
    <w:p>
      <w:r xmlns:w="http://schemas.openxmlformats.org/wordprocessingml/2006/main">
        <w:t xml:space="preserve">1. កាឡាទី 3:29 - «ហើយ​បើ​អ្នក​រាល់​គ្នា​ជា​របស់​ព្រះ​គ្រីស្ទ នោះ​អ្នក​រាល់​គ្នា​ជា​ពូជ​របស់​អ័ប្រាហាំ ហើយ​ទទួល​មត៌ក​តាម​ការ​សន្យា»។</w:t>
      </w:r>
    </w:p>
    <w:p/>
    <w:p>
      <w:r xmlns:w="http://schemas.openxmlformats.org/wordprocessingml/2006/main">
        <w:t xml:space="preserve">2. ហេព្រើរ 9:15 - «ហើយ​ដោយ​ហេតុ​នេះ​ហើយ​បាន​ជា​គាត់​ជា​អ្នក​សម្រុះសម្រួល​នៃ​សញ្ញា​ថ្មី​ថា​ដោយ​មធ្យោបាយ​នៃ​សេចក្ដី​ស្លាប់​សម្រាប់​ការ​ប្រោស​លោះ​នៃ​ការ​រំលង​ដែល​ស្ថិត​នៅ​ក្រោម​សញ្ញា​ដំបូង​អ្នក​ដែល​ត្រូវ​បាន​ហៅ​អាច​នឹង​ទទួល​បាន​ការ​សន្យា​នៃ​ភាព​អស់​កល្ប​ជានិច្ច មរតក។</w:t>
      </w:r>
    </w:p>
    <w:p/>
    <w:p>
      <w:r xmlns:w="http://schemas.openxmlformats.org/wordprocessingml/2006/main">
        <w:t xml:space="preserve">អេសេគាល 46:17 ប៉ុន្តែ ប្រសិន​បើ​គាត់​ប្រគល់​មរតក​របស់​គាត់​ដល់​អ្នក​បម្រើ​ណា​ម្នាក់ នោះ​វា​នឹង​បាន​ដល់​ឆ្នាំ​ដែល​មាន​សេរីភាព។ បន្ទាប់​ពី​វា​នឹង​ត្រឡប់​ទៅ​ម្ចាស់​វិញ ប៉ុន្តែ​មរតក​របស់​គាត់​នឹង​ក្លាយ​ជា​កូន​ប្រុស​របស់​គាត់។</w:t>
      </w:r>
    </w:p>
    <w:p/>
    <w:p>
      <w:r xmlns:w="http://schemas.openxmlformats.org/wordprocessingml/2006/main">
        <w:t xml:space="preserve">អំណោយ​មរតក​ដែល​ប្រគល់​ឲ្យ​អ្នក​បម្រើ​មាន​សុពលភាព​រហូត​ដល់​ឆ្នាំ​មាន​សេរីភាព បន្ទាប់​មក​វា​ត្រឡប់​ទៅ​សម្ដេច​វិញ ប៉ុន្តែ​កូន​ប្រុស​របស់​អ្នក​បម្រើ​នឹង​រក្សា​មរតក​របស់​ខ្លួន។</w:t>
      </w:r>
    </w:p>
    <w:p/>
    <w:p>
      <w:r xmlns:w="http://schemas.openxmlformats.org/wordprocessingml/2006/main">
        <w:t xml:space="preserve">1. សេចក្តីសប្បុរសរបស់ព្រះ: របៀបផ្តល់អំណោយនៃមរតកដល់អ្នកដែលបម្រើយើង។</w:t>
      </w:r>
    </w:p>
    <w:p/>
    <w:p>
      <w:r xmlns:w="http://schemas.openxmlformats.org/wordprocessingml/2006/main">
        <w:t xml:space="preserve">2. ការពិតនៃសេរីភាព៖ ការយល់ដឹងពីសារៈសំខាន់នៃសេរីភាព និងរបៀបដែលវាជះឥទ្ធិពលដល់ជីវិតរបស់យើង។</w:t>
      </w:r>
    </w:p>
    <w:p/>
    <w:p>
      <w:r xmlns:w="http://schemas.openxmlformats.org/wordprocessingml/2006/main">
        <w:t xml:space="preserve">1. ចោទិយកថា 15:12-15 - បញ្ញត្តិរបស់ព្រះអម្ចាស់ដើម្បីផ្តល់ឱ្យដោយសេរីដល់អ្នកដែលបម្រើយើង។</w:t>
      </w:r>
    </w:p>
    <w:p/>
    <w:p>
      <w:r xmlns:w="http://schemas.openxmlformats.org/wordprocessingml/2006/main">
        <w:t xml:space="preserve">2. ម៉ាថាយ 6:19-21 - សារៈសំខាន់នៃការរក្សាទុកទ្រព្យសម្បត្ដិនៅស្ថានសួគ៌ជំនួសឱ្យនៅលើផែនដី។</w:t>
      </w:r>
    </w:p>
    <w:p/>
    <w:p>
      <w:r xmlns:w="http://schemas.openxmlformats.org/wordprocessingml/2006/main">
        <w:t xml:space="preserve">អេសេគាល 46:18 ម្យ៉ាង​ទៀត ព្រះអង្គម្ចាស់​មិន​ត្រូវ​យក​មរតក​របស់​ប្រជាជន​ដោយ​ការ​ជិះជាន់ ដើម្បី​ដេញ​គេ​ចេញ​ពី​កម្មសិទ្ធិ​របស់​ខ្លួន​ឡើយ។ ប៉ុន្តែ គាត់​នឹង​ប្រគល់​មរតក​ឲ្យ​កូន​ប្រុស​របស់​គាត់​ចេញ​ពី​កម្មសិទ្ធិ​របស់​គាត់ ដើម្បី​កុំ​ឲ្យ​ប្រជាជន​របស់​ខ្ញុំ​ត្រូវ​ខ្ចាត់ខ្ចាយ​គ្រប់​គ្នា​ពី​កម្មសិទ្ធិ​របស់​គាត់។</w:t>
      </w:r>
    </w:p>
    <w:p/>
    <w:p>
      <w:r xmlns:w="http://schemas.openxmlformats.org/wordprocessingml/2006/main">
        <w:t xml:space="preserve">ព្រះអង្គម្ចាស់មិនគួរដកហូតមរតករបស់ប្រជាជនដោយប្រើកលល្បិចគាបសង្កត់ទេ ប៉ុន្តែគួរតែប្រគល់មរតករបស់ព្រះអង្គផ្ទាល់ដល់កូនប្រុសរបស់ព្រះអង្គ ដើម្បីធានាថាប្រជាជនមិនត្រូវបានបែកខ្ញែកចេញពីកម្មសិទ្ធិរបស់ពួកគេ។</w:t>
      </w:r>
    </w:p>
    <w:p/>
    <w:p>
      <w:r xmlns:w="http://schemas.openxmlformats.org/wordprocessingml/2006/main">
        <w:t xml:space="preserve">1. ផែនការរបស់ព្រះសម្រាប់ការទទួលមរតក៖ ហេតុអ្វីបានជាយើងមិនគួរបំពានអំណាចរបស់យើង។</w:t>
      </w:r>
    </w:p>
    <w:p/>
    <w:p>
      <w:r xmlns:w="http://schemas.openxmlformats.org/wordprocessingml/2006/main">
        <w:t xml:space="preserve">2. អំណាចនៃការកាន់កាប់: របៀបដែលយើងអាចទទួលបានពរជ័យពីព្រះ</w:t>
      </w:r>
    </w:p>
    <w:p/>
    <w:p>
      <w:r xmlns:w="http://schemas.openxmlformats.org/wordprocessingml/2006/main">
        <w:t xml:space="preserve">1. ចោទិយកថា 16:20 - យុត្តិធម៍ មានតែយុត្តិធម៌ទេ អ្នកត្រូវធ្វើតាម ដើម្បីអោយអ្នកបានរស់នៅ និងទទួលទឹកដីដែលព្រះអម្ចាស់ ជាព្រះរបស់អ្នក ប្រទានអោយអ្នក។</w:t>
      </w:r>
    </w:p>
    <w:p/>
    <w:p>
      <w:r xmlns:w="http://schemas.openxmlformats.org/wordprocessingml/2006/main">
        <w:t xml:space="preserve">2. សុភាសិត 13:22 - មនុស្ស​ល្អ​ទុក​មរតក​ដល់​កូន​ចៅ​របស់​ខ្លួន តែ​ទ្រព្យ​សម្បត្តិ​របស់​មនុស្ស​បាប​ត្រូវ​ទុក​សម្រាប់​មនុស្ស​សុចរិត។</w:t>
      </w:r>
    </w:p>
    <w:p/>
    <w:p>
      <w:r xmlns:w="http://schemas.openxmlformats.org/wordprocessingml/2006/main">
        <w:t xml:space="preserve">អេសេគាល 46:19 បន្ទាប់​ពី​គាត់​បាន​នាំ​ខ្ញុំ​ឆ្លង​កាត់​ច្រក​ចូល ដែល​នៅ​ខាង​ខ្លោង​ទ្វារ ចូល​ទៅ​ក្នុង​បន្ទប់​ដ៏វិសុទ្ធ​របស់​បូជាចារ្យ ដែល​មើល​ទៅ​ខាង​ជើង ហើយ​មើល មាន​កន្លែង​មួយ​នៅ​ត្រើយ​ខាង​លិច។</w:t>
      </w:r>
    </w:p>
    <w:p/>
    <w:p>
      <w:r xmlns:w="http://schemas.openxmlformats.org/wordprocessingml/2006/main">
        <w:t xml:space="preserve">ព្យាការី​អេសេគាល​ត្រូវ​បាន​ព្រះ​នាំ​មក​តាម​ទ្វារ​ចូល​ទៅ​ក្នុង​បន្ទប់​របស់​បូជាចារ្យ ដែល​មើល​ទៅ​ទិស​ខាង​ជើង។ មានកន្លែងមួយនៅសងខាងខាងលិច។</w:t>
      </w:r>
    </w:p>
    <w:p/>
    <w:p>
      <w:r xmlns:w="http://schemas.openxmlformats.org/wordprocessingml/2006/main">
        <w:t xml:space="preserve">1. ការណែនាំរបស់ព្រះ - ការធ្វើតាមការណែនាំរបស់ព្រះមិនថាថ្លៃដើមទេ។</w:t>
      </w:r>
    </w:p>
    <w:p/>
    <w:p>
      <w:r xmlns:w="http://schemas.openxmlformats.org/wordprocessingml/2006/main">
        <w:t xml:space="preserve">2. បេះដូងនៃការថ្វាយបង្គំ - ការដាំដុះរបៀបនៃការថ្វាយបង្គំព្រះ</w:t>
      </w:r>
    </w:p>
    <w:p/>
    <w:p>
      <w:r xmlns:w="http://schemas.openxmlformats.org/wordprocessingml/2006/main">
        <w:t xml:space="preserve">1. យ៉ូស្វេ 3:11 - "មើល ហិបនៃសម្ពន្ធមេត្រីនៃព្រះអម្ចាស់នៃផែនដីទាំងមូលកំពុងឆ្លងកាត់មុនពេលអ្នកចូលទៅក្នុងទន្លេយ័រដាន់" ។</w:t>
      </w:r>
    </w:p>
    <w:p/>
    <w:p>
      <w:r xmlns:w="http://schemas.openxmlformats.org/wordprocessingml/2006/main">
        <w:t xml:space="preserve">2. ម៉ាថាយ 7:7 - "សុំ នោះ​នឹង​បាន​ប្រទាន​មក​អ្នក ចូរ​ស្វែង​រក នោះ​អ្នក​នឹង​បាន​ឃើញ ចូរ​គោះ នោះ​វា​នឹង​បើក​ដល់​អ្នក"។</w:t>
      </w:r>
    </w:p>
    <w:p/>
    <w:p>
      <w:r xmlns:w="http://schemas.openxmlformats.org/wordprocessingml/2006/main">
        <w:t xml:space="preserve">អេសេគាល 46:20 លោក​មាន​ប្រសាសន៍​មក​ខ្ញុំ​ថា៖ «នេះ​ហើយ​ជា​កន្លែង​ដែល​បូជា‌ចារ្យ​ស្ងោរ​តង្វាយ​រំដោះ​បាប និង​តង្វាយ​រំដោះ​បាប ជា​កន្លែង​ដែល​គេ​ដុត​តង្វាយ​ម្សៅ។ ដើម្បី​កុំ​ឲ្យ​គេ​នាំ​គេ​ចេញ​ទៅ​ក្នុង​តុលាការ​ទាំង​មូល ដើម្បី​ញែក​ប្រជាជន​ជា​បរិសុទ្ធ។</w:t>
      </w:r>
    </w:p>
    <w:p/>
    <w:p>
      <w:r xmlns:w="http://schemas.openxmlformats.org/wordprocessingml/2006/main">
        <w:t xml:space="preserve">បូជាចារ្យ​ត្រូវ​ស្ងោរ​យញ្ញបូជា​រំដោះ​បាប និង​ដុត​សាច់​តង្វាយ​ដុត​នៅ​កន្លែង​កំណត់ ដើម្បី​កុំ​ឲ្យ​ប្រជាជន​នៅ​ទីលាន​ខាង​ក្រៅ​បាន​វិសុទ្ធ។</w:t>
      </w:r>
    </w:p>
    <w:p/>
    <w:p>
      <w:r xmlns:w="http://schemas.openxmlformats.org/wordprocessingml/2006/main">
        <w:t xml:space="preserve">1. ភាពបរិសុទ្ធនៃព្រះ និងតម្រូវការសម្រាប់ការបូជា</w:t>
      </w:r>
    </w:p>
    <w:p/>
    <w:p>
      <w:r xmlns:w="http://schemas.openxmlformats.org/wordprocessingml/2006/main">
        <w:t xml:space="preserve">2. អំណាចនៃបព្វជិតភាពឧទ្ទិស</w:t>
      </w:r>
    </w:p>
    <w:p/>
    <w:p>
      <w:r xmlns:w="http://schemas.openxmlformats.org/wordprocessingml/2006/main">
        <w:t xml:space="preserve">1. លេវីវិន័យ 6:24-30 - ការណែនាំសម្រាប់បូជាចារ្យថ្វាយយញ្ញបូជា</w:t>
      </w:r>
    </w:p>
    <w:p/>
    <w:p>
      <w:r xmlns:w="http://schemas.openxmlformats.org/wordprocessingml/2006/main">
        <w:t xml:space="preserve">2. ហេព្រើរ 13:10-17 - តម្រូវការដើម្បីស្កប់ចិត្តជាមួយនឹងអ្វីដែលយើងមាន និងសារៈសំខាន់នៃការរស់នៅជាជីវិតបរិសុទ្ធ។</w:t>
      </w:r>
    </w:p>
    <w:p/>
    <w:p>
      <w:r xmlns:w="http://schemas.openxmlformats.org/wordprocessingml/2006/main">
        <w:t xml:space="preserve">អេសេគាល 46:21 បន្ទាប់​មក លោក​នាំ​ខ្ញុំ​ចូល​ទៅ​ក្នុង​ទីធ្លា​ធំ​បំផុត ហើយ​ឲ្យ​ខ្ញុំ​ដើរ​កាត់​ជ្រុង​ទាំង​បួន​នៃ​តុលាការ។ ហើយមើលចុះ នៅគ្រប់ជ្រុងនៃតុលាការ មានតុលាការមួយ។</w:t>
      </w:r>
    </w:p>
    <w:p/>
    <w:p>
      <w:r xmlns:w="http://schemas.openxmlformats.org/wordprocessingml/2006/main">
        <w:t xml:space="preserve">អេសេគាល​ត្រូវ​បាន​គេ​នាំ​ទៅ​តុលាការ ហើយ​ឃើញ​តុលាការ​បួន​នៅ​ជ្រុង​នីមួយៗ។</w:t>
      </w:r>
    </w:p>
    <w:p/>
    <w:p>
      <w:r xmlns:w="http://schemas.openxmlformats.org/wordprocessingml/2006/main">
        <w:t xml:space="preserve">1. ជ្រុងទាំងបួននៃតុលាការរបស់ព្រះ - ចក្ខុវិស័យរបស់អេសេគាលអំពីយុត្តិធម៌ដ៏ទេវភាព</w:t>
      </w:r>
    </w:p>
    <w:p/>
    <w:p>
      <w:r xmlns:w="http://schemas.openxmlformats.org/wordprocessingml/2006/main">
        <w:t xml:space="preserve">2. ការមើលឃើញយុត្តិធម៌ពីគ្រប់ជ្រុងទាំងអស់ - ចក្ខុវិស័យរបស់អេសេគាលនៃតុលាការទាំងបួន</w:t>
      </w:r>
    </w:p>
    <w:p/>
    <w:p>
      <w:r xmlns:w="http://schemas.openxmlformats.org/wordprocessingml/2006/main">
        <w:t xml:space="preserve">1. ទំនុកតម្កើង 89:14 - សេចក្ដី​សុចរិត​និង​យុត្តិធម៌​ជា​គ្រឹះ​នៃ​បល្ល័ង្ក​របស់​អ្នក; សេចក្ដី​ស្រឡាញ់​ដ៏​ខ្ជាប់ខ្ជួន និង​សេចក្ដី​ស្មោះ​ត្រង់​ដើរ​ពី​មុខ​អ្នក។</w:t>
      </w:r>
    </w:p>
    <w:p/>
    <w:p>
      <w:r xmlns:w="http://schemas.openxmlformats.org/wordprocessingml/2006/main">
        <w:t xml:space="preserve">២.និក្ខមនំ ២៣:៦-៧ - អ្នកមិនត្រូវបង្ខូចយុត្តិធ៌ម ដោយសារអ្នកក្ររបស់អ្នកនៅក្នុងបណ្តឹងរបស់គាត់។ ចូរ​នៅ​ឆ្ងាយ​ពី​ការ​ចោទ​ប្រកាន់ ហើយ​កុំ​សម្លាប់​មនុស្ស​ស្លូតត្រង់ និង​សុចរិត​ឡើយ ដ្បិត​យើង​មិន​រួច​ទោស​មនុស្ស​អាក្រក់​ឡើយ។</w:t>
      </w:r>
    </w:p>
    <w:p/>
    <w:p>
      <w:r xmlns:w="http://schemas.openxmlformats.org/wordprocessingml/2006/main">
        <w:t xml:space="preserve">អេសេគាល 46:22 នៅ​ជ្រុង​ទាំង​បួន​នៃ​ទីធ្លា​នោះ មាន​ទីធ្លា​ដែល​មាន​ប្រវែង​សែសិប​ហត្ថ និង​ទទឹង​សាមសិប​ហត្ថ។ ជ្រុង​ទាំង​បួន​នេះ​មាន​រង្វាស់​មួយ។</w:t>
      </w:r>
    </w:p>
    <w:p/>
    <w:p>
      <w:r xmlns:w="http://schemas.openxmlformats.org/wordprocessingml/2006/main">
        <w:t xml:space="preserve">ទីធ្លា​នៃ​វិហារ​អេសេគាល ៤៦ មាន​បួន​ជ្រុង ដែល​នីមួយៗ​មាន​ប្រវែង​សែសិប​ហត្ថ និង​ទទឹង​សាមសិប​ហត្ថ។</w:t>
      </w:r>
    </w:p>
    <w:p/>
    <w:p>
      <w:r xmlns:w="http://schemas.openxmlformats.org/wordprocessingml/2006/main">
        <w:t xml:space="preserve">1. ស្ថេរភាពនៃបរិសុទ្ធ: ការវាស់វែងនៃព្រះវិហាររបស់ព្រះ</w:t>
      </w:r>
    </w:p>
    <w:p/>
    <w:p>
      <w:r xmlns:w="http://schemas.openxmlformats.org/wordprocessingml/2006/main">
        <w:t xml:space="preserve">2. សារៈសំខាន់នៃភាពបរិសុទ្ធៈ ការរួបរួមនៅក្នុងព្រះវិហារនៃព្រះ</w:t>
      </w:r>
    </w:p>
    <w:p/>
    <w:p>
      <w:r xmlns:w="http://schemas.openxmlformats.org/wordprocessingml/2006/main">
        <w:t xml:space="preserve">1. អេភេសូរ 2:19-22 អ្នក​មិន​មែន​ជា​ជន​បរទេស និង​ជន​បរទេស​ទៀត​ទេ ប៉ុន្តែ​ជា​ជន​រួម​ជាតិ​ជាមួយ​នឹង​ពួក​បរិសុទ្ធ និង​ជា​សមាជិក​នៃ​ក្រុម​គ្រួសារ​របស់​ព្រះ ដែល​បាន​សាង​សង់​នៅ​លើ​គ្រឹះ​នៃ​ពួក​សាវ័ក និង​ព្យាការី គឺ​ព្រះ​យេស៊ូ​គ្រីស្ទ​ទ្រង់​ផ្ទាល់​ជា​ថ្ម​គោល​ដែល​នៅ​ក្នុង​នោះ។ អគារ​ទាំង​មូល​ត្រូវ​បាន​បំពាក់​ជា​មួយ​គ្នា រីក​ឡើង​ទៅ​ជា​ព្រះវិហារ​បរិសុទ្ធ​មួយ​ក្នុង​ព្រះ‌អម្ចាស់ ដែល​អ្នក​រាល់​គ្នា​កំពុង​ត្រូវ​បាន​សាង​សង់​ជា​មួយ​គ្នា​សម្រាប់​ជា​ទី​លំនៅ​របស់​ព្រះ​ក្នុង​ព្រះ‌វិញ្ញាណ។</w:t>
      </w:r>
    </w:p>
    <w:p/>
    <w:p>
      <w:r xmlns:w="http://schemas.openxmlformats.org/wordprocessingml/2006/main">
        <w:t xml:space="preserve">2. ពេត្រុសទី 1 2:5 អ្នក​ក៏​ដូច​ជា​ថ្ម​ដែល​មាន​ជីវិត​ដែរ គឺ​ត្រូវ​បាន​សង់​ដំណាក់​ខាង​វិញ្ញាណ ជា​បព្វជិតភាព​បរិសុទ្ធ ដើម្បី​ថ្វាយ​យញ្ញបូជា​ខាង​វិញ្ញាណ​ដែល​ព្រះ​អាច​ទទួល​បាន​តាម​រយៈ​ព្រះយេស៊ូវគ្រីស្ទ។</w:t>
      </w:r>
    </w:p>
    <w:p/>
    <w:p>
      <w:r xmlns:w="http://schemas.openxmlformats.org/wordprocessingml/2006/main">
        <w:t xml:space="preserve">អេសេគាល 46:23 ហើយ​មាន​អគារ​មួយ​នៅ​ជុំវិញ ជុំវិញ​បួន​ជ្រុង ហើយ​វា​ត្រូវ​បាន​ធ្វើ​ដោយ​កន្លែង​ស្ងោរ​នៅ​ក្រោម​ជួរ​ជុំវិញ។</w:t>
      </w:r>
    </w:p>
    <w:p/>
    <w:p>
      <w:r xmlns:w="http://schemas.openxmlformats.org/wordprocessingml/2006/main">
        <w:t xml:space="preserve">អេសេគាល 46:23 ពិពណ៌នា​អំពី​ការ​សាងសង់​ព្រះវិហារ​បរិសុទ្ធ​មួយ​ដែល​មាន​ជញ្ជាំង​បួន និង​កន្លែង​ស្ងោរ​មួយ​ដែល​សង់​នៅ​ពី​ក្រោម​វា។</w:t>
      </w:r>
    </w:p>
    <w:p/>
    <w:p>
      <w:r xmlns:w="http://schemas.openxmlformats.org/wordprocessingml/2006/main">
        <w:t xml:space="preserve">1. សារៈសំខាន់នៃការសាងសង់ទីសក្ការៈបូជា</w:t>
      </w:r>
    </w:p>
    <w:p/>
    <w:p>
      <w:r xmlns:w="http://schemas.openxmlformats.org/wordprocessingml/2006/main">
        <w:t xml:space="preserve">2. ឱបក្រសោបភាពបរិសុទ្ធ និងការបន្សុត</w:t>
      </w:r>
    </w:p>
    <w:p/>
    <w:p>
      <w:r xmlns:w="http://schemas.openxmlformats.org/wordprocessingml/2006/main">
        <w:t xml:space="preserve">1. និក្ខមនំ 29:38-41 - ការណែនាំសម្រាប់តង្វាយដុតធម្មតា។</w:t>
      </w:r>
    </w:p>
    <w:p/>
    <w:p>
      <w:r xmlns:w="http://schemas.openxmlformats.org/wordprocessingml/2006/main">
        <w:t xml:space="preserve">2 របាក្សត្រ 7:1-3 - ការ​កសាង​ព្រះវិហារ​បរិសុទ្ធ និង​ការ​អធិស្ឋាន​ថ្វាយ​របស់​សាឡូម៉ូន</w:t>
      </w:r>
    </w:p>
    <w:p/>
    <w:p>
      <w:r xmlns:w="http://schemas.openxmlformats.org/wordprocessingml/2006/main">
        <w:t xml:space="preserve">អេសេគាល 46:24 លោក​មាន​ប្រសាសន៍​មក​ខ្ញុំ​ថា៖ «កន្លែង​នេះ​ហើយ​ជា​កន្លែង​ដែល​អ្នក​បម្រើ​ក្នុង​ផ្ទះ​នឹង​ស្ងោរ​គ្រឿង​បូជា​របស់​ប្រជាជន។</w:t>
      </w:r>
    </w:p>
    <w:p/>
    <w:p>
      <w:r xmlns:w="http://schemas.openxmlformats.org/wordprocessingml/2006/main">
        <w:t xml:space="preserve">ព្រះ​បើក​សម្ដែង​ដល់​អេសេគាល​នូវ​កន្លែង​ផ្សេងៗ​នៃ​ព្រះវិហារ​បរិសុទ្ធ ដែល​ពួក​សង្ឃ​នឹង​រៀបចំ​យញ្ញបូជា​សម្រាប់​ប្រជាជន។</w:t>
      </w:r>
    </w:p>
    <w:p/>
    <w:p>
      <w:r xmlns:w="http://schemas.openxmlformats.org/wordprocessingml/2006/main">
        <w:t xml:space="preserve">1. សារៈសំខាន់នៃការលះបង់ក្នុងការថ្វាយបង្គំ</w:t>
      </w:r>
    </w:p>
    <w:p/>
    <w:p>
      <w:r xmlns:w="http://schemas.openxmlformats.org/wordprocessingml/2006/main">
        <w:t xml:space="preserve">2. តួនាទីរបស់បូជាចារ្យនៅក្នុងព្រះវិហារ</w:t>
      </w:r>
    </w:p>
    <w:p/>
    <w:p>
      <w:r xmlns:w="http://schemas.openxmlformats.org/wordprocessingml/2006/main">
        <w:t xml:space="preserve">1. ហេព្រើរ 13:15-16 (ESV) - តាមរយៈទ្រង់ បន្ទាប់មក ចូរយើងបន្តថ្វាយយញ្ញបូជាសរសើរតម្កើងព្រះ ពោលគឺផលនៃបបូរមាត់ ដែលទទួលស្គាល់ព្រះនាមទ្រង់។ កុំ​ធ្វេសប្រហែស​នឹង​ការ​ប្រព្រឹត្ត​ល្អ ហើយ​ចែក​រំលែក​នូវ​អ្វី​ដែល​ខ្លួន​មាន​ឡើយ ដ្បិត​ការ​លះបង់​បែប​នេះ​គាប់​ព្រះហឫទ័យ​ព្រះ។</w:t>
      </w:r>
    </w:p>
    <w:p/>
    <w:p>
      <w:r xmlns:w="http://schemas.openxmlformats.org/wordprocessingml/2006/main">
        <w:t xml:space="preserve">លេវីវិន័យ 1:1-13 - ព្រះអម្ចាស់​បាន​ត្រាស់​ហៅ​លោក​ម៉ូសេ​មក ហើយ​មាន​ព្រះបន្ទូល​មក​លោក​ពី​ត្រសាល​ប្រជុំ​ថា៖ «ចូរ​និយាយ​ទៅ​កាន់​ជន​ជាតិ​អ៊ីស្រាអែល​ថា ពេល​ណា​អ្នក​រាល់​គ្នា​យក​តង្វាយ​មក​ថ្វាយ​ព្រះអម្ចាស់។ ត្រូវ​យក​តង្វាយ​របស់​អ្នក​រាល់​គ្នា​ជា​ហ្វូង​សត្វ ឬ​ពី​ហ្វូង​ចៀម។</w:t>
      </w:r>
    </w:p>
    <w:p/>
    <w:p>
      <w:r xmlns:w="http://schemas.openxmlformats.org/wordprocessingml/2006/main">
        <w:t xml:space="preserve">អេសេគាល ជំពូក​ទី ៤៧ បង្ហាញ​ពី​ការ​និមិត្ត​អំពី​ទន្លេ​ដែល​ហូរ​ចេញ​ពី​ព្រះវិហារ​បរិសុទ្ធ នាំ​ជីវិត និង​ការ​ព្យាបាល​ដល់​ដែនដី។</w:t>
      </w:r>
    </w:p>
    <w:p/>
    <w:p>
      <w:r xmlns:w="http://schemas.openxmlformats.org/wordprocessingml/2006/main">
        <w:t xml:space="preserve">កថាខណ្ឌទី១៖ ជំពូកចាប់ផ្តើមដោយនិមិត្តនៃទឹកដែលហូរចេញពីច្រកចូលប្រាសាទ។ ទឹក​ចាប់​ផ្តើម​ហូរ​មក​ជា​បណ្តើរៗ​ហើយ​ក្លាយ​ជា​ទន្លេ​ដ៏​ជ្រៅ ខណៈ​ដែល​វា​ហូរ​ទៅ​ទិស​ខាង​កើត។ ការ​និមិត្ត​នេះ​បញ្ជាក់​អំពី​លក្ខណៈ​នៃ​ទឹក​ដែល​ផ្ដល់​ជីវិត ដែល​នាំ​មក​នូវ​ការ​ប្រោស​ឲ្យ​ជា និង​ផលផ្លែ​ដល់​ដី (អេសេគាល ៤៧:១-១២)។</w:t>
      </w:r>
    </w:p>
    <w:p/>
    <w:p>
      <w:r xmlns:w="http://schemas.openxmlformats.org/wordprocessingml/2006/main">
        <w:t xml:space="preserve">កថាខណ្ឌទី 2: បន្ទាប់មក ចក្ខុវិស័យពិពណ៌នាអំពីការបែងចែកទឹកដីក្នុងចំណោមកុលសម្ព័ន្ធទាំងដប់ពីរនៃអ៊ីស្រាអែល។ ដី​ត្រូវ​បែងចែក​ស្មើៗ​គ្នា​ក្នុង​ចំណោម​កុលសម្ព័ន្ធ ដោយ​ចំណែក​ត្រូវ​បែងចែក​តាម​មរតក​ដូនតា។ និមិត្ត​នោះ​បញ្ជាក់​ពី​ភាព​យុត្តិធម៌ និង​សមភាព​ក្នុង​ការ​បែងចែក​ទឹកដី (អេសេគាល ៤៧:១៣-២៣)។</w:t>
      </w:r>
    </w:p>
    <w:p/>
    <w:p>
      <w:r xmlns:w="http://schemas.openxmlformats.org/wordprocessingml/2006/main">
        <w:t xml:space="preserve">សរុប​មក,</w:t>
      </w:r>
    </w:p>
    <w:p>
      <w:r xmlns:w="http://schemas.openxmlformats.org/wordprocessingml/2006/main">
        <w:t xml:space="preserve">អេសេគាល ជំពូក សែសិបប្រាំពីរ អំណោយ</w:t>
      </w:r>
    </w:p>
    <w:p>
      <w:r xmlns:w="http://schemas.openxmlformats.org/wordprocessingml/2006/main">
        <w:t xml:space="preserve">ទិដ្ឋភាពនៃទន្លេដែលហូរចេញពីប្រាសាទ</w:t>
      </w:r>
    </w:p>
    <w:p>
      <w:r xmlns:w="http://schemas.openxmlformats.org/wordprocessingml/2006/main">
        <w:t xml:space="preserve">នាំយកជីវិតនិងការព្យាបាលដល់ទឹកដី,</w:t>
      </w:r>
    </w:p>
    <w:p>
      <w:r xmlns:w="http://schemas.openxmlformats.org/wordprocessingml/2006/main">
        <w:t xml:space="preserve">និងការបែងចែកទឹកដីក្នុងចំណោមកុលសម្ព័ន្ធទាំងដប់ពីរ។</w:t>
      </w:r>
    </w:p>
    <w:p/>
    <w:p>
      <w:r xmlns:w="http://schemas.openxmlformats.org/wordprocessingml/2006/main">
        <w:t xml:space="preserve">ទិដ្ឋភាពនៃទឹកដែលហូរចេញពីច្រកចូលប្រាសាទ ហើយក្លាយជាទន្លេដ៏ជ្រៅ។</w:t>
      </w:r>
    </w:p>
    <w:p>
      <w:r xmlns:w="http://schemas.openxmlformats.org/wordprocessingml/2006/main">
        <w:t xml:space="preserve">ការសង្កត់ធ្ងន់លើលក្ខណៈសម្បត្តិផ្តល់ជីវិតរបស់ទឹក និងប្រសិទ្ធភាពព្យាបាលរបស់វានៅលើដី។</w:t>
      </w:r>
    </w:p>
    <w:p>
      <w:r xmlns:w="http://schemas.openxmlformats.org/wordprocessingml/2006/main">
        <w:t xml:space="preserve">ការពិពណ៌នាអំពីការបែងចែកទឹកដីក្នុងចំណោមកុលសម្ព័ន្ធទាំងដប់ពីរនៃអ៊ីស្រាអែល។</w:t>
      </w:r>
    </w:p>
    <w:p>
      <w:r xmlns:w="http://schemas.openxmlformats.org/wordprocessingml/2006/main">
        <w:t xml:space="preserve">ការបែងចែកដីស្មើៗគ្នាក្នុងចំណោមកុលសម្ព័ន្ធដោយផ្អែកលើមរតកដូនតា។</w:t>
      </w:r>
    </w:p>
    <w:p>
      <w:r xmlns:w="http://schemas.openxmlformats.org/wordprocessingml/2006/main">
        <w:t xml:space="preserve">ការសង្កត់ធ្ងន់លើភាពត្រឹមត្រូវ និងសមភាពក្នុងការបែងចែកដីធ្លី។</w:t>
      </w:r>
    </w:p>
    <w:p/>
    <w:p>
      <w:r xmlns:w="http://schemas.openxmlformats.org/wordprocessingml/2006/main">
        <w:t xml:space="preserve">ជំពូក​អេសេគាល​នេះ​បង្ហាញ​ពី​ការ​និមិត្ត​អំពី​ទន្លេ​ដែល​ហូរ​ចេញ​ពី​ព្រះវិហារ។ ទឹក​ចាប់​ផ្តើម​ហូរ​មក​ជា​បណ្តើរៗ​ហើយ​ក្លាយ​ជា​ទន្លេ​ដ៏​ជ្រៅ ខណៈ​ដែល​វា​ហូរ​ទៅ​ទិស​ខាង​កើត។ ចក្ខុវិស័យសង្កត់ធ្ងន់លើលក្ខណៈសម្បត្តិដែលផ្តល់ជីវិតនៃទឹកដែលនាំមកនូវការព្យាបាលនិងផ្លែផ្កាដល់ដី។ ជំពូក​នេះ​ក៏​រៀប​រាប់​អំពី​ការ​បែង​ចែក​ដី​ក្នុង​ចំណោម​កុលសម្ព័ន្ធ​ទាំង​ដប់ពីរ​នៃ​អ៊ីស្រាអែល។ ដី​ត្រូវ​បែងចែក​ស្មើៗ​គ្នា​ក្នុង​ចំណោម​កុលសម្ព័ន្ធ ដោយ​ចំណែក​ត្រូវ​បែងចែក​តាម​មរតក​ដូនតា។ ជំពូក​នេះ​បញ្ជាក់​ពី​ភាព​ស្មើភាព និង​សមភាព​ក្នុង​ការ​បែងចែក​ដី។ ចក្ខុវិស័យនៃទន្លេ និងការបែងចែកទឹកដី ជានិមិត្តរូបនៃការស្ដារឡើងវិញ និងពរជ័យដែលព្រះនឹងនាំមកជូនដល់រាស្ដ្ររបស់ទ្រង់។</w:t>
      </w:r>
    </w:p>
    <w:p/>
    <w:p>
      <w:r xmlns:w="http://schemas.openxmlformats.org/wordprocessingml/2006/main">
        <w:t xml:space="preserve">អេសេគាល 47:1 បន្ទាប់​មក លោក​នាំ​ខ្ញុំ​ទៅ​មាត់​ទ្វារ​ផ្ទះ​ម្ដង​ទៀត។ ហើយ​មើល​ចុះ ទឹក​ហូរ​ចេញ​ពី​ក្រោម​មាត់​ទ្វារ​ផ្ទះ​ទៅ​ខាង​កើត ដ្បិត​ខាង​មុខ​ផ្ទះ​បែរ​ទៅ​ទិស​ខាង​កើត ហើយ​ទឹក​ចុះ​មក​ពី​ក្រោម​ខាង​ស្តាំ​ផ្ទះ នៅ​ខាង​ត្បូង​អាសនៈ។</w:t>
      </w:r>
    </w:p>
    <w:p/>
    <w:p>
      <w:r xmlns:w="http://schemas.openxmlformats.org/wordprocessingml/2006/main">
        <w:t xml:space="preserve">ទឹក​នៃ​ព្រះដំណាក់​របស់​ព្រះជាម្ចាស់​ចេញ​ពី​ក្រោម​មាត់​ទ្វារ ហូរ​ទៅ​ទិស​ខាង​កើត ពី​ខាង​ស្ដាំ​នៃ​ព្រះដំណាក់។</w:t>
      </w:r>
    </w:p>
    <w:p/>
    <w:p>
      <w:r xmlns:w="http://schemas.openxmlformats.org/wordprocessingml/2006/main">
        <w:t xml:space="preserve">1. ថាមពលនៃទឹកដើម្បីធ្វើឱ្យស្រស់និងស្តារឡើងវិញ</w:t>
      </w:r>
    </w:p>
    <w:p/>
    <w:p>
      <w:r xmlns:w="http://schemas.openxmlformats.org/wordprocessingml/2006/main">
        <w:t xml:space="preserve">2. សេចក្តីមេត្តាករុណារបស់ព្រះហូរចេញពីផ្ទះរបស់ទ្រង់</w:t>
      </w:r>
    </w:p>
    <w:p/>
    <w:p>
      <w:r xmlns:w="http://schemas.openxmlformats.org/wordprocessingml/2006/main">
        <w:t xml:space="preserve">1. អេសាយ 12:3 - «ដូច្នេះ ចូរ​អ្នក​រាល់​គ្នា​ដង​ទឹក​ចេញ​ពី​អណ្ដូង​នៃ​សេចក្ដី​សង្គ្រោះ​ដោយ​អំណរ»។</w:t>
      </w:r>
    </w:p>
    <w:p/>
    <w:p>
      <w:r xmlns:w="http://schemas.openxmlformats.org/wordprocessingml/2006/main">
        <w:t xml:space="preserve">2. យ៉ូហាន 7:38 - «អ្នកណាដែលជឿលើខ្ញុំ ដូចមានចែងទុកក្នុងគម្ពីរ នោះនឹងហូរចេញពីពោះរបស់វា នឹងមានទឹកដែលនៅរស់»។</w:t>
      </w:r>
    </w:p>
    <w:p/>
    <w:p>
      <w:r xmlns:w="http://schemas.openxmlformats.org/wordprocessingml/2006/main">
        <w:t xml:space="preserve">អេសេគាល 47:2 បន្ទាប់​មក គាត់​បាន​នាំ​ខ្ញុំ​ចេញ​ពី​ផ្លូវ​ទ្វារ​ទៅ​ទិស​ខាង​ជើង ហើយ​នាំ​ខ្ញុំ​ទៅ​តាម​ផ្លូវ​ដែល​មិន​ចូល​ទៅ​កាន់​ខ្លោង​ទ្វារ​ទាំង​មូល តាម​ផ្លូវ​ដែល​មើល​ទៅ​ខាង​កើត។ ហើយមើលចុះ មានទឹកហូរចេញនៅខាងស្ដាំ។</w:t>
      </w:r>
    </w:p>
    <w:p/>
    <w:p>
      <w:r xmlns:w="http://schemas.openxmlformats.org/wordprocessingml/2006/main">
        <w:t xml:space="preserve">ព្យាការី​អេសេគាល​ត្រូវ​បាន​គេ​នាំ​ទៅ​ទ្វារ​ខាង​ជើង​នៃ​ព្រះវិហារ​បរិសុទ្ធ ដែល​នាំ​ទៅ​កាន់​ទ្វារ​ខាង​កើត ជា​កន្លែង​ដែល​គាត់​ឃើញ​ទឹក​ហូរ​មក​ពី​ខាង​ស្ដាំ។</w:t>
      </w:r>
    </w:p>
    <w:p/>
    <w:p>
      <w:r xmlns:w="http://schemas.openxmlformats.org/wordprocessingml/2006/main">
        <w:t xml:space="preserve">1. ការសន្យារបស់ព្រះនៃការផ្តល់: ការរៀនដើម្បីពឹងផ្អែកលើព្រះអម្ចាស់សម្រាប់តម្រូវការទាំងអស់របស់យើង។</w:t>
      </w:r>
    </w:p>
    <w:p/>
    <w:p>
      <w:r xmlns:w="http://schemas.openxmlformats.org/wordprocessingml/2006/main">
        <w:t xml:space="preserve">2. អំណាចនៃទឹករស់៖ របៀបដែលព្រះយេស៊ូវបំពេញការស្រេកឃ្លានរបស់យើង។</w:t>
      </w:r>
    </w:p>
    <w:p/>
    <w:p>
      <w:r xmlns:w="http://schemas.openxmlformats.org/wordprocessingml/2006/main">
        <w:t xml:space="preserve">១. ទំនុកដំកើង ២៣:១-៦</w:t>
      </w:r>
    </w:p>
    <w:p/>
    <w:p>
      <w:r xmlns:w="http://schemas.openxmlformats.org/wordprocessingml/2006/main">
        <w:t xml:space="preserve">យ៉ូហាន ៤:១-១៥</w:t>
      </w:r>
    </w:p>
    <w:p/>
    <w:p>
      <w:r xmlns:w="http://schemas.openxmlformats.org/wordprocessingml/2006/main">
        <w:t xml:space="preserve">អេសេគាល 47:3 ពេល​បុរស​ដែល​មាន​ខ្សែ​នៅ​ដៃ​នោះ​ចេញ​ទៅ​ទិស​ខាង​កើត គាត់​វាស់​មួយ​ពាន់​ហត្ថ ហើយ​គាត់​នាំ​ខ្ញុំ​ឆ្លង​កាត់​ទឹក។ ទឹកគឺដល់កជើង។</w:t>
      </w:r>
    </w:p>
    <w:p/>
    <w:p>
      <w:r xmlns:w="http://schemas.openxmlformats.org/wordprocessingml/2006/main">
        <w:t xml:space="preserve">វគ្គ​នេះ​ចេញ​ពី អេសេគាល ៤៧:៣ ពិពណ៌នា​អំពី​ព្យាការី​អេសេគាល​ត្រូវ​បាន​នាំ​មក​តាម​ដង​ទឹក ដែល​មាន​ត្រឹម​តែ​កជើង​ប៉ុណ្ណោះ។</w:t>
      </w:r>
    </w:p>
    <w:p/>
    <w:p>
      <w:r xmlns:w="http://schemas.openxmlformats.org/wordprocessingml/2006/main">
        <w:t xml:space="preserve">1. អំណាចនៃសេចក្តីជំនឿ៖ ការជឿជាក់លើការសន្យារបស់ព្រះ ទោះបីជាមានជម្រៅនៃបញ្ហាប្រឈមក្នុងជីវិតក៏ដោយ</w:t>
      </w:r>
    </w:p>
    <w:p/>
    <w:p>
      <w:r xmlns:w="http://schemas.openxmlformats.org/wordprocessingml/2006/main">
        <w:t xml:space="preserve">2. ទទួលយកភាពជឿរជាក់៖ បោះជំហានចេញពីការស្តាប់បង្គាប់ ទោះបីជាមានភាពមិនច្បាស់លាស់ក៏ដោយ។</w:t>
      </w:r>
    </w:p>
    <w:p/>
    <w:p>
      <w:r xmlns:w="http://schemas.openxmlformats.org/wordprocessingml/2006/main">
        <w:t xml:space="preserve">1. ហេព្រើរ 11:7 - ដោយសារជំនឿ លោកណូអេបានត្រូវព្រមានពីព្រះអំពីអ្វីៗដែលមិនទាន់ឃើញនៅឡើយ ទាំងភ័យខ្លាច បានរៀបចំហិបមួយដើម្បីសង្គ្រោះផ្ទះរបស់គាត់។ ដោយ​សារ​លោក​បាន​កាត់​ទោស​លោកីយ៍ ហើយ​បាន​ទទួល​មរតក​នៃ​សេចក្ដី​សុចរិត​ដែល​មក​ពី​សេចក្ដី​ជំនឿ។</w:t>
      </w:r>
    </w:p>
    <w:p/>
    <w:p>
      <w:r xmlns:w="http://schemas.openxmlformats.org/wordprocessingml/2006/main">
        <w:t xml:space="preserve">2. ម៉ាថាយ 14:22-33 - ភ្លាមៗនោះព្រះយេស៊ូវបានបង្ខាំងពួកសិស្សទ្រង់ឱ្យចុះសំពៅ ហើយទៅមុនទ្រង់ទៅត្រើយម្ខាង ខណៈពេលដែលទ្រង់បានបញ្ជូនហ្វូងមនុស្សចេញទៅ។ កាល​លោក​ចាត់​មហាជន​ចេញ​ទៅ​ហើយ លោក​ក៏​ឡើង​ទៅ​លើ​ភ្នំ​ដាច់​ឡែក​ពី​គេ ដើម្បី​អធិស្ឋាន លុះ​ដល់​ពេល​ព្រលប់ លោក​ក៏​នៅ​ទី​នោះ​តែ​ម្នាក់​ឯង។ ប៉ុន្តែ​កប៉ាល់​នោះ​បាន​នៅ​កណ្តាល​សមុទ្រ ហើយ​ត្រូវ​រលក​បោក​បក់​មក​វិញ​។ នៅ​ម៉ោង​ទី​បួន​នៃ​យប់ ព្រះ‌យេស៊ូ​យាង​ទៅ​ឯ​គេ ដោយ​យាង​ទៅ​លើ​សមុទ្រ។ កាល​ពួក​សិស្ស​ឃើញ​លោក​ដើរ​លើ​សមុទ្រ ពួក​គេ​ព្រួយ​ចិត្ត ហើយ​និយាយ​ថា៖ «វា​ជា​វិញ្ញាណ! ហើយពួកគេបានស្រែកឡើងដោយភ័យខ្លាច។ ប៉ុន្តែ ព្រះយេស៊ូ​មាន​ព្រះបន្ទូល​ទៅ​គេ​ភ្លាម​ថា៖ «ចូរ​មាន​ចិត្ត​សប្បាយ! វាគឺជាខ្ញុំ; កុំខ្លាច។ ពេត្រុស​ទូល​ឆ្លើយ​ថា៖ «បពិត្រ​ព្រះ‌អម្ចាស់ ប្រសិន​បើ​ព្រះអង្គ​ពិត​មែន សូម​ឲ្យ​ទូលបង្គំ​ចុះ​ទៅ​លើ​ទឹក»។ ព្រះអង្គ​មាន​ព្រះបន្ទូល​ថា៖ «មក។ ពេល​ពេត្រុស​ចុះ​ពី​សំពៅ​ហើយ គាត់​ក៏​ដើរ​លើ​ទឹក​ទៅ​ឯ​ព្រះយេស៊ូ។ ប៉ុន្តែ​ពេល​គាត់​ឃើញ​ខ្យល់​បក់​បោក គាត់​ក៏​ភ័យ​ខ្លាច។ ហើយ​ចាប់​ផ្ដើម​លិច គាត់​បាន​ស្រែក​ឡើង​ថា៖ «ព្រះអម្ចាស់​អើយ សូម​សង្គ្រោះ​ខ្ញុំ​ផង»។ រំពេចនោះ ព្រះយេស៊ូ​ក៏​លូក​ព្រះហស្ដ​ទៅ​ចាប់​ព្រះអង្គ ហើយ​មាន​ព្រះបន្ទូល​ទៅ​គាត់​ថា៖ «អ្នក​មាន​ជំនឿ​តិច​ណាស់ ហេតុ​អ្វី​បាន​ជា​អ្នក​សង្ស័យ?</w:t>
      </w:r>
    </w:p>
    <w:p/>
    <w:p>
      <w:r xmlns:w="http://schemas.openxmlformats.org/wordprocessingml/2006/main">
        <w:t xml:space="preserve">អេសេគាល 47:4 ម្ដង​ទៀត គាត់​វាស់​មួយ​ពាន់ ហើយ​នាំ​ខ្ញុំ​ទៅ​កាត់​ទឹក។ ទឹកគឺដល់ជង្គង់។ ម្ដងទៀតគាត់បានវាស់មួយពាន់ ហើយនាំខ្ញុំឆ្លងកាត់។ ទឹកបានទៅដល់ចង្កេះ។</w:t>
      </w:r>
    </w:p>
    <w:p/>
    <w:p>
      <w:r xmlns:w="http://schemas.openxmlformats.org/wordprocessingml/2006/main">
        <w:t xml:space="preserve">វគ្គនេះពិពណ៌នាអំពីការនិមិត្តរបស់ព្រះដែលដឹកនាំអេសេគាលឆ្លងកាត់ទឹកដែលឡើងដល់ជង្គង់របស់គាត់ ហើយបន្ទាប់មករហូតដល់ចង្កេះរបស់គាត់។</w:t>
      </w:r>
    </w:p>
    <w:p/>
    <w:p>
      <w:r xmlns:w="http://schemas.openxmlformats.org/wordprocessingml/2006/main">
        <w:t xml:space="preserve">១) ការណែនាំរបស់ព្រះ៖ របៀបដែលព្រះដឹកនាំយើងក្នុងពេលដែលត្រូវការ</w:t>
      </w:r>
    </w:p>
    <w:p/>
    <w:p>
      <w:r xmlns:w="http://schemas.openxmlformats.org/wordprocessingml/2006/main">
        <w:t xml:space="preserve">២) ទឹកនៃជីវិត៖ ពរជ័យដែលយើងទទួលបានពីការដើរតាមព្រះ</w:t>
      </w:r>
    </w:p>
    <w:p/>
    <w:p>
      <w:r xmlns:w="http://schemas.openxmlformats.org/wordprocessingml/2006/main">
        <w:t xml:space="preserve">១) អេសេគាល ៤៧:៤</w:t>
      </w:r>
    </w:p>
    <w:p/>
    <w:p>
      <w:r xmlns:w="http://schemas.openxmlformats.org/wordprocessingml/2006/main">
        <w:t xml:space="preserve">២) យ៉ូហាន ៧:៣៧-៣៨ - នៅ​ថ្ងៃ​ចុង​ក្រោយ​នៃ​បុណ្យ ជា​ថ្ងៃ​ដ៏​អស្ចារ្យ នោះ​ព្រះយេស៊ូវ​បាន​ក្រោក​ឈរ ហើយ​ស្រែក​ឡើង​ថា បើ​អ្នក​ណា​ស្រេក ចូរ​ឲ្យ​អ្នក​នោះ​មក​ឯ​ខ្ញុំ ហើយ​ផឹក​ចុះ។</w:t>
      </w:r>
    </w:p>
    <w:p/>
    <w:p>
      <w:r xmlns:w="http://schemas.openxmlformats.org/wordprocessingml/2006/main">
        <w:t xml:space="preserve">អេសេគាល 47:5 បន្ទាប់​មក លោក​វាស់​មួយ​ពាន់។ ហើយ​វា​ជា​ទន្លេ​ដែល​ខ្ញុំ​មិន​អាច​ឆ្លង​កាត់​បាន ដ្បិត​ទឹក​បាន​ឡើង ទឹក​សម្រាប់​ហែល​ជា​ទន្លេ​ដែល​មិន​អាច​ឆ្លង​ទៅ​បាន។</w:t>
      </w:r>
    </w:p>
    <w:p/>
    <w:p>
      <w:r xmlns:w="http://schemas.openxmlformats.org/wordprocessingml/2006/main">
        <w:t xml:space="preserve">ទន្លេ​ជ្រៅ​ពេក​មិន​អាច​ឆ្លង​បាន ហើយ​ទឹក​ក៏​ឡើង​ខ្ពស់​ពេក។</w:t>
      </w:r>
    </w:p>
    <w:p/>
    <w:p>
      <w:r xmlns:w="http://schemas.openxmlformats.org/wordprocessingml/2006/main">
        <w:t xml:space="preserve">1. ទឹកជំនន់នៃជីវិត៖ របៀបស្វែងរកកាលៈទេសៈដ៏លើសលប់</w:t>
      </w:r>
    </w:p>
    <w:p/>
    <w:p>
      <w:r xmlns:w="http://schemas.openxmlformats.org/wordprocessingml/2006/main">
        <w:t xml:space="preserve">2. រក្សាជំនឿរបស់យើងក្នុងគ្រាសាកល្បង</w:t>
      </w:r>
    </w:p>
    <w:p/>
    <w:p>
      <w:r xmlns:w="http://schemas.openxmlformats.org/wordprocessingml/2006/main">
        <w:t xml:space="preserve">1. ទំនុកតម្កើង ១២៤:៤-៥ - «ពេល​នោះ ទឹក​នឹង​គ្រប​លើ​យើង ទឹក​នឹង​ហូរ​មក​លើ​ព្រលឹង​យើង ហើយ​ទឹក​នឹង​ហូរ​មក​លើ​ព្រលឹង​យើង»។</w:t>
      </w:r>
    </w:p>
    <w:p/>
    <w:p>
      <w:r xmlns:w="http://schemas.openxmlformats.org/wordprocessingml/2006/main">
        <w:t xml:space="preserve">2. អេសាយ 43:2 - «កាលណាអ្នកឆ្លងកាត់ទឹក ខ្ញុំនឹងនៅជាមួយអ្នក ហើយឆ្លងកាត់ទន្លេ នោះគេនឹងមិនគ្របសង្កត់អ្នកឡើយ»។</w:t>
      </w:r>
    </w:p>
    <w:p/>
    <w:p>
      <w:r xmlns:w="http://schemas.openxmlformats.org/wordprocessingml/2006/main">
        <w:t xml:space="preserve">អេសេគាល 47:6 លោក​មាន​ប្រសាសន៍​មក​ខ្ញុំ​ថា៖ «កូន​មនុស្ស​អើយ តើ​អ្នក​ឃើញ​រឿង​នេះ​ឬ? បន្ទាប់​មក គាត់​បាន​នាំ​ខ្ញុំ​ទៅ​កាន់​មាត់​ទន្លេ​វិញ។</w:t>
      </w:r>
    </w:p>
    <w:p/>
    <w:p>
      <w:r xmlns:w="http://schemas.openxmlformats.org/wordprocessingml/2006/main">
        <w:t xml:space="preserve">ព្រះ​បាន​នាំ​អេសេគាល​ទៅ​មាត់​ទន្លេ ហើយ​សួរ​គាត់​ថា​តើ​គាត់​បាន​ឃើញ​ទេ?</w:t>
      </w:r>
    </w:p>
    <w:p/>
    <w:p>
      <w:r xmlns:w="http://schemas.openxmlformats.org/wordprocessingml/2006/main">
        <w:t xml:space="preserve">1. ការអញ្ជើញរបស់ព្រះដើម្បីមើលទន្លេនៃជីវិត</w:t>
      </w:r>
    </w:p>
    <w:p/>
    <w:p>
      <w:r xmlns:w="http://schemas.openxmlformats.org/wordprocessingml/2006/main">
        <w:t xml:space="preserve">2. អំណាចនៃព្រះបន្ទូលរបស់ព្រះដើម្បីផ្លាស់ប្តូរជីវិត</w:t>
      </w:r>
    </w:p>
    <w:p/>
    <w:p>
      <w:r xmlns:w="http://schemas.openxmlformats.org/wordprocessingml/2006/main">
        <w:t xml:space="preserve">1. យ៉ូហាន 4:13-14 ព្រះយេស៊ូ​មាន​ព្រះបន្ទូល​ឆ្លើយ​ថា, អ្នក​ណា​ដែល​ផឹក​ទឹក​នេះ​នឹង​ស្រេក​ម្តង​ទៀត, ប៉ុន្តែ​អ្នក​ណា​ដែល​ផឹក​ទឹក​ដែល​ខ្ញុំ​ឱ្យ​ពួក​គេ​នឹង​មិន​ស្រេក​។ ពិត​ណាស់ ទឹក​ដែល​ខ្ញុំ​ឲ្យ​ពួក​គេ​នឹង​ក្លាយ​ទៅ​ជា​ប្រភព​ទឹក​ដែល​មាន​ជីវិត​អស់​កល្ប​ជានិច្ច។</w:t>
      </w:r>
    </w:p>
    <w:p/>
    <w:p>
      <w:r xmlns:w="http://schemas.openxmlformats.org/wordprocessingml/2006/main">
        <w:t xml:space="preserve">2. រ៉ូម 5:1-2 ហេតុដូច្នេះហើយ ដោយសារយើងបានរាប់ជាសុចរិតដោយសារសេចក្ដីជំនឿ នោះយើងមានសេចក្ដីសុខសាន្ដជាមួយព្រះតាមរយៈព្រះអម្ចាស់យេស៊ូវគ្រីស្ទរបស់យើង ដែលតាមរយៈនោះយើងបានទទួលដោយសេចក្ដីជំនឿចំពោះព្រះគុណដែលឥឡូវនេះយើងឈរ។ ហើយ​យើង​អួត​ដោយ​សង្ឃឹម​លើ​សិរី​ល្អ​នៃ​ព្រះ។</w:t>
      </w:r>
    </w:p>
    <w:p/>
    <w:p>
      <w:r xmlns:w="http://schemas.openxmlformats.org/wordprocessingml/2006/main">
        <w:t xml:space="preserve">អេសេគាល 47:7 ពេល​ខ្ញុំ​ត្រឡប់​មក​វិញ មើល​ចុះ នៅ​ច្រាំង​ទន្លេ មាន​ដើម​ឈើ​ជា​ច្រើន​នៅ​ម្ខាង និង​ម្ខាង​ទៀត។</w:t>
      </w:r>
    </w:p>
    <w:p/>
    <w:p>
      <w:r xmlns:w="http://schemas.openxmlformats.org/wordprocessingml/2006/main">
        <w:t xml:space="preserve">អេសេគាល​បាន​ឃើញ​ទន្លេ​មួយ​ដែល​មាន​ដើម​ឈើ​ជា​ច្រើន​នៅ​សង​ខាង។</w:t>
      </w:r>
    </w:p>
    <w:p/>
    <w:p>
      <w:r xmlns:w="http://schemas.openxmlformats.org/wordprocessingml/2006/main">
        <w:t xml:space="preserve">1. ការផ្តល់ភាពស្រស់ស្អាតនិងភាពបរិបូរណ៍របស់ព្រះនៅក្នុងធម្មជាតិ</w:t>
      </w:r>
    </w:p>
    <w:p/>
    <w:p>
      <w:r xmlns:w="http://schemas.openxmlformats.org/wordprocessingml/2006/main">
        <w:t xml:space="preserve">2. ការជឿជាក់លើភាពល្អរបស់ព្រះ សូម្បីតែពេលដែលយើងមានអារម្មណ៍ថាបាត់បង់ក៏ដោយ។</w:t>
      </w:r>
    </w:p>
    <w:p/>
    <w:p>
      <w:r xmlns:w="http://schemas.openxmlformats.org/wordprocessingml/2006/main">
        <w:t xml:space="preserve">ទំនុកតម្កើង ៣៦:៨-៩ - «ពួកគេ​បាន​ជប់​លៀង​យ៉ាង​បរិបូរ​ក្នុង​ព្រះដំណាក់​របស់​ទ្រង់ ហើយ​ទ្រង់​ប្រទាន​ឲ្យ​គេ​ផឹក​ពី​ទន្លេ​នៃ​សេចក្តី​គាប់​ព្រះហឫទ័យ​ទ្រង់ ដ្បិត​ទ្រង់​ជា​ប្រភព​នៃ​ជីវិត ហើយ​យើង​ឃើញ​ពន្លឺ​នៅ​ក្នុង​ពន្លឺ​ទ្រង់»។</w:t>
      </w:r>
    </w:p>
    <w:p/>
    <w:p>
      <w:r xmlns:w="http://schemas.openxmlformats.org/wordprocessingml/2006/main">
        <w:t xml:space="preserve">យ៉ូហាន 4:14 - «អ្នកណាដែលផឹកទឹកដែលខ្ញុំនឹងឱ្យអ្នកនោះនឹងមិនស្រេកឡើយ។ ប៉ុន្តែទឹកដែលខ្ញុំនឹងឱ្យអ្នកនោះនឹងក្លាយជាប្រភពទឹកដែលផុសឡើងទៅកាន់ជីវិតអស់កល្បជានិច្ច»។</w:t>
      </w:r>
    </w:p>
    <w:p/>
    <w:p>
      <w:r xmlns:w="http://schemas.openxmlformats.org/wordprocessingml/2006/main">
        <w:t xml:space="preserve">អេសេគាល 47:8 លោក​មាន​ប្រសាសន៍​មក​ខ្ញុំ​ថា ទឹក​ទាំង​នេះ​ចេញ​ទៅ​ទិស​ខាង​កើត ហើយ​ចុះ​ទៅ​ក្នុង​វាល​រហោស្ថាន ហើយ​ចូល​ទៅ​ក្នុង​សមុទ្រ ទឹក​នឹង​បាន​ជា​សះស្បើយ។</w:t>
      </w:r>
    </w:p>
    <w:p/>
    <w:p>
      <w:r xmlns:w="http://schemas.openxmlformats.org/wordprocessingml/2006/main">
        <w:t xml:space="preserve">វគ្គនេះនិយាយអំពីការសន្យារបស់ព្រះក្នុងការនាំយកការព្យាបាលដល់ទឹកនៃសមុទ្រ។</w:t>
      </w:r>
    </w:p>
    <w:p/>
    <w:p>
      <w:r xmlns:w="http://schemas.openxmlformats.org/wordprocessingml/2006/main">
        <w:t xml:space="preserve">1. ការសន្យារបស់ព្រះក្នុងការព្យាបាល៖ ការសិក្សាអំពីអេសេគាល ៤៧:៨</w:t>
      </w:r>
    </w:p>
    <w:p/>
    <w:p>
      <w:r xmlns:w="http://schemas.openxmlformats.org/wordprocessingml/2006/main">
        <w:t xml:space="preserve">2. អំណាចនៃការព្យាបាលរបស់ព្រះ៖ សូមមើលអេសេគាល ៤៧:៨</w:t>
      </w:r>
    </w:p>
    <w:p/>
    <w:p>
      <w:r xmlns:w="http://schemas.openxmlformats.org/wordprocessingml/2006/main">
        <w:t xml:space="preserve">1. យេរេមា 17:14 - ឱព្រះអម្ចាស់អើយ សូមប្រោសទូលបង្គំផង នោះទូលបង្គំនឹងបានជា។ សូម​សង្គ្រោះ​ទូលបង្គំ នោះ​ទូលបង្គំ​នឹង​បាន​សង្គ្រោះ ដ្បិត​ព្រះអង្គ​ជា​ការ​សរសើរ​របស់​ទូលបង្គំ។</w:t>
      </w:r>
    </w:p>
    <w:p/>
    <w:p>
      <w:r xmlns:w="http://schemas.openxmlformats.org/wordprocessingml/2006/main">
        <w:t xml:space="preserve">2 និក្ខមនំ 15:26 - ហើយ​និយាយ​ថា​ប្រសិន​បើ​អ្នក​ឧស្សាហ៍​ស្តាប់​តាម​ព្រះ​សូរ​សៀង​នៃ​ព្រះ​អម្ចាស់​ជា​ព្រះ​របស់​អ្នក​ហើយ​នឹង​ធ្វើ​ការ​ដែល​ត្រឹមត្រូវ​នៅ​ចំពោះ​ព្រះ​ហឫទ័យ​របស់​គាត់ ហើយ​នឹង​ស្តាប់​តាម​បញ្ញត្តិ​របស់​ព្រះអង្គ​និង​កាន់​តាម​ច្បាប់​ទាំង​អស់​របស់​គាត់​។ យើង​នឹង​មិន​យក​ជំងឺ​ទាំង​នេះ​មក​លើ​អ្នក ដែល​យើង​បាន​នាំ​មក​លើ​ជន​ជាតិ​អេស៊ីប​ឡើយ ដ្បិត​យើង​ជា​ព្រះអម្ចាស់​ដែល​ប្រោស​អ្នក។</w:t>
      </w:r>
    </w:p>
    <w:p/>
    <w:p>
      <w:r xmlns:w="http://schemas.openxmlformats.org/wordprocessingml/2006/main">
        <w:t xml:space="preserve">អេសេគាល 47:9 ហើយ​ហេតុការណ៍​នឹង​កើត​ឡើង​ថា អ្វីៗ​ដែល​មាន​ជីវិត​ដែល​ផ្លាស់ទី ទោះ​បី​ទឹក​ទន្លេ​មក​ដល់​ណា​ក៏​នឹង​រស់​ដែរ ហើយ​នឹង​មាន​ត្រី​យ៉ាង​ច្រើន​សន្ធឹក​សន្ធាប់ ពី​ព្រោះ​ទឹក​ទាំង​នេះ​នឹង​មក​ដល់​ទី​នោះ។ ត្រូវបានព្យាបាល; ហើយអ្វីៗទាំងអស់នឹងរស់នៅតាមមាត់ទន្លេ។</w:t>
      </w:r>
    </w:p>
    <w:p/>
    <w:p>
      <w:r xmlns:w="http://schemas.openxmlformats.org/wordprocessingml/2006/main">
        <w:t xml:space="preserve">វគ្គ​នេះ​ចេញ​ពី​អេសេគាល​និយាយ​អំពី​ជីវិត និង​ការ​ព្យាបាល​ដែល​មក​ដល់​អ្នក​ដែល​នៅ​ជិត​ទន្លេ​នៃ​ព្រះ។</w:t>
      </w:r>
    </w:p>
    <w:p/>
    <w:p>
      <w:r xmlns:w="http://schemas.openxmlformats.org/wordprocessingml/2006/main">
        <w:t xml:space="preserve">1. អំណាចព្យាបាលនៃសេចក្តីស្រឡាញ់របស់ព្រះ</w:t>
      </w:r>
    </w:p>
    <w:p/>
    <w:p>
      <w:r xmlns:w="http://schemas.openxmlformats.org/wordprocessingml/2006/main">
        <w:t xml:space="preserve">2. បទពិសោធន៍នៃការរស់ឡើងវិញតាមរយៈព្រះគុណរបស់ព្រះ</w:t>
      </w:r>
    </w:p>
    <w:p/>
    <w:p>
      <w:r xmlns:w="http://schemas.openxmlformats.org/wordprocessingml/2006/main">
        <w:t xml:space="preserve">1. អេសាយ 43:2 «កាលណាអ្នកឆ្លងកាត់ទឹក ខ្ញុំនឹងនៅជាមួយអ្នក ហើយឆ្លងកាត់ទន្លេ នោះគេនឹងមិនគ្របសង្កត់អ្នកឡើយ កាលណាអ្នកដើរតាមភ្លើង នោះអ្នកមិនត្រូវឆេះឡើយ ហើយអណ្តាតភ្លើងក៏មិនឆេះអ្នកដែរ។ "</w:t>
      </w:r>
    </w:p>
    <w:p/>
    <w:p>
      <w:r xmlns:w="http://schemas.openxmlformats.org/wordprocessingml/2006/main">
        <w:t xml:space="preserve">យ៉ូហាន 4:14 «តែអ្នកណាដែលផឹកទឹកដែលអញនឹងឲ្យអ្នកនោះ នឹងមិនស្រេកទៀតឡើយ ទឹកដែលអញនឹងឲ្យអ្នកនោះ នឹងក្លាយជាប្រភពទឹកដែលហូរដល់ជីវិតអស់កល្បជានិច្ច»។</w:t>
      </w:r>
    </w:p>
    <w:p/>
    <w:p>
      <w:r xmlns:w="http://schemas.openxmlformats.org/wordprocessingml/2006/main">
        <w:t xml:space="preserve">អេសេគាល 47:10 ហើយ​ហេតុការណ៍​នឹង​កើត​ឡើង​ថា អ្នក​នេសាទ​នឹង​ឈរ​នៅ​លើ​វា ចាប់​ពី​ក្រុង​អេនកេឌី រហូត​ដល់​អេនក្លេម។ ពួកគេនឹងក្លាយជាកន្លែងសម្រាប់ដាក់សំណាញ់។ ត្រី​របស់​វា​នឹង​ត្រូវ​តាម​ប្រភេទ​របស់​វា ដូច​ជា​ត្រី​នៅ​សមុទ្រ​ដ៏​ធំ ដែល​មាន​ច្រើន​លើស​លុប។</w:t>
      </w:r>
    </w:p>
    <w:p/>
    <w:p>
      <w:r xmlns:w="http://schemas.openxmlformats.org/wordprocessingml/2006/main">
        <w:t xml:space="preserve">ព្យាការីអេសេគាលបានទាយថា តំបន់រវាងអេងហ្គីឌី និងអេនក្លេអ៊ីមនឹងក្លាយទៅជាពេញទៅដោយអ្នកនេសាទ ដែលនឹងចាប់ត្រីជាច្រើនប្រភេទពីសមុទ្រដ៏អស្ចារ្យ។</w:t>
      </w:r>
    </w:p>
    <w:p/>
    <w:p>
      <w:r xmlns:w="http://schemas.openxmlformats.org/wordprocessingml/2006/main">
        <w:t xml:space="preserve">1. ការសន្យារបស់ព្រះ - ការស្វែងយល់ពីភាពស្មោះត្រង់មិនគួរឱ្យជឿរបស់ព្រះដើម្បីបំពេញការសន្យារបស់ទ្រង់។</w:t>
      </w:r>
    </w:p>
    <w:p/>
    <w:p>
      <w:r xmlns:w="http://schemas.openxmlformats.org/wordprocessingml/2006/main">
        <w:t xml:space="preserve">2. ភាពបរិបូរណ៍ - ការបង្រៀនអំពីភាពបរិបូរណ៍ដែលព្រះប្រទានដល់យើង នៅពេលដែលយើងទុកចិត្ត និងស្តាប់បង្គាប់ទ្រង់។</w:t>
      </w:r>
    </w:p>
    <w:p/>
    <w:p>
      <w:r xmlns:w="http://schemas.openxmlformats.org/wordprocessingml/2006/main">
        <w:t xml:space="preserve">1. លោកុប្បត្តិ 1:20-22 - ហើយព្រះមានបន្ទូលថា ចូរឱ្យទឹកពោរពេញដោយសត្វមានជីវិត ហើយទុកឱ្យសត្វស្លាបហើរពីលើផែនដី កាត់ផ្ទៃមេឃ។ ដូច្នេះ ព្រះជាម្ចាស់បានបង្កើតសត្វដ៏អស្ចារ្យនៃសមុទ្រ និងគ្រប់សត្វមានជីវិត និងចលនាដែលទឹកបង្កើតបានទៅតាមប្រភេទរបស់វា និងគ្រប់សត្វស្លាបតាមប្រភេទរបស់វា។ ហើយ​ព្រះ​បាន​ឃើញ​ថា​វា​ជា​ការ​ល្អ​។</w:t>
      </w:r>
    </w:p>
    <w:p/>
    <w:p>
      <w:r xmlns:w="http://schemas.openxmlformats.org/wordprocessingml/2006/main">
        <w:t xml:space="preserve">22 ព្រះ​បាន​ប្រទាន​ពរ​ដល់​ពួក​គេ ហើយ​មាន​ព្រះ​បន្ទូល​ថា ចូរ​បង្កើត​កូន​ឲ្យ​បាន​ច្រើន​ឡើង ហើយ​បំពេញ​ទឹក​ក្នុង​សមុទ្រ ហើយ​សូម​ឲ្យ​សត្វ​ស្លាប​កើន​ឡើង​នៅ​លើ​ផែនដី។</w:t>
      </w:r>
    </w:p>
    <w:p/>
    <w:p>
      <w:r xmlns:w="http://schemas.openxmlformats.org/wordprocessingml/2006/main">
        <w:t xml:space="preserve">ទំនុកតម្កើង 107:23-26 - អ្នក​ខ្លះ​បាន​ចេញ​ទៅ​សមុទ្រ​តាម​សំពៅ។ ពួកគេជាអ្នកជំនួញនៅលើទឹកដ៏ខ្លាំង។ ពួក​គេ​បាន​ឃើញ​កិច្ចការ​របស់​ព្រះអម្ចាស់ ជា​ការ​អស្ចារ្យ​របស់​ព្រះអង្គ​នៅ​ទី​ជ្រៅ។ ដ្បិត​ទ្រង់​បាន​មាន​ព្រះ‌បន្ទូល ហើយ​បាន​បង្ក​ឲ្យ​មាន​ខ្យល់​ព្យុះ​បក់​បោក​ខ្លាំង​ឡើង។ ពួកគេបានឡើងទៅលើមេឃ ហើយចុះទៅជម្រៅ។ នៅក្នុងគ្រោះថ្នាក់របស់ពួកគេ ភាពក្លាហានរបស់ពួកគេបានរលាយបាត់ទៅ។</w:t>
      </w:r>
    </w:p>
    <w:p/>
    <w:p>
      <w:r xmlns:w="http://schemas.openxmlformats.org/wordprocessingml/2006/main">
        <w:t xml:space="preserve">Ezekiel - អេសេគាល 47:11 ប៉ុន្តែ​កន្លែង​ដែល​មាន​ក្លិន​ស្អុយ និង​កន្លែង​ដែល​មាន​ទឹក​នៅ​ទី​នោះ​មិន​ត្រូវ​បាន​ជា​ទេ។ ពួកគេនឹងត្រូវផ្តល់ឱ្យអំបិល។</w:t>
      </w:r>
    </w:p>
    <w:p/>
    <w:p>
      <w:r xmlns:w="http://schemas.openxmlformats.org/wordprocessingml/2006/main">
        <w:t xml:space="preserve">វគ្គ​នេះ​និយាយ​អំពី​ដី​ដែល​នឹង​នៅ​តែ​គ្មាន​មនុស្ស​រស់នៅ ហើយ​ត្រូវ​បាន​គេ​ឲ្យ​ទៅ​អំបិល។</w:t>
      </w:r>
    </w:p>
    <w:p/>
    <w:p>
      <w:r xmlns:w="http://schemas.openxmlformats.org/wordprocessingml/2006/main">
        <w:t xml:space="preserve">1. ដែនដីដែលមិនអាចរស់នៅបាន៖ ការយល់ដឹងអំពីផែនការរបស់ព្រះសម្រាប់កាលៈទេសៈមិនអំណោយផល</w:t>
      </w:r>
    </w:p>
    <w:p/>
    <w:p>
      <w:r xmlns:w="http://schemas.openxmlformats.org/wordprocessingml/2006/main">
        <w:t xml:space="preserve">2. អំណាចនៃអំបិល៖ ការលាតត្រដាងសារៈសំខាន់នៃអំបិលនៅក្នុងបទគម្ពីរ</w:t>
      </w:r>
    </w:p>
    <w:p/>
    <w:p>
      <w:r xmlns:w="http://schemas.openxmlformats.org/wordprocessingml/2006/main">
        <w:t xml:space="preserve">1. អេសាយ 34:9-10 ហើយ​ទឹក​ទន្លេ​នឹង​ក្លាយ​ទៅ​ជា​ជម្រេ ហើយ​ធូលី​របស់​វា​ទៅ​ជា​ស្ពាន់ ហើយ​ទឹក​ដី​នឹង​ក្លាយ​ទៅ​ជា​អណ្ដូង។ វាមិនត្រូវរលត់ទាំងយប់ទាំងថ្ងៃឡើយ។ ផ្សែង​របស់​វា​នឹង​ឡើង​អស់​កល្ប​ជានិច្ច។ ពី​មួយ​ជំនាន់​ទៅ​មួយ​ជំនាន់ វា​នឹង​ត្រូវ​ខ្ជះខ្ជាយ។ គ្មាននរណាម្នាក់ឆ្លងកាត់វាជារៀងរហូត។</w:t>
      </w:r>
    </w:p>
    <w:p/>
    <w:p>
      <w:r xmlns:w="http://schemas.openxmlformats.org/wordprocessingml/2006/main">
        <w:t xml:space="preserve">2. ម៉ាកុស 9:49-50 ដ្បិត​អ្នក​រាល់​គ្នា​ត្រូវ​អំបិល​ដោយ​ភ្លើង ហើយ​រាល់​យញ្ញបូជា​ត្រូវ​អំបិល​ដោយ​អំបិល។ អំបិល​ល្អ តែ​បើ​អំបិល​បាត់​ជាតិ​ប្រៃ តើ​អ្នក​រាល់​គ្នា​នឹង​ធ្វើ​អ្វី​តាម​ចិត្ត? ចូរ​មាន​អំបិល​ក្នុង​ខ្លួន ហើយ​មាន​សេចក្ដី​សុខ​សាន្ត​ដល់​គ្នា​ទៅ​វិញ​ទៅ​មក។</w:t>
      </w:r>
    </w:p>
    <w:p/>
    <w:p>
      <w:r xmlns:w="http://schemas.openxmlformats.org/wordprocessingml/2006/main">
        <w:t xml:space="preserve">អេសេគាល 47:12 ហើយ​នៅ​មាត់​ទន្លេ​នៅ​ច្រាំង​ទន្លេ ខាង​នេះ និង​ខាង​នោះ​នឹង​ដុះ​ដុះ​ឈើ​ទាំង​អស់​សម្រាប់​សាច់ ដែល​ស្លឹក​មិន​រសាយ ហើយ​ផ្លែ​ក៏​មិន​ត្រូវ​ស៊ី​ដែរ។ ខែ​របស់​គាត់ ដោយ​សារ​ទឹក​ចេញ​ពី​ទីសក្ការៈ ហើយ​ផ្លែ​របស់​វា​សម្រាប់​សាច់ និង​ស្លឹក​សម្រាប់​ជា​ថ្នាំ។</w:t>
      </w:r>
    </w:p>
    <w:p/>
    <w:p>
      <w:r xmlns:w="http://schemas.openxmlformats.org/wordprocessingml/2006/main">
        <w:t xml:space="preserve">ទន្លេដែលហូរចេញពីទីសក្ការៈ នឹងបង្កើតដើមឈើដែលស្លឹក និងផ្លែមិនដែលរសាត់ ឬប្រើប្រាស់ឡើយ បង្កើតផលផ្លែស្រស់ៗរៀងរាល់ខែ ដែលអាចប្រើប្រាស់ជាអាហារ និងថ្នាំបាន។</w:t>
      </w:r>
    </w:p>
    <w:p/>
    <w:p>
      <w:r xmlns:w="http://schemas.openxmlformats.org/wordprocessingml/2006/main">
        <w:t xml:space="preserve">1. ប្រភពនៃជីវិត និងបរិបូរណ៍</w:t>
      </w:r>
    </w:p>
    <w:p/>
    <w:p>
      <w:r xmlns:w="http://schemas.openxmlformats.org/wordprocessingml/2006/main">
        <w:t xml:space="preserve">2. អធិប្បាយនៃព្រះ</w:t>
      </w:r>
    </w:p>
    <w:p/>
    <w:p>
      <w:r xmlns:w="http://schemas.openxmlformats.org/wordprocessingml/2006/main">
        <w:t xml:space="preserve">1. យ៉ូហាន 6:35 - ព្រះយេស៊ូ​មាន​ព្រះបន្ទូល​ទៅ​គេ​ថា, ខ្ញុំ​ជា​អាហារ​នៃ​ជីវិត; អ្នក​ណា​មក​រក​ខ្ញុំ អ្នក​នោះ​នឹង​មិន​ស្រេក​ឃ្លាន​ឡើយ ហើយ​អ្នក​ណា​ដែល​ជឿ​លើ​ខ្ញុំ​ក៏​មិន​ស្រេក​ដែរ។</w:t>
      </w:r>
    </w:p>
    <w:p/>
    <w:p>
      <w:r xmlns:w="http://schemas.openxmlformats.org/wordprocessingml/2006/main">
        <w:t xml:space="preserve">2. ទំនុកតម្កើង ៤៦:១ - ព្រះជាជម្រក និងជាកម្លាំងរបស់យើង ជាជំនួយដែលតែងតែមានក្នុងពេលមានបញ្ហា។</w:t>
      </w:r>
    </w:p>
    <w:p/>
    <w:p>
      <w:r xmlns:w="http://schemas.openxmlformats.org/wordprocessingml/2006/main">
        <w:t xml:space="preserve">អេសេគាល 47:13 ព្រះ‌អម្ចាស់​មាន​ព្រះ‌បន្ទូល​ដូច្នេះ។ នេះ​នឹង​ជា​ព្រំប្រទល់ ដែល​អ្នក​រាល់​គ្នា​នឹង​ទទួល​បាន​ទឹក​ដី​ជា​មរដក​តាម​កុលសម្ព័ន្ធ​ទាំង​ដប់ពីរ​នៃ​សាសន៍​អ៊ីស្រាអែល។ យ៉ូសែប​នឹង​មាន​ចំណែក​ពីរ។</w:t>
      </w:r>
    </w:p>
    <w:p/>
    <w:p>
      <w:r xmlns:w="http://schemas.openxmlformats.org/wordprocessingml/2006/main">
        <w:t xml:space="preserve">ព្រះជាអម្ចាស់​ទ្រង់​ប្រទាន​ការណែនាំ​ឲ្យ​បែងចែក​ទឹកដី​ក្នុងចំណោម​កុលសម្ព័ន្ធ​អ៊ីស្រាអែល​ទាំង​ដប់ពីរ ដោយ​យ៉ូសែប​ទទួល​ចំណែក​ពីរ។</w:t>
      </w:r>
    </w:p>
    <w:p/>
    <w:p>
      <w:r xmlns:w="http://schemas.openxmlformats.org/wordprocessingml/2006/main">
        <w:t xml:space="preserve">1. «ការផ្តល់ដ៏ស្មោះត្រង់របស់ព្រះ៖ ការសិក្សាអេសេគាល ៤៧:១៣»</w:t>
      </w:r>
    </w:p>
    <w:p/>
    <w:p>
      <w:r xmlns:w="http://schemas.openxmlformats.org/wordprocessingml/2006/main">
        <w:t xml:space="preserve">2. "អំណាចនៃមរតក៖ ការឆ្លុះបញ្ចាំងលើអេសេគាល ៤៧:១៣"</w:t>
      </w:r>
    </w:p>
    <w:p/>
    <w:p>
      <w:r xmlns:w="http://schemas.openxmlformats.org/wordprocessingml/2006/main">
        <w:t xml:space="preserve">ទំនុកតម្កើង ៣៧:១១ - «តែ​មនុស្ស​ស្លូតបូត​នឹង​បាន​ផែនដី​ទុក​ជា​មរដក ហើយ​នឹង​រីករាយ​ដោយ​សេចក្ដី​សុខសាន្ត​ជា​បរិបូរ»។</w:t>
      </w:r>
    </w:p>
    <w:p/>
    <w:p>
      <w:r xmlns:w="http://schemas.openxmlformats.org/wordprocessingml/2006/main">
        <w:t xml:space="preserve">២.ចោទិយកថា ៣២:៩ - «ដ្បិត​ចំណែក​របស់​ព្រះ​យេហូវ៉ា​ជា​រាស្ដ្រ​របស់​ទ្រង់ យ៉ាកុប​ជា​ចំណែក​មរតក​របស់​គាត់»។</w:t>
      </w:r>
    </w:p>
    <w:p/>
    <w:p>
      <w:r xmlns:w="http://schemas.openxmlformats.org/wordprocessingml/2006/main">
        <w:t xml:space="preserve">អេសេគាល 47:14 ហើយ​អ្នក​រាល់​គ្នា​នឹង​ទទួល​វា​ជា​មត៌ក មួយ​ក៏​ជា​មរតក​ដែរ អំពី​ការ​ដែល​ខ្ញុំ​លើក​ដៃ​ប្រគល់​ទៅ​បុព្វបុរស​របស់​អ្នក ហើយ​ទឹក​ដី​នេះ​នឹង​ធ្លាក់​ទៅ​ជា​មរតក។</w:t>
      </w:r>
    </w:p>
    <w:p/>
    <w:p>
      <w:r xmlns:w="http://schemas.openxmlformats.org/wordprocessingml/2006/main">
        <w:t xml:space="preserve">ព្រះអម្ចាស់​បាន​សន្យា​ថា នឹង​ប្រគល់​ទឹក​ដី​អ៊ីស្រាអែល​អោយ​ប្រជាជន​ទុក​ជា​មរតក។</w:t>
      </w:r>
    </w:p>
    <w:p/>
    <w:p>
      <w:r xmlns:w="http://schemas.openxmlformats.org/wordprocessingml/2006/main">
        <w:t xml:space="preserve">1. ការសន្យារបស់ព្រះអំពីមរតក៖ ការសិក្សាអេសេគាល ៤៧:១៤</w:t>
      </w:r>
    </w:p>
    <w:p/>
    <w:p>
      <w:r xmlns:w="http://schemas.openxmlformats.org/wordprocessingml/2006/main">
        <w:t xml:space="preserve">2. ការប្រកាន់យកការសន្យា៖ របៀបទទួលពរពីព្រះ</w:t>
      </w:r>
    </w:p>
    <w:p/>
    <w:p>
      <w:r xmlns:w="http://schemas.openxmlformats.org/wordprocessingml/2006/main">
        <w:t xml:space="preserve">១.អេសេគាល ៤៧:១៤</w:t>
      </w:r>
    </w:p>
    <w:p/>
    <w:p>
      <w:r xmlns:w="http://schemas.openxmlformats.org/wordprocessingml/2006/main">
        <w:t xml:space="preserve">២.ចោទិយកថា ១១:៩-១២</w:t>
      </w:r>
    </w:p>
    <w:p/>
    <w:p>
      <w:r xmlns:w="http://schemas.openxmlformats.org/wordprocessingml/2006/main">
        <w:t xml:space="preserve">អេសេគាល 47:15 ហើយ​នេះ​នឹង​ជា​ព្រំ​ប្រទល់​នៃ​ដី​ឆ្ពោះ​ទៅ​ទិស​ខាង​ជើង, ចាប់​តាំង​ពី​សមុទ្រ​ដ៏​ធំ, ផ្លូវ​របស់ Hethlon, ដូច​ជា​មនុស្ស​ទៅ​កាន់​សេដាដ;</w:t>
      </w:r>
    </w:p>
    <w:p/>
    <w:p>
      <w:r xmlns:w="http://schemas.openxmlformats.org/wordprocessingml/2006/main">
        <w:t xml:space="preserve">វគ្គនេះពិពណ៌នាអំពីព្រំដែននៃទឹកដីអ៊ីស្រាអែល។</w:t>
      </w:r>
    </w:p>
    <w:p/>
    <w:p>
      <w:r xmlns:w="http://schemas.openxmlformats.org/wordprocessingml/2006/main">
        <w:t xml:space="preserve">1. ព្រះតែងតែស្មោះត្រង់ដើម្បីផ្តល់ព្រំដែនសម្រាប់រាស្ដ្ររបស់ទ្រង់។</w:t>
      </w:r>
    </w:p>
    <w:p/>
    <w:p>
      <w:r xmlns:w="http://schemas.openxmlformats.org/wordprocessingml/2006/main">
        <w:t xml:space="preserve">2. ព្រះអម្ចាស់បានប្រទានដល់យើងនូវអំណោយដ៏ល្អឥតខ្ចោះនៃទឹកដី និងព្រំដែន។</w:t>
      </w:r>
    </w:p>
    <w:p/>
    <w:p>
      <w:r xmlns:w="http://schemas.openxmlformats.org/wordprocessingml/2006/main">
        <w:t xml:space="preserve">1. អេសាយ 26:1 នៅ​ថ្ងៃ​នោះ​បទ​ចម្រៀង​នេះ​នឹង​ត្រូវ​បាន​ច្រៀង​នៅ​ក្នុង​ស្រុក​យូដា។ ព្រះ​ធ្វើ​ឲ្យ​សេចក្ដី​សង្គ្រោះ​ជា​កំពែង និង​កំពែង។</w:t>
      </w:r>
    </w:p>
    <w:p/>
    <w:p>
      <w:r xmlns:w="http://schemas.openxmlformats.org/wordprocessingml/2006/main">
        <w:t xml:space="preserve">ទំនុកតម្កើង 78:54 ទ្រង់​បាន​នាំ​ពួក​គេ​ទៅ​ឯ​ដែនដី​បរិសុទ្ធ​របស់​ទ្រង់ ដល់​ភ្នំ​ដែល​ដៃ​ស្តាំ​ទ្រង់​បាន​យក។</w:t>
      </w:r>
    </w:p>
    <w:p/>
    <w:p>
      <w:r xmlns:w="http://schemas.openxmlformats.org/wordprocessingml/2006/main">
        <w:t xml:space="preserve">អេសេគាល 47:16 ហាម៉ាត បេរ៉ូថា ស៊ីប្រាអ៊ីម ដែល​ស្ថិត​នៅ​ចន្លោះ​ព្រំប្រទល់​ក្រុង​ដាម៉ាស និង​ព្រំប្រទល់​ក្រុង​ហាម៉ាត។ Hazarhatticon ដែលនៅជាប់ឆ្នេរសមុទ្រ Hauran ។</w:t>
      </w:r>
    </w:p>
    <w:p/>
    <w:p>
      <w:r xmlns:w="http://schemas.openxmlformats.org/wordprocessingml/2006/main">
        <w:t xml:space="preserve">វគ្គបទគម្ពីរនេះចេញពី អេសេគាល 47:16 ពិពណ៌នាអំពីទីតាំងនៃទីក្រុងចំនួនបួននៅចន្លោះព្រំប្រទល់នៃទីក្រុងដាម៉ាស និងទីក្រុងហាម៉ាត និងនៅជិតឆ្នេរសមុទ្រនៃទីក្រុងហូរ៉ាន។</w:t>
      </w:r>
    </w:p>
    <w:p/>
    <w:p>
      <w:r xmlns:w="http://schemas.openxmlformats.org/wordprocessingml/2006/main">
        <w:t xml:space="preserve">1. ការផ្តល់ជំនួយឥតសំណងរបស់ព្រះនៅក្នុងជីវិតរបស់យើង។</w:t>
      </w:r>
    </w:p>
    <w:p/>
    <w:p>
      <w:r xmlns:w="http://schemas.openxmlformats.org/wordprocessingml/2006/main">
        <w:t xml:space="preserve">2. ការរស់នៅដោយទំនុកចិត្តលើផែនការរបស់ព្រះអម្ចាស់</w:t>
      </w:r>
    </w:p>
    <w:p/>
    <w:p>
      <w:r xmlns:w="http://schemas.openxmlformats.org/wordprocessingml/2006/main">
        <w:t xml:space="preserve">1.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2. សុភាសិត 3:5-6 -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អេសេគាល 47:17 ហើយ​ព្រំ‌ប្រទល់​ពី​សមុទ្រ​នឹង​មាន​ក្រុង​ហាសារ៉ែន ព្រំ‌ប្រទល់​ក្រុង​ដាម៉ាស និង​ខាង​ជើង​ទៅ​ខាង​ជើង និង​ព្រំ‌ប្រទល់​ក្រុង​ហាម៉ាត់។ ហើយនេះគឺជាផ្នែកខាងជើង។</w:t>
      </w:r>
    </w:p>
    <w:p/>
    <w:p>
      <w:r xmlns:w="http://schemas.openxmlformats.org/wordprocessingml/2006/main">
        <w:t xml:space="preserve">ព្រំប្រទល់​នៃ​ដែនដី​សន្យា គឺ​ចាប់​តាំង​ពី​សមុទ្រ​ហាសារ៉ែន រហូត​ដល់​ព្រំប្រទល់​ខាង​ជើង​នៃ​ក្រុង​ហាម៉ាត់ ជាមួយ​នឹង​ក្រុង​ដាម៉ាស នៅ​ចន្លោះ​នោះ។</w:t>
      </w:r>
    </w:p>
    <w:p/>
    <w:p>
      <w:r xmlns:w="http://schemas.openxmlformats.org/wordprocessingml/2006/main">
        <w:t xml:space="preserve">1. មរតករបស់យើងនៅក្នុងទឹកដីសន្យា - ការរុករកព្រំដែននៃទឹកដីដែលព្រះបានសន្យាជាមួយរាស្ដ្ររបស់ទ្រង់។</w:t>
      </w:r>
    </w:p>
    <w:p/>
    <w:p>
      <w:r xmlns:w="http://schemas.openxmlformats.org/wordprocessingml/2006/main">
        <w:t xml:space="preserve">2. ផ្ទះថ្មី - ដំណើរស្វែងរកកន្លែងដែលបានសន្យារបស់យើងនៅក្នុងព្រះរាជាណាចក្ររបស់ព្រះ។</w:t>
      </w:r>
    </w:p>
    <w:p/>
    <w:p>
      <w:r xmlns:w="http://schemas.openxmlformats.org/wordprocessingml/2006/main">
        <w:t xml:space="preserve">1. យ៉ូស្វេ 1:2-3 - «លោកម៉ូសេជាអ្នកបំរើរបស់ខ្ញុំបានស្លាប់ទៅហើយ ដូច្នេះ ចូរក្រោកឡើង ឆ្លងទន្លេយ័រដាន់នេះ ទៅកាន់ទឹកដីដែលខ្ញុំប្រគល់អោយពួកគេ ទៅកាន់ប្រជាជនអ៊ីស្រាអែល។</w:t>
      </w:r>
    </w:p>
    <w:p/>
    <w:p>
      <w:r xmlns:w="http://schemas.openxmlformats.org/wordprocessingml/2006/main">
        <w:t xml:space="preserve">ទំនុកតម្កើង ៣៧:១១ - «តែ​មនុស្ស​ស្លូតបូត​នឹង​បាន​ស្រុក​ទុក​ជា​មរដក ហើយ​រីករាយ​ដោយ​សេចក្ដី​សុខសាន្ត​ជា​បរិបូរ»។</w:t>
      </w:r>
    </w:p>
    <w:p/>
    <w:p>
      <w:r xmlns:w="http://schemas.openxmlformats.org/wordprocessingml/2006/main">
        <w:t xml:space="preserve">អេសេគាល 47:18 ហើយ​ផ្នែក​ខាង​កើត​ត្រូវ​វាស់​ពី​ហារ៉ាន ពី​ក្រុង​ដាម៉ាស និង​ពី​គីឡាត និង​ពី​ទឹក​ដី​អ៊ីស្រា‌អែល តាម​ទន្លេ​យ័រដាន់ ចាប់​ពី​ព្រំប្រទល់​រហូត​ដល់​សមុទ្រ​ខាង​កើត។ ហើយនេះគឺជាផ្នែកខាងកើត។</w:t>
      </w:r>
    </w:p>
    <w:p/>
    <w:p>
      <w:r xmlns:w="http://schemas.openxmlformats.org/wordprocessingml/2006/main">
        <w:t xml:space="preserve">វគ្គបទគម្ពីរនេះចេញពី អេសេគាល 47:18 ពិពណ៌នាអំពីព្រំប្រទល់ខាងកើតនៃទឹកដីអ៊ីស្រាអែល ពីហារ៉ាន និងដាម៉ាសនៅភាគខាងជើង ទៅសមុទ្រខាងកើតនៅភាគខាងត្បូង។</w:t>
      </w:r>
    </w:p>
    <w:p/>
    <w:p>
      <w:r xmlns:w="http://schemas.openxmlformats.org/wordprocessingml/2006/main">
        <w:t xml:space="preserve">១៖ យើង​អាច​រៀន​ពី អេសេគាល ៤៧:១៨ ថា​ព្រះ​ពិត​ជា​ស្មោះត្រង់​នឹង​ការ​សន្យា​របស់​ទ្រង់។ ទ្រង់​បាន​សន្យា​ថា ទ្រង់​នឹង​ប្រទាន​ដល់​ជន​ជាតិ​អ៊ីស្រាអែល​នូវ​ទឹក​ដី​របស់​ពួក​គេ ហើយ​ទ្រង់​បាន​រក្សា​ការ​សន្យា​នោះ។</w:t>
      </w:r>
    </w:p>
    <w:p/>
    <w:p>
      <w:r xmlns:w="http://schemas.openxmlformats.org/wordprocessingml/2006/main">
        <w:t xml:space="preserve">២ ៖ យើង​ក៏​អាច​រៀន​ពី អេសេគាល ៤៧:១៨ ថា​ព្រះ​គឺ​ជា​អ្នក​ផ្ដល់​ដ៏​ល្អ​បំផុត។ ទ្រង់​មិន​ត្រឹមតែ​ផ្តល់​ដី​ខាង​រូបកាយ​ប៉ុណ្ណោះ​ទេ ប៉ុន្តែ​ក៏​ជា​អាហារ​ខាង​វិញ្ញាណ​ផង​ដែរ ។</w:t>
      </w:r>
    </w:p>
    <w:p/>
    <w:p>
      <w:r xmlns:w="http://schemas.openxmlformats.org/wordprocessingml/2006/main">
        <w:t xml:space="preserve">១ យ៉ូស្វេ ១:៣-៥ - «គ្រប់​កន្លែង​ដែល​ជើង​អ្នក​នឹង​ជាន់ គឺ​យើង​បាន​ឲ្យ​ដល់​អ្នក​រាល់​គ្នា ដូច​ខ្ញុំ​បាន​ប្រាប់​លោក​ម៉ូសេ តាំង​ពី​ទីរហោស្ថាន និង​លីបង់​នេះ រហូត​ដល់​ទន្លេ​ធំ គឺ​ទន្លេ​អឺប្រាត។ ទឹក​ដី​ទាំង​មូល​របស់​ជន​ជាតិ​ហេត និង​ទៅ​សមុទ្រ​ដ៏​ធំ​ឆ្ពោះ​ទៅ​រក​ថ្ងៃ​លិច​នៃ​ព្រះ​អាទិត្យ នឹង​ក្លាយ​ជា​ឆ្នេរ​សមុទ្រ​របស់​អ្នក គ្មាន​នរណា​អាច​ឈរ​នៅ​ចំពោះ​មុខ​អ្នក​បាន​ឡើយ ដ្បិត​ព្រះ‌អម្ចាស់ ជា​ព្រះ​របស់​អ្នក​នឹង​ដាក់​ការ​កោត​ខ្លាច​ដល់​អ្នក។ សេចក្តី​ភ័យ​ខ្លាច​របស់​អ្នក​នៅ​លើ​ទឹក​ដី​ទាំង​មូល​ដែល​អ្នក​នឹង​ជាន់​លើ ដូច​ដែល​គាត់​បាន​មាន​ប្រសាសន៍​ទៅ​កាន់​អ្នក»។</w:t>
      </w:r>
    </w:p>
    <w:p/>
    <w:p>
      <w:r xmlns:w="http://schemas.openxmlformats.org/wordprocessingml/2006/main">
        <w:t xml:space="preserve">២: ទំនុកតម្កើង ៣៧:៣-៤ - «ចូរ​ទុក​ចិត្ត​ដល់​ព្រះ​យេហូវ៉ា ហើយ​ប្រព្រឹត្ត​អំពើ​ល្អ នោះ​ឯង​នឹង​បាន​នៅ​ក្នុង​ស្រុក​យ៉ាង​នោះ នោះ​ឯង​នឹង​បាន​អាហារ​ដល់​ហើយ ចូរ​អរ​សប្បាយ​នឹង​ព្រះ​យេហូវ៉ា​ផង នោះ​ទ្រង់​នឹង​ប្រទាន​ឲ្យ​ឯង​តាម​សេចក្ដី​ប៉ង​ប្រាថ្នា។ បេះដូង។"</w:t>
      </w:r>
    </w:p>
    <w:p/>
    <w:p>
      <w:r xmlns:w="http://schemas.openxmlformats.org/wordprocessingml/2006/main">
        <w:t xml:space="preserve">អេសេគាល 47:19 ហើយ​ខាង​ត្បូង​ទៅ​ខាង​ត្បូង ចាប់​ពី​តាម៉ារ រហូត​ដល់​ទឹក​នៃ​ការ​ឈ្លោះ​ប្រកែក​គ្នា​នៅ​កាដេស គឺ​ទន្លេ​ដល់​សមុទ្រ​ធំ។ ហើយនេះគឺជាផ្នែកខាងត្បូងទៅខាងត្បូង។</w:t>
      </w:r>
    </w:p>
    <w:p/>
    <w:p>
      <w:r xmlns:w="http://schemas.openxmlformats.org/wordprocessingml/2006/main">
        <w:t xml:space="preserve">អេសេគាល​កំពុង​រៀប​រាប់​អំពី​ព្រំប្រទល់​នៃ​ដែនដី​សន្យា ដែល​ចាប់​ផ្ដើម​នៅ​ទន្លេ​តាម៉ារ ហើយ​បញ្ចប់​នៅ​សមុទ្រ​ធំ រួម​ទាំង​ទឹក​នៃ​ជម្លោះ​នៅ​កាដេស។</w:t>
      </w:r>
    </w:p>
    <w:p/>
    <w:p>
      <w:r xmlns:w="http://schemas.openxmlformats.org/wordprocessingml/2006/main">
        <w:t xml:space="preserve">1. ការសន្យារបស់ព្រះនៃពរជ័យនិងការផ្តល់នៅក្នុងទឹកដីសន្យា</w:t>
      </w:r>
    </w:p>
    <w:p/>
    <w:p>
      <w:r xmlns:w="http://schemas.openxmlformats.org/wordprocessingml/2006/main">
        <w:t xml:space="preserve">2. ការណែនាំនិងភាពស្មោះត្រង់របស់ព្រះក្នុងការបង្កើតព្រំដែន</w:t>
      </w:r>
    </w:p>
    <w:p/>
    <w:p>
      <w:r xmlns:w="http://schemas.openxmlformats.org/wordprocessingml/2006/main">
        <w:t xml:space="preserve">ទំនុកតម្កើង ៣៧:៣-៦ - ទុកចិត្ដលើព្រះអម្ចាស់ ហើយធ្វើល្អ; ចូរ​រស់​នៅ​ក្នុង​ស្រុក ហើយ​រីករាយ​នឹង​វាល​ស្មៅ​ដ៏​មាន​សុវត្ថិភាព។ ចូរ​អរ​សប្បាយ​នឹង​ព្រះ‌អម្ចាស់ នោះ​ទ្រង់​នឹង​ប្រទាន​ឲ្យ​អ្នក​រាល់​គ្នា​នូវ​សេចក្តី​ប៉ង​ប្រាថ្នា​ក្នុង​ចិត្ត​របស់​អ្នក។ ដាក់ផ្លូវរបស់អ្នកចំពោះព្រះអម្ចាស់; ចូរ​ទុក​ចិត្ត​លើ​ទ្រង់ ហើយ​ទ្រង់​នឹង​ធ្វើ​ដូច្នេះ ៖ ទ្រង់​នឹង​ធ្វើ​ឲ្យ​រង្វាន់​ដ៏​សុចរិត​របស់​អ្នក​ភ្លឺ​ចែង​ចាំង​ដូច​ជា​ថ្ងៃ​រះ ជា​ការ​បញ្ជាក់​របស់​អ្នក​ដូច​ជា​ថ្ងៃ​ត្រង់។</w:t>
      </w:r>
    </w:p>
    <w:p/>
    <w:p>
      <w:r xmlns:w="http://schemas.openxmlformats.org/wordprocessingml/2006/main">
        <w:t xml:space="preserve">2. អេសាយ 41:10 - ដូច្នេះកុំខ្លាចឡើយ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អេសេគាល 47:20 ខាង​លិច​ក៏​នឹង​ក្លាយ​ទៅ​ជា​សមុទ្រ​ដ៏​ធំ​ពី​ព្រំដែន រហូត​ដល់​មាន​មនុស្ស​ម្នាក់​មក​វាយ​នឹង​ហាម៉ាត។ នេះគឺជាផ្នែកខាងលិច។</w:t>
      </w:r>
    </w:p>
    <w:p/>
    <w:p>
      <w:r xmlns:w="http://schemas.openxmlformats.org/wordprocessingml/2006/main">
        <w:t xml:space="preserve">អេសេគាល 47:20 ពិពណ៌នា​អំពី​ព្រំប្រទល់​នៃ​ដែនដី​សន្យា​របស់​ព្រះ ដោយ​លាតសន្ធឹង​ពី​ព្រំប្រទល់​ក្បែរ​សមុទ្រ​ធំ​ដល់​តំបន់​ហាម៉ាត។</w:t>
      </w:r>
    </w:p>
    <w:p/>
    <w:p>
      <w:r xmlns:w="http://schemas.openxmlformats.org/wordprocessingml/2006/main">
        <w:t xml:space="preserve">1. ការសន្យាគ្មានដែនកំណត់របស់ព្រះ៖ របៀបដែលការសន្យារបស់ទ្រង់ឈានដល់ឆ្ងាយលើសពីការរំពឹងទុករបស់យើង</w:t>
      </w:r>
    </w:p>
    <w:p/>
    <w:p>
      <w:r xmlns:w="http://schemas.openxmlformats.org/wordprocessingml/2006/main">
        <w:t xml:space="preserve">2. ព្រំដែននៃសេចក្តីសន្យារបស់ព្រះ៖ របៀបដែលទ្រង់កំណត់ដែនកំណត់នៃពរជ័យរបស់ទ្រង់</w:t>
      </w:r>
    </w:p>
    <w:p/>
    <w:p>
      <w:r xmlns:w="http://schemas.openxmlformats.org/wordprocessingml/2006/main">
        <w:t xml:space="preserve">1. យ៉ូហាន 3:16 - ដ្បិត​ព្រះ​ទ្រង់​ស្រឡាញ់​មនុស្ស​លោក​ណាស់ ទ្រង់​បាន​ប្រទាន​ព្រះរាជ​បុត្រា​ទ្រង់​តែ​មួយ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2.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អេសេគាល 47:21 ដូច្នេះ ចូរ​អ្នក​រាល់​គ្នា​ចែក​ទឹក​ដី​នេះ​ឲ្យ​អ្នក​រាល់​គ្នា​តាម​កុលសម្ព័ន្ធ​អ៊ីស្រា‌អែល។</w:t>
      </w:r>
    </w:p>
    <w:p/>
    <w:p>
      <w:r xmlns:w="http://schemas.openxmlformats.org/wordprocessingml/2006/main">
        <w:t xml:space="preserve">អត្ថបទនេះចេញពី អេសេគាល 47:21 និយាយអំពីការសន្យារបស់ព្រះដើម្បីបែងចែកទឹកដីក្នុងចំណោមប្រជាជនអ៊ីស្រាអែលតាមកុលសម្ព័ន្ធរបស់ពួកគេ។</w:t>
      </w:r>
    </w:p>
    <w:p/>
    <w:p>
      <w:r xmlns:w="http://schemas.openxmlformats.org/wordprocessingml/2006/main">
        <w:t xml:space="preserve">1. ភាពស្មោះត្រង់របស់ព្រះក្នុងការបំពេញការសន្យារបស់ទ្រង់ក្នុងការបែងចែកទឹកដីក្នុងចំណោមរាស្ដ្រទ្រង់ដែលបានជ្រើសរើស។</w:t>
      </w:r>
    </w:p>
    <w:p/>
    <w:p>
      <w:r xmlns:w="http://schemas.openxmlformats.org/wordprocessingml/2006/main">
        <w:t xml:space="preserve">2. ការទទួលស្គាល់ថាព្រះមានផែនការសម្រាប់យើងម្នាក់ៗ និងរបៀបដែលផែនការនោះគួរតែណែនាំយើងនៅក្នុងជីវិតរបស់យើង។</w:t>
      </w:r>
    </w:p>
    <w:p/>
    <w:p>
      <w:r xmlns:w="http://schemas.openxmlformats.org/wordprocessingml/2006/main">
        <w:t xml:space="preserve">1. យេរេមា 29:11 ព្រះ‌អម្ចាស់​មាន​ព្រះ‌បន្ទូល​ថា ខ្ញុំ​ដឹង​អំពី​ផែន‌ការ​ដែល​យើង​មាន​សម្រាប់​អ្នក ហើយ​មាន​គម្រោង​ធ្វើ​ឲ្យ​អ្នក​រាល់​គ្នា​បាន​ចម្រើន​ឡើង ហើយ​មិន​ធ្វើ​ឲ្យ​អ្នក​ខូច​ចិត្ត​ឡើយ គម្រោង​នឹង​ផ្ដល់​សេចក្ដី​សង្ឃឹម និង​អនាគត​ដល់​អ្នក។</w:t>
      </w:r>
    </w:p>
    <w:p/>
    <w:p>
      <w:r xmlns:w="http://schemas.openxmlformats.org/wordprocessingml/2006/main">
        <w:t xml:space="preserve">2 ចោទិយកថា 8:18 ប៉ុន្តែ ចូរ​នឹក​ចាំ​ដល់​ព្រះ‌អម្ចាស់ ជា​ព្រះ​របស់​អ្នក ដ្បិត​ទ្រង់​ជា​ព្រះ‌អង្គ​ដែល​ប្រទាន​ឲ្យ​អ្នក​មាន​លទ្ធភាព​បង្កើត​ទ្រព្យ​សម្បត្តិ ហើយ​ក៏​បញ្ជាក់​អំពី​សម្ពន្ធ‌មេត្រី​របស់​ព្រះអង្គ ដែល​ព្រះអង្គ​បាន​ស្បថ​ចំពោះ​បុព្វបុរស​របស់​អ្នក ដូច​សព្វ​ថ្ងៃ​នេះ។</w:t>
      </w:r>
    </w:p>
    <w:p/>
    <w:p>
      <w:r xmlns:w="http://schemas.openxmlformats.org/wordprocessingml/2006/main">
        <w:t xml:space="preserve">អេសេគាល 47:22 ហើយ​ហេតុការណ៍​នឹង​កើត​ឡើង​ថា អ្នក​រាល់​គ្នា​នឹង​ចែក​វា​ជា​ចំណែក​មត៌ក​ដល់​អ្នក និង​ដល់​ជន​បរទេស​ដែល​ស្នាក់​នៅ​ក្នុង​ចំណោម​អ្នក ដែល​នឹង​បង្កើត​កូន​ក្នុង​ចំណោម​អ្នក​រាល់​គ្នា ហើយ​ពួក​គេ​នឹង​កើត​មក​ចំពោះ​អ្នក​ដូច​ជា​កើត​នៅ​ក្នុង​ព្រះ​គម្ពីរ។ ប្រទេសក្នុងចំណោមកូនចៅអ៊ីស្រាអែល; ពួក​គេ​នឹង​ទទួល​មរតក​ជា​មួយ​អ្នក​ក្នុង​ចំណោម​កុលសម្ព័ន្ធ​អ៊ីស្រាអែល។</w:t>
      </w:r>
    </w:p>
    <w:p/>
    <w:p>
      <w:r xmlns:w="http://schemas.openxmlformats.org/wordprocessingml/2006/main">
        <w:t xml:space="preserve">អត្ថបទនេះចេញពី អេសេគាល 47:22 ចែងថា មនុស្សចម្លែកដែលកើតក្នុងចំនោមប្រជាជនអ៊ីស្រាអែលនឹងទទួលមរតកក្នុងចំណោមកុលសម្ព័ន្ធអ៊ីស្រាអែល។</w:t>
      </w:r>
    </w:p>
    <w:p/>
    <w:p>
      <w:r xmlns:w="http://schemas.openxmlformats.org/wordprocessingml/2006/main">
        <w:t xml:space="preserve">1. សេចក្ដីស្រឡាញ់របស់ព្រះចំពោះមនុស្សចម្លែក៖ ស្វែងយល់ អេសេគាល ៤៧:២២</w:t>
      </w:r>
    </w:p>
    <w:p/>
    <w:p>
      <w:r xmlns:w="http://schemas.openxmlformats.org/wordprocessingml/2006/main">
        <w:t xml:space="preserve">2. សារៈសំខាន់នៃមរតក៖ ការយល់ដឹងអំពីសារៈសំខាន់នៃព្រះគម្ពីរអេសេគាល ៤៧:២២</w:t>
      </w:r>
    </w:p>
    <w:p/>
    <w:p>
      <w:r xmlns:w="http://schemas.openxmlformats.org/wordprocessingml/2006/main">
        <w:t xml:space="preserve">1. ចោទិយកថា 10:18-19 - ដ្បិតព្រះអម្ចាស់ជាព្រះរបស់អ្នកជាព្រះនៃព្រះ ហើយព្រះអម្ចាស់នៃព្រះអម្ចាស់ជាព្រះដ៏អស្ចារ្យ ជាព្រះដ៏ខ្លាំងពូកែ និងគួរឲ្យស្ញែងខ្លាច ដែលមិនរាប់អានមនុស្ស ហើយក៏មិនទទួលរង្វាន់ដែរ។ កូនកំព្រា និងស្ត្រីមេម៉ាយ ហើយស្រឡាញ់ជនបរទេស ដោយផ្តល់អាហារ និងសំលៀកបំពាក់ដល់គាត់។</w:t>
      </w:r>
    </w:p>
    <w:p/>
    <w:p>
      <w:r xmlns:w="http://schemas.openxmlformats.org/wordprocessingml/2006/main">
        <w:t xml:space="preserve">2. លេវីវិន័យ 19:33-34 - ហើយ​បើ​មាន​ជន​បរទេស​មក​ស្នាក់​នៅ​ជា​មួយ​នឹង​អ្នក​នៅ​ក្នុង​ស្រុក​របស់​អ្នក អ្នក​រាល់​គ្នា​នឹង​មិន​ធ្វើ​ឲ្យ​គាត់​ខឹង​ឡើយ។ រីឯ​អ្នក​ដែល​នៅ​ជា​មួយ​នឹង​អ្នក​វិញ អ្នក​នឹង​ក្លាយ​ជា​អ្នក​ដែល​កើត​ក្នុង​ចំណោម​អ្នក​រាល់​គ្នា ហើយ​អ្នក​នឹង​ស្រឡាញ់​គាត់​ដូច​ខ្លួន​ឯង។ ដ្បិត​អ្នក​រាល់​គ្នា​ជា​ជន​បរទេស​នៅ​ស្រុក​អេស៊ីប យើង​ជា​ព្រះ​អម្ចាស់​ជា​ព្រះ​របស់​អ្នក។</w:t>
      </w:r>
    </w:p>
    <w:p/>
    <w:p>
      <w:r xmlns:w="http://schemas.openxmlformats.org/wordprocessingml/2006/main">
        <w:t xml:space="preserve">អេសេគាល 47:23 ហើយ​ហេតុការណ៍​នឹង​កើត​ឡើង​ថា នៅ​ក្នុង​កុលសម្ព័ន្ធ​ណា​ដែល​ជន​បរទេស​ស្នាក់​នៅ នោះ​អ្នក​ត្រូវ​ប្រគល់​មរតក​ដល់​គាត់ នេះ​ជា​ព្រះបន្ទូល​របស់​ព្រះ​ជា​អម្ចាស់។</w:t>
      </w:r>
    </w:p>
    <w:p/>
    <w:p>
      <w:r xmlns:w="http://schemas.openxmlformats.org/wordprocessingml/2006/main">
        <w:t xml:space="preserve">វគ្គនេះបង្ហាញពីសារៈសំខាន់នៃការស្វាគមន៍ និងការផ្ដល់ជូនមនុស្សចម្លែក។</w:t>
      </w:r>
    </w:p>
    <w:p/>
    <w:p>
      <w:r xmlns:w="http://schemas.openxmlformats.org/wordprocessingml/2006/main">
        <w:t xml:space="preserve">១៖ ស្វាគមន៍ជនចម្លែក៖ បញ្ជារបស់ព្រះ និងការចាំបាច់របស់យើង។</w:t>
      </w:r>
    </w:p>
    <w:p/>
    <w:p>
      <w:r xmlns:w="http://schemas.openxmlformats.org/wordprocessingml/2006/main">
        <w:t xml:space="preserve">២៖ ការផ្តល់របស់ព្រះសម្រាប់មនុស្សចម្លែក៖ ការអំពាវនាវដល់សកម្មភាពប្រកបដោយសេចក្ដីស្រឡាញ់</w:t>
      </w:r>
    </w:p>
    <w:p/>
    <w:p>
      <w:r xmlns:w="http://schemas.openxmlformats.org/wordprocessingml/2006/main">
        <w:t xml:space="preserve">១ លេវីវិន័យ ១៩:៣៣-៣៤ - «កាល​ណា​ជន​បរទេស​ស្នាក់​នៅ​ជា​មួយ​នឹង​អ្នក​ក្នុង​ស្រុក​របស់​អ្នក អ្នក​រាល់​គ្នា​មិន​ត្រូវ​សង្កត់​សង្កិន​ជន​បរទេស​ឡើយ ជន​បរទេស​ដែល​នៅ​ជា​មួយ​នឹង​អ្នក​រាល់​គ្នា​ក្នុង​នាម​ជា​ពលរដ្ឋ​ក្នុង​ចំណោម​អ្នក​រាល់​គ្នា ត្រូវ​ស្រឡាញ់​ជន​បរទេស​ដូច​ខ្លួន​ឯង។ ដ្បិត​អ្នក​រាល់​គ្នា​ជា​ជន​បរទេស​នៅ​ស្រុក​អេស៊ីប យើង​ជា​ព្រះ‌អម្ចាស់ ជា​ព្រះ​របស់​អ្នក»។</w:t>
      </w:r>
    </w:p>
    <w:p/>
    <w:p>
      <w:r xmlns:w="http://schemas.openxmlformats.org/wordprocessingml/2006/main">
        <w:t xml:space="preserve">២៖ ម៉ាថាយ ២៥:៣៥-៤០ - «ដ្បិត​ខ្ញុំ​ឃ្លាន ហើយ​អ្នក​រាល់​គ្នា​បាន​ឲ្យ​អាហារ​ដល់​ខ្ញុំ ខ្ញុំ​ស្រេក ហើយ​អ្នក​បាន​ឲ្យ​ខ្ញុំ​ផឹក ខ្ញុំ​ជា​ជន​បរទេស ហើយ​អ្នក​រាល់​គ្នា​ស្វាគមន៍​ខ្ញុំ ខ្ញុំ​ស្រាត ហើយ​អ្នក​បាន​ឲ្យ​ខ្ញុំ​ស្លៀក​ពាក់។ ឈឺ ហើយ​ឯង​មើល​ថែ​ខ្ញុំ ខ្ញុំ​ជាប់​គុក ហើយ​ឯង​មក​លេង​ខ្ញុំ»។</w:t>
      </w:r>
    </w:p>
    <w:p/>
    <w:p>
      <w:r xmlns:w="http://schemas.openxmlformats.org/wordprocessingml/2006/main">
        <w:t xml:space="preserve">អេសេគាល ជំពូក​ទី ៤៨ បញ្ចប់​ការ​និមិត្ត​នៃ​ព្រះវិហារ​បរិសុទ្ធ​ដែល​បាន​ប្រទាន​ដល់​អេសេគាល។ ជំពូកនេះផ្តោតលើការបែងចែកទឹកដីក្នុងចំណោមកុលសម្ព័ន្ធទាំងដប់ពីរនៃអ៊ីស្រាអែល និងការវាស់វែងនៃទីក្រុង។</w:t>
      </w:r>
    </w:p>
    <w:p/>
    <w:p>
      <w:r xmlns:w="http://schemas.openxmlformats.org/wordprocessingml/2006/main">
        <w:t xml:space="preserve">កថាខណ្ឌទី១៖ ជំពូកចាប់ផ្តើមដោយការពិពណ៌នាអំពីផ្នែកកុលសម្ព័ន្ធនៃទឹកដី។ ដី​នេះ​ត្រូវ​បាន​បែង​ចែក​ក្នុង​ចំណោម​កុលសម្ព័ន្ធ​ទាំង​ដប់ពីរ ដោយ​មាន​ព្រំប្រទល់​ជាក់លាក់ និង​រង្វាស់​សម្រាប់​ចំណែក​កុលសម្ព័ន្ធ​នីមួយៗ។ និមិត្ត​នោះ​សង្កត់​ធ្ងន់​លើ​ការ​បែងចែក​ទឹកដី​ដោយ​ស្មើភាព​គ្នា (អេសេគាល ៤៨:១-៧)។</w:t>
      </w:r>
    </w:p>
    <w:p/>
    <w:p>
      <w:r xmlns:w="http://schemas.openxmlformats.org/wordprocessingml/2006/main">
        <w:t xml:space="preserve">កថាខណ្ឌទី ២៖ និមិត្ត​នោះ​ពិពណ៌នា​អំពី​ចំណែក​ដី​ដែល​ទុក​សម្រាប់​ទីសក្ការៈ និង​សង្ឃ។ ស្រុកបរិសុទ្ធត្រូវបានបម្រុងទុកសម្រាប់ទីជម្រក ជាមួយនឹងការវាស់វែងជាក់លាក់ និងតំបន់ត្រូវបានកំណត់សម្រាប់គោលបំណងផ្សេងៗគ្នា។ ការនិមិត្ត​បង្ហាញ​ពី​ភាព​បរិសុទ្ធ និង​សារៈសំខាន់​នៃ​ផ្នែក​នៃ​ដែនដី​នេះ (អេសេគាល ៤៨:៨-១៤)។</w:t>
      </w:r>
    </w:p>
    <w:p/>
    <w:p>
      <w:r xmlns:w="http://schemas.openxmlformats.org/wordprocessingml/2006/main">
        <w:t xml:space="preserve">កថាខណ្ឌទី 3: ជំពូកបន្តជាមួយនឹងការពិពណ៌នាអំពីចំណែកនៃដីសម្រាប់ពួកលេវីនិងស្រុកនៃទីក្រុង។ ពួក​លេវី​ត្រូវ​បាន​ចែក​ចំណែក​មួយ​សម្រាប់​លំនៅឋាន​របស់​ពួក​គេ ហើយ​ក្រុង​នេះ​ត្រូវ​បាន​បែង​ចែក​ជា​ផ្នែក​សម្រាប់​ចៅហ្វាយ ប្រជាជន​ទូទៅ និង​ពួក​សង្ឃ។ ចក្ខុវិស័យផ្តល់នូវការវាស់វែង និងការកំណត់ជាក់លាក់សម្រាប់ផ្នែកនីមួយៗ (អេសេគាល ៤៨:១៥-២២)។</w:t>
      </w:r>
    </w:p>
    <w:p/>
    <w:p>
      <w:r xmlns:w="http://schemas.openxmlformats.org/wordprocessingml/2006/main">
        <w:t xml:space="preserve">កថាខណ្ឌទី៤៖ ជំពូកបញ្ចប់ដោយការពិពណ៌នាអំពីខ្លោងទ្វារក្រុង និងការបែងចែកដីសម្រាប់សម្ដេច។ ចក្ខុវិស័យផ្តល់ព័ត៌មានលម្អិតអំពីច្រកទ្វារ និងឈ្មោះរបស់ពួកគេ ដោយសង្កត់ធ្ងន់លើសារៈសំខាន់នៃការចូល និងចេញតាមរយៈច្រកទ្វារទាំងនេះ។ ព្រះអង្គម្ចាស់​ត្រូវ​បាន​បែងចែក​ដី​នៅ​សងខាង​នៃ​ស្រុក​បរិសុទ្ធ ដោយ​បញ្ជាក់​ពី​តួនាទី​ពិសេស​របស់​ទ្រង់ (អេសេគាល ៤៨:២៣-២៩)។</w:t>
      </w:r>
    </w:p>
    <w:p/>
    <w:p>
      <w:r xmlns:w="http://schemas.openxmlformats.org/wordprocessingml/2006/main">
        <w:t xml:space="preserve">សរុប​មក,</w:t>
      </w:r>
    </w:p>
    <w:p>
      <w:r xmlns:w="http://schemas.openxmlformats.org/wordprocessingml/2006/main">
        <w:t xml:space="preserve">អេសេគាល ជំពូកទីសែសិបប្រាំបី បង្ហាញ</w:t>
      </w:r>
    </w:p>
    <w:p>
      <w:r xmlns:w="http://schemas.openxmlformats.org/wordprocessingml/2006/main">
        <w:t xml:space="preserve">ការសន្និដ្ឋាននៃចក្ខុវិស័យនៃប្រាសាទ,</w:t>
      </w:r>
    </w:p>
    <w:p>
      <w:r xmlns:w="http://schemas.openxmlformats.org/wordprocessingml/2006/main">
        <w:t xml:space="preserve">ផ្តោតលើការបែងចែកទឹកដី</w:t>
      </w:r>
    </w:p>
    <w:p>
      <w:r xmlns:w="http://schemas.openxmlformats.org/wordprocessingml/2006/main">
        <w:t xml:space="preserve">ក្នុងចំណោមកុលសម្ព័ន្ធទាំងដប់ពីរនៃអ៊ីស្រាអែល</w:t>
      </w:r>
    </w:p>
    <w:p>
      <w:r xmlns:w="http://schemas.openxmlformats.org/wordprocessingml/2006/main">
        <w:t xml:space="preserve">និងការវាស់វែងនៃទីក្រុង។</w:t>
      </w:r>
    </w:p>
    <w:p/>
    <w:p>
      <w:r xmlns:w="http://schemas.openxmlformats.org/wordprocessingml/2006/main">
        <w:t xml:space="preserve">ការពិពណ៌នាអំពីផ្នែកកុលសម្ព័ន្ធនៃដីដែលមានព្រំដែនជាក់លាក់ និងការវាស់វែង។</w:t>
      </w:r>
    </w:p>
    <w:p>
      <w:r xmlns:w="http://schemas.openxmlformats.org/wordprocessingml/2006/main">
        <w:t xml:space="preserve">ការ​សង្កត់​ធ្ងន់​លើ​ភាព​យុត្តិធម៌ និង​ការ​បែង​ចែក​ដី​ស្មើ​គ្នា​ក្នុង​ចំណោម​កុលសម្ព័ន្ធ​ទាំង​ដប់ពីរ។</w:t>
      </w:r>
    </w:p>
    <w:p>
      <w:r xmlns:w="http://schemas.openxmlformats.org/wordprocessingml/2006/main">
        <w:t xml:space="preserve">ផ្នែកនៃដីដែលទុកសម្រាប់ទីជម្រកជាមួយនឹងការវាស់វែងជាក់លាក់ និងតំបន់សម្រាប់គោលបំណងផ្សេងៗ។</w:t>
      </w:r>
    </w:p>
    <w:p>
      <w:r xmlns:w="http://schemas.openxmlformats.org/wordprocessingml/2006/main">
        <w:t xml:space="preserve">ការ​ពិពណ៌នា​អំពី​ចំណែក​ដី​សម្រាប់​ពួក​លេវី និង​ស្រុក​ក្រុង។</w:t>
      </w:r>
    </w:p>
    <w:p>
      <w:r xmlns:w="http://schemas.openxmlformats.org/wordprocessingml/2006/main">
        <w:t xml:space="preserve">បែង​ចែក​ដី​ថ្វាយ​សម្ដេច​ទាំង​សង​ខាង​នៃ​ស្រុក​បរិសុទ្ធ។</w:t>
      </w:r>
    </w:p>
    <w:p>
      <w:r xmlns:w="http://schemas.openxmlformats.org/wordprocessingml/2006/main">
        <w:t xml:space="preserve">ព័ត៌មានលម្អិតអំពីច្រកទ្វារទីក្រុង និងឈ្មោះរបស់ពួកគេ ដោយសង្កត់ធ្ងន់លើសារៈសំខាន់របស់វា។</w:t>
      </w:r>
    </w:p>
    <w:p/>
    <w:p>
      <w:r xmlns:w="http://schemas.openxmlformats.org/wordprocessingml/2006/main">
        <w:t xml:space="preserve">ជំពូក​នេះ​នៃ​អេសេគាល​បញ្ចប់​ការ​និមិត្ត​នៃ​ព្រះវិហារ​បរិសុទ្ធ។ ជំពូកចាប់ផ្តើមដោយការពិពណ៌នាអំពីផ្នែកកុលសម្ព័ន្ធនៃដី ដោយផ្តល់នូវព្រំដែនជាក់លាក់ និងការវាស់វែងសម្រាប់ផ្នែកនៃកុលសម្ព័ន្ធនីមួយៗ។ ទស្សនវិស័យសង្កត់ធ្ងន់លើភាពយុត្តិធម៌ និងការចែកចាយដីស្មើគ្នាក្នុងចំណោមកុលសម្ព័ន្ធទាំងដប់ពីរ។ បន្ទាប់មក ជំពូកពិពណ៌នាអំពីចំណែកនៃដីដែលបានកំណត់ទុកសម្រាប់ទីសក្ការៈ ជាមួយនឹងការវាស់វែងជាក់លាក់ និងតំបន់ដែលបានកំណត់សម្រាប់គោលបំណងផ្សេងៗគ្នា។ ទស្សនវិស័យបង្ហាញពីភាពបរិសុទ្ធ និងសារៈសំខាន់នៃផ្នែកនៃដីនេះ។ ជំពូកបន្តជាមួយនឹងការពិពណ៌នាអំពីចំណែកនៃដីសម្រាប់ពួកលេវី និងស្រុកនានាក្នុងទីក្រុង ដោយផ្តល់នូវការវាស់វែង និងការកំណត់ជាក់លាក់សម្រាប់ផ្នែកនីមួយៗ។ ជំពូក​នេះ​បញ្ចប់​ដោយ​ការ​រៀប​រាប់​អំពី​ខ្លោង​ទ្វារ​ក្រុង និង​ការ​បែង​ចែក​ដី​សម្រាប់​សម្ដេច។ ចក្ខុវិស័យផ្តល់ព័ត៌មានលម្អិតអំពីច្រកទ្វារ និងឈ្មោះរបស់ពួកគេ ដោយសង្កត់ធ្ងន់លើសារៈសំខាន់នៃការចូល និងចេញតាមរយៈច្រកទ្វារទាំងនេះ។ សម្ដេច​ត្រូវ​បាន​គេ​បែងចែក​ដី​នៅ​សងខាង​នៃ​ស្រុក​បរិសុទ្ធ ដោយ​បញ្ជាក់​ពី​តួនាទី​ពិសេស​របស់​ព្រះអង្គ។ ជំពូកនេះសង្កត់ធ្ងន់លើការបែងចែកដីក្នុងចំណោមកុលសម្ព័ន្ធ ហើយផ្តល់នូវការវាស់វែង និងព័ត៌មានលម្អិតសម្រាប់ផ្នែក និងស្រុកផ្សេងៗ។</w:t>
      </w:r>
    </w:p>
    <w:p/>
    <w:p>
      <w:r xmlns:w="http://schemas.openxmlformats.org/wordprocessingml/2006/main">
        <w:t xml:space="preserve">អេសេគាល 48:1 ឥឡូវ​នេះ គឺ​ជា​ឈ្មោះ​កុលសម្ព័ន្ធ។ ពី​ចុង​ខាង​ជើង​រហូត​ដល់​ឆ្នេរ​នៃ​ផ្លូវ​ហេថឡូន ដូច​ជា​អ្នក​ទៅ​ដល់​ហាម៉ាត ហាសារ៉ែន ព្រំប្រទល់​ក្រុង​ដាម៉ាស ខាង​ជើង​ដល់​ឆ្នេរ​ហាម៉ាត។ នេះ​ជា​ផ្នែក​ខាង​កើត និង​ខាង​លិច។ ផ្នែកមួយសម្រាប់ Dan ។</w:t>
      </w:r>
    </w:p>
    <w:p/>
    <w:p>
      <w:r xmlns:w="http://schemas.openxmlformats.org/wordprocessingml/2006/main">
        <w:t xml:space="preserve">វគ្គ​នេះ​ផ្ដល់​ឈ្មោះ​កុលសម្ព័ន្ធ​ដែល​ស្ថិត​នៅ​ខាង​ជើង​នៃ​ក្រុង​ហាម៉ាត និង​ក្រុង​ដាម៉ាស តាម​បណ្តោយ​ឆ្នេរ​ហេតឡូន។</w:t>
      </w:r>
    </w:p>
    <w:p/>
    <w:p>
      <w:r xmlns:w="http://schemas.openxmlformats.org/wordprocessingml/2006/main">
        <w:t xml:space="preserve">1. សារៈសំខាន់នៃការស្គាល់ឫសគល់របស់យើង។</w:t>
      </w:r>
    </w:p>
    <w:p/>
    <w:p>
      <w:r xmlns:w="http://schemas.openxmlformats.org/wordprocessingml/2006/main">
        <w:t xml:space="preserve">2. អំណាចនៃទីកន្លែង</w:t>
      </w:r>
    </w:p>
    <w:p/>
    <w:p>
      <w:r xmlns:w="http://schemas.openxmlformats.org/wordprocessingml/2006/main">
        <w:t xml:space="preserve">1. យ៉ូស្វេ 19:47 - «ហើយ​ឆ្នេរ​របស់​កូន​ចៅ​ដាន់​ចេញ​ទៅ​តិច​ពេក​សម្រាប់​ពួក​គេ: ហេតុ​នេះ​ហើយ​បាន​ជា​កូន​ចៅ​របស់​លោក Dan បាន​ឡើង​ទៅ​ប្រយុទ្ធ​នឹង Leshem ហើយ​បាន​យក​វា​ហើយ​បាន​កាប់​ដោយ​គែម​ដាវ កាន់​កាប់​នោះ ហើយ​រស់​នៅ​ទី​នោះ ហើយ​ហៅ​ថា លេសេម ដាន់ តាម​ឈ្មោះ​ដាន់ ជា​ឪពុក។</w:t>
      </w:r>
    </w:p>
    <w:p/>
    <w:p>
      <w:r xmlns:w="http://schemas.openxmlformats.org/wordprocessingml/2006/main">
        <w:t xml:space="preserve">2. លោកុប្បត្តិ 49:16-17 - ដាន់​នឹង​វិនិច្ឆ័យ​ប្រជារាស្ត្រ​របស់​គាត់ ដូច​ជា​កុលសម្ព័ន្ធ​មួយ​នៃ​អ៊ីស្រាអែល។ ដាន់​នឹង​ក្លាយ​ជា​ពស់​នៅ​តាម​ផ្លូវ ជា​អ្នក​បន្ថែម​ផ្លូវ​ដែល​ខាំ​កែង​ជើង​សេះ ធ្វើ​ឲ្យ​អ្នក​ជិះ​ថយ​ក្រោយ។</w:t>
      </w:r>
    </w:p>
    <w:p/>
    <w:p>
      <w:r xmlns:w="http://schemas.openxmlformats.org/wordprocessingml/2006/main">
        <w:t xml:space="preserve">អេសេគាល 48:2 ហើយ​នៅ​ជាប់​ព្រំប្រទល់​ដាន់ ចាប់​ពី​ខាង​កើត​ទៅ​ខាង​លិច ជា​ចំណែក​មួយ​សម្រាប់​អេស៊ើរ។</w:t>
      </w:r>
    </w:p>
    <w:p/>
    <w:p>
      <w:r xmlns:w="http://schemas.openxmlformats.org/wordprocessingml/2006/main">
        <w:t xml:space="preserve">វគ្គ​នេះ​រៀប​រាប់​អំពី​ការ​បែង​ចែក​ដី​ទៅ​ក្រុង​អាស៊ើរ ពី​ខាង​កើត​ទៅ​លិច តាម​ព្រំ​ដែន​ដាន់។</w:t>
      </w:r>
    </w:p>
    <w:p/>
    <w:p>
      <w:r xmlns:w="http://schemas.openxmlformats.org/wordprocessingml/2006/main">
        <w:t xml:space="preserve">1. ភាពស្មោះត្រង់របស់ព្រះក្នុងការផ្គត់ផ្គង់ដល់រាស្ដ្ររបស់ទ្រង់ របៀបដែលទ្រង់បានប្រទានពរដល់យើងនូវអ្វីៗទាំងអស់ដែលយើងត្រូវការ។</w:t>
      </w:r>
    </w:p>
    <w:p/>
    <w:p>
      <w:r xmlns:w="http://schemas.openxmlformats.org/wordprocessingml/2006/main">
        <w:t xml:space="preserve">2. សារៈសំខាន់នៃការជឿទុកចិត្តលើផែនការរបស់ព្រះ និងអនុញ្ញាតឱ្យទ្រង់ដឹកនាំយើង។</w:t>
      </w:r>
    </w:p>
    <w:p/>
    <w:p>
      <w:r xmlns:w="http://schemas.openxmlformats.org/wordprocessingml/2006/main">
        <w:t xml:space="preserve">1. ម៉ាថាយ 6:31-33 - «ដូច្នេះ​កុំ​ខ្វល់ខ្វាយ​ដោយ​និយាយ​ថា​តើ​យើង​នឹង​បរិភោគ​អ្វី​ឬ​តើ​យើង​នឹង​ផឹក​អ្វី​ឬ​តើ​យើង​នឹង​ពាក់​អ្វី​នោះ​ទេ​សម្រាប់​សាសន៍​ដទៃ​ស្វែង​រក​តាម​ការ​ទាំង​អស់​នេះ​ហើយ​បិតា​របស់​អ្នក​នៅ​ស្ថាន​សួគ៌​ជ្រាប​ថា អ្នក​រាល់​គ្នា​ត្រូវ​ការ​វា​ទាំង​អស់ ប៉ុន្តែ ចូរ​ស្វែង​រក​ព្រះ​រាជ្យ​របស់​ព្រះ និង​សេចក្ដី​សុចរិត​របស់​ព្រះអង្គ​ជា​មុន​សិន នោះ​អ្វីៗ​ទាំង​អស់​នឹង​បាន​បន្ថែម​មក​អ្នក»។</w:t>
      </w:r>
    </w:p>
    <w:p/>
    <w:p>
      <w:r xmlns:w="http://schemas.openxmlformats.org/wordprocessingml/2006/main">
        <w:t xml:space="preserve">ទំនុកតម្កើង ៣៧:៣-៥ - «ចូរ​ទុក​ចិត្ត​ដល់​ព្រះ‌អម្ចាស់ ហើយ​ប្រព្រឹត្ត​អំពើ​ល្អ ចូរ​រស់​នៅ​ក្នុង​ស្រុក ហើយ​ធ្វើ​ជា​សម្លាញ់​នឹង​ចិត្ត​ស្មោះ​ត្រង់ ចូរ​អរ​សប្បាយ​ក្នុង​ព្រះ‌អម្ចាស់ នោះ​ទ្រង់​នឹង​ប្រទាន​ឲ្យ​អ្នក​រាល់​គ្នា​ប្រាថ្នា​ចង់​បាន​ក្នុង​ចិត្ត​ចុះ។ ចូរ​ទុក​ចិត្ត​លើ​គាត់ ហើយ​គាត់​នឹង​ធ្វើ»។</w:t>
      </w:r>
    </w:p>
    <w:p/>
    <w:p>
      <w:r xmlns:w="http://schemas.openxmlformats.org/wordprocessingml/2006/main">
        <w:t xml:space="preserve">អេសេគាល 48:3 ហើយ​នៅ​ជាប់​ព្រំប្រទល់​ស្រុក​អេស៊ើរ ចាប់​ពី​ខាង​កើត​រហូត​ដល់​ខាង​លិច ជា​ចំណែក​មួយ​សម្រាប់​ណែបថាលី។</w:t>
      </w:r>
    </w:p>
    <w:p/>
    <w:p>
      <w:r xmlns:w="http://schemas.openxmlformats.org/wordprocessingml/2006/main">
        <w:t xml:space="preserve">ព្រះ​បង្គាប់​ជន​ជាតិ​អ៊ីស្រាអែល​ឲ្យ​បែង​ចែក​ដី​ក្នុង​ចំណោម​កុលសម្ព័ន្ធ​ទាំង​ដប់ពីរ ដោយ​ចែក​ចំណែក​មួយ​ដល់​ណែបថាលី ពី​ខាង​កើត​ទៅ​ខាង​លិច។</w:t>
      </w:r>
    </w:p>
    <w:p/>
    <w:p>
      <w:r xmlns:w="http://schemas.openxmlformats.org/wordprocessingml/2006/main">
        <w:t xml:space="preserve">1. ប្រកាន់ខ្ជាប់នូវការផ្តល់របស់ព្រះ - អេសេគាល 48:3</w:t>
      </w:r>
    </w:p>
    <w:p/>
    <w:p>
      <w:r xmlns:w="http://schemas.openxmlformats.org/wordprocessingml/2006/main">
        <w:t xml:space="preserve">2. ទទួលពរជ័យនៃការគោរពប្រតិបត្តិ - អេសេគាល 48:3</w:t>
      </w:r>
    </w:p>
    <w:p/>
    <w:p>
      <w:r xmlns:w="http://schemas.openxmlformats.org/wordprocessingml/2006/main">
        <w:t xml:space="preserve">1. ម៉ាថាយ 6:33 - ប៉ុន្តែ ចូរ​ស្វែង​រក​នគរ​នៃ​ព្រះ​ជា​មុន​សិន និង​សេចក្ដី​សុចរិត​របស់​ទ្រង់ នោះ​អ្វីៗ​ទាំង​អស់​នេះ​នឹង​ត្រូវ​បាន​បន្ថែម​ដល់​អ្នក​រាល់​គ្នា។</w:t>
      </w:r>
    </w:p>
    <w:p/>
    <w:p>
      <w:r xmlns:w="http://schemas.openxmlformats.org/wordprocessingml/2006/main">
        <w:t xml:space="preserve">2. ចោទិយកថា 28:1-2 - «ឥឡូវ​នេះ​នឹង​កើត​ឡើង ប្រសិន​បើ​អ្នក​ឧស្សាហ៍​ស្តាប់​តាម​ព្រះ​សូរសៀង​នៃ​ព្រះ​អម្ចាស់ ជា​ព្រះ​របស់​អ្នក ដើម្បី​ប្រតិបត្តិ​តាម​ព្រះបញ្ញត្តិ​ទាំង​ប៉ុន្មាន​របស់​ព្រះអង្គ ដែល​ខ្ញុំ​បង្គាប់​អ្នក​នៅ​ថ្ងៃ​នេះ ដើម្បី​ឲ្យ​ព្រះអម្ចាស់ ជា​ព្រះ​របស់​អ្នក​នឹង​តាំង​អ្នក​ឡើង​ខ្ពស់ លើស​ពី​ប្រជាជាតិ​ទាំង​អស់​នៃ​ផែនដី។</w:t>
      </w:r>
    </w:p>
    <w:p/>
    <w:p>
      <w:r xmlns:w="http://schemas.openxmlformats.org/wordprocessingml/2006/main">
        <w:t xml:space="preserve">អេសេគាល 48:4 ហើយ​នៅ​ជាប់​ព្រំប្រទល់​ណែបថាលី ពី​ខាង​កើត​ទៅ​ខាង​លិច ជា​ចំណែក​សម្រាប់​ម៉ាណាសេ។</w:t>
      </w:r>
    </w:p>
    <w:p/>
    <w:p>
      <w:r xmlns:w="http://schemas.openxmlformats.org/wordprocessingml/2006/main">
        <w:t xml:space="preserve">ព្រះ​បាន​ប្រទាន​ដី​មួយ​ចំណែក​ដល់​ម៉ាណាសេ នៅ​ព្រំប្រទល់​ណែបថាលី ពី​ខាង​កើត​ទៅ​លិច។</w:t>
      </w:r>
    </w:p>
    <w:p/>
    <w:p>
      <w:r xmlns:w="http://schemas.openxmlformats.org/wordprocessingml/2006/main">
        <w:t xml:space="preserve">1. ការបង្ហាញការផ្តល់របស់ព្រះ៖ ការសិក្សាអេសេគាល ៤៨:៤</w:t>
      </w:r>
    </w:p>
    <w:p/>
    <w:p>
      <w:r xmlns:w="http://schemas.openxmlformats.org/wordprocessingml/2006/main">
        <w:t xml:space="preserve">2. អំណាចនៃសេចក្តីសន្យារបស់ព្រះ៖ ការពិនិត្យមើលអេសេគាល ៤៨:៤</w:t>
      </w:r>
    </w:p>
    <w:p/>
    <w:p>
      <w:r xmlns:w="http://schemas.openxmlformats.org/wordprocessingml/2006/main">
        <w:t xml:space="preserve">1. ចោទិយកថា 19:14 - "កុំផ្លាស់ទីព្រំដែនអ្នកជិតខាងរបស់អ្នកដែលបុព្វបុរសបានកំណត់នៅក្នុងទឹកដីរបស់អ្នកដែលអ្នកនឹងទទួលមរតកនៅក្នុងទឹកដីដែលព្រះអម្ចាស់ជាព្រះរបស់អ្នកប្រទានឱ្យអ្នកកាន់កាប់" ។</w:t>
      </w:r>
    </w:p>
    <w:p/>
    <w:p>
      <w:r xmlns:w="http://schemas.openxmlformats.org/wordprocessingml/2006/main">
        <w:t xml:space="preserve">2. យ៉ូស្វេ 17:14-18 - «កូន​ចៅ​របស់​លោក​យ៉ូសែប​បាន​និយាយ​ទៅ​យ៉ូស្វេ​ថា​ហេតុ​អ្វី​បាន​ជា​អ្នក​បាន​ឱ្យ​ខ្ញុំ​តែ​មួយ​និង​ចំណែក​មួយ​ដើម្បី​ទទួល​មរតក​ពី​ព្រោះ​ខ្ញុំ​ជា​មនុស្ស​ជា​ច្រើន​ដែល​ព្រះអម្ចាស់​បាន​ប្រទាន​ពរ​រហូត​ដល់​ឥឡូវ​នេះ? លោក​យ៉ូស្វេ​តប​ទៅ​គេ​ថា៖ «ប្រសិន​បើ​អ្នក​រាល់​គ្នា​មាន​ចំនួន​ច្រើន ចូរ​ឡើង​ទៅ​ក្នុង​ព្រៃ ហើយ​បោស​សម្អាត​ដី​នៅ​ក្នុង​ស្រុក​ពេរិស៊ីត និង​ស្រុក​រេផែម ព្រោះ​តំបន់​ភ្នំ​អេប្រាអ៊ីម​ចង្អៀត​ពេក​សម្រាប់​កូន​ចៅ​យ៉ូសែប​ថា៖ ស្រុក​ភ្នំ​មិន​គ្រប់​គ្រាន់​សម្រាប់​យើង​ទេ ហើយ​ជន​ជាតិ​កាណាន​ទាំង​អស់​ដែល​រស់​នៅ​ក្នុង​ជ្រលង​ភ្នំ មាន​រទេះ​ដែក ទាំង​អ្នក​នៅ​បេតសេន និង​ក្រុង​នានា និង​អ្នក​នៅ​ជ្រលង​ភ្នំ​យេសរាល។</w:t>
      </w:r>
    </w:p>
    <w:p/>
    <w:p>
      <w:r xmlns:w="http://schemas.openxmlformats.org/wordprocessingml/2006/main">
        <w:t xml:space="preserve">អេសេគាល 48:5 ហើយ​នៅ​ជាប់​ព្រំប្រទល់​ម៉ាណាសេ ចាប់​ពី​ខាង​កើត​ទៅ​ខាង​លិច ជា​ចំណែក​មួយ​សម្រាប់​អេប្រាអ៊ីម។</w:t>
      </w:r>
    </w:p>
    <w:p/>
    <w:p>
      <w:r xmlns:w="http://schemas.openxmlformats.org/wordprocessingml/2006/main">
        <w:t xml:space="preserve">អេសេគាល 48:5 ចែង​ថា​ដី​មួយ​ចំណែក​ត្រូវ​បាន​ចែក​ឲ្យ​អេប្រាអ៊ីម ពី​ខាង​កើត​ទៅ​ខាង​លិច ជា​ចំណែក​នៃ​ព្រំប្រទល់​ម៉ាណាសេ។</w:t>
      </w:r>
    </w:p>
    <w:p/>
    <w:p>
      <w:r xmlns:w="http://schemas.openxmlformats.org/wordprocessingml/2006/main">
        <w:t xml:space="preserve">1. យើងទាំងអស់គ្នាត្រូវបានបែងចែកចំណែកពីព្រះ ហើយត្រូវតែប្រើប្រាស់វាឱ្យច្រើនបំផុត។</w:t>
      </w:r>
    </w:p>
    <w:p/>
    <w:p>
      <w:r xmlns:w="http://schemas.openxmlformats.org/wordprocessingml/2006/main">
        <w:t xml:space="preserve">2. ព្រះប្រទានឱ្យយើងនូវឱកាសដើម្បីប្រើធនធានដែលទ្រង់បានផ្តល់ឱ្យយើងដើម្បីកសាងអ្វីដែលស្រស់ស្អាត។</w:t>
      </w:r>
    </w:p>
    <w:p/>
    <w:p>
      <w:r xmlns:w="http://schemas.openxmlformats.org/wordprocessingml/2006/main">
        <w:t xml:space="preserve">១ ចោទិយកថា ១៦:១៨-២០ អ្នក​ត្រូវ​តែងតាំង​ចៅក្រម និង​មន្ត្រី​នៅ​គ្រប់​ក្រុង​របស់​អ្នក ដែល​ព្រះអម្ចាស់ ជា​ព្រះ​របស់​អ្នក​ប្រទាន​មក​អ្នក តាម​កុលសម្ព័ន្ធ​របស់​អ្នក ហើយ​គេ​នឹង​វិនិច្ឆ័យ​ប្រជាជន​ដោយ​យុត្តិធម៌។ អ្នក​មិន​ត្រូវ​បង្ខូច​យុត្តិធម៌​ឡើយ។ អ្នក​មិន​ត្រូវ​បង្ហាញ​ភាព​លម្អៀង ហើយ​អ្នក​មិន​ត្រូវ​ទទួល​សំណូក​ឡើយ ដ្បិត​សំណូក​ធ្វើ​ឲ្យ​ភ្នែក​អ្នក​ប្រាជ្ញ​ខ្វាក់ ហើយ​បង្ខូច​បុព្វហេតុ​នៃ​មនុស្ស​សុចរិត។ យុត្តិធម៍ មានតែយុត្តិធម៌ទេ អ្នកត្រូវធ្វើតាម ដើម្បីអោយអ្នកបានរស់នៅ និងទទួលទឹកដីដែលព្រះអម្ចាស់ ជាព្រះរបស់អ្នក ប្រទានអោយអ្នក។</w:t>
      </w:r>
    </w:p>
    <w:p/>
    <w:p>
      <w:r xmlns:w="http://schemas.openxmlformats.org/wordprocessingml/2006/main">
        <w:t xml:space="preserve">ទំនុកតម្កើង ៣៧:៣-៤ ចូរទុកចិត្តលើព្រះអម្ចាស់ ហើយធ្វើល្អ រស់នៅ​ក្នុង​ស្រុក ហើយ​ធ្វើ​ជា​មិត្ត​ដោយ​ស្មោះ​ត្រង់។ ចូរ​អរ​សប្បាយ​នឹង​ព្រះ‌អម្ចាស់ នោះ​ទ្រង់​នឹង​ប្រទាន​ឲ្យ​អ្នក​រាល់​គ្នា​នូវ​សេចក្តី​ប៉ង​ប្រាថ្នា​ក្នុង​ចិត្ត។</w:t>
      </w:r>
    </w:p>
    <w:p/>
    <w:p>
      <w:r xmlns:w="http://schemas.openxmlformats.org/wordprocessingml/2006/main">
        <w:t xml:space="preserve">អេសេគាល 48:6 ហើយ​នៅ​ជាប់​ព្រំប្រទល់​អេប្រាអ៊ីម ពី​ខាង​កើត​រហូត​ដល់​ខាង​លិច ជា​ចំណែក​សម្រាប់​រូបេន។</w:t>
      </w:r>
    </w:p>
    <w:p/>
    <w:p>
      <w:r xmlns:w="http://schemas.openxmlformats.org/wordprocessingml/2006/main">
        <w:t xml:space="preserve">ចំណែក​ដី​ដែល​ប្រគល់​ឲ្យ​រូបេន មាន​ព្រំប្រទល់​ជាប់​នឹង​អេប្រាអ៊ីម ពី​ខាង​កើត​ទៅ​លិច។</w:t>
      </w:r>
    </w:p>
    <w:p/>
    <w:p>
      <w:r xmlns:w="http://schemas.openxmlformats.org/wordprocessingml/2006/main">
        <w:t xml:space="preserve">1. នៅពេលដែលព្រះជាម្ចាស់បែងចែក: ពរជ័យរបស់រូបេន</w:t>
      </w:r>
    </w:p>
    <w:p/>
    <w:p>
      <w:r xmlns:w="http://schemas.openxmlformats.org/wordprocessingml/2006/main">
        <w:t xml:space="preserve">2. ភាពល្អឥតខ្ចោះរបស់ព្រះក្នុងការចែកចាយ: ផ្នែកនៃរូបេន</w:t>
      </w:r>
    </w:p>
    <w:p/>
    <w:p>
      <w:r xmlns:w="http://schemas.openxmlformats.org/wordprocessingml/2006/main">
        <w:t xml:space="preserve">1. លោកុប្បត្តិ 49:3-4 រូបេន អ្នក​ជា​កូន​ច្បង​របស់​ខ្ញុំ កម្លាំង​របស់​ខ្ញុំ និង​ជា​ដើម​នៃ​កម្លាំង​របស់​ខ្ញុំ ឧត្តម​ភាព​នៃ​សេចក្តី​ថ្លៃថ្នូរ និង​ឧត្តមភាព​នៃ​អំណាច៖ មិន​ស្ថិតស្ថេរ​ដូច​ទឹក អ្នក​នឹង​មិន​ពូកែ​ឡើយ។ ដោយ​សារ​អ្នក​ឡើង​ទៅ​លើ​គ្រែ​ឪពុក​របស់​អ្នក; ធ្វើ​ឲ្យ​អ្នក​សៅហ្មង៖ គាត់​ឡើង​ទៅ​លើ​កៅអី​ខ្ញុំ។</w:t>
      </w:r>
    </w:p>
    <w:p/>
    <w:p>
      <w:r xmlns:w="http://schemas.openxmlformats.org/wordprocessingml/2006/main">
        <w:t xml:space="preserve">២. ចោទិយកថា ៣៣:៦ សូមឲ្យរូបេនមានជីវិត កុំស្លាប់ឡើយ ហើយកុំអោយមនុស្សរបស់គាត់មានតិច</w:t>
      </w:r>
    </w:p>
    <w:p/>
    <w:p>
      <w:r xmlns:w="http://schemas.openxmlformats.org/wordprocessingml/2006/main">
        <w:t xml:space="preserve">អេសេគាល 48:7 ហើយ​នៅ​ជាប់​ព្រំប្រទល់​នៃ​រូបេន ចាប់​ពី​ខាង​កើត​ទៅ​ខាង​លិច ជា​ចំណែក​មួយ​សម្រាប់​ស្រុក​យូដា។</w:t>
      </w:r>
    </w:p>
    <w:p/>
    <w:p>
      <w:r xmlns:w="http://schemas.openxmlformats.org/wordprocessingml/2006/main">
        <w:t xml:space="preserve">ផ្នែក​នៃ​ស្រុក​យូដា​មាន​ព្រំប្រទល់​ជាប់​នឹង​រូបេន នៅ​ខាង​កើត និង​ខាង​លិច។</w:t>
      </w:r>
    </w:p>
    <w:p/>
    <w:p>
      <w:r xmlns:w="http://schemas.openxmlformats.org/wordprocessingml/2006/main">
        <w:t xml:space="preserve">១៖ ព្រះ​បាន​ប្រទាន​ឲ្យ​យើង​នូវ​ចំណែក​មួយ​ដែល​មិន​គួរ​យក​ជា​ប្រយោជន៍។</w:t>
      </w:r>
    </w:p>
    <w:p/>
    <w:p>
      <w:r xmlns:w="http://schemas.openxmlformats.org/wordprocessingml/2006/main">
        <w:t xml:space="preserve">២៖ ផ្នែករបស់យើងក្នុងជីវិតត្រូវបានកំណត់ដោយព្រះ ហើយវាជាទំនួលខុសត្រូវរបស់យើងក្នុងការគោរព និងស្រឡាញ់ទ្រង់តាមរយៈវា។</w:t>
      </w:r>
    </w:p>
    <w:p/>
    <w:p>
      <w:r xmlns:w="http://schemas.openxmlformats.org/wordprocessingml/2006/main">
        <w:t xml:space="preserve">១ ចោទិយកថា ៨:១៨ - ប៉ុន្តែ​អ្នក​ត្រូវ​នឹក​ចាំ​ដល់​ព្រះ‌អម្ចាស់ ជា​ព្រះ​របស់​អ្នក ដ្បិត​គឺ​ជា​ព្រះអង្គ​ដែល​ប្រទាន​អំណាច​ដល់​អ្នក ដើម្បី​ទទួល​បាន​ទ្រព្យ​សម្បត្តិ ដើម្បី​នឹង​កំណត់​សម្ពន្ធមេត្រី ដែល​ព្រះអង្គ​បាន​ស្បថ​ចំពោះ​បុព្វបុរស​របស់​អ្នក ដូច​សព្វ​ថ្ងៃ​នេះ។</w:t>
      </w:r>
    </w:p>
    <w:p/>
    <w:p>
      <w:r xmlns:w="http://schemas.openxmlformats.org/wordprocessingml/2006/main">
        <w:t xml:space="preserve">2: James 1:17 - រាល់អំណោយល្អនិងអំណោយដ៏ល្អឥតខ្ចោះទាំងអស់គឺមកពីស្ថានលើហើយចុះពីព្រះវរបិតានៃពន្លឺដែលមិនមានការប្រែប្រួលឬស្រមោលនៃការងាក។</w:t>
      </w:r>
    </w:p>
    <w:p/>
    <w:p>
      <w:r xmlns:w="http://schemas.openxmlformats.org/wordprocessingml/2006/main">
        <w:t xml:space="preserve">អេសេគាល 48:8 ហើយ​នៅ​តាម​ព្រំប្រទល់​នៃ​ស្រុក​យូដា ចាប់​ពី​ត្រើយ​ខាង​កើត​រហូត​ដល់​ខាង​លិច ត្រូវ​ថ្វាយ​តង្វាយ​ដែល​អ្នក​រាល់​គ្នា​ត្រូវ​ថ្វាយ​ដោយ​ទទឹង​ពីរ​ម៉ឺន​ដើម​ត្រែង និង​ប្រវែង​មួយ​ផ្នែក​ទៀត ពី​ទិស​ខាង​កើត។ ចំហៀង​ទៅ​ខាង​លិច ហើយ​ទីសក្ការៈ​ត្រូវ​នៅ​កណ្ដាល​វា។</w:t>
      </w:r>
    </w:p>
    <w:p/>
    <w:p>
      <w:r xmlns:w="http://schemas.openxmlformats.org/wordprocessingml/2006/main">
        <w:t xml:space="preserve">វគ្គ​នេះ​និយាយ​អំពី​ព្រំប្រទល់​នៃ​ស្រុក​យូដា និង​ការ​ថ្វាយ​ដើម​ត្រែង​ប្រាំ​ពីរ​ម៉ឺន​ដើម សម្រាប់​ទីសក្ការៈ​នៅ​កណ្ដាល​ក្រុង។</w:t>
      </w:r>
    </w:p>
    <w:p/>
    <w:p>
      <w:r xmlns:w="http://schemas.openxmlformats.org/wordprocessingml/2006/main">
        <w:t xml:space="preserve">1. សារៈសំខាន់នៃទីសក្ការៈរបស់ព្រះ</w:t>
      </w:r>
    </w:p>
    <w:p/>
    <w:p>
      <w:r xmlns:w="http://schemas.openxmlformats.org/wordprocessingml/2006/main">
        <w:t xml:space="preserve">2. អច្ឆរិយៈនៃការផ្គត់ផ្គង់របស់ព្រះ</w:t>
      </w:r>
    </w:p>
    <w:p/>
    <w:p>
      <w:r xmlns:w="http://schemas.openxmlformats.org/wordprocessingml/2006/main">
        <w:t xml:space="preserve">1. និក្ខមនំ 25:8-9 - និយាយទៅកាន់លោកម៉ូសេដោយនិយាយថា: អនុញ្ញាតឱ្យពួកគេធ្វើឱ្យខ្ញុំជាទីសក្ការៈ; ដើម្បីអោយខ្ញុំបានរស់នៅក្នុងចំណោមពួកគេ។</w:t>
      </w:r>
    </w:p>
    <w:p/>
    <w:p>
      <w:r xmlns:w="http://schemas.openxmlformats.org/wordprocessingml/2006/main">
        <w:t xml:space="preserve">2. ហេព្រើរ 8:5 - អ្នក​ដែល​បម្រើ​ជា​គំរូ និង​ជា​ស្រមោល​នៃ​វត្ថុ​នៅ​ស្ថានសួគ៌ ដូច​ជា​លោក​ម៉ូសេ​បាន​ត្រូវ​ទូន្មាន​ពី​ព្រះ​នៅ​ពេល​ដែល​លោក​រៀប​នឹង​ធ្វើ​ព្រះពន្លា ដ្បិត​ទ្រង់​មាន​បន្ទូល​ថា ចូរ​មើល​ទ្រង់​មាន​បន្ទូល​ថា អ្នក​នឹង​ធ្វើ​គ្រប់​យ៉ាង​តាម​គំរូ​ដែល​បាន​បង្ហាញ។ ទៅកាន់អ្នកនៅលើភ្នំ។</w:t>
      </w:r>
    </w:p>
    <w:p/>
    <w:p>
      <w:r xmlns:w="http://schemas.openxmlformats.org/wordprocessingml/2006/main">
        <w:t xml:space="preserve">អេសេគាល 48:9 តង្វាយ​ដែល​អ្នក​ត្រូវ​ថ្វាយ​ដល់​ព្រះ‌អម្ចាស់ នោះ​មាន​ប្រវែង​ពីរ​ម៉ឺន​ប្រាំ​ពាន់ និង​ទទឹង​មួយ​ម៉ឺន។</w:t>
      </w:r>
    </w:p>
    <w:p/>
    <w:p>
      <w:r xmlns:w="http://schemas.openxmlformats.org/wordprocessingml/2006/main">
        <w:t xml:space="preserve">ព្រះ‌អម្ចាស់​បាន​បង្គាប់​ឲ្យ​ដង្វាយ​ប្រវែង ២៥.០០០ និង​ទទឹង ១០.០០០</w:t>
      </w:r>
    </w:p>
    <w:p/>
    <w:p>
      <w:r xmlns:w="http://schemas.openxmlformats.org/wordprocessingml/2006/main">
        <w:t xml:space="preserve">1. ការផ្តល់ដ៏សប្បុរសរបស់ព្រះអម្ចាស់ - របៀបដែលសប្បុរសរបស់ព្រះក្នុងការផ្តល់សម្រាប់ប្រជាជនរបស់ទ្រង់ត្រូវបានគេមើលឃើញនៅក្នុងការផ្តល់ជូននៃការវាស់វែងទាំងនេះ។</w:t>
      </w:r>
    </w:p>
    <w:p/>
    <w:p>
      <w:r xmlns:w="http://schemas.openxmlformats.org/wordprocessingml/2006/main">
        <w:t xml:space="preserve">2. ពរជ័យដ៏បរិបូរណ៍ - របៀបដែលសេចក្តីស្រឡាញ់និងភាពស្មោះត្រង់របស់ព្រះត្រូវបានគេមើលឃើញនៅក្នុងភាពសម្បូរបែបនៃដង្វាយដែលទ្រង់បានបង្គាប់។</w:t>
      </w:r>
    </w:p>
    <w:p/>
    <w:p>
      <w:r xmlns:w="http://schemas.openxmlformats.org/wordprocessingml/2006/main">
        <w:t xml:space="preserve">1. ចោទិយកថា 28:11-13 - ពរជ័យដែលព្រះអម្ចាស់បានសន្យាដល់ប្រជាជនរបស់ទ្រង់សម្រាប់ការស្តាប់បង្គាប់របស់ពួកគេ។</w:t>
      </w:r>
    </w:p>
    <w:p/>
    <w:p>
      <w:r xmlns:w="http://schemas.openxmlformats.org/wordprocessingml/2006/main">
        <w:t xml:space="preserve">2 កូរិនថូស 9:6-8 - អាកប្បកិរិយានៃការផ្តល់ដោយរីករាយដែលព្រះចង់បានពីរាស្ដ្ររបស់ទ្រង់។</w:t>
      </w:r>
    </w:p>
    <w:p/>
    <w:p>
      <w:r xmlns:w="http://schemas.openxmlformats.org/wordprocessingml/2006/main">
        <w:t xml:space="preserve">អេសេគាល 48:10 ហើយ​សម្រាប់​ពួក​គេ សូម្បី​តែ​សម្រាប់​ពួក​បូជាចារ្យ​ក៏​នឹង​ត្រូវ​ជា​តង្វាយ​ដ៏វិសុទ្ធ​នេះ​ដែរ។ បែរ​ទៅ​ទិស​ខាង​ជើង​មាន​បណ្ដោយ​ពីរ​ម៉ឺន​ទទឹង បែរ​ទៅ​ខាង​លិច​ទទឹង​មួយ​ម៉ឺន ហើយ​បែរ​ទៅ​ទិស​ខាង​កើត​មួយ​ម៉ឺន​ទទឹង និង​ខាង​ត្បូង​ប្រវែង​ពីរ​ម៉ឺន ហើយ​ទីសក្ការៈ​នៃ​ព្រះ​យេហូវ៉ា​នឹង​នៅ​កណ្ដាល វា។</w:t>
      </w:r>
    </w:p>
    <w:p/>
    <w:p>
      <w:r xmlns:w="http://schemas.openxmlformats.org/wordprocessingml/2006/main">
        <w:t xml:space="preserve">ព្រះជាម្ចាស់​បាន​ញែក​ទីសក្ការៈ​សម្រាប់​បូជាចារ្យ​ដែល​មាន​ព្រំប្រទល់​ប្រវែង ២៥.០០០ និង​ទទឹង ១០.០០០ ។ ទីសក្ការៈ​របស់​ព្រះ‌អម្ចាស់​នឹង​ស្ថិត​នៅ​កណ្ដាល។</w:t>
      </w:r>
    </w:p>
    <w:p/>
    <w:p>
      <w:r xmlns:w="http://schemas.openxmlformats.org/wordprocessingml/2006/main">
        <w:t xml:space="preserve">1. ភាពពិសិដ្ឋនៃទីសក្ការៈរបស់ព្រះ - អេសេគាល 48:10</w:t>
      </w:r>
    </w:p>
    <w:p/>
    <w:p>
      <w:r xmlns:w="http://schemas.openxmlformats.org/wordprocessingml/2006/main">
        <w:t xml:space="preserve">2. សារៈសំខាន់នៃកាតព្វកិច្ចរបស់ព្រះ - អេសេគាល 48:10</w:t>
      </w:r>
    </w:p>
    <w:p/>
    <w:p>
      <w:r xmlns:w="http://schemas.openxmlformats.org/wordprocessingml/2006/main">
        <w:t xml:space="preserve">១ យ៉ូហាន ៤:២១-២៤ - ព្រះយេស៊ូ​មាន​ព្រះបន្ទូល​ទៅ​នាង​ថា៖ «នាង​អើយ ចូរ​ជឿ​ខ្ញុំ​ចុះ ពេល​វេលា​មក​ដល់ ពេល​ដែល​អ្នក​រាល់​គ្នា​មិន​នៅ​លើ​ភ្នំ​នេះ ឬ​នៅ​ក្រុង​យេរូសាឡឹម​ទេ អ្នក​រាល់​គ្នា​គោរព​ប្រណិប័តន៍​អ្វី​ដែល​អ្នក​មិន​ដឹង យើង​ខ្ញុំ​ថ្វាយ​បង្គំ​អ្វី​ដែល​យើង​មិន​ដឹង។ ចូរដឹងថា សេចក្ដីសង្គ្រោះគឺមកពីសាសន៍យូដា ប៉ុន្តែពេលវេលានឹងមកដល់ ហើយឥឡូវនេះគឺជាពេលដែលអ្នកថ្វាយបង្គំពិតនឹងថ្វាយបង្គំព្រះបិតាដោយវិញ្ញាណនិងសេចក្ដីពិត ដ្បិតព្រះវរបិតាកំពុងស្វែងរកមនុស្សបែបនេះដើម្បីថ្វាយបង្គំទ្រង់។</w:t>
      </w:r>
    </w:p>
    <w:p/>
    <w:p>
      <w:r xmlns:w="http://schemas.openxmlformats.org/wordprocessingml/2006/main">
        <w:t xml:space="preserve">២៤ ព្រះ​ទ្រង់​ជា​វិញ្ញាណ ហើយ​អស់​អ្នក​ដែល​ថ្វាយ​បង្គំ​ទ្រង់ ត្រូវ​តែ​ថ្វាយ​បង្គំ​ដោយ​វិញ្ញាណ និង​សេចក្ដី​ពិត។</w:t>
      </w:r>
    </w:p>
    <w:p/>
    <w:p>
      <w:r xmlns:w="http://schemas.openxmlformats.org/wordprocessingml/2006/main">
        <w:t xml:space="preserve">2. អេសាយ 66:1 - ព្រះអម្ចាស់មានព្រះបន្ទូលថាៈ ស្ថានសួគ៌ជាបល្ល័ង្ករបស់ខ្ញុំ ហើយផែនដីជាកន្លែងដាក់ជើងរបស់ខ្ញុំ។ តើ​ផ្ទះ​អ្វី​ដែល​អ្នក​នឹង​សង់​សម្រាប់​ខ្ញុំ ហើយ​កន្លែង​សម្រាក​របស់​ខ្ញុំ​ជា​អ្វី?</w:t>
      </w:r>
    </w:p>
    <w:p/>
    <w:p>
      <w:r xmlns:w="http://schemas.openxmlformats.org/wordprocessingml/2006/main">
        <w:t xml:space="preserve">អេសេគាល 48:11 បូជាចារ្យ​ដែល​បាន​ញែក​កូន​ចៅ​សាដុក​ជា​វិសុទ្ធ។ ដែល​បាន​រក្សា​ការ​ចោទ​ប្រកាន់​របស់​ខ្ញុំ ដែល​មិន​បាន​វង្វេង​ពេល​ជន​ជាតិ​អ៊ីស្រា‌អែល​វង្វេង ដូច​ពួក​លេវី​វង្វេង។</w:t>
      </w:r>
    </w:p>
    <w:p/>
    <w:p>
      <w:r xmlns:w="http://schemas.openxmlformats.org/wordprocessingml/2006/main">
        <w:t xml:space="preserve">ព្រះ​សន្យា​ថា​នឹង​ផ្គត់ផ្គង់​បូជាចារ្យ​របស់​សាដុក ដែល​នៅ​ស្មោះ​ត្រង់​នឹង​ទ្រង់ ទោះ​ជា​ជន​ជាតិ​អ៊ីស្រាអែល​វង្វេង​ក៏​ដោយ។</w:t>
      </w:r>
    </w:p>
    <w:p/>
    <w:p>
      <w:r xmlns:w="http://schemas.openxmlformats.org/wordprocessingml/2006/main">
        <w:t xml:space="preserve">1. ពរជ័យនៃសេចក្តីស្មោះត្រង់ - រង្វាន់របស់ព្រះសម្រាប់ការរក្សាភាពស្មោះត្រង់ចំពោះទ្រង់</w:t>
      </w:r>
    </w:p>
    <w:p/>
    <w:p>
      <w:r xmlns:w="http://schemas.openxmlformats.org/wordprocessingml/2006/main">
        <w:t xml:space="preserve">2. គ្រោះថ្នាក់នៃការមិនស្តាប់បង្គាប់ - ផលវិបាកនៃការវង្វេងចេញពីបញ្ញត្តិរបស់ព្រះ</w:t>
      </w:r>
    </w:p>
    <w:p/>
    <w:p>
      <w:r xmlns:w="http://schemas.openxmlformats.org/wordprocessingml/2006/main">
        <w:t xml:space="preserve">1. កូរិនថូស 4:2 - "លើសពីនេះទៅទៀត វាត្រូវបានទាមទារនៅក្នុងអ្នកបម្រើ ដើម្បីឱ្យមានអ្នកស្មោះត្រង់"។</w:t>
      </w:r>
    </w:p>
    <w:p/>
    <w:p>
      <w:r xmlns:w="http://schemas.openxmlformats.org/wordprocessingml/2006/main">
        <w:t xml:space="preserve">2. ហេព្រើរ 11:6 - «បើ​គ្មាន​ជំនឿ​ទេ នោះ​មិន​អាច​ធ្វើ​ឲ្យ​គាត់​ពេញ​ចិត្ត​បាន​ឡើយ ដ្បិត​អ្នក​ណា​ដែល​ចូល​មក​ឯ​ព្រះ​ត្រូវ​តែ​ជឿ​ថា​គាត់​មាន ហើយ​គាត់​ជា​រង្វាន់​ដល់​អ្នក​ដែល​ខំ​ស្វែង​រក​គាត់»។</w:t>
      </w:r>
    </w:p>
    <w:p/>
    <w:p>
      <w:r xmlns:w="http://schemas.openxmlformats.org/wordprocessingml/2006/main">
        <w:t xml:space="preserve">អេសេគាល 48:12 ហើយ​ដី​ដែល​គេ​ថ្វាយ​នេះ​នឹង​ក្លាយ​ទៅ​ជា​របស់​ដ៏​វិសុទ្ធ​បំផុត​នៅ​ជាប់​ព្រំដែន​នៃ​ពួក​លេវី។</w:t>
      </w:r>
    </w:p>
    <w:p/>
    <w:p>
      <w:r xmlns:w="http://schemas.openxmlformats.org/wordprocessingml/2006/main">
        <w:t xml:space="preserve">វគ្គ​នេះ​បញ្ជាក់​អំពី​ភាព​បរិសុទ្ធ​នៃ​តង្វាយ​នៃ​ដី​ដែល​ត្រូវ​ឲ្យ​ពួក​លេវី។</w:t>
      </w:r>
    </w:p>
    <w:p/>
    <w:p>
      <w:r xmlns:w="http://schemas.openxmlformats.org/wordprocessingml/2006/main">
        <w:t xml:space="preserve">1. ការលះបង់ទឹកដីៈ ភាពបរិសុទ្ធនៃអំណោយរបស់ព្រះ</w:t>
      </w:r>
    </w:p>
    <w:p/>
    <w:p>
      <w:r xmlns:w="http://schemas.openxmlformats.org/wordprocessingml/2006/main">
        <w:t xml:space="preserve">2. ការលះបង់ចំពោះព្រះ: បណ្តុះបេះដូងនៃការដឹងគុណ</w:t>
      </w:r>
    </w:p>
    <w:p/>
    <w:p>
      <w:r xmlns:w="http://schemas.openxmlformats.org/wordprocessingml/2006/main">
        <w:t xml:space="preserve">១ ចោទិយកថា ១០:៨-៩ - នៅ​គ្រា​នោះ ព្រះ‌អម្ចាស់​បាន​ញែក​កុល‌សម្ព័ន្ធ​លេវី​ឲ្យ​ដឹក​ហិប​នៃ​សម្ពន្ធ‌មេត្រី​របស់​ព្រះ‌អម្ចាស់ មក​ឈរ​នៅ​ចំពោះ​ព្រះ‌ភ័ក្ត្រ​ព្រះ‌អម្ចាស់ ដើម្បី​បម្រើ​លោក និង​ឲ្យ​ពរ​ក្នុង​នាម​លោក រហូត​មក​ដល់​សព្វ​ថ្ងៃ​នេះ។ .</w:t>
      </w:r>
    </w:p>
    <w:p/>
    <w:p>
      <w:r xmlns:w="http://schemas.openxmlformats.org/wordprocessingml/2006/main">
        <w:t xml:space="preserve">៩ ដូច្នេះ លេវី​មិន​មាន​ចំណែក ឬ​មរតក​ជាមួយ​នឹង​បង​ប្អូន​របស់​គាត់​ឡើយ។ ព្រះអម្ចាស់​ជា​មរតក​របស់​ព្រះអង្គ ដូច​ព្រះអម្ចាស់ ជា​ព្រះ​របស់​អ្នក​បាន​មាន​ព្រះបន្ទូល​មក​គាត់)។</w:t>
      </w:r>
    </w:p>
    <w:p/>
    <w:p>
      <w:r xmlns:w="http://schemas.openxmlformats.org/wordprocessingml/2006/main">
        <w:t xml:space="preserve">លេវីវិន័យ 25:23 ដី​នោះ​មិន​ត្រូវ​លក់​ជា​និរន្តរ៍​ឡើយ ព្រោះ​ដី​នោះ​ជា​របស់​ខ្ញុំ ហើយ​អ្នក​រាល់​គ្នា​រស់​នៅ​ក្នុង​ស្រុក​របស់​ខ្ញុំ ដូច​ជា​ជន​បរទេស និង​ជា​ជន​បរទេស។</w:t>
      </w:r>
    </w:p>
    <w:p/>
    <w:p>
      <w:r xmlns:w="http://schemas.openxmlformats.org/wordprocessingml/2006/main">
        <w:t xml:space="preserve">អេសេគាល 48:13 ហើយ​នៅ​ទល់​នឹង​ព្រំ‌ប្រទល់​នៃ​ពួក​បូជា‌ចារ្យ ពួក​លេវី​នឹង​មាន​ប្រវែង​ប្រាំ​ពីរ​ម៉ឺន និង​ទទឹង​មួយ​ម៉ឺន​ទទឹង ប្រវែង​ទាំង​អស់​ត្រូវ​មាន​ប្រាំ​ពីរ​ម៉ឺន និង​ទទឹង​មួយ​ម៉ឺន។</w:t>
      </w:r>
    </w:p>
    <w:p/>
    <w:p>
      <w:r xmlns:w="http://schemas.openxmlformats.org/wordprocessingml/2006/main">
        <w:t xml:space="preserve">វគ្គនេះពិពណ៌នាអំពីទំហំ និងព្រំប្រទល់នៃចំណែករបស់បូជាចារ្យ និងពួកលេវីនៃទឹកដីសន្យា ដែលមានប្រវែង 25,000 និងទទឹង 10,000 ។</w:t>
      </w:r>
    </w:p>
    <w:p/>
    <w:p>
      <w:r xmlns:w="http://schemas.openxmlformats.org/wordprocessingml/2006/main">
        <w:t xml:space="preserve">១៖ ព្រះអម្ចាស់​បាន​សន្យា​ដល់​ប្រជាជន​របស់​ទ្រង់​នូវ​ទឹកដី​ដ៏​បរិបូរណ៍។ យើង​ត្រូវ​ចងចាំ​ថា ព្រះអម្ចាស់​ចង់​ឲ្យ​យើង​ស្កប់​ចិត្ត​នឹង​អ្វី​ដែល​ទ្រង់​បាន​ប្រទាន​ដល់​យើង ។</w:t>
      </w:r>
    </w:p>
    <w:p/>
    <w:p>
      <w:r xmlns:w="http://schemas.openxmlformats.org/wordprocessingml/2006/main">
        <w:t xml:space="preserve">២៖ នៅ​ក្នុង​អត្ថបទ​ពី​អេសេគាល ព្រះអម្ចាស់​បាន​ប្រទាន​ការ​វាស់វែង​យ៉ាង​ជាក់លាក់​សម្រាប់​ចំណែក​របស់​បូជាចារ្យ និង​ក្រុម​លេវី​នៃ​ដែនដី​សន្យា។ យើង​ត្រូវ​ឧស្សាហ៍​ធ្វើ​តាម​បទបញ្ញត្តិ​របស់​ព្រះអម្ចាស់ ហើយ​គោរព​តាម​ព្រះបន្ទូល​របស់​ទ្រង់។</w:t>
      </w:r>
    </w:p>
    <w:p/>
    <w:p>
      <w:r xmlns:w="http://schemas.openxmlformats.org/wordprocessingml/2006/main">
        <w:t xml:space="preserve">១៖ យ៉ូស្វេ ១:៣-៤ - គ្រប់​កន្លែង​ដែល​ជើង​អ្នក​នឹង​ជាន់ គឺ​ខ្ញុំ​បាន​ឲ្យ​ដល់​អ្នក ដូច​ខ្ញុំ​បាន​ប្រាប់​ម៉ូសេ។ ចាប់​តាំង​ពី​ទីរហោស្ថាន និង​ប្រទេស​លីបង់​នេះ រហូត​ដល់​ទន្លេ​ធំ ទន្លេ​អឺប្រាត ទឹក​ដី​របស់​ជន​ជាតិ​ហេត និង​សមុទ្រ​ដ៏​ធំ​ឆ្ពោះ​ទៅ​រក​ថ្ងៃ​លិច​នៃ​ព្រះអាទិត្យ នឹង​ក្លាយ​ជា​ឆ្នេរ​របស់​អ្នក។</w:t>
      </w:r>
    </w:p>
    <w:p/>
    <w:p>
      <w:r xmlns:w="http://schemas.openxmlformats.org/wordprocessingml/2006/main">
        <w:t xml:space="preserve">២៖ ចោទិយកថា ៦:៤-៥ - អ៊ីស្រាអែលអើយ ចូរស្តាប់៖ ព្រះអម្ចាស់ជាព្រះនៃយើង ទ្រង់ជាព្រះអម្ចាស់តែមួយ ហើយអ្នកត្រូវស្រឡាញ់ព្រះអម្ចាស់ជាព្រះរបស់អ្នកអស់ពីចិត្ត អស់ពីព្រលឹង និងអស់ពីកម្លាំងរបស់អ្នក។</w:t>
      </w:r>
    </w:p>
    <w:p/>
    <w:p>
      <w:r xmlns:w="http://schemas.openxmlformats.org/wordprocessingml/2006/main">
        <w:t xml:space="preserve">អេសេគាល 48:14 ហើយ​គេ​មិន​ត្រូវ​លក់​ឬ​ដូរ ឬ​ធ្វើ​ឲ្យ​ផល​ដំបូង​នៃ​ស្រុក​ដាច់​ចេញ​ឡើយ ដ្បិត​វា​បរិសុទ្ធ​សម្រាប់​ព្រះ‌អម្ចាស់។</w:t>
      </w:r>
    </w:p>
    <w:p/>
    <w:p>
      <w:r xmlns:w="http://schemas.openxmlformats.org/wordprocessingml/2006/main">
        <w:t xml:space="preserve">អត្ថបទនេះសង្កត់ធ្ងន់លើភាពបរិសុទ្ធនៃដី ហើយជូនដំណឹងថាវាមិនគួរត្រូវបានផ្លាស់ប្តូរឬលក់។</w:t>
      </w:r>
    </w:p>
    <w:p/>
    <w:p>
      <w:r xmlns:w="http://schemas.openxmlformats.org/wordprocessingml/2006/main">
        <w:t xml:space="preserve">1. ភាពបរិសុទ្ធនៃដែនដី: ការពិនិត្យមើលអេសេគាល 48:14</w:t>
      </w:r>
    </w:p>
    <w:p/>
    <w:p>
      <w:r xmlns:w="http://schemas.openxmlformats.org/wordprocessingml/2006/main">
        <w:t xml:space="preserve">2. តម្លៃនៃអំណោយរបស់ព្រះអម្ចាស់៖ ការសិក្សាអំពីអេសេគាល ៤៨:១៤</w:t>
      </w:r>
    </w:p>
    <w:p/>
    <w:p>
      <w:r xmlns:w="http://schemas.openxmlformats.org/wordprocessingml/2006/main">
        <w:t xml:space="preserve">1. ចោទិយកថា 15:4 - «ទោះជាយ៉ាង​ណា​ក៏​ដោយ ក្នុង​ចំណោម​អ្នក​រាល់​គ្នា​មិន​គួរ​មាន​អ្នក​ក្រ​ឡើយ ដ្បិត​នៅ​ក្នុង​ស្រុក​ដែល​ព្រះ‌អម្ចាស់ ជា​ព្រះ​របស់​អ្នក​ប្រទាន​ឲ្យ​អ្នក​រាល់​គ្នា​ទុក​ជា​មត៌ក ព្រះអង្គ​នឹង​ប្រទាន​ពរ​អ្នក​យ៉ាង​បរិបូណ៌»។</w:t>
      </w:r>
    </w:p>
    <w:p/>
    <w:p>
      <w:r xmlns:w="http://schemas.openxmlformats.org/wordprocessingml/2006/main">
        <w:t xml:space="preserve">2. លេវីវិន័យ 25:23 - «មិន​ត្រូវ​លក់​ដី​ជា​អចិន្ត្រៃយ៍​ឡើយ ពី​ព្រោះ​ដី​នោះ​ជា​របស់​ខ្ញុំ ហើយ​អ្នក​រាល់​គ្នា​ស្នាក់​នៅ​ក្នុង​ស្រុក​របស់​ខ្ញុំ ដូច​ជា​ជន​បរទេស និង​ជា​ជន​បរទេស»។</w:t>
      </w:r>
    </w:p>
    <w:p/>
    <w:p>
      <w:r xmlns:w="http://schemas.openxmlformats.org/wordprocessingml/2006/main">
        <w:t xml:space="preserve">អេសេគាល 48:15 ហើយ​ប្រាំ​ពាន់​នាក់​ដែល​នៅ​សល់​ក្នុង​ទំហំ​ទល់​នឹង​ពីរ​ម៉ឺន​ប្រាំ​ពាន់​នាក់​នឹង​ក្លាយ​ទៅ​ជា​ទី​អាសអាភាស​សម្រាប់​ទីក្រុង ទី​លំនៅ និង​ជាយក្រុង។</w:t>
      </w:r>
    </w:p>
    <w:p/>
    <w:p>
      <w:r xmlns:w="http://schemas.openxmlformats.org/wordprocessingml/2006/main">
        <w:t xml:space="preserve">ខគម្ពីរ​នេះ​និយាយ​អំពី​ការ​បែង​ចែក​ដី​ក្នុង​ចំណោម​កុលសម្ព័ន្ធ​អ៊ីស្រាអែល ដោយ​ទុក​កន្លែង​ដ៏​ថោកទាប​នៅ​កណ្តាល​ក្រុង និង​ជាយក្រុង។</w:t>
      </w:r>
    </w:p>
    <w:p/>
    <w:p>
      <w:r xmlns:w="http://schemas.openxmlformats.org/wordprocessingml/2006/main">
        <w:t xml:space="preserve">1. "ការរស់នៅក្នុងកន្លែងដ៏ថោកទាប៖ ការអំពាវនាវទៅកាន់ភាពបរិសុទ្ធនៅកណ្តាលនៃការល្បួងរបស់ពិភពលោក"</w:t>
      </w:r>
    </w:p>
    <w:p/>
    <w:p>
      <w:r xmlns:w="http://schemas.openxmlformats.org/wordprocessingml/2006/main">
        <w:t xml:space="preserve">2. "ការប្រោសលោះមនុស្សប្រមាថ: គោលបំណងរបស់ព្រះសម្រាប់ប្រជាជនរបស់គាត់"</w:t>
      </w:r>
    </w:p>
    <w:p/>
    <w:p>
      <w:r xmlns:w="http://schemas.openxmlformats.org/wordprocessingml/2006/main">
        <w:t xml:space="preserve">1. រ៉ូម 12:2 - «កុំធ្វើតាមលោកីយ៍នេះឡើយ ប៉ុន្តែត្រូវកែប្រែដោយការកែប្រែឡើងវិញនៃគំនិតរបស់អ្នក ដើម្បីដោយការសាកល្បង នោះអ្នកអាចនឹងដឹងថាតើអ្វីជាព្រះហឫទ័យរបស់ព្រះ អ្វីជាអំពើល្អ ដែលអាចទទួលយកបាន និងល្អឥតខ្ចោះ»។</w:t>
      </w:r>
    </w:p>
    <w:p/>
    <w:p>
      <w:r xmlns:w="http://schemas.openxmlformats.org/wordprocessingml/2006/main">
        <w:t xml:space="preserve">2. ពេត្រុសទី 1 1:16 - «តាំង​ពី​មាន​ចែង​ទុក​មក​ថា ទ្រង់​នឹង​បាន​បរិសុទ្ធ ដ្បិត​ខ្ញុំ​បរិសុទ្ធ។</w:t>
      </w:r>
    </w:p>
    <w:p/>
    <w:p>
      <w:r xmlns:w="http://schemas.openxmlformats.org/wordprocessingml/2006/main">
        <w:t xml:space="preserve">អេសេគាល 48:16 នេះ​ជា​វិធានការ​របស់​វា។ ខាង​ជើង​បួន​ពាន់​ប្រាំ​រយ ខាង​ត្បូង​បួន​ពាន់​ប្រាំ​រយ និង​ខាង​កើត​បួន​ពាន់​ប្រាំ​រយ និង​ខាង​លិច​បួន​ពាន់​ប្រាំ​រយ។</w:t>
      </w:r>
    </w:p>
    <w:p/>
    <w:p>
      <w:r xmlns:w="http://schemas.openxmlformats.org/wordprocessingml/2006/main">
        <w:t xml:space="preserve">វគ្គ​នេះ​រៀប​រាប់​អំពី​ការ​វាស់​វែង​នៃ​ក្រុង​យេរូសាឡិម​ដ៏​បរិសុទ្ធ។</w:t>
      </w:r>
    </w:p>
    <w:p/>
    <w:p>
      <w:r xmlns:w="http://schemas.openxmlformats.org/wordprocessingml/2006/main">
        <w:t xml:space="preserve">១៖ ផែនការរបស់ព្រះសម្រាប់ទីក្រុងយេរូសាឡិមមានភាពស្មុគ្រស្មាញ និងច្បាស់លាស់ ដែលបង្ហាញពីការរចនាដ៏ល្អឥតខ្ចោះ និងប្រាជ្ញាគ្មានទីបញ្ចប់របស់ទ្រង់។</w:t>
      </w:r>
    </w:p>
    <w:p/>
    <w:p>
      <w:r xmlns:w="http://schemas.openxmlformats.org/wordprocessingml/2006/main">
        <w:t xml:space="preserve">២៖ វត្តមានជាក់ស្តែងនៃឫទ្ធានុភាព និងសិរីល្អរបស់ព្រះត្រូវបានបង្ហាញនៅក្នុងទីក្រុងយេរូសាឡិម ហើយយើងត្រូវតែចងចាំជានិច្ចដើម្បីទទួលស្គាល់ភាពអស្ចារ្យរបស់ទ្រង់។</w:t>
      </w:r>
    </w:p>
    <w:p/>
    <w:p>
      <w:r xmlns:w="http://schemas.openxmlformats.org/wordprocessingml/2006/main">
        <w:t xml:space="preserve">1: អេសាយ 40:28 - តើអ្នកមិនដឹងទេ? តើ​អ្នក​មិន​បាន​ឮ​ទេ​ឬ​អី​ថា ព្រះ​ដ៏​នៅ​អស់កល្ប​ជា​និច្ច ជា​ព្រះ​អម្ចាស់ ជា​អ្នក​បង្កើត​ចុង​បំផុត​នៃ​ផែនដី ទ្រង់​មិន​រសាយ ហើយ​ក៏​មិន​នឿយ​ហត់​ដែរ? មិនមានការស្វែងរកការយល់ដឹងរបស់គាត់ទេ។</w:t>
      </w:r>
    </w:p>
    <w:p/>
    <w:p>
      <w:r xmlns:w="http://schemas.openxmlformats.org/wordprocessingml/2006/main">
        <w:t xml:space="preserve">២៖ ទំនុកតម្កើង ៣៣:១១ - ឱវាទ​របស់​ព្រះ​អម្ចាស់​ស្ថិត​នៅ​អស់កល្ប​ជា​និរន្តរ៍ ជា​គំនិត​ក្នុង​ចិត្ត​របស់​ទ្រង់​ដល់​គ្រប់​ជំនាន់។</w:t>
      </w:r>
    </w:p>
    <w:p/>
    <w:p>
      <w:r xmlns:w="http://schemas.openxmlformats.org/wordprocessingml/2006/main">
        <w:t xml:space="preserve">អេសេគាល 48:17 ហើយ​ជាយក្រុង​នៃ​ទីក្រុង​ត្រូវ​ទៅ​ខាង​ជើង​ពីរ​រយ​ហាសិប និង​ទៅ​ខាង​ត្បូង​ពីរ​រយ​ហាសិប និង​ទៅ​ខាង​កើត​ពីរ​រយ​ហាសិប និង​ទៅ​ខាង​លិច​ពីរ​រយ​ហាសិប។</w:t>
      </w:r>
    </w:p>
    <w:p/>
    <w:p>
      <w:r xmlns:w="http://schemas.openxmlformats.org/wordprocessingml/2006/main">
        <w:t xml:space="preserve">អេសេគាល 48:17 ពិពណ៌នា​អំពី​ជ្រុង​ទាំង​បួន​នៃ​ទីក្រុង ដែល​ផ្នែក​នីមួយៗ​មាន​ប្រវែង 250 យូនីត។</w:t>
      </w:r>
    </w:p>
    <w:p/>
    <w:p>
      <w:r xmlns:w="http://schemas.openxmlformats.org/wordprocessingml/2006/main">
        <w:t xml:space="preserve">1. សារៈសំខាន់នៃការមានតុល្យភាពក្នុងជីវិត។</w:t>
      </w:r>
    </w:p>
    <w:p/>
    <w:p>
      <w:r xmlns:w="http://schemas.openxmlformats.org/wordprocessingml/2006/main">
        <w:t xml:space="preserve">2. សារៈសំខាន់នៃការថែរក្សាទីក្រុងរបស់យើង។</w:t>
      </w:r>
    </w:p>
    <w:p/>
    <w:p>
      <w:r xmlns:w="http://schemas.openxmlformats.org/wordprocessingml/2006/main">
        <w:t xml:space="preserve">១.សុភាសិត ១១:១ - «សមតុល្យ​មិន​ពិត​ជា​ទី​ស្អប់​ខ្ពើម​ដល់​ព្រះ​យេហូវ៉ា តែ​ទម្ងន់​ត្រឹម​ត្រូវ នោះ​ជា​ការ​ពេញ​ចិត្ត​របស់​ទ្រង់»។</w:t>
      </w:r>
    </w:p>
    <w:p/>
    <w:p>
      <w:r xmlns:w="http://schemas.openxmlformats.org/wordprocessingml/2006/main">
        <w:t xml:space="preserve">2. ម៉ាថាយ 5:13-14 - «អ្នក​រាល់​គ្នា​ជា​អំបិល​នៃ​ផែនដី ប៉ុន្តែ​ប្រសិន​បើ​អំបិល​បាត់​រសជាតិ​ហើយ តើ​អំបិល​នោះ​នឹង​មាន​ប្រយោជន៍​អ្វី​ទៅ​វិញ​ទៅ​មក នោះ​គ្មាន​ប្រយោជន៍​អ្វី​ឡើយ គឺ​ត្រូវ​បោះ​ចោល ហើយ​ត្រូវ​គេ​ជាន់​ឈ្លី។ នៅក្រោមជើងរបស់មនុស្ស។</w:t>
      </w:r>
    </w:p>
    <w:p/>
    <w:p>
      <w:r xmlns:w="http://schemas.openxmlformats.org/wordprocessingml/2006/main">
        <w:t xml:space="preserve">អេសេគាល 48:18 ហើយ​សំណល់​ដែល​នៅ​ជាប់​នឹង​ចំណែក​ដ៏វិសុទ្ធ​ត្រូវ​មាន​មួយ​ម៉ឺន​ទៅ​ខាង​កើត និង​មួយ​ម៉ឺន​ទៅ​ខាង​លិច។ ហើយ​ការ​កើន​ឡើង​នោះ​នឹង​ក្លាយ​ជា​អាហារ​ដល់​អ្នក​បម្រើ​ក្រុង។</w:t>
      </w:r>
    </w:p>
    <w:p/>
    <w:p>
      <w:r xmlns:w="http://schemas.openxmlformats.org/wordprocessingml/2006/main">
        <w:t xml:space="preserve">ទឹកដីនៃក្រុងយេរូសាឡិមនឹងត្រូវវាស់ពីផ្នែកដ៏វិសុទ្ធដែលលាតសន្ធឹង 10,000 ហត្ថតាមទិសនីមួយៗ ហើយការបង្កើនផ្ទៃដីនឹងត្រូវប្រើសម្រាប់ចិញ្ចឹមអ្នកដែលបម្រើទីក្រុង។</w:t>
      </w:r>
    </w:p>
    <w:p/>
    <w:p>
      <w:r xmlns:w="http://schemas.openxmlformats.org/wordprocessingml/2006/main">
        <w:t xml:space="preserve">1. ពរជ័យនៃសេចក្តីសប្បុរសរបស់ព្រះ</w:t>
      </w:r>
    </w:p>
    <w:p/>
    <w:p>
      <w:r xmlns:w="http://schemas.openxmlformats.org/wordprocessingml/2006/main">
        <w:t xml:space="preserve">2. រង្វាន់នៃការបម្រើទីក្រុង</w:t>
      </w:r>
    </w:p>
    <w:p/>
    <w:p>
      <w:r xmlns:w="http://schemas.openxmlformats.org/wordprocessingml/2006/main">
        <w:t xml:space="preserve">1. កូរិនថូស ទី 2 8:9 ដ្បិត​អ្នក​រាល់​គ្នា​ស្គាល់​ព្រះ​គុណ​នៃ​ព្រះ​យេស៊ូវ​គ្រីស្ទ​ជា​ព្រះ​អម្ចាស់​នៃ​យើង​ថា ទោះ​ជា​ទ្រង់​ជា​អ្នក​មាន​ក៏​ដោយ ក៏​ទ្រង់​បាន​ទៅ​ជា​អ្នក​ក្រ ដើម្បី​ឲ្យ​អ្នក​រាល់​គ្នា​ក្លាយ​ជា​អ្នក​មាន​តាម​រយៈ​ភាព​ក្រីក្រ​របស់​ទ្រង់។</w:t>
      </w:r>
    </w:p>
    <w:p/>
    <w:p>
      <w:r xmlns:w="http://schemas.openxmlformats.org/wordprocessingml/2006/main">
        <w:t xml:space="preserve">2. ម៉ាថាយ 25:21, ព្រះអម្ចាស់មានព្រះបន្ទូលទៅកាន់គាត់ថា: ជាការប្រសើរណាស់, អ្នកបំរើដ៏ល្អនិងស្មោះត្រង់: អ្នកបានស្មោះត្រង់លើរឿងមួយចំនួន, ខ្ញុំនឹងធ្វើឱ្យអ្នកជាអ្នកគ្រប់គ្រងលើរឿងជាច្រើន: ចូលទៅក្នុងសេចក្តីអំណររបស់ម្ចាស់របស់អ្នក។</w:t>
      </w:r>
    </w:p>
    <w:p/>
    <w:p>
      <w:r xmlns:w="http://schemas.openxmlformats.org/wordprocessingml/2006/main">
        <w:t xml:space="preserve">អេសេគាល 48:19 ហើយ​អស់​អ្នក​ដែល​បម្រើ​ទីក្រុង​នឹង​បម្រើ​ក្រុង​នេះ ពី​កុលសម្ព័ន្ធ​ទាំង​អស់​នៃ​អ៊ីស្រាអែល។</w:t>
      </w:r>
    </w:p>
    <w:p/>
    <w:p>
      <w:r xmlns:w="http://schemas.openxmlformats.org/wordprocessingml/2006/main">
        <w:t xml:space="preserve">អត្ថបទនេះចេញពីអេសេគាល 48:19 ចែងថាកុលសម្ព័ន្ធទាំងអស់នៃអ៊ីស្រាអែលនឹងបម្រើទីក្រុង។</w:t>
      </w:r>
    </w:p>
    <w:p/>
    <w:p>
      <w:r xmlns:w="http://schemas.openxmlformats.org/wordprocessingml/2006/main">
        <w:t xml:space="preserve">1. សារៈសំខាន់នៃសាមគ្គីភាពក្នុងការបម្រើព្រះ</w:t>
      </w:r>
    </w:p>
    <w:p/>
    <w:p>
      <w:r xmlns:w="http://schemas.openxmlformats.org/wordprocessingml/2006/main">
        <w:t xml:space="preserve">2. ធ្វើការរួមគ្នាដើម្បីសម្រេចផែនការរបស់ព្រះ</w:t>
      </w:r>
    </w:p>
    <w:p/>
    <w:p>
      <w:r xmlns:w="http://schemas.openxmlformats.org/wordprocessingml/2006/main">
        <w:t xml:space="preserve">1. ទំនុកតម្កើង 133:1 - មើល ចុះ​តើ​ការ​ដែល​បង​ប្អូន​រួម​គ្នា​នៅ​ជា​មួយ​នឹង​គ្នា​ជា​ការ​ល្អ​និង​រីករាយ​យ៉ាង​ណា!</w:t>
      </w:r>
    </w:p>
    <w:p/>
    <w:p>
      <w:r xmlns:w="http://schemas.openxmlformats.org/wordprocessingml/2006/main">
        <w:t xml:space="preserve">2. ភីលីព 2:2-3 - សូមបំពេញសេចក្តីអំណររបស់ខ្ញុំ ដែលអ្នករាល់គ្នាមានគំនិតដូចគ្នា មានសេចក្តីស្រឡាញ់ដូចគ្នា មានការព្រមព្រៀងគ្នា គំនិតតែមួយ។ កុំ​ឲ្យ​ធ្វើ​អ្វី​កើត​ឡើង​ដោយ​ការ​ឈ្លោះ​ប្រកែក​គ្នា​ឬ​ការ​ជេរ​ប្រមាថ។ ប៉ុន្តែ​ក្នុង​ចិត្ត​សុភាព ចូរ​ឲ្យ​គ្នា​គោរព​គ្នា​ទៅ​វិញ​ទៅ​មក​ល្អ​ជាង​ខ្លួន​ទៅ​ទៀត។</w:t>
      </w:r>
    </w:p>
    <w:p/>
    <w:p>
      <w:r xmlns:w="http://schemas.openxmlformats.org/wordprocessingml/2006/main">
        <w:t xml:space="preserve">អេសេគាល 48:20 តង្វាយ​ទាំង​អស់​ត្រូវ​មាន​ចំនួន​ប្រាំ​ពីរ​ម៉ឺន​ប្រាំ​ពីរ​ម៉ឺន​ត្រូវ​ថ្វាយ​តង្វាយ​ដ៏វិសុទ្ធ​ដែល​មាន​ទំហំ​បួន​ជ្រុង​ស្មើ​នឹង​ទី​ក្រុង។</w:t>
      </w:r>
    </w:p>
    <w:p/>
    <w:p>
      <w:r xmlns:w="http://schemas.openxmlformats.org/wordprocessingml/2006/main">
        <w:t xml:space="preserve">វគ្គ​នេះ​ពិពណ៌នា​អំពី​ទំហំ​នៃ​វត្ថុ​បរិសុទ្ធ​ដែល​ថ្វាយ​ដល់​ព្រះអម្ចាស់។</w:t>
      </w:r>
    </w:p>
    <w:p/>
    <w:p>
      <w:r xmlns:w="http://schemas.openxmlformats.org/wordprocessingml/2006/main">
        <w:t xml:space="preserve">១.តម្លៃនៃការថ្វាយដល់ព្រះ៖ សូមមើលអេសេគាល ៤៨:២០</w:t>
      </w:r>
    </w:p>
    <w:p/>
    <w:p>
      <w:r xmlns:w="http://schemas.openxmlformats.org/wordprocessingml/2006/main">
        <w:t xml:space="preserve">2. សារៈសំខាន់នៃការតង្វាយការ៉េ៖ ការសិក្សាអេសេគាល ៤៨:២០</w:t>
      </w:r>
    </w:p>
    <w:p/>
    <w:p>
      <w:r xmlns:w="http://schemas.openxmlformats.org/wordprocessingml/2006/main">
        <w:t xml:space="preserve">១ ម៉ាឡាគី 3:10 - ចូរ​នាំ​អ្នក​រាល់​គ្នា​យក​ដង្វាយ​មួយ​ភាគ​ក្នុង​ដប់​ចូល​ក្នុង​ឃ្លាំង ដើម្បី​ឲ្យ​មាន​សាច់​នៅ​ក្នុង​ផ្ទះ​របស់​ខ្ញុំ ហើយ​បញ្ជាក់​ប្រាប់​ខ្ញុំ​ឥឡូវ​នេះ នេះ​ជា​ព្រះ‌បន្ទូល​នៃ​ព្រះ‌ជា‌អម្ចាស់​នៃ​ពិភព​ទាំង​មូល បើ​សិន​ជា​ខ្ញុំ​មិន​បើក​បង្អួច​ស្ថានសួគ៌​ឲ្យ​អ្នក​រាល់​គ្នា​ចាក់​ទេ អ្នក​ចេញ​ទៅ​កាន់​ពរ​ថា​នឹង​មិន​មាន​កន្លែង​គ្រប់គ្រាន់​ដើម្បី​ទទួល​បាន​វា​។</w:t>
      </w:r>
    </w:p>
    <w:p/>
    <w:p>
      <w:r xmlns:w="http://schemas.openxmlformats.org/wordprocessingml/2006/main">
        <w:t xml:space="preserve">2. លូកា 21:1-4 - ហើយគាត់បានក្រឡេកមើលទៅឃើញបុរសអ្នកមានកំពុងយកអំណោយរបស់ពួកគេទៅក្នុងឃ្លាំង។ ហើយ​គាត់​ក៏​ឃើញ​ស្ត្រី​មេម៉ាយ​ក្រីក្រ​ម្នាក់​កំពុង​បោះ​កណ្ដុរ​ពីរ​កន្លែង​នោះ។ គាត់​មាន​ប្រសាសន៍​ថា ខ្ញុំ​សុំ​ប្រាប់​អ្នក​រាល់​គ្នា​តាម​ការ​ពិត​ថា ស្ត្រី​មេម៉ាយ​ក្រីក្រ​ម្នាក់​នេះ​បាន​យក​ច្រើន​ជាង​ពួក​គាត់​ទាំង​អស់​ទៅ​ទៀត ដ្បិត​ទ្រព្យ​សម្បត្តិ​របស់​ពួក​គេ​ទាំង​អស់​នេះ​បាន​យក​ទៅ​ថ្វាយ​ជា​តង្វាយ​របស់​ព្រះ ប៉ុន្តែ​នាង​ដែល​ខ្វះ​ខាត​បាន​បោះ​បង់​ជីវិត​ទាំង​អស់។ ថានាងមាន។</w:t>
      </w:r>
    </w:p>
    <w:p/>
    <w:p>
      <w:r xmlns:w="http://schemas.openxmlformats.org/wordprocessingml/2006/main">
        <w:t xml:space="preserve">អេសេគាល 48:21 ហើយ​ចំណែក​ដែល​នៅ​សេសសល់​ត្រូវ​ទុក​សម្រាប់​សម្ដេច​នៅ​ម្ខាង និង​ម្ខាង​ទៀត​នៃ​ទីសក្ការៈ និង​ជា​កម្មសិទ្ធិ​នៃ​ក្រុង ទល់​នឹង​ប្រាក់​ប្រាំ​ពីរ​ម៉ឺន​នៃ​តង្វាយ​ទៅ​ព្រំ​ដែន​ខាង​កើត។ ខាងលិចទល់នឹងពួកប្រាំពីរម៉ឺននាក់ ទល់នឹងព្រំប្រទល់ខាងលិច ទល់នឹងចំណែកសម្រាប់ព្រះអង្គម្ចាស់។ ហើយ​ទីសក្ការៈ​នៃ​ផ្ទះ​នឹង​ស្ថិត​នៅ​កណ្ដាល​ផ្ទះ​នោះ។</w:t>
      </w:r>
    </w:p>
    <w:p/>
    <w:p>
      <w:r xmlns:w="http://schemas.openxmlformats.org/wordprocessingml/2006/main">
        <w:t xml:space="preserve">ចំណែក​ដី​ដែល​នៅ​សេសសល់​ពី​ទីសក្ការៈ និង​ការ​កាន់​កាប់​ក្រុង​ត្រូវ​ប្រគល់​ឲ្យ​សម្ដេច ដោយ​ចែក​ជា​ពីរ​ភាគី មាន​ព្រំប្រទល់​ខាង​កើត និង​ខាង​លិច ២៥.០០០ នាក់។ ពិធី​បរិសុទ្ធ​នឹង​នៅ​កណ្ដាល​ទីសក្ការៈ​នៃ​ផ្ទះ។</w:t>
      </w:r>
    </w:p>
    <w:p/>
    <w:p>
      <w:r xmlns:w="http://schemas.openxmlformats.org/wordprocessingml/2006/main">
        <w:t xml:space="preserve">1. សារៈសំខាន់នៃការផ្តល់អំណោយដល់ព្រះអម្ចាស់</w:t>
      </w:r>
    </w:p>
    <w:p/>
    <w:p>
      <w:r xmlns:w="http://schemas.openxmlformats.org/wordprocessingml/2006/main">
        <w:t xml:space="preserve">2. ពរជ័យនៃការគោរពប្រតិបត្តិដ៏ស្មោះត្រង់ចំពោះព្រះ</w:t>
      </w:r>
    </w:p>
    <w:p/>
    <w:p>
      <w:r xmlns:w="http://schemas.openxmlformats.org/wordprocessingml/2006/main">
        <w:t xml:space="preserve">1. ចោទិយកថា 16:16-17 - បីដងក្នុងមួយឆ្នាំ បុរសរបស់អ្នកទាំងអស់នឹងបង្ហាញខ្លួននៅចំពោះព្រះភ័ក្ត្រព្រះអម្ចាស់ ជាព្រះរបស់អ្នក នៅកន្លែងដែលទ្រង់ជ្រើសរើស: ក្នុងពិធីបុណ្យនំបុ័ងឥតមេ បុណ្យនៃសប្តាហ៍ និងបុណ្យឧបោសថ។ ពួកគេនឹងមិនបង្ហាញខ្លួននៅចំពោះព្រះអម្ចាស់ដោយដៃទទេឡើយ។</w:t>
      </w:r>
    </w:p>
    <w:p/>
    <w:p>
      <w:r xmlns:w="http://schemas.openxmlformats.org/wordprocessingml/2006/main">
        <w:t xml:space="preserve">2. សុភាសិត 3:9-10 - ចូរ​គោរព​ព្រះអម្ចាស់​ដោយ​ទ្រព្យ​សម្បត្តិ​របស់​អ្នក និង​ដោយ​ផល​ដំបូង​នៃ​ផល​ដំណាំ​ទាំង​អស់​របស់​អ្នក; ពេល​នោះ​ជង្រុក​របស់​អ្នក​នឹង​ពោរពេញ​ទៅ​ដោយ​បរិបូរ ហើយ​ធុង​របស់​អ្នក​នឹង​ត្រូវ​បាន​ផ្ទុះ​ដោយ​ស្រា។</w:t>
      </w:r>
    </w:p>
    <w:p/>
    <w:p>
      <w:r xmlns:w="http://schemas.openxmlformats.org/wordprocessingml/2006/main">
        <w:t xml:space="preserve">អេសេគាល 48:22 លើស​ពី​នេះ​ទៀត ការ​កាន់​កាប់​របស់​ពួក​លេវី និង​ពី​ការ​កាន់​កាប់​នៃ​ទីក្រុង ការ​នៅ​កណ្តាល​ក្រុង​ដែល​ជា​កម្មសិទ្ធិ​របស់​លោក រវាង​ព្រំប្រទល់​នៃ​ស្រុក​យូដា និង​ព្រំប្រទល់​ស្រុក​បេនយ៉ាមីន នោះ​នឹង​ក្លាយ​ទៅ​ជា​ស្តេច។</w:t>
      </w:r>
    </w:p>
    <w:p/>
    <w:p>
      <w:r xmlns:w="http://schemas.openxmlformats.org/wordprocessingml/2006/main">
        <w:t xml:space="preserve">វគ្គនេះពិពណ៌នាអំពីព្រំដែនភូមិសាស្ត្រនៃការកាន់កាប់របស់ព្រះអង្គម្ចាស់ ដែលស្ថិតនៅចន្លោះព្រំប្រទល់នៃយូដា និងបេនយ៉ាមីន។</w:t>
      </w:r>
    </w:p>
    <w:p/>
    <w:p>
      <w:r xmlns:w="http://schemas.openxmlformats.org/wordprocessingml/2006/main">
        <w:t xml:space="preserve">1. ផែនការដ៏ទេវភាពរបស់ព្រះ៖ របៀបដែលព្រំដែនបង្ហាញពីការរចនាដ៏ល្អឥតខ្ចោះរបស់ទ្រង់</w:t>
      </w:r>
    </w:p>
    <w:p/>
    <w:p>
      <w:r xmlns:w="http://schemas.openxmlformats.org/wordprocessingml/2006/main">
        <w:t xml:space="preserve">ការយល់ដឹងអំពីទីកន្លែងរបស់អ្នកក្នុងព្រះរាជាណាចក្ររបស់ព្រះតាមរយៈព្រំដែនរបស់ទ្រង់</w:t>
      </w:r>
    </w:p>
    <w:p/>
    <w:p>
      <w:r xmlns:w="http://schemas.openxmlformats.org/wordprocessingml/2006/main">
        <w:t xml:space="preserve">1. កិច្ចការ 17:26-27: «ហើយទ្រង់បានបង្កើតពីមនុស្សម្នាក់ពីមនុស្សគ្រប់ជាតិសាសន៍ដើម្បីរស់នៅលើផែនដីទាំងមូលដោយបានកំណត់ពេលវេលាដែលបានបែងចែកនិងព្រំដែននៃកន្លែងរស់នៅរបស់ពួកគេ»។</w:t>
      </w:r>
    </w:p>
    <w:p/>
    <w:p>
      <w:r xmlns:w="http://schemas.openxmlformats.org/wordprocessingml/2006/main">
        <w:t xml:space="preserve">2. ចោទិយកថា 19:14: «កុំ​រំកិល​បង្គោល​ព្រំដែន​របស់​អ្នក​ជិត​ខាង​ដែល​បុព្វបុរស​បាន​កំណត់​ទុក​ក្នុង​មរតក​របស់​អ្នក ដែល​អ្នក​នឹង​ទទួល​មរតក​នៅ​ក្នុង​ស្រុក​ដែល​ព្រះអម្ចាស់ ជា​ព្រះ​របស់​អ្នក​ប្រទាន​ឲ្យ​អ្នក​កាន់​កាប់​នោះ»។</w:t>
      </w:r>
    </w:p>
    <w:p/>
    <w:p>
      <w:r xmlns:w="http://schemas.openxmlformats.org/wordprocessingml/2006/main">
        <w:t xml:space="preserve">អេសេគាល 48:23 រីឯ​កុល‌សម្ព័ន្ធ​ឯ​ទៀតៗ ចាប់​ពី​ខាង​កើត​រហូត​ដល់​ខាង​លិច បេនយ៉ាមីន​នឹង​មាន​ចំណែក។</w:t>
      </w:r>
    </w:p>
    <w:p/>
    <w:p>
      <w:r xmlns:w="http://schemas.openxmlformats.org/wordprocessingml/2006/main">
        <w:t xml:space="preserve">ព្រះជាម្ចាស់​បាន​បែង​ចែក​ស្រុក​អ៊ីស្រាអែល​ក្នុង​ចំណោម​កុលសម្ព័ន្ធ​អ៊ីស្រាអែល​ទាំង​ដប់ពីរ ហើយ​បេនយ៉ាមីន​នឹង​មាន​ចំណែក​ពី​ខាង​កើត​ទៅ​លិច។</w:t>
      </w:r>
    </w:p>
    <w:p/>
    <w:p>
      <w:r xmlns:w="http://schemas.openxmlformats.org/wordprocessingml/2006/main">
        <w:t xml:space="preserve">1. ការផ្តល់របស់ព្រះអម្ចាស់: របៀបដែលព្រះយកចិត្តទុកដាក់ចំពោះរាស្ដ្ររបស់ទ្រង់</w:t>
      </w:r>
    </w:p>
    <w:p/>
    <w:p>
      <w:r xmlns:w="http://schemas.openxmlformats.org/wordprocessingml/2006/main">
        <w:t xml:space="preserve">2. ពរជ័យនៃការទទួលមរតកនៃព្រះសន្យា</w:t>
      </w:r>
    </w:p>
    <w:p/>
    <w:p>
      <w:r xmlns:w="http://schemas.openxmlformats.org/wordprocessingml/2006/main">
        <w:t xml:space="preserve">1. លោកុប្បត្តិ 12:1-3 - ព្រះអម្ចាស់​មាន​ព្រះបន្ទូល​មក​លោក​អប្រាហាំ​ថា​លោក​នឹង​បង្កើត​ប្រជាជាតិ​មួយ​យ៉ាង​ធំ​ចេញ​ពី​លោក ហើយ​ប្រទាន​ពរ​ដល់​អស់​អ្នក​ដែល​ប្រទាន​ពរ​ដល់​លោក។</w:t>
      </w:r>
    </w:p>
    <w:p/>
    <w:p>
      <w:r xmlns:w="http://schemas.openxmlformats.org/wordprocessingml/2006/main">
        <w:t xml:space="preserve">2. ម៉ាថាយ 6:33 - ចូរ​ស្វែង​រក​នគរ​ព្រះ​ជា​មុន​សិន និង​សេចក្ដី​សុចរិត​របស់​ទ្រង់ ហើយ​អ្វីៗ​ទាំង​អស់​នេះ​នឹង​ត្រូវ​បាន​បន្ថែម​ដល់​អ្នក​រាល់​គ្នា។</w:t>
      </w:r>
    </w:p>
    <w:p/>
    <w:p>
      <w:r xmlns:w="http://schemas.openxmlformats.org/wordprocessingml/2006/main">
        <w:t xml:space="preserve">អេសេគាល 48:24 ហើយ​នៅ​ជាប់​ព្រំដែន​បេនយ៉ាមីន ចាប់​ពី​ខាង​កើត​ទៅ​ខាង​លិច ស៊ីម្មាន​នឹង​មាន​ចំណែក។</w:t>
      </w:r>
    </w:p>
    <w:p/>
    <w:p>
      <w:r xmlns:w="http://schemas.openxmlformats.org/wordprocessingml/2006/main">
        <w:t xml:space="preserve">ចំណែក​ស៊ីម្មាន​ត្រូវ​លាត​សន្ធឹង​ពី​ខាង​កើត​ទៅ​ខាង​លិច តាម​ព្រំប្រទល់​បេនយ៉ាមីន។</w:t>
      </w:r>
    </w:p>
    <w:p/>
    <w:p>
      <w:r xmlns:w="http://schemas.openxmlformats.org/wordprocessingml/2006/main">
        <w:t xml:space="preserve">1. ភាពស្មោះត្រង់នៃព្រំដែនរបស់ព្រះ</w:t>
      </w:r>
    </w:p>
    <w:p/>
    <w:p>
      <w:r xmlns:w="http://schemas.openxmlformats.org/wordprocessingml/2006/main">
        <w:t xml:space="preserve">2. ផែនការរបស់ព្រះអម្ចាស់សម្រាប់ការបែងចែកដី</w:t>
      </w:r>
    </w:p>
    <w:p/>
    <w:p>
      <w:r xmlns:w="http://schemas.openxmlformats.org/wordprocessingml/2006/main">
        <w:t xml:space="preserve">1. លោកុប្បត្តិ 1:27-28 - ដូច្នេះ ព្រះបានបង្កើតមនុស្សក្នុងរូបភាពរបស់គាត់ គឺនៅក្នុងរូបភាពនៃព្រះ គាត់បានបង្កើតគាត់។ បុរសនិងស្ត្រីគាត់បានបង្កើតពួកគេ។ ហើយព្រះជាម្ចាស់បានប្រទានពរដល់ពួកគេ។ ព្រះ‌ជាម្ចាស់​មាន​ព្រះ‌បន្ទូល​ទៅ​គេ​ថា៖ «ចូរ​បង្កើត​ផល​ឲ្យ​បាន​ច្រើន​ឡើង ហើយ​ឲ្យ​ពេញ​លើ​ផែនដី ហើយ​ត្រួតត្រា​វា ហើយ​មាន​អំណាច​លើ​ត្រី​សមុទ្រ និង​លើ​សត្វ​ស្លាប​លើ​មេឃ និង​លើ​គ្រប់​សត្វ​ដែល​រស់​នៅ​លើ​ផែនដី។</w:t>
      </w:r>
    </w:p>
    <w:p/>
    <w:p>
      <w:r xmlns:w="http://schemas.openxmlformats.org/wordprocessingml/2006/main">
        <w:t xml:space="preserve">2. យ៉ូស្វេ 1:3 - គ្រប់​កន្លែង​ដែល​បាត​ជើង​របស់​អ្នក​នឹង​ជាន់​លើ យើង​បាន​ឲ្យ​អ្នក​រាល់​គ្នា ដូច​ជា​ខ្ញុំ​បាន​សន្យា​នឹង​លោក​ម៉ូសេ។</w:t>
      </w:r>
    </w:p>
    <w:p/>
    <w:p>
      <w:r xmlns:w="http://schemas.openxmlformats.org/wordprocessingml/2006/main">
        <w:t xml:space="preserve">អេសេគាល 48:25 ចំណែក​អ៊ីសា‌ខារ ចាប់​ពី​ខាង​កើត​ទៅ​ខាង​លិច នៅ​ព្រំ‌ប្រទល់​ស៊ីម្មាន។</w:t>
      </w:r>
    </w:p>
    <w:p/>
    <w:p>
      <w:r xmlns:w="http://schemas.openxmlformats.org/wordprocessingml/2006/main">
        <w:t xml:space="preserve">ព្រះជាម្ចាស់​បាន​ប្រគល់​ដី​មួយ​ចំណែក​ឲ្យ​អ៊ីសាខារ ដែល​នៅ​ខាង​កើត​ទៅ​ខាង​លិច ជា​ផ្នែក​នៃ​ព្រំប្រទល់​ស៊ីម្មាន។</w:t>
      </w:r>
    </w:p>
    <w:p/>
    <w:p>
      <w:r xmlns:w="http://schemas.openxmlformats.org/wordprocessingml/2006/main">
        <w:t xml:space="preserve">1. ព្រះប្រទានរង្វាន់ដល់ការគោរពប្រតិបត្តិដ៏ស្មោះត្រង់ - អេសេគាល 48:25</w:t>
      </w:r>
    </w:p>
    <w:p/>
    <w:p>
      <w:r xmlns:w="http://schemas.openxmlformats.org/wordprocessingml/2006/main">
        <w:t xml:space="preserve">2. ការផ្តល់របស់ព្រះដល់រាស្ដ្រទ្រង់ - អេសេគាល 48:25</w:t>
      </w:r>
    </w:p>
    <w:p/>
    <w:p>
      <w:r xmlns:w="http://schemas.openxmlformats.org/wordprocessingml/2006/main">
        <w:t xml:space="preserve">1. ចោទិយកថា 8:18 - "ប៉ុន្តែ អ្នកត្រូវតែនឹកដល់ព្រះអម្ចាស់ ជាព្រះរបស់អ្នក ដ្បិតទ្រង់ជាអ្នកប្រទានអំណាចឱ្យអ្នកទទួលបានទ្រព្យសម្បត្តិ ដើម្បីទ្រង់នឹងបង្កើតសម្ពន្ធមេត្រី ដែលទ្រង់បានស្បថនឹងបុព្វបុរសរបស់អ្នក ដូចសព្វថ្ងៃនេះ" ។</w:t>
      </w:r>
    </w:p>
    <w:p/>
    <w:p>
      <w:r xmlns:w="http://schemas.openxmlformats.org/wordprocessingml/2006/main">
        <w:t xml:space="preserve">2. ទំនុកតម្កើង 4:8 - «ទូលបង្គំ​នឹង​ដាក់​ទូលបង្គំ​ឲ្យ​នៅ​ដោយ​សុខសាន្ត ហើយ​ដេក​ចុះ ដ្បិត​ព្រះ‌អម្ចាស់​អើយ សូម​ឲ្យ​ទូលបង្គំ​រស់​នៅ​ដោយ​សុខសាន្ត»។</w:t>
      </w:r>
    </w:p>
    <w:p/>
    <w:p>
      <w:r xmlns:w="http://schemas.openxmlformats.org/wordprocessingml/2006/main">
        <w:t xml:space="preserve">អេសេគាល 48:26 ហើយ​នៅ​ជាប់​ព្រំប្រទល់​អ៊ីសាខារ ចាប់​ពី​ខាង​កើត​ទៅ​ខាង​លិច មាន​ចំណែក​មួយ​របស់​សាប់យូឡូន។</w:t>
      </w:r>
    </w:p>
    <w:p/>
    <w:p>
      <w:r xmlns:w="http://schemas.openxmlformats.org/wordprocessingml/2006/main">
        <w:t xml:space="preserve">សាប់យូឡូន​ត្រូវ​បាន​ផ្តល់​ចំណែក​មួយ​តាម​ព្រំដែន​អ៊ីសាខារ ពី​ខាង​កើត​ទៅ​ខាង​លិច។</w:t>
      </w:r>
    </w:p>
    <w:p/>
    <w:p>
      <w:r xmlns:w="http://schemas.openxmlformats.org/wordprocessingml/2006/main">
        <w:t xml:space="preserve">1. ការផ្តល់របស់ព្រះ: របៀបដែលផ្នែករបស់យើងត្រូវបានធានា</w:t>
      </w:r>
    </w:p>
    <w:p/>
    <w:p>
      <w:r xmlns:w="http://schemas.openxmlformats.org/wordprocessingml/2006/main">
        <w:t xml:space="preserve">2. ដើរលើមាគ៌ានៃសេចក្តីស្មោះត្រង់ៈ ជីវិតលើទឹកដីនៃសេចក្តីសន្យា</w:t>
      </w:r>
    </w:p>
    <w:p/>
    <w:p>
      <w:r xmlns:w="http://schemas.openxmlformats.org/wordprocessingml/2006/main">
        <w:t xml:space="preserve">1. ចោទិយកថា 33:18-19 លោកសាប់យូឡូនមានប្រសាសន៍ថា៖ «សាប់យូឡូន ចូរអរសប្បាយ! និងអ៊ីសាខារ នៅក្នុងតង់របស់អ្នក។ ពួកគេនឹងហៅប្រជាជនទៅភ្នំ។ នៅ​ទី​នោះ គេ​នឹង​ថ្វាយ​យញ្ញបូជា​ដោយ​សុចរិត ដ្បិត​គេ​នឹង​បឺត​យក​ទឹក​សមុទ្រ និង​ទ្រព្យ​សម្បត្តិ​ដែល​លាក់​នៅ​ក្នុង​ខ្សាច់។</w:t>
      </w:r>
    </w:p>
    <w:p/>
    <w:p>
      <w:r xmlns:w="http://schemas.openxmlformats.org/wordprocessingml/2006/main">
        <w:t xml:space="preserve">2. យ៉ូស្វេ 19:10-11 ហើយ​ឆ្នោត​លើក​ទី​បី​បាន​មក​ដល់​កូន​ចៅ​សាប់យូឡូន តាម​ក្រុម​គ្រួសារ​របស់​ពួក​គេ ហើយ​ព្រំ​ប្រទល់​នៃ​កេរដំណែល​របស់​ពួក​គេ​គឺ​ដល់​ក្រុង​សារិដ។ ព្រំ​ប្រទល់​របស់​ពួក​គេ​បាន​ឡើង​ទៅ​ខាង​សមុទ្រ និង​ម៉ារ៉ាឡា ហើយ​ទៅ​ដល់​ដាបាសែត។ ហើយទៅដល់ទន្លេដែលនៅមុខ Jokneam ។</w:t>
      </w:r>
    </w:p>
    <w:p/>
    <w:p>
      <w:r xmlns:w="http://schemas.openxmlformats.org/wordprocessingml/2006/main">
        <w:t xml:space="preserve">អេសេគាល 48:27 ហើយ​នៅ​ជាប់​ព្រំប្រទល់​សេប៊ូ‌ឡូន ពី​ខាង​កើត​ទៅ​ខាង​លិច មាន​ចំណែក​មួយ​របស់​កាដ។</w:t>
      </w:r>
    </w:p>
    <w:p/>
    <w:p>
      <w:r xmlns:w="http://schemas.openxmlformats.org/wordprocessingml/2006/main">
        <w:t xml:space="preserve">អត្ថបទ​នេះ​ចេញ​ពី​អេសេគាល​រៀប​រាប់​អំពី​របៀប​ដែល​កុលសម្ព័ន្ធ​កាដ​ត្រូវ​បាន​ផ្តល់​ដី​មួយ​ចំណែក​នៅ​ជាប់​ព្រំដែន​សេប៊ូឡូន។</w:t>
      </w:r>
    </w:p>
    <w:p/>
    <w:p>
      <w:r xmlns:w="http://schemas.openxmlformats.org/wordprocessingml/2006/main">
        <w:t xml:space="preserve">1. ភាពស្មោះត្រង់របស់ព្រះក្នុងការបំពេញការសន្យារបស់ទ្រង់</w:t>
      </w:r>
    </w:p>
    <w:p/>
    <w:p>
      <w:r xmlns:w="http://schemas.openxmlformats.org/wordprocessingml/2006/main">
        <w:t xml:space="preserve">2. ពរជ័យនៃទឹកដីមរតក</w:t>
      </w:r>
    </w:p>
    <w:p/>
    <w:p>
      <w:r xmlns:w="http://schemas.openxmlformats.org/wordprocessingml/2006/main">
        <w:t xml:space="preserve">1. ចោទិយកថា 32:8-9 - នៅពេលដែលព្រះដ៏ខ្ពង់ខ្ពស់បំផុតបានប្រទានមរតកដល់ប្រជាជាតិនានា នៅពេលដែលទ្រង់បានបែងចែកមនុស្សជាតិ នោះទ្រង់បានកំណត់ព្រំដែននៃប្រជាជនតាមចំនួនកូនរបស់ព្រះ។</w:t>
      </w:r>
    </w:p>
    <w:p/>
    <w:p>
      <w:r xmlns:w="http://schemas.openxmlformats.org/wordprocessingml/2006/main">
        <w:t xml:space="preserve">2. ទំនុកតម្កើង 115:16 - ផ្ទៃមេឃ សូម្បីតែមេឃជារបស់ព្រះអម្ចាស់។ ប៉ុន្តែ ផែនដី​ដែល​លោក​បាន​ប្រទាន​ដល់​កូន​ចៅ​មនុស្ស។</w:t>
      </w:r>
    </w:p>
    <w:p/>
    <w:p>
      <w:r xmlns:w="http://schemas.openxmlformats.org/wordprocessingml/2006/main">
        <w:t xml:space="preserve">អេសេគាល 48:28 ហើយ​នៅ​ជាប់​ព្រំប្រទល់​កាដ នៅ​ខាង​ត្បូង​ទៅ​ខាង​ត្បូង ព្រំ​ប្រទល់​នឹង​ចាប់​តាំង​ពី​តាម៉ារ រហូត​ដល់​ទឹក​នៃ​ជម្លោះ​នៅ​កាដេស និង​ដល់​ទន្លេ​ឆ្ពោះ​ទៅ​សមុទ្រ​ធំ។</w:t>
      </w:r>
    </w:p>
    <w:p/>
    <w:p>
      <w:r xmlns:w="http://schemas.openxmlformats.org/wordprocessingml/2006/main">
        <w:t xml:space="preserve">ព្រំដែន​កាដ​ត្រូវ​បាន​ពិពណ៌នា​ថា​លាតសន្ធឹង​ពី​តាម៉ារ​ដល់​ទឹក​នៃ​ការ​ឈ្លោះ​ប្រកែក​គ្នា​នៅ​កាដេស និង​ទៅ​ទន្លេ​ដែល​នាំ​ទៅ​សមុទ្រ​ធំ។</w:t>
      </w:r>
    </w:p>
    <w:p/>
    <w:p>
      <w:r xmlns:w="http://schemas.openxmlformats.org/wordprocessingml/2006/main">
        <w:t xml:space="preserve">1. ផ្លូវទៅកាន់ភាពអស្ចារ្យ៖ ស្វែងរកគោលបំណងរបស់អ្នកនៅក្នុងព្រំដែនកាដ</w:t>
      </w:r>
    </w:p>
    <w:p/>
    <w:p>
      <w:r xmlns:w="http://schemas.openxmlformats.org/wordprocessingml/2006/main">
        <w:t xml:space="preserve">2. កុំបោះបង់៖ ស្វែងរកកម្លាំងនៅព្រំដែនកាដ</w:t>
      </w:r>
    </w:p>
    <w:p/>
    <w:p>
      <w:r xmlns:w="http://schemas.openxmlformats.org/wordprocessingml/2006/main">
        <w:t xml:space="preserve">1. រ៉ូម 8:37-39 - ទេ ក្នុងរឿងទាំងអស់នេះ យើងមានច្រើនជាងអ្នកឈ្នះ តាមរយៈព្រះអង្គដែលបានស្រឡាញ់យើង។</w:t>
      </w:r>
    </w:p>
    <w:p/>
    <w:p>
      <w:r xmlns:w="http://schemas.openxmlformats.org/wordprocessingml/2006/main">
        <w:t xml:space="preserve">2. ភីលីព 4:13 - ខ្ញុំ​អាច​ធ្វើ​ការ​ទាំង​អស់​នេះ​តាម​រយៈ​ព្រះអង្គ​ដែល​ប្រទាន​កម្លាំង​ដល់​ខ្ញុំ។</w:t>
      </w:r>
    </w:p>
    <w:p/>
    <w:p>
      <w:r xmlns:w="http://schemas.openxmlformats.org/wordprocessingml/2006/main">
        <w:t xml:space="preserve">អេសេគាល 48:29 នេះ​ជា​ស្រុក​ដែល​អ្នក​រាល់​គ្នា​ត្រូវ​ចែក​ឲ្យ​កុលសម្ព័ន្ធ​អ៊ីស្រា‌អែល​ជា​ចំណែក​មត៌ក ហើយ​នេះ​ជា​ចំណែក​របស់​ពួក​គេ នេះ​ជា​ព្រះ‌បន្ទូល​របស់​ព្រះ‌ជា‌អម្ចាស់។</w:t>
      </w:r>
    </w:p>
    <w:p/>
    <w:p>
      <w:r xmlns:w="http://schemas.openxmlformats.org/wordprocessingml/2006/main">
        <w:t xml:space="preserve">វគ្គ​នេះ​និយាយ​អំពី​ស្រុក​ដែល​ព្រះ‌អម្ចាស់​ជា​ព្រះ​បាន​ប្រទាន​ដល់​កុលសម្ព័ន្ធ​អ៊ីស្រា‌អែល។</w:t>
      </w:r>
    </w:p>
    <w:p/>
    <w:p>
      <w:r xmlns:w="http://schemas.openxmlformats.org/wordprocessingml/2006/main">
        <w:t xml:space="preserve">១៖ ការផ្តល់ដ៏ស្មោះត្រង់របស់ព្រះសម្រាប់រាស្ដ្ររបស់ទ្រង់។</w:t>
      </w:r>
    </w:p>
    <w:p/>
    <w:p>
      <w:r xmlns:w="http://schemas.openxmlformats.org/wordprocessingml/2006/main">
        <w:t xml:space="preserve">២៖ ការដឹង និងជឿជាក់លើព្រះហឫទ័យរបស់ព្រះអម្ចាស់។</w:t>
      </w:r>
    </w:p>
    <w:p/>
    <w:p>
      <w:r xmlns:w="http://schemas.openxmlformats.org/wordprocessingml/2006/main">
        <w:t xml:space="preserve">1: ចោទិយកថា 10:11-12 - ហើយព្រះអម្ចាស់មានព្រះបន្ទូលមកខ្ញុំថា: ចូរក្រោកឡើង, ធ្វើដំណើររបស់អ្នកនៅចំពោះមុខប្រជាជន, ដើម្បីឱ្យពួកគេអាចចូលទៅក្នុងកាន់កាប់ទឹកដីនេះ, ដែលខ្ញុំបានស្បថនឹងបុព្វបុរសរបស់ពួកគេថានឹងផ្តល់ឱ្យពួកគេ. ឥឡូវ​នេះ អ៊ីស្រា‌អែល​អើយ តើ​ព្រះ‌អម្ចាស់​ជា​ព្រះ​របស់​អ្នក​ចង់​បាន​អ្វី​ពី​អ្នក ប៉ុន្តែ​ត្រូវ​កោត​ខ្លាច​ដល់​ព្រះ‌អម្ចាស់ ជា​ព្រះ​របស់​អ្នក ដើរ​តាម​គ្រប់​ទាំង​ផ្លូវ​របស់​ព្រះអង្គ ហើយ​ស្រឡាញ់​ព្រះអង្គ ហើយ​បម្រើ​ព្រះ‌អម្ចាស់ ជា​ព្រះ​របស់​អ្នក​ឲ្យ​អស់​ពី​ចិត្ត និង​អស់​ពី​ចិត្ត។ ព្រលឹង។</w:t>
      </w:r>
    </w:p>
    <w:p/>
    <w:p>
      <w:r xmlns:w="http://schemas.openxmlformats.org/wordprocessingml/2006/main">
        <w:t xml:space="preserve">២៖ យ៉ូស្វេ ២៤:១៣-១៥ - ហើយ​យើង​បាន​ឲ្យ​អ្នក​នូវ​ទឹក​ដី​មួយ​ដែល​អ្នក​រាល់​គ្នា​មិន​បាន​ធ្វើ ហើយ​និង​ក្រុង​ដែល​អ្នក​មិន​បាន​សង់ ហើយ​អ្នក​រាល់​គ្នា​បាន​រស់​នៅ​ក្នុង​នោះ។ ចំការទំពាំងបាយជូរ និងចំការអូលីវដែលអ្នករាល់គ្នាដាំមិនបរិភោគ។ ដូច្នេះ ចូរ​គោរព​កោត​ខ្លាច​ព្រះ‌អម្ចាស់ ហើយ​គោរព​បំរើ​ព្រះអង្គ​ដោយ​ចិត្ត​ស្មោះ​ត្រង់ និង​ដោយ​ស្មោះ​ត្រង់។ ចូរ​ដក​ហូត​ព្រះ​ដែល​បុព្វបុរស​របស់​អ្នក​រាល់​គ្នា​បាន​គោរព​នៅ​ត្រើយ​ម្ខាង​នៃ​ទឹក​ជំនន់ និង​នៅ​ស្រុក​អេស៊ីប។ ចូរ​គោរព​បំរើ​ព្រះ‌អម្ចាស់។ ប្រសិន​បើ​អ្នក​រាល់​គ្នា​ចង់​បម្រើ​ព្រះ‌អម្ចាស់​ហាក់​ដូច​ជា​អាក្រក់ ចូរ​ជ្រើស​រើស​អ្នក​រាល់​គ្នា​នៅ​ថ្ងៃ​នេះ ដែល​អ្នក​រាល់​គ្នា​នឹង​គោរព​បំរើ។ មិន​ថា​ព្រះ​ដែល​បុព្វបុរស​របស់​អ្នក​រាល់​គ្នា​បាន​បម្រើ​នៅ​ត្រើយ​ម្ខាង​នៃ​ទឹក​ជំនន់ ឬ​ព្រះ​របស់​ជន​ជាតិ​អាម៉ូរី ដែល​អ្នក​រាល់​គ្នា​អាស្រ័យ​នៅ​ក្នុង​ទឹក​ដី​របស់​អ្នក​ទេ ប៉ុន្តែ​ចំពោះ​ខ្ញុំ និង​ក្រុម​គ្រួសារ​របស់​ខ្ញុំ យើង​ខ្ញុំ​នឹង​គោរព​បំរើ​ព្រះអម្ចាស់។</w:t>
      </w:r>
    </w:p>
    <w:p/>
    <w:p>
      <w:r xmlns:w="http://schemas.openxmlformats.org/wordprocessingml/2006/main">
        <w:t xml:space="preserve">អេសេគាល 48:30 ហើយ​នេះ​ជា​ច្រក​ចេញ​ពី​ទីក្រុង​នៅ​ខាង​ជើង បួន​ពាន់​ប្រាំ​រយ​រង្វាស់។</w:t>
      </w:r>
    </w:p>
    <w:p/>
    <w:p>
      <w:r xmlns:w="http://schemas.openxmlformats.org/wordprocessingml/2006/main">
        <w:t xml:space="preserve">អេសេគាល 48:30 ពិពណ៌នាអំពីរង្វាស់នៃផ្នែកខាងជើងនៃទីក្រុងថាជារង្វាស់ 4500 ។</w:t>
      </w:r>
    </w:p>
    <w:p/>
    <w:p>
      <w:r xmlns:w="http://schemas.openxmlformats.org/wordprocessingml/2006/main">
        <w:t xml:space="preserve">1. ភាពល្អឥតខ្ចោះរបស់ព្រះ: ការវាស់វែងនៃទីក្រុងនៅអេសេគាល 48:30</w:t>
      </w:r>
    </w:p>
    <w:p/>
    <w:p>
      <w:r xmlns:w="http://schemas.openxmlformats.org/wordprocessingml/2006/main">
        <w:t xml:space="preserve">2. ភាពរុងរឿងនៃការបង្កើតរបស់ព្រះ: ភាពអស្ចារ្យនៃទីក្រុងនៅអេសេគាល 48:30</w:t>
      </w:r>
    </w:p>
    <w:p/>
    <w:p>
      <w:r xmlns:w="http://schemas.openxmlformats.org/wordprocessingml/2006/main">
        <w:t xml:space="preserve">1. អេសាយ 40:12-14 - ដែលបានវាស់ទឹកនៅក្នុងប្រហោងនៃដៃរបស់គាត់ ហើយបានគូសពីលើមេឃដោយវិសាលភាព រុំព័ទ្ធធូលីដីក្នុងរង្វាស់មួយ ហើយថ្លឹងភ្នំជាជញ្ជីង និងភ្នំដោយតុល្យភាព។ ?</w:t>
      </w:r>
    </w:p>
    <w:p/>
    <w:p>
      <w:r xmlns:w="http://schemas.openxmlformats.org/wordprocessingml/2006/main">
        <w:t xml:space="preserve">2. ទំនុកតម្កើង 103:11-12 - ដ្បិត​ស្ថានសួគ៌​នៅ​ពី​លើ​ផែនដី​យ៉ាង​ណា នោះ​សេចក្តី​ស្រឡាញ់​ដ៏​ខ្ជាប់ខ្ជួន​របស់​ទ្រង់​ចំពោះ​អស់​អ្នក​ដែល​កោត​ខ្លាច​ទ្រង់​យ៉ាង​ខ្លាំង។ រហូត​មក​ដល់​ពេល​នេះ ទិស​ខាង​កើត​មក​ពី​ទិស​ខាង​លិច ព្រះអង្គ​ដក​អំពើ​រំលង​របស់​យើង​ចេញ​ពី​យើង​ហើយ។</w:t>
      </w:r>
    </w:p>
    <w:p/>
    <w:p>
      <w:r xmlns:w="http://schemas.openxmlformats.org/wordprocessingml/2006/main">
        <w:t xml:space="preserve">អេសេគាល 48:31 ទ្វារ​ក្រុង​ត្រូវ​ដាក់​តាម​ឈ្មោះ​កុលសម្ព័ន្ធ​អ៊ីស្រា‌អែល ទ្វារ​បី​នៅ​ខាង​ជើង។ ទ្វារ​រូបេន​មួយ ទ្វារ​យូដា​មួយ ទ្វារ​លេវី​មួយ។</w:t>
      </w:r>
    </w:p>
    <w:p/>
    <w:p>
      <w:r xmlns:w="http://schemas.openxmlformats.org/wordprocessingml/2006/main">
        <w:t xml:space="preserve">ក្រុង​អេសេគាល ៤៨ មាន​ទ្វារ​បី ដែល​ក្រុង​នីមួយៗ​ដាក់​ឈ្មោះ​តាម​កុលសម្ព័ន្ធ​អ៊ីស្រាអែល គឺ​រូបេន យូដា និង​លេវី។</w:t>
      </w:r>
    </w:p>
    <w:p/>
    <w:p>
      <w:r xmlns:w="http://schemas.openxmlformats.org/wordprocessingml/2006/main">
        <w:t xml:space="preserve">1. The Unity of Israel: How the Tribes of Israel United in អេសេគាល ៤៨</w:t>
      </w:r>
    </w:p>
    <w:p/>
    <w:p>
      <w:r xmlns:w="http://schemas.openxmlformats.org/wordprocessingml/2006/main">
        <w:t xml:space="preserve">2. ព្រះនិម្មិតនៃទ្វារក្រុង អេសេគាល ៤៨</w:t>
      </w:r>
    </w:p>
    <w:p/>
    <w:p>
      <w:r xmlns:w="http://schemas.openxmlformats.org/wordprocessingml/2006/main">
        <w:t xml:space="preserve">១.លោកុប្បត្តិ ៤៩:៨-១២ - យូដាដែលជាជំនួយរបស់សត្វតោនឹងឈ្នះ ប៉ុន្តែបងប្អូនរបស់គាត់នឹងក្រាបថ្វាយបង្គំគាត់។</w:t>
      </w:r>
    </w:p>
    <w:p/>
    <w:p>
      <w:r xmlns:w="http://schemas.openxmlformats.org/wordprocessingml/2006/main">
        <w:t xml:space="preserve">២.ចោទិយកថា ៣៣:៨-១១ - ព្រះអម្ចាស់ប្រទានពរដល់លេវី រូបេន និងយូដា។</w:t>
      </w:r>
    </w:p>
    <w:p/>
    <w:p>
      <w:r xmlns:w="http://schemas.openxmlformats.org/wordprocessingml/2006/main">
        <w:t xml:space="preserve">អេសេគាល 48:32 ហើយ​នៅ​ត្រើយ​ខាង​កើត មាន​បួន​ពាន់​ប្រាំ​រយ ហើយ​ទ្វារ​បី។ ទ្វារ​មួយ​របស់​យ៉ូសែប ទ្វារ​បេនយ៉ាមីន​មួយ ទ្វារ​ក្រុង​ដាន់។</w:t>
      </w:r>
    </w:p>
    <w:p/>
    <w:p>
      <w:r xmlns:w="http://schemas.openxmlformats.org/wordprocessingml/2006/main">
        <w:t xml:space="preserve">អេសេគាល 48:32 រៀប​រាប់​អំពី​ប្លង់​ខាង​កើត​នៃ​ទីក្រុង ដែល​មាន​បួន​ពាន់​ប្រាំ​រយ​ហត្ថ និង​ទ្វារ​បី ដែល​មួយ​សម្រាប់​កុលសម្ព័ន្ធ​នីមួយៗ​របស់​យ៉ូសែប បេនយ៉ាមីន និង​ដាន់។</w:t>
      </w:r>
    </w:p>
    <w:p/>
    <w:p>
      <w:r xmlns:w="http://schemas.openxmlformats.org/wordprocessingml/2006/main">
        <w:t xml:space="preserve">1. ច្រកទ្វារទាំងបីនៃបូព៌ា៖ ការសិក្សាអំពីអត្តសញ្ញាណកុលសម្ព័ន្ធនៅក្នុង អេសេគាល ៤៨:៣២</w:t>
      </w:r>
    </w:p>
    <w:p/>
    <w:p>
      <w:r xmlns:w="http://schemas.openxmlformats.org/wordprocessingml/2006/main">
        <w:t xml:space="preserve">2. ទីក្រុងនៃកុលសម្ព័ន្ធ: ឯកភាពនៃអេសេគាល 48:32</w:t>
      </w:r>
    </w:p>
    <w:p/>
    <w:p>
      <w:r xmlns:w="http://schemas.openxmlformats.org/wordprocessingml/2006/main">
        <w:t xml:space="preserve">1. លោកុប្បត្តិ 48:5 "ហើយ​ឥឡូវ​នេះ កូន​ប្រុស​ទាំង​ពីរ​របស់​អ្នក គឺ​អេប្រាអ៊ីម និង​ម៉ាណាសេ ដែល​បាន​កើត​ចំពោះ​អ្នក​នៅ​ក្នុង​ស្រុក​អេស៊ីប មុន​ពេល​ខ្ញុំ​មក​ឯ​អ្នក​នៅ​ស្រុក​អេស៊ីប នោះ​ជា​របស់​ខ្ញុំ ហើយ​ដូច​ជា​រូបេន និង​ស៊ីម្មាន នោះ​នឹង​ក្លាយ​ជា​របស់​យើង"។</w:t>
      </w:r>
    </w:p>
    <w:p/>
    <w:p>
      <w:r xmlns:w="http://schemas.openxmlformats.org/wordprocessingml/2006/main">
        <w:t xml:space="preserve">2 ចោទិយកថា 33:12 «ហើយ​ពី​បេនយ៉ាមីន គាត់​បាន​និយាយ​ថា ព្រះអម្ចាស់​ជា​ទី​ស្រឡាញ់​របស់​គាត់​នឹង​បាន​នៅ​ដោយ​សុវត្ថិភាព ហើយ​ព្រះអម្ចាស់​នឹង​គ្រប​បាំង​គាត់​ពេញ​មួយ​ថ្ងៃ ហើយ​គាត់​នឹង​នៅ​ចន្លោះ​ស្មា​របស់​គាត់»។</w:t>
      </w:r>
    </w:p>
    <w:p/>
    <w:p>
      <w:r xmlns:w="http://schemas.openxmlformats.org/wordprocessingml/2006/main">
        <w:t xml:space="preserve">អេសេគាល 48:33 នៅ​ខាង​ត្បូង​បួន​ពាន់​ប្រាំ​រយ​រង្វាស់ ហើយ​ទ្វារ​បី។ ទ្វារ​មួយ​របស់​ស៊ីម្មាន ទ្វារ​អ៊ីសាខារ ទ្វារ​មួយ​របស់​សាប់យូឡូន។</w:t>
      </w:r>
    </w:p>
    <w:p/>
    <w:p>
      <w:r xmlns:w="http://schemas.openxmlformats.org/wordprocessingml/2006/main">
        <w:t xml:space="preserve">អេសេគាល ៤៨ រៀបរាប់​អំពី​ព្រំប្រទល់​នៃ​ដែនដី​ដែល​ត្រូវ​ប្រគល់​ឲ្យ​កុលសម្ព័ន្ធ​ទាំង​ដប់ពីរ​នៃ​អ៊ីស្រាអែល។ វាក៏រួមបញ្ចូលផងដែរនូវការវាស់វែងដី និងដាក់ឈ្មោះទ្វារទាំងបីនៅជ្រុងខាងត្បូង។</w:t>
      </w:r>
    </w:p>
    <w:p/>
    <w:p>
      <w:r xmlns:w="http://schemas.openxmlformats.org/wordprocessingml/2006/main">
        <w:t xml:space="preserve">1. ការរៀបចំរបស់ព្រះសម្រាប់រាស្ដ្រទ្រង់៖ ដែនដីសន្យា។</w:t>
      </w:r>
    </w:p>
    <w:p/>
    <w:p>
      <w:r xmlns:w="http://schemas.openxmlformats.org/wordprocessingml/2006/main">
        <w:t xml:space="preserve">2. ការរស់នៅក្នុងសេចក្តីសញ្ញាជាមួយព្រះ៖ របៀបទទួល និងគោរពព្រះពររបស់ទ្រង់។</w:t>
      </w:r>
    </w:p>
    <w:p/>
    <w:p>
      <w:r xmlns:w="http://schemas.openxmlformats.org/wordprocessingml/2006/main">
        <w:t xml:space="preserve">1. លោកុប្បត្តិ 12:1-3 - ការសន្យារបស់ព្រះអម្ចាស់ចំពោះអ័ប្រាហាំថានឹងធ្វើឱ្យគាត់ក្លាយជាប្រជាជាតិដ៏អស្ចារ្យមួយហើយផ្តល់ឱ្យគាត់នូវទឹកដីកាណាន។</w:t>
      </w:r>
    </w:p>
    <w:p/>
    <w:p>
      <w:r xmlns:w="http://schemas.openxmlformats.org/wordprocessingml/2006/main">
        <w:t xml:space="preserve">2. យ៉ូស្វេ 1:1-6 - បញ្ជារបស់ព្រះដល់យ៉ូស្វេឱ្យរឹងមាំនិងក្លាហាននៅពេលគាត់ដឹកនាំជនជាតិអ៊ីស្រាអែលចូលទៅក្នុងទឹកដីសន្យា។</w:t>
      </w:r>
    </w:p>
    <w:p/>
    <w:p>
      <w:r xmlns:w="http://schemas.openxmlformats.org/wordprocessingml/2006/main">
        <w:t xml:space="preserve">អេសេគាល 48:34 នៅ​ប៉ែក​ខាង​លិច មាន​បួន​ពាន់​ប្រាំ​រយ​នាក់ មាន​ទ្វារ​បី។ ទ្វារ​កាដ​មួយ ទ្វារ​អាស៊ើរ​មួយ ទ្វារ​ណែបថាលី។</w:t>
      </w:r>
    </w:p>
    <w:p/>
    <w:p>
      <w:r xmlns:w="http://schemas.openxmlformats.org/wordprocessingml/2006/main">
        <w:t xml:space="preserve">អេសេគាល 48:34 គូស​បញ្ជាក់​ពី​ព្រំប្រទល់​ក្រុង​យេរូសាឡឹម ដែល​មាន​ប្រវែង​បួន​ពាន់​ប្រាំ​រយ​ហត្ថ នៅ​ខាង​លិច ហើយ​ទ្វារ​បី​ដែល​តំណាង​កុលសម្ព័ន្ធ​កាដ អាស៊ើរ និង​ណែបថាលី។</w:t>
      </w:r>
    </w:p>
    <w:p/>
    <w:p>
      <w:r xmlns:w="http://schemas.openxmlformats.org/wordprocessingml/2006/main">
        <w:t xml:space="preserve">1. សារៈសំខាន់នៃព្រំដែន៖ អេសេគាល ៤៨:៣៤ និងទីក្រុងយេរូសាឡិម</w:t>
      </w:r>
    </w:p>
    <w:p/>
    <w:p>
      <w:r xmlns:w="http://schemas.openxmlformats.org/wordprocessingml/2006/main">
        <w:t xml:space="preserve">2. សារៈសំខាន់នៃកុលសម្ព័ន្ធទាំងបី៖ កាដ អេស៊ើរ និងណែបថាលី នៅក្នុងអេសេគាល 48:34</w:t>
      </w:r>
    </w:p>
    <w:p/>
    <w:p>
      <w:r xmlns:w="http://schemas.openxmlformats.org/wordprocessingml/2006/main">
        <w:t xml:space="preserve">១. អេសេគាល ៤៨:៣៤</w:t>
      </w:r>
    </w:p>
    <w:p/>
    <w:p>
      <w:r xmlns:w="http://schemas.openxmlformats.org/wordprocessingml/2006/main">
        <w:t xml:space="preserve">2. លោកុប្បត្តិ 49:19-20 កាដ ទ័ពឆ្មក់នឹងវាយឆ្មក់គាត់ ប៉ុន្តែគាត់នឹងវាយឆ្មក់ដោយកែងជើងរបស់ពួកគេ។ អាហារ​របស់​អេស៊ើរ​នឹង​សម្បូរ ហើយ​គាត់​នឹង​ផ្តល់​អាហារ​ឆ្ងាញ់ៗ​របស់​ស្តេច។</w:t>
      </w:r>
    </w:p>
    <w:p/>
    <w:p>
      <w:r xmlns:w="http://schemas.openxmlformats.org/wordprocessingml/2006/main">
        <w:t xml:space="preserve">អេសេគាល 48:35 ក្រុង​នោះ​មាន​ទំហំ​ប្រហែល​មួយ​ម៉ឺន​ប្រាំបី​ពាន់​រង្វាស់ ហើយ​ចាប់​ពី​ថ្ងៃ​នោះ​មក ឈ្មោះ​ក្រុង​នេះ​នឹង​មាន​ថា ព្រះ‌អម្ចាស់​គង់​នៅ​ទី​នោះ។</w:t>
      </w:r>
    </w:p>
    <w:p/>
    <w:p>
      <w:r xmlns:w="http://schemas.openxmlformats.org/wordprocessingml/2006/main">
        <w:t xml:space="preserve">ព្រះ‌អម្ចាស់​ជា​ព្រះ‌នាម​ក្រុង​មួយ ចាប់​តាំង​ពី​ថ្ងៃ​នោះ​មក ដោយ​មាន​ទំហំ​មួយ​ម៉ឺន​ប្រាំបី​ពាន់​រង្វាស់។</w:t>
      </w:r>
    </w:p>
    <w:p/>
    <w:p>
      <w:r xmlns:w="http://schemas.openxmlformats.org/wordprocessingml/2006/main">
        <w:t xml:space="preserve">1. ចូរយើងចងចាំជានិច្ចថា ព្រះអម្ចាស់គង់នៅជាមួយយើងជានិច្ច មិនថាយើងនៅទីណាក៏ដោយ។</w:t>
      </w:r>
    </w:p>
    <w:p/>
    <w:p>
      <w:r xmlns:w="http://schemas.openxmlformats.org/wordprocessingml/2006/main">
        <w:t xml:space="preserve">2. យើង​គួរ​តែ​ត្រូវ​លើក​ទឹក​ចិត្ត​ឲ្យ​ដឹង​ថា ព្រះ​យេហូវ៉ា​ជា​គ្រឹះ​នៃ​ទីក្រុង ឬ​សហគមន៍​ណា​មួយ។</w:t>
      </w:r>
    </w:p>
    <w:p/>
    <w:p>
      <w:r xmlns:w="http://schemas.openxmlformats.org/wordprocessingml/2006/main">
        <w:t xml:space="preserve">ទំនុកតម្កើង 46:5 ព្រះជាម្ចាស់គង់នៅកណ្ដាលនាង។ នាង​នឹង​មិន​ត្រូវ​បាន​រំជួល​ចិត្ត​ឡើយ: ព្រះ​នឹង​ជួយ​នាង, ហើយ​ថា​ជា​ដើម​។</w:t>
      </w:r>
    </w:p>
    <w:p/>
    <w:p>
      <w:r xmlns:w="http://schemas.openxmlformats.org/wordprocessingml/2006/main">
        <w:t xml:space="preserve">2 អេសាយ 12:6 អ្នក​រស់​នៅ​ក្រុង​ស៊ីយ៉ូន​អើយ ចូរ​ស្រែក​ឡើង​ចុះ ដ្បិត​ព្រះ​ដ៏វិសុទ្ធ​នៃ​សាសន៍​អ៊ីស្រា‌អែល​ទ្រង់​ធំ​នៅ​កណ្ដាល​អ្នក។</w:t>
      </w:r>
    </w:p>
    <w:p/>
    <w:p>
      <w:r xmlns:w="http://schemas.openxmlformats.org/wordprocessingml/2006/main">
        <w:t xml:space="preserve">ដានីយ៉ែល ជំពូក​ទី 1 ណែនាំ​សៀវភៅ​ដានីយ៉ែល ហើយ​កំណត់​ដំណាក់កាល​សម្រាប់​ព្រឹត្តិការណ៍​ដែល​កើត​ឡើង​បន្ទាប់។ ជំពូកនេះផ្តោតលើការចាប់ជាឈ្លើយរបស់ដានីយ៉ែល និងមិត្តភក្តិបីនាក់របស់គាត់នៅបាប៊ីឡូន ការបដិសេធរបស់ពួកគេក្នុងការបង្ខូចខ្លួនដោយអាហាររបស់ស្តេច និងការពេញចិត្តរបស់ពួកគេចំពោះព្រះ។</w:t>
      </w:r>
    </w:p>
    <w:p/>
    <w:p>
      <w:r xmlns:w="http://schemas.openxmlformats.org/wordprocessingml/2006/main">
        <w:t xml:space="preserve">កថាខណ្ឌទី 1: ជំពូកចាប់ផ្តើមជាមួយនឹងបរិបទប្រវត្តិសាស្ត្រនៃការសញ្ជ័យរបស់បាប៊ីឡូននៃក្រុងយេរូសាឡិម និងការនិរទេសជនអ៊ីស្រាអែល រួមទាំងដានីយ៉ែលនិងមិត្តភក្តិរបស់គាត់។ ពួក​គេ​ត្រូវ​បាន​គេ​នាំ​ទៅ​ក្រុង​បាប៊ីឡូន ហើយ​ដាក់​នៅ​ក្រោម​ការ​មើល​ថែ​របស់​លោក Ashpenaz ដែល​ជា​មេ​នៃ​ពួក​មហាតលិក (ដានីយ៉ែល ១:១-២)។</w:t>
      </w:r>
    </w:p>
    <w:p/>
    <w:p>
      <w:r xmlns:w="http://schemas.openxmlformats.org/wordprocessingml/2006/main">
        <w:t xml:space="preserve">កថាខណ្ឌទី 2: ជំពូកបន្តដោយពណ៌នាអំពីការជ្រើសរើសនិងការបណ្តុះបណ្តាលរបស់ដានីយ៉ែលនិងមិត្ដភក្ដិរបស់គាត់នៅក្នុងតុលាការរបស់ស្ដេច។ ពួកគេត្រូវបានជ្រើសរើសសម្រាប់ប្រាជ្ញា ភាពវៃឆ្លាត និងរូបរាងរបស់ពួកគេ ហើយពួកគេត្រូវបានណែនាំជាភាសា និងអក្សរសិល្ប៍របស់បាប៊ីឡូន (ដានីយ៉ែល 1:3-7)។</w:t>
      </w:r>
    </w:p>
    <w:p/>
    <w:p>
      <w:r xmlns:w="http://schemas.openxmlformats.org/wordprocessingml/2006/main">
        <w:t xml:space="preserve">កថាខណ្ឌទី 3: បន្ទាប់មក ការនិមិត្តផ្តោតលើការសម្រេចចិត្តរបស់ដានីយ៉ែលដែលមិនធ្វើឱ្យខ្លួនគាត់សៅហ្មងជាមួយនឹងអាហារនិងស្រារបស់ស្តេច។ គាត់​ស្នើ​ឲ្យ​មាន​របប​អាហារ​ជំនួស​បន្លែ និង​ទឹក ដែល​គាត់​ជឿ​ថា​នឹង​ធ្វើ​ឲ្យ​គាត់ និង​មិត្តភ័ក្តិ​មាន​សុខភាព​ល្អ និង​ស្រប​តាម​ជំនឿ​របស់​ពួកគេ (ដានីយ៉ែល ១:៨-១៦)។</w:t>
      </w:r>
    </w:p>
    <w:p/>
    <w:p>
      <w:r xmlns:w="http://schemas.openxmlformats.org/wordprocessingml/2006/main">
        <w:t xml:space="preserve">កថាខណ្ឌទី ៤៖ ជំពូកបញ្ចប់ដោយលទ្ធផលនៃជម្រើសរបបអាហាររបស់ដានីយ៉ែល។ ព្រះប្រទានពរដល់ដានីយ៉ែល និងមិត្តរបស់គាត់ ដោយផ្តល់ឱ្យពួកគេនូវប្រាជ្ញា ចំណេះដឹង និងការពេញចិត្តចំពោះភ្នែករបស់ Ashpenaz ដែលឃើញថាពួកគេមានសុខភាពល្អ និងចិញ្ចឹមប្រសើរជាងអ្នកដែលបរិភោគអាហាររបស់ស្តេច (ដានីយ៉ែល 1:17-21) ។</w:t>
      </w:r>
    </w:p>
    <w:p/>
    <w:p>
      <w:r xmlns:w="http://schemas.openxmlformats.org/wordprocessingml/2006/main">
        <w:t xml:space="preserve">សរុប​មក,</w:t>
      </w:r>
    </w:p>
    <w:p>
      <w:r xmlns:w="http://schemas.openxmlformats.org/wordprocessingml/2006/main">
        <w:t xml:space="preserve">ដានីយ៉ែលជំពូកទី 1 បង្ហាញ</w:t>
      </w:r>
    </w:p>
    <w:p>
      <w:r xmlns:w="http://schemas.openxmlformats.org/wordprocessingml/2006/main">
        <w:t xml:space="preserve">ការណែនាំអំពីសៀវភៅរបស់ដានីយ៉ែល</w:t>
      </w:r>
    </w:p>
    <w:p>
      <w:r xmlns:w="http://schemas.openxmlformats.org/wordprocessingml/2006/main">
        <w:t xml:space="preserve">ផ្ដោត​លើ​ការ​ចាប់​ខ្លួន​ដានីយ៉ែល និង​មិត្ត​ភក្តិ​របស់​គាត់​នៅ​បាប៊ីឡូន</w:t>
      </w:r>
    </w:p>
    <w:p>
      <w:r xmlns:w="http://schemas.openxmlformats.org/wordprocessingml/2006/main">
        <w:t xml:space="preserve">ពួកគេ​មិន​ព្រម​បង្អាប់​ខ្លួន​ដោយ​អាហារ​របស់​ស្ដេច</w:t>
      </w:r>
    </w:p>
    <w:p>
      <w:r xmlns:w="http://schemas.openxmlformats.org/wordprocessingml/2006/main">
        <w:t xml:space="preserve">និងការពេញចិត្តរបស់ពួកគេចំពោះព្រះ។</w:t>
      </w:r>
    </w:p>
    <w:p/>
    <w:p>
      <w:r xmlns:w="http://schemas.openxmlformats.org/wordprocessingml/2006/main">
        <w:t xml:space="preserve">បរិបទប្រវត្តិសាស្ត្រនៃការដណ្តើមយកក្រុងយេរូសាឡឹមរបស់បាប៊ីឡូន និងការនិរទេសជនអ៊ីស្រាអែល។</w:t>
      </w:r>
    </w:p>
    <w:p>
      <w:r xmlns:w="http://schemas.openxmlformats.org/wordprocessingml/2006/main">
        <w:t xml:space="preserve">ការ​ជ្រើស​រើស​និង​ការ​បង្ហាត់​បង្រៀន​ដានីយ៉ែល​និង​មិត្ត​ភក្តិ​របស់​គាត់​នៅ​ក្នុង​តុលាការ​របស់​ស្ដេច។</w:t>
      </w:r>
    </w:p>
    <w:p>
      <w:r xmlns:w="http://schemas.openxmlformats.org/wordprocessingml/2006/main">
        <w:t xml:space="preserve">ដានីយ៉ែល​សម្រេច​ចិត្ត​មិន​បង្អាប់​ខ្លួន​ដោយ​អាហារ​និង​ស្រា​របស់​ស្ដេច។</w:t>
      </w:r>
    </w:p>
    <w:p>
      <w:r xmlns:w="http://schemas.openxmlformats.org/wordprocessingml/2006/main">
        <w:t xml:space="preserve">សំណើនៃរបបអាហារជំនួសនៃបន្លែ និងទឹក។</w:t>
      </w:r>
    </w:p>
    <w:p>
      <w:r xmlns:w="http://schemas.openxmlformats.org/wordprocessingml/2006/main">
        <w:t xml:space="preserve">លទ្ធផលនៃជម្រើសរបបអាហាររបស់ដានីយ៉ែល និងការពេញចិត្តរបស់ព្រះមកលើគាត់ និងមិត្តភក្តិរបស់គាត់។</w:t>
      </w:r>
    </w:p>
    <w:p/>
    <w:p>
      <w:r xmlns:w="http://schemas.openxmlformats.org/wordprocessingml/2006/main">
        <w:t xml:space="preserve">ជំពូក​នេះ​របស់​ដានីយ៉ែល​ណែនាំ​សៀវភៅ ហើយ​កំណត់​ដំណាក់កាល​សម្រាប់​ព្រឹត្តិការណ៍​ដែល​បន្ទាប់​មក។ ជំពូកនេះចាប់ផ្តើមដោយផ្តល់នូវបរិបទប្រវត្តិសាស្ត្រនៃការសញ្ជ័យរបស់បាប៊ីឡូននៃក្រុងយេរូសាឡឹម និងការនិរទេសជនអ៊ីស្រាអែល រួមទាំងដានីយ៉ែល និងមិត្តភក្តិរបស់គាត់ផងដែរ។ ពួក​គេ​ត្រូវ​បាន​គេ​នាំ​ទៅ​ក្រុង​បាប៊ីឡូន ហើយ​ដាក់​នៅ​ក្រោម​ការ​មើល​ថែ​របស់​លោក Ashpenaz ដែល​ជា​មេ​នៃ​ពួក​មហាតលិក។ បន្ទាប់មក ជំពូកពិពណ៌នាអំពីការជ្រើសរើស និងការបង្ហាត់បង្រៀនរបស់ដានីយ៉ែល និងមិត្ដភក្ដិរបស់គាត់នៅក្នុងរាជវាំងរបស់ស្ដេច ដែលជ្រើសរើសសម្រាប់ប្រាជ្ញា ភាពវៃឆ្លាត និងរូបរាងរបស់ពួកគេ។ ពួកគេត្រូវបានណែនាំជាភាសា និងអក្សរសិល្ប៍របស់ជនជាតិបាប៊ីឡូន។ ជំពូកនេះផ្តោតលើការសម្រេចចិត្តរបស់ដានីយ៉ែលដែលមិនធ្វើឱ្យខ្លួនគាត់សៅហ្មងជាមួយនឹងអាហារនិងស្រារបស់ស្តេច។ គាត់ស្នើឱ្យរបបអាហារជំនួសបន្លែ និងទឹក ដោយជឿថាវានឹងធ្វើឱ្យគាត់ និងមិត្តរបស់គាត់មានសុខភាពល្អ និងស្របតាមជំនឿរបស់ពួកគេ។ ជំពូកបញ្ចប់ជាមួយនឹងលទ្ធផលនៃជម្រើសរបបអាហាររបស់ដានីយ៉ែល។ ព្រះ​ប្រទាន​ពរ​ដល់​ដានីយ៉ែល និង​មិត្ត​ភក្តិ​របស់​គាត់ ដោយ​ប្រទាន​ប្រាជ្ញា ចំណេះ​ដឹង និង​ការ​ពេញ​ចិត្ត​ដល់​ពួក​គេ​នៅ​ចំពោះ​ព្រះ​នេត្រ​របស់ Ashpenaz។ ពួកគេ​ត្រូវ​បាន​គេ​រក​ឃើញ​ថា​មាន​សុខភាព​ល្អ និង​មាន​ជីវជាតិ​ល្អ​ជាង​អ្នក​ដែល​បាន​បរិភោគ​អាហារ​របស់​ស្តេច។ ជំពូក​នេះ​បង្ហាញ​ពី​សេចក្ដី​ជំនឿ​ឥត​ងាករេ​របស់​ដានីយ៉ែល និង​ភាព​ស្មោះត្រង់​របស់​ព្រះ​ក្នុង​ការ​គោរព​ការ​ប្ដេជ្ញា​ចិត្ត​របស់​ពួក​គេ។</w:t>
      </w:r>
    </w:p>
    <w:p/>
    <w:p>
      <w:r xmlns:w="http://schemas.openxmlformats.org/wordprocessingml/2006/main">
        <w:t xml:space="preserve">ដានីយ៉ែល 1:1 នៅ​ឆ្នាំ​ទី​បី​នៃ​រជ្ជកាល​ព្រះបាទ​យ៉ូយ៉ាគីម ជា​ស្ដេច​ស្រុក​យូដា នេប៊ូក្នេសា ជា​ស្ដេច​ស្រុក​បាប៊ីឡូន បាន​យាង​មក​ក្រុង​យេរូសាឡឹម ហើយ​ឡោមព័ទ្ធ​ក្រុង។</w:t>
      </w:r>
    </w:p>
    <w:p/>
    <w:p>
      <w:r xmlns:w="http://schemas.openxmlformats.org/wordprocessingml/2006/main">
        <w:t xml:space="preserve">ព្រះចៅ​នេប៊ូក្នេសា ជា​ស្ដេច​ស្រុក​បាប៊ីឡូន បាន​ឡោមព័ទ្ធ​ក្រុង​យេរូសាឡឹម​នៅ​ឆ្នាំ​ទី​បី​នៃ​រជ្ជកាល​ព្រះបាទ​យ៉ូយ៉ាគីម ជា​ស្ដេច​ស្រុក​យូដា។</w:t>
      </w:r>
    </w:p>
    <w:p/>
    <w:p>
      <w:r xmlns:w="http://schemas.openxmlformats.org/wordprocessingml/2006/main">
        <w:t xml:space="preserve">1. ទុក​ចិត្ត​លើ​ព្រះ ទោះ​ជា​មាន​គ្រា​ដ៏​លំបាក​ក៏​ដោយ - ដានីយ៉ែល ១:១</w:t>
      </w:r>
    </w:p>
    <w:p/>
    <w:p>
      <w:r xmlns:w="http://schemas.openxmlformats.org/wordprocessingml/2006/main">
        <w:t xml:space="preserve">2. ត្រៀមខ្លួនសម្រាប់ការផ្លាស់ប្តូរដែលមិនបានរំពឹងទុក - ដានីយ៉ែល 1:1</w:t>
      </w:r>
    </w:p>
    <w:p/>
    <w:p>
      <w:r xmlns:w="http://schemas.openxmlformats.org/wordprocessingml/2006/main">
        <w:t xml:space="preserve">១. យេរេមា ២៥:១-១១; ព្រះជាម្ចាស់វិនិច្ឆ័យទោសជនជាតិយូដាចំពោះការមិនស្តាប់បង្គាប់របស់ពួកគេ។</w:t>
      </w:r>
    </w:p>
    <w:p/>
    <w:p>
      <w:r xmlns:w="http://schemas.openxmlformats.org/wordprocessingml/2006/main">
        <w:t xml:space="preserve">២ របាក្សត្រ ៣៦:១១-២១; ការដួលរលំនៃក្រុងយេរូសាឡឹមទៅនេប៊ូក្នេសា។</w:t>
      </w:r>
    </w:p>
    <w:p/>
    <w:p>
      <w:r xmlns:w="http://schemas.openxmlformats.org/wordprocessingml/2006/main">
        <w:t xml:space="preserve">ដានីយ៉ែល 1:2 ព្រះ‌អម្ចាស់​បាន​ប្រគល់​ព្រះ‌បាទ​យ៉ូយ៉ាគីម ជា​ស្ដេច​ស្រុក​យូដា​មក​ក្នុង​កណ្ដាប់​ដៃ​របស់​លោក ព្រម​ទាំង​គ្រឿង​បរិក្ខារ​នៃ​ព្រះដំណាក់​របស់​ព្រះ ដែល​លោក​បាន​ដឹក​ចូល​ទៅ​ក្នុង​ស្រុក​ស៊ីណារ ដល់​ព្រះដំណាក់​របស់​ព្រះអង្គ។ ហើយ​គាត់​បាន​យក​វត្ថុ​ទាំង​នោះ​ចូល​ទៅ​ក្នុង​ដំណាក់​របស់​ព្រះ​របស់​គាត់។</w:t>
      </w:r>
    </w:p>
    <w:p/>
    <w:p>
      <w:r xmlns:w="http://schemas.openxmlformats.org/wordprocessingml/2006/main">
        <w:t xml:space="preserve">វគ្គ​នេះ​ពិពណ៌នា​អំពី​របៀប​ដែល​ស្តេច​នេប៊ូក្នេសា​នៃ​ស្រុក​បាប៊ីឡូន​បាន​សញ្ជ័យ​ស្រុក​យូដា ហើយ​បាន​យក​គ្រឿង​ខ្លះ​នៃ​ដំណាក់​នៃ​ព្រះ​ទៅ​ដែនដី​ស៊ីណារ។</w:t>
      </w:r>
    </w:p>
    <w:p/>
    <w:p>
      <w:r xmlns:w="http://schemas.openxmlformats.org/wordprocessingml/2006/main">
        <w:t xml:space="preserve">1: យើងត្រូវតែរក្សាភាពស្មោះត្រង់ចំពោះព្រះមិនថាមានទុក្ខលំបាកនិងទុក្ខលំបាកយ៉ាងណាក៏ដោយ។</w:t>
      </w:r>
    </w:p>
    <w:p/>
    <w:p>
      <w:r xmlns:w="http://schemas.openxmlformats.org/wordprocessingml/2006/main">
        <w:t xml:space="preserve">២៖ យើង​គួរ​ចងចាំ​ទុក​ចិត្ត​លើ​ព្រះ​ក្នុង​ពេល​មាន​ការ​លំបាក ហើយ​មិន​ពឹង​លើ​កម្លាំង​របស់​ខ្លួន​ឡើយ។</w:t>
      </w:r>
    </w:p>
    <w:p/>
    <w:p>
      <w:r xmlns:w="http://schemas.openxmlformats.org/wordprocessingml/2006/main">
        <w:t xml:space="preserve">១៖ សុភាសិត ៣:៥-៦ - ចូរ​ទុក​ចិត្ត​លើ​ព្រះ​អម្ចាស់​ឲ្យ​អស់​ពី​ចិត្ត ហើយ​មិន​ពឹង​ផ្អែក​លើ​ការ​យល់​ដឹង​របស់​ខ្លួន​ឡើយ។</w:t>
      </w:r>
    </w:p>
    <w:p/>
    <w:p>
      <w:r xmlns:w="http://schemas.openxmlformats.org/wordprocessingml/2006/main">
        <w:t xml:space="preserve">2: អេសាយ 40:31 - ប៉ុន្តែអ្នកដែលទុកចិត្តលើព្រះអម្ចាស់នឹងរកឃើញកម្លាំងថ្មី។ ពួកវានឹងឡើងខ្ពស់លើស្លាបដូចឥន្ទ្រី។ ពួកគេនឹងរត់ហើយមិនអស់កម្លាំង។ ពួកគេនឹងដើរហើយមិនដួល។</w:t>
      </w:r>
    </w:p>
    <w:p/>
    <w:p>
      <w:r xmlns:w="http://schemas.openxmlformats.org/wordprocessingml/2006/main">
        <w:t xml:space="preserve">ដានីយ៉ែល 1:3 ស្ដេច​ក៏​មាន​បន្ទូល​ទៅ​លោក​អសផាណាស ជា​ម្ចាស់​នៃ​មហាតលិក​របស់​ទ្រង់​ថា ទ្រង់​នឹង​នាំ​កូន​ចៅ​អ៊ីស្រា‌អែល ពូជ​ពង្ស​របស់​ស្តេច និង​ពួក​អ្នក​ដឹក​នាំ​មក។</w:t>
      </w:r>
    </w:p>
    <w:p/>
    <w:p>
      <w:r xmlns:w="http://schemas.openxmlformats.org/wordprocessingml/2006/main">
        <w:t xml:space="preserve">ដានីយ៉ែល និង​មិត្ដភក្ដិ​របស់​គាត់​ត្រូវ​បាន​ជ្រើសរើស​ដោយ​ស្ដេច​នេប៊ូក្នេសា​ឲ្យ​បម្រើ​ក្នុង​តុលាការ​របស់​គាត់។</w:t>
      </w:r>
    </w:p>
    <w:p/>
    <w:p>
      <w:r xmlns:w="http://schemas.openxmlformats.org/wordprocessingml/2006/main">
        <w:t xml:space="preserve">១៖ កុំឱ្យកាលៈទេសៈរបស់អ្នកកំណត់អ្នក ប៉ុន្តែផ្ទុយទៅវិញ ចូរព្យាយាមរក្សាភាពស្មោះត្រង់ចំពោះព្រះ ហើយធ្វើជាគំរូនៃភាពរឹងមាំ និងភាពក្លាហាន។</w:t>
      </w:r>
    </w:p>
    <w:p/>
    <w:p>
      <w:r xmlns:w="http://schemas.openxmlformats.org/wordprocessingml/2006/main">
        <w:t xml:space="preserve">២៖ ក្នុងគ្រាលំបាក ចូរទុកចិត្ដលើព្រះដើម្បីផ្ដល់កម្លាំង និងភាពក្លាហានចាំបាច់ដល់អ្នកក្នុងការតស៊ូ។</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២៖ ចោទិយកថា ៣១:៦ - ចូរ​មាន​កម្លាំង និង​ចិត្ត​ក្លាហាន​ឡើង កុំ​ខ្លាច ឬ​ខ្លាច​គេ​ឡើយ ដ្បិត​ព្រះអម្ចាស់​ជា​ព្រះ​របស់​អ្នក ដែល​យាង​ទៅ​ជា​មួយ​នឹង​អ្នក ព្រះអង្គ​មិន​ចាក​ចេញ​ពី​អ្នក ឬ​បោះ​បង់​ចោល​អ្នក​ឡើយ។</w:t>
      </w:r>
    </w:p>
    <w:p/>
    <w:p>
      <w:r xmlns:w="http://schemas.openxmlformats.org/wordprocessingml/2006/main">
        <w:t xml:space="preserve">ដានីយ៉ែល 1:4 កុមារ​ដែល​គ្មាន​កំហុស​អ្វី​ឡើយ ប៉ុន្តែ​មាន​ចិត្ត​ល្អ ហើយ​ប៉ិនប្រសប់​ក្នុង​គ្រប់​ទាំង​ប្រាជ្ញា ហើយ​មាន​ល្បិចកល​ក្នុង​ការ​ចេះ​ដឹង និង​ការ​យល់​ដឹង​អំពី​វិទ្យាសាស្ត្រ ហើយ​ពួក​គេ​មាន​សមត្ថភាព​ក្នុង​ការ​ឈរ​នៅ​ក្នុង​វាំង​របស់​ស្តេច ហើយ​ពួក​គេ​អាច​នឹង​បង្រៀន​ពួក​គេ។ ការរៀន និងភាសារបស់ជនជាតិខាល់ដេ។</w:t>
      </w:r>
    </w:p>
    <w:p/>
    <w:p>
      <w:r xmlns:w="http://schemas.openxmlformats.org/wordprocessingml/2006/main">
        <w:t xml:space="preserve">កុមារបួននាក់ត្រូវបានជ្រើសរើសឱ្យឈរនៅក្នុងរាជវាំងរបស់ស្តេច ពួកគេគ្មានកំហុស មានភាពទាក់ទាញ មានប្រាជ្ញា ចំណេះដឹង និងជំនាញខាងវិទ្យាសាស្ត្រ ហើយត្រូវបង្រៀនភាសាខាល់ដេ។</w:t>
      </w:r>
    </w:p>
    <w:p/>
    <w:p>
      <w:r xmlns:w="http://schemas.openxmlformats.org/wordprocessingml/2006/main">
        <w:t xml:space="preserve">1. អំណាចនៃប្រាជ្ញា: របៀបដែលជំនាញនិងចំណេះដឹងអាចនាំទៅរកឱកាស</w:t>
      </w:r>
    </w:p>
    <w:p/>
    <w:p>
      <w:r xmlns:w="http://schemas.openxmlformats.org/wordprocessingml/2006/main">
        <w:t xml:space="preserve">2. តម្លៃនៃការអប់រំ៖ ការអភិវឌ្ឍន៍ខ្លួនយើងដើម្បីសម្រេចបាននូវអ្វីដែលអស្ចារ្យ</w:t>
      </w:r>
    </w:p>
    <w:p/>
    <w:p>
      <w:r xmlns:w="http://schemas.openxmlformats.org/wordprocessingml/2006/main">
        <w:t xml:space="preserve">១.សុភាសិត ៣:១៣-១៨</w:t>
      </w:r>
    </w:p>
    <w:p/>
    <w:p>
      <w:r xmlns:w="http://schemas.openxmlformats.org/wordprocessingml/2006/main">
        <w:t xml:space="preserve">២.កូល៉ុស ៣:១៦-១៧</w:t>
      </w:r>
    </w:p>
    <w:p/>
    <w:p>
      <w:r xmlns:w="http://schemas.openxmlformats.org/wordprocessingml/2006/main">
        <w:t xml:space="preserve">ដានីយ៉ែល 1:5 ស្ដេច​ក៏​តែងតាំង​ពួក​គេ​នូវ​អាហារ​ប្រចាំ​ថ្ងៃ​នៃ​សាច់​របស់​ស្ដេច និង​ស្រា​ទំពាំងបាយជូរ​ដែល​គាត់​បាន​ផឹក។ ដូច្នេះ​ហើយ​បាន​ចិញ្ចឹម​ពួក​គេ​បី​ឆ្នាំ ដើម្បី​អោយ​ពួក​គេ​បាន​នៅ​ចំពោះ​ព្រះភក្ត្រ​ស្ដេច។</w:t>
      </w:r>
    </w:p>
    <w:p/>
    <w:p>
      <w:r xmlns:w="http://schemas.openxmlformats.org/wordprocessingml/2006/main">
        <w:t xml:space="preserve">ស្ដេច​បាន​ចាត់​ទុក​ការ​ផ្គត់ផ្គង់​ប្រចាំ​ថ្ងៃ​សម្រាប់​ដានីយ៉ែល ហាណានា មីសាអែល និង​អសារា​រយៈពេល​បី​ឆ្នាំ ដើម្បី​រៀបចំ​ពួក​គេ​ឲ្យ​ឈរ​នៅ​ចំពោះ​មុខ​ស្ដេច។</w:t>
      </w:r>
    </w:p>
    <w:p/>
    <w:p>
      <w:r xmlns:w="http://schemas.openxmlformats.org/wordprocessingml/2006/main">
        <w:t xml:space="preserve">1. របៀបដែលព្រះប្រទានដល់រាស្ដ្ររបស់ទ្រង់</w:t>
      </w:r>
    </w:p>
    <w:p/>
    <w:p>
      <w:r xmlns:w="http://schemas.openxmlformats.org/wordprocessingml/2006/main">
        <w:t xml:space="preserve">2. សារៈសំខាន់នៃការរៀបចំសម្រាប់អនាគត</w:t>
      </w:r>
    </w:p>
    <w:p/>
    <w:p>
      <w:r xmlns:w="http://schemas.openxmlformats.org/wordprocessingml/2006/main">
        <w:t xml:space="preserve">1. ភីលីព 4:19 - ហើយ​ព្រះ​នៃ​ខ្ញុំ​នឹង​ផ្គត់ផ្គង់​គ្រប់​តម្រូវ​ការ​របស់​អ្នក​ស្រប​តាម​ទ្រព្យ​សម្បត្តិ​របស់​លោក​នៅ​ក្នុង​សិរី​ល្អ​ក្នុង​ព្រះ​គ្រិស្ដ​យេស៊ូ​។</w:t>
      </w:r>
    </w:p>
    <w:p/>
    <w:p>
      <w:r xmlns:w="http://schemas.openxmlformats.org/wordprocessingml/2006/main">
        <w:t xml:space="preserve">2. សុភាសិត 22:3 - មនុស្ស​ដែល​ប្រុង​ប្រយ័ត្ន​ឃើញ​គ្រោះ​ថ្នាក់ ហើយ​លាក់​ខ្លួន តែ​មនុស្ស​សាមញ្ញ​បន្ត​រង​ទុក្ខ។</w:t>
      </w:r>
    </w:p>
    <w:p/>
    <w:p>
      <w:r xmlns:w="http://schemas.openxmlformats.org/wordprocessingml/2006/main">
        <w:t xml:space="preserve">ដានីយ៉ែល 1:6 ឥឡូវ​នេះ ក្នុង​ចំណោម​ពួក​កូន​ចៅ​យូដា ដានីយ៉ែល ហាណានា មីសាអែល និង​អសារា។</w:t>
      </w:r>
    </w:p>
    <w:p/>
    <w:p>
      <w:r xmlns:w="http://schemas.openxmlformats.org/wordprocessingml/2006/main">
        <w:t xml:space="preserve">ដានីយ៉ែល ហាណានា មីសាអែល និង​អសារា ជា​កូន​បួន​នាក់​នៃ​សាសន៍​យូដា ស្ថិត​ក្នុង​ចំណោម​អ្នក​ដែល​ត្រូវ​ជ្រើស​រើស​ឲ្យ​បម្រើ​ក្នុង​រាជវាំង​នៃ​ស្តេច​បាប៊ីឡូន។</w:t>
      </w:r>
    </w:p>
    <w:p/>
    <w:p>
      <w:r xmlns:w="http://schemas.openxmlformats.org/wordprocessingml/2006/main">
        <w:t xml:space="preserve">1. សារៈសំខាន់នៃការគោរពប្រតិបត្តិដ៏ស្មោះត្រង់ សូម្បីតែក្នុងស្ថានភាពលំបាកក៏ដោយ។</w:t>
      </w:r>
    </w:p>
    <w:p/>
    <w:p>
      <w:r xmlns:w="http://schemas.openxmlformats.org/wordprocessingml/2006/main">
        <w:t xml:space="preserve">2. អំណាចនៃសេចក្តីជំនឿនាំមកនូវការពេញចិត្តរបស់ព្រះនៅគ្រប់ស្ថានភាព។</w:t>
      </w:r>
    </w:p>
    <w:p/>
    <w:p>
      <w:r xmlns:w="http://schemas.openxmlformats.org/wordprocessingml/2006/main">
        <w:t xml:space="preserve">1. យ៉ូស្វេ 1:9 - "តើខ្ញុំមិនបានបញ្ជាអ្នកទេឬ? ចូររឹងមាំនិងក្លាហានកុំភ័យខ្លាចកុំធ្លាក់ទឹកចិត្តព្រោះព្រះអម្ចាស់ជាព្រះរបស់អ្នកនឹងគង់ជាមួយអ្នកគ្រប់ទីកន្លែងដែលអ្នកទៅ" ។</w:t>
      </w:r>
    </w:p>
    <w:p/>
    <w:p>
      <w:r xmlns:w="http://schemas.openxmlformats.org/wordprocessingml/2006/main">
        <w:t xml:space="preserve">២.សុភាសិត ៣:៥-៦ - «ចូរ​ទុក​ចិត្ត​ដល់​ព្រះ​យេហូវ៉ា​ឲ្យ​អស់​ពី​ចិត្ត ហើយ​កុំ​ពឹង​លើ​ការ​យល់​ដឹង​របស់​ខ្លួន​ឯង​ឡើយ ចូរ​ទទួល​ស្គាល់​ទ្រង់​តាម​គ្រប់​ទាំង​ផ្លូវ នោះ​ទ្រង់​នឹង​ធ្វើ​ឲ្យ​ផ្លូវ​របស់​អ្នក​ត្រង់»។</w:t>
      </w:r>
    </w:p>
    <w:p/>
    <w:p>
      <w:r xmlns:w="http://schemas.openxmlformats.org/wordprocessingml/2006/main">
        <w:t xml:space="preserve">ដានីយ៉ែល 1:7 ដែល​ជា​មេ​នៃ​ពួក​មហាតលិក​បាន​ដាក់​ឈ្មោះ​មក ដ្បិត​គាត់​បាន​ដាក់​ឈ្មោះ​ឲ្យ​ដល់​ដានីយ៉ែល​ថា បេលតេសាសារ។ និង​ដល់​ហាណានា ជា​អ្នក​ស្រុក​សាដ្រាក់។ និង​លោក​មីសាអែល ជា​អ្នក​ស្រុក​មែសាក់។ និង​ដល់​អសារា ជា​អ្នក​ស្រុក​អបេឌនេកោ។</w:t>
      </w:r>
    </w:p>
    <w:p/>
    <w:p>
      <w:r xmlns:w="http://schemas.openxmlformats.org/wordprocessingml/2006/main">
        <w:t xml:space="preserve">ព្រះ​យក​ចិត្ត​ទុក​ដាក់​ចំពោះ​យើង សូម្បី​តែ​ក្នុង​គ្រា​ដ៏​លំបាក ហើយ​ផ្ដល់​ជំនួយ​ដល់​យើង។</w:t>
      </w:r>
    </w:p>
    <w:p/>
    <w:p>
      <w:r xmlns:w="http://schemas.openxmlformats.org/wordprocessingml/2006/main">
        <w:t xml:space="preserve">ការផ្តល់របស់ព្រះ៖ ការឆ្លុះបញ្ចាំងលើដានីយ៉ែល ១:៧</w:t>
      </w:r>
    </w:p>
    <w:p/>
    <w:p>
      <w:r xmlns:w="http://schemas.openxmlformats.org/wordprocessingml/2006/main">
        <w:t xml:space="preserve">2. របៀប​ដែល​ព្រះ​យក​ចិត្ត​ទុក​ដាក់​ចំពោះ​យើង​ក្នុង​គ្រា​ងងឹត៖ មេរៀន​ពី​ដានីយ៉ែល ១:៧</w:t>
      </w:r>
    </w:p>
    <w:p/>
    <w:p>
      <w:r xmlns:w="http://schemas.openxmlformats.org/wordprocessingml/2006/main">
        <w:t xml:space="preserve">1. ទំនុកតម្កើង 91:15 - ទ្រង់​នឹង​អង្វរ​រក​ខ្ញុំ, ហើយ​ខ្ញុំ​នឹង​ឆ្លើយ​តប​ទៅ​គាត់; ខ្ញុំនឹងនៅជាមួយគាត់ក្នុងគ្រាលំបាក។ ខ្ញុំនឹងរំដោះគាត់ ហើយគោរពគាត់។</w:t>
      </w:r>
    </w:p>
    <w:p/>
    <w:p>
      <w:r xmlns:w="http://schemas.openxmlformats.org/wordprocessingml/2006/main">
        <w:t xml:space="preserve">2. ភីលីព 4:19 - ហើយ​ព្រះ​នៃ​ខ្ញុំ​នឹង​ផ្គត់ផ្គង់​គ្រប់​តម្រូវ​ការ​របស់​អ្នក​ស្រប​តាម​ទ្រព្យ​សម្បត្តិ​របស់​លោក​នៅ​ក្នុង​សិរី​ល្អ​ក្នុង​ព្រះ​គ្រិស្ដ​យេស៊ូ​។</w:t>
      </w:r>
    </w:p>
    <w:p/>
    <w:p>
      <w:r xmlns:w="http://schemas.openxmlformats.org/wordprocessingml/2006/main">
        <w:t xml:space="preserve">ដានីយ៉ែល 1:8 ប៉ុន្តែ ដានីយ៉ែល​បាន​តាំង​ចិត្ត​ក្នុង​ចិត្ត​ថា គាត់​នឹង​មិន​ធ្វើ​ឲ្យ​ខ្លួន​សៅហ្មង​ដោយ​សាច់​របស់​ស្ដេច ឬ​ស្រា​ទំពាំង​បាយ​ជូរ​ដែល​គាត់​ផឹក​ឡើយ ហេតុ​នេះ​ហើយ​បាន​ជា​គាត់​បាន​សុំ​ពី​ចៅហ្វាយ​នាយ​កុំ​ឲ្យ​គាត់​សៅហ្មង។</w:t>
      </w:r>
    </w:p>
    <w:p/>
    <w:p>
      <w:r xmlns:w="http://schemas.openxmlformats.org/wordprocessingml/2006/main">
        <w:t xml:space="preserve">ដានីយ៉ែល​បាន​តាំង​ចិត្ត​រក្សា​ភាព​ស្មោះ​ត្រង់​ចំពោះ​ព្រះ ទោះ​ជា​មាន​ការ​ល្បួង​នៃ​របៀប​រស់​នៅ​ក្នុង​ពិភព​លោក​ក៏​ដោយ។</w:t>
      </w:r>
    </w:p>
    <w:p/>
    <w:p>
      <w:r xmlns:w="http://schemas.openxmlformats.org/wordprocessingml/2006/main">
        <w:t xml:space="preserve">1. តស៊ូក្នុងភាពស្មោះត្រង់ ទោះជាមានការល្បួងក៏ដោយ។</w:t>
      </w:r>
    </w:p>
    <w:p/>
    <w:p>
      <w:r xmlns:w="http://schemas.openxmlformats.org/wordprocessingml/2006/main">
        <w:t xml:space="preserve">2. ការជ្រើសរើសត្រឹមត្រូវក្នុងកាលៈទេសៈលំបាក</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កូរិនថូស 10:13 - គ្មាន​ការ​ល្បួង​ណា​ដែល​អ្នក​អាច​ធ្វើ​បាន​ឡើយ ប៉ុន្តែ​ការ​ល្បួង​បែប​នេះ​គឺ​ជា​រឿង​ធម្មតា​សម្រាប់​មនុស្ស​តែ​ព្រះ​ទ្រង់​ស្មោះ​ត្រង់ ដែល​នឹង​មិន​បង្ខំ​អ្នក​ឲ្យ​ត្រូវ​ល្បួង​លើស​ពី​នេះ​ដែល​អ្នក​អាច​ធ្វើ​បាន។ ប៉ុន្តែ​នឹង​មាន​ការ​ល្បួង​ផង​ដែរ ដើម្បី​ឲ្យ​អ្នក​រាល់​គ្នា​អាច​ទ្រាំ​បាន។</w:t>
      </w:r>
    </w:p>
    <w:p/>
    <w:p>
      <w:r xmlns:w="http://schemas.openxmlformats.org/wordprocessingml/2006/main">
        <w:t xml:space="preserve">ដានីយ៉ែល 1:9 ឥឡូវ​នេះ ព្រះ​បាន​នាំ​លោក​ដានីយ៉ែល​ឲ្យ​ចូល​ទៅ​ជា​ទី​គាប់​ព្រះហឫទ័យ និង​សេចក្តី​ស្រឡាញ់​ដ៏​ទន់ភ្លន់​ជា​មួយ​នឹង​ប្រធាន​នៃ​ពួក​មហាតលិក។</w:t>
      </w:r>
    </w:p>
    <w:p/>
    <w:p>
      <w:r xmlns:w="http://schemas.openxmlformats.org/wordprocessingml/2006/main">
        <w:t xml:space="preserve">ដានីយ៉ែល​ត្រូវ​បាន​ព្រះអង្គម្ចាស់​នៃ​ពួក​ឥន្រ្ទិយ​ពេញ​ចិត្ត​និង​ស្រឡាញ់។</w:t>
      </w:r>
    </w:p>
    <w:p/>
    <w:p>
      <w:r xmlns:w="http://schemas.openxmlformats.org/wordprocessingml/2006/main">
        <w:t xml:space="preserve">1. «ព្រះ​ផ្ដល់​ការ​ពេញ​ចិត្ត​នៅ​កន្លែង​ដែល​មិន​នឹក​ស្មាន​ដល់»</w:t>
      </w:r>
    </w:p>
    <w:p/>
    <w:p>
      <w:r xmlns:w="http://schemas.openxmlformats.org/wordprocessingml/2006/main">
        <w:t xml:space="preserve">2. "សេចក្ដីស្រឡាញ់គ្មានលក្ខខណ្ឌរបស់ព្រះ"</w:t>
      </w:r>
    </w:p>
    <w:p/>
    <w:p>
      <w:r xmlns:w="http://schemas.openxmlformats.org/wordprocessingml/2006/main">
        <w:t xml:space="preserve">១.សុភាសិត ៣:៣៤ - «ទ្រង់​ចំអក​ឲ្យ​អ្នក​ចំអក​ឆ្មើងឆ្មៃ ប៉ុន្តែ​បង្ហាញ​ការ​ពេញ​ចិត្ត​ចំពោះ​មនុស្ស​រាប​ទាប និង​អ្នក​ដែល​គេ​ជិះជាន់»។</w:t>
      </w:r>
    </w:p>
    <w:p/>
    <w:p>
      <w:r xmlns:w="http://schemas.openxmlformats.org/wordprocessingml/2006/main">
        <w:t xml:space="preserve">2. យ៉ូហានទី១ ៤:១៩ - «យើង​ស្រឡាញ់​ដោយ​ព្រោះ​ទ្រង់​ស្រឡាញ់​យើង​ជា​មុន»។</w:t>
      </w:r>
    </w:p>
    <w:p/>
    <w:p>
      <w:r xmlns:w="http://schemas.openxmlformats.org/wordprocessingml/2006/main">
        <w:t xml:space="preserve">ដានីយ៉ែល 1:10 ហើយ​ចៅហ្វាយ​នាយ​មាន​ប្រសាសន៍​ទៅ​កាន់​ដានីយ៉ែល​ថា ខ្ញុំ​កោត​ខ្លាច​ព្រះ​អម្ចាស់​នៃ​ខ្ញុំ ដែល​បាន​ចាត់​តាំង​សាច់​និង​ភេសជ្ជៈ​របស់​អ្នក​ចុះ ហេតុ​អ្វី​បាន​ជា​គាត់​មើល​មុខ​អ្នក​រាល់​គ្នា​អាក្រក់​ជាង​កូន​របស់​អ្នក​ទៅ​ទៀត។ នោះ​ឯង​នឹង​ធ្វើ​ឲ្យ​អញ​បង្ក​គ្រោះ​ថ្នាក់​ដល់​ស្តេច។</w:t>
      </w:r>
    </w:p>
    <w:p/>
    <w:p>
      <w:r xmlns:w="http://schemas.openxmlformats.org/wordprocessingml/2006/main">
        <w:t xml:space="preserve">ដានីយ៉ែល និង​គូកន​របស់​គាត់​ត្រូវ​បាន​គេ​ណែនាំ​ឲ្យ​បរិភោគ​អាហារ​របស់​ស្ដេច ប៉ុន្តែ​ខ្លាច​ផល​វិបាក​ប្រសិន​បើ​មុខ​របស់​ពួក​គេ​មាន​មុខ​មាត់​អាក្រក់​ជាង​ក្មេង​ដទៃ។</w:t>
      </w:r>
    </w:p>
    <w:p/>
    <w:p>
      <w:r xmlns:w="http://schemas.openxmlformats.org/wordprocessingml/2006/main">
        <w:t xml:space="preserve">1. ការភ័យខ្លាចនៃការបដិសេធ៖ វិធីយកឈ្នះការភ័យខ្លាច និងរស់នៅដោយក្លាហាន</w:t>
      </w:r>
    </w:p>
    <w:p/>
    <w:p>
      <w:r xmlns:w="http://schemas.openxmlformats.org/wordprocessingml/2006/main">
        <w:t xml:space="preserve">ការផ្គត់ផ្គង់របស់ព្រះ៖ ស្វែងរកការលួងលោម និងកម្លាំងក្នុងគ្រាលំបាក</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ម៉ាថាយ 6:25-34 - "ដូច្នេះខ្ញុំប្រាប់អ្នកថាកុំខ្វល់ខ្វាយអំពីជីវិតរបស់អ្នក អ្វីដែលអ្នកនឹងបរិភោគ ឬអ្វីដែលអ្នកនឹងផឹក ឬអំពីរូបកាយរបស់អ្នក អ្វីដែលអ្នកនឹងដាក់នៅលើខ្លួនរបស់អ្នក មិនមែនជីវិតលើសពីអាហារនោះទេ។ ហើយ​រូប​កាយ​ខ្លាំង​ជាង​សម្លៀក​បំពាក់?</w:t>
      </w:r>
    </w:p>
    <w:p/>
    <w:p>
      <w:r xmlns:w="http://schemas.openxmlformats.org/wordprocessingml/2006/main">
        <w:t xml:space="preserve">ដានីយ៉ែល 1:11 បន្ទាប់​មក​លោក​ដានីយ៉ែល​មាន​ប្រសាសន៍​ទៅ​លោក​មិលសារ ដែល​មេ​ក្រុម​មហាតលិក​បាន​តែងតាំង​លើ​លោក​ដានីយ៉ែល ហាណានា មីសាអែល និង​អសារា។</w:t>
      </w:r>
    </w:p>
    <w:p/>
    <w:p>
      <w:r xmlns:w="http://schemas.openxmlformats.org/wordprocessingml/2006/main">
        <w:t xml:space="preserve">ដានីយ៉ែល​និង​មិត្ត​ភក្តិ​របស់​គាត់​នៅ​តែ​ស្មោះ​ត្រង់​នឹង​ច្បាប់​របស់​ព្រះ។</w:t>
      </w:r>
    </w:p>
    <w:p/>
    <w:p>
      <w:r xmlns:w="http://schemas.openxmlformats.org/wordprocessingml/2006/main">
        <w:t xml:space="preserve">1. យើងអាចជ្រើសរើសរក្សាភាពស្មោះត្រង់ចំពោះច្បាប់របស់ព្រះដោយមិនគិតពីកាលៈទេសៈរបស់យើង។</w:t>
      </w:r>
    </w:p>
    <w:p/>
    <w:p>
      <w:r xmlns:w="http://schemas.openxmlformats.org/wordprocessingml/2006/main">
        <w:t xml:space="preserve">2. អំណាចនៃភាពស្មោះត្រង់ និងការគោរពច្បាប់របស់ព្រះ។</w:t>
      </w:r>
    </w:p>
    <w:p/>
    <w:p>
      <w:r xmlns:w="http://schemas.openxmlformats.org/wordprocessingml/2006/main">
        <w:t xml:space="preserve">1. កូរិនថូស 10:13 - គ្មាន​ការ​ល្បួង​ណា​មក​លើ​អ្នក ដែល​មិន​មែន​ជា​រឿង​ធម្មតា​សម្រាប់​មនុស្ស​ឡើយ។ ព្រះ​ទ្រង់​ស្មោះ​ត្រង់ ហើយ​ទ្រង់​មិន​អនុញ្ញាត​ឲ្យ​អ្នក​ត្រូវ​ល្បួង​ហួស​ពី​សមត្ថភាព​របស់​អ្នក​ឡើយ ប៉ុន្តែ​ដោយ​ការ​ល្បួង​ទ្រង់​ក៏​នឹង​ប្រទាន​ផ្លូវ​នៃ​ការ​គេច​ចេញ​ដែរ ដើម្បី​ឲ្យ​អ្នក​អាច​ស៊ូទ្រាំ​បាន។</w:t>
      </w:r>
    </w:p>
    <w:p/>
    <w:p>
      <w:r xmlns:w="http://schemas.openxmlformats.org/wordprocessingml/2006/main">
        <w:t xml:space="preserve">2. ហេព្រើរ 11:25 - ការ​ជ្រើសរើស​ស្មោះត្រង់​ក្នុង​គ្រា​មាន​ទុក្ខ​លំបាក ដូច​លោក​ម៉ូសេ​បាន​ធ្វើ បង្ហាញ​ពី​ជំនឿ​ដ៏​អស្ចារ្យ​ទៅ​លើ​ព្រះ។</w:t>
      </w:r>
    </w:p>
    <w:p/>
    <w:p>
      <w:r xmlns:w="http://schemas.openxmlformats.org/wordprocessingml/2006/main">
        <w:t xml:space="preserve">ដានីយ៉ែល 1:12 សូម​បញ្ជាក់​អ្នក​បម្រើ​របស់​ព្រះអង្គ ទូលបង្គំ​សូម​អង្វរ​ព្រះអង្គ ដប់​ថ្ងៃ។ ហើយ​ឲ្យ​គេ​ឲ្យ​យើង​ញ៉ាំ​ទឹក ហើយ​ឲ្យ​ទឹក​ផឹក។</w:t>
      </w:r>
    </w:p>
    <w:p/>
    <w:p>
      <w:r xmlns:w="http://schemas.openxmlformats.org/wordprocessingml/2006/main">
        <w:t xml:space="preserve">វគ្គនេះនិយាយអំពីដានីយ៉ែល និងដៃគូរបស់គាត់ សុំឱ្យព្រះជាម្ចាស់សាកល្បងពួកគេរយៈពេលដប់ថ្ងៃ ដោយផ្តល់តែជីពចរ និងទឹកសម្រាប់បរិភោគ និងផឹកប៉ុណ្ណោះ។</w:t>
      </w:r>
    </w:p>
    <w:p/>
    <w:p>
      <w:r xmlns:w="http://schemas.openxmlformats.org/wordprocessingml/2006/main">
        <w:t xml:space="preserve">1. ការជឿទុកចិត្តលើការផ្តល់របស់ព្រះ - ការពឹងផ្អែកលើព្រះដើម្បីផ្គត់ផ្គង់នៅពេលនៃតម្រូវការ និងការជឿទុកចិត្តលើភាពស្មោះត្រង់របស់ទ្រង់។</w:t>
      </w:r>
    </w:p>
    <w:p/>
    <w:p>
      <w:r xmlns:w="http://schemas.openxmlformats.org/wordprocessingml/2006/main">
        <w:t xml:space="preserve">2. អភិវឌ្ឍសេចក្តីជំនឿលើការសាកល្បងរបស់ព្រះ - ការរៀនពឹងផ្អែកលើប្រាជ្ញា និងអំណាចរបស់ព្រះ អំឡុងពេលមានការសាកល្បង។</w:t>
      </w:r>
    </w:p>
    <w:p/>
    <w:p>
      <w:r xmlns:w="http://schemas.openxmlformats.org/wordprocessingml/2006/main">
        <w:t xml:space="preserve">1. ម៉ាថាយ 6:31-34 - ការបង្រៀនរបស់ព្រះយេស៊ូស្តីពីការទុកចិត្ដលើព្រះសម្រាប់តម្រូវការរបស់យើង។</w:t>
      </w:r>
    </w:p>
    <w:p/>
    <w:p>
      <w:r xmlns:w="http://schemas.openxmlformats.org/wordprocessingml/2006/main">
        <w:t xml:space="preserve">2. យ៉ាកុប 1:2-4 - ការបង្រៀនរបស់យ៉ាកុបស្តីពីការតស៊ូក្នុងកំឡុងការសាកល្បង។</w:t>
      </w:r>
    </w:p>
    <w:p/>
    <w:p>
      <w:r xmlns:w="http://schemas.openxmlformats.org/wordprocessingml/2006/main">
        <w:t xml:space="preserve">ដានីយ៉ែល 1:13 ដូច្នេះ សូម​ឲ្យ​ព្រះភក្ត្រ​របស់​យើង​មើល​ទៅ​មុខ​អ្នក និង​ទឹក​មុខ​របស់​កូន​ចៅ​ដែល​បរិភោគ​ចំណែក​នៃ​សាច់​របស់​ស្ដេច​ចុះ ហើយ​តាម​អ្នក​ឃើញ ចូរ​ចាត់​ចែង​ជាមួយ​អ្នក​បម្រើ​របស់​ព្រះអង្គ​ចុះ។</w:t>
      </w:r>
    </w:p>
    <w:p/>
    <w:p>
      <w:r xmlns:w="http://schemas.openxmlformats.org/wordprocessingml/2006/main">
        <w:t xml:space="preserve">អ្នកបំរើរបស់ស្តេចបានស្នើសុំឱ្យវិនិច្ឆ័យដោយផ្អែកលើរូបរាងរបស់ពួកគេបន្ទាប់ពីបានសោយអាហាររបស់ស្តេច។</w:t>
      </w:r>
    </w:p>
    <w:p/>
    <w:p>
      <w:r xmlns:w="http://schemas.openxmlformats.org/wordprocessingml/2006/main">
        <w:t xml:space="preserve">1. អំណាចនៃសេចក្តីជំនឿ និងការទុកចិត្តលើព្រះ</w:t>
      </w:r>
    </w:p>
    <w:p/>
    <w:p>
      <w:r xmlns:w="http://schemas.openxmlformats.org/wordprocessingml/2006/main">
        <w:t xml:space="preserve">2. សារៈសំខាន់នៃភាពរាបទាប និងភាពក្លាហាននៅពេលប្រឈមមុខនឹងស្ថានភាពលំបាក</w:t>
      </w:r>
    </w:p>
    <w:p/>
    <w:p>
      <w:r xmlns:w="http://schemas.openxmlformats.org/wordprocessingml/2006/main">
        <w:t xml:space="preserve">1. ម៉ាថាយ 6:25 34 - កុំបារម្ភអំពីជីវិតរបស់អ្នក អ្វីដែលអ្នកនឹងស៊ី ឬផឹក ឬអំពីរូបកាយរបស់អ្នក អ្វីដែលអ្នកនឹងស្លៀកពាក់</w:t>
      </w:r>
    </w:p>
    <w:p/>
    <w:p>
      <w:r xmlns:w="http://schemas.openxmlformats.org/wordprocessingml/2006/main">
        <w:t xml:space="preserve">2. ភីលីព 4:6 7 - កុំ​ខ្វល់ខ្វាយ​នឹង​អ្វី​ឡើយ ប៉ុន្តែ​ក្នុង​គ្រប់​ការ​ទាំង​អស់ ដោយ​ការ​អធិស្ឋាន និង​ការ​អង្វរ​ដោយ​ការ​អរ​ព្រះគុណ ចូរ​ឲ្យ​ការ​ស្នើសុំ​របស់​អ្នក​បាន​ដឹង​ដល់​ព្រះ។</w:t>
      </w:r>
    </w:p>
    <w:p/>
    <w:p>
      <w:r xmlns:w="http://schemas.openxmlformats.org/wordprocessingml/2006/main">
        <w:t xml:space="preserve">ដានីយ៉ែល 1:14 ដូច្នេះ លោក​ក៏​យល់​ព្រម​ចំពោះ​ពួក​គេ​ក្នុង​រឿង​នេះ ហើយ​បាន​បង្ហាញ​ពួក​គេ​ដប់​ថ្ងៃ។</w:t>
      </w:r>
    </w:p>
    <w:p/>
    <w:p>
      <w:r xmlns:w="http://schemas.openxmlformats.org/wordprocessingml/2006/main">
        <w:t xml:space="preserve">វគ្គ​នេះ​ប្រាប់​ពី​ដានីយ៉ែល​យល់ព្រម​ក្នុង​ការ​ធ្វើ​តេស្ត​១០​ថ្ងៃ ហើយ​បង្ហាញ​ថា​ខ្លួន​គាត់​បាន​ជោគជ័យ។</w:t>
      </w:r>
    </w:p>
    <w:p/>
    <w:p>
      <w:r xmlns:w="http://schemas.openxmlformats.org/wordprocessingml/2006/main">
        <w:t xml:space="preserve">1: ព្រះប្រទានរង្វាន់ដល់អ្នកដែលទុកចិត្តលើការសន្យារបស់ទ្រង់។</w:t>
      </w:r>
    </w:p>
    <w:p/>
    <w:p>
      <w:r xmlns:w="http://schemas.openxmlformats.org/wordprocessingml/2006/main">
        <w:t xml:space="preserve">២៖ យើងអាចមានជំនឿថាព្រះនឹងផ្គត់ផ្គង់យើងក្នុងគ្រាលំបាក។</w:t>
      </w:r>
    </w:p>
    <w:p/>
    <w:p>
      <w:r xmlns:w="http://schemas.openxmlformats.org/wordprocessingml/2006/main">
        <w:t xml:space="preserve">1: អេសាយ 40:31 ប៉ុន្តែ​អស់​អ្នក​ដែល​រង់​ចាំ​ព្រះ​អម្ចាស់​នឹង​មាន​កម្លាំង​ឡើង​វិញ; ពួកគេនឹងឡើងលើដោយស្លាបដូចឥន្ទ្រី។ ពួកគេនឹងរត់ដោយមិននឿយហត់។ ពួក​គេ​នឹង​ដើរ ហើយ​មិន​ដួល។</w:t>
      </w:r>
    </w:p>
    <w:p/>
    <w:p>
      <w:r xmlns:w="http://schemas.openxmlformats.org/wordprocessingml/2006/main">
        <w:t xml:space="preserve">2:1 ពេត្រុស 5:7 ចូរ​ដាក់​ការ​ព្រួយ​បារម្ភ​ទាំង​អស់​របស់​អ្នក​ទៅ​លើ​គាត់, ដោយ​សារ​តែ​គាត់​យក​ចិត្ត​ទុក​ដាក់​ចំពោះ​អ្នក.</w:t>
      </w:r>
    </w:p>
    <w:p/>
    <w:p>
      <w:r xmlns:w="http://schemas.openxmlformats.org/wordprocessingml/2006/main">
        <w:t xml:space="preserve">ដានីយ៉ែល 1:15 ហើយ​នៅ​ចុង​ដប់​ថ្ងៃ​នោះ មុខ​របស់​ពួក​គេ​មាន​សាច់​ស្អាត ហើយ​ធាត់​ជាង​កុមារ​ទាំង​អស់​ដែល​បាន​បរិភោគ​ចំណែក​នៃ​សាច់​របស់​ស្តេច។</w:t>
      </w:r>
    </w:p>
    <w:p/>
    <w:p>
      <w:r xmlns:w="http://schemas.openxmlformats.org/wordprocessingml/2006/main">
        <w:t xml:space="preserve">ដានីយ៉ែល សាដ្រាក់ មែសាក់ និងអ័បេឌនេកោ បានបដិសេធមិនបរិភោគអាហាររបស់ស្តេច ហើយជំនួសមកវិញនូវរបបអាហារបន្លែ និងទឹក។ ដប់ថ្ងៃក្រោយមករូបរាងរបស់ពួកគេមានសុខភាពល្អជាងអ្នកដែលស៊ីអាហាររបស់ស្តេច។</w:t>
      </w:r>
    </w:p>
    <w:p/>
    <w:p>
      <w:r xmlns:w="http://schemas.openxmlformats.org/wordprocessingml/2006/main">
        <w:t xml:space="preserve">1. អំណាចនៃរបបអាហារដែលមានសុខភាពល្អ: គំរូរបស់ដានីយ៉ែល, សាដ្រាក់, មសាច, និងអបេឌនេកោ។</w:t>
      </w:r>
    </w:p>
    <w:p/>
    <w:p>
      <w:r xmlns:w="http://schemas.openxmlformats.org/wordprocessingml/2006/main">
        <w:t xml:space="preserve">ការជ្រើសរើសភាពស្មោះត្រង់ជាងភាពងាយស្រួល៖ គំរូមួយពីដានីយ៉ែល 1:15។</w:t>
      </w:r>
    </w:p>
    <w:p/>
    <w:p>
      <w:r xmlns:w="http://schemas.openxmlformats.org/wordprocessingml/2006/main">
        <w:t xml:space="preserve">1. ម៉ាថាយ 6:33 - ប៉ុន្តែ ចូរ​ស្វែង​រក​នគរ និង​សេចក្ដី​សុចរិត​របស់​ទ្រង់​ជា​មុន​សិន នោះ​របស់​ទាំង​នេះ​នឹង​បាន​ប្រទាន​មក​អ្នក​ផង​ដែរ។</w:t>
      </w:r>
    </w:p>
    <w:p/>
    <w:p>
      <w:r xmlns:w="http://schemas.openxmlformats.org/wordprocessingml/2006/main">
        <w:t xml:space="preserve">២.សុភាសិត ១៦:២៤ - ពាក្យ​ដែល​គួរ​ឲ្យ​ស្រឡាញ់​ជា​ទឹក​ឃ្មុំ ផ្អែម​ដល់​ព្រលឹង និង​ព្យាបាល​ឆ្អឹង។</w:t>
      </w:r>
    </w:p>
    <w:p/>
    <w:p>
      <w:r xmlns:w="http://schemas.openxmlformats.org/wordprocessingml/2006/main">
        <w:t xml:space="preserve">ដានីយ៉ែល 1:16 ដូច្នេះ មែលសារ​បាន​យក​សាច់​របស់​ពួក​គេ និង​ស្រា​ទំពាំងបាយជូរ​ដែល​គេ​ផឹក​ទៅ។ ហើយបានផ្តល់ឱ្យពួកគេនូវជីពចរ។</w:t>
      </w:r>
    </w:p>
    <w:p/>
    <w:p>
      <w:r xmlns:w="http://schemas.openxmlformats.org/wordprocessingml/2006/main">
        <w:t xml:space="preserve">ដានីយ៉ែល និងមិត្ដភក្ដិរបស់គាត់ត្រូវបានគេផ្តល់ឱ្យនូវរបបអាហារផ្សេងៗគ្នា ដែលរួមមានជីពចរជំនួសឱ្យសាច់ និងស្រា។</w:t>
      </w:r>
    </w:p>
    <w:p/>
    <w:p>
      <w:r xmlns:w="http://schemas.openxmlformats.org/wordprocessingml/2006/main">
        <w:t xml:space="preserve">1. ព្រះប្រទានឱ្យយើងតាមរបៀបផ្សេងៗ។</w:t>
      </w:r>
    </w:p>
    <w:p/>
    <w:p>
      <w:r xmlns:w="http://schemas.openxmlformats.org/wordprocessingml/2006/main">
        <w:t xml:space="preserve">2. យើងអាចទុកចិត្តលើការផ្តល់របស់ព្រះអម្ចាស់ ទោះបីជាវាមិនដូចអ្វីដែលយើងរំពឹងទុកក៏ដោយ។</w:t>
      </w:r>
    </w:p>
    <w:p/>
    <w:p>
      <w:r xmlns:w="http://schemas.openxmlformats.org/wordprocessingml/2006/main">
        <w:t xml:space="preserve">1. ម៉ាថាយ 6:26-27 «ចូរក្រឡេកមើលសត្វស្លាបនៅលើអាកាស វាមិនសាបព្រោះ ឬច្រូតកាត់ ឬប្រមូលក្នុងជង្រុកទេ ប៉ុន្តែព្រះវរបិតារបស់អ្នកដែលគង់នៅស្ថានសួគ៌ទ្រង់ចិញ្ចឹមវាចុះ តើអ្នកមិនមានតម្លៃជាងពួកវាទេ? ការថប់បារម្ភអាចបន្ថែមម៉ោងតែមួយដល់អាយុជីវិតរបស់គាត់?</w:t>
      </w:r>
    </w:p>
    <w:p/>
    <w:p>
      <w:r xmlns:w="http://schemas.openxmlformats.org/wordprocessingml/2006/main">
        <w:t xml:space="preserve">2. ភីលីព 4:19 «ហើយ​ព្រះ​នៃ​ខ្ញុំ​នឹង​ផ្គត់ផ្គង់​គ្រប់​ទាំង​សេចក្ដី​ត្រូវ​ការ​របស់​អ្នក​រាល់​គ្នា ស្រប​តាម​ទ្រព្យ​សម្បត្តិ​របស់​ទ្រង់ ក្នុង​សិរី​ល្អ​ក្នុង​ព្រះ​គ្រីស្ទ​យេស៊ូវ»។</w:t>
      </w:r>
    </w:p>
    <w:p/>
    <w:p>
      <w:r xmlns:w="http://schemas.openxmlformats.org/wordprocessingml/2006/main">
        <w:t xml:space="preserve">ដានីយ៉ែល 1:17 ចំពោះ​កូន​ទាំង​បួន​នាក់​នេះ ព្រះ​បាន​ប្រទាន​ឲ្យ​ពួក​គេ​មាន​ចំណេះ​ដឹង និង​ជំនាញ​ក្នុង​ការ​រៀន​សូត្រ និង​ប្រាជ្ញា​ទាំង​អស់ ហើយ​ដានីយ៉ែល​ក៏​យល់​ក្នុង​ការ​និមិត្ត និង​សុបិន​ទាំង​អស់។</w:t>
      </w:r>
    </w:p>
    <w:p/>
    <w:p>
      <w:r xmlns:w="http://schemas.openxmlformats.org/wordprocessingml/2006/main">
        <w:t xml:space="preserve">ព្រះ​បាន​ប្រទាន​អំណោយ​ដល់​កុមារ​ទាំង​បួន​នាក់​ដោយ​ចំណេះដឹង ប្រាជ្ញា ការយល់ដឹង និង​ជំនាញ។</w:t>
      </w:r>
    </w:p>
    <w:p/>
    <w:p>
      <w:r xmlns:w="http://schemas.openxmlformats.org/wordprocessingml/2006/main">
        <w:t xml:space="preserve">1. យើងអាចទុកចិត្ដលើព្រះដើម្បីផ្ដល់ឱ្យយើងនូវប្រាជ្ញា និងចំណេះដឹងដែលយើងត្រូវការសម្រាប់កិច្ចការណាមួយ។</w:t>
      </w:r>
    </w:p>
    <w:p/>
    <w:p>
      <w:r xmlns:w="http://schemas.openxmlformats.org/wordprocessingml/2006/main">
        <w:t xml:space="preserve">2. ការពេញចិត្តរបស់ព្រះគឺធំជាងការរៀននៅលើផែនដី។ ស្វែងរកការណែនាំពីទ្រង់ នោះអ្នកនឹងទទួលបានជោគជ័យ។</w:t>
      </w:r>
    </w:p>
    <w:p/>
    <w:p>
      <w:r xmlns:w="http://schemas.openxmlformats.org/wordprocessingml/2006/main">
        <w:t xml:space="preserve">១.សុភាសិត ៣:៥-៦ ចូរទុកចិត្តលើព្រះអម្ចាស់ដោយអស់ពីចិត្ត។ ហើយកុំពឹងផ្អែកលើការយល់ដឹងរបស់អ្នក។ ៦ ចូរ​ទទួល​ស្គាល់​គាត់​តាម​គ្រប់​ទាំង​ផ្លូវ​របស់​អ្នក ហើយ​គាត់​នឹង​ដឹកនាំ​ផ្លូវ​របស់​អ្នក។</w:t>
      </w:r>
    </w:p>
    <w:p/>
    <w:p>
      <w:r xmlns:w="http://schemas.openxmlformats.org/wordprocessingml/2006/main">
        <w:t xml:space="preserve">2. យ៉ាកុប 1:5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ដានីយ៉ែល 1:18 លុះ​ដល់​ចុង​គ្រា​ដែល​ស្ដេច​បាន​មាន​បន្ទូល​ថា​ត្រូវ​នាំ​ពួក​គេ​ចូល​មក នោះ​ចៅហ្វាយ​នាយ​ក៏​នាំ​ពួក​គេ​ចូល​នៅ​ចំពោះ​មុខ​នេប៊ូក្នេសា។</w:t>
      </w:r>
    </w:p>
    <w:p/>
    <w:p>
      <w:r xmlns:w="http://schemas.openxmlformats.org/wordprocessingml/2006/main">
        <w:t xml:space="preserve">ព្រះអង្គម្ចាស់នៃពួក Eunuchs បាននាំ Daniel, Hananiah, Mishael និង Azariah នៅចំពោះព្រះបាទនេប៊ូក្នេសានៅចុងបញ្ចប់នៃថ្ងៃដែលបានបែងចែក។</w:t>
      </w:r>
    </w:p>
    <w:p/>
    <w:p>
      <w:r xmlns:w="http://schemas.openxmlformats.org/wordprocessingml/2006/main">
        <w:t xml:space="preserve">1. ការទុកចិត្តលើព្រះ សូម្បីតែពេលប្រឈមមុខនឹងទុក្ខលំបាកក៏ដោយ។</w:t>
      </w:r>
    </w:p>
    <w:p/>
    <w:p>
      <w:r xmlns:w="http://schemas.openxmlformats.org/wordprocessingml/2006/main">
        <w:t xml:space="preserve">2. សារៈសំខាន់នៃការគោរពប្រតិបត្តិ</w:t>
      </w:r>
    </w:p>
    <w:p/>
    <w:p>
      <w:r xmlns:w="http://schemas.openxmlformats.org/wordprocessingml/2006/main">
        <w:t xml:space="preserve">រ៉ូម 8:31 ដូច្នេះ តើ​យើង​នឹង​និយាយ​អ្វី​ទៅ​នឹង​ការ​ទាំង​នេះ? បើ​ព្រះ​គង់​សម្រាប់​យើង តើ​អ្នក​ណា​អាច​ប្រឆាំង​នឹង​យើង?</w:t>
      </w:r>
    </w:p>
    <w:p/>
    <w:p>
      <w:r xmlns:w="http://schemas.openxmlformats.org/wordprocessingml/2006/main">
        <w:t xml:space="preserve">និក្ខមនំ 20:12 ចូរ​គោរព​ឪពុក​ម្ដាយ​របស់​អ្នក ដើម្បី​ឲ្យ​អ្នក​រាល់​គ្នា​មាន​អាយុ​វែង នៅ​ក្នុង​ស្រុក​ដែល​ព្រះអម្ចាស់ ជា​ព្រះ​របស់​អ្នក​បាន​ប្រទាន​មក។</w:t>
      </w:r>
    </w:p>
    <w:p/>
    <w:p>
      <w:r xmlns:w="http://schemas.openxmlformats.org/wordprocessingml/2006/main">
        <w:t xml:space="preserve">ដានីយ៉ែល 1:19 ស្ដេច​ក៏​មាន​រាជឱង្ការ​ជា​មួយ​គេ។ ក្នុង​ចំណោម​ពួក​គេ​ទាំង​អស់​មិន​ត្រូវ​បាន​រក​ឃើញ​ដូច​ដានីយ៉ែល ហាណានា មីសាអែល និង​អសារា​ឡើយ ហេតុ​នេះ​ហើយ​បាន​ជា​ពួក​គេ​ឈរ​នៅ​ចំពោះ​មុខ​ស្ដេច។</w:t>
      </w:r>
    </w:p>
    <w:p/>
    <w:p>
      <w:r xmlns:w="http://schemas.openxmlformats.org/wordprocessingml/2006/main">
        <w:t xml:space="preserve">ដានីយ៉ែល ហាណានា មីសាអែល និង​អ័សារីយ៉ា ត្រូវ​បាន​គេ​រក​ឃើញ​ថា​ជា​អ្នក​ល្អ​បំផុត​ក្នុង​ចំណោម​អ្នក​ដទៃ ហើយ​ពួក​គេ​ត្រូវ​បាន​ស្ដេច​ពេញ​ចិត្ត។</w:t>
      </w:r>
    </w:p>
    <w:p/>
    <w:p>
      <w:r xmlns:w="http://schemas.openxmlformats.org/wordprocessingml/2006/main">
        <w:t xml:space="preserve">1. ការពេញចិត្តរបស់ព្រះមានតម្លៃជាងទ្រព្យសម្បត្តិទាំងអស់នៅលើផែនដី។</w:t>
      </w:r>
    </w:p>
    <w:p/>
    <w:p>
      <w:r xmlns:w="http://schemas.openxmlformats.org/wordprocessingml/2006/main">
        <w:t xml:space="preserve">2. នៅពេលដែលយើងព្យាយាមធ្វើខ្លួនឱ្យល្អបំផុត នោះព្រះនឹងប្រទានរង្វាន់ដល់យើង។</w:t>
      </w:r>
    </w:p>
    <w:p/>
    <w:p>
      <w:r xmlns:w="http://schemas.openxmlformats.org/wordprocessingml/2006/main">
        <w:t xml:space="preserve">1. យ៉ាកុប 1:2-4 - បងប្អូនប្រុសស្រីរបស់ខ្ញុំអើយ ចូរពិចារណាថាវាជាសេចក្តីអំណរដ៏បរិសុទ្ធ នៅពេលណាដែលអ្នកប្រឈមមុខនឹងការល្បងលជាច្រើនប្រភេទ ពីព្រោះអ្នកដឹងថា ការល្បងលនៃសេចក្តីជំនឿរបស់អ្នកបង្កើតឱ្យមានការតស៊ូ។ សូម​ឲ្យ​ការ​ព្យាយាម​បញ្ចប់​កិច្ចការ​របស់​ខ្លួន ដើម្បី​ឲ្យ​អ្នក​មាន​ភាព​ចាស់ទុំ និង​ពេញលេញ មិន​ខ្វះ​អ្វី​ឡើយ។</w:t>
      </w:r>
    </w:p>
    <w:p/>
    <w:p>
      <w:r xmlns:w="http://schemas.openxmlformats.org/wordprocessingml/2006/main">
        <w:t xml:space="preserve">2. កូល៉ុស 3:23 - ទោះ​ជា​អ្នក​ធ្វើ​អ្វី​ក៏​ដោយ ចូរ​ធ្វើ​ការ​នោះ​ឲ្យ​អស់​ពី​ចិត្ត ដូច​ជា​ធ្វើ​ការ​សម្រាប់​ព្រះ​យេហូវ៉ា មិន​មែន​សម្រាប់​ចៅហ្វាយ​មនុស្ស​ទេ។</w:t>
      </w:r>
    </w:p>
    <w:p/>
    <w:p>
      <w:r xmlns:w="http://schemas.openxmlformats.org/wordprocessingml/2006/main">
        <w:t xml:space="preserve">ដានីយ៉ែល 1:20 ហើយ​ក្នុង​គ្រប់​បញ្ហា​នៃ​ប្រាជ្ញា និង​ការ​យល់​ដឹង ដែល​ស្តេច​បាន​សួរ​ពី​ពួក​គេ នោះ​ទ្រង់​បាន​រក​ឃើញ​ពួក​គេ​ល្អ​ជាង​គ្រូ​ហោរា និង​ហោរា​ទាំង​អស់​នៅ​ក្នុង​អាណាចក្រ​របស់​ទ្រង់​ដប់​ដង។</w:t>
      </w:r>
    </w:p>
    <w:p/>
    <w:p>
      <w:r xmlns:w="http://schemas.openxmlformats.org/wordprocessingml/2006/main">
        <w:t xml:space="preserve">ប្រាជ្ញា​និង​ការ​យល់​ដឹង​របស់​ពួក​ឈ្លើយសឹក​អ៊ីស្រាអែល ដានីយ៉ែល និង​មិត្ត​ភក្តិ​របស់​គាត់ ត្រូវ​បាន​រក​ឃើញ​ថា​ល្អ​ជាង​គ្រូ​មន្តអាគម និង​ហោរា​ស្ដេច​ដប់​ដង។</w:t>
      </w:r>
    </w:p>
    <w:p/>
    <w:p>
      <w:r xmlns:w="http://schemas.openxmlformats.org/wordprocessingml/2006/main">
        <w:t xml:space="preserve">1. អំណាចនៃប្រាជ្ញានិងការយល់ដឹងនៅក្នុងជីវិតរបស់យើង។</w:t>
      </w:r>
    </w:p>
    <w:p/>
    <w:p>
      <w:r xmlns:w="http://schemas.openxmlformats.org/wordprocessingml/2006/main">
        <w:t xml:space="preserve">2. សារៈសំខាន់នៃការមានជំនឿលើព្រះ</w:t>
      </w:r>
    </w:p>
    <w:p/>
    <w:p>
      <w:r xmlns:w="http://schemas.openxmlformats.org/wordprocessingml/2006/main">
        <w:t xml:space="preserve">សុភាសិត 2:6-7 «ដ្បិត​ព្រះ​យេហូវ៉ា​ទ្រង់​ប្រទាន​ប្រាជ្ញា ចំណេះ​និង​ការ​យល់​ដឹង​ចេញ​ពី​ព្រះ​ឱស្ឋ​ទ្រង់ ទ្រង់​ស្តុក​ទុក​នូវ​ប្រាជ្ញា​ដ៏​ត្រឹម​ត្រូវ​សម្រាប់​មនុស្ស​ទៀង​ត្រង់»។</w:t>
      </w:r>
    </w:p>
    <w:p/>
    <w:p>
      <w:r xmlns:w="http://schemas.openxmlformats.org/wordprocessingml/2006/main">
        <w:t xml:space="preserve">2. យ៉ាកុប 1:5-6 «បើ​អ្នក​រាល់​គ្នា​ណា​ម្នាក់​ខ្វះ​ប្រាជ្ញា នោះ​អ្នក​រាល់​គ្នា​ត្រូវ​ទូល​សូម​ដល់​ព្រះ ដែល​ប្រទាន​ដោយ​ចិត្ត​ទូលាយ​ដល់​មនុស្ស​ទាំង​អស់​ដោយ​មិន​រក​កំហុស នោះ​នឹង​ប្រទាន​មក​អ្នក»។</w:t>
      </w:r>
    </w:p>
    <w:p/>
    <w:p>
      <w:r xmlns:w="http://schemas.openxmlformats.org/wordprocessingml/2006/main">
        <w:t xml:space="preserve">ដានីយ៉ែល 1:21 លោក​ដានីយ៉ែល​បន្ត​រហូត​ដល់​ឆ្នាំ​ទី​មួយ​នៃ​រជ្ជកាល​ស្ដេច​ស៊ីរូស។</w:t>
      </w:r>
    </w:p>
    <w:p/>
    <w:p>
      <w:r xmlns:w="http://schemas.openxmlformats.org/wordprocessingml/2006/main">
        <w:t xml:space="preserve">ដានីយ៉ែល​នៅ​តែ​ស្មោះ​ត្រង់​នឹង​ព្រះ​ក្នុង​កំឡុង​ការ​និរទេស​ជន​ជាតិ​បាប៊ីឡូន​រហូត​ដល់​ឆ្នាំ​ទី​មួយ​នៃ​ស្តេច​ស៊ីរូស។</w:t>
      </w:r>
    </w:p>
    <w:p/>
    <w:p>
      <w:r xmlns:w="http://schemas.openxmlformats.org/wordprocessingml/2006/main">
        <w:t xml:space="preserve">1. ភាពស្មោះត្រង់របស់ដានីយ៉ែលក្នុងគ្រាលំបាក និងទុក្ខលំបាក</w:t>
      </w:r>
    </w:p>
    <w:p/>
    <w:p>
      <w:r xmlns:w="http://schemas.openxmlformats.org/wordprocessingml/2006/main">
        <w:t xml:space="preserve">2. សារៈសំខាន់នៃការទុកចិត្តលើព្រះក្នុងគ្រាលំបាក</w:t>
      </w:r>
    </w:p>
    <w:p/>
    <w:p>
      <w:r xmlns:w="http://schemas.openxmlformats.org/wordprocessingml/2006/main">
        <w:t xml:space="preserve">ហេព្រើរ 11:24-25 ដោយសារជំនឿ ម៉ូសេពេលគាត់ធំឡើង គាត់បដិសេធមិនត្រូវបានគេហៅថាជាកូនប្រុសរបស់ព្រះចៅផារ៉ោន ដោយជ្រើសរើសធ្វើបាបរាស្ដ្ររបស់ព្រះជាជាងរីករាយនឹងភាពរីករាយនៃអំពើបាប។</w:t>
      </w:r>
    </w:p>
    <w:p/>
    <w:p>
      <w:r xmlns:w="http://schemas.openxmlformats.org/wordprocessingml/2006/main">
        <w:t xml:space="preserve">1 Corinthians 10:13 គ្មានការល្បួងណាមកលើអ្នក ដែលមិនមែនជារឿងធម្មតាសម្រាប់មនុស្សឡើយ។ ព្រះ​ទ្រង់​ស្មោះ​ត្រង់ ហើយ​ទ្រង់​មិន​អនុញ្ញាត​ឲ្យ​អ្នក​ត្រូវ​ល្បួង​ហួស​ពី​សមត្ថភាព​របស់​អ្នក​ឡើយ ប៉ុន្តែ​ដោយ​ការ​ល្បួង​ទ្រង់​ក៏​នឹង​ប្រទាន​ផ្លូវ​នៃ​ការ​គេច​ចេញ​ដែរ ដើម្បី​ឲ្យ​អ្នក​អាច​ស៊ូទ្រាំ​បាន។</w:t>
      </w:r>
    </w:p>
    <w:p/>
    <w:p>
      <w:r xmlns:w="http://schemas.openxmlformats.org/wordprocessingml/2006/main">
        <w:t xml:space="preserve">ដានីយ៉ែល 2:1 ហើយ​នៅ​ឆ្នាំ​ទី​ពីរ​នៃ​រជ្ជកាល​នេប៊ូក្នេសា នេប៊ូក្នេសា​យល់​សប្តិ​ឃើញ​ថា វិញ្ញាណ​របស់​គាត់​តក់​ស្លុត ហើយ​គាត់​ក៏​ឈប់​ដេក។</w:t>
      </w:r>
    </w:p>
    <w:p/>
    <w:p>
      <w:r xmlns:w="http://schemas.openxmlformats.org/wordprocessingml/2006/main">
        <w:t xml:space="preserve">នៅ​ឆ្នាំ​ទី​ពីរ​នៃ​រជ្ជកាល​របស់​នេប៊ូក្នេសា គាត់​មាន​សុបិន​អាក្រក់ ហើយ​គេង​មិន​លក់។</w:t>
      </w:r>
    </w:p>
    <w:p/>
    <w:p>
      <w:r xmlns:w="http://schemas.openxmlformats.org/wordprocessingml/2006/main">
        <w:t xml:space="preserve">1. យកឈ្នះលើក្តីសុបិន និងការថប់បារម្ភ តាមរយៈជំនឿលើព្រះ</w:t>
      </w:r>
    </w:p>
    <w:p/>
    <w:p>
      <w:r xmlns:w="http://schemas.openxmlformats.org/wordprocessingml/2006/main">
        <w:t xml:space="preserve">2. ស្វែងរកការលួងលោម និងសម្រាកតាមរយៈការទុកចិត្តលើព្រះអម្ចាស់</w:t>
      </w:r>
    </w:p>
    <w:p/>
    <w:p>
      <w:r xmlns:w="http://schemas.openxmlformats.org/wordprocessingml/2006/main">
        <w:t xml:space="preserve">1. ភីលីព 4:6-7 - កុំខ្វល់ខ្វាយអំពីអ្វីទាំងអស់ ប៉ុន្តែនៅគ្រប់ស្ថានភាពទាំងអស់ ដោយការអធិស្ឋាន និងការទូលអង្វរ ដោយការអរព្រះគុណ ចូរបង្ហាញសំណើរបស់អ្នកទៅកាន់ព្រះ។ ហើយ​សន្តិភាព​នៃ​ព្រះ ដែល​លើស​ពី​ការ​យល់​ដឹង​ទាំង​អស់ នឹង​ការពារ​ចិត្ត និង​គំនិត​របស់​អ្នក​ក្នុង​ព្រះ​គ្រីស្ទ​យេស៊ូវ។</w:t>
      </w:r>
    </w:p>
    <w:p/>
    <w:p>
      <w:r xmlns:w="http://schemas.openxmlformats.org/wordprocessingml/2006/main">
        <w:t xml:space="preserve">2. ទំនុកតម្កើង 4:8 ទូលបង្គំ​នឹង​ដេក​លក់​ដោយ​សុខសាន្ត ដ្បិត​ព្រះ‌អម្ចាស់​អើយ សូម​ឲ្យ​ទូលបង្គំ​រស់​នៅ​ដោយ​សុវត្ថិភាព។</w:t>
      </w:r>
    </w:p>
    <w:p/>
    <w:p>
      <w:r xmlns:w="http://schemas.openxmlformats.org/wordprocessingml/2006/main">
        <w:t xml:space="preserve">ដានីយ៉ែល 2:2 ស្ដេច​បាន​បង្គាប់​ឲ្យ​ហៅ​គ្រូ​មន្តអាគម គ្រូ​ហោរា គ្រូ​ធ្មប់ និង​ពួក​ខាល់ដេ មក​បង្ហាញ​សុបិន​របស់​ស្ដេច។ ដូច្នេះ គេ​ក៏​មក​ឈរ​នៅ​ចំពោះ​មុខ​ស្តេច។</w:t>
      </w:r>
    </w:p>
    <w:p/>
    <w:p>
      <w:r xmlns:w="http://schemas.openxmlformats.org/wordprocessingml/2006/main">
        <w:t xml:space="preserve">ស្តេច​បាន​បញ្ជា​ឲ្យ​គ្រូ​មន្តអាគម ហោរា គ្រូធ្មប់ និង​ជនជាតិ​ខាល់ដេ ពន្យល់​ពី​សុបិន​របស់​គាត់។</w:t>
      </w:r>
    </w:p>
    <w:p/>
    <w:p>
      <w:r xmlns:w="http://schemas.openxmlformats.org/wordprocessingml/2006/main">
        <w:t xml:space="preserve">១៖ ជឿលើព្រះ មិនមែនលើមនុស្សទេ។ យេរេមា ១៧:៥​-​៨</w:t>
      </w:r>
    </w:p>
    <w:p/>
    <w:p>
      <w:r xmlns:w="http://schemas.openxmlformats.org/wordprocessingml/2006/main">
        <w:t xml:space="preserve">២៖ ស្វែងរកប្រាជ្ញារបស់ព្រះ មិនមែនរបស់ពិភពលោកទេ។ យ៉ាកុប ១:៥​-​៨</w:t>
      </w:r>
    </w:p>
    <w:p/>
    <w:p>
      <w:r xmlns:w="http://schemas.openxmlformats.org/wordprocessingml/2006/main">
        <w:t xml:space="preserve">១៖ សុភាសិត ៣:៥​-​៧</w:t>
      </w:r>
    </w:p>
    <w:p/>
    <w:p>
      <w:r xmlns:w="http://schemas.openxmlformats.org/wordprocessingml/2006/main">
        <w:t xml:space="preserve">២៖ អេសាយ ៥៥:៨-៩</w:t>
      </w:r>
    </w:p>
    <w:p/>
    <w:p>
      <w:r xmlns:w="http://schemas.openxmlformats.org/wordprocessingml/2006/main">
        <w:t xml:space="preserve">ដានីយ៉ែល 2:3 ព្រះ‌រាជា​មាន​ព្រះ‌បន្ទូល​ទៅ​គេ​ថា៖ «ខ្ញុំ​បាន​យល់​សប្តិ​ឃើញ​ហើយ ចិត្ត​ខ្ញុំ​ភ័យ​ខ្លាច​ក្នុង​ការ​យល់​សប្តិ។</w:t>
      </w:r>
    </w:p>
    <w:p/>
    <w:p>
      <w:r xmlns:w="http://schemas.openxmlformats.org/wordprocessingml/2006/main">
        <w:t xml:space="preserve">ស្តេច​បាប៊ីឡូន​មាន​សុបិន​មួយ​ធ្វើ​ឲ្យ​គាត់​ពិបាក​ចិត្ត ហើយ​បាន​សួរ​អ្នក​ប្រាជ្ញ​របស់​គាត់​ឲ្យ​ប្រាប់​គាត់​ថា​សុបិន​នោះ​ជា​អ្វី។</w:t>
      </w:r>
    </w:p>
    <w:p/>
    <w:p>
      <w:r xmlns:w="http://schemas.openxmlformats.org/wordprocessingml/2006/main">
        <w:t xml:space="preserve">1. ជារឿយៗព្រះប្រើសុបិនដើម្បីបង្ហាញឆន្ទៈរបស់ទ្រង់។</w:t>
      </w:r>
    </w:p>
    <w:p/>
    <w:p>
      <w:r xmlns:w="http://schemas.openxmlformats.org/wordprocessingml/2006/main">
        <w:t xml:space="preserve">សូម្បីតែស្តេចក៏ត្រូវតែស្វែងរកប្រាជ្ញារបស់ព្រះដែរ។</w:t>
      </w:r>
    </w:p>
    <w:p/>
    <w:p>
      <w:r xmlns:w="http://schemas.openxmlformats.org/wordprocessingml/2006/main">
        <w:t xml:space="preserve">1. លោកុប្បត្តិ 28:12-15 - សុបិនរបស់យ៉ាកុបនៅបេតអែល។</w:t>
      </w:r>
    </w:p>
    <w:p/>
    <w:p>
      <w:r xmlns:w="http://schemas.openxmlformats.org/wordprocessingml/2006/main">
        <w:t xml:space="preserve">២.សុភាសិត ៣:៥-៦ - ចូរ​ទុក​ចិត្ត​លើ​ព្រះ​អម្ចាស់​ឲ្យ​អស់​ពី​ចិត្ត។</w:t>
      </w:r>
    </w:p>
    <w:p/>
    <w:p>
      <w:r xmlns:w="http://schemas.openxmlformats.org/wordprocessingml/2006/main">
        <w:t xml:space="preserve">ដានីយ៉ែល 2:4 បន្ទាប់​មក ទូលបង្គំ​ជា​ជន​ជាតិ​ខាល់ដេ​ទៅ​កាន់​ស្ដេច​នៅ​ស្រុក​ស៊ីរីក ព្រះអង្គ​មាន​ព្រះជន្ម​គង់​នៅ​ជា​រៀង​រហូត សូម​ប្រាប់​អ្នក​បម្រើ​របស់​ព្រះអង្គ​អំពី​សុបិន​នោះ យើង​ខ្ញុំ​នឹង​បង្ហាញ​ការ​បកស្រាយ។</w:t>
      </w:r>
    </w:p>
    <w:p/>
    <w:p>
      <w:r xmlns:w="http://schemas.openxmlformats.org/wordprocessingml/2006/main">
        <w:t xml:space="preserve">ជន​ជាតិ​ខាល់ដេ​បាន​សុំ​ស្ដេច​ឲ្យ​ប្រាប់​ពួកគេ​ពី​សុបិន​របស់​គាត់​ដើម្បី​ឲ្យ​ពួកគេ​អាច​បកស្រាយ​បាន។</w:t>
      </w:r>
    </w:p>
    <w:p/>
    <w:p>
      <w:r xmlns:w="http://schemas.openxmlformats.org/wordprocessingml/2006/main">
        <w:t xml:space="preserve">១៖ ជារឿយៗព្រះជាម្ចាស់ប្រើមនុស្សដើម្បីផ្តល់ការយល់ដឹង និងការយល់ដឹងដល់យើង។</w:t>
      </w:r>
    </w:p>
    <w:p/>
    <w:p>
      <w:r xmlns:w="http://schemas.openxmlformats.org/wordprocessingml/2006/main">
        <w:t xml:space="preserve">២៖ យើង​គួរ​មាន​ជំនឿ​ថា​ព្រះ​នឹង​ផ្ដល់​ប្រាជ្ញា​ដើម្បី​ណែនាំ​យើង។</w:t>
      </w:r>
    </w:p>
    <w:p/>
    <w:p>
      <w:r xmlns:w="http://schemas.openxmlformats.org/wordprocessingml/2006/main">
        <w:t xml:space="preserve">1: យ៉ាកុប 1:5 - "ប្រសិនបើអ្នកណាម្នាក់ក្នុងចំណោមអ្នកខ្វះប្រាជ្ញា ចូរឱ្យអ្នកនោះទូលសូមព្រះជាម្ចាស់ ដែលទ្រង់ប្រទានដោយសប្បុរសដល់មនុស្សទាំងអស់ដោយមិនបន្ទោស នោះនឹងប្រទានឱ្យគាត់"។</w:t>
      </w:r>
    </w:p>
    <w:p/>
    <w:p>
      <w:r xmlns:w="http://schemas.openxmlformats.org/wordprocessingml/2006/main">
        <w:t xml:space="preserve">២៖ 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ដានីយ៉ែល 2:5 ព្រះរាជា​មាន​រាជឱង្ការ​ទៅ​កាន់​ជន​ជាតិ​ខាល់ដេ​ថា៖ «រឿង​នេះ​បាន​បាត់​ពី​ខ្ញុំ​ទៅ បើ​អ្នក​រាល់​គ្នា​មិន​ប្រាប់​ខ្ញុំ​អំពី​សុបិន​នោះ​ទេ នោះ​អ្នក​រាល់​គ្នា​នឹង​ត្រូវ​កាត់​ជា​ដុំៗ ហើយ​ផ្ទះ​របស់​អ្នក​រាល់​គ្នា​នឹង​ត្រូវ​ធ្វើ​ជា​ផ្ទះ។ dunghill ។</w:t>
      </w:r>
    </w:p>
    <w:p/>
    <w:p>
      <w:r xmlns:w="http://schemas.openxmlformats.org/wordprocessingml/2006/main">
        <w:t xml:space="preserve">វគ្គនេះនិយាយអំពីការទាមទាររបស់ស្តេចសម្រាប់ជនជាតិខាល់ដេឱ្យបកស្រាយសុបិនដ៏អាថ៌កំបាំងរបស់គាត់ ឬប្រឈមមុខនឹងផលវិបាកធ្ងន់ធ្ងរ។</w:t>
      </w:r>
    </w:p>
    <w:p/>
    <w:p>
      <w:r xmlns:w="http://schemas.openxmlformats.org/wordprocessingml/2006/main">
        <w:t xml:space="preserve">1. អធិបតេយ្យភាពរបស់ព្រះ និងទំនួលខុសត្រូវរបស់មនុស្ស</w:t>
      </w:r>
    </w:p>
    <w:p/>
    <w:p>
      <w:r xmlns:w="http://schemas.openxmlformats.org/wordprocessingml/2006/main">
        <w:t xml:space="preserve">2. ការកោតខ្លាចព្រះជាការចាប់ផ្តើមនៃប្រាជ្ញា</w:t>
      </w:r>
    </w:p>
    <w:p/>
    <w:p>
      <w:r xmlns:w="http://schemas.openxmlformats.org/wordprocessingml/2006/main">
        <w:t xml:space="preserve">1. ម៉ាថាយ 12:25-27 - ព្រះយេស៊ូវបង្រៀនអំពីអធិបតេយ្យភាពនៃព្រះ និងការទទួលខុសត្រូវរបស់មនុស្សក្នុងការឆ្លើយតប។</w:t>
      </w:r>
    </w:p>
    <w:p/>
    <w:p>
      <w:r xmlns:w="http://schemas.openxmlformats.org/wordprocessingml/2006/main">
        <w:t xml:space="preserve">2. សុភាសិត 1:7 - ការកោតខ្លាចព្រះអម្ចាស់ជាការចាប់ផ្តើមនៃចំណេះដឹង។</w:t>
      </w:r>
    </w:p>
    <w:p/>
    <w:p>
      <w:r xmlns:w="http://schemas.openxmlformats.org/wordprocessingml/2006/main">
        <w:t xml:space="preserve">ដានីយ៉ែល 2:6 ប៉ុន្តែ​ប្រសិន​បើ​អ្នក​រាល់​គ្នា​បង្ហាញ​សុបិន និង​ការ​បក​ស្រាយ​នោះ អ្នក​នឹង​ទទួល​អំណោយ និង​រង្វាន់ និង​កិត្តិយស​ដ៏​មហិមា​ពី​ខ្ញុំ ដូច្នេះ​សូម​បង្ហាញ​សុបិន និង​ការ​បក​ស្រាយ​នោះ​មក​ខ្ញុំ។</w:t>
      </w:r>
    </w:p>
    <w:p/>
    <w:p>
      <w:r xmlns:w="http://schemas.openxmlformats.org/wordprocessingml/2006/main">
        <w:t xml:space="preserve">ក្តីសុបិន្តនិងការបកស្រាយរបស់វានឹងត្រូវបានផ្តល់រង្វាន់ជាអំណោយកិត្តិយសនិងរង្វាន់។</w:t>
      </w:r>
    </w:p>
    <w:p/>
    <w:p>
      <w:r xmlns:w="http://schemas.openxmlformats.org/wordprocessingml/2006/main">
        <w:t xml:space="preserve">១៖ ស្វែង​រក​រង្វាន់​របស់​ព្រះ​ជា​ជាង​មនុស្ស។</w:t>
      </w:r>
    </w:p>
    <w:p/>
    <w:p>
      <w:r xmlns:w="http://schemas.openxmlformats.org/wordprocessingml/2006/main">
        <w:t xml:space="preserve">២៖ ស្វែងរកការពិត និងប្រាជ្ញា ដើម្បីសិរីរុងរឿងរបស់ព្រះ។</w:t>
      </w:r>
    </w:p>
    <w:p/>
    <w:p>
      <w:r xmlns:w="http://schemas.openxmlformats.org/wordprocessingml/2006/main">
        <w:t xml:space="preserve">1: ម៉ាថាយ 6:33 - ប៉ុន្តែ ចូរ​ស្វែង​រក​ព្រះ​រាជ្យ និង​សេចក្ដី​សុចរិត​របស់​ទ្រង់​ជា​មុន​សិន ហើយ​របស់​ទាំង​នេះ​នឹង​បាន​ប្រទាន​មក​អ្នក​ផង​ដែរ។</w:t>
      </w:r>
    </w:p>
    <w:p/>
    <w:p>
      <w:r xmlns:w="http://schemas.openxmlformats.org/wordprocessingml/2006/main">
        <w:t xml:space="preserve">២៖ សុភាសិត ៣:១៣-១៤ - អ្នក​ណា​ដែល​រក​បាន​ប្រាជ្ញា ហើយ​អ្នក​ណា​ដែល​បាន​យល់ នោះ​មាន​ពរ​ហើយ ដ្បិត​ការ​ចំណេញ​ពី​នាង ប្រសើរ​ជាង​បាន​ប្រាក់ ហើយ​ចំណេញ​ជាង​មាស។</w:t>
      </w:r>
    </w:p>
    <w:p/>
    <w:p>
      <w:r xmlns:w="http://schemas.openxmlformats.org/wordprocessingml/2006/main">
        <w:t xml:space="preserve">ដានីយ៉ែល 2:7 គេ​ឆ្លើយ​ម្ដង​ទៀត​ថា៖ «សូម​ស្ដេច​ប្រាប់​អ្នក​បម្រើ​អំពី​សុបិន​នោះ​ចុះ យើង​ខ្ញុំ​នឹង​បង្ហាញ​ការ​បកស្រាយ​របស់​វា»។</w:t>
      </w:r>
    </w:p>
    <w:p/>
    <w:p>
      <w:r xmlns:w="http://schemas.openxmlformats.org/wordprocessingml/2006/main">
        <w:t xml:space="preserve">ទីប្រឹក្សា​របស់​ស្ដេច​នេប៊ូក្នេសា បាន​សុំ​ឲ្យ​គាត់​ចែក​រំលែក​សុបិន​របស់​គាត់ ដើម្បី​ឲ្យ​ពួកគេ​អាច​បកស្រាយ​បាន។</w:t>
      </w:r>
    </w:p>
    <w:p/>
    <w:p>
      <w:r xmlns:w="http://schemas.openxmlformats.org/wordprocessingml/2006/main">
        <w:t xml:space="preserve">១៖ ជំនឿរបស់យើងកាន់តែរឹងមាំ នៅពេលដែលយើងអាចចែករំលែកបញ្ហារបស់យើងជាមួយអ្នកដទៃ។</w:t>
      </w:r>
    </w:p>
    <w:p/>
    <w:p>
      <w:r xmlns:w="http://schemas.openxmlformats.org/wordprocessingml/2006/main">
        <w:t xml:space="preserve">២៖ យើងអាចទទួលបានប្រាជ្ញាតាមរយៈការចែករំលែកក្តីសុបិនរបស់យើង។</w:t>
      </w:r>
    </w:p>
    <w:p/>
    <w:p>
      <w:r xmlns:w="http://schemas.openxmlformats.org/wordprocessingml/2006/main">
        <w:t xml:space="preserve">១ យ៉ាកុប ១:៥ «បើ​ក្នុង​ចំណោម​អ្នក​រាល់​គ្នា​ណា​មួយ​ខ្វះ​ប្រាជ្ញា ចូរ​ឲ្យ​អ្នក​នោះ​ទូល​សូម​ពី​ព្រះ ដែល​ប្រទាន​ដល់​មនុស្ស​ទាំង​អស់​ដោយ​សេរី តែ​មិន​លើក​តម្កើង​ទេ នោះ​នឹង​បាន​ប្រទាន​មក»។</w:t>
      </w:r>
    </w:p>
    <w:p/>
    <w:p>
      <w:r xmlns:w="http://schemas.openxmlformats.org/wordprocessingml/2006/main">
        <w:t xml:space="preserve">២៖ សុភាសិត ១៥:២២ «បើ​គ្មាន​គោល​បំណង​ប្រឹក្សា​ទេ នោះ​ត្រូវ​ខក​ចិត្ត ប៉ុន្តែ​ក្នុង​ចំណោម​អ្នក​ប្រឹក្សា​ដ៏​ច្រើន នោះ​គេ​ត្រូវ​បាន​តាំង​ឡើង»។</w:t>
      </w:r>
    </w:p>
    <w:p/>
    <w:p>
      <w:r xmlns:w="http://schemas.openxmlformats.org/wordprocessingml/2006/main">
        <w:t xml:space="preserve">ដានីយ៉ែល 2:8 ព្រះរាជា​មាន​រាជឱង្ការ​ថា៖ «ខ្ញុំ​ដឹង​ច្បាស់​ថា អ្នក​រាល់​គ្នា​នឹង​បាន​ពេល​វេលា ព្រោះ​អ្នក​រាល់​គ្នា​ឃើញ​ថា របស់​នោះ​បាត់​ពី​ខ្ញុំ»។</w:t>
      </w:r>
    </w:p>
    <w:p/>
    <w:p>
      <w:r xmlns:w="http://schemas.openxmlformats.org/wordprocessingml/2006/main">
        <w:t xml:space="preserve">ព្រះរាជា​ទទួល​ស្គាល់​ថា​អ្នក​ប្រាជ្ញ​ព្យាយាម​ទិញ​ពេល​វេលា និង​ពន្យារ​ពេល​សំណើ​របស់​ព្រះអង្គ។</w:t>
      </w:r>
    </w:p>
    <w:p/>
    <w:p>
      <w:r xmlns:w="http://schemas.openxmlformats.org/wordprocessingml/2006/main">
        <w:t xml:space="preserve">1. ជឿលើព្រះជាប្រភពនៃប្រាជ្ញា និងចំណេះដឹងពិត។</w:t>
      </w:r>
    </w:p>
    <w:p/>
    <w:p>
      <w:r xmlns:w="http://schemas.openxmlformats.org/wordprocessingml/2006/main">
        <w:t xml:space="preserve">2. ព្រះជាប្រភពនៃអំណាច និងអំណាចខ្ពស់បំផុត។</w:t>
      </w:r>
    </w:p>
    <w:p/>
    <w:p>
      <w:r xmlns:w="http://schemas.openxmlformats.org/wordprocessingml/2006/main">
        <w:t xml:space="preserve">1. សុភាសិត 3:19 - ព្រះអម្ចាស់ដោយប្រាជ្ញាបានបង្កើតផែនដី; ដោយ​ការ​យល់​ដឹង ទ្រង់​បាន​បង្កើត​ផ្ទៃ​មេឃ។</w:t>
      </w:r>
    </w:p>
    <w:p/>
    <w:p>
      <w:r xmlns:w="http://schemas.openxmlformats.org/wordprocessingml/2006/main">
        <w:t xml:space="preserve">2. យ៉ូស្វេ 1:7-8 - ចូរ​មាន​កម្លាំង​និង​ចិត្ត​ក្លាហាន​បំផុត ដោយ​ប្រុង​ប្រយ័ត្ន​នឹង​ធ្វើ​តាម​ក្រឹត្យវិន័យ​ទាំង​អស់​ដែល​លោក​ម៉ូសេ​ជា​អ្នក​បម្រើ​របស់​យើង​បាន​បង្គាប់។ កុំ​ងាក​ពី​ដៃ​ស្ដាំ ឬ​ទៅ​ឆ្វេង ដើម្បី​ឲ្យ​អ្នក​ជោគជ័យ​គ្រប់​ទីកន្លែង។</w:t>
      </w:r>
    </w:p>
    <w:p/>
    <w:p>
      <w:r xmlns:w="http://schemas.openxmlformats.org/wordprocessingml/2006/main">
        <w:t xml:space="preserve">ដានីយ៉ែល 2:9 ប៉ុន្តែ​ប្រសិន​បើ​អ្នក​រាល់​គ្នា​មិន​ព្រម​ប្រាប់​ខ្ញុំ​អំពី​សុបិន​នោះ​ទេ នោះ​មាន​តែ​ក្រឹត្យ​មួយ​សម្រាប់​អ្នក​រាល់​គ្នា ដ្បិត​អ្នក​បាន​រៀបចំ​ពាក្យ​កុហក និង​ពាក្យ​អាក្រក់​ដើម្បី​និយាយ​នៅ​ចំពោះ​មុខ​ខ្ញុំ ដរាប​ដល់​ពេល​វេលា​ត្រូវ​ផ្លាស់​ប្តូរ ដូច្នេះ ចូរ​ប្រាប់​ខ្ញុំ​អំពី​សុបិន​នោះ​ចុះ។ ខ្ញុំ​នឹង​ដឹង​ថា អ្នក​អាច​បង្ហាញ​ខ្ញុំ​ពី​ការ​បក​ស្រាយ​របស់​វា។</w:t>
      </w:r>
    </w:p>
    <w:p/>
    <w:p>
      <w:r xmlns:w="http://schemas.openxmlformats.org/wordprocessingml/2006/main">
        <w:t xml:space="preserve">ព្រះរាជា​ទាមទារ​ឱ្យ​អ្នក​ប្រាជ្ញ​លាតត្រដាង​សុបិន និង​ការ​បកស្រាយ ឬ​ប្រឈម​នឹង​ការ​ផ្ដន្ទាទោស ។</w:t>
      </w:r>
    </w:p>
    <w:p/>
    <w:p>
      <w:r xmlns:w="http://schemas.openxmlformats.org/wordprocessingml/2006/main">
        <w:t xml:space="preserve">1. មោទនភាពនាំទៅរកការដាក់ទណ្ឌកម្ម</w:t>
      </w:r>
    </w:p>
    <w:p/>
    <w:p>
      <w:r xmlns:w="http://schemas.openxmlformats.org/wordprocessingml/2006/main">
        <w:t xml:space="preserve">2. ព្រះទ្រង់ទទួលខុសត្រូវចំពោះពាក្យសម្ដីរបស់យើង។</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យ៉ាកុប 3:1-2 - បងប្អូនប្រុសរបស់ខ្ញុំ មិនគួរមានអ្នកបង្រៀនច្រើនទេ ពីព្រោះអ្នកដឹងថាយើងដែលបង្រៀននឹងត្រូវវិនិច្ឆ័យដោយតឹងរ៉ឹងជាង។</w:t>
      </w:r>
    </w:p>
    <w:p/>
    <w:p>
      <w:r xmlns:w="http://schemas.openxmlformats.org/wordprocessingml/2006/main">
        <w:t xml:space="preserve">ដានីយ៉ែល 2:10 ជន​ជាតិ​ខាល់ដេ​ទូល​ស្ដេច​ថា៖ «នៅ​លើ​ផែនដី​នេះ​គ្មាន​អ្នក​ណា​អាច​បង្ហាញ​រឿង​របស់​ស្ដេច​បាន​ឡើយ ហេតុ​ដូច្នេះ​ហើយ​បាន​ជា​គ្មាន​ស្ដេច ម្ចាស់ ឬ​អ្នក​គ្រប់​គ្រង​ណា​ដែល​សួរ​រឿង​បែប​នេះ​ពី​គ្រូ​ហោរា ឬ​ហោរា​ណា​ម្នាក់​ឡើយ។ ឬ ខាល់ដេ។</w:t>
      </w:r>
    </w:p>
    <w:p/>
    <w:p>
      <w:r xmlns:w="http://schemas.openxmlformats.org/wordprocessingml/2006/main">
        <w:t xml:space="preserve">ជន​ជាតិ​ខាល់ដេ​ប្រាប់​ស្ដេច​ថា គ្មាន​នរណា​នៅ​លើ​ផែនដី​នេះ​ដែល​អាច​ឆ្លើយ​សំណួរ​របស់​ស្ដេច​បាន​ឡើយ។</w:t>
      </w:r>
    </w:p>
    <w:p/>
    <w:p>
      <w:r xmlns:w="http://schemas.openxmlformats.org/wordprocessingml/2006/main">
        <w:t xml:space="preserve">1. យើងត្រូវតែចងចាំថាសមត្ថភាពរបស់យើងមានកម្រិត ហើយយើងត្រូវពឹងផ្អែកលើសេចក្ដីមេត្ដាករុណារបស់ព្រះ។</w:t>
      </w:r>
    </w:p>
    <w:p/>
    <w:p>
      <w:r xmlns:w="http://schemas.openxmlformats.org/wordprocessingml/2006/main">
        <w:t xml:space="preserve">2. យើងមិនត្រូវភ្លេចថា ព្រះទ្រង់មានគ្រប់ព្រះហឫទ័យគ្រប់បែបយ៉ាង។</w:t>
      </w:r>
    </w:p>
    <w:p/>
    <w:p>
      <w:r xmlns:w="http://schemas.openxmlformats.org/wordprocessingml/2006/main">
        <w:t xml:space="preserve">1. ទំនុកតម្កើង 147:5 - ព្រះអម្ចាស់នៃយើងរាល់គ្នាដ៏អស្ចារ្យ ហើយមានឫទ្ធានុភាពដ៏អស្ចារ្យ ការយល់ដឹងរបស់ទ្រង់គឺគ្មានទីបញ្ចប់។</w:t>
      </w:r>
    </w:p>
    <w:p/>
    <w:p>
      <w:r xmlns:w="http://schemas.openxmlformats.org/wordprocessingml/2006/main">
        <w:t xml:space="preserve">2 កូរិនថូស 3:5 - មិនមែនថាយើងគ្រប់គ្រាន់សម្រាប់ខ្លួនយើងក្នុងការគិតអ្វីទាំងអស់ដោយខ្លួនឯងនោះទេ។ ប៉ុន្តែភាពគ្រប់គ្រាន់របស់យើងគឺមកពីព្រះ។</w:t>
      </w:r>
    </w:p>
    <w:p/>
    <w:p>
      <w:r xmlns:w="http://schemas.openxmlformats.org/wordprocessingml/2006/main">
        <w:t xml:space="preserve">ដានីយ៉ែល 2:11 ហើយ​វា​ជា​រឿង​ដ៏​កម្រ​មួយ​ដែល​ស្ដេច​ទាមទារ ហើយ​គ្មាន​អ្នក​ណា​អាច​បង្ហាញ​វា​នៅ​ចំពោះ​មុខ​ស្ដេច​បាន​ឡើយ លើក​លែង​តែ​ព្រះ​ដែល​គង់​នៅ​ដោយ​សាច់​ឈាម។</w:t>
      </w:r>
    </w:p>
    <w:p/>
    <w:p>
      <w:r xmlns:w="http://schemas.openxmlformats.org/wordprocessingml/2006/main">
        <w:t xml:space="preserve">ស្តេចសុំរបស់ដែលកម្រណាស់ ហើយគ្មាននរណាម្នាក់អាចផ្តល់វាបានទេ លើកលែងតែព្រះ។</w:t>
      </w:r>
    </w:p>
    <w:p/>
    <w:p>
      <w:r xmlns:w="http://schemas.openxmlformats.org/wordprocessingml/2006/main">
        <w:t xml:space="preserve">1. របៀបស្វែងរកប្រាជ្ញាពីព្រះ</w:t>
      </w:r>
    </w:p>
    <w:p/>
    <w:p>
      <w:r xmlns:w="http://schemas.openxmlformats.org/wordprocessingml/2006/main">
        <w:t xml:space="preserve">2. ការទទួលស្គាល់ភាពខុសគ្នារវាងសាច់ឈាមនិងព្រះ</w:t>
      </w:r>
    </w:p>
    <w:p/>
    <w:p>
      <w:r xmlns:w="http://schemas.openxmlformats.org/wordprocessingml/2006/main">
        <w:t xml:space="preserve">១.សុភាសិត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2. យ៉ូប 28:12-28 - "ប៉ុន្តែ តើ​ប្រាជ្ញា​នឹង​ត្រូវ​បាន​រក​ឃើញ​នៅ​ទី​ណា? ហើយ​កន្លែង​នៃ​ការ​យល់​ដឹង​នៅ​ឯណា?... មើល​ចុះ ការ​កោត​ខ្លាច​ដល់​ព្រះ​យេហូវ៉ា នោះ​ហើយ​ជា​ប្រាជ្ញា ហើយ​ការ​ងាក​ចេញ​ពី​អំពើ​អាក្រក់ គឺ​ជា​ការ​យល់​ដឹង»។</w:t>
      </w:r>
    </w:p>
    <w:p/>
    <w:p>
      <w:r xmlns:w="http://schemas.openxmlformats.org/wordprocessingml/2006/main">
        <w:t xml:space="preserve">ដានីយ៉ែល 2:12 ហេតុ​នេះ​ហើយ​បាន​ជា​ស្ដេច​ទ្រង់​ព្រះ​ពិរោធ​យ៉ាង​ខ្លាំង ហើយ​ទ្រង់​បង្គាប់​ឲ្យ​បំផ្លាញ​ពួក​អ្នក​ប្រាជ្ញ​នៅ​ស្រុក​បាប៊ីឡូន​ទាំង​អស់​ចោល។</w:t>
      </w:r>
    </w:p>
    <w:p/>
    <w:p>
      <w:r xmlns:w="http://schemas.openxmlformats.org/wordprocessingml/2006/main">
        <w:t xml:space="preserve">វគ្គនេះបង្ហាញពីកំហឹង និងការខឹងសម្បាររបស់ស្តេចបាប៊ីឡូនចំពោះអ្នកប្រាជ្ញនៃនគរ ដែលទីបំផុតនាំទៅដល់ការបញ្ជារបស់ទ្រង់ដើម្បីបំផ្លាញពួកគេ។</w:t>
      </w:r>
    </w:p>
    <w:p/>
    <w:p>
      <w:r xmlns:w="http://schemas.openxmlformats.org/wordprocessingml/2006/main">
        <w:t xml:space="preserve">1. សកម្មភាពរបស់យើងមានផលវិបាក ហើយអាចឈានទៅដល់ការវិនាស ប្រសិនបើយើងមិនប្រុងប្រយ័ត្ន។</w:t>
      </w:r>
    </w:p>
    <w:p/>
    <w:p>
      <w:r xmlns:w="http://schemas.openxmlformats.org/wordprocessingml/2006/main">
        <w:t xml:space="preserve">2. យើងត្រូវប្រុងប្រយ័ត្នពីរបៀបដែលយើងប្រព្រឹត្តចំពោះអ្នកដែលនៅជុំវិញយើង ជាពិសេសអ្នកដែលមានមុខតំណែងមានអំណាច។</w:t>
      </w:r>
    </w:p>
    <w:p/>
    <w:p>
      <w:r xmlns:w="http://schemas.openxmlformats.org/wordprocessingml/2006/main">
        <w:t xml:space="preserve">១.សុភាសិត ១៦:១៤ ស្តេចដ៏ឈ្លាសវៃ ទ្រង់ឈ្នះមនុស្សអាក្រក់។ គាត់​បើក​កង់​បោក​ស្រូវ​លើ​ពួកគេ។</w:t>
      </w:r>
    </w:p>
    <w:p/>
    <w:p>
      <w:r xmlns:w="http://schemas.openxmlformats.org/wordprocessingml/2006/main">
        <w:t xml:space="preserve">2. យ៉ាកុប 3:17 ប៉ុន្ដែ ប្រាជ្ញាដែលមកពីស្ថានសួគ៌គឺបរិសុទ្ធជាមុនសិន។ បន្ទាប់​មក​ស្រឡាញ់​សន្តិភាព​, ពិចារណា​, ចុះ​ចូល​, ពោរពេញ​ដោយ​មេត្តា​ករុណា​និង​ផល​ល្អ​, មិន​លំអៀង​និង​ដោយ​ស្មោះ​។</w:t>
      </w:r>
    </w:p>
    <w:p/>
    <w:p>
      <w:r xmlns:w="http://schemas.openxmlformats.org/wordprocessingml/2006/main">
        <w:t xml:space="preserve">ដានីយ៉ែល 2:13 ហើយ​ក្រឹត្យ​បាន​ចេញ​មក​ថា​ត្រូវ​សម្លាប់​អ្នក​ប្រាជ្ញ។ គេ​បាន​ស្វែង​រក​ដានីយ៉ែល និង​បក្ខពួក​របស់​គាត់​ដើម្បី​សម្លាប់។</w:t>
      </w:r>
    </w:p>
    <w:p/>
    <w:p>
      <w:r xmlns:w="http://schemas.openxmlformats.org/wordprocessingml/2006/main">
        <w:t xml:space="preserve">ស្ដេច​នេប៊ូក្នេសា​បាន​បញ្ជា​ឲ្យ​សម្លាប់​អ្នក​ប្រាជ្ញ​ទាំង​អស់​នៅ​ក្រុង​បាប៊ីឡូន រួម​ទាំង​ដានីយ៉ែល និង​គូកន​ផង​ដែរ។</w:t>
      </w:r>
    </w:p>
    <w:p/>
    <w:p>
      <w:r xmlns:w="http://schemas.openxmlformats.org/wordprocessingml/2006/main">
        <w:t xml:space="preserve">1. ផែនការរបស់ព្រះគឺធំជាងផែនការរបស់មនុស្សទាំងអស់។</w:t>
      </w:r>
    </w:p>
    <w:p/>
    <w:p>
      <w:r xmlns:w="http://schemas.openxmlformats.org/wordprocessingml/2006/main">
        <w:t xml:space="preserve">2. នៅពេលដែលយើងប្រឈមមុខនឹងស្ថានភាពលំបាក ព្រះនឹងគង់នៅជាមួយយើង ហើយការពារយើង។</w:t>
      </w:r>
    </w:p>
    <w:p/>
    <w:p>
      <w:r xmlns:w="http://schemas.openxmlformats.org/wordprocessingml/2006/main">
        <w:t xml:space="preserve">១. អេសាយ ៤៦:១០—«ឱវាទ​របស់​ខ្ញុំ​នឹង​ស្ថិតស្ថេរ ហើយ​ខ្ញុំ​នឹង​សម្រេច​គ្រប់​ទាំង​គោល​បំណង​របស់​ខ្ញុំ»។</w:t>
      </w:r>
    </w:p>
    <w:p/>
    <w:p>
      <w:r xmlns:w="http://schemas.openxmlformats.org/wordprocessingml/2006/main">
        <w:t xml:space="preserve">២ ហេព្រើរ ១៣:៥-៦ «ចូរ​ស្កប់​ចិត្ត​នឹង​របស់​ដែល​អ្នក​រាល់​គ្នា​មាន​ចុះ ដ្បិត​ទ្រង់​មាន​ព្រះ​បន្ទូល​ថា អញ​នឹង​មិន​ចាក​ចេញ​ពី​ឯង ឬ​បោះ​បង់​ចោល​ឯង​ឡើយ ដើម្បី​ឲ្យ​យើង​និយាយ​ដោយ​ចិត្ត​ក្លាហាន​ថា ព្រះ​យេហូវ៉ា​ជា​ជំនួយ​របស់​ខ្ញុំ ហើយ​ខ្ញុំ​នឹង កុំ​ខ្លាច​អ្វី​ដែល​មនុស្ស​នឹង​ធ្វើ​មក​លើ​ខ្ញុំ»។</w:t>
      </w:r>
    </w:p>
    <w:p/>
    <w:p>
      <w:r xmlns:w="http://schemas.openxmlformats.org/wordprocessingml/2006/main">
        <w:t xml:space="preserve">ដានីយ៉ែល 2:14 ដានីយ៉ែល​ក៏​ឆ្លើយ​ដោយ​យោបល់ និង​ប្រាជ្ញា​ទៅ​អើរីយ៉ូក ជា​មេ​កង​ឆ្មាំ​ស្តេច ដែល​ចេញ​ទៅ​សម្លាប់​អ្នក​ប្រាជ្ញ​នៅ​ស្រុក​បាប៊ីឡូន។</w:t>
      </w:r>
    </w:p>
    <w:p/>
    <w:p>
      <w:r xmlns:w="http://schemas.openxmlformats.org/wordprocessingml/2006/main">
        <w:t xml:space="preserve">ដានីយ៉ែល​បាន​សង្គ្រោះ​អ្នក​ប្រាជ្ញ​បាប៊ីឡូន​តាម​រយៈ​ប្រាជ្ញា​និង​ឱវាទ​របស់​គាត់។</w:t>
      </w:r>
    </w:p>
    <w:p/>
    <w:p>
      <w:r xmlns:w="http://schemas.openxmlformats.org/wordprocessingml/2006/main">
        <w:t xml:space="preserve">១៖ ព្រះអាចប្រើប្រាជ្ញារបស់យើង ដើម្បីសម្រេចគោលបំណងរបស់ទ្រង់។</w:t>
      </w:r>
    </w:p>
    <w:p/>
    <w:p>
      <w:r xmlns:w="http://schemas.openxmlformats.org/wordprocessingml/2006/main">
        <w:t xml:space="preserve">២៖ យើងអាចបង្ហាញប្រាជ្ញារបស់ព្រះតាមរយៈជម្រើសដែលយើងធ្វើ។</w:t>
      </w:r>
    </w:p>
    <w:p/>
    <w:p>
      <w:r xmlns:w="http://schemas.openxmlformats.org/wordprocessingml/2006/main">
        <w:t xml:space="preserve">១: យ៉ាកុប ១:៥ - បើ​អ្នក​រាល់​គ្នា​ណា​ម្នាក់​ខ្វះ​ប្រាជ្ញា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២៖ កូល៉ុស ៣:១៧ - ហើយ​អ្វី​ដែល​អ្នក​ធ្វើ​ដោយ​ពាក្យ​សំដី ឬ​ការ​ប្រព្រឹត្ត ចូរ​ធ្វើ​ទាំង​អស់​ក្នុង​ព្រះ​នាម​នៃ​ព្រះ​អម្ចាស់​យេស៊ូ ដោយ​អរ​ព្រះ​គុណ​ដល់​ព្រះ និង​ព្រះ​វរបិតា​ដោយ​ទ្រង់។</w:t>
      </w:r>
    </w:p>
    <w:p/>
    <w:p>
      <w:r xmlns:w="http://schemas.openxmlformats.org/wordprocessingml/2006/main">
        <w:t xml:space="preserve">ដានីយ៉ែល 2:15 លោក​មាន​ប្រសាសន៍​ទៅ​លោក​អើរីយ៉ូក ជា​មេទ័ព​របស់​ស្ដេច​ថា៖ «ហេតុ​អ្វី​បាន​ជា​ព្រះរាជក្រឹត្យ​ប្រញាប់​ម៉្លេះ? បន្ទាប់មក អារីយ៉ូក​បាន​ធ្វើ​ឲ្យ​ដានីយ៉ែល​ដឹង​រឿង​នោះ។</w:t>
      </w:r>
    </w:p>
    <w:p/>
    <w:p>
      <w:r xmlns:w="http://schemas.openxmlformats.org/wordprocessingml/2006/main">
        <w:t xml:space="preserve">ដានីយ៉ែល​ទទួល​ភារកិច្ច​បកស្រាយ​សុបិន​របស់​ស្ដេច ហើយ​គាត់​ចោទ​សួរ​ថា ហេតុ​អ្វី​បាន​ជា​ស្ដេច​ប្រញាប់​ដូច្នេះ?</w:t>
      </w:r>
    </w:p>
    <w:p/>
    <w:p>
      <w:r xmlns:w="http://schemas.openxmlformats.org/wordprocessingml/2006/main">
        <w:t xml:space="preserve">1. សារៈសំខាន់នៃការរក្សាការផ្តោតអារម្មណ៍និងមិនអនុញ្ញាតឱ្យខ្លួនអ្នកប្រញាប់ក្នុងការសម្រេចចិត្ត។</w:t>
      </w:r>
    </w:p>
    <w:p/>
    <w:p>
      <w:r xmlns:w="http://schemas.openxmlformats.org/wordprocessingml/2006/main">
        <w:t xml:space="preserve">2. ព្រះបានប្រទានឱ្យយើងនូវប្រាជ្ញាដើម្បីធ្វើការសម្រេចចិត្តត្រឹមត្រូវ សូម្បីតែនៅពេលប្រឈមមុខនឹងពេលវេលាដ៏ខ្លីក៏ដោយ។</w:t>
      </w:r>
    </w:p>
    <w:p/>
    <w:p>
      <w:r xmlns:w="http://schemas.openxmlformats.org/wordprocessingml/2006/main">
        <w:t xml:space="preserve">1. សុភាសិត 16:9 - មនុស្ស​មាន​គម្រោង​ផ្លូវ​ក្នុង​ចិត្ត​របស់​ខ្លួន ប៉ុន្តែ​ព្រះ​អម្ចាស់​កំណត់​ជំហាន​របស់​ខ្លួន។</w:t>
      </w:r>
    </w:p>
    <w:p/>
    <w:p>
      <w:r xmlns:w="http://schemas.openxmlformats.org/wordprocessingml/2006/main">
        <w:t xml:space="preserve">2. យ៉ាកុប 1:5 - ប្រសិន​បើ​អ្នក​រាល់​គ្នា​ណា​មួយ​ខ្វះ​ប្រាជ្ញា អ្នក​គួរ​តែ​ទូល​សូម​ព្រះ ដែល​ប្រទាន​ដោយ​ចិត្ត​ទូលាយ​ដល់​មនុស្ស​ទាំង​អស់​ដោយ​មិន​រក​ឃើញ​កំហុស នោះ​នឹង​ប្រទាន​មក​អ្នក​រាល់​គ្នា។</w:t>
      </w:r>
    </w:p>
    <w:p/>
    <w:p>
      <w:r xmlns:w="http://schemas.openxmlformats.org/wordprocessingml/2006/main">
        <w:t xml:space="preserve">ដានីយ៉ែល 2:16 លោក​ដានីយ៉ែល​ក៏​ចូល​ទៅ​គាល់​ស្ដេច​ថា សូម​ទុក​ពេល​ឲ្យ​គាត់ ហើយ​នឹង​បង្ហាញ​ការ​បកស្រាយ​របស់​ស្ដេច។</w:t>
      </w:r>
    </w:p>
    <w:p/>
    <w:p>
      <w:r xmlns:w="http://schemas.openxmlformats.org/wordprocessingml/2006/main">
        <w:t xml:space="preserve">ព្យាការី​ដានីយ៉ែល​បាន​សុំ​ពេល​ស្ដេច​ដើម្បី​បកស្រាយ​សុបិន​នោះ។</w:t>
      </w:r>
    </w:p>
    <w:p/>
    <w:p>
      <w:r xmlns:w="http://schemas.openxmlformats.org/wordprocessingml/2006/main">
        <w:t xml:space="preserve">១៖ យើង​ត្រូវ​ទុក​ចិត្ត​លើ​ព្រះ ហើយ​មាន​ជំនឿ​ថា​ទ្រង់​នឹង​ផ្ដល់​ចម្លើយ​ដែល​យើង​ស្វែង​រក។</w:t>
      </w:r>
    </w:p>
    <w:p/>
    <w:p>
      <w:r xmlns:w="http://schemas.openxmlformats.org/wordprocessingml/2006/main">
        <w:t xml:space="preserve">២៖ យើង​ត្រូវ​មាន​ចិត្ត​អត់​ធ្មត់ និង​បន្ទាប​ខ្លួន​ពេល​សុំ​ជំនួយ​ពី​ព្រះ។</w:t>
      </w:r>
    </w:p>
    <w:p/>
    <w:p>
      <w:r xmlns:w="http://schemas.openxmlformats.org/wordprocessingml/2006/main">
        <w:t xml:space="preserve">1: អេសាយ 40:31 - «តែ​អស់​អ្នក​ណា​ដែល​រង់​ចាំ​ព្រះ​អម្ចាស់​នឹង​មាន​កម្លាំង​របស់​ខ្លួន​ពួក​គេ​នឹង​ឡើង​ដោយ​មាន​ស្លាប​ដូច​ឥន្ទ្រី, ពួក​គេ​នឹង​រត់​មិន​នឿយ​ហត់, ពួក​គេ​នឹង​ដើរ​និង​មិន​ដួល​រលំ​។</w:t>
      </w:r>
    </w:p>
    <w:p/>
    <w:p>
      <w:r xmlns:w="http://schemas.openxmlformats.org/wordprocessingml/2006/main">
        <w:t xml:space="preserve">២ : យ៉ាកុប ១:៥-៦ - «ប្រសិន​បើ​អ្នក​រាល់​គ្នា​ណា​ម្នាក់​ខ្វះ​ប្រាជ្ញា ចូរ​សុំ​ព្រះ​ដែល​ប្រទាន​ដោយ​ចិត្ត​ទូលាយ​ដល់​មនុស្ស​ទាំង​អស់​ដោយ​មិន​ជេរ​ប្រមាថ នោះ​នឹង​បាន​ប្រទាន​មក​អ្នក​នោះ​ចុះ។ អ្នក​ណា​ដែល​សង្ស័យ ប្រៀប​ដូច​ជា​រលក​សមុទ្រ​ដែល​បក់​បោក​ដោយ​ខ្យល់»។</w:t>
      </w:r>
    </w:p>
    <w:p/>
    <w:p>
      <w:r xmlns:w="http://schemas.openxmlformats.org/wordprocessingml/2006/main">
        <w:t xml:space="preserve">ដានីយ៉ែល 2:17 ដានីយ៉ែល​បាន​ទៅ​ផ្ទះ​របស់​គាត់ ហើយ​ប្រាប់​រឿង​នេះ​ដល់​ហាណានា មីសាអែល និង​អ័សារា ជា​គូកន​គាត់។</w:t>
      </w:r>
    </w:p>
    <w:p/>
    <w:p>
      <w:r xmlns:w="http://schemas.openxmlformats.org/wordprocessingml/2006/main">
        <w:t xml:space="preserve">ដានីយ៉ែល​ស្វែង​រក​ជំនួយ​ពី​ដៃគូ​បី​នាក់​របស់​គាត់​ដើម្បី​យល់​ពី​សុបិន​របស់​នេប៊ូក្នេសា។</w:t>
      </w:r>
    </w:p>
    <w:p/>
    <w:p>
      <w:r xmlns:w="http://schemas.openxmlformats.org/wordprocessingml/2006/main">
        <w:t xml:space="preserve">1. ព្រះអាចប្រើកាលៈទេសៈដែលមិនទំនងបំផុតដើម្បីសម្រេចបំណងរបស់ទ្រង់។</w:t>
      </w:r>
    </w:p>
    <w:p/>
    <w:p>
      <w:r xmlns:w="http://schemas.openxmlformats.org/wordprocessingml/2006/main">
        <w:t xml:space="preserve">2. ព្រះធ្វើការតាមរយៈទំនាក់ទំនងរបស់យើង ដើម្បីសម្រេចគោលបំណងដ៏ទេវភាពរបស់ទ្រង់។</w:t>
      </w:r>
    </w:p>
    <w:p/>
    <w:p>
      <w:r xmlns:w="http://schemas.openxmlformats.org/wordprocessingml/2006/main">
        <w:t xml:space="preserve">១. ភីលីព ៤:១៣ - «ខ្ញុំ​អាច​ធ្វើ​ការ​ទាំង​អស់​ដោយ​សារ​លោក​ដែល​ពង្រឹង​ខ្ញុំ»។</w:t>
      </w:r>
    </w:p>
    <w:p/>
    <w:p>
      <w:r xmlns:w="http://schemas.openxmlformats.org/wordprocessingml/2006/main">
        <w:t xml:space="preserve">២.សាស្ដា ៤:៩-១២ - «ពីរ​នាក់​ប្រសើរ​ជាង​មួយ ព្រោះ​បាន​រង្វាន់​ដ៏​ល្អ​សម្រាប់​ការ​នឿយ​ហត់​របស់​ខ្លួន ដ្បិត​បើ​ដួល ម្នាក់​នឹង​លើក​អ្នក​នោះ​ឡើង តែ​ត្រូវ​វេទនា​ដល់​អ្នក​ណា​ដែល​នៅ​តែ​ម្នាក់​ឯង ពេល​ដួល​ហើយ​មាន។ គ្មាន​អ្នក​ណា​លើក​គាត់​ឡើង!»។</w:t>
      </w:r>
    </w:p>
    <w:p/>
    <w:p>
      <w:r xmlns:w="http://schemas.openxmlformats.org/wordprocessingml/2006/main">
        <w:t xml:space="preserve">ដានីយ៉ែល 2:18 ដើម្បី​ឲ្យ​ពួក​គេ​ចង់​បាន​សេចក្ដី​មេត្តា​ករុណា​ពី​ព្រះ​នៃ​ស្ថានសួគ៌​អំពី​អាថ៌កំបាំង​នេះ។ ដើម្បី​កុំ​ឲ្យ​ដានីយ៉ែល និង​បក្ខពួក​របស់​គាត់​ត្រូវ​វិនាស​ជាមួយ​នឹង​អ្នក​ប្រាជ្ញ​បាប៊ីឡូន​ឯ​ទៀត​ឡើយ។</w:t>
      </w:r>
    </w:p>
    <w:p/>
    <w:p>
      <w:r xmlns:w="http://schemas.openxmlformats.org/wordprocessingml/2006/main">
        <w:t xml:space="preserve">អ្នកប្រាជ្ញនៅបាប៊ីឡូនបានសុំព្រះមេត្តាករុណាដើម្បីកុំឱ្យពួកគេស្លាប់ដូចអ្នកប្រាជ្ញដទៃទៀត។</w:t>
      </w:r>
    </w:p>
    <w:p/>
    <w:p>
      <w:r xmlns:w="http://schemas.openxmlformats.org/wordprocessingml/2006/main">
        <w:t xml:space="preserve">១.អំណាចនៃការសុំមេត្តាៈ របៀបទទួលព្រះគុណរបស់ព្រះ</w:t>
      </w:r>
    </w:p>
    <w:p/>
    <w:p>
      <w:r xmlns:w="http://schemas.openxmlformats.org/wordprocessingml/2006/main">
        <w:t xml:space="preserve">2. ការស្វែងរកប្រាជ្ញាពីខាងលើ៖ ការរៀនសូត្រពីអ្នកប្រាជ្ញបាប៊ីឡូន</w:t>
      </w:r>
    </w:p>
    <w:p/>
    <w:p>
      <w:r xmlns:w="http://schemas.openxmlformats.org/wordprocessingml/2006/main">
        <w:t xml:space="preserve">1. យ៉ាកុប 4:6 - «ប៉ុន្តែ​ទ្រង់​ប្រទាន​ព្រះគុណ​ច្រើន​ជាង ហេតុ​នេះ​ហើយ​បាន​ជា​វា​ចែង​ថា ព្រះ​ប្រឆាំង​នឹង​មនុស្ស​ឆ្មើងឆ្មៃ ប៉ុន្តែ​ទ្រង់​ប្រទាន​ព្រះគុណ​ដល់​មនុស្ស​រាប​ទាប។</w:t>
      </w:r>
    </w:p>
    <w:p/>
    <w:p>
      <w:r xmlns:w="http://schemas.openxmlformats.org/wordprocessingml/2006/main">
        <w:t xml:space="preserve">2. សុភាសិត 2:6 - ដ្បិតព្រះអម្ចាស់ប្រទានប្រាជ្ញា។ ពីមាត់របស់គាត់មកចំណេះដឹងនិងការយល់ដឹង។</w:t>
      </w:r>
    </w:p>
    <w:p/>
    <w:p>
      <w:r xmlns:w="http://schemas.openxmlformats.org/wordprocessingml/2006/main">
        <w:t xml:space="preserve">ដានីយ៉ែល 2:19 ពេល​នោះ អាថ៌កំបាំង​បាន​បើក​បង្ហាញ​ដល់​ដានីយ៉ែល​ក្នុង​ការ​និមិត្ត​ពេល​យប់។ បន្ទាប់​មក ដានីយ៉ែល​បាន​ប្រទាន​ពរ​ដល់​ព្រះ​នៃ​ស្ថានសួគ៌។</w:t>
      </w:r>
    </w:p>
    <w:p/>
    <w:p>
      <w:r xmlns:w="http://schemas.openxmlformats.org/wordprocessingml/2006/main">
        <w:t xml:space="preserve">ដានីយ៉ែល​បាន​ទទួល​វិវរណៈ​ពី​ព្រះ​ក្នុង​សុបិន​មួយ ហើយ​គាត់​បាន​សរសើរ​ព្រះ​ជា​ការ​ឆ្លើយ​តប។</w:t>
      </w:r>
    </w:p>
    <w:p/>
    <w:p>
      <w:r xmlns:w="http://schemas.openxmlformats.org/wordprocessingml/2006/main">
        <w:t xml:space="preserve">1. សរសើរតម្កើងព្រះជាម្ចាស់ក្នុងគ្រប់ការទាំងអស់ សូម្បីតែនៅក្នុងកាលៈទេសៈដ៏លំបាកក៏ដោយ។</w:t>
      </w:r>
    </w:p>
    <w:p/>
    <w:p>
      <w:r xmlns:w="http://schemas.openxmlformats.org/wordprocessingml/2006/main">
        <w:t xml:space="preserve">2. ព្រះប្រទានប្រាជ្ញាដល់អ្នកដែលស្វែងរកទ្រង់។</w:t>
      </w:r>
    </w:p>
    <w:p/>
    <w:p>
      <w:r xmlns:w="http://schemas.openxmlformats.org/wordprocessingml/2006/main">
        <w:t xml:space="preserve">1. យ៉ាកុប 1:5-8 - បើ​អ្នក​រាល់​គ្នា​ណា​ម្នាក់​ខ្វះ​ប្រាជ្ញា ចូរ​ឲ្យ​អ្នក​នោះ​ទូល​សូម​ដល់​ព្រះ ដែល​ទ្រង់​ប្រទាន​ដោយ​ចិត្ត​ទូលាយ​ដល់​មនុស្ស​ទាំង​អស់​ដោយ​មិន​ជេរ​ប្រមាថ នោះ​ទ្រង់​នឹង​ប្រទាន​ឲ្យ។</w:t>
      </w:r>
    </w:p>
    <w:p/>
    <w:p>
      <w:r xmlns:w="http://schemas.openxmlformats.org/wordprocessingml/2006/main">
        <w:t xml:space="preserve">ភីលីព ៤:៤-៧ - ចូរអរសប្បាយក្នុងព្រះអម្ចាស់ជានិច្ច។ ជាថ្មីម្តងទៀតខ្ញុំនឹងនិយាយថា, រីករាយ។ អនុញ្ញាតឱ្យសមហេតុផលរបស់អ្នកត្រូវបានដឹងដល់មនុស្សគ្រប់គ្នា។ ព្រះអម្ចាស់គង់នៅដៃ។ កុំ​ខ្វល់ខ្វាយ​នឹង​អ្វី​ឡើយ ប៉ុន្តែ​ក្នុង​គ្រប់​ការ​ទាំង​អស់​ដោយ​ការ​អធិស្ឋាន និង​ការ​អង្វរ​ដោយ​ការ​អរ​ព្រះគុណ ចូរ​ឲ្យ​ការ​ស្នើសុំ​របស់​អ្នក​បាន​ដឹង​ដល់​ព្រះ​វិញ។</w:t>
      </w:r>
    </w:p>
    <w:p/>
    <w:p>
      <w:r xmlns:w="http://schemas.openxmlformats.org/wordprocessingml/2006/main">
        <w:t xml:space="preserve">ដានីយ៉ែល 2:20 ដានីយ៉ែល​ឆ្លើយ​ថា៖ «សូម​លើក​តម្កើង​ព្រះ​នាម​របស់​ព្រះ​ជា​រៀង​រហូត​ត​ទៅ!»។</w:t>
      </w:r>
    </w:p>
    <w:p/>
    <w:p>
      <w:r xmlns:w="http://schemas.openxmlformats.org/wordprocessingml/2006/main">
        <w:t xml:space="preserve">ដានីយ៉ែល​សរសើរ​ព្រះ​ចំពោះ​ប្រាជ្ញា និង​កម្លាំង​របស់​ទ្រង់។</w:t>
      </w:r>
    </w:p>
    <w:p/>
    <w:p>
      <w:r xmlns:w="http://schemas.openxmlformats.org/wordprocessingml/2006/main">
        <w:t xml:space="preserve">១៖ យើងគួរស្វែងរកប្រាជ្ញា និងព្រះចេស្ដារបស់ព្រះ ដើម្បីដឹកនាំផ្លូវរបស់យើង។</w:t>
      </w:r>
    </w:p>
    <w:p/>
    <w:p>
      <w:r xmlns:w="http://schemas.openxmlformats.org/wordprocessingml/2006/main">
        <w:t xml:space="preserve">២៖ យើង​គួរ​ចងចាំ​ជានិច្ច​ដើម្បី​លើក​តម្កើង​ព្រះ​សម្រាប់​ប្រាជ្ញា និង​កម្លាំង​របស់​ទ្រង់។</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តែ​មិន​លើក​តម្កើង​ទេ នោះ​នឹង​បាន​ប្រទាន​មក​គាត់»។</w:t>
      </w:r>
    </w:p>
    <w:p/>
    <w:p>
      <w:r xmlns:w="http://schemas.openxmlformats.org/wordprocessingml/2006/main">
        <w:t xml:space="preserve">២៖ ទំនុកតម្កើង ១៤៧:៥ - «ព្រះអម្ចាស់​នៃ​យើង​រាល់​គ្នា​មាន​ឫទ្ធា​នុភាព​ដ៏​អស្ចារ្យ ប្រាជ្ញា​របស់​ព្រះអង្គ​គឺ​គ្មាន​ដែន​កំណត់»។</w:t>
      </w:r>
    </w:p>
    <w:p/>
    <w:p>
      <w:r xmlns:w="http://schemas.openxmlformats.org/wordprocessingml/2006/main">
        <w:t xml:space="preserve">ដានីយ៉ែល 2:21 ហើយ​គាត់​បាន​ផ្លាស់​ប្តូ​រ​ពេល​វេលា​និង​រដូវ​កាល: គាត់​បាន​ដក​ចេញ​ពី​ស្តេច​និង​ការ​តាំង​ស្តេច​ឡើង: ទ្រង់​ប្រទាន​ប្រាជ្ញា​ដល់​អ្នក​ប្រាជ្ញ, និង​ចំណេះ​ដឹង​ដល់​អ្នក​ដែល​យល់.</w:t>
      </w:r>
    </w:p>
    <w:p/>
    <w:p>
      <w:r xmlns:w="http://schemas.openxmlformats.org/wordprocessingml/2006/main">
        <w:t xml:space="preserve">ព្រះ​ជា​ម្ចាស់​គ្រប់​គ្រង​លើ​គ្រប់​ជាតិ​សាសន៍ ស្ដេច និង​សម័យ​កាល។</w:t>
      </w:r>
    </w:p>
    <w:p/>
    <w:p>
      <w:r xmlns:w="http://schemas.openxmlformats.org/wordprocessingml/2006/main">
        <w:t xml:space="preserve">១៖ ទុក​ចិត្ត​លើ​ព្រះ៖ ព្រះ​ជា​ម្ចាស់​គ្រប់​គ្រង​លើ​ជីវិត​របស់​យើង​ទាំង​អស់ មិន​ថា​យើង​ស្ថិត​ក្នុង​កាលៈទេសៈ​ណា​ក៏​ដោយ។</w:t>
      </w:r>
    </w:p>
    <w:p/>
    <w:p>
      <w:r xmlns:w="http://schemas.openxmlformats.org/wordprocessingml/2006/main">
        <w:t xml:space="preserve">២៖ ប្រាជ្ញា​និង​ការ​យល់​ដឹង​មក​ពី​ព្រះ៖ ចូរ​ស្វែង​រក​ព្រះ​ដើម្បី​ឲ្យ​មាន​ប្រាជ្ញា និង​ការ​យល់​ដឹង​ក្នុង​គ្រប់​ការ​ទាំង​អស់។</w:t>
      </w:r>
    </w:p>
    <w:p/>
    <w:p>
      <w:r xmlns:w="http://schemas.openxmlformats.org/wordprocessingml/2006/main">
        <w:t xml:space="preserve">១៖ សុភាសិត ៣:៥-៦ ចូរ​ទុក​ចិត្ត​លើ​ព្រះ​អម្ចាស់​ឲ្យ​អស់​ពី​ចិត្ត ហើយ​កុំ​ពឹង​ផ្អែក​លើ​ការ​យល់​ដឹង​របស់​ខ្លួន​ឡើយ។ ចូរ​ទទួល​ស្គាល់​ទ្រង់​ក្នុង​គ្រប់​ផ្លូវ​ទាំង​អស់ ហើយ​ទ្រង់​នឹង​ធ្វើ​ឲ្យ​ផ្លូវ​របស់​អ្នក​ត្រង់។</w:t>
      </w:r>
    </w:p>
    <w:p/>
    <w:p>
      <w:r xmlns:w="http://schemas.openxmlformats.org/wordprocessingml/2006/main">
        <w:t xml:space="preserve">យ៉ាកុប 1:5 ប្រសិន​បើ​អ្នក​រាល់​គ្នា​ណា​ម្នាក់​ខ្វះ​ប្រាជ្ញា អ្នក​នោះ​ត្រូវ​ទូល​សូម​ដល់​ព្រះ ដែល​ប្រទាន​ដោយ​ចិត្ត​ទូលាយ​ដល់​មនុស្ស​ទាំង​អស់​ដោយ​ឥត​មាន​កំហុស នោះ​នឹង​ប្រទាន​ដល់​គាត់។</w:t>
      </w:r>
    </w:p>
    <w:p/>
    <w:p>
      <w:r xmlns:w="http://schemas.openxmlformats.org/wordprocessingml/2006/main">
        <w:t xml:space="preserve">ដានីយ៉ែល 2:22 គាត់​បាន​បើក​សម្ដែង​រឿង​ដ៏​ជ្រៅ និង​អាថ៌កំបាំង ដឹង​ថា​អ្វី​នៅ​ក្នុង​ភាព​ងងឹត ហើយ​ពន្លឺ​ក៏​នៅ​ជាមួយ​ដែរ។</w:t>
      </w:r>
    </w:p>
    <w:p/>
    <w:p>
      <w:r xmlns:w="http://schemas.openxmlformats.org/wordprocessingml/2006/main">
        <w:t xml:space="preserve">ព្រះ​ជ្រាប​ពី​អាថ៌កំបាំង​ដ៏​ជ្រៅ​បំផុត​របស់​យើង ហើយ​គង់​នៅ​ជាមួយ​យើង​ទាំង​ក្នុង​ពន្លឺ និង​ភាព​ងងឹត។</w:t>
      </w:r>
    </w:p>
    <w:p/>
    <w:p>
      <w:r xmlns:w="http://schemas.openxmlformats.org/wordprocessingml/2006/main">
        <w:t xml:space="preserve">1. ពន្លឺនៃព្រះនៅក្នុងភាពងងឹត</w:t>
      </w:r>
    </w:p>
    <w:p/>
    <w:p>
      <w:r xmlns:w="http://schemas.openxmlformats.org/wordprocessingml/2006/main">
        <w:t xml:space="preserve">2. វត្តមានរបស់ព្រះដែលមិនបរាជ័យ</w:t>
      </w:r>
    </w:p>
    <w:p/>
    <w:p>
      <w:r xmlns:w="http://schemas.openxmlformats.org/wordprocessingml/2006/main">
        <w:t xml:space="preserve">១. ទំនុកដំកើង ១៣៩:៧-១២</w:t>
      </w:r>
    </w:p>
    <w:p/>
    <w:p>
      <w:r xmlns:w="http://schemas.openxmlformats.org/wordprocessingml/2006/main">
        <w:t xml:space="preserve">២. ម៉ាថាយ ៦:២៥-៣៤</w:t>
      </w:r>
    </w:p>
    <w:p/>
    <w:p>
      <w:r xmlns:w="http://schemas.openxmlformats.org/wordprocessingml/2006/main">
        <w:t xml:space="preserve">ដានីយ៉ែល 2:23 ទូលបង្គំ​សូម​អរ​ព្រះគុណ​ព្រះអង្គ ហើយ​សរសើរ​តម្កើង​ព្រះអង្គ ឱ​ព្រះ​នៃ​បុព្វបុរស​របស់​ទូលបង្គំ ដែល​បាន​ប្រទាន​ប្រាជ្ញា និង​កម្លាំង​មក​ទូលបង្គំ ហើយ​បាន​ប្រាប់​ទូលបង្គំ​អំពី​អ្វី​ដែល​យើង​ចង់​បាន​ពី​ព្រះអង្គ ដ្បិត​ព្រះអង្គ​បាន​ធ្វើ​អោយ​ទូលបង្គំ​ស្គាល់​ព្រះ​មហាក្សត្រ។ បញ្ហា។</w:t>
      </w:r>
    </w:p>
    <w:p/>
    <w:p>
      <w:r xmlns:w="http://schemas.openxmlformats.org/wordprocessingml/2006/main">
        <w:t xml:space="preserve">ប្រាជ្ញា និង​អំណាច​របស់​ព្រះ​ត្រូវ​បាន​ប្រទាន​ដល់​យើង ដើម្បី​ជួយ​យើង​ក្នុង​សេចក្តី​ត្រូវ​ការ​របស់​យើង។</w:t>
      </w:r>
    </w:p>
    <w:p/>
    <w:p>
      <w:r xmlns:w="http://schemas.openxmlformats.org/wordprocessingml/2006/main">
        <w:t xml:space="preserve">១៖ ប្រាជ្ញា និងព្រះចេស្ដារបស់ព្រះ ជាចម្លើយចំពោះសេចក្តីត្រូវការរបស់យើង។</w:t>
      </w:r>
    </w:p>
    <w:p/>
    <w:p>
      <w:r xmlns:w="http://schemas.openxmlformats.org/wordprocessingml/2006/main">
        <w:t xml:space="preserve">២៖ ការពឹងផ្អែកលើប្រាជ្ញា និងអំណាចរបស់ព្រះក្នុងគ្រាលំបាក</w:t>
      </w:r>
    </w:p>
    <w:p/>
    <w:p>
      <w:r xmlns:w="http://schemas.openxmlformats.org/wordprocessingml/2006/main">
        <w:t xml:space="preserve">ភីលីព 4:13 - «ខ្ញុំ​អាច​ធ្វើ​ការ​ទាំង​អស់​ដោយ​សារ​លោក​ដែល​ពង្រឹង​ខ្ញុំ»។</w:t>
      </w:r>
    </w:p>
    <w:p/>
    <w:p>
      <w:r xmlns:w="http://schemas.openxmlformats.org/wordprocessingml/2006/main">
        <w:t xml:space="preserve">យ៉ាកុប 1:5 - «បើ​ក្នុង​ចំណោម​អ្នក​រាល់​គ្នា​ណា​មួយ​ខ្វះ​ប្រាជ្ញា ចូរ​ឲ្យ​អ្នក​នោះ​ទូល​សូម​ដល់​ព្រះ ដែល​ទ្រង់​ប្រទាន​ដោយ​ចិត្ត​ទូលាយ​ដល់​មនុស្ស​ទាំង​អស់​ដោយ​ឥត​តិះ​ដៀល នោះ​នឹង​បាន​ប្រទាន​មក»។</w:t>
      </w:r>
    </w:p>
    <w:p/>
    <w:p>
      <w:r xmlns:w="http://schemas.openxmlformats.org/wordprocessingml/2006/main">
        <w:t xml:space="preserve">ដានីយ៉ែល 2:24 ដូច្នេះ ដានីយ៉ែល​ក៏​ចូល​ទៅ​ឯ​អើរីយ៉ូក ដែល​ស្តេច​បាន​បង្គាប់​ឲ្យ​បំផ្លាញ​ពួក​អ្នក​ប្រាជ្ញ​នៅ​បាប៊ីឡូន នោះ​ទ្រង់​ក៏​ទៅ​ប្រាប់​គាត់​ដូច្នេះ កុំ​បំផ្លាញ​អ្នក​ប្រាជ្ញ​នៅ​ស្រុក​បាប៊ីឡូន​ឲ្យ​សោះ ចូរ​នាំ​ខ្ញុំ​ចូល​ទៅ​ចំពោះ​មុខ​ស្តេច​ចុះ ខ្ញុំ​នឹង​បង្ហាញ​ការ​បកស្រាយ​ដល់​ស្តេច។</w:t>
      </w:r>
    </w:p>
    <w:p/>
    <w:p>
      <w:r xmlns:w="http://schemas.openxmlformats.org/wordprocessingml/2006/main">
        <w:t xml:space="preserve">ដានីយ៉ែល​អង្វរ​ដល់​អើរីយ៉ូក ជា​មន្ត្រី​របស់​ស្តេច​ដែល​បាន​តែងតាំង​ឲ្យ​ប្រហារ​ជីវិត​អ្នក​ប្រាជ្ញ​នៅ​បាប៊ីឡូន ហើយ​ស្នើ​ឲ្យ​នាំ​ខ្លួន​ទៅ​ថ្វាយ​ស្តេច​ដើម្បី​ពន្យល់​ពី​ការ​បកស្រាយ​សុបិន។</w:t>
      </w:r>
    </w:p>
    <w:p/>
    <w:p>
      <w:r xmlns:w="http://schemas.openxmlformats.org/wordprocessingml/2006/main">
        <w:t xml:space="preserve">1. អំណាចនៃការអង្វរ: របៀបដែលការអង្វររបស់ដានីយ៉ែលបានសង្គ្រោះអ្នកប្រាជ្ញបាប៊ីឡូន</w:t>
      </w:r>
    </w:p>
    <w:p/>
    <w:p>
      <w:r xmlns:w="http://schemas.openxmlformats.org/wordprocessingml/2006/main">
        <w:t xml:space="preserve">2. ប្រាជ្ញារបស់ដានីយ៉ែល៖ របៀបដែលទ្រង់បង្ហាញយើងពីរបៀបកោតខ្លាច និងគោរពព្រះ</w:t>
      </w:r>
    </w:p>
    <w:p/>
    <w:p>
      <w:r xmlns:w="http://schemas.openxmlformats.org/wordprocessingml/2006/main">
        <w:t xml:space="preserve">1. យ៉ាកុប 5:16 (NIV) - ដូច្នេះ ចូរ​លន់​តួ​អំពើ​បាប​របស់​អ្នក​រាល់​គ្នា ហើយ​អធិស្ឋាន​ឲ្យ​គ្នា​ទៅ​វិញ​ទៅ​មក ដើម្បី​ឲ្យ​អ្នក​រាល់​គ្នា​បាន​ជា​សះ​ស្បើយ។ ការ​អធិស្ឋាន​របស់​មនុស្ស​សុចរិត​មាន​ឥទ្ធិពល និង​មាន​ប្រសិទ្ធភាព។</w:t>
      </w:r>
    </w:p>
    <w:p/>
    <w:p>
      <w:r xmlns:w="http://schemas.openxmlformats.org/wordprocessingml/2006/main">
        <w:t xml:space="preserve">2. អេភេសូរ 6:18 (NIV) - ហើយអធិស្ឋាននៅក្នុងព្រះវិញ្ញាណនៅគ្រប់ឱកាសទាំងអស់ជាមួយនឹងការអធិស្ឋាននិងសំណូមពរគ្រប់ប្រភេទ។ ក្នុង​ចិត្ត​នេះ ចូរ​ប្រុង​ស្មារតី ហើយ​បន្ត​អធិស្ឋាន​សម្រាប់​ប្រជារាស្ត្រ​របស់​ព្រះអម្ចាស់​ជានិច្ច។</w:t>
      </w:r>
    </w:p>
    <w:p/>
    <w:p>
      <w:r xmlns:w="http://schemas.openxmlformats.org/wordprocessingml/2006/main">
        <w:t xml:space="preserve">ដានីយ៉ែល 2:25 លោក​អើរីយ៉ូក​នាំ​លោក​ដានីយ៉ែល​ចូល​ទៅ​គាល់​ស្ដេច​យ៉ាង​ប្រញាប់ ហើយ​មាន​ប្រសាសន៍​ទៅ​គាត់​ថា៖ «ខ្ញុំ​បាន​រក​ឃើញ​បុរស​ម្នាក់​ជា​ឈ្លើយ​នៃ​សាសន៍​យូដា ដែល​នឹង​ធ្វើ​ឲ្យ​ស្ដេច​យល់​អំពី​ការ​បកស្រាយ។</w:t>
      </w:r>
    </w:p>
    <w:p/>
    <w:p>
      <w:r xmlns:w="http://schemas.openxmlformats.org/wordprocessingml/2006/main">
        <w:t xml:space="preserve">អារីយ៉ូក​នាំ​ដានីយ៉ែល​នៅ​ចំពោះ​មុខ​ស្តេច​បាប៊ីឡូន ហើយ​ជម្រាប​ស្តេច​ថា គាត់​បាន​រក​ឃើញ​អ្នក​ណា​ម្នាក់​ពី​ឈ្លើយ​នៃ​សាសន៍​យូដា ដែល​អាច​បកស្រាយ​សុបិន​របស់​ស្តេច។</w:t>
      </w:r>
    </w:p>
    <w:p/>
    <w:p>
      <w:r xmlns:w="http://schemas.openxmlformats.org/wordprocessingml/2006/main">
        <w:t xml:space="preserve">1. ពេលវេលា និងអធិបតេយ្យភាពរបស់ព្រះ: នៅក្នុងដានីយ៉ែល 2:25 យើងឃើញពេលវេលា និងអធិបតេយ្យភាពរបស់ព្រះនៅក្នុងសកម្មភាព។ ទោះ​ជា​ត្រូវ​បាន​គេ​ចាប់​យក​ទៅ​ជា​ឈ្លើយ​នៅ​ឆ្ងាយ​ពី​ស្រុក​កំណើត​របស់​ពួក​គេ​ក៏​ដោយ ព្រះ​បាន​នាំ​មក​នូវ​លទ្ធផល​ដ៏​អំណោយ​ផល​សម្រាប់​ជន​ជាតិ​យូដា​ដែល​ជា​ឈ្លើយ ដោយ​ការ​នាំ​ដានីយ៉ែល​មក​ចំពោះ​មុខ​ស្តេច​បាប៊ីឡូន។</w:t>
      </w:r>
    </w:p>
    <w:p/>
    <w:p>
      <w:r xmlns:w="http://schemas.openxmlformats.org/wordprocessingml/2006/main">
        <w:t xml:space="preserve">2. ភាពស្មោះត្រង់របស់ព្រះ៖ ដានីយ៉ែល 2:25 គឺជាការរំឭកអំពីភាពស្មោះត្រង់របស់ព្រះនៅក្នុងជីវិតរបស់យើង។ ទោះបីជាជនជាតិយូដាត្រូវបានដកចេញពីទឹកដីកំណើតរបស់ពួកគេក៏ដោយ ក៏ព្រះនៅតែស្មោះត្រង់នឹងពួកគេ ហើយនាំពួកគេចូលទៅក្នុងស្ថានភាពអំណោយផល។</w:t>
      </w:r>
    </w:p>
    <w:p/>
    <w:p>
      <w:r xmlns:w="http://schemas.openxmlformats.org/wordprocessingml/2006/main">
        <w:t xml:space="preserve">1. អេសាយ ៤៦:១០-១១ - «ការ​ប្រកាស​ពី​ទី​បញ្ចប់​តាំង​ពី​ដើម​ដំបូង និង​តាំង​ពី​បុរាណ​កាល​មក នូវ​អ្វី​ដែល​មិន​ទាន់​បាន​ធ្វើ ដោយ​ពោល​ថា ឱវាទ​របស់​ខ្ញុំ​នឹង​ស្ថិត​នៅ​ដដែល ហើយ​ខ្ញុំ​នឹង​ធ្វើ​តាម​ការ​ពេញ​ចិត្ត​របស់​ខ្ញុំ។ ទិស​ខាង​កើត​ជា​អ្នក​ប្រតិបត្តិ​តាម​ឱវាទ​របស់​ខ្ញុំ​ពី​ស្រុក​ឆ្ងាយ​ថា មែន​ហើយ ខ្ញុំ​បាន​និយាយ​ហើយ ខ្ញុំ​ក៏​នឹង​ធ្វើ​ឲ្យ​សម្រេច​ដែរ ខ្ញុំ​មាន​គោល​បំណង ខ្ញុំ​ក៏​នឹង​ធ្វើ​ដែរ»។</w:t>
      </w:r>
    </w:p>
    <w:p/>
    <w:p>
      <w:r xmlns:w="http://schemas.openxmlformats.org/wordprocessingml/2006/main">
        <w:t xml:space="preserve">2. ម៉ាថាយ 10:29-31 - «ចាប​ពីរ​ក្បាល​មិន​ត្រូវ​បាន​គេ​លក់​ក្នុង​តម្លៃ​ឆ្ងាយ​ទេ​ឬ​អី ហើយ​មួយ​ក្នុង​ចំណោម​ពួកវា​នឹង​មិន​ធ្លាក់​ចុះ​មក​ដី​បើ​គ្មាន​ព្រះវរបិតា​របស់​អ្នក​រាល់​គ្នា​ឡើយ ប៉ុន្តែ​សក់​ក្បាល​របស់​អ្នក​រាល់​គ្នា​ត្រូវ​រាប់​អស់។ មានតម្លៃជាងចាបជាច្រើន»។</w:t>
      </w:r>
    </w:p>
    <w:p/>
    <w:p>
      <w:r xmlns:w="http://schemas.openxmlformats.org/wordprocessingml/2006/main">
        <w:t xml:space="preserve">ដានីយ៉ែល 2:26 ស្ដេច​មាន​រាជឱង្ការ​ទៅ​កាន់​ដានីយ៉ែល​ដែល​មាន​ឈ្មោះ​ថា បេលតេសាសារ​ថា តើ​អ្នក​អាច​ប្រាប់​ខ្ញុំ​អំពី​សុបិន​ដែល​ខ្ញុំ​បាន​ឃើញ និង​ការ​បក​ស្រាយ​នោះ​ទេ?</w:t>
      </w:r>
    </w:p>
    <w:p/>
    <w:p>
      <w:r xmlns:w="http://schemas.openxmlformats.org/wordprocessingml/2006/main">
        <w:t xml:space="preserve">ដានីយ៉ែល​ត្រូវ​បាន​ស្ដេច​សុំ​ឱ្យ​បកស្រាយ​សុបិន​របស់​គាត់ និង​ផ្ដល់​ការ​ពន្យល់។</w:t>
      </w:r>
    </w:p>
    <w:p/>
    <w:p>
      <w:r xmlns:w="http://schemas.openxmlformats.org/wordprocessingml/2006/main">
        <w:t xml:space="preserve">1. ព្រះជាប្រភពនៃប្រាជ្ញា ហើយយើងត្រូវតែស្វែងរកការណែនាំរបស់ទ្រង់ ពេលប្រឈមមុខនឹងសំណួរពិបាកៗ។</w:t>
      </w:r>
    </w:p>
    <w:p/>
    <w:p>
      <w:r xmlns:w="http://schemas.openxmlformats.org/wordprocessingml/2006/main">
        <w:t xml:space="preserve">2. អំណាចនៃការអធិស្ឋាន និងជំនឿអាចជួយយើងឱ្យយល់សូម្បីតែអាថ៌កំបាំងបំផុតនៃសុបិន។</w:t>
      </w:r>
    </w:p>
    <w:p/>
    <w:p>
      <w:r xmlns:w="http://schemas.openxmlformats.org/wordprocessingml/2006/main">
        <w:t xml:space="preserve">1. យ៉ាកុប 1:5 - "ប្រសិនបើអ្នកណាម្នាក់ក្នុងចំណោមអ្នកខ្វះប្រាជ្ញា អ្នកត្រូវតែទូលសូមព្រះជាម្ចាស់ ដែលផ្តល់ដោយសប្បុរសដល់មនុស្សទាំងអស់ ដោយមិនស្វែងរកកំហុស នោះនឹងប្រទានឱ្យអ្នក"។</w:t>
      </w:r>
    </w:p>
    <w:p/>
    <w:p>
      <w:r xmlns:w="http://schemas.openxmlformats.org/wordprocessingml/2006/main">
        <w:t xml:space="preserve">2. ទំនុកតម្កើង 62:5 - «ព្រលឹង​ទូលបង្គំ​អើយ ចូរ​រង់​ចាំ​តែ​លើ​ព្រះ​ប៉ុណ្ណោះ ដ្បិត​ការ​រំពឹង​ទុក​របស់​ខ្ញុំ​គឺ​មក​ពី​ទ្រង់»។</w:t>
      </w:r>
    </w:p>
    <w:p/>
    <w:p>
      <w:r xmlns:w="http://schemas.openxmlformats.org/wordprocessingml/2006/main">
        <w:t xml:space="preserve">ដានីយ៉ែល 2:27 ដានីយ៉ែល​ឆ្លើយ​នៅ​ចំពោះ​ព្រះភក្ត្រ​ស្ដេច​ថា៖ «អាថ៌កំបាំង​ដែល​ស្ដេច​បាន​ទាមទារ​មិន​អាច​ឲ្យ​អ្នក​ប្រាជ្ញ ហោរា គ្រូ​មន្តអាគម និង​គ្រូ​ទាយ​ទៅ​ប្រាប់​ស្ដេច​បាន​ឡើយ។</w:t>
      </w:r>
    </w:p>
    <w:p/>
    <w:p>
      <w:r xmlns:w="http://schemas.openxmlformats.org/wordprocessingml/2006/main">
        <w:t xml:space="preserve">ដានីយ៉ែល​លាតត្រដាង​ដល់​ស្ដេច​នេប៊ូក្នេសា​ថា អ្នក​ប្រាជ្ញ ហោរា គ្រូ​មន្តអាគម និង​គ្រូ​ទាយ​មិន​អាច​បង្ហាញ​អាថ៌កំបាំង​របស់​ស្ដេច​បាន​ឡើយ។</w:t>
      </w:r>
    </w:p>
    <w:p/>
    <w:p>
      <w:r xmlns:w="http://schemas.openxmlformats.org/wordprocessingml/2006/main">
        <w:t xml:space="preserve">១៖ យើងត្រូវដាក់ជំនឿរបស់យើងលើព្រះអម្ចាស់ មិនមែនលើមនុស្សទេ។</w:t>
      </w:r>
    </w:p>
    <w:p/>
    <w:p>
      <w:r xmlns:w="http://schemas.openxmlformats.org/wordprocessingml/2006/main">
        <w:t xml:space="preserve">២៖ ព្រះជាអ្នកដឹងទាំងអស់ ហើយមនុស្សមានកម្រិតក្នុងការយល់ដឹងរបស់ពួកគេ។</w:t>
      </w:r>
    </w:p>
    <w:p/>
    <w:p>
      <w:r xmlns:w="http://schemas.openxmlformats.org/wordprocessingml/2006/main">
        <w:t xml:space="preserve">១ យេរេមា ១៧:៩ ចិត្ត​បោក​បញ្ឆោត​លើស​ជាង​អ្វីៗ​ទាំង​អស់ ហើយ​អាក្រក់​យ៉ាង​ខ្លាំង តើ​អ្នក​ណា​អាច​ដឹង​បាន?</w:t>
      </w:r>
    </w:p>
    <w:p/>
    <w:p>
      <w:r xmlns:w="http://schemas.openxmlformats.org/wordprocessingml/2006/main">
        <w:t xml:space="preserve">២៖ អេសាយ ៤០:១៣–១៤ តើ​នរណា​បាន​ដឹកនាំ​ព្រះវិញ្ញាណ​នៃ​ព្រះអម្ចាស់ ឬ​ជា​ទីប្រឹក្សា​របស់​ទ្រង់​បាន​បង្រៀន​គាត់? តើ​គាត់​បាន​ប្រឹក្សា​ជាមួយ​នរណា ហើយ​អ្នក​ណា​បាន​ប្រដៅ​គាត់ ហើយ​បង្រៀន​គាត់​ក្នុង​មាគ៌ា​វិនិច្ឆ័យ និង​បង្រៀន​គាត់​នូវ​ចំណេះដឹង និង​បង្ហាញ​ផ្លូវ​នៃ​ការ​យល់​ដឹង​ដល់​គាត់?</w:t>
      </w:r>
    </w:p>
    <w:p/>
    <w:p>
      <w:r xmlns:w="http://schemas.openxmlformats.org/wordprocessingml/2006/main">
        <w:t xml:space="preserve">ដានីយ៉ែល 2:28 ប៉ុន្តែ​មាន​ព្រះ​មួយ​អង្គ​នៅ​ស្ថាន​សួគ៌​ដែល​បើក​សម្ដែង​អាថ៌កំបាំង ហើយ​ធ្វើ​ឲ្យ​ស្ដេច​នេប៊ូក្នេសា​ដឹង​អំពី​អ្វី​ដែល​នឹង​កើត​ឡើង​នៅ​ថ្ងៃ​ចុង​ក្រោយ​បង្អស់។ សុបិន​របស់​អ្នក​និង​ការ​និមិត្ត​ឃើញ​ក្បាល​របស់​អ្នក​នៅ​លើ​គ្រែ​របស់​អ្នក​គឺ​ជា​ទាំង​នេះ;</w:t>
      </w:r>
    </w:p>
    <w:p/>
    <w:p>
      <w:r xmlns:w="http://schemas.openxmlformats.org/wordprocessingml/2006/main">
        <w:t xml:space="preserve">វគ្គនេះគូសបញ្ជាក់ថា ព្រះបើកសម្តែងអាថ៌កំបាំងដល់ស្តេច ជាពិសេសនេប៊ូក្នេសា អំពីអ្វីដែលនឹងកើតឡើងនាពេលអនាគត។</w:t>
      </w:r>
    </w:p>
    <w:p/>
    <w:p>
      <w:r xmlns:w="http://schemas.openxmlformats.org/wordprocessingml/2006/main">
        <w:t xml:space="preserve">1. ព្រះគ្រប់គ្រង ហើយនឹងបើកសម្តែងផែនការរបស់ទ្រង់ដល់អស់អ្នកដែលស្មោះត្រង់។</w:t>
      </w:r>
    </w:p>
    <w:p/>
    <w:p>
      <w:r xmlns:w="http://schemas.openxmlformats.org/wordprocessingml/2006/main">
        <w:t xml:space="preserve">2. យើងអាចជឿទុកចិត្តលើព្រះដើម្បីផ្តល់ឱ្យយើងនូវការយល់ដឹងអំពីអនាគត។</w:t>
      </w:r>
    </w:p>
    <w:p/>
    <w:p>
      <w:r xmlns:w="http://schemas.openxmlformats.org/wordprocessingml/2006/main">
        <w:t xml:space="preserve">១.សុភាសិត ៣:៥-៦ - ចូរ​ទុក​ចិត្ត​លើ​ព្រះ​អម្ចាស់​ឲ្យ​អស់​ពី​ចិត្ត ហើយ​មិន​ពឹង​ផ្អែក​លើ​ការ​យល់​ដឹង​របស់​ខ្លួន​ឡើយ។</w:t>
      </w:r>
    </w:p>
    <w:p/>
    <w:p>
      <w:r xmlns:w="http://schemas.openxmlformats.org/wordprocessingml/2006/main">
        <w:t xml:space="preserve">2. អេសាយ ៤៦:៩-១០ - ចូរនឹកចាំពីអតីតកាល។ ដ្បិត​ខ្ញុំ​ជា​ព្រះ ហើយ​គ្មាន​នរណា​ផ្សេង​ទៀត​ឡើយ។ ខ្ញុំ​ជា​ព្រះ ហើយ​គ្មាន​អ្នក​ណា​ដូច​ខ្ញុំ​ទេ​ដែល​ប្រកាស​ពី​ទី​បញ្ចប់​តាំង​ពី​ដើម​មក ហើយ​តាំង​ពី​បុរាណ​កាល​ពី​ដើម​មក អ្វីៗ​ដែល​មិន​ទាន់​ធ្វើ។</w:t>
      </w:r>
    </w:p>
    <w:p/>
    <w:p>
      <w:r xmlns:w="http://schemas.openxmlformats.org/wordprocessingml/2006/main">
        <w:t xml:space="preserve">ដានីយ៉ែល 2:29 ឱ​ស្តេច​អើយ គំនិត​របស់​ទ្រង់​បាន​ចូល​មក​ក្នុង​ចិត្ត​នៅ​លើ​គ្រែ​របស់​ទ្រង់ តើ​នឹង​មាន​អ្វី​កើត​ឡើង​បន្ទាប់​ពី​នេះ​ទៅ ហើយ​អ្នក​ណា​ដែល​លាតត្រដាង​ការ​សម្ងាត់ ទ្រង់​នឹង​ប្រាប់​ទ្រង់​នូវ​អ្វី​ដែល​នឹង​កើត​ឡើង។</w:t>
      </w:r>
    </w:p>
    <w:p/>
    <w:p>
      <w:r xmlns:w="http://schemas.openxmlformats.org/wordprocessingml/2006/main">
        <w:t xml:space="preserve">ព្រះ​បើក​សម្ដែង​អាថ៌កំបាំង​ដល់​ស្ដេច ហើយ​បើក​សម្ដែង​នូវ​អ្វី​ដែល​នឹង​កើត​ឡើង​នៅ​ពេល​អនាគត។</w:t>
      </w:r>
    </w:p>
    <w:p/>
    <w:p>
      <w:r xmlns:w="http://schemas.openxmlformats.org/wordprocessingml/2006/main">
        <w:t xml:space="preserve">1. "ដឹងពីឆន្ទៈរបស់ព្រះ៖ ការស្តាប់ការណែនាំរបស់ព្រះ"</w:t>
      </w:r>
    </w:p>
    <w:p/>
    <w:p>
      <w:r xmlns:w="http://schemas.openxmlformats.org/wordprocessingml/2006/main">
        <w:t xml:space="preserve">២.“អធិបតេយ្យភាពរបស់ព្រះ៖ ព្រះអធិបតេយ្យមួយបង្ហាញអនាគត”</w:t>
      </w:r>
    </w:p>
    <w:p/>
    <w:p>
      <w:r xmlns:w="http://schemas.openxmlformats.org/wordprocessingml/2006/main">
        <w:t xml:space="preserve">1. រ៉ូម 8:28 - «ហើយ​យើង​ដឹង​ថា​នៅ​ក្នុង​គ្រប់​ការ​ទាំង​អស់​ព្រះ​ធ្វើ​ការ​ដើម្បី​ជា​ប្រយោជន៍​ដល់​អស់​អ្នក​ដែល​ស្រឡាញ់​លោក​ដែល​បាន​ត្រូវ​ហៅ​តាម​គោល​បំណង​របស់​លោក​»។</w:t>
      </w:r>
    </w:p>
    <w:p/>
    <w:p>
      <w:r xmlns:w="http://schemas.openxmlformats.org/wordprocessingml/2006/main">
        <w:t xml:space="preserve">2. សុភាសិត 16:9 - «មនុស្ស​បាន​រៀប​ចំ​ផ្លូវ​ក្នុង​ចិត្ត​របស់​ខ្លួន តែ​ព្រះ​យេហូវ៉ា​ទ្រង់​តាំង​ជំហាន​របស់​ខ្លួន»។</w:t>
      </w:r>
    </w:p>
    <w:p/>
    <w:p>
      <w:r xmlns:w="http://schemas.openxmlformats.org/wordprocessingml/2006/main">
        <w:t xml:space="preserve">ដានីយ៉ែល 2:30 ប៉ុន្តែ​ចំពោះ​ខ្ញុំ អាថ៌កំបាំង​នេះ​មិន​ត្រូវ​បាន​បើក​បង្ហាញ​ឲ្យ​ខ្ញុំ​ដឹង​ឡើយ ដោយ​សារ​ប្រាជ្ញា​ដែល​ខ្ញុំ​មាន​លើស​ជាង​មនុស្ស​រស់​ទាំង​អស់​នោះ​ទេ ប៉ុន្តែ​សម្រាប់​ពួក​គេ​ដែល​នឹង​ធ្វើ​ឲ្យ​ស្ដេច​បាន​ជ្រាប​ពី​ការ​បក​ស្រាយ​របស់​អ្នក ហើយ​ដើម្បី​ឲ្យ​អ្នក​បាន​ដឹង​ពី​គំនិត​របស់​ទ្រង់។ បេះដូង។</w:t>
      </w:r>
    </w:p>
    <w:p/>
    <w:p>
      <w:r xmlns:w="http://schemas.openxmlformats.org/wordprocessingml/2006/main">
        <w:t xml:space="preserve">ដានីយ៉ែល​ប្រាប់​ស្ដេច​ថា គាត់​មិន​បាន​ទទួល​ការ​បកស្រាយ​ជា​សម្ងាត់​នៃ​សុបិន​របស់​ស្ដេច​ដោយ​សារ​តែ​ប្រាជ្ញា​របស់​ខ្លួន​ទេ ប៉ុន្តែ​សម្រាប់​ជា​ប្រយោជន៍​ដល់​អ្នក​ដែល​នឹង​ធ្វើ​ឱ្យ​ការ​បកស្រាយ​នោះ​បាន​ស្គាល់​ដល់​ស្ដេច។</w:t>
      </w:r>
    </w:p>
    <w:p/>
    <w:p>
      <w:r xmlns:w="http://schemas.openxmlformats.org/wordprocessingml/2006/main">
        <w:t xml:space="preserve">1. ព្រះប្រើប្រាជ្ញារបស់យើងដើម្បីបង្ហាញផែនការរបស់ទ្រង់</w:t>
      </w:r>
    </w:p>
    <w:p/>
    <w:p>
      <w:r xmlns:w="http://schemas.openxmlformats.org/wordprocessingml/2006/main">
        <w:t xml:space="preserve">2. ទុកចិត្តលើប្រាជ្ញារបស់ព្រះ លើសជាងខ្លួនឯង</w:t>
      </w:r>
    </w:p>
    <w:p/>
    <w:p>
      <w:r xmlns:w="http://schemas.openxmlformats.org/wordprocessingml/2006/main">
        <w:t xml:space="preserve">១.សុភាសិត ៣:៥-៦ - ចូរ​ទុក​ចិត្ត​លើ​ព្រះ​អម្ចាស់​ឲ្យ​អស់​ពី​ចិត្ត ហើយ​កុំ​ពឹង​ផ្អែក​លើ​ការ​យល់​ដឹង​របស់​ខ្លួន​ឡើយ។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2. យ៉ាកុប 1:5 - ប្រសិន​បើ​អ្នក​រាល់​គ្នា​ណា​មួយ​ខ្វះ​ប្រាជ្ញា អ្នក​គួរ​តែ​ទូល​សូម​ព្រះ ដែល​ប្រទាន​ដោយ​ចិត្ត​ទូលាយ​ដល់​មនុស្ស​ទាំង​អស់​ដោយ​មិន​រក​ឃើញ​កំហុស នោះ​នឹង​ប្រទាន​មក​អ្នក​រាល់​គ្នា។</w:t>
      </w:r>
    </w:p>
    <w:p/>
    <w:p>
      <w:r xmlns:w="http://schemas.openxmlformats.org/wordprocessingml/2006/main">
        <w:t xml:space="preserve">ដានីយ៉ែល 2:31 ព្រះអង្គ​បាន​ទត​ឃើញ​រូប​សំណាក​ដ៏​អស្ចារ្យ។ រូបសំណាកដ៏អស្ចារ្យនេះ មានពន្លឺភ្លឺស្វាង ឈរនៅចំពោះមុខអ្នក។ ហើយទម្រង់របស់វាគឺគួរឱ្យខ្លាច។</w:t>
      </w:r>
    </w:p>
    <w:p/>
    <w:p>
      <w:r xmlns:w="http://schemas.openxmlformats.org/wordprocessingml/2006/main">
        <w:t xml:space="preserve">ស្ដេច​ទត​ឃើញ​រូប​ដ៏​អស្ចារ្យ និង​គួរ​ឲ្យ​ខ្លាច។</w:t>
      </w:r>
    </w:p>
    <w:p/>
    <w:p>
      <w:r xmlns:w="http://schemas.openxmlformats.org/wordprocessingml/2006/main">
        <w:t xml:space="preserve">1. ជីវិតរបស់យើងគួរតែឆ្លុះបញ្ចាំងពីសិរីល្អ និងឧត្តមភាពរបស់ព្រះ។</w:t>
      </w:r>
    </w:p>
    <w:p/>
    <w:p>
      <w:r xmlns:w="http://schemas.openxmlformats.org/wordprocessingml/2006/main">
        <w:t xml:space="preserve">2. យើងមិនត្រូវខ្លាចរូបភាពដ៏អាក្រក់ដែលយើងជួបប្រទះក្នុងជីវិតនោះទេ ប៉ុន្តែត្រូវពឹងផ្អែកលើព្រះសម្រាប់កម្លាំង និងភាពក្លាហាន។</w:t>
      </w:r>
    </w:p>
    <w:p/>
    <w:p>
      <w:r xmlns:w="http://schemas.openxmlformats.org/wordprocessingml/2006/main">
        <w:t xml:space="preserve">1. រ៉ូម 8:37-39: «ទេ យើង​មាន​ជ័យជំនះ​លើស​ជាង​អ្នក​ឈ្នះ​តាម​រយៈ​ព្រះអង្គ​ដែល​បាន​ស្រឡាញ់​យើង​ទៅ​ទៀត ដ្បិត​ខ្ញុំ​ជឿ​ជាក់​ថា មិន​ថា​សេចក្ដី​ស្លាប់ ឬ​ជីវិត មិន​មែន​ទេវតា ឬ​វិញ្ញាណ​កំណាច ទាំង​បច្ចុប្បន្ន​កាល ឬ​អនាគត​ឡើយ។ ឫទ្ធានុភាពណាមួយ មិនថាកម្ពស់ ឬជម្រៅ ឬអ្វីផ្សេងទៀតនៅក្នុងការបង្កើតទាំងអស់ នោះនឹងអាចបំបែកយើងចេញពីសេចក្តីស្រឡាញ់របស់ព្រះ ដែលមាននៅក្នុងព្រះគ្រីស្ទយេស៊ូវ ជាព្រះអម្ចាស់នៃយើង»។</w:t>
      </w:r>
    </w:p>
    <w:p/>
    <w:p>
      <w:r xmlns:w="http://schemas.openxmlformats.org/wordprocessingml/2006/main">
        <w:t xml:space="preserve">ទំនុកតម្កើង ១៨:២៖ «ព្រះអម្ចាស់​ជា​ថ្មដា ជា​បន្ទាយ​របស់​ខ្ញុំ និង​ជា​អ្នក​រំដោះ​ខ្ញុំ ព្រះ​របស់​ខ្ញុំ​ជា​ថ្មដា​របស់​ខ្ញុំ ដែល​ខ្ញុំ​ជ្រកកោន ជា​ខែល និង​ស្នែង​នៃ​សេចក្ដី​សង្គ្រោះ ជា​បន្ទាយ​របស់​ខ្ញុំ»។</w:t>
      </w:r>
    </w:p>
    <w:p/>
    <w:p>
      <w:r xmlns:w="http://schemas.openxmlformats.org/wordprocessingml/2006/main">
        <w:t xml:space="preserve">ដានីយ៉ែល 2:32 ក្បាល​របស់​រូប​នេះ​ធ្វើ​ពី​មាស​សុទ្ធ ដើម​ទ្រូង និង​ដៃ​ធ្វើ​ពី​ប្រាក់ ពោះ និង​ភ្លៅ​ធ្វើ​ពី​លង្ហិន។</w:t>
      </w:r>
    </w:p>
    <w:p/>
    <w:p>
      <w:r xmlns:w="http://schemas.openxmlformats.org/wordprocessingml/2006/main">
        <w:t xml:space="preserve">រូបភាព​នៅ​ក្នុង ដានីយ៉ែល 2:32 មាន​ក្បាល​មាស​ល្អ ដៃ និង​ទ្រូង​ធ្វើ​ពី​ប្រាក់ ហើយ​ពោះ និង​ភ្លៅ​ធ្វើ​ពី​លង្ហិន។</w:t>
      </w:r>
    </w:p>
    <w:p/>
    <w:p>
      <w:r xmlns:w="http://schemas.openxmlformats.org/wordprocessingml/2006/main">
        <w:t xml:space="preserve">1. ការផ្លាស់ប្តូរធម្មជាតិនៃប្រាជ្ញា: ការយល់ដឹងត្រូវបានទទួលតាមរយៈភាពមិនអនុគ្រោះ</w:t>
      </w:r>
    </w:p>
    <w:p/>
    <w:p>
      <w:r xmlns:w="http://schemas.openxmlformats.org/wordprocessingml/2006/main">
        <w:t xml:space="preserve">2. សារៈសំខាន់នៃការគោរពប្រតិបត្តិ៖ របៀបដែលព្រះប្រទានរង្វាន់ដល់អ្នកដែលទុកចិត្តទ្រង់</w:t>
      </w:r>
    </w:p>
    <w:p/>
    <w:p>
      <w:r xmlns:w="http://schemas.openxmlformats.org/wordprocessingml/2006/main">
        <w:t xml:space="preserve">1. យ៉ាកុប 1:2-4 - «បងប្អូនអើយ ចូររាប់ជាអំណរទាំងអស់គ្នាចុះ ពេលដែលអ្នករាល់គ្នាជួបនឹងការល្បងលផ្សេងៗ ដ្បិតអ្នករាល់គ្នាដឹងថា ការល្បងលជំនឿរបស់អ្នកបង្កើតភាពខ្ជាប់ខ្ជួន។ ល្អឥតខ្ចោះ និងពេញលេញ ខ្វះអ្វីទាំងអស់”។</w:t>
      </w:r>
    </w:p>
    <w:p/>
    <w:p>
      <w:r xmlns:w="http://schemas.openxmlformats.org/wordprocessingml/2006/main">
        <w:t xml:space="preserve">២.សុភាសិត ៣:៥-៦ - «ចូរ​ទុក​ចិត្ត​ដល់​ព្រះ​យេហូវ៉ា​ឲ្យ​អស់​ពី​ចិត្ត ហើយ​កុំ​ពឹង​ផ្អែក​លើ​យោបល់​របស់​ខ្លួន​ឡើយ ចូរ​ទទួល​ស្គាល់​ទ្រង់​តាម​គ្រប់​ទាំង​ផ្លូវ នោះ​ទ្រង់​នឹង​ធ្វើ​ឲ្យ​ផ្លូវ​របស់​អ្នក​ត្រង់»។</w:t>
      </w:r>
    </w:p>
    <w:p/>
    <w:p>
      <w:r xmlns:w="http://schemas.openxmlformats.org/wordprocessingml/2006/main">
        <w:t xml:space="preserve">ដានីយ៉ែល 2:33 ជើង​របស់​គាត់​ធ្វើ​ពី​ដែក ជើង​គាត់​ជា​ដែក និង​ដី​ឥដ្ឋ។</w:t>
      </w:r>
    </w:p>
    <w:p/>
    <w:p>
      <w:r xmlns:w="http://schemas.openxmlformats.org/wordprocessingml/2006/main">
        <w:t xml:space="preserve">ខគម្ពីរ​នេះ​ពិពណ៌នា​អំពី​រូបភាព​នៃ​អ្នក​គ្រប់​គ្រង​ដ៏​មាន​ឥទ្ធិពល និង​ដែល​ផុយស្រួយ។</w:t>
      </w:r>
    </w:p>
    <w:p/>
    <w:p>
      <w:r xmlns:w="http://schemas.openxmlformats.org/wordprocessingml/2006/main">
        <w:t xml:space="preserve">1. ភាពខ្លាំងនិងភាពខ្សោយនៃថាមពល</w:t>
      </w:r>
    </w:p>
    <w:p/>
    <w:p>
      <w:r xmlns:w="http://schemas.openxmlformats.org/wordprocessingml/2006/main">
        <w:t xml:space="preserve">2. ការស្វែងរកភាពខ្លាំងនៅក្នុងភាពទន់ខ្សោយ</w:t>
      </w:r>
    </w:p>
    <w:p/>
    <w:p>
      <w:r xmlns:w="http://schemas.openxmlformats.org/wordprocessingml/2006/main">
        <w:t xml:space="preserve">1. អេសាយ 40:28-31 (ប៉ុន្តែអ្នកដែលរង់ចាំព្រះអម្ចាស់នឹងបន្តកម្លាំងរបស់ពួកគេ ពួកគេនឹងឡើងដោយស្លាបដូចឥន្ទ្រី ពួកគេនឹងរត់ ហើយមិននឿយហត់ឡើយ ពួកគេនឹងដើរ ហើយមិនដួល)។</w:t>
      </w:r>
    </w:p>
    <w:p/>
    <w:p>
      <w:r xmlns:w="http://schemas.openxmlformats.org/wordprocessingml/2006/main">
        <w:t xml:space="preserve">2. ទំនុកតម្កើង 18:2 (ព្រះអម្ចាស់​ជា​ថ្មដា ជា​បន្ទាយ​របស់​ខ្ញុំ ហើយ​ជា​អ្នក​រំដោះ​ខ្ញុំ ជា​ព្រះ​នៃ​ខ្ញុំ ជា​ថ្មដា​របស់​ខ្ញុំ ដែល​ខ្ញុំ​ជ្រកកោន ជា​ខែល​របស់​ខ្ញុំ និង​ស្នែង​នៃ​សេចក្ដី​សង្គ្រោះ ជា​បន្ទាយ​របស់​ខ្ញុំ)។</w:t>
      </w:r>
    </w:p>
    <w:p/>
    <w:p>
      <w:r xmlns:w="http://schemas.openxmlformats.org/wordprocessingml/2006/main">
        <w:t xml:space="preserve">ដានីយ៉ែល 2:34 អ្នក​បាន​ឃើញ​រហូត​ដល់​មាន​ដុំ​ថ្ម​មួយ​ត្រូវ​បាន​កាត់​ចេញ​ដោយ​គ្មាន​ដៃ ដែល​បាន​ធ្វើ​ឲ្យ​រូប​សំណាក​របស់​គាត់​ធ្វើ​ពី​ដែក និង​ដីឥដ្ឋ ហើយ​បំបែក​វា​ជា​ដុំៗ។</w:t>
      </w:r>
    </w:p>
    <w:p/>
    <w:p>
      <w:r xmlns:w="http://schemas.openxmlformats.org/wordprocessingml/2006/main">
        <w:t xml:space="preserve">ដុំ​ថ្ម​ដែល​កាត់​ចេញ​ដោយ​គ្មាន​ដៃ​បាន​វាយ​កម្ទេច​រូប​ដែល​ធ្វើ​ពី​ដែក​និង​ដីឥដ្ឋ​ដោយ​បំបែក​ជា​ដុំៗ។</w:t>
      </w:r>
    </w:p>
    <w:p/>
    <w:p>
      <w:r xmlns:w="http://schemas.openxmlformats.org/wordprocessingml/2006/main">
        <w:t xml:space="preserve">1. អំណាចរបស់ព្រះគឺធំជាងកម្លាំងនៃរចនាសម្ព័ន្ធរបស់មនុស្សទាំងអស់។</w:t>
      </w:r>
    </w:p>
    <w:p/>
    <w:p>
      <w:r xmlns:w="http://schemas.openxmlformats.org/wordprocessingml/2006/main">
        <w:t xml:space="preserve">2. យើងត្រូវតែបន្ទាបខ្លួននៅចំពោះកម្លាំងរបស់ព្រះអម្ចាស់។</w:t>
      </w:r>
    </w:p>
    <w:p/>
    <w:p>
      <w:r xmlns:w="http://schemas.openxmlformats.org/wordprocessingml/2006/main">
        <w:t xml:space="preserve">1. អេសាយ 40:18-20 - ដូច្នេះតើអ្នកនឹងប្រដូចព្រះទៅអ្នកណា? ឬ​តើ​អ្នក​នឹង​ប្រៀប​ធៀប​នឹង​ទ្រង់​ដូច​ម្ដេច? ជាង​ធ្វើ​រូប​ចម្លាក់​មួយ​រលាយ ហើយ​ជាង​មាស​យក​មាស​មក​ស្រោប​ខ្សែ​ប្រាក់។ អ្នក​ណា​ដែល​ក្រ​រហូត​គ្មាន​ទ្រព្យ​សម្បត្ដិ អ្នក​នោះ​រើស​ដើម​ឈើ​ដែល​មិន​រលួយ។ គាត់​រក​ជាង​ល្បិច​ម្នាក់​មក​គាត់ ដើម្បី​រៀបចំ​រូប​ចម្លាក់​ដែល​មិន​ត្រូវ​រើ​បំរាស់។</w:t>
      </w:r>
    </w:p>
    <w:p/>
    <w:p>
      <w:r xmlns:w="http://schemas.openxmlformats.org/wordprocessingml/2006/main">
        <w:t xml:space="preserve">2. យ៉ូប 40:1-2 - ម្យ៉ាងទៀត ព្រះអម្ចាស់​មាន​ព្រះបន្ទូល​ទៅ​លោក​យ៉ូប​ថា៖ «តើ​អ្នក​ណា​ដែល​ទាស់​នឹង​ព្រះ​ដ៏​មាន​ឫទ្ធានុភាព​នឹង​បង្គាប់​គាត់​ឬ? អ្នក​ណា​ដែល​បន្ទោស​ព្រះ ចូរ​ឲ្យ​អ្នក​នោះ​ឆ្លើយ​ចុះ។</w:t>
      </w:r>
    </w:p>
    <w:p/>
    <w:p>
      <w:r xmlns:w="http://schemas.openxmlformats.org/wordprocessingml/2006/main">
        <w:t xml:space="preserve">ដានីយ៉ែល 2:35 ពេល​នោះ ដែក ដីឥដ្ឋ លង្ហិន ប្រាក់ និង​មាស ត្រូវ​បាន​បំបែក​ជា​ដុំៗ ហើយ​ក្លាយ​ទៅ​ដូច​ជា​អង្កាម​នៃ​វាល​ស្រូវ​រដូវ​ក្ដៅ។ ខ្យល់បក់បោកគេទៅ រកមិនឃើញកន្លែងសម្រាប់ពួកគេទេ ហើយថ្មដែលបំផ្លាញរូបសំណាកនោះបានក្លាយទៅជាភ្នំធំមួយ ហើយពេញផែនដីទាំងមូល។</w:t>
      </w:r>
    </w:p>
    <w:p/>
    <w:p>
      <w:r xmlns:w="http://schemas.openxmlformats.org/wordprocessingml/2006/main">
        <w:t xml:space="preserve">រូបសំណាក​ក្នុង​សុបិន​របស់​ដានីយ៉ែល​ត្រូវ​បាន​បំផ្លាញ ហើយ​ជំនួស​ដោយ​ភ្នំ​ដ៏​ធំ​មួយ​ដែល​ពេញ​ផែនដី​ទាំងមូល។</w:t>
      </w:r>
    </w:p>
    <w:p/>
    <w:p>
      <w:r xmlns:w="http://schemas.openxmlformats.org/wordprocessingml/2006/main">
        <w:t xml:space="preserve">1. អំណាចរបស់ព្រះអាចយកឈ្នះឧបសគ្គណាមួយ។</w:t>
      </w:r>
    </w:p>
    <w:p/>
    <w:p>
      <w:r xmlns:w="http://schemas.openxmlformats.org/wordprocessingml/2006/main">
        <w:t xml:space="preserve">2. អំណាចនៃសេចក្តីជំនឿអាចផ្លាស់ទីភ្នំ។</w:t>
      </w:r>
    </w:p>
    <w:p/>
    <w:p>
      <w:r xmlns:w="http://schemas.openxmlformats.org/wordprocessingml/2006/main">
        <w:t xml:space="preserve">1. ម៉ាថាយ 21:21 - ព្រះយេស៊ូ​មាន​ព្រះបន្ទូល​តប​ថា៖ «ខ្ញុំ​ប្រាប់​អ្នក​ជា​ប្រាកដ​ថា បើ​អ្នក​រាល់​គ្នា​មាន​ជំនឿ ហើយ​មិន​សង្ស័យ នោះ​មិន​ត្រឹម​តែ​អាច​ធ្វើ​អ្វី​ដែល​បាន​ប្រព្រឹត្ត​ចំពោះ​ដើម​ឧទុម្ពរ​ប៉ុណ្ណោះ​ទេ ប៉ុន្តែ​អ្នក​ក៏​អាច​និយាយ​ទៅ​កាន់​ភ្នំ​នេះ​ថា ចូរ​ទៅ! ចូរ​បោះ​ខ្លួន​ទៅ​ក្នុង​សមុទ្រ› នោះ​នឹង​បាន​សម្រេច។</w:t>
      </w:r>
    </w:p>
    <w:p/>
    <w:p>
      <w:r xmlns:w="http://schemas.openxmlformats.org/wordprocessingml/2006/main">
        <w:t xml:space="preserve">2. អេសាយ 40:4 - ជ្រលងភ្នំនីមួយៗនឹងត្រូវលើកឡើង ហើយភ្នំ និងភ្នំទាំងអស់នឹងត្រូវទាប។ ដី​មិន​ស្មើ​គ្នា​នឹង​ក្លាយ​ទៅ​ជា​កម្រិត ហើយ​ដី​រដុប​ក៏​ទៅ​ជា​វាល​ទំនាប។</w:t>
      </w:r>
    </w:p>
    <w:p/>
    <w:p>
      <w:r xmlns:w="http://schemas.openxmlformats.org/wordprocessingml/2006/main">
        <w:t xml:space="preserve">ដានីយ៉ែល 2:36 នេះជាសុបិន។ យើង​ខ្ញុំ​នឹង​ប្រាប់​ការ​បកស្រាយ​នោះ​នៅ​ចំពោះ​ព្រះភក្ត្រ​ស្ដេច។</w:t>
      </w:r>
    </w:p>
    <w:p/>
    <w:p>
      <w:r xmlns:w="http://schemas.openxmlformats.org/wordprocessingml/2006/main">
        <w:t xml:space="preserve">ដានីយ៉ែល​បកស្រាយ​សុបិន​របស់​ស្ដេច​នេប៊ូក្នេសា ដោយ​ថ្វាយ​ការ​បកស្រាយ​នៅ​ចំពោះ​មុខ​ស្ដេច។</w:t>
      </w:r>
    </w:p>
    <w:p/>
    <w:p>
      <w:r xmlns:w="http://schemas.openxmlformats.org/wordprocessingml/2006/main">
        <w:t xml:space="preserve">1. ព្រះនឹងបង្ហាញផែនការរបស់ទ្រង់ដល់យើង៖ ការរៀនពីការឆ្លើយតបរបស់ដានីយ៉ែលចំពោះនេប៊ូក្នេសា</w:t>
      </w:r>
    </w:p>
    <w:p/>
    <w:p>
      <w:r xmlns:w="http://schemas.openxmlformats.org/wordprocessingml/2006/main">
        <w:t xml:space="preserve">2. អំណាចនៃសុបិន៖ ការស្វែងយល់ពីសារៈសំខាន់នៃសុបិនរបស់នេប៊ូក្នេសា</w:t>
      </w:r>
    </w:p>
    <w:p/>
    <w:p>
      <w:r xmlns:w="http://schemas.openxmlformats.org/wordprocessingml/2006/main">
        <w:t xml:space="preserve">១.យ៉ូប ៣៣:១៤-១៧</w:t>
      </w:r>
    </w:p>
    <w:p/>
    <w:p>
      <w:r xmlns:w="http://schemas.openxmlformats.org/wordprocessingml/2006/main">
        <w:t xml:space="preserve">២.លោកុប្បត្តិ ៤១:៨-១០</w:t>
      </w:r>
    </w:p>
    <w:p/>
    <w:p>
      <w:r xmlns:w="http://schemas.openxmlformats.org/wordprocessingml/2006/main">
        <w:t xml:space="preserve">ដានីយ៉ែល 2:37 ព្រះអង្គ​ជា​ស្ដេច​លើ​អស់​ទាំង​ស្ដេច ដ្បិត​ព្រះ​នៃ​ស្ថានសួគ៌​បាន​ប្រទាន​នគរ ឫទ្ធានុភាព និង​សិរីល្អ​ដល់​អ្នក។</w:t>
      </w:r>
    </w:p>
    <w:p/>
    <w:p>
      <w:r xmlns:w="http://schemas.openxmlformats.org/wordprocessingml/2006/main">
        <w:t xml:space="preserve">ព្រះ​បាន​ប្រទាន​ឲ្យ​យើង​នូវ​អំណាច កម្លាំង និង​សិរី​ល្អ​តាម​រយៈ​នគរ​របស់​យើង។</w:t>
      </w:r>
    </w:p>
    <w:p/>
    <w:p>
      <w:r xmlns:w="http://schemas.openxmlformats.org/wordprocessingml/2006/main">
        <w:t xml:space="preserve">1. ព្រះជាអ្នកផ្តល់របស់យើង៖ ការរៀនពឹងផ្អែកលើកម្លាំង និងសិរីរុងរឿងរបស់ទ្រង់</w:t>
      </w:r>
    </w:p>
    <w:p/>
    <w:p>
      <w:r xmlns:w="http://schemas.openxmlformats.org/wordprocessingml/2006/main">
        <w:t xml:space="preserve">2. អំណាច និងទំនួលខុសត្រូវនៃការធ្វើជាស្តេច៖ ស្រឡាញ់ និងបម្រើអ្នកដ៏ទៃជាមួយនឹងសិទ្ធិអំណាចដែលព្រះប្រទានមករបស់យើង</w:t>
      </w:r>
    </w:p>
    <w:p/>
    <w:p>
      <w:r xmlns:w="http://schemas.openxmlformats.org/wordprocessingml/2006/main">
        <w:t xml:space="preserve">១. ភីលីព ៤:១៣ - «ខ្ញុំ​អាច​ធ្វើ​ការ​ទាំង​អស់​ដោយ​សារ​លោក​ដែល​ពង្រឹង​ខ្ញុំ»។</w:t>
      </w:r>
    </w:p>
    <w:p/>
    <w:p>
      <w:r xmlns:w="http://schemas.openxmlformats.org/wordprocessingml/2006/main">
        <w:t xml:space="preserve">2. ម៉ាថាយ 25:21 - "ចៅហ្វាយ​របស់​គាត់​មាន​ប្រសាសន៍​ទៅ​គាត់​ថា​ជា​ការ​ល្អ​អ្នក​បម្រើ​ដ៏​ល្អ​និង​ចិត្ត​ស្មោះ​ត្រង់​អ្នក​បាន​ស្មោះ​ត្រង់​មួយ​តូច​ខ្ញុំ​នឹង​កំណត់​ឱ្យ​អ្នក​លើ​ច្រើន​ចូល​ទៅ​ក្នុង​សេចក្តី​អំណរ​របស់​ម្ចាស់​របស់​អ្នក​" ។</w:t>
      </w:r>
    </w:p>
    <w:p/>
    <w:p>
      <w:r xmlns:w="http://schemas.openxmlformats.org/wordprocessingml/2006/main">
        <w:t xml:space="preserve">ដានីយ៉ែល 2:38 ហើយ​កន្លែង​ណា​ដែល​កូន​មនុស្ស​រស់​នៅ នោះ​សត្វ​នៅ​វាល​ស្រែ និង​ហ្វូង​សត្វ​នៅ​ស្ថានសួគ៌​បាន​ប្រគល់​មក​ក្នុង​ដៃ​អ្នក ហើយ​បាន​តាំង​អ្នក​ជា​អ្នក​គ្រប់​គ្រង​លើ​សត្វ​ទាំង​អស់។ អ្នកគឺជាក្បាលមាស។</w:t>
      </w:r>
    </w:p>
    <w:p/>
    <w:p>
      <w:r xmlns:w="http://schemas.openxmlformats.org/wordprocessingml/2006/main">
        <w:t xml:space="preserve">ព្រះ​បាន​ប្រទាន​ការ​គ្រប់​គ្រង​ពិភព​លោក​ដល់​មនុស្ស​ជាតិ ដោយ​តែង​តាំង​ពួក​គេ​ជា​អ្នក​គ្រប់​គ្រង​លើ​ការ​បង្កើត​ទាំង​អស់។</w:t>
      </w:r>
    </w:p>
    <w:p/>
    <w:p>
      <w:r xmlns:w="http://schemas.openxmlformats.org/wordprocessingml/2006/main">
        <w:t xml:space="preserve">១៖ យើង​ត្រូវ​បាន​ផ្តល់​អំណាច​លើ​ការ​បង្កើត ហើយ​ដោយ​មាន​ការ​ទទួល​ខុស​ត្រូវ​ដ៏​អស្ចារ្យ។</w:t>
      </w:r>
    </w:p>
    <w:p/>
    <w:p>
      <w:r xmlns:w="http://schemas.openxmlformats.org/wordprocessingml/2006/main">
        <w:t xml:space="preserve">២៖ ព្រះបានប្រគល់មនុស្សជាតិឲ្យគ្រប់គ្រងលើការបង្កបង្កើតទាំងអស់ ដូច្នេះ ចូរយើងប្រើអំណាចរបស់យើងដោយប្រាជ្ញា។</w:t>
      </w:r>
    </w:p>
    <w:p/>
    <w:p>
      <w:r xmlns:w="http://schemas.openxmlformats.org/wordprocessingml/2006/main">
        <w:t xml:space="preserve">១៖ លោកុប្បត្តិ ១:២៦-២៨ - ហើយ​ព្រះ​ទ្រង់​មាន​ព្រះ​បន្ទូល​ថា ចូរ​យើង​បង្កើត​មនុស្ស​ឲ្យ​មាន​រូប​រាង​ដូច​យើង ហើយ​ឲ្យ​គេ​មាន​អំណាច​លើ​ត្រី​សមុទ្រ និង​លើ​ហ្វូង​សត្វ​ពាហនៈ និង​លើ​ហ្វូង​សត្វ។ ហើយ​នៅ​លើ​ផែនដី​ទាំង​មូល និង​លើ​គ្រប់​សត្វ​លូន​វារ​នៅ​លើ​ផែនដី។</w:t>
      </w:r>
    </w:p>
    <w:p/>
    <w:p>
      <w:r xmlns:w="http://schemas.openxmlformats.org/wordprocessingml/2006/main">
        <w:t xml:space="preserve">2: ទំនុកតម្កើង 8:3-8 — ពេល​ដែល​ខ្ញុំ​ពិចារណា​លើ​ផ្ទៃ​មេឃ​របស់​អ្នក​ជា​ស្នាដៃ​នៃ​ម្រាម​ដៃ​របស់​អ្នក, ព្រះ​ច័ន្ទ​និង​ផ្កាយ​ដែល​អ្នក​បាន​តែងតាំង; តើ​មនុស្ស​ជា​អ្វី​ដែល​អ្នក​នឹក​ឃើញ​ដល់​គាត់? កូនមនុស្សទៅសួរសុខទុក្ខគាត់ឬ? ដ្បិត​ទ្រង់​បាន​ធ្វើ​ឲ្យ​គាត់​ទាប​ជាង​ពួក​ទេវតា​បន្តិច ហើយ​បាន​បំពាក់​មកុដ​ទ្រង់​ដោយ​សិរី​ល្អ និង​កិត្តិយស។</w:t>
      </w:r>
    </w:p>
    <w:p/>
    <w:p>
      <w:r xmlns:w="http://schemas.openxmlformats.org/wordprocessingml/2006/main">
        <w:t xml:space="preserve">ដានីយ៉ែល 2:39 ហើយ​បន្ទាប់​ពី​អ្នក​នឹង​កើត​មាន​នគរ​មួយ​ទៀត​ដែល​អន់​ជាង​អ្នក និង​នគរ​ទីបី​ទៀត​នៃ​លង្ហិន ដែល​នឹង​គ្រប់គ្រង​លើ​ផែនដី​ទាំង​មូល។</w:t>
      </w:r>
    </w:p>
    <w:p/>
    <w:p>
      <w:r xmlns:w="http://schemas.openxmlformats.org/wordprocessingml/2006/main">
        <w:t xml:space="preserve">ដានីយ៉ែល​បាន​ទាយ​ថា ក្រោយ​ពី​រាជាណាចក្រ​បាប៊ីឡូន​នឹង​មាន​រាជាណាចក្រ​ពីរ​ទៀត ដែល​មួយ​អន់​ជាង​បាប៊ីឡូន និង​រាជាណាចក្រ​លង្ហិន​មួយ​ទៀត​នឹង​គ្រប់​គ្រង​លើ​ពិភព​លោក​ទាំង​មូល។</w:t>
      </w:r>
    </w:p>
    <w:p/>
    <w:p>
      <w:r xmlns:w="http://schemas.openxmlformats.org/wordprocessingml/2006/main">
        <w:t xml:space="preserve">1. អធិករណ៍នៃព្រះៈ ការយល់ដឹងអំពីអំណាចនៃការទស្សន៍ទាយរបស់ទ្រង់</w:t>
      </w:r>
    </w:p>
    <w:p/>
    <w:p>
      <w:r xmlns:w="http://schemas.openxmlformats.org/wordprocessingml/2006/main">
        <w:t xml:space="preserve">2. រាជាណាចក្ររបស់ព្រះ៖ រស់នៅក្នុងពិភពនៃព្រះរាជាណាចក្រ</w:t>
      </w:r>
    </w:p>
    <w:p/>
    <w:p>
      <w:r xmlns:w="http://schemas.openxmlformats.org/wordprocessingml/2006/main">
        <w:t xml:space="preserve">1. រ៉ូម 13:1-7 - ចូរឲ្យអ្នករាល់គ្នាចុះចូលនឹងអាជ្ញាធរគ្រប់គ្រង ដ្បិតគ្មានអំណាចអ្វីក្រៅពីអ្វីដែលព្រះជាម្ចាស់បានបង្កើតនោះទេ។</w:t>
      </w:r>
    </w:p>
    <w:p/>
    <w:p>
      <w:r xmlns:w="http://schemas.openxmlformats.org/wordprocessingml/2006/main">
        <w:t xml:space="preserve">2. ទំនុកតម្កើង 103:19 - ព្រះអម្ចាស់​បាន​តាំង​បល្ល័ង្ក​របស់​ព្រះអង្គ​នៅ​ស្ថានសួគ៌ ហើយ​រាជាណាចក្រ​របស់​ព្រះអង្គ​គ្រប់គ្រង​លើ​អ្វីៗ​ទាំង​អស់។</w:t>
      </w:r>
    </w:p>
    <w:p/>
    <w:p>
      <w:r xmlns:w="http://schemas.openxmlformats.org/wordprocessingml/2006/main">
        <w:t xml:space="preserve">ដានីយ៉ែល 2:40 ហើយ​រាជាណាចក្រ​ទី​បួន​នឹង​រឹង​មាំ​ដូច​ដែក ដ្បិត​ដែក​នឹង​បែក​ជា​បំណែកៗ ហើយ​បង្ក្រាប​គ្រប់​ទាំង​អស់ ហើយ​ក៏​ដូច​ជា​ដែក​ដែល​បំបែក​របស់​ទាំង​អស់​នេះ នោះ​នឹង​បែក​ជា​ដុំៗ​ហើយ​ជាំ។</w:t>
      </w:r>
    </w:p>
    <w:p/>
    <w:p>
      <w:r xmlns:w="http://schemas.openxmlformats.org/wordprocessingml/2006/main">
        <w:t xml:space="preserve">វគ្គ​នេះ​រៀប​រាប់​អំពី​រាជាណាចក្រ​ទី​បួន​ដែល​រឹង​មាំ​ដូច​ដែក ដែល​នឹង​បំបែក​និង​បង្ក្រាប​គ្រប់​ទាំង​អស់។</w:t>
      </w:r>
    </w:p>
    <w:p/>
    <w:p>
      <w:r xmlns:w="http://schemas.openxmlformats.org/wordprocessingml/2006/main">
        <w:t xml:space="preserve">1. កម្លាំងនៃរាជាណាចក្រមួយ: របៀបដែលព្រះផ្តល់ឱ្យយើងនូវកម្លាំងតាមរយៈព្រះរាជាណាចក្ររបស់ទ្រង់</w:t>
      </w:r>
    </w:p>
    <w:p/>
    <w:p>
      <w:r xmlns:w="http://schemas.openxmlformats.org/wordprocessingml/2006/main">
        <w:t xml:space="preserve">2. អំណាចនៃជាតិដែក: កម្លាំងនិងអំណាចនៃព្រះនៅក្នុងជីវិតរបស់យើង។</w:t>
      </w:r>
    </w:p>
    <w:p/>
    <w:p>
      <w:r xmlns:w="http://schemas.openxmlformats.org/wordprocessingml/2006/main">
        <w:t xml:space="preserve">1. អេសាយ 40:26 - ក្រឡេក​មើល​ឲ្យ​ខ្ពស់​មើល​ថា តើ​អ្នក​ណា​បង្កើត​របស់​ទាំង​នេះ? អ្នក​ណា​ដែល​នាំ​ម្ចាស់​ផ្ទះ​ចេញ​តាម​លេខ ហៅ​គេ​ទាំង​អស់​តាម​ឈ្មោះ។ ដោយ​អំណាច​ដ៏​អស្ចារ្យ​របស់​ទ្រង់ និង​ដោយ​សារ​ទ្រង់​មាន​អំណាច​ខ្លាំង មិន​មាន​នរណា​ម្នាក់​បាត់​បង់​ឡើយ។</w:t>
      </w:r>
    </w:p>
    <w:p/>
    <w:p>
      <w:r xmlns:w="http://schemas.openxmlformats.org/wordprocessingml/2006/main">
        <w:t xml:space="preserve">2. អេភេសូរ 6:10-11 - ជាចុងក្រោយ ចូរមានកម្លាំងនៅក្នុងព្រះអម្ចាស់ និងដោយកម្លាំងនៃកម្លាំងរបស់ទ្រង់។ ចូរ​ពាក់​គ្រឿងសឹក​របស់​ព្រះ​ទាំងមូល ដើម្បី​ឲ្យ​អ្នក​អាច​តទល់​នឹង​ផែនការ​របស់​អារក្ស។</w:t>
      </w:r>
    </w:p>
    <w:p/>
    <w:p>
      <w:r xmlns:w="http://schemas.openxmlformats.org/wordprocessingml/2006/main">
        <w:t xml:space="preserve">ដានីយ៉ែល 2:41 ហើយ​កាល​ណា​អ្នក​ឃើញ​ជើង និង​ម្រាម​ជើង ដី​ឥដ្ឋ​របស់​ជាង​ស្មូន និង​ផ្នែក​ដែក នោះ​នគរ​នឹង​ត្រូវ​បែក​ចេញ។ ប៉ុន្តែ​វា​នឹង​មាន​ភាព​ខ្លាំង​នៃ​ដែក​នេះ ព្រោះ​បើ​អ្នក​ឃើញ​ដែក​លាយ​នឹង​ដី​ឥដ្ឋ</w:t>
      </w:r>
    </w:p>
    <w:p/>
    <w:p>
      <w:r xmlns:w="http://schemas.openxmlformats.org/wordprocessingml/2006/main">
        <w:t xml:space="preserve">វគ្គ​នេះ​ប្រាប់​យើង​ថា​នគរ​មួយ​នឹង​ត្រូវ​បែក​បាក់​គ្នា ប៉ុន្តែ​នឹង​នៅ​តែ​មាន​កម្លាំង​ដោយសារ​ដែក​លាយ​នឹង​ដីឥដ្ឋ។</w:t>
      </w:r>
    </w:p>
    <w:p/>
    <w:p>
      <w:r xmlns:w="http://schemas.openxmlformats.org/wordprocessingml/2006/main">
        <w:t xml:space="preserve">1. កម្លាំងនៃព្រះរាជាណាចក្រមួយស្ថិតនៅក្នុងភាពចម្រុះរបស់វា។</w:t>
      </w:r>
    </w:p>
    <w:p/>
    <w:p>
      <w:r xmlns:w="http://schemas.openxmlformats.org/wordprocessingml/2006/main">
        <w:t xml:space="preserve">2. ការរួបរួមនៅកណ្តាលនៃការបែងចែក</w:t>
      </w:r>
    </w:p>
    <w:p/>
    <w:p>
      <w:r xmlns:w="http://schemas.openxmlformats.org/wordprocessingml/2006/main">
        <w:t xml:space="preserve">1. សាស្ដា ៤:៩-១២ - ពីរនាក់ប្រសើរជាងមួយ ពីព្រោះពួកគេមានរង្វាន់ដ៏ល្អសម្រាប់ការងាររបស់ពួកគេ។ ដ្បិត​បើ​គេ​ដួល គេ​នឹង​លើក​ដៃ​គូ​ឡើង។ តែ​ត្រូវ​វេទនា​ដល់​អ្នក​ដែល​នៅ​តែ​ម្នាក់​ឯង​ពេល​គាត់​ដួល​ចុះ ត្បិត​គាត់​គ្មាន​អ្នក​ណា​ជួយ​គាត់​ទេ។ ជាថ្មីម្តងទៀត ប្រសិនបើពីរនាក់ដេកជាមួយគ្នា ពួកគេនឹងរក្សាភាពកក់ក្តៅ។ ប៉ុន្តែតើធ្វើដូចម្តេចដើម្បីឱ្យមានភាពកក់ក្តៅតែម្នាក់ឯង?</w:t>
      </w:r>
    </w:p>
    <w:p/>
    <w:p>
      <w:r xmlns:w="http://schemas.openxmlformats.org/wordprocessingml/2006/main">
        <w:t xml:space="preserve">2. ទំនុកតម្កើង 133:1 - មើល ចុះ​តើ​ការ​ដែល​បង​ប្អូន​រួម​គ្នា​នៅ​ជា​មួយ​នឹង​គ្នា​ជា​ការ​ល្អ​និង​រីករាយ​យ៉ាង​ណា!</w:t>
      </w:r>
    </w:p>
    <w:p/>
    <w:p>
      <w:r xmlns:w="http://schemas.openxmlformats.org/wordprocessingml/2006/main">
        <w:t xml:space="preserve">ដានីយ៉ែល 2:42 ហើយ​ដូច​ជា​ម្រាម​ជើង​របស់​ជើង​ជា​ផ្នែក​មួយ​នៃ​ដែក និង​ជា​ផ្នែក​មួយ​នៃ​ដី​ឥដ្ឋ ដូច្នេះ​នគរ​នឹង​បាន​រឹង​មាំ​មួយ​ផ្នែក ហើយ​ត្រូវ​បាន​បាក់​មួយ​ផ្នែក។</w:t>
      </w:r>
    </w:p>
    <w:p/>
    <w:p>
      <w:r xmlns:w="http://schemas.openxmlformats.org/wordprocessingml/2006/main">
        <w:t xml:space="preserve">រាជាណាចក្រ​នឹង​រឹង​មាំ​មួយ​ផ្នែក ហើយ​ត្រូវ​បាក់​បែក​មួយ​ផ្នែក។</w:t>
      </w:r>
    </w:p>
    <w:p/>
    <w:p>
      <w:r xmlns:w="http://schemas.openxmlformats.org/wordprocessingml/2006/main">
        <w:t xml:space="preserve">1. រាជាណាចក្ររបស់ព្រះគឺជាការលាយបញ្ចូលគ្នារវាងជ័យជំនះនិងបរាជ័យ។</w:t>
      </w:r>
    </w:p>
    <w:p/>
    <w:p>
      <w:r xmlns:w="http://schemas.openxmlformats.org/wordprocessingml/2006/main">
        <w:t xml:space="preserve">2. ចាប់យកភាពស្រស់ស្អាតនៃភាពតានតឹងរវាងកម្លាំងនិងភាពផុយស្រួយ។</w:t>
      </w:r>
    </w:p>
    <w:p/>
    <w:p>
      <w:r xmlns:w="http://schemas.openxmlformats.org/wordprocessingml/2006/main">
        <w:t xml:space="preserve">ទំនុកតម្កើង 46:1-3 «ព្រះជាម្ចាស់ទ្រង់ជាទីពឹងជ្រក និងជាកម្លាំងរបស់យើង ជាជំនួយដែលតែងតែមានក្នុងគ្រាលំបាក ហេតុដូច្នេះហើយ យើងនឹងមិនភ័យខ្លាចឡើយ ទោះផែនដីបើកផ្លូវ ហើយភ្នំក៏ធ្លាក់ទៅក្នុងបេះដូងនៃសមុទ្រក៏ដោយ សំឡេង​គ្រហឹម និង​ពពុះ ហើយ​ភ្នំ​ក៏​ញ័រ​ជា​ខ្លាំង​»។</w:t>
      </w:r>
    </w:p>
    <w:p/>
    <w:p>
      <w:r xmlns:w="http://schemas.openxmlformats.org/wordprocessingml/2006/main">
        <w:t xml:space="preserve">២.សាស្ដា ៣:៤​-​៨, «ពេល​យំ​សោក មាន​ពេល​សើច មាន​ពេល​កាន់​ទុក្ខ និង​ពេល​រាំ មាន​ពេល​ខ្ចាត់​ខ្ចាយ​ថ្ម និង​ពេល​ប្រមូល​ពួក​គេ មាន​ពេល​ឱប និង​ពេល​សម្រាប់​ឱប វៀរចាកការឱបក្រសោប មានពេលស្វែងរក និងវេលាត្រូវលះបង់ វេលាត្រូវទុក និងពេលបោះចោល វេលាដែលត្រូវរហែក និងពេលកែខ្លួន វេលាត្រូវស្ងៀម និងពេលនិយាយ ជាពេលដែលត្រូវ សេចក្ដី​ស្រឡាញ់ និង​ពេល​ត្រូវ​ស្អប់ ជា​ពេល​សម្រាប់​សង្គ្រាម និង​ពេល​សម្រាប់​សន្តិភាព»។</w:t>
      </w:r>
    </w:p>
    <w:p/>
    <w:p>
      <w:r xmlns:w="http://schemas.openxmlformats.org/wordprocessingml/2006/main">
        <w:t xml:space="preserve">ដានីយ៉ែល 2:43 ហើយ​កាល​ណា​អ្នក​ឃើញ​ដែក​លាយ​នឹង​ដី​ឥដ្ឋ នោះ​គេ​នឹង​លាយ​បញ្ចូល​គ្នា​ជា​មួយ​នឹង​ពូជ​មនុស្ស តែ​មិន​ត្រូវ​នៅ​ជាប់​នឹង​គ្នា​ឡើយ ទោះ​ជា​ដែក​មិន​លាយ​នឹង​ដី​ឥដ្ឋ​ក៏​ដោយ។</w:t>
      </w:r>
    </w:p>
    <w:p/>
    <w:p>
      <w:r xmlns:w="http://schemas.openxmlformats.org/wordprocessingml/2006/main">
        <w:t xml:space="preserve">វគ្គ​នេះ​និយាយ​ពី​របៀប​ដែល​ធាតុ​ផ្សេង​គ្នា​មិន​អាច​ផ្សំ​ចូល​គ្នា​បាន​ឡើយ ដូច​ជា​ដែក​និង​ដីឥដ្ឋ​មិន​អាច​លាយ​បញ្ចូល​គ្នា​បាន​។</w:t>
      </w:r>
    </w:p>
    <w:p/>
    <w:p>
      <w:r xmlns:w="http://schemas.openxmlformats.org/wordprocessingml/2006/main">
        <w:t xml:space="preserve">1. អំណាចនៃព្រះ: របៀបដែលព្រះបង្កើតការបំបែកនិងភាពខុសគ្នា</w:t>
      </w:r>
    </w:p>
    <w:p/>
    <w:p>
      <w:r xmlns:w="http://schemas.openxmlformats.org/wordprocessingml/2006/main">
        <w:t xml:space="preserve">2. ការរួបរួមក្នុងភាពចម្រុះ៖ អបអរសាទរភាពខុសគ្នានៅក្នុងពិភពលោករបស់យើង។</w:t>
      </w:r>
    </w:p>
    <w:p/>
    <w:p>
      <w:r xmlns:w="http://schemas.openxmlformats.org/wordprocessingml/2006/main">
        <w:t xml:space="preserve">1. កូល៉ុស 3:11-14 - "នៅទីនេះមិនមានជនជាតិក្រិចនិងសាសន៍យូដាទេដែលកាត់ស្បែកហើយមិនកាត់ស្បែក មនុស្សព្រៃផ្សៃ Scythian ខ្ញុំបម្រើមានសេរីភាពទេ ប៉ុន្តែព្រះគ្រីស្ទទ្រង់ជាទាំងអស់ ហើយនៅក្នុងទាំងអស់ ។ ចិត្ត​ដែល​ជា​ទី​ស្រឡាញ់ មាន​ចិត្ត​មេត្តា ចិត្ត​សប្បុរស ចិត្ត​រាប​ទាប ចិត្ត​ស្លូតបូត ការ​អត់​ធ្មត់​ចំពោះ​គ្នា​ទៅ​វិញ​ទៅ​មក ហើយ​បើ​អ្នក​ណា​មាន​ការ​ត្អូញត្អែរ​ទាស់​នឹង​អ្នក​ដទៃ ចូរ​អត់​ទោស​ឲ្យ​គ្នា​ទៅ​វិញ​ទៅ​មក ដូច​ព្រះ​អម្ចាស់​បាន​អត់​ទោស​ឲ្យ​អ្នក ដូច្នេះ​អ្នក​ត្រូវ​អត់​ទោស​ផង»។</w:t>
      </w:r>
    </w:p>
    <w:p/>
    <w:p>
      <w:r xmlns:w="http://schemas.openxmlformats.org/wordprocessingml/2006/main">
        <w:t xml:space="preserve">2. យេរេមា 18:1-6 - «ព្រះបន្ទូល​ដែល​បាន​មក​ដល់​លោក​យេរេមា​ពី​ព្រះអម្ចាស់​ថា​: ចូរ​ក្រោក​ឡើង​ចុះ​ទៅ​ផ្ទះ​របស់​ជាង​ស្មូន​នោះ​ខ្ញុំ​នឹង​អនុញ្ញាត​ឱ្យ​អ្នក​ស្ដាប់​ពាក្យ​របស់​ខ្ញុំ​នៅ​ទីនោះ​ខ្ញុំ​បាន​ចុះ​ទៅ​ផ្ទះ​ជាង​ស្មូន​។ នៅ​ទី​នោះ គាត់​កំពុង​ធ្វើ​កង់​របស់​គាត់ ហើយ​ភាជន៍​ដែល​គាត់​ធ្វើ​ពី​ដីឥដ្ឋ​បាន​ខូច​នៅ​ក្នុង​ដៃ​ជាង​ស្មូន ហើយ​គាត់​បាន​កែច្នៃ​វា​ជា​ធុង​មួយ​ទៀត ដូច​ជា​ល្អ​ដែល​ជាង​ស្មូន​ធ្វើ»។</w:t>
      </w:r>
    </w:p>
    <w:p/>
    <w:p>
      <w:r xmlns:w="http://schemas.openxmlformats.org/wordprocessingml/2006/main">
        <w:t xml:space="preserve">ដានីយ៉ែល 2:44 ហើយ​នៅ​ជំនាន់​នៃ​ស្តេច​ទាំង​នេះ ព្រះ​នៃ​ស្ថានសួគ៌​នឹង​តាំង​នគរ​មួយ ដែល​មិន​ត្រូវ​បំផ្លាញ​ចោល​ឡើយ ហើយ​នគរ​នឹង​មិន​ត្រូវ​បាន​ទុក​ឲ្យ​អ្នក​ដទៃ​ទៀត​ឡើយ ប៉ុន្តែ​វា​នឹង​បែក​ខ្ទេច​ខ្ទាំ ហើយ​បំផ្លាញ​នគរ​ទាំង​អស់​នោះ។ ហើយវានឹងឈរជារៀងរហូត។</w:t>
      </w:r>
    </w:p>
    <w:p/>
    <w:p>
      <w:r xmlns:w="http://schemas.openxmlformats.org/wordprocessingml/2006/main">
        <w:t xml:space="preserve">ព្រះ​នៃ​ស្ថានសួគ៌​នឹង​តាំង​នគរ​មួយ​ដែល​មិន​ត្រូវ​បំផ្លាញ ហើយ​នឹង​ស្ថិតស្ថេរ​ជា​រៀង​រហូត។</w:t>
      </w:r>
    </w:p>
    <w:p/>
    <w:p>
      <w:r xmlns:w="http://schemas.openxmlformats.org/wordprocessingml/2006/main">
        <w:t xml:space="preserve">១៖ ព្រះ​នៃ​យើង​គឺ​ជា​ព្រះ​ដ៏​នៅ​អស់កល្ប​ជានិច្ច ដែល​បង្កើត​នគរ​មួយ​ដែល​មិន​ត្រូវ​បំផ្លាញ​ឡើយ។</w:t>
      </w:r>
    </w:p>
    <w:p/>
    <w:p>
      <w:r xmlns:w="http://schemas.openxmlformats.org/wordprocessingml/2006/main">
        <w:t xml:space="preserve">២៖ ព្រះជាម្ចាស់​គ្រប់​គ្រង និង​បង្កើត​នគរ​ដ៏​នៅ​អស់កល្ប​ជានិច្ច។</w:t>
      </w:r>
    </w:p>
    <w:p/>
    <w:p>
      <w:r xmlns:w="http://schemas.openxmlformats.org/wordprocessingml/2006/main">
        <w:t xml:space="preserve">1: ទំនុកតម្កើង 145:13 - រាជាណាចក្រ​របស់​អ្នក​គឺ​ជា​នគរ​ដែល​នៅ​អស់​កល្ប​ជានិច្ច ហើយ​អំណាច​របស់​អ្នក​នៅ​ស្ថិត​ស្ថេរ​នៅ​គ្រប់​ជំនាន់។</w:t>
      </w:r>
    </w:p>
    <w:p/>
    <w:p>
      <w:r xmlns:w="http://schemas.openxmlformats.org/wordprocessingml/2006/main">
        <w:t xml:space="preserve">2: វិវរណៈ 11:15 - បន្ទាប់មក ទេវតាទីប្រាំពីរបានផ្លុំត្រែ ហើយមានសំលេងយ៉ាងខ្លាំងនៅលើមេឃថា: នគរនៃពិភពលោកបានក្លាយទៅជារាជាណាចក្រនៃព្រះអម្ចាស់នៃយើងនិងរបស់ព្រះគ្រីស្ទរបស់ទ្រង់ ហើយទ្រង់នឹងសោយរាជ្យអស់កល្បជានិច្ច។</w:t>
      </w:r>
    </w:p>
    <w:p/>
    <w:p>
      <w:r xmlns:w="http://schemas.openxmlformats.org/wordprocessingml/2006/main">
        <w:t xml:space="preserve">ដានីយ៉ែល 2:45 ដោយ​សារ​អ្នក​បាន​ឃើញ​ថា​ថ្ម​នេះ​ត្រូវ​បាន​គេ​កាត់​ចេញ​ពី​ភ្នំ​ដោយ​គ្មាន​ដៃ ហើយ​វា​បាន​បំបែក​ជា​ដុំ​ដែក លង្ហិន ដីឥដ្ឋ ប្រាក់ និង​មាស។ ព្រះ​ដ៏​ឧត្ដុង្គឧត្ដម​បាន​ធ្វើ​ឲ្យ​ស្ដេច​ជ្រាប​អំពី​អ្វី​ដែល​នឹង​កើត​ឡើង​នៅ​ពេល​ខាង​មុខ​នេះ ហើយ​សុបិន​ក៏​ប្រាកដ ហើយ​ការ​បក​ស្រាយ​ក៏​ប្រាកដ​ដែរ។</w:t>
      </w:r>
    </w:p>
    <w:p/>
    <w:p>
      <w:r xmlns:w="http://schemas.openxmlformats.org/wordprocessingml/2006/main">
        <w:t xml:space="preserve">ព្រះ​បាន​បើក​សម្ដែង​ដល់​ស្ដេច​នូវ​ការ​និមិត្ត​អំពី​ថ្ម​មួយ​ដែល​បាន​កាត់​និង​បំបែក​ជា​បំណែក​នៃ​លោហៈ​ដែក លង្ហិន ដីឥដ្ឋ ប្រាក់ និង​មាស ហើយ​បាន​ពន្យល់​ពី​អត្ថន័យ​នៃ​ការ​និមិត្ត​នេះ។</w:t>
      </w:r>
    </w:p>
    <w:p/>
    <w:p>
      <w:r xmlns:w="http://schemas.openxmlformats.org/wordprocessingml/2006/main">
        <w:t xml:space="preserve">1. អំណាចនៃការបង្ហាញរបស់ព្រះ៖ របៀបដែលព្រះប្រើសុបិន និងការនិមិត្ត ដើម្បីនិយាយមកកាន់យើង</w:t>
      </w:r>
    </w:p>
    <w:p/>
    <w:p>
      <w:r xmlns:w="http://schemas.openxmlformats.org/wordprocessingml/2006/main">
        <w:t xml:space="preserve">2. ភាពជាក់លាក់នៃផែនការរបស់ព្រះ៖ របៀបដែលយើងអាចពឹងផ្អែកលើបំណងដែលបានបង្ហាញរបស់ព្រះ</w:t>
      </w:r>
    </w:p>
    <w:p/>
    <w:p>
      <w:r xmlns:w="http://schemas.openxmlformats.org/wordprocessingml/2006/main">
        <w:t xml:space="preserve">1. កិច្ចការ 2:17-21 - ហើយ​ព្រះជាម្ចាស់​មាន​ព្រះបន្ទូល​ថា នៅ​ថ្ងៃ​ចុង​ក្រោយ​នេះ យើង​នឹង​ចាក់​ចេញ​ពី​ព្រះវិញ្ញាណ​របស់​យើង​ទៅ​លើ​គ្រប់​សាច់​ឈាម ហើយ​កូន​ប្រុស​កូន​ស្រី​របស់​អ្នក​នឹង​ទាយ ហើយ​យុវជន​របស់​អ្នក​នឹង​ឃើញ​ការ​និមិត្ត ហើយបុរសចំណាស់របស់អ្នកនឹងយល់សប្តិ។</w:t>
      </w:r>
    </w:p>
    <w:p/>
    <w:p>
      <w:r xmlns:w="http://schemas.openxmlformats.org/wordprocessingml/2006/main">
        <w:t xml:space="preserve">2. យេរេមា 33:3 - ចូរ​ហៅ​មក​ខ្ញុំ នោះ​ខ្ញុំ​នឹង​ឆ្លើយ​តប​ទៅ​អ្នក ហើយ​បង្ហាញ​ដល់​អ្នក​នូវ​រឿង​ដ៏​អស្ចារ្យ និង​ឫទ្ធានុភាព ដែល​អ្នក​មិន​បាន​ដឹង។</w:t>
      </w:r>
    </w:p>
    <w:p/>
    <w:p>
      <w:r xmlns:w="http://schemas.openxmlformats.org/wordprocessingml/2006/main">
        <w:t xml:space="preserve">ដានីយ៉ែល 2:46 ស្តេច​នេប៊ូក្នេសា​ក្រាប​ថ្វាយបង្គំ​ដានីយ៉ែល ហើយ​បង្គាប់​ឲ្យ​គេ​ថ្វាយ​ដង្វាយ និង​ក្លិន​ឈ្ងុយ​ដល់​ទ្រង់។</w:t>
      </w:r>
    </w:p>
    <w:p/>
    <w:p>
      <w:r xmlns:w="http://schemas.openxmlformats.org/wordprocessingml/2006/main">
        <w:t xml:space="preserve">ស្ដេច​នេប៊ូក្នេសា​ថ្វាយបង្គំ​ដានីយ៉ែល​ដោយ​បន្ទាប​ខ្លួន ហើយ​បញ្ជា​ប្រជាជន​របស់​ទ្រង់​ឱ្យ​ថ្វាយ​ដង្វាយ និង​ក្លិន​ឈ្ងុយ​ដល់​ទ្រង់។</w:t>
      </w:r>
    </w:p>
    <w:p/>
    <w:p>
      <w:r xmlns:w="http://schemas.openxmlformats.org/wordprocessingml/2006/main">
        <w:t xml:space="preserve">1. ការបន្ទាបខ្លួន៖ តម្រូវការក្នុងការថ្វាយបង្គំព្រះដោយបន្ទាបខ្លួន</w:t>
      </w:r>
    </w:p>
    <w:p/>
    <w:p>
      <w:r xmlns:w="http://schemas.openxmlformats.org/wordprocessingml/2006/main">
        <w:t xml:space="preserve">2. ការគោរពប្រតិបត្តិ: តម្រូវការដើម្បីគោរពតាមបញ្ជារបស់ព្រះ</w:t>
      </w:r>
    </w:p>
    <w:p/>
    <w:p>
      <w:r xmlns:w="http://schemas.openxmlformats.org/wordprocessingml/2006/main">
        <w:t xml:space="preserve">1. ភីលីព 2:8-11 - «ហើយ​បាន​ឃើញ​រូបរាង​ដូច​ជា​មនុស្ស ទ្រង់​បាន​បន្ទាប​ខ្លួន ហើយ​បាន​ស្តាប់​បង្គាប់​រហូត​ដល់​ស្លាប់ សូម្បី​តែ​ការ​សោយ​ទិវង្គត​នៃ​ឈើ​ឆ្កាង។ ដែល​មាន​ឈ្មោះ​លើស​ពី​គ្រប់​ទាំង​នាម គឺ​ថា​រាល់​គ្នា​លុត​ជង្គង់​នៅ​ស្ថាន​សួគ៌ ទាំង​មនុស្ស​នៅ​លើ​ផែនដី និង​អ្នក​នៅ​ក្រោម​ផែនដី ហើយ​គ្រប់​ភាសា​ត្រូវ​លន់​តួ​ថា ព្រះ​យេស៊ូវ​គ្រីស្ទ​ជា​ព្រះ​អម្ចាស់ ដល់​សិរី​ល្អ របស់​ព្រះ​ជា​ព្រះ​វរបិតា»។</w:t>
      </w:r>
    </w:p>
    <w:p/>
    <w:p>
      <w:r xmlns:w="http://schemas.openxmlformats.org/wordprocessingml/2006/main">
        <w:t xml:space="preserve">2. ហេព្រើរ 13:15-17 - «ដូច្នេះ ដោយសារទ្រង់ សូមឲ្យយើងរាល់គ្នាថ្វាយយញ្ញបូជាសរសើរតម្កើងដល់ព្រះ ពោលគឺផលនៃបបូរមាត់របស់យើង ដោយអរព្រះគុណដល់ព្រះនាមទ្រង់ ប៉ុន្តែកុំភ្លេចធ្វើអំពើល្អ និងចែករំលែកផង ដោយ​សារ​ការ​បូជា​បែប​នេះ ព្រះ​សព្វ​ព្រះ​ហឫទ័យ​ណាស់ ចូរ​ស្តាប់​បង្គាប់​អ្នក​ដែល​មាន​អំណាច​លើ​អ្នក ហើយ​ចុះ​ចូល​ចុះ ដ្បិត​ពួក​គេ​ប្រយ័ត្ន​ព្រលឹង​អ្នក ដូច​ជា​អ្នក​ដែល​ត្រូវ​រាប់​អាន ចូរ​ឲ្យ​ពួក​គេ​ធ្វើ​ដូច្នេះ​ដោយ​អំណរ មិន​មែន​ដោយ​ទុក្ខ​ព្រួយ​ឡើយ នឹង​មិន​មាន​ប្រយោជន៍​សម្រាប់​អ្នក»។</w:t>
      </w:r>
    </w:p>
    <w:p/>
    <w:p>
      <w:r xmlns:w="http://schemas.openxmlformats.org/wordprocessingml/2006/main">
        <w:t xml:space="preserve">ដានីយ៉ែល 2:47 ស្ដេច​មាន​រាជឱង្ការ​ទៅ​កាន់​ដានីយ៉ែល​ថា៖ «តាម​ពិត ព្រះ​របស់​អ្នក​រាល់​គ្នា​ជា​ព្រះ​នៃ​ព្រះ និង​ជា​ព្រះ​នៃ​អស់​ទាំង​ស្ដេច និង​ជា​អ្នក​បើក​សម្ដែង​ការ​សម្ងាត់ ដោយ​ឃើញ​អ្នក​អាច​បើក​សម្ដែង​អាថ៌កំបាំង​នេះ។</w:t>
      </w:r>
    </w:p>
    <w:p/>
    <w:p>
      <w:r xmlns:w="http://schemas.openxmlformats.org/wordprocessingml/2006/main">
        <w:t xml:space="preserve">ព្រះ​ជា​អ្នក​គ្រប់​គ្រង​ស្ដេច​ទាំង​អស់ ហើយ​អាច​លាត​ត្រដាង​អាថ៌កំបាំង​ដ៏​ជ្រៅ​បំផុត។</w:t>
      </w:r>
    </w:p>
    <w:p/>
    <w:p>
      <w:r xmlns:w="http://schemas.openxmlformats.org/wordprocessingml/2006/main">
        <w:t xml:space="preserve">១៖ ព្រះ​ជា​អ្នក​គ្រប់​គ្រង​លើ​គ្រប់​ទាំង​អស់ ហើយ​ជ្រាប​នូវ​អាថ៌កំបាំង​ទាំង​អស់។</w:t>
      </w:r>
    </w:p>
    <w:p/>
    <w:p>
      <w:r xmlns:w="http://schemas.openxmlformats.org/wordprocessingml/2006/main">
        <w:t xml:space="preserve">២៖ យើង​មិន​ហួស​ពី​ចំណេះ​និង​អំណាច​របស់​ព្រះ​ទេ។</w:t>
      </w:r>
    </w:p>
    <w:p/>
    <w:p>
      <w:r xmlns:w="http://schemas.openxmlformats.org/wordprocessingml/2006/main">
        <w:t xml:space="preserve">១៖ ទំនុកតម្កើង ១៤៧:៥៖ «ព្រះ​អម្ចាស់​នៃ​យើង​រាល់​គ្នា​មាន​ឫទ្ធា‌នុភាព ហើយ​មាន​ឫទ្ធានុភាព ប្រាជ្ញា​របស់​ទ្រង់​គ្មាន​ដែន​កំណត់»។</w:t>
      </w:r>
    </w:p>
    <w:p/>
    <w:p>
      <w:r xmlns:w="http://schemas.openxmlformats.org/wordprocessingml/2006/main">
        <w:t xml:space="preserve">2: យេរេមា 32:17 ឱ​ព្រះ​អម្ចាស់​អើយ ទ្រង់​បាន​បង្កើត​ផ្ទៃ​មេឃ និង​ផែនដី ដោយ​ឫទ្ធានុភាព​ដ៏​អស្ចារ្យ​របស់​ទ្រង់ ហើយ​ព្រះ​ហស្ត​ដែល​បាន​លាត​ចេញ គ្មាន​អ្វី​ពិបាក​ពេក​សម្រាប់​ទ្រង់​ឡើយ»។</w:t>
      </w:r>
    </w:p>
    <w:p/>
    <w:p>
      <w:r xmlns:w="http://schemas.openxmlformats.org/wordprocessingml/2006/main">
        <w:t xml:space="preserve">ដានីយ៉ែល 2:48 ស្ដេច​ក៏​តាំង​ដានីយ៉ែល​ឲ្យ​ក្លាយ​ជា​មនុស្ស​ដ៏​អស្ចារ្យ ព្រម​ទាំង​ប្រទាន​អំណោយ​ទាន​យ៉ាង​ច្រើន​ដល់​គាត់ ហើយ​តាំង​គាត់​ជា​អ្នក​គ្រប់​គ្រង​លើ​ខេត្ត​បាប៊ីឡូន​ទាំង​មូល និង​ជា​មេ​អភិបាល​លើ​អ្នក​ប្រាជ្ញ​ទាំង​អស់​នៅ​ស្រុក​បាប៊ីឡូន។</w:t>
      </w:r>
    </w:p>
    <w:p/>
    <w:p>
      <w:r xmlns:w="http://schemas.openxmlformats.org/wordprocessingml/2006/main">
        <w:t xml:space="preserve">ដានីយ៉ែល​ត្រូវ​បាន​រង្វាន់​ដោយ​ស្ដេច​សម្រាប់​ប្រាជ្ញា​របស់​គាត់ ហើយ​បាន​ធ្វើ​ជា​អ្នក​គ្រប់​គ្រង​លើ​បាប៊ីឡូន។</w:t>
      </w:r>
    </w:p>
    <w:p/>
    <w:p>
      <w:r xmlns:w="http://schemas.openxmlformats.org/wordprocessingml/2006/main">
        <w:t xml:space="preserve">1. ព្រះប្រទានរង្វាន់ដល់អ្នកដែលស្វែងរកទ្រង់ ហើយទុកចិត្តលើប្រាជ្ញារបស់ទ្រង់។</w:t>
      </w:r>
    </w:p>
    <w:p/>
    <w:p>
      <w:r xmlns:w="http://schemas.openxmlformats.org/wordprocessingml/2006/main">
        <w:t xml:space="preserve">2. ភាពស្មោះត្រង់របស់យើងចំពោះព្រះនឹងទទួលបានរង្វាន់។</w:t>
      </w:r>
    </w:p>
    <w:p/>
    <w:p>
      <w:r xmlns:w="http://schemas.openxmlformats.org/wordprocessingml/2006/main">
        <w:t xml:space="preserve">១.សុភាសិត ៣:៥-៦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2. ម៉ាថាយ 6:33 "ប៉ុន្តែ ចូរ​ស្វែង​រក​នគរ និង​សេចក្ដី​សុចរិត​របស់​ទ្រង់​ជា​មុន​សិន នោះ​របស់​ទាំង​នេះ​នឹង​បាន​ប្រទាន​មក​អ្នក​រាល់​គ្នា​ដែរ"។</w:t>
      </w:r>
    </w:p>
    <w:p/>
    <w:p>
      <w:r xmlns:w="http://schemas.openxmlformats.org/wordprocessingml/2006/main">
        <w:t xml:space="preserve">ដានីយ៉ែល 2:49 លោក​ដានីយ៉ែល​បាន​ទូល​សុំ​ពី​ស្តេច ហើយ​ទ្រង់​ក៏​តាំង​សាដ្រាក់ មែសាក់ និង​អបេឌនេកោ ឲ្យ​ត្រួត​ពិនិត្យ​កិច្ចការ​ក្នុង​ខេត្ត​បាប៊ីឡូន ប៉ុន្តែ​ដានីយ៉ែល​អង្គុយ​នៅ​មាត់​ទ្វារ​ស្តេច។</w:t>
      </w:r>
    </w:p>
    <w:p/>
    <w:p>
      <w:r xmlns:w="http://schemas.openxmlformats.org/wordprocessingml/2006/main">
        <w:t xml:space="preserve">ដានីយ៉ែល​បាន​បង្ហាញ​ជំនឿ​និង​ប្រាជ្ញា​របស់​គាត់​ក្នុង​ការ​បម្រើ​ស្ដេច​បាប៊ីឡូន ហើយ​បាន​ទទួល​រង្វាន់​ដោយ​តួនាទី​នៃ​ឥទ្ធិពល។</w:t>
      </w:r>
    </w:p>
    <w:p/>
    <w:p>
      <w:r xmlns:w="http://schemas.openxmlformats.org/wordprocessingml/2006/main">
        <w:t xml:space="preserve">1. ព្រះប្រទានរង្វាន់ដល់អ្នកដែលបម្រើដោយស្មោះត្រង់។</w:t>
      </w:r>
    </w:p>
    <w:p/>
    <w:p>
      <w:r xmlns:w="http://schemas.openxmlformats.org/wordprocessingml/2006/main">
        <w:t xml:space="preserve">2. ត្រូវមានប្រាជ្ញា និងក្លាហានក្នុងការបម្រើអ្នកដទៃ។</w:t>
      </w:r>
    </w:p>
    <w:p/>
    <w:p>
      <w:r xmlns:w="http://schemas.openxmlformats.org/wordprocessingml/2006/main">
        <w:t xml:space="preserve">1. ម៉ាថាយ 25:21 - ចៅហ្វាយរបស់គាត់បាននិយាយទៅកាន់គាត់ថា "ល្អណាស់អ្នកបំរើដ៏ល្អនិងស្មោះត្រង់។ អ្នកបានស្មោះត្រង់ជាងបន្តិច; ខ្ញុំនឹងកំណត់អ្នកឱ្យលើស។</w:t>
      </w:r>
    </w:p>
    <w:p/>
    <w:p>
      <w:r xmlns:w="http://schemas.openxmlformats.org/wordprocessingml/2006/main">
        <w:t xml:space="preserve">2. សុភាសិត 11:30 - ផល​នៃ​មនុស្ស​សុចរិត​ជា​ដើម​ឈើ​នៃ​ជីវិត ហើយ​អ្នក​ណា​ដែល​ចាប់​យក​ព្រលឹង អ្នក​នោះ​មាន​ប្រាជ្ញា។</w:t>
      </w:r>
    </w:p>
    <w:p/>
    <w:p>
      <w:r xmlns:w="http://schemas.openxmlformats.org/wordprocessingml/2006/main">
        <w:t xml:space="preserve">ដានីយ៉ែល ជំពូក​ទី 3 ប្រាប់​ពី​រឿង​ដ៏​ល្បី​របស់​សាដ្រាក់ មេសាក់ និង​អ័បេឌនេកោ និង​ការ​បដិសេធ​របស់​ពួកគេ​ក្នុង​ការ​ក្រាប​ថ្វាយបង្គំ​រូប​មាស​ដែល​ស្ដេច​នេប៊ូក្នេសា​បាន​បង្កើត​ឡើង។ វាផ្តោតលើភាពស្មោះត្រង់របស់ពួកគេចំពោះព្រះ និងការរំដោះដោយអព្ភូតហេតុរបស់ពួកគេចេញពីឡភ្លើង។</w:t>
      </w:r>
    </w:p>
    <w:p/>
    <w:p>
      <w:r xmlns:w="http://schemas.openxmlformats.org/wordprocessingml/2006/main">
        <w:t xml:space="preserve">កថាខណ្ឌទី១៖ ជំពូកចាប់ផ្តើមដោយស្តេចនេប៊ូក្នេសាបានសាងសង់រូបមាស ហើយបញ្ជាមនុស្សទាំងអស់ឱ្យថ្វាយបង្គំវា។ អស់​អ្នក​ដែល​មិន​ព្រម​ក្រាប​ថ្វាយបង្គំ​រូប​សំណាក​នោះ ត្រូវ​បាន​គេ​គំរាម​ថា​នឹង​ត្រូវ​គេ​បោះ​ចូល​ក្នុង​ភ្លើង​ដ៏​ក្ដៅ​គគុក (ដានីយ៉ែល ៣:១-៧)។</w:t>
      </w:r>
    </w:p>
    <w:p/>
    <w:p>
      <w:r xmlns:w="http://schemas.openxmlformats.org/wordprocessingml/2006/main">
        <w:t xml:space="preserve">កថាខណ្ឌទី២៖ អ្នកចេះហោរាសាស្ដ្រខ្លះរាយការណ៍ទៅស្ដេចថា សាដ្រាក់ មេសាក់ និងអបេឌនេកោ ជាមន្ត្រីបីនាក់របស់សាសន៍យូដា មិនថ្វាយបង្គំរូបមាសទេ។ នេប៊ូក្នេសា​ប្រឈម​មុខ​នឹង​បុរស​ទាំង​បី​នាក់ ហើយ​ផ្តល់​ឱកាស​ឱ្យ​ពួកគេ​ក្រាប​ចុះ ដោយ​ព្រមាន​ពួកគេ​អំពី​លទ្ធផល​ប្រសិនបើ​ពួកគេ​មិន​ធ្វើតាម (ដានីយ៉ែល ៣:៨-១៥)។</w:t>
      </w:r>
    </w:p>
    <w:p/>
    <w:p>
      <w:r xmlns:w="http://schemas.openxmlformats.org/wordprocessingml/2006/main">
        <w:t xml:space="preserve">កថាខណ្ឌទី៣៖ សាដ្រាក់ មសាច និងអ័បេឌនេកោ ប្រកាសយ៉ាងក្លាហាននូវជំនឿលើព្រះ ហើយបដិសេធមិនថ្វាយបង្គំរូបមាស។ ពួក​គេ​បង្ហាញ​ការ​ទុក​ចិត្ត​លើ​សមត្ថភាព​របស់​ព្រះ​ក្នុង​ការ​រំដោះ​ពួក​គេ​ចេញ​ពី​គុក​ភ្លើង ទោះ​ជា​ទ្រង់​ជ្រើស​រើស​មិន​ជួយ​សង្គ្រោះ​ពួក​គេ (ដានីយ៉ែល ៣:១៦-១៨)។</w:t>
      </w:r>
    </w:p>
    <w:p/>
    <w:p>
      <w:r xmlns:w="http://schemas.openxmlformats.org/wordprocessingml/2006/main">
        <w:t xml:space="preserve">កថាខណ្ឌទី ៤៖ នេប៊ូក្នេសា​ខឹង​ខ្លាំង​ណាស់ ហើយ​បញ្ជា​ឲ្យ​កំដៅ​ចង្ក្រាន​ក្តៅ​ជាង​ធម្មតា ៧ ដង។ សាដ្រាក់ មេសាក់ និង​អបេឌនេកោ​ត្រូវ​បាន​គេ​ចង ហើយ​បោះ​ចូល​ទៅ​ក្នុង​ភ្លើង​ឆេះ។ ទោះ​ជា​យ៉ាង​ណា​ក៏​ដោយ ចំពោះ​ការ​ងឿង​ឆ្ងល់​របស់​ស្ដេច គាត់​បាន​ឃើញ​បុរស​បួន​នាក់​ដើរ​នៅ​កណ្ដាល​ភ្លើង ដោយ​មិន​មាន​គ្រោះថ្នាក់ និង​គ្មាន​ចំណង (ដានីយ៉ែល ៣:១៩-២៥)។</w:t>
      </w:r>
    </w:p>
    <w:p/>
    <w:p>
      <w:r xmlns:w="http://schemas.openxmlformats.org/wordprocessingml/2006/main">
        <w:t xml:space="preserve">កថាខណ្ឌទី 5: នេប៊ូក្នេសាហៅបុរសបីនាក់ចេញពីគុកភ្លើង ហើយធ្វើជាសាក្សីអំពីការសង្គ្រោះរបស់ពួកគេដោយអព្ភូតហេតុ។ គាត់​ទទួល​ស្គាល់​ជំនឿ​របស់​ពួកគេ​ទៅ​លើ​ព្រះ ហើយ​បង្គាប់​ថា​អ្នក​ណា​ដែល​និយាយ​ទាស់​នឹង​ព្រះ​របស់​ពួកគេ​នឹង​ត្រូវ​ទទួល​ទោស (ដានីយ៉ែល ៣:២៦-៣០)។</w:t>
      </w:r>
    </w:p>
    <w:p/>
    <w:p>
      <w:r xmlns:w="http://schemas.openxmlformats.org/wordprocessingml/2006/main">
        <w:t xml:space="preserve">សរុប​មក,</w:t>
      </w:r>
    </w:p>
    <w:p>
      <w:r xmlns:w="http://schemas.openxmlformats.org/wordprocessingml/2006/main">
        <w:t xml:space="preserve">ដានីយ៉ែល ជំពូក​ទី 3 រៀប​រាប់​អំពី​រឿង​របស់​សាដ្រាក់ មេសាក់ និង​អបេឌនេកោ។</w:t>
      </w:r>
    </w:p>
    <w:p>
      <w:r xmlns:w="http://schemas.openxmlformats.org/wordprocessingml/2006/main">
        <w:t xml:space="preserve">ពួកគេបដិសេធមិនថ្វាយបង្គំរូបមាស</w:t>
      </w:r>
    </w:p>
    <w:p>
      <w:r xmlns:w="http://schemas.openxmlformats.org/wordprocessingml/2006/main">
        <w:t xml:space="preserve">និងការរំដោះពួកគេដោយអព្ភូតហេតុចេញពីឡភ្លើង។</w:t>
      </w:r>
    </w:p>
    <w:p/>
    <w:p>
      <w:r xmlns:w="http://schemas.openxmlformats.org/wordprocessingml/2006/main">
        <w:t xml:space="preserve">ការសាងសង់រូបសំណាកមាសដោយស្តេចនេប៊ូក្នេសា និងបញ្ជាឱ្យថ្វាយបង្គំវា។</w:t>
      </w:r>
    </w:p>
    <w:p>
      <w:r xmlns:w="http://schemas.openxmlformats.org/wordprocessingml/2006/main">
        <w:t xml:space="preserve">ការ​គំរាម​បោះ​ចូល​ក្នុង​ភ្លើង​ឆេះ​សន្ធោសន្ធៅ​ចំពោះ​អ្នក​ដែល​មិន​ព្រម​ថ្វាយ​បង្គំ​រូប។</w:t>
      </w:r>
    </w:p>
    <w:p>
      <w:r xmlns:w="http://schemas.openxmlformats.org/wordprocessingml/2006/main">
        <w:t xml:space="preserve">ចូរ​រាយការណ៍​ទៅ​ស្ដេច​អំពី​ការ​បដិសេធ​របស់​លោក​សាដ្រាក់ លោក​មែសាក់ និង​លោក​អបេឌនេកោ។</w:t>
      </w:r>
    </w:p>
    <w:p>
      <w:r xmlns:w="http://schemas.openxmlformats.org/wordprocessingml/2006/main">
        <w:t xml:space="preserve">ការប្រឈមមុខដាក់គ្នារបស់បុរសបីនាក់ដោយនេប៊ូក្នេសា និងឱកាសដើម្បីធ្វើតាម។</w:t>
      </w:r>
    </w:p>
    <w:p>
      <w:r xmlns:w="http://schemas.openxmlformats.org/wordprocessingml/2006/main">
        <w:t xml:space="preserve">ការ​ប្រកាស​អំពី​ជំនឿ​របស់​ពួក​គេ​លើ​ព្រះ និង​ការ​បដិសេធ​មិន​ថ្វាយ​បង្គំ​រូប​មាស។</w:t>
      </w:r>
    </w:p>
    <w:p>
      <w:r xmlns:w="http://schemas.openxmlformats.org/wordprocessingml/2006/main">
        <w:t xml:space="preserve">បញ្ជាឱ្យកំដៅចង្ក្រាននិងការរំដោះដោយអព្ភូតហេតុនៃបុរសទាំងបី។</w:t>
      </w:r>
    </w:p>
    <w:p>
      <w:r xmlns:w="http://schemas.openxmlformats.org/wordprocessingml/2006/main">
        <w:t xml:space="preserve">ការ​ទទួល​ស្គាល់​ជំនឿ​របស់​ពួក​គេ​ដោយ​នេប៊ូក្នេសា និង​ក្រឹត្យ​វិន័យ​របស់​ទ្រង់​ចំពោះ​អ្នក​ដែល​និយាយ​ទាស់​នឹង​ព្រះ​របស់​ពួក​គេ។</w:t>
      </w:r>
    </w:p>
    <w:p/>
    <w:p>
      <w:r xmlns:w="http://schemas.openxmlformats.org/wordprocessingml/2006/main">
        <w:t xml:space="preserve">ជំពូក​នៃ​ដានីយ៉ែល​នេះ​រៀបរាប់​អំពី​រឿង​របស់​សាដ្រាក់ មេសាក់ និង​អ័បេឌនេកោ និង​ការ​បដិសេធ​របស់​ពួក​គេ​ក្នុង​ការ​ថ្វាយ​បង្គំ​រូប​មាស​ដែល​បាន​បង្កើត​ឡើង​ដោយ​ស្តេច​នេប៊ូក្នេសា។ ស្ដេច​បាន​សង់​រូប​នោះ ហើយ​បញ្ជា​ឲ្យ​មនុស្ស​ទាំង​អស់​ក្រាប​ថ្វាយបង្គំ​រូប​នោះ។ អស់​អ្នក​ដែល​មិន​ព្រម​នឹង​ត្រូវ​គេ​បោះ​ចូល​ក្នុង​ភ្លើង​ឆេះ។ ហោរា​ខ្លះ​បាន​រាយការណ៍​ទៅ​ស្ដេច​ថា លោក​សាដ្រាក់ លោក​មែសាក់ និង​លោក​អបេឌនេកោ ជា​មន្ត្រី​ជនជាតិ​យូដា​បី​នាក់​មិន​បាន​ថ្វាយបង្គំ​រូប​នោះ​ទេ។ នេប៊ូក្នេសា​បាន​ប្រឈម​មុខ​នឹង​ពួក​គេ ហើយ​បាន​ផ្តល់​ឱកាស​មួយ​ទៀត​ឲ្យ​ពួក​គេ​ធ្វើ​តាម។ ទោះជាយ៉ាងណាក៏ដោយ បុរសទាំងបីនាក់បានប្រកាសយ៉ាងក្លាហានថាពួកគេមានជំនឿលើព្រះ ហើយបដិសេធមិនថ្វាយបង្គំរូបមាស ដោយបង្ហាញការជឿជាក់លើសមត្ថភាពរបស់ព្រះក្នុងការរំដោះពួកគេ។ នេះ​បាន​ធ្វើ​ឲ្យ​នេប៊ូក្នេសា​ខឹង ហើយ​ទ្រង់​បាន​បញ្ជា​ឲ្យ​កំដៅ​ចង្ក្រាន​ឲ្យ​ក្តៅ​ជាង​ធម្មតា​ប្រាំពីរ​ដង។ លោក​សាដ្រាក់ លោក​មែសាក់ និង​លោក​អបេឌនេកោ​ត្រូវ​បាន​គេ​ចង ហើយ​បោះ​ចូល​ក្នុង​ឡ។ ស្ដេច​ងឿង​ឆ្ងល់​យ៉ាង​ខ្លាំង ទ្រង់​ឃើញ​បុរស​បួន​នាក់​ដើរ​ក្នុង​ភ្លើង​ទាំង​គ្មាន​របួស និង​មិន​បាន​ចង. នេប៊ូក្នេសា​បាន​ហៅ​ពួកគេ​ចេញ​ពី​ឡ ហើយ​បាន​ឃើញ​ការ​រំដោះ​ដោយ​អព្ភូតហេតុ​របស់​ពួកគេ។ គាត់​បាន​ទទួល​ស្គាល់​ជំនឿ​របស់​ពួកគេ​ទៅ​លើ​ព្រះ ហើយ​បាន​ចេញ​ក្រឹត្យ​មួយ​ថា អ្នក​ណា​ដែល​និយាយ​ប្រឆាំង​នឹង​ព្រះ​របស់​ពួកគេ​នឹង​ត្រូវ​ទទួល​ទោស។ ជំពូក​នេះ​បង្ហាញ​ពី​សេចក្ដី​ជំនឿ​ឥត​ងាករេ​របស់​សាដ្រាក់ មេសាក់ និង​អបេឌនេកោ និង​អំណាច​របស់​ព្រះ​ក្នុង​ការ​រំដោះ​អ្នក​បម្រើ​ដ៏​ស្មោះ​ត្រង់​របស់​ទ្រង់។</w:t>
      </w:r>
    </w:p>
    <w:p/>
    <w:p>
      <w:r xmlns:w="http://schemas.openxmlformats.org/wordprocessingml/2006/main">
        <w:t xml:space="preserve">ដានីយ៉ែល 3:1 ស្ដេច​នេប៊ូក្នេសា​ធ្វើ​រូប​មាស​មួយ​មាន​កំពស់​ប្រាំមួយ​ហត្ថ និង​ទទឹង​ប្រាំមួយ​ហត្ថ។</w:t>
      </w:r>
    </w:p>
    <w:p/>
    <w:p>
      <w:r xmlns:w="http://schemas.openxmlformats.org/wordprocessingml/2006/main">
        <w:t xml:space="preserve">ព្រះចៅ​នេប៊ូក្នេសា ជា​ស្ដេច​ស្រុក​បាប៊ីឡូន បាន​ធ្វើ​រូប​មាស​មួយ​មាន​កំពស់​ហុកសិប​ហត្ថ និង​ទទឹង​ប្រាំមួយ​ហត្ថ ហើយ​តម្កល់​នៅ​វាល​ភ្នំ​ឌូរ៉ា។</w:t>
      </w:r>
    </w:p>
    <w:p/>
    <w:p>
      <w:r xmlns:w="http://schemas.openxmlformats.org/wordprocessingml/2006/main">
        <w:t xml:space="preserve">1. អធិករណ៍របស់ព្រះនៅក្នុងកិច្ចការនៃប្រជាជាតិ</w:t>
      </w:r>
    </w:p>
    <w:p/>
    <w:p>
      <w:r xmlns:w="http://schemas.openxmlformats.org/wordprocessingml/2006/main">
        <w:t xml:space="preserve">2. គ្រោះថ្នាក់នៃការគោរពបូជា</w:t>
      </w:r>
    </w:p>
    <w:p/>
    <w:p>
      <w:r xmlns:w="http://schemas.openxmlformats.org/wordprocessingml/2006/main">
        <w:t xml:space="preserve">១. រ៉ូម ១៣:១-៧</w:t>
      </w:r>
    </w:p>
    <w:p/>
    <w:p>
      <w:r xmlns:w="http://schemas.openxmlformats.org/wordprocessingml/2006/main">
        <w:t xml:space="preserve">២. ដានីយ៉ែល ៣:១៣-១៨</w:t>
      </w:r>
    </w:p>
    <w:p/>
    <w:p>
      <w:r xmlns:w="http://schemas.openxmlformats.org/wordprocessingml/2006/main">
        <w:t xml:space="preserve">ដានីយ៉ែល 3:2 ស្តេច​នេប៊ូក្នេសា​ចាត់​ឲ្យ​ទៅ​ប្រមូល​ពួក​មេ​ដឹក​នាំ ចៅហ្វាយ​ខេត្ត មេ​បញ្ជាការ ចៅក្រម មន្ត្រី​ហិរញ្ញ​វត្ថុ ទីប្រឹក្សា មេ​បញ្ជាការ និង​អ្នក​គ្រប់​គ្រង​ខេត្ត​ទាំង​អស់​ឲ្យ​មក​ថ្វាយ​បង្គំ​រូប​សំណាក។ ដែលស្តេចនេប៊ូក្នេសារៀបចំឡើង។</w:t>
      </w:r>
    </w:p>
    <w:p/>
    <w:p>
      <w:r xmlns:w="http://schemas.openxmlformats.org/wordprocessingml/2006/main">
        <w:t xml:space="preserve">ព្រះចៅ​នេប៊ូក្នេសា​បាន​អញ្ជើញ​អ្នក​គ្រប់​គ្រង​ខេត្ត​ទាំង​អស់​ឲ្យ​ថ្វាយ​បង្គំ​រូប​ដែល​ទ្រង់​បាន​តាំង។</w:t>
      </w:r>
    </w:p>
    <w:p/>
    <w:p>
      <w:r xmlns:w="http://schemas.openxmlformats.org/wordprocessingml/2006/main">
        <w:t xml:space="preserve">1. របៀបដែលភក្ដីភាពរបស់យើងចំពោះព្រះត្រូវបានជំទាស់ដោយការរំពឹងទុករបស់អ្នកដឹកនាំ។</w:t>
      </w:r>
    </w:p>
    <w:p/>
    <w:p>
      <w:r xmlns:w="http://schemas.openxmlformats.org/wordprocessingml/2006/main">
        <w:t xml:space="preserve">2. អំណាចនៃសម្ពាធពីមិត្តភ័ក្តិ ដើម្បីមានឥទ្ធិពលលើការសម្រេចចិត្តរបស់យើង។</w:t>
      </w:r>
    </w:p>
    <w:p/>
    <w:p>
      <w:r xmlns:w="http://schemas.openxmlformats.org/wordprocessingml/2006/main">
        <w:t xml:space="preserve">1. ម៉ាថាយ 6:24 - គ្មាននរណាម្នាក់អាចបម្រើចៅហ្វាយពីរនាក់បានទេ ត្បិតគាត់នឹងស្អប់មួយ ហើយស្រឡាញ់មួយ ឬគាត់នឹងលះបង់ចំពោះមួយ ហើយមើលងាយមួយទៀត។ អ្នកមិនអាចបម្រើព្រះ និងលុយបានទេ។</w:t>
      </w:r>
    </w:p>
    <w:p/>
    <w:p>
      <w:r xmlns:w="http://schemas.openxmlformats.org/wordprocessingml/2006/main">
        <w:t xml:space="preserve">២.១ពេត្រុស ២:១៣ - ត្រូវ​ចុះ​ចូល​ចំពោះ​ព្រះ​អម្ចាស់​ចំពោះ​គ្រប់​ស្ថាប័ន​របស់​មនុស្ស ទោះ​បី​ជា​ព្រះចៅ​អធិរាជ​ជា​កំពូល​ក្ដី។</w:t>
      </w:r>
    </w:p>
    <w:p/>
    <w:p>
      <w:r xmlns:w="http://schemas.openxmlformats.org/wordprocessingml/2006/main">
        <w:t xml:space="preserve">ដានីយ៉ែល 3:3 ពេល​នោះ មេ​ដឹក​នាំ ចៅហ្វាយ​ខេត្ត មេ​ក្រុម ចៅក្រម មន្ត្រី​ហិរញ្ញ​វត្ថុ ទីប្រឹក្សា មេ​បញ្ជាការ និង​អ្នក​គ្រប់​គ្រង​ខេត្ត​ទាំង​អស់​បាន​មក​ជុំ​គ្នា​ដើម្បី​ឧទ្ទិស​ដល់​រូប​សំណាក​ដែល​ស្ដេច​នេប៊ូក្នេសា​បាន​តាំង​ឡើង។ ; គេ​បាន​ឈរ​នៅ​មុខ​រូប​ដែល​នេប៊ូក្នេសា​បាន​តាំង។</w:t>
      </w:r>
    </w:p>
    <w:p/>
    <w:p>
      <w:r xmlns:w="http://schemas.openxmlformats.org/wordprocessingml/2006/main">
        <w:t xml:space="preserve">មេ​ដឹក​នាំ​នៃ​ខេត្ត​បាន​ប្រមូល​ផ្តុំ​គ្នា​សម្រាប់​ការ​ឧទ្ទិស​ថ្វាយ​បង្គំ​រូប​សំណាក​មួយ​ដែល​បង្កើត​ឡើង​ដោយ​ស្តេច​នេប៊ូក្នេសា។</w:t>
      </w:r>
    </w:p>
    <w:p/>
    <w:p>
      <w:r xmlns:w="http://schemas.openxmlformats.org/wordprocessingml/2006/main">
        <w:t xml:space="preserve">1. ឈរយ៉ាងម៉ឺងម៉ាត់ក្នុងជំនឿ និងទុកចិត្តលើព្រះ សូម្បីតែពេលប្រឈមមុខនឹងការប្រឆាំងពីអ្នកដឹកនាំដ៏មានអំណាចក៏ដោយ។</w:t>
      </w:r>
    </w:p>
    <w:p/>
    <w:p>
      <w:r xmlns:w="http://schemas.openxmlformats.org/wordprocessingml/2006/main">
        <w:t xml:space="preserve">2. យើងត្រូវតែស្ម័គ្រចិត្ដស្ដាប់បង្គាប់ព្រះជាម្ចាស់លើសជាងអ្នកដ៏ទៃទាំងអស់ ទោះជាមានផលវិបាកក៏ដោយ។</w:t>
      </w:r>
    </w:p>
    <w:p/>
    <w:p>
      <w:r xmlns:w="http://schemas.openxmlformats.org/wordprocessingml/2006/main">
        <w:t xml:space="preserve">១.ដានីយ៉ែល ៣:៣</w:t>
      </w:r>
    </w:p>
    <w:p/>
    <w:p>
      <w:r xmlns:w="http://schemas.openxmlformats.org/wordprocessingml/2006/main">
        <w:t xml:space="preserve">2. ម៉ាថាយ 10:28 - «ហើយ​កុំ​ខ្លាច​អស់​អ្នក​ដែល​សម្លាប់​រូប​កាយ តែ​មិន​អាច​សម្លាប់​ព្រលឹង​ឡើយ ជា​ជាង​ខ្លាច​អ្នក​ណា​ដែល​អាច​បំផ្លាញ​ទាំង​ព្រលឹង និង​រូប​កាយ​ក្នុង​នរក»។</w:t>
      </w:r>
    </w:p>
    <w:p/>
    <w:p>
      <w:r xmlns:w="http://schemas.openxmlformats.org/wordprocessingml/2006/main">
        <w:t xml:space="preserve">ដានីយ៉ែល 3:4 ពេល​នោះ​មាន​ព្រឹទ្ធាចារ្យ​មួយ​ស្រែក​ឡើង​ថា៖ «ឱ​ប្រជា‌ជន ជាតិ​សាសន៍ និង​គ្រប់​ភាសា​អើយ!</w:t>
      </w:r>
    </w:p>
    <w:p/>
    <w:p>
      <w:r xmlns:w="http://schemas.openxmlformats.org/wordprocessingml/2006/main">
        <w:t xml:space="preserve">ស្តេច​បាន​បញ្ជា​ប្រជាជន ជាតិសាសន៍ និង​ភាសា​ឲ្យ​មក​ជួបជុំ​គ្នា​។</w:t>
      </w:r>
    </w:p>
    <w:p/>
    <w:p>
      <w:r xmlns:w="http://schemas.openxmlformats.org/wordprocessingml/2006/main">
        <w:t xml:space="preserve">1. របៀបដែលការរួបរួមនៃកុលសម្ព័ន្ធផ្សេងៗនាំមកនូវកិត្តិយសដល់ព្រះ</w:t>
      </w:r>
    </w:p>
    <w:p/>
    <w:p>
      <w:r xmlns:w="http://schemas.openxmlformats.org/wordprocessingml/2006/main">
        <w:t xml:space="preserve">2. ឈរយ៉ាងម៉ឺងម៉ាត់ចំពោះមុខអ្នកប្រឆាំង</w:t>
      </w:r>
    </w:p>
    <w:p/>
    <w:p>
      <w:r xmlns:w="http://schemas.openxmlformats.org/wordprocessingml/2006/main">
        <w:t xml:space="preserve">1. កិច្ចការ 2:1-4 - នៅពេលដែលថ្ងៃបុណ្យថ្ងៃទីហាសិបបានមកដល់ ពួកគេទាំងអស់គ្នានៅកន្លែងតែមួយ។</w:t>
      </w:r>
    </w:p>
    <w:p/>
    <w:p>
      <w:r xmlns:w="http://schemas.openxmlformats.org/wordprocessingml/2006/main">
        <w:t xml:space="preserve">២. ភីលីព ២:៣-៥ - កុំធ្វើអ្វីដោយមហិច្ឆិតាឬគំនិតអាត្មានិយម ប៉ុន្តែដោយបន្ទាបខ្លួន រាប់អ្នកផ្សេងទៀតសំខាន់ជាងខ្លួនអ្នកទៅទៀត។</w:t>
      </w:r>
    </w:p>
    <w:p/>
    <w:p>
      <w:r xmlns:w="http://schemas.openxmlformats.org/wordprocessingml/2006/main">
        <w:t xml:space="preserve">ដានីយ៉ែល 3:5 ពេល​ណា​អ្នក​រាល់​គ្នា​ឮ​សំឡេង​ពោត ខ្លុយ ពិណ បាវ ភ្លេង​ពិណ និង​ភ្លេង​គ្រប់​ប្រភេទ នោះ​អ្នក​រាល់​គ្នា​ក៏​ក្រាប​ថ្វាយ​បង្គំ​រូប​មាស​ដែល​ស្តេច​នេប៊ូក្នេសា​បាន​តាំង​ឡើង។</w:t>
      </w:r>
    </w:p>
    <w:p/>
    <w:p>
      <w:r xmlns:w="http://schemas.openxmlformats.org/wordprocessingml/2006/main">
        <w:t xml:space="preserve">ប្រជាជន​បាប៊ីឡូន​ត្រូវ​បាន​បង្គាប់​ឲ្យ​ថ្វាយបង្គំ​រូប​មាស​ដែល​បាន​បង្កើត​ឡើង​ដោយ​ស្តេច​នេប៊ូក្នេសា។</w:t>
      </w:r>
    </w:p>
    <w:p/>
    <w:p>
      <w:r xmlns:w="http://schemas.openxmlformats.org/wordprocessingml/2006/main">
        <w:t xml:space="preserve">1. ការគោរពប្រតិបត្តិ៖ ជាគន្លឹះនៃពរជ័យ</w:t>
      </w:r>
    </w:p>
    <w:p/>
    <w:p>
      <w:r xmlns:w="http://schemas.openxmlformats.org/wordprocessingml/2006/main">
        <w:t xml:space="preserve">2. អំណាចនៃតន្ត្រីនៅក្នុងការគោរពបូជា</w:t>
      </w:r>
    </w:p>
    <w:p/>
    <w:p>
      <w:r xmlns:w="http://schemas.openxmlformats.org/wordprocessingml/2006/main">
        <w:t xml:space="preserve">១. រ៉ូម ១៣:១-៧</w:t>
      </w:r>
    </w:p>
    <w:p/>
    <w:p>
      <w:r xmlns:w="http://schemas.openxmlformats.org/wordprocessingml/2006/main">
        <w:t xml:space="preserve">២. កូល៉ុស ៣:១៧-២៤</w:t>
      </w:r>
    </w:p>
    <w:p/>
    <w:p>
      <w:r xmlns:w="http://schemas.openxmlformats.org/wordprocessingml/2006/main">
        <w:t xml:space="preserve">ដានីយ៉ែល 3:6 ហើយ​អ្នក​ណា​ដែល​មិន​ក្រាប​ថ្វាយបង្គំ អ្នក​នោះ​នឹង​ត្រូវ​បោះ​ចូល​ទៅ​ក្នុង​ភ្លើង​ដែល​កំពុង​ឆេះ​ក្នុង​ពេល​វេលា​នោះ។</w:t>
      </w:r>
    </w:p>
    <w:p/>
    <w:p>
      <w:r xmlns:w="http://schemas.openxmlformats.org/wordprocessingml/2006/main">
        <w:t xml:space="preserve">ខគម្ពីរ​មក​ពី ដានីយ៉ែល ៣:៦ ព្រមាន​ថា អស់​អ្នក​ដែល​មិន​ក្រាប​ថ្វាយបង្គំ​នឹង​ត្រូវ​បោះ​ចូល​ក្នុង​ភ្លើង​ឆេះ។</w:t>
      </w:r>
    </w:p>
    <w:p/>
    <w:p>
      <w:r xmlns:w="http://schemas.openxmlformats.org/wordprocessingml/2006/main">
        <w:t xml:space="preserve">1. អំណាចនៃការគោរពប្រតិបត្តិ: ការថ្វាយបង្គំព្រះទោះបីជាមានការបៀតបៀនក៏ដោយ។</w:t>
      </w:r>
    </w:p>
    <w:p/>
    <w:p>
      <w:r xmlns:w="http://schemas.openxmlformats.org/wordprocessingml/2006/main">
        <w:t xml:space="preserve">2. ផលវិបាកនៃការមិនស្តាប់បង្គាប់៖ ការបដិសេធសិទ្ធិអំណាចរបស់ព្រះ។</w:t>
      </w:r>
    </w:p>
    <w:p/>
    <w:p>
      <w:r xmlns:w="http://schemas.openxmlformats.org/wordprocessingml/2006/main">
        <w:t xml:space="preserve">1. យ៉ូហាន 14:15 - "ប្រសិនបើអ្នកស្រឡាញ់ខ្ញុំ ចូរកាន់តាមបញ្ជារបស់ខ្ញុំ"។</w:t>
      </w:r>
    </w:p>
    <w:p/>
    <w:p>
      <w:r xmlns:w="http://schemas.openxmlformats.org/wordprocessingml/2006/main">
        <w:t xml:space="preserve">២. រ៉ូម ៦:១៦ - «តើ​អ្នក​រាល់​គ្នា​មិន​ដឹង​ថា​អ្នក​ក្លាយ​ទៅ​ជា​ខ្ញុំ​បម្រើ​នៃ​អ្វី​ដែល​អ្នក​សម្រេច​ចិត្ត​គោរព​តាម?</w:t>
      </w:r>
    </w:p>
    <w:p/>
    <w:p>
      <w:r xmlns:w="http://schemas.openxmlformats.org/wordprocessingml/2006/main">
        <w:t xml:space="preserve">ដានីយ៉ែល 3:7 ដូច្នេះ​ហើយ នៅ​ពេល​នោះ ប្រជាជន​ទាំង​អស់​បាន​ឮ​សំឡេង​ពោត ខ្លុយ ពិណ បាវ ពិណ និង​ភ្លេង​គ្រប់​ប្រភេទ ប្រជាជន គ្រប់​ជាតិ​សាសន៍ និង​គ្រប់​ភាសា​ក៏​ក្រាប​ថ្វាយ​បង្គំ​ព្រះ រូប​មាស​ដែល​ស្ដេច​នេប៊ូក្នេសា​បាន​តាំង។</w:t>
      </w:r>
    </w:p>
    <w:p/>
    <w:p>
      <w:r xmlns:w="http://schemas.openxmlformats.org/wordprocessingml/2006/main">
        <w:t xml:space="preserve">ប្រជាជន ជាតិសាសន៍ និងភាសាទាំងអស់ នាំគ្នាក្រាបថ្វាយបង្គំរូបមាស ដែលព្រះបាទនេប៊ូក្នេសារៀបចំឡើង នៅពេលគេបានឮសំឡេងឧបករណ៍ភ្លេងផ្សេងៗ។</w:t>
      </w:r>
    </w:p>
    <w:p/>
    <w:p>
      <w:r xmlns:w="http://schemas.openxmlformats.org/wordprocessingml/2006/main">
        <w:t xml:space="preserve">1. The Danger of Worldliness: ការរៀនពីគំរូរបស់នេប៊ូក្នេសា</w:t>
      </w:r>
    </w:p>
    <w:p/>
    <w:p>
      <w:r xmlns:w="http://schemas.openxmlformats.org/wordprocessingml/2006/main">
        <w:t xml:space="preserve">2. អំណាចនៃតន្ត្រី៖ បង្វែរការផ្តោតអារម្មណ៍របស់យើងទៅថ្វាយបង្គំព្រះ</w:t>
      </w:r>
    </w:p>
    <w:p/>
    <w:p>
      <w:r xmlns:w="http://schemas.openxmlformats.org/wordprocessingml/2006/main">
        <w:t xml:space="preserve">1. រ៉ូម 12:2 - កុំធ្វើតាមគំរូនៃពិភពលោកនេះ ប៉ុន្តែត្រូវផ្លាស់ប្តូរដោយការកែប្រែគំនិតរបស់អ្នក។</w:t>
      </w:r>
    </w:p>
    <w:p/>
    <w:p>
      <w:r xmlns:w="http://schemas.openxmlformats.org/wordprocessingml/2006/main">
        <w:t xml:space="preserve">ទំនុកតម្កើង 95:1-2 - ចូរយើងច្រៀងដោយអំណរដល់ព្រះអម្ចាស់។ ចូរ​យើង​ស្រែក​ឲ្យ​ឮៗ​ទៅ​កាន់​ថ្ម​ដា​នៃ​សេចក្ដី​សង្គ្រោះ​របស់​យើង។ ចូរ​យើង​ចូល​មក​ចំពោះ​ទ្រង់ ដោយ​អរ​ព្រះគុណ ហើយ​លើក​តម្កើង​ទ្រង់ ដោយ​ភ្លេង និង​ចម្រៀង។</w:t>
      </w:r>
    </w:p>
    <w:p/>
    <w:p>
      <w:r xmlns:w="http://schemas.openxmlformats.org/wordprocessingml/2006/main">
        <w:t xml:space="preserve">ដានីយ៉ែល 3:8 ហេតុ​ដូច្នេះ​ហើយ នៅ​ពេល​នោះ មាន​ជន​ជាតិ​ខាល់ដេ​ខ្លះ​ចូល​មក​ជិត ហើយ​ចោទ​ប្រកាន់​ជន​ជាតិ​យូដា។</w:t>
      </w:r>
    </w:p>
    <w:p/>
    <w:p>
      <w:r xmlns:w="http://schemas.openxmlformats.org/wordprocessingml/2006/main">
        <w:t xml:space="preserve">ជន​ជាតិ​ខាល់ដេ​បាន​ចោទ​ប្រកាន់​សាសន៍​យូដា​នៅ​សម័យ​ដានីយ៉ែល ៣:៨។</w:t>
      </w:r>
    </w:p>
    <w:p/>
    <w:p>
      <w:r xmlns:w="http://schemas.openxmlformats.org/wordprocessingml/2006/main">
        <w:t xml:space="preserve">១៖ ព្រះ​នឹង​ការពារ​យើង​នៅ​ទី​បំផុត ទោះ​ជា​ពិភពលោក​និយាយ​យ៉ាង​ណា​ក៏​ដោយ។</w:t>
      </w:r>
    </w:p>
    <w:p/>
    <w:p>
      <w:r xmlns:w="http://schemas.openxmlformats.org/wordprocessingml/2006/main">
        <w:t xml:space="preserve">២៖ យើងត្រូវរក្សាភាពស្មោះត្រង់ចំពោះមុខការប្រឆាំង។</w:t>
      </w:r>
    </w:p>
    <w:p/>
    <w:p>
      <w:r xmlns:w="http://schemas.openxmlformats.org/wordprocessingml/2006/main">
        <w:t xml:space="preserve">១៖ រ៉ូម ៨:៣៥-៣៨ តើអ្នកណានឹងបំបែកយើងចេញពីសេចក្តីស្រឡាញ់របស់ព្រះគ្រីស្ទ? តើ​នឹង​មាន​ទុក្ខ​លំបាក ឬ​ទុក្ខ​ព្រួយ ឬ​ការ​បៀតបៀន ឬ​ទុរ្ភិក្ស ឬ​អាក្រាត​កាយ ឬ​គ្រោះ​ថ្នាក់ ឬ​ដាវ? ដូច​មាន​ចែង​ទុក​មក​ថា “យើង​ខ្ញុំ​ត្រូវ​បាន​គេ​សម្លាប់​ពេញ​មួយ​ថ្ងៃ ដោយ​យល់​ដល់​ទ្រង់។ យើង​ត្រូវ​បាន​គេ​ចាត់​ទុក​ជា​ចៀម​សម្រាប់​ការ​សម្លាប់។ ប៉ុន្តែ ក្នុង​រឿង​ទាំង​អស់​នេះ យើង​លើស​ជាង​អ្នក​ឈ្នះ​តាម​រយៈ​ព្រះអង្គ​ដែល​ស្រឡាញ់​យើង។ ដ្បិត​ខ្ញុំ​ត្រូវ​បាន​គេ​បញ្ចុះបញ្ចូល​ថា មិន​ថា​សេចក្ដី​ស្លាប់ ឬ​ជីវិត ឬ​ទេវតា ឬ​វត្ថុ​សំខាន់ ឬ​អំណាច ឬ​វត្ថុ​បច្ចុប្បន្ន ឬ​របស់​ដែល​នឹង​មក​ដល់​ឡើយ។</w:t>
      </w:r>
    </w:p>
    <w:p/>
    <w:p>
      <w:r xmlns:w="http://schemas.openxmlformats.org/wordprocessingml/2006/main">
        <w:t xml:space="preserve">២៖ អេសាយ ៤១:១០ កុំ​ខ្លាច​ឡើយ ដ្បិត​ខ្ញុំ​នៅ​ជា​មួយ​អ្នក​រាល់​គ្នា។ កុំ​ភ័យ​ខ្លាច​ឡើយ ដ្បិត​យើង​ជា​ព្រះ​របស់​អ្នក។ ខ្ញុំនឹងពង្រឹងអ្នក បាទ ខ្ញុំនឹងជួយអ្នក ខ្ញុំនឹងលើកអ្នកដោយដៃស្តាំដ៏សុចរិតរបស់ខ្ញុំ។</w:t>
      </w:r>
    </w:p>
    <w:p/>
    <w:p>
      <w:r xmlns:w="http://schemas.openxmlformats.org/wordprocessingml/2006/main">
        <w:t xml:space="preserve">ដានីយ៉ែល 3:9 ពួក​គេ​និយាយ​ទៅ​កាន់​ស្តេច​នេប៊ូក្នេសា​ថា ឱ​ស្តេច​អើយ សូម​រស់​នៅ​អស់កល្ប​ជានិច្ច។</w:t>
      </w:r>
    </w:p>
    <w:p/>
    <w:p>
      <w:r xmlns:w="http://schemas.openxmlformats.org/wordprocessingml/2006/main">
        <w:t xml:space="preserve">វគ្គនេះពិពណ៌នាអំពីការឆ្លើយតបរបស់សាដ្រាក់ មសាច និងអបេឌនេកោ ទៅកាន់ស្តេចនេប៊ូក្នេសា នៅពេលទ្រង់បង្គាប់ពួកគេឱ្យក្រាបថ្វាយបង្គំរូបព្រះ។ ពួកគេបានបដិសេធមិនស្តាប់បង្គាប់ ផ្ទុយទៅវិញប្រកាសអំពីភក្ដីភាពរបស់ពួកគេចំពោះព្រះ។</w:t>
      </w:r>
    </w:p>
    <w:p/>
    <w:p>
      <w:r xmlns:w="http://schemas.openxmlformats.org/wordprocessingml/2006/main">
        <w:t xml:space="preserve">1. ភាពស្មោះត្រង់របស់ព្រះគឺធំជាងសិទ្ធិអំណាចទាំងអស់នៅលើផែនដី។</w:t>
      </w:r>
    </w:p>
    <w:p/>
    <w:p>
      <w:r xmlns:w="http://schemas.openxmlformats.org/wordprocessingml/2006/main">
        <w:t xml:space="preserve">2. ភាពស្មោះត្រង់របស់យើងចំពោះព្រះគួរតែមិនរអាក់រអួល សូម្បីតែពេលប្រឈមមុខនឹងទុក្ខលំបាកក៏ដោយ។</w:t>
      </w:r>
    </w:p>
    <w:p/>
    <w:p>
      <w:r xmlns:w="http://schemas.openxmlformats.org/wordprocessingml/2006/main">
        <w:t xml:space="preserve">1. ដានីយ៉ែល 3:17-18 - «បើ​ដូច្នោះ​មែន ព្រះ​នៃ​យើង​ខ្ញុំ​ដែល​យើង​បម្រើ​អាច​នឹង​រំដោះ​យើង​ចេញ​ពី​ភ្លើង​ដែល​កំពុង​ឆេះ ហើយ​ទ្រង់​នឹង​រំដោះ​យើង​ខ្ញុំ​ចេញ​ពី​ព្រះហស្ត​ទ្រង់ តែ​បើ​មិន​ដូច្នោះ​ទេ បពិត្រ​ព្រះអង្គ​អើយ សូម​ជ្រាប​ថា យើង​ខ្ញុំ​នឹង​មិន​គោរព​បំរើ​ព្រះ​របស់​ព្រះអង្គ ឬ​ថ្វាយបង្គំ​រូប​មាស​ដែល​ព្រះអង្គ​បាន​តាំង​ឡើង​ឡើយ»។</w:t>
      </w:r>
    </w:p>
    <w:p/>
    <w:p>
      <w:r xmlns:w="http://schemas.openxmlformats.org/wordprocessingml/2006/main">
        <w:t xml:space="preserve">2. រ៉ូម 8:31 - "តើ​យើង​នឹង​និយាយ​អ្វី​ដល់​ការ​ទាំង​នេះ? បើ​ព្រះ​គង់​សម្រាប់​យើង តើ​អ្នក​ណា​អាច​ប្រឆាំង​នឹង​យើង?</w:t>
      </w:r>
    </w:p>
    <w:p/>
    <w:p>
      <w:r xmlns:w="http://schemas.openxmlformats.org/wordprocessingml/2006/main">
        <w:t xml:space="preserve">ដានីយ៉ែល 3:10 បពិត្រ​ព្រះ‌មហា‌ក្សត្រ ទ្រង់​បាន​ចេញ​ក្រឹត្យ​មួយ​ថា គ្រប់​គ្នា​ដែល​ឮ​សំឡេង​ពោត ខ្លុយ ពិណ បាវ ពិណ ពិណ និង​ភ្លេង​គ្រប់​ប្រភេទ ត្រូវ​ក្រាប​ថ្វាយ​បង្គំ​មាស។ រូបភាព៖</w:t>
      </w:r>
    </w:p>
    <w:p/>
    <w:p>
      <w:r xmlns:w="http://schemas.openxmlformats.org/wordprocessingml/2006/main">
        <w:t xml:space="preserve">ស្តេចនេប៊ូក្នេសាបានចេញក្រឹត្យមួយថា មនុស្សគ្រប់រូបត្រូវក្រាបថ្វាយបង្គំរូបមាស នៅពេលដែលគេឮឧបករណ៍ភ្លេងផ្សេងៗ។</w:t>
      </w:r>
    </w:p>
    <w:p/>
    <w:p>
      <w:r xmlns:w="http://schemas.openxmlformats.org/wordprocessingml/2006/main">
        <w:t xml:space="preserve">1. អំណាចនៃតន្ត្រី៖ របៀបដែលតន្ត្រីអាចប៉ះពាល់ដល់ជីវិតរបស់យើង។</w:t>
      </w:r>
    </w:p>
    <w:p/>
    <w:p>
      <w:r xmlns:w="http://schemas.openxmlformats.org/wordprocessingml/2006/main">
        <w:t xml:space="preserve">2. ភាពស្រស់ស្អាតនៃការគោរពប្រតិបត្តិ: ការយល់ដឹងអំពីកាតព្វកិច្ចរបស់យើងចំពោះព្រះ</w:t>
      </w:r>
    </w:p>
    <w:p/>
    <w:p>
      <w:r xmlns:w="http://schemas.openxmlformats.org/wordprocessingml/2006/main">
        <w:t xml:space="preserve">1. រ៉ូម 12:1-2 - ដូច្នេះ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w:t>
      </w:r>
    </w:p>
    <w:p/>
    <w:p>
      <w:r xmlns:w="http://schemas.openxmlformats.org/wordprocessingml/2006/main">
        <w:t xml:space="preserve">ទំនុកតម្កើង 150:3-4 - ចូរសរសើរតម្កើងព្រះអង្គដោយបន្លឺសំឡេងត្រែ សរសើរតម្កើងព្រះអង្គដោយពិណ និងពិណ សរសើរតម្កើងព្រះអង្គដោយភ្លេង និងរាំ សរសើរព្រះអង្គដោយខ្សែ និងបំពង់។</w:t>
      </w:r>
    </w:p>
    <w:p/>
    <w:p>
      <w:r xmlns:w="http://schemas.openxmlformats.org/wordprocessingml/2006/main">
        <w:t xml:space="preserve">ដានីយ៉ែល 3:11 ហើយ​អ្នក​ណា​ដែល​មិន​ក្រាប​ថ្វាយ‌បង្គំ​ទេ នោះ​ត្រូវ​បោះ​ចូល​ទៅ​ក្នុង​ភ្លើង​ដែល​កំពុង​ឆេះ។</w:t>
      </w:r>
    </w:p>
    <w:p/>
    <w:p>
      <w:r xmlns:w="http://schemas.openxmlformats.org/wordprocessingml/2006/main">
        <w:t xml:space="preserve">ជន​ជាតិ​ហេព្រើរ​បី​នាក់​ត្រូវ​បាន​បង្គាប់​ឲ្យ​ថ្វាយ​បង្គំ​រូប​សំណាក​ព្រះ​ក្លែង​ក្លាយ ឬ​ត្រូវ​គេ​បោះ​ចូល​ក្នុង​ភ្លើង​ដែល​កំពុង​ឆេះ ប៉ុន្តែ​ពួក​គេ​បដិសេធ។</w:t>
      </w:r>
    </w:p>
    <w:p/>
    <w:p>
      <w:r xmlns:w="http://schemas.openxmlformats.org/wordprocessingml/2006/main">
        <w:t xml:space="preserve">1. ឈរយ៉ាងរឹងមាំក្នុងការប្រឈមមុខនឹងការបៀតបៀន</w:t>
      </w:r>
    </w:p>
    <w:p/>
    <w:p>
      <w:r xmlns:w="http://schemas.openxmlformats.org/wordprocessingml/2006/main">
        <w:t xml:space="preserve">2. កម្លាំងនៃសេចក្តីជំនឿក្នុងជីវិតរបស់យើង។</w:t>
      </w:r>
    </w:p>
    <w:p/>
    <w:p>
      <w:r xmlns:w="http://schemas.openxmlformats.org/wordprocessingml/2006/main">
        <w:t xml:space="preserve">1. ដានីយ៉ែល 3:17-18 - ប្រសិនបើដូច្នោះមែន ព្រះនៃយើងរាល់គ្នា ដែលយើងខ្ញុំបម្រើ ទ្រង់អាចរំដោះយើងចេញពីឡភ្លើងដ៏ឆេះ ហើយទ្រង់នឹងរំដោះយើងចេញពីព្រះហស្តទ្រង់។ តែ​បើ​មិន​ដូច្នោះ​ទេ សូម​ទ្រង់​ជ្រាប​ថា យើង​ខ្ញុំ​នឹង​មិន​គោរព​ប្រតិបត្តិ​ព្រះ​របស់​ទ្រង់ ឬ​ថ្វាយបង្គំ​រូប​មាស​ដែល​ទ្រង់​បាន​តាំង​នោះ​ទេ។</w:t>
      </w:r>
    </w:p>
    <w:p/>
    <w:p>
      <w:r xmlns:w="http://schemas.openxmlformats.org/wordprocessingml/2006/main">
        <w:t xml:space="preserve">2. ម៉ាថាយ 5:10-12 - អ្នក​ណា​ត្រូវ​គេ​បៀតបៀន​ដោយ​ព្រោះ​តែ​សេចក្ដី​សុចរិត អ្នក​នោះ​មាន​សុភមង្គល​ហើយ ដ្បិត​គេ​ជា​នគរ​ស្ថានសួគ៌។ អ្នក​រាល់​គ្នា​មាន​សុភមង្គល​ហើយ នៅ​ពេល​ដែល​មនុស្ស​ជេរ​ប្រមាថ និង​បៀតបៀន​អ្នក ហើយ​និយាយ​អាក្រក់​គ្រប់​បែប​យ៉ាង​មក​លើ​អ្នក​ដោយ​មិន​ពិត ដោយ​យល់​ដល់​ខ្ញុំ។ ចូរ​អរ​សប្បាយ ហើយ​រីក​រាយ​ជា​ខ្លាំង ដ្បិត​អ្នក​រាល់​គ្នា​បាន​រង្វាន់​យ៉ាង​ធំ​នៅ​ស្ថាន​សួគ៌ ដ្បិត​ពួក​ហោរា​ដែល​នៅ​មុន​អ្នក​រាល់​គ្នា​បាន​បៀតបៀន​ដូច្នេះ។</w:t>
      </w:r>
    </w:p>
    <w:p/>
    <w:p>
      <w:r xmlns:w="http://schemas.openxmlformats.org/wordprocessingml/2006/main">
        <w:t xml:space="preserve">ដានីយ៉ែល 3:12 មាន​ជន​ជាតិ​យូដា​ខ្លះ​ដែល​ព្រះអង្គ​បាន​ចាត់​ទុក​កិច្ចការ​ក្នុង​ខេត្ត​បាប៊ីឡូន សាដ្រាក់ មេសាក់ និង​អបេឌនេកោ។ បពិត្រ​ព្រះរាជា​អើយ មនុស្ស​ទាំង​នេះ​មិន​បាន​គោរព​ព្រះអង្គ​ទេ គេ​មិន​គោរព​ព្រះ​របស់​ព្រះអង្គ ឬ​ថ្វាយបង្គំ​រូប​មាស​ដែល​ព្រះអង្គ​បាន​តាំង​ឡើង។</w:t>
      </w:r>
    </w:p>
    <w:p/>
    <w:p>
      <w:r xmlns:w="http://schemas.openxmlformats.org/wordprocessingml/2006/main">
        <w:t xml:space="preserve">ជន​ជាតិ​យូដា​បី​នាក់ គឺ​សាដ្រាក់ មេសាក់ និង​អបេឌនេកោ បាន​ផ្គើន​នឹង​បញ្ជា​របស់​ស្តេច​នេប៊ូក្នេសា​ឲ្យ​ថ្វាយ​បង្គំ​រូប​មាស។</w:t>
      </w:r>
    </w:p>
    <w:p/>
    <w:p>
      <w:r xmlns:w="http://schemas.openxmlformats.org/wordprocessingml/2006/main">
        <w:t xml:space="preserve">1. ភាពក្លាហានរបស់សាដ្រាក់ មសាច និងអបេឌនេកោ ក្នុងការក្រោកឈរឡើងសម្រាប់ជំនឿរបស់ពួកគេ។</w:t>
      </w:r>
    </w:p>
    <w:p/>
    <w:p>
      <w:r xmlns:w="http://schemas.openxmlformats.org/wordprocessingml/2006/main">
        <w:t xml:space="preserve">2. ការបន្ទាបខ្លួន និងស្មោះត្រង់ចំពោះមុខរបបផ្តាច់ការ។</w:t>
      </w:r>
    </w:p>
    <w:p/>
    <w:p>
      <w:r xmlns:w="http://schemas.openxmlformats.org/wordprocessingml/2006/main">
        <w:t xml:space="preserve">1. កិច្ចការ 5:29 - ប៉ុន្តែ​ពេត្រុស និង​សាវ័ក​បាន​ឆ្លើយ​ថា យើង​ត្រូវ​តែ​ស្តាប់​បង្គាប់​ព្រះ ជាជាង​មនុស្ស។</w:t>
      </w:r>
    </w:p>
    <w:p/>
    <w:p>
      <w:r xmlns:w="http://schemas.openxmlformats.org/wordprocessingml/2006/main">
        <w:t xml:space="preserve">2. ដានីយ៉ែល 3:17-18 - បើ​ដូច្នេះ ព្រះ​នៃ​យើង​ខ្ញុំ​ដែល​យើង​បម្រើ​អាច​នឹង​រំដោះ​យើង​ចេញ​ពី​ភ្លើង​ដែល​កំពុង​ឆេះ ហើយ​ទ្រង់​នឹង​រំដោះ​យើង​ចេញ​ពី​ព្រះ​ហស្ត​ទ្រង់។ តែ​បើ​មិន​ដូច្នោះ​ទេ សូម​ទ្រង់​ជ្រាប​ថា យើង​ខ្ញុំ​នឹង​មិន​គោរព​ប្រតិបត្តិ​ព្រះ​របស់​ទ្រង់ ឬ​ថ្វាយបង្គំ​រូប​មាស​ដែល​ទ្រង់​បាន​តាំង​នោះ​ទេ។</w:t>
      </w:r>
    </w:p>
    <w:p/>
    <w:p>
      <w:r xmlns:w="http://schemas.openxmlformats.org/wordprocessingml/2006/main">
        <w:t xml:space="preserve">ដានីយ៉ែល 3:13 ពេល​នោះ នេប៊ូក្នេសា​មាន​កំហឹង និង​កំហឹង​បាន​បញ្ជា​ឲ្យ​នាំ​លោក​សាដ្រាក់ មេសាក់ និង​អបេឌនេកោ។ បន្ទាប់​មក គេ​នាំ​អ្នក​ទាំង​នេះ​ទៅ​គាល់​ស្ដេច។</w:t>
      </w:r>
    </w:p>
    <w:p/>
    <w:p>
      <w:r xmlns:w="http://schemas.openxmlformats.org/wordprocessingml/2006/main">
        <w:t xml:space="preserve">នេប៊ូក្នេសា​បញ្ជា​ឲ្យ​នាំ​លោក​សាដ្រាក់ មេសាក់ និង​អបេឌនេកោ​មក​ចំពោះ​មុខ​គាត់​ដោយ​កំហឹង។</w:t>
      </w:r>
    </w:p>
    <w:p/>
    <w:p>
      <w:r xmlns:w="http://schemas.openxmlformats.org/wordprocessingml/2006/main">
        <w:t xml:space="preserve">1. ឈរយ៉ាងម៉ឺងម៉ាត់ក្នុងការប្រឈមមុខនឹងការប្រឆាំង</w:t>
      </w:r>
    </w:p>
    <w:p/>
    <w:p>
      <w:r xmlns:w="http://schemas.openxmlformats.org/wordprocessingml/2006/main">
        <w:t xml:space="preserve">2. ជំនឿលើព្រះ ទោះជាមានផលវិបាកក៏ដោយ។</w:t>
      </w:r>
    </w:p>
    <w:p/>
    <w:p>
      <w:r xmlns:w="http://schemas.openxmlformats.org/wordprocessingml/2006/main">
        <w:t xml:space="preserve">1. ម៉ាថាយ 5:10-12 - «មាន​ពរ​ហើយ​អស់​អ្នក​ណា​ដែល​ត្រូវ​គេ​បៀតបៀន​ដោយ​ព្រោះ​តែ​សេចក្ដី​សុចរិត ដ្បិត​អ្នក​រាល់​គ្នា​ជា​ព្រះ​រាជ្យ​នៃ​ស្ថានសួគ៌។ អ្នក​មាន​ពរ​ហើយ ពេល​អ្នក​ឯ​ទៀត​ជេរ​ប្រមាថ​អ្នក ហើយ​និយាយ​អាក្រក់​គ្រប់​បែប​យ៉ាង​មក​លើ​អ្នក​ដោយ​មិន​ពិត។ ចូរអរសប្បាយចុះ ដ្បិតរង្វាន់របស់អ្នកគឺធំណាស់នៅស្ថានសួគ៌ ដ្បិតពួកគេបានបៀតបៀនហោរាដែលនៅមុនអ្នក»។</w:t>
      </w:r>
    </w:p>
    <w:p/>
    <w:p>
      <w:r xmlns:w="http://schemas.openxmlformats.org/wordprocessingml/2006/main">
        <w:t xml:space="preserve">2. ហេព្រើរ 11:24-26 - «ដោយសារជំនឿ ម៉ូសេពេលគាត់ធំឡើង គាត់បដិសេធមិនត្រូវបានគេហៅថាជាកូនប្រុសរបស់ព្រះចៅផារ៉ោន ដោយជ្រើសរើសធ្វើបាបរាស្ដ្ររបស់ព្រះជាជាងរីករាយនឹងការសប្បាយមួយរំពេចនៃអំពើបាប។ គាត់​បាន​ចាត់​ទុក​ការ​តិះដៀល​របស់​ព្រះ​គ្រីស្ទ​ជា​ទ្រព្យ​សម្បត្តិ​ធំ​ជាង​ទ្រព្យ​សម្បត្តិ​របស់​ស្រុក​អេស៊ីព្ទ​ទៅ​ទៀត ដ្បិត​គាត់​កំពុង​ស្វែង​រក​រង្វាន់»។</w:t>
      </w:r>
    </w:p>
    <w:p/>
    <w:p>
      <w:r xmlns:w="http://schemas.openxmlformats.org/wordprocessingml/2006/main">
        <w:t xml:space="preserve">ដានីយ៉ែល 3:14 នេប៊ូក្នេសា​មាន​ប្រសាសន៍​ទៅ​គេ​ថា៖ «លោក​សាដ្រាក់ លោក​មែសាក់ និង​លោក​អបេឌនេកោ ពិត​ជា​អ្នក​រាល់​គ្នា​មិន​គោរព​បូជា​ព្រះ​របស់​ខ្ញុំ ឬ​ក៏​មិន​គោរព​បូជា​រូប​មាស​ដែល​ខ្ញុំ​បាន​តាំង​នោះ​ទេ?</w:t>
      </w:r>
    </w:p>
    <w:p/>
    <w:p>
      <w:r xmlns:w="http://schemas.openxmlformats.org/wordprocessingml/2006/main">
        <w:t xml:space="preserve">ស្តេច​បាន​សួរ​លោក​សាដ្រាក់ លោក​មែសាក់ និង​លោក​អបេឌនេកោ ប្រសិន​បើ​ពួកគេ​មិន​បាន​ថ្វាយបង្គំ​ព្រះ​របស់​លោក ហើយ​ក្រាប​ថ្វាយបង្គំ​រូប​ដែល​លោក​បាន​តាំង​នោះ​ទេ។</w:t>
      </w:r>
    </w:p>
    <w:p/>
    <w:p>
      <w:r xmlns:w="http://schemas.openxmlformats.org/wordprocessingml/2006/main">
        <w:t xml:space="preserve">1. សារៈសំខាន់នៃការឈរយ៉ាងរឹងមាំក្នុងជំនឿរបស់យើង ទោះជាមានសម្ពាធពីពិភពលោកក៏ដោយ។</w:t>
      </w:r>
    </w:p>
    <w:p/>
    <w:p>
      <w:r xmlns:w="http://schemas.openxmlformats.org/wordprocessingml/2006/main">
        <w:t xml:space="preserve">2. អំណាចនៃសេចក្តីជំនឿក្នុងការប្រឈមមុខនឹងទុក្ខលំបាក។</w:t>
      </w:r>
    </w:p>
    <w:p/>
    <w:p>
      <w:r xmlns:w="http://schemas.openxmlformats.org/wordprocessingml/2006/main">
        <w:t xml:space="preserve">1. ម៉ាថាយ 16:24-25 - បន្ទាប់មក ព្រះយេស៊ូវ​មាន​បន្ទូល​ទៅ​កាន់​ពួក​សិស្ស​ថា បើ​អ្នក​ណា​ចង់​មក​តាម​ខ្ញុំ ចូរ​ឲ្យ​អ្នក​នោះ​បដិសេធ​ខ្លួន​ឯង ហើយ​លើក​ឈើ​ឆ្កាង​មក​តាម​ខ្ញុំ។</w:t>
      </w:r>
    </w:p>
    <w:p/>
    <w:p>
      <w:r xmlns:w="http://schemas.openxmlformats.org/wordprocessingml/2006/main">
        <w:t xml:space="preserve">2. ពេត្រុសទី១ ៥:៨-៩ - ចូរប្រុងប្រយ័ត្ន ប្រយ័ត្នប្រយែង។ ពី​ព្រោះ​មារ​ជា​សត្រូវ​របស់​អ្នក​ដូច​ជា​សិង្ហ​គ្រហឹម​ដើរ​ទៅ​រក​អ្នក​ណា​ដែល​វា​អាច​នឹង​លេប​បាន: អ្នក​ណា​តទល់​នឹង​ជំនឿ​យ៉ាង​ខ្ជាប់ខ្ជួន។</w:t>
      </w:r>
    </w:p>
    <w:p/>
    <w:p>
      <w:r xmlns:w="http://schemas.openxmlformats.org/wordprocessingml/2006/main">
        <w:t xml:space="preserve">ដានីយ៉ែល 3:15 ឥឡូវ​នេះ ប្រសិន​បើ​អ្នក​រាល់​គ្នា​បាន​ត្រៀម​ខ្លួន​ជា​ស្រេច​ថា នៅ​ពេល​ណា​ដែល​អ្នក​ឮ​សំឡេង​ពោត ខ្លុយ ពិណ បាវ ពិណ ពិណ និង​ភ្លេង​គ្រប់​ប្រភេទ នោះ​អ្នក​រាល់​គ្នា​ក្រាប​ថ្វាយបង្គំ​រូប​ដែល​យើង​បាន​បង្កើត។ ជាការប្រសើរណាស់: ប៉ុន្តែប្រសិនបើអ្នកមិនថ្វាយបង្គំទេនោះ អ្នកនឹងត្រូវបោះទៅក្នុងកណ្តាលភ្លើងដែលកំពុងឆេះ។ តើ​នរណា​ជា​ព្រះ​ដែល​នឹង​រំដោះ​អ្នក​ចេញ​ពី​ដៃ​ខ្ញុំ?</w:t>
      </w:r>
    </w:p>
    <w:p/>
    <w:p>
      <w:r xmlns:w="http://schemas.openxmlformats.org/wordprocessingml/2006/main">
        <w:t xml:space="preserve">នេប៊ូក្នេសា​ជំរុញ​ប្រជាជន​អ៊ីស្រាអែល​ឲ្យ​ថ្វាយបង្គំ​រូប​ដែល​គាត់​បាន​ធ្វើ ឬ​ប្រឈម​មុខ​នឹង​ការ​ត្រូវ​គេ​បោះ​ចូល​ក្នុង​ភ្លើង​ឆេះ។</w:t>
      </w:r>
    </w:p>
    <w:p/>
    <w:p>
      <w:r xmlns:w="http://schemas.openxmlformats.org/wordprocessingml/2006/main">
        <w:t xml:space="preserve">1. អំណាចនៃការស្តាប់បង្គាប់៖ ការរៀនស្តាប់បង្គាប់ព្រះក្នុងស្ថានភាពលំបាក</w:t>
      </w:r>
    </w:p>
    <w:p/>
    <w:p>
      <w:r xmlns:w="http://schemas.openxmlformats.org/wordprocessingml/2006/main">
        <w:t xml:space="preserve">2. អធិប្បាយ​របស់​ព្រះ៖ ការ​ជឿ​ទុក​ចិត្ត​លើ​ទ្រង់​ក្នុង​កណ្ដាល​នៃ​ការ​សង្ស័យ</w:t>
      </w:r>
    </w:p>
    <w:p/>
    <w:p>
      <w:r xmlns:w="http://schemas.openxmlformats.org/wordprocessingml/2006/main">
        <w:t xml:space="preserve">1. ម៉ាថាយ 4:10 - ព្រះយេស៊ូ​មាន​ព្រះបន្ទូល​ទៅ​គាត់​ថា៖ «សាតាំង! ដ្បិត​មាន​សេចក្ដី​ចែង​ទុក​មក​ថា អ្នក​រាល់​គ្នា​ត្រូវ​គោរព​ប្រណិប័តន៍​ព្រះអម្ចាស់ ជា​ព្រះ​របស់​អ្នក ហើយ​អ្នក​នឹង​គោរព​បំរើ​ព្រះអង្គ​តែ​ប៉ុណ្ណោះ។</w:t>
      </w:r>
    </w:p>
    <w:p/>
    <w:p>
      <w:r xmlns:w="http://schemas.openxmlformats.org/wordprocessingml/2006/main">
        <w:t xml:space="preserve">2. ដានីយ៉ែល 3:17-18 - បើ​ដូច្នេះ ព្រះ​នៃ​យើង​ខ្ញុំ​ដែល​យើង​បម្រើ​អាច​នឹង​រំដោះ​យើង​ចេញ​ពី​ភ្លើង​ដែល​កំពុង​ឆេះ ហើយ​ទ្រង់​នឹង​រំដោះ​យើង​ចេញ​ពី​កណ្ដាប់​ដៃ​របស់​ទ្រង់។ ប៉ុន្តែ បើ​មិន​ដូច្នោះ​ទេ សូម​ទ្រង់​ជ្រាប​ថា យើង​ខ្ញុំ​នឹង​មិន​គោរព​ព្រះ​របស់​ទ្រង់ ឬ​ថ្វាយ​បង្គំ​រូប​មាស​ដែល​ទ្រង់​បាន​តាំង​នោះ​ទេ។</w:t>
      </w:r>
    </w:p>
    <w:p/>
    <w:p>
      <w:r xmlns:w="http://schemas.openxmlformats.org/wordprocessingml/2006/main">
        <w:t xml:space="preserve">ដានីយ៉ែល 3:16 លោក​សាដ្រាក់ លោក​មែសាក់ និង​លោក​អបេឌនេកោ ទូល​ស្ដេច​ថា៖ «លោក​នេប៊ូក្នេសា​អើយ!</w:t>
      </w:r>
    </w:p>
    <w:p/>
    <w:p>
      <w:r xmlns:w="http://schemas.openxmlformats.org/wordprocessingml/2006/main">
        <w:t xml:space="preserve">ជន​ជាតិ​ហេព្រើរ​ទាំង​បី​នាក់ គឺ​សាដ្រាក់ មេសាក់ និង​អបេឌនេកោ បាន​បដិសេធ​យ៉ាង​ក្លាហាន​មិន​ព្រម​ក្រាប​ថ្វាយ​បង្គំ​ព្រះ​ចៅ​នេប៊ូក្នេសា។</w:t>
      </w:r>
    </w:p>
    <w:p/>
    <w:p>
      <w:r xmlns:w="http://schemas.openxmlformats.org/wordprocessingml/2006/main">
        <w:t xml:space="preserve">1. ប្រកាន់ខ្ជាប់នូវជំនឿរបស់អ្នក ទោះជាមានការប្រឆាំងក៏ដោយ។</w:t>
      </w:r>
    </w:p>
    <w:p/>
    <w:p>
      <w:r xmlns:w="http://schemas.openxmlformats.org/wordprocessingml/2006/main">
        <w:t xml:space="preserve">2. ព្រះអាចការពារ និងរំដោះយើងពីគ្រោះថ្នាក់</w:t>
      </w:r>
    </w:p>
    <w:p/>
    <w:p>
      <w:r xmlns:w="http://schemas.openxmlformats.org/wordprocessingml/2006/main">
        <w:t xml:space="preserve">1. ដានីយ៉ែល 3:17-18 - «បើ​ដូច្នោះ​មែន ព្រះ​នៃ​យើង​ខ្ញុំ​ដែល​យើង​បម្រើ​អាច​នឹង​រំដោះ​យើង​ចេញ​ពី​ភ្លើង​ដែល​កំពុង​ឆេះ ហើយ​ទ្រង់​នឹង​រំដោះ​យើង​ខ្ញុំ​ចេញ​ពី​ព្រះហស្ត​ទ្រង់ តែ​បើ​មិន​ដូច្នោះ​ទេ បពិត្រ​ព្រះអង្គ​អើយ សូម​ជ្រាប​ថា យើង​ខ្ញុំ​នឹង​មិន​គោរព​បំរើ​ព្រះ​របស់​ព្រះអង្គ ឬ​ថ្វាយបង្គំ​រូប​មាស​ដែល​ព្រះអង្គ​បាន​តាំង​ឡើង​ឡើយ»។</w:t>
      </w:r>
    </w:p>
    <w:p/>
    <w:p>
      <w:r xmlns:w="http://schemas.openxmlformats.org/wordprocessingml/2006/main">
        <w:t xml:space="preserve">2. ហេព្រើរ 11:23-27 - ដោយ​សារ​ជំនឿ ម៉ូសេ​បាន​ប្រសូត​មក​បាន​បី​ខែ​ពី​ឪពុក​ម្តាយ​របស់​គាត់ ពី​ព្រោះ​គេ​ឃើញ​គាត់​ជា​កូន​ដ៏​សមរម្យ ហើយ​គេ​មិន​ខ្លាច​នឹង​បញ្ជា​របស់​ស្តេច​ឡើយ ដោយ​សារ​ជំនឿ​ម៉ូសេ នៅពេលដែលគាត់មានអាយុច្រើនឆ្នាំ គាត់បានបដិសេធមិនត្រូវបានគេហៅថាជាកូនប្រុសរបស់កូនស្រីរបស់ផារ៉ោន ជ្រើសរើសជាជាងរងទុក្ខវេទនាជាមួយរាស្ដ្ររបស់ព្រះ ជាជាងរីករាយនឹងភាពរីករាយនៃអំពើបាបមួយរដូវកាល។ ការគោរពចំពោះពាក្យតិះដៀលរបស់ព្រះគ្រីស្ទជាទ្រព្យសម្បត្តិធំជាងទ្រព្យសម្បត្តិនៅក្នុង អេស៊ីប៖ ពី​ព្រោះ​គាត់​បាន​គោរព​ចំពោះ​ការ​តបស្នង​នឹង​រង្វាន់ គាត់​បាន​បោះ​បង់​ចោល​ស្រុក​អេស៊ីប​ដោយ​ជំនឿ ដោយ​មិន​ខ្លាច​ព្រះ​ពិរោធ​របស់​ស្តេច​ឡើយ ដ្បិត​គាត់​បាន​ស៊ូទ្រាំ ដូច​ជា​បាន​ឃើញ​អ្នក​ដែល​មើល​មិន​ឃើញ»។</w:t>
      </w:r>
    </w:p>
    <w:p/>
    <w:p>
      <w:r xmlns:w="http://schemas.openxmlformats.org/wordprocessingml/2006/main">
        <w:t xml:space="preserve">ដានីយ៉ែល 3:17 បើ​ដូច្នោះ​មែន ព្រះ​នៃ​យើង​ខ្ញុំ​ដែល​យើង​បម្រើ​អាច​រំដោះ​យើង​ខ្ញុំ​ចេញ​ពី​ភ្លើង​ដែល​ឆេះ​យ៉ាង​សន្ធោសន្ធៅ ហើយ​ទ្រង់​នឹង​រំដោះ​យើង​ខ្ញុំ​ចេញ​ពី​ព្រះហស្ត​ទ្រង់។</w:t>
      </w:r>
    </w:p>
    <w:p/>
    <w:p>
      <w:r xmlns:w="http://schemas.openxmlformats.org/wordprocessingml/2006/main">
        <w:t xml:space="preserve">ដានីយ៉ែល និង​មិត្តភ័ក្តិ​របស់​គាត់​បង្ហាញ​ជំនឿ​ឥត​ងាករេ​លើ​ព្រះចេស្ដា​របស់​ព្រះ​ដើម្បី​រំដោះ​ពួកគេ ទោះ​ជា​ប្រឈម​មុខ​នឹង​សេចក្ដី​ស្លាប់​ក៏​ដោយ។</w:t>
      </w:r>
    </w:p>
    <w:p/>
    <w:p>
      <w:r xmlns:w="http://schemas.openxmlformats.org/wordprocessingml/2006/main">
        <w:t xml:space="preserve">១៖ អំណាច​របស់​ព្រះ​គឺ​ធំ​ជាង​អំណាច​ណា​មួយ​នៅ​លើ​ផែនដី។</w:t>
      </w:r>
    </w:p>
    <w:p/>
    <w:p>
      <w:r xmlns:w="http://schemas.openxmlformats.org/wordprocessingml/2006/main">
        <w:t xml:space="preserve">២៖ ជំនឿរបស់យើងលើព្រះនឹងមិនឥតប្រយោជន៍ឡើយ។</w:t>
      </w:r>
    </w:p>
    <w:p/>
    <w:p>
      <w:r xmlns:w="http://schemas.openxmlformats.org/wordprocessingml/2006/main">
        <w:t xml:space="preserve">១៖ រ៉ូម ៨:៣១ «បើ​សិន​ជា​ព្រះ​គង់​សម្រាប់​យើង តើ​អ្នក​ណា​អាច​ប្រឆាំង​នឹង​យើង?»។</w:t>
      </w:r>
    </w:p>
    <w:p/>
    <w:p>
      <w:r xmlns:w="http://schemas.openxmlformats.org/wordprocessingml/2006/main">
        <w:t xml:space="preserve">ទំនុកតម្កើង 118:6 «ព្រះអម្ចាស់​គង់​នៅ​ខាង​ខ្ញុំ ខ្ញុំ​មិន​ខ្លាច​ទេ តើ​មនុស្ស​អាច​ធ្វើ​អ្វី​ដល់​ខ្ញុំ?</w:t>
      </w:r>
    </w:p>
    <w:p/>
    <w:p>
      <w:r xmlns:w="http://schemas.openxmlformats.org/wordprocessingml/2006/main">
        <w:t xml:space="preserve">ដានីយ៉ែល 3:18 ប៉ុន្តែ បើ​មិន​ដូច្នោះ​ទេ សូម​ទ្រង់​ជ្រាប​ថា ទូលបង្គំ​នឹង​មិន​ថ្វាយ​បង្គំ​ព្រះ​របស់​ទ្រង់ ឬ​ថ្វាយបង្គំ​រូប​មាស​ដែល​ទ្រង់​បាន​តាំង​នោះ​ទេ។</w:t>
      </w:r>
    </w:p>
    <w:p/>
    <w:p>
      <w:r xmlns:w="http://schemas.openxmlformats.org/wordprocessingml/2006/main">
        <w:t xml:space="preserve">យុវជនជនជាតិហេព្រើរទាំងបីនាក់បានបដិសេធមិនថ្វាយបង្គំព្រះណាមួយក្រៅពីព្រះពិតតែមួយ។</w:t>
      </w:r>
    </w:p>
    <w:p/>
    <w:p>
      <w:r xmlns:w="http://schemas.openxmlformats.org/wordprocessingml/2006/main">
        <w:t xml:space="preserve">១៖ សារៈសំខាន់​នៃ​ការ​រក្សា​ភាព​ស្មោះ​ត្រង់​ចំពោះ​ជំនឿ​របស់​យើង ហើយ​មិន​ងាក​ក្រោយ​ពេល​ជួប​នឹង​ទុក្ខ​លំបាក។</w:t>
      </w:r>
    </w:p>
    <w:p/>
    <w:p>
      <w:r xmlns:w="http://schemas.openxmlformats.org/wordprocessingml/2006/main">
        <w:t xml:space="preserve">២៖ ប្រឈម​មុខ​នឹង​ឧបសគ្គ​ដោយ​ភាព​ក្លាហាន ហើយ​ពឹង​លើ​កម្លាំង​របស់​ព្រះ​ដើម្បី​មើល​ឃើញ​យើង​ឆ្លង​កាត់។</w:t>
      </w:r>
    </w:p>
    <w:p/>
    <w:p>
      <w:r xmlns:w="http://schemas.openxmlformats.org/wordprocessingml/2006/main">
        <w:t xml:space="preserve">១ យ៉ូស្វេ ១:៩ - «ចូរ​មាន​កម្លាំង​និង​ចិត្ត​ក្លាហាន កុំ​ខ្លាច​ឡើយ កុំ​បាក់​ទឹក​ចិត្ត​ឡើយ ដ្បិត​ព្រះ‌អម្ចាស់ ជា​ព្រះ​របស់​អ្នក នឹង​គង់​នៅ​ជា​មួយ​អ្នក​គ្រប់​ទី​កន្លែង​ដែល​អ្នក​ទៅ»។</w:t>
      </w:r>
    </w:p>
    <w:p/>
    <w:p>
      <w:r xmlns:w="http://schemas.openxmlformats.org/wordprocessingml/2006/main">
        <w:t xml:space="preserve">2: អេសាយ 40:31 - «តែ​អស់​អ្នក​ដែល​សង្ឃឹម​លើ​ព្រះ​អម្ចាស់​នឹង​មាន​កម្លាំង​របស់​ខ្លួន​ពួក​គេ​នឹង​ឡើង​លើ​ស្លាប​ដូច​ឥន្ទ្រី, ពួក​គេ​នឹង​រត់, មិន​នឿយហត់, ពួក​គេ​នឹង​ដើរ​និង​មិន​ដួល​រលំ​។</w:t>
      </w:r>
    </w:p>
    <w:p/>
    <w:p>
      <w:r xmlns:w="http://schemas.openxmlformats.org/wordprocessingml/2006/main">
        <w:t xml:space="preserve">ដានីយ៉ែល 3:19 ពេល​នោះ នេប៊ូក្នេសា​មាន​កំហឹង​យ៉ាង​ខ្លាំង ហើយ​ទម្រង់​មុខ​របស់​គាត់​ត្រូវ​បាន​ផ្លាស់​ប្តូរ​ប្រឆាំង​នឹង​សាដ្រាក់ មេសាក់ និង​អបេឌនេកោ ដូច្នេះ គាត់​ក៏​មាន​ប្រសាសន៍ ហើយ​បង្គាប់​ឲ្យ​គេ​កំដៅ​ចង្ក្រាន​ដល់​ទៅ​ប្រាំពីរ​ដង​លើស​ពី​ការ​ដែល​មិន​ត្រូវ​កម្ដៅ។ .</w:t>
      </w:r>
    </w:p>
    <w:p/>
    <w:p>
      <w:r xmlns:w="http://schemas.openxmlformats.org/wordprocessingml/2006/main">
        <w:t xml:space="preserve">នេប៊ូក្នេសា​ខឹង​នឹង​សាដ្រាក់ មេសាក់ និង​អ័បេឌនេកោ​មិន​ព្រម​ថ្វាយបង្គំ​ព្រះ​របស់​គាត់ ហើយ​បញ្ជា​ឱ្យ​កំដៅ​ចង្ក្រាន​ដល់​ទៅ​ប្រាំពីរ​ដង​ជាង​ធម្មតា។</w:t>
      </w:r>
    </w:p>
    <w:p/>
    <w:p>
      <w:r xmlns:w="http://schemas.openxmlformats.org/wordprocessingml/2006/main">
        <w:t xml:space="preserve">1. កម្លាំងនៃជំនឿក្នុងការប្រឈមមុខនឹងទុក្ខលំបាក</w:t>
      </w:r>
    </w:p>
    <w:p/>
    <w:p>
      <w:r xmlns:w="http://schemas.openxmlformats.org/wordprocessingml/2006/main">
        <w:t xml:space="preserve">2. ក្រោកឈរឡើងសម្រាប់អ្វីដែលអ្នកជឿ</w:t>
      </w:r>
    </w:p>
    <w:p/>
    <w:p>
      <w:r xmlns:w="http://schemas.openxmlformats.org/wordprocessingml/2006/main">
        <w:t xml:space="preserve">1. កិច្ចការ 5:29 - ប៉ុន្តែ​ពេត្រុស និង​សាវ័ក​បាន​ឆ្លើយ​ថា យើង​ត្រូវ​តែ​ស្តាប់​បង្គាប់​ព្រះ ជាជាង​មនុស្ស។</w:t>
      </w:r>
    </w:p>
    <w:p/>
    <w:p>
      <w:r xmlns:w="http://schemas.openxmlformats.org/wordprocessingml/2006/main">
        <w:t xml:space="preserve">2. ដានីយ៉ែល 3:17 - បើ​ដូច្នេះ ព្រះ​នៃ​យើង​ខ្ញុំ​ដែល​យើង​បម្រើ​អាច​នឹង​រំដោះ​យើង​ចេញ​ពី​គុក​ភ្លើង​ដែល​កំពុង​ឆេះ ហើយ​ទ្រង់​នឹង​រំដោះ​យើង​ចេញ​ពី​កណ្ដាប់​ដៃ​របស់​ទ្រង់។</w:t>
      </w:r>
    </w:p>
    <w:p/>
    <w:p>
      <w:r xmlns:w="http://schemas.openxmlformats.org/wordprocessingml/2006/main">
        <w:t xml:space="preserve">ដានីយ៉ែល 3:20 ហើយ​លោក​បាន​បង្គាប់​ពួក​ទាហាន​ដ៏​ខ្លាំង​ពូកែ​បំផុត​ដែល​នៅ​ក្នុង​ជួរ​ទ័ព​របស់​លោក​ឲ្យ​ចង​លោក​សាដ្រាក់ លោក​មែសាក់ និង​លោក​អបេឌនេកោ ហើយ​ទម្លាក់​ពួកគេ​ចូល​ទៅ​ក្នុង​ភ្លើង​ដែល​កំពុង​ឆេះ។</w:t>
      </w:r>
    </w:p>
    <w:p/>
    <w:p>
      <w:r xmlns:w="http://schemas.openxmlformats.org/wordprocessingml/2006/main">
        <w:t xml:space="preserve">ស្ដេច​នេប៊ូក្នេសា​បាន​បង្គាប់​អ្នក​មាន​អំណាច​បំផុត​របស់​ទ្រង់​ឲ្យ​ចង​សាដ្រាក់ មេសាក់ និង​អបេឌនេកោ ហើយ​បោះ​ពួកគេ​ទៅ​ក្នុង​ភ្លើង​ដែល​កំពុង​ឆេះ។</w:t>
      </w:r>
    </w:p>
    <w:p/>
    <w:p>
      <w:r xmlns:w="http://schemas.openxmlformats.org/wordprocessingml/2006/main">
        <w:t xml:space="preserve">1. ភាពរឹងមាំនៃសេចក្តីជំនឿ៖ សាដ្រាក់ មសាច និងអ័បេឌនេកោ ភាពក្លាហានដែលមិនអាចរង្គោះរង្គើបានក្នុងការប្រឈមមុខនឹងទុក្ខលំបាក</w:t>
      </w:r>
    </w:p>
    <w:p/>
    <w:p>
      <w:r xmlns:w="http://schemas.openxmlformats.org/wordprocessingml/2006/main">
        <w:t xml:space="preserve">2. ការការពាររបស់ព្រះ៖ ការរំដោះដោយអព្ភូតហេតុនៃសាដ្រាក់ មសាច និងអបេឌនេកោ</w:t>
      </w:r>
    </w:p>
    <w:p/>
    <w:p>
      <w:r xmlns:w="http://schemas.openxmlformats.org/wordprocessingml/2006/main">
        <w:t xml:space="preserve">1. ហេព្រើរ 11:34 - ដ្បិត​គេ​ទាំង​អស់​គ្នា​បាន​ឃើញ​ទ្រង់ ប៉ុន្តែ​មិន​មាន​គ្រោះថ្នាក់​អ្វី​ឡើយ។</w:t>
      </w:r>
    </w:p>
    <w:p/>
    <w:p>
      <w:r xmlns:w="http://schemas.openxmlformats.org/wordprocessingml/2006/main">
        <w:t xml:space="preserve">2. យ៉ូហាន 16:33 - នៅក្នុងពិភពលោកនេះ អ្នកនឹងមានបញ្ហា។ ប៉ុន្តែយកបេះដូង! ខ្ញុំបានយកឈ្នះលើពិភពលោក។</w:t>
      </w:r>
    </w:p>
    <w:p/>
    <w:p>
      <w:r xmlns:w="http://schemas.openxmlformats.org/wordprocessingml/2006/main">
        <w:t xml:space="preserve">ដានីយ៉ែល 3:21 បន្ទាប់​មក បុរស​ទាំង​នេះ​ត្រូវ​បាន​គេ​ចង​ក្នុង​អាវ​ធំ ខោ​អាវ មួក និង​សម្លៀក​បំពាក់​ផ្សេង​ទៀត ហើយ​ត្រូវ​គេ​បោះ​ចូល​ទៅ​ក្នុង​ភ្លើង​ដែល​កំពុង​ឆេះ។</w:t>
      </w:r>
    </w:p>
    <w:p/>
    <w:p>
      <w:r xmlns:w="http://schemas.openxmlformats.org/wordprocessingml/2006/main">
        <w:t xml:space="preserve">ជន​ជាតិ​ហេព្រើរ​ទាំង​បី​នាក់​ត្រូវ​បាន​គេ​បោះ​ចូល​ក្នុង​ចង្ក្រាន​ដែល​កំពុង​ឆេះ។</w:t>
      </w:r>
    </w:p>
    <w:p/>
    <w:p>
      <w:r xmlns:w="http://schemas.openxmlformats.org/wordprocessingml/2006/main">
        <w:t xml:space="preserve">1: ភាពស្មោះត្រង់របស់ព្រះនៅក្នុងគ្រានៃការសាកល្បង។</w:t>
      </w:r>
    </w:p>
    <w:p/>
    <w:p>
      <w:r xmlns:w="http://schemas.openxmlformats.org/wordprocessingml/2006/main">
        <w:t xml:space="preserve">២៖ ការទុកចិត្តដែលមិនអាចរង្គោះរង្គើលើផែនការរបស់ព្រះ។</w:t>
      </w:r>
    </w:p>
    <w:p/>
    <w:p>
      <w:r xmlns:w="http://schemas.openxmlformats.org/wordprocessingml/2006/main">
        <w:t xml:space="preserve">១៖ អេសាយ ៤៣:២,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២:១ ពេត្រុស ១:៦-៧ ក្នុង​ការ​នេះ អ្នក​អរ​សប្បាយ ទោះ​បី​ជា​មួយ​រយៈ​ពេល​នេះ បើ​ចាំ​បាច់ អ្នក​ត្រូវ​បាន​ទុក្ខ​ព្រួយ​ដោយ​ការ​ល្បង​ល​ផ្សេងៗ ដូច្នេះ​ថា​សេចក្ដី​ពិត​ដែល​បាន​សាកល្បង​នៃ​សេចក្ដី​ជំនឿ​របស់​អ្នក​មាន​តម្លៃ​លើស​ជាង​មាស​ដែល​ត្រូវ​វិនាស​ទៅ​ទៀត។ ការ​សាកល្បង​ដោយ​ភ្លើង​អាច​នឹង​ត្រូវ​បាន​រក​ឃើញ​ដើម្បី​ទទួល​បាន​ការ​សរសើរ និង​សិរីល្អ និង​កិត្តិយស​នៅ​ពេល​ដែល​ការ​បើក​សម្ដែង​របស់​ព្រះយេស៊ូវគ្រីស្ទ ។</w:t>
      </w:r>
    </w:p>
    <w:p/>
    <w:p>
      <w:r xmlns:w="http://schemas.openxmlformats.org/wordprocessingml/2006/main">
        <w:t xml:space="preserve">ដានីយ៉ែល 3:22 ហេតុ​នេះ​ហើយ​បាន​ជា​ដោយ​សារ​បញ្ជា​របស់​ស្ដេច​គឺ​ជា​បន្ទាន់ ហើយ​ភ្លើង​ក្ដៅ​ខ្លាំង​ពេក អណ្ដាត​ភ្លើង​បាន​សម្លាប់​ពួក​អ្នក​ដែល​ចាប់​លោក​សាដ្រាក់ មេសាក់ និង​អបេឌនេកោ។</w:t>
      </w:r>
    </w:p>
    <w:p/>
    <w:p>
      <w:r xmlns:w="http://schemas.openxmlformats.org/wordprocessingml/2006/main">
        <w:t xml:space="preserve">សាដ្រាក់ មេសាក់ និង​អបេឌនេកោ​ត្រូវ​បាន​គេ​បោះ​ចូល​ក្នុង​ឡ​ក្តៅ​ខ្លាំង រហូត​ដល់​អណ្តាត​ភ្លើង​បាន​សម្លាប់​ពួក​អ្នក​ដែល​ដាក់​វា​នៅ​ទី​នោះ។</w:t>
      </w:r>
    </w:p>
    <w:p/>
    <w:p>
      <w:r xmlns:w="http://schemas.openxmlformats.org/wordprocessingml/2006/main">
        <w:t xml:space="preserve">ទីបន្ទាល់ដ៏ស្មោះត្រង់៖ រឿងរបស់សាដ្រាក់ មសាច និងអបេឌនេកោ</w:t>
      </w:r>
    </w:p>
    <w:p/>
    <w:p>
      <w:r xmlns:w="http://schemas.openxmlformats.org/wordprocessingml/2006/main">
        <w:t xml:space="preserve">2. ភាពក្លាហានក្នុងការប្រឈមមុខនឹងទុក្ខលំបាក៖ ឈរយ៉ាងរឹងមាំនៅក្នុងភ្លើង</w:t>
      </w:r>
    </w:p>
    <w:p/>
    <w:p>
      <w:r xmlns:w="http://schemas.openxmlformats.org/wordprocessingml/2006/main">
        <w:t xml:space="preserve">1. ម៉ាថាយ 10:28 - «ហើយ​កុំ​ខ្លាច​អស់​អ្នក​ដែល​សម្លាប់​រូប​កាយ តែ​មិន​អាច​សម្លាប់​ព្រលឹង​ឡើយ ផ្ទុយ​ទៅ​វិញ ចូរ​ខ្លាច​អ្នក​ណា​ដែល​អាច​បំផ្លាញ​ទាំង​ព្រលឹង និង​រូប​កាយ​ក្នុង​នរក»។</w:t>
      </w:r>
    </w:p>
    <w:p/>
    <w:p>
      <w:r xmlns:w="http://schemas.openxmlformats.org/wordprocessingml/2006/main">
        <w:t xml:space="preserve">2. ហេព្រើរ 11:34 - "ស្ត្រីបានទទួលមរណភាពរបស់ពួកគេ រស់ឡើងវិញ។ អ្នកផ្សេងទៀតត្រូវបានគេធ្វើទារុណកម្ម ហើយមិនព្រមដោះលែង ដើម្បីអោយពួកគេរស់ឡើងវិញបានប្រសើរជាង"។</w:t>
      </w:r>
    </w:p>
    <w:p/>
    <w:p>
      <w:r xmlns:w="http://schemas.openxmlformats.org/wordprocessingml/2006/main">
        <w:t xml:space="preserve">ដានីយ៉ែល 3:23 ហើយ​បុរស​បី​នាក់​នេះ គឺ​សាដ្រាក់ មេសាក់ និង​អបេឌនេកោ បាន​ដួល​ចុះ​ចូល​ក្នុង​ភ្លើង​ដែល​កំពុង​ឆេះ។</w:t>
      </w:r>
    </w:p>
    <w:p/>
    <w:p>
      <w:r xmlns:w="http://schemas.openxmlformats.org/wordprocessingml/2006/main">
        <w:t xml:space="preserve">បុរសបីនាក់គឺសាដ្រាក់ មេសាក់ និងអ័បេឌនេកោ ត្រូវបានបោះចូលទៅក្នុងឡភ្លើងដែលកំពុងឆេះ ប៉ុន្តែមិនមានគ្រោះថ្នាក់ដោយសារការការពាររបស់ព្រះ។</w:t>
      </w:r>
    </w:p>
    <w:p/>
    <w:p>
      <w:r xmlns:w="http://schemas.openxmlformats.org/wordprocessingml/2006/main">
        <w:t xml:space="preserve">1. ព្រះជាអ្នកគ្រប់គ្រង ហើយនឹងការពារយើងក្នុងគ្រាលំបាក។</w:t>
      </w:r>
    </w:p>
    <w:p/>
    <w:p>
      <w:r xmlns:w="http://schemas.openxmlformats.org/wordprocessingml/2006/main">
        <w:t xml:space="preserve">2. ទុកចិត្ដលើព្រះ ទោះជាកាលៈទេសៈរបស់យើងហាក់ដូចជាមិនអាចទៅរួចក៏ដោយ។</w:t>
      </w:r>
    </w:p>
    <w:p/>
    <w:p>
      <w:r xmlns:w="http://schemas.openxmlformats.org/wordprocessingml/2006/main">
        <w:t xml:space="preserve">1. អេសាយ 43:2 - ពេលអ្នកឆ្លងកាត់ទឹក ខ្ញុំនឹងនៅជាមួយអ្នក។ ហើយ​ពេល​អ្នក​ឆ្លង​កាត់​ទន្លេ នោះ​គេ​នឹង​មិន​បោក​បក់​មក​លើ​អ្នក​ឡើយ។ ពេល​អ្នក​ដើរ​កាត់​ភ្លើង អ្នក​នឹង​មិន​ត្រូវ​ឆេះ​ឡើយ; អណ្តាតភ្លើងនឹងមិនធ្វើឱ្យអ្នកឆេះទេ។</w:t>
      </w:r>
    </w:p>
    <w:p/>
    <w:p>
      <w:r xmlns:w="http://schemas.openxmlformats.org/wordprocessingml/2006/main">
        <w:t xml:space="preserve">2. ហេព្រើរ 11:34 - ពន្លត់អំណាចនៃភ្លើង, គេចផុតពីគែមនៃដាវ, ចេញពីភាពទន់ខ្សោយត្រូវបានធ្វើឱ្យរឹងមាំ, waxed ក្លាហាននៅក្នុងការប្រយុទ្ធ, ងាកទៅបាញ់ប្រហារកងទ័ពរបស់ជនបរទេស។</w:t>
      </w:r>
    </w:p>
    <w:p/>
    <w:p>
      <w:r xmlns:w="http://schemas.openxmlformats.org/wordprocessingml/2006/main">
        <w:t xml:space="preserve">ដានីយ៉ែល 3:24 ស្ដេច​នេប៊ូក្នេសា​មាន​ការ​ងឿង​ឆ្ងល់ ហើយ​ក្រោក​ឡើង​យ៉ាង​ប្រញាប់ ហើយ​មាន​ប្រសាសន៍​ទៅ​កាន់​ទីប្រឹក្សា​ថា៖ «តើ​យើង​មិន​បាន​បោះ​មនុស្ស​បី​នាក់​ទៅ​ក្នុង​ភ្លើង​ទេ? ពួក​គេ​ឆ្លើយ​ទៅ​ព្រះ​រាជា​ថា៖ «ពិត​មែន​ហើយ បពិត្រ​ព្រះ‌ករុណា!</w:t>
      </w:r>
    </w:p>
    <w:p/>
    <w:p>
      <w:r xmlns:w="http://schemas.openxmlformats.org/wordprocessingml/2006/main">
        <w:t xml:space="preserve">នេប៊ូក្នេសា​ងឿង​ឆ្ងល់​ពេល​គាត់​ដឹង​ថា​សាដ្រាក់ មេសាក់ និង​អបេឌនេកោ​ត្រូវ​បាន​គេ​បោះ​ចូល​ក្នុង​ភ្លើង ប៉ុន្តែ​នៅ​តែ​មិន​មាន​របួស។</w:t>
      </w:r>
    </w:p>
    <w:p/>
    <w:p>
      <w:r xmlns:w="http://schemas.openxmlformats.org/wordprocessingml/2006/main">
        <w:t xml:space="preserve">1. ជំនឿលើព្រះយកឈ្នះការភ័យខ្លាចរបស់មនុស្ស</w:t>
      </w:r>
    </w:p>
    <w:p/>
    <w:p>
      <w:r xmlns:w="http://schemas.openxmlformats.org/wordprocessingml/2006/main">
        <w:t xml:space="preserve">2. អំណាចនៃការឈរយ៉ាងរឹងមាំនៅក្នុងជំនឿរបស់អ្នក។</w:t>
      </w:r>
    </w:p>
    <w:p/>
    <w:p>
      <w:r xmlns:w="http://schemas.openxmlformats.org/wordprocessingml/2006/main">
        <w:t xml:space="preserve">1. រ៉ូម 8:31 - ដូច្នេះ តើ​យើង​នឹង​និយាយ​អ្វី​ទៅ​នឹង​ការ​ទាំង​នេះ? បើ​ព្រះ​គង់​សម្រាប់​យើង តើ​អ្នក​ណា​អាច​ប្រឆាំង​នឹង​យើង?</w:t>
      </w:r>
    </w:p>
    <w:p/>
    <w:p>
      <w:r xmlns:w="http://schemas.openxmlformats.org/wordprocessingml/2006/main">
        <w:t xml:space="preserve">2. ម៉ាថាយ 10:28 - ហើយ​កុំ​ខ្លាច​អស់​អ្នក​ដែល​សម្លាប់​រូប​កាយ តែ​មិន​អាច​សម្លាប់​ព្រលឹង​ឡើយ។ ជាជាងខ្លាចព្រះអង្គដែលអាចបំផ្លាញទាំងព្រលឹង និងរូបកាយនៅក្នុងនរក។</w:t>
      </w:r>
    </w:p>
    <w:p/>
    <w:p>
      <w:r xmlns:w="http://schemas.openxmlformats.org/wordprocessingml/2006/main">
        <w:t xml:space="preserve">ដានីយ៉ែល 3:25 គាត់​បាន​ឆ្លើយ​ថា៖ «មើល៍ ខ្ញុំ​ឃើញ​បុរស​បួន​នាក់​បាន​ធូរ​លុង ដើរ​នៅ​កណ្ដាល​ភ្លើង ហើយ​មិន​មាន​របួស​អ្វី​ឡើយ។ ហើយទម្រង់ទីបួនគឺដូចជាព្រះរាជបុត្រានៃព្រះ។</w:t>
      </w:r>
    </w:p>
    <w:p/>
    <w:p>
      <w:r xmlns:w="http://schemas.openxmlformats.org/wordprocessingml/2006/main">
        <w:t xml:space="preserve">បុរសទីបួននៅក្នុងភ្លើងគឺដូចជាព្រះរាជបុត្រារបស់ព្រះហើយមិនមានរបួសអ្វីឡើយ។</w:t>
      </w:r>
    </w:p>
    <w:p/>
    <w:p>
      <w:r xmlns:w="http://schemas.openxmlformats.org/wordprocessingml/2006/main">
        <w:t xml:space="preserve">១៖ ក្នុង​គ្រា​លំបាក ព្រះ​អាច​ការពារ​យើង​ពី​គ្រោះថ្នាក់។</w:t>
      </w:r>
    </w:p>
    <w:p/>
    <w:p>
      <w:r xmlns:w="http://schemas.openxmlformats.org/wordprocessingml/2006/main">
        <w:t xml:space="preserve">២៖ យើងអាចមានជំនឿថាព្រះជាម្ចាស់នឹងគង់នៅជាមួយយើងគ្រប់ពេលវេលា។</w:t>
      </w:r>
    </w:p>
    <w:p/>
    <w:p>
      <w:r xmlns:w="http://schemas.openxmlformats.org/wordprocessingml/2006/main">
        <w:t xml:space="preserve">១៖ អេសាយ ៤៣:២-៣ ពេលអ្នកឆ្លងកាត់ទឹក ខ្ញុំនឹងនៅជាមួយអ្នក។ ហើយតាមដងទន្លេ ពួកវាមិនហូរហៀរអ្នកទេ ពេលអ្នកដើរកាត់ភ្លើង អ្នកមិនត្រូវឆេះឡើយ។ អណ្ដាតភ្លើងក៏មិនឆេះមកលើអ្នកដែរ។</w:t>
      </w:r>
    </w:p>
    <w:p/>
    <w:p>
      <w:r xmlns:w="http://schemas.openxmlformats.org/wordprocessingml/2006/main">
        <w:t xml:space="preserve">២៖ ទំនុកតម្កើង ៤៦:១ ព្រះ​ទ្រង់​ជា​ទី​ពឹង​ជ្រក និង​ជា​កម្លាំង​របស់​យើង ជា​ជំនួយ​ក្នុង​គ្រា​មាន​បញ្ហា។</w:t>
      </w:r>
    </w:p>
    <w:p/>
    <w:p>
      <w:r xmlns:w="http://schemas.openxmlformats.org/wordprocessingml/2006/main">
        <w:t xml:space="preserve">ដានីយ៉ែល 3:26 ពេល​នោះ នេប៊ូក្នេសា​ចូល​ទៅ​ជិត​មាត់​ចង្ក្រាន​ដែល​កំពុង​ឆេះ ហើយ​មាន​ប្រសាសន៍​ថា៖ «សាដ្រាក់ មេសាក់ និង​អបេឌនេកោ ជា​អ្នក​បម្រើ​របស់​ព្រះ​ដ៏​ខ្ពង់ខ្ពស់​បំផុត ចូរ​ចេញ​មក​ទី​នេះ។ បន្ទាប់​មក លោក​សាដ្រាក់ លោក​មែសាក់ និង​លោក​អបេឌនេកោ​បាន​ចេញ​មក​ក្នុង​ភ្លើង។</w:t>
      </w:r>
    </w:p>
    <w:p/>
    <w:p>
      <w:r xmlns:w="http://schemas.openxmlformats.org/wordprocessingml/2006/main">
        <w:t xml:space="preserve">នេប៊ូក្នេសា​បាន​បង្គាប់​លោក​សាដ្រាក់ លោក​មែសាក់ និង​លោក​អបេឌនេកោ​ឲ្យ​ចេញ​ពី​ឡ​ដែល​កំពុង​ឆេះ ហើយ​ពួកគេ​បាន​ធ្វើ​ដូច្នេះ​ដោយ​គ្មាន​គ្រោះថ្នាក់។</w:t>
      </w:r>
    </w:p>
    <w:p/>
    <w:p>
      <w:r xmlns:w="http://schemas.openxmlformats.org/wordprocessingml/2006/main">
        <w:t xml:space="preserve">1. របៀបរស់នៅដោយជំនឿដូចសាដ្រាក់ មេសាក់ និងអបេឌនេកោ</w:t>
      </w:r>
    </w:p>
    <w:p/>
    <w:p>
      <w:r xmlns:w="http://schemas.openxmlformats.org/wordprocessingml/2006/main">
        <w:t xml:space="preserve">2. អំណាចនៃសេចក្តីជំនឿដើម្បីយកឈ្នះលើការសាកល្បង និងទុក្ខលំបាក</w:t>
      </w:r>
    </w:p>
    <w:p/>
    <w:p>
      <w:r xmlns:w="http://schemas.openxmlformats.org/wordprocessingml/2006/main">
        <w:t xml:space="preserve">1. ហេព្រើរ 11:23-27 - ដោយសារជំនឿ ម៉ូសេ ពេលគាត់កើត គាត់ត្រូវបានឪពុកម្តាយរបស់គាត់លាក់ទុកអស់រយៈពេលបីខែ ពីព្រោះពួកគេបានឃើញថាគាត់ជាកូនដ៏ស្រស់ស្អាត។ ហើយ​គេ​មិន​ខ្លាច​នឹង​បញ្ជា​របស់​ស្តេច​ឡើយ។</w:t>
      </w:r>
    </w:p>
    <w:p/>
    <w:p>
      <w:r xmlns:w="http://schemas.openxmlformats.org/wordprocessingml/2006/main">
        <w:t xml:space="preserve">2. យ៉ាកុប 1:2-4 - បងប្អូនប្រុសស្រីរបស់ខ្ញុំអើយ ចូរពិចារណាថាវាជាសេចក្តីអំណរដ៏បរិសុទ្ធ នៅពេលណាដែលអ្នកប្រឈមមុខនឹងការល្បងលជាច្រើនប្រភេទ ពីព្រោះអ្នកដឹងថា ការល្បងលជំនឿរបស់អ្នកបង្កើតឱ្យមានការតស៊ូ។</w:t>
      </w:r>
    </w:p>
    <w:p/>
    <w:p>
      <w:r xmlns:w="http://schemas.openxmlformats.org/wordprocessingml/2006/main">
        <w:t xml:space="preserve">ដានីយ៉ែល 3:27 ពេល​នោះ ពួក​អ្នក​ដឹក​នាំ អភិបាល​ក្រុង និង​មេទ័ព និង​ទីប្រឹក្សា​របស់​ស្ដេច​កំពុង​តែ​ប្រមូល​ផ្តុំ​គ្នា​ឃើញ​អ្នក​ទាំង​នេះ ដែល​ភ្លើង​គ្មាន​អំណាច ហើយ​សក់​ក្បាល​ក៏​ច្រៀង​ដែរ ហើយ​អាវ​ធំ​ក៏​មិន​បាន​ផ្លាស់​ប្ដូរ​ដែរ។ ក្លិន​ភ្លើង​ក៏​មិន​បាន​ឆ្លង​មក​លើ​ពួក​គេ​ដែរ។</w:t>
      </w:r>
    </w:p>
    <w:p/>
    <w:p>
      <w:r xmlns:w="http://schemas.openxmlformats.org/wordprocessingml/2006/main">
        <w:t xml:space="preserve">បុរសបីនាក់ត្រូវបានស្តេចនេប៊ូក្នេសា បោះចូលទៅក្នុងឡភ្លើងដ៏ឆេះ ប៉ុន្តែពួកគេបានរួចរស់ជីវិតដោយមិនមានរបួស ដោយមិនមានសូម្បីតែសក់មួយច្រៀង។</w:t>
      </w:r>
    </w:p>
    <w:p/>
    <w:p>
      <w:r xmlns:w="http://schemas.openxmlformats.org/wordprocessingml/2006/main">
        <w:t xml:space="preserve">ការការពាររបស់ព្រះតែងតែនៅជាមួយយើង។</w:t>
      </w:r>
    </w:p>
    <w:p/>
    <w:p>
      <w:r xmlns:w="http://schemas.openxmlformats.org/wordprocessingml/2006/main">
        <w:t xml:space="preserve">2. ជំនឿលើព្រះយកឈ្នះលើភាពលំបាកទាំងអស់។</w:t>
      </w:r>
    </w:p>
    <w:p/>
    <w:p>
      <w:r xmlns:w="http://schemas.openxmlformats.org/wordprocessingml/2006/main">
        <w:t xml:space="preserve">1. អេភេសូរ 6:10-20 - ចូរពាក់ពាសដែកទាំងមូលរបស់ព្រះ ដើម្បីទប់ទល់នឹងផែនការរបស់អារក្ស។</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ដានីយ៉ែល 3:28 ព្រះ‌បាទ​នេប៊ូក្នេសា​មាន​ព្រះ‌បន្ទូល​ថា៖ «សូម​លើក​តម្កើង​ព្រះ​របស់​លោក​សាដ្រាក់ លោក​មែសាក់ និង​លោក​អបេឌនេកោ ដែល​បាន​ចាត់​ទេវតា​របស់​លោក​ឲ្យ​មក ហើយ​បាន​រំដោះ​អ្នក​បម្រើ​របស់​លោក​ដែល​ទុក​ចិត្ត​លើ​លោក ហើយ​បាន​កែប្រែ​ព្រះ‌បន្ទូល​របស់​ស្ដេច ហើយ​បាន​ប្រគល់​ខ្លួន​ប្រាណ​របស់​ខ្លួន។ ដើម្បី​កុំ​ឲ្យ​គេ​គោរព ឬ​ថ្វាយបង្គំ​ព្រះ​ណា​មួយ​ឡើយ លើក​លែង​តែ​ព្រះ​របស់​គេ។</w:t>
      </w:r>
    </w:p>
    <w:p/>
    <w:p>
      <w:r xmlns:w="http://schemas.openxmlformats.org/wordprocessingml/2006/main">
        <w:t xml:space="preserve">នេប៊ូក្នេសា​សរសើរ​ព្រះ​របស់​សាដ្រាក់ មេសាក់ និង​អបេឌនេកោ ដែល​បាន​ចាត់​ទេវតា​មួយ​រូប​មក​ជួយ​រំដោះ​គេ​ឲ្យ​រួច​ពី​សេចក្ដី​ស្លាប់ និង​សម្រាប់​ជំនឿ​លើ​ទ្រង់ ទោះ​បី​ជា​មិន​បាន​គោរព​តាម​បញ្ជា​របស់​ស្ដេច​ឲ្យ​ថ្វាយ​បង្គំ​ព្រះ​ដទៃ​ក៏​ដោយ។</w:t>
      </w:r>
    </w:p>
    <w:p/>
    <w:p>
      <w:r xmlns:w="http://schemas.openxmlformats.org/wordprocessingml/2006/main">
        <w:t xml:space="preserve">1. «ការ​ឈរ​យ៉ាង​រឹង​មាំ​ក្នុង​សេចក្ដី​ជំនឿ៖ គំរូ​របស់​សាដ្រាក់ មេសាក់ និង​អបេឌនេកោ»</w:t>
      </w:r>
    </w:p>
    <w:p/>
    <w:p>
      <w:r xmlns:w="http://schemas.openxmlformats.org/wordprocessingml/2006/main">
        <w:t xml:space="preserve">2. "អំណាចនៃការការពាររបស់ព្រះ: ការជឿទុកចិត្តលើព្រះនៅពេលដែលអ្វីៗផ្សេងទៀតបរាជ័យ"</w:t>
      </w:r>
    </w:p>
    <w:p/>
    <w:p>
      <w:r xmlns:w="http://schemas.openxmlformats.org/wordprocessingml/2006/main">
        <w:t xml:space="preserve">1. ហេព្រើរ 11:24-26 - ដោយសារជំនឿ ម៉ូសេនៅពេលដែលគាត់មានអាយុច្រើនឆ្នាំ គាត់បានបដិសេធមិនត្រូវបានគេហៅថាជាកូនប្រុសរបស់កូនស្រីរបស់ផារ៉ោន។ ជ្រើសរើសជាជាងរងទុក្ខវេទនាជាមួយរាស្ដ្ររបស់ព្រះ ជាជាងរីករាយនឹងអំពើបាបមួយរដូវ។ ដោយ​កោត​សរសើរ​ដល់​ការ​តិះដៀល​របស់​ព្រះ​គ្រីស្ទ​ជា​ទ្រព្យ​សម្បត្តិ​ធំ​ជាង​ទ្រព្យ​សម្បត្តិ​នៅ​ស្រុក​អេស៊ីប ដ្បិត​ទ្រង់​បាន​គោរព​ចំពោះ​ការ​តបស្នង​នៃ​រង្វាន់</w:t>
      </w:r>
    </w:p>
    <w:p/>
    <w:p>
      <w:r xmlns:w="http://schemas.openxmlformats.org/wordprocessingml/2006/main">
        <w:t xml:space="preserve">2. យ៉ាកុប 1:12 - អ្នក​ណា​ដែល​ស៊ូ​ទ្រាំ​នឹង​ការ​ល្បួង អ្នក​នោះ​មាន​សុភមង្គល​ហើយ ដ្បិត​កាល​ណា​គេ​ល្បួង អ្នក​នោះ​នឹង​បាន​មកុដ​នៃ​ជីវិត ដែល​ព្រះ‌អម្ចាស់​បាន​សន្យា​នឹង​អស់​អ្នក​ដែល​ស្រឡាញ់​ទ្រង់។</w:t>
      </w:r>
    </w:p>
    <w:p/>
    <w:p>
      <w:r xmlns:w="http://schemas.openxmlformats.org/wordprocessingml/2006/main">
        <w:t xml:space="preserve">ដានីយ៉ែល 3:29 ហេតុ​នេះ​ហើយ​បាន​ជា​ខ្ញុំ​ចេញ​ក្រឹត្យ​មួយ​ថា គ្រប់​មនុស្ស គ្រប់​ជាតិ​សាសន៍ និង​ភាសា​ណា​ដែល​និយាយ​អ្វី​ខុស​ទាស់​នឹង​ព្រះ​របស់​សាដ្រាក់ មេសាក់ និង​អបេឌនេកោ ត្រូវ​កាត់​ជា​ដុំៗ ហើយ​ផ្ទះ​របស់​ពួក​គេ​នឹង​ត្រូវ​ធ្វើ​ជា​លាមក។ ពី​ព្រោះ​គ្មាន​ព្រះ​ណា​ទៀត​ដែល​អាច​រំដោះ​បាន​បន្ទាប់​ពី​ប្រភេទ​នេះ​ទេ។</w:t>
      </w:r>
    </w:p>
    <w:p/>
    <w:p>
      <w:r xmlns:w="http://schemas.openxmlformats.org/wordprocessingml/2006/main">
        <w:t xml:space="preserve">សាដ្រាក់ មែសាក់ និងអ័បេឌនេកោត្រូវបានរំដោះចេញពីឡភ្លើងដោយព្រះ ហើយជាការឆ្លើយតប ស្តេចបានចេញព្រះរាជក្រឹត្យថាអ្នកណាដែលនិយាយអាក្រក់ពីព្រះរបស់ពួកគេនឹងត្រូវទទួលទណ្ឌកម្មយ៉ាងធ្ងន់ធ្ងរ។</w:t>
      </w:r>
    </w:p>
    <w:p/>
    <w:p>
      <w:r xmlns:w="http://schemas.openxmlformats.org/wordprocessingml/2006/main">
        <w:t xml:space="preserve">1. ព្រះគឺជាអ្នកការពារ និងជាអ្នករំដោះបំផុត។</w:t>
      </w:r>
    </w:p>
    <w:p/>
    <w:p>
      <w:r xmlns:w="http://schemas.openxmlformats.org/wordprocessingml/2006/main">
        <w:t xml:space="preserve">2. នៅពេលដែលយើងទុកចិត្តលើព្រះជាម្ចាស់ ទ្រង់នឹងមិនបោះបង់ចោលយើងឡើយ។</w:t>
      </w:r>
    </w:p>
    <w:p/>
    <w:p>
      <w:r xmlns:w="http://schemas.openxmlformats.org/wordprocessingml/2006/main">
        <w:t xml:space="preserve">1. អេសាយ 43:2 - ពេលអ្នកឆ្លងកាត់ទឹក ខ្ញុំនឹងនៅជាមួយអ្នក។ ហើយ​ពេល​អ្នក​ឆ្លង​កាត់​ទន្លេ នោះ​គេ​នឹង​មិន​បោក​បក់​មក​លើ​អ្នក​ឡើយ។</w:t>
      </w:r>
    </w:p>
    <w:p/>
    <w:p>
      <w:r xmlns:w="http://schemas.openxmlformats.org/wordprocessingml/2006/main">
        <w:t xml:space="preserve">2. ហេព្រើរ 13:5 - ចូរ​រក្សា​ជីវិត​របស់​អ្នក​ឲ្យ​រួច​ផុត​ពី​ការ​ស្រឡាញ់​ប្រាក់ ហើយ​ស្កប់​ចិត្ត​នឹង​អ្វី​ដែល​អ្នក​មាន ពី​ព្រោះ​ព្រះ​បាន​មាន​បន្ទូល​ថា អញ​នឹង​មិន​ចាក​ចេញ​ពី​អ្នក​ឡើយ ខ្ញុំនឹងមិនដែលបោះបង់អ្នកឡើយ។</w:t>
      </w:r>
    </w:p>
    <w:p/>
    <w:p>
      <w:r xmlns:w="http://schemas.openxmlformats.org/wordprocessingml/2006/main">
        <w:t xml:space="preserve">ដានីយ៉ែល 3:30 ស្ដេច​លើក​តម្កើង​លោក​សាដ្រាក់ លោក​មែសាក់ និង​លោក​អបេឌនេកោ ក្នុង​ខេត្ត​បាប៊ីឡូន។</w:t>
      </w:r>
    </w:p>
    <w:p/>
    <w:p>
      <w:r xmlns:w="http://schemas.openxmlformats.org/wordprocessingml/2006/main">
        <w:t xml:space="preserve">បុរស​ជនជាតិ​ហេព្រើរ​បី​នាក់ គឺ​សាដ្រាក់ មេសាក់ និង​អបេឌនេកោ ត្រូវ​បាន​ដំឡើង​ឋានៈ​ខ្ពស់​ដោយ​ស្តេច​បាប៊ីឡូន។</w:t>
      </w:r>
    </w:p>
    <w:p/>
    <w:p>
      <w:r xmlns:w="http://schemas.openxmlformats.org/wordprocessingml/2006/main">
        <w:t xml:space="preserve">1. ភាពស្មោះត្រង់របស់ព្រះត្រូវបានគេមើលឃើញនៅក្នុងការការពាររាស្ដ្ររបស់ទ្រង់។</w:t>
      </w:r>
    </w:p>
    <w:p/>
    <w:p>
      <w:r xmlns:w="http://schemas.openxmlformats.org/wordprocessingml/2006/main">
        <w:t xml:space="preserve">2. ការស្តាប់បង្គាប់ព្រះនាំមកនូវរង្វាន់ សូម្បីតែនៅក្នុងកាលៈទេសៈដ៏លំបាកបំផុតក៏ដោយ។</w:t>
      </w:r>
    </w:p>
    <w:p/>
    <w:p>
      <w:r xmlns:w="http://schemas.openxmlformats.org/wordprocessingml/2006/main">
        <w:t xml:space="preserve">១. ដានីយ៉ែល ៣:១៦-១៨</w:t>
      </w:r>
    </w:p>
    <w:p/>
    <w:p>
      <w:r xmlns:w="http://schemas.openxmlformats.org/wordprocessingml/2006/main">
        <w:t xml:space="preserve">២. ទំនុកដំកើង ២៧:១-៣</w:t>
      </w:r>
    </w:p>
    <w:p/>
    <w:p>
      <w:r xmlns:w="http://schemas.openxmlformats.org/wordprocessingml/2006/main">
        <w:t xml:space="preserve">ដានីយ៉ែល ជំពូកទី 4 រៀបរាប់ពីបទពិសោធន៍ដ៏រាបទាបរបស់ស្តេចនេប៊ូក្នេសា និងការស្តារឡើងវិញជាបន្តបន្ទាប់។ ជំពូកនេះសង្កត់ធ្ងន់ទៅលើអធិបតេយ្យភាពរបស់ព្រះ និងសារៈសំខាន់នៃការទទួលស្គាល់សិទ្ធិអំណាចរបស់ទ្រង់។</w:t>
      </w:r>
    </w:p>
    <w:p/>
    <w:p>
      <w:r xmlns:w="http://schemas.openxmlformats.org/wordprocessingml/2006/main">
        <w:t xml:space="preserve">កថាខណ្ឌទី១៖ ជំពូកចាប់ផ្តើមដោយស្តេចនេប៊ូក្នេសាបានចែកចាយទីបន្ទាល់ផ្ទាល់ខ្លួនអំពីសុបិនរបស់គាត់ និងស្វែងរកការបកស្រាយ។ គាត់​និទាន​ពី​សុបិន​ឃើញ​ដើម​ឈើ​ដ៏​ធំ​មួយ​ដែល​ត្រូវ​កាប់​បំផ្លាញ​ដោយ​បន្សល់​ទុក​តែ​គល់​ឈើ។ គ្មាន​អ្នក​ប្រាជ្ញ​ណា​ម្នាក់​របស់​គាត់​អាច​បក​ស្រាយ​សុបិន​នោះ​បាន​ទេ ដូច្នេះ​ដានីយ៉ែល​ត្រូវ​បាន​គេ​ហៅ​មក (ដានីយ៉ែល ៤:១-៩)។</w:t>
      </w:r>
    </w:p>
    <w:p/>
    <w:p>
      <w:r xmlns:w="http://schemas.openxmlformats.org/wordprocessingml/2006/main">
        <w:t xml:space="preserve">កថាខណ្ឌទី 2: ដានីយ៉ែលដែលត្រូវបានគេស្គាល់ថាជា Belteshazzar បកស្រាយសុបិនសម្រាប់ស្តេច។ គាត់​ពន្យល់​ថា ដើមឈើ​តំណាង​ឲ្យ​នេប៊ូក្នេសា​ផ្ទាល់ ហើយ​គាត់​នឹង​ត្រូវ​កាប់​បំផ្លាញ ហើយ​បន្ទាប​ខ្លួន​មួយ​រយៈ​រហូត​ដល់​គាត់​ទទួល​ស្គាល់​អធិបតេយ្យភាព​របស់​ព្រះ (ដានីយ៉ែល ៤:១០-២៧)។</w:t>
      </w:r>
    </w:p>
    <w:p/>
    <w:p>
      <w:r xmlns:w="http://schemas.openxmlformats.org/wordprocessingml/2006/main">
        <w:t xml:space="preserve">កថាខណ្ឌទី៣៖ ដានីយ៉ែល​ណែនាំ​ស្ដេច​ឲ្យ​ប្រែចិត្ត ហើយ​ងាក​ចេញ​ពី​មាគ៌ា​ដ៏​ឆ្មើងឆ្មៃ​របស់​គាត់ ដើម្បី​ជៀស​វាង​ការ​ជំនុំ​ជម្រះ​ដែល​នឹង​មក​ដល់។ ទោះ​ជា​យ៉ាង​ណា នេប៊ូក្នេសា​មិន​បាន​ស្តាប់​តាម​ការ​ព្រមាន ហើយ​ទទួល​បាន​បទពិសោធន៍​នៃ​ការ​សម្រេច​នៃ​សុបិន​នោះ​ទេ (ដានីយ៉ែល ៤:២៨-៣៣)។</w:t>
      </w:r>
    </w:p>
    <w:p/>
    <w:p>
      <w:r xmlns:w="http://schemas.openxmlformats.org/wordprocessingml/2006/main">
        <w:t xml:space="preserve">កថាខណ្ឌទី 4: ដូចដែលបានទាយ នេប៊ូក្នេសាត្រូវបានបណ្ដេញចេញពីនគររបស់គាត់ ហើយរស់នៅដូចជាសត្វព្រៃក្នុងរយៈពេលកំណត់។ នៅទីបំផុត គាត់ទទួលស្គាល់សិទ្ធិអំណាច និងអធិបតេយ្យភាពរបស់ព្រះ ហើយអនាម័យរបស់គាត់ត្រូវបានស្ដារឡើងវិញ (ដានីយ៉ែល 4:34-37)។</w:t>
      </w:r>
    </w:p>
    <w:p/>
    <w:p>
      <w:r xmlns:w="http://schemas.openxmlformats.org/wordprocessingml/2006/main">
        <w:t xml:space="preserve">សរុប​មក,</w:t>
      </w:r>
    </w:p>
    <w:p>
      <w:r xmlns:w="http://schemas.openxmlformats.org/wordprocessingml/2006/main">
        <w:t xml:space="preserve">ដានីយ៉ែល ជំពូក ៤ រៀបរាប់</w:t>
      </w:r>
    </w:p>
    <w:p>
      <w:r xmlns:w="http://schemas.openxmlformats.org/wordprocessingml/2006/main">
        <w:t xml:space="preserve">បទពិសោធន៍ដ៏រាបទាបរបស់ស្តេចនេប៊ូក្នេសា</w:t>
      </w:r>
    </w:p>
    <w:p>
      <w:r xmlns:w="http://schemas.openxmlformats.org/wordprocessingml/2006/main">
        <w:t xml:space="preserve">និងការស្តារឡើងវិញជាបន្តបន្ទាប់,</w:t>
      </w:r>
    </w:p>
    <w:p>
      <w:r xmlns:w="http://schemas.openxmlformats.org/wordprocessingml/2006/main">
        <w:t xml:space="preserve">ដោយសង្កត់ធ្ងន់ទៅលើអធិបតេយ្យភាពរបស់ព្រះ និងសារៈសំខាន់នៃការទទួលស្គាល់សិទ្ធិអំណាចរបស់ទ្រង់។</w:t>
      </w:r>
    </w:p>
    <w:p/>
    <w:p>
      <w:r xmlns:w="http://schemas.openxmlformats.org/wordprocessingml/2006/main">
        <w:t xml:space="preserve">សុបិនរបស់ស្តេចនេប៊ូក្នេសាអំពីដើមឈើដ៏អស្ចារ្យ និងការស្វែងរកការបកស្រាយរបស់គាត់។</w:t>
      </w:r>
    </w:p>
    <w:p>
      <w:r xmlns:w="http://schemas.openxmlformats.org/wordprocessingml/2006/main">
        <w:t xml:space="preserve">ការបកស្រាយរបស់ដានីយ៉ែលអំពីសុបិននេះ ពន្យល់អំពីការបន្ទាបខ្លួនដែលជិតមកដល់របស់នេប៊ូក្នេសា។</w:t>
      </w:r>
    </w:p>
    <w:p>
      <w:r xmlns:w="http://schemas.openxmlformats.org/wordprocessingml/2006/main">
        <w:t xml:space="preserve">ដំបូន្មាន​របស់​ដានីយ៉ែល​សម្រាប់​ស្ដេច​ឲ្យ​ប្រែ​ចិត្ត ហើយ​ងាក​ចេញ​ពី​មាគ៌ា​ដ៏​ឆ្មើងឆ្មៃ។</w:t>
      </w:r>
    </w:p>
    <w:p>
      <w:r xmlns:w="http://schemas.openxmlformats.org/wordprocessingml/2006/main">
        <w:t xml:space="preserve">នេប៊ូក្នេសា​បដិសេធ​មិន​ស្តាប់​តាម​ការ​ព្រមាន​និង​ការ​សម្រេច​ក្តី​សុបិន។</w:t>
      </w:r>
    </w:p>
    <w:p>
      <w:r xmlns:w="http://schemas.openxmlformats.org/wordprocessingml/2006/main">
        <w:t xml:space="preserve">រយៈពេល​របស់​នេប៊ូក្នេសា​ដែល​រស់​នៅ​ដូច​សត្វ​ព្រៃ និង​ការ​ទទួល​ស្គាល់​ជាយថាហេតុ​របស់​គាត់​អំពី​សិទ្ធិ​អំណាច​របស់​ព្រះ។</w:t>
      </w:r>
    </w:p>
    <w:p>
      <w:r xmlns:w="http://schemas.openxmlformats.org/wordprocessingml/2006/main">
        <w:t xml:space="preserve">ការស្ដារឡើងវិញនូវភាពស្អាតស្អំរបស់នេប៊ូក្នេសា និងការប្រកាសអំពីភាពអស្ចារ្យរបស់ព្រះ។</w:t>
      </w:r>
    </w:p>
    <w:p/>
    <w:p>
      <w:r xmlns:w="http://schemas.openxmlformats.org/wordprocessingml/2006/main">
        <w:t xml:space="preserve">ជំពូក​នៃ​ដានីយ៉ែល​នេះ​រៀបរាប់​អំពី​បទពិសោធន៍​បន្ទាប​ខ្លួន​របស់​ស្ដេច​នេប៊ូក្នេសា និង​ការ​ស្ដារ​ឡើង​វិញ​ជា​បន្តបន្ទាប់។ ជំពូកចាប់ផ្តើមដោយស្តេចចែករំលែកសុបិន និងស្វែងរកការបកស្រាយ។ គ្មាន​អ្នក​ប្រាជ្ញ​ណា​ម្នាក់​របស់​គាត់​អាច​បកស្រាយ​សុបិន​នោះ​បាន​ទេ ដូច្នេះ​ដានីយ៉ែល​ត្រូវ​បាន​គេ​ហៅ​មក។ ដានីយ៉ែល​បកស្រាយ​សុបិន​នោះ ដោយ​ពន្យល់​ថា​ដើម​ឈើ​តំណាង​ឲ្យ​នេប៊ូក្នេសា​ខ្លួន​គាត់ ហើយ​ថា​គាត់​នឹង​ត្រូវ​កាប់​បំផ្លាញ ហើយ​បន្ទាប​ខ្លួន​រហូត​ដល់​គាត់​ទទួល​ស្គាល់​អធិបតេយ្យភាព​របស់​ព្រះ។ ដានីយ៉ែល​ណែនាំ​ស្ដេច​ឲ្យ​ប្រែចិត្ត ហើយ​ងាក​ចេញ​ពី​មាគ៌ា​ដ៏​ឆ្មើងឆ្មៃ ប៉ុន្តែ​នេប៊ូក្នេសា​មិន​ស្តាប់​តាម​ការ​ព្រមាន​នោះ​ទេ។ ជាលទ្ធផល គាត់ត្រូវបានបណ្តេញចេញពីនគររបស់គាត់ ហើយរស់នៅដូចជាសត្វព្រៃក្នុងរយៈពេលកំណត់។ នៅទីបំផុត នេប៊ូក្នេសា​ទទួល​ស្គាល់​សិទ្ធិ​អំណាច​របស់​ព្រះ ហើយ​អនាម័យ​របស់​គាត់​ត្រូវ​បាន​ស្ដារ​ឡើង​វិញ។ ជំពូក​បញ្ជាក់​អំពី​សារៈសំខាន់​នៃ​ការ​ទទួល​ស្គាល់​អធិបតេយ្យភាព​របស់​ព្រះ និង​ផល​វិបាក​នៃ​មោទនភាព។ វា​បញ្ជាក់​អំពី​អំណាច​របស់​ព្រះ​ក្នុង​ការ​បន្ទាប​ខ្លួន​អ្នក​ដែល​មាន​អំនួត ហើយ​ស្ដារ​អ្នក​ដែល​ទទួល​ស្គាល់​អំណាច​របស់​ទ្រង់។</w:t>
      </w:r>
    </w:p>
    <w:p/>
    <w:p>
      <w:r xmlns:w="http://schemas.openxmlformats.org/wordprocessingml/2006/main">
        <w:t xml:space="preserve">ដានីយ៉ែល 4:1 ព្រះចៅ​នេប៊ូក្នេសា ជា​ស្ដេច​ដល់​មនុស្ស​គ្រប់​ជាតិ​សាសន៍ និង​គ្រប់​ភាសា ដែល​រស់​នៅ​លើ​ផែនដី​ទាំង​មូល។ សន្តិភាពត្រូវបានកើនឡើងដល់អ្នក។</w:t>
      </w:r>
    </w:p>
    <w:p/>
    <w:p>
      <w:r xmlns:w="http://schemas.openxmlformats.org/wordprocessingml/2006/main">
        <w:t xml:space="preserve">នេប៊ូក្នេសា បង្ហាញសន្តិភាព និងសុច្ឆន្ទៈដល់មនុស្សទាំងអស់នៅទូទាំងពិភពលោក។</w:t>
      </w:r>
    </w:p>
    <w:p/>
    <w:p>
      <w:r xmlns:w="http://schemas.openxmlformats.org/wordprocessingml/2006/main">
        <w:t xml:space="preserve">១៖ យើងគួរតែខិតខំលើកកម្ពស់សន្តិភាព និងសុច្ឆន្ទៈដល់មនុស្សគ្រប់គ្នា មិនថាពួកគេជានរណា ឬមកពីណានោះទេ។</w:t>
      </w:r>
    </w:p>
    <w:p/>
    <w:p>
      <w:r xmlns:w="http://schemas.openxmlformats.org/wordprocessingml/2006/main">
        <w:t xml:space="preserve">២៖ ក្នុង​នាម​ជា​គ្រិស្ត​សាសនិក យើង​គួរ​ផ្សព្វផ្សាយ​សន្តិភាព និង​សេចក្តី​ស្រឡាញ់​របស់​ព្រះ​គ្រីស្ទ​ដល់​មនុស្ស​គ្រប់​រូប។</w:t>
      </w:r>
    </w:p>
    <w:p/>
    <w:p>
      <w:r xmlns:w="http://schemas.openxmlformats.org/wordprocessingml/2006/main">
        <w:t xml:space="preserve">១៖ ម៉ាថាយ ៥:៩ - «មាន​ពរ​ហើយ​អ្នក​បង្កើត​សន្តិភាព ដ្បិត​គេ​នឹង​ហៅ​ថា​ជា​កូន​របស់​ព្រះ»។</w:t>
      </w:r>
    </w:p>
    <w:p/>
    <w:p>
      <w:r xmlns:w="http://schemas.openxmlformats.org/wordprocessingml/2006/main">
        <w:t xml:space="preserve">២៖ កូល៉ុស ៣:១៤-១៥ - «ហើយ​លើ​គុណធម៌​ទាំង​អស់​នេះ​បាន​ដាក់​លើ​សេចក្ដី​ស្រឡាញ់ ដែល​ចង​វា​ទាំង​អស់​គ្នា​ជា​មួយ​គ្នា​យ៉ាង​ល្អ​ឥត​ខ្ចោះ សូម​ឲ្យ​សេចក្ដី​សុខសាន្ត​នៃ​ព្រះ​គ្រីស្ទ​គ្រប់​គ្រង​ក្នុង​ចិត្ត​របស់​អ្នក ពី​ព្រោះ​ក្នុង​នាម​ជា​សមាជិក​នៃ​រូបកាយ​តែ​មួយ អ្នក​ត្រូវ​បាន​ហៅ​ឲ្យ​មាន​សន្តិភាព។ ហើយ​ត្រូវ​ដឹង​គុណ»។</w:t>
      </w:r>
    </w:p>
    <w:p/>
    <w:p>
      <w:r xmlns:w="http://schemas.openxmlformats.org/wordprocessingml/2006/main">
        <w:t xml:space="preserve">ដានីយ៉ែល 4:2 ខ្ញុំ​គិត​ថា​ជា​ការ​ល្អ​ក្នុង​ការ​បង្ហាញ​ទី​សម្គាល់ និង​ការ​អស្ចារ្យ​ដែល​ព្រះ​ដ៏​ខ្ពស់​បាន​ធ្វើ​មក​លើ​ខ្ញុំ។</w:t>
      </w:r>
    </w:p>
    <w:p/>
    <w:p>
      <w:r xmlns:w="http://schemas.openxmlformats.org/wordprocessingml/2006/main">
        <w:t xml:space="preserve">វគ្គនេះនិយាយអំពីទីសំគាល់ និងការអស្ចារ្យដែលព្រះបានធ្វើសម្រាប់ដានីយ៉ែល និងរបៀបដែលគាត់មានអារម្មណ៍ថាវាចាំបាច់ដើម្បីបង្ហាញពួកគេ។</w:t>
      </w:r>
    </w:p>
    <w:p/>
    <w:p>
      <w:r xmlns:w="http://schemas.openxmlformats.org/wordprocessingml/2006/main">
        <w:t xml:space="preserve">១៖ ព្រះតែងតែធ្វើការនៅក្នុងជីវិតរបស់យើង ទោះបីជាយើងរំពឹងយ៉ាងហោចណាស់ក៏ដោយ។</w:t>
      </w:r>
    </w:p>
    <w:p/>
    <w:p>
      <w:r xmlns:w="http://schemas.openxmlformats.org/wordprocessingml/2006/main">
        <w:t xml:space="preserve">២៖ ការអស្ចារ្យរបស់ព្រះនៅក្នុងជីវិតរបស់យើងគឺមានតម្លៃក្នុងការប្រារព្ធ និងប្រាប់អ្នកដទៃអំពី។</w:t>
      </w:r>
    </w:p>
    <w:p/>
    <w:p>
      <w:r xmlns:w="http://schemas.openxmlformats.org/wordprocessingml/2006/main">
        <w:t xml:space="preserve">1: អេភេសូរ 3:20 - ឥឡូវ​នេះ​ចំពោះ​អ្នក​ដែល​អាច​ធ្វើ​បាន​ច្រើន​លើស​ពី​អ្វី​ទាំង​អស់​ដែល​យើង​សូម​ឬ​គិត​តាម​អំណាច​នៅ​ក្នុង​ការ​ធ្វើ​ការ​នៅ​ក្នុង​យើង</w:t>
      </w:r>
    </w:p>
    <w:p/>
    <w:p>
      <w:r xmlns:w="http://schemas.openxmlformats.org/wordprocessingml/2006/main">
        <w:t xml:space="preserve">ទំនុកតម្កើង 107:20 - ព្រះអង្គ​បាន​ចាត់​ព្រះ‌បន្ទូល​របស់​ព្រះអង្គ ហើយ​ប្រោស​គេ​ឲ្យ​ជា ហើយ​រំដោះ​គេ​ឲ្យ​រួច​ពី​សេចក្ដី​ហិនវិនាស។</w:t>
      </w:r>
    </w:p>
    <w:p/>
    <w:p>
      <w:r xmlns:w="http://schemas.openxmlformats.org/wordprocessingml/2006/main">
        <w:t xml:space="preserve">ដានីយ៉ែល 4:3 តើ​ទី​សំគាល់​របស់​លោក​អស្ចារ្យ​យ៉ាង​ណា! ហើយ​ការ​អស្ចារ្យ​របស់​គាត់​ខ្លាំង​ប៉ុណ្ណា! រាជាណាចក្រ​របស់​ទ្រង់​ជា​នគរ​ដ៏​នៅ​អស់កល្ប​ជានិច្ច ហើយ​អំណាច​របស់​ទ្រង់​គឺ​ពី​មួយ​ជំនាន់​ទៅ​មួយ​ជំនាន់។</w:t>
      </w:r>
    </w:p>
    <w:p/>
    <w:p>
      <w:r xmlns:w="http://schemas.openxmlformats.org/wordprocessingml/2006/main">
        <w:t xml:space="preserve">អំណាច និងសិទ្ធិអំណាចរបស់ព្រះគឺអស់កល្បជានិច្ច ហើយរាជាណាចក្ររបស់ទ្រង់ត្រូវបានផ្ទេរពីមួយជំនាន់ទៅមួយជំនាន់។</w:t>
      </w:r>
    </w:p>
    <w:p/>
    <w:p>
      <w:r xmlns:w="http://schemas.openxmlformats.org/wordprocessingml/2006/main">
        <w:t xml:space="preserve">1. ព្រះករុណាជាអម្ចាស់ជីវិតតម្កល់លើត្បូង</w:t>
      </w:r>
    </w:p>
    <w:p/>
    <w:p>
      <w:r xmlns:w="http://schemas.openxmlformats.org/wordprocessingml/2006/main">
        <w:t xml:space="preserve">2. ភាពមិនអាចផ្លាស់ប្តូរបាន និងធម្មជាតិមិនផ្លាស់ប្តូររបស់ព្រះ</w:t>
      </w:r>
    </w:p>
    <w:p/>
    <w:p>
      <w:r xmlns:w="http://schemas.openxmlformats.org/wordprocessingml/2006/main">
        <w:t xml:space="preserve">ទំនុកតម្កើង 93:1-2 - ព្រះអម្ចាស់សោយរាជ្យ ទ្រង់ត្រូវបានបំពាក់ដោយសិរីរុងរឿង។ ព្រះ‌អម្ចាស់​ត្រូវ​បាន​ពាក់​ដោយ​ឫទ្ធា‌នុភាព ហើយ​ប្រដាប់​ដោយ​កម្លាំង។ ពិភពលោកត្រូវបានបង្កើតឡើងយ៉ាងរឹងមាំ; វាមិនអាចផ្លាស់ទីបានទេ។</w:t>
      </w:r>
    </w:p>
    <w:p/>
    <w:p>
      <w:r xmlns:w="http://schemas.openxmlformats.org/wordprocessingml/2006/main">
        <w:t xml:space="preserve">2. ហេព្រើរ 13:8 - ព្រះយេស៊ូវគ្រីស្ទគឺដូចគ្នាកាលពីម្សិលមិញ និងថ្ងៃនេះ និងជារៀងរហូត។</w:t>
      </w:r>
    </w:p>
    <w:p/>
    <w:p>
      <w:r xmlns:w="http://schemas.openxmlformats.org/wordprocessingml/2006/main">
        <w:t xml:space="preserve">ដានីយ៉ែល 4:4 ខ្ញុំ​នេប៊ូក្នេសា​បាន​សម្រាក​នៅ​ក្នុង​ផ្ទះ​របស់​ខ្ញុំ ហើយ​រីក​ចម្រើន​ក្នុង​វាំង។</w:t>
      </w:r>
    </w:p>
    <w:p/>
    <w:p>
      <w:r xmlns:w="http://schemas.openxmlformats.org/wordprocessingml/2006/main">
        <w:t xml:space="preserve">នេប៊ូក្នេសា​ស្ថិត​នៅ​ក្នុង​កន្លែង​សម្រាល​ទុក្ខ​និង​ភាព​ចម្រុង​ចម្រើន។</w:t>
      </w:r>
    </w:p>
    <w:p/>
    <w:p>
      <w:r xmlns:w="http://schemas.openxmlformats.org/wordprocessingml/2006/main">
        <w:t xml:space="preserve">1. គ្រោះថ្នាក់នៃមោទនភាព: ការរៀនពីគំរូរបស់នេប៊ូក្នេសា</w:t>
      </w:r>
    </w:p>
    <w:p/>
    <w:p>
      <w:r xmlns:w="http://schemas.openxmlformats.org/wordprocessingml/2006/main">
        <w:t xml:space="preserve">2. ពរជ័យនៃការស្កប់ស្កល់</w:t>
      </w:r>
    </w:p>
    <w:p/>
    <w:p>
      <w:r xmlns:w="http://schemas.openxmlformats.org/wordprocessingml/2006/main">
        <w:t xml:space="preserve">1. លូកា 12:15 - ព្រះអង្គ​មាន​ព្រះបន្ទូល​ទៅ​គេ​ថា៖ «ចូរ​ប្រយ័ត្ន​នឹង​សេចក្ដី​លោភៈ ដ្បិត​ជីវិត​របស់​មនុស្ស​មិន​ស្ថិត​នៅ​ក្នុង​ទ្រព្យ​បរិបូរ​ដែល​ខ្លួន​មាន»។</w:t>
      </w:r>
    </w:p>
    <w:p/>
    <w:p>
      <w:r xmlns:w="http://schemas.openxmlformats.org/wordprocessingml/2006/main">
        <w:t xml:space="preserve">2. សុភាសិត 28:25 - «អ្នក​ណា​ដែល​មាន​ចិត្ត​ឆ្មើងឆ្មៃ តែង​តែ​បង្ក​ជម្លោះ ប៉ុន្តែ​អ្នក​ណា​ដែល​ទុក​ចិត្ត​លើ​ព្រះ‌អម្ចាស់ នោះ​នឹង​ត្រូវ​ធាត់។</w:t>
      </w:r>
    </w:p>
    <w:p/>
    <w:p>
      <w:r xmlns:w="http://schemas.openxmlformats.org/wordprocessingml/2006/main">
        <w:t xml:space="preserve">ដានីយ៉ែល 4:5 ខ្ញុំ​បាន​ឃើញ​សុបិន​មួយ ដែល​ធ្វើ​ឲ្យ​ខ្ញុំ​ភ័យ​ខ្លាច ហើយ​គំនិត​នៅ​លើ​គ្រែ និង​ការ​មើល​ឃើញ​ពី​ក្បាល​ខ្ញុំ​បាន​រំខាន​ខ្ញុំ។</w:t>
      </w:r>
    </w:p>
    <w:p/>
    <w:p>
      <w:r xmlns:w="http://schemas.openxmlformats.org/wordprocessingml/2006/main">
        <w:t xml:space="preserve">ក្តីសុបិន្តអាចជាបញ្ហា ប៉ុន្តែពួកគេក៏អាចជាវិធីមួយសម្រាប់ព្រះដើម្បីបង្ហាញឆន្ទៈរបស់ទ្រង់។</w:t>
      </w:r>
    </w:p>
    <w:p/>
    <w:p>
      <w:r xmlns:w="http://schemas.openxmlformats.org/wordprocessingml/2006/main">
        <w:t xml:space="preserve">1. រៀនបកស្រាយសាររបស់ព្រះតាមរយៈសុបិន។</w:t>
      </w:r>
    </w:p>
    <w:p/>
    <w:p>
      <w:r xmlns:w="http://schemas.openxmlformats.org/wordprocessingml/2006/main">
        <w:t xml:space="preserve">2. អំណាចនៃព្រះដើម្បីនាំការយល់ដឹងដល់គំនិតដែលមានបញ្ហារបស់យើង។</w:t>
      </w:r>
    </w:p>
    <w:p/>
    <w:p>
      <w:r xmlns:w="http://schemas.openxmlformats.org/wordprocessingml/2006/main">
        <w:t xml:space="preserve">១.លោកុប្បត្ដិ ៤០:៥-៨; យ៉ូសែបបកស្រាយសុបិនរបស់ផារ៉ោន។</w:t>
      </w:r>
    </w:p>
    <w:p/>
    <w:p>
      <w:r xmlns:w="http://schemas.openxmlformats.org/wordprocessingml/2006/main">
        <w:t xml:space="preserve">២.យេរេមា ២៣:២៨; ព្រះ​បន្ទូល​របស់​ព្រះ​ជា​ចង្កៀង​ដល់​ជើង​យើង ហើយ​ជា​ពន្លឺ​ដល់​ផ្លូវ​របស់​យើង។</w:t>
      </w:r>
    </w:p>
    <w:p/>
    <w:p>
      <w:r xmlns:w="http://schemas.openxmlformats.org/wordprocessingml/2006/main">
        <w:t xml:space="preserve">ដានីយ៉ែល 4:6 ហេតុ​នេះ​ហើយ​បាន​ជា​ខ្ញុំ​បង្គាប់​ឲ្យ​នាំ​អ្នក​ប្រាជ្ញ​បាប៊ីឡូន​ទាំង​អស់​មក​ពី​មុខ​ខ្ញុំ ដើម្បី​ឲ្យ​គេ​ស្គាល់​ខ្ញុំ​អំពី​ការ​បកស្រាយ​សុបិន។</w:t>
      </w:r>
    </w:p>
    <w:p/>
    <w:p>
      <w:r xmlns:w="http://schemas.openxmlformats.org/wordprocessingml/2006/main">
        <w:t xml:space="preserve">ស្តេច​បាប៊ីឡូន​បាន​សុំ​ឲ្យ​អ្នក​ប្រាជ្ញ​បកស្រាយ​សុបិន​របស់​គាត់។</w:t>
      </w:r>
    </w:p>
    <w:p/>
    <w:p>
      <w:r xmlns:w="http://schemas.openxmlformats.org/wordprocessingml/2006/main">
        <w:t xml:space="preserve">១៖ យើង​គួរ​ទុក​ចិត្ត​លើ​ប្រាជ្ញា​របស់​ព្រះ ដើម្បី​ណែនាំ​យើង​ក្នុង​ការ​សម្រេច​ចិត្ត​របស់​យើង។</w:t>
      </w:r>
    </w:p>
    <w:p/>
    <w:p>
      <w:r xmlns:w="http://schemas.openxmlformats.org/wordprocessingml/2006/main">
        <w:t xml:space="preserve">២៖ យើង​គួរ​ស្វែង​រក​ឱវាទ​ដ៏​ឈ្លាស​វៃ ពេល​យើង​មាន​ការ​សម្រេច​ចិត្ត​ពិបាក​ធ្វើ។</w:t>
      </w:r>
    </w:p>
    <w:p/>
    <w:p>
      <w:r xmlns:w="http://schemas.openxmlformats.org/wordprocessingml/2006/main">
        <w:t xml:space="preserve">1: សុភាសិត 11:14 «កន្លែង​ណា​ដែល​គ្មាន​ការ​ណែនាំ នោះ​មនុស្ស​នឹង​ត្រូវ​ដួល ប៉ុន្តែ​នៅ​ក្នុង​ទី​ប្រឹក្សា​ដ៏​ច្រើន នោះ​ក៏​មាន​សុវត្ថិភាព»។</w:t>
      </w:r>
    </w:p>
    <w:p/>
    <w:p>
      <w:r xmlns:w="http://schemas.openxmlformats.org/wordprocessingml/2006/main">
        <w:t xml:space="preserve">យ៉ាកុប 1:5 «ប្រសិន​បើ​អ្នក​រាល់​គ្នា​ណា​ម្នាក់​ខ្វះ​ប្រាជ្ញា ចូរ​សុំ​ពី​ព្រះ​ដែល​ប្រទាន​ដោយ​ចិត្ត​ទូលាយ​ដល់​មនុស្ស​ទាំង​អស់​ដោយ​មិន​ជេរ​ប្រមាថ នោះ​នឹង​បាន​ប្រទាន​មក»។</w:t>
      </w:r>
    </w:p>
    <w:p/>
    <w:p>
      <w:r xmlns:w="http://schemas.openxmlformats.org/wordprocessingml/2006/main">
        <w:t xml:space="preserve">ដានីយ៉ែល 4:7 បន្ទាប់​មក​មាន​គ្រូ​មន្ត​អាគម ពួក​ហោរា ជន​ជាតិ​ខាល់ដេ និង​គ្រូ​ហោរា​មក​ដល់ ហើយ​ខ្ញុំ​ក៏​ប្រាប់​សុបិន​នោះ​នៅ​ចំពោះ​មុខ​ពួក​គេ។ ប៉ុន្តែ គេ​មិន​បាន​ប្រាប់​ខ្ញុំ​ពី​ការ​បក​ស្រាយ​នោះ​ទេ។</w:t>
      </w:r>
    </w:p>
    <w:p/>
    <w:p>
      <w:r xmlns:w="http://schemas.openxmlformats.org/wordprocessingml/2006/main">
        <w:t xml:space="preserve">ស្តេចនេប៊ូក្នេសាបានយល់សប្តិ ហើយបានសុំឱ្យគ្រូមន្តអាគម ហោរា ខាល់ដេ និងគ្រូទស្សន៍ទាយឱ្យបកស្រាយ ប៉ុន្តែពួកគេមិនអាច។</w:t>
      </w:r>
    </w:p>
    <w:p/>
    <w:p>
      <w:r xmlns:w="http://schemas.openxmlformats.org/wordprocessingml/2006/main">
        <w:t xml:space="preserve">1. ចំណេះរបស់ព្រះគឺធំជាងមនុស្ស៖ ដានីយ៉ែល ៤:៧</w:t>
      </w:r>
    </w:p>
    <w:p/>
    <w:p>
      <w:r xmlns:w="http://schemas.openxmlformats.org/wordprocessingml/2006/main">
        <w:t xml:space="preserve">2. ពឹងផ្អែកលើការណែនាំរបស់ព្រះជាជាងការដឹកនាំរបស់មនុស្ស: ទំនុកតម្កើង 118:8</w:t>
      </w:r>
    </w:p>
    <w:p/>
    <w:p>
      <w:r xmlns:w="http://schemas.openxmlformats.org/wordprocessingml/2006/main">
        <w:t xml:space="preserve">1. ទំនុកតម្កើង 118:8 យក​ចិត្ត​ទុក​ដាក់​លើ​ព្រះ‌អម្ចាស់ ប្រសើរ​ជាង​ទុក​ចិត្ត​មនុស្ស។</w:t>
      </w:r>
    </w:p>
    <w:p/>
    <w:p>
      <w:r xmlns:w="http://schemas.openxmlformats.org/wordprocessingml/2006/main">
        <w:t xml:space="preserve">2. អេសាយ 55:8-9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ដានីយ៉ែល 4:8 ប៉ុន្តែ នៅ​គ្រា​ចុង​ក្រោយ​បង្អស់ ដានីយ៉ែល​បាន​ចូល​មក​ចំពោះ​មុខ​ខ្ញុំ ដែល​មាន​ឈ្មោះ​ថា បេលថេសសាសារ តាម​ព្រះនាម​នៃ​ព្រះ​នៃ​ខ្ញុំ ហើយ​ជា​វិញ្ញាណ​នៃ​ព្រះ​ដ៏វិសុទ្ធ​នៅ​ចំពោះ​មុខ​គាត់ ហើយ​ខ្ញុំ​បាន​ប្រាប់​សុបិន​នោះ​នៅ​ចំពោះ​មុខ​គាត់​ថា៖</w:t>
      </w:r>
    </w:p>
    <w:p/>
    <w:p>
      <w:r xmlns:w="http://schemas.openxmlformats.org/wordprocessingml/2006/main">
        <w:t xml:space="preserve">សុបិននេះត្រូវបានបកស្រាយដោយបុរសម្នាក់ឈ្មោះ Belteshazzar ដែលមានវិញ្ញាណនៃព្រះដ៏បរិសុទ្ធ។</w:t>
      </w:r>
    </w:p>
    <w:p/>
    <w:p>
      <w:r xmlns:w="http://schemas.openxmlformats.org/wordprocessingml/2006/main">
        <w:t xml:space="preserve">1. សារៈសំខាន់នៃការមានព្រះវិញ្ញាណបរិសុទ្ធដើម្បីបកស្រាយមិនស្គាល់។</w:t>
      </w:r>
    </w:p>
    <w:p/>
    <w:p>
      <w:r xmlns:w="http://schemas.openxmlformats.org/wordprocessingml/2006/main">
        <w:t xml:space="preserve">2. អំណាចនៃសេចក្តីជំនឿដើម្បីបង្ហាញការពិត។</w:t>
      </w:r>
    </w:p>
    <w:p/>
    <w:p>
      <w:r xmlns:w="http://schemas.openxmlformats.org/wordprocessingml/2006/main">
        <w:t xml:space="preserve">1. អេសាយ 11:2-3 - "ហើយព្រះវិញ្ញាណនៃព្រះអម្ចាស់នឹងសណ្ឋិតលើគាត់ ជាព្រះវិញ្ញាណនៃប្រាជ្ញា និងការយល់ដឹង ជាព្រះវិញ្ញាណនៃដំបូន្មាន និងកម្លាំង ជាព្រះវិញ្ញាណនៃចំណេះដឹង និងការកោតខ្លាចដល់ព្រះអម្ចាស់"។</w:t>
      </w:r>
    </w:p>
    <w:p/>
    <w:p>
      <w:r xmlns:w="http://schemas.openxmlformats.org/wordprocessingml/2006/main">
        <w:t xml:space="preserve">2. កូរិនថូស 1 2:13-14 - «យើង​និយាយ​ទាំង​នេះ​ផង​ដែរ មិន​មែន​ដោយ​ពាក្យ​ដែល​ប្រាជ្ញា​របស់​មនុស្ស​បង្រៀន​ទេ តែ​ជា​ពាក្យ​ដែល​ព្រះវិញ្ញាណ​បរិសុទ្ធ​បង្រៀន ដោយ​ប្រៀបធៀប​រឿង​ខាង​វិញ្ញាណ​ជាមួយ​នឹង​វិញ្ញាណ។ ព្រះជាម្ចាស់​អើយ ដ្បិត​គេ​ជា​មនុស្ស​ល្ងីល្ងើ​ចំពោះ​ទ្រង់ ហើយ​ទ្រង់​ក៏​មិន​អាច​ស្គាល់​គេ​បាន​ដែរ ពី​ព្រោះ​គេ​យល់​ឃើញ​ខាង​វិញ្ញាណ»។</w:t>
      </w:r>
    </w:p>
    <w:p/>
    <w:p>
      <w:r xmlns:w="http://schemas.openxmlformats.org/wordprocessingml/2006/main">
        <w:t xml:space="preserve">ដានីយ៉ែល 4:9 បែលតេសាសារ ជា​ម្ចាស់​គ្រូ​មន្តអាគម​អើយ ដោយ​ខ្ញុំ​ដឹង​ថា​វិញ្ញាណ​នៃ​ព្រះ​ដ៏វិសុទ្ធ​ស្ថិត​នៅ​ក្នុង​អ្នក ហើយ​គ្មាន​អាថ៌កំបាំង​អ្វី​មក​រំខាន​អ្នក សូម​ប្រាប់​ខ្ញុំ​អំពី​ការ​និមិត្ត​នៃ​សុបិន​ដែល​ខ្ញុំ​បាន​ឃើញ និង​ការ​បក​ស្រាយ​នោះ។</w:t>
      </w:r>
    </w:p>
    <w:p/>
    <w:p>
      <w:r xmlns:w="http://schemas.openxmlformats.org/wordprocessingml/2006/main">
        <w:t xml:space="preserve">ស្តេចនេប៊ូក្នេសាសុំឱ្យដានីយ៉ែលបកស្រាយសុបិនដែលគាត់មាន ដោយដឹងថាដានីយ៉ែលមានវិញ្ញាណនៃព្រះដ៏វិសុទ្ធនៅក្នុងគាត់។</w:t>
      </w:r>
    </w:p>
    <w:p/>
    <w:p>
      <w:r xmlns:w="http://schemas.openxmlformats.org/wordprocessingml/2006/main">
        <w:t xml:space="preserve">១៖ ព្រះ​ប្រទាន​ឲ្យ​យើង​នូវ​ប្រាជ្ញា និង​កម្លាំង​ដើម្បី​ជម្នះ​បញ្ហា​របស់​យើង។</w:t>
      </w:r>
    </w:p>
    <w:p/>
    <w:p>
      <w:r xmlns:w="http://schemas.openxmlformats.org/wordprocessingml/2006/main">
        <w:t xml:space="preserve">2: ពេលជួបការលំបាក ចូរស្វែងរកជំនួយ និងការណែនាំពីព្រះ។</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២៖ 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ដានីយ៉ែល 4:10 ដូច​ជា​ការ​និមិត្ត​ឃើញ​ក្បាល​ខ្ញុំ​នៅ​លើ​គ្រែ។ ខ្ញុំ​បាន​ឃើញ ហើយ​មើល​ឃើញ​ដើម​ឈើ​មួយ​នៅ​កណ្ដាល​ផែនដី ហើយ​កម្ពស់​ក៏​ធំ​ណាស់។</w:t>
      </w:r>
    </w:p>
    <w:p/>
    <w:p>
      <w:r xmlns:w="http://schemas.openxmlformats.org/wordprocessingml/2006/main">
        <w:t xml:space="preserve">ការ​និមិត្ត​ឃើញ​ដើមឈើ​ធំ​មួយ​នៅ​កណ្តាល​ផែនដី​ត្រូវ​បាន​គេ​ឃើញ​ក្នុង​សុបិន។</w:t>
      </w:r>
    </w:p>
    <w:p/>
    <w:p>
      <w:r xmlns:w="http://schemas.openxmlformats.org/wordprocessingml/2006/main">
        <w:t xml:space="preserve">1. "សារនៃភាពអស្ចារ្យរបស់ព្រះ"</w:t>
      </w:r>
    </w:p>
    <w:p/>
    <w:p>
      <w:r xmlns:w="http://schemas.openxmlformats.org/wordprocessingml/2006/main">
        <w:t xml:space="preserve">2. «ការ​និមិត្ត​នៃ​ដើមឈើ​ដ៏​អស្ចារ្យ​មួយ: ការ​ប្រៀប​ធៀប​អំពី​អំណាច​របស់​ព្រះ»</w:t>
      </w:r>
    </w:p>
    <w:p/>
    <w:p>
      <w:r xmlns:w="http://schemas.openxmlformats.org/wordprocessingml/2006/main">
        <w:t xml:space="preserve">1. អេសាយ 40:15-17 (មើលចុះ ប្រជាជាតិទាំងឡាយប្រៀបដូចជាដំណក់ទឹកមួយ ហើយត្រូវបានរាប់ថាជាធូលីតូចៗនៃសមតុល្យ។ មើល ទ្រង់បានយកកោះទាំងនោះឡើងជារបស់តូចតាច។ ប្រជាជាតិទាំងអស់នៅចំពោះមុខទ្រង់ មិន​ដូច​អ្វី​សោះ ហើយ​គេ​រាប់​បញ្ចូល​អ្នក​នោះ​តិច​ជាង​ឥត​ប្រយោជន៍ ហើយ​អ្នក​រាល់​គ្នា​នឹង​ប្រៀប​ធៀប​ព្រះ​ទៅ​នរណា?</w:t>
      </w:r>
    </w:p>
    <w:p/>
    <w:p>
      <w:r xmlns:w="http://schemas.openxmlformats.org/wordprocessingml/2006/main">
        <w:t xml:space="preserve">2. យេរេមា 10:12 (ទ្រង់​បាន​បង្កើត​ផែនដី​ដោយ​ឫទ្ធានុភាព​របស់​ទ្រង់ ទ្រង់​បាន​បង្កើត​ពិភពលោក​ដោយ​ប្រាជ្ញា​របស់​ទ្រង់ ហើយ​បាន​លាត​សន្ធឹង​ផ្ទៃ​មេឃ​ដោយ​ការ​វិនិច្ឆ័យ​របស់​ទ្រង់)។</w:t>
      </w:r>
    </w:p>
    <w:p/>
    <w:p>
      <w:r xmlns:w="http://schemas.openxmlformats.org/wordprocessingml/2006/main">
        <w:t xml:space="preserve">ដានីយ៉ែល 4:11 ដើម​ឈើ​នោះ​បាន​ដុះ​ឡើង ហើយ​រឹង​មាំ ហើយ​កំពស់​របស់​វា​ឡើង​ដល់​ស្ថានសួគ៌ ហើយ​ឃើញ​ដល់​ចុង​ផែនដី​ទាំង​មូល។</w:t>
      </w:r>
    </w:p>
    <w:p/>
    <w:p>
      <w:r xmlns:w="http://schemas.openxmlformats.org/wordprocessingml/2006/main">
        <w:t xml:space="preserve">ផ្លូវ​នោះ​គឺ​អំពី​ដើម​ឈើ​ដែល​មាន​កម្ពស់​ខ្ពស់​អាច​មើល​ឃើញ​ពី​ចុង​ផែនដី។</w:t>
      </w:r>
    </w:p>
    <w:p/>
    <w:p>
      <w:r xmlns:w="http://schemas.openxmlformats.org/wordprocessingml/2006/main">
        <w:t xml:space="preserve">1: អំណាចរបស់ព្រះត្រូវបានគេមើលឃើញនៅក្នុងភាពអស្ចារ្យនៃធម្មជាតិ។</w:t>
      </w:r>
    </w:p>
    <w:p/>
    <w:p>
      <w:r xmlns:w="http://schemas.openxmlformats.org/wordprocessingml/2006/main">
        <w:t xml:space="preserve">២៖ យើង​គួរ​ទុក​ចិត្ត​លើ​ព្រះចេស្ដា​របស់​ព្រះ និង​ផែនការ​សម្រាប់​ជីវិត​របស់​យើង។</w:t>
      </w:r>
    </w:p>
    <w:p/>
    <w:p>
      <w:r xmlns:w="http://schemas.openxmlformats.org/wordprocessingml/2006/main">
        <w:t xml:space="preserve">1: ទំនុកដំកើង 65:11 - ព្រះអង្គ​បាន​គ្រង​រាជ្យ​ឆ្នាំ​ដោយ​ព្រះ​គុណ​របស់​ព្រះអង្គ; ហើយផ្លូវរបស់អ្នកនឹងកាត់បន្ថយភាពធាត់។</w:t>
      </w:r>
    </w:p>
    <w:p/>
    <w:p>
      <w:r xmlns:w="http://schemas.openxmlformats.org/wordprocessingml/2006/main">
        <w:t xml:space="preserve">២៖ រ៉ូម ៨:២៨ - ហើយ​យើង​ដឹង​ថា​អ្វីៗ​ទាំង​អស់​រួម​គ្នា​ដើម្បី​សេចក្ដី​ល្អ​ចំពោះ​អ្នក​ដែល​ស្រឡាញ់​ព្រះ ដល់​អ្នក​ដែល​ត្រូវ​បាន​ហៅ​តាម​គោល​បំណង​របស់​ទ្រង់។</w:t>
      </w:r>
    </w:p>
    <w:p/>
    <w:p>
      <w:r xmlns:w="http://schemas.openxmlformats.org/wordprocessingml/2006/main">
        <w:t xml:space="preserve">ដានីយ៉ែល 4:12 ស្លឹក​របស់​វា​ស្អាត ហើយ​ផ្លែ​ក៏​ច្រើន ហើយ​ក្នុង​នោះ​ក៏​មាន​សាច់​ដែរ សត្វ​នៅ​វាល​មាន​ស្រមោល​នៅ​ពី​ក្រោម​វា ហើយ​ហ្វូង​សត្វ​នៅ​លើ​មេឃ​ក៏​អាស្រ័យ​នៅ​តាម​គុម្ពោត​នោះ ហើយ​សាច់​ទាំង​អស់​ក៏​មាន។ ចុកពីវា។</w:t>
      </w:r>
    </w:p>
    <w:p/>
    <w:p>
      <w:r xmlns:w="http://schemas.openxmlformats.org/wordprocessingml/2006/main">
        <w:t xml:space="preserve">ដើម​ឈើ​នៅ​ក្នុង ដានីយ៉ែល 4:12 គឺ​ស្រស់​ស្អាត ហើយ​ពោរពេញ​ទៅ​ដោយ​ផ្លែ ដែល​ផ្តល់​អាហារ​ដល់​សត្វ​មាន​ជីវិត​ទាំង​អស់។</w:t>
      </w:r>
    </w:p>
    <w:p/>
    <w:p>
      <w:r xmlns:w="http://schemas.openxmlformats.org/wordprocessingml/2006/main">
        <w:t xml:space="preserve">1. ការផ្គត់ផ្គង់របស់ព្រះនៅទីរហោស្ថាន</w:t>
      </w:r>
    </w:p>
    <w:p/>
    <w:p>
      <w:r xmlns:w="http://schemas.openxmlformats.org/wordprocessingml/2006/main">
        <w:t xml:space="preserve">2. ជីវិតដ៏បរិបូរណ៍ - ចិញ្ចឹមបីបាច់នៅក្នុងសួនរបស់ព្រះ</w:t>
      </w:r>
    </w:p>
    <w:p/>
    <w:p>
      <w:r xmlns:w="http://schemas.openxmlformats.org/wordprocessingml/2006/main">
        <w:t xml:space="preserve">1. ទំនុកតម្កើង 104:14 - ព្រះអង្គ​ធ្វើ​ឲ្យ​ស្មៅ​ដុះ​សម្រាប់​ហ្វូង​សត្វ និង​ជា​ស្មៅ​សម្រាប់​បម្រើ​មនុស្ស ដើម្បី​ឲ្យ​លោក​អាច​បង្កើត​អាហារ​ពី​ផែនដី។</w:t>
      </w:r>
    </w:p>
    <w:p/>
    <w:p>
      <w:r xmlns:w="http://schemas.openxmlformats.org/wordprocessingml/2006/main">
        <w:t xml:space="preserve">2. ម៉ាថាយ 6:25-33 - ហេតុនេះហើយបានជាខ្ញុំប្រាប់អ្នកថា កុំគិតអំពីជីវិតរបស់អ្នក អ្វីដែលអ្នកត្រូវបរិភោគ ឬអ្វីដែលត្រូវផឹក។ អ្វី​ដែល​អ្នក​ត្រូវ​ពាក់ តើ​ជីវិត​មិន​លើស​សាច់ និង​រូប​កាយ​ជាង​សម្លៀក​បំពាក់​ឬ?</w:t>
      </w:r>
    </w:p>
    <w:p/>
    <w:p>
      <w:r xmlns:w="http://schemas.openxmlformats.org/wordprocessingml/2006/main">
        <w:t xml:space="preserve">ដានីយ៉ែល 4:13 ខ្ញុំ​បាន​ឃើញ​ក្នុង​ការ​និមិត្ត​ឃើញ​ក្បាល​របស់​ខ្ញុំ​នៅ​លើ​គ្រែ​របស់​ខ្ញុំ ហើយ​មើល​ចុះ មាន​អ្នក​ឃ្លាំ​មើល និង​ព្រះ​ដ៏វិសុទ្ធ​មួយ​រូប​ចុះ​មក​ពី​ស្ថានសួគ៌។</w:t>
      </w:r>
    </w:p>
    <w:p/>
    <w:p>
      <w:r xmlns:w="http://schemas.openxmlformats.org/wordprocessingml/2006/main">
        <w:t xml:space="preserve">ដានីយ៉ែល​មាន​ការ​និមិត្ត​មួយ​ដែល​គាត់​បាន​ឃើញ​អ្នក​ចាំ​យាម និង​ជា​អ្នក​បរិសុទ្ធ​ដែល​ចុះ​ពី​ស្ថានសួគ៌។</w:t>
      </w:r>
    </w:p>
    <w:p/>
    <w:p>
      <w:r xmlns:w="http://schemas.openxmlformats.org/wordprocessingml/2006/main">
        <w:t xml:space="preserve">1. "អំណាចនៃស្ថានសួគ៌៖ ការរៀនពីចក្ខុវិស័យរបស់ដានីយ៉ែល"</w:t>
      </w:r>
    </w:p>
    <w:p/>
    <w:p>
      <w:r xmlns:w="http://schemas.openxmlformats.org/wordprocessingml/2006/main">
        <w:t xml:space="preserve">2. "បទពិសោធន៍នៃវត្តមានរបស់ព្រះ: ការទទួលសារពីស្ថានសួគ៌"</w:t>
      </w:r>
    </w:p>
    <w:p/>
    <w:p>
      <w:r xmlns:w="http://schemas.openxmlformats.org/wordprocessingml/2006/main">
        <w:t xml:space="preserve">ទំនុកតម្កើង 121:1-2 "ខ្ញុំ​ងើប​មុខ​ឡើង​ទៅ​លើ​ភ្នំ តើ​ជំនួយ​មក​ពី​ណា ជំនួយ​របស់​ខ្ញុំ​មក​ពី​ព្រះ​អម្ចាស់ ដែល​បាន​បង្កើត​ផ្ទៃ​មេឃ និង​ផែនដី"។</w:t>
      </w:r>
    </w:p>
    <w:p/>
    <w:p>
      <w:r xmlns:w="http://schemas.openxmlformats.org/wordprocessingml/2006/main">
        <w:t xml:space="preserve">2. វិវរណៈ 21:1-2 "បន្ទាប់មកខ្ញុំបានឃើញផ្ទៃមេឃថ្មី និងផែនដីថ្មី ដ្បិតផ្ទៃមេឃទីមួយ និងផែនដីទីមួយបានកន្លងផុតទៅ ហើយសមុទ្រក៏លែងមានទៀតដែរ។ ទ្រង់​យាង​ចុះ​ពី​ស្ថានសួគ៌​មក​ពី​ព្រះ រៀបចំ​ខ្លួន​ជា​កូនក្រមុំ​តុបតែង​ខ្លួន​សម្រាប់​ស្វាមី»។</w:t>
      </w:r>
    </w:p>
    <w:p/>
    <w:p>
      <w:r xmlns:w="http://schemas.openxmlformats.org/wordprocessingml/2006/main">
        <w:t xml:space="preserve">ដានីយ៉ែល 4:14 គាត់​បាន​ស្រែក​យ៉ាង​ខ្លាំង​ថា​៖ ​«​កាប់​ដើម​ឈើ កាត់​មែក​របស់​វា រលាស់​ស្លឹក​ចេញ ហើយ​ធ្វើ​ឲ្យ​ផ្លែ​របស់​វា​ចុះ សូម​ឲ្យ​សត្វ​ហើរ​ចេញ​ពី​ក្រោម​វា ហើយ​សត្វ​ហើរ​ពី​មែក​វា​ទៅ។</w:t>
      </w:r>
    </w:p>
    <w:p/>
    <w:p>
      <w:r xmlns:w="http://schemas.openxmlformats.org/wordprocessingml/2006/main">
        <w:t xml:space="preserve">នេប៊ូក្នេសា​បញ្ជា​ឲ្យ​បំផ្លាញ​ដើម​ឈើ​ដែល​គាត់​បាន​ដាំ ហើយ​បញ្ជា​កុំ​ឲ្យ​សត្វ និង​សត្វ​ស្លាប​ដែល​រស់​នៅ​ក្នុង​នោះ​ត្រូវ​បែក​ខ្ចាត់ខ្ចាយ។</w:t>
      </w:r>
    </w:p>
    <w:p/>
    <w:p>
      <w:r xmlns:w="http://schemas.openxmlformats.org/wordprocessingml/2006/main">
        <w:t xml:space="preserve">1. ការឆ្លងកាត់នៃកំណប់ទ្រព្យនៅលើផែនដី - សុភាសិត ២៣:៤-៥</w:t>
      </w:r>
    </w:p>
    <w:p/>
    <w:p>
      <w:r xmlns:w="http://schemas.openxmlformats.org/wordprocessingml/2006/main">
        <w:t xml:space="preserve">2. ការបន្ទាបខ្លួននៃភាពអស្ចារ្យ - លូកា ១៤:៧-១១</w:t>
      </w:r>
    </w:p>
    <w:p/>
    <w:p>
      <w:r xmlns:w="http://schemas.openxmlformats.org/wordprocessingml/2006/main">
        <w:t xml:space="preserve">1. អេសាយ 40:6-8 - សាច់ទាំងអស់គឺស្មៅ ហើយភាពស្រស់ស្អាតទាំងអស់គឺដូចជាផ្កានៃវាល។</w:t>
      </w:r>
    </w:p>
    <w:p/>
    <w:p>
      <w:r xmlns:w="http://schemas.openxmlformats.org/wordprocessingml/2006/main">
        <w:t xml:space="preserve">2. ទំនុកតម្កើង 103:13-18 - ដូច​ជា​ឪពុក​បង្ហាញ​ចិត្ត​អាណិត​អាសូរ​ដល់​កូន​ដូច្នេះ ព្រះ​យេហូវ៉ា​បង្ហាញ​ចិត្ត​អាណិត​អាសូរ​ដល់​អស់​អ្នក​ដែល​កោត​ខ្លាច​កូន។</w:t>
      </w:r>
    </w:p>
    <w:p/>
    <w:p>
      <w:r xmlns:w="http://schemas.openxmlformats.org/wordprocessingml/2006/main">
        <w:t xml:space="preserve">ដានីយ៉ែល 4:15 ទោះ​ជា​យ៉ាង​ណា​ក៏​ដោយ ចូរ​ទុក​គល់​ឫស​របស់​វា​នៅ​លើ​ផែនដី ទោះ​បី​ជា​មាន​ដែក​និង​លង្ហិន​នៅ​ក្នុង​ស្មៅ​ខ្ចី​នៅ​តាម​វាល​ស្មៅ​ក៏​ដោយ។ ចូរ​ឲ្យ​វា​សើម​ដោយ​ទឹក​សន្សើម​នៃ​ស្ថានសួគ៌ ហើយ​ឲ្យ​ចំណែក​របស់​វា​នៅ​ជាមួយ​សត្វ​នៅ​ក្នុង​ស្មៅ​នៃ​ផែនដី​ចុះ។</w:t>
      </w:r>
    </w:p>
    <w:p/>
    <w:p>
      <w:r xmlns:w="http://schemas.openxmlformats.org/wordprocessingml/2006/main">
        <w:t xml:space="preserve">ព្រះអម្ចាស់​បាន​ត្រាស់​បង្គាប់​ថា គល់​ឈើ​នៅ​តែ​មាន​នៅ​ក្នុង​ផែនដី ចង​ដោយ​ដែក និង​លង្ហិន ហើយ​ត្រូវ​ហ៊ុំ​ព័ទ្ធ​ដោយ​ទឹក​សន្សើម​នៃ​ស្ថានសួគ៌ និង​សត្វ​នៅ​វាល។</w:t>
      </w:r>
    </w:p>
    <w:p/>
    <w:p>
      <w:r xmlns:w="http://schemas.openxmlformats.org/wordprocessingml/2006/main">
        <w:t xml:space="preserve">1. កម្លាំងដែលមិនអាចប្រកែកបាននៃឆន្ទៈរបស់ព្រះ</w:t>
      </w:r>
    </w:p>
    <w:p/>
    <w:p>
      <w:r xmlns:w="http://schemas.openxmlformats.org/wordprocessingml/2006/main">
        <w:t xml:space="preserve">2. សម្រស់នៃព្រះដ៏មានព្រះភាគ</w:t>
      </w:r>
    </w:p>
    <w:p/>
    <w:p>
      <w:r xmlns:w="http://schemas.openxmlformats.org/wordprocessingml/2006/main">
        <w:t xml:space="preserve">1. យេរេមា 17:7-8 - «មាន​ពរ​ហើយ​អ្នក​ណា​ដែល​ទុក​ចិត្ត​លើ​ព្រះ‌អម្ចាស់ ដែល​ទុក​ចិត្ត​លើ​ព្រះ‌អម្ចាស់ អ្នក​នោះ​ប្រៀប​ដូច​ជា​ដើម​ឈើ​ដែល​ដាំ​ដោយ​ទឹក ដែល​បញ្ចេញ​ឫស​តាម​អូរ ហើយ​មិន​ខ្លាច​កម្ដៅ​ថ្ងៃ មក​ដល់​ហើយ ព្រោះ​ស្លឹក​វា​នៅ​តែ​បៃតង ហើយ​មិន​ខ្វល់ខ្វាយ​ក្នុង​ឆ្នាំ​រាំង​ស្ងួត​ឡើយ ព្រោះ​វា​មិន​ឈប់​បង្កើត​ផល​ឡើយ»។</w:t>
      </w:r>
    </w:p>
    <w:p/>
    <w:p>
      <w:r xmlns:w="http://schemas.openxmlformats.org/wordprocessingml/2006/main">
        <w:t xml:space="preserve">2. អេសាយ 11:1-2 - «នឹងមានពន្លកមួយចេញពីគល់របស់អ៊ីសាយ ហើយមែកពីឫសរបស់វានឹងបង្កើតផល ហើយព្រះវិញ្ញាណនៃព្រះអម្ចាស់នឹងសណ្ឋិតលើគាត់ គឺជាព្រះវិញ្ញាណនៃប្រាជ្ញា និងការយល់ដឹង។ ព្រះវិញ្ញាណ​នៃ​ការ​ប្រឹក្សា និង​ព្រះចេស្ដា ជា​ព្រះវិញ្ញាណ​នៃ​ចំណេះដឹង និង​ការកោតខ្លាច​ដល់​ព្រះអម្ចាស់ » ។</w:t>
      </w:r>
    </w:p>
    <w:p/>
    <w:p>
      <w:r xmlns:w="http://schemas.openxmlformats.org/wordprocessingml/2006/main">
        <w:t xml:space="preserve">ដានីយ៉ែល 4:16 សូម​ឲ្យ​ចិត្ត​របស់​វា​ត្រូវ​បាន​ផ្លាស់​ប្តូរ​ពី​មនុស្ស ហើយ​សូម​ឲ្យ​ចិត្ត​របស់​សត្វ​មួយ​ទៅ​វា​ចុះ។ ហើយទុកឱ្យប្រាំពីរដងឆ្លងកាត់គាត់។</w:t>
      </w:r>
    </w:p>
    <w:p/>
    <w:p>
      <w:r xmlns:w="http://schemas.openxmlformats.org/wordprocessingml/2006/main">
        <w:t xml:space="preserve">អំណាចរបស់ព្រះក្នុងការកែប្រែ និងបន្ទាបខ្លួនសូម្បីតែអ្នកមានអំណាចក៏ដោយ។</w:t>
      </w:r>
    </w:p>
    <w:p/>
    <w:p>
      <w:r xmlns:w="http://schemas.openxmlformats.org/wordprocessingml/2006/main">
        <w:t xml:space="preserve">១៖ «ការរៀនពីនេប៊ូក្នេសា៖ អំណាចនៃការបន្ទាបខ្លួន»</w:t>
      </w:r>
    </w:p>
    <w:p/>
    <w:p>
      <w:r xmlns:w="http://schemas.openxmlformats.org/wordprocessingml/2006/main">
        <w:t xml:space="preserve">២៖ «ការ​ចុះចូល​នឹង​ផែនការ​របស់​ព្រះ៖ ការ​ផ្លាស់​ប្ដូរ​តាម​រយៈ​ការ​បន្ទាប​ខ្លួន»</w:t>
      </w:r>
    </w:p>
    <w:p/>
    <w:p>
      <w:r xmlns:w="http://schemas.openxmlformats.org/wordprocessingml/2006/main">
        <w:t xml:space="preserve">១: យ៉ាកុប ៤:៦ - «ព្រះជាម្ចាស់​ប្រឆាំង​នឹង​មនុស្ស​ឆ្មើងឆ្មៃ ប៉ុន្តែ​បង្ហាញ​ការ​ពេញ​ចិត្ត​ចំពោះ​មនុស្ស​រាប​ទាប»។</w:t>
      </w:r>
    </w:p>
    <w:p/>
    <w:p>
      <w:r xmlns:w="http://schemas.openxmlformats.org/wordprocessingml/2006/main">
        <w:t xml:space="preserve">២៖ ភីលីព ២:៣​-​១១ «កុំ​ធ្វើ​អ្វី​ចេញ​ពី​មហិច្ឆតា​អាត្មានិយម ឬ​ការ​អួត​ខ្លួន​ឡើយ ដោយ​ចិត្ត​រាប​ទាប​ឲ្យ​តម្លៃ​អ្នក​ដទៃ​លើស​ជាង​ខ្លួន​ឯង»។</w:t>
      </w:r>
    </w:p>
    <w:p/>
    <w:p>
      <w:r xmlns:w="http://schemas.openxmlformats.org/wordprocessingml/2006/main">
        <w:t xml:space="preserve">ដានីយ៉ែល 4:17 នេះ​ជា​ការ​បង្គាប់​របស់​ពួក​អ្នក​ចាំ​យាម និង​ការ​ទាម​ទារ​ដោយ​ព្រះ​បន្ទូល​នៃ​ព្រះ​ដ៏​វិសុទ្ធ៖ ក្នុង​គោល​បំណង​ឲ្យ​មនុស្ស​រស់​បាន​ដឹង​ថា ព្រះ​ដ៏​ខ្ពង់​ខ្ពស់​គ្រប់​គ្រង​លើ​រាជាណាចក្រ​របស់​មនុស្ស ហើយ​ប្រគល់​ទៅ​អ្នក​ណា​ក៏​ដោយ។ ឆន្ទៈ ហើយតាំងនៅលើវាជាមូលដ្ឋានបំផុតរបស់មនុស្ស។</w:t>
      </w:r>
    </w:p>
    <w:p/>
    <w:p>
      <w:r xmlns:w="http://schemas.openxmlformats.org/wordprocessingml/2006/main">
        <w:t xml:space="preserve">អធិបតេយ្យភាពរបស់ព្រះត្រូវបានបង្ហាញនៅក្នុងព្រះរាជាណាចក្រមនុស្ស ដោយផ្តល់អំណាចដល់អ្នកណាដែលទ្រង់ជ្រើសរើស សូម្បីតែអ្នកដែលសមនឹងទទួលបានតិចតួចបំផុត។</w:t>
      </w:r>
    </w:p>
    <w:p/>
    <w:p>
      <w:r xmlns:w="http://schemas.openxmlformats.org/wordprocessingml/2006/main">
        <w:t xml:space="preserve">1. ការយល់ដឹងអំពីអធិបតេយ្យភាពរបស់ព្រះ</w:t>
      </w:r>
    </w:p>
    <w:p/>
    <w:p>
      <w:r xmlns:w="http://schemas.openxmlformats.org/wordprocessingml/2006/main">
        <w:t xml:space="preserve">2. ការគ្រប់គ្រងដ៏ខ្ពង់ខ្ពស់បំផុតនៅក្នុងព្រះរាជាណាចក្របុរស</w:t>
      </w:r>
    </w:p>
    <w:p/>
    <w:p>
      <w:r xmlns:w="http://schemas.openxmlformats.org/wordprocessingml/2006/main">
        <w:t xml:space="preserve">1. អេសាយ 40:21-23 - តើអ្នកមិនដឹងទេ? តើអ្នកមិនបានឮទេ? មិន​បាន​ប្រាប់​ឯង​តាំង​ពី​ដើម​មក​ឬ? តើ​អ្នក​មិន​បាន​យល់​ពី​គ្រឹះ​នៃ​ផែនដី​ទេ?</w:t>
      </w:r>
    </w:p>
    <w:p/>
    <w:p>
      <w:r xmlns:w="http://schemas.openxmlformats.org/wordprocessingml/2006/main">
        <w:t xml:space="preserve">២. រ៉ូម ៩:១៤-១៦ - តើយើងនឹងនិយាយអ្វី? តើមានអំពើទុច្ចរិតជាមួយព្រះទេ? ប្រាកដ​ជា​មិន​មែន! ដ្បិត​ទ្រង់​មាន​បន្ទូល​ទៅ​ម៉ូសេ​ថា អញ​នឹង​មាន​ចិត្ត​អាណិត​អាសូរ​ដល់​អ្នក​ណា​ដែល​អញ​នឹង​អាណិត ហើយ​អញ​នឹង​មាន​ចិត្ត​អាណិត​អាសូរ​ដល់​អ្នក​ណា​ក៏​ដោយ</w:t>
      </w:r>
    </w:p>
    <w:p/>
    <w:p>
      <w:r xmlns:w="http://schemas.openxmlformats.org/wordprocessingml/2006/main">
        <w:t xml:space="preserve">ដានីយ៉ែល 4:18 សុបិន​នេះ​ជា​ស្តេច​នេប៊ូក្នេសា ដែល​អញ​បាន​ឃើញ។ ឥឡូវ​នេះ ឱ​បេលតេសាសា​អើយ ចូរ​ប្រកាស​ពី​ការ​បក​ស្រាយ​នេះ ដ្បិត​អ្នក​ប្រាជ្ញ​ទាំង​អស់​នៃ​នគរ​របស់​ខ្ញុំ​មិន​អាច​ធ្វើ​ឲ្យ​ខ្ញុំ​ស្គាល់​ការ​បកស្រាយ​នោះ​ទេ ប៉ុន្តែ​អ្នក​អាច​ធ្វើ​បាន។ ដ្បិត​វិញ្ញាណ​នៃ​ព្រះ​ដ៏​វិសុទ្ធ​គង់​នៅ​ក្នុង​អ្នក។</w:t>
      </w:r>
    </w:p>
    <w:p/>
    <w:p>
      <w:r xmlns:w="http://schemas.openxmlformats.org/wordprocessingml/2006/main">
        <w:t xml:space="preserve">ដានីយ៉ែល​បកស្រាយ​សុបិន​របស់​ស្ដេច​នេប៊ូក្នេសា ដោយ​បង្ហាញ​ពី​ភាព​ស្មោះត្រង់​របស់​គាត់​ចំពោះ​ព្រះអម្ចាស់។</w:t>
      </w:r>
    </w:p>
    <w:p/>
    <w:p>
      <w:r xmlns:w="http://schemas.openxmlformats.org/wordprocessingml/2006/main">
        <w:t xml:space="preserve">1. ភាពស្មោះត្រង់របស់ព្រះក្នុងគ្រាមានតម្រូវការខ្លាំង</w:t>
      </w:r>
    </w:p>
    <w:p/>
    <w:p>
      <w:r xmlns:w="http://schemas.openxmlformats.org/wordprocessingml/2006/main">
        <w:t xml:space="preserve">2. ការគ្រប់គ្រងរបស់ព្រះលើអ្នកគ្រប់គ្រង និងអាជ្ញាធរទាំងអស់។</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ទំនុកតម្កើង 33:10-11 - "ព្រះអម្ចាស់បាននាំឱវាទរបស់ប្រជាជាតិនានាទៅគ្មានអ្វីសោះ ទ្រង់បង្អាក់ផែនការរបស់ប្រជាជន។ ឱវាទរបស់ព្រះអម្ចាស់នៅស្ថិតស្ថេរជានិរន្តរ៍ ជាផែនការនៃចិត្តរបស់ទ្រង់ដល់គ្រប់ជំនាន់"។</w:t>
      </w:r>
    </w:p>
    <w:p/>
    <w:p>
      <w:r xmlns:w="http://schemas.openxmlformats.org/wordprocessingml/2006/main">
        <w:t xml:space="preserve">ដានីយ៉ែល 4:19 ពេល​នោះ ដានីយ៉ែល​ដែល​ឈ្មោះ​ថា បេលតេសាសា ភ្ញាក់​ផ្អើល​អស់​រយៈ​ពេល​មួយ​ម៉ោង ហើយ​គំនិត​របស់​គាត់​បាន​រំខាន​គាត់។ ព្រះរាជា​មាន​រាជឱង្ការ​ថា៖ «បេលតេសាសា​អើយ សូម​កុំ​ឲ្យ​សុបិន ឬ​ការ​បកស្រាយ​នោះ​រំខាន​អ្នក​ឡើយ»។ បេលតេសាសារ​ឆ្លើយ​ថា៖ «លោក​ម្ចាស់​អើយ សូម​សុបិន​ឃើញ​អ្នក​ដែល​ស្អប់​លោក ហើយ​បកស្រាយ​ចំពោះ​ខ្មាំង​សត្រូវ​របស់​ព្រះអង្គ»។</w:t>
      </w:r>
    </w:p>
    <w:p/>
    <w:p>
      <w:r xmlns:w="http://schemas.openxmlformats.org/wordprocessingml/2006/main">
        <w:t xml:space="preserve">ព្រះ​អាច​ផ្តល់​ឱ្យ​យើង​នូវ​ក្តី​សង្ឃឹម និង​កម្លាំង​នៅ​ពេល​ប្រឈម​មុខ​នឹង​ព្រឹត្តិការណ៍​ដ៏​លំបាក។</w:t>
      </w:r>
    </w:p>
    <w:p/>
    <w:p>
      <w:r xmlns:w="http://schemas.openxmlformats.org/wordprocessingml/2006/main">
        <w:t xml:space="preserve">1. របៀបដែលសេចក្ដីស្រឡាញ់របស់ព្រះលើកទឹកចិត្ដយើងក្នុងគ្រាដ៏លំបាក</w:t>
      </w:r>
    </w:p>
    <w:p/>
    <w:p>
      <w:r xmlns:w="http://schemas.openxmlformats.org/wordprocessingml/2006/main">
        <w:t xml:space="preserve">2. យកឈ្នះលើការភ័យខ្លាច និងការថប់បារម្ភ តាមរយៈជំនឿលើព្រះ</w:t>
      </w:r>
    </w:p>
    <w:p/>
    <w:p>
      <w:r xmlns:w="http://schemas.openxmlformats.org/wordprocessingml/2006/main">
        <w:t xml:space="preserve">1. រ៉ូម 15:13 "សូមឱ្យព្រះនៃសេចក្តីសង្ឃឹមបំពេញអ្នកដោយសេចក្តីអំណរនិងសន្តិភាពទាំងអស់នៅក្នុងជំនឿដូច្នេះដោយអំណាចនៃព្រះវិញ្ញាណបរិសុទ្ធអ្នកអាចមានសង្ឃឹមយ៉ាងបរិបូរណ៍" ។</w:t>
      </w:r>
    </w:p>
    <w:p/>
    <w:p>
      <w:r xmlns:w="http://schemas.openxmlformats.org/wordprocessingml/2006/main">
        <w:t xml:space="preserve">២ ធីម៉ូថេ ១:៧ «ដ្បិត​ព្រះ​បាន​ប្រទាន​ឲ្យ​យើង​នូវ​វិញ្ញាណ​មិន​មែន​ជា​ការ​ភ័យ​ខ្លាច​ទេ គឺ​ជា​អំណាច សេចក្ដី​ស្រឡាញ់ និង​ការ​ទប់​ចិត្ត»។</w:t>
      </w:r>
    </w:p>
    <w:p/>
    <w:p>
      <w:r xmlns:w="http://schemas.openxmlformats.org/wordprocessingml/2006/main">
        <w:t xml:space="preserve">ដានីយ៉ែល 4:20 ដើម​ឈើ​ដែល​អ្នក​បាន​ឃើញ​ដែល​ដុះ​ឡើង ហើយ​រឹង​មាំ មាន​កំពស់​ដល់​ទៅ​ស្ថានសួគ៌ ហើយ​ឃើញ​ដល់​ផែនដី​ទាំង​មូល។</w:t>
      </w:r>
    </w:p>
    <w:p/>
    <w:p>
      <w:r xmlns:w="http://schemas.openxmlformats.org/wordprocessingml/2006/main">
        <w:t xml:space="preserve">ដានីយ៉ែល 4:20 និយាយ​អំពី​ដើម​ឈើ​មួយ​ដើម​ដែល​មាន​កម្ពស់​ខ្ពស់​និង​រឹង​មាំ មាន​កម្ពស់​ដល់​មេឃ ហើយ​មើល​ទៅ​ផែនដី​ទាំង​មូល។</w:t>
      </w:r>
    </w:p>
    <w:p/>
    <w:p>
      <w:r xmlns:w="http://schemas.openxmlformats.org/wordprocessingml/2006/main">
        <w:t xml:space="preserve">1. អំណាចនៃសេចក្តីជំនឿ: ការរីកលូតលាស់កាន់តែខ្លាំងនៅក្នុងព្រះ</w:t>
      </w:r>
    </w:p>
    <w:p/>
    <w:p>
      <w:r xmlns:w="http://schemas.openxmlformats.org/wordprocessingml/2006/main">
        <w:t xml:space="preserve">2. ការក្លាយជាពរជ័យ៖ ការប្រើប្រាស់អំណោយរបស់យើងដើម្បីជាប្រយោជន៍ដល់ពិភពលោក</w:t>
      </w:r>
    </w:p>
    <w:p/>
    <w:p>
      <w:r xmlns:w="http://schemas.openxmlformats.org/wordprocessingml/2006/main">
        <w:t xml:space="preserve">1. រ៉ូម 10:17 - ដូច្នេះ សេចក្តីជំនឿកើតចេញពីការស្តាប់ និងការស្តាប់តាមរយៈព្រះបន្ទូលរបស់ព្រះគ្រីស្ទ។</w:t>
      </w:r>
    </w:p>
    <w:p/>
    <w:p>
      <w:r xmlns:w="http://schemas.openxmlformats.org/wordprocessingml/2006/main">
        <w:t xml:space="preserve">2. ម៉ាថាយ 5:13-16 - អ្នកគឺជាអំបិលនៃផែនដី។ តែ​បើ​អំបិល​បាត់​ជាតិ​ប្រៃ តើ​ធ្វើ​ម៉េច​ឲ្យ​ប្រៃ​ទៀត? វា​មិន​ល្អ​សម្រាប់​អ្វី​ទៀត​ទេ លើក​លែង​តែ​ត្រូវ​គេ​បោះ​ចោល ហើយ​ជាន់​ជើង។</w:t>
      </w:r>
    </w:p>
    <w:p/>
    <w:p>
      <w:r xmlns:w="http://schemas.openxmlformats.org/wordprocessingml/2006/main">
        <w:t xml:space="preserve">ដានីយ៉ែល 4:21 ស្លឹក​របស់​វា​ស្អាត ផ្លែ​ច្រើន ហើយ​មាន​សាច់​សម្រាប់​ទាំង​អស់។ សត្វ​នៅ​តាម​វាល​អាស្រ័យ​នៅ​លើ​មែក​របស់​វា ហ្វូង​សត្វ​នៅ​លើ​មេឃ​មាន​ទី​ជម្រក។</w:t>
      </w:r>
    </w:p>
    <w:p/>
    <w:p>
      <w:r xmlns:w="http://schemas.openxmlformats.org/wordprocessingml/2006/main">
        <w:t xml:space="preserve">ដើមឈើដ៏អស្ចារ្យនៅក្នុង ដានីយ៉ែល 4:21 គឺអស្ចារ្យណាស់នៅក្នុងទំហំ និងភាពស្រស់ស្អាតរបស់វា ផ្តល់អាហារ និងទីជំរកដល់សត្វទាំងអស់។</w:t>
      </w:r>
    </w:p>
    <w:p/>
    <w:p>
      <w:r xmlns:w="http://schemas.openxmlformats.org/wordprocessingml/2006/main">
        <w:t xml:space="preserve">1. ភាពអស្ចារ្យរបស់ព្រះ: ភាពអស្ចារ្យនៃការបង្កើតរបស់ព្រះអម្ចាស់</w:t>
      </w:r>
    </w:p>
    <w:p/>
    <w:p>
      <w:r xmlns:w="http://schemas.openxmlformats.org/wordprocessingml/2006/main">
        <w:t xml:space="preserve">2. ការផ្តល់របស់ព្រះ: របៀបដែលយើងទាំងអស់គ្នាជាអ្នកទទួលផលនៃសេចក្តីល្អរបស់ទ្រង់</w:t>
      </w:r>
    </w:p>
    <w:p/>
    <w:p>
      <w:r xmlns:w="http://schemas.openxmlformats.org/wordprocessingml/2006/main">
        <w:t xml:space="preserve">1. ទំនុកតម្កើង 104:14-18 - ព្រះអង្គ​ធ្វើ​ឲ្យ​ស្មៅ​ដុះ​សម្រាប់​ហ្វូង​សត្វ និង​ជា​ស្មៅ​សម្រាប់​បម្រើ​មនុស្ស។</w:t>
      </w:r>
    </w:p>
    <w:p/>
    <w:p>
      <w:r xmlns:w="http://schemas.openxmlformats.org/wordprocessingml/2006/main">
        <w:t xml:space="preserve">2. យ៉ាកុប 1:17 - រាល់អំណោយល្អ និងអំណោយដ៏ល្អឥតខ្ចោះទាំងអស់គឺមកពីស្ថានលើ ហើយចុះមកពីព្រះវរបិតានៃពន្លឺ ដែលមិនមានការប្រែប្រួល ឬស្រមោលនៃការប្រែក្លាយ។</w:t>
      </w:r>
    </w:p>
    <w:p/>
    <w:p>
      <w:r xmlns:w="http://schemas.openxmlformats.org/wordprocessingml/2006/main">
        <w:t xml:space="preserve">ដានីយ៉ែល 4:22 បពិត្រ​ព្រះ‌ជា‌អម្ចាស់​អើយ ព្រះ‌អង្គ​មាន​ព្រះ‌ហឫទ័យ​ចម្រើន​ឡើង ហើយ​មាន​កម្លាំង​ឡើង ដ្បិត​ព្រះ‌អម្ចាស់​របស់​ព្រះអង្គ​បាន​ចម្រើន​ឡើង ហើយ​ឡើង​ទៅ​លើ​មេឃ ហើយ​អំណាច​របស់​ព្រះអង្គ​រហូត​ដល់​ចុង​ផែនដី។</w:t>
      </w:r>
    </w:p>
    <w:p/>
    <w:p>
      <w:r xmlns:w="http://schemas.openxmlformats.org/wordprocessingml/2006/main">
        <w:t xml:space="preserve">ការអធិស្ឋាននៃការអរព្រះគុណរបស់ដានីយ៉ែលគឺជាការរំលឹកមួយដើម្បីទទួលស្គាល់អំណាចនិងភាពរុងរឿងរបស់ព្រះហើយត្រូវបន្ទាបខ្លួនដោយវា។</w:t>
      </w:r>
    </w:p>
    <w:p/>
    <w:p>
      <w:r xmlns:w="http://schemas.openxmlformats.org/wordprocessingml/2006/main">
        <w:t xml:space="preserve">១៖ ភាព​អស្ចារ្យ​របស់​ព្រះ​គឺ​គ្មាន​អ្វី​ប្រៀប​ផ្ទឹម​បាន។—ដានីយ៉ែល ៤:២២</w:t>
      </w:r>
    </w:p>
    <w:p/>
    <w:p>
      <w:r xmlns:w="http://schemas.openxmlformats.org/wordprocessingml/2006/main">
        <w:t xml:space="preserve">២៖ ការ​អធិដ្ឋាន​នៃ​ការ​អរ​ព្រះ​គុណ​ចំពោះ​ព្រះ​យេហូវ៉ា—ដានីយ៉ែល ៤:២២</w:t>
      </w:r>
    </w:p>
    <w:p/>
    <w:p>
      <w:r xmlns:w="http://schemas.openxmlformats.org/wordprocessingml/2006/main">
        <w:t xml:space="preserve">1: អេសាយ 40:12-17 - តើអ្នកណាបានវាស់ទឹកនៅក្នុងប្រហោងនៃដៃរបស់គាត់ ហើយបានគូសពីលើមេឃដោយវិសាលភាព?</w:t>
      </w:r>
    </w:p>
    <w:p/>
    <w:p>
      <w:r xmlns:w="http://schemas.openxmlformats.org/wordprocessingml/2006/main">
        <w:t xml:space="preserve">២៖ ទំនុកតម្កើង ១៤៥:៣ - ព្រះអម្ចាស់​ជា​ព្រះ​ដ៏​អស្ចារ្យ ហើយ​គួរ​សរសើរ​បំផុត ភាពអស្ចារ្យរបស់គាត់ គ្មាននរណាម្នាក់អាចយល់បានឡើយ។</w:t>
      </w:r>
    </w:p>
    <w:p/>
    <w:p>
      <w:r xmlns:w="http://schemas.openxmlformats.org/wordprocessingml/2006/main">
        <w:t xml:space="preserve">ដានីយ៉ែលបង្ហាញការដឹងគុណរបស់គាត់ចំពោះព្រះនៅក្នុងការអធិស្ឋាននៃការអរព្រះគុណដោយទទួលស្គាល់អំណាចនិងភាពអស្ចារ្យរបស់ទ្រង់ដែលលាតសន្ធឹងដល់ពិភពលោកទាំងមូល។</w:t>
      </w:r>
    </w:p>
    <w:p/>
    <w:p>
      <w:r xmlns:w="http://schemas.openxmlformats.org/wordprocessingml/2006/main">
        <w:t xml:space="preserve">ដានីយ៉ែល 4:23 ស្ដេច​ទត​ឃើញ​អ្នក​យាម​ម្នាក់ និង​ព្រះ​ដ៏វិសុទ្ធ​ចុះ​មក​ពី​ស្ថាន​បរមសុខ ទាំង​មាន​ព្រះ‌បន្ទូល​ថា៖ «កាប់​ដើម​ឈើ​ចុះ ហើយ​បំផ្លាញ​ចោល។ ប៉ុន្តែ ត្រូវ​ទុក​គល់​ឫស​នៅ​លើ​ផែនដី សូម្បី​តែ​ដែក និង​លង្ហិន​នៅ​វាល​ស្មៅ ចូរឱ្យវាសើមដោយទឹកសន្សើមនៃស្ថានសួគ៌ ហើយឱ្យចំណែករបស់វានៅជាមួយសត្វនៅវាលរហូតដល់ប្រាំពីរដងឆ្លងកាត់វា។</w:t>
      </w:r>
    </w:p>
    <w:p/>
    <w:p>
      <w:r xmlns:w="http://schemas.openxmlformats.org/wordprocessingml/2006/main">
        <w:t xml:space="preserve">ព្រះរាជាទតឃើញឥន្ទ្រិយសួគ៌ាបង្គាប់ឲ្យកាប់ដើមឈើមួយដើម ដោយបន្សល់ទុកនូវកំណាត់ដែក និងលង្ហិន ហើយទុកចំណែករបស់វានៅជាមួយសត្វនោះ រហូតទាល់តែឆ្លងកាត់វាដល់ទៅប្រាំពីរដង។</w:t>
      </w:r>
    </w:p>
    <w:p/>
    <w:p>
      <w:r xmlns:w="http://schemas.openxmlformats.org/wordprocessingml/2006/main">
        <w:t xml:space="preserve">1. «វិធីរបស់ព្រះគឺអាថ៌កំបាំង៖ ការសិក្សាក្នុងគម្ពីរដានីយ៉ែល»</w:t>
      </w:r>
    </w:p>
    <w:p/>
    <w:p>
      <w:r xmlns:w="http://schemas.openxmlformats.org/wordprocessingml/2006/main">
        <w:t xml:space="preserve">2. "ការផ្តល់របស់ព្រះជាម្ចាស់: ការយល់ដឹងអំពីអធិបតេយ្យភាពរបស់ព្រះ"</w:t>
      </w:r>
    </w:p>
    <w:p/>
    <w:p>
      <w:r xmlns:w="http://schemas.openxmlformats.org/wordprocessingml/2006/main">
        <w:t xml:space="preserve">1.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2. រ៉ូម 11:33-36 - «ឱ​ជម្រៅ​នៃ​ទ្រព្យ​សម្បត្តិ​ទាំង​ប្រាជ្ញា​និង​ចំណេះ​នៃ​ព្រះ​អើយ តើ​ការ​វិនិច្ឆ័យ​របស់​ទ្រង់​មិន​អាច​ស្វែង​រក​បាន​ទេ ហើយ​ផ្លូវ​របស់​ទ្រង់​កន្លង​ផុត​ទៅ​រក​ឃើញ​យ៉ាង​ណា! តើ​អ្នក​ណា​បាន​ជា​ទីប្រឹក្សា​របស់​គាត់​ឬ? ឬ​តើ​អ្នក​ណា​បាន​ប្រទាន​ដល់​គាត់​មុន​គេ ហើយ​នឹង​តបស្នង​ដល់​គាត់​វិញ? សម្រាប់​គាត់ និង​តាមរយៈ​គាត់ និង​ចំពោះ​គាត់ គ្រប់​ទាំង​អស់​គឺ​ជា​សិរី​ល្អ​ដល់​អ្នក​ណា​ជា​រៀង​រហូត អាម៉ែន»។</w:t>
      </w:r>
    </w:p>
    <w:p/>
    <w:p>
      <w:r xmlns:w="http://schemas.openxmlformats.org/wordprocessingml/2006/main">
        <w:t xml:space="preserve">ដានីយ៉ែល 4:24 បពិត្រ​ព្រះ‌មហា‌ក្សត្រ​អើយ នេះ​ជា​ការ​បក​ស្រាយ ហើយ​នេះ​ជា​ក្រឹត្យ​របស់​ព្រះ​ដ៏​ខ្ពង់‌ខ្ពស់​បំផុត ដែល​បាន​មក​ដល់​ព្រះ‌អម្ចាស់​នៃ​ទូលបង្គំ។</w:t>
      </w:r>
    </w:p>
    <w:p/>
    <w:p>
      <w:r xmlns:w="http://schemas.openxmlformats.org/wordprocessingml/2006/main">
        <w:t xml:space="preserve">ព្រះ​បាន​បើក​សម្ដែង​ដល់​ស្ដេច​នេប៊ូក្នេសា​អំពី​ការ​បកស្រាយ​នៃ​សុបិន​របស់​ទ្រង់ និង​ក្រឹត្យ​របស់​ព្រះ​ដ៏​ខ្ពង់ខ្ពស់​បំផុត ដែល​បាន​មក​ដល់​ស្ដេច។</w:t>
      </w:r>
    </w:p>
    <w:p/>
    <w:p>
      <w:r xmlns:w="http://schemas.openxmlformats.org/wordprocessingml/2006/main">
        <w:t xml:space="preserve">1. ការទទួលយកក្រឹត្យរបស់ព្រះ: នេប៊ូក្នេសា និងវិវរណៈនៃព្រះដ៏ខ្ពង់ខ្ពស់បំផុត</w:t>
      </w:r>
    </w:p>
    <w:p/>
    <w:p>
      <w:r xmlns:w="http://schemas.openxmlformats.org/wordprocessingml/2006/main">
        <w:t xml:space="preserve">រៀនធ្វើតាមការណែនាំរបស់ព្រះ៖ ការសិក្សាអំពីដានីយ៉ែល ៤:២៤</w:t>
      </w:r>
    </w:p>
    <w:p/>
    <w:p>
      <w:r xmlns:w="http://schemas.openxmlformats.org/wordprocessingml/2006/main">
        <w:t xml:space="preserve">1. អេសាយ 45:21 - ចូរ​ប្រកាស​អំពី​អ្វី​ដែល​ត្រូវ​កើត​ឡើង សូម​ឲ្យ​ពួក​គេ​ពិគ្រោះ​ជា​មួយ​គ្នា​ថា តើ​នរណា​បាន​ទាយ​ទុក​ជា​យូរ​មក​ហើយ តើ​អ្នក​ណា​បាន​ប្រកាស​តាំង​ពី​ដើម?</w:t>
      </w:r>
    </w:p>
    <w:p/>
    <w:p>
      <w:r xmlns:w="http://schemas.openxmlformats.org/wordprocessingml/2006/main">
        <w:t xml:space="preserve">2. សុភាសិត 16:9 - ចិត្ត​មនុស្ស​មាន​ផែនការ​ផ្លូវ​របស់​ខ្លួន ប៉ុន្តែ​ព្រះ‌អម្ចាស់​កំណត់​ជំហាន​របស់​ខ្លួន។</w:t>
      </w:r>
    </w:p>
    <w:p/>
    <w:p>
      <w:r xmlns:w="http://schemas.openxmlformats.org/wordprocessingml/2006/main">
        <w:t xml:space="preserve">ដានីយ៉ែល 4:25 ឲ្យ​គេ​បណ្ដេញ​អ្នក​ចេញ​ពី​មនុស្ស ហើយ​ទី​លំនៅ​របស់​អ្នក​នឹង​នៅ​ជា​មួយ​នឹង​សត្វ​ពាហនៈ ហើយ​គេ​នឹង​ធ្វើ​ឲ្យ​អ្នក​ស៊ី​ស្មៅ​ដូច​គោ ហើយ​វា​នឹង​ធ្វើ​ឲ្យ​អ្នក​សើម​ដោយ​ទឹក​សន្សើម​នៃ​ស្ថានសួគ៌ ហើយ​ប្រាំពីរ​ដង ចូរ​ដើរ​កាត់​អ្នក​រហូត​ដល់​អ្នក​ដឹង​ថា ព្រះ​ដ៏​ខ្ពង់ខ្ពស់​បំផុត​គ្រប់​គ្រង​លើ​នគរ​មនុស្ស ហើយ​ប្រគល់​ទៅ​អ្នក​ណា​ក៏​ដោយ។</w:t>
      </w:r>
    </w:p>
    <w:p/>
    <w:p>
      <w:r xmlns:w="http://schemas.openxmlformats.org/wordprocessingml/2006/main">
        <w:t xml:space="preserve">ព្រះ​ដ៏​ខ្ពង់ខ្ពស់​បំផុត​នឹង​ដាក់​ទោស​ស្ដេច​នេប៊ូក្នេសា ដោយ​ដក​គាត់​ចេញ​ពី​មនុស្ស ហើយ​ធ្វើ​ឲ្យ​គាត់​រស់​នៅ​ជា​មួយ​នឹង​សត្វ​ព្រៃ ហើយ​ស៊ី​ស្មៅ​ដូច​គោ។ ទណ្ឌកម្មនេះនឹងបន្តរហូតដល់ប្រាំពីរដង រហូតដល់ព្រះមហាក្សត្រជ្រាបថា ព្រះដ៏ខ្ពង់ខ្ពស់បំផុតគ្រប់គ្រងនគររបស់មនុស្ស។</w:t>
      </w:r>
    </w:p>
    <w:p/>
    <w:p>
      <w:r xmlns:w="http://schemas.openxmlformats.org/wordprocessingml/2006/main">
        <w:t xml:space="preserve">១.អធិករណ៍របស់ព្រះៈ ជាច្បាប់ដ៏ខ្ពង់ខ្ពស់បំផុតក្នុងព្រះរាជាណាចក្រមនុស្ស</w:t>
      </w:r>
    </w:p>
    <w:p/>
    <w:p>
      <w:r xmlns:w="http://schemas.openxmlformats.org/wordprocessingml/2006/main">
        <w:t xml:space="preserve">2. ផលវិបាកនៃមោទនភាព៖ ភាពអាម៉ាស់របស់នេប៊ូក្នេសា</w:t>
      </w:r>
    </w:p>
    <w:p/>
    <w:p>
      <w:r xmlns:w="http://schemas.openxmlformats.org/wordprocessingml/2006/main">
        <w:t xml:space="preserve">1. សុភាសិត 16:18 (អំនួត​ឈាន​ទៅ​មុខ​សេចក្តី​វិនាស ហើយ​មាន​ចិត្ត​ក្រអឺតក្រទម​មុន​នឹង​ការ​ដួល​រលំ)</w:t>
      </w:r>
    </w:p>
    <w:p/>
    <w:p>
      <w:r xmlns:w="http://schemas.openxmlformats.org/wordprocessingml/2006/main">
        <w:t xml:space="preserve">2. អេសាយ 40:15-17 (មើលចុះ ប្រជាជាតិនានាប្រៀបដូចជាដំណក់ទឹកមួយ ហើយត្រូវបានរាប់ថាជាធូលីតូចៗនៃសមតុល្យ។</w:t>
      </w:r>
    </w:p>
    <w:p/>
    <w:p>
      <w:r xmlns:w="http://schemas.openxmlformats.org/wordprocessingml/2006/main">
        <w:t xml:space="preserve">ដានីយ៉ែល 4:26 ហើយ​ពួក​គេ​បាន​បង្គាប់​ឲ្យ​ចាក​ចេញ​ពី​គល់​ឈើ។ រាជាណាចក្រ​របស់​អ្នក​នឹង​បាន​ប្រាកដ​ចំពោះ​អ្នក បន្ទាប់​ពី​នោះ អ្នក​នឹង​បាន​ដឹង​ថា​ផ្ទៃ​មេឃ​គ្រប់គ្រង។</w:t>
      </w:r>
    </w:p>
    <w:p/>
    <w:p>
      <w:r xmlns:w="http://schemas.openxmlformats.org/wordprocessingml/2006/main">
        <w:t xml:space="preserve">នគរ​របស់​នេប៊ូក្នេសា​នឹង​ត្រូវ​បាន​ស្ដារ​ឡើង​វិញ​នៅ​ពេល​ដែល​គាត់​ដឹង​ថា​ផ្ទៃ​មេឃ​គ្រប់គ្រង​លើ​អ្វីៗ​ទាំង​អស់។</w:t>
      </w:r>
    </w:p>
    <w:p/>
    <w:p>
      <w:r xmlns:w="http://schemas.openxmlformats.org/wordprocessingml/2006/main">
        <w:t xml:space="preserve">១.អធិបតេយ្យភាពរបស់ព្រះជាម្ចាស់៖ ការយល់ដឹងថាព្រះជាម្ចាស់គ្រប់គ្រងលើអ្វីៗទាំងអស់។</w:t>
      </w:r>
    </w:p>
    <w:p/>
    <w:p>
      <w:r xmlns:w="http://schemas.openxmlformats.org/wordprocessingml/2006/main">
        <w:t xml:space="preserve">2. អំណាចនៃការបន្ទាបខ្លួន៖ ការរៀនពីគំរូរបស់នេប៊ូក្នេសា</w:t>
      </w:r>
    </w:p>
    <w:p/>
    <w:p>
      <w:r xmlns:w="http://schemas.openxmlformats.org/wordprocessingml/2006/main">
        <w:t xml:space="preserve">1. ទំនុកតម្កើង 103:19 - ព្រះអម្ចាស់​បាន​តាំង​បល្ល័ង្ក​របស់​ព្រះអង្គ​នៅ​លើ​មេឃ ហើយ​រាជាណាចក្រ​របស់​ព្រះអង្គ​គ្រប់គ្រង​លើ​អ្វីៗ​ទាំង​អស់។</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ដានីយ៉ែល 4:27 ដូច្នេះ ឱ​ស្តេច​អើយ សូម​ឲ្យ​ឱវាទ​របស់​ទូលបង្គំ​អាច​ទទួល​យក​បាន​ដល់​ទ្រង់ ហើយ​លះ​ចោល​អំពើ​បាប​របស់​ទ្រង់​ដោយ​សេចក្តី​សុចរិត និង​អំពើ​ទុច្ចរិត​របស់​ទ្រង់ ដោយ​ការ​បង្ហាញ​សេចក្តី​មេត្តាករុណា​ដល់​ជន​ក្រីក្រ។ ប្រសិនបើវាអាចជាការពន្យារភាពស្ងប់ស្ងាត់របស់អ្នក។</w:t>
      </w:r>
    </w:p>
    <w:p/>
    <w:p>
      <w:r xmlns:w="http://schemas.openxmlformats.org/wordprocessingml/2006/main">
        <w:t xml:space="preserve">ស្តេចនេប៊ូក្នេសាកំពុងត្រូវបានទូន្មាន ឲ្យលះចោលអំពើបាប ដោយធ្វើសេចក្តីសុចរិត និងបង្ហាញសេចក្តីមេត្តាករុណាដល់ជនក្រីក្រ ដើម្បីសម្រេចបាននូវជីវិតដ៏សុខសាន្ត និងស្ងប់ស្ងាត់។</w:t>
      </w:r>
    </w:p>
    <w:p/>
    <w:p>
      <w:r xmlns:w="http://schemas.openxmlformats.org/wordprocessingml/2006/main">
        <w:t xml:space="preserve">1. អំណាចនៃសេចក្តីសុចរិត និងសេចក្តីមេត្តាករុណា - របៀបដែលការធ្វើតាមព្រះហឫទ័យរបស់ព្រះអាចនាំទៅរកជីវិតប្រកបដោយសន្តិភាព និងសន្តិភាព។</w:t>
      </w:r>
    </w:p>
    <w:p/>
    <w:p>
      <w:r xmlns:w="http://schemas.openxmlformats.org/wordprocessingml/2006/main">
        <w:t xml:space="preserve">2. អត្ថប្រយោជន៍នៃការអត់ទោស - ហេតុអ្វីបានជាការស្វែងរកនិងបង្ហាញសេចក្តីមេត្តាករុណាចំពោះជនក្រីក្រគឺមានប្រយោជន៍សម្រាប់ទាំងអស់គ្នា។</w:t>
      </w:r>
    </w:p>
    <w:p/>
    <w:p>
      <w:r xmlns:w="http://schemas.openxmlformats.org/wordprocessingml/2006/main">
        <w:t xml:space="preserve">1. មីកា 6:8 - ឱមនុស្សអើយ ទ្រង់បានសំដែងឲ្យអ្នកឃើញនូវអ្វីដែលល្អ ហើយតើព្រះអម្ចាស់ទ្រង់ត្រាស់ហៅអ្វីពីអ្នក ក្រៅពីការប្រព្រឹត្តដោយយុត្តិធម៌ ស្រឡាញ់សេចក្តីសប្បុរស ហើយដើរដោយបន្ទាបខ្លួនជាមួយនឹងព្រះរបស់អ្នក?</w:t>
      </w:r>
    </w:p>
    <w:p/>
    <w:p>
      <w:r xmlns:w="http://schemas.openxmlformats.org/wordprocessingml/2006/main">
        <w:t xml:space="preserve">2. ម៉ាថាយ 5:7 - "អ្នក​ដែល​មាន​ចិត្ត​មេត្តា​នោះ​មាន​ពរ​ហើយ ដ្បិត​គេ​នឹង​ទទួល​សេចក្ដី​មេត្តា​ករុណា"។</w:t>
      </w:r>
    </w:p>
    <w:p/>
    <w:p>
      <w:r xmlns:w="http://schemas.openxmlformats.org/wordprocessingml/2006/main">
        <w:t xml:space="preserve">ដានីយ៉ែល 4:28 ហេតុការណ៍​ទាំង​នេះ​បាន​កើត​ឡើង​លើ​ស្ដេច​នេប៊ូក្នេសា។</w:t>
      </w:r>
    </w:p>
    <w:p/>
    <w:p>
      <w:r xmlns:w="http://schemas.openxmlformats.org/wordprocessingml/2006/main">
        <w:t xml:space="preserve">ស្ដេច​នេប៊ូក្នេសា​បាន​រង​ទុក្ខ​យ៉ាង​ខ្លាំង។</w:t>
      </w:r>
    </w:p>
    <w:p/>
    <w:p>
      <w:r xmlns:w="http://schemas.openxmlformats.org/wordprocessingml/2006/main">
        <w:t xml:space="preserve">1. ព្រះហឫទ័យរបស់ព្រះគឺនាំមកនូវភាពរាបទាប និងសេចក្ដីមេត្ដាករុណាដល់អស់អ្នកដែលរងទុក្ខ។</w:t>
      </w:r>
    </w:p>
    <w:p/>
    <w:p>
      <w:r xmlns:w="http://schemas.openxmlformats.org/wordprocessingml/2006/main">
        <w:t xml:space="preserve">2. ការទទួលស្គាល់ និងទទួលយកព្រះហឫទ័យរបស់ព្រះ នាំយើងខិតទៅជិតទ្រង់។</w:t>
      </w:r>
    </w:p>
    <w:p/>
    <w:p>
      <w:r xmlns:w="http://schemas.openxmlformats.org/wordprocessingml/2006/main">
        <w:t xml:space="preserve">1. ម៉ាថាយ 5:4 - អ្នក​ដែល​កាន់​ទុក្ខ​មាន​ពរ​ហើយ ដ្បិត​គេ​នឹង​បាន​សម្រាល​ទុក្ខ។</w:t>
      </w:r>
    </w:p>
    <w:p/>
    <w:p>
      <w:r xmlns:w="http://schemas.openxmlformats.org/wordprocessingml/2006/main">
        <w:t xml:space="preserve">២ ចោទិយកថា ៨:២-៣ - ហើយ​អ្នក​ត្រូវ​នឹក​ចាំ​ដល់​ផ្លូវ​ទាំង​ស្រុង​ដែល​ព្រះអម្ចាស់ ជា​ព្រះ​របស់​អ្នក​បាន​ដឹក​នាំ​អ្នក​នៅ​ក្នុង​ទីរហោស្ថាន​អស់​សែសិប​ឆ្នាំ​មក​ហើយ ដើម្បី​ឱ្យ​ទ្រង់​បន្ទាប​បន្ថោក​អ្នក ដោយ​សាកល្បង​អ្នក​ឲ្យ​ដឹង​ពី​អ្វី​ដែល​នៅ​ក្នុង​ចិត្ត​អ្នក​ថា​តើ​អ្នក​ចង់​បាន​ឬ​អត់។ កាន់​តាម​បញ្ញត្តិ​របស់​លោក​ឬ​ក៏​អត់។</w:t>
      </w:r>
    </w:p>
    <w:p/>
    <w:p>
      <w:r xmlns:w="http://schemas.openxmlformats.org/wordprocessingml/2006/main">
        <w:t xml:space="preserve">ដានីយ៉ែល 4:29 នៅ​ចុង​ដប់ពីរ​ខែ លោក​បាន​ដើរ​ក្នុង​វាំង​នៃ​នគរ​បាប៊ីឡូន។</w:t>
      </w:r>
    </w:p>
    <w:p/>
    <w:p>
      <w:r xmlns:w="http://schemas.openxmlformats.org/wordprocessingml/2006/main">
        <w:t xml:space="preserve">នៅ​ចុង​ឆ្នាំ​មួយ ស្ដេច​នេប៊ូក្នេសា​អាច​ដើរ​ក្នុង​វាំង​បាប៊ីឡូន។</w:t>
      </w:r>
    </w:p>
    <w:p/>
    <w:p>
      <w:r xmlns:w="http://schemas.openxmlformats.org/wordprocessingml/2006/main">
        <w:t xml:space="preserve">1. អំណាចនៃព្រះដ៏មានមហិទ្ធិឫទ្ធិ៖ របៀបដែលព្រះមានសមត្ថភាពប្រែក្លាយការតស៊ូរបស់យើងទៅជាជ័យជំនះ</w:t>
      </w:r>
    </w:p>
    <w:p/>
    <w:p>
      <w:r xmlns:w="http://schemas.openxmlformats.org/wordprocessingml/2006/main">
        <w:t xml:space="preserve">2. អធិបតេយ្យភាពរបស់ព្រះ៖ របៀបដែលយើងអាចជឿជាក់លើពេលវេលារបស់ព្រះនៅក្នុងជីវិតរបស់យើង។</w:t>
      </w:r>
    </w:p>
    <w:p/>
    <w:p>
      <w:r xmlns:w="http://schemas.openxmlformats.org/wordprocessingml/2006/main">
        <w:t xml:space="preserve">1. ទំនុកតម្កើង 46:10 - "នៅ​ស្ងៀម​ហើយ​ដឹង​ថា​យើង​ជា​ព្រះ​។ យើង​នឹង​ត្រូវ​បាន​លើក​តម្កើង​នៅ​ក្នុង​ចំណោម​ប្រជាជាតិ​នានា, ខ្ញុំ​នឹង​ត្រូវ​បាន​លើក​តម្កើង​នៅ​លើ​ផែនដី​នេះ!"</w:t>
      </w:r>
    </w:p>
    <w:p/>
    <w:p>
      <w:r xmlns:w="http://schemas.openxmlformats.org/wordprocessingml/2006/main">
        <w:t xml:space="preserve">2. អេសាយ 55:8-9 - «ដ្បិត​គំនិត​របស់​ខ្ញុំ​មិន​មែន​ជា​គំនិត​របស់​អ្នក​ក៏​មិន​មែន​ជា​ផ្លូវ​របស់​អ្នក​គឺ​ជា​ផ្លូវ​របស់​ខ្ញុំ​នេះ​។ ជាង​ការ​គិត​របស់​អ្នក»។</w:t>
      </w:r>
    </w:p>
    <w:p/>
    <w:p>
      <w:r xmlns:w="http://schemas.openxmlformats.org/wordprocessingml/2006/main">
        <w:t xml:space="preserve">ដានីយ៉ែល 4:30 ស្ដេច​មាន​ព្រះ‌បន្ទូល​ថា៖ «តើ​បាប៊ីឡូន​ដ៏​អស្ចារ្យ​នេះ​មិន​មែន​ទេ ដែល​ខ្ញុំ​បាន​សង់​សម្រាប់​ដំណាក់​នៃ​រាជាណាចក្រ​ដោយ​អំណាច​នៃ​អំណាច​របស់​ខ្ញុំ និង​សម្រាប់​កិត្តិយស​នៃ​សិរីរុងរឿង​របស់​ខ្ញុំ?</w:t>
      </w:r>
    </w:p>
    <w:p/>
    <w:p>
      <w:r xmlns:w="http://schemas.openxmlformats.org/wordprocessingml/2006/main">
        <w:t xml:space="preserve">ស្ដេច​នេប៊ូក្នេសា​អួត​អំពី​ភាព​អស្ចារ្យ​របស់​ខ្លួន និង​ភាព​អស្ចារ្យ​នៃ​ក្រុង​បាប៊ីឡូន​របស់​ទ្រង់។</w:t>
      </w:r>
    </w:p>
    <w:p/>
    <w:p>
      <w:r xmlns:w="http://schemas.openxmlformats.org/wordprocessingml/2006/main">
        <w:t xml:space="preserve">1. អំនួត​មក​មុន​ការ​ធ្លាក់​ចុះ - សុភាសិត ១៦:១៨</w:t>
      </w:r>
    </w:p>
    <w:p/>
    <w:p>
      <w:r xmlns:w="http://schemas.openxmlformats.org/wordprocessingml/2006/main">
        <w:t xml:space="preserve">2. ការគ្រប់គ្រងរបស់ព្រះលើការបង្កបង្កើតទាំងអស់ - ដានីយ៉ែល 4:35</w:t>
      </w:r>
    </w:p>
    <w:p/>
    <w:p>
      <w:r xmlns:w="http://schemas.openxmlformats.org/wordprocessingml/2006/main">
        <w:t xml:space="preserve">1. អេសាយ 14:14 - «ខ្ញុំនឹងឡើងពីលើកំពូលពពក ខ្ញុំនឹងធ្វើខ្លួនដូចជាព្រះដ៏ខ្ពស់បំផុត។</w:t>
      </w:r>
    </w:p>
    <w:p/>
    <w:p>
      <w:r xmlns:w="http://schemas.openxmlformats.org/wordprocessingml/2006/main">
        <w:t xml:space="preserve">ទំនុកតម្កើង 115:3 - ព្រះរបស់យើងគង់នៅស្ថានសួគ៌។ គាត់ធ្វើអ្វីគ្រប់យ៉ាងដែលគាត់ពេញចិត្ត។</w:t>
      </w:r>
    </w:p>
    <w:p/>
    <w:p>
      <w:r xmlns:w="http://schemas.openxmlformats.org/wordprocessingml/2006/main">
        <w:t xml:space="preserve">ដានីយ៉ែល 4:31 នៅ​ពេល​ដែល​មាន​ព្រះបន្ទូល​នៅ​ក្នុង​ព្រះឱស្ឋ​របស់​ស្ដេច នោះ​មាន​សំឡេង​មួយ​ធ្លាក់​ពី​លើ​មេឃ​មក​ថា៖ «បពិត្រ​ព្រះចៅ​នេប៊ូក្នេសា​អើយ! នគរបានចាកចេញពីអ្នក។</w:t>
      </w:r>
    </w:p>
    <w:p/>
    <w:p>
      <w:r xmlns:w="http://schemas.openxmlformats.org/wordprocessingml/2006/main">
        <w:t xml:space="preserve">ព្រះអម្ចាស់​បាន​ដក​រាជាណាចក្រ​របស់​ស្ដេច​នេប៊ូក្នេសា​ចេញ ពេល​ទ្រង់​មាន​បន្ទូល​ដោយ​ក្រអឺតក្រទម។</w:t>
      </w:r>
    </w:p>
    <w:p/>
    <w:p>
      <w:r xmlns:w="http://schemas.openxmlformats.org/wordprocessingml/2006/main">
        <w:t xml:space="preserve">1. អំនួត​កើត​ឡើង​មុន​ការ​ធ្លាក់​ចុះ។—សុភាសិត ១៦:១៨</w:t>
      </w:r>
    </w:p>
    <w:p/>
    <w:p>
      <w:r xmlns:w="http://schemas.openxmlformats.org/wordprocessingml/2006/main">
        <w:t xml:space="preserve">2. ការបន្ទាបខ្លួនគឺជាគុណធម៌។—ភីលីព ២:៣</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២. ភីលីព ២:៣ - កុំធ្វើអ្វីដោយមហិច្ឆតាអាត្មានិយម ឬគំនិតឥតប្រយោជន៍។ ផ្ទុយទៅវិញ ដោយបន្ទាបខ្លួនឲ្យតម្លៃអ្នកដ៏ទៃលើសពីខ្លួនអ្នក។</w:t>
      </w:r>
    </w:p>
    <w:p/>
    <w:p>
      <w:r xmlns:w="http://schemas.openxmlformats.org/wordprocessingml/2006/main">
        <w:t xml:space="preserve">ដានីយ៉ែល 4:32 ហើយ​គេ​នឹង​បណ្តេញ​អ្នក​ចេញ​ពី​មនុស្ស ហើយ​ទី​លំនៅ​របស់​អ្នក​នឹង​នៅ​ជាមួយ​សត្វ​នៅ​តាម​វាល គេ​នឹង​ធ្វើ​ឲ្យ​អ្នក​ស៊ី​ស្មៅ​ដូច​គោ ហើយ​នឹង​ឆ្លង​កាត់​អ្នក​ប្រាំពីរ​ដង​រហូត​ដល់​អ្នក​ដឹង​ថា ព្រះ​ដ៏​ខ្ពង់ខ្ពស់​បំផុត​គ្រប់​គ្រង។ នៅ​ក្នុង​រាជាណាចក្រ​របស់​មនុស្ស ហើយ​ប្រគល់​ទៅ​អ្នក​ណា​ក៏​ដោយ។</w:t>
      </w:r>
    </w:p>
    <w:p/>
    <w:p>
      <w:r xmlns:w="http://schemas.openxmlformats.org/wordprocessingml/2006/main">
        <w:t xml:space="preserve">ច្បាប់​ដ៏​ខ្ពង់ខ្ពស់​បំផុត​ក្នុង​រាជាណាចក្រ​នៃ​មនុស្ស​លោក ហើយ​ប្រទាន​ដល់​អ្នក​ណា​ដែល​ទ្រង់​សព្វ​ព្រះទ័យ។</w:t>
      </w:r>
    </w:p>
    <w:p/>
    <w:p>
      <w:r xmlns:w="http://schemas.openxmlformats.org/wordprocessingml/2006/main">
        <w:t xml:space="preserve">1. ព្រះជាអម្ចាស់នៃអ្វីៗទាំងអស់ - រ៉ូម ៨:៣១-៣៩</w:t>
      </w:r>
    </w:p>
    <w:p/>
    <w:p>
      <w:r xmlns:w="http://schemas.openxmlformats.org/wordprocessingml/2006/main">
        <w:t xml:space="preserve">2. អធិបតេយ្យភាពនៃព្រះ - សុភាសិត ១៦:៣៣</w:t>
      </w:r>
    </w:p>
    <w:p/>
    <w:p>
      <w:r xmlns:w="http://schemas.openxmlformats.org/wordprocessingml/2006/main">
        <w:t xml:space="preserve">1. ទំនុកតម្កើង 103:19 - ព្រះអម្ចាស់​បាន​តាំង​បល្ល័ង្ក​របស់​ទ្រង់​នៅ​ស្ថានសួគ៌ ហើយ​រាជាណាចក្រ​របស់​ទ្រង់​គ្រប់គ្រង​លើ​គ្រប់​ទាំង​អស់។</w:t>
      </w:r>
    </w:p>
    <w:p/>
    <w:p>
      <w:r xmlns:w="http://schemas.openxmlformats.org/wordprocessingml/2006/main">
        <w:t xml:space="preserve">2. អេសាយ 40:15 - មើលចុះ ប្រជាជាតិនានាប្រៀបដូចជាដំណក់ទឹកមួយ ហើយត្រូវបានចាត់ទុកថាជាធូលីដីនៅលើជញ្ជីង។ មើល ទ្រង់​យក​កោះ​ទាំង​នោះ​ឡើង​ដូច​ជា​ធូលី​ដី</w:t>
      </w:r>
    </w:p>
    <w:p/>
    <w:p>
      <w:r xmlns:w="http://schemas.openxmlformats.org/wordprocessingml/2006/main">
        <w:t xml:space="preserve">ដានីយ៉ែល 4:33 នៅ​ម៉ោង​ដដែល​នោះ នេប៊ូក្នេសា​បាន​ត្រូវ​គេ​បណ្ដេញ​ចេញ​ពី​មនុស្ស ហើយ​បាន​ស៊ី​ស្មៅ​ដូច​គោ ហើយ​ខ្លួន​របស់​គាត់​សើម​ដោយ​ទឹក​សន្សើម​នៃ​ស្ថានសួគ៌ រហូត​ដល់​រោម​របស់​គាត់​ដុះ​ដូច​រោម​ឥន្ទ្រី។ ក្រចករបស់គាត់ដូចជាក្រញ៉ាំរបស់បក្សី។</w:t>
      </w:r>
    </w:p>
    <w:p/>
    <w:p>
      <w:r xmlns:w="http://schemas.openxmlformats.org/wordprocessingml/2006/main">
        <w:t xml:space="preserve">នេប៊ូក្នេសា​ត្រូវ​បាន​គេ​បណ្ដេញ​ចេញ​ពី​មនុស្ស ហើយ​ត្រូវ​បាន​គេ​ធ្វើ​ឲ្យ​ស៊ី​ស្មៅ​ដូច​គោ ហើយ​ខ្លួន​របស់​គាត់​សើម​ពី​ទឹក​សន្សើម​នៃ​ស្ថានសួគ៌ រហូត​ដល់​សក់ និង​ក្រចក​របស់​គាត់​ដុះ​ឡើង​ដូច​ឥន្ទ្រី និង​បក្សី​រៀង​ខ្លួន។</w:t>
      </w:r>
    </w:p>
    <w:p/>
    <w:p>
      <w:r xmlns:w="http://schemas.openxmlformats.org/wordprocessingml/2006/main">
        <w:t xml:space="preserve">1. ភាពអាម៉ាស់នៃមោទនភាព: មេរៀនពីនេប៊ូក្នេសា</w:t>
      </w:r>
    </w:p>
    <w:p/>
    <w:p>
      <w:r xmlns:w="http://schemas.openxmlformats.org/wordprocessingml/2006/main">
        <w:t xml:space="preserve">2. ព្រះគុណរបស់ព្រះក្នុងការស្តារឡើងវិញ៖ ការប្រោសលោះរបស់នេប៊ូក្នេសា</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2. យ៉ាកុប 4:10 - ចូរបន្ទាបខ្លួននៅចំពោះព្រះអម្ចាស់ នោះទ្រង់នឹងលើកតម្កើងអ្នក។</w:t>
      </w:r>
    </w:p>
    <w:p/>
    <w:p>
      <w:r xmlns:w="http://schemas.openxmlformats.org/wordprocessingml/2006/main">
        <w:t xml:space="preserve">ដានីយ៉ែល 4:34 ហើយ​នៅ​ចុង​បញ្ចប់​នៃ​ថ្ងៃ​ដែល​ខ្ញុំ​នេប៊ូក្នេសា​បាន​ងើប​មុខ​ឡើង​ទៅ​ស្ថាន​សួគ៌ ហើយ​ការ​យល់​ដឹង​របស់​ខ្ញុំ​បាន​ត្រឡប់​មក​ខ្ញុំ ហើយ​ខ្ញុំ​បាន​ប្រទាន​ពរ​ដល់​ព្រះ​ដ៏​ខ្ពង់ខ្ពស់​បំផុត ហើយ​ខ្ញុំ​បាន​សរសើរ​តម្កើង​ព្រះអង្គ​ដែល​មាន​ជីវិត​ជា​រៀង​រហូត ដែល​អំណាច​របស់​ព្រះអង្គ​ស្ថិត​នៅ​អស់កល្ប​ជានិច្ច។ ការគ្រប់គ្រង ហើយរាជាណាចក្ររបស់ទ្រង់គឺពីមួយជំនាន់ទៅមួយជំនាន់។</w:t>
      </w:r>
    </w:p>
    <w:p/>
    <w:p>
      <w:r xmlns:w="http://schemas.openxmlformats.org/wordprocessingml/2006/main">
        <w:t xml:space="preserve">នេប៊ូក្នេសា​ងើយ​ភ្នែក​ឡើង​ទៅ​ស្ថានសួគ៌ ហើយ​ត្រូវ​បាន​ស្ដារ​ឡើង​វិញ​នូវ​ការ​យល់​ដឹង​ពី​មុន​របស់​គាត់ ហើយ​គាត់​សរសើរ និង​លើក​តម្កើង​ព្រះ​ចំពោះ​ការ​គ្រប់គ្រង និង​នគរ​ដ៏​អស់កល្ប​របស់​ទ្រង់។</w:t>
      </w:r>
    </w:p>
    <w:p/>
    <w:p>
      <w:r xmlns:w="http://schemas.openxmlformats.org/wordprocessingml/2006/main">
        <w:t xml:space="preserve">1. អំណាចនៃការសរសើរ៖ របៀបដែលការសរសើរតម្កើងព្រះអាចស្តារការយល់ដឹងរបស់យើងឡើងវិញ</w:t>
      </w:r>
    </w:p>
    <w:p/>
    <w:p>
      <w:r xmlns:w="http://schemas.openxmlformats.org/wordprocessingml/2006/main">
        <w:t xml:space="preserve">2. ការគ្រប់គ្រងដ៏អស់កល្បរបស់ព្រះ៖ ការឆ្លុះបញ្ចាំងអំពីរាជាណាចក្រដ៏អស់កល្បរបស់ព្រះ</w:t>
      </w:r>
    </w:p>
    <w:p/>
    <w:p>
      <w:r xmlns:w="http://schemas.openxmlformats.org/wordprocessingml/2006/main">
        <w:t xml:space="preserve">1. ទំនុកតម្កើង 103:19 - ព្រះអម្ចាស់បានរៀបចំបល្ល័ង្ករបស់ព្រះអង្គនៅលើមេឃ; ហើយ​រាជាណាចក្រ​របស់​ព្រះអង្គ​គ្រប់គ្រង​លើ​អ្វីៗ​ទាំង​អស់។</w:t>
      </w:r>
    </w:p>
    <w:p/>
    <w:p>
      <w:r xmlns:w="http://schemas.openxmlformats.org/wordprocessingml/2006/main">
        <w:t xml:space="preserve">2. អេសាយ 9:7 - ការ​កើន​ឡើង​នៃ​រដ្ឋាភិបាល​របស់​ទ្រង់ និង​សន្តិភាព​នឹង​គ្មាន​ទី​បញ្ចប់ នៅ​លើ​បល្ល័ង្ក​របស់​ព្រះបាទ​ដាវីឌ និង​លើ​រាជាណាចក្រ​របស់​ទ្រង់ ដើម្បី​បញ្ជា ហើយ​នឹង​តាំង​ឡើង​ដោយ​ការ​វិនិច្ឆ័យ និង​ដោយ​យុត្តិធម៌​ចាប់​ពី​ពេល​នេះ​ត​ទៅ​ជា​រៀង​រហូត។ . ភាពខ្នះខ្នែងរបស់ព្រះអម្ចាស់នៃពិភពទាំងមូលនឹងធ្វើកិច្ចការនេះ។</w:t>
      </w:r>
    </w:p>
    <w:p/>
    <w:p>
      <w:r xmlns:w="http://schemas.openxmlformats.org/wordprocessingml/2006/main">
        <w:t xml:space="preserve">ដានីយ៉ែល 4:35 ហើយ​អ្នក​រស់​នៅ​លើ​ផែនដី​ទាំង​អស់​ត្រូវ​បាន​គេ​ចាត់​ទុក​ថា​គ្មាន​អ្វី​សោះ ហើយ​គាត់​បាន​ធ្វើ​តាម​ព្រះហឫទ័យ​របស់​ទ្រង់​ក្នុង​កង​ទ័ព​នៃ​ស្ថានសួគ៌ និង​ក្នុង​ចំណោម​អ្នក​រស់​នៅ​លើ​ផែនដី។ តើអ្នកទេ?</w:t>
      </w:r>
    </w:p>
    <w:p/>
    <w:p>
      <w:r xmlns:w="http://schemas.openxmlformats.org/wordprocessingml/2006/main">
        <w:t xml:space="preserve">ព្រះអម្ចាស់មានសិទ្ធិអំណាច និងអំណាចចុងក្រោយលើមនុស្ស និងសត្វទាំងអស់នៅលើផែនដី ហើយគ្មាននរណាម្នាក់អាចសួរ ឬរារាំងទ្រង់ពីការធ្វើអ្វីដែលទ្រង់ចង់បាននោះទេ។</w:t>
      </w:r>
    </w:p>
    <w:p/>
    <w:p>
      <w:r xmlns:w="http://schemas.openxmlformats.org/wordprocessingml/2006/main">
        <w:t xml:space="preserve">1. អធិបតេយ្យភាពរបស់ព្រះ៖ របៀបដែលយើងអាចឃើញអំណាចរបស់ទ្រង់នៅក្នុងជីវិតរបស់យើង។</w:t>
      </w:r>
    </w:p>
    <w:p/>
    <w:p>
      <w:r xmlns:w="http://schemas.openxmlformats.org/wordprocessingml/2006/main">
        <w:t xml:space="preserve">2. ការយល់ដឹងអំពីឧត្តមភាពនៃព្រះ: សិទ្ធិអំណាចសរុបរបស់ទ្រង់លើអ្វីៗទាំងអស់។</w:t>
      </w:r>
    </w:p>
    <w:p/>
    <w:p>
      <w:r xmlns:w="http://schemas.openxmlformats.org/wordprocessingml/2006/main">
        <w:t xml:space="preserve">១. យ៉ូប ៤២:២ - «ខ្ញុំ​ដឹង​ថា​អ្នក​រាល់​គ្នា​អាច​ធ្វើ​ការ​ទាំង​អស់ ហើយ​គ្មាន​គោល​បំណង​ណា​ដែល​អ្នក​រាល់​គ្នា​មិន​អាច​រារាំង​បាន​ឡើយ។</w:t>
      </w:r>
    </w:p>
    <w:p/>
    <w:p>
      <w:r xmlns:w="http://schemas.openxmlformats.org/wordprocessingml/2006/main">
        <w:t xml:space="preserve">ទំនុកតម្កើង ១១៥:៣ - «ព្រះ​នៃ​យើង​រាល់​គ្នា​គង់​នៅ​ស្ថាន​សួគ៌ ទ្រង់​ធ្វើ​ការ​ទាំង​ប៉ុន្មាន​ដែល​លោក​ពេញ​ចិត្ត»។</w:t>
      </w:r>
    </w:p>
    <w:p/>
    <w:p>
      <w:r xmlns:w="http://schemas.openxmlformats.org/wordprocessingml/2006/main">
        <w:t xml:space="preserve">ដានីយ៉ែល 4:36 នៅ​ពេល​ដំណាល​គ្នា​នោះ ហេតុផល​របស់​ខ្ញុំ​បាន​ត្រឡប់​មក​ខ្ញុំ​វិញ។ ហើយសម្រាប់សិរីល្អនៃនគររបស់ខ្ញុំ កិត្តិយស និងភាពភ្លឺស្វាងរបស់ខ្ញុំបានត្រលប់មកខ្ញុំវិញ។ ទីប្រឹក្សារបស់ខ្ញុំ និងចៅហ្វាយរបស់ខ្ញុំបានស្វែងរកខ្ញុំ។ ហើយ​ខ្ញុំ​ត្រូវ​បាន​តាំង​នៅ​ក្នុង​នគរ​របស់​ខ្ញុំ ហើយ​សិរីរុងរឿង​ដ៏​អស្ចារ្យ​បាន​ត្រូវ​បន្ថែម​មក​ខ្ញុំ។</w:t>
      </w:r>
    </w:p>
    <w:p/>
    <w:p>
      <w:r xmlns:w="http://schemas.openxmlformats.org/wordprocessingml/2006/main">
        <w:t xml:space="preserve">ស្ដេច​នេប៊ូក្នេសា​បាន​ទទួល​នូវ​ភាព​ស្អាតស្អំ​របស់​ទ្រង់​ឡើង​វិញ ហើយ​ត្រូវ​បាន​ស្ដារ​ឡើង​វិញ​នូវ​បល្ល័ង្ក​របស់​ទ្រង់​ដោយ​ភាព​រុងរឿង និង​កិត្តិយស​ជា​ថ្មី។</w:t>
      </w:r>
    </w:p>
    <w:p/>
    <w:p>
      <w:r xmlns:w="http://schemas.openxmlformats.org/wordprocessingml/2006/main">
        <w:t xml:space="preserve">1. សេចក្ដីមេត្តាករុណារបស់ព្រះ: របៀបដែលព្រះបានស្ដារនេប៊ូក្នេសា</w:t>
      </w:r>
    </w:p>
    <w:p/>
    <w:p>
      <w:r xmlns:w="http://schemas.openxmlformats.org/wordprocessingml/2006/main">
        <w:t xml:space="preserve">2. អំណាចនៃការប្រែចិត្ត៖ មេរៀនពីនេប៊ូក្នេសា</w:t>
      </w:r>
    </w:p>
    <w:p/>
    <w:p>
      <w:r xmlns:w="http://schemas.openxmlformats.org/wordprocessingml/2006/main">
        <w:t xml:space="preserve">1. អេសាយ 55:6-7 - «ចូរស្វែងរកព្រះអម្ចាស់ កាលដែលទ្រង់នឹងរកឃើញ ចូរអំពាវនាវដល់ទ្រង់ ខណៈពេលដែលទ្រង់នៅជិត ចូរឲ្យមនុស្សអាក្រក់បោះបង់ចោលផ្លូវរបស់គាត់ ហើយមនុស្សទុច្ចរិតដែលគិតរបស់គាត់ ចូរឱ្យគាត់ត្រឡប់ទៅឯព្រះអម្ចាស់វិញ ដើម្បីគាត់ សូម​អាណិត​មេត្តា​គាត់ និង​ព្រះ​នៃ​យើង​ខ្ញុំ​ផង ដ្បិត​គាត់​នឹង​លើក​លែង​ទោស​ជា​បរិបូរ។</w:t>
      </w:r>
    </w:p>
    <w:p/>
    <w:p>
      <w:r xmlns:w="http://schemas.openxmlformats.org/wordprocessingml/2006/main">
        <w:t xml:space="preserve">2. ទំនុកតម្កើង 51:12 - ស្តារសេចក្តីអំណរនៃសេចក្តីសង្គ្រោះមកទូលបង្គំវិញ ហើយគាំទ្រទូលបង្គំដោយឆន្ទៈ។</w:t>
      </w:r>
    </w:p>
    <w:p/>
    <w:p>
      <w:r xmlns:w="http://schemas.openxmlformats.org/wordprocessingml/2006/main">
        <w:t xml:space="preserve">ដានីយ៉ែល 4:37 ឥឡូវ​នេះ ខ្ញុំ​នេប៊ូក្នេសា​លើក​តម្កើង និង​លើក​តម្កើង និង​លើក​តម្កើង​ស្ដេច​នៃ​ស្ថាន​បរម‌សុខ ដែល​គ្រប់​ទាំង​ការ​ប្រព្រឹត្ត​សុទ្ធ​តែ​ជា​សេចក្តី​ពិត និង​ការ​វិនិច្ឆ័យ​របស់​ទ្រង់ ហើយ​អស់​អ្នក​ដែល​ដើរ​ដោយ​អំនួត នោះ​ទ្រង់​អាច​បន្ទាប​បន្ថោក​បាន។</w:t>
      </w:r>
    </w:p>
    <w:p/>
    <w:p>
      <w:r xmlns:w="http://schemas.openxmlformats.org/wordprocessingml/2006/main">
        <w:t xml:space="preserve">ស្តេចនេប៊ូក្នេសាសរសើរតម្កើងស្តេចនៃស្ថានសួគ៌ ហើយទទួលស្គាល់ការពិត និងយុត្តិធម៌របស់ទ្រង់ ដោយទទួលស្គាល់ថាទ្រង់មានអំណាចដើម្បីបន្ទាបអ្នកដែលមានអំនួត។</w:t>
      </w:r>
    </w:p>
    <w:p/>
    <w:p>
      <w:r xmlns:w="http://schemas.openxmlformats.org/wordprocessingml/2006/main">
        <w:t xml:space="preserve">1. អំណាចនៃការបន្ទាបខ្លួន៖ ការរៀនពីបទពិសោធន៍របស់នេប៊ូក្នេសា</w:t>
      </w:r>
    </w:p>
    <w:p/>
    <w:p>
      <w:r xmlns:w="http://schemas.openxmlformats.org/wordprocessingml/2006/main">
        <w:t xml:space="preserve">2. ការដឹងគុណ និងការសរសើរ៖ ការដឹងគុណចំពោះសេចក្តីពិត និងយុត្តិធម៌របស់ព្រះអម្ចាស់</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យ៉ាកុប 4:6-7 - ប៉ុន្តែទ្រង់ប្រទានព្រះគុណច្រើនជាង។ ហេតុ​នេះ​ហើយ​បាន​ជា​គាត់​មាន​ប្រសាសន៍​ថា ព្រះ​ទ្រង់​ប្រឆាំង​នឹង​មនុស្ស​ឆ្មើងឆ្មៃ ប៉ុន្តែ​ទ្រង់​ប្រទាន​ព្រះគុណ​ដល់​មនុស្ស​រាប​ទាប។ ដូច្នេះ ចូរ​ដាក់​ខ្លួន​ទៅ​ព្រះ។ ទប់ទល់នឹងអារក្ស នោះវានឹងរត់ចេញពីអ្នក។</w:t>
      </w:r>
    </w:p>
    <w:p/>
    <w:p>
      <w:r xmlns:w="http://schemas.openxmlformats.org/wordprocessingml/2006/main">
        <w:t xml:space="preserve">ដានីយ៉ែល ជំពូក​ទី 5 ប្រាប់​ពី​រឿង​នៃ​បុណ្យ​របស់​បេលសាសា និង​ការ​សរសេរ​ដៃ​ដ៏​អាថ៌កំបាំង​នៅ​លើ​ជញ្ជាំង។ ជំពូក​នេះ​បញ្ជាក់​អំពី​ការ​វិនិច្ឆ័យ​របស់​ព្រះ​និង​ការ​ធ្លាក់​ចុះ​នៃ​បាប៊ីឡូន។</w:t>
      </w:r>
    </w:p>
    <w:p/>
    <w:p>
      <w:r xmlns:w="http://schemas.openxmlformats.org/wordprocessingml/2006/main">
        <w:t xml:space="preserve">កថាខណ្ឌទី 1: ជំពូកចាប់ផ្តើមដោយស្តេចបេលសាសារៀបចំពិធីជប់លៀងដ៏អស្ចារ្យ ហើយប្រើប្រាស់គ្រឿងសក្ការៈដែលយកពីព្រះវិហារបរិសុទ្ធក្នុងក្រុងយេរូសាឡិមដើម្បីផឹកស្រា និងសរសើរតម្កើងព្រះរបស់គាត់។ រំពេច​នោះ ដៃ​មួយ​លេច​ឡើង ហើយ​សរសេរ​លើ​ជញ្ជាំង ធ្វើ​ឲ្យ​បេលសាសារ​ភ័យ​ខ្លាច (ដានីយ៉ែល ៥:១-៦)។</w:t>
      </w:r>
    </w:p>
    <w:p/>
    <w:p>
      <w:r xmlns:w="http://schemas.openxmlformats.org/wordprocessingml/2006/main">
        <w:t xml:space="preserve">កថាខណ្ឌទី២៖ ស្តេចអំពាវនាវឱ្យអ្នកប្រាជ្ញរបស់គាត់បកស្រាយការសរសេរ ប៉ុន្តែគ្មាននរណាម្នាក់អាចបកស្រាយអត្ថន័យរបស់វាបានទេ។ មហាក្សត្រី​ស្នើ​ហៅ​ដានីយ៉ែល ដែល​គេ​ស្គាល់​ថា​មាន​ប្រាជ្ញា​និង​ការ​យល់​ដឹង។ ដានីយ៉ែល​ត្រូវ​បាន​នាំ​មក​ចំពោះ​មុខ​ស្តេច (ដានីយ៉ែល ៥:៧-១៤)។</w:t>
      </w:r>
    </w:p>
    <w:p/>
    <w:p>
      <w:r xmlns:w="http://schemas.openxmlformats.org/wordprocessingml/2006/main">
        <w:t xml:space="preserve">កថាខណ្ឌទី 3: ដានីយ៉ែលប្រឈមមុខនឹងបេលសាសា ដោយរំឭកគាត់អំពីមោទនភាពនិងក្រអឺតក្រទមរបស់នេប៊ូក្នេសាដែលជាឪពុករបស់គាត់ និងរបៀបដែលព្រះបន្ទាបគាត់។ ដានីយ៉ែល​បកស្រាយ​ការ​សរសេរ​នៅ​លើ​ជញ្ជាំង ដែល​ចែង​ថា រាជាណាចក្រ​បេលសាសារ​ត្រូវ​បាន​ថ្លឹងថ្លែង ហើយ​រក​ឃើញ​ថា​ខ្វះខាត (ដានីយ៉ែល ៥:១៨-២៨)។</w:t>
      </w:r>
    </w:p>
    <w:p/>
    <w:p>
      <w:r xmlns:w="http://schemas.openxmlformats.org/wordprocessingml/2006/main">
        <w:t xml:space="preserve">កថាខណ្ឌទី៤៖ នៅយប់នោះ បេលសាសារត្រូវសម្លាប់ ហើយនគរបាប៊ីឡូនត្រូវបានប្រគល់ទៅឱ្យជនជាតិមេដេ និងជនជាតិពែរ្ស។ ដារីយុស ជា​មេឌី​ចូល​កាន់កាប់​នគរ​នៅ​អាយុ​ហុកសិប​ពីរ​ឆ្នាំ (ដានីយ៉ែល ៥:៣០-៣១)។</w:t>
      </w:r>
    </w:p>
    <w:p/>
    <w:p>
      <w:r xmlns:w="http://schemas.openxmlformats.org/wordprocessingml/2006/main">
        <w:t xml:space="preserve">សរុប​មក,</w:t>
      </w:r>
    </w:p>
    <w:p>
      <w:r xmlns:w="http://schemas.openxmlformats.org/wordprocessingml/2006/main">
        <w:t xml:space="preserve">ដានីយ៉ែល ជំពូក ៥ រៀបរាប់</w:t>
      </w:r>
    </w:p>
    <w:p>
      <w:r xmlns:w="http://schemas.openxmlformats.org/wordprocessingml/2006/main">
        <w:t xml:space="preserve">ពិធីបុណ្យ Belshazzar,</w:t>
      </w:r>
    </w:p>
    <w:p>
      <w:r xmlns:w="http://schemas.openxmlformats.org/wordprocessingml/2006/main">
        <w:t xml:space="preserve">ការសរសេរដោយដៃអាថ៌កំបាំងនៅលើជញ្ជាំង</w:t>
      </w:r>
    </w:p>
    <w:p>
      <w:r xmlns:w="http://schemas.openxmlformats.org/wordprocessingml/2006/main">
        <w:t xml:space="preserve">និងការដួលរលំនៃបាប៊ីឡូន។</w:t>
      </w:r>
    </w:p>
    <w:p/>
    <w:p>
      <w:r xmlns:w="http://schemas.openxmlformats.org/wordprocessingml/2006/main">
        <w:t xml:space="preserve">ពិធី​បុណ្យ​របស់​បេលសាសា ដោយ​ប្រើ​គ្រឿង​សក្ការៈ​ដែល​យក​ពី​ព្រះវិហារ​បរិសុទ្ធ។</w:t>
      </w:r>
    </w:p>
    <w:p>
      <w:r xmlns:w="http://schemas.openxmlformats.org/wordprocessingml/2006/main">
        <w:t xml:space="preserve">រូបរាង​ដៃ​សរសេរ​នៅ​លើ​ជញ្ជាំង បង្ក​ឱ្យ​មាន​ការ​ភ័យ​ខ្លាច និង​ច្របូកច្របល់។</w:t>
      </w:r>
    </w:p>
    <w:p>
      <w:r xmlns:w="http://schemas.openxmlformats.org/wordprocessingml/2006/main">
        <w:t xml:space="preserve">អសមត្ថភាពរបស់អ្នកប្រាជ្ញក្នុងការបកស្រាយការសរសេរ។</w:t>
      </w:r>
    </w:p>
    <w:p>
      <w:r xmlns:w="http://schemas.openxmlformats.org/wordprocessingml/2006/main">
        <w:t xml:space="preserve">ការមកដល់របស់ដានីយ៉ែល និងការបកស្រាយលើការសរសេរនេះ ដោយបានទាយអំពីការដួលរលំនៃនគរបេលសាសា។</w:t>
      </w:r>
    </w:p>
    <w:p>
      <w:r xmlns:w="http://schemas.openxmlformats.org/wordprocessingml/2006/main">
        <w:t xml:space="preserve">ការ​សោយ​ទិវង្គត​របស់​បេលសាសារ និង​ការ​ផ្ទេរ​នគរ​ទៅ​ឲ្យ​ជនជាតិ​មេឌី និង​ជនជាតិ​ពែរ្ស​ក្រោម​ការ​គ្រប់គ្រង​របស់​ដារីយុស។</w:t>
      </w:r>
    </w:p>
    <w:p/>
    <w:p>
      <w:r xmlns:w="http://schemas.openxmlformats.org/wordprocessingml/2006/main">
        <w:t xml:space="preserve">ជំពូក​នេះ​របស់​ដានីយ៉ែល​ប្រាប់​ពី​រឿង​បុណ្យ​របស់​បេលសាសា និង​ការ​សរសេរ​ដៃ​ដ៏​អាថ៌កំបាំង​នៅ​លើ​ជញ្ជាំង។ បេលសាសារ ជា​ស្ដេច​ស្រុក​បាប៊ីឡូន ធ្វើ​ពិធី​ជប់លៀង​យ៉ាង​ធំ ហើយ​ប្រើ​គ្រឿង​សក្ការៈ​ដែល​យក​ពី​ព្រះវិហារ​បរិសុទ្ធ​ក្នុង​ក្រុង​យេរូសាឡិម​មក​ធ្វើ​ពិធី​ជប់លៀង​របស់​គាត់។ រំពេច​នោះ ដៃ​មួយ​លេច​ឡើង ហើយ​សរសេរ​លើ​ជញ្ជាំង ធ្វើ​ឲ្យ​បេលសាសា​ភ័យ​ខ្លាច។ គាត់បានអំពាវនាវឱ្យអ្នកប្រាជ្ញរបស់គាត់បកស្រាយការសរសេរ ប៉ុន្តែគ្មាននរណាម្នាក់ក្នុងចំណោមពួកគេមិនអាចបកស្រាយអត្ថន័យរបស់វាបានទេ។ តាម​សំណើ​របស់​មហាក្សត្រី ដានីយ៉ែល​ត្រូវ​បាន​កោះហៅ។ ដានីយ៉ែល​ប្រឈម​មុខ​នឹង​បេលសាសា ដោយ​រំឭក​គាត់​អំពី​មោទនភាព និង​ក្រអឺតក្រទម​របស់​ឪពុក​គាត់ គឺ​នេប៊ូក្នេសា និង​របៀប​ដែល​ព្រះ​បន្ទាប​គាត់។ ដានីយ៉ែល​បកស្រាយ​ការ​សរសេរ​នៅ​លើ​ជញ្ជាំង ដោយ​បង្ហាញ​ថា រាជាណាចក្រ​បេលសាសារ​ត្រូវ​បាន​ថ្លឹងថ្លែង ហើយ​រក​ឃើញ​ថា​ខ្វះខាត។ នៅយប់នោះ បេលសាសារត្រូវបានសម្លាប់ ហើយនគរបាប៊ីឡូនត្រូវបានប្រគល់ទៅឱ្យជនជាតិមេដេ និងពែរ្ស ដោយដារីយុសជាជនជាតិមេឌីបានកាន់កាប់នគរ។ ជំពូកនេះសង្កត់ធ្ងន់ទៅលើការជំនុំជំរះរបស់ព្រះ និងការដួលរលំនៃបាប៊ីឡូន ដោយសារភាពក្រអឺតក្រទម និងការថ្វាយបង្គំរូបព្រះ។ វាបញ្ជាក់អំពីសារៈសំខាន់នៃការទទួលស្គាល់ និងការគោរពសិទ្ធិអំណាចរបស់ព្រះ។</w:t>
      </w:r>
    </w:p>
    <w:p/>
    <w:p>
      <w:r xmlns:w="http://schemas.openxmlformats.org/wordprocessingml/2006/main">
        <w:t xml:space="preserve">ដានីយ៉ែល 5:1 ស្ដេច​បេលសាសារ​បាន​ធ្វើ​ពិធី​ជប់លៀង​ដ៏​ធំ​មួយ​ដល់​ម្ចាស់​មួយ​ពាន់​នាក់ ហើយ​បាន​ពិសា​ស្រា​ទំពាំងបាយជូរ​នៅ​មុខ​មនុស្ស​មួយ​ពាន់​នាក់។</w:t>
      </w:r>
    </w:p>
    <w:p/>
    <w:p>
      <w:r xmlns:w="http://schemas.openxmlformats.org/wordprocessingml/2006/main">
        <w:t xml:space="preserve">បេលសាសារ​បាន​ជប់លៀង​ជប់លៀង​ដ៏​ខ្ជះខ្ជាយ ហើយ​ផឹក​ស្រា​នៅ​ចំពោះ​មុខ​ពួក​អភិជន។</w:t>
      </w:r>
    </w:p>
    <w:p/>
    <w:p>
      <w:r xmlns:w="http://schemas.openxmlformats.org/wordprocessingml/2006/main">
        <w:t xml:space="preserve">1. គ្រោះថ្នាក់នៃការងប់ងុលនឹងការសប្បាយខាងលោកិយ។</w:t>
      </w:r>
    </w:p>
    <w:p/>
    <w:p>
      <w:r xmlns:w="http://schemas.openxmlformats.org/wordprocessingml/2006/main">
        <w:t xml:space="preserve">2. សារៈសំខាន់នៃការល្មមក្នុងជីវិត។</w:t>
      </w:r>
    </w:p>
    <w:p/>
    <w:p>
      <w:r xmlns:w="http://schemas.openxmlformats.org/wordprocessingml/2006/main">
        <w:t xml:space="preserve">1. រ៉ូម 12:2 - «កុំធ្វើតាមលោកីយ៍នេះឡើយ ប៉ុន្តែត្រូវកែប្រែដោយការកែប្រែឡើងវិញនៃគំនិតរបស់អ្នក ដើម្បីដោយការសាកល្បង នោះអ្នកអាចនឹងដឹងថាតើអ្វីជាព្រះហឫទ័យរបស់ព្រះ អ្វីជាអំពើល្អ ដែលអាចទទួលយកបាន និងល្អឥតខ្ចោះ»។</w:t>
      </w:r>
    </w:p>
    <w:p/>
    <w:p>
      <w:r xmlns:w="http://schemas.openxmlformats.org/wordprocessingml/2006/main">
        <w:t xml:space="preserve">2. ភីលីព 4:5 - «ចូរ​ឲ្យ​អ្នក​រាល់​គ្នា​ដឹង​អំពី​ការ​សម​ហេតុ​ផល​របស់​អ្នក​រាល់​គ្នា ព្រះ​អម្ចាស់​គង់​នៅ​ជិត​ដៃ​ហើយ»។</w:t>
      </w:r>
    </w:p>
    <w:p/>
    <w:p>
      <w:r xmlns:w="http://schemas.openxmlformats.org/wordprocessingml/2006/main">
        <w:t xml:space="preserve">ដានីយ៉ែល 5:2 ពេល​ដែល​គាត់​ភ្លក់​ស្រា​នោះ លោក​បេលសាសារ​បញ្ជា​ឲ្យ​យក​គ្រឿង​មាស និង​ប្រាក់ ដែល​នេប៊ូក្នេសា​ជា​បិតា​របស់​គាត់​បាន​យក​ចេញ​ពី​ព្រះវិហារ​នៅ​ក្រុង​យេរូសាឡឹម។ ដើម្បីអោយស្តេច និងមេរបស់ទ្រង់ មហេសី និងស្មៀនរបស់ទ្រង់អាចផឹកនៅទីនោះ។</w:t>
      </w:r>
    </w:p>
    <w:p/>
    <w:p>
      <w:r xmlns:w="http://schemas.openxmlformats.org/wordprocessingml/2006/main">
        <w:t xml:space="preserve">មោទនភាព​និង​ភាព​ក្រអឺតក្រទម​របស់​បេលសាសារ​នាំ​ឱ្យ​គាត់​មិន​គោរព​នាវា​ពិសិដ្ឋ​នៃ​ក្រុង​យេរូសាឡិម។</w:t>
      </w:r>
    </w:p>
    <w:p/>
    <w:p>
      <w:r xmlns:w="http://schemas.openxmlformats.org/wordprocessingml/2006/main">
        <w:t xml:space="preserve">1: ការបន្ទាបខ្លួននៅចំពោះព្រះនាំទៅរកកិត្តិយសនិងសិរីរុងរឿងពិតប្រាកដ។</w:t>
      </w:r>
    </w:p>
    <w:p/>
    <w:p>
      <w:r xmlns:w="http://schemas.openxmlformats.org/wordprocessingml/2006/main">
        <w:t xml:space="preserve">2: មោទនភាពកើតឡើងមុនពេលដួលរលំ។</w:t>
      </w:r>
    </w:p>
    <w:p/>
    <w:p>
      <w:r xmlns:w="http://schemas.openxmlformats.org/wordprocessingml/2006/main">
        <w:t xml:space="preserve">1: សុភាសិត 16:18-19 - អំនួត​ទៅ​មុខ​សេចក្ដី​វិនាស ហើយ​មាន​ចិត្ត​ក្រអឺតក្រទម​មុន​នឹង​ការ​ដួល​រលំ។ ចិត្ត​សុភាព​ជា​មួយ​នឹង​មនុស្ស​ទាប ប្រសើរ​ជាង​ចែក​ទ្រព្យ​សម្បត្តិ​ជា​មួយ​មនុស្ស​ឆ្មើងឆ្មៃ។</w:t>
      </w:r>
    </w:p>
    <w:p/>
    <w:p>
      <w:r xmlns:w="http://schemas.openxmlformats.org/wordprocessingml/2006/main">
        <w:t xml:space="preserve">2: យ៉ាកុប 4: 6-10 - ប៉ុន្តែគាត់ផ្តល់ព្រះគុណកាន់តែច្រើន។ ហេតុ​នេះ​ហើយ​បាន​ជា​វា​ចែង​ថា ព្រះ​ប្រឆាំង​នឹង​មនុស្ស​ឆ្មើងឆ្មៃ ប៉ុន្តែ​ប្រទាន​ព្រះគុណ​ដល់​មនុស្ស​រាប​ទាប។ ដូច្នេះ ចូរ​ដាក់​ខ្លួន​ទៅ​ព្រះ។ ទប់ទល់នឹងអារក្ស នោះវានឹងរត់ចេញពីអ្នក។ ចូរចូលទៅជិតព្រះជាម្ចាស់ នោះទ្រង់នឹងចូលទៅជិតអ្នក។ អ្នក​មាន​បាប​អើយ ចូរ​សម្អាត​ដៃ​របស់​អ្នក ហើយ​ធ្វើ​ឲ្យ​ចិត្ត​របស់​អ្នក​ស្អាត​ឡើង អ្នក​មាន​ចិត្ត​ពីរ។ ត្រូវ​វេទនា ហើយ​កាន់ទុក្ខ ហើយ​យំ។ សូមឱ្យសំណើចរបស់អ្នកទៅជាការកាន់ទុក្ខ ហើយភាពរីករាយរបស់អ្នកទៅជាអាប់អួរ។ ចូរបន្ទាបខ្លួននៅចំពោះព្រះអម្ចាស់ នោះទ្រង់នឹងលើកតម្កើងអ្នក។</w:t>
      </w:r>
    </w:p>
    <w:p/>
    <w:p>
      <w:r xmlns:w="http://schemas.openxmlformats.org/wordprocessingml/2006/main">
        <w:t xml:space="preserve">ដានីយ៉ែល 5:3 បន្ទាប់​មក គេ​យក​គ្រឿង​មាស​ដែល​គេ​យក​ចេញ​ពី​ព្រះ‌វិហារ​នៃ​ព្រះ‌ដំណាក់​របស់​ព្រះ ដែល​នៅ​ក្រុង​យេរូ‌សាឡឹម។ ព្រះរាជា មេទ័ព មហេសី និង មហេសី បានពិសាជាមួយពួកគេ។</w:t>
      </w:r>
    </w:p>
    <w:p/>
    <w:p>
      <w:r xmlns:w="http://schemas.openxmlformats.org/wordprocessingml/2006/main">
        <w:t xml:space="preserve">ស្តេច​បេលសាសារ និង​ភ្ញៀវ​របស់​ទ្រង់​ផឹក​ពី​ភាជន៍​មាស​ដែល​យក​ពី​ព្រះវិហារ​នៃ​ព្រះ​នៅ​ក្រុង​យេរូសាឡិម។</w:t>
      </w:r>
    </w:p>
    <w:p/>
    <w:p>
      <w:r xmlns:w="http://schemas.openxmlformats.org/wordprocessingml/2006/main">
        <w:t xml:space="preserve">1. ផលវិបាកនៃការប្រមាថព្រះដំណាក់</w:t>
      </w:r>
    </w:p>
    <w:p/>
    <w:p>
      <w:r xmlns:w="http://schemas.openxmlformats.org/wordprocessingml/2006/main">
        <w:t xml:space="preserve">2. គ្រោះថ្នាក់នៃការមិនស្តាប់បង្គាប់ព្រះ</w:t>
      </w:r>
    </w:p>
    <w:p/>
    <w:p>
      <w:r xmlns:w="http://schemas.openxmlformats.org/wordprocessingml/2006/main">
        <w:t xml:space="preserve">1. អេសាយ 5:22-23 - វេទនា​ដល់​អស់​អ្នក​ដែល​ជា​វីរជន​ផឹក​ស្រា ហើយ​អ្នក​ក្លាហាន​លាយ​ភេសជ្ជៈ​ខ្លាំង​ក្លា​ដែល​រាប់​ជា​សុចរិត​ដល់​មនុស្ស​អាក្រក់​ដោយ​ទទួល​សំណូក ហើយ​ដក​យុត្តិធម៌​ចេញ​ពី​មនុស្ស​សុចរិត!</w:t>
      </w:r>
    </w:p>
    <w:p/>
    <w:p>
      <w:r xmlns:w="http://schemas.openxmlformats.org/wordprocessingml/2006/main">
        <w:t xml:space="preserve">2. ម៉ាថាយ 22:37-39 - ព្រះយេស៊ូមានព្រះបន្ទូលទៅគាត់ថា៖ «អ្នកត្រូវស្រឡាញ់ព្រះអម្ចាស់ ជាព្រះរបស់អ្នកអោយអស់ពីចិត្ត អស់ពីព្រលឹង និងអស់ពីគំនិត។ នេះ​ជា​បញ្ញត្តិ​ទីមួយ និង​ដ៏​អស្ចារ្យ។ ហើយ​ទីពីរ​គឺ​ដូច​ជា៖ អ្នក​ត្រូវ​ស្រឡាញ់​អ្នក​ជិត​ខាង​ដូច​ខ្លួន​ឯង។</w:t>
      </w:r>
    </w:p>
    <w:p/>
    <w:p>
      <w:r xmlns:w="http://schemas.openxmlformats.org/wordprocessingml/2006/main">
        <w:t xml:space="preserve">ដានីយ៉ែល 5:4 ពួក​គេ​បាន​ពិសា​ស្រា​ទំពាំងបាយជូរ ហើយ​សរសើរ​តម្កើង​ព្រះ​នៃ​មាស ប្រាក់ លង្ហិន ដែក ឈើ និង​ថ្ម។</w:t>
      </w:r>
    </w:p>
    <w:p/>
    <w:p>
      <w:r xmlns:w="http://schemas.openxmlformats.org/wordprocessingml/2006/main">
        <w:t xml:space="preserve">មនុស្ស​នៅ​ក្នុង​ផ្លូវ​នោះ​បាន​ផឹក​ស្រា ហើយ​សរសើរ​ព្រះ​ក្លែងក្លាយ។</w:t>
      </w:r>
    </w:p>
    <w:p/>
    <w:p>
      <w:r xmlns:w="http://schemas.openxmlformats.org/wordprocessingml/2006/main">
        <w:t xml:space="preserve">1. ព្រះមិនមែនជាព្រះនៃទ្រព្យសម្បត្ដិទេ។—ទំនុកដំកើង ១១៥:៤-៨</w:t>
      </w:r>
    </w:p>
    <w:p/>
    <w:p>
      <w:r xmlns:w="http://schemas.openxmlformats.org/wordprocessingml/2006/main">
        <w:t xml:space="preserve">2. គ្រោះថ្នាក់នៃការគោរពបូជា - កូរិនថូសទី១ ១០:១៩-២២</w:t>
      </w:r>
    </w:p>
    <w:p/>
    <w:p>
      <w:r xmlns:w="http://schemas.openxmlformats.org/wordprocessingml/2006/main">
        <w:t xml:space="preserve">1. ទំនុកតម្កើង 115:4-8 - រូបព្រះរបស់ពួកគេគឺប្រាក់ និងមាស ដែលជាស្នាដៃរបស់មនុស្ស។ 5 គេ​មាន​មាត់ តែ​មិន​និយាយ។ ភ្នែកប៉ុន្តែមិនឃើញ។ 6 គេ​មាន​ត្រចៀក តែ​មិន​ឮ។ ច្រមុះប៉ុន្តែមិនមានក្លិនទេ។ ៧ ពួកគេមានដៃ តែមិនមានអារម្មណ៍ ជើងប៉ុន្តែកុំដើរ; ហើយពួកគេមិនបញ្ចេញសម្លេងនៅក្នុងបំពង់កទេ។ ៨ អ្នក​ដែល​ធ្វើ​ឲ្យ​គេ​ក្លាយ​ដូច​គេ ដូច្នេះ អស់អ្នកដែលជឿលើពួកគេ។</w:t>
      </w:r>
    </w:p>
    <w:p/>
    <w:p>
      <w:r xmlns:w="http://schemas.openxmlformats.org/wordprocessingml/2006/main">
        <w:t xml:space="preserve">២. កូរិនថូសទី១ ១០:១៩-២២ - ដូច្នេះ តើ​ខ្ញុំ​បញ្ជាក់​យ៉ាង​ណា? អាហារ​ដែល​ថ្វាយ​ដល់​រូប​ព្រះ​មាន​អ្វី​មួយ ឬ​ថា​រូប​ព្រះ​ជា​អ្វី? ២០ ទេ ខ្ញុំ​បញ្ជាក់​ថា​អ្វី​ដែល​អ្នក​មិន​គោរព​បូជា​ដែល​គេ​ថ្វាយ​ដល់​វិញ្ញាណ​កំណាច មិន​មែន​ថ្វាយ​ព្រះ​ទេ។ ខ្ញុំ​មិន​ចង់​ឱ្យ​អ្នក​ចូល​រួម​ជា​មួយ​នឹង​វិញ្ញាណ​កំណាច​ទេ។ 21 អ្នក​រាល់​គ្នា​មិន​អាច​ពិសា​ពែង​នៃ​ព្រះ‌អម្ចាស់ និង​ពែង​នៃ​អារក្ស​បាន​ឡើយ។ អ្នក​មិន​អាច​ទទួល​ទាន​តុ​របស់​ព្រះ​អម្ចាស់ និង​តុ​របស់​អារក្ស​បាន​ឡើយ។ 22 តើ​យើង​នឹង​ធ្វើ​ឲ្យ​ព្រះ​យេហូវ៉ា​ច្រណែន​ឬ? តើយើងខ្លាំងជាងគាត់ទេ?</w:t>
      </w:r>
    </w:p>
    <w:p/>
    <w:p>
      <w:r xmlns:w="http://schemas.openxmlformats.org/wordprocessingml/2006/main">
        <w:t xml:space="preserve">ដានីយ៉ែល 5:5 នៅ​ម៉ោង​ដដែល​នោះ មាន​មេដៃ​របស់​បុរស​ម្នាក់​ចេញ​មក ហើយ​សរសេរ​លើ​ជើង​ចង្កៀង​នៅ​លើ​បន្ទះ​ជញ្ជាំង​នៃ​វាំង​របស់​ស្តេច ហើយ​ស្តេច​ទត​ឃើញ​ផ្នែក​នៃ​ដៃ​ដែល​សរសេរ។</w:t>
      </w:r>
    </w:p>
    <w:p/>
    <w:p>
      <w:r xmlns:w="http://schemas.openxmlformats.org/wordprocessingml/2006/main">
        <w:t xml:space="preserve">ស្ដេច​ទត​ឃើញ​ផ្នែក​មួយ​នៃ​ដៃ​សរសេរ​នៅ​លើ​ជញ្ជាំង​វាំង។</w:t>
      </w:r>
    </w:p>
    <w:p/>
    <w:p>
      <w:r xmlns:w="http://schemas.openxmlformats.org/wordprocessingml/2006/main">
        <w:t xml:space="preserve">១៖ ព្រះ​អាច​និយាយ​មក​កាន់​យើង​តាម​វិធី​អាថ៌កំបាំង ហើយ​ទ្រង់​ប្រហែល​ជា​កំពុង​ហៅ​យើង​ឲ្យ​យក​ចិត្ត​ទុក​ដាក់​ក្នុង​គ្រា​ដែល​មិន​នឹក​ស្មាន​ដល់។</w:t>
      </w:r>
    </w:p>
    <w:p/>
    <w:p>
      <w:r xmlns:w="http://schemas.openxmlformats.org/wordprocessingml/2006/main">
        <w:t xml:space="preserve">២៖ យើងត្រូវតែប្រុងប្រយ័ត្នជានិច្ច ដើម្បីធ្វើតាមការត្រាស់ហៅរបស់ព្រះ ទោះជាវាកើតឡើងក្នុងទម្រង់ចម្លែកក៏ដោយ។</w:t>
      </w:r>
    </w:p>
    <w:p/>
    <w:p>
      <w:r xmlns:w="http://schemas.openxmlformats.org/wordprocessingml/2006/main">
        <w:t xml:space="preserve">១៖ អេសាយ ៥៥:៨-៩ - «ដ្បិត​គំនិត​របស់​ខ្ញុំ​មិន​មែន​ជា​គំនិត​របស់​អ្នក​ទេ ហើយ​ក៏​មិន​មែន​ជា​ផ្លូវ​របស់​អ្នក​ដែរ»។ គំនិតជាងការគិតរបស់អ្នក”។</w:t>
      </w:r>
    </w:p>
    <w:p/>
    <w:p>
      <w:r xmlns:w="http://schemas.openxmlformats.org/wordprocessingml/2006/main">
        <w:t xml:space="preserve">២៖ យេរេមា ៣៣:៣ - «ចូរ​ហៅ​មក​ខ្ញុំ នោះ​ខ្ញុំ​នឹង​ឆ្លើយ​ប្រាប់​អ្នក ហើយ​បង្ហាញ​ឲ្យ​អ្នក​ឃើញ​នូវ​ការ​អស្ចារ្យ និង​ឫទ្ធានុភាព ដែល​អ្នក​មិន​បាន​ដឹង»។</w:t>
      </w:r>
    </w:p>
    <w:p/>
    <w:p>
      <w:r xmlns:w="http://schemas.openxmlformats.org/wordprocessingml/2006/main">
        <w:t xml:space="preserve">ដានីយ៉ែល 5:6 ពេល​នោះ ព្រះ​ភក្ត្រ​របស់​ស្ដេច​បាន​ផ្លាស់​ប្ដូរ ហើយ​គំនិត​របស់​ទ្រង់​បាន​ធ្វើ​ឲ្យ​ទ្រង់​មាន​ការ​រំខាន រហូត​ដល់​សន្លាក់​ចង្កេះ​របស់​ទ្រង់​បាន​រលុង ហើយ​លុត​ជង្គង់​វាយ​គ្នា​ទៅ​វិញ​ទៅ​មក។</w:t>
      </w:r>
    </w:p>
    <w:p/>
    <w:p>
      <w:r xmlns:w="http://schemas.openxmlformats.org/wordprocessingml/2006/main">
        <w:t xml:space="preserve">អាកប្បកិរិយារបស់ស្តេចបានផ្លាស់ប្តូរយ៉ាងខ្លាំង ហើយគាត់ពោរពេញដោយការភ័យខ្លាច និងការថប់បារម្ភ។</w:t>
      </w:r>
    </w:p>
    <w:p/>
    <w:p>
      <w:r xmlns:w="http://schemas.openxmlformats.org/wordprocessingml/2006/main">
        <w:t xml:space="preserve">១៖ កុំ​ខ្លាច​ឡើយ ដ្បិត​ខ្ញុំ​នៅ​ជា​មួយ​នឹង​អ្នក​រាល់​គ្នា—អេសាយ ៤១:១០</w:t>
      </w:r>
    </w:p>
    <w:p/>
    <w:p>
      <w:r xmlns:w="http://schemas.openxmlformats.org/wordprocessingml/2006/main">
        <w:t xml:space="preserve">២៖ ចូរ​មាន​ចិត្ត​ក្លាហាន​ឡើង។—យ៉ូស្វេ ១:៩</w:t>
      </w:r>
    </w:p>
    <w:p/>
    <w:p>
      <w:r xmlns:w="http://schemas.openxmlformats.org/wordprocessingml/2006/main">
        <w:t xml:space="preserve">១៖ ទោះ​ជា​អ្នក​ដើរ​កាត់​ជ្រលង​ភ្នំ​នៃ​ស្រមោល​នៃ​សេចក្ដី​ស្លាប់​ក៏​ដោយ មិន​ត្រូវ​ខ្លាច​អំពើ​អាក្រក់​ឡើយ។—ទំនុកដំកើង ២៣:៤</w:t>
      </w:r>
    </w:p>
    <w:p/>
    <w:p>
      <w:r xmlns:w="http://schemas.openxmlformats.org/wordprocessingml/2006/main">
        <w:t xml:space="preserve">២៖ ខ្ញុំ​បាន​ស្វែង​រក​ព្រះ‌អម្ចាស់ ហើយ​ទ្រង់​ក៏​ឆ្លើយ​តប​មក​ខ្ញុំ ហើយ​បាន​រំដោះ​ខ្ញុំ​ឲ្យ​រួច​ពី​អស់​ទាំង​ការ​ភ័យ​ខ្លាច​របស់​ខ្ញុំ។—ទំនុកដំកើង ៣៤:៤</w:t>
      </w:r>
    </w:p>
    <w:p/>
    <w:p>
      <w:r xmlns:w="http://schemas.openxmlformats.org/wordprocessingml/2006/main">
        <w:t xml:space="preserve">ដានីយ៉ែល 5:7 ស្តេច​បាន​ស្រែក​យ៉ាង​ខ្លាំង​ដើម្បី​នាំ​ពួក​ហោរា ជន​ជាតិ​ខាល់ដេ និង​គ្រូ​ហោរា។ ស្ដេច​មាន​ព្រះបន្ទូល​ទៅ​អ្នក​ប្រាជ្ញ​នៅ​ស្រុក​បាប៊ីឡូន​ថា អ្នក​ណា​ដែល​អាន​សំណេរ​នេះ ហើយ​បង្ហាញ​ការ​បក​ស្រាយ​នេះ​ឲ្យ​ខ្ញុំ​ដឹង អ្នក​នោះ​នឹង​ស្លៀក​ពាក់​ពណ៌​ក្រហម​ទុំ ហើយ​មាន​ច្រវាក់​មាស​ជាប់​នឹង​ក ហើយ​នឹង​ធ្វើ​ជា​មេ​ទី​បី​នៅ​ក្នុង​ស្រុក។ អាណាចក្រ។</w:t>
      </w:r>
    </w:p>
    <w:p/>
    <w:p>
      <w:r xmlns:w="http://schemas.openxmlformats.org/wordprocessingml/2006/main">
        <w:t xml:space="preserve">ស្តេចនៃបាប៊ីឡូនបានអំពាវនាវឱ្យហោរា ខាល់ដេ និងគ្រូទស្សន៍ទាយ បកស្រាយការសរសេរមួយ ហើយសន្យាថានឹងផ្តល់រង្វាន់ដ៏អស្ចារ្យដល់អ្នកដែលអាចធ្វើបាន។</w:t>
      </w:r>
    </w:p>
    <w:p/>
    <w:p>
      <w:r xmlns:w="http://schemas.openxmlformats.org/wordprocessingml/2006/main">
        <w:t xml:space="preserve">1. "អំណាចនៃពាក្យ: ការប្រើប្រាស់ពាក្យរបស់យើងដោយប្រាជ្ញា"</w:t>
      </w:r>
    </w:p>
    <w:p/>
    <w:p>
      <w:r xmlns:w="http://schemas.openxmlformats.org/wordprocessingml/2006/main">
        <w:t xml:space="preserve">2. «រង្វាន់នៃសេចក្តីជំនឿ៖ ពរជ័យនៃការបំពេញតាមឆន្ទៈរបស់ព្រះ»</w:t>
      </w:r>
    </w:p>
    <w:p/>
    <w:p>
      <w:r xmlns:w="http://schemas.openxmlformats.org/wordprocessingml/2006/main">
        <w:t xml:space="preserve">1. សុភាសិត ១៦:២៣-២៤ - «ចិត្តនៃអ្នកប្រាជ្ញធ្វើឲ្យពាក្យសម្ដីរបស់គេគួរសម ហើយបន្ថែមការបញ្ចុះបញ្ចូលដល់បបូរមាត់របស់គេ ពាក្យសម្ដីដ៏សប្បុរស ប្រៀបបាននឹងទឹកឃ្មុំ ផ្តល់ភាពផ្អែមល្ហែមដល់ព្រលឹង និងសុខភាពដល់រូបកាយ»។</w:t>
      </w:r>
    </w:p>
    <w:p/>
    <w:p>
      <w:r xmlns:w="http://schemas.openxmlformats.org/wordprocessingml/2006/main">
        <w:t xml:space="preserve">2. រ៉ូម 6:17-18 - «ប៉ុន្តែ​សូម​អរ​ព្រះគុណ​ដល់​ព្រះ ដែល​អ្នក​រាល់​គ្នា​ដែល​ធ្លាប់​ជា​ខ្ញុំ​បម្រើ​នៃ​អំពើ​បាប បាន​ចូល​មក​ស្តាប់​បង្គាប់​អស់​ពី​ចិត្ត​តាម​ខ្នាត​តម្រា​នៃ​ការ​បង្រៀន​ដែល​អ្នក​បាន​ប្រព្រឹត្ត ហើយ​បាន​រួច​ពី​អំពើ​បាប។ បាន​ក្លាយ​ជា​ទាសករ​នៃ​សេចក្ដី​សុចរិត»។</w:t>
      </w:r>
    </w:p>
    <w:p/>
    <w:p>
      <w:r xmlns:w="http://schemas.openxmlformats.org/wordprocessingml/2006/main">
        <w:t xml:space="preserve">ដានីយ៉ែល 5:8 បន្ទាប់​មក អ្នក​ប្រាជ្ញ​ទាំង​អស់​របស់​ស្ដេច​ក៏​ចូល​មក ប៉ុន្តែ​គេ​មិន​អាច​អាន​សំណេរ​នោះ​បាន ហើយ​ក៏​មិន​អាច​ប្រាប់​ស្ដេច​អំពី​ការ​បក​ស្រាយ​នោះ​ដែរ។</w:t>
      </w:r>
    </w:p>
    <w:p/>
    <w:p>
      <w:r xmlns:w="http://schemas.openxmlformats.org/wordprocessingml/2006/main">
        <w:t xml:space="preserve">អ្នកប្រាជ្ញរបស់ស្តេចមិនអាចបកស្រាយការសរសេរនៅលើជញ្ជាំងបានទេ។</w:t>
      </w:r>
    </w:p>
    <w:p/>
    <w:p>
      <w:r xmlns:w="http://schemas.openxmlformats.org/wordprocessingml/2006/main">
        <w:t xml:space="preserve">១៖ ចូរ​យើង​ប្រយ័ត្ន​កុំ​ពឹង​លើ​ប្រាជ្ញា​ខ្លួន​ឯង​ខ្លាំង​ពេក ព្រោះ​មាន​តែ​ព្រះ​ប៉ុណ្ណោះ​ដែល​អាច​មើល​ឃើញ និង​ដឹង​គ្រប់​ការណ៍​ទាំង​អស់។</w:t>
      </w:r>
    </w:p>
    <w:p/>
    <w:p>
      <w:r xmlns:w="http://schemas.openxmlformats.org/wordprocessingml/2006/main">
        <w:t xml:space="preserve">២៖ សូម្បីតែនៅពេលដែលយើងមានអារម្មណ៍ថាអស់សង្ឃឹម និងគ្មានសង្ឃឹម យើងអាចទុកចិត្តលើព្រះអម្ចាស់សម្រាប់ការណែនាំ និងការយល់ដឹង។</w:t>
      </w:r>
    </w:p>
    <w:p/>
    <w:p>
      <w:r xmlns:w="http://schemas.openxmlformats.org/wordprocessingml/2006/main">
        <w:t xml:space="preserve">1:1 Corinthians 1:18-21 - «ដ្បិត​ពាក្យ​នៃ​ឈើ​ឆ្កាង​គឺ​ជា​ភាព​ល្ងីល្ងើ​ដល់​អ្នក​ដែល​ត្រូវ​វិនាស​ទៅ, ប៉ុន្តែ​ចំពោះ​យើង​ដែល​ត្រូវ​បាន​រក្សា​ទុក​នោះ​គឺ​ជា​ឫទ្ធានុភាព​របស់​ព្រះ​សម្រាប់​វា​មាន​ចែង​ទុក​មក​ថា, ខ្ញុំ​នឹង​បំផ្លាញ​ប្រាជ្ញា​របស់. អ្នកប្រាជ្ញ ហើយការឈ្លាសវៃ ខ្ញុំនឹងរារាំងអ្នកប្រាជ្ញនៅឯណា ឯណាទៅ អាចារ្យនៅឯណា អ្នកជជែកវែកញែកក្នុងសម័យនេះ តើព្រះមិនបានធ្វើឲ្យមនុស្សលោកល្ងង់ធ្វើប្រាជ្ញាទេឬ? ប្រាជ្ញា​របស់​ព្រះជាម្ចាស់ ពិភពលោក​មិន​បាន​ស្គាល់​ព្រះ​តាម​រយៈ​ប្រាជ្ញា​ទេ វា​ធ្វើ​ឲ្យ​ព្រះ​ពេញ​ចិត្ត​ដោយ​ភាព​ល្ងង់​ខ្លៅ​នៃ​អ្វី​ដែល​យើង​ផ្សាយ ដើម្បី​សង្គ្រោះ​អស់​អ្នក​ដែល​ជឿ»។</w:t>
      </w:r>
    </w:p>
    <w:p/>
    <w:p>
      <w:r xmlns:w="http://schemas.openxmlformats.org/wordprocessingml/2006/main">
        <w:t xml:space="preserve">២៖ 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ដានីយ៉ែល 5:9 ពេល​នោះ ស្ដេច​បេលសាសារ​មាន​ការ​ព្រួយ​បារម្ភ​ជា​ខ្លាំង ហើយ​ទឹក​មុខ​របស់​គាត់​បាន​ផ្លាស់​ប្ដូរ ហើយ​ពួក​ម្ចាស់​របស់​គាត់​ក៏​ងឿង​ឆ្ងល់។</w:t>
      </w:r>
    </w:p>
    <w:p/>
    <w:p>
      <w:r xmlns:w="http://schemas.openxmlformats.org/wordprocessingml/2006/main">
        <w:t xml:space="preserve">មោទនភាព​របស់​ស្តេច​បេលសាសារ​បាន​ធ្វើ​ឲ្យ​គាត់​ធ្លាក់​ទឹក​មុខ ខណៈ​ទឹក​មុខ​របស់​គាត់​មាន​បញ្ហា​ជា​ខ្លាំង ហើយ​ម្ចាស់​របស់​គាត់​មាន​ការ​ងឿង​ឆ្ងល់។</w:t>
      </w:r>
    </w:p>
    <w:p/>
    <w:p>
      <w:r xmlns:w="http://schemas.openxmlformats.org/wordprocessingml/2006/main">
        <w:t xml:space="preserve">1. មោទនភាពកើតមានមុនពេលធ្លាក់</w:t>
      </w:r>
    </w:p>
    <w:p/>
    <w:p>
      <w:r xmlns:w="http://schemas.openxmlformats.org/wordprocessingml/2006/main">
        <w:t xml:space="preserve">2. ការបន្ទាបខ្លួនគឺជាផ្លូវទៅកាន់ភាពអស្ចារ្យពិត</w:t>
      </w:r>
    </w:p>
    <w:p/>
    <w:p>
      <w:r xmlns:w="http://schemas.openxmlformats.org/wordprocessingml/2006/main">
        <w:t xml:space="preserve">១.សុភាសិត ១៦:១៨ - «មោទនភាព​ទៅ​មុខ​សេចក្ដី​ហិនវិនាស ជា​វិញ្ញាណ​ក្រអឺតក្រទម​មុន​នឹង​ការ​ដួល​រលំ»។</w:t>
      </w:r>
    </w:p>
    <w:p/>
    <w:p>
      <w:r xmlns:w="http://schemas.openxmlformats.org/wordprocessingml/2006/main">
        <w:t xml:space="preserve">២. ភីលីព ២:៣-៤ - «កុំធ្វើអ្វីដោយមហិច្ឆតាអាត្មានិយម ឬដោយអសារឥតការ។ ផ្ទុយទៅវិញ ចូរបន្ទាបខ្លួនឲ្យតម្លៃអ្នកដ៏ទៃលើសជាងខ្លួន ដោយមិនគិតពីប្រយោជន៍ផ្ទាល់ខ្លួនឡើយ តែអ្នកម្នាក់ៗគិតតែប្រយោជន៍អ្នកដទៃ»។</w:t>
      </w:r>
    </w:p>
    <w:p/>
    <w:p>
      <w:r xmlns:w="http://schemas.openxmlformats.org/wordprocessingml/2006/main">
        <w:t xml:space="preserve">ដានីយ៉ែល 5:10 ពេល​នេះ មហាក្សត្រី​ដោយ​សំអាង​លើ​ពាក្យ​របស់​ស្ដេច និង​ម្ចាស់​របស់​ព្រះអង្គ​បាន​ចូល​ទៅ​ក្នុង​រោង​ជប់លៀង ហើយ​ព្រះមហេសី​មាន​ព្រះបន្ទូល​ថា៖ «បពិត្រ​ព្រះ‌ករុណា​អើយ សូម​ព្រះអង្គ​មាន​ព្រះជន្ម​គង់​នៅ​ជា​រៀង​រហូត។ បានផ្លាស់ប្តូរ៖</w:t>
      </w:r>
    </w:p>
    <w:p/>
    <w:p>
      <w:r xmlns:w="http://schemas.openxmlformats.org/wordprocessingml/2006/main">
        <w:t xml:space="preserve">ព្រះមហាក្សត្រិយានី​បាន​លើក​ទឹក​ចិត្ត​ព្រះមហាក្សត្រ​កុំ​ឲ្យ​មាន​ការ​ព្រួយ​បារម្ភ និង​ប្រកាន់​ខ្ជាប់​ខ្ជាប់ខ្ជួន។</w:t>
      </w:r>
    </w:p>
    <w:p/>
    <w:p>
      <w:r xmlns:w="http://schemas.openxmlformats.org/wordprocessingml/2006/main">
        <w:t xml:space="preserve">1. «ចូរ​នៅ​ជាប់​នឹង​ព្រះ​អម្ចាស់»។</w:t>
      </w:r>
    </w:p>
    <w:p/>
    <w:p>
      <w:r xmlns:w="http://schemas.openxmlformats.org/wordprocessingml/2006/main">
        <w:t xml:space="preserve">2. "កុំខ្លាចឡើយ ដ្បិតព្រះជាម្ចាស់គង់នៅជាមួយអ្នក"</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ទំនុកតម្កើង ៥៦:៣ - «កាល​ណា​ខ្ញុំ​ខ្លាច នោះ​ខ្ញុំ​ទុក​ចិត្ត​លើ​ទ្រង់»។</w:t>
      </w:r>
    </w:p>
    <w:p/>
    <w:p>
      <w:r xmlns:w="http://schemas.openxmlformats.org/wordprocessingml/2006/main">
        <w:t xml:space="preserve">ដានីយ៉ែល 5:11 មាន​បុរស​ម្នាក់​នៅ​ក្នុង​រាជាណាចក្រ​របស់​អ្នក ដែល​ជា​វិញ្ញាណ​នៃ​ព្រះ​ដ៏វិសុទ្ធ។ ហើយនៅក្នុងថ្ងៃនៃបិតារបស់អ្នក ពន្លឺ ការយល់ដឹង និងប្រាជ្ញា ដូចជាប្រាជ្ញារបស់ព្រះ ត្រូវបានរកឃើញនៅក្នុងគាត់។ ដែល​ស្តេច​នេប៊ូក្នេសា ជា​បិតា​របស់​អ្នក ជា​ស្តេច ខ្ញុំ​សូម​ប្រាប់​ថា បិតា​របស់​អ្នក​បាន​បង្កើត​គ្រូ​មន្តអាគម ហោរា ខាល់ដេ និង​គ្រូ​ទាយ។</w:t>
      </w:r>
    </w:p>
    <w:p/>
    <w:p>
      <w:r xmlns:w="http://schemas.openxmlformats.org/wordprocessingml/2006/main">
        <w:t xml:space="preserve">ស្តេចនេប៊ូក្នេសានៃបាប៊ីឡូនមានបុរសម្នាក់នៅក្នុងនគររបស់គាត់ដែលមានវិញ្ញាណនៃព្រះដ៏បរិសុទ្ធហើយមានអំណោយទានដោយប្រាជ្ញាការយល់ដឹងនិងពន្លឺស្រដៀងនឹងប្រាជ្ញារបស់ព្រះ។ បុរសនេះត្រូវបានតែងតាំងជាគ្រូវេទមន្ត ហោរា ខាល់ដេ និងគ្រូទស្សន៍ទាយ។</w:t>
      </w:r>
    </w:p>
    <w:p/>
    <w:p>
      <w:r xmlns:w="http://schemas.openxmlformats.org/wordprocessingml/2006/main">
        <w:t xml:space="preserve">1. ព្រះត្រៃបិដកៈ រិះរកនូវសេចក្តីអស្ចារ្យនៃព្រះដ៏មានព្រះភាគ</w:t>
      </w:r>
    </w:p>
    <w:p/>
    <w:p>
      <w:r xmlns:w="http://schemas.openxmlformats.org/wordprocessingml/2006/main">
        <w:t xml:space="preserve">2. អំណាចនៃព្រះវិញ្ញាណ: ពន្លាឥទ្ធិពលនៃព្រះវិញ្ញាណបរិសុទ្ធ</w:t>
      </w:r>
    </w:p>
    <w:p/>
    <w:p>
      <w:r xmlns:w="http://schemas.openxmlformats.org/wordprocessingml/2006/main">
        <w:t xml:space="preserve">1. សុភាសិត 3:19 - ព្រះអម្ចាស់ដោយប្រាជ្ញាបានបង្កើតផែនដី; ដោយ​ការ​យល់​ដឹង ទ្រង់​បាន​បង្កើត​ផ្ទៃ​មេឃ។</w:t>
      </w:r>
    </w:p>
    <w:p/>
    <w:p>
      <w:r xmlns:w="http://schemas.openxmlformats.org/wordprocessingml/2006/main">
        <w:t xml:space="preserve">អេភេសូរ 2:8-9 - ដ្បិត​អ្នក​រាល់​គ្នា​បាន​សង្គ្រោះ​ដោយ​ព្រះគុណ ដោយ​សារ​សេចក្ដី​ជំនឿ។ មិនមែនមកពីខ្លួនឯងទេ នោះជាអំណោយទានរបស់ព្រះជាម្ចាស់ មិនមែនជាស្នាដៃទេ ក្រែងលោអ្នកណាអួតខ្លួន។</w:t>
      </w:r>
    </w:p>
    <w:p/>
    <w:p>
      <w:r xmlns:w="http://schemas.openxmlformats.org/wordprocessingml/2006/main">
        <w:t xml:space="preserve">ដានីយ៉ែល 5:12 ព្រោះ​មាន​វិញ្ញាណ​ដ៏​អស្ចារ្យ ចំណេះ​ដឹង និង​ការ​យល់​ដឹង ការ​បក​ស្រាយ​សុបិន និង​ការ​បង្ហាញ​ការ​កាត់​ទោស​រឹង​ប៉ឹង និង​ការ​រំសាយ​ការ​សង្ស័យ នោះ​បាន​ឃើញ​នៅ​ក្នុង​ដានីយ៉ែល​ដដែល ដែល​ស្តេច​ដាក់​ព្រះ​នាម​ថា បេលតេសាសា។ ហើយគាត់នឹងបង្ហាញការបកស្រាយ។</w:t>
      </w:r>
    </w:p>
    <w:p/>
    <w:p>
      <w:r xmlns:w="http://schemas.openxmlformats.org/wordprocessingml/2006/main">
        <w:t xml:space="preserve">វគ្គនេះនិយាយអំពីសមត្ថភាពរបស់ដានីយ៉ែលក្នុងការបកស្រាយសុបិន បកស្រាយប្រយោគពិបាកៗ និងការដោះស្រាយបញ្ហា។ ដូច្នេះ ស្តេច​សុំ​ដានីយ៉ែល​បកស្រាយ​សុបិន។</w:t>
      </w:r>
    </w:p>
    <w:p/>
    <w:p>
      <w:r xmlns:w="http://schemas.openxmlformats.org/wordprocessingml/2006/main">
        <w:t xml:space="preserve">1. អំណាចនៃចំណេះដឹង និងការយល់ដឹង និងរបៀបដែលវាអាចត្រូវបានប្រើដើម្បីដោះស្រាយបញ្ហាលំបាក។</w:t>
      </w:r>
    </w:p>
    <w:p/>
    <w:p>
      <w:r xmlns:w="http://schemas.openxmlformats.org/wordprocessingml/2006/main">
        <w:t xml:space="preserve">2. សារៈសំខាន់នៃការស្វែងរកជំនួយពីអ្នកដែលមានអំណោយទានខាងវិញ្ញាណ និងចំណេះដឹង។</w:t>
      </w:r>
    </w:p>
    <w:p/>
    <w:p>
      <w:r xmlns:w="http://schemas.openxmlformats.org/wordprocessingml/2006/main">
        <w:t xml:space="preserve">១.សុភាសិត ២៤:៣-៤ - ដោយប្រាជ្ញា ផ្ទះមួយត្រូវបានសាងសង់ ហើយដោយការយល់ដឹង វាត្រូវបានសាងសង់ឡើង។ តាម​រយៈ​ចំណេះ​ដឹង បន្ទប់​ត្រូវ​បាន​ពោរ​ពេញ​ទៅ​ដោយ​ទ្រព្យ​សម្បត្តិ​ដ៏​មាន​តម្លៃ និង​រីករាយ។</w:t>
      </w:r>
    </w:p>
    <w:p/>
    <w:p>
      <w:r xmlns:w="http://schemas.openxmlformats.org/wordprocessingml/2006/main">
        <w:t xml:space="preserve">2. យ៉ាកុប 1:5 - ប្រសិន​បើ​អ្នក​រាល់​គ្នា​ណា​ម្នាក់​ខ្វះ​ប្រាជ្ញា ចូរ​ឲ្យ​អ្នក​នោះ​ទូល​សូម​ដល់​ព្រះ ដែល​ទ្រង់​ប្រទាន​ដោយ​ចិត្ត​ទូលាយ​ដល់​មនុស្ស​ទាំង​អស់​ដោយ​មិន​ជេរ​ប្រមាថ នោះ​ទ្រង់​នឹង​ប្រទាន​ឲ្យ។</w:t>
      </w:r>
    </w:p>
    <w:p/>
    <w:p>
      <w:r xmlns:w="http://schemas.openxmlformats.org/wordprocessingml/2006/main">
        <w:t xml:space="preserve">ដានីយ៉ែល 5:13 ពេល​នោះ​ដានីយ៉ែល​ត្រូវ​បាន​គេ​នាំ​ចូល​មក​ចំពោះ​មុខ​ស្តេច។ ស្ដេច​មាន​ព្រះបន្ទូល​ទៅ​កាន់​ដានីយ៉ែល​ថា៖ «តើ​លោក​ជា​ដានីយ៉ែល​ជា​កូន​ចៅ​យូដា ដែល​ស្ដេច​បិតា​របស់​ខ្ញុំ​បាន​នាំ​ចេញ​ពី​សាសន៍​យូដា​ឬ?</w:t>
      </w:r>
    </w:p>
    <w:p/>
    <w:p>
      <w:r xmlns:w="http://schemas.openxmlformats.org/wordprocessingml/2006/main">
        <w:t xml:space="preserve">ដានីយ៉ែល​ត្រូវ​បាន​គេ​កោះ​ហៅ​នៅ​ចំពោះ​មុខ​ស្ដេច ហើយ​ស្ដេច​បាន​សួរ​ថា​តើ​ដានីយ៉ែល​មក​ពី​ការ​និរទេស​ខ្លួន​នៃ​យូដា​ដែល​ឪពុក​របស់​គាត់​បាន​នាំ​មក​ពី​អ៊ីស្រាអែល​។</w:t>
      </w:r>
    </w:p>
    <w:p/>
    <w:p>
      <w:r xmlns:w="http://schemas.openxmlformats.org/wordprocessingml/2006/main">
        <w:t xml:space="preserve">១៖ ព្រះ​មាន​ផែន​ការ​សម្រាប់​យើង សូម្បី​តែ​ក្នុង​គ្រា​ដែល​ត្រូវ​និរទេស និង​មាន​ការ​លំបាក។</w:t>
      </w:r>
    </w:p>
    <w:p/>
    <w:p>
      <w:r xmlns:w="http://schemas.openxmlformats.org/wordprocessingml/2006/main">
        <w:t xml:space="preserve">២៖ ព្រះ​អាច​ប្រើ​យើង​ក្នុង​ពេល​មាន​ភាព​មិន​ប្រាកដ​ប្រជា និង​ការ​លំបាក។</w:t>
      </w:r>
    </w:p>
    <w:p/>
    <w:p>
      <w:r xmlns:w="http://schemas.openxmlformats.org/wordprocessingml/2006/main">
        <w:t xml:space="preserve">១៖ អេសាយ ៤៣:១​-​៧ - ទោះ​ជា​យើង​ឆ្លង​កាត់​ទឹក និង​ទន្លេ​ក៏​ដោយ ពួក​គេ​នឹង​មិន​គ្រប​សង្កត់​យើង​ឡើយ។</w:t>
      </w:r>
    </w:p>
    <w:p/>
    <w:p>
      <w:r xmlns:w="http://schemas.openxmlformats.org/wordprocessingml/2006/main">
        <w:t xml:space="preserve">២៖ ទំនុកតម្កើង ៣៤:១៧​-​១៩ - ព្រះ​អម្ចាស់​ទ្រង់​ព្រះ​សណ្ដាប់​ពាក្យ​សំរែក​របស់​អ្នក​រង​ទុក្ខ ហើយ​ជួយ​សង្គ្រោះ​ពួក​គេ​ឲ្យ​រួច​ពី​ទុក្ខ​លំបាក​ទាំង​អស់។</w:t>
      </w:r>
    </w:p>
    <w:p/>
    <w:p>
      <w:r xmlns:w="http://schemas.openxmlformats.org/wordprocessingml/2006/main">
        <w:t xml:space="preserve">ដានីយ៉ែល 5:14 ខ្ញុំ​ក៏​ធ្លាប់​បាន​ឮ​ពី​អ្នក​ដែរ​ថា វិញ្ញាណ​នៃ​ព្រះ​ស្ថិត​នៅ​ក្នុង​អ្នក ហើយ​ពន្លឺ និង​ការ​យល់​ដឹង និង​ប្រាជ្ញា​ដ៏​វិសេស​ក៏​មាន​នៅ​ក្នុង​អ្នក។</w:t>
      </w:r>
    </w:p>
    <w:p/>
    <w:p>
      <w:r xmlns:w="http://schemas.openxmlformats.org/wordprocessingml/2006/main">
        <w:t xml:space="preserve">ស្ដេចបេលសាសារនៃបាប៊ីឡូនទទួលស្គាល់គុណសម្បត្ដិប្រាជ្ញានិងការយល់ដឹងរបស់ដានីយ៉ែល។</w:t>
      </w:r>
    </w:p>
    <w:p/>
    <w:p>
      <w:r xmlns:w="http://schemas.openxmlformats.org/wordprocessingml/2006/main">
        <w:t xml:space="preserve">1. ព្រះផ្តល់ឱ្យយើងនូវអំណោយពិសេសដើម្បីប្រើសម្រាប់សិរីរុងរឿងរបស់ទ្រង់។</w:t>
      </w:r>
    </w:p>
    <w:p/>
    <w:p>
      <w:r xmlns:w="http://schemas.openxmlformats.org/wordprocessingml/2006/main">
        <w:t xml:space="preserve">2. យើងត្រូវទទួលស្គាល់អំណោយដែលព្រះជាម្ចាស់ប្រទានឱ្យនៅក្នុងអ្នកដទៃ ហើយប្រើវាដើម្បីគោរពទ្រង់។</w:t>
      </w:r>
    </w:p>
    <w:p/>
    <w:p>
      <w:r xmlns:w="http://schemas.openxmlformats.org/wordprocessingml/2006/main">
        <w:t xml:space="preserve">1. អេភេសូរ 4:7-8 - ប៉ុន្តែយើងម្នាក់ៗត្រូវបានប្រទានព្រះគុណតាមទំហំអំណោយទានរបស់ព្រះគ្រីស្ទ។</w:t>
      </w:r>
    </w:p>
    <w:p/>
    <w:p>
      <w:r xmlns:w="http://schemas.openxmlformats.org/wordprocessingml/2006/main">
        <w:t xml:space="preserve">2. កូល៉ុស 3:17 - ហើយ​ការ​អ្វី​ដែល​អ្នក​ធ្វើ​ដោយ​ពាក្យ​សំដី​ឬ​ការ​ប្រព្រឹត្ត​ទាំង​អស់​ត្រូវ​ធ្វើ​ទាំង​អស់​ក្នុង​ព្រះ​នាម​នៃ​ព្រះ​អម្ចាស់​យេស៊ូ​វ​ដោយ​អរ​ព្រះ​គុណ​ដល់​ព្រះ​និង​ព្រះ​បិតា​ដោយ​គាត់​។</w:t>
      </w:r>
    </w:p>
    <w:p/>
    <w:p>
      <w:r xmlns:w="http://schemas.openxmlformats.org/wordprocessingml/2006/main">
        <w:t xml:space="preserve">ដានីយ៉ែល 5:15 ហើយ​ឥឡូវ​នេះ ពួក​អ្នក​ប្រាជ្ញ ជា​ហោរា ត្រូវ​បាន​នាំ​មក​នៅ​ចំពោះ​មុខ​ខ្ញុំ ដើម្បី​ឲ្យ​ពួក​គេ​អាន​សំណេរ​នេះ ហើយ​ប្រាប់​ខ្ញុំ​អំពី​ការ​បក​ស្រាយ​នោះ ប៉ុន្តែ​ពួក​គេ​មិន​អាច​បង្ហាញ​ការ​បក​ស្រាយ​នៃ​រឿង​នេះ​បាន​ឡើយ។</w:t>
      </w:r>
    </w:p>
    <w:p/>
    <w:p>
      <w:r xmlns:w="http://schemas.openxmlformats.org/wordprocessingml/2006/main">
        <w:t xml:space="preserve">អ្នកប្រាជ្ញ ឬ ហោរា ត្រូវបានហៅឱ្យបកស្រាយការសរសេរនៅលើជញ្ជាំង ប៉ុន្តែពួកគេមិនអាចធ្វើបានទេ។</w:t>
      </w:r>
    </w:p>
    <w:p/>
    <w:p>
      <w:r xmlns:w="http://schemas.openxmlformats.org/wordprocessingml/2006/main">
        <w:t xml:space="preserve">1. ព្រះបន្ទូលរបស់ព្រះគឺមិនអាចយល់បាន: សូម្បីតែមនុស្សដែលមានប្រាជ្ញាបំផុតក៏មិនអាចបកស្រាយវាបានដែរ។</w:t>
      </w:r>
    </w:p>
    <w:p/>
    <w:p>
      <w:r xmlns:w="http://schemas.openxmlformats.org/wordprocessingml/2006/main">
        <w:t xml:space="preserve">2. គ្មានអ្វីហួសពីសមត្ថភាពរបស់ព្រះទេ៖ ទ្រង់តែម្នាក់ឯងគឺសក្តិសមដើម្បីបង្ហាញព្រះបន្ទូលរបស់ទ្រង់</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៩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ចោទិយកថា 29:29 របស់​ដែល​លាក់​ទុក​ជា​របស់​ព្រះ‌អម្ចាស់ ជា​ព្រះ​នៃ​យើង ប៉ុន្តែ​របស់​ដែល​បាន​បើក​សម្ដែង​នោះ​ជា​របស់​យើង និង​កូន​ចៅ​របស់​យើង​ជា​រៀង​រហូត ដើម្បី​ឲ្យ​យើង​ប្រព្រឹត្ត​តាម​គ្រប់​ទាំង​ពាក្យ​នៃ​ក្រឹត្យ‌វិន័យ​នេះ។</w:t>
      </w:r>
    </w:p>
    <w:p/>
    <w:p>
      <w:r xmlns:w="http://schemas.openxmlformats.org/wordprocessingml/2006/main">
        <w:t xml:space="preserve">ដានីយ៉ែល 5:16 ហើយ​ខ្ញុំ​បាន​ឮ​ពី​អ្នក​ថា អ្នក​អាច​ធ្វើ​ការ​បក​ស្រាយ និង​រំសាយ​ការ​សង្ស័យ​បាន៖ ឥឡូវ​នេះ ប្រសិន​បើ​អ្នក​អាច​អាន​សំណេរ ហើយ​ប្រាប់​ខ្ញុំ​អំពី​ការ​បក​ស្រាយ​នោះ អ្នក​ត្រូវ​ស្លៀក​ពាក់​ពណ៌​ក្រហម​ទុំ ហើយ​មាន​ច្រវាក់ មាស​នៅ​ជុំវិញ​ក​របស់​អ្នក ហើយ​នឹង​ក្លាយ​ជា​អ្នក​គ្រប់​គ្រង​ទី​បី​ក្នុង​នគរ។</w:t>
      </w:r>
    </w:p>
    <w:p/>
    <w:p>
      <w:r xmlns:w="http://schemas.openxmlformats.org/wordprocessingml/2006/main">
        <w:t xml:space="preserve">វគ្គ​នេះ​និយាយ​អំពី​ការ​បក​ស្រាយ​នៃ​ការ​សរសេរ និង​រង្វាន់​ដែល​នឹង​មក​ពី​ការ​ធ្វើ​ដូច្នេះ។</w:t>
      </w:r>
    </w:p>
    <w:p/>
    <w:p>
      <w:r xmlns:w="http://schemas.openxmlformats.org/wordprocessingml/2006/main">
        <w:t xml:space="preserve">1. អំណាចនៃការបកស្រាយ - របៀបដែលការយល់ដឹង និងប្រាជ្ញាអាចនាំមកនូវរង្វាន់ដ៏អស្ចារ្យ</w:t>
      </w:r>
    </w:p>
    <w:p/>
    <w:p>
      <w:r xmlns:w="http://schemas.openxmlformats.org/wordprocessingml/2006/main">
        <w:t xml:space="preserve">2. តម្លៃនៃភាពល្ងង់ខ្លៅ - ផលវិបាកនៃការមិនស្វែងរកការយល់ដឹង</w:t>
      </w:r>
    </w:p>
    <w:p/>
    <w:p>
      <w:r xmlns:w="http://schemas.openxmlformats.org/wordprocessingml/2006/main">
        <w:t xml:space="preserve">១ សុភាសិត ២:៣-៥ - «មែន​ហើយ បើ​អ្នក​ស្រែក​រក​ការ​យល់​ដឹង ហើយ​បន្លឺ​សំឡេង​ឡើង បើ​អ្នក​ស្វែង​រក​នាង​ជា​ប្រាក់ ហើយ​ស្វែង​រក​នាង ដូច​ជា​រក​ទ្រព្យ​សម្បត្តិ​លាក់​ទុក នោះ​អ្នក​រាល់​គ្នា​នឹង​យល់​ពី​ការ​ភ័យ​ខ្លាច។ ព្រះអម្ចាស់ ហើយ​ស្វែង​រក​ចំណេះ​អំពី​ព្រះ»។</w:t>
      </w:r>
    </w:p>
    <w:p/>
    <w:p>
      <w:r xmlns:w="http://schemas.openxmlformats.org/wordprocessingml/2006/main">
        <w:t xml:space="preserve">2. យ៉ាកុប 1:5 - «បើ​ក្នុង​ចំណោម​អ្នក​រាល់​គ្នា​ណា​មួយ​ខ្វះ​ប្រាជ្ញា ចូរ​ឲ្យ​អ្នក​នោះ​ទូល​សូម​ពី​ព្រះ ដែល​ប្រទាន​ដល់​មនុស្ស​ទាំង​អស់​ដោយ​សេរី និង​គ្មាន​ការ​តិះដៀល នោះ​នឹង​បាន​ដល់​អ្នក​នោះ»។</w:t>
      </w:r>
    </w:p>
    <w:p/>
    <w:p>
      <w:r xmlns:w="http://schemas.openxmlformats.org/wordprocessingml/2006/main">
        <w:t xml:space="preserve">ដានីយ៉ែល 5:17 លោក​ដានីយ៉ែល​ឆ្លើយ​តប​ទៅ​ព្រះ‌រាជា​ថា៖ «សូម​ឲ្យ​អំណោយ​ទាន​របស់​អ្នក​រាល់​គ្នា​ប្រគល់​ឲ្យ​អ្នក​ឯ​ទៀត​ផង។ ប៉ុន្តែ​ខ្ញុំ​នឹង​អាន​សំបុត្រ​ថ្វាយ​ស្តេច ហើយ​ធ្វើ​ការ​បក​ស្រាយ​ឲ្យ​គាត់​ដឹង។</w:t>
      </w:r>
    </w:p>
    <w:p/>
    <w:p>
      <w:r xmlns:w="http://schemas.openxmlformats.org/wordprocessingml/2006/main">
        <w:t xml:space="preserve">ដានីយ៉ែល​បកស្រាយ​ការ​សរសេរ​នៅ​លើ​ជញ្ជាំង​ថ្វាយ​ស្តេច ហើយ​ណែនាំ​គាត់​ឲ្យ​រក្សា​អំណោយ​របស់​គាត់ ហើយ​ផ្តល់​រង្វាន់​ដល់​អ្នក​ផ្សេង។</w:t>
      </w:r>
    </w:p>
    <w:p/>
    <w:p>
      <w:r xmlns:w="http://schemas.openxmlformats.org/wordprocessingml/2006/main">
        <w:t xml:space="preserve">1. ប្រាជ្ញារបស់ដានីយ៉ែល៖ ការស្វែងរកការណែនាំរបស់ព្រះក្នុងការធ្វើការសម្រេចចិត្ត</w:t>
      </w:r>
    </w:p>
    <w:p/>
    <w:p>
      <w:r xmlns:w="http://schemas.openxmlformats.org/wordprocessingml/2006/main">
        <w:t xml:space="preserve">2. បម្រើព្រះដោយចិត្តសប្បុរស និងបន្ទាបខ្លួន</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យ៉ាកុប 1:5 -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ដានីយ៉ែល 5:18 បពិត្រ​ព្រះ‌ករុណា ព្រះ​ដ៏​ខ្ពង់ខ្ពស់​បំផុត​បាន​ប្រទាន​នគរ​មួយ​ដល់​ព្រះចៅ​នេប៊ូក្នេសា ជា​បិតា​របស់​ព្រះ‌អង្គ ភាព​រុងរឿង សិរី‌រុងរឿង និង​កិត្តិយស។</w:t>
      </w:r>
    </w:p>
    <w:p/>
    <w:p>
      <w:r xmlns:w="http://schemas.openxmlformats.org/wordprocessingml/2006/main">
        <w:t xml:space="preserve">ព្រះ​ដ៏​ខ្ពង់ខ្ពស់​បំផុត​បាន​ប្រទាន​នគរ​មួយ​ដល់​នេប៊ូក្នេសា ភាព​រុងរឿង សិរី​ល្អ និង​កិត្តិយស។</w:t>
      </w:r>
    </w:p>
    <w:p/>
    <w:p>
      <w:r xmlns:w="http://schemas.openxmlformats.org/wordprocessingml/2006/main">
        <w:t xml:space="preserve">1. ពរជ័យរបស់ព្រះបានមកពីព្រះហឫទ័យមេត្តាករុណារបស់ទ្រង់។</w:t>
      </w:r>
    </w:p>
    <w:p/>
    <w:p>
      <w:r xmlns:w="http://schemas.openxmlformats.org/wordprocessingml/2006/main">
        <w:t xml:space="preserve">2. ការទទួលស្គាល់ពរជ័យរបស់ព្រះគឺជាវិធីមួយដើម្បីបង្ហាញពីការដឹងគុណចំពោះព្រះគុណរបស់ទ្រង់។</w:t>
      </w:r>
    </w:p>
    <w:p/>
    <w:p>
      <w:r xmlns:w="http://schemas.openxmlformats.org/wordprocessingml/2006/main">
        <w:t xml:space="preserve">១.អេភេសូរ ២:៨-៩ ដ្បិត​អ្នក​រាល់​គ្នា​បាន​សង្គ្រោះ​ដោយ​ព្រះគុណ ដោយ​សារ​សេចក្ដី​ជំនឿ។ ហើយនេះមិនមែនជាការធ្វើផ្ទាល់ខ្លួនរបស់អ្នកទេ។ វាគឺជាអំណោយទានរបស់ព្រះ។</w:t>
      </w:r>
    </w:p>
    <w:p/>
    <w:p>
      <w:r xmlns:w="http://schemas.openxmlformats.org/wordprocessingml/2006/main">
        <w:t xml:space="preserve">2. ទំនុកតម្កើង 103:1-2 សូម​ប្រទាន​ពរ​ដល់​ព្រះ‌អម្ចាស់ ឱ​ព្រលឹង​ទូលបង្គំ និង​អ្វីៗ​ដែល​នៅ​ក្នុង​ទូលបង្គំ សូម​ប្រទាន​ពរ​ដល់​ព្រះ‌នាម​របស់​ព្រះអង្គ! ឱ​ព្រលឹង​ខ្ញុំ​អើយ សូម​ថ្វាយ​ពរ​ដល់​ព្រះអម្ចាស់ ហើយ​កុំ​ភ្លេច​នូវ​ប្រយោជន៍​ទាំង​អស់​របស់​ទ្រង់​ឡើយ។</w:t>
      </w:r>
    </w:p>
    <w:p/>
    <w:p>
      <w:r xmlns:w="http://schemas.openxmlformats.org/wordprocessingml/2006/main">
        <w:t xml:space="preserve">ដានីយ៉ែល 5:19 ហើយ​សម្រាប់​សិរី​រុងរឿង​ដែល​ទ្រង់​បាន​ប្រទាន​ដល់​គាត់ មនុស្ស​គ្រប់​ជាតិ​សាសន៍ និង​គ្រប់​ភាសា​បាន​ញាប់​ញ័រ ហើយ​ភ័យ​ខ្លាច​នៅ​ចំពោះ​ទ្រង់។ ហើយគាត់នឹងទុកអ្នកណាឱ្យនៅរស់។ ហើយតើគាត់នឹងរៀបចំអ្នកណា។ ហើយតើគាត់នឹងដាក់អ្នកណា។</w:t>
      </w:r>
    </w:p>
    <w:p/>
    <w:p>
      <w:r xmlns:w="http://schemas.openxmlformats.org/wordprocessingml/2006/main">
        <w:t xml:space="preserve">ព្រះអម្ចាស់​បាន​ប្រទាន​កិត្តិយស និង​សិទ្ធិ​អំណាច​ដ៏​អស្ចារ្យ​ដល់​ស្ដេច​បេលសាសា ដោយ​អនុញ្ញាត​ឱ្យ​គាត់​ធ្វើ​ការ​សម្រេច​ចិត្ត​ដែល​ប៉ះពាល់​ដល់​ជីវិត​របស់​មនុស្ស​ទាំងអស់។</w:t>
      </w:r>
    </w:p>
    <w:p/>
    <w:p>
      <w:r xmlns:w="http://schemas.openxmlformats.org/wordprocessingml/2006/main">
        <w:t xml:space="preserve">1. ព្រះអម្ចាស់​ជា​អធិបតេយ្យ និង​មាន​គ្រប់​ចេស្តា ហើយ​សិទ្ធិ​អំណាច និង​អំណាច​របស់​ទ្រង់​គួរ​ត្រូវ​បាន​គោរព។</w:t>
      </w:r>
    </w:p>
    <w:p/>
    <w:p>
      <w:r xmlns:w="http://schemas.openxmlformats.org/wordprocessingml/2006/main">
        <w:t xml:space="preserve">2. ព្រះប្រទានសិទ្ធិអំណាចដល់អស់អ្នកដែលទ្រង់ជ្រើសរើស ហើយយើងគួរតែគោរពតាមអ្នកដែលទ្រង់បានដាក់នៅក្នុងមុខតំណែងនៃអំណាច។</w:t>
      </w:r>
    </w:p>
    <w:p/>
    <w:p>
      <w:r xmlns:w="http://schemas.openxmlformats.org/wordprocessingml/2006/main">
        <w:t xml:space="preserve">១. រ៉ូម ១៣:១-៧</w:t>
      </w:r>
    </w:p>
    <w:p/>
    <w:p>
      <w:r xmlns:w="http://schemas.openxmlformats.org/wordprocessingml/2006/main">
        <w:t xml:space="preserve">២. ដានីយ៉ែល ៤:១៧-៣៧</w:t>
      </w:r>
    </w:p>
    <w:p/>
    <w:p>
      <w:r xmlns:w="http://schemas.openxmlformats.org/wordprocessingml/2006/main">
        <w:t xml:space="preserve">ដានីយ៉ែល 5:20 ប៉ុន្តែ​កាល​ណា​ចិត្ត​របស់​គាត់​ងើប​ឡើង ហើយ​ចិត្ត​រឹង​ប៉ឹង​ដោយ​អំនួត នោះ​គាត់​ត្រូវ​ទម្លាក់​ចេញ​ពី​បល្ល័ង្ក​ជា​ស្តេច ហើយ​គេ​បាន​យក​សិរី‌ល្អ​ពី​គាត់។</w:t>
      </w:r>
    </w:p>
    <w:p/>
    <w:p>
      <w:r xmlns:w="http://schemas.openxmlformats.org/wordprocessingml/2006/main">
        <w:t xml:space="preserve">ដានីយ៉ែល 5 ជា​រឿង​របស់​ស្ដេច​មួយ​អង្គ​ដែល​បន្ទាប​ខ្លួន​ដោយ​មោទនភាព​របស់​ទ្រង់។</w:t>
      </w:r>
    </w:p>
    <w:p/>
    <w:p>
      <w:r xmlns:w="http://schemas.openxmlformats.org/wordprocessingml/2006/main">
        <w:t xml:space="preserve">១៖ យើងត្រូវតែបន្ទាបខ្លួន ត្បិតមោទនភាពនឹងនាំទៅរកការដួលរលំរបស់យើង។</w:t>
      </w:r>
    </w:p>
    <w:p/>
    <w:p>
      <w:r xmlns:w="http://schemas.openxmlformats.org/wordprocessingml/2006/main">
        <w:t xml:space="preserve">២៖ ក្នុង​នាម​ជា​គ្រិស្ត​សាសនិក វា​ជា​កាតព្វកិច្ច​របស់​យើង​ក្នុង​ការ​បន្ទាប​ខ្លួន​នៅ​ចំពោះ​ព្រះ។</w:t>
      </w:r>
    </w:p>
    <w:p/>
    <w:p>
      <w:r xmlns:w="http://schemas.openxmlformats.org/wordprocessingml/2006/main">
        <w:t xml:space="preserve">1: សុភាសិត 16:18 - អំនួត​ទៅ​មុខ​សេចក្ដី​វិនាស ហើយ​មាន​ចិត្ត​ក្រអឺតក្រទម​មុន​នឹង​ដួល។</w:t>
      </w:r>
    </w:p>
    <w:p/>
    <w:p>
      <w:r xmlns:w="http://schemas.openxmlformats.org/wordprocessingml/2006/main">
        <w:t xml:space="preserve">២: យ៉ាកុប ៤:៦ - ប៉ុន្តែ​ទ្រង់​ប្រទាន​ព្រះគុណ​ច្រើន​ជាង។ ហេតុ​នេះ​ហើយ​បាន​ជា​វា​ចែង​ថា ព្រះ​ប្រឆាំង​នឹង​មនុស្ស​ឆ្មើងឆ្មៃ ប៉ុន្តែ​ប្រទាន​ព្រះគុណ​ដល់​មនុស្ស​រាប​ទាប។</w:t>
      </w:r>
    </w:p>
    <w:p/>
    <w:p>
      <w:r xmlns:w="http://schemas.openxmlformats.org/wordprocessingml/2006/main">
        <w:t xml:space="preserve">ដានីយ៉ែល 5:21 ហើយ​គាត់​ត្រូវ​បាន​បណ្ដេញ​ចេញ​ពី​កូន​មនុស្ស; ចិត្ត​របស់​វា​បាន​ដូច​សត្វ​តិរច្ឆាន ហើយ​ទី​លំនៅ​របស់​វា​នៅ​ជា​មួយ​នឹង​លា​ព្រៃ ពួក​គេ​ចិញ្ចឹម​វា​ដោយ​ស្មៅ​ដូច​គោ ហើយ​រូប​កាយ​វា​សើម​ដោយ​ទឹក​សន្សើម​នៃ​ស្ថានសួគ៌។ រហូត​ដល់​គាត់​បាន​ដឹង​ថា ព្រះ​ដ៏​ខ្ពង់ខ្ពស់​បំផុត​គ្រប់​គ្រង​លើ​រាជាណាចក្រ​របស់​មនុស្ស ហើយ​ទ្រង់​នឹង​ចាត់​តាំង​ឲ្យ​គ្រប់​គ្រង​លើ​អ្នក​ណា​ក៏​ដោយ។</w:t>
      </w:r>
    </w:p>
    <w:p/>
    <w:p>
      <w:r xmlns:w="http://schemas.openxmlformats.org/wordprocessingml/2006/main">
        <w:t xml:space="preserve">វគ្គនេះនិយាយអំពីរបៀបដែលព្រះជាម្ចាស់បន្ទាបបន្ថោកស្តេចបេលសាសារនៃបាប៊ីឡូន ហើយបានបើកសម្តែងដល់គាត់ថាទ្រង់គឺជាអំណាចចុងក្រោយនៃនគរទាំងអស់។</w:t>
      </w:r>
    </w:p>
    <w:p/>
    <w:p>
      <w:r xmlns:w="http://schemas.openxmlformats.org/wordprocessingml/2006/main">
        <w:t xml:space="preserve">1. ការទទួលស្គាល់អធិបតេយ្យភាពរបស់ព្រះលើរាជាណាចក្រទាំងអស់។</w:t>
      </w:r>
    </w:p>
    <w:p/>
    <w:p>
      <w:r xmlns:w="http://schemas.openxmlformats.org/wordprocessingml/2006/main">
        <w:t xml:space="preserve">2. ការបន្ទាបខ្លួនរបស់ស្តេច Belshazzar: មេរៀនមួយក្នុងការចុះចូលចំពោះព្រះ</w:t>
      </w:r>
    </w:p>
    <w:p/>
    <w:p>
      <w:r xmlns:w="http://schemas.openxmlformats.org/wordprocessingml/2006/main">
        <w:t xml:space="preserve">1. ទំនុកតម្កើង ២៤:១-២ - «ផែនដីជារបស់ព្រះអម្ចាស់ និងភាពបរិបូរណ៍នៃផែនដី និងអស់អ្នកដែលរស់នៅក្នុងនោះ ដ្បិតទ្រង់បានបង្កើតវានៅលើសមុទ្រ ហើយបានតាំងវានៅលើទឹកជំនន់។</w:t>
      </w:r>
    </w:p>
    <w:p/>
    <w:p>
      <w:r xmlns:w="http://schemas.openxmlformats.org/wordprocessingml/2006/main">
        <w:t xml:space="preserve">2. ដានីយ៉ែល 4:25 - «ហើយ​ប្រាំ​ពីរ​ដង​នឹង​ឆ្លង​កាត់​អ្នក​រហូត​ដល់​អ្នក​ដឹង​ថា​ព្រះ​ដ៏​ខ្ពស់​បំផុត​គ្រប់​គ្រង​ក្នុង​នគរ​នៃ​មនុស្ស​លោក​និង​បាន​ប្រទាន​វា​ទៅ​អ្នក​ណា​ដែល​គាត់​ចង់​»។</w:t>
      </w:r>
    </w:p>
    <w:p/>
    <w:p>
      <w:r xmlns:w="http://schemas.openxmlformats.org/wordprocessingml/2006/main">
        <w:t xml:space="preserve">ដានីយ៉ែល 5:22 ឱ បេលសាសារ ជា​កូន​ប្រុស​របស់​គាត់ មិន​បាន​បន្ទាប​ចិត្ត​អ្នក​ទេ ទោះ​ជា​អ្នក​ដឹង​រឿង​ទាំង​អស់​នេះ​ក៏​ដោយ។</w:t>
      </w:r>
    </w:p>
    <w:p/>
    <w:p>
      <w:r xmlns:w="http://schemas.openxmlformats.org/wordprocessingml/2006/main">
        <w:t xml:space="preserve">សារៈសំខាន់នៃការបន្ទាបខ្លួន និងការទទួលស្គាល់អធិបតេយ្យភាពរបស់ព្រះ ទោះជាដឹងការពិតក៏ដោយ។</w:t>
      </w:r>
    </w:p>
    <w:p/>
    <w:p>
      <w:r xmlns:w="http://schemas.openxmlformats.org/wordprocessingml/2006/main">
        <w:t xml:space="preserve">១: «ការ​ចេះ​តែ​ខ្វះ​ការ​បន្ទាប​ខ្លួន»។—ដានីយ៉ែល ៥:២២</w:t>
      </w:r>
    </w:p>
    <w:p/>
    <w:p>
      <w:r xmlns:w="http://schemas.openxmlformats.org/wordprocessingml/2006/main">
        <w:t xml:space="preserve">២: «ការ​បន្ទាប​ខ្លួន​ចំពោះ​សេចក្ដី​ពិត»។—ដានីយ៉ែល ៥:២២</w:t>
      </w:r>
    </w:p>
    <w:p/>
    <w:p>
      <w:r xmlns:w="http://schemas.openxmlformats.org/wordprocessingml/2006/main">
        <w:t xml:space="preserve">១: សុភាសិត ១១:២ - «កាល​ណា​មាន​ចិត្ត​ឆ្មើងឆ្មៃ នោះ​សេចក្ដី​អាប់ឱន​មក តែ​ដោយ​ចិត្ត​រាប​ទាប ប្រាជ្ញា​នឹង​មក»។</w:t>
      </w:r>
    </w:p>
    <w:p/>
    <w:p>
      <w:r xmlns:w="http://schemas.openxmlformats.org/wordprocessingml/2006/main">
        <w:t xml:space="preserve">2: James 4: 6-7 - «ប៉ុន្តែ​ទ្រង់​ប្រទាន​ព្រះគុណ​បន្ថែម​ទៀត​ដល់​យើង ហេតុ​នេះ​ហើយ​បាន​ជា​បទ​គម្ពីរ​ចែង​ថា​: ព្រះជាម្ចាស់​ប្រឆាំង​នឹង​មនុស្ស​ឆ្មើង​ឆ្មៃ ប៉ុន្តែ​បង្ហាញ​ការ​អនុគ្រោះ​ដល់​មនុស្ស​រាប​ទាប ចូរ​ចុះ​ចូល​ចំពោះ​ព្រះ ប្រឆាំង​នឹង​អារក្ស នោះ​វា​នឹង​រត់​ចេញ។ ពី​អ្នក។"</w:t>
      </w:r>
    </w:p>
    <w:p/>
    <w:p>
      <w:r xmlns:w="http://schemas.openxmlformats.org/wordprocessingml/2006/main">
        <w:t xml:space="preserve">ដានីយ៉ែល 5:23 ប៉ុន្តែ​អ្នក​បាន​លើក​ខ្លួន​ឡើង​ប្រឆាំង​នឹង​ព្រះអម្ចាស់​នៃ​ស្ថាន​បរមសុខ។ ពួកគេបាននាំយកគ្រឿងបរិក្ខារក្នុងផ្ទះរបស់គាត់មកទល់មុខអ្នក ហើយអ្នក និងចៅហ្វាយរបស់អ្នក ប្រពន្ធរបស់អ្នក និងប្រពន្ធចុងរបស់អ្នកបានផឹកស្រានៅក្នុងពួកគេ។ ហើយ​អ្នក​បាន​សរសើរ​តម្កើង​ព្រះ​នៃ​ប្រាក់ និង​មាស លង្ហិន ដែក ឈើ និង​ថ្ម ដែល​មើល​មិន​ឃើញ មិន​ឮ ឬ​មិន​ដឹង ហើយ​ព្រះ​ដែល​នៅ​ក្នុង​ដៃ​នៃ​ដង្ហើម​របស់​អ្នក ហើយ​គ្រប់​ទាំង​ផ្លូវ​របស់​អ្នក​ជា​អ្នក​មាន។ អ្នកមិនលើកតម្កើង៖</w:t>
      </w:r>
    </w:p>
    <w:p/>
    <w:p>
      <w:r xmlns:w="http://schemas.openxmlformats.org/wordprocessingml/2006/main">
        <w:t xml:space="preserve">បេលសាសារ ជា​ស្ដេច​ស្រុក​បាប៊ីឡូន បាន​លើក​ខ្លួន​ឡើង​ប្រឆាំង​នឹង​ព្រះ​អម្ចាស់​នៃ​ស្ថានសួគ៌ ដោយ​ផឹក​ស្រា​ទំពាំងបាយជូរ​ពី​ក្នុង​ផ្ទះ​របស់​ទ្រង់ ហើយ​សរសើរ​តម្កើង​ព្រះ​នៃ​ប្រាក់ មាស លង្ហិន ដែក ឈើ និង​ថ្ម ដែល​មើល​មិន​ឃើញ​ឮ។ ឬដឹង។ បេលសាសារ​មិន​បាន​លើក​តម្កើង​ព្រះ​ដែល​នៅ​ក្នុង​ដៃ​ដែល​មាន​ដង្ហើម​នោះ​ទេ ហើយ​គ្រប់​ទាំង​ផ្លូវ​របស់​លោក​ជា​អ្នក​ណា​ដែរ។</w:t>
      </w:r>
    </w:p>
    <w:p/>
    <w:p>
      <w:r xmlns:w="http://schemas.openxmlformats.org/wordprocessingml/2006/main">
        <w:t xml:space="preserve">1. ការថ្វាយបង្គំព្រះតែម្នាក់ឯង: ការអំពាវនាវឱ្យគោរពប្រតិបត្តិដោយស្មោះត្រង់</w:t>
      </w:r>
    </w:p>
    <w:p/>
    <w:p>
      <w:r xmlns:w="http://schemas.openxmlformats.org/wordprocessingml/2006/main">
        <w:t xml:space="preserve">2. គ្រោះថ្នាក់នៃការថ្វាយបង្គំព្រះ៖ ការបដិសេធព្រះក្លែងក្លាយនៃសង្គម</w:t>
      </w:r>
    </w:p>
    <w:p/>
    <w:p>
      <w:r xmlns:w="http://schemas.openxmlformats.org/wordprocessingml/2006/main">
        <w:t xml:space="preserve">1. ចោទិយកថា 6:13-15 អ្នកត្រូវកោតខ្លាចព្រះអម្ចាស់ជាព្រះរបស់អ្នក។ អ្នក​នឹង​បម្រើ​គាត់ ហើយ​កាន់​ខ្ជាប់​នឹង​គាត់ ហើយ​ត្រូវ​ស្បថ​ដោយ​នាម​គាត់។ គាត់គឺជាការសរសើររបស់អ្នក។ កុំ​ដើរ​តាម​ព្រះ​ដទៃ​ឡើយ ព្រះ​នៃ​ប្រជាជាតិ​ដែល​នៅ​ជុំវិញ​អ្នក សម្រាប់​ព្រះ‌អម្ចាស់ ជា​ព្រះ​របស់​អ្នក​នៅ​កណ្ដាល​អ្នក ជា​ព្រះ​ដែល​ច្រណែន​ក្រែង​ព្រះ‌អម្ចាស់ ជា​ព្រះ​របស់​អ្នក​ខឹង​នឹង​អ្នក ហើយ​ព្រះអង្គ​បំផ្លាញ​អ្នក​ពី​មុខ។ នៃផែនដី។</w:t>
      </w:r>
    </w:p>
    <w:p/>
    <w:p>
      <w:r xmlns:w="http://schemas.openxmlformats.org/wordprocessingml/2006/main">
        <w:t xml:space="preserve">រ៉ូម 1:18-25 ដ្បិត​សេចក្ដី​ក្រោធ​របស់​ព្រះ​បាន​បើក​សម្ដែង​ចេញ​ពី​ស្ថានសួគ៌ ប្រឆាំង​នឹង​អំពើ​ទុច្ចរិត និង​អំពើ​ទុច្ចរិត​ទាំង​អស់​របស់​មនុស្ស ដែល​ដោយ​អំពើ​ទុច្ចរិត​របស់​ពួក​គេ​បង្ក្រាប​សេចក្ដី​ពិត។ ដ្បិត​អ្វី​ដែល​អាច​ដឹង​អំពី​ព្រះ​គឺ​ច្បាស់​សម្រាប់​ពួក​គេ ពី​ព្រោះ​ព្រះ​បាន​បង្ហាញ​វា​ដល់​ពួក​គេ។ ចំពោះគុណសម្បត្ដិដែលមើលមិនឃើញរបស់គាត់ ពោលគឺអំណាចដ៏អស់កល្ប និងធម្មជាតិដ៏ទេវភាពរបស់ទ្រង់ ត្រូវបានគេដឹងយ៉ាងច្បាស់តាំងពីការបង្កើតពិភពលោកមក នៅក្នុងអ្វីៗដែលបានបង្កើតឡើង។ ដូច្នេះពួកគេគ្មានលេសទេ។ ទោះ​ជា​ពួក​គេ​បាន​ស្គាល់​ព្រះ​ក៏​ដោយ ពួក​គេ​មិន​បាន​លើក​តម្កើង​ទ្រង់​ជា​ព្រះ ឬ​អរ​ព្រះ​គុណ​ដល់​ទ្រង់​ឡើយ ប៉ុន្តែ​ពួក​គេ​បាន​ក្លាយ​ទៅ​ជា​ឥត​ប្រយោជន៍​ក្នុង​ការ​គិត​របស់​គេ ហើយ​ចិត្ត​ល្ងង់​ខ្លៅ​ក៏​ងងឹត។ ដោយ​អះអាង​ថា​ខ្លួន​មាន​ប្រាជ្ញា ពួកគេ​បាន​ក្លាយ​ទៅ​ជា​មនុស្ស​ល្ងង់ ហើយ​បាន​ដូរ​សិរីល្អ​នៃ​ព្រះ​អមតៈ​សម្រាប់​រូបភាព​ស្រដៀង​នឹង​មនុស្ស និង​សត្វ​ស្លាប និង​សត្វ និង​សត្វ​លូន​វារ។</w:t>
      </w:r>
    </w:p>
    <w:p/>
    <w:p>
      <w:r xmlns:w="http://schemas.openxmlformats.org/wordprocessingml/2006/main">
        <w:t xml:space="preserve">ដានីយ៉ែល 5:24 ពេល​នោះ​ជា​ផ្នែក​នៃ​ដៃ​ដែល​បាន​បញ្ជូន​ពី​គាត់។ ហើយការសរសេរនេះត្រូវបានសរសេរ។</w:t>
      </w:r>
    </w:p>
    <w:p/>
    <w:p>
      <w:r xmlns:w="http://schemas.openxmlformats.org/wordprocessingml/2006/main">
        <w:t xml:space="preserve">ដានីយ៉ែល​បកស្រាយ​ការ​សរសេរ​នៅ​លើ​ជញ្ជាំង​ថា​ជា​សារ​មួយ​មក​ពី​ព្រះ​ព្រមាន​អំពី​ការ​វិនិច្ឆ័យ​ដែល​នឹង​មក​ដល់។</w:t>
      </w:r>
    </w:p>
    <w:p/>
    <w:p>
      <w:r xmlns:w="http://schemas.openxmlformats.org/wordprocessingml/2006/main">
        <w:t xml:space="preserve">១៖ ការជំនុំជំរះរបស់ព្រះគឺជាក់លាក់ ហើយមិនអាចជៀសបានឡើយ។</w:t>
      </w:r>
    </w:p>
    <w:p/>
    <w:p>
      <w:r xmlns:w="http://schemas.openxmlformats.org/wordprocessingml/2006/main">
        <w:t xml:space="preserve">2: ទាំងអស់នឹងត្រូវទទួលខុសត្រូវចំពោះទង្វើរបស់យើងនៅក្នុងវត្តមានរបស់ព្រះ។</w:t>
      </w:r>
    </w:p>
    <w:p/>
    <w:p>
      <w:r xmlns:w="http://schemas.openxmlformats.org/wordprocessingml/2006/main">
        <w:t xml:space="preserve">១ អេសេគាល ១៨:២០ ព្រលឹង​ដែល​ប្រព្រឹត្ត​អំពើ​បាប នោះ​នឹង​ត្រូវ​ស្លាប់។</w:t>
      </w:r>
    </w:p>
    <w:p/>
    <w:p>
      <w:r xmlns:w="http://schemas.openxmlformats.org/wordprocessingml/2006/main">
        <w:t xml:space="preserve">២ រ៉ូម ១៤:១២ ដូច្នេះ យើង​រាល់​គ្នា​ត្រូវ​ប្រាប់​អំពី​ខ្លួន​ឯង​ចំពោះ​ព្រះ។</w:t>
      </w:r>
    </w:p>
    <w:p/>
    <w:p>
      <w:r xmlns:w="http://schemas.openxmlformats.org/wordprocessingml/2006/main">
        <w:t xml:space="preserve">ដានីយ៉ែល 5:25 ហើយ​នេះ​គឺ​ជា​ការ​សរសេរ​ដែល​បាន​សរសេរ​ថា MENE, MENE, TEKEL, UPHARSIN ។</w:t>
      </w:r>
    </w:p>
    <w:p/>
    <w:p>
      <w:r xmlns:w="http://schemas.openxmlformats.org/wordprocessingml/2006/main">
        <w:t xml:space="preserve">វគ្គ​នេះ​រៀប​រាប់​អំពី​ការ​សរសេរ​នៅ​លើ​ជញ្ជាំង​ដែល​បាន​បង្ហាញ​ដល់​ស្ដេច​បេលសាសារ​នៃ​បាប៊ីឡូន។</w:t>
      </w:r>
    </w:p>
    <w:p/>
    <w:p>
      <w:r xmlns:w="http://schemas.openxmlformats.org/wordprocessingml/2006/main">
        <w:t xml:space="preserve">១៖ យើងមិនអាចគេចផុតពីការវិនិច្ឆ័យរបស់ព្រះបានទេ។</w:t>
      </w:r>
    </w:p>
    <w:p/>
    <w:p>
      <w:r xmlns:w="http://schemas.openxmlformats.org/wordprocessingml/2006/main">
        <w:t xml:space="preserve">២៖ យើងត្រូវតែបន្ទាបខ្លួននៅចំពោះព្រះ។</w:t>
      </w:r>
    </w:p>
    <w:p/>
    <w:p>
      <w:r xmlns:w="http://schemas.openxmlformats.org/wordprocessingml/2006/main">
        <w:t xml:space="preserve">១៖ អេសាយ ៥៥:៨-៩ ដ្បិត​គំនិត​ខ្ញុំ​មិន​មែន​ជា​គំនិត​របស់​អ្នក​ទេ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២៖ សាស្ដា ១២:១៣-១៤ សូម​ឲ្យ​យើង​ស្ដាប់​សេចក្ដី​សន្និដ្ឋាន​នៃ​រឿង​ទាំង​មូល៖ ចូរ​កោត​ខ្លាច​ព្រះ ហើយ​កាន់​តាម​បញ្ញត្តិ​របស់​ទ្រង់ ដ្បិត​នេះ​ជា​កាតព្វកិច្ច​ទាំង​ស្រុង​របស់​មនុស្ស។ ដ្បិត​ព្រះជាម្ចាស់​នឹង​យក​កិច្ចការ​ទាំង​អស់​មក​ជំនុំ​ជម្រះ ដោយ​មាន​ការ​លាក់​កំបាំង មិន​ថា​ល្អ ឬ​អាក្រក់។</w:t>
      </w:r>
    </w:p>
    <w:p/>
    <w:p>
      <w:r xmlns:w="http://schemas.openxmlformats.org/wordprocessingml/2006/main">
        <w:t xml:space="preserve">ដានីយ៉ែល 5:26 នេះ​ជា​ការ​បក​ស្រាយ​នៃ​រឿង​នេះ: MENE; ព្រះជាម្ចាស់​បាន​រាប់​រាជាណាចក្រ​របស់​អ្នក ហើយ​បាន​បញ្ចប់។</w:t>
      </w:r>
    </w:p>
    <w:p/>
    <w:p>
      <w:r xmlns:w="http://schemas.openxmlformats.org/wordprocessingml/2006/main">
        <w:t xml:space="preserve">ការ​បក​ស្រាយ​នៃ​រឿង​នេះ​គឺ​ថា ព្រះ​បាន​រាប់​និង​បញ្ចប់​នគរ។</w:t>
      </w:r>
    </w:p>
    <w:p/>
    <w:p>
      <w:r xmlns:w="http://schemas.openxmlformats.org/wordprocessingml/2006/main">
        <w:t xml:space="preserve">១៖ ព្រះ​ទ្រង់​គង់​នៅ​ក្នុង​ការ​គ្រប់​គ្រង - ដានីយ៉ែល ៥:២៦ រំឭក​យើង​ថា ព្រះ​ទ្រង់​គ្រប់​គ្រង​ជីវិត​យើង និង​ពិភព​លោក​ជុំវិញ​យើង។</w:t>
      </w:r>
    </w:p>
    <w:p/>
    <w:p>
      <w:r xmlns:w="http://schemas.openxmlformats.org/wordprocessingml/2006/main">
        <w:t xml:space="preserve">2: ពេលវេលារបស់ព្រះគឺល្អឥតខ្ចោះ - ដានីយ៉ែល 5:26 បង្រៀនយើងថាពេលវេលារបស់ព្រះគឺល្អឥតខ្ចោះ ហើយទ្រង់ដឹងពីពេលដែលវាដល់ពេលសម្រាប់អ្វីដែលត្រូវបញ្ចប់។</w:t>
      </w:r>
    </w:p>
    <w:p/>
    <w:p>
      <w:r xmlns:w="http://schemas.openxmlformats.org/wordprocessingml/2006/main">
        <w:t xml:space="preserve">1: អេសាយ 46:10 - ខ្ញុំ​បាន​ធ្វើ​ឱ្យ​ដឹង​ថា​ចុង​បញ្ចប់​តាំង​ពី​ដើម​ដំបូង, ពី​សម័យ​បុរាណ, អ្វី​ដែល​នៅ​តែ​មក​ដល់. ខ្ញុំ​និយាយ​ថា គោល​បំណង​របស់​ខ្ញុំ​នឹង​ស្ថិត​នៅ​ដដែល ហើយ​ខ្ញុំ​នឹង​ធ្វើ​តាម​ការ​ចង់​បាន។</w:t>
      </w:r>
    </w:p>
    <w:p/>
    <w:p>
      <w:r xmlns:w="http://schemas.openxmlformats.org/wordprocessingml/2006/main">
        <w:t xml:space="preserve">២៖ សាស្ដា ៣:១-២ - សម្រាប់​អ្វីៗ​ទាំង​អស់​មាន​រដូវ ហើយ​មាន​ពេល​សម្រាប់​គ្រប់​រឿង​នៅ​ក្រោម​ស្ថានសួគ៌៖ មាន​ពេល​កើត និង​ពេល​ស្លាប់។ ដល់ពេលដាំ និងដល់ពេលប្រមូលផល។</w:t>
      </w:r>
    </w:p>
    <w:p/>
    <w:p>
      <w:r xmlns:w="http://schemas.openxmlformats.org/wordprocessingml/2006/main">
        <w:t xml:space="preserve">ដានីយ៉ែល 5:27 TEKEL; អ្នកត្រូវបានថ្លឹងថ្លែងនៅក្នុងសមតុល្យហើយសិល្បៈបានរកឃើញថាចង់បាន។</w:t>
      </w:r>
    </w:p>
    <w:p/>
    <w:p>
      <w:r xmlns:w="http://schemas.openxmlformats.org/wordprocessingml/2006/main">
        <w:t xml:space="preserve">វគ្គ​នេះ​ចែង​ថា ព្រះ​ថ្លឹង​យើង​ក្នុង​តុល្យភាព ហើយ​រក​ឃើញ​យើង​ចង់​បាន។</w:t>
      </w:r>
    </w:p>
    <w:p/>
    <w:p>
      <w:r xmlns:w="http://schemas.openxmlformats.org/wordprocessingml/2006/main">
        <w:t xml:space="preserve">1. គ្រោះថ្នាក់នៃការថ្លឹងតម្លៃខ្លួនឯងតាមស្តង់ដារពិភពលោក</w:t>
      </w:r>
    </w:p>
    <w:p/>
    <w:p>
      <w:r xmlns:w="http://schemas.openxmlformats.org/wordprocessingml/2006/main">
        <w:t xml:space="preserve">2. អំណាចនៃការជំនុំជំរះរបស់ព្រះ</w:t>
      </w:r>
    </w:p>
    <w:p/>
    <w:p>
      <w:r xmlns:w="http://schemas.openxmlformats.org/wordprocessingml/2006/main">
        <w:t xml:space="preserve">១.សុភាសិត ១៦:២ - គ្រប់មធ្យោបាយរបស់មនុស្សគឺស្អាតស្អំដោយភ្នែកខ្លួនឯង។ ប៉ុន្តែ ព្រះអម្ចាស់​ថ្លឹងថ្លែង​វិញ្ញាណ។</w:t>
      </w:r>
    </w:p>
    <w:p/>
    <w:p>
      <w:r xmlns:w="http://schemas.openxmlformats.org/wordprocessingml/2006/main">
        <w:t xml:space="preserve">2. ទំនុកតម្កើង 62:9 - មនុស្ស​ដែល​មាន​កម្រិត​ទាប​ជា​មនុស្ស​ឥត​ប្រយោជន៍ ហើយ​មនុស្ស​ដែល​មាន​ឋានៈ​ខ្ពស់​គឺ​ជា​ការ​ភូតភរ: ការ​ដាក់​នៅ​ក្នុង​សមតុល្យ ពួកគេ​គឺ​ស្រាល​ជាង​ឥត​ប្រយោជន៍។</w:t>
      </w:r>
    </w:p>
    <w:p/>
    <w:p>
      <w:r xmlns:w="http://schemas.openxmlformats.org/wordprocessingml/2006/main">
        <w:t xml:space="preserve">ដានីយ៉ែល 5:28 PERES; រាជាណាចក្រ​របស់​អ្នក​ត្រូវ​បែក​បាក់ ហើយ​ប្រគល់​ទៅ​ឲ្យ​ជនជាតិ​មេឌី និង​ជនជាតិ​ពែរ្ស។</w:t>
      </w:r>
    </w:p>
    <w:p/>
    <w:p>
      <w:r xmlns:w="http://schemas.openxmlformats.org/wordprocessingml/2006/main">
        <w:t xml:space="preserve">រាជាណាចក្រ​បាប៊ីឡូន​ត្រូវ​បាន​បែងចែក ហើយ​ប្រគល់​ឲ្យ​ពួក​មេឌី និង​ពែរ្ស តាម​ទំនាយ​របស់​ដានីយ៉ែល។</w:t>
      </w:r>
    </w:p>
    <w:p/>
    <w:p>
      <w:r xmlns:w="http://schemas.openxmlformats.org/wordprocessingml/2006/main">
        <w:t xml:space="preserve">1. អធិបតេយ្យភាពរបស់ព្រះ៖ របៀបដែលផែនការរបស់ទ្រង់តែងតែមាន</w:t>
      </w:r>
    </w:p>
    <w:p/>
    <w:p>
      <w:r xmlns:w="http://schemas.openxmlformats.org/wordprocessingml/2006/main">
        <w:t xml:space="preserve">2. អំណាចនៃទំនាយ៖ របៀបដែលព្រះបន្ទូលរបស់ព្រះត្រូវបានបំពេញ</w:t>
      </w:r>
    </w:p>
    <w:p/>
    <w:p>
      <w:r xmlns:w="http://schemas.openxmlformats.org/wordprocessingml/2006/main">
        <w:t xml:space="preserve">1. អេសាយ 46:9-11 - «ដ្បិតខ្ញុំជាព្រះ គ្មានអ្វីផ្សេងទៀតទេ ខ្ញុំជាព្រះ ហើយគ្មានអ្នកណាដូចខ្ញុំទេ ដែលប្រកាសពីទីបញ្ចប់តាំងពីដើមដំបូង និងតាំងពីបុរាណកាល នូវអ្វីដែលមិនទាន់ធ្វើ។ ដោយ​ពោល​ថា ‹ឱវាទ​របស់​ខ្ញុំ​នឹង​នៅ​ដដែល ហើយ​ខ្ញុំ​នឹង​ធ្វើ​តាម​ការ​ពេញ​ចិត្ត​របស់​ខ្ញុំ›»។</w:t>
      </w:r>
    </w:p>
    <w:p/>
    <w:p>
      <w:r xmlns:w="http://schemas.openxmlformats.org/wordprocessingml/2006/main">
        <w:t xml:space="preserve">2. សុភាសិត 19:21 - «មាន​ផែនការ​ជា​ច្រើន​នៅ​ក្នុង​ចិត្ត​របស់​មនុស្ស តែ​ជា​គោល​បំណង​របស់​ព្រះ​យេហូវ៉ា​ដែល​ឈ្នះ»។</w:t>
      </w:r>
    </w:p>
    <w:p/>
    <w:p>
      <w:r xmlns:w="http://schemas.openxmlformats.org/wordprocessingml/2006/main">
        <w:t xml:space="preserve">ដានីយ៉ែល 5:29 បន្ទាប់​មក​បង្គាប់​បេលសាសារ ហើយ​គេ​ស្លៀក​ពាក់​ពណ៌​ក្រហម​ទុំ​ដានីយ៉ែល រួច​ដាក់​ច្រវាក់​មាស​នៅ​ក ហើយ​ប្រកាស​អំពី​គាត់​ថា គាត់​ត្រូវ​ធ្វើ​ជា​អ្នក​គ្រប់​គ្រង​ទី​បី​ក្នុង​រាជាណាចក្រ។</w:t>
      </w:r>
    </w:p>
    <w:p/>
    <w:p>
      <w:r xmlns:w="http://schemas.openxmlformats.org/wordprocessingml/2006/main">
        <w:t xml:space="preserve">បេលសាសារ ជា​ស្ដេច​ស្រុក​បាប៊ីឡូន លើក​តម្កើង​ដានីយ៉ែល​ដោយ​សម្លៀក​បំពាក់​ពណ៌​ក្រហម​ទុំ និង​ខ្សែ​ក​មាស​នៅ​ជុំវិញ​ក ហើយ​ប្រកាស​ថា​គាត់​ជា​អ្នក​គ្រប់​គ្រង​ទី​បី​ក្នុង​រាជាណាចក្រ។</w:t>
      </w:r>
    </w:p>
    <w:p/>
    <w:p>
      <w:r xmlns:w="http://schemas.openxmlformats.org/wordprocessingml/2006/main">
        <w:t xml:space="preserve">1. តម្លៃនៃការបម្រើដ៏ស្មោះត្រង់ - ដានីយ៉ែល 5:29</w:t>
      </w:r>
    </w:p>
    <w:p/>
    <w:p>
      <w:r xmlns:w="http://schemas.openxmlformats.org/wordprocessingml/2006/main">
        <w:t xml:space="preserve">2. រង្វាន់សម្រាប់ការស្តាប់បង្គាប់ - ដានីយ៉ែល 5:29</w:t>
      </w:r>
    </w:p>
    <w:p/>
    <w:p>
      <w:r xmlns:w="http://schemas.openxmlformats.org/wordprocessingml/2006/main">
        <w:t xml:space="preserve">1. ម៉ាថាយ 10:42 - ហើយអ្នកណាអោយកូនតូចទាំងនេះសូម្បីតែមួយកែវ ពីព្រោះគាត់ជាសិស្ស ខ្ញុំប្រាប់អ្នកតាមពិត គាត់នឹងមិនបាត់បង់រង្វាន់របស់គាត់ឡើយ។</w:t>
      </w:r>
    </w:p>
    <w:p/>
    <w:p>
      <w:r xmlns:w="http://schemas.openxmlformats.org/wordprocessingml/2006/main">
        <w:t xml:space="preserve">2. កូល៉ុស 3:23-24 - ទោះជាអ្នកធ្វើអ្វីក៏ដោយ ចូរធ្វើការដោយអស់ពីចិត្ត ចំពោះព្រះអម្ចាស់ និងមិនមែនសម្រាប់មនុស្សទេ ដោយដឹងថាពីព្រះអម្ចាស់ អ្នកនឹងទទួលមរតកជារង្វាន់របស់អ្នក។ អ្នក​កំពុង​បម្រើ​ព្រះអម្ចាស់​គ្រិស្ដ។</w:t>
      </w:r>
    </w:p>
    <w:p/>
    <w:p>
      <w:r xmlns:w="http://schemas.openxmlformats.org/wordprocessingml/2006/main">
        <w:t xml:space="preserve">ដានីយ៉ែល 5:30 នៅ​យប់​នោះ បេលសាសារ ជា​ស្ដេច​នៃ​ជន​ជាតិ​ខាល់ដេ ត្រូវ​គេ​សម្លាប់។</w:t>
      </w:r>
    </w:p>
    <w:p/>
    <w:p>
      <w:r xmlns:w="http://schemas.openxmlformats.org/wordprocessingml/2006/main">
        <w:t xml:space="preserve">បេលសាសារ ជា​ស្ដេច​នៃ​ជន​ជាតិ​ខាល់ដេ ត្រូវ​គេ​ធ្វើ​គុត​នៅ​ពេល​យប់។</w:t>
      </w:r>
    </w:p>
    <w:p/>
    <w:p>
      <w:r xmlns:w="http://schemas.openxmlformats.org/wordprocessingml/2006/main">
        <w:t xml:space="preserve">1. អំណាចនៃព្រះ: ការស្លាប់ជាអកុសលរបស់ Belshazzar</w:t>
      </w:r>
    </w:p>
    <w:p/>
    <w:p>
      <w:r xmlns:w="http://schemas.openxmlformats.org/wordprocessingml/2006/main">
        <w:t xml:space="preserve">2. សារៈសំខាន់នៃសេចក្តីសុចរិត៖ ជោគវាសនារបស់បេលសាសារជាការព្រមានមួយ។</w:t>
      </w:r>
    </w:p>
    <w:p/>
    <w:p>
      <w:r xmlns:w="http://schemas.openxmlformats.org/wordprocessingml/2006/main">
        <w:t xml:space="preserve">1. «ព្រះអម្ចាស់​នឹង​មិន​ទុក​ឲ្យ​មនុស្ស​មាន​ទោស​នៅ​ឡើយ» (ណាហ៊ូម ១:៣)។</w:t>
      </w:r>
    </w:p>
    <w:p/>
    <w:p>
      <w:r xmlns:w="http://schemas.openxmlformats.org/wordprocessingml/2006/main">
        <w:t xml:space="preserve">2. «ព្រះអម្ចាស់​នាំ​សេចក្ដី​ស្លាប់ ហើយ​ប្រោស​ឲ្យ​រស់​ឡើង​វិញ ទ្រង់​នាំ​ចុះ​ទៅ​ឯ​ផ្នូរ ហើយ​រស់​ឡើង​វិញ» (១សាំយូអែល ២:៦)។</w:t>
      </w:r>
    </w:p>
    <w:p/>
    <w:p>
      <w:r xmlns:w="http://schemas.openxmlformats.org/wordprocessingml/2006/main">
        <w:t xml:space="preserve">ដានីយ៉ែល 5:31 ព្រះ‌បាទ​ដារីយុស ជា​អ្នក​មាន​មេឌាន​បាន​ដណ្ដើម​យក​រាជ្យ ដោយ​មាន​អាយុ​ប្រហែល​បី​ហុកសិប​ពីរ​ឆ្នាំ។</w:t>
      </w:r>
    </w:p>
    <w:p/>
    <w:p>
      <w:r xmlns:w="http://schemas.openxmlformats.org/wordprocessingml/2006/main">
        <w:t xml:space="preserve">ដារីយុស ជា​មេឌាន​បាន​យក​នគរ​នៅ​អាយុ ៦២ ឆ្នាំ។</w:t>
      </w:r>
    </w:p>
    <w:p/>
    <w:p>
      <w:r xmlns:w="http://schemas.openxmlformats.org/wordprocessingml/2006/main">
        <w:t xml:space="preserve">១) សារៈសំខាន់នៃការអត់ធ្មត់ និងភាពរាបទាបក្នុងភាពជាអ្នកដឹកនាំ</w:t>
      </w:r>
    </w:p>
    <w:p/>
    <w:p>
      <w:r xmlns:w="http://schemas.openxmlformats.org/wordprocessingml/2006/main">
        <w:t xml:space="preserve">2) អំណាចនៃព្រះដើម្បីលើកកម្ពស់អ្នកដឹកនាំ</w:t>
      </w:r>
    </w:p>
    <w:p/>
    <w:p>
      <w:r xmlns:w="http://schemas.openxmlformats.org/wordprocessingml/2006/main">
        <w:t xml:space="preserve">១) ពេត្រុសទី ១ ៥:៥ - «អ្នក​រាល់​គ្នា​ត្រូវ​ស្លៀក​ពាក់​ខ្លួន​ឯង ដោយ​ចិត្ត​រាប​ទាប​ចំពោះ​គ្នា​ទៅ​វិញ​ទៅ​មក ដ្បិត​ព្រះ​ប្រឆាំង​នឹង​មនុស្ស​ឆ្មើងឆ្មៃ ប៉ុន្តែ​ទ្រង់​ប្រទាន​ព្រះគុណ​ដល់​មនុស្ស​រាប​ទាប។</w:t>
      </w:r>
    </w:p>
    <w:p/>
    <w:p>
      <w:r xmlns:w="http://schemas.openxmlformats.org/wordprocessingml/2006/main">
        <w:t xml:space="preserve">២) ដានីយ៉ែល ៤:៣៧ ឥឡូវ​នេះ ខ្ញុំ​នេប៊ូក្នេសា សូម​សរសើរ​តម្កើង និង​លើក​តម្កើង​ស្ដេច​នៃ​ស្ថាន​បរមសុខ ដ្បិត​ការ​ទាំង​អស់​របស់​គាត់​គឺ​ត្រឹម​ត្រូវ ហើយ​ផ្លូវ​របស់​គាត់​ក៏​ត្រឹម​ត្រូវ។ ហើយ​អស់​អ្នក​ដែល​ដើរ​ដោយ​អំនួត គាត់​អាច​បន្ទាប​ខ្លួន​បាន។</w:t>
      </w:r>
    </w:p>
    <w:p/>
    <w:p>
      <w:r xmlns:w="http://schemas.openxmlformats.org/wordprocessingml/2006/main">
        <w:t xml:space="preserve">ដានីយ៉ែល​ជំពូក​ទី​៦​រៀប​រាប់​រឿង​របស់​ដានីយ៉ែល​ក្នុង​រូង​សិង្ហ។ ជំពូកបង្ហាញពីភាពស្មោះត្រង់របស់ដានីយ៉ែលចំពោះព្រះ និងការរំដោះរបស់ព្រះនៅពេលប្រឈមមុខនឹងការបៀតបៀន។</w:t>
      </w:r>
    </w:p>
    <w:p/>
    <w:p>
      <w:r xmlns:w="http://schemas.openxmlformats.org/wordprocessingml/2006/main">
        <w:t xml:space="preserve">កថាខណ្ឌទី១៖ ជំពូកចាប់ផ្តើមដោយស្តេចដារីយុសបានតែងតាំងដានីយ៉ែលជាអ្នកគ្រប់គ្រងម្នាក់ក្នុងចំណោមអ្នកគ្រប់គ្រងទាំងបីលើរាជាណាចក្ររបស់ទ្រង់។ ដានីយ៉ែល​សម្គាល់​ខ្លួន​គាត់​ដោយ​លក្ខណៈ​ពិសេស ដែល​នាំ​ឲ្យ​ស្ដេច​ពិចារណា​ដាក់​គាត់​ឲ្យ​គ្រប់​គ្រង​នគរ​ទាំង​មូល (ដានីយ៉ែល ៦:១-៣)។</w:t>
      </w:r>
    </w:p>
    <w:p/>
    <w:p>
      <w:r xmlns:w="http://schemas.openxmlformats.org/wordprocessingml/2006/main">
        <w:t xml:space="preserve">កថាខណ្ឌទី 2: ការច្រណែននឹងតំណែង និងឥទ្ធិពលរបស់ដានីយ៉ែល អ្នកគ្រប់គ្រង និងសាត្រាបផ្សេងទៀតបានឃុបឃិតប្រឆាំងនឹងគាត់។ ពួកគេ​បញ្ចុះបញ្ចូល​ស្តេច​ឲ្យ​ចេញ​ក្រឹត្យ​មួយ​ថា អ្នក​ណា​ដែល​អធិស្ឋាន​ដល់​ព្រះ​ណា​មួយ ឬ​មនុស្ស​ណា​ក្រៅពី​ស្តេច​រយៈពេល​សាមសិប​ថ្ងៃ នឹង​ត្រូវ​បោះ​ទៅក្នុង​រូង​សិង្ហ (​ដានីយ៉ែល ៦:៤-៩)។</w:t>
      </w:r>
    </w:p>
    <w:p/>
    <w:p>
      <w:r xmlns:w="http://schemas.openxmlformats.org/wordprocessingml/2006/main">
        <w:t xml:space="preserve">កថាខណ្ឌទី៣៖ ដានីយ៉ែលស្មោះត្រង់នឹងព្រះរបស់គាត់ បន្តអធិស្ឋានដល់ព្រះអម្ចាស់បីដងក្នុងមួយថ្ងៃ។ អ្នក​គ្រប់គ្រង​ចាប់​គាត់​ក្នុង​ទង្វើ ហើយ​រាយការណ៍​គាត់​ទៅ​ស្ដេច ដែល​ពិបាក​ចិត្ត​នឹង​ស្ថានភាព ប៉ុន្តែ​ត្រូវ​បាន​ចង​តាម​ក្រឹត្យ​របស់​គាត់ (ដានីយ៉ែល ៦:១០-១៤)។</w:t>
      </w:r>
    </w:p>
    <w:p/>
    <w:p>
      <w:r xmlns:w="http://schemas.openxmlformats.org/wordprocessingml/2006/main">
        <w:t xml:space="preserve">កថាខណ្ឌទី៤: ទោះជាគាត់ស្រឡាញ់ដានីយ៉ែលក៏ដោយ ក៏ស្តេចត្រូវបង្ខំឱ្យបោះគាត់ចូលទៅក្នុងរូងសត្វតោ។ ទោះ​ជា​យ៉ាង​ណា គាត់​បង្ហាញ​ក្តី​សង្ឃឹម​ថា ព្រះ​របស់​ដានីយ៉ែល​នឹង​រំដោះ​គាត់ (ដានីយ៉ែល ៦:១៥-១៨)។</w:t>
      </w:r>
    </w:p>
    <w:p/>
    <w:p>
      <w:r xmlns:w="http://schemas.openxmlformats.org/wordprocessingml/2006/main">
        <w:t xml:space="preserve">កថាខណ្ឌទី៥៖ ដោយអព្ភូតហេតុ ព្រះបិទមាត់តោ ការពារដានីយ៉ែលពេញមួយយប់។ នៅ​ព្រឹក​បន្ទាប់ ដារីយុស​ប្រញាប់​ទៅ​រូង​ភ្នំ ហើយ​អរ​សប្បាយ​ពេល​ឃើញ​ដានីយ៉ែល​គ្មាន​របួស (ដានីយ៉ែល ៦:១៩-២៣)។</w:t>
      </w:r>
    </w:p>
    <w:p/>
    <w:p>
      <w:r xmlns:w="http://schemas.openxmlformats.org/wordprocessingml/2006/main">
        <w:t xml:space="preserve">កថាខណ្ឌទី៦៖ ស្តេចដារីយុសបានចេញក្រឹត្យថ្មីមួយ ដោយទទួលស្គាល់អំណាចនៃព្រះរបស់ដានីយ៉ែល ហើយបញ្ជាមនុស្សទាំងអស់ឱ្យកោតខ្លាចនិងគោរពដល់ទ្រង់។ ដានីយ៉ែល​បាន​រីកចម្រើន​ក្រោម​រជ្ជកាល​របស់​ស្តេច (ដានីយ៉ែល ៦:២៤-២៨)។</w:t>
      </w:r>
    </w:p>
    <w:p/>
    <w:p>
      <w:r xmlns:w="http://schemas.openxmlformats.org/wordprocessingml/2006/main">
        <w:t xml:space="preserve">សរុប​មក,</w:t>
      </w:r>
    </w:p>
    <w:p>
      <w:r xmlns:w="http://schemas.openxmlformats.org/wordprocessingml/2006/main">
        <w:t xml:space="preserve">ដានីយ៉ែល​ជំពូក​ទី​៦​ប្រាប់​រឿង​របស់​ដានីយ៉ែល​ក្នុង​រូង​តោ</w:t>
      </w:r>
    </w:p>
    <w:p>
      <w:r xmlns:w="http://schemas.openxmlformats.org/wordprocessingml/2006/main">
        <w:t xml:space="preserve">បញ្ជាក់ពីភាពស្មោះត្រង់របស់គាត់ចំពោះព្រះ</w:t>
      </w:r>
    </w:p>
    <w:p>
      <w:r xmlns:w="http://schemas.openxmlformats.org/wordprocessingml/2006/main">
        <w:t xml:space="preserve">និងការរំដោះរបស់ព្រះជាម្ចាស់នៅចំពោះមុខការបៀតបៀន។</w:t>
      </w:r>
    </w:p>
    <w:p/>
    <w:p>
      <w:r xmlns:w="http://schemas.openxmlformats.org/wordprocessingml/2006/main">
        <w:t xml:space="preserve">ការ​តែង​តាំង​ដានីយ៉ែល​ជា​អ្នក​គ្រប់​គ្រង​ម្នាក់​ក្នុង​ចំណោម​អ្នក​គ្រប់​គ្រង​ទាំង​បី​លើ​រាជាណាចក្រ។</w:t>
      </w:r>
    </w:p>
    <w:p>
      <w:r xmlns:w="http://schemas.openxmlformats.org/wordprocessingml/2006/main">
        <w:t xml:space="preserve">ការឃុបឃិតប្រឆាំងនឹងដានីយ៉ែលដោយអ្នកគ្រប់គ្រងផ្សេងទៀតនិង satraps ។</w:t>
      </w:r>
    </w:p>
    <w:p>
      <w:r xmlns:w="http://schemas.openxmlformats.org/wordprocessingml/2006/main">
        <w:t xml:space="preserve">ព្រះរាជក្រឹត្យ​ចេញ​ដោយ​ហាម​មិន​ឲ្យ​បួងសួង​ដល់​ព្រះ​ណា​ឬ​មនុស្ស​ក្រៅ​ពី​ព្រះមហាក្សត្រ។</w:t>
      </w:r>
    </w:p>
    <w:p>
      <w:r xmlns:w="http://schemas.openxmlformats.org/wordprocessingml/2006/main">
        <w:t xml:space="preserve">ដានីយ៉ែល​បាន​បន្ត​ការ​ស្មោះត្រង់​ក្នុង​ការ​អធិស្ឋាន​ដល់​ព្រះ​អម្ចាស់។</w:t>
      </w:r>
    </w:p>
    <w:p>
      <w:r xmlns:w="http://schemas.openxmlformats.org/wordprocessingml/2006/main">
        <w:t xml:space="preserve">ដានីយ៉ែល​ចាប់​បាន ហើយ​រាយការណ៍​ទៅ​ស្ដេច។</w:t>
      </w:r>
    </w:p>
    <w:p>
      <w:r xmlns:w="http://schemas.openxmlformats.org/wordprocessingml/2006/main">
        <w:t xml:space="preserve">ការរំដោះខ្លួនដោយអព្ភូតហេតុរបស់ដានីយ៉ែលនៅក្នុងរូងសត្វតោ។</w:t>
      </w:r>
    </w:p>
    <w:p>
      <w:r xmlns:w="http://schemas.openxmlformats.org/wordprocessingml/2006/main">
        <w:t xml:space="preserve">ការទទួលស្គាល់របស់ស្តេចដារីយុសអំពីព្រះរបស់ដានីយ៉ែល និងក្រឹត្យថ្មីនៃការគោរព។</w:t>
      </w:r>
    </w:p>
    <w:p>
      <w:r xmlns:w="http://schemas.openxmlformats.org/wordprocessingml/2006/main">
        <w:t xml:space="preserve">ភាពរុងរឿងរបស់ដានីយ៉ែលនៅក្រោមរជ្ជកាលរបស់ស្តេច។</w:t>
      </w:r>
    </w:p>
    <w:p/>
    <w:p>
      <w:r xmlns:w="http://schemas.openxmlformats.org/wordprocessingml/2006/main">
        <w:t xml:space="preserve">ជំពូក​នេះ​របស់​ដានីយ៉ែល​ប្រាប់​រឿង​របស់​ដានីយ៉ែល​នៅ​ក្នុង​រូង​សត្វ​តោ។ ដានីយ៉ែល​ត្រូវ​បាន​តែង​តាំង​ជា​អ្នក​គ្រប់​គ្រង​ម្នាក់​ក្នុង​ចំណោម​អ្នក​គ្រប់​គ្រង​បី​នាក់​លើ​រាជាណាចក្រ​ដោយ​ស្ដេច​ដារីយុស។ ដោយ​ច្រណែន​នឹង​តំណែង និង​ឥទ្ធិពល​របស់​ដានីយ៉ែល អ្នកគ្រប់គ្រង និង​សាត្រាប​ផ្សេងទៀត​បាន​ឃុបឃិត​ជាមួយ​គាត់។ ពួកគេបញ្ចុះបញ្ចូលស្តេចឱ្យចេញក្រឹត្យមួយ ដែលហាមប្រាមការអធិស្ឋានដល់ព្រះ ឬមនុស្សណាក្រៅពីស្តេចសម្រាប់រយៈពេលសាមសិបថ្ងៃ។ ទោះ​ជា​មាន​ក្រឹត្យ​នេះ​ក៏​ដោយ ដានីយ៉ែល​នៅ​តែ​ស្មោះ​ត្រង់​ចំពោះ​ព្រះ​របស់​គាត់ ហើយ​បន្ត​អធិស្ឋាន​បី​ដង​ក្នុង​មួយ​ថ្ងៃ។ អ្នកគ្រប់គ្រង​ចាប់​គាត់​ក្នុង​ទង្វើ​នោះ ហើយ​រាយការណ៍​គាត់​ទៅ​ព្រះមហាក្សត្រ​ដែល​មាន​ទុក្ខព្រួយ​ប៉ុន្តែ​ត្រូវ​បាន​ចង​ដោយ​ក្រឹត្យ​របស់​គាត់​ផ្ទាល់​។ ស្ដេច​ត្រូវ​បង្ខំ​ចិត្ត​បោះ​ដានីយ៉ែល​ទៅ​ក្នុង​រូង​សត្វ​តោ ដោយ​បង្ហាញ​ក្តី​សង្ឃឹម​ថា ព្រះ​របស់​ដានីយ៉ែល​នឹង​រំដោះ​គាត់។ ដោយអព្ភូតហេតុ ព្រះបិទមាត់តោ ការពារដានីយ៉ែលពេញមួយយប់។ នៅ​ព្រឹក​បន្ទាប់ ដារីយុស​ប្រញាប់​ទៅ​រូង​ភ្នំ ហើយ​ឃើញ​ដានីយ៉ែល​គ្មាន​របួស។ ស្ដេច​ចេញ​ក្រឹត្យ​ថ្មី ដោយ​ទទួល​ស្គាល់​អំណាច​នៃ​ព្រះ​របស់​ដានីយ៉ែល ហើយ​បញ្ជា​ឲ្យ​មនុស្ស​ទាំង​អស់​កោត​ខ្លាច និង​គោរព​ដល់​ទ្រង់។ ដានីយ៉ែលបានរីកចម្រើននៅក្រោមរជ្ជកាលរបស់ស្តេច។ ជំពូក​នេះ​បង្ហាញ​ពី​សេចក្ដី​ជំនឿ​ដែល​មិន​រសាយ​របស់​ដានីយ៉ែល និង​ភាព​ស្មោះត្រង់​របស់​ព្រះ​ក្នុង​ការ​រំដោះ​អ្នក​បម្រើ​របស់​ទ្រង់​ឲ្យ​រួច​ពី​គ្រោះ​ថ្នាក់។</w:t>
      </w:r>
    </w:p>
    <w:p/>
    <w:p>
      <w:r xmlns:w="http://schemas.openxmlformats.org/wordprocessingml/2006/main">
        <w:t xml:space="preserve">ដានីយ៉ែល 6:1 ដារីយុស​ពេញ​ចិត្ត​នឹង​ការ​គ្រប់​គ្រង​រាជាណាចក្រ​មួយ​រយ​ម្ភៃ​អង្គ ដែល​ត្រូវ​គ្រប់​គ្រង​លើ​នគរ​ទាំង​មូល។</w:t>
      </w:r>
    </w:p>
    <w:p/>
    <w:p>
      <w:r xmlns:w="http://schemas.openxmlformats.org/wordprocessingml/2006/main">
        <w:t xml:space="preserve">វគ្គនេះពិពណ៌នាអំពីការសម្រេចចិត្តរបស់ដារីយុសក្នុងការតែងតាំងអ្នកគ្រប់គ្រងចំនួន 120 នាក់ឱ្យមើលការខុសត្រូវលើរាជាណាចក្ររបស់គាត់។</w:t>
      </w:r>
    </w:p>
    <w:p/>
    <w:p>
      <w:r xmlns:w="http://schemas.openxmlformats.org/wordprocessingml/2006/main">
        <w:t xml:space="preserve">1. ព្រះប្រើការដឹកនាំដើម្បីនាំមកនូវឆន្ទៈរបស់ទ្រង់។</w:t>
      </w:r>
    </w:p>
    <w:p/>
    <w:p>
      <w:r xmlns:w="http://schemas.openxmlformats.org/wordprocessingml/2006/main">
        <w:t xml:space="preserve">2. កុំមើលស្រាលអំណាចនៃភាពស្មោះត្រង់ក្នុងការបម្រើ។</w:t>
      </w:r>
    </w:p>
    <w:p/>
    <w:p>
      <w:r xmlns:w="http://schemas.openxmlformats.org/wordprocessingml/2006/main">
        <w:t xml:space="preserve">១ របាក្សត្រ 28:20 - «ហើយ​ដាវីឌ​មាន​ប្រសាសន៍​ទៅ​សាឡូម៉ូន​ជា​បុត្រ​របស់​គាត់​ថា​: ចូរ​មាន​កម្លាំង​និង​ចិត្ត​ក្លាហាន​ហើយ​ធ្វើ​វា​: កុំ​ខ្លាច​ឬ​រន្ធត់​: ដ្បិត​ព្រះអម្ចាស់​ជា​ព្រះ​របស់​ខ្ញុំ​នឹង​គង់​នៅ​ជាមួយ​គាត់​។ អ្នក​នឹង​មិន​បោះបង់​អ្នក ឬ​បោះបង់​អ្នក​ឡើយ រហូត​ទាល់​តែ​អ្នក​បាន​បញ្ចប់​កិច្ចការ​ទាំង​អស់​សម្រាប់​បម្រើ​ព្រះដំណាក់​របស់​ព្រះអម្ចាស់។</w:t>
      </w:r>
    </w:p>
    <w:p/>
    <w:p>
      <w:r xmlns:w="http://schemas.openxmlformats.org/wordprocessingml/2006/main">
        <w:t xml:space="preserve">2. ម៉ាថាយ 25:21 - «ម្ចាស់​របស់​គាត់​មាន​ប្រសាសន៍​ទៅ​គាត់​ថា​ជា​ការ​ល្អ​អ្នក​បម្រើ​ដ៏​ល្អ​និង​ស្មោះ​ត្រង់​: អ្នក​បាន​ស្មោះ​ត្រង់​លើ​រឿង​មួយ​ចំនួន​នេះ​ខ្ញុំ​នឹង​តាំង​អ្នក​ជា​អ្នក​គ្រប់​គ្រង​លើ​របស់​ជា​ច្រើន​: សូម​ចូល​ទៅ​ក្នុង​អំណរ​របស់​ម្ចាស់​របស់​អ្នក​។ "</w:t>
      </w:r>
    </w:p>
    <w:p/>
    <w:p>
      <w:r xmlns:w="http://schemas.openxmlformats.org/wordprocessingml/2006/main">
        <w:t xml:space="preserve">ដានីយ៉ែល 6:2 និង​លើ​ប្រធាន​ទាំង​បី​នេះ; ដានីយ៉ែល​ជា​អ្នក​មុន​គេ ដើម្បី​ឲ្យ​ពួក​មេ​ដឹក​នាំ​ប្រាប់​ពួក​គេ ហើយ​ស្តេច​មិន​ត្រូវ​ខូច​ខាត​ឡើយ។</w:t>
      </w:r>
    </w:p>
    <w:p/>
    <w:p>
      <w:r xmlns:w="http://schemas.openxmlformats.org/wordprocessingml/2006/main">
        <w:t xml:space="preserve">ដានីយ៉ែល​ត្រូវ​បាន​តែងតាំង​ជា​ប្រធានាធិបតី​ម្នាក់​ក្នុង​ចំណោម​ប្រធានាធិបតី​បី​នាក់​ក្នុង​រាជាណាចក្រ​បាប៊ីឡូន ដែល​ទទួល​ខុស​ត្រូវ​ក្នុង​ការ​ត្រួត​ពិនិត្យ​ពួក​ម្ចាស់​ក្សត្រិយ៍ និង​ធានា​ថា​ស្ដេច​មិន​រង​ការ​ខាត​បង់​អ្វី​ឡើយ។</w:t>
      </w:r>
    </w:p>
    <w:p/>
    <w:p>
      <w:r xmlns:w="http://schemas.openxmlformats.org/wordprocessingml/2006/main">
        <w:t xml:space="preserve">១៖ ព្រះទ្រង់គ្រប់គ្រងលើជីវិតរបស់យើង - ទោះបីជាយើងនៅបរទេសក៏ដោយ ទ្រង់អាចប្រើយើងដើម្បីធ្វើកិច្ចការរបស់ទ្រង់បាន។</w:t>
      </w:r>
    </w:p>
    <w:p/>
    <w:p>
      <w:r xmlns:w="http://schemas.openxmlformats.org/wordprocessingml/2006/main">
        <w:t xml:space="preserve">២៖ យើងគួរតែខិតខំជានិច្ច ដើម្បីធានាបាននូវយុត្តិធម៌ និងយុត្តិធម៌ក្នុងការងាររបស់យើង ហើយមិនត្រូវល្បួងដោយការសូកប៉ាន់ និងអំពើពុករលួយឡើយ។</w:t>
      </w:r>
    </w:p>
    <w:p/>
    <w:p>
      <w:r xmlns:w="http://schemas.openxmlformats.org/wordprocessingml/2006/main">
        <w:t xml:space="preserve">១ ដានីយ៉ែល 5:19 - «កាល​នោះ ដានីយ៉ែល (ហៅ​ថា បេលតេសាសា) មាន​ការ​ងឿង​ឆ្ងល់​ជា​ខ្លាំង ហើយ​គំនិត​របស់​គាត់​បាន​ធ្វើ​ឲ្យ​គាត់​ភ័យ​ខ្លាច។ បេលតេសាសារ​ឆ្លើយ​ថា៖ ‹លោក​ម្ចាស់​អើយ សូម​សុបិន​អំពី​អ្នក​ដែល​ស្អប់​លោក ហើយ​ការ​បកស្រាយ​របស់​វា​ទាក់​ទង​នឹង​ខ្មាំង​សត្រូវ!›។</w:t>
      </w:r>
    </w:p>
    <w:p/>
    <w:p>
      <w:r xmlns:w="http://schemas.openxmlformats.org/wordprocessingml/2006/main">
        <w:t xml:space="preserve">២៖ ភីលីព ៤:៦-៧ - «កុំ​ខ្វល់ខ្វាយ​នឹង​អ្វី​ឡើយ ប៉ុន្តែ​នៅ​គ្រប់​ស្ថានការណ៍ ដោយ​ការ​អធិស្ឋាន និង​ញត្តិ ដោយ​អរ​ព្រះគុណ ចូរ​បង្ហាញ​សំណើ​របស់​អ្នក​ដល់​ព្រះ ហើយ​សេចក្ដី​សុខសាន្ត​នៃ​ព្រះ​ដែល​លើស​ពី​ការ​យល់​ដឹង នឹង​ការពារ​អ្នក ចិត្ត និង​គំនិត​របស់​អ្នក​នៅ​ក្នុង​ព្រះ​គ្រីស្ទ​យេស៊ូវ»។</w:t>
      </w:r>
    </w:p>
    <w:p/>
    <w:p>
      <w:r xmlns:w="http://schemas.openxmlformats.org/wordprocessingml/2006/main">
        <w:t xml:space="preserve">ដានីយ៉ែល 6:3 ពេល​នោះ ដានីយ៉ែល​នេះ​ត្រូវ​បាន​គេ​ពេញ​ចិត្ត​ជាង​ពួក​អធិបតី និង​អ្នក​ដឹក​នាំ ព្រោះ​មាន​វិញ្ញាណ​ដ៏​អស្ចារ្យ​នៅ​ក្នុង​គាត់។ ស្ដេច​គិត​ថា​នឹង​តាំង​លោក​ឲ្យ​គ្រប់​គ្រង​លើ​អាណាចក្រ​ទាំង​មូល។</w:t>
      </w:r>
    </w:p>
    <w:p/>
    <w:p>
      <w:r xmlns:w="http://schemas.openxmlformats.org/wordprocessingml/2006/main">
        <w:t xml:space="preserve">ដានីយ៉ែល​ត្រូវ​បាន​ស្ដេច​ពេញ​ចិត្ត​ដោយ​សារ​វិញ្ញាណ​ដ៏​ល្អ​របស់​គាត់។</w:t>
      </w:r>
    </w:p>
    <w:p/>
    <w:p>
      <w:r xmlns:w="http://schemas.openxmlformats.org/wordprocessingml/2006/main">
        <w:t xml:space="preserve">1. អំណាចនៃវិញ្ញាណដ៏អស្ចារ្យ</w:t>
      </w:r>
    </w:p>
    <w:p/>
    <w:p>
      <w:r xmlns:w="http://schemas.openxmlformats.org/wordprocessingml/2006/main">
        <w:t xml:space="preserve">2. ពរជ័យ​នៃ​ការ​ជាទី​ពេញចិត្ត​ដ៏​ខ្ពង់ខ្ពស់</w:t>
      </w:r>
    </w:p>
    <w:p/>
    <w:p>
      <w:r xmlns:w="http://schemas.openxmlformats.org/wordprocessingml/2006/main">
        <w:t xml:space="preserve">១.សុភាសិត ១៥:៣០ - «ការ​មើល​ទៅ​គួរ​ឲ្យ​រីក​រាយ​នាំ​ឲ្យ​ចិត្ត​រីក​រាយ ដំណឹង​ល្អ​នាំ​ឲ្យ​មាន​សុខភាព​ល្អ»។</w:t>
      </w:r>
    </w:p>
    <w:p/>
    <w:p>
      <w:r xmlns:w="http://schemas.openxmlformats.org/wordprocessingml/2006/main">
        <w:t xml:space="preserve">អេភេសូរ ៤:២៩ - «កុំ​ឲ្យ​ពាក្យ​អាក្រក់​ចេញ​ពី​មាត់​អ្នក​រាល់​គ្នា​ឡើយ គឺ​មាន​តែ​ពាក្យ​ដែល​ល្អ​សម្រាប់​សង់​ឡើង​តាម​កាលៈទេសៈ ដើម្បី​ឲ្យ​បាន​សេចក្ដី​សប្បុរស​ដល់​អស់​អ្នក​ដែល​បាន​ឮ»។</w:t>
      </w:r>
    </w:p>
    <w:p/>
    <w:p>
      <w:r xmlns:w="http://schemas.openxmlformats.org/wordprocessingml/2006/main">
        <w:t xml:space="preserve">ដានីយ៉ែល 6:4 បន្ទាប់​មក ពួក​អធិបតី និង​អ្នក​ដឹក​នាំ​រក​ឱកាស​ប្រឆាំង​នឹង​ដានីយ៉ែល​អំពី​រាជាណាចក្រ។ ប៉ុន្តែ ពួកគេមិនអាចរកឃើញឱកាស ឬកំហុសណាមួយឡើយ។ ត្បិត​ថា​គាត់​មាន​ចិត្ត​ស្មោះ​ត្រង់​ក៏​គ្មាន​កំហុស ឬ​កំហុស​អ្វី​ដែល​រក​ឃើញ​នៅ​ក្នុង​ខ្លួន​គាត់​ដែរ។</w:t>
      </w:r>
    </w:p>
    <w:p/>
    <w:p>
      <w:r xmlns:w="http://schemas.openxmlformats.org/wordprocessingml/2006/main">
        <w:t xml:space="preserve">ភាពស្មោះត្រង់ និងភាពស្មោះត្រង់របស់ដានីយ៉ែលមិនត្រូវបានគេចោទសួរទេ ទោះបីជាមានការខិតខំប្រឹងប្រែងរបស់អ្នកដែលមានអំណាចដើម្បីស្វែងរកកំហុសនៅក្នុងគាត់ក៏ដោយ។</w:t>
      </w:r>
    </w:p>
    <w:p/>
    <w:p>
      <w:r xmlns:w="http://schemas.openxmlformats.org/wordprocessingml/2006/main">
        <w:t xml:space="preserve">1. អំណាចនៃភាពស្មោះត្រង់៖ របៀបដែលគំរូរបស់ដានីយ៉ែលបង្ហាញភាពរឹងមាំនៃភាពស្មោះត្រង់និងការពិត។</w:t>
      </w:r>
    </w:p>
    <w:p/>
    <w:p>
      <w:r xmlns:w="http://schemas.openxmlformats.org/wordprocessingml/2006/main">
        <w:t xml:space="preserve">2. ភាពស្មោះត្រង់ក្នុងការប្រឈមមុខនឹងទុក្ខលំបាក៖ អ្វីដែលអាចរៀនបានពីការតាំងចិត្តឥតងាករេរបស់ដានីយ៉ែលចំពោះសេចក្តីសុចរិត។</w:t>
      </w:r>
    </w:p>
    <w:p/>
    <w:p>
      <w:r xmlns:w="http://schemas.openxmlformats.org/wordprocessingml/2006/main">
        <w:t xml:space="preserve">1. ទំនុកតម្កើង 15:2b - អ្នក​ណា​ដែល​ដើរ​ដោយ​ឥត​សៅហ្មង ហើយ​ប្រព្រឹត្ត​តាម​ការ​ត្រឹម​ត្រូវ ហើយ​ពោល​ពាក្យ​ពិត​ក្នុង​ចិត្ត។</w:t>
      </w:r>
    </w:p>
    <w:p/>
    <w:p>
      <w:r xmlns:w="http://schemas.openxmlformats.org/wordprocessingml/2006/main">
        <w:t xml:space="preserve">២.សុភាសិត ១១:៣ - ចិត្ត​ស្មោះ​ត្រង់​នាំ​ផ្លូវ​គេ តែ​ចិត្ត​ទុច្ចរិត​បំផ្លាញ​គេ។</w:t>
      </w:r>
    </w:p>
    <w:p/>
    <w:p>
      <w:r xmlns:w="http://schemas.openxmlformats.org/wordprocessingml/2006/main">
        <w:t xml:space="preserve">ដានីយ៉ែល 6:5 បុរស​ទាំង​នោះ​ពោល​ថា៖ «យើង​នឹង​មិន​ឃើញ​មាន​ឱកាស​ណា​មួយ​ប្រឆាំង​នឹង​លោក​ដានីយ៉ែល​នេះ​ឡើយ លើក​លែង​តែ​យើង​រក​ឃើញ​ការ​ប្រឆាំង​នឹង​គាត់​អំពី​ច្បាប់​នៃ​ព្រះ​របស់​គាត់។</w:t>
      </w:r>
    </w:p>
    <w:p/>
    <w:p>
      <w:r xmlns:w="http://schemas.openxmlformats.org/wordprocessingml/2006/main">
        <w:t xml:space="preserve">ដានីយ៉ែល​នៅ​តែ​ស្មោះ​ត្រង់​ចំពោះ​ព្រះ ទោះ​ជា​មាន​ការ​គំរាម​កំហែង​ពី​សេចក្ដី​ស្លាប់​ក៏​ដោយ។</w:t>
      </w:r>
    </w:p>
    <w:p/>
    <w:p>
      <w:r xmlns:w="http://schemas.openxmlformats.org/wordprocessingml/2006/main">
        <w:t xml:space="preserve">១៖ យើងត្រូវរក្សាភាពស្មោះត្រង់របស់យើងចំពោះព្រះ ទោះជាមានតម្លៃក៏ដោយ។</w:t>
      </w:r>
    </w:p>
    <w:p/>
    <w:p>
      <w:r xmlns:w="http://schemas.openxmlformats.org/wordprocessingml/2006/main">
        <w:t xml:space="preserve">២: ចូរយើងយកចិត្ដក្លាហានពីគំរូរបស់ដានីយ៉ែល ហើយរក្សាភាពរឹងមាំក្នុងជំនឿរបស់យើង។</w:t>
      </w:r>
    </w:p>
    <w:p/>
    <w:p>
      <w:r xmlns:w="http://schemas.openxmlformats.org/wordprocessingml/2006/main">
        <w:t xml:space="preserve">១ ម៉ាថាយ ១០:២៨ - ហើយ​កុំ​ខ្លាច​អស់​អ្នក​ដែល​សម្លាប់​រូប​កាយ តែ​មិន​អាច​សម្លាប់​ព្រលឹង​ឡើយ។ ជាជាងខ្លាចព្រះអង្គដែលអាចបំផ្លាញទាំងព្រលឹង និងរូបកាយនៅក្នុងនរក។</w:t>
      </w:r>
    </w:p>
    <w:p/>
    <w:p>
      <w:r xmlns:w="http://schemas.openxmlformats.org/wordprocessingml/2006/main">
        <w:t xml:space="preserve">២: រ៉ូម ៨:៣១—តើ​យើង​ត្រូវ​និយាយ​អ្វី​ចំពោះ​ការ​ទាំង​នេះ? បើ​ព្រះ​គង់​សម្រាប់​យើង តើ​អ្នក​ណា​អាច​ប្រឆាំង​នឹង​យើង?</w:t>
      </w:r>
    </w:p>
    <w:p/>
    <w:p>
      <w:r xmlns:w="http://schemas.openxmlformats.org/wordprocessingml/2006/main">
        <w:t xml:space="preserve">ដានីយ៉ែល 6:6 បន្ទាប់​មក ប្រធាន និង​មេ​ដឹក​នាំ​ទាំង​នេះ​បាន​មក​ជួប​ជុំ​គ្នា​ទូល​ថ្វាយ​ស្ដេច ហើយ​ទូល​ព្រះអង្គ​ថា៖ «ស្ដេច​ដារីយុស សូម​មាន​ព្រះជន្ម​គង់​នៅ​អស់កល្ប​ជានិច្ច»។</w:t>
      </w:r>
    </w:p>
    <w:p/>
    <w:p>
      <w:r xmlns:w="http://schemas.openxmlformats.org/wordprocessingml/2006/main">
        <w:t xml:space="preserve">ប្រធាន​និង​ចៅហ្វាយនាយ​នៃ​រាជាណាចក្រ​បាប៊ីឡូន​បាន​មក​គាល់​ស្តេច​ដារីយុស​ដើម្បី​ប្រកាស​ពី​ភក្ដីភាព​របស់​ពួកគេ ហើយ​ជូនពរ​ទ្រង់​មាន​អាយុ​យឺនយូរ។</w:t>
      </w:r>
    </w:p>
    <w:p/>
    <w:p>
      <w:r xmlns:w="http://schemas.openxmlformats.org/wordprocessingml/2006/main">
        <w:t xml:space="preserve">1. ភក្ដីភាពនាំមកនូវពរជ័យ៖ ការសិក្សាលើដានីយ៉ែល ៦:៦</w:t>
      </w:r>
    </w:p>
    <w:p/>
    <w:p>
      <w:r xmlns:w="http://schemas.openxmlformats.org/wordprocessingml/2006/main">
        <w:t xml:space="preserve">២.អំណាចនៃភក្ដីភាព៖ ការឆ្លុះបញ្ចាំងលើដានីយ៉ែល ៦:៦</w:t>
      </w:r>
    </w:p>
    <w:p/>
    <w:p>
      <w:r xmlns:w="http://schemas.openxmlformats.org/wordprocessingml/2006/main">
        <w:t xml:space="preserve">1. ម៉ាថាយ 6:21 - ដ្បិត​ទ្រព្យ​សម្បត្តិ​របស់​អ្នក​នៅ​ទីណា ចិត្ត​អ្នក​ក៏​នៅ​ទី​នោះ​ដែរ។</w:t>
      </w:r>
    </w:p>
    <w:p/>
    <w:p>
      <w:r xmlns:w="http://schemas.openxmlformats.org/wordprocessingml/2006/main">
        <w:t xml:space="preserve">2. សុភាសិត 18:24 - មនុស្ស​ដែល​មាន​គូកន​ច្រើន​អាច​នឹង​មក​វិនាស ប៉ុន្តែ​មាន​មិត្ត​ដែល​នៅ​ជិត​ជាង​បង​ប្អូន។</w:t>
      </w:r>
    </w:p>
    <w:p/>
    <w:p>
      <w:r xmlns:w="http://schemas.openxmlformats.org/wordprocessingml/2006/main">
        <w:t xml:space="preserve">ដានីយ៉ែល 6:7 អស់​ទាំង​ប្រធាន​នៃ​រាជាណាចក្រ ទេសាភិបាល និង​ចៅហ្វាយនាយ ទីប្រឹក្សា និង​មេទ័ព​ទាំង​អស់​បាន​ពិភាក្សា​គ្នា​ដើម្បី​បង្កើត​លក្ខន្តិកៈ​របស់​ព្រះមហាក្សត្រ ហើយ​ចេញ​ក្រឹត្យ​ដ៏​ម៉ឺងម៉ាត់​ថា អ្នក​ណា​នឹង​សុំ​ញត្តិ​ពី​ព្រះ​ណា​មួយ។ ឬ​មួយ​សាមសិប​ថ្ងៃ​អើយ សូម​លើក​លែង​ពី​ព្រះអង្គ​ទៅ បពិត្រ​ព្រះ‌ករុណា ព្រះ‌អង្គ​នឹង​ត្រូវ​គេ​បោះ​ចូល​ក្នុង​រូង​សិង្ហ។</w:t>
      </w:r>
    </w:p>
    <w:p/>
    <w:p>
      <w:r xmlns:w="http://schemas.openxmlformats.org/wordprocessingml/2006/main">
        <w:t xml:space="preserve">វគ្គនេះពិពណ៌នាអំពីព្រះរាជក្រឹត្យមួយ ដែលបង្កើតឡើងដោយអ្នកគ្រប់គ្រងនៃនគរថា អ្នកណាដែលអធិស្ឋានដល់ព្រះ ឬមនុស្សណាក្រៅពីស្តេចអស់រយៈពេលសាមសិបថ្ងៃ នឹងត្រូវបោះចូលទៅក្នុងរូងសិង្ហ។</w:t>
      </w:r>
    </w:p>
    <w:p/>
    <w:p>
      <w:r xmlns:w="http://schemas.openxmlformats.org/wordprocessingml/2006/main">
        <w:t xml:space="preserve">1. អំណាចនៃការអធិស្ឋាន: របៀបដែលព្រះអាចជួយយើងសូម្បីតែនៅពេលដែលពិភពលោកប្រឆាំងនឹងយើង។</w:t>
      </w:r>
    </w:p>
    <w:p/>
    <w:p>
      <w:r xmlns:w="http://schemas.openxmlformats.org/wordprocessingml/2006/main">
        <w:t xml:space="preserve">2. អធិបតេយ្យភាពរបស់ព្រះ: របៀបដែលឆន្ទៈរបស់ព្រះមានជ័យជំនះសូម្បីតែនៅពេលប្រឈមមុខនឹងការប្រឆាំងនៅលើផែនដី។</w:t>
      </w:r>
    </w:p>
    <w:p/>
    <w:p>
      <w:r xmlns:w="http://schemas.openxmlformats.org/wordprocessingml/2006/main">
        <w:t xml:space="preserve">1. ដានីយ៉ែល 6:7 - «អស់​ទាំង​ប្រធាន​នៃ​រាជាណាចក្រ, ទេសាភិបាល, និង​ជា​អ្នក​ដឹក​នាំ, ទីប្រឹក្សា, និង​មេ​ក្រុម, បាន​ពិគ្រោះ​ជាមួយ​គ្នា​ដើម្បី​បង្កើត​លក្ខន្តិកៈ​របស់​ព្រះមហាក្សត្រ, និង​ដើម្បី​សម្រេច​ចិត្ត​យ៉ាង​រឹង​មាំ​ថា​អ្នក​ណា​ដែល​នឹង​សុំ សូម​ទូល​អង្វរ​ពី​ព្រះ​ឬ​មនុស្ស​ណា​មួយ​រយៈ​ពេល​សាមសិប​ថ្ងៃ លើក​លែង​តែ​ព្រះអង្គ​ទេ ព្រះអង្គ​នឹង​ត្រូវ​បោះ​ចូល​ក្នុង​រូង​សិង្ហ»។</w:t>
      </w:r>
    </w:p>
    <w:p/>
    <w:p>
      <w:r xmlns:w="http://schemas.openxmlformats.org/wordprocessingml/2006/main">
        <w:t xml:space="preserve">២. រ៉ូម ៨:១៨-២១ - «ដ្បិតខ្ញុំចាត់ទុកការរងទុក្ខនៅសម័យនេះ មិនគួរប្រៀបធៀបជាមួយនឹងសិរីល្អដែលនឹងត្រូវបង្ហាញដល់យើងទេ ដ្បិតការបង្កើតនេះរង់ចាំដោយអន្ទះសារចំពោះការបើកសម្តែងរបស់ព្រះរាជបុត្រានៃព្រះ។ ពីព្រោះការបង្កើតនេះត្រូវទទួលរងនូវភាពឥតប្រយោជន៍ មិនមែនដោយចេតនាទេ ប៉ុន្តែដោយសារទ្រង់ដែលបានចុះចូល នោះដោយសង្ឃឹមថា ការបង្កើតខ្លួននឹងរួចផុតពីចំណងនៃអំពើពុករលួយ និងទទួលបានសេរីភាពនៃសិរីល្អនៃកូនចៅរបស់ព្រះសម្រាប់យើង។ ដឹង​ថា​ការ​បង្កើត​ទាំង​មូល​បាន​ថ្ងូរ​ជា​មួយ​គ្នា​ក្នុង​ការ​ឈឺ​ចាប់​នៃ​ការ​សម្រាល​កូន​រហូត​ដល់​ឥឡូវ​នេះ»។</w:t>
      </w:r>
    </w:p>
    <w:p/>
    <w:p>
      <w:r xmlns:w="http://schemas.openxmlformats.org/wordprocessingml/2006/main">
        <w:t xml:space="preserve">ដានីយ៉ែល 6:8 ឥឡូវ​នេះ ឱ​ស្តេច​អើយ សូម​បង្កើត​ក្រឹត្យ​នេះ ហើយ​ចុះ​ហត្ថលេខា​លើ​ការ​សរសេរ​នោះ ដើម្បី​កុំ​ឲ្យ​មាន​ការ​ផ្លាស់​ប្តូរ​ទៅ​តាម​ច្បាប់​របស់​សាសន៍​មេឌី និង​ពែរ្ស ដែល​មិន​ត្រូវ​កែ​ប្រែ។</w:t>
      </w:r>
    </w:p>
    <w:p/>
    <w:p>
      <w:r xmlns:w="http://schemas.openxmlformats.org/wordprocessingml/2006/main">
        <w:t xml:space="preserve">វគ្គ​នេះ​ផ្តោត​លើ​ច្បាប់​របស់​មេឌី និង​ពែរ្ស ដែល​មិន​អាច​កែប្រែ​បាន​ឡើយ។</w:t>
      </w:r>
    </w:p>
    <w:p/>
    <w:p>
      <w:r xmlns:w="http://schemas.openxmlformats.org/wordprocessingml/2006/main">
        <w:t xml:space="preserve">១៖ យើងទាំងអស់គ្នាត្រូវតែគោរពតាមច្បាប់ដែលបានកំណត់ ដោយមិនគិតពីអារម្មណ៍ផ្ទាល់ខ្លួនរបស់យើងឡើយ។</w:t>
      </w:r>
    </w:p>
    <w:p/>
    <w:p>
      <w:r xmlns:w="http://schemas.openxmlformats.org/wordprocessingml/2006/main">
        <w:t xml:space="preserve">២៖ គ្មាន​អ្នក​ណា​នៅ​ពី​លើ​ច្បាប់​នោះ​ទេ ហើយ​យើង​ត្រូវ​តែ​គោរព​ច្បាប់​ជាតិ។</w:t>
      </w:r>
    </w:p>
    <w:p/>
    <w:p>
      <w:r xmlns:w="http://schemas.openxmlformats.org/wordprocessingml/2006/main">
        <w:t xml:space="preserve">១: រ៉ូម ១៣:១​-​៧ - សូម​ឲ្យ​មនុស្ស​គ្រប់​រូប​ចុះ​ចូល​នឹង​អាជ្ញាធរ​គ្រប់​គ្រង។ ពី​ព្រោះ​គ្មាន​សិទ្ធិ​អំណាច​អ្វី​ក្រៅ​ពី​ព្រះ​ឡើយ ហើយ​អំណាច​ទាំង​ឡាយ​ដែល​មាន​គឺ​ត្រូវ​បាន​បង្កើត​ឡើង​ដោយ​ព្រះ។</w:t>
      </w:r>
    </w:p>
    <w:p/>
    <w:p>
      <w:r xmlns:w="http://schemas.openxmlformats.org/wordprocessingml/2006/main">
        <w:t xml:space="preserve">២៖ និក្ខមនំ ២០:១-១៧ - យើង​ជា​ព្រះ‌អម្ចាស់ ជា​ព្រះ​របស់​អ្នក ដែល​បាន​នាំ​អ្នក​ចេញ​ពី​ស្រុក​អេស៊ីប ចេញ​ពី​ផ្ទះ​ខ្ញុំ​បម្រើ។ អ្នក​នឹង​គ្មាន​ព្រះ​ឯ​ទៀត​នៅ​ពី​មុខ​ខ្ញុំ​ឡើយ។</w:t>
      </w:r>
    </w:p>
    <w:p/>
    <w:p>
      <w:r xmlns:w="http://schemas.openxmlformats.org/wordprocessingml/2006/main">
        <w:t xml:space="preserve">ដានីយ៉ែល 6:9 ដូច្នេះ ស្តេច​ដារីយុស​បាន​ចុះ​ហត្ថលេខា​លើ​លិខិត​និង​ក្រឹត្យ​នោះ។</w:t>
      </w:r>
    </w:p>
    <w:p/>
    <w:p>
      <w:r xmlns:w="http://schemas.openxmlformats.org/wordprocessingml/2006/main">
        <w:t xml:space="preserve">ស្តេចដារីយុសបានចេញក្រឹត្យមួយតាមការស្នើសុំរបស់ដានីយ៉ែល។</w:t>
      </w:r>
    </w:p>
    <w:p/>
    <w:p>
      <w:r xmlns:w="http://schemas.openxmlformats.org/wordprocessingml/2006/main">
        <w:t xml:space="preserve">1. ការស្តាប់បង្គាប់របស់យើងចំពោះព្រះនឹងមានរង្វាន់យូរអង្វែង។</w:t>
      </w:r>
    </w:p>
    <w:p/>
    <w:p>
      <w:r xmlns:w="http://schemas.openxmlformats.org/wordprocessingml/2006/main">
        <w:t xml:space="preserve">2. យើងត្រូវតែឱបក្រសោប និងធ្វើតាមជំនឿរបស់ដានីយ៉ែល។</w:t>
      </w:r>
    </w:p>
    <w:p/>
    <w:p>
      <w:r xmlns:w="http://schemas.openxmlformats.org/wordprocessingml/2006/main">
        <w:t xml:space="preserve">1. ម៉ាថាយ 6:33 - ប៉ុន្តែ ចូរ​ស្វែង​រក​រាជាណាចក្រ​នៃ​ព្រះ និង​សេចក្ដី​សុចរិត​របស់​ទ្រង់​ជា​មុន​សិន នោះ​អ្វីៗ​ទាំង​អស់​នឹង​ត្រូវ​បាន​បន្ថែម​មក​ក្នុង​អ្នក។</w:t>
      </w:r>
    </w:p>
    <w:p/>
    <w:p>
      <w:r xmlns:w="http://schemas.openxmlformats.org/wordprocessingml/2006/main">
        <w:t xml:space="preserve">២.អេភេសូរ ៦:៥-៧ - ទាសករអើយ ចូរស្តាប់បង្គាប់ចៅហ្វាយនាយនៅលើផែនដីដោយភ័យខ្លាច និងញាប់ញ័រ ដោយចិត្តស្មោះដូចព្រះគ្រីស្ទ មិនមែនដោយបម្រើភ្នែក ជាអ្នកគាប់ព្រះហឫទ័យមនុស្សទេ តែជាអ្នកបំរើរបស់ព្រះគ្រីស្ទ។ ធ្វើតាមព្រះហឫទ័យរបស់ព្រះចេញពីបេះដូង។</w:t>
      </w:r>
    </w:p>
    <w:p/>
    <w:p>
      <w:r xmlns:w="http://schemas.openxmlformats.org/wordprocessingml/2006/main">
        <w:t xml:space="preserve">ដានីយ៉ែល 6:10 ពេល​ដានីយ៉ែល​ដឹង​ថា​ការ​សរសេរ​នោះ​ត្រូវ​បាន​ចុះ​ហត្ថលេខា​ហើយ គាត់​ក៏​ចូល​ទៅ​ផ្ទះ​គាត់។ ហើយ​បង្អួច​របស់​គាត់​បើក​ចំហ​ក្នុង​បន្ទប់​របស់​គាត់​ឆ្ពោះ​ទៅ​ក្រុង​យេរូសាឡឹម គាត់​លុត​ជង្គង់​បី​ដង​ក្នុង​មួយ​ថ្ងៃ ហើយ​អធិស្ឋាន ហើយ​អរ​ព្រះ​គុណ​ព្រះ​របស់​គាត់ ដូច​កាល​ពី​មុន​ដែរ។</w:t>
      </w:r>
    </w:p>
    <w:p/>
    <w:p>
      <w:r xmlns:w="http://schemas.openxmlformats.org/wordprocessingml/2006/main">
        <w:t xml:space="preserve">ដានីយ៉ែល​ពេល​ដឹង​ថា​ការ​សរសេរ​នោះ​ត្រូវ​បាន​ចុះ​ហត្ថលេខា​ក៏​ត្រឡប់​ទៅ​ផ្ទះ​របស់​គាត់ ហើយ​បើក​បង្អួច​ឆ្ពោះ​ទៅ​ក្រុង​យេរូសាឡិម​ក្នុង​បន្ទប់​របស់​គាត់ ហើយ​អធិស្ឋាន​បី​ដង​ក្នុង​មួយ​ថ្ងៃ​ដោយ​ការ​អរ​ព្រះ​គុណ​ដល់​ព្រះ​ដូច​កាល​ពី​មុន​ដែរ។</w:t>
      </w:r>
    </w:p>
    <w:p/>
    <w:p>
      <w:r xmlns:w="http://schemas.openxmlformats.org/wordprocessingml/2006/main">
        <w:t xml:space="preserve">1. រក្សាជំនឿក្នុងគ្រាលំបាក</w:t>
      </w:r>
    </w:p>
    <w:p/>
    <w:p>
      <w:r xmlns:w="http://schemas.openxmlformats.org/wordprocessingml/2006/main">
        <w:t xml:space="preserve">2. បង្ហាញការដឹងគុណចំពោះព្រះជារៀងរាល់ថ្ងៃ</w:t>
      </w:r>
    </w:p>
    <w:p/>
    <w:p>
      <w:r xmlns:w="http://schemas.openxmlformats.org/wordprocessingml/2006/main">
        <w:t xml:space="preserve">១ លូកា 18:1 ហើយ​ទ្រង់​មាន​បន្ទូល​ជា​ប្រស្នា​ដល់​គេ​ដល់​ទី​បញ្ចប់​ថា មនុស្ស​ទាំង​ឡាយ​ត្រូវ​អធិស្ឋាន​ជានិច្ច មិន​ត្រូវ​ដួល​សន្លប់​ឡើយ។</w:t>
      </w:r>
    </w:p>
    <w:p/>
    <w:p>
      <w:r xmlns:w="http://schemas.openxmlformats.org/wordprocessingml/2006/main">
        <w:t xml:space="preserve">ទំនុកតម្កើង 95:2 ចូរ​យើង​ចូល​ទៅ​ចំពោះ​មុខ​ទ្រង់ ដោយ​អរ​ព្រះ‌គុណ</w:t>
      </w:r>
    </w:p>
    <w:p/>
    <w:p>
      <w:r xmlns:w="http://schemas.openxmlformats.org/wordprocessingml/2006/main">
        <w:t xml:space="preserve">ដានីយ៉ែល 6:11 បន្ទាប់​មក អ្នក​ទាំង​នេះ​បាន​ជួប​ជុំ​គ្នា ហើយ​បាន​ឃើញ​ដានីយ៉ែល​កំពុង​អធិស្ឋាន និង​អង្វរ​ចំពោះ​ព្រះ​របស់​គាត់។</w:t>
      </w:r>
    </w:p>
    <w:p/>
    <w:p>
      <w:r xmlns:w="http://schemas.openxmlformats.org/wordprocessingml/2006/main">
        <w:t xml:space="preserve">ដានីយ៉ែល​បង្ហាញ​ជំនឿ​និង​ការ​ទុក​ចិត្ត​លើ​ព្រះ​ដោយ​ឥត​ងាករេ សូម្បី​តែ​នៅ​ក្នុង​ការ​បៀតបៀន​ក៏​ដោយ។</w:t>
      </w:r>
    </w:p>
    <w:p/>
    <w:p>
      <w:r xmlns:w="http://schemas.openxmlformats.org/wordprocessingml/2006/main">
        <w:t xml:space="preserve">១៖ ក្នុង​គ្រា​លំបាក និង​ទុក្ខ​លំបាក យើង​អាច​ទទួល​បាន​ការ​សម្រាល​ទុក្ខ​ដោយ​ជំនឿ និង​ការ​ទុក​ចិត្ត​លើ​ព្រះ។</w:t>
      </w:r>
    </w:p>
    <w:p/>
    <w:p>
      <w:r xmlns:w="http://schemas.openxmlformats.org/wordprocessingml/2006/main">
        <w:t xml:space="preserve">២៖ សូម្បី​តែ​ពេល​យើង​ជួប​នឹង​ការ​បៀតបៀន​ក៏​ដោយ ក៏​យើង​អាច​កាន់​ខ្ជាប់​ក្នុង​ជំនឿ និង​ទុក​ចិត្ត​លើ​ព្រះ។</w:t>
      </w:r>
    </w:p>
    <w:p/>
    <w:p>
      <w:r xmlns:w="http://schemas.openxmlformats.org/wordprocessingml/2006/main">
        <w:t xml:space="preserve">1: Hebrews 10:36 - «ដ្បិត​អ្នក​ត្រូវ​ការ​ការ​ស៊ូទ្រាំ ដើម្បី​ឲ្យ​ពេល​អ្នក​បាន​ធ្វើ​តាម​ព្រះហឫទ័យ​របស់​ព្រះ អ្នក​អាច​នឹង​ទទួល​បាន​អ្វី​ដែល​បាន​សន្យា»។</w:t>
      </w:r>
    </w:p>
    <w:p/>
    <w:p>
      <w:r xmlns:w="http://schemas.openxmlformats.org/wordprocessingml/2006/main">
        <w:t xml:space="preserve">២៖ អេសាយ ៥០:៧ - «ដ្បិត​ព្រះ​អម្ចាស់​ជា​ព្រះ​ទ្រង់​ជួយ​ខ្ញុំ ហេតុ​នេះ​ហើយ​បាន​ជា​ខ្ញុំ​មិន​ត្រូវ​បាន​គេ​អាម៉ាស់​ឡើយ ដូច្នេះ ខ្ញុំ​បាន​តាំង​មុខ​ខ្ញុំ​ដូច​ជា​ថ្មពិល ហើយ​ខ្ញុំ​ដឹង​ថា ខ្ញុំ​នឹង​មិន​ត្រូវ​អាម៉ាស់​ឡើយ»។</w:t>
      </w:r>
    </w:p>
    <w:p/>
    <w:p>
      <w:r xmlns:w="http://schemas.openxmlformats.org/wordprocessingml/2006/main">
        <w:t xml:space="preserve">ដានីយ៉ែល 6:12 បន្ទាប់​មក ពួក​គេ​ចូល​ទៅ​ជិត ហើយ​និយាយ​នៅ​ចំពោះ​ព្រះភក្ត្រ​អំពី​ព្រះរាជក្រឹត្យ​របស់​ស្ដេច។ ព្រះអង្គ​មិន​បាន​ចុះ​ហត្ថលេខា​លើ​ក្រឹត្យ​មួយ​ទេ​ឬ​ដែល​ថា អ្នក​ណា​ដែល​ទូល​អង្វរ​ព្រះ ឬ​មនុស្ស​ណា​មួយ​ក្នុង​រយៈពេល​សាមសិប​ថ្ងៃ លើកលែង​តែ​ព្រះអង្គ​ប៉ុណ្ណោះ នឹង​ត្រូវ​បោះ​ចូល​ក្នុង​រូង​សិង្ហ​ឬ? ព្រះរាជា​មាន​រាជឱង្ការ​ថា៖ «នេះ​ជា​ការ​ពិត​ទៅ​តាម​ច្បាប់​របស់​សាសន៍​មេឌី និង​ជនជាតិ​ពែរ ដែល​មិន​កែប្រែ»។</w:t>
      </w:r>
    </w:p>
    <w:p/>
    <w:p>
      <w:r xmlns:w="http://schemas.openxmlformats.org/wordprocessingml/2006/main">
        <w:t xml:space="preserve">១៖ យើង​ត្រូវ​រក្សា​ចិត្ត​ខ្ជាប់ខ្ជួន​និង​ភក្ដីភាព​ចំពោះ​ព្រះ ទោះ​ជា​មាន​ការ​លំបាក​ក៏​ដោយ។</w:t>
      </w:r>
    </w:p>
    <w:p/>
    <w:p>
      <w:r xmlns:w="http://schemas.openxmlformats.org/wordprocessingml/2006/main">
        <w:t xml:space="preserve">២៖ យើងមិនត្រូវភ្លេចពីផលវិបាកនៃជម្រើសរបស់យើងឡើយ ហើយត្រៀមខ្លួនដើម្បីប្រឈមមុខនឹងពួកគេ។</w:t>
      </w:r>
    </w:p>
    <w:p/>
    <w:p>
      <w:r xmlns:w="http://schemas.openxmlformats.org/wordprocessingml/2006/main">
        <w:t xml:space="preserve">១ ម៉ាថាយ 6:24 គ្មាន​អ្នក​ណា​អាច​បម្រើ​ម្ចាស់​ពីរ​នាក់​បាន​ឡើយ ដ្បិត​គាត់​នឹង​ស្អប់​ម្ចាស់​ម្នាក់ ហើយ​ស្រឡាញ់​ម្នាក់​ទៀត ឬ​គាត់​នឹង​លះបង់​ចំពោះ​មួយ ហើយ​មើល​ងាយ​ម្នាក់​ទៀត។ អ្នកមិនអាចបម្រើព្រះ និងលុយបានទេ។</w:t>
      </w:r>
    </w:p>
    <w:p/>
    <w:p>
      <w:r xmlns:w="http://schemas.openxmlformats.org/wordprocessingml/2006/main">
        <w:t xml:space="preserve">២៖ យ៉ាកុប ៤:៧-៨ ដូច្នេះ ចូរ​ចុះ​ចូល​ចំពោះ​ព្រះ។ ទប់ទល់នឹងអារក្ស នោះវានឹងរត់ចេញពីអ្នក។ ចូរ​ចូល​ទៅ​ជិត​ព្រះ ហើយ​ទ្រង់​នឹង​ចូល​មក​ជិត​អ្នក។ អ្នក​មាន​បាប​អើយ ចូរ​លាង​ដៃ​អ្នក ហើយ​ធ្វើ​ចិត្ត​ឲ្យ​បរិសុទ្ធ អ្នក​មាន​ចិត្ត​ពីរ។</w:t>
      </w:r>
    </w:p>
    <w:p/>
    <w:p>
      <w:r xmlns:w="http://schemas.openxmlformats.org/wordprocessingml/2006/main">
        <w:t xml:space="preserve">ដានីយ៉ែល 6 ប្រាប់អំពីស្តេចដារីយុសដែលបានចុះហត្ថលេខាលើក្រឹត្យមួយថា អ្នកណាដែលសុំញត្តិពីព្រះ ឬមនុស្សណាមួយ លើកលែងតែគាត់ ក្នុងរយៈពេល 30 ថ្ងៃនឹងត្រូវបោះចូលទៅក្នុងរូងតោ។ រឿង​នេះ​ធ្វើ​ជា​ការ​រំឭក​ឲ្យ​មាន​ភក្ដីភាព​ចំពោះ​ព្រះ ទោះ​ជា​ពេល​លំបាក​ក៏​ដោយ ហើយ​ត្រូវ​គិត​អំពី​លទ្ធផល​នៃ​ការ​ជ្រើសរើស​របស់​យើង​ជានិច្ច។</w:t>
      </w:r>
    </w:p>
    <w:p/>
    <w:p>
      <w:r xmlns:w="http://schemas.openxmlformats.org/wordprocessingml/2006/main">
        <w:t xml:space="preserve">ដានីយ៉ែល 6:13 ពួក​គេ​ឆ្លើយ​ទៅ​ព្រះ‌រាជា​ថា៖ «លោក​ដានីយ៉ែល ដែល​ជា​កូន​ចៅ​របស់​ពួក​យូដា​ដែល​ជា​ឈ្លើយ​នោះ មិន​ខ្វល់​ពី​ទ្រង់ ឬ​ក្រឹត្យ​ដែល​ទ្រង់​បាន​ចុះ​ហត្ថលេខា​ទេ តែ​ធ្វើ​ញត្តិ​បី​ដង​ក្នុង​មួយ​ថ្ងៃ។ .</w:t>
      </w:r>
    </w:p>
    <w:p/>
    <w:p>
      <w:r xmlns:w="http://schemas.openxmlformats.org/wordprocessingml/2006/main">
        <w:t xml:space="preserve">ដានីយ៉ែល​បាន​តាំង​ចិត្ត​ក្នុង​ជំនឿ​របស់​គាត់​ក្នុង​ការ​អធិដ្ឋាន​យ៉ាង​ខ្ជាប់​ខ្ជួន​ទៅ​ព្រះ ទោះ​ជា​មាន​ព្រះរាជក្រឹត្យ​របស់​ស្ដេច​ក៏​ដោយ។</w:t>
      </w:r>
    </w:p>
    <w:p/>
    <w:p>
      <w:r xmlns:w="http://schemas.openxmlformats.org/wordprocessingml/2006/main">
        <w:t xml:space="preserve">1. អំណាចនៃការអធិស្ឋាន៖ ការជឿទុកចិត្តលើព្រះ ទោះជាមានការប្រឆាំងក៏ដោយ។</w:t>
      </w:r>
    </w:p>
    <w:p/>
    <w:p>
      <w:r xmlns:w="http://schemas.openxmlformats.org/wordprocessingml/2006/main">
        <w:t xml:space="preserve">2. ការអត់ធ្មត់ក្នុងជំនឿ៖ គំរូរបស់ដានីយ៉ែល។</w:t>
      </w:r>
    </w:p>
    <w:p/>
    <w:p>
      <w:r xmlns:w="http://schemas.openxmlformats.org/wordprocessingml/2006/main">
        <w:t xml:space="preserve">១.យ៉ាកុប ៥:១៣-១៨</w:t>
      </w:r>
    </w:p>
    <w:p/>
    <w:p>
      <w:r xmlns:w="http://schemas.openxmlformats.org/wordprocessingml/2006/main">
        <w:t xml:space="preserve">2. ម៉ាថាយ 21:22</w:t>
      </w:r>
    </w:p>
    <w:p/>
    <w:p>
      <w:r xmlns:w="http://schemas.openxmlformats.org/wordprocessingml/2006/main">
        <w:t xml:space="preserve">ដានីយ៉ែល 6:14 ស្ដេច​បាន​ឮ​ពាក្យ​ទាំង​នេះ​ហើយ ទ្រង់​មិន​ពេញ​ចិត្ត​ជា​ខ្លាំង ហើយ​តាំង​ចិត្ត​នឹង​រំដោះ​ដានីយ៉ែល​ចេញ ហើយ​ទ្រង់​ធ្វើ​ការ​រហូត​ដល់​ថ្ងៃ​លិច​ដើម្បី​រំដោះ​គាត់។</w:t>
      </w:r>
    </w:p>
    <w:p/>
    <w:p>
      <w:r xmlns:w="http://schemas.openxmlformats.org/wordprocessingml/2006/main">
        <w:t xml:space="preserve">ស្ដេច​មាន​ព្រះទ័យ​ព្រួយ​ជា​ខ្លាំង​ពេល​បាន​ឮ​ដំណឹង​ថា ដានីយ៉ែល​ត្រូវ​បាន​គេ​ផ្ដន្ទាទោស​នៅ​ក្នុង​រូង​តោ ហើយ​បាន​ធ្វើ​ការ​ដោយ​មិន​នឿយ​ហត់​ដើម្បី​សង្គ្រោះ​គាត់។</w:t>
      </w:r>
    </w:p>
    <w:p/>
    <w:p>
      <w:r xmlns:w="http://schemas.openxmlformats.org/wordprocessingml/2006/main">
        <w:t xml:space="preserve">1. អំណាចរបស់ព្រះដើម្បីរំដោះយើងចេញពីស្ថានភាពលំបាក។</w:t>
      </w:r>
    </w:p>
    <w:p/>
    <w:p>
      <w:r xmlns:w="http://schemas.openxmlformats.org/wordprocessingml/2006/main">
        <w:t xml:space="preserve">2. សេចក្តីមេត្តាករុណា និងសេចក្តីមេត្ដាករុណារបស់ព្រះដ៏មានសេចក្តីស្រឡាញ់។</w:t>
      </w:r>
    </w:p>
    <w:p/>
    <w:p>
      <w:r xmlns:w="http://schemas.openxmlformats.org/wordprocessingml/2006/main">
        <w:t xml:space="preserve">1. ទំនុកតម្កើង 34:17 - ពេល​ដែល​មនុស្ស​សុចរិត​ស្រែក​ឡើង នោះ​ព្រះ‌អម្ចាស់​ទ្រង់​ព្រះ‌សណ្ដាប់ ហើយ​រំដោះ​គេ​ឲ្យ​រួច​ពី​ទុក្ខ​លំបាក​ទាំង​អស់។</w:t>
      </w:r>
    </w:p>
    <w:p/>
    <w:p>
      <w:r xmlns:w="http://schemas.openxmlformats.org/wordprocessingml/2006/main">
        <w:t xml:space="preserve">2. អេសាយ 43:2 - ពេលអ្នកឆ្លងកាត់ទឹក ខ្ញុំនឹងនៅជាមួយអ្នក។ ហើយ​ពេល​អ្នក​ឆ្លង​កាត់​ទន្លេ នោះ​គេ​នឹង​មិន​បោក​បក់​មក​លើ​អ្នក​ឡើយ។</w:t>
      </w:r>
    </w:p>
    <w:p/>
    <w:p>
      <w:r xmlns:w="http://schemas.openxmlformats.org/wordprocessingml/2006/main">
        <w:t xml:space="preserve">ដានីយ៉ែល 6:15 ពួក​អ្នក​ទាំង​នេះ​បាន​មក​គាល់​ស្តេច ហើយ​ទូល​ស្តេច​ថា៖ «សូម​ទ្រង់​ជ្រាប​ថា ក្រិត្យ​វិន័យ​របស់​សាសន៍​មេឌី និង​ពែរ្ស​គឺ​ថា គ្មាន​ក្រឹត្យ​ក្រម ឬ​លក្ខន្តិកៈ​ណា​ដែល​ស្តេច​បាន​បង្កើត​នឹង​ត្រូវ​ផ្លាស់​ប្តូរ​ឡើយ។</w:t>
      </w:r>
    </w:p>
    <w:p/>
    <w:p>
      <w:r xmlns:w="http://schemas.openxmlformats.org/wordprocessingml/2006/main">
        <w:t xml:space="preserve">មេឌី និង​ពែរ្ស​មាន​ច្បាប់​មួយ​ដែល​គ្មាន​ក្រឹត្យ ឬ​លក្ខន្តិកៈ​ដែល​បង្កើត​ឡើង​ដោយ​ស្តេច​អាច​ត្រូវ​បាន​ផ្លាស់​ប្តូរ​ឡើយ។</w:t>
      </w:r>
    </w:p>
    <w:p/>
    <w:p>
      <w:r xmlns:w="http://schemas.openxmlformats.org/wordprocessingml/2006/main">
        <w:t xml:space="preserve">1. ក្រិត្យវិន័យរបស់ព្រះមិនផ្លាស់ប្តូរ និងមិនអាចកែប្រែបាន។</w:t>
      </w:r>
    </w:p>
    <w:p/>
    <w:p>
      <w:r xmlns:w="http://schemas.openxmlformats.org/wordprocessingml/2006/main">
        <w:t xml:space="preserve">2. យើងត្រូវគោរព និងគោរពច្បាប់របស់អាជ្ញាធរ។</w:t>
      </w:r>
    </w:p>
    <w:p/>
    <w:p>
      <w:r xmlns:w="http://schemas.openxmlformats.org/wordprocessingml/2006/main">
        <w:t xml:space="preserve">1. យ៉ាកុប 4:17 ដូច្នេះ ចំពោះ​អ្នក​ណា​ដែល​ដឹង​ការ​ត្រឹម​ត្រូវ ហើយ​មិន​ធ្វើ នោះ​ជា​អំពើ​បាប។</w:t>
      </w:r>
    </w:p>
    <w:p/>
    <w:p>
      <w:r xmlns:w="http://schemas.openxmlformats.org/wordprocessingml/2006/main">
        <w:t xml:space="preserve">២. រ៉ូម ១៣:១-២ សូមឲ្យព្រលឹងទាំងអស់ចុះចូលនឹងអាជ្ញាធរគ្រប់គ្រង។ ពី​ព្រោះ​គ្មាន​អំណាច​អ្វី​ក្រៅ​ពី​ព្រះ​ឡើយ ហើយ​អំណាច​ដែល​មាន​នោះ​ត្រូវ​បាន​តែងតាំង​ដោយ​ព្រះ។ ដូច្នេះ អ្នក​ណា​ដែល​ប្រឆាំង​នឹង​អំណាច នោះ​នឹង​ប្រឆាំង​នឹង​បទបញ្ញត្តិ​របស់​ព្រះ ហើយ​អ្នក​ណា​ដែល​ប្រឆាំង​នឹង​នាំ​មក​នូវ​ការ​វិនិច្ឆ័យ​លើ​ខ្លួន​គេ។</w:t>
      </w:r>
    </w:p>
    <w:p/>
    <w:p>
      <w:r xmlns:w="http://schemas.openxmlformats.org/wordprocessingml/2006/main">
        <w:t xml:space="preserve">ដានីយ៉ែល 6:16 បន្ទាប់​មក ស្ដេច​បាន​បង្គាប់ ហើយ​គេ​នាំ​ដានីយ៉ែល​ទៅ​ទម្លាក់​ក្នុង​រូង​សិង្ហ។ ស្ដេច​មាន​ព្រះ‌បន្ទូល​ទៅ​ដានី‌យ៉ែល​ថា៖ «ព្រះ​របស់​អ្នក​ដែល​អ្នក​បម្រើ​ជា​និច្ច ព្រះអង្គ​នឹង​រំដោះ​អ្នក»។</w:t>
      </w:r>
    </w:p>
    <w:p/>
    <w:p>
      <w:r xmlns:w="http://schemas.openxmlformats.org/wordprocessingml/2006/main">
        <w:t xml:space="preserve">ស្តេច​បញ្ជា​ឲ្យ​បោះ​ដានីយ៉ែល​ទៅ​ក្នុង​រូង​តោ ប៉ុន្តែ​ស្តេច​បាន​ធានា​ដល់​ដានីយ៉ែល​ថា ព្រះ​របស់​គាត់​នឹង​រំដោះ​គាត់។</w:t>
      </w:r>
    </w:p>
    <w:p/>
    <w:p>
      <w:r xmlns:w="http://schemas.openxmlformats.org/wordprocessingml/2006/main">
        <w:t xml:space="preserve">1. នៅពេលដែលព្រះជាម្ចាស់សាកល្បងជំនឿរបស់យើង - ដានីយ៉ែល 6:16</w:t>
      </w:r>
    </w:p>
    <w:p/>
    <w:p>
      <w:r xmlns:w="http://schemas.openxmlformats.org/wordprocessingml/2006/main">
        <w:t xml:space="preserve">2. សេចក្តីជំនឿដែលមិនអាចរលត់បានរបស់ដានីយ៉ែល - ដានីយ៉ែល 6:16</w:t>
      </w:r>
    </w:p>
    <w:p/>
    <w:p>
      <w:r xmlns:w="http://schemas.openxmlformats.org/wordprocessingml/2006/main">
        <w:t xml:space="preserve">1. ហេព្រើរ 11:6 - «ហើយ​បើ​គ្មាន​សេចក្ដី​ជំនឿ នោះ​មិន​អាច​ធ្វើ​ឲ្យ​ព្រះ​ពេញ​ចិត្ត​បាន​ឡើយ ពី​ព្រោះ​អ្នក​ណា​ដែល​ចូល​មក​រក​ទ្រង់ ត្រូវ​តែ​ជឿ​ថា​ទ្រង់​មាន ហើយ​ឲ្យ​រង្វាន់​ដល់​អស់​អ្នក​ដែល​ស្វែង​រក​ទ្រង់​ដោយ​ស្មោះ»។</w:t>
      </w:r>
    </w:p>
    <w:p/>
    <w:p>
      <w:r xmlns:w="http://schemas.openxmlformats.org/wordprocessingml/2006/main">
        <w:t xml:space="preserve">2. អេសាយ 43:2 - ពេលអ្នកឆ្លងកាត់ទឹក ខ្ញុំនឹងនៅជាមួយអ្នក។ ហើយ​ពេល​អ្នក​ឆ្លង​កាត់​ទន្លេ នោះ​គេ​នឹង​មិន​បោក​បក់​មក​លើ​អ្នក​ឡើយ។ ពេល​អ្នក​ដើរ​កាត់​ភ្លើង អ្នក​នឹង​មិន​ត្រូវ​ឆេះ​ឡើយ; អណ្តាតភ្លើងនឹងមិនធ្វើឱ្យអ្នកឆេះទេ។</w:t>
      </w:r>
    </w:p>
    <w:p/>
    <w:p>
      <w:r xmlns:w="http://schemas.openxmlformats.org/wordprocessingml/2006/main">
        <w:t xml:space="preserve">ដានីយ៉ែល 6:17 ហើយ​បាន​យក​ថ្ម​មួយ​មក​ដាក់​នៅ​មាត់​រណ្ដៅ។ ស្តេចបានបោះត្រាដោយសញ្ញារបស់ព្រះអង្គផ្ទាល់ និងជាមួយហត្ថលេខារបស់ម្ចាស់របស់ព្រះអង្គ។ ដើម្បីកុំឱ្យគោលបំណងរបស់ដានីយ៉ែលត្រូវបានផ្លាស់ប្តូរ។</w:t>
      </w:r>
    </w:p>
    <w:p/>
    <w:p>
      <w:r xmlns:w="http://schemas.openxmlformats.org/wordprocessingml/2006/main">
        <w:t xml:space="preserve">ដានីយ៉ែល​បាន​ទទួល​ការ​ពេញ​ចិត្ត​ចំពោះ​ព្រះ ហើយ​អាច​រក្សា​ភាព​ស្មោះ​ត្រង់ ទោះ​ជា​មាន​ច្បាប់​នៃ​ដែនដី​ដែល​មិន​អាច​កែប្រែ​បាន​ក៏​ដោយ។</w:t>
      </w:r>
    </w:p>
    <w:p/>
    <w:p>
      <w:r xmlns:w="http://schemas.openxmlformats.org/wordprocessingml/2006/main">
        <w:t xml:space="preserve">1. ភាពស្មោះត្រង់របស់ព្រះហួសពីច្បាប់ដែលមនុស្សបង្កើត</w:t>
      </w:r>
    </w:p>
    <w:p/>
    <w:p>
      <w:r xmlns:w="http://schemas.openxmlformats.org/wordprocessingml/2006/main">
        <w:t xml:space="preserve">2. ភាពស្មោះត្រង់របស់ដានីយ៉ែលធ្វើជាគំរូមួយអំពីរបៀបរក្សាភក្ដីភាពចំពោះព្រះ ទោះជាមានការប្រឆាំងក៏ដោយ។</w:t>
      </w:r>
    </w:p>
    <w:p/>
    <w:p>
      <w:r xmlns:w="http://schemas.openxmlformats.org/wordprocessingml/2006/main">
        <w:t xml:space="preserve">1. កិច្ចការ 5:29 - "ប៉ុន្តែពេត្រុសនិងសាវ័កដទៃទៀតបានឆ្លើយថា: យើងត្រូវតែស្តាប់បង្គាប់ព្រះជាជាងមនុស្ស!"</w:t>
      </w:r>
    </w:p>
    <w:p/>
    <w:p>
      <w:r xmlns:w="http://schemas.openxmlformats.org/wordprocessingml/2006/main">
        <w:t xml:space="preserve">2. យ៉ាកុប 4:17 - "ដូច្នេះអ្នកណាដែលដឹងការត្រឹមត្រូវដែលត្រូវធ្វើហើយមិនធ្វើវាសម្រាប់អ្នកនោះគឺជាអំពើបាប" ។</w:t>
      </w:r>
    </w:p>
    <w:p/>
    <w:p>
      <w:r xmlns:w="http://schemas.openxmlformats.org/wordprocessingml/2006/main">
        <w:t xml:space="preserve">ដានីយ៉ែល 6:18 ស្ដេច​យាង​ចូល​ទៅ​ក្នុង​វាំង ហើយ​តម​អាហារ​មួយ​យប់ ទាំង​ឧបករណ៍​ភ្លេង​ក៏​មិន​បាន​យក​មក​ពី​មុខ​គាត់​ដែរ ហើយ​ការ​ដេក​លក់​ក៏​បាត់​ទៅ។</w:t>
      </w:r>
    </w:p>
    <w:p/>
    <w:p>
      <w:r xmlns:w="http://schemas.openxmlformats.org/wordprocessingml/2006/main">
        <w:t xml:space="preserve">ស្ដេច​បាន​ចំណាយ​ពេល​មួយ​យប់​តម​អាហារ​ដោយ​មិន​បាន​ដេក​លក់ ហើយ​គ្មាន​ភ្លេង។</w:t>
      </w:r>
    </w:p>
    <w:p/>
    <w:p>
      <w:r xmlns:w="http://schemas.openxmlformats.org/wordprocessingml/2006/main">
        <w:t xml:space="preserve">១៖ ព្រះ​គង់​នៅ​ជាមួយ​យើង​គ្រប់​ទីកន្លែង និង​គ្រប់​ពេល​វេលា សូម្បី​តែ​ក្នុង​គ្រា​នៃ​ភាព​ឯកោ និង​ភាព​ស្ងាត់​ជ្រងំ​របស់​យើង។</w:t>
      </w:r>
    </w:p>
    <w:p/>
    <w:p>
      <w:r xmlns:w="http://schemas.openxmlformats.org/wordprocessingml/2006/main">
        <w:t xml:space="preserve">២៖ ការតមគឺជាទម្រង់នៃការអធិស្ឋាន ហើយជាឱកាសដើម្បីចូលទៅជិតព្រះ។</w:t>
      </w:r>
    </w:p>
    <w:p/>
    <w:p>
      <w:r xmlns:w="http://schemas.openxmlformats.org/wordprocessingml/2006/main">
        <w:t xml:space="preserve">១: ទំនុកតម្កើង ៤៦:១ —«ព្រះ​ទ្រង់​ជា​ទី​ពឹង​ជ្រក​និង​ជា​កំឡាំង​របស់​យើង ជា​ជំនួយ​ក្នុង​គ្រា​លំបាក»។</w:t>
      </w:r>
    </w:p>
    <w:p/>
    <w:p>
      <w:r xmlns:w="http://schemas.openxmlformats.org/wordprocessingml/2006/main">
        <w:t xml:space="preserve">២៖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ដានីយ៉ែល 6:19 ពេល​នោះ ស្ដេច​ក្រោក​ពី​ព្រលឹម ហើយ​ប្រញាប់​ទៅ​ឯ​រូង​សិង្ហ។</w:t>
      </w:r>
    </w:p>
    <w:p/>
    <w:p>
      <w:r xmlns:w="http://schemas.openxmlformats.org/wordprocessingml/2006/main">
        <w:t xml:space="preserve">ស្តេច​ក្រោក​ពី​ព្រលឹម ហើយ​យាង​ទៅ​រូង​សិង្ហ​យ៉ាង​ប្រញាប់ប្រញាល់។</w:t>
      </w:r>
    </w:p>
    <w:p/>
    <w:p>
      <w:r xmlns:w="http://schemas.openxmlformats.org/wordprocessingml/2006/main">
        <w:t xml:space="preserve">1. អំណាចនៃសេចក្តីជំនឿ និងភាពក្លាហាននៅពេលប្រឈមមុខនឹងគ្រោះថ្នាក់។</w:t>
      </w:r>
    </w:p>
    <w:p/>
    <w:p>
      <w:r xmlns:w="http://schemas.openxmlformats.org/wordprocessingml/2006/main">
        <w:t xml:space="preserve">2. ការរៀនទុកចិត្តលើព្រះ ហើយពឹងផ្អែកលើការការពាររបស់ទ្រង់។</w:t>
      </w:r>
    </w:p>
    <w:p/>
    <w:p>
      <w:r xmlns:w="http://schemas.openxmlformats.org/wordprocessingml/2006/main">
        <w:t xml:space="preserve">1. ហេព្រើរ 11:33-34 ដោយ​សារ​សេចក្ដី​ជំនឿ​បាន​យក​ឈ្នះ​លើ​នគរ ពង្រឹង​យុត្តិ​ធម៌ ទទួល​បាន​ការ​សន្យា បញ្ឈប់​មាត់​សិង្ហ។</w:t>
      </w:r>
    </w:p>
    <w:p/>
    <w:p>
      <w:r xmlns:w="http://schemas.openxmlformats.org/wordprocessingml/2006/main">
        <w:t xml:space="preserve">ទំនុកតម្កើង 91:11-12 ដ្បិត​ទ្រង់​នឹង​បង្គាប់​ពួក​ទេវតា​របស់​ទ្រង់​អំពី​អ្នក​រាល់​គ្នា​ឲ្យ​យាម​តាម​គ្រប់​ទាំង​ផ្លូវ​ឯង។ នៅ​ដៃ​គេ គេ​នឹង​ទ្រ​អ្នក ក្រែង​លោ​អ្នក​ប៉ះ​នឹង​ថ្ម។</w:t>
      </w:r>
    </w:p>
    <w:p/>
    <w:p>
      <w:r xmlns:w="http://schemas.openxmlformats.org/wordprocessingml/2006/main">
        <w:t xml:space="preserve">ដានីយ៉ែល 6:20 ពេល​គាត់​មក​ដល់​រូង​ភ្នំ គាត់​ស្រែក​ដោយ​សំឡេង​ទួញ​សោក​ទៅ​កាន់​ដានីយ៉ែល ហើយ​ស្តេច​មាន​បន្ទូល​ទៅ​ដានីយ៉ែល​ថា ដានីយ៉ែល​ជា​អ្នក​បម្រើ​នៃ​ព្រះ​ដ៏​មាន​ព្រះជន្ម​រស់ គឺ​ជា​ព្រះ​របស់​អ្នក ដែល​ឯង​បាន​បម្រើ​ជា​និច្ច ហើយ​អាច​ធ្វើ​បាន។ រំដោះអ្នកពីសត្វតោ?</w:t>
      </w:r>
    </w:p>
    <w:p/>
    <w:p>
      <w:r xmlns:w="http://schemas.openxmlformats.org/wordprocessingml/2006/main">
        <w:t xml:space="preserve">ភាពស្មោះត្រង់របស់ដានីយ៉ែលចំពោះព្រះត្រូវបានសាកល្បងនៅពេលដែលគាត់ត្រូវបានគេបោះចូលទៅក្នុងរូងតោ។</w:t>
      </w:r>
    </w:p>
    <w:p/>
    <w:p>
      <w:r xmlns:w="http://schemas.openxmlformats.org/wordprocessingml/2006/main">
        <w:t xml:space="preserve">1. ភាពខ្ជាប់ខ្ជួនក្នុងជំនឿ៖ រឿងរបស់ដានីយ៉ែលនៅក្នុងរណ្ដៅតោ</w:t>
      </w:r>
    </w:p>
    <w:p/>
    <w:p>
      <w:r xmlns:w="http://schemas.openxmlformats.org/wordprocessingml/2006/main">
        <w:t xml:space="preserve">យកឈ្នះលើការភ័យខ្លាចដោយជំនឿ៖ គំរូរបស់ដានីយ៉ែល</w:t>
      </w:r>
    </w:p>
    <w:p/>
    <w:p>
      <w:r xmlns:w="http://schemas.openxmlformats.org/wordprocessingml/2006/main">
        <w:t xml:space="preserve">1. ហេព្រើរ 11:33-34 - ដោយសារជំនឿ ម៉ូសេ ពេលគាត់ធំឡើង គាត់បដិសេធមិនត្រូវបានគេហៅថាជាកូនប្រុសរបស់ព្រះចៅផារ៉ោន ដោយជ្រើសរើសធ្វើបាបរាស្ដ្ររបស់ព្រះជាជាងរីករាយនឹងភាពរីករាយនៃអំពើបាប។</w:t>
      </w:r>
    </w:p>
    <w:p/>
    <w:p>
      <w:r xmlns:w="http://schemas.openxmlformats.org/wordprocessingml/2006/main">
        <w:t xml:space="preserve">2.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ដានីយ៉ែល 6:21 ដានីយ៉ែល​ទូល​ស្ដេច​ថា៖ «បពិត្រ​ព្រះ‌ករុណា សូម​មាន​ព្រះជន្ម​គង់​នៅ​អស់កល្ប​ជានិច្ច។</w:t>
      </w:r>
    </w:p>
    <w:p/>
    <w:p>
      <w:r xmlns:w="http://schemas.openxmlformats.org/wordprocessingml/2006/main">
        <w:t xml:space="preserve">ភាពស្មោះត្រង់ និងការតាំងចិត្តរបស់ដានីយ៉ែលចំពោះព្រះ នាំឱ្យគាត់អាចអធិស្ឋានដោយមិនខ្លាចការដាក់ទណ្ឌកម្ម។</w:t>
      </w:r>
    </w:p>
    <w:p/>
    <w:p>
      <w:r xmlns:w="http://schemas.openxmlformats.org/wordprocessingml/2006/main">
        <w:t xml:space="preserve">១៖ យើង​គួរ​តែ​ព្យាយាម​ស្មោះ​ត្រង់​ចំពោះ​ព្រះ​ជានិច្ច ហើយ​កុំ​ខ្លាច​ក្នុង​ការ​អធិស្ឋាន។</w:t>
      </w:r>
    </w:p>
    <w:p/>
    <w:p>
      <w:r xmlns:w="http://schemas.openxmlformats.org/wordprocessingml/2006/main">
        <w:t xml:space="preserve">២៖ គំរូរបស់ដានីយ៉ែលបង្ហាញយើងថា ទោះស្ថិតក្នុងកាលៈទេសៈលំបាកក៏ដោយ យើងនៅតែអាចរក្សាភាពស្មោះត្រង់ និងលះបង់ចំពោះព្រះ។</w:t>
      </w:r>
    </w:p>
    <w:p/>
    <w:p>
      <w:r xmlns:w="http://schemas.openxmlformats.org/wordprocessingml/2006/main">
        <w:t xml:space="preserve">1: រ៉ូម 12:9-10 - សេចក្ដីស្រឡាញ់ត្រូវតែស្មោះត្រង់។ ស្អប់អ្វីដែលអាក្រក់; ប្រកាន់ខ្ជាប់នូវអ្វីដែលល្អ។ ត្រូវលះបង់ចំពោះគ្នាទៅវិញទៅមកដោយសេចក្តីស្រឡាញ់។ ចូរ​គោរព​គ្នា​ទៅ​វិញ​ទៅ​មក​លើស​ជាង​ខ្លួន។</w:t>
      </w:r>
    </w:p>
    <w:p/>
    <w:p>
      <w:r xmlns:w="http://schemas.openxmlformats.org/wordprocessingml/2006/main">
        <w:t xml:space="preserve">2: យ៉ាកុប 1:2-4 - បងប្អូនប្រុសស្រីរបស់ខ្ញុំអើយ ចូរពិចារណាថាវាជាសេចក្តីអំណរដ៏បរិសុទ្ធ នៅពេលណាដែលអ្នកប្រឈមមុខនឹងការល្បងលជាច្រើនប្រភេទ ពីព្រោះអ្នកដឹងថា ការល្បងលជំនឿរបស់អ្នកបង្កើតឱ្យមានការតស៊ូ។ សូម​ឲ្យ​ការ​ព្យាយាម​បញ្ចប់​កិច្ចការ​របស់​ខ្លួន ដើម្បី​ឲ្យ​អ្នក​មាន​ភាព​ចាស់ទុំ និង​ពេញលេញ មិន​ខ្វះ​អ្វី​ឡើយ។</w:t>
      </w:r>
    </w:p>
    <w:p/>
    <w:p>
      <w:r xmlns:w="http://schemas.openxmlformats.org/wordprocessingml/2006/main">
        <w:t xml:space="preserve">ដានីយ៉ែល 6:22 ព្រះ​នៃ​ខ្ញុំ​បាន​ចាត់​ទេវតា​របស់​លោក​មក ហើយ​បាន​បិទ​មាត់​សិង្ហ ដើម្បី​កុំ​ឲ្យ​វា​ធ្វើ​ឲ្យ​ខ្ញុំ​ឈឺ​ចាប់​ឡើយ ព្រោះ​ភាព​គ្មាន​ទោស​ត្រូវ​បាន​រក​ឃើញ​នៅ​ចំពោះ​មុខ​ខ្ញុំ។ ទូលបង្គំ​មិន​បាន​ធ្វើ​បាប​អ្វី​នៅ​ចំពោះ​ទ្រង់​ទេ!</w:t>
      </w:r>
    </w:p>
    <w:p/>
    <w:p>
      <w:r xmlns:w="http://schemas.openxmlformats.org/wordprocessingml/2006/main">
        <w:t xml:space="preserve">ដានីយ៉ែល​ត្រូវ​បាន​ទេវតា​របស់​ព្រះ​សង្គ្រោះ​ចេញ​ពី​មាត់​សត្វ​តោ ដូច​ជា​គាត់​មិន​បាន​ធ្វើ​ខុស​នៅ​ចំពោះ​ព្រះ ឬ​ស្តេច​ឡើយ។</w:t>
      </w:r>
    </w:p>
    <w:p/>
    <w:p>
      <w:r xmlns:w="http://schemas.openxmlformats.org/wordprocessingml/2006/main">
        <w:t xml:space="preserve">1. ព្រះតែងតែមើលយើង ហើយនឹងការពារយើងពីគ្រោះថ្នាក់ នៅពេលដែលយើងគ្មានកំហុស។</w:t>
      </w:r>
    </w:p>
    <w:p/>
    <w:p>
      <w:r xmlns:w="http://schemas.openxmlformats.org/wordprocessingml/2006/main">
        <w:t xml:space="preserve">2. សេចក្ដីស្រឡាញ់ និងការការពាររបស់ព្រះគឺតែងតែមានសម្រាប់អ្នកដែលគ្មានកំហុស និងគ្មានកំហុស។</w:t>
      </w:r>
    </w:p>
    <w:p/>
    <w:p>
      <w:r xmlns:w="http://schemas.openxmlformats.org/wordprocessingml/2006/main">
        <w:t xml:space="preserve">1. ទំនុកតម្កើង 34:7 - ទេវតា​របស់​ព្រះ‌អម្ចាស់​មក​ជុំ​វិញ​អស់​អ្នក​ដែល​កោត​ខ្លាច​ព្រះអង្គ ហើយ​រំដោះ​គេ។</w:t>
      </w:r>
    </w:p>
    <w:p/>
    <w:p>
      <w:r xmlns:w="http://schemas.openxmlformats.org/wordprocessingml/2006/main">
        <w:t xml:space="preserve">2. សុភាសិត 11:8 - មនុស្ស​សុចរិត​ត្រូវ​បាន​រំដោះ​ចេញ​ពី​បញ្ហា ហើយ​មនុស្ស​អាក្រក់​នឹង​មក​ជំនួស​គាត់។</w:t>
      </w:r>
    </w:p>
    <w:p/>
    <w:p>
      <w:r xmlns:w="http://schemas.openxmlformats.org/wordprocessingml/2006/main">
        <w:t xml:space="preserve">ដានីយ៉ែល 6:23 ពេល​នោះ ស្ដេច​ត្រេកអរ​ជា​ខ្លាំង ហើយ​បង្គាប់​ឲ្យ​នាំ​ដានីយ៉ែល​ចេញ​ពី​រូង​ភ្នំ។ ដូច្នេះ ដានីយ៉ែល​ត្រូវ​បាន​គេ​យក​ចេញ​ពី​រូង​ភ្នំ ហើយ​មិន​មាន​របួស​អ្វី​មក​លើ​គាត់​ឡើយ ពី​ព្រោះ​គាត់​ជឿ​លើ​ព្រះ​របស់​គាត់។</w:t>
      </w:r>
    </w:p>
    <w:p/>
    <w:p>
      <w:r xmlns:w="http://schemas.openxmlformats.org/wordprocessingml/2006/main">
        <w:t xml:space="preserve">ដានីយ៉ែល​ត្រូវ​បាន​គេ​បោះ​ចូល​ក្នុង​រូង​សិង្ហ ដោយ​សារ​តែ​មិន​គោរព​ប្រណិប័តន៍​ព្រះ​របស់​ស្ដេច ប៉ុន្តែ​គាត់​មិន​មាន​គ្រោះ​ថ្នាក់​ទេ ព្រោះ​គាត់​ទុក​ចិត្ត​លើ​ព្រះ។</w:t>
      </w:r>
    </w:p>
    <w:p/>
    <w:p>
      <w:r xmlns:w="http://schemas.openxmlformats.org/wordprocessingml/2006/main">
        <w:t xml:space="preserve">1. អំណាចនៃសេចក្តីជំនឿ: ការជឿទុកចិត្តលើព្រះនៅក្នុងគ្រាដ៏លំបាក</w:t>
      </w:r>
    </w:p>
    <w:p/>
    <w:p>
      <w:r xmlns:w="http://schemas.openxmlformats.org/wordprocessingml/2006/main">
        <w:t xml:space="preserve">2. ការការពារអព្ភូតហេតុនៃព្រះ</w:t>
      </w:r>
    </w:p>
    <w:p/>
    <w:p>
      <w:r xmlns:w="http://schemas.openxmlformats.org/wordprocessingml/2006/main">
        <w:t xml:space="preserve">1. អេសាយ 43:2: «កាលណាអ្នកឆ្លងកាត់ទឹក ខ្ញុំនឹងនៅជាមួយអ្នក ហើយឆ្លងកាត់ទន្លេ នោះគេនឹងមិនគ្របសង្កត់អ្នកឡើយ កាលណាអ្នកដើរតាមភ្លើង នោះអ្នកមិនត្រូវឆេះឡើយ ហើយអណ្តាតភ្លើងក៏មិនឆេះអ្នកដែរ។ "</w:t>
      </w:r>
    </w:p>
    <w:p/>
    <w:p>
      <w:r xmlns:w="http://schemas.openxmlformats.org/wordprocessingml/2006/main">
        <w:t xml:space="preserve">2. ទំនុកតម្កើង 18:2: «ព្រះអម្ចាស់ជាថ្មដា ជាបន្ទាយរបស់ទូលបង្គំ ហើយជាអ្នករំដោះទូលបង្គំ ជាព្រះនៃទូលបង្គំ ជាថ្មដារបស់ទូលបង្គំ ដែលទូលបង្គំជ្រកកោន ជាខែល និងស្នែងនៃសេចក្ដីសង្គ្រោះ ជាបន្ទាយរបស់ទូលបង្គំ»។</w:t>
      </w:r>
    </w:p>
    <w:p/>
    <w:p>
      <w:r xmlns:w="http://schemas.openxmlformats.org/wordprocessingml/2006/main">
        <w:t xml:space="preserve">ដានីយ៉ែល 6:24 ស្ដេច​បាន​បង្គាប់​ហើយ​គេ​នាំ​ពួក​អ្នក​ដែល​បាន​ចោទ​ប្រកាន់​ដានីយ៉ែល​មក ហើយ​បោះ​ទៅ​ក្នុង​រូង​សិង្ហ ទាំង​កូន​និង​ប្រពន្ធ​របស់​ពួក​គេ។ ហើយ​សត្វ​តោ​មាន​ជំនាញ​ខាង​វា ហើយ​កាច់​ឆ្អឹង​ទាំង​អស់​របស់​វា​ជា​ដុំៗ ឬ​វា​មក​ដល់​បាត​រណ្ដៅ។</w:t>
      </w:r>
    </w:p>
    <w:p/>
    <w:p>
      <w:r xmlns:w="http://schemas.openxmlformats.org/wordprocessingml/2006/main">
        <w:t xml:space="preserve">ស្តេច​បាន​បញ្ជា​ឲ្យ​នាំ​បុរស​ដែល​បាន​ចោទ​ប្រកាន់​ដានីយ៉ែល ហើយ​បោះ​ពួកគេ​ទៅ​ក្នុង​រូង​សិង្ហ ព្រម​ទាំង​កូន​និង​ប្រពន្ធ​របស់​ពួក​គេ។ សិង្ហ​មាន​ជំនាញ​លើ​វា ហើយ​បាន​បាក់​ឆ្អឹង​ទាំង​អស់ មុន​ពេល​វា​ទៅ​ដល់​បាត​រូង។</w:t>
      </w:r>
    </w:p>
    <w:p/>
    <w:p>
      <w:r xmlns:w="http://schemas.openxmlformats.org/wordprocessingml/2006/main">
        <w:t xml:space="preserve">1. ព្រះអាចប្រើសត្វពាហនៈនៅលើផែនដីដើម្បីនាំមកនូវយុត្តិធម៌ និងការពារជនស្លូតត្រង់។</w:t>
      </w:r>
    </w:p>
    <w:p/>
    <w:p>
      <w:r xmlns:w="http://schemas.openxmlformats.org/wordprocessingml/2006/main">
        <w:t xml:space="preserve">2. ព្រះនឹងកាត់ទោសអ្នកដែលជិះជាន់មនុស្សស្លូតត្រង់។</w:t>
      </w:r>
    </w:p>
    <w:p/>
    <w:p>
      <w:r xmlns:w="http://schemas.openxmlformats.org/wordprocessingml/2006/main">
        <w:t xml:space="preserve">ទំនុកតម្កើង 91:13 - «អ្នក​នឹង​ជាន់​លើ​សិង្ហ និង​ពស់​វែក ទ្រង់​នឹង​ជាន់​ឈ្លើយ​សិង្ហ និង​ពស់»។</w:t>
      </w:r>
    </w:p>
    <w:p/>
    <w:p>
      <w:r xmlns:w="http://schemas.openxmlformats.org/wordprocessingml/2006/main">
        <w:t xml:space="preserve">2. ម៉ាថាយ 10:29-31 - «ចាប​ពីរ​ក្បាល​ត្រូវ​គេ​លក់​អស់​មួយ​កាក់​ទេ​ឬ​អី ក៏​មិន​មាន​ចាប​មួយ​ធ្លាក់​ដល់​ដី ក្រៅ​ពី​ការ​ខ្វល់​ខ្វាយ​ពី​បិតា​របស់​អ្នក​ដែរ ហើយ​សូម្បី​តែ​សក់​ក្បាល​របស់​អ្នក​ក៏​ត្រូវ​រាប់​ដែរ។ ចូរ​ខ្លាច​ចុះ អ្នក​មាន​តម្លៃ​ជាង​ចាប​ជា​ច្រើន​ទៅ​ទៀត។</w:t>
      </w:r>
    </w:p>
    <w:p/>
    <w:p>
      <w:r xmlns:w="http://schemas.openxmlformats.org/wordprocessingml/2006/main">
        <w:t xml:space="preserve">ដានីយ៉ែល 6:25 បន្ទាប់​មក ស្ដេច​ដារីយុស​បាន​សរសេរ​ទៅ​កាន់​មនុស្ស​គ្រប់​ជាតិ​សាសន៍ និង​គ្រប់​ភាសា ដែល​រស់​នៅ​លើ​ផែនដី​ទាំង​មូល។ សន្តិភាពត្រូវបានកើនឡើងដល់អ្នក។</w:t>
      </w:r>
    </w:p>
    <w:p/>
    <w:p>
      <w:r xmlns:w="http://schemas.openxmlformats.org/wordprocessingml/2006/main">
        <w:t xml:space="preserve">ស្តេចដារីយុស បានសរសេរសំបុត្រមួយច្បាប់ ទៅកាន់ប្រជាជន និងប្រជាជាតិទាំងអស់នៃពិភពលោក ដោយសម្តែងនូវក្តីប្រាថ្នាចង់បានសន្តិភាពឲ្យបានច្រើនកុះករ។</w:t>
      </w:r>
    </w:p>
    <w:p/>
    <w:p>
      <w:r xmlns:w="http://schemas.openxmlformats.org/wordprocessingml/2006/main">
        <w:t xml:space="preserve">1. អំណាចនៃសន្តិភាព៖ របៀបស្វែងរកភាពសុខដុមរមនាក្នុងជីវិតប្រចាំថ្ងៃរបស់យើង។</w:t>
      </w:r>
    </w:p>
    <w:p/>
    <w:p>
      <w:r xmlns:w="http://schemas.openxmlformats.org/wordprocessingml/2006/main">
        <w:t xml:space="preserve">2. ពរជ័យ​នៃ​ការ​ស្តាប់​បង្គាប់៖ របៀប​ដែល​ការ​គោរព​តាម​ឆន្ទៈ​របស់​ព្រះ​នាំ​មក​នូវ​សន្តិភាព និង​ការ​ស្កប់​ចិត្ត</w:t>
      </w:r>
    </w:p>
    <w:p/>
    <w:p>
      <w:r xmlns:w="http://schemas.openxmlformats.org/wordprocessingml/2006/main">
        <w:t xml:space="preserve">1. ម៉ាថាយ 5:9 - "មានពរហើយអ្នកបង្កើតសន្តិភាពដ្បិតពួកគេនឹងត្រូវបានហៅថាជាកូនរបស់ព្រះ" ។</w:t>
      </w:r>
    </w:p>
    <w:p/>
    <w:p>
      <w:r xmlns:w="http://schemas.openxmlformats.org/wordprocessingml/2006/main">
        <w:t xml:space="preserve">២. រ៉ូម ១៤:១៩ - «ដូច្នេះ ចូរ​យើង​ខំ​ប្រឹង​អស់​ពី​សមត្ថភាព​ដើម្បី​ធ្វើ​អ្វី​ដែល​នាំ​ឲ្យ​មាន​សេចក្ដី​សុខសាន្ត និង​ការ​ពង្រឹង​គ្នា​ទៅ​វិញ​ទៅ​មក»។</w:t>
      </w:r>
    </w:p>
    <w:p/>
    <w:p>
      <w:r xmlns:w="http://schemas.openxmlformats.org/wordprocessingml/2006/main">
        <w:t xml:space="preserve">ដានីយ៉ែល 6:26 ខ្ញុំ​ចេញ​ក្រឹត្យ​មួយ​ថា នៅ​គ្រប់​គ្រប់​អំណាច​នៃ​រាជាណាចក្រ​របស់​យើង មនុស្ស​ទាំង​ឡាយ​ញាប់​ញ័រ និង​កោត​ខ្លាច​ចំពោះ​ព្រះ​នៃ​ដានីយ៉ែល ដ្បិត​ទ្រង់​ជា​ព្រះ​ដ៏​មាន​ព្រះជន្ម​គង់​នៅ ហើយ​ខ្ជាប់​ខ្ជួន​អស់​កល្ប​ជា​និច្ច ហើយ​នគរ​របស់​ទ្រង់​ដែល​មិន​ត្រូវ​បំផ្លាញ និង​ជា​របស់​ទ្រង់។ អំណាចនឹងដល់ទីបញ្ចប់។</w:t>
      </w:r>
    </w:p>
    <w:p/>
    <w:p>
      <w:r xmlns:w="http://schemas.openxmlformats.org/wordprocessingml/2006/main">
        <w:t xml:space="preserve">ស្តេចដារីយុសបានចេញក្រឹត្យមួយថា មនុស្សទាំងអស់នៅក្នុងនគររបស់ទ្រង់ត្រូវតែគោរព និងកោតខ្លាចដល់ព្រះដ៏មានព្រះជន្មរស់ ដែលជាព្រះរបស់ដានីយ៉ែល ដែលរាជាណាចក្រ និងការគ្រប់គ្រងរបស់ទ្រង់នឹងមិនចេះចប់ឡើយ។</w:t>
      </w:r>
    </w:p>
    <w:p/>
    <w:p>
      <w:r xmlns:w="http://schemas.openxmlformats.org/wordprocessingml/2006/main">
        <w:t xml:space="preserve">1. អំណាចនៃរាជាណាចក្ររបស់ព្រះ: របៀបរស់នៅដើម្បីទទួលពរជារៀងរហូត</w:t>
      </w:r>
    </w:p>
    <w:p/>
    <w:p>
      <w:r xmlns:w="http://schemas.openxmlformats.org/wordprocessingml/2006/main">
        <w:t xml:space="preserve">2. ភាពពាក់ព័ន្ធនៃជំនឿរបស់ដានីយ៉ែល៖ របៀបរស់នៅដើម្បីគោលបំណងខ្ពស់ជាងនេះ។</w:t>
      </w:r>
    </w:p>
    <w:p/>
    <w:p>
      <w:r xmlns:w="http://schemas.openxmlformats.org/wordprocessingml/2006/main">
        <w:t xml:space="preserve">1. ទំនុកតម្កើង ៤៦:១០៖ «នៅ​ស្ងៀម ហើយ​ដឹង​ថា​យើង​ជា​ព្រះ»។</w:t>
      </w:r>
    </w:p>
    <w:p/>
    <w:p>
      <w:r xmlns:w="http://schemas.openxmlformats.org/wordprocessingml/2006/main">
        <w:t xml:space="preserve">2. រ៉ូម 1:16-17: «ដ្បិតខ្ញុំមិនខ្មាស់នឹងដំណឹងល្អទេ ដ្បិតវាជាអំណាចនៃព្រះសម្រាប់ការសង្គ្រោះដល់អស់អ្នកដែលជឿ ដល់សាសន៍យូដាមុនគេ និងដល់សាសន៍ក្រិច ដ្បិតនៅក្នុងនោះជាសេចក្តីសុចរិតរបស់ព្រះ។ ត្រូវ​បាន​បើក​សម្ដែង​ចេញ​ពី​សេចក្ដី​ជំនឿ ដោយ​សារ​សេចក្ដី​ជំនឿ ដូច​មាន​ចែង​ទុក​មក​ថា ‹មនុស្ស​សុចរិត​នឹង​រស់​ដោយ​សេចក្ដី​ជំនឿ›»។</w:t>
      </w:r>
    </w:p>
    <w:p/>
    <w:p>
      <w:r xmlns:w="http://schemas.openxmlformats.org/wordprocessingml/2006/main">
        <w:t xml:space="preserve">ដានីយ៉ែល 6:27 ទ្រង់​រំដោះ និង​សង្គ្រោះ ហើយ​ទ្រង់​ធ្វើ​ទី​សំគាល់ និង​ការ​អស្ចារ្យ​នៅ​ស្ថានសួគ៌ និង​នៅ​ផែនដី ដែល​បាន​រំដោះ​ដានីយ៉ែល​ពី​អំណាច​នៃ​សិង្ហ។</w:t>
      </w:r>
    </w:p>
    <w:p/>
    <w:p>
      <w:r xmlns:w="http://schemas.openxmlformats.org/wordprocessingml/2006/main">
        <w:t xml:space="preserve">ដានីយ៉ែល​ត្រូវ​បាន​សង្គ្រោះ​ដោយ​អព្ភូតហេតុ​ពី​អំណាច​នៃ​សត្វ​តោ​ដោយ​ព្រះ​ដែល​ធ្វើ​ទី​សំគាល់​និង​ការ​អស្ចារ្យ​នៅ​លើ​មេឃ​និង​នៅ​លើ​ផែនដី​។</w:t>
      </w:r>
    </w:p>
    <w:p/>
    <w:p>
      <w:r xmlns:w="http://schemas.openxmlformats.org/wordprocessingml/2006/main">
        <w:t xml:space="preserve">1. ព្រះស្ថិតនៅក្នុងការគ្រប់គ្រង: ការរំដោះដោយអព្ភូតហេតុរបស់ដានីយ៉ែល</w:t>
      </w:r>
    </w:p>
    <w:p/>
    <w:p>
      <w:r xmlns:w="http://schemas.openxmlformats.org/wordprocessingml/2006/main">
        <w:t xml:space="preserve">2. អំណាចនៃព្រះ: ទីសំគាល់ និងការអស្ចារ្យនៅស្ថានសួគ៌ និងនៅលើផែនដី</w:t>
      </w:r>
    </w:p>
    <w:p/>
    <w:p>
      <w:r xmlns:w="http://schemas.openxmlformats.org/wordprocessingml/2006/main">
        <w:t xml:space="preserve">1. ទំនុកតម្កើង 34:17 - ពេល​មនុស្ស​សុចរិត​ស្រែក​រក​ជំនួយ ព្រះ‌អម្ចាស់​ទ្រង់​ព្រះ‌សណ្ដាប់ ហើយ​រំដោះ​គេ​ឲ្យ​រួច​ពី​ទុក្ខ​លំបាក​ទាំង​អស់។</w:t>
      </w:r>
    </w:p>
    <w:p/>
    <w:p>
      <w:r xmlns:w="http://schemas.openxmlformats.org/wordprocessingml/2006/main">
        <w:t xml:space="preserve">2. ម៉ាថាយ 19:26 - ព្រះយេស៊ូ​ទត​មើល​ពួក​គេ ហើយ​មាន​ព្រះបន្ទូល​ថា៖ «នេះ​ជា​មនុស្ស​មិន​អាច​ទៅ​រួច​ទេ ប៉ុន្តែ​ចំពោះ​ព្រះ​វិញ អ្វីៗ​ទាំង​អស់​គឺ​អាច​ទៅ​រួច។</w:t>
      </w:r>
    </w:p>
    <w:p/>
    <w:p>
      <w:r xmlns:w="http://schemas.openxmlformats.org/wordprocessingml/2006/main">
        <w:t xml:space="preserve">ដានីយ៉ែល 6:28 ដូច្នេះ ដានីយ៉ែល​នេះ​បាន​ចម្រើន​ឡើង​ក្នុង​រជ្ជកាល​ដារីយុស និង​ក្នុង​រជ្ជកាល​ស៊ីរូស ជា​ជន​ជាតិ​ពែរ្ស។</w:t>
      </w:r>
    </w:p>
    <w:p/>
    <w:p>
      <w:r xmlns:w="http://schemas.openxmlformats.org/wordprocessingml/2006/main">
        <w:t xml:space="preserve">ដានីយ៉ែល​បាន​ជោគជ័យ​ក្នុង​កំឡុង​ការ​គ្រប់​គ្រង​របស់​ដារីយុស និង​ស៊ីរូស ជា​ជនជាតិ​ពែរ្ស។</w:t>
      </w:r>
    </w:p>
    <w:p/>
    <w:p>
      <w:r xmlns:w="http://schemas.openxmlformats.org/wordprocessingml/2006/main">
        <w:t xml:space="preserve">1. អំណាច​របស់​ព្រះ​គឺ​មិន​អាច​ឈប់​បាន - ដានីយ៉ែល 6:28</w:t>
      </w:r>
    </w:p>
    <w:p/>
    <w:p>
      <w:r xmlns:w="http://schemas.openxmlformats.org/wordprocessingml/2006/main">
        <w:t xml:space="preserve">2. ជោគជ័យក្នុងការប្រឈមមុខនឹងទុក្ខវេទនា - ដានីយ៉ែល 6:28</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ទំនុកតម្កើង ៤៦:១ - ព្រះជាជម្រក និងជាកម្លាំងរបស់យើង ជាជំនួយដែលតែងតែមានក្នុងពេលមានបញ្ហា។</w:t>
      </w:r>
    </w:p>
    <w:p/>
    <w:p>
      <w:r xmlns:w="http://schemas.openxmlformats.org/wordprocessingml/2006/main">
        <w:t xml:space="preserve">ដានីយ៉ែល ជំពូក​ទី 7 បង្ហាញ​ពី​ការ​និមិត្ត​អំពី​សត្វ​ទាំង​បួន​និង​ការ​មក​ដល់​នៃ "សម័យ​បុរាណ" និង "កូន​មនុស្ស"។ ជំពូក​នេះ​ផ្ដោត​លើ​ការ​កើន​ឡើង និង​ការ​ធ្លាក់​ចុះ​នៃ​នគរ​នៅ​លើ​ផែនដី និង​ការ​បង្កើត​នគរ​ដ៏​អស់កល្ប​របស់​ព្រះ។</w:t>
      </w:r>
    </w:p>
    <w:p/>
    <w:p>
      <w:r xmlns:w="http://schemas.openxmlformats.org/wordprocessingml/2006/main">
        <w:t xml:space="preserve">កថាខណ្ឌទី១៖ ជំពូកចាប់ផ្តើមដោយដានីយ៉ែលមានសុបិន ឬនិមិត្តក្នុងកំឡុងឆ្នាំដំបូងនៃរជ្ជកាលរបស់បេលសាសារ។ ក្នុង​ការ​និមិត្ត​របស់​គាត់ គាត់​ឃើញ​សត្វ​ដ៏​ធំ​បួន​ក្បាល​ផុស​ចេញ​ពី​សមុទ្រ (ដានីយ៉ែល ៧:១-៣)។</w:t>
      </w:r>
    </w:p>
    <w:p/>
    <w:p>
      <w:r xmlns:w="http://schemas.openxmlformats.org/wordprocessingml/2006/main">
        <w:t xml:space="preserve">កថាខណ្ឌទី២៖ សត្វទីមួយប្រៀបដូចជាសត្វតោដែលមានស្លាបឥន្ទ្រី តំណាងឱ្យអាណាចក្របាប៊ីឡូន។ សត្វទីពីរគឺដូចជាខ្លាឃ្មុំតំណាងឱ្យចក្រភពមេដូ - ពែរ្ស។ សត្វទីបីគឺដូចជាខ្លារខិនដែលមានស្លាបបួន និងក្បាលបួន ដែលជានិមិត្តរូបនៃចក្រភពក្រិចនៅក្រោមអាឡិចសាន់ឌឺដ៏អស្ចារ្យ (ដានីយ៉ែល 7:4-6) ។</w:t>
      </w:r>
    </w:p>
    <w:p/>
    <w:p>
      <w:r xmlns:w="http://schemas.openxmlformats.org/wordprocessingml/2006/main">
        <w:t xml:space="preserve">កថាខណ្ឌទី ៣៖ សត្វទី ៤ ត្រូវបានគេពិពណ៌នាថាជាសត្វដ៏គួរឱ្យភ័យខ្លាច និងមានកម្លាំងខ្លាំង មានធ្មេញដែក និងស្នែងដប់។ វាតំណាងឱ្យនគរដ៏មានឥទ្ធិពល និងបំផ្លិចបំផ្លាញដែលកើតឡើងបន្ទាប់ពីអាណាចក្រមុនៗ។ ក្នុង​ចំណោម​ស្នែង​ទាំង​ដប់ មាន​ស្នែង​តូច​មួយ​ទៀត​លេច​ឡើង ដោយ​អួត​អំពី​អំណាច​ដ៏​អស្ចារ្យ ហើយ​និយាយ​ប្រឆាំង​នឹង​ព្រះ (ដានីយ៉ែល ៧:៧-៨)។</w:t>
      </w:r>
    </w:p>
    <w:p/>
    <w:p>
      <w:r xmlns:w="http://schemas.openxmlformats.org/wordprocessingml/2006/main">
        <w:t xml:space="preserve">កថាខណ្ឌទី ៤៖ ការនិមិត្តផ្លាស់ប្តូរទៅទិដ្ឋភាពនៃ «សម័យបុរាណ» អង្គុយលើបល្ល័ង្ក ដែលជានិមិត្តរូបនៃការវិនិច្ឆ័យដ៏ទេវភាពរបស់ព្រះ។ សត្វ​ទី​បួន​ត្រូវ​បាន​បំផ្លាញ ហើយ​អំណាច​នៃ​សត្វ​ដទៃ​ទៀត​ត្រូវ​បាន​ដក​ចេញ (ដានីយ៉ែល ៧:៩-១២)។</w:t>
      </w:r>
    </w:p>
    <w:p/>
    <w:p>
      <w:r xmlns:w="http://schemas.openxmlformats.org/wordprocessingml/2006/main">
        <w:t xml:space="preserve">កថាខណ្ឌទី 5: ដានីយ៉ែលឃើញមនុស្សម្នាក់ដូចជា "កូនមនុស្ស" មកជាមួយពពកនៃស្ថានសួគ៌ដោយទទួលបានការគ្រប់គ្រង សិរីរុងរឿង និងនគរដ៏អស់កល្បជានិច្ចពី "សម័យបុរាណ" ។ នគរ​របស់​កូន​មនុស្ស​នឹង​ស្ថិត​នៅ​អស់កល្ប​ជានិច្ច ហើយ​គ្រប់​ទាំង​សាសន៍​នឹង​បម្រើ ហើយ​ថ្វាយបង្គំ​ទ្រង់ (ដានីយ៉ែល ៧:១៣-១៤)។</w:t>
      </w:r>
    </w:p>
    <w:p/>
    <w:p>
      <w:r xmlns:w="http://schemas.openxmlformats.org/wordprocessingml/2006/main">
        <w:t xml:space="preserve">កថាខណ្ឌទី៦៖ ដានីយ៉ែលចូលទៅជិតសត្វនៅស្ថានសួគ៌ ដើម្បីយល់អត្ថន័យនៃនិមិត្ត។ គាត់ត្រូវបានប្រាប់ថាសត្វទាំងបួនតំណាងឱ្យនគរបួនដែលនឹងកើនឡើងនិងដួលរលំហើយ "ពួកបរិសុទ្ធនៃព្រះដ៏ខ្ពស់បំផុត" នៅទីបំផុតនឹងទទួលបាននគរនេះនិងកាន់កាប់វាជារៀងរហូត (ដានីយ៉ែល 7:15-18) ។</w:t>
      </w:r>
    </w:p>
    <w:p/>
    <w:p>
      <w:r xmlns:w="http://schemas.openxmlformats.org/wordprocessingml/2006/main">
        <w:t xml:space="preserve">សរុប​មក,</w:t>
      </w:r>
    </w:p>
    <w:p>
      <w:r xmlns:w="http://schemas.openxmlformats.org/wordprocessingml/2006/main">
        <w:t xml:space="preserve">ដានីយ៉ែល ជំពូកទី 7 បង្ហាញពីការនិមិត្តអំពីសត្វបួន</w:t>
      </w:r>
    </w:p>
    <w:p>
      <w:r xmlns:w="http://schemas.openxmlformats.org/wordprocessingml/2006/main">
        <w:t xml:space="preserve">និងការមកដល់នៃ "សម័យបុរាណ" និង "កូនមនុស្ស"</w:t>
      </w:r>
    </w:p>
    <w:p>
      <w:r xmlns:w="http://schemas.openxmlformats.org/wordprocessingml/2006/main">
        <w:t xml:space="preserve">គូសបញ្ជាក់ពីការកើនឡើង និងការដួលរលំនៃនគរនៅលើផែនដី</w:t>
      </w:r>
    </w:p>
    <w:p>
      <w:r xmlns:w="http://schemas.openxmlformats.org/wordprocessingml/2006/main">
        <w:t xml:space="preserve">និងការបង្កើតនគរដ៏អស់កល្បរបស់ព្រះ។</w:t>
      </w:r>
    </w:p>
    <w:p/>
    <w:p>
      <w:r xmlns:w="http://schemas.openxmlformats.org/wordprocessingml/2006/main">
        <w:t xml:space="preserve">សុបិន ឬនិមិត្តរបស់ដានីយ៉ែលអំពីសត្វដ៏អស្ចារ្យបួនដែលផុសចេញពីសមុទ្រ។</w:t>
      </w:r>
    </w:p>
    <w:p>
      <w:r xmlns:w="http://schemas.openxmlformats.org/wordprocessingml/2006/main">
        <w:t xml:space="preserve">ការបកស្រាយអំពីសត្វដែលតំណាងឱ្យចក្រភពបាប៊ីឡូន មេដូ-ពែរ្ស និងក្រិក។</w:t>
      </w:r>
    </w:p>
    <w:p>
      <w:r xmlns:w="http://schemas.openxmlformats.org/wordprocessingml/2006/main">
        <w:t xml:space="preserve">ការពិពណ៌នាអំពីសត្វទីបួនដ៏គួរឱ្យភ័យខ្លាច និងការលេចឡើងនៃស្នែងតូចមួយដែលមានអំណាចដ៏អស្ចារ្យ។</w:t>
      </w:r>
    </w:p>
    <w:p>
      <w:r xmlns:w="http://schemas.openxmlformats.org/wordprocessingml/2006/main">
        <w:t xml:space="preserve">ការមើលឃើញនៃ "បុរាណនៃថ្ងៃ" អង្គុយនៅលើបល្ល័ង្កនិងការបំផ្លាញនៃសត្វទីបួន។</w:t>
      </w:r>
    </w:p>
    <w:p>
      <w:r xmlns:w="http://schemas.openxmlformats.org/wordprocessingml/2006/main">
        <w:t xml:space="preserve">រូបរាងរបស់ "កូនមនុស្ស" ទទួលបាននគរអស់កល្បជានិច្ចពី "បុរាណនៃថ្ងៃ" ។</w:t>
      </w:r>
    </w:p>
    <w:p>
      <w:r xmlns:w="http://schemas.openxmlformats.org/wordprocessingml/2006/main">
        <w:t xml:space="preserve">ការ​ពន្យល់​អំពី​និមិត្ត​ដោយ​ឋានសួគ៌​កំណត់​អត្តសញ្ញាណ​នគរ​ទាំង​៤ និង​ការ​កាន់កាប់​ជា​ទីបំផុត​នៃ​នគរ​ដោយ​«​ពួក​អ្នក​ដ៏​ខ្ពង់ខ្ពស់​»​។</w:t>
      </w:r>
    </w:p>
    <w:p/>
    <w:p>
      <w:r xmlns:w="http://schemas.openxmlformats.org/wordprocessingml/2006/main">
        <w:t xml:space="preserve">ជំពូក​នៃ​ដានីយ៉ែល​នេះ​បង្ហាញ​ពី​ការ​និមិត្ត​មួយ​ដែល​ដានីយ៉ែល​មាន​ក្នុង​អំឡុង​ឆ្នាំ​ទី​មួយ​នៃ​រជ្ជកាល​របស់​បេលសាសារ។ ក្នុង​ការ​និមិត្ត​របស់​គាត់ ដានីយ៉ែល​ឃើញ​សត្វ​ដ៏​ធំ​បួន​ក្បាល​ផុស​ចេញ​ពី​សមុទ្រ។ សត្វទីមួយគឺដូចជាសត្វតោដែលមានស្លាបឥន្ទ្រីតំណាងឱ្យអាណាចក្របាប៊ីឡូន។ សត្វទីពីរគឺដូចជាខ្លាឃ្មុំដែលជានិមិត្តរូបនៃចក្រភពមេដូ - ពែរ្ស។ សត្វទីបីគឺដូចជាខ្លារខិនដែលមានស្លាបបួននិងក្បាលបួនតំណាងឱ្យចក្រភពក្រិចនៅក្រោមអាឡិចសាន់ឌឺដ៏អស្ចារ្យ។ សត្វ​ទី​បួន​ត្រូវ​បាន​គេ​ពណ៌នា​ថា​ជា​សត្វ​ដ៏​គួរ​ឲ្យ​ខ្លាច និង​ខ្លាំង​ពូកែ មាន​ធ្មេញ​ដែក និង​ស្នែង​ដប់។ វាតំណាងឱ្យនគរដ៏មានឥទ្ធិពល និងបំផ្លិចបំផ្លាញដែលកើតឡើងបន្ទាប់ពីអាណាចក្រមុនៗ។ ក្នុង​ចំណោម​ស្នែង​ទាំង​ដប់ មាន​ស្នែង​តូច​មួយ​ទៀត​លេច​ឡើង ដោយ​អួត​អំពី​អំណាច​ដ៏​អស្ចារ្យ ហើយ​និយាយ​ប្រឆាំង​នឹង​ព្រះ។ និមិត្ត​នោះ​រំកិល​ទៅ​ទិដ្ឋភាព​នៃ​«​សម័យ​បុរាណ​»​ដែល​អង្គុយ​លើ​បល្ល័ង្ក ជា​និមិត្ត​រូប​នៃ​ការ​ជំនុំជំរះ​របស់​ព្រះ។ សត្វទី៤ ត្រូវវិនាសហើយ អំណាចនៃសត្វដទៃ ត្រូវវិនាសទៅ។ ដានីយ៉ែល​ឃើញ​មនុស្ស​ម្នាក់​ដូច​ជា «កូន​មនុស្ស» មក​ជាមួយ​នឹង​ពពក​នៃ​ស្ថានសួគ៌ ដោយ​ទទួល​បាន​ការ​គ្រប់គ្រង សិរីល្អ និង​នគរ​ដ៏​នៅ​អស់កល្ប​ជានិច្ច​ពី​«សម័យ​បុរាណ»។ រាជាណាចក្រ​របស់​កូន​មនុស្ស​នឹង​ស្ថិត​នៅ​អស់កល្ប​ជានិច្ច ហើយ​គ្រប់​ជាតិ​សាសន៍​នឹង​បម្រើ ហើយ​ថ្វាយបង្គំ​ទ្រង់។ ដានីយ៉ែល​ស្វែងរក​ការ​យល់​ដឹង​ពី​សត្វ​សួគ៌ា​មួយ​អង្គ ដែល​ពន្យល់​ថា​សត្វ​ទាំង​បួន​តំណាង​ឱ្យ​នគរ​ទាំង​បួន​ដែល​នឹង​ឡើង​ចុះ។ នៅទីបំផុត "ពួកបរិសុទ្ធនៃព្រះដ៏ខ្ពង់ខ្ពស់បំផុត" នឹងទទួលបាននគរហើយកាន់កាប់ជារៀងរហូត។ ជំពូកនេះសង្កត់ធ្ងន់ទៅលើការកើនឡើង និងការដួលរលំនៃនគរនៅលើផែនដី និងការបង្កើតនគរដ៏អស់កល្បរបស់ព្រះ ក្រោមអំណាចនៃបុត្រមនុស្ស។</w:t>
      </w:r>
    </w:p>
    <w:p/>
    <w:p>
      <w:r xmlns:w="http://schemas.openxmlformats.org/wordprocessingml/2006/main">
        <w:t xml:space="preserve">ដានីយ៉ែល 7:1 នៅ​ឆ្នាំ​ទី​មួយ​នៃ​រជ្ជកាល​បេលសាសារ ជា​ស្ដេច​ស្រុក​បាប៊ីឡូន ដានីយ៉ែល​បាន​យល់​សប្តិ​ឃើញ​ក្បាល​គាត់​នៅ​លើ​គ្រែ រួច​គាត់​សរសេរ​សុបិន​នោះ ហើយ​ប្រាប់​សរុប​រឿង​ទាំង​នោះ។</w:t>
      </w:r>
    </w:p>
    <w:p/>
    <w:p>
      <w:r xmlns:w="http://schemas.openxmlformats.org/wordprocessingml/2006/main">
        <w:t xml:space="preserve">ដានីយ៉ែល​មាន​សុបិន​មួយ ហើយ​បាន​សរសេរ​ព័ត៌មាន​លម្អិត​នៅ​ឆ្នាំ​ដំបូង​នៃ​រជ្ជកាល​របស់​បេលសាសារ​ជា​ស្តេច​បាប៊ីឡូន។</w:t>
      </w:r>
    </w:p>
    <w:p/>
    <w:p>
      <w:r xmlns:w="http://schemas.openxmlformats.org/wordprocessingml/2006/main">
        <w:t xml:space="preserve">1. តើសុបិនអាចណែនាំយើងក្នុងជីវិតយ៉ាងដូចម្តេច</w:t>
      </w:r>
    </w:p>
    <w:p/>
    <w:p>
      <w:r xmlns:w="http://schemas.openxmlformats.org/wordprocessingml/2006/main">
        <w:t xml:space="preserve">2. អំណាចនៃការគោរពប្រតិបត្តិចំពោះព្រះ</w:t>
      </w:r>
    </w:p>
    <w:p/>
    <w:p>
      <w:r xmlns:w="http://schemas.openxmlformats.org/wordprocessingml/2006/main">
        <w:t xml:space="preserve">1. លោកុប្បត្តិ ៣៧:៥-១២ - សុបិនរបស់យ៉ូសែប និងការច្រណែនរបស់បងប្អូនគាត់</w:t>
      </w:r>
    </w:p>
    <w:p/>
    <w:p>
      <w:r xmlns:w="http://schemas.openxmlformats.org/wordprocessingml/2006/main">
        <w:t xml:space="preserve">2. ម៉ាថាយ 2:12-13 - សុបិន​របស់​យ៉ូសែប​ចង់​រត់​ទៅ​ស្រុក​អេស៊ីប ដើម្បី​សង្គ្រោះ​ព្រះយេស៊ូវ​ពី​ហេរ៉ូឌ</w:t>
      </w:r>
    </w:p>
    <w:p/>
    <w:p>
      <w:r xmlns:w="http://schemas.openxmlformats.org/wordprocessingml/2006/main">
        <w:t xml:space="preserve">ដានីយ៉ែល 7:2 ដានីយ៉ែល​មាន​ប្រសាសន៍​ថា៖ «ពេល​យប់ ខ្ញុំ​បាន​ឃើញ​ក្នុង​ការ​និមិត្ត​ឃើញ​របស់​ខ្ញុំ ហើយ​មើល​ចុះ ខ្យល់​ទាំង​បួន​នៃ​មេឃ​បក់​មក​លើ​សមុទ្រ​ដ៏​ធំ។</w:t>
      </w:r>
    </w:p>
    <w:p/>
    <w:p>
      <w:r xmlns:w="http://schemas.openxmlformats.org/wordprocessingml/2006/main">
        <w:t xml:space="preserve">ដានីយ៉ែល​បាន​ឃើញ​ខ្យល់​បួន​បក់​មក​លើ​សមុទ្រ​ដ៏​ធំ​ក្នុង​ការ​និមិត្ត។</w:t>
      </w:r>
    </w:p>
    <w:p/>
    <w:p>
      <w:r xmlns:w="http://schemas.openxmlformats.org/wordprocessingml/2006/main">
        <w:t xml:space="preserve">១៖ ការតស៊ូនៃខ្យល់ទាំងបួន រំលឹកយើងថា ផ្លូវនៃជីវិតតែងតែពិបាក ប៉ុន្តែព្រះជាម្ចាស់គង់នៅជាមួយយើងគ្រប់ព្យុះ។</w:t>
      </w:r>
    </w:p>
    <w:p/>
    <w:p>
      <w:r xmlns:w="http://schemas.openxmlformats.org/wordprocessingml/2006/main">
        <w:t xml:space="preserve">២៖ ការតស៊ូនៃខ្យល់ទាំងបួន ដាស់តឿនយើងឱ្យប្រកាន់ខ្ជាប់នូវជំនឿរបស់យើង ជឿជាក់លើព្រះជាម្ចាស់ ដើម្បីដឹកនាំយើងឆ្លងកាត់ព្យុះជីវិត។</w:t>
      </w:r>
    </w:p>
    <w:p/>
    <w:p>
      <w:r xmlns:w="http://schemas.openxmlformats.org/wordprocessingml/2006/main">
        <w:t xml:space="preserve">១៖ ម៉ាថាយ ១៤:២២-២៦ - ព្រះយេស៊ូ​យាង​លើ​ទឹក ខណៈ​ដែល​ពួក​សិស្ស​កំពុង​តស៊ូ​នៅ​កណ្ដាល​ព្យុះ។</w:t>
      </w:r>
    </w:p>
    <w:p/>
    <w:p>
      <w:r xmlns:w="http://schemas.openxmlformats.org/wordprocessingml/2006/main">
        <w:t xml:space="preserve">ទំនុកតម្កើង 107:29 ព្រះអង្គ​ធ្វើ​ឲ្យ​ខ្យល់​ព្យុះ​ស្ងប់ ដើម្បី​ឲ្យ​រលក​នៅ​ស្ងៀម។</w:t>
      </w:r>
    </w:p>
    <w:p/>
    <w:p>
      <w:r xmlns:w="http://schemas.openxmlformats.org/wordprocessingml/2006/main">
        <w:t xml:space="preserve">ដានីយ៉ែល 7:3 សត្វ​ដ៏​ធំ​បួន​ក្បាល​បាន​ឡើង​ពី​សមុទ្រ ពី​មួយ​ទៅ​មួយ។</w:t>
      </w:r>
    </w:p>
    <w:p/>
    <w:p>
      <w:r xmlns:w="http://schemas.openxmlformats.org/wordprocessingml/2006/main">
        <w:t xml:space="preserve">វគ្គ​នេះ​ពិពណ៌នា​អំពី​ការ​និមិត្ត​អំពី​សត្វ​ធំ​បួន​ដែល​ចេញ​ពី​សមុទ្រ។</w:t>
      </w:r>
    </w:p>
    <w:p/>
    <w:p>
      <w:r xmlns:w="http://schemas.openxmlformats.org/wordprocessingml/2006/main">
        <w:t xml:space="preserve">1. អំណាចនៃចក្ខុវិស័យ: ការស្វែងរកកម្លាំងនៅក្នុងព្យុះ</w:t>
      </w:r>
    </w:p>
    <w:p/>
    <w:p>
      <w:r xmlns:w="http://schemas.openxmlformats.org/wordprocessingml/2006/main">
        <w:t xml:space="preserve">2. ភាពចម្រុះ៖ ទទួលយករាល់ការបង្កើតរបស់ព្រះ</w:t>
      </w:r>
    </w:p>
    <w:p/>
    <w:p>
      <w:r xmlns:w="http://schemas.openxmlformats.org/wordprocessingml/2006/main">
        <w:t xml:space="preserve">១. អេសាយ ១១:៦-៩</w:t>
      </w:r>
    </w:p>
    <w:p/>
    <w:p>
      <w:r xmlns:w="http://schemas.openxmlformats.org/wordprocessingml/2006/main">
        <w:t xml:space="preserve">វិវរណៈ ៥:១១-១៤</w:t>
      </w:r>
    </w:p>
    <w:p/>
    <w:p>
      <w:r xmlns:w="http://schemas.openxmlformats.org/wordprocessingml/2006/main">
        <w:t xml:space="preserve">ដានីយ៉ែល 7:4 ដើម​ដំបូង​គឺ​ដូច​ជា​សត្វ​សិង្ហ ហើយ​មាន​ស្លាប​ឥន្ទ្រី ខ្ញុំ​បាន​មើល​ឃើញ​រហូត​ដល់​ស្លាប​របស់​វា​ត្រូវ​បាន​ដក​ចេញ ហើយ​វា​ត្រូវ​បាន​លើក​ឡើង​ពី​ផែនដី​មក​ឈរ​ជើង​ដូច​មនុស្ស ហើយ​ចិត្ត​របស់​មនុស្ស​ក៏​បាន​ទទួល។ ទៅវា។</w:t>
      </w:r>
    </w:p>
    <w:p/>
    <w:p>
      <w:r xmlns:w="http://schemas.openxmlformats.org/wordprocessingml/2006/main">
        <w:t xml:space="preserve">ដានីយ៉ែល​បាន​ឃើញ​ការ​និមិត្ត​ឃើញ​សត្វ​បួន​ក្បាល ដែល​ទី​មួយ​ជា​សត្វ​តោ​មាន​ស្លាប​ឥន្ទ្រី។ ពេល​ដក​ស្លាប​ចេញ វា​ឈរ​ជើង​ពីរ​ដូច​មនុស្ស ហើយ​បាន​ផ្តល់​បេះដូង​ដល់​មនុស្ស។</w:t>
      </w:r>
    </w:p>
    <w:p/>
    <w:p>
      <w:r xmlns:w="http://schemas.openxmlformats.org/wordprocessingml/2006/main">
        <w:t xml:space="preserve">1. អំណាចនៃការផ្លាស់ប្តូរ - របៀបដែលព្រះអាចផ្លាស់ប្តូរយើងពីខាងក្នុង។</w:t>
      </w:r>
    </w:p>
    <w:p/>
    <w:p>
      <w:r xmlns:w="http://schemas.openxmlformats.org/wordprocessingml/2006/main">
        <w:t xml:space="preserve">2. ការយកឈ្នះលើភាពមិនអនុគ្រោះ - សារៈសំខាន់នៃការទុកចិត្តលើព្រះក្នុងគ្រាលំបាក។</w:t>
      </w:r>
    </w:p>
    <w:p/>
    <w:p>
      <w:r xmlns:w="http://schemas.openxmlformats.org/wordprocessingml/2006/main">
        <w:t xml:space="preserve">1. រ៉ូម 12:2 - «កុំធ្វើតាមលោកីយ៍នេះឡើយ ប៉ុន្តែត្រូវកែប្រែដោយការកែប្រែឡើងវិញនៃគំនិតរបស់អ្នក ដើម្បីដោយការសាកល្បង នោះអ្នកអាចនឹងដឹងថាតើអ្វីជាព្រះហឫទ័យរបស់ព្រះ អ្វីជាអំពើល្អ ដែលអាចទទួលយកបាន និងល្អឥតខ្ចោះ»។</w:t>
      </w:r>
    </w:p>
    <w:p/>
    <w:p>
      <w:r xmlns:w="http://schemas.openxmlformats.org/wordprocessingml/2006/main">
        <w:t xml:space="preserve">2.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ដានីយ៉ែល 7:5 ហើយ​មើល​ឃើញ​សត្វ​មួយ​ទៀត មួយ​វិនាទី​ដូច​ខ្លា​ឃ្មុំ វា​ងើប​ឡើង​នៅ​ម្ខាង ហើយ​វា​មាន​ឆ្អឹង​ជំនីរ​បី​នៅ​មាត់​រវាង​ធ្មេញ​របស់​វា ហើយ​គេ​និយាយ​ទៅ​វា​ថា ចូរ​ក្រោក​ឡើង។ ស៊ីសាច់ច្រើន។</w:t>
      </w:r>
    </w:p>
    <w:p/>
    <w:p>
      <w:r xmlns:w="http://schemas.openxmlformats.org/wordprocessingml/2006/main">
        <w:t xml:space="preserve">ដានីយ៉ែល​បាន​ឃើញ​សត្វ​ទី​ពីរ​ដែល​ស្រដៀង​នឹង​ខ្លាឃ្មុំ មាន​ឆ្អឹង​ជំនីរ​បី​នៅ​ក្នុង​មាត់។ វាត្រូវបានបញ្ជាឱ្យលេបសាច់ច្រើន។</w:t>
      </w:r>
    </w:p>
    <w:p/>
    <w:p>
      <w:r xmlns:w="http://schemas.openxmlformats.org/wordprocessingml/2006/main">
        <w:t xml:space="preserve">1. អំណាចនៃព្រះបន្ទូលរបស់ព្រះ: របៀបដែលព្រះបន្ទូលរបស់ព្រះជាម្ចាស់កើតឡើង</w:t>
      </w:r>
    </w:p>
    <w:p/>
    <w:p>
      <w:r xmlns:w="http://schemas.openxmlformats.org/wordprocessingml/2006/main">
        <w:t xml:space="preserve">2. ទំនួលខុសត្រូវរបស់រាស្ដ្ររបស់ព្រះ: ការបរិភោគត្រឹមត្រូវនិងធ្វើអ្វីដែលត្រឹមត្រូវ។</w:t>
      </w:r>
    </w:p>
    <w:p/>
    <w:p>
      <w:r xmlns:w="http://schemas.openxmlformats.org/wordprocessingml/2006/main">
        <w:t xml:space="preserve">1. ទំនុកតម្កើង 33:9 - «ដ្បិត​ទ្រង់​មាន​ព្រះ​បន្ទូល​ក៏​កើត​ឡើង ទ្រង់​បាន​បង្គាប់ នោះ​ក៏​នៅ​រឹង​មាំ»។</w:t>
      </w:r>
    </w:p>
    <w:p/>
    <w:p>
      <w:r xmlns:w="http://schemas.openxmlformats.org/wordprocessingml/2006/main">
        <w:t xml:space="preserve">2. សុភាសិត 13:19 - «សេចក្ដី​ប៉ង​ប្រាថ្នា​ដែល​បាន​សម្រេច នោះ​ផ្អែម​ដល់​ព្រលឹង តែ​ការ​បែរ​ចេញ​ពី​សេចក្ដី​អាក្រក់ នោះ​ជា​សេចក្ដី​ស្អប់​ខ្ពើម​ដល់​មនុស្ស​ល្ងីល្ងើ»។</w:t>
      </w:r>
    </w:p>
    <w:p/>
    <w:p>
      <w:r xmlns:w="http://schemas.openxmlformats.org/wordprocessingml/2006/main">
        <w:t xml:space="preserve">ដានីយ៉ែល 7:6 បន្ទាប់​មក ខ្ញុំ​បាន​មើល​ឃើញ​មួយ​ទៀត ដូច​ជា​ខ្លារខិន ដែល​មាន​ស្លាប​បួន​នៅ​ខាង​ក្រោយ។ សត្វនេះមានក្បាលបួន។ ហើយអំណាចត្រូវបានផ្តល់ឱ្យវា។</w:t>
      </w:r>
    </w:p>
    <w:p/>
    <w:p>
      <w:r xmlns:w="http://schemas.openxmlformats.org/wordprocessingml/2006/main">
        <w:t xml:space="preserve">វគ្គ​នេះ​បង្ហាញ​ថា សត្វ​មាន​ស្លាប​បួន និង​ក្បាល​បួន​ត្រូវ​បាន​ផ្តល់​អំណាច​លើ​ផែនដី។</w:t>
      </w:r>
    </w:p>
    <w:p/>
    <w:p>
      <w:r xmlns:w="http://schemas.openxmlformats.org/wordprocessingml/2006/main">
        <w:t xml:space="preserve">1. ព្រះបានប្រទានអំណាចដល់មនុស្សជាតិ ប៉ុន្តែសិទ្ធិអំណាចនេះត្រូវតែប្រើដោយប្រុងប្រយ័ត្ន និងស្របតាមឆន្ទៈរបស់ព្រះ។</w:t>
      </w:r>
    </w:p>
    <w:p/>
    <w:p>
      <w:r xmlns:w="http://schemas.openxmlformats.org/wordprocessingml/2006/main">
        <w:t xml:space="preserve">2. យើងត្រូវតែប្រយ័ត្នកុំចុះចាញ់នឹងការល្បួងនៃអំណាច និងការគ្រប់គ្រង ព្រោះលទ្ធផលអាចបំផ្លិចបំផ្លាញបាន។</w:t>
      </w:r>
    </w:p>
    <w:p/>
    <w:p>
      <w:r xmlns:w="http://schemas.openxmlformats.org/wordprocessingml/2006/main">
        <w:t xml:space="preserve">1. ម៉ាថាយ 28:18-20 - ហើយព្រះយេស៊ូវបានយាងមក ហើយមានបន្ទូលទៅកាន់ពួកគេថា អំណាចទាំងអស់នៅស្ថានសួគ៌ និងនៅលើផែនដីត្រូវបានផ្តល់ឱ្យខ្ញុំ។ ដូច្នេះ ចូរ​ទៅ​បញ្ចុះបញ្ចូល​ឲ្យ​មាន​សិស្ស​ពី​គ្រប់​ទាំង​សាសន៍ ហើយ​ធ្វើ​បុណ្យ​ជ្រមុជ​ទឹក​ឲ្យ​គេ​ក្នុង​ព្រះនាម​នៃ​ព្រះវរបិតា និង​នៃ​ព្រះរាជបុត្រា និង​នៃ​ព្រះវិញ្ញាណ​បរិសុទ្ធ ហើយ​បង្រៀន​ពួកគេ​ឲ្យ​កាន់​តាម​គ្រប់​ទាំង​សេចក្ដី​ដែល​យើង​បាន​បង្គាប់​ដល់​អ្នក​រាល់​គ្នា។ ហើយ​មើល​ចុះ ខ្ញុំ​នៅ​ជាមួយ​អ្នក​រាល់​គ្នា​រហូត​ដល់​ទី​បញ្ចប់​នៃ​អាយុ។</w:t>
      </w:r>
    </w:p>
    <w:p/>
    <w:p>
      <w:r xmlns:w="http://schemas.openxmlformats.org/wordprocessingml/2006/main">
        <w:t xml:space="preserve">2. លោកុប្បត្តិ 1:26-28 - បន្ទាប់មក ព្រះមានបន្ទូលថា ចូរយើងបង្កើតមនុស្សឱ្យដូចរូបរបស់យើង តាមរូបរាងរបស់យើង។ ហើយ​សូម​ឲ្យ​ពួក​គេ​មាន​អំណាច​លើ​ត្រី​សមុទ្រ និង​លើ​សត្វ​ស្លាប​នៅ​លើ​មេឃ និង​លើ​ហ្វូង​សត្វ និង​លើ​ផែនដី​ទាំង​មូល និង​លើ​គ្រប់​សត្វ​លូន​វារ​នៅ​លើ​ផែនដី។ ដូច្នេះ ព្រះបានបង្កើតមនុស្សក្នុងរូបអង្គទ្រង់ ទ្រង់បានបង្កើតមនុស្សតាមរូបភាពនៃព្រះ។ បុរសនិងស្ត្រីគាត់បានបង្កើតពួកគេ។ ហើយព្រះជាម្ចាស់បានប្រទានពរដល់ពួកគេ។ ព្រះ‌ជាម្ចាស់​មាន​ព្រះ‌បន្ទូល​ទៅ​គេ​ថា៖ «ចូរ​បង្កើត​ផល​ឲ្យ​បាន​ច្រើន​ឡើង ហើយ​ឲ្យ​ពេញ​លើ​ផែនដី ហើយ​ត្រួតត្រា​វា ហើយ​មាន​អំណាច​លើ​ត្រី​សមុទ្រ និង​លើ​សត្វ​ស្លាប​លើ​មេឃ និង​លើ​គ្រប់​សត្វ​ដែល​រស់​នៅ​លើ​ផែនដី។</w:t>
      </w:r>
    </w:p>
    <w:p/>
    <w:p>
      <w:r xmlns:w="http://schemas.openxmlformats.org/wordprocessingml/2006/main">
        <w:t xml:space="preserve">ដានីយ៉ែល 7:7 បន្ទាប់​មក ខ្ញុំ​បាន​ឃើញ​នៅ​ក្នុង​ការ​និមិត្ត​នៅ​ពេល​យប់ ហើយ​បាន​ឃើញ​សត្វ​ទី​បួន​ដ៏​គួរ​ឲ្យ​ស្ញែង​ខ្លាច និង​គួរ​ឲ្យ​ស្ញែង​ខ្លាច ហើយ​មាន​កម្លាំង​យ៉ាង​ខ្លាំង។ វាមានធ្មេញដែកយ៉ាងធំ វាបានលេបត្របាក់ បាក់ជាបំណែកៗ ហើយជាន់ឈ្លីសំណល់ដោយជើងរបស់វា ហើយវាមានភាពចម្រុះពីសត្វទាំងអស់ដែលនៅមុនវា ។ ហើយវាមានស្នែងដប់។</w:t>
      </w:r>
    </w:p>
    <w:p/>
    <w:p>
      <w:r xmlns:w="http://schemas.openxmlformats.org/wordprocessingml/2006/main">
        <w:t xml:space="preserve">វគ្គនេះកំពុងពិពណ៌នាអំពីសត្វទីបួន ដែលមានកម្លាំងខ្លាំងជាង និងខុសពីអ្វីដែលបានឃើញពីមុនមក។ វាត្រូវបានកំណត់លក្ខណៈដោយធ្មេញដែកដ៏អស្ចារ្យ និងស្នែងដប់។</w:t>
      </w:r>
    </w:p>
    <w:p/>
    <w:p>
      <w:r xmlns:w="http://schemas.openxmlformats.org/wordprocessingml/2006/main">
        <w:t xml:space="preserve">1. អំណាចនៃព្រះ: របៀបដែលព្រះប្រើសូម្បីតែអ្វីដែលមិនធម្មតាបំផុតដើម្បីសម្រេចរឿងដ៏អស្ចារ្យ</w:t>
      </w:r>
    </w:p>
    <w:p/>
    <w:p>
      <w:r xmlns:w="http://schemas.openxmlformats.org/wordprocessingml/2006/main">
        <w:t xml:space="preserve">2. អធិបតេយ្យភាពរបស់ព្រះ៖ របៀបដែលព្រះជាម្ចាស់គ្រប់គ្រងលើអ្វីៗទាំងអស់ សូម្បីតែអ្វីដែលនឹកស្មានមិនដល់បំផុត</w:t>
      </w:r>
    </w:p>
    <w:p/>
    <w:p>
      <w:r xmlns:w="http://schemas.openxmlformats.org/wordprocessingml/2006/main">
        <w:t xml:space="preserve">1. អេសាយ 11:1-2 - «នឹងមានដំបងមួយចេញពីដើមរបស់អ៊ីសាយ ហើយមែកមួយនឹងដុះចេញពីឫសរបស់វា ហើយព្រះវិញ្ញាណនៃព្រះអម្ចាស់នឹងសណ្ឋិតលើគាត់ ដែលជាវិញ្ញាណនៃប្រាជ្ញា និង ការ​យល់​ដឹង វិញ្ញាណ​នៃ​ការ​ប្រឹក្សា និង​កម្លាំង វិញ្ញាណ​នៃ​ចំណេះ និង​ការ​កោត​ខ្លាច​ដល់​ព្រះ​យេហូវ៉ា»។</w:t>
      </w:r>
    </w:p>
    <w:p/>
    <w:p>
      <w:r xmlns:w="http://schemas.openxmlformats.org/wordprocessingml/2006/main">
        <w:t xml:space="preserve">2. វិវរណៈ 17:13-14 - «អ្នក​ទាំង​នេះ​មាន​ចិត្ត​តែ​មួយ ហើយ​នឹង​ប្រគល់​អំណាច និង​កម្លាំង​ដល់​សត្វ​នេះ សត្វ​ទាំង​នេះ​នឹង​ធ្វើ​សង្គ្រាម​ជាមួយ​កូន​ចៀម ហើយ​កូន​ចៀម​នឹង​ឈ្នះ​ពួក​វា ដ្បិត​លោក​ជា​ម្ចាស់​លើ​លោក​ម្ចាស់ និង​ជា​ស្ដេច។ ពី​ស្ដេច៖ ហើយ​អស់​អ្នក​ដែល​នៅ​ជា​មួយ​នឹង​ទ្រង់​ត្រូវ​បាន​ហៅ រើស​តាំង ហើយ​ស្មោះ​ត្រង់»។</w:t>
      </w:r>
    </w:p>
    <w:p/>
    <w:p>
      <w:r xmlns:w="http://schemas.openxmlformats.org/wordprocessingml/2006/main">
        <w:t xml:space="preserve">ដានីយ៉ែល 7:8 ខ្ញុំ​បាន​ពិចារណា​មើល​ស្នែង​នោះ ហើយ​មើល​ចុះ មាន​ស្នែង​តូច​មួយ​ទៀត​កើត​ឡើង​ក្នុង​ចំណោម​ពួក​គេ ដែល​នៅ​ពី​មុខ​មាន​ស្នែង​ដំបូង​បី​ត្រូវ​បាន​ដក​ចេញ​ដោយ​ឫស ហើយ​មើល​ចុះ ក្នុង​ស្នែង​នេះ​មាន​ភ្នែក​ដូច​ភ្នែក​របស់ មាត់និយាយរឿងអស្ចារ្យ។</w:t>
      </w:r>
    </w:p>
    <w:p/>
    <w:p>
      <w:r xmlns:w="http://schemas.openxmlformats.org/wordprocessingml/2006/main">
        <w:t xml:space="preserve">ដានីយ៉ែល​បាន​ទទួល​ការ​និមិត្ត​ឃើញ​ស្នែង​បួន​លើ​សត្វ​មួយ ដែល​ស្នែង​មួយ​តូច​ជាង​សត្វ​ដទៃ ហើយ​មាន​ភ្នែក​ដូច​មនុស្ស និង​មាត់​ដែល​និយាយ​រឿង​អស្ចារ្យ។</w:t>
      </w:r>
    </w:p>
    <w:p/>
    <w:p>
      <w:r xmlns:w="http://schemas.openxmlformats.org/wordprocessingml/2006/main">
        <w:t xml:space="preserve">1. អំណាចនៃមោទនភាព៖ គ្រោះថ្នាក់នៃការគិតខ្លួនឯងខ្ពស់ពេក</w:t>
      </w:r>
    </w:p>
    <w:p/>
    <w:p>
      <w:r xmlns:w="http://schemas.openxmlformats.org/wordprocessingml/2006/main">
        <w:t xml:space="preserve">2. ប្រាជ្ញា​នៃ​ការ​យល់​ដឹង​: របៀប​ដើម្បី​ទទួល​ស្គាល់​សំឡេង​របស់​ព្រះ​នៅ​ក្នុង​ជីវិត​របស់​យើង​</w:t>
      </w:r>
    </w:p>
    <w:p/>
    <w:p>
      <w:r xmlns:w="http://schemas.openxmlformats.org/wordprocessingml/2006/main">
        <w:t xml:space="preserve">១.សុភាសិត ១៦:១៨: «ភាព​ឆ្មើងឆ្មៃ​ទៅ​មុខ​សេចក្ដី​វិនាស ហើយ​មាន​ចិត្ត​ក្រអឺតក្រទម​មុន​នឹង​ធ្លាក់​ចុះ»។</w:t>
      </w:r>
    </w:p>
    <w:p/>
    <w:p>
      <w:r xmlns:w="http://schemas.openxmlformats.org/wordprocessingml/2006/main">
        <w:t xml:space="preserve">2. យ៉ូហាន 10:27: «ចៀមរបស់ខ្ញុំឮសំឡេងរបស់ខ្ញុំ ហើយខ្ញុំស្គាល់ពួកវា ហើយពួកវាមកតាមខ្ញុំ»។</w:t>
      </w:r>
    </w:p>
    <w:p/>
    <w:p>
      <w:r xmlns:w="http://schemas.openxmlformats.org/wordprocessingml/2006/main">
        <w:t xml:space="preserve">ដានីយ៉ែល 7:9 ខ្ញុំ​បាន​ឃើញ​រហូត​ទាល់​តែ​បល្ល័ង្ក​ត្រូវ​បាន​គេ​ទម្លាក់​ចុះ ហើយ​កាល​ពី​បុរាណ​បាន​អង្គុយ​ដែល​សម្លៀក​បំពាក់​របស់​គាត់​គឺ​ស​ដូច​ព្រិល ហើយ​សក់​នៃ​ក្បាល​របស់​គាត់​ដូច​ជា​រោម​ចៀម​សុទ្ធ។ ដូចជាភ្លើងឆេះ។</w:t>
      </w:r>
    </w:p>
    <w:p/>
    <w:p>
      <w:r xmlns:w="http://schemas.openxmlformats.org/wordprocessingml/2006/main">
        <w:t xml:space="preserve">សម័យបុរាណបានអង្គុយលើបល្ល័ង្កភ្លើង ហើយរូបរាងរបស់គាត់គឺពណ៌សដូចព្រិល។</w:t>
      </w:r>
    </w:p>
    <w:p/>
    <w:p>
      <w:r xmlns:w="http://schemas.openxmlformats.org/wordprocessingml/2006/main">
        <w:t xml:space="preserve">1. ព្រះបរមសារីរិកធាតុៈ ការត្រាស់ដឹងនូវព្រះអរហន្តនៃសម័យបុរាណ</w:t>
      </w:r>
    </w:p>
    <w:p/>
    <w:p>
      <w:r xmlns:w="http://schemas.openxmlformats.org/wordprocessingml/2006/main">
        <w:t xml:space="preserve">2. អំណាចនៃព្រះ: ការទទួលស្គាល់សិទ្ធិអំណាចនៃសម័យបុរាណ</w:t>
      </w:r>
    </w:p>
    <w:p/>
    <w:p>
      <w:r xmlns:w="http://schemas.openxmlformats.org/wordprocessingml/2006/main">
        <w:t xml:space="preserve">1. អេសាយ 6:1-7 - ការនិមិត្តរបស់ព្រះអម្ចាស់នៅលើបល្ល័ង្កនៃសិរីល្អរបស់ទ្រង់</w:t>
      </w:r>
    </w:p>
    <w:p/>
    <w:p>
      <w:r xmlns:w="http://schemas.openxmlformats.org/wordprocessingml/2006/main">
        <w:t xml:space="preserve">ទំនុកតម្កើង 93:1-5 - ព្រះអម្ចាស់​មាន​សម្លៀក​បំពាក់​ដោយ​ឫទ្ធានុភាព ហើយ​ត្រូវ​បាន​តាំង​ជា​ស្ដេច​ជា​រៀង​រហូត</w:t>
      </w:r>
    </w:p>
    <w:p/>
    <w:p>
      <w:r xmlns:w="http://schemas.openxmlformats.org/wordprocessingml/2006/main">
        <w:t xml:space="preserve">ដានីយ៉ែល 7:10 មាន​ស្ទ្រីម​ដ៏​សន្ធោសន្ធៅ​ចេញ​មក​ពី​មុខ​គាត់ មាន​មនុស្ស​រាប់​ពាន់​នាក់​បម្រើ​គាត់ ហើយ​មួយ​ម៉ឺន​ពាន់​ដង​មួយ​ម៉ឺន​នាក់​បាន​ឈរ​នៅ​ចំពោះ​មុខ​គាត់។</w:t>
      </w:r>
    </w:p>
    <w:p/>
    <w:p>
      <w:r xmlns:w="http://schemas.openxmlformats.org/wordprocessingml/2006/main">
        <w:t xml:space="preserve">វគ្គនេះនិយាយអំពីភាពអស្ចារ្យ និងអំណាចរបស់ព្រះ នៅពេលដែលសត្វនៅស្ថានសួគ៌ជាច្រើនបានចូលរួមជាមួយគាត់ក្នុងអំឡុងពេលជំនុំជំរះដ៏ទេវភាពរបស់គាត់។</w:t>
      </w:r>
    </w:p>
    <w:p/>
    <w:p>
      <w:r xmlns:w="http://schemas.openxmlformats.org/wordprocessingml/2006/main">
        <w:t xml:space="preserve">1. ព្រះចេស្តា និងព្រះចេស្ដានៃព្រះ៖ តម្រូវការរបស់យើងក្នុងការកោតខ្លាច និងគោរពទ្រង់</w:t>
      </w:r>
    </w:p>
    <w:p/>
    <w:p>
      <w:r xmlns:w="http://schemas.openxmlformats.org/wordprocessingml/2006/main">
        <w:t xml:space="preserve">2. សារៈសំខាន់នៃទំនួលខុសត្រូវ៖ ការហៅទៅកាន់ការរស់នៅដោយសុចរិត</w:t>
      </w:r>
    </w:p>
    <w:p/>
    <w:p>
      <w:r xmlns:w="http://schemas.openxmlformats.org/wordprocessingml/2006/main">
        <w:t xml:space="preserve">1. ទំនុកតម្កើង 97:9 ឱ​ព្រះ‌អម្ចាស់​អើយ ព្រះ‌អង្គ​ខ្ពស់​លើស​លើ​ផែនដី​ទាំង​មូល ព្រះអង្គ​បាន​តម្កើង​លើស​ជាង​ព្រះ​ទាំង​អស់។</w:t>
      </w:r>
    </w:p>
    <w:p/>
    <w:p>
      <w:r xmlns:w="http://schemas.openxmlformats.org/wordprocessingml/2006/main">
        <w:t xml:space="preserve">2. សុភាសិត 15:3 - ព្រះនេត្ររបស់ព្រះអម្ចាស់គង់នៅគ្រប់កន្លែង ឃើញអំពើអាក្រក់ និងអំពើល្អ។</w:t>
      </w:r>
    </w:p>
    <w:p/>
    <w:p>
      <w:r xmlns:w="http://schemas.openxmlformats.org/wordprocessingml/2006/main">
        <w:t xml:space="preserve">ដានីយ៉ែល 7:11 ពេល​នោះ ខ្ញុំ​បាន​ឃើញ​ដោយ​សារ​សំឡេង​នៃ​ពាក្យ​ដ៏​អស្ចារ្យ​ដែល​ស្នែង​និយាយ៖ ខ្ញុំ​បាន​ឃើញ​រហូត​ដល់​សត្វ​នេះ​ត្រូវ​គេ​សម្លាប់ ហើយ​រូប​កាយ​របស់​វា​ត្រូវ​បាន​បំផ្លាញ ហើយ​ត្រូវ​ភ្លើង​ឆេះ។</w:t>
      </w:r>
    </w:p>
    <w:p/>
    <w:p>
      <w:r xmlns:w="http://schemas.openxmlformats.org/wordprocessingml/2006/main">
        <w:t xml:space="preserve">ស្នែង​បាន​និយាយ​ពាក្យ​ដ៏​អស្ចារ្យ ហើយ​សត្វ​នោះ​ត្រូវ​បាន​បំផ្លាញ​ចោល ហើយ​ប្រគល់​ទៅ​ឲ្យ​អណ្តាតភ្លើង​ដែល​កំពុង​ឆេះ។</w:t>
      </w:r>
    </w:p>
    <w:p/>
    <w:p>
      <w:r xmlns:w="http://schemas.openxmlformats.org/wordprocessingml/2006/main">
        <w:t xml:space="preserve">១៖ យុត្តិធម៌​របស់​ព្រះ​ឈ្នះ—ដានីយ៉ែល ៧:១១</w:t>
      </w:r>
    </w:p>
    <w:p/>
    <w:p>
      <w:r xmlns:w="http://schemas.openxmlformats.org/wordprocessingml/2006/main">
        <w:t xml:space="preserve">២៖ ត្រូវ​ដាស់តឿន ហើយ​ស្តាប់​បង្គាប់​ព្រះ—ដានីយ៉ែល ៧:១១</w:t>
      </w:r>
    </w:p>
    <w:p/>
    <w:p>
      <w:r xmlns:w="http://schemas.openxmlformats.org/wordprocessingml/2006/main">
        <w:t xml:space="preserve">1: វិវរណៈ 19:20 - ហើយសត្វនោះត្រូវបានគេចាប់យកទៅជាមួយគាត់ ហើយហោរាក្លែងក្លាយដែលបានធ្វើអព្ភូតហេតុនៅចំពោះមុខគាត់ ជាមួយនឹងការដែលគាត់បានបញ្ឆោតអស់អ្នកដែលបានទទួលសញ្ញាសម្គាល់របស់សត្វនោះ និងអ្នកដែលគោរពបូជារូបរបស់គាត់។ អ្នក​ទាំង​ពីរ​ត្រូវ​បាន​បោះ​ទាំង​ជីវិត​ទៅ​ក្នុង​បឹង​ភ្លើង​ដែល​ឆេះ​ដោយ​ឥដ្ឋ។</w:t>
      </w:r>
    </w:p>
    <w:p/>
    <w:p>
      <w:r xmlns:w="http://schemas.openxmlformats.org/wordprocessingml/2006/main">
        <w:t xml:space="preserve">2: អេសាយ 30:33 - សម្រាប់ Tophet ត្រូវបានតែងតាំងពីបុរាណ; មែនហើយ សម្រាប់ស្តេចវាត្រូវបានរៀបចំ; គាត់បានធ្វើវាយ៉ាងជ្រៅ ហើយធំ។ គំនរមានភ្លើង និងឈើច្រើន។ ខ្យល់​ដង្ហើម​របស់​ព្រះ‌អម្ចាស់ ប្រៀប​ដូច​ជា​ស្ទ្រីម​ថ្ម​ដែល​ឆេះ។</w:t>
      </w:r>
    </w:p>
    <w:p/>
    <w:p>
      <w:r xmlns:w="http://schemas.openxmlformats.org/wordprocessingml/2006/main">
        <w:t xml:space="preserve">ដានីយ៉ែល 7:12 អំពី​សត្វ​ពាហនៈ​ដែល​នៅ​សេសសល់ ពួក​វា​បាន​ដក​យក​អំណាច​របស់​វា​ទៅ ប៉ុន្តែ​ជីវិត​របស់​វា​ត្រូវ​បាន​អូស​បន្លាយ​មួយ​រដូវ​កាល និង​ពេល​វេលា។</w:t>
      </w:r>
    </w:p>
    <w:p/>
    <w:p>
      <w:r xmlns:w="http://schemas.openxmlformats.org/wordprocessingml/2006/main">
        <w:t xml:space="preserve">ការនិមិត្តរបស់ដានីយ៉ែលអំពីសត្វទាំងបួនតំណាងឱ្យចក្រភពពិភពលោកទាំងបួនដែលនឹងមកនិងទៅ ប៉ុន្តែនគររបស់ព្រះនឹងស្ថិតស្ថេរជារៀងរហូត។</w:t>
      </w:r>
    </w:p>
    <w:p/>
    <w:p>
      <w:r xmlns:w="http://schemas.openxmlformats.org/wordprocessingml/2006/main">
        <w:t xml:space="preserve">1. គ្មាន​រាជាណាចក្រ​ណា​ស្ថិត​នៅ​អចិន្ត្រៃយ៍៖ អ្វីៗ​គឺ​ស្ថិត​នៅ​ក្រោម​ឆន្ទៈ​របស់​ព្រះ។</w:t>
      </w:r>
    </w:p>
    <w:p/>
    <w:p>
      <w:r xmlns:w="http://schemas.openxmlformats.org/wordprocessingml/2006/main">
        <w:t xml:space="preserve">2. រាជាណាចក្ររបស់ព្រះនឹងស្ថិតស្ថេរជារៀងរហូត៖ ស្វែងរកការកសាងនិងបម្រើព្រះរាជាណាចក្ររបស់ទ្រង់។</w:t>
      </w:r>
    </w:p>
    <w:p/>
    <w:p>
      <w:r xmlns:w="http://schemas.openxmlformats.org/wordprocessingml/2006/main">
        <w:t xml:space="preserve">1. ហេព្រើរ 12:27-29 - «ហើយ​ពាក្យ​នេះ​ម្តង​ទៀត បង្ហាញ​ថា​ការ​ដក​យក​របស់​ដែល​រង្គោះ​រង្គើ ដូច​ជា​របស់​ដែល​បាន​បង្កើត​ឡើង ដើម្បី​ឲ្យ​របស់​ដែល​មិន​អាច​រង្គោះ​រង្គើ​បាន​នៅ​ឡើយ ហេតុ​ដូច្នេះ​ហើយ​បាន​ជា​យើង​ទទួល​រាជាណាចក្រ​មួយ។ ដែល​មិន​អាច​រំជើបរំជួល​បាន សូម​ឲ្យ​យើង​មាន​ព្រះគុណ ដែល​យើង​អាច​បម្រើ​ព្រះ​ដោយ​ការ​គោរព និង​កោត​ខ្លាច​ដល់​ព្រះ ដ្បិត​ព្រះ​នៃ​យើង​ជា​ភ្លើង​ឆេះ»។</w:t>
      </w:r>
    </w:p>
    <w:p/>
    <w:p>
      <w:r xmlns:w="http://schemas.openxmlformats.org/wordprocessingml/2006/main">
        <w:t xml:space="preserve">2. ទំនុកតម្កើង 145:13 - «រាជាណាចក្រ​របស់​ទ្រង់​ជា​នគរ​ដ៏​នៅ​អស់កល្ប​ជានិច្ច ហើយ​អំណាច​របស់​ទ្រង់​នៅ​ស្ថិតស្ថេរ​អស់​កល្ប​ជា​និច្ច»។</w:t>
      </w:r>
    </w:p>
    <w:p/>
    <w:p>
      <w:r xmlns:w="http://schemas.openxmlformats.org/wordprocessingml/2006/main">
        <w:t xml:space="preserve">ដានីយ៉ែល 7:13 ខ្ញុំ​បាន​ឃើញ​ក្នុង​ការ​និមិត្ត​នៅ​ពេល​យប់ ហើយ​មើល​ចុះ មាន​ម្នាក់​ដូច​ជា​កូន​មនុស្ស​បាន​មក​ជាមួយ​នឹង​ពពក​នៃ​ស្ថានសួគ៌ ហើយ​បាន​មក​ដល់​សម័យ​បុរាណ ហើយ​គេ​នាំ​គាត់​ចូល​ទៅ​ជិត​គាត់។</w:t>
      </w:r>
    </w:p>
    <w:p/>
    <w:p>
      <w:r xmlns:w="http://schemas.openxmlformats.org/wordprocessingml/2006/main">
        <w:t xml:space="preserve">បុត្រមនុស្សត្រូវបានគេឃើញនៅក្នុងការនិមិត្តមួយ យាងមកជាមួយនឹងពពកនៃស្ថានបរមសុខ ទៅកាន់សម័យបុរាណ។</w:t>
      </w:r>
    </w:p>
    <w:p/>
    <w:p>
      <w:r xmlns:w="http://schemas.openxmlformats.org/wordprocessingml/2006/main">
        <w:t xml:space="preserve">1. ព្រះករុណា និងសិរីរុងរឿងរបស់បុត្រមនុស្ស</w:t>
      </w:r>
    </w:p>
    <w:p/>
    <w:p>
      <w:r xmlns:w="http://schemas.openxmlformats.org/wordprocessingml/2006/main">
        <w:t xml:space="preserve">2. អំណាចនៃចក្ខុវិស័យ និងសុបិន</w:t>
      </w:r>
    </w:p>
    <w:p/>
    <w:p>
      <w:r xmlns:w="http://schemas.openxmlformats.org/wordprocessingml/2006/main">
        <w:t xml:space="preserve">1. អេសាយ 6:1-3 - ក្នុង​ឆ្នាំ​ដែល​ស្តេច​អូសៀស​សោយ​ទិវង្គត ខ្ញុំ​បាន​ឃើញ​ព្រះ​អម្ចាស់​គង់​លើ​បល្ល័ង្ក​ដ៏​ខ្ពស់ ហើយ​លើក​ឡើង។ ហើយ​រទេះ​ភ្លើង​របស់​គាត់​បាន​ពេញ​ព្រះវិហារ។</w:t>
      </w:r>
    </w:p>
    <w:p/>
    <w:p>
      <w:r xmlns:w="http://schemas.openxmlformats.org/wordprocessingml/2006/main">
        <w:t xml:space="preserve">2. វិវរណៈ 1:12-16 - ខ្ញុំបានឃើញជើងចង្កៀងមាសប្រាំពីរ ហើយនៅកណ្តាលជើងចង្កៀងទាំងប្រាំពីរដូចជាកូនមនុស្ស ស្លៀកពាក់អាវធំវែង និងមានខ្សែក្រវាត់មាសនៅជុំវិញទ្រូងរបស់គាត់។</w:t>
      </w:r>
    </w:p>
    <w:p/>
    <w:p>
      <w:r xmlns:w="http://schemas.openxmlformats.org/wordprocessingml/2006/main">
        <w:t xml:space="preserve">ដានីយ៉ែល 7:14 ហើយ​បាន​ប្រទាន​ឲ្យ​គាត់​នូវ​អំណាច ភាព​រុងរឿង និង​ជា​នគរ​មួយ ដែល​មនុស្ស​គ្រប់​ជាតិ​សាសន៍ និង​គ្រប់​ភាសា​ត្រូវ​បម្រើ​គាត់។ មិនត្រូវបានបំផ្លាញ។</w:t>
      </w:r>
    </w:p>
    <w:p/>
    <w:p>
      <w:r xmlns:w="http://schemas.openxmlformats.org/wordprocessingml/2006/main">
        <w:t xml:space="preserve">វគ្គនេះនិយាយអំពីការគ្រប់គ្រង និងរាជាណាចក្រដ៏អស់កល្បរបស់ព្រះ។</w:t>
      </w:r>
    </w:p>
    <w:p/>
    <w:p>
      <w:r xmlns:w="http://schemas.openxmlformats.org/wordprocessingml/2006/main">
        <w:t xml:space="preserve">1. សេចក្ដីស្រឡាញ់ដែលមិនសាបសូន្យរបស់ព្រះ៖ ធម្មជាតិដ៏អស់កល្បនៃការគ្រប់គ្រង និងរាជាណាចក្ររបស់ទ្រង់</w:t>
      </w:r>
    </w:p>
    <w:p/>
    <w:p>
      <w:r xmlns:w="http://schemas.openxmlformats.org/wordprocessingml/2006/main">
        <w:t xml:space="preserve">2. អំណាចដ៏អស់កល្បរបស់ព្រះ៖ ការរំលឹកអំពីភាពស្មោះត្រង់ និងអធិបតេយ្យភាពរបស់ទ្រង់</w:t>
      </w:r>
    </w:p>
    <w:p/>
    <w:p>
      <w:r xmlns:w="http://schemas.openxmlformats.org/wordprocessingml/2006/main">
        <w:t xml:space="preserve">1. យេរេមា 32:27 - មើល ចុះ យើង​ជា​ព្រះ​អម្ចាស់ ជា​ព្រះ​នៃ​មនុស្ស​ទាំង​អស់ តើ​មាន​អ្វី​ពិបាក​ពេក​សម្រាប់​ខ្ញុំ?</w:t>
      </w:r>
    </w:p>
    <w:p/>
    <w:p>
      <w:r xmlns:w="http://schemas.openxmlformats.org/wordprocessingml/2006/main">
        <w:t xml:space="preserve">2. ទំនុកតម្កើង 145:13 - រាជាណាចក្រ​របស់​អ្នក​រាល់​គ្នា​ជា​នគរ​ដ៏​នៅ​អស់កល្ប​ជានិច្ច ហើយ​អំណាច​របស់​អ្នក​ស្ថិត​នៅ​ស្ថិតស្ថេរ​អស់​កល្ប​ជា​និច្ច។</w:t>
      </w:r>
    </w:p>
    <w:p/>
    <w:p>
      <w:r xmlns:w="http://schemas.openxmlformats.org/wordprocessingml/2006/main">
        <w:t xml:space="preserve">ដានីយ៉ែល 7:15 ខ្ញុំ​ដានីយ៉ែល​ព្រួយ​ចិត្ត​ក្នុង​ចិត្ត​នៅ​កណ្ដាល​រូប​កាយ ហើយ​ការ​និមិត្ត​ឃើញ​នៅ​លើ​ក្បាល​បាន​ធ្វើ​ឲ្យ​ខ្ញុំ​ពិបាក​ចិត្ត។</w:t>
      </w:r>
    </w:p>
    <w:p/>
    <w:p>
      <w:r xmlns:w="http://schemas.openxmlformats.org/wordprocessingml/2006/main">
        <w:t xml:space="preserve">ដានីយ៉ែល​មាន​ទុក្ខ​ព្រួយ​ខាង​វិញ្ញាណ​យ៉ាង​ខ្លាំង​ដោយ​សារ​ការ​និមិត្ត​ដែល​គាត់​កំពុង​ទទួល។</w:t>
      </w:r>
    </w:p>
    <w:p/>
    <w:p>
      <w:r xmlns:w="http://schemas.openxmlformats.org/wordprocessingml/2006/main">
        <w:t xml:space="preserve">១៖ នៅពេលដែលយើងទទួលការនិមិត្តរបស់ព្រះ វាអាចមានច្រើនលើសលប់ ប៉ុន្តែព្រះតែងតែនៅទីនោះ ដើម្បីគាំទ្រយើងក្នុងគ្រាលំបាករបស់យើង។</w:t>
      </w:r>
    </w:p>
    <w:p/>
    <w:p>
      <w:r xmlns:w="http://schemas.openxmlformats.org/wordprocessingml/2006/main">
        <w:t xml:space="preserve">២៖ តាមរយៈការអធិដ្ឋាន និងសមាធិ យើងអាចងាកទៅរកព្រះសម្រាប់កម្លាំង និងការលួងលោមចិត្ត នៅពេលដែលយើងមានបញ្ហាដោយការមើលឃើញដែលយើងមិនយល់។</w:t>
      </w:r>
    </w:p>
    <w:p/>
    <w:p>
      <w:r xmlns:w="http://schemas.openxmlformats.org/wordprocessingml/2006/main">
        <w:t xml:space="preserve">១៖ ភីលីព ៤:៦-៧ - «កុំ​ខ្វល់ខ្វាយ​នឹង​អ្វី​ឡើយ ប៉ុន្តែ​នៅ​គ្រប់​ស្ថានភាព​ទាំង​អស់ ដោយ​ការ​អធិស្ឋាន និង​ញត្តិ ដោយ​អរ​ព្រះគុណ ចូរ​បង្ហាញ​សំណើ​របស់​អ្នក​ដល់​ព្រះ ហើយ​សេចក្ដី​សុខ​សាន្ត​របស់​ព្រះ ដែល​លើស​ពី​ការ​យល់​ដឹង នឹង​ការពារ​អ្នក។ ចិត្ត និង​គំនិត​របស់​អ្នក​នៅ​ក្នុង​ព្រះ​គ្រីស្ទ​យេស៊ូវ»។</w:t>
      </w:r>
    </w:p>
    <w:p/>
    <w:p>
      <w:r xmlns:w="http://schemas.openxmlformats.org/wordprocessingml/2006/main">
        <w:t xml:space="preserve">២: ទំនុកតម្កើង ៣៤:១៧-១៨ - «កាល​ណា​មនុស្ស​សុចរិត​ស្រែក​រក​ជំនួយ នោះ​ព្រះ​យេហូវ៉ា​ទ្រង់​ព្រះ​សណ្ដាប់ ហើយ​រំដោះ​គេ​ឲ្យ​រួច​ពី​គ្រប់​ទាំង​ទុក្ខ​លំបាក​របស់​ខ្លួន ព្រះ​យេហូវ៉ា​ទ្រង់​គង់​នៅ​ជិត​មនុស្ស​ដែល​ខូច​ចិត្ត ហើយ​ជួយ​សង្គ្រោះ​អ្នក​ដែល​ខូច​ចិត្ត»។</w:t>
      </w:r>
    </w:p>
    <w:p/>
    <w:p>
      <w:r xmlns:w="http://schemas.openxmlformats.org/wordprocessingml/2006/main">
        <w:t xml:space="preserve">ដានីយ៉ែល 7:16 ខ្ញុំ​ចូល​ទៅ​ជិត​អ្នក​ដែល​ឈរ​នៅ​ក្បែរ​នោះ ហើយ​សួរ​គាត់​ពី​ការ​ពិត​ទាំង​អស់។ ដូច្នេះ​គាត់​ប្រាប់​ខ្ញុំ ហើយ​ធ្វើ​ឲ្យ​ខ្ញុំ​ដឹង​ការ​បកស្រាយ​នៃ​រឿង​នោះ។</w:t>
      </w:r>
    </w:p>
    <w:p/>
    <w:p>
      <w:r xmlns:w="http://schemas.openxmlformats.org/wordprocessingml/2006/main">
        <w:t xml:space="preserve">ដានីយ៉ែល​មាន​និមិត្ត​ឃើញ​សត្វ​បួន​ក្បាល​ឡើង​មក​ពី​សមុទ្រ ហើយ​គាត់​ស្វែង​យល់​អត្ថន័យ​នៃ​ការ​និមិត្ត​នោះ ដោយ​សួរ​អ្នក​ឈរ​ម្នាក់។</w:t>
      </w:r>
    </w:p>
    <w:p/>
    <w:p>
      <w:r xmlns:w="http://schemas.openxmlformats.org/wordprocessingml/2006/main">
        <w:t xml:space="preserve">១៖ មាគ៌ារបស់ព្រះគឺអាថ៌កំបាំង ប៉ុន្តែទ្រង់តែងតែបង្ហាញការពិតដល់អស់អ្នកដែលស្វែងរក។</w:t>
      </w:r>
    </w:p>
    <w:p/>
    <w:p>
      <w:r xmlns:w="http://schemas.openxmlformats.org/wordprocessingml/2006/main">
        <w:t xml:space="preserve">2: ព្រះនឹងតែងតែផ្តល់ឱ្យយើងនូវការយល់ដឹងដែលយើងត្រូវការដើម្បីបំពេញតាមឆន្ទៈរបស់ទ្រង់។</w:t>
      </w:r>
    </w:p>
    <w:p/>
    <w:p>
      <w:r xmlns:w="http://schemas.openxmlformats.org/wordprocessingml/2006/main">
        <w:t xml:space="preserve">១៖ យេរេមា ៣៣:៣ - «ចូរ​ហៅ​មក​ខ្ញុំ នោះ​ខ្ញុំ​នឹង​ឆ្លើយ​ប្រាប់​អ្នក​រាល់​គ្នា​នូវ​រឿង​ដ៏​អស្ចារ្យ និង​មិន​អាច​ស្វែង​រក​បាន​ដែល​អ្នក​មិន​ដឹង»។</w:t>
      </w:r>
    </w:p>
    <w:p/>
    <w:p>
      <w:r xmlns:w="http://schemas.openxmlformats.org/wordprocessingml/2006/main">
        <w:t xml:space="preserve">2: យ៉ូហាន 16: 13 - «នៅពេលដែលព្រះវិញ្ញាណនៃសេចក្ដីពិតបានមកទ្រង់នឹងដឹកនាំអ្នកចូលទៅក្នុងសេចក្ដីពិតទាំងអស់»។</w:t>
      </w:r>
    </w:p>
    <w:p/>
    <w:p>
      <w:r xmlns:w="http://schemas.openxmlformats.org/wordprocessingml/2006/main">
        <w:t xml:space="preserve">ដានីយ៉ែល 7:17 សត្វ​ដ៏​ធំ​ទាំង​នេះ​ដែល​មាន​បួន​គឺ​ជា​ស្តេច​បួន​ដែល​នឹង​កើត​ឡើង​ពី​ផែនដី។</w:t>
      </w:r>
    </w:p>
    <w:p/>
    <w:p>
      <w:r xmlns:w="http://schemas.openxmlformats.org/wordprocessingml/2006/main">
        <w:t xml:space="preserve">ដានីយ៉ែល​ឃើញ​សត្វ​បួន​ក្បាល​ក្នុង​ការ​និមិត្ត​របស់​គាត់ ដែល​តំណាង​ឲ្យ​ស្តេច​បួន​អង្គ​ដែល​នឹង​កើត​ឡើង​ពី​ផែនដី។</w:t>
      </w:r>
    </w:p>
    <w:p/>
    <w:p>
      <w:r xmlns:w="http://schemas.openxmlformats.org/wordprocessingml/2006/main">
        <w:t xml:space="preserve">1. អធិបតេយ្យភាពដែលមិនចេះរីងស្ងួតរបស់ព្រះ៖ យើងឃើញនៅក្នុងការនិមិត្តរបស់ដានីយ៉ែលថា ទោះបីជាអ្វីដែលមើលទៅដូចជាចលាចលក៏ដោយ ក៏ព្រះនៅតែគ្រប់គ្រង។</w:t>
      </w:r>
    </w:p>
    <w:p/>
    <w:p>
      <w:r xmlns:w="http://schemas.openxmlformats.org/wordprocessingml/2006/main">
        <w:t xml:space="preserve">2. ការងើបឡើងនៃប្រជាជាតិ៖ យើងអាចរៀនពីវគ្គនេះថា ប្រជាជាតិនានានឹងមក ហើយទៅ ប៉ុន្តែផែនការចុងក្រោយរបស់ព្រះនៅតែមិនផ្លាស់ប្តូរ។</w:t>
      </w:r>
    </w:p>
    <w:p/>
    <w:p>
      <w:r xmlns:w="http://schemas.openxmlformats.org/wordprocessingml/2006/main">
        <w:t xml:space="preserve">1. រ៉ូម 8:28 - ហើយ​យើង​ដឹង​ថា​សម្រាប់​អស់​អ្នក​ដែល​ស្រឡាញ់​ព្រះ​គ្រប់​យ៉ាង​ធ្វើ​ការ​រួម​គ្នា​ដើម្បី​ការ​ល្អ, សម្រាប់​អ្នក​ដែល​ត្រូវ​បាន​ហៅ​តាម​គោល​បំណង​របស់​ទ្រង់.</w:t>
      </w:r>
    </w:p>
    <w:p/>
    <w:p>
      <w:r xmlns:w="http://schemas.openxmlformats.org/wordprocessingml/2006/main">
        <w:t xml:space="preserve">2. អេសាយ 46:10 — ដោយ​ប្រកាស​ពី​ទី​បញ្ចប់​តាំង​ពី​ដើម​ដំបូង និង​តាំង​ពី​បុរាណ​កាល​មក​នូវ​អ្វី​ដែល​មិន​ទាន់​បាន​ធ្វើ ដោយ​និយាយ​ថា ‹ឱវាទ​របស់​ខ្ញុំ​នឹង​ស្ថិត​នៅ ហើយ​ខ្ញុំ​នឹង​សម្រេច​គ្រប់​ទាំង​គោល​បំណង​របស់​ខ្ញុំ។</w:t>
      </w:r>
    </w:p>
    <w:p/>
    <w:p>
      <w:r xmlns:w="http://schemas.openxmlformats.org/wordprocessingml/2006/main">
        <w:t xml:space="preserve">ដានីយ៉ែល 7:18 ប៉ុន្តែ​ពួក​បរិសុទ្ធ​នៃ​ព្រះ​ដ៏​ខ្ពង់ខ្ពស់​បំផុត​នឹង​ដណ្ដើម​យក​នគរ ហើយ​បាន​គ្រង​រាជ្យ​អស់​កល្ប​ជា​និច្ច ជា​រៀង​រហូត។</w:t>
      </w:r>
    </w:p>
    <w:p/>
    <w:p>
      <w:r xmlns:w="http://schemas.openxmlformats.org/wordprocessingml/2006/main">
        <w:t xml:space="preserve">ពួកបរិសុទ្ធ​នៃ​ព្រះ​ដ៏​ខ្ពង់ខ្ពស់​បំផុត​នឹង​ដណ្តើម​យក និង​កាន់កាប់​នគរ​អស់កល្ប​ជានិច្ច។</w:t>
      </w:r>
    </w:p>
    <w:p/>
    <w:p>
      <w:r xmlns:w="http://schemas.openxmlformats.org/wordprocessingml/2006/main">
        <w:t xml:space="preserve">១៖ ព្រះ​បាន​ប្រទាន​ដល់​រាស្ដ្រ​ទ្រង់​នូវ​ការ​សន្យា​នៃ​នគរ​ដ៏​នៅ​អស់​កល្ប​ជា​និច្ច។</w:t>
      </w:r>
    </w:p>
    <w:p/>
    <w:p>
      <w:r xmlns:w="http://schemas.openxmlformats.org/wordprocessingml/2006/main">
        <w:t xml:space="preserve">២៖ ពេលប្រឈមមុខនឹងទុក្ខលំបាក យើងត្រូវរក្សាភាពស្មោះត្រង់ ហើយចងចាំថាព្រះអម្ចាស់នឹងនៅជាមួយយើងជានិច្ច។</w:t>
      </w:r>
    </w:p>
    <w:p/>
    <w:p>
      <w:r xmlns:w="http://schemas.openxmlformats.org/wordprocessingml/2006/main">
        <w:t xml:space="preserve">1: អេសាយ 40:31 - ប៉ុន្តែ​អស់​អ្នក​ដែល​រង់​ចាំ​ព្រះ​អម្ចាស់​នឹង​មាន​កម្លាំង​ឡើង​វិញ;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២៖ កូល៉ុស ៣:១៥-១៧ - ហើយ​សូម​ឲ្យ​សេចក្ដី​សុខសាន្ត​នៃ​ព្រះ​គ្រប់​គ្រង​ក្នុង​ចិត្ត​របស់​អ្នក ដល់​ការ​ដែល​អ្នក​រាល់​គ្នា​ត្រូវ​បាន​ហៅ​ក្នុង​រូប​កាយ​តែ​មួយ។ ហើយត្រូវដឹងគុណ។ សូម​ឲ្យ​ព្រះ‌បន្ទូល​នៃ​ព្រះ‌គ្រីស្ទ​គង់​នៅ​ក្នុង​អ្នក​រាល់​គ្នា​ដោយ​ប្រាជ្ញា​គ្រប់​យ៉ាង។ ចូរ​បង្រៀន និង​ដាស់តឿន​គ្នា​ទៅ​វិញ​ទៅ​មក​ដោយ​ទំនុក​តម្កើង និង​ទំនុក​តម្កើង និង​ចម្រៀង​ខាង​វិញ្ញាណ ដោយ​ច្រៀង​ដោយ​ព្រះគុណ​ក្នុង​ចិត្ត​ចំពោះ​ព្រះអម្ចាស់។ ហើយ​ការ​អ្វី​ដែល​អ្នក​ធ្វើ​ដោយ​ពាក្យ​សំដី​ឬ​ការ​ប្រព្រឹត្ត ចូរ​ធ្វើ​ទាំង​អស់​ក្នុង​ព្រះ​នាម​នៃ​ព្រះ​អម្ចាស់​យេស៊ូ ដោយ​អរ​ព្រះ​គុណ​ដល់​ព្រះ និង​ព្រះ​វរបិតា​ដោយ​សារ​ទ្រង់។</w:t>
      </w:r>
    </w:p>
    <w:p/>
    <w:p>
      <w:r xmlns:w="http://schemas.openxmlformats.org/wordprocessingml/2006/main">
        <w:t xml:space="preserve">ដានីយ៉ែល 7:19 ពេល​នោះ ខ្ញុំ​នឹង​ដឹង​សេចក្ដី​ពិត​របស់​សត្វ​ទី​បួន ដែល​ខុស​ប្លែក​ពី​សត្វ​ដទៃ ដែល​គួរ​ឲ្យ​ស្ញែង​ខ្លាច មាន​ធ្មេញ​ដែក និង​ដែក​គោល​លង្ហិន។ ដែលបានលេបត្របាក់ បំបែកជាបំណែកៗ ហើយបោះត្រាសំណល់ដោយជើងរបស់គាត់។</w:t>
      </w:r>
    </w:p>
    <w:p/>
    <w:p>
      <w:r xmlns:w="http://schemas.openxmlformats.org/wordprocessingml/2006/main">
        <w:t xml:space="preserve">ដានីយ៉ែល​មាន​បញ្ហា​ដោយ​ការ​និមិត្ត​ឃើញ​សត្វ​ទាំង​បួន ដែល​មួយ​ក្នុង​ចំណោម​សត្វ​នេះ​គួរ​ឲ្យ​ខ្លាច និង​បំផ្លិចបំផ្លាញ មាន​ធ្មេញ​ដែក និង​ក្រញ៉ាំ​លង្ហិន។</w:t>
      </w:r>
    </w:p>
    <w:p/>
    <w:p>
      <w:r xmlns:w="http://schemas.openxmlformats.org/wordprocessingml/2006/main">
        <w:t xml:space="preserve">1. ជំនះការភ័យខ្លាចនៅពេលប្រឈមមុខនឹងទុក្ខលំបាក</w:t>
      </w:r>
    </w:p>
    <w:p/>
    <w:p>
      <w:r xmlns:w="http://schemas.openxmlformats.org/wordprocessingml/2006/main">
        <w:t xml:space="preserve">ការយល់ដឹងអំពីផែនការរបស់ព្រះនៅក្នុងគ្រាដ៏លំបាក</w:t>
      </w:r>
    </w:p>
    <w:p/>
    <w:p>
      <w:r xmlns:w="http://schemas.openxmlformats.org/wordprocessingml/2006/main">
        <w:t xml:space="preserve">1. អេសាយ 43:1-3 ប៉ុន្តែឥឡូវនេះ ព្រះអម្ចាស់មានព្រះបន្ទូលថា ទ្រង់ដែលបានបង្កើតអ្នក ឱ យ៉ាកុប ទ្រង់ដែលបានបង្កើតអ្នក ឱ អ៊ីស្រាអែល: កុំខ្លាចអី ខ្ញុំបានប្រោសលោះអ្នកហើយ។ ខ្ញុំបានហៅអ្នកតាមឈ្មោះអ្នកគឺជារបស់ខ្ញុំ។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 ដ្បិត​យើង​ជា​ព្រះ‌អម្ចាស់ ជា​ព្រះ​ដ៏វិសុទ្ធ​នៃ​សាសន៍​អ៊ីស្រា‌អែល ជា​ព្រះ​សង្គ្រោះ​របស់​អ្នក។</w:t>
      </w:r>
    </w:p>
    <w:p/>
    <w:p>
      <w:r xmlns:w="http://schemas.openxmlformats.org/wordprocessingml/2006/main">
        <w:t xml:space="preserve">2. ចោទិយកថា 31:6 ចូររឹងមាំនិងក្លាហាន។ កុំ​ភ័យ​ខ្លាច ឬ​ខ្លាច​គេ​ឡើយ ដ្បិត​គឺ​ព្រះអម្ចាស់ ជា​ព្រះ​របស់​អ្នក ដែល​យាង​ទៅ​ជា​មួយ​អ្នក។ គាត់នឹងមិនចាកចេញពីអ្នក ឬបោះបង់ចោលអ្នកឡើយ។</w:t>
      </w:r>
    </w:p>
    <w:p/>
    <w:p>
      <w:r xmlns:w="http://schemas.openxmlformats.org/wordprocessingml/2006/main">
        <w:t xml:space="preserve">ដានីយ៉ែល 7:20 ហើយ​ស្នែង​ដប់​ដែល​នៅ​ក្នុង​ក្បាល​របស់​គាត់ និង​ស្នែង​មួយ​ទៀត​ដែល​ឡើង​មក ហើយ​ស្នែង​បី​បាន​ធ្លាក់​មក​ពី​មុខ។ សូម្បីតែស្នែងនោះដែលមានភ្នែក និងមាត់ដែលនិយាយរឿងអស្ចារ្យណាស់ រូបរាងរបស់វារឹងជាងមនុស្សទៅទៀត។</w:t>
      </w:r>
    </w:p>
    <w:p/>
    <w:p>
      <w:r xmlns:w="http://schemas.openxmlformats.org/wordprocessingml/2006/main">
        <w:t xml:space="preserve">ដានីយ៉ែល​ឃើញ​ការ​និមិត្ត​ឃើញ​សត្វ​មាន​ស្នែង​ដប់ ដែល​បី​ស្នែង​ធ្លាក់​មក​រក​ស្នែង​ដោយ​ភ្នែក និង​មាត់​ដែល​និយាយ​រឿង​អស្ចារ្យ។</w:t>
      </w:r>
    </w:p>
    <w:p/>
    <w:p>
      <w:r xmlns:w="http://schemas.openxmlformats.org/wordprocessingml/2006/main">
        <w:t xml:space="preserve">1. អំណាចនៃពាក្យសម្ដី</w:t>
      </w:r>
    </w:p>
    <w:p/>
    <w:p>
      <w:r xmlns:w="http://schemas.openxmlformats.org/wordprocessingml/2006/main">
        <w:t xml:space="preserve">2. ភាពខ្លាំងនៃភាពទន់ខ្សោយ</w:t>
      </w:r>
    </w:p>
    <w:p/>
    <w:p>
      <w:r xmlns:w="http://schemas.openxmlformats.org/wordprocessingml/2006/main">
        <w:t xml:space="preserve">1. សុភាសិត 18:21 - សេចក្ដីស្លាប់និងជីវិតគឺនៅក្នុងអំណាចនៃអណ្តាត</w:t>
      </w:r>
    </w:p>
    <w:p/>
    <w:p>
      <w:r xmlns:w="http://schemas.openxmlformats.org/wordprocessingml/2006/main">
        <w:t xml:space="preserve">2. ហេព្រើរ 11:34 - ពន្លត់ភ្លើងនៃអំពើហឹង្សា រត់គេចពីគែមដាវ ចេញពីភាពទន់ខ្សោយត្រូវបានធ្វើឱ្យរឹងមាំ។</w:t>
      </w:r>
    </w:p>
    <w:p/>
    <w:p>
      <w:r xmlns:w="http://schemas.openxmlformats.org/wordprocessingml/2006/main">
        <w:t xml:space="preserve">ដានីយ៉ែល 7:21 ខ្ញុំ​បាន​ឃើញ ហើយ​ស្នែង​ដដែល​បាន​ធ្វើ​សង្គ្រាម​ជាមួយ​ពួក​បរិសុទ្ធ ហើយ​បាន​យក​ឈ្នះ​លើ​ពួក​គេ។</w:t>
      </w:r>
    </w:p>
    <w:p/>
    <w:p>
      <w:r xmlns:w="http://schemas.openxmlformats.org/wordprocessingml/2006/main">
        <w:t xml:space="preserve">វគ្គនេះពិពណ៌នាអំពីរបៀបដែលស្នែងរបស់សត្វមួយបានធ្វើសង្រ្គាមប្រឆាំងនឹងពួកបរិសុទ្ធ ហើយបានទទួលជ័យជម្នះលើពួកគេ។</w:t>
      </w:r>
    </w:p>
    <w:p/>
    <w:p>
      <w:r xmlns:w="http://schemas.openxmlformats.org/wordprocessingml/2006/main">
        <w:t xml:space="preserve">1. អំណាច​នៃ​ទីបន្ទាល់៖ របៀប​ដែល​ការ​ឈរ​យ៉ាង​រឹង​មាំ​ក្នុង​ការ​ប្រឈមមុខ​នឹង​ទុក្ខលំបាក ពង្រឹង​ជំនឿ​របស់​យើង</w:t>
      </w:r>
    </w:p>
    <w:p/>
    <w:p>
      <w:r xmlns:w="http://schemas.openxmlformats.org/wordprocessingml/2006/main">
        <w:t xml:space="preserve">2. ការយកឈ្នះលើការល្បួង: របៀបរក្សាភាពស្មោះត្រង់របស់យើង ទោះជាមានសម្ពាធពីពិភពលោកក៏ដោយ។</w:t>
      </w:r>
    </w:p>
    <w:p/>
    <w:p>
      <w:r xmlns:w="http://schemas.openxmlformats.org/wordprocessingml/2006/main">
        <w:t xml:space="preserve">1. ម៉ាថាយ 16:24-25 - បន្ទាប់មក ព្រះយេស៊ូវទ្រង់មានបន្ទូលទៅកាន់ពួកសិស្សទ្រង់ថា អ្នកណាចង់ធ្វើជាសិស្សរបស់ខ្ញុំ ត្រូវបដិសេធខ្លួនឯង ហើយលើកឈើឆ្កាងរបស់ពួកគេ ហើយមកតាមខ្ញុំ។ ដ្បិត​អ្នក​ណា​ចង់​សង្គ្រោះ​ជីវិត​ខ្លួន អ្នក​នោះ​នឹង​បាត់​បង់​ជីវិត តែ​អ្នក​ណា​ដែល​បាត់​បង់​ជីវិត​ដើម្បី​ខ្ញុំ អ្នក​នោះ​នឹង​រក​ឃើញ។</w:t>
      </w:r>
    </w:p>
    <w:p/>
    <w:p>
      <w:r xmlns:w="http://schemas.openxmlformats.org/wordprocessingml/2006/main">
        <w:t xml:space="preserve">2. យ៉ាកុប 4:7 - ដូច្នេះ ចូរ​ចុះ​ចូល​ចំពោះ​ព្រះ។ ទប់ទល់នឹងអារក្ស នោះវានឹងរត់ចេញពីអ្នក។</w:t>
      </w:r>
    </w:p>
    <w:p/>
    <w:p>
      <w:r xmlns:w="http://schemas.openxmlformats.org/wordprocessingml/2006/main">
        <w:t xml:space="preserve">ដានីយ៉ែល 7:22 រហូត​ដល់​សម័យ​បុរាណ​បាន​មក​ដល់ ហើយ​ការ​វិនិច្ឆ័យ​ត្រូវ​បាន​ប្រទាន​ដល់​ពួក​បរិសុទ្ធ​នៃ​ព្រះ​ដ៏​ខ្ពង់ខ្ពស់​បំផុត។ ពេល​វេលា​បាន​មក​ដល់​ដែល​ពួក​បរិសុទ្ធ​បាន​កាន់​កាប់​រាជាណាចក្រ។</w:t>
      </w:r>
    </w:p>
    <w:p/>
    <w:p>
      <w:r xmlns:w="http://schemas.openxmlformats.org/wordprocessingml/2006/main">
        <w:t xml:space="preserve">ព្រះ​ជា​ចៅក្រម​ដ៏​ខ្ពង់ខ្ពស់ ហើយ​ទ្រង់​នឹង​នាំ​មក​នូវ​យុត្តិធម៌ និង​សន្តិភាព​ដល់​ប្រជាជន​របស់​ទ្រង់។</w:t>
      </w:r>
    </w:p>
    <w:p/>
    <w:p>
      <w:r xmlns:w="http://schemas.openxmlformats.org/wordprocessingml/2006/main">
        <w:t xml:space="preserve">១៖ ព្រះ​នឹង​នាំ​មក​នូវ​យុត្តិធម៌ និង​សន្តិភាព​ដល់​អ្នក​ស្មោះ​ត្រង់។</w:t>
      </w:r>
    </w:p>
    <w:p/>
    <w:p>
      <w:r xmlns:w="http://schemas.openxmlformats.org/wordprocessingml/2006/main">
        <w:t xml:space="preserve">២៖ ព្រះ​ជា​អ្នក​កាត់​ក្ដី​ដ៏​ខ្ពង់​ខ្ពស់ ហើយ​នឹង​ផ្ដល់​យុត្តិធម៌​ដល់​មនុស្ស​សុចរិត។</w:t>
      </w:r>
    </w:p>
    <w:p/>
    <w:p>
      <w:r xmlns:w="http://schemas.openxmlformats.org/wordprocessingml/2006/main">
        <w:t xml:space="preserve">1: អេសាយ 40:31 - ប៉ុន្តែ​អស់​អ្នក​ដែល​រង់​ចាំ​ព្រះ​អម្ចាស់​នឹង​មាន​កម្លាំង​ឡើង​វិញ;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រ៉ូម 12:19 - ជា​ទី​ស្រឡាញ់​អើយ ចូរ​កុំ​សង​សឹក​ខ្លួន​ឯង​ឡើយ តែ​ត្រូវ​ទុក​កន្លែង​សម្រាប់​សេចក្ដី​ក្រោធ ដ្បិត​មាន​ចែង​ទុក​មក​ថា ការ​សងសឹក​ជា​របស់​ខ្ញុំ ព្រះអម្ចាស់ ​មាន​ព្រះបន្ទូល​ថា ខ្ញុំ​នឹង​សង​វិញ។</w:t>
      </w:r>
    </w:p>
    <w:p/>
    <w:p>
      <w:r xmlns:w="http://schemas.openxmlformats.org/wordprocessingml/2006/main">
        <w:t xml:space="preserve">ដានីយ៉ែល 7:23 លោក​មាន​ប្រសាសន៍​ដូច្នេះ​ថា សត្វ​ទី​បួន​នឹង​ក្លាយ​ទៅ​ជា​រាជាណាចក្រ​ទី​បួន​នៅ​លើ​ផែនដី ដែល​នឹង​មាន​ភាព​ចម្រុះ​ពី​គ្រប់​នគរ ហើយ​នឹង​លេប​ត្របាក់​ផែនដី​ទាំង​មូល ហើយ​នឹង​ជាន់​ឈ្លី ហើយ​បំបែក​វា​ជា​ដុំៗ។</w:t>
      </w:r>
    </w:p>
    <w:p/>
    <w:p>
      <w:r xmlns:w="http://schemas.openxmlformats.org/wordprocessingml/2006/main">
        <w:t xml:space="preserve">ដានីយ៉ែល​មាន​ការ​និមិត្ត​អំពី​សត្វ​ទី​បួន ដែល​នឹង​ក្លាយ​ជា​នគរ​ទី​បួន ហើយ​នឹង​ខុស​ពី​នគរ​ដទៃ​ទៀត ហើយ​នឹង​ត្រួតត្រា​លើ​ផែនដី​ទាំង​មូល។</w:t>
      </w:r>
    </w:p>
    <w:p/>
    <w:p>
      <w:r xmlns:w="http://schemas.openxmlformats.org/wordprocessingml/2006/main">
        <w:t xml:space="preserve">1. អធិបតេយ្យភាពរបស់ព្រះ៖ ការយល់ដឹងអំពីសត្វទីបួននៅក្នុង ដានីយ៉ែល ៧:២៣</w:t>
      </w:r>
    </w:p>
    <w:p/>
    <w:p>
      <w:r xmlns:w="http://schemas.openxmlformats.org/wordprocessingml/2006/main">
        <w:t xml:space="preserve">2. អំណាចនៃការតស៊ូ: ការយកឈ្នះលើឧបសគ្គនៃសត្វទីបួននៅក្នុងដានីយ៉ែល 7:23</w:t>
      </w:r>
    </w:p>
    <w:p/>
    <w:p>
      <w:r xmlns:w="http://schemas.openxmlformats.org/wordprocessingml/2006/main">
        <w:t xml:space="preserve">1. វិវរណៈ 13:7 - ហើយវាត្រូវបានប្រទានដល់គាត់ដើម្បីធ្វើសង្រ្គាមជាមួយពួកបរិសុទ្ធ ហើយដើម្បីយកឈ្នះពួកគេ។ ហើយអំណាចត្រូវបានផ្តល់ឱ្យគាត់លើគ្រប់ពូជសាសន៍ គ្រប់ភាសា និងគ្រប់ជាតិសាសន៍។</w:t>
      </w:r>
    </w:p>
    <w:p/>
    <w:p>
      <w:r xmlns:w="http://schemas.openxmlformats.org/wordprocessingml/2006/main">
        <w:t xml:space="preserve">2. អេសាយ 11:4 - ប៉ុន្តែ​ទ្រង់​នឹង​វិនិច្ឆ័យ​អ្នក​ក្រ​ដោយ​សុចរិត ហើយ​នឹង​កាត់​ទោស​ដោយ​សមធម៌​សម្រាប់​មនុស្ស​ស្លូត​បូត​នៃ​ផែនដី ហើយ​ទ្រង់​នឹង​វាយ​ផែនដី​ដោយ​ដំបង​នៃ​មាត់ ហើយ​ទ្រង់​នឹង​សម្លាប់​ដោយ​ដង្ហើម​នៃ​បបូរ​មាត់​ទ្រង់។ មនុស្សអាក្រក់។</w:t>
      </w:r>
    </w:p>
    <w:p/>
    <w:p>
      <w:r xmlns:w="http://schemas.openxmlformats.org/wordprocessingml/2006/main">
        <w:t xml:space="preserve">ដានីយ៉ែល 7:24 ហើយ​ស្នែង​ដប់​ចេញ​ពី​នគរ​នេះ គឺ​ជា​ស្ដេច​ដប់​អង្គ​ដែល​នឹង​កើត​ឡើង ហើយ​មួយ​ទៀត​នឹង​ឡើង​តាម​ក្រោយ​គេ។ ហើយ​គាត់​នឹង​មាន​ភាព​ខុស​គ្នា​ពី​ដើម​ដំបូង ហើយ​គាត់​នឹង​ត្រួតត្រា​ស្ដេច​បី​អង្គ។</w:t>
      </w:r>
    </w:p>
    <w:p/>
    <w:p>
      <w:r xmlns:w="http://schemas.openxmlformats.org/wordprocessingml/2006/main">
        <w:t xml:space="preserve">រាជាណាចក្រ​របស់​ព្រះ​នឹង​ត្រូវ​បាន​បង្កើត​ឡើង​តាម​រយៈ​ស្ដេច​ដប់​អង្គ ដោយ​មាន​បុគ្គល​ពិសេស​មួយ​រូប​ឡើង​កាន់​អំណាច​បន្ទាប់​មក ហើយ​នឹង​បង្ក្រាប​ស្ដេច​បី​អង្គ​ទៀត។</w:t>
      </w:r>
    </w:p>
    <w:p/>
    <w:p>
      <w:r xmlns:w="http://schemas.openxmlformats.org/wordprocessingml/2006/main">
        <w:t xml:space="preserve">1. ផែនការរបស់ព្រះ៖ ការយល់ដឹងអំពីសារៈសំខាន់នៃស្តេចទាំងដប់អង្គ និងស្តេចអនុរក្សតែមួយគត់</w:t>
      </w:r>
    </w:p>
    <w:p/>
    <w:p>
      <w:r xmlns:w="http://schemas.openxmlformats.org/wordprocessingml/2006/main">
        <w:t xml:space="preserve">2. ការយល់ដឹងអំពីអធិបតេយ្យភាពរបស់ព្រះ៖ ផែនការរបស់ទ្រង់សម្រាប់ស្តេច និងរាជាណាចក្រ</w:t>
      </w:r>
    </w:p>
    <w:p/>
    <w:p>
      <w:r xmlns:w="http://schemas.openxmlformats.org/wordprocessingml/2006/main">
        <w:t xml:space="preserve">1. អេសាយ 9:6-7 - សម្រាប់យើងរាល់គ្នាមានកូនមួយបានកើតមកយើង កូនប្រុសមួយត្រូវបានផ្តល់ឱ្យ: ហើយរដ្ឋាភិបាលនឹងនៅលើស្មារបស់គាត់: ហើយឈ្មោះរបស់គាត់នឹងត្រូវបានគេហៅថាអស្ចារ្យ, ទីប្រឹក្សា, ព្រះដ៏ខ្លាំងពូកែ, ព្រះវរបិតាអស់កល្បជានិច្ច។ , ព្រះអង្គម្ចាស់នៃសន្តិភាព។</w:t>
      </w:r>
    </w:p>
    <w:p/>
    <w:p>
      <w:r xmlns:w="http://schemas.openxmlformats.org/wordprocessingml/2006/main">
        <w:t xml:space="preserve">2. វិវរណៈ 11:15 - ហើយទេវតាទីប្រាំពីរបានបន្លឺឡើង; មាន​សំឡេង​យ៉ាង​ខ្លាំង​នៅ​លើ​មេឃ​ពោល​ថា៖ «នគរ​លោកីយ៍​នេះ​បាន​ក្លាយ​ទៅ​ជា​រាជាណាចក្រ​របស់​ព្រះអម្ចាស់​នៃ​យើង​ខ្ញុំ និង​ជា​ព្រះ​គ្រិស្ដ​របស់​ព្រះអង្គ។ ហើយទ្រង់នឹងសោយរាជ្យអស់កល្បជានិច្ច។</w:t>
      </w:r>
    </w:p>
    <w:p/>
    <w:p>
      <w:r xmlns:w="http://schemas.openxmlformats.org/wordprocessingml/2006/main">
        <w:t xml:space="preserve">ដានីយ៉ែល 7:25 ហើយ​គាត់​នឹង​និយាយ​ពាក្យ​ដ៏​អស្ចារ្យ​ប្រឆាំង​នឹង​ព្រះ​ដ៏​ខ្ពស់​បំផុត ហើយ​នឹង​លះ​បង់​ពួក​បរិសុទ្ធ​នៃ​អ្នក​ដ៏​ខ្ពស់​បំផុត ហើយ​គិត​ចង់​កែប្រែ​ពេល​វេលា និង​ច្បាប់ ហើយ​គេ​នឹង​ត្រូវ​ប្រគល់​ទៅ​ក្នុង​កណ្ដាប់​ដៃ​របស់​លោក​រហូត​ដល់​ពេល​វេលា និង​ពេល​វេលា និង​ការ​បែង​ចែក។ នៃ​ពេល​វេលា។</w:t>
      </w:r>
    </w:p>
    <w:p/>
    <w:p>
      <w:r xmlns:w="http://schemas.openxmlformats.org/wordprocessingml/2006/main">
        <w:t xml:space="preserve">នៅក្នុង ដានីយ៉ែល 7:25 មេប្រឆាំងព្រះគ្រិស្ដត្រូវបានព្យាករណ៍ដើម្បីប្រឆាំងនឹងព្រះដ៏ខ្ពស់បំផុត បៀតបៀនពួកបរិសុទ្ធ ហើយព្យាយាមផ្លាស់ប្តូរពេលវេលា និងច្បាប់។</w:t>
      </w:r>
    </w:p>
    <w:p/>
    <w:p>
      <w:r xmlns:w="http://schemas.openxmlformats.org/wordprocessingml/2006/main">
        <w:t xml:space="preserve">1. មេប្រឆាំងព្រះគ្រិស្ដ: ព្រះមេស្ស៊ីក្លែងក្លាយ និងជាសត្រូវរបស់ព្រះ</w:t>
      </w:r>
    </w:p>
    <w:p/>
    <w:p>
      <w:r xmlns:w="http://schemas.openxmlformats.org/wordprocessingml/2006/main">
        <w:t xml:space="preserve">2. ឈរយ៉ាងរឹងមាំក្នុងការប្រឈមមុខនឹងការបៀតបៀន</w:t>
      </w:r>
    </w:p>
    <w:p/>
    <w:p>
      <w:r xmlns:w="http://schemas.openxmlformats.org/wordprocessingml/2006/main">
        <w:t xml:space="preserve">1. វិវរណៈ 13:7-8 - ហើយវាត្រូវបានផ្តល់ឱ្យគាត់ដើម្បីធ្វើសង្រ្គាមជាមួយពួកបរិសុទ្ធ ហើយដើម្បីយកឈ្នះពួកគេ: ហើយអំណាចត្រូវបានផ្តល់ឱ្យគាត់លើគ្រប់ពូជសាសន៍ គ្រប់ភាសា និងគ្រប់ជាតិសាសន៍។ ហើយ​អស់​អ្នក​ដែល​រស់​នៅ​លើ​ផែនដី​នឹង​ថ្វាយបង្គំ​ព្រះអង្គ ដែល​ព្រះនាម​របស់​ព្រះអង្គ​មិន​ត្រូវ​បាន​សរសេរ​នៅ​ក្នុង​សៀវភៅ​ជីវិត​របស់​កូន​ចៀម​ដែល​បាន​ត្រូវ​គេ​សម្លាប់ តាំង​ពី​កំណើត​ពិភពលោក​មក។</w:t>
      </w:r>
    </w:p>
    <w:p/>
    <w:p>
      <w:r xmlns:w="http://schemas.openxmlformats.org/wordprocessingml/2006/main">
        <w:t xml:space="preserve">2. ម៉ាថាយ 10:22 - ហើយ​អ្នក​រាល់​គ្នា​នឹង​ត្រូវ​គេ​ស្អប់ ដោយ​ព្រោះ​នាម​ខ្ញុំ ប៉ុន្តែ​អ្នក​ណា​ដែល​ស៊ូ​ទ្រាំ​ដល់​ទី​បំផុត​នឹង​បាន​សង្គ្រោះ។</w:t>
      </w:r>
    </w:p>
    <w:p/>
    <w:p>
      <w:r xmlns:w="http://schemas.openxmlformats.org/wordprocessingml/2006/main">
        <w:t xml:space="preserve">ដានីយ៉ែល 7:26 ប៉ុន្តែ​ការ​ជំនុំ​ជម្រះ​នឹង​ស្ថិត​នៅ ហើយ​ពួក​គេ​នឹង​ដក​យក​អំណាច​របស់​វា​ចេញ ដើម្បី​បំផ្លាញ ហើយ​បំផ្លាញ​វា​ដល់​ទី​បញ្ចប់។</w:t>
      </w:r>
    </w:p>
    <w:p/>
    <w:p>
      <w:r xmlns:w="http://schemas.openxmlformats.org/wordprocessingml/2006/main">
        <w:t xml:space="preserve">ការជំនុំជំរះរបស់ព្រះជាម្ចាស់នឹងបំបាត់ការគ្រប់គ្រងរបស់មនុស្សទុច្ចរិត ហើយនាំមកនូវការបំផ្លិចបំផ្លាញដល់ទីបញ្ចប់។</w:t>
      </w:r>
    </w:p>
    <w:p/>
    <w:p>
      <w:r xmlns:w="http://schemas.openxmlformats.org/wordprocessingml/2006/main">
        <w:t xml:space="preserve">1. "ការជំនុំជំរះរបស់ព្រះ និងការគ្រប់គ្រងរបស់ទ្រង់លើគ្រប់អ្វីៗទាំងអស់"</w:t>
      </w:r>
    </w:p>
    <w:p/>
    <w:p>
      <w:r xmlns:w="http://schemas.openxmlformats.org/wordprocessingml/2006/main">
        <w:t xml:space="preserve">2. «ការបំផ្លិចបំផ្លាញនៃមនុស្សអាក្រក់ និងព្រះរាជាណាចក្រដ៏អស់កល្បនៃព្រះ»</w:t>
      </w:r>
    </w:p>
    <w:p/>
    <w:p>
      <w:r xmlns:w="http://schemas.openxmlformats.org/wordprocessingml/2006/main">
        <w:t xml:space="preserve">1. រ៉ូម 14:17-ដ្បិតរាជាណាចក្ររបស់ព្រះមិនមែនជាបញ្ហានៃការបរិភោគ និងការផឹកនោះទេ ប៉ុន្តែគឺមកពីសេចក្តីសុចរិត សន្តិភាព និងសេចក្តីអំណរនៅក្នុងព្រះវិញ្ញាណបរិសុទ្ធ។</w:t>
      </w:r>
    </w:p>
    <w:p/>
    <w:p>
      <w:r xmlns:w="http://schemas.openxmlformats.org/wordprocessingml/2006/main">
        <w:t xml:space="preserve">2. វិវរណៈ 11:15- បន្ទាប់មក ទេវតាទីប្រាំពីរបន្លឺសំឡេងត្រែ ហើយមានសំលេងយ៉ាងខ្លាំងនៅលើមេឃដែលបាននិយាយថា: នគរនៃពិភពលោកបានក្លាយទៅជារាជាណាចក្រនៃព្រះអម្ចាស់នៃយើងនិងរបស់ព្រះគ្រីស្ទរបស់ទ្រង់ហើយទ្រង់នឹងសោយរាជ្យជារៀងរហូតជារៀងរហូត។ .</w:t>
      </w:r>
    </w:p>
    <w:p/>
    <w:p>
      <w:r xmlns:w="http://schemas.openxmlformats.org/wordprocessingml/2006/main">
        <w:t xml:space="preserve">ដានីយ៉ែល 7:27 ហើយ​នគរ និង​អំណាច និង​ភាព​អស្ចារ្យ​នៃ​រាជាណាចក្រ​នៅ​ក្រោម​ផ្ទៃ​មេឃ​ទាំង​មូល នឹង​ត្រូវ​ប្រគល់​ដល់​ប្រជាជន​នៃ​ពួក​បរិសុទ្ធ​នៃ​ព្រះ​ដ៏​ខ្ពស់​បំផុត ដែល​រាជាណាចក្រ​របស់​ទ្រង់​ជា​នគរ​ដ៏​នៅ​អស់កល្ប​ជានិច្ច ហើយ​គ្រប់​អំណាច​ទាំង​អស់​នឹង​បម្រើ ហើយ​ប្រតិបត្តិ​តាម​ទ្រង់។ .</w:t>
      </w:r>
    </w:p>
    <w:p/>
    <w:p>
      <w:r xmlns:w="http://schemas.openxmlformats.org/wordprocessingml/2006/main">
        <w:t xml:space="preserve">រាជាណាចក្ររបស់ព្រះស្ថិតស្ថេរអស់កល្បជានិច្ច ហើយអស់អ្នកដែលបម្រើទ្រង់នឹងទទួលរង្វាន់។</w:t>
      </w:r>
    </w:p>
    <w:p/>
    <w:p>
      <w:r xmlns:w="http://schemas.openxmlformats.org/wordprocessingml/2006/main">
        <w:t xml:space="preserve">១៖ ការសន្យាមិនចេះចប់នៃព្រះរាជាណាចក្ររបស់ព្រះ</w:t>
      </w:r>
    </w:p>
    <w:p/>
    <w:p>
      <w:r xmlns:w="http://schemas.openxmlformats.org/wordprocessingml/2006/main">
        <w:t xml:space="preserve">២៖ អំណាចនៃការបម្រើ និងការស្តាប់បង្គាប់ព្រះអម្ចាស់</w:t>
      </w:r>
    </w:p>
    <w:p/>
    <w:p>
      <w:r xmlns:w="http://schemas.openxmlformats.org/wordprocessingml/2006/main">
        <w:t xml:space="preserve">១៖ យ៉ូហាន ៣:១៦-១៧ - ដ្បិត​ព្រះ​ទ្រង់​ស្រឡាញ់​លោកីយ៍​ដល់​ម៉្លេះ ដែល​ទ្រង់​បាន​ប្រទាន​ព្រះរាជបុត្រា​ទ្រង់​តែ​មួយ ដើម្បី​ឲ្យ​អស់​អ្នក​ណា​ដែល​ជឿ​ដល់​ទ្រង់ មិន​ត្រូវ​វិនាស​ឡើយ គឺ​មាន​ជីវិត​អស់កល្ប​ជានិច្ច។</w:t>
      </w:r>
    </w:p>
    <w:p/>
    <w:p>
      <w:r xmlns:w="http://schemas.openxmlformats.org/wordprocessingml/2006/main">
        <w:t xml:space="preserve">រ៉ូម 6:23 - សម្រាប់​ប្រាក់​ឈ្នួល​នៃ​អំពើ​បាប​គឺ​ជា​សេចក្ដី​ស្លាប់ ប៉ុន្តែ​អំណោយ​ទាន​នៃ​ព្រះ​គឺ​ជា​ជីវិត​អស់​កល្ប​ជានិច្ច​ក្នុង​ព្រះ​គ្រិស្ដ​យេស៊ូ​ជា​ព្រះអម្ចាស់​នៃ​យើង​។</w:t>
      </w:r>
    </w:p>
    <w:p/>
    <w:p>
      <w:r xmlns:w="http://schemas.openxmlformats.org/wordprocessingml/2006/main">
        <w:t xml:space="preserve">ដានីយ៉ែល 7:28 រហូត​មក​ដល់​ពេល​នេះ​គឺ​ជា​ទី​បញ្ចប់​នៃ​បញ្ហា។ ចំណែក​ឯ​ដានីយ៉ែល​វិញ ការ​គិត​របស់​ខ្ញុំ​បាន​រំខាន​ខ្ញុំ​ជា​ខ្លាំង ហើយ​ទឹក​មុខ​ក៏​ប្រែ​ប្រួល​ក្នុង​ចិត្ត​ខ្ញុំ ប៉ុន្តែ​ខ្ញុំ​បាន​រក្សា​រឿង​នោះ​ទុក​ក្នុង​ចិត្ត។</w:t>
      </w:r>
    </w:p>
    <w:p/>
    <w:p>
      <w:r xmlns:w="http://schemas.openxmlformats.org/wordprocessingml/2006/main">
        <w:t xml:space="preserve">វគ្គ​នេះ​និយាយ​អំពី​ការ​បញ្ចប់​នៃ​ការ​និមិត្ត​ដែល​បាន​ប្រទាន​ដល់​ដានីយ៉ែល។ គាត់ពោរពេញដោយគំនិត ហើយទឹកមុខរបស់គាត់បានផ្លាស់ប្តូរ ប៉ុន្តែគាត់បានរក្សាបញ្ហានៅក្នុងខ្លួនគាត់។</w:t>
      </w:r>
    </w:p>
    <w:p/>
    <w:p>
      <w:r xmlns:w="http://schemas.openxmlformats.org/wordprocessingml/2006/main">
        <w:t xml:space="preserve">1. ការរក្សាភាពស្ងៀមស្ងាត់អាចជាទីបន្ទាល់មួយ៖ របៀបដែលការបដិសេធរបស់ដានីយ៉ែលក្នុងការនិយាយអំពីការមើលឃើញរបស់គាត់បានបង្ហាញពីជំនឿរបស់គាត់</w:t>
      </w:r>
    </w:p>
    <w:p/>
    <w:p>
      <w:r xmlns:w="http://schemas.openxmlformats.org/wordprocessingml/2006/main">
        <w:t xml:space="preserve">2. ការ​ទុក​ចិត្ត​ព្រះ​នៅ​កណ្ដាល​កាលៈទេសៈ​ដ៏​លំបាក៖ ការ​រៀន​ពី​គំរូ​របស់​ដានីយ៉ែល</w:t>
      </w:r>
    </w:p>
    <w:p/>
    <w:p>
      <w:r xmlns:w="http://schemas.openxmlformats.org/wordprocessingml/2006/main">
        <w:t xml:space="preserve">១.សុភាសិត ១៧:២៧-២៨ - អ្នក​ណា​ដែល​មាន​ចំណេះ រមែង​ពោល​ពាក្យ​សំដី​របស់​ខ្លួន ហើយ​អ្នក​ដែល​មាន​ប្រាជ្ញា នោះ​មាន​ចិត្ត​ស្ងប់។ សូម្បី​តែ​មនុស្ស​ល្ងីល្ងើ​ក៏​ត្រូវ​រាប់​ថា​មាន​ប្រាជ្ញា​ដែរ ពេល​ដែល​ខ្លួន​មាន​សេចក្ដី​សុខ។ នៅពេលដែលគាត់បិទបបូរមាត់គាត់ត្រូវបានគេចាត់ទុកថាយល់ឃើញ។</w:t>
      </w:r>
    </w:p>
    <w:p/>
    <w:p>
      <w:r xmlns:w="http://schemas.openxmlformats.org/wordprocessingml/2006/main">
        <w:t xml:space="preserve">2. យ៉ាកុប 1:2-3 - បង​ប្អូន​អើយ ចូរ​រាប់​វា​ជា​អំណរ​ទាំង​អស់​នៅ​ពេល​ដែល​អ្នក​ធ្លាក់​ក្នុង​ការ​សាកល្បង​ផ្សេងៗ ដោយ​ដឹង​ថា​ការ​សាកល្បង​នៃ​សេចក្ដី​ជំនឿ​របស់​អ្នក​បង្កើត​ឱ្យ​មាន​ការ​អត់ធ្មត់។</w:t>
      </w:r>
    </w:p>
    <w:p/>
    <w:p>
      <w:r xmlns:w="http://schemas.openxmlformats.org/wordprocessingml/2006/main">
        <w:t xml:space="preserve">ដានីយ៉ែល ជំពូក​ទី 8 បង្ហាញ​ការ​និមិត្ត​មួយ​ទៀត​ដល់​ដានីយ៉ែល ដោយ​ផ្ដោត​លើ​ចៀម​ឈ្មោល ពពែ និង​ស្នែង​តូច។ ជំពូកផ្តល់នូវការយល់ដឹងអំពីព្រឹត្ដិការណ៍នាពេលអនាគត ហើយបញ្ជាក់អំពីជ័យជំនះចុងក្រោយនៃរាស្ដ្ររបស់ព្រះ។</w:t>
      </w:r>
    </w:p>
    <w:p/>
    <w:p>
      <w:r xmlns:w="http://schemas.openxmlformats.org/wordprocessingml/2006/main">
        <w:t xml:space="preserve">កថាខណ្ឌទី១៖ ជំពូកចាប់ផ្តើមដោយដានីយ៉ែលបានទទួលការនិមិត្តក្នុងកំឡុងឆ្នាំទីបីនៃរជ្ជកាលរបស់ស្តេចបេលសាសារ។ ក្នុង​ការ​និមិត្ត​របស់​គាត់ ដានីយ៉ែល​បាន​ឃើញ​ខ្លួន​គាត់​នៅ​ក្នុង​បន្ទាយ​របស់​ស៊ូសា ដោយ​ឈរ​នៅ​មាត់​ព្រែក​អ៊ូឡៃ (ដានីយ៉ែល ៨:១-២)។</w:t>
      </w:r>
    </w:p>
    <w:p/>
    <w:p>
      <w:r xmlns:w="http://schemas.openxmlformats.org/wordprocessingml/2006/main">
        <w:t xml:space="preserve">កថាខណ្ឌទី២៖ ដានីយ៉ែលឃើញចៀមឈ្មោលមួយមានស្នែងពីរ មួយវែងជាងមួយទៀត។ ចៀម​ឈ្មោល​រុញ​ទៅ​ទិស​ខាង​លិច ពី​ជើង​ទៅ​ខាង​ត្បូង ដោយ​បង្ហាញ​ពី​កម្លាំង និង​អំណាច​របស់​វា (ដានីយ៉ែល ៨:៣-៤)។</w:t>
      </w:r>
    </w:p>
    <w:p/>
    <w:p>
      <w:r xmlns:w="http://schemas.openxmlformats.org/wordprocessingml/2006/main">
        <w:t xml:space="preserve">កថាខណ្ឌទី៣៖ ពពែឈ្មោលមួយក្បាលមានស្នែងគួរឱ្យកត់សម្គាល់នៅចន្លោះភ្នែករបស់វា ស្រាប់តែលេចមុខមកលើចៀមឈ្មោលដោយល្បឿន និងកំហឹងយ៉ាងខ្លាំង។ ពពែ​វាយ​ចៀម​ឈ្មោល បំបែក​ស្នែង​របស់​វា ហើយ​ជាន់​ឈ្លី​វា (ដានីយ៉ែល ៨:៥-៧)។</w:t>
      </w:r>
    </w:p>
    <w:p/>
    <w:p>
      <w:r xmlns:w="http://schemas.openxmlformats.org/wordprocessingml/2006/main">
        <w:t xml:space="preserve">កថាខណ្ឌទី ៤៖ ពពែមានកម្លាំងខ្លាំង ប៉ុន្តែស្នែងដ៏អស្ចារ្យរបស់វាត្រូវបាក់។ នៅ​កន្លែង​នោះ មាន​ស្នែង​ដ៏​គួរ​ឲ្យ​កត់​សម្គាល់​ចំនួន​បួន​លេច​ឡើង ដែល​តំណាង​ឲ្យ​នគរ​ទាំង​បួន​ដែល​នឹង​កើត​ចេញ​ពី​ជាតិ​សាសន៍ (ដានីយ៉ែល ៨:៨-៩)។</w:t>
      </w:r>
    </w:p>
    <w:p/>
    <w:p>
      <w:r xmlns:w="http://schemas.openxmlformats.org/wordprocessingml/2006/main">
        <w:t xml:space="preserve">កថាខណ្ឌទី 5: ពីស្នែងមួយក្នុងចំនោមស្នែងទាំងបួន ស្នែងតូចមួយបានផុសឡើង ហើយមានអំណាច ដោយអួតខ្លួនប្រឆាំងនឹងព្រះជាម្ចាស់ និងបៀតបៀនរាស្ដ្ររបស់ទ្រង់។ វា​ថែម​ទាំង​ព្យាយាម​លប់​ចោល​ការ​បូជា​ប្រចាំ​ថ្ងៃ ហើយ​បង្អាប់​ទីសក្ការៈ​ដែរ (ដានីយ៉ែល ៨:៩-១២)។</w:t>
      </w:r>
    </w:p>
    <w:p/>
    <w:p>
      <w:r xmlns:w="http://schemas.openxmlformats.org/wordprocessingml/2006/main">
        <w:t xml:space="preserve">កថាខណ្ឌទី៦៖ ដានីយ៉ែលបានឮការសន្ទនារវាងសត្វនៅស្ថានសួគ៌ពីរផ្សេងទៀត ហើយម្នាក់សួរថាតើការនិមិត្តនឹងមានរយៈពេលប៉ុន្មាន។ ការ​ឆ្លើយ​តប​គឺ​ថា ការ​និមិត្ត​ទាក់​ទង​នឹង​អនាគត​ដ៏​ឆ្ងាយ និង​ពេល​កំណត់​នៃ​ទី​បញ្ចប់ (ដានីយ៉ែល ៨:១៣-១៤)។</w:t>
      </w:r>
    </w:p>
    <w:p/>
    <w:p>
      <w:r xmlns:w="http://schemas.openxmlformats.org/wordprocessingml/2006/main">
        <w:t xml:space="preserve">កថាខណ្ឌទី 7: ដានីយ៉ែលស្វែងរកការបញ្ជាក់បន្ថែម ហើយគាត់ត្រូវបានប្រាប់ថាស្នែងតូចនឹងបន្តរីកចម្រើន ហើយធ្វើសង្គ្រាមប្រឆាំងនឹងរាស្ដ្ររបស់ព្រះ។ ទោះ​ជា​យ៉ាង​ណា ទីបំផុត​វា​នឹង​ត្រូវ​បំផ្លាញ​ដោយ​ការ​ធ្វើ​អន្តរាគមន៍​ពី​ព្រះ (ដានីយ៉ែល ៨:២៣-២៥)។</w:t>
      </w:r>
    </w:p>
    <w:p/>
    <w:p>
      <w:r xmlns:w="http://schemas.openxmlformats.org/wordprocessingml/2006/main">
        <w:t xml:space="preserve">សរុប​មក,</w:t>
      </w:r>
    </w:p>
    <w:p>
      <w:r xmlns:w="http://schemas.openxmlformats.org/wordprocessingml/2006/main">
        <w:t xml:space="preserve">ដានីយ៉ែល ជំពូក ៨ បង្ហាញការនិមិត្តមួយទៀតដល់ដានីយ៉ែល</w:t>
      </w:r>
    </w:p>
    <w:p>
      <w:r xmlns:w="http://schemas.openxmlformats.org/wordprocessingml/2006/main">
        <w:t xml:space="preserve">មានចៀមឈ្មោល ពពែ និងស្នែងតូចមួយ</w:t>
      </w:r>
    </w:p>
    <w:p>
      <w:r xmlns:w="http://schemas.openxmlformats.org/wordprocessingml/2006/main">
        <w:t xml:space="preserve">ផ្តល់ការយល់ដឹងអំពីព្រឹត្តិការណ៍នាពេលអនាគត</w:t>
      </w:r>
    </w:p>
    <w:p>
      <w:r xmlns:w="http://schemas.openxmlformats.org/wordprocessingml/2006/main">
        <w:t xml:space="preserve">ហើយបញ្ជាក់អំពីជ័យជំនះចុងក្រោយរបស់រាស្ដ្ររបស់ព្រះ។</w:t>
      </w:r>
    </w:p>
    <w:p/>
    <w:p>
      <w:r xmlns:w="http://schemas.openxmlformats.org/wordprocessingml/2006/main">
        <w:t xml:space="preserve">ការ​និមិត្ត​របស់​ដានីយ៉ែល​នៅ​ក្នុង​ក្រុង​ស៊ូសា តាម​ប្រឡាយ​អ៊ូឡៃ។</w:t>
      </w:r>
    </w:p>
    <w:p>
      <w:r xmlns:w="http://schemas.openxmlformats.org/wordprocessingml/2006/main">
        <w:t xml:space="preserve">រូបរាងរបស់ចៀមឈ្មោលមានស្នែងពីរ ជានិមិត្តរូបនៃកម្លាំង និងអំណាចរបស់វា។</w:t>
      </w:r>
    </w:p>
    <w:p>
      <w:r xmlns:w="http://schemas.openxmlformats.org/wordprocessingml/2006/main">
        <w:t xml:space="preserve">ការមកដល់នៃពពែឈ្មោលដែលមានស្នែងគួរឱ្យកត់សម្គាល់វាយឈ្នះចៀមឈ្មោល។</w:t>
      </w:r>
    </w:p>
    <w:p>
      <w:r xmlns:w="http://schemas.openxmlformats.org/wordprocessingml/2006/main">
        <w:t xml:space="preserve">ស្នែង​ដ៏​គួរ​ឱ្យ​កត់​សម្គាល់​ចំនួន​បួន​ចេញ​ពី​ស្នែង​ពពែ​ដែល​ខូច ដែល​តំណាង​ឱ្យ​នគរ​ទាំង​បួន។</w:t>
      </w:r>
    </w:p>
    <w:p>
      <w:r xmlns:w="http://schemas.openxmlformats.org/wordprocessingml/2006/main">
        <w:t xml:space="preserve">ស្នែង​មួយ​ឡើង​ពី​ស្នែង​មួយ​ក្នុង​ចំណោម​ស្នែង​ទាំង​បួន ដោយ​អួត​ខ្លួន​ទាស់​នឹង​ព្រះ ហើយ​បៀតបៀន​រាស្ត្រ​ទ្រង់។</w:t>
      </w:r>
    </w:p>
    <w:p>
      <w:r xmlns:w="http://schemas.openxmlformats.org/wordprocessingml/2006/main">
        <w:t xml:space="preserve">បានឮការសន្ទនារវាងសត្វនៅស្ថានសួគ៌ ដែលបង្ហាញពីអនាគតដ៏ឆ្ងាយ និងពេលវេលាកំណត់នៃទីបញ្ចប់។</w:t>
      </w:r>
    </w:p>
    <w:p>
      <w:r xmlns:w="http://schemas.openxmlformats.org/wordprocessingml/2006/main">
        <w:t xml:space="preserve">ការទស្សន៍ទាយអំពីភាពរុងរឿងបន្តរបស់ស្នែងតូច និងការបៀតបៀនរាស្ដ្ររបស់ព្រះ បន្ទាប់មកដោយការបំផ្លិចបំផ្លាញជាយថាហេតុដោយការអន្តរាគមន៍ពីព្រះ។</w:t>
      </w:r>
    </w:p>
    <w:p/>
    <w:p>
      <w:r xmlns:w="http://schemas.openxmlformats.org/wordprocessingml/2006/main">
        <w:t xml:space="preserve">ជំពូក​នៃ​ដានីយ៉ែល​នេះ​បង្ហាញ​ពី​ការ​និមិត្ត​មួយ​ទៀត​ដែល​ដានីយ៉ែល​ទទួល​ក្នុង​អំឡុង​ឆ្នាំ​ទី​បី​នៃ​រជ្ជកាល​របស់​ស្ដេច​បេលសាសារ។ ក្នុង​ការ​និមិត្ត​ឃើញ​របស់​គាត់ ដានីយ៉ែល​បាន​ឃើញ​ខ្លួន​គាត់​នៅ​ក្នុង​ក្រុង​ស៊ូសា ដែល​ឈរ​ក្បែរ​ប្រឡាយ​អ៊ូឡៃ។ គាត់​ឃើញ​ចៀម​ឈ្មោល​មួយ​មាន​ស្នែង​ពីរ មួយ​វែង​ជាង​ម្ខាង​ទៀត រុញ​ទៅ​ទិស​ខាង​លិច ពី​ជើង​ទៅ​ខាង​ត្បូង ដោយ​បង្ហាញ​ពី​កម្លាំង និង​ឥទ្ធិពល​របស់​វា។ បន្ទាប់​មក ពពែឈ្មោល​មួយ​ក្បាល​ដែល​មាន​ស្នែង​គួរ​ឱ្យ​កត់​សម្គាល់​នៅ​ចន្លោះ​ភ្នែក​របស់​វា​លេច​ចេញ​មក ហើយ​វាយ​ចៀម​ឈ្មោល​ដោយ​ល្បឿន និង​កំហឹង​យ៉ាង​ខ្លាំង វាយ​ឈ្នះ​វា និង​បំបែក​ស្នែង​របស់វា។ ពពែ​មាន​កម្លាំង​ខ្លាំង​ណាស់ ប៉ុន្តែ​ស្នែង​ដ៏​អស្ចារ្យ​របស់​វា​ត្រូវ​ខូច ហើយ​ស្នែង​ដ៏​គួរ​ឲ្យ​កត់​សម្គាល់​ចំនួន​បួន​បាន​លេច​ចេញ​មក​ជំនួស​វិញ ដែល​តំណាង​ឲ្យ​នគរ​ទាំង​បួន។ ស្នែង​មួយ​ក្នុង​ចំណោម​ស្នែង​ទាំង​បួន​លេច​ចេញ​មក ហើយ​ដុះ​ឡើង​ដោយ​អំណាច ដោយ​អួត​ប្រឆាំង​នឹង​ព្រះ និង​បៀតបៀន​រាស្ដ្រ​របស់​ទ្រង់។ វា​ថែមទាំង​ព្យាយាម​លប់ចោល​ការបូជា​ប្រចាំថ្ងៃ និង​បង្អាប់​ទីសក្ការៈ​ទៀតផង។ ដានីយ៉ែល​បាន​ឮ​ការ​សន្ទនា​រវាង​សត្វ​នៅ​ស្ថានសួគ៌​ពីរ ហើយ​គាត់​ត្រូវ​បាន​គេ​ប្រាប់​ថា​ការ​និមិត្ត​នោះ​ទាក់​ទង​នឹង​អនាគត​ដ៏​ឆ្ងាយ និង​ពេល​កំណត់​នៃ​ទី​បញ្ចប់។ ដានីយ៉ែល​ស្វែងរក​ការ​បញ្ជាក់​បន្ថែម ហើយ​ត្រូវ​បាន​គេ​ជូន​ដំណឹង​ថា​ស្នែង​តូច​នឹង​បន្ត​រីកចម្រើន​និង​ធ្វើ​សង្គ្រាម​ប្រឆាំង​នឹង​រាស្ដ្រ​របស់​ព្រះ ប៉ុន្តែ​នៅ​ទី​បំផុត​នឹង​ត្រូវ​បំផ្លាញ​ដោយ​ការ​អន្តរាគមន៍​ពី​ព្រះ។ ជំពូកនេះផ្តល់នូវការយល់ដឹងអំពីព្រឹត្ដិការណ៍នាពេលអនាគត ហើយបញ្ជាក់អំពីជ័យជំនះចុងក្រោយរបស់រាស្ដ្ររបស់ព្រះលើអ្នកជិះជាន់របស់ពួកគេ។</w:t>
      </w:r>
    </w:p>
    <w:p/>
    <w:p>
      <w:r xmlns:w="http://schemas.openxmlformats.org/wordprocessingml/2006/main">
        <w:t xml:space="preserve">ដានីយ៉ែល 8:1 នៅ​ឆ្នាំ​ទី​បី​នៃ​រជ្ជកាល​ស្តេច​បេលសាសារ មាន​ការ​និមិត្ត​មួយ​បាន​លេច​មក​ចំពោះ​ខ្ញុំ គឺ​ដានីយ៉ែល បន្ទាប់​ពី​ការ​នោះ​បាន​លេច​មក​ខ្ញុំ​នៅ​គ្រា​ដំបូង។</w:t>
      </w:r>
    </w:p>
    <w:p/>
    <w:p>
      <w:r xmlns:w="http://schemas.openxmlformats.org/wordprocessingml/2006/main">
        <w:t xml:space="preserve">ដានីយ៉ែល​បាន​និមិត្ត​ឃើញ​ចៀម​ឈ្មោល​មួយ និង​ពពែ​មួយ​នៅ​ឆ្នាំ​ទី​បី​នៃ​រជ្ជកាល​របស់​ស្ដេច​បេលសាសារ។</w:t>
      </w:r>
    </w:p>
    <w:p/>
    <w:p>
      <w:r xmlns:w="http://schemas.openxmlformats.org/wordprocessingml/2006/main">
        <w:t xml:space="preserve">1. ការជឿទុកចិត្តលើការណែនាំរបស់ព្រះក្នុងគ្រាដ៏លំបាក</w:t>
      </w:r>
    </w:p>
    <w:p/>
    <w:p>
      <w:r xmlns:w="http://schemas.openxmlformats.org/wordprocessingml/2006/main">
        <w:t xml:space="preserve">2. ការចាប់យកអំណាចនៃសុបិននិមិត្ត</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ទំនុកតម្កើង ២០:៤ - «សូម​ទ្រង់​ប្រទាន​ឲ្យ​អ្នក​រាល់​គ្នា​ប្រាថ្នា​ចង់​បាន ហើយ​សម្រេច​គ្រប់​ទាំង​ផែន​ការ!»។</w:t>
      </w:r>
    </w:p>
    <w:p/>
    <w:p>
      <w:r xmlns:w="http://schemas.openxmlformats.org/wordprocessingml/2006/main">
        <w:t xml:space="preserve">ដានីយ៉ែល 8:2 ហើយ​ខ្ញុំ​បាន​ឃើញ​ក្នុង​ការ​និមិត្ត​មួយ; ពេល​ខ្ញុំ​ឃើញ​ថា ខ្ញុំ​នៅ​ក្រុង​ស៊ូសាន ក្នុង​វាំង ដែល​ស្ថិត​នៅ​ក្នុង​ខេត្ត​អេឡាម។ ហើយ​ខ្ញុំ​បាន​ឃើញ​ក្នុង​ការ​និមិត្ត​មួយ ហើយ​ខ្ញុំ​នៅ​ក្បែរ​ទន្លេ Ulai ។</w:t>
      </w:r>
    </w:p>
    <w:p/>
    <w:p>
      <w:r xmlns:w="http://schemas.openxmlformats.org/wordprocessingml/2006/main">
        <w:t xml:space="preserve">ដានីយ៉ែល​ស្ថិត​ក្នុង​ការ​និមិត្ត​មួយ​នៅ​វាំង​ស៊ូសាន ដែល​ស្ថិត​ក្នុង​ខេត្ត​អេឡាម ហើយ​គាត់​នៅ​ក្បែរ​ទន្លេ​អ៊ូឡៃ។</w:t>
      </w:r>
    </w:p>
    <w:p/>
    <w:p>
      <w:r xmlns:w="http://schemas.openxmlformats.org/wordprocessingml/2006/main">
        <w:t xml:space="preserve">1. ចក្ខុវិស័យរបស់ព្រះសម្រាប់ជីវិតរបស់យើង: ការដើរតាមមាគ៌ានៃឆន្ទៈរបស់ទ្រង់</w:t>
      </w:r>
    </w:p>
    <w:p/>
    <w:p>
      <w:r xmlns:w="http://schemas.openxmlformats.org/wordprocessingml/2006/main">
        <w:t xml:space="preserve">ការយល់ដឹងអំពីសារៈសំខាន់នៃសុបិនក្នុងព្រះគម្ពីរ</w:t>
      </w:r>
    </w:p>
    <w:p/>
    <w:p>
      <w:r xmlns:w="http://schemas.openxmlformats.org/wordprocessingml/2006/main">
        <w:t xml:space="preserve">1. កិច្ចការ 2:17 - ហើយ​នៅ​ថ្ងៃ​ចុង​ក្រោយ​បង្អស់ ព្រះ​នឹង​មាន​ព្រះ‌បន្ទូល​ថា យើង​នឹង​ចាក់​ព្រះ‌វិញ្ញាណ​របស់​យើង​ទៅ​លើ​គ្រប់​ទាំង​សាច់​ឈាម ហើយ​កូន​ប្រុស​កូន​ស្រី​របស់​អ្នក​នឹង​ទាយ ហើយ​យុវជន​របស់​អ្នក​នឹង​ឃើញ​ការ​និមិត្ត និង​ចាស់​របស់​អ្នក។ បុរសនឹងសុបិន្តសុបិន</w:t>
      </w:r>
    </w:p>
    <w:p/>
    <w:p>
      <w:r xmlns:w="http://schemas.openxmlformats.org/wordprocessingml/2006/main">
        <w:t xml:space="preserve">2. យេរេមា 29:11 - ព្រះ‌អម្ចាស់​មាន​ព្រះ‌បន្ទូល​ថា ដ្បិត​ខ្ញុំ​ដឹង​អំពី​ផែនការ​ដែល​ខ្ញុំ​មាន​សម្រាប់​អ្នក​រាល់​គ្នា ទ្រង់​មាន​ព្រះ‌បន្ទូល​ថា ផែនការ​សម្រាប់​សុខុមាលភាព មិន​មែន​សម្រាប់​អំពើ​អាក្រក់​ឡើយ គឺ​ដើម្បី​ឲ្យ​អ្នក​មាន​អនាគត និង​សេចក្ដី​សង្ឃឹម។</w:t>
      </w:r>
    </w:p>
    <w:p/>
    <w:p>
      <w:r xmlns:w="http://schemas.openxmlformats.org/wordprocessingml/2006/main">
        <w:t xml:space="preserve">ដានីយ៉ែល 8:3 ពេល​នោះ ខ្ញុំ​ងើប​ភ្នែក​ឡើង ហើយ​មើល​ឃើញ មាន​ចៀម​ឈ្មោល​មួយ​ឈរ​នៅ​មុខ​ទន្លេ ហើយ​ស្នែង​ទាំង​ពីរ​ខ្ពស់​ណាស់។ ប៉ុន្តែ​មួយ​ខ្ពស់​ជាង​មួយ​ទៀត ហើយ​ខ្ពស់​មក​ដល់​ចុង​ក្រោយ។</w:t>
      </w:r>
    </w:p>
    <w:p/>
    <w:p>
      <w:r xmlns:w="http://schemas.openxmlformats.org/wordprocessingml/2006/main">
        <w:t xml:space="preserve">វគ្គ​នេះ​និយាយ​អំពី​ចៀម​ឈ្មោល​មួយ​ដែល​មាន​ស្នែង​ពីរ ដែល​មួយ​ខ្ពស់​ជាង​មួយទៀត។</w:t>
      </w:r>
    </w:p>
    <w:p/>
    <w:p>
      <w:r xmlns:w="http://schemas.openxmlformats.org/wordprocessingml/2006/main">
        <w:t xml:space="preserve">1. អំណាចនៃការតស៊ូ - គូរលើគំរូនៃស្នែងខ្ពស់របស់ចៀមឈ្មោល យើងអាចរៀនអត់ធ្មត់ក្នុងជំនឿរបស់យើង ហើយទទួលបានរង្វាន់សម្រាប់ការខិតខំរបស់យើង។</w:t>
      </w:r>
    </w:p>
    <w:p/>
    <w:p>
      <w:r xmlns:w="http://schemas.openxmlformats.org/wordprocessingml/2006/main">
        <w:t xml:space="preserve">2. ភាពរឹងមាំនៃការបន្ទាបខ្លួន - យើងអាចរៀនពីចៀមឈ្មោលថា កម្លាំងពិតកើតចេញពីការបន្ទាបខ្លួន ត្បិតស្នែងខ្ពស់បានក្រោកឡើងចុងក្រោយ។</w:t>
      </w:r>
    </w:p>
    <w:p/>
    <w:p>
      <w:r xmlns:w="http://schemas.openxmlformats.org/wordprocessingml/2006/main">
        <w:t xml:space="preserve">1. អេភេសូរ 6:10-18 - ចូរពាក់ពាសដែកពេញរបស់ព្រះ ដើម្បីអ្នកអាចឈរប្រឆាំងនឹងផែនការរបស់អារក្ស។</w:t>
      </w:r>
    </w:p>
    <w:p/>
    <w:p>
      <w:r xmlns:w="http://schemas.openxmlformats.org/wordprocessingml/2006/main">
        <w:t xml:space="preserve">2. យ៉ាកុប 4:6 - ប៉ុន្តែទ្រង់ប្រទានព្រះគុណច្រើនជាង។ ហេតុ​នេះ​ហើយ​បាន​ជា​ទ្រង់​មាន​បន្ទូល​ថា​៖ ​«​ព្រះ​ទ្រង់​ទប់​ទល់​នឹង​មនុស្ស​ឆ្មើងឆ្មៃ ប៉ុន្តែ​ទ្រង់​ប្រទាន​ព្រះ​គុណ​ដល់​មនុស្ស​រាប​ទាប​វិញ»។</w:t>
      </w:r>
    </w:p>
    <w:p/>
    <w:p>
      <w:r xmlns:w="http://schemas.openxmlformats.org/wordprocessingml/2006/main">
        <w:t xml:space="preserve">ដានីយ៉ែល 8:4 ខ្ញុំ​បាន​ឃើញ​ចៀម​ឈ្មោល​រុញ​ទៅ​ខាង​លិច ពី​ជើង​ទៅ​ខាង​ត្បូង។ ដើម្បីកុំឱ្យសត្វណាអាចឈរនៅចំពោះមុខគាត់បាន ហើយក៏គ្មានសត្វណាអាចរំដោះខ្លួនចេញពីដៃរបស់គាត់បានដែរ។ ប៉ុន្តែគាត់បានធ្វើតាមឆន្ទៈរបស់គាត់ ហើយបានក្លាយជាធំ។</w:t>
      </w:r>
    </w:p>
    <w:p/>
    <w:p>
      <w:r xmlns:w="http://schemas.openxmlformats.org/wordprocessingml/2006/main">
        <w:t xml:space="preserve">ដានីយ៉ែល​បាន​ឃើញ​ចៀម​ឈ្មោល​មួយ​ដែល​មាន​កម្លាំង​ខ្លាំង ហើយ​មិន​ចេះ​ឈប់ គាត់​ធ្វើ​អ្វី​តាម​ចិត្ត ហើយ​ក្លាយ​ជា​មនុស្ស​ពូកែ។</w:t>
      </w:r>
    </w:p>
    <w:p/>
    <w:p>
      <w:r xmlns:w="http://schemas.openxmlformats.org/wordprocessingml/2006/main">
        <w:t xml:space="preserve">1. យើងត្រូវពឹងផ្អែកលើកម្លាំងរបស់ព្រះជាជាងកម្លាំងរបស់យើង។</w:t>
      </w:r>
    </w:p>
    <w:p/>
    <w:p>
      <w:r xmlns:w="http://schemas.openxmlformats.org/wordprocessingml/2006/main">
        <w:t xml:space="preserve">2. សារៈសំខាន់នៃការធ្វើតាមព្រះហឫទ័យរបស់ព្រះជាជាងការធ្វើតាមរបស់យើងផ្ទាល់។</w:t>
      </w:r>
    </w:p>
    <w:p/>
    <w:p>
      <w:r xmlns:w="http://schemas.openxmlformats.org/wordprocessingml/2006/main">
        <w:t xml:space="preserve">1. អេភេសូរ 6:10-18 - គ្រឿងសឹករបស់ព្រះ</w:t>
      </w:r>
    </w:p>
    <w:p/>
    <w:p>
      <w:r xmlns:w="http://schemas.openxmlformats.org/wordprocessingml/2006/main">
        <w:t xml:space="preserve">2. អេសាយ 40:29 - ទ្រង់ផ្តល់កម្លាំងដល់អ្នកដែលនឿយហត់</w:t>
      </w:r>
    </w:p>
    <w:p/>
    <w:p>
      <w:r xmlns:w="http://schemas.openxmlformats.org/wordprocessingml/2006/main">
        <w:t xml:space="preserve">ដានីយ៉ែល 8:5 ហើយ​ពេល​ដែល​ខ្ញុំ​កំពុង​ពិចារណា មើល​ចុះ ពពែ​វា​បាន​មក​ពី​ទិស​ខាង​លិច​មក​លើ​ផ្ទៃ​ផែនដី​ទាំង​មូល ហើយ​មិន​ប៉ះ​ដី​ឡើយ ហើយ​ពពែ​នោះ​មាន​ស្នែង​គួរ​ឲ្យ​កត់​សម្គាល់​នៅ​ចន្លោះ​ភ្នែក​របស់​វា។</w:t>
      </w:r>
    </w:p>
    <w:p/>
    <w:p>
      <w:r xmlns:w="http://schemas.openxmlformats.org/wordprocessingml/2006/main">
        <w:t xml:space="preserve">ពពែ​មួយ​ក្បាល​ត្រូវ​បាន​គេ​ឃើញ​មក​ពី​ទិស​ខាង​លិច ហោះ​មក​លើ​ផែនដី​ដោយ​មាន​ស្នែង​គួរ​ឱ្យ​កត់​សម្គាល់​នៅ​ចន្លោះ​ភ្នែក​របស់​វា​។</w:t>
      </w:r>
    </w:p>
    <w:p/>
    <w:p>
      <w:r xmlns:w="http://schemas.openxmlformats.org/wordprocessingml/2006/main">
        <w:t xml:space="preserve">1. វត្តមានដ៏អស់កល្បរបស់ព្រះ</w:t>
      </w:r>
    </w:p>
    <w:p/>
    <w:p>
      <w:r xmlns:w="http://schemas.openxmlformats.org/wordprocessingml/2006/main">
        <w:t xml:space="preserve">2. អំណាចនៃសេចក្តីជំនឿ</w:t>
      </w:r>
    </w:p>
    <w:p/>
    <w:p>
      <w:r xmlns:w="http://schemas.openxmlformats.org/wordprocessingml/2006/main">
        <w:t xml:space="preserve">ទំនុកតម្កើង ៤៦:១-២ «ព្រះទ្រង់ជាទីពឹងជ្រក និងជាកំឡាំងរបស់យើង ជាជំនួយដែលតែងតែមានក្នុងគ្រាលំបាក ហេតុដូច្នេះហើយ យើងនឹងមិនភ័យខ្លាចឡើយ ទោះផែនដីបើកផ្លូវ ហើយភ្នំក៏ធ្លាក់ទៅក្នុងបេះដូងនៃសមុទ្រក៏ដោយ»។</w:t>
      </w:r>
    </w:p>
    <w:p/>
    <w:p>
      <w:r xmlns:w="http://schemas.openxmlformats.org/wordprocessingml/2006/main">
        <w:t xml:space="preserve">ហេព្រើរ ១១:១ «ឥឡូវ​នេះ សេចក្ដី​ជំនឿ​គឺ​ជា​ការ​ទុក​ចិត្ត​លើ​អ្វី​ដែល​យើង​សង្ឃឹម ហើយ​ធានា​អំពី​អ្វី​ដែល​យើង​មើល​មិន​ឃើញ»។</w:t>
      </w:r>
    </w:p>
    <w:p/>
    <w:p>
      <w:r xmlns:w="http://schemas.openxmlformats.org/wordprocessingml/2006/main">
        <w:t xml:space="preserve">ដានីយ៉ែល 8:6 គាត់​បាន​មក​ឯ​ចៀម​ឈ្មោល​ដែល​មាន​ស្នែង​ពីរ ដែល​ខ្ញុំ​បាន​ឃើញ​ឈរ​នៅ​មាត់​ទន្លេ ហើយ​រត់​ទៅ​រក​គាត់ ដោយ​កំហឹង​នៃ​អំណាច​របស់​គាត់។</w:t>
      </w:r>
    </w:p>
    <w:p/>
    <w:p>
      <w:r xmlns:w="http://schemas.openxmlformats.org/wordprocessingml/2006/main">
        <w:t xml:space="preserve">រូប​មួយ​មក​រក​ចៀម​ឈ្មោល​មួយ​ដែល​មាន​ស្នែង​ពីរ ដែល​ឈរ​នៅ​មាត់​ទន្លេ ហើយ​រត់​ទៅ​រក​វា​ដោយ​អំណាច​យ៉ាង​ខ្លាំង។</w:t>
      </w:r>
    </w:p>
    <w:p/>
    <w:p>
      <w:r xmlns:w="http://schemas.openxmlformats.org/wordprocessingml/2006/main">
        <w:t xml:space="preserve">1. អំណាចនៃសេចក្តីជំនឿ៖ របៀបដែលយើងអាចប្រើជំនឿរបស់យើងដើម្បីយកឈ្នះលើបញ្ហាប្រឈមនានា</w:t>
      </w:r>
    </w:p>
    <w:p/>
    <w:p>
      <w:r xmlns:w="http://schemas.openxmlformats.org/wordprocessingml/2006/main">
        <w:t xml:space="preserve">2. ភាពខ្លាំងនៃការតាំងចិត្ត៖ កុំបោះបង់គោលដៅរបស់អ្នក។</w:t>
      </w:r>
    </w:p>
    <w:p/>
    <w:p>
      <w:r xmlns:w="http://schemas.openxmlformats.org/wordprocessingml/2006/main">
        <w:t xml:space="preserve">១. ហេព្រើរ ១១:១ - «ឥឡូវ​នេះ សេចក្ដី​ជំនឿ​ជា​ការ​ធានា​នៃ​អ្វី​ដែល​បាន​សង្ឃឹម ហើយ​ជា​ការ​ជឿជាក់​លើ​អ្វី​ដែល​មើល​មិន​ឃើញ»។</w:t>
      </w:r>
    </w:p>
    <w:p/>
    <w:p>
      <w:r xmlns:w="http://schemas.openxmlformats.org/wordprocessingml/2006/main">
        <w:t xml:space="preserve">២. រ៉ូម ១២:១២ - «ចូរ​អរ​សប្បាយ​ក្នុង​សេចក្ដី​សង្ឃឹម ចូរ​អត់​ធ្មត់​ក្នុង​សេចក្ដី​វេទនា ចូរ​អធិស្ឋាន​ឲ្យ​ជាប់»។</w:t>
      </w:r>
    </w:p>
    <w:p/>
    <w:p>
      <w:r xmlns:w="http://schemas.openxmlformats.org/wordprocessingml/2006/main">
        <w:t xml:space="preserve">ដានីយ៉ែល 8:7 ហើយ​ខ្ញុំ​បាន​ឃើញ​គាត់​ចូល​មក​ជិត​ចៀម ហើយ​គាត់​មាន​ចិត្ត​ច្រណែន​នឹង​គាត់ ហើយ​វាយ​ចៀម​នោះ ហើយ​កាច់​ស្នែង​ពីរ​របស់​គាត់ ហើយ​ចៀម​នោះ​គ្មាន​អំណាច​អាច​ឈរ​នៅ​មុខ​គាត់​បាន​ទេ ប៉ុន្តែ​គាត់​បាន​បោះ​ចោល។ គាត់​ចុះ​ទៅ​ដី ហើយ​ជាន់​លើ​គាត់ តែ​គ្មាន​អ្នក​ណា​អាច​រំដោះ​ចៀម​ចេញ​ពី​ដៃ​គាត់​បាន​ឡើយ។</w:t>
      </w:r>
    </w:p>
    <w:p/>
    <w:p>
      <w:r xmlns:w="http://schemas.openxmlformats.org/wordprocessingml/2006/main">
        <w:t xml:space="preserve">វគ្គនេះពិពណ៌នាអំពីទេវតាមួយរូប មករកចៀមឈ្មោល ហើយមានកម្លាំងខ្លាំង រហូតចៀមនោះគ្មានកម្លាំងអាចតទល់នឹងទេវតា ហើយត្រូវទម្លាក់ចុះមកដី។</w:t>
      </w:r>
    </w:p>
    <w:p/>
    <w:p>
      <w:r xmlns:w="http://schemas.openxmlformats.org/wordprocessingml/2006/main">
        <w:t xml:space="preserve">1. កម្លាំងរបស់ព្រះគឺខ្លាំងជាងសត្រូវដែលយើងប្រឈមមុខ។</w:t>
      </w:r>
    </w:p>
    <w:p/>
    <w:p>
      <w:r xmlns:w="http://schemas.openxmlformats.org/wordprocessingml/2006/main">
        <w:t xml:space="preserve">យើងអាចទុកចិត្ដលើព្រះចេស្ដារបស់ព្រះដើម្បីជួយយើងយកឈ្នះលើឧបសគ្គណាមួយ។</w:t>
      </w:r>
    </w:p>
    <w:p/>
    <w:p>
      <w:r xmlns:w="http://schemas.openxmlformats.org/wordprocessingml/2006/main">
        <w:t xml:space="preserve">1. អេភេសូរ 6:10-13 - ជាចុងក្រោយ ចូរមានកម្លាំងនៅក្នុងព្រះអម្ចាស់ និងនៅក្នុងអំណាចដ៏ខ្លាំងក្លារបស់ទ្រង់។ ចូរ​ពាក់​គ្រឿង​សឹក​របស់​ព្រះ​យ៉ាង​ពេញលេញ ដើម្បី​អ្នក​អាច​ឈរ​ប្រឆាំង​នឹង​ផែនការ​របស់​អារក្ស។ ការតស៊ូរបស់យើងមិនមែនប្រឆាំងនឹងសាច់ឈាមទេ ប៉ុន្តែប្រឆាំងនឹងអ្នកគ្រប់គ្រង ប្រឆាំងនឹងអាជ្ញាធរ ប្រឆាំងនឹងអំណាចនៃពិភពងងឹតនេះ និងប្រឆាំងនឹងកម្លាំងខាងវិញ្ញាណនៃអំពើអាក្រក់នៅក្នុងពិភពស្ថានសួគ៌។ ដូច្នេះ ចូរ​ពាក់​គ្រឿង​សឹក​របស់​ព្រះ​យ៉ាង​ពេញ​លេញ ដើម្បី​ឲ្យ​ថ្ងៃ​អាក្រក់​មក​ដល់ អ្នក​នឹង​អាច​ឈរ​ជើង​បាន ហើយ​បន្ទាប់​ពី​អ្នក​បាន​ធ្វើ​គ្រប់​យ៉ាង​ហើយ នោះ​អ្នក​នឹង​អាច​ឈរ​បាន។</w:t>
      </w:r>
    </w:p>
    <w:p/>
    <w:p>
      <w:r xmlns:w="http://schemas.openxmlformats.org/wordprocessingml/2006/main">
        <w:t xml:space="preserve">2. អេសាយ 40:29-31 - ទ្រង់ប្រទានកម្លាំងដល់អ្នកដែលនឿយហត់ និងបង្កើនអំណាចនៃអ្នកទន់ខ្សោយ។ សូម្បី​តែ​យុវជន​ក៏​នឿយ​ហត់​នឿយ​ហត់ ហើយ​យុវជន​ក៏​ជំពប់​ដួល​ដែរ។ រីឯ​អស់​អ្នក​ដែល​សង្ឃឹម​លើ​ព្រះ‌អម្ចាស់ 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ដានីយ៉ែល 8:8 ហេតុ​នេះ​ហើយ​បាន​ជា​ពពែ​របស់​វា​ឡើង​យ៉ាង​ខ្លាំង ហើយ​ពេល​វា​មាន​កម្លាំង ស្នែង​ធំ​ក៏​ត្រូវ​បាក់។ ហើយ​សម្រាប់​វា​បាន​លេច​ឡើង​បួន​យ៉ាង​គួរ​ឱ្យ​កត់​សម្គាល់​ទៅ​កាន់​ខ្យល់​ទាំង​បួន​នៃ​ស្ថាន​បរមសុខ​។</w:t>
      </w:r>
    </w:p>
    <w:p/>
    <w:p>
      <w:r xmlns:w="http://schemas.openxmlformats.org/wordprocessingml/2006/main">
        <w:t xml:space="preserve">ពពែ​វា​មាន​កម្លាំង​ខ្លាំង ហើយ​ពេល​វា​មាន​កម្លាំង ស្នែង​ដ៏​ធំ​របស់​វា​ក៏​ខូច ហើយ​ស្នែង​ដ៏​គួរ​ឲ្យ​កត់​សម្គាល់​ចំនួន​បួន​ក៏​ដុះ​នៅ​នឹង​កន្លែង ហើយ​ប្រឈម​នឹង​ខ្យល់​ទាំង​បួន​នៃ​ស្ថានសួគ៌។</w:t>
      </w:r>
    </w:p>
    <w:p/>
    <w:p>
      <w:r xmlns:w="http://schemas.openxmlformats.org/wordprocessingml/2006/main">
        <w:t xml:space="preserve">១៖ ទោះបីជាពេលខ្លះយើងអាចមានអំណាច និងជោគជ័យក៏ដោយ យើងត្រូវតែចងចាំថា កម្លាំង និងអំណាចរបស់យើងមិនមែនមកពីខ្លួនយើងទេ ប៉ុន្តែមកពីព្រះ។</w:t>
      </w:r>
    </w:p>
    <w:p/>
    <w:p>
      <w:r xmlns:w="http://schemas.openxmlformats.org/wordprocessingml/2006/main">
        <w:t xml:space="preserve">២៖ កាលណាយើងពឹងផ្អែកលើកម្លាំងរបស់ខ្លួនឯង ទីបំផុតវានឹងខូច ប៉ុន្តែនៅពេលដែលយើងពឹងផ្អែកលើកម្លាំងរបស់ព្រះ វានឹងស្ថិតស្ថេរជារៀងរហូត។</w:t>
      </w:r>
    </w:p>
    <w:p/>
    <w:p>
      <w:r xmlns:w="http://schemas.openxmlformats.org/wordprocessingml/2006/main">
        <w:t xml:space="preserve">ទំនុកតម្កើង 18:2 - ព្រះអម្ចាស់​ជា​ថ្មដា ជា​បន្ទាយ​របស់​ខ្ញុំ ហើយ​ជា​អ្នក​រំដោះ​ខ្ញុំ ជា​ព្រះ​របស់​ខ្ញុំ ជា​ថ្ម​ដា​របស់​ខ្ញុំ ដែល​ខ្ញុំ​ជ្រក​កោន ជា​ខែល និង​ស្នែង​នៃ​សេចក្ដី​សង្គ្រោះ ជា​បន្ទាយ​របស់​ខ្ញុំ។</w:t>
      </w:r>
    </w:p>
    <w:p/>
    <w:p>
      <w:r xmlns:w="http://schemas.openxmlformats.org/wordprocessingml/2006/main">
        <w:t xml:space="preserve">២៖ អេសាយ ៤០:២៩ - ទ្រង់​ប្រទាន​អំណាច​ដល់​អ្នក​ដែល​ខ្សោយ ហើយ​អ្នក​ណា​ដែល​គ្មាន​កម្លាំង នោះ​ទ្រង់​ក៏​បង្កើន​កម្លាំង។</w:t>
      </w:r>
    </w:p>
    <w:p/>
    <w:p>
      <w:r xmlns:w="http://schemas.openxmlformats.org/wordprocessingml/2006/main">
        <w:t xml:space="preserve">ដានីយ៉ែល 8:9 ហើយ​ស្នែង​មួយ​ចេញ​មក​ពី​មួយ​ស្នែង​មួយ ដែល​ដុះ​ឡើង​យ៉ាង​ខ្លាំង បែរ​ទៅ​ទិស​ខាង​ត្បូង និង​ទិស​ខាង​កើត និង​ឆ្ពោះ​ទៅ​ស្រុក​ដ៏​រីករាយ។</w:t>
      </w:r>
    </w:p>
    <w:p/>
    <w:p>
      <w:r xmlns:w="http://schemas.openxmlformats.org/wordprocessingml/2006/main">
        <w:t xml:space="preserve">ស្នែងតូចមួយបានផុសចេញពីសត្វមួយក្នុងចំណោមសត្វទាំងបួនដែលដុះលូតលាស់យ៉ាងធំនៅភាគខាងត្បូង ខាងកើត និងដីរីករាយ។</w:t>
      </w:r>
    </w:p>
    <w:p/>
    <w:p>
      <w:r xmlns:w="http://schemas.openxmlformats.org/wordprocessingml/2006/main">
        <w:t xml:space="preserve">១.អធិបតេយ្យភាពរបស់ព្រះជាម្ចាស់៖ ស្នែងតូចនៅក្នុងដានីយ៉ែល ៨</w:t>
      </w:r>
    </w:p>
    <w:p/>
    <w:p>
      <w:r xmlns:w="http://schemas.openxmlformats.org/wordprocessingml/2006/main">
        <w:t xml:space="preserve">2. អំណាចរបស់ព្រះនៅក្នុងភាពទន់ខ្សោយរបស់យើង: មេរៀនពីស្នែងតូចនៅក្នុងដានីយ៉ែល 8</w:t>
      </w:r>
    </w:p>
    <w:p/>
    <w:p>
      <w:r xmlns:w="http://schemas.openxmlformats.org/wordprocessingml/2006/main">
        <w:t xml:space="preserve">១.ដានីយ៉ែល ៨:៩</w:t>
      </w:r>
    </w:p>
    <w:p/>
    <w:p>
      <w:r xmlns:w="http://schemas.openxmlformats.org/wordprocessingml/2006/main">
        <w:t xml:space="preserve">2. អេសាយ 41:10 - «កុំខ្លាចឡើយ ដ្បិតខ្ញុំនៅជាមួយអ្នក កុំឲ្យស្រងាកចិត្តឡើយ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ដានីយ៉ែល 8:10 ហើយ​វា​បាន​កើន​ឡើង​យ៉ាង​ខ្លាំង រហូត​ដល់​ម្ចាស់​ស្ថានសួគ៌។ វា​បាន​ទម្លាក់​ពល​បរិវារ និង​ផ្កាយ​មួយ​ចំនួន​ដល់​ដី ហើយ​ជាន់​លើ​ពួក​គេ។</w:t>
      </w:r>
    </w:p>
    <w:p/>
    <w:p>
      <w:r xmlns:w="http://schemas.openxmlformats.org/wordprocessingml/2006/main">
        <w:t xml:space="preserve">ដានីយ៉ែល 8:10 ប្រាប់​អំពី​កម្លាំង​ដ៏​ខ្លាំង​ក្លា​ដែល​ខ្លាំង​ណាស់ វា​ថែម​ទាំង​ប៉ះ​ពាល់​ដល់​ម្ចាស់​ស្ថានសួគ៌ ដោយ​ទម្លាក់​ផ្កាយ​មួយ​ចំនួន​ចុះ​មក​ដី ហើយ​ជាន់​លើ​ពួកវា។</w:t>
      </w:r>
    </w:p>
    <w:p/>
    <w:p>
      <w:r xmlns:w="http://schemas.openxmlformats.org/wordprocessingml/2006/main">
        <w:t xml:space="preserve">១.អធិករណ៍របស់ព្រះៈ ការលះបង់អំណាចនៃព្រះដ៏មានមហិទ្ធិឫទ្ធិ</w:t>
      </w:r>
    </w:p>
    <w:p/>
    <w:p>
      <w:r xmlns:w="http://schemas.openxmlformats.org/wordprocessingml/2006/main">
        <w:t xml:space="preserve">2. ឧត្តមភាពរបស់ព្រះ: ការយល់ដឹងអំពីកម្លាំងរបស់ព្រះអម្ចាស់</w:t>
      </w:r>
    </w:p>
    <w:p/>
    <w:p>
      <w:r xmlns:w="http://schemas.openxmlformats.org/wordprocessingml/2006/main">
        <w:t xml:space="preserve">1. អេសាយ 40:21-22 - «តើអ្នកមិនដឹងទេឬ? អ្នកមិនធ្លាប់ឮទេឬ? វាមិនត្រូវបានគេប្រាប់អ្នកតាំងពីដើមដំបូងទេ? តើអ្នកមិនយល់ទេចាប់តាំងពីផែនដីត្រូវបានបង្កើតឡើង? ទ្រង់គង់នៅពីលើរង្វង់នៃផែនដី។ ប្រជា‌ជន​របស់​វា​ប្រៀប​ដូច​ជា​កណ្តូប ព្រះអង្គ​លាត​ផ្ទៃ​មេឃ​ដូច​ជា​ដំបូល ហើយ​លាត​វា​ចេញ​ដូច​ជា​ត្រសាល​សម្រាប់​ស្នាក់​នៅ។</w:t>
      </w:r>
    </w:p>
    <w:p/>
    <w:p>
      <w:r xmlns:w="http://schemas.openxmlformats.org/wordprocessingml/2006/main">
        <w:t xml:space="preserve">ទំនុកតម្កើង 103:19-21 - ព្រះអម្ចាស់​បាន​តាំង​បល្ល័ង្ក​របស់​ព្រះអង្គ​នៅ​ស្ថានសួគ៌ ហើយ​រាជាណាចក្រ​របស់​ព្រះអង្គ​គ្រប់គ្រង​លើ​អ្វីៗ​ទាំង​អស់។ ចូរ​សរសើរ​តម្កើង​ព្រះ‌អម្ចាស់ អស់​អ្នក​ជា​ទេវតា​របស់​ព្រះអង្គ អស់​អ្នក​ដ៏​ខ្លាំង​ពូកែ​ដែល​ប្រតិបត្តិ​តាម​ពាក្យ​របស់​ព្រះអង្គ។ ចូរ​សរសើរ​តម្កើង​ព្រះ‌អម្ចាស់ អស់​ទាំង​ពល‌បរិវារ​នៅ​ស្ថាន​បរម‌សុខ​របស់​ព្រះអង្គ អ្នក​បំរើ​របស់​ព្រះអង្គ ដែល​ធ្វើ​តាម​ព្រះហឫទ័យ​របស់​ព្រះអង្គ។</w:t>
      </w:r>
    </w:p>
    <w:p/>
    <w:p>
      <w:r xmlns:w="http://schemas.openxmlformats.org/wordprocessingml/2006/main">
        <w:t xml:space="preserve">ដានីយ៉ែល 8:11 មែន​ហើយ គាត់​បាន​លើក​តម្កើង​ខ្លួន​គាត់​សូម្បី​តែ​ជា​មេ​នៃ​ពួក​ពល​បរិវារ ហើយ​យញ្ញបូជា​ប្រចាំ​ថ្ងៃ​ត្រូវ​បាន​ដក​ចេញ​ដោយ​គាត់ ហើយ​ទីសក្ការៈ​របស់​គាត់​ត្រូវ​បាន​ទម្លាក់​ចោល។</w:t>
      </w:r>
    </w:p>
    <w:p/>
    <w:p>
      <w:r xmlns:w="http://schemas.openxmlformats.org/wordprocessingml/2006/main">
        <w:t xml:space="preserve">និមិត្ត​របស់​ដានីយ៉ែល​បង្ហាញ​ពី​ឥស្សរជន​ដ៏​មាន​ឥទ្ធិពល ដែល​លើក​តម្កើង​ព្រះអង្គម្ចាស់​នៃ​ម្ចាស់​ផ្ទះ ហើយ​ធ្វើ​ឲ្យ​យញ្ញបូជា​ប្រចាំ​ថ្ងៃ និង​ទីសក្ការៈ​ត្រូវ​បាន​យក​ទៅ​ឆ្ងាយ។</w:t>
      </w:r>
    </w:p>
    <w:p/>
    <w:p>
      <w:r xmlns:w="http://schemas.openxmlformats.org/wordprocessingml/2006/main">
        <w:t xml:space="preserve">1. គ្រោះថ្នាក់នៃមោទនភាព: របៀបដែលមោទនភាពអាចនាំយើងឱ្យឆ្ងាយពីព្រះ</w:t>
      </w:r>
    </w:p>
    <w:p/>
    <w:p>
      <w:r xmlns:w="http://schemas.openxmlformats.org/wordprocessingml/2006/main">
        <w:t xml:space="preserve">2. អធិបតេយ្យភាពរបស់ព្រះ៖ របៀបដែលព្រះគ្រប់គ្រង ទោះជាយើងខ្វះខាតក៏ដោយ។</w:t>
      </w:r>
    </w:p>
    <w:p/>
    <w:p>
      <w:r xmlns:w="http://schemas.openxmlformats.org/wordprocessingml/2006/main">
        <w:t xml:space="preserve">1. សុភាសិត 16:18 - «ភាព​ឆ្មើងឆ្មៃ​ទៅ​មុខ​សេចក្ដី​វិនាស ហើយ​មាន​ចិត្ត​ក្រអឺតក្រទម​មុន​នឹង​ការ​ដួល​រលំ»។</w:t>
      </w:r>
    </w:p>
    <w:p/>
    <w:p>
      <w:r xmlns:w="http://schemas.openxmlformats.org/wordprocessingml/2006/main">
        <w:t xml:space="preserve">2. អេសាយ 45:7 - "ខ្ញុំបង្កើតពន្លឺ ហើយបង្កើតភាពងងឹត ខ្ញុំនាំមកនូវភាពរុងរឿង ហើយបង្កើតគ្រោះមហន្តរាយ ខ្ញុំជាព្រះអម្ចាស់ ធ្វើកិច្ចការទាំងអស់នេះ"។</w:t>
      </w:r>
    </w:p>
    <w:p/>
    <w:p>
      <w:r xmlns:w="http://schemas.openxmlformats.org/wordprocessingml/2006/main">
        <w:t xml:space="preserve">ដានីយ៉ែល 8:12 ហើយ​មាន​ពល​បរិវារ​មួយ​រូប​បាន​ទទួល​គាត់​ប្រឆាំង​នឹង​យញ្ញបូជា​ប្រចាំ​ថ្ងៃ ដោយ​មូលហេតុ​នៃ​ការ​រំលង ហើយ​វា​បាន​ទម្លាក់​សេចក្ដី​ពិត​ដល់​ដី។ ហើយវាបានអនុវត្ត ហើយបានរីកចម្រើន។</w:t>
      </w:r>
    </w:p>
    <w:p/>
    <w:p>
      <w:r xmlns:w="http://schemas.openxmlformats.org/wordprocessingml/2006/main">
        <w:t xml:space="preserve">ម្ចាស់ផ្ទះត្រូវបានផ្តល់ឱ្យប្រឆាំងនឹងការលះបង់ប្រចាំថ្ងៃដោយសារតែការរំលងហើយវាបានជោគជ័យក្នុងការទម្លាក់ការពិតនិងការអនុវត្ត។</w:t>
      </w:r>
    </w:p>
    <w:p/>
    <w:p>
      <w:r xmlns:w="http://schemas.openxmlformats.org/wordprocessingml/2006/main">
        <w:t xml:space="preserve">1. ផល​នៃ​ការ​ឆ្លង​កាត់ - វិធី​ដើម្បី​បញ្ចៀស​ការ​វិនាស​ដែល​នាំ​មក</w:t>
      </w:r>
    </w:p>
    <w:p/>
    <w:p>
      <w:r xmlns:w="http://schemas.openxmlformats.org/wordprocessingml/2006/main">
        <w:t xml:space="preserve">2. អំណាចនៃសេចក្តីពិត - របៀបបញ្ជាក់ឡើងវិញនូវមូលដ្ឋានគ្រឹះនៃសេចក្តីជំនឿ</w:t>
      </w:r>
    </w:p>
    <w:p/>
    <w:p>
      <w:r xmlns:w="http://schemas.openxmlformats.org/wordprocessingml/2006/main">
        <w:t xml:space="preserve">1. អេសាយ 59:14 - ហើយយុត្តិធម៍បានត្រលប់មកវិញ ហើយភាពសុចរិតនៅឆ្ងាយ។ ព្រោះការពិតបានធ្លាក់នៅតាមផ្លូវ ហើយសមធម៌មិនអាចចូលបានឡើយ។</w:t>
      </w:r>
    </w:p>
    <w:p/>
    <w:p>
      <w:r xmlns:w="http://schemas.openxmlformats.org/wordprocessingml/2006/main">
        <w:t xml:space="preserve">2. សុភាសិត 11:3 - ចិត្ត​ស្មោះ​ត្រង់​នឹង​នាំ​ផ្លូវ​គេ តែ​អំពើ​ទុច្ចរិត​នឹង​បំផ្លាញ​គេ។</w:t>
      </w:r>
    </w:p>
    <w:p/>
    <w:p>
      <w:r xmlns:w="http://schemas.openxmlformats.org/wordprocessingml/2006/main">
        <w:t xml:space="preserve">ដានីយ៉ែល 8:13 ពេល​នោះ ខ្ញុំ​បាន​ឮ​ពួក​បរិសុទ្ធ​ម្នាក់​និយាយ ហើយ​ពួក​បរិសុទ្ធ​ម្នាក់​ទៀត​និយាយ​ទៅ​កាន់​ពួក​បរិសុទ្ធ​មួយ​ចំនួន​ដែល​និយាយ​ថា តើ​ការ​និមិត្ត​អំពី​យញ្ញបូជា​ប្រចាំ​ថ្ងៃ និង​ការ​រំលង​នៃ​សេចក្តី​វិនាស​នឹង​មាន​ដល់​ពេល​ណា ដើម្បី​ឲ្យ​ទីសក្ការៈ និង​បរិវារ​ត្រូវ​ជាន់​ឈ្លី។ នៅក្រោមជើង?</w:t>
      </w:r>
    </w:p>
    <w:p/>
    <w:p>
      <w:r xmlns:w="http://schemas.openxmlformats.org/wordprocessingml/2006/main">
        <w:t xml:space="preserve">ចក្ខុវិស័យនៃការលះបង់ប្រចាំថ្ងៃ និងការរំលងនៃសេចក្តីវិនាស កំពុងតែត្រូវបានចោទសួរថា តើវានឹងមានរយៈពេលប៉ុន្មាន។</w:t>
      </w:r>
    </w:p>
    <w:p/>
    <w:p>
      <w:r xmlns:w="http://schemas.openxmlformats.org/wordprocessingml/2006/main">
        <w:t xml:space="preserve">1. ទស្សនវិស័យនៃក្តីសង្ឃឹម៖ ស្ថិតស្ថេរតាមរយៈសេចក្តីវិនាស</w:t>
      </w:r>
    </w:p>
    <w:p/>
    <w:p>
      <w:r xmlns:w="http://schemas.openxmlformats.org/wordprocessingml/2006/main">
        <w:t xml:space="preserve">២- វិចារណញ្ញាណៈ ជាផ្លូវទៅកាន់ទីសក្ការៈ</w:t>
      </w:r>
    </w:p>
    <w:p/>
    <w:p>
      <w:r xmlns:w="http://schemas.openxmlformats.org/wordprocessingml/2006/main">
        <w:t xml:space="preserve">1. រ៉ូម 8:18-25 - សេចក្តីសង្ឃឹមនៃសិរីល្អ និងអំណាចនៃព្រះវិញ្ញាណនៅក្នុងជីវិតរបស់យើង</w:t>
      </w:r>
    </w:p>
    <w:p/>
    <w:p>
      <w:r xmlns:w="http://schemas.openxmlformats.org/wordprocessingml/2006/main">
        <w:t xml:space="preserve">2. ទំនុកតម្កើង 27:1-5 - ព្រះអម្ចាស់ជាពន្លឺ និងជាសេចក្តីសង្រ្គោះរបស់យើង ដោយទុកចិត្ដលើទ្រង់ក្នុងគ្រាងងឹត។</w:t>
      </w:r>
    </w:p>
    <w:p/>
    <w:p>
      <w:r xmlns:w="http://schemas.openxmlformats.org/wordprocessingml/2006/main">
        <w:t xml:space="preserve">ដានីយ៉ែល 8:14 លោក​មាន​ប្រសាសន៍​មក​ខ្ញុំ​ថា៖ «ដល់​ពីរ​ពាន់​បី​រយ​ថ្ងៃ! ពេល​នោះ ទីសក្ការៈ​នឹង​ត្រូវ​បាន​សម្អាត។</w:t>
      </w:r>
    </w:p>
    <w:p/>
    <w:p>
      <w:r xmlns:w="http://schemas.openxmlformats.org/wordprocessingml/2006/main">
        <w:t xml:space="preserve">ដានីយ៉ែលត្រូវបានប្រាប់ដោយទេវតាថាទីសក្ការៈនឹងត្រូវបានសម្អាតបន្ទាប់ពី 2,300 ថ្ងៃ។</w:t>
      </w:r>
    </w:p>
    <w:p/>
    <w:p>
      <w:r xmlns:w="http://schemas.openxmlformats.org/wordprocessingml/2006/main">
        <w:t xml:space="preserve">1. ពេលវេលារបស់ព្រះ៖ ការយល់ដឹងអំពីសារៈសំខាន់នៃ 2,300 ថ្ងៃ។</w:t>
      </w:r>
    </w:p>
    <w:p/>
    <w:p>
      <w:r xmlns:w="http://schemas.openxmlformats.org/wordprocessingml/2006/main">
        <w:t xml:space="preserve">2. ការសម្អាតទីសក្ការៈ ជឿលើព្រះក្នុងរដូវដែលមិនធ្លាប់ស្គាល់</w:t>
      </w:r>
    </w:p>
    <w:p/>
    <w:p>
      <w:r xmlns:w="http://schemas.openxmlformats.org/wordprocessingml/2006/main">
        <w:t xml:space="preserve">1. ទំនុកតម្កើង 25:5 - «សូម​នាំ​ទូលបង្គំ​តាម​សេចក្ដី​ពិត ហើយ​បង្រៀន​ទូលបង្គំ ដ្បិត​ទ្រង់​ជា​ព្រះ​នៃ​សេចក្ដី​សង្គ្រោះ​របស់​ទូលបង្គំ ទូលបង្គំ​រង់ចាំ​ទ្រង់​ពេញ​មួយ​ថ្ងៃ»។</w:t>
      </w:r>
    </w:p>
    <w:p/>
    <w:p>
      <w:r xmlns:w="http://schemas.openxmlformats.org/wordprocessingml/2006/main">
        <w:t xml:space="preserve">2. អេសាយ 40:31 - «តែ​អស់​អ្នក​ណា​ដែល​រង់​ចាំ​ព្រះ​អម្ចាស់ នោះ​នឹង​មាន​កម្លាំង​ឡើង​វិញ ពួក​គេ​នឹង​ឡើង​ដោយ​ស្លាប​ដូច​ឥន្ទ្រី ពួក​គេ​នឹង​រត់ ហើយ​មិន​នឿយ​ហត់​ឡើយ ពួក​គេ​នឹង​ដើរ ហើយ​មិន​ដួល​រលំ​ឡើយ»។</w:t>
      </w:r>
    </w:p>
    <w:p/>
    <w:p>
      <w:r xmlns:w="http://schemas.openxmlformats.org/wordprocessingml/2006/main">
        <w:t xml:space="preserve">ដានីយ៉ែល 8:15 ហើយ​ហេតុការណ៍​បាន​កើត​ឡើង​ថា នៅ​ពេល​ដែល​ខ្ញុំ សូម្បី​តែ​ខ្ញុំ​ដានីយ៉ែល​ក៏​បាន​ឃើញ​ការ​និមិត្ត​នោះ ហើយ​បាន​ស្វែង​រក​អត្ថន័យ​នោះ នោះ​បាន​ឈរ​នៅ​ចំពោះ​មុខ​ខ្ញុំ ដូច​ជា​រូបរាង​របស់​មនុស្ស។</w:t>
      </w:r>
    </w:p>
    <w:p/>
    <w:p>
      <w:r xmlns:w="http://schemas.openxmlformats.org/wordprocessingml/2006/main">
        <w:t xml:space="preserve">ដានីយ៉ែល​បាន​ឃើញ​ការ​និមិត្ត​មួយ ហើយ​ស្វែង​យល់​ពី​អត្ថន័យ​របស់​វា ស្រាប់តែ​មាន​បុរស​ម្នាក់​លេច​មក​ចំពោះ​មុខ​គាត់។</w:t>
      </w:r>
    </w:p>
    <w:p/>
    <w:p>
      <w:r xmlns:w="http://schemas.openxmlformats.org/wordprocessingml/2006/main">
        <w:t xml:space="preserve">1. យើងគួរតែស្វែងរកព្រះសម្រាប់ចម្លើយចំពោះសំណួររបស់យើង។</w:t>
      </w:r>
    </w:p>
    <w:p/>
    <w:p>
      <w:r xmlns:w="http://schemas.openxmlformats.org/wordprocessingml/2006/main">
        <w:t xml:space="preserve">2. ព្រះនឹងផ្តល់ជំនួយនៅពេលដែលយើងត្រូវការវា។</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2. អេសាយ 41:13 - ដ្បិត​យើង​ជា​ព្រះ‌អម្ចាស់ ជា​ព្រះ​របស់​អ្នក នឹង​កាន់​ដៃ​ស្ដាំ​របស់​អ្នក ដោយ​មាន​ប្រសាសន៍​ទៅ​កាន់​អ្នក​ថា កុំ​ខ្លាច​ឡើយ! ខ្ញុំនឹងជួយអ្នក។</w:t>
      </w:r>
    </w:p>
    <w:p/>
    <w:p>
      <w:r xmlns:w="http://schemas.openxmlformats.org/wordprocessingml/2006/main">
        <w:t xml:space="preserve">ដានីយ៉ែល 8:16 ហើយ​ខ្ញុំ​បាន​ឮ​សំឡេង​បុរស​ម្នាក់​នៅ​ចន្លោះ​ច្រាំង​ទន្លេ​អ៊ូឡៃ ដែល​បាន​ស្រែក​ឡើង​ថា៖ «កាព្រីយ៉ែល​អើយ សូម​ធ្វើ​ឲ្យ​បុរស​នេះ​យល់​ពី​ការ​និមិត្ត​នេះ។</w:t>
      </w:r>
    </w:p>
    <w:p/>
    <w:p>
      <w:r xmlns:w="http://schemas.openxmlformats.org/wordprocessingml/2006/main">
        <w:t xml:space="preserve">សំឡេង​បុរស​ម្នាក់​ត្រូវ​បាន​ឮ​នៅ​ចន្លោះ​ច្រាំង​ទន្លេ Ulai ដោយ​បង្គាប់​កាព្រីយ៉ែល​ឲ្យ​ជួយ​ដានីយ៉ែល​ឲ្យ​យល់​ពី​ការ​និមិត្ត​មួយ។</w:t>
      </w:r>
    </w:p>
    <w:p/>
    <w:p>
      <w:r xmlns:w="http://schemas.openxmlformats.org/wordprocessingml/2006/main">
        <w:t xml:space="preserve">1. ព្រះនឹងផ្តល់ឱ្យយើងនូវការយល់ដឹងដើម្បីយល់ការនិមិត្តរបស់ទ្រង់។</w:t>
      </w:r>
    </w:p>
    <w:p/>
    <w:p>
      <w:r xmlns:w="http://schemas.openxmlformats.org/wordprocessingml/2006/main">
        <w:t xml:space="preserve">យើងអាចពឹងផ្អែកលើព្រះវិញ្ញាណបរិសុទ្ធដើម្បីជួយយើងឱ្យយល់អំពីអាថ៌កំបាំងនៃព្រះបន្ទូលរបស់ព្រះ។</w:t>
      </w:r>
    </w:p>
    <w:p/>
    <w:p>
      <w:r xmlns:w="http://schemas.openxmlformats.org/wordprocessingml/2006/main">
        <w:t xml:space="preserve">1. អេសាយ 40:13-14 - ដែលបានវាស់ទឹកនៅក្នុងប្រហោងនៃដៃរបស់គាត់ ហើយបានគូសពីលើមេឃដោយវិសាលភាព រុំព័ទ្ធធូលីដីក្នុងរង្វាស់មួយ ហើយថ្លឹងភ្នំជាជញ្ជីង និងភ្នំក្នុងតុល្យភាព។ ?</w:t>
      </w:r>
    </w:p>
    <w:p/>
    <w:p>
      <w:r xmlns:w="http://schemas.openxmlformats.org/wordprocessingml/2006/main">
        <w:t xml:space="preserve">រ៉ូម ៨:២៦-២៧ - តាមរបៀបដូចគ្នាដែរ ព្រះវិញ្ញាណជួយយើងក្នុងភាពទន់ខ្សោយរបស់យើង។ យើង​មិន​ដឹង​ថា​យើង​គួរ​អធិស្ឋាន​សុំ​អ្វី​នោះ​ទេ ប៉ុន្តែ​ព្រះវិញ្ញាណ​ទ្រង់​អង្វរ​យើង​តាម​រយៈ​ការ​ថ្ងូរ​ឥត​ពាក្យ​សម្ដី។ ហើយ​អ្នក​ណា​ដែល​ស្វែង​រក​ចិត្ត​យើង នោះ​ក៏​ស្គាល់​គំនិត​នៃ​ព្រះវិញ្ញាណ​ដែរ ព្រោះ​ព្រះវិញ្ញាណ​អង្វរ​រក​រាស្ដ្រ​របស់​ព្រះ ស្រប​តាម​ព្រះហឫទ័យ​របស់​ព្រះជាម្ចាស់។</w:t>
      </w:r>
    </w:p>
    <w:p/>
    <w:p>
      <w:r xmlns:w="http://schemas.openxmlformats.org/wordprocessingml/2006/main">
        <w:t xml:space="preserve">ដានីយ៉ែល 8:17 ដូច្នេះ គាត់​ចូល​មក​ជិត​កន្លែង​ដែល​ខ្ញុំ​ឈរ ហើយ​ពេល​គាត់​មក ខ្ញុំ​ភ័យ​ខ្លាច ហើយ​ក្រាប​មុខ​ខ្ញុំ តែ​គាត់​មាន​ប្រសាសន៍​មក​ខ្ញុំ​ថា ឱ​កូន​មនុស្ស​អើយ ចូរ​យល់​ផង ដ្បិត​នៅ​គ្រា​ចុង​បំផុត​នឹង​មាន​ព្រះ‌បន្ទូល​មក​ខ្ញុំ។ ចក្ខុវិស័យ។</w:t>
      </w:r>
    </w:p>
    <w:p/>
    <w:p>
      <w:r xmlns:w="http://schemas.openxmlformats.org/wordprocessingml/2006/main">
        <w:t xml:space="preserve">ដានីយ៉ែល​ទទួល​ការ​និមិត្ត​មួយ​ពី​ទេវតា ហើយ​ត្រូវ​បាន​គេ​ប្រាប់​ថា នៅ​ពេល​ចុង​បញ្ចប់ ការ​និមិត្ត​នឹង​ច្បាស់​លាស់។</w:t>
      </w:r>
    </w:p>
    <w:p/>
    <w:p>
      <w:r xmlns:w="http://schemas.openxmlformats.org/wordprocessingml/2006/main">
        <w:t xml:space="preserve">1. អំណាចនៃចក្ខុវិស័យ: ភាពក្លាហានក្នុងគ្រាលំបាក</w:t>
      </w:r>
    </w:p>
    <w:p/>
    <w:p>
      <w:r xmlns:w="http://schemas.openxmlformats.org/wordprocessingml/2006/main">
        <w:t xml:space="preserve">2. ការរីកលូតលាស់ជំនឿតាមរយៈបញ្ហាប្រឈម៖ ការយល់ដឹងអំពីចក្ខុវិស័យ</w:t>
      </w:r>
    </w:p>
    <w:p/>
    <w:p>
      <w:r xmlns:w="http://schemas.openxmlformats.org/wordprocessingml/2006/main">
        <w:t xml:space="preserve">1. ហាបាគុក 2:2-3: «ហើយ​ព្រះអម្ចាស់​មាន​ព្រះបន្ទូល​មក​ខ្ញុំ​ថា​: ចូរ​សរសេរ​ការ​និមិត្ត​នេះ​, ធ្វើ​ឱ្យ​វា​ច្បាស់​នៅ​លើ​បន្ទះ​បន្ទះ​ដូច្នេះ​គាត់​អាច​រត់​ដែល​បាន​អាន​វា​។ ត្បិត​នៅ​តែ​មាន​ការ​និមិត្ត​រង់ចាំ​ពេល​កំណត់​របស់​វា​វា​នឹង​ប្រញាប់​ទៅ​ទី​បញ្ចប់​វា​នឹង កុំ​កុហក​ឡើយ បើ​វា​ហាក់​ដូច​ជា​យឺត ចាំ​មើល វា​ច្បាស់​ជា​មក​ដល់ វា​មិន​បង្អង់​ឡើយ»។</w:t>
      </w:r>
    </w:p>
    <w:p/>
    <w:p>
      <w:r xmlns:w="http://schemas.openxmlformats.org/wordprocessingml/2006/main">
        <w:t xml:space="preserve">ភីលីព ៤:៦​-​៧៖ កុំ​ខ្វល់ខ្វាយ​នឹង​អ្វី​ឡើយ ប៉ុន្តែ​នៅ​គ្រប់​កាលៈទេសៈ ដោយ​ការ​អធិស្ឋាន និង​ញត្តិ ដោយ​ពាក្យ​អរព្រះគុណ ចូរ​បង្ហាញ​សំណើ​របស់​អ្នក​ដល់​ព្រះ។ ហើយ​សន្តិភាព​នៃ​ព្រះ ដែល​លើស​ពី​ការ​យល់​ដឹង​ទាំង​អស់ នឹង​ការពារ​ចិត្ត និង​គំនិត​របស់​អ្នក​ក្នុង​ព្រះ​គ្រីស្ទ​យេស៊ូវ។</w:t>
      </w:r>
    </w:p>
    <w:p/>
    <w:p>
      <w:r xmlns:w="http://schemas.openxmlformats.org/wordprocessingml/2006/main">
        <w:t xml:space="preserve">ដានីយ៉ែល 8:18 ពេល​គាត់​កំពុង​តែ​និយាយ​ជា​មួយ​ខ្ញុំ ខ្ញុំ​បាន​ងងុយ​ដេក​ផ្អៀង​មុខ​ទៅ​ដី ប៉ុន្តែ​គាត់​បាន​ពាល់​ខ្ញុំ ហើយ​ដាក់​ខ្ញុំ​ឲ្យ​ត្រង់។</w:t>
      </w:r>
    </w:p>
    <w:p/>
    <w:p>
      <w:r xmlns:w="http://schemas.openxmlformats.org/wordprocessingml/2006/main">
        <w:t xml:space="preserve">ដានីយ៉ែលត្រូវបានទៅសួរសុខទុក្ខដោយអ្នកនាំសារពីស្ថានសួគ៌ដែលដាស់គាត់ពីការងងុយដេក។</w:t>
      </w:r>
    </w:p>
    <w:p/>
    <w:p>
      <w:r xmlns:w="http://schemas.openxmlformats.org/wordprocessingml/2006/main">
        <w:t xml:space="preserve">1. អំណាចនៃការប៉ះរបស់ព្រះ</w:t>
      </w:r>
    </w:p>
    <w:p/>
    <w:p>
      <w:r xmlns:w="http://schemas.openxmlformats.org/wordprocessingml/2006/main">
        <w:t xml:space="preserve">2. ភ្ញាក់ឡើងចំពោះវត្តមានរបស់ព្រះ</w:t>
      </w:r>
    </w:p>
    <w:p/>
    <w:p>
      <w:r xmlns:w="http://schemas.openxmlformats.org/wordprocessingml/2006/main">
        <w:t xml:space="preserve">1. អេសាយ 6:1-7 - អេសាយត្រូវបានហៅដោយព្រះ ហើយត្រូវបានភ្ញាក់ពីដំណេក</w:t>
      </w:r>
    </w:p>
    <w:p/>
    <w:p>
      <w:r xmlns:w="http://schemas.openxmlformats.org/wordprocessingml/2006/main">
        <w:t xml:space="preserve">2. លូកា 24:13-32 - សិស្សពីរនាក់នៅតាមផ្លូវទៅកាន់អេម៉ោស ជួបប្រទះវត្តមានរបស់ព្រះយេស៊ូវ បន្ទាប់ពីចាកចេញពីក្រុងយេរូសាឡិមក្នុងស្ថានភាពធ្លាក់ទឹកចិត្ដយ៉ាងខ្លាំង។</w:t>
      </w:r>
    </w:p>
    <w:p/>
    <w:p>
      <w:r xmlns:w="http://schemas.openxmlformats.org/wordprocessingml/2006/main">
        <w:t xml:space="preserve">ដានីយ៉ែល 8:19 គាត់​មាន​ប្រសាសន៍​ថា មើល​ចុះ យើង​នឹង​ធ្វើ​ឲ្យ​អ្នក​ដឹង​ថា​នឹង​មាន​អ្វី​កើត​ឡើង​នៅ​ចុង​ចុង​ក្រោយ​បង្អស់​នៃ​សេចក្ដី​ក្រោធ ដ្បិត​នៅ​ពេល​កំណត់​នឹង​មាន​ទី​បញ្ចប់។</w:t>
      </w:r>
    </w:p>
    <w:p/>
    <w:p>
      <w:r xmlns:w="http://schemas.openxmlformats.org/wordprocessingml/2006/main">
        <w:t xml:space="preserve">ដានីយ៉ែល​ត្រូវ​បាន​គេ​ប្រាប់​ថា​គាត់​នឹង​យល់​ពី​លទ្ធផល​នៃ​ការ​វិនិច្ឆ័យ​ដ៏​ទេវភាព​នា​ពេល​អនាគត ហើយ​វា​នឹង​កើត​ឡើង​នៅ​ពេល​កំណត់។</w:t>
      </w:r>
    </w:p>
    <w:p/>
    <w:p>
      <w:r xmlns:w="http://schemas.openxmlformats.org/wordprocessingml/2006/main">
        <w:t xml:space="preserve">1. ការរស់នៅក្នុងក្តីសង្ឃឹមនៃសេចក្តីជំនុំជំរះរបស់ព្រះ</w:t>
      </w:r>
    </w:p>
    <w:p/>
    <w:p>
      <w:r xmlns:w="http://schemas.openxmlformats.org/wordprocessingml/2006/main">
        <w:t xml:space="preserve">2. ការជឿជាក់លើពេលវេលារបស់ព្រះ</w:t>
      </w:r>
    </w:p>
    <w:p/>
    <w:p>
      <w:r xmlns:w="http://schemas.openxmlformats.org/wordprocessingml/2006/main">
        <w:t xml:space="preserve">1. រ៉ូម 5:5 - "ហើយសេចក្តីសង្ឃឹមមិនធ្វើឱ្យយើងខ្មាស់អៀនទេពីព្រោះសេចក្តីស្រឡាញ់របស់ព្រះបានចាក់ចូលទៅក្នុងចិត្តរបស់យើងតាមរយៈព្រះវិញ្ញាណបរិសុទ្ធដែលបានប្រទានដល់យើង" ។</w:t>
      </w:r>
    </w:p>
    <w:p/>
    <w:p>
      <w:r xmlns:w="http://schemas.openxmlformats.org/wordprocessingml/2006/main">
        <w:t xml:space="preserve">2. សាស្ដា 3:1 - «ដ្បិត​គ្រប់​ទាំង​អស់​មាន​រដូវ ហើយ​មាន​ពេល​សម្រាប់​គ្រប់​រឿង​នៅ​ក្រោម​មេឃ»។</w:t>
      </w:r>
    </w:p>
    <w:p/>
    <w:p>
      <w:r xmlns:w="http://schemas.openxmlformats.org/wordprocessingml/2006/main">
        <w:t xml:space="preserve">ដានីយ៉ែល 8:20 ចៀម​ឈ្មោល​ដែល​អ្នក​ឃើញ​មាន​ស្នែង​ពីរ គឺ​ស្ដេច​ស្រុក​មេឌា និង​ពែរ្ស។</w:t>
      </w:r>
    </w:p>
    <w:p/>
    <w:p>
      <w:r xmlns:w="http://schemas.openxmlformats.org/wordprocessingml/2006/main">
        <w:t xml:space="preserve">ខគម្ពីរ​នេះ​មក​ពី ដានីយ៉ែល ៨ ពិពណ៌នា​អំពី​ស្នែង​ពីរ​របស់​ចៀម​ឈ្មោល ជា​ស្តេច​នៃ​ប្រទេស​មេឌា និង​ពែរ្ស។</w:t>
      </w:r>
    </w:p>
    <w:p/>
    <w:p>
      <w:r xmlns:w="http://schemas.openxmlformats.org/wordprocessingml/2006/main">
        <w:t xml:space="preserve">១៖ យើង​ត្រូវ​នឹក​ចាំ​ពី​ស្ដេច​ស្រុក​មេឌា និង​ពែរ្ស និង​អំណាច​ដែល​ពួក​គេ​កាន់​កាប់។</w:t>
      </w:r>
    </w:p>
    <w:p/>
    <w:p>
      <w:r xmlns:w="http://schemas.openxmlformats.org/wordprocessingml/2006/main">
        <w:t xml:space="preserve">២៖ យើង​អាច​រៀន​ពី​គំរូ​របស់​ស្ដេច​នៃ​ប្រទេស​មេឌា និង​ពែរ្ស និង​ការ​ប្ដេជ្ញា​ចិត្ត​របស់​ពួក​គេ​ចំពោះ​ការ​ដឹក​នាំ។</w:t>
      </w:r>
    </w:p>
    <w:p/>
    <w:p>
      <w:r xmlns:w="http://schemas.openxmlformats.org/wordprocessingml/2006/main">
        <w:t xml:space="preserve">១:១ ពេត្រុស ៥:២-៣ - «ចូរ​ធ្វើ​ជា​អ្នក​គង្វាល​ហ្វូង​ចៀម​របស់​ព្រះ ដែល​នៅ​ក្រោម​ការ​មើល​ថែ​របស់​អ្នក មិន​មែន​ដោយ​សារ​អ្នក​រាល់​គ្នា​ត្រូវ​ទេ ប៉ុន្តែ​ដោយ​ព្រោះ​អ្នក​រាល់​គ្នា​មាន​ឆន្ទៈ ដូច​ព្រះ​ចង់​ឲ្យ​អ្នក​ធ្វើ មិន​មែន​ស្វែង​រក​ផល​ដោយ​ទុច្ចរិត​ឡើយ តែ​ដោយ​ចិត្ត​ចង់​បាន។ ត្រូវ​បម្រើ មិន​មែន​ធ្វើ​ជា​ម្ចាស់​លើ​អស់​អ្នក​ដែល​បាន​ប្រគល់​ឲ្យ​អ្នក​ទេ តែ​ធ្វើ​ជា​គំរូ​ដល់​ហ្វូង​ចៀម»។</w:t>
      </w:r>
    </w:p>
    <w:p/>
    <w:p>
      <w:r xmlns:w="http://schemas.openxmlformats.org/wordprocessingml/2006/main">
        <w:t xml:space="preserve">2: សុភាសិត 11:14 - «ដោយ​សារ​តែ​ការ​ខ្វះ​ការ​ដឹក​នាំ​របស់​ប្រជាជាតិ​មួយ​បាន​ដួល​រលំ​ប៉ុន្តែ​ការ​ទទួល​បាន​ជ័យ​ជម្នះ​តាម​រយៈ​អ្នក​ប្រឹក្សា​ជា​ច្រើន​»។</w:t>
      </w:r>
    </w:p>
    <w:p/>
    <w:p>
      <w:r xmlns:w="http://schemas.openxmlformats.org/wordprocessingml/2006/main">
        <w:t xml:space="preserve">ដានីយ៉ែល 8:21 ហើយ​ពពែ​ដ៏​អាក្រក់​គឺ​ជា​ស្តេច​នៃ​ប្រទេស​ក្រិក ហើយ​ស្នែង​ដ៏​ធំ​ដែល​នៅ​ចន្លោះ​ភ្នែក​របស់​ទ្រង់ គឺ​ជា​ស្តេច​ដំបូង​គេ។</w:t>
      </w:r>
    </w:p>
    <w:p/>
    <w:p>
      <w:r xmlns:w="http://schemas.openxmlformats.org/wordprocessingml/2006/main">
        <w:t xml:space="preserve">ដានីយ៉ែល​មាន​ការ​និមិត្ត​ឃើញ​អំពី​ពពែ​ដ៏​គ្រោតគ្រាត ដែល​តំណាង​ឲ្យ​ស្តេច​ក្រិក ហើយ​មាន​ស្នែង​ដ៏​ធំ​នៅ​ចន្លោះ​ភ្នែក​របស់​វា ដែល​ជា​សញ្ញា​នៃ​ស្តេច​ទីមួយ។</w:t>
      </w:r>
    </w:p>
    <w:p/>
    <w:p>
      <w:r xmlns:w="http://schemas.openxmlformats.org/wordprocessingml/2006/main">
        <w:t xml:space="preserve">១.អធិបតេយ្យរបស់ព្រះនៅក្នុងប្រជាជាតិនានាក្នុងលោក</w:t>
      </w:r>
    </w:p>
    <w:p/>
    <w:p>
      <w:r xmlns:w="http://schemas.openxmlformats.org/wordprocessingml/2006/main">
        <w:t xml:space="preserve">2. ការដឹងមុនរបស់ព្រះអំពីប្រវត្តិសាស្ត្រ</w:t>
      </w:r>
    </w:p>
    <w:p/>
    <w:p>
      <w:r xmlns:w="http://schemas.openxmlformats.org/wordprocessingml/2006/main">
        <w:t xml:space="preserve">១. ទំនុកតម្កើង ២:១-៣ - ហេតុអ្វីបានជាប្រជាជាតិនានាខឹងសម្បា ហើយប្រជាជនបានគិតគូរដោយឥតប្រយោជន៍?</w:t>
      </w:r>
    </w:p>
    <w:p/>
    <w:p>
      <w:r xmlns:w="http://schemas.openxmlformats.org/wordprocessingml/2006/main">
        <w:t xml:space="preserve">2. អេសាយ ៤៦:៩-១០ - ខ្ញុំជាព្រះ ហើយគ្មាននរណាដូចខ្ញុំទេ ដែលប្រកាសពីទីបញ្ចប់តាំងពីដើមដំបូង និងពីបុរាណកាលដែលមិនទាន់បានធ្វើ។</w:t>
      </w:r>
    </w:p>
    <w:p/>
    <w:p>
      <w:r xmlns:w="http://schemas.openxmlformats.org/wordprocessingml/2006/main">
        <w:t xml:space="preserve">ដានីយ៉ែល 8:22 ឥឡូវ​នេះ ការ​ដែល​ត្រូវ​បាន​បំបាក់​ទៅ​ហើយ នោះ​នគរ​បួន​នឹង​ក្រោក​ឡើង​ពី​ប្រជាជាតិ ប៉ុន្តែ​មិន​ស្ថិត​នៅ​ក្នុង​អំណាច​របស់​ទ្រង់​ទេ។</w:t>
      </w:r>
    </w:p>
    <w:p/>
    <w:p>
      <w:r xmlns:w="http://schemas.openxmlformats.org/wordprocessingml/2006/main">
        <w:t xml:space="preserve">នគរដែលខូចត្រូវបានជំនួសដោយនគរថ្មីចំនួនបួនដែលនឹងមិនមានអំណាចដូចគ្នានោះទេ។</w:t>
      </w:r>
    </w:p>
    <w:p/>
    <w:p>
      <w:r xmlns:w="http://schemas.openxmlformats.org/wordprocessingml/2006/main">
        <w:t xml:space="preserve">1. ព្រះអាចយកអ្វីដែលខូច ហើយប្រែវាទៅជាអ្វីដែលថ្មី និងប្លែក។</w:t>
      </w:r>
    </w:p>
    <w:p/>
    <w:p>
      <w:r xmlns:w="http://schemas.openxmlformats.org/wordprocessingml/2006/main">
        <w:t xml:space="preserve">2. ព្រះអាចបំប្លែងអ្វីមួយដែលហាក់ដូចជាគ្មានអំណាចទៅជាអ្វីមួយដែលមានថាមពល និងមានអត្ថន័យ។</w:t>
      </w:r>
    </w:p>
    <w:p/>
    <w:p>
      <w:r xmlns:w="http://schemas.openxmlformats.org/wordprocessingml/2006/main">
        <w:t xml:space="preserve">ឯកសារយោងឆ្លង៖</w:t>
      </w:r>
    </w:p>
    <w:p/>
    <w:p>
      <w:r xmlns:w="http://schemas.openxmlformats.org/wordprocessingml/2006/main">
        <w:t xml:space="preserve">1. កូរិនថូស 2 5:17 - ដូច្នេះ បើអ្នកណាម្នាក់នៅក្នុងព្រះគ្រីស្ទ អ្នកនោះគឺជាការបង្កើតថ្មី។ រឿងចាស់បានកន្លងផុតទៅ; មើល អ្វីៗទាំងអស់បានក្លាយជាថ្មី។</w:t>
      </w:r>
    </w:p>
    <w:p/>
    <w:p>
      <w:r xmlns:w="http://schemas.openxmlformats.org/wordprocessingml/2006/main">
        <w:t xml:space="preserve">2. អេសាយ ៤៣:១៨-១៩ - កុំនឹកចាំរឿងពីមុន ហើយកុំគិតពីរឿងចាស់។ មើលចុះ ខ្ញុំនឹងធ្វើរឿងថ្មីមួយ ឥឡូវនេះវានឹងលេចចេញមក។ តើអ្នកមិនដឹងទេ? ខ្ញុំ​នឹង​ធ្វើ​ផ្លូវ​នៅ​វាល​រហោស្ថាន និង​ទន្លេ​នៅ​វាល​រហោស្ថាន។</w:t>
      </w:r>
    </w:p>
    <w:p/>
    <w:p>
      <w:r xmlns:w="http://schemas.openxmlformats.org/wordprocessingml/2006/main">
        <w:t xml:space="preserve">ដានីយ៉ែល 8:23 ហើយ​នៅ​គ្រា​ចុង​ក្រោយ​នៃ​នគរ​របស់​ពួក​គេ ពេល​ដែល​ពួក​រំលង​បាន​ចូល​មក​ដល់​យ៉ាង​ពេញ​លេញ នោះ​ស្តេច​ដែល​មាន​ទឹក​មុខ​កាច​សាហាវ ហើយ​យល់​អំពី​ទោស​ងងឹត​នឹង​ក្រោក​ឡើង។</w:t>
      </w:r>
    </w:p>
    <w:p/>
    <w:p>
      <w:r xmlns:w="http://schemas.openxmlformats.org/wordprocessingml/2006/main">
        <w:t xml:space="preserve">ដានីយ៉ែលព្យាករថាស្តេចដែលមានទឹកមុខកាចសាហាវនិងការយល់ដឹងអំពីប្រយោគងងឹតនឹងកើតឡើងនៅថ្ងៃចុងក្រោយនៃនគរមួយ។</w:t>
      </w:r>
    </w:p>
    <w:p/>
    <w:p>
      <w:r xmlns:w="http://schemas.openxmlformats.org/wordprocessingml/2006/main">
        <w:t xml:space="preserve">1. ផែនការរបស់ព្រះសម្រាប់អនាគត: ដានីយ៉ែល 8:23</w:t>
      </w:r>
    </w:p>
    <w:p/>
    <w:p>
      <w:r xmlns:w="http://schemas.openxmlformats.org/wordprocessingml/2006/main">
        <w:t xml:space="preserve">២.សារៈសំខាន់នៃការគោរពប្រតិបត្តិ៖ ដានីយ៉ែល ៨:២៣</w:t>
      </w:r>
    </w:p>
    <w:p/>
    <w:p>
      <w:r xmlns:w="http://schemas.openxmlformats.org/wordprocessingml/2006/main">
        <w:t xml:space="preserve">1. អេសាយ 14:12-14 - របៀបដែលអ្នកបានធ្លាក់ពីលើមេឃ ផ្កាយព្រឹក កូនប្រុសនៃថ្ងៃរះ! អ្នក​ត្រូវ​បាន​គេ​ទម្លាក់​ចុះ​មក​លើ​ផែនដី គឺ​អ្នក​ដែល​ធ្លាប់​តែ​បន្ទាប​ប្រជាជាតិ​នានា!</w:t>
      </w:r>
    </w:p>
    <w:p/>
    <w:p>
      <w:r xmlns:w="http://schemas.openxmlformats.org/wordprocessingml/2006/main">
        <w:t xml:space="preserve">2. អេសេគាល 28:12-17 - កូនមនុស្សអើយ ចូរយំសោកអំពីស្តេចក្រុងទីរ៉ុស ហើយនិយាយទៅកាន់គាត់ថា: 'នេះជាអ្វីដែលព្រះអម្ចាស់មានបន្ទូលថា: «អ្នកគឺជាត្រានៃភាពឥតខ្ចោះពោរពេញដោយប្រាជ្ញានិងល្អឥតខ្ចោះនៅក្នុង សម្រស់។</w:t>
      </w:r>
    </w:p>
    <w:p/>
    <w:p>
      <w:r xmlns:w="http://schemas.openxmlformats.org/wordprocessingml/2006/main">
        <w:t xml:space="preserve">ដានីយ៉ែល 8:24 ហើយ​អំណាច​របស់​គាត់​នឹង​មាន​កម្លាំង ប៉ុន្តែ​មិន​មែន​ដោយ​អំណាច​របស់​គាត់​នោះ​ទេ ហើយ​គាត់​នឹង​បំផ្លាញ​យ៉ាង​អស្ចារ្យ ហើយ​នឹង​បាន​ចម្រើន​ឡើង ហើយ​នឹង​អនុវត្ត ហើយ​នឹង​បំផ្លាញ​ប្រជាជន​ដ៏​ខ្លាំង​ក្លា និង​ដ៏​បរិសុទ្ធ។</w:t>
      </w:r>
    </w:p>
    <w:p/>
    <w:p>
      <w:r xmlns:w="http://schemas.openxmlformats.org/wordprocessingml/2006/main">
        <w:t xml:space="preserve">អំណាចនៃការប្រឆាំងនឹងព្រះគ្រីស្ទនឹងអស្ចារ្យ ប៉ុន្តែមិនមែនមកពីកម្លាំងរបស់គាត់ទេ ហើយគាត់នឹងអាចបណ្តាលឱ្យមានការបំផ្លិចបំផ្លាញ និងទទួលបានភាពជោគជ័យដោយការបំបែកអ្នកដែលមានអំណាច និងបរិសុទ្ធ។</w:t>
      </w:r>
    </w:p>
    <w:p/>
    <w:p>
      <w:r xmlns:w="http://schemas.openxmlformats.org/wordprocessingml/2006/main">
        <w:t xml:space="preserve">1. គ្រោះថ្នាក់នៃការប្រឆាំងព្រះគ្រីស្ទ: របៀបកំណត់អត្តសញ្ញាណនិងទប់ទល់នឹងកលល្បិចរបស់គាត់។</w:t>
      </w:r>
    </w:p>
    <w:p/>
    <w:p>
      <w:r xmlns:w="http://schemas.openxmlformats.org/wordprocessingml/2006/main">
        <w:t xml:space="preserve">2. អំណាចនៃការអធិស្ឋាន: របៀបដើម្បីពឹងផ្អែកលើព្រះនៅក្នុងគ្រានៃបញ្ហា</w:t>
      </w:r>
    </w:p>
    <w:p/>
    <w:p>
      <w:r xmlns:w="http://schemas.openxmlformats.org/wordprocessingml/2006/main">
        <w:t xml:space="preserve">1. ម៉ាថាយ 24:24 - សម្រាប់ព្រះគ្រីស្ទក្លែងក្លាយ និងព្យាការីក្លែងក្លាយនឹងក្រោកឡើង ហើយធ្វើទីសំគាល់ និងការអស្ចារ្យ ដើម្បីនាំឱ្យវង្វេង ប្រសិនបើអាចធ្វើទៅបាន អ្នករើសតាំង។</w:t>
      </w:r>
    </w:p>
    <w:p/>
    <w:p>
      <w:r xmlns:w="http://schemas.openxmlformats.org/wordprocessingml/2006/main">
        <w:t xml:space="preserve">2. យ៉ាកុប 5:16 - ដូច្នេះ ចូរ​លន់តួ​អំពើ​បាប​របស់​អ្នក​ចំពោះ​គ្នា​ទៅ​វិញ​ទៅ​មក ហើយ​អធិស្ឋាន​ឲ្យ​គ្នា​ទៅ​វិញ​ទៅ​មក ដើម្បី​ឲ្យ​អ្នក​បាន​ជា​សះស្បើយ។ ការ​អធិស្ឋាន​របស់​មនុស្ស​សុចរិត​មាន​អំណាច​យ៉ាង​ខ្លាំង​ដូច​ដែល​វា​កំពុង​តែ​ដំណើរការ។</w:t>
      </w:r>
    </w:p>
    <w:p/>
    <w:p>
      <w:r xmlns:w="http://schemas.openxmlformats.org/wordprocessingml/2006/main">
        <w:t xml:space="preserve">ដានីយ៉ែល 8:25 ហើយ​តាម​រយៈ​គោល​នយោបាយ​របស់​គាត់​ផង​ដែរ គាត់​នឹង​ធ្វើ​ឲ្យ​កណ្ដាប់​ដៃ​របស់​គាត់​រីកចម្រើន។ ព្រះអង្គនឹងលើកតម្កើងព្រះអង្គនៅក្នុងចិត្ត ហើយព្រះអង្គនឹងបំផ្លាញមនុស្សជាច្រើនដោយសន្តិភាព។ គាត់ក៏នឹងក្រោកឈរឡើងប្រឆាំងនឹងព្រះអង្គម្ចាស់។ ប៉ុន្តែគាត់នឹងត្រូវបាក់ដោយគ្មានដៃ។</w:t>
      </w:r>
    </w:p>
    <w:p/>
    <w:p>
      <w:r xmlns:w="http://schemas.openxmlformats.org/wordprocessingml/2006/main">
        <w:t xml:space="preserve">តាមរយៈគោលនយោបាយរបស់ព្រះអង្គ សម្ដេចនឹងលើកតម្កើងខ្លួនឯង និងប្រើប្រាស់សន្តិភាពដើម្បីបំផ្លាញមនុស្សជាច្រើន។ ព្រះអង្គ​នឹង​តទល់​នឹង​ព្រះអង្គម្ចាស់ ប៉ុន្តែ​ទីបំផុត​ត្រូវ​បាក់​ដៃ​ដោយ​គ្មាន​ដៃ។</w:t>
      </w:r>
    </w:p>
    <w:p/>
    <w:p>
      <w:r xmlns:w="http://schemas.openxmlformats.org/wordprocessingml/2006/main">
        <w:t xml:space="preserve">មេរៀនមួយក្នុងការបន្ទាបខ្លួន៖ ការជំនុំជំរះរបស់ព្រះលើមនុស្សក្រអឺតក្រទម</w:t>
      </w:r>
    </w:p>
    <w:p/>
    <w:p>
      <w:r xmlns:w="http://schemas.openxmlformats.org/wordprocessingml/2006/main">
        <w:t xml:space="preserve">2. អំណាចនៃសន្តិភាព៖ របៀបដែលយើងអាចបង្កើតភាពខុសគ្នា</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២. ភីលីព ២:៣-៤ - កុំធ្វើអ្វីដោយមហិច្ឆតាអាត្មានិយម ឬគំនិតឥតប្រយោជន៍។ ផ្ទុយទៅវិញ ដោយការបន្ទាបខ្លួនឲ្យតម្លៃអ្នកដ៏ទៃលើសពីខ្លួនអ្នក មិនមែនសម្លឹងមើលផលប្រយោជន៍ផ្ទាល់ខ្លួនរបស់អ្នកទេ ប៉ុន្តែអ្នកម្នាក់ៗគិតពីផលប្រយោជន៍អ្នកដទៃ។</w:t>
      </w:r>
    </w:p>
    <w:p/>
    <w:p>
      <w:r xmlns:w="http://schemas.openxmlformats.org/wordprocessingml/2006/main">
        <w:t xml:space="preserve">ដានីយ៉ែល 8:26 ហើយ​ការ​និមិត្ត​នៅ​ពេល​ល្ងាច និង​ពេល​ព្រឹក​ដែល​បាន​ប្រាប់​មក​គឺ​ជា​ការ​ពិត ហេតុ​នេះ​ហើយ​បាន​ជា​អ្នក​បិទ​ការ​និមិត្ត​នោះ​ទៅ។ វានឹងមានរយៈពេលជាច្រើនថ្ងៃ។</w:t>
      </w:r>
    </w:p>
    <w:p/>
    <w:p>
      <w:r xmlns:w="http://schemas.openxmlformats.org/wordprocessingml/2006/main">
        <w:t xml:space="preserve">ខគម្ពីរនេះនិយាយអំពីការពិតនៃចក្ខុវិស័យ ហើយលើកទឹកចិត្តអ្នកអានឱ្យចងចាំព័ត៌មានលម្អិតរបស់វាអស់រយៈពេលជាច្រើនថ្ងៃ។</w:t>
      </w:r>
    </w:p>
    <w:p/>
    <w:p>
      <w:r xmlns:w="http://schemas.openxmlformats.org/wordprocessingml/2006/main">
        <w:t xml:space="preserve">1. ព្រះបន្ទូលរបស់ព្រះគឺពិតជានិច្ច ហើយយើងគួរព្យាយាមចងចាំ និងគោរពតាមវា។</w:t>
      </w:r>
    </w:p>
    <w:p/>
    <w:p>
      <w:r xmlns:w="http://schemas.openxmlformats.org/wordprocessingml/2006/main">
        <w:t xml:space="preserve">2. យើងអាចជឿជាក់លើភាពជឿជាក់នៃការសន្យារបស់ព្រះ ហើយត្រូវបានលើកទឹកចិត្តឱ្យរស់នៅដោយពន្លឺនៃពួកគេ។</w:t>
      </w:r>
    </w:p>
    <w:p/>
    <w:p>
      <w:r xmlns:w="http://schemas.openxmlformats.org/wordprocessingml/2006/main">
        <w:t xml:space="preserve">១.សុភាសិត ៣:៥-៦ - ចូរ​ទុក​ចិត្ត​លើ​ព្រះ​យេហូវ៉ា​ឲ្យ​អស់​ពី​ចិត្ត ហើយ​កុំ​ពឹង​លើ​ការ​យល់​ដឹង​របស់​ខ្លួន​ឯង​ឡើយ។ ចូរ​ទទួល​ស្គាល់​ទ្រង់​តាម​គ្រប់​មធ្យោបាយ​របស់​អ្នក ហើយ​ទ្រង់​នឹង​ដឹកនាំ​ផ្លូវ​របស់​អ្នក។</w:t>
      </w:r>
    </w:p>
    <w:p/>
    <w:p>
      <w:r xmlns:w="http://schemas.openxmlformats.org/wordprocessingml/2006/main">
        <w:t xml:space="preserve">2. យ៉ូហាន 14:15 - បើ​អ្នក​ស្រឡាញ់​ខ្ញុំ ចូរ​កាន់​តាម​បញ្ជា​របស់​ខ្ញុំ។</w:t>
      </w:r>
    </w:p>
    <w:p/>
    <w:p>
      <w:r xmlns:w="http://schemas.openxmlformats.org/wordprocessingml/2006/main">
        <w:t xml:space="preserve">ដានីយ៉ែល 8:27 ខ្ញុំ​ដានីយ៉ែល​ក៏​សន្លប់ ហើយ​ឈឺ​ប៉ុន្មាន​ថ្ងៃ។ ក្រោយ​មក ខ្ញុំ​ក្រោក​ឡើង​ធ្វើ​កិច្ចការ​របស់​ស្ដេច។ ហើយ​ខ្ញុំ​ភ្ញាក់​ផ្អើល​នឹង​ការ​និមិត្ត​នោះ ប៉ុន្តែ​គ្មាន​អ្នក​ណា​យល់​ពី​វា​ទេ។</w:t>
      </w:r>
    </w:p>
    <w:p/>
    <w:p>
      <w:r xmlns:w="http://schemas.openxmlformats.org/wordprocessingml/2006/main">
        <w:t xml:space="preserve">ដានីយ៉ែល​បាន​ជួប​ប្រទះ​នឹង​ការ​និមិត្ត​មួយ​ដែល​ធ្វើ​ឲ្យ​គាត់​តក់ស្លុត។ ទ្រង់​ត្រេកអរ​ជា​ខ្លាំង​រហូត​ទ្រង់​ឈឺ​ជា​ច្រើន​ថ្ងៃ ប៉ុន្តែ​ទី​បំផុត​ទ្រង់​បាន​ជា​សះស្បើយ ហើយ​ត្រឡប់​ទៅ​ធ្វើ​ការ​ថ្វាយ​ស្តេច​វិញ។ ទោះយ៉ាងណាក៏ដោយគ្មាននរណាម្នាក់អាចយល់ពីចក្ខុវិស័យនោះទេ។</w:t>
      </w:r>
    </w:p>
    <w:p/>
    <w:p>
      <w:r xmlns:w="http://schemas.openxmlformats.org/wordprocessingml/2006/main">
        <w:t xml:space="preserve">1. អំណាចនៃការតស៊ូ៖ របៀបដែលកម្លាំងរបស់ដានីយ៉ែលក្នុងភាពលំបាកអាចជំរុញយើងទាំងអស់គ្នា</w:t>
      </w:r>
    </w:p>
    <w:p/>
    <w:p>
      <w:r xmlns:w="http://schemas.openxmlformats.org/wordprocessingml/2006/main">
        <w:t xml:space="preserve">2. នៅពេលដែលយើងមិនយល់៖ ការរៀនជឿលើព្រះ នៅពេលដែលជីវិតមិនសមហេតុផល</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យ៉ូហាន 16:33 - សេចក្ដី​ទាំង​នេះ​ខ្ញុំ​បាន​និយាយ​ទៅ​កាន់​អ្នក​រាល់​គ្នា​ដើម្បី​ឲ្យ​អ្នក​រាល់​គ្នា​បាន​សេចក្ដី​សុខសាន្ត​ក្នុង​ខ្ញុំ។ ក្នុងលោកីយ៍នេះ អ្នករាល់គ្នានឹងជួបទុក្ខលំបាក ប៉ុន្តែ ចូរមានចិត្តល្អចុះ។ ខ្ញុំបានយកឈ្នះលើពិភពលោក។</w:t>
      </w:r>
    </w:p>
    <w:p/>
    <w:p>
      <w:r xmlns:w="http://schemas.openxmlformats.org/wordprocessingml/2006/main">
        <w:t xml:space="preserve">ដានីយ៉ែល ជំពូកទី 9 ផ្តោតលើការអធិស្ឋាននៃការសារភាពរបស់ដានីយ៉ែល និងការយល់ដឹងរបស់គាត់អំពីទំនាយរបស់យេរេមាទាក់ទងនឹងការនិរទេសចិតសិបឆ្នាំ។ ជំពូក​នេះ​គូស​បញ្ជាក់​អំពី​ការ​ប្រែចិត្ត ភាព​ស្មោះត្រង់​របស់​ព្រះ និង​ការ​ស្ដារ​ក្រុង​យេរូសាឡិម។</w:t>
      </w:r>
    </w:p>
    <w:p/>
    <w:p>
      <w:r xmlns:w="http://schemas.openxmlformats.org/wordprocessingml/2006/main">
        <w:t xml:space="preserve">កថាខណ្ឌទី១៖ ជំពូកចាប់ផ្តើមដោយដានីយ៉ែលឆ្លុះបញ្ចាំងពីការសរសេររបស់ព្យាការីយេរេមា ហើយដឹងថាការបំផ្លាញក្រុងយេរូសាឡិមនឹងមានរយៈពេលចិតសិបឆ្នាំ ដូចដែលបានទាយ (ដានីយ៉ែល ៩:១-២)។</w:t>
      </w:r>
    </w:p>
    <w:p/>
    <w:p>
      <w:r xmlns:w="http://schemas.openxmlformats.org/wordprocessingml/2006/main">
        <w:t xml:space="preserve">កថាខណ្ឌទី 2: ដានីយ៉ែលបែរទៅរកព្រះដោយការអធិស្ឋាន ដោយទទួលស្គាល់ភាពអស្ចារ្យ សេចក្តីសុចរិត និងភាពស្មោះត្រង់របស់ទ្រង់។ គាត់​សារភាព​អំពើ​បាប​របស់​ប្រជាជន​អ៊ីស្រាអែល និង​ការ​មិន​គោរព​តាម​បទបញ្ញត្តិ​របស់​ព្រះ (ដានីយ៉ែល ៩:៣-១១)។</w:t>
      </w:r>
    </w:p>
    <w:p/>
    <w:p>
      <w:r xmlns:w="http://schemas.openxmlformats.org/wordprocessingml/2006/main">
        <w:t xml:space="preserve">កថាខណ្ឌទី ៣៖ ដានីយ៉ែលទូលអង្វរព្រះជាម្ចាស់សុំសេចក្ដីមេត្ដាករុណា និងការអភ័យទោស ដោយទទួលស្គាល់ថាប្រជាជនអ៊ីស្រាអែលបាននាំគ្រោះមហន្តរាយមកលើខ្លួនគេដោយសារតែការបះបោររបស់ពួកគេ។ គាត់​ទទួល​ស្គាល់​ថា​ព្រះ​ជា​មនុស្ស​សុចរិត​នៅ​ក្នុង​ការ​វិនិច្ឆ័យ​របស់​ទ្រង់ (ដានីយ៉ែល ៩:១២-១៦)។</w:t>
      </w:r>
    </w:p>
    <w:p/>
    <w:p>
      <w:r xmlns:w="http://schemas.openxmlformats.org/wordprocessingml/2006/main">
        <w:t xml:space="preserve">កថាខណ្ឌទី៤៖ ដានីយ៉ែលទូលអង្វរព្រះជាម្ចាស់ឲ្យបង្វែរកំហឹងរបស់ទ្រង់ចេញពីក្រុងយេរូសាឡិម និងប្រជាជនរបស់ទ្រង់។ ទ្រង់​អំពាវនាវ​ដល់​កិត្តិនាម​របស់​ព្រះ ហើយ​ទូល​សូម​សេចក្តី​មេត្តា​ករុណា និង​ការ​ស្ដារ​ទីក្រុង និង​ព្រះវិហារ​បរិសុទ្ធ (ដានីយ៉ែល ៩:១៧-១៩)។</w:t>
      </w:r>
    </w:p>
    <w:p/>
    <w:p>
      <w:r xmlns:w="http://schemas.openxmlformats.org/wordprocessingml/2006/main">
        <w:t xml:space="preserve">កថាខណ្ឌទី 5: ខណៈពេលដែលដានីយ៉ែលកំពុងអធិស្ឋាន ទេវតាកាព្រីយ៉ែលបានលេចមករកគាត់ ហើយផ្តល់ការយល់ដឹងនិងការយល់ដឹងបន្ថែម។ កាព្រីយ៉ែល​លាតត្រដាង​ថា ចិតសិប​សប្តាហ៍​ត្រូវ​បាន​កំណត់​សម្រាប់​ប្រជាជន និង​ទីក្រុង​បរិសុទ្ធ ដែល​នាំ​ទៅ​រក​ការ​យាង​មក​របស់​ព្រះមែស៊ី (ដានីយ៉ែល ៩:២០-២៧)។</w:t>
      </w:r>
    </w:p>
    <w:p/>
    <w:p>
      <w:r xmlns:w="http://schemas.openxmlformats.org/wordprocessingml/2006/main">
        <w:t xml:space="preserve">សរុប​មក,</w:t>
      </w:r>
    </w:p>
    <w:p>
      <w:r xmlns:w="http://schemas.openxmlformats.org/wordprocessingml/2006/main">
        <w:t xml:space="preserve">ដានីយ៉ែលជំពូកទី 9 ផ្តោតលើការអធិស្ឋាននៃការសារភាពរបស់ដានីយ៉ែល</w:t>
      </w:r>
    </w:p>
    <w:p>
      <w:r xmlns:w="http://schemas.openxmlformats.org/wordprocessingml/2006/main">
        <w:t xml:space="preserve">និងការយល់ដឹងរបស់គាត់អំពីទំនាយរបស់យេរេមា</w:t>
      </w:r>
    </w:p>
    <w:p>
      <w:r xmlns:w="http://schemas.openxmlformats.org/wordprocessingml/2006/main">
        <w:t xml:space="preserve">ទាក់ទងនឹងការនិរទេសខ្លួនចិតសិបឆ្នាំ។</w:t>
      </w:r>
    </w:p>
    <w:p>
      <w:r xmlns:w="http://schemas.openxmlformats.org/wordprocessingml/2006/main">
        <w:t xml:space="preserve">គូសបញ្ជាក់ពីការប្រែចិត្ត ភាពស្មោះត្រង់របស់ព្រះ</w:t>
      </w:r>
    </w:p>
    <w:p>
      <w:r xmlns:w="http://schemas.openxmlformats.org/wordprocessingml/2006/main">
        <w:t xml:space="preserve">និងការស្តារក្រុងយេរូសាឡឹមឡើងវិញ។</w:t>
      </w:r>
    </w:p>
    <w:p/>
    <w:p>
      <w:r xmlns:w="http://schemas.openxmlformats.org/wordprocessingml/2006/main">
        <w:t xml:space="preserve">ការឆ្លុះបញ្ចាំងរបស់ដានីយ៉ែលលើទំនាយរបស់យេរេមាអំពីការនិរទេសចិតសិបឆ្នាំ។</w:t>
      </w:r>
    </w:p>
    <w:p>
      <w:r xmlns:w="http://schemas.openxmlformats.org/wordprocessingml/2006/main">
        <w:t xml:space="preserve">ការអធិស្ឋាននៃការសារភាពរបស់ដានីយ៉ែលដោយទទួលស្គាល់អំពើបាបរបស់ប្រជាជនអ៊ីស្រាអែល។</w:t>
      </w:r>
    </w:p>
    <w:p>
      <w:r xmlns:w="http://schemas.openxmlformats.org/wordprocessingml/2006/main">
        <w:t xml:space="preserve">ការអង្វររបស់ដានីយ៉ែលចំពោះសេចក្ដីមេត្តាករុណា ការអភ័យទោស និងការស្ដារឡើងវិញរបស់ព្រះ។</w:t>
      </w:r>
    </w:p>
    <w:p>
      <w:r xmlns:w="http://schemas.openxmlformats.org/wordprocessingml/2006/main">
        <w:t xml:space="preserve">ការអំពាវនាវរបស់ដានីយ៉ែលចំពោះកេរ្តិ៍ឈ្មោះនិងភាពសុចរិតរបស់ព្រះ។</w:t>
      </w:r>
    </w:p>
    <w:p>
      <w:r xmlns:w="http://schemas.openxmlformats.org/wordprocessingml/2006/main">
        <w:t xml:space="preserve">ការលេចចេញរបស់ទេវតាកាព្រីយ៉ែល និងវិវរណៈរបស់គាត់អំពីសប្តាហ៍ចិតសិប និងការយាងមកនៃព្រះមេស្ស៊ី។</w:t>
      </w:r>
    </w:p>
    <w:p/>
    <w:p>
      <w:r xmlns:w="http://schemas.openxmlformats.org/wordprocessingml/2006/main">
        <w:t xml:space="preserve">ជំពូក​នៃ​ដានីយ៉ែល​នេះ​ផ្តោត​លើ​ការ​អធិស្ឋាន​នៃ​ការ​សារភាព​របស់​ដានីយ៉ែល និង​ការ​យល់​ដឹង​របស់​គាត់​អំពី​ទំនាយ​របស់​យេរេមា​ទាក់ទង​នឹង​ការ​និរទេស​ចិតសិប​ឆ្នាំ។ ដានីយ៉ែល​បាន​ឆ្លុះ​បញ្ចាំង​ពី​សំណេរ​របស់​យេរេមា ហើយ​ដឹង​ថា​ការ​បំផ្លាញ​ក្រុង​យេរូសាឡិម​នឹង​មាន​រយៈ​ពេល​ចិតសិប​ឆ្នាំ ដូច​បាន​ទាយ។ គាត់​បែរ​ទៅ​រក​ព្រះ​ដោយ​ការ​អធិស្ឋាន ដោយ​ទទួល​ស្គាល់​ភាព​អស្ចារ្យ សេចក្តី​សុចរិត និង​ភាព​ស្មោះត្រង់​របស់​ទ្រង់។ ដានីយ៉ែលសារភាពអំពើបាបរបស់ប្រជាជនអ៊ីស្រាអែល និងការមិនគោរពតាមបញ្ញត្តិរបស់ព្រះ។ គាត់​អង្វរ​ព្រះ​សម្រាប់​សេចក្ដី​មេត្តា​ករុណា និង​ការ​អត់​ទោស ដោយ​ទទួល​ស្គាល់​ថា​ប្រជាជន​បាន​នាំ​គ្រោះ​មហន្តរាយ​មក​លើ​ខ្លួន​ឯង​ដោយ​សារ​ការ​បះបោរ​របស់​ពួក​គេ។ ដានីយ៉ែល​អង្វរ​ព្រះ​ឲ្យ​បង្វែរ​កំហឹង​របស់​ទ្រង់​ចេញ​ពី​ក្រុង​យេរូសាឡិម និង​រាស្ដ្រ​របស់​ទ្រង់ ដោយ​អំពាវនាវ​ដល់​កេរ្តិ៍ឈ្មោះ​របស់​ទ្រង់ ហើយ​សុំ​សេចក្ដី​មេត្តា​ករុណា និង​ការ​ស្ដារ​ទីក្រុង និង​ព្រះវិហារ​បរិសុទ្ធ​ឡើង​វិញ។ ខណៈ​ដែល​ដានីយ៉ែល​កំពុង​អធិស្ឋាន ទេវតា​កាព្រីយ៉ែល​បាន​លេច​មក​ចំពោះ​គាត់ ហើយ​ផ្ដល់​ការ​យល់​ដឹង​និង​ការ​យល់​ដឹង​បន្ថែម​ទៀត។ កាព្រីយ៉ែលលាតត្រដាងថាចិតសិបសប្តាហ៍ត្រូវបានកំណត់សម្រាប់ប្រជាជននិងទីក្រុងបរិសុទ្ធដែលនាំទៅដល់ការយាងមកនៃព្រះមេស្ស៊ី។ ជំពូកនេះបង្ហាញពីសារៈសំខាន់នៃការប្រែចិត្ត ភាពស្មោះត្រង់របស់ព្រះក្នុងការរក្សាការសន្យារបស់ទ្រង់ និងការស្ដារឡើងវិញជាយថាហេតុនៃក្រុងយេរូសាឡិម។</w:t>
      </w:r>
    </w:p>
    <w:p/>
    <w:p>
      <w:r xmlns:w="http://schemas.openxmlformats.org/wordprocessingml/2006/main">
        <w:t xml:space="preserve">ដានីយ៉ែល 9:1 នៅ​ឆ្នាំ​ទី​មួយ​នៃ​រជ្ជកាល​ដារីយុស ជា​កូន​របស់​អហាស៊ូរុស ជា​ពូជ​សាសន៍​មេឌី ដែល​ត្រូវ​បាន​តាំង​ឡើង​ជា​ស្តេច​លើ​អាណាចក្រ​នៃ​សាសន៍​ខាល់ដេ។</w:t>
      </w:r>
    </w:p>
    <w:p/>
    <w:p>
      <w:r xmlns:w="http://schemas.openxmlformats.org/wordprocessingml/2006/main">
        <w:t xml:space="preserve">នៅ​ឆ្នាំ​ទី​មួយ​នៃ​រជ្ជកាល​ដារីយុស ជា​កូន​ចៅ​របស់​សាសន៍​មេឌី ត្រូវ​បាន​តាំង​ជា​ស្ដេច​នៃ​នគរ​បាប៊ីឡូន។</w:t>
      </w:r>
    </w:p>
    <w:p/>
    <w:p>
      <w:r xmlns:w="http://schemas.openxmlformats.org/wordprocessingml/2006/main">
        <w:t xml:space="preserve">1. អធិបតេយ្យភាពរបស់ព្រះក្នុងការបង្កើត និងដកអ្នកគ្រប់គ្រង។</w:t>
      </w:r>
    </w:p>
    <w:p/>
    <w:p>
      <w:r xmlns:w="http://schemas.openxmlformats.org/wordprocessingml/2006/main">
        <w:t xml:space="preserve">2. សារៈសំខាន់នៃការគោរព និងការគោរពសិទ្ធិអំណាច។</w:t>
      </w:r>
    </w:p>
    <w:p/>
    <w:p>
      <w:r xmlns:w="http://schemas.openxmlformats.org/wordprocessingml/2006/main">
        <w:t xml:space="preserve">១. រ៉ូម ១៣:១-២ សូមឲ្យមនុស្សគ្រប់រូបចុះចូលនឹងអាជ្ញាធរគ្រប់គ្រង។ ពី​ព្រោះ​គ្មាន​សិទ្ធិ​អំណាច​អ្វី​ក្រៅ​ពី​ព្រះ​ឡើយ ហើយ​អំណាច​ទាំង​ឡាយ​ដែល​មាន​គឺ​ត្រូវ​បាន​បង្កើត​ឡើង​ដោយ​ព្រះ។ ដូច្នេះ អ្នក​ណា​ប្រឆាំង​នឹង​អាជ្ញាធរ នោះ​នឹង​ប្រឆាំង​នឹង​អ្វី​ដែល​ព្រះ​បាន​កំណត់​ទុក ហើយ​អ្នក​ណា​ដែល​ប្រឆាំង​នឹង​ត្រូវ​ទទួល​ទោស។</w:t>
      </w:r>
    </w:p>
    <w:p/>
    <w:p>
      <w:r xmlns:w="http://schemas.openxmlformats.org/wordprocessingml/2006/main">
        <w:t xml:space="preserve">2. ដានីយ៉ែល 4:17 ការ​សម្រេច​ចិត្ត​គឺ​ដោយ​ក្រឹត្យ​របស់​ពួក​អ្នក​ឃ្លាំ​មើល ដែល​ជា​ការ​កាត់​ទោស​ដោយ​ព្រះ​បន្ទូល​នៃ​ព្រះ​ដ៏វិសុទ្ធ​ដល់​ចុង​បំផុត ដើម្បី​ឲ្យ​មនុស្ស​រស់​បាន​ដឹង​ថា ព្រះ​ដ៏​ខ្ពស់​បំផុត​គ្រប់​គ្រង​នគរ​របស់​មនុស្ស ហើយ​ប្រទាន​ដល់​អ្នក​ណា​ដែល​ទ្រង់​សព្វ​ព្រះទ័យ។ ហើយ​ដាក់​លើ​វា​ជា​មនុស្ស​ថោកទាប​បំផុត។</w:t>
      </w:r>
    </w:p>
    <w:p/>
    <w:p>
      <w:r xmlns:w="http://schemas.openxmlformats.org/wordprocessingml/2006/main">
        <w:t xml:space="preserve">ដានីយ៉ែល 9:2 នៅ​ឆ្នាំ​ទី​មួយ​នៃ​រជ្ជកាល​របស់​ទ្រង់ ខ្ញុំ​ដានីយ៉ែល​បាន​យល់​ដោយ​សៀវភៅ​ចំនួន​ឆ្នាំ ដែល​ព្រះ‌បន្ទូល​នៃ​ព្រះ‌យេហូវ៉ា​បាន​មក​ដល់​ហោរា​យេរេមា​ថា ទ្រង់​នឹង​សម្រេច​បាន​ចិតសិប​ឆ្នាំ ក្នុង​ការ​បំផ្លាញ​ក្រុង​យេរូសាឡិម។</w:t>
      </w:r>
    </w:p>
    <w:p/>
    <w:p>
      <w:r xmlns:w="http://schemas.openxmlformats.org/wordprocessingml/2006/main">
        <w:t xml:space="preserve">ដានីយ៉ែល​បាន​យល់​ពី​សៀវភៅ​ដែល​ថា​ការ​បំផ្លាញ​ក្រុង​យេរូសាឡិម​នឹង​មាន​រយៈ​ពេល 70 ឆ្នាំ ដូច​ដែល​ព្រះអម្ចាស់​បាន​មាន​ព្រះបន្ទូល​ទៅ​កាន់​ព្យាការី​យេរេមា។</w:t>
      </w:r>
    </w:p>
    <w:p/>
    <w:p>
      <w:r xmlns:w="http://schemas.openxmlformats.org/wordprocessingml/2006/main">
        <w:t xml:space="preserve">1. ព្រះទ្រង់មានផែនការសម្រាប់យើង សូម្បីតែនៅក្នុងគ្រានៃសេចក្ដីវិនាសក៏ដោយ។</w:t>
      </w:r>
    </w:p>
    <w:p/>
    <w:p>
      <w:r xmlns:w="http://schemas.openxmlformats.org/wordprocessingml/2006/main">
        <w:t xml:space="preserve">2. យើងត្រូវតែទុកចិត្ត និងគោរពតាមផែនការរបស់ព្រះសម្រាប់យើង មិនថាមានអ្វីក៏ដោយ។</w:t>
      </w:r>
    </w:p>
    <w:p/>
    <w:p>
      <w:r xmlns:w="http://schemas.openxmlformats.org/wordprocessingml/2006/main">
        <w:t xml:space="preserve">1. យេរេមា 29:11 - ព្រះ‌អម្ចាស់​មាន​ព្រះ‌បន្ទូល​ថា ខ្ញុំ​ដឹង​អំពី​ផែន​ការ​ដែល​ខ្ញុំ​មាន​សម្រាប់​អ្នក គម្រោង​នឹង​ធ្វើ​ឲ្យ​អ្នក​បាន​ចម្រើន​ឡើង ហើយ​មិន​ធ្វើ​បាប​អ្នក​ឡើយ គឺ​គ្រោង​នឹង​ផ្ដល់​ឲ្យ​អ្នក​នូវ​សេចក្ដី​សង្ឃឹម និង​អនាគត។</w:t>
      </w:r>
    </w:p>
    <w:p/>
    <w:p>
      <w:r xmlns:w="http://schemas.openxmlformats.org/wordprocessingml/2006/main">
        <w:t xml:space="preserve">2. អេសាយ 43:2 - ពេលអ្នកឆ្លងកាត់ទឹក ខ្ញុំនឹងនៅជាមួយអ្នក។ ហើយ​ពេល​អ្នក​ឆ្លង​កាត់​ទន្លេ នោះ​គេ​នឹង​មិន​បោក​បក់​មក​លើ​អ្នក​ឡើយ។ ពេល​អ្នក​ដើរ​កាត់​ភ្លើង អ្នក​នឹង​មិន​ត្រូវ​ឆេះ​ឡើយ; អណ្តាតភ្លើងនឹងមិនធ្វើឱ្យអ្នកឆេះទេ។</w:t>
      </w:r>
    </w:p>
    <w:p/>
    <w:p>
      <w:r xmlns:w="http://schemas.openxmlformats.org/wordprocessingml/2006/main">
        <w:t xml:space="preserve">ដានីយ៉ែល 9:3 ហើយ​ខ្ញុំ​បាន​បែរ​មុខ​ទៅ​រក​ព្រះ‌អម្ចាស់​ជា​ព្រះ ដើម្បី​ស្វែង​រក​ដោយ​ការ​អធិស្ឋាន និង​ការ​អង្វរ​ដោយ​តម​អាហារ ក្រណាត់​បាវ និង​ផេះ។</w:t>
      </w:r>
    </w:p>
    <w:p/>
    <w:p>
      <w:r xmlns:w="http://schemas.openxmlformats.org/wordprocessingml/2006/main">
        <w:t xml:space="preserve">ដានីយ៉ែល​បាន​អធិស្ឋាន​ទៅ​ព្រះ​ដោយ​ការ​តម​អាហារ ការ​អង្វរ​និង​បាវ និង​ផេះ។</w:t>
      </w:r>
    </w:p>
    <w:p/>
    <w:p>
      <w:r xmlns:w="http://schemas.openxmlformats.org/wordprocessingml/2006/main">
        <w:t xml:space="preserve">1. អំពីអំណាចនៃការអធិស្ឋាន និងការបន្ទាបខ្លួននៅចំពោះព្រះ។</w:t>
      </w:r>
    </w:p>
    <w:p/>
    <w:p>
      <w:r xmlns:w="http://schemas.openxmlformats.org/wordprocessingml/2006/main">
        <w:t xml:space="preserve">2. អំពីសារៈសំខាន់នៃការប្រែចិត្ត និងការស្វែងរកជំនួយពីព្រះ។</w:t>
      </w:r>
    </w:p>
    <w:p/>
    <w:p>
      <w:r xmlns:w="http://schemas.openxmlformats.org/wordprocessingml/2006/main">
        <w:t xml:space="preserve">1. យ៉ាកុប 5:16 —«សេចក្ដី​អធិដ្ឋាន​របស់​មនុស្ស​សុចរិត​មាន​ឫទ្ធានុភាព​យ៉ាង​ខ្លាំង​ដូច​ដែល​ការ​នោះ​កំពុង​តែ​ធ្វើ»។</w:t>
      </w:r>
    </w:p>
    <w:p/>
    <w:p>
      <w:r xmlns:w="http://schemas.openxmlformats.org/wordprocessingml/2006/main">
        <w:t xml:space="preserve">២.អេសាយ ៥៨:៥-៧ - «តើការតមអាហារដែលខ្ញុំជ្រើសរើស ជាថ្ងៃសម្រាប់មនុស្សបន្ទាបខ្លួនឬ? នេះ​ជា​ការ​តម​អាហារ ហើយ​ជា​ថ្ងៃ​ដែល​ព្រះ​អម្ចាស់​ទទួល​បាន​ឬ?</w:t>
      </w:r>
    </w:p>
    <w:p/>
    <w:p>
      <w:r xmlns:w="http://schemas.openxmlformats.org/wordprocessingml/2006/main">
        <w:t xml:space="preserve">ដានីយ៉ែល 9:4 ហើយ​ខ្ញុំ​បាន​អធិស្ឋាន​ដល់​ព្រះ‌អម្ចាស់ ជា​ព្រះ​នៃ​ខ្ញុំ ហើយ​បាន​សារភាព​ថា ឱ​ព្រះ‌អម្ចាស់ ជា​ព្រះ​ដ៏​អស្ចារ្យ និង​គួរ​ស្ញែង​ខ្លាច រក្សា​សេចក្ដី​សញ្ញា និង​សេចក្ដី​មេត្តា​ករុណា​ដល់​អស់​អ្នក​ដែល​ស្រឡាញ់​ទ្រង់ និង​ដល់​អស់​អ្នក​ដែល​កាន់​តាម​បញ្ញត្តិ​របស់​ទ្រង់។</w:t>
      </w:r>
    </w:p>
    <w:p/>
    <w:p>
      <w:r xmlns:w="http://schemas.openxmlformats.org/wordprocessingml/2006/main">
        <w:t xml:space="preserve">ដានីយ៉ែល​បាន​អធិស្ឋាន​ការ​អធិស្ឋាន​នៃ​ការ​សារភាព​ចំពោះ​ព្រះអម្ចាស់ ដោយ​ទទួល​ស្គាល់​ទ្រង់​ជា​ព្រះ​ដ៏​អស្ចារ្យ និង​មាន​អំណាច ដែល​រក្សា​សេចក្ដី​សញ្ញា​របស់​ទ្រង់ ហើយ​បង្ហាញ​សេចក្ដី​មេត្ដាករុណា​ដល់​អស់​អ្នក​ដែល​ស្រឡាញ់ និង​គោរព​តាម​ទ្រង់។</w:t>
      </w:r>
    </w:p>
    <w:p/>
    <w:p>
      <w:r xmlns:w="http://schemas.openxmlformats.org/wordprocessingml/2006/main">
        <w:t xml:space="preserve">1. អំណាចនៃការសារភាព - របៀបដែលយើងអាចនាំខ្លួនយើងទៅជិតព្រះតាមរយៈការសារភាពពីអំពើបាបរបស់យើង។</w:t>
      </w:r>
    </w:p>
    <w:p/>
    <w:p>
      <w:r xmlns:w="http://schemas.openxmlformats.org/wordprocessingml/2006/main">
        <w:t xml:space="preserve">2. ការស្រឡាញ់ និងការស្តាប់បង្គាប់ព្រះ - របៀបបង្ហាញសេចក្តីស្រឡាញ់របស់យើងចំពោះព្រះតាមរយៈការស្តាប់បង្គាប់របស់យើងចំពោះបទបញ្ជារបស់ទ្រង់។</w:t>
      </w:r>
    </w:p>
    <w:p/>
    <w:p>
      <w:r xmlns:w="http://schemas.openxmlformats.org/wordprocessingml/2006/main">
        <w:t xml:space="preserve">1. យ៉ូហាន 1 1:9 - ប្រសិនបើយើងសារភាពអំពើបាបរបស់យើង នោះទ្រង់ស្មោះត្រង់ ហើយគ្រាន់តែអត់ទោសឱ្យយើងពីអំពើបាបរបស់យើង និងដើម្បីសំអាតយើងពីអំពើទុច្ចរិតទាំងអស់។</w:t>
      </w:r>
    </w:p>
    <w:p/>
    <w:p>
      <w:r xmlns:w="http://schemas.openxmlformats.org/wordprocessingml/2006/main">
        <w:t xml:space="preserve">2. ម៉ាថាយ 22:37-39 - ព្រះយេស៊ូមានព្រះបន្ទូលទៅគាត់ថា៖ «អ្នកត្រូវស្រឡាញ់ព្រះអម្ចាស់ជាព្រះរបស់អ្នកអោយអស់ពីចិត្ត អស់ពីព្រលឹង និងអស់ពីគំនិត។ នេះ​ជា​បញ្ញត្តិ​ទីមួយ និង​ដ៏​អស្ចារ្យ។ ហើយ​ទី​ពីរ​គឺ​ដូច​ជា​ត្រូវ​ស្រឡាញ់​អ្នក​ជិត​ខាង​ដូច​ខ្លួន​ឯង។</w:t>
      </w:r>
    </w:p>
    <w:p/>
    <w:p>
      <w:r xmlns:w="http://schemas.openxmlformats.org/wordprocessingml/2006/main">
        <w:t xml:space="preserve">ដានីយ៉ែល 9:5 យើង​ខ្ញុំ​បាន​ប្រព្រឹត្ត​អំពើ​បាប ហើយ​បាន​ប្រព្រឹត្ត​អំពើ​ទុច្ចរិត ហើយ​បាន​ប្រព្រឹត្ត​អំពើ​ទុច្ចរិត ហើយ​បាន​បះបោរ សូម្បី​តែ​ដោយ​ការ​ចាក​ចេញ​ពី​សិក្ខាបទ និង​ពី​ការ​វិនិច្ឆ័យ​របស់​ព្រះអង្គ។</w:t>
      </w:r>
    </w:p>
    <w:p/>
    <w:p>
      <w:r xmlns:w="http://schemas.openxmlformats.org/wordprocessingml/2006/main">
        <w:t xml:space="preserve">ប្រជាជនអ៊ីស្រាអែលសារភាពអំពើបាបរបស់ពួកគេ ហើយទទួលស្គាល់ថាពួកគេបានវង្វេងចេញពីបទបញ្ជា និងច្បាប់របស់ព្រះ។</w:t>
      </w:r>
    </w:p>
    <w:p/>
    <w:p>
      <w:r xmlns:w="http://schemas.openxmlformats.org/wordprocessingml/2006/main">
        <w:t xml:space="preserve">1. អំណាចនៃការប្រែចិត្ត៖ ការត្រឡប់ទៅរកព្រះវិញ ទោះបីជាយើងធ្វើបាបក៏ដោយ។</w:t>
      </w:r>
    </w:p>
    <w:p/>
    <w:p>
      <w:r xmlns:w="http://schemas.openxmlformats.org/wordprocessingml/2006/main">
        <w:t xml:space="preserve">2. ការរៀនស្តាប់បង្គាប់តាមរយៈការទទួលយកអំពើបាបរបស់យើង។</w:t>
      </w:r>
    </w:p>
    <w:p/>
    <w:p>
      <w:r xmlns:w="http://schemas.openxmlformats.org/wordprocessingml/2006/main">
        <w:t xml:space="preserve">1. រ៉ូម 6:23 - ព្រោះប្រាក់ឈ្នួលនៃអំពើបាបគឺសេចក្តីស្លាប់។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យ៉ាកុប 4:7 - ដូច្នេះ ចូរ​ចុះ​ចូល​ចំពោះ​ព្រះ។ ទប់ទល់នឹងអារក្ស នោះវានឹងរត់ចេញពីអ្នក។</w:t>
      </w:r>
    </w:p>
    <w:p/>
    <w:p>
      <w:r xmlns:w="http://schemas.openxmlformats.org/wordprocessingml/2006/main">
        <w:t xml:space="preserve">ដានីយ៉ែល 9:6 ហើយ​យើង​ក៏​មិន​បាន​ស្តាប់​តាម​ពួក​ហោរា​ជា​អ្នក​បម្រើ​របស់​ទ្រង់ ដែល​បាន​និយាយ​ក្នុង​ព្រះនាម​ទ្រង់​ដល់​ស្តេច ចៅហ្វាយ​របស់​យើង និង​បុព្វបុរស​របស់​យើង និង​ដល់​ប្រជាជន​នៃ​ដែនដី​ទាំង​អស់​នោះ​ទេ។</w:t>
      </w:r>
    </w:p>
    <w:p/>
    <w:p>
      <w:r xmlns:w="http://schemas.openxmlformats.org/wordprocessingml/2006/main">
        <w:t xml:space="preserve">វគ្គ​នេះ​បង្ហាញ​ថា ប្រជាជន​អ៊ីស្រាអែល​មិន​បាន​ស្តាប់​តាម​ព្យាការី​ដែល​បាន​និយាយ​ក្នុង​ព្រះនាម​នៃ​ព្រះ​ដល់​ស្តេច មេទ័ព និង​បិតា​របស់​ពួកគេ​ទេ។</w:t>
      </w:r>
    </w:p>
    <w:p/>
    <w:p>
      <w:r xmlns:w="http://schemas.openxmlformats.org/wordprocessingml/2006/main">
        <w:t xml:space="preserve">1. ការទទួលស្គាល់សារៈសំខាន់នៃការស្តាប់តាមព្រះបន្ទូលរបស់ព្រះ</w:t>
      </w:r>
    </w:p>
    <w:p/>
    <w:p>
      <w:r xmlns:w="http://schemas.openxmlformats.org/wordprocessingml/2006/main">
        <w:t xml:space="preserve">2. ផលវិបាកនៃការមិនស្តាប់បង្គាប់</w:t>
      </w:r>
    </w:p>
    <w:p/>
    <w:p>
      <w:r xmlns:w="http://schemas.openxmlformats.org/wordprocessingml/2006/main">
        <w:t xml:space="preserve">1. យេរេមា 7:25-26 - ដូច្នេះ ព្រះអម្ចាស់នៃពិភពទាំងមូល ជាព្រះនៃជនជាតិអ៊ីស្រាអែលមានព្រះបន្ទូលថា ចូរ​យក​តង្វាយ​ដុត​ទាំង​មូល​ទៅ​ជា​យញ្ញបូជា ហើយ​បរិភោគ​សាច់។ ដ្បិត​ខ្ញុំ​មិន​បាន​និយាយ​នឹង​បុព្វបុរស​របស់​អ្នក​រាល់​គ្នា​ទេ ហើយ​ក៏​មិន​បាន​បង្គាប់​ពួក​គេ​នៅ​ថ្ងៃ​ដែល​យើង​បាន​នាំ​ពួក​គេ​ចេញ​ពី​ស្រុក​អេស៊ីប​ដែរ អំពី​តង្វាយ​ដុត ឬ​យញ្ញបូជា។</w:t>
      </w:r>
    </w:p>
    <w:p/>
    <w:p>
      <w:r xmlns:w="http://schemas.openxmlformats.org/wordprocessingml/2006/main">
        <w:t xml:space="preserve">ហេព្រើរ 11:7 - ដោយសារជំនឿ លោកណូអេបានត្រូវព្រមានពីព្រះជាម្ចាស់អំពីអ្វីៗដែលមិនទាន់ឃើញនៅឡើយ ទាំងភ័យខ្លាច បានរៀបចំហិបមួយដើម្បីសង្គ្រោះផ្ទះរបស់គាត់។ ដោយ​សារ​លោក​បាន​កាត់​ទោស​លោកីយ៍ ហើយ​បាន​ទទួល​មរតក​នៃ​សេចក្ដី​សុចរិត​ដែល​មក​ពី​សេចក្ដី​ជំនឿ។</w:t>
      </w:r>
    </w:p>
    <w:p/>
    <w:p>
      <w:r xmlns:w="http://schemas.openxmlformats.org/wordprocessingml/2006/main">
        <w:t xml:space="preserve">ដានីយ៉ែល 9:7 ឱ​ព្រះ‌អម្ចាស់​អើយ សេចក្ដី​សុចរិត​ជា​របស់​ទ្រង់ ប៉ុន្តែ​ចំពោះ​យើង​ខ្ញុំ​វិញ​នូវ​ទឹក​មុខ​ច្របូកច្របល់ ដូច​នៅ​សព្វ​ថ្ងៃ​នេះ។ ដល់​ជន​ជាតិ​យូដា និង​អ្នក​ក្រុង​យេរូសាឡឹម និង​ជន​ជាតិ​អ៊ីស្រាអែល​ទាំង​មូល ដែល​នៅ​ជិត និង​ឆ្ងាយ ឆ្លង​កាត់​គ្រប់​ប្រទេស​ដែល​អ្នក​បាន​បណ្ដេញ​ពួក​គេ ដោយ​ព្រោះ​អំពើ​រំលង​របស់​ពួក​គេ ដែល​គេ​បាន​បំពាន​មក​លើ​អ្នក។</w:t>
      </w:r>
    </w:p>
    <w:p/>
    <w:p>
      <w:r xmlns:w="http://schemas.openxmlformats.org/wordprocessingml/2006/main">
        <w:t xml:space="preserve">វគ្គនេះនិយាយអំពីសេចក្តីសុចរិតរបស់ព្រះ និងការច្របូកច្របល់នៃប្រជាជនយូដា ក្រុងយេរូសាឡឹម និងអ៊ីស្រាអែលទាំងអស់ចំពោះការបំពានលើទ្រង់។</w:t>
      </w:r>
    </w:p>
    <w:p/>
    <w:p>
      <w:r xmlns:w="http://schemas.openxmlformats.org/wordprocessingml/2006/main">
        <w:t xml:space="preserve">1. អំណាចនៃការសារភាព៖ ការទទួលស្គាល់ និងទទួលស្គាល់អំពើបាបរបស់យើង។</w:t>
      </w:r>
    </w:p>
    <w:p/>
    <w:p>
      <w:r xmlns:w="http://schemas.openxmlformats.org/wordprocessingml/2006/main">
        <w:t xml:space="preserve">2. សេចក្តីមេត្តាករុណា និងព្រះគុណឥតឈប់ឈររបស់ព្រះក្នុងការប្រឈមមុខនឹងភាពច្របូកច្របល់</w:t>
      </w:r>
    </w:p>
    <w:p/>
    <w:p>
      <w:r xmlns:w="http://schemas.openxmlformats.org/wordprocessingml/2006/main">
        <w:t xml:space="preserve">1. យ៉ូហាន 1 1:9 "ប្រសិនបើយើងសារភាពអំពើបាបរបស់យើង នោះទ្រង់ស្មោះត្រង់ និងយុត្តិធម៌ ហើយទ្រង់នឹងអត់ទោសឱ្យយើងនូវអំពើបាបរបស់យើង ហើយសំអាតយើងពីអំពើទុច្ចរិតទាំងអស់"។</w:t>
      </w:r>
    </w:p>
    <w:p/>
    <w:p>
      <w:r xmlns:w="http://schemas.openxmlformats.org/wordprocessingml/2006/main">
        <w:t xml:space="preserve">រ៉ូម 3:23 24 "ដ្បិត​មនុស្ស​ទាំង​អស់​បាន​ប្រព្រឹត្ត​អំពើ​បាប ហើយ​ខ្វះ​សិរី​ល្អ​នៃ​ព្រះ ហើយ​គ្រប់​គ្នា​បាន​រាប់​ជា​សុចរិត ដោយ​សារ​ព្រះគុណ​ទ្រង់ តាម​រយៈ​ការ​ប្រោស​លោះ​ដែល​មក​ដោយ​ព្រះ​គ្រីស្ទ​យេស៊ូវ"។</w:t>
      </w:r>
    </w:p>
    <w:p/>
    <w:p>
      <w:r xmlns:w="http://schemas.openxmlformats.org/wordprocessingml/2006/main">
        <w:t xml:space="preserve">ដានីយ៉ែល 9:8 ឱ​ព្រះ‌អម្ចាស់​អើយ ព្រះ‌អង្គ​មាន​ព្រះ‌ភ័ក្ត្រ​ច្របូក​ច្របល់​ចំពោះ​ព្រះ‌ភ័ក្ត្រ​របស់​យើង ស្ដេច មេ និង​បុព្វបុរស​របស់​យើង ពី​ព្រោះ​យើង​ខ្ញុំ​បាន​ប្រព្រឹត្ត​អំពើ​បាប​ទាស់​នឹង​ព្រះអង្គ។</w:t>
      </w:r>
    </w:p>
    <w:p/>
    <w:p>
      <w:r xmlns:w="http://schemas.openxmlformats.org/wordprocessingml/2006/main">
        <w:t xml:space="preserve">ដានីយ៉ែល​សារភាព​កំហុស​របស់​គាត់ និង​ប្រជាជន​គាត់ ហើយ​អាម៉ាស់​ចំពោះ​ការ​មិន​ស្តាប់​បង្គាប់​ព្រះ។</w:t>
      </w:r>
    </w:p>
    <w:p/>
    <w:p>
      <w:r xmlns:w="http://schemas.openxmlformats.org/wordprocessingml/2006/main">
        <w:t xml:space="preserve">1. សារៈសំខាន់នៃការធ្វើជាម្ចាស់លើអំពើបាបរបស់យើង ហើយព្យាយាមធ្វើតាមព្រះហឫទ័យរបស់ព្រះ។</w:t>
      </w:r>
    </w:p>
    <w:p/>
    <w:p>
      <w:r xmlns:w="http://schemas.openxmlformats.org/wordprocessingml/2006/main">
        <w:t xml:space="preserve">2. ស្វែងរកភាពក្លាហានដើម្បីសារភាពកំហុស និងស្វែងរកការអភ័យទោស។</w:t>
      </w:r>
    </w:p>
    <w:p/>
    <w:p>
      <w:r xmlns:w="http://schemas.openxmlformats.org/wordprocessingml/2006/main">
        <w:t xml:space="preserve">1. យ៉ាកុប 5:16 - "ដូច្នេះ ចូរ​លន់​តួ​អំពើ​បាប​របស់​អ្នក​រាល់​គ្នា​ដល់​គ្នា​ទៅ​វិញ​ទៅ​មក ហើយ​អធិស្ឋាន​ឲ្យ​គ្នា​ទៅ​វិញ​ទៅ​មក ដើម្បី​ឲ្យ​អ្នក​រាល់​គ្នា​បាន​ជា​សះ​ស្បើយ។</w:t>
      </w:r>
    </w:p>
    <w:p/>
    <w:p>
      <w:r xmlns:w="http://schemas.openxmlformats.org/wordprocessingml/2006/main">
        <w:t xml:space="preserve">2. រ៉ូម 6:23 - "ដ្បិត​ប្រាក់​ឈ្នួល​នៃ​អំពើ​បាប​គឺ​ជា​សេចក្ដី​ស្លាប់ ប៉ុន្តែ​អំណោយ​ទាន​របស់​ព្រះ​ឥត​គិត​ថ្លៃ​នោះ​គឺ​ជា​ជីវិត​អស់​កល្ប​ជានិច្ច​ក្នុង​ព្រះ​គ្រិស្ដ​យេស៊ូ​ជា​ព្រះអម្ចាស់​នៃ​យើង"។</w:t>
      </w:r>
    </w:p>
    <w:p/>
    <w:p>
      <w:r xmlns:w="http://schemas.openxmlformats.org/wordprocessingml/2006/main">
        <w:t xml:space="preserve">ដានីយ៉ែល 9:9 ព្រះ‌អម្ចាស់ ជា​ព្រះ​នៃ​យើង​រាល់​គ្នា​បាន​បះ‌បោរ​ប្រឆាំង​នឹង​ព្រះអង្គ​ហើយ</w:t>
      </w:r>
    </w:p>
    <w:p/>
    <w:p>
      <w:r xmlns:w="http://schemas.openxmlformats.org/wordprocessingml/2006/main">
        <w:t xml:space="preserve">ព្រះអម្ចាស់​មាន​ព្រះហឫទ័យ​មេត្តា​ករុណា និង​អត់​ទោស សូម្បី​តែ​ពេល​យើង​ប្រព្រឹត្ត​អំពើ​បាប​ទាស់​នឹង​ទ្រង់​ក៏​ដោយ។</w:t>
      </w:r>
    </w:p>
    <w:p/>
    <w:p>
      <w:r xmlns:w="http://schemas.openxmlformats.org/wordprocessingml/2006/main">
        <w:t xml:space="preserve">1. សេចក្តីមេត្តាករុណា និងការអត់ទោសរបស់ព្រះ៖ ការសិក្សានៅដានីយ៉ែល ៩:៩</w:t>
      </w:r>
    </w:p>
    <w:p/>
    <w:p>
      <w:r xmlns:w="http://schemas.openxmlformats.org/wordprocessingml/2006/main">
        <w:t xml:space="preserve">2. សេចក្តីមេត្តាករុណារបស់ព្រះ: បទពិសោធន៍នៃសេចក្តីមេត្តាករុណានិងការអភ័យទោសរបស់ទ្រង់</w:t>
      </w:r>
    </w:p>
    <w:p/>
    <w:p>
      <w:r xmlns:w="http://schemas.openxmlformats.org/wordprocessingml/2006/main">
        <w:t xml:space="preserve">ទំនុកតម្កើង 103:8-12 - ព្រះអម្ចាស់មានព្រះហឫទ័យមេត្តាករុណា និងព្រះហឫទ័យមេត្តាករុណា យឺតក្នុងការខឹង ហើយមានសេចក្តីស្រឡាញ់ដ៏ខ្ជាប់ខ្ជួន។ គាត់​នឹង​មិន​ចេះ​តែ​ជេរ ហើយ​ក៏​មិន​រក្សា​កំហឹង​រហូត​ដែរ។ ទ្រង់​មិន​ប្រព្រឹត្ត​ចំពោះ​យើង​តាម​អំពើ​បាប​របស់​យើង​ទេ ហើយ​ក៏​មិន​សង​យើង​តាម​អំពើ​ទុច្ចរិត​របស់​យើង​ដែរ។ ដ្បិត​ស្ថាន​សួគ៌​នៅ​ពី​លើ​ផែនដី​យ៉ាង​ណា សេចក្ដី​ស្រឡាញ់​ដ៏​ខ្ជាប់ខ្ជួន​របស់​ទ្រង់​ចំពោះ​អស់​អ្នក​ដែល​កោត​ខ្លាច​ទ្រង់​យ៉ាង​ខ្លាំង។ រហូត​មក​ដល់​ពេល​នេះ ទិស​ខាង​កើត​មក​ពី​ទិស​ខាង​លិច ព្រះអង្គ​ដក​អំពើ​រំលង​របស់​យើង​ចេញ​ពី​យើង​ហើយ។</w:t>
      </w:r>
    </w:p>
    <w:p/>
    <w:p>
      <w:r xmlns:w="http://schemas.openxmlformats.org/wordprocessingml/2006/main">
        <w:t xml:space="preserve">2. ទំនួញ 3:22-26 - សេចក្ដីស្រឡាញ់ដ៏ខ្ជាប់ខ្ជួនរបស់ព្រះអម្ចាស់មិនឈប់ឈរឡើយ។ សេចក្ដីមេត្ដាករុណារបស់ទ្រង់មិនដែលដល់ទីបញ្ចប់ឡើយ។ ពួកគេថ្មីរៀងរាល់ព្រឹក។ ភាពស្មោះត្រង់របស់អ្នក។ ព្រលឹង​ខ្ញុំ​និយាយ​ថា ព្រះអម្ចាស់​ជា​ចំណែក​របស់​ខ្ញុំ ដូច្នេះ ខ្ញុំ​សង្ឃឹម​លើ​ព្រះអង្គ។ ព្រះ‌អម្ចាស់​ទ្រង់​ល្អ​ចំពោះ​អស់​អ្នក​ដែល​រង់‌ចាំ​ទ្រង់ ដល់​ព្រលឹង​ដែល​ស្វែង​រក​ទ្រង់។ ជា​ការ​ល្អ​ដែល​អ្នក​គួរ​រង់​ចាំ​ដោយ​ស្ងៀម​ស្ងាត់​សម្រាប់​ការ​សង្គ្រោះ​របស់​ព្រះអម្ចាស់។</w:t>
      </w:r>
    </w:p>
    <w:p/>
    <w:p>
      <w:r xmlns:w="http://schemas.openxmlformats.org/wordprocessingml/2006/main">
        <w:t xml:space="preserve">ដានីយ៉ែល 9:10 យើង​ក៏​មិន​បាន​ស្តាប់​តាម​ព្រះ‌សូរសៀង​របស់​ព្រះ‌អម្ចាស់ ជា​ព្រះ​នៃ​យើង ដើម្បី​ដើរ​តាម​ក្រឹត្យ‌វិន័យ​របស់​ព្រះអង្គ ដែល​ព្រះអង្គ​បាន​ដាក់​នៅ​ចំពោះ​មុខ​យើង ដោយ​ព្យាការី​ជា​អ្នក​បម្រើ​របស់​ព្រះអង្គ។</w:t>
      </w:r>
    </w:p>
    <w:p/>
    <w:p>
      <w:r xmlns:w="http://schemas.openxmlformats.org/wordprocessingml/2006/main">
        <w:t xml:space="preserve">យើង​បាន​បរាជ័យ​ក្នុង​ការ​ធ្វើ​តាម​ច្បាប់ និង​ការ​ណែនាំ​របស់​ព្រះ ដូច​ដែល​ពួក​ហោរា​បាន​ប្រាប់។</w:t>
      </w:r>
    </w:p>
    <w:p/>
    <w:p>
      <w:r xmlns:w="http://schemas.openxmlformats.org/wordprocessingml/2006/main">
        <w:t xml:space="preserve">១៖ យើងត្រូវតែខិតខំគោរពតាមព្រះអម្ចាស់ និងច្បាប់របស់ទ្រង់ជានិច្ច ដើម្បីយើងអាចទទួលបានពរជ័យ និងស្វែងរកសេចក្តីអំណរនៅក្នុងវត្តមានរបស់ទ្រង់។</w:t>
      </w:r>
    </w:p>
    <w:p/>
    <w:p>
      <w:r xmlns:w="http://schemas.openxmlformats.org/wordprocessingml/2006/main">
        <w:t xml:space="preserve">២៖ យើងត្រូវតែចងចាំពីសារៈសំខាន់នៃការគោរពដល់ព្រះអម្ចាស់ និងច្បាប់របស់ទ្រង់ ហើយមានឆន្ទៈក្នុងការធ្វើតាមពួកគេ ទោះមានតម្លៃក៏ដោយ។</w:t>
      </w:r>
    </w:p>
    <w:p/>
    <w:p>
      <w:r xmlns:w="http://schemas.openxmlformats.org/wordprocessingml/2006/main">
        <w:t xml:space="preserve">១៖ ចោទិយកថា ៦:៤-៦ - «ឱ​អ៊ីស្រាអែល​អើយ ចូរ​ស្តាប់​ចុះ ព្រះ​អម្ចាស់​ជា​ព្រះ​នៃ​យើង​រាល់​គ្នា ព្រះអម្ចាស់​ជា​ព្រះ​របស់​អ្នក​រាល់​គ្នា ត្រូវ​ស្រឡាញ់​ព្រះអម្ចាស់ ជា​ព្រះ​របស់​អ្នក​ឲ្យ​អស់​ពី​ចិត្ត អស់​ពី​ព្រលឹង និង​អស់​ពី​កម្លាំង។ ដែល​ខ្ញុំ​បង្គាប់​អ្នក​នៅ​ថ្ងៃ​នេះ នឹង​ស្ថិត​នៅ​ក្នុង​ចិត្ត​អ្នក»។</w:t>
      </w:r>
    </w:p>
    <w:p/>
    <w:p>
      <w:r xmlns:w="http://schemas.openxmlformats.org/wordprocessingml/2006/main">
        <w:t xml:space="preserve">២៖ រ៉ូម ១២:២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ដានីយ៉ែល 9:11 មែន​ហើយ អ៊ីស្រា‌អែល​ទាំង​អស់​បាន​បំពាន​លើ​ក្រឹត្យ‌វិន័យ​របស់​ទ្រង់ សូម្បី​តែ​ដោយ​ការ​ចាក​ចេញ​ទៅ ដើម្បី​កុំ​ឲ្យ​គេ​ស្តាប់​តាម​សំឡេង​របស់​ទ្រង់។ ដូច្នេះ បណ្តាសា​ត្រូវ​ចាក់​មក​លើ​យើង ហើយ​ពាក្យ​សម្បថ​ដែល​មាន​ចែង​ទុក​ក្នុង​ក្រិត្យ​វិន័យ​របស់​លោក​ម៉ូសេ ជា​អ្នក​បម្រើ​របស់​ព្រះ ពី​ព្រោះ​យើង​បាន​ប្រព្រឹត្ត​អំពើ​បាប​ទាស់​នឹង​លោក។</w:t>
      </w:r>
    </w:p>
    <w:p/>
    <w:p>
      <w:r xmlns:w="http://schemas.openxmlformats.org/wordprocessingml/2006/main">
        <w:t xml:space="preserve">ជន​ជាតិ​អ៊ីស្រាអែល​ទាំង​អស់​បាន​មិន​គោរព​ច្បាប់​របស់​ព្រះ ដោយ​មិន​ស្តាប់​តាម​សំឡេង​របស់​ទ្រង់ ហើយ​ជា​លទ្ធផល ពួក​គេ​ត្រូវ​បាន​បណ្តាសា ហើយ​ស្ថិត​នៅ​ក្រោម​សម្បថ​ដែល​មាន​ចែង​ទុក​ក្នុង​ក្រឹត្យវិន័យ​របស់​លោក​ម៉ូសេ។</w:t>
      </w:r>
    </w:p>
    <w:p/>
    <w:p>
      <w:r xmlns:w="http://schemas.openxmlformats.org/wordprocessingml/2006/main">
        <w:t xml:space="preserve">1. ច្បាប់របស់ព្រះគឺមិនត្រូវព្រងើយកន្តើយឡើយ។—ដានីយ៉ែល ៩:១១</w:t>
      </w:r>
    </w:p>
    <w:p/>
    <w:p>
      <w:r xmlns:w="http://schemas.openxmlformats.org/wordprocessingml/2006/main">
        <w:t xml:space="preserve">2. ផលវិបាកនៃការមិនស្តាប់បង្គាប់ - ដានីយ៉ែល 9:11</w:t>
      </w:r>
    </w:p>
    <w:p/>
    <w:p>
      <w:r xmlns:w="http://schemas.openxmlformats.org/wordprocessingml/2006/main">
        <w:t xml:space="preserve">1. រ៉ូម 6:23 - «ដ្បិត​ប្រាក់​ឈ្នួល​នៃ​អំពើ​បាប​គឺ​ជា​សេចក្ដី​ស្លាប់ ប៉ុន្តែ​អំណោយ​ទាន​ឥត​គិត​ថ្លៃ​របស់​ព្រះ​គឺ​ជា​ជីវិត​អស់​កល្ប​ជា​និច្ច ក្នុង​ព្រះ​គ្រីស្ទ​យេស៊ូវ ជា​ព្រះ​អម្ចាស់​នៃ​យើង»។</w:t>
      </w:r>
    </w:p>
    <w:p/>
    <w:p>
      <w:r xmlns:w="http://schemas.openxmlformats.org/wordprocessingml/2006/main">
        <w:t xml:space="preserve">2. សុភាសិត 28:9 - «បើ​អ្នក​ណា​ងាក​ចេញ​ពី​ការ​ស្តាប់​ក្រឹត្យ​វិន័យ សូម្បី​តែ​សេចក្ដី​អធិដ្ឋាន​ក៏​ជា​សេចក្ដី​ស្អប់​ខ្ពើម»។</w:t>
      </w:r>
    </w:p>
    <w:p/>
    <w:p>
      <w:r xmlns:w="http://schemas.openxmlformats.org/wordprocessingml/2006/main">
        <w:t xml:space="preserve">ដានីយ៉ែល 9:12 ហើយ​គាត់​បាន​បញ្ជាក់​ពាក្យ​របស់​គាត់​ដែល​គាត់​បាន​និយាយ​ប្រឆាំង​នឹង​យើង និង​ប្រឆាំង​នឹង​ចៅក្រម​របស់​យើង​ដែល​បាន​កាត់​ទោស​យើង​ដោយ​ការ​នាំ​មក​នូវ​ការ​អាក្រក់​យ៉ាង​ខ្លាំង​មក​លើ​យើង: ដ្បិត​នៅ​ក្រោម​មេឃ​ទាំងមូល​មិន​បាន​ធ្វើ​ដូច​ដែល​បាន​ធ្វើ​នៅ​លើ​ក្រុង​យេរូសាឡិម​។</w:t>
      </w:r>
    </w:p>
    <w:p/>
    <w:p>
      <w:r xmlns:w="http://schemas.openxmlformats.org/wordprocessingml/2006/main">
        <w:t xml:space="preserve">ព្រះ​បាន​សម្រេច​តាម​ការ​សន្យា​របស់​ទ្រង់​ក្នុង​ការ​ដាក់​ទោស​ប្រជាជន​ក្រុង​យេរូសាឡិម​ចំពោះ​ការ​មិន​ស្តាប់​បង្គាប់​របស់​ពួក​គេ ដោយ​នាំ​មក​នូវ​អំពើ​អាក្រក់​ដ៏​ធំ​មក​លើ​ពួក​គេ ដែល​មិន​ធ្លាប់​ឃើញ​ពី​មុន​មក​នៅ​ក្រោម​មេឃ​ទាំង​មូល។</w:t>
      </w:r>
    </w:p>
    <w:p/>
    <w:p>
      <w:r xmlns:w="http://schemas.openxmlformats.org/wordprocessingml/2006/main">
        <w:t xml:space="preserve">1. ផលវិបាកនៃការមិនស្តាប់បង្គាប់៖ មេរៀនពីដានីយ៉ែល ៩:១២</w:t>
      </w:r>
    </w:p>
    <w:p/>
    <w:p>
      <w:r xmlns:w="http://schemas.openxmlformats.org/wordprocessingml/2006/main">
        <w:t xml:space="preserve">2. ការគោរពតាមព្រះបន្ទូលរបស់ព្រះ៖ ការអំពាវនាវឱ្យប្រែចិត្តពីដានីយ៉ែល ៩:១២</w:t>
      </w:r>
    </w:p>
    <w:p/>
    <w:p>
      <w:r xmlns:w="http://schemas.openxmlformats.org/wordprocessingml/2006/main">
        <w:t xml:space="preserve">1. អេសេគាល ១៨:២០-២២ - ព្រលឹងដែលធ្វើបាប វានឹងស្លាប់។ កូន​នឹង​មិន​ទទួល​រង​នូវ​អំពើ​ទុច្ចរិត​របស់​ឪពុក ហើយ​ឪពុក​ក៏​មិន​ទទួល​រង​នូវ​អំពើ​ទុច្ចរិត​របស់​កូន​ដែរ។ សេចក្តី​សុចរិត​របស់​មនុស្ស​នឹង​កើត​មាន​លើ​កូន ហើយ​អំពើ​ទុច្ចរិត​នឹង​កើត​មាន​លើ​កូន។</w:t>
      </w:r>
    </w:p>
    <w:p/>
    <w:p>
      <w:r xmlns:w="http://schemas.openxmlformats.org/wordprocessingml/2006/main">
        <w:t xml:space="preserve">2. យេរេមា 17:9-10 - ចិត្ត​បោក​បញ្ឆោត​លើស​ជាង​អ្វី​ៗ​ទាំង​អស់ ហើយ​អាក្រក់​យ៉ាង​ខ្លាំង៖ តើ​អ្នក​ណា​អាច​ដឹង​បាន? យើង​ជា​ព្រះ‌អម្ចាស់​ស្វែង​រក​ចិត្ត ខ្ញុំ​ខំ​ប្រឹង​ប្រែង សូម្បី​តែ​ឲ្យ​មនុស្ស​គ្រប់​រូប​តាម​មាគ៌ា​របស់​ខ្លួន និង​តាម​ផល​នៃ​អំពើ​ដែល​ខ្លួន​ប្រព្រឹត្ត។</w:t>
      </w:r>
    </w:p>
    <w:p/>
    <w:p>
      <w:r xmlns:w="http://schemas.openxmlformats.org/wordprocessingml/2006/main">
        <w:t xml:space="preserve">ដានីយ៉ែល 9:13 ដូច​មាន​ចែង​ទុក​ក្នុង​ក្រិត្យ​វិន័យ​របស់​លោក​ម៉ូសេ អំពើ​អាក្រក់​ទាំង​អស់​បាន​កើត​មាន​មក​លើ​យើង ប៉ុន្តែ យើង​ខ្ញុំ​មិន​បាន​អធិស្ឋាន​នៅ​ចំពោះ​ព្រះ‌អម្ចាស់ ជា​ព្រះ​នៃ​យើង ដើម្បី​ឲ្យ​យើង​ងាក​ចេញ​ពី​អំពើ​ទុច្ចរិត​របស់​យើង ហើយ​យល់​ពី​សេចក្ដី​ពិត​របស់​ព្រះអង្គ​ឡើយ។</w:t>
      </w:r>
    </w:p>
    <w:p/>
    <w:p>
      <w:r xmlns:w="http://schemas.openxmlformats.org/wordprocessingml/2006/main">
        <w:t xml:space="preserve">យើង​មិន​បាន​អធិស្ឋាន​ទៅ​ព្រះ​ឲ្យ​ងាក​ចេញ​ពី​អំពើ​បាប​របស់​យើង ហើយ​យល់​ពី​សេចក្ដី​ពិត​របស់​ទ្រង់​ទេ ទោះ​បី​ជា​មាន​អំពើ​អាក្រក់​ដែល​បាន​កើត​មាន​លើ​យើង​ដូច​ដែល​មាន​ចែង​ទុក​ក្នុង​ក្រិត្យ​វិន័យ​របស់​លោក​ម៉ូសេ​ក៏​ដោយ។</w:t>
      </w:r>
    </w:p>
    <w:p/>
    <w:p>
      <w:r xmlns:w="http://schemas.openxmlformats.org/wordprocessingml/2006/main">
        <w:t xml:space="preserve">១៖ យើងគួរតែងាកទៅរកព្រះ ហើយស្វែងរកសេចក្តីពិតរបស់ទ្រង់ ដើម្បីបានសង្រ្គោះពីអំពើបាបរបស់យើង។</w:t>
      </w:r>
    </w:p>
    <w:p/>
    <w:p>
      <w:r xmlns:w="http://schemas.openxmlformats.org/wordprocessingml/2006/main">
        <w:t xml:space="preserve">២៖ យើងត្រូវតែប្រែចិត្តពីអំពើបាបរបស់យើង ហើយសុំដោយបន្ទាបខ្លួនពីព្រះសម្រាប់ការណែនាំរបស់ទ្រង់ ដើម្បីទទួលបានសេចក្តីមេត្តាករុណារបស់ទ្រង់។</w:t>
      </w:r>
    </w:p>
    <w:p/>
    <w:p>
      <w:r xmlns:w="http://schemas.openxmlformats.org/wordprocessingml/2006/main">
        <w:t xml:space="preserve">1: យ៉ាកុប 4:8-10 — ចូរ​ចូល​ទៅ​ជិត​ព្រះ ហើយ​ទ្រង់​នឹង​ចូល​មក​ជិត​អ្នក ។ អ្នក​មាន​បាប​អើយ ចូរ​សម្អាត​ដៃ​របស់​អ្នក ហើយ​ធ្វើ​ឲ្យ​ចិត្ត​របស់​អ្នក​ស្អាត​ឡើង អ្នក​មាន​ចិត្ត​ពីរ។ ចូរ​មាន​ទុក្ខ​ព្រួយ ហើយ​កាន់​ទុក្ខ ហើយ​យំ ចូរ​ឲ្យ​ការ​សើច​របស់​អ្នក​ប្រែ​ទៅ​ជា​ការ​កាន់​ទុក្ខ ហើយ​សេចក្ដី​អំណរ​របស់​អ្នក​នឹង​ទៅ​ជា​ធ្ងន់។</w:t>
      </w:r>
    </w:p>
    <w:p/>
    <w:p>
      <w:r xmlns:w="http://schemas.openxmlformats.org/wordprocessingml/2006/main">
        <w:t xml:space="preserve">២:១ យ៉ូហាន ១:៩ - បើ​យើង​លន់​តួ​បាប​របស់​យើង នោះ​ទ្រង់​ស្មោះ​ត្រង់ ហើយ​គ្រាន់​តែ​អត់​ទោស​ឲ្យ​យើង​ពី​អំពើ​បាប​របស់​យើង ហើយ​សំអាត​យើង​ពី​អំពើ​ទុច្ចរិត​ទាំង​អស់។</w:t>
      </w:r>
    </w:p>
    <w:p/>
    <w:p>
      <w:r xmlns:w="http://schemas.openxmlformats.org/wordprocessingml/2006/main">
        <w:t xml:space="preserve">ដានីយ៉ែល 9:14 ហេតុ​នេះ​ហើយ​បាន​ជា​ព្រះ‌អម្ចាស់​ទត​មើល​អំពើ​អាក្រក់ ហើយ​នាំ​មក​លើ​យើង ដ្បិត​ព្រះ‌អម្ចាស់ ជា​ព្រះ​នៃ​យើង ទ្រង់​សុចរិត​ក្នុង​គ្រប់​ទាំង​កិច្ចការ​ដែល​ទ្រង់​ធ្វើ ដ្បិត​យើង​មិន​ស្តាប់​តាម​ព្រះ‌សូរសៀង​របស់​ទ្រង់​ទេ។</w:t>
      </w:r>
    </w:p>
    <w:p/>
    <w:p>
      <w:r xmlns:w="http://schemas.openxmlformats.org/wordprocessingml/2006/main">
        <w:t xml:space="preserve">ព្រះ​បាន​ដាក់​ទោស​ជន​ជាតិ​អ៊ីស្រាអែល​ដោយ​សារ​ការ​មិន​គោរព​តាម​ទ្រង់ និង​បញ្ញត្តិ​របស់​ទ្រង់។</w:t>
      </w:r>
    </w:p>
    <w:p/>
    <w:p>
      <w:r xmlns:w="http://schemas.openxmlformats.org/wordprocessingml/2006/main">
        <w:t xml:space="preserve">1. ផលវិបាកនៃការមិនស្តាប់បង្គាប់ - រ៉ូម ៦:២៣</w:t>
      </w:r>
    </w:p>
    <w:p/>
    <w:p>
      <w:r xmlns:w="http://schemas.openxmlformats.org/wordprocessingml/2006/main">
        <w:t xml:space="preserve">2. សេចក្តីសុចរិតនៃព្រះ - អេសាយ 45:21-25</w:t>
      </w:r>
    </w:p>
    <w:p/>
    <w:p>
      <w:r xmlns:w="http://schemas.openxmlformats.org/wordprocessingml/2006/main">
        <w:t xml:space="preserve">១.ចោទិយកថា ២៨:១៥-២០</w:t>
      </w:r>
    </w:p>
    <w:p/>
    <w:p>
      <w:r xmlns:w="http://schemas.openxmlformats.org/wordprocessingml/2006/main">
        <w:t xml:space="preserve">២. ទំនុកដំកើង ៣៣:៥</w:t>
      </w:r>
    </w:p>
    <w:p/>
    <w:p>
      <w:r xmlns:w="http://schemas.openxmlformats.org/wordprocessingml/2006/main">
        <w:t xml:space="preserve">ដានីយ៉ែល 9:15 ហើយ​ឥឡូវ​នេះ ឱ​ព្រះ‌អម្ចាស់​ជា​ព្រះ​នៃ​យើង​ខ្ញុំ ដែល​បាន​នាំ​ប្រជាជន​របស់​ទ្រង់​ចេញ​ពី​ស្រុក​អេស៊ីប​ដោយ​ព្រះហស្ត​ដ៏​ខ្លាំង​ក្លា ហើយ​បាន​ទទួល​កិត្តិនាម​ទ្រង់ ដូច​នៅ​សព្វ​ថ្ងៃ​នេះ។ យើងបានធ្វើបាប យើងបានធ្វើអំពើអាក្រក់។</w:t>
      </w:r>
    </w:p>
    <w:p/>
    <w:p>
      <w:r xmlns:w="http://schemas.openxmlformats.org/wordprocessingml/2006/main">
        <w:t xml:space="preserve">ដានីយ៉ែល​សារភាព​ចំពោះ​ព្រះ​ថា ជន​ជាតិ​អ៊ីស្រាអែល​បាន​ប្រព្រឹត្ត​អំពើ​ខុស​ឆ្គង។</w:t>
      </w:r>
    </w:p>
    <w:p/>
    <w:p>
      <w:r xmlns:w="http://schemas.openxmlformats.org/wordprocessingml/2006/main">
        <w:t xml:space="preserve">1. ព្រះស្មោះត្រង់ - ទទួលស្គាល់ពីរបៀបដែលព្រះបាននាំជនជាតិអ៊ីស្រាអែលចេញពីអេស៊ីបដោយស្មោះត្រង់ ហើយនៅតែផ្គត់ផ្គង់ពួកគេ។</w:t>
      </w:r>
    </w:p>
    <w:p/>
    <w:p>
      <w:r xmlns:w="http://schemas.openxmlformats.org/wordprocessingml/2006/main">
        <w:t xml:space="preserve">2. ការប្រែចិត្ត - សារៈសំខាន់នៃការសារភាពអំពើបាប ហើយងាកចេញពីវា។</w:t>
      </w:r>
    </w:p>
    <w:p/>
    <w:p>
      <w:r xmlns:w="http://schemas.openxmlformats.org/wordprocessingml/2006/main">
        <w:t xml:space="preserve">1. យ៉ូហាន 1 1:9 - "ប្រសិនបើយើងសារភាពអំពើបាបរបស់យើង នោះទ្រង់ស្មោះត្រង់ និងសុចរិត ហើយនឹងអត់ទោសឱ្យយើងនូវអំពើបាបរបស់យើង ហើយសំអាតយើងពីអំពើទុច្ចរិតទាំងអស់"។</w:t>
      </w:r>
    </w:p>
    <w:p/>
    <w:p>
      <w:r xmlns:w="http://schemas.openxmlformats.org/wordprocessingml/2006/main">
        <w:t xml:space="preserve">ទំនុកតម្កើង 103:11-12 - «ដ្បិត​ស្ថាន​សួគ៌​នៅ​ពី​លើ​ផែនដី​យ៉ាង​ណា សេចក្ដី​ស្រឡាញ់​របស់​ទ្រង់​ចំពោះ​អស់​អ្នក​ដែល​កោត​ខ្លាច​ទ្រង់​យ៉ាង​ណា ឯ​ទិស​ខាង​កើត​មក​ពី​ទិស​ខាង​លិច រហូត​ដល់​ពេល​នេះ ទ្រង់​បាន​ដក​ការ​រំលង​របស់​យើង​ចេញ​ពី យើង។"</w:t>
      </w:r>
    </w:p>
    <w:p/>
    <w:p>
      <w:r xmlns:w="http://schemas.openxmlformats.org/wordprocessingml/2006/main">
        <w:t xml:space="preserve">ដានីយ៉ែល 9:16 ឱ​ព្រះ‌អម្ចាស់​អើយ ទូលបង្គំ​សូម​អង្វរ​ទ្រង់ តាម​គ្រប់​ទាំង​សេចក្តី​សុចរិត​របស់​ទ្រង់ សូម​ឲ្យ​សេចក្តី​ក្រោធ និង​កំហឹង​របស់​ទ្រង់​ត្រូវ​ងាក​ចេញ​ពី​ក្រុង​យេរូសាឡិម ជា​ភ្នំ​បរិសុទ្ធ​របស់​ទ្រង់ ដ្បិត​សម្រាប់​អំពើ​បាប​របស់​យើង និង​អំពើ​ទុច្ចរិត​នៃ​បុព្វបុរស​របស់​យើង គឺ​ក្រុង​យេរូសាឡិម។ ប្រជារាស្ត្រ​របស់​ព្រះអង្គ​បាន​ក្លាយ​ទៅ​ជា​ចំអក​ដល់​អស់​អ្នក​ដែល​នៅ​ជុំវិញ​យើង។</w:t>
      </w:r>
    </w:p>
    <w:p/>
    <w:p>
      <w:r xmlns:w="http://schemas.openxmlformats.org/wordprocessingml/2006/main">
        <w:t xml:space="preserve">ដានីយ៉ែល​បាន​អង្វរ​ព្រះ​ឲ្យ​ដក​កំហឹង និង​កំហឹង​ចេញ​ពី​ក្រុង​យេរូសាឡិម និង​ប្រជាជន​របស់​គាត់ ដោយ​សារ​អំពើ​បាប​របស់​ពួក​គេ និង​បុព្វបុរស​របស់​ពួក​គេ។</w:t>
      </w:r>
    </w:p>
    <w:p/>
    <w:p>
      <w:r xmlns:w="http://schemas.openxmlformats.org/wordprocessingml/2006/main">
        <w:t xml:space="preserve">1. សារៈសំខាន់នៃការប្រែចិត្ត និងការអភ័យទោស</w:t>
      </w:r>
    </w:p>
    <w:p/>
    <w:p>
      <w:r xmlns:w="http://schemas.openxmlformats.org/wordprocessingml/2006/main">
        <w:t xml:space="preserve">2. អំណាចនៃការអធិស្ឋានអន្តរការី</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ហើយ​ចំពោះ​ព្រះ​នៃ​យើង​វិញ ត្បិត​គាត់​នឹង​អត់​ទោស​ជា​បរិបូរ។</w:t>
      </w:r>
    </w:p>
    <w:p/>
    <w:p>
      <w:r xmlns:w="http://schemas.openxmlformats.org/wordprocessingml/2006/main">
        <w:t xml:space="preserve">2. យ៉ាកុប 5:16 - «ចូរ​សារភាព​កំហុស​របស់​អ្នក​រាល់​គ្នា​ទៅ​វិញ​ទៅ​មក ហើយ​អធិស្ឋាន​ឲ្យ​គ្នា​ទៅ​វិញ​ទៅ​មក ដើម្បី​ឲ្យ​អ្នក​រាល់​គ្នា​បាន​ជា​សះស្បើយ ការ​អធិស្ឋាន​ដ៏​ក្លៀវក្លា​របស់​មនុស្ស​សុចរិត​មាន​ប្រយោជន៍​ច្រើន»។</w:t>
      </w:r>
    </w:p>
    <w:p/>
    <w:p>
      <w:r xmlns:w="http://schemas.openxmlformats.org/wordprocessingml/2006/main">
        <w:t xml:space="preserve">ដានីយ៉ែល 9:17 ឥឡូវ​នេះ ឱ​ព្រះ​នៃ​យើង​ខ្ញុំ​អើយ សូម​ស្ដាប់​ពាក្យ​អធិស្ឋាន​របស់​អ្នក​បម្រើ​របស់​ទ្រង់ និង​ពាក្យ​អង្វរ​របស់​ទ្រង់ ហើយ​ធ្វើ​ឲ្យ​ព្រះភក្ត្រ​ទ្រង់​ភ្លឺ​មក​លើ​ទីសក្ការៈ​របស់​ទ្រង់ ដែល​ស្ងាត់​ជ្រងំ ដោយ​យល់​ដល់​ព្រះ​អម្ចាស់។</w:t>
      </w:r>
    </w:p>
    <w:p/>
    <w:p>
      <w:r xmlns:w="http://schemas.openxmlformats.org/wordprocessingml/2006/main">
        <w:t xml:space="preserve">ដានីយ៉ែល​អធិស្ឋាន​ទៅ​ព្រះ​ដើម្បី​ធ្វើ​ឱ្យ​ព្រះ​ភក្ត្រ​ទ្រង់​ភ្លឺ​លើ​ទីសក្ការៈ​របស់​ទ្រង់​ដែល​ស្ងាត់​ជ្រងំ​ដោយ​យល់​ដល់​ព្រះអម្ចាស់។</w:t>
      </w:r>
    </w:p>
    <w:p/>
    <w:p>
      <w:r xmlns:w="http://schemas.openxmlformats.org/wordprocessingml/2006/main">
        <w:t xml:space="preserve">1. អំណាចនៃការអធិស្ឋាន៖ របៀបដែលការស្នើសុំដ៏ស្មោះត្រង់របស់ដានីយ៉ែលចំពោះព្រះបានផ្លាស់ប្តូរជីវិតរបស់គាត់ និងជីវិតរបស់អ្នកដទៃ</w:t>
      </w:r>
    </w:p>
    <w:p/>
    <w:p>
      <w:r xmlns:w="http://schemas.openxmlformats.org/wordprocessingml/2006/main">
        <w:t xml:space="preserve">2. សារៈសំខាន់នៃការអង្វរសម្រាប់អ្នកដទៃ៖ ការស្នើសុំរបស់ដានីយ៉ែលចំពោះព្រះ និងអត្ថន័យរបស់វា។</w:t>
      </w:r>
    </w:p>
    <w:p/>
    <w:p>
      <w:r xmlns:w="http://schemas.openxmlformats.org/wordprocessingml/2006/main">
        <w:t xml:space="preserve">1. អេសាយ 40:1-2 - ព្រះរបស់អ្នកមានបន្ទូលថា ចូរសម្រាលទុក្ខ សម្រាលទុក្ខប្រជារាស្ដ្ររបស់យើង ចូរនិយាយទៅកាន់ក្រុងយេរូសាឡិមដោយទន់ភ្លន់ ហើយស្រែកទៅកាន់នាងថា សង្គ្រាមរបស់នាងត្រូវបានបញ្ចប់ ដើម្បីឲ្យអំពើទុច្ចរិតរបស់នាងត្រូវបានលើកលែងទោស។</w:t>
      </w:r>
    </w:p>
    <w:p/>
    <w:p>
      <w:r xmlns:w="http://schemas.openxmlformats.org/wordprocessingml/2006/main">
        <w:t xml:space="preserve">2. យ៉ាកុប 5:16 - "ដូច្នេះ ចូរ​លន់​តួ​អំពើ​បាប​របស់​អ្នក​រាល់​គ្នា​ទៅ​កាន់​គ្នា​ទៅ​វិញ​ទៅ​មក ហើយ​អធិស្ឋាន​ឲ្យ​គ្នា​ទៅ​វិញ​ទៅ​មក ដើម្បី​ឲ្យ​អ្នក​រាល់​គ្នា​បាន​ជា​សះស្បើយ។</w:t>
      </w:r>
    </w:p>
    <w:p/>
    <w:p>
      <w:r xmlns:w="http://schemas.openxmlformats.org/wordprocessingml/2006/main">
        <w:t xml:space="preserve">ដានីយ៉ែល 9:18 ឱ​ព្រះ​នៃ​ទូលបង្គំ​អើយ សូម​ផ្ទៀង​ត្រចៀក​ស្តាប់! សូម​បើក​ភ្នែក​ឡើង ហើយ​មើល​ការ​វិនាស​របស់​យើង និង​ទីក្រុង​ដែល​ត្រូវ​បាន​ហៅ​តាម​ព្រះនាម​របស់​ព្រះអង្គ ដ្បិត​យើង​ខ្ញុំ​មិន​បាន​បង្ហាញ​ពាក្យ​អង្វរ​របស់​យើង​នៅ​ចំពោះ​មុខ​អ្នក​ចំពោះ​សេចក្ដី​សុចរិត​របស់​យើង​ទេ ប៉ុន្តែ​សម្រាប់​សេចក្ដី​មេត្តា​ករុណា​ដ៏​មហិមា​របស់​ព្រះអង្គ។</w:t>
      </w:r>
    </w:p>
    <w:p/>
    <w:p>
      <w:r xmlns:w="http://schemas.openxmlformats.org/wordprocessingml/2006/main">
        <w:t xml:space="preserve">ដានីយ៉ែល​អង្វរ​ព្រះ​ឲ្យ​មើល​ពី​ភាព​វិនាស​របស់​គេ ហើយ​ស្តាប់​ការ​អធិស្ឋាន​របស់​គេ មិន​មែន​ដោយ​សារ​តែ​សេចក្ដី​សុចរិត​របស់​គេ​ទេ ប៉ុន្តែ​ដោយ​សារ​សេចក្ដី​មេត្តា​ករុណា​ដ៏​អស្ចារ្យ​របស់​ទ្រង់។</w:t>
      </w:r>
    </w:p>
    <w:p/>
    <w:p>
      <w:r xmlns:w="http://schemas.openxmlformats.org/wordprocessingml/2006/main">
        <w:t xml:space="preserve">1. ព្រះដ៏មានព្រះហឫទ័យមេត្ដាករុណា៖ របៀបដែលយើងអាចពឹងផ្អែកលើសេចក្ដីមេត្តាករុណាដ៏ធំធេងរបស់ព្រះ</w:t>
      </w:r>
    </w:p>
    <w:p/>
    <w:p>
      <w:r xmlns:w="http://schemas.openxmlformats.org/wordprocessingml/2006/main">
        <w:t xml:space="preserve">2. ការអធិស្ឋានរបស់ដានីយ៉ែលសម្រាប់សេចក្ដីមេត្តាករុណា</w:t>
      </w:r>
    </w:p>
    <w:p/>
    <w:p>
      <w:r xmlns:w="http://schemas.openxmlformats.org/wordprocessingml/2006/main">
        <w:t xml:space="preserve">1. ទំនៀមទំលាប់ 3:22-24 - សេចក្ដីស្រឡាញ់ដ៏ខ្ជាប់ខ្ជួនរបស់ព្រះអម្ចាស់មិនដែលសាបសូន្យឡើយ។ សេចក្ដីមេត្ដាករុណារបស់ទ្រង់មិនដែលដល់ទីបញ្ចប់ឡើយ។ ពួកគេថ្មីរៀងរាល់ព្រឹក។ ភាពស្មោះត្រង់របស់អ្នក។</w:t>
      </w:r>
    </w:p>
    <w:p/>
    <w:p>
      <w:r xmlns:w="http://schemas.openxmlformats.org/wordprocessingml/2006/main">
        <w:t xml:space="preserve">2. ទំនុកតម្កើង 86:5 ឱ​ព្រះ‌អម្ចាស់​អើយ ព្រះ‌អង្គ​មាន​ព្រះ‌ហឫទ័យ​សប្បុរស ហើយ​អត់‌ទោស​ឲ្យ​ផង ទ្រង់​មាន​សេចក្ដី​ស្រឡាញ់​យ៉ាង​បរិបូរ​ចំពោះ​អស់​អ្នក​ដែល​អំពាវ‌នាវ​ដល់​ទ្រង់។</w:t>
      </w:r>
    </w:p>
    <w:p/>
    <w:p>
      <w:r xmlns:w="http://schemas.openxmlformats.org/wordprocessingml/2006/main">
        <w:t xml:space="preserve">ដានីយ៉ែល 9:19 ឱ​ព្រះ‌អម្ចាស់​អើយ! ឱព្រះអម្ចាស់អើយសូមអភ័យទោស! ឱ​ព្រះ‌អម្ចាស់​អើយ សូម​ស្តាប់ ហើយ​ធ្វើ។ ឱ​ព្រះ​នៃ​ទូលបង្គំ​អើយ សូម​កុំ​បង្អង់​ដោយ​យល់​ដល់​ព្រះអង្គ​ឡើយ ដ្បិត​ក្រុង​របស់​ព្រះអង្គ និង​ប្រជារាស្ត្រ​របស់​ព្រះអង្គ​ត្រូវ​បាន​ហៅ​តាម​ព្រះនាម​ព្រះអង្គ។</w:t>
      </w:r>
    </w:p>
    <w:p/>
    <w:p>
      <w:r xmlns:w="http://schemas.openxmlformats.org/wordprocessingml/2006/main">
        <w:t xml:space="preserve">ដានីយ៉ែល​អធិស្ឋាន​ទៅ​ព្រះ​ដើម្បី​ស្តាប់​និង​ធ្វើ​តាម​ព្រះ​ហឫទ័យ​របស់​ទ្រង់​សម្រាប់​ជា​ប្រយោជន៍​ដល់​ទីក្រុង​របស់​ទ្រង់​និង​ប្រជាជន​របស់​ទ្រង់​ដែល​មាន​នាម​របស់​ទ្រង់​។</w:t>
      </w:r>
    </w:p>
    <w:p/>
    <w:p>
      <w:r xmlns:w="http://schemas.openxmlformats.org/wordprocessingml/2006/main">
        <w:t xml:space="preserve">1. សេចក្តីស្រឡាញ់ និងសេចក្តីមេត្តាករុណារបស់ព្រះចំពោះរាស្រ្តទ្រង់</w:t>
      </w:r>
    </w:p>
    <w:p/>
    <w:p>
      <w:r xmlns:w="http://schemas.openxmlformats.org/wordprocessingml/2006/main">
        <w:t xml:space="preserve">2. ពរជ័យនៃការលើកព្រះនាមរបស់ព្រះ</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2. អេសាយ 43:7 - «អស់អ្នកដែលបានហៅដោយនាមខ្ញុំ ជាអ្នកដែលខ្ញុំបានបង្កើតសម្រាប់សិរីរុងរឿងរបស់ខ្ញុំ ដែលខ្ញុំបានបង្កើត ហើយបានបង្កើត។</w:t>
      </w:r>
    </w:p>
    <w:p/>
    <w:p>
      <w:r xmlns:w="http://schemas.openxmlformats.org/wordprocessingml/2006/main">
        <w:t xml:space="preserve">ដានីយ៉ែល 9:20 ពេល​ដែល​ខ្ញុំ​កំពុង​តែ​និយាយ និង​អធិស្ឋាន ហើយ​សារភាព​អំពើ​បាប​របស់​ខ្ញុំ និង​អំពើ​បាប​របស់​ជន​ជាតិ​អ៊ីស្រា‌អែល ជា​ប្រជារាស្ត្រ​របស់​ខ្ញុំ ហើយ​ទូល​អង្វរ​ចំពោះ​ព្រះ‌អម្ចាស់ ជា​ព្រះ​របស់​ខ្ញុំ សម្រាប់​ភ្នំ​ដ៏វិសុទ្ធ​នៃ​ព្រះ​របស់​ខ្ញុំ។</w:t>
      </w:r>
    </w:p>
    <w:p/>
    <w:p>
      <w:r xmlns:w="http://schemas.openxmlformats.org/wordprocessingml/2006/main">
        <w:t xml:space="preserve">ដានីយ៉ែល​បាន​អធិស្ឋាន ហើយ​សារភាព​អំពើ​បាប​របស់​ខ្លួន​គាត់ និង​ប្រជាជន​អ៊ីស្រាអែល ហើយ​បាន​អង្វរ​ព្រះ​សម្រាប់​ភ្នំ​បរិសុទ្ធ​របស់​ព្រះ។</w:t>
      </w:r>
    </w:p>
    <w:p/>
    <w:p>
      <w:r xmlns:w="http://schemas.openxmlformats.org/wordprocessingml/2006/main">
        <w:t xml:space="preserve">1. ការសារភាពអំពើបាប និងអំណាចនៃការអធិស្ឋាន</w:t>
      </w:r>
    </w:p>
    <w:p/>
    <w:p>
      <w:r xmlns:w="http://schemas.openxmlformats.org/wordprocessingml/2006/main">
        <w:t xml:space="preserve">2. សារៈសំខាន់នៃការប្រែចិត្ត និងភាពបរិសុទ្ធនៅក្នុងជីវិតរបស់យើង។</w:t>
      </w:r>
    </w:p>
    <w:p/>
    <w:p>
      <w:r xmlns:w="http://schemas.openxmlformats.org/wordprocessingml/2006/main">
        <w:t xml:space="preserve">1. យ៉ូហាន 1 1:9 - ប្រសិនបើយើងសារភាពអំពើបាបរបស់យើង នោះទ្រង់ស្មោះត្រង់ ហើយគ្រាន់តែអត់ទោសឱ្យយើងនូវអំពើបាបរបស់យើង និងដើម្បីសំអាតយើងពីអំពើទុច្ចរិតទាំងអស់។</w:t>
      </w:r>
    </w:p>
    <w:p/>
    <w:p>
      <w:r xmlns:w="http://schemas.openxmlformats.org/wordprocessingml/2006/main">
        <w:t xml:space="preserve">2. អេសាយ 57:15 - ដ្បិត​ព្រះ​ដ៏​ខ្ពង់ខ្ពស់​ទ្រង់​មាន​ព្រះ​បន្ទូល​យ៉ាង​នេះ ទ្រង់​គង់​នៅ​អស់​កល្ប​ជា​និច្ច ដែល​ព្រះ​នាម​ថា​បរិសុទ្ធ​ថា​៖ «អញ​គង់​នៅ​ក្នុង​ទី​ដ៏​ខ្ពស់​និង​បរិសុទ្ធ ជា​មួយ​នឹង​អ្នក​ណា​ដែល​មាន​ចិត្ត​ទន់​ទាប និង​ចិត្ត​រាប​ទាប ដើម្បី​ឲ្យ​វិញ្ញាណ​របស់​ទ្រង់​រស់​ឡើង​វិញ។ បន្ទាបខ្លួន និងធ្វើឱ្យបេះដូងអ្នកទន់ខ្សោយរស់ឡើងវិញ។</w:t>
      </w:r>
    </w:p>
    <w:p/>
    <w:p>
      <w:r xmlns:w="http://schemas.openxmlformats.org/wordprocessingml/2006/main">
        <w:t xml:space="preserve">ដានីយ៉ែល 9:21 មែន​ហើយ កាល​ដែល​ខ្ញុំ​កំពុង​តែ​និយាយ​ក្នុង​ការ​អធិស្ឋាន សូម្បី​តែ​បុរស​កាព្រីយ៉ែល ដែល​ខ្ញុំ​បាន​ឃើញ​ក្នុង​ការ​និមិត្ត​កាល​ពី​ដំបូង ដែល​ត្រូវ​បាន​គេ​ធ្វើ​ឲ្យ​ហោះ​យ៉ាង​លឿន​មក​ពាល់​ខ្ញុំ​នៅ​វេលា​នៃ​ការ​ថ្វាយ​បង្គំ​ពេល​ល្ងាច។</w:t>
      </w:r>
    </w:p>
    <w:p/>
    <w:p>
      <w:r xmlns:w="http://schemas.openxmlformats.org/wordprocessingml/2006/main">
        <w:t xml:space="preserve">ពេល​ដែល​ដានីយ៉ែល​កំពុង​អធិស្ឋាន ទេវតា​កាព្រីយ៉ែល​ដែល​គាត់​បាន​ឃើញ​ក្នុង​ការ​និមិត្ត​នៅ​ដើម​ដំបូង ស្រាប់តែ​លេច​មក​និយាយ​ជាមួយ​គាត់​នៅ​ពេល​តង្វាយ​ល្ងាច។</w:t>
      </w:r>
    </w:p>
    <w:p/>
    <w:p>
      <w:r xmlns:w="http://schemas.openxmlformats.org/wordprocessingml/2006/main">
        <w:t xml:space="preserve">១៖ យើងត្រូវតែត្រៀមខ្លួនជានិច្ចសម្រាប់ឆន្ទៈរបស់ព្រះត្រូវបានបង្ហាញដល់យើង សូម្បីតែនៅក្នុងគ្រាដែលមិននឹកស្មានដល់បំផុតក៏ដោយ។</w:t>
      </w:r>
    </w:p>
    <w:p/>
    <w:p>
      <w:r xmlns:w="http://schemas.openxmlformats.org/wordprocessingml/2006/main">
        <w:t xml:space="preserve">២៖ ពេលវេលារបស់ព្រះគឺល្អឥតខ្ចោះ ហើយផែនការរបស់ទ្រង់តែងតែធំជាងអ្វីដែលយើងអាចស្រមៃបាន។</w:t>
      </w:r>
    </w:p>
    <w:p/>
    <w:p>
      <w:r xmlns:w="http://schemas.openxmlformats.org/wordprocessingml/2006/main">
        <w:t xml:space="preserve">១ យ៉ូហាន ១៤:២៧ «សេចក្ដី​សុខសាន្ត​ដែល​ខ្ញុំ​ទុក​ឲ្យ​អ្នក​រាល់​គ្នា ខ្ញុំ​ឲ្យ​សេចក្ដី​សុខសាន្ត​របស់​ខ្ញុំ​ដល់​អ្នក​រាល់​គ្នា មិន​មែន​ដូច​ដែល​លោកីយ៍​ផ្ដល់​ឲ្យ​អ្នក​ឡើយ កុំ​ឲ្យ​ចិត្ត​អ្នក​រាល់​គ្នា​តក់​ស្លុត​ឡើយ ហើយ​ក៏​មិន​ត្រូវ​ឲ្យ​គេ​ខ្លាច​ដែរ»។</w:t>
      </w:r>
    </w:p>
    <w:p/>
    <w:p>
      <w:r xmlns:w="http://schemas.openxmlformats.org/wordprocessingml/2006/main">
        <w:t xml:space="preserve">ទំនុកតម្កើង 46:10 ចូរ​នៅ​ស្ងៀម ហើយ​ដឹង​ថា​យើង​ជា​ព្រះ យើង​នឹង​ត្រូវ​បាន​លើក​តម្កើង​នៅ​ក្នុង​ចំណោម​ប្រជាជាតិ​នានា យើង​នឹង​បាន​តម្កើង​ឡើង​នៅ​លើ​ផែនដី!</w:t>
      </w:r>
    </w:p>
    <w:p/>
    <w:p>
      <w:r xmlns:w="http://schemas.openxmlformats.org/wordprocessingml/2006/main">
        <w:t xml:space="preserve">ដានីយ៉ែល 9:22 ហើយ​គាត់​បាន​ប្រាប់​ខ្ញុំ ហើយ​និយាយ​ជា​មួយ​ខ្ញុំ ហើយ​មាន​ប្រសាសន៍​ថា ឱ​ដានីយ៉ែល​អើយ ឥឡូវ​នេះ ខ្ញុំ​បាន​ចេញ​មក​ដើម្បី​ផ្តល់​ជំនាញ និង​ការ​យល់​ដឹង​ដល់​អ្នក។</w:t>
      </w:r>
    </w:p>
    <w:p/>
    <w:p>
      <w:r xmlns:w="http://schemas.openxmlformats.org/wordprocessingml/2006/main">
        <w:t xml:space="preserve">វគ្គ​នេះ​គឺ​អំពី​ព្រះ​ដែល​ប្រទាន​ឲ្យ​ដានីយ៉ែល​ជំនាញ និង​ការ​យល់​ដឹង។</w:t>
      </w:r>
    </w:p>
    <w:p/>
    <w:p>
      <w:r xmlns:w="http://schemas.openxmlformats.org/wordprocessingml/2006/main">
        <w:t xml:space="preserve">១៖ ព្រះគុណរបស់ព្រះគឺគ្រប់គ្រាន់សម្រាប់តម្រូវការទាំងអស់របស់យើង។</w:t>
      </w:r>
    </w:p>
    <w:p/>
    <w:p>
      <w:r xmlns:w="http://schemas.openxmlformats.org/wordprocessingml/2006/main">
        <w:t xml:space="preserve">២៖ នៅពេលដែលព្រះជាម្ចាស់ត្រាស់ហៅយើងឱ្យធ្វើកិច្ចការមួយ ទ្រង់បំពាក់ឱ្យយើងនូវជំនាញដែលយើងត្រូវការ ដើម្បីទទួលបានជោគជ័យ។</w:t>
      </w:r>
    </w:p>
    <w:p/>
    <w:p>
      <w:r xmlns:w="http://schemas.openxmlformats.org/wordprocessingml/2006/main">
        <w:t xml:space="preserve">១:១ កូរិនថូស ១០:១៣ - គ្មាន​ការ​ល្បួង​ណា​បាន​មក​លើ​អ្នក​ដែល​មិន​មែន​ជា​រឿង​ធម្មតា​សម្រាប់​មនុស្ស​ឡើយ។ ព្រះ​ទ្រង់​ស្មោះ​ត្រង់ ហើយ​ទ្រង់​មិន​អនុញ្ញាត​ឲ្យ​អ្នក​ត្រូវ​ល្បួង​ហួស​ពី​សមត្ថភាព​របស់​អ្នក​ឡើយ ប៉ុន្តែ​ដោយ​ការ​ល្បួង​ទ្រង់​ក៏​នឹង​ប្រទាន​ផ្លូវ​នៃ​ការ​គេច​ចេញ​ដែរ ដើម្បី​ឲ្យ​អ្នក​អាច​ស៊ូទ្រាំ​បាន។</w:t>
      </w:r>
    </w:p>
    <w:p/>
    <w:p>
      <w:r xmlns:w="http://schemas.openxmlformats.org/wordprocessingml/2006/main">
        <w:t xml:space="preserve">2:2 Corinthians 12:9 - ប៉ុន្តែ​គាត់​បាន​និយាយ​មក​ខ្ញុំ​: ព្រះគុណ​របស់​ខ្ញុំ​គឺ​គ្រប់​គ្រាន់​សម្រាប់​អ្នក​សម្រាប់​អំណាច​របស់​ខ្ញុំ​ត្រូវ​បាន​ធ្វើ​ឱ្យ​ល្អ​ឥត​ខ្ចោះ​ក្នុង​ភាព​ទន់​ខ្សោយ​។ ហេតុ​នេះ​ហើយ​បាន​ជា​ខ្ញុំ​នឹង​អួត​ខ្លួន​កាន់​តែ​រីក​រាយ​ពី​ភាព​ទន់​ខ្សោយ​របស់​ខ្ញុំ ដើម្បី​ឲ្យ​ឫទ្ធានុភាព​នៃ​ព្រះ​គ្រីស្ទ​បាន​សណ្ឋិត​លើ​ខ្ញុំ។</w:t>
      </w:r>
    </w:p>
    <w:p/>
    <w:p>
      <w:r xmlns:w="http://schemas.openxmlformats.org/wordprocessingml/2006/main">
        <w:t xml:space="preserve">ដានីយ៉ែល 9:23 នៅ​ដើម​ដំបូង​នៃ​ការ​អង្វរ​របស់​អ្នក នោះ​បញ្ញត្តិ​បាន​ចេញ​មក ហើយ​ខ្ញុំ​មក​ដើម្បី​បង្ហាញ​អ្នក​។ ព្រោះ​អ្នក​ជា​ទី​ស្រឡាញ់​ខ្លាំង​ណាស់ ដូច្នេះ ចូរ​យល់​សេចក្ដី​នោះ ហើយ​ពិចារណា​នូវ​ចក្ខុ។</w:t>
      </w:r>
    </w:p>
    <w:p/>
    <w:p>
      <w:r xmlns:w="http://schemas.openxmlformats.org/wordprocessingml/2006/main">
        <w:t xml:space="preserve">វគ្គបទគម្ពីរនេះសង្កត់ធ្ងន់លើសេចក្ដីស្រឡាញ់របស់ព្រះចំពោះដានីយ៉ែល ហើយលើកទឹកចិត្តគាត់ឱ្យយល់ និងពិចារណាពីការនិមិត្តដែលគាត់បានទទួល។</w:t>
      </w:r>
    </w:p>
    <w:p/>
    <w:p>
      <w:r xmlns:w="http://schemas.openxmlformats.org/wordprocessingml/2006/main">
        <w:t xml:space="preserve">1. សេចក្ដីស្រឡាញ់របស់ព្រះគឺគ្មានលក្ខខណ្ឌ និងមិនបានរំពឹងទុក</w:t>
      </w:r>
    </w:p>
    <w:p/>
    <w:p>
      <w:r xmlns:w="http://schemas.openxmlformats.org/wordprocessingml/2006/main">
        <w:t xml:space="preserve">2. ស្វែងយល់ពីចក្ខុវិស័យ៖ សម្លឹងមើលទៅក្រៅផ្ទៃ</w:t>
      </w:r>
    </w:p>
    <w:p/>
    <w:p>
      <w:r xmlns:w="http://schemas.openxmlformats.org/wordprocessingml/2006/main">
        <w:t xml:space="preserve">1. យ៉ូហាន 3:16 - ដ្បិត​ព្រះ​ទ្រង់​ស្រឡាញ់​លោកីយ៍​ដល់​ម៉្លេះ​បាន​ជា​ទ្រង់​បាន​ប្រទាន​ព្រះរាជបុត្រា​ទ្រង់​តែ​មួយ ដើម្បី​ឲ្យ​អ្នក​ណា​ដែល​ជឿ​ដល់​ទ្រង់​មិន​ត្រូវ​វិនាស​ឡើយ គឺ​មាន​ជីវិត​អស់កល្ប​ជានិច្ច។</w:t>
      </w:r>
    </w:p>
    <w:p/>
    <w:p>
      <w:r xmlns:w="http://schemas.openxmlformats.org/wordprocessingml/2006/main">
        <w:t xml:space="preserve">2. យ៉ូហាន 15:13 - គ្មាន​អ្នក​ណា​មាន​សេចក្ដី​ស្រឡាញ់​ខ្លាំង​ជាង​នេះ​ទេ គឺ​មនុស្ស​ម្នាក់​លះបង់​ជីវិត​ដើម្បី​មិត្ត​ភក្តិ​របស់​ខ្លួន។</w:t>
      </w:r>
    </w:p>
    <w:p/>
    <w:p>
      <w:r xmlns:w="http://schemas.openxmlformats.org/wordprocessingml/2006/main">
        <w:t xml:space="preserve">ដានីយ៉ែល 9:24 ប្រាំពីរ​សប្តាហ៍​ត្រូវ​បាន​កំណត់​លើ​ប្រជាជន​របស់​ទ្រង់ និង​លើ​ទីក្រុង​ដ៏​បរិសុទ្ធ​របស់​អ្នក ដើម្បី​បញ្ចប់​ការ​រំលង និង​បញ្ចប់​អំពើ​បាប និង​ដើម្បី​ផ្សះផ្សា​អំពើ​ទុច្ចរិត និង​នាំ​មក​នូវ​សេចក្ដី​សុចរិត​ដ៏​នៅ​អស់កល្ប​ជានិច្ច ហើយ​នឹង​បិទ​ការ​និមិត្ត។ និងទំនាយ និងចាក់ប្រេងតាំងព្រះដ៏វិសុទ្ធបំផុត។</w:t>
      </w:r>
    </w:p>
    <w:p/>
    <w:p>
      <w:r xmlns:w="http://schemas.openxmlformats.org/wordprocessingml/2006/main">
        <w:t xml:space="preserve">ព្រះបានកំណត់រយៈពេល 70 សប្តាហ៍ ដើម្បីបញ្ចប់ការរំលង អំពើបាប អំពើទុច្ចរិត និងដើម្បីនាំមកនូវសេចក្តីសុចរិតដ៏អស់កល្បជានិច្ច បំពេញការនិមិត្ត និងទំនាយ ហើយចាក់ប្រេងតាំងព្រះដ៏បរិសុទ្ធបំផុត។</w:t>
      </w:r>
    </w:p>
    <w:p/>
    <w:p>
      <w:r xmlns:w="http://schemas.openxmlformats.org/wordprocessingml/2006/main">
        <w:t xml:space="preserve">1. «ការរស់នៅក្នុងពន្លឺនៃសេចក្ដីសុចរិតដ៏អស់កល្បរបស់ព្រះ»</w:t>
      </w:r>
    </w:p>
    <w:p/>
    <w:p>
      <w:r xmlns:w="http://schemas.openxmlformats.org/wordprocessingml/2006/main">
        <w:t xml:space="preserve">2. «ការនិមិត្ត និងទំនាយរបស់ដានីយ៉ែល៖ ការទទួលយកផែនការរបស់ព្រះ»</w:t>
      </w:r>
    </w:p>
    <w:p/>
    <w:p>
      <w:r xmlns:w="http://schemas.openxmlformats.org/wordprocessingml/2006/main">
        <w:t xml:space="preserve">1. អេសាយ ៤៦:១០-១១ - «ការ​ប្រកាស​ពី​ទី​បញ្ចប់​តាំង​ពី​ដើម​ដំបូង និង​តាំង​ពី​បុរាណ​កាល​មក នូវ​អ្វី​ដែល​មិន​ទាន់​បាន​ធ្វើ ដោយ​ពោល​ថា ឱវាទ​របស់​ខ្ញុំ​នឹង​ស្ថិត​នៅ​ដដែល ហើយ​ខ្ញុំ​នឹង​ធ្វើ​តាម​ការ​ពេញ​ចិត្ត​របស់​ខ្ញុំ។ ទិស​ខាង​កើត​ជា​អ្នក​ប្រតិបត្តិ​តាម​ឱវាទ​របស់​ខ្ញុំ​ពី​ស្រុក​ឆ្ងាយ​ថា មែន​ហើយ ខ្ញុំ​បាន​និយាយ​ហើយ ខ្ញុំ​ក៏​នឹង​ធ្វើ​ឲ្យ​សម្រេច​ដែរ ខ្ញុំ​មាន​គោល​បំណង ខ្ញុំ​ក៏​នឹង​ធ្វើ​ដែរ»។</w:t>
      </w:r>
    </w:p>
    <w:p/>
    <w:p>
      <w:r xmlns:w="http://schemas.openxmlformats.org/wordprocessingml/2006/main">
        <w:t xml:space="preserve">2 កូរិនថូស 5:17-19 - «ហេតុ​ដូច្នេះ​ហើយ បើ​អ្នក​ណា​នៅ​ក្នុង​ព្រះ​គ្រីស្ទ អ្នក​នោះ​ជា​មនុស្ស​ថ្មី របស់​ចាស់​បាន​កន្លង​ផុត​ទៅ មើល អ្វីៗ​ទាំង​អស់​បាន​ក្លាយ​ទៅ​ជា​ថ្មី ហើយ​អ្វីៗ​ទាំង​អស់​គឺ​មក​ពី​ព្រះ ដែល​បាន​ផ្សះផ្សា​យើង ដោយ​សារ​ព្រះ​យេស៊ូវ​គ្រីស្ទ ហើយ​ទ្រង់​បាន​ប្រទាន​ដល់​យើង​នូវ​កិច្ច​ការ​នៃ​ការ​ផ្សះផ្សា​នឹង​ការ​យល់​ឃើញ​ថា ព្រះ​ទ្រង់​គង់​នៅ​ក្នុង​ព្រះ​គ្រីស្ទ ការ​ផ្សះផ្សា​ពិភពលោក​ជា​មួយ​នឹង​ទ្រង់ មិន​ប្រកាន់​ទោស​ពួក​គេ​ចំពោះ​ពួក​គេ ហើយ​បាន​ប្រព្រឹត្ត​ចំពោះ​យើង​នូវ​ពាក្យ​នៃ​ការ​ផ្សះផ្សា​»។</w:t>
      </w:r>
    </w:p>
    <w:p/>
    <w:p>
      <w:r xmlns:w="http://schemas.openxmlformats.org/wordprocessingml/2006/main">
        <w:t xml:space="preserve">ដានីយ៉ែល 9:25 ដូច្នេះ ចូរ​ដឹង ហើយ​យល់​ថា ចាប់​តាំង​ពី​ការ​ចេញ​មក​នៃ​បញ្ញត្តិ​ឲ្យ​ស្ដារ និង​សង់​ក្រុង​យេរូសាឡិម​ដល់​ព្រះ‌មេស៊ី ព្រះ‌អង្គ​នឹង​មាន​រយៈ​ពេល​ប្រាំពីរ​សប្តាហ៍ និង​បី​ហុក‌សិប​ពីរ​សប្តាហ៍៖ ផ្លូវ​នឹង​ត្រូវ​សង់​ឡើង​វិញ និង​កំផែង។ សូម្បីតែនៅក្នុងគ្រាដ៏លំបាក។</w:t>
      </w:r>
    </w:p>
    <w:p/>
    <w:p>
      <w:r xmlns:w="http://schemas.openxmlformats.org/wordprocessingml/2006/main">
        <w:t xml:space="preserve">បញ្ញត្តិ​ដើម្បី​ស្ដារ និង​សង់​ក្រុង​យេរូសាឡិម​ត្រូវ​បាន​ផ្ដល់​ឲ្យ ហើយ​គេ​បាន​ទាយ​ថា​នឹង​ត្រូវ​ចំណាយ​ពេល​ប្រាំពីរ​សប្ដាហ៍ និង​ហុកសិប​ពីរ​សប្ដាហ៍​រហូត​ដល់​ព្រះមេស្ស៊ី​យាង​មក។ ក្នុង​អំឡុង​ពេល​នោះ ផ្លូវ​និង​កំពែង​ក្រុង​យេរូសាឡិម​នឹង​ត្រូវ​សង់​ឡើង​វិញ​ក្នុង​គ្រា​លំបាក។</w:t>
      </w:r>
    </w:p>
    <w:p/>
    <w:p>
      <w:r xmlns:w="http://schemas.openxmlformats.org/wordprocessingml/2006/main">
        <w:t xml:space="preserve">1. ការស្ដារឡើងវិញដោយស្មោះត្រង់៖ ការជឿទុកចិត្តលើការសន្យារបស់ព្រះនៅក្នុងគ្រាដ៏លំបាក</w:t>
      </w:r>
    </w:p>
    <w:p/>
    <w:p>
      <w:r xmlns:w="http://schemas.openxmlformats.org/wordprocessingml/2006/main">
        <w:t xml:space="preserve">2. ការអត់ធ្មត់ឥតងាករេ៖ តម្រូវការសម្រាប់ក្តីសង្ឃឹមដ៏រឹងមាំនៅក្នុងពេលវេលារបស់ព្រះ</w:t>
      </w:r>
    </w:p>
    <w:p/>
    <w:p>
      <w:r xmlns:w="http://schemas.openxmlformats.org/wordprocessingml/2006/main">
        <w:t xml:space="preserve">1. រ៉ូម 15:4-5 - «ដ្បិត​អ្វីៗ​ដែល​មាន​ចែង​ទុក​នៅ​ជំនាន់​មុន​បាន​ត្រូវ​សរសេរ​ទុក​សម្រាប់​ការ​ណែនាំ​របស់​យើង ដើម្បី​ឲ្យ​យើង​មាន​សេចក្ដី​សង្ឃឹម ដោយ​ការ​ស៊ូទ្រាំ និង​ដោយ​ការ​លើក​ទឹក​ចិត្ត​ពី​បទគម្ពីរ។ ការ​ចុះសម្រុង​នឹង​គ្នា​ទៅ​វិញ​ទៅ​មក ស្រប​តាម​ព្រះ​គ្រីស្ទ​យេស៊ូវ»។</w:t>
      </w:r>
    </w:p>
    <w:p/>
    <w:p>
      <w:r xmlns:w="http://schemas.openxmlformats.org/wordprocessingml/2006/main">
        <w:t xml:space="preserve">2. អេសាយ 40:29-31 - «ទ្រង់​ប្រទាន​អំណាច​ដល់​អ្នក​ទន់​ខ្សោយ ហើយ​អ្នក​ណា​ដែល​គ្មាន​កម្លាំង នោះ​ទ្រង់​នឹង​បង្កើន​កម្លាំង សូម្បី​តែ​មនុស្ស​វ័យ​ក្មេង​នឹង​ដួល​ហើយ​នឿយ​ហត់ ហើយ​មនុស្ស​វ័យ​ក្មេង​នឹង​អស់​កម្លាំង ប៉ុន្តែ​អស់​អ្នក​ដែល​រង់​ចាំ​ព្រះ​អម្ចាស់ នឹង​មាន​កម្លាំង​ឡើង​វិញ ពួក​គេ​នឹង​ឡើង​លើ​ដោយ​មាន​ស្លាប​ដូច​ឥន្ទ្រី ពួក​គេ​នឹង​រត់ ហើយ​មិន​នឿយ​ហត់​ឡើយ ពួក​គេ​នឹង​ដើរ​ទៅ​មុខ​មិន​ទន់​ខ្សោយ​ឡើយ»។</w:t>
      </w:r>
    </w:p>
    <w:p/>
    <w:p>
      <w:r xmlns:w="http://schemas.openxmlformats.org/wordprocessingml/2006/main">
        <w:t xml:space="preserve">ដានីយ៉ែល 9:26 ហើយ​បន្ទាប់​ពី​ប្រាំបី​ពីរ​សប្តាហ៍​ទៀត ព្រះ‌មេស្ស៊ី​នឹង​ត្រូវ​កាត់​ចេញ ប៉ុន្តែ​មិន​មែន​សម្រាប់​ខ្លួន​គាត់​ទេ ហើយ​ប្រជាជន​របស់​ព្រះអង្គម្ចាស់​ដែល​នឹង​មក​នឹង​បំផ្លាញ​ទីក្រុង និង​ទីសក្ការៈ។ ហើយទីបញ្ចប់នៃវានឹងត្រូវលិចដោយទឹកជំនន់ ហើយរហូតដល់ចុងបញ្ចប់នៃសង្គ្រាមត្រូវបានកំណត់ថាត្រូវរលាយសាបសូន្យ។</w:t>
      </w:r>
    </w:p>
    <w:p/>
    <w:p>
      <w:r xmlns:w="http://schemas.openxmlformats.org/wordprocessingml/2006/main">
        <w:t xml:space="preserve">បន្ទាប់ពីរយៈពេល 62 សប្តាហ៍ ព្រះមេស្ស៊ីនឹងត្រូវកាត់ផ្តាច់ ហើយប្រជាជនរបស់ព្រះអង្គម្ចាស់ដែលមកតាមព្រះអង្គនឹងបំផ្លាញទីក្រុង និងទីសក្ការៈ ដែលនាំឱ្យមានទឹកជំនន់ និងសង្រ្គាម។</w:t>
      </w:r>
    </w:p>
    <w:p/>
    <w:p>
      <w:r xmlns:w="http://schemas.openxmlformats.org/wordprocessingml/2006/main">
        <w:t xml:space="preserve">1. ក្នុងគ្រាមានទុក្ខវេទនាជាខ្លាំង យើងត្រូវចាំថា ព្រះមេស្ស៊ីត្រូវបានកាត់ផ្តាច់ មិនមែនសម្រាប់ខ្លួនគាត់ទេ។</w:t>
      </w:r>
    </w:p>
    <w:p/>
    <w:p>
      <w:r xmlns:w="http://schemas.openxmlformats.org/wordprocessingml/2006/main">
        <w:t xml:space="preserve">2. ផែនការនៃការប្រោសលោះចុងក្រោយរបស់ព្រះនឹងត្រូវបានសម្រេច សូម្បីតែតាមរយៈការបំផ្លិចបំផ្លាញ និងការបំផ្លិចបំផ្លាញក៏ដោយ។</w:t>
      </w:r>
    </w:p>
    <w:p/>
    <w:p>
      <w:r xmlns:w="http://schemas.openxmlformats.org/wordprocessingml/2006/main">
        <w:t xml:space="preserve">1. អេសាយ 53:8 - គាត់​ត្រូវ​បាន​គេ​យក​ចេញ​ពី​គុក​និង​ពី​ការ​ជំនុំ​ជម្រះ: ហើយ​តើ​អ្នក​ណា​នឹង​ប្រកាស​ជំនាន់​របស់​គាត់? ពី​ព្រោះ​គាត់​ត្រូវ​បាន​កាត់​ចេញ​ពី​ស្រុក​របស់​មនុស្ស​រស់។</w:t>
      </w:r>
    </w:p>
    <w:p/>
    <w:p>
      <w:r xmlns:w="http://schemas.openxmlformats.org/wordprocessingml/2006/main">
        <w:t xml:space="preserve">2. លូកា 19:41-44 - ពេល​គាត់​ចូល​មក​ជិត គាត់​បាន​មើល​ឃើញ​ទីក្រុង ហើយ​យំ​សោក​យ៉ាង​ខ្លាំង​ថា៖ «ប្រសិន​បើ​អ្នក​បាន​ដឹង សូម្បី​តែ​នៅ​ជំនាន់​របស់​អ្នក​នេះ របស់​ដែល​ជា​របស់​សន្តិភាព​របស់​អ្នក ! ប៉ុន្តែ ឥឡូវ​នេះ ពួក​គេ​ត្រូវ​បាន​គេ​លាក់​ពី​ភ្នែក​អ្នក​ហើយ។ ដ្បិត​ថ្ងៃ​នឹង​មក​ដល់​អ្នក ខ្មាំង​សត្រូវ​របស់​អ្នក​នឹង​បោះ​លេណដ្ឋាន​ជុំវិញ​អ្នក ហើយ​រុំ​ព័ទ្ធ​អ្នក ហើយ​រក្សា​អ្នក​នៅ​គ្រប់​ទិសទី ហើយ​នឹង​ដាក់​អ្នក​នៅ​នឹង​ដី ហើយ​និង​កូន​ចៅ​របស់​អ្នក​នៅ​ក្នុង​អ្នក។ ហើយគេមិនត្រូវទុកថ្មមួយដុំលើអ្នកឡើយ ដោយ​សារ​អ្នក​មិន​បាន​ដឹង​ពី​ពេល​វេលា​នៃ​ការ​មក​លេង​របស់​អ្នក​។</w:t>
      </w:r>
    </w:p>
    <w:p/>
    <w:p>
      <w:r xmlns:w="http://schemas.openxmlformats.org/wordprocessingml/2006/main">
        <w:t xml:space="preserve">ដានីយ៉ែល 9:27 ហើយ​គាត់​នឹង​បញ្ជាក់​សម្ពន្ធមេត្រី​ជា​មួយ​នឹង​មនុស្ស​ជា​ច្រើន​ក្នុង​រយៈ​ពេល​មួយ​សប្តាហ៍ ហើយ​នៅ​ពាក់​កណ្តាល​សប្តាហ៍ គាត់​នឹង​ធ្វើ​ឲ្យ​យញ្ញបូជា និង​តង្វាយ​ត្រូវ​ឈប់ ហើយ​ដោយ​ព្រោះ​ការ​រីក​រាល​ដាល​នៃ​អំពើ​គួរ​ស្អប់​ខ្ពើម គាត់​នឹង​ធ្វើ​ឲ្យ​ស្ងាត់​ឈឹង​រហូត​ដល់​ទី​បរិបូណ៌។ ហើយ​ការ​កំណត់​នោះ​នឹង​ត្រូវ​ចាក់​លើ​ទី​ស្ងាត់​ជ្រងំ។</w:t>
      </w:r>
    </w:p>
    <w:p/>
    <w:p>
      <w:r xmlns:w="http://schemas.openxmlformats.org/wordprocessingml/2006/main">
        <w:t xml:space="preserve">ដានីយ៉ែល​បាន​ទាយ​ថា សេចក្ដី​សញ្ញា​មួយ​នឹង​ត្រូវ​បាន​បញ្ជាក់​ជាមួយ​នឹង​មនុស្ស​ជា​ច្រើន​ក្នុង​រយៈ​ពេល​ប្រាំពីរ​ឆ្នាំ ហើយ​ថា​យញ្ញបូជា និង​តង្វាយ​នឹង​ឈប់​នៅ​ពាក់​កណ្ដាល​សប្ដាហ៍ ហើយ​ធ្វើ​ឲ្យ​សេចក្ដី​វិនាស​សាបសូន្យ​រហូត​ដល់​ទី​បញ្ចប់។</w:t>
      </w:r>
    </w:p>
    <w:p/>
    <w:p>
      <w:r xmlns:w="http://schemas.openxmlformats.org/wordprocessingml/2006/main">
        <w:t xml:space="preserve">1. សេចក្ដីសញ្ញានៃព្រះ៖ ជាសញ្ញានៃសេចក្ដីស្រឡាញ់ដែលមិនសាបសូន្យរបស់ទ្រង់</w:t>
      </w:r>
    </w:p>
    <w:p/>
    <w:p>
      <w:r xmlns:w="http://schemas.openxmlformats.org/wordprocessingml/2006/main">
        <w:t xml:space="preserve">2. ការស្អប់ខ្ពើម: ការជៀសវាងអំពើបាបនៅក្នុងជីវិតរបស់យើង។</w:t>
      </w:r>
    </w:p>
    <w:p/>
    <w:p>
      <w:r xmlns:w="http://schemas.openxmlformats.org/wordprocessingml/2006/main">
        <w:t xml:space="preserve">1. អេសាយ 55:3 - ផ្អៀងត្រចៀក ហើយមករកខ្ញុំ។ សូមស្តាប់ ដើម្បីអោយព្រលឹងអ្នកបានរស់។ ខ្ញុំ​នឹង​ធ្វើ​សម្ពន្ធមេត្រី​ដ៏​នៅ​អស់កល្ប​ជា​និច្ច ជា​សេចក្ដី​ស្រឡាញ់​ដ៏​ខ្ជាប់ខ្ជួន​របស់​ខ្ញុំ​ចំពោះ​ដាវីឌ។</w:t>
      </w:r>
    </w:p>
    <w:p/>
    <w:p>
      <w:r xmlns:w="http://schemas.openxmlformats.org/wordprocessingml/2006/main">
        <w:t xml:space="preserve">២. រ៉ូម ៧:១២-១៣ - ដូច្នេះ ក្រិត្យវិន័យគឺបរិសុទ្ធ ហើយបញ្ញត្តិក៏បរិសុទ្ធ សុចរិត និងល្អ។ តើ​អំពើ​ល្អ​នោះ​នាំ​ឲ្យ​ខ្ញុំ​ស្លាប់​ឬ? ដោយ​គ្មាន​មធ្យោបាយ​ណា! វាជាអំពើបាបដែលបង្កើតសេចក្តីស្លាប់នៅក្នុងខ្ញុំតាមរយៈអ្វីដែលល្អ ដើម្បីអោយអំពើបាបត្រូវបានបង្ហាញថាជាអំពើបាប ហើយតាមរយៈបញ្ញត្តិអាចនឹងក្លាយទៅជាអំពើបាបហួសប្រមាណ។</w:t>
      </w:r>
    </w:p>
    <w:p/>
    <w:p>
      <w:r xmlns:w="http://schemas.openxmlformats.org/wordprocessingml/2006/main">
        <w:t xml:space="preserve">ដានីយ៉ែល ជំពូក​ទី 10 ពិពណ៌នា​អំពី​ការ​និមិត្ត​របស់​ដានីយ៉ែល ហើយ​បាន​ជួប​នឹង​អ្នក​នាំ​សារ​ម្នាក់​នៅ​ស្ថានសួគ៌។ ជំពូក​នេះ​បញ្ជាក់​អំពី​សង្គ្រាម​ខាង​វិញ្ញាណ អំណាច​នៃ​ការ​អធិស្ឋាន និង​វិវរណៈ​នៃ​ព្រឹត្តិការណ៍​នា​ពេល​អនាគត។</w:t>
      </w:r>
    </w:p>
    <w:p/>
    <w:p>
      <w:r xmlns:w="http://schemas.openxmlformats.org/wordprocessingml/2006/main">
        <w:t xml:space="preserve">កថាខណ្ឌទី 1: ជំពូកចាប់ផ្តើមដោយដានីយ៉ែលបានទទួលការនិមិត្តក្នុងកំឡុងឆ្នាំទី 3 នៃរជ្ជកាលស៊ីរូស ដែលជាស្តេចនៃពែរ្ស។ ដានីយ៉ែលកាន់ទុក្ខ និងតមអាហាររយៈពេលបីសប្តាហ៍ ដោយស្វែងរកការយល់ដឹង និងការណែនាំពីព្រះ (ដានីយ៉ែល ១០:១-៣)។</w:t>
      </w:r>
    </w:p>
    <w:p/>
    <w:p>
      <w:r xmlns:w="http://schemas.openxmlformats.org/wordprocessingml/2006/main">
        <w:t xml:space="preserve">កថាខណ្ឌទី 2: នៅថ្ងៃទីម្ភៃបួន ដានីយ៉ែលឃើញខ្លួនឯងនៅច្រាំងទន្លេទីគ្រីស ពេលគាត់ឃើញការនិមិត្តរបស់បុរសម្នាក់ស្លៀកពាក់ក្រណាត់ទេសឯកដែលមានមុខដូចផ្លេកបន្ទោរ ធ្វើឱ្យដៃគូរបស់គាត់ភៀសខ្លួនដោយភ័យខ្លាច (ដានីយ៉ែល 10:4-2) ៦).</w:t>
      </w:r>
    </w:p>
    <w:p/>
    <w:p>
      <w:r xmlns:w="http://schemas.openxmlformats.org/wordprocessingml/2006/main">
        <w:t xml:space="preserve">កថាខណ្ឌទី៣៖ បុរសនោះនិយាយទៅកាន់ដានីយ៉ែល ដោយហៅគាត់ថាជាបុរសជាទីស្រឡាញ់ ហើយធានាគាត់ថាការអធិស្ឋានរបស់គាត់បានឮតាំងពីថ្ងៃដំបូងមក។ ទោះ​ជា​យ៉ាង​ណា ព្រះអង្គម្ចាស់​នៃ​រាជាណាចក្រ​ពែរ្ស​បាន​ទប់ទល់​នឹង​ទ្រង់​រហូត​ដល់​មហាទេវតា​មីកែល​មក​ជួយ​គាត់ (ដានីយ៉ែល ១០:១០-១៤)។</w:t>
      </w:r>
    </w:p>
    <w:p/>
    <w:p>
      <w:r xmlns:w="http://schemas.openxmlformats.org/wordprocessingml/2006/main">
        <w:t xml:space="preserve">កថាខណ្ឌទី 4: បុរសនោះបន្តបង្ហាញពីព្រឹត្ដិការណ៍នាពេលអនាគតដល់ដានីយ៉ែល រួមទាំងជម្លោះរវាងពែរស៊ី និងក្រិច និងការកើនឡើងនៃស្ដេចដ៏ខ្លាំងពូកែដែលនឹងលើកតម្កើងខ្លួនប្រឆាំងនឹងព្រះ។ គាត់​ធានា​ដល់​ដានីយ៉ែល​ថា​រាស្ដ្រ​របស់​ព្រះ​នឹង​ត្រូវ​បាន​រំដោះ ហើយ​ថា​ការ​និមិត្ត​នោះ​ទាក់​ទង​នឹង​អនាគត​ដ៏​ឆ្ងាយ (ដានីយ៉ែល ១០:២០-២១)។</w:t>
      </w:r>
    </w:p>
    <w:p/>
    <w:p>
      <w:r xmlns:w="http://schemas.openxmlformats.org/wordprocessingml/2006/main">
        <w:t xml:space="preserve">សរុប​មក,</w:t>
      </w:r>
    </w:p>
    <w:p>
      <w:r xmlns:w="http://schemas.openxmlformats.org/wordprocessingml/2006/main">
        <w:t xml:space="preserve">ដានីយ៉ែល ជំពូក​ទី 10 បង្ហាញ​ពី​ការ​និមិត្ត​របស់​ដានីយ៉ែល​និង​ការ​ជួប​ប្រទះ</w:t>
      </w:r>
    </w:p>
    <w:p>
      <w:r xmlns:w="http://schemas.openxmlformats.org/wordprocessingml/2006/main">
        <w:t xml:space="preserve">ជាមួយអ្នកនាំសារនៅស្ថានសួគ៌</w:t>
      </w:r>
    </w:p>
    <w:p>
      <w:r xmlns:w="http://schemas.openxmlformats.org/wordprocessingml/2006/main">
        <w:t xml:space="preserve">ការសង្កត់ធ្ងន់លើសង្គ្រាមខាងវិញ្ញាណ អំណាចនៃការអធិស្ឋាន</w:t>
      </w:r>
    </w:p>
    <w:p>
      <w:r xmlns:w="http://schemas.openxmlformats.org/wordprocessingml/2006/main">
        <w:t xml:space="preserve">និងការលាតត្រដាងនៃព្រឹត្តិការណ៍នាពេលអនាគត។</w:t>
      </w:r>
    </w:p>
    <w:p/>
    <w:p>
      <w:r xmlns:w="http://schemas.openxmlformats.org/wordprocessingml/2006/main">
        <w:t xml:space="preserve">ការកាន់ទុក្ខ និងការតមអាហាររបស់ដានីយ៉ែលរយៈពេលបីសប្តាហ៍ ស្វែងរកការយល់ដឹង និងការណែនាំ។</w:t>
      </w:r>
    </w:p>
    <w:p>
      <w:r xmlns:w="http://schemas.openxmlformats.org/wordprocessingml/2006/main">
        <w:t xml:space="preserve">ការ​ឃើញ​បុរស​ម្នាក់​ស្លៀក​ពាក់​ក្រណាត់​ទេសឯក មាន​មុខ​ដូច​ផ្លេកបន្ទោរ។</w:t>
      </w:r>
    </w:p>
    <w:p>
      <w:r xmlns:w="http://schemas.openxmlformats.org/wordprocessingml/2006/main">
        <w:t xml:space="preserve">ការ​ថ្លែង​អំពី​ដានីយ៉ែល​ក្នុង​នាម​ជា​បុរស​ជា​ទី​ស្រឡាញ់​ខ្លាំង​ដោយ​ការ​ធានា​ថា​ការ​អធិស្ឋាន​របស់​គាត់​បាន​ឮ។</w:t>
      </w:r>
    </w:p>
    <w:p>
      <w:r xmlns:w="http://schemas.openxmlformats.org/wordprocessingml/2006/main">
        <w:t xml:space="preserve">វិវរណៈរបស់ព្រះអង្គម្ចាស់នៃនគរពែរ្សស៊ូទ្រាំនឹងអ្នកនាំសារស្ថានសួគ៌រហូតដល់ការអន្តរាគមន៍របស់មហាទេវតាមីកែល។</w:t>
      </w:r>
    </w:p>
    <w:p>
      <w:r xmlns:w="http://schemas.openxmlformats.org/wordprocessingml/2006/main">
        <w:t xml:space="preserve">ការទស្សន៍ទាយអំពីជម្លោះនាពេលអនាគតរវាងពែរ្ស និងក្រិច និងការឡើងគ្រងរាជ្យរបស់ស្តេចដ៏ខ្លាំងពូកែប្រឆាំងនឹងព្រះ។</w:t>
      </w:r>
    </w:p>
    <w:p>
      <w:r xmlns:w="http://schemas.openxmlformats.org/wordprocessingml/2006/main">
        <w:t xml:space="preserve">ការធានានូវការរំដោះរាស្ដ្ររបស់ព្រះ និងអនាគតដ៏ឆ្ងាយនៃនិមិត្ត។</w:t>
      </w:r>
    </w:p>
    <w:p/>
    <w:p>
      <w:r xmlns:w="http://schemas.openxmlformats.org/wordprocessingml/2006/main">
        <w:t xml:space="preserve">ជំពូក​នៃ​ដានីយ៉ែល​នេះ​ពិពណ៌នា​អំពី​ការ​និមិត្ត​របស់​ដានីយ៉ែល ហើយ​បាន​ជួប​នឹង​អ្នក​នាំ​សារ​នៅ​ស្ថានសួគ៌។ ក្នុង​ឆ្នាំ​ទី​បី​នៃ​រជ្ជកាល​ស៊ីរូស ជា​ស្ដេច​នៃ​ប្រទេស​ពែរ្ស ដានីយ៉ែល​កាន់​ទុក្ខ ហើយ​តម​រយៈ​ពេល​បី​សប្ដាហ៍ ដោយ​ស្វែង​រក​ការ​យល់​ដឹង និង​ការ​ណែនាំ​ពី​ព្រះ។ នៅ​ថ្ងៃ​ទី​ម្ភៃ​បួន ដានីយ៉ែល​ឃើញ​ខ្លួន​ឯង​នៅ​ច្រាំង​ទន្លេ​ទីគ្រីស ពេល​ឃើញ​បុរស​ម្នាក់​ស្លៀក​ពាក់​ក្រណាត់​ទេសឯក​មុខ​ដូច​ផ្លេក​បន្ទោរ ធ្វើ​ឲ្យ​គូកន​រត់​ភៀស​ខ្លួន​ទាំង​ភ័យ​ខ្លាច។ បុរសនោះនិយាយទៅកាន់ដានីយ៉ែលជាបុរសជាទីស្រឡាញ់ ហើយធានាគាត់ថាការអធិស្ឋានរបស់គាត់ត្រូវបានឮតាំងពីថ្ងៃដំបូងមក។ ទោះយ៉ាងណាក៏ដោយ ព្រះអង្គម្ចាស់នៃព្រះរាជាណាចក្រពែរ្សបានទប់ទល់នឹងអ្នកនាំសារនៅស្ថានសួគ៌រហូតដល់មហាទេវតាមីកែលបានមកជួយគាត់។ បុរសនោះបន្តលាតត្រដាងពីព្រឹត្ដិការណ៍នាពេលអនាគតដល់ដានីយ៉ែល រួមទាំងជម្លោះរវាងពែរស៊ី និងក្រិច និងការឡើងគ្រងរាជ្យរបស់ស្ដេចដ៏ខ្លាំងពូកែដែលនឹងលើកតម្កើងខ្លួនប្រឆាំងនឹងព្រះ។ គាត់ធានាដល់ដានីយ៉ែលថារាស្ដ្ររបស់ព្រះនឹងត្រូវបានរំដោះ ហើយថាការនិមិត្តនោះទាក់ទងនឹងអនាគតដ៏ឆ្ងាយ។ ជំពូកនេះសង្កត់ធ្ងន់លើសង្គ្រាមខាងវិញ្ញាណដែលកើតឡើងនៅក្នុងឋានសួគ៌ អំណាចនៃការអធិស្ឋាន និងការបើកសម្តែងនៃព្រឹត្តិការណ៍នាពេលអនាគត។</w:t>
      </w:r>
    </w:p>
    <w:p/>
    <w:p>
      <w:r xmlns:w="http://schemas.openxmlformats.org/wordprocessingml/2006/main">
        <w:t xml:space="preserve">ដានីយ៉ែល 10:1 នៅ​ឆ្នាំ​ទី​បី​នៃ​រជ្ជកាល​ព្រះបាទ​ស៊ីរូស ជា​ស្ដេច​ស្រុក​ពែរ្ស មាន​រឿង​មួយ​បាន​បើក​សម្ដែង​ដល់​លោក​ដានីយ៉ែល ដែល​មាន​ព្រះនាម​ថា បេតសាសា។ រឿងនោះជាការពិត ប៉ុន្តែពេលវេលាកំណត់គឺយូរណាស់ ហើយគាត់បានយល់រឿងនោះ ហើយបានយល់អំពីនិមិត្ត។</w:t>
      </w:r>
    </w:p>
    <w:p/>
    <w:p>
      <w:r xmlns:w="http://schemas.openxmlformats.org/wordprocessingml/2006/main">
        <w:t xml:space="preserve">ព្រះអម្ចាស់​បាន​បើក​សម្ដែង​អ្វី​មួយ​ដល់​ដានីយ៉ែល ដែល​មាន​ឈ្មោះ​ថា បេលតេសាសា ហើយ​រឿង​នោះ​ពិត ប៉ុន្តែ​ពេល​វេលា​កំណត់​គឺ​យូរ។</w:t>
      </w:r>
    </w:p>
    <w:p/>
    <w:p>
      <w:r xmlns:w="http://schemas.openxmlformats.org/wordprocessingml/2006/main">
        <w:t xml:space="preserve">1: ព្រះបើកសម្តែងការពិតនៅក្នុងពេលវេលាដ៏ល្អឥតខ្ចោះរបស់ទ្រង់។</w:t>
      </w:r>
    </w:p>
    <w:p/>
    <w:p>
      <w:r xmlns:w="http://schemas.openxmlformats.org/wordprocessingml/2006/main">
        <w:t xml:space="preserve">២៖ សេចក្តីពិតរបស់ព្រះអាចពិបាកយល់ ប៉ុន្តែទ្រង់នឹងផ្តល់ឱ្យយើងនូវការយល់ដឹង។</w:t>
      </w:r>
    </w:p>
    <w:p/>
    <w:p>
      <w:r xmlns:w="http://schemas.openxmlformats.org/wordprocessingml/2006/main">
        <w:t xml:space="preserve">1: អេសាយ 40:28-31 - តើអ្នកមិនដឹងទេ? តើអ្នកមិនបានឮទេ? ព្រះអម្ចាស់​ជា​ព្រះ​ដ៏​នៅ​អស់កល្ប​ជានិច្ច ជា​អ្នក​បង្កើត​ទី​បញ្ចប់​នៃ​ផែនដី។ គាត់មិនដួល ឬនឿយហត់ឡើយ។ ការយល់ដឹងរបស់គាត់គឺមិនអាចស្វែងរកបាន។</w:t>
      </w:r>
    </w:p>
    <w:p/>
    <w:p>
      <w:r xmlns:w="http://schemas.openxmlformats.org/wordprocessingml/2006/main">
        <w:t xml:space="preserve">២៖ យ៉ាកុប ១:៥-៦ - បើ​អ្នក​រាល់​គ្នា​ណា​ម្នាក់​ខ្វះ​ប្រាជ្ញា ចូរ​ឲ្យ​អ្នក​នោះ​ទូល​សូម​ដល់​ព្រះ ដែល​ទ្រង់​ប្រទាន​ដោយ​ចិត្ត​ទូលាយ​ដល់​មនុស្ស​ទាំង​អស់​ដោយ​មិន​ជេរ​ប្រមាថ នោះ​ទ្រង់​នឹង​ប្រទាន​ឲ្យ។</w:t>
      </w:r>
    </w:p>
    <w:p/>
    <w:p>
      <w:r xmlns:w="http://schemas.openxmlformats.org/wordprocessingml/2006/main">
        <w:t xml:space="preserve">ដានីយ៉ែល 10:2 នៅ​គ្រា​នោះ ខ្ញុំ​ដានីយ៉ែល​កាន់​ទុក្ខ​បី​សប្តាហ៍​ពេញ។</w:t>
      </w:r>
    </w:p>
    <w:p/>
    <w:p>
      <w:r xmlns:w="http://schemas.openxmlformats.org/wordprocessingml/2006/main">
        <w:t xml:space="preserve">ដានីយ៉ែលកំពុងកាន់ទុក្ខអស់រយៈពេលបីសប្តាហ៍។</w:t>
      </w:r>
    </w:p>
    <w:p/>
    <w:p>
      <w:r xmlns:w="http://schemas.openxmlformats.org/wordprocessingml/2006/main">
        <w:t xml:space="preserve">១៖ យើង​មិន​គួរ​ធ្លាក់​ទឹក​ចិត្ត​ក្នុង​គ្រា​លំបាក​នោះ​ទេ ប៉ុន្តែ​បែរ​ជា​ស្វែង​រក​កម្លាំង​ក្នុង​ព្រះ។</w:t>
      </w:r>
    </w:p>
    <w:p/>
    <w:p>
      <w:r xmlns:w="http://schemas.openxmlformats.org/wordprocessingml/2006/main">
        <w:t xml:space="preserve">២៖ សារៈសំខាន់នៃការកាន់ទុក្ខក្នុងជីវិតរបស់យើង និងរបៀបដែលវាអាចដើរតួនាទីដ៏មានតម្លៃក្នុងការលូតលាស់ខាងវិញ្ញាណរបស់យើង។</w:t>
      </w:r>
    </w:p>
    <w:p/>
    <w:p>
      <w:r xmlns:w="http://schemas.openxmlformats.org/wordprocessingml/2006/main">
        <w:t xml:space="preserve">១: ទំនុកតម្កើង ៣០:៥ - «ការ​យំ​សោក​អាច​នៅ​តែ​នៅ​ពេល​យប់ ប៉ុន្តែ​អំណរ​នឹង​មក​ជាមួយ​នឹង​ពេល​ព្រឹក»។</w:t>
      </w:r>
    </w:p>
    <w:p/>
    <w:p>
      <w:r xmlns:w="http://schemas.openxmlformats.org/wordprocessingml/2006/main">
        <w:t xml:space="preserve">២៖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ដានីយ៉ែល 10:3 ខ្ញុំ​មិន​បាន​បរិភោគ​អាហារ​ឆ្ងាញ់ៗ ទាំង​សាច់ ឬ​ស្រា​ទំពាំង‌បាយជូរ​ក្នុង​មាត់​ខ្ញុំ​ទេ ហើយ​ខ្ញុំ​ក៏​មិន​បាន​លាប​ប្រេង​ខ្លួន​ឯង​ទាល់​តែ​បាន​បី​សប្តាហ៍​ពេញ​មួយ​សប្តាហ៍។</w:t>
      </w:r>
    </w:p>
    <w:p/>
    <w:p>
      <w:r xmlns:w="http://schemas.openxmlformats.org/wordprocessingml/2006/main">
        <w:t xml:space="preserve">ដានីយ៉ែល​បាន​ពិសោធ​ការ​តម​អាហារ​រយៈពេល​បី​សប្តាហ៍ ដោយ​បាន​តម​អាហារ​ដ៏​រីករាយ ស្រា និង​លាប​ប្រេង​ខ្លួនឯង។</w:t>
      </w:r>
    </w:p>
    <w:p/>
    <w:p>
      <w:r xmlns:w="http://schemas.openxmlformats.org/wordprocessingml/2006/main">
        <w:t xml:space="preserve">1. អំណាចនៃការតមអាហារសម្រាប់គោលបំណងខាងវិញ្ញាណ</w:t>
      </w:r>
    </w:p>
    <w:p/>
    <w:p>
      <w:r xmlns:w="http://schemas.openxmlformats.org/wordprocessingml/2006/main">
        <w:t xml:space="preserve">2. វៀរចាកការរីករាយក្នុងការស្វែងរកឆន្ទៈរបស់ព្រះ</w:t>
      </w:r>
    </w:p>
    <w:p/>
    <w:p>
      <w:r xmlns:w="http://schemas.openxmlformats.org/wordprocessingml/2006/main">
        <w:t xml:space="preserve">1. អេសាយ 58:6-7 - តើនេះមិនមែនជាការតមដែលខ្ញុំជ្រើសរើសទេ គឺដើម្បីដោះចំណងនៃអំពើទុច្ចរិត ដោះខ្សែនឹម ដោះលែងអ្នកជិះជាន់ ហើយបំបែកនឹមទាំងអស់? តើមិនត្រូវចែកនំបុ័ងជាមួយអ្នកស្រេកឃ្លាន ហើយនាំជនក្រីក្រដែលគ្មានផ្ទះសម្បែងមកផ្ទះរបស់អ្នកឬ? ពេល​ឃើញ​រូប​អាក្រាត ដើម្បី​បិទ​បាំង​ខ្លួន មិន​លាក់​ខ្លួន?</w:t>
      </w:r>
    </w:p>
    <w:p/>
    <w:p>
      <w:r xmlns:w="http://schemas.openxmlformats.org/wordprocessingml/2006/main">
        <w:t xml:space="preserve">2. ម៉ាថាយ 6:16-18 - ហើយនៅពេលដែលអ្នកតមអាហារ ចូរកុំមើលទៅអាប់អួរដូចមនុស្សលាក់ពុតឡើយ ត្បិតពួកគេបង្ខូចមុខរបស់ពួកគេ ដើម្បីឲ្យអ្នកដទៃឃើញការតមអាហាររបស់ពួកគេ។ ខ្ញុំ​ប្រាប់​អ្នក​ជា​ប្រាកដ​ថា ពួកគេ​បាន​ទទួល​រង្វាន់​របស់​គេ​ហើយ។ ប៉ុន្តែ ពេល​អ្នក​តម​នោះ ចូរ​លាប​ប្រេង​លើ​ក្បាល ហើយ​លាង​មុខ ដើម្បី​កុំ​ឲ្យ​អ្នក​ដទៃ​ឃើញ​ការ​តម​អាហារ​របស់​អ្នក គឺ​ដោយ​ព្រះបិតា​របស់​អ្នក ដែល​គង់​នៅ​ក្នុង​ទី​ស្ងាត់​កំបាំង។ ហើយ​ព្រះបិតា​របស់​អ្នក​ដែល​ទត​ឃើញ​នៅ​ក្នុង​ទី​ស្ងាត់​កំបាំង នឹង​ប្រទាន​រង្វាន់​មក​អ្នក​រាល់​គ្នា។</w:t>
      </w:r>
    </w:p>
    <w:p/>
    <w:p>
      <w:r xmlns:w="http://schemas.openxmlformats.org/wordprocessingml/2006/main">
        <w:t xml:space="preserve">ដានីយ៉ែល 10:4 ហើយ​នៅ​ថ្ងៃ​ទី​ម្ភៃ​នៃ​ខែ​ទី​មួយ ដូច​ជា​ខ្ញុំ​នៅ​ខាង​មាត់​ទន្លេ​ដ៏​ធំ​ដែល​ឈ្មោះ​ថា Hiddekel។</w:t>
      </w:r>
    </w:p>
    <w:p/>
    <w:p>
      <w:r xmlns:w="http://schemas.openxmlformats.org/wordprocessingml/2006/main">
        <w:t xml:space="preserve">ដានីយ៉ែល​នៅ​ខាង​មាត់​ទន្លេ​ដ៏​ធំ ឈ្មោះ​ហ៊ីដេគែល ក្នុង​អំឡុង​ថ្ងៃ​ទី​២៤ នៃ​ខែ​ទី​មួយ</w:t>
      </w:r>
    </w:p>
    <w:p/>
    <w:p>
      <w:r xmlns:w="http://schemas.openxmlformats.org/wordprocessingml/2006/main">
        <w:t xml:space="preserve">1. សារៈសំខាន់នៃការចំណាយពេលវេលានៅក្នុងការអធិស្ឋាន និងការឆ្លុះបញ្ចាំង។</w:t>
      </w:r>
    </w:p>
    <w:p/>
    <w:p>
      <w:r xmlns:w="http://schemas.openxmlformats.org/wordprocessingml/2006/main">
        <w:t xml:space="preserve">2. អំណាចនៃព្រះដើម្បីផ្តល់កម្លាំងនិងការណែនាំក្នុងគ្រាលំបាក។</w:t>
      </w:r>
    </w:p>
    <w:p/>
    <w:p>
      <w:r xmlns:w="http://schemas.openxmlformats.org/wordprocessingml/2006/main">
        <w:t xml:space="preserve">1. ទំនុកតម្កើង 46:10 «ចូរ​នៅ​ស្ងៀម ហើយ​ដឹង​ថា​យើង​ជា​ព្រះ»។</w:t>
      </w:r>
    </w:p>
    <w:p/>
    <w:p>
      <w:r xmlns:w="http://schemas.openxmlformats.org/wordprocessingml/2006/main">
        <w:t xml:space="preserve">2. អេសាយ 40:29-31 «ទ្រង់​ប្រទាន​អំណាច​ដល់​អ្នក​ដែល​ទន់ខ្សោយ ហើយ​អ្នក​ណា​ដែល​គ្មាន​កម្លាំង ទ្រង់​នឹង​បង្កើន​កម្លាំង សូម្បី​តែ​មនុស្ស​វ័យ​ក្មេង​នឹង​ដួល​សន្លប់ ហើយ​នឿយ​ហត់ ហើយ​មនុស្ស​វ័យ​ក្មេង​នឹង​អស់​កម្លាំង ប៉ុន្តែ​អ្នក​ណា​ដែល​រង់​ចាំ​ព្រះ​អម្ចាស់​នឹង​មាន​កម្លាំង។ ចូរ​ពង្រឹង​កម្លាំង​ឡើង​វិញ ពួក​គេ​នឹង​ឡើង​លើ​ដោយ​មាន​ស្លាប​ដូច​ឥន្ទ្រី ពួក​គេ​នឹង​រត់ ហើយ​មិន​នឿយ​ហត់​ឡើយ ពួក​គេ​នឹង​ដើរ​ទៅ​មុខ​មិន​ទន់​ខ្សោយ​ឡើយ»។</w:t>
      </w:r>
    </w:p>
    <w:p/>
    <w:p>
      <w:r xmlns:w="http://schemas.openxmlformats.org/wordprocessingml/2006/main">
        <w:t xml:space="preserve">ដានីយ៉ែល 10:5 ពេល​នោះ ខ្ញុំ​ងើប​ភ្នែក​ឡើង ហើយ​ក្រឡេក​មើល​ឃើញ​បុរស​ម្នាក់​ស្លៀក​ពាក់​ក្រណាត់​ទេស​ឯក ចង្កេះ​ពាក់​ដោយ​មាស​សុទ្ធ​ពី​អ៊ូផាស។</w:t>
      </w:r>
    </w:p>
    <w:p/>
    <w:p>
      <w:r xmlns:w="http://schemas.openxmlformats.org/wordprocessingml/2006/main">
        <w:t xml:space="preserve">រឿង​ដែល​ដានីយ៉ែល​ឃើញ​បុរស​ម្នាក់​ស្លៀក​សំពត់​អំបោះ​មាស។</w:t>
      </w:r>
    </w:p>
    <w:p/>
    <w:p>
      <w:r xmlns:w="http://schemas.openxmlformats.org/wordprocessingml/2006/main">
        <w:t xml:space="preserve">1. សារៈសំខាន់នៃសេចក្តីជំនឿ និងក្តីសង្ឃឹមក្នុងគ្រាលំបាក។</w:t>
      </w:r>
    </w:p>
    <w:p/>
    <w:p>
      <w:r xmlns:w="http://schemas.openxmlformats.org/wordprocessingml/2006/main">
        <w:t xml:space="preserve">2. ការការពារនិងការផ្តល់របស់ព្រះក្នុងគ្រាលំបាក។</w:t>
      </w:r>
    </w:p>
    <w:p/>
    <w:p>
      <w:r xmlns:w="http://schemas.openxmlformats.org/wordprocessingml/2006/main">
        <w:t xml:space="preserve">1. ហេព្រើរ 11:1 - ឥឡូវនេះ សេចក្តីជំនឿគឺជាខ្លឹមសារនៃអ្វីដែលសង្ឃឹមទុក ជាភស្តុតាងនៃអ្វីដែលមិនបានឃើញ។</w:t>
      </w:r>
    </w:p>
    <w:p/>
    <w:p>
      <w:r xmlns:w="http://schemas.openxmlformats.org/wordprocessingml/2006/main">
        <w:t xml:space="preserve">2. ទំនុកតម្កើង 91:4 - ទ្រង់​នឹង​គ្រប​បាំង​អ្នក​ដោយ​រោម​របស់​ទ្រង់ ហើយ​អ្នក​ត្រូវ​ទុក​ចិត្ត​នៅ​ក្រោម​ស្លាប​របស់​ទ្រង់ សេចក្តី​ពិត​របស់​ទ្រង់​នឹង​ក្លាយ​ជា​ខែល និង​ខែល​របស់​អ្នក។</w:t>
      </w:r>
    </w:p>
    <w:p/>
    <w:p>
      <w:r xmlns:w="http://schemas.openxmlformats.org/wordprocessingml/2006/main">
        <w:t xml:space="preserve">ដានីយ៉ែល 10:6 រូប​កាយ​របស់​គាត់​ក៏​ដូច​ជា​ផ្លែ​ប៊ឺរី ហើយ​មុខ​ដូច​ជា​ផ្លេក​បន្ទោរ ភ្នែក​របស់​គាត់​ដូច​ជា​ចង្កៀង​ភ្លើង ហើយ​ដៃ​និង​ជើង​របស់​គាត់​ដូច​ជា​ពណ៌​លង្ហិន ហើយ​សំឡេង​គាត់​ដូច​ជា​សំដី​របស់​គាត់។ សំឡេងនៃហ្វូងមនុស្ស។</w:t>
      </w:r>
    </w:p>
    <w:p/>
    <w:p>
      <w:r xmlns:w="http://schemas.openxmlformats.org/wordprocessingml/2006/main">
        <w:t xml:space="preserve">ដានីយ៉ែល​មាន​ការ​និមិត្ត​ឃើញ​ទេវតា​មួយ​រូប​ដែល​មាន​រូប​រាង​ស្រឡូន​ដូច​ផ្លេកបន្ទោរ។</w:t>
      </w:r>
    </w:p>
    <w:p/>
    <w:p>
      <w:r xmlns:w="http://schemas.openxmlformats.org/wordprocessingml/2006/main">
        <w:t xml:space="preserve">១៖ ជាញឹកញយ យើងអាចមានអារម្មណ៍ក្តុកក្តួល និងគ្មានអំណាច នៅពេលប្រឈមមុខនឹងស្ថានភាពលំបាក ប៉ុន្តែយើងអាចទុកចិត្តព្រះ ឲ្យបញ្ជូនជំនួយមកយើងក្នុងទម្រង់ជាអ្នកនាំសារនៅស្ថានសួគ៌។</w:t>
      </w:r>
    </w:p>
    <w:p/>
    <w:p>
      <w:r xmlns:w="http://schemas.openxmlformats.org/wordprocessingml/2006/main">
        <w:t xml:space="preserve">២៖ អំណាច​របស់​ព្រះ​គឺ​លើស​ពី​ខ្លួន​យើង​ទៅ​ទៀត។ យើង​អាច​ប្រាកដ​ថា​ទ្រង់​នឹង​ផ្តល់​កម្លាំង​ដល់​យើង​ក្នុង​គ្រា​ដែល​មាន​តម្រូវការ។</w:t>
      </w:r>
    </w:p>
    <w:p/>
    <w:p>
      <w:r xmlns:w="http://schemas.openxmlformats.org/wordprocessingml/2006/main">
        <w:t xml:space="preserve">១ ហេព្រើរ 1:14 តើ​ពួក​គេ​មិន​មែន​ជា​វិញ្ញាណ​បម្រើ​ទាំង​អស់​ដែល​ត្រូវ​បញ្ជូន​ទៅ​បម្រើ​ជា​ប្រយោជន៍​ដល់​អ្នក​ដែល​ទទួល​សេចក្ដី​សង្គ្រោះ​ជា​មរតក​ឬ?</w:t>
      </w:r>
    </w:p>
    <w:p/>
    <w:p>
      <w:r xmlns:w="http://schemas.openxmlformats.org/wordprocessingml/2006/main">
        <w:t xml:space="preserve">ទំនុកតម្កើង 91:11 12 ដ្បិត​ទ្រង់​នឹង​បង្គាប់​ពួក​ទេវតា​របស់​ទ្រង់​អំពី​អ្នក​រាល់​គ្នា​ឲ្យ​ថែ​រក្សា​ឯង​តាម​គ្រប់​ទាំង​ផ្លូវ​ឯង។ នៅ​ដៃ​គេ គេ​នឹង​ទ្រ​អ្នក ក្រែង​លោ​អ្នក​ប៉ះ​នឹង​ថ្ម។</w:t>
      </w:r>
    </w:p>
    <w:p/>
    <w:p>
      <w:r xmlns:w="http://schemas.openxmlformats.org/wordprocessingml/2006/main">
        <w:t xml:space="preserve">ដានីយ៉ែល 10:7 ខ្ញុំ​តែ​ដានីយ៉ែល​ប៉ុណ្ណោះ​ដែល​បាន​ឃើញ​ការ​និមិត្ត​នេះ ដ្បិត​អ្នក​ដែល​នៅ​ជា​មួយ​ខ្ញុំ​មិន​បាន​ឃើញ​ការ​និមិត្ត​នោះ​ទេ។ ប៉ុន្តែ រញ្ជួយ​ខ្លាំង​មួយ​បាន​ធ្លាក់​មក​លើ​ពួក​គេ នាំ​ឱ្យ​ពួក​គេ​រត់​ទៅ​ពួន​ខ្លួន។</w:t>
      </w:r>
    </w:p>
    <w:p/>
    <w:p>
      <w:r xmlns:w="http://schemas.openxmlformats.org/wordprocessingml/2006/main">
        <w:t xml:space="preserve">ដានីយ៉ែល​មាន​ការ​និមិត្ត​មួយ​ដែល​គូកន​របស់​គាត់​មើល​មិន​ឃើញ ផ្ទុយទៅវិញ​ពួកគេ​មាន​អារម្មណ៍​ញ័រ​ខ្លាំង​ដែល​បណ្ដាល​ឱ្យ​ពួកគេ​រត់​ចេញ។</w:t>
      </w:r>
    </w:p>
    <w:p/>
    <w:p>
      <w:r xmlns:w="http://schemas.openxmlformats.org/wordprocessingml/2006/main">
        <w:t xml:space="preserve">1. ជំនឿរបស់យើងអាចត្រូវបានពង្រឹងតាមរយៈការសាកល្បង</w:t>
      </w:r>
    </w:p>
    <w:p/>
    <w:p>
      <w:r xmlns:w="http://schemas.openxmlformats.org/wordprocessingml/2006/main">
        <w:t xml:space="preserve">2. ព្រះបង្ហាញអង្គទ្រង់ដល់យើងតាមរបៀបដែលមិននឹកស្មានដល់</w:t>
      </w:r>
    </w:p>
    <w:p/>
    <w:p>
      <w:r xmlns:w="http://schemas.openxmlformats.org/wordprocessingml/2006/main">
        <w:t xml:space="preserve">១. ហេព្រើរ ១១:១-២ «ឥឡូវ​នេះ សេចក្ដី​ជំនឿ​ជា​ការ​ធានា​នូវ​អ្វី​ដែល​សង្ឃឹម​ទុក ហើយ​ជា​ការ​ជឿជាក់​លើ​អ្វី​ដែល​មើល​មិន​ឃើញ»។</w:t>
      </w:r>
    </w:p>
    <w:p/>
    <w:p>
      <w:r xmlns:w="http://schemas.openxmlformats.org/wordprocessingml/2006/main">
        <w:t xml:space="preserve">2. លោកុប្បត្តិ 12:1 “ឥឡូវ​នេះ ព្រះ‌អម្ចាស់​មាន​ព្រះ‌បន្ទូល​ទៅ​អាប់រ៉ាម​ថា ចូរ​ចេញ​ពី​ស្រុក​របស់​ឯង ព្រម​ទាំង​ញាតិ‌សន្ដាន និង​ផ្ទះ​ឪពុក​ឯង​ទៅ​ឯ​ស្រុក​ដែល​អញ​នឹង​បង្ហាញ​ឯង​ចុះ”។</w:t>
      </w:r>
    </w:p>
    <w:p/>
    <w:p>
      <w:r xmlns:w="http://schemas.openxmlformats.org/wordprocessingml/2006/main">
        <w:t xml:space="preserve">ដានីយ៉ែល 10:8 ហេតុ​នេះ​ហើយ​បាន​ជា​ខ្ញុំ​ត្រូវ​បាន​ទុក​ចោល​ឲ្យ​នៅ​តែ​ម្នាក់​ឯង ហើយ​បាន​ឃើញ​ការ​និមិត្ត​ដ៏​អស្ចារ្យ​នេះ ហើយ​ខ្ញុំ​គ្មាន​កម្លាំង​សោះ​ឡើយ ដ្បិត​ភាព​ស្រស់​ស្អាត​របស់​ខ្ញុំ​បាន​ប្រែ​ក្លាយ​ទៅ​ជា​ពុករលួយ ហើយ​ខ្ញុំ​ក៏​គ្មាន​កម្លាំង​ដែរ។</w:t>
      </w:r>
    </w:p>
    <w:p/>
    <w:p>
      <w:r xmlns:w="http://schemas.openxmlformats.org/wordprocessingml/2006/main">
        <w:t xml:space="preserve">ដានីយ៉ែល​បាន​យក​ឈ្នះ​ដោយ​ភាព​អស្ចារ្យ​នៃ​ការ​មើល​ឃើញ​របស់​គាត់ ហើយ​មាន​អារម្មណ៍​ថា​កម្លាំង​របស់​គាត់​ធ្លាក់​ចុះ។</w:t>
      </w:r>
    </w:p>
    <w:p/>
    <w:p>
      <w:r xmlns:w="http://schemas.openxmlformats.org/wordprocessingml/2006/main">
        <w:t xml:space="preserve">1. ទាញកម្លាំងពីព្រះក្នុងស្ថានភាពលំបាក</w:t>
      </w:r>
    </w:p>
    <w:p/>
    <w:p>
      <w:r xmlns:w="http://schemas.openxmlformats.org/wordprocessingml/2006/main">
        <w:t xml:space="preserve">2. រៀនដឹងគុណព្រះករុណា និងព្រះចេស្ដា</w:t>
      </w:r>
    </w:p>
    <w:p/>
    <w:p>
      <w:r xmlns:w="http://schemas.openxmlformats.org/wordprocessingml/2006/main">
        <w:t xml:space="preserve">1. អេសាយ 40:29-31 - ទ្រង់ប្រទានកម្លាំងដល់អ្នកដែលនឿយហត់ និងបង្កើនអំណាចនៃអ្នកទន់ខ្សោយ។</w:t>
      </w:r>
    </w:p>
    <w:p/>
    <w:p>
      <w:r xmlns:w="http://schemas.openxmlformats.org/wordprocessingml/2006/main">
        <w:t xml:space="preserve">2 កូរិនថូស 12:7-10 - ឫទ្ធានុភាពរបស់ព្រះត្រូវបានធ្វើឱ្យល្អឥតខ្ចោះដោយភាពទន់ខ្សោយ។</w:t>
      </w:r>
    </w:p>
    <w:p/>
    <w:p>
      <w:r xmlns:w="http://schemas.openxmlformats.org/wordprocessingml/2006/main">
        <w:t xml:space="preserve">ដានីយ៉ែល 10:9 ខ្ញុំ​ក៏​បាន​ឮ​សំឡេង​នៃ​ព្រះ‌បន្ទូល​របស់​ព្រះអង្គ​ដែរ ហើយ​កាល​ខ្ញុំ​បាន​ឮ​ព្រះ‌សូរសៀង​របស់​ព្រះអង្គ នោះ​ខ្ញុំ​ក៏​ងងុយ​ដេក​លើ​មុខ ហើយ​បែរ​មុខ​ទៅ​ដី។</w:t>
      </w:r>
    </w:p>
    <w:p/>
    <w:p>
      <w:r xmlns:w="http://schemas.openxmlformats.org/wordprocessingml/2006/main">
        <w:t xml:space="preserve">អ្នកនិទានរឿងនៅក្នុង ដានីយ៉ែល ១០:៩ ឮសំឡេងរបស់ព្រះ ហើយដេកលក់យ៉ាងស្កប់ស្កល់ បែរមុខទៅដី។</w:t>
      </w:r>
    </w:p>
    <w:p/>
    <w:p>
      <w:r xmlns:w="http://schemas.openxmlformats.org/wordprocessingml/2006/main">
        <w:t xml:space="preserve">1. អំណាចនៃសំឡេងរបស់ព្រះ - របៀបដែលការឮសំឡេងរបស់ព្រះអាចបណ្តាលឱ្យយើងស្ញប់ស្ញែងនឹងអំណាចរបស់ទ្រង់។</w:t>
      </w:r>
    </w:p>
    <w:p/>
    <w:p>
      <w:r xmlns:w="http://schemas.openxmlformats.org/wordprocessingml/2006/main">
        <w:t xml:space="preserve">2. ការបន្ទាបខ្លួននៅក្នុងវត្តមានរបស់ព្រះជាម្ចាស់ - របៀបបន្ទាបខ្លួន និងគោរពចំពោះព្រះភក្ត្រព្រះអម្ចាស់។</w:t>
      </w:r>
    </w:p>
    <w:p/>
    <w:p>
      <w:r xmlns:w="http://schemas.openxmlformats.org/wordprocessingml/2006/main">
        <w:t xml:space="preserve">1. អេសាយ 6:1-4 - នៅពេលដែលអេសាយមានចក្ខុវិស័យរបស់ព្រះ ហើយឆ្លើយតបដោយបន្ទាបខ្លួន និងការគោរព។</w:t>
      </w:r>
    </w:p>
    <w:p/>
    <w:p>
      <w:r xmlns:w="http://schemas.openxmlformats.org/wordprocessingml/2006/main">
        <w:t xml:space="preserve">2. យ៉ូហាន 12:27-30 - នៅពេលដែលព្រះយេស៊ូវនិយាយអំពីការសុគតដែលជិតមកដល់របស់ទ្រង់ ហើយពួកសិស្សទ្រង់នៅតែច្របូកច្របល់ និងភ័យខ្លាច។</w:t>
      </w:r>
    </w:p>
    <w:p/>
    <w:p>
      <w:r xmlns:w="http://schemas.openxmlformats.org/wordprocessingml/2006/main">
        <w:t xml:space="preserve">ដានីយ៉ែល 10:10 ហើយ​មើល ដៃ​មួយ​បាន​ពាល់​ខ្ញុំ ដែល​ដាក់​ខ្ញុំ​លើ​ជង្គង់​របស់​ខ្ញុំ និង​នៅ​លើ​បាត​ដៃ​របស់​ខ្ញុំ។</w:t>
      </w:r>
    </w:p>
    <w:p/>
    <w:p>
      <w:r xmlns:w="http://schemas.openxmlformats.org/wordprocessingml/2006/main">
        <w:t xml:space="preserve">ទេវតា​របស់​ព្រះអម្ចាស់​បាន​ពាល់​ដានីយ៉ែល ដោយ​ដាក់​គាត់​លើ​ជង្គង់ និង​បាតដៃ​របស់​គាត់។</w:t>
      </w:r>
    </w:p>
    <w:p/>
    <w:p>
      <w:r xmlns:w="http://schemas.openxmlformats.org/wordprocessingml/2006/main">
        <w:t xml:space="preserve">1. អំណាចនៃព្រះអម្ចាស់: ការរៀនដើម្បីឆ្លើយតបដោយសេចក្តីជំនឿ</w:t>
      </w:r>
    </w:p>
    <w:p/>
    <w:p>
      <w:r xmlns:w="http://schemas.openxmlformats.org/wordprocessingml/2006/main">
        <w:t xml:space="preserve">2. ការប៉ះរបស់ព្រះ៖ ការអញ្ជើញទៅកាន់ការផ្លាស់ប្តូរ</w:t>
      </w:r>
    </w:p>
    <w:p/>
    <w:p>
      <w:r xmlns:w="http://schemas.openxmlformats.org/wordprocessingml/2006/main">
        <w:t xml:space="preserve">1. អេសាយ 6:1-8 - ការជួបរបស់អេសាយជាមួយព្រះអម្ចាស់</w:t>
      </w:r>
    </w:p>
    <w:p/>
    <w:p>
      <w:r xmlns:w="http://schemas.openxmlformats.org/wordprocessingml/2006/main">
        <w:t xml:space="preserve">និក្ខមនំ ៣:១-១៥ - ការជួបរបស់ម៉ូសេជាមួយព្រះអម្ចាស់</w:t>
      </w:r>
    </w:p>
    <w:p/>
    <w:p>
      <w:r xmlns:w="http://schemas.openxmlformats.org/wordprocessingml/2006/main">
        <w:t xml:space="preserve">ដានីយ៉ែល 10:11 ហើយ​គាត់​មាន​ប្រសាសន៍​មក​ខ្ញុំ​ថា ឱ​ដានីយ៉ែល​ជា​បុរស​ជា​ទី​ស្រឡាញ់​យ៉ាង​ខ្លាំង សូម​យល់​ពាក្យ​ដែល​ខ្ញុំ​និយាយ​នឹង​អ្នក ហើយ​ក្រោក​ឈរ​ឡើង​ចុះ ដ្បិត​ឥឡូវ​នេះ​ខ្ញុំ​បាន​ចាត់​ឲ្យ​មក​ឯ​អ្នក​ហើយ។ ហើយ​ពេល​ដែល​គាត់​បាន​និយាយ​ពាក្យ​នេះ​មក​ខ្ញុំ, ខ្ញុំ​បាន​ឈរ​ញ័រ.</w:t>
      </w:r>
    </w:p>
    <w:p/>
    <w:p>
      <w:r xmlns:w="http://schemas.openxmlformats.org/wordprocessingml/2006/main">
        <w:t xml:space="preserve">ដានីយ៉ែល​ទទួល​សារ​ដ៏​ទេវភាព​ពី​ទេវតា​មួយ​អង្គ​ដែល​ហៅ​គាត់​ថា​ជា​បុរស​ជា​ទី​ស្រឡាញ់​យ៉ាង​ខ្លាំង។ ទេវតា​ប្រាប់​គាត់​ឲ្យ​យល់​ពាក្យ​ដែល​គាត់​និយាយ ហើយ​ឈរ​ឲ្យ​ត្រង់ ដូច​ពេល​នេះ​គាត់​ត្រូវ​បញ្ជូន​ទៅ​គាត់។ បន្ទាប់ពីសារនោះ ដានីយ៉ែលឈរញាប់ញ័រ។</w:t>
      </w:r>
    </w:p>
    <w:p/>
    <w:p>
      <w:r xmlns:w="http://schemas.openxmlformats.org/wordprocessingml/2006/main">
        <w:t xml:space="preserve">1. សេចក្តីស្រឡាញ់ដ៏មានអានុភាពរបស់ព្រះ - ពិនិត្យមើលវិធីដែលព្រះបង្ហាញសេចក្តីស្រឡាញ់របស់ទ្រង់ចំពោះយើងតាមរយៈសារដ៏ទេវភាពរបស់ទ្រង់។</w:t>
      </w:r>
    </w:p>
    <w:p/>
    <w:p>
      <w:r xmlns:w="http://schemas.openxmlformats.org/wordprocessingml/2006/main">
        <w:t xml:space="preserve">2. ឈរត្រង់ក្នុងវត្តមានរបស់ព្រះ - ស្វែងយល់ពីរបៀបឆ្លើយតបចំពោះវត្តមាន និងសាររបស់ព្រះដោយការគោរព និងការគោរព។</w:t>
      </w:r>
    </w:p>
    <w:p/>
    <w:p>
      <w:r xmlns:w="http://schemas.openxmlformats.org/wordprocessingml/2006/main">
        <w:t xml:space="preserve">1. យ៉ូហាន 1 4:10 - នៅក្នុងនេះ គឺជាសេចក្ដីស្រឡាញ់ មិនមែនថាយើងបានស្រឡាញ់ព្រះទេ គឺទ្រង់ស្រឡាញ់យើង ហើយបានចាត់ព្រះរាជបុត្រាទ្រង់ ដើម្បីធ្វើជាអ្នករំដោះបាបរបស់យើង។</w:t>
      </w:r>
    </w:p>
    <w:p/>
    <w:p>
      <w:r xmlns:w="http://schemas.openxmlformats.org/wordprocessingml/2006/main">
        <w:t xml:space="preserve">2. ទំនុកតម្កើង 46:10 - ចូរ​នៅ​ស្ងៀម ហើយ​ដឹង​ថា​យើង​ជា​ព្រះ។ ខ្ញុំ​នឹង​ត្រូវ​បាន​លើក​តម្កើង​នៅ​ក្នុង​ចំណោម​ប្រជាជាតិ​នានា ខ្ញុំ​នឹង​បាន​តម្កើង​ឡើង​នៅ​លើ​ផែនដី!</w:t>
      </w:r>
    </w:p>
    <w:p/>
    <w:p>
      <w:r xmlns:w="http://schemas.openxmlformats.org/wordprocessingml/2006/main">
        <w:t xml:space="preserve">ដានីយ៉ែល 10:12 គាត់​មាន​ប្រសាសន៍​មក​ខ្ញុំ​ថា កុំ​ខ្លាច​ឡើយ ដានីយ៉ែល​អើយ តាំង​ពី​ថ្ងៃ​ដំបូង​ដែល​អ្នក​បាន​ដាក់​ចិត្ត​យល់ និង​ប្រដៅ​ខ្លួន​នៅ​ចំពោះ​ព្រះ​របស់​អ្នក នោះ​ពាក្យ​របស់​អ្នក​បាន​ឮ ហើយ​ខ្ញុំ​មក​តាម​ពាក្យ​របស់​អ្នក។</w:t>
      </w:r>
    </w:p>
    <w:p/>
    <w:p>
      <w:r xmlns:w="http://schemas.openxmlformats.org/wordprocessingml/2006/main">
        <w:t xml:space="preserve">ការអធិស្ឋានរបស់ដានីយ៉ែលត្រូវបានឮ ហើយព្រះជាម្ចាស់បានឆ្លើយតបវា។</w:t>
      </w:r>
    </w:p>
    <w:p/>
    <w:p>
      <w:r xmlns:w="http://schemas.openxmlformats.org/wordprocessingml/2006/main">
        <w:t xml:space="preserve">1. អំណាចនៃការអធិស្ឋាន: របៀបដែលព្រះឆ្លើយតបការអធិស្ឋានរបស់យើង។</w:t>
      </w:r>
    </w:p>
    <w:p/>
    <w:p>
      <w:r xmlns:w="http://schemas.openxmlformats.org/wordprocessingml/2006/main">
        <w:t xml:space="preserve">2. មានជំនឿ៖ ព្រះតែងតែស្តាប់</w:t>
      </w:r>
    </w:p>
    <w:p/>
    <w:p>
      <w:r xmlns:w="http://schemas.openxmlformats.org/wordprocessingml/2006/main">
        <w:t xml:space="preserve">1. ទំនុកតម្កើង 66:19-20 «តែព្រះជាម្ចាស់ទ្រង់បានស្តាប់ខ្ញុំ ទ្រង់បានស្តាប់តាមសំឡេងនៃសេចក្តីអធិស្ឋានរបស់ខ្ញុំ សូមប្រទានពរដល់ព្រះជាម្ចាស់ ដែលទ្រង់មិនបង្វែរការអធិស្ឋានរបស់ខ្ញុំ ឬសេចក្តីមេត្តាករុណារបស់ទ្រង់ពីខ្ញុំឡើយ!</w:t>
      </w:r>
    </w:p>
    <w:p/>
    <w:p>
      <w:r xmlns:w="http://schemas.openxmlformats.org/wordprocessingml/2006/main">
        <w:t xml:space="preserve">2. យ៉ាកុប 5:16 «ការ​អធិស្ឋាន​ដ៏​មាន​ប្រសិទ្ធភាព​របស់​មនុស្ស​សុចរិត​មាន​ប្រយោជន៍​ច្រើន»។</w:t>
      </w:r>
    </w:p>
    <w:p/>
    <w:p>
      <w:r xmlns:w="http://schemas.openxmlformats.org/wordprocessingml/2006/main">
        <w:t xml:space="preserve">ដានីយ៉ែល 10:13 ប៉ុន្តែ ចៅហ្វាយ​នៃ​រាជាណាចក្រ​ពែរ្ស​បាន​ទប់​នឹង​ខ្ញុំ​មួយ​ម្ភៃ​ថ្ងៃ ប៉ុន្តែ​មើល ម៉ៃឃើល ជា​មេ​ដឹក​នាំ​មួយ​រូប​បាន​មក​ជួយ​ខ្ញុំ។ ហើយ​ខ្ញុំ​បាន​ស្នាក់​នៅ​ទី​នោះ​ជា​មួយ​នឹង​ស្ដេច​នៃ​ប្រទេស​ពែរ្ស។</w:t>
      </w:r>
    </w:p>
    <w:p/>
    <w:p>
      <w:r xmlns:w="http://schemas.openxmlformats.org/wordprocessingml/2006/main">
        <w:t xml:space="preserve">ដានីយ៉ែល​មាន​ការ​និមិត្ត​មួយ​ដែល​ទេវតា​របស់​ព្រះអម្ចាស់​បាន​លេច​មក​ឲ្យ​គាត់។ ទេវតាត្រូវបានរារាំងដោយព្រះអង្គម្ចាស់នៃរាជាណាចក្រពែរស៊ីប៉ុន្តែត្រូវបានជួយដោយមីកែលដែលជាចៅហ្វាយនាយម្នាក់។</w:t>
      </w:r>
    </w:p>
    <w:p/>
    <w:p>
      <w:r xmlns:w="http://schemas.openxmlformats.org/wordprocessingml/2006/main">
        <w:t xml:space="preserve">1. អំណាចនៃការអធិស្ឋាន និងសេចក្តីជំនឿ៖ របៀបដែលព្រះឆ្លើយតបការអធិស្ឋានរបស់យើង។</w:t>
      </w:r>
    </w:p>
    <w:p/>
    <w:p>
      <w:r xmlns:w="http://schemas.openxmlformats.org/wordprocessingml/2006/main">
        <w:t xml:space="preserve">2. អធិបតេយ្យភាពរបស់ព្រះ៖ របៀបដែលព្រះអាចប្រើសូម្បីតែអ្នកមិនជឿដើម្បីសម្រេចបំណងប្រាថ្នារបស់ទ្រង់</w:t>
      </w:r>
    </w:p>
    <w:p/>
    <w:p>
      <w:r xmlns:w="http://schemas.openxmlformats.org/wordprocessingml/2006/main">
        <w:t xml:space="preserve">1. ម៉ាថាយ 21:22 - ហើយអ្វីក៏ដោយដែលអ្នកសុំដោយការអធិស្ឋាន នោះអ្នកនឹងទទួល ប្រសិនបើអ្នកមានជំនឿ។</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ដានីយ៉ែល 10:14 ឥឡូវ​នេះ ខ្ញុំ​មក​ដើម្បី​ធ្វើ​ឲ្យ​អ្នក​យល់​អំពី​អ្វី​ដែល​នឹង​កើត​មាន​ដល់​ប្រជារាស្ត្រ​របស់​អ្នក​នៅ​ថ្ងៃ​ចុង​ក្រោយ​បង្អស់ ដ្បិត​ការ​និមិត្ត​នៅ​មាន​ច្រើន​ថ្ងៃ។</w:t>
      </w:r>
    </w:p>
    <w:p/>
    <w:p>
      <w:r xmlns:w="http://schemas.openxmlformats.org/wordprocessingml/2006/main">
        <w:t xml:space="preserve">វគ្គនេះនិយាយអំពីការនិមិត្តអំពីអ្វីដែលនឹងកើតឡើងចំពោះរាស្ដ្ររបស់ព្រះនាពេលអនាគត។</w:t>
      </w:r>
    </w:p>
    <w:p/>
    <w:p>
      <w:r xmlns:w="http://schemas.openxmlformats.org/wordprocessingml/2006/main">
        <w:t xml:space="preserve">១៖ អំណាច និងចំណេះដឹងរបស់ព្រះគឺគ្មានដែនកំណត់ ហើយទ្រង់ទតឃើញអ្វីៗទាំងអស់ដែលនឹងកើតឡើងនៅក្នុងជីវិតរបស់យើង។</w:t>
      </w:r>
    </w:p>
    <w:p/>
    <w:p>
      <w:r xmlns:w="http://schemas.openxmlformats.org/wordprocessingml/2006/main">
        <w:t xml:space="preserve">២៖ យើង​អាច​ទុក​ចិត្ត​លើ​ផែនការ​របស់​ព្រះ​សម្រាប់​យើង ទោះ​បី​ជា​វា​ហាក់​ដូច​ជា​មិន​ប្រាកដ​ប្រជា​ក្នុង​ពេល​បច្ចុប្បន្ន​នេះ​ក្ដី។</w:t>
      </w:r>
    </w:p>
    <w:p/>
    <w:p>
      <w:r xmlns:w="http://schemas.openxmlformats.org/wordprocessingml/2006/main">
        <w:t xml:space="preserve">១៖ អេសាយ ៤៦:១០ - គោលបំណង​របស់​ខ្ញុំ​នឹង​ស្ថិតស្ថេរ ហើយ​ខ្ញុំ​នឹង​ធ្វើ​តាម​ការ​ចង់​បាន។</w:t>
      </w:r>
    </w:p>
    <w:p/>
    <w:p>
      <w:r xmlns:w="http://schemas.openxmlformats.org/wordprocessingml/2006/main">
        <w:t xml:space="preserve">2: សុភាសិត 19:21 - មាន​ផែនការ​ជា​ច្រើន​នៅ​ក្នុង​ចិត្ត​របស់​មនុស្ស ប៉ុន្តែ​វា​ជា​គោល​បំណង​របស់​ព្រះ​អម្ចាស់​ដែល​ឈ្នះ។</w:t>
      </w:r>
    </w:p>
    <w:p/>
    <w:p>
      <w:r xmlns:w="http://schemas.openxmlformats.org/wordprocessingml/2006/main">
        <w:t xml:space="preserve">ដានីយ៉ែល 10:15 ពេល​គាត់​និយាយ​ពាក្យ​បែប​នេះ​មក​ខ្ញុំ ខ្ញុំ​ក៏​បែរ​មុខ​ទៅ​ដី ហើយ​ខ្ញុំ​ក៏​ល្ងង់។</w:t>
      </w:r>
    </w:p>
    <w:p/>
    <w:p>
      <w:r xmlns:w="http://schemas.openxmlformats.org/wordprocessingml/2006/main">
        <w:t xml:space="preserve">ដានីយ៉ែល​បាន​និមិត្ត​ឃើញ​ទេវតា​មួយ​អង្គ​និយាយ​មក​កាន់​គាត់ ហើយ​ដានីយ៉ែល​បាន​តប​វិញ​ដោយ​ឱន​ចុះ ហើយ​ក្លាយ​ទៅ​ជា​និយាយ​មិន​ចេញ។</w:t>
      </w:r>
    </w:p>
    <w:p/>
    <w:p>
      <w:r xmlns:w="http://schemas.openxmlformats.org/wordprocessingml/2006/main">
        <w:t xml:space="preserve">1. "អំណាចនៃព្រះបន្ទូលរបស់ព្រះ"</w:t>
      </w:r>
    </w:p>
    <w:p/>
    <w:p>
      <w:r xmlns:w="http://schemas.openxmlformats.org/wordprocessingml/2006/main">
        <w:t xml:space="preserve">2. «ការ​នៅ​តែ​ក្នុង​វត្តមាន​របស់​ព្រះ»</w:t>
      </w:r>
    </w:p>
    <w:p/>
    <w:p>
      <w:r xmlns:w="http://schemas.openxmlformats.org/wordprocessingml/2006/main">
        <w:t xml:space="preserve">១. អេសាយ ៦:១-៨</w:t>
      </w:r>
    </w:p>
    <w:p/>
    <w:p>
      <w:r xmlns:w="http://schemas.openxmlformats.org/wordprocessingml/2006/main">
        <w:t xml:space="preserve">វិវរណៈ ១:១៧-១៨</w:t>
      </w:r>
    </w:p>
    <w:p/>
    <w:p>
      <w:r xmlns:w="http://schemas.openxmlformats.org/wordprocessingml/2006/main">
        <w:t xml:space="preserve">ដានីយ៉ែល 10:16 ហើយ​មើល​ចុះ មួយ​ដូច​ជា​ភាព​ដូច​នៃ​កូន​មនុស្ស​បាន​ពាល់​បបូរ​មាត់​របស់​ខ្ញុំ: បន្ទាប់​មក​ខ្ញុំ​បាន​បើក​មាត់​របស់​ខ្ញុំ​ហើយ​និយាយ​ហើយ​និយាយ​ទៅ​កាន់​គាត់​ដែល​ឈរ​នៅ​មុខ​ខ្ញុំ​លោក​ម្ចាស់​នៃ​ការ​និមិត្ត​ឃើញ​ទុក្ខ​ព្រួយ​របស់​ខ្ញុំ​បាន​ត្រឡប់​មក​វិញ​។ មក​លើ​ខ្ញុំ ហើយ​ខ្ញុំ​គ្មាន​កម្លាំង​ទេ។</w:t>
      </w:r>
    </w:p>
    <w:p/>
    <w:p>
      <w:r xmlns:w="http://schemas.openxmlformats.org/wordprocessingml/2006/main">
        <w:t xml:space="preserve">ព្យាការី​ដានីយ៉ែល​ទទួល​ការ​និមិត្ត​មួយ​ពី​ព្រះ ហើយ​ប៉ះ​ពាល់​ដោយ​អ្វី​មួយ​ដូច​មនុស្ស។ គាត់បង្ហាញពីទុក្ខព្រួយ និងកង្វះកម្លាំង។</w:t>
      </w:r>
    </w:p>
    <w:p/>
    <w:p>
      <w:r xmlns:w="http://schemas.openxmlformats.org/wordprocessingml/2006/main">
        <w:t xml:space="preserve">1: កម្លាំងរបស់ព្រះត្រូវបានបង្ហាញនៅក្នុងភាពទន់ខ្សោយរបស់យើង។</w:t>
      </w:r>
    </w:p>
    <w:p/>
    <w:p>
      <w:r xmlns:w="http://schemas.openxmlformats.org/wordprocessingml/2006/main">
        <w:t xml:space="preserve">២៖ ពេលសោកសៅអាចជាពេលរីកចម្រើន</w:t>
      </w:r>
    </w:p>
    <w:p/>
    <w:p>
      <w:r xmlns:w="http://schemas.openxmlformats.org/wordprocessingml/2006/main">
        <w:t xml:space="preserve">១:២ កូរិនថូស ១២:៧-១០ «ដូច្នេះ ដើម្បី​កុំ​ឲ្យ​ខ្ញុំ​មាន​ចិត្ត​ចង្អៀត​ចង្អល់ ខ្ញុំ​ត្រូវ​បាន​បន្លា​ក្នុង​សាច់​ខ្ញុំ ជា​អ្នក​នាំ​សារ​របស់​សាតាំង ដើម្បី​ធ្វើ​ទារុណកម្ម​ខ្ញុំ​បី​ដង ខ្ញុំ​បាន​អង្វរ​ព្រះអម្ចាស់​ឲ្យ​ដក​វា​ចេញ។ ពីខ្ញុំ ប៉ុន្តែគាត់បាននិយាយមកខ្ញុំថា ព្រះគុណរបស់ខ្ញុំគឺគ្រប់គ្រាន់សម្រាប់អ្នកហើយ ដ្បិតអំណាចរបស់ខ្ញុំត្រូវបានធ្វើឱ្យល្អឥតខ្ចោះដោយភាពទន់ខ្សោយ ដូច្នេះខ្ញុំនឹងអួតខ្លួនដោយរីករាយចំពោះភាពទន់ខ្សោយរបស់ខ្ញុំ ដើម្បីឲ្យអំណាចរបស់ព្រះគ្រីស្ទបានសណ្ឋិតលើខ្ញុំ ដូច្នេះហើយ ដោយ​សារ​ព្រះ​គ្រីស្ទ ខ្ញុំ​រីករាយ​នឹង​ភាព​ទន់​ខ្សោយ ការ​ជេរ​ប្រមាថ ក្នុង​ការ​លំបាក ការ​បៀតបៀន ក្នុង​ការ​លំបាក ដ្បិត​កាល​ណា​ខ្ញុំ​ទន់​ខ្សោយ នោះ​ខ្ញុំ​នឹង​មាន​កម្លាំង។</w:t>
      </w:r>
    </w:p>
    <w:p/>
    <w:p>
      <w:r xmlns:w="http://schemas.openxmlformats.org/wordprocessingml/2006/main">
        <w:t xml:space="preserve">២៖ ភីលីព ៤:១១-១៣ «មិនមែន​ថា​ខ្ញុំ​និយាយ​ពី​ការ​ខ្វះខាត​នោះ​ទេ ដ្បិត​ខ្ញុំ​បាន​រៀន​ក្នុង​ស្ថានភាព​ណា​ក៏​ដោយ​ដែល​ខ្ញុំ​ត្រូវ​ស្កប់​ចិត្ត ខ្ញុំ​ចេះ​ធ្វើ​ឲ្យ​ទាប ហើយ​ខ្ញុំ​ដឹង​ថា​ត្រូវ​បរិបូរ​ក្នុង​អ្វី​ក៏​ដោយ។ គ្រប់កាលៈទេសៈ ខ្ញុំបានរៀនអាថ៌កំបាំងនៃការប្រឈមមុខនឹងភាពបរិបូរណ៍ និងភាពអត់ឃ្លាន ភាពបរិបូរណ៍ និងតម្រូវការ។ ខ្ញុំអាចធ្វើអ្វីៗគ្រប់យ៉ាងតាមរយៈព្រះអង្គដែលពង្រឹងខ្ញុំ”។</w:t>
      </w:r>
    </w:p>
    <w:p/>
    <w:p>
      <w:r xmlns:w="http://schemas.openxmlformats.org/wordprocessingml/2006/main">
        <w:t xml:space="preserve">ដានីយ៉ែល 10:17 តើ​អ្នក​បម្រើ​របស់​ម្ចាស់​ខ្ញុំ​អាច​និយាយ​ជា​មួយ​នឹង​ម្ចាស់​របស់​ខ្ញុំ​យ៉ាង​ដូច​ម្ដេច? ចំណែកខ្ញុំវិញ ត្រង់ខ្ញុំគ្មានកម្លាំងសោះ ហើយក៏គ្មានដង្ហើមនៅសេសសល់ក្នុងខ្ញុំដែរ។</w:t>
      </w:r>
    </w:p>
    <w:p/>
    <w:p>
      <w:r xmlns:w="http://schemas.openxmlformats.org/wordprocessingml/2006/main">
        <w:t xml:space="preserve">ការអធិស្ឋានរបស់ដានីយ៉ែលទៅកាន់ព្រះបង្ហាញពីភាពរាបទាបរបស់គាត់ និងកោតស្ញប់ស្ញែងចំពោះអំណាចរបស់ព្រះ។</w:t>
      </w:r>
    </w:p>
    <w:p/>
    <w:p>
      <w:r xmlns:w="http://schemas.openxmlformats.org/wordprocessingml/2006/main">
        <w:t xml:space="preserve">1. អំណាចនៃការបន្ទាបខ្លួន៖ របៀបបង្កើតភាពស្ញប់ស្ញែងចំពោះវត្តមានរបស់ព្រះ</w:t>
      </w:r>
    </w:p>
    <w:p/>
    <w:p>
      <w:r xmlns:w="http://schemas.openxmlformats.org/wordprocessingml/2006/main">
        <w:t xml:space="preserve">2. ការមើលឃើញព្រះតាមរយៈភ្នែកនៃសេចក្តីជំនឿ៖ បទពិសោធន៍នៃអំណាចរបស់ព្រះនៅក្នុងជីវិតរបស់យើង។</w:t>
      </w:r>
    </w:p>
    <w:p/>
    <w:p>
      <w:r xmlns:w="http://schemas.openxmlformats.org/wordprocessingml/2006/main">
        <w:t xml:space="preserve">1. ពេត្រុសទី 1 5:5-7 - «ដូចគ្នាដែរ អ្នករាល់គ្នាដែលនៅក្មេង ចូរចុះចូលនឹងពួកអ្នកចាស់ទុំ ចូរស្លៀកពាក់ខ្លួនដោយសុភាពរាបសារចំពោះគ្នាទៅវិញទៅមក ដ្បិតព្រះជាម្ចាស់ប្រឆាំងនឹងមនុស្សឆ្មើងឆ្មៃ តែប្រទានព្រះគុណដល់មនុស្សរាបទាប។</w:t>
      </w:r>
    </w:p>
    <w:p/>
    <w:p>
      <w:r xmlns:w="http://schemas.openxmlformats.org/wordprocessingml/2006/main">
        <w:t xml:space="preserve">2. អេសាយ 40:28-31 -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 ព្រះអង្គ​ប្រទាន​កម្លាំង​ដល់​អ្នក​ដែល​ទន់ខ្សោយ ហើយ​អ្នក​ណា​ដែល​គ្មាន​កម្លាំង ព្រះអង្គ​បង្កើន​កម្លាំង។ សូម្បី​តែ​យុវជន​នឹង​ដួល​សន្លប់ ហើយ​នឿយហត់ ហើយ​យុវជន​នឹង​អស់កម្លាំង ប៉ុន្ដែ អស់អ្នកដែលរង់ចាំព្រះអម្ចាស់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ដានីយ៉ែល 10:18 បន្ទាប់​មក មាន​អ្នក​មក​ពាល់​ខ្ញុំ​ម្ដង​ទៀត ដូច​ជា​មនុស្ស​ម្នាក់ ហើយ​គាត់​បាន​ពង្រឹង​កម្លាំង​ខ្ញុំ។</w:t>
      </w:r>
    </w:p>
    <w:p/>
    <w:p>
      <w:r xmlns:w="http://schemas.openxmlformats.org/wordprocessingml/2006/main">
        <w:t xml:space="preserve">ដានីយ៉ែលត្រូវបានពង្រឹងដោយរូបទេវតា។</w:t>
      </w:r>
    </w:p>
    <w:p/>
    <w:p>
      <w:r xmlns:w="http://schemas.openxmlformats.org/wordprocessingml/2006/main">
        <w:t xml:space="preserve">1. "កម្លាំងនៃជំនួយទេវតា"</w:t>
      </w:r>
    </w:p>
    <w:p/>
    <w:p>
      <w:r xmlns:w="http://schemas.openxmlformats.org/wordprocessingml/2006/main">
        <w:t xml:space="preserve">2. "អំណាចនៃការគាំទ្រពីស្ថានសួគ៌"</w:t>
      </w:r>
    </w:p>
    <w:p/>
    <w:p>
      <w:r xmlns:w="http://schemas.openxmlformats.org/wordprocessingml/2006/main">
        <w:t xml:space="preserve">ទំនុកតម្កើង ១២១:២ - «ជំនួយ​របស់​ខ្ញុំ​មក​ពី​ព្រះ​អម្ចាស់ ជា​ព្រះ​ដែល​បង្កើត​ផ្ទៃ​មេឃ និង​ផែនដី»។</w:t>
      </w:r>
    </w:p>
    <w:p/>
    <w:p>
      <w:r xmlns:w="http://schemas.openxmlformats.org/wordprocessingml/2006/main">
        <w:t xml:space="preserve">ហេព្រើរ 1:14 - «តើ​ពួក​គេ​មិន​មែន​ជា​វិញ្ញាណ​បម្រើ​ទាំង​អស់​ដែល​ត្រូវ​បញ្ជូន​ទៅ​បម្រើ​ជា​ប្រយោជន៍​ដល់​អស់​អ្នក​ដែល​ទទួល​សេចក្ដី​សង្គ្រោះ​ជា​មរតក​ឬ?»។</w:t>
      </w:r>
    </w:p>
    <w:p/>
    <w:p>
      <w:r xmlns:w="http://schemas.openxmlformats.org/wordprocessingml/2006/main">
        <w:t xml:space="preserve">ដានីយ៉ែល 10:19 ហើយ​មាន​ប្រសាសន៍​ថា ឱ​បុរស​ជា​ទី​ស្រឡាញ់​ដ៏​ខ្លាំង​ក្លា​អើយ កុំ​ខ្លាច​ឡើយ សន្តិភាព​មាន​ដល់​អ្នក ចូរ​មាន​កម្លាំង មែន​ហើយ ចូរ​រឹងមាំ។ ពេល​គាត់​និយាយ​មក​ខ្ញុំ ខ្ញុំ​ក៏​មាន​កម្លាំង ហើយ​និយាយ​ថា សូម​លោក​ម្ចាស់​និយាយ​ចុះ! ដ្បិត​អ្នក​បាន​ពង្រឹង​ខ្ញុំ។</w:t>
      </w:r>
    </w:p>
    <w:p/>
    <w:p>
      <w:r xmlns:w="http://schemas.openxmlformats.org/wordprocessingml/2006/main">
        <w:t xml:space="preserve">ទេវតា​និយាយ​ទៅ​កាន់​ដានីយ៉ែល ហើយ​លើក​ទឹក​ចិត្ត​គាត់​ឲ្យ​មាន​កម្លាំង ដោយ​ប្រាប់​គាត់​កុំ​ឲ្យ​ខ្លាច។ បន្ទាប់មក ដានីយ៉ែលត្រូវបានពង្រឹង ហើយអនុញ្ញាតឱ្យទេវតាបន្តនិយាយ។</w:t>
      </w:r>
    </w:p>
    <w:p/>
    <w:p>
      <w:r xmlns:w="http://schemas.openxmlformats.org/wordprocessingml/2006/main">
        <w:t xml:space="preserve">1. “ត្រូវរឹងមាំក្នុងព្រះអម្ចាស់៖ ស្វែងរកទំនុកចិត្តក្នុងគ្រាលំបាក”</w:t>
      </w:r>
    </w:p>
    <w:p/>
    <w:p>
      <w:r xmlns:w="http://schemas.openxmlformats.org/wordprocessingml/2006/main">
        <w:t xml:space="preserve">2. "កម្លាំងរបស់ព្រះ: ឱបក្រសោបភាពក្លាហានដើម្បីយកឈ្នះ"</w:t>
      </w:r>
    </w:p>
    <w:p/>
    <w:p>
      <w:r xmlns:w="http://schemas.openxmlformats.org/wordprocessingml/2006/main">
        <w:t xml:space="preserve">1. អេភេសូរ 6:10-11 - "នៅទីបំផុត ចូរមានកម្លាំងនៅក្នុងព្រះអម្ចាស់ និងដោយព្រះចេស្ដាដ៏ខ្លាំងក្លារបស់ទ្រង់ ចូរពាក់គ្រឿងសឹករបស់ព្រះជាម្ចាស់ឱ្យបានពេញលេញ ដើម្បីអ្នកអាចឈរប្រឆាំងនឹងផែនការរបស់អារក្ស"។</w:t>
      </w:r>
    </w:p>
    <w:p/>
    <w:p>
      <w:r xmlns:w="http://schemas.openxmlformats.org/wordprocessingml/2006/main">
        <w:t xml:space="preserve">2. ភីលីព ៤:១៣ - «ខ្ញុំ​អាច​ធ្វើ​ការ​ទាំង​អស់​នេះ ដោយ​សារ​ព្រះអង្គ​ដែល​ប្រទាន​កម្លាំង​ដល់​ខ្ញុំ»។</w:t>
      </w:r>
    </w:p>
    <w:p/>
    <w:p>
      <w:r xmlns:w="http://schemas.openxmlformats.org/wordprocessingml/2006/main">
        <w:t xml:space="preserve">ដានីយ៉ែល 10:20 គាត់​សួរ​ថា​តើ​អ្នក​ដឹង​ថា​ខ្ញុំ​មក​រក​អ្នក​ពី​ណា? ឥឡូវ​នេះ ខ្ញុំ​នឹង​ត្រឡប់​ទៅ​ច្បាំង​នឹង​ព្រះអង្គម្ចាស់​នៃ​ប្រទេស​ពែរ្ស​វិញ ហើយ​ពេល​ដែល​ខ្ញុំ​ចេញ​ទៅ នោះ​ព្រះអង្គម្ចាស់​នៃ​ប្រទេស​ក្រិក​នឹង​យាង​មក។</w:t>
      </w:r>
    </w:p>
    <w:p/>
    <w:p>
      <w:r xmlns:w="http://schemas.openxmlformats.org/wordprocessingml/2006/main">
        <w:t xml:space="preserve">ទេវតា​ប្រាប់​ដានីយ៉ែល​ថា គាត់​នឹង​ត្រឡប់​ទៅ​ច្បាំង​នឹង​ព្រះអង្គម្ចាស់​នៃ​ប្រទេស​ពែរ្ស ហើយ​ពេល​គាត់​ចាកចេញ ព្រះអង្គម្ចាស់​នៃ​ប្រទេស​ក្រិក​នឹង​មក។</w:t>
      </w:r>
    </w:p>
    <w:p/>
    <w:p>
      <w:r xmlns:w="http://schemas.openxmlformats.org/wordprocessingml/2006/main">
        <w:t xml:space="preserve">1. អំណាចនៃសង្គ្រាមខាងវិញ្ញាណ - ការយល់ដឹងអំពីការប្រយុទ្ធខាងវិញ្ញាណដែលកំពុងប្រយុទ្ធ។</w:t>
      </w:r>
    </w:p>
    <w:p/>
    <w:p>
      <w:r xmlns:w="http://schemas.openxmlformats.org/wordprocessingml/2006/main">
        <w:t xml:space="preserve">2. យកឈ្នះលើភាពមិនអនុគ្រោះ - របៀបឈរយ៉ាងម៉ឺងម៉ាត់ប្រឆាំងនឹងការប្រឆាំង និងស្វែងរកជ័យជំនះនៅកណ្តាលការតស៊ូ។</w:t>
      </w:r>
    </w:p>
    <w:p/>
    <w:p>
      <w:r xmlns:w="http://schemas.openxmlformats.org/wordprocessingml/2006/main">
        <w:t xml:space="preserve">1. អេភេសូរ 6:12 - "ដ្បិត​យើង​មិន​ច្បាំង​ទាស់​នឹង​សាច់​ឈាម​ទេ ប៉ុន្តែ​ទាស់​នឹង​ពួក​អ្នក​គ្រប់​គ្រង ប្រឆាំង​នឹង​អាជ្ញាធរ ប្រឆាំង​នឹង​អំណាច​លោហធាតុ​លើ​ភាព​ងងឹត​បច្ចុប្បន្ន ប្រឆាំង​នឹង​កម្លាំង​ខាង​វិញ្ញាណ​នៃ​អំពើ​អាក្រក់​នៅ​ស្ថានសួគ៌"។</w:t>
      </w:r>
    </w:p>
    <w:p/>
    <w:p>
      <w:r xmlns:w="http://schemas.openxmlformats.org/wordprocessingml/2006/main">
        <w:t xml:space="preserve">2. រ៉ូម 8:37 - «ទេ យើង​ជា​អ្នក​ឈ្នះ​លើស​ពី​អ្នក​ដែល​ស្រឡាញ់​យើង​ក្នុង​ការ​ទាំង​នេះ»។</w:t>
      </w:r>
    </w:p>
    <w:p/>
    <w:p>
      <w:r xmlns:w="http://schemas.openxmlformats.org/wordprocessingml/2006/main">
        <w:t xml:space="preserve">ដានីយ៉ែល 10:21 ប៉ុន្តែ ខ្ញុំ​នឹង​បង្ហាញ​អ្នក​នូវ​អ្វី​ដែល​មាន​ចែង​ទុក​ក្នុង​គម្ពីរ​នៃ​សេចក្ដី​ពិត ហើយ​គ្មាន​អ្នក​ណា​ជាប់​ជា​មួយ​នឹង​ខ្ញុំ​ក្នុង​រឿង​ទាំង​នេះ​ឡើយ គឺ​មាន​តែ​មីកែល ជា​ម្ចាស់​របស់​អ្នក។</w:t>
      </w:r>
    </w:p>
    <w:p/>
    <w:p>
      <w:r xmlns:w="http://schemas.openxmlformats.org/wordprocessingml/2006/main">
        <w:t xml:space="preserve">ខគម្ពីរ​នៃ​សេចក្ដី​ពិត​បង្ហាញ​ថា ម៉ៃឃើល​ជា​ព្រះអង្គម្ចាស់​ដែល​ឈរ​ជាមួយ​ដានីយ៉ែល។</w:t>
      </w:r>
    </w:p>
    <w:p/>
    <w:p>
      <w:r xmlns:w="http://schemas.openxmlformats.org/wordprocessingml/2006/main">
        <w:t xml:space="preserve">១៖ ព្រះបានដាក់ព្រះអង្គម្ចាស់មួយអង្គនៅខាងយើង ដើម្បីជួយយើងក្នុងគ្រាលំបាក។</w:t>
      </w:r>
    </w:p>
    <w:p/>
    <w:p>
      <w:r xmlns:w="http://schemas.openxmlformats.org/wordprocessingml/2006/main">
        <w:t xml:space="preserve">២៖ យើង​អាច​ទុក​ចិត្ត​លើ​ការ​សន្យា​របស់​ព្រះ ទោះ​ជា​យើង​មាន​អារម្មណ៍​ឯកោ​ក៏​ដោយ។</w:t>
      </w:r>
    </w:p>
    <w:p/>
    <w:p>
      <w:r xmlns:w="http://schemas.openxmlformats.org/wordprocessingml/2006/main">
        <w:t xml:space="preserve">1: អេសាយ 41:10 - កុំខ្លាច,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២៖ ហេព្រើរ ១៣:៥-៦ - ចូររក្សាជីវិតរបស់អ្នកឱ្យរួចផុតពីការស្រឡាញ់ប្រាក់ ហើយត្រូវស្កប់ស្កល់នឹងអ្វីដែលអ្នកមាន ដ្បិតទ្រង់មានបន្ទូលថា ខ្ញុំនឹងមិនចាកចេញពីអ្នក ឬបោះបង់ចោលអ្នកឡើយ។ ដូច្នេះ យើងអាចនិយាយដោយទំនុកចិត្តថា ព្រះអម្ចាស់ជាជំនួយរបស់ខ្ញុំ។ ខ្ញុំនឹងមិនភ័យខ្លាច; តើបុរសអាចធ្វើអ្វីចំពោះខ្ញុំ?</w:t>
      </w:r>
    </w:p>
    <w:p/>
    <w:p>
      <w:r xmlns:w="http://schemas.openxmlformats.org/wordprocessingml/2006/main">
        <w:t xml:space="preserve">ដានីយ៉ែល ជំពូកទី 11 ផ្តល់នូវដំណើររឿងទំនាយលម្អិតនៃព្រឹត្តិការណ៍ប្រវត្តិសាស្ត្រ ដោយផ្តោតជាចម្បងលើជម្លោះរវាងស្តេចខាងជើង (ស៊ីរី) និងស្តេចនៃភាគខាងត្បូង (អេហ្ស៊ីប)។ ជំពូកនេះបង្ហាញពីការកើនឡើង និងការដួលរលំនៃអ្នកគ្រប់គ្រង និងនគរផ្សេងៗ ក៏ដូចជាការបៀតបៀន និងការស៊ូទ្រាំរបស់រាស្ដ្ររបស់ព្រះ។</w:t>
      </w:r>
    </w:p>
    <w:p/>
    <w:p>
      <w:r xmlns:w="http://schemas.openxmlformats.org/wordprocessingml/2006/main">
        <w:t xml:space="preserve">កថាខណ្ឌទី 1: ជំពូកចាប់ផ្តើមដោយអ្នកនាំសារទេវតាដែលលាតត្រដាងថាគាត់នឹងប្រាប់ដានីយ៉ែលនូវការពិតអំពីអ្វីដែលនឹងកើតឡើងនៅថ្ងៃចុងក្រោយ។ គាត់​បាន​លើក​ឡើង​អំពី​ស្តេច​ពែរ្ស​បី​អង្គ​ទៀត និង​ជា​ស្តេច​ដ៏​ខ្លាំង​ពូកែ​មួយ​អង្គ​ដែល​នឹង​ឡើង​គ្រង​រាជ្យ​ដោយ​អំណាច​ដ៏​អស្ចារ្យ (ដានីយ៉ែល ១១:១-៣)។</w:t>
      </w:r>
    </w:p>
    <w:p/>
    <w:p>
      <w:r xmlns:w="http://schemas.openxmlformats.org/wordprocessingml/2006/main">
        <w:t xml:space="preserve">កថាខណ្ឌទី២៖ ទេវតានាំសាររៀបរាប់អំពីជម្លោះរវាងស្តេចខាងជើង និងស្តេចខាងត្បូង។ គាត់ផ្តល់នូវដំណើររឿងលម្អិតនៃការប្រយុទ្ធ សម្ព័ន្ធភាព និងការក្បត់រវាងមហាអំណាចទាំងពីរនេះ ដោយគូសបញ្ជាក់ពីជ័យជំនះ និងការបរាជ័យនៃអ្នកគ្រប់គ្រងផ្សេងៗ (ដានីយ៉ែល ១១:៤-២០)។</w:t>
      </w:r>
    </w:p>
    <w:p/>
    <w:p>
      <w:r xmlns:w="http://schemas.openxmlformats.org/wordprocessingml/2006/main">
        <w:t xml:space="preserve">កថាខណ្ឌទី៣៖ អ្នកនាំសារផ្តោតលើអ្នកគ្រប់គ្រងជាក់លាក់មួយ ដែលត្រូវបានគេសំដៅថាជា "មនុស្សមើលងាយ"។ មេ​ដឹក​នាំ​នេះ​នឹង​កើត​ឡើង​ក្នុង​អំឡុង​ពេល​សន្តិភាព ហើយ​នឹង​បោក​បញ្ឆោត​មនុស្ស​ជា​ច្រើន​ដោយ​ពាក្យ​ចែចង់​របស់​គាត់។ គាត់​នឹង​ដណ្តើម​អំណាច​តាម​រយៈ​ល្បិចកល ហើយ​នឹង​បៀតបៀន​រាស្ដ្រ​របស់​ព្រះ (ដានីយ៉ែល ១១:២១-៣៥)។</w:t>
      </w:r>
    </w:p>
    <w:p/>
    <w:p>
      <w:r xmlns:w="http://schemas.openxmlformats.org/wordprocessingml/2006/main">
        <w:t xml:space="preserve">កថាខណ្ឌទី៤៖ អ្នកនាំសាររៀបរាប់អំពីការកើនឡើងនៃអ្នកគ្រប់គ្រងមួយទៀត ដែលនឹងលើកតម្កើងខ្លួនគាត់ និងលើកតម្កើងខ្លួនជាជាងព្រះទាំងអស់។ អ្នក​គ្រប់​គ្រង​នេះ​នឹង​វាយ​យក​ទឹក​ដី​ជា​ច្រើន ហើយ​នឹង​បង្ក​ឲ្យ​មាន​ការ​វិនាស​អន្តរាយ​ក្នុង​ស្រុក​អ៊ីស្រាអែល។ ទោះ​ជា​យ៉ាង​ណា ទ្រង់​នឹង​ដល់​ទី​បញ្ចប់ ដោយ​គ្មាន​អ្នក​ណា​ជួយ​ទ្រង់​ឡើយ (ដានីយ៉ែល ១១:៣៦-៤៥)។</w:t>
      </w:r>
    </w:p>
    <w:p/>
    <w:p>
      <w:r xmlns:w="http://schemas.openxmlformats.org/wordprocessingml/2006/main">
        <w:t xml:space="preserve">សរុប​មក,</w:t>
      </w:r>
    </w:p>
    <w:p>
      <w:r xmlns:w="http://schemas.openxmlformats.org/wordprocessingml/2006/main">
        <w:t xml:space="preserve">ដានីយ៉ែល ជំពូក ១១ ផ្ដល់​នូវ​ដំណើរ​រឿង​ទំនាយ​យ៉ាង​លម្អិត</w:t>
      </w:r>
    </w:p>
    <w:p>
      <w:r xmlns:w="http://schemas.openxmlformats.org/wordprocessingml/2006/main">
        <w:t xml:space="preserve">ព្រឹត្តិការណ៍ប្រវត្តិសាស្ត្រ ផ្តោតលើជម្លោះរវាងស្តេចខាងជើង និងស្តេចខាងត្បូង។</w:t>
      </w:r>
    </w:p>
    <w:p>
      <w:r xmlns:w="http://schemas.openxmlformats.org/wordprocessingml/2006/main">
        <w:t xml:space="preserve">គូសបញ្ជាក់ពីការកើនឡើង និងការដួលរលំនៃអ្នកគ្រប់គ្រង និងនគរ</w:t>
      </w:r>
    </w:p>
    <w:p>
      <w:r xmlns:w="http://schemas.openxmlformats.org/wordprocessingml/2006/main">
        <w:t xml:space="preserve">និងការបៀតបៀន និងការស៊ូទ្រាំរបស់រាស្ដ្ររបស់ព្រះ។</w:t>
      </w:r>
    </w:p>
    <w:p/>
    <w:p>
      <w:r xmlns:w="http://schemas.openxmlformats.org/wordprocessingml/2006/main">
        <w:t xml:space="preserve">ការលាតត្រដាងរបស់អ្នកនាំសារទេវតាអំពីព្រឹត្តិការណ៍នាពេលអនាគតនៅថ្ងៃចុងក្រោយ។</w:t>
      </w:r>
    </w:p>
    <w:p>
      <w:r xmlns:w="http://schemas.openxmlformats.org/wordprocessingml/2006/main">
        <w:t xml:space="preserve">ការពិពណ៌នាអំពីស្តេចពែរ្សបីអង្គ និងស្តេចដ៏ខ្លាំងពូកែដែលនឹងត្រួតត្រា។</w:t>
      </w:r>
    </w:p>
    <w:p>
      <w:r xmlns:w="http://schemas.openxmlformats.org/wordprocessingml/2006/main">
        <w:t xml:space="preserve">គណនីនៃការប្រយុទ្ធ សម្ព័ន្ធភាព និងការក្បត់រវាងស្តេចខាងជើង និងស្តេចខាងត្បូង។</w:t>
      </w:r>
    </w:p>
    <w:p>
      <w:r xmlns:w="http://schemas.openxmlformats.org/wordprocessingml/2006/main">
        <w:t xml:space="preserve">ផ្តោតលើអ្នកគ្រប់គ្រងដែលមើលងាយដែលនឹងបញ្ឆោត ដណ្តើមអំណាច និងបៀតបៀនរាស្ដ្ររបស់ព្រះ។</w:t>
      </w:r>
    </w:p>
    <w:p>
      <w:r xmlns:w="http://schemas.openxmlformats.org/wordprocessingml/2006/main">
        <w:t xml:space="preserve">ការ​ពិពណ៌នា​អំពី​អ្នក​គ្រប់​គ្រង​ម្នាក់​ទៀត​ដែល​នឹង​លើក​តម្កើង​ខ្លួន​ឯង ច្បាំង​យក​ទឹក​ដី​មក​ដល់​ទី​បញ្ចប់។</w:t>
      </w:r>
    </w:p>
    <w:p/>
    <w:p>
      <w:r xmlns:w="http://schemas.openxmlformats.org/wordprocessingml/2006/main">
        <w:t xml:space="preserve">ជំពូក​របស់​ដានីយ៉ែល​នេះ​ផ្ដល់​នូវ​ដំណើរ​រឿង​ទំនាយ​លម្អិត​អំពី​ព្រឹត្តិការណ៍​ប្រវត្តិសាស្ត្រ ដោយ​ផ្តោត​ជា​ចម្បង​លើ​ជម្លោះ​រវាង​ស្ដេច​ខាង​ជើង (ស៊ីរី) និង​ស្ដេច​ខាង​ត្បូង (អេហ្ស៊ីប)។ អ្នក​នាំ​សារ​ទេវតា​បើក​សម្ដែង​ដល់​ដានីយ៉ែល​នូវ​សេចក្ដី​ពិត​អំពី​អ្វី​ដែល​នឹង​កើត​ឡើង​នៅ​ថ្ងៃ​ចុង​ក្រោយ។ អ្នកនាំសាររៀបរាប់អំពីស្តេចពែរ្សបីអង្គទៀត និងស្តេចដ៏ខ្លាំងពូកែមួយអង្គដែលនឹងក្រោកឡើង និងគ្រប់គ្រងដោយអំណាចដ៏អស្ចារ្យ។ បន្ទាប់មក គាត់រៀបរាប់អំពីសមរភូមិ សម្ព័ន្ធភាព និងការក្បត់រវាងស្តេចខាងជើង និងស្តេចខាងត្បូង ដោយផ្តល់នូវដំណើររឿងលម្អិតអំពីជ័យជំនះ និងការចាញ់របស់មេដឹកនាំផ្សេងៗ។ អ្នកនាំសារផ្តោតលើអ្នកគ្រប់គ្រងជាក់លាក់មួយ ហៅថា "មនុស្សមើលងាយ" ដែលនឹងកើតឡើងក្នុងអំឡុងពេលនៃសន្តិភាព ហើយបញ្ឆោតមនុស្សជាច្រើនដោយការជេរស្តីរបស់គាត់។ អ្នក​គ្រប់​គ្រង​រូប​នេះ​នឹង​ចាប់​យក​អំណាច​តាម​រយៈ​ល្បិច​កល​និង​បៀតបៀន​រាស្ដ្រ​របស់​ព្រះ។ អ្នកនាំសារ​ក៏​រៀបរាប់​អំពី​ការ​ឡើង​គ្រង​រាជ្យ​មួយ​អង្គ​ទៀត ដែល​នឹង​លើក​តម្កើង​ខ្លួន​ឯង ហើយ​លើក​តម្កើង​ខ្លួន​ឯង​លើស​អស់​ទាំង​ព្រះ។ មេ​ដឹក​នាំ​នេះ​នឹង​វាយ​យក​ទឹក​ដី​ជា​ច្រើន ហើយ​បង្ក​ការ​វិនាស​នៅ​ក្នុង​ស្រុក​អ៊ីស្រាអែល ប៉ុន្តែ​នឹង​ដល់​ទី​បញ្ចប់ ដោយ​គ្មាន​អ្នក​ណា​ជួយ​គាត់​ឡើយ។ ជំពូកនេះបង្ហាញពីការកើនឡើង និងការដួលរលំនៃអ្នកគ្រប់គ្រង និងរាជាណាចក្រ ក៏ដូចជាការបៀតបៀន និងការស៊ូទ្រាំរបស់រាស្ដ្ររបស់ព្រះនៅចំកណ្តាលនៃជម្លោះទាំងនេះ។</w:t>
      </w:r>
    </w:p>
    <w:p/>
    <w:p>
      <w:r xmlns:w="http://schemas.openxmlformats.org/wordprocessingml/2006/main">
        <w:t xml:space="preserve">ដានីយ៉ែល 11:1 ខ្ញុំ​ក៏​នៅ​ឆ្នាំ​ទី​មួយ​នៃ​រជ្ជកាល​ដារីយុស ជា​ជន​ជាតិ​មេ​ដែរ សូម្បី​តែ​ខ្ញុំ​ក៏​បាន​ឈរ​បញ្ជាក់ និង​ពង្រឹង​គាត់។</w:t>
      </w:r>
    </w:p>
    <w:p/>
    <w:p>
      <w:r xmlns:w="http://schemas.openxmlformats.org/wordprocessingml/2006/main">
        <w:t xml:space="preserve">វគ្គ​នេះ​គឺ​អំពី​ឆ្នាំ​ដំបូង​នៃ​ដារីយុស ជា​សាសន៍​មេឌី ហើយ​ព្រះ​បាន​ឈរ​ដើម្បី​បញ្ជាក់ និង​ពង្រឹង​គាត់។</w:t>
      </w:r>
    </w:p>
    <w:p/>
    <w:p>
      <w:r xmlns:w="http://schemas.openxmlformats.org/wordprocessingml/2006/main">
        <w:t xml:space="preserve">1. ភាពស្មោះត្រង់របស់ព្រះ និងការផ្តល់ពេលត្រូវការ។</w:t>
      </w:r>
    </w:p>
    <w:p/>
    <w:p>
      <w:r xmlns:w="http://schemas.openxmlformats.org/wordprocessingml/2006/main">
        <w:t xml:space="preserve">2. សារៈសំខាន់នៃការជឿទុកចិត្តលើពេលវេលារបស់ព្រះ។</w:t>
      </w:r>
    </w:p>
    <w:p/>
    <w:p>
      <w:r xmlns:w="http://schemas.openxmlformats.org/wordprocessingml/2006/main">
        <w:t xml:space="preserve">1. អេសាយ 41:10 - "ដូច្នេះ​កុំ​ភ័យ​ខ្លាច​ឡើយ ដ្បិត​ខ្ញុំ​នៅ​ជា​មួយ​នឹង​អ្នក ចូរ​កុំ​ស្រងាក​ចិត្ត​ឡើយ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២. ទំនុកតម្កើង ៤៦:១ —«ព្រះ​ទ្រង់​ជា​ទី​ពឹង​ជ្រក​និង​ជា​កំឡាំង​របស់​យើង ជា​ជំនួយ​ដែល​មាន​រហូត​ដល់​ពេល​មាន​បញ្ហា»។</w:t>
      </w:r>
    </w:p>
    <w:p/>
    <w:p>
      <w:r xmlns:w="http://schemas.openxmlformats.org/wordprocessingml/2006/main">
        <w:t xml:space="preserve">ដានីយ៉ែល 11:2 ឥឡូវ​នេះ យើង​នឹង​បង្ហាញ​ការ​ពិត​ដល់​អ្នក​រាល់​គ្នា។ មើល ចុះ មានស្តេចបីអង្គនៅពែរ្សនឹងក្រោកឈរឡើង។ ហើយអ្នកទីបួននឹងមានទ្រព្យសម្បត្តិច្រើនជាងពួកគេទាំងអស់ទៅទៀត ហើយដោយកម្លាំងរបស់គាត់តាមរយៈទ្រព្យសម្បត្តិរបស់គាត់ គាត់នឹងធ្វើឱ្យមនុស្សទាំងអស់ប្រឆាំងនឹងអាណាចក្រក្រិក។</w:t>
      </w:r>
    </w:p>
    <w:p/>
    <w:p>
      <w:r xmlns:w="http://schemas.openxmlformats.org/wordprocessingml/2006/main">
        <w:t xml:space="preserve">នឹងមានស្តេចបីអង្គនៅពែរ្ស ហើយស្តេចទីបួននឹងមានទ្រព្យសម្បត្តិច្រើនជាងពួកគេទាំងអស់។ គាត់នឹងប្រើទ្រព្យសម្បត្តិ និងកម្លាំងរបស់គាត់ ដើម្បីបំផុសគំនិតទាំងអស់ប្រឆាំងនឹងអាណាចក្រក្រិក។</w:t>
      </w:r>
    </w:p>
    <w:p/>
    <w:p>
      <w:r xmlns:w="http://schemas.openxmlformats.org/wordprocessingml/2006/main">
        <w:t xml:space="preserve">1. គ្រោះថ្នាក់នៃទ្រព្យសម្បត្តិ និងអំណាច</w:t>
      </w:r>
    </w:p>
    <w:p/>
    <w:p>
      <w:r xmlns:w="http://schemas.openxmlformats.org/wordprocessingml/2006/main">
        <w:t xml:space="preserve">2. អំណាចនៃការរួបរួមគ្នាប្រឆាំងនឹងសត្រូវរួម</w:t>
      </w:r>
    </w:p>
    <w:p/>
    <w:p>
      <w:r xmlns:w="http://schemas.openxmlformats.org/wordprocessingml/2006/main">
        <w:t xml:space="preserve">សុភាសិត 28:20 មនុស្ស​ស្មោះ​ត្រង់​នឹង​បាន​ពរ​ជា​បរិបូរ ប៉ុន្តែ​អ្នក​ដែល​ចង់​បាន​អ្នក​មាន​នឹង​មិន​ទទួល​ទោស​អ្វី​ឡើយ។</w:t>
      </w:r>
    </w:p>
    <w:p/>
    <w:p>
      <w:r xmlns:w="http://schemas.openxmlformats.org/wordprocessingml/2006/main">
        <w:t xml:space="preserve">២.សាស្ដា 5:10 អ្នក​ណា​ដែល​ស្រឡាញ់​ប្រាក់ មិន​ដែល​មាន​លុយ​គ្រប់​គ្រាន់​ឡើយ។ អ្នក​ណា​ដែល​ស្រឡាញ់​ទ្រព្យ​សម្បត្តិ មិន​ដែល​ពេញ​ចិត្ត​នឹង​ចំណូល​របស់​ខ្លួន​ឡើយ។</w:t>
      </w:r>
    </w:p>
    <w:p/>
    <w:p>
      <w:r xmlns:w="http://schemas.openxmlformats.org/wordprocessingml/2006/main">
        <w:t xml:space="preserve">ដានីយ៉ែល 11:3 ហើយ​ស្តេច​ដ៏​ខ្លាំង​ពូកែ​មួយ​អង្គ​នឹង​ក្រោក​ឡើង ដែល​នឹង​គ្រប់​គ្រង​ដោយ​អំណាច​ដ៏​ធំ ហើយ​ធ្វើ​តាម​ព្រះហឫទ័យ​របស់​ទ្រង់។</w:t>
      </w:r>
    </w:p>
    <w:p/>
    <w:p>
      <w:r xmlns:w="http://schemas.openxmlformats.org/wordprocessingml/2006/main">
        <w:t xml:space="preserve">ស្ដេច​ដ៏​ខ្លាំង​ពូកែ​នឹង​ឡើង​កាន់​អំណាច ហើយ​មាន​អំណាច​ដ៏​អស្ចារ្យ ដោយ​អនុវត្ត​តាម​ឆន្ទៈ​របស់​ខ្លួន។</w:t>
      </w:r>
    </w:p>
    <w:p/>
    <w:p>
      <w:r xmlns:w="http://schemas.openxmlformats.org/wordprocessingml/2006/main">
        <w:t xml:space="preserve">1. អំណាចនៃសិទ្ធិអំណាច និងឆន្ទៈរបស់ព្រះ</w:t>
      </w:r>
    </w:p>
    <w:p/>
    <w:p>
      <w:r xmlns:w="http://schemas.openxmlformats.org/wordprocessingml/2006/main">
        <w:t xml:space="preserve">2. កម្លាំងនៃស្តេច និងអំណាចរបស់ព្រះ</w:t>
      </w:r>
    </w:p>
    <w:p/>
    <w:p>
      <w:r xmlns:w="http://schemas.openxmlformats.org/wordprocessingml/2006/main">
        <w:t xml:space="preserve">១. រ៉ូម ១៣:១-៧</w:t>
      </w:r>
    </w:p>
    <w:p/>
    <w:p>
      <w:r xmlns:w="http://schemas.openxmlformats.org/wordprocessingml/2006/main">
        <w:t xml:space="preserve">២. ម៉ាថាយ ២៨:១៨-២០</w:t>
      </w:r>
    </w:p>
    <w:p/>
    <w:p>
      <w:r xmlns:w="http://schemas.openxmlformats.org/wordprocessingml/2006/main">
        <w:t xml:space="preserve">ដានីយ៉ែល 11:4 ហើយ​កាល​ណា​គាត់​ក្រោក​ឈរ​ឡើង នោះ​រាជាណាចក្រ​របស់​គាត់​នឹង​ត្រូវ​ខ្ទេចខ្ទាំ ហើយ​នឹង​ត្រូវ​បែក​ចេញ​ទៅ​ទិស​ទាំង​បួន​នៃ​ស្ថានសួគ៌។ មិន​មែន​ចំពោះ​ពូជពង្ស​របស់​គាត់ ឬ​តាម​អំណាច​របស់​គាត់​ដែល​គាត់​គ្រប់​គ្រង​នោះ​ទេ ដ្បិត​នគរ​របស់​គាត់​នឹង​ត្រូវ​ដក​ហូត​ចេញ សូម្បី​តែ​អ្នក​ផ្សេង​ទៀត​ដែល​នៅ​ក្បែរ​អ្នក​នោះ។</w:t>
      </w:r>
    </w:p>
    <w:p/>
    <w:p>
      <w:r xmlns:w="http://schemas.openxmlformats.org/wordprocessingml/2006/main">
        <w:t xml:space="preserve">រាជាណាចក្រ​របស់​អ្នក​ដឹកនាំ​ត្រូវ​បាន​បែងចែក ហើយ​ប្រគល់​ទៅ​ឲ្យ​អ្នក​ដទៃ​ជំនួស​ឲ្យ​កូនចៅ​របស់​គាត់ ហើយ​មិនមែន​តាម​អំណាច​ដែល​គាត់​គ្រប់គ្រង​នោះ​ទេ។</w:t>
      </w:r>
    </w:p>
    <w:p/>
    <w:p>
      <w:r xmlns:w="http://schemas.openxmlformats.org/wordprocessingml/2006/main">
        <w:t xml:space="preserve">១៖ តាមរយៈ​ខគម្ពីរ​នេះ យើង​រៀន​ថា ព្រះ​ជា​អធិបតេយ្យ ហើយ​ផែនការ​របស់​ទ្រង់​ធំ​ជាង​មនុស្ស​ទៅ​ទៀត។</w:t>
      </w:r>
    </w:p>
    <w:p/>
    <w:p>
      <w:r xmlns:w="http://schemas.openxmlformats.org/wordprocessingml/2006/main">
        <w:t xml:space="preserve">២៖ យើងមិនគួរសន្មត់ថាផែនការ និងមហិច្ឆតារបស់យើងតែងតែត្រូវបានសម្រេចនោះទេ ប៉ុន្តែផ្ទុយទៅវិញ ទុកចិត្ដថាផែនការ និងព្រះហឫទ័យរបស់ព្រះគឺធំជាង។</w:t>
      </w:r>
    </w:p>
    <w:p/>
    <w:p>
      <w:r xmlns:w="http://schemas.openxmlformats.org/wordprocessingml/2006/main">
        <w:t xml:space="preserve">1: សុភាសិត 19:21 - ផែនការជាច្រើននៅក្នុងចិត្តរបស់មនុស្ស ប៉ុន្តែវាគឺជាគោលបំណងរបស់ព្រះអម្ចាស់ដែលឈ្នះ។</w:t>
      </w:r>
    </w:p>
    <w:p/>
    <w:p>
      <w:r xmlns:w="http://schemas.openxmlformats.org/wordprocessingml/2006/main">
        <w:t xml:space="preserve">២៖ អេសាយ ៥៥:៨-៩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ដានីយ៉ែល 11:5 ស្ដេច​ខាង​ត្បូង​នឹង​មាន​កម្លាំង ហើយ​មាន​មេ​ដឹក​នាំ​មួយ​អង្គ ហើយគាត់នឹងខ្លាំងជាងគាត់ ហើយមានអំណាច។ អំណាច​របស់​គាត់​នឹង​ក្លាយ​ជា​អំណាច​ដ៏​អស្ចារ្យ។</w:t>
      </w:r>
    </w:p>
    <w:p/>
    <w:p>
      <w:r xmlns:w="http://schemas.openxmlformats.org/wordprocessingml/2006/main">
        <w:t xml:space="preserve">ស្ដេច​ខាង​ត្បូង​នឹង​មាន​អំណាច ហើយ​មេ​ដឹក​នាំ​មួយ​របស់​គាត់​នឹង​កាន់​តែ​មាន​អំណាច​កាន់​តែ​ខ្លាំង​ឡើង ដោយ​គ្រប់​គ្រង​នគរ​ដ៏​ធំ។</w:t>
      </w:r>
    </w:p>
    <w:p/>
    <w:p>
      <w:r xmlns:w="http://schemas.openxmlformats.org/wordprocessingml/2006/main">
        <w:t xml:space="preserve">1. ព្រះជាអធិបតេយ្យ និងប្រើប្រជាជាតិនានាដើម្បីសម្រេចបំណងរបស់ទ្រង់។</w:t>
      </w:r>
    </w:p>
    <w:p/>
    <w:p>
      <w:r xmlns:w="http://schemas.openxmlformats.org/wordprocessingml/2006/main">
        <w:t xml:space="preserve">2. ការស្ថិតក្នុងតំណែងជាអ្នកដឹកនាំមានទំនួលខុសត្រូវខ្ពស់</w:t>
      </w:r>
    </w:p>
    <w:p/>
    <w:p>
      <w:r xmlns:w="http://schemas.openxmlformats.org/wordprocessingml/2006/main">
        <w:t xml:space="preserve">១. រ៉ូម ១៣:១-៧ - ចូរឲ្យមនុស្សគ្រប់រូបចុះចូលនឹងអាជ្ញាធរគ្រប់គ្រង។</w:t>
      </w:r>
    </w:p>
    <w:p/>
    <w:p>
      <w:r xmlns:w="http://schemas.openxmlformats.org/wordprocessingml/2006/main">
        <w:t xml:space="preserve">2. ទំនុកតម្កើង 103:19 - ព្រះអម្ចាស់​បាន​តាំង​បល្ល័ង្ក​របស់​ព្រះអង្គ​នៅ​លើ​មេឃ ហើយ​រាជាណាចក្រ​របស់​ព្រះអង្គ​គ្រប់គ្រង​លើ​អ្វីៗ​ទាំង​អស់។</w:t>
      </w:r>
    </w:p>
    <w:p/>
    <w:p>
      <w:r xmlns:w="http://schemas.openxmlformats.org/wordprocessingml/2006/main">
        <w:t xml:space="preserve">ដានីយ៉ែល 11:6 ហើយ​នៅ​ចុង​ឆ្នាំ​ក្រោយ​មក ពួក​គេ​នឹង​រួម​គ្នា​ជា​មួយ​គ្នា។ បុត្រីរបស់ស្តេចខាងត្បូងនឹងមករកស្តេចខាងជើងដើម្បីធ្វើការព្រមព្រៀងគ្នា ប៉ុន្តែនាងមិនត្រូវកាន់អំណាចនៃដៃឡើយ។ គាត់​នឹង​មិន​ឈរ ឬ​ដៃ​ឡើយ ប៉ុន្តែ​នាង​នឹង​ត្រូវ​បោះបង់ ហើយ​អ្នក​ដែល​នាំ​នាង និង​អ្នក​ដែល​បង្កើត​នាង និង​អ្នក​ដែល​ពង្រឹង​នាង​នៅ​គ្រា​នេះ។</w:t>
      </w:r>
    </w:p>
    <w:p/>
    <w:p>
      <w:r xmlns:w="http://schemas.openxmlformats.org/wordprocessingml/2006/main">
        <w:t xml:space="preserve">បុត្រីរបស់ស្តេចខាងត្បូងនឹងព្យាយាមធ្វើកិច្ចព្រមព្រៀងជាមួយស្តេចខាងជើង ប៉ុន្តែនាងនិងអ្នកគាំទ្រនឹងមិនទទួលបានជោគជ័យក្នុងការព្យាយាមនោះទេ។</w:t>
      </w:r>
    </w:p>
    <w:p/>
    <w:p>
      <w:r xmlns:w="http://schemas.openxmlformats.org/wordprocessingml/2006/main">
        <w:t xml:space="preserve">1. ការគ្រប់គ្រងរបស់ព្រះ៖ ទោះបីជាអ្វីៗមិនដូចដែលយើងរំពឹងទុកក៏ដោយ ក៏ព្រះនៅតែគ្រប់គ្រង។</w:t>
      </w:r>
    </w:p>
    <w:p/>
    <w:p>
      <w:r xmlns:w="http://schemas.openxmlformats.org/wordprocessingml/2006/main">
        <w:t xml:space="preserve">2. ដាក់​ការ​ទុក​ចិត្ត​លើ​ព្រះ៖ យើង​មិន​គួរ​ពឹង​ផ្អែក​តែ​លើ​កម្លាំង​របស់​យើង​ផ្ទាល់​នោះ​ទេ ប៉ុន្តែ​បែរ​ជា​ទុក​ចិត្ត​លើ​ព្រះ​វិញ។</w:t>
      </w:r>
    </w:p>
    <w:p/>
    <w:p>
      <w:r xmlns:w="http://schemas.openxmlformats.org/wordprocessingml/2006/main">
        <w:t xml:space="preserve">១.សុភាសិត ៣:៥-៦ - ចូរ​ទុក​ចិត្ត​លើ​ព្រះ​អម្ចាស់​ឲ្យ​អស់​ពី​ចិត្ត ហើយ​កុំ​ពឹង​ផ្អែក​លើ​ការ​យល់​ដឹង​របស់​ខ្លួន​ឡើយ។ នៅគ្រប់វិធីរបស់អ្នក ចូរទទួលស្គាល់ទ្រង់ ហើយទ្រង់នឹងធ្វើឱ្យផ្លូវរបស់អ្នកត្រង់។</w:t>
      </w:r>
    </w:p>
    <w:p/>
    <w:p>
      <w:r xmlns:w="http://schemas.openxmlformats.org/wordprocessingml/2006/main">
        <w:t xml:space="preserve">2. អេសាយ 40:31 - ប៉ុន្តែអ្នកដែលរង់ចាំព្រះអម្ចាស់នឹងបន្តកម្លាំងរបស់ពួកគេ។ ពួកគេនឹងឡើងលើដោយស្លាបដូចឥន្ទ្រី។ ពួកគេនឹងរត់ដោយមិននឿយហត់។ ពួក​គេ​នឹង​ដើរ ហើយ​មិន​ដួល។</w:t>
      </w:r>
    </w:p>
    <w:p/>
    <w:p>
      <w:r xmlns:w="http://schemas.openxmlformats.org/wordprocessingml/2006/main">
        <w:t xml:space="preserve">ដានីយ៉ែល 11:7 ប៉ុន្តែ​ពី​ឫស​របស់​នាង​នឹង​ក្រោក​ឈរ​ឡើង​នៅ​ក្នុង​ទឹកដី​របស់​ខ្លួន ដែល​នឹង​មក​ជា​មួយ​នឹង​កង​ទ័ព ហើយ​នឹង​ចូល​ទៅ​ក្នុង​បន្ទាយ​របស់​ស្តេច​ខាង​ជើង ហើយ​នឹង​វាយ​ប្រហារ​ពួក​គេ ហើយ​នឹង​មាន​ជ័យ​ជម្នះ។</w:t>
      </w:r>
    </w:p>
    <w:p/>
    <w:p>
      <w:r xmlns:w="http://schemas.openxmlformats.org/wordprocessingml/2006/main">
        <w:t xml:space="preserve">មែក​មួយ​ចេញ​ពី​ឫស​ស្តេច​ខាង​ត្បូង​នឹង​លើក​ទ័ព​ចូល​ទៅ​ក្នុង​បន្ទាយ​របស់​ស្តេច​ខាង​ជើង ហើយ​នៅ​ទី​បំផុត​នឹង​ឈ្នះ​ពួក​គេ។</w:t>
      </w:r>
    </w:p>
    <w:p/>
    <w:p>
      <w:r xmlns:w="http://schemas.openxmlformats.org/wordprocessingml/2006/main">
        <w:t xml:space="preserve">1. អំណាចនៃព្រះ: របៀបដែលព្រះអាចធ្វើឱ្យអ្វីដែលមិនអាចទៅរួច</w:t>
      </w:r>
    </w:p>
    <w:p/>
    <w:p>
      <w:r xmlns:w="http://schemas.openxmlformats.org/wordprocessingml/2006/main">
        <w:t xml:space="preserve">2. យកឈ្នះលើភាពមិនអនុគ្រោះ៖ រៀនយកឈ្នះក្នុងកាលៈទេសៈលំបាក</w:t>
      </w:r>
    </w:p>
    <w:p/>
    <w:p>
      <w:r xmlns:w="http://schemas.openxmlformats.org/wordprocessingml/2006/main">
        <w:t xml:space="preserve">1. អេសាយ 55:8-9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យ៉ាកុប 1:2-4 បង​ប្អូន​អើយ ចូរ​រាប់​វា​ទាំង​អស់​នូវ​សេចក្តី​អំណរ ពេល​អ្នក​ធ្លាក់​ទៅ​ក្នុង​ការ​ល្បួង​ផ្សេងៗ។ ដោយ​ដឹង​ថា​ការ​ព្យាយាម​នៃ​សេចក្ដី​ជំនឿ​របស់​អ្នក​នឹង​ធ្វើ​ឱ្យ​មាន​ការ​អត់ធ្មត់។ ប៉ុន្តែ ចូរ​ឲ្យ​ការ​អត់ធ្មត់​មាន​កិច្ចការ​ដ៏​ល្អ​ឥត​ខ្ចោះ​របស់​នាង ដើម្បី​ឲ្យ​អ្នក​រាល់​គ្នា​បាន​ល្អ​ឥត​ខ្ចោះ និង​ពេញលេញ ដោយ​មិន​ចង់​បាន​អ្វី​សោះ។</w:t>
      </w:r>
    </w:p>
    <w:p/>
    <w:p>
      <w:r xmlns:w="http://schemas.openxmlformats.org/wordprocessingml/2006/main">
        <w:t xml:space="preserve">ដានីយ៉ែល 11:8 ហើយ​ក៏​នឹង​ចាប់​ឈ្លើយ​ទៅ​ក្នុង​ស្រុក​អេស៊ីប​ជា​ព្រះ​របស់​ពួក​គេ ជាមួយ​នឹង​ពួក​មេ​ដឹក​នាំ និង​គ្រឿង​ប្រដាប់​ដ៏​មាន​តម្លៃ​ពី​ប្រាក់ និង​មាស។ ហើយ​គាត់​នឹង​មាន​អាយុ​ច្រើន​ជាង​ស្ដេច​ខាង​ជើង​ទៅ​ទៀត។</w:t>
      </w:r>
    </w:p>
    <w:p/>
    <w:p>
      <w:r xmlns:w="http://schemas.openxmlformats.org/wordprocessingml/2006/main">
        <w:t xml:space="preserve">ស្ដេច​ខាង​ត្បូង​នឹង​ច្បាំង​នឹង​ស្ដេច​ខាង​ជើង ហើយ​នឹង​យក​ព្រះ​អង្គ​ម្ចាស់ និង​របស់​មាន​តម្លៃ។ ទ្រង់​នឹង​គ្រប់​គ្រង​ច្រើន​ឆ្នាំ​ជាង​ស្ដេច​ខាង​ជើង។</w:t>
      </w:r>
    </w:p>
    <w:p/>
    <w:p>
      <w:r xmlns:w="http://schemas.openxmlformats.org/wordprocessingml/2006/main">
        <w:t xml:space="preserve">1. ផលវិបាកនៃមោទនភាព៖ ការសិក្សាអំពីដានីយ៉ែល ១១:៨</w:t>
      </w:r>
    </w:p>
    <w:p/>
    <w:p>
      <w:r xmlns:w="http://schemas.openxmlformats.org/wordprocessingml/2006/main">
        <w:t xml:space="preserve">2. ភាពល្ងីល្ងើនៃការគោរពបូជា៖ ការសិក្សាអំពីដានីយ៉ែល ១១:៨</w:t>
      </w:r>
    </w:p>
    <w:p/>
    <w:p>
      <w:r xmlns:w="http://schemas.openxmlformats.org/wordprocessingml/2006/main">
        <w:t xml:space="preserve">១.សុភាសិត ១៦:១៨ អំនួត​ទៅ​មុខ​សេចក្ដី​វិនាស ជា​ចិត្ត​ក្រអឺតក្រទម​មុន​នឹង​ការ​ដួល​រលំ។</w:t>
      </w:r>
    </w:p>
    <w:p/>
    <w:p>
      <w:r xmlns:w="http://schemas.openxmlformats.org/wordprocessingml/2006/main">
        <w:t xml:space="preserve">២. អេសាយ ៤០:១៨-២០ បើដូច្នេះ តើអ្នកនឹងប្រៀបធៀបព្រះទៅនឹងអ្នកណា? តើអ្នកនឹងប្រៀបធៀបគាត់ទៅនឹងរូបភាពអ្វី? ចំណែក​រូប​ព្រះ​វិញ ជាង​ដែក​បាន​បោះ​មាស ហើយ​ជាង​មាស​ស្រោប​រូប​នោះ​ដោយ​មាស និង​ខ្សែ​សង្វាក់​ប្រាក់។ បុរស​ក្រីក្រ​ពេក​មិន​ហ៊ាន​ថ្វាយ​តង្វាយ​បែប​នេះ រើស​ឈើ​ដែល​មិន​រលួយ។ គាត់​រក​ជាង​សិប្បករ​ម្នាក់​ដែល​មាន​ជំនាញ​ដើម្បី​រៀបចំ​រូប​ព្រះ​ដែល​មិន​អាច​ផ្តួល​រំលំ​បាន។</w:t>
      </w:r>
    </w:p>
    <w:p/>
    <w:p>
      <w:r xmlns:w="http://schemas.openxmlformats.org/wordprocessingml/2006/main">
        <w:t xml:space="preserve">ដានីយ៉ែល 11:9 ដូច្នេះ ស្តេច​ខាង​ត្បូង​នឹង​ចូល​មក​ក្នុង​នគរ​របស់​ទ្រង់ ហើយ​នឹង​ត្រឡប់​ទៅ​ស្រុក​របស់​ទ្រង់​វិញ។</w:t>
      </w:r>
    </w:p>
    <w:p/>
    <w:p>
      <w:r xmlns:w="http://schemas.openxmlformats.org/wordprocessingml/2006/main">
        <w:t xml:space="preserve">ស្ដេច​ខាង​ត្បូង​នឹង​បាន​គ្រប់​គ្រង​នគរ​របស់​ខ្លួន ហើយ​ត្រឡប់​ទៅ​ស្រុក​កំណើត​វិញ។</w:t>
      </w:r>
    </w:p>
    <w:p/>
    <w:p>
      <w:r xmlns:w="http://schemas.openxmlformats.org/wordprocessingml/2006/main">
        <w:t xml:space="preserve">1. ផែនការរបស់ព្រះគឺមិនអាចបញ្ឈប់បាន - រ៉ូម 8:28</w:t>
      </w:r>
    </w:p>
    <w:p/>
    <w:p>
      <w:r xmlns:w="http://schemas.openxmlformats.org/wordprocessingml/2006/main">
        <w:t xml:space="preserve">2. ទាមទារ​អ្វី​ដែល​ត្រឹមត្រូវ​ជា​របស់​យើង—ម៉ាថាយ ៦:៣៣</w:t>
      </w:r>
    </w:p>
    <w:p/>
    <w:p>
      <w:r xmlns:w="http://schemas.openxmlformats.org/wordprocessingml/2006/main">
        <w:t xml:space="preserve">1. និក្ខមនំ 15:2 - ព្រះ‌អម្ចាស់​ជា​កម្លាំង​របស់​ខ្ញុំ និង​ជា​បទ​ចម្រៀង​របស់​ខ្ញុំ ហើយ​ព្រះអង្គ​បាន​ក្លាយ​ទៅ​ជា​សេចក្ដី​សង្គ្រោះ​របស់​ខ្ញុំ។ នេះ​ជា​ព្រះ​របស់​ខ្ញុំ ខ្ញុំ​នឹង​លើក​តម្កើង​ព្រះអង្គ ជា​ព្រះ​របស់​បិតា​ខ្ញុំ ហើយ​ខ្ញុំ​នឹង​លើក​តម្កើង​ព្រះអង្គ។</w:t>
      </w:r>
    </w:p>
    <w:p/>
    <w:p>
      <w:r xmlns:w="http://schemas.openxmlformats.org/wordprocessingml/2006/main">
        <w:t xml:space="preserve">ទំនុកតម្កើង ៤៦:១ - ព្រះទ្រង់ជាទីពឹងជ្រក និងជាកម្លាំងរបស់យើង ដែលជាជំនួយនាពេលបច្ចុប្បន្នដ៏លំបាក។</w:t>
      </w:r>
    </w:p>
    <w:p/>
    <w:p>
      <w:r xmlns:w="http://schemas.openxmlformats.org/wordprocessingml/2006/main">
        <w:t xml:space="preserve">ដានីយ៉ែល 11:10 ប៉ុន្តែ​កូន​ប្រុស​របស់​គាត់​នឹង​ត្រូវ​បាន​បំផុស​ឡើង ហើយ​នឹង​ប្រមូល​កម្លាំង​ដ៏​ច្រើន​សន្ធឹក​សន្ធាប់ ហើយ​មាន​ម្នាក់​នឹង​មក​ពេញ ហើយ​ឆ្លង​កាត់ បន្ទាប់​មក​គាត់​នឹង​ត្រឡប់​មក​វិញ ហើយ​ត្រូវ​បាន​បំផុស​ឡើង រហូត​ដល់​បន្ទាយ​របស់​គាត់។</w:t>
      </w:r>
    </w:p>
    <w:p/>
    <w:p>
      <w:r xmlns:w="http://schemas.openxmlformats.org/wordprocessingml/2006/main">
        <w:t xml:space="preserve">ដានីយ៉ែល 11:10 និយាយ​អំពី​កូន​ប្រុស​របស់​បុគ្គល​ដែល​មិន​បញ្ចេញ​ឈ្មោះ​ម្នាក់​ដែល​ប្រមូល​កម្លាំង​យ៉ាង​ច្រើន ហើយ​ម្នាក់​ក្នុង​ចំណោម​ពួក​គេ​បាន​មក​ពេញ ហើយ​ឆ្លង​កាត់។ បន្ទាប់មកគាត់ត្រឡប់ទៅបន្ទាយរបស់គាត់។</w:t>
      </w:r>
    </w:p>
    <w:p/>
    <w:p>
      <w:r xmlns:w="http://schemas.openxmlformats.org/wordprocessingml/2006/main">
        <w:t xml:space="preserve">1. អំណាចនៃការប្រមូលផ្តុំ: ការរៀនពីដានីយ៉ែល 11:10</w:t>
      </w:r>
    </w:p>
    <w:p/>
    <w:p>
      <w:r xmlns:w="http://schemas.openxmlformats.org/wordprocessingml/2006/main">
        <w:t xml:space="preserve">2. ការយកឈ្នះលើទុក្ខលំបាក៖ កម្លាំងនៃដានីយ៉ែល ១១:១០</w:t>
      </w:r>
    </w:p>
    <w:p/>
    <w:p>
      <w:r xmlns:w="http://schemas.openxmlformats.org/wordprocessingml/2006/main">
        <w:t xml:space="preserve">១. លូកា ១៨:១-៨ - រឿងប្រៀបប្រដូចរបស់ព្រះយេស៊ូអំពីស្ត្រីមេម៉ាយដែលតស៊ូ</w:t>
      </w:r>
    </w:p>
    <w:p/>
    <w:p>
      <w:r xmlns:w="http://schemas.openxmlformats.org/wordprocessingml/2006/main">
        <w:t xml:space="preserve">២.នេហេមា ៤:១៤​-​២៣ - ការ​ដឹក​នាំ​របស់​នេហេមា​ក្នុង​ការ​សង់​កំពែង​ក្រុង​យេរូសាឡិម​ឡើង​វិញ</w:t>
      </w:r>
    </w:p>
    <w:p/>
    <w:p>
      <w:r xmlns:w="http://schemas.openxmlformats.org/wordprocessingml/2006/main">
        <w:t xml:space="preserve">ដានីយ៉ែល 11:11 ស្ដេច​ខាង​ត្បូង​នឹង​មាន​កម្លាំង​ចិត្ត ហើយ​នឹង​ចេញ​មក​ច្បាំង​ជា​មួយ​នឹង​ស្ដេច​ខាង​ជើង​ដែរ។ ប៉ុន្តែ ហ្វូងមនុស្សនឹងត្រូវប្រគល់ទៅក្នុងដៃរបស់គាត់។</w:t>
      </w:r>
    </w:p>
    <w:p/>
    <w:p>
      <w:r xmlns:w="http://schemas.openxmlformats.org/wordprocessingml/2006/main">
        <w:t xml:space="preserve">ស្ដេច​ខាង​ត្បូង​ខឹង​ក៏​មក​ច្បាំង​នឹង​ស្ដេច​ខាង​ជើង។ ស្ដេច​ខាង​ជើង​នឹង​មាន​ប្រៀប​ដោយ​មាន​ទ័ព​ធំ។</w:t>
      </w:r>
    </w:p>
    <w:p/>
    <w:p>
      <w:r xmlns:w="http://schemas.openxmlformats.org/wordprocessingml/2006/main">
        <w:t xml:space="preserve">1. អធិបតេយ្យភាពរបស់ព្រះនៅក្នុងកាលៈទេសៈដែលមិនបានមើលឃើញទុកជាមុន</w:t>
      </w:r>
    </w:p>
    <w:p/>
    <w:p>
      <w:r xmlns:w="http://schemas.openxmlformats.org/wordprocessingml/2006/main">
        <w:t xml:space="preserve">2. ឥទ្ធិពលនៃកំហឹងមកលើជីវិតរបស់យើង។</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យ៉ាកុប 1:19-20 - ដូច្នេះ បងប្អូន​ជា​ទី​ស្រឡាញ់​របស់​ខ្ញុំ​អើយ ចូរ​ឲ្យ​មនុស្ស​គ្រប់​រូប​ឆាប់​ស្តាប់ យឺត​ក្នុង​ការ​និយាយ និង​យឺត​ក្នុង​ការ​ខឹង៖ ដ្បិត​សេចក្ដី​ក្រោធ​របស់​មនុស្ស​មិន​ធ្វើ​តាម​សេចក្ដី​សុចរិត​នៃ​ព្រះ​ឡើយ។</w:t>
      </w:r>
    </w:p>
    <w:p/>
    <w:p>
      <w:r xmlns:w="http://schemas.openxmlformats.org/wordprocessingml/2006/main">
        <w:t xml:space="preserve">ដានីយ៉ែល 11:12 ហើយ​ពេល​ដែល​គាត់​បាន​ដក​ហ្វូង​មនុស្ស​ចេញ​ហើយ ចិត្ត​របស់​គាត់​នឹង​ត្រូវ​លើក​ឡើង។ គាត់នឹងត្រូវទម្លាក់ចោលជាច្រើនម៉ឺននាក់ ប៉ុន្តែគាត់នឹងមិនត្រូវបានពង្រឹងដោយវាទេ។</w:t>
      </w:r>
    </w:p>
    <w:p/>
    <w:p>
      <w:r xmlns:w="http://schemas.openxmlformats.org/wordprocessingml/2006/main">
        <w:t xml:space="preserve">ចិត្ត​របស់​ស្តេច​នឹង​ត្រូវ​លើក​ឡើង ហើយ​មនុស្ស​ជា​ច្រើន​នឹង​ត្រូវ​ធ្លាក់​ចុះ ប៉ុន្តែ​អំណាច​របស់​ទ្រង់​នឹង​មិន​ត្រូវ​បាន​កើន​ឡើង​ឡើយ។</w:t>
      </w:r>
    </w:p>
    <w:p/>
    <w:p>
      <w:r xmlns:w="http://schemas.openxmlformats.org/wordprocessingml/2006/main">
        <w:t xml:space="preserve">1. មោទនភាព និងភាពរាបទាប៖ រៀនទទួលយកដែនកំណត់របស់យើង។</w:t>
      </w:r>
    </w:p>
    <w:p/>
    <w:p>
      <w:r xmlns:w="http://schemas.openxmlformats.org/wordprocessingml/2006/main">
        <w:t xml:space="preserve">2. អំណាចនៃព្រះគ្រីស្ទ៖ ការស្វែងរកកម្លាំងនៅក្នុងព្រះ</w:t>
      </w:r>
    </w:p>
    <w:p/>
    <w:p>
      <w:r xmlns:w="http://schemas.openxmlformats.org/wordprocessingml/2006/main">
        <w:t xml:space="preserve">១.សុភាសិត ១៦:១៨៖ អំនួត​តែង​តែ​មាន​សេចក្តី​វិនាស ហើយ​ចិត្ត​ក្រអឺតក្រទម​មុន​នឹង​ដួល។</w:t>
      </w:r>
    </w:p>
    <w:p/>
    <w:p>
      <w:r xmlns:w="http://schemas.openxmlformats.org/wordprocessingml/2006/main">
        <w:t xml:space="preserve">2. ភីលីព 4:13: ខ្ញុំ​អាច​ធ្វើ​គ្រប់​ទាំង​អស់​ដោយ​សារ​ព្រះ​គ្រីស្ទ​ដែល​ពង្រឹង​ខ្ញុំ។</w:t>
      </w:r>
    </w:p>
    <w:p/>
    <w:p>
      <w:r xmlns:w="http://schemas.openxmlformats.org/wordprocessingml/2006/main">
        <w:t xml:space="preserve">ដានីយ៉ែល 11:13 ដ្បិត​ស្តេច​ខាង​ជើង​នឹង​ត្រឡប់​មក​វិញ ហើយ​នឹង​បង្កើត​ហ្វូង​មនុស្ស​ធំ​ជាង​មុន​ទៅ​ទៀត ហើយ​នឹង​មក​ដល់​ក្រោយ​ពេល​ប៉ុន្មាន​ឆ្នាំ​ជា​មួយ​នឹង​កង​ទ័ព​ដ៏​ធំ និង​នឹង​ទ្រព្យ​សម្បត្តិ​ជា​ច្រើន។</w:t>
      </w:r>
    </w:p>
    <w:p/>
    <w:p>
      <w:r xmlns:w="http://schemas.openxmlformats.org/wordprocessingml/2006/main">
        <w:t xml:space="preserve">ស្ដេច​ខាង​ជើង​នឹង​ត្រឡប់​មក​វិញ​ជា​មួយ​នឹង​កង​ទ័ព​ធំ​ជាង និង​ទ្រព្យ​សម្បត្តិ​កាន់​តែ​ច្រើន ក្រោយ​ពេល​វេលា​ជាក់លាក់​មួយ។</w:t>
      </w:r>
    </w:p>
    <w:p/>
    <w:p>
      <w:r xmlns:w="http://schemas.openxmlformats.org/wordprocessingml/2006/main">
        <w:t xml:space="preserve">1. អំណាចនៃការអត់ធ្មត់: ធ្វើដូចម្តេចដើម្បីឱ្យមានជំនឿលើការប្រឈមមុខនឹងភាពមិនប្រាកដប្រជា</w:t>
      </w:r>
    </w:p>
    <w:p/>
    <w:p>
      <w:r xmlns:w="http://schemas.openxmlformats.org/wordprocessingml/2006/main">
        <w:t xml:space="preserve">2. ការបរិបូណ៌របស់ព្រះ: ការពឹងផ្អែកលើការផ្តល់របស់ព្រះអម្ចាស់</w:t>
      </w:r>
    </w:p>
    <w:p/>
    <w:p>
      <w:r xmlns:w="http://schemas.openxmlformats.org/wordprocessingml/2006/main">
        <w:t xml:space="preserve">1. អេសាយ ៤៦:១០-១១ - ខ្ញុំប្រាប់ពីទីបញ្ចប់តាំងពីដើមដំបូង តាំងពីបុរាណកាលមក ហើយអ្វីដែលនៅនឹងមកដល់។ ខ្ញុំនិយាយថា៖ គោលបំណងរបស់ខ្ញុំនឹងស្ថិតស្ថេរ ហើយខ្ញុំនឹងធ្វើអ្វីៗតាមចិត្ត ពី​ទិស​ខាង​កើត ខ្ញុំ​ហៅ​សត្វ​ស្លាប​មួយ​ក្បាល។ មក​ពី​ស្រុក​ឆ្ងាយ ជា​មនុស្ស​ម្នាក់​ដើម្បី​សម្រេច​គោល​បំណង​របស់​ខ្ញុំ។ អ្វីដែលខ្ញុំបាននិយាយនោះ ខ្ញុំនឹងនាំមក។ អ្វីដែលខ្ញុំបានគ្រោងទុក ខ្ញុំនឹងធ្វើ។</w:t>
      </w:r>
    </w:p>
    <w:p/>
    <w:p>
      <w:r xmlns:w="http://schemas.openxmlformats.org/wordprocessingml/2006/main">
        <w:t xml:space="preserve">2. ទំនុកតម្កើង 33:11 - ប៉ុន្តែ​ផែនការ​របស់​ព្រះអម្ចាស់​នៅ​ស្ថិតស្ថេរ​ជា​និរន្តរ៍ ជា​គោល​បំណង​នៃ​ចិត្ត​របស់​ព្រះអង្គ​គ្រប់​ជំនាន់។</w:t>
      </w:r>
    </w:p>
    <w:p/>
    <w:p>
      <w:r xmlns:w="http://schemas.openxmlformats.org/wordprocessingml/2006/main">
        <w:t xml:space="preserve">ដានីយ៉ែល 11:14 ហើយ​នៅ​គ្រា​នោះ មាន​មនុស្ស​ជា​ច្រើន​នឹង​ក្រោក​ឡើង​ប្រឆាំង​នឹង​ស្តេច​ខាង​ត្បូង ហើយ​ពួក​ចោរ​នៃ​រាស្ត្រ​ទ្រង់​នឹង​លើក​តម្កើង​ខ្លួន​ឯង ដើម្បី​បង្កើត​ការ​និមិត្ត។ ប៉ុន្តែពួកគេនឹងធ្លាក់ចុះ។</w:t>
      </w:r>
    </w:p>
    <w:p/>
    <w:p>
      <w:r xmlns:w="http://schemas.openxmlformats.org/wordprocessingml/2006/main">
        <w:t xml:space="preserve">នៅក្នុងសម័យស្តេចនៃភាគខាងត្បូង មនុស្សជាច្រើននឹងក្រោកឡើង ហើយព្យាយាមបំពេញនូវទស្សនៈផ្ទាល់ខ្លួនរបស់ពួកគេ ប៉ុន្តែពួកគេនឹងបរាជ័យនៅទីបំផុត។</w:t>
      </w:r>
    </w:p>
    <w:p/>
    <w:p>
      <w:r xmlns:w="http://schemas.openxmlformats.org/wordprocessingml/2006/main">
        <w:t xml:space="preserve">1. គ្រោះថ្នាក់នៃមោទនភាព និងការពឹងផ្អែកលើខ្លួនឯង</w:t>
      </w:r>
    </w:p>
    <w:p/>
    <w:p>
      <w:r xmlns:w="http://schemas.openxmlformats.org/wordprocessingml/2006/main">
        <w:t xml:space="preserve">2. អធិបតេយ្យភាពរបស់ព្រះក្នុងកិច្ចការមនុស្ស</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ទំនុកតម្កើង 33:10-11 - ព្រះអម្ចាស់នាំឱវាទរបស់ប្រជាជាតិនានាមកឥតប្រយោជន៍។ គាត់ធ្វើឱ្យខូចផែនការរបស់ប្រជាជន។ ឱវាទ​របស់​ព្រះអម្ចាស់​ស្ថិត​នៅ​ជា​រៀង​រហូត ជា​ផែនការ​នៃ​ចិត្ត​របស់​ទ្រង់​ដល់​គ្រប់​ជំនាន់។</w:t>
      </w:r>
    </w:p>
    <w:p/>
    <w:p>
      <w:r xmlns:w="http://schemas.openxmlformats.org/wordprocessingml/2006/main">
        <w:t xml:space="preserve">ដានីយ៉ែល 11:15 ដូច្នេះ ស្ដេច​ខាង​ជើង​នឹង​យាង​មក ហើយ​លើក​ភ្នំ​មួយ ហើយ​យក​ក្រុង​ដែល​មាន​របង​ច្រើន​បំផុត ហើយ​អាវុធ​របស់​ខាង​ត្បូង​នឹង​មិន​អាច​ទប់ទល់ ទាំង​ប្រជាជន​ដែល​ទ្រង់​បាន​ជ្រើសរើស​ក៏​មិន​មាន​កម្លាំង​ទប់ទល់​ដែរ។</w:t>
      </w:r>
    </w:p>
    <w:p/>
    <w:p>
      <w:r xmlns:w="http://schemas.openxmlformats.org/wordprocessingml/2006/main">
        <w:t xml:space="preserve">ស្ដេច​ខាង​ជើង​នឹង​វាយ​ទៅ​ខាង​ត្បូង ហើយ​នឹង​វាយ​យក​ក្រុង​ដែល​មាន​កម្លាំង​ខ្លាំង​បំផុត ហើយ​ខាង​ត្បូង​នឹង​ទប់​ទល់​មិន​បាន។</w:t>
      </w:r>
    </w:p>
    <w:p/>
    <w:p>
      <w:r xmlns:w="http://schemas.openxmlformats.org/wordprocessingml/2006/main">
        <w:t xml:space="preserve">1. កម្លាំងនៃភាគខាងត្បូង: ការរៀនដើម្បីជឿទុកចិត្តលើព្រះទោះបីជាមានកាលៈទេសៈលំបាកក៏ដោយ។</w:t>
      </w:r>
    </w:p>
    <w:p/>
    <w:p>
      <w:r xmlns:w="http://schemas.openxmlformats.org/wordprocessingml/2006/main">
        <w:t xml:space="preserve">2. អំណាចនៃភាគខាងជើង៖ យកឈ្នះលើការភ័យខ្លាច និងការប្រកួតប្រជែងខ្លួនឯង</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រ៉ូម 8:31 - ដូច្នេះ តើ​យើង​នឹង​និយាយ​អ្វី​ទៅ​នឹង​ការ​ទាំង​នេះ? បើ​ព្រះ​គង់​សម្រាប់​យើង តើ​អ្នក​ណា​អាច​ប្រឆាំង​នឹង​យើង?</w:t>
      </w:r>
    </w:p>
    <w:p/>
    <w:p>
      <w:r xmlns:w="http://schemas.openxmlformats.org/wordprocessingml/2006/main">
        <w:t xml:space="preserve">ដានីយ៉ែល 11:16 ប៉ុន្តែ​អ្នក​ណា​ដែល​មក​តទល់​នឹង​គាត់​នឹង​ធ្វើ​តាម​ចិត្ត​ខ្លួន​ឯង ហើយ​គ្មាន​អ្នក​ណា​នៅ​ចំពោះ​មុខ​គាត់​ឡើយ ហើយ​គាត់​នឹង​ឈរ​នៅ​ក្នុង​ស្រុក​ដ៏​រុងរឿង ដែល​នឹង​ត្រូវ​បំផ្លាញ​ដោយ​ដៃ​គាត់។</w:t>
      </w:r>
    </w:p>
    <w:p/>
    <w:p>
      <w:r xmlns:w="http://schemas.openxmlformats.org/wordprocessingml/2006/main">
        <w:t xml:space="preserve">ខ្មាំង​សត្រូវ​ដ៏​ខ្លាំង​ក្លា​នឹង​មក​តទល់​នឹង​ទឹកដី​ដ៏​រុងរឿង ហើយ​គ្មាន​នរណា​អាច​ឈរ​នៅ​ចំពោះ​មុខ​ព្រះអង្គ​បាន​ឡើយ ហើយ​ទឹក​ដី​នឹង​ត្រូវ​បំផ្លាញ​ដោយ​ដៃ​របស់​គាត់។</w:t>
      </w:r>
    </w:p>
    <w:p/>
    <w:p>
      <w:r xmlns:w="http://schemas.openxmlformats.org/wordprocessingml/2006/main">
        <w:t xml:space="preserve">1. គ្រោះថ្នាក់នៃមោទនភាព: ការទទួលស្គាល់គ្រោះថ្នាក់នៃ Hubris</w:t>
      </w:r>
    </w:p>
    <w:p/>
    <w:p>
      <w:r xmlns:w="http://schemas.openxmlformats.org/wordprocessingml/2006/main">
        <w:t xml:space="preserve">2. របៀបឈរយ៉ាងរឹងមាំក្នុងគ្រាលំបាក</w:t>
      </w:r>
    </w:p>
    <w:p/>
    <w:p>
      <w:r xmlns:w="http://schemas.openxmlformats.org/wordprocessingml/2006/main">
        <w:t xml:space="preserve">1. សុភាសិត 16:18 - «ភាព​ឆ្មើងឆ្មៃ​ទៅ​មុខ​សេចក្ដី​វិនាស ហើយ​មាន​ចិត្ត​ក្រអឺតក្រទម​មុន​នឹង​ការ​ដួល​រលំ»។</w:t>
      </w:r>
    </w:p>
    <w:p/>
    <w:p>
      <w:r xmlns:w="http://schemas.openxmlformats.org/wordprocessingml/2006/main">
        <w:t xml:space="preserve">2. អេសាយ 40:29-31 - ទ្រង់​ប្រទាន​អំណាច​ដល់​អ្នក​ដែល​ខ្សោយ ហើយ​អ្នក​ណា​ដែល​គ្មាន​កម្លាំង នោះ​ទ្រង់​នឹង​បង្កើន​កម្លាំង។ សូម្បី​តែ​យុវជន​នឹង​ដួល​សន្លប់ ហើយ​នឿយហត់ ហើយ​យុវជន​នឹង​អស់កម្លាំង ប៉ុន្ដែ អស់អ្នកដែលរង់ចាំព្រះអម្ចាស់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ដានីយ៉ែល 11:17 គាត់​ក៏​នឹង​តាំង​មុខ​ដើម្បី​ចូល​ដោយ​កម្លាំង​នៃ​នគរ​ទាំង​មូល ហើយ​មនុស្ស​ទៀងត្រង់​នឹង​គាត់។ គាត់​នឹង​ធ្វើ​យ៉ាង​នេះ ហើយ​គាត់​នឹង​ប្រគល់​កូន​ស្រី​ឲ្យ​គាត់ ដោយ​ធ្វើ​ឲ្យ​នាង​ខូច​ចិត្ត ប៉ុន្តែ​នាង​មិន​ត្រូវ​ឈរ​នៅ​ខាង​គាត់ ឬ​ក៏​មិន​ត្រូវ​សម្រាប់​គាត់​ដែរ។</w:t>
      </w:r>
    </w:p>
    <w:p/>
    <w:p>
      <w:r xmlns:w="http://schemas.openxmlformats.org/wordprocessingml/2006/main">
        <w:t xml:space="preserve">វគ្គនេះពិពណ៌នាអំពីស្តេចមួយអង្គដែលព្យាយាមប្រើសម្ព័ន្ធភាពដើម្បីទទួលបានអំណាច ប៉ុន្តែស្ត្រីដែលទ្រង់ជ្រើសរើសរៀបការនឹងមិនស្មោះត្រង់នឹងទ្រង់ឡើយ។</w:t>
      </w:r>
    </w:p>
    <w:p/>
    <w:p>
      <w:r xmlns:w="http://schemas.openxmlformats.org/wordprocessingml/2006/main">
        <w:t xml:space="preserve">1. សម្ព័ន្ធភាពរបស់ព្រះត្រូវបានកសាងឡើងដោយទំនុកចិត្ត និងសុចរិតភាព មិនមែនលើអំពើពុករលួយទេ។</w:t>
      </w:r>
    </w:p>
    <w:p/>
    <w:p>
      <w:r xmlns:w="http://schemas.openxmlformats.org/wordprocessingml/2006/main">
        <w:t xml:space="preserve">2. អាពាហ៍ពិពាហ៍គឺជាកិច្ចព្រមព្រៀងដ៏បរិសុទ្ធ ហើយគួរតែត្រូវបានបញ្ចូលទៅក្នុងការគោរព និងការគោរព។</w:t>
      </w:r>
    </w:p>
    <w:p/>
    <w:p>
      <w:r xmlns:w="http://schemas.openxmlformats.org/wordprocessingml/2006/main">
        <w:t xml:space="preserve">១.សុភាសិត ៤:៧—«ប្រាជ្ញា​ជា​របស់​ដ៏​សំខាន់ ហេតុ​នេះ​ហើយ​បាន​ជា​មាន​ប្រាជ្ញា ហើយ​ដោយ​អស់​ពី​សមត្ថភាព​របស់​អ្នក​នឹង​ទទួល​បាន​ប្រាជ្ញា»។</w:t>
      </w:r>
    </w:p>
    <w:p/>
    <w:p>
      <w:r xmlns:w="http://schemas.openxmlformats.org/wordprocessingml/2006/main">
        <w:t xml:space="preserve">២.អេភេសូរ ៥:២១-៣៣-«ចុះចូលគ្នាទៅវិញទៅមកដោយកោតខ្លាចព្រះជាម្ចាស់»។</w:t>
      </w:r>
    </w:p>
    <w:p/>
    <w:p>
      <w:r xmlns:w="http://schemas.openxmlformats.org/wordprocessingml/2006/main">
        <w:t xml:space="preserve">ដានីយ៉ែល 11:18 បន្ទាប់​មក គាត់​នឹង​បែរ​មុខ​ទៅ​កោះ​នានា ហើយ​នឹង​ចាប់​មនុស្ស​ជា​ច្រើន ប៉ុន្តែ​អ្នក​ដឹក​នាំ​ម្នាក់​នឹង​ធ្វើ​ឲ្យ​ពាក្យ​តិះដៀល​ដែល​គាត់​បាន​លើក​ឡើង​នោះ​ត្រូវ​រលត់។ ដោយ​គ្មាន​ការ​តិះដៀល​របស់​ខ្លួន គាត់​នឹង​ធ្វើ​ឲ្យ​វា​មក​លើ​គាត់។</w:t>
      </w:r>
    </w:p>
    <w:p/>
    <w:p>
      <w:r xmlns:w="http://schemas.openxmlformats.org/wordprocessingml/2006/main">
        <w:t xml:space="preserve">វគ្គនេះនិយាយអំពីព្រះអង្គម្ចាស់មួយអង្គ ដែលនឹងបែរព្រះភ័ក្ត្រទៅកោះនានា ហើយទទួលយកមនុស្សជាច្រើន ស្របពេលដែលការតិះដៀលដែលផ្តល់ដោយព្រះអង្គឈប់ផងដែរ។</w:t>
      </w:r>
    </w:p>
    <w:p/>
    <w:p>
      <w:r xmlns:w="http://schemas.openxmlformats.org/wordprocessingml/2006/main">
        <w:t xml:space="preserve">1. អំណាចនៃព្រះអង្គម្ចាស់: របៀបដែលការតិះដៀលរបស់អ្នកដឹកនាំអាចត្រូវបានបង្វែរជុំវិញ</w:t>
      </w:r>
    </w:p>
    <w:p/>
    <w:p>
      <w:r xmlns:w="http://schemas.openxmlformats.org/wordprocessingml/2006/main">
        <w:t xml:space="preserve">2. បង្វែរមុខរបស់អ្នកទៅកាន់កោះ៖ ការជឿជាក់លើការដឹកនាំរបស់ព្រះ</w:t>
      </w:r>
    </w:p>
    <w:p/>
    <w:p>
      <w:r xmlns:w="http://schemas.openxmlformats.org/wordprocessingml/2006/main">
        <w:t xml:space="preserve">1. អេសាយ 40:31: ប៉ុន្តែអ្នកដែលរង់ចាំព្រះអម្ចាស់នឹងបន្តកម្លាំងរបស់ពួកគេ។ ពួកគេនឹងឡើងលើដោយស្លាបដូចឥន្ទ្រី។ ពួកគេនឹងរត់ដោយមិននឿយហត់។ ពួក​គេ​នឹង​ដើរ ហើយ​មិន​ដួល។</w:t>
      </w:r>
    </w:p>
    <w:p/>
    <w:p>
      <w:r xmlns:w="http://schemas.openxmlformats.org/wordprocessingml/2006/main">
        <w:t xml:space="preserve">2. ទំនុកតម្កើង 34:17: ពេល​មនុស្ស​សុចរិត​ស្រែក​រក​ជំនួយ ព្រះ‌អម្ចាស់​ទ្រង់​ព្រះ‌សណ្ដាប់ ហើយ​រំដោះ​គេ​ឲ្យ​រួច​ពី​ទុក្ខ​លំបាក​ទាំង​អស់។</w:t>
      </w:r>
    </w:p>
    <w:p/>
    <w:p>
      <w:r xmlns:w="http://schemas.openxmlformats.org/wordprocessingml/2006/main">
        <w:t xml:space="preserve">ដានីយ៉ែល 11:19 បន្ទាប់​មក គាត់​នឹង​បែរ​មុខ​ឆ្ពោះ​ទៅ​បន្ទាយ​នៃ​ស្រុក​របស់​គាត់ ប៉ុន្តែ គាត់​នឹង​ជំពប់​ដួល ហើយ​រក​មិន​ឃើញ។</w:t>
      </w:r>
    </w:p>
    <w:p/>
    <w:p>
      <w:r xmlns:w="http://schemas.openxmlformats.org/wordprocessingml/2006/main">
        <w:t xml:space="preserve">សត្រូវរបស់ស្តេចនឹងបង្វែរការយកចិត្តទុកដាក់ចំពោះទឹកដីរបស់ខ្លួនប៉ុន្តែនៅទីបំផុតនឹងជំពប់ដួលហើយមិនត្រូវបានគេឃើញទៀតទេ។</w:t>
      </w:r>
    </w:p>
    <w:p/>
    <w:p>
      <w:r xmlns:w="http://schemas.openxmlformats.org/wordprocessingml/2006/main">
        <w:t xml:space="preserve">1. ព្រះគ្រប់គ្រង៖ សូម្បីតែនៅពេលដែលសត្រូវរបស់យើងលេចចេញជាកម្លាំងក៏ដោយ ក៏ព្រះជាម្ចាស់គ្រប់គ្រងនៅទីបំផុត។</w:t>
      </w:r>
    </w:p>
    <w:p/>
    <w:p>
      <w:r xmlns:w="http://schemas.openxmlformats.org/wordprocessingml/2006/main">
        <w:t xml:space="preserve">2. ទំនុកចិត្តហួសហេតុនាំទៅរកភាពបរាជ័យ៖ នៅពេលដែលយើងជឿជាក់លើកម្លាំងខ្លួនឯងខ្លាំងពេក យើងអាចជំពប់ដួល។</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ទំនុកតម្កើង 91:2 - ខ្ញុំ​នឹង​និយាយ​អំពី​ព្រះ‌អម្ចាស់ ទ្រង់​ជា​ទី​ពឹង​ជ្រក​របស់​ទូលបង្គំ ហើយ​ជា​បន្ទាយ​របស់​ទូលបង្គំ ព្រះ​នៃ​ទូលបង្គំ។ ខ្ញុំនឹងជឿលើទ្រង់។</w:t>
      </w:r>
    </w:p>
    <w:p/>
    <w:p>
      <w:r xmlns:w="http://schemas.openxmlformats.org/wordprocessingml/2006/main">
        <w:t xml:space="preserve">ដានីយ៉ែល 11:20 បន្ទាប់​មក អ្នក​ប្រមូល​ពន្ធ​នឹង​ក្រោក​ឈរ​ឡើង​ក្នុង​ទ្រព្យ​សម្បត្តិ​របស់​ខ្លួន ដើម្បី​លើក​តម្កើង​សិរីរុងរឿង​នៃ​រាជាណាចក្រ ប៉ុន្តែ​ក្នុង​រយៈ​ពេល​ពីរ​បី​ថ្ងៃ គាត់​នឹង​ត្រូវ​បំផ្លាញ មិន​ថា​ដោយ​កំហឹង ឬ​នៅ​ក្នុង​សមរភូមិ​ឡើយ។</w:t>
      </w:r>
    </w:p>
    <w:p/>
    <w:p>
      <w:r xmlns:w="http://schemas.openxmlformats.org/wordprocessingml/2006/main">
        <w:t xml:space="preserve">អ្នក​គ្រប់​គ្រង​រាជាណាចក្រ​មួយ​រូប​នឹង​លេច​មក ហើយ​ព្យាយាម​យក​ពន្ធ ប៉ុន្តែ​នឹង​ត្រូវ​បំផ្លាញ​ក្នុង​រយៈ​ពេល​ពីរ​បី​ថ្ងៃ។</w:t>
      </w:r>
    </w:p>
    <w:p/>
    <w:p>
      <w:r xmlns:w="http://schemas.openxmlformats.org/wordprocessingml/2006/main">
        <w:t xml:space="preserve">1. ព្រះតែងតែមានផែនការ សូម្បីតែនៅពេលដែលអ្វីៗហាក់ដូចជាមិនសមហេតុផលក៏ដោយ។</w:t>
      </w:r>
    </w:p>
    <w:p/>
    <w:p>
      <w:r xmlns:w="http://schemas.openxmlformats.org/wordprocessingml/2006/main">
        <w:t xml:space="preserve">2. យើង​អាច​ទុក​ចិត្ត​ព្រះ​ឲ្យ​មើល​ថែ​យើង ទោះ​បី​នៅ​ពេល​ជួប​ទុក្ខ​លំបាក​ក៏​ដោយ។</w:t>
      </w:r>
    </w:p>
    <w:p/>
    <w:p>
      <w:r xmlns:w="http://schemas.openxmlformats.org/wordprocessingml/2006/main">
        <w:t xml:space="preserve">1. អេសាយ 55:8-9 «ដ្បិត​គំនិត​របស់​ខ្ញុំ​មិន​មែន​ជា​គំនិត​របស់​អ្នក​ទេ ហើយ​ក៏​មិន​មែន​ជា​ផ្លូវ​របស់​អ្នក​ដែរ»។ ព្រះអម្ចាស់​មាន​ព្រះបន្ទូល​ថា ស្ថាន​សួគ៌​ខ្ពស់​ជាង​ផែនដី ផ្លូវ​របស់​ខ្ញុំ​ក៏​ខ្ពស់​ជាង​គំនិត​របស់​ខ្ញុំ​ដែរ។ ជាង​ការ​គិត​របស់​អ្នក»។</w:t>
      </w:r>
    </w:p>
    <w:p/>
    <w:p>
      <w:r xmlns:w="http://schemas.openxmlformats.org/wordprocessingml/2006/main">
        <w:t xml:space="preserve">2. ទំនុកតម្កើង 46:10 «ចូរ​នៅ​ស្ងៀម ហើយ​ដឹង​ថា​យើង​ជា​ព្រះ: យើង​នឹង​ត្រូវ​បាន​តម្កើង​ឡើង​ក្នុង​ចំណោម​សាសន៍​ដទៃ ខ្ញុំ​នឹង​បាន​តម្កើង​ឡើង​នៅ​លើ​ផែនដី»។</w:t>
      </w:r>
    </w:p>
    <w:p/>
    <w:p>
      <w:r xmlns:w="http://schemas.openxmlformats.org/wordprocessingml/2006/main">
        <w:t xml:space="preserve">ដានីយ៉ែល 11:21 ហើយ​នៅ​ក្នុង​កម្មសិទ្ធិ​របស់​គាត់​នឹង​ក្រោក​ឈរ​ឡើង​នូវ​មនុស្ស​អាក្រក់ ដែល​គេ​នឹង​មិន​ផ្តល់​កិត្តិយស​ដល់​នគរ​ឡើយ ប៉ុន្តែ​គាត់​នឹង​មក​ដោយ​សុខសាន្ត ហើយ​ទទួល​បាន​នគរ​ដោយ​ពាក្យ​សរសើរ។</w:t>
      </w:r>
    </w:p>
    <w:p/>
    <w:p>
      <w:r xmlns:w="http://schemas.openxmlformats.org/wordprocessingml/2006/main">
        <w:t xml:space="preserve">វគ្គនេះពិពណ៌នាអំពីបុគ្គលដែលនឹងទទួលបានអំណាចដោយមធ្យោបាយបោកបញ្ឆោត និងមិនមែនដោយសិទ្ធិអំណាចត្រឹមត្រូវ។</w:t>
      </w:r>
    </w:p>
    <w:p/>
    <w:p>
      <w:r xmlns:w="http://schemas.openxmlformats.org/wordprocessingml/2006/main">
        <w:t xml:space="preserve">1. គ្រោះថ្នាក់នៃមហិច្ឆតាបោកបញ្ឆោត</w:t>
      </w:r>
    </w:p>
    <w:p/>
    <w:p>
      <w:r xmlns:w="http://schemas.openxmlformats.org/wordprocessingml/2006/main">
        <w:t xml:space="preserve">2. ការដើរតាមមាគ៌ារបស់ព្រះទៅកាន់ភាពជោគជ័យ</w:t>
      </w:r>
    </w:p>
    <w:p/>
    <w:p>
      <w:r xmlns:w="http://schemas.openxmlformats.org/wordprocessingml/2006/main">
        <w:t xml:space="preserve">1. សុភាសិត 12:2 - «មនុស្ស​ល្អ​ទទួល​ការ​គាប់​ព្រះហឫទ័យ​ពី​ព្រះ​អម្ចាស់ ប៉ុន្តែ​មនុស្ស​ដែល​ប្រព្រឹត្ត​អំពើ​អាក្រក់ នោះ​ទ្រង់​ថ្កោល​ទោស»។</w:t>
      </w:r>
    </w:p>
    <w:p/>
    <w:p>
      <w:r xmlns:w="http://schemas.openxmlformats.org/wordprocessingml/2006/main">
        <w:t xml:space="preserve">2. អេភេសូរ 4:14-15 - «ដើម្បី​កុំ​ឲ្យ​យើង​ក្លាយ​ជា​កូន​ចៅ​ទៀត​ឡើយ ត្រូវ​បោះ​ទៅ​ទិស​ខាង ហើយ​បន្ត​ដំណើរ​តាម​គ្រប់​ទាំង​ខ្យល់​នៃ​លទ្ធិ ដោយ​ការ​បោក​បញ្ឆោត​របស់​មនុស្ស និង​ល្បិចកល​ដែល​គេ​កុហក​ដើម្បី​បញ្ឆោត។ "</w:t>
      </w:r>
    </w:p>
    <w:p/>
    <w:p>
      <w:r xmlns:w="http://schemas.openxmlformats.org/wordprocessingml/2006/main">
        <w:t xml:space="preserve">ដានីយ៉ែល 11:22 ហើយ​ដោយ​ដៃ​នៃ​ទឹក​ជំនន់ ពួក​គេ​នឹង​ត្រូវ​ហូរ​ចេញ​ពី​មុខ​គាត់ ហើយ​នឹង​ត្រូវ​បាក់។ មែនហើយ ព្រះអង្គម្ចាស់នៃសេចក្តីសញ្ញាផងដែរ។</w:t>
      </w:r>
    </w:p>
    <w:p/>
    <w:p>
      <w:r xmlns:w="http://schemas.openxmlformats.org/wordprocessingml/2006/main">
        <w:t xml:space="preserve">ព្រះអង្គម្ចាស់នៃសេចក្តីសញ្ញានឹងត្រូវមានអំណាចនិងខូចនៅពេលប្រឈមមុខនឹងទឹកជំនន់ដ៏មហន្តរាយ។</w:t>
      </w:r>
    </w:p>
    <w:p/>
    <w:p>
      <w:r xmlns:w="http://schemas.openxmlformats.org/wordprocessingml/2006/main">
        <w:t xml:space="preserve">១៖ នៅ​ពេល​ប្រឈម​មុខ​នឹង​ទុក្ខ​លំបាក អំណាច​នៃ​ព្រះ​គឺ​ធំ​ជាង​ឧបសគ្គ​ណា​មួយ​នៅ​ចំពោះ​មុខ​យើង។</w:t>
      </w:r>
    </w:p>
    <w:p/>
    <w:p>
      <w:r xmlns:w="http://schemas.openxmlformats.org/wordprocessingml/2006/main">
        <w:t xml:space="preserve">២៖ នៅ​កណ្ដាល​ភាព​ចលាចល​នៃ​ជីវិត ព្រះអម្ចាស់​ជា​គ្រឹះ និង​ជា​ជម្រក​ដ៏​ប្រាកដ​របស់​យើង។</w:t>
      </w:r>
    </w:p>
    <w:p/>
    <w:p>
      <w:r xmlns:w="http://schemas.openxmlformats.org/wordprocessingml/2006/main">
        <w:t xml:space="preserve">១: ទំនុកតម្កើង ១៨:២ - «ព្រះអម្ចាស់​ជា​ថ្មដា ជា​បន្ទាយ​របស់​ខ្ញុំ ហើយ​ជា​អ្នក​រំដោះ​ខ្ញុំ ជា​ព្រះ​នៃ​ខ្ញុំ ជា​ថ្ម​ដា​របស់​ខ្ញុំ ដែល​ខ្ញុំ​ជ្រកកោន ជា​ខែល និង​ស្នែង​នៃ​សេចក្ដី​សង្គ្រោះ ជា​បន្ទាយ​របស់​ខ្ញុំ»។</w:t>
      </w:r>
    </w:p>
    <w:p/>
    <w:p>
      <w:r xmlns:w="http://schemas.openxmlformats.org/wordprocessingml/2006/main">
        <w:t xml:space="preserve">២៖ អេសាយ ៤៣:២ - «ពេល​អ្នក​ឆ្លង​កាត់​ទឹក នោះ​យើង​នឹង​នៅ​ជា​មួយ​នឹង​អ្នក ហើយ​តាម​រយៈ​ទន្លេ នោះ​គេ​នឹង​មិន​គ្រប​សង្កត់​អ្នក​ឡើយ កាល​ណា​អ្នក​ដើរ​កាត់​ភ្លើង អ្នក​នឹង​មិន​ត្រូវ​ឆេះ ហើយ​អណ្ដាត​ភ្លើង​ក៏​មិន​ឆេះ​ដែរ។ "</w:t>
      </w:r>
    </w:p>
    <w:p/>
    <w:p>
      <w:r xmlns:w="http://schemas.openxmlformats.org/wordprocessingml/2006/main">
        <w:t xml:space="preserve">ដានីយ៉ែល 11:23 ហើយ​បន្ទាប់​ពី​សម្ព័ន្ធភាព​ដែល​បាន​បង្កើត​ជា​មួយ​នឹង​គាត់ គាត់​នឹង​ធ្វើ​ការ​បោក​បញ្ឆោត ដ្បិត​គាត់​នឹង​ឡើង​មក ហើយ​នឹង​មាន​កម្លាំង​ជា​មួយ​នឹង​មនុស្ស​តូច​តាច។</w:t>
      </w:r>
    </w:p>
    <w:p/>
    <w:p>
      <w:r xmlns:w="http://schemas.openxmlformats.org/wordprocessingml/2006/main">
        <w:t xml:space="preserve">ដានីយ៉ែល 11:23 និយាយ​អំពី​មេ​ដឹក​នាំ​ដែល​នឹង​ឡើង​កាន់​អំណាច​ដោយ​មាន​ការ​គាំទ្រ​ពី​ក្រុម​តូច​មួយ ហើយ​នឹង​គ្រប់គ្រង​ដោយ​បោក​បញ្ឆោត។</w:t>
      </w:r>
    </w:p>
    <w:p/>
    <w:p>
      <w:r xmlns:w="http://schemas.openxmlformats.org/wordprocessingml/2006/main">
        <w:t xml:space="preserve">១៖ ព្រះ​ត្រាស់​ហៅ​យើង​ឲ្យ​ស្មោះ​ត្រង់ និង​ទៀងត្រង់​ក្នុង​គ្រប់​ការ​ប្រព្រឹត្ត​របស់​យើង។</w:t>
      </w:r>
    </w:p>
    <w:p/>
    <w:p>
      <w:r xmlns:w="http://schemas.openxmlformats.org/wordprocessingml/2006/main">
        <w:t xml:space="preserve">២៖ ទោះបីយើងខុសគ្នាក៏ដោយ ក៏យើងគួរខិតខំស្វែងរកប្រយោជន៍រួម។</w:t>
      </w:r>
    </w:p>
    <w:p/>
    <w:p>
      <w:r xmlns:w="http://schemas.openxmlformats.org/wordprocessingml/2006/main">
        <w:t xml:space="preserve">១ សុភាសិត ១១:៣ ចិត្ត​ស្មោះ​ត្រង់​នឹង​នាំ​ផ្លូវ​គេ តែ​អំពើ​ទុច្ចរិត​នឹង​បំផ្លាញ​គេ។</w:t>
      </w:r>
    </w:p>
    <w:p/>
    <w:p>
      <w:r xmlns:w="http://schemas.openxmlformats.org/wordprocessingml/2006/main">
        <w:t xml:space="preserve">ម៉ាថាយ 7:12 ដូច្នេះ គ្រប់​ការ​ទាំង​អស់​ដែល​អ្នក​រាល់​គ្នា​ចង់​ឲ្យ​មនុស្ស​ធ្វើ​ចំពោះ​អ្នក ចូរ​ធ្វើ​ចំពោះ​គេ​ចុះ ដ្បិត​នេះ​ហើយ​ជា​ក្រឹត្យវិន័យ និង​ជា​ហោរា។</w:t>
      </w:r>
    </w:p>
    <w:p/>
    <w:p>
      <w:r xmlns:w="http://schemas.openxmlformats.org/wordprocessingml/2006/main">
        <w:t xml:space="preserve">ដានីយ៉ែល 11:24 គាត់​នឹង​ចូល​ទៅ​ដោយ​សុខសាន្ត សូម្បី​តែ​នៅ​កន្លែង​ដែល​ធាត់​បំផុត​ក្នុង​ខេត្ត។ ហើយគាត់នឹងធ្វើអ្វីដែលបុព្វបុរសរបស់គាត់មិនបានធ្វើ ឬ បុព្វបុរសរបស់គាត់។ គាត់នឹងខ្ចាត់ខ្ចាយក្នុងចំណោមពួកគេនូវមច្ឆា ហើយរឹបអូសយកទ្រព្យសម្បត្តិ និងទ្រព្យសម្បត្តិ។ មែនហើយ គាត់នឹងព្យាករណ៍ពីឧបករណ៍របស់គាត់ប្រឆាំងនឹងការកាន់កាប់ដ៏រឹងមាំសូម្បីតែមួយរយៈ។</w:t>
      </w:r>
    </w:p>
    <w:p/>
    <w:p>
      <w:r xmlns:w="http://schemas.openxmlformats.org/wordprocessingml/2006/main">
        <w:t xml:space="preserve">វគ្គនេះនិយាយអំពីអ្នកដឹកនាំដែលនឹងចូលដោយសន្តិវិធី ហើយនឹងធ្វើកិច្ចការដែលពួកអ្នកកាន់តំណែងមុនមិនបានធ្វើ ដូចជាការខ្ចាត់ខ្ចាយ កាប់បំផ្លាញ និងទ្រព្យសម្បត្តិ។ គាត់ក៏នឹងរៀបចំផែនការប្រឆាំងនឹងបន្ទាយ។</w:t>
      </w:r>
    </w:p>
    <w:p/>
    <w:p>
      <w:r xmlns:w="http://schemas.openxmlformats.org/wordprocessingml/2006/main">
        <w:t xml:space="preserve">1. បំណងព្រះហឫទ័យរបស់ព្រះមិនបរាជ័យ៖ របៀបធ្វើតាមផែនការរបស់ព្រះក្នុងគ្រាមានទុក្ខលំបាក</w:t>
      </w:r>
    </w:p>
    <w:p/>
    <w:p>
      <w:r xmlns:w="http://schemas.openxmlformats.org/wordprocessingml/2006/main">
        <w:t xml:space="preserve">2. អំណាចនៃចិត្តសប្បុរស: របៀបដើម្បីរក្សាផែនការរបស់ព្រះសម្រាប់ការល្អនៅក្នុងពិភពលោក</w:t>
      </w:r>
    </w:p>
    <w:p/>
    <w:p>
      <w:r xmlns:w="http://schemas.openxmlformats.org/wordprocessingml/2006/main">
        <w:t xml:space="preserve">1. ភីលីព 4:6-7 - កុំខ្វល់ខ្វាយអំពីអ្វីទាំងអស់ ប៉ុន្តែនៅគ្រប់ស្ថានភាពទាំងអស់ ដោយការអធិស្ឋាន និងការទូលអង្វរ ដោយការអរព្រះគុណ ចូរបង្ហាញសំណើរបស់អ្នកទៅកាន់ព្រះ។ ហើយ​សន្តិភាព​នៃ​ព្រះ ដែល​លើស​ពី​ការ​យល់​ដឹង​ទាំង​អស់ នឹង​ការពារ​ចិត្ត និង​គំនិត​របស់​អ្នក​ក្នុង​ព្រះ​គ្រីស្ទ​យេស៊ូវ។</w:t>
      </w:r>
    </w:p>
    <w:p/>
    <w:p>
      <w:r xmlns:w="http://schemas.openxmlformats.org/wordprocessingml/2006/main">
        <w:t xml:space="preserve">2. ហេព្រើរ 12:1-2 - ហេតុដូច្នេះហើយ ដោយសារយើងត្រូវបានហ៊ុំព័ទ្ធដោយពពកនៃសាក្សីយ៉ាងច្រើន ដូច្នេះយើងក៏ទុកចោលរាល់ទម្ងន់ ហើយអំពើបាបដែលនៅជាប់នឹងគ្នា ហើយត្រូវឲ្យយើងរត់ដោយស៊ូទ្រាំនឹងការប្រណាំងដែលបានកំណត់ពីមុន។ យើងក្រឡេកមើលព្រះយេស៊ូវ ដែលជាស្ថាបនិក និងអ្នកដ៏ល្អឥតខ្ចោះនៃសេចក្តីជំនឿរបស់យើង ដែលសម្រាប់សេចក្តីអំណរដែលនៅចំពោះមុខទ្រង់បានស៊ូទ្រាំនឹងឈើឆ្កាង មើលងាយសេចក្តីអាម៉ាស់ ហើយអង្គុយនៅខាងស្តាំបល្ល័ង្ករបស់ព្រះ។</w:t>
      </w:r>
    </w:p>
    <w:p/>
    <w:p>
      <w:r xmlns:w="http://schemas.openxmlformats.org/wordprocessingml/2006/main">
        <w:t xml:space="preserve">ដានីយ៉ែល 11:25 ហើយ​គាត់​នឹង​បង្កើន​អំណាច​និង​ភាព​ក្លាហាន​របស់​គាត់​ប្រឆាំង​នឹង​ស្ដេច​នៃ​ភាគ​ខាង​ត្បូង​ដោយ​កង​ទ័ព​ដ៏​ធំ​មួយ; ហើយស្តេចនៃភាគខាងត្បូងនឹងត្រូវបានជំរុញឱ្យឡើងប្រយុទ្ធជាមួយនឹងកងទ័ពដ៏អស្ចារ្យនិងខ្លាំងពូកែ។ ប៉ុន្តែ គាត់​មិន​អាច​ឈរ​បាន​ឡើយ ដ្បិត​គេ​នឹង​ទាយ​ពី​ការ​ប្រឆាំង​នឹង​គាត់។</w:t>
      </w:r>
    </w:p>
    <w:p/>
    <w:p>
      <w:r xmlns:w="http://schemas.openxmlformats.org/wordprocessingml/2006/main">
        <w:t xml:space="preserve">ស្ដេច​ខាង​ត្បូង​នឹង​ត្រូវ​ជំរុញ​ឲ្យ​ច្បាំង ប៉ុន្តែ​ទ្រង់​នឹង​មិន​ឈរ​ឡើយ ដោយ​សារ​តែ​មាន​ការ​ប្រឆាំង​នឹង​ទ្រង់។</w:t>
      </w:r>
    </w:p>
    <w:p/>
    <w:p>
      <w:r xmlns:w="http://schemas.openxmlformats.org/wordprocessingml/2006/main">
        <w:t xml:space="preserve">1. កម្លាំងនៃសត្រូវរបស់យើង: របៀបយកឈ្នះឧបករណ៍របស់សត្រូវ</w:t>
      </w:r>
    </w:p>
    <w:p/>
    <w:p>
      <w:r xmlns:w="http://schemas.openxmlformats.org/wordprocessingml/2006/main">
        <w:t xml:space="preserve">2. អំណាចនៃកម្លាំង៖ ដឹងថាពេលណាត្រូវឈរ និងពេលណាត្រូវផ្លាស់ទី</w:t>
      </w:r>
    </w:p>
    <w:p/>
    <w:p>
      <w:r xmlns:w="http://schemas.openxmlformats.org/wordprocessingml/2006/main">
        <w:t xml:space="preserve">1. អេសាយ 54:17 - គ្មានអាវុធណាដែលបង្កើតឡើងប្រឆាំងនឹងអ្នកនឹងរីកចម្រើនឡើយ។ ហើយ​គ្រប់​អណ្ដាត​ដែល​ក្រោក​ឡើង​ប្រឆាំង​នឹង​អ្នក​ក្នុង​ការ​វិនិច្ឆ័យ អ្នក​ត្រូវ​ផ្ដន្ទាទោស។ នេះ​ជា​មរតក​របស់​អ្នក​បម្រើ​របស់​ព្រះ‌អម្ចាស់ ហើយ​សេចក្ដី​សុចរិត​របស់​គេ​មក​ពី​ខ្ញុំ នេះ​ជា​ព្រះ‌បន្ទូល​របស់​ព្រះ‌អម្ចាស់។</w:t>
      </w:r>
    </w:p>
    <w:p/>
    <w:p>
      <w:r xmlns:w="http://schemas.openxmlformats.org/wordprocessingml/2006/main">
        <w:t xml:space="preserve">2. អេភេសូរ 6:11-13 - ចូរពាក់គ្រឿងសឹករបស់ព្រះទាំងមូល ដើម្បីអោយអ្នករាល់គ្នាអាចតទល់នឹងល្បិចរបស់អារក្ស។ ដ្បិត​យើង​មិន​ច្បាំង​ទាស់​នឹង​សាច់​ឈាម​ទេ តែ​ទាស់​នឹង​អ្នក​ធំ ប្រឆាំង​នឹង​អំណាច ប្រឆាំង​នឹង​អ្នក​គ្រប់​គ្រង​នៃ​ភាព​ងងឹត​នៃ​ពិភព​លោក​នេះ ប្រឆាំង​នឹង​អំពើ​ទុច្ចរិត​ខាង​វិញ្ញាណ​នៅ​កន្លែង​ខ្ពស់ៗ។ ដូច្នេះ ចូរ​យក​គ្រឿង​សឹក​របស់​ព្រះ​ទាំង​មូល​មក​ឲ្យ​អ្នក ដើម្បី​ឲ្យ​អ្នក​រាល់​គ្នា​អាច​ស៊ូទ្រាំ​បាន​ក្នុង​ថ្ងៃ​ដ៏​អាក្រក់ ហើយ​បាន​ធ្វើ​គ្រប់​យ៉ាង​ដើម្បី​ឈរ។</w:t>
      </w:r>
    </w:p>
    <w:p/>
    <w:p>
      <w:r xmlns:w="http://schemas.openxmlformats.org/wordprocessingml/2006/main">
        <w:t xml:space="preserve">ដានីយ៉ែល 11:26 មែន​ហើយ អស់​អ្នក​ដែល​ស៊ី​ចំណែក​នៃ​សាច់​របស់​គាត់​នឹង​បំផ្លាញ​គាត់ ហើយ​កង​ទ័ព​របស់​គាត់​នឹង​ហៀរ​ចេញ ហើយ​មនុស្ស​ជា​ច្រើន​នឹង​ត្រូវ​ដួល​ស្លាប់។</w:t>
      </w:r>
    </w:p>
    <w:p/>
    <w:p>
      <w:r xmlns:w="http://schemas.openxmlformats.org/wordprocessingml/2006/main">
        <w:t xml:space="preserve">វគ្គនេះនិយាយអំពីអ្នកគ្រប់គ្រងដ៏អស្ចារ្យម្នាក់ដែលនឹងត្រូវបានក្បត់ និងបំផ្លាញដោយអ្នកដែលជិតស្និទ្ធបំផុតនឹងគាត់។</w:t>
      </w:r>
    </w:p>
    <w:p/>
    <w:p>
      <w:r xmlns:w="http://schemas.openxmlformats.org/wordprocessingml/2006/main">
        <w:t xml:space="preserve">1. ការក្បត់ក្នុងគ្រានៃភាពអស្ចារ្យ - គ្រោះថ្នាក់នៃការជឿទុកចិត្តសូម្បីតែអ្នកដែលនៅជិតយើងបំផុត។</w:t>
      </w:r>
    </w:p>
    <w:p/>
    <w:p>
      <w:r xmlns:w="http://schemas.openxmlformats.org/wordprocessingml/2006/main">
        <w:t xml:space="preserve">2. គ្រោះថ្នាក់នៃមោទនភាព - លទ្ធផលនៃការក្លាយជាមោទនភាពពេកនៃអំណាចនិងភាពជោគជ័យរបស់ខ្លួនឯង។</w:t>
      </w:r>
    </w:p>
    <w:p/>
    <w:p>
      <w:r xmlns:w="http://schemas.openxmlformats.org/wordprocessingml/2006/main">
        <w:t xml:space="preserve">១.សុភាសិត ១៦:១៨ - «មោទនភាព​ទៅ​មុខ​សេចក្ដី​ហិនវិនាស ជា​វិញ្ញាណ​ក្រអឺតក្រទម​មុន​នឹង​ការ​ដួល​រលំ»។</w:t>
      </w:r>
    </w:p>
    <w:p/>
    <w:p>
      <w:r xmlns:w="http://schemas.openxmlformats.org/wordprocessingml/2006/main">
        <w:t xml:space="preserve">2. លូកា 12:15-21 - រឿងប្រៀបប្រដូចនៃមនុស្សល្ងីល្ងើជាអ្នកមាន ដែលព្រះយេស៊ូវព្រមានកុំឱ្យជាប់នឹងទ្រព្យសម្បត្តិ និងអំណាចផ្ទាល់ខ្លួនពេក។</w:t>
      </w:r>
    </w:p>
    <w:p/>
    <w:p>
      <w:r xmlns:w="http://schemas.openxmlformats.org/wordprocessingml/2006/main">
        <w:t xml:space="preserve">ដានីយ៉ែល 11:27 ស្ដេច​ទាំង​ពីរ​ដួង​នេះ​នឹង​ប្រព្រឹត្ត​អំពើ​ទុច្ចរិត ហើយ​នឹង​និយាយ​កុហក​នៅ​តុ​តែ​មួយ។ ប៉ុន្តែ វា​នឹង​មិន​បាន​ចម្រើន​ឡើង​ឡើយ ដ្បិត​នៅ​តែ​ទី​បញ្ចប់​នឹង​ត្រូវ​បាន​កំណត់​នៅ​ពេល​កំណត់។</w:t>
      </w:r>
    </w:p>
    <w:p/>
    <w:p>
      <w:r xmlns:w="http://schemas.openxmlformats.org/wordprocessingml/2006/main">
        <w:t xml:space="preserve">ចិត្ត​ស្តេច​ពីរ​មាន​ទំនោរ​ចង់​ធ្វើ​អំពើ​អាក្រក់ និង​កុហក​គ្នា​ទៅ​វិញ​ទៅ​មក ប៉ុន្តែ​នៅ​ទីបំផុត​ផែនការ​របស់​ពួកគេ​នឹង​បរាជ័យ។</w:t>
      </w:r>
    </w:p>
    <w:p/>
    <w:p>
      <w:r xmlns:w="http://schemas.openxmlformats.org/wordprocessingml/2006/main">
        <w:t xml:space="preserve">1. គ្រោះថ្នាក់នៃភាពមិនស្មោះត្រង់</w:t>
      </w:r>
    </w:p>
    <w:p/>
    <w:p>
      <w:r xmlns:w="http://schemas.openxmlformats.org/wordprocessingml/2006/main">
        <w:t xml:space="preserve">2. ជ័យជំនះចុងក្រោយនៃផែនការរបស់ព្រះ</w:t>
      </w:r>
    </w:p>
    <w:p/>
    <w:p>
      <w:r xmlns:w="http://schemas.openxmlformats.org/wordprocessingml/2006/main">
        <w:t xml:space="preserve">1. អេសាយ 59:14 «ហើយ​ការ​វិនិច្ឆ័យ​ត្រូវ​បែរ​ទៅ​ក្រោយ ហើយ​យុត្តិធម៌​នៅ​ឆ្ងាយ​ពី​ព្រោះ​សេចក្ដី​ពិត​បាន​ធ្លាក់​នៅ​តាម​ផ្លូវ ហើយ​សមធម៌​មិន​អាច​ចូល​បាន​ឡើយ»។</w:t>
      </w:r>
    </w:p>
    <w:p/>
    <w:p>
      <w:r xmlns:w="http://schemas.openxmlformats.org/wordprocessingml/2006/main">
        <w:t xml:space="preserve">2. សុភាសិត 19:5 «សាក្សីមិនពិតនឹងមិនត្រូវបានទទួលទោស ហើយអ្នកណាដែលនិយាយកុហកនឹងមិនរួចខ្លួនឡើយ»។</w:t>
      </w:r>
    </w:p>
    <w:p/>
    <w:p>
      <w:r xmlns:w="http://schemas.openxmlformats.org/wordprocessingml/2006/main">
        <w:t xml:space="preserve">ដានីយ៉ែល 11:28 ពេល​នោះ គាត់​នឹង​ត្រឡប់​ទៅ​ស្រុក​របស់​គាត់​វិញ ដោយ​មាន​ទ្រព្យ​សម្បត្តិ​យ៉ាង​ច្រើន។ ហើយចិត្តរបស់គាត់នឹងប្រឆាំងនឹងសម្ពន្ធមេត្រី។ ហើយ​គាត់​នឹង​ធ្វើ​អាជីវកម្ម ហើយ​ត្រឡប់​ទៅ​ដី​របស់​ខ្លួន​វិញ។</w:t>
      </w:r>
    </w:p>
    <w:p/>
    <w:p>
      <w:r xmlns:w="http://schemas.openxmlformats.org/wordprocessingml/2006/main">
        <w:t xml:space="preserve">ដានីយ៉ែល 11:28 និយាយ​អំពី​បុរស​ម្នាក់​ដែល​ត្រឡប់​ទៅ​ស្រុក​របស់​ខ្លួន​វិញ​ដោយ​មាន​ទ្រព្យ​សម្បត្តិ​ច្រើន ប៉ុន្តែ​ដោយ​ចិត្ត​ដែល​ប្រឆាំង​នឹង​សេចក្ដី​សញ្ញា​បរិសុទ្ធ។</w:t>
      </w:r>
    </w:p>
    <w:p/>
    <w:p>
      <w:r xmlns:w="http://schemas.openxmlformats.org/wordprocessingml/2006/main">
        <w:t xml:space="preserve">1. ទ្រព្យសម្បត្តិពិតកើតចេញពីការរក្សាសេចក្តីពិតចំពោះសេចក្តីសញ្ញារបស់ព្រះ</w:t>
      </w:r>
    </w:p>
    <w:p/>
    <w:p>
      <w:r xmlns:w="http://schemas.openxmlformats.org/wordprocessingml/2006/main">
        <w:t xml:space="preserve">2. ទ្រព្យសម្បត្តិមិនអាចជំនួសការធ្វើតាមឆន្ទៈរបស់ព្រះបានទេ។</w:t>
      </w:r>
    </w:p>
    <w:p/>
    <w:p>
      <w:r xmlns:w="http://schemas.openxmlformats.org/wordprocessingml/2006/main">
        <w:t xml:space="preserve">1. ចោទិយកថា 8:18 - ប៉ុន្តែ ចូរ​នឹក​ចាំ​ដល់​ព្រះ‌អម្ចាស់ ជា​ព្រះ​របស់​អ្នក ដ្បិត​ទ្រង់​ជា​ព្រះ‌អង្គ​ដែល​ប្រទាន​ឲ្យ​អ្នក​មាន​លទ្ធភាព​បង្កើត​ទ្រព្យ​សម្បត្តិ ហើយ​ក៏​បញ្ជាក់​អំពី​សម្ពន្ធ‌មេត្រី​របស់​ព្រះអង្គ ដែល​ទ្រង់​បាន​ស្បថ​ចំពោះ​បុព្វបុរស​របស់​អ្នក ដូច​សព្វ​ថ្ងៃ​នេះ។</w:t>
      </w:r>
    </w:p>
    <w:p/>
    <w:p>
      <w:r xmlns:w="http://schemas.openxmlformats.org/wordprocessingml/2006/main">
        <w:t xml:space="preserve">2. ម៉ាថាយ 6:19-21 - កុំទុកទ្រព្យសម្បត្ដិសម្រាប់ខ្លួននៅលើផែនដី ជាកន្លែងដែលមានសត្វល្អិត និងច្រែះបំផ្លាញ ហើយចោរចូលលួចចូល។ ប៉ុន្តែ ចូរ​ប្រមូល​ទ្រព្យ​សម្បត្តិ​ទុក​សម្រាប់​ខ្លួន​ឯង​នៅ​ស្ថានសួគ៌ ជា​កន្លែង​ដែល​មិន​មាន​កន្លាត ឬ​ច្រែះ​បំផ្លាញ ហើយ​ចោរ​មិន​ចូល​ទៅ​លួច​ប្លន់​ឡើយ។ ដ្បិត​ទ្រព្យ​សម្បត្តិ​របស់​អ្នក​នៅ​ឯណា ចិត្ត​អ្នក​ក៏​នៅ​ទី​នោះ​ដែរ។</w:t>
      </w:r>
    </w:p>
    <w:p/>
    <w:p>
      <w:r xmlns:w="http://schemas.openxmlformats.org/wordprocessingml/2006/main">
        <w:t xml:space="preserve">ដានីយ៉ែល 11:29 នៅ​ពេល​កំណត់ គាត់​នឹង​ត្រឡប់​ទៅ​ទិស​ខាង​ត្បូង។ ប៉ុន្តែ វា​នឹង​មិន​ដូច​កាល​ពី​មុន ឬ​ដូច​ក្រោយ​ទៀត​ឡើយ។</w:t>
      </w:r>
    </w:p>
    <w:p/>
    <w:p>
      <w:r xmlns:w="http://schemas.openxmlformats.org/wordprocessingml/2006/main">
        <w:t xml:space="preserve">ដានីយ៉ែល 11:29 ព្យាករ​អំពី​ការ​វិល​ត្រឡប់​របស់​អ្នក​គ្រប់​គ្រង ទោះ​បី​ជា​វា​ខុស​ពី​ឱកាស​មុន​ៗ ឬ​បន្ទាប់​មក​ក៏​ដោយ។</w:t>
      </w:r>
    </w:p>
    <w:p/>
    <w:p>
      <w:r xmlns:w="http://schemas.openxmlformats.org/wordprocessingml/2006/main">
        <w:t xml:space="preserve">1. ផែនការរបស់ព្រះមិនបរាជ័យទេ៖ ការសិក្សាអំពីដានីយ៉ែល ១១:២៩</w:t>
      </w:r>
    </w:p>
    <w:p/>
    <w:p>
      <w:r xmlns:w="http://schemas.openxmlformats.org/wordprocessingml/2006/main">
        <w:t xml:space="preserve">2. ភាពប្លែកនៃពេលវេលារបស់ព្រះ៖ ការរុករកផ្លូវនៃដានីយ៉ែល ១១:២៩</w:t>
      </w:r>
    </w:p>
    <w:p/>
    <w:p>
      <w:r xmlns:w="http://schemas.openxmlformats.org/wordprocessingml/2006/main">
        <w:t xml:space="preserve">1. អេសាយ 46:10-11 «ដោយ​ប្រកាស​ពី​ទី​បញ្ចប់​តាំង​ពី​ដើម​ដំបូង និង​តាំង​ពី​បុរាណ​កាល​មក នូវ​អ្វី​ដែល​មិន​ទាន់​បាន​ធ្វើ ដោយ​ពោល​ថា ឱវាទ​របស់​ខ្ញុំ​នឹង​ស្ថិត​នៅ​ដដែល ហើយ​ខ្ញុំ​នឹង​ធ្វើ​តាម​ការ​ពេញ​ចិត្ត​របស់​ខ្ញុំ។ ជា​អ្នក​ប្រតិបត្តិ​តាម​ឱវាទ​របស់​ខ្ញុំ​ពី​ស្រុក​ឆ្ងាយ៖ មែន​ហើយ ខ្ញុំ​បាន​និយាយ​ហើយ ខ្ញុំ​ក៏​នឹង​ធ្វើ​ឲ្យ​សម្រេច​ដែរ ខ្ញុំ​មាន​គោល​បំណង ខ្ញុំ​ក៏​នឹង​ធ្វើ​ដែរ»។</w:t>
      </w:r>
    </w:p>
    <w:p/>
    <w:p>
      <w:r xmlns:w="http://schemas.openxmlformats.org/wordprocessingml/2006/main">
        <w:t xml:space="preserve">2. យ៉ាកុប 4:13-15 «អ្នក​រាល់​គ្នា​ដែល​និយាយ​ថា ថ្ងៃ​នេះ ឬ​ថ្ងៃ​ស្អែក យើង​នឹង​ទៅ​ក្រុង​នោះ ហើយ​បន្ត​ទៅ​ទីនោះ​ក្នុង​មួយ​ឆ្នាំ ហើយ​ទិញ​លក់ ហើយ​ទទួល​បាន​ប្រាក់​ចំណេញ។ ស្អែកឡើង តើជីវិតរបស់អ្នកទៅជាយ៉ាងណា? វានៅតែជាចំហាយទឹក ដែលលេចមកមួយភ្លែត ក្រោយមកក៏រលាយបាត់ទៅ ត្បិតអ្នកគួរនិយាយថា ប្រសិនបើព្រះអម្ចាស់សព្វព្រះហឫទ័យ យើងនឹងរស់ ហើយធ្វើដូច្នេះ។ ឬនោះ»។</w:t>
      </w:r>
    </w:p>
    <w:p/>
    <w:p>
      <w:r xmlns:w="http://schemas.openxmlformats.org/wordprocessingml/2006/main">
        <w:t xml:space="preserve">ដានីយ៉ែល 11:30 ដ្បិត​សំពៅ​របស់​លោក​ជិតធីម​នឹង​មក​តទល់​នឹង​គាត់ ដូច្នេះ គាត់​នឹង​ព្រួយ​ចិត្ត ហើយ​ត្រឡប់​មក​វិញ ហើយ​មាន​កំហឹង​ទាស់​នឹង​សម្ពន្ធមេត្រី​ដ៏វិសុទ្ធ។ គាត់​នឹង​ត្រឡប់​មក​វិញ ហើយ​មាន​ប្រាជ្ញា​ជា​មួយ​អ្នក​ដែល​លះ​ចោល​សម្ពន្ធមេត្រី។</w:t>
      </w:r>
    </w:p>
    <w:p/>
    <w:p>
      <w:r xmlns:w="http://schemas.openxmlformats.org/wordprocessingml/2006/main">
        <w:t xml:space="preserve">ខគម្ពីរ​នេះ​និយាយ​អំពី​សត្រូវ​នៃ​សេចក្ដី​សញ្ញា​បរិសុទ្ធ ដែល​នឹង​ត្រូវ​ជួប​នឹង​ការ​តស៊ូ ហើយ​នៅ​ទីបំផុត​នឹង​ត្រឡប់​មក​វិញ​ដោយ​កំហឹង ។</w:t>
      </w:r>
    </w:p>
    <w:p/>
    <w:p>
      <w:r xmlns:w="http://schemas.openxmlformats.org/wordprocessingml/2006/main">
        <w:t xml:space="preserve">1. សារៈសំខាន់នៃការឈរយ៉ាងរឹងមាំនៅក្នុងជំនឿរបស់យើង និងទប់ទល់នឹងការល្បួង។</w:t>
      </w:r>
    </w:p>
    <w:p/>
    <w:p>
      <w:r xmlns:w="http://schemas.openxmlformats.org/wordprocessingml/2006/main">
        <w:t xml:space="preserve">2. ផលវិបាកនៃការធ្វេសប្រហែសនៃកិច្ចព្រមព្រៀងបរិសុទ្ធ។</w:t>
      </w:r>
    </w:p>
    <w:p/>
    <w:p>
      <w:r xmlns:w="http://schemas.openxmlformats.org/wordprocessingml/2006/main">
        <w:t xml:space="preserve">1. អេភេសូរ 6:10-13 - គ្រឿងសឹករបស់ព្រះ។</w:t>
      </w:r>
    </w:p>
    <w:p/>
    <w:p>
      <w:r xmlns:w="http://schemas.openxmlformats.org/wordprocessingml/2006/main">
        <w:t xml:space="preserve">២ កូរិនថូស ១០:៣-៥ - អាវុធនៃសង្គ្រាមរបស់យើង។</w:t>
      </w:r>
    </w:p>
    <w:p/>
    <w:p>
      <w:r xmlns:w="http://schemas.openxmlformats.org/wordprocessingml/2006/main">
        <w:t xml:space="preserve">ដានីយ៉ែល 11:31 ហើយ​អាវុធ​នឹង​ឈរ​នៅ​ខាង​គាត់ ហើយ​វា​នឹង​បំពុល​ទីសក្ការៈ​នៃ​កម្លាំង ហើយ​នឹង​ដក​យក​យញ្ញបូជា​ប្រចាំ​ថ្ងៃ​ចេញ ហើយ​គេ​នឹង​ដាក់​វត្ថុ​គួរ​ស្អប់​ខ្ពើម​ដែល​ធ្វើ​ឲ្យ​វិនាស។</w:t>
      </w:r>
    </w:p>
    <w:p/>
    <w:p>
      <w:r xmlns:w="http://schemas.openxmlformats.org/wordprocessingml/2006/main">
        <w:t xml:space="preserve">សត្រូវដ៏មានអំណាចនឹងលុកលុយទីសក្ការៈរបស់ព្រះ ដោយដកយកយញ្ញបូជាប្រចាំថ្ងៃ ហើយដាក់ការស្អប់ខ្ពើមដែលនឹងបំផ្លាញវា។</w:t>
      </w:r>
    </w:p>
    <w:p/>
    <w:p>
      <w:r xmlns:w="http://schemas.openxmlformats.org/wordprocessingml/2006/main">
        <w:t xml:space="preserve">1. គ្រោះថ្នាក់នៃការថ្វាយបង្គំព្រះ៖ អ្វីដែលការស្អប់ខ្ពើមនៃសេចក្តីវិនាស បង្រៀនយើង</w:t>
      </w:r>
    </w:p>
    <w:p/>
    <w:p>
      <w:r xmlns:w="http://schemas.openxmlformats.org/wordprocessingml/2006/main">
        <w:t xml:space="preserve">2. ប្រកាន់ជំហរចំពោះព្រះ: របៀបទប់ទល់នឹងការវាយប្រហាររបស់សត្រូវ</w:t>
      </w:r>
    </w:p>
    <w:p/>
    <w:p>
      <w:r xmlns:w="http://schemas.openxmlformats.org/wordprocessingml/2006/main">
        <w:t xml:space="preserve">១.យេរេមា ៧:១១-១៤</w:t>
      </w:r>
    </w:p>
    <w:p/>
    <w:p>
      <w:r xmlns:w="http://schemas.openxmlformats.org/wordprocessingml/2006/main">
        <w:t xml:space="preserve">២. ម៉ាថាយ ២៤:១៥-២០</w:t>
      </w:r>
    </w:p>
    <w:p/>
    <w:p>
      <w:r xmlns:w="http://schemas.openxmlformats.org/wordprocessingml/2006/main">
        <w:t xml:space="preserve">ដានីយ៉ែល 11:32 ហើយ​អ្នក​ណា​ដែល​ប្រព្រឹត្ត​អំពើ​ទុច្ចរិត​ប្រឆាំង​នឹង​កិច្ច​ព្រម​ព្រៀង​នឹង​បង្ខូច​ដោយ​ការ​លើក​សរសើរ ប៉ុន្តែ​មនុស្ស​ដែល​ស្គាល់​ព្រះ​របស់​ខ្លួន​នឹង​មាន​កម្លាំង ហើយ​នឹង​ធ្វើ​ការ​កេង​ចំណេញ។</w:t>
      </w:r>
    </w:p>
    <w:p/>
    <w:p>
      <w:r xmlns:w="http://schemas.openxmlformats.org/wordprocessingml/2006/main">
        <w:t xml:space="preserve">មនុស្ស​ដែល​ចេះ​ដឹង​អំពី​ព្រះ​របស់​ខ្លួន​នឹង​មាន​កម្លាំង ហើយ​សម្រេច​បាន​នូវ​អ្វី​ដ៏​អស្ចារ្យ ប៉ុន្តែ​អ្នក​ណា​ដែល​ប្រឆាំង​នឹង​សេចក្ដី​សញ្ញា​នឹង​ត្រូវ​ខូច​ដោយ​ពាក្យ​សរសើរ។</w:t>
      </w:r>
    </w:p>
    <w:p/>
    <w:p>
      <w:r xmlns:w="http://schemas.openxmlformats.org/wordprocessingml/2006/main">
        <w:t xml:space="preserve">1. កម្លាំងនៃការស្គាល់ព្រះរបស់អ្នក។</w:t>
      </w:r>
    </w:p>
    <w:p/>
    <w:p>
      <w:r xmlns:w="http://schemas.openxmlformats.org/wordprocessingml/2006/main">
        <w:t xml:space="preserve">2. កុំធ្លាក់ខ្លួនប្រាណទៅនឹងការល្បួងនៃការជេរប្រមាថ</w:t>
      </w:r>
    </w:p>
    <w:p/>
    <w:p>
      <w:r xmlns:w="http://schemas.openxmlformats.org/wordprocessingml/2006/main">
        <w:t xml:space="preserve">១.សុភាសិត ៣:៥-៦ - ចូរទុកចិត្តលើព្រះអម្ចាស់ដោយអស់ពីចិត្ត។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ទំនុកតម្កើង 27:14 - ចូរ​រង់‌ចាំ​លើ​ព្រះ‌អម្ចាស់ ចូរ​មាន​ចិត្ត​ក្លាហាន នោះ​ព្រះអង្គ​នឹង​ពង្រឹង​ចិត្ត​របស់​អ្នក៖ ខ្ញុំ​សូម​និយាយ​ថា ចូរ​រង់ចាំ​លើ​ព្រះ‌អម្ចាស់។</w:t>
      </w:r>
    </w:p>
    <w:p/>
    <w:p>
      <w:r xmlns:w="http://schemas.openxmlformats.org/wordprocessingml/2006/main">
        <w:t xml:space="preserve">ដានីយ៉ែល 11:33 ហើយ​អ្នក​ណា​ដែល​យល់​នៅ​ក្នុង​ចំណោម​ប្រជាជន​នឹង​បង្ហាត់​បង្រៀន​ជា​ច្រើន ប៉ុន្តែ​ពួក​គេ​នឹង​ត្រូវ​ដួល​ដោយ​ដាវ និង​ដោយ​ភ្លើង ដោយ​ការ​ជាប់​ឃុំឃាំង និង​ដោយ​រឹប​អូស​ជា​ច្រើន​ថ្ងៃ។</w:t>
      </w:r>
    </w:p>
    <w:p/>
    <w:p>
      <w:r xmlns:w="http://schemas.openxmlformats.org/wordprocessingml/2006/main">
        <w:t xml:space="preserve">អ្នក​ប្រាជ្ញ​នឹង​បង្រៀន​មនុស្ស​ជា​ច្រើន ប៉ុន្តែ​គេ​នៅ​តែ​រង​ទុក្ខ​នៅ​ទី​បញ្ចប់។</w:t>
      </w:r>
    </w:p>
    <w:p/>
    <w:p>
      <w:r xmlns:w="http://schemas.openxmlformats.org/wordprocessingml/2006/main">
        <w:t xml:space="preserve">1. ការស៊ូទ្រាំនៅក្នុងព្រះអម្ចាស់: សូម្បីតែនៅក្នុងគ្រាដ៏លំបាក</w:t>
      </w:r>
    </w:p>
    <w:p/>
    <w:p>
      <w:r xmlns:w="http://schemas.openxmlformats.org/wordprocessingml/2006/main">
        <w:t xml:space="preserve">2. រង្វាន់នៃប្រាជ្ញា: ការបង្រៀនអ្នកដទៃទោះជាមានការលំបាក</w:t>
      </w:r>
    </w:p>
    <w:p/>
    <w:p>
      <w:r xmlns:w="http://schemas.openxmlformats.org/wordprocessingml/2006/main">
        <w:t xml:space="preserve">១.រ៉ូម ៨:៣៥-៣៧៖ តើអ្នកណានឹងបំបែកយើងចេញពីសេចក្តីស្រឡាញ់របស់ព្រះគ្រីស្ទ? តើទុក្ខវេទនា ឬទុក្ខព្រួយ ឬការបៀតបៀន ទុរ្ភិក្ស ឬអាក្រាត ឬគ្រោះថ្នាក់ ឬដាវ? ដូច​មាន​ចែង​ទុក​មក​ថា យើង​ត្រូវ​គេ​សម្លាប់​ពេញ​មួយ​ថ្ងៃ ដោយ​យល់​ដល់​អ្នក យើង​ត្រូវ​បាន​គេ​ចាត់​ទុក​ថា​ជា​ចៀម​ដែល​ត្រូវ​គេ​សម្លាប់។ ទេ ក្នុង​ការ​ទាំង​អស់​នេះ យើង​ច្រើន​ជាង​អ្នក​ឈ្នះ​តាម​រយៈ​ព្រះអង្គ​ដែល​ស្រឡាញ់​យើង។</w:t>
      </w:r>
    </w:p>
    <w:p/>
    <w:p>
      <w:r xmlns:w="http://schemas.openxmlformats.org/wordprocessingml/2006/main">
        <w:t xml:space="preserve">2. យ៉ាកុប 1:2-4: បងប្អូនអើយ ចូររាប់វាជាសេចក្តីអំណរទាំងអស់ នៅពេលដែលអ្នកជួបនឹងការសាកល្បងផ្សេងៗ ត្បិតអ្នកដឹងថា ការល្បងលនៃសេចក្តីជំនឿរបស់អ្នកបង្កើតឱ្យមានស្ថេរភាព។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ដានីយ៉ែល 11:34 ពេល​ដែល​គេ​ដួល នោះ​គេ​នឹង​ត្រូវ​រង​គ្រោះ​បន្តិច​បន្តួច ប៉ុន្តែ​មនុស្ស​ជា​ច្រើន​នឹង​នៅ​ជាប់​នឹង​គេ​ដោយ​ពាក្យ​សរសើរ។</w:t>
      </w:r>
    </w:p>
    <w:p/>
    <w:p>
      <w:r xmlns:w="http://schemas.openxmlformats.org/wordprocessingml/2006/main">
        <w:t xml:space="preserve">វគ្គនេះនិយាយអំពីអ្នកដែលនឹងដួល ហើយនិងរបៀបដែលពួកគេនឹងត្រូវបានជួយដោយអ្នកដ៏ទៃដែលនឹងនៅជាប់នឹងពួកគេដោយពាក្យសរសើរ។</w:t>
      </w:r>
    </w:p>
    <w:p/>
    <w:p>
      <w:r xmlns:w="http://schemas.openxmlformats.org/wordprocessingml/2006/main">
        <w:t xml:space="preserve">1. គ្រោះថ្នាក់នៃពាក្យសរសើរមិនពិត៖ របៀបដែលយើងអាចទប់ទល់នឹងការល្បួងរបស់វា។</w:t>
      </w:r>
    </w:p>
    <w:p/>
    <w:p>
      <w:r xmlns:w="http://schemas.openxmlformats.org/wordprocessingml/2006/main">
        <w:t xml:space="preserve">2. កម្លាំងនៃការអាណិតអាសូរ៖ របៀបដែលយើងអាចជួយអ្នកដ៏ទៃដែលខ្វះខាត</w:t>
      </w:r>
    </w:p>
    <w:p/>
    <w:p>
      <w:r xmlns:w="http://schemas.openxmlformats.org/wordprocessingml/2006/main">
        <w:t xml:space="preserve">1. យ៉ាកុប 4:6 - ប៉ុន្តែទ្រង់ប្រទានព្រះគុណច្រើនជាង។ ហេតុ​នេះ​ហើយ​បាន​ជា​វា​ចែង​ថា ព្រះ​ប្រឆាំង​នឹង​មនុស្ស​ឆ្មើងឆ្មៃ ប៉ុន្តែ​ប្រទាន​ព្រះគុណ​ដល់​មនុស្ស​រាប​ទាប។</w:t>
      </w:r>
    </w:p>
    <w:p/>
    <w:p>
      <w:r xmlns:w="http://schemas.openxmlformats.org/wordprocessingml/2006/main">
        <w:t xml:space="preserve">2. ម៉ាថាយ 25:40 - ហើយ​ស្តេច​នឹង​ឆ្លើយ​ទៅ​ពួក​គេ​ថា​ជា​ការ​ពិត​ខ្ញុំ​ប្រាប់​អ្នក​រាល់​គ្នា​ដូច​ជា​អ្នក​បាន​ធ្វើ​វា​ទៅ​លើ​មួយ​ក្នុង​ចំណោម​បង​ប្អូន​របស់​ខ្ញុំ​តិច​បំផុត​នេះ, អ្នក​បាន​ធ្វើ​វា​ដល់​ខ្ញុំ.</w:t>
      </w:r>
    </w:p>
    <w:p/>
    <w:p>
      <w:r xmlns:w="http://schemas.openxmlformats.org/wordprocessingml/2006/main">
        <w:t xml:space="preserve">ដានីយ៉ែល 11:35 ហើយ​អ្នក​ខ្លះ​នៃ​ការ​យល់​ដឹង​នឹង​ធ្លាក់​ចុះ ដើម្បី​សាក​ល្បង​វា ហើយ​ធ្វើ​ឲ្យ​វា​មាន​ពណ៌​ស រហូត​ដល់​គ្រា​ចុង​បំផុត ព្រោះ​វា​ដល់​ពេល​កំណត់​ហើយ។</w:t>
      </w:r>
    </w:p>
    <w:p/>
    <w:p>
      <w:r xmlns:w="http://schemas.openxmlformats.org/wordprocessingml/2006/main">
        <w:t xml:space="preserve">ការ​យល់​ដឹង​របស់​អ្នក​ខ្លះ​នឹង​ត្រូវ​បាន​សាកល្បង​ដើម្បី​បន្សុទ្ធ​និង​ចម្រាញ់​វា​រហូត​ដល់​ពេល​កំណត់។</w:t>
      </w:r>
    </w:p>
    <w:p/>
    <w:p>
      <w:r xmlns:w="http://schemas.openxmlformats.org/wordprocessingml/2006/main">
        <w:t xml:space="preserve">១៖ ព្រះ​ប្រើ​ការ​សាកល្បង​ដើម្បី​ចម្រាញ់​យើង ហើយ​ធ្វើ​ឲ្យ​យើង​កាន់តែ​ដូច​ទ្រង់។</w:t>
      </w:r>
    </w:p>
    <w:p/>
    <w:p>
      <w:r xmlns:w="http://schemas.openxmlformats.org/wordprocessingml/2006/main">
        <w:t xml:space="preserve">២៖ សូម្បី​តែ​នៅ​កណ្ដាល​នៃ​ការ​សាកល្បង យើង​អាច​ទុក​ចិត្ត​លើ​ពេល​វេលា​ដ៏​ល្អ​ឥត​ខ្ចោះ​របស់​ព្រះ។</w:t>
      </w:r>
    </w:p>
    <w:p/>
    <w:p>
      <w:r xmlns:w="http://schemas.openxmlformats.org/wordprocessingml/2006/main">
        <w:t xml:space="preserve">១៖ រ៉ូម ៨:២៨ - ហើយ​យើង​ដឹង​ថា​អ្វីៗ​ទាំង​អស់​រួម​គ្នា​ដើម្បី​សេចក្ដី​ល្អ​ចំពោះ​អ្នក​ដែល​ស្រឡាញ់​ព្រះ ដល់​អ្នក​ដែល​ត្រូវ​បាន​ហៅ​តាម​គោល​បំណង​របស់​ទ្រង់។</w:t>
      </w:r>
    </w:p>
    <w:p/>
    <w:p>
      <w:r xmlns:w="http://schemas.openxmlformats.org/wordprocessingml/2006/main">
        <w:t xml:space="preserve">2: យ៉ាកុប 1:2-4 - បងប្អូនប្រុសរបស់ខ្ញុំ ចូររាប់វាជាសេចក្តីអំណរទាំងអស់ នៅពេលដែលអ្នករាល់គ្នាធ្លាក់ចូលទៅក្នុងការល្បួងផ្សេងៗ។ ដោយ​ដឹង​ថា​ការ​ព្យាយាម​នៃ​សេចក្ដី​ជំនឿ​របស់​អ្នក​នឹង​ធ្វើ​ឱ្យ​មាន​ការ​អត់ធ្មត់។ ប៉ុន្តែ ចូរ​ឲ្យ​ការ​អត់ធ្មត់​មាន​កិច្ចការ​ដ៏​ល្អ​ឥត​ខ្ចោះ​របស់​នាង ដើម្បី​ឲ្យ​អ្នក​រាល់​គ្នា​បាន​ល្អ​ឥត​ខ្ចោះ និង​ពេញលេញ ដោយ​មិន​ចង់​បាន​អ្វី​សោះ។</w:t>
      </w:r>
    </w:p>
    <w:p/>
    <w:p>
      <w:r xmlns:w="http://schemas.openxmlformats.org/wordprocessingml/2006/main">
        <w:t xml:space="preserve">ដានីយ៉ែល 11:36 ស្ដេច​នឹង​ធ្វើ​តាម​ព្រះហឫទ័យ​របស់​ព្រះអង្គ។ ព្រះអង្គនឹងលើកតម្កើងព្រះអង្គ លើកតម្កើងព្រះអង្គលើសព្រះទាំងអស់ ហើយនឹងពោលពាក្យអស្ចារ្យប្រឆាំងនឹងព្រះដ៏មានព្រះភាគ ហើយនឹងបានចម្រើនឡើង រហូតទាល់តែសេចក្តីក្រោធបានសំរេច។</w:t>
      </w:r>
    </w:p>
    <w:p/>
    <w:p>
      <w:r xmlns:w="http://schemas.openxmlformats.org/wordprocessingml/2006/main">
        <w:t xml:space="preserve">ព្រះរាជាទ្រង់នឹងធ្វើអ្វីៗតាមព្រះហឫទ័យ ទ្រង់នឹងលើកតម្កើងខ្លួនជាជាងព្រះទាំងអស់ ដោយពោលពាក្យប្រមាថព្រះនៃព្រះ ហើយនឹងទទួលជោគជ័យរហូតដល់ព្រះពិរោធបានបញ្ចប់។</w:t>
      </w:r>
    </w:p>
    <w:p/>
    <w:p>
      <w:r xmlns:w="http://schemas.openxmlformats.org/wordprocessingml/2006/main">
        <w:t xml:space="preserve">1. ព្រះហឫទ័យរបស់ព្រះបានសម្រេច៖ តើវាមានន័យយ៉ាងណាសម្រាប់យើង</w:t>
      </w:r>
    </w:p>
    <w:p/>
    <w:p>
      <w:r xmlns:w="http://schemas.openxmlformats.org/wordprocessingml/2006/main">
        <w:t xml:space="preserve">2. ការយកឈ្នះលើមោទនភាពរបស់មនុស្ស: ការបន្ទាបខ្លួននៅចំពោះព្រះ</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ភីលីព 2:5-8 - ចូរ​ឲ្យ​គំនិត​នេះ​នៅ​ក្នុង​អ្នក​រាល់​គ្នា ដែល​នៅ​ក្នុង​ព្រះ​គ្រីស្ទ​យេស៊ូវ​ផង​ដែរ៖ អ្នក​ណា​ដែល​នៅ​ក្នុង​ទម្រង់​នៃ​ព្រះ បាន​គិត​ថា វា​មិន​បាន​ប្លន់​ដើម្បី​ស្មើ​នឹង​ព្រះ ប៉ុន្តែ​បាន​ធ្វើ​ខ្លួន​ឯង​គ្មាន​កេរ្តិ៍​ឈ្មោះ ទ្រង់បានយកទម្រង់ជាអ្នកបំរើមកលើទ្រង់ ហើយត្រូវបានបង្កើតឡើងក្នុងរូបរាងរបស់មនុស្ស។ ហើយត្រូវបានគេរកឃើញថាជាបុរស គាត់បានបន្ទាបខ្លួន ហើយបានស្តាប់បង្គាប់រហូតដល់ស្លាប់ សូម្បីតែការស្លាប់នៃឈើឆ្កាង។</w:t>
      </w:r>
    </w:p>
    <w:p/>
    <w:p>
      <w:r xmlns:w="http://schemas.openxmlformats.org/wordprocessingml/2006/main">
        <w:t xml:space="preserve">ដានីយ៉ែល 11:37 គាត់​មិន​ត្រូវ​គោរព​ព្រះ​នៃ​បុព្វបុរស​របស់​គាត់ ឬ​ចំណង់​របស់​ស្ត្រី ឬ​ក៏​មិន​គោរព​ព្រះ​ណា​មួយ​ឡើយ ដ្បិត​គាត់​នឹង​លើក​តម្កើង​ខ្លួន​គាត់​លើស​ជាង​អ្វីៗ​ទាំង​អស់។</w:t>
      </w:r>
    </w:p>
    <w:p/>
    <w:p>
      <w:r xmlns:w="http://schemas.openxmlformats.org/wordprocessingml/2006/main">
        <w:t xml:space="preserve">គាត់​មិន​ត្រូវ​គោរព​ព្រះ ឬ​គោរព​សេចក្ដី​ប៉ង​ប្រាថ្នា​របស់​ស្ត្រី​ឡើយ ផ្ទុយ​ទៅ​វិញ គាត់​នឹង​លើក​តម្កើង​ខ្លួន​ឯង​លើស​ជាង​អ្វីៗ​ទាំង​អស់។</w:t>
      </w:r>
    </w:p>
    <w:p/>
    <w:p>
      <w:r xmlns:w="http://schemas.openxmlformats.org/wordprocessingml/2006/main">
        <w:t xml:space="preserve">១៖ យើង​ត្រូវ​ចាំ​ថា​គោរព​និង​គោរព​ព្រះ​លើស​ជាង​អ្វី​ទាំង​អស់។</w:t>
      </w:r>
    </w:p>
    <w:p/>
    <w:p>
      <w:r xmlns:w="http://schemas.openxmlformats.org/wordprocessingml/2006/main">
        <w:t xml:space="preserve">២៖ យើង​ត្រូវ​ចងចាំ​ថា​ត្រូវ​ឲ្យ​តម្លៃ​លើ​សេចក្តី​ប៉ង​ប្រាថ្នា និង​បំណង​ប្រាថ្នា​របស់​ស្ត្រី ក្រែង​យើង​ក្លាយ​ទៅ​ជា​ដូច​ដែល​បាន​រៀបរាប់​នៅ​ក្នុង ដានីយ៉ែល ១១:៣៧។</w:t>
      </w:r>
    </w:p>
    <w:p/>
    <w:p>
      <w:r xmlns:w="http://schemas.openxmlformats.org/wordprocessingml/2006/main">
        <w:t xml:space="preserve">១៖ ភីលីព ២:៩-១១ - ហេតុ​នេះ ព្រះ​បាន​លើក​តម្កើង​គាត់​យ៉ាង​ខ្លាំង ហើយ​បាន​ប្រទាន​នាម​ដែល​លើស​ជាង​គ្រប់​នាម​ដល់​គាត់។</w:t>
      </w:r>
    </w:p>
    <w:p/>
    <w:p>
      <w:r xmlns:w="http://schemas.openxmlformats.org/wordprocessingml/2006/main">
        <w:t xml:space="preserve">2: សុភាសិត 31:25-26 - ភាពរឹងមាំនិងសេចក្តីថ្លៃថ្នូរគឺជាសម្លៀកបំពាក់របស់នាង ហើយនាងសើចនៅពេលខាងមុខ។ នាង​បើក​មាត់​ដោយ​ប្រាជ្ញា ហើយ​ការ​បង្រៀន​អំពី​ចិត្ត​ល្អ​ស្ថិត​នៅ​លើ​អណ្ដាត​របស់​នាង។</w:t>
      </w:r>
    </w:p>
    <w:p/>
    <w:p>
      <w:r xmlns:w="http://schemas.openxmlformats.org/wordprocessingml/2006/main">
        <w:t xml:space="preserve">ដានីយ៉ែល 11:38 ប៉ុន្តែ គាត់​នឹង​លើក​តម្កើង​ព្រះ​នៃ​កម្លាំង​របស់​គាត់ ហើយ​ជា​ព្រះ​ដែល​បុព្វបុរស​របស់​គាត់​មិន​ស្គាល់ គាត់​នឹង​លើក​តម្កើង​មាស ប្រាក់ និង​ថ្ម​ដ៏​មាន​តម្លៃ និង​របស់​ដែល​គួរ​ឲ្យ​រីករាយ។</w:t>
      </w:r>
    </w:p>
    <w:p/>
    <w:p>
      <w:r xmlns:w="http://schemas.openxmlformats.org/wordprocessingml/2006/main">
        <w:t xml:space="preserve">ក្នុង​រាជាណាចក្រ​របស់​ទ្រង់ អ្នកគ្រប់គ្រង​នឹង​គោរព​ដល់​ព្រះ​ដែល​មិន​ស្គាល់​ដោយ​អំណោយ​ដ៏​លើសលប់​នៃ​មាស ប្រាក់ ត្បូង​មានតម្លៃ និង​វត្ថុ​ប្រណិត​ផ្សេងៗ​ទៀត។</w:t>
      </w:r>
    </w:p>
    <w:p/>
    <w:p>
      <w:r xmlns:w="http://schemas.openxmlformats.org/wordprocessingml/2006/main">
        <w:t xml:space="preserve">1. គ្រោះថ្នាក់នៃការគោរពបូជា</w:t>
      </w:r>
    </w:p>
    <w:p/>
    <w:p>
      <w:r xmlns:w="http://schemas.openxmlformats.org/wordprocessingml/2006/main">
        <w:t xml:space="preserve">2. ធម្មជាតិបណ្តោះអាសន្ននៃទ្រព្យសម្បត្តិ</w:t>
      </w:r>
    </w:p>
    <w:p/>
    <w:p>
      <w:r xmlns:w="http://schemas.openxmlformats.org/wordprocessingml/2006/main">
        <w:t xml:space="preserve">1. ចោទិយកថា 6:13-15 - ស្រឡាញ់ព្រះអម្ចាស់ជាព្រះរបស់អ្នកឱ្យអស់ពីចិត្ត អស់ពីព្រលឹង និងអស់ពីកម្លាំងរបស់អ្នក។</w:t>
      </w:r>
    </w:p>
    <w:p/>
    <w:p>
      <w:r xmlns:w="http://schemas.openxmlformats.org/wordprocessingml/2006/main">
        <w:t xml:space="preserve">2. អេសាយ ៤៦:៩-១០ - ចូរនឹកចាំពីអតីតកាល ដែលតាំងពីយូរយារណាស់មកហើយ។ ខ្ញុំ​ជា​ព្រះ ហើយ​គ្មាន​អ្វី​ផ្សេង​ទៀត​ឡើយ។ ខ្ញុំ​ជា​ព្រះ ហើយ​គ្មាន​នរណា​ដូច​ខ្ញុំ​ទេ។</w:t>
      </w:r>
    </w:p>
    <w:p/>
    <w:p>
      <w:r xmlns:w="http://schemas.openxmlformats.org/wordprocessingml/2006/main">
        <w:t xml:space="preserve">ដានីយ៉ែល 11:39 គាត់​នឹង​ធ្វើ​យ៉ាង​នេះ​នៅ​ក្នុង​បន្ទាយ​ដ៏​ខ្លាំង​ក្លា​បំផុត​ជាមួយ​នឹង​ព្រះ​ចំឡែក ដែល​គាត់​នឹង​ទទួល​ស្គាល់ ហើយ​រីក​ចម្រើន​ឡើង​ដោយ​សិរីរុងរឿង ហើយ​គាត់​នឹង​ធ្វើ​ឲ្យ​គេ​គ្រប់​គ្រង​លើ​មនុស្ស​ជា​ច្រើន ហើយ​នឹង​បែង​ចែក​ទឹក​ដី​ជា​ប្រយោជន៍។</w:t>
      </w:r>
    </w:p>
    <w:p/>
    <w:p>
      <w:r xmlns:w="http://schemas.openxmlformats.org/wordprocessingml/2006/main">
        <w:t xml:space="preserve">អ្នក​គ្រប់​គ្រង​នឹង​លើក​តម្កើង​ព្រះ​ដ៏​ចំឡែក​មួយ បង្កើន​សិរី​រុងរឿង​របស់​ខ្លួន ហើយ​គ្រប់​គ្រង​លើ​មនុស្ស​ជា​ច្រើន​ក្នុង​ពេល​ដែល​គេ​បែង​ចែក​ស្រុក។</w:t>
      </w:r>
    </w:p>
    <w:p/>
    <w:p>
      <w:r xmlns:w="http://schemas.openxmlformats.org/wordprocessingml/2006/main">
        <w:t xml:space="preserve">1. គ្រោះថ្នាក់នៃការថ្វាយបង្គំព្រះ៖ កុំអនុញ្ញាតឱ្យព្រះចម្លែកគ្រប់គ្រងជីវិតរបស់អ្នក។</w:t>
      </w:r>
    </w:p>
    <w:p/>
    <w:p>
      <w:r xmlns:w="http://schemas.openxmlformats.org/wordprocessingml/2006/main">
        <w:t xml:space="preserve">2. របៀប​បម្រើ​ព្រះអម្ចាស់​ដោយ​ស្មោះ​ត្រង់​ក្នុង​គ្រា​ដែល​ទទួល​បាន​សម្ភារៈ</w:t>
      </w:r>
    </w:p>
    <w:p/>
    <w:p>
      <w:r xmlns:w="http://schemas.openxmlformats.org/wordprocessingml/2006/main">
        <w:t xml:space="preserve">1. ចោទិយកថា 6:10-12 - អ្នកមិនត្រូវសាកល្បងព្រះអម្ចាស់ ជាព្រះរបស់អ្នក ដូចដែលអ្នកបានសាកល្បងទ្រង់នៅម៉ាសាឡើយ។ អ្នក​រាល់​គ្នា​ត្រូវ​កោត​ខ្លាច​ដល់​ព្រះ‌អម្ចាស់ ជា​ព្រះ​របស់​អ្នក អ្នក​នឹង​បម្រើ​ព្រះអង្គ ហើយ​ស្បថ​ដោយ​នាម​ព្រះអង្គ។ អ្នក​មិន​ត្រូវ​ដើរ​តាម​ព្រះ​ដទៃ ជា​ព្រះ​របស់​ប្រជាជន​ដែល​នៅ​ជុំវិញ​អ្នក​ឡើយ។</w:t>
      </w:r>
    </w:p>
    <w:p/>
    <w:p>
      <w:r xmlns:w="http://schemas.openxmlformats.org/wordprocessingml/2006/main">
        <w:t xml:space="preserve">2. ទំនុកតម្កើង 24:1-2 - ផែនដីគឺជារបស់ព្រះអម្ចាស់ និងភាពពេញលេញរបស់វា ពិភពលោក និងអ្នកដែលរស់នៅក្នុងនោះ។ ដ្បិត​ទ្រង់​បាន​បង្កើត​វា​នៅ​លើ​សមុទ្រ ហើយ​តាំង​វា​នៅ​លើ​ទន្លេ។</w:t>
      </w:r>
    </w:p>
    <w:p/>
    <w:p>
      <w:r xmlns:w="http://schemas.openxmlformats.org/wordprocessingml/2006/main">
        <w:t xml:space="preserve">ដានីយ៉ែល 11:40 ហើយ​នៅ​គ្រា​ចុង​បំផុត ស្ដេច​ខាង​ត្បូង​នឹង​រុញ​មក​លើ​គាត់ ហើយ​ស្ដេច​ខាង​ជើង​នឹង​មក​វាយ​គាត់​ដូច​ខ្យល់​កួច ដោយ​មាន​រទេះ​ចម្បាំង និង​ជាមួយ​នឹង​ទ័ព​សេះ និង​សំពៅ​ជា​ច្រើន។ ហើយ​គាត់​នឹង​ចូល​ទៅ​ក្នុង​ប្រទេស​នានា ហើយ​នឹង​ហូរ​ហៀរ​ឆ្លង​កាត់។</w:t>
      </w:r>
    </w:p>
    <w:p/>
    <w:p>
      <w:r xmlns:w="http://schemas.openxmlformats.org/wordprocessingml/2006/main">
        <w:t xml:space="preserve">នៅគ្រាចុងក្រោយ ស្តេចខាងត្បូងនឹងវាយស្តេចខាងជើង ដែលនឹងសងសឹកនឹងកងទ័ពដ៏ច្រើនសន្ធឹកសន្ធាប់ ដែលមានរទេះសេះ ទ័ពសេះ និងសំពៅជាច្រើន ហើយនឹងវាយដណ្តើមយកប្រទេសនានា។</w:t>
      </w:r>
    </w:p>
    <w:p/>
    <w:p>
      <w:r xmlns:w="http://schemas.openxmlformats.org/wordprocessingml/2006/main">
        <w:t xml:space="preserve">1. អំណាចនៃការការពាររបស់ព្រះនៅក្នុងគ្រាដ៏លំបាក</w:t>
      </w:r>
    </w:p>
    <w:p/>
    <w:p>
      <w:r xmlns:w="http://schemas.openxmlformats.org/wordprocessingml/2006/main">
        <w:t xml:space="preserve">2. សារៈសំខាន់នៃការរៀបចំខាងវិញ្ញាណក្នុងគ្រាមានវិបត្តិ</w:t>
      </w:r>
    </w:p>
    <w:p/>
    <w:p>
      <w:r xmlns:w="http://schemas.openxmlformats.org/wordprocessingml/2006/main">
        <w:t xml:space="preserve">1. រ៉ូម 8:31 - ដូច្នេះ តើ​យើង​នឹង​ឆ្លើយ​តប​នឹង​ការ​ទាំង​នេះ​យ៉ាង​ណា? បើ​ព្រះ​គង់​សម្រាប់​យើង តើ​អ្នក​ណា​អាច​ប្រឆាំង​នឹង​យើង?</w:t>
      </w:r>
    </w:p>
    <w:p/>
    <w:p>
      <w:r xmlns:w="http://schemas.openxmlformats.org/wordprocessingml/2006/main">
        <w:t xml:space="preserve">2. យ៉ូស្វេ 1:9 - «ចូរ​មាន​កម្លាំង​និង​ចិត្ត​ក្លាហាន​ឡើង កុំ​ភ័យ​ខ្លាច ហើយ​កុំ​ភ័យ​ខ្លាច​ឡើយ ដ្បិត​ព្រះ‌អម្ចាស់ ជា​ព្រះ​របស់​អ្នក គង់​នៅ​ជា​មួយ​អ្នក​គ្រប់​ទី​កន្លែង​ដែល​អ្នក​ទៅ។</w:t>
      </w:r>
    </w:p>
    <w:p/>
    <w:p>
      <w:r xmlns:w="http://schemas.openxmlformats.org/wordprocessingml/2006/main">
        <w:t xml:space="preserve">ដានីយ៉ែល 11:41 គាត់​នឹង​ចូល​ទៅ​ក្នុង​ស្រុក​ដ៏​រុងរឿង ហើយ​ប្រទេស​ជា​ច្រើន​នឹង​ត្រូវ​ផ្ដួល​រំលំ ប៉ុន្តែ​អ្នក​ទាំង​នេះ​នឹង​រួច​ផុត​ពី​កណ្ដាប់​ដៃ​របស់​គាត់ គឺ​អេដុម និង​សាសន៍​ម៉ូអាប់ និង​មេ​នៃ​កូន​ចៅ​អាំម៉ូន។</w:t>
      </w:r>
    </w:p>
    <w:p/>
    <w:p>
      <w:r xmlns:w="http://schemas.openxmlformats.org/wordprocessingml/2006/main">
        <w:t xml:space="preserve">ដានីយ៉ែល 11:41 និយាយ​អំពី​អ្នក​ច្បាំង​ដ៏​មាន​អំណាច ដែល​នឹង​ចូល​ទៅ​ក្នុង​ដែនដី​ដ៏​រុងរឿង ហើយ​វាយ​រំលំ​ប្រទេស​ជា​ច្រើន ប៉ុន្តែ​អេដុម ម៉ូអាប់ និង​កូន​ចៅ​អាំម៉ូន​នឹង​រួច​ខ្លួន។</w:t>
      </w:r>
    </w:p>
    <w:p/>
    <w:p>
      <w:r xmlns:w="http://schemas.openxmlformats.org/wordprocessingml/2006/main">
        <w:t xml:space="preserve">1. ការការពាររបស់ព្រះគឺតែងតែនៅជាមួយយើង - របៀបដែលព្រះការពាររាស្ដ្ររបស់ទ្រង់សូម្បីតែនៅពេលប្រឈមមុខនឹងបញ្ហាដ៏ច្រើនលើសលប់ក៏ដោយ។</w:t>
      </w:r>
    </w:p>
    <w:p/>
    <w:p>
      <w:r xmlns:w="http://schemas.openxmlformats.org/wordprocessingml/2006/main">
        <w:t xml:space="preserve">2. ការយកឈ្នះលើការលំបាក - របៀបទុកចិត្តលើកម្លាំងរបស់ព្រះដើម្បីយកឈ្នះលើមារសត្រូវ។</w:t>
      </w:r>
    </w:p>
    <w:p/>
    <w:p>
      <w:r xmlns:w="http://schemas.openxmlformats.org/wordprocessingml/2006/main">
        <w:t xml:space="preserve">១. ទំនុកដំកើង ៤៦:១-២ - ព្រះទ្រង់ជាទីពឹងជ្រក និងជាកម្លាំងរបស់យើង ជាជំនួយដ៏មានទុក្ខលំបាក។ ដូច្នេះ យើង​នឹង​មិន​ភ័យ​ខ្លាច ទោះ​បី​ផែនដី​បើក​ផ្លូវ ទោះ​ជា​ភ្នំ​ត្រូវ​រំកិល​ទៅ​ក្នុង​ចិត្ត​សមុទ្រ​ក៏​ដោយ។</w:t>
      </w:r>
    </w:p>
    <w:p/>
    <w:p>
      <w:r xmlns:w="http://schemas.openxmlformats.org/wordprocessingml/2006/main">
        <w:t xml:space="preserve">2.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ដានីយ៉ែល 11:42 គាត់​នឹង​លើក​ដៃ​ទៅ​លើ​ប្រទេស​នានា​ដែរ ហើយ​ទឹក​ដី​អេស៊ីប​នឹង​មិន​រួច​ខ្លួន​ឡើយ។</w:t>
      </w:r>
    </w:p>
    <w:p/>
    <w:p>
      <w:r xmlns:w="http://schemas.openxmlformats.org/wordprocessingml/2006/main">
        <w:t xml:space="preserve">វគ្គ​នេះ​និយាយ​អំពី​អ្នក​គ្រប់​គ្រង​បរទេស​ដែល​នឹង​ឈោង​ចាប់​យក​ទឹក​ដី​អេស៊ីប។</w:t>
      </w:r>
    </w:p>
    <w:p/>
    <w:p>
      <w:r xmlns:w="http://schemas.openxmlformats.org/wordprocessingml/2006/main">
        <w:t xml:space="preserve">1. ការគ្រប់គ្រងរបស់ព្រះលើប្រជាជាតិនានា៖ របៀបដែលព្រះប្រើអ្នកដឹកនាំមនុស្សដើម្បីសម្រេចផែនការរបស់ទ្រង់</w:t>
      </w:r>
    </w:p>
    <w:p/>
    <w:p>
      <w:r xmlns:w="http://schemas.openxmlformats.org/wordprocessingml/2006/main">
        <w:t xml:space="preserve">2. ភាពរាបទាបនៃគ្រប់ជាតិសាសន៍៖ ការទទួលស្គាល់ទីកន្លែងដ៏ខ្ពង់ខ្ពស់របស់ព្រះនៅក្នុងជីវិតរបស់យើង។</w:t>
      </w:r>
    </w:p>
    <w:p/>
    <w:p>
      <w:r xmlns:w="http://schemas.openxmlformats.org/wordprocessingml/2006/main">
        <w:t xml:space="preserve">1. អេសាយ 40:15 - មើលចុះ ប្រជាជាតិនានាប្រៀបដូចជាដំណក់ទឹកពីធុងមួយ ហើយត្រូវបានចាត់ទុកថាជាធូលីនៅលើជញ្ជីង។ មើលចុះ គាត់បានយកដីឆ្នេរសមុទ្រដូចជាធូលីដីល្អ។</w:t>
      </w:r>
    </w:p>
    <w:p/>
    <w:p>
      <w:r xmlns:w="http://schemas.openxmlformats.org/wordprocessingml/2006/main">
        <w:t xml:space="preserve">2. ទំនុកតម្កើង 46:10 - ចូរ​នៅ​ស្ងៀម ហើយ​ដឹង​ថា​យើង​ជា​ព្រះ។ ខ្ញុំ​នឹង​ត្រូវ​បាន​លើក​តម្កើង​នៅ​ក្នុង​ចំណោម​ប្រជាជាតិ​នានា ខ្ញុំ​នឹង​បាន​តម្កើង​ឡើង​នៅ​លើ​ផែនដី!</w:t>
      </w:r>
    </w:p>
    <w:p/>
    <w:p>
      <w:r xmlns:w="http://schemas.openxmlformats.org/wordprocessingml/2006/main">
        <w:t xml:space="preserve">ដានីយ៉ែល 11:43 ប៉ុន្តែ គាត់​នឹង​មាន​អំណាច​លើ​ទ្រព្យ​សម្បត្តិ​ជា​មាស និង​ប្រាក់ និង​លើ​របស់​ដ៏​មាន​តម្លៃ​ទាំង​អស់​របស់​ស្រុក​អេស៊ីប ហើយ​ប្រជាជន​លីប៊ី និង​ជនជាតិ​អេត្យូពី​នឹង​ស្ថិត​នៅ​តាម​ជំហាន​របស់​គាត់។</w:t>
      </w:r>
    </w:p>
    <w:p/>
    <w:p>
      <w:r xmlns:w="http://schemas.openxmlformats.org/wordprocessingml/2006/main">
        <w:t xml:space="preserve">ខគម្ពីរ​នេះ​ពន្យល់​អំពី​អំណាច​ដែល​ខ្មាំង​សត្រូវ​នឹង​មាន​លើ​អេហ្ស៊ីប និង​ប្រជាជន​របស់​វា ។ ប្រជាជនលីប៊ី និងអេត្យូពី នឹងត្រូវស្ថិតនៅក្រោមអំណាចរបស់គាត់។</w:t>
      </w:r>
    </w:p>
    <w:p/>
    <w:p>
      <w:r xmlns:w="http://schemas.openxmlformats.org/wordprocessingml/2006/main">
        <w:t xml:space="preserve">1. គ្រោះថ្នាក់នៃការដើរតាមអ្នកដឹកនាំក្លែងក្លាយ៖ ការសិក្សាលើដានីយ៉ែល ១១:៤៣</w:t>
      </w:r>
    </w:p>
    <w:p/>
    <w:p>
      <w:r xmlns:w="http://schemas.openxmlformats.org/wordprocessingml/2006/main">
        <w:t xml:space="preserve">2. អធិបតេយ្យភាពរបស់ព្រះ៖ ការយល់ដឹងអំពីអំណាចនៃសត្រូវនៅក្នុង ដានីយ៉ែល ១១:៤៣</w:t>
      </w:r>
    </w:p>
    <w:p/>
    <w:p>
      <w:r xmlns:w="http://schemas.openxmlformats.org/wordprocessingml/2006/main">
        <w:t xml:space="preserve">1. យេរេមា 29:11 ព្រះ‌អម្ចាស់​មាន​ព្រះ‌បន្ទូល​ថា៖ «ដ្បិត​ខ្ញុំ​ដឹង​អំពី​ផែនការ​ដែល​ខ្ញុំ​មាន​សម្រាប់​អ្នក»។</w:t>
      </w:r>
    </w:p>
    <w:p/>
    <w:p>
      <w:r xmlns:w="http://schemas.openxmlformats.org/wordprocessingml/2006/main">
        <w:t xml:space="preserve">២.រ៉ូម ៨:៣១-៣២ «ដូច្នេះ តើ​យើង​នឹង​និយាយ​អ្វី​ជា​ការ​ឆ្លើយ​តប​នឹង​ការ​ទាំង​នេះ? បើ​ព្រះ​គង់​សម្រាប់​យើង តើ​អ្នក​ណា​អាច​ប្រឆាំង​នឹង​យើង​បាន? តើ​ព្រះអង្គ​មិន​ព្រម​ប្រទាន​អ្វីៗ​ទាំង​អស់​មក​យើង​ដោយ​ចិត្ត​សប្បុរស​ដូច​ម្ដេច​បាន?»។</w:t>
      </w:r>
    </w:p>
    <w:p/>
    <w:p>
      <w:r xmlns:w="http://schemas.openxmlformats.org/wordprocessingml/2006/main">
        <w:t xml:space="preserve">ដានីយ៉ែល 11:44 ប៉ុន្តែ​ដំណឹង​ដែល​ចេញ​ពី​ទិស​ខាង​កើត និង​ពី​ទិស​ខាង​ជើង​នឹង​រំខាន​ដល់​គាត់ ហេតុ​ដូច្នេះ​ហើយ​បាន​ជា​គាត់​នឹង​ចេញ​ទៅ​ដោយ​កំហឹង​យ៉ាង​ខ្លាំង​ដើម្បី​បំផ្លាញ​ចោល​អស់​ទាំង​ស្រុង។</w:t>
      </w:r>
    </w:p>
    <w:p/>
    <w:p>
      <w:r xmlns:w="http://schemas.openxmlformats.org/wordprocessingml/2006/main">
        <w:t xml:space="preserve">ខគម្ពីរនេះពិពណ៌នាអំពីរបៀបដែលអ្នកដែលមកពីទិសខាងកើត និងខាងជើងនឹងបង្កបញ្ហាដល់អ្នកគ្រប់គ្រង ហើយជាការឆ្លើយតប ទ្រង់នឹងធ្វើដោយកំហឹងយ៉ាងខ្លាំងដើម្បីបំផ្លាញមនុស្សជាច្រើន។</w:t>
      </w:r>
    </w:p>
    <w:p/>
    <w:p>
      <w:r xmlns:w="http://schemas.openxmlformats.org/wordprocessingml/2006/main">
        <w:t xml:space="preserve">១៖ យើងត្រូវតែប្រយ័ត្នចំពោះសត្រូវរបស់យើងដែលស្វែងរកការបង្កគ្រោះថ្នាក់ដល់យើង ហើយយើងត្រូវតែត្រៀមខ្លួនដើម្បីឆ្លើយតបដោយកម្លាំងនិងភាពក្លាហាន។</w:t>
      </w:r>
    </w:p>
    <w:p/>
    <w:p>
      <w:r xmlns:w="http://schemas.openxmlformats.org/wordprocessingml/2006/main">
        <w:t xml:space="preserve">២៖ យើងអាចស្វែងរកការលួងលោមក្នុងចំណេះដឹងដែលថាព្រះគង់នៅជាមួយយើង ការពារយើងពីគ្រោះថ្នាក់ និងផ្តល់ឱ្យយើងនូវភាពក្លាហានក្នុងការប្រឈមមុខនឹងសត្រូវរបស់យើង។</w:t>
      </w:r>
    </w:p>
    <w:p/>
    <w:p>
      <w:r xmlns:w="http://schemas.openxmlformats.org/wordprocessingml/2006/main">
        <w:t xml:space="preserve">1: អេសាយ 41:10 "ដូច្នេះ​កុំ​ភ័យ​ខ្លាច​ឡើយ ដ្បិត​ខ្ញុំ​នៅ​ជា​មួយ​នឹង​អ្នក កុំ​ត្រូវ​រន្ធត់​ចិត្ត​ឡើយ ដ្បិត​យើង​ជា​ព្រះ​របស់​អ្នក ខ្ញុំ​នឹង​ពង្រឹង​អ្នក ហើយ​នឹង​ជួយ​អ្នក យើង​នឹង​ទ្រ​អ្នក​ដោយ​ដៃ​ស្ដាំ​ដ៏​សុចរិត​របស់​ខ្ញុំ"។</w:t>
      </w:r>
    </w:p>
    <w:p/>
    <w:p>
      <w:r xmlns:w="http://schemas.openxmlformats.org/wordprocessingml/2006/main">
        <w:t xml:space="preserve">ទំនុកតម្កើង 18:2 «ព្រះអម្ចាស់​ជា​ថ្មដា ជា​បន្ទាយ​របស់​ខ្ញុំ និង​ជា​អ្នក​រំដោះ​ខ្ញុំ ព្រះ​របស់​ខ្ញុំ​ជា​ថ្មដា ដែល​ខ្ញុំ​ជ្រកកោន ជា​ខែល និង​ស្នែង​នៃ​សេចក្ដី​សង្គ្រោះ ជា​បន្ទាយ​របស់​ខ្ញុំ»។</w:t>
      </w:r>
    </w:p>
    <w:p/>
    <w:p>
      <w:r xmlns:w="http://schemas.openxmlformats.org/wordprocessingml/2006/main">
        <w:t xml:space="preserve">ដានីយ៉ែល 11:45 ហើយ​គាត់​នឹង​ដាំ​ត្រសាល​នៃ​វាំង​របស់​គាត់​នៅ​ចន្លោះ​សមុទ្រ​នៅ​លើ​ភ្នំ​ដ៏​បរិសុទ្ធ​ដ៏​រុងរឿង; ប៉ុន្តែ គាត់​នឹង​មក​ដល់​ទី​បញ្ចប់ ហើយ​គ្មាន​អ្នក​ណា​អាច​ជួយ​គាត់​បាន​ឡើយ។</w:t>
      </w:r>
    </w:p>
    <w:p/>
    <w:p>
      <w:r xmlns:w="http://schemas.openxmlformats.org/wordprocessingml/2006/main">
        <w:t xml:space="preserve">វគ្គនេះនិយាយអំពីអ្នកគ្រប់គ្រងដែលបង្កើតវិមានរបស់គាត់នៅចន្លោះសមុទ្រនិងភ្នំដ៏បរិសុទ្ធដ៏រុងរឿងប៉ុន្តែនៅទីបំផុតគាត់នឹងបញ្ចប់ដោយគ្មានអ្នកណាជួយគាត់។</w:t>
      </w:r>
    </w:p>
    <w:p/>
    <w:p>
      <w:r xmlns:w="http://schemas.openxmlformats.org/wordprocessingml/2006/main">
        <w:t xml:space="preserve">1. ភាពឥតប្រយោជន៍នៃបំណងប្រាថ្នារបស់មនុស្ស៖ ពិនិត្យមើលភាពល្ងង់ខ្លៅនៃការគិតយើងអាចគេចផុតពីជោគវាសនាដែលមិនអាចជៀសបានរបស់យើង</w:t>
      </w:r>
    </w:p>
    <w:p/>
    <w:p>
      <w:r xmlns:w="http://schemas.openxmlformats.org/wordprocessingml/2006/main">
        <w:t xml:space="preserve">2. ការស្តាប់ការហៅនៃមរតកៈ ការទទួលស្គាល់ពេលវេលាមានកំណត់របស់យើង និងជីវិតរស់នៅឱ្យបានពេញលេញបំផុត</w:t>
      </w:r>
    </w:p>
    <w:p/>
    <w:p>
      <w:r xmlns:w="http://schemas.openxmlformats.org/wordprocessingml/2006/main">
        <w:t xml:space="preserve">ទំនុកតម្កើង 39:4-6 ឱព្រះអម្ចាស់អើយ សូមបង្ហាញទូលបង្គំផង ឱព្រះអម្ចាស់អើយ ជីវិតទូលបង្គំជាទីបញ្ចប់ និងចំនួនថ្ងៃរបស់ទូលបង្គំ។ ប្រាប់​ខ្ញុំ​ថា​តើ​ជីវិត​របស់​ខ្ញុំ​មាន​ល្បឿន​លឿន​ប៉ុណ្ណា។ អ្នក​បាន​ធ្វើ​ឱ្យ​ថ្ងៃ​របស់​ខ្ញុំ​គ្រាន់​តែ​ជា​ទំហំ​ដៃ; រយៈពេលនៃឆ្នាំរបស់ខ្ញុំគឺដូចជាគ្មានអ្វីនៅពីមុខអ្នក។ មនុស្សគ្រប់រូបគឺគ្រាន់តែជាដង្ហើម សូម្បីតែអ្នកដែលហាក់ដូចជាមានសុវត្ថិភាពក៏ដោយ។</w:t>
      </w:r>
    </w:p>
    <w:p/>
    <w:p>
      <w:r xmlns:w="http://schemas.openxmlformats.org/wordprocessingml/2006/main">
        <w:t xml:space="preserve">២.សាស្ដា ៨:៨ គ្មានអ្នកណាមានអំណាចលើខ្យល់ដើម្បីទប់វាបានទេ។ ដូច្នេះ គ្មាន​អ្នក​ណា​មាន​អំណាច​លើ​ថ្ងៃ​សោយ​ទិវង្គត​ឡើយ។ ដូចជាគ្មាននរណាត្រូវបានរំសាយចេញក្នុងពេលមានសង្រ្គាម ដូច្នេះអំពើទុច្ចរិតនឹងមិនដោះលែងអ្នកដែលអនុវត្តវាឡើយ។</w:t>
      </w:r>
    </w:p>
    <w:p/>
    <w:p>
      <w:r xmlns:w="http://schemas.openxmlformats.org/wordprocessingml/2006/main">
        <w:t xml:space="preserve">ដានីយ៉ែល ជំពូកទី 12 បញ្ចប់សៀវភៅនេះដោយផ្តោតលើគ្រាចុងក្រោយ ការរស់ឡើងវិញ និងជោគវាសនាចុងក្រោយនៃរាស្ដ្ររបស់ព្រះ។ ជំពូក​នេះ​បញ្ជាក់​អំពី​សារៈសំខាន់​នៃ​ការ​តស៊ូ​ព្យាយាម និង​ការ​ទទួល​ជ័យ​ជម្នះ​ជា​ទីបំផុត​នៃ​រាជាណាចក្រ​របស់​ព្រះ។</w:t>
      </w:r>
    </w:p>
    <w:p/>
    <w:p>
      <w:r xmlns:w="http://schemas.openxmlformats.org/wordprocessingml/2006/main">
        <w:t xml:space="preserve">កថាខណ្ឌទី១៖ ជំពូកចាប់ផ្តើមដោយការលើកឡើងអំពីគ្រានៃទុក្ខព្រួយដ៏អស្ចារ្យ ដែលមិនអាចប្រៀបផ្ទឹមបានក្នុងប្រវត្តិសាស្ត្រ។ ក្នុងអំឡុងពេលនេះ រាស្ដ្ររបស់ព្រះនឹងត្រូវបានសង្គ្រោះ ហើយអ្នកដែលមានឈ្មោះត្រូវបានសរសេរនៅក្នុងសៀវភៅនឹងត្រូវបានសង្គ្រោះ (ដានីយ៉ែល 12:1)។</w:t>
      </w:r>
    </w:p>
    <w:p/>
    <w:p>
      <w:r xmlns:w="http://schemas.openxmlformats.org/wordprocessingml/2006/main">
        <w:t xml:space="preserve">កថាខណ្ឌទី២៖ អ្នកនាំសារទេវតាប្រាប់ដានីយ៉ែលថា មនុស្សជាច្រើនដែលដេកនៅក្នុងធូលីដីនឹងភ្ញាក់ឡើង ខ្លះទៅកាន់ជីវិតអស់កល្បជានិច្ច និងខ្លះទៀតត្រូវអាម៉ាស់ និងមើលងាយអស់កល្បជានិច្ច (ដានីយ៉ែល ១២:២)។</w:t>
      </w:r>
    </w:p>
    <w:p/>
    <w:p>
      <w:r xmlns:w="http://schemas.openxmlformats.org/wordprocessingml/2006/main">
        <w:t xml:space="preserve">កថាខណ្ឌទី ៣៖ អ្នកនាំសារណែនាំដានីយ៉ែលឲ្យបិទភ្ជាប់ពាក្យនៃទំនាយរហូតដល់ពេលនៃទីបញ្ចប់ នៅពេលដែលចំណេះដឹងនឹងកើនឡើង (ដានីយ៉ែល ១២:៤)។</w:t>
      </w:r>
    </w:p>
    <w:p/>
    <w:p>
      <w:r xmlns:w="http://schemas.openxmlformats.org/wordprocessingml/2006/main">
        <w:t xml:space="preserve">កថាខណ្ឌទី 4: ដានីយ៉ែលឃើញសត្វនៅស្ថានសួគ៌ពីរកំពុងពិភាក្សាអំពីរយៈពេលនៃព្រឹត្តិការណ៍ទាំងនេះ។ ម្នាក់សួរថាតើវានឹងមានរយៈពេលប៉ុន្មានរហូតដល់ចុងបញ្ចប់នៃអច្ឆរិយៈទាំងនេះ ហើយម្នាក់ទៀតឆ្លើយដោយរៀបរាប់ពីពេលវេលានៃពេលវេលា កន្លះម៉ោង និង 1,290 ថ្ងៃ (ដានីយ៉ែល 12:5-7)។</w:t>
      </w:r>
    </w:p>
    <w:p/>
    <w:p>
      <w:r xmlns:w="http://schemas.openxmlformats.org/wordprocessingml/2006/main">
        <w:t xml:space="preserve">កថាខណ្ឌទី 5: ដានីយ៉ែលបានឮអ្នកនាំសាររបស់ទេវតានិយាយម្តងទៀតដោយនិយាយថាពាក្យទាំងនេះត្រូវបិទត្រារហូតដល់គ្រាចុងក្រោយ។ មនុស្ស​ជា​ច្រើន​នឹង​ត្រូវ​បាន​បន្សុទ្ធ ធ្វើ​ជា​ពណ៌​ស និង​ចម្រាញ់ ប៉ុន្តែ​មនុស្ស​អាក្រក់​នឹង​បន្ត​ប្រព្រឹត្ត​អំពើ​ទុច្ចរិត (ដានីយ៉ែល ១២:៨-១០)។</w:t>
      </w:r>
    </w:p>
    <w:p/>
    <w:p>
      <w:r xmlns:w="http://schemas.openxmlformats.org/wordprocessingml/2006/main">
        <w:t xml:space="preserve">កថាខណ្ឌទី ៦៖ អ្នកនាំសារធានាដល់ដានីយ៉ែលថាគាត់នឹងសម្រាក ហើយក្រោកឡើងដើម្បីទទួលមរតករបស់គាត់នៅចុងបញ្ចប់នៃថ្ងៃ (ដានីយ៉ែល ១២:១៣)។</w:t>
      </w:r>
    </w:p>
    <w:p/>
    <w:p>
      <w:r xmlns:w="http://schemas.openxmlformats.org/wordprocessingml/2006/main">
        <w:t xml:space="preserve">សរុប​មក,</w:t>
      </w:r>
    </w:p>
    <w:p>
      <w:r xmlns:w="http://schemas.openxmlformats.org/wordprocessingml/2006/main">
        <w:t xml:space="preserve">ដានីយ៉ែល ជំពូក ១២ ផ្ដោត​លើ​គ្រា​ចុង​បំផុត</w:t>
      </w:r>
    </w:p>
    <w:p>
      <w:r xmlns:w="http://schemas.openxmlformats.org/wordprocessingml/2006/main">
        <w:t xml:space="preserve">ការរស់ឡើងវិញ និងជោគវាសនាចុងក្រោយនៃរាស្ដ្ររបស់ព្រះ</w:t>
      </w:r>
    </w:p>
    <w:p>
      <w:r xmlns:w="http://schemas.openxmlformats.org/wordprocessingml/2006/main">
        <w:t xml:space="preserve">បញ្ជាក់ពីសារៈសំខាន់នៃការតស៊ូ</w:t>
      </w:r>
    </w:p>
    <w:p>
      <w:r xmlns:w="http://schemas.openxmlformats.org/wordprocessingml/2006/main">
        <w:t xml:space="preserve">និងជ័យជំនះចុងក្រោយនៃនគររបស់ព្រះ។</w:t>
      </w:r>
    </w:p>
    <w:p/>
    <w:p>
      <w:r xmlns:w="http://schemas.openxmlformats.org/wordprocessingml/2006/main">
        <w:t xml:space="preserve">រៀបរាប់​អំពី​គ្រា​ដែល​មាន​ទុក្ខ​ព្រួយ​យ៉ាង​ខ្លាំង និង​ការ​រំដោះ​រាស្ដ្រ​របស់​ព្រះ។</w:t>
      </w:r>
    </w:p>
    <w:p>
      <w:r xmlns:w="http://schemas.openxmlformats.org/wordprocessingml/2006/main">
        <w:t xml:space="preserve">ទំនាយ​អំពី​ការ​ភ្ញាក់​ឡើង​នៃ​មនុស្ស​ជា​ច្រើន​ពី​ធូលី​ដី​ទៅ​កាន់​ជីវិត​អស់​កល្ប​ជានិច្ច ឬ​ការ​អាម៉ាស់។</w:t>
      </w:r>
    </w:p>
    <w:p>
      <w:r xmlns:w="http://schemas.openxmlformats.org/wordprocessingml/2006/main">
        <w:t xml:space="preserve">ការ​ណែនាំ​ឲ្យ​ផ្សាភ្ជាប់​ពាក្យ​ទំនាយ​រហូត​ដល់​គ្រា​ចុង​បំផុត។</w:t>
      </w:r>
    </w:p>
    <w:p>
      <w:r xmlns:w="http://schemas.openxmlformats.org/wordprocessingml/2006/main">
        <w:t xml:space="preserve">ការពិភាក្សាគ្នារវាងសត្វនៅស្ថានសួគ៌ទាក់ទងនឹងរយៈពេលនៃព្រឹត្តិការណ៍ទាំងនេះ។</w:t>
      </w:r>
    </w:p>
    <w:p>
      <w:r xmlns:w="http://schemas.openxmlformats.org/wordprocessingml/2006/main">
        <w:t xml:space="preserve">ការ​ធានា​ថា​ពាក្យ​ទាំង​នោះ​នឹង​នៅ​តែ​ផ្សាភ្ជាប់​រហូត​ដល់​ពេល​បញ្ចប់។</w:t>
      </w:r>
    </w:p>
    <w:p>
      <w:r xmlns:w="http://schemas.openxmlformats.org/wordprocessingml/2006/main">
        <w:t xml:space="preserve">ការ​សន្យា​នៃ​ការ​សម្រាក និង​ការ​ទទួល​មរតក​សម្រាប់​ដានីយ៉ែល​នៅ​ចុង​បញ្ចប់​នៃ​ថ្ងៃ​នេះ។</w:t>
      </w:r>
    </w:p>
    <w:p/>
    <w:p>
      <w:r xmlns:w="http://schemas.openxmlformats.org/wordprocessingml/2006/main">
        <w:t xml:space="preserve">ជំពូក​របស់​ដានីយ៉ែល​នេះ​បញ្ចប់​សៀវភៅ​ដោយ​ផ្ដោត​លើ​គ្រា​ចុង​ក្រោយ ការ​រស់​ឡើង​វិញ និង​ជោគ​វាសនា​ចុង​ក្រោយ​នៃ​រាស្ដ្រ​របស់​ព្រះ។ វានិយាយអំពីគ្រានៃទុក្ខព្រួយដ៏ធំ ដែលមិនអាចប្រៀបផ្ទឹមបានក្នុងប្រវត្តិសាស្ត្រ ក្នុងអំឡុងពេលដែលរាស្ដ្ររបស់ព្រះនឹងត្រូវបានសង្គ្រោះ ហើយអ្នកដែលមានឈ្មោះត្រូវបានសរសេរនៅក្នុងសៀវភៅនឹងត្រូវបានសង្គ្រោះ។ អ្នកនាំសារទេវតាប្រាប់ដានីយ៉ែលថា មនុស្សជាច្រើនដែលដេកនៅក្នុងធូលីដីនឹងភ្ញាក់ឡើង ខ្លះទៅជីវិតអស់កល្បជានិច្ច និងខ្លះទៀតត្រូវអាម៉ាស់ និងមើលងាយអស់កល្បជានិច្ច។ ដានីយ៉ែល​ត្រូវ​បាន​ណែនាំ​ឲ្យ​ផ្សាភ្ជាប់​ពាក្យ​ទំនាយ​រហូត​ដល់​គ្រា​ចុង​បំផុត ដែល​ចំណេះ​ដឹង​នឹង​កើន​ឡើង។ ដានីយ៉ែល​ឃើញ​ទេវតា​ពីរ​រូប​នៅ​ស្ថានសួគ៌​កំពុង​ពិភាក្សា​អំពី​រយៈពេល​នៃ​ព្រឹត្តិការណ៍​ទាំង​នេះ ហើយ​គាត់​បាន​ឮ​អ្នក​នាំ​សារ​ទេវតា​និយាយ​ម្ដង​ទៀត ដោយ​និយាយ​ថា​ពាក្យ​ទាំង​នោះ​ត្រូវ​រក្សា​ត្រា​រហូត​ដល់​ពេល​កំណត់។ មនុស្ស​ជា​ច្រើន​នឹង​ត្រូវ​បាន​បន្សុទ្ធ ធ្វើ​ឲ្យ​មាន​ពណ៌​ស និង​ស្រស់​ស្អាត ប៉ុន្តែ​មនុស្ស​អាក្រក់​នឹង​បន្ត​ប្រព្រឹត្ត​អំពើ​អាក្រក់។ អ្នកនាំសារធានាដានីយ៉ែលថាគាត់នឹងសម្រាក ហើយក្រោកឡើងដើម្បីទទួលមរតករបស់គាត់នៅចុងបញ្ចប់នៃថ្ងៃនោះ។ ជំពូកនេះបញ្ជាក់អំពីសារៈសំខាន់នៃការតស៊ូក្នុងការប្រឈមមុខនឹងទុក្ខវេទនាជាខ្លាំង និងជ័យជំនះចុងក្រោយនៃនគររបស់ព្រះនៅគ្រាចុងក្រោយ។</w:t>
      </w:r>
    </w:p>
    <w:p/>
    <w:p>
      <w:r xmlns:w="http://schemas.openxmlformats.org/wordprocessingml/2006/main">
        <w:t xml:space="preserve">ដានីយ៉ែល 12:1 ហើយ​នៅ​ពេល​នោះ មីកែល​នឹង​ក្រោក​ឡើង ជា​ព្រះអង្គម្ចាស់​ដ៏​អស្ចារ្យ ដែល​ឈរ​សម្រាប់​កូន​ចៅ​នៃ​ប្រជារាស្ត្រ​របស់​ទ្រង់ ហើយ​នឹង​មាន​គ្រា​នៃ​ការ​លំបាក​ដូច​ជា​មិន​ធ្លាប់​មាន តាំង​ពី​មាន​ប្រជាជាតិ​មួយ​រហូត​ដល់​ពេល​នោះ​ដែរ។ នៅ​ពេល​នោះ ប្រជារាស្ត្រ​របស់​ព្រះអង្គ​នឹង​ត្រូវ​បាន​រំដោះ អស់​អ្នក​ដែល​ត្រូវ​បាន​រក​ឃើញ​ក្នុង​សៀវភៅ។</w:t>
      </w:r>
    </w:p>
    <w:p/>
    <w:p>
      <w:r xmlns:w="http://schemas.openxmlformats.org/wordprocessingml/2006/main">
        <w:t xml:space="preserve">នៅ​ពេល​ដែល​មាន​បញ្ហា​ខ្លាំង មីកែល ជា​ព្រះអង្គម្ចាស់​ដ៏​អស្ចារ្យ នឹង​ក្រោក​ឈរ​ឡើង​ដើម្បី​កូនចៅ​នៃ​រាស្ដ្រ​របស់​ព្រះ។ អ្នក​ដែល​ត្រូវ​បាន​សរសេរ​ក្នុង​សៀវភៅ​នឹង​រួច​ផុត​ពី​បញ្ហា​នេះ។</w:t>
      </w:r>
    </w:p>
    <w:p/>
    <w:p>
      <w:r xmlns:w="http://schemas.openxmlformats.org/wordprocessingml/2006/main">
        <w:t xml:space="preserve">1. ការការពាររបស់ព្រះនៅក្នុងគ្រានៃបញ្ហា</w:t>
      </w:r>
    </w:p>
    <w:p/>
    <w:p>
      <w:r xmlns:w="http://schemas.openxmlformats.org/wordprocessingml/2006/main">
        <w:t xml:space="preserve">2. ការសន្យានៃការរំដោះ</w:t>
      </w:r>
    </w:p>
    <w:p/>
    <w:p>
      <w:r xmlns:w="http://schemas.openxmlformats.org/wordprocessingml/2006/main">
        <w:t xml:space="preserve">1. អេសាយ 43:2 ពេលអ្នកឆ្លងកាត់ទឹក ខ្ញុំនឹងនៅជាមួយអ្នក។ ហើយ​ពេល​អ្នក​ឆ្លង​កាត់​ទន្លេ នោះ​គេ​នឹង​មិន​បោក​បក់​មក​លើ​អ្នក​ឡើយ។ ពេល​អ្នក​ដើរ​កាត់​ភ្លើង អ្នក​នឹង​មិន​ត្រូវ​ឆេះ​ឡើយ; អណ្តាតភ្លើងនឹងមិនធ្វើឱ្យអ្នកឆេះទេ។</w:t>
      </w:r>
    </w:p>
    <w:p/>
    <w:p>
      <w:r xmlns:w="http://schemas.openxmlformats.org/wordprocessingml/2006/main">
        <w:t xml:space="preserve">2. រ៉ូម 8:28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ដានីយ៉ែល 12:2 ហើយ​អស់​អ្នក​ដែល​ដេក​លក់​ក្នុង​ធូលី​ដី​ជា​ច្រើន​នឹង​ភ្ញាក់​ឡើង ខ្លះ​បាន​ជីវិត​អស់កល្ប​ជានិច្ច ហើយ​ខ្លះ​ទៀត​ត្រូវ​អាម៉ាស់ និង​មើល​ងាយ​ជា​រៀង​រហូត។</w:t>
      </w:r>
    </w:p>
    <w:p/>
    <w:p>
      <w:r xmlns:w="http://schemas.openxmlformats.org/wordprocessingml/2006/main">
        <w:t xml:space="preserve">មនុស្ស​ស្លាប់​នឹង​ត្រូវ​ប្រោស​ឲ្យ​រស់​ឡើង​វិញ ខ្លះ​សម្រាប់​ជីវិត​អស់​កល្ប​ជានិច្ច និង​ខ្លះ​ទៀត​សម្រាប់​ការ​អាម៉ាស់ និង​មើល​ងាយ​ជា​រៀង​រហូត។</w:t>
      </w:r>
    </w:p>
    <w:p/>
    <w:p>
      <w:r xmlns:w="http://schemas.openxmlformats.org/wordprocessingml/2006/main">
        <w:t xml:space="preserve">1. ការរស់ឡើងវិញនៃអ្នកស្លាប់ និងផលប៉ះពាល់របស់វាចំពោះជីវិតរបស់យើង។</w:t>
      </w:r>
    </w:p>
    <w:p/>
    <w:p>
      <w:r xmlns:w="http://schemas.openxmlformats.org/wordprocessingml/2006/main">
        <w:t xml:space="preserve">2. សារៈសំខាន់នៃការរស់នៅដោយសុចរិតនៅក្នុងពន្លឺនៃការរស់ឡើងវិញ</w:t>
      </w:r>
    </w:p>
    <w:p/>
    <w:p>
      <w:r xmlns:w="http://schemas.openxmlformats.org/wordprocessingml/2006/main">
        <w:t xml:space="preserve">1. យ៉ូហាន 5:28-29 - «កុំ​ងឿងឆ្ងល់​នឹង​ការ​នេះ​ឡើយ ដ្បិត​ពេល​មួយ​នឹង​មក​ដល់ ពេល​ដែល​អស់​អ្នក​ដែល​នៅ​ក្នុង​ផ្នូរ​នឹង​ឮ​សំឡេង​ទ្រង់ ហើយ​អ្នក​ដែល​ប្រព្រឹត្ត​អំពើ​ល្អ​នឹង​រស់​ឡើង​វិញ អ្នក​ណា​ដែល​ប្រព្រឹត្ត​អំពើ​អាក្រក់ អ្នក​នោះ​នឹង​ត្រូវ​ទទួល​ទោស»។</w:t>
      </w:r>
    </w:p>
    <w:p/>
    <w:p>
      <w:r xmlns:w="http://schemas.openxmlformats.org/wordprocessingml/2006/main">
        <w:t xml:space="preserve">2. កូរិនថូស 15:51-52 - "ស្តាប់ខ្ញុំប្រាប់អ្នកនូវអាថ៌កំបាំងមួយ: យើងទាំងអស់គ្នានឹងមិនដេកលក់ទេប៉ុន្តែយើងទាំងអស់គ្នានឹងត្រូវបានផ្លាស់ប្តូរនៅក្នុងពន្លឺមួយក្នុងមួយប៉ព្រិចភ្នែកនៅត្រែចុងក្រោយ។ នឹង​បន្លឺឡើង មនុស្ស​ស្លាប់​នឹង​ត្រូវ​ប្រោស​ឲ្យ​រស់​ឡើង​វិញ​ដោយ​មិន​អាច​វិនាស​បាន ហើយ​យើង​នឹង​ត្រូវ​ផ្លាស់​ប្តូរ»។</w:t>
      </w:r>
    </w:p>
    <w:p/>
    <w:p>
      <w:r xmlns:w="http://schemas.openxmlformats.org/wordprocessingml/2006/main">
        <w:t xml:space="preserve">ដានីយ៉ែល 12:3 ហើយ​អ្នក​ដែល​មាន​ប្រាជ្ញា​នឹង​ភ្លឺ​ដូច​ជា​ពន្លឺ​នៃ​ផ្ទៃ​មេឃ; ហើយ​អ្នក​ដែល​បង្វែរ​មនុស្ស​ជា​ច្រើន​មក​រក​សេចក្ដី​សុចរិត​ដូច​ជា​ផ្កាយ​អស់​កល្ប​ជា​និច្ច។</w:t>
      </w:r>
    </w:p>
    <w:p/>
    <w:p>
      <w:r xmlns:w="http://schemas.openxmlformats.org/wordprocessingml/2006/main">
        <w:t xml:space="preserve">អ្នក​ប្រាជ្ញ​នឹង​បាន​រង្វាន់​ដោយ​សិរី​ល្អ​ជា​រៀង​រហូត រីឯ​អ្នក​ដែល​នាំ​អ្នក​ដទៃ​ទៅ​រក​សេចក្ដី​សុចរិត​នឹង​ភ្លឺ​ដូច​ផ្កាយ។</w:t>
      </w:r>
    </w:p>
    <w:p/>
    <w:p>
      <w:r xmlns:w="http://schemas.openxmlformats.org/wordprocessingml/2006/main">
        <w:t xml:space="preserve">១៖ យើង​គួរ​តែ​ខិតខំ​ធ្វើ​ខ្លួន​ឲ្យ​មាន​ប្រាជ្ញា ហើយ​ដឹកនាំ​អ្នក​ដទៃ​ឲ្យ​មាន​សេចក្ដី​សុចរិត នោះ​យើង​នឹង​ទទួល​បាន​សិរី‌រុងរឿង​ជា​និរន្តរ៍។</w:t>
      </w:r>
    </w:p>
    <w:p/>
    <w:p>
      <w:r xmlns:w="http://schemas.openxmlformats.org/wordprocessingml/2006/main">
        <w:t xml:space="preserve">២៖ យើង​អាច​ជា​ពន្លឺ​សម្រាប់​អ្នក​ដទៃ នាំ​ពួកគេ​ទៅកាន់​សេចក្ដី​សុចរិត និង​បង្ហាញ​ផ្លូវ​ទៅកាន់​សិរីល្អ​ដល់​ពួកគេ។</w:t>
      </w:r>
    </w:p>
    <w:p/>
    <w:p>
      <w:r xmlns:w="http://schemas.openxmlformats.org/wordprocessingml/2006/main">
        <w:t xml:space="preserve">១៖ ម៉ាថាយ ៥:១៤-១៦ អ្នកជាពន្លឺនៃពិភពលោក។ ទីក្រុង​ដែល​សង់​លើ​ភ្នំ​មិន​អាច​លាក់​បាំង​បាន​ឡើយ។ មនុស្ស​ក៏​មិន​អុជ​ចង្កៀង​ដាក់​ក្រោម​ចាន​ដែរ។ ផ្ទុយទៅវិញ ពួកគេបានដាក់វានៅលើជំហររបស់វា ហើយវាផ្តល់ពន្លឺដល់មនុស្សគ្រប់គ្នានៅក្នុងផ្ទះ។ ដូច​គ្នា​ដែរ ចូរ​ឲ្យ​ពន្លឺ​របស់​អ្នក​ភ្លឺ​នៅ​ចំពោះ​មុខ​អ្នក​ដទៃ ដើម្បី​ឲ្យ​គេ​បាន​ឃើញ​អំពើ​ល្អ​របស់​អ្នក ហើយ​លើក​តម្កើង​ព្រះបិតា​របស់​អ្នក​ដែល​គង់​នៅ​ស្ថានសួគ៌។</w:t>
      </w:r>
    </w:p>
    <w:p/>
    <w:p>
      <w:r xmlns:w="http://schemas.openxmlformats.org/wordprocessingml/2006/main">
        <w:t xml:space="preserve">២: រ៉ូម ១០:១៤-១៥ ដូច្នេះ តើ​គេ​អាច​ហៅ​អ្នក​ដែល​ពួក​គេ​មិន​បាន​ជឿ​ដោយ​របៀប​ណា? ហើយ​តើ​គេ​អាច​ជឿ​លើ​អ្នក​ដែល​គេ​មិន​បាន​ឮ​ដោយ​របៀប​ណា? ហើយ​តើ​ពួក​គេ​អាច​ឮ​ដោយ​គ្មាន​អ្នក​ណា​អធិប្បាយ​ប្រាប់​ពួក​គេ​ដោយ​របៀប​ណា? ហើយ​តើ​អ្នក​ណា​អាច​អធិប្បាយ​បាន​យ៉ាង​ណា លុះ​ត្រា​តែ​គេ​បញ្ជូន? ដូច​មាន​ចែង​ទុក​មក​ថា​៖ ជើង​អ្នក​ដែល​នាំ​ដំណឹង​ល្អ​ស្អាត​ប៉ុណ្ណា!</w:t>
      </w:r>
    </w:p>
    <w:p/>
    <w:p>
      <w:r xmlns:w="http://schemas.openxmlformats.org/wordprocessingml/2006/main">
        <w:t xml:space="preserve">ដានីយ៉ែល 12:4 ប៉ុន្តែ ឱ​ដានីយ៉ែល​អើយ ចូរ​បិទ​ពាក្យ ហើយ​បិទ​ត្រា​សៀវភៅ រហូត​ដល់​គ្រា​ចុង​បំផុត៖ មនុស្ស​ជា​ច្រើន​នឹង​រត់​ទៅ​មក ហើយ​ចំណេះ​ក៏​នឹង​កើន​ឡើង។</w:t>
      </w:r>
    </w:p>
    <w:p/>
    <w:p>
      <w:r xmlns:w="http://schemas.openxmlformats.org/wordprocessingml/2006/main">
        <w:t xml:space="preserve">សៀវភៅរបស់ដានីយ៉ែលនឹងនៅតែបិទត្រារហូតដល់ចុងបញ្ចប់នៃពេលវេលា នៅពេលដែលមនុស្សជាច្រើននឹងធ្វើដំណើរ ហើយចំណេះដឹងនឹងពង្រីក។</w:t>
      </w:r>
    </w:p>
    <w:p/>
    <w:p>
      <w:r xmlns:w="http://schemas.openxmlformats.org/wordprocessingml/2006/main">
        <w:t xml:space="preserve">1. សារៈសំខាន់នៃការបង្កើនចំណេះដឹង - ដានីយ៉ែល 12:4</w:t>
      </w:r>
    </w:p>
    <w:p/>
    <w:p>
      <w:r xmlns:w="http://schemas.openxmlformats.org/wordprocessingml/2006/main">
        <w:t xml:space="preserve">2. ការយល់ដឹងអំពីពេលវេលានៃទីបញ្ចប់ - ដានីយ៉ែល 12:4</w:t>
      </w:r>
    </w:p>
    <w:p/>
    <w:p>
      <w:r xmlns:w="http://schemas.openxmlformats.org/wordprocessingml/2006/main">
        <w:t xml:space="preserve">១.សុភាសិត ៤:៧ -«ដើម​នៃ​ប្រាជ្ញា​គឺ​យ៉ាង​នេះ៖ ចូរ​ទទួល​ប្រាជ្ញា ហើយ​អ្វី​ក៏​ដោយ​ដែល​អ្នក​បាន​ទទួល ចូរ​យល់​ដឹង​ចុះ»។</w:t>
      </w:r>
    </w:p>
    <w:p/>
    <w:p>
      <w:r xmlns:w="http://schemas.openxmlformats.org/wordprocessingml/2006/main">
        <w:t xml:space="preserve">2. សាស្ដា 1:18 - «ដ្បិត​មាន​ប្រាជ្ញា​ច្រើន នោះ​នឹង​មាន​សេចក្ដី​ព្រួយ​ជា​ខ្លាំង ហើយ​អ្នក​ណា​ដែល​ចំរើន​ចំណេះ នោះ​ក៏​មាន​សេចក្ដី​ទុក្ខ​ព្រួយ»។</w:t>
      </w:r>
    </w:p>
    <w:p/>
    <w:p>
      <w:r xmlns:w="http://schemas.openxmlformats.org/wordprocessingml/2006/main">
        <w:t xml:space="preserve">ដានីយ៉ែល 12:5 ខ្ញុំ​ដានីយ៉ែល​ក៏​ក្រឡេក​ទៅ​មើល ឃើញ​មាន​ពីរ​នាក់​ទៀត​ឈរ​នៅ​ខាង​ច្រាំង​ទន្លេ ហើយ​ម្នាក់​ទៀត​នៅ​ច្រាំង​ទន្លេ។</w:t>
      </w:r>
    </w:p>
    <w:p/>
    <w:p>
      <w:r xmlns:w="http://schemas.openxmlformats.org/wordprocessingml/2006/main">
        <w:t xml:space="preserve">វគ្គ​នេះ​ពិពណ៌នា​អំពី​ទេវតា​មួយ​អង្គ​ឈរ​នៅ​ត្រើយ​ម្ខាង​នៃ​ទន្លេ។</w:t>
      </w:r>
    </w:p>
    <w:p/>
    <w:p>
      <w:r xmlns:w="http://schemas.openxmlformats.org/wordprocessingml/2006/main">
        <w:t xml:space="preserve">1. សារៈសំខាន់នៃការបន្ទាបខ្លួន - របៀបដែលព្រះយេស៊ូវឈរជាអាណាព្យាបាលនៃជីវិតរបស់យើង។</w:t>
      </w:r>
    </w:p>
    <w:p/>
    <w:p>
      <w:r xmlns:w="http://schemas.openxmlformats.org/wordprocessingml/2006/main">
        <w:t xml:space="preserve">2. អំណាចនៃសេចក្តីជំនឿ - របៀបដែលវត្តមានរបស់ទេវតាអាចបម្រើជាការរំលឹកនៃសេចក្តីស្រឡាញ់របស់ព្រះ</w:t>
      </w:r>
    </w:p>
    <w:p/>
    <w:p>
      <w:r xmlns:w="http://schemas.openxmlformats.org/wordprocessingml/2006/main">
        <w:t xml:space="preserve">1. អេសាយ 43:2 - «ពេល​អ្នក​ឆ្លង​កាត់​ទឹក នោះ​យើង​នឹង​នៅ​ជា​មួយ​នឹង​អ្នក ហើយ​កាល​ណា​អ្នក​ឆ្លង​កាត់​ទន្លេ នោះ​គេ​នឹង​មិន​បោក​បក់​មក​លើ​អ្នក​ឡើយ ដ្បិត​យើង​ជា​ព្រះអម្ចាស់ ជា​ព្រះ​របស់​អ្នក ជា​ព្រះ​ដ៏វិសុទ្ធ​នៃ​ជន​ជាតិ​អ៊ីស្រាអែល។ ព្រះអង្គសង្គ្រោះរបស់អ្នក"</w:t>
      </w:r>
    </w:p>
    <w:p/>
    <w:p>
      <w:r xmlns:w="http://schemas.openxmlformats.org/wordprocessingml/2006/main">
        <w:t xml:space="preserve">2. ទំនុកតម្កើង ៤៦:១-៣ - «ព្រះទ្រង់ជាទីពឹងជ្រក និងជាកម្លាំងរបស់យើង ជាជំនួយដែលតែងតែមានក្នុងគ្រាលំបាក ហេតុដូច្នេះហើយ យើងនឹងមិនខ្លាចឡើយ ទោះផែនដីបើកផ្លូវ ហើយភ្នំក៏ធ្លាក់ទៅក្នុងបេះដូងនៃសមុទ្រក៏ដោយ សំឡេង​គ្រហឹម និង​ពពុះ ហើយ​ភ្នំ​រញ្ជួយ​ដោយ​ការ​ហក់​ឡើង»។</w:t>
      </w:r>
    </w:p>
    <w:p/>
    <w:p>
      <w:r xmlns:w="http://schemas.openxmlformats.org/wordprocessingml/2006/main">
        <w:t xml:space="preserve">ដានីយ៉ែល 12:6 មាន​ម្នាក់​និយាយ​ទៅ​កាន់​បុរស​ដែល​ស្លៀក​ពាក់​ក្រណាត់​ទេសឯក ដែល​នៅ​លើ​ទឹក​ទន្លេ​ថា៖ «តើ​ការ​អស្ចារ្យ​ទាំង​នេះ​ត្រូវ​ដល់​ពេល​ណា​ទៅ?</w:t>
      </w:r>
    </w:p>
    <w:p/>
    <w:p>
      <w:r xmlns:w="http://schemas.openxmlformats.org/wordprocessingml/2006/main">
        <w:t xml:space="preserve">បុរស​ម្នាក់​ស្លៀក​ពាក់​ក្រណាត់​ទេសឯក​ត្រូវ​បាន​សួរ​ថា តើ​នឹង​មាន​រយៈពេល​ប៉ុន្មាន​រហូត​ដល់​ចប់​អច្ឆរិយៈ។</w:t>
      </w:r>
    </w:p>
    <w:p/>
    <w:p>
      <w:r xmlns:w="http://schemas.openxmlformats.org/wordprocessingml/2006/main">
        <w:t xml:space="preserve">1. របៀបស៊ូទ្រាំក្នុងគ្រាលំបាក - ដានីយ៉ែល ១២:៦</w:t>
      </w:r>
    </w:p>
    <w:p/>
    <w:p>
      <w:r xmlns:w="http://schemas.openxmlformats.org/wordprocessingml/2006/main">
        <w:t xml:space="preserve">2. អំណាចនៃសេចក្តីជំនឿ - ដានីយ៉ែល 12:6</w:t>
      </w:r>
    </w:p>
    <w:p/>
    <w:p>
      <w:r xmlns:w="http://schemas.openxmlformats.org/wordprocessingml/2006/main">
        <w:t xml:space="preserve">1. ហាបាគុក 2:3 - «ដ្បិត​ការ​និមិត្ត​នៅ​ទាន់​ដល់​ពេល​កំណត់​ទេ ប៉ុន្តែ​នៅ​ទី​បំផុត វា​នឹង​និយាយ​មិន​កុហក​ឡើយ ទោះ​បី​វា​នៅ​បង្អង់​ក៏​ដោយ ចូរ​រង់​ចាំ​វា ព្រោះ​វា​នឹង​មក​ដល់​យ៉ាង​ពិត​ប្រាកដ វា​នឹង​មិន​បង្អង់​ឡើយ»។</w:t>
      </w:r>
    </w:p>
    <w:p/>
    <w:p>
      <w:r xmlns:w="http://schemas.openxmlformats.org/wordprocessingml/2006/main">
        <w:t xml:space="preserve">2. រ៉ូម 8:18 - «ដ្បិត​ខ្ញុំ​ចាត់​ទុក​ថា​ទុក្ខ​វេទនា​នា​ពេល​បច្ចុប្បន្ន​នេះ មិន​សម​នឹង​យក​មក​ប្រៀប​ធៀប​នឹង​សិរី​ល្អ​ដែល​នឹង​លេច​មក​ក្នុង​យើង​ទេ»។</w:t>
      </w:r>
    </w:p>
    <w:p/>
    <w:p>
      <w:r xmlns:w="http://schemas.openxmlformats.org/wordprocessingml/2006/main">
        <w:t xml:space="preserve">ដានីយ៉ែល 12:7 ហើយ​ខ្ញុំ​បាន​ឮ​បុរស​ដែល​ស្លៀក​ពាក់​ក្រណាត់​ទេសឯក​ដែល​នៅ​លើ​ទឹក​ទន្លេ ពេល​គាត់​លើក​ដៃ​ស្តាំ​និង​ដៃ​ឆ្វេង​ឡើង​ទៅ​ស្ថានសួគ៌ ហើយ​ស្បថ​នឹង​អ្នក​ដែល​មាន​ជីវិត​ជា​រៀង​រហូត​ថា​នឹង​មាន​ជីវិត។ ពេលវេលា, ដង, និងពាក់កណ្តាល; ហើយនៅពេលដែលគាត់បានសំរេចដើម្បីកំចាត់អំណាចនៃប្រជាជនដ៏វិសុទ្ធនោះអ្វីៗទាំងអស់នេះនឹងត្រូវបញ្ចប់។</w:t>
      </w:r>
    </w:p>
    <w:p/>
    <w:p>
      <w:r xmlns:w="http://schemas.openxmlformats.org/wordprocessingml/2006/main">
        <w:t xml:space="preserve">បុរស​ដែល​ស្លៀក​ពាក់​ក្រណាត់​ទេសឯក​ស្បថ​ថា​នឹង​មាន​ពេល​វេលា​មួយ​ម៉ោង​កន្លះ​រហូត​ដល់​អំណាច​នៃ​ពួក​បរិសុទ្ធ​ត្រូវ​ខ្ចាត់ខ្ចាយ ហើយ​អ្វីៗ​ត្រូវ​បាន​បញ្ចប់។</w:t>
      </w:r>
    </w:p>
    <w:p/>
    <w:p>
      <w:r xmlns:w="http://schemas.openxmlformats.org/wordprocessingml/2006/main">
        <w:t xml:space="preserve">1. អំណាចនៃប្រជាជនបរិសុទ្ធ: កម្លាំងនិងការការពាររបស់ព្រះ</w:t>
      </w:r>
    </w:p>
    <w:p/>
    <w:p>
      <w:r xmlns:w="http://schemas.openxmlformats.org/wordprocessingml/2006/main">
        <w:t xml:space="preserve">2. ពេលវេលា ពេលវេលា និងពាក់កណ្តាល៖ តើវាមានន័យយ៉ាងណា ហើយតើវាប៉ះពាល់ដល់ជីវិតរបស់យើងយ៉ាងដូចម្តេច?</w:t>
      </w:r>
    </w:p>
    <w:p/>
    <w:p>
      <w:r xmlns:w="http://schemas.openxmlformats.org/wordprocessingml/2006/main">
        <w:t xml:space="preserve">1. ចោទិយកថា 7:6-9 -ដ្បិតអ្នកជាប្រជាជនដ៏វិសុទ្ធចំពោះព្រះអម្ចាស់ជាព្រះរបស់អ្នក: ព្រះអម្ចាស់ជាព្រះរបស់អ្នកបានជ្រើសរើសអ្នកឱ្យធ្វើជាប្រជាជនពិសេសសម្រាប់ខ្លួនគាត់ លើសពីមនុស្សទាំងអស់នៅលើផែនដី។</w:t>
      </w:r>
    </w:p>
    <w:p/>
    <w:p>
      <w:r xmlns:w="http://schemas.openxmlformats.org/wordprocessingml/2006/main">
        <w:t xml:space="preserve">២. រ៉ូម ៨:៣១-៣៤ - បើដូច្នេះ តើយើងត្រូវនិយាយអ្វីចំពោះរឿងទាំងនេះ? បើ​ព្រះ​គង់​សម្រាប់​យើង តើ​អ្នក​ណា​អាច​ប្រឆាំង​នឹង​យើង?</w:t>
      </w:r>
    </w:p>
    <w:p/>
    <w:p>
      <w:r xmlns:w="http://schemas.openxmlformats.org/wordprocessingml/2006/main">
        <w:t xml:space="preserve">ដានីយ៉ែល 12:8 ហើយ​ខ្ញុំ​បាន​ឮ ប៉ុន្តែ​ខ្ញុំ​មិន​យល់​ដូច្នេះ ខ្ញុំ​ទូល​ថា ឱ​ព្រះ‌អម្ចាស់​អើយ តើ​ការ​ទាំង​នេះ​នឹង​ទៅ​ជា​អ្វី?</w:t>
      </w:r>
    </w:p>
    <w:p/>
    <w:p>
      <w:r xmlns:w="http://schemas.openxmlformats.org/wordprocessingml/2006/main">
        <w:t xml:space="preserve">វគ្គនេះនិយាយអំពីការចោទសួរថា តើអ្វីនឹងទៅជាលទ្ធផលនៃព្រឹត្តិការណ៍។</w:t>
      </w:r>
    </w:p>
    <w:p/>
    <w:p>
      <w:r xmlns:w="http://schemas.openxmlformats.org/wordprocessingml/2006/main">
        <w:t xml:space="preserve">1. ទុក​ចិត្ត​លើ​ផែនការ​របស់​ព្រះ៖ ដោយ​ដឹង​ថា ទោះ​ជា​លទ្ធផល​យ៉ាង​ណា​ក៏​ដោយ ព្រះ​ជា​អ្នក​គ្រប់​គ្រង។</w:t>
      </w:r>
    </w:p>
    <w:p/>
    <w:p>
      <w:r xmlns:w="http://schemas.openxmlformats.org/wordprocessingml/2006/main">
        <w:t xml:space="preserve">2. សួរ ហើយអ្នកនឹងទទួលបាន៖ ការស្វែងរកចម្លើយពីព្រះដោយសេចក្តីជំនឿ និងការអត់ធ្មត់។</w:t>
      </w:r>
    </w:p>
    <w:p/>
    <w:p>
      <w:r xmlns:w="http://schemas.openxmlformats.org/wordprocessingml/2006/main">
        <w:t xml:space="preserve">1. យេរេមា 29:11-13 - ព្រះអម្ចាស់មានព្រះបន្ទូលថា សម្រាប់ខ្ញុំដឹងពីផែនការដែលខ្ញុំមានសម្រាប់អ្នក ផែនការសម្រាប់សុខុមាលភាព និងមិនមែនសម្រាប់អំពើអាក្រក់ ដើម្បីផ្តល់ឱ្យអ្នកនូវអនាគត និងក្តីសង្ឃឹមមួយ។</w:t>
      </w:r>
    </w:p>
    <w:p/>
    <w:p>
      <w:r xmlns:w="http://schemas.openxmlformats.org/wordprocessingml/2006/main">
        <w:t xml:space="preserve">2. យ៉ាកុប 1:5-6 - បើ​អ្នក​រាល់​គ្នា​ណា​ម្នាក់​ខ្វះ​ប្រាជ្ញា ចូរ​ឲ្យ​គាត់​ទូល​សូម​ដល់​ព្រះ ដែល​ទ្រង់​ប្រទាន​ដោយ​ចិត្ត​ទូលាយ​ដល់​មនុស្ស​ទាំង​អស់​ដោយ​មិន​ជេរ​ប្រមាថ នោះ​ទ្រង់​នឹង​ប្រទាន​ឲ្យ។</w:t>
      </w:r>
    </w:p>
    <w:p/>
    <w:p>
      <w:r xmlns:w="http://schemas.openxmlformats.org/wordprocessingml/2006/main">
        <w:t xml:space="preserve">ដានីយ៉ែល 12:9 លោក​មាន​ប្រសាសន៍​ថា៖ «លោក​ដានីយ៉ែល​អើយ ចូរ​ទៅ​ចុះ ដ្បិត​ពាក្យ​ទាំង​នោះ​ត្រូវ​បាន​បិទ​ត្រា​រហូត​ដល់​គ្រា​ចុង​បំផុត»។</w:t>
      </w:r>
    </w:p>
    <w:p/>
    <w:p>
      <w:r xmlns:w="http://schemas.openxmlformats.org/wordprocessingml/2006/main">
        <w:t xml:space="preserve">ពាក្យ​របស់​ដានីយ៉ែល​ត្រូវ​បាន​ផ្សាភ្ជាប់​រហូត​ដល់​គ្រា​ចុង​បំផុត។</w:t>
      </w:r>
    </w:p>
    <w:p/>
    <w:p>
      <w:r xmlns:w="http://schemas.openxmlformats.org/wordprocessingml/2006/main">
        <w:t xml:space="preserve">១៖ រស់នៅក្នុងពេលនេះ៖ ឲ្យតម្លៃលើអ្វីដែលយើងមាននៅពេលនេះ</w:t>
      </w:r>
    </w:p>
    <w:p/>
    <w:p>
      <w:r xmlns:w="http://schemas.openxmlformats.org/wordprocessingml/2006/main">
        <w:t xml:space="preserve">២៖ រង់ចាំដោយអត់ធ្មត់៖ ដោយដឹងថាពេលវេលារបស់ព្រះគឺល្អឥតខ្ចោះ</w:t>
      </w:r>
    </w:p>
    <w:p/>
    <w:p>
      <w:r xmlns:w="http://schemas.openxmlformats.org/wordprocessingml/2006/main">
        <w:t xml:space="preserve">១៖ សាស្ដា ៣:១​-​៨</w:t>
      </w:r>
    </w:p>
    <w:p/>
    <w:p>
      <w:r xmlns:w="http://schemas.openxmlformats.org/wordprocessingml/2006/main">
        <w:t xml:space="preserve">២: យ៉ាកុប ៥:៧-៨</w:t>
      </w:r>
    </w:p>
    <w:p/>
    <w:p>
      <w:r xmlns:w="http://schemas.openxmlformats.org/wordprocessingml/2006/main">
        <w:t xml:space="preserve">ដានីយ៉ែល 12:10 មនុស្ស​ជា​ច្រើន​នឹង​ត្រូវ​បាន​បរិសុទ្ធ ហើយ​ធ្វើ​ឲ្យ​មាន​ពណ៌​ស ហើយ​សាកល្បង។ មនុស្សអាក្រក់នឹងប្រព្រឹត្តអំពើអាក្រក់។ គ្មានមនុស្សអាក្រក់ណាម្នាក់អាចយល់បានឡើយ។ រីឯអ្នកប្រាជ្ញនឹងយល់។</w:t>
      </w:r>
    </w:p>
    <w:p/>
    <w:p>
      <w:r xmlns:w="http://schemas.openxmlformats.org/wordprocessingml/2006/main">
        <w:t xml:space="preserve">មនុស្ស​ជា​ច្រើន​នឹង​ត្រូវ​បាន​បន្សុទ្ធ និង​ល្បង​ល តែ​មនុស្ស​អាក្រក់​នឹង​នៅ​តែ​អាក្រក់ ហើយ​មាន​តែ​អ្នក​ប្រាជ្ញ​ប៉ុណ្ណោះ​ដែល​យល់។</w:t>
      </w:r>
    </w:p>
    <w:p/>
    <w:p>
      <w:r xmlns:w="http://schemas.openxmlformats.org/wordprocessingml/2006/main">
        <w:t xml:space="preserve">១៖ យើងត្រូវខិតខំធ្វើខ្លួនឲ្យឆ្លាត និងការយល់ដឹងជានិច្ច ទើបយើងអាចបានបរិសុទ្ធ និងសាកល្បងបាន។</w:t>
      </w:r>
    </w:p>
    <w:p/>
    <w:p>
      <w:r xmlns:w="http://schemas.openxmlformats.org/wordprocessingml/2006/main">
        <w:t xml:space="preserve">២៖ សេចក្តីស្រឡាញ់របស់ព្រះមិនសាបសូន្យឡើយ ហើយអស់អ្នកដែលមានប្រាជ្ញានឹងត្រូវបានបន្សុទ្ធ និងល្បងល សូម្បីតែតាមរយៈអំពើទុច្ចរិតក៏អាចនៅមានដែរ។</w:t>
      </w:r>
    </w:p>
    <w:p/>
    <w:p>
      <w:r xmlns:w="http://schemas.openxmlformats.org/wordprocessingml/2006/main">
        <w:t xml:space="preserve">១៖ អេសាយ ៨:២០ - «ចំពោះ​ក្រឹត្យវិន័យ និង​សក្ខីកម្ម បើ​គេ​មិន​និយាយ​តាម​ពាក្យ​នេះ នោះ​គឺ​ដោយ​សារ​គ្មាន​ពន្លឺ​នៅ​ក្នុង​ពួក​គេ»។</w:t>
      </w:r>
    </w:p>
    <w:p/>
    <w:p>
      <w:r xmlns:w="http://schemas.openxmlformats.org/wordprocessingml/2006/main">
        <w:t xml:space="preserve">២ : យ៉ាកុប ១:២-៤ - «បងប្អូនអើយ ចូររាប់ជាអំណរទាំងអស់គ្នាចុះ ពេលដែលអ្នករាល់គ្នាជួបនឹងការល្បងលផ្សេងៗ ដ្បិតអ្នករាល់គ្នាដឹងថា ការល្បងលសេចក្ដីជំនឿរបស់អ្នកបង្កើតឲ្យមានភាពខ្ជាប់ខ្ជួន។ ល្អឥតខ្ចោះ និងពេញលេញ ខ្វះអ្វីទាំងអស់”។</w:t>
      </w:r>
    </w:p>
    <w:p/>
    <w:p>
      <w:r xmlns:w="http://schemas.openxmlformats.org/wordprocessingml/2006/main">
        <w:t xml:space="preserve">ដានីយ៉ែល 12:11 ហើយ​ចាប់​តាំង​ពី​ពេល​ដែល​យញ្ញបូជា​ប្រចាំ​ថ្ងៃ​ត្រូវ​បាន​ដក​ចេញ ហើយ​អំពើ​គួរ​ស្អប់​ខ្ពើម​ដែល​ធ្វើ​ឲ្យ​ស្ងាត់​ឈឹង នោះ​នឹង​មាន​មួយ​ពាន់​ពីរ​រយ​កៅសិប​ថ្ងៃ។</w:t>
      </w:r>
    </w:p>
    <w:p/>
    <w:p>
      <w:r xmlns:w="http://schemas.openxmlformats.org/wordprocessingml/2006/main">
        <w:t xml:space="preserve">ដានីយ៉ែល 12:11 ព្យាករ​ថា​មាន​រយៈ​ពេល 1,290 ថ្ងៃ​គិត​ចាប់​ពី​ពេល​ដែល​យញ្ញបូជា​ប្រចាំ​ថ្ងៃ​ត្រូវ​បាន​ដក​ចេញ ហើយ​អំពើ​គួរ​ស្អប់​ខ្ពើម​ដែល​ធ្វើ​ឲ្យ​ដាច់​ស្រយាល។</w:t>
      </w:r>
    </w:p>
    <w:p/>
    <w:p>
      <w:r xmlns:w="http://schemas.openxmlformats.org/wordprocessingml/2006/main">
        <w:t xml:space="preserve">1. ព្រះវិញ្ញាណនៃទំនាយ៖ ការយល់ដឹង ដានីយ៉ែល ១២:១១</w:t>
      </w:r>
    </w:p>
    <w:p/>
    <w:p>
      <w:r xmlns:w="http://schemas.openxmlformats.org/wordprocessingml/2006/main">
        <w:t xml:space="preserve">2. ការរៀបចំសម្រាប់ថ្ងៃនៃព្រះអម្ចាស់: ការរស់នៅសម្រាប់ពេលបច្ចុប្បន្ន</w:t>
      </w:r>
    </w:p>
    <w:p/>
    <w:p>
      <w:r xmlns:w="http://schemas.openxmlformats.org/wordprocessingml/2006/main">
        <w:t xml:space="preserve">1. អេសាយ 2:12 -ដ្បិត​ថ្ងៃ​នៃ​ព្រះ​អម្ចាស់​នៃ​ពិភព​ទាំង​មូល​នឹង​កើត​មាន​លើ​អស់​អ្នក​ណា​ដែល​មាន​អំនួត និង​ខ្ពង់ខ្ពស់ និង​លើ​អស់​អ្នក​ដែល​ត្រូវ​បាន​លើក​ឡើង។ ហើយគាត់នឹងត្រូវធ្លាក់ចុះ។</w:t>
      </w:r>
    </w:p>
    <w:p/>
    <w:p>
      <w:r xmlns:w="http://schemas.openxmlformats.org/wordprocessingml/2006/main">
        <w:t xml:space="preserve">2. វិវរណៈ 3:10 - ដោយ​ព្រោះ​អ្នក​បាន​កាន់​តាម​ពាក្យ​នៃ​ការ​អត់​ធ្មត់​របស់​ខ្ញុំ, យើង​ក៏​នឹង​រក្សា​អ្នក​ពី​ម៉ោង​នៃ​ការ​ល្បួង, ដែល​នឹង​មក​លើ​ពិភពលោក​ទាំង​អស់, ដើម្បី​សាកល្បង​ពួក​អ្នក​ដែល​នៅ​លើ​ផែនដី.</w:t>
      </w:r>
    </w:p>
    <w:p/>
    <w:p>
      <w:r xmlns:w="http://schemas.openxmlformats.org/wordprocessingml/2006/main">
        <w:t xml:space="preserve">ដានីយ៉ែល 12:12 មាន​ពរ​ហើយ​អ្នក​ណា​ដែល​រង់​ចាំ ហើយ​មក​ដល់​មួយ​ពាន់​បី​រយ​ប្រាំ​សាមសិប​ថ្ងៃ។</w:t>
      </w:r>
    </w:p>
    <w:p/>
    <w:p>
      <w:r xmlns:w="http://schemas.openxmlformats.org/wordprocessingml/2006/main">
        <w:t xml:space="preserve">ខគម្ពីរ​នេះ​បញ្ជាក់​ពី​សារៈសំខាន់​នៃ​ការ​អត់ធ្មត់ និង​ការ​ខ្ជាប់ខ្ជួន ខណៈ​ដែល​អ្នក​ដើរ​តាម​ដ៏​ស្មោះត្រង់​របស់​ព្រះ​កំពុង​រង់ចាំ​ការ​បញ្ចប់​នៃ​ពេលវេលា ។</w:t>
      </w:r>
    </w:p>
    <w:p/>
    <w:p>
      <w:r xmlns:w="http://schemas.openxmlformats.org/wordprocessingml/2006/main">
        <w:t xml:space="preserve">1. តម្លៃនៃការអត់ធ្មត់ក្នុងជីវិតគ្រីស្ទាន</w:t>
      </w:r>
    </w:p>
    <w:p/>
    <w:p>
      <w:r xmlns:w="http://schemas.openxmlformats.org/wordprocessingml/2006/main">
        <w:t xml:space="preserve">2. តស៊ូ​ក្នុង​ការ​ប្រឈមមុខ​នឹង​ទុក្ខលំបាក ៖ មេរៀន​ពី ដានីយ៉ែល ១២:១២</w:t>
      </w:r>
    </w:p>
    <w:p/>
    <w:p>
      <w:r xmlns:w="http://schemas.openxmlformats.org/wordprocessingml/2006/main">
        <w:t xml:space="preserve">1. យ៉ាកុប 5:7-11 - ការអត់ធ្មត់ក្នុងការរងទុក្ខ</w:t>
      </w:r>
    </w:p>
    <w:p/>
    <w:p>
      <w:r xmlns:w="http://schemas.openxmlformats.org/wordprocessingml/2006/main">
        <w:t xml:space="preserve">2. អេសាយ 40:31 - ការស៊ូទ្រាំ និងកម្លាំងសម្រាប់ដំណើរជីវិត</w:t>
      </w:r>
    </w:p>
    <w:p/>
    <w:p>
      <w:r xmlns:w="http://schemas.openxmlformats.org/wordprocessingml/2006/main">
        <w:t xml:space="preserve">ដានីយ៉ែល 12:13 ប៉ុន្តែ ចូរ​ទៅ​តាម​ផ្លូវ​របស់​អ្នក​ដរាប​ដល់​ទី​បញ្ចប់​ចុះ ដ្បិត​អ្នក​នឹង​បាន​សម្រាក ហើយ​ឈរ​នៅ​ក្នុង​ដី​របស់​អ្នក​នៅ​ថ្ងៃ​ចុង​ក្រោយ​បង្អស់។</w:t>
      </w:r>
    </w:p>
    <w:p/>
    <w:p>
      <w:r xmlns:w="http://schemas.openxmlformats.org/wordprocessingml/2006/main">
        <w:t xml:space="preserve">ដានីយ៉ែល​ត្រូវ​បាន​ផ្ដល់​ទំនាយ​ថា​គាត់​នឹង​សម្រាក ហើយ​ឈរ​នៅ​ក្នុង​ទី​បញ្ចប់​នៃ​ថ្ងៃ​នោះ។</w:t>
      </w:r>
    </w:p>
    <w:p/>
    <w:p>
      <w:r xmlns:w="http://schemas.openxmlformats.org/wordprocessingml/2006/main">
        <w:t xml:space="preserve">1. ការសន្យានៃការសម្រាកអស់កល្បជានិច្ច៖ របៀបរៀបចំសម្រាប់គ្រាចុងក្រោយ</w:t>
      </w:r>
    </w:p>
    <w:p/>
    <w:p>
      <w:r xmlns:w="http://schemas.openxmlformats.org/wordprocessingml/2006/main">
        <w:t xml:space="preserve">2. ឈរនៅក្នុងដីរបស់អ្នក: របៀបរស់នៅដោយស្មោះត្រង់</w:t>
      </w:r>
    </w:p>
    <w:p/>
    <w:p>
      <w:r xmlns:w="http://schemas.openxmlformats.org/wordprocessingml/2006/main">
        <w:t xml:space="preserve">1. រ៉ូម 8:18-39 - ក្តីសង្ឃឹមនៃសិរីរុងរឿង</w:t>
      </w:r>
    </w:p>
    <w:p/>
    <w:p>
      <w:r xmlns:w="http://schemas.openxmlformats.org/wordprocessingml/2006/main">
        <w:t xml:space="preserve">2. ហេព្រើរ 4:1-11 - ការសន្យានៃការសម្រាកសម្រាប់រាស្ដ្រនៃព្រះ</w:t>
      </w:r>
    </w:p>
    <w:p/>
    <w:p>
      <w:r xmlns:w="http://schemas.openxmlformats.org/wordprocessingml/2006/main">
        <w:t xml:space="preserve">ហូសេ ជំពូក​ទី 1 ណែនាំ​ហោរា​ហូសេ ហើយ​បង្ហាញ​នូវ​និទានកថា​ជា​និមិត្តរូប​ដែល​ឆ្លុះ​បញ្ចាំង​ពី​ទំនាក់ទំនង​របស់​ព្រះ​ជាមួយ​នឹង​ប្រជាជន​អ៊ីស្រាអែល​ដែល​មិន​ស្មោះត្រង់។ ជំពូក​បង្ហាញ​ពី​លទ្ធផល​នៃ​ការ​ផិតក្បត់​ខាង​វិញ្ញាណ​របស់​ពួកគេ និង​ការ​សន្យា​នៃ​ការ​ស្ដារ​ឡើង​វិញ​នា​ពេល​អនាគត។</w:t>
      </w:r>
    </w:p>
    <w:p/>
    <w:p>
      <w:r xmlns:w="http://schemas.openxmlformats.org/wordprocessingml/2006/main">
        <w:t xml:space="preserve">កថាខណ្ឌទី 1: ជំពូកចាប់ផ្តើមដោយព្រះបន្ទូលរបស់ព្រះអម្ចាស់មករកហូសេដោយណែនាំគាត់ឱ្យយកប្រពន្ធដែលស្រើបស្រាលហើយមានកូននៃស្រីពេស្យាដែលជានិមិត្តរូបនៃការផិតក្បត់ខាងវិញ្ញាណរបស់អ៊ីស្រាអែល (ហូសេ 1: 2) ។</w:t>
      </w:r>
    </w:p>
    <w:p/>
    <w:p>
      <w:r xmlns:w="http://schemas.openxmlformats.org/wordprocessingml/2006/main">
        <w:t xml:space="preserve">កថាខណ្ឌទី 2: ហូសេរៀបការជាមួយកូមើរ ដែលបង្កើតបានកូនបីនាក់។ ឈ្មោះ​កុមារ​តំណាង​ឲ្យ​ការ​វិនិច្ឆ័យ​របស់​ព្រះ និង​ភាព​មិន​ស្មោះត្រង់​របស់​អ៊ីស្រាអែល៖ យេសរាល ឡូ-រូហាម៉ា និង​ឡូ-អាំមី (ហូសេ ១:៣-៩)។</w:t>
      </w:r>
    </w:p>
    <w:p/>
    <w:p>
      <w:r xmlns:w="http://schemas.openxmlformats.org/wordprocessingml/2006/main">
        <w:t xml:space="preserve">កថាខណ្ឌទី 3: ឈ្មោះ Jezreel តំណាងឱ្យការជំនុំជំរះរបស់ព្រះលើផ្ទះរបស់ Jehu ចំពោះការបង្ហូរឈាមនៅក្នុងទីក្រុងយេសរាល។ ឈ្មោះ Lo-Ruhamah បង្ហាញ​ថា ព្រះ​នឹង​លែង​មាន​ចិត្ត​អាណិត​អាសូរ​ដល់​វង្ស​អ៊ីស្រាអែល​ទៀត​ហើយ។ ឈ្មោះ ឡូ-អាំមី បង្ហាញ​ថា អ៊ីស្រាអែល​លែង​ជា​រាស្ដ្រ​របស់​ព្រះ​ទៀត​ហើយ (ហូសេ ១:៤-៩)។</w:t>
      </w:r>
    </w:p>
    <w:p/>
    <w:p>
      <w:r xmlns:w="http://schemas.openxmlformats.org/wordprocessingml/2006/main">
        <w:t xml:space="preserve">កថាខណ្ឌទី 4: ទោះជាអ៊ីស្រាអែលមិនស្មោះត្រង់និងផលវិបាកដែលពួកគេប្រឈមមុខក៏ដោយ ក៏ព្រះសន្យាថានឹងស្តារឡើងវិញនាពេលអនាគត។ ទ្រង់​ប្រកាស​ថា​ចំនួន​កូន​ចៅ​អ៊ីស្រាអែល​នឹង​មាន​ច្រើន​ដូច​ខ្សាច់​នៅ​មាត់​សមុទ្រ ហើយ​ថា​ពួកគេ​នឹង​ត្រូវ​ហៅ​ថា «កូន​នៃ​ព្រះ​ដ៏​មាន​ព្រះជន្ម​រស់» (ហូសេ ១:១០-១១)។</w:t>
      </w:r>
    </w:p>
    <w:p/>
    <w:p>
      <w:r xmlns:w="http://schemas.openxmlformats.org/wordprocessingml/2006/main">
        <w:t xml:space="preserve">សរុប​មក,</w:t>
      </w:r>
    </w:p>
    <w:p>
      <w:r xmlns:w="http://schemas.openxmlformats.org/wordprocessingml/2006/main">
        <w:t xml:space="preserve">ហូសេ ជំពូក​ទី 1 ណែនាំ​អំពី​ព្យាការី ហូសេ</w:t>
      </w:r>
    </w:p>
    <w:p>
      <w:r xmlns:w="http://schemas.openxmlformats.org/wordprocessingml/2006/main">
        <w:t xml:space="preserve">ហើយបង្ហាញនិទានរឿងជានិមិត្តរូបដែលឆ្លុះបញ្ចាំងពីទំនាក់ទំនងរបស់ព្រះជាមួយជនជាតិអ៊ីស្រាអែលដែលមិនស្មោះត្រង់។</w:t>
      </w:r>
    </w:p>
    <w:p>
      <w:r xmlns:w="http://schemas.openxmlformats.org/wordprocessingml/2006/main">
        <w:t xml:space="preserve">ការគូសបញ្ជាក់ពីផលវិបាកនៃការផិតក្បត់ខាងវិញ្ញាណរបស់ពួកគេ។</w:t>
      </w:r>
    </w:p>
    <w:p>
      <w:r xmlns:w="http://schemas.openxmlformats.org/wordprocessingml/2006/main">
        <w:t xml:space="preserve">និងការសន្យានៃការស្តារឡើងវិញនាពេលអនាគត។</w:t>
      </w:r>
    </w:p>
    <w:p/>
    <w:p>
      <w:r xmlns:w="http://schemas.openxmlformats.org/wordprocessingml/2006/main">
        <w:t xml:space="preserve">ការ​ណែនាំ​របស់​ហូសេ​ឲ្យ​រៀប​ការ​ជា​មួយ​ប្រពន្ធ​ពេស្យា ហើយ​មាន​កូន​ស្រី​ពេស្យា។</w:t>
      </w:r>
    </w:p>
    <w:p>
      <w:r xmlns:w="http://schemas.openxmlformats.org/wordprocessingml/2006/main">
        <w:t xml:space="preserve">អាពាហ៍ពិពាហ៍​របស់​ហូសេ​ជាមួយ​កូមើរ និង​កំណើត​កូន​បី​នាក់​ជា​និមិត្ត​រូប៖ យេសរាល ឡូ-រូហាម៉ា និង​ឡូ-អាំមី។</w:t>
      </w:r>
    </w:p>
    <w:p>
      <w:r xmlns:w="http://schemas.openxmlformats.org/wordprocessingml/2006/main">
        <w:t xml:space="preserve">សារៈសំខាន់នៃឈ្មោះតំណាងឱ្យការវិនិច្ឆ័យរបស់ព្រះ និងភាពមិនស្មោះត្រង់របស់ជនជាតិអ៊ីស្រាអែល។</w:t>
      </w:r>
    </w:p>
    <w:p>
      <w:r xmlns:w="http://schemas.openxmlformats.org/wordprocessingml/2006/main">
        <w:t xml:space="preserve">ការ​សន្យា​នៃ​ការ​ស្ដារ​ឡើង​វិញ​នា​ពេល​អនាគត និង​ការ​កើន​ឡើង​នៃ​ចំនួន​កូន​ចៅ​អ៊ីស្រាអែល។</w:t>
      </w:r>
    </w:p>
    <w:p/>
    <w:p>
      <w:r xmlns:w="http://schemas.openxmlformats.org/wordprocessingml/2006/main">
        <w:t xml:space="preserve">ជំពូក​នេះ​នៃ​ហូសេ​ណែនាំ​ហោរា​ហូសេ ហើយ​បង្ហាញ​នូវ​និទានកថា​ជា​និមិត្តរូប​ដែល​ឆ្លុះ​បញ្ចាំង​ពី​ទំនាក់ទំនង​របស់​ព្រះ​ជាមួយ​នឹង​ប្រជាជន​អ៊ីស្រាអែល​ដែល​មិន​ស្មោះត្រង់។ ហូសេ​ត្រូវ​បាន​ណែនាំ​ដោយ​ព្រះ​បន្ទូល​នៃ​ព្រះ​អម្ចាស់​ឲ្យ​យក​ប្រពន្ធ​ជា​ស្រី​ពេស្យា ហើយ​មាន​កូន​ស្រី​ពេស្យា ដែល​ជា​និមិត្តរូប​នៃ​អំពើ​ផិត​ក្បត់​ខាង​វិញ្ញាណ​របស់​ជន​ជាតិ​អ៊ីស្រាអែល។ គាត់​រៀបការ​ជាមួយ​ស្ត្រី​ម្នាក់​ឈ្មោះ​កូមើរ ដែល​បង្កើត​បាន​កូន​បី​នាក់។ ឈ្មោះ​របស់​កុមារ យេសរាល ឡូ-រូហាម៉ា និង ឡូ-អាំមី តំណាង​ឱ្យ​ការ​វិនិច្ឆ័យ​របស់​ព្រះ និង​ភាព​មិន​ស្មោះ​ត្រង់​របស់​អ៊ីស្រាអែល។ ឈ្មោះ Jezreel តំណាងឱ្យការជំនុំជំរះរបស់ព្រះជាម្ចាស់លើផ្ទះរបស់ Jehu ចំពោះការបង្ហូរឈាមនៅក្នុងទីក្រុង Jezreel ។ ឈ្មោះ Lo-Ruhamah បង្ហាញ​ថា ព្រះ​នឹង​លែង​មាន​ចិត្ត​អាណិត​អាសូរ​ដល់​វង្ស​អ៊ីស្រាអែល​ទៀត​ហើយ។ ឈ្មោះ Lo-Ammi មានន័យថាអ៊ីស្រាអែលលែងត្រូវបានចាត់ទុកជារាស្ដ្ររបស់ព្រះ។ ទោះ​ជា​អ៊ីស្រាអែល​មិន​ស្មោះ​ត្រង់​និង​ផល​វិបាក​ដែល​ពួក​គេ​ប្រឈម​មុខ​ក៏​ដោយ ព្រះ​សន្យា​ថា​នឹង​មាន​ការ​ស្ដារ​ឡើង​វិញ​នៅ​ពេល​អនាគត។ ទ្រង់​ប្រកាស​ថា​ចំនួន​កូន​ចៅ​អ៊ីស្រាអែល​នឹង​មាន​ច្រើន​ដូច​ខ្សាច់​នៅ​មាត់​សមុទ្រ ហើយ​ថា​ពួក​គេ​នឹង​ត្រូវ​ហៅ​ថា​ជា​«កូន​នៃ​ព្រះ​ដ៏​មាន​ព្រះជន្ម​រស់»។ ជំពូកនេះបង្ហាញពីផលវិបាកនៃការផិតក្បត់ខាងវិញ្ញាណ និងក្តីសង្ឃឹមនៃការប្រោសលោះ និងការស្ដារឡើងវិញនាពេលអនាគតសម្រាប់រាស្ដ្ររបស់ព្រះ។</w:t>
      </w:r>
    </w:p>
    <w:p/>
    <w:p>
      <w:r xmlns:w="http://schemas.openxmlformats.org/wordprocessingml/2006/main">
        <w:t xml:space="preserve">ហូសេ 1:1 ព្រះ‌បន្ទូល​របស់​ព្រះ‌អម្ចាស់​ដែល​បាន​មក​ដល់​ហូសេ ជា​កូន​របស់​បេរី ក្នុង​ជំនាន់​របស់​អូសៀស យ៉ូថាម ព្រះបាទ​អហាស និង​ហេសេគា ជា​ស្ដេច​នៃ​ស្រុក​យូដា និង​ក្នុង​រជ្ជកាល​ព្រះបាទ​យេរ៉ូបោម ជា​បុត្រ​របស់​ព្រះបាទ​យ៉ូអាស ជា​ស្ដេច​ស្រុក​អ៊ីស្រាអែល។ .</w:t>
      </w:r>
    </w:p>
    <w:p/>
    <w:p>
      <w:r xmlns:w="http://schemas.openxmlformats.org/wordprocessingml/2006/main">
        <w:t xml:space="preserve">ហូសេ​ជា​អ្នក​ប្រកាស​ទំនាយ​របស់​ព្រះ​អម្ចាស់​នៅ​ជំនាន់​ស្ដេច​យូដា និង​អ៊ីស្រាអែល។</w:t>
      </w:r>
    </w:p>
    <w:p/>
    <w:p>
      <w:r xmlns:w="http://schemas.openxmlformats.org/wordprocessingml/2006/main">
        <w:t xml:space="preserve">1. ព្រះប្រើមនុស្សដើម្បីបញ្ជូនសាររបស់ទ្រង់។</w:t>
      </w:r>
    </w:p>
    <w:p/>
    <w:p>
      <w:r xmlns:w="http://schemas.openxmlformats.org/wordprocessingml/2006/main">
        <w:t xml:space="preserve">2. យើងត្រូវតែមានឆន្ទៈដើម្បីត្រូវបានប្រើប្រាស់ដោយព្រះ។</w:t>
      </w:r>
    </w:p>
    <w:p/>
    <w:p>
      <w:r xmlns:w="http://schemas.openxmlformats.org/wordprocessingml/2006/main">
        <w:t xml:space="preserve">1. អេសាយ 6:8 - ពេល​នោះ ខ្ញុំ​បាន​ឮ​សំឡេង​នៃ​ព្រះ​អម្ចាស់​មាន​បន្ទូល​ថា តើ​ខ្ញុំ​នឹង​ចាត់​អ្នក​ណា? ហើយអ្នកណានឹងទៅរកយើង? ហើយ​ខ្ញុំ​បាន​និយាយ​ថា​ខ្ញុំ​នៅ​ទីនេះ​។​ សូម​ផ្ញើ​មក​ខ្ញុំ​!</w:t>
      </w:r>
    </w:p>
    <w:p/>
    <w:p>
      <w:r xmlns:w="http://schemas.openxmlformats.org/wordprocessingml/2006/main">
        <w:t xml:space="preserve">2.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ហូសេ 1:2 ការ​ចាប់​ផ្ដើម​នៃ​ព្រះ‌បន្ទូល​របស់​ព្រះ‌អម្ចាស់ ដោយ​ហូសេ។ ព្រះ‌អម្ចាស់​មាន​ព្រះ‌បន្ទូល​ទៅ​ហូសេ​ថា៖ «ចូរ​ទៅ​យក​ប្រពន្ធ​សំផឹង និង​កូន​ដែល​ប្រព្រឹត្ត​អំពើ​សហាយស្មន់​មក​ចុះ ដ្បិត​ស្រុក​បាន​ប្រព្រឹត្ត​អំពើ​សហាយស្មន់​យ៉ាង​ធំ ដោយ​ចាក​ចេញ​ពី​ព្រះ‌អម្ចាស់។</w:t>
      </w:r>
    </w:p>
    <w:p/>
    <w:p>
      <w:r xmlns:w="http://schemas.openxmlformats.org/wordprocessingml/2006/main">
        <w:t xml:space="preserve">ហូសេ​ត្រូវ​បាន​ព្រះ​ហៅ​ឲ្យ​ធ្វើ​ជា​ហោរា និង​ផ្សាយ​ព្រះ​បន្ទូល​របស់​ទ្រង់។</w:t>
      </w:r>
    </w:p>
    <w:p/>
    <w:p>
      <w:r xmlns:w="http://schemas.openxmlformats.org/wordprocessingml/2006/main">
        <w:t xml:space="preserve">1. ព្រះត្រាស់ហៅយើងអោយមានជំនឿ និងទុកចិត្តលើទ្រង់ មិនថាស្ថិតក្នុងកាលៈទេសៈណាក៏ដោយ។</w:t>
      </w:r>
    </w:p>
    <w:p/>
    <w:p>
      <w:r xmlns:w="http://schemas.openxmlformats.org/wordprocessingml/2006/main">
        <w:t xml:space="preserve">2. ព្រះនឹងអត់ទោសឱ្យយើងជានិច្ច ទោះយើងវង្វេងផ្លូវយ៉ាងណាក៏ដោយ។</w:t>
      </w:r>
    </w:p>
    <w:p/>
    <w:p>
      <w:r xmlns:w="http://schemas.openxmlformats.org/wordprocessingml/2006/main">
        <w:t xml:space="preserve">១. ម៉ាថាយ ១៨:១២-១៤ - តើអ្នកគិតយ៉ាងណា? ប្រសិន​បើ​អ្នក​ណា​មាន​ចៀម​មួយ​រយ ហើយ​មួយ​ក្បាល​បាន​វង្វេង តើ​គាត់​មិន​ទុក​ចៀម​កៅសិប​ប្រាំបួន​នៅ​លើ​ភ្នំ ហើយ​ទៅ​ស្វែង​រក​ចៀម​ដែល​វង្វេង​នោះ​ទេ? ហើយប្រសិនបើគាត់រកឃើញវាជាការពិតខ្ញុំប្រាប់អ្នកថាគាត់រីករាយនឹងវាច្រើនជាងកៅសិបប្រាំបួនដែលមិនដែលវង្វេងទៅទៀត។ ដូច្នេះ វា​មិន​មែន​ជា​ព្រះហឫទ័យ​របស់​ព្រះវរបិតា​ខ្ញុំ​ដែល​គង់​នៅ​ស្ថានសួគ៌​ទេ ដែល​កូន​តូច​ម្នាក់​នេះ​ត្រូវ​វិនាស​ទៅ។</w:t>
      </w:r>
    </w:p>
    <w:p/>
    <w:p>
      <w:r xmlns:w="http://schemas.openxmlformats.org/wordprocessingml/2006/main">
        <w:t xml:space="preserve">2. យ៉ាកុប 5:15 - ហើយ​សេចក្ដី​អធិស្ឋាន​នៃ​សេចក្ដី​ជំនឿ​នឹង​សង្គ្រោះ​អ្នក​ដែល​ឈឺ ហើយ​ព្រះ​អម្ចាស់​នឹង​ប្រោស​គាត់​ឱ្យ​រស់​ឡើង​វិញ​។ ហើយ​ប្រសិន​បើ​គាត់​បាន​ប្រព្រឹត្ត​អំពើ​បាប នោះ​គាត់​នឹង​ត្រូវ​បាន​អត់​ទោស។</w:t>
      </w:r>
    </w:p>
    <w:p/>
    <w:p>
      <w:r xmlns:w="http://schemas.openxmlformats.org/wordprocessingml/2006/main">
        <w:t xml:space="preserve">ហូសេ 1:3 ដូច្នេះ គាត់​ក៏​ទៅ​យក​កូមើរ ជា​កូន​ស្រី​ឌីបឡៃ។ ដែលមានផ្ទៃពោះ ហើយសម្រាលបានកូនប្រុសមួយ។</w:t>
      </w:r>
    </w:p>
    <w:p/>
    <w:p>
      <w:r xmlns:w="http://schemas.openxmlformats.org/wordprocessingml/2006/main">
        <w:t xml:space="preserve">ភាពមិនស្មោះត្រង់របស់ហូសេចំពោះព្រះត្រូវបានធ្វើជាគំរូក្នុងអាពាហ៍ពិពាហ៍របស់គាត់ជាមួយកូមើរ។</w:t>
      </w:r>
    </w:p>
    <w:p/>
    <w:p>
      <w:r xmlns:w="http://schemas.openxmlformats.org/wordprocessingml/2006/main">
        <w:t xml:space="preserve">1. សេចក្ដីស្រឡាញ់របស់ព្រះគឺគ្មានលក្ខខណ្ឌ ទោះបីជាយើងមិនស្មោះត្រង់ក៏ដោយ។</w:t>
      </w:r>
    </w:p>
    <w:p/>
    <w:p>
      <w:r xmlns:w="http://schemas.openxmlformats.org/wordprocessingml/2006/main">
        <w:t xml:space="preserve">2. ភាពស្មោះត្រង់គឺជាមូលដ្ឋានគ្រឹះនៃទំនាក់ទំនងណាមួយ។</w:t>
      </w:r>
    </w:p>
    <w:p/>
    <w:p>
      <w:r xmlns:w="http://schemas.openxmlformats.org/wordprocessingml/2006/main">
        <w:t xml:space="preserve">1. យ៉ូហាន 3:16 «ដ្បិតព្រះទ្រង់ស្រឡាញ់លោកីយ៍ណាស់ ទ្រង់បានប្រោសព្រះរាជបុត្រាតែមួយរបស់ទ្រង់ ដើម្បីឲ្យអ្នកណាដែលជឿលើទ្រង់មិនត្រូវវិនាសឡើយ គឺបានជីវិតអស់កល្បជានិច្ច»។</w:t>
      </w:r>
    </w:p>
    <w:p/>
    <w:p>
      <w:r xmlns:w="http://schemas.openxmlformats.org/wordprocessingml/2006/main">
        <w:t xml:space="preserve">២ កូរិនថូស ទី១ ៧:១-៥ «ឥឡូវ​នេះ​អំពី​រឿង​ដែល​អ្នក​បាន​សរសេរ​ថា​៖ ​ជា​ការ​ល្អ​ដែល​បុរស​មិន​ព្រម​រួម​ភេទ​ជា​មួយ​នឹង​ស្ត្រី​ឡើយ ប៉ុន្តែ​ដោយ​សារ​ការ​ល្បួង​ឲ្យ​ប្រព្រឹត្ត​អំពើ​ប្រាសចាក​សីលធម៌​ខាង​ផ្លូវ​ភេទ បុរស​ម្នាក់ៗ​ត្រូវ​មាន​របស់​ខ្លួន។ ប្រពន្ធ និង​ស្ត្រី​ម្នាក់ៗ​ប្តី​របស់​ខ្លួន ប្តី​ត្រូវ​ប្រគល់​សិទ្ធិ​រួម​គ្នា​ឲ្យ​ប្រពន្ធ ហើយ​ប្រពន្ធ​ក៏​ដូច​គ្នា​នឹង​ប្តី​ដែរ ព្រោះ​ប្រពន្ធ​គ្មាន​អំណាច​លើ​ខ្លួន​ទេ តែ​ប្តី​ក៏​ធ្វើ​ដូច​គ្នា ប្តី​ក៏​អត់​មាន​ដែរ។ អំណាច​លើ​រូប​កាយ​របស់​ខ្លួន ប៉ុន្តែ​ប្រពន្ធ​ធ្វើ។​ កុំ​បង្អត់​គ្នា​ទៅ​វិញ​ទៅ​មក លើក​លែង​តែ​មាន​ការ​ព្រមព្រៀង​គ្នា​ក្នុង​ពេល​កំណត់ ដើម្បី​ឲ្យ​អ្នក​រាល់​គ្នា​លះបង់​ការ​អធិស្ឋាន ប៉ុន្តែ​ត្រូវ​មក​ជួប​ជុំ​គ្នា​ម្ដង​ទៀត ដើម្បី​កុំ​ឲ្យ​សាតាំង​ល្បួង​អ្នក​ដោយ​សារ​អ្នក ខ្វះ​ការ​គ្រប់​គ្រង​ខ្លួន​ឯង»។</w:t>
      </w:r>
    </w:p>
    <w:p/>
    <w:p>
      <w:r xmlns:w="http://schemas.openxmlformats.org/wordprocessingml/2006/main">
        <w:t xml:space="preserve">ហូសេ 1:4 ព្រះ‌អម្ចាស់​មាន​ព្រះ‌បន្ទូល​ទៅ​គាត់​ថា៖ «ចូរ​ហៅ​គាត់​ថា យេសរាល។ នៅ​ពេល​បន្តិច​ទៀត យើង​នឹង​សង​សឹក​នឹង​ឈាម​របស់​យេសរាល​ទៅ​លើ​វង្ស​របស់​យេហ៊ូវ ហើយ​នឹង​បញ្ឈប់​រាជាណាចក្រ​នៃ​វង្ស​អ៊ីស្រាអែល។</w:t>
      </w:r>
    </w:p>
    <w:p/>
    <w:p>
      <w:r xmlns:w="http://schemas.openxmlformats.org/wordprocessingml/2006/main">
        <w:t xml:space="preserve">ព្រះ​បាន​ប្រាប់​ហូសេ​ឲ្យ​ដាក់​ឈ្មោះ​កូន​ប្រុស​របស់​គាត់​ថា យេសរាល ដើម្បី​ជា​និមិត្តរូប​នៃ​ការ​បំផ្លាញ​រាជាណាចក្រ​អ៊ីស្រាអែល​ដែល​នឹង​មក​ដល់។</w:t>
      </w:r>
    </w:p>
    <w:p/>
    <w:p>
      <w:r xmlns:w="http://schemas.openxmlformats.org/wordprocessingml/2006/main">
        <w:t xml:space="preserve">1. យុត្តិធម៍របស់ព្រះ៖ ឈាមរបស់យេសរាល និងផ្ទះរបស់យេហ៊ូវ</w:t>
      </w:r>
    </w:p>
    <w:p/>
    <w:p>
      <w:r xmlns:w="http://schemas.openxmlformats.org/wordprocessingml/2006/main">
        <w:t xml:space="preserve">2. រាជាណាចក្រអ៊ីស្រាអែល និងការសម្រេចរបស់វានៅក្នុងផែនការរបស់ព្រះ</w:t>
      </w:r>
    </w:p>
    <w:p/>
    <w:p>
      <w:r xmlns:w="http://schemas.openxmlformats.org/wordprocessingml/2006/main">
        <w:t xml:space="preserve">1. អេសាយ 10:5-7 - វេទនាដល់ស្រុកអាស្ស៊ីរី ជាដំបងនៃសេចក្តីក្រោធរបស់ខ្ញុំ ដែលនៅក្នុងដៃរបស់ទ្រង់គឺជាដំបងនៃសេចក្តីក្រោធរបស់ខ្ញុំ! ខ្ញុំ​ចាត់​គាត់​ទៅ​ប្រឆាំង​នឹង​ជាតិ​ដែល​មិន​គោរព​ព្រះ ខ្ញុំ​ចាត់​គាត់​ប្រឆាំង​នឹង​ប្រជាជន​ដែល​ខឹង​នឹង​ខ្ញុំ ចាប់​ចោរ​លួច​ប្លន់ ហើយ​ជាន់​ឈ្លី​ដូច​ភក់​នៅ​តាម​ផ្លូវ។ ប៉ុន្តែនេះមិនមែនជាអ្វីដែលគាត់មានបំណង, នេះមិនមែនជាអ្វីដែលគាត់មាននៅក្នុងចិត្ត; គោល​បំណង​របស់​គាត់​គឺ​ដើម្បី​បំផ្លាញ​បំផ្លាញ​ជាតិ​សាសន៍​ជា​ច្រើន។</w:t>
      </w:r>
    </w:p>
    <w:p/>
    <w:p>
      <w:r xmlns:w="http://schemas.openxmlformats.org/wordprocessingml/2006/main">
        <w:t xml:space="preserve">2. អេម៉ុស 9:5-6 - ព្រះអម្ចាស់ ជា​ព្រះ​ដ៏​មាន​ឫទ្ធានុភាព ទ្រង់​ដែល​ពាល់​ផែនដី ហើយ​វា​រលាយ ហើយ​អស់​អ្នក​ដែល​រស់​នៅ​ក្នុង​នោះ​កាន់​ទុក្ខ ផែនដី​ទាំង​មូល​ឡើង​ដូច​ទន្លេ​នីល បន្ទាប់​មក​លិច​ដូច​ទឹក​ទន្លេ​អេស៊ីប។ ព្រះបរមរាជវាំង​ដ៏​ខ្ពង់ខ្ពស់​របស់​ព្រះអង្គ​នៅ​ស្ថាន​បរមសុខ ហើយ​ចាក់​គ្រឹះ​នៅ​លើ​ផែនដី ព្រះអង្គ​ត្រាស់​ហៅ​ទឹក​សមុទ្រ ហើយ​បង្ហូរ​ទឹក​ទាំង​នោះ​ចេញ​ពី​លើ​ផ្ទៃ​ផែនដី ដែល​ជា​ព្រះនាម​របស់​ព្រះអង្គ។</w:t>
      </w:r>
    </w:p>
    <w:p/>
    <w:p>
      <w:r xmlns:w="http://schemas.openxmlformats.org/wordprocessingml/2006/main">
        <w:t xml:space="preserve">ហូសេ 1:5 នៅ​ថ្ងៃ​នោះ យើង​នឹង​វាយ​បំបែក​ធ្នូ​របស់​អ៊ីស្រា‌អែល នៅ​ក្នុង​ជ្រលង​ភ្នំ​យេសរាល។</w:t>
      </w:r>
    </w:p>
    <w:p/>
    <w:p>
      <w:r xmlns:w="http://schemas.openxmlformats.org/wordprocessingml/2006/main">
        <w:t xml:space="preserve">ព្រះ​នឹង​ទម្លុះ​ធ្នូ​របស់​អ៊ីស្រាអែល​នៅ​ជ្រលង​ភ្នំ​យេសរាល។</w:t>
      </w:r>
    </w:p>
    <w:p/>
    <w:p>
      <w:r xmlns:w="http://schemas.openxmlformats.org/wordprocessingml/2006/main">
        <w:t xml:space="preserve">1. កម្លាំងរបស់ព្រះ: ការពិនិត្យមើលហូសេ 1:5</w:t>
      </w:r>
    </w:p>
    <w:p/>
    <w:p>
      <w:r xmlns:w="http://schemas.openxmlformats.org/wordprocessingml/2006/main">
        <w:t xml:space="preserve">2. សេចក្ដីមេត្តាករុណារបស់ព្រះ៖ ការសិក្សាអំពីហូសេ ១:៥</w:t>
      </w:r>
    </w:p>
    <w:p/>
    <w:p>
      <w:r xmlns:w="http://schemas.openxmlformats.org/wordprocessingml/2006/main">
        <w:t xml:space="preserve">1. អេសាយ 55:8-9 - «ដ្បិត​គំនិត​ខ្ញុំ​មិន​មែន​ជា​គំនិត​របស់​អ្នក ហើយ​ក៏​មិន​មែន​ជា​ផ្លូវ​របស់​អ្នក​ដែរ»។ គំនិតជាងការគិតរបស់អ្នក”។</w:t>
      </w:r>
    </w:p>
    <w:p/>
    <w:p>
      <w:r xmlns:w="http://schemas.openxmlformats.org/wordprocessingml/2006/main">
        <w:t xml:space="preserve">2. រ៉ូម 8:28 - «ហើយ​យើង​ដឹង​ថា​នៅ​ក្នុង​គ្រប់​ការ​ទាំង​អស់​ព្រះ​ធ្វើ​ការ​ដើម្បី​ជា​ប្រយោជន៍​ដល់​អស់​អ្នក​ដែល​ស្រឡាញ់​លោក, ដែល​ត្រូវ​បាន​ហៅ​តាម​គោល​បំណង​របស់​លោក»។</w:t>
      </w:r>
    </w:p>
    <w:p/>
    <w:p>
      <w:r xmlns:w="http://schemas.openxmlformats.org/wordprocessingml/2006/main">
        <w:t xml:space="preserve">ហូសេ 1:6 នាង​មាន​ផ្ទៃ​ពោះ​ម្ដង​ទៀត ហើយ​សម្រាល​បាន​កូន​ស្រី។ ព្រះ‌ជាម្ចាស់​មាន​ព្រះ‌បន្ទូល​ទៅ​គាត់​ថា៖ «ចូរ​ហៅ​នាង​ថា Loruhamah ដ្បិត​យើង​នឹង​លែង​អាណិត​មេត្ដា​ដល់​វង្ស​អ៊ីស្រាអែល​ទៀត​ហើយ។ ប៉ុន្តែខ្ញុំនឹងយកពួកគេចេញទាំងស្រុង។</w:t>
      </w:r>
    </w:p>
    <w:p/>
    <w:p>
      <w:r xmlns:w="http://schemas.openxmlformats.org/wordprocessingml/2006/main">
        <w:t xml:space="preserve">ព្រះ​បាន​ប្រកាស​សាលក្រម​លើ​ពួក​វង្ស​អ៊ីស្រាអែល ដោយ​ដក​សេចក្ដី​មេត្តា​ករុណា​របស់​ទ្រង់​ចេញ ហើយ​ដក​ពួក​គេ​ចេញ។</w:t>
      </w:r>
    </w:p>
    <w:p/>
    <w:p>
      <w:r xmlns:w="http://schemas.openxmlformats.org/wordprocessingml/2006/main">
        <w:t xml:space="preserve">1. សេចក្តីមេត្តាករុណារបស់ព្រះស៊ូទ្រាំ ប៉ុន្តែមានដែនកំណត់</w:t>
      </w:r>
    </w:p>
    <w:p/>
    <w:p>
      <w:r xmlns:w="http://schemas.openxmlformats.org/wordprocessingml/2006/main">
        <w:t xml:space="preserve">2. សារៈសំខាន់នៃការគោរពតាមបញ្ញត្តិរបស់ព្រះ</w:t>
      </w:r>
    </w:p>
    <w:p/>
    <w:p>
      <w:r xmlns:w="http://schemas.openxmlformats.org/wordprocessingml/2006/main">
        <w:t xml:space="preserve">1. រ៉ូម 11:22- មើលចុះ សេចក្តីល្អ និងភាពធ្ងន់ធ្ងរនៃព្រះ: លើអ្នកដែលធ្លាក់ចុះ ភាពធ្ងន់ធ្ងរ។ ប៉ុន្តែចំពោះអ្នក សេចក្តីល្អ បើអ្នកបន្តនៅក្នុងសេចក្តីល្អរបស់គាត់ បើមិនដូច្នេះទេ អ្នកនឹងត្រូវកាត់ផ្តាច់។</w:t>
      </w:r>
    </w:p>
    <w:p/>
    <w:p>
      <w:r xmlns:w="http://schemas.openxmlformats.org/wordprocessingml/2006/main">
        <w:t xml:space="preserve">2. ទំនុកតម្កើង 145:8-9 «ព្រះអម្ចាស់​មាន​ព្រះហឫទ័យ​មេត្តា​ករុណា ពោរ​ពេញ​ដោយ​ព្រះហឫទ័យ​មេត្តាករុណា ទ្រង់​យឺត​នឹង​ក្រោធ ហើយ​មាន​ព្រះហឫទ័យ​មេត្តា​ករុណា​យ៉ាង​ខ្លាំង ព្រះ​អម្ចាស់​ទ្រង់​ល្អ​ចំពោះ​មនុស្ស​ទាំង​អស់ ហើយ​ព្រះហឫទ័យ​មេត្តា​ករុណា​របស់​ទ្រង់​ស្ថិត​នៅ​លើ​គ្រប់​កិច្ចការ​របស់​ទ្រង់។</w:t>
      </w:r>
    </w:p>
    <w:p/>
    <w:p>
      <w:r xmlns:w="http://schemas.openxmlformats.org/wordprocessingml/2006/main">
        <w:t xml:space="preserve">ហូសេ 1:7 ប៉ុន្តែ យើង​នឹង​អាណិត​មេត្ដា​ដល់​វង្ស​យូដា ហើយ​នឹង​សង្គ្រោះ​ពួក​គេ ដោយ​ព្រះ​យេហូវ៉ា​ជា​ព្រះ​របស់​ពួក​គេ ហើយ​មិន​សង្គ្រោះ​ពួក​គេ​ដោយ​ធ្នូ ឬ​ដោយ​ដាវ ឬ​ដោយ​ចម្បាំង​ដោយ​សេះ ឬ​ដោយ​ទ័ព​សេះ​ឡើយ។</w:t>
      </w:r>
    </w:p>
    <w:p/>
    <w:p>
      <w:r xmlns:w="http://schemas.openxmlformats.org/wordprocessingml/2006/main">
        <w:t xml:space="preserve">ព្រះ​នឹង​មាន​ព្រះហឫទ័យ​អាណិត​អាសូរ​ដល់​ពួក​វង្ស​យូដា ហើយ​ជួយ​សង្គ្រោះ​ពួក​គេ មិន​មែន​ដោយ​កម្លាំង​ទ័ព​ទេ ប៉ុន្តែ​តាម​រយៈ​ជំនឿ​របស់​ពួក​គេ​លើ​ទ្រង់។</w:t>
      </w:r>
    </w:p>
    <w:p/>
    <w:p>
      <w:r xmlns:w="http://schemas.openxmlformats.org/wordprocessingml/2006/main">
        <w:t xml:space="preserve">1. អំណាចនៃសេចក្តីជំនឿ៖ របៀបដែលការទុកចិត្តលើព្រះអាចយកឈ្នះលើឧបសគ្គណាមួយ។</w:t>
      </w:r>
    </w:p>
    <w:p/>
    <w:p>
      <w:r xmlns:w="http://schemas.openxmlformats.org/wordprocessingml/2006/main">
        <w:t xml:space="preserve">2. មាគ៌ានៃសេចក្តីមេត្តាករុណាៈ ការអភ័យទោសរបស់ព្រះ និងការឆ្លើយតបរបស់យើង។</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២. ទំនុកដំកើង ៤៦:១-២ - ព្រះទ្រង់ជាទីពឹងជ្រក និងជាកម្លាំងរបស់យើង ដែលជាជំនួយនាពេលបច្ចុប្បន្នដ៏លំបាក។ ហេតុ​នេះ​ហើយ​បាន​ជា​យើង​នឹង​មិន​ភ័យ​ខ្លាច ទោះ​បី​ផែនដី​ត្រូវ​បាន​ដក​ចេញ ហើយ​ទោះ​បី​គេ​យក​ភ្នំ​ទៅ​កណ្ដាល​សមុទ្រ​ក៏​ដោយ។</w:t>
      </w:r>
    </w:p>
    <w:p/>
    <w:p>
      <w:r xmlns:w="http://schemas.openxmlformats.org/wordprocessingml/2006/main">
        <w:t xml:space="preserve">ហូសេ 1:8 ពេល​នាង​លូរូហាម៉ា​បាន​ផ្ដាច់​ដោះ នាង​មាន​ផ្ទៃ​ពោះ ហើយ​សម្រាល​បាន​កូន​ប្រុស​មួយ។</w:t>
      </w:r>
    </w:p>
    <w:p/>
    <w:p>
      <w:r xmlns:w="http://schemas.openxmlformats.org/wordprocessingml/2006/main">
        <w:t xml:space="preserve">ភរិយា​របស់​ហូសេ​បាន​ផ្តាច់​កូន​ស្រី​របស់​ខ្លួន​ឈ្មោះ​ឡរូហាម៉ា រួច​សម្រាល​បាន​កូន​ប្រុស​មួយ។</w:t>
      </w:r>
    </w:p>
    <w:p/>
    <w:p>
      <w:r xmlns:w="http://schemas.openxmlformats.org/wordprocessingml/2006/main">
        <w:t xml:space="preserve">1. អំណាចនៃឪពុកម្តាយ៖ ការចិញ្ចឹមកូនដោយក្តីស្រឡាញ់ និងការយកចិត្តទុកដាក់</w:t>
      </w:r>
    </w:p>
    <w:p/>
    <w:p>
      <w:r xmlns:w="http://schemas.openxmlformats.org/wordprocessingml/2006/main">
        <w:t xml:space="preserve">2. ពរជ័យដែលមិននឹកស្មានដល់៖ ការស្វែងរកក្តីសង្ឃឹម និងសេចក្តីរីករាយនៅកន្លែងដែលមិននឹកស្មានដល់</w:t>
      </w:r>
    </w:p>
    <w:p/>
    <w:p>
      <w:r xmlns:w="http://schemas.openxmlformats.org/wordprocessingml/2006/main">
        <w:t xml:space="preserve">1. រ៉ូម 8:28 ហើយ​យើង​ដឹង​ថា ក្នុង​គ្រប់​ការ​ទាំង​អស់ ព្រះ​ទ្រង់​ធ្វើ​ការ​ដើម្បី​ជា​ប្រយោជន៍​ដល់​អស់​អ្នក​ដែល​ស្រឡាញ់​ទ្រង់ ដែល​បាន​ត្រូវ​ហៅ​តាម​គោល​បំណង​របស់​ទ្រង់។</w:t>
      </w:r>
    </w:p>
    <w:p/>
    <w:p>
      <w:r xmlns:w="http://schemas.openxmlformats.org/wordprocessingml/2006/main">
        <w:t xml:space="preserve">2. ទំនុកតម្កើង 127:3 កូនចៅ​ជា​មរតក​ពី​ព្រះ‌អម្ចាស់ កូនចៅ​ទទួល​រង្វាន់​ពី​ព្រះអង្គ។</w:t>
      </w:r>
    </w:p>
    <w:p/>
    <w:p>
      <w:r xmlns:w="http://schemas.openxmlformats.org/wordprocessingml/2006/main">
        <w:t xml:space="preserve">ហូសេ 1:9 ព្រះ‌ជាម្ចាស់​មាន​ព្រះ‌បន្ទូល​ថា៖ «ចូរ​ដាក់​ព្រះ‌នាម​លោក​ថា ឡោមមី ដ្បិត​អ្នក​រាល់​គ្នា​មិន​មែន​ជា​ប្រជា‌រាស្ត្រ​របស់​យើង​ទេ ហើយ​យើង​ក៏​មិន​ធ្វើ​ជា​ព្រះ​របស់​អ្នក​ដែរ។</w:t>
      </w:r>
    </w:p>
    <w:p/>
    <w:p>
      <w:r xmlns:w="http://schemas.openxmlformats.org/wordprocessingml/2006/main">
        <w:t xml:space="preserve">ព្រះ​ទ្រង់​បដិសេធ​ប្រជាជាតិ​អ៊ីស្រាអែល ដោយ​ដក​ការ​ការពារ​របស់​ទ្រង់​ចេញ ហើយ​ហៅ​ពួក​គេ​ថា Loammi។</w:t>
      </w:r>
    </w:p>
    <w:p/>
    <w:p>
      <w:r xmlns:w="http://schemas.openxmlformats.org/wordprocessingml/2006/main">
        <w:t xml:space="preserve">1. ភាពស្មោះត្រង់របស់ព្រះ សូម្បីតែនៅពេលដែលយើងបំពានកិច្ចព្រមព្រៀងរបស់ទ្រង់ក៏ដោយ។</w:t>
      </w:r>
    </w:p>
    <w:p/>
    <w:p>
      <w:r xmlns:w="http://schemas.openxmlformats.org/wordprocessingml/2006/main">
        <w:t xml:space="preserve">2. ផលវិបាកនៃការបដិសេធការណែនាំ និងការការពាររបស់ព្រះ។</w:t>
      </w:r>
    </w:p>
    <w:p/>
    <w:p>
      <w:r xmlns:w="http://schemas.openxmlformats.org/wordprocessingml/2006/main">
        <w:t xml:space="preserve">1. ចោទិយកថា 28:15-20 - កិច្ចព្រមព្រៀងរបស់ព្រះជាមួយជនជាតិអ៊ីស្រាអែល និងផលវិបាកនៃការមិនស្តាប់បង្គាប់។</w:t>
      </w:r>
    </w:p>
    <w:p/>
    <w:p>
      <w:r xmlns:w="http://schemas.openxmlformats.org/wordprocessingml/2006/main">
        <w:t xml:space="preserve">2. ហូសេ 4:1-6 - ផលវិបាកនៃការបដិសេធសេចក្តីសញ្ញារបស់ព្រះ និងការព្រមានអំពីការវិនិច្ឆ័យ។</w:t>
      </w:r>
    </w:p>
    <w:p/>
    <w:p>
      <w:r xmlns:w="http://schemas.openxmlformats.org/wordprocessingml/2006/main">
        <w:t xml:space="preserve">ហូសេ 1:10 ប៉ុន្តែ​ចំនួន​កូន​ចៅ​អ៊ីស្រា‌អែល​នឹង​ដូច​ជា​ខ្សាច់​នៃ​សមុទ្រ ដែល​មិន​អាច​វាស់​វែង ឬ​រាប់​បាន​ឡើយ។ ហើយ​ហេតុការណ៍​នឹង​កើត​ឡើង​ថា នៅ​កន្លែង​ដែល​គេ​និយាយ​ទៅ​កាន់​ពួក​គេ​ថា អ្នក​រាល់​គ្នា​មិន​មែន​ជា​រាស្ត្រ​របស់​យើង​ទេ វា​នឹង​និយាយ​ទៅ​គេ​ថា អ្នក​រាល់​គ្នា​ជា​បុត្រ​របស់​ព្រះ​ដ៏​មាន​ព្រះជន្ម​រស់។</w:t>
      </w:r>
    </w:p>
    <w:p/>
    <w:p>
      <w:r xmlns:w="http://schemas.openxmlformats.org/wordprocessingml/2006/main">
        <w:t xml:space="preserve">ព្រះអម្ចាស់​សន្យា​ថា​ចំនួន​កូន​ចៅ​អ៊ីស្រាអែល​នឹង​មាន​ច្រើន​ពេក​មិន​អាច​រាប់​បាន ហើយ​នៅ​កន្លែង​ដែល​គេ​ត្រូវ​បាន​គេ​បដិសេធ​ក្នុង​នាម​ជា​រាស្ដ្រ​របស់​ព្រះ នោះ​គេ​នឹង​ទទួល​យក​ជា​កូន​របស់​ព្រះ​ដ៏​មាន​ព្រះជន្ម​រស់។</w:t>
      </w:r>
    </w:p>
    <w:p/>
    <w:p>
      <w:r xmlns:w="http://schemas.openxmlformats.org/wordprocessingml/2006/main">
        <w:t xml:space="preserve">1. ការសន្យារបស់មនុស្សដ៏បរិបូរណ៍៖ ការចូលទៅជិតព្រះដ៏មានព្រះជន្មរស់</w:t>
      </w:r>
    </w:p>
    <w:p/>
    <w:p>
      <w:r xmlns:w="http://schemas.openxmlformats.org/wordprocessingml/2006/main">
        <w:t xml:space="preserve">2. អព្ភូតហេតុដែលមិនអាចកាត់ថ្លៃបាន: ពរជ័យនៃហ្វូងមនុស្សដ៏អស្ចារ្យ</w:t>
      </w:r>
    </w:p>
    <w:p/>
    <w:p>
      <w:r xmlns:w="http://schemas.openxmlformats.org/wordprocessingml/2006/main">
        <w:t xml:space="preserve">1. រ៉ូម 9:25-26 - ដូចដែលគាត់បាននិយាយនៅក្នុងហូសេ: ខ្ញុំនឹងហៅពួកគេថាប្រជាជនរបស់ខ្ញុំដែលមិនមែនជាប្រជាជនរបស់ខ្ញុំ; ហើយ​ខ្ញុំ​នឹង​ហៅ​នាង​ថា​មនុស្ស​ជា​ទី​ស្រឡាញ់​របស់​ខ្ញុំ ដែល​មិន​មែន​ជា​ទី​ស្រឡាញ់​របស់​ខ្ញុំ,</w:t>
      </w:r>
    </w:p>
    <w:p/>
    <w:p>
      <w:r xmlns:w="http://schemas.openxmlformats.org/wordprocessingml/2006/main">
        <w:t xml:space="preserve">2. អេសាយ 54:2-3 - ពង្រីកកន្លែងតង់របស់អ្នក លាតវាំងននតង់របស់អ្នកឱ្យធំទូលាយ កុំទប់។ ពង្រីកខ្សែរបស់អ្នក ពង្រឹងភាគហ៊ុនរបស់អ្នក។ ដ្បិត​អ្នក​នឹង​លាត​សន្ធឹង​ទៅ​ខាង​ស្ដាំ និង​ទៅ​ឆ្វេង។ កូន​ចៅ​របស់​អ្នក​នឹង​កម្ចាត់​ចោល​ប្រជាជាតិ​នានា ហើយ​ទៅ​រស់​នៅ​ក្នុង​ក្រុង​ដែល​គេ​ដាច់​ស្រយាល​របស់​គេ។</w:t>
      </w:r>
    </w:p>
    <w:p/>
    <w:p>
      <w:r xmlns:w="http://schemas.openxmlformats.org/wordprocessingml/2006/main">
        <w:t xml:space="preserve">ហូសេ 1:11 ពេល​នោះ កូន​ចៅ​យូដា និង​កូន​ចៅ​អ៊ីស្រា‌អែល​នឹង​មក​ជុំ​គ្នា ហើយ​តាំង​ខ្លួន​ជា​ក្បាល​តែ​មួយ ហើយ​ពួក​គេ​នឹង​ចេញ​ពី​ស្រុក​មក ដ្បិត​ថ្ងៃ​របស់​យេសរាល​នឹង​ជា​ធំ។</w:t>
      </w:r>
    </w:p>
    <w:p/>
    <w:p>
      <w:r xmlns:w="http://schemas.openxmlformats.org/wordprocessingml/2006/main">
        <w:t xml:space="preserve">កូន​ចៅ​យូដា និង​អ៊ីស្រា‌អែល​នឹង​រួបរួម​គ្នា ហើយ​តែង​តាំង​មេ​ដឹក​នាំ ហើយ​នឹង​ឡើង​ពី​ស្រុក។ ថ្ងៃ​របស់​យេសរាល​នឹង​ជា​ថ្ងៃ​ដ៏​អស្ចារ្យ។</w:t>
      </w:r>
    </w:p>
    <w:p/>
    <w:p>
      <w:r xmlns:w="http://schemas.openxmlformats.org/wordprocessingml/2006/main">
        <w:t xml:space="preserve">១៖ យើង​អាច​រួបរួម​គ្នា​បាន​នៅ​ពេល​ដែល​យើង​មក​ជួប​ជុំ​គ្នា ហើយ​ទុក​ភាព​ខុស​គ្នា​របស់​យើង​មួយ​ឡែក។</w:t>
      </w:r>
    </w:p>
    <w:p/>
    <w:p>
      <w:r xmlns:w="http://schemas.openxmlformats.org/wordprocessingml/2006/main">
        <w:t xml:space="preserve">2: ថ្ងៃនៃ Jezreel នឹងក្លាយជាថ្ងៃដ៏អស្ចារ្យនៅពេលដែលយើងឱបក្រសោបនិងស្រឡាញ់គ្នាទៅវិញទៅមក។</w:t>
      </w:r>
    </w:p>
    <w:p/>
    <w:p>
      <w:r xmlns:w="http://schemas.openxmlformats.org/wordprocessingml/2006/main">
        <w:t xml:space="preserve">១៖ អេភេសូរ ៤:១-៣ - ដូច្នេះ ខ្ញុំ​ជា​អ្នក​ទោស​ចំពោះ​ព្រះ​អម្ចាស់ សូម​ដាស់​តឿន​អ្នក​ឲ្យ​ដើរ​តាម​របៀប​ដែល​សក្តិសម​នឹង​ការ​ត្រាស់​ហៅ​របស់​អ្នក ដោយ​ចិត្ត​រាប​ទាប និង​សុភាព ដោយ​ចិត្ត​អត់​ធ្មត់ និង​ទ្រាំទ្រ​គ្នា​ទៅ​វិញ​ទៅ​មក។ សេចក្ដីស្រឡាញ់ ខ្នះខ្នែងរក្សាការរួបរួមនៃព្រះវិញ្ញាណនៅក្នុងចំណងនៃសន្តិភាព។</w:t>
      </w:r>
    </w:p>
    <w:p/>
    <w:p>
      <w:r xmlns:w="http://schemas.openxmlformats.org/wordprocessingml/2006/main">
        <w:t xml:space="preserve">២៖ ភីលីព ២:១-៤ - ដូច្នេះ បើ​មាន​ការ​លើក​ទឹក​ចិត្ត​ក្នុង​ព្រះ​គ្រីស្ទ ការ​សម្រាល​ទុក្ខ​ពី​សេចក្ដី​ស្រឡាញ់ ការ​ចូល​រួម​ក្នុង​ព្រះ​វិញ្ញាណ ការ​ស្រឡាញ់ និង​ការ​អាណិត​អាសូរ​ណា​មួយ សូម​បំពេញ​សេចក្តី​អំណរ​របស់​ខ្ញុំ ដោយ​ការ​មាន​ចិត្ត​ដូចគ្នា មាន​សេចក្ដី​ស្រឡាញ់​ដូច​គ្នា។ ក្នុង​ការ​យល់​ព្រម​ទាំង​ស្រុង និង​ក្នុង​ចិត្ត​តែ​មួយ។ កុំធ្វើអ្វីពីមហិច្ឆិតា ឬគំនិតអាត្មានិយម ប៉ុន្តែដោយបន្ទាបខ្លួន រាប់ថាអ្នកដទៃសំខាន់ជាងខ្លួនអ្នក។</w:t>
      </w:r>
    </w:p>
    <w:p/>
    <w:p>
      <w:r xmlns:w="http://schemas.openxmlformats.org/wordprocessingml/2006/main">
        <w:t xml:space="preserve">ហូសេ ជំពូក​ទី 2 បន្ត​សារ​ទំនាយ​របស់​ហូសេ ដោយ​ពណ៌នា​អំពី​សេចក្ដី​ស្រឡាញ់ ការ​ជំនុំជំរះ​របស់​ព្រះ និង​ការ​ស្ដារ​ឡើង​វិញ​ជាយថាហេតុ​នៃ​មនុស្ស​មិន​ស្មោះ​ត្រង់​របស់​ទ្រង់។ ជំពូកនេះប្រើរូបភាពដ៏មានអានុភាពដើម្បីបង្ហាញពីផលវិបាកនៃការផិតក្បត់ខាងវិញ្ញាណរបស់ជនជាតិអ៊ីស្រាអែល និងបំណងប្រាថ្នារបស់ព្រះដើម្បីលោះពួកគេ។</w:t>
      </w:r>
    </w:p>
    <w:p/>
    <w:p>
      <w:r xmlns:w="http://schemas.openxmlformats.org/wordprocessingml/2006/main">
        <w:t xml:space="preserve">កថាខណ្ឌទី 1: ជំពូកចាប់ផ្តើមដោយការអំពាវនាវឱ្យឈ្លោះជាមួយអ៊ីស្រាអែល ដោយចោទប្រកាន់ពួកគេពីបទមិនស្មោះត្រង់ និងគោរពបូជារូបព្រះ។ ព្រះ​ទ្រង់​ព្រមាន​ថា ទ្រង់​នឹង​ដោះ​អ៊ីស្រាអែល​អាក្រាត បញ្ចេញ​ភាព​អាម៉ាស់​របស់​នាង ហើយ​បញ្ចប់​ការ​ប្រារព្ធ​ពិធី​របស់​នាង (ហូសេ ២:២-៣)។</w:t>
      </w:r>
    </w:p>
    <w:p/>
    <w:p>
      <w:r xmlns:w="http://schemas.openxmlformats.org/wordprocessingml/2006/main">
        <w:t xml:space="preserve">កថាខណ្ឌទី 2: ព្រះប្រកាសអំពីបំណងរបស់ទ្រង់ដើម្បីដកយកពរជ័យរបស់អ៊ីស្រាអែល រួមទាំងចំការទំពាំងបាយជូរ គ្រាប់ធញ្ញជាតិ និងរោមចៀម និងក្រណាត់ទេសឯករបស់នាង។ ទ្រង់​នឹង​លាតត្រដាង​អំពើ​បាប​របស់​នាង ហើយ​បញ្ចប់​ការ​តាម​រក​ព្រះ​មិន​ពិត​របស់​នាង (ហូសេ ២:៨-១០)។</w:t>
      </w:r>
    </w:p>
    <w:p/>
    <w:p>
      <w:r xmlns:w="http://schemas.openxmlformats.org/wordprocessingml/2006/main">
        <w:t xml:space="preserve">កថាខណ្ឌទី៣៖ ព្រះមានបន្ទូលអំពីការកាត់ក្តីរបស់ទ្រង់មកលើអ៊ីស្រាអែល ដោយពិពណ៌នាអំពីរបៀបដែលទ្រង់នឹងបញ្ចប់សេចក្តីអំណរ និងការប្រារព្ធពិធីរបស់នាង។ គាត់​នឹង​លាតត្រដាង​គូស្នេហ៍​របស់​នាង ហើយ​នាំ​មក​នូវ​ភាព​អាម៉ាស់ និង​ការ​អាម៉ាស់​របស់​នាង (ហូសេ ២:១១-១៣)។</w:t>
      </w:r>
    </w:p>
    <w:p/>
    <w:p>
      <w:r xmlns:w="http://schemas.openxmlformats.org/wordprocessingml/2006/main">
        <w:t xml:space="preserve">កថាខណ្ឌទី 4: ទោះបីជាអ៊ីស្រាអែលមិនស្មោះត្រង់ក៏ដោយ ក៏ព្រះសន្យាថានឹងទាក់ទាញនាងឱ្យត្រឡប់ទៅវាលរហោស្ថាន ជាកន្លែងដែលទ្រង់នឹងនិយាយយ៉ាងទន់ភ្លន់ទៅកាន់នាង ហើយស្តារទំនាក់ទំនងនៃកិច្ចព្រមព្រៀងរបស់ពួកគេ។ ទ្រង់​នឹង​ដក​ឈ្មោះ​របស់​ព្រះបាល​ចេញ​ពី​មាត់​ជន​ជាតិ​អ៊ីស្រាអែល ហើយ​នឹង​ភ្ជាប់​ព្រះ​នាង​នៅ​នឹង​ទ្រង់​ជា​រៀង​រហូត (ហូសេ ២:១៤-២០)។</w:t>
      </w:r>
    </w:p>
    <w:p/>
    <w:p>
      <w:r xmlns:w="http://schemas.openxmlformats.org/wordprocessingml/2006/main">
        <w:t xml:space="preserve">កថាខណ្ឌទី ៥៖ ព្រះសន្យាថានឹងឆ្លើយតបដោយសេចក្ដីស្រឡាញ់ ស្មោះត្រង់ សុចរិត យុត្តិធម៌ និងក្ដីមេត្តា។ ទ្រង់នឹងស្ដារឡើងវិញនូវភាពចម្រុងចម្រើនរបស់អ៊ីស្រាអែល ហើយប្រទានពរដល់ទឹកដី ហើយពួកគេនឹងស្គាល់ព្រះអម្ចាស់ជាព្រះរបស់ពួកគេ (ហូសេ 2:21-23)។</w:t>
      </w:r>
    </w:p>
    <w:p/>
    <w:p>
      <w:r xmlns:w="http://schemas.openxmlformats.org/wordprocessingml/2006/main">
        <w:t xml:space="preserve">សរុប​មក,</w:t>
      </w:r>
    </w:p>
    <w:p>
      <w:r xmlns:w="http://schemas.openxmlformats.org/wordprocessingml/2006/main">
        <w:t xml:space="preserve">ហូសេ ជំពូក​ទី 2 បន្ត​សារ​ទំនាយ​របស់​ហូសេ</w:t>
      </w:r>
    </w:p>
    <w:p>
      <w:r xmlns:w="http://schemas.openxmlformats.org/wordprocessingml/2006/main">
        <w:t xml:space="preserve">ពិពណ៌នាអំពីសេចក្តីស្រឡាញ់ ការជំនុំជំរះរបស់ព្រះ និងការស្តារឡើងវិញជាយថាហេតុ</w:t>
      </w:r>
    </w:p>
    <w:p>
      <w:r xmlns:w="http://schemas.openxmlformats.org/wordprocessingml/2006/main">
        <w:t xml:space="preserve">ពីមនុស្សមិនស្មោះត្រង់របស់ទ្រង់។</w:t>
      </w:r>
    </w:p>
    <w:p/>
    <w:p>
      <w:r xmlns:w="http://schemas.openxmlformats.org/wordprocessingml/2006/main">
        <w:t xml:space="preserve">អំពាវនាវ​ឲ្យ​មាន​ជម្លោះ​ជាមួយ​អ៊ីស្រាអែល និង​ការ​ចោទ​ប្រកាន់​ពី​ភាព​មិន​ស្មោះ​ត្រង់ និង​ការ​ថ្វាយ​បង្គំ​រូប​ព្រះ។</w:t>
      </w:r>
    </w:p>
    <w:p>
      <w:r xmlns:w="http://schemas.openxmlformats.org/wordprocessingml/2006/main">
        <w:t xml:space="preserve">ការព្រមានអំពីការដកពរជ័យ និងការលាតត្រដាងនៃអំពើបាប។</w:t>
      </w:r>
    </w:p>
    <w:p>
      <w:r xmlns:w="http://schemas.openxmlformats.org/wordprocessingml/2006/main">
        <w:t xml:space="preserve">ការ​ប្រកាស​សាលក្រម និង​ការ​អាម៉ាស់​មក​លើ​អ៊ីស្រាអែល។</w:t>
      </w:r>
    </w:p>
    <w:p>
      <w:r xmlns:w="http://schemas.openxmlformats.org/wordprocessingml/2006/main">
        <w:t xml:space="preserve">ការសន្យានៃការទាក់ទាញអ៊ីស្រាអែលឱ្យត្រឡប់ទៅវាលរហោស្ថានសម្រាប់ការស្ដារឡើងវិញ និងការបន្តទំនាក់ទំនងនៃកិច្ចព្រមព្រៀង។</w:t>
      </w:r>
    </w:p>
    <w:p>
      <w:r xmlns:w="http://schemas.openxmlformats.org/wordprocessingml/2006/main">
        <w:t xml:space="preserve">ការធានានូវសេចក្តីស្រឡាញ់ ភាពស្មោះត្រង់ សេចក្តីសុចរិត យុត្តិធម៌ និងសេចក្តីមេត្តាករុណារបស់ព្រះ។</w:t>
      </w:r>
    </w:p>
    <w:p>
      <w:r xmlns:w="http://schemas.openxmlformats.org/wordprocessingml/2006/main">
        <w:t xml:space="preserve">ការ​សន្យា​នៃ​ភាព​ចម្រុងចម្រើន ពរជ័យ និង​ការ​ស្គាល់​ព្រះអម្ចាស់​ជា​ព្រះ​របស់​ពួកគេ។</w:t>
      </w:r>
    </w:p>
    <w:p/>
    <w:p>
      <w:r xmlns:w="http://schemas.openxmlformats.org/wordprocessingml/2006/main">
        <w:t xml:space="preserve">ជំពូក​នេះ​នៃ​ហូសេ​បន្ត​សារ​ទំនាយ​របស់​ហូសេ ដោយ​ពណ៌នា​អំពី​សេចក្តី​ស្រឡាញ់ ការ​ជំនុំជំរះ​របស់​ព្រះ និង​ការ​ស្ដារ​ឡើង​វិញ​ជាយថាហេតុ​នៃ​មនុស្ស​មិន​ស្មោះ​ត្រង់​របស់​ទ្រង់។ វា​ចាប់​ផ្ដើម​ដោយ​ការ​អំពាវនាវ​ឲ្យ​មាន​ជម្លោះ​ជាមួយ​អ៊ីស្រាអែល ដោយ​ចោទ​ពួកគេ​ពី​ភាព​មិន​ស្មោះ​ត្រង់ និង​ការ​គោរព​បូជា​រូប​ព្រះ។ ព្រះ​ព្រមាន​ថា​ទ្រង់​នឹង​ដោះ​អ៊ីស្រាអែល​អាក្រាត បង្ហាញ​ភាព​អាម៉ាស់​របស់​នាង ហើយ​បញ្ចប់​ការ​ប្រារព្ធ​ពិធី​របស់​នាង។ ទ្រង់​ប្រកាស​ពី​បំណង​របស់​ទ្រង់​ដើម្បី​ដក​យក​ពរជ័យ​របស់​អ៊ីស្រាអែល​ចេញ ហើយ​លាតត្រដាង​អំពើ​បាប​របស់​នាង ដោយ​បញ្ចប់​ការ​តាម​រក​ព្រះ​ក្លែងក្លាយ​របស់​នាង។ ព្រះ​មាន​បន្ទូល​អំពី​ការ​ជំនុំជំរះ​របស់​ទ្រង់​មក​លើ​អ៊ីស្រាអែល ដោយ​ពណ៌នា​អំពី​របៀប​ដែល​ទ្រង់​នឹង​បញ្ចប់​ភាព​រីករាយ និង​ការ​ប្រារព្ធ​ពិធី​របស់​នាង ដោយ​លាតត្រដាង​គូស្នេហ៍​របស់​នាង ហើយ​នាំ​មក​នូវ​ភាព​អាម៉ាស់ និង​ការ​អាម៉ាស់​របស់​នាង។ ទោះយ៉ាងណាក៏ដោយ ទោះបីជាមានភាពមិនស្មោះត្រង់របស់អ៊ីស្រាអែលក៏ដោយ ក៏ព្រះសន្យាថានឹងទាក់ទាញនាងឱ្យត្រលប់ទៅទីរហោស្ថានវិញ ជាកន្លែងដែលទ្រង់នឹងនិយាយយ៉ាងទន់ភ្លន់ទៅកាន់នាង និងស្ដារទំនាក់ទំនងនៃកិច្ចព្រមព្រៀងរបស់ពួកគេ។ ទ្រង់​នឹង​ដក​ឈ្មោះ​របស់​ព្រះបាល​ចេញ​ពី​មាត់​ជន​ជាតិ​អ៊ីស្រាអែល ហើយ​នឹង​ចាប់​នាង​ជា​មួយ​ព្រះអង្គ​រហូត​ត​ទៅ។ ព្រះ​សន្យា​ថា​នឹង​ឆ្លើយ​តប​ដោយ​សេចក្ដី​ស្រឡាញ់ ស្មោះត្រង់ សុចរិត យុត្តិធម៌ និង​ក្ដី​មេត្តា។ ទ្រង់​នឹង​ស្ដារ​ភាព​ចម្រុងចម្រើន​របស់​សាសន៍​អ៊ីស្រា‌អែល​ឡើង​វិញ ហើយ​ប្រទាន​ពរ​ដល់​ស្រុក ហើយ​គេ​នឹង​ស្គាល់​ព្រះ‌អម្ចាស់​ជា​ព្រះ​របស់​គេ។ ជំពូកនេះបង្ហាញពីផលវិបាកនៃភាពមិនស្មោះត្រង់ និងការថ្វាយបង្គំព្រះរបស់ជនជាតិអ៊ីស្រាអែល ប៉ុន្តែក៏សង្កត់ធ្ងន់ទៅលើបំណងប្រាថ្នារបស់ព្រះសម្រាប់ការស្ដារឡើងវិញ និងការបន្តទំនាក់ទំនងរបស់ពួកគេផងដែរ។</w:t>
      </w:r>
    </w:p>
    <w:p/>
    <w:p>
      <w:r xmlns:w="http://schemas.openxmlformats.org/wordprocessingml/2006/main">
        <w:t xml:space="preserve">ហូសេ 2:1 ចូរ​ប្រាប់​បង​ប្អូន​របស់​អ្នក​ថា អាំមី! និងចំពោះបងប្អូនស្រីរបស់អ្នកគឺ Ruhamah ។</w:t>
      </w:r>
    </w:p>
    <w:p/>
    <w:p>
      <w:r xmlns:w="http://schemas.openxmlformats.org/wordprocessingml/2006/main">
        <w:t xml:space="preserve">វគ្គ​បទគម្ពីរ​នេះ​ចេញ​ពី ហូសេ ២:១ ហៅ​ជនជាតិ​អ៊ីស្រាអែល​ឲ្យ​ចងចាំ​ពី​អត្តសញ្ញាណ​របស់​ពួកគេ​ជា​រាស្ដ្រ​របស់​ព្រះ។</w:t>
      </w:r>
    </w:p>
    <w:p/>
    <w:p>
      <w:r xmlns:w="http://schemas.openxmlformats.org/wordprocessingml/2006/main">
        <w:t xml:space="preserve">១៖ សេចក្តីស្រឡាញ់របស់ព្រះចំពោះរាស្ដ្រទ្រង់ - សេចក្តីស្រឡាញ់របស់ព្រះចំពោះមនុស្សដែលទ្រង់បានជ្រើសរើសគឺស្ថិតស្ថេរ និងមិនផ្លាស់ប្តូរ ទោះពួកគេវង្វេងផ្លូវយ៉ាងណាក៏ដោយ។</w:t>
      </w:r>
    </w:p>
    <w:p/>
    <w:p>
      <w:r xmlns:w="http://schemas.openxmlformats.org/wordprocessingml/2006/main">
        <w:t xml:space="preserve">២៖ ចងចាំអ្នកជានរណា - ចងចាំអត្តសញ្ញាណរបស់អ្នកជារាស្ដ្រដែលបានជ្រើសរើសរបស់ព្រះ ហើយរក្សាភាពស្មោះត្រង់ចំពោះទ្រង់។</w:t>
      </w:r>
    </w:p>
    <w:p/>
    <w:p>
      <w:r xmlns:w="http://schemas.openxmlformats.org/wordprocessingml/2006/main">
        <w:t xml:space="preserve">1: រ៉ូម 8:38-39 - ត្បិតខ្ញុំដឹងច្បាស់ថា សេចក្តីស្លាប់ ឬជីវិត ទេវតា ឬអ្នកគ្រប់គ្រង ឬវត្ថុដែលមានវត្តមាន ឬវត្ថុដែលនឹងមកដល់ ឬអំណាច ឬកម្ពស់ ឬជម្រៅ ឬអ្វីផ្សេងទៀតនៅក្នុងការបង្កើតទាំងអស់នឹងមិនអាច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២៖ ចោទិយកថា ៧:៦-៩ - ដ្បិត​អ្នក​រាល់​គ្នា​ជា​ប្រជារាស្ត្រ​ដ៏វិសុទ្ធ​ចំពោះ​ព្រះអម្ចាស់ ជា​ព្រះ​របស់​អ្នក។ ព្រះ‌អម្ចាស់ ជា​ព្រះ​របស់​អ្នក​បាន​ជ្រើស​រើស​អ្នក​ឲ្យ​ធ្វើ​ជា​ប្រជា‌ជន សម្រាប់​ជា​កម្មសិទ្ធិ​ដ៏​វិសេស​របស់​ព្រះអង្គ ក្នុង​ចំណោម​ប្រជាជាតិ​ទាំង​អស់​ដែល​នៅ​លើ​ផែនដី។ មិន​មែន​ដោយ​សារ​អ្នក​មាន​ចំនួន​ច្រើន​ជាង​មនុស្ស​ឯ​ទៀត​ទេ ដែល​ព្រះ‌អម្ចាស់​ស្រឡាញ់​អ្នក ហើយ​ជ្រើស​រើស​អ្នក ដ្បិត​អ្នក​មាន​ចំនួន​តិច​ជាង​គេ​ក្នុង​ចំណោម​ជាតិ​សាសន៍​ទាំង​អស់ ប៉ុន្តែ​គឺ​ដោយ​សារ​ព្រះ‌អម្ចាស់​ស្រឡាញ់​អ្នក ហើយ​កាន់​តាម​សម្បថ​ដែល​ព្រះអង្គ​បាន​ស្បថ។ សូម​ថ្វាយ​ដល់​បុព្វបុរស​របស់​អ្នក ដើម្បី​ព្រះអម្ចាស់​បាន​នាំ​អ្នក​ចេញ​ដោយ​កណ្ដាប់​ដៃ​ដ៏​ខ្លាំង​ក្លា ហើយ​បាន​រំដោះ​អ្នក​ពី​ដំណាក់​នៃ​ទាសករ គឺ​ពី​កណ្តាប់​ដៃ​របស់​ផារ៉ោន ជា​ស្ដេច​ស្រុក​អេស៊ីប។</w:t>
      </w:r>
    </w:p>
    <w:p/>
    <w:p>
      <w:r xmlns:w="http://schemas.openxmlformats.org/wordprocessingml/2006/main">
        <w:t xml:space="preserve">ហូសេ 2:2 ចូរ​អង្វរ​ម្តាយ​របស់​អ្នក អង្វរ​ចុះ ដ្បិត​នាង​មិន​មែន​ជា​ប្រពន្ធ​ខ្ញុំ ឬ​ក៏​ខ្ញុំ​ក៏​មិន​មែន​ជា​ប្ដី​របស់​នាង​ដែរ ដូច្នេះ ចូរ​ឲ្យ​នាង​លះ​ចោល​អំពើ​ផិត​ក្បត់​របស់​នាង​ចេញ​ពី​មុខ​នាង ហើយ​អំពើ​ផិត​ក្បត់​របស់​នាង​នៅ​ចន្លោះ​ដើម​ទ្រូង​របស់​នាង។</w:t>
      </w:r>
    </w:p>
    <w:p/>
    <w:p>
      <w:r xmlns:w="http://schemas.openxmlformats.org/wordprocessingml/2006/main">
        <w:t xml:space="preserve">ព្រះអម្ចាស់​បញ្ជា​អ៊ីស្រាអែល​ឲ្យ​ប្រែចិត្ត​ពី​អំពើ​ផិតក្បត់​របស់​នាង។</w:t>
      </w:r>
    </w:p>
    <w:p/>
    <w:p>
      <w:r xmlns:w="http://schemas.openxmlformats.org/wordprocessingml/2006/main">
        <w:t xml:space="preserve">1. ការអំពាវនាវរបស់ព្រះអម្ចាស់សម្រាប់ជនជាតិអ៊ីស្រាអែលឱ្យប្រែចិត្តនិងបោះបង់ចោលអំពើបាប</w:t>
      </w:r>
    </w:p>
    <w:p/>
    <w:p>
      <w:r xmlns:w="http://schemas.openxmlformats.org/wordprocessingml/2006/main">
        <w:t xml:space="preserve">2. ការធ្វើតាមបញ្ជារបស់ព្រះអម្ចាស់សម្រាប់ភាពបរិសុទ្ធ</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ហើយ​ចំពោះ​ព្រះ​នៃ​យើង​វិញ ត្បិត​គាត់​នឹង​អត់​ទោស​ជា​បរិបូរ។</w:t>
      </w:r>
    </w:p>
    <w:p/>
    <w:p>
      <w:r xmlns:w="http://schemas.openxmlformats.org/wordprocessingml/2006/main">
        <w:t xml:space="preserve">2. កាឡាទី 5:16-17 - «ខ្ញុំ​និយាយ​ដូច្នេះ​ថា ចូរ​ដើរ​ក្នុង​ព្រះវិញ្ញាណ ហើយ​អ្នក​រាល់​គ្នា​នឹង​មិន​សម្រេច​ចិត្ត​លោភលន់​ខាង​សាច់​ឈាម​ឡើយ ដ្បិត​សាច់​នោះ​តណ្ហា​ទាស់​នឹង​ព្រះ​វិញ្ញាណ ហើយ​ព្រះវិញ្ញាណ​ទាស់​នឹង​សាច់​ឈាម​វិញ ពី​មួយ​ទៅ​មួយ​: ដូច្នេះ​អ្នក​រាល់​គ្នា​មិន​អាច​ធ្វើ​ការ​ដែល​អ្នក​ចង់​បាន​»។</w:t>
      </w:r>
    </w:p>
    <w:p/>
    <w:p>
      <w:r xmlns:w="http://schemas.openxmlformats.org/wordprocessingml/2006/main">
        <w:t xml:space="preserve">ហូសេ 2:3 ក្រែង​យើង​ដោះ​នាង​អាក្រាត ហើយ​តាំង​នាង​ដូច​នៅ​ថ្ងៃ​ដែល​នាង​កើត ហើយ​ធ្វើ​ដូច​ជា​វាល​រហោ‌ស្ថាន ហើយ​តាំង​នាង​ឲ្យ​ដូច​ជា​ដី​ស្ងួត ហើយ​សម្លាប់​នាង​ដោយ​ស្រេក​ទឹក។</w:t>
      </w:r>
    </w:p>
    <w:p/>
    <w:p>
      <w:r xmlns:w="http://schemas.openxmlformats.org/wordprocessingml/2006/main">
        <w:t xml:space="preserve">ព្រះ​ព្រមាន​ថា ទ្រង់​នឹង​ដក​អ៊ីស្រាអែល​ចេញ​ពី​ទ្រព្យ​សម្បត្តិ​របស់​នាង ហើយ​ធ្វើ​ឱ្យ​នាង​ក្លាយ​ទៅ​ជា​ដី​ស្ងួត​ហួតហែង បើ​នាង​មិន​ប្រែ​ចិត្ត។</w:t>
      </w:r>
    </w:p>
    <w:p/>
    <w:p>
      <w:r xmlns:w="http://schemas.openxmlformats.org/wordprocessingml/2006/main">
        <w:t xml:space="preserve">1. សកម្មភាពរបស់យើងមានផលវិបាក</w:t>
      </w:r>
    </w:p>
    <w:p/>
    <w:p>
      <w:r xmlns:w="http://schemas.openxmlformats.org/wordprocessingml/2006/main">
        <w:t xml:space="preserve">2. ប្រែចិត្ត ហើយត្រូវបានស្ដារឡើងវិញ</w:t>
      </w:r>
    </w:p>
    <w:p/>
    <w:p>
      <w:r xmlns:w="http://schemas.openxmlformats.org/wordprocessingml/2006/main">
        <w:t xml:space="preserve">១.ហូសេ ២:៣</w:t>
      </w:r>
    </w:p>
    <w:p/>
    <w:p>
      <w:r xmlns:w="http://schemas.openxmlformats.org/wordprocessingml/2006/main">
        <w:t xml:space="preserve">2. លូកា 13:3 - «លុះត្រាតែអ្នកប្រែចិត្ត នោះអ្នករាល់គ្នានឹងវិនាសដែរ»។</w:t>
      </w:r>
    </w:p>
    <w:p/>
    <w:p>
      <w:r xmlns:w="http://schemas.openxmlformats.org/wordprocessingml/2006/main">
        <w:t xml:space="preserve">ហូសេ 2:4 ហើយ​ខ្ញុំ​នឹង​មិន​អាណិត​អាសូរ​ដល់​កូន​របស់​នាង​ឡើយ។ ព្រោះពួកគេជាកូននៃអំពើផិតក្បត់។</w:t>
      </w:r>
    </w:p>
    <w:p/>
    <w:p>
      <w:r xmlns:w="http://schemas.openxmlformats.org/wordprocessingml/2006/main">
        <w:t xml:space="preserve">វគ្គ​នេះ​បង្ហាញ​ពី​ការ​ខ្វះ​មេត្តា​របស់​ព្រះ​មក​លើ​កូន​ចៅ​ដែល​ប្រព្រឹត្ត​អំពើ​បាប។</w:t>
      </w:r>
    </w:p>
    <w:p/>
    <w:p>
      <w:r xmlns:w="http://schemas.openxmlformats.org/wordprocessingml/2006/main">
        <w:t xml:space="preserve">១៖ យុត្តិធម៌​របស់​ព្រះ​ទាមទារ​ឲ្យ​មាន​ការប្រែចិត្ត និង​ភាពបរិសុទ្ធ ដើម្បី​ទទួល​បាន​សេចក្តីមេត្តាករុណា​របស់​ទ្រង់។</w:t>
      </w:r>
    </w:p>
    <w:p/>
    <w:p>
      <w:r xmlns:w="http://schemas.openxmlformats.org/wordprocessingml/2006/main">
        <w:t xml:space="preserve">២៖ យើង​ត្រូវ​តែ​លះ​ចោល​អំពើ​បាប ដើម្បី​ទទួល​បាន​សេចក្ដី​មេត្តា​ករុណា​ពី​ព្រះ។</w:t>
      </w:r>
    </w:p>
    <w:p/>
    <w:p>
      <w:r xmlns:w="http://schemas.openxmlformats.org/wordprocessingml/2006/main">
        <w:t xml:space="preserve">១ រ៉ូម ៦:២៣ - ដ្បិត​ប្រាក់​ឈ្នួល​នៃ​អំពើ​បាប​គឺ​សេចក្ដី​ស្លាប់ ប៉ុន្តែ​អំណោយ​ទាន​នៃ​ព្រះ​គឺ​ជា​ជីវិត​ដ៏​នៅ​អស់​កល្ប​ជានិច្ច ក្នុង​ព្រះ​គ្រីស្ទ​យេស៊ូវ ជា​ព្រះ​អម្ចាស់​នៃ​យើង។</w:t>
      </w:r>
    </w:p>
    <w:p/>
    <w:p>
      <w:r xmlns:w="http://schemas.openxmlformats.org/wordprocessingml/2006/main">
        <w:t xml:space="preserve">2: Micah 6:8 - គាត់​បាន​ប្រាប់​អ្នក​នូវ​អ្វី​ដែល​ល្អ​។ តើ​ព្រះអម្ចាស់​ទាមទារ​អ្វី​ពី​អ្នក ក្រៅ​ពី​ការ​ប្រព្រឹត្ត​ដោយ​យុត្តិធម៌ និង​ស្រឡាញ់​ចិត្ត​សប្បុរស ហើយ​ដើរ​ដោយ​បន្ទាប​ខ្លួន​ជា​មួយ​នឹង​ព្រះ​របស់​អ្នក?</w:t>
      </w:r>
    </w:p>
    <w:p/>
    <w:p>
      <w:r xmlns:w="http://schemas.openxmlformats.org/wordprocessingml/2006/main">
        <w:t xml:space="preserve">ហូសេ 2:5 ដ្បិត​ម្ដាយ​របស់​គេ​បាន​លេង​ស្រី​ពេស្យា តែ​នាង​ដែល​មាន​ផ្ទៃ​ពោះ​បាន​ប្រព្រឹត្ត​ដោយ​អាម៉ាស់ ដ្បិត​នាង​ថា ខ្ញុំ​នឹង​ទៅ​តាម​អ្នក​ស្រឡាញ់​ដែល​ឲ្យ​អាហារ និង​ទឹក​ឲ្យ​ខ្ញុំ រោម​ចៀម និង​ចំបើង ប្រេង និង​ប្រេង​របស់​ខ្ញុំ។ ផឹក។</w:t>
      </w:r>
    </w:p>
    <w:p/>
    <w:p>
      <w:r xmlns:w="http://schemas.openxmlformats.org/wordprocessingml/2006/main">
        <w:t xml:space="preserve">ម្ដាយ​របស់​កូន​របស់​ហូសេ​បាន​ប្រព្រឹត្ត​អំពើ​ផិត​ក្បត់ ហើយ​បាន​ជ្រើសរើស​តាម​រក​គូស្នេហ៍​ដែល​ផ្ដល់​របស់​ចាំបាច់​ដល់​នាង។</w:t>
      </w:r>
    </w:p>
    <w:p/>
    <w:p>
      <w:r xmlns:w="http://schemas.openxmlformats.org/wordprocessingml/2006/main">
        <w:t xml:space="preserve">1. កុំលះបង់តម្លៃរបស់អ្នកសម្រាប់ការលួងលោមសម្ភារៈ</w:t>
      </w:r>
    </w:p>
    <w:p/>
    <w:p>
      <w:r xmlns:w="http://schemas.openxmlformats.org/wordprocessingml/2006/main">
        <w:t xml:space="preserve">2. កុំធ្វើតាម Idol ក្លែងក្លាយ</w:t>
      </w:r>
    </w:p>
    <w:p/>
    <w:p>
      <w:r xmlns:w="http://schemas.openxmlformats.org/wordprocessingml/2006/main">
        <w:t xml:space="preserve">1. សុភាសិត 12:11 - «អ្នក​ណា​ដែល​ធ្វើ​ការ​នៅ​ស្រុក​របស់​ខ្លួន អ្នក​នោះ​នឹង​មាន​អាហារ​បរិបូរ ប៉ុន្តែ​អ្នក​ណា​ដែល​ដេញ​តាម​ការ​ស្រមើស្រមៃ នោះ​នឹង​មាន​ភាព​ក្រី​ក្រ​ពេញ​ខ្លួន»។</w:t>
      </w:r>
    </w:p>
    <w:p/>
    <w:p>
      <w:r xmlns:w="http://schemas.openxmlformats.org/wordprocessingml/2006/main">
        <w:t xml:space="preserve">2. ម៉ាថាយ 6:24 - "គ្មាននរណាម្នាក់អាចបម្រើចៅហ្វាយពីរនាក់បានទេ អ្នកនឹងស្អប់មួយ ស្រឡាញ់មួយ ឬអ្នកនឹងត្រូវលះបង់ចំពោះមួយ ហើយមើលងាយអ្នកម្ខាងទៀត។ អ្នកមិនអាចបម្រើទាំងព្រះនិងប្រាក់បានទេ" ។</w:t>
      </w:r>
    </w:p>
    <w:p/>
    <w:p>
      <w:r xmlns:w="http://schemas.openxmlformats.org/wordprocessingml/2006/main">
        <w:t xml:space="preserve">ហូសេ 2:6 ដូច្នេះ មើល​ចុះ យើង​នឹង​ការពារ​ផ្លូវ​អ្នក​ដោយ​បន្លា ហើយ​ធ្វើ​កំផែង ដើម្បី​កុំ​ឲ្យ​នាង​រក​ឃើញ​ផ្លូវ​របស់​នាង​ឡើយ។</w:t>
      </w:r>
    </w:p>
    <w:p/>
    <w:p>
      <w:r xmlns:w="http://schemas.openxmlformats.org/wordprocessingml/2006/main">
        <w:t xml:space="preserve">ព្រះ​នឹង​បិទ​ផ្លូវ​របស់​មនុស្ស​មិន​ស្មោះ​ត្រង់ ដើម្បី​កុំ​ឲ្យ​ពួកគេ​រក​ផ្លូវ​ត្រឡប់​ទៅ​កាន់​ទ្រង់​វិញ។</w:t>
      </w:r>
    </w:p>
    <w:p/>
    <w:p>
      <w:r xmlns:w="http://schemas.openxmlformats.org/wordprocessingml/2006/main">
        <w:t xml:space="preserve">1) ភាពស្មោះត្រង់របស់ព្រះធៀបនឹងភាពមិនស្មោះត្រង់</w:t>
      </w:r>
    </w:p>
    <w:p/>
    <w:p>
      <w:r xmlns:w="http://schemas.openxmlformats.org/wordprocessingml/2006/main">
        <w:t xml:space="preserve">2) ជញ្ជាំងនៃការការពាររបស់ព្រះ</w:t>
      </w:r>
    </w:p>
    <w:p/>
    <w:p>
      <w:r xmlns:w="http://schemas.openxmlformats.org/wordprocessingml/2006/main">
        <w:t xml:space="preserve">១) រ៉ូម ៣:២៣ - មនុស្ស​គ្រប់​គ្នា​បាន​ប្រព្រឹត្ត​អំពើ​បាប ហើយ​ខ្វះ​សិរី​រុងរឿង​របស់​ព្រះ។</w:t>
      </w:r>
    </w:p>
    <w:p/>
    <w:p>
      <w:r xmlns:w="http://schemas.openxmlformats.org/wordprocessingml/2006/main">
        <w:t xml:space="preserve">២) កាឡាទី ៦:៧​-​៨ - កុំ​ត្រូវ​គេ​បោក​បញ្ឆោត​ឡើយ ព្រះជាម្ចាស់​មិន​ត្រូវ​គេ​ចំអក​ឡើយ ទោះ​បើ​អ្នក​ណា​ព្រោះ​អ្វី​ក៏​ដោយ អ្នក​នោះ​នឹង​ច្រូត​ដែរ។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ហូសេ 2:7 នាង​នឹង​ដើរ​តាម​គូ​ស្នេហ៍​របស់​នាង តែ​នាង​មិន​ត្រូវ​តាម​គេ​ឡើយ។ នាងនឹងតាមរក តែរកមិនឃើញទេ នាងនឹងនិយាយថា ខ្ញុំនឹងទៅ ហើយត្រឡប់ទៅរកប្តីដំបូងរបស់ខ្ញុំវិញ។ ពេល​នោះ​វា​ល្អ​ជាង​ពេល​នេះ​ជាមួយ​ខ្ញុំ។</w:t>
      </w:r>
    </w:p>
    <w:p/>
    <w:p>
      <w:r xmlns:w="http://schemas.openxmlformats.org/wordprocessingml/2006/main">
        <w:t xml:space="preserve">នារីម្នាក់ដេញតាមគូស្នេហ៍ តែរកមិនឃើញ។ ពេល​នោះ​នាង​ដឹង​ថា​ប្ដី​ដំបូង​របស់​នាង​គឺ​ជា​អ្នក​ដែល​ផ្ដល់​ជីវិត​ដ៏​ល្អ​បំផុត​ដល់​នាង។</w:t>
      </w:r>
    </w:p>
    <w:p/>
    <w:p>
      <w:r xmlns:w="http://schemas.openxmlformats.org/wordprocessingml/2006/main">
        <w:t xml:space="preserve">1. ពរជ័យនៃការតាំងចិត្ត៖ ការស្វែងរកការបំពេញក្នុងទំនាក់ទំនងរបស់យើង។</w:t>
      </w:r>
    </w:p>
    <w:p/>
    <w:p>
      <w:r xmlns:w="http://schemas.openxmlformats.org/wordprocessingml/2006/main">
        <w:t xml:space="preserve">2. សេចក្តីស្រឡាញ់របស់ព្រះ: ការស្វែងរកការបំពេញនៅក្នុងកន្លែងដែលត្រឹមត្រូវ។</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២. កូរិនថូសទី១ ៧:២-៤ យ៉ាង​ណា​ក៏​ដោយ ដើម្បី​ជៀស​វាង​ពី​អំពើ​សហាយស្មន់ សូម​ឲ្យ​បុរស​គ្រប់​រូប​មាន​ប្រពន្ធ​របស់​ខ្លួន ហើយ​ឲ្យ​ស្ត្រី​គ្រប់​រូប​មាន​ប្ដី​របស់​ខ្លួន។ ចូរ​ឲ្យ​ប្ដី​តបស្នង​ដល់​ភរិយា​ដោយ​សេចក្ដី​សប្បុរស​ចុះ ហើយ​ភរិយា​ចំពោះ​ប្ដី​ក៏​ដូច្នោះ​ដែរ។ ប្រពន្ធ​មិន​មាន​អំណាច​លើ​ខ្លួន​ទេ គឺ​ប្ដី​វិញ​ក៏​ដូច​គ្នា​ដែរ ប្ដី​ក៏​គ្មាន​អំណាច​លើ​ខ្លួន​ដែរ គឺ​មាន​តែ​ប្រពន្ធ​ប៉ុណ្ណោះ។</w:t>
      </w:r>
    </w:p>
    <w:p/>
    <w:p>
      <w:r xmlns:w="http://schemas.openxmlformats.org/wordprocessingml/2006/main">
        <w:t xml:space="preserve">ហូសេ 2:8 ព្រោះ​នាង​មិន​បាន​ដឹង​ថា ខ្ញុំ​បាន​ឲ្យ​ពោត ស្រា និង​ប្រេង​ដល់​នាង ហើយ​បាន​បង្កើន​ប្រាក់ និង​មាស​របស់​នាង ដែល​គេ​រៀបចំ​សម្រាប់​ព្រះ​បាល។</w:t>
      </w:r>
    </w:p>
    <w:p/>
    <w:p>
      <w:r xmlns:w="http://schemas.openxmlformats.org/wordprocessingml/2006/main">
        <w:t xml:space="preserve">ព្រះ​បាន​ប្រទាន​ដល់​ជន​ជាតិ​អ៊ីស្រាអែល​ជា​បរិបូរ​ក្នុង​ពោត ស្រា ប្រេង ប្រាក់ និង​មាស ប៉ុន្តែ​ពួក​គេ​បាន​ជ្រើស​រើស​យក​វា​ទៅ​លើ​រូប​ព្រះ ជាជាង​ទទួល​ស្គាល់​ពរជ័យ​របស់​ទ្រង់។</w:t>
      </w:r>
    </w:p>
    <w:p/>
    <w:p>
      <w:r xmlns:w="http://schemas.openxmlformats.org/wordprocessingml/2006/main">
        <w:t xml:space="preserve">1. គ្រោះថ្នាក់នៃការថ្វាយបង្គំព្រះ៖ ការរៀនពីកំហុសរបស់ជនជាតិអ៊ីស្រាអែល</w:t>
      </w:r>
    </w:p>
    <w:p/>
    <w:p>
      <w:r xmlns:w="http://schemas.openxmlformats.org/wordprocessingml/2006/main">
        <w:t xml:space="preserve">2. កុំបាត់បង់ការមើលឃើញនៃពរជ័យរបស់ព្រះនៅក្នុងជីវិតរបស់យើង។</w:t>
      </w:r>
    </w:p>
    <w:p/>
    <w:p>
      <w:r xmlns:w="http://schemas.openxmlformats.org/wordprocessingml/2006/main">
        <w:t xml:space="preserve">1. រ៉ូម 1:21-23 - ការដូរសេចក្តីពិតរបស់ព្រះសម្រាប់ការកុហក និងការថ្វាយបង្គំរបស់ដែលបានបង្កើត ជំនួសឱ្យអ្នកបង្កើត។</w:t>
      </w:r>
    </w:p>
    <w:p/>
    <w:p>
      <w:r xmlns:w="http://schemas.openxmlformats.org/wordprocessingml/2006/main">
        <w:t xml:space="preserve">2. 1 John 5:21 - ចូរ​នៅ​ឲ្យ​ឆ្ងាយ​ពី​រូប​ព្រះ ដើម្បី​បាន​ប្រកប​ជា​មួយ​នឹង​ព្រះ</w:t>
      </w:r>
    </w:p>
    <w:p/>
    <w:p>
      <w:r xmlns:w="http://schemas.openxmlformats.org/wordprocessingml/2006/main">
        <w:t xml:space="preserve">ហូសេ 2:9 ដូច្នេះ ខ្ញុំ​នឹង​វិល​ត្រឡប់​មក​វិញ ហើយ​យក​ពោត​របស់​ខ្ញុំ​ចេញ​នៅ​រដូវ​កាល​នោះ ហើយ​យក​ស្រា​ទំពាំងបាយជូរ​របស់​ខ្ញុំ​មក​វិញ​នៅ​រដូវ​កាល​នោះ ព្រម​ទាំង​យក​រោម​ចៀម និង​អំបោះ​របស់​ខ្ញុំ​មក​វិញ ដើម្បី​បិទ​បាំង​ភាព​អាក្រាត​របស់​នាង។</w:t>
      </w:r>
    </w:p>
    <w:p/>
    <w:p>
      <w:r xmlns:w="http://schemas.openxmlformats.org/wordprocessingml/2006/main">
        <w:t xml:space="preserve">វគ្គ​នេះ​និយាយ​អំពី​ការ​សន្យា​របស់​ព្រះ​ក្នុង​ការ​ស្ដារ​ពរជ័យ​ដែល​ទ្រង់​បាន​ប្រទាន​ឲ្យ​អ៊ីស្រាអែល​ម្ដង​ទៀត។</w:t>
      </w:r>
    </w:p>
    <w:p/>
    <w:p>
      <w:r xmlns:w="http://schemas.openxmlformats.org/wordprocessingml/2006/main">
        <w:t xml:space="preserve">១៖ ការសន្យារបស់ព្រះគឺជាក់លាក់ និងអាចទុកចិត្តបាន ហើយទ្រង់នឹងបំពេញតាមជានិច្ច។</w:t>
      </w:r>
    </w:p>
    <w:p/>
    <w:p>
      <w:r xmlns:w="http://schemas.openxmlformats.org/wordprocessingml/2006/main">
        <w:t xml:space="preserve">២៖ យើង​អាច​ទុក​ចិត្ត​លើ​ភាព​ស្មោះ​ត្រង់​របស់​ព្រះ ទោះ​បី​ជា​មាន​ការ​ខូច​ខាត​ក្នុង​ជីវិត​ក៏​ដោយ។</w:t>
      </w:r>
    </w:p>
    <w:p/>
    <w:p>
      <w:r xmlns:w="http://schemas.openxmlformats.org/wordprocessingml/2006/main">
        <w:t xml:space="preserve">1: អេសាយ 40:31 - «តែ​អស់​អ្នក​ដែល​សង្ឃឹម​ដល់​ព្រះ​យេហូវ៉ា​នឹង​មាន​កម្លាំង​ឡើង​វិញ​នឹង​ឡើង​លើ​ស្លាប​ដូច​ជា​ឥន្ទ្រី, ពួក​គេ​នឹង​រត់​មិន​នឿយ​ហត់, ពួក​គេ​នឹង​ដើរ​និង​មិន​ដួល​រលំ​»។</w:t>
      </w:r>
    </w:p>
    <w:p/>
    <w:p>
      <w:r xmlns:w="http://schemas.openxmlformats.org/wordprocessingml/2006/main">
        <w:t xml:space="preserve">2: យេរេមា 29:11 - "ដ្បិត​ខ្ញុំ​ដឹង​អំពី​ផែនការ​ដែល​ខ្ញុំ​មាន​សម្រាប់​អ្នក" ព្រះអម្ចាស់​មាន​ព្រះបន្ទូល​ថា​: "ផែនការ​ដើម្បី​ឱ្យ​អ្នក​បាន​ចម្រើន​ឡើង​និង​មិន​ធ្វើ​ឱ្យ​ខូច​ចិត្ត​អ្នក, ផែនការ​ដើម្បី​ផ្តល់​ឱ្យ​អ្នក​នូវ​ក្តី​សង្ឃឹម​និង​អនាគត​" ។</w:t>
      </w:r>
    </w:p>
    <w:p/>
    <w:p>
      <w:r xmlns:w="http://schemas.openxmlformats.org/wordprocessingml/2006/main">
        <w:t xml:space="preserve">ហូសេ 2:10 ហើយ​ឥឡូវ​នេះ យើង​នឹង​រក​ឃើញ​អំពើ​ទុច្ចរិត​របស់​នាង នៅ​ចំពោះ​មុខ​គូស្នេហ៍​របស់​នាង ហើយ​គ្មាន​នរណា​អាច​រំដោះ​នាង​ចេញ​ពី​ដៃ​របស់​យើង​បាន​ឡើយ។</w:t>
      </w:r>
    </w:p>
    <w:p/>
    <w:p>
      <w:r xmlns:w="http://schemas.openxmlformats.org/wordprocessingml/2006/main">
        <w:t xml:space="preserve">ព្រះ​នឹង​បើក​សម្ដែង​អំពើ​បាប​នៃ​រាស្ដ្រ​របស់​ទ្រង់​ដល់​អ្នក​ស្រឡាញ់​របស់​ពួក​គេ ហើយ​គ្មាន​នរណា​ម្នាក់​អាច​សង្គ្រោះ​ពួកគេ​ពី​ការ​វិនិច្ឆ័យ​របស់​ទ្រង់​បាន​ឡើយ។</w:t>
      </w:r>
    </w:p>
    <w:p/>
    <w:p>
      <w:r xmlns:w="http://schemas.openxmlformats.org/wordprocessingml/2006/main">
        <w:t xml:space="preserve">1. ផលនៃអំពើបាបៈ សេចក្តីក្រោធ និងការវិនិច្ឆ័យរបស់ព្រះ</w:t>
      </w:r>
    </w:p>
    <w:p/>
    <w:p>
      <w:r xmlns:w="http://schemas.openxmlformats.org/wordprocessingml/2006/main">
        <w:t xml:space="preserve">2. តម្រូវការរបស់យើងសម្រាប់ការប្រែចិត្ត៖ ការស្វែងរកការអភ័យទោស និងការប្រោសលោះ</w:t>
      </w:r>
    </w:p>
    <w:p/>
    <w:p>
      <w:r xmlns:w="http://schemas.openxmlformats.org/wordprocessingml/2006/main">
        <w:t xml:space="preserve">1. រ៉ូម 6:23 - ដ្បិត​ប្រាក់​ឈ្នួល​នៃ​អំពើ​បាប​គឺ​ជា​សេចក្ដី​ស្លាប់ ប៉ុន្តែ​អំណោយ​ទាន​នៃ​ព្រះ​គឺ​ជា​ជីវិត​ដ៏​នៅ​អស់​កល្ប​ជានិច្ច ក្នុង​ព្រះ​គ្រីស្ទ​យេស៊ូវ ជា​ព្រះ​អម្ចាស់​នៃ​យើង។</w:t>
      </w:r>
    </w:p>
    <w:p/>
    <w:p>
      <w:r xmlns:w="http://schemas.openxmlformats.org/wordprocessingml/2006/main">
        <w:t xml:space="preserve">យ៉ូហាន 3:16-17 - ដ្បិតព្រះជាម្ចាស់ទ្រង់ស្រឡាញ់លោកីយ៍ណាស់ បានជាទ្រង់បានប្រទានព្រះរាជបុត្រាតែមួយរបស់ទ្រង់ ដើម្បីឲ្យអ្នកណាដែលជឿលើទ្រង់ មិនត្រូវវិនាសឡើយ តែមានជីវិតអស់កល្បជានិច្ច។ ដ្បិតព្រះជាម្ចាស់មិនបានចាត់ព្រះរាជបុត្រារបស់ព្រះអង្គមកក្នុងពិភពលោក ដើម្បីកាត់ទោសលោកីយ៍ទេ គឺដើម្បីសង្គ្រោះលោកីយ៍ តាមរយៈព្រះអង្គ។</w:t>
      </w:r>
    </w:p>
    <w:p/>
    <w:p>
      <w:r xmlns:w="http://schemas.openxmlformats.org/wordprocessingml/2006/main">
        <w:t xml:space="preserve">ហូសេ 2:11 យើង​ក៏​នឹង​ធ្វើ​ឲ្យ​អស់​ទាំង​ការ​សប្បាយ​ចិត្ត​របស់​នាង ឈប់​សម្រាក ថ្ងៃ​បុណ្យ​ចូល​ព្រះ​ខែ និង​ថ្ងៃ​សប្ប័ទ និង​បុណ្យ​ដ៏​ឧឡារិក​ទាំង​ប៉ុន្មាន។</w:t>
      </w:r>
    </w:p>
    <w:p/>
    <w:p>
      <w:r xmlns:w="http://schemas.openxmlformats.org/wordprocessingml/2006/main">
        <w:t xml:space="preserve">ព្រះ​នឹង​ធ្វើ​ឲ្យ​ការ​ប្រារព្ធ​ពិធី​សាសនា​របស់​អ៊ីស្រាអែល​ទាំង​អស់​ត្រូវ​បញ្ឈប់។</w:t>
      </w:r>
    </w:p>
    <w:p/>
    <w:p>
      <w:r xmlns:w="http://schemas.openxmlformats.org/wordprocessingml/2006/main">
        <w:t xml:space="preserve">1. វិន័យរបស់ព្រះ៖ ការរៀនស្វែងរកទ្រង់តាមរយៈការកែតម្រូវ</w:t>
      </w:r>
    </w:p>
    <w:p/>
    <w:p>
      <w:r xmlns:w="http://schemas.openxmlformats.org/wordprocessingml/2006/main">
        <w:t xml:space="preserve">2. ពរជ័យនៃការគោរពប្រតិបត្តិ: បទពិសោធន៍នៃសេចក្តីស្មោះត្រង់របស់ព្រះ</w:t>
      </w:r>
    </w:p>
    <w:p/>
    <w:p>
      <w:r xmlns:w="http://schemas.openxmlformats.org/wordprocessingml/2006/main">
        <w:t xml:space="preserve">1. យេរេមា 16:19 ឱ​ព្រះ‌អម្ចាស់​អើយ ព្រះ‌អង្គ​មាន​កម្លាំង និង​ជា​បន្ទាយ​របស់​ទូលបង្គំ ជា​ជម្រក​របស់​ទូលបង្គំ​នៅ​ថ្ងៃ​នៃ​ទុក្ខ​លំបាក ប្រជាជាតិ​នានា​នឹង​មក​រក​ព្រះអង្គ​ថា៖ «បុព្វបុរស​របស់​យើង​មិន​បាន​ទទួល​មរតក​អ្វី​ឡើយ ក្រៅ​ពី​ការ​ភូតភរ និង​របស់​ឥត​ប្រយោជន៍​នៅ​ក្នុង​ពិភព​លោក។ ដែលមិនមានផលចំណេញ។</w:t>
      </w:r>
    </w:p>
    <w:p/>
    <w:p>
      <w:r xmlns:w="http://schemas.openxmlformats.org/wordprocessingml/2006/main">
        <w:t xml:space="preserve">2. ហេព្រើរ 12:5-11 ហើយតើអ្នកភ្លេចការដាស់តឿនដែលប្រាប់អ្នកថាជាកូនប្រុសឬ? កូន​អើយ កុំ​មើល​ស្រាល​ការ​ប្រៀន​ប្រដៅ​របស់​ព្រះ​អម្ចាស់​ឡើយ ហើយ​កុំ​ឲ្យ​នឿយ​ណាយ​នឹង​ការ​ប្រៀនប្រដៅ​របស់​លោក​ឡើយ។ ដ្បិត​ព្រះអម្ចាស់​ប្រៀនប្រដៅ​កូន​ប្រុស​ដែល​ព្រះអង្គ​ស្រឡាញ់ ហើយ​ប្រៀនប្រដៅ​កូន​ប្រុស​ទាំង​អស់​ដែល​ព្រះអង្គ​ទទួល។ វាគឺសម្រាប់វិន័យដែលអ្នកត្រូវតែស៊ូទ្រាំ។ ព្រះកំពុងចាត់ទុកអ្នកជាកូនប្រុស។ តើ​មាន​កូន​ណា​ដែល​ឪពុក​មិន​ប្រដៅ? ប្រសិន​បើ​អ្នក​ត្រូវ​បាន​គេ​ទុក​ចោល​ដោយ​គ្មាន​វិន័យ​ដែល​អ្នក​ទាំង​អស់​គ្នា​បាន​ចូល​រួម នោះ​អ្នក​ជា​កូន​មិន​ស្រប​ច្បាប់​ហើយ​មិន​មែន​ជា​កូន​ប្រុស​ទេ។ ក្រៅ​ពី​នេះ យើង​មាន​ឪពុក​នៅ​ផែនដី​ដែល​ប្រដៅ​យើង ហើយ​យើង​ក៏​គោរព​ពួក​គេ។ តើ​យើង​នឹង​មិន​ចុះ​ចូល​នឹង​ព្រះវរបិតា​នៃ​វិញ្ញាណ ហើយ​រស់នៅ​ច្រើន​ទៀត​ឬ? ដ្បិត​គេ​ប្រដៅ​យើង​ក្នុង​រយៈ​ពេល​ខ្លី​ដូច​ជា​យល់​ឃើញ​ថា​ល្អ​បំផុត​សម្រាប់​ពួក​គេ ប៉ុន្តែ​ទ្រង់​ប្រដៅ​យើង​ដើម្បី​ជា​ប្រយោជន៍​ដល់​យើង​រាល់​គ្នា ដើម្បី​ឲ្យ​យើង​បាន​រួម​ចំណែក​នូវ​សេចក្តី​បរិសុទ្ធ​របស់​ទ្រង់។ គ្រានោះ ការប្រៀនប្រដៅទាំងអស់ហាក់បីដូចជាឈឺចាប់ ជាជាងរីករាយ ប៉ុន្តែក្រោយមក វាបានផ្ដល់ផលនៃសេចក្ដីសុចរិត ដល់ពួកអ្នកដែលបានបង្ហាត់បង្រៀននោះ។</w:t>
      </w:r>
    </w:p>
    <w:p/>
    <w:p>
      <w:r xmlns:w="http://schemas.openxmlformats.org/wordprocessingml/2006/main">
        <w:t xml:space="preserve">ហូសេ 2:12 យើង​នឹង​បំផ្លាញ​ដើម​ទំពាំង‌បាយជូរ និង​ដើម​ឧទុម្ពរ​របស់​នាង ដោយ​នាង​បាន​ពោល​ថា នេះ​ជា​រង្វាន់​របស់​ខ្ញុំ ដែល​អ្នក​ស្រឡាញ់​របស់​ខ្ញុំ​បាន​ឲ្យ​មក​ខ្ញុំ ខ្ញុំ​នឹង​ធ្វើ​ឲ្យ​វា​ក្លាយ​ជា​ព្រៃ ហើយ​សត្វ​នៅ​វាល​នឹង​ស៊ី​អស់។</w:t>
      </w:r>
    </w:p>
    <w:p/>
    <w:p>
      <w:r xmlns:w="http://schemas.openxmlformats.org/wordprocessingml/2006/main">
        <w:t xml:space="preserve">ការកាត់ទោសរបស់ព្រះលើជនជាតិអ៊ីស្រាអែលចំពោះការថ្វាយបង្គំរូបព្រះ និងការផិតក្បត់ខាងវិញ្ញាណរបស់ពួកគេ។</w:t>
      </w:r>
    </w:p>
    <w:p/>
    <w:p>
      <w:r xmlns:w="http://schemas.openxmlformats.org/wordprocessingml/2006/main">
        <w:t xml:space="preserve">១៖ សេចក្តីស្រឡាញ់របស់ព្រះគឺគ្មានលក្ខខណ្ឌ ប៉ុន្តែទ្រង់នឹងមិនអត់ឱនចំពោះការគោរពបូជារូបព្រះ និងការផិតក្បត់ខាងវិញ្ញាណឡើយ។</w:t>
      </w:r>
    </w:p>
    <w:p/>
    <w:p>
      <w:r xmlns:w="http://schemas.openxmlformats.org/wordprocessingml/2006/main">
        <w:t xml:space="preserve">២៖ យើងត្រូវតែប្រែចិត្តពីការថ្វាយបង្គំរូបព្រះ និងការផិតក្បត់ខាងវិញ្ញាណរបស់យើង ហើយងាកទៅរកព្រះ ឬប្រឈមមុខនឹងផលវិបាកនៃការវិនិច្ឆ័យរបស់ទ្រង់។</w:t>
      </w:r>
    </w:p>
    <w:p/>
    <w:p>
      <w:r xmlns:w="http://schemas.openxmlformats.org/wordprocessingml/2006/main">
        <w:t xml:space="preserve">1 យេរេមា 2:20-21 ពី​ដើម​មក យើង​បាន​កាច់​នឹម​របស់​អ្នក ហើយ​បំបាក់​កង​របស់​អ្នក ហើយ​អ្នក​បាន​និយាយ​ថា ខ្ញុំ​នឹង​មិន​រំលង​ឡើយ នៅ​ពេល​ដែល​នៅ​លើ​ភ្នំ​ខ្ពស់ៗ និង​ក្រោម​ដើមឈើ​បៃតង​ទាំង​អស់ អ្នក​ដើរ​លេង​ជា​ស្រី​ពេស្យា។ "</w:t>
      </w:r>
    </w:p>
    <w:p/>
    <w:p>
      <w:r xmlns:w="http://schemas.openxmlformats.org/wordprocessingml/2006/main">
        <w:t xml:space="preserve">ហូសេ 4:14-15 «យើង​នឹង​មិន​ដាក់​ទោស​កូន​ស្រី​របស់​អ្នក​នៅ​ពេល​ដែល​ពួក​គេ​ប្រព្រឹត្ត​អំពើ​ពេស្យាចារ​ឬ​កូនក្រមុំ​របស់​អ្នក​នៅ​ពេល​ដែល​ពួក​គេ​ផិត​ក្បត់​ទេ​សម្រាប់​បុរស​ខ្លួន​ឯង​បែក​ចេញ​ជា​មួយ​នឹង​ស្រី​ពេស្យា​ទៅ​ថ្វាយ​យញ្ញបូជា​ជា​មួយ​នឹង​ស្រី​ពេស្យា​។ យល់នឹងត្រូវជាន់ឈ្លី។</w:t>
      </w:r>
    </w:p>
    <w:p/>
    <w:p>
      <w:r xmlns:w="http://schemas.openxmlformats.org/wordprocessingml/2006/main">
        <w:t xml:space="preserve">ហូសេ 2:13 ហើយ​ខ្ញុំ​នឹង​ទៅ​សួរ​សុខ​ទុក្ខ​នាង​នៅ​ថ្ងៃ​នៃ​ព្រះ​បាលិម ដែល​នាង​បាន​អុជ​គ្រឿង​ក្រអូប​ដល់​គេ ហើយ​នាង​បាន​ពាក់​ក្រវិល និង​គ្រឿង​អលង្ការ​របស់​នាង រួច​នាង​ក៏​ដើរ​តាម​គូស្នេហ៍​របស់​នាង ហើយ​បំភ្លេច​ខ្ញុំ នេះ​ជា​ព្រះ‌បន្ទូល​របស់​ព្រះ‌អម្ចាស់។</w:t>
      </w:r>
    </w:p>
    <w:p/>
    <w:p>
      <w:r xmlns:w="http://schemas.openxmlformats.org/wordprocessingml/2006/main">
        <w:t xml:space="preserve">ព្រះ‌អម្ចាស់​នឹង​ដាក់​ទោស​ជន‌ជាតិ​អ៊ីស្រា‌អែល​ចំពោះ​ការ​ថ្វាយ​បង្គំ​រូប​ព្រះ ដូច​នាង​បាន​ដើរ​តាម​អ្នក​ស្រឡាញ់​របស់​នាង ហើយ​បំភ្លេច​ព្រះ។</w:t>
      </w:r>
    </w:p>
    <w:p/>
    <w:p>
      <w:r xmlns:w="http://schemas.openxmlformats.org/wordprocessingml/2006/main">
        <w:t xml:space="preserve">1. "ការថ្វាយបង្គំព្រះរបស់អ៊ីស្រាអែល: ការព្រមានសម្រាប់យើង"</w:t>
      </w:r>
    </w:p>
    <w:p/>
    <w:p>
      <w:r xmlns:w="http://schemas.openxmlformats.org/wordprocessingml/2006/main">
        <w:t xml:space="preserve">2. "ការប្រៀនប្រដៅរបស់ព្រះអម្ចាស់: ការរំលឹកចាំបាច់នៃសេចក្តីស្រឡាញ់ដ៏អស្ចារ្យរបស់ទ្រង់"</w:t>
      </w:r>
    </w:p>
    <w:p/>
    <w:p>
      <w:r xmlns:w="http://schemas.openxmlformats.org/wordprocessingml/2006/main">
        <w:t xml:space="preserve">1. យេរេមា 2:2-3 - «ចូរ​ទៅ​ស្រែក​នៅ​ត្រចៀក​ក្រុង​យេរូសាឡិម​ថា ព្រះ‌អម្ចាស់​មាន​ព្រះ‌បន្ទូល​ដូច្នេះ ទូលបង្គំ​នឹក​ចាំ​ដល់​ទ្រង់ សេចក្តី​សប្បុរស​ក្នុង​វ័យ​ក្មេង សេចក្តី​ស្រឡាញ់​នៃ​គូស្រករ​របស់​អ្នក កាល​ដែល​ទ្រង់​តាម​ខ្ញុំ​នៅ​ទីរហោស្ថាន នៅ​ក្នុង​ស្រុក​ដែល​មិន​បាន​សាប​ព្រោះ អ៊ីស្រា‌អែល​ជា​ទី​បរិសុទ្ធ​ចំពោះ​ព្រះ‌អម្ចាស់ ហើយ​ផល​ដំបូង​នៃ​ការ​កើន​ឡើង​របស់​ទ្រង់ អស់​អ្នក​ដែល​ស៊ី​គាត់​នឹង​នាំ​ឲ្យ​ខូច​ចិត្ត អំពើ​អាក្រក់​នឹង​កើត​មាន​ដល់​ពួក​គេ នេះ​ជា​ព្រះ‌បន្ទូល​របស់​ព្រះ‌យេហូវ៉ា»។</w:t>
      </w:r>
    </w:p>
    <w:p/>
    <w:p>
      <w:r xmlns:w="http://schemas.openxmlformats.org/wordprocessingml/2006/main">
        <w:t xml:space="preserve">រ៉ូម 11:22 - "មើល​ឃើញ​ថា​សេចក្ដី​ល្អ​និង​ភាព​ធ្ងន់ធ្ងរ​របស់​ព្រះជាម្ចាស់​: លើ​អ្នក​ដែល​បាន​ធ្លាក់​ចុះ​ភាព​ធ្ងន់ធ្ងរ​ប៉ុន្តែ​ចំពោះ​អ្នក​សេចក្ដី​ល្អ​ប្រសិន​បើ​អ្នក​បន្ត​នៅ​ក្នុង​សេចក្ដី​ល្អ​របស់​គាត់​: បើ​មិន​ដូច្នេះ​ទេ​អ្នក​ត្រូវ​បាន​កាត់​ចេញ​។</w:t>
      </w:r>
    </w:p>
    <w:p/>
    <w:p>
      <w:r xmlns:w="http://schemas.openxmlformats.org/wordprocessingml/2006/main">
        <w:t xml:space="preserve">ហូសេ 2:14 ដូច្នេះ មើល​ចុះ យើង​នឹង​ទាក់​ចិត្ត​នាង ហើយ​នាំ​នាង​ចូល​ទៅ​ក្នុង​ទីរហោស្ថាន ហើយ​និយាយ​ដោយ​ស្រួល​ចិត្ត។</w:t>
      </w:r>
    </w:p>
    <w:p/>
    <w:p>
      <w:r xmlns:w="http://schemas.openxmlformats.org/wordprocessingml/2006/main">
        <w:t xml:space="preserve">ព្រះសន្យាថានឹងផ្សះផ្សាជាមួយរាស្ដ្ររបស់ទ្រង់ ហើយនាំពួកគេត្រឡប់ទៅក្នុងផ្នត់</w:t>
      </w:r>
    </w:p>
    <w:p/>
    <w:p>
      <w:r xmlns:w="http://schemas.openxmlformats.org/wordprocessingml/2006/main">
        <w:t xml:space="preserve">១៖ ព្រះ​ទ្រង់​ត្រៀម​ខ្លួន​ជា​ស្រេច​ដើម្បី​ផ្តល់​សេចក្តី​ស្រឡាញ់ និង​សេចក្តី​មេត្តា​ករុណា​របស់​ទ្រង់ ទោះ​ជា​យើង​វង្វេង​ឆ្ងាយ​ប៉ុណ្ណា​ក៏​ដោយ។</w:t>
      </w:r>
    </w:p>
    <w:p/>
    <w:p>
      <w:r xmlns:w="http://schemas.openxmlformats.org/wordprocessingml/2006/main">
        <w:t xml:space="preserve">២៖ សេចក្តីស្រឡាញ់ និងព្រះគុណរបស់ព្រះ តែងតែមាន ទោះបីយើងមានអារម្មណ៍វង្វេង និងឯកាក៏ដោយ។</w:t>
      </w:r>
    </w:p>
    <w:p/>
    <w:p>
      <w:r xmlns:w="http://schemas.openxmlformats.org/wordprocessingml/2006/main">
        <w:t xml:space="preserve">១ រ៉ូម ៥:៨ - ប៉ុន្តែ​ព្រះ​បាន​បង្ហាញ​ពី​សេចក្តី​ស្រឡាញ់​របស់​ទ្រង់​ចំពោះ​យើង ក្នុង​កាល​ដែល​យើង​នៅ​ជា​មនុស្ស​មាន​បាប ព្រះ​គ្រីស្ទ​បាន​សុគត​ជំនួស​យើង។</w:t>
      </w:r>
    </w:p>
    <w:p/>
    <w:p>
      <w:r xmlns:w="http://schemas.openxmlformats.org/wordprocessingml/2006/main">
        <w:t xml:space="preserve">2: បរិទេវ 3:22-23 - ដោយ​សារ​សេចក្ដី​មេត្តា​ករុណា​របស់​ព្រះអម្ចាស់​យើង​មិន​ត្រូវ​បាន​វិនាស​ទេ, ដោយ​សារ​តែ​សេចក្ដី​មេត្តា​ករុណា​របស់​ទ្រង់​មិន​បាន​បរាជ័យ. ពួកគេថ្មីរៀងរាល់ព្រឹក; ភាពស្មោះត្រង់របស់អ្នក។</w:t>
      </w:r>
    </w:p>
    <w:p/>
    <w:p>
      <w:r xmlns:w="http://schemas.openxmlformats.org/wordprocessingml/2006/main">
        <w:t xml:space="preserve">ហូសេ 2:15 យើង​នឹង​ឲ្យ​ចម្ការ​ទំពាំង‌បាយជូរ​របស់​នាង​ពី​ទី​នោះ និង​ជ្រលង​ភ្នំ​អក្ខរ ជា​ទ្វារ​នៃ​សេចក្ដី​សង្ឃឹម ហើយ​នាង​នឹង​ច្រៀង​នៅ​ទី​នោះ ដូច​កាល​នៅ​ក្មេង ហើយ​ដូច​ជា​នៅ​ថ្ងៃ​ដែល​នាង​ឡើង​មក​ពី​នោះ។ ទឹកដីនៃប្រទេសអេហ្ស៊ីប។</w:t>
      </w:r>
    </w:p>
    <w:p/>
    <w:p>
      <w:r xmlns:w="http://schemas.openxmlformats.org/wordprocessingml/2006/main">
        <w:t xml:space="preserve">ព្រះ​បាន​លើក​ទឹក​ចិត្ត​ជន​ជាតិ​អ៊ីស្រាអែល​ឲ្យ​ត្រឡប់​មក​កាន់​ទ្រង់​វិញ ដើម្បី​ស្វែង​រក​សេចក្ដី​សង្ឃឹម និង​អំណរ។</w:t>
      </w:r>
    </w:p>
    <w:p/>
    <w:p>
      <w:r xmlns:w="http://schemas.openxmlformats.org/wordprocessingml/2006/main">
        <w:t xml:space="preserve">1. ការសន្យារបស់ព្រះនៃក្តីសង្ឃឹមនិងសេចក្តីអំណរ</w:t>
      </w:r>
    </w:p>
    <w:p/>
    <w:p>
      <w:r xmlns:w="http://schemas.openxmlformats.org/wordprocessingml/2006/main">
        <w:t xml:space="preserve">2. ការទាមទារមកវិញនូវអ្វីដែលបាត់បង់៖ ការរកឃើញឡើងវិញនូវភាពរីករាយនៃយុវវ័យរបស់យើង។</w:t>
      </w:r>
    </w:p>
    <w:p/>
    <w:p>
      <w:r xmlns:w="http://schemas.openxmlformats.org/wordprocessingml/2006/main">
        <w:t xml:space="preserve">1. អេសាយ 40:31 «តែ​អស់​អ្នក​ដែល​សង្ឃឹម​ដល់​ព្រះ​យេហូវ៉ា​នឹង​មាន​កម្លាំង​ឡើង​វិញ នោះ​នឹង​ឡើង​លើ​ស្លាប​ដូច​ឥន្ទ្រី រត់​ទៅ​ហើយ​មិន​នឿយ​ហត់​ទេ គេ​នឹង​ដើរ​មិន​សន្លប់»។</w:t>
      </w:r>
    </w:p>
    <w:p/>
    <w:p>
      <w:r xmlns:w="http://schemas.openxmlformats.org/wordprocessingml/2006/main">
        <w:t xml:space="preserve">២.រ៉ូម ៥:២-៥ «តាមរយៈទ្រង់ យើងក៏បានទទួលដោយសេចក្តីជំនឿចំពោះព្រះគុណដែលយើងឈរនេះ ហើយយើងរីករាយដោយសង្ឃឹមលើសិរីល្អនៃព្រះ។ ការរងទុក្ខបង្កើតការស៊ូទ្រាំ ហើយការស៊ូទ្រាំបង្កើតចរិតលក្ខណៈ ហើយចរិតលក្ខណៈបង្កើតក្តីសង្ឃឹម ហើយក្តីសង្ឃឹមមិនធ្វើឱ្យយើងខ្មាស់អៀនឡើយ ពីព្រោះសេចក្តីស្រឡាញ់របស់ព្រះបានចាក់ចូលទៅក្នុងចិត្តយើង តាមរយៈព្រះវិញ្ញាណបរិសុទ្ធ ដែលបានប្រទានដល់យើង»។</w:t>
      </w:r>
    </w:p>
    <w:p/>
    <w:p>
      <w:r xmlns:w="http://schemas.openxmlformats.org/wordprocessingml/2006/main">
        <w:t xml:space="preserve">ហូសេ 2:16 ព្រះ‌អម្ចាស់​មាន​ព្រះ‌បន្ទូល​ថា នៅ​ថ្ងៃ​នោះ អ្នក​នឹង​ហៅ​ខ្ញុំ​ថា អ៊ីស៊ី។ ហើយមិនត្រូវហៅខ្ញុំថា Baali ទៀតទេ។</w:t>
      </w:r>
    </w:p>
    <w:p/>
    <w:p>
      <w:r xmlns:w="http://schemas.openxmlformats.org/wordprocessingml/2006/main">
        <w:t xml:space="preserve">ព្រះ​បាន​បង្គាប់​ជន​ជាតិ​អ៊ីស្រាអែល​កុំ​ឲ្យ​ហៅ​គាត់​ថា បាលី​ទៀត​ទេ ប៉ុន្តែ​ត្រូវ​ហៅ​គាត់​ថា អ៊ីស៊ី។</w:t>
      </w:r>
    </w:p>
    <w:p/>
    <w:p>
      <w:r xmlns:w="http://schemas.openxmlformats.org/wordprocessingml/2006/main">
        <w:t xml:space="preserve">1. នៅក្នុងបទគម្ពីរ ព្រះនាមរបស់ព្រះឆ្លុះបញ្ចាំងថាទ្រង់ជានរណា និងលក្ខណៈរបស់ទ្រង់</w:t>
      </w:r>
    </w:p>
    <w:p/>
    <w:p>
      <w:r xmlns:w="http://schemas.openxmlformats.org/wordprocessingml/2006/main">
        <w:t xml:space="preserve">2. សេចក្តីស្រឡាញ់ដោយគ្មានលក្ខខណ្ឌរបស់ព្រះត្រូវបានតំណាងយ៉ាងល្អបំផុតដោយឈ្មោះថ្មីរបស់ទ្រង់គឺ អ៊ីស៊ី</w:t>
      </w:r>
    </w:p>
    <w:p/>
    <w:p>
      <w:r xmlns:w="http://schemas.openxmlformats.org/wordprocessingml/2006/main">
        <w:t xml:space="preserve">1. អេសាយ 9:6 - «ដ្បិត​យើង​មាន​កូន​មួយ​កើត​មក កូន​ប្រុស​មួយ​ត្រូវ​បាន​ប្រទាន​មក​យើង ហើយ​រដ្ឋាភិបាល​នឹង​ស្ថិត​នៅ​លើ​ស្មា ហើយ​ព្រះនាម​របស់​លោក​នឹង​ត្រូវ​ហៅ​ថា ជា​ទីប្រឹក្សា​ដ៏​អស្ចារ្យ ព្រះ​ដ៏​មាន​ឫទ្ធានុភាព ព្រះ​វរបិតា​អស់​កល្ប​ជា​និច្ច ជា​ព្រះអង្គម្ចាស់​នៃ​សន្តិភាព។ "</w:t>
      </w:r>
    </w:p>
    <w:p/>
    <w:p>
      <w:r xmlns:w="http://schemas.openxmlformats.org/wordprocessingml/2006/main">
        <w:t xml:space="preserve">2. លោកុប្បត្តិ 17:5 - «មិន​ត្រូវ​ហៅ​ឈ្មោះ​របស់​អ្នក​ជា​អាប់រ៉ាម​ទៀត​ទេ ប៉ុន្តែ​ឈ្មោះ​របស់​អ្នក​នឹង​ទៅ​ជា​អ័ប្រាហាំ ដ្បិត​យើង​បាន​តាំង​អ្នក​ជា​បិតា​នៃ​ប្រជាជាតិ​ជា​ច្រើន»។</w:t>
      </w:r>
    </w:p>
    <w:p/>
    <w:p>
      <w:r xmlns:w="http://schemas.openxmlformats.org/wordprocessingml/2006/main">
        <w:t xml:space="preserve">ហូសេ 2:17 ដ្បិត​យើង​នឹង​ដក​ឈ្មោះ​បាលីម​ចេញ​ពី​មាត់​នាង ហើយ​គេ​នឹង​លែង​នឹក​ចាំ​ពី​ឈ្មោះ​របស់​គេ​ទៀត​ហើយ។</w:t>
      </w:r>
    </w:p>
    <w:p/>
    <w:p>
      <w:r xmlns:w="http://schemas.openxmlformats.org/wordprocessingml/2006/main">
        <w:t xml:space="preserve">ព្រះ​នឹង​ស្ដារ​រាស្ដ្រ​របស់​ទ្រង់ ហើយ​ដក​រូប​ព្រះ​ក្លែងក្លាយ​ចេញ​ពី​ជីវិត​របស់​ពួក​គេ។</w:t>
      </w:r>
    </w:p>
    <w:p/>
    <w:p>
      <w:r xmlns:w="http://schemas.openxmlformats.org/wordprocessingml/2006/main">
        <w:t xml:space="preserve">1. ការស្ដារឡើងវិញតាមរយៈជំនឿលើព្រះ</w:t>
      </w:r>
    </w:p>
    <w:p/>
    <w:p>
      <w:r xmlns:w="http://schemas.openxmlformats.org/wordprocessingml/2006/main">
        <w:t xml:space="preserve">2. ការថ្វាយបង្គំរូបព្រះធ្វើឱ្យយើងភ្លេចអំណាចរបស់ព្រះ</w:t>
      </w:r>
    </w:p>
    <w:p/>
    <w:p>
      <w:r xmlns:w="http://schemas.openxmlformats.org/wordprocessingml/2006/main">
        <w:t xml:space="preserve">1. អេសាយ 43:25 - ខ្ញុំ សូម្បី​តែ​ខ្ញុំ​ក៏​ជា​អ្នក​ដែល​លុប​បំបាត់​ការ​រំលង​របស់​អ្នក​ដោយ​ប្រយោជន៍​ខ្លួន​ខ្ញុំ ហើយ​មិន​នឹក​ចាំ​ពី​អំពើ​បាប​របស់​អ្នក​ទៀត​ឡើយ។</w:t>
      </w:r>
    </w:p>
    <w:p/>
    <w:p>
      <w:r xmlns:w="http://schemas.openxmlformats.org/wordprocessingml/2006/main">
        <w:t xml:space="preserve">2. ហេព្រើរ 10:14 - ដោយ​សារ​តែ​យញ្ញបូជា​តែ​មួយ ព្រះអង្គ​បាន​ធ្វើ​ឲ្យ​អស់​អ្នក​ដែល​បាន​ត្រូវ​បាន​បរិសុទ្ធ​ជា​រៀង​រហូត។</w:t>
      </w:r>
    </w:p>
    <w:p/>
    <w:p>
      <w:r xmlns:w="http://schemas.openxmlformats.org/wordprocessingml/2006/main">
        <w:t xml:space="preserve">ហូសេ 2:18 នៅ​ថ្ងៃ​នោះ យើង​នឹង​ធ្វើ​សម្ពន្ធមេត្រី​នឹង​សត្វ​នៅ​វាល និង​ជាមួយ​នឹង​សត្វ​ស្លាប​នៅ​លើ​មេឃ និង​សត្វ​លូន​វារ​នៅ​លើ​ដី ហើយ​យើង​នឹង​បំបែក​ធ្នូ ដាវ និង​ចម្បាំង។ ចេញ​ពី​ផែនដី ហើយ​នឹង​ធ្វើ​ឲ្យ​គេ​ដេក​ដោយ​សុវត្ថិភាព។</w:t>
      </w:r>
    </w:p>
    <w:p/>
    <w:p>
      <w:r xmlns:w="http://schemas.openxmlformats.org/wordprocessingml/2006/main">
        <w:t xml:space="preserve">ព្រះ​នឹង​ធ្វើ​សេចក្ដី​សញ្ញា​ជា​មួយ​នឹង​សត្វ​នៅ​លើ​ផែនដី ហើយ​បំបែក​អាវុធ​សង្គ្រាម ដើម្បី​ឲ្យ​មនុស្ស​អាច​ដេក​ដោយ​សុវត្ថិភាព។</w:t>
      </w:r>
    </w:p>
    <w:p/>
    <w:p>
      <w:r xmlns:w="http://schemas.openxmlformats.org/wordprocessingml/2006/main">
        <w:t xml:space="preserve">1. ការការពាររបស់ព្រះ៖ របៀបដែលកិច្ចព្រមព្រៀងរបស់ព្រះនាំមកនូវសន្តិភាព</w:t>
      </w:r>
    </w:p>
    <w:p/>
    <w:p>
      <w:r xmlns:w="http://schemas.openxmlformats.org/wordprocessingml/2006/main">
        <w:t xml:space="preserve">2. អំណាចនៃការអភ័យទោស៖ របៀបដែលកិច្ចព្រមព្រៀងរបស់ព្រះធ្វើឱ្យមានសន្តិភាព</w:t>
      </w:r>
    </w:p>
    <w:p/>
    <w:p>
      <w:r xmlns:w="http://schemas.openxmlformats.org/wordprocessingml/2006/main">
        <w:t xml:space="preserve">1. អេសាយ 2:4 - «ហើយ​គេ​នឹង​យក​ដាវ​របស់​ខ្លួន​ទៅ​ជា​នង្គ័ល ហើយ​លំពែង​របស់​គេ​ទៅ​ជា​ទំពក់ ប្រជាជាតិ​នឹង​មិន​លើក​ដាវ​ប្រឆាំង​នឹង​ប្រជាជាតិ​មួយ​ទៀត​ឡើយ ហើយ​គេ​ក៏​នឹង​មិន​ចេះ​ច្បាំង​ទៀត​ដែរ។</w:t>
      </w:r>
    </w:p>
    <w:p/>
    <w:p>
      <w:r xmlns:w="http://schemas.openxmlformats.org/wordprocessingml/2006/main">
        <w:t xml:space="preserve">2. មីកា 4:3 - «ហើយ​ទ្រង់​នឹង​ជំនុំ​ជម្រះ​នៅ​ក្នុង​ចំណោម​មនុស្ស​ជា​ច្រើន ហើយ​បន្ទោស​ដល់​សាសន៍​ខ្លាំង​ក្លា​ពី​ចម្ងាយ ហើយ​គេ​នឹង​យក​ដាវ​របស់​ខ្លួន​ទៅ​ជា​ភ្ជួរ​រាស់ ហើយ​លំពែង​ទៅ​ជា​ទំពក់។ ពួកគេ​រៀន​សង្គ្រាម​ទៀត​ហើយ»។</w:t>
      </w:r>
    </w:p>
    <w:p/>
    <w:p>
      <w:r xmlns:w="http://schemas.openxmlformats.org/wordprocessingml/2006/main">
        <w:t xml:space="preserve">Hosea - ហូសេ 2:19 ហើយ​យើង​នឹង​ចាប់​យក​អ្នក​ជាមួយ​នឹង​ខ្ញុំ​ជា​រៀង​រហូត; មែនហើយ ខ្ញុំនឹងភ្ជាប់អ្នកជាមួយខ្ញុំដោយសេចក្ដីសុចរិត និងការកាត់ក្ដី ដោយសេចក្ដីសប្បុរស និងដោយសេចក្ដីមេត្ដាករុណា។</w:t>
      </w:r>
    </w:p>
    <w:p/>
    <w:p>
      <w:r xmlns:w="http://schemas.openxmlformats.org/wordprocessingml/2006/main">
        <w:t xml:space="preserve">ព្រះ​សន្យា​ថា​នឹង​រៀប​អភិសេក​រាស្ដ្រ​ទ្រង់​ជា​រៀង​រហូត ដោយ​សេចក្ដី​សុចរិត ការ​វិនិច្ឆ័យ សេចក្ដី​សប្បុរស និង​សេចក្ដី​មេត្តា​ករុណា។</w:t>
      </w:r>
    </w:p>
    <w:p/>
    <w:p>
      <w:r xmlns:w="http://schemas.openxmlformats.org/wordprocessingml/2006/main">
        <w:t xml:space="preserve">1. "Betrothal of God: សេចក្តីសប្បុរស និងសេចក្តីមេត្តាករុណា"</w:t>
      </w:r>
    </w:p>
    <w:p/>
    <w:p>
      <w:r xmlns:w="http://schemas.openxmlformats.org/wordprocessingml/2006/main">
        <w:t xml:space="preserve">2. "ការប្តេជ្ញាចិត្តរបស់ព្រះជាម្ចាស់: សេចក្តីសុចរិត និងការវិនិច្ឆ័យ"</w:t>
      </w:r>
    </w:p>
    <w:p/>
    <w:p>
      <w:r xmlns:w="http://schemas.openxmlformats.org/wordprocessingml/2006/main">
        <w:t xml:space="preserve">1. រ៉ូម 8:38-39 - «ដ្បិតខ្ញុំដឹងច្បាស់ថា សេចក្ដីស្លាប់ ឬជីវិត ទេវតា ឬអ្នកគ្រប់គ្រង ឬវត្ថុដែលមានស្រាប់ ឬរបស់ដែលនឹងត្រូវមក ឬអំណាច កម្ពស់ ជម្រៅ ឬអ្វីៗផ្សេងទៀតនៅក្នុងការបង្កើតទាំងអស់នឹងមិនមាន។ អាច​បំបែក​យើង​ចេញ​ពី​សេចក្ដី​ស្រឡាញ់​របស់​ព្រះជាម្ចាស់​ក្នុង​ព្រះគ្រិស្ដ​យេស៊ូ​ជា​ព្រះអម្ចាស់​នៃ​យើង»។</w:t>
      </w:r>
    </w:p>
    <w:p/>
    <w:p>
      <w:r xmlns:w="http://schemas.openxmlformats.org/wordprocessingml/2006/main">
        <w:t xml:space="preserve">2. ទំនុកតម្កើង 103:17 - «តែ​សេចក្ដី​ស្រឡាញ់​ដ៏​ខ្ជាប់ខ្ជួន​របស់​ព្រះ​យេហូវ៉ា ចាប់​តាំង​ពី​អស់​កល្ប​ជា​និច្ច​ទៅ​លើ​អស់​អ្នក​ដែល​កោត​ខ្លាច​ទ្រង់ ហើយ​សេចក្ដី​សុចរិត​របស់​ទ្រង់​ចំពោះ​កូន​ចៅ»។</w:t>
      </w:r>
    </w:p>
    <w:p/>
    <w:p>
      <w:r xmlns:w="http://schemas.openxmlformats.org/wordprocessingml/2006/main">
        <w:t xml:space="preserve">ហូសេ 2:20 យើង​នឹង​ចាប់​នាង​ជា​មួយ​ខ្ញុំ​ដោយ​ចិត្ត​ស្មោះ​ត្រង់ ហើយ​អ្នក​នឹង​ស្គាល់​ព្រះ‌អម្ចាស់។</w:t>
      </w:r>
    </w:p>
    <w:p/>
    <w:p>
      <w:r xmlns:w="http://schemas.openxmlformats.org/wordprocessingml/2006/main">
        <w:t xml:space="preserve">ព្រះ​សន្យា​ថា​នឹង​យក​រាស្ដ្រ​របស់​ទ្រង់​ជា​មួយ​នឹង​ទ្រង់​ដោយ​ស្មោះ​ត្រង់ ហើយ​ពួក​គេ​នឹង​ស្គាល់​ព្រះ​យេហូវ៉ា។</w:t>
      </w:r>
    </w:p>
    <w:p/>
    <w:p>
      <w:r xmlns:w="http://schemas.openxmlformats.org/wordprocessingml/2006/main">
        <w:t xml:space="preserve">1. ភាពស្មោះត្រង់របស់ព្រះ៖ របៀបដែលការស្គាល់ព្រះផ្លាស់ប្តូរអ្វីៗទាំងអស់។</w:t>
      </w:r>
    </w:p>
    <w:p/>
    <w:p>
      <w:r xmlns:w="http://schemas.openxmlformats.org/wordprocessingml/2006/main">
        <w:t xml:space="preserve">2. កតិកាសញ្ញានៃភាពស្មោះត្រង់៖ ការសន្យាដែលមិនអាចបំបែកបានរបស់ព្រះ</w:t>
      </w:r>
    </w:p>
    <w:p/>
    <w:p>
      <w:r xmlns:w="http://schemas.openxmlformats.org/wordprocessingml/2006/main">
        <w:t xml:space="preserve">1. អេសាយ 54:5 - ព្រោះអ្នកបង្កើតរបស់អ្នកគឺជាប្តីរបស់អ្នក។ ព្រះអម្ចាស់នៃពិភពទាំងមូលគឺជាព្រះនាមរបស់ព្រះអង្គ។ និងព្រះដ៏ប្រោសលោះរបស់អ្នក ជាព្រះដ៏វិសុទ្ធនៃអ៊ីស្រាអែល។ ព្រះនៃផែនដីទាំងមូលនឹងត្រូវបានគេហៅថា។</w:t>
      </w:r>
    </w:p>
    <w:p/>
    <w:p>
      <w:r xmlns:w="http://schemas.openxmlformats.org/wordprocessingml/2006/main">
        <w:t xml:space="preserve">2. យេរេមា 31:3 - ព្រះអម្ចាស់​បាន​លេច​មក​រក​ខ្ញុំ​តាំង​ពី​ដើម​មក ដោយ​មាន​ព្រះបន្ទូល​ថា៖ «មែន​ហើយ ខ្ញុំ​បាន​ស្រឡាញ់​អ្នក​ដោយ​សេចក្ដី​ស្រឡាញ់​ដ៏​អស់កល្ប​ជានិច្ច ហេតុ​ដូច្នេះ​ហើយ​បាន​ជា​ខ្ញុំ​ទាញ​អ្នក​ដោយ​សេចក្ដី​សប្បុរស។</w:t>
      </w:r>
    </w:p>
    <w:p/>
    <w:p>
      <w:r xmlns:w="http://schemas.openxmlformats.org/wordprocessingml/2006/main">
        <w:t xml:space="preserve">ហូសេ 2:21 ព្រះ‌អម្ចាស់​មាន​ព្រះ‌បន្ទូល​ថា នៅ​ថ្ងៃ​នោះ យើង​នឹង​ឮ​ថា យើង​នឹង​ឮ​មេឃ ហើយ​គេ​នឹង​ឮ​ផែនដី។</w:t>
      </w:r>
    </w:p>
    <w:p/>
    <w:p>
      <w:r xmlns:w="http://schemas.openxmlformats.org/wordprocessingml/2006/main">
        <w:t xml:space="preserve">ព្រះ​ទ្រង់​ព្រះ​សណ្ដាប់ និង​ស្តាប់​រាល់​ការ​បង្កើត។</w:t>
      </w:r>
    </w:p>
    <w:p/>
    <w:p>
      <w:r xmlns:w="http://schemas.openxmlformats.org/wordprocessingml/2006/main">
        <w:t xml:space="preserve">១៖ យើងគួរតែខិតខំស្តាប់រាល់ការបង្កើត ហើយចងចាំអំពីវត្តមានរបស់ព្រះនៅក្នុងជីវិតរបស់យើង។</w:t>
      </w:r>
    </w:p>
    <w:p/>
    <w:p>
      <w:r xmlns:w="http://schemas.openxmlformats.org/wordprocessingml/2006/main">
        <w:t xml:space="preserve">២៖ យើងគួរចងចាំជានិច្ច ដើម្បីចំណាយពេលស្តាប់ និងដឹងគុណចំពោះភាពស្រស់ស្អាត និងភាពចម្រុះនៅក្នុងពិភពលោករបស់យើង ហើយគោរពវត្តមានរបស់ព្រះ។</w:t>
      </w:r>
    </w:p>
    <w:p/>
    <w:p>
      <w:r xmlns:w="http://schemas.openxmlformats.org/wordprocessingml/2006/main">
        <w:t xml:space="preserve">១៖ ទំនុកតម្កើង ១៩:១ - «ផ្ទៃ​មេឃ​ប្រកាស​ពី​សិរី​ល្អ​នៃ​ព្រះ ផ្ទៃ​មេឃ​ប្រកាស​ពី​ស្នា​ព្រះហស្ដ​របស់​ទ្រង់»។</w:t>
      </w:r>
    </w:p>
    <w:p/>
    <w:p>
      <w:r xmlns:w="http://schemas.openxmlformats.org/wordprocessingml/2006/main">
        <w:t xml:space="preserve">២: អេសាយ ៤០:១២ - «តើ​អ្នក​ណា​បាន​វាស់​ទឹក​នៅ​ក្នុង​ប្រហោង​នៃ​ដៃ​របស់​គាត់ ឬ​ដោយ​ទទឹង​នៃ​ដៃ​របស់​គាត់​បាន​គូស​ពី​លើ​មេឃ?</w:t>
      </w:r>
    </w:p>
    <w:p/>
    <w:p>
      <w:r xmlns:w="http://schemas.openxmlformats.org/wordprocessingml/2006/main">
        <w:t xml:space="preserve">ហូសេ 2:22 ផែនដី​នឹង​ឮ​ស្រូវ ស្រា និង​ប្រេង។ គេនឹងឮយេសរាល។</w:t>
      </w:r>
    </w:p>
    <w:p/>
    <w:p>
      <w:r xmlns:w="http://schemas.openxmlformats.org/wordprocessingml/2006/main">
        <w:t xml:space="preserve">ផែនដី​នឹង​ឮ​ស្រូវ ស្រា និង​ប្រេង​ដ៏​បរិបូរ ហើយ​ក៏​នឹង​ឮ​ក្រុង​យេសរាល។</w:t>
      </w:r>
    </w:p>
    <w:p/>
    <w:p>
      <w:r xmlns:w="http://schemas.openxmlformats.org/wordprocessingml/2006/main">
        <w:t xml:space="preserve">១៖ ភាពបរិបូរណ៍របស់ព្រះ៖ ផែនដីនឹងឮនូវភាពបរិបូរណ៍នៃពោត ស្រា និងប្រេង ដែលជាការរំឭកអំពីការផ្តល់របស់ព្រះសម្រាប់រាស្ដ្ររបស់ទ្រង់។</w:t>
      </w:r>
    </w:p>
    <w:p/>
    <w:p>
      <w:r xmlns:w="http://schemas.openxmlformats.org/wordprocessingml/2006/main">
        <w:t xml:space="preserve">២៖ ភាពស្មោះត្រង់របស់ព្រះ៖ ព្រះនឹងផ្គត់ផ្គង់ដល់រាស្ដ្ររបស់ទ្រង់ ហើយថែមទាំងបានស្តាប់ឮ Jezreel ដែលជាការរំឭកពីភាពស្មោះត្រង់របស់ព្រះ និងការសន្យានៃការប្រោសលោះ។</w:t>
      </w:r>
    </w:p>
    <w:p/>
    <w:p>
      <w:r xmlns:w="http://schemas.openxmlformats.org/wordprocessingml/2006/main">
        <w:t xml:space="preserve">១៖ អេសាយ ៥៥:១-៣ - «អស់​អ្នក​ដែល​ស្រេក ចូរ​មក​ទឹក​ចុះ ហើយ​អ្នក​ណា​ដែល​គ្មាន​លុយ ចូរ​មក​ទិញ​បរិភោគ​ចុះ ចូរ​មក​ទិញ​ស្រា​និង​ទឹក​ដោះ​គោ​ដោយ​ឥត​ប្រាក់ ហើយ​ឥត​គិត​ថ្លៃ។ ប្រាក់​លើ​របស់​ដែល​មិន​មែន​ជា​នំបុ័ង ហើយ​ការ​ធ្វើ​ការ​របស់​អ្នក​នឹង​ធ្វើ​អ្វី​មិន​បាន​ឬ? ចូរ​ស្តាប់​ខ្ញុំ ហើយ​បរិភោគ​របស់​ដែល​ល្អ​ចុះ នោះ​ព្រលឹង​អ្នក​នឹង​បាន​ត្រេកអរ​នឹង​លាភ​ដ៏​មាន​បំផុត»។</w:t>
      </w:r>
    </w:p>
    <w:p/>
    <w:p>
      <w:r xmlns:w="http://schemas.openxmlformats.org/wordprocessingml/2006/main">
        <w:t xml:space="preserve">2: យ៉ាកុប 1:17 - រាល់អំណោយល្អនិងល្អឥតខ្ចោះគឺមកពីស្ថានលើគឺមកពីព្រះវរបិតានៃពន្លឺស្ថានសួគ៌ដែលមិនផ្លាស់ប្តូរដូចជាការផ្លាស់ប្តូរស្រមោល។</w:t>
      </w:r>
    </w:p>
    <w:p/>
    <w:p>
      <w:r xmlns:w="http://schemas.openxmlformats.org/wordprocessingml/2006/main">
        <w:t xml:space="preserve">ហូសេ 2:23 ហើយ​ខ្ញុំ​នឹង​សាប​ព្រោះ​វា​ដល់​ខ្ញុំ​នៅ​លើ​ផែនដី; ខ្ញុំនឹងអាណិតនាងដែលមិនបានទទួលសេចក្ដីមេត្ដាករុណា។ ខ្ញុំនឹងនិយាយទៅកាន់អ្នកដែលមិនមែនជាប្រជាជនរបស់ខ្ញុំថា អ្នកជាប្រជាជនរបស់ខ្ញុំ។ ពួកគេនឹងនិយាយថា ព្រះអង្គជាព្រះរបស់ខ្ញុំ។</w:t>
      </w:r>
    </w:p>
    <w:p/>
    <w:p>
      <w:r xmlns:w="http://schemas.openxmlformats.org/wordprocessingml/2006/main">
        <w:t xml:space="preserve">ព្រះ​នឹង​មាន​ព្រះហឫទ័យ​អាណិត​អាសូរ​ដល់​អ្នក​ដែល​មិន​បាន​ទទួល​សេចក្ដី​មេត្តា​ករុណា ហើយ​ហៅ​ពួកគេ​ថា​ជា​រាស្ដ្រ​របស់​ទ្រង់។</w:t>
      </w:r>
    </w:p>
    <w:p/>
    <w:p>
      <w:r xmlns:w="http://schemas.openxmlformats.org/wordprocessingml/2006/main">
        <w:t xml:space="preserve">1. សេចក្តីមេត្តាករុណា និងសេចក្តីស្រឡាញ់របស់ព្រះសម្រាប់ទាំងអស់គ្នា</w:t>
      </w:r>
    </w:p>
    <w:p/>
    <w:p>
      <w:r xmlns:w="http://schemas.openxmlformats.org/wordprocessingml/2006/main">
        <w:t xml:space="preserve">2. អំណាចនៃការប្រោសលោះរបស់ព្រះ</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2. អេភេសូរ 2:13-14 - ប៉ុន្តែឥឡូវនេះ ក្នុងព្រះគ្រីស្ទយេស៊ូវ អ្នករាល់គ្នាដែលធ្លាប់នៅឆ្ងាយ ត្រូវបាននាំមកជិតដោយព្រះលោហិតរបស់ព្រះគ្រីស្ទ។ ដ្បិត​ព្រះអង្គ​ផ្ទាល់​ជា​សន្តិភាព​របស់​យើង ដែល​បាន​ធ្វើ​ឲ្យ​ក្រុម​ទាំង​ពីរ​ក្លាយ​ជា​ក្រុម​តែមួយ ហើយ​បាន​បំផ្លាញ​រនាំង​ដែល​ជា​កំពែង​បំបែក​នៃ​អរិភាព។</w:t>
      </w:r>
    </w:p>
    <w:p/>
    <w:p>
      <w:r xmlns:w="http://schemas.openxmlformats.org/wordprocessingml/2006/main">
        <w:t xml:space="preserve">ហូសេ ជំពូកទី 3 បង្ហាញពីនិទានកថាជានិមិត្តរូបខ្លីៗ ប៉ុន្តែមានអានុភាពដែលឆ្លុះបញ្ចាំងពីសេចក្តីស្រឡាញ់របស់ព្រះចំពោះមនុស្សដែលមិនស្មោះត្រង់របស់ទ្រង់ និងបំណងប្រាថ្នារបស់ទ្រង់ក្នុងការស្តារពួកគេឡើងវិញ។ ជំពូកនេះសង្កត់ធ្ងន់លើគោលគំនិតនៃការប្រោសលោះ និងការស្ដារឡើងវិញនូវទំនាក់ទំនងដែលខូច។</w:t>
      </w:r>
    </w:p>
    <w:p/>
    <w:p>
      <w:r xmlns:w="http://schemas.openxmlformats.org/wordprocessingml/2006/main">
        <w:t xml:space="preserve">កថាខណ្ឌទី១៖ ជំពូកចាប់ផ្តើមដោយព្រះណែនាំហូសេឲ្យស្រឡាញ់នារីម្នាក់ដែលស្រឡាញ់ដោយបុរសផ្សេង ហើយកំពុងផិតក្បត់។ នេះ​ជា​និមិត្តរូប​នៃ​សេចក្តី​ស្រឡាញ់​របស់​ព្រះ​ចំពោះ​ជន​ជាតិ​អ៊ីស្រាអែល​ដែល​មិន​ស្មោះត្រង់ ទោះ​បី​ជា​ពួកគេ​ផិតក្បត់​ខាង​វិញ្ញាណ​ក៏​ដោយ (ហូសេ ៣:១)។</w:t>
      </w:r>
    </w:p>
    <w:p/>
    <w:p>
      <w:r xmlns:w="http://schemas.openxmlformats.org/wordprocessingml/2006/main">
        <w:t xml:space="preserve">កថាខណ្ឌទី ២៖ ហូសេធ្វើតាមបញ្ជារបស់ព្រះ ហើយទិញស្ត្រីនោះក្នុងតម្លៃដប់ប្រាំតម្លឹង ប្រាក់មួយនិងស្រូវបាឡេកន្លះ។ គាត់​ប្រាប់​នាង​ឲ្យ​នៅ​ជាមួយ​គាត់ ហើយ​ឈប់​ប្រព្រឹត្ត​អំពើ​ផិត​ក្បត់​ទៀត​នោះ ជា​និមិត្តរូប​នៃ​ផែនការ​របស់​ព្រះ​ក្នុង​ការ​ស្ដារ​ទំនាក់ទំនង​របស់​ទ្រង់​ជាមួយ​អ៊ីស្រាអែល (ហូសេ ៣:២-៣)។</w:t>
      </w:r>
    </w:p>
    <w:p/>
    <w:p>
      <w:r xmlns:w="http://schemas.openxmlformats.org/wordprocessingml/2006/main">
        <w:t xml:space="preserve">កថាខណ្ឌទី 3: និទានរឿងបន្ទាប់មកប្តូរទៅការពិពណ៌នាអំពីជនជាតិអ៊ីស្រាអែល ដែលនឹងរស់នៅជាច្រើនថ្ងៃដោយគ្មានស្តេច ព្រះអង្គម្ចាស់ ការលះបង់ ឬសសរស្តម្ភដ៏ពិសិដ្ឋ។ ពួក​គេ​នឹង​ត្រឡប់​ទៅ​ស្វែង​រក​ព្រះអម្ចាស់ និង​ព្រះបាទ​ដាវីឌ ជា​ស្ដេច​របស់​ពួក​គេ​នៅ​ថ្ងៃ​ចុង​ក្រោយ​បង្អស់ (ហូសេ ៣:៤-៥)។</w:t>
      </w:r>
    </w:p>
    <w:p/>
    <w:p>
      <w:r xmlns:w="http://schemas.openxmlformats.org/wordprocessingml/2006/main">
        <w:t xml:space="preserve">សរុប​មក,</w:t>
      </w:r>
    </w:p>
    <w:p>
      <w:r xmlns:w="http://schemas.openxmlformats.org/wordprocessingml/2006/main">
        <w:t xml:space="preserve">ហូសេ ជំពូកទី 3 បង្ហាញពីនិទានរឿងខ្លីៗ ប៉ុន្តែមានអានុភាព</w:t>
      </w:r>
    </w:p>
    <w:p>
      <w:r xmlns:w="http://schemas.openxmlformats.org/wordprocessingml/2006/main">
        <w:t xml:space="preserve">ដែលឆ្លុះបញ្ចាំងពីសេចក្តីស្រឡាញ់របស់ព្រះចំពោះមនុស្សមិនស្មោះត្រង់របស់ទ្រង់</w:t>
      </w:r>
    </w:p>
    <w:p>
      <w:r xmlns:w="http://schemas.openxmlformats.org/wordprocessingml/2006/main">
        <w:t xml:space="preserve">និងបំណងប្រាថ្នារបស់ទ្រង់ដើម្បីស្ដារពួកគេ។</w:t>
      </w:r>
    </w:p>
    <w:p/>
    <w:p>
      <w:r xmlns:w="http://schemas.openxmlformats.org/wordprocessingml/2006/main">
        <w:t xml:space="preserve">ការ​ណែនាំ​របស់​ព្រះ​ដល់​ហូសេ​ឲ្យ​ស្រឡាញ់​ស្ត្រី​ផិត​ក្បត់ ជា​និមិត្តរូប​នៃ​សេចក្តី​ស្រឡាញ់​របស់​ទ្រង់​ចំពោះ​ជន​ជាតិ​អ៊ីស្រាអែល​ដែល​មិន​ស្មោះ​ត្រង់។</w:t>
      </w:r>
    </w:p>
    <w:p>
      <w:r xmlns:w="http://schemas.openxmlformats.org/wordprocessingml/2006/main">
        <w:t xml:space="preserve">ការ​ទិញ​ស្ត្រី​របស់​ហូសេ និង​បញ្ជា​ឲ្យ​នាង​នៅ​ជាមួយ​គាត់ ជា​និមិត្តរូប​នៃ​ផែនការ​របស់​ព្រះ​ក្នុង​ការ​ស្ដារ​ទំនាក់ទំនង​របស់​ទ្រង់​ជាមួយ​នឹង​អ៊ីស្រាអែល។</w:t>
      </w:r>
    </w:p>
    <w:p>
      <w:r xmlns:w="http://schemas.openxmlformats.org/wordprocessingml/2006/main">
        <w:t xml:space="preserve">ការពិពណ៌នាអំពីជនជាតិអ៊ីស្រាអែលដែលរស់នៅដោយគ្មានស្តេច ព្រះអង្គម្ចាស់ ការលះបង់ ឬសសរស្តម្ភដ៏ពិសិដ្ឋ។</w:t>
      </w:r>
    </w:p>
    <w:p>
      <w:r xmlns:w="http://schemas.openxmlformats.org/wordprocessingml/2006/main">
        <w:t xml:space="preserve">ការទស្សន៍ទាយពីការវិលត្រឡប់របស់ពួកគេដើម្បីស្វែងរកព្រះអម្ចាស់ និងព្រះបាទដាវីឌជាស្តេចរបស់ពួកគេនៅថ្ងៃចុងក្រោយ។</w:t>
      </w:r>
    </w:p>
    <w:p/>
    <w:p>
      <w:r xmlns:w="http://schemas.openxmlformats.org/wordprocessingml/2006/main">
        <w:t xml:space="preserve">ជំពូក​នេះ​នៃ​ហូសេ​បង្ហាញ​នូវ​និទានកថា​ជា​និមិត្ត​រូប​ដ៏​ខ្លី ប៉ុន្តែ​មាន​ឥទ្ធិពល។ ព្រះ​បង្គាប់​ហូសេ​ឲ្យ​ស្រឡាញ់​ស្ត្រី​ម្នាក់​ដែល​បុរស​ផ្សេង​ស្រឡាញ់ ហើយ​កំពុង​ប្រព្រឹត្ត​អំពើ​ផិត​ក្បត់។ នេះតំណាងឱ្យសេចក្ដីស្រឡាញ់របស់ព្រះចំពោះជនជាតិអ៊ីស្រាអែលដែលមិនស្មោះត្រង់ ទោះជាពួកគេផិតក្បត់ខាងវិញ្ញាណក៏ដោយ។ ហូសេ​បាន​ធ្វើ​តាម​បង្គាប់​របស់​ព្រះ ហើយ​ទិញ​ស្ត្រី​នោះ​ក្នុង​តម្លៃ​ដប់​ប្រាំ​តម្លឹង ព្រម​ទាំង​ស្រូវ​បាឡេ​មួយ​និង​ស្រូវ​កន្លះ។ គាត់ប្រាប់នាងឱ្យនៅជាមួយគាត់ ហើយចៀសវាងការប្រព្រឹត្តអំពើផិតក្បត់ទៀត ដែលជានិមិត្តរូបនៃផែនការរបស់ព្រះក្នុងការស្តារទំនាក់ទំនងរបស់គាត់ជាមួយអ៊ីស្រាអែល។ និទានកថាបន្ទាប់មកប្តូរទៅការពិពណ៌នាអំពីជនជាតិអ៊ីស្រាអែល ដែលនឹងរស់នៅជាច្រើនថ្ងៃដោយគ្មានស្តេច ព្រះអង្គម្ចាស់ ការលះបង់ ឬសសរស្តម្ភដ៏ពិសិដ្ឋ។ ទោះ​ជា​យ៉ាង​ណា​ក៏​ដោយ នៅ​ទី​បំផុត ពួក​គេ​នឹង​ត្រឡប់​ទៅ​ស្វែង​រក​ព្រះ​អម្ចាស់ និង​ស្តេច​ដាវីឌ​នៅ​ថ្ងៃ​ចុង​ក្រោយ​បង្អស់។ ជំពូកនេះសង្កត់ធ្ងន់លើសេចក្តីស្រឡាញ់របស់ព្រះ ការប្រោសលោះ និងបំណងប្រាថ្នារបស់ទ្រង់ក្នុងការស្តារទំនាក់ទំនងដែលខូចជាមួយនឹងមនុស្សមិនស្មោះត្រង់របស់ទ្រង់។</w:t>
      </w:r>
    </w:p>
    <w:p/>
    <w:p>
      <w:r xmlns:w="http://schemas.openxmlformats.org/wordprocessingml/2006/main">
        <w:t xml:space="preserve">ហូសេ 3:1 ព្រះ‌អម្ចាស់​មាន​ព្រះ‌បន្ទូល​មក​ខ្ញុំ​ថា៖ «ចូរ​ទៅ​ស្រឡាញ់​ស្ត្រី​ជា​ទី​ស្រឡាញ់​របស់​មិត្ត​ភក្តិ​របស់​នាង ហើយ​ជា​ស្ត្រី​ផិត​ក្បត់ តាម​សេចក្ដី​ស្រឡាញ់​របស់​ព្រះ‌អម្ចាស់​ចំពោះ​កូន​ចៅ​អ៊ីស្រា‌អែល ដែល​មើល​ទៅ​ព្រះ​ដទៃ ហើយ​ស្រឡាញ់​ស្រាទំពាំងបាយជូរ។ .</w:t>
      </w:r>
    </w:p>
    <w:p/>
    <w:p>
      <w:r xmlns:w="http://schemas.openxmlformats.org/wordprocessingml/2006/main">
        <w:t xml:space="preserve">ព្រះអម្ចាស់​បង្គាប់​ហូសេ​ឲ្យ​ស្រឡាញ់​ស្ត្រី​មិន​ស្មោះ​ត្រង់​ម្នាក់ តាម​សេចក្ដី​ស្រឡាញ់​របស់​ព្រះ​ចំពោះ​ជន​ជាតិ​អ៊ីស្រាអែល។</w:t>
      </w:r>
    </w:p>
    <w:p/>
    <w:p>
      <w:r xmlns:w="http://schemas.openxmlformats.org/wordprocessingml/2006/main">
        <w:t xml:space="preserve">1. សេចក្ដីស្រឡាញ់ដែលមិនអាចកាត់ថ្លៃបានរបស់ព្រះ៖ របៀបដែលព្រះគុណដ៏ច្រើនលើសលុបរបស់ព្រះអម្ចាស់ ឆ្លងកាត់ភាពស្មោះត្រង់របស់មនុស្ស</w:t>
      </w:r>
    </w:p>
    <w:p/>
    <w:p>
      <w:r xmlns:w="http://schemas.openxmlformats.org/wordprocessingml/2006/main">
        <w:t xml:space="preserve">2. ស្រឡាញ់មនុស្សដែលមិនអាចស្រឡាញ់បាន: មេរៀននៃការអាណិតអាសូរពីហូសេ</w:t>
      </w:r>
    </w:p>
    <w:p/>
    <w:p>
      <w:r xmlns:w="http://schemas.openxmlformats.org/wordprocessingml/2006/main">
        <w:t xml:space="preserve">1. យ៉ូហាន 3:16 - «ដ្បិត​ព្រះ​ទ្រង់​ស្រឡាញ់​មនុស្ស​លោក​យ៉ាង​ខ្លាំង​ដល់​ម៉្លេះ ដែល​ទ្រង់​បាន​ប្រទាន​ព្រះរាជបុត្រា​ទ្រង់​តែ​មួយ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2. ពេត្រុសទី 1 4:8 - «សំខាន់ជាងនេះទៅទៀត ចូរស្រឡាញ់គ្នាទៅវិញទៅមកដោយស្មោះ ពីព្រោះតែសេចក្ដីស្រឡាញ់គ្របបាំងអំពើបាបជាច្រើន»។</w:t>
      </w:r>
    </w:p>
    <w:p/>
    <w:p>
      <w:r xmlns:w="http://schemas.openxmlformats.org/wordprocessingml/2006/main">
        <w:t xml:space="preserve">ហូសេ 3:2 ដូច្នេះ ខ្ញុំ​បាន​ទិញ​ប្រាក់​ដប់ប្រាំ​ដុំ​មក​ឲ្យ​ខ្ញុំ ហើយ​សម្រាប់​ស្រូវ​សាលី​មួយ​ដើម និង​ស្រូវ​បាឡេ​មួយ​កន្លះ។</w:t>
      </w:r>
    </w:p>
    <w:p/>
    <w:p>
      <w:r xmlns:w="http://schemas.openxmlformats.org/wordprocessingml/2006/main">
        <w:t xml:space="preserve">សេចក្ដីស្រឡាញ់ដោយគ្មានលក្ខខណ្ឌរបស់ព្រះចំពោះរាស្ដ្ររបស់ទ្រង់ត្រូវបានធ្វើជាគំរូដោយការទិញរបស់ទ្រង់ពីភរិយាមិនស្មោះត្រង់របស់ហូសេ។</w:t>
      </w:r>
    </w:p>
    <w:p/>
    <w:p>
      <w:r xmlns:w="http://schemas.openxmlformats.org/wordprocessingml/2006/main">
        <w:t xml:space="preserve">១៖ សេចក្ដី​ស្រឡាញ់​ឥត​លក្ខខណ្ឌ​របស់​ព្រះ - ហូសេ ៣:២</w:t>
      </w:r>
    </w:p>
    <w:p/>
    <w:p>
      <w:r xmlns:w="http://schemas.openxmlformats.org/wordprocessingml/2006/main">
        <w:t xml:space="preserve">២៖ តម្លៃនៃសេចក្ដីស្រឡាញ់ - ហូសេ ៣:២</w:t>
      </w:r>
    </w:p>
    <w:p/>
    <w:p>
      <w:r xmlns:w="http://schemas.openxmlformats.org/wordprocessingml/2006/main">
        <w:t xml:space="preserve">១ យ៉ូហាន ៣:១៦ - ដ្បិត​ព្រះ​ទ្រង់​ស្រឡាញ់​លោកីយ៍​ណាស់ ទ្រង់​បាន​ប្រទាន​ព្រះរាជបុត្រា​ទ្រង់​តែ​មួយ ដើម្បី​ឲ្យ​អស់​អ្នក​ណា​ដែល​ជឿ​ដល់​ទ្រង់​មិន​ត្រូវ​វិនាស​ឡើយ គឺ​មាន​ជីវិត​អស់កល្ប​ជានិច្ច។</w:t>
      </w:r>
    </w:p>
    <w:p/>
    <w:p>
      <w:r xmlns:w="http://schemas.openxmlformats.org/wordprocessingml/2006/main">
        <w:t xml:space="preserve">២៖ រ៉ូម ៥:៨ - ប៉ុន្តែ​ព្រះ​បាន​សរសើរ​សេចក្តី​ស្រឡាញ់​របស់​ទ្រង់​ចំពោះ​យើង ដោយ​ក្នុង​នោះ កាល​ដែល​យើង​នៅ​ជា​មនុស្ស​មាន​បាប ព្រះគ្រីស្ទ​បាន​សុគត​ជំនួស​យើង។</w:t>
      </w:r>
    </w:p>
    <w:p/>
    <w:p>
      <w:r xmlns:w="http://schemas.openxmlformats.org/wordprocessingml/2006/main">
        <w:t xml:space="preserve">ហូសេ 3:3 ខ្ញុំ​បាន​និយាយ​ទៅ​នាង​ថា៖ «អ្នក​នឹង​នៅ​សម្រាប់​ខ្ញុំ​ជា​ច្រើន​ថ្ងៃ។ អ្នក​មិន​ត្រូវ​លេង​ស្រី​ពេស្យា​ឡើយ ហើយ​អ្នក​ក៏​មិន​ត្រូវ​ធ្វើ​ជា​អ្នក​ដទៃ​ដែរ។</w:t>
      </w:r>
    </w:p>
    <w:p/>
    <w:p>
      <w:r xmlns:w="http://schemas.openxmlformats.org/wordprocessingml/2006/main">
        <w:t xml:space="preserve">ព្រះ​ប្រាប់​កូមើរ ភរិយា​របស់​ហូសេ​ឲ្យ​រក្សា​ចិត្ត​ស្មោះ​ត្រង់​នឹង​គាត់ ហើយ​មិន​ប្រព្រឹត្ត​អំពើ​ផិត​ក្បត់។</w:t>
      </w:r>
    </w:p>
    <w:p/>
    <w:p>
      <w:r xmlns:w="http://schemas.openxmlformats.org/wordprocessingml/2006/main">
        <w:t xml:space="preserve">1. អំណាចនៃការប្រោសលោះរបស់ព្រះ៖ រឿងរបស់ហូសេ និងកូមើរ</w:t>
      </w:r>
    </w:p>
    <w:p/>
    <w:p>
      <w:r xmlns:w="http://schemas.openxmlformats.org/wordprocessingml/2006/main">
        <w:t xml:space="preserve">2. សារៈសំខាន់នៃសេចក្តីស្រឡាញ់ដ៏ស្មោះត្រង់ក្នុងអាពាហ៍ពិពាហ៍</w:t>
      </w:r>
    </w:p>
    <w:p/>
    <w:p>
      <w:r xmlns:w="http://schemas.openxmlformats.org/wordprocessingml/2006/main">
        <w:t xml:space="preserve">1. អេភេសូរ 5:22-33 - ការណែនាំអំពីទំនាក់ទំនងប្តី-ប្រពន្ធ</w:t>
      </w:r>
    </w:p>
    <w:p/>
    <w:p>
      <w:r xmlns:w="http://schemas.openxmlformats.org/wordprocessingml/2006/main">
        <w:t xml:space="preserve">2. រ៉ូម 6:12-14 - ស្លាប់ក្នុងអំពើបាប រស់ក្នុងព្រះគ្រីស្ទ</w:t>
      </w:r>
    </w:p>
    <w:p/>
    <w:p>
      <w:r xmlns:w="http://schemas.openxmlformats.org/wordprocessingml/2006/main">
        <w:t xml:space="preserve">ហូសេ 3:4 ដ្បិត​ពួក​កូន​ចៅ​អ៊ីស្រា‌អែល​នឹង​នៅ​ជា​ច្រើន​ថ្ងៃ​ដោយ​គ្មាន​ស្តេច គ្មាន​អ្នក​ដឹក​នាំ គ្មាន​យញ្ញ‌បូជា គ្មាន​រូប​ព្រះ គ្មាន​អេផូដ និង​គ្មាន​តេរ៉ាភីម។</w:t>
      </w:r>
    </w:p>
    <w:p/>
    <w:p>
      <w:r xmlns:w="http://schemas.openxmlformats.org/wordprocessingml/2006/main">
        <w:t xml:space="preserve">កូន​ចៅ​អ៊ីស្រា‌អែល​នឹង​គ្មាន​ស្តេច ព្រះអង្គម្ចាស់ យញ្ញបូជា រូប​អេផូដ និង​តេរ៉ាភីម​ជា​ច្រើន​ថ្ងៃ។</w:t>
      </w:r>
    </w:p>
    <w:p/>
    <w:p>
      <w:r xmlns:w="http://schemas.openxmlformats.org/wordprocessingml/2006/main">
        <w:t xml:space="preserve">១៖ ផែនការរបស់ព្រះសម្រាប់យើងជារឿយៗខុសពីអ្វីដែលយើងរំពឹងទុក។</w:t>
      </w:r>
    </w:p>
    <w:p/>
    <w:p>
      <w:r xmlns:w="http://schemas.openxmlformats.org/wordprocessingml/2006/main">
        <w:t xml:space="preserve">២៖ ទោះបីជាយើងមិនមានអ្វីក៏ដោយ ក៏ព្រះនៅតែនៅជាមួយយើង ហើយយើងនៅតែអាចពឹងផ្អែកលើទ្រង់។</w:t>
      </w:r>
    </w:p>
    <w:p/>
    <w:p>
      <w:r xmlns:w="http://schemas.openxmlformats.org/wordprocessingml/2006/main">
        <w:t xml:space="preserve">1: អេសាយ 40:31 - ប៉ុន្តែ​អស់​អ្នក​ដែល​រង់​ចាំ​ព្រះ​អម្ចាស់​នឹង​មាន​កម្លាំង​ឡើង​វិញ;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២៖ ចោទិយកថា ៣១:៦ - ចូរ​មាន​កម្លាំង​និង​ចិត្ត​ក្លាហាន។ កុំ​ភ័យ​ខ្លាច ឬ​ខ្លាច​គេ​ឡើយ ដ្បិត​គឺ​ព្រះអម្ចាស់ ជា​ព្រះ​របស់​អ្នក ដែល​យាង​ទៅ​ជា​មួយ​អ្នក។ គាត់នឹងមិនចាកចេញពីអ្នក ឬបោះបង់ចោលអ្នកឡើយ។</w:t>
      </w:r>
    </w:p>
    <w:p/>
    <w:p>
      <w:r xmlns:w="http://schemas.openxmlformats.org/wordprocessingml/2006/main">
        <w:t xml:space="preserve">ហូសេ 3:5 ក្រោយ​មក ជន​ជាតិ​អ៊ីស្រា‌អែល​នឹង​វិល​មក​រក​ព្រះ‌អម្ចាស់ ជា​ព្រះ​របស់​គេ និង​ព្រះបាទ​ដាវីឌ ជា​ស្ដេច​របស់​គេ។ ហើយ​នឹង​កោត​ខ្លាច​ដល់​ព្រះ‌យេហូវ៉ា និង​សេចក្តី​ល្អ​របស់​ទ្រង់​នៅ​ថ្ងៃ​ចុង​ក្រោយ​បង្អស់។</w:t>
      </w:r>
    </w:p>
    <w:p/>
    <w:p>
      <w:r xmlns:w="http://schemas.openxmlformats.org/wordprocessingml/2006/main">
        <w:t xml:space="preserve">កូន​ចៅ​អ៊ីស្រា‌អែល​នឹង​វិល​ត្រឡប់​មក​រក​ព្រះ‌យេហូវ៉ា​វិញ ហើយ​នឹង​កោត​ខ្លាច ហើយ​កោត​ខ្លាច​ដល់​សេចក្តី​ល្អ​របស់​ទ្រង់​នៅ​ថ្ងៃ​អនាគត។</w:t>
      </w:r>
    </w:p>
    <w:p/>
    <w:p>
      <w:r xmlns:w="http://schemas.openxmlformats.org/wordprocessingml/2006/main">
        <w:t xml:space="preserve">1. ការរកឃើញព្រះអម្ចាស់ឡើងវិញ: ការអំពាវនាវឱ្យត្រឡប់មកវិញ</w:t>
      </w:r>
    </w:p>
    <w:p/>
    <w:p>
      <w:r xmlns:w="http://schemas.openxmlformats.org/wordprocessingml/2006/main">
        <w:t xml:space="preserve">2. ការ​កោត​ខ្លាច​ព្រះ​យេហូវ៉ា​ឡើង​វិញ៖ ផ្លូវ​ទៅ​រក​ការ​រស់​ឡើង​វិញ។</w:t>
      </w:r>
    </w:p>
    <w:p/>
    <w:p>
      <w:r xmlns:w="http://schemas.openxmlformats.org/wordprocessingml/2006/main">
        <w:t xml:space="preserve">1. យេរេមា 24:7 - "ខ្ញុំនឹងផ្តល់ឱ្យពួកគេនូវបេះដូងដើម្បីស្គាល់ខ្ញុំថាយើងជាព្រះអម្ចាស់។ ពួកគេនឹងក្លាយជាប្រជាជនរបស់ខ្ញុំហើយយើងនឹងក្លាយជាព្រះរបស់ពួកគេព្រោះវានឹងវិលមករកខ្ញុំដោយអស់ពីចិត្ត" ។</w:t>
      </w:r>
    </w:p>
    <w:p/>
    <w:p>
      <w:r xmlns:w="http://schemas.openxmlformats.org/wordprocessingml/2006/main">
        <w:t xml:space="preserve">2. យ៉ូអែល 2:12-14 - «ឥឡូវនេះ ព្រះអម្ចាស់​មាន​ព្រះបន្ទូល​មក​កាន់​ខ្ញុំ​ថា ចូរ​វិល​មក​រក​ខ្ញុំ​ដោយ​អស់​ពី​ចិត្ត ដោយ​តម​អាហារ ដោយ​ការ​យំ និង​កាន់​ទុក្ខ ហើយ​ដោះ​ចិត្ត​អ្នក មិន​មែន​សម្លៀក​បំពាក់​របស់​អ្នក​ឡើយ»។</w:t>
      </w:r>
    </w:p>
    <w:p/>
    <w:p>
      <w:r xmlns:w="http://schemas.openxmlformats.org/wordprocessingml/2006/main">
        <w:t xml:space="preserve">ហូសេ ជំពូកទី 4 និយាយអំពីការធ្លាក់ចុះខាងវិញ្ញាណ និងខាងសីលធម៌របស់ប្រជាជនអ៊ីស្រាអែល។ ជំពូក​នេះ​បង្ហាញ​ពី​ការ​មិន​ស្តាប់​បង្គាប់ ការ​ថ្វាយ​បង្គំ​រូប​ព្រះ និង​ការ​ខ្វះ​ចំណេះ​ដឹង ដែល​បាន​បណ្ដាល​ឲ្យ​មាន​អំពើ​ពុក​រលួយ​យ៉ាង​ទូលំ​ទូលាយ​និង​ការ​វិនិច្ឆ័យ​ពី​ព្រះ។</w:t>
      </w:r>
    </w:p>
    <w:p/>
    <w:p>
      <w:r xmlns:w="http://schemas.openxmlformats.org/wordprocessingml/2006/main">
        <w:t xml:space="preserve">កថាខណ្ឌទី១៖ ជំពូកចាប់ផ្តើមដោយការស្តីបន្ទោសយ៉ាងខ្លាំងពីព្រះដល់ប្រជាជនអ៊ីស្រាអែល។ លោក​ចោទ​ប្រកាន់​ពួក​គេ​ថា​គ្មាន​សេចក្ដី​ស្មោះ​ត្រង់ សេចក្ដី​ស្រឡាញ់ ឬ​ចំណេះ​អំពី​ព្រះ។ ផ្ទុយ​ទៅ​វិញ ពួក​គេ​មាន​លក្ខណៈ​ដោយ​ការ​ស្បថ ការ​កុហក ការ​សម្លាប់ ការ​លួច និង​ការ​ផិត​ក្បត់ (ហូសេ ៤:១-២)។</w:t>
      </w:r>
    </w:p>
    <w:p/>
    <w:p>
      <w:r xmlns:w="http://schemas.openxmlformats.org/wordprocessingml/2006/main">
        <w:t xml:space="preserve">កថាខណ្ឌ​ទី​២៖ ព្រះ​សោក​ស្តាយ​ចំពោះ​ផល​វិបាក​នៃ​ការ​ប្រព្រឹត្ត​របស់​ពួក​គេ ដោយ​បញ្ជាក់​ថា​ស្រុក​កាន់​ទុក្ខ និង​ក្រៀម​ស្វិត​ដោយ​សារ​អំពើ​ទុច្ចរិត​របស់​ពួក​គេ។ សត្វ បក្សី និងត្រីក៏ត្រូវបានប៉ះពាល់ផងដែរ ដោយសារពួកវាត្រូវវិនាស ដោយសារមនុស្សខ្វះការយល់ដឹង និងការបដិសេធចំពោះមាគ៌ារបស់ព្រះ (ហូសេ ៤:៣-៥)។</w:t>
      </w:r>
    </w:p>
    <w:p/>
    <w:p>
      <w:r xmlns:w="http://schemas.openxmlformats.org/wordprocessingml/2006/main">
        <w:t xml:space="preserve">កថាខណ្ឌទី៣៖ ជំពូកបន្តជាមួយនឹងការថ្កោលទោសសង្ឃ និងអ្នកដឹកនាំសាសនា។ ព្រះ​បាន​ចោទ​ពួក​គេ​ពី​បទ​នាំ​មនុស្ស​ឲ្យ​វង្វេង ហើយ​ចូល​រួម​ក្នុង​ផ្លូវ​ខុស​ឆ្គង​របស់​មនុស្ស។ ជាលទ្ធផល ព្រះនឹងបដិសេធ ហើយបំភ្លេចកូនរបស់ពួកគេ (ហូសេ ៤:៦-៩)។</w:t>
      </w:r>
    </w:p>
    <w:p/>
    <w:p>
      <w:r xmlns:w="http://schemas.openxmlformats.org/wordprocessingml/2006/main">
        <w:t xml:space="preserve">កថាខណ្ឌទី ៤៖ ការថ្វាយបង្គំរូបព្រះរបស់ប្រជាជនត្រូវបានគូសបញ្ជាក់ នៅពេលដែលពួកគេពិគ្រោះជាមួយរូបចម្លាក់ឈើ និងស្វែងរកការណែនាំពីបុគ្គលិករបស់ពួកគេ។ ពួក​គេ​បាន​ភ្លេច​ព្រះអម្ចាស់ ហើយ​បែរ​ទៅ​រក​ពេស្យាកម្ម ដែល​នាំ​ឱ្យ​បាត់បង់​ការ​យល់​ដឹង និង​ការ​យល់​ដឹង​របស់​ពួក​គេ (ហូសេ ៤:១២-១៤)។</w:t>
      </w:r>
    </w:p>
    <w:p/>
    <w:p>
      <w:r xmlns:w="http://schemas.openxmlformats.org/wordprocessingml/2006/main">
        <w:t xml:space="preserve">កថាខណ្ឌទី ៥៖ ជំពូកបញ្ចប់ដោយការព្រមានអំពីផលវិបាកនៃសកម្មភាពរបស់ពួកគេ។ ប្រជាជន​នឹង​ស៊ី​តែ​មិន​ឆ្អែត​ទេ ចូល​រួម​ក្នុង​ភាព​ផុយស្រួយ ប៉ុន្តែ​មិន​កើន​ចំនួន​ទេ។ ពួក​គេ​បាន​បោះ​បង់​ចោល​ព្រះ​អម្ចាស់ ហើយ​នឹង​ទទួល​ទោស​ដោយ​សារ​ភាព​មិន​ស្មោះ​ត្រង់​របស់​ពួក​គេ (ហូសេ ៤:១៦-១៩)។</w:t>
      </w:r>
    </w:p>
    <w:p/>
    <w:p>
      <w:r xmlns:w="http://schemas.openxmlformats.org/wordprocessingml/2006/main">
        <w:t xml:space="preserve">សរុប​មក,</w:t>
      </w:r>
    </w:p>
    <w:p>
      <w:r xmlns:w="http://schemas.openxmlformats.org/wordprocessingml/2006/main">
        <w:t xml:space="preserve">ហូសេ ជំពូកទី ៤ និយាយអំពីការធ្លាក់ចុះខាងវិញ្ញាណ និងខាងសីលធម៌របស់ប្រជាជនអ៊ីស្រាអែល</w:t>
      </w:r>
    </w:p>
    <w:p>
      <w:r xmlns:w="http://schemas.openxmlformats.org/wordprocessingml/2006/main">
        <w:t xml:space="preserve">គូសបញ្ជាក់ពីការមិនស្តាប់បង្គាប់ ការថ្វាយបង្គំព្រះ និងការខ្វះចំណេះដឹង</w:t>
      </w:r>
    </w:p>
    <w:p>
      <w:r xmlns:w="http://schemas.openxmlformats.org/wordprocessingml/2006/main">
        <w:t xml:space="preserve">ដែលនាំឱ្យមានអំពើពុករលួយរីករាលដាល និងការវិនិច្ឆ័យពីព្រះ។</w:t>
      </w:r>
    </w:p>
    <w:p/>
    <w:p>
      <w:r xmlns:w="http://schemas.openxmlformats.org/wordprocessingml/2006/main">
        <w:t xml:space="preserve">ស្ដី​បន្ទោស​ពី​ព្រះ ដោយ​ចោទ​មនុស្ស​ថា​ខ្វះ​សេចក្ដី​ស្មោះ​ត្រង់ សេចក្ដី​ស្រឡាញ់ និង​ចំណេះ​អំពី​ព្រះ។</w:t>
      </w:r>
    </w:p>
    <w:p>
      <w:r xmlns:w="http://schemas.openxmlformats.org/wordprocessingml/2006/main">
        <w:t xml:space="preserve">ផល​នៃ​ការ​ប្រព្រឹត្ត​របស់​ពួក​គេ​ជាមួយ​នឹង​ដី សត្វ សត្វ​ស្លាប និង​ត្រី ទទួល​រង​នូវ​អំពើ​ទុច្ចរិត​របស់​ពួក​គេ។</w:t>
      </w:r>
    </w:p>
    <w:p>
      <w:r xmlns:w="http://schemas.openxmlformats.org/wordprocessingml/2006/main">
        <w:t xml:space="preserve">ថ្កោលទោស​សង្ឃ និង​មេ​ដឹក​នាំ​សាសនា​ដែល​នាំ​ប្រជាជន​ឲ្យ​វង្វេង។</w:t>
      </w:r>
    </w:p>
    <w:p>
      <w:r xmlns:w="http://schemas.openxmlformats.org/wordprocessingml/2006/main">
        <w:t xml:space="preserve">ការ​លើក​ឡើង​អំពី​ការ​ថ្វាយ​បង្គំ​រូប​ព្រះ​របស់​មនុស្ស និង​ការ​បាត់​បង់​ការ​យល់​ដឹង និង​ការ​យល់​ដឹង។</w:t>
      </w:r>
    </w:p>
    <w:p>
      <w:r xmlns:w="http://schemas.openxmlformats.org/wordprocessingml/2006/main">
        <w:t xml:space="preserve">ការព្រមានអំពីផលវិបាកនៃសកម្មភាពរបស់ពួកគេ រួមទាំងការមិនពេញចិត្ត និងការផ្តន្ទាទោសចំពោះភាពមិនស្មោះត្រង់របស់ពួកគេ។</w:t>
      </w:r>
    </w:p>
    <w:p/>
    <w:p>
      <w:r xmlns:w="http://schemas.openxmlformats.org/wordprocessingml/2006/main">
        <w:t xml:space="preserve">ជំពូក​នៃ​ហូសេ​នេះ​និយាយ​អំពី​ការ​ធ្លាក់​ចុះ​ខាង​វិញ្ញាណ និង​ខាង​សីលធម៌​របស់​ប្រជាជន​អ៊ីស្រាអែល។ ព្រះ​បាន​ស្តីបន្ទោស​ពួកគេ​យ៉ាង​ខ្លាំង ដោយ​ចោទ​ពួកគេ​ថា​ខ្វះ​ភាពស្មោះត្រង់ សេចក្តីស្រឡាញ់ និង​ចំណេះដឹង​អំពី​ទ្រង់ ។ ផ្ទុយ​ទៅ​វិញ ពួក​គេ​ចូល​រួម​ក្នុង​ការ​ស្បថ ការ​កុហក ការ​សម្លាប់ ការ​លួច និង​អំពើ​ផិត​ក្បត់។ លទ្ធផលនៃសកម្មភាពរបស់ពួកគេត្រូវបានបង្ហាញឱ្យឃើញនៅពេលទឹកដីកាន់ទុក្ខ និងក្រៀមស្វិត ហើយសត្វ បក្សី និងត្រីត្រូវវិនាសដោយសារអំពើទុច្ចរិត និងការបដិសេធមាគ៌ារបស់ព្រះ។ បូជាចារ្យ និងអ្នកដឹកនាំសាសនាក៏ត្រូវបានថ្កោលទោសផងដែរចំពោះការដឹកនាំប្រជាជនឱ្យវង្វេង និងចូលរួមក្នុងអំពើបាបរបស់ពួកគេ។ ប្រជាជនបានងាកទៅរកការថ្វាយបង្គំរូបព្រះ ស្វែងរកការណែនាំពីរូបចម្លាក់ធ្វើពីឈើ និងធ្វើពេស្យាកម្ម។ ជាលទ្ធផល ពួកគេបានបាត់បង់ការយល់ដឹង និងការយល់ដឹងរបស់ពួកគេ។ ជំពូកបញ្ចប់ដោយការព្រមានអំពីផលវិបាកនៃសកម្មភាពរបស់ពួកគេ រួមទាំងការមិនពេញចិត្ត និងការផ្តន្ទាទោសចំពោះភាពមិនស្មោះត្រង់របស់ពួកគេ។ ជំពូកនេះបង្ហាញពីអំពើពុករលួយ និងការវិនិច្ឆ័យយ៉ាងទូលំទូលាយ ដែលបណ្តាលមកពីការមិនស្តាប់បង្គាប់ ការថ្វាយបង្គំរូបព្រះ និងការខ្វះចំណេះដឹងរបស់ប្រជាជន។</w:t>
      </w:r>
    </w:p>
    <w:p/>
    <w:p>
      <w:r xmlns:w="http://schemas.openxmlformats.org/wordprocessingml/2006/main">
        <w:t xml:space="preserve">ហូសេ 4:1 កូន​ចៅ​អ៊ីស្រា‌អែល​អើយ ចូរ​ស្តាប់​ព្រះ‌បន្ទូល​របស់​ព្រះ‌អម្ចាស់ ដ្បិត​ព្រះ‌អម្ចាស់​មាន​ជម្លោះ​នឹង​អ្នក​ស្រុក ព្រោះ​គ្មាន​សេចក្ដី​ពិត ឬ​សេចក្ដី​មេត្តា​ករុណា ឬ​ចំណេះ​អំពី​ព្រះ​ក្នុង​ស្រុក​ឡើយ។</w:t>
      </w:r>
    </w:p>
    <w:p/>
    <w:p>
      <w:r xmlns:w="http://schemas.openxmlformats.org/wordprocessingml/2006/main">
        <w:t xml:space="preserve">ព្រះអម្ចាស់​មាន​ជម្លោះ​នឹង​ជន​ជាតិ​អ៊ីស្រាអែល ដោយ​សារ​ពួក​គេ​ខ្វះ​សេចក្ដី​ពិត សេចក្ដី​មេត្តា​ករុណា និង​ចំណេះ​អំពី​ព្រះជាម្ចាស់។</w:t>
      </w:r>
    </w:p>
    <w:p/>
    <w:p>
      <w:r xmlns:w="http://schemas.openxmlformats.org/wordprocessingml/2006/main">
        <w:t xml:space="preserve">1. អំណាចនៃសេចក្តីមេត្តាករុណា: ការទទួលស្គាល់សេចក្តីស្រឡាញ់របស់ព្រះនៅក្នុងជីវិតរបស់យើង។</w:t>
      </w:r>
    </w:p>
    <w:p/>
    <w:p>
      <w:r xmlns:w="http://schemas.openxmlformats.org/wordprocessingml/2006/main">
        <w:t xml:space="preserve">2. ភាពចាំបាច់នៃសេចក្តីពិត៖ ការពឹងផ្អែកលើព្រះបន្ទូលរបស់ព្រះក្នុងជីវិតប្រចាំថ្ងៃ</w:t>
      </w:r>
    </w:p>
    <w:p/>
    <w:p>
      <w:r xmlns:w="http://schemas.openxmlformats.org/wordprocessingml/2006/main">
        <w:t xml:space="preserve">1. លូកា 6:36-37 - ចូរ​មាន​ចិត្ត​មេត្ដា​ករុណា ដូច​ជា​បិតា​របស់​អ្នក​មាន​មេត្តា។ កុំវិនិច្ឆ័យ ហើយអ្នកមិនត្រូវកាត់ទោសឡើយ។ កុំថ្កោលទោស ហើយអ្នកមិនត្រូវថ្កោលទោសឡើយ។ អត់ទោសឱ្យហើយអ្នកនឹងត្រូវបានលើកលែងទោស។</w:t>
      </w:r>
    </w:p>
    <w:p/>
    <w:p>
      <w:r xmlns:w="http://schemas.openxmlformats.org/wordprocessingml/2006/main">
        <w:t xml:space="preserve">2. ទំនុកតម្កើង ១៩:៧-៨ - ក្រិត្យវិន័យរបស់ព្រះអម្ចាស់ល្អឥតខ្ចោះ ធ្វើឱ្យព្រលឹងរស់ឡើងវិញ។ ទីបន្ទាល់​របស់​ព្រះអម្ចាស់​ប្រាកដ​ជា​ធ្វើ​ឲ្យ​មាន​ប្រាជ្ញា។ សិក្ខាបទរបស់ព្រះអម្ចាស់ត្រឹមត្រូវ ធ្វើអោយចិត្តរីករាយ។ បញ្ញត្តិ​របស់​ព្រះអម្ចាស់​បរិសុទ្ធ បំភ្លឺ​ភ្នែក។</w:t>
      </w:r>
    </w:p>
    <w:p/>
    <w:p>
      <w:r xmlns:w="http://schemas.openxmlformats.org/wordprocessingml/2006/main">
        <w:t xml:space="preserve">ហូសេ 4:2 ដោយ​ស្បថ ភូត‌ភរ កាប់​សម្លាប់ លួច ប្រព្រឹត្ត​អំពើ​ផិត​ក្បត់ ពួក​គេ​ក៏​បែក​គ្នា ហើយ​ឈាម​ប៉ះ​ឈាម។</w:t>
      </w:r>
    </w:p>
    <w:p/>
    <w:p>
      <w:r xmlns:w="http://schemas.openxmlformats.org/wordprocessingml/2006/main">
        <w:t xml:space="preserve">ប្រជាជន​អ៊ីស្រាអែល​បាន​បំពាន​លើ​កិច្ច​ព្រម​ព្រៀង​របស់​ព្រះ ដោយ​ចូល​រួម​ក្នុង​អំពើ​បាប។</w:t>
      </w:r>
    </w:p>
    <w:p/>
    <w:p>
      <w:r xmlns:w="http://schemas.openxmlformats.org/wordprocessingml/2006/main">
        <w:t xml:space="preserve">1: យើងត្រូវតែការពារប្រឆាំងនឹងការល្បួងដើម្បីបំបែកសេចក្ដីសញ្ញារបស់ព្រះដោយបណ្ដោយខ្លួននៅក្នុងអំពើបាប។</w:t>
      </w:r>
    </w:p>
    <w:p/>
    <w:p>
      <w:r xmlns:w="http://schemas.openxmlformats.org/wordprocessingml/2006/main">
        <w:t xml:space="preserve">២៖ អំពើបាបនឹងនាំទៅរកការបំផ្លិចបំផ្លាញ និងបង្កជាឥទ្ធិពលនៃការបំផ្លិចបំផ្លាញនៅក្នុងគ្រួសារ និងសហគមន៍របស់យើង។</w:t>
      </w:r>
    </w:p>
    <w:p/>
    <w:p>
      <w:r xmlns:w="http://schemas.openxmlformats.org/wordprocessingml/2006/main">
        <w:t xml:space="preserve">1: យ៉ាកុប 1:14-15 - "ប៉ុន្តែមនុស្សម្នាក់ៗត្រូវបានល្បួងនៅពេលដែលគាត់ត្រូវបានល្បួងហើយទាក់ទាញដោយសេចក្តីប៉ងប្រាថ្នារបស់គាត់បន្ទាប់មកបំណងប្រាថ្នានៅពេលដែលវាមានផ្ទៃពោះផ្តល់កំណើតដល់អំពើបាបហើយអំពើបាបនៅពេលដែលវាធំពេញវ័យនាំឱ្យស្លាប់" ។</w:t>
      </w:r>
    </w:p>
    <w:p/>
    <w:p>
      <w:r xmlns:w="http://schemas.openxmlformats.org/wordprocessingml/2006/main">
        <w:t xml:space="preserve">ទំនុកតម្កើង 119:11 ទូលបង្គំ​បាន​ទុក​ពាក្យ​របស់​ព្រះអង្គ​ទុក​ក្នុង​ចិត្ត ដើម្បី​កុំ​ឲ្យ​ទូលបង្គំ​ប្រព្រឹត្ត​អំពើ​បាប​ទាស់​នឹង​ព្រះអង្គ។</w:t>
      </w:r>
    </w:p>
    <w:p/>
    <w:p>
      <w:r xmlns:w="http://schemas.openxmlformats.org/wordprocessingml/2006/main">
        <w:t xml:space="preserve">ហូសេ 4:3 ហេតុ​នេះ​ហើយ​បាន​ជា​ស្រុក​នឹង​កាន់​ទុក្ខ ហើយ​អស់​អ្នក​ដែល​រស់​នៅ​ក្នុង​នោះ​នឹង​លែង​មាន​សត្វ​ពាហនៈ និង​សត្វ​ស្លាប​នៅ​លើ​មេឃ។ មែន​ហើយ ត្រី​សមុទ្រ​ក៏​នឹង​ត្រូវ​ដក​ចេញ​ដែរ។</w:t>
      </w:r>
    </w:p>
    <w:p/>
    <w:p>
      <w:r xmlns:w="http://schemas.openxmlformats.org/wordprocessingml/2006/main">
        <w:t xml:space="preserve">ទឹកដី​កំពុង​កាន់ទុក្ខ ហើយ​អ្នក​ដែល​រស់​នៅ​ក្នុង​នោះ​កំពុង​តែ​ទ្រុឌទ្រោម ក្រៅ​ពី​សត្វ​ព្រៃ សត្វ​ស្លាប និង​ត្រី។</w:t>
      </w:r>
    </w:p>
    <w:p/>
    <w:p>
      <w:r xmlns:w="http://schemas.openxmlformats.org/wordprocessingml/2006/main">
        <w:t xml:space="preserve">1. "ការដាក់ទណ្ឌកម្មរបស់ព្រះ និងឥទ្ធិពលរបស់វា"</w:t>
      </w:r>
    </w:p>
    <w:p/>
    <w:p>
      <w:r xmlns:w="http://schemas.openxmlformats.org/wordprocessingml/2006/main">
        <w:t xml:space="preserve">2. "សេចក្តីមេត្តាករុណារបស់ព្រះ និងអំណាចរបស់វា"</w:t>
      </w:r>
    </w:p>
    <w:p/>
    <w:p>
      <w:r xmlns:w="http://schemas.openxmlformats.org/wordprocessingml/2006/main">
        <w:t xml:space="preserve">1. យ៉ាកុប 5:1-3 - ចូរ​ទៅ​ឥឡូវ​នេះ បុរស​អ្នក​មាន​អើយ ចូរ​យំ​សោក​នឹង​ទុក្ខ​វេទនា​របស់​អ្នក​ដែល​នឹង​កើត​មាន​ដល់​អ្នក។</w:t>
      </w:r>
    </w:p>
    <w:p/>
    <w:p>
      <w:r xmlns:w="http://schemas.openxmlformats.org/wordprocessingml/2006/main">
        <w:t xml:space="preserve">2. អេសាយ 43:1-3 - កុំខ្លាចអី: ខ្ញុំបានប្រោសអ្នកហើយ ខ្ញុំបានហៅអ្នកដោយឈ្មោះរបស់អ្នក; អ្នកជារបស់ខ្ញុំ។</w:t>
      </w:r>
    </w:p>
    <w:p/>
    <w:p>
      <w:r xmlns:w="http://schemas.openxmlformats.org/wordprocessingml/2006/main">
        <w:t xml:space="preserve">ហូសេ 4:4 ក៏​ប៉ុន្តែ កុំ​ឲ្យ​អ្នក​ណា​តស៊ូ ឬ​បន្ទោស​អ្នក​ណា​ទៀត​ឡើយ ដ្បិត​ប្រជា‌ជន​របស់​អ្នក​ក៏​ដូច​ជា​អ្នក​ដែល​តស៊ូ​នឹង​បូជា‌ចារ្យ​ដែរ។</w:t>
      </w:r>
    </w:p>
    <w:p/>
    <w:p>
      <w:r xmlns:w="http://schemas.openxmlformats.org/wordprocessingml/2006/main">
        <w:t xml:space="preserve">មនុស្ស​មិន​គួរ​ឈ្លោះ​គ្នា​ទេ ព្រោះ​នេះ​ជា​ការ​ឈ្លោះ​ជាមួយ​សង្ឃ។</w:t>
      </w:r>
    </w:p>
    <w:p/>
    <w:p>
      <w:r xmlns:w="http://schemas.openxmlformats.org/wordprocessingml/2006/main">
        <w:t xml:space="preserve">1. "បព្វជិតភាពនៃអ្នកជឿទាំងអស់៖ តើវាមានន័យយ៉ាងណាសម្រាប់ជីវិតរបស់យើង"</w:t>
      </w:r>
    </w:p>
    <w:p/>
    <w:p>
      <w:r xmlns:w="http://schemas.openxmlformats.org/wordprocessingml/2006/main">
        <w:t xml:space="preserve">2. "អំណាចនៃភាពទន់ភ្លន់: របៀបដោះស្រាយជម្លោះតាមព្រះគម្ពីរ"</w:t>
      </w:r>
    </w:p>
    <w:p/>
    <w:p>
      <w:r xmlns:w="http://schemas.openxmlformats.org/wordprocessingml/2006/main">
        <w:t xml:space="preserve">1. ពេត្រុស 2:9 - «ប៉ុន្តែ អ្នក​រាល់​គ្នា​ជា​ពូជ​សាសន៍​ដែល​បាន​ជ្រើស​រើស ជា​បព្វជិតភាព​រាជវង្ស ជា​ប្រជាជាតិ​បរិសុទ្ធ ជា​ប្រជាជន​សម្រាប់​កម្មសិទ្ធិ​របស់​ទ្រង់ ដើម្បី​ឲ្យ​អ្នក​រាល់​គ្នា​ប្រកាស​អំពី​ឧត្តម​របស់​ទ្រង់ ដែល​បាន​ហៅ​អ្នក​ពី​ភាព​ងងឹត​មក​ក្នុង​ពន្លឺ​ដ៏​អស្ចារ្យ​របស់​ទ្រង់។ "</w:t>
      </w:r>
    </w:p>
    <w:p/>
    <w:p>
      <w:r xmlns:w="http://schemas.openxmlformats.org/wordprocessingml/2006/main">
        <w:t xml:space="preserve">2. យ៉ាកុប 1:19-20 - «បងប្អូនជាទីស្រឡាញ់អើយ ចូរដឹងរឿងនេះ ចូរឲ្យមនុស្សគ្រប់រូបឆាប់ស្តាប់ យឺតនិយាយ យឺតនឹងខឹង ដ្បិតកំហឹងរបស់មនុស្សមិនបង្កើតសេចក្តីសុចរិតនៃព្រះទេ»។</w:t>
      </w:r>
    </w:p>
    <w:p/>
    <w:p>
      <w:r xmlns:w="http://schemas.openxmlformats.org/wordprocessingml/2006/main">
        <w:t xml:space="preserve">ហូសេ 4:5 ដូច្នេះ អ្នក​នឹង​ត្រូវ​ដួល​នៅ​ពេល​ថ្ងៃ ហើយ​ហោរា​ក៏​នឹង​ដួល​ជា​មួយ​នឹង​អ្នក​នៅ​ពេល​យប់ ហើយ​យើង​នឹង​បំផ្លាញ​ម្ដាយ​របស់​អ្នក។</w:t>
      </w:r>
    </w:p>
    <w:p/>
    <w:p>
      <w:r xmlns:w="http://schemas.openxmlformats.org/wordprocessingml/2006/main">
        <w:t xml:space="preserve">ព្រះ​នឹង​ដាក់​ទោស​រាស្ដ្រ​របស់​ទ្រង់ ដោយ​បំផ្លាញ​ពួក​គេ​នៅ​ពេល​ថ្ងៃ និង​ជា​ហោរា​ដែល​បាន​និយាយ​សម្រាប់​ពួក​គេ​នៅ​ពេល​យប់។</w:t>
      </w:r>
    </w:p>
    <w:p/>
    <w:p>
      <w:r xmlns:w="http://schemas.openxmlformats.org/wordprocessingml/2006/main">
        <w:t xml:space="preserve">1) ផលវិបាកនៃការមិនស្តាប់បង្គាប់; ២) អំណាចនៃសេចក្តីក្រោធរបស់ព្រះ។</w:t>
      </w:r>
    </w:p>
    <w:p/>
    <w:p>
      <w:r xmlns:w="http://schemas.openxmlformats.org/wordprocessingml/2006/main">
        <w:t xml:space="preserve">1) រ៉ូម 6:23 - «ដ្បិត​ប្រាក់​ឈ្នួល​នៃ​អំពើ​បាប​គឺ​ជា​សេចក្ដី​ស្លាប់ ប៉ុន្តែ​អំណោយ​ទាន​នៃ​ព្រះ​គឺ​ជា​ជីវិត​អស់​កល្ប​ជានិច្ច​ក្នុង​ព្រះ​គ្រិស្ដ​យេស៊ូ​ជា​ព្រះអម្ចាស់​នៃ​យើង​»​; ២) យេរេមា ២២:៥ - «ប៉ុន្តែ បើ​អ្នក​រាល់​គ្នា​មិន​ឮ​ពាក្យ​ទាំង​នេះ​ទេ នោះ​ខ្ញុំ​សូម​ស្បថ​ដោយ​ខ្លួន​ឯង​ជា​ព្រះ​បន្ទូល​របស់​ព្រះ​យេហូវ៉ា​ថា ផ្ទះ​នេះ​នឹង​ក្លាយ​ទៅ​ជា​ទី​ស្ងាត់​ជ្រងំ»។</w:t>
      </w:r>
    </w:p>
    <w:p/>
    <w:p>
      <w:r xmlns:w="http://schemas.openxmlformats.org/wordprocessingml/2006/main">
        <w:t xml:space="preserve">ហូសេ 4:6 ប្រជា‌ជន​របស់​ខ្ញុំ​ត្រូវ​វិនាស ដោយ​សារ​តែ​អ្នក​មិន​ចេះ​ដឹង ពី​ព្រោះ​អ្នក​បាន​បដិសេធ​ការ​ចេះ​ដឹង នោះ​យើង​ក៏​នឹង​បដិសេធ​អ្នក​ដែរ ដើម្បី​កុំ​ឲ្យ​អ្នក​ធ្វើ​ជា​បូជា‌ចារ្យ​ដល់​ខ្ញុំ​ឡើយ។ .</w:t>
      </w:r>
    </w:p>
    <w:p/>
    <w:p>
      <w:r xmlns:w="http://schemas.openxmlformats.org/wordprocessingml/2006/main">
        <w:t xml:space="preserve">ប្រជាជន​របស់​ខ្ញុំ​ស្ថិត​ក្នុង​គ្រោះ​ថ្នាក់ ដោយ​សារ​ពួក​គេ​បាន​បដិសេធ​ចំណេះ​ដឹង ហើយ​ភ្លេច​ច្បាប់​របស់​ព្រះ។</w:t>
      </w:r>
    </w:p>
    <w:p/>
    <w:p>
      <w:r xmlns:w="http://schemas.openxmlformats.org/wordprocessingml/2006/main">
        <w:t xml:space="preserve">១.តម្លៃនៃភាពល្ងង់ខ្លៅ៖ ការទទួលស្គាល់ផលវិបាកនៃការបដិសេធចំណេះដឹង</w:t>
      </w:r>
    </w:p>
    <w:p/>
    <w:p>
      <w:r xmlns:w="http://schemas.openxmlformats.org/wordprocessingml/2006/main">
        <w:t xml:space="preserve">2. ច្បាប់របស់ព្រះ៖ ការយល់ដឹងអំពីអត្ថប្រយោជន៍ និងពរជ័យនៃការធ្វើតាមមាគ៌ារបស់ព្រះ</w:t>
      </w:r>
    </w:p>
    <w:p/>
    <w:p>
      <w:r xmlns:w="http://schemas.openxmlformats.org/wordprocessingml/2006/main">
        <w:t xml:space="preserve">1. សុភាសិត 1:7 - ការ​កោត​ខ្លាច​ដល់​ព្រះ​យេហូវ៉ា​ជា​ដើម​ដំបូង​នៃ​ការ​ចេះ​ដឹង ប៉ុន្តែ​មនុស្ស​ល្ងីល្ងើ​មើលងាយ​ប្រាជ្ញា​និង​ការ​ប្រៀនប្រដៅ។</w:t>
      </w:r>
    </w:p>
    <w:p/>
    <w:p>
      <w:r xmlns:w="http://schemas.openxmlformats.org/wordprocessingml/2006/main">
        <w:t xml:space="preserve">2. ទំនុកតម្កើង ១៩:៧-៩ - ក្រិត្យវិន័យរបស់ព្រះអម្ចាស់ល្អឥតខ្ចោះ ធ្វើឱ្យព្រលឹងរស់ឡើងវិញ។ ទីបន្ទាល់​របស់​ព្រះអម្ចាស់​ប្រាកដ​ជា​ធ្វើ​ឲ្យ​មាន​ប្រាជ្ញា។ សិក្ខាបទរបស់ព្រះអម្ចាស់ត្រឹមត្រូវ ធ្វើអោយចិត្តរីករាយ។ ព្រះបញ្ញត្តិរបស់ព្រះអម្ចាស់គឺបរិសុទ្ធ បំភ្លឺភ្នែក។ ការ​កោត​ខ្លាច​ដល់​ព្រះ​យេហូវ៉ា​ស្អាត​ស្អំ ស្ថិត​នៅ​ជា​រៀង​រហូត។ ច្បាប់​របស់​ព្រះអម្ចាស់​គឺ​ពិត ហើយ​សុចរិត​ទាំង​ស្រុង។</w:t>
      </w:r>
    </w:p>
    <w:p/>
    <w:p>
      <w:r xmlns:w="http://schemas.openxmlformats.org/wordprocessingml/2006/main">
        <w:t xml:space="preserve">ហូសេ 4:7 កាល​ដែល​ពួក​គេ​មាន​ចំនួន​ច្រើន​ឡើង ពួក​គេ​បាន​ប្រព្រឹត្ត​អំពើ​បាប​ទាស់​នឹង​ខ្ញុំ ហេតុ​នេះ​ហើយ​បាន​ជា​យើង​នឹង​កែប្រែ​សិរី‌រុងរឿង​របស់​គេ​ទៅ​ជា​អាម៉ាស់។</w:t>
      </w:r>
    </w:p>
    <w:p/>
    <w:p>
      <w:r xmlns:w="http://schemas.openxmlformats.org/wordprocessingml/2006/main">
        <w:t xml:space="preserve">ជន​ជាតិ​អ៊ីស្រាអែល​បាន​កើន​ឡើង​ជា​ច្រើន ប៉ុន្តែ​ដូច​ដែល​ពួក​គេ​បាន​ធ្វើ​នោះ ពួក​គេ​បាន​ប្រព្រឹត្ត​អំពើ​បាប​ទាស់​នឹង​ព្រះ ដូច្នេះ​ទ្រង់​នឹង​ដក​សិរី​ល្អ​របស់​គេ​ចេញ ហើយ​ជំនួស​ដោយ​ភាព​អាម៉ាស់។</w:t>
      </w:r>
    </w:p>
    <w:p/>
    <w:p>
      <w:r xmlns:w="http://schemas.openxmlformats.org/wordprocessingml/2006/main">
        <w:t xml:space="preserve">1. ព្រះយុត្តិធម៌ ហើយនឹងដាក់ទោសអំពើបាប</w:t>
      </w:r>
    </w:p>
    <w:p/>
    <w:p>
      <w:r xmlns:w="http://schemas.openxmlformats.org/wordprocessingml/2006/main">
        <w:t xml:space="preserve">2. ប្រយ័ត្នអំពើបាបប្រឆាំងនឹងព្រះ</w:t>
      </w:r>
    </w:p>
    <w:p/>
    <w:p>
      <w:r xmlns:w="http://schemas.openxmlformats.org/wordprocessingml/2006/main">
        <w:t xml:space="preserve">1. អេសេគាល ១៨:២០-២២ - ព្រលឹងដែលធ្វើបាប វានឹងស្លាប់។</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ហូសេ 4:8 ពួក​គេ​បរិភោគ​អំពើ​បាប​របស់​ប្រជា‌ជន​របស់​យើង ហើយ​គេ​ដាក់​ចិត្ត​លើ​អំពើ​ទុច្ចរិត​របស់​ខ្លួន។</w:t>
      </w:r>
    </w:p>
    <w:p/>
    <w:p>
      <w:r xmlns:w="http://schemas.openxmlformats.org/wordprocessingml/2006/main">
        <w:t xml:space="preserve">ជន​ជាតិ​អ៊ីស្រាអែល​បាន​វង្វេង​ចេញ​ពី​មាគ៌ា​របស់​ព្រះជាម្ចាស់ ហើយ​ប្រព្រឹត្ត​អំពើ​បាប​ទាស់​នឹង​ព្រះអង្គ។</w:t>
      </w:r>
    </w:p>
    <w:p/>
    <w:p>
      <w:r xmlns:w="http://schemas.openxmlformats.org/wordprocessingml/2006/main">
        <w:t xml:space="preserve">1. គ្រោះថ្នាក់នៃការងាកចេញពីព្រះ</w:t>
      </w:r>
    </w:p>
    <w:p/>
    <w:p>
      <w:r xmlns:w="http://schemas.openxmlformats.org/wordprocessingml/2006/main">
        <w:t xml:space="preserve">2. ផលនៃអំពើបាប</w:t>
      </w:r>
    </w:p>
    <w:p/>
    <w:p>
      <w:r xmlns:w="http://schemas.openxmlformats.org/wordprocessingml/2006/main">
        <w:t xml:space="preserve">១. យេរេមា ១៧:៩ «ចិត្ត​បោក​បញ្ឆោត​លើស​ជាង​អ្វីៗ​ទាំង​អស់ ហើយ​អាក្រក់​យ៉ាង​ខ្លាំង តើ​អ្នក​ណា​អាច​ដឹង​បាន?</w:t>
      </w:r>
    </w:p>
    <w:p/>
    <w:p>
      <w:r xmlns:w="http://schemas.openxmlformats.org/wordprocessingml/2006/main">
        <w:t xml:space="preserve">ហេព្រើរ 3:12-13 «បងប្អូនអើយ ចូរប្រយ័ត្ន ក្រែងលោមានចិត្តអាក្រក់ ដែលមិនជឿនៅក្នុងអ្នករាល់គ្នា ដែលនាំអ្នករាល់គ្នាឲ្យវង្វេងចេញពីព្រះដ៏មានព្រះជន្មគង់វង្ស។ ថ្ងៃនេះ​បាន​ហៅ​មក ដើម្បី​កុំ​ឲ្យ​អ្នក​ណា​ម្នាក់​រឹងរូស​ដោយ​ការ​បោក​បញ្ឆោត​នៃ​អំពើ​បាប​ឡើយ»។</w:t>
      </w:r>
    </w:p>
    <w:p/>
    <w:p>
      <w:r xmlns:w="http://schemas.openxmlformats.org/wordprocessingml/2006/main">
        <w:t xml:space="preserve">ហូសេ 4:9 នោះ​នឹង​មាន​មនុស្ស​ដូច​ជា​បូជា‌ចារ្យ ហើយ​យើង​នឹង​ដាក់​ទោស​គេ​តាម​មាគ៌ា​របស់​គេ ហើយ​ឲ្យ​រង្វាន់​ដល់​គេ។</w:t>
      </w:r>
    </w:p>
    <w:p/>
    <w:p>
      <w:r xmlns:w="http://schemas.openxmlformats.org/wordprocessingml/2006/main">
        <w:t xml:space="preserve">ព្រះអម្ចាស់​នឹង​វិនិច្ឆ័យ​ទាំង​មនុស្ស និង​បូជាចារ្យ ដោយ​ផ្អែក​លើ​ទង្វើ​របស់​ពួកគេ។</w:t>
      </w:r>
    </w:p>
    <w:p/>
    <w:p>
      <w:r xmlns:w="http://schemas.openxmlformats.org/wordprocessingml/2006/main">
        <w:t xml:space="preserve">1. ព្រះទតឃើញទាំងអស់៖ រាល់សកម្មភាពមានផលវិបាក</w:t>
      </w:r>
    </w:p>
    <w:p/>
    <w:p>
      <w:r xmlns:w="http://schemas.openxmlformats.org/wordprocessingml/2006/main">
        <w:t xml:space="preserve">2. ទទួលខុសត្រូវ៖ យើងនឹងទទួលខុសត្រូវចំពោះជម្រើសរបស់យើង។</w:t>
      </w:r>
    </w:p>
    <w:p/>
    <w:p>
      <w:r xmlns:w="http://schemas.openxmlformats.org/wordprocessingml/2006/main">
        <w:t xml:space="preserve">១ ម៉ាថាយ ១២:៣៦-៣៧ - «ប៉ុន្តែ ខ្ញុំ​ប្រាប់​អ្នក​រាល់​គ្នា​ថា អ្នក​រាល់​គ្នា​នឹង​ត្រូវ​ប្រាប់​អ្នក​រាល់​គ្នា​នៅ​ថ្ងៃ​ជំនុំជំរះ​ចំពោះ​រាល់​ពាក្យ​ទទេ​ដែល​ពួក​គេ​បាន​និយាយ ដ្បិត​ដោយ​ពាក្យ​របស់​អ្នក អ្នក​នឹង​រួច​ទោស ហើយ​ដោយ​ពាក្យ​សម្ដី​របស់​អ្នក ថ្កោលទោស»។</w:t>
      </w:r>
    </w:p>
    <w:p/>
    <w:p>
      <w:r xmlns:w="http://schemas.openxmlformats.org/wordprocessingml/2006/main">
        <w:t xml:space="preserve">២. រ៉ូម ២:៦-១១ - «ព្រះ 'នឹងតបស្នងដល់មនុស្សម្នាក់ៗ តាមអ្វីដែលពួកគេបានធ្វើ' ចំពោះ​អ្នក​ណា​ដែល​ខំ​ប្រឹង​ធ្វើ​អំពើ​ល្អ ស្វែង​រក​សិរី​រុងរឿង និង​ភាព​អមតៈ នោះ​ទ្រង់​នឹង​ប្រទាន​ជីវិត​អស់​កល្ប​ជានិច្ច ប៉ុន្តែ​ចំពោះ​អ្នក​ដែល​ស្វែង​រក​ខ្លួន​ឯង ហើយ​ដែល​បដិសេធ​សេចក្ដី​ពិត ហើយ​ប្រព្រឹត្ត​តាម​អំពើ​អាក្រក់ នោះ​នឹង​មាន​សេចក្ដី​ក្រោធ និង​កំហឹង»។</w:t>
      </w:r>
    </w:p>
    <w:p/>
    <w:p>
      <w:r xmlns:w="http://schemas.openxmlformats.org/wordprocessingml/2006/main">
        <w:t xml:space="preserve">ហូសេ 4:10 ដ្បិត​គេ​នឹង​ស៊ី​តែ​មិន​គ្រប់ គេ​នឹង​ប្រព្រឹត្ត​អំពើ​ផិត​ក្បត់ មិន​កើន​ឡើង​ឡើយ ព្រោះ​គេ​បាន​ចាក​ចេញ​ពី​ការ​ស្តាប់​បង្គាប់​ព្រះ‌អម្ចាស់។</w:t>
      </w:r>
    </w:p>
    <w:p/>
    <w:p>
      <w:r xmlns:w="http://schemas.openxmlformats.org/wordprocessingml/2006/main">
        <w:t xml:space="preserve">មនុស្សនឹងរងទុក្ខ ប្រសិនបើពួកគេមិនយកចិត្តទុកដាក់ចំពោះព្រះអម្ចាស់ ហើយធ្វើតាមការបង្រៀនរបស់ទ្រង់។</w:t>
      </w:r>
    </w:p>
    <w:p/>
    <w:p>
      <w:r xmlns:w="http://schemas.openxmlformats.org/wordprocessingml/2006/main">
        <w:t xml:space="preserve">1. ព្រះអម្ចាស់ប្រទានរង្វាន់ដល់អ្នកដែលធ្វើតាមការបង្រៀនរបស់ទ្រង់</w:t>
      </w:r>
    </w:p>
    <w:p/>
    <w:p>
      <w:r xmlns:w="http://schemas.openxmlformats.org/wordprocessingml/2006/main">
        <w:t xml:space="preserve">2. ផលវិបាកនៃការមិនស្តាប់តាមព្រះបន្ទូលរបស់ព្រះអម្ចាស់</w:t>
      </w:r>
    </w:p>
    <w:p/>
    <w:p>
      <w:r xmlns:w="http://schemas.openxmlformats.org/wordprocessingml/2006/main">
        <w:t xml:space="preserve">1. ម៉ាថាយ 6:33 - ប៉ុន្តែ ចូរ​ស្វែង​រក​នគរ និង​សេចក្ដី​សុចរិត​របស់​ទ្រង់​ជា​មុន​សិន នោះ​របស់​ទាំង​នេះ​នឹង​បាន​ប្រទាន​មក​អ្នក​ផង​ដែរ។</w:t>
      </w:r>
    </w:p>
    <w:p/>
    <w:p>
      <w:r xmlns:w="http://schemas.openxmlformats.org/wordprocessingml/2006/main">
        <w:t xml:space="preserve">2. សុភាសិត 14:34 - សេចក្ដី​សុចរិត​លើក​តម្កើង​ជាតិ​សាសន៍​មួយ ប៉ុន្តែ​អំពើ​បាប​ជា​ការ​បង្អាប់​ដល់​មនុស្ស។</w:t>
      </w:r>
    </w:p>
    <w:p/>
    <w:p>
      <w:r xmlns:w="http://schemas.openxmlformats.org/wordprocessingml/2006/main">
        <w:t xml:space="preserve">ហូសេ 4:11 អំពើ​ផិត​ក្បត់ ស្រា និង​ស្រា​ទំពាំង‌បាយជូរ​ថ្មី​ឆក់​យក​ចិត្ត​ទៅ។</w:t>
      </w:r>
    </w:p>
    <w:p/>
    <w:p>
      <w:r xmlns:w="http://schemas.openxmlformats.org/wordprocessingml/2006/main">
        <w:t xml:space="preserve">ហូសេ 4:11 ព្រមាន​ប្រឆាំង​នឹង​ឥទ្ធិពល​អាក្រក់​នៃ​អំពើ​អសីលធម៌ និង​ការ​ស្រវឹង។</w:t>
      </w:r>
    </w:p>
    <w:p/>
    <w:p>
      <w:r xmlns:w="http://schemas.openxmlformats.org/wordprocessingml/2006/main">
        <w:t xml:space="preserve">1. "គ្រោះថ្នាក់នៃអំពើអសីលធម៌"</w:t>
      </w:r>
    </w:p>
    <w:p/>
    <w:p>
      <w:r xmlns:w="http://schemas.openxmlformats.org/wordprocessingml/2006/main">
        <w:t xml:space="preserve">2. "ផលវិបាកនៃការស្រវឹង"</w:t>
      </w:r>
    </w:p>
    <w:p/>
    <w:p>
      <w:r xmlns:w="http://schemas.openxmlformats.org/wordprocessingml/2006/main">
        <w:t xml:space="preserve">សុភាសិត 23:29-35 - «តើ​អ្នក​ណា​មាន​សេចក្ដី​វេទនា អ្នក​ណា​មាន​សេចក្ដី​សោក អ្នក​ណា​មាន​ការ​ឈ្លោះ​ប្រកែក អ្នក​ណា​មាន​ស្នាម​របួស​ដោយ​គ្មាន​មូលហេតុ អ្នក​ណា​មាន​ភ្នែក​ក្រហម អ្នក​ណា​ដែល​តម​ស្រា អស់​អ្នក​ដែល​ទៅ​ព្យាយាម ស្រា​ចម្រុះ កុំ​មើល​ស្រា​ពេល​ក្រហម ពេល​វា​ភ្លឺ​ក្នុង​ពែង ហើយ​ចុះ​ទៅ​យ៉ាង​រលូន ចុង​ក្រោយ​វា​ខាំ​ដូច​សត្វ​ពស់ ហើយ​ចោះ​ដូច​ជា​ថ្នាំ​បន្ថែម ភ្នែក​អ្នក​នឹង​ឃើញ​របស់​ចម្លែក ហើយ​ចិត្ត​របស់​អ្នក​ក៏​ច្របូកច្របល់។ វត្ថុ។</w:t>
      </w:r>
    </w:p>
    <w:p/>
    <w:p>
      <w:r xmlns:w="http://schemas.openxmlformats.org/wordprocessingml/2006/main">
        <w:t xml:space="preserve">2. អេភេសូរ 5:18 - ហើយ​កុំ​ស្រវឹង​ស្រា​ឡើយ ព្រោះ​វា​ជា​អំពើ​ថោកទាប ប៉ុន្តែ​ត្រូវ​បាន​ពេញ​ដោយ​ព្រះវិញ្ញាណ។</w:t>
      </w:r>
    </w:p>
    <w:p/>
    <w:p>
      <w:r xmlns:w="http://schemas.openxmlformats.org/wordprocessingml/2006/main">
        <w:t xml:space="preserve">ហូសេ 4:12 ប្រជាជន​របស់​ខ្ញុំ​សុំ​យោបល់​នៅ​កន្លែង​ស្តុក​ទំនិញ ហើយ​បុគ្គលិក​របស់​គេ​ក៏​ប្រកាស​ប្រាប់​ពួក​គេ ព្រោះ​វិញ្ញាណ​នៃ​អំពើ​សហាយស្មន់​បាន​ធ្វើ​ឲ្យ​គេ​ប្រព្រឹត្ត​ខុស ហើយ​គេ​បាន​ប្រព្រឹត្ត​អំពើ​ផិត​ក្បត់​ពី​ក្រោម​ព្រះ​របស់​ខ្លួន។</w:t>
      </w:r>
    </w:p>
    <w:p/>
    <w:p>
      <w:r xmlns:w="http://schemas.openxmlformats.org/wordprocessingml/2006/main">
        <w:t xml:space="preserve">ប្រជាជន​បាន​ងាក​ចេញ​ពី​ព្រះ ហើយ​ស្វែង​រក​ការ​ប្រឹក្សា​ពី​រូប​ព្រះ​វិញ។</w:t>
      </w:r>
    </w:p>
    <w:p/>
    <w:p>
      <w:r xmlns:w="http://schemas.openxmlformats.org/wordprocessingml/2006/main">
        <w:t xml:space="preserve">1: យើងត្រូវតែងាកទៅរកព្រះជានិច្ចសម្រាប់ការណែនាំ មិនមែនរូបព្រះទេ។</w:t>
      </w:r>
    </w:p>
    <w:p/>
    <w:p>
      <w:r xmlns:w="http://schemas.openxmlformats.org/wordprocessingml/2006/main">
        <w:t xml:space="preserve">២៖ ការថ្វាយបង្គំព្រះនាំមកនូវសេចក្តីវិនាស បែរទៅរកព្រះជំនួសវិញ ដើម្បីសេចក្តីសង្រ្គោះ។</w:t>
      </w:r>
    </w:p>
    <w:p/>
    <w:p>
      <w:r xmlns:w="http://schemas.openxmlformats.org/wordprocessingml/2006/main">
        <w:t xml:space="preserve">1: ម៉ាថាយ 6: 24 - "គ្មាននរណាម្នាក់អាចបម្រើចៅហ្វាយពីរនាក់បានទេព្រោះគាត់នឹងស្អប់មួយហើយស្រឡាញ់មួយឬគាត់នឹងលះបង់ចំពោះមួយហើយមើលងាយមួយទៀត។ អ្នកមិនអាចបម្រើព្រះនិងលុយបានទេ" ។</w:t>
      </w:r>
    </w:p>
    <w:p/>
    <w:p>
      <w:r xmlns:w="http://schemas.openxmlformats.org/wordprocessingml/2006/main">
        <w:t xml:space="preserve">2: យេរេមា 29:13 - "អ្នក​នឹង​ស្វែង​រក​ខ្ញុំ ហើយ​នឹង​រក​ឃើញ​ខ្ញុំ​ពេល​ដែល​អ្នក​ស្វែង​រក​ខ្ញុំ​ដោយ​អស់​ពី​ចិត្ត​" ។</w:t>
      </w:r>
    </w:p>
    <w:p/>
    <w:p>
      <w:r xmlns:w="http://schemas.openxmlformats.org/wordprocessingml/2006/main">
        <w:t xml:space="preserve">ហូសេ 4:13 ពួក​គេ​បូជា​នៅ​លើ​កំពូល​ភ្នំ ហើយ​ដុត​គ្រឿង​ក្រអូប​នៅ​លើ​ភ្នំ ក្រោម​ដើម​អុក ដើម​ដើម និង​ដើម​ដើម ពី​ព្រោះ​ស្រមោល​របស់​វា​ល្អ ដូច្នេះ​កូន​ស្រី​របស់​អ្នក​នឹង​ប្រព្រឹត្ត​អំពើ​ផិត​ក្បត់ ហើយ​ប្ដី​ប្រពន្ធ​នឹង​ប្រព្រឹត្ត​អំពើ​ផិត​ក្បត់។</w:t>
      </w:r>
    </w:p>
    <w:p/>
    <w:p>
      <w:r xmlns:w="http://schemas.openxmlformats.org/wordprocessingml/2006/main">
        <w:t xml:space="preserve">ជន​ជាតិ​អ៊ីស្រាអែល​បាន​បំភ្លេច​ព្រះ ហើយ​ថ្វាយ​យញ្ញបូជា​នៅ​លើ​ភ្នំ ហើយ​ដុត​គ្រឿង​ក្រអូប​នៅ​លើ​ភ្នំ។</w:t>
      </w:r>
    </w:p>
    <w:p/>
    <w:p>
      <w:r xmlns:w="http://schemas.openxmlformats.org/wordprocessingml/2006/main">
        <w:t xml:space="preserve">1. អំពើបាបកើតឡើងនៅពេលដែលយើងភ្លេចព្រះ</w:t>
      </w:r>
    </w:p>
    <w:p/>
    <w:p>
      <w:r xmlns:w="http://schemas.openxmlformats.org/wordprocessingml/2006/main">
        <w:t xml:space="preserve">2. ផលវិបាកនៃការងាកចេញពីព្រះ</w:t>
      </w:r>
    </w:p>
    <w:p/>
    <w:p>
      <w:r xmlns:w="http://schemas.openxmlformats.org/wordprocessingml/2006/main">
        <w:t xml:space="preserve">១.អេសាយ ១:១១-២០</w:t>
      </w:r>
    </w:p>
    <w:p/>
    <w:p>
      <w:r xmlns:w="http://schemas.openxmlformats.org/wordprocessingml/2006/main">
        <w:t xml:space="preserve">២.យេរេមា ២:៧-១៣</w:t>
      </w:r>
    </w:p>
    <w:p/>
    <w:p>
      <w:r xmlns:w="http://schemas.openxmlformats.org/wordprocessingml/2006/main">
        <w:t xml:space="preserve">ហូសេ 4:14 យើង​នឹង​មិន​ដាក់​ទោស​កូន​ស្រី​របស់​អ្នក នៅ​ពេល​ដែល​គេ​ប្រព្រឹត្ត​អំពើ​ផិត​ក្បត់ ឬ​ភរិយា​របស់​អ្នក​រាល់​គ្នា​ពេល​ប្រព្រឹត្ត​អំពើ​ផិត​ក្បត់​ឡើយ ដ្បិត​ពួក​គេ​បែក​គ្នា​ជា​មួយ​ស្រី​ពេស្យា ហើយ​គេ​បូជា​ជា​មួយ​ស្រី​ពេស្យា ហេតុ​នេះ​ហើយ​បាន​ជា​មនុស្ស​មិន​យល់​ចិត្ត​នឹង​ដួល។</w:t>
      </w:r>
    </w:p>
    <w:p/>
    <w:p>
      <w:r xmlns:w="http://schemas.openxmlformats.org/wordprocessingml/2006/main">
        <w:t xml:space="preserve">ជន​ជាតិ​អ៊ីស្រាអែល​មិន​ស្មោះ​ត្រង់​នឹង​ព្រះ ប្រព្រឹត្ត​អំពើ​ផិត​ក្បត់ និង​ពេស្យាចារ ដូច្នេះ ព្រះ​មិន​ដាក់​ទោស​ពួក​គេ​ដោយ​សារ​អំពើ​បាប​ឡើយ។</w:t>
      </w:r>
    </w:p>
    <w:p/>
    <w:p>
      <w:r xmlns:w="http://schemas.openxmlformats.org/wordprocessingml/2006/main">
        <w:t xml:space="preserve">1. សេចក្តីមេត្តាករុណា និងការអភ័យទោសរបស់ព្រះ៖ ការយល់ដឹងអំពីព្រះគុណរបស់ព្រះអម្ចាស់</w:t>
      </w:r>
    </w:p>
    <w:p/>
    <w:p>
      <w:r xmlns:w="http://schemas.openxmlformats.org/wordprocessingml/2006/main">
        <w:t xml:space="preserve">2. អំណាចនៃការប្រែចិត្ត: ការត្រឡប់ទៅមាគ៌ារបស់ព្រះអម្ចាស់</w:t>
      </w:r>
    </w:p>
    <w:p/>
    <w:p>
      <w:r xmlns:w="http://schemas.openxmlformats.org/wordprocessingml/2006/main">
        <w:t xml:space="preserve">1. យេរេមា 31:3 - "ព្រះអម្ចាស់បានលេចមកឱ្យខ្ញុំតាំងពីបុរាណមកថា: មែនហើយ ខ្ញុំបានស្រឡាញ់អ្នកដោយសេចក្តីស្រឡាញ់ដ៏អស់កល្បជានិច្ច។ ដូច្នេះ ខ្ញុំបានទាញអ្នកដោយសេចក្តីសប្បុរស" ។</w:t>
      </w:r>
    </w:p>
    <w:p/>
    <w:p>
      <w:r xmlns:w="http://schemas.openxmlformats.org/wordprocessingml/2006/main">
        <w:t xml:space="preserve">2. អេសេគាល 16:60-63 - «ទោះជាយ៉ាង​ណា​ក៏​ដោយ យើង​នឹង​នឹក​ចាំ​ពី​សេចក្ដី​សញ្ញា​របស់​យើង​ជា​មួយ​នឹង​អ្នក​នៅ​ពេល​អ្នក​នៅ​ក្មេង ហើយ​យើង​នឹង​តាំង​សម្ពន្ធមេត្រី​ដ៏​នៅ​អស់កល្ប​ជានិច្ច​ដល់​អ្នក បន្ទាប់​មក​អ្នក​នឹង​នឹក​ចាំ​ផ្លូវ​របស់​អ្នក ហើយ​ត្រូវ​ខ្មាស​ពេល​អ្នក​ទទួល បងប្អូន​ស្រី​របស់​អ្នក ចាស់​ទុំ​របស់​អ្នក និង​កូន​របស់​អ្នក ហើយ​ខ្ញុំ​នឹង​ប្រគល់​វា​ទៅ​ឱ្យ​អ្នក​សម្រាប់​កូន​ស្រី ប៉ុន្តែ​មិន​មែន​ដោយ​សេចក្ដី​សញ្ញា​របស់​អ្នក​ទេ ហើយ​ខ្ញុំ​នឹង​កំណត់​សេចក្ដី​សញ្ញា​របស់​យើង​ជាមួយ​នឹង​អ្នក ហើយ​អ្នក​នឹង​ដឹង​ថា​យើង​គឺ​ជា​ព្រះអម្ចាស់: ដើម្បី​ឱ្យ​អ្នក​អាច​នឹក​ចាំ ត្រូវ​អាម៉ាស់ ហើយ​កុំ​បើក​មាត់​ឯង​ទៀត​ឡើយ ដោយ​ព្រោះ​តែ​សេចក្តី​ខ្មាស​របស់​ឯង កាល​ណា​អញ​ស្ងប់​ចិត្ត​ចំពោះ​ឯង​ចំពោះ​ការ​ទាំង​ប៉ុន្មាន​ដែល​ឯង​បាន​ធ្វើ នេះ​ជា​ព្រះ‌បន្ទូល​របស់​ព្រះ‌ជា‌អម្ចាស់”។</w:t>
      </w:r>
    </w:p>
    <w:p/>
    <w:p>
      <w:r xmlns:w="http://schemas.openxmlformats.org/wordprocessingml/2006/main">
        <w:t xml:space="preserve">ហូសេ 4:15 ទោះ​បី​អ្នក​ជា​ជន​ជាតិ​អ៊ីស្រា‌អែល​ប្រព្រឹត្ត​អំពើ​ពេស្យាចារ​ក៏​ដោយ ក៏​កុំ​ឲ្យ​យូដា​ធ្វើ​បាប​ដែរ។ កុំ​មក​គីលកាល់ កុំ​ឡើង​ទៅ​បេថាវិន ឬ​ស្បថ​ថា ព្រះ‌អម្ចាស់​មាន​ព្រះជន្ម​គង់​នៅ។</w:t>
      </w:r>
    </w:p>
    <w:p/>
    <w:p>
      <w:r xmlns:w="http://schemas.openxmlformats.org/wordprocessingml/2006/main">
        <w:t xml:space="preserve">ព្រះ​ព្រមាន​ជន​ជាតិ​អ៊ីស្រាអែល​កុំ​ឲ្យ​មាន​ចិត្ត​ស្មោះ​ត្រង់ ហើយ​កុំ​ឲ្យ​ថ្វាយ​បង្គំ​រូប​ព្រះ​នៅ​គីលកាល់ ឬ​ក្រុង​បេថាវិន ឬ​យក​ព្រះនាម​ព្រះ​អម្ចាស់​ដោយ​ឥត​ប្រយោជន៍។</w:t>
      </w:r>
    </w:p>
    <w:p/>
    <w:p>
      <w:r xmlns:w="http://schemas.openxmlformats.org/wordprocessingml/2006/main">
        <w:t xml:space="preserve">1. គ្រោះថ្នាក់នៃការគោរពបូជា</w:t>
      </w:r>
    </w:p>
    <w:p/>
    <w:p>
      <w:r xmlns:w="http://schemas.openxmlformats.org/wordprocessingml/2006/main">
        <w:t xml:space="preserve">2. អំណាចនៃសេចក្តីសញ្ញារបស់ព្រះ</w:t>
      </w:r>
    </w:p>
    <w:p/>
    <w:p>
      <w:r xmlns:w="http://schemas.openxmlformats.org/wordprocessingml/2006/main">
        <w:t xml:space="preserve">១.យ៉ាកុប 1:14-15 «ប៉ុន្តែ​ម្នាក់ៗ​ត្រូវ​ល្បួង​កាល​ណា​គេ​ទាញ​ចេញ​ទៅ​ដោយ​សេចក្ដី​ប៉ង​ប្រាថ្នា​របស់​ខ្លួន ហើយ​ល្បួង​នោះ​កាល​ណា​សេចក្ដី​ប៉ង​ប្រាថ្នា​បាន​បង្កើត​ជា​បាប ហើយ​អំពើ​បាប​ក៏​នាំ​មក មរណៈ” ។</w:t>
      </w:r>
    </w:p>
    <w:p/>
    <w:p>
      <w:r xmlns:w="http://schemas.openxmlformats.org/wordprocessingml/2006/main">
        <w:t xml:space="preserve">2. ទំនុកតម្កើង 24:3-4 "តើអ្នកណាអាចឡើងទៅលើភ្នំនៃព្រះអម្ចាស់? ឬអ្នកណាអាចឈរនៅក្នុងទីបរិសុទ្ធរបស់ទ្រង់បាន? អ្នកណាដែលមានដៃស្អាតនិងចិត្តបរិសុទ្ធ" ។</w:t>
      </w:r>
    </w:p>
    <w:p/>
    <w:p>
      <w:r xmlns:w="http://schemas.openxmlformats.org/wordprocessingml/2006/main">
        <w:t xml:space="preserve">ហូសេ 4:16 ពី​ព្រោះ​ពួក​អ៊ីស្រា‌អែល​រអិល​ថយ​ក្រោយ​ដូច​ជា​ហ្វូង​គោ​ថយ​ក្រោយ ឥឡូវ​នេះ ព្រះ‌អម្ចាស់​នឹង​ចិញ្ចឹម​ពួក​គេ ដូច​ជា​កូន​ចៀម​នៅ​កន្លែង​ធំ។</w:t>
      </w:r>
    </w:p>
    <w:p/>
    <w:p>
      <w:r xmlns:w="http://schemas.openxmlformats.org/wordprocessingml/2006/main">
        <w:t xml:space="preserve">អ៊ីស្រាអែល​បាន​វង្វេង​ចេញ​ពី​ព្រះ ហើយ​ឥឡូវ​នេះ​ត្រូវ​បាន​ផ្តល់​ឱកាស​ឲ្យ​ប្រែចិត្ត ហើយ​ត្រឡប់​មក​វិញ។</w:t>
      </w:r>
    </w:p>
    <w:p/>
    <w:p>
      <w:r xmlns:w="http://schemas.openxmlformats.org/wordprocessingml/2006/main">
        <w:t xml:space="preserve">1. សេចក្តីមេត្តាករុណា និងការអភ័យទោសរបស់ព្រះគឺតែងតែមាន ប្រសិនបើយើងប្រែចិត្ត ហើយបែរមករកទ្រង់វិញ។</w:t>
      </w:r>
    </w:p>
    <w:p/>
    <w:p>
      <w:r xmlns:w="http://schemas.openxmlformats.org/wordprocessingml/2006/main">
        <w:t xml:space="preserve">2. យើងទាំងអស់គ្នាអាចរៀនពីគំរូរបស់ជនជាតិអ៊ីស្រាអែល ហើយព្យាយាមរក្សាភាពស្មោះត្រង់ចំពោះព្រះ។</w:t>
      </w:r>
    </w:p>
    <w:p/>
    <w:p>
      <w:r xmlns:w="http://schemas.openxmlformats.org/wordprocessingml/2006/main">
        <w:t xml:space="preserve">១.ហូសេ ៤:១៦</w:t>
      </w:r>
    </w:p>
    <w:p/>
    <w:p>
      <w:r xmlns:w="http://schemas.openxmlformats.org/wordprocessingml/2006/main">
        <w:t xml:space="preserve">២ របាក្សត្រ 7:14 - «ប្រសិនបើ​ប្រជារាស្ត្រ​របស់​យើង ដែល​ត្រូវ​បាន​ហៅ​តាម​នាម​យើង នោះ​នឹង​បន្ទាប​ខ្លួន ហើយ​អធិស្ឋាន ហើយ​ស្វែង​រក​មុខ​ខ្ញុំ ហើយ​បែរ​ចេញ​ពី​ផ្លូវ​អាក្រក់​របស់​គេ នោះ​ខ្ញុំ​នឹង​ឮ​ពី​ស្ថានសួគ៌ ហើយ​នឹង​អត់​ទោស​ដល់​ពួក​គេ។ អំពើបាប ហើយនឹងប្រោសទឹកដីរបស់ពួកគេ»។</w:t>
      </w:r>
    </w:p>
    <w:p/>
    <w:p>
      <w:r xmlns:w="http://schemas.openxmlformats.org/wordprocessingml/2006/main">
        <w:t xml:space="preserve">ហូសេ 4:17 អេប្រាអ៊ីម​ជាប់​ជា​មួយ​នឹង​រូប​ព្រះ ចូរ​ទុក​ឲ្យ​គាត់​នៅ​តែ​ម្នាក់​ឯង។</w:t>
      </w:r>
    </w:p>
    <w:p/>
    <w:p>
      <w:r xmlns:w="http://schemas.openxmlformats.org/wordprocessingml/2006/main">
        <w:t xml:space="preserve">ហូសេ​ព្រមាន​ប្រឆាំង​នឹង​ការ​ថ្វាយ​បង្គំ​រូប​ព្រះ ដោយ​ជំរុញ​ឲ្យ​អេប្រាអ៊ីម​ត្រូវ​ទុក​ឲ្យ​នៅ​ឯ​រូប​ព្រះ​របស់​ខ្លួន។</w:t>
      </w:r>
    </w:p>
    <w:p/>
    <w:p>
      <w:r xmlns:w="http://schemas.openxmlformats.org/wordprocessingml/2006/main">
        <w:t xml:space="preserve">1. «គ្រោះថ្នាក់នៃការថ្វាយបង្គំព្រះ៖ មេរៀនពីហូសេ ៤:១៧»</w:t>
      </w:r>
    </w:p>
    <w:p/>
    <w:p>
      <w:r xmlns:w="http://schemas.openxmlformats.org/wordprocessingml/2006/main">
        <w:t xml:space="preserve">2. «ការ​រត់​ចេញ​ពី​ការ​ថ្វាយ​បង្គំ​ព្រះ: ការ​អំពាវនាវ​ដល់​សកម្មភាព​ពី​ហូសេ 4:17»</w:t>
      </w:r>
    </w:p>
    <w:p/>
    <w:p>
      <w:r xmlns:w="http://schemas.openxmlformats.org/wordprocessingml/2006/main">
        <w:t xml:space="preserve">1. យ៉ូហាន 1 5:21 - «កូន​តូចៗ​អើយ ចូរ​រក្សា​ខ្លួន​ឲ្យ​រួច​ពី​រូប​ព្រះ»។</w:t>
      </w:r>
    </w:p>
    <w:p/>
    <w:p>
      <w:r xmlns:w="http://schemas.openxmlformats.org/wordprocessingml/2006/main">
        <w:t xml:space="preserve">2. អេសាយ 2:20-21 - «ឈប់​ទុក​ចិត្ត​លើ​មនុស្ស​ដែល​មាន​តែ​ដង្ហើម​ចូល​ក្នុង​រន្ធ​ច្រមុះ​ចុះ ហេតុ​អ្វី​បាន​ជា​រក្សា​គេ​ឲ្យ​មាន​តម្លៃ​ចុះ ដ្បិត​សេចក្ដី​ល្អ​ទាំង​អស់​របស់​ពួក​គេ​មាន​តែ​អ័ព្ទ​ដែល​បាត់​ទៅ​ហើយ ពួក​គេ​នៅ​តែ​ជា​ស្រមោល គ្មាន​សារធាតុ​អ្វី​សោះ។ ទាំងអស់។"</w:t>
      </w:r>
    </w:p>
    <w:p/>
    <w:p>
      <w:r xmlns:w="http://schemas.openxmlformats.org/wordprocessingml/2006/main">
        <w:t xml:space="preserve">ហូសេ 4:18 ភេសជ្ជៈ​របស់​គេ​មាន​ជាតិ​ជូរ ពួក​គេ​បាន​ប្រព្រឹត្ត​អំពើ​ផិត​ក្បត់​ជា​បន្ត​បន្ទាប់ មេ​ដឹក​នាំ​របស់​នាង​មាន​សេចក្ដី​អៀន​ខ្មាស ស្រឡាញ់​អ្នក​រាល់​គ្នា។</w:t>
      </w:r>
    </w:p>
    <w:p/>
    <w:p>
      <w:r xmlns:w="http://schemas.openxmlformats.org/wordprocessingml/2006/main">
        <w:t xml:space="preserve">ជន​ជាតិ​អ៊ីស្រាអែល​មិន​ស្មោះ​ត្រង់​នឹង​ព្រះ​ជា​បន្ត​បន្ទាប់ ហើយ​អ្នក​គ្រប់​គ្រង​របស់​ពួក​គេ​គ្មាន​ការ​អៀន​ខ្មាស​អ្វី​ឡើយ។</w:t>
      </w:r>
    </w:p>
    <w:p/>
    <w:p>
      <w:r xmlns:w="http://schemas.openxmlformats.org/wordprocessingml/2006/main">
        <w:t xml:space="preserve">១៖ យើងត្រូវតែស្មោះត្រង់នឹងព្រះគ្រប់ពេលវេលា ហើយបដិសេធអំពើបាប។</w:t>
      </w:r>
    </w:p>
    <w:p/>
    <w:p>
      <w:r xmlns:w="http://schemas.openxmlformats.org/wordprocessingml/2006/main">
        <w:t xml:space="preserve">២៖ យើង​ត្រូវ​ប្រព្រឹត្ត​ដោយ​ចិត្ត​ស្មោះ​ត្រង់ និង​គោរព​ព្រះ​ក្នុង​គ្រប់​កិច្ចការ​ដែល​យើង​ធ្វើ។</w:t>
      </w:r>
    </w:p>
    <w:p/>
    <w:p>
      <w:r xmlns:w="http://schemas.openxmlformats.org/wordprocessingml/2006/main">
        <w:t xml:space="preserve">១៖ រ៉ូម ១២:២ - កុំ​ធ្វើ​តាម​គំរូ​នៃ​ពិភពលោក​នេះ​ឡើយ ប៉ុន្តែ​ត្រូវ​ផ្លាស់​ប្តូរ​ដោយ​ការ​កែ​ប្រែ​ចិត្ត​គំនិត​របស់​អ្នក​ឡើង​វិញ។</w:t>
      </w:r>
    </w:p>
    <w:p/>
    <w:p>
      <w:r xmlns:w="http://schemas.openxmlformats.org/wordprocessingml/2006/main">
        <w:t xml:space="preserve">២: យ៉ាកុប ៤:១៧ - ដូច្នេះ ចំពោះ​អ្នក​ណា​ដែល​ចេះ​ធ្វើ​ល្អ ហើយ​មិន​ធ្វើ នោះ​ជា​អំពើ​បាប។</w:t>
      </w:r>
    </w:p>
    <w:p/>
    <w:p>
      <w:r xmlns:w="http://schemas.openxmlformats.org/wordprocessingml/2006/main">
        <w:t xml:space="preserve">ហូសេ 4:19 ខ្យល់​បាន​ចង​នាង​ជាប់​នឹង​ស្លាប​របស់​នាង ហើយ​គេ​នឹង​ត្រូវ​ខ្មាស​ដោយ​ព្រោះ​យញ្ញបូជា​របស់​គេ។</w:t>
      </w:r>
    </w:p>
    <w:p/>
    <w:p>
      <w:r xmlns:w="http://schemas.openxmlformats.org/wordprocessingml/2006/main">
        <w:t xml:space="preserve">ខ្យល់​បាន​យក​ប្រជាជន​ចេញ​ពី​ការ​បូជា​របស់​ខ្លួន ហើយ​គេ​ខ្មាស​គេ។</w:t>
      </w:r>
    </w:p>
    <w:p/>
    <w:p>
      <w:r xmlns:w="http://schemas.openxmlformats.org/wordprocessingml/2006/main">
        <w:t xml:space="preserve">១៖ ការគ្រប់គ្រងរបស់ព្រះគឺហួសពីការយល់ដឹងរបស់យើង ហើយទ្រង់គ្រប់គ្រងលើអ្វីៗទាំងអស់ ទោះបីយើងមិនយល់ក៏ដោយ។</w:t>
      </w:r>
    </w:p>
    <w:p/>
    <w:p>
      <w:r xmlns:w="http://schemas.openxmlformats.org/wordprocessingml/2006/main">
        <w:t xml:space="preserve">២៖ វាជារឿងសំខាន់ក្នុងការចងចាំព្រះហឫទ័យរបស់ព្រះ ហើយជួនកាលបំណងប្រាថ្នា និងគំនិតរបស់យើងផ្ទាល់ត្រូវតែយកកៅអីខាងក្រោយទៅទ្រង់។</w:t>
      </w:r>
    </w:p>
    <w:p/>
    <w:p>
      <w:r xmlns:w="http://schemas.openxmlformats.org/wordprocessingml/2006/main">
        <w:t xml:space="preserve">១: អេសាយ ៤០:២៨-៣១ - តើអ្នកមិនដឹងទេ? តើអ្នកមិនបានឮទេ? ព្រះអម្ចាស់​ជា​ព្រះ​ដ៏​នៅ​អស់កល្ប​ជានិច្ច ជា​អ្នក​បង្កើត​ចុង​បំផុត​នៃ​ផែនដី។ គាត់នឹងមិននឿយហត់ ឬនឿយហត់ឡើយ ហើយការយល់ដឹងរបស់គាត់ក៏គ្មាននរណាម្នាក់អាចយល់បានដែរ។ ទ្រង់​ប្រទាន​កម្លាំង​ដល់​អ្នក​ដែល​នឿយណាយ ហើយ​បង្កើន​អំណាច​នៃ​អ្នក​ទន់ខ្សោយ។ សូម្បី​តែ​យុវជន​ក៏​នឿយ​ហត់​នឿយ​ហត់ ហើយ​យុវជន​ក៏​ជំពប់​ដួល​ដែរ។ រីឯ​អ្នក​ដែល​សង្ឃឹម​លើ​ព្រះ‌អម្ចាស់ នឹង​មាន​កម្លាំង​ឡើង​វិញ។ ពួកវានឹងឡើងលើស្លាបដូចឥន្ទ្រី។ ពួក​គេ​នឹង​រត់ ហើយ​មិន​នឿយ​ហត់​ឡើយ ពួក​គេ​នឹង​ដើរ ហើយ​មិន​ដួល​សន្លប់​ឡើយ។</w:t>
      </w:r>
    </w:p>
    <w:p/>
    <w:p>
      <w:r xmlns:w="http://schemas.openxmlformats.org/wordprocessingml/2006/main">
        <w:t xml:space="preserve">2: យេរេមា 22:29 - ឱ​ស្រុក​អើយ ដែនដី​អើយ ចូរ​ស្តាប់​ព្រះ‌បន្ទូល​នៃ​ព្រះ‌អម្ចាស់! ព្រះ‌អម្ចាស់​មាន​ព្រះ‌បន្ទូល​ដូច្នេះ​ថា ចូរ​សរសេរ​បុរស​នេះ​ចុះ​ថា​ជា​មនុស្ស​គ្មាន​កូន ជា​មនុស្ស​ដែល​មិន​បាន​ចម្រើន​ឡើង​ក្នុង​ជំនាន់​របស់​ខ្លួន។ ពី​ព្រោះ​គ្មាន​កូន​ចៅ​ណា​មួយ​របស់​គាត់​នឹង​បាន​ចម្រើន​ឡើង ដោយ​អង្គុយ​លើ​បល្ល័ង្ក​របស់​ដាវីឌ ហើយ​គ្រប់​គ្រង​នៅ​ស្រុក​យូដា​ទៀត​ហើយ។</w:t>
      </w:r>
    </w:p>
    <w:p/>
    <w:p>
      <w:r xmlns:w="http://schemas.openxmlformats.org/wordprocessingml/2006/main">
        <w:t xml:space="preserve">ហូសេ ជំពូក​ទី 5 បន្ត​សារ​នៃ​ការ​ស្ដី​បន្ទោស និង​ការ​វិនិច្ឆ័យ​ទោស​ប្រជាជន​អ៊ីស្រាអែល។ ជំពូក​នេះ​បញ្ជាក់​អំពី​ភាព​មិន​ស្មោះ​ត្រង់ ការ​ថ្វាយ​បង្គំ​រូប​ព្រះ និង​ផល​វិបាក​ដែល​ពួក​គេ​នឹង​ជួប​ដោយ​សារ​ការ​មិន​ស្តាប់​បង្គាប់​របស់​ពួក​គេ។</w:t>
      </w:r>
    </w:p>
    <w:p/>
    <w:p>
      <w:r xmlns:w="http://schemas.openxmlformats.org/wordprocessingml/2006/main">
        <w:t xml:space="preserve">កថាខណ្ឌទី 1: ជំពូកចាប់ផ្តើមដោយការអំពាវនាវឱ្យយកចិត្តទុកដាក់ ដូចដែលព្រះបានចោទប្រកាន់ពួកបូជាចារ្យ វង្សអ៊ីស្រាអែល និងរាជវង្សថាបានប្រព្រឹត្តអំពើផិតក្បត់ខាងវិញ្ញាណ ហើយធ្វើឱ្យខ្លួនគេសៅហ្មង (ហូសេ 5:1-3)។</w:t>
      </w:r>
    </w:p>
    <w:p/>
    <w:p>
      <w:r xmlns:w="http://schemas.openxmlformats.org/wordprocessingml/2006/main">
        <w:t xml:space="preserve">កថាខណ្ឌទី 2: ព្រះប្រកាសថាសកម្មភាពរបស់ពួកគេនឹងមិនអនុញ្ញាតឱ្យពួកគេត្រឡប់ទៅរកទ្រង់វិញទេ ដោយសារតែមោទនភាព និងដួងចិត្តដែលមិនប្រែចិត្តរបស់ពួកគេរារាំងពួកគេមិនឱ្យស្វែងរកទ្រង់។ ពួក​គេ​បាន​ស្វែង​រក​ប្រជាជាតិ​ផ្សេង​ទៀត​ដើម្បី​សុំ​ជំនួយ ប៉ុន្តែ​នៅ​ទី​បំផុត ពួក​គេ​នឹង​ប្រឈម​មុខ​នឹង​ការ​កាត់​ទោស និង​ការ​ចាប់​ខ្លួន​ជា​ឈ្លើយ (ហូសេ ៥:៤-៧)។</w:t>
      </w:r>
    </w:p>
    <w:p/>
    <w:p>
      <w:r xmlns:w="http://schemas.openxmlformats.org/wordprocessingml/2006/main">
        <w:t xml:space="preserve">កថាខណ្ឌទី៣៖ ព្រះដាក់ទោសអេប្រាអ៊ីម ដែលជាកុលសម្ព័ន្ធមួយនៃជនជាតិអ៊ីស្រាអែល ដោយសារអំនួត និងការជិះជាន់របស់ពួកគេ។ ទ្រង់​សន្យា​ថា​នឹង​ធ្វើ​ដូច​ជា​កន្លាត​ដល់​អេប្រាអ៊ីម ហើយ​ដូច​ជា​រលួយ​ដល់​ប្រជាជន​យូដា ដែល​នាំ​ឲ្យ​ពួក​គេ​បំផ្លិចបំផ្លាញ (ហូសេ ៥:៨-១៤)។</w:t>
      </w:r>
    </w:p>
    <w:p/>
    <w:p>
      <w:r xmlns:w="http://schemas.openxmlformats.org/wordprocessingml/2006/main">
        <w:t xml:space="preserve">កថាខណ្ឌទី ៤៖ ជំពូកបញ្ចប់ដោយការពិពណ៌នាអំពីស្ថានភាពអស់សង្ឃឹមរបស់អ៊ីស្រាអែល។ ពួកគេ​ស្រែក​អង្វរ​ព្រះ​ក្នុង​គ្រា​លំបាក​របស់​ពួកគេ ប៉ុន្តែ​ទង្វើ​និង​ភាព​មិន​ស្មោះត្រង់​របស់​ពួកគេ​រារាំង​ពួកគេ​ពី​ការ​ស្វែងរក​ជំនួយ និង​ការ​ព្យាបាល​របស់​ទ្រង់។ ពួក​គេ​នឹង​ទទួល​រង​នូវ​ផល​វិបាក​នៃ​អំពើ​បាប​របស់​ពួក​គេ រហូត​ដល់​ពួក​គេ​ទទួល​ស្គាល់​កំហុស​របស់​ខ្លួន ហើយ​ស្វែង​រក​មុខ​ព្រះ (ហូសេ ៥:១៥-៦:១)។</w:t>
      </w:r>
    </w:p>
    <w:p/>
    <w:p>
      <w:r xmlns:w="http://schemas.openxmlformats.org/wordprocessingml/2006/main">
        <w:t xml:space="preserve">សរុប​មក,</w:t>
      </w:r>
    </w:p>
    <w:p>
      <w:r xmlns:w="http://schemas.openxmlformats.org/wordprocessingml/2006/main">
        <w:t xml:space="preserve">ហូសេ ជំពូក​ទី 5 បន្ត​សារ​នៃ​ការ​ស្ដី​បន្ទោស និង​ការ​ជំនុំ​ជម្រះ</w:t>
      </w:r>
    </w:p>
    <w:p>
      <w:r xmlns:w="http://schemas.openxmlformats.org/wordprocessingml/2006/main">
        <w:t xml:space="preserve">ប្រឆាំងនឹងជនជាតិអ៊ីស្រាអែលដែលមិនស្មោះត្រង់</w:t>
      </w:r>
    </w:p>
    <w:p>
      <w:r xmlns:w="http://schemas.openxmlformats.org/wordprocessingml/2006/main">
        <w:t xml:space="preserve">គូសបញ្ជាក់ពីការថ្វាយបង្គំរូបព្រះ ចិត្តមិនប្រែចិត្ត និងផលវិបាកដែលពួកគេនឹងប្រឈមមុខ។</w:t>
      </w:r>
    </w:p>
    <w:p/>
    <w:p>
      <w:r xmlns:w="http://schemas.openxmlformats.org/wordprocessingml/2006/main">
        <w:t xml:space="preserve">ការ​ចោទ​ប្រកាន់​ពី​អំពើ​ផិត​ក្បត់​ខាង​វិញ្ញាណ និង​ការ​សៅហ្មង​លើ​ពួក​សង្ឃ វង្ស​អ៊ីស្រាអែល និង​រាជវង្ស។</w:t>
      </w:r>
    </w:p>
    <w:p>
      <w:r xmlns:w="http://schemas.openxmlformats.org/wordprocessingml/2006/main">
        <w:t xml:space="preserve">ការ​ប្រកាស​ថា​ទង្វើ​របស់​ពួក​គេ​រារាំង​មិន​ឱ្យ​ពួក​គេ​ត្រឡប់​ទៅ​រក​ព្រះ​វិញ។</w:t>
      </w:r>
    </w:p>
    <w:p>
      <w:r xmlns:w="http://schemas.openxmlformats.org/wordprocessingml/2006/main">
        <w:t xml:space="preserve">ការ​ដាក់​ទោស​ពួក​អេប្រាអ៊ីម​ចំពោះ​អំនួត និង​ការ​ជិះជាន់​របស់​ពួក​គេ។</w:t>
      </w:r>
    </w:p>
    <w:p>
      <w:r xmlns:w="http://schemas.openxmlformats.org/wordprocessingml/2006/main">
        <w:t xml:space="preserve">សន្យា​ថា​នឹង​បំផ្លាញ​អេប្រាអ៊ីម និង​ប្រជាជន​យូដា។</w:t>
      </w:r>
    </w:p>
    <w:p>
      <w:r xmlns:w="http://schemas.openxmlformats.org/wordprocessingml/2006/main">
        <w:t xml:space="preserve">ការពិពណ៌នាអំពីស្ថានភាពអស់សង្ឃឹមរបស់អ៊ីស្រាអែល និងអសមត្ថភាពរបស់ពួកគេក្នុងការស្វែងរកជំនួយ និងការព្យាបាលដោយសារតែភាពមិនស្មោះត្រង់របស់ពួកគេ។</w:t>
      </w:r>
    </w:p>
    <w:p>
      <w:r xmlns:w="http://schemas.openxmlformats.org/wordprocessingml/2006/main">
        <w:t xml:space="preserve">អំពាវនាវ​ឱ្យ​ទទួល​ស្គាល់​កំហុស និង​ស្វែង​រក​មុខ​ព្រះ។</w:t>
      </w:r>
    </w:p>
    <w:p/>
    <w:p>
      <w:r xmlns:w="http://schemas.openxmlformats.org/wordprocessingml/2006/main">
        <w:t xml:space="preserve">ជំពូក​នេះ​នៃ​ហូសេ​បន្ត​សារ​ស្តី​ពី​ការ​ស្តី​បន្ទោស និង​ការ​ជំនុំ​ជម្រះ​ប្រឆាំង​នឹង​ជន​ជាតិ​អ៊ីស្រាអែល​ដែល​មិន​ស្មោះ​ត្រង់។ ព្រះ​បាន​ចោទ​ប្រកាន់​សង្ឃ វង្ស​អ៊ីស្រាអែល និង​រាជវង្ស​ថា​បាន​ប្រព្រឹត្ត​អំពើ​ផិត​ក្បត់​ខាង​វិញ្ញាណ ហើយ​បង្ខូច​ខ្លួន​ឯង។ ទ្រង់​ប្រកាស​ថា សកម្មភាព​របស់​ពួកគេ​រារាំង​ពួកគេ​មិន​ឱ្យ​ត្រឡប់​ទៅ​កាន់​ទ្រង់​វិញ ដោយសារ​មោទនភាព និង​ចិត្ត​ដែល​មិន​ប្រែចិត្ត​រារាំង​ពួកគេ​មិន​ឱ្យ​ស្វែងរក​ទ្រង់ ។ ទោះបីជាពួកគេស្វែងរកជំនួយពីជាតិសាសន៍ដទៃក៏ដោយ ក៏ពួកគេនឹងត្រូវប្រឈមមុខនឹងការកាត់ទោស និងការជាប់ជាឈ្លើយ។ អេប្រាអ៊ីម ជា​កុលសម្ព័ន្ធ​មួយ​នៃ​សាសន៍​អ៊ីស្រាអែល ត្រូវ​បាន​គេ​ប្រដៅ​ដោយ​អំនួត និង​ការ​ជិះជាន់​របស់​ពួក​គេ។ ព្រះ​ទ្រង់​សន្យា​ថា​នឹង​ធ្វើ​ដូច​ជា​កន្លាត​ដល់​អេប្រាអ៊ីម ហើយ​ដូច​ជា​រលួយ​ដល់​ជន​ជាតិ​យូដា ដែល​នាំ​ឲ្យ​ពួក​គេ​វិនាស។ ជំពូកនេះបញ្ចប់ដោយការពិពណ៌នាអំពីស្ថានភាពអស់សង្ឃឹមរបស់អ៊ីស្រាអែល។ ពួកគេ​ស្រែក​អង្វរ​ព្រះ​ក្នុង​គ្រា​លំបាក​របស់​ពួកគេ ប៉ុន្តែ​ទង្វើ​និង​ភាព​មិន​ស្មោះត្រង់​របស់​ពួកគេ​រារាំង​ពួកគេ​ពី​ការ​ស្វែងរក​ជំនួយ និង​ការ​ព្យាបាល​របស់​ទ្រង់។ ពួកគេនឹងទទួលផលនៃអំពើបាបរបស់ពួកគេ រហូតដល់ពួកគេទទួលស្គាល់កំហុសរបស់ពួកគេ ហើយស្វែងរកមុខព្រះ។ ជំពូកនេះសង្កត់ធ្ងន់ទៅលើភាពមិនស្មោះត្រង់ ការថ្វាយបង្គំរូបព្រះ និងការកាត់ទោសដែលជិតមកដល់ ដែលប្រជាជនអ៊ីស្រាអែលនឹងត្រូវប្រឈមមុខ ដោយសារការមិនស្តាប់បង្គាប់របស់ពួកគេ។</w:t>
      </w:r>
    </w:p>
    <w:p/>
    <w:p>
      <w:r xmlns:w="http://schemas.openxmlformats.org/wordprocessingml/2006/main">
        <w:t xml:space="preserve">ហូសេ 5:1 បូជាចារ្យ​អើយ! កូនចៅអ៊ីស្រាអែលអើយ! សូមស្តាប់ព្រះបរមរាជវាំងអើយ! ដ្បិត​អ្នក​រាល់​គ្នា​បាន​ជាប់​អន្ទាក់​នៅ​មីសប៉ា ហើយ​សំណាញ់​បាន​លាត​សន្ធឹង​លើ​តាបោរ។</w:t>
      </w:r>
    </w:p>
    <w:p/>
    <w:p>
      <w:r xmlns:w="http://schemas.openxmlformats.org/wordprocessingml/2006/main">
        <w:t xml:space="preserve">ឱ​បូជាចារ្យ​អើយ ចូរ​ស្ដាប់​សេចក្ដី​វិនិច្ឆ័យ​របស់​ព្រះអម្ចាស់ ហើយ​ស្ដាប់​ពួក​វង្ស​អ៊ីស្រាអែល និង​ព្រះរាជវង្ស​របស់​ស្ដេច។</w:t>
      </w:r>
    </w:p>
    <w:p/>
    <w:p>
      <w:r xmlns:w="http://schemas.openxmlformats.org/wordprocessingml/2006/main">
        <w:t xml:space="preserve">១៖ យើង​ត្រូវ​ស្តាប់​ការ​វិនិច្ឆ័យ​របស់​ព្រះអម្ចាស់ ហើយ​ធ្វើ​តាម​បទបញ្ញត្តិ​របស់​ទ្រង់។</w:t>
      </w:r>
    </w:p>
    <w:p/>
    <w:p>
      <w:r xmlns:w="http://schemas.openxmlformats.org/wordprocessingml/2006/main">
        <w:t xml:space="preserve">២៖ យើង​ត្រូវ​តែ​យក​ចិត្ត​ទុក​ដាក់​ចំពោះ​អ្វី​ដែល​ព្រះអម្ចាស់​បាន​មាន​ព្រះបន្ទូល ហើយ​មិន​ត្រូវ​ជាប់​អន្ទាក់​ដោយ​ការ​ល្បួង​នៃ​អំពើ​បាប។</w:t>
      </w:r>
    </w:p>
    <w:p/>
    <w:p>
      <w:r xmlns:w="http://schemas.openxmlformats.org/wordprocessingml/2006/main">
        <w:t xml:space="preserve">១ សុភាសិត 28:13 អ្នក​ណា​ដែល​បិទ​បាំង​អំពើ​បាប​របស់​ខ្លួន នោះ​នឹង​មិន​បាន​ចម្រើន​ឡើង​ឡើយ ប៉ុន្តែ​អ្នក​ណា​ដែល​លន់​តួ​ហើយ​បោះ​បង់​ចោល អ្នក​នោះ​នឹង​មាន​ចិត្ត​មេត្តា។</w:t>
      </w:r>
    </w:p>
    <w:p/>
    <w:p>
      <w:r xmlns:w="http://schemas.openxmlformats.org/wordprocessingml/2006/main">
        <w:t xml:space="preserve">យ៉ាកុប 1:14-15 ប៉ុន្តែ មនុស្ស​គ្រប់​រូប​ត្រូវ​បាន​ល្បួង ពេល​គេ​ដក​ចេញ​ពី​តណ្ហា​របស់​ខ្លួន ហើយ​ល្បួង។ កាលបើតណ្ហាកើតឡើង បាបក៏កើតមក បាបក៏កើតជាសេចក្តីស្លាប់។</w:t>
      </w:r>
    </w:p>
    <w:p/>
    <w:p>
      <w:r xmlns:w="http://schemas.openxmlformats.org/wordprocessingml/2006/main">
        <w:t xml:space="preserve">ហូសេ 5:2 ហើយ​ពួក​បះបោរ​ត្រូវ​កាប់​សម្លាប់​យ៉ាង​ខ្លាំង ទោះ​បី​ខ្ញុំ​ជា​អ្នក​បន្ទោស​ពួក​គេ​ទាំង​អស់​ក៏​ដោយ។</w:t>
      </w:r>
    </w:p>
    <w:p/>
    <w:p>
      <w:r xmlns:w="http://schemas.openxmlformats.org/wordprocessingml/2006/main">
        <w:t xml:space="preserve">ប្រជាជន​បះបោរ និង​សម្លាប់​គ្នា​ទៅ​វិញ​ទៅ​មក ទោះ​បី​ជា​ព្រះ​បាន​ព្រមាន​ក៏​ដោយ។</w:t>
      </w:r>
    </w:p>
    <w:p/>
    <w:p>
      <w:r xmlns:w="http://schemas.openxmlformats.org/wordprocessingml/2006/main">
        <w:t xml:space="preserve">១៖ យើងត្រូវតែធ្វើតាមការព្រមានរបស់ព្រះ ហើយងាកចេញពីអំពើបាប បើមិនដូច្នេះទេ យើងនឹងទទួលផល។</w:t>
      </w:r>
    </w:p>
    <w:p/>
    <w:p>
      <w:r xmlns:w="http://schemas.openxmlformats.org/wordprocessingml/2006/main">
        <w:t xml:space="preserve">២៖ យើង​ត្រូវ​មាន​ជំនឿ​លើ​ព្រះ ហើយ​ទុក​ចិត្ត​ថា​ទ្រង់​នឹង​ដឹកនាំ​យើង​ទៅ​លើ​ផ្លូវ​ត្រូវ។</w:t>
      </w:r>
    </w:p>
    <w:p/>
    <w:p>
      <w:r xmlns:w="http://schemas.openxmlformats.org/wordprocessingml/2006/main">
        <w:t xml:space="preserve">១៖ 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2: អេសាយ 55:6-7 - ស្វែងរកព្រះអម្ចាស់ខណៈពេលដែលគាត់អាចត្រូវបានរកឃើញ;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ហូសេ 5:3 ខ្ញុំ​ស្គាល់​អេប្រាអ៊ីម ហើយ​ជន‌ជាតិ​អ៊ីស្រា‌អែល​មិន​បាន​លាក់​កំបាំង​ពី​ខ្ញុំ​ទេ ដ្បិត​ឥឡូវ​នេះ អេប្រាអ៊ីម​អើយ អ្នក​ប្រព្រឹត្ត​អំពើ​ផិត​ក្បត់ ហើយ​អ៊ីស្រា‌អែល​ក៏​សៅហ្មង។</w:t>
      </w:r>
    </w:p>
    <w:p/>
    <w:p>
      <w:r xmlns:w="http://schemas.openxmlformats.org/wordprocessingml/2006/main">
        <w:t xml:space="preserve">ព្រះ​ជ្រាប​ពី​អំពើ​បាប​របស់​អេប្រាអ៊ីម និង​ជន​ជាតិ​អ៊ីស្រាអែល ហើយ​ទ្រង់​មិន​ពេញ​ចិត្ត​នឹង​អំពើ​ផិត​ក្បត់​របស់​ពួក​គេ ដែល​បាន​ធ្វើ​ឲ្យ​ពួក​គេ​សៅហ្មង​ឡើយ។</w:t>
      </w:r>
    </w:p>
    <w:p/>
    <w:p>
      <w:r xmlns:w="http://schemas.openxmlformats.org/wordprocessingml/2006/main">
        <w:t xml:space="preserve">1. ផលវិបាកនៃអំពើបាប: A នៅលើហូសេ 5:3</w:t>
      </w:r>
    </w:p>
    <w:p/>
    <w:p>
      <w:r xmlns:w="http://schemas.openxmlformats.org/wordprocessingml/2006/main">
        <w:t xml:space="preserve">2. ព្រះដឹងពីអំពើបាបរបស់យើង: A នៅលើហូសេ 5:3</w:t>
      </w:r>
    </w:p>
    <w:p/>
    <w:p>
      <w:r xmlns:w="http://schemas.openxmlformats.org/wordprocessingml/2006/main">
        <w:t xml:space="preserve">១. អេសេគាល ១៦:១៥-១៧ ភាពស្មោះត្រង់របស់ព្រះ ទោះជាអ៊ីស្រាអែលមិនស្មោះត្រង់ក៏ដោយ។</w:t>
      </w:r>
    </w:p>
    <w:p/>
    <w:p>
      <w:r xmlns:w="http://schemas.openxmlformats.org/wordprocessingml/2006/main">
        <w:t xml:space="preserve">2. យ៉ាកុប 4:17 ភាពឥតប្រយោជន៍នៃអំពើបាបប្រឆាំងនឹងព្រះ</w:t>
      </w:r>
    </w:p>
    <w:p/>
    <w:p>
      <w:r xmlns:w="http://schemas.openxmlformats.org/wordprocessingml/2006/main">
        <w:t xml:space="preserve">ហូសេ 5:4 ពួក​គេ​នឹង​មិន​កំណត់​ការ​ប្រព្រឹត្ត​របស់​ខ្លួន ដើម្បី​បែរ​ទៅ​រក​ព្រះ​របស់​ខ្លួន​ឡើយ ដ្បិត​វិញ្ញាណ​នៃ​អំពើ​ផិត​ក្បត់​នៅ​កណ្ដាល​គេ ហើយ​គេ​មិន​បាន​ស្គាល់​ព្រះ‌អម្ចាស់​ឡើយ។</w:t>
      </w:r>
    </w:p>
    <w:p/>
    <w:p>
      <w:r xmlns:w="http://schemas.openxmlformats.org/wordprocessingml/2006/main">
        <w:t xml:space="preserve">ប្រជាជន​ហូសេ​បាន​វង្វេង​ចេញ​ពី​ព្រះ ហើយ​មិន​ស្មោះ​ត្រង់​នឹង​ទ្រង់។ វិញ្ញាណ​នៃ​អំពើ​សហាយស្មន់​ស្ថិត​នៅ​កណ្ដាល​គេ ហើយ​គេ​មិន​ទទួល​ស្គាល់​ព្រះអម្ចាស់​ឡើយ។</w:t>
      </w:r>
    </w:p>
    <w:p/>
    <w:p>
      <w:r xmlns:w="http://schemas.openxmlformats.org/wordprocessingml/2006/main">
        <w:t xml:space="preserve">1. ផលវិបាកនៃការគោរពបូជា - ហូសេ 5:4</w:t>
      </w:r>
    </w:p>
    <w:p/>
    <w:p>
      <w:r xmlns:w="http://schemas.openxmlformats.org/wordprocessingml/2006/main">
        <w:t xml:space="preserve">2. ការពិតនៃការផិតក្បត់ខាងវិញ្ញាណ - ហូសេ 5:4</w:t>
      </w:r>
    </w:p>
    <w:p/>
    <w:p>
      <w:r xmlns:w="http://schemas.openxmlformats.org/wordprocessingml/2006/main">
        <w:t xml:space="preserve">1. យេរេមា 2:20 ពី​ដើម​មក យើង​បាន​កាច់​នឹម​របស់​អ្នក ហើយ​បំបាក់​កង​របស់​អ្នក ហើយ​អ្នក​បាន​និយាយ​ថា យើង​នឹង​មិន​រំលង​ឡើយ នៅ​ពេល​ដែល​នៅ​លើ​ភ្នំ​ខ្ពស់ៗ និង​នៅ​ក្រោម​ដើម​ឈើ​បៃតង​ទាំង​អស់ អ្នក​ដើរ​លេង​ជា​ស្រី​ពេស្យា»។</w:t>
      </w:r>
    </w:p>
    <w:p/>
    <w:p>
      <w:r xmlns:w="http://schemas.openxmlformats.org/wordprocessingml/2006/main">
        <w:t xml:space="preserve">2. អេសេគាល 6:9 «ហើយ​អស់​អ្នក​ណា​ដែល​រត់​ចេញ​ពី​អ្នក​រាល់​គ្នា​នឹង​នឹក​ចាំ​ខ្ញុំ​នៅ​ក្នុង​ចំណោម​ប្រជាជាតិ​នានា​ដែល​គេ​ត្រូវ​ចាប់​ជា​ឈ្លើយ ដ្បិត​ខ្ញុំ​ខូច​ចិត្ត​ដោយ​ចិត្ត​ឃោរឃៅ​របស់​គេ ដែល​បាន​ចាក​ចេញ​ពី​ខ្ញុំ ហើយ​ដោយ​ភ្នែក​គេ ដែល​ប្រព្រឹត្ត​តាម​រូប​ព្រះ​របស់​គេ ហើយ​គេ​នឹង​លះ​បង់​ខ្លួន​ដោយ​អំពើ​អាក្រក់ ដែល​ខ្លួន​បាន​ប្រព្រឹត្ត​ដោយ​អំពើ​គួរ​ស្អប់​ខ្ពើម​ទាំង​អស់»។</w:t>
      </w:r>
    </w:p>
    <w:p/>
    <w:p>
      <w:r xmlns:w="http://schemas.openxmlformats.org/wordprocessingml/2006/main">
        <w:t xml:space="preserve">ហូសេ 5:5 ហើយ​អំនួត​របស់​សាសន៍​អ៊ីស្រា‌អែល​បាន​ធ្វើ​បន្ទាល់​ចំពោះ​មុខ​គាត់ ដូច្នេះ អ៊ីស្រា‌អែល និង​អេប្រាអ៊ីម​នឹង​ធ្លាក់​ក្នុង​អំពើ​ទុច្ចរិត​របស់​គេ។ យូដា​ក៏​នឹង​ដួល​ជា​មួយ​គេ​ដែរ។</w:t>
      </w:r>
    </w:p>
    <w:p/>
    <w:p>
      <w:r xmlns:w="http://schemas.openxmlformats.org/wordprocessingml/2006/main">
        <w:t xml:space="preserve">អ៊ីស្រាអែល និង​យូដា​បាន​ធ្លាក់​ក្នុង​អំពើ​ទុច្ចរិត​របស់​ខ្លួន​ដោយ​សារ​អំនួត​របស់​ពួក​គេ។</w:t>
      </w:r>
    </w:p>
    <w:p/>
    <w:p>
      <w:r xmlns:w="http://schemas.openxmlformats.org/wordprocessingml/2006/main">
        <w:t xml:space="preserve">1. គ្រោះថ្នាក់នៃមោទនភាព - ហូសេ 5:5</w:t>
      </w:r>
    </w:p>
    <w:p/>
    <w:p>
      <w:r xmlns:w="http://schemas.openxmlformats.org/wordprocessingml/2006/main">
        <w:t xml:space="preserve">2. ផល​វិបាក​នៃ​អំពើ​ទុច្ចរិត - ហូសេ ៥:៥</w:t>
      </w:r>
    </w:p>
    <w:p/>
    <w:p>
      <w:r xmlns:w="http://schemas.openxmlformats.org/wordprocessingml/2006/main">
        <w:t xml:space="preserve">1. សុភាសិត ១៦:១៨ - «ភាព​ឆ្មើងឆ្មៃ​ទៅ​មុខ​សេចក្ដី​វិនាស ហើយ​មាន​ចិត្ត​ក្រអឺតក្រទម​មុន​នឹង​ការ​ដួល​រលំ»។</w:t>
      </w:r>
    </w:p>
    <w:p/>
    <w:p>
      <w:r xmlns:w="http://schemas.openxmlformats.org/wordprocessingml/2006/main">
        <w:t xml:space="preserve">2. យ៉ាកុប 4:6 - «តែ​ទ្រង់​ប្រទាន​ព្រះគុណ​ច្រើន​ជាង ហេតុ​នេះ​ហើយ​បាន​ជា​ទ្រង់​មាន​ព្រះ​បន្ទូល​ថា ព្រះ​ទ្រង់​ប្រឆាំង​នឹង​មនុស្ស​ឆ្មើងឆ្មៃ ប៉ុន្តែ​ទ្រង់​ប្រទាន​ព្រះគុណ​ដល់​មនុស្ស​រាប​ទាប»។</w:t>
      </w:r>
    </w:p>
    <w:p/>
    <w:p>
      <w:r xmlns:w="http://schemas.openxmlformats.org/wordprocessingml/2006/main">
        <w:t xml:space="preserve">ហូសេ 5:6 ពួក​គេ​នឹង​ទៅ​ជា​មួយ​នឹង​ហ្វូង​ចៀម និង​ហ្វូង​គោ​របស់​ខ្លួន ដើម្បី​ស្វែង​រក​ព្រះ‌អម្ចាស់។ ប៉ុន្តែ គេ​រក​មិន​ឃើញ​ទេ។ គាត់បានដកខ្លួនចេញពីពួកគេ។</w:t>
      </w:r>
    </w:p>
    <w:p/>
    <w:p>
      <w:r xmlns:w="http://schemas.openxmlformats.org/wordprocessingml/2006/main">
        <w:t xml:space="preserve">ព្រះ​បាន​ដក​ខ្លួន​ចេញ​ពី​មនុស្ស​ដែល​ស្វែង​រក​ទ្រង់។</w:t>
      </w:r>
    </w:p>
    <w:p/>
    <w:p>
      <w:r xmlns:w="http://schemas.openxmlformats.org/wordprocessingml/2006/main">
        <w:t xml:space="preserve">1. ភាពស្ងៀមស្ងាត់របស់ព្រះ៖ ការរៀនស្តាប់នៅក្នុងពិភពដ៏សែនរំខានមួយ។</w:t>
      </w:r>
    </w:p>
    <w:p/>
    <w:p>
      <w:r xmlns:w="http://schemas.openxmlformats.org/wordprocessingml/2006/main">
        <w:t xml:space="preserve">2. ការដករបស់ព្រះអម្ចាស់: នៅពេលដែលព្រះហាក់ដូចជាអវត្តមាន</w:t>
      </w:r>
    </w:p>
    <w:p/>
    <w:p>
      <w:r xmlns:w="http://schemas.openxmlformats.org/wordprocessingml/2006/main">
        <w:t xml:space="preserve">1. អេសាយ 55:6-7 ចូរស្វែងរកព្រះអម្ចាស់ ខណៈពេលដែលគេអាចរកឃើញ។ អំពាវ​នាវ​ដល់​គាត់ ពេល​គាត់​នៅ​ជិត។ 7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2. ទំនុកតម្កើង 27:8 ពេល​អ្នក​និយាយ​ថា ចូរ​រក​មុខ​ខ្ញុំ ចិត្ត​ខ្ញុំ​និយាយ​ទៅ​កាន់​អ្នក​ថា ព្រះ‌ភ័ក្ត្រ​ព្រះ‌អម្ចាស់​អើយ ទូលបង្គំ​ស្វែង​រក</w:t>
      </w:r>
    </w:p>
    <w:p/>
    <w:p>
      <w:r xmlns:w="http://schemas.openxmlformats.org/wordprocessingml/2006/main">
        <w:t xml:space="preserve">ហូសេ 5:7 ពួក​គេ​បាន​ប្រព្រឹត្ត​អំពើ​ទុច្ចរិត​ប្រឆាំង​នឹង​ព្រះ‌អម្ចាស់ ដ្បិត​ពួក​គេ​បាន​បង្កើត​កូន​ដ៏​ចំឡែក​មក ឥឡូវ​នេះ​មួយ​ខែ​នឹង​លេប​ត្របាក់​ពួក​គេ ដោយ​ចំណែក​របស់​គេ។</w:t>
      </w:r>
    </w:p>
    <w:p/>
    <w:p>
      <w:r xmlns:w="http://schemas.openxmlformats.org/wordprocessingml/2006/main">
        <w:t xml:space="preserve">រាស្ដ្រ​របស់​ព្រះ​បាន​ងាក​ចេញ​ពី​ទ្រង់ ហើយ​ដើរ​តាម​រូប​ក្លែងក្លាយ ដែល​នាំ​ឲ្យ​មាន​ការ​បំផ្លិចបំផ្លាញ​ខាង​វិញ្ញាណ។</w:t>
      </w:r>
    </w:p>
    <w:p/>
    <w:p>
      <w:r xmlns:w="http://schemas.openxmlformats.org/wordprocessingml/2006/main">
        <w:t xml:space="preserve">១៖ ការ​ងាក​ចេញ​ពី​ព្រះ​នាំ​មក​នូវ​លទ្ធផល​អាក្រក់។</w:t>
      </w:r>
    </w:p>
    <w:p/>
    <w:p>
      <w:r xmlns:w="http://schemas.openxmlformats.org/wordprocessingml/2006/main">
        <w:t xml:space="preserve">២៖ យើង​ត្រូវ​រក្សា​ចិត្ត​ស្មោះ​ត្រង់​ចំពោះ​ព្រះ ទោះ​ជា​ពេល​លំបាក​ក៏​ដោយ។</w:t>
      </w:r>
    </w:p>
    <w:p/>
    <w:p>
      <w:r xmlns:w="http://schemas.openxmlformats.org/wordprocessingml/2006/main">
        <w:t xml:space="preserve">១៖ ចោទិយកថា ៦:១៦ - «ត្រូវ​ស្រឡាញ់​ព្រះអម្ចាស់ ជា​ព្រះ​របស់​អ្នក​ឲ្យ​អស់​ពី​ចិត្ត អស់​ពី​ព្រលឹង ហើយ​អស់​ពី​កម្លាំង​របស់​អ្នក»។</w:t>
      </w:r>
    </w:p>
    <w:p/>
    <w:p>
      <w:r xmlns:w="http://schemas.openxmlformats.org/wordprocessingml/2006/main">
        <w:t xml:space="preserve">២៖ រ៉ូម ១២:២ - «ហើយ​កុំ​ឲ្យ​ត្រូវ​តាម​លោកីយ៍​នេះ​ឡើយ តែ​ត្រូវ​ប្រែ​ចិត្ត​ដោយ​ការ​កែ​ប្រែ​ចិត្ត​ឡើង​វិញ ដើម្បី​ឲ្យ​អ្នក​រាល់​គ្នា​អាច​បញ្ជាក់​ថា​អ្វី​ដែល​ល្អ ហើយ​អាច​ទទួល​យក​បាន និង​គ្រប់​លក្ខណ៍​តាម​បំណង​ប្រាថ្នា​របស់​ព្រះ។</w:t>
      </w:r>
    </w:p>
    <w:p/>
    <w:p>
      <w:r xmlns:w="http://schemas.openxmlformats.org/wordprocessingml/2006/main">
        <w:t xml:space="preserve">ហូសេ 5:8 ចូរ​ផ្លុំ​ត្រែ​នៅ​គីបៀរ និង​ត្រែ​នៅ​ក្រុង​រ៉ាម៉ា ចូរ​ស្រែក​ឡើង​នៅ​បេថាវិន តាម​ក្រោយ​អ្នក ឱ​បេនយ៉ាមីន​អើយ!</w:t>
      </w:r>
    </w:p>
    <w:p/>
    <w:p>
      <w:r xmlns:w="http://schemas.openxmlformats.org/wordprocessingml/2006/main">
        <w:t xml:space="preserve">ហូសេ​កំពុង​អំពាវ​នាវ​ឲ្យ​ប្រជាជន​អ៊ីស្រាអែល​បន្លឺ​សំឡេង​ដាស់​តឿន​នៃ​ការ​ប្រែ​ចិត្ត។</w:t>
      </w:r>
    </w:p>
    <w:p/>
    <w:p>
      <w:r xmlns:w="http://schemas.openxmlformats.org/wordprocessingml/2006/main">
        <w:t xml:space="preserve">1. បន្លឺសំឡេងរោទិ៍៖ ប្រែចិត្ត ហើយត្រលប់ទៅព្រះអម្ចាស់វិញ។</w:t>
      </w:r>
    </w:p>
    <w:p/>
    <w:p>
      <w:r xmlns:w="http://schemas.openxmlformats.org/wordprocessingml/2006/main">
        <w:t xml:space="preserve">2. ការស្វែងរកសេចក្ដីមេត្តាករុណារបស់ព្រះ៖ ការអំពាវនាវឱ្យប្រែចិត្ត</w:t>
      </w:r>
    </w:p>
    <w:p/>
    <w:p>
      <w:r xmlns:w="http://schemas.openxmlformats.org/wordprocessingml/2006/main">
        <w:t xml:space="preserve">1. Joel 2:1-2 - "ផ្លុំត្រែនៅក្រុងស៊ីយ៉ូន ចូរបន្លឺសំឡេងរោទិ៍នៅលើភ្នំដ៏វិសុទ្ធរបស់ទូលបង្គំ សូមអោយអស់អ្នកដែលរស់នៅក្នុងទឹកដីនេះញាប់ញ័រ ដ្បិតថ្ងៃនៃព្រះអម្ចាស់នឹងមកជិតមកដល់ហើយ។"</w:t>
      </w:r>
    </w:p>
    <w:p/>
    <w:p>
      <w:r xmlns:w="http://schemas.openxmlformats.org/wordprocessingml/2006/main">
        <w:t xml:space="preserve">2. យ៉ូណាស 3:4-5 - «យ៉ូណាស​បាន​ចាប់​ផ្ដើម​ចូល​ទៅ​ក្នុង​ទីក្រុង ដោយ​ធ្វើ​ដំណើរ​មួយ​ថ្ងៃ ហើយ​គាត់​ស្រែក​ឡើង​ថា សែសិប​ថ្ងៃ​ទៀត នោះ​ក្រុង​នីនីវេ​នឹង​ត្រូវ​ដួល​រលំ​ហើយ ប្រជាជន​ក្រុង​នីនីវេ​បាន​ជឿ​ព្រះ។ ចូរ​តម​អាហារ ហើយ​ស្លៀក​បាវ ចាប់​តាំង​ពី​អ្នក​ធំ​បំផុត រហូត​ដល់​អ្នក​តូច​ជាង​គេ។</w:t>
      </w:r>
    </w:p>
    <w:p/>
    <w:p>
      <w:r xmlns:w="http://schemas.openxmlformats.org/wordprocessingml/2006/main">
        <w:t xml:space="preserve">ហូសេ 5:9 អេប្រាអ៊ីម​នឹង​ត្រូវ​វិនាស​សូន្យ​ទៅ​ក្នុង​ថ្ងៃ​នៃ​ការ​ស្ដី​បន្ទោស។ ក្នុង​ចំណោម​កុល‌សម្ព័ន្ធ​នៃ​ជន‌ជាតិ​អ៊ីស្រា‌អែល ខ្ញុំ​បាន​ធ្វើ​ឲ្យ​ដឹង​ថា អ្វី​ដែល​នឹង​កើត​ឡើង​យ៉ាង​ពិត​ប្រាកដ។</w:t>
      </w:r>
    </w:p>
    <w:p/>
    <w:p>
      <w:r xmlns:w="http://schemas.openxmlformats.org/wordprocessingml/2006/main">
        <w:t xml:space="preserve">អេប្រាអ៊ីម​នឹង​ត្រូវ​ទទួល​ទោស​ចំពោះ​អំពើ​បាប​របស់​ពួក​គេ ហើយ​ព្រះ​បាន​ប្រកាស​ពី​ការ​វិនិច្ឆ័យ​របស់​ទ្រង់។</w:t>
      </w:r>
    </w:p>
    <w:p/>
    <w:p>
      <w:r xmlns:w="http://schemas.openxmlformats.org/wordprocessingml/2006/main">
        <w:t xml:space="preserve">១៖ យើងមិនត្រូវភ្លេចការសន្យារបស់ព្រះអំពីការសងសឹក និងយុត្តិធម៌សម្រាប់អ្នកដែលបានវង្វេងចេញពីទ្រង់នោះទេ។</w:t>
      </w:r>
    </w:p>
    <w:p/>
    <w:p>
      <w:r xmlns:w="http://schemas.openxmlformats.org/wordprocessingml/2006/main">
        <w:t xml:space="preserve">២៖ យើងត្រូវតែចងចាំជានិច្ចថា ទង្វើរបស់យើងមានផលវិបាក ហើយថាព្រះជាម្ចាស់នឹងវិនិច្ឆ័យយើងចំពោះអំពើបាបរបស់យើង។</w:t>
      </w:r>
    </w:p>
    <w:p/>
    <w:p>
      <w:r xmlns:w="http://schemas.openxmlformats.org/wordprocessingml/2006/main">
        <w:t xml:space="preserve">១៖ អេសាយ ៥:២០-២៣ - វេទនា​ដល់​អស់​អ្នក​ដែល​ហៅ​អាក្រក់​ថា​ល្អ និង​អាក្រក់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២: រ៉ូម ២:៤-៥ - ឬមើលងាយអ្នកនូវទ្រព្យសម្បត្តិនៃសេចក្តីល្អ និងការអត់ធ្មត់ និងការអត់ធន់។ មិន​ដឹង​ថា​សេចក្ដី​ល្អ​របស់​ព្រះ​នាំ​អ្នក​ទៅ​រក​ការ​ប្រែ​ចិត្ត​ឬ?</w:t>
      </w:r>
    </w:p>
    <w:p/>
    <w:p>
      <w:r xmlns:w="http://schemas.openxmlformats.org/wordprocessingml/2006/main">
        <w:t xml:space="preserve">ហូសេ 5:10 ពួក​មេ​ដឹក​នាំ​នៃ​ស្រុក​យូដា​ប្រៀប​ដូច​ជា​អ្នក​ដែល​ដោះ​ចំណង ដូច្នេះ យើង​នឹង​បង្ហូរ​សេចក្ដី​ក្រោធ​របស់​យើង​ទៅ​លើ​ពួក​គេ ដូច​ទឹក​ដែរ។</w:t>
      </w:r>
    </w:p>
    <w:p/>
    <w:p>
      <w:r xmlns:w="http://schemas.openxmlformats.org/wordprocessingml/2006/main">
        <w:t xml:space="preserve">ចៅហ្វាយ​ស្រុក​យូដា​ប្រព្រឹត្ត​ដូច​ពួក​អ្នក​ដែល​មិន​អើពើ​នឹង​ព្រំដែន ដូច្នេះ ព្រះ​នឹង​ដាក់​ទោស​ពួក​គេ​ដោយ​កំហឹង​របស់​ទ្រង់។</w:t>
      </w:r>
    </w:p>
    <w:p/>
    <w:p>
      <w:r xmlns:w="http://schemas.openxmlformats.org/wordprocessingml/2006/main">
        <w:t xml:space="preserve">1. ព្រះគឺយុត្តិធម៌ ហើយសេចក្ដីក្រោធរបស់ទ្រង់គឺពិត</w:t>
      </w:r>
    </w:p>
    <w:p/>
    <w:p>
      <w:r xmlns:w="http://schemas.openxmlformats.org/wordprocessingml/2006/main">
        <w:t xml:space="preserve">2. គោរពតាមព្រំដែនរបស់ព្រះ ហើយគោរពតាមខ្នាតតម្រារបស់ទ្រង់</w:t>
      </w:r>
    </w:p>
    <w:p/>
    <w:p>
      <w:r xmlns:w="http://schemas.openxmlformats.org/wordprocessingml/2006/main">
        <w:t xml:space="preserve">1. ម៉ាថាយ 7:13-14 - ចូលតាមច្រកចង្អៀត; ដ្បិត​ទ្វារ​ក៏​ទូលាយ ហើយ​ផ្លូវ​ក៏​ទូលាយ ដែល​នាំ​ទៅ​រក​សេចក្ដី​វិនាស ហើយ​មាន​មនុស្ស​ជា​ច្រើន​ចូល​តាម​នោះ។</w:t>
      </w:r>
    </w:p>
    <w:p/>
    <w:p>
      <w:r xmlns:w="http://schemas.openxmlformats.org/wordprocessingml/2006/main">
        <w:t xml:space="preserve">១៤ ព្រោះ​ទ្វារ​តូច ហើយ​ផ្លូវ​តូច​ចង្អៀត ដែល​នាំ​ទៅ​រក​ជីវិត ហើយ​មាន​តិច​ណាស់​ដែល​រក​ឃើញ។</w:t>
      </w:r>
    </w:p>
    <w:p/>
    <w:p>
      <w:r xmlns:w="http://schemas.openxmlformats.org/wordprocessingml/2006/main">
        <w:t xml:space="preserve">2. រ៉ូម 12:18 - ប្រសិនបើអាចធ្វើទៅបាន រហូតទាល់តែវាអាស្រ័យលើអ្នក ចូរមានសន្តិភាពជាមួយមនុស្សទាំងអស់។</w:t>
      </w:r>
    </w:p>
    <w:p/>
    <w:p>
      <w:r xmlns:w="http://schemas.openxmlformats.org/wordprocessingml/2006/main">
        <w:t xml:space="preserve">ហូសេ 5:11 អេប្រាអ៊ីម​ត្រូវ​គេ​សង្កត់សង្កិន ហើយ​ខូច​ចិត្ត​ក្នុង​ការ​ជំនុំជំរះ ពី​ព្រោះ​គាត់​បាន​ធ្វើ​តាម​បញ្ញត្តិ​ដោយ​ស្ម័គ្រ​ចិត្ត។</w:t>
      </w:r>
    </w:p>
    <w:p/>
    <w:p>
      <w:r xmlns:w="http://schemas.openxmlformats.org/wordprocessingml/2006/main">
        <w:t xml:space="preserve">អេប្រាអ៊ីម​ត្រូវ​បាន​គេ​សង្កត់សង្កិន ហើយ​វិនិច្ឆ័យ​ដោយ​ស្ម័គ្រ​ចិត្ត​ធ្វើ​តាម​បទ​បញ្ជា​របស់​ព្រះ។</w:t>
      </w:r>
    </w:p>
    <w:p/>
    <w:p>
      <w:r xmlns:w="http://schemas.openxmlformats.org/wordprocessingml/2006/main">
        <w:t xml:space="preserve">1. "អំណាចនៃការគោរពប្រតិបត្តិ"</w:t>
      </w:r>
    </w:p>
    <w:p/>
    <w:p>
      <w:r xmlns:w="http://schemas.openxmlformats.org/wordprocessingml/2006/main">
        <w:t xml:space="preserve">2. "ពរជ័យនៃការចុះចូល"</w:t>
      </w:r>
    </w:p>
    <w:p/>
    <w:p>
      <w:r xmlns:w="http://schemas.openxmlformats.org/wordprocessingml/2006/main">
        <w:t xml:space="preserve">1. ម៉ាថាយ 11:29 ចូរ​យក​នឹម​របស់​ខ្ញុំ​ដាក់​លើ​អ្នក ហើយ​រៀន​ពី​ខ្ញុំ​ចុះ ដ្បិត​ខ្ញុំ​មាន​ចិត្ត​សុភាព ហើយ​មាន​ចិត្ត​រាប​ទាប នោះ​អ្នក​នឹង​បាន​សេចក្ដី​សំរាក​ដល់​ព្រលឹង​អ្នក។</w:t>
      </w:r>
    </w:p>
    <w:p/>
    <w:p>
      <w:r xmlns:w="http://schemas.openxmlformats.org/wordprocessingml/2006/main">
        <w:t xml:space="preserve">2. សុភាសិត 19:16 អ្នក​ណា​កាន់​តាម​បញ្ញត្តិ អ្នក​នោះ​រក្សា​ជីវិត តែ​អ្នក​ណា​ដែល​មើល​ងាយ​ផ្លូវ​របស់​ខ្លួន អ្នក​នោះ​នឹង​ស្លាប់។</w:t>
      </w:r>
    </w:p>
    <w:p/>
    <w:p>
      <w:r xmlns:w="http://schemas.openxmlformats.org/wordprocessingml/2006/main">
        <w:t xml:space="preserve">ហូសេ 5:12 ដូច្នេះ យើង​នឹង​នៅ​ចំពោះ​អេប្រាអ៊ីម​ដូច​ជា​កន្លាត ហើយ​នឹង​ដល់​វង្ស​យូដា​ដូច​ជា​រលួយ។</w:t>
      </w:r>
    </w:p>
    <w:p/>
    <w:p>
      <w:r xmlns:w="http://schemas.openxmlformats.org/wordprocessingml/2006/main">
        <w:t xml:space="preserve">ព្រះ​នឹង​ដាក់​ទោស​អេប្រាអ៊ីម និង​យូដា​ចំពោះ​អំពើ​បាប​របស់​ពួក​គេ ដោយ​បង្វែរ​ពួក​គេ​ទៅ​ជា​ធូលី និង​រលួយ។</w:t>
      </w:r>
    </w:p>
    <w:p/>
    <w:p>
      <w:r xmlns:w="http://schemas.openxmlformats.org/wordprocessingml/2006/main">
        <w:t xml:space="preserve">1. អំណាចនៃសេចក្តីក្រោធរបស់ព្រះ: ការយល់ដឹងអំពីផលវិបាកនៃអំពើបាប</w:t>
      </w:r>
    </w:p>
    <w:p/>
    <w:p>
      <w:r xmlns:w="http://schemas.openxmlformats.org/wordprocessingml/2006/main">
        <w:t xml:space="preserve">2. ងាកចេញពីអំពើបាប: របៀបស្តារទំនាក់ទំនងរបស់យើងជាមួយព្រះ</w:t>
      </w:r>
    </w:p>
    <w:p/>
    <w:p>
      <w:r xmlns:w="http://schemas.openxmlformats.org/wordprocessingml/2006/main">
        <w:t xml:space="preserve">1. ម៉ាថាយ 12:34-37 «ដ្បិត​មាត់​និយាយ​ចេញ​ពី​ចិត្ត​បរិបូរ មនុស្ស​ល្អ​ចេញ​ពី​កំណប់​ល្អ​របស់​ខ្លួន ហើយ​មនុស្ស​អាក្រក់​ក៏​កើត​ចេញ​ពី​កំណប់​អាក្រក់​របស់​ខ្លួន ខ្ញុំ​ប្រាប់​អ្នក​រាល់​គ្នា​ថា នៅ​ថ្ងៃ​ជំនុំជំរះ មនុស្ស​នឹង​ទទួល​ខុស​ត្រូវ​ចំពោះ​រាល់​ពាក្យ​សម្ដី​ដែល​គេ​និយាយ​ដោយ​មិន​ខ្វល់​ខ្វាយ​ពី​ព្រោះ​ពាក្យ​សម្ដី​របស់​អ្នក​រាល់​គ្នា​នឹង​បាន​រាប់​ជា​សុចរិត ហើយ​ដោយ​សារ​ពាក្យ​សម្ដី​របស់​អ្នក​នឹង​ត្រូវ​កាត់​ទោស។</w:t>
      </w:r>
    </w:p>
    <w:p/>
    <w:p>
      <w:r xmlns:w="http://schemas.openxmlformats.org/wordprocessingml/2006/main">
        <w:t xml:space="preserve">2. យ៉ាកុប 4:7-10 ដូច្នេះ ចូរ​ចុះ​ចូល​ចំពោះ​ព្រះ។ ទប់ទល់នឹងអារក្ស នោះវានឹងរត់ចេញពីអ្នក។ ចូរចូលទៅជិតព្រះជាម្ចាស់ នោះទ្រង់នឹងចូលទៅជិតអ្នក។ អ្នក​មាន​បាប​អើយ ចូរ​សម្អាត​ដៃ​របស់​អ្នក ហើយ​ធ្វើ​ឲ្យ​ចិត្ត​របស់​អ្នក​ស្អាត​ឡើង អ្នក​មាន​ចិត្ត​ពីរ។ ត្រូវ​វេទនា ហើយ​កាន់ទុក្ខ ហើយ​យំ។ សូមឱ្យសំណើចរបស់អ្នកទៅជាការកាន់ទុក្ខ ហើយភាពរីករាយរបស់អ្នកទៅជាអាប់អួរ។ ចូរបន្ទាបខ្លួននៅចំពោះព្រះអម្ចាស់ នោះទ្រង់នឹងលើកតម្កើងអ្នក។</w:t>
      </w:r>
    </w:p>
    <w:p/>
    <w:p>
      <w:r xmlns:w="http://schemas.openxmlformats.org/wordprocessingml/2006/main">
        <w:t xml:space="preserve">ហូសេ 5:13 កាល​អេប្រាអ៊ីម​ឃើញ​ជំងឺ​របស់​លោក ហើយ​យូដា​ឃើញ​មុខ​របួស​ក៏​ទៅ​ឯ​អេប្រាអ៊ីម​ទៅ​ឯ​ជន​ជាតិ​អាសស៊ើរ ហើយ​ចាត់​ទៅ​ស្តេច​យ៉ារេប ប៉ុន្តែ​ទ្រង់​មិន​អាច​ប្រោស​ឯង​បាន ឬ​ព្យាបាល​អ្នក​រាល់​គ្នា​ពី​របួស​ឯង​បាន​ឡើយ។</w:t>
      </w:r>
    </w:p>
    <w:p/>
    <w:p>
      <w:r xmlns:w="http://schemas.openxmlformats.org/wordprocessingml/2006/main">
        <w:t xml:space="preserve">អេប្រាអ៊ីម និង​យូដា​ទទួល​ស្គាល់​ជំងឺ​និង​របួស​របស់​ពួក​គេ ដូច្នេះ អេប្រាអ៊ីម​ស្វែង​រក​ជំនួយ​ពី​ស្តេច​អាសស៊ើរ យ៉ារេប ប៉ុន្តែ​ស្តេច​មិន​អាច​ព្យាបាល​ពួក​គេ​បាន​ទេ។</w:t>
      </w:r>
    </w:p>
    <w:p/>
    <w:p>
      <w:r xmlns:w="http://schemas.openxmlformats.org/wordprocessingml/2006/main">
        <w:t xml:space="preserve">1. ព្រះគឺជាអ្នកប្រោសពិតរបស់យើងតែមួយគត់</w:t>
      </w:r>
    </w:p>
    <w:p/>
    <w:p>
      <w:r xmlns:w="http://schemas.openxmlformats.org/wordprocessingml/2006/main">
        <w:t xml:space="preserve">2. ការស្វែងរកជំនួយពីប្រភពខុសនាំទៅរកការខកចិត្ត</w:t>
      </w:r>
    </w:p>
    <w:p/>
    <w:p>
      <w:r xmlns:w="http://schemas.openxmlformats.org/wordprocessingml/2006/main">
        <w:t xml:space="preserve">1. អេសាយ 53:5 - "ប៉ុន្តែគាត់ត្រូវបានចាក់ដោយអំពើរំលងរបស់យើង គាត់ត្រូវបានកំទេចដោយអំពើទុច្ចរិតរបស់យើង ការដាក់ទណ្ឌកម្មដែលនាំឱ្យយើងមានសន្តិភាពបានមកលើគាត់ ហើយដោយរបួសរបស់គាត់ យើងបានជាសះស្បើយ" ។</w:t>
      </w:r>
    </w:p>
    <w:p/>
    <w:p>
      <w:r xmlns:w="http://schemas.openxmlformats.org/wordprocessingml/2006/main">
        <w:t xml:space="preserve">២. ម៉ាថាយ ៩:១២​-​១៣ - «ពេល​ឮ​ដូច្នេះ ព្រះ​យេស៊ូ​មាន​បន្ទូល​ថា ‹អ្នក​ដែល​មាន​សុខភាព​ល្អ​មិន​មែន​ជា​អ្នក​ដែល​ត្រូវ​ការ​គ្រូ​ពេទ្យ​ទេ គឺ​ជា​អ្នក​ឈឺ​វិញ​ទេ តែ​ត្រូវ​ទៅ​រៀន​អត្ថន័យ​នេះ​ថា ‹ខ្ញុំ​ចង់​បាន​សេចក្ដី​មេត្ដា​ករុណា មិន​មែន​យញ្ញបូជា​ទេ›។ ដ្បិត​ខ្ញុំ​មិន​បាន​មក​ហៅ​មនុស្ស​សុចរិត​ទេ គឺ​មក​ហៅ​មនុស្ស​មាន​បាប»។</w:t>
      </w:r>
    </w:p>
    <w:p/>
    <w:p>
      <w:r xmlns:w="http://schemas.openxmlformats.org/wordprocessingml/2006/main">
        <w:t xml:space="preserve">Hosea - ហូសេ 5:14 ដ្បិត​ខ្ញុំ​នឹង​ក្លាយ​ទៅ​ជា​អេប្រាអ៊ីម​ដូច​ជា​សត្វ​សិង្ហ ហើយ​ដូច​ជា​តោ​ក្មេង​ទៅ​ដល់​វង្ស​យូដា​ដែរ។ ខ្ញុំ​នឹង​ហែក​ចេញ​ទៅ។ ខ្ញុំ​នឹង​យក​ទៅ​ឆ្ងាយ ហើយ​គ្មាន​នរណា​អាច​ជួយ​គាត់​បាន​ឡើយ។</w:t>
      </w:r>
    </w:p>
    <w:p/>
    <w:p>
      <w:r xmlns:w="http://schemas.openxmlformats.org/wordprocessingml/2006/main">
        <w:t xml:space="preserve">ហូសេ​ព្រមាន​រាស្ដ្រ​របស់​ព្រះ​អំពី​ការ​មិន​ស្តាប់​បង្គាប់​របស់​ពួក​គេ និង​ផល​វិបាក​ដែល​ពួក​គេ​នឹង​ជួប។</w:t>
      </w:r>
    </w:p>
    <w:p/>
    <w:p>
      <w:r xmlns:w="http://schemas.openxmlformats.org/wordprocessingml/2006/main">
        <w:t xml:space="preserve">១៖ យើងត្រូវតែស្តាប់បង្គាប់ព្រះ បើមិនដូច្នេះទេ ទ្រង់នឹងហែកយើងចោល ហើយគ្មានអ្នកណាអាចសង្គ្រោះយើងបានទេ។</w:t>
      </w:r>
    </w:p>
    <w:p/>
    <w:p>
      <w:r xmlns:w="http://schemas.openxmlformats.org/wordprocessingml/2006/main">
        <w:t xml:space="preserve">២៖ ព្រះ​មាន​ឫទ្ធានុភាព ហើយ​មាន​សមត្ថភាព​ហែក​យើង​ចោល បើ​យើង​មិន​គោរព​តាម​បញ្ជា​របស់​ទ្រង់។</w:t>
      </w:r>
    </w:p>
    <w:p/>
    <w:p>
      <w:r xmlns:w="http://schemas.openxmlformats.org/wordprocessingml/2006/main">
        <w:t xml:space="preserve">១៖ ចោទិយកថា ២៨:១៥-២០ ព្រះព្រមានរាស្ដ្រទ្រង់អំពីបណ្តាសា ដែលពួកគេនឹងប្រឈមមុខ ប្រសិនបើពួកគេមិនស្តាប់បង្គាប់ទ្រង់។</w:t>
      </w:r>
    </w:p>
    <w:p/>
    <w:p>
      <w:r xmlns:w="http://schemas.openxmlformats.org/wordprocessingml/2006/main">
        <w:t xml:space="preserve">២៖ យេរេមា ១៧:៥​-​១០ ព្រះ​ព្រមាន​រាស្ដ្រ​ទ្រង់​អំពី​ផល​វិបាក​នៃ​ការ​ទុក​ចិត្ត​លើ​ខ្លួន​គេ មិន​មែន​លើ​ទ្រង់​ឡើយ។</w:t>
      </w:r>
    </w:p>
    <w:p/>
    <w:p>
      <w:r xmlns:w="http://schemas.openxmlformats.org/wordprocessingml/2006/main">
        <w:t xml:space="preserve">ហូសេ 5:15 ខ្ញុំ​នឹង​ទៅ​ឯ​កន្លែង​ខ្ញុំ​វិញ ដរាប​ណា​គេ​ទទួល​ស្គាល់​កំហុស ហើយ​ស្វែង​រក​មុខ​ខ្ញុំ នោះ​គេ​នឹង​មក​រក​ខ្ញុំ​ទាន់​ពេល។</w:t>
      </w:r>
    </w:p>
    <w:p/>
    <w:p>
      <w:r xmlns:w="http://schemas.openxmlformats.org/wordprocessingml/2006/main">
        <w:t xml:space="preserve">ព្រះ​នឹង​រង់​ចាំ​រហូត​ដល់​មនុស្ស​ទទួល​ស្គាល់​អំពើ​ខុស​ឆ្គង​របស់​ពួក​គេ ហើយ​ស្វែង​រក​ទ្រង់​ក្នុង​គ្រា​ទុក្ខ​លំបាក​របស់​ពួក​គេ។</w:t>
      </w:r>
    </w:p>
    <w:p/>
    <w:p>
      <w:r xmlns:w="http://schemas.openxmlformats.org/wordprocessingml/2006/main">
        <w:t xml:space="preserve">1. អំណាចនៃការប្រែចិត្ត៖ ហេតុអ្វីបានជាការស្វែងរកព្រះនៅក្នុងទុក្ខព្រួយរបស់យើងគឺចាំបាច់</w:t>
      </w:r>
    </w:p>
    <w:p/>
    <w:p>
      <w:r xmlns:w="http://schemas.openxmlformats.org/wordprocessingml/2006/main">
        <w:t xml:space="preserve">2. សេចក្ដីមេត្តាករុណា និងការអត់ធ្មត់របស់ព្រះ៖ ការរៀនពីហូសេ ៥:១៥</w:t>
      </w:r>
    </w:p>
    <w:p/>
    <w:p>
      <w:r xmlns:w="http://schemas.openxmlformats.org/wordprocessingml/2006/main">
        <w:t xml:space="preserve">1. អេសាយ 55:6-7 - ចូរស្វែងរកព្រះអម្ចាស់ 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2. អេសេគាល 33:11 - ចូរ​ប្រាប់​ពួក​គេ​ថា កាល​ដែល​ខ្ញុំ​រស់​នៅ នេះ​ជា​ព្រះ‌បន្ទូល​នៃ​ព្រះ‌ជា‌អម្ចាស់​ថា ខ្ញុំ​មិន​សប្បាយ​ចិត្ត​នឹង​ការ​ស្លាប់​របស់​មនុស្ស​អាក្រក់​ទេ ប៉ុន្តែ​មនុស្ស​អាក្រក់​បែរ​ចេញ​ពី​មាគ៌ា ហើយ​រស់​វិញ។ ចូរ​បែរ​ថយ​ក្រោយ​វិញ ងាក​ចេញ​ពី​ផ្លូវ​អាក្រក់​របស់​ខ្លួន​ចុះ ឱ​វង្ស​អ៊ីស្រាអែល​អើយ ហេតុ​អ្វី​បាន​ជា​អ្នក​ស្លាប់?</w:t>
      </w:r>
    </w:p>
    <w:p/>
    <w:p>
      <w:r xmlns:w="http://schemas.openxmlformats.org/wordprocessingml/2006/main">
        <w:t xml:space="preserve">ហូសេ ជំពូកទី 6 បង្ហាញពីការហៅទៅកាន់ការប្រែចិត្ត និងប្រធានបទនៃបំណងប្រាថ្នារបស់ព្រះសម្រាប់សេចក្ដីស្រឡាញ់ និងចំណេះដឹងពិតប្រាកដ ជាជាងពិធីសាសនាដែលហួសហេតុពេក។ ជំពូកនេះផ្ទុយពីវិប្បដិសារីបណ្តោះអាសន្នរបស់ប្រជាជន ជាមួយនឹងកង្វះការប្តេជ្ញាចិត្តយូរអង្វែងរបស់ពួកគេក្នុងការផ្លាស់ប្តូរ</w:t>
      </w:r>
    </w:p>
    <w:p/>
    <w:p>
      <w:r xmlns:w="http://schemas.openxmlformats.org/wordprocessingml/2006/main">
        <w:t xml:space="preserve">កថាខណ្ឌទី១៖ ជំពូកចាប់ផ្តើមដោយមនុស្សបង្ហាញបំណងចង់ត្រឡប់ទៅរកព្រះអម្ចាស់ ដោយទទួលស្គាល់ថាទ្រង់បានធ្វើឱ្យពួកគេរបួស ហើយនឹងព្យាបាលពួកគេ។ ពួកគេ​ប្រកាស​ពី​បំណង​ចង់​ស្វែង​រក​ទ្រង់ ហើយ​ទទួល​ស្គាល់​សេចក្តី​សុចរិត​របស់​ទ្រង់ (ហូសេ ៦:១-៣)។</w:t>
      </w:r>
    </w:p>
    <w:p/>
    <w:p>
      <w:r xmlns:w="http://schemas.openxmlformats.org/wordprocessingml/2006/main">
        <w:t xml:space="preserve">កថាខណ្ឌទី 2: ព្រះឆ្លើយតបចំពោះវិប្បដិសារីបណ្តោះអាសន្នរបស់ពួកគេ ដោយបញ្ជាក់ពីភាពមិនស៊ីសង្វាក់គ្នា និងកង្វះការប្តេជ្ញាចិត្តពិតប្រាកដ។ ទ្រង់បានប្រៀបធៀបភាពស្មោះត្រង់របស់ពួកគេទៅនឹងអ័ព្ទពេលព្រឹក ហើយសង្កត់ធ្ងន់ទៅលើបំណងប្រាថ្នារបស់ទ្រង់សម្រាប់សេចក្តីស្រឡាញ់ដ៏ខ្ជាប់ខ្ជួន និងចំណេះដឹងអំពីទ្រង់ ជាជាងការលះបង់ខាងសាសនា (ហូសេ 6:4-6)។</w:t>
      </w:r>
    </w:p>
    <w:p/>
    <w:p>
      <w:r xmlns:w="http://schemas.openxmlformats.org/wordprocessingml/2006/main">
        <w:t xml:space="preserve">កថាខណ្ឌទី៣៖ ព្រះបានចោទប្រកាន់មនុស្សថាបានបំពានលើកិច្ចព្រមព្រៀងដូចអ័ដាម ហើយបានបំបាក់សេចក្តីជំនឿជាមួយទ្រង់។ គាត់ពិពណ៌នាអំពីភាពមិនស្មោះត្រង់ ការបោកប្រាស់ និងអំពើហឹង្សារបស់ពួកគេ។ ជាលទ្ធផល ការជំនុំជំរះនឹងកើតមានលើពួកគេ (ហូសេ ៦:៧-១០)។</w:t>
      </w:r>
    </w:p>
    <w:p/>
    <w:p>
      <w:r xmlns:w="http://schemas.openxmlformats.org/wordprocessingml/2006/main">
        <w:t xml:space="preserve">កថាខណ្ឌទី 4: ជំពូកបញ្ចប់ដោយការរំលឹកអំពីបំណងប្រាថ្នារបស់ព្រះសម្រាប់សេចក្ដីមេត្ដាករុណានិងចំណេះដឹងអំពីទ្រង់ជាជាងតង្វាយដុត។ ទ្រង់​ត្រាស់​ហៅ​មនុស្ស​ឲ្យ​ត្រឡប់​មក​ទ្រង់​វិញ ហើយ​សន្យា​ថា​នឹង​មាន​ការ​ស្ដារ​ឡើង​វិញ និង​ការ​រស់​ឡើង​វិញ ប្រសិន​បើ​ពួកគេ​ពិត​ជា​ស្វែង​រក​ទ្រង់​ដោយ​ចិត្ត​ស្មោះ​ត្រង់ និង​ការ​តាំង​ចិត្ត (ហូសេ ៦:១១)។</w:t>
      </w:r>
    </w:p>
    <w:p/>
    <w:p>
      <w:r xmlns:w="http://schemas.openxmlformats.org/wordprocessingml/2006/main">
        <w:t xml:space="preserve">សរុប​មក,</w:t>
      </w:r>
    </w:p>
    <w:p>
      <w:r xmlns:w="http://schemas.openxmlformats.org/wordprocessingml/2006/main">
        <w:t xml:space="preserve">ហូសេ ជំពូក​ទី 6 ពិពណ៌នា​អំពី​ការហៅ​ទៅកាន់​ការប្រែចិត្ត</w:t>
      </w:r>
    </w:p>
    <w:p>
      <w:r xmlns:w="http://schemas.openxmlformats.org/wordprocessingml/2006/main">
        <w:t xml:space="preserve">ហើយសង្កត់ធ្ងន់ទៅលើបំណងប្រាថ្នារបស់ព្រះសម្រាប់សេចក្ដីស្រឡាញ់ពិត និងចំណេះដឹង</w:t>
      </w:r>
    </w:p>
    <w:p>
      <w:r xmlns:w="http://schemas.openxmlformats.org/wordprocessingml/2006/main">
        <w:t xml:space="preserve">ជាជាងធ្វើពិធីសាសនាលើផ្ទៃ។</w:t>
      </w:r>
    </w:p>
    <w:p/>
    <w:p>
      <w:r xmlns:w="http://schemas.openxmlformats.org/wordprocessingml/2006/main">
        <w:t xml:space="preserve">មនុស្ស​ដែល​បង្ហាញ​ពី​បំណង​ចង់​ត្រឡប់​ទៅ​រក​ព្រះអម្ចាស់ ទទួល​ស្គាល់​របួស​របស់​ទ្រង់ ហើយ​ស្វែង​រក​ទ្រង់។</w:t>
      </w:r>
    </w:p>
    <w:p>
      <w:r xmlns:w="http://schemas.openxmlformats.org/wordprocessingml/2006/main">
        <w:t xml:space="preserve">ព្រះ​បញ្ជាក់​ពី​វិប្បដិសារី​បណ្ដោះ​អាសន្ន​និង​ការ​ខ្វះ​ការ​ប្ដេជ្ញា​ចិត្ត​ពិត​ប្រាកដ។</w:t>
      </w:r>
    </w:p>
    <w:p>
      <w:r xmlns:w="http://schemas.openxmlformats.org/wordprocessingml/2006/main">
        <w:t xml:space="preserve">ការប្រៀបធៀបភាពស្មោះត្រង់របស់ពួកគេទៅនឹងអ័ព្ទពេលព្រឹកដ៏ខ្លី។</w:t>
      </w:r>
    </w:p>
    <w:p>
      <w:r xmlns:w="http://schemas.openxmlformats.org/wordprocessingml/2006/main">
        <w:t xml:space="preserve">បំណង​ប្រាថ្នា​របស់​ព្រះ​សម្រាប់​សេចក្ដី​ស្រឡាញ់​ដ៏​ខ្ជាប់ខ្ជួន និង​ការ​ដឹង​អំពី​ទ្រង់ ជា​ជាង​ការ​បូជា​សាសនា។</w:t>
      </w:r>
    </w:p>
    <w:p>
      <w:r xmlns:w="http://schemas.openxmlformats.org/wordprocessingml/2006/main">
        <w:t xml:space="preserve">ការ​ចោទ​ប្រកាន់​ថា​បាន​បំពាន​លើ​កិច្ច​ព្រម​ព្រៀង និង​បំបាក់​សេចក្តី​ជំនឿ​ជាមួយ​នឹង​ព្រះ។</w:t>
      </w:r>
    </w:p>
    <w:p>
      <w:r xmlns:w="http://schemas.openxmlformats.org/wordprocessingml/2006/main">
        <w:t xml:space="preserve">រំឭក​ពី​បំណង​ប្រាថ្នា​របស់​ព្រះ​សម្រាប់​សេចក្ដី​មេត្តា​ករុណា និង​ចំណេះ​ដឹង ជា​ជាង​តង្វាយ​ដុត។</w:t>
      </w:r>
    </w:p>
    <w:p>
      <w:r xmlns:w="http://schemas.openxmlformats.org/wordprocessingml/2006/main">
        <w:t xml:space="preserve">អំពាវនាវ​ឲ្យ​ត្រឡប់​ទៅ​ព្រះ​វិញ​ដោយ​ចិត្ត​ស្មោះ​ត្រង់ និង​ការ​សន្យា​នៃ​ការ​ស្ដារ​ឡើង​វិញ និង​ការ​រស់​ឡើង​វិញ។</w:t>
      </w:r>
    </w:p>
    <w:p/>
    <w:p>
      <w:r xmlns:w="http://schemas.openxmlformats.org/wordprocessingml/2006/main">
        <w:t xml:space="preserve">ជំពូក​នៃ​ហូសេ​នេះ​បង្ហាញ​អំពី​ការ​ហៅ​ឲ្យ​ប្រែចិត្ត ហើយ​បង្ហាញ​ពី​បំណង​ប្រាថ្នា​របស់​ព្រះ​សម្រាប់​សេចក្ដី​ស្រឡាញ់ និង​ចំណេះ​ដឹង​ពិត ជាជាង​ពិធីសាសនា​ដែល​មាន​លក្ខណៈ​ជ្រុលនិយម។ ប្រជាជន​បង្ហាញ​បំណង​ចង់​វិល​ទៅ​រក​ព្រះអម្ចាស់​វិញ ដោយ​ទទួល​ស្គាល់​ថា ទ្រង់​បាន​ធ្វើ​ឲ្យ​ពួក​គេ​របួស ហើយ​នឹង​ព្យាបាល​ពួក​គេ។ ទោះជាយ៉ាងណាក៏ដោយ ព្រះឆ្លើយតបចំពោះវិប្បដិសារីបណ្តោះអាសន្នរបស់ពួកគេ ដោយសង្កត់ធ្ងន់ទៅលើភាពមិនស៊ីសង្វាក់គ្នា និងកង្វះការប្តេជ្ញាចិត្តពិតប្រាកដ។ គាត់បានប្រៀបធៀបភាពស្មោះត្រង់របស់ពួកគេទៅនឹងអ័ព្ទពេលព្រឹកដ៏ខ្លី ហើយសង្កត់ធ្ងន់ទៅលើបំណងប្រាថ្នារបស់ទ្រង់សម្រាប់សេចក្តីស្រឡាញ់ដ៏ខ្ជាប់ខ្ជួន និងចំណេះដឹងអំពីទ្រង់ជាជាងការលះបង់ខាងសាសនា។ ព្រះ​បាន​ចោទ​ប្រជាជន​ថា​បាន​បំពាន​លើ​សេចក្ដី​សញ្ញា​ដូច​ជា​អ័ដាម ហើយ​បំបាក់​សេចក្ដី​ជំនឿ​ជាមួយ​ទ្រង់។ គាត់ពិពណ៌នាអំពីភាពមិនស្មោះត្រង់ ការបោកបញ្ឆោត និងអំពើហឹង្សារបស់ពួកគេ ដែលនឹងនាំឱ្យមានការវិនិច្ឆ័យ។ ជំពូកនេះបញ្ចប់ដោយការរំឮកអំពីបំណងប្រាថ្នារបស់ព្រះសម្រាប់សេចក្ដីមេត្ដាករុណា និងចំណេះដឹង ជាជាងតង្វាយដុត។ ទ្រង់​ហៅ​មនុស្ស​ឲ្យ​ត្រឡប់​មក​ទ្រង់​វិញ​ដោយ​ចិត្ត​ស្មោះ ហើយ​សន្យា​ថា​នឹង​មាន​ការ​ស្ដារ​ឡើង​វិញ និង​ការ​រស់​ឡើង​វិញ ប្រសិន​បើ​ពួក​គេ​ពិត​ជា​ស្វែង​រក​ទ្រង់​ដោយ​ការ​តាំង​ចិត្ត​ពិត​ប្រាកដ។ ជំពូកនេះសង្កត់ធ្ងន់លើសារៈសំខាន់នៃការប្រែចិត្តពិត សេចក្តីស្រឡាញ់ដ៏ស្មោះ និងចំណេះដឹងអំពីព្រះ ជាជាងការប្រតិបត្តិសាសនាទទេ។</w:t>
      </w:r>
    </w:p>
    <w:p/>
    <w:p>
      <w:r xmlns:w="http://schemas.openxmlformats.org/wordprocessingml/2006/main">
        <w:t xml:space="preserve">ហូសេ 6:1 សូម​អញ្ជើញ​មក ហើយ​ឲ្យ​យើង​ត្រឡប់​ទៅ​ឯ​ព្រះ‌អម្ចាស់​វិញ ដ្បិត​ទ្រង់​បាន​រហែក ហើយ​ទ្រង់​នឹង​ប្រោស​យើង​ឲ្យ​ជា។ គាត់បានវាយ ហើយគាត់នឹងចងពួកយើង។</w:t>
      </w:r>
    </w:p>
    <w:p/>
    <w:p>
      <w:r xmlns:w="http://schemas.openxmlformats.org/wordprocessingml/2006/main">
        <w:t xml:space="preserve">ហូសេ​អំពាវនាវ​ឲ្យ​មាន​ការ​វិល​ត្រឡប់​មក​ឯ​ព្រះ​អម្ចាស់ ខណៈ​ទ្រង់​ជា​អ្នក​ដែល​អាច​ព្យាបាល និង​ចង​យើង​ឡើង។</w:t>
      </w:r>
    </w:p>
    <w:p/>
    <w:p>
      <w:r xmlns:w="http://schemas.openxmlformats.org/wordprocessingml/2006/main">
        <w:t xml:space="preserve">១៖ «ព្រះអម្ចាស់​ប្រោស​យើង ហើយ​ចង​យើង»</w:t>
      </w:r>
    </w:p>
    <w:p/>
    <w:p>
      <w:r xmlns:w="http://schemas.openxmlformats.org/wordprocessingml/2006/main">
        <w:t xml:space="preserve">2: "ត្រឡប់ទៅព្រះអម្ចាស់"</w:t>
      </w:r>
    </w:p>
    <w:p/>
    <w:p>
      <w:r xmlns:w="http://schemas.openxmlformats.org/wordprocessingml/2006/main">
        <w:t xml:space="preserve">1: អេសាយ 53: 5 "ប៉ុន្តែគាត់ត្រូវបានចាក់ដោយអំពើរំលងរបស់យើងគាត់ត្រូវបានកំទេចដោយអំពើទុច្ចរិតរបស់យើង; ការដាក់ទណ្ឌកម្មដែលនាំឱ្យយើងមានសន្តិភាពគឺនៅលើគាត់ហើយដោយរបួសរបស់គាត់យើងបានជាសះស្បើយ" ។</w:t>
      </w:r>
    </w:p>
    <w:p/>
    <w:p>
      <w:r xmlns:w="http://schemas.openxmlformats.org/wordprocessingml/2006/main">
        <w:t xml:space="preserve">យ៉ាកុប 5:15-16 «ហើយ​សេចក្ដី​អធិដ្ឋាន​ដែល​ថ្វាយ​ដោយ​សេចក្ដី​ជំនឿ​នឹង​ធ្វើ​ឲ្យ​អ្នក​ជំងឺ​បាន​ជា​ឡើង​វិញ ព្រះអម្ចាស់​នឹង​ប្រោស​គេ​ឲ្យ​រស់​ឡើង​វិញ ប្រសិន​បើ​ពួក​គេ​បាន​ប្រព្រឹត្ត​អំពើ​ខុស​ឆ្គង នោះ​គេ​នឹង​បាន​អត់​ទោស។ ឯ​ទៀត​ដើម្បី​ឲ្យ​អ្នក​រាល់​គ្នា​បាន​ជា​សះស្បើយ ការ​អធិស្ឋាន​របស់​មនុស្ស​សុចរិត​មាន​ឥទ្ធិពល និង​មាន​ប្រសិទ្ធភាព»។</w:t>
      </w:r>
    </w:p>
    <w:p/>
    <w:p>
      <w:r xmlns:w="http://schemas.openxmlformats.org/wordprocessingml/2006/main">
        <w:t xml:space="preserve">ហូសេ 6:2 ពីរ​ថ្ងៃ​ក្រោយ​មក លោក​នឹង​ប្រោស​យើង​ខ្ញុំ​ឲ្យ​រស់​ឡើង​វិញ នៅ​ថ្ងៃ​ទី​បី លោក​នឹង​ប្រោស​យើង​ឲ្យ​រស់​ឡើង​វិញ ហើយ​យើង​នឹង​រស់​នៅ​ចំពោះ​មុខ​លោក។</w:t>
      </w:r>
    </w:p>
    <w:p/>
    <w:p>
      <w:r xmlns:w="http://schemas.openxmlformats.org/wordprocessingml/2006/main">
        <w:t xml:space="preserve">ព្រះ​នឹង​ធ្វើ​ឲ្យ​យើង​រស់​ឡើង​វិញ​នៅ​ថ្ងៃ​ទី​បី ហើយ​យើង​នឹង​រស់​នៅ​ក្នុង​វត្តមាន​របស់​លោក។</w:t>
      </w:r>
    </w:p>
    <w:p/>
    <w:p>
      <w:r xmlns:w="http://schemas.openxmlformats.org/wordprocessingml/2006/main">
        <w:t xml:space="preserve">1. អំណាចនៃការរស់ឡើងវិញនៅថ្ងៃទីបី</w:t>
      </w:r>
    </w:p>
    <w:p/>
    <w:p>
      <w:r xmlns:w="http://schemas.openxmlformats.org/wordprocessingml/2006/main">
        <w:t xml:space="preserve">2. ការសន្យានៃការរស់នៅក្នុងវត្តមានរបស់ព្រះ</w:t>
      </w:r>
    </w:p>
    <w:p/>
    <w:p>
      <w:r xmlns:w="http://schemas.openxmlformats.org/wordprocessingml/2006/main">
        <w:t xml:space="preserve">1. យ៉ូហាន 11:25-26 ព្រះយេស៊ូវ​មាន​បន្ទូល​ទៅ​នាង​ថា ខ្ញុំ​ជា​ការ​ប្រោស​ឲ្យ​រស់​ឡើង​វិញ ហើយ​ជា​ជីវិត អ្នក​ណា​ដែល​ជឿ​លើ​ខ្ញុំ ទោះ​ជា​ស្លាប់​ទៅ​ក៏​ដោយ ក៏​នឹង​មាន​ជីវិត​រស់​ឡើង​វិញ។</w:t>
      </w:r>
    </w:p>
    <w:p/>
    <w:p>
      <w:r xmlns:w="http://schemas.openxmlformats.org/wordprocessingml/2006/main">
        <w:t xml:space="preserve">រ៉ូម 6:4-5 ដូច្នេះ យើង​ត្រូវ​បាន​គេ​បញ្ចុះ​នៅ​ជាមួយ​នឹង​លោក​ដោយ​ការ​ជ្រមុជ​ទឹក​ចូល​ទៅ​ក្នុង​សេចក្ដី​ស្លាប់ ដូច​ជា​ព្រះ​គ្រីស្ទ​បាន​ត្រូវ​ប្រោស​ឲ្យ​រស់​ឡើង​វិញ​ដោយ​សិរី​ល្អ​នៃ​ព្រះវរបិតា នោះ​យើង​ក៏​គួរ​ដើរ​ក្នុង​ជីវិត​ថ្មី​ដែរ។</w:t>
      </w:r>
    </w:p>
    <w:p/>
    <w:p>
      <w:r xmlns:w="http://schemas.openxmlformats.org/wordprocessingml/2006/main">
        <w:t xml:space="preserve">ហូសេ 6:3 បើ​យើង​បន្ត​ស្គាល់​ព្រះ‌អម្ចាស់ នោះ​យើង​នឹង​ដឹង​ថា ការ​យាង​ចេញ​របស់​ព្រះអង្គ​បាន​រៀប​ចំ​ដូច​ពេល​ព្រឹក។ ហើយទ្រង់នឹងមករកយើង ដូចភ្លៀងធ្លាក់មកលើផែនដី។</w:t>
      </w:r>
    </w:p>
    <w:p/>
    <w:p>
      <w:r xmlns:w="http://schemas.openxmlformats.org/wordprocessingml/2006/main">
        <w:t xml:space="preserve">ព្រះអម្ចាស់​នឹង​យាង​មក​ឯ​យើង ដូច​ភ្លៀង​ទាំង​ព្រឹក​ព្រលឹម ប្រសិន​បើ​យើង​ស្វែង​រក​ស្គាល់​ព្រះអង្គ។</w:t>
      </w:r>
    </w:p>
    <w:p/>
    <w:p>
      <w:r xmlns:w="http://schemas.openxmlformats.org/wordprocessingml/2006/main">
        <w:t xml:space="preserve">1. ធ្វើតាមដើម្បីស្គាល់ព្រះអម្ចាស់</w:t>
      </w:r>
    </w:p>
    <w:p/>
    <w:p>
      <w:r xmlns:w="http://schemas.openxmlformats.org/wordprocessingml/2006/main">
        <w:t xml:space="preserve">2. បទពិសោធន៍នៃព្រះពររបស់ព្រះអម្ចាស់</w:t>
      </w:r>
    </w:p>
    <w:p/>
    <w:p>
      <w:r xmlns:w="http://schemas.openxmlformats.org/wordprocessingml/2006/main">
        <w:t xml:space="preserve">1. យេរេមា 29:10-13 ព្រះ‌អម្ចាស់​មាន​ព្រះ‌បន្ទូល​ដូច្នេះ​ថា ក្រោយ​ពី​ចិតសិប​ឆ្នាំ​ក្រោយ​មក នោះ​យើង​នឹង​ទៅ​លេង​អ្នក​នៅ​បាប៊ីឡូន ហើយ​ប្រព្រឹត្ត​តាម​ពាក្យ​ល្អ​របស់​យើង​ចំពោះ​អ្នក ដើម្បី​ឲ្យ​អ្នក​ត្រឡប់​មក​កន្លែង​នេះ​វិញ។ ដ្បិត​ខ្ញុំ​ដឹង​គំនិត​ដែល​ខ្ញុំ​គិត​ចំពោះ​អ្នក នេះ​ជា​ព្រះ​បន្ទូល​នៃ​ព្រះ​យេហូវ៉ា​ថា គំនិត​នៃ​សេចក្ដី​សុខសាន្ត មិន​មែន​ជា​អំពើ​អាក្រក់ ដើម្បី​ផ្ដល់​ឲ្យ​អ្នក​នូវ​ទី​បញ្ចប់​ដែល​រំពឹង​ទុក។ ពេល​នោះ អ្នក​នឹង​អង្វរ​រក​ខ្ញុំ ហើយ​អ្នក​រាល់​គ្នា​នឹង​ទៅ​អធិស្ឋាន​មក​ខ្ញុំ ហើយ​ខ្ញុំ​នឹង​ស្តាប់​តាម​អ្នក។ ពេល​ណា​អ្នក​រាល់​គ្នា​ស្វែង​រក​ខ្ញុំ​ឲ្យ​អស់​ពី​ចិត្ត។</w:t>
      </w:r>
    </w:p>
    <w:p/>
    <w:p>
      <w:r xmlns:w="http://schemas.openxmlformats.org/wordprocessingml/2006/main">
        <w:t xml:space="preserve">យ៉ាកុប 4:8 ចូរ​ចូល​ទៅ​ជិត​ព្រះ នោះ​ទ្រង់​នឹង​ចូល​មក​ជិត​អ្នក។ មនុស្សមានបាបអើយ! ហើយ​ធ្វើ​ឲ្យ​ចិត្ត​អ្នក​រាល់​គ្នា​ស្អាត​បរិសុទ្ធ​ចុះ អ្នក​រាល់​គ្នា​មាន​ចិត្ត​ពីរ។</w:t>
      </w:r>
    </w:p>
    <w:p/>
    <w:p>
      <w:r xmlns:w="http://schemas.openxmlformats.org/wordprocessingml/2006/main">
        <w:t xml:space="preserve">ហូសេ 6:4 អេប្រាអ៊ីម តើ​ខ្ញុំ​ត្រូវ​ធ្វើ​អ្វី​ដល់​អ្នក? យូដា​អើយ តើ​ខ្ញុំ​ត្រូវ​ធ្វើ​យ៉ាង​ណា​ចំពោះ​អ្នក? ដ្បិត​សេចក្ដី​ល្អ​របស់​អ្នក​ប្រៀប​ដូច​ជា​ពពក​ពេល​ព្រឹក ហើយ​ដូច​ជា​ទឹក​សន្សើម​ធ្លាក់​ទៅ​វិញ។</w:t>
      </w:r>
    </w:p>
    <w:p/>
    <w:p>
      <w:r xmlns:w="http://schemas.openxmlformats.org/wordprocessingml/2006/main">
        <w:t xml:space="preserve">ហោរាហូសេបានសួរយូដា និងអេប្រាអ៊ីមអំពីភាពល្អបណ្តោះអាសន្នរបស់ពួកគេ ព្រោះវាកំពុងតែរំជើបរំជួលដូចជាពពកពេលព្រឹក ឬទឹកសន្សើម។</w:t>
      </w:r>
    </w:p>
    <w:p/>
    <w:p>
      <w:r xmlns:w="http://schemas.openxmlformats.org/wordprocessingml/2006/main">
        <w:t xml:space="preserve">1. ធម្មជាតិដ៏ខ្លីនៃសេចក្តីល្អ - ហូសេ 6:4</w:t>
      </w:r>
    </w:p>
    <w:p/>
    <w:p>
      <w:r xmlns:w="http://schemas.openxmlformats.org/wordprocessingml/2006/main">
        <w:t xml:space="preserve">2. ការរំពឹងទុករបស់ព្រះចំពោះយើង - ហូសេ 6:4</w:t>
      </w:r>
    </w:p>
    <w:p/>
    <w:p>
      <w:r xmlns:w="http://schemas.openxmlformats.org/wordprocessingml/2006/main">
        <w:t xml:space="preserve">1. ទំនុកតម្កើង 103:15-16 - រីឯមនុស្សវិញ ជីវិតរបស់គាត់ប្រៀបបាននឹងស្មៅ ដូចផ្កានៃវាល គាត់ក៏រីកចំរើន។ ខ្យល់​បាន​ឆ្លង​កាត់​វា ហើយ​ក៏​បាត់​ទៅ។ ហើយកន្លែងនោះនឹងលែងស្គាល់វាទៀតហើយ។</w:t>
      </w:r>
    </w:p>
    <w:p/>
    <w:p>
      <w:r xmlns:w="http://schemas.openxmlformats.org/wordprocessingml/2006/main">
        <w:t xml:space="preserve">2. យ៉ាកុប 1:17 - រាល់អំណោយល្អ និងអំណោយដ៏ល្អឥតខ្ចោះទាំងអស់គឺមកពីស្ថានលើ ហើយចុះមកពីព្រះវរបិតានៃពន្លឺ ដែលមិនមានការប្រែប្រួល ឬស្រមោលនៃការប្រែក្លាយ។</w:t>
      </w:r>
    </w:p>
    <w:p/>
    <w:p>
      <w:r xmlns:w="http://schemas.openxmlformats.org/wordprocessingml/2006/main">
        <w:t xml:space="preserve">ហូសេ 6:5 ដូច្នេះ ខ្ញុំ​បាន​កាត់​វា​ដោយ​ពួក​ហោរា។ យើង​បាន​សម្លាប់​គេ​ដោយ​ពាក្យ​សម្ដី​របស់​ខ្ញុំ ហើយ​ការ​វិនិច្ឆ័យ​របស់​អ្នក​គឺ​ដូច​ជា​ពន្លឺ​ដែល​ចេញ​មក។</w:t>
      </w:r>
    </w:p>
    <w:p/>
    <w:p>
      <w:r xmlns:w="http://schemas.openxmlformats.org/wordprocessingml/2006/main">
        <w:t xml:space="preserve">ព្រះ​ប្រើ​ព្យាការី​របស់​ទ្រង់​ដើម្បី​នាំ​មក​នូវ​ការ​វិនិច្ឆ័យ​របស់​ទ្រង់ ហើយ​ព្រះបន្ទូល​របស់​ទ្រង់​គឺ​ដូចជា​ពន្លឺ​ដែល​នាំ​មក​នូវ​សេចក្ដី​សង្គ្រោះ។</w:t>
      </w:r>
    </w:p>
    <w:p/>
    <w:p>
      <w:r xmlns:w="http://schemas.openxmlformats.org/wordprocessingml/2006/main">
        <w:t xml:space="preserve">1. អំណាចនៃព្រះបន្ទូលរបស់ព្រះ</w:t>
      </w:r>
    </w:p>
    <w:p/>
    <w:p>
      <w:r xmlns:w="http://schemas.openxmlformats.org/wordprocessingml/2006/main">
        <w:t xml:space="preserve">2. ហោរារបស់ព្រះ និងការវិនិច្ឆ័យរបស់ទ្រង់</w:t>
      </w:r>
    </w:p>
    <w:p/>
    <w:p>
      <w:r xmlns:w="http://schemas.openxmlformats.org/wordprocessingml/2006/main">
        <w:t xml:space="preserve">1. ទំនុកតម្កើង 19:8 - ច្បាប់របស់ព្រះអម្ចាស់ត្រឹមត្រូវ ធ្វើអោយចិត្តរីករាយ។ បញ្ញត្តិ​របស់​ព្រះអម្ចាស់​បរិសុទ្ធ បំភ្លឺ​ភ្នែក។</w:t>
      </w:r>
    </w:p>
    <w:p/>
    <w:p>
      <w:r xmlns:w="http://schemas.openxmlformats.org/wordprocessingml/2006/main">
        <w:t xml:space="preserve">2. ហេព្រើរ 4:12-13 - ដ្បិតព្រះបន្ទូលរបស់ព្រះជាម្ចាស់មានជីវិត និងសកម្ម មុតជាងដាវមុខពីរ ទម្លុះដល់ផ្នែកនៃព្រលឹង និងវិញ្ញាណ នៃសន្លាក់ និងខួរឆ្អឹង និងស្វែងយល់ពីគំនិត និងចេតនារបស់ បេះដូង។ ហើយ​គ្មាន​សត្វ​ណា​លាក់​កំបាំង​ពី​ភ្នែក​វា​ឡើយ ប៉ុន្តែ​មនុស្ស​ទាំង​អស់​នៅ​អាក្រាត ហើយ​លាត​ត្រដាង​ចំពោះ​ភ្នែក​របស់​វា ដែល​យើង​ត្រូវ​ប្រាប់។</w:t>
      </w:r>
    </w:p>
    <w:p/>
    <w:p>
      <w:r xmlns:w="http://schemas.openxmlformats.org/wordprocessingml/2006/main">
        <w:t xml:space="preserve">ហូសេ 6:6 ដ្បិត​ខ្ញុំ​ចង់​បាន​សេចក្ដី​មេត្តា​ករុណា មិន​មែន​ជា​យញ្ញបូជា​ទេ។ និង​ចំណេះ​អំពី​ព្រះ​ខ្លាំង​ជាង​តង្វាយ​ដុត។</w:t>
      </w:r>
    </w:p>
    <w:p/>
    <w:p>
      <w:r xmlns:w="http://schemas.openxmlformats.org/wordprocessingml/2006/main">
        <w:t xml:space="preserve">ហូសេ 6:6 ដាស់តឿន​យើង​ឲ្យ​ដាក់​អាទិភាព​លើ​សេចក្ដី​មេត្តាករុណា និង​ចំណេះ​អំពី​ព្រះ​ចំពោះ​តង្វាយ​ដុត។</w:t>
      </w:r>
    </w:p>
    <w:p/>
    <w:p>
      <w:r xmlns:w="http://schemas.openxmlformats.org/wordprocessingml/2006/main">
        <w:t xml:space="preserve">១.«អំណាចនៃសេចក្ដីមេត្ដាករុណា៖ ការយល់អំពីហូសេ ៦:៦»។</w:t>
      </w:r>
    </w:p>
    <w:p/>
    <w:p>
      <w:r xmlns:w="http://schemas.openxmlformats.org/wordprocessingml/2006/main">
        <w:t xml:space="preserve">២.«ការ​ស្វែង​រក​ចំណេះ​អំពី​ព្រះ: ការ​ឆ្លុះ​បញ្ចាំង​អំពី​ហូសេ ៦:៦»។</w:t>
      </w:r>
    </w:p>
    <w:p/>
    <w:p>
      <w:r xmlns:w="http://schemas.openxmlformats.org/wordprocessingml/2006/main">
        <w:t xml:space="preserve">1. ម៉ាថាយ 9:13 - "ប៉ុន្តែ​អ្នក​រាល់​គ្នា​ទៅ​រៀន​ពី​អត្ថន័យ​នោះ​ខ្ញុំ​នឹង​មាន​សេចក្ដី​មេត្ដា​ករុណា​មិន​យញ្ញបូជា​ទេ​។</w:t>
      </w:r>
    </w:p>
    <w:p/>
    <w:p>
      <w:r xmlns:w="http://schemas.openxmlformats.org/wordprocessingml/2006/main">
        <w:t xml:space="preserve">2. កូល៉ុស 3:12-14 - «ដូច្នេះ ចូរ​អ្នក​ដែល​បាន​រើស​តាំង​ពី​ព្រះ ជា​បរិសុទ្ធ និង​ជា​ទី​ស្រឡាញ់ ចូរ​ដាក់​ចិត្ត​មេត្តា សប្បុរស ចិត្ត​រាប​ទាប ចិត្ត​ស្លូតបូត អត់​ទ្រាំ​នឹង​គ្នា ហើយ​អត់​ទោស​ដល់​គ្នា​ទៅ​វិញ​ទៅ​មក បើ​អ្នក​ណា​ម្នាក់ ចូរ​មាន​ជម្លោះ​ទាស់ទែង​នឹង​អ្នក​ណា​ក៏​ដោយ ដូច​ដែល​ព្រះ​គ្រីស្ទ​បាន​អត់​ទោស​ឲ្យ​អ្នក​រាល់​គ្នា​ក៏​ដូច្នោះ​ដែរ ហើយ​លើស​ជាង​អ្វី​ទាំង​អស់​នោះ ចូរ​ដាក់​លើ​សេចក្ដី​សប្បុរស ដែល​ជា​ចំណង​នៃ​ភាព​ល្អ​ឥត​ខ្ចោះ»។</w:t>
      </w:r>
    </w:p>
    <w:p/>
    <w:p>
      <w:r xmlns:w="http://schemas.openxmlformats.org/wordprocessingml/2006/main">
        <w:t xml:space="preserve">ហូសេ 6:7 ប៉ុន្តែ ពួក​គេ​ដូច​ជា​មនុស្ស​បាន​ប្រព្រឹត្ត​ល្មើស​នឹង​កិច្ច​ព្រម​ព្រៀង​នេះ ពួក​គេ​បាន​ក្បត់​នឹង​ខ្ញុំ​នៅ​ទី​នោះ។</w:t>
      </w:r>
    </w:p>
    <w:p/>
    <w:p>
      <w:r xmlns:w="http://schemas.openxmlformats.org/wordprocessingml/2006/main">
        <w:t xml:space="preserve">ជន​ជាតិ​អ៊ីស្រាអែល​បាន​បំពាន​លើ​សេចក្ដី​សញ្ញា​របស់​ខ្លួន​ជាមួយ​នឹង​ព្រះ ហើយ​បាន​ប្រព្រឹត្ត​អំពើ​ក្បត់​នឹង​ទ្រង់។</w:t>
      </w:r>
    </w:p>
    <w:p/>
    <w:p>
      <w:r xmlns:w="http://schemas.openxmlformats.org/wordprocessingml/2006/main">
        <w:t xml:space="preserve">1. គ្រោះថ្នាក់នៃការបំពានកិច្ចព្រមព្រៀងជាមួយព្រះ</w:t>
      </w:r>
    </w:p>
    <w:p/>
    <w:p>
      <w:r xmlns:w="http://schemas.openxmlformats.org/wordprocessingml/2006/main">
        <w:t xml:space="preserve">2. ផលវិបាកនៃការក្បត់ប្រឆាំងនឹងព្រះ</w:t>
      </w:r>
    </w:p>
    <w:p/>
    <w:p>
      <w:r xmlns:w="http://schemas.openxmlformats.org/wordprocessingml/2006/main">
        <w:t xml:space="preserve">1. អេសាយ 24:5 - ផែនដីក៏ស្មោកគ្រោកនៅក្រោមអ្នករស់នៅដែរ។ ដោយ​សារ​ពួក​គេ​បាន​ប្រព្រឹត្ត​ល្មើស​នឹង​ក្រិត្យ​វិន័យ ផ្លាស់​ប្តូរ​បទ​ប្បញ្ញត្តិ បំបែក​សម្ពន្ធមេត្រី​ដ៏​នៅ​អស់កល្ប​ជានិច្ច។</w:t>
      </w:r>
    </w:p>
    <w:p/>
    <w:p>
      <w:r xmlns:w="http://schemas.openxmlformats.org/wordprocessingml/2006/main">
        <w:t xml:space="preserve">2. យ៉ាកុប 2:10 - ដ្បិត​អ្នក​ណា​ដែល​កាន់​តាម​ច្បាប់​ទាំង​មូល ហើយ​តែ​ធ្វើ​ខុស​ក្នុង​ចំណុច​មួយ អ្នក​នោះ​មាន​ទោស​ទាំង​អស់។</w:t>
      </w:r>
    </w:p>
    <w:p/>
    <w:p>
      <w:r xmlns:w="http://schemas.openxmlformats.org/wordprocessingml/2006/main">
        <w:t xml:space="preserve">ហូសេ 6:8 គីលាត​ជា​ក្រុង​មួយ​ក្នុង​ចំណោម​ពួក​អ្នក​ដែល​ប្រព្រឹត្ត​អំពើ​ទុច្ចរិត ហើយ​ប្រឡាក់​ដោយ​ឈាម។</w:t>
      </w:r>
    </w:p>
    <w:p/>
    <w:p>
      <w:r xmlns:w="http://schemas.openxmlformats.org/wordprocessingml/2006/main">
        <w:t xml:space="preserve">ក្រុង​គីលាត​ពោរពេញ​ទៅ​ដោយ​មនុស្ស​ដែល​ប្រព្រឹត្ត​ខុស ហើយ​ប្រឡាក់​ដោយ​ការ​បង្ហូរ​ឈាម។</w:t>
      </w:r>
    </w:p>
    <w:p/>
    <w:p>
      <w:r xmlns:w="http://schemas.openxmlformats.org/wordprocessingml/2006/main">
        <w:t xml:space="preserve">1. ផលនៃអំពើបាប</w:t>
      </w:r>
    </w:p>
    <w:p/>
    <w:p>
      <w:r xmlns:w="http://schemas.openxmlformats.org/wordprocessingml/2006/main">
        <w:t xml:space="preserve">2. អំណាចនៃការបន្តតាមរយៈការប្រែចិត្ត</w:t>
      </w:r>
    </w:p>
    <w:p/>
    <w:p>
      <w:r xmlns:w="http://schemas.openxmlformats.org/wordprocessingml/2006/main">
        <w:t xml:space="preserve">1. អេសាយ 1:18 - «ចូរ​មក​ឥឡូវ​នេះ ហើយ​ព្រះ​យេហូវ៉ា​ទ្រង់​មាន​ព្រះ​បន្ទូល​ថា ទោះ​ជា​អំពើ​បាប​របស់​អ្នក​មាន​ពណ៌​ក្រហម​ឆ្អៅ​ក៏​ដោយ ក៏​នឹង​ទៅ​ជា​ពណ៌​ស​ដូច​ជា​ព្រិល ទោះ​បី​ជា​ក្រហម​ដូច​ពណ៌​ក្រហម​ឆ្អៅ​ក៏​ដោយ ក៏​នឹង​ទៅ​ដូច​ជា​រោម​ចៀម»។</w:t>
      </w:r>
    </w:p>
    <w:p/>
    <w:p>
      <w:r xmlns:w="http://schemas.openxmlformats.org/wordprocessingml/2006/main">
        <w:t xml:space="preserve">2. រ៉ូម 12:2 - «ហើយកុំធ្វើតាមលោកីយ៍នេះឡើយ តែត្រូវផ្លាស់ប្តូរដោយការកែប្រែគំនិតរបស់អ្នកឡើងវិញ ដើម្បីឲ្យអ្នករាល់គ្នាអាចបញ្ជាក់បាននូវអ្វីដែលជាការល្អ ដែលអាចទទួលយកបាន និងល្អឥតខ្ចោះតាមព្រះហឫទ័យរបស់ព្រះ។</w:t>
      </w:r>
    </w:p>
    <w:p/>
    <w:p>
      <w:r xmlns:w="http://schemas.openxmlformats.org/wordprocessingml/2006/main">
        <w:t xml:space="preserve">ហូសេ 6:9 ដូច​ជា​កង​ទ័ព​របស់​ចោរ​កំពុង​រង់‌ចាំ​បុរស​ម្នាក់ ដូច្នេះ​ក្រុម​បូជា‌ចារ្យ​ក៏​សម្លាប់​តាម​ផ្លូវ​ដោយ​ការ​យល់​ព្រម ព្រោះ​គេ​ប្រព្រឹត្ត​អំពើ​ទុច្ចរិត។</w:t>
      </w:r>
    </w:p>
    <w:p/>
    <w:p>
      <w:r xmlns:w="http://schemas.openxmlformats.org/wordprocessingml/2006/main">
        <w:t xml:space="preserve">ក្រុម​សង្ឃ​ប្រព្រឹត្ត​អំពើ​ទុច្ចរិត និង​សម្លាប់​ដោយ​ការ​យល់ព្រម។</w:t>
      </w:r>
    </w:p>
    <w:p/>
    <w:p>
      <w:r xmlns:w="http://schemas.openxmlformats.org/wordprocessingml/2006/main">
        <w:t xml:space="preserve">1. អំពើទុច្ចរិតនៃការសម្លាប់ដោយការយល់ព្រម</w:t>
      </w:r>
    </w:p>
    <w:p/>
    <w:p>
      <w:r xmlns:w="http://schemas.openxmlformats.org/wordprocessingml/2006/main">
        <w:t xml:space="preserve">2. ផលនៃអំពើទុច្ចរិត</w:t>
      </w:r>
    </w:p>
    <w:p/>
    <w:p>
      <w:r xmlns:w="http://schemas.openxmlformats.org/wordprocessingml/2006/main">
        <w:t xml:space="preserve">1. និក្ខមនំ 20:13 - "កុំសម្លាប់" ។</w:t>
      </w:r>
    </w:p>
    <w:p/>
    <w:p>
      <w:r xmlns:w="http://schemas.openxmlformats.org/wordprocessingml/2006/main">
        <w:t xml:space="preserve">រ៉ូម 1:24-31 - "ព្រះជាម្ចាស់បានប្រទានឱ្យពួកគេតាមបំណងប្រាថ្នានៃចិត្តរបស់ពួកគេទៅជាភាពមិនស្អាតស្អំដល់ការបង្អាប់រូបកាយរបស់ពួកគេក្នុងចំណោមពួកគេ" ។</w:t>
      </w:r>
    </w:p>
    <w:p/>
    <w:p>
      <w:r xmlns:w="http://schemas.openxmlformats.org/wordprocessingml/2006/main">
        <w:t xml:space="preserve">ហូសេ 6:10 ខ្ញុំ​បាន​ឃើញ​រឿង​ដ៏​អាក្រក់​មួយ​ក្នុង​វង្ស​អ៊ីស្រា‌អែល គឺ​មាន​អំពើ​ពេស្យាចារ​របស់​អេប្រាអ៊ីម អ៊ីស្រា‌អែល​ត្រូវ​សៅហ្មង។</w:t>
      </w:r>
    </w:p>
    <w:p/>
    <w:p>
      <w:r xmlns:w="http://schemas.openxmlformats.org/wordprocessingml/2006/main">
        <w:t xml:space="preserve">ព្រះ​បាន​ទត​ឃើញ​អំពើ​អាក្រក់​យ៉ាង​ខ្លាំង​នៅ​ក្នុង​វង្ស​អ៊ីស្រាអែល គឺ​អំពើ​ផិត​ក្បត់​របស់​អេប្រាអ៊ីម ហើយ​អ៊ីស្រាអែល​ត្រូវ​សៅហ្មង។</w:t>
      </w:r>
    </w:p>
    <w:p/>
    <w:p>
      <w:r xmlns:w="http://schemas.openxmlformats.org/wordprocessingml/2006/main">
        <w:t xml:space="preserve">1. គ្រោះថ្នាក់នៃការគោរពបូជា</w:t>
      </w:r>
    </w:p>
    <w:p/>
    <w:p>
      <w:r xmlns:w="http://schemas.openxmlformats.org/wordprocessingml/2006/main">
        <w:t xml:space="preserve">2. សេចក្តីស្រឡាញ់មិនសាបសូន្យរបស់ព្រះនៅចំពោះមុខអំពើបាបរបស់យើង។</w:t>
      </w:r>
    </w:p>
    <w:p/>
    <w:p>
      <w:r xmlns:w="http://schemas.openxmlformats.org/wordprocessingml/2006/main">
        <w:t xml:space="preserve">១.យេរេមា ២:២០-២៥</w:t>
      </w:r>
    </w:p>
    <w:p/>
    <w:p>
      <w:r xmlns:w="http://schemas.openxmlformats.org/wordprocessingml/2006/main">
        <w:t xml:space="preserve">២. អេសេគាល ១៦:១-៦៣</w:t>
      </w:r>
    </w:p>
    <w:p/>
    <w:p>
      <w:r xmlns:w="http://schemas.openxmlformats.org/wordprocessingml/2006/main">
        <w:t xml:space="preserve">ហូសេ 6:11 ម្យ៉ាង​ទៀត ឱ​យូដា​អើយ ទ្រង់​បាន​ប្រមូល​ផល​ឲ្យ​ឯង នៅ​ពេល​ដែល​អញ​បាន​ប្រគល់​ពួក​ឈ្លើយ​នៃ​រាស្ត្រ​អញ​មក​វិញ។</w:t>
      </w:r>
    </w:p>
    <w:p/>
    <w:p>
      <w:r xmlns:w="http://schemas.openxmlformats.org/wordprocessingml/2006/main">
        <w:t xml:space="preserve">ព្រះ​ទ្រង់​បាន​ប្រទាន​ការ​ច្រូតកាត់​មួយ​សម្រាប់​ស្រុក​យូដា នៅ​ពេល​ទ្រង់​បាន​ត្រឡប់​មក​វិញ​នូវ​ការ​ចាប់​ប្រជារាស្ត្រ​ទ្រង់​វិញ។</w:t>
      </w:r>
    </w:p>
    <w:p/>
    <w:p>
      <w:r xmlns:w="http://schemas.openxmlformats.org/wordprocessingml/2006/main">
        <w:t xml:space="preserve">1. ភាពស្មោះត្រង់របស់ព្រះក្នុងការផ្តល់ឱ្យសូម្បីតែនៅក្នុងគ្រានៃការជាប់ឃុំឃាំង</w:t>
      </w:r>
    </w:p>
    <w:p/>
    <w:p>
      <w:r xmlns:w="http://schemas.openxmlformats.org/wordprocessingml/2006/main">
        <w:t xml:space="preserve">សារៈសំខាន់នៃការជឿទុកចិត្តលើការសន្យារបស់ព្រះ</w:t>
      </w:r>
    </w:p>
    <w:p/>
    <w:p>
      <w:r xmlns:w="http://schemas.openxmlformats.org/wordprocessingml/2006/main">
        <w:t xml:space="preserve">1. អេសាយ 49:8-9 - ព្រះអម្ចាស់​មាន​ព្រះបន្ទូល​ដូច​ត​ទៅ: នៅ​ពេល​ដែល​ខ្ញុំ​បាន​ឮ​អ្នក ហើយ​នៅ​ថ្ងៃ​នៃ​សេចក្ដី​សង្គ្រោះ នោះ​យើង​បាន​ជួយ​អ្នក ហើយ​យើង​នឹង​ការពារ​អ្នក ហើយ​ប្រគល់​ឱ្យ​អ្នក​សម្រាប់​សេចក្ដី​សញ្ញា​របស់​ប្រជាជន។ ដើម្បី​បង្កើត​ផែនដី ដើម្បី​ទទួល​មរតក​នៃ​មរតក​ដែល​ដាច់​ស្រយាល</w:t>
      </w:r>
    </w:p>
    <w:p/>
    <w:p>
      <w:r xmlns:w="http://schemas.openxmlformats.org/wordprocessingml/2006/main">
        <w:t xml:space="preserve">2. យេរេមា 30:18 - ព្រះអម្ចាស់​មាន​ព្រះបន្ទូល​ដូច្នេះ; មើល ចុះ យើង​នឹង​នាំ​យក​ជំរំ​របស់​យ៉ាកុប​មក​ជា​ឈ្លើយ​ម្ដង​ទៀត ហើយ​សូម​អាណិត​អាសូរ​ដល់​ទី​លំនៅ​របស់​គាត់។ ទីក្រុង​នឹង​ត្រូវ​បាន​សង់​នៅ​លើ​គំនរ​របស់​ខ្លួន ហើយ​រាជវាំង​នឹង​នៅ​ដដែល​តាម​របៀប​នោះ។</w:t>
      </w:r>
    </w:p>
    <w:p/>
    <w:p>
      <w:r xmlns:w="http://schemas.openxmlformats.org/wordprocessingml/2006/main">
        <w:t xml:space="preserve">ហូសេ ជំពូក​ទី 7 បន្ត​លាតត្រដាង​ភាព​មិន​ស្មោះ​ត្រង់ និង​អំពើ​ទុច្ចរិត​របស់​ប្រជាជន​អ៊ីស្រាអែល។ ជំពូកនេះបង្ហាញពីការបោកបញ្ឆោត ការថ្វាយបង្គំរូបព្រះ និងការបដិសេធមិនប្រែចិត្ត ទីបំផុតនាំទៅដល់ការដួលរលំរបស់ពួកគេ។</w:t>
      </w:r>
    </w:p>
    <w:p/>
    <w:p>
      <w:r xmlns:w="http://schemas.openxmlformats.org/wordprocessingml/2006/main">
        <w:t xml:space="preserve">កថាខណ្ឌទី១៖ ជំពូកចាប់ផ្តើមដោយការទួញសោករបស់ព្រះចំពោះអំពើបាបរបស់ជនជាតិអ៊ីស្រាអែល។ ទ្រង់​បាន​ចោទ​ពួក​គេ​ពី​បទ​បោក​បញ្ឆោត ហើយ​មិន​ព្រម​ត្រឡប់​ទៅ​ឯ​ទ្រង់​វិញ។ ចិត្ត​របស់​គេ​ពោរពេញ​ទៅ​ដោយ​អំពើ​ទុច្ចរិត ហើយ​មេ​ដឹក​នាំ​របស់​ពួក​គេ រួម​ទាំង​ស្ដេច​ផង បណ្ដោយ​ខ្លួន​ទៅ​នឹង​ការ​កុហក និង​ការ​ក្បត់​ផង (ហូសេ ៧:១-៧)។</w:t>
      </w:r>
    </w:p>
    <w:p/>
    <w:p>
      <w:r xmlns:w="http://schemas.openxmlformats.org/wordprocessingml/2006/main">
        <w:t xml:space="preserve">កថាខណ្ឌទី 2: ការថ្វាយបង្គំព្រះរបស់ប្រជាជនត្រូវបានលាតត្រដាងនៅពេលដែលពួកគេបែរទៅរកជនបរទេសដើម្បីសុំជំនួយជាជាងពឹងផ្អែកលើព្រះ។ ពួកគេ​បាន​ក្លាយ​ទៅ​ដូច​ជា​នំ​ដែល​ត្រូវ​បាន​ដុតនំ​ពាក់​ក​ណ្តា​ល ខ្វះ​ស្ថិរភាព និង​ភាព​ចាស់​ទុំ​ក្នុង​ការ​សម្រេច​ចិត្ត​របស់​ពួក​គេ។ សម្ព័ន្ធភាព​របស់​ពួកគេ​ជាមួយ​នឹង​អំណាច​បរទេស​នឹង​នាំ​ឲ្យ​ពួកគេ​អាម៉ាស់ និង​ការ​បំផ្លិចបំផ្លាញ (ហូសេ ៧:៨-១២)។</w:t>
      </w:r>
    </w:p>
    <w:p/>
    <w:p>
      <w:r xmlns:w="http://schemas.openxmlformats.org/wordprocessingml/2006/main">
        <w:t xml:space="preserve">កថាខណ្ឌទី៣៖ ជំពូកបន្តជាមួយនឹងការពិពណ៌នាអំពីភាពមិនស្មោះត្រង់របស់អ៊ីស្រាអែល។ ពួក​គេ​បាន​បំភ្លេច​ព្រះ ហើយ​បាន​ក្លាយ​ទៅ​ជា​ដូច​ជា​សត្វ​ព្រាប​ដែល​មិន​ចេះ​ដឹង ងាយ​នឹង​បោក​បញ្ឆោត និង​អូសទាញ​ទៅ​កាន់​ជាតិ​សាសន៍​ដទៃ។ ពួកគេ​អំពាវនាវ​ដល់​អេស៊ីប និង​អាស្ស៊ីរី​ឲ្យ​ជួយ ប៉ុន្តែ​នៅ​ទី​បំផុត​ពួកគេ​នឹង​ប្រឈមមុខ​នឹង​ការ​ដាក់​ទណ្ឌកម្ម និង​ការ​ជាប់​ឃុំឃាំង (ហូសេ ៧:១៣-១៦)។</w:t>
      </w:r>
    </w:p>
    <w:p/>
    <w:p>
      <w:r xmlns:w="http://schemas.openxmlformats.org/wordprocessingml/2006/main">
        <w:t xml:space="preserve">សរុប​មក,</w:t>
      </w:r>
    </w:p>
    <w:p>
      <w:r xmlns:w="http://schemas.openxmlformats.org/wordprocessingml/2006/main">
        <w:t xml:space="preserve">ហូសេ ជំពូក​ទី 7 លាតត្រដាង​ពី​ភាព​មិន​ស្មោះ​ត្រង់ និង​អំពើ​ទុច្ចរិត</w:t>
      </w:r>
    </w:p>
    <w:p>
      <w:r xmlns:w="http://schemas.openxmlformats.org/wordprocessingml/2006/main">
        <w:t xml:space="preserve">ជន​ជាតិ​អ៊ីស្រា‌អែល​បង្ហាញ​ពី​ការ​បោក​បញ្ឆោត ការ​ថ្វាយ​បង្គំ​រូប​ព្រះ</w:t>
      </w:r>
    </w:p>
    <w:p>
      <w:r xmlns:w="http://schemas.openxmlformats.org/wordprocessingml/2006/main">
        <w:t xml:space="preserve">និងការបដិសេធមិនប្រែចិត្ត ដែលនាំទៅដល់ការដួលរលំរបស់ពួកគេ។</w:t>
      </w:r>
    </w:p>
    <w:p/>
    <w:p>
      <w:r xmlns:w="http://schemas.openxmlformats.org/wordprocessingml/2006/main">
        <w:t xml:space="preserve">ការ​ទួញសោក​របស់​ព្រះ​ចំពោះ​អំពើ​បាប​របស់​ជន​ជាតិ​អ៊ីស្រាអែល រួម​ទាំង​ការ​បោក​បញ្ឆោត និង​ការ​បដិសេធ​មិន​ត្រឡប់​ទៅ​កាន់​ទ្រង់​វិញ។</w:t>
      </w:r>
    </w:p>
    <w:p>
      <w:r xmlns:w="http://schemas.openxmlformats.org/wordprocessingml/2006/main">
        <w:t xml:space="preserve">ការ​ចោទ​ប្រកាន់​ពី​អំពើ​ទុច្ចរិត​ក្នុង​ចិត្ត​ប្រជាជន និង​ការ​ភូតភរ និង​ការ​ក្បត់​ក្នុង​ចំណោម​មេ​ដឹក​នាំ​របស់​ពួក​គេ។</w:t>
      </w:r>
    </w:p>
    <w:p>
      <w:r xmlns:w="http://schemas.openxmlformats.org/wordprocessingml/2006/main">
        <w:t xml:space="preserve">ការ​លាតត្រដាង​នូវ​ការ​ថ្វាយបង្គំ​រូប​ព្រះ​របស់​ប្រជាជន និង​ការ​ពឹង​ផ្អែក​លើ​ជាតិ​បរទេស​សម្រាប់​ជំនួយ។</w:t>
      </w:r>
    </w:p>
    <w:p>
      <w:r xmlns:w="http://schemas.openxmlformats.org/wordprocessingml/2006/main">
        <w:t xml:space="preserve">ការពិពណ៌នាអំពីភាពមិនស្មោះត្រង់របស់អ៊ីស្រាអែល និងភាពងាយរងគ្រោះរបស់ពួកគេចំពោះការបោកបញ្ឆោត និងការជាប់ឃុំឃាំង។</w:t>
      </w:r>
    </w:p>
    <w:p>
      <w:r xmlns:w="http://schemas.openxmlformats.org/wordprocessingml/2006/main">
        <w:t xml:space="preserve">ការទស្សន៍ទាយអំពីការដាក់ទណ្ឌកម្ម និងការធ្លាក់ចុះសម្រាប់សកម្មភាពរបស់ពួកគេ។</w:t>
      </w:r>
    </w:p>
    <w:p/>
    <w:p>
      <w:r xmlns:w="http://schemas.openxmlformats.org/wordprocessingml/2006/main">
        <w:t xml:space="preserve">ជំពូក​នេះ​នៃ​ហូសេ​លាតត្រដាង​ពី​ភាព​មិន​ស្មោះ​ត្រង់ និង​អំពើ​ទុច្ចរិត​របស់​ប្រជាជន​អ៊ីស្រាអែល។ ព្រះ​សោក​ស្តាយ​ចំពោះ​អំពើ​បាប​របស់​ពួក​គេ ដោយ​ចោទ​ប្រកាន់​ពួក​គេ​ពី​ការ​បោក​បញ្ឆោត ហើយ​មិន​ព្រម​ត្រឡប់​ទៅ​ឯ​ទ្រង់​វិញ។ ចិត្ត​របស់​គេ​ពោរ​ពេញ​ទៅ​ដោយ​អំពើ​ទុច្ចរិត ហើយ​មេ​ដឹក​នាំ​របស់​ពួក​គេ រួម​ទាំង​ស្ដេច​ផង បណ្ដោយ​ខ្លួន​ទៅ​នឹង​ការ​កុហក និង​ការ​ក្បត់។ ការថ្វាយបង្គំរូបព្រះរបស់ប្រជាជនត្រូវបានលាតត្រដាង នៅពេលដែលពួកគេបែរទៅរកជនបរទេសដើម្បីសុំជំនួយ ជាជាងពឹងផ្អែកលើព្រះ។ ពួកគេ​បាន​ក្លាយ​ទៅ​ដូច​ជា​នំ​ដែល​ត្រូវ​បាន​ដុតនំ​ពាក់​ក​ណ្តា​ល ខ្វះ​ស្ថិរភាព និង​ភាព​ចាស់​ទុំ​ក្នុង​ការ​សម្រេច​ចិត្ត​របស់​ពួក​គេ។ ទោះជាយ៉ាងណាក៏ដោយ សម្ព័ន្ធភាពរបស់ពួកគេជាមួយមហាអំណាចបរទេសនឹងនាំមកឱ្យពួកគេនូវភាពអាម៉ាស់ និងការបំផ្លិចបំផ្លាញ។ ភាពមិនស្មោះត្រង់របស់ជនជាតិអ៊ីស្រាអែលត្រូវបានពិពណ៌នាបន្ថែមទៀតថា ពួកគេបានភ្លេចព្រះ ហើយបានក្លាយទៅជាដូចជាសត្វព្រាបដែលគ្មានន័យ ងាយនឹងបោកបញ្ឆោត និងអូសទាញទៅកាន់ជាតិសាសន៍ដទៃ។ ពួកគេ​អំពាវនាវ​ដល់​អេស៊ីប និង​អាសស៊ើរ​ឲ្យ​ជួយ ប៉ុន្តែ​ពួកគេ​នឹង​ប្រឈមមុខ​នឹង​ការដាក់ទណ្ឌកម្ម និង​ការចាប់​ឃុំឃាំង ដោយសារ​ទង្វើ​របស់​ពួកគេ​។ ជំពូក​នេះ​បញ្ជាក់​អំពី​ផល​វិបាក​នៃ​ការ​បោក​បញ្ឆោត ការ​ថ្វាយ​បង្គំ​រូប​ព្រះ និង​ភាព​មិន​ស្មោះ​ត្រង់ ដែល​នាំ​ឲ្យ​អ៊ីស្រាអែល​ធ្លាក់​ចុះ។</w:t>
      </w:r>
    </w:p>
    <w:p/>
    <w:p>
      <w:r xmlns:w="http://schemas.openxmlformats.org/wordprocessingml/2006/main">
        <w:t xml:space="preserve">ហូសេ 7:1 ពេល​យើង​ចង់​ប្រោស​ជន‌ជាតិ​អ៊ីស្រា‌អែល អំពើ​ទុច្ចរិត​របស់​អេប្រាអ៊ីម និង​អំពើ​ទុច្ចរិត​របស់​ស្រុក​សាម៉ារី​ក៏​ត្រូវ​បាន​រក​ឃើញ ដ្បិត​គេ​ប្រព្រឹត្ត​មិន​ពិត។ ចោរ​ក៏​ចូល​មក ហើយ​ក្រុម​ចោរ​ក៏​វាយ​ប្លន់​មិន​បាន​ដែរ។</w:t>
      </w:r>
    </w:p>
    <w:p/>
    <w:p>
      <w:r xmlns:w="http://schemas.openxmlformats.org/wordprocessingml/2006/main">
        <w:t xml:space="preserve">ព្រះ​មាន​បំណង​ប្រោស​ជន​ជាតិ​អ៊ីស្រាអែល ប៉ុន្តែ​អំពើ​បាប​របស់​អេប្រាអ៊ីម និង​ស្រុក​សាម៉ារី​ត្រូវ​បាន​លាត​ត្រដាង ដូច​ដែល​ពួក​គេ​បាន​កុហក និង​លួច​ពី​អ្នក​ដទៃ។</w:t>
      </w:r>
    </w:p>
    <w:p/>
    <w:p>
      <w:r xmlns:w="http://schemas.openxmlformats.org/wordprocessingml/2006/main">
        <w:t xml:space="preserve">1. ព្រះយេស៊ូវប្រោសមនុស្សខូចចិត្ត៖ ការយល់ដឹងអំពីសេចក្តីមេត្តាករុណារបស់ព្រះនៅក្នុងហូសេ ៧:១</w:t>
      </w:r>
    </w:p>
    <w:p/>
    <w:p>
      <w:r xmlns:w="http://schemas.openxmlformats.org/wordprocessingml/2006/main">
        <w:t xml:space="preserve">2. ចាត់វិធានការចំពោះអ្វីដែលយើងជឿ៖ យកឈ្នះលើការបោកបញ្ឆោត និងការប្លន់ យោងតាមហូសេ ៧:១</w:t>
      </w:r>
    </w:p>
    <w:p/>
    <w:p>
      <w:r xmlns:w="http://schemas.openxmlformats.org/wordprocessingml/2006/main">
        <w:t xml:space="preserve">1. យេរេមា 29:11-14 - ព្រះអម្ចាស់មានព្រះបន្ទូលថា: សម្រាប់ខ្ញុំដឹងថាផែនការដែលខ្ញុំមានសម្រាប់អ្នក, ផែនការដើម្បីធ្វើឱ្យអ្នករីកចម្រើននិងមិនធ្វើបាបអ្នក, ផែនការផ្តល់ឱ្យអ្នកនូវក្តីសង្ឃឹមនិងអនាគតមួយ។</w:t>
      </w:r>
    </w:p>
    <w:p/>
    <w:p>
      <w:r xmlns:w="http://schemas.openxmlformats.org/wordprocessingml/2006/main">
        <w:t xml:space="preserve">2. អេសាយ 61:1-3 - ទ្រង់បានចាត់ខ្ញុំឱ្យចងមនុស្សដែលមានចិត្តសង្រេង ដើម្បីប្រកាសសេរីភាពដល់អ្នកជាប់ឃុំឃាំង និងដោះលែងពីភាពងងឹតសម្រាប់អ្នកទោស។</w:t>
      </w:r>
    </w:p>
    <w:p/>
    <w:p>
      <w:r xmlns:w="http://schemas.openxmlformats.org/wordprocessingml/2006/main">
        <w:t xml:space="preserve">ហូសេ 7:2 ហើយ​គេ​មិន​គិត​ក្នុង​ចិត្ត​ថា​ខ្ញុំ​នឹក​ចាំ​ពី​អំពើ​អាក្រក់​ទាំង​ប៉ុន្មាន​របស់​គេ​ទេ ឥឡូវ​នេះ អំពើ​អាក្រក់​របស់​គេ​បាន​ធ្វើ​ឲ្យ​គេ​ហត់​ចិត្ត។ ពួកគេនៅចំពោះមុខខ្ញុំ។</w:t>
      </w:r>
    </w:p>
    <w:p/>
    <w:p>
      <w:r xmlns:w="http://schemas.openxmlformats.org/wordprocessingml/2006/main">
        <w:t xml:space="preserve">ពួក​គេ​មិន​បាន​គិត​ដល់​អំពើ​ទុច្ចរិត​របស់​ខ្លួន​និង​ផល​វិបាក​សម្រាប់​ការ​ដែល​ព្រះ​នឹក​ចាំ​ឡើយ ហើយ​ឥឡូវ​នេះ ផល​វិបាក​ទាំង​នោះ​បាន​កើត​ឡើង​ហើយ។</w:t>
      </w:r>
    </w:p>
    <w:p/>
    <w:p>
      <w:r xmlns:w="http://schemas.openxmlformats.org/wordprocessingml/2006/main">
        <w:t xml:space="preserve">1. ព្រះចងចាំទាំងអស់: ផលវិបាកនៃអំពើអាក្រក់</w:t>
      </w:r>
    </w:p>
    <w:p/>
    <w:p>
      <w:r xmlns:w="http://schemas.openxmlformats.org/wordprocessingml/2006/main">
        <w:t xml:space="preserve">2. មេរៀនពីហូសេ៖ ផលវិបាកនៃការមិនអើពើនឹងការព្រមានរបស់ព្រះ</w:t>
      </w:r>
    </w:p>
    <w:p/>
    <w:p>
      <w:r xmlns:w="http://schemas.openxmlformats.org/wordprocessingml/2006/main">
        <w:t xml:space="preserve">1. យ៉ាកុប 4:17 - ដូច្នេះ ចំពោះ​អ្នក​ណា​ដែល​ចេះ​ធ្វើ​ល្អ តែ​មិន​ប្រព្រឹត្ត នោះ​ជា​អំពើ​បាប។</w:t>
      </w:r>
    </w:p>
    <w:p/>
    <w:p>
      <w:r xmlns:w="http://schemas.openxmlformats.org/wordprocessingml/2006/main">
        <w:t xml:space="preserve">2. អេសេគាល 18:20 - ព្រលឹងដែលធ្វើបាបវានឹងស្លាប់។ កូន​នឹង​មិន​ទទួល​រង​នូវ​អំពើ​ទុច្ចរិត​របស់​ឪពុក ហើយ​ឪពុក​ក៏​មិន​ទទួល​រង​នូវ​អំពើ​ទុច្ចរិត​របស់​កូន​ដែរ។ សេចក្តី​សុចរិត​របស់​មនុស្ស​នឹង​កើត​មាន​លើ​កូន ហើយ​អំពើ​ទុច្ចរិត​នឹង​កើត​មាន​លើ​កូន។</w:t>
      </w:r>
    </w:p>
    <w:p/>
    <w:p>
      <w:r xmlns:w="http://schemas.openxmlformats.org/wordprocessingml/2006/main">
        <w:t xml:space="preserve">ហូសេ 7:3 ពួក​គេ​ធ្វើ​ឲ្យ​ស្ដេច​សប្បាយ​ចិត្ត​ដោយ​អំពើ​ទុច្ចរិត​របស់​ខ្លួន ហើយ​ពួក​មេ​ដឹក​នាំ​ក៏​កុហក​ដែរ។</w:t>
      </w:r>
    </w:p>
    <w:p/>
    <w:p>
      <w:r xmlns:w="http://schemas.openxmlformats.org/wordprocessingml/2006/main">
        <w:t xml:space="preserve">ជន​ជាតិ​អ៊ីស្រាអែល​កំពុង​ធ្វើ​ឲ្យ​ស្ដេច និង​អ្នក​ដឹក​នាំ​សប្បាយ​ចិត្ត​នឹង​ការ​ប្រព្រឹត្ត​ខុស​ឆ្គង និង​ពាក្យ​កុហក។</w:t>
      </w:r>
    </w:p>
    <w:p/>
    <w:p>
      <w:r xmlns:w="http://schemas.openxmlformats.org/wordprocessingml/2006/main">
        <w:t xml:space="preserve">1. គ្រោះថ្នាក់នៃអំពើបាប៖ របៀបដែលអំពើបាបបំផ្លាញជីវិត និងបំផ្លិចបំផ្លាញការគិតរបស់យើង។</w:t>
      </w:r>
    </w:p>
    <w:p/>
    <w:p>
      <w:r xmlns:w="http://schemas.openxmlformats.org/wordprocessingml/2006/main">
        <w:t xml:space="preserve">២.ដើរក្នុងសេចក្តីពិត៖ សារៈសំខាន់នៃការធ្វើអ្វីដែលត្រឹមត្រូវក្នុងជីវិត</w:t>
      </w:r>
    </w:p>
    <w:p/>
    <w:p>
      <w:r xmlns:w="http://schemas.openxmlformats.org/wordprocessingml/2006/main">
        <w:t xml:space="preserve">១.សុភាសិត ១៤:១២: «មាន​ផ្លូវ​ដែល​ទំនង​ជា​ត្រឹម​ត្រូវ តែ​នៅ​ទី​បំផុត​នាំ​ទៅ​រក​សេចក្ដី​ស្លាប់»។</w:t>
      </w:r>
    </w:p>
    <w:p/>
    <w:p>
      <w:r xmlns:w="http://schemas.openxmlformats.org/wordprocessingml/2006/main">
        <w:t xml:space="preserve">2. អេភេសូរ ៤:១៥: «ផ្ទុយទៅវិញ បើយើងនិយាយសេចក្ដីពិតដោយសេចក្ដីស្រឡាញ់ នោះយើងរាល់គ្នានឹងធំឡើងក្នុងគ្រប់ការទាំងអស់ ដែលទ្រង់ជាប្រមុខ ពោលគឺព្រះគ្រីស្ទ»។</w:t>
      </w:r>
    </w:p>
    <w:p/>
    <w:p>
      <w:r xmlns:w="http://schemas.openxmlformats.org/wordprocessingml/2006/main">
        <w:t xml:space="preserve">ហូសេ 7:4 ពួក​គេ​សុទ្ធ​តែ​ជា​អ្នក​ផិត​ក្បត់ ដូច​ជា​ចង្ក្រាន​ដែល​ត្រូវ​កម្ដៅ​ដោយ​អ្នក​ដុតនំ ដែល​ឈប់​ចិញ្ចឹម​បន្ទាប់​ពី​បាន​ច្របាច់​ម្សៅ​រហូត​ដល់​មាន​ម្សៅ។</w:t>
      </w:r>
    </w:p>
    <w:p/>
    <w:p>
      <w:r xmlns:w="http://schemas.openxmlformats.org/wordprocessingml/2006/main">
        <w:t xml:space="preserve">ជន​ជាតិ​អ៊ីស្រា‌អែល​ប្រៀប​ដូច​ជា​អ្នក​ផិត​ក្បត់ ដូច​ជា​អ្នក​ដុត​នំ​ដែល​ឈប់​ដុត​ចង្ក្រាន បន្ទាប់​ពី​ម្សៅ​ត្រូវ​បាន​គេ​កូរ​រហូត​ដល់​មាន​ម្សៅ។</w:t>
      </w:r>
    </w:p>
    <w:p/>
    <w:p>
      <w:r xmlns:w="http://schemas.openxmlformats.org/wordprocessingml/2006/main">
        <w:t xml:space="preserve">1. សេចក្តីស្រឡាញ់ និងការអត់ទោសរបស់ព្រះចំពោះមនុស្សមិនស្មោះត្រង់</w:t>
      </w:r>
    </w:p>
    <w:p/>
    <w:p>
      <w:r xmlns:w="http://schemas.openxmlformats.org/wordprocessingml/2006/main">
        <w:t xml:space="preserve">2. គ្រោះថ្នាក់នៃការរស់នៅអសីលធម៌</w:t>
      </w:r>
    </w:p>
    <w:p/>
    <w:p>
      <w:r xmlns:w="http://schemas.openxmlformats.org/wordprocessingml/2006/main">
        <w:t xml:space="preserve">1. អេសេគាល ១៦:១៥-៥៩ - ភាពគ្មានជំនឿរបស់ជនជាតិអ៊ីស្រាអែល</w:t>
      </w:r>
    </w:p>
    <w:p/>
    <w:p>
      <w:r xmlns:w="http://schemas.openxmlformats.org/wordprocessingml/2006/main">
        <w:t xml:space="preserve">ហូសេ ៤:១-១៤ - ការផិតក្បត់ខាងវិញ្ញាណរបស់ជនជាតិអ៊ីស្រាអែល</w:t>
      </w:r>
    </w:p>
    <w:p/>
    <w:p>
      <w:r xmlns:w="http://schemas.openxmlformats.org/wordprocessingml/2006/main">
        <w:t xml:space="preserve">ហូសេ 7:5 នៅ​ថ្ងៃ​នៃ​ស្ដេច​របស់​យើង ពួក​មេ​ដឹក​នាំ​បាន​ធ្វើ​ឲ្យ​គាត់​ឈឺ​ដោយ​ដប​ស្រា។ គាត់បានលើកដៃរបស់គាត់ដោយមើលងាយ។</w:t>
      </w:r>
    </w:p>
    <w:p/>
    <w:p>
      <w:r xmlns:w="http://schemas.openxmlformats.org/wordprocessingml/2006/main">
        <w:t xml:space="preserve">ស្ដេច​នគរ​បាន​ធ្វើ​ឲ្យ​ស្ដេច​ឈឺ​ដោយ​ស្រា​ច្រើន​ពេក ហើយ​បាន​ចំអក​ឲ្យ​ស្ដេច។</w:t>
      </w:r>
    </w:p>
    <w:p/>
    <w:p>
      <w:r xmlns:w="http://schemas.openxmlformats.org/wordprocessingml/2006/main">
        <w:t xml:space="preserve">1. គ្រោះថ្នាក់នៃការហួសប្រមាណ៖ ការសិក្សាលើហូសេ ៧:៥</w:t>
      </w:r>
    </w:p>
    <w:p/>
    <w:p>
      <w:r xmlns:w="http://schemas.openxmlformats.org/wordprocessingml/2006/main">
        <w:t xml:space="preserve">2. មោទនភាព និងផលវិបាករបស់វា៖ ការឆ្លុះបញ្ចាំងលើហូសេ ៧:៥</w:t>
      </w:r>
    </w:p>
    <w:p/>
    <w:p>
      <w:r xmlns:w="http://schemas.openxmlformats.org/wordprocessingml/2006/main">
        <w:t xml:space="preserve">១.សុភាសិត ២៣:២៩-៣៥</w:t>
      </w:r>
    </w:p>
    <w:p/>
    <w:p>
      <w:r xmlns:w="http://schemas.openxmlformats.org/wordprocessingml/2006/main">
        <w:t xml:space="preserve">២. ទំនុកដំកើង ១០:១២-១៨</w:t>
      </w:r>
    </w:p>
    <w:p/>
    <w:p>
      <w:r xmlns:w="http://schemas.openxmlformats.org/wordprocessingml/2006/main">
        <w:t xml:space="preserve">Hosea - ហូសេ 7:6 ព្រោះ​គេ​បាន​រៀបចំ​ចិត្ត​របស់​ខ្លួន​ដូច​ជា​ឡ​នៅ​ពេល​ដែល​គេ​កំពុង​រង់ចាំ អ្នក​ធ្វើ​នំ​របស់​គេ​បាន​ដេក​លក់​ពេញ​មួយ​យប់។ លុះ​ព្រឹក​ឡើង វា​ឆេះ​ដូច​ភ្លើង។</w:t>
      </w:r>
    </w:p>
    <w:p/>
    <w:p>
      <w:r xmlns:w="http://schemas.openxmlformats.org/wordprocessingml/2006/main">
        <w:t xml:space="preserve">ខគម្ពីរ​នេះ​និយាយ​អំពី​ប្រជាជន​អ៊ីស្រាអែល​ដែល​ស្លេកស្លាំង​ខាង​វិញ្ញាណ និង​ខាង​សីលធម៌ ដូចជា​ចង្ក្រាន​ដែល​តែងតែ​ត្រៀម​ខ្លួន ហើយ​កំពុង​ឆេះ​សូម្បីតែ​ពេល​ព្រឹក។</w:t>
      </w:r>
    </w:p>
    <w:p/>
    <w:p>
      <w:r xmlns:w="http://schemas.openxmlformats.org/wordprocessingml/2006/main">
        <w:t xml:space="preserve">1. របៀបជៀសវាងការព្រងើយកន្តើយខាងវិញ្ញាណ ហើយរក្សាភាពប្រុងស្មារតីខាងវិញ្ញាណ។</w:t>
      </w:r>
    </w:p>
    <w:p/>
    <w:p>
      <w:r xmlns:w="http://schemas.openxmlformats.org/wordprocessingml/2006/main">
        <w:t xml:space="preserve">2. គ្រោះថ្នាក់នៃស្មារតីស្ពឹកស្រពន់ខាងសីលធម៌ និងផលវិបាករបស់វា។</w:t>
      </w:r>
    </w:p>
    <w:p/>
    <w:p>
      <w:r xmlns:w="http://schemas.openxmlformats.org/wordprocessingml/2006/main">
        <w:t xml:space="preserve">1. រ៉ូម 12:11 - «កុំ​ខ្ជិល​ច្រអូស​ដោយ​ចិត្ត​ខ្នះខ្នែង ចូរ​មាន​ចិត្ត​ក្លៀវក្លា ចូរ​បម្រើ​ព្រះ​យេហូវ៉ា​ចុះ»។</w:t>
      </w:r>
    </w:p>
    <w:p/>
    <w:p>
      <w:r xmlns:w="http://schemas.openxmlformats.org/wordprocessingml/2006/main">
        <w:t xml:space="preserve">2. ទំនុកតម្កើង 119:60 - «ទូលបង្គំ​បាន​ប្រញាប់ ហើយ​មិន​បង្អង់​យូរ ដើម្បី​កាន់​តាម​បញ្ញត្តិ​របស់​ទ្រង់»។</w:t>
      </w:r>
    </w:p>
    <w:p/>
    <w:p>
      <w:r xmlns:w="http://schemas.openxmlformats.org/wordprocessingml/2006/main">
        <w:t xml:space="preserve">ហូសេ 7:7 ពួក​គេ​ក្ដៅ​ដូច​ចង្ក្រាន ហើយ​បាន​លេប​ត្របាក់​ចៅក្រម​របស់​ខ្លួន។ ស្ដេច​ទាំង​អស់​របស់​ពួក​គេ​ត្រូវ​ដួល​រលំ គ្មាន​នរណា​ម្នាក់​ក្នុង​ចំណោម​ពួក​គេ​ដែល​ហៅ​មក​ខ្ញុំ​ឡើយ។</w:t>
      </w:r>
    </w:p>
    <w:p/>
    <w:p>
      <w:r xmlns:w="http://schemas.openxmlformats.org/wordprocessingml/2006/main">
        <w:t xml:space="preserve">ជន​ជាតិ​អ៊ីស្រាអែល​បាន​បោះ​បង់​ចោល​ជំនឿ និង​យុត្តិធម៌ ហើយ​ស្ដេច​ទាំង​អស់​បាន​ដួល​រលំ។ ពួកគេលែងអំពាវនាវរកព្រះទៀតហើយ។</w:t>
      </w:r>
    </w:p>
    <w:p/>
    <w:p>
      <w:r xmlns:w="http://schemas.openxmlformats.org/wordprocessingml/2006/main">
        <w:t xml:space="preserve">1. គ្រោះថ្នាក់នៃការក្បត់សាសនា៖ ការរៀនសូត្រពីប្រជាជនអ៊ីស្រាអែល</w:t>
      </w:r>
    </w:p>
    <w:p/>
    <w:p>
      <w:r xmlns:w="http://schemas.openxmlformats.org/wordprocessingml/2006/main">
        <w:t xml:space="preserve">2. អំណាច និងភាពចាំបាច់នៃសេចក្តីជំនឿ៖ ការងាកទៅរកព្រះវិញ។</w:t>
      </w:r>
    </w:p>
    <w:p/>
    <w:p>
      <w:r xmlns:w="http://schemas.openxmlformats.org/wordprocessingml/2006/main">
        <w:t xml:space="preserve">1. យេរេមា 2:13 - «ដ្បិត​ប្រជារាស្ត្រ​របស់​ខ្ញុំ​បាន​ប្រព្រឹត្ត​អំពើ​អាក្រក់​ពីរ​យ៉ាង គឺ​គេ​បាន​បោះ​បង់​ខ្ញុំ​ចោល​ប្រភព​ទឹក​រស់ ហើយ​បាន​ច្រាន​ចោល​នូវ​អណ្ដូង​ដែល​ខូច ដែល​មិន​អាច​ទប់​ទឹក​បាន»។</w:t>
      </w:r>
    </w:p>
    <w:p/>
    <w:p>
      <w:r xmlns:w="http://schemas.openxmlformats.org/wordprocessingml/2006/main">
        <w:t xml:space="preserve">2. ទំនុកតម្កើង 50:15 - "ហើយ​អំពាវ​នាវ​ដល់​ខ្ញុំ​នៅ​ថ្ងៃ​នៃ​ការ​លំបាក​: យើង​នឹង​រំដោះ​អ្នក​ហើយ​អ្នក​នឹង​លើក​តម្កើង​ខ្ញុំ​" ។</w:t>
      </w:r>
    </w:p>
    <w:p/>
    <w:p>
      <w:r xmlns:w="http://schemas.openxmlformats.org/wordprocessingml/2006/main">
        <w:t xml:space="preserve">ហូសេ 7:8 អេប្រាអ៊ីម​បាន​រួម​គ្នា​ក្នុង​ចំណោម​ប្រជាជន។ អេប្រាអ៊ីមគឺជានំមិនប្រែ។</w:t>
      </w:r>
    </w:p>
    <w:p/>
    <w:p>
      <w:r xmlns:w="http://schemas.openxmlformats.org/wordprocessingml/2006/main">
        <w:t xml:space="preserve">អេប្រាអ៊ីម​បាន​ក្លាយ​ជា​ផ្នែក​មួយ​នៃ​ប្រជាជន ហើយ​មិន​បាន​ចុះ​ចូល​យ៉ាង​ពេញលេញ​ចំពោះ​ព្រះ​ឡើយ។</w:t>
      </w:r>
    </w:p>
    <w:p/>
    <w:p>
      <w:r xmlns:w="http://schemas.openxmlformats.org/wordprocessingml/2006/main">
        <w:t xml:space="preserve">1. គ្រោះ​ថ្នាក់​នៃ​ការ​វង្វេង​ចេញ​ពី​ព្រះ</w:t>
      </w:r>
    </w:p>
    <w:p/>
    <w:p>
      <w:r xmlns:w="http://schemas.openxmlformats.org/wordprocessingml/2006/main">
        <w:t xml:space="preserve">2. តម្លៃនៃការមិនស្តាប់បង្គាប់</w:t>
      </w:r>
    </w:p>
    <w:p/>
    <w:p>
      <w:r xmlns:w="http://schemas.openxmlformats.org/wordprocessingml/2006/main">
        <w:t xml:space="preserve">1. យេរេមា 17:9 - ចិត្ត​បោក​បញ្ឆោត​លើស​ជាង​អ្វី​ៗ​ទាំង​អស់ ហើយ​អាក្រក់​យ៉ាង​ខ្លាំង តើ​អ្នក​ណា​អាច​ដឹង​បាន?</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ហូសេ 7:9 មនុស្ស​ចម្លែក​បាន​លេប​យក​កម្លាំង​របស់​គាត់ ហើយ​គាត់​មិន​ដឹង​ឡើយ បាទ សក់​ស្កូវ​មាន​នៅ​លើ​គាត់ ប៉ុន្តែ​គាត់​មិន​ដឹង​ទេ។</w:t>
      </w:r>
    </w:p>
    <w:p/>
    <w:p>
      <w:r xmlns:w="http://schemas.openxmlformats.org/wordprocessingml/2006/main">
        <w:t xml:space="preserve">មនុស្សចម្លែកបានទាញយកប្រយោជន៍ពីមនុស្សនៅក្នុងហូសេ 7:9 ហើយគាត់មិនដឹងទេ ទោះបីជាគាត់មានវ័យចំណាស់ក៏ដោយ។</w:t>
      </w:r>
    </w:p>
    <w:p/>
    <w:p>
      <w:r xmlns:w="http://schemas.openxmlformats.org/wordprocessingml/2006/main">
        <w:t xml:space="preserve">1. ភាពល្ងង់ខ្លៅមិនមែនជាសុភមង្គលជានិច្ចទេ: ការពិនិត្យមើលហូសេ 7:9</w:t>
      </w:r>
    </w:p>
    <w:p/>
    <w:p>
      <w:r xmlns:w="http://schemas.openxmlformats.org/wordprocessingml/2006/main">
        <w:t xml:space="preserve">2. អំណាចនៃការយល់ឃើញ៖ ការគ្រប់គ្រងជីវិតរបស់អ្នកតាមរយៈហូសេ ៧:៩</w:t>
      </w:r>
    </w:p>
    <w:p/>
    <w:p>
      <w:r xmlns:w="http://schemas.openxmlformats.org/wordprocessingml/2006/main">
        <w:t xml:space="preserve">1. សុភាសិត 1:7 - ការ​កោត​ខ្លាច​ដល់​ព្រះ​យេហូវ៉ា​ជា​ដើម​ដំបូង​នៃ​ការ​ចេះ​ដឹង ប៉ុន្តែ​មនុស្ស​ល្ងីល្ងើ​មើលងាយ​ប្រាជ្ញា​និង​ការ​ប្រៀនប្រដៅ។</w:t>
      </w:r>
    </w:p>
    <w:p/>
    <w:p>
      <w:r xmlns:w="http://schemas.openxmlformats.org/wordprocessingml/2006/main">
        <w:t xml:space="preserve">2. កូរិនថូស 15:34 - ចូរ​ភ្ញាក់​ឡើង​ចំពោះ​សេចក្ដី​សុចរិត ហើយ​កុំ​ប្រព្រឹត្ត​អំពើ​បាប។ ពី​ព្រោះ​អ្នក​ខ្លះ​មិន​បាន​ស្គាល់​ព្រះ​ទេ ខ្ញុំ​និយាយ​នេះ​ជា​ការ​ខ្មាស​អ្នក​រាល់​គ្នា។</w:t>
      </w:r>
    </w:p>
    <w:p/>
    <w:p>
      <w:r xmlns:w="http://schemas.openxmlformats.org/wordprocessingml/2006/main">
        <w:t xml:space="preserve">ហូសេ 7:10 ហើយ​មោទនភាព​របស់​ជន‌ជាតិ​អ៊ីស្រា‌អែល​ថ្លែង​ទីបន្ទាល់​ចំពោះ​មុខ​គាត់ ហើយ​គេ​មិន​ត្រឡប់​ទៅ​ឯ​ព្រះ‌យេហូវ៉ា​ជា​ព្រះ​របស់​គេ​វិញ​ទេ ហើយ​ក៏​មិន​ស្វែង​រក​ទ្រង់​សម្រាប់​ការ​ទាំង​អស់​នេះ​ដែរ។</w:t>
      </w:r>
    </w:p>
    <w:p/>
    <w:p>
      <w:r xmlns:w="http://schemas.openxmlformats.org/wordprocessingml/2006/main">
        <w:t xml:space="preserve">មោទនភាព​របស់​ជន​ជាតិ​អ៊ីស្រាអែល​ជា​ទីបន្ទាល់​ចំពោះ​ព្រះភក្ត្រ​ព្រះ ដ្បិត​គេ​មិន​បាន​បែរ​មក​រក​ទ្រង់​វិញ​ទេ។</w:t>
      </w:r>
    </w:p>
    <w:p/>
    <w:p>
      <w:r xmlns:w="http://schemas.openxmlformats.org/wordprocessingml/2006/main">
        <w:t xml:space="preserve">១៖ មោទនភាព​អាច​ធ្វើ​ឲ្យ​យើង​ខ្វាក់​ភ្នែក​ពី​ការ​ស្វែង​រក​សេចក្ដី​ស្រឡាញ់ និង​ព្រះគុណ​របស់​ព្រះ។</w:t>
      </w:r>
    </w:p>
    <w:p/>
    <w:p>
      <w:r xmlns:w="http://schemas.openxmlformats.org/wordprocessingml/2006/main">
        <w:t xml:space="preserve">២៖ ពេល​យើង​ងាក​ចេញ​ពី​ព្រះ យើង​មិន​អាច​ទទួល​បាន​នូវ​ព្រះគុណ​របស់​ទ្រង់​ឡើយ។</w:t>
      </w:r>
    </w:p>
    <w:p/>
    <w:p>
      <w:r xmlns:w="http://schemas.openxmlformats.org/wordprocessingml/2006/main">
        <w:t xml:space="preserve">1: James 4: 6 - ប៉ុន្តែទ្រង់ប្រទានព្រះគុណកាន់តែច្រើន។ ហេតុ​នេះ​ហើយ​បាន​ជា​ទ្រង់​មាន​បន្ទូល​ថា​៖ ​ព្រះ​ទ្រង់​ទប់​ទល់​នឹង​មនុស្ស​ឆ្មើងឆ្មៃ ប៉ុន្តែ​ទ្រង់​ប្រទាន​ព្រះគុណ​ដល់​មនុស្ស​រាប​ទាប។</w:t>
      </w:r>
    </w:p>
    <w:p/>
    <w:p>
      <w:r xmlns:w="http://schemas.openxmlformats.org/wordprocessingml/2006/main">
        <w:t xml:space="preserve">2 យេរេមា 29:13 អ្នក​នឹង​ស្វែង​រក​ខ្ញុំ ហើយ​រក​ឃើញ​ខ្ញុំ ពេល​ដែល​អ្នក​ស្វែង​រក​ខ្ញុំ​អស់​ពី​ចិត្ត។</w:t>
      </w:r>
    </w:p>
    <w:p/>
    <w:p>
      <w:r xmlns:w="http://schemas.openxmlformats.org/wordprocessingml/2006/main">
        <w:t xml:space="preserve">ហូសេ 7:11 អេប្រាអ៊ីម​ក៏​ដូច​ជា​សត្វ​ព្រាប​ដែល​គ្មាន​ចិត្ត​ដែរ គេ​ហៅ​ទៅ​ស្រុក​អេស៊ីប គេ​ទៅ​ស្រុក​អាស្ស៊ីរី។</w:t>
      </w:r>
    </w:p>
    <w:p/>
    <w:p>
      <w:r xmlns:w="http://schemas.openxmlformats.org/wordprocessingml/2006/main">
        <w:t xml:space="preserve">ហូសេ​កំពុង​រិះគន់​ជនជាតិ​អ៊ីស្រាអែល​ចំពោះ​ការ​ខ្វះ​ភក្ដីភាព​និង​ភាព​ស្មោះ​ត្រង់​ចំពោះ​ព្រះ ជា​ជាង​ងាក​ទៅ​រក​ជន​ជាតិ​បរទេស​ដើម្បី​សុំ​ជំនួយ។</w:t>
      </w:r>
    </w:p>
    <w:p/>
    <w:p>
      <w:r xmlns:w="http://schemas.openxmlformats.org/wordprocessingml/2006/main">
        <w:t xml:space="preserve">1. គ្រោះថ្នាក់នៃការអនុញ្ញាតឱ្យខ្លួនយើងទទួលឥទ្ធិពលពីពិភពលោក</w:t>
      </w:r>
    </w:p>
    <w:p/>
    <w:p>
      <w:r xmlns:w="http://schemas.openxmlformats.org/wordprocessingml/2006/main">
        <w:t xml:space="preserve">2. សារៈសំខាន់នៃភាពស្មោះត្រង់ និងភក្ដីភាពចំពោះព្រះ</w:t>
      </w:r>
    </w:p>
    <w:p/>
    <w:p>
      <w:r xmlns:w="http://schemas.openxmlformats.org/wordprocessingml/2006/main">
        <w:t xml:space="preserve">1. ម៉ាថាយ 6:24 - "គ្មានអ្នកណាអាចបម្រើចៅហ្វាយពីរនាក់បានឡើយ ដ្បិតគាត់នឹងស្អប់មួយ ស្រឡាញ់មួយ ឬបើមិនដូច្នេះទេគាត់នឹងកាន់ដៃម្ខាង ហើយមើលងាយមួយទៀត" ។</w:t>
      </w:r>
    </w:p>
    <w:p/>
    <w:p>
      <w:r xmlns:w="http://schemas.openxmlformats.org/wordprocessingml/2006/main">
        <w:t xml:space="preserve">2. យេរេមា 17:5-8 - «ព្រះអម្ចាស់​មាន​ព្រះបន្ទូល​ដូច្នេះ ចូរ​ដាក់​បណ្ដាសា​អ្នក​ណា​ដែល​ទុក​ចិត្ត​លើ​មនុស្ស ហើយ​បង្កើត​ដៃ​ជា​សាច់ ហើយ​ចិត្ត​របស់​អ្នក​នោះ​ចាក​ចេញ​ពី​ព្រះ​យេហូវ៉ា ដ្បិត​អ្នក​នោះ​នឹង​បាន​ដូច​ជា​មនុស្ស​នៅ​វាល​រហោស្ថាន។ នឹង​មិន​ឃើញ​ថា​នៅ​ពេល​ណា​ល្អ​មក​ទេ ប៉ុន្តែ​នឹង​រស់​នៅ​កន្លែង​ស្ងាត់​ជ្រងំ​ក្នុង​វាល​រហោស្ថាន នៅ​ក្នុង​ដី​អំបិល ហើយ​មិន​មាន​មនុស្ស​នៅ​ឡើយ។​ អ្នក​ណា​ដែល​ទុក​ចិត្ត​លើ​ព្រះ‌អម្ចាស់ ហើយ​មាន​សេចក្ដី​សង្ឃឹម​ដល់​ព្រះ‌អម្ចាស់​មាន​ពរ​ហើយ ដ្បិត​អ្នក​នោះ​នឹង​បាន​ដូច​ជា​ដើម​ឈើ​ដែល​ដាំ តាម​ទឹក ហើយ​ឫស​វា​ហូរ​តាម​ទន្លេ ហើយ​មើល​មិន​ឃើញ​ថា​ពេល​ណា​មាន​កំដៅ​ទេ តែ​ស្លឹក​របស់​វា​មាន​ពណ៌​បៃតង ហើយ​មិន​ត្រូវ​ប្រយ័ត្ន​នឹង​ឆ្នាំ​រាំង​ស្ងួត​ទេ ក៏​មិន​ឈប់​ទទួល​ផល​ដែរ»។</w:t>
      </w:r>
    </w:p>
    <w:p/>
    <w:p>
      <w:r xmlns:w="http://schemas.openxmlformats.org/wordprocessingml/2006/main">
        <w:t xml:space="preserve">ហូសេ 7:12 នៅ​ពេល​ដែល​ពួក​គេ​ទៅ នោះ​យើង​នឹង​ដាក់​សំណាញ់​លើ​ពួក​គេ។ យើង​នឹង​នាំ​ពួក​វា​ចុះ​មក​ដូច​ជា​សត្វ​ស្លាប​នៅ​លើ​មេឃ។ យើង​នឹង​ដាក់​ទោស​ពួក​គេ ដូច​ក្រុម​ជំនុំ​របស់​គេ​បាន​ឮ។</w:t>
      </w:r>
    </w:p>
    <w:p/>
    <w:p>
      <w:r xmlns:w="http://schemas.openxmlformats.org/wordprocessingml/2006/main">
        <w:t xml:space="preserve">ព្រះនឹងដាក់ទោសអ្នកដែលមិនធ្វើតាមព្រះហឫទ័យរបស់ទ្រង់។</w:t>
      </w:r>
    </w:p>
    <w:p/>
    <w:p>
      <w:r xmlns:w="http://schemas.openxmlformats.org/wordprocessingml/2006/main">
        <w:t xml:space="preserve">១៖ កុំ​ឲ្យ​វង្វេង​ចេញ​ពី​មាគ៌ា​នៃ​ព្រះ​ឡើយ ដ្បិត​ទ្រង់​នឹង​នាំ​ការ​ជំនុំ​ជម្រះ​មក​លើ​អ្នក។</w:t>
      </w:r>
    </w:p>
    <w:p/>
    <w:p>
      <w:r xmlns:w="http://schemas.openxmlformats.org/wordprocessingml/2006/main">
        <w:t xml:space="preserve">២៖ ការអនុញ្ញាតឱ្យមានការណែនាំពីព្រះមកដឹកនាំ អ្នកនឹងនាំមកនូវសន្តិភាព និងវិបុលភាព។</w:t>
      </w:r>
    </w:p>
    <w:p/>
    <w:p>
      <w:r xmlns:w="http://schemas.openxmlformats.org/wordprocessingml/2006/main">
        <w:t xml:space="preserve">១ សុភាសិត ៣:៥-៦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ទំនុកតម្កើង 119:105 «ព្រះបន្ទូល​ទ្រង់​ជា​ចង្កៀង​ដល់​ជើង​ទូលបង្គំ ហើយ​ជា​ពន្លឺ​ដល់​ផ្លូវ​ទូលបង្គំ»។</w:t>
      </w:r>
    </w:p>
    <w:p/>
    <w:p>
      <w:r xmlns:w="http://schemas.openxmlformats.org/wordprocessingml/2006/main">
        <w:t xml:space="preserve">ហូសេ 7:13 វេទនា​ដល់​គេ! ដ្បិត​គេ​បាន​រត់​ចេញ​ពី​ខ្ញុំ សេចក្ដី​វិនាស​ដល់​គេ! ពី​ព្រោះ​គេ​បាន​ប្រព្រឹត្ត​រំលង​ខ្ញុំ ទោះ​បី​ខ្ញុំ​បាន​លោះ​គេ​ក៏​ដោយ ក៏​គេ​និយាយ​កុហក​ខ្ញុំ។</w:t>
      </w:r>
    </w:p>
    <w:p/>
    <w:p>
      <w:r xmlns:w="http://schemas.openxmlformats.org/wordprocessingml/2006/main">
        <w:t xml:space="preserve">ប្រជាជន​ហូសេ​បាន​បែរ​ចេញ​ពី​ព្រះ ហើយ​និយាយ​កុហក​ទាស់​នឹង​ទ្រង់ ទោះ​ជា​ទ្រង់​បាន​លោះ​ទ្រង់​ក៏​ដោយ។</w:t>
      </w:r>
    </w:p>
    <w:p/>
    <w:p>
      <w:r xmlns:w="http://schemas.openxmlformats.org/wordprocessingml/2006/main">
        <w:t xml:space="preserve">1. គ្រោះថ្នាក់នៃការងាកចេញពីព្រះ</w:t>
      </w:r>
    </w:p>
    <w:p/>
    <w:p>
      <w:r xmlns:w="http://schemas.openxmlformats.org/wordprocessingml/2006/main">
        <w:t xml:space="preserve">2. សារៈសំខាន់នៃការរក្សាភាពស្មោះត្រង់ចំពោះព្រះ</w:t>
      </w:r>
    </w:p>
    <w:p/>
    <w:p>
      <w:r xmlns:w="http://schemas.openxmlformats.org/wordprocessingml/2006/main">
        <w:t xml:space="preserve">1. អេសាយ 59:2 - ប៉ុន្តែអំពើទុច្ចរិតរបស់អ្នកបានបំបែកអ្នកចេញពីព្រះរបស់អ្នក។ អំពើបាបរបស់អ្នកបានលាក់មុខគាត់ពីអ្នក ដើម្បីកុំឱ្យគាត់ឮ។</w:t>
      </w:r>
    </w:p>
    <w:p/>
    <w:p>
      <w:r xmlns:w="http://schemas.openxmlformats.org/wordprocessingml/2006/main">
        <w:t xml:space="preserve">2. យ៉ាកុប 4:7-10 - ដូច្នេះ ចូរ​ចុះ​ចូល​ចំពោះ​ព្រះ។ ទប់ទល់នឹងអារក្ស នោះវានឹងរត់ចេញពីអ្នក។ ចូរចូលទៅជិតព្រះជាម្ចាស់ នោះទ្រង់នឹងចូលទៅជិតអ្នក។ អ្នក​មាន​បាប​អើយ ចូរ​សម្អាត​ដៃ​របស់​អ្នក ហើយ​ធ្វើ​ឲ្យ​ចិត្ត​របស់​អ្នក​ស្អាត​ឡើង អ្នក​មាន​ចិត្ត​ពីរ។ ត្រូវ​វេទនា ហើយ​កាន់ទុក្ខ ហើយ​យំ។ សូមឱ្យសំណើចរបស់អ្នកទៅជាការកាន់ទុក្ខ ហើយភាពរីករាយរបស់អ្នកទៅជាអាប់អួរ។ ចូរបន្ទាបខ្លួននៅចំពោះព្រះអម្ចាស់ នោះទ្រង់នឹងលើកតម្កើងអ្នក។</w:t>
      </w:r>
    </w:p>
    <w:p/>
    <w:p>
      <w:r xmlns:w="http://schemas.openxmlformats.org/wordprocessingml/2006/main">
        <w:t xml:space="preserve">ហូសេ 7:14 ហើយ​គេ​មិន​បាន​ស្រែក​រក​ខ្ញុំ​ដោយ​ចិត្ត​ទេ នៅ​ពេល​ដែល​ពួក​គេ​ស្រែក​ឡើង​លើ​គ្រែ​របស់​ខ្លួន គេ​ប្រមូល​យក​ពោត និង​ស្រា​ទំពាំង‌បាយជូរ ហើយ​បះ‌បោរ​ប្រឆាំង​នឹង​ខ្ញុំ។</w:t>
      </w:r>
    </w:p>
    <w:p/>
    <w:p>
      <w:r xmlns:w="http://schemas.openxmlformats.org/wordprocessingml/2006/main">
        <w:t xml:space="preserve">មនុស្ស​មិន​អំពាវនាវ​រក​ព្រះ​ដោយ​ចិត្ត​ទេ ផ្ទុយ​ទៅ​វិញ​ពួកគេ​ត្រូវ​បាន​ប្រមូល​ផ្តុំ​គ្នា​ដើម្បី​ការ​សប្បាយ​ខាង​សម្ភារៈ ហើយ​កំពុង​បះបោរ​ប្រឆាំង​នឹង​ទ្រង់។</w:t>
      </w:r>
    </w:p>
    <w:p/>
    <w:p>
      <w:r xmlns:w="http://schemas.openxmlformats.org/wordprocessingml/2006/main">
        <w:t xml:space="preserve">1. គ្រោះថ្នាក់នៃការពឹងផ្អែកលើការសប្បាយខាងសម្ភារៈ - ហូសេ ៧:១៤</w:t>
      </w:r>
    </w:p>
    <w:p/>
    <w:p>
      <w:r xmlns:w="http://schemas.openxmlformats.org/wordprocessingml/2006/main">
        <w:t xml:space="preserve">2. អំណាចនៃការស្រែកទៅកាន់ព្រះដោយដួងចិត្តរបស់អ្នក - ហូសេ 7:14</w:t>
      </w:r>
    </w:p>
    <w:p/>
    <w:p>
      <w:r xmlns:w="http://schemas.openxmlformats.org/wordprocessingml/2006/main">
        <w:t xml:space="preserve">1. ចោទិយកថា 8:17-18 ហើយ​ចូរ​ប្រយ័ត្ន ក្រែង​អ្នក​និយាយ​ក្នុង​ចិត្ត​ថា អំណាច និង​អំណាច​នៃ​ដៃ​របស់​ខ្ញុំ​បាន​ទទួល​ទ្រព្យសម្បត្តិ​នេះ​មក​ខ្ញុំ។ អ្នក​រាល់​គ្នា​ត្រូវ​នឹក​ដល់​ព្រះ‌អម្ចាស់ ជា​ព្រះ​របស់​អ្នក ដ្បិត​ព្រះអង្គ​ប្រទាន​ឫទ្ធា‌នុភាព​ដល់​អ្នក ដើម្បី​ទទួល​បាន​ទ្រព្យ​សម្បត្តិ ដើម្បី​បញ្ជាក់​ពី​សម្ពន្ធ‌មេត្រី ដែល​ព្រះអង្គ​បាន​ស្បថ​ចំពោះ​បុព្វបុរស​របស់​អ្នក ដូច​សព្វ​ថ្ងៃ​នេះ។</w:t>
      </w:r>
    </w:p>
    <w:p/>
    <w:p>
      <w:r xmlns:w="http://schemas.openxmlformats.org/wordprocessingml/2006/main">
        <w:t xml:space="preserve">2. ទំនុកតម្កើង 62:8 ឱមនុស្សទាំងឡាយអើយ ចូរទុកចិត្តលើទ្រង់គ្រប់ពេលវេលា។ ចាក់បេះដូងរបស់អ្នកនៅចំពោះគាត់; ព្រះជាជម្រកសម្រាប់យើង។ សិលា</w:t>
      </w:r>
    </w:p>
    <w:p/>
    <w:p>
      <w:r xmlns:w="http://schemas.openxmlformats.org/wordprocessingml/2006/main">
        <w:t xml:space="preserve">ហូសេ 7:15 ទោះ​បី​ខ្ញុំ​បាន​ចង និង​ពង្រឹង​ដៃ​របស់​គេ​យ៉ាង​ណា​ក៏​ដោយ ក៏​គេ​នឹក​ស្មាន​ថា​នឹង​មាន​អំពើ​អាក្រក់​មក​លើ​ខ្ញុំ។</w:t>
      </w:r>
    </w:p>
    <w:p/>
    <w:p>
      <w:r xmlns:w="http://schemas.openxmlformats.org/wordprocessingml/2006/main">
        <w:t xml:space="preserve">ប្រជាជន​អ៊ីស្រាអែល​ត្រូវ​បាន​ចង​និង​ពង្រឹង​ដោយ​ព្រះ ប៉ុន្តែ​ពួកគេ​នៅ​តែ​បះបោរ​ប្រឆាំង​នឹង​ទ្រង់។</w:t>
      </w:r>
    </w:p>
    <w:p/>
    <w:p>
      <w:r xmlns:w="http://schemas.openxmlformats.org/wordprocessingml/2006/main">
        <w:t xml:space="preserve">1. កម្លាំងរបស់ព្រះគឺមិនអាចប្រៀបផ្ទឹមបាន: របៀបដែលយើងគួរប្រើវា។</w:t>
      </w:r>
    </w:p>
    <w:p/>
    <w:p>
      <w:r xmlns:w="http://schemas.openxmlformats.org/wordprocessingml/2006/main">
        <w:t xml:space="preserve">2. គ្រោះថ្នាក់នៃការបះបោរ: របៀបជៀសវាងវា។</w:t>
      </w:r>
    </w:p>
    <w:p/>
    <w:p>
      <w:r xmlns:w="http://schemas.openxmlformats.org/wordprocessingml/2006/main">
        <w:t xml:space="preserve">1. រ៉ូម 6:12-14 - កុំឱ្យអំពើបាបសោយរាជ្យនៅក្នុងរូបកាយរមែងស្លាប់របស់អ្នក ដើម្បីអោយអ្នកធ្វើតាមសេចក្តីប៉ងប្រាថ្នាអាក្រក់របស់វា។ កុំ​ថ្វាយ​ផ្នែក​ណាមួយ​នៃ​ខ្លួន​អ្នក​ដើម្បី​ធ្វើ​បាប​ជា​ឧបករណ៍​នៃ​អំពើ​ទុច្ចរិត​ឡើយ ប៉ុន្តែ ចូរ​ថ្វាយ​ខ្លួន​អ្នក​ផ្ទាល់​ចំពោះ​ព្រះ​ជា​អ្នក​ដែល​បាន​ត្រូវ​ប្រោស​ឲ្យ​រួច​ពី​សេចក្ដី​ស្លាប់​មក​រស់​វិញ។ ហើយ​ថ្វាយ​គ្រប់​ផ្នែក​នៃ​ខ្លួន​ឯង​ដល់​គាត់ ជា​ឧបករណ៍​នៃ​សេចក្ដី​សុចរិត។</w:t>
      </w:r>
    </w:p>
    <w:p/>
    <w:p>
      <w:r xmlns:w="http://schemas.openxmlformats.org/wordprocessingml/2006/main">
        <w:t xml:space="preserve">2. អេសាយ 5:20-21 - វេទនាដល់អស់អ្នកដែលហៅអំពើអាក្រក់ថាល្អ និងអាក្រក់ ដែលដាក់ភាពងងឹតសម្រាប់ពន្លឺ និងពន្លឺសម្រាប់ភាពងងឹត អ្នកដែលដាក់ជូរចត់សម្រាប់ផ្អែម និងផ្អែមសម្រាប់ជូរចត់។ វេទនា​ដល់​អស់​អ្នក​ដែល​មាន​ប្រាជ្ញា​តាម​ភ្នែក​ខ្លួន ហើយ​ឆ្លាត​តាម​ភ្នែក​គេ។</w:t>
      </w:r>
    </w:p>
    <w:p/>
    <w:p>
      <w:r xmlns:w="http://schemas.openxmlformats.org/wordprocessingml/2006/main">
        <w:t xml:space="preserve">ហូសេ 7:16 ពួក​គេ​វិល​មក​រក​ព្រះ​ដ៏​ខ្ពង់​ខ្ពស់​បំផុត​វិញ គឺ​ដូច​ជា​ធ្នូ​បោក​បញ្ឆោត មេ​របស់​គេ​នឹង​ត្រូវ​ដួល​ដោយ​ដាវ ដោយ​កំហឹង​នៃ​អណ្ដាត​របស់​ពួក​គេ នេះ​នឹង​ជា​ការ​ចំអក​របស់​គេ​នៅ​ក្នុង​ស្រុក​អេស៊ីប។</w:t>
      </w:r>
    </w:p>
    <w:p/>
    <w:p>
      <w:r xmlns:w="http://schemas.openxmlformats.org/wordprocessingml/2006/main">
        <w:t xml:space="preserve">រាស្ដ្រ​របស់​ព្រះ​បាន​ជ្រើសរើស​ងាក​ចេញ​ពី​ទ្រង់ ហើយ​ជំនួស​វិញ​ដោយ​ការ​បោក​បញ្ឆោត និង​កំហឹង។</w:t>
      </w:r>
    </w:p>
    <w:p/>
    <w:p>
      <w:r xmlns:w="http://schemas.openxmlformats.org/wordprocessingml/2006/main">
        <w:t xml:space="preserve">១៖ ការ​ងាក​ចេញ​ពី​ព្រះ—ហូសេ ៧:១៦</w:t>
      </w:r>
    </w:p>
    <w:p/>
    <w:p>
      <w:r xmlns:w="http://schemas.openxmlformats.org/wordprocessingml/2006/main">
        <w:t xml:space="preserve">២៖ ផល​វិបាក​នៃ​ការ​រស់​នៅ​ក្នុង​ការ​បោក​បញ្ឆោត និង​កំហឹង—ហូសេ ៧:១៦</w:t>
      </w:r>
    </w:p>
    <w:p/>
    <w:p>
      <w:r xmlns:w="http://schemas.openxmlformats.org/wordprocessingml/2006/main">
        <w:t xml:space="preserve">1 យេរេមា 2:13 - ប្រជាជន​របស់​ខ្ញុំ​បាន​ប្រព្រឹត្ត​អំពើ​បាប​ពីរ គឺ​គេ​បាន​បោះ​បង់​ខ្ញុំ ជា​ប្រភព​ទឹក​រស់ ហើយ​គេ​បាន​ជីក​ស្រះ​ទឹក​ផ្ទាល់​ខ្លួន ជា​អណ្ដូង​ដែល​ខូច​មិន​អាច​ទប់​ទឹក​បាន។</w:t>
      </w:r>
    </w:p>
    <w:p/>
    <w:p>
      <w:r xmlns:w="http://schemas.openxmlformats.org/wordprocessingml/2006/main">
        <w:t xml:space="preserve">2: អេសាយ 59:2 - ប៉ុន្តែអំពើទុច្ចរិតរបស់អ្នកបានបំបែកអ្នកចេញពីព្រះរបស់អ្នក។ អំពើបាបរបស់អ្នកបានលាក់មុខគាត់ពីអ្នក ដើម្បីកុំឱ្យគាត់ឮ។</w:t>
      </w:r>
    </w:p>
    <w:p/>
    <w:p>
      <w:r xmlns:w="http://schemas.openxmlformats.org/wordprocessingml/2006/main">
        <w:t xml:space="preserve">ហូសេ ជំពូក​ទី 8 បន្ត​និយាយ​អំពី​ភាព​មិន​ស្មោះ​ត្រង់​របស់​ប្រជាជន​អ៊ីស្រាអែល ហើយ​ព្រមាន​ពួកគេ​អំពី​ផល​វិបាក​ដែល​នឹង​កើត​ឡើង​នៃ​សកម្មភាព​របស់​ពួកគេ។ ជំពូកនេះផ្តោតលើការថ្វាយបង្គំរូបព្រះ ការគោរពប្រណិប័តន៍ក្លែងក្លាយ និងការពឹងផ្អែកលើសាសន៍បរទេសដើម្បីសន្តិសុខ។</w:t>
      </w:r>
    </w:p>
    <w:p/>
    <w:p>
      <w:r xmlns:w="http://schemas.openxmlformats.org/wordprocessingml/2006/main">
        <w:t xml:space="preserve">កថាខណ្ឌទី 1: ជំពូកចាប់ផ្តើមជាមួយនឹងការប្រកាសរបស់ព្រះដល់ជនជាតិអ៊ីស្រាអែល ដោយបញ្ជាក់ពីការរំលោភលើកិច្ចព្រមព្រៀងរបស់ពួកគេ និងលទ្ធផលដែលពួកគេនឹងប្រឈមមុខ។ ព្រះ​បាន​ចោទ​ពួក​គេ​ពី​ការ​បង្កើត​ស្តេច និង​មេ​ដោយ​គ្មាន​ការ​យល់ព្រម​ពី​ទ្រង់ ហើយ​ធ្វើ​រូប​ព្រះ​សម្រាប់​ខ្លួន​គេ (ហូសេ ៨:១-៤)។</w:t>
      </w:r>
    </w:p>
    <w:p/>
    <w:p>
      <w:r xmlns:w="http://schemas.openxmlformats.org/wordprocessingml/2006/main">
        <w:t xml:space="preserve">កថាខណ្ឌទី២៖ ព្រះបដិសេធការថ្វាយបង្គំ និងការលះបង់របស់ពួកគេ ដោយបញ្ជាក់ថាពួកគេនឹងមិនស្វែងរកការពេញចិត្តចំពោះទ្រង់។ ទ្រង់​រំឭក​ពួកគេ​អំពី​កូន​គោ​ដែល​គេ​ធ្វើ​នៅ​បេតអែល ដែល​នឹង​ត្រូវ​បំផ្លាញ​ព្រម​ទាំង​អាសនៈ​របស់​គេ។ ពួក​គេ​នឹង​ប្រឈម​មុខ​នឹង​ការ​និរទេស និង​ដាក់​ទោស​ចំពោះ​ការ​ប្រព្រឹត្ត​ដែល​ថ្វាយ​បង្គំ​រូប​ព្រះ (ហូសេ ៨:៥-១០)។</w:t>
      </w:r>
    </w:p>
    <w:p/>
    <w:p>
      <w:r xmlns:w="http://schemas.openxmlformats.org/wordprocessingml/2006/main">
        <w:t xml:space="preserve">កថាខណ្ឌទី៣៖ ជំពូកបន្តជាមួយនឹងការពិពណ៌នាអំពីការបះបោររបស់អ៊ីស្រាអែលប្រឆាំងនឹងព្រះ។ ពួក​គេ​បាន​បំភ្លេច​អ្នក​បង្កើត​របស់​ខ្លួន ហើយ​បាន​សាង​សង់​វាំង ប៉ុន្តែ​គេ​នឹង​ត្រូវ​គេ​វាយ​ទៅ​ដូច​ជា​បក្សី។ ពួក​គេ​នឹង​សាប​ព្រោះ​ខ្យល់ ហើយ​ច្រូត​កាត់​ខ្យល់​កួច ជួប​នឹង​ការ​បំផ្លិចបំផ្លាញ និង​ការ​ជាប់​ជា​ឈ្លើយ (ហូសេ ៨:១១-១៤)។</w:t>
      </w:r>
    </w:p>
    <w:p/>
    <w:p>
      <w:r xmlns:w="http://schemas.openxmlformats.org/wordprocessingml/2006/main">
        <w:t xml:space="preserve">កថាខណ្ឌទី៤៖ ជំពូកនេះបញ្ចប់ដោយការឆ្លុះបញ្ចាំងអំពីការមិនស្តាប់បង្គាប់ដ៏ខ្ជាប់ខ្ជួនរបស់អ៊ីស្រាអែល និងការពឹងផ្អែកលើប្រទេសបរទេសសម្រាប់សន្តិសុខ។ ពួក​គេ​បាន​ចង​សម្ព័ន្ធភាព​ជា​មួយ​នឹង​អាសស៊ើរ ប៉ុន្តែ​នៅ​ទី​បំផុត​នឹង​ប្រឈម​មុខ​នឹង​ការ​កាត់​ទោស ហើយ​ត្រូវ​ចាប់​ជា​ឈ្លើយ (ហូសេ ៨:១៥)។</w:t>
      </w:r>
    </w:p>
    <w:p/>
    <w:p>
      <w:r xmlns:w="http://schemas.openxmlformats.org/wordprocessingml/2006/main">
        <w:t xml:space="preserve">សរុប​មក,</w:t>
      </w:r>
    </w:p>
    <w:p>
      <w:r xmlns:w="http://schemas.openxmlformats.org/wordprocessingml/2006/main">
        <w:t xml:space="preserve">ហូសេ​ជំពូក​ទី​៨​និយាយ​អំពី​ភាព​មិន​ស្មោះ​ត្រង់​របស់​ជន​ជាតិ​អ៊ីស្រាអែល</w:t>
      </w:r>
    </w:p>
    <w:p>
      <w:r xmlns:w="http://schemas.openxmlformats.org/wordprocessingml/2006/main">
        <w:t xml:space="preserve">ព្រមានពួកគេអំពីផលវិបាកនៃការថ្វាយបង្គំរូបព្រះ និងការថ្វាយបង្គំក្លែងក្លាយ</w:t>
      </w:r>
    </w:p>
    <w:p>
      <w:r xmlns:w="http://schemas.openxmlformats.org/wordprocessingml/2006/main">
        <w:t xml:space="preserve">ក៏ដូចជាការពឹងផ្អែកលើបរទេសសម្រាប់សន្តិសុខ។</w:t>
      </w:r>
    </w:p>
    <w:p/>
    <w:p>
      <w:r xmlns:w="http://schemas.openxmlformats.org/wordprocessingml/2006/main">
        <w:t xml:space="preserve">ការ​ចោទ​ប្រកាន់​ថា​បំពាន​លើ​កិច្ច​ព្រម​ព្រៀង​និង​ការ​ធ្វើ​រូប​ព្រះ។</w:t>
      </w:r>
    </w:p>
    <w:p>
      <w:r xmlns:w="http://schemas.openxmlformats.org/wordprocessingml/2006/main">
        <w:t xml:space="preserve">ការបដិសេធចំពោះការថ្វាយបង្គំ និងការលះបង់របស់ពួកគេ។</w:t>
      </w:r>
    </w:p>
    <w:p>
      <w:r xmlns:w="http://schemas.openxmlformats.org/wordprocessingml/2006/main">
        <w:t xml:space="preserve">ការបំផ្លិចបំផ្លាញកូនគោនៅបេតអែល និងការដាក់ទណ្ឌកម្មចំពោះទង្វើដែលថ្វាយបង្គំព្រះរបស់ពួកគេ។</w:t>
      </w:r>
    </w:p>
    <w:p>
      <w:r xmlns:w="http://schemas.openxmlformats.org/wordprocessingml/2006/main">
        <w:t xml:space="preserve">ការពិពណ៌នាអំពីការបះបោររបស់អ៊ីស្រាអែល និងការភ្លេចព្រះ។</w:t>
      </w:r>
    </w:p>
    <w:p>
      <w:r xmlns:w="http://schemas.openxmlformats.org/wordprocessingml/2006/main">
        <w:t xml:space="preserve">ការទស្សន៍ទាយអំពីការនិរទេស និងការបំផ្លិចបំផ្លាញ។</w:t>
      </w:r>
    </w:p>
    <w:p>
      <w:r xmlns:w="http://schemas.openxmlformats.org/wordprocessingml/2006/main">
        <w:t xml:space="preserve">ការឆ្លុះបញ្ចាំងពីការមិនស្តាប់បង្គាប់ដ៏ខ្ជាប់ខ្ជួនរបស់ពួកគេ និងការពឹងផ្អែកលើបរទេស។</w:t>
      </w:r>
    </w:p>
    <w:p>
      <w:r xmlns:w="http://schemas.openxmlformats.org/wordprocessingml/2006/main">
        <w:t xml:space="preserve">ការព្រមានអំពីការកាត់ទោស និងការជាប់ឃុំឃាំង។</w:t>
      </w:r>
    </w:p>
    <w:p/>
    <w:p>
      <w:r xmlns:w="http://schemas.openxmlformats.org/wordprocessingml/2006/main">
        <w:t xml:space="preserve">ជំពូក​នៃ​ហូសេ​នេះ​និយាយ​អំពី​ភាព​មិន​ស្មោះ​ត្រង់​របស់​ជន​ជាតិ​អ៊ីស្រាអែល ហើយ​ព្រមាន​ពួកគេ​អំពី​ផល​វិបាក​នៃ​ការ​ថ្វាយ​បង្គំ​រូប​ព្រះ ការ​គោរព​ប្រណិប័តន៍​ក្លែងក្លាយ និង​ការ​ពឹង​ផ្អែក​លើ​សាសន៍​បរទេស​ដើម្បី​សន្តិសុខ។ ព្រះ​បាន​ប្រកាស​ពី​ការ​បំពាន​លើ​កិច្ច​ព្រម​ព្រៀង​របស់​ពួក​គេ ហើយ​ចោទ​ប្រកាន់​ពួក​គេ​ពី​ការ​តាំង​ស្តេច និង​ធ្វើ​រូប​ព្រះ​ដោយ​គ្មាន​ការ​យល់ព្រម​ពី​ទ្រង់។ ទ្រង់​បដិសេធ​ការ​ថ្វាយ​បង្គំ​និង​យញ្ញបូជា​របស់​ពួក​គេ ដោយ​បញ្ជាក់​ថា​ពួក​គេ​នឹង​មិន​ស្វែង​រក​ការ​ពេញ​ចិត្ត​នឹង​ទ្រង់​ឡើយ។ កូនគោ​ដែល​គេ​ធ្វើ​នៅ​បេតអែល​នឹង​ត្រូវ​បំផ្លាញ​ព្រម​ទាំង​អាសនៈ​របស់​គេ។ ពួក​គេ​នឹង​ប្រឈម​មុខ​នឹង​ការ​និរទេស​ខ្លួន និង​ការ​ដាក់​ទោស​ចំពោះ​ការ​ប្រព្រឹត្ត​ដែល​ថ្វាយ​បង្គំ​រូប​ព្រះ។ ការបះបោររបស់ជនជាតិអ៊ីស្រាអែលប្រឆាំងនឹងព្រះត្រូវបានពិពណ៌នាថាពួកគេបានបំភ្លេចអ្នកបង្កើតរបស់ពួកគេ ហើយបានសាងសង់វិមាន ប៉ុន្តែពួកគេនឹងត្រូវបោកបក់ទៅដូចជាបក្សី។ ពួក​គេ​នឹង​សាប​ព្រោះ​ខ្យល់ ហើយ​ច្រូតកាត់​ខ្យល់​កួច ជួប​ប្រទះ​នឹង​ការ​បំផ្លិចបំផ្លាញ និង​ការ​ជាប់​ឃុំឃាំង។ ជំពូកនេះបញ្ចប់ដោយការឆ្លុះបញ្ចាំងអំពីការមិនស្តាប់បង្គាប់ដ៏ខ្ជាប់ខ្ជួនរបស់អ៊ីស្រាអែល និងការពឹងផ្អែកលើប្រទេសបរទេសសម្រាប់សន្តិសុខ។ ទោះ​ជា​ពួក​គេ​បាន​ចង​សម្ព័ន្ធភាព​ជា​មួយ​នឹង​អាសស៊ើរ​ក៏​ដោយ ក៏​ពួក​គេ​នឹង​ប្រឈម​មុខ​នឹង​ការ​កាត់​ទោស ហើយ​ត្រូវ​ចាប់​ជា​ឈ្លើយ។ ជំពូកនេះសង្កត់ធ្ងន់លើផលវិបាកនៃការថ្វាយបង្គំរូបព្រះ ការគោរពប្រណិប័តន៍ព្រះក្លែងក្លាយ និងការមិនស្តាប់បង្គាប់ ព្រមទាំងការព្រមានអំពីការជំនុំជំរះ និងការជាប់ជាឈ្លើយដែលជិតមកដល់។</w:t>
      </w:r>
    </w:p>
    <w:p/>
    <w:p>
      <w:r xmlns:w="http://schemas.openxmlformats.org/wordprocessingml/2006/main">
        <w:t xml:space="preserve">ហូសេ 8:1 ចូរ​ដាក់​ត្រែ​មក​មាត់​អ្នក។ វា​នឹង​មក​ដូច​ជា​ឥន្ទ្រី​ប្រឆាំង​នឹង​ព្រះដំណាក់​នៃ​ព្រះ‌យេហូវ៉ា ពី​ព្រោះ​គេ​បាន​បំពាន​លើ​សេចក្ដី​សញ្ញា​របស់​យើង ហើយ​បាន​រំលង​ច្បាប់​របស់​យើង។</w:t>
      </w:r>
    </w:p>
    <w:p/>
    <w:p>
      <w:r xmlns:w="http://schemas.openxmlformats.org/wordprocessingml/2006/main">
        <w:t xml:space="preserve">ព្រះអម្ចាស់​នឹង​យាង​មក​ជា​មួយ​នឹង​ការ​វិនិច្ឆ័យ​ទោស​អ្នក​ដែល​បាន​បំពាន​លើ​សេចក្ដី​សញ្ញា និង​ក្រឹត្យវិន័យ​របស់​ទ្រង់។</w:t>
      </w:r>
    </w:p>
    <w:p/>
    <w:p>
      <w:r xmlns:w="http://schemas.openxmlformats.org/wordprocessingml/2006/main">
        <w:t xml:space="preserve">1. ផលវិបាកនៃការមិនគោរពច្បាប់របស់ព្រះ</w:t>
      </w:r>
    </w:p>
    <w:p/>
    <w:p>
      <w:r xmlns:w="http://schemas.openxmlformats.org/wordprocessingml/2006/main">
        <w:t xml:space="preserve">2. ការសន្យានៃការជំនុំជំរះរបស់ព្រះ</w:t>
      </w:r>
    </w:p>
    <w:p/>
    <w:p>
      <w:r xmlns:w="http://schemas.openxmlformats.org/wordprocessingml/2006/main">
        <w:t xml:space="preserve">1. អេសាយ 5:20 - «វេទនា​ដល់​អស់​អ្នក​ណា​ដែល​ហៅ​អាក្រក់​ថា​ល្អ និង​អាក្រក់​ដែល​ដាក់​សេចក្ដី​ងងឹត​ឲ្យ​មាន​ពន្លឺ និង​ពន្លឺ​សម្រាប់​សេចក្ដី​ងងឹត អ្នក​ណា​ដែល​ដាក់​ជូរ​សម្រាប់​ផ្អែម ហើយ​ផ្អែម​សម្រាប់​ល្វីង!</w:t>
      </w:r>
    </w:p>
    <w:p/>
    <w:p>
      <w:r xmlns:w="http://schemas.openxmlformats.org/wordprocessingml/2006/main">
        <w:t xml:space="preserve">2. ទំនុកតម្កើង 119:37 - «សូម​បង្វែរ​ភ្នែក​ខ្ញុំ​ចេញ​ពី​ការ​មើល​ឃើញ​ឥត​ប្រយោជន៍ ហើយ​ព្រះអង្គ​ប្រោស​ទូលបង្គំ​ឲ្យ​មាន​ជីវិត​រស់​ឡើង​វិញ»។</w:t>
      </w:r>
    </w:p>
    <w:p/>
    <w:p>
      <w:r xmlns:w="http://schemas.openxmlformats.org/wordprocessingml/2006/main">
        <w:t xml:space="preserve">ហូសេ 8:2 អ៊ីស្រា‌អែល​នឹង​ស្រែក​រក​យើង​ថា ព្រះ​នៃ​ទូលបង្គំ ទូលបង្គំ​ស្គាល់​ទ្រង់។</w:t>
      </w:r>
    </w:p>
    <w:p/>
    <w:p>
      <w:r xmlns:w="http://schemas.openxmlformats.org/wordprocessingml/2006/main">
        <w:t xml:space="preserve">អ៊ីស្រាអែល​បាន​ស្រែក​អង្វរ​ព្រះ ដោយ​ទទួល​ស្គាល់ និង​ទទួល​ស្គាល់​ទ្រង់​ជា​ព្រះអម្ចាស់ និង​ជា​ព្រះអង្គ​សង្គ្រោះ​របស់​ពួកគេ។</w:t>
      </w:r>
    </w:p>
    <w:p/>
    <w:p>
      <w:r xmlns:w="http://schemas.openxmlformats.org/wordprocessingml/2006/main">
        <w:t xml:space="preserve">1. ការបញ្ជាក់ឡើងវិញនូវជំនឿលើព្រះអម្ចាស់៖ ការទទួលស្គាល់អំណាចនៃព្រះដ៏មានមហិទ្ធិឫទ្ធិ។</w:t>
      </w:r>
    </w:p>
    <w:p/>
    <w:p>
      <w:r xmlns:w="http://schemas.openxmlformats.org/wordprocessingml/2006/main">
        <w:t xml:space="preserve">2. កម្លាំងពិតនៃការបន្តខាងវិញ្ញាណ៖ ការស្វែងរកព្រះអម្ចាស់ក្នុងគ្រាត្រូវការ។</w:t>
      </w:r>
    </w:p>
    <w:p/>
    <w:p>
      <w:r xmlns:w="http://schemas.openxmlformats.org/wordprocessingml/2006/main">
        <w:t xml:space="preserve">1. ទំនុកតម្កើង 18:2 - ព្រះអម្ចាស់ជាថ្មដា ជាបន្ទាយរបស់ខ្ញុំ ហើយជាអ្នករំដោះខ្ញុំ។ ព្រះ​នៃ​ទូលបង្គំ ជា​ថ្មដា​របស់​ទូលបង្គំ ដែល​ទូលបង្គំ​ជ្រកកោន ជា​ខែល និង​ស្នែង​នៃ​សេចក្តី​សង្គ្រោះ ជា​បន្ទាយ​របស់​ទូលបង្គំ។</w:t>
      </w:r>
    </w:p>
    <w:p/>
    <w:p>
      <w:r xmlns:w="http://schemas.openxmlformats.org/wordprocessingml/2006/main">
        <w:t xml:space="preserve">2. យ៉ាកុប 4:8 - ចូរចូលទៅជិតព្រះ នោះទ្រង់នឹងចូលទៅជិតអ្នក។ មនុស្សមានបាបអើយ! ហើយ​ធ្វើ​ឲ្យ​ចិត្ត​អ្នក​រាល់​គ្នា​បរិសុទ្ធ អ្នក​មាន​ចិត្ត​ពីរ។</w:t>
      </w:r>
    </w:p>
    <w:p/>
    <w:p>
      <w:r xmlns:w="http://schemas.openxmlformats.org/wordprocessingml/2006/main">
        <w:t xml:space="preserve">ហូសេ 8:3 ជន‌ជាតិ​អ៊ីស្រា‌អែល​បាន​បោះ​បង់​របស់​ល្អ​ចោល ខ្មាំង​សត្រូវ​នឹង​ដេញ​តាម​គេ។</w:t>
      </w:r>
    </w:p>
    <w:p/>
    <w:p>
      <w:r xmlns:w="http://schemas.openxmlformats.org/wordprocessingml/2006/main">
        <w:t xml:space="preserve">អ៊ីស្រាអែល​បាន​បដិសេធ​នូវ​អ្វី​ដែល​ល្អ ហើយ​នឹង​ត្រូវ​ដេញ​តាម​ដោយ​សត្រូវ។</w:t>
      </w:r>
    </w:p>
    <w:p/>
    <w:p>
      <w:r xmlns:w="http://schemas.openxmlformats.org/wordprocessingml/2006/main">
        <w:t xml:space="preserve">1. ការបដិសេធឆន្ទៈរបស់ព្រះមានលទ្ធផល</w:t>
      </w:r>
    </w:p>
    <w:p/>
    <w:p>
      <w:r xmlns:w="http://schemas.openxmlformats.org/wordprocessingml/2006/main">
        <w:t xml:space="preserve">2. កុំងាកចេញពីអ្វីដែលល្អ។</w:t>
      </w:r>
    </w:p>
    <w:p/>
    <w:p>
      <w:r xmlns:w="http://schemas.openxmlformats.org/wordprocessingml/2006/main">
        <w:t xml:space="preserve">1. រ៉ូម 6:23 - «ដ្បិត​ប្រាក់​ឈ្នួល​នៃ​អំពើ​បាប​គឺ​ជា​សេចក្ដី​ស្លាប់ ប៉ុន្តែ​អំណោយ​ទាន​ឥត​គិត​ថ្លៃ​របស់​ព្រះ​គឺ​ជា​ជីវិត​អស់​កល្ប​ជា​និច្ច ក្នុង​ព្រះ​គ្រីស្ទ​យេស៊ូវ ជា​ព្រះ​អម្ចាស់​នៃ​យើង»។</w:t>
      </w:r>
    </w:p>
    <w:p/>
    <w:p>
      <w:r xmlns:w="http://schemas.openxmlformats.org/wordprocessingml/2006/main">
        <w:t xml:space="preserve">2. ម៉ាថាយ 6:24 - "គ្មាននរណាម្នាក់អាចបម្រើម្ចាស់ពីរនាក់បានទេ ដ្បិតគាត់នឹងស្អប់មួយ ហើយស្រឡាញ់មួយ ឬគាត់នឹងលះបង់ចំពោះមួយ ហើយមើលងាយមួយទៀត អ្នកមិនអាចបម្រើព្រះនិងលុយបានទេ" ។</w:t>
      </w:r>
    </w:p>
    <w:p/>
    <w:p>
      <w:r xmlns:w="http://schemas.openxmlformats.org/wordprocessingml/2006/main">
        <w:t xml:space="preserve">ហូសេ 8:4 ពួក​គេ​បាន​តាំង​ស្ដេច ប៉ុន្តែ​មិន​មែន​មក​ពី​ខ្ញុំ​ទេ គេ​បាន​បង្កើត​អ្នក​ដឹក​នាំ តែ​ខ្ញុំ​មិន​ដឹង​ទេ គេ​បាន​យក​ប្រាក់ និង​មាស​របស់​គេ​ធ្វើ​ជា​រូប​ព្រះ ដើម្បី​ឲ្យ​គេ​កាត់​ចេញ។</w:t>
      </w:r>
    </w:p>
    <w:p/>
    <w:p>
      <w:r xmlns:w="http://schemas.openxmlformats.org/wordprocessingml/2006/main">
        <w:t xml:space="preserve">ជន​ជាតិ​អ៊ីស្រា‌អែល​បាន​តាំង​ស្ដេច និង​អ្នក​ដឹក​នាំ​របស់​ខ្លួន ហើយ​បាន​ធ្វើ​រូប​ព្រះ​ពី​ប្រាក់ និង​មាស​របស់​ខ្លួន ទោះ​ជា​ព្រះ​មិន​បាន​ដឹង​អំពី​វា​ក៏​ដោយ។</w:t>
      </w:r>
    </w:p>
    <w:p/>
    <w:p>
      <w:r xmlns:w="http://schemas.openxmlformats.org/wordprocessingml/2006/main">
        <w:t xml:space="preserve">1. អធិបតេយ្យភាពរបស់ព្រះ៖ ការទទួលស្គាល់សិទ្ធិអំណាចរបស់ព្រះនៅក្នុងជីវិត និងការសម្រេចចិត្តរបស់យើង។</w:t>
      </w:r>
    </w:p>
    <w:p/>
    <w:p>
      <w:r xmlns:w="http://schemas.openxmlformats.org/wordprocessingml/2006/main">
        <w:t xml:space="preserve">2. គ្រោះថ្នាក់នៃការថ្វាយបង្គំរូបព្រះ៖ ការទទួលស្គាល់ផលវិបាកនៃការថ្វាយបង្គំរូបព្រះ។</w:t>
      </w:r>
    </w:p>
    <w:p/>
    <w:p>
      <w:r xmlns:w="http://schemas.openxmlformats.org/wordprocessingml/2006/main">
        <w:t xml:space="preserve">1. អេសាយ 33:22 - ដ្បិត​ព្រះ‌អម្ចាស់​ជា​ចៅក្រម​របស់​យើង ព្រះ‌អម្ចាស់​ជា​អ្នក​បង្កើត​ច្បាប់​របស់​យើង ព្រះ‌អម្ចាស់​ជា​ស្ដេច​របស់​យើង។ គាត់នឹងជួយសង្គ្រោះយើង។</w:t>
      </w:r>
    </w:p>
    <w:p/>
    <w:p>
      <w:r xmlns:w="http://schemas.openxmlformats.org/wordprocessingml/2006/main">
        <w:t xml:space="preserve">2 ចោទិយកថា 7:25 - អ្នក​រាល់​គ្នា​ត្រូវ​ដុត​រូប​ចម្លាក់​នៃ​ព្រះ​របស់​ពួក​គេ​ដោយ​ភ្លើង។ អ្នក​មិន​ត្រូវ​ប្រាថ្នា​ចង់​បាន​ប្រាក់ ឬ​មាស​ដែល​មាន​នៅ​លើ​វត្ថុ​ទាំង​នោះ​ឡើយ ហើយ​មិន​ត្រូវ​យក​ទៅ​ឲ្យ​អ្នក​ឡើយ ក្រែង​លោ​អ្នក​ត្រូវ​ជាប់​អន្ទាក់​។ ព្រះអម្ចាស់ ជា​ព្រះ​របស់​អ្នក។</w:t>
      </w:r>
    </w:p>
    <w:p/>
    <w:p>
      <w:r xmlns:w="http://schemas.openxmlformats.org/wordprocessingml/2006/main">
        <w:t xml:space="preserve">ហូសេ 8:5 ឱ​ស្រុក​សាម៉ារី​អើយ កូន​គោ​របស់​អ្នក​បាន​បោះ​ចោល​ហើយ។ កំហឹង​របស់​ខ្ញុំ​បាន​ផ្ទុះ​ឡើង​ចំពោះ​ពួក​គេ៖ តើ​នៅ​ពេល​ណា​ទើប​ពួក​គេ​ឈាន​ដល់​ភាព​គ្មាន​ទោស?</w:t>
      </w:r>
    </w:p>
    <w:p/>
    <w:p>
      <w:r xmlns:w="http://schemas.openxmlformats.org/wordprocessingml/2006/main">
        <w:t xml:space="preserve">សាម៉ារី​បាន​បដិសេធ​ព្រះ និង​មាគ៌ា​របស់​ទ្រង់ ហើយ​ព្រះ​ទ្រង់​ខឹង​នឹង​ពួក​គេ​ចំពោះ​រឿង​នេះ។</w:t>
      </w:r>
    </w:p>
    <w:p/>
    <w:p>
      <w:r xmlns:w="http://schemas.openxmlformats.org/wordprocessingml/2006/main">
        <w:t xml:space="preserve">1. អំពើបាបមានផលវិបាក ហើយយើងគួរតែខិតខំដើម្បីភាពបរិសុទ្ធ និងគ្មានកំហុស។</w:t>
      </w:r>
    </w:p>
    <w:p/>
    <w:p>
      <w:r xmlns:w="http://schemas.openxmlformats.org/wordprocessingml/2006/main">
        <w:t xml:space="preserve">2. ទំនាក់ទំនងរបស់យើងជាមួយព្រះគឺចាំបាច់សម្រាប់ជីវិតរបស់យើង ហើយយើងមិនត្រូវងាកចេញពីទ្រង់ឡើយ។</w:t>
      </w:r>
    </w:p>
    <w:p/>
    <w:p>
      <w:r xmlns:w="http://schemas.openxmlformats.org/wordprocessingml/2006/main">
        <w:t xml:space="preserve">1. រ៉ូម 6:23 - "ដ្បិត​ប្រាក់​ឈ្នួល​នៃ​អំពើ​បាប​គឺ​ជា​សេចក្ដី​ស្លាប់ ប៉ុន្តែ​អំណោយ​ទាន​នៃ​ព្រះ​គឺ​ជា​ជីវិត​អស់​កល្ប​ជានិច្ច​ក្នុង​ព្រះ​គ្រិស្ដ​យេស៊ូ​ជា​ម្ចាស់​នៃ​យើង"។</w:t>
      </w:r>
    </w:p>
    <w:p/>
    <w:p>
      <w:r xmlns:w="http://schemas.openxmlformats.org/wordprocessingml/2006/main">
        <w:t xml:space="preserve">2. យ៉ូហានទី១ 1:9 - "ប្រសិនបើយើងសារភាពអំពើបាបរបស់យើង នោះទ្រង់ស្មោះត្រង់ ហើយគ្រាន់តែអត់ទោសឱ្យយើងពីអំពើបាបរបស់យើង ហើយនឹងសំអាតយើងពីអំពើទុច្ចរិតទាំងអស់"។</w:t>
      </w:r>
    </w:p>
    <w:p/>
    <w:p>
      <w:r xmlns:w="http://schemas.openxmlformats.org/wordprocessingml/2006/main">
        <w:t xml:space="preserve">ហូសេ 8:6 ពី​ព្រោះ​អ៊ីស្រា‌អែល​ក៏​ជា​អ្នក​ធ្វើ​ការ​ដែរ។ ដូច្នេះ វា​មិន​មែន​ជា​ព្រះ​ទេ ប៉ុន្តែ​កំភួន​ជើង​នៃ​ស្រុក​សាម៉ារី​នឹង​ត្រូវ​បាក់​ជា​ដុំៗ។</w:t>
      </w:r>
    </w:p>
    <w:p/>
    <w:p>
      <w:r xmlns:w="http://schemas.openxmlformats.org/wordprocessingml/2006/main">
        <w:t xml:space="preserve">កំភួនជើង​នៃ​ស្រុក​សាម៉ារី​ត្រូវ​បាន​បង្កើត​ឡើង​ដោយ​ជនជាតិ​អ៊ីស្រាអែល មិនមែន​ជា​ព្រះ​ទេ ហើយ​វា​នឹង​ត្រូវ​បំផ្លាញ។</w:t>
      </w:r>
    </w:p>
    <w:p/>
    <w:p>
      <w:r xmlns:w="http://schemas.openxmlformats.org/wordprocessingml/2006/main">
        <w:t xml:space="preserve">1. ព្រះគឺជាអ្នកបង្កើតតែមួយគត់; ការ​បង្កើត​របស់​មនុស្ស​គឺ​ជា​បណ្ដោះអាសន្ន និង​មិន​ស្ថិតស្ថេរ</w:t>
      </w:r>
    </w:p>
    <w:p/>
    <w:p>
      <w:r xmlns:w="http://schemas.openxmlformats.org/wordprocessingml/2006/main">
        <w:t xml:space="preserve">2. កុំពឹងផ្អែកលើការបង្កើតរបស់មនុស្ស; ពឹងផ្អែកលើព្រះតែម្នាក់ឯង</w:t>
      </w:r>
    </w:p>
    <w:p/>
    <w:p>
      <w:r xmlns:w="http://schemas.openxmlformats.org/wordprocessingml/2006/main">
        <w:t xml:space="preserve">1. អេសាយ 40:8 - ស្មៅ​ក្រៀម​ស្វិត ផ្កា​រសាត់​ទៅ តែ​ព្រះបន្ទូល​នៃ​ព្រះ​នៃ​យើង​នឹង​ស្ថិត​នៅ​ជា​រៀង​រហូត។</w:t>
      </w:r>
    </w:p>
    <w:p/>
    <w:p>
      <w:r xmlns:w="http://schemas.openxmlformats.org/wordprocessingml/2006/main">
        <w:t xml:space="preserve">2. រ៉ូម 1:22-23 - តាំងខ្លួនថាជាអ្នកមានប្រាជ្ញា ពួកគេបានក្លាយទៅជាមនុស្សល្ងីល្ងើ ហើយបានផ្លាស់ប្តូរសិរីរុងរឿងរបស់ព្រះដែលមិនពុករលួយទៅជារូបដែលធ្វើដូចជាមនុស្សពុករលួយ និងចំពោះសត្វស្លាប សត្វជើងបួន និងសត្វលូនវារ។</w:t>
      </w:r>
    </w:p>
    <w:p/>
    <w:p>
      <w:r xmlns:w="http://schemas.openxmlformats.org/wordprocessingml/2006/main">
        <w:t xml:space="preserve">ហូសេ 8:7 ដ្បិត​គេ​បាន​សាប​ព្រោះ​ខ្យល់​ហើយ គេ​នឹង​ច្រូត​កាត់​ខ្យល់​កួច វា​គ្មាន​ដើម​ឡើយ ពន្លក​នឹង​មិន​ផ្តល់​អាហារ​ឡើយ បើ​វា​បាន​ផល នោះ​ជន​បរទេស​នឹង​លេប​វា​ទៅ។</w:t>
      </w:r>
    </w:p>
    <w:p/>
    <w:p>
      <w:r xmlns:w="http://schemas.openxmlformats.org/wordprocessingml/2006/main">
        <w:t xml:space="preserve">ព្រះ​បាន​ព្រមាន​យើង​ថា ផល​វិបាក​នៃ​ការ​ប្រព្រឹត្ត​របស់​យើង​នឹង​ធ្ងន់ធ្ងរ បើ​យើង​មិន​ងាក​ចេញ​ពី​អំពើ​ទុច្ចរិត​របស់​យើង។</w:t>
      </w:r>
    </w:p>
    <w:p/>
    <w:p>
      <w:r xmlns:w="http://schemas.openxmlformats.org/wordprocessingml/2006/main">
        <w:t xml:space="preserve">១៖ ការសាបព្រួស និងការច្រូតកាត់ - យើងត្រូវតែត្រៀមខ្លួនសម្រាប់ផលវិបាកនៃជម្រើសរបស់យើង។</w:t>
      </w:r>
    </w:p>
    <w:p/>
    <w:p>
      <w:r xmlns:w="http://schemas.openxmlformats.org/wordprocessingml/2006/main">
        <w:t xml:space="preserve">២៖ ច្រូតអ្វីដែលអ្នកសាបព្រោះ យើងមិនអាចគេចផុតពីផលវិបាកនៃសកម្មភាពរបស់យើងបានទេ។</w:t>
      </w:r>
    </w:p>
    <w:p/>
    <w:p>
      <w:r xmlns:w="http://schemas.openxmlformats.org/wordprocessingml/2006/main">
        <w:t xml:space="preserve">១: កាឡាទី ៦:៧​-​៨ - កុំ​ត្រូវ​បោក​បញ្ឆោត ព្រះជាម្ចាស់​មិន​ចំអក​ឡើយ ដ្បិត​មនុស្ស​សាប​ព្រោះ​អ្វី​ក៏​ដោយ អ្នក​នោះ​នឹង​ច្រូត​ដែរ។ ដ្បិតអ្នកណាដែលសាបព្រោះសាច់ឈាមនឹងច្រូតកាត់រលួយ។ ប៉ុន្តែអ្នកណាដែលសាបព្រោះចំពោះព្រះវិញ្ញាណ អ្នកនោះនឹងច្រូតបានជីវិតអស់កល្បជានិច្ច។</w:t>
      </w:r>
    </w:p>
    <w:p/>
    <w:p>
      <w:r xmlns:w="http://schemas.openxmlformats.org/wordprocessingml/2006/main">
        <w:t xml:space="preserve">2 សុភាសិត 11:18 - មនុស្ស​អាក្រក់​ធ្វើ​ការ​បោក​បញ្ឆោត តែ​អ្នក​ណា​ដែល​សាប​ព្រោះ​សេចក្ដី​សុចរិត នោះ​នឹង​បាន​រង្វាន់​យ៉ាង​ប្រាកដ។</w:t>
      </w:r>
    </w:p>
    <w:p/>
    <w:p>
      <w:r xmlns:w="http://schemas.openxmlformats.org/wordprocessingml/2006/main">
        <w:t xml:space="preserve">ហូសេ 8:8 អ៊ីស្រា‌អែល​ត្រូវ​លេប​ចូល​ទៅ​ហើយ ឥឡូវ​នេះ ពួក​គេ​នឹង​ទៅ​ក្នុង​ចំណោម​សាសន៍​ដទៃ ដូច​ជា​កប៉ាល់​ដែល​មិន​ពេញ​ចិត្ត។</w:t>
      </w:r>
    </w:p>
    <w:p/>
    <w:p>
      <w:r xmlns:w="http://schemas.openxmlformats.org/wordprocessingml/2006/main">
        <w:t xml:space="preserve">អ៊ីស្រាអែល​ត្រូវ​បាន​លេប​ចូល ហើយ​បាន​ក្លាយ​ទៅ​ជា​កប៉ាល់​ដែល​មិន​សប្បាយ​ចិត្ត​ក្នុង​ចំណោម​ប្រជាជាតិ​នានា។</w:t>
      </w:r>
    </w:p>
    <w:p/>
    <w:p>
      <w:r xmlns:w="http://schemas.openxmlformats.org/wordprocessingml/2006/main">
        <w:t xml:space="preserve">1. អ្វី​ដែល​ធ្វើ​ឲ្យ​ព្រះ​ពេញ​ចិត្ត៖ របៀប​ដែល​យើង​អាច​រស់​នៅ​ក្នុង​ជីវិត​ដែល​មាន​អំណរ​និង​គោល​បំណង</w:t>
      </w:r>
    </w:p>
    <w:p/>
    <w:p>
      <w:r xmlns:w="http://schemas.openxmlformats.org/wordprocessingml/2006/main">
        <w:t xml:space="preserve">2. នៅពេលដែលយើងបាត់បង់ការមើលឃើញរបស់ព្រះ: ការរៀនពីគំរូរបស់អ៊ីស្រាអែល</w:t>
      </w:r>
    </w:p>
    <w:p/>
    <w:p>
      <w:r xmlns:w="http://schemas.openxmlformats.org/wordprocessingml/2006/main">
        <w:t xml:space="preserve">1. រ៉ូម 12:2 - កុំធ្វើតាមគំរូនៃពិភពលោកនេះ ប៉ុន្តែត្រូវផ្លាស់ប្តូរដោយការកែប្រែគំនិតរបស់អ្នក។</w:t>
      </w:r>
    </w:p>
    <w:p/>
    <w:p>
      <w:r xmlns:w="http://schemas.openxmlformats.org/wordprocessingml/2006/main">
        <w:t xml:space="preserve">2. យេរេមា ១៨:១-១២ - ជាងស្មូន និងដីឥដ្ឋ។</w:t>
      </w:r>
    </w:p>
    <w:p/>
    <w:p>
      <w:r xmlns:w="http://schemas.openxmlformats.org/wordprocessingml/2006/main">
        <w:t xml:space="preserve">ហូសេ 8:9 ព្រោះ​គេ​បាន​ឡើង​ទៅ​ស្រុក​អាស្ស៊ីរី ជា​លា​ព្រៃ​តែ​ម្នាក់​ឯង អេប្រាអ៊ីម​បាន​ជួល​អ្នក​ស្រឡាញ់។</w:t>
      </w:r>
    </w:p>
    <w:p/>
    <w:p>
      <w:r xmlns:w="http://schemas.openxmlformats.org/wordprocessingml/2006/main">
        <w:t xml:space="preserve">អេប្រាអ៊ីម​បាន​ស្វែងរក​សម្ព័ន្ធមិត្ត​បរទេស ជាជាង​ពឹង​លើ​ព្រះ។</w:t>
      </w:r>
    </w:p>
    <w:p/>
    <w:p>
      <w:r xmlns:w="http://schemas.openxmlformats.org/wordprocessingml/2006/main">
        <w:t xml:space="preserve">1. ភាពស្មោះត្រង់របស់ព្រះចំពេលមិនស្មោះត្រង់</w:t>
      </w:r>
    </w:p>
    <w:p/>
    <w:p>
      <w:r xmlns:w="http://schemas.openxmlformats.org/wordprocessingml/2006/main">
        <w:t xml:space="preserve">2. គ្រោះថ្នាក់នៃការងាកចេញពីព្រះ</w:t>
      </w:r>
    </w:p>
    <w:p/>
    <w:p>
      <w:r xmlns:w="http://schemas.openxmlformats.org/wordprocessingml/2006/main">
        <w:t xml:space="preserve">1. ហូសេ 11:8-9 - ឱអេប្រាអ៊ីមអើយ តើខ្ញុំអាចប្រគល់អ្នកដោយរបៀបណា ឱអ៊ីស្រាអែលអើយ តើខ្ញុំអាចធ្វើឱ្យអ្នកដូចជាអ័ម៉ាបានយ៉ាងដូចម្តេច? ខ្ញុំ សេចក្តីមេត្តាករុណារបស់ខ្ញុំកាន់តែកក់ក្តៅ និងទន់ភ្លន់។</w:t>
      </w:r>
    </w:p>
    <w:p/>
    <w:p>
      <w:r xmlns:w="http://schemas.openxmlformats.org/wordprocessingml/2006/main">
        <w:t xml:space="preserve">2. អេសាយ 30:1-2 - Ah, កូនរឹងរូស, ប្រកាសព្រះអម្ចាស់, ដែលអនុវត្តផែនការមួយ, ប៉ុន្តែមិនមែនជារបស់ខ្ញុំ, និងអ្នកដែលបង្កើតសម្ព័ន្ធភាពមួយ, ប៉ុន្តែមិនមែនដោយព្រះវិញ្ញាណរបស់ខ្ញុំ, ដើម្បីឱ្យពួកគេអាចបន្ថែមអំពើបាប; ដែល​បាន​ចេញ​ទៅ​ស្រុក​អេស៊ីព្ទ ដោយ​មិន​បាន​សុំ​ការ​ណែនាំ​ពី​ខ្ញុំ​ទេ គឺ​ដើម្បី​ទៅ​ជ្រក​កោន​ក្នុង​ការ​ការពារ​របស់​ផារ៉ោន ហើយ​ទៅ​ជ្រក​កោន​នៅ​ក្នុង​ម្លប់​នៃ​ស្រុក​អេស៊ីប!</w:t>
      </w:r>
    </w:p>
    <w:p/>
    <w:p>
      <w:r xmlns:w="http://schemas.openxmlformats.org/wordprocessingml/2006/main">
        <w:t xml:space="preserve">ហូសេ 8:10 មែន​ហើយ ទោះ​បី​ពួក​គេ​បាន​ជួល​នៅ​ក្នុង​ចំណោម​ប្រជាជាតិ​នានា​ក៏​ដោយ ឥឡូវ​នេះ យើង​នឹង​ប្រមូល​ពួក​គេ ហើយ​ពួក​គេ​នឹង​ព្រួយ​ចិត្ត​បន្តិច​បន្តួច​ចំពោះ​បន្ទុក​របស់​ស្ដេច​នៃ​ពួក​មេ​ដឹក​នាំ។</w:t>
      </w:r>
    </w:p>
    <w:p/>
    <w:p>
      <w:r xmlns:w="http://schemas.openxmlformats.org/wordprocessingml/2006/main">
        <w:t xml:space="preserve">ទោះ​ជា​ប្រជាជន​អ៊ីស្រាអែល​បាន​ស្វែង​រក​ជំនួយ​ពី​ប្រជាជាតិ​ដទៃ​ក៏​ដោយ ឥឡូវ​នេះ ព្រះ​នឹង​ប្រមូល​ពួក​គេ ហើយ​ពួក​គេ​នឹង​រង​ទុក្ខ​ដោយ​សារ​លទ្ធផល​នៃ​ការ​សម្រេច​ចិត្ត​របស់​ពួក​គេ។</w:t>
      </w:r>
    </w:p>
    <w:p/>
    <w:p>
      <w:r xmlns:w="http://schemas.openxmlformats.org/wordprocessingml/2006/main">
        <w:t xml:space="preserve">1. ផលវិបាកនៃការបដិសេធផែនការរបស់ព្រះ</w:t>
      </w:r>
    </w:p>
    <w:p/>
    <w:p>
      <w:r xmlns:w="http://schemas.openxmlformats.org/wordprocessingml/2006/main">
        <w:t xml:space="preserve">2. ការជ្រើសរើសផ្លូវផ្ទាល់ខ្លួនរបស់យើងលើផ្លូវរបស់ព្រះ</w:t>
      </w:r>
    </w:p>
    <w:p/>
    <w:p>
      <w:r xmlns:w="http://schemas.openxmlformats.org/wordprocessingml/2006/main">
        <w:t xml:space="preserve">1. យេរេមា 16:19 ឱ​ព្រះ‌អម្ចាស់​អើយ ព្រះ‌អង្គ​មាន​កម្លាំង និង​ជា​បន្ទាយ​របស់​ទូលបង្គំ ហើយ​ជា​ទី​ពឹង​ជ្រក​របស់​ទូលបង្គំ នៅ​ថ្ងៃ​នៃ​ទុក្ខ​លំបាក សាសន៍​ដទៃ​នឹង​មក​រក​ព្រះអង្គ ពី​ចុង​ផែនដី​ទាំង​មូល ហើយ​នឹង​ពោល​ថា បុព្វបុរស​របស់​យើង​ពិត​ជា​បាន​ទទួល​ការ​កុហក​ជា​មរតក។ ឥត​ប្រយោជន៍ និង​របស់​ដែល​គ្មាន​ប្រយោជន៍»។</w:t>
      </w:r>
    </w:p>
    <w:p/>
    <w:p>
      <w:r xmlns:w="http://schemas.openxmlformats.org/wordprocessingml/2006/main">
        <w:t xml:space="preserve">2. សុភាសិត 14:12 - «មាន​ផ្លូវ​មួយ​ដែល​មើល​ទៅ​ត្រឹម​ត្រូវ​ចំពោះ​មនុស្ស តែ​ចុង​បញ្ចប់​នៃ​ផ្លូវ​នៃ​សេចក្ដី​ស្លាប់​នោះ​»។</w:t>
      </w:r>
    </w:p>
    <w:p/>
    <w:p>
      <w:r xmlns:w="http://schemas.openxmlformats.org/wordprocessingml/2006/main">
        <w:t xml:space="preserve">ហូសេ 8:11 ដោយ​សារ​អេប្រាអ៊ីម​បាន​ធ្វើ​អាសនៈ​ជា​ច្រើន​ដើម្បី​ធ្វើ​បាប នោះ​អាសនៈ​នឹង​ក្លាយ​ទៅ​ជា​បាប​របស់​គាត់។</w:t>
      </w:r>
    </w:p>
    <w:p/>
    <w:p>
      <w:r xmlns:w="http://schemas.openxmlformats.org/wordprocessingml/2006/main">
        <w:t xml:space="preserve">អេប្រាអ៊ីម​បាន​សង់​អាសនៈ​ជា​ច្រើន​ដើម្បី​ធ្វើ​បាប ហើយ​អាសនៈ​ទាំង​នេះ​នឹង​ជា​ប្រភព​នៃ​អំពើ​បាប​បន្ត​ទៀត។</w:t>
      </w:r>
    </w:p>
    <w:p/>
    <w:p>
      <w:r xmlns:w="http://schemas.openxmlformats.org/wordprocessingml/2006/main">
        <w:t xml:space="preserve">1. គ្រោះថ្នាក់នៃការថ្វាយបង្គំព្រះ៖ ការយល់ដឹងអំពីផលវិបាកនៃការថ្វាយបង្គំព្រះ</w:t>
      </w:r>
    </w:p>
    <w:p/>
    <w:p>
      <w:r xmlns:w="http://schemas.openxmlformats.org/wordprocessingml/2006/main">
        <w:t xml:space="preserve">2. ការស្ដារឡើងវិញនូវសេចក្តីសុចរិតៈ ការស្វែងរកក្តីសង្ឃឹមក្នុងសេចក្តីមេត្តាករុណារបស់ព្រះ</w:t>
      </w:r>
    </w:p>
    <w:p/>
    <w:p>
      <w:r xmlns:w="http://schemas.openxmlformats.org/wordprocessingml/2006/main">
        <w:t xml:space="preserve">១.យេរេមា ១៧:៥-១០</w:t>
      </w:r>
    </w:p>
    <w:p/>
    <w:p>
      <w:r xmlns:w="http://schemas.openxmlformats.org/wordprocessingml/2006/main">
        <w:t xml:space="preserve">២. រ៉ូម ៥:២០-២១</w:t>
      </w:r>
    </w:p>
    <w:p/>
    <w:p>
      <w:r xmlns:w="http://schemas.openxmlformats.org/wordprocessingml/2006/main">
        <w:t xml:space="preserve">ហូសេ 8:12 ខ្ញុំ​បាន​សរសេរ​រឿង​ដ៏​អស្ចារ្យ​ក្នុង​ក្រឹត្យ‌វិន័យ​របស់​ខ្ញុំ​ទៅ​គាត់ ប៉ុន្តែ​គេ​ចាត់​ទុក​ថា​ជា​រឿង​ចម្លែក។</w:t>
      </w:r>
    </w:p>
    <w:p/>
    <w:p>
      <w:r xmlns:w="http://schemas.openxmlformats.org/wordprocessingml/2006/main">
        <w:t xml:space="preserve">ព្រះ​បាន​សរសេរ​ចុះ​នូវ​រឿង​ដ៏​អស្ចារ្យ​នៃ​ក្រិត្យ​វិន័យ​របស់​ទ្រង់ ទោះ​ជា​យ៉ាង​ណា​ក៏​មិន​ត្រូវ​បាន​គេ​ទទួល​ស្គាល់ ឬ​ទទួល​យក​ដែរ។</w:t>
      </w:r>
    </w:p>
    <w:p/>
    <w:p>
      <w:r xmlns:w="http://schemas.openxmlformats.org/wordprocessingml/2006/main">
        <w:t xml:space="preserve">1. ភាពអស្ចារ្យនៃច្បាប់របស់ព្រះ៖ ការទទួលស្គាល់ និងដឹងគុណចំពោះមាគ៌ារបស់ព្រះ</w:t>
      </w:r>
    </w:p>
    <w:p/>
    <w:p>
      <w:r xmlns:w="http://schemas.openxmlformats.org/wordprocessingml/2006/main">
        <w:t xml:space="preserve">2. ស្គាល់ច្បាប់របស់ព្រះ៖ បោះជំហានចេញពីការស្គាល់ ហើយចូលទៅក្នុងភាពចម្លែក</w:t>
      </w:r>
    </w:p>
    <w:p/>
    <w:p>
      <w:r xmlns:w="http://schemas.openxmlformats.org/wordprocessingml/2006/main">
        <w:t xml:space="preserve">1. ទំនុកតម្កើង 119:18 - សូម​បើក​ភ្នែក​ឡើង ដើម្បី​ឲ្យ​ទូលបង្គំ​បាន​ឃើញ​ការ​អស្ចារ្យ​ពី​ក្រឹត្យវិន័យ​របស់​ព្រះអង្គ។</w:t>
      </w:r>
    </w:p>
    <w:p/>
    <w:p>
      <w:r xmlns:w="http://schemas.openxmlformats.org/wordprocessingml/2006/main">
        <w:t xml:space="preserve">2. រ៉ូម 12:2 - កុំធ្វើតាមលោកីយនេះ ប៉ុន្តែត្រូវកែប្រែដោយការកែប្រែចិត្តរបស់អ្នកឡើងវិញ ដើម្បីអោយតាមរយៈការសាកល្បង អ្នកនឹងដឹងថាអ្វីជាព្រះហឫទ័យរបស់ព្រះជាម្ចាស់ អ្វីដែលល្អ និងអាចទទួលយកបាន និងល្អឥតខ្ចោះ។</w:t>
      </w:r>
    </w:p>
    <w:p/>
    <w:p>
      <w:r xmlns:w="http://schemas.openxmlformats.org/wordprocessingml/2006/main">
        <w:t xml:space="preserve">Hosea - ហូសេ 8:13 គេ​យក​សាច់​ជា​គ្រឿង​បូជា​ជា​យញ្ញបូជា​របស់​យើង ហើយ​ទទួល​ទាន។ ប៉ុន្តែ ព្រះអម្ចាស់មិនទទួលយកពួកគេទេ។ ឥឡូវ​នេះ ព្រះអង្គ​នឹង​នឹក​ចាំ​ពី​អំពើ​ទុច្ចរិត​របស់​គេ ហើយ​យាង​ទៅ​ពិនិត្យ​មើល​អំពើ​បាប​របស់​ពួក​គេ​វិញ។ ពួក​គេ​នឹង​ត្រឡប់​ទៅ​ស្រុក​អេស៊ីប​វិញ។</w:t>
      </w:r>
    </w:p>
    <w:p/>
    <w:p>
      <w:r xmlns:w="http://schemas.openxmlformats.org/wordprocessingml/2006/main">
        <w:t xml:space="preserve">ប្រជាជន​កំពុង​បូជា​សាច់​សម្រាប់​យញ្ញបូជា​ថ្វាយ​ព្រះអម្ចាស់ ប៉ុន្តែ​ទ្រង់​មិន​ទទួល​ពួកគេ​ទេ។ ទ្រង់នឹងចងចាំអំពើទុច្ចរិតរបស់ពួកគេ ហើយទៅមើលអំពើបាបរបស់ពួកគេ។ ពួកគេនឹងត្រឡប់ទៅប្រទេសអេហ្ស៊ីប។</w:t>
      </w:r>
    </w:p>
    <w:p/>
    <w:p>
      <w:r xmlns:w="http://schemas.openxmlformats.org/wordprocessingml/2006/main">
        <w:t xml:space="preserve">សារៈសំខាន់នៃការថ្វាយបង្គំពិតដល់ព្រះ។</w:t>
      </w:r>
    </w:p>
    <w:p/>
    <w:p>
      <w:r xmlns:w="http://schemas.openxmlformats.org/wordprocessingml/2006/main">
        <w:t xml:space="preserve">2. ផលវិបាកនៃការថ្វាយបង្គំមិនពិតចំពោះព្រះ។</w:t>
      </w:r>
    </w:p>
    <w:p/>
    <w:p>
      <w:r xmlns:w="http://schemas.openxmlformats.org/wordprocessingml/2006/main">
        <w:t xml:space="preserve">1. រ៉ូម 12:1-2 - ដូច្នេះ បងប្អូនអើយ ខ្ញុំសូមដាស់តឿនបងប្អូន ក្នុងទិដ្ឋភាពនៃសេចក្តីមេត្តាករុណារបស់ព្រះជាម្ចាស់ ថ្វាយរូបកាយរបស់អ្នកជាយញ្ញបូជារស់ បរិសុទ្ធ និងគាប់ព្រះហឫទ័យព្រះជាម្ចាស់ នេះជាការថ្វាយបង្គំពិត និងត្រឹមត្រូវរបស់អ្នក។</w:t>
      </w:r>
    </w:p>
    <w:p/>
    <w:p>
      <w:r xmlns:w="http://schemas.openxmlformats.org/wordprocessingml/2006/main">
        <w:t xml:space="preserve">2. អេសាយ 1:12-15 - ពេលដែលអ្នកមកបង្ហាញខ្លួននៅចំពោះមុខខ្ញុំ តើអ្នកណាបានសួររឿងនេះពីអ្នកថា ការជាន់ឈ្លីតុលាការរបស់ខ្ញុំ? ឈប់នាំយកអំណោយដែលគ្មានន័យ! គ្រឿង​ក្រអូប​របស់​អ្នក​គួរ​ស្អប់​ខ្ពើម​ចំពោះ​ខ្ញុំ។ ព្រះច័ន្ទថ្មី ថ្ងៃសប្ប័ទ និងការប្រជុំ ខ្ញុំមិនអាចទ្រាំទ្រនឹងសភាអាក្រក់របស់អ្នកបានទេ។ ពិធីបុណ្យព្រះច័ន្ទថ្មីរបស់អ្នក និងពិធីបុណ្យដែលអ្នកបានកំណត់ ព្រលឹងខ្ញុំស្អប់។ ពួកគេបានក្លាយជាបន្ទុកដល់ខ្ញុំ។ ខ្ញុំនឿយហត់ក្នុងការទ្រាំទ្រពួកគេ។</w:t>
      </w:r>
    </w:p>
    <w:p/>
    <w:p>
      <w:r xmlns:w="http://schemas.openxmlformats.org/wordprocessingml/2006/main">
        <w:t xml:space="preserve">ហូសេ 8:14 ដ្បិត​អ៊ីស្រា‌អែល​បាន​បំភ្លេច​ព្រះ​ដែល​បង្កើត​ទ្រង់ ហើយ​បាន​សង់​ព្រះ‌វិហារ។ យូដា​បាន​បង្កើន​ក្រុង​ដែល​មាន​របង ប៉ុន្តែ​យើង​នឹង​ចាត់​ភ្លើង​មក​លើ​ក្រុង​របស់​គេ ហើយ​វា​នឹង​លេប​ត្របាក់​វាំង​ទាំង​នោះ។</w:t>
      </w:r>
    </w:p>
    <w:p/>
    <w:p>
      <w:r xmlns:w="http://schemas.openxmlformats.org/wordprocessingml/2006/main">
        <w:t xml:space="preserve">អ៊ីស្រាអែល និង​យូដា​បាន​បំភ្លេច​អ្នក​បង្កើត​របស់​ពួកគេ ហើយ​បាន​សង់​ព្រះវិហារ​បរិសុទ្ធ និង​ទីក្រុង ប៉ុន្តែ​ព្រះជាម្ចាស់​នឹង​ចាត់​ភ្លើង​មក​ដុត​ទីក្រុង និង​វាំង​របស់​ពួកគេ។</w:t>
      </w:r>
    </w:p>
    <w:p/>
    <w:p>
      <w:r xmlns:w="http://schemas.openxmlformats.org/wordprocessingml/2006/main">
        <w:t xml:space="preserve">1. ផលវិបាកនៃការភ្លេចព្រះ</w:t>
      </w:r>
    </w:p>
    <w:p/>
    <w:p>
      <w:r xmlns:w="http://schemas.openxmlformats.org/wordprocessingml/2006/main">
        <w:t xml:space="preserve">2. គ្រោះថ្នាក់នៃការពឹងផ្អែកលើកម្លាំងមនុស្ស</w:t>
      </w:r>
    </w:p>
    <w:p/>
    <w:p>
      <w:r xmlns:w="http://schemas.openxmlformats.org/wordprocessingml/2006/main">
        <w:t xml:space="preserve">1. យេរេមា 2:13 «ដ្បិត​ប្រជារាស្ត្រ​របស់​ខ្ញុំ​បាន​ប្រព្រឹត្ត​អំពើ​អាក្រក់​ពីរ​យ៉ាង គឺ​គេ​បាន​បោះ​បង់​ខ្ញុំ​ចោល​ប្រភព​ទឹក​រស់ ហើយ​បាន​ច្រាន​វា​ចេញ​ពី​អណ្ដូង ជា​អណ្ដូង​ដែល​ខូច ដែល​មិន​អាច​ទប់​ទឹក​បាន»។</w:t>
      </w:r>
    </w:p>
    <w:p/>
    <w:p>
      <w:r xmlns:w="http://schemas.openxmlformats.org/wordprocessingml/2006/main">
        <w:t xml:space="preserve">2. សុភាសិត 14:12 «មាន​ផ្លូវ​មួយ​ដែល​មើល​ទៅ​ត្រឹម​ត្រូវ​សម្រាប់​មនុស្ស ប៉ុន្តែ​ចុង​បញ្ចប់​នៃ​ផ្លូវ​នៃ​សេចក្ដី​ស្លាប់​នោះ​»។</w:t>
      </w:r>
    </w:p>
    <w:p/>
    <w:p>
      <w:r xmlns:w="http://schemas.openxmlformats.org/wordprocessingml/2006/main">
        <w:t xml:space="preserve">ហូសេ ជំពូកទី 9 ផ្តោតលើការជំនុំជំរះ និងការនិរទេសដែលជិតមកដល់ ដែលនឹងកើតមានដល់ប្រជាជនអ៊ីស្រាអែល ដោយសារការថ្វាយបង្គំរូបព្រះឥតឈប់ឈរ និងការមិនស្មោះត្រង់របស់ពួកគេ។ ជំពូក​បង្ហាញ​ពី​ភាព​គ្មាន​ផ្លែផ្កា​របស់​ពួកគេ និង​ការ​បាត់បង់​ពរជ័យ​ដែល​ពួកគេ​ធ្លាប់​បាន​រីករាយ។</w:t>
      </w:r>
    </w:p>
    <w:p/>
    <w:p>
      <w:r xmlns:w="http://schemas.openxmlformats.org/wordprocessingml/2006/main">
        <w:t xml:space="preserve">កថាខណ្ឌទី១៖ ជំពូកចាប់ផ្តើមដោយការព្រមានថា ប្រជាជនអ៊ីស្រាអែលនឹងត្រូវប្រឈមមុខនឹងពេលវេលានៃការគិត និងការដាក់ទណ្ឌកម្ម ដោយសារការថ្វាយបង្គំរូបព្រះ និងអំពើទុច្ចរិតរបស់ពួកគេ។ ហោរាហូសេ​ប្រកាស​ថា ពួកគេ​នឹង​មិន​អាច​ប្រារព្ធ​ពិធី​បុណ្យ និង​ពិធីបុណ្យ​ដូច​គ្នា​បាន​ទេ ដោយសារ​តែ​អំពើ​សៅហ្មង​របស់​ពួកគេ (ហូសេ ៩:១-៥)។</w:t>
      </w:r>
    </w:p>
    <w:p/>
    <w:p>
      <w:r xmlns:w="http://schemas.openxmlformats.org/wordprocessingml/2006/main">
        <w:t xml:space="preserve">កថាខណ្ឌទី២៖ ជំពូកបន្តជាមួយនឹងការពិពណ៌នាអំពីភាពគ្មានផ្លែផ្កា និងការបាត់បង់ពរជ័យរបស់អ៊ីស្រាអែល។ ពួក​គេ​នឹង​មិន​មាន​គ្រាប់​ធញ្ញជាតិ​សម្រាប់​ថ្វាយ​ជា​តង្វាយ​ដល់​ព្រះ‌អម្ចាស់​ឡើយ ហើយ​ច្រូត​កាត់​នឹង​ត្រូវ​អ្នក​ក្រៅ​បរិភោគ។ ពួក​គេ​នឹង​ត្រូវ​បាន​ដក​ចេញ​នូវ​សេចក្តី​អំណរ និង​ភាព​ចម្រុង​ចម្រើន​ដែល​ពួកគេ​ធ្លាប់​បាន​ជួប (ហូសេ ៩:៦-៩)។</w:t>
      </w:r>
    </w:p>
    <w:p/>
    <w:p>
      <w:r xmlns:w="http://schemas.openxmlformats.org/wordprocessingml/2006/main">
        <w:t xml:space="preserve">កថាខណ្ឌទី៣៖ ជំពូកបង្ហាញពីការថ្វាយបង្គំព្រះរបស់ប្រជាជន និងការពឹងផ្អែកលើព្រះក្លែងក្លាយ។ ពួក​គេ​នឹង​ក្លាយ​ទៅ​ដូច​ជា​ដើម​ទំពាំងបាយជូរ​ដែល​ត្រូវ​គេ​បោះ​បង់ ហើយ​ប្រឈម​នឹង​ការ​បំផ្លាញ។ កូន​ជា​ទី​ស្រឡាញ់​របស់​ពួក​គេ​នឹង​ត្រូវ​គេ​យក​ទៅ ហើយ​ពួក​គេ​នឹង​កាន់​ទុក្ខ​ចំពោះ​ការ​បាត់​បង់​របស់​ពួក​គេ (ហូសេ ៩:១០-១៤)។</w:t>
      </w:r>
    </w:p>
    <w:p/>
    <w:p>
      <w:r xmlns:w="http://schemas.openxmlformats.org/wordprocessingml/2006/main">
        <w:t xml:space="preserve">កថាខណ្ឌទី 4: ជំពូកបញ្ចប់ជាមួយនឹងការប្រកាសអំពីការនិរទេសដែលជិតមកដល់ និងការវិនិច្ឆ័យលើប្រជាជនអ៊ីស្រាអែល។ ពួក​គេ​នឹង​ត្រូវ​ខ្ចាត់ខ្ចាយ​ទៅ​ក្នុង​ចំណោម​ប្រជាជាតិ​នានា ហើយ​ទឹក​ដី​របស់​ពួក​គេ​នឹង​ក្លាយ​ទៅ​ជា​ទី​ស្ងាត់​ជ្រងំ។ ការ​ប្រព្រឹត្ត​ដែល​ថ្វាយ​បង្គំ​រូប​ព្រះ និង​ការ​មិន​ស្មោះ​ត្រង់​បាន​នាំ​ឲ្យ​ពួក​គេ​ធ្លាក់​ចុះ (ហូសេ ៩:១៥-១៧)។</w:t>
      </w:r>
    </w:p>
    <w:p/>
    <w:p>
      <w:r xmlns:w="http://schemas.openxmlformats.org/wordprocessingml/2006/main">
        <w:t xml:space="preserve">សរុប​មក,</w:t>
      </w:r>
    </w:p>
    <w:p>
      <w:r xmlns:w="http://schemas.openxmlformats.org/wordprocessingml/2006/main">
        <w:t xml:space="preserve">ហូសេ ជំពូកទី 9 ផ្តោតលើការជំនុំជំរះ និងការនិរទេសដែលជិតមកដល់</w:t>
      </w:r>
    </w:p>
    <w:p>
      <w:r xmlns:w="http://schemas.openxmlformats.org/wordprocessingml/2006/main">
        <w:t xml:space="preserve">នោះ​នឹង​កើត​មាន​ដល់​ជន​ជាតិ​អ៊ីស្រាអែល ដោយ​សារ​ការ​ថ្វាយ​បង្គំ​រូប​ព្រះ​ឥត​ឈប់​ឈរ</w:t>
      </w:r>
    </w:p>
    <w:p>
      <w:r xmlns:w="http://schemas.openxmlformats.org/wordprocessingml/2006/main">
        <w:t xml:space="preserve">និងភាពមិនស្មោះត្រង់ បង្ហាញពីភាពគ្មានផ្លែផ្កា និងការបាត់បង់ពរជ័យ។</w:t>
      </w:r>
    </w:p>
    <w:p/>
    <w:p>
      <w:r xmlns:w="http://schemas.openxmlformats.org/wordprocessingml/2006/main">
        <w:t xml:space="preserve">ការ​ព្រមាន​អំពី​ការ​ដាក់​ទណ្ឌកម្ម និង​ការ​រាប់​បញ្ចូល​ការ​ថ្វាយ​បង្គំ​រូប​ព្រះ និង​អំពើ​ទុច្ចរិត។</w:t>
      </w:r>
    </w:p>
    <w:p>
      <w:r xmlns:w="http://schemas.openxmlformats.org/wordprocessingml/2006/main">
        <w:t xml:space="preserve">អសមត្ថភាពក្នុងការប្រារព្ធពិធីបុណ្យនិងពិធីបុណ្យដោយសារតែការសៅហ្មង។</w:t>
      </w:r>
    </w:p>
    <w:p>
      <w:r xmlns:w="http://schemas.openxmlformats.org/wordprocessingml/2006/main">
        <w:t xml:space="preserve">ការពិពណ៌នាអំពីភាពគ្មានផ្លែផ្កា និងការបាត់បង់ពរជ័យរបស់អ៊ីស្រាអែល។</w:t>
      </w:r>
    </w:p>
    <w:p>
      <w:r xmlns:w="http://schemas.openxmlformats.org/wordprocessingml/2006/main">
        <w:t xml:space="preserve">ការដកហូតគ្រាប់ធញ្ញជាតិ និងការប្រមូលផល បរិភោគដោយអ្នកខាងក្រៅ។</w:t>
      </w:r>
    </w:p>
    <w:p>
      <w:r xmlns:w="http://schemas.openxmlformats.org/wordprocessingml/2006/main">
        <w:t xml:space="preserve">ការបង្ហាញអំពីការគោរពបូជារូបព្រះ និងការពឹងផ្អែកលើព្រះក្លែងក្លាយ។</w:t>
      </w:r>
    </w:p>
    <w:p>
      <w:r xmlns:w="http://schemas.openxmlformats.org/wordprocessingml/2006/main">
        <w:t xml:space="preserve">ក្លាយ​ទៅ​ដូច​ជា​វល្លិ​ដែល​គេ​ច្រាន​ចោល ដោយ​មាន​កូន​ជា​ទី​ស្រឡាញ់​យក​ទៅ​ឆ្ងាយ។</w:t>
      </w:r>
    </w:p>
    <w:p>
      <w:r xmlns:w="http://schemas.openxmlformats.org/wordprocessingml/2006/main">
        <w:t xml:space="preserve">សេចក្តីប្រកាសអំពីការនិរទេស និងការវិនិច្ឆ័យដែលជិតមកដល់។</w:t>
      </w:r>
    </w:p>
    <w:p>
      <w:r xmlns:w="http://schemas.openxmlformats.org/wordprocessingml/2006/main">
        <w:t xml:space="preserve">ការ​ខ្ចាត់ខ្ចាយ​នៅ​ក្នុង​ចំណោម​ប្រជាជាតិ​នានា និង​ការ​បំផ្លាញ​ទឹកដី។</w:t>
      </w:r>
    </w:p>
    <w:p/>
    <w:p>
      <w:r xmlns:w="http://schemas.openxmlformats.org/wordprocessingml/2006/main">
        <w:t xml:space="preserve">ជំពូក​នៃ​ហូសេ​នេះ​ផ្តោត​លើ​ការ​ជំនុំ​ជម្រះ​និង​ការ​និរទេស​ដែល​នឹង​មក​ដល់​ដែល​នឹង​កើត​ឡើង​ដល់​ប្រជាជន​អ៊ីស្រាអែល​ដែល​ជា​លទ្ធផល​នៃ​ការ​គោរព​បូជា​រូប​ព្រះ​ឥត​ឈប់ឈរ​និង​ភាព​មិន​ស្មោះ​ត្រង់​របស់​ពួក​គេ។ ហោរាហូសេបានដាស់តឿនពួកគេអំពីពេលវេលានៃការគិត និងការដាក់ទណ្ឌកម្ម ដោយសង្កត់ធ្ងន់ថា ពួកគេនឹងមិនអាចប្រារព្ធពិធីបុណ្យ និងពិធីបុណ្យតាមរបៀបដូចគ្នាបានទេ ដោយសារភាពសៅហ្មងរបស់ពួកគេ។ ភាពគ្មានផ្លែផ្កា និងការបាត់បង់ពរជ័យរបស់អ៊ីស្រាអែលត្រូវបានពិពណ៌នាថា ពួកគេនឹងខ្វះគ្រាប់ធញ្ញជាតិសម្រាប់ថ្វាយដល់ព្រះអម្ចាស់ ហើយការប្រមូលផលរបស់ពួកគេនឹងត្រូវប្រើប្រាស់ដោយអ្នកខាងក្រៅ។ ពួកគេនឹងត្រូវដកហូតនូវភាពរីករាយ និងវិបុលភាពដែលពួកគេធ្លាប់ជួបប្រទះ។ ជំពូកនេះបង្ហាញបន្ថែមទៀតអំពីការថ្វាយបង្គំរូបព្រះ និងការពឹងផ្អែកលើព្រះក្លែងក្លាយ ដោយប្រៀបធៀបពួកគេទៅនឹងដើមទំពាំងបាយជូរដែលគេបោះបង់ចោល ដែលនឹងត្រូវបោះបង់ចោល និងប្រឈមនឹងការបំផ្លិចបំផ្លាញ។ កូន​ជា​ទី​ស្រឡាញ់​របស់​ពួក​គេ​នឹង​ត្រូវ​គេ​យក​ទៅ​ឆ្ងាយ ហើយ​នឹង​កាន់​ទុក្ខ​ចំពោះ​ការ​បាត់​បង់​របស់​ពួក​គេ។ ជំពូក​នេះ​បញ្ចប់​ដោយ​ការ​ប្រកាស​អំពី​ការ​និរទេស​ដែល​នឹង​មក​ដល់​និង​ការ​វិនិច្ឆ័យ​លើ​ប្រជាជន​អ៊ីស្រាអែល។ ពួក​គេ​នឹង​ត្រូវ​ខ្ចាត់ខ្ចាយ​ទៅ​ក្នុង​ចំណោម​ប្រជាជាតិ​នានា ហើយ​ទឹក​ដី​របស់​ពួក​គេ​នឹង​ក្លាយ​ទៅ​ជា​ទី​ស្ងាត់​ជ្រងំ។ ការ​ប្រព្រឹត្ត​ដែល​ថ្វាយ​បង្គំ​រូប​ព្រះ និង​ការ​មិន​ស្មោះ​ត្រង់​បាន​នាំ​ឲ្យ​ពួក​គេ​ធ្លាក់​ចុះ។ ជំពូកនេះសង្កត់ធ្ងន់លើផលវិបាកនៃការថ្វាយបង្គំរូបព្រះ និងការមិនស្មោះត្រង់ ក៏ដូចជាការជំនុំជំរះ និងការនិរទេសដែលជិតមកដល់ដែលរង់ចាំប្រជាជនអ៊ីស្រាអែល។</w:t>
      </w:r>
    </w:p>
    <w:p/>
    <w:p>
      <w:r xmlns:w="http://schemas.openxmlformats.org/wordprocessingml/2006/main">
        <w:t xml:space="preserve">ហូសេ 9:1 ឱ​អ៊ីស្រា‌អែល​អើយ ចូរ​កុំ​អរ​សប្បាយ​ដូច​អ្នក​ឯ​ទៀត​ឡើយ ដ្បិត​អ្នក​បាន​ប្រព្រឹត្ត​អំពើ​ផិត​ក្បត់​ពី​ព្រះ​របស់​អ្នក នោះ​អ្នក​បាន​ស្រឡាញ់​រង្វាន់​នៅ​លើ​គ្រប់​ជ្រុង​ជ្រោយ។</w:t>
      </w:r>
    </w:p>
    <w:p/>
    <w:p>
      <w:r xmlns:w="http://schemas.openxmlformats.org/wordprocessingml/2006/main">
        <w:t xml:space="preserve">អ៊ីស្រាអែល​បាន​មិន​ស្មោះ​ត្រង់​នឹង​ព្រះ ហើយ​បាន​ទទួល​រង្វាន់​សម្រាប់​វា។</w:t>
      </w:r>
    </w:p>
    <w:p/>
    <w:p>
      <w:r xmlns:w="http://schemas.openxmlformats.org/wordprocessingml/2006/main">
        <w:t xml:space="preserve">1. គ្រោះថ្នាក់នៃការគោរពបូជា</w:t>
      </w:r>
    </w:p>
    <w:p/>
    <w:p>
      <w:r xmlns:w="http://schemas.openxmlformats.org/wordprocessingml/2006/main">
        <w:t xml:space="preserve">2. ផលវិបាកនៃការមិនស្តាប់បង្គាប់</w:t>
      </w:r>
    </w:p>
    <w:p/>
    <w:p>
      <w:r xmlns:w="http://schemas.openxmlformats.org/wordprocessingml/2006/main">
        <w:t xml:space="preserve">1. យេរេមា 3:8-10 «ហើយ​ខ្ញុំ​បាន​ឃើញ​ថា នៅ​ពេល​ដែល​ពួក​អ៊ីស្រា‌អែល​ក្បត់​ចិត្ត​ប្រព្រឹត្ត​អំពើ​ផិត​ក្បត់ ខ្ញុំ​បាន​ដក​នាង​ចេញ ហើយ​បាន​ឲ្យ​នាង​ចេញ​វិក្កយបត្រ​លែង​លះ​នាង តែ​យូដា​ជា​ប្អូន​ស្រី​ក្បត់​របស់​នាង​មិន​ខ្លាច​ទេ តែ​បាន​ទៅ​លេង។ ស្ត្រីពេស្យាក៏ដូច្នោះដែរ ហើយហេតុការណ៍បានកើតមានឡើងថា តាមរយៈពន្លឺនៃអំពើសហាយស្មន់របស់នាង គឺនាងបានធ្វើឱ្យស្រុកស្មោកគ្រោក ហើយបានប្រព្រឹត្តអំពើផិតក្បត់ជាមួយនឹងថ្ម និងដោយស្តុក។ ប៉ុន្តែសម្រាប់ទាំងអស់នេះ យូដា ប្អូនស្រីដែលក្បត់របស់នាង មិនបានបែរមករកខ្ញុំដោយអស់ពីចិត្តឡើយ ប៉ុន្តែ ព្រះ​យេហូវ៉ា​ទ្រង់​មាន​ព្រះ​បន្ទូល​ថា ដោយ​ក្លែង​ក្លាយ»។</w:t>
      </w:r>
    </w:p>
    <w:p/>
    <w:p>
      <w:r xmlns:w="http://schemas.openxmlformats.org/wordprocessingml/2006/main">
        <w:t xml:space="preserve">២.រ៉ូម ២:៤-៦ «ឬ​ក៏​អ្នក​មើលងាយ​ទ្រព្យ​សម្បត្តិ​នៃ​សេចក្ដី​ល្អ និង​ការ​អត់ធ្មត់ និង​ការ​អត់​ធ្មត់​របស់​ទ្រង់ មិន​ដឹង​ថា​សេចក្ដី​ល្អ​របស់​ព្រះ​នាំ​អ្នក​ទៅ​រក​ការ​ប្រែចិត្ត​ទេ? សេចក្ដី​ក្រោធ និង​ការ​បើក​សម្ដែង​នៃ​ការ​ជំនុំ​ជម្រះ​ដ៏​សុចរិត​របស់​ព្រះ ព្រះ​អង្គ​នឹង​ប្រទាន​ដល់​មនុស្ស​គ្រប់​រូប តាម​ការ​ប្រព្រឹត្ត​របស់​ខ្លួន»។</w:t>
      </w:r>
    </w:p>
    <w:p/>
    <w:p>
      <w:r xmlns:w="http://schemas.openxmlformats.org/wordprocessingml/2006/main">
        <w:t xml:space="preserve">ហូសេ 9:2 កំរាល​ឥដ្ឋ និង​កន្លែង​ដាក់​ស្រា​ទំពាំង‌បាយជូរ​មិន​ត្រូវ​ឲ្យ​គេ​ស៊ី​ឡើយ ហើយ​ស្រា​ទំពាំង‌បាយជូរ​ថ្មី​នឹង​ធ្លាក់​ចុះ។</w:t>
      </w:r>
    </w:p>
    <w:p/>
    <w:p>
      <w:r xmlns:w="http://schemas.openxmlformats.org/wordprocessingml/2006/main">
        <w:t xml:space="preserve">ជន​ជាតិ​អ៊ីស្រាអែល​នឹង​មិន​អាច​រក​អាហារ​ឬ​ស្រា​ទំពាំងបាយជូរ​ជា​លទ្ធផល​នៃ​អំពើ​បាប​របស់​ខ្លួន​ឡើយ។</w:t>
      </w:r>
    </w:p>
    <w:p/>
    <w:p>
      <w:r xmlns:w="http://schemas.openxmlformats.org/wordprocessingml/2006/main">
        <w:t xml:space="preserve">1. ព្រះប្រដៅអ្នកដែលមិនគោរពតាមបញ្ជារបស់ទ្រង់</w:t>
      </w:r>
    </w:p>
    <w:p/>
    <w:p>
      <w:r xmlns:w="http://schemas.openxmlformats.org/wordprocessingml/2006/main">
        <w:t xml:space="preserve">2. ផលវិបាកនៃការមិនស្តាប់បង្គាប់</w:t>
      </w:r>
    </w:p>
    <w:p/>
    <w:p>
      <w:r xmlns:w="http://schemas.openxmlformats.org/wordprocessingml/2006/main">
        <w:t xml:space="preserve">1. ហេព្រើរ 12:6-8 - ចំពោះអ្នកណាដែលព្រះអម្ចាស់ស្រឡាញ់ ទ្រង់បានប្រដៅ ហើយវាយដំកូនប្រុសទាំងអស់ដែលទ្រង់ទទួល។</w:t>
      </w:r>
    </w:p>
    <w:p/>
    <w:p>
      <w:r xmlns:w="http://schemas.openxmlformats.org/wordprocessingml/2006/main">
        <w:t xml:space="preserve">2 ចោទិយកថា 28:15-20 - ប៉ុន្តែ វានឹងកើតឡើង ប្រសិនបើអ្នកមិនស្តាប់តាមព្រះសូរសៀងរបស់ព្រះអម្ចាស់ ជាព្រះរបស់អ្នក ដើម្បីប្រតិបត្តិតាមបទបញ្ញត្តិទាំងអស់របស់ទ្រង់ និងច្បាប់របស់ទ្រង់ដែលខ្ញុំបង្គាប់អ្នកនៅថ្ងៃនេះ នោះបណ្តាសាទាំងអស់នេះនឹងកើតឡើង។ មកលើអ្នក ហើយយកឈ្នះអ្នក។</w:t>
      </w:r>
    </w:p>
    <w:p/>
    <w:p>
      <w:r xmlns:w="http://schemas.openxmlformats.org/wordprocessingml/2006/main">
        <w:t xml:space="preserve">ហូសេ 9:3 គេ​មិន​ត្រូវ​រស់​នៅ​ក្នុង​ស្រុក​របស់​ព្រះ‌អម្ចាស់​ឡើយ។ ប៉ុន្តែ អេប្រាអ៊ីម​នឹង​ត្រឡប់​ទៅ​ស្រុក​អេស៊ីប ហើយ​គេ​នឹង​ស៊ី​របស់​មិន​បរិសុទ្ធ​នៅ​ស្រុក​អាស្ស៊ីរី។</w:t>
      </w:r>
    </w:p>
    <w:p/>
    <w:p>
      <w:r xmlns:w="http://schemas.openxmlformats.org/wordprocessingml/2006/main">
        <w:t xml:space="preserve">ប្រជាជន​អេប្រាអ៊ីម​នឹង​ត្រូវ​បណ្ដេញ​ចេញ​ពី​ស្រុក​របស់​ព្រះអម្ចាស់ ហើយ​ត្រូវ​និរទេស​ទៅ​ស្រុក​អេស៊ីប និង​ស្រុក​អាស្ស៊ីរី ជា​កន្លែង​ដែល​ពួក​គេ​នឹង​បរិភោគ​អាហារ​មិន​បរិសុទ្ធ។</w:t>
      </w:r>
    </w:p>
    <w:p/>
    <w:p>
      <w:r xmlns:w="http://schemas.openxmlformats.org/wordprocessingml/2006/main">
        <w:t xml:space="preserve">1. វិន័យរបស់ព្រះ: ផលវិបាកនៃការមិនស្តាប់បង្គាប់</w:t>
      </w:r>
    </w:p>
    <w:p/>
    <w:p>
      <w:r xmlns:w="http://schemas.openxmlformats.org/wordprocessingml/2006/main">
        <w:t xml:space="preserve">2. សេចក្តីមេត្តាករុណារបស់ព្រះ: ការប្រោសលោះតាមរយៈការនិរទេស</w:t>
      </w:r>
    </w:p>
    <w:p/>
    <w:p>
      <w:r xmlns:w="http://schemas.openxmlformats.org/wordprocessingml/2006/main">
        <w:t xml:space="preserve">1. អេសាយ 55:6-7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2. យេរេមា 29:4-14 ព្រះ‌អម្ចាស់​នៃ​ពិភព​ទាំង​មូល ជា​ព្រះ​នៃ​ជន‌ជាតិ​អ៊ីស្រា‌អែល មាន​ព្រះ‌បន្ទូល​ដូច្នេះ ដល់​អស់​អ្នក​ដែល​យើង​បាន​បញ្ជូន​ទៅ​ជា​និរទេស​ពី​ក្រុង​យេរូ‌សាឡឹម​ទៅ​ក្រុង​បាប៊ីឡូន៖ ចូរ​សង់​ផ្ទះ ហើយ​រស់​នៅ។ ដាំសួនច្បារ និងបរិភោគផលរបស់វា។ យកប្រពន្ធ ហើយបង្កើតកូនប្រុសស្រី; ចូរ​យក​ប្រពន្ធ​ឲ្យ​កូន​ប្រុស​របស់​អ្នក ហើយ​ឲ្យ​កូន​ស្រី​របស់​អ្នក​ជា​ប្ដី​ប្រពន្ធ ដើម្បី​បង្កើត​បាន​កូន​ប្រុស​ស្រី។ គុណនៅទីនោះ ហើយកុំបន្ថយ។ ប៉ុន្តែ ចូរ​ស្វែង​រក​សុខុមាលភាព​នៃ​ទីក្រុង​ដែល​យើង​បាន​បញ្ជូន​អ្នក​ទៅ​ជា​និរទេស ហើយ​អធិស្ឋាន​ដល់​ព្រះ​អម្ចាស់​ជំនួស​អ្នក​វិញ ដ្បិត​អ្នក​នឹង​បាន​ជួប​នូវ​សុខុមាលភាព​របស់​ទីក្រុង​នោះ។</w:t>
      </w:r>
    </w:p>
    <w:p/>
    <w:p>
      <w:r xmlns:w="http://schemas.openxmlformats.org/wordprocessingml/2006/main">
        <w:t xml:space="preserve">ហូសេ 9:4 ពួក​គេ​មិន​ត្រូវ​ថ្វាយ​តង្វាយ​ស្រា​ទំពាំងបាយជូរ​ដល់​ព្រះ‌អម្ចាស់​ឡើយ ហើយ​ក៏​មិន​ត្រូវ​ព្រះ‌អង្គ​គាប់​ព្រះហឫទ័យ​ដែរ។ អស់​អ្នក​ដែល​បរិភោគ​វា​នឹង​ត្រូវ​សៅហ្មង ដ្បិត​អាហារ​សម្រាប់​ព្រលឹង​គេ​នឹង​មិន​ចូល​ទៅ​ក្នុង​ព្រះដំណាក់​នៃ​ព្រះ​យេហូវ៉ា​ឡើយ។</w:t>
      </w:r>
    </w:p>
    <w:p/>
    <w:p>
      <w:r xmlns:w="http://schemas.openxmlformats.org/wordprocessingml/2006/main">
        <w:t xml:space="preserve">ជន​ជាតិ​អ៊ីស្រា‌អែល​មិន​បាន​ថ្វាយ​យញ្ញ‌បូជា​គាប់​ព្រះ‌ហឫទ័យ​ដល់​ព្រះ‌យេហូវ៉ា​ទេ ផ្ទុយ​ទៅ​វិញ យញ្ញ‌បូជា​របស់​គេ​ដូច​ជា​អាហារ​របស់​អ្នក​កាន់​ទុក្ខ ហើយ​អ្នក​ណា​ដែល​បរិភោគ​នឹង​ត្រូវ​សៅហ្មង។</w:t>
      </w:r>
    </w:p>
    <w:p/>
    <w:p>
      <w:r xmlns:w="http://schemas.openxmlformats.org/wordprocessingml/2006/main">
        <w:t xml:space="preserve">១.អំណាចនៃការថ្វាយបង្គំ៖ របៀបថ្វាយយញ្ញបូជាគាប់ព្រះហឫទ័យព្រះអម្ចាស់</w:t>
      </w:r>
    </w:p>
    <w:p/>
    <w:p>
      <w:r xmlns:w="http://schemas.openxmlformats.org/wordprocessingml/2006/main">
        <w:t xml:space="preserve">2. គ្រោះថ្នាក់នៃការលះបង់ដែលមិនអាចទទួលយកបាន: របៀបជៀសវាងការបំពុលព្រលឹងរបស់យើង។</w:t>
      </w:r>
    </w:p>
    <w:p/>
    <w:p>
      <w:r xmlns:w="http://schemas.openxmlformats.org/wordprocessingml/2006/main">
        <w:t xml:space="preserve">1. ទំនុកតម្កើង 51:16-17 - «ដ្បិត​អ្នក​រាល់​គ្នា​មិន​ពេញ​ចិត្ត​នឹង​យញ្ញបូជា ឬ​ខ្ញុំ​ចង់​ឲ្យ​ទេ អ្នក​រាល់​គ្នា​នឹង​មិន​ពេញ​ចិត្ត​នឹង​តង្វាយ​ដុត​ឡើយ។ ឱ​ព្រះ​អើយ អ្នក​នឹង​មិន​មើល​ងាយ​ឡើយ»។</w:t>
      </w:r>
    </w:p>
    <w:p/>
    <w:p>
      <w:r xmlns:w="http://schemas.openxmlformats.org/wordprocessingml/2006/main">
        <w:t xml:space="preserve">២ ម៉ាថាយ ១៥:៧-៩ - «ពួក​អ្នក​មាន​ពុត​អើយ! អេសាយ​បាន​ទាយ​ពី​អ្នក​រាល់​គ្នា​យ៉ាង​ល្អ កាល​ទ្រង់​មាន​បន្ទូល​ថា ៨ ប្រជាជន​នេះ​គោរព​ខ្ញុំ​ដោយ​បបូរ​មាត់ ប៉ុន្តែ​ចិត្ត​គេ​នៅ​ឆ្ងាយ​ពី​ខ្ញុំ ៩ ពួក​គេ​ថ្វាយ​បង្គំ​ខ្ញុំ ដោយ​បង្រៀន​ឥត​ប្រយោជន៍។ ដូចជាគោលលទ្ធិបទបញ្ញត្តិរបស់មនុស្ស។</w:t>
      </w:r>
    </w:p>
    <w:p/>
    <w:p>
      <w:r xmlns:w="http://schemas.openxmlformats.org/wordprocessingml/2006/main">
        <w:t xml:space="preserve">ហូសេ 9:5 តើ​អ្នក​រាល់​គ្នា​នឹង​ធ្វើ​អ្វី​នៅ​ថ្ងៃ​ដ៏​ឧឡារិក និង​ក្នុង​ថ្ងៃ​បុណ្យ​នៃ​ព្រះ‌អម្ចាស់?</w:t>
      </w:r>
    </w:p>
    <w:p/>
    <w:p>
      <w:r xmlns:w="http://schemas.openxmlformats.org/wordprocessingml/2006/main">
        <w:t xml:space="preserve">វគ្គបទគម្ពីរនៅក្នុង ហូសេ ៩:៥ និយាយអំពីសារៈសំខាន់នៃការថ្វាយបង្គំព្រះនៅថ្ងៃពិសេស។</w:t>
      </w:r>
    </w:p>
    <w:p/>
    <w:p>
      <w:r xmlns:w="http://schemas.openxmlformats.org/wordprocessingml/2006/main">
        <w:t xml:space="preserve">1. ពរជ័យនៃការប្រារព្ធពិធីបុណ្យរបស់ព្រះ</w:t>
      </w:r>
    </w:p>
    <w:p/>
    <w:p>
      <w:r xmlns:w="http://schemas.openxmlformats.org/wordprocessingml/2006/main">
        <w:t xml:space="preserve">2. អំណាចនៃការបូជានៅថ្ងៃបុណ្យ</w:t>
      </w:r>
    </w:p>
    <w:p/>
    <w:p>
      <w:r xmlns:w="http://schemas.openxmlformats.org/wordprocessingml/2006/main">
        <w:t xml:space="preserve">1. លេវីវិន័យ 23:4-5 - "ទាំងនេះគឺជាពិធីបុណ្យដែលព្រះអម្ចាស់បានកំណត់ទុក គឺជាសន្និបាតដ៏ពិសិដ្ឋដែលអ្នកត្រូវប្រកាសតាមពេលវេលាកំណត់របស់ពួកគេ៖ ពិធីបុណ្យរំលងរបស់ព្រះអម្ចាស់ចាប់ផ្តើមនៅព្រលប់នៅថ្ងៃទីដប់បួននៃខែទីមួយ។</w:t>
      </w:r>
    </w:p>
    <w:p/>
    <w:p>
      <w:r xmlns:w="http://schemas.openxmlformats.org/wordprocessingml/2006/main">
        <w:t xml:space="preserve">2 ចោទិយកថា 16:16 - បីដងក្នុងមួយឆ្នាំ បុរសទាំងអស់ត្រូវបង្ហាញខ្លួននៅចំពោះព្រះភក្ត្រព្រះអម្ចាស់ ជាព្រះនៃជនជាតិអ៊ីស្រាអែល។</w:t>
      </w:r>
    </w:p>
    <w:p/>
    <w:p>
      <w:r xmlns:w="http://schemas.openxmlformats.org/wordprocessingml/2006/main">
        <w:t xml:space="preserve">ហូសេ 9:6 ដ្បិត​មើល​ចុះ ពួក​គេ​បាន​បាត់​ទៅ​ដោយ​សារ​សេចក្ដី​ហិនវិនាស អេស៊ីព្ទ​នឹង​ប្រមូល​ពួក​គេ​ឡើង មេមភីស​នឹង​កប់​ពួក​គេ កន្លែង​ដ៏​រីករាយ​សម្រាប់​ប្រាក់​របស់​គេ បន្លា​នឹង​មាន​បន្លា​នៅ​ក្នុង​ត្រសាល​របស់​គេ។</w:t>
      </w:r>
    </w:p>
    <w:p/>
    <w:p>
      <w:r xmlns:w="http://schemas.openxmlformats.org/wordprocessingml/2006/main">
        <w:t xml:space="preserve">ជន​ជាតិ​អ៊ីស្រាអែល​ត្រូវ​បាន​ដក​ចេញ​ពី​ទឹក​ដី​របស់​ខ្លួន​ដោយ​សារ​តែ​ការ​បំផ្លិចបំផ្លាញ។ អេហ្ស៊ីប និងមេមហ្វីសបានយកពួកគេទៅឆ្ងាយ ហើយកន្លែងរីករាយរបស់ពួកគេត្រូវបានដកចេញពីពួកគេ។</w:t>
      </w:r>
    </w:p>
    <w:p/>
    <w:p>
      <w:r xmlns:w="http://schemas.openxmlformats.org/wordprocessingml/2006/main">
        <w:t xml:space="preserve">1. ព្រះនៅតែស្មោះត្រង់ចំពោះរាស្ដ្ររបស់ទ្រង់ សូម្បីតែនៅកណ្តាលនៃការបំផ្លិចបំផ្លាញក៏ដោយ។</w:t>
      </w:r>
    </w:p>
    <w:p/>
    <w:p>
      <w:r xmlns:w="http://schemas.openxmlformats.org/wordprocessingml/2006/main">
        <w:t xml:space="preserve">2. យើងត្រូវរក្សាភាពស្មោះត្រង់ចំពោះព្រះមិនថាក្នុងកាលៈទេសៈណាក៏ដោយ។</w:t>
      </w:r>
    </w:p>
    <w:p/>
    <w:p>
      <w:r xmlns:w="http://schemas.openxmlformats.org/wordprocessingml/2006/main">
        <w:t xml:space="preserve">1. អេសាយ 51:12 - ខ្ញុំ សូម្បី​តែ​ខ្ញុំ​ជា​អ្នក​ដែល​សម្រាល​ទុក្ខ​អ្នក: អ្នក​ជា​នរណា​ដែល​អ្នក​គួរ​តែ​ខ្លាច​មនុស្ស​ដែល​នឹង​ស្លាប់, និង​នៃ​កូន​មនុស្ស​ដែល​នឹង​ត្រូវ​បាន​ធ្វើ​ដូច​ស្មៅ;</w:t>
      </w:r>
    </w:p>
    <w:p/>
    <w:p>
      <w:r xmlns:w="http://schemas.openxmlformats.org/wordprocessingml/2006/main">
        <w:t xml:space="preserve">2. ទំនុកតម្កើង 34:18 - ព្រះ‌អម្ចាស់​គង់​នៅ​ជិត​អស់​អ្នក​ដែល​ខូច​ចិត្ត។ ហើយជួយសង្គ្រោះមនុស្សដែលមានស្មារតីទន់ខ្សោយ។</w:t>
      </w:r>
    </w:p>
    <w:p/>
    <w:p>
      <w:r xmlns:w="http://schemas.openxmlformats.org/wordprocessingml/2006/main">
        <w:t xml:space="preserve">ហូសេ 9:7 ថ្ងៃ​មក​ដល់ ថ្ងៃ​នៃ​ការ​តបស្នង​ក៏​មក​ដល់។ អ៊ីស្រា‌អែល​នឹង​ដឹង​ថា ហោរា​គឺ​ជា​មនុស្ស​ល្ងីល្ងើ មនុស្ស​ខាង​វិញ្ញាណ​ជា​មនុស្ស​ឆ្កួត ដោយ​សារ​អំពើ​ទុច្ចរិត​ដ៏​ច្រើន​របស់​អ្នក និង​ការ​ស្អប់​ខ្ពើម​យ៉ាង​ខ្លាំង។</w:t>
      </w:r>
    </w:p>
    <w:p/>
    <w:p>
      <w:r xmlns:w="http://schemas.openxmlformats.org/wordprocessingml/2006/main">
        <w:t xml:space="preserve">ថ្ងៃនៃការជំនុំជំរះរបស់ព្រះគឺនៅទីនេះ ហើយអ៊ីស្រាអែលនឹងដឹងអំពីលទ្ធផលរបស់វា។</w:t>
      </w:r>
    </w:p>
    <w:p/>
    <w:p>
      <w:r xmlns:w="http://schemas.openxmlformats.org/wordprocessingml/2006/main">
        <w:t xml:space="preserve">1: ការជំនុំជំរះរបស់ព្រះគឺជៀសមិនរួច</w:t>
      </w:r>
    </w:p>
    <w:p/>
    <w:p>
      <w:r xmlns:w="http://schemas.openxmlformats.org/wordprocessingml/2006/main">
        <w:t xml:space="preserve">២៖ ផលវិបាកនៃការមិនស្តាប់បង្គាប់ព្រះ</w:t>
      </w:r>
    </w:p>
    <w:p/>
    <w:p>
      <w:r xmlns:w="http://schemas.openxmlformats.org/wordprocessingml/2006/main">
        <w:t xml:space="preserve">១៖ អេសាយ ៣:១០-១១ - ចូរ​ប្រាប់​ដល់​មនុស្ស​សុចរិត​ថា​នឹង​បាន​សុខ​ជា​មួយ​នឹង​គាត់ ដ្បិត​គេ​នឹង​ស៊ី​ផល​នៃ​ការ​ប្រព្រឹត្ត​របស់​ខ្លួន វេទនា​ដល់​មនុស្ស​ទុច្ចរិត! នឹងត្រូវផ្តល់ឱ្យគាត់” ។</w:t>
      </w:r>
    </w:p>
    <w:p/>
    <w:p>
      <w:r xmlns:w="http://schemas.openxmlformats.org/wordprocessingml/2006/main">
        <w:t xml:space="preserve">២ កាឡាទី ៦:៧-៨ - «កុំ​ត្រូវ​បោក​បញ្ឆោត​ឡើយ ព្រះ​មិន​ត្រូវ​ចំអក​ឡើយ ដ្បិត​អ្នក​ណា​សាប​ព្រោះ​អ្វី​ក៏​ដោយ អ្នក​នោះ​នឹង​ច្រូត​ដែរ ដ្បិត​អ្នក​ណា​ដែល​សាប​ព្រោះ​សាច់​ឈាម​នឹង​ច្រូត​បាន​រលួយ តែ​អ្នក​ណា​ដែល​សាប​ព្រោះ ព្រះវិញ្ញាណនៃព្រះវិញ្ញាណនឹងច្រូតជីវិតអស់កល្បជានិច្ច»។</w:t>
      </w:r>
    </w:p>
    <w:p/>
    <w:p>
      <w:r xmlns:w="http://schemas.openxmlformats.org/wordprocessingml/2006/main">
        <w:t xml:space="preserve">ហូសេ 9:8 អ្នក​យាម​អេប្រាអ៊ីម​បាន​នៅ​ជា​មួយ​នឹង​ព្រះ​របស់​ខ្ញុំ ប៉ុន្តែ​ហោរា​ជា​អន្ទាក់​របស់​សត្វ​ចចក​នៅ​គ្រប់​ផ្លូវ​ទាំង​អស់ ហើយ​ស្អប់​ក្នុង​ព្រះ‌វិហារ​នៃ​ព្រះ​របស់​ខ្លួន។</w:t>
      </w:r>
    </w:p>
    <w:p/>
    <w:p>
      <w:r xmlns:w="http://schemas.openxmlformats.org/wordprocessingml/2006/main">
        <w:t xml:space="preserve">អ្នក​យាម​អេប្រាអ៊ីម​ស្មោះត្រង់​នឹង​ព្រះ ប៉ុន្តែ​ហោរា​បាន​ក្លាយ​ទៅ​ជា​អន្ទាក់ និង​ជា​ប្រភព​នៃ​ការ​ស្អប់​នៅ​ក្នុង​ដំណាក់​របស់​ព្រះ។</w:t>
      </w:r>
    </w:p>
    <w:p/>
    <w:p>
      <w:r xmlns:w="http://schemas.openxmlformats.org/wordprocessingml/2006/main">
        <w:t xml:space="preserve">1. អ្នកយាមដ៏ស្មោះត្រង់របស់ព្រះ៖ គំរូរបស់អេប្រាអ៊ីម</w:t>
      </w:r>
    </w:p>
    <w:p/>
    <w:p>
      <w:r xmlns:w="http://schemas.openxmlformats.org/wordprocessingml/2006/main">
        <w:t xml:space="preserve">2. គ្រោះថ្នាក់នៃហោរាក្លែងក្លាយ៖ ការព្រមានពីហូសេ</w:t>
      </w:r>
    </w:p>
    <w:p/>
    <w:p>
      <w:r xmlns:w="http://schemas.openxmlformats.org/wordprocessingml/2006/main">
        <w:t xml:space="preserve">១. យេរេមា ៦:១៣-១៥; ពី​អ្នក​តូច​បំផុត​រហូត​ដល់​អ្នក​ធំ​បំផុត គ្រប់​គ្នា​ត្រូវ​បាន​ផ្ដល់​ឲ្យ​ទៅ​នឹង​សេចក្ដី​លោភ។ ពីហោរា រហូតដល់បូជាចារ្យ ម្នាក់ៗប្រព្រឹត្តិខុសឆ្គង។</w:t>
      </w:r>
    </w:p>
    <w:p/>
    <w:p>
      <w:r xmlns:w="http://schemas.openxmlformats.org/wordprocessingml/2006/main">
        <w:t xml:space="preserve">២.យេរេមា ២៣:៩-១២; ចិត្ត​របស់​ខ្ញុំ​នៅ​ក្នុង​ខ្លួន​ខ្ញុំ​ខូច​ដោយសារ​តែ​ព្យាការី។ ឆ្អឹងទាំងអស់របស់ខ្ញុំញ័រ។ ខ្ញុំ​ប្រៀប​ដូច​ជា​មនុស្ស​ស្រវឹង ហើយ​ដូច​ជា​អ្នក​ដែល​ស្រា​បាន​ឈ្នះ ដោយ​ព្រោះ​ព្រះ‌អម្ចាស់ និង​ដោយ​សារ​ពាក្យ​ដ៏​វិសុទ្ធ​របស់​ព្រះអង្គ។</w:t>
      </w:r>
    </w:p>
    <w:p/>
    <w:p>
      <w:r xmlns:w="http://schemas.openxmlformats.org/wordprocessingml/2006/main">
        <w:t xml:space="preserve">ហូសេ 9:9 ពួក​គេ​បាន​បង្ខូច​ខ្លួន​ឯង​យ៉ាង​ខ្លាំង ដូច​នៅ​ជំនាន់​គីបៀរ​ដែរ ដូច្នេះ ទ្រង់​នឹង​នឹក​ចាំ​ពី​អំពើ​ទុច្ចរិត​របស់​គេ ទ្រង់​នឹង​មក​មើល​អំពើ​បាប​របស់​គេ។</w:t>
      </w:r>
    </w:p>
    <w:p/>
    <w:p>
      <w:r xmlns:w="http://schemas.openxmlformats.org/wordprocessingml/2006/main">
        <w:t xml:space="preserve">ទង្វើ​របស់​ពួក​គេ​បាន​ធ្វើ​ឲ្យ​ពួក​គេ​ប្រព្រឹត្ត​អំពើ​បាប​យ៉ាង​ខ្លាំង ដូច​កាល​ពី​ជំនាន់​គីបៀរ។ ដូច្នេះ ព្រះ​នឹង​នឹក​ចាំ​ពី​អំពើ​អាក្រក់​របស់​ពួក​គេ ហើយ​ដាក់​ទោស​ពួក​គេ​ចំពោះ​អំពើ​បាប​របស់​ពួក​គេ។</w:t>
      </w:r>
    </w:p>
    <w:p/>
    <w:p>
      <w:r xmlns:w="http://schemas.openxmlformats.org/wordprocessingml/2006/main">
        <w:t xml:space="preserve">1. ផលនៃអំពើបាបៈ ការរៀនពីថ្ងៃនៃគីបៀរ</w:t>
      </w:r>
    </w:p>
    <w:p/>
    <w:p>
      <w:r xmlns:w="http://schemas.openxmlformats.org/wordprocessingml/2006/main">
        <w:t xml:space="preserve">2. គ្រោះថ្នាក់នៃការបង្ខូចខ្លួនយើង៖ ការព្រមានពីហូសេ ៩:៩</w:t>
      </w:r>
    </w:p>
    <w:p/>
    <w:p>
      <w:r xmlns:w="http://schemas.openxmlformats.org/wordprocessingml/2006/main">
        <w:t xml:space="preserve">1. លោកុប្បត្តិ 19:24-25 - ការបំផ្លិចបំផ្លាញនៃក្រុងសូដុំម និងក្រុងកូម៉ូរ៉ា</w:t>
      </w:r>
    </w:p>
    <w:p/>
    <w:p>
      <w:r xmlns:w="http://schemas.openxmlformats.org/wordprocessingml/2006/main">
        <w:t xml:space="preserve">2. អេសេគាល ១៦:៤៩-៥០ - ការជំនុំជំរះរបស់ព្រះអម្ចាស់លើក្រុងយេរូសាឡិមចំពោះអំពើអាក្រក់របស់ពួកគេ</w:t>
      </w:r>
    </w:p>
    <w:p/>
    <w:p>
      <w:r xmlns:w="http://schemas.openxmlformats.org/wordprocessingml/2006/main">
        <w:t xml:space="preserve">ហូសេ 9:10 ខ្ញុំ​ឃើញ​ជន‌ជាតិ​អ៊ីស្រា‌អែល​ដូច​ជា​ផ្លែ​ទំពាំង‌បាយជូរ​នៅ​ទី​រហោ‌ស្ថាន។ ខ្ញុំបានឃើញបុព្វបុរសរបស់អ្នកដូចជាផ្លែឧទុម្ពរនៅដើមដំបូង។ ប៉ុន្តែពួកគេបានទៅ Baalpeor ហើយបែកគ្នាដោយភាពអាម៉ាស់។ ហើយ​ការ​ស្អប់ខ្ពើម​របស់​គេ​បាន​កើត​ឡើង​តាម​ចិត្ត​គេ។</w:t>
      </w:r>
    </w:p>
    <w:p/>
    <w:p>
      <w:r xmlns:w="http://schemas.openxmlformats.org/wordprocessingml/2006/main">
        <w:t xml:space="preserve">ព្រះ​បាន​ឃើញ​ជន​ជាតិ​អ៊ីស្រាអែល​ដូច​ជា​ផ្លែ​ទំពាំង​បាយ​ជូរ​នៅ​ទីរហោស្ថាន ហើយ​ឃើញ​ដូនតា​របស់​ពួក​គេ​ជា​ផ្លែ​ដំបូង​ក្នុង​ដើម​ឧទុម្ពរ ប៉ុន្តែ​ពួក​គេ​បាន​ដើរ​តាម ហើយ​ថ្វាយបង្គំ​ព្រះបាលប៉េអ័រ ហើយ​ប្រព្រឹត្ត​អំពើ​គួរ​ស្អប់​ខ្ពើម​តាម​អ្វី​ដែល​ពួក​គេ​ស្រឡាញ់។</w:t>
      </w:r>
    </w:p>
    <w:p/>
    <w:p>
      <w:r xmlns:w="http://schemas.openxmlformats.org/wordprocessingml/2006/main">
        <w:t xml:space="preserve">1) សេចក្ដីមេត្តាករុណា និងព្រះគុណរបស់ព្រះជាម្ចាស់លើជនជាតិអ៊ីស្រាអែល ទោះជាពួកគេធ្វើបាបក៏ដោយ។</w:t>
      </w:r>
    </w:p>
    <w:p/>
    <w:p>
      <w:r xmlns:w="http://schemas.openxmlformats.org/wordprocessingml/2006/main">
        <w:t xml:space="preserve">2) ផលវិបាកនៃអំពើបាប និងការមិនស្តាប់បង្គាប់របស់ព្រះ</w:t>
      </w:r>
    </w:p>
    <w:p/>
    <w:p>
      <w:r xmlns:w="http://schemas.openxmlformats.org/wordprocessingml/2006/main">
        <w:t xml:space="preserve">១) កាឡាទី ៥:១៩​-​២១ - ឥឡូវ​នេះ​ការ​ប្រព្រឹត្ត​នៃ​សាច់​ឈាម​បាន​បង្ហាញ​ឲ្យ​ឃើញ​ថា​៖ អំពើ​អសីលធម៌​ខាង​ផ្លូវ​ភេទ ភាព​មិន​បរិសុទ្ធ ភាព​ត្រេកត្រអាល ការ​គោរព​បូជា​រូប​ព្រះ អំពើ​អាប​ធ្មប់ ការ​ប្រច័ណ្ឌ ការ​ប្រច័ណ្ឌ ការ​ប្រច័ណ្ឌ ការ​ប្រច័ណ្ឌ ការ​ឈ្លោះ​ប្រកែក ការ​បែកបាក់ ការ​ច្រណែន ការ​ស្រវឹង ការ​ប្រចណ្ឌ និងអ្វីៗដូចនោះ។ ខ្ញុំ​សូម​ដាស់តឿន​អ្នក​រាល់​គ្នា ដូច​ខ្ញុំ​បាន​ព្រមាន​អ្នក​ពី​មុន​ថា អស់​អ្នក​ដែល​ប្រព្រឹត្ត​បែប​នេះ នឹង​មិន​ទទួល​រាជាណាចក្រ​របស់​ព្រះ​ជា​មត៌ក​ឡើយ។</w:t>
      </w:r>
    </w:p>
    <w:p/>
    <w:p>
      <w:r xmlns:w="http://schemas.openxmlformats.org/wordprocessingml/2006/main">
        <w:t xml:space="preserve">2)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ហូសេ 9:11 រីឯ​អេប្រាអ៊ីម សិរី‌ល្អ​របស់​គេ​នឹង​ហើរ​ទៅ​ឆ្ងាយ​ដូច​សត្វ​ស្លាប តាំង​ពី​កំណើត ពី​ផ្ទៃ​ពោះ និង​ពី​កំណើត​មក។</w:t>
      </w:r>
    </w:p>
    <w:p/>
    <w:p>
      <w:r xmlns:w="http://schemas.openxmlformats.org/wordprocessingml/2006/main">
        <w:t xml:space="preserve">សិរីល្អ​របស់​អេប្រាអ៊ីម​នឹង​រលាយ​បាត់​ទៅ​ដូច​សត្វ​ស្លាប តាំង​ពី​កំណើត​ដល់​ផ្ទៃ​ពោះ និង​ការ​មាន​ផ្ទៃ​ពោះ។</w:t>
      </w:r>
    </w:p>
    <w:p/>
    <w:p>
      <w:r xmlns:w="http://schemas.openxmlformats.org/wordprocessingml/2006/main">
        <w:t xml:space="preserve">1. The Fickle Nature of Glory: មេរៀនពីអេប្រាអ៊ីម</w:t>
      </w:r>
    </w:p>
    <w:p/>
    <w:p>
      <w:r xmlns:w="http://schemas.openxmlformats.org/wordprocessingml/2006/main">
        <w:t xml:space="preserve">2. ភាពមិនប្រាកដប្រជានៃសិរីល្អ៖ អ្វីដែលអេប្រាអ៊ីមអាចបង្រៀនយើង</w:t>
      </w:r>
    </w:p>
    <w:p/>
    <w:p>
      <w:r xmlns:w="http://schemas.openxmlformats.org/wordprocessingml/2006/main">
        <w:t xml:space="preserve">1. ទំនុកតម្កើង 49:12 ទោះ​ជា​យ៉ាង​ណា​ក៏​ដោយ មនុស្ស​ដែល​មាន​កិត្តិយស​មិន​នៅ​ជាប់​ឡើយ វា​ប្រៀប​ដូច​ជា​សត្វ​ដែល​វិនាស។</w:t>
      </w:r>
    </w:p>
    <w:p/>
    <w:p>
      <w:r xmlns:w="http://schemas.openxmlformats.org/wordprocessingml/2006/main">
        <w:t xml:space="preserve">២.យ៉ូប ១៤:១៖ បុរស​ដែល​កើត​ពី​ស្ត្រី​មាន​អាយុ​ប៉ុន្មាន​ថ្ងៃ ហើយ​ពោរពេញ​ដោយ​បញ្ហា។</w:t>
      </w:r>
    </w:p>
    <w:p/>
    <w:p>
      <w:r xmlns:w="http://schemas.openxmlformats.org/wordprocessingml/2006/main">
        <w:t xml:space="preserve">ហូសេ 9:12 ទោះ​បី​គេ​ចិញ្ចឹម​កូន​ក៏​ដោយ ក៏​យើង​នឹង​វិនាស​ទៅ​ដែរ ដើម្បី​កុំ​ឲ្យ​មាន​មនុស្ស​ណា​នៅ​សល់​ឡើយ មែន​ហើយ ពេល​ដែល​ខ្ញុំ​ចាក​ចេញ​ពី​ពួក​គេ​ត្រូវ​វេទនា​ជា​មិន​ខាន!</w:t>
      </w:r>
    </w:p>
    <w:p/>
    <w:p>
      <w:r xmlns:w="http://schemas.openxmlformats.org/wordprocessingml/2006/main">
        <w:t xml:space="preserve">ហូសេ​បាន​ទាយ​ថា ព្រះ​នឹង​ដក​ប្រជាជន​ទាំង​អស់​ចេញ​ពី​ស្រុក​អ៊ីស្រា‌អែល ដែល​នាំ​ឲ្យ​មាន​គ្រា​វេទនា នៅ​ពេល​ព្រះ​ចាក​ចេញ​ពី​ពួក​គេ។</w:t>
      </w:r>
    </w:p>
    <w:p/>
    <w:p>
      <w:r xmlns:w="http://schemas.openxmlformats.org/wordprocessingml/2006/main">
        <w:t xml:space="preserve">1. អធិករណ៍នៃព្រះ: ការយល់ដឹងអំពីសិទ្ធិរបស់ព្រះក្នុងការដកយក</w:t>
      </w:r>
    </w:p>
    <w:p/>
    <w:p>
      <w:r xmlns:w="http://schemas.openxmlformats.org/wordprocessingml/2006/main">
        <w:t xml:space="preserve">2. ផលតបស្នងនៃអំពើបាបៈ ផលវិបាកនៃការមិនស្តាប់បង្គាប់ព្រះ</w:t>
      </w:r>
    </w:p>
    <w:p/>
    <w:p>
      <w:r xmlns:w="http://schemas.openxmlformats.org/wordprocessingml/2006/main">
        <w:t xml:space="preserve">1. រ៉ូម 9:15-16 - ដ្បិត​គាត់​មាន​ប្រសាសន៍​ទៅ​កាន់​លោក​ម៉ូសេ​ថា ខ្ញុំ​នឹង​អាណិត​អាសូរ​ដល់​អ្នក​ណា​ដែល​ខ្ញុំ​មាន​ចិត្ត​មេត្តា ហើយ​ខ្ញុំ​នឹង​មាន​ចិត្ត​អាណិត​អាសូរ​ដល់​អ្នក​ណា​ដែល​ខ្ញុំ​អាណិត។ ដូច្នេះ វា​មិន​អាស្រ័យ​លើ​ឆន្ទៈ​ឬ​ការ​ប្រឹងប្រែង​របស់​មនុស្ស​ទេ គឺ​អាស្រ័យ​លើ​ព្រះ​ដែល​មាន​ចិត្ត​មេត្តា។</w:t>
      </w:r>
    </w:p>
    <w:p/>
    <w:p>
      <w:r xmlns:w="http://schemas.openxmlformats.org/wordprocessingml/2006/main">
        <w:t xml:space="preserve">2. អេសាយ 1:16-17 - លាងសំអាតខ្លួន; ធ្វើឱ្យខ្លួនអ្នកស្អាត; ចូរ​ដក​អំពើ​អាក្រក់​ចេញ​ពី​មុខ​ខ្ញុំ។ ឈប់ធ្វើអាក្រក់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ហូសេ 9:13 ដូច​ខ្ញុំ​បាន​ឃើញ​ទីរ៉ុស អេប្រាអ៊ីម​ត្រូវ​បាន​គេ​ដាំ​នៅ​កន្លែង​ដ៏​សប្បាយ តែ​អេប្រាអ៊ីម​នឹង​យក​កូន​ទៅ​រក​ឃាតក។</w:t>
      </w:r>
    </w:p>
    <w:p/>
    <w:p>
      <w:r xmlns:w="http://schemas.openxmlformats.org/wordprocessingml/2006/main">
        <w:t xml:space="preserve">ហោរាហូសេបានប្រៀបធៀបអេប្រាអ៊ីមទៅនឹងទីក្រុងទីរ៉ុស ដោយកត់សម្គាល់ថាវាត្រូវបានដាំនៅកន្លែងដ៏រីករាយ ប៉ុន្តែអេប្រាអ៊ីមនឹងនាំកូនរបស់គាត់មករកឃាតក។</w:t>
      </w:r>
    </w:p>
    <w:p/>
    <w:p>
      <w:r xmlns:w="http://schemas.openxmlformats.org/wordprocessingml/2006/main">
        <w:t xml:space="preserve">1. គ្រោះថ្នាក់នៃអំពើបាប និងពរជ័យនៃសេចក្តីសុចរិត</w:t>
      </w:r>
    </w:p>
    <w:p/>
    <w:p>
      <w:r xmlns:w="http://schemas.openxmlformats.org/wordprocessingml/2006/main">
        <w:t xml:space="preserve">2. គ្រោះថ្នាក់នៃការមិនស្តាប់បង្គាប់ និងរង្វាន់នៃការស្តាប់បង្គាប់</w:t>
      </w:r>
    </w:p>
    <w:p/>
    <w:p>
      <w:r xmlns:w="http://schemas.openxmlformats.org/wordprocessingml/2006/main">
        <w:t xml:space="preserve">1. សុភាសិត 11:19 - ដូច​ជា​សេចក្ដី​សុចរិត​នាំ​ទៅ​រក​ជីវិត: ដូច្នេះ​អ្នក​ណា​ដែល​ដេញ​តាម​អំពើ​អាក្រក់​ដេញ​តាម​វា​ដល់​ស្លាប់​របស់​ខ្លួន​។</w:t>
      </w:r>
    </w:p>
    <w:p/>
    <w:p>
      <w:r xmlns:w="http://schemas.openxmlformats.org/wordprocessingml/2006/main">
        <w:t xml:space="preserve">2. អេសាយ 3:11 - វេទនាដល់មនុស្សអាក្រក់! វា​នឹង​ឈឺ​ជា​មួយ​គាត់ ដ្បិត​រង្វាន់​ពី​ដៃ​របស់​គាត់​នឹង​បាន​ប្រគល់​ឲ្យ​គាត់។</w:t>
      </w:r>
    </w:p>
    <w:p/>
    <w:p>
      <w:r xmlns:w="http://schemas.openxmlformats.org/wordprocessingml/2006/main">
        <w:t xml:space="preserve">ហូសេ 9:14 ឱ​ព្រះ‌យេហូវ៉ា​អើយ សូម​ប្រទាន​ឲ្យ​គេ តើ​ទ្រង់​នឹង​ប្រទាន​អ្វី? ផ្តល់ឱ្យពួកគេនូវស្បូនដែលរលូតកូន និងសុដន់ស្ងួត។</w:t>
      </w:r>
    </w:p>
    <w:p/>
    <w:p>
      <w:r xmlns:w="http://schemas.openxmlformats.org/wordprocessingml/2006/main">
        <w:t xml:space="preserve">ព្រះ‌អម្ចាស់​នឹង​ប្រទាន​ឲ្យ​គេ​នូវ​ទោស​ដ៏​ធំ​ចំពោះ​ស្ត្រី​ដែល​រលូត​កូន និង​សុដន់​ស្ងួត។</w:t>
      </w:r>
    </w:p>
    <w:p/>
    <w:p>
      <w:r xmlns:w="http://schemas.openxmlformats.org/wordprocessingml/2006/main">
        <w:t xml:space="preserve">1. យុត្តិធម៍របស់ព្រះ: ផលវិបាកនៃអំពើបាប</w:t>
      </w:r>
    </w:p>
    <w:p/>
    <w:p>
      <w:r xmlns:w="http://schemas.openxmlformats.org/wordprocessingml/2006/main">
        <w:t xml:space="preserve">2. ការប្រែចិត្ត និងការស្ដារឡើងវិញ៖ ការត្រឡប់ទៅរកព្រះអម្ចាស់វិញ។</w:t>
      </w:r>
    </w:p>
    <w:p/>
    <w:p>
      <w:r xmlns:w="http://schemas.openxmlformats.org/wordprocessingml/2006/main">
        <w:t xml:space="preserve">1. អេសាយ 13:18 - "ធ្នូរបស់ពួកគេនឹងវាយទៅលើយុវជន ពួកគេនឹងគ្មានមេត្តាចំពោះផលនៃស្បូនឡើយ ភ្នែករបស់ពួកគេនឹងមិនអាណិតកូនឡើយ"។</w:t>
      </w:r>
    </w:p>
    <w:p/>
    <w:p>
      <w:r xmlns:w="http://schemas.openxmlformats.org/wordprocessingml/2006/main">
        <w:t xml:space="preserve">2. យេរេមា 31:15 - ព្រះអម្ចាស់​មាន​ព្រះបន្ទូល​ថា៖ «ព្រះ‌អម្ចាស់​មាន​ព្រះ‌បន្ទូល​ថា៖ «ព្រះ‌អម្ចាស់​មាន​ព្រះ‌បន្ទូល​ថា៖ «ព្រះ‌អម្ចាស់​មាន​ព្រះ‌បន្ទូល​ដូច​ត​ទៅ៖ «មាន​សំឡេង​នៅ​ក្រុង​រ៉ាម៉ា គឺ​ការ​ទួញ​សោក និង​ការ​យំ​សោក​យ៉ាង​ជូរចត់។</w:t>
      </w:r>
    </w:p>
    <w:p/>
    <w:p>
      <w:r xmlns:w="http://schemas.openxmlformats.org/wordprocessingml/2006/main">
        <w:t xml:space="preserve">ហូសេ 9:15 អំពើ​អាក្រក់​ទាំង​ប៉ុន្មាន​របស់​ពួក​គេ​ស្ថិត​នៅ​ក្នុង​គីលកាល់ ដ្បិត​នៅ​ទី​នោះ​ខ្ញុំ​ស្អប់​ពួក​គេ ដ្បិត​អំពើ​ទុច្ចរិត​របស់​គេ យើង​នឹង​បណ្ដេញ​គេ​ចេញ​ពី​ផ្ទះ​របស់​យើង ខ្ញុំ​លែង​ស្រឡាញ់​គេ​ទៀត​ហើយ។</w:t>
      </w:r>
    </w:p>
    <w:p/>
    <w:p>
      <w:r xmlns:w="http://schemas.openxmlformats.org/wordprocessingml/2006/main">
        <w:t xml:space="preserve">ព្រះ​ខ្ញាល់​ចំពោះ​អំពើ​ទុច្ចរិត​របស់​ប្រជាជន​អ៊ីស្រាអែល​នៅ​គីលកាល់​ខ្លាំង​ណាស់​ដែល​ទ្រង់​បាន​ស្បថ​ថា​នឹង​បណ្ដេញ​ពួក​គេ​ចេញ​ពី​ផ្ទះ​របស់​ទ្រង់ ហើយ​លែង​ស្រឡាញ់​ពួក​គេ​ទៀត​ហើយ។</w:t>
      </w:r>
    </w:p>
    <w:p/>
    <w:p>
      <w:r xmlns:w="http://schemas.openxmlformats.org/wordprocessingml/2006/main">
        <w:t xml:space="preserve">1. ផលវិបាកនៃសកម្មភាពរបស់យើង - របៀបដែលការមិនស្តាប់បង្គាប់របស់យើងអាចនាំទៅរកការវិនិច្ឆ័យ និងទុក្ខព្រួយរបស់ព្រះ។</w:t>
      </w:r>
    </w:p>
    <w:p/>
    <w:p>
      <w:r xmlns:w="http://schemas.openxmlformats.org/wordprocessingml/2006/main">
        <w:t xml:space="preserve">2. សេចក្តីស្រឡាញ់មិនចេះចប់របស់ព្រះ - ទោះបីជាយើងបរាជ័យក៏ដោយ ក៏សេចក្តីស្រឡាញ់ និងសេចក្តីមេត្តាករុណារបស់ព្រះនៅតែមាន។</w:t>
      </w:r>
    </w:p>
    <w:p/>
    <w:p>
      <w:r xmlns:w="http://schemas.openxmlformats.org/wordprocessingml/2006/main">
        <w:t xml:space="preserve">1. សុភាសិត 12:15 «ផ្លូវ​របស់​មនុស្ស​ល្ងីល្ងើ​គឺ​ត្រឹម​ត្រូវ​ក្នុង​ភ្នែក​របស់​ខ្លួន ប៉ុន្តែ​អ្នក​ប្រាជ្ញ​តែង​ស្តាប់​ដំបូន្មាន»។</w:t>
      </w:r>
    </w:p>
    <w:p/>
    <w:p>
      <w:r xmlns:w="http://schemas.openxmlformats.org/wordprocessingml/2006/main">
        <w:t xml:space="preserve">2. ទំនុកតម្កើង 103:17 «តែ​សេចក្ដី​ស្រឡាញ់​របស់​ព្រះ​យេហូវ៉ា​ស្ថិត​នៅ​ជា​មួយ​អស់​អ្នក​ដែល​កោត​ខ្លាច​ទ្រង់ តាំង​ពី​អស់​កល្ប​ជា​និច្ច​រហូត​ដល់​អស់​កល្ប​ជា​និច្ច»។</w:t>
      </w:r>
    </w:p>
    <w:p/>
    <w:p>
      <w:r xmlns:w="http://schemas.openxmlformats.org/wordprocessingml/2006/main">
        <w:t xml:space="preserve">ហូសេ 9:16 អេប្រាអ៊ីម​ត្រូវ​គេ​វាយ ឫស​របស់​វា​ត្រូវ​រីង​អស់ ហើយ​គេ​នឹង​មិន​បង្កើត​ផល​ឡើយ មែន​ហើយ ទោះ​ជា​គេ​បង្កើត​មក​ក៏​ដោយ ក៏​យើង​នឹង​សម្លាប់​ចោល​សូម្បី​តែ​ផ្លែ​ដែល​ជា​ទី​ស្រឡាញ់​នៃ​ផ្ទៃ​របស់​គេ​ដែរ។</w:t>
      </w:r>
    </w:p>
    <w:p/>
    <w:p>
      <w:r xmlns:w="http://schemas.openxmlformats.org/wordprocessingml/2006/main">
        <w:t xml:space="preserve">ព្រះ​បាន​ដាក់​ទោស​អេប្រាអ៊ីម ហើយ​ធ្វើ​ឲ្យ​ឫស​របស់​ពួក​គេ​ស្ងួត ដើម្បី​កុំ​ឲ្យ​មាន​ផ្លែ ទោះ​បី​វា​កើត​ឡើង​ក៏​ដោយ ព្រះ​នឹង​នៅ​តែ​សម្លាប់​ពួក​គេ។</w:t>
      </w:r>
    </w:p>
    <w:p/>
    <w:p>
      <w:r xmlns:w="http://schemas.openxmlformats.org/wordprocessingml/2006/main">
        <w:t xml:space="preserve">1. សារៈសំខាន់នៃការគោរពប្រតិបត្តិចំពោះព្រះ</w:t>
      </w:r>
    </w:p>
    <w:p/>
    <w:p>
      <w:r xmlns:w="http://schemas.openxmlformats.org/wordprocessingml/2006/main">
        <w:t xml:space="preserve">2. ផលវិបាកនៃការមិនស្តាប់បង្គាប់</w:t>
      </w:r>
    </w:p>
    <w:p/>
    <w:p>
      <w:r xmlns:w="http://schemas.openxmlformats.org/wordprocessingml/2006/main">
        <w:t xml:space="preserve">1. អេសាយ 1:19-20 - បើ​អ្នក​រាល់​គ្នា​ស្ម័គ្រ​ចិត្ត និង​ស្តាប់​បង្គាប់ នោះ​អ្នក​រាល់​គ្នា​នឹង​បាន​ស៊ី​ផល​នៃ​ស្រុក ប៉ុន្តែ​ប្រសិន​បើ​អ្នក​រាល់​គ្នា​បដិសេធ ហើយ​បះបោរ នោះ​អ្នក​នឹង​ត្រូវ​លេប​ដោយ​ដាវ ដ្បិត​ព្រះ‌អម្ចាស់​មាន​ព្រះ‌បន្ទូល​មក​ហើយ។</w:t>
      </w:r>
    </w:p>
    <w:p/>
    <w:p>
      <w:r xmlns:w="http://schemas.openxmlformats.org/wordprocessingml/2006/main">
        <w:t xml:space="preserve">2. សុភាសិត 10:27 - ការ​កោត​ខ្លាច​ដល់​ព្រះ‌អម្ចាស់​ពន្យារ​ពេល​វេលា ប៉ុន្តែ​ឆ្នាំ​របស់​មនុស្ស​អាក្រក់​នឹង​ខ្លី។</w:t>
      </w:r>
    </w:p>
    <w:p/>
    <w:p>
      <w:r xmlns:w="http://schemas.openxmlformats.org/wordprocessingml/2006/main">
        <w:t xml:space="preserve">ហូសេ 9:17 ព្រះ​នៃ​ខ្ញុំ​នឹង​បណ្ដេញ​ពួក​គេ​ចេញ ពី​ព្រោះ​គេ​មិន​បាន​ស្តាប់​តាម​លោក​ឡើយ ហើយ​គេ​នឹង​វង្វេង​នៅ​ក្នុង​ចំណោម​ប្រជាជាតិ​នានា។</w:t>
      </w:r>
    </w:p>
    <w:p/>
    <w:p>
      <w:r xmlns:w="http://schemas.openxmlformats.org/wordprocessingml/2006/main">
        <w:t xml:space="preserve">ព្រះ​នឹង​បដិសេធ​អស់​អ្នក​ដែល​មិន​ស្តាប់​តាម​ទ្រង់ ហើយ​គេ​នឹង​បែក​ខ្ញែក​គ្នា​ទៅ​ក្នុង​ចំណោម​ប្រជាជាតិ​នានា។</w:t>
      </w:r>
    </w:p>
    <w:p/>
    <w:p>
      <w:r xmlns:w="http://schemas.openxmlformats.org/wordprocessingml/2006/main">
        <w:t xml:space="preserve">1. ផលវិបាកនៃការមិនជឿ - របៀបដែលការបដិសេធរបស់ព្រះចំពោះអ្នកដែលមិនស្តាប់ទ្រង់បង្ហាញឱ្យឃើញនៅក្នុងជីវិតរបស់យើង។</w:t>
      </w:r>
    </w:p>
    <w:p/>
    <w:p>
      <w:r xmlns:w="http://schemas.openxmlformats.org/wordprocessingml/2006/main">
        <w:t xml:space="preserve">2. សេចក្តីមេត្តាករុណា និងការណែនាំរបស់ព្រះ - របៀបដែលសេចក្តីស្រឡាញ់របស់ព្រះពង្រីកដល់អស់អ្នកដែលមានឆន្ទៈធ្វើតាមទ្រង់។</w:t>
      </w:r>
    </w:p>
    <w:p/>
    <w:p>
      <w:r xmlns:w="http://schemas.openxmlformats.org/wordprocessingml/2006/main">
        <w:t xml:space="preserve">1. យេរេមា 29:13 - "ហើយ​អ្នក​រាល់​គ្នា​នឹង​ស្វែង​រក​ខ្ញុំ, ហើយ​នឹង​រក​ឃើញ​ខ្ញុំ, នៅ​ពេល​ដែល​អ្នក​រាល់​គ្នា​នឹង​ស្វែង​រក​ខ្ញុំ​ដោយ​អស់​ពី​ចិត្ត.</w:t>
      </w:r>
    </w:p>
    <w:p/>
    <w:p>
      <w:r xmlns:w="http://schemas.openxmlformats.org/wordprocessingml/2006/main">
        <w:t xml:space="preserve">2. ទំនុកតម្កើង 119:105 - «ព្រះបន្ទូល​ទ្រង់​ជា​ចង្កៀង​ដល់​ជើង​ទូលបង្គំ ហើយ​ជា​ពន្លឺ​ដល់​ផ្លូវ​ទូលបង្គំ»។</w:t>
      </w:r>
    </w:p>
    <w:p/>
    <w:p>
      <w:r xmlns:w="http://schemas.openxmlformats.org/wordprocessingml/2006/main">
        <w:t xml:space="preserve">ហូសេ ជំពូកទី ១០ បន្តនិយាយអំពីការថ្វាយបង្គំរូបព្រះ និងការបះបោររបស់ប្រជាជនអ៊ីស្រាអែល។ ជំពូកពិពណ៌នាអំពីការប្រព្រឹត្តអំពើបាបរបស់ពួកគេ ហើយព្យាករណ៍ពីការបំផ្លិចបំផ្លាញដែលនឹងកើតឡើងចំពោះពួកគេជាលទ្ធផល។</w:t>
      </w:r>
    </w:p>
    <w:p/>
    <w:p>
      <w:r xmlns:w="http://schemas.openxmlformats.org/wordprocessingml/2006/main">
        <w:t xml:space="preserve">កថាខណ្ឌទី 1: ជំពូកចាប់ផ្តើមដោយការបង្ហាញអំពីអតីតកាលដ៏បរិបូរណ៍ និងផ្លែផ្ការបស់អ៊ីស្រាអែល។ ទោះជាយ៉ាងណាក៏ដោយ ភាពចម្រុងចម្រើនរបស់ពួកគេបាននាំឱ្យពួកគេបង្កើនអាសនៈសម្រាប់ថ្វាយបង្គំរូបព្រះ និងចូលរួមក្នុងការភូតកុហក និងការបោកប្រាស់។ ផល​វិបាក​នៃ​អំពើ​របស់​ពួក​គេ​នឹង​មាន​ការ​បំផ្លិចបំផ្លាញ និង​ការ​និរទេស (ហូសេ ១០:១-៤)។</w:t>
      </w:r>
    </w:p>
    <w:p/>
    <w:p>
      <w:r xmlns:w="http://schemas.openxmlformats.org/wordprocessingml/2006/main">
        <w:t xml:space="preserve">កថាខណ្ឌទី ២៖ ព្រះថ្កោលទោសការថ្វាយបង្គំព្រះរបស់ប្រជាជន ហើយស្បថថានឹងបំផ្លាញកន្លែងខ្ពស់ និងរូបព្រះរបស់ពួកគេ។ ពួក​គេ​នឹង​ប្រឈម​មុខ​នឹង​ការ​កាត់​ទោស​ជា​ឈ្លើយ និង​និរទេស ហើយ​ព្រះ​ក្លែងក្លាយ​នឹង​មិន​អាច​សង្គ្រោះ​ពួក​គេ​បាន​ឡើយ។ ប្រជាជន​នឹង​ពោរពេញ​ទៅ​ដោយ​ការ​ភ័យ​ខ្លាច និង​ទុក្ខ​ព្រួយ នៅ​ពេល​ពួក​គេ​ដឹង​ពី​ភាព​ឥត​ប្រយោជន៍​នៃ​ការ​ប្រព្រឹត្ត​ដែល​ថ្វាយ​បង្គំ​រូប​ព្រះ (ហូសេ ១០:៥-៨)។</w:t>
      </w:r>
    </w:p>
    <w:p/>
    <w:p>
      <w:r xmlns:w="http://schemas.openxmlformats.org/wordprocessingml/2006/main">
        <w:t xml:space="preserve">កថាខណ្ឌទី៣៖ ជំពូកបន្តជាមួយនឹងការពិពណ៌នាអំពីការដាក់ទណ្ឌកម្មរបស់អ៊ីស្រាអែលចំពោះអំពើបាបរបស់ពួកគេ។ ពួក​គេ​នឹង​ត្រូវ​កាត់​ចេញ​ដូច​ស្មៅ ហើយ​ក្រុង​របស់​គេ​នឹង​ត្រូវ​បំផ្លាញ។ ប្រជាជន​នឹង​ទទួល​ខុស​ត្រូវ​ចំពោះ​ការ​ថ្វាយ​បង្គំ​រូប​ព្រះ និង​ការ​ពឹង​ផ្អែក​លើ​ព្រះ​ក្លែងក្លាយ (ហូសេ ១០:៩-១០)។</w:t>
      </w:r>
    </w:p>
    <w:p/>
    <w:p>
      <w:r xmlns:w="http://schemas.openxmlformats.org/wordprocessingml/2006/main">
        <w:t xml:space="preserve">កថាខណ្ឌទី ៤៖ ជំពូកបញ្ចប់ដោយការអំពាវនាវឱ្យប្រែចិត្ត។ ប្រជាជន​ត្រូវ​បាន​ជំរុញ​ឲ្យ​សាបព្រោះ​សេចក្ដី​សុចរិត ហើយ​ស្វែងរក​ព្រះអម្ចាស់ ដោយ​ទទួល​ស្គាល់​ថា​ដល់​ពេល​ត្រូវ​ងាក​ទៅ​រក​ទ្រង់ ហើយ​សុំ​ការ​អភ័យទោស​ពី​ទ្រង់ ។ ពួក​គេ​ត្រូវ​បាន​លើក​ទឹក​ចិត្ត​ឲ្យ​បំបែក​ដី​ទំនាប​របស់​ពួក​គេ ហើយ​ស្វែង​រក​ព្រះ​អម្ចាស់ រហូត​ដល់​ទ្រង់​យាង​មក ហើយ​បង្ហាញ​សេចក្តី​សុចរិត​របស់​ទ្រង់​មក​លើ​ពួក​គេ (ហូសេ ១០:១១-១២)។</w:t>
      </w:r>
    </w:p>
    <w:p/>
    <w:p>
      <w:r xmlns:w="http://schemas.openxmlformats.org/wordprocessingml/2006/main">
        <w:t xml:space="preserve">សរុប​មក,</w:t>
      </w:r>
    </w:p>
    <w:p>
      <w:r xmlns:w="http://schemas.openxmlformats.org/wordprocessingml/2006/main">
        <w:t xml:space="preserve">ហូសេ ជំពូក​ទី 10 និយាយ​អំពី​ការ​ថ្វាយ​បង្គំ​រូប​ព្រះ និង​ការ​បះបោរ​របស់​ប្រជាជន​អ៊ីស្រាអែល</w:t>
      </w:r>
    </w:p>
    <w:p>
      <w:r xmlns:w="http://schemas.openxmlformats.org/wordprocessingml/2006/main">
        <w:t xml:space="preserve">ព្យាករណ៍ពីការបំផ្លិចបំផ្លាញដែលនឹងកើតឡើងចំពោះពួកគេជាផលវិបាក។</w:t>
      </w:r>
    </w:p>
    <w:p/>
    <w:p>
      <w:r xmlns:w="http://schemas.openxmlformats.org/wordprocessingml/2006/main">
        <w:t xml:space="preserve">ការបង្ហាញអំពីអតីតកាលដ៏បរិបូរណ៍របស់អ៊ីស្រាអែល និងការពង្រីកអាសនៈសម្រាប់គោរពបូជារូបព្រះ។</w:t>
      </w:r>
    </w:p>
    <w:p>
      <w:r xmlns:w="http://schemas.openxmlformats.org/wordprocessingml/2006/main">
        <w:t xml:space="preserve">ផលវិបាកនៃការបំផ្លិចបំផ្លាញ និងការនិរទេសខ្លួនសម្រាប់ការអនុវត្តដែលគោរពបូជារបស់ពួកគេ។</w:t>
      </w:r>
    </w:p>
    <w:p>
      <w:r xmlns:w="http://schemas.openxmlformats.org/wordprocessingml/2006/main">
        <w:t xml:space="preserve">ការថ្កោលទោសរបស់ព្រះចំពោះការថ្វាយបង្គំរូបព្រះរបស់ពួកគេ ហើយស្បថថានឹងបំផ្លាញកន្លែងខ្ពស់ និងរូបព្រះរបស់ពួកគេ។</w:t>
      </w:r>
    </w:p>
    <w:p>
      <w:r xmlns:w="http://schemas.openxmlformats.org/wordprocessingml/2006/main">
        <w:t xml:space="preserve">ការទស្សន៍ទាយអំពីការវិនិច្ឆ័យ ការជាប់ឃុំឃាំង និងអសមត្ថភាពនៃព្រះក្លែងក្លាយដើម្បីជួយសង្គ្រោះពួកគេ។</w:t>
      </w:r>
    </w:p>
    <w:p>
      <w:r xmlns:w="http://schemas.openxmlformats.org/wordprocessingml/2006/main">
        <w:t xml:space="preserve">ការពិពណ៌នាអំពីការដាក់ទណ្ឌកម្មរបស់អ៊ីស្រាអែល និងការបំផ្លាញទីក្រុងរបស់ពួកគេ។</w:t>
      </w:r>
    </w:p>
    <w:p>
      <w:r xmlns:w="http://schemas.openxmlformats.org/wordprocessingml/2006/main">
        <w:t xml:space="preserve">អំពាវនាវ​ឲ្យ​ប្រែចិត្ត ដោយ​ជំរុញ​ប្រជាជន​ឲ្យ​សាបព្រោះ​សេចក្ដី​សុចរិត ហើយ​ស្វែងរក​ព្រះអម្ចាស់ ។</w:t>
      </w:r>
    </w:p>
    <w:p>
      <w:r xmlns:w="http://schemas.openxmlformats.org/wordprocessingml/2006/main">
        <w:t xml:space="preserve">ការ​លើក​ទឹក​ចិត្ត​ដើម្បី​បំបែក​ដី​ទំនេរ ហើយ​ស្វែង​រក​ការ​អភ័យទោស​ពី​ព្រះអម្ចាស់ ។</w:t>
      </w:r>
    </w:p>
    <w:p>
      <w:r xmlns:w="http://schemas.openxmlformats.org/wordprocessingml/2006/main">
        <w:t xml:space="preserve">ការសន្យានៃសេចក្តីសុចរិតរបស់ព្រះលើការប្រែចិត្តរបស់ពួកគេ។</w:t>
      </w:r>
    </w:p>
    <w:p/>
    <w:p>
      <w:r xmlns:w="http://schemas.openxmlformats.org/wordprocessingml/2006/main">
        <w:t xml:space="preserve">ជំពូក​នៃ​ហូសេ​នេះ​និយាយ​អំពី​ការ​ថ្វាយ​បង្គំ​រូប​ព្រះ និង​ការ​បះបោរ​របស់​ជន​ជាតិ​អ៊ីស្រាអែល ហើយ​ព្យាករ​អំពី​ការ​បំផ្លាញ​ដែល​នឹង​កើត​មាន​ចំពោះ​ពួក​គេ។ ភាពចម្រុងចម្រើនរបស់អ៊ីស្រាអែលកាលពីអតីតកាលបាននាំឱ្យពួកគេបង្កើនអាសនៈសម្រាប់ការថ្វាយបង្គំរូបព្រះ ហើយចូលរួមក្នុងការភូតកុហក និងការបោកប្រាស់។ ផលវិបាកនៃសកម្មភាពរបស់ពួកគេនឹងមានការបំផ្លិចបំផ្លាញ និងការនិរទេសខ្លួន។ ព្រះ​ថ្កោលទោស​ការ​ថ្វាយ​បង្គំ​រូប​ព្រះ​របស់​ពួក​គេ ហើយ​សច្ចា​ថា​នឹង​បំផ្លាញ​ទី​ខ្ពស់ និង​រូប​ព្រះ​របស់​ពួក​គេ ដោយ​បញ្ជាក់​ថា ព្រះ​ក្លែងក្លាយ​នឹង​មិន​អាច​សង្គ្រោះ​ពួក​គេ​បាន​ឡើយ។ ប្រជាជន​នឹង​ពោរពេញ​ទៅ​ដោយ​ការ​ភ័យ​ខ្លាច និង​ទុក្ខ​ព្រួយ នៅ​ពេល​ពួក​គេ​ដឹង​ពី​ភាព​ឥត​ប្រយោជន៍​នៃ​ការ​ប្រព្រឹត្ត​ដែល​ថ្វាយ​បង្គំ​រូប​ព្រះ។ ពួក​គេ​នឹង​ត្រូវ​កាត់​ចេញ​ដូច​ស្មៅ ហើយ​ក្រុង​របស់​គេ​នឹង​ត្រូវ​បំផ្លាញ។ អ៊ីស្រាអែល​នឹង​ទទួល​ខុស​ត្រូវ​ចំពោះ​ការ​គោរព​ប្រណិប័តន៍​ព្រះ​ក្លែងក្លាយ និង​ការ​ពឹង​ផ្អែក​លើ​ព្រះ​ក្លែងក្លាយ។ ជំពូក​នេះ​បញ្ចប់​ដោយ​ការ​អំពាវនាវ​ឲ្យ​ប្រែចិត្ត ដោយ​ជំរុញ​ប្រជាជន​ឲ្យ​សាបព្រោះ​សេចក្ដី​សុចរិត ហើយ​ស្វែងរក​ព្រះអម្ចាស់ ។ ពួក​គេ​ត្រូវ​បាន​លើក​ទឹក​ចិត្ត​ឲ្យ​បំបែក​ដី​ទំនេរ​របស់​ពួក​គេ ហើយ​ស្វែង​រក​ការ​អភ័យទោស​ពី​ព្រះអម្ចាស់ រហូត​ដល់​ទ្រង់​យាង​មក ហើយ​បង្ហាញ​សេចក្តី​សុចរិត​របស់​ទ្រង់​មក​លើ​ពួកគេ។ ជំពូកនេះសង្កត់ធ្ងន់លើផលវិបាកនៃការថ្វាយបង្គំរូបព្រះ និងការបះបោរ ក៏ដូចជាការអំពាវនាវឱ្យប្រែចិត្ត និងស្វែងរកសេចក្តីសុចរិតនៃព្រះ។</w:t>
      </w:r>
    </w:p>
    <w:p/>
    <w:p>
      <w:r xmlns:w="http://schemas.openxmlformats.org/wordprocessingml/2006/main">
        <w:t xml:space="preserve">Hosea - ហូសេ 10:1 អ៊ីស្រាអែល​ជា​ដើម​ទំពាំងបាយជូរ​ទទេ គាត់​បង្កើត​ផល​ដល់​ខ្លួន គាត់​បាន​បង្កើន​អាសនៈ​តាម​ចំនួន​ផ្លែ​របស់​គាត់។ គេ​បាន​ធ្វើ​រូប​យ៉ាង​ល្អ​តាម​ស្រុក​របស់​គេ។</w:t>
      </w:r>
    </w:p>
    <w:p/>
    <w:p>
      <w:r xmlns:w="http://schemas.openxmlformats.org/wordprocessingml/2006/main">
        <w:t xml:space="preserve">អ៊ីស្រាអែល​បាន​បោះ​បង់​ចោល​ព្រះ ហើយ​ជំនួស​ទ្រង់​ដោយ​ព្រះ​របស់​ពួក​គេ។</w:t>
      </w:r>
    </w:p>
    <w:p/>
    <w:p>
      <w:r xmlns:w="http://schemas.openxmlformats.org/wordprocessingml/2006/main">
        <w:t xml:space="preserve">1. គ្រោះថ្នាក់នៃការងាកចេញពីព្រះ</w:t>
      </w:r>
    </w:p>
    <w:p/>
    <w:p>
      <w:r xmlns:w="http://schemas.openxmlformats.org/wordprocessingml/2006/main">
        <w:t xml:space="preserve">2. ផលនៃការគោរពប្រណិប័តន៍ក្លែងក្លាយ</w:t>
      </w:r>
    </w:p>
    <w:p/>
    <w:p>
      <w:r xmlns:w="http://schemas.openxmlformats.org/wordprocessingml/2006/main">
        <w:t xml:space="preserve">1. យេរេមា 2:13 - «ដ្បិត​ប្រជារាស្ត្រ​របស់​ខ្ញុំ​បាន​ប្រព្រឹត្ត​អំពើ​អាក្រក់​ពីរ​យ៉ាង គឺ​គេ​បាន​បោះ​បង់​ខ្ញុំ​ចោល​ប្រភព​ទឹក​រស់ ហើយ​បាន​ច្រាន​ចោល​នូវ​អណ្ដូង​ដែល​ខូច ដែល​មិន​អាច​ទប់​ទឹក​បាន»។</w:t>
      </w:r>
    </w:p>
    <w:p/>
    <w:p>
      <w:r xmlns:w="http://schemas.openxmlformats.org/wordprocessingml/2006/main">
        <w:t xml:space="preserve">2. យេរេមា 25:6 - «ហើយ​កុំ​ទៅ​តាម​ព្រះ​ឯ​ទៀត ដើម្បី​នឹង​គោរព​ប្រណិប័តន៍​ព្រះ​ទាំង​នោះ ហើយ​កុំ​ធ្វើ​ឲ្យ​ខ្ញុំ​ខឹង​នឹង​កិច្ចការ​ដែល​ដៃ​របស់​អ្នក​រាល់​គ្នា​ធ្វើ​ឡើយ ហើយ​យើង​នឹង​មិន​ធ្វើ​ឲ្យ​អ្នក​ឈឺ​ចាប់​ឡើយ»។</w:t>
      </w:r>
    </w:p>
    <w:p/>
    <w:p>
      <w:r xmlns:w="http://schemas.openxmlformats.org/wordprocessingml/2006/main">
        <w:t xml:space="preserve">ហូសេ 10:2 ចិត្ត​របស់​គេ​បែក​បាក់។ ឥឡូវ​នេះ​គេ​នឹង​ត្រូវ​រក​ឃើញ​ថា​មាន​កំហុស គាត់​នឹង​វាយ​កម្ទេច​អាសនៈ​របស់​គេ ហើយ​នឹង​បំផ្លាញ​រូប​សំណាក​របស់​គេ។</w:t>
      </w:r>
    </w:p>
    <w:p/>
    <w:p>
      <w:r xmlns:w="http://schemas.openxmlformats.org/wordprocessingml/2006/main">
        <w:t xml:space="preserve">ជន​ជាតិ​អ៊ីស្រាអែល​មាន​ចិត្ត​បែក​បាក់​គ្នា ហើយ​ត្រូវ​រក​ឃើញ​ថា​មាន​កំហុស ដូច្នេះ ព្រះ​នឹង​បំផ្លាញ​អាសនៈ​របស់​ពួក​គេ ហើយ​បំផ្លាញ​រូប​សំណាក​របស់​ពួក​គេ។</w:t>
      </w:r>
    </w:p>
    <w:p/>
    <w:p>
      <w:r xmlns:w="http://schemas.openxmlformats.org/wordprocessingml/2006/main">
        <w:t xml:space="preserve">1. ការរស់នៅជាមួយបេះដូងដែលបែកបាក់ - របៀបផ្សះផ្សាសេចក្តីជំនឿ និងជីវិតប្រចាំថ្ងៃរបស់យើង។</w:t>
      </w:r>
    </w:p>
    <w:p/>
    <w:p>
      <w:r xmlns:w="http://schemas.openxmlformats.org/wordprocessingml/2006/main">
        <w:t xml:space="preserve">2. ការវិនិច្ឆ័យរបស់ព្រះ និងការឆ្លើយតបរបស់យើង - ការយល់ដឹងអំពីផលវិបាកនៃសកម្មភាពរបស់យើង</w:t>
      </w:r>
    </w:p>
    <w:p/>
    <w:p>
      <w:r xmlns:w="http://schemas.openxmlformats.org/wordprocessingml/2006/main">
        <w:t xml:space="preserve">1. អេសាយ 29:13 - «ព្រះអម្ចាស់មានបន្ទូលថា: «មនុស្សទាំងនេះចូលមកជិតខ្ញុំដោយមាត់ ហើយគោរពខ្ញុំដោយបបូរមាត់របស់ពួកគេ ប៉ុន្តែចិត្តរបស់ពួកគេនៅឆ្ងាយពីខ្ញុំ។ ការគោរពប្រណិប័តន៍ខ្ញុំគឺផ្អែកលើច្បាប់របស់មនុស្ស ដែលពួកគេត្រូវបានបង្រៀន”។</w:t>
      </w:r>
    </w:p>
    <w:p/>
    <w:p>
      <w:r xmlns:w="http://schemas.openxmlformats.org/wordprocessingml/2006/main">
        <w:t xml:space="preserve">2. ម៉ាថាយ 6:24 - "គ្មាននរណាម្នាក់អាចបម្រើចៅហ្វាយពីរនាក់បានទេ អ្នកនឹងស្អប់មួយ ស្រឡាញ់មួយ ឬអ្នកនឹងត្រូវលះបង់ចំពោះមួយ ហើយមើលងាយមួយទៀត" ។</w:t>
      </w:r>
    </w:p>
    <w:p/>
    <w:p>
      <w:r xmlns:w="http://schemas.openxmlformats.org/wordprocessingml/2006/main">
        <w:t xml:space="preserve">ហូសេ 10:3 ដ្បិត​ឥឡូវ​នេះ គេ​នឹង​និយាយ​ថា យើង​ខ្ញុំ​គ្មាន​ស្តេច​ទេ ព្រោះ​យើង​មិន​កោត​ខ្លាច​ព្រះ‌អម្ចាស់។ តើស្តេចគួរធ្វើអ្វីដល់យើង?</w:t>
      </w:r>
    </w:p>
    <w:p/>
    <w:p>
      <w:r xmlns:w="http://schemas.openxmlformats.org/wordprocessingml/2006/main">
        <w:t xml:space="preserve">ជន​ជាតិ​អ៊ីស្រាអែល​គ្មាន​ស្ដេច​ទេ ព្រោះ​មិន​កោត​ខ្លាច​ព្រះអម្ចាស់។</w:t>
      </w:r>
    </w:p>
    <w:p/>
    <w:p>
      <w:r xmlns:w="http://schemas.openxmlformats.org/wordprocessingml/2006/main">
        <w:t xml:space="preserve">1. សារៈសំខាន់នៃការកោតខ្លាចព្រះ៖ តើវាមានន័យយ៉ាងណាសម្រាប់ជីវិតរបស់យើង។</w:t>
      </w:r>
    </w:p>
    <w:p/>
    <w:p>
      <w:r xmlns:w="http://schemas.openxmlformats.org/wordprocessingml/2006/main">
        <w:t xml:space="preserve">2. ភាពខុសប្លែកគ្នាដែលស្តេចបង្កើតនៅពេលដែលយើងកោតខ្លាចព្រះអម្ចាស់</w:t>
      </w:r>
    </w:p>
    <w:p/>
    <w:p>
      <w:r xmlns:w="http://schemas.openxmlformats.org/wordprocessingml/2006/main">
        <w:t xml:space="preserve">1. របាក្សត្រ 2 19:6-7 - «ហើយ​និយាយ​ទៅ​កាន់​ចៅក្រម​ថា ចូរ​ប្រយ័ត្ន​នឹង​ការ​ដែល​អ្នក​រាល់​គ្នា​ធ្វើ​ចុះ ដ្បិត​អ្នក​រាល់​គ្នា​មិន​វិនិច្ឆ័យ​ដោយ​មនុស្ស​ទេ គឺ​សម្រាប់​ព្រះ​យេហូវ៉ា ដែល​គង់​ជា​មួយ​នឹង​អ្នក​ក្នុង​ការ​ជំនុំ​ជម្រះ ហេតុ​ដូច្នេះ​ហើយ​បាន​ជា​ត្រូវ​កោត​ខ្លាច​ដល់​ព្រះ សូម​ព្រះ‌អម្ចាស់​គង់​លើ​អ្នក ចូរ​ប្រុង​ប្រយ័ត្ន ហើយ​ធ្វើ​ចុះ ដ្បិត​ព្រះ‌អម្ចាស់​ជា​ព្រះ​នៃ​យើង​រាល់​គ្នា​គ្មាន​អំពើ​ទុច្ចរិត​ណា​មួយ​ឡើយ ហើយ​ក៏​គ្មាន​ការ​គោរព​មនុស្ស ឬ​មិន​ទទួល​អំណោយ​អ្វី​ដែរ»។</w:t>
      </w:r>
    </w:p>
    <w:p/>
    <w:p>
      <w:r xmlns:w="http://schemas.openxmlformats.org/wordprocessingml/2006/main">
        <w:t xml:space="preserve">2. ទំនុកតម្កើង 25:14 - «អាថ៌កំបាំង​នៃ​ព្រះ​យេហូវ៉ា​នៅ​ជា​មួយ​នឹង​អស់​អ្នក​ដែល​កោត​ខ្លាច​ទ្រង់ ហើយ​ទ្រង់​នឹង​បង្ហាញ​សេចក្ដី​សញ្ញា​ដល់​ពួក​គេ»។</w:t>
      </w:r>
    </w:p>
    <w:p/>
    <w:p>
      <w:r xmlns:w="http://schemas.openxmlformats.org/wordprocessingml/2006/main">
        <w:t xml:space="preserve">ហូសេ 10:4 ពួក​គេ​បាន​និយាយ​ពាក្យ​សំដី ស្បថ​មិន​ពិត​ក្នុង​ការ​ធ្វើ​សម្ពន្ធមេត្រី ដូច្នេះ​ការ​ជំនុំ​ជម្រះ​ក៏​លេច​ចេញ​មក​ដូច​ជា​ខ្មាំង​នៅ​តាម​រណ្ដៅ​ដី។</w:t>
      </w:r>
    </w:p>
    <w:p/>
    <w:p>
      <w:r xmlns:w="http://schemas.openxmlformats.org/wordprocessingml/2006/main">
        <w:t xml:space="preserve">ប្រជាជន​បាន​សន្យា​មិន​ពិត​ក្នុង​គោល​បំណង​បង្កើត​សម្ពន្ធមេត្រី នាំ​ឲ្យ​មាន​ការ​វិនិច្ឆ័យ​ដូច​ជា​ថ្នាំ​ពុល​នៅ​វាល​ស្រែ។</w:t>
      </w:r>
    </w:p>
    <w:p/>
    <w:p>
      <w:r xmlns:w="http://schemas.openxmlformats.org/wordprocessingml/2006/main">
        <w:t xml:space="preserve">1. គ្រោះថ្នាក់នៃការសន្យាមិនពិត</w:t>
      </w:r>
    </w:p>
    <w:p/>
    <w:p>
      <w:r xmlns:w="http://schemas.openxmlformats.org/wordprocessingml/2006/main">
        <w:t xml:space="preserve">2. ផលវិបាកនៃការបំពានកិច្ចព្រមព្រៀង</w:t>
      </w:r>
    </w:p>
    <w:p/>
    <w:p>
      <w:r xmlns:w="http://schemas.openxmlformats.org/wordprocessingml/2006/main">
        <w:t xml:space="preserve">1. យ៉ាកុប 5:12 - «ប៉ុន្តែ សំខាន់​ជាង​នេះ​ទៅ​ទៀត បងប្អូន​អើយ កុំ​ស្បថ​ដោយ​ស្ថានសួគ៌ ឬ​ដោយ​ផែនដី ឬ​ដោយ​សម្បថ​ផ្សេង​ទៀត​ឡើយ ប៉ុន្តែ​ត្រូវ​ឲ្យ​បាទ​ជា​បាទ និង​មិន​មែន​ទេ ដើម្បី​កុំ​ឲ្យ​ធ្លាក់​ចុះ។ ការថ្កោលទោស។</w:t>
      </w:r>
    </w:p>
    <w:p/>
    <w:p>
      <w:r xmlns:w="http://schemas.openxmlformats.org/wordprocessingml/2006/main">
        <w:t xml:space="preserve">ទំនុកតម្កើង 15:4 ជា​មនុស្ស​អាក្រក់​មើល​ងាយ​ដោយ​ភ្នែក​គេ តែ​គេ​គោរព​អ្នក​ដែល​កោត​ខ្លាច​ព្រះ‌អម្ចាស់។ ស្បថ​នឹង​ការ​ឈឺ​ចាប់​របស់​ខ្លួន ហើយ​មិន​ប្រែ​ប្រួល​ឡើយ។</w:t>
      </w:r>
    </w:p>
    <w:p/>
    <w:p>
      <w:r xmlns:w="http://schemas.openxmlformats.org/wordprocessingml/2006/main">
        <w:t xml:space="preserve">ហូសេ 10:5 ប្រជាជន​នៅ​ស្រុក​សាម៉ារី​នឹង​ភ័យ​ខ្លាច ដោយ​ព្រោះ​កូន​គោ​នៅ​បេថាវិន ដ្បិត​ប្រជាជន​នៅ​ទី​នោះ​នឹង​កាន់​ទុក្ខ​ចំពោះ​វា ហើយ​ពួក​បូជា‌ចារ្យ​ដែល​នៅ​ទី​នោះ​បាន​ត្រេក​អរ​ចំពោះ​សិរី‌ល្អ​របស់​វា ពី​ព្រោះ​វា​បាត់​ទៅ។</w:t>
      </w:r>
    </w:p>
    <w:p/>
    <w:p>
      <w:r xmlns:w="http://schemas.openxmlformats.org/wordprocessingml/2006/main">
        <w:t xml:space="preserve">ប្រជាជន​នៅ​ស្រុក​សាម៉ារី​នឹង​ភ័យ​ខ្លាច និង​កាន់​ទុក្ខ​ចំពោះ​កូន​គោ​របស់​ក្រុង​បេថាវិន ព្រោះ​សិរីរុងរឿង​របស់​គេ​បាន​រលត់​ទៅ។</w:t>
      </w:r>
    </w:p>
    <w:p/>
    <w:p>
      <w:r xmlns:w="http://schemas.openxmlformats.org/wordprocessingml/2006/main">
        <w:t xml:space="preserve">សូមឲ្យយើងចាំថា សិរីល្អរបស់ព្រះគួរតែជាអាទិភាពខ្ពស់បំផុតរបស់យើង។</w:t>
      </w:r>
    </w:p>
    <w:p/>
    <w:p>
      <w:r xmlns:w="http://schemas.openxmlformats.org/wordprocessingml/2006/main">
        <w:t xml:space="preserve">2. កុំ​ជាប់​នឹង​វត្ថុ​នៅ​លើ​ផែនដី​ពេក ព្រោះ​វា​នឹង​រសាត់​ទៅ​ដោយ​ជៀស​មិន​រួច។</w:t>
      </w:r>
    </w:p>
    <w:p/>
    <w:p>
      <w:r xmlns:w="http://schemas.openxmlformats.org/wordprocessingml/2006/main">
        <w:t xml:space="preserve">1. ទំនុកតម្កើង 115:3 - ព្រះរបស់យើងគង់នៅស្ថានសួគ៌។ គាត់ធ្វើអ្វីគ្រប់យ៉ាងដែលគាត់ពេញចិត្ត។</w:t>
      </w:r>
    </w:p>
    <w:p/>
    <w:p>
      <w:r xmlns:w="http://schemas.openxmlformats.org/wordprocessingml/2006/main">
        <w:t xml:space="preserve">2. សាស្ដា 1:2 - អធិប្បាយ នៃ ឥត ប្រយោជន៍, នេះ ថា អធិប្បាយ, ឥត ប្រយោជន៍ នៃ ឥត ប្រយោជន៍; ទាំងអស់គឺឥតប្រយោជន៍។</w:t>
      </w:r>
    </w:p>
    <w:p/>
    <w:p>
      <w:r xmlns:w="http://schemas.openxmlformats.org/wordprocessingml/2006/main">
        <w:t xml:space="preserve">ហូសេ 10:6 ក៏​នឹង​ត្រូវ​យក​ទៅ​ស្រុក​អាស្ស៊ីរី ដើម្បី​ជា​អំណោយ​ដល់​ស្តេច​យ៉ារេប អេប្រាអ៊ីម​នឹង​ទទួល​សេចក្តី​អាម៉ាស់ ហើយ​ពួក​អ៊ីស្រា‌អែល​នឹង​ខ្មាស​នឹង​ការ​ប្រឹក្សា​របស់​ទ្រង់។</w:t>
      </w:r>
    </w:p>
    <w:p/>
    <w:p>
      <w:r xmlns:w="http://schemas.openxmlformats.org/wordprocessingml/2006/main">
        <w:t xml:space="preserve">ហូសេ 10:6 និយាយ​អំពី​អំណោយ​មួយ​ដែល​ត្រូវ​បាន​ថ្វាយ​ដល់​ស្តេច​យ៉ារេប​ពី​ស្រុក​អ៊ីស្រាអែល ដែល​ជា​លទ្ធផល​អេប្រាអ៊ីម និង​អ៊ីស្រាអែល​ត្រូវ​ខ្មាស​នឹង​ការ​ប្រឹក្សា​របស់​ពួក​គេ។</w:t>
      </w:r>
    </w:p>
    <w:p/>
    <w:p>
      <w:r xmlns:w="http://schemas.openxmlformats.org/wordprocessingml/2006/main">
        <w:t xml:space="preserve">1. ការរៀនទទួលយកភាពអាម៉ាស់ជាលទ្ធផលនៃសកម្មភាពរបស់យើង។</w:t>
      </w:r>
    </w:p>
    <w:p/>
    <w:p>
      <w:r xmlns:w="http://schemas.openxmlformats.org/wordprocessingml/2006/main">
        <w:t xml:space="preserve">2. ការស្វែងរកប្រាជ្ញា និងការណែនាំពីព្រះក្នុងការធ្វើការសម្រេចចិត្ត</w:t>
      </w:r>
    </w:p>
    <w:p/>
    <w:p>
      <w:r xmlns:w="http://schemas.openxmlformats.org/wordprocessingml/2006/main">
        <w:t xml:space="preserve">1. យ៉ាកុប 1:5 - «បើ​អ្នក​រាល់​គ្នា​ណា​ម្នាក់​ខ្វះ​ប្រាជ្ញា ចូរ​ឲ្យ​អ្នក​នោះ​ទូល​សូម​ពី​ព្រះ ដែល​ប្រទាន​ដល់​មនុស្ស​ទាំង​អស់​ដោយ​សេរី តែ​មិន​លើក​តម្កើង​ទេ នោះ​នឹង​បាន​ប្រទាន​មក»។</w:t>
      </w:r>
    </w:p>
    <w:p/>
    <w:p>
      <w:r xmlns:w="http://schemas.openxmlformats.org/wordprocessingml/2006/main">
        <w:t xml:space="preserve">2. សុភាសិត 14:12 - «មាន​ផ្លូវ​មួយ​ដែល​មើល​ទៅ​ត្រឹម​ត្រូវ​ចំពោះ​មនុស្ស តែ​ចុង​បញ្ចប់​នៃ​ផ្លូវ​នៃ​សេចក្ដី​ស្លាប់​នោះ​»។</w:t>
      </w:r>
    </w:p>
    <w:p/>
    <w:p>
      <w:r xmlns:w="http://schemas.openxmlformats.org/wordprocessingml/2006/main">
        <w:t xml:space="preserve">ហូសេ 10:7 រីឯ​ស្រុក​សាម៉ារី ស្ដេច​របស់​នាង​ត្រូវ​កាត់​ចេញ ដូច​ពពុះ​ទឹក​នៅ​លើ​ទឹក។</w:t>
      </w:r>
    </w:p>
    <w:p/>
    <w:p>
      <w:r xmlns:w="http://schemas.openxmlformats.org/wordprocessingml/2006/main">
        <w:t xml:space="preserve">ការដួលរលំនៃសាម៉ារីត្រូវបានប្រដូចទៅនឹងធម្មជាតិបណ្តោះអាសន្ននៃពពុះនៅលើទឹក។</w:t>
      </w:r>
    </w:p>
    <w:p/>
    <w:p>
      <w:r xmlns:w="http://schemas.openxmlformats.org/wordprocessingml/2006/main">
        <w:t xml:space="preserve">1. ភាពមិនស្ថិតស្ថេរនៃអំណាចរបស់មនុស្ស</w:t>
      </w:r>
    </w:p>
    <w:p/>
    <w:p>
      <w:r xmlns:w="http://schemas.openxmlformats.org/wordprocessingml/2006/main">
        <w:t xml:space="preserve">2. អន្តរកាលនៃពិភពលោក</w:t>
      </w:r>
    </w:p>
    <w:p/>
    <w:p>
      <w:r xmlns:w="http://schemas.openxmlformats.org/wordprocessingml/2006/main">
        <w:t xml:space="preserve">1. យ៉ាកុប 4:14 - "ប៉ុន្តែអ្នកមិនដឹងថាថ្ងៃស្អែកនឹងនាំមកនូវអ្វីទេ។ តើជីវិតរបស់អ្នកជាអ្វី? ព្រោះអ្នកគឺជាអ័ព្ទដែលលេចឡើងមួយភ្លែតហើយបន្ទាប់មកបាត់ទៅវិញ" ។</w:t>
      </w:r>
    </w:p>
    <w:p/>
    <w:p>
      <w:r xmlns:w="http://schemas.openxmlformats.org/wordprocessingml/2006/main">
        <w:t xml:space="preserve">2. ទំនុក. 37:10-11 - "បន្តិចទៀត មនុស្សអាក្រក់នឹងលែងមានទៀតហើយ ទោះបីអ្នកមើលកន្លែងរបស់គាត់ដោយប្រយ័ត្នប្រយែងក៏ដោយ ក៏គាត់នឹងមិននៅទីនោះដែរ ប៉ុន្តែមនុស្សស្លូតបូតនឹងទទួលទឹកដីជាមត៌ក ហើយរីករាយនឹងសន្តិភាពដ៏បរិបូរណ៍"។</w:t>
      </w:r>
    </w:p>
    <w:p/>
    <w:p>
      <w:r xmlns:w="http://schemas.openxmlformats.org/wordprocessingml/2006/main">
        <w:t xml:space="preserve">ហូសេ 10:8 កន្លែង​ខ្ពស់​ៗ​នៃ​ក្រុង​អាវេន ជា​អំពើ​បាប​របស់​ជន​ជាតិ​អ៊ីស្រា‌អែល នឹង​ត្រូវ​បំផ្លាញ​ចោល បន្លា និង​ស្មៅ​នឹង​ឡើង​មក​លើ​អាសនៈ​របស់​គេ។ គេនឹងនិយាយទៅកាន់ភ្នំថា ចូរលាក់យើងចុះ! ហើយដល់ភ្នំ ធ្លាក់មកលើយើង។</w:t>
      </w:r>
    </w:p>
    <w:p/>
    <w:p>
      <w:r xmlns:w="http://schemas.openxmlformats.org/wordprocessingml/2006/main">
        <w:t xml:space="preserve">អំពើ​បាប​របស់​ជន​ជាតិ​អ៊ីស្រា‌អែល​នឹង​ត្រូវ​ទទួល​ទោស ហើយ​ទីសក្ការៈ​ដ៏​ខ្ពស់​របស់​ក្រុង Aven នឹង​ត្រូវ​បំផ្លាញ។ បន្លា និង​អញ្ចាញ​នឹង​ដុះ​លើ​អាសនៈ​របស់​វា ហើយ​ប្រជាជន​នឹង​អង្វរ​សុំ​ឲ្យ​ភ្នំ​ទាំង​នោះ​គ្រប​ដណ្ដប់​លើ​វា និង​ដើម្បី​ឲ្យ​ភ្នំ​ធ្លាក់​មក​លើ​វា។</w:t>
      </w:r>
    </w:p>
    <w:p/>
    <w:p>
      <w:r xmlns:w="http://schemas.openxmlformats.org/wordprocessingml/2006/main">
        <w:t xml:space="preserve">1. ផលវិបាកនៃអំពើបាប: ហូសេ ១០:៨</w:t>
      </w:r>
    </w:p>
    <w:p/>
    <w:p>
      <w:r xmlns:w="http://schemas.openxmlformats.org/wordprocessingml/2006/main">
        <w:t xml:space="preserve">2. ការជំនុំជំរះរបស់ព្រះលើអំពើបាប: ហូសេ ១០:៨</w:t>
      </w:r>
    </w:p>
    <w:p/>
    <w:p>
      <w:r xmlns:w="http://schemas.openxmlformats.org/wordprocessingml/2006/main">
        <w:t xml:space="preserve">1. អេសាយ 26:20-21 - មក ប្រជាជនរបស់ខ្ញុំ ចូលទៅក្នុងបន្ទប់របស់អ្នក ហើយបិទទ្វាររបស់អ្នក៖ លាក់ខ្លួនដូចវាមួយភ្លែត រហូតដល់កំហឹងបានកន្លងផុតទៅ។ ដ្បិត​មើល​ចុះ ព្រះអម្ចាស់​យាង​ចេញ​ពី​កន្លែង​របស់​ព្រះអង្គ ដើម្បី​ដាក់​ទោស​ប្រជាជន​នៅ​លើ​ផែនដី​ចំពោះ​អំពើ​ទុច្ចរិត​របស់​ពួក​គេ។ ផែនដី​ក៏​នឹង​លាត​ត្រដាង​ឈាម​របស់​នាង​ដែរ ហើយ​នឹង​លែង​គ្រប​បាំង​អ្នក​ស្លាប់​របស់​នាង​ទៀត​ហើយ។</w:t>
      </w:r>
    </w:p>
    <w:p/>
    <w:p>
      <w:r xmlns:w="http://schemas.openxmlformats.org/wordprocessingml/2006/main">
        <w:t xml:space="preserve">2. វិវរណៈ 6:15-16 - ហើយស្តេចនៃផែនដី និងពួកអ្នកធំ ពួកអ្នកមាន មេទ័ព មេទ័ព អ្នកខ្លាំង អ្នកបម្រើ និងអ្នកទំនេរទាំងអស់បានលាក់ខ្លួននៅក្នុងរូងភ្នំ។ និងនៅក្នុងថ្មភ្នំ; ហើយ​និយាយ​ទៅ​កាន់​ភ្នំ​និង​ថ្ម​ថា ចូរ​ធ្លាក់​មក​លើ​យើង ហើយ​លាក់​យើង​ពី​មុខ​ព្រះអង្គ​ដែល​គង់​លើ​បល្ល័ង្ក និង​ពី​សេចក្ដី​ក្រោធ​របស់​កូន​ចៀម។</w:t>
      </w:r>
    </w:p>
    <w:p/>
    <w:p>
      <w:r xmlns:w="http://schemas.openxmlformats.org/wordprocessingml/2006/main">
        <w:t xml:space="preserve">ហូសេ 10:9 ឱ​ជន‌ជាតិ​អ៊ីស្រា‌អែល​អើយ អ្នក​បាន​ប្រព្រឹត្ត​អំពើ​បាប​តាំង​ពី​ជំនាន់​គីបៀរ​មក ពួក​គេ​បាន​ឈរ​នៅ​ទី​នោះ​ដែរ។</w:t>
      </w:r>
    </w:p>
    <w:p/>
    <w:p>
      <w:r xmlns:w="http://schemas.openxmlformats.org/wordprocessingml/2006/main">
        <w:t xml:space="preserve">អ៊ីស្រាអែល​បាន​ប្រព្រឹត្ត​អំពើ​បាប​នៅ​គីបៀរ ហើយ​បាន​រួច​ផុត​ពី​ការ​ច្បាំង​នឹង​កូន​ចៅ​នៃ​អំពើ​ទុច្ចរិត។</w:t>
      </w:r>
    </w:p>
    <w:p/>
    <w:p>
      <w:r xmlns:w="http://schemas.openxmlformats.org/wordprocessingml/2006/main">
        <w:t xml:space="preserve">1. អំណាចនៃសេចក្ដីមេត្តាករុណា៖ ការរៀនពីគំរូរបស់ជនជាតិអ៊ីស្រាអែលនៅក្នុងហូសេ ១០:៩</w:t>
      </w:r>
    </w:p>
    <w:p/>
    <w:p>
      <w:r xmlns:w="http://schemas.openxmlformats.org/wordprocessingml/2006/main">
        <w:t xml:space="preserve">2. ផលវិបាកនៃអំពើបាប៖ ការឆ្លុះបញ្ចាំងលើហូសេ ១០:៩</w:t>
      </w:r>
    </w:p>
    <w:p/>
    <w:p>
      <w:r xmlns:w="http://schemas.openxmlformats.org/wordprocessingml/2006/main">
        <w:t xml:space="preserve">1. មីកា 7:18-19 - តើអ្នកណាជាព្រះដូចអ្នក អត់ទោសអំពើទុច្ចរិត ហើយឆ្លងកាត់ការរំលងសម្រាប់មរតកដែលនៅសេសសល់របស់គាត់? គាត់​មិន​រក្សា​កំហឹង​រហូត​ទេ ព្រោះ​គាត់​ពេញ​ចិត្ត​នឹង​សេចក្ដី​ស្រឡាញ់​ដ៏​រឹង​មាំ។</w:t>
      </w:r>
    </w:p>
    <w:p/>
    <w:p>
      <w:r xmlns:w="http://schemas.openxmlformats.org/wordprocessingml/2006/main">
        <w:t xml:space="preserve">ទំនុកតម្កើង 103:8-12 - ព្រះអម្ចាស់មានព្រះហឫទ័យមេត្តាករុណា និងព្រះហឫទ័យមេត្តាករុណា យឺតក្នុងការខឹង ហើយមានសេចក្តីស្រឡាញ់ដ៏ខ្ជាប់ខ្ជួន។ គាត់​នឹង​មិន​ចេះ​តែ​ជេរ ហើយ​ក៏​មិន​រក្សា​កំហឹង​រហូត​ដែរ។ ទ្រង់​មិន​ប្រព្រឹត្ត​ចំពោះ​យើង​តាម​អំពើ​បាប​របស់​យើង​ទេ ហើយ​ក៏​មិន​សង​យើង​តាម​អំពើ​ទុច្ចរិត​របស់​យើង​ដែរ។ ដ្បិត​ស្ថាន​សួគ៌​នៅ​ពី​លើ​ផែនដី​យ៉ាង​ណា សេចក្ដី​ស្រឡាញ់​ដ៏​ខ្ជាប់ខ្ជួន​របស់​ទ្រង់​ចំពោះ​អស់​អ្នក​ដែល​កោត​ខ្លាច​ទ្រង់​យ៉ាង​ខ្លាំង។ រហូត​មក​ដល់​ពេល​នេះ ទិស​ខាង​កើត​មក​ពី​ទិស​ខាង​លិច ព្រះអង្គ​ដក​អំពើ​រំលង​របស់​យើង​ចេញ​ពី​យើង​ហើយ។</w:t>
      </w:r>
    </w:p>
    <w:p/>
    <w:p>
      <w:r xmlns:w="http://schemas.openxmlformats.org/wordprocessingml/2006/main">
        <w:t xml:space="preserve">ហូសេ 10:10 ខ្ញុំ​ចង់​ប្រដៅ​គេ​តាម​បំណង​ប្រាថ្នា។ ប្រជាជន​នឹង​ត្រូវ​ប្រមូល​ផ្ដុំ​គ្នា​ប្រឆាំង​នឹង​ពួក​គេ នៅ​ពេល​ដែល​គេ​ចង​ខ្លួន​គេ​នៅ​ក្នុង​រណ្ដៅ​ពីរ​របស់​ពួកគេ។</w:t>
      </w:r>
    </w:p>
    <w:p/>
    <w:p>
      <w:r xmlns:w="http://schemas.openxmlformats.org/wordprocessingml/2006/main">
        <w:t xml:space="preserve">ព្រះ​សព្វ​ព្រះទ័យ​នឹង​ដាក់​ទោស​ប្រជាជន ហើយ​គេ​នឹង​ត្រូវ​ប្រមូល​ផ្ដុំ​គ្នា​ប្រឆាំង​នឹង​គេ នៅ​ពេល​ដែល​គេ​ចង​ខ្លួន​គេ​ក្នុង​រណ្ដៅ​ពីរ។</w:t>
      </w:r>
    </w:p>
    <w:p/>
    <w:p>
      <w:r xmlns:w="http://schemas.openxmlformats.org/wordprocessingml/2006/main">
        <w:t xml:space="preserve">1. បំណង​ប្រាថ្នា​របស់​ព្រះ​សម្រាប់​ការ​ប្រៀនប្រដៅ - ហូសេ 10:10</w:t>
      </w:r>
    </w:p>
    <w:p/>
    <w:p>
      <w:r xmlns:w="http://schemas.openxmlformats.org/wordprocessingml/2006/main">
        <w:t xml:space="preserve">2. ផលវិបាកនៃអំពើបាប - ហូសេ 10:10</w:t>
      </w:r>
    </w:p>
    <w:p/>
    <w:p>
      <w:r xmlns:w="http://schemas.openxmlformats.org/wordprocessingml/2006/main">
        <w:t xml:space="preserve">1. រ៉ូម 8:28-29 - "ហើយយើងដឹងថានៅក្នុងគ្រប់ការទាំងអស់ព្រះជាម្ចាស់ទ្រង់ធ្វើការដើម្បីជាប្រយោជន៍ដល់អស់អ្នកដែលស្រឡាញ់ព្រះអង្គ, ដែលត្រូវបានហៅតាមគោលបំណងរបស់ព្រះអង្គ. ពី​ព្រះរាជ​បុត្រា​ទ្រង់ ដើម្បី​ឲ្យ​ទ្រង់​បាន​ជា​កូន​ច្បង​ក្នុង​ចំណោម​បង​ប្អូន​ប្រុស​ស្រី​ជា​ច្រើន»។</w:t>
      </w:r>
    </w:p>
    <w:p/>
    <w:p>
      <w:r xmlns:w="http://schemas.openxmlformats.org/wordprocessingml/2006/main">
        <w:t xml:space="preserve">ហេព្រើរ 12:5-6 - «ហើយ​តើ​អ្នក​ភ្លេច​ពាក្យ​លើក​ទឹក​ចិត្ត​នេះ​ទាំង​ស្រុង​ឬ​ទេ ដែល​ប្រាប់​អ្នក​ដូច​ជា​ឪពុក​និយាយ​ប្រាប់​កូន​ប្រុស​របស់​គាត់? ពេល​ដែល​គាត់​បន្ទោស​អ្នក​រាល់​គ្នា ពី​ព្រោះ​ព្រះ‌អម្ចាស់​ប្រដៅ​អ្នក​ដែល​គាត់​ស្រឡាញ់ ហើយ​គាត់​ក៏​ប្រៀន​ប្រដៅ​អ្នក​រាល់​គ្នា​ដែល​គាត់​ទទួល​យក​ជា​កូន​របស់​គាត់។</w:t>
      </w:r>
    </w:p>
    <w:p/>
    <w:p>
      <w:r xmlns:w="http://schemas.openxmlformats.org/wordprocessingml/2006/main">
        <w:t xml:space="preserve">ហូសេ 10:11 អេប្រាអ៊ីម​ប្រៀប​ដូច​ជា​មេ​គោ​ដែល​ត្រូវ​បាន​គេ​បង្រៀន ហើយ​ចូល​ចិត្ត​ជាន់​ស្រូវ។ ប៉ុន្តែ ខ្ញុំ​បាន​ឆ្លង​កាត់​ក​ដ៏​ល្អ​របស់​នាង ខ្ញុំ​នឹង​ឲ្យ​អេប្រាអ៊ីម​ជិះ។ យូដា​នឹង​ភ្ជួរ​រាស់ ហើយ​យ៉ាកុប​នឹង​បំបាក់​ដី។</w:t>
      </w:r>
    </w:p>
    <w:p/>
    <w:p>
      <w:r xmlns:w="http://schemas.openxmlformats.org/wordprocessingml/2006/main">
        <w:t xml:space="preserve">ពាក្យ​ប្រៀបប្រដូច​នៃ​គោ​ឈ្មោល​ត្រូវ​បាន​ប្រើ​ដើម្បី​ពិពណ៌នា​អំពី​អេប្រាអ៊ីម ដែល​ជា​និមិត្តរូប​នៃ​ប្រជាជន​ដែល​ត្រូវ​បាន​បង្រៀន និង​ស្រឡាញ់​ការងារ​លើ​ទឹកដី។ ព្រះ​នឹង​ឲ្យ​គេ​ជិះ រីឯ​យូដា និង​យ៉ាកុប​នឹង​ធ្វើ​ការ​លើ​ទឹក​ដី។</w:t>
      </w:r>
    </w:p>
    <w:p/>
    <w:p>
      <w:r xmlns:w="http://schemas.openxmlformats.org/wordprocessingml/2006/main">
        <w:t xml:space="preserve">1. ពរជ័យនៃការងារ: របៀបដែលការងារដីគឺជាអំណោយពីព្រះ</w:t>
      </w:r>
    </w:p>
    <w:p/>
    <w:p>
      <w:r xmlns:w="http://schemas.openxmlformats.org/wordprocessingml/2006/main">
        <w:t xml:space="preserve">2. អំណរនៃការស្តាប់បង្គាប់៖ របៀបដែលព្រះប្រទានរង្វាន់ដល់អ្នកស្មោះត្រង់</w:t>
      </w:r>
    </w:p>
    <w:p/>
    <w:p>
      <w:r xmlns:w="http://schemas.openxmlformats.org/wordprocessingml/2006/main">
        <w:t xml:space="preserve">1. ចោទិយកថា 28:1-14 (ពរជ័យនៃការស្តាប់បង្គាប់)</w:t>
      </w:r>
    </w:p>
    <w:p/>
    <w:p>
      <w:r xmlns:w="http://schemas.openxmlformats.org/wordprocessingml/2006/main">
        <w:t xml:space="preserve">២.សាស្ដា ៣:១-១៣ (អំណរនៃការងារ)</w:t>
      </w:r>
    </w:p>
    <w:p/>
    <w:p>
      <w:r xmlns:w="http://schemas.openxmlformats.org/wordprocessingml/2006/main">
        <w:t xml:space="preserve">ហូសេ 10:12 ចូរ​សាប‌ព្រោះ​ក្នុង​សេចក្ដី​សុចរិត ចូរ​ច្រូត​កាត់​ដោយ​សេចក្ដី​មេត្តា‌ករុណា។ ចូរ​បំបែក​ដី​ទំនាប​របស់​អ្នក​ចេញ ដ្បិត​ដល់​ពេល​ត្រូវ​ស្វែង​រក​ព្រះ‌អម្ចាស់ រហូត​ដល់​ទ្រង់​យាង​មក ហើយ​បង្អុរ​សេចក្ដី​សុចរិត​មក​លើ​អ្នក។</w:t>
      </w:r>
    </w:p>
    <w:p/>
    <w:p>
      <w:r xmlns:w="http://schemas.openxmlformats.org/wordprocessingml/2006/main">
        <w:t xml:space="preserve">វគ្គ​បទគម្ពីរ​លើក​ទឹកចិត្ត​យើង​ឲ្យ​សាប​ព្រោះ​សេចក្ដី​សុចរិត និង​ច្រូតកាត់​សេចក្ដី​មេត្តាករុណា ដើម្បី​បំបែក​ដី​ទំនេរ​របស់​យើង ហើយ​ស្វែង​រក​ព្រះអម្ចាស់។</w:t>
      </w:r>
    </w:p>
    <w:p/>
    <w:p>
      <w:r xmlns:w="http://schemas.openxmlformats.org/wordprocessingml/2006/main">
        <w:t xml:space="preserve">១៖ ការសាបព្រួសសេចក្តីសុចរិត និងសេចក្តីមេត្តាករុណា</w:t>
      </w:r>
    </w:p>
    <w:p/>
    <w:p>
      <w:r xmlns:w="http://schemas.openxmlformats.org/wordprocessingml/2006/main">
        <w:t xml:space="preserve">២៖ បំបែក​ដី​ធ្លី​របស់​យើង</w:t>
      </w:r>
    </w:p>
    <w:p/>
    <w:p>
      <w:r xmlns:w="http://schemas.openxmlformats.org/wordprocessingml/2006/main">
        <w:t xml:space="preserve">១៖ យ៉ាកុប ៣:១៧-១៨ - ប៉ុន្តែ​ប្រាជ្ញា​ដែល​មក​ពី​ស្ថាន​លើ​ដំបូង​គឺ​បរិសុទ្ធ បន្ទាប់​មក​មាន​សន្តិភាព សុភាព ហើយ​ងាយ​នឹង​ទទួល​យក​បាន ពោរពេញ​ទៅ​ដោយ​មេត្តាករុណា និង​ផល​ល្អ ឥត​លម្អៀង និង​គ្មាន​ពុត​ត្បុត។ ហើយ​ផល​នៃ​សេចក្ដី​សុចរិត​ត្រូវ​បាន​គេ​សាប​ព្រោះ​ដោយ​សេចក្ដី​សុខ​ចំពោះ​អ្នក​ដែល​បង្កើត​សេចក្ដី​សុខសាន្ត។</w:t>
      </w:r>
    </w:p>
    <w:p/>
    <w:p>
      <w:r xmlns:w="http://schemas.openxmlformats.org/wordprocessingml/2006/main">
        <w:t xml:space="preserve">2: 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ហូសេ 10:13 អ្នក​រាល់​គ្នា​បាន​ភ្ជួរ​រាស់​អំពើ​អាក្រក់ អ្នក​រាល់​គ្នា​បាន​ច្រូត​កាត់​អំពើ​ទុច្ចរិត។ អ្នក​រាល់​គ្នា​បាន​ស៊ី​ផល​នៃ​ការ​ភូតភរ​ហើយ ព្រោះ​អ្នក​បាន​ទុក​ចិត្ត​លើ​មាគ៌ា​របស់​អ្នក ក្នុង​ចំណោម​មនុស្ស​ដ៏​ខ្លាំង​ក្លា​របស់​អ្នក។</w:t>
      </w:r>
    </w:p>
    <w:p/>
    <w:p>
      <w:r xmlns:w="http://schemas.openxmlformats.org/wordprocessingml/2006/main">
        <w:t xml:space="preserve">ផលនៃអំពើទុច្ចរិត អំពើទុច្ចរិត និងការភូតភរគឺធ្ងន់ធ្ងរ ហើយការជឿជាក់លើកម្លាំងខ្លួនឯង គឺជាភាពល្ងង់ខ្លៅ។</w:t>
      </w:r>
    </w:p>
    <w:p/>
    <w:p>
      <w:r xmlns:w="http://schemas.openxmlformats.org/wordprocessingml/2006/main">
        <w:t xml:space="preserve">1. តម្លៃនៃអំពើបាប - សុភាសិត 13:15</w:t>
      </w:r>
    </w:p>
    <w:p/>
    <w:p>
      <w:r xmlns:w="http://schemas.openxmlformats.org/wordprocessingml/2006/main">
        <w:t xml:space="preserve">2. ភាពល្ងង់ខ្លៅនៃការជឿទុកចិត្តលើខ្លួនយើង - យេរេមា 17:5-8</w:t>
      </w:r>
    </w:p>
    <w:p/>
    <w:p>
      <w:r xmlns:w="http://schemas.openxmlformats.org/wordprocessingml/2006/main">
        <w:t xml:space="preserve">1. សុភាសិត 11:18 - មនុស្ស​អាក្រក់​ទទួល​បាន​ប្រាក់​ឈ្នួល​បោក​បញ្ឆោត ប៉ុន្តែ​អ្នក​ណា​ដែល​សាប​ព្រោះ​សេចក្ដី​សុចរិត រមែង​បាន​រង្វាន់​យ៉ាង​ប្រាកដ។</w:t>
      </w:r>
    </w:p>
    <w:p/>
    <w:p>
      <w:r xmlns:w="http://schemas.openxmlformats.org/wordprocessingml/2006/main">
        <w:t xml:space="preserve">2. យ៉ាកុប 4:13-17 - ចូរ​មក​ឥឡូវ​នេះ អ្នក​ដែល​និយាយ​ថា ថ្ងៃ​នេះ ឬ​ថ្ងៃ​ស្អែក យើង​នឹង​ទៅ​ទីក្រុង​បែប​នោះ ហើយ​ចំណាយ​ពេល​មួយ​ឆ្នាំ​នៅ​ទី​នោះ ទិញ​លក់ និង​រក​ប្រាក់​ចំណេញ។ ចំណែក​ឯ​អ្នក​មិន​ដឹង​ថា​នឹង​មាន​អ្វី​កើត​ឡើង​នៅ​ថ្ងៃ​ស្អែក។ តើជីវិតរបស់អ្នកជាអ្វី? វា​សូម្បី​តែ​ចំហាយ​ទឹក​ដែល​លេច​ឡើង​មួយ​រយៈ​ពេល​បន្តិច​បន្ទាប់​មក​ក៏​បាត់​ទៅ​វិញ។ ផ្ទុយទៅវិញ អ្នក​គួរតែ​និយាយថា ប្រសិនបើ​ព្រះអម្ចាស់​សព្វព្រះទ័យ នោះ​យើង​នឹង​រស់នៅ ហើយ​ធ្វើ​ការនេះ ឬ​បែប​នោះ​។ ប៉ុន្តែ​ឥឡូវ​នេះ អ្នក​អួត​ដោយ​ភាព​ក្រអឺតក្រទម​របស់​អ្នក។ ការអួតអាងបែបនេះសុទ្ធតែអាក្រក់។ ដូច្នេះ ចំពោះ​អ្នក​ណា​ដែល​ចេះ​ធ្វើ​ល្អ​ហើយ​មិន​ធ្វើ នោះ​ជា​អំពើ​បាប។</w:t>
      </w:r>
    </w:p>
    <w:p/>
    <w:p>
      <w:r xmlns:w="http://schemas.openxmlformats.org/wordprocessingml/2006/main">
        <w:t xml:space="preserve">ហូសេ 10:14 ដូច្នេះ ភាព​ចលាចល​នឹង​កើត​ឡើង​នៅ​ក្នុង​ចំណោម​ប្រជាជន​របស់​អ្នក ហើយ​បន្ទាយ​ទាំង​អស់​របស់​អ្នក​នឹង​ត្រូវ​បាន​បំផ្លាញ ដូច​ដែល​សាល់ម៉ាន​បាន​វាយ​បំផ្លាញ​បេតថាបិល​នៅ​ថ្ងៃ​នៃ​ការ​ប្រយុទ្ធ។ ម្តាយ​ត្រូវ​បាន​បាក់​បែក​លើ​កូនៗ​របស់​គាត់។</w:t>
      </w:r>
    </w:p>
    <w:p/>
    <w:p>
      <w:r xmlns:w="http://schemas.openxmlformats.org/wordprocessingml/2006/main">
        <w:t xml:space="preserve">ភាពច្របូកច្របល់នឹងកើតឡើងក្នុងចំណោមរាស្ដ្ររបស់ព្រះ ដែលនាំទៅដល់ការបំផ្លាញបន្ទាយរបស់ពួកគេទាំងអស់។</w:t>
      </w:r>
    </w:p>
    <w:p/>
    <w:p>
      <w:r xmlns:w="http://schemas.openxmlformats.org/wordprocessingml/2006/main">
        <w:t xml:space="preserve">1. អំណាចនៃវិន័យរបស់ព្រះ: ការពិនិត្យមើលហូសេ 10:14</w:t>
      </w:r>
    </w:p>
    <w:p/>
    <w:p>
      <w:r xmlns:w="http://schemas.openxmlformats.org/wordprocessingml/2006/main">
        <w:t xml:space="preserve">2. ផលវិបាកនៃការមិនស្តាប់បង្គាប់៖ ការសិក្សាអំពីហូសេ ១០:១៤</w:t>
      </w:r>
    </w:p>
    <w:p/>
    <w:p>
      <w:r xmlns:w="http://schemas.openxmlformats.org/wordprocessingml/2006/main">
        <w:t xml:space="preserve">1. អេសាយ 40:29-31 - ទ្រង់ប្រទានអំណាចដល់អ្នកដែលខ្សោយ ហើយអ្នកដែលគ្មានកម្លាំង នោះទ្រង់នឹងបង្កើនកម្លាំង។ សូម្បី​តែ​យុវជន​នឹង​ដួល​សន្លប់ ហើយ​នឿយហត់ ហើយ​យុវជន​នឹង​អស់កម្លាំង ប៉ុន្ដែ អស់អ្នកដែលរង់ចាំព្រះអម្ចាស់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2. ហេព្រើរ 12:11-13 - នៅពេលនេះការប្រៀនប្រដៅទាំងអស់ហាក់ដូចជាឈឺចាប់ជាជាងរីករាយ ប៉ុន្តែក្រោយមកវាផ្តល់ផលផ្លែដ៏សុខសាន្តនៃសេចក្តីសុចរិតដល់អស់អ្នកដែលបានបង្ហាត់បង្រៀននោះ។ ដូច្នេះ ចូរ​លើក​ដៃ​ទម្លាក់​ចុះ ហើយ​ពង្រឹង​ជង្គង់​ដែល​ខ្សោយ​របស់​អ្នក ហើយ​ធ្វើ​ផ្លូវ​ត្រង់​សម្រាប់​ជើង​របស់​អ្នក ដើម្បី​កុំ​ឲ្យ​អ្វី​ដែល​ខ្វិន​នោះ​ចេញ​ពី​សន្លាក់​ឡើយ ប៉ុន្តែ​ត្រូវ​បាន​ជា​ជា​វិញ។</w:t>
      </w:r>
    </w:p>
    <w:p/>
    <w:p>
      <w:r xmlns:w="http://schemas.openxmlformats.org/wordprocessingml/2006/main">
        <w:t xml:space="preserve">ហូសេ 10:15 ដូច្នេះ បេតអែល​នឹង​ប្រព្រឹត្ត​ចំពោះ​អ្នក ដោយ​ព្រោះ​តែ​អំពើ​ទុច្ចរិត​ដ៏​ធំ​របស់​អ្នក​រាល់​គ្នា នោះ​នៅ​ពេល​ព្រឹក​ឡើង ស្តេច​នៃ​ជន​ជាតិ​អ៊ីស្រា‌អែល​នឹង​ត្រូវ​កាត់​ចោល​ទាំង​ស្រុង។</w:t>
      </w:r>
    </w:p>
    <w:p/>
    <w:p>
      <w:r xmlns:w="http://schemas.openxmlformats.org/wordprocessingml/2006/main">
        <w:t xml:space="preserve">ព្រះ​នឹង​កាត់​ស្ដេច​អ៊ីស្រាអែល​ចេញ​ពី​ព្រោះ​អំពើ​ទុច្ចរិត​របស់​គេ។</w:t>
      </w:r>
    </w:p>
    <w:p/>
    <w:p>
      <w:r xmlns:w="http://schemas.openxmlformats.org/wordprocessingml/2006/main">
        <w:t xml:space="preserve">1. ផលវិបាកនៃអំពើទុច្ចរិត</w:t>
      </w:r>
    </w:p>
    <w:p/>
    <w:p>
      <w:r xmlns:w="http://schemas.openxmlformats.org/wordprocessingml/2006/main">
        <w:t xml:space="preserve">2. ការប្រែចិត្ត៖ ជម្រើសតែមួយគត់</w:t>
      </w:r>
    </w:p>
    <w:p/>
    <w:p>
      <w:r xmlns:w="http://schemas.openxmlformats.org/wordprocessingml/2006/main">
        <w:t xml:space="preserve">1. ហូសេ 4:6 - ប្រជាជន​របស់​ខ្ញុំ​ត្រូវ​វិនាស​ដោយ​សារ​តែ​ការ​ខ្វះ​ចំណេះ​ដឹង ពី​ព្រោះ​អ្នក​បាន​បដិសេធ​ការ​ចេះ​ដឹង ខ្ញុំ​ក៏​នឹង​បដិសេធ​អ្នក​ដែរ ដើម្បី​កុំ​ឱ្យ​អ្នក​ធ្វើ​ជា​បូជាចារ្យ​របស់​ខ្ញុំ​ឡើយ៖ ដោយ​ឃើញ​អ្នក​បាន​បំភ្លេច​ក្រឹត្យវិន័យ​របស់​ព្រះ​របស់​អ្នក ខ្ញុំ​ក៏​នឹង​ធ្វើ​ដែរ។ ភ្លេចកូនរបស់អ្នក។</w:t>
      </w:r>
    </w:p>
    <w:p/>
    <w:p>
      <w:r xmlns:w="http://schemas.openxmlformats.org/wordprocessingml/2006/main">
        <w:t xml:space="preserve">2. សុភាសិត 14:34 - សេចក្ដី​សុចរិត​លើក​តម្កើង​ជាតិ​សាសន៍​មួយ ប៉ុន្តែ​អំពើ​បាប​ជា​ការ​តិះដៀល​ដល់​មនុស្ស​ទាំង​ឡាយ។</w:t>
      </w:r>
    </w:p>
    <w:p/>
    <w:p>
      <w:r xmlns:w="http://schemas.openxmlformats.org/wordprocessingml/2006/main">
        <w:t xml:space="preserve">ហូសេ ជំពូកទី 11 ពិពណ៌នាអំពីសេចក្តីស្រឡាញ់ និងការអាណិតអាសូរដ៏ជ្រាលជ្រៅរបស់ព្រះចំពោះប្រជាជនអ៊ីស្រាអែល ទោះបីជាមានការបះបោរជាបន្តបន្ទាប់ និងការមិនស្មោះត្រង់របស់ពួកគេក៏ដោយ។ ជំពូកពណ៌នាអំពីការយកចិត្តទុកដាក់ដ៏ទន់ភ្លន់របស់ព្រះ ការចង់បានរបស់ទ្រង់សម្រាប់ការប្រែចិត្តរបស់ពួកគេ និងផលវិបាកដែលពួកគេនឹងប្រឈមមុខ ប្រសិនបើពួកគេតស៊ូក្នុងការមិនស្តាប់បង្គាប់របស់ពួកគេ។</w:t>
      </w:r>
    </w:p>
    <w:p/>
    <w:p>
      <w:r xmlns:w="http://schemas.openxmlformats.org/wordprocessingml/2006/main">
        <w:t xml:space="preserve">កថាខណ្ឌទី 1: ជំពូកចាប់ផ្តើមដោយព្រះរំលឹកឡើងវិញនូវសេចក្តីស្រឡាញ់ និងការយកចិត្តទុកដាក់របស់ទ្រង់ចំពោះជនជាតិអ៊ីស្រាអែលតាំងពីដើមដំបូងជាប្រជាជាតិមួយ។ ទ្រង់​ពិពណ៌នា​អំពី​របៀប​ដែល​ទ្រង់​បាន​ហៅ​ពួកគេ​ចេញ​ពី​ស្រុក​អេស៊ីប បង្រៀន​ពួកគេ​ឲ្យ​ដើរ និង​ព្យាបាល​ពួកគេ ។ ទោះ​ជា​យ៉ាង​ណា​ក៏​ដោយ កាល​ណា​ទ្រង់​ហៅ​ពួក​គេ​កាន់​តែ​ច្រើន នោះ​ពួក​គេ​កាន់​តែ​វង្វេង ហើយ​បែរ​ទៅ​រក​ព្រះ​ក្លែង​ក្លាយ (ហូសេ ១១:១-៤)។</w:t>
      </w:r>
    </w:p>
    <w:p/>
    <w:p>
      <w:r xmlns:w="http://schemas.openxmlformats.org/wordprocessingml/2006/main">
        <w:t xml:space="preserve">កថាខណ្ឌទី 2: សេចក្ដីស្រឡាញ់ និងសេចក្ដីមេត្ដាករុណារបស់ព្រះត្រូវបានបង្ហាញនៅពេលទ្រង់ប្រយុទ្ធជាមួយនឹងអារម្មណ៍ដែលផ្ទុយពីទ្រង់។ ទ្រង់​ត្រូវ​បាន​ហែកហួរ​រវាង​បំណង​ប្រាថ្នា​របស់​ទ្រង់​ដើម្បី​បង្ហាញ​សេចក្ដី​មេត្តាករុណា និង​កំហឹង​ដ៏​សុចរិត​របស់​ទ្រង់​ចំពោះ​ការ​មិន​ស្តាប់​បង្គាប់​របស់​អ៊ីស្រាអែល។ ទោះ​ជា​ការ​ជំនុំជំរះ​ជិត​ដល់​ហើយ​ក្ដី ក៏​សេចក្ដី​ស្រឡាញ់ និង​សេចក្ដី​មេត្តា​ករុណា​របស់​ទ្រង់​រារាំង​ទ្រង់​មិន​ឲ្យ​បំផ្លាញ​ពួក​គេ​ទាំង​ស្រុង (ហូសេ ១១:៥-៩)។</w:t>
      </w:r>
    </w:p>
    <w:p/>
    <w:p>
      <w:r xmlns:w="http://schemas.openxmlformats.org/wordprocessingml/2006/main">
        <w:t xml:space="preserve">កថាខណ្ឌទី៣៖ ជំពូកបញ្ចប់ដោយការសន្យានៃការស្តារឡើងវិញ។ ព្រះ​បាន​ប្រកាស​ថា ទ្រង់​នឹង​មិន​ប្រហារ​ជីវិត​កំហឹង​ដ៏​ខ្លាំង​ក្លា​របស់​ទ្រង់ ឬ​បំផ្លាញ​អ៊ីស្រាអែល​ទាំង​ស្រុង​ឡើយ។ ផ្ទុយ​ទៅ​វិញ ទ្រង់​នឹង​ប្រមូល​ពួក​គេ​ពី​ប្រជាជាតិ​នានា ហើយ​នាំ​ពួក​គេ​ត្រឡប់​ទៅ​ស្រុក​របស់​ពួក​គេ​វិញ។ ពួកគេ​នឹង​ដើរ​តាម​មាគ៌ា​របស់​ទ្រង់ ហើយ​ទ្រង់​នឹង​ធ្វើ​ជា​ព្រះ​របស់​ពួកគេ ពេល​ដែល​ពួកគេ​ប្រែចិត្ត ហើយ​ត្រឡប់​មក​ទ្រង់​វិញ (ហូសេ ១១:១០-១១)។</w:t>
      </w:r>
    </w:p>
    <w:p/>
    <w:p>
      <w:r xmlns:w="http://schemas.openxmlformats.org/wordprocessingml/2006/main">
        <w:t xml:space="preserve">សរុប​មក,</w:t>
      </w:r>
    </w:p>
    <w:p>
      <w:r xmlns:w="http://schemas.openxmlformats.org/wordprocessingml/2006/main">
        <w:t xml:space="preserve">ហូសេ ជំពូកទី 11 បង្ហាញពីសេចក្តីស្រឡាញ់ដ៏ជ្រាលជ្រៅរបស់ព្រះ និងសេចក្តីមេត្តាករុណាចំពោះ</w:t>
      </w:r>
    </w:p>
    <w:p>
      <w:r xmlns:w="http://schemas.openxmlformats.org/wordprocessingml/2006/main">
        <w:t xml:space="preserve">ជន​ជាតិ​អ៊ីស្រាអែល ទោះ​បី​ជា​ពួក​គេ​បះបោរ និង​មិន​ស្មោះ​ត្រង់​ក៏​ដោយ។</w:t>
      </w:r>
    </w:p>
    <w:p>
      <w:r xmlns:w="http://schemas.openxmlformats.org/wordprocessingml/2006/main">
        <w:t xml:space="preserve">ហើយសន្យាថានឹងមានការស្តារឡើងវិញ ប្រសិនបើពួកគេប្រែចិត្ត ហើយត្រឡប់ទៅរកទ្រង់វិញ។</w:t>
      </w:r>
    </w:p>
    <w:p/>
    <w:p>
      <w:r xmlns:w="http://schemas.openxmlformats.org/wordprocessingml/2006/main">
        <w:t xml:space="preserve">ការរំលឹកពីសេចក្តីស្រឡាញ់ និងការយកចិត្តទុកដាក់របស់ព្រះចំពោះជនជាតិអ៊ីស្រាអែលតាំងពីដើមដំបូងមក។</w:t>
      </w:r>
    </w:p>
    <w:p>
      <w:r xmlns:w="http://schemas.openxmlformats.org/wordprocessingml/2006/main">
        <w:t xml:space="preserve">ការពិពណ៌នាអំពីការបះបោររបស់ពួកគេ និងការងាកទៅរកព្រះក្លែងក្លាយ។</w:t>
      </w:r>
    </w:p>
    <w:p>
      <w:r xmlns:w="http://schemas.openxmlformats.org/wordprocessingml/2006/main">
        <w:t xml:space="preserve">ការបង្ហាញពីអារម្មណ៍ផ្ទុយគ្នារបស់ព្រះរវាងសេចក្ដីមេត្ដាករុណា និងកំហឹងដ៏សុចរិត។</w:t>
      </w:r>
    </w:p>
    <w:p>
      <w:r xmlns:w="http://schemas.openxmlformats.org/wordprocessingml/2006/main">
        <w:t xml:space="preserve">ការ​សន្យា​នៃ​ការ​វិនិច្ឆ័យ​ប៉ុន្តែ​ការ​ការពារ​ការ​បំផ្លិច​បំផ្លាញ​ពេញលេញ​ដោយ​សារ​តែ​សេចក្ដី​ស្រឡាញ់​និង​ក្ដី​មេត្តា​របស់​ទ្រង់.</w:t>
      </w:r>
    </w:p>
    <w:p>
      <w:r xmlns:w="http://schemas.openxmlformats.org/wordprocessingml/2006/main">
        <w:t xml:space="preserve">ការធានានៃការស្ដារឡើងវិញ និងការប្រមូលផ្តុំអ៊ីស្រាអែលពីប្រជាជាតិនានា។</w:t>
      </w:r>
    </w:p>
    <w:p>
      <w:r xmlns:w="http://schemas.openxmlformats.org/wordprocessingml/2006/main">
        <w:t xml:space="preserve">ការសន្យានៃការដើរតាមផ្លូវរបស់ព្រះ និងតួនាទីរបស់ទ្រង់ជាព្រះរបស់ពួកគេ។</w:t>
      </w:r>
    </w:p>
    <w:p>
      <w:r xmlns:w="http://schemas.openxmlformats.org/wordprocessingml/2006/main">
        <w:t xml:space="preserve">អំពាវនាវ​ឲ្យ​ប្រែចិត្ត ហើយ​ត្រឡប់​ទៅ​រក​ទ្រង់​វិញ។</w:t>
      </w:r>
    </w:p>
    <w:p/>
    <w:p>
      <w:r xmlns:w="http://schemas.openxmlformats.org/wordprocessingml/2006/main">
        <w:t xml:space="preserve">ជំពូក​នៃ​ហូសេ​នេះ​បង្ហាញ​ពី​សេចក្ដី​ស្រឡាញ់ និង​សេចក្ដី​មេត្តា​ដ៏​ជ្រាល​ជ្រៅ​របស់​ព្រះ​ចំពោះ​ប្រជាជន​អ៊ីស្រាអែល ទោះ​ជា​ពួក​គេ​មាន​ការ​បះបោរ​ជា​បន្ត​បន្ទាប់​និង​ការ​មិន​ស្មោះ​ត្រង់​ក៏​ដោយ។ ព្រះ​បាន​រំឭក​ពី​សេចក្ដី​ស្រឡាញ់ និង​ការ​យក​ចិត្ត​ទុក​ដាក់​របស់​ទ្រង់​ចំពោះ​អ៊ីស្រាអែល​តាំង​ពី​ជំនាន់​ដើម​របស់​ពួកគេ​ក្នុង​នាម​ជា​ប្រជាជាតិ​មួយ ដោយ​សង្កត់ធ្ងន់​លើ​របៀប​ដែល​ទ្រង់​បាន​ហៅ​ពួកគេ​ចេញ​ពី​ប្រទេស​អេស៊ីប បង្រៀន​ពួកគេ​ឲ្យ​ដើរ និង​ព្យាបាល​ពួកគេ។ ទោះជាយ៉ាងណាក៏ដោយ ការឆ្លើយតបរបស់អ៊ីស្រាអែលចំពោះការត្រាស់ហៅរបស់ទ្រង់គឺដើម្បីវង្វេង ហើយងាកទៅរកព្រះក្លែងក្លាយ។ សេចក្តីស្រឡាញ់ និងការអាណិតអាសូររបស់ព្រះត្រូវបានបង្ហាញ នៅពេលដែលទ្រង់ប្រយុទ្ធជាមួយនឹងអារម្មណ៍ដ៏ចម្រូងចម្រាសរបស់ទ្រង់ ដែលហែកហួររវាងបំណងប្រាថ្នារបស់ទ្រង់ដើម្បីបង្ហាញសេចក្តីមេត្តាករុណា និងកំហឹងដ៏សុចរិតរបស់ទ្រង់ចំពោះការមិនស្តាប់បង្គាប់របស់ពួកគេ។ ទោះបីជាការជំនុំជំរះជិតមកដល់ក៏ដោយ សេចក្តីស្រឡាញ់ និងការអាណិតអាសូររបស់ទ្រង់រារាំងទ្រង់ពីការបំផ្លាញពួកគេទាំងស្រុង។ ជំពូកបញ្ចប់ដោយការសន្យានៃការស្ដារឡើងវិញ ដូចដែលព្រះបានប្រកាសថាទ្រង់នឹងមិនប្រតិបត្តិនូវកំហឹងដ៏ខ្លាំងក្លារបស់ទ្រង់ ឬបំផ្លាញអ៊ីស្រាអែលទាំងស្រុងនោះទេ។ ផ្ទុយ​ទៅ​វិញ ទ្រង់​នឹង​ប្រមូល​ពួក​គេ​ពី​ប្រជាជាតិ​នានា ហើយ​នាំ​ពួក​គេ​ត្រឡប់​ទៅ​ស្រុក​របស់​ពួក​គេ​វិញ។ ពួកគេ​នឹង​ដើរ​តាម​មាគ៌ា​របស់​ទ្រង់ ហើយ​ទ្រង់​នឹង​ធ្វើ​ជា​ព្រះ​របស់​ពួកគេ នៅពេល​ពួកគេ​ប្រែចិត្ត ហើយ​ត្រឡប់​ទៅ​កាន់​ទ្រង់​វិញ។ ជំពូកនេះសង្កត់ធ្ងន់លើសេចក្តីស្រឡាញ់ដ៏យូរអង្វែងរបស់ព្រះ ការចង់បានរបស់ទ្រង់សម្រាប់ការប្រែចិត្ត និងការសន្យានៃការស្តារឡើងវិញសម្រាប់ប្រជាជនអ៊ីស្រាអែល។</w:t>
      </w:r>
    </w:p>
    <w:p/>
    <w:p>
      <w:r xmlns:w="http://schemas.openxmlformats.org/wordprocessingml/2006/main">
        <w:t xml:space="preserve">ហូសេ 11:1 កាល​អ៊ីស្រា‌អែល​នៅ​ក្មេង ខ្ញុំ​ស្រឡាញ់​គាត់ ហើយ​ហៅ​កូន​ប្រុស​ខ្ញុំ​ចេញ​ពី​ស្រុក​អេស៊ីប។</w:t>
      </w:r>
    </w:p>
    <w:p/>
    <w:p>
      <w:r xmlns:w="http://schemas.openxmlformats.org/wordprocessingml/2006/main">
        <w:t xml:space="preserve">ព្រះ​ទ្រង់​ស្រឡាញ់​សាសន៍​អ៊ីស្រាអែល​តាំង​ពី​ក្មេង ហើយ​បាន​ហៅ​ពួក​គេ​ចេញ​ពី​ស្រុក​អេស៊ីប។</w:t>
      </w:r>
    </w:p>
    <w:p/>
    <w:p>
      <w:r xmlns:w="http://schemas.openxmlformats.org/wordprocessingml/2006/main">
        <w:t xml:space="preserve">1. សេចក្តីស្រឡាញ់របស់ព្រះចំពោះរាស្ដ្រទ្រង់៖ រឿងនៃការប្រោសលោះ</w:t>
      </w:r>
    </w:p>
    <w:p/>
    <w:p>
      <w:r xmlns:w="http://schemas.openxmlformats.org/wordprocessingml/2006/main">
        <w:t xml:space="preserve">2. សេចក្ដីស្រឡាញ់របស់ព្រះគឺគ្មានលក្ខខណ្ឌ និងគ្មានការបរាជ័យ</w:t>
      </w:r>
    </w:p>
    <w:p/>
    <w:p>
      <w:r xmlns:w="http://schemas.openxmlformats.org/wordprocessingml/2006/main">
        <w:t xml:space="preserve">1. អេសាយ 43:1-3 - ព្រះអម្ចាស់មានព្រះបន្ទូលថា ព្រះអង្គដែលបានបង្កើតអ្នក ឱយ៉ាកុប និងព្រះអង្គដែលបានបង្កើតអ្នក ឱអ៊ីស្រាអែល: "កុំខ្លាចអី ខ្ញុំបានប្រោសអ្នកហើយ ខ្ញុំបានហៅអ្នកដោយឈ្មោះអ្នក ជារបស់ខ្ញុំ។</w:t>
      </w:r>
    </w:p>
    <w:p/>
    <w:p>
      <w:r xmlns:w="http://schemas.openxmlformats.org/wordprocessingml/2006/main">
        <w:t xml:space="preserve">រ៉ូម ៨:៣៥-៣៩ - តើអ្នកណានឹងបំបែកយើងចេញពីសេចក្តីស្រឡាញ់របស់ព្រះគ្រីស្ទ? តើ​នឹង​មាន​ទុក្ខ​លំបាក ឬ​ទុក្ខ​ព្រួយ ឬ​ការ​បៀតបៀន ឬ​ទុរ្ភិក្ស ឬ​អាក្រាត​កាយ ឬ​គ្រោះ​ថ្នាក់ ឬ​ដាវ? ដូច​មាន​ចែង​ទុក​មក​ថា​៖ ​«​ដោយ​យល់​ដល់​ទ្រង់ យើង​ខ្ញុំ​ត្រូវ​បាន​គេ​សម្លាប់​ពេញ​មួយ​ថ្ងៃ យើង​ត្រូវ​បាន​គេ​ចាត់​ទុក​ថា​ជា​ចៀម​សម្រាប់​សំឡាប់»។ ប៉ុន្តែ ក្នុង​រឿង​ទាំង​អស់​នេះ យើង​លើស​ជាង​អ្នក​ឈ្នះ​តាម​រយៈ​ព្រះអង្គ​ដែល​ស្រឡាញ់​យើង។ ដ្បិត​ខ្ញុំ​ត្រូវ​បាន​គេ​បញ្ចុះបញ្ចូល​ថា មិន​ថា​សេចក្ដី​ស្លាប់ ឬ​ជីវិត ឬ​ទេវតា ឬ​វត្ថុ​សំខាន់ ឬ​អំណាច ឬ​វត្ថុ​ដែល​មាន​បច្ចុប្បន្ន ឬ​របស់​ដែល​នឹង​មក​ដល់ ឬ​កម្ពស់ ឬ​ជម្រៅ ឬ​វត្ថុ​ដែល​បាន​បង្កើត​ផ្សេង​ទៀត​នឹង​អាច​បំបែក​យើង​ចេញ​ពី​សេចក្ដី​ស្រឡាញ់​នៃ​ព្រះ​ដែល​មាន​នៅ​ក្នុង​ឡើយ។ ព្រះគ្រីស្ទយេស៊ូវជាព្រះអម្ចាស់របស់យើង។</w:t>
      </w:r>
    </w:p>
    <w:p/>
    <w:p>
      <w:r xmlns:w="http://schemas.openxmlformats.org/wordprocessingml/2006/main">
        <w:t xml:space="preserve">ហូសេ 11:2 កាល​ដែល​គេ​ហៅ​គេ​ដូច្នេះ គេ​ក៏​ចេញ​ពី​គេ​ទៅ គេ​ថ្វាយ​យញ្ញបូជា​ដល់​ព្រះ​បាលិម ហើយ​ដុត​គ្រឿង​ក្រអូប​ជា​រូប​ចម្លាក់។</w:t>
      </w:r>
    </w:p>
    <w:p/>
    <w:p>
      <w:r xmlns:w="http://schemas.openxmlformats.org/wordprocessingml/2006/main">
        <w:t xml:space="preserve">ជន​ជាតិ​អ៊ីស្រាអែល​បាន​វង្វេង​ចេញ​ពី​ព្រះ ហើយ​បាន​ចុះ​ចាញ់​នឹង​ការ​ថ្វាយ​បង្គំ​រូប​ព្រះ ដោយ​បូជា​ដល់​ព្រះ​បាលិម ហើយ​ដុត​គ្រឿង​ក្រអូប​ដល់​រូប​ចម្លាក់។</w:t>
      </w:r>
    </w:p>
    <w:p/>
    <w:p>
      <w:r xmlns:w="http://schemas.openxmlformats.org/wordprocessingml/2006/main">
        <w:t xml:space="preserve">1. គ្រោះថ្នាក់នៃការថ្វាយបង្គំព្រះ៖ ការព្រមានពីហូសេ ១១:២</w:t>
      </w:r>
    </w:p>
    <w:p/>
    <w:p>
      <w:r xmlns:w="http://schemas.openxmlformats.org/wordprocessingml/2006/main">
        <w:t xml:space="preserve">2. របៀបរក្សាភាពស្មោះត្រង់ចំពោះព្រះ៖ ការសិក្សាអំពីហូសេ ១១:២</w:t>
      </w:r>
    </w:p>
    <w:p/>
    <w:p>
      <w:r xmlns:w="http://schemas.openxmlformats.org/wordprocessingml/2006/main">
        <w:t xml:space="preserve">1. ចោទិយកថា 32:17 - ពួកគេបានបូជាដល់អារក្ស មិនមែនថ្វាយព្រះទេ។ ចំពោះ​ព្រះ​ដែល​គេ​មិន​ស្គាល់ គឺ​ចំពោះ​ព្រះ​ថ្មី​ដែល​ទើប​នឹង​កើត ដែល​បុព្វបុរស​របស់​អ្នក​រាល់​គ្នា​មិន​ខ្លាច។</w:t>
      </w:r>
    </w:p>
    <w:p/>
    <w:p>
      <w:r xmlns:w="http://schemas.openxmlformats.org/wordprocessingml/2006/main">
        <w:t xml:space="preserve">2. អេសាយ 40:18-20 - ដូច្នេះតើអ្នកនឹងប្រដូចព្រះទៅអ្នកណា? ឬ​តើ​អ្នក​នឹង​ប្រៀប​ធៀប​នឹង​ទ្រង់​ដូច​ម្ដេច? ជាង​ធ្វើ​រូប​ចម្លាក់​មួយ​រលាយ ហើយ​ជាង​មាស​យក​មាស​មក​ស្រោប​ខ្សែ​ប្រាក់។ អ្នក​ណា​ដែល​ក្រ​រហូត​គ្មាន​ទ្រព្យ​សម្បត្ដិ អ្នក​នោះ​រើស​ដើម​ឈើ​ដែល​មិន​រលួយ។ គាត់​រក​ជាង​ល្បិច​ម្នាក់​មក​គាត់ ដើម្បី​រៀបចំ​រូប​ចម្លាក់​ដែល​មិន​ត្រូវ​រើ​បំរាស់។</w:t>
      </w:r>
    </w:p>
    <w:p/>
    <w:p>
      <w:r xmlns:w="http://schemas.openxmlformats.org/wordprocessingml/2006/main">
        <w:t xml:space="preserve">ហូសេ 11:3 ខ្ញុំ​ក៏​បង្រៀន​អេប្រាអ៊ីម​ឲ្យ​ទៅ ដោយ​ចាប់​ដៃ​គេ។ ប៉ុន្តែ គេ​មិន​ដឹង​ថា​ខ្ញុំ​បាន​ព្យាបាល​ពួក​គេ​ទេ។</w:t>
      </w:r>
    </w:p>
    <w:p/>
    <w:p>
      <w:r xmlns:w="http://schemas.openxmlformats.org/wordprocessingml/2006/main">
        <w:t xml:space="preserve">ព្រះ​បាន​ចាប់​ប្រជាជន​អេប្រាអ៊ីម​ដោយ​ដៃ ហើយ​បង្រៀន​ពួកគេ ប៉ុន្តែ​ពួកគេ​មិន​បាន​ទទួល​ស្គាល់​ថា​ទ្រង់​បាន​ព្យាបាល​ពួកគេ​ទេ។</w:t>
      </w:r>
    </w:p>
    <w:p/>
    <w:p>
      <w:r xmlns:w="http://schemas.openxmlformats.org/wordprocessingml/2006/main">
        <w:t xml:space="preserve">1. ការទទួលស្គាល់ដៃព្យាបាលរបស់ព្រះអម្ចាស់ - ហូសេ 11:3</w:t>
      </w:r>
    </w:p>
    <w:p/>
    <w:p>
      <w:r xmlns:w="http://schemas.openxmlformats.org/wordprocessingml/2006/main">
        <w:t xml:space="preserve">2. ការជឿទុកចិត្តលើការណែនាំរបស់ព្រះអម្ចាស់ - ហូសេ 11:3</w:t>
      </w:r>
    </w:p>
    <w:p/>
    <w:p>
      <w:r xmlns:w="http://schemas.openxmlformats.org/wordprocessingml/2006/main">
        <w:t xml:space="preserve">1. ទំនុកតម្កើង 147:3 - ទ្រង់​ប្រោស​អ្នក​ដែល​មាន​ចិត្ត​សង្រេង ហើយ​ចង​របួស។</w:t>
      </w:r>
    </w:p>
    <w:p/>
    <w:p>
      <w:r xmlns:w="http://schemas.openxmlformats.org/wordprocessingml/2006/main">
        <w:t xml:space="preserve">2. អេសាយ 58:8 - ពេល​នោះ ពន្លឺ​របស់​អ្នក​នឹង​ភ្លឺ​ដូច​ជា​ពេល​ព្រឹក ការ​ប្រោស​អ្នក​នឹង​លេច​ចេញ​មក​យ៉ាង​ឆាប់​រហ័ស ហើយ​សេចក្ដី​សុចរិត​របស់​អ្នក​នឹង​ទៅ​មុខ​អ្នក។ សិរី​ល្អ​នៃ​ព្រះ‌អម្ចាស់ នឹង​ជា​អ្នក​ការពារ​ខាង​ក្រោយ។</w:t>
      </w:r>
    </w:p>
    <w:p/>
    <w:p>
      <w:r xmlns:w="http://schemas.openxmlformats.org/wordprocessingml/2006/main">
        <w:t xml:space="preserve">ហូសេ 11:4 ខ្ញុំ​បាន​ទាញ​គេ​ដោយ​ខ្សែ​មនុស្ស​ដោយ​ខ្សែ​នៃ​សេចក្ដី​ស្រឡាញ់ ហើយ​ខ្ញុំ​នៅ​ចំពោះ​គេ ដូច​ជា​អ្នក​ដែល​ដោះ​នឹម​លើ​ថ្គាម ហើយ​ខ្ញុំ​ក៏​ដាក់​សាច់​ឲ្យ​គេ។</w:t>
      </w:r>
    </w:p>
    <w:p/>
    <w:p>
      <w:r xmlns:w="http://schemas.openxmlformats.org/wordprocessingml/2006/main">
        <w:t xml:space="preserve">ព្រះស្រឡាញ់យើងដោយសេចក្តីស្រឡាញ់ដ៏អស់កល្បជានិច្ច ហើយទ្រង់បានដោះលែងយើងពីបន្ទុកដ៏ធ្ងន់នៃអំពើបាប។</w:t>
      </w:r>
    </w:p>
    <w:p/>
    <w:p>
      <w:r xmlns:w="http://schemas.openxmlformats.org/wordprocessingml/2006/main">
        <w:t xml:space="preserve">1. "សេចក្តីស្រឡាញ់របស់ព្រះ: បទពិសោធន៍នៃសេចក្តីមេត្តាករុណានិងព្រះគុណរបស់ទ្រង់"</w:t>
      </w:r>
    </w:p>
    <w:p/>
    <w:p>
      <w:r xmlns:w="http://schemas.openxmlformats.org/wordprocessingml/2006/main">
        <w:t xml:space="preserve">2. "បន្ទុកនៃអំពើបាប: ការដោះលែងខ្លួនយើងទៅនឹងសេចក្តីស្រឡាញ់របស់ព្រះ"</w:t>
      </w:r>
    </w:p>
    <w:p/>
    <w:p>
      <w:r xmlns:w="http://schemas.openxmlformats.org/wordprocessingml/2006/main">
        <w:t xml:space="preserve">1. រ៉ូម 5:8 - ប៉ុន្តែព្រះបង្ហាញពីសេចក្តីស្រឡាញ់របស់ទ្រង់ចំពោះយើង ដោយក្នុងនោះ កាលដែលយើងនៅមានបាបនៅឡើយ ព្រះគ្រីស្ទបានសុគតជំនួសយើង។</w:t>
      </w:r>
    </w:p>
    <w:p/>
    <w:p>
      <w:r xmlns:w="http://schemas.openxmlformats.org/wordprocessingml/2006/main">
        <w:t xml:space="preserve">2. យ៉ូហាន 3:16 - ដ្បិត​ព្រះ​ទ្រង់​ស្រឡាញ់​លោកីយ៍​ដល់​ម៉្លេះ​បាន​ជា​ទ្រង់​បាន​ប្រទាន​ព្រះរាជបុត្រា​ទ្រង់​តែ​មួយ ដើម្បី​ឲ្យ​អ្នក​ណា​ដែល​ជឿ​ដល់​ទ្រង់​មិន​ត្រូវ​វិនាស​ឡើយ គឺ​មាន​ជីវិត​អស់កល្ប​ជានិច្ច។</w:t>
      </w:r>
    </w:p>
    <w:p/>
    <w:p>
      <w:r xmlns:w="http://schemas.openxmlformats.org/wordprocessingml/2006/main">
        <w:t xml:space="preserve">ហូសេ 11:5 គាត់​នឹង​មិន​ត្រឡប់​ទៅ​ស្រុក​អេស៊ីប​វិញ​ឡើយ ប៉ុន្តែ​ជន​ជាតិ​អាសស៊ើរ​នឹង​ធ្វើ​ជា​ស្ដេច​របស់​ខ្លួន ព្រោះ​គេ​មិន​ព្រម​ត្រឡប់​មក​វិញ។</w:t>
      </w:r>
    </w:p>
    <w:p/>
    <w:p>
      <w:r xmlns:w="http://schemas.openxmlformats.org/wordprocessingml/2006/main">
        <w:t xml:space="preserve">ជន​ជាតិ​អ៊ីស្រាអែល​មិន​ព្រម​ត្រឡប់​ទៅ​ស្រុក​អេស៊ីប​វិញ​ទេ ហើយ​ជំនួស​វិញ​ដោយ​អាសស៊ើរ។</w:t>
      </w:r>
    </w:p>
    <w:p/>
    <w:p>
      <w:r xmlns:w="http://schemas.openxmlformats.org/wordprocessingml/2006/main">
        <w:t xml:space="preserve">១៖ យើងអាចរៀនពីជនជាតិអ៊ីស្រាអែលថា ភាពស្មោះត្រង់គឺសំខាន់ជាងការលួងលោម។</w:t>
      </w:r>
    </w:p>
    <w:p/>
    <w:p>
      <w:r xmlns:w="http://schemas.openxmlformats.org/wordprocessingml/2006/main">
        <w:t xml:space="preserve">២៖ ឆន្ទៈ​របស់​ព្រះ​គឺ​ធំ​ជាង​បំណង​ប្រាថ្នា និង​ផែនការ​របស់​យើង​ផ្ទាល់។</w:t>
      </w:r>
    </w:p>
    <w:p/>
    <w:p>
      <w:r xmlns:w="http://schemas.openxmlformats.org/wordprocessingml/2006/main">
        <w:t xml:space="preserve">1: យេរេមា 29:11 - «ដ្បិត​ខ្ញុំ​ដឹង​អំពី​ផែនការ​ដែល​ខ្ញុំ​មាន​សម្រាប់​អ្នក​នេះ​ព្រះ​ជា​ព្រះ​បន្ទូល​ថា​ផែនការ​សម្រាប់​សុខុមាលភាព​និង​មិន​សម្រាប់​អំពើ​អាក្រក់​ដើម្បី​ផ្តល់​ឱ្យ​អ្នក​នូវ​អនាគត​និង​ក្តី​សង្ឃឹម​មួយ​។</w:t>
      </w:r>
    </w:p>
    <w:p/>
    <w:p>
      <w:r xmlns:w="http://schemas.openxmlformats.org/wordprocessingml/2006/main">
        <w:t xml:space="preserve">2: ម៉ាថាយ 6:33 - «ប៉ុន្តែ ចូរ​ស្វែង​រក​ព្រះ​រាជ្យ និង​សេចក្ដី​សុចរិត​របស់​ទ្រង់​ជា​មុន​សិន នោះ​អ្វីៗ​ទាំង​អស់​នឹង​បាន​បន្ថែម​មក​អ្នក​រាល់​គ្នា»។</w:t>
      </w:r>
    </w:p>
    <w:p/>
    <w:p>
      <w:r xmlns:w="http://schemas.openxmlformats.org/wordprocessingml/2006/main">
        <w:t xml:space="preserve">ហូសេ 11:6 ដាវ​នឹង​ស្ថិត​នៅ​លើ​ទី​ក្រុង​របស់​គេ ហើយ​នឹង​បំផ្លាញ​មែក​របស់​គេ ហើយ​លេប​ត្របាក់​ពួក​គេ ដោយ​ព្រោះ​តែ​យោបល់​របស់​គេ។</w:t>
      </w:r>
    </w:p>
    <w:p/>
    <w:p>
      <w:r xmlns:w="http://schemas.openxmlformats.org/wordprocessingml/2006/main">
        <w:t xml:space="preserve">ការជំនុំជំរះរបស់ព្រះនឹងកើតមានចំពោះអ្នកដែលធ្វើតាមដំបូន្មានរបស់ពួកគេ ហើយបដិសេធទ្រង់។</w:t>
      </w:r>
    </w:p>
    <w:p/>
    <w:p>
      <w:r xmlns:w="http://schemas.openxmlformats.org/wordprocessingml/2006/main">
        <w:t xml:space="preserve">1: សេចក្ដីមេត្ដាករុណារបស់ព្រះនឹងត្រូវបានពង្រីកដល់អស់អ្នកដែលងាកទៅរកទ្រង់ប៉ុន្តែអ្នកដែលបដិសេធទ្រង់នឹងត្រូវប្រឈមមុខនឹងការវិនិច្ឆ័យ។</w:t>
      </w:r>
    </w:p>
    <w:p/>
    <w:p>
      <w:r xmlns:w="http://schemas.openxmlformats.org/wordprocessingml/2006/main">
        <w:t xml:space="preserve">២៖ យើងគួរតែឈ្លាសវៃ ហើយស្វែងរកការណែនាំពីព្រះក្នុងគ្រប់កិច្ចការដែលយើងធ្វើ ជាជាងពឹងផ្អែកលើការយល់ដឹងរបស់យើង</w:t>
      </w:r>
    </w:p>
    <w:p/>
    <w:p>
      <w:r xmlns:w="http://schemas.openxmlformats.org/wordprocessingml/2006/main">
        <w:t xml:space="preserve">1 យេរេមា 17:13 ឱ​ព្រះ‌អម្ចាស់ ជា​ទី​សង្ឃឹម​របស់​ជន‌ជាតិ​អ៊ីស្រា‌អែល អស់​អ្នក​ណា​ដែល​បោះ​បង់​ចោល​ព្រះអង្គ​នឹង​ត្រូវ​អាម៉ាស់។ អស់​អ្នក​ណា​ដែល​បែរ​ចេញ​ពី​អ្នក​នឹង​ត្រូវ​កត់​ទុក​នៅ​លើ​ផែនដី ដ្បិត​គេ​បាន​បោះ​បង់​ចោល​ព្រះ‌អម្ចាស់ ជា​ប្រភព​ទឹក​រស់។</w:t>
      </w:r>
    </w:p>
    <w:p/>
    <w:p>
      <w:r xmlns:w="http://schemas.openxmlformats.org/wordprocessingml/2006/main">
        <w:t xml:space="preserve">២៖ សុភាសិត ៣:៥-៦ ចូរ​ទុក​ចិត្ត​លើ​ព្រះអម្ចាស់​ឲ្យ​អស់​ពី​ចិត្ត ហើយ​កុំ​ពឹង​លើ​ការ​យល់​ដឹង​របស់​ខ្លួន​ឡើយ។ ចូរ​ទទួល​ស្គាល់​ទ្រង់​ក្នុង​គ្រប់​ផ្លូវ​ទាំង​អស់ ហើយ​ទ្រង់​នឹង​តម្រង់​ផ្លូវ​របស់​អ្នក</w:t>
      </w:r>
    </w:p>
    <w:p/>
    <w:p>
      <w:r xmlns:w="http://schemas.openxmlformats.org/wordprocessingml/2006/main">
        <w:t xml:space="preserve">ហូសេ 11:7 ប្រជា‌ជន​របស់​ខ្ញុំ​បែរ​ជា​ងាក​ថយ​ក្រោយ​ពី​ខ្ញុំ ទោះ​បី​គេ​បាន​ហៅ​គេ​មក​ថ្វាយ​ព្រះ​ដ៏​ខ្ពង់​ខ្ពស់​បំផុត​ក៏​ដោយ ក៏​គ្មាន​អ្នក​ណា​លើក​តម្កើង​ព្រះអង្គ​ដែរ។</w:t>
      </w:r>
    </w:p>
    <w:p/>
    <w:p>
      <w:r xmlns:w="http://schemas.openxmlformats.org/wordprocessingml/2006/main">
        <w:t xml:space="preserve">ប្រជាជន​អ៊ីស្រាអែល​បាន​ងាក​ចេញ​ពី​ព្រះ ហើយ​មិន​ព្រម​ទទួល​ស្គាល់​ទ្រង់​ជា​ព្រះ​ដ៏​ខ្ពង់ខ្ពស់​បំផុត​ឡើយ។</w:t>
      </w:r>
    </w:p>
    <w:p/>
    <w:p>
      <w:r xmlns:w="http://schemas.openxmlformats.org/wordprocessingml/2006/main">
        <w:t xml:space="preserve">1. សេចក្ដីស្រឡាញ់របស់ព្រះចំពោះយើង ទោះជាយើងបះបោរក៏ដោយ។</w:t>
      </w:r>
    </w:p>
    <w:p/>
    <w:p>
      <w:r xmlns:w="http://schemas.openxmlformats.org/wordprocessingml/2006/main">
        <w:t xml:space="preserve">2. សារៈសំខាន់នៃការទទួលស្គាល់ព្រះជាម្ចាស់ជាព្រះដ៏ខ្ពង់ខ្ពស់បំផុត</w:t>
      </w:r>
    </w:p>
    <w:p/>
    <w:p>
      <w:r xmlns:w="http://schemas.openxmlformats.org/wordprocessingml/2006/main">
        <w:t xml:space="preserve">1. ចោទិយកថា 30:19-20 - ខ្ញុំហៅស្ថានសួគ៌ និងផែនដី ដើម្បីធ្វើបន្ទាល់ប្រឆាំងនឹងអ្នកនៅថ្ងៃនេះ ដែលខ្ញុំបានតាំងនៅចំពោះអ្នកនូវជីវិត និងសេចក្តីស្លាប់ ពរ និងបណ្តាសា។ ដូច្នេះ ចូរ​ជ្រើសរើស​ជីវិត ដើម្បី​ឲ្យ​អ្នក និង​ពូជពង្ស​របស់​អ្នក​មាន​ជីវិត។</w:t>
      </w:r>
    </w:p>
    <w:p/>
    <w:p>
      <w:r xmlns:w="http://schemas.openxmlformats.org/wordprocessingml/2006/main">
        <w:t xml:space="preserve">20 អ្នក​ត្រូវ​ស្រឡាញ់​ព្រះ‌អម្ចាស់ ជា​ព្រះ​របស់​អ្នក​ឲ្យ​អស់​ពី​ចិត្ត អស់​ពី​ព្រលឹង និង​អស់​ពី​កម្លាំង។</w:t>
      </w:r>
    </w:p>
    <w:p/>
    <w:p>
      <w:r xmlns:w="http://schemas.openxmlformats.org/wordprocessingml/2006/main">
        <w:t xml:space="preserve">2. អេសាយ 59:1-2 - មើលចុះ ព្រះហស្តរបស់ព្រះអម្ចាស់មិនខ្លីទេ ដែលវាមិនអាចសង្គ្រោះបាន ឬត្រចៀករបស់គាត់រិល ដែលវាមិនអាចស្តាប់ឮ។ ប៉ុន្តែ​អំពើ​ទុច្ចរិត​របស់​អ្នក​បាន​ធ្វើ​ឲ្យ​អ្នក​និង​ព្រះ​របស់​អ្នក​បែក​គ្នា ហើយ​អំពើ​បាប​របស់​អ្នក​បាន​លាក់​ព្រះ‌ភ័ក្ត្រ​ព្រះអង្គ​មិន​អោយ​ព្រះអង្គ​ស្តាប់​ឮ។</w:t>
      </w:r>
    </w:p>
    <w:p/>
    <w:p>
      <w:r xmlns:w="http://schemas.openxmlformats.org/wordprocessingml/2006/main">
        <w:t xml:space="preserve">ហូសេ 11:8 អេប្រាអ៊ីម​អើយ តើ​ឲ្យ​ខ្ញុំ​បោះបង់​អ្នក​ដោយ​របៀប​ណា? អ៊ីស្រា‌អែល​អើយ តើ​ខ្ញុំ​នឹង​រំដោះ​អ្នក​ដោយ​របៀប​ណា? តើ​ធ្វើ​ម្ដេច​ឲ្យ​ខ្ញុំ​ធ្វើ​ជា​អ័ដាម? តើ​ខ្ញុំ​នឹង​ដាក់​អ្នក​ជា​សេបោម​ដោយ​របៀប​ណា? ចិត្ត​របស់​ខ្ញុំ​បាន​ប្រែ​មក​ក្នុង​ខ្លួន​ខ្ញុំ ការ​ប្រែចិត្ត​របស់​ខ្ញុំ​ត្រូវ​បាន​បញ្ឆេះ​ជា​មួយ​គ្នា។</w:t>
      </w:r>
    </w:p>
    <w:p/>
    <w:p>
      <w:r xmlns:w="http://schemas.openxmlformats.org/wordprocessingml/2006/main">
        <w:t xml:space="preserve">ទោះ​ជា​អ៊ីស្រាអែល​ធ្វើ​ខុស​ទាំង​អស់​ក៏​ដោយ ព្រះ​នៅ​តែ​ស្រឡាញ់​ពួក​គេ ហើយ​មិន​ចង់​បោះបង់​ពួក​គេ​ឡើយ។</w:t>
      </w:r>
    </w:p>
    <w:p/>
    <w:p>
      <w:r xmlns:w="http://schemas.openxmlformats.org/wordprocessingml/2006/main">
        <w:t xml:space="preserve">1. សេចក្ដីស្រឡាញ់ដែលមិនសាបសូន្យរបស់ព្រះ៖ ហូសេ ១១:៨</w:t>
      </w:r>
    </w:p>
    <w:p/>
    <w:p>
      <w:r xmlns:w="http://schemas.openxmlformats.org/wordprocessingml/2006/main">
        <w:t xml:space="preserve">2. ការប្រែចិត្ត និងការស្ដារឡើងវិញ៖ ការបង្វែរចិត្តរបស់យើងត្រឡប់ទៅរកព្រះវិញ។</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ទំនុកតម្កើង 51:10 ឱព្រះជាម្ចាស់អើយ សូមបង្កើតចិត្តបរិសុទ្ធក្នុងទូលបង្គំ ហើយបង្កើតវិញ្ញាណដ៏ត្រឹមត្រូវនៅក្នុងទូលបង្គំឡើងវិញ។</w:t>
      </w:r>
    </w:p>
    <w:p/>
    <w:p>
      <w:r xmlns:w="http://schemas.openxmlformats.org/wordprocessingml/2006/main">
        <w:t xml:space="preserve">ហូសេ 11:9 យើង​នឹង​មិន​ប្រហារ​ជីវិត​ដោយ​កំហឹង​របស់​យើង​ទេ ខ្ញុំ​នឹង​មិន​ត្រឡប់​ទៅ​បំផ្លាញ​អេប្រាអ៊ីម​វិញ​ទេ ដ្បិត​ខ្ញុំ​ជា​ព្រះ មិន​មែន​ជា​មនុស្ស​ទេ។ ព្រះដ៏វិសុទ្ធនៅកណ្ដាលអ្នក ហើយខ្ញុំនឹងមិនចូលទៅក្នុងទីក្រុងទេ។</w:t>
      </w:r>
    </w:p>
    <w:p/>
    <w:p>
      <w:r xmlns:w="http://schemas.openxmlformats.org/wordprocessingml/2006/main">
        <w:t xml:space="preserve">ព្រះ​នឹង​មិន​ដាក់​ទោស​អេប្រាអ៊ីម​ដោយ​សារ​ធម្មជាតិ​និង​សេចក្ដី​មេត្តា​ករុណា​របស់​ទ្រង់​ទេ។</w:t>
      </w:r>
    </w:p>
    <w:p/>
    <w:p>
      <w:r xmlns:w="http://schemas.openxmlformats.org/wordprocessingml/2006/main">
        <w:t xml:space="preserve">1. សេចក្ដីស្រឡាញ់របស់ព្រះគឺគ្មានលក្ខខណ្ឌ</w:t>
      </w:r>
    </w:p>
    <w:p/>
    <w:p>
      <w:r xmlns:w="http://schemas.openxmlformats.org/wordprocessingml/2006/main">
        <w:t xml:space="preserve">2. សេចក្តីមេត្តាករុណា ឈ្នះលើសេចក្តីក្រោធ</w:t>
      </w:r>
    </w:p>
    <w:p/>
    <w:p>
      <w:r xmlns:w="http://schemas.openxmlformats.org/wordprocessingml/2006/main">
        <w:t xml:space="preserve">1.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2. រ៉ូម 5:8 - "ប៉ុន្តែព្រះបានសរសើរសេចក្តីស្រឡាញ់របស់ទ្រង់ចំពោះយើងនៅក្នុងនោះ កាលដែលយើងនៅមានបាបនៅឡើយ ព្រះគ្រីស្ទបានសុគតជំនួសយើង"។</w:t>
      </w:r>
    </w:p>
    <w:p/>
    <w:p>
      <w:r xmlns:w="http://schemas.openxmlformats.org/wordprocessingml/2006/main">
        <w:t xml:space="preserve">ហូសេ 11:10 គេ​នឹង​ដើរ​តាម​ព្រះ‌អម្ចាស់ ទ្រង់​នឹង​បន្លឺ​សំឡេង​ដូច​ជា​សត្វ​សិង្ហ កាល​ណា​ទ្រង់​បន្លឺ​ឡើង នោះ​កូន​ចៅ​នឹង​ញ័រ​ពី​ទិស​ខាង​លិច។</w:t>
      </w:r>
    </w:p>
    <w:p/>
    <w:p>
      <w:r xmlns:w="http://schemas.openxmlformats.org/wordprocessingml/2006/main">
        <w:t xml:space="preserve">ព្រះ‌អម្ចាស់​នឹង​បន្លឺ​សំឡេង​ដូច​ជា​សត្វ​សិង្ហ ហើយ​ក្មេងៗ​នឹង​ញ័រ​រន្ធត់​ពី​ទិស​ខាង​លិច។</w:t>
      </w:r>
    </w:p>
    <w:p/>
    <w:p>
      <w:r xmlns:w="http://schemas.openxmlformats.org/wordprocessingml/2006/main">
        <w:t xml:space="preserve">1. ការរៀនកោតខ្លាចព្រះអម្ចាស់ - របៀបដែលសំឡេងគ្រហឹមរបស់ព្រះនាំយើងឱ្យខិតទៅជិតទ្រង់</w:t>
      </w:r>
    </w:p>
    <w:p/>
    <w:p>
      <w:r xmlns:w="http://schemas.openxmlformats.org/wordprocessingml/2006/main">
        <w:t xml:space="preserve">2. អំណាចនៃការគ្រហឹមរបស់ព្រះអម្ចាស់ - ការកោតខ្លាចព្រះអម្ចាស់ជាការចាប់ផ្តើមនៃប្រាជ្ញា</w:t>
      </w:r>
    </w:p>
    <w:p/>
    <w:p>
      <w:r xmlns:w="http://schemas.openxmlformats.org/wordprocessingml/2006/main">
        <w:t xml:space="preserve">1. អេសាយ 11:10 - នៅ​ថ្ងៃ​នោះ ឫស​របស់​លោក​អ៊ីសាយ ដែល​នឹង​ឈរ​ជា​សញ្ញា​សម្រាប់​ប្រជាជន​របស់​លោក ប្រជាជាតិ​នានា​នឹង​សាកសួរ ហើយ​កន្លែង​សំរាក​របស់​លោក​នឹង​មាន​សិរីរុងរឿង។</w:t>
      </w:r>
    </w:p>
    <w:p/>
    <w:p>
      <w:r xmlns:w="http://schemas.openxmlformats.org/wordprocessingml/2006/main">
        <w:t xml:space="preserve">2. សុភាសិត 9:10 - ការ​កោត​ខ្លាច​ដល់​ព្រះ​យេហូវ៉ា​ជា​ការ​ចាប់​ផ្ដើម​នៃ​ប្រាជ្ញា ហើយ​ការ​ដឹង​អំពី​ព្រះ​ដ៏​បរិសុទ្ធ​គឺ​ជា​ការ​យល់​ឃើញ។</w:t>
      </w:r>
    </w:p>
    <w:p/>
    <w:p>
      <w:r xmlns:w="http://schemas.openxmlformats.org/wordprocessingml/2006/main">
        <w:t xml:space="preserve">ហូសេ 11:11 ពួក​គេ​នឹង​ញ័រ​ដូច​ជា​បក្សី​ចេញ​ពី​ស្រុក​អេស៊ីប ហើយ​ដូច​ជា​សត្វ​ព្រាប​ចេញ​ពី​ស្រុក​អាស្ស៊ីរី យើង​នឹង​ដាក់​វា​នៅ​ក្នុង​ផ្ទះ​របស់​ពួក​គេ នេះ​ជា​ព្រះ‌បន្ទូល​របស់​ព្រះ‌អម្ចាស់។</w:t>
      </w:r>
    </w:p>
    <w:p/>
    <w:p>
      <w:r xmlns:w="http://schemas.openxmlformats.org/wordprocessingml/2006/main">
        <w:t xml:space="preserve">ខគម្ពីរ​នេះ​និយាយ​អំពី​ការ​សន្យា​របស់​ព្រះអម្ចាស់​ដើម្បី​បញ្ជូន​ជន​ជាតិ​អ៊ីស្រាអែល​ដែល​ត្រូវ​និរទេស​ទៅ​ផ្ទះ​របស់​ពួកគេ​វិញ។</w:t>
      </w:r>
    </w:p>
    <w:p/>
    <w:p>
      <w:r xmlns:w="http://schemas.openxmlformats.org/wordprocessingml/2006/main">
        <w:t xml:space="preserve">1. ការសន្យារបស់ព្រះអម្ចាស់នៃការប្រោសលោះ: ការជឿទុកចិត្តលើភាពស្មោះត្រង់របស់ព្រះ</w:t>
      </w:r>
    </w:p>
    <w:p/>
    <w:p>
      <w:r xmlns:w="http://schemas.openxmlformats.org/wordprocessingml/2006/main">
        <w:t xml:space="preserve">2. ការ​សន្យា​របស់​ព្រះ​នៃ​ការ​ស្ដារ​ឡើង​វិញ: ក្តី​សង្ឃឹម​នៅ​ក្នុង​ការ​និរទេស​ខ្លួន​</w:t>
      </w:r>
    </w:p>
    <w:p/>
    <w:p>
      <w:r xmlns:w="http://schemas.openxmlformats.org/wordprocessingml/2006/main">
        <w:t xml:space="preserve">1. អេសាយ ៤៣:១-៧ - ការសន្យារបស់ព្រះក្នុងការប្រោសលោះ និងស្តារឡើងវិញ</w:t>
      </w:r>
    </w:p>
    <w:p/>
    <w:p>
      <w:r xmlns:w="http://schemas.openxmlformats.org/wordprocessingml/2006/main">
        <w:t xml:space="preserve">2. យេរេមា 16:14-21 - ការសន្យារបស់ព្រះដើម្បីបន្តនិងស្ដារអ៊ីស្រាអែលឡើងវិញ</w:t>
      </w:r>
    </w:p>
    <w:p/>
    <w:p>
      <w:r xmlns:w="http://schemas.openxmlformats.org/wordprocessingml/2006/main">
        <w:t xml:space="preserve">ហូសេ 11:12 អេប្រាអ៊ីម​បាន​មើល​ងាយ​ខ្ញុំ​ដោយ​ពាក្យ​ភូត‌ភរ និង​ជន​ជាតិ​អ៊ីស្រា‌អែល​ដោយ​ការ​បោក​បញ្ឆោត ប៉ុន្តែ​យូដា​នៅ​តែ​គ្រប់‌គ្រង​ជា​មួយ​នឹង​ព្រះ ហើយ​ស្មោះ​ត្រង់​នឹង​ពួក​បរិសុទ្ធ។</w:t>
      </w:r>
    </w:p>
    <w:p/>
    <w:p>
      <w:r xmlns:w="http://schemas.openxmlformats.org/wordprocessingml/2006/main">
        <w:t xml:space="preserve">យូដា​នៅ​តែ​ស្មោះ​ត្រង់​នឹង​ព្រះ ទោះ​ជា​មាន​ការ​ភូតភរ និង​ការ​បោក​បញ្ឆោត​របស់​អេប្រាអ៊ីម និង​វង្ស​អ៊ីស្រាអែល​ក៏​ដោយ។</w:t>
      </w:r>
    </w:p>
    <w:p/>
    <w:p>
      <w:r xmlns:w="http://schemas.openxmlformats.org/wordprocessingml/2006/main">
        <w:t xml:space="preserve">1. ភាពស្មោះត្រង់របស់យូដា: មេរៀនមួយនៅក្នុងភាពស្មោះត្រង់ចំពោះព្រះ</w:t>
      </w:r>
    </w:p>
    <w:p/>
    <w:p>
      <w:r xmlns:w="http://schemas.openxmlformats.org/wordprocessingml/2006/main">
        <w:t xml:space="preserve">2. ការកុហករបស់អេប្រាអ៊ីម៖ ហេតុអ្វីបានជាយើងត្រូវប្រុងប្រយ័ត្នក្នុងជំនឿរបស់យើង។</w:t>
      </w:r>
    </w:p>
    <w:p/>
    <w:p>
      <w:r xmlns:w="http://schemas.openxmlformats.org/wordprocessingml/2006/main">
        <w:t xml:space="preserve">១.សុភាសិត ៣:៣ - «កុំ​ឲ្យ​សេចក្ដី​មេត្តា​ករុណា​និង​សេចក្ដី​ពិត​បោះ​បង់​ចោល​អ្នក​ឡើយ ចូរ​ចង​វា​ជាប់​នឹង​ក​ឯង ហើយ​សរសេរ​វា​ដាក់​លើ​តុ​នៃ​ចិត្ត​ឯង»។</w:t>
      </w:r>
    </w:p>
    <w:p/>
    <w:p>
      <w:r xmlns:w="http://schemas.openxmlformats.org/wordprocessingml/2006/main">
        <w:t xml:space="preserve">រ៉ូម 12:9-10 - «ចូរ​ឲ្យ​សេចក្ដី​ស្រឡាញ់​គ្មាន​ការ​បង្ខូច​សោះ ចូរ​ស្អប់​សេចក្ដី​អាក្រក់ ចូរ​នៅ​ជាប់​នឹង​សេចក្ដី​ល្អ ចូរ​មាន​ចិត្ត​សប្បុរស​ចំពោះ​គ្នា​ទៅ​វិញ​ទៅ​មក ដោយ​សេចក្ដី​ស្រឡាញ់​ជា​បង​ប្អូន ហើយ​ដោយ​សេចក្ដី​គោរព​ស្រឡាញ់​គ្នា​ទៅ​វិញ​ទៅ​មក»។</w:t>
      </w:r>
    </w:p>
    <w:p/>
    <w:p>
      <w:r xmlns:w="http://schemas.openxmlformats.org/wordprocessingml/2006/main">
        <w:t xml:space="preserve">ហូសេ ជំពូក​ទី 12 ផ្តោត​លើ​ប្រវត្តិ​របស់​យ៉ាកុប និង​ប្រជាជន​អ៊ីស្រាអែល ដោយ​បង្ហាញ​ពី​អាកប្បកិរិយា​បោក​បញ្ឆោត និង​មិន​ស្មោះត្រង់​របស់​ពួកគេ។ ជំពូក​នេះ​បញ្ជាក់​អំពី​សារៈសំខាន់​នៃ​ការ​ស្វែង​រក​សេចក្ដី​សុចរិត​របស់​ព្រះ ហើយ​ព្រមាន​កុំ​ឲ្យ​ពឹង​ផ្អែក​លើ​ទ្រព្យ​សម្បត្តិ និង​ព្រះ​ក្លែងក្លាយ។</w:t>
      </w:r>
    </w:p>
    <w:p/>
    <w:p>
      <w:r xmlns:w="http://schemas.openxmlformats.org/wordprocessingml/2006/main">
        <w:t xml:space="preserve">កថាខណ្ឌទី 1: ជំពូកចាប់ផ្តើមដោយសេចក្ដីយោងទៅអតីតកាលរបស់យ៉ាកុប ដោយបញ្ជាក់អំពីធម្មជាតិបោកបញ្ឆោតរបស់គាត់តាំងពីក្មេង។ យ៉ាកុប​បាន​ចំបាប់​ជាមួយ​ទេវតា ហើយ​យំ ដោយ​ស្វែងរក​ការ​ពេញ​ចិត្ត​ពី​ព្រះ។ ទោះ​បី​គាត់​បាន​ផ្លាស់​ប្តូរ​ក៏​ដោយ ប្រជាជន​អ៊ីស្រាអែល​បាន​បន្ត​ចូល​រួម​ក្នុង​ការ​បោក​បញ្ឆោត និង​ការ​ថ្វាយ​បង្គំ​រូប​ព្រះ (ហូសេ ១២:១-៤)។</w:t>
      </w:r>
    </w:p>
    <w:p/>
    <w:p>
      <w:r xmlns:w="http://schemas.openxmlformats.org/wordprocessingml/2006/main">
        <w:t xml:space="preserve">កថាខណ្ឌទី២៖ ជំពូកបន្តជាមួយនឹងដំណើររឿងប្រវត្តិសាស្ត្រអំពីទំនាក់ទំនងរបស់អ៊ីស្រាអែលជាមួយនឹងព្រះ។ វាសង្កត់ធ្ងន់ទៅលើភាពស្មោះត្រង់របស់ព្រះ និងតួនាទីរបស់ទ្រង់ជាអ្នករំដោះពួកគេ ប៉ុន្តែក៏បញ្ជាក់ពីការបះបោររបស់អ៊ីស្រាអែល និងការពឹងផ្អែកលើទ្រព្យសម្បត្តិ និងព្រះក្លែងក្លាយផងដែរ។ ពួក​គេ​បាន​ទុក​ចិត្ត​លើ​កម្លាំង និង​ទ្រព្យ​សម្បត្តិ​របស់​ខ្លួន ជាជាង​ស្វែង​រក​ព្រះអម្ចាស់ (ហូសេ ១២:៥-៩)។</w:t>
      </w:r>
    </w:p>
    <w:p/>
    <w:p>
      <w:r xmlns:w="http://schemas.openxmlformats.org/wordprocessingml/2006/main">
        <w:t xml:space="preserve">កថាខណ្ឌទី៣៖ ជំពូកព្រមានអំពីផលវិបាកនៃសកម្មភាពរបស់ពួកគេ។ អ៊ីស្រាអែល​នឹង​ប្រឈម​មុខ​នឹង​ការ​ដាក់​ទណ្ឌកម្ម ហើយ​ទទួល​ខុស​ត្រូវ​ចំពោះ​អំពើ​បាប​របស់​ពួក​គេ។ ពួកគេនឹងដូចជាសត្វលាព្រៃ រឹងរូស និងធន់នឹងការកែតម្រូវ។ ជំពូក​នេះ​បញ្ចប់​ដោយ​ការ​ហៅ​ឲ្យ​ត្រឡប់​ទៅ​ព្រះអម្ចាស់​វិញ ហើយ​ពឹង​ផ្អែក​លើ​ទ្រង់​តែ​មួយ​គត់ (ហូសេ ១២:១០-១៤)។</w:t>
      </w:r>
    </w:p>
    <w:p/>
    <w:p>
      <w:r xmlns:w="http://schemas.openxmlformats.org/wordprocessingml/2006/main">
        <w:t xml:space="preserve">សរុប​មក,</w:t>
      </w:r>
    </w:p>
    <w:p>
      <w:r xmlns:w="http://schemas.openxmlformats.org/wordprocessingml/2006/main">
        <w:t xml:space="preserve">ហូសេ ជំពូក​ទី 12 ផ្តោត​លើ​ប្រវត្តិ​របស់​យ៉ាកុប និង​ប្រជាជន​អ៊ីស្រាអែល</w:t>
      </w:r>
    </w:p>
    <w:p>
      <w:r xmlns:w="http://schemas.openxmlformats.org/wordprocessingml/2006/main">
        <w:t xml:space="preserve">គូសបញ្ជាក់ពីអាកប្បកិរិយាបោកបញ្ឆោត និងមិនស្មោះត្រង់របស់ពួកគេ និងការព្រមានអំពីផលវិបាក។</w:t>
      </w:r>
    </w:p>
    <w:p/>
    <w:p>
      <w:r xmlns:w="http://schemas.openxmlformats.org/wordprocessingml/2006/main">
        <w:t xml:space="preserve">យោងទៅធម្មជាតិបោកបញ្ឆោតរបស់យ៉ាកុប និងការផ្លាស់ប្តូររបស់គាត់។</w:t>
      </w:r>
    </w:p>
    <w:p>
      <w:r xmlns:w="http://schemas.openxmlformats.org/wordprocessingml/2006/main">
        <w:t xml:space="preserve">ការ​បោក​បញ្ឆោត​និង​ការ​ថ្វាយ​បង្គំ​រូប​ព្រះ​ជា​បន្ត​បន្ទាប់​ក្នុង​ចំណោម​ប្រជាជន​អ៊ីស្រាអែល។</w:t>
      </w:r>
    </w:p>
    <w:p>
      <w:r xmlns:w="http://schemas.openxmlformats.org/wordprocessingml/2006/main">
        <w:t xml:space="preserve">ដំណើររឿងប្រវត្តិសាស្ត្រអំពីភាពស្មោះត្រង់របស់ព្រះ និងការបះបោររបស់អ៊ីស្រាអែល។</w:t>
      </w:r>
    </w:p>
    <w:p>
      <w:r xmlns:w="http://schemas.openxmlformats.org/wordprocessingml/2006/main">
        <w:t xml:space="preserve">ពឹងផ្អែកលើទ្រព្យសម្បត្តិ និងព្រះក្លែងក្លាយ ជាជាងស្វែងរកព្រះអម្ចាស់។</w:t>
      </w:r>
    </w:p>
    <w:p>
      <w:r xmlns:w="http://schemas.openxmlformats.org/wordprocessingml/2006/main">
        <w:t xml:space="preserve">ការព្រមានអំពីការដាក់ទណ្ឌកម្ម និងការទទួលខុសត្រូវចំពោះអំពើបាបរបស់ពួកគេ។</w:t>
      </w:r>
    </w:p>
    <w:p>
      <w:r xmlns:w="http://schemas.openxmlformats.org/wordprocessingml/2006/main">
        <w:t xml:space="preserve">ការប្រៀបធៀបទៅនឹងសត្វលាព្រៃដែលរឹងរូស និងធន់។</w:t>
      </w:r>
    </w:p>
    <w:p>
      <w:r xmlns:w="http://schemas.openxmlformats.org/wordprocessingml/2006/main">
        <w:t xml:space="preserve">ចូរ​ហៅ​ឲ្យ​ត្រឡប់​ទៅ​ព្រះ‌អម្ចាស់​វិញ ហើយ​ពឹង​ផ្អែក​លើ​ទ្រង់​តែ​ម្នាក់​ឯង។</w:t>
      </w:r>
    </w:p>
    <w:p/>
    <w:p>
      <w:r xmlns:w="http://schemas.openxmlformats.org/wordprocessingml/2006/main">
        <w:t xml:space="preserve">ជំពូក​នៃ​ហូសេ​នេះ​ផ្តោត​លើ​ប្រវត្តិ​របស់​យ៉ាកុប និង​ប្រជាជន​អ៊ីស្រាអែល ដោយ​បង្ហាញ​ពី​អាកប្បកិរិយា​បោក​បញ្ឆោត និង​មិន​ស្មោះត្រង់​របស់​ពួកគេ។ វា​យោង​ទៅ​លើ​អតីតកាល​របស់​យ៉ាកុប ដោយ​បញ្ជាក់​ពី​ចរិត​បោក​បញ្ឆោត​របស់​គាត់​តាំង​ពី​ក្មេង។ ទោះជាគាត់បានផ្លាស់ប្តូរ និងស្វែងរកការពេញចិត្តពីព្រះតាមរយៈការចំបាប់ជាមួយទេវតាក៏ដោយ ក៏ប្រជាជនអ៊ីស្រាអែលបានបន្តចូលរួមក្នុងការបោកបញ្ឆោត និងគោរពបូជារូបព្រះ។ ជំពូកផ្ដល់នូវដំណើររឿងប្រវត្តិសាស្ត្រនៃទំនាក់ទំនងរបស់អ៊ីស្រាអែលជាមួយព្រះ ដោយសង្កត់ធ្ងន់ទៅលើភាពស្មោះត្រង់របស់ទ្រង់ជាអ្នករំដោះពួកគេ ប៉ុន្តែថែមទាំងបង្ហាញពីការបះបោររបស់អ៊ីស្រាអែល និងការពឹងផ្អែកលើទ្រព្យសម្បត្តិ និងព្រះក្លែងក្លាយផងដែរ។ ពួក​គេ​បាន​ទុក​ចិត្ត​លើ​កម្លាំង និង​ទ្រព្យ​សម្បត្តិ​របស់​ខ្លួន ជាជាង​ស្វែង​រក​ព្រះអម្ចាស់។ ជំពូក​នេះ​ព្រមាន​អំពី​ផល​វិបាក​នៃ​ការ​ប្រព្រឹត្ត​របស់​ពួកគេ ដោយ​ចែង​ថា​ពួកគេ​នឹង​ប្រឈម​នឹង​ការ​ដាក់​ទណ្ឌកម្ម និង​ទទួល​ខុសត្រូវ​ចំពោះ​អំពើ​បាប​របស់​ពួកគេ។ ពួកវាត្រូវបានប្រៀបធៀបទៅនឹងសត្វលាព្រៃដែលរឹងរូស និងធន់។ ជំពូក​នេះ​បញ្ចប់​ដោយ​ការ​ហៅ​ឲ្យ​ត្រឡប់​ទៅ​ព្រះអម្ចាស់​វិញ ហើយ​ពឹង​ផ្អែក​លើ​ទ្រង់​តែ​ម្នាក់​ឯង។ ជំពូកនេះសង្កត់ធ្ងន់លើសារៈសំខាន់នៃការស្វែងរកភាពសុចរិតរបស់ព្រះ ហើយព្រមានប្រឆាំងនឹងការបោកបញ្ឆោត ការថ្វាយបង្គំរូបព្រះ និងការពឹងផ្អែកលើទ្រព្យសម្បត្តិរបស់ពិភពលោក។</w:t>
      </w:r>
    </w:p>
    <w:p/>
    <w:p>
      <w:r xmlns:w="http://schemas.openxmlformats.org/wordprocessingml/2006/main">
        <w:t xml:space="preserve">ហូសេ 12:1 អេប្រាអ៊ីម​ហើរ​តាម​ខ្យល់ ហើយ​ដើរ​តាម​ខ្យល់​បក់​ពី​ទិស​ខាង​កើត នោះ​វា​ជា​រៀង​រាល់​ថ្ងៃ​វា​បង្កើន​ការ​កុហក និង​សេចក្ដី​វិនាស។ ពួក​គេ​បាន​ចង​សម្ពន្ធមេត្រី​ជា​មួយ​នឹង​ជន​ជាតិ​អាស្ស៊ីរី ហើយ​ប្រេង​ក៏​ត្រូវ​ដឹក​ទៅ​ក្នុង​ស្រុក​អេស៊ីប។</w:t>
      </w:r>
    </w:p>
    <w:p/>
    <w:p>
      <w:r xmlns:w="http://schemas.openxmlformats.org/wordprocessingml/2006/main">
        <w:t xml:space="preserve">អេប្រាអ៊ីម​បាន​ដើរ​តាម​ព្រះ​ក្លែងក្លាយ បង្កើន​ការ​ភូតភរ និង​សេចក្ដី​វិនាស។ ហើយ​បាន​ចុះ​កិច្ច​សន្យា​ជា​មួយ​នឹង​អាសស៊ើរ ហើយ​បាន​បញ្ជូន​ប្រេង​ទៅ​ស្រុក​អេស៊ីប។</w:t>
      </w:r>
    </w:p>
    <w:p/>
    <w:p>
      <w:r xmlns:w="http://schemas.openxmlformats.org/wordprocessingml/2006/main">
        <w:t xml:space="preserve">១៖ កុំ​ដើរ​តាម​ព្រះ​ក្លែងក្លាយ ជំនួស​មក​វិញ​ការ​ទុក​ចិត្ត​លើ​ព្រះ។</w:t>
      </w:r>
    </w:p>
    <w:p/>
    <w:p>
      <w:r xmlns:w="http://schemas.openxmlformats.org/wordprocessingml/2006/main">
        <w:t xml:space="preserve">២៖ ត្រូវ​ប្រយ័ត្ន​នឹង​អ្នក​ណា​ដែល​អ្នក​ធ្វើ​សេចក្ដី​សញ្ញា ព្រោះ​វា​នឹង​ប៉ះពាល់​ដល់​អនាគត​អ្នក។</w:t>
      </w:r>
    </w:p>
    <w:p/>
    <w:p>
      <w:r xmlns:w="http://schemas.openxmlformats.org/wordprocessingml/2006/main">
        <w:t xml:space="preserve">1: យេរេមា 17:5 - ព្រះអម្ចាស់​មាន​ព្រះបន្ទូល​ដូច្នេះ; ត្រូវ​បណ្តាសា​អ្នក​ណា​ដែល​ទុក​ចិត្ត​លើ​មនុស្ស ហើយ​បង្កើត​ដៃ​ជា​សាច់ ហើយ​ចិត្ត​របស់​អ្នក​នោះ​ចាក​ចេញ​ពី​ព្រះ‌អម្ចាស់។</w:t>
      </w:r>
    </w:p>
    <w:p/>
    <w:p>
      <w:r xmlns:w="http://schemas.openxmlformats.org/wordprocessingml/2006/main">
        <w:t xml:space="preserve">២៖ អេសាយ ៤៨:១៧ - ព្រះអម្ចាស់ ជាព្រះប្រោសលោះរបស់អ្នក ជាព្រះដ៏វិសុទ្ធនៃជនជាតិអ៊ីស្រាអែល មានព្រះបន្ទូលថា យើង​ជា​ព្រះ‌អម្ចាស់ ជា​ព្រះ​របស់​អ្នក ដែល​បង្រៀន​អ្នក​ឲ្យ​ចេះ​រក​ចំណេញ ដែល​នាំ​អ្នក​តាម​ផ្លូវ​ដែល​អ្នក​ត្រូវ​ទៅ។</w:t>
      </w:r>
    </w:p>
    <w:p/>
    <w:p>
      <w:r xmlns:w="http://schemas.openxmlformats.org/wordprocessingml/2006/main">
        <w:t xml:space="preserve">ហូសេ 12:2 ព្រះ‌អម្ចាស់​ក៏​មាន​ជម្លោះ​នឹង​សាសន៍​យូដា​ដែរ ហើយ​នឹង​ដាក់​ទោស​យ៉ាកុប តាម​មាគ៌ា​របស់​គាត់។ តាម​ការ​ប្រព្រឹត្ត​របស់​គាត់ គាត់​នឹង​សង​គាត់។</w:t>
      </w:r>
    </w:p>
    <w:p/>
    <w:p>
      <w:r xmlns:w="http://schemas.openxmlformats.org/wordprocessingml/2006/main">
        <w:t xml:space="preserve">ព្រះ‌អម្ចាស់​នឹង​ទទួល​ខុស​ត្រូវ​ចំពោះ​ការ​ប្រព្រឹត្ត​របស់​ពួក​យូដា ហើយ​នឹង​វិនិច្ឆ័យ​ទោស​ពួក​គេ​តាម​នោះ។</w:t>
      </w:r>
    </w:p>
    <w:p/>
    <w:p>
      <w:r xmlns:w="http://schemas.openxmlformats.org/wordprocessingml/2006/main">
        <w:t xml:space="preserve">1. "តម្លៃនៃការមិនស្តាប់បង្គាប់: ការរៀនពីកំហុសរបស់យូដា"</w:t>
      </w:r>
    </w:p>
    <w:p/>
    <w:p>
      <w:r xmlns:w="http://schemas.openxmlformats.org/wordprocessingml/2006/main">
        <w:t xml:space="preserve">2. "យុត្តិធម៍ និង សេចក្តីមេត្តាករុណារបស់ព្រះ: ហូសេ 12:2"</w:t>
      </w:r>
    </w:p>
    <w:p/>
    <w:p>
      <w:r xmlns:w="http://schemas.openxmlformats.org/wordprocessingml/2006/main">
        <w:t xml:space="preserve">1. អេសាយ 1:17-19 -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ហូសេ 12:3 គាត់​យក​ប្អូន​ប្រុស​គាត់​ដោយ​កែង​ជើង​ក្នុង​ផ្ទៃ ហើយ​គាត់​មាន​ឫទ្ធានុភាព​ជាមួយ​នឹង​ព្រះ​ដោយ​កម្លាំង។</w:t>
      </w:r>
    </w:p>
    <w:p/>
    <w:p>
      <w:r xmlns:w="http://schemas.openxmlformats.org/wordprocessingml/2006/main">
        <w:t xml:space="preserve">ហេព្រើរ 12 បង្រៀនយើងថាអំណាចនៃសេចក្តីជំនឿគឺធំជាងកម្លាំងណាមួយនៅលើផែនដី។</w:t>
      </w:r>
    </w:p>
    <w:p/>
    <w:p>
      <w:r xmlns:w="http://schemas.openxmlformats.org/wordprocessingml/2006/main">
        <w:t xml:space="preserve">1. ការជឿលើព្រះផ្តល់ឱ្យយើងនូវកម្លាំងដើម្បីយកឈ្នះលើឧបសគ្គណាមួយ។</w:t>
      </w:r>
    </w:p>
    <w:p/>
    <w:p>
      <w:r xmlns:w="http://schemas.openxmlformats.org/wordprocessingml/2006/main">
        <w:t xml:space="preserve">2. អំណាចនៃសេចក្តីជំនឿគឺជាកម្លាំងដ៏អស្ចារ្យបំផុតរបស់យើង។</w:t>
      </w:r>
    </w:p>
    <w:p/>
    <w:p>
      <w:r xmlns:w="http://schemas.openxmlformats.org/wordprocessingml/2006/main">
        <w:t xml:space="preserve">1. ហេព្រើរ 12:1-2 - ដូច្នេះ ដោយសារយើងត្រូវបានហ៊ុំព័ទ្ធដោយពពកដ៏ធំនៃសាក្សីដូច្នេះ ចូរយើងបោះចោលអ្វីៗទាំងអស់ដែលរារាំង និងអំពើបាបដែលងាយនឹងមក។ ហើយ​សូម​ឲ្យ​យើង​រត់​ដោយ​ការ​ព្យាយាម​នូវ​ការ​ប្រណាំង​ដែល​បាន​សម្គាល់​សម្រាប់​យើង ដោយ​សម្លឹង​មើល​ទៅ​លើ​ព្រះយេស៊ូវ ដែល​ជា​អ្នក​ត្រួសត្រាយ​និង​សេចក្ដី​ជំនឿ​ដ៏​ឥតខ្ចោះ។</w:t>
      </w:r>
    </w:p>
    <w:p/>
    <w:p>
      <w:r xmlns:w="http://schemas.openxmlformats.org/wordprocessingml/2006/main">
        <w:t xml:space="preserve">2. រ៉ូម 8:37 - ទេ ក្នុង​ការ​ទាំង​អស់​នេះ យើង​ច្រើន​ជាង​អ្នក​ឈ្នះ​តាម​រយៈ​ព្រះអង្គ​ដែល​ស្រឡាញ់​យើង។</w:t>
      </w:r>
    </w:p>
    <w:p/>
    <w:p>
      <w:r xmlns:w="http://schemas.openxmlformats.org/wordprocessingml/2006/main">
        <w:t xml:space="preserve">ហូសេ 12:4 មែន​ហើយ គាត់​មាន​អំណាច​លើ​ទេវតា ហើយ​បាន​យក​ឈ្នះ៖ គាត់​យំ ហើយ​អង្វរ​គាត់៖ គាត់​បាន​រក​ឃើញ​គាត់​នៅ​បេតអែល ហើយ​គាត់​បាន​និយាយ​ជាមួយ​យើង​នៅ​ទី​នោះ។</w:t>
      </w:r>
    </w:p>
    <w:p/>
    <w:p>
      <w:r xmlns:w="http://schemas.openxmlformats.org/wordprocessingml/2006/main">
        <w:t xml:space="preserve">ព្រះ​មាន​ឫទ្ធានុភាព និង​មេត្តាករុណា ហើយ​ទ្រង់​សុខ​ចិត្ត​ជួប​ជាមួយ​ហូសេ​នៅ​បេតអែល ដើម្បី​ស្តាប់​ការ​អង្វរ​របស់​ទ្រង់។</w:t>
      </w:r>
    </w:p>
    <w:p/>
    <w:p>
      <w:r xmlns:w="http://schemas.openxmlformats.org/wordprocessingml/2006/main">
        <w:t xml:space="preserve">១៖ នៅពេលដែលយើងបន្ទាបខ្លួននៅចំពោះព្រះ ទ្រង់បានឮសម្រែករបស់យើង ហើយមកជួបយើងនៅពេលយើងត្រូវការ។</w:t>
      </w:r>
    </w:p>
    <w:p/>
    <w:p>
      <w:r xmlns:w="http://schemas.openxmlformats.org/wordprocessingml/2006/main">
        <w:t xml:space="preserve">២៖ យើង​អាច​ទទួល​បាន​ការ​លួង​លោម​ក្នុង​ការ​ពិត​ថា ព្រះ​មាន​ឫទ្ធានុភាព និង​មេត្តាករុណា ហើយ​ថា​ទ្រង់​នឹង​ជួប​យើង​ក្នុង​ពេល​ដែល​យើង​ត្រូវ​ការ។</w:t>
      </w:r>
    </w:p>
    <w:p/>
    <w:p>
      <w:r xmlns:w="http://schemas.openxmlformats.org/wordprocessingml/2006/main">
        <w:t xml:space="preserve">1: យ៉ាកុប 4:10 - «បន្ទាបខ្លួននៅចំពោះព្រះភ័ក្ត្រព្រះអម្ចាស់ នោះទ្រង់នឹងលើកអ្នកឡើង»។</w:t>
      </w:r>
    </w:p>
    <w:p/>
    <w:p>
      <w:r xmlns:w="http://schemas.openxmlformats.org/wordprocessingml/2006/main">
        <w:t xml:space="preserve">២: ទំនុកតម្កើង ៣៤:១៧-១៩ - «មនុស្ស​សុចរិត​ស្រែក​ឡើង ហើយ​ព្រះ​អម្ចាស់​ទ្រង់​ព្រះ​សណ្ដាប់ ហើយ​រំដោះ​គេ​ឲ្យ​រួច​ពី​ទុក្ខ​លំបាក​ទាំង​ប៉ុន្មាន​របស់​ពួក​គេ ព្រះ​អម្ចាស់​គង់​នៅ​ជិត​អស់​អ្នក​ដែល​មាន​ចិត្ត​សង្រេង ហើយ​សង្គ្រោះ​អ្នក​ដែល​មាន​ចិត្ត​ទន់​ខ្សោយ។ ទុក្ខ​លំបាក​របស់​មនុស្ស​សុចរិត​ជា​ច្រើន ប៉ុន្តែ​ព្រះ‌អម្ចាស់​រំដោះ​គាត់​ចេញ​ពី​ពួក​គេ​ទាំង​អស់»។</w:t>
      </w:r>
    </w:p>
    <w:p/>
    <w:p>
      <w:r xmlns:w="http://schemas.openxmlformats.org/wordprocessingml/2006/main">
        <w:t xml:space="preserve">ហូសេ 12:5 ព្រះ‌អម្ចាស់ ជា​ព្រះ​នៃ​ពិភព​ទាំង​មូល។ ព្រះ‌អម្ចាស់​ជា​ទី​រំឭក​របស់​ព្រះអង្គ។</w:t>
      </w:r>
    </w:p>
    <w:p/>
    <w:p>
      <w:r xmlns:w="http://schemas.openxmlformats.org/wordprocessingml/2006/main">
        <w:t xml:space="preserve">វគ្គ​នេះ​បញ្ជាក់​ពី​សារៈសំខាន់​នៃ​ព្រះនាម​របស់​ព្រះអម្ចាស់ និង​ការ​ចងចាំ​របស់​ទ្រង់ ។</w:t>
      </w:r>
    </w:p>
    <w:p/>
    <w:p>
      <w:r xmlns:w="http://schemas.openxmlformats.org/wordprocessingml/2006/main">
        <w:t xml:space="preserve">1. ការចងចាំព្រះនាមរបស់ព្រះអម្ចាស់: អំណាចនៃការចងចាំរបស់ទ្រង់</w:t>
      </w:r>
    </w:p>
    <w:p/>
    <w:p>
      <w:r xmlns:w="http://schemas.openxmlformats.org/wordprocessingml/2006/main">
        <w:t xml:space="preserve">2. ព្រះអម្ចាស់ជាព្រះនៃពួកពលបរិវាររបស់យើង: អត្ថន័យនៃហូសេ 12:5</w:t>
      </w:r>
    </w:p>
    <w:p/>
    <w:p>
      <w:r xmlns:w="http://schemas.openxmlformats.org/wordprocessingml/2006/main">
        <w:t xml:space="preserve">1. ទំនុកតម្កើង 139:1-3 - ឱព្រះអម្ចាស់អើយ ព្រះអង្គបានស្វែងរកទូលបង្គំ ហើយស្គាល់ទូលបង្គំ! អ្នក​ដឹង​ថា​ពេល​ដែល​ខ្ញុំ​អង្គុយ​ចុះ​និង​ពេល​ដែល​ខ្ញុំ​ក្រោក​ឡើង; អ្នកយល់គំនិតរបស់ខ្ញុំពីចម្ងាយ។ អ្នក​ស្វែង​រក​ផ្លូវ​របស់​ខ្ញុំ ហើយ​ខ្ញុំ​ដេក​ចុះ ហើយ​ស្គាល់​គ្រប់​ផ្លូវ​របស់​ខ្ញុំ។</w:t>
      </w:r>
    </w:p>
    <w:p/>
    <w:p>
      <w:r xmlns:w="http://schemas.openxmlformats.org/wordprocessingml/2006/main">
        <w:t xml:space="preserve">2. អេសាយ 43:10-11 - នេះ​ជា​ព្រះបន្ទូល​របស់​អ្នក​រាល់​គ្នា​ជា​សាក្សី​របស់​យើង ព្រះអម្ចាស់ និង​ជា​អ្នក​បម្រើ​របស់​យើង​ដែល​យើង​បាន​ជ្រើស​រើស ដើម្បី​អោយ​អ្នក​រាល់​គ្នា​បាន​ស្គាល់ ហើយ​ជឿ​ដល់​ខ្ញុំ ហើយ​យល់​ថា​ខ្ញុំ​ជា​គាត់។ នៅ​ចំពោះ​មុខ​ខ្ញុំ គ្មាន​ព្រះ​ណា​មួយ​ត្រូវ​បាន​បង្កើត​ឡើង ហើយ​ក៏​មិន​មាន​អ្វី​បន្ទាប់​ពី​ខ្ញុំ​ដែរ។ ខ្ញុំ​គឺ​ជា​ព្រះ‌អម្ចាស់ ហើយ​ក្រៅ​ពី​ខ្ញុំ​ក៏​គ្មាន​អ្នក​សង្គ្រោះ​ដែរ។</w:t>
      </w:r>
    </w:p>
    <w:p/>
    <w:p>
      <w:r xmlns:w="http://schemas.openxmlformats.org/wordprocessingml/2006/main">
        <w:t xml:space="preserve">ហូសេ 12:6 ដូច្នេះ ចូរ​បែរ​ទៅ​រក​ព្រះ​របស់​អ្នក ចូរ​កាន់​តាម​សេចក្ដី​មេត្តា​ករុណា និង​ការ​វិនិច្ឆ័យ ហើយ​រង់ចាំ​ព្រះ​របស់​អ្នក​ជា​ដរាប។</w:t>
      </w:r>
    </w:p>
    <w:p/>
    <w:p>
      <w:r xmlns:w="http://schemas.openxmlformats.org/wordprocessingml/2006/main">
        <w:t xml:space="preserve">ចូរ​បែរ​ទៅ​រក​ព្រះ ហើយ​បន្ត​បង្ហាញ​សេចក្ដី​មេត្តា​ករុណា និង​យុត្តិធម៌។</w:t>
      </w:r>
    </w:p>
    <w:p/>
    <w:p>
      <w:r xmlns:w="http://schemas.openxmlformats.org/wordprocessingml/2006/main">
        <w:t xml:space="preserve">១៖ ព្រះតែងតែនៅទីនោះសម្រាប់យើង ហើយតម្រូវឱ្យយើងបង្ហាញសេចក្ដីមេត្តាករុណា និងយុត្តិធម៌ក្នុងជីវិតរបស់យើង។</w:t>
      </w:r>
    </w:p>
    <w:p/>
    <w:p>
      <w:r xmlns:w="http://schemas.openxmlformats.org/wordprocessingml/2006/main">
        <w:t xml:space="preserve">២៖ យើងត្រូវតែបែរទៅរកព្រះជានិច្ច ហើយបង្ហាញសេចក្ដីមេត្តាករុណា និងយុត្តិធម៌ក្នុងជីវិតរបស់យើង។</w:t>
      </w:r>
    </w:p>
    <w:p/>
    <w:p>
      <w:r xmlns:w="http://schemas.openxmlformats.org/wordprocessingml/2006/main">
        <w:t xml:space="preserve">1: Micah 6:8 - ព្រះអង្គ​បាន​បង្ហាញ​អ្នក​នូវ​អ្វី​ដែល​ល្អ​។ ហើយ​តើ​ព្រះអម្ចាស់​ទាមទារ​អ្វី​ពី​អ្នក? ចូរ​ប្រព្រឹត្ត​ដោយ​សុចរិត និង​ស្រឡាញ់​សេចក្ដី​មេត្តា​ករុណា ហើយ​ដើរ​ដោយ​បន្ទាប​ខ្លួន​ជា​មួយ​នឹង​ព្រះ​របស់​អ្នក។</w:t>
      </w:r>
    </w:p>
    <w:p/>
    <w:p>
      <w:r xmlns:w="http://schemas.openxmlformats.org/wordprocessingml/2006/main">
        <w:t xml:space="preserve">2: យ៉ាកុប 2:13 - ដ្បិត​ការ​ជំនុំ​ជម្រះ​គឺ​គ្មាន​មេត្តា​ដល់​អ្នក​ដែល​មិន​បាន​បង្ហាញ​សេចក្ដី​មេត្តា​ករុណា​។ សេចក្ដីមេត្តាករុណាឈ្នះលើការវិនិច្ឆ័យ។</w:t>
      </w:r>
    </w:p>
    <w:p/>
    <w:p>
      <w:r xmlns:w="http://schemas.openxmlformats.org/wordprocessingml/2006/main">
        <w:t xml:space="preserve">ហូសេ 12:7 គាត់​ជា​អ្នក​ជំនួញ តុល្យភាព​នៃ​ការ​បោក​បញ្ឆោត​គឺ​នៅ​ក្នុង​ដៃ គាត់​ចូល​ចិត្ត​ជិះជាន់។</w:t>
      </w:r>
    </w:p>
    <w:p/>
    <w:p>
      <w:r xmlns:w="http://schemas.openxmlformats.org/wordprocessingml/2006/main">
        <w:t xml:space="preserve">ហូសេ​និយាយ​អំពី​ឈ្មួញ​ដែល​ចូល​ចិត្ត​ជិះជាន់ ដោយ​មាន​សមតុល្យ​បោក​បញ្ឆោត​ក្នុង​ដៃ។</w:t>
      </w:r>
    </w:p>
    <w:p/>
    <w:p>
      <w:r xmlns:w="http://schemas.openxmlformats.org/wordprocessingml/2006/main">
        <w:t xml:space="preserve">1. គ្រោះថ្នាក់នៃការរស់នៅបោកបញ្ឆោត</w:t>
      </w:r>
    </w:p>
    <w:p/>
    <w:p>
      <w:r xmlns:w="http://schemas.openxmlformats.org/wordprocessingml/2006/main">
        <w:t xml:space="preserve">2. គ្រោះថ្នាក់នៃការលោភលន់ និងការជិះជាន់</w:t>
      </w:r>
    </w:p>
    <w:p/>
    <w:p>
      <w:r xmlns:w="http://schemas.openxmlformats.org/wordprocessingml/2006/main">
        <w:t xml:space="preserve">1. សុភាសិត 16:11 - ទម្ងន់និងសមតុល្យគឺជារបស់ព្រះអម្ចាស់: ទម្ងន់ទាំងអស់នៃថង់គឺជាកិច្ចការរបស់គាត់។</w:t>
      </w:r>
    </w:p>
    <w:p/>
    <w:p>
      <w:r xmlns:w="http://schemas.openxmlformats.org/wordprocessingml/2006/main">
        <w:t xml:space="preserve">២ យ៉ាកុប 5:4 - មើល​ចុះ កម្មករ​ដែល​ច្រូត​កាត់​ស្រែ​ចម្ការ​របស់​អ្នក​រាល់​គ្នា​បាន​បន្លំ​បន្លំ​បន្លំ​មក​វិញ ហើយ​សម្រែក​របស់​ពួក​អ្នក​ច្រូត​ក៏​ចូល​ដល់​ព្រះ​ទ័យ​នៃ​ព្រះ​នៃ​ព្រះ​នៃ​ Sabaoth .</w:t>
      </w:r>
    </w:p>
    <w:p/>
    <w:p>
      <w:r xmlns:w="http://schemas.openxmlformats.org/wordprocessingml/2006/main">
        <w:t xml:space="preserve">ហូសេ 12:8 អេប្រាអ៊ីម​មាន​ប្រសាសន៍​ថា៖ «ខ្ញុំ​បាន​ក្លាយ​ជា​អ្នក​មាន​ហើយ ខ្ញុំ​បាន​រក​ឃើញ​ទ្រព្យ​សម្បត្តិ​របស់​ខ្ញុំ​ហើយ។ ក្នុង​ការ​ធ្វើ​ការ​ទាំង​អស់​របស់​ខ្ញុំ គេ​នឹង​មិន​រក​ឃើញ​អំពើ​ទុច្ចរិត​ណា​មួយ​ក្នុង​ខ្លួន​ខ្ញុំ​ដែល​ជា​អំពើ​បាប​ឡើយ។</w:t>
      </w:r>
    </w:p>
    <w:p/>
    <w:p>
      <w:r xmlns:w="http://schemas.openxmlformats.org/wordprocessingml/2006/main">
        <w:t xml:space="preserve">អេប្រាអ៊ីម​អួត​ថា​ខ្លួន​បាន​ទ្រព្យ​សម្បត្តិ ហើយ​មិន​បាន​ធ្វើ​អ្វី​ខុស​ក្នុង​ការ​តាម​ចាប់​ពួក​គេ​ឡើយ។</w:t>
      </w:r>
    </w:p>
    <w:p/>
    <w:p>
      <w:r xmlns:w="http://schemas.openxmlformats.org/wordprocessingml/2006/main">
        <w:t xml:space="preserve">1. គ្រោះថ្នាក់នៃមោទនភាព - របៀបដែលមោទនភាពរបស់អេប្រាអ៊ីមនាំទៅរកការដួលរលំរបស់គាត់។</w:t>
      </w:r>
    </w:p>
    <w:p/>
    <w:p>
      <w:r xmlns:w="http://schemas.openxmlformats.org/wordprocessingml/2006/main">
        <w:t xml:space="preserve">2. ការល្បួងនៃទ្រព្យសម្បត្តិ - របៀបរក្សាភាពរាបទាបនៅចំពោះមុខភាពជោគជ័យ</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យ៉ាកុប 4:6 - ប៉ុន្តែទ្រង់ប្រទានព្រះគុណច្រើនជាង។ ហេតុ​នេះ​ហើយ​បាន​ជា​គាត់​មាន​ប្រសាសន៍​ថា ព្រះ​ទ្រង់​ប្រឆាំង​នឹង​មនុស្ស​ឆ្មើងឆ្មៃ ប៉ុន្តែ​ទ្រង់​ប្រទាន​ព្រះគុណ​ដល់​មនុស្ស​រាប​ទាប។</w:t>
      </w:r>
    </w:p>
    <w:p/>
    <w:p>
      <w:r xmlns:w="http://schemas.openxmlformats.org/wordprocessingml/2006/main">
        <w:t xml:space="preserve">ហូសេ 12:9 ហើយ​យើង​ដែល​ជា​ព្រះ‌អម្ចាស់ ជា​ព្រះ​របស់​អ្នក ពី​ស្រុក​អេស៊ីព្ទ នឹង​ធ្វើ​ឲ្យ​អ្នក​ស្នាក់​នៅ​ក្នុង​ព្រះពន្លា ដូច​នៅ​ថ្ងៃ​បុណ្យ​ដ៏​ឧឡារិក។</w:t>
      </w:r>
    </w:p>
    <w:p/>
    <w:p>
      <w:r xmlns:w="http://schemas.openxmlformats.org/wordprocessingml/2006/main">
        <w:t xml:space="preserve">នៅ​ក្នុង ហូសេ ១២:៩ ព្រះ​បាន​សន្យា​នឹង​ជន​ជាតិ​អ៊ីស្រាអែល​ថា ទ្រង់​នឹង​ឲ្យ​ពួក​គេ​ស្នាក់​នៅ​ក្នុង​ត្រសាល​ដូច​ជា​នៅ​ក្នុង​ថ្ងៃ​បុណ្យ​ដ៏​ឧឡារិក។</w:t>
      </w:r>
    </w:p>
    <w:p/>
    <w:p>
      <w:r xmlns:w="http://schemas.openxmlformats.org/wordprocessingml/2006/main">
        <w:t xml:space="preserve">1. ការសន្យារបស់ព្រះ: កន្លែងស្នាក់នៅសម្រាប់រាស្ដ្ររបស់ទ្រង់</w:t>
      </w:r>
    </w:p>
    <w:p/>
    <w:p>
      <w:r xmlns:w="http://schemas.openxmlformats.org/wordprocessingml/2006/main">
        <w:t xml:space="preserve">2. ការត្រេកអរបុណ្យ : ចងចាំនូវសេចក្តីស្មោះត្រង់របស់ព្រះ</w:t>
      </w:r>
    </w:p>
    <w:p/>
    <w:p>
      <w:r xmlns:w="http://schemas.openxmlformats.org/wordprocessingml/2006/main">
        <w:t xml:space="preserve">1. និក្ខមនំ 33:14 - គាត់​មាន​ប្រសាសន៍​ថា វត្តមាន​របស់​ខ្ញុំ​នឹង​ទៅ​ជា​មួយ​អ្នក ហើយ​ខ្ញុំ​នឹង​ឲ្យ​អ្នក​សម្រាក។</w:t>
      </w:r>
    </w:p>
    <w:p/>
    <w:p>
      <w:r xmlns:w="http://schemas.openxmlformats.org/wordprocessingml/2006/main">
        <w:t xml:space="preserve">2. ទំនុកតម្កើង 63:2 - ដើម្បី​ឃើញ​ឫទ្ធានុភាព និង​សិរី​ល្អ​របស់​ទ្រង់ ដូច​ដែល​ខ្ញុំ​បាន​ឃើញ​ទ្រង់​នៅ​ក្នុង​ទីសក្ការៈ។</w:t>
      </w:r>
    </w:p>
    <w:p/>
    <w:p>
      <w:r xmlns:w="http://schemas.openxmlformats.org/wordprocessingml/2006/main">
        <w:t xml:space="preserve">ហូសេ 12:10 ខ្ញុំ​ក៏​បាន​និយាយ​ដោយ​ពួក​ហោរា​ដែរ ហើយ​ខ្ញុំ​បាន​បង្កើន​ការ​និមិត្ត ហើយ​ប្រើ​ការ​ប្រៀប​ធៀប​ដោយ​ការ​បម្រើ​របស់​ពួក​ហោរា។</w:t>
      </w:r>
    </w:p>
    <w:p/>
    <w:p>
      <w:r xmlns:w="http://schemas.openxmlformats.org/wordprocessingml/2006/main">
        <w:t xml:space="preserve">ព្រះ​បាន​មាន​បន្ទូល​តាម​រយៈ​ព្យាការី ហើយ​បាន​ប្រើ​ភាព​ស្រដៀង​គ្នា និង​ការ​និមិត្ត ដើម្បី​ទាក់ទង​សារ​របស់​ទ្រង់។</w:t>
      </w:r>
    </w:p>
    <w:p/>
    <w:p>
      <w:r xmlns:w="http://schemas.openxmlformats.org/wordprocessingml/2006/main">
        <w:t xml:space="preserve">1. អំណាចនៃទំនាយ៖ របៀបដែលព្រះទំនាក់ទំនងសាររបស់ទ្រង់</w:t>
      </w:r>
    </w:p>
    <w:p/>
    <w:p>
      <w:r xmlns:w="http://schemas.openxmlformats.org/wordprocessingml/2006/main">
        <w:t xml:space="preserve">2. អត្ថន័យនៃភាពស្រដៀងគ្នា៖ ការយល់ដឹងអំពីព្រះបន្ទូលរបស់ព្រះ</w:t>
      </w:r>
    </w:p>
    <w:p/>
    <w:p>
      <w:r xmlns:w="http://schemas.openxmlformats.org/wordprocessingml/2006/main">
        <w:t xml:space="preserve">1. អេសេគាល 3:17 - កូន​មនុស្ស​អើយ យើង​បាន​តាំង​អ្នក​ឲ្យ​ធ្វើ​ជា​អ្នក​យាម​ដល់​វង្ស​អ៊ីស្រា‌អែល ដូច្នេះ ចូរ​ស្ដាប់​ព្រះ‌បន្ទូល​នៅ​មាត់​ខ្ញុំ ហើយ​ព្រមាន​គេ​ពី​ខ្ញុំ។</w:t>
      </w:r>
    </w:p>
    <w:p/>
    <w:p>
      <w:r xmlns:w="http://schemas.openxmlformats.org/wordprocessingml/2006/main">
        <w:t xml:space="preserve">2. អេសាយ 28:9-13 - តើគាត់នឹងបង្រៀនអ្នកណា? ហើយ​តើ​គាត់​នឹង​ធ្វើ​ឲ្យ​អ្នក​ណា​យល់​ពី​គោលលទ្ធិ? ពួក​គេ​ផ្ដាច់​ដោះ​ចេញ​ពី​ទឹក​ដោះ ហើយ​ដក​ចេញ​ពី​សុដន់។ ព្រោះសិក្ខាបទ ត្រូវអាបត្ដិបាចិត្ដិយៈ។ បន្ទាត់តាមបន្ទាត់, បន្ទាត់តាមបន្ទាត់; នៅទីនេះបន្តិច ហើយបន្តិចទៀត៖</w:t>
      </w:r>
    </w:p>
    <w:p/>
    <w:p>
      <w:r xmlns:w="http://schemas.openxmlformats.org/wordprocessingml/2006/main">
        <w:t xml:space="preserve">ហូសេ 12:11 តើ​មាន​អំពើ​ទុច្ចរិត​នៅ​ស្រុក​កាឡាដ​ឬ? ពួក​គេ​ពិត​ជា​ឥត​ប្រយោជន៍ គេ​បូជា​គោ​នៅ​គីលកាល់។ មែន​ហើយ អាសនៈ​របស់​ពួក​គេ​ដូច​ជា​គំនរ​នៅ​តាម​រណ្ដៅ​ស្រែ។</w:t>
      </w:r>
    </w:p>
    <w:p/>
    <w:p>
      <w:r xmlns:w="http://schemas.openxmlformats.org/wordprocessingml/2006/main">
        <w:t xml:space="preserve">វគ្គ​នេះ​ចេញ​ពី​ហូសេ​និយាយ​អំពី​ភាព​មិន​ទៀង​ត្រង់​និង​ការ​ខ្វះ​ភាព​ស្មោះ​ត្រង់​នៅ​គីលាត។</w:t>
      </w:r>
    </w:p>
    <w:p/>
    <w:p>
      <w:r xmlns:w="http://schemas.openxmlformats.org/wordprocessingml/2006/main">
        <w:t xml:space="preserve">1. សារៈសំខាន់នៃភាពស្មោះត្រង់ក្នុងជីវិតរបស់យើង។</w:t>
      </w:r>
    </w:p>
    <w:p/>
    <w:p>
      <w:r xmlns:w="http://schemas.openxmlformats.org/wordprocessingml/2006/main">
        <w:t xml:space="preserve">2. ផល​នៃ​ការ​ថ្វាយ​បង្គំ​រូប​ព្រះ និង​ឥត​ប្រយោជន៍</w:t>
      </w:r>
    </w:p>
    <w:p/>
    <w:p>
      <w:r xmlns:w="http://schemas.openxmlformats.org/wordprocessingml/2006/main">
        <w:t xml:space="preserve">1. យេរេមា 7:9-10 - «តើ​អ្នក​នឹង​លួច សម្លាប់ ផិត​ក្បត់ ស្បថ​មិន​ពិត ដុត​គ្រឿង​ក្រអូប​ថ្វាយ​ព្រះ​បាល ហើយ​ដើរ​តាម​ព្រះ​ឯ​ទៀត​ដែល​អ្នក​មិន​ស្គាល់... ហើយ​មក​ឈរ​នៅ​ចំពោះ​ខ្ញុំ​នៅ​ក្នុង​ផ្ទះ​នេះ ត្រូវ​ហៅ​តាម​ឈ្មោះ​ខ្ញុំ ហើយ​និយាយ​ថា យើង​ត្រូវ​បាន​គេ​ប្រគល់​ឲ្យ​ធ្វើ​ការ​គួរ​ស្អប់​ខ្ពើម​ទាំង​នេះ?</w:t>
      </w:r>
    </w:p>
    <w:p/>
    <w:p>
      <w:r xmlns:w="http://schemas.openxmlformats.org/wordprocessingml/2006/main">
        <w:t xml:space="preserve">2 ចោទិយកថា 12:2-4 - «ត្រូវបំផ្លាញចោលអស់ទាំងកន្លែង ដែលប្រជាជាតិនានា ដែលអ្នកនឹងត្រូវដកហូត បម្រើព្រះរបស់ពួកគេ គឺនៅលើភ្នំខ្ពស់ លើភ្នំ និងនៅក្រោមដើមឈើបៃតងទាំងអស់ ហើយត្រូវរុះអាសនៈរបស់ពួកគេ បំបែក។ សសរ​ពិសិដ្ឋ​របស់​គេ ហើយ​ដុត​រូប​ឈើ​របស់​គេ​ដោយ​ភ្លើង ហើយ​ត្រូវ​កាត់​រូប​ចម្លាក់​ព្រះ​របស់​គេ ហើយ​បំផ្លាញ​ឈ្មោះ​របស់​គេ​ចេញ​ពី​កន្លែង​នោះ។</w:t>
      </w:r>
    </w:p>
    <w:p/>
    <w:p>
      <w:r xmlns:w="http://schemas.openxmlformats.org/wordprocessingml/2006/main">
        <w:t xml:space="preserve">ហូសេ 12:12 លោក​យ៉ាកុប​ភៀស​ខ្លួន​ទៅ​ស្រុក​ស៊ីរី ហើយ​ជន‌ជាតិ​អ៊ីស្រា‌អែល​បាន​បម្រើ​ប្រពន្ធ ហើយ​ចិញ្ចឹម​ចៀម​ជា​ប្រពន្ធ។</w:t>
      </w:r>
    </w:p>
    <w:p/>
    <w:p>
      <w:r xmlns:w="http://schemas.openxmlformats.org/wordprocessingml/2006/main">
        <w:t xml:space="preserve">យ៉ាកុប​បាន​ភៀសខ្លួន​ទៅ​ប្រទេស​ស៊ីរី ហើយ​អ៊ីស្រាអែល​បាន​ធ្វើ​ការ​រៀបការ​ជាមួយ​ស្ត្រី​ម្នាក់​ដោយ​ចិញ្ចឹម​ចៀម។</w:t>
      </w:r>
    </w:p>
    <w:p/>
    <w:p>
      <w:r xmlns:w="http://schemas.openxmlformats.org/wordprocessingml/2006/main">
        <w:t xml:space="preserve">1. តម្លៃនៃសេចក្ដីសញ្ញា: ការយល់អំពីហូសេ 12:12</w:t>
      </w:r>
    </w:p>
    <w:p/>
    <w:p>
      <w:r xmlns:w="http://schemas.openxmlformats.org/wordprocessingml/2006/main">
        <w:t xml:space="preserve">2. ដំណើររបស់យ៉ាកុប៖ របៀបដែលការតស៊ូរបស់គាត់បានផ្លាស់ប្តូរពិភពលោក</w:t>
      </w:r>
    </w:p>
    <w:p/>
    <w:p>
      <w:r xmlns:w="http://schemas.openxmlformats.org/wordprocessingml/2006/main">
        <w:t xml:space="preserve">1. លោកុប្បត្តិ 32:22-30 - យ៉ាកុបប្រយុទ្ធជាមួយព្រះនៅយ៉ាបបូក</w:t>
      </w:r>
    </w:p>
    <w:p/>
    <w:p>
      <w:r xmlns:w="http://schemas.openxmlformats.org/wordprocessingml/2006/main">
        <w:t xml:space="preserve">2. យ៉ូស្វេ ២៤:១-១៥ - កិច្ចព្រមព្រៀងរបស់អ៊ីស្រាអែលជាមួយព្រះអម្ចាស់នៅស៊ីគែម</w:t>
      </w:r>
    </w:p>
    <w:p/>
    <w:p>
      <w:r xmlns:w="http://schemas.openxmlformats.org/wordprocessingml/2006/main">
        <w:t xml:space="preserve">ហូសេ 12:13 ព្រះ‌អម្ចាស់​បាន​នាំ​ជន‌ជាតិ​អ៊ីស្រា‌អែល​ចេញ​ពី​ស្រុក​អេស៊ីប ដោយ​ព្យាការី​ម្នាក់ ហើយ​ព្រះអង្គ​បាន​ការពារ​ដោយ​ព្យាការី។</w:t>
      </w:r>
    </w:p>
    <w:p/>
    <w:p>
      <w:r xmlns:w="http://schemas.openxmlformats.org/wordprocessingml/2006/main">
        <w:t xml:space="preserve">ព្រះអម្ចាស់​បាន​ប្រើ​ព្យាការី​ម្នាក់ ដើម្បី​នាំ​អ៊ីស្រាអែល​ចេញ​ពី​ស្រុក​អេស៊ីប ហើយ​ការពារ​ពួក​គេ។</w:t>
      </w:r>
    </w:p>
    <w:p/>
    <w:p>
      <w:r xmlns:w="http://schemas.openxmlformats.org/wordprocessingml/2006/main">
        <w:t xml:space="preserve">1. អំណាចនៃព្យាការី: របៀបដែលព្រះបានប្រើហោរាដើម្បីដឹកនាំ និងការពាររាស្ដ្ររបស់ទ្រង់</w:t>
      </w:r>
    </w:p>
    <w:p/>
    <w:p>
      <w:r xmlns:w="http://schemas.openxmlformats.org/wordprocessingml/2006/main">
        <w:t xml:space="preserve">2. ការអំពាវនាវឱ្យធ្វើតាមព្យាការីរបស់ព្រះ៖ ហេតុអ្វីបានជាយើងគួរស្តាប់ និងគោរពតាមព្យាការីរបស់ព្រះ</w:t>
      </w:r>
    </w:p>
    <w:p/>
    <w:p>
      <w:r xmlns:w="http://schemas.openxmlformats.org/wordprocessingml/2006/main">
        <w:t xml:space="preserve">១. និក្ខមនំ ៣:៧-១០; ៤:១០​-​១៧ - ព្រះ​បាន​ហៅ​ម៉ូសេ​ឲ្យ​ដឹក​នាំ​អ៊ីស្រាអែល​ចេញ​ពី​ស្រុក​អេស៊ីប។</w:t>
      </w:r>
    </w:p>
    <w:p/>
    <w:p>
      <w:r xmlns:w="http://schemas.openxmlformats.org/wordprocessingml/2006/main">
        <w:t xml:space="preserve">2. យេរេមា 26:20-24 - យេរេមា​ព្រមាន​ប្រជាជន​ឲ្យ​ស្តាប់​តាម​ព្យាការី​របស់​ព្រះ។</w:t>
      </w:r>
    </w:p>
    <w:p/>
    <w:p>
      <w:r xmlns:w="http://schemas.openxmlformats.org/wordprocessingml/2006/main">
        <w:t xml:space="preserve">ហូសេ 12:14 អេប្រាអ៊ីម​បាន​ធ្វើ​ឲ្យ​គាត់​ខឹង​យ៉ាង​ខ្លាំង​បំផុត ដូច្នេះ គាត់​ត្រូវ​ទុក​ឈាម​លើ​គាត់ ហើយ​ពាក្យ​តិះដៀល​របស់​គាត់​នឹង​ត្រឡប់​មក​លើ​គាត់​វិញ។</w:t>
      </w:r>
    </w:p>
    <w:p/>
    <w:p>
      <w:r xmlns:w="http://schemas.openxmlformats.org/wordprocessingml/2006/main">
        <w:t xml:space="preserve">អេប្រាអ៊ីម​បាន​ធ្វើ​ឲ្យ​ព្រះ‌យេហូវ៉ា​ទ្រង់​ខ្ញាល់ ហើយ​ព្រះ‌យេហូវ៉ា​ទ្រង់​នឹង​តប​ស្នង​នឹង​គេ​វិញ។</w:t>
      </w:r>
    </w:p>
    <w:p/>
    <w:p>
      <w:r xmlns:w="http://schemas.openxmlformats.org/wordprocessingml/2006/main">
        <w:t xml:space="preserve">1. ផលវិបាកនៃការញុះញង់ព្រះអម្ចាស់</w:t>
      </w:r>
    </w:p>
    <w:p/>
    <w:p>
      <w:r xmlns:w="http://schemas.openxmlformats.org/wordprocessingml/2006/main">
        <w:t xml:space="preserve">2. ការឆ្លើយតបរបស់ព្រះអម្ចាស់ចំពោះការប្រមាថ</w:t>
      </w:r>
    </w:p>
    <w:p/>
    <w:p>
      <w:r xmlns:w="http://schemas.openxmlformats.org/wordprocessingml/2006/main">
        <w:t xml:space="preserve">1. ចោទិយកថា 8:19 - ហើយ​ប្រសិន​បើ​អ្នក​ភ្លេច​ព្រះ‌អម្ចាស់ ជា​ព្រះ​របស់​អ្នក ហើយ​ដើរ​តាម​ព្រះ​ដទៃ ហើយ​គោរព​ប្រណិប័តន៍​ព្រះ​ទាំង​នោះ នោះ​ខ្ញុំ​សូម​ថ្លែង​ទីបន្ទាល់​ប្រឆាំង​នឹង​អ្នក​នៅ​ថ្ងៃ​នេះ​ថា អ្នក​នឹង​ត្រូវ​វិនាស​ជា​មិន​ខាន។</w:t>
      </w:r>
    </w:p>
    <w:p/>
    <w:p>
      <w:r xmlns:w="http://schemas.openxmlformats.org/wordprocessingml/2006/main">
        <w:t xml:space="preserve">2. សុភាសិត 14:34 - សេចក្ដី​សុចរិត​លើក​តម្កើង​ជាតិ​សាសន៍​មួយ ប៉ុន្តែ​អំពើ​បាប​ជា​ការ​តិះដៀល​ដល់​មនុស្ស​ទាំង​ឡាយ។</w:t>
      </w:r>
    </w:p>
    <w:p/>
    <w:p>
      <w:r xmlns:w="http://schemas.openxmlformats.org/wordprocessingml/2006/main">
        <w:t xml:space="preserve">ហូសេ ជំពូក​ទី 13 បន្ត​និយាយ​អំពី​ភាព​មិន​ស្មោះ​ត្រង់ និង​ការ​ថ្វាយ​បង្គំ​រូប​ព្រះ​របស់​ប្រជាជន​អ៊ីស្រាអែល។ ជំពូក​នេះ​បញ្ជាក់​អំពី​លទ្ធផល​នៃ​ការ​ប្រព្រឹត្ត​របស់​ពួកគេ និង​ការ​វិនិច្ឆ័យ​ដោយ​សុចរិត​របស់​ព្រះ​មក​លើ​ពួកគេ។</w:t>
      </w:r>
    </w:p>
    <w:p/>
    <w:p>
      <w:r xmlns:w="http://schemas.openxmlformats.org/wordprocessingml/2006/main">
        <w:t xml:space="preserve">កថាខណ្ឌទី១៖ ជំពូកចាប់ផ្តើមដោយការចោទប្រកាន់របស់ព្រះប្រឆាំងនឹងប្រជាជនអ៊ីស្រាអែល ដោយចោទប្រកាន់ពួកគេពីបទគោរពបូជារូបព្រះ និងថ្វាយបង្គំព្រះក្លែងក្លាយ។ គាត់ប្រៀបធៀបអាកប្បកិរិយារបស់ពួកគេទៅនឹងអ័ព្ទពេលព្រឹក និងទឹកសន្សើមដែលរលាយបាត់ភ្លាមៗ។ ការ​ពឹង​ផ្អែក​លើ​រូប​ព្រះ និង​ព្រះ​ក្លែងក្លាយ នឹង​នាំ​ទៅ​រក​ការ​ធ្លាក់​ចុះ (ហូសេ ១៣:១-៤)។</w:t>
      </w:r>
    </w:p>
    <w:p/>
    <w:p>
      <w:r xmlns:w="http://schemas.openxmlformats.org/wordprocessingml/2006/main">
        <w:t xml:space="preserve">កថាខណ្ឌទី 2: ព្រះបានរៀបរាប់ពីទង្វើអតីតកាលរបស់ទ្រង់សម្រាប់ការរំដោះប្រជាជនអ៊ីស្រាអែល ពីទាសភាពរបស់ពួកគេនៅក្នុងប្រទេសអេហ្ស៊ីប រហូតដល់ការបង្កើតរបស់ពួកគេនៅក្នុងទឹកដីសន្យា។ ទោះយ៉ាងណាក៏ដោយ ពួកគេបានភ្លេចអ្នករំដោះរបស់ពួកគេ ហើយងាកទៅរកការថ្វាយបង្គំរូបព្រះ ដែលធ្វើឱ្យព្រះខឹង។ ទ្រង់​ប្រកាស​ថា នឹង​មិន​មាន​ការ​រំដោះ​ចេញ​ពី​ផល​វិបាក​នៃ​ការ​ប្រព្រឹត្ត​របស់​ពួក​គេ​ឡើយ (ហូសេ ១៣:៥-៩)។</w:t>
      </w:r>
    </w:p>
    <w:p/>
    <w:p>
      <w:r xmlns:w="http://schemas.openxmlformats.org/wordprocessingml/2006/main">
        <w:t xml:space="preserve">កថាខណ្ឌទី៣៖ ជំពូកបន្តជាមួយនឹងការពិពណ៌នាអំពីការដាក់ទណ្ឌកម្មដែលរង់ចាំអ៊ីស្រាអែល។ ពួក​គេ​នឹង​ក្លាយ​ទៅ​ជា​ដូច​ជា​សត្វ​សិង្ហ ខ្លារខិន និង​ខ្លាឃ្មុំ ដែល​ហែក​ពួក​គេ​ដោយ​សារ​ការ​បះបោរ​របស់​ពួក​គេ។ ព្រះពិរោធរបស់ព្រះជាម្ចាស់នឹងបញ្ចេញមកលើពួកគេ ហើយការបំផ្លិចបំផ្លាញរបស់ពួកគេគឺជៀសមិនរួច (ហូសេ ១៣:១០-១៦)។</w:t>
      </w:r>
    </w:p>
    <w:p/>
    <w:p>
      <w:r xmlns:w="http://schemas.openxmlformats.org/wordprocessingml/2006/main">
        <w:t xml:space="preserve">សរុប​មក,</w:t>
      </w:r>
    </w:p>
    <w:p>
      <w:r xmlns:w="http://schemas.openxmlformats.org/wordprocessingml/2006/main">
        <w:t xml:space="preserve">ហូសេ ជំពូក​ទី 13 និយាយ​អំពី​ភាព​មិន​ស្មោះ​ត្រង់ និង​ការ​ថ្វាយ​បង្គំ​រូប​ព្រះ​របស់​ប្រជាជន​អ៊ីស្រាអែល</w:t>
      </w:r>
    </w:p>
    <w:p>
      <w:r xmlns:w="http://schemas.openxmlformats.org/wordprocessingml/2006/main">
        <w:t xml:space="preserve">ដោយសង្កត់ធ្ងន់លើផលវិបាកនៃសកម្មភាពរបស់ពួកគេ និងការវិនិច្ឆ័យដ៏សុចរិតរបស់ព្រះមកលើពួកគេ។</w:t>
      </w:r>
    </w:p>
    <w:p/>
    <w:p>
      <w:r xmlns:w="http://schemas.openxmlformats.org/wordprocessingml/2006/main">
        <w:t xml:space="preserve">ការ​ចោទ​ប្រកាន់​អំពី​ការ​ថ្វាយ​បង្គំ​រូប​ព្រះ និង​ការ​ថ្វាយ​បង្គំ​ព្រះ​ក្លែងក្លាយ។</w:t>
      </w:r>
    </w:p>
    <w:p>
      <w:r xmlns:w="http://schemas.openxmlformats.org/wordprocessingml/2006/main">
        <w:t xml:space="preserve">ការប្រៀបធៀបអាកប្បកិរិយារបស់ពួកគេទៅនឹងអ័ព្ទពេលព្រឹក និងទឹកសន្សើម។</w:t>
      </w:r>
    </w:p>
    <w:p>
      <w:r xmlns:w="http://schemas.openxmlformats.org/wordprocessingml/2006/main">
        <w:t xml:space="preserve">ការទស្សន៍ទាយពីការដួលរលំដោយសារតែការពឹងផ្អែកលើរូបព្រះ។</w:t>
      </w:r>
    </w:p>
    <w:p>
      <w:r xmlns:w="http://schemas.openxmlformats.org/wordprocessingml/2006/main">
        <w:t xml:space="preserve">ការចងចាំពីអតីតកាលរបស់ព្រះនៃការរំដោះ និងការភ្លេចភ្លាំងរបស់អ៊ីស្រាអែល។</w:t>
      </w:r>
    </w:p>
    <w:p>
      <w:r xmlns:w="http://schemas.openxmlformats.org/wordprocessingml/2006/main">
        <w:t xml:space="preserve">កំហឹង​បង្ក​ឡើង​ដោយ​ការ​ថ្វាយ​បង្គំ​រូប​ព្រះ និង​ការ​ប្រកាស​ថា​គ្មាន​ការ​រំដោះ</w:t>
      </w:r>
    </w:p>
    <w:p>
      <w:r xmlns:w="http://schemas.openxmlformats.org/wordprocessingml/2006/main">
        <w:t xml:space="preserve">ការពិពណ៌នាអំពីការដាក់ទណ្ឌកម្ម និងការប្រៀបធៀបទៅនឹងសត្វតោ ខ្លារខិន និងខ្លាឃ្មុំ។</w:t>
      </w:r>
    </w:p>
    <w:p>
      <w:r xmlns:w="http://schemas.openxmlformats.org/wordprocessingml/2006/main">
        <w:t xml:space="preserve">ការ​បញ្ចេញ​កំហឹង​របស់​ព្រះ និង​ការ​បំផ្លិចបំផ្លាញ​ដែល​ជៀស​មិន​រួច។</w:t>
      </w:r>
    </w:p>
    <w:p/>
    <w:p>
      <w:r xmlns:w="http://schemas.openxmlformats.org/wordprocessingml/2006/main">
        <w:t xml:space="preserve">ជំពូក​នៃ​ហូសេ​នេះ​និយាយ​អំពី​ភាព​មិន​ស្មោះ​ត្រង់ និង​ការ​ថ្វាយ​បង្គំ​រូប​ព្រះ​របស់​ប្រជាជន​អ៊ីស្រាអែល ដោយ​បញ្ជាក់​ពី​លទ្ធផល​នៃ​ការ​ប្រព្រឹត្ត​របស់​ពួក​គេ និង​ការ​វិនិច្ឆ័យ​ដ៏​សុចរិត​របស់​ព្រះ​មក​លើ​ពួក​គេ។ ជំពូក​នេះ​ចាប់​ផ្ដើម​ដោយ​ការ​ចោទ​ប្រកាន់​របស់​ព្រះ​ប្រឆាំង​នឹង​អ៊ីស្រាអែល ដោយ​ចោទ​ប្រកាន់​ពួក​គេ​ពី​ការ​ថ្វាយ​បង្គំ​រូប​ព្រះ និង​គោរព​ប្រណិប័តន៍​ព្រះ​ក្លែងក្លាយ។ អាកប្បកិរិយារបស់ពួកគេត្រូវបានប្រៀបធៀបទៅនឹងអ័ព្ទពេលព្រឹក និងទឹកសន្សើមដែលរលាយបាត់ភ្លាមៗ។ ការពឹងផ្អែកលើរូបព្រះ និងព្រះក្លែងក្លាយនឹងនាំទៅដល់ការដួលរលំរបស់ពួកគេ។ ព្រះ​បាន​រំឭក​ពី​ការ​រំដោះ​អ៊ីស្រាអែល​ពី​អតីតកាល​របស់​ទ្រង់​ពី​ទាសភាព​នៅ​អេហ្ស៊ីប​ដល់​ការ​បង្កើត​នៅ​ក្នុង​ដែនដី​សន្យា។ ទោះយ៉ាងណាក៏ដោយ ពួកគេបានភ្លេចអ្នករំដោះរបស់ពួកគេ ហើយងាកទៅរកការថ្វាយបង្គំរូបព្រះ ដែលធ្វើឱ្យព្រះខឹង។ លោក​ប្រកាស​ថា នឹង​មិន​មាន​ការ​រំដោះ​ចេញ​ពី​ផល​វិបាក​នៃ​សកម្មភាព​របស់​ពួក​គេ​ឡើយ។ ជំពូកបន្តជាមួយនឹងការពិពណ៌នាអំពីការដាក់ទណ្ឌកម្មដែលរង់ចាំអ៊ីស្រាអែល។ ពួក​គេ​នឹង​ក្លាយ​ទៅ​ជា​ដូច​ជា​សត្វ​សិង្ហ ខ្លារខិន និង​ខ្លាឃ្មុំ ដែល​ហែក​ពួក​គេ​ដោយ​សារ​ការ​បះបោរ​របស់​ពួក​គេ។ ព្រះពិរោធរបស់ព្រះជាម្ចាស់នឹងបញ្ចេញមកលើពួកគេ ហើយការបំផ្លិចបំផ្លាញរបស់ពួកគេគឺជៀសមិនរួច។ ជំពូក​នេះ​បញ្ជាក់​អំពី​ផល​វិបាក​នៃ​ការ​ថ្វាយ​បង្គំ​រូប​ព្រះ និង​ការ​មិន​ស្មោះ​ត្រង់ ព្រម​ទាំង​ការ​វិនិច្ឆ័យ​ដ៏​សុចរិត​របស់​ព្រះ​មក​លើ​ប្រជាជន​អ៊ីស្រាអែល។</w:t>
      </w:r>
    </w:p>
    <w:p/>
    <w:p>
      <w:r xmlns:w="http://schemas.openxmlformats.org/wordprocessingml/2006/main">
        <w:t xml:space="preserve">ហូសេ 13:1 ពេល​អេប្រាអ៊ីម​និយាយ​ទាំង​ញ័រ​ខ្លួន គាត់​បាន​លើក​តម្កើង​ខ្លួន​នៅ​ស្រុក​អ៊ីស្រាអែល។ ប៉ុន្តែ​ពេល​គាត់​ធ្វើ​បាប​ព្រះ​បាល គាត់​ក៏​ស្លាប់​ទៅ។</w:t>
      </w:r>
    </w:p>
    <w:p/>
    <w:p>
      <w:r xmlns:w="http://schemas.openxmlformats.org/wordprocessingml/2006/main">
        <w:t xml:space="preserve">អេប្រាអ៊ីម​មាន​មោទនភាព​ចំពោះ​ខ្លួន​ឯង​ក្នុង​ប្រទេស​អ៊ីស្រាអែល ប៉ុន្តែ​ពេល​គាត់​បាន​ប្រព្រឹត្ត​អំពើ​បាប​ទាស់​នឹង​ព្រះ គាត់​ត្រូវ​បាន​បំផ្លាញ។</w:t>
      </w:r>
    </w:p>
    <w:p/>
    <w:p>
      <w:r xmlns:w="http://schemas.openxmlformats.org/wordprocessingml/2006/main">
        <w:t xml:space="preserve">1. គ្រោះថ្នាក់នៃមោទនភាព និងអំណាចនៃការវិនិច្ឆ័យរបស់ព្រះ។</w:t>
      </w:r>
    </w:p>
    <w:p/>
    <w:p>
      <w:r xmlns:w="http://schemas.openxmlformats.org/wordprocessingml/2006/main">
        <w:t xml:space="preserve">សារៈសំខាន់នៃការប្រែចិត្ត និងភាពស្មោះត្រង់ចំពោះព្រះ។</w:t>
      </w:r>
    </w:p>
    <w:p/>
    <w:p>
      <w:r xmlns:w="http://schemas.openxmlformats.org/wordprocessingml/2006/main">
        <w:t xml:space="preserve">១.សុភាសិត ១៦:១៨ «អំនួត​ទៅ​មុខ​សេចក្ដី​វិនាស ហើយ​មាន​ចិត្ត​ក្រអឺតក្រទម​មុន​នឹង​ធ្លាក់​ចុះ»។</w:t>
      </w:r>
    </w:p>
    <w:p/>
    <w:p>
      <w:r xmlns:w="http://schemas.openxmlformats.org/wordprocessingml/2006/main">
        <w:t xml:space="preserve">2. អេសាយ 59:2 "ប៉ុន្តែ អំពើទុច្ចរិតរបស់អ្នកបានញែកអ្នក និងព្រះរបស់អ្នក ហើយអំពើបាបរបស់អ្នកបានលាក់មុខគាត់ពីអ្នក ដើម្បីកុំឱ្យគាត់ឮ" ។</w:t>
      </w:r>
    </w:p>
    <w:p/>
    <w:p>
      <w:r xmlns:w="http://schemas.openxmlformats.org/wordprocessingml/2006/main">
        <w:t xml:space="preserve">ហូសេ 13:2 ឥឡូវ​នេះ ពួក​គេ​ប្រព្រឹត្ត​អំពើ​បាប​កាន់​តែ​ខ្លាំង​ឡើង ហើយ​បាន​ធ្វើ​រូប​ប្រាក់ និង​រូប​ព្រះ​ដែល​រលាយ​តាម​ការ​យល់​ឃើញ​របស់​ពួក​គេ គឺ​ជា​ស្នាដៃ​របស់​សិប្បករ។ កូនគោ។</w:t>
      </w:r>
    </w:p>
    <w:p/>
    <w:p>
      <w:r xmlns:w="http://schemas.openxmlformats.org/wordprocessingml/2006/main">
        <w:t xml:space="preserve">ជន​ជាតិ​អ៊ីស្រាអែល​បាន​ប្រព្រឹត្ត​អំពើ​បាប​កាន់​តែ​ខ្លាំង​ឡើង ហើយ​ធ្វើ​រូប​ព្រះ​ពី​ប្រាក់។ គេ​ថ្វាយបង្គំ​រូប​ព្រះ​ទាំង​នេះ ហើយ​បូជា​ដល់​គេ។</w:t>
      </w:r>
    </w:p>
    <w:p/>
    <w:p>
      <w:r xmlns:w="http://schemas.openxmlformats.org/wordprocessingml/2006/main">
        <w:t xml:space="preserve">១៖ ការថ្វាយបង្គំព្រះគឺជាអំពើបាបមួយស្របតាមគម្ពីរ ហើយមិនគួរធ្វើដោយរាស្ដ្ររបស់ព្រះឡើយ។</w:t>
      </w:r>
    </w:p>
    <w:p/>
    <w:p>
      <w:r xmlns:w="http://schemas.openxmlformats.org/wordprocessingml/2006/main">
        <w:t xml:space="preserve">២៖ ការគោរពប្រណិប័តន៍ពិតកើតចេញពីព្រះប៉ុណ្ណោះ មិនមែនមកពីរូបព្រះដែលបង្កើតដោយមនុស្សនោះទេ។</w:t>
      </w:r>
    </w:p>
    <w:p/>
    <w:p>
      <w:r xmlns:w="http://schemas.openxmlformats.org/wordprocessingml/2006/main">
        <w:t xml:space="preserve">និក្ខមនំ 20:3-5 «ឯង​មិន​ត្រូវ​មាន​ព្រះ​ឯ​ទៀត​នៅ​ចំពោះ​មុខ​អញ​ឡើយ ឯង​មិន​ត្រូវ​ធ្វើ​ជា​រូប​អ្វី​នៅ​ស្ថាន​សួគ៌​ខាង​លើ ឬ​លើ​ផែនដី​ក្រោម ឬ​ក្នុង​ទឹក​ខាង​ក្រោម​ឡើយ។ ចំពោះ​គេ ឬ​ថ្វាយបង្គំ​គេ ដ្បិត​យើង​ជា​ព្រះ‌អម្ចាស់ ជា​ព្រះ​របស់​អ្នក ជា​ព្រះ​ដែល​ច្រណែន»។</w:t>
      </w:r>
    </w:p>
    <w:p/>
    <w:p>
      <w:r xmlns:w="http://schemas.openxmlformats.org/wordprocessingml/2006/main">
        <w:t xml:space="preserve">២៖ អេសាយ ៤៤:៩-១១ «អស់​អ្នក​ណា​ដែល​ធ្វើ​រូប​ព្រះ​មិន​មែន​ជា​អ្វី​សោះ ហើយ​របស់​ដែល​គេ​ទុក​ក៏​គ្មាន​តម្លៃ អ្នក​ណា​ដែល​និយាយ​ជំនួស​គេ​ជា​មនុស្ស​ខ្វាក់ ពួក​គេ​ល្ងង់​ខ្លៅ ខ្មាស​គេ។ រូបព្រះ​ដែល​មិន​ចំណេញ​អ្វី​ដល់​គាត់​? គាត់​និង​ប្រភេទ​របស់​គាត់​នឹង​ត្រូវ​អាម៉ាស់​ណាស់ សិប្បករ​មិន​មែន​ជា​មនុស្ស​ទេ សូម​ឲ្យ​ពួកគេ​ទាំង​អស់​គ្នា​ក្រោក​ឈរ​ឡើង នោះ​នឹង​ត្រូវ​ធ្លាក់​ទៅ​ក្នុង​ភាព​តក់ស្លុត និង​ខ្មាស​»។</w:t>
      </w:r>
    </w:p>
    <w:p/>
    <w:p>
      <w:r xmlns:w="http://schemas.openxmlformats.org/wordprocessingml/2006/main">
        <w:t xml:space="preserve">ហូសេ 13:3 ដូច្នេះ គេ​នឹង​បាន​ដូច​ជា​ពពក​ពេល​ព្រឹក និង​ដូច​ជា​ទឹក​សន្សើម​ដែល​កន្លង​ផុត​ទៅ ដូច​ជា​ចង្រ្កាន​ដែល​ត្រូវ​ខ្យល់​កួច​ចេញ​ពី​ឥដ្ឋ និង​ដូច​ជា​ផ្សែង​ចេញ​ពី​បំពង់​ផ្សែង។</w:t>
      </w:r>
    </w:p>
    <w:p/>
    <w:p>
      <w:r xmlns:w="http://schemas.openxmlformats.org/wordprocessingml/2006/main">
        <w:t xml:space="preserve">មនុស្ស​បាន​បំភ្លេច​ព្រះ ហើយ​នឹង​ត្រូវ​ទទួល​ទោស​ដោយ​បាត់​ខ្លួន​ដូច​ពពក ទឹក​សន្សើម អង្កាម និង​ផ្សែង។</w:t>
      </w:r>
    </w:p>
    <w:p/>
    <w:p>
      <w:r xmlns:w="http://schemas.openxmlformats.org/wordprocessingml/2006/main">
        <w:t xml:space="preserve">1. បើគ្មានព្រះទេ យើងគ្មានអ្វីសោះ</w:t>
      </w:r>
    </w:p>
    <w:p/>
    <w:p>
      <w:r xmlns:w="http://schemas.openxmlformats.org/wordprocessingml/2006/main">
        <w:t xml:space="preserve">2. ផលវិបាកនៃការភ្លេចព្រះ</w:t>
      </w:r>
    </w:p>
    <w:p/>
    <w:p>
      <w:r xmlns:w="http://schemas.openxmlformats.org/wordprocessingml/2006/main">
        <w:t xml:space="preserve">ទំនុកតម្កើង 121:1-2 - "ខ្ញុំនឹងងើបមុខខ្ញុំទៅភ្នំ ជំនួយរបស់ខ្ញុំមកពីណា ជំនួយរបស់ខ្ញុំបានមកពីព្រះអម្ចាស់ ដែលបានបង្កើតផ្ទៃមេឃ និងផែនដី"។</w:t>
      </w:r>
    </w:p>
    <w:p/>
    <w:p>
      <w:r xmlns:w="http://schemas.openxmlformats.org/wordprocessingml/2006/main">
        <w:t xml:space="preserve">2. អេសាយ 40:8 - "ស្មៅ​ក្រៀម​ស្វិត ផ្កា​រសាត់​ទៅ តែ​ព្រះបន្ទូល​នៃ​ព្រះ​នៃ​យើង​នឹង​ស្ថិត​នៅ​អស់កល្ប​ជានិច្ច"។</w:t>
      </w:r>
    </w:p>
    <w:p/>
    <w:p>
      <w:r xmlns:w="http://schemas.openxmlformats.org/wordprocessingml/2006/main">
        <w:t xml:space="preserve">ហូសេ 13:4 ប៉ុន្តែ យើង​ជា​ព្រះ‌អម្ចាស់ ជា​ព្រះ​របស់​អ្នក ពី​ស្រុក​អេស៊ីប ហើយ​អ្នក​នឹង​មិន​ស្គាល់​ព្រះ​ណា​ក្រៅ​ពី​ខ្ញុំ​ឡើយ ដ្បិត​គ្មាន​អ្នក​សង្គ្រោះ​ណា​នៅ​ខាង​ខ្ញុំ​ឡើយ។</w:t>
      </w:r>
    </w:p>
    <w:p/>
    <w:p>
      <w:r xmlns:w="http://schemas.openxmlformats.org/wordprocessingml/2006/main">
        <w:t xml:space="preserve">ព្រះ​រំឭក​ប្រជាជន​អ៊ីស្រាអែល​ថា ទ្រង់​ជា​អ្នក​សង្គ្រោះ​តែ​មួយ​គត់​របស់​ពួកគេ ហើយ​ថា​ពួកគេ​ត្រូវ​តែ​ស្គាល់ និង​មិន​ទុក​ចិត្ត​ព្រះ​ដទៃ​ទៀត​ឡើយ។</w:t>
      </w:r>
    </w:p>
    <w:p/>
    <w:p>
      <w:r xmlns:w="http://schemas.openxmlformats.org/wordprocessingml/2006/main">
        <w:t xml:space="preserve">1. ការជឿទុកចិត្តលើព្រះអម្ចាស់: របៀបស្វែងរកសេចក្ដីសង្គ្រោះនៅក្នុងព្រះតែម្នាក់ឯង</w:t>
      </w:r>
    </w:p>
    <w:p/>
    <w:p>
      <w:r xmlns:w="http://schemas.openxmlformats.org/wordprocessingml/2006/main">
        <w:t xml:space="preserve">2. ភាពប្លែកនៃព្រះ៖ អបអរសាទរធម្មជាតិផ្តាច់មុខនៃព្រះអង្គសង្គ្រោះរបស់យើង។</w:t>
      </w:r>
    </w:p>
    <w:p/>
    <w:p>
      <w:r xmlns:w="http://schemas.openxmlformats.org/wordprocessingml/2006/main">
        <w:t xml:space="preserve">1. អេសាយ 43:11 - ខ្ញុំ ជាព្រះអម្ចាស់ ហើយក្រៅពីខ្ញុំ គ្មានព្រះអង្គសង្គ្រោះទេ។</w:t>
      </w:r>
    </w:p>
    <w:p/>
    <w:p>
      <w:r xmlns:w="http://schemas.openxmlformats.org/wordprocessingml/2006/main">
        <w:t xml:space="preserve">2. ម៉ាថាយ 1:21 - ហើយ​នាង​នឹង​ប្រសូត​បាន​ព្រះរាជ​បុត្រា​មួយ ហើយ​អ្នក​នឹង​ដាក់​ព្រះ​នាម​ទ្រង់​ថា​យេស៊ូ​វ ដ្បិត​ទ្រង់​នឹង​ជួយ​សង្គ្រោះ​រាស្ដ្រ​ទ្រង់​ពី​អំពើ​បាប​របស់​ពួក​គេ។</w:t>
      </w:r>
    </w:p>
    <w:p/>
    <w:p>
      <w:r xmlns:w="http://schemas.openxmlformats.org/wordprocessingml/2006/main">
        <w:t xml:space="preserve">ហូសេ 13:5 ខ្ញុំ​ស្គាល់​អ្នក​នៅ​វាល​រហោ‌ស្ថាន នៅ​ក្នុង​ស្រុក​ដែល​រាំង​ស្ងួត​ខ្លាំង។</w:t>
      </w:r>
    </w:p>
    <w:p/>
    <w:p>
      <w:r xmlns:w="http://schemas.openxmlformats.org/wordprocessingml/2006/main">
        <w:t xml:space="preserve">ព្រះ​ស្គាល់​យើង​សូម្បី​តែ​ក្នុង​គ្រា​លំបាក​និង​ការ​លំបាក​យ៉ាង​ខ្លាំង។</w:t>
      </w:r>
    </w:p>
    <w:p/>
    <w:p>
      <w:r xmlns:w="http://schemas.openxmlformats.org/wordprocessingml/2006/main">
        <w:t xml:space="preserve">1. សេចក្ដីស្រឡាញ់ដ៏អស់កល្បរបស់ព្រះនៅក្នុងគ្រានៃការសាកល្បង</w:t>
      </w:r>
    </w:p>
    <w:p/>
    <w:p>
      <w:r xmlns:w="http://schemas.openxmlformats.org/wordprocessingml/2006/main">
        <w:t xml:space="preserve">2. ស្វែងរកកម្លាំងក្នុងគ្រាលំបាក</w:t>
      </w:r>
    </w:p>
    <w:p/>
    <w:p>
      <w:r xmlns:w="http://schemas.openxmlformats.org/wordprocessingml/2006/main">
        <w:t xml:space="preserve">1. ចោទិយកថា 31:8 - «គឺ​ព្រះអម្ចាស់​ដែល​យាង​ទៅ​មុខ​អ្នក ព្រះអង្គ​នឹង​គង់​នៅ​ជា​មួយ​នឹង​អ្នក ព្រះអង្គ​មិន​ចាក​ចេញ​ពី​អ្នក ឬ​បោះ​បង់​ចោល​អ្នក​ឡើយ កុំ​ភ័យ​ខ្លាច ឬ​តក់ស្លុត​ឡើយ។</w:t>
      </w:r>
    </w:p>
    <w:p/>
    <w:p>
      <w:r xmlns:w="http://schemas.openxmlformats.org/wordprocessingml/2006/main">
        <w:t xml:space="preserve">2.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ហូសេ 13:6 តាម​វាល​ស្មៅ​របស់​គេ ពួក​គេ​ក៏​ពេញ​ដែរ។ ពួក​គេ​បាន​ពេញ ហើយ​ចិត្ត​របស់​គេ​បាន​តម្កើង​ឡើង។ ដូច្នេះ គេភ្លេចខ្ញុំហើយ</w:t>
      </w:r>
    </w:p>
    <w:p/>
    <w:p>
      <w:r xmlns:w="http://schemas.openxmlformats.org/wordprocessingml/2006/main">
        <w:t xml:space="preserve">ហូសេ 13:6 បម្រើ​ជា​ការ​រំឭក​ឲ្យ​ពឹង​ផ្អែក​លើ​ព្រះគុណ​របស់​ព្រះ ហើយ​មិន​មែន​លើ​ទ្រព្យ​សម្បត្តិ​លោកិយ​ទេ។ 1. "បេះដូងនៃការស្កប់ស្កល់" 2. "គ្រោះថ្នាក់នៃមោទនភាព" ។ ១. ភីលីព ៤:១១​-​១៣ - «មិនមែន​ថា​ខ្ញុំ​និយាយ​ពី​ការ​ខ្វះខាត​ទេ ដ្បិត​ខ្ញុំ​បាន​រៀន​ក្នុង​ស្ថានភាព​ណា​ក៏​ដោយ ដើម្បី​ឲ្យ​ខ្ញុំ​ស្កប់​ចិត្ត ខ្ញុំ​ចេះ​ធ្វើ​ឲ្យ​ទាប ហើយ​ខ្ញុំ​ដឹង​ថា​ត្រូវ​បរិបូរ​ដោយ​របៀប​ណា។ ហើយគ្រប់កាលៈទេសៈទាំងអស់ ខ្ញុំបានរៀនអាថ៌កំបាំងនៃការប្រឈមមុខនឹងភាពបរិបូរណ៍ និងភាពអត់ឃ្លាន ភាពបរិបូរណ៍ និងតម្រូវការ”។ 2. យ៉ាកុប 4:13-17 - «អ្នក​ដែល​និយាយ​ថា ថ្ងៃ​នេះ ឬ​ថ្ងៃ​ស្អែក យើង​នឹង​ទៅ​ក្រុង​នោះ ហើយ​ចំណាយ​ពេល​មួយ​ឆ្នាំ​នៅ​ទី​នោះ ហើយ​ជួញ​ដូរ ហើយ​រក​ប្រាក់​ចំណេញ តែ​អ្នក​មិន​ដឹង​ថា​ថ្ងៃ​ស្អែក​នឹង​នាំ​មក​នូវ​អ្វី​ឡើយ។ តើជីវិតរបស់អ្នកជាអ្វីទៅ?ដ្បិតអ្នកគឺជាអ័ព្ទដែលលេចឡើងមួយរយៈក្រោយមកក៏បាត់ទៅវិញ ផ្ទុយទៅវិញអ្នកគួរនិយាយថាប្រសិនបើព្រះអម្ចាស់សព្វព្រះហឫទ័យយើងនឹងរស់នៅហើយធ្វើដូច្នេះឬដូចនោះអ្នកអួតខ្លួនដោយក្រអឺតក្រទម។ ការ​អួត​ទាំង​អស់​នេះ​គឺ​ជា​អំពើ​អាក្រក់»។</w:t>
      </w:r>
    </w:p>
    <w:p/>
    <w:p>
      <w:r xmlns:w="http://schemas.openxmlformats.org/wordprocessingml/2006/main">
        <w:t xml:space="preserve">ហូសេ 13:7 ដូច្នេះ យើង​នឹង​បាន​ទៅ​ជា​ពួក​គេ​ដូច​ជា​សត្វ​សិង្ហ ហើយ​ដូច​ជា​ខ្លារខិន​នៅ​តាម​ផ្លូវ។</w:t>
      </w:r>
    </w:p>
    <w:p/>
    <w:p>
      <w:r xmlns:w="http://schemas.openxmlformats.org/wordprocessingml/2006/main">
        <w:t xml:space="preserve">ព្រះ​នឹង​មើល​ថែ​រាស្ដ្រ​របស់​ទ្រង់ ដូច​ជា​សត្វ​តោ និង​ខ្លារខិន។</w:t>
      </w:r>
    </w:p>
    <w:p/>
    <w:p>
      <w:r xmlns:w="http://schemas.openxmlformats.org/wordprocessingml/2006/main">
        <w:t xml:space="preserve">1. ព្រះតែងតែមើលនិងការពារយើង។—ទំនុកដំកើង ១២១:៣-៤</w:t>
      </w:r>
    </w:p>
    <w:p/>
    <w:p>
      <w:r xmlns:w="http://schemas.openxmlformats.org/wordprocessingml/2006/main">
        <w:t xml:space="preserve">2. ភាពស្មោះត្រង់របស់យើងចំពោះព្រះនឹងនាំមកនូវការការពាររបស់ទ្រង់។—ហូសេ ១១:៤</w:t>
      </w:r>
    </w:p>
    <w:p/>
    <w:p>
      <w:r xmlns:w="http://schemas.openxmlformats.org/wordprocessingml/2006/main">
        <w:t xml:space="preserve">ទំនុកតម្កើង 121:3-4: «ទ្រង់​នឹង​មិន​ឲ្យ​ជើង​អ្នក​ត្រូវ​រើ​ឡើយ អ្នកណា​ដែល​រក្សា​អ្នក​រាល់​គ្នា​នឹង​មិន​ងងុយគេង​ឡើយ មើល​ចុះ អ្នក​ដែល​រក្សា​អ៊ីស្រា‌អែល​នឹង​មិន​ងងុយ​ក៏​មិន​ដេក»។</w:t>
      </w:r>
    </w:p>
    <w:p/>
    <w:p>
      <w:r xmlns:w="http://schemas.openxmlformats.org/wordprocessingml/2006/main">
        <w:t xml:space="preserve">២. ហូសេ ១១:៤៖ «ខ្ញុំ​បាន​ដឹក​នាំ​ពួក​គេ​ដោយ​ខ្សែ​នៃ​សេចក្ដី​សប្បុរស ដោយ​នឹង​ខ្សែ​នៃ​សេចក្ដី​ស្រឡាញ់ ហើយ​ខ្ញុំ​បាន​ក្លាយ​ទៅ​ជា​អ្នក​ដែល​បន្ធូរ​នឹម​នៅ​លើ​ថ្គាម​របស់​ពួក​គេ ហើយ​ខ្ញុំ​បាន​ឱន​ចុះ ហើយ​ឲ្យ​អាហារ​ដល់​ពួក​គេ»។</w:t>
      </w:r>
    </w:p>
    <w:p/>
    <w:p>
      <w:r xmlns:w="http://schemas.openxmlformats.org/wordprocessingml/2006/main">
        <w:t xml:space="preserve">ហូសេ 13:8 យើង​នឹង​ជួប​គេ​ដូច​ជា​ខ្លាឃ្មុំ​ដែល​ត្រូវ​បាន​បាត់​ពី​ហ្វូង​ចៀម​របស់​វា ហើយ​នឹង​ធ្វើ​ឲ្យ​បេះដូង​របស់​វា​មក​វិញ ហើយ​នៅ​ទី​នោះ យើង​នឹង​លេប​វា​ដូច​ជា​សត្វ​សិង្ហ សត្វ​សាហាវ​នឹង​ហែក​វា​ចោល។</w:t>
      </w:r>
    </w:p>
    <w:p/>
    <w:p>
      <w:r xmlns:w="http://schemas.openxmlformats.org/wordprocessingml/2006/main">
        <w:t xml:space="preserve">ព្រះ​នឹង​ដាក់​ទោស​ជន​ជាតិ​អ៊ីស្រាអែល​ចំពោះ​អំពើ​បាប​របស់​ពួក​គេ ដោយ​ធ្វើ​ជា​ខ្លាឃ្មុំ​ដែល​ត្រូវ​បាន​ស្លាប់ និង​ជា​សិង្ហ​ដែល​កំពុង​លេប​ត្របាក់។</w:t>
      </w:r>
    </w:p>
    <w:p/>
    <w:p>
      <w:r xmlns:w="http://schemas.openxmlformats.org/wordprocessingml/2006/main">
        <w:t xml:space="preserve">1. សេចក្តីក្រោធរបស់ព្រះ: ការយល់ដឹងអំពីអំណាចនៃការដាក់ទោសរបស់គាត់។</w:t>
      </w:r>
    </w:p>
    <w:p/>
    <w:p>
      <w:r xmlns:w="http://schemas.openxmlformats.org/wordprocessingml/2006/main">
        <w:t xml:space="preserve">2. សេចក្តីស្រឡាញ់ និងសេចក្តីមេត្តាករុណារបស់ព្រះ៖ ការអភ័យទោសចំពោះមុខអំពើបាប</w:t>
      </w:r>
    </w:p>
    <w:p/>
    <w:p>
      <w:r xmlns:w="http://schemas.openxmlformats.org/wordprocessingml/2006/main">
        <w:t xml:space="preserve">1. យេរេមា 30:14-15 - អស់អ្នកស្រឡាញ់របស់អ្នកបានភ្លេចអ្នកហើយ។ ពួកគេមិនស្វែងរកអ្នកទេ។ ខ្ញុំ​បាន​ធ្វើ​ឲ្យ​អ្នក​រង​របួស​ដោយ​មុខ​របួស​របស់​ខ្មាំង​សត្រូវ ដោយ​ការ​វាយ​ប្រដៅ​ពី​មនុស្ស​ឃោរឃៅ​ដោយ​សារ​អំពើ​ទុច្ចរិត​របស់​អ្នក​មាន​ច្រើន។ ព្រោះអំពើបាបរបស់អ្នកបានកើនឡើង។</w:t>
      </w:r>
    </w:p>
    <w:p/>
    <w:p>
      <w:r xmlns:w="http://schemas.openxmlformats.org/wordprocessingml/2006/main">
        <w:t xml:space="preserve">2. អេសេគាល 34:11-16 - ព្រះអម្ចាស់ជាព្រះមានព្រះបន្ទូលថា: ពិតប្រាកដណាស់ ខ្លួនខ្ញុំផ្ទាល់នឹងស្វែងរកចៀមរបស់ខ្ញុំ ហើយស្វែងរកពួកវា។ ដូច​អ្នក​គង្វាល​ស្វែង​រក​ហ្វូង​ចៀម​នៅ​ថ្ងៃ​ដែល​គាត់​នៅ​ក្នុង​ចំណោម​ហ្វូង​ចៀម​ដែល​ខ្ចាត់​ព្រាត់​របស់​គាត់ នោះ​ខ្ញុំ​នឹង​ស្វែង​រក​ចៀម​របស់​ខ្ញុំ ហើយ​រំដោះ​វា​ពី​គ្រប់​ទី​កន្លែង​ដែល​វា​ត្រូវ​ខ្ចាត់ខ្ចាយ​នៅ​ថ្ងៃ​ដែល​មាន​ពពក និង​ងងឹត។ យើង​នឹង​នាំ​ពួក​គេ​ចេញ​ពី​ជាតិ​សាសន៍ ហើយ​ប្រមូល​ពួក​គេ​ពី​ប្រទេស​នានា ហើយ​នឹង​នាំ​ពួក​គេ​ទៅ​កាន់​ទឹក​ដី​របស់​ខ្លួន។ យើង​នឹង​ចិញ្ចឹម​ពួក​គេ​នៅ​លើ​ភ្នំ​នៃ​ជន​ជាតិ​អ៊ីស្រាអែល នៅ​តាម​ជ្រលង​ភ្នំ និង​នៅ​គ្រប់​កន្លែង​ដែល​មាន​ប្រជាជន​រស់​នៅ​ក្នុង​ស្រុក។ យើង​នឹង​ចិញ្ចឹម​ពួក​គេ​នៅ​វាល​ស្មៅ​ដ៏​ល្អ ហើយ​ហ្វូង​របស់​ពួក​គេ​នឹង​នៅ​លើ​ភ្នំ​ខ្ពស់​នៃ​ស្រុក​អ៊ីស្រាអែល។ នៅ​ទី​នោះ ពួក​គេ​នឹង​ដេក​នៅ​ក្នុង​ក្រោល​ដ៏​ល្អ ហើយ​ចិញ្ចឹម​នៅ​វាល​ស្មៅ​ដ៏​សម្បូរ​បែប​នៅ​លើ​ភ្នំ​នៃ​ស្រុក​អ៊ីស្រាអែល។ យើង​នឹង​ចិញ្ចឹម​ហ្វូង​ចៀម​របស់​យើង ហើយ​យើង​នឹង​ធ្វើ​ឲ្យ​វា​ដេក​ចុះ នេះ​ជា​ព្រះបន្ទូល​របស់​ព្រះជាអម្ចាស់។</w:t>
      </w:r>
    </w:p>
    <w:p/>
    <w:p>
      <w:r xmlns:w="http://schemas.openxmlformats.org/wordprocessingml/2006/main">
        <w:t xml:space="preserve">ហូសេ 13:9 អ៊ីស្រា‌អែល​អើយ អ្នក​បាន​បំផ្លាញ​ខ្លួន​ឯង​ហើយ។ ប៉ុន្តែនៅក្នុងខ្ញុំគឺជាជំនួយរបស់អ្នក។</w:t>
      </w:r>
    </w:p>
    <w:p/>
    <w:p>
      <w:r xmlns:w="http://schemas.openxmlformats.org/wordprocessingml/2006/main">
        <w:t xml:space="preserve">អ៊ីស្រាអែល​បាន​បំផ្លាញ​ខ្លួន​ឯង ប៉ុន្តែ​ព្រះ​ជា​ជំនួយ​របស់​វា។</w:t>
      </w:r>
    </w:p>
    <w:p/>
    <w:p>
      <w:r xmlns:w="http://schemas.openxmlformats.org/wordprocessingml/2006/main">
        <w:t xml:space="preserve">1. "ជំនួយរបស់ព្រះក្នុងពេលដែលត្រូវការ"</w:t>
      </w:r>
    </w:p>
    <w:p/>
    <w:p>
      <w:r xmlns:w="http://schemas.openxmlformats.org/wordprocessingml/2006/main">
        <w:t xml:space="preserve">2. «អំណាចនៃការប្រែចិត្ត និងការស្ដារឡើងវិញ»</w:t>
      </w:r>
    </w:p>
    <w:p/>
    <w:p>
      <w:r xmlns:w="http://schemas.openxmlformats.org/wordprocessingml/2006/main">
        <w:t xml:space="preserve">1. អេសាយ 40:29-31 - ទ្រង់ប្រទានអំណាចដល់មនុស្សខ្សោយ; ហើយ​ចំពោះ​អ្នក​ដែល​គ្មាន​កម្លាំង គាត់​បាន​បង្កើន​កម្លាំង។</w:t>
      </w:r>
    </w:p>
    <w:p/>
    <w:p>
      <w:r xmlns:w="http://schemas.openxmlformats.org/wordprocessingml/2006/main">
        <w:t xml:space="preserve">2. យ៉ាកុប 4:7-8 - ដូច្នេះ ចូរ​ចុះ​ចូល​ចំពោះ​ព្រះ។ ទប់ទល់នឹងអារក្ស នោះវានឹងរត់ចេញពីអ្នក។</w:t>
      </w:r>
    </w:p>
    <w:p/>
    <w:p>
      <w:r xmlns:w="http://schemas.openxmlformats.org/wordprocessingml/2006/main">
        <w:t xml:space="preserve">ហូសេ 13:10 យើង​នឹង​ធ្វើ​ជា​ស្ដេច​របស់​អ្នក តើ​នៅ​ឯ​ណា​ទៀត​ដែល​អាច​ជួយ​អ្នក​ក្នុង​ក្រុង​ទាំង​អស់​របស់​អ្នក? ហើយ​ចៅ​ក្រម​របស់​អ្នក​ដែល​អ្នក​និយាយ​ថា ចូរ​ឲ្យ​ខ្ញុំ​ធ្វើ​ជា​ស្ដេច​និង​អ្នក​ដឹក​នាំ​ឬ?</w:t>
      </w:r>
    </w:p>
    <w:p/>
    <w:p>
      <w:r xmlns:w="http://schemas.openxmlformats.org/wordprocessingml/2006/main">
        <w:t xml:space="preserve">ព្រះ​រំឭក​ប្រជាជន​អ៊ីស្រាអែល​ថា ទ្រង់​ជា​ស្តេច​ពិត​របស់​ពួក​គេ ហើយ​ថា​ទ្រង់​តែ​មួយ​អង្គ​គត់​ដែល​អាច​សង្គ្រោះ​ពួក​គេ។</w:t>
      </w:r>
    </w:p>
    <w:p/>
    <w:p>
      <w:r xmlns:w="http://schemas.openxmlformats.org/wordprocessingml/2006/main">
        <w:t xml:space="preserve">1. ព្រះគឺអស្ចារ្យជាងស្តេចដទៃទៀត</w:t>
      </w:r>
    </w:p>
    <w:p/>
    <w:p>
      <w:r xmlns:w="http://schemas.openxmlformats.org/wordprocessingml/2006/main">
        <w:t xml:space="preserve">2. អំណាចនៃស្តេចស្ថានសួគ៌របស់យើង។</w:t>
      </w:r>
    </w:p>
    <w:p/>
    <w:p>
      <w:r xmlns:w="http://schemas.openxmlformats.org/wordprocessingml/2006/main">
        <w:t xml:space="preserve">1. អេសាយ 43:3 - "ដ្បិត​យើង​ជា​ព្រះ​អម្ចាស់ ជា​ព្រះ​របស់​អ្នក ជា​ព្រះ​ដ៏វិសុទ្ធ​នៃ​ជន​ជាតិ​អ៊ីស្រាអែល ជា​ព្រះអង្គ​សង្គ្រោះ​របស់​អ្នក យើង​ប្រគល់​ស្រុក​អេស៊ីប​ជា​ថ្លៃ​លោះ​របស់​អ្នក គឺ​គូស និង​សេបា ជា​ថ្នូរ​នឹង​អ្នក"។</w:t>
      </w:r>
    </w:p>
    <w:p/>
    <w:p>
      <w:r xmlns:w="http://schemas.openxmlformats.org/wordprocessingml/2006/main">
        <w:t xml:space="preserve">ទំនុកតម្កើង 24:8-10 - «តើ​ស្តេច​ដ៏​មាន​សិរី​ល្អ​នេះ​ជា​អ្នក​ណា ព្រះអម្ចាស់​ដ៏​មាន​ឫទ្ធានុភាព​ជា​ព្រះ​ដ៏​មាន​ឫទ្ធានុភាព​ក្នុង​ការ​ច្បាំង ចូរ​លើក​ក្បាល​អ្នក​ឡើង ឱ​ទ្វារ​ទាំងឡាយ​អើយ ចូរ​លើក​ទ្វារ​ពី​បុរាណ​ចុះ ដែល​ជា​ស្តេច​នៃ សិរីល្អ​នឹង​ចូល​មក តើ​ទ្រង់​ជា​អ្នក​ណា ជា​ស្តេច​នៃ​សិរី​ល្អ ព្រះ​ដ៏​មាន​ព្រះ​ចេស្តា ទ្រង់​ជា​ស្តេច​នៃ​សិរី​ល្អ»។</w:t>
      </w:r>
    </w:p>
    <w:p/>
    <w:p>
      <w:r xmlns:w="http://schemas.openxmlformats.org/wordprocessingml/2006/main">
        <w:t xml:space="preserve">ហូសេ 13:11 យើង​បាន​ប្រគល់​ស្ដេច​មួយ​អង្គ​អោយ​អ្នក​ដោយ​កំហឹង​របស់​ខ្ញុំ ហើយ​យក​គាត់​ចេញ​ដោយ​កំហឹង​របស់​ខ្ញុំ។</w:t>
      </w:r>
    </w:p>
    <w:p/>
    <w:p>
      <w:r xmlns:w="http://schemas.openxmlformats.org/wordprocessingml/2006/main">
        <w:t xml:space="preserve">ព្រះ​ទ្រង់​បាន​ប្រទាន​ស្តេច​អ៊ីស្រាអែល​មួយ​អង្គ​ដោយ​កំហឹង​របស់​ទ្រង់ ហើយ​បន្ទាប់​មក​បាន​ដក​ទ្រង់​ចេញ​ដោយ​កំហឹង​របស់​ទ្រង់។</w:t>
      </w:r>
    </w:p>
    <w:p/>
    <w:p>
      <w:r xmlns:w="http://schemas.openxmlformats.org/wordprocessingml/2006/main">
        <w:t xml:space="preserve">1. ការគ្រប់គ្រងរបស់ព្រះ - រឿងហូសេ 13:11 បង្រៀនយើងថាព្រះជាម្ចាស់ជាអធិបតេយ្យភាព ហើយគ្មាននរណាម្នាក់អាចទប់ទល់នឹងឆន្ទៈរបស់ទ្រង់បានទេ។</w:t>
      </w:r>
    </w:p>
    <w:p/>
    <w:p>
      <w:r xmlns:w="http://schemas.openxmlformats.org/wordprocessingml/2006/main">
        <w:t xml:space="preserve">2. ផលវិបាកនៃអំពើបាប - នៅពេលដែលយើងងាកចេញពីព្រះ ហើយធ្វើបាប នោះយើងប្រឈមមុខនឹងផលវិបាកនៃសេចក្តីក្រោធរបស់ទ្រង់។</w:t>
      </w:r>
    </w:p>
    <w:p/>
    <w:p>
      <w:r xmlns:w="http://schemas.openxmlformats.org/wordprocessingml/2006/main">
        <w:t xml:space="preserve">1. រ៉ូម 9:17 - សម្រាប់​បទ​គម្ពីរ​មាន​ចែង​ទៅ​កាន់​ព្រះចៅ​ផារ៉ោន​ថា​ខ្ញុំ​បាន​លើក​អ្នក​ឡើង​ដោយ​គោល​បំណង​នេះ​ដើម្បី​ឱ្យ​ខ្ញុំ​អាច​បង្ហាញ​ឫទ្ធានុភាព​របស់​ខ្ញុំ​នៅ​ក្នុង​អ្នក​និង​ដើម្បី​ឱ្យ​នាម​របស់​ខ្ញុំ​អាច​ត្រូវ​បាន​ប្រកាស​នៅ​ទូទាំង​ផែនដី​។</w:t>
      </w:r>
    </w:p>
    <w:p/>
    <w:p>
      <w:r xmlns:w="http://schemas.openxmlformats.org/wordprocessingml/2006/main">
        <w:t xml:space="preserve">2. ដានីយ៉ែល 4:34-35 - នៅចុងបញ្ចប់នៃថ្ងៃដែលខ្ញុំ, នេប៊ូក្នេសា, ក្រឡេកមើលទៅស្ថានបរមសុខ, ហើយហេតុផលរបស់ខ្ញុំបានត្រឡប់ទៅខ្ញុំ, ហើយខ្ញុំបានប្រទានពរដល់ព្រះដ៏ខ្ពស់បំផុត, ហើយសរសើរតម្កើងព្រះអង្គដែលមានជីវិតជារៀងរហូត, សម្រាប់គាត់។ ការគ្រប់គ្រងគឺជាការគ្រប់គ្រងដ៏អស់កល្បជានិច្ច ហើយព្រះរាជាណាចក្ររបស់ទ្រង់ស្ថិតស្ថេរពីមួយជំនាន់ទៅមួយជំនាន់។ ប្រជាជនទាំងអស់នៅលើផែនដីត្រូវបានចាត់ទុកថាគ្មានអ្វីសោះ ហើយទ្រង់ធ្វើតាមព្រះហឫទ័យរបស់ទ្រង់ក្នុងចំណោមពួកពលបរិវារនៃស្ថានសួគ៌ និងក្នុងចំណោមអ្នករស់នៅលើផែនដី។ ហើយ​គ្មាន​នរណា​អាច​កាន់​ដៃ​គាត់ ឬ​និយាយ​ទៅ​កាន់​គាត់​ថា​តើ​អ្នក​បាន​ធ្វើ​អ្វី?</w:t>
      </w:r>
    </w:p>
    <w:p/>
    <w:p>
      <w:r xmlns:w="http://schemas.openxmlformats.org/wordprocessingml/2006/main">
        <w:t xml:space="preserve">ហូសេ 13:12 អំពើ​ទុច្ចរិត​របស់​អេប្រាអ៊ីម​ត្រូវ​បាន​ចង​ជាប់។ អំពើបាបរបស់គាត់ត្រូវបានលាក់។</w:t>
      </w:r>
    </w:p>
    <w:p/>
    <w:p>
      <w:r xmlns:w="http://schemas.openxmlformats.org/wordprocessingml/2006/main">
        <w:t xml:space="preserve">អំពើបាបរបស់អេប្រាអ៊ីមនឹងត្រូវទទួលទោស។</w:t>
      </w:r>
    </w:p>
    <w:p/>
    <w:p>
      <w:r xmlns:w="http://schemas.openxmlformats.org/wordprocessingml/2006/main">
        <w:t xml:space="preserve">1. ផលវិបាកនៃអំពើបាប: ការដាក់ទណ្ឌកម្មរបស់អេប្រាអ៊ីម</w:t>
      </w:r>
    </w:p>
    <w:p/>
    <w:p>
      <w:r xmlns:w="http://schemas.openxmlformats.org/wordprocessingml/2006/main">
        <w:t xml:space="preserve">2. សារៈសំខាន់នៃសេចក្តីសុចរិតៈ មាគ៌ាដើម្បីចៀសវាងការដាក់ទោស</w:t>
      </w:r>
    </w:p>
    <w:p/>
    <w:p>
      <w:r xmlns:w="http://schemas.openxmlformats.org/wordprocessingml/2006/main">
        <w:t xml:space="preserve">1. សុភាសិត 28:13 - «អ្នកណាបិទបាំងអំពើបាបរបស់ខ្លួន នោះមិនចម្រើនឡើងទេ តែអ្នកណាដែលលន់តួ ហើយលះចោលវិញ នោះរមែងមានសេចក្ដីមេត្ដាករុណា»។</w:t>
      </w:r>
    </w:p>
    <w:p/>
    <w:p>
      <w:r xmlns:w="http://schemas.openxmlformats.org/wordprocessingml/2006/main">
        <w:t xml:space="preserve">2. យ៉ាកុប 5:16 - «ដូច្នេះ ចូរ​លន់​តួ​បាប​ដល់​គ្នា​ទៅ​វិញ​ទៅ​មក ហើយ​អធិស្ឋាន​ឲ្យ​គ្នា​ទៅ​វិញ​ទៅ​មក ដើម្បី​ឲ្យ​អ្នក​រាល់​គ្នា​បាន​ជា​សះស្បើយ ការ​អធិស្ឋាន​របស់​មនុស្ស​សុចរិត​មាន​ឥទ្ធិពល និង​មាន​ប្រសិទ្ធភាព»។</w:t>
      </w:r>
    </w:p>
    <w:p/>
    <w:p>
      <w:r xmlns:w="http://schemas.openxmlformats.org/wordprocessingml/2006/main">
        <w:t xml:space="preserve">Hosea - ហូសេ 13:13 ទុក្ខ​ព្រួយ​របស់​ស្ត្រី​ម្នាក់​នឹង​កើត​មាន​ចំពោះ​គាត់ គាត់​ជា​កូន​ប្រុស​ដែល​មិន​ឈ្លាស​វៃ។ ព្រោះ​គាត់​មិន​គួរ​ស្នាក់​នៅ​យូរ​នៅ​កន្លែង​កើត​កូន​ទេ។</w:t>
      </w:r>
    </w:p>
    <w:p/>
    <w:p>
      <w:r xmlns:w="http://schemas.openxmlformats.org/wordprocessingml/2006/main">
        <w:t xml:space="preserve">ការជំនុំជំរះរបស់ព្រះនឹងមកលើអ្នកដែលគ្មានប្រាជ្ញា ហើយបដិសេធមិនទទួលយកការពិតនៃស្ថានភាពរបស់ពួកគេ។</w:t>
      </w:r>
    </w:p>
    <w:p/>
    <w:p>
      <w:r xmlns:w="http://schemas.openxmlformats.org/wordprocessingml/2006/main">
        <w:t xml:space="preserve">1. ការពិតនៃការវិនិច្ឆ័យរបស់ព្រះ</w:t>
      </w:r>
    </w:p>
    <w:p/>
    <w:p>
      <w:r xmlns:w="http://schemas.openxmlformats.org/wordprocessingml/2006/main">
        <w:t xml:space="preserve">2. ប្រាជ្ញានៃការទទួលយកកាលៈទេសៈរបស់យើង។</w:t>
      </w:r>
    </w:p>
    <w:p/>
    <w:p>
      <w:r xmlns:w="http://schemas.openxmlformats.org/wordprocessingml/2006/main">
        <w:t xml:space="preserve">ហេព្រើរ 10:31- វាជាការភ័យខ្លាចក្នុងការធ្លាក់ទៅក្នុងដៃរបស់ព្រះដ៏មានព្រះជន្មរស់។</w:t>
      </w:r>
    </w:p>
    <w:p/>
    <w:p>
      <w:r xmlns:w="http://schemas.openxmlformats.org/wordprocessingml/2006/main">
        <w:t xml:space="preserve">ទំនុកតម្កើង 119:67-68- មុនពេលដែលទូលបង្គំរងទុក្ខ ទូលបង្គំបានវង្វេង ប៉ុន្តែឥឡូវនេះទូលបង្គំកាន់តាមព្រះបន្ទូលរបស់ព្រះអង្គ។ អ្នកល្អហើយធ្វើល្អ; បង្រៀនខ្ញុំអំពីច្បាប់របស់អ្នក។</w:t>
      </w:r>
    </w:p>
    <w:p/>
    <w:p>
      <w:r xmlns:w="http://schemas.openxmlformats.org/wordprocessingml/2006/main">
        <w:t xml:space="preserve">ហូសេ 13:14 យើង​នឹង​លោះ​គេ​ចេញ​ពី​អំណាច​នៃ​ផ្នូរ។ យើង​នឹង​ប្រោស​លោះ​ពួក​គេ​ឲ្យ​រួច​ពី​សេចក្ដី​ស្លាប់។ ឱ​ផ្នូរ​អើយ ខ្ញុំ​នឹង​ធ្វើ​ជា​ការ​បំផ្លិចបំផ្លាញ​របស់​អ្នក៖ ការ​ប្រែចិត្ត​នឹង​ត្រូវ​លាក់​ពី​ភ្នែក​ខ្ញុំ។</w:t>
      </w:r>
    </w:p>
    <w:p/>
    <w:p>
      <w:r xmlns:w="http://schemas.openxmlformats.org/wordprocessingml/2006/main">
        <w:t xml:space="preserve">ព្រះ​សព្វ​ព្រះទ័យ​លោះ​យើង​ពី​សេចក្ដី​ស្លាប់ និង​ផ្នូរ។</w:t>
      </w:r>
    </w:p>
    <w:p/>
    <w:p>
      <w:r xmlns:w="http://schemas.openxmlformats.org/wordprocessingml/2006/main">
        <w:t xml:space="preserve">1. អំណាចនៃការប្រោសលោះ: សេចក្ដីមេត្តាករុណារបស់ព្រះស្ថិតស្ថេរជារៀងរហូត</w:t>
      </w:r>
    </w:p>
    <w:p/>
    <w:p>
      <w:r xmlns:w="http://schemas.openxmlformats.org/wordprocessingml/2006/main">
        <w:t xml:space="preserve">2. ក្តីសង្ឃឹមរបស់យើងនៅក្នុងផ្នូរ៖ សេចក្តីស្រឡាញ់របស់ព្រះឈ្នះសេចក្តីស្លាប់</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2. អេសាយ 43:1-3 - កុំខ្លាចអី ខ្ញុំបានប្រោសលោះអ្នកហើយ។ ខ្ញុំបានហៅអ្នកតាមឈ្មោះអ្នកគឺជារបស់ខ្ញុំ។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 ដ្បិត​យើង​ជា​ព្រះ‌អម្ចាស់ ជា​ព្រះ​ដ៏វិសុទ្ធ​នៃ​សាសន៍​អ៊ីស្រា‌អែល ជា​ព្រះ​សង្គ្រោះ​របស់​អ្នក។</w:t>
      </w:r>
    </w:p>
    <w:p/>
    <w:p>
      <w:r xmlns:w="http://schemas.openxmlformats.org/wordprocessingml/2006/main">
        <w:t xml:space="preserve">ហូសេ 13:15 ទោះ​បី​គាត់​បង្កើត​ផល​ក្នុង​ចំណោម​បង​ប្អូន​គាត់​ក៏​ដោយ ខ្យល់​ពី​ទិស​ខាង​កើត​នឹង​មក ខ្យល់​នៃ​ព្រះ‌អម្ចាស់​នឹង​មក​ពី​វាល​រហោ‌ស្ថាន ហើយ​ទឹក​ទន្លេ​ក៏​រីង​ស្ងួត ហើយ​ប្រភព​ទឹក​ក៏​រីង​ស្ងួត​ដែរ។ នៃនាវារីករាយទាំងអស់។</w:t>
      </w:r>
    </w:p>
    <w:p/>
    <w:p>
      <w:r xmlns:w="http://schemas.openxmlformats.org/wordprocessingml/2006/main">
        <w:t xml:space="preserve">រាស្ដ្រ​របស់​ព្រះ​បាន​ទទួល​ពរ​ដោយ​បរិបូរ ប៉ុន្តែ​ប្រសិន​បើ​ពួក​គេ​មិន​រក្សា​ភាព​ស្មោះ​ត្រង់​ទេ ទ្រង់​នឹង​ដក​វា​ចេញ។</w:t>
      </w:r>
    </w:p>
    <w:p/>
    <w:p>
      <w:r xmlns:w="http://schemas.openxmlformats.org/wordprocessingml/2006/main">
        <w:t xml:space="preserve">1. "ពរជ័យ និងបណ្តាសានៃភាពបរិបូរណ៍៖ ការរក្សាភាពស្មោះត្រង់ក្នុងគ្រាដ៏បរិបូរណ៍"</w:t>
      </w:r>
    </w:p>
    <w:p/>
    <w:p>
      <w:r xmlns:w="http://schemas.openxmlformats.org/wordprocessingml/2006/main">
        <w:t xml:space="preserve">2. «ការស្វែងរកពរជ័យពីព្រះ៖ ជម្រើសរវាងភាពស្មោះត្រង់ និងទ្រព្យសម្បត្តិ»</w:t>
      </w:r>
    </w:p>
    <w:p/>
    <w:p>
      <w:r xmlns:w="http://schemas.openxmlformats.org/wordprocessingml/2006/main">
        <w:t xml:space="preserve">1. ចោទិយកថា 28:1-14 - សេចក្តីសន្យារបស់ព្រះអំពីពរ និងបណ្តាសា</w:t>
      </w:r>
    </w:p>
    <w:p/>
    <w:p>
      <w:r xmlns:w="http://schemas.openxmlformats.org/wordprocessingml/2006/main">
        <w:t xml:space="preserve">2. យ៉ាកុប 5:2-5 - ការព្រមានប្រឆាំងនឹងភាពបរិបូរណ៍ និងការលោភលន់</w:t>
      </w:r>
    </w:p>
    <w:p/>
    <w:p>
      <w:r xmlns:w="http://schemas.openxmlformats.org/wordprocessingml/2006/main">
        <w:t xml:space="preserve">ហូសេ 13:16 ស្រុក​សាម៉ារី​នឹង​ក្លាយ​ទៅ​ជា​ទី​ស្ងាត់​ជ្រងំ។ ដ្បិត​នាង​បាន​បះបោរ​ប្រឆាំង​នឹង​ព្រះ​របស់​នាង ពួក​គេ​នឹង​ត្រូវ​ដួល​ដោយ​មុខ​ដាវ ទារក​នឹង​ត្រូវ​បាក់​បែក​ខ្ទេច​ខ្ទី ហើយ​ស្ត្រី​ដែល​មាន​កូន​នឹង​ត្រូវ​ហែក​ចោល។</w:t>
      </w:r>
    </w:p>
    <w:p/>
    <w:p>
      <w:r xmlns:w="http://schemas.openxmlformats.org/wordprocessingml/2006/main">
        <w:t xml:space="preserve">វគ្គនេះនិយាយអំពីការបំផ្លិចបំផ្លាញស្រុកសាម៉ារីដោយសារតែការបះបោរប្រឆាំងនឹងព្រះ។</w:t>
      </w:r>
    </w:p>
    <w:p/>
    <w:p>
      <w:r xmlns:w="http://schemas.openxmlformats.org/wordprocessingml/2006/main">
        <w:t xml:space="preserve">1. ចងចាំភាពស្មោះត្រង់របស់យើង៖ ការយល់ដឹងអំពីផលវិបាកនៃការបះបោរប្រឆាំងនឹងព្រះ</w:t>
      </w:r>
    </w:p>
    <w:p/>
    <w:p>
      <w:r xmlns:w="http://schemas.openxmlformats.org/wordprocessingml/2006/main">
        <w:t xml:space="preserve">2. ការអំពាវនាវឱ្យប្រែចិត្ត៖ ការកែប្រែសម្រាប់ការងាកចេញពីព្រះ</w:t>
      </w:r>
    </w:p>
    <w:p/>
    <w:p>
      <w:r xmlns:w="http://schemas.openxmlformats.org/wordprocessingml/2006/main">
        <w:t xml:space="preserve">1. អេសាយ 1:2-20 - ការត្រាស់ហៅរបស់ព្រះឱ្យប្រែចិត្ត និងការព្រមានអំពីផលវិបាកនៃការមិនស្តាប់បង្គាប់</w:t>
      </w:r>
    </w:p>
    <w:p/>
    <w:p>
      <w:r xmlns:w="http://schemas.openxmlformats.org/wordprocessingml/2006/main">
        <w:t xml:space="preserve">2. យេរេមា 2:19 - ការ​អង្វរ​របស់​ព្រះ​ដើម្បី​ត្រឡប់​ទៅ​កាន់​ទ្រង់​ដោយ​អស់​ពី​ចិត្ត​និង​ព្រលឹង</w:t>
      </w:r>
    </w:p>
    <w:p/>
    <w:p>
      <w:r xmlns:w="http://schemas.openxmlformats.org/wordprocessingml/2006/main">
        <w:t xml:space="preserve">ហូសេ ជំពូក​ទី 14 បញ្ចប់​សៀវភៅ​ដោយ​ការ​អំពាវនាវ​ឲ្យ​ប្រែចិត្ត ការស្ដារឡើងវិញ និង​ទំនាក់ទំនង​ជាថ្មី​ជាមួយ​ព្រះ ។ ជំពូក​នេះ​បញ្ជាក់​ពី​សារៈសំខាន់​នៃ​ការ​ប្រែចិត្ត​ពិតប្រាកដ ការ​ងាក​ចេញ​ពី​ការ​ថ្វាយ​បង្គំ​រូប​ព្រះ ហើយ​ពឹង​ផ្អែក​តែ​លើ​ព្រះ​សម្រាប់​ការ​សង្គ្រោះ និង​ពរជ័យ។</w:t>
      </w:r>
    </w:p>
    <w:p/>
    <w:p>
      <w:r xmlns:w="http://schemas.openxmlformats.org/wordprocessingml/2006/main">
        <w:t xml:space="preserve">កថាខណ្ឌទី 1: ជំពូកចាប់ផ្តើមដោយការអំពាវនាវឱ្យត្រឡប់ទៅព្រះអម្ចាស់ ហើយស្វែងរកការអភ័យទោសពីទ្រង់។ ប្រជាជន​ត្រូវ​បាន​ជំរុញ​ឲ្យ​នាំ​យក​ពាក្យ​នៃ​ការ​ប្រែចិត្ត ហើយ​ទទួល​ស្គាល់​អំពើ​បាប​របស់​ពួកគេ ដោយ​សុំ​ព្រះ​ឲ្យ​ទទួល​ពួកគេ​ដោយ​សប្បុរស ហើយ​សន្យា​ថា​នឹង​លែង​ពឹង​លើ​រូប​ព្រះ​ទៀត​ហើយ (ហូសេ ១៤:១-៣)។</w:t>
      </w:r>
    </w:p>
    <w:p/>
    <w:p>
      <w:r xmlns:w="http://schemas.openxmlformats.org/wordprocessingml/2006/main">
        <w:t xml:space="preserve">កថាខណ្ឌទី២៖ ជំពូកនេះសង្កត់ធ្ងន់ទៅលើភាពឥតប្រយោជន៍នៃការពឹងផ្អែកលើកម្លាំងមនុស្ស និងអំណាចខាងលោកិយ។ វាលើកទឹកចិត្តមនុស្សឱ្យទុកចិត្តលើព្រះតែមួយគត់ ដោយធានាពួកគេអំពីការព្យាបាល និងការស្ដារឡើងវិញរបស់ទ្រង់។ ព្រះ​នឹង​ប្រៀប​ដូច​ជា​ទឹក​សន្សើម​ដែល​ធ្វើ​ឲ្យ​ស្រស់​ស្រាយ ហើយ​រស់​ឡើង​វិញ ធ្វើ​ឲ្យ​ពួក​គេ​ចេញ​ផ្កា ហើយ​រីក​ចម្រើន (ហូសេ ១៤:៤-៧)។</w:t>
      </w:r>
    </w:p>
    <w:p/>
    <w:p>
      <w:r xmlns:w="http://schemas.openxmlformats.org/wordprocessingml/2006/main">
        <w:t xml:space="preserve">កថាខណ្ឌទី៣៖ ជំពូកបញ្ចប់ដោយការសន្យាអំពីសេចក្ដីស្រឡាញ់និងសេចក្ដីមេត្ដាករុណារបស់ព្រះ។ ថ្វីបើមានការបះបោរពីអតីតកាលរបស់ពួកគេក៏ដោយ ព្រះបានប្រកាសពីការប្តេជ្ញាចិត្តរបស់ទ្រង់ដើម្បីព្យាបាលភាពមិនសមរម្យរបស់ពួកគេ ហើយស្រឡាញ់ពួកគេដោយសេរី។ មនុស្ស​សុចរិត​នឹង​រីក​ចម្រើន ហើយ​ព្រះ​នឹង​ប្រទាន​ពរជ័យ​ជា​បរិបូរ​ដល់​រាស្ដ្រ​ទ្រង់ (ហូសេ ១៤:៨-៩)។</w:t>
      </w:r>
    </w:p>
    <w:p/>
    <w:p>
      <w:r xmlns:w="http://schemas.openxmlformats.org/wordprocessingml/2006/main">
        <w:t xml:space="preserve">សរុប​មក,</w:t>
      </w:r>
    </w:p>
    <w:p>
      <w:r xmlns:w="http://schemas.openxmlformats.org/wordprocessingml/2006/main">
        <w:t xml:space="preserve">ហូសេ ជំពូក​ទី ១៤ បញ្ចប់​សៀវភៅ​ដោយ​ការ​អំពាវនាវ​ឲ្យ​ប្រែចិត្ត</w:t>
      </w:r>
    </w:p>
    <w:p>
      <w:r xmlns:w="http://schemas.openxmlformats.org/wordprocessingml/2006/main">
        <w:t xml:space="preserve">ការស្តារឡើងវិញ និងទំនាក់ទំនងជាថ្មីជាមួយព្រះ ដោយសង្កត់ធ្ងន់ទៅលើការប្រែចិត្តពិតប្រាកដ</w:t>
      </w:r>
    </w:p>
    <w:p>
      <w:r xmlns:w="http://schemas.openxmlformats.org/wordprocessingml/2006/main">
        <w:t xml:space="preserve">និងការពឹងផ្អែកលើព្រះសម្រាប់ការសង្គ្រោះ និងពរជ័យ។</w:t>
      </w:r>
    </w:p>
    <w:p/>
    <w:p>
      <w:r xmlns:w="http://schemas.openxmlformats.org/wordprocessingml/2006/main">
        <w:t xml:space="preserve">អំពាវនាវ​ឱ្យ​ត្រឡប់​ទៅ​ព្រះអម្ចាស់ ហើយ​ស្វែងរក​ការ​អភ័យទោស​ពី​ទ្រង់ ។</w:t>
      </w:r>
    </w:p>
    <w:p>
      <w:r xmlns:w="http://schemas.openxmlformats.org/wordprocessingml/2006/main">
        <w:t xml:space="preserve">សូម​ដាស់តឿន​ឲ្យ​នាំ​ពាក្យ​នៃ​ការ​ប្រែចិត្ត ហើយ​លះបង់​ការ​ពឹង​ផ្អែក​លើ​រូប​ព្រះ។</w:t>
      </w:r>
    </w:p>
    <w:p>
      <w:r xmlns:w="http://schemas.openxmlformats.org/wordprocessingml/2006/main">
        <w:t xml:space="preserve">ការសង្កត់ធ្ងន់លើភាពឥតប្រយោជន៍នៃការពឹងផ្អែកលើកម្លាំងមនុស្ស និងអំណាចពិភពលោក។</w:t>
      </w:r>
    </w:p>
    <w:p>
      <w:r xmlns:w="http://schemas.openxmlformats.org/wordprocessingml/2006/main">
        <w:t xml:space="preserve">ការ​លើក​ទឹក​ចិត្ត​ឲ្យ​ទុក​ចិត្ត​លើ​ព្រះ​តែ​មួយ​គត់ និង​ការ​ធានា​អំពី​ការ​ព្យាបាល និង​ការ​ស្ដារ​ឡើង​វិញ​របស់​ទ្រង់។</w:t>
      </w:r>
    </w:p>
    <w:p>
      <w:r xmlns:w="http://schemas.openxmlformats.org/wordprocessingml/2006/main">
        <w:t xml:space="preserve">ការសន្យានៃសេចក្តីស្រឡាញ់ និងការអាណិតអាសូររបស់ព្រះ ទោះបីជាមានការបះបោរពីអតីតកាលក៏ដោយ។</w:t>
      </w:r>
    </w:p>
    <w:p>
      <w:r xmlns:w="http://schemas.openxmlformats.org/wordprocessingml/2006/main">
        <w:t xml:space="preserve">ការប្តេជ្ញាចិត្តដើម្បីព្យាបាលភាពវង្វេងរបស់ពួកគេ និងស្រឡាញ់ពួកគេដោយសេរី។</w:t>
      </w:r>
    </w:p>
    <w:p>
      <w:r xmlns:w="http://schemas.openxmlformats.org/wordprocessingml/2006/main">
        <w:t xml:space="preserve">ការ​ប្រកាស​រីក​ចម្រើន​សម្រាប់​ពរ​ដ៏​សុចរិត និង​បរិបូរណ៍​ពី​ព្រះ។</w:t>
      </w:r>
    </w:p>
    <w:p/>
    <w:p>
      <w:r xmlns:w="http://schemas.openxmlformats.org/wordprocessingml/2006/main">
        <w:t xml:space="preserve">ជំពូក​នៃ​ហូសេ​នេះ​បញ្ចប់​សៀវភៅ​ដោយ​ការ​ហៅ​ឲ្យ​ប្រែចិត្ត ការស្ដារឡើងវិញ និង​ទំនាក់ទំនង​ជាថ្មី​ជាមួយ​ព្រះ។ ជំពូក​នេះ​ចាប់​ផ្ដើម​ដោយ​ការ​អំពាវនាវ​ដោយ​ស្មោះ​អស់​ពី​ចិត្ត​ដើម្បី​ត្រឡប់​ទៅ​ព្រះអម្ចាស់ ហើយ​ស្វែង​រក​ការ​អភ័យទោស​របស់​ទ្រង់។ ប្រជាជនត្រូវបានជំរុញឱ្យនាំយកពាក្យនៃការប្រែចិត្ត ទទួលស្គាល់អំពើបាបរបស់ពួកគេ និងសន្យាថានឹងមិនពឹងផ្អែកលើរូបព្រះទៀតទេ ជំពូកនេះសង្កត់ធ្ងន់ទៅលើភាពឥតប្រយោជន៍នៃការពឹងផ្អែកលើកម្លាំងមនុស្ស និងអំណាចខាងលោកិយ ដោយលើកទឹកចិត្តមនុស្សឱ្យទុកចិត្តលើព្រះតែមួយ។ វាធានាពួកគេអំពីការព្យាបាល និងការស្ដារឡើងវិញរបស់ទ្រង់ ដោយប្រៀបធៀបវត្តមានរបស់ទ្រង់ទៅនឹងទឹកសន្សើមដែលស្រស់ស្រាយ និងរស់ឡើងវិញ ដែលបណ្តាលឱ្យពួកគេរីក និងរីក។ ជំពូក​នេះ​បញ្ចប់​ដោយ​ការ​សន្យា​នៃ​សេចក្ដី​ស្រឡាញ់​និង​សេចក្ដី​មេត្តា​ករុណា​របស់​ព្រះ។ ថ្វីបើមានការបះបោរពីអតីតកាលរបស់ពួកគេក៏ដោយ ព្រះបានប្រកាសពីការប្តេជ្ញាចិត្តរបស់ទ្រង់ដើម្បីព្យាបាលភាពមិនសមរម្យរបស់ពួកគេ ហើយស្រឡាញ់ពួកគេដោយសេរី។ មនុស្សសុចរិតនឹងរីកចម្រើន ហើយព្រះនឹងប្រទានពរយ៉ាងបរិបូរណ៍ដល់រាស្ដ្រទ្រង់។ ជំពូក​នេះ​បញ្ជាក់​ពី​សារៈសំខាន់​នៃ​ការ​ប្រែចិត្ត​ពិត​ប្រាកដ ការ​បដិសេធ​រូប​ព្រះ និង​ការ​ពឹង​ផ្អែក​លើ​ព្រះ​សម្រាប់​សេចក្ដី​សង្គ្រោះ និង​ពរជ័យ។ វាបញ្ចប់សៀវភៅហូសេដោយកំណត់ចំណាំដោយក្តីសង្ឃឹម ដោយបញ្ជាក់ពីសេចក្តីស្រឡាញ់ សេចក្តីមេត្តាករុណា និងបំណងប្រាថ្នារបស់ព្រះសម្រាប់ទំនាក់ទំនងដែលបានស្តារឡើងវិញជាមួយរាស្ដ្រទ្រង់។</w:t>
      </w:r>
    </w:p>
    <w:p/>
    <w:p>
      <w:r xmlns:w="http://schemas.openxmlformats.org/wordprocessingml/2006/main">
        <w:t xml:space="preserve">ហូសេ 14:1 អ៊ីស្រា‌អែល​អើយ ចូរ​វិល​មក​ឯ​ព្រះ‌អម្ចាស់ ជា​ព្រះ​របស់​អ្នក​វិញ។ ដ្បិត​អ្នក​បាន​ដួល​ដោយ​អំពើ​ទុច្ចរិត​របស់​អ្នក។</w:t>
      </w:r>
    </w:p>
    <w:p/>
    <w:p>
      <w:r xmlns:w="http://schemas.openxmlformats.org/wordprocessingml/2006/main">
        <w:t xml:space="preserve">ហោរា​ហូសេ​អំពាវនាវ​ដល់​ជន​ជាតិ​អ៊ីស្រាអែល​ឲ្យ​ត្រឡប់​មក​រក​ព្រះ‌អម្ចាស់​វិញ។</w:t>
      </w:r>
    </w:p>
    <w:p/>
    <w:p>
      <w:r xmlns:w="http://schemas.openxmlformats.org/wordprocessingml/2006/main">
        <w:t xml:space="preserve">1. "ការអំពាវនាវឱ្យប្រែចិត្ត: ហូសេ 14: 1"</w:t>
      </w:r>
    </w:p>
    <w:p/>
    <w:p>
      <w:r xmlns:w="http://schemas.openxmlformats.org/wordprocessingml/2006/main">
        <w:t xml:space="preserve">2. «សេចក្ដីមេត្តាករុណា និងការអត់ទោសរបស់ព្រះ៖ សារពីហូសេ ១៤:១»</w:t>
      </w:r>
    </w:p>
    <w:p/>
    <w:p>
      <w:r xmlns:w="http://schemas.openxmlformats.org/wordprocessingml/2006/main">
        <w:t xml:space="preserve">1. យ៉ូអែល 2:12-13 - «ដូច្នេះ ព្រះអម្ចាស់​មាន​ព្រះបន្ទូល​ថា ឥឡូវ​នេះ ចូរ​អ្នក​រាល់​គ្នា​បែរ​មក​រក​យើង​ដោយ​អស់​ពី​ចិត្ត ហើយ​ដោយ​តម​អាហារ និង​ដោយ​ការ​យំ និង​ដោយ​ការ​កាន់​ទុក្ខ ហើយ​ដោះ​ចិត្ត​អ្នក មិនមែន​សម្លៀក​បំពាក់​របស់​អ្នក​ឡើយ ហើយ​បែរ​មក​រក​ព្រះ‌អម្ចាស់ ជា​ព្រះ​របស់​អ្នក ដ្បិត​ទ្រង់​មាន​ព្រះហឫទ័យ​មេត្តា​ករុណា យឺត​នឹង​ក្រោធ និង​ចិត្ត​សប្បុរស ហើយ​ប្រែ​ចិត្ត​ពី​អំពើ​អាក្រក់»។</w:t>
      </w:r>
    </w:p>
    <w:p/>
    <w:p>
      <w:r xmlns:w="http://schemas.openxmlformats.org/wordprocessingml/2006/main">
        <w:t xml:space="preserve">2. យ៉ូហាន 3:16 - «ដ្បិត​ព្រះ​ទ្រង់​ស្រឡាញ់​មនុស្ស​លោក​យ៉ាង​ខ្លាំង​ដល់​ម៉្លេះ​បាន​ជា​ទ្រង់​បាន​ប្រទាន​ព្រះរាជបុត្រា​ទ្រង់​តែ​មួយ ដើម្បី​ឲ្យ​អស់​អ្នក​ណា​ដែល​ជឿ​លើ​ព្រះ​អង្គ​មិន​ត្រូវ​វិនាស​ឡើយ គឺ​មាន​ជីវិត​អស់កល្ប​ជានិច្ច»។</w:t>
      </w:r>
    </w:p>
    <w:p/>
    <w:p>
      <w:r xmlns:w="http://schemas.openxmlformats.org/wordprocessingml/2006/main">
        <w:t xml:space="preserve">ហូសេ 14:2 ចូរ​យក​ពាក្យ​ទាំង​ប៉ុន្មាន​មក​រក​ព្រះ‌អម្ចាស់​ចុះ ចូរ​ប្រាប់​គាត់​ថា ចូរ​ដក​ចេញ​នូវ​អំពើ​ទុច្ចរិត​ទាំង​អស់ ហើយ​ទទួល​យើង​ដោយ​ចិត្ត​សប្បុរស​ចុះ យើង​នឹង​ធ្វើ​ឲ្យ​កូន​គោ​បបូរ​មាត់​របស់​យើង​ធ្វើ​ដូច្នោះ​ដែរ។</w:t>
      </w:r>
    </w:p>
    <w:p/>
    <w:p>
      <w:r xmlns:w="http://schemas.openxmlformats.org/wordprocessingml/2006/main">
        <w:t xml:space="preserve">ព្រះ​សព្វ​ព្រះទ័យ​ឲ្យ​យើង​យក​ពាក្យ​របស់​យើង​ទៅ​កាន់​ទ្រង់ ហើយ​ងាក​ចេញ​ពី​អំពើ​បាប​របស់​យើង។ យើង​គួរ​សុំ​ទ្រង់​ឲ្យ​អត់ទោស​យើង ហើយ​ទទួល​យើង​ដោយ​ចិត្ត​សប្បុរស។ បន្ទាប់មក យើងគួរតែថ្វាយការសរសើរដល់ទ្រង់ជាថ្នូរនឹងការតបស្នង។</w:t>
      </w:r>
    </w:p>
    <w:p/>
    <w:p>
      <w:r xmlns:w="http://schemas.openxmlformats.org/wordprocessingml/2006/main">
        <w:t xml:space="preserve">1. អំណាចនៃការសារភាព: របៀបងាកទៅរកព្រះជាមួយនឹងពាក្យនៃការប្រែចិត្ត</w:t>
      </w:r>
    </w:p>
    <w:p/>
    <w:p>
      <w:r xmlns:w="http://schemas.openxmlformats.org/wordprocessingml/2006/main">
        <w:t xml:space="preserve">2. ពរជ័យនៃព្រះគុណ: បទពិសោធន៍នៃការអភ័យទោសនិងការទទួលយករបស់ព្រះ</w:t>
      </w:r>
    </w:p>
    <w:p/>
    <w:p>
      <w:r xmlns:w="http://schemas.openxmlformats.org/wordprocessingml/2006/main">
        <w:t xml:space="preserve">1. ទំនុកតម្កើង 51:1-2 - ឱព្រះជាម្ចាស់អើយ សូមអាណិតមេត្តាទូលបង្គំផង តាមសេចក្ដីស្រឡាញ់ដែលមិនសាបសូន្យរបស់ទ្រង់។ តាម​សេចក្ដី​មេត្តា​ករុណា​ដ៏​ធំ​របស់​អ្នក​បាន​លុប​បំបាត់​អំពើ​រំលង​របស់​ខ្ញុំ។ សូម​លាង​ជម្រះ​អំពើ​ទុច្ចរិត​ទាំង​ប៉ុន្មាន​របស់​ខ្ញុំ ហើយ​សម្អាត​ខ្ញុំ​ពី​អំពើ​បាប​របស់​ខ្ញុំ។</w:t>
      </w:r>
    </w:p>
    <w:p/>
    <w:p>
      <w:r xmlns:w="http://schemas.openxmlformats.org/wordprocessingml/2006/main">
        <w:t xml:space="preserve">2. យ៉ាកុប 4:8 - ចូរចូលទៅជិតព្រះ នោះទ្រង់នឹងចូលទៅជិតអ្នក។ អ្នក​មាន​បាប​អើយ ចូរ​សម្អាត​ដៃ​របស់​អ្នក ហើយ​ធ្វើ​ឲ្យ​ចិត្ត​របស់​អ្នក​ស្អាត​ឡើង អ្នក​មាន​ចិត្ត​ពីរ។</w:t>
      </w:r>
    </w:p>
    <w:p/>
    <w:p>
      <w:r xmlns:w="http://schemas.openxmlformats.org/wordprocessingml/2006/main">
        <w:t xml:space="preserve">ហូសេ 14:3 អាសស៊ើរ​នឹង​មិន​សង្គ្រោះ​យើង​ទេ។ យើង​នឹង​មិន​ជិះ​សេះ​ឡើយ ហើយ​យើង​ក៏​មិន​និយាយ​អ្វី​ទៀត​អំពី​ដៃ​របស់​យើង​ថា អ្នក​រាល់​គ្នា​ជា​ព្រះ​របស់​យើង ដ្បិត​អ្នក​គ្មាន​ឪពុក​រក​សេចក្ដី​មេត្តា​ករុណា។</w:t>
      </w:r>
    </w:p>
    <w:p/>
    <w:p>
      <w:r xmlns:w="http://schemas.openxmlformats.org/wordprocessingml/2006/main">
        <w:t xml:space="preserve">ជន​ជាតិ​អ៊ីស្រាអែល​ត្រូវ​តែ​ងាក​ចេញ​ពី​ព្រះ​ក្លែងក្លាយ ហើយ​ទុក​ចិត្ត​លើ​ព្រះ​តែ​មួយ​សម្រាប់​សេចក្ដី​មេត្តា​ករុណា។</w:t>
      </w:r>
    </w:p>
    <w:p/>
    <w:p>
      <w:r xmlns:w="http://schemas.openxmlformats.org/wordprocessingml/2006/main">
        <w:t xml:space="preserve">1. អំណាចនៃការប្រែចិត្ត: ការប្រែក្លាយពីព្រះក្លែងក្លាយទៅជាព្រះតែម្នាក់ឯង</w:t>
      </w:r>
    </w:p>
    <w:p/>
    <w:p>
      <w:r xmlns:w="http://schemas.openxmlformats.org/wordprocessingml/2006/main">
        <w:t xml:space="preserve">2. ការសន្យានៃសេចក្តីមេត្តាករុណា: ការជឿទុកចិត្តលើព្រះសម្រាប់ការរំដោះ</w:t>
      </w:r>
    </w:p>
    <w:p/>
    <w:p>
      <w:r xmlns:w="http://schemas.openxmlformats.org/wordprocessingml/2006/main">
        <w:t xml:space="preserve">1. អេសាយ 55:6-7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2. យេរេមា 29:12-13 ពេល​នោះ អ្នក​នឹង​អំពាវ​នាវ​រក​ខ្ញុំ ហើយ​មក​អធិស្ឋាន​ដល់​ខ្ញុំ ហើយ​ខ្ញុំ​នឹង​ស្តាប់​អ្នក​រាល់​គ្នា។ អ្នក​នឹង​ស្វែង​រក​ខ្ញុំ ហើយ​រក​ឃើញ​ខ្ញុំ នៅ​ពេល​ដែល​អ្នក​ស្វែង​រក​ខ្ញុំ​ដោយ​អស់​ពី​ចិត្ត។ ព្រះ‌អម្ចាស់​មាន​ព្រះ‌បន្ទូល​ថា យើង​នឹង​ត្រូវ​រក​អ្នក​ឃើញ ហើយ​យើង​នឹង​ស្តារ​ទ្រព្យសម្បត្តិ​របស់​អ្នក​ឡើង​វិញ ហើយ​ប្រមូល​អ្នក​ពី​គ្រប់​ជាតិ​សាសន៍ និង​គ្រប់​ទីកន្លែង​ដែល​យើង​បាន​បណ្ដេញ​អ្នក នោះ​យើង​នឹង​នាំ​អ្នក​ត្រឡប់​ទៅ​កន្លែង​ដែល​យើង​បាន​បណ្ដេញ​អ្នក បានបញ្ជូនអ្នកទៅនិរទេស។</w:t>
      </w:r>
    </w:p>
    <w:p/>
    <w:p>
      <w:r xmlns:w="http://schemas.openxmlformats.org/wordprocessingml/2006/main">
        <w:t xml:space="preserve">ហូសេ 14:4 យើង​នឹង​ប្រោស​ការ​ដើរ​ថយ​ក្រោយ​របស់​គេ ខ្ញុំ​នឹង​ស្រឡាញ់​គេ​ដោយ​សេរី ដ្បិត​កំហឹង​របស់​ខ្ញុំ​បាន​ងាក​ចេញ​ពី​គាត់​ហើយ។</w:t>
      </w:r>
    </w:p>
    <w:p/>
    <w:p>
      <w:r xmlns:w="http://schemas.openxmlformats.org/wordprocessingml/2006/main">
        <w:t xml:space="preserve">ព្រះសន្យាថានឹងព្យាបាល និងស្រឡាញ់យើងដោយសេរី ទោះបីជាយើងដើរថយក្រោយក៏ដោយ។</w:t>
      </w:r>
    </w:p>
    <w:p/>
    <w:p>
      <w:r xmlns:w="http://schemas.openxmlformats.org/wordprocessingml/2006/main">
        <w:t xml:space="preserve">១៖ សេចក្ដី​ស្រឡាញ់​ឥត​លក្ខខណ្ឌ​របស់​ព្រះ៖ ហូសេ ១៤:៤</w:t>
      </w:r>
    </w:p>
    <w:p/>
    <w:p>
      <w:r xmlns:w="http://schemas.openxmlformats.org/wordprocessingml/2006/main">
        <w:t xml:space="preserve">២៖ ការ​មក​ផ្ទះ៖ ហូសេ ១៤:៤</w:t>
      </w:r>
    </w:p>
    <w:p/>
    <w:p>
      <w:r xmlns:w="http://schemas.openxmlformats.org/wordprocessingml/2006/main">
        <w:t xml:space="preserve">១:១ យ៉ូហាន ៤:៨ - ព្រះ​ទ្រង់​ជា​សេចក្ដី​ស្រឡាញ់។</w:t>
      </w:r>
    </w:p>
    <w:p/>
    <w:p>
      <w:r xmlns:w="http://schemas.openxmlformats.org/wordprocessingml/2006/main">
        <w:t xml:space="preserve">២៖ រ៉ូម ៥:៨ - ប៉ុន្តែ​ព្រះ​បង្ហាញ​សេចក្ដី​ស្រឡាញ់​របស់​ទ្រង់​ចំពោះ​យើង​ក្នុង​រឿង​នេះ៖ កាល​យើង​នៅ​ជា​មនុស្ស​មាន​បាប ព្រះ​គ្រីស្ទ​បាន​សុគត​ជំនួស​យើង។</w:t>
      </w:r>
    </w:p>
    <w:p/>
    <w:p>
      <w:r xmlns:w="http://schemas.openxmlformats.org/wordprocessingml/2006/main">
        <w:t xml:space="preserve">ហូសេ 14:5 យើង​នឹង​បាន​ដូច​ជា​ទឹក​សន្សើម​ដល់​អ៊ីស្រា‌អែល គាត់​នឹង​ដុះ​ដូច​ផ្កា​លីលី ហើយ​បោះ​ឫស​ទៅ​ដូច​ជា​លីបង់។</w:t>
      </w:r>
    </w:p>
    <w:p/>
    <w:p>
      <w:r xmlns:w="http://schemas.openxmlformats.org/wordprocessingml/2006/main">
        <w:t xml:space="preserve">សេចក្ដី​ស្រឡាញ់​របស់​ព្រះ​ចំពោះ​អ៊ីស្រាអែល​នឹង​ធានា​ថា​ពួក​គេ​នឹង​រីក​ចម្រើន​ឡើង​ដូច​ផ្កា​លីលី។</w:t>
      </w:r>
    </w:p>
    <w:p/>
    <w:p>
      <w:r xmlns:w="http://schemas.openxmlformats.org/wordprocessingml/2006/main">
        <w:t xml:space="preserve">1. អំណាចនៃសេចក្តីស្រឡាញ់របស់ព្រះ: របៀបដែលវាផ្លាស់ប្តូរជីវិត</w:t>
      </w:r>
    </w:p>
    <w:p/>
    <w:p>
      <w:r xmlns:w="http://schemas.openxmlformats.org/wordprocessingml/2006/main">
        <w:t xml:space="preserve">2. ការរីកលូតលាស់នៅក្នុងសេចក្តីជំនឿ: បទពិសោធន៍នៃផលផ្លែនៃពរជ័យរបស់ព្រះ</w:t>
      </w:r>
    </w:p>
    <w:p/>
    <w:p>
      <w:r xmlns:w="http://schemas.openxmlformats.org/wordprocessingml/2006/main">
        <w:t xml:space="preserve">1. យេរេមា 17:7-8 - «មាន​ពរ​ហើយ​អ្នក​ណា​ដែល​ទុក​ចិត្ត​លើ​ព្រះ‌អម្ចាស់ ដែល​ទុក​ចិត្ត​លើ​ព្រះ‌អម្ចាស់ អ្នក​នោះ​ប្រៀប​ដូច​ជា​ដើម​ឈើ​ដែល​ដាំ​ដោយ​ទឹក ដែល​បញ្ចេញ​ឫស​តាម​អូរ ហើយ​មិន​ខ្លាច​កម្ដៅ​ថ្ងៃ មក​ដល់​ហើយ ព្រោះ​ស្លឹក​របស់​វា​នៅ​តែ​បៃតង ហើយ​មិន​ខ្វល់ខ្វាយ​ក្នុង​ឆ្នាំ​រាំង​ស្ងួត​ឡើយ ព្រោះ​វា​មិន​ឈប់​បង្កើត​ផល​ឡើយ។</w:t>
      </w:r>
    </w:p>
    <w:p/>
    <w:p>
      <w:r xmlns:w="http://schemas.openxmlformats.org/wordprocessingml/2006/main">
        <w:t xml:space="preserve">2. ម៉ាថាយ 6:25-34 - ដូច្នេះ ខ្ញុំប្រាប់អ្នកថា កុំខ្វល់ខ្វាយអំពីជីវិតរបស់អ្នក អ្វីដែលអ្នកនឹងបរិភោគ ឬអ្វីដែលអ្នកនឹងផឹក ឬអំពីរូបកាយរបស់អ្នក អ្វីដែលអ្នកនឹងពាក់។ តើ​ជីវិត​មិន​លើស​អាហារ ហើយ​រូបកាយ​ក៏​លើស​សម្លៀកបំពាក់​ដែរ​ឬ? ចូរក្រឡេកមើលសត្វស្លាបនៅលើអាកាស វាមិនសាបព្រោះ ឬច្រូតកាត់ ឬប្រមូលក្នុងជង្រុកទេ ប៉ុន្តែព្រះបិតារបស់អ្នកដែលគង់នៅស្ថានសួគ៌ទ្រង់ចិញ្ចឹមពួកគេ។ តើអ្នកមិនមានតម្លៃជាងពួកគេទេ? ហើយ​តើ​អ្នក​ណា​ខ្លះ​ដោយសារ​ការ​ថប់​បារម្ភ​អាច​បន្ថែម​ម៉ោង​តែមួយ​ដល់​អាយុ​ជីវិត​របស់គាត់? ហើយ​ហេតុ​អ្វី​បាន​ជា​អ្នក​ខ្វល់ខ្វាយ​នឹង​សម្លៀក​បំពាក់? សូម​ពិចារណា​ផ្កា​លីលី​ដែល​ដុះ​លូតលាស់៖ មិន​សូវ​នឿយហត់ ឬ​មិន​សូវ​វិល​ទេ តែ​ខ្ញុំ​ប្រាប់​អ្នក​រាល់​គ្នា​ថា សូម្បី​តែ​សាឡូម៉ូន​ក្នុង​សិរី​ល្អ​ទាំង​ប៉ុន្មាន​របស់​ទ្រង់ ក៏​មិន​មាន​លម្អ​ដូច​ផ្កា​មួយ​នេះ​ដែរ។ ... ហើយ​កុំ​ស្វែង​រក​អ្វី​ដែល​អ្នក​ត្រូវ​បរិភោគ និង​អ្វី​ដែល​អ្នក​ត្រូវ​ផឹក​ឡើយ ហើយ​កុំ​ព្រួយ​បារម្ភ​ឡើយ។ ប្រជាជាតិ​ទាំង​អស់​ក្នុង​លោក​នេះ​ស្វែង​រក​របស់​ទាំង​នេះ ហើយ​ព្រះបិតា​របស់​អ្នក​ជ្រាប​ថា អ្នក​រាល់​គ្នា​ត្រូវ​ការ​របស់​ទាំង​នោះ។</w:t>
      </w:r>
    </w:p>
    <w:p/>
    <w:p>
      <w:r xmlns:w="http://schemas.openxmlformats.org/wordprocessingml/2006/main">
        <w:t xml:space="preserve">ហូសេ 14:6 មែក​របស់​វា​នឹង​រីក ហើយ​សម្រស់​របស់​វា​នឹង​ដូច​ដើម​អូលីវ ហើយ​ក្លិន​របស់​វា​ដូច​ជា​ប្រទេស​លីបង់។</w:t>
      </w:r>
    </w:p>
    <w:p/>
    <w:p>
      <w:r xmlns:w="http://schemas.openxmlformats.org/wordprocessingml/2006/main">
        <w:t xml:space="preserve">ព្រះ​សន្យា​ថា​អស់​អ្នក​ដែល​ប្រែចិត្ត ហើយ​ងាក​មក​រក​ទ្រង់​នឹង​បាន​រង្វាន់​ដោយ​ភាពស្រស់ស្អាត និង​ក្លិនក្រអូប​ដូច​ដើម​អូលីវ និង​លីបង់។</w:t>
      </w:r>
    </w:p>
    <w:p/>
    <w:p>
      <w:r xmlns:w="http://schemas.openxmlformats.org/wordprocessingml/2006/main">
        <w:t xml:space="preserve">1. ការអភ័យទោសរបស់ព្រះ៖ ដើមអូលីវនៃភាពស្រស់ស្អាត និងក្លិនក្រអូប</w:t>
      </w:r>
    </w:p>
    <w:p/>
    <w:p>
      <w:r xmlns:w="http://schemas.openxmlformats.org/wordprocessingml/2006/main">
        <w:t xml:space="preserve">2. ស្វែងរកភាពស្រស់ស្អាត និងក្លិនក្រអូបក្នុងការប្រែចិត្ត</w:t>
      </w:r>
    </w:p>
    <w:p/>
    <w:p>
      <w:r xmlns:w="http://schemas.openxmlformats.org/wordprocessingml/2006/main">
        <w:t xml:space="preserve">1. យ៉ូហាន 15:1-5 - ព្រះយេស៊ូវគឺជាដើមទំពាំងបាយជូរពិតប្រាកដ ហើយអស់អ្នកដែលនៅជាប់នឹងទ្រង់នឹងបង្កើតផលច្រើន</w:t>
      </w:r>
    </w:p>
    <w:p/>
    <w:p>
      <w:r xmlns:w="http://schemas.openxmlformats.org/wordprocessingml/2006/main">
        <w:t xml:space="preserve">2. អេសាយ 55:6-7 - ចូរ​ស្វែង​រក​ព្រះ​អម្ចាស់ ពេល​ដែល​ទ្រង់​អាច​នឹង​ត្រូវ​បាន​រក​ឃើញ ហើយ​អំពាវ​នាវ​ដល់​ទ្រង់ ពេល​ទ្រង់​គង់​នៅ​ជិត</w:t>
      </w:r>
    </w:p>
    <w:p/>
    <w:p>
      <w:r xmlns:w="http://schemas.openxmlformats.org/wordprocessingml/2006/main">
        <w:t xml:space="preserve">ហូសេ 14:7 អស់​អ្នក​ដែល​នៅ​ក្រោម​ម្លប់​របស់​លោក​នឹង​វិល​មក​វិញ។ ពួក​គេ​នឹង​រស់​ឡើង​វិញ​ដូច​ជា​ដំណាំ​ពោត ហើយ​ដុះ​ឡើង​ដូច​ដើម​ទំពាំងបាយជូរ។</w:t>
      </w:r>
    </w:p>
    <w:p/>
    <w:p>
      <w:r xmlns:w="http://schemas.openxmlformats.org/wordprocessingml/2006/main">
        <w:t xml:space="preserve">រាស្ដ្រ​របស់​ព្រះ​នឹង​ត្រឡប់​មក​វិញ ហើយ​រីក​ចម្រើន​ដូច​គ្រាប់​ធញ្ញជាតិ និង​ផ្លែ​ទំពាំង​បាយ​ជូរ​នៅ​លីបង់។</w:t>
      </w:r>
    </w:p>
    <w:p/>
    <w:p>
      <w:r xmlns:w="http://schemas.openxmlformats.org/wordprocessingml/2006/main">
        <w:t xml:space="preserve">1. អំណាចនៃព្រះគុណរបស់ព្រះដើម្បីស្តារនិងរស់ឡើងវិញ</w:t>
      </w:r>
    </w:p>
    <w:p/>
    <w:p>
      <w:r xmlns:w="http://schemas.openxmlformats.org/wordprocessingml/2006/main">
        <w:t xml:space="preserve">2. ការសន្យានៃភាពបរិបូរណ៍នៅក្នុងស្រមោលរបស់ព្រះ</w:t>
      </w:r>
    </w:p>
    <w:p/>
    <w:p>
      <w:r xmlns:w="http://schemas.openxmlformats.org/wordprocessingml/2006/main">
        <w:t xml:space="preserve">1. អេសេគាល 34:26-28 - ខ្ញុំនឹងធ្វើឱ្យពួកគេ និងកន្លែងនៅជុំវិញភ្នំរបស់ខ្ញុំជាពរ។ ខ្ញុំនឹងទម្លាក់ផ្កាឈូកតាមរដូវ។ នឹងមានផ្កាឈូកនៃពរជ័យ។</w:t>
      </w:r>
    </w:p>
    <w:p/>
    <w:p>
      <w:r xmlns:w="http://schemas.openxmlformats.org/wordprocessingml/2006/main">
        <w:t xml:space="preserve">2. អេសាយ 35:1-2 - វាលរហោស្ថាន និងដីស្ងួតនឹងរីករាយ។ ទីរហោស្ថាននឹងរីករាយ និងរីកដុះដាល។ ដូចជា crocus វានឹងផ្ទុះឡើង; វានឹងត្រេកអរយ៉ាងខ្លាំង ហើយស្រែកឡើងដោយអំណរ។</w:t>
      </w:r>
    </w:p>
    <w:p/>
    <w:p>
      <w:r xmlns:w="http://schemas.openxmlformats.org/wordprocessingml/2006/main">
        <w:t xml:space="preserve">ហូសេ 14:8 អេប្រាអ៊ីម​នឹង​និយាយ​ថា តើ​ខ្ញុំ​ត្រូវ​ធ្វើ​អ្វី​នឹង​រូប​ព្រះ​ទៀត? ខ្ញុំ​បាន​ឮ​គាត់ ហើយ​បាន​សង្កេត​មើល​គាត់៖ ខ្ញុំ​ដូច​ជា​ដើម​ត្របែក​បៃតង។ ផ្លែឈើរបស់អ្នកត្រូវបានរកឃើញពីខ្ញុំ។</w:t>
      </w:r>
    </w:p>
    <w:p/>
    <w:p>
      <w:r xmlns:w="http://schemas.openxmlformats.org/wordprocessingml/2006/main">
        <w:t xml:space="preserve">អេប្រាអ៊ីម​លែង​ចាប់​អារម្មណ៍​នឹង​ការ​ថ្វាយបង្គំ​រូប​ព្រះ​ទៀត​ហើយ ហើយ​បាន​ប្រៀប​ធៀប​ខ្លួន​ទៅ​នឹង​ដើម​ត្របែក​បៃតង​ដែល​បង្កើត​ផ្លែ។</w:t>
      </w:r>
    </w:p>
    <w:p/>
    <w:p>
      <w:r xmlns:w="http://schemas.openxmlformats.org/wordprocessingml/2006/main">
        <w:t xml:space="preserve">1. អំណាចនៃការបន្តឡើងវិញ: រឿងរបស់អេប្រាអ៊ីម។</w:t>
      </w:r>
    </w:p>
    <w:p/>
    <w:p>
      <w:r xmlns:w="http://schemas.openxmlformats.org/wordprocessingml/2006/main">
        <w:t xml:space="preserve">2. ផលនៃការបង្កើតឡើងវិញ: ការដាក់ព្រះជាម្ចាស់ជាមុន។</w:t>
      </w:r>
    </w:p>
    <w:p/>
    <w:p>
      <w:r xmlns:w="http://schemas.openxmlformats.org/wordprocessingml/2006/main">
        <w:t xml:space="preserve">1. អេសាយ 55:6-7 - ចូរស្វែងរកព្រះអម្ចាស់ 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2. កាឡាទី 5:22-23 - ប៉ុន្តែផលផ្លែនៃព្រះវិញ្ញាណគឺសេចក្តីស្រឡាញ់ សេចក្តីអំណរ សន្តិភាព ការអត់ធ្មត់ សេចក្តីសប្បុរស សេចក្តីល្អ សេចក្តីស្មោះត្រង់ ភាពទន់ភ្លន់ ការចេះទប់ចិត្ត។ ប្រឆាំងនឹងរឿងបែបនេះមិនមានច្បាប់ទេ។</w:t>
      </w:r>
    </w:p>
    <w:p/>
    <w:p>
      <w:r xmlns:w="http://schemas.openxmlformats.org/wordprocessingml/2006/main">
        <w:t xml:space="preserve">ហូសេ 14:9 តើ​អ្នក​ណា​មាន​ប្រាជ្ញា ហើយ​គាត់​នឹង​យល់​សេចក្ដី​ទាំង​នេះ? មាន​ប្រាជ្ញា ហើយ​គាត់​នឹង​ស្គាល់​ពួក​គេ? ដ្បិត​មាគ៌ា​របស់​ព្រះ‌អម្ចាស់​គឺ​ត្រឹម​ត្រូវ ហើយ​មនុស្ស​សុចរិត​នឹង​ដើរ​តាម​ផ្លូវ​ទាំង​នោះ តែ​មនុស្ស​ល្មើស​នឹង​ធ្លាក់​ចុះ។</w:t>
      </w:r>
    </w:p>
    <w:p/>
    <w:p>
      <w:r xmlns:w="http://schemas.openxmlformats.org/wordprocessingml/2006/main">
        <w:t xml:space="preserve">មាគ៌ា​របស់​ព្រះ​អម្ចាស់​គឺ​ត្រឹម​ត្រូវ ហើយ​អ្នក​ណា​ដែល​មាន​ប្រាជ្ញា​ឈ្លាស​វៃ​នឹង​ដឹង ហើយ​យល់។ ទោះ​ជា​យ៉ាង​ណា​ក៏​ដោយ ជន​ល្មើស​នឹង​ធ្លាក់​ចុះ​ដោយ​សារ​វា។</w:t>
      </w:r>
    </w:p>
    <w:p/>
    <w:p>
      <w:r xmlns:w="http://schemas.openxmlformats.org/wordprocessingml/2006/main">
        <w:t xml:space="preserve">1. មាគ៌ារបស់ព្រះគឺត្រឹមត្រូវនិងត្រឹមត្រូវ។</w:t>
      </w:r>
    </w:p>
    <w:p/>
    <w:p>
      <w:r xmlns:w="http://schemas.openxmlformats.org/wordprocessingml/2006/main">
        <w:t xml:space="preserve">2. ជនល្មើសនឹងធ្លាក់ចុះ</w:t>
      </w:r>
    </w:p>
    <w:p/>
    <w:p>
      <w:r xmlns:w="http://schemas.openxmlformats.org/wordprocessingml/2006/main">
        <w:t xml:space="preserve">1.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2. រ៉ូម 12:2 - «ហើយកុំធ្វើតាមលោកីយ៍នេះឡើយ តែត្រូវផ្លាស់ប្តូរដោយការកែប្រែគំនិតរបស់អ្នកឡើងវិញ ដើម្បីឲ្យអ្នករាល់គ្នាអាចបញ្ជាក់បាននូវអ្វីដែលជាការល្អ ដែលអាចទទួលយកបាន និងល្អឥតខ្ចោះតាមព្រះហឫទ័យរបស់ព្រះ។</w:t>
      </w:r>
    </w:p>
    <w:p/>
    <w:p>
      <w:r xmlns:w="http://schemas.openxmlformats.org/wordprocessingml/2006/main">
        <w:t xml:space="preserve">យ៉ូអែល ជំពូក​ទី 1 ពិពណ៌នា​អំពី​គ្រោះកាច​កណ្ដូប​ដ៏​សាហាវ​មួយ​ដែល​បាន​វាយប្រហារ​លើ​ដែនដី​យូដា។ ជំពូកបង្ហាញពីការបំផ្លិចបំផ្លាញដែលបង្កឡើងដោយសត្វកណ្តូប ហើយអំពាវនាវឱ្យមានការទួញសោក និងការប្រែចិត្តពីប្រជាជន។</w:t>
      </w:r>
    </w:p>
    <w:p/>
    <w:p>
      <w:r xmlns:w="http://schemas.openxmlformats.org/wordprocessingml/2006/main">
        <w:t xml:space="preserve">កថាខណ្ឌទី១៖ ជំពូកចាប់ផ្តើមដោយការអំពាវនាវឱ្យមានការយកចិត្តទុកដាក់ និងការអំពាវនាវឱ្យប្រជាជនស្តាប់ និងបញ្ជូនសារទៅកាន់មនុស្សជំនាន់ក្រោយ។ ការបំផ្លិចបំផ្លាញដែលបង្កឡើងដោយកណ្ដូបត្រូវបានពិពណ៌នា ដូចជាពួកគេបានបំផ្លាញដំណាំ ធ្វើឱ្យដីស្ងួតហួតហែង និងស្ងាត់ជ្រងំ (យ៉ូអែល ១:១-៤)។</w:t>
      </w:r>
    </w:p>
    <w:p/>
    <w:p>
      <w:r xmlns:w="http://schemas.openxmlformats.org/wordprocessingml/2006/main">
        <w:t xml:space="preserve">កថាខណ្ឌទី២៖ ជំពូកបន្តជាមួយនឹងការពិពណ៌នាយ៉ាងរស់រវើកអំពីការលុកលុយរបស់កណ្តូប។ កណ្ដូប​ត្រូវ​បាន​គេ​ប្រដូច​ទៅ​នឹង​កង​ទ័ព ដែល​មិន​ចេះ​ឈប់​ឈរ និង​មិន​ឈប់​ឈរ​ក្នុង​ការ​បំផ្លិចបំផ្លាញ​របស់​វា​។ ពួក​គេ​បាន​លេប​ត្របាក់​អ្វីៗ​ទាំង​អស់​នៅ​តាម​ផ្លូវ​របស់​ខ្លួន ធ្វើ​ឲ្យ​ប្រជាជន​កាន់​ទុក្ខ និង​អស់​សង្ឃឹម (យ៉ូអែល ១:៥-១២)។</w:t>
      </w:r>
    </w:p>
    <w:p/>
    <w:p>
      <w:r xmlns:w="http://schemas.openxmlformats.org/wordprocessingml/2006/main">
        <w:t xml:space="preserve">កថាខណ្ឌទី៣៖ ជំពូកអំពាវនាវឱ្យមានការឆ្លើយតបនៃការទួញសោក និងការកាន់ទុក្ខ។ បូជាចារ្យ​ត្រូវ​បាន​ណែនាំ​ឲ្យ​ស្លៀក​បាវ ហើយ​ដឹក​នាំ​ប្រជាជន​ក្នុង​ការ​តម​អាហារ និង​ការ​អធិស្ឋាន។ ការបំផ្លិចបំផ្លាញត្រូវបានគេមើលឃើញថាជាផលវិបាកនៃអំពើបាបរបស់មនុស្ស ហើយពួកគេត្រូវបានជំរុញឱ្យងាកទៅរកព្រះដោយការប្រែចិត្តដោយស្មោះ (យ៉ូអែល 1:13-14)។</w:t>
      </w:r>
    </w:p>
    <w:p/>
    <w:p>
      <w:r xmlns:w="http://schemas.openxmlformats.org/wordprocessingml/2006/main">
        <w:t xml:space="preserve">កថាខណ្ឌទី ៤៖ ជំពូកបញ្ចប់ដោយការអង្វរសុំសេចក្តីមេត្តាករុណា និងការអន្តរាគមន៍ពីព្រះ។ ប្រជាជន​ទទួល​ស្គាល់​ស្ថានភាព​អស់សង្ឃឹម​របស់​ពួកគេ ហើយ​អង្វរ​ព្រះ​ឲ្យ​ប្រោស​ពួកគេ​ពី​មហន្តរាយ​បន្ថែម​ទៀត។ ពួកគេ​ទទួល​ស្គាល់​ការ​ពឹង​ផ្អែក​លើ​ទ្រង់ ហើយ​បង្ហាញ​ពី​សេចក្តី​សង្ឃឹម​របស់​ពួកគេ​ក្នុង​សេចក្ដី​មេត្តា​ករុណា និង​ការ​ស្ដារ​ឡើង​វិញ​របស់​ទ្រង់ (យ៉ូអែល ១:១៥-២០)។</w:t>
      </w:r>
    </w:p>
    <w:p/>
    <w:p>
      <w:r xmlns:w="http://schemas.openxmlformats.org/wordprocessingml/2006/main">
        <w:t xml:space="preserve">សរុប​មក,</w:t>
      </w:r>
    </w:p>
    <w:p>
      <w:r xmlns:w="http://schemas.openxmlformats.org/wordprocessingml/2006/main">
        <w:t xml:space="preserve">យ៉ូអែល ជំពូក​ទី 1 រៀប​រាប់​អំពី​គ្រោះ​កាច​របស់​កណ្ដូប​ដែល​បាន​វាយ​ប្រហារ​ស្រុក​យូដា។</w:t>
      </w:r>
    </w:p>
    <w:p>
      <w:r xmlns:w="http://schemas.openxmlformats.org/wordprocessingml/2006/main">
        <w:t xml:space="preserve">អំពាវនាវ​ឱ្យ​មាន​ការ​សោក​ស្តាយ និង​ការ​ប្រែ​ចិត្ត​ពី​ប្រជាជន។</w:t>
      </w:r>
    </w:p>
    <w:p/>
    <w:p>
      <w:r xmlns:w="http://schemas.openxmlformats.org/wordprocessingml/2006/main">
        <w:t xml:space="preserve">អំពាវនាវឱ្យមានការយកចិត្តទុកដាក់ និងការពិពណ៌នាអំពីការបំផ្លិចបំផ្លាញរបស់សត្វកណ្តូប។</w:t>
      </w:r>
    </w:p>
    <w:p>
      <w:r xmlns:w="http://schemas.openxmlformats.org/wordprocessingml/2006/main">
        <w:t xml:space="preserve">ការ​ស៊ី​ដំណាំ​ហើយ​ទុក​ដី​ឲ្យ​ស្ងួត។</w:t>
      </w:r>
    </w:p>
    <w:p>
      <w:r xmlns:w="http://schemas.openxmlformats.org/wordprocessingml/2006/main">
        <w:t xml:space="preserve">ការពិពណ៌នាដ៏រស់រវើកនៃការលុកលុយរបស់កណ្តូប និងធម្មជាតិបំផ្លិចបំផ្លាញរបស់វា។</w:t>
      </w:r>
    </w:p>
    <w:p>
      <w:r xmlns:w="http://schemas.openxmlformats.org/wordprocessingml/2006/main">
        <w:t xml:space="preserve">អំពាវនាវ​ឱ្យ​មានការ​សោកស្ដាយ និង​កាន់ទុក្ខ ។</w:t>
      </w:r>
    </w:p>
    <w:p>
      <w:r xmlns:w="http://schemas.openxmlformats.org/wordprocessingml/2006/main">
        <w:t xml:space="preserve">ការណែនាំសម្រាប់បូជាចារ្យ ដឹកនាំប្រជាជនក្នុងការតមអាហារ និងការអធិស្ឋាន។</w:t>
      </w:r>
    </w:p>
    <w:p>
      <w:r xmlns:w="http://schemas.openxmlformats.org/wordprocessingml/2006/main">
        <w:t xml:space="preserve">ការ​ទទួល​ស្គាល់​សេចក្តី​វិនាស​ជា​ផល​នៃ​អំពើ​បាប។</w:t>
      </w:r>
    </w:p>
    <w:p>
      <w:r xmlns:w="http://schemas.openxmlformats.org/wordprocessingml/2006/main">
        <w:t xml:space="preserve">សូមអង្វរសុំព្រះហឫទ័យមេត្តាករុណា និងអន្តរាគមន៍ពីព្រះ។</w:t>
      </w:r>
    </w:p>
    <w:p>
      <w:r xmlns:w="http://schemas.openxmlformats.org/wordprocessingml/2006/main">
        <w:t xml:space="preserve">ការ​ទទួល​ស្គាល់​ពី​ការ​ពឹង​ផ្អែក​លើ​ព្រះ និង​សង្ឃឹម​ក្នុង​សេចក្ដី​មេត្តា​ករុណា និង​ការ​ស្ដារ​ឡើង​វិញ​របស់​ទ្រង់។</w:t>
      </w:r>
    </w:p>
    <w:p/>
    <w:p>
      <w:r xmlns:w="http://schemas.openxmlformats.org/wordprocessingml/2006/main">
        <w:t xml:space="preserve">ជំពូក​យ៉ូអែល​នេះ​រៀប​រាប់​អំពី​គ្រោះ​កាច​កណ្ដូប​ដ៏​សាហាវ​ដែល​បាន​វាយ​ប្រហារ​ស្រុក​យូដា។ ជំពូក​នេះ​ចាប់​ផ្ដើម​ដោយ​ការ​អំពាវ​នាវ​ឲ្យ​យក​ចិត្ត​ទុក​ដាក់ និង​ការ​អំពាវនាវ​ឲ្យ​ប្រជាជន​ស្ដាប់ ហើយ​បញ្ជូន​សារ​ដល់​មនុស្ស​ជំនាន់​ក្រោយ។ ការបំផ្លិចបំផ្លាញដែលបង្កឡើងដោយសត្វកណ្ដូបត្រូវបានពិពណ៌នាយ៉ាងរស់រវើក ដូចជាពួកគេបានស៊ីបំផ្លាញផលដំណាំ ធ្វើឱ្យដីស្ងួតហួតហែង និងស្ងាត់ជ្រងំ។ ការលុកលុយរបស់កណ្ដូបត្រូវបានប្រដូចទៅនឹងកងទ័ពដែលមិនអាចបញ្ឈប់បាន ដោយបំផ្លាញអ្វីៗគ្រប់យ៉ាងតាមមាគ៌ារបស់វា។ ជំពូក​នេះ​អំពាវនាវ​ឲ្យ​មាន​ការ​ឆ្លើយ​តប​នៃ​ការ​ទួញសោក និង​កាន់ទុក្ខ ដោយ​មាន​សង្ឃ​បាន​ណែនាំ​ឲ្យ​ដឹកនាំ​ប្រជាជន​ក្នុង​ការ​តម​អាហារ និង​ការ​អធិស្ឋាន។ ការបំផ្លិចបំផ្លាញត្រូវបានគេមើលឃើញថាជាផលវិបាកនៃអំពើបាបរបស់មនុស្ស ហើយពួកគេត្រូវបានជំរុញឱ្យងាកទៅរកព្រះដោយការប្រែចិត្តដោយស្មោះ។ ជំពូកនេះបញ្ចប់ដោយការអង្វរសុំសេចក្តីមេត្តាករុណា និងការអន្តរាគមន៍របស់ព្រះ នៅពេលដែលមនុស្សទទួលស្គាល់ស្ថានភាពអស់សង្ឃឹមរបស់ពួកគេ ហើយបង្ហាញពីក្តីសង្ឃឹមរបស់ពួកគេនៅក្នុងសេចក្តីមេត្តាករុណា និងការស្តារឡើងវិញរបស់ទ្រង់។ ជំពូក​នេះ​បញ្ជាក់​ពី​តម្រូវការ​សម្រាប់​ការ​ប្រែចិត្ត និង​ការ​ពឹង​ផ្អែក​លើ​ព្រះ​នៅ​ពេល​ប្រឈមមុខ​នឹង​មហន្តរាយ។</w:t>
      </w:r>
    </w:p>
    <w:p/>
    <w:p>
      <w:r xmlns:w="http://schemas.openxmlformats.org/wordprocessingml/2006/main">
        <w:t xml:space="preserve">យ៉ូអែល 1:1 ព្រះ‌អម្ចាស់​មាន​ព្រះ‌បន្ទូល​មក​កាន់​យ៉ូអែល ជា​កូន​របស់​ពេធូ‌អែល។</w:t>
      </w:r>
    </w:p>
    <w:p/>
    <w:p>
      <w:r xmlns:w="http://schemas.openxmlformats.org/wordprocessingml/2006/main">
        <w:t xml:space="preserve">ព្រះ​បន្ទូល​នៃ​ព្រះ​យេហូវ៉ា​បាន​បើក​សម្ដែង​ដល់​យ៉ូអែល។</w:t>
      </w:r>
    </w:p>
    <w:p/>
    <w:p>
      <w:r xmlns:w="http://schemas.openxmlformats.org/wordprocessingml/2006/main">
        <w:t xml:space="preserve">១៖ វត្តមានរបស់ព្រះនៅក្នុងជីវិតរបស់យើង។</w:t>
      </w:r>
    </w:p>
    <w:p/>
    <w:p>
      <w:r xmlns:w="http://schemas.openxmlformats.org/wordprocessingml/2006/main">
        <w:t xml:space="preserve">២៖ អំណាចនៃព្រះបន្ទូលរបស់ព្រះជាម្ចាស់</w:t>
      </w:r>
    </w:p>
    <w:p/>
    <w:p>
      <w:r xmlns:w="http://schemas.openxmlformats.org/wordprocessingml/2006/main">
        <w:t xml:space="preserve">១: ទំនុកដំកើង ៤៦:១០ - «នៅ​ស្ងៀម ហើយ​ដឹង​ថា​យើង​ជា​ព្រះ»។</w:t>
      </w:r>
    </w:p>
    <w:p/>
    <w:p>
      <w:r xmlns:w="http://schemas.openxmlformats.org/wordprocessingml/2006/main">
        <w:t xml:space="preserve">2: អេសាយ 55:11 - «ពាក្យរបស់ខ្ញុំក៏នឹងចេញពីមាត់របស់ខ្ញុំដែរ វានឹងមិនត្រលប់មកខ្ញុំវិញទទេឡើយ ប៉ុន្តែវានឹងសម្រេចបាននូវអ្វីដែលខ្ញុំមានបំណង ហើយនឹងសម្រេចបាននូវអ្វីដែលខ្ញុំបានចាត់វាមក»។</w:t>
      </w:r>
    </w:p>
    <w:p/>
    <w:p>
      <w:r xmlns:w="http://schemas.openxmlformats.org/wordprocessingml/2006/main">
        <w:t xml:space="preserve">យ៉ូអែល 1:2 អ្នក​ស្រុក​ទាំង​អស់​អើយ ចូរ​ស្ដាប់​ពាក្យ​នេះ​ចុះ! តើ​នេះ​មាន​នៅ​ជំនាន់​អ្នក​រាល់​គ្នា ឬ​ក៏​នៅ​ជំនាន់​បុព្វបុរស​របស់​អ្នក​ដែរ?</w:t>
      </w:r>
    </w:p>
    <w:p/>
    <w:p>
      <w:r xmlns:w="http://schemas.openxmlformats.org/wordprocessingml/2006/main">
        <w:t xml:space="preserve">យ៉ូអែល​អំពាវនាវ​ឲ្យ​អ្នក​ចាស់​ទុំ​និង​អ្នក​ស្រុក​ពិចារណា​អំពី​ស្ថានភាព​លំបាក​ដែល​ពួក​គេ​កំពុង​ប្រឈម​មុខ។</w:t>
      </w:r>
    </w:p>
    <w:p/>
    <w:p>
      <w:r xmlns:w="http://schemas.openxmlformats.org/wordprocessingml/2006/main">
        <w:t xml:space="preserve">1. ការស្វែងរកកម្លាំងក្នុងគ្រាដ៏លំបាក។—យ៉ូអែល ១:២</w:t>
      </w:r>
    </w:p>
    <w:p/>
    <w:p>
      <w:r xmlns:w="http://schemas.openxmlformats.org/wordprocessingml/2006/main">
        <w:t xml:space="preserve">2. ការរកឃើញឡើងវិញនូវក្តីសង្ឃឹមតាមរយៈទុក្ខលំបាក - យ៉ូអែល 1:2</w:t>
      </w:r>
    </w:p>
    <w:p/>
    <w:p>
      <w:r xmlns:w="http://schemas.openxmlformats.org/wordprocessingml/2006/main">
        <w:t xml:space="preserve">1. ទំនុកដំកើង 27:14 - រង់ចាំព្រះអម្ចាស់; ចូរ​មាន​កម្លាំង ហើយ​ឲ្យ​ចិត្ត​របស់​អ្នក​ក្លាហាន​ឡើង។ រង់ចាំព្រះអម្ចាស់!</w:t>
      </w:r>
    </w:p>
    <w:p/>
    <w:p>
      <w:r xmlns:w="http://schemas.openxmlformats.org/wordprocessingml/2006/main">
        <w:t xml:space="preserve">2. ភីលីព 4:13 - ខ្ញុំ​អាច​ធ្វើ​គ្រប់​ទាំង​អស់​តាម​រយៈ​ព្រះអង្គ​ដែល​ពង្រឹង​ខ្ញុំ។</w:t>
      </w:r>
    </w:p>
    <w:p/>
    <w:p>
      <w:r xmlns:w="http://schemas.openxmlformats.org/wordprocessingml/2006/main">
        <w:t xml:space="preserve">យ៉ូអែល 1:3 ចូរ​ប្រាប់​កូន​ចៅ​របស់​អ្នក​អំពី​រឿង​នេះ ហើយ​ទុក​ឲ្យ​កូន​ចៅ​របស់​អ្នក​ប្រាប់​កូន​ចៅ​របស់​ខ្លួន ហើយ​កូន​ចៅ​របស់​គេ​មួយ​ជំនាន់​ទៀត។</w:t>
      </w:r>
    </w:p>
    <w:p/>
    <w:p>
      <w:r xmlns:w="http://schemas.openxmlformats.org/wordprocessingml/2006/main">
        <w:t xml:space="preserve">យ៉ូអែល​ព្រមាន​ប្រជាជន​ឲ្យ​ប្រាប់​កូន​ចៅ​របស់​ខ្លួន និង​កូន​ចៅ​របស់​ពួក​គេ​អំពី​សារ​ដែល​លោក​នាំ​មក។</w:t>
      </w:r>
    </w:p>
    <w:p/>
    <w:p>
      <w:r xmlns:w="http://schemas.openxmlformats.org/wordprocessingml/2006/main">
        <w:t xml:space="preserve">1. វាជាកាតព្វកិច្ចរបស់យើងក្នុងការបញ្ជូនជំនឿរបស់យើងទៅកាន់មនុស្សជំនាន់ក្រោយ។</w:t>
      </w:r>
    </w:p>
    <w:p/>
    <w:p>
      <w:r xmlns:w="http://schemas.openxmlformats.org/wordprocessingml/2006/main">
        <w:t xml:space="preserve">2. យើងត្រូវតែធានាថាចំណេះដឹងអំពីព្រះត្រូវបានរក្សា និងបញ្ជូនតាមរយៈជំនាន់នីមួយៗ។</w:t>
      </w:r>
    </w:p>
    <w:p/>
    <w:p>
      <w:r xmlns:w="http://schemas.openxmlformats.org/wordprocessingml/2006/main">
        <w:t xml:space="preserve">1. ចោទិយកថា 6:4-9 - បញ្ជាដើម្បីបង្រៀនបទបញ្ជារបស់ព្រះដល់មនុស្សជំនាន់ក្រោយ។</w:t>
      </w:r>
    </w:p>
    <w:p/>
    <w:p>
      <w:r xmlns:w="http://schemas.openxmlformats.org/wordprocessingml/2006/main">
        <w:t xml:space="preserve">២ ធីម៉ូថេ ២:២ - បង្រៀនមនុស្សជំនាន់ក្រោយឲ្យស្មោះត្រង់នឹងព្រះអម្ចាស់។</w:t>
      </w:r>
    </w:p>
    <w:p/>
    <w:p>
      <w:r xmlns:w="http://schemas.openxmlformats.org/wordprocessingml/2006/main">
        <w:t xml:space="preserve">យ៉ូអែល 1:4 ដែល​ដង្កូវ​នាង​បន្សល់​ទុក កណ្ដូប​បាន​ស៊ី។ កណ្ដូបដែលនៅសេសសល់ សត្វកណ្ដូបស៊ី។ ហើយ​ដង្កូវ​ស៊ី​បាន​បន្សល់​ទុក​សត្វ​ដង្កូវ​ស៊ី។</w:t>
      </w:r>
    </w:p>
    <w:p/>
    <w:p>
      <w:r xmlns:w="http://schemas.openxmlformats.org/wordprocessingml/2006/main">
        <w:t xml:space="preserve">ដង្កូវនាង កណ្ដូប ដង្កូវនាង និងដង្កូវនាង ស៊ីអស់នៅដី ដោយមិនបន្សល់ទុកអ្វីឡើយ។</w:t>
      </w:r>
    </w:p>
    <w:p/>
    <w:p>
      <w:r xmlns:w="http://schemas.openxmlformats.org/wordprocessingml/2006/main">
        <w:t xml:space="preserve">1. The Harsh Reality of Life: រៀនទប់ទល់នឹងការបាត់បង់</w:t>
      </w:r>
    </w:p>
    <w:p/>
    <w:p>
      <w:r xmlns:w="http://schemas.openxmlformats.org/wordprocessingml/2006/main">
        <w:t xml:space="preserve">2. អំណាចនៃការតស៊ូ: រក្សាជំនឿក្នុងការប្រឈមមុខនឹងទុក្ខលំបាក</w:t>
      </w:r>
    </w:p>
    <w:p/>
    <w:p>
      <w:r xmlns:w="http://schemas.openxmlformats.org/wordprocessingml/2006/main">
        <w:t xml:space="preserve">1. យ៉ាកុប 1:2-4 - បងប្អូនប្រុសរបស់ខ្ញុំអើយ ចូររាប់វាជាសេចក្តីអំណរទាំងអស់ នៅពេលអ្នកជួបនឹងការសាកល្បងផ្សេងៗ ត្បិតអ្នកដឹងថា ការល្បងលនៃសេចក្តីជំនឿរបស់អ្នកបង្កើតឱ្យមានស្ថិរភាព។</w:t>
      </w:r>
    </w:p>
    <w:p/>
    <w:p>
      <w:r xmlns:w="http://schemas.openxmlformats.org/wordprocessingml/2006/main">
        <w:t xml:space="preserve">2. ទំនុកតម្កើង 23:4 - ទោះ​បី​ខ្ញុំ​ដើរ​កាត់​ជ្រលង​ភ្នំ​នៃ​ស្រមោល​នៃ​សេចក្ដី​ស្លាប់​ក៏​ដោយ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យ៉ូអែល 1:5 អ្នក​ប្រមឹក​អើយ ចូរ​ភ្ញាក់​ឡើង ហើយ​យំ! អ្នកផឹកស្រាទំពាំងបាយជូរថ្មីអើយ! ព្រោះវាត្រូវបានកាត់ចេញពីមាត់របស់អ្នក។</w:t>
      </w:r>
    </w:p>
    <w:p/>
    <w:p>
      <w:r xmlns:w="http://schemas.openxmlformats.org/wordprocessingml/2006/main">
        <w:t xml:space="preserve">វគ្គ​នេះ​ដាស់តឿន​អ្នក​ដែល​ញៀន​ស្រា​ឲ្យ​ប្រែចិត្ត ហើយ​ងាក​ចេញ​ពី​អាកប្បកិរិយា​របស់​ខ្លួន។</w:t>
      </w:r>
    </w:p>
    <w:p/>
    <w:p>
      <w:r xmlns:w="http://schemas.openxmlformats.org/wordprocessingml/2006/main">
        <w:t xml:space="preserve">1. គ្រោះថ្នាក់នៃការញៀន: ការទទួលស្គាល់តម្រូវការក្នុងការប្រែចិត្ត</w:t>
      </w:r>
    </w:p>
    <w:p/>
    <w:p>
      <w:r xmlns:w="http://schemas.openxmlformats.org/wordprocessingml/2006/main">
        <w:t xml:space="preserve">2. ការលួងលោមនៃការប្រែចិត្ត: ការជ្រើសរើសដើម្បីងាកចេញពីអំពើបាប</w:t>
      </w:r>
    </w:p>
    <w:p/>
    <w:p>
      <w:r xmlns:w="http://schemas.openxmlformats.org/wordprocessingml/2006/main">
        <w:t xml:space="preserve">1. កូរិនថូស 6:12 - អ្វីៗទាំងអស់សុទ្ធតែមានច្បាប់សម្រាប់ខ្ញុំ ប៉ុន្តែអ្វីៗទាំងអស់មិនសមរម្យទេ៖ អ្វីៗទាំងអស់សុទ្ធតែមានច្បាប់សម្រាប់ខ្ញុំ ប៉ុន្តែខ្ញុំនឹងមិនស្ថិតនៅក្រោមអំណាចរបស់អ្នកណាម្នាក់ឡើយ។</w:t>
      </w:r>
    </w:p>
    <w:p/>
    <w:p>
      <w:r xmlns:w="http://schemas.openxmlformats.org/wordprocessingml/2006/main">
        <w:t xml:space="preserve">2. ពេត្រុសទី១ ៥:៨ - ចូរប្រយ័ត្នប្រយែង។ ពី​ព្រោះ​មារ​ជា​សត្រូវ​របស់​អ្នក ដូច​ជា​សិង្ហ​គ្រហឹម​ដើរ​ទៅ​រក​អ្នក​ណា​ដែល​វា​អាច​នឹង​លេប​បាន។</w:t>
      </w:r>
    </w:p>
    <w:p/>
    <w:p>
      <w:r xmlns:w="http://schemas.openxmlformats.org/wordprocessingml/2006/main">
        <w:t xml:space="preserve">យ៉ូអែល 1:6 ដ្បិត​ប្រជាជាតិ​មួយ​បាន​មក​លើ​ទឹក​ដី​របស់​ខ្ញុំ ទាំង​មាន​កម្លាំង និង​គ្មាន​ចំនួន​ផង មាន​ធ្មេញ​ជា​ធ្មេញ​របស់​សត្វ​តោ ហើយ​មាន​ធ្មេញ​ថ្ពាល់​របស់​តោ​យ៉ាង​ធំ។</w:t>
      </w:r>
    </w:p>
    <w:p/>
    <w:p>
      <w:r xmlns:w="http://schemas.openxmlformats.org/wordprocessingml/2006/main">
        <w:t xml:space="preserve">ទឹកដី​អ៊ីស្រាអែល​ត្រូវ​បាន​សត្រូវ​ដ៏​ខ្លាំង​ក្លា​ឈ្លានពាន។</w:t>
      </w:r>
    </w:p>
    <w:p/>
    <w:p>
      <w:r xmlns:w="http://schemas.openxmlformats.org/wordprocessingml/2006/main">
        <w:t xml:space="preserve">១៖ យើង​ត្រូវ​តែ​ឈរ​យ៉ាង​រឹងមាំ​ប្រឆាំង​នឹង​សត្រូវ​ដែល​គំរាម​កំហែង​យើង។</w:t>
      </w:r>
    </w:p>
    <w:p/>
    <w:p>
      <w:r xmlns:w="http://schemas.openxmlformats.org/wordprocessingml/2006/main">
        <w:t xml:space="preserve">២៖ យើងត្រូវពឹងផ្អែកលើកម្លាំងរបស់ព្រះដើម្បីយកឈ្នះសត្រូវ។</w:t>
      </w:r>
    </w:p>
    <w:p/>
    <w:p>
      <w:r xmlns:w="http://schemas.openxmlformats.org/wordprocessingml/2006/main">
        <w:t xml:space="preserve">1: អេភេសូរ 6:10-18 - ចូរ​ពាក់​គ្រឿង​សឹក​របស់​ព្រះ​ទាំង​មូល ដើម្បី​ឲ្យ​អ្នក​អាច​តទល់​នឹង​ផែនការ​របស់​អារក្ស។</w:t>
      </w:r>
    </w:p>
    <w:p/>
    <w:p>
      <w:r xmlns:w="http://schemas.openxmlformats.org/wordprocessingml/2006/main">
        <w:t xml:space="preserve">២៖ ទំនុកតម្កើង ៤៦:១​-​៣ - ព្រះ​ជា​ទី​ពឹង​ជ្រក និង​ជា​កម្លាំង​របស់​យើង ជា​ជំនួយ​ដ៏​មាន​បញ្ហា។</w:t>
      </w:r>
    </w:p>
    <w:p/>
    <w:p>
      <w:r xmlns:w="http://schemas.openxmlformats.org/wordprocessingml/2006/main">
        <w:t xml:space="preserve">យ៉ូអែល 1:7 គាត់​បាន​ចោល​ចម្ការ​ទំពាំង‌បាយជូរ​របស់​ខ្ញុំ ហើយ​កាច់​ដើម​ឧទុម្ពរ​របស់​ខ្ញុំ​ចោល។ មែករបស់វាត្រូវបានធ្វើឱ្យពណ៌ស។</w:t>
      </w:r>
    </w:p>
    <w:p/>
    <w:p>
      <w:r xmlns:w="http://schemas.openxmlformats.org/wordprocessingml/2006/main">
        <w:t xml:space="preserve">ព្រះ​បាន​បំផ្លាញ​ចម្ការ​ទំពាំង‌បាយជូរ និង​ដើម​ឧទុម្ពរ​របស់​លោក​យ៉ូអែល ដោយ​ទុក​ឲ្យ​វា​នៅ​ស្ងួត គ្មាន​មែក។</w:t>
      </w:r>
    </w:p>
    <w:p/>
    <w:p>
      <w:r xmlns:w="http://schemas.openxmlformats.org/wordprocessingml/2006/main">
        <w:t xml:space="preserve">1. អំណាចនៃព្រះ: របៀបដែលព្រះអាចនាំមកនូវការបំផ្លិចបំផ្លាញនិងការកើតឡើងវិញ។</w:t>
      </w:r>
    </w:p>
    <w:p/>
    <w:p>
      <w:r xmlns:w="http://schemas.openxmlformats.org/wordprocessingml/2006/main">
        <w:t xml:space="preserve">2. រដូវនៃការរងទុក្ខ៖ ផែនការរបស់ព្រះសម្រាប់ជីវិតរបស់យើង។</w:t>
      </w:r>
    </w:p>
    <w:p/>
    <w:p>
      <w:r xmlns:w="http://schemas.openxmlformats.org/wordprocessingml/2006/main">
        <w:t xml:space="preserve">1. អេសាយ 5:1-7 - ការជំនុំជំរះរបស់ព្រះលើភាពទុច្ចរិត</w:t>
      </w:r>
    </w:p>
    <w:p/>
    <w:p>
      <w:r xmlns:w="http://schemas.openxmlformats.org/wordprocessingml/2006/main">
        <w:t xml:space="preserve">2. ចោទិយកថា 28:38-41 - ពរជ័យ និងបណ្តាសានៃការស្តាប់បង្គាប់ និងការមិនស្តាប់បង្គាប់</w:t>
      </w:r>
    </w:p>
    <w:p/>
    <w:p>
      <w:r xmlns:w="http://schemas.openxmlformats.org/wordprocessingml/2006/main">
        <w:t xml:space="preserve">យ៉ូអែល 1:8 ចូរ​យំ​សោក​ដូច​ស្ត្រី​ក្រមុំ​ព្រហ្មចារី​ដែល​ស្លៀក​បាវ​សម្រាប់​ប្ដី​ដែល​នៅ​ក្មេង។</w:t>
      </w:r>
    </w:p>
    <w:p/>
    <w:p>
      <w:r xmlns:w="http://schemas.openxmlformats.org/wordprocessingml/2006/main">
        <w:t xml:space="preserve">ហោរា Joel លើកទឹកចិត្តមនុស្សឱ្យសម្តែងការសោកសៅរបស់ពួកគេជាមួយនឹងបាវនៅក្នុងការកាន់ទុក្ខចំពោះមនុស្សជាទីស្រឡាញ់របស់ពួកគេដែលបានបាត់បង់។</w:t>
      </w:r>
    </w:p>
    <w:p/>
    <w:p>
      <w:r xmlns:w="http://schemas.openxmlformats.org/wordprocessingml/2006/main">
        <w:t xml:space="preserve">1. ការសោកសៅក្នុងផ្លូវត្រូវ៖ ការរៀនពីព្យាការីយ៉ូអែល។</w:t>
      </w:r>
    </w:p>
    <w:p/>
    <w:p>
      <w:r xmlns:w="http://schemas.openxmlformats.org/wordprocessingml/2006/main">
        <w:t xml:space="preserve">2. ការស្វែងរកក្តីសង្ឃឹមនៅកណ្តាលភាពសោកសៅ៖ ការឆ្លុះបញ្ចាំងលើយ៉ូអែល ១:៨។</w:t>
      </w:r>
    </w:p>
    <w:p/>
    <w:p>
      <w:r xmlns:w="http://schemas.openxmlformats.org/wordprocessingml/2006/main">
        <w:t xml:space="preserve">1. ម៉ាថាយ 5:4 អស់អ្នកដែលកាន់ទុក្ខ នោះមានសុភមង្គលហើយ ដ្បិតពួកគេនឹងបានសម្រាលទុក្ខ។</w:t>
      </w:r>
    </w:p>
    <w:p/>
    <w:p>
      <w:r xmlns:w="http://schemas.openxmlformats.org/wordprocessingml/2006/main">
        <w:t xml:space="preserve">2 កូរិនថូស 1:3-4 សូម​ថ្វាយ​ព្រះពរ​ដល់​ព្រះ និង​ជា​ព្រះវរបិតា​នៃ​ព្រះអម្ចាស់​យេស៊ូវគ្រីស្ទ ជា​ព្រះវរបិតា​នៃ​សេចក្ដី​មេត្តាករុណា និង​ជា​ព្រះ​នៃ​ការ​សម្រាល​ទុក្ខ​គ្រប់​យ៉ាង ដែល​ទ្រង់​សម្រាល​ទុក្ខ​យើង​ក្នុង​គ្រប់​ទាំង​ទុក្ខ​លំបាក​របស់​យើង ដើម្បី​ឲ្យ​យើង​អាច​សម្រាល​ទុក្ខ​អស់​អ្នក​ដែល ស្ថិត​ក្នុង​ទុក្ខ​លំបាក​ណា​មួយ ដោយ​មាន​ការ​សម្រាល​ទុក្ខ​ដែល​យើង​ខ្លួន​ឯង​ត្រូវ​បាន​សម្រាល​ទុក្ខ​ដោយ​ព្រះ។</w:t>
      </w:r>
    </w:p>
    <w:p/>
    <w:p>
      <w:r xmlns:w="http://schemas.openxmlformats.org/wordprocessingml/2006/main">
        <w:t xml:space="preserve">យ៉ូអែល 1:9 តង្វាយ​សាច់ និង​ស្រា​ត្រូវ​កាត់​ចេញ​ពី​ព្រះ‌ដំណាក់​របស់​ព្រះ‌អម្ចាស់។ ពួកបូជាចារ្យ ជាអ្នកបំរើរបស់ព្រះអម្ចាស់ កាន់ទុក្ខ។</w:t>
      </w:r>
    </w:p>
    <w:p/>
    <w:p>
      <w:r xmlns:w="http://schemas.openxmlformats.org/wordprocessingml/2006/main">
        <w:t xml:space="preserve">ពួក​បូជាចារ្យ​កាន់​ទុក្ខ​ចំពោះ​ការ​បាត់​បង់​តង្វាយ​នៅ​ក្នុង​ព្រះដំណាក់​របស់​ព្រះអម្ចាស់។</w:t>
      </w:r>
    </w:p>
    <w:p/>
    <w:p>
      <w:r xmlns:w="http://schemas.openxmlformats.org/wordprocessingml/2006/main">
        <w:t xml:space="preserve">១៖ រាស្ដ្រ​របស់​ព្រះ​ត្រូវ​ចាំ​ថា​នឹង​ថ្វាយ​តង្វាយ​ដល់​ទ្រង់ ទោះ​ក្នុង​កាលៈទេសៈ​ណា​ក៏​ដោយ។</w:t>
      </w:r>
    </w:p>
    <w:p/>
    <w:p>
      <w:r xmlns:w="http://schemas.openxmlformats.org/wordprocessingml/2006/main">
        <w:t xml:space="preserve">២៖ ការបូជា​ដែល​ធ្វើ​ចំពោះ​ព្រះ​មិន​ឥត​ប្រយោជន៍​ទេ ហើយ​ទីបំផុត​នឹង​បាន​រង្វាន់។</w:t>
      </w:r>
    </w:p>
    <w:p/>
    <w:p>
      <w:r xmlns:w="http://schemas.openxmlformats.org/wordprocessingml/2006/main">
        <w:t xml:space="preserve">1: អេសាយ 40:10 - "មើល​ចុះ ព្រះ​អម្ចាស់​ជា​ព្រះ​នឹង​យាង​មក​ដោយ​ដៃ​ដ៏​រឹង​មាំ, ហើយ​ដៃ​របស់​គាត់​នឹង​គ្រប់​គ្រង​សម្រាប់​គាត់: មើល, រង្វាន់​របស់​គាត់​នៅ​ជាមួយ​គាត់, និង​ការងារ​របស់​គាត់​នៅ​ចំពោះ​គាត់.</w:t>
      </w:r>
    </w:p>
    <w:p/>
    <w:p>
      <w:r xmlns:w="http://schemas.openxmlformats.org/wordprocessingml/2006/main">
        <w:t xml:space="preserve">2 ម៉ាឡាគី 3:10-11 - «ចូរ​អ្នក​រាល់​គ្នា​យក​ដង្វាយ​មួយ​ភាគ​ក្នុង​ដប់​ចូល​ក្នុង​ឃ្លាំង ដើម្បី​ឲ្យ​មាន​សាច់​នៅ​ក្នុង​ផ្ទះ​របស់​ខ្ញុំ ហើយ​បញ្ជាក់​ប្រាប់​ខ្ញុំ​ឥឡូវ​នេះ បើ​សិន​ជា​ខ្ញុំ​មិន​បើក​បង្អួច​ស្ថានសួគ៌​ឲ្យ​អ្នក​រាល់​គ្នា​ទេ ហើយ​ថ្វាយ​ព្រះពរ​ដល់​អ្នក ដើម្បី​កុំ​ឲ្យ​មាន​កន្លែង​គ្រប់គ្រាន់​ដើម្បី​ទទួល​បាន​ឡើយ»។</w:t>
      </w:r>
    </w:p>
    <w:p/>
    <w:p>
      <w:r xmlns:w="http://schemas.openxmlformats.org/wordprocessingml/2006/main">
        <w:t xml:space="preserve">យ៉ូអែល 1:10 វាល​ត្រូវ​រសាត់​បាត់ ដី​កាន់​ទុក្ខ។ ដ្បិត​ពោត​ត្រូវ​ខ្ជះខ្ជាយ ស្រា​ថ្មី​ត្រូវ​ស្ងួត ប្រេង​ក៏​រសាយ​ទៅ។</w:t>
      </w:r>
    </w:p>
    <w:p/>
    <w:p>
      <w:r xmlns:w="http://schemas.openxmlformats.org/wordprocessingml/2006/main">
        <w:t xml:space="preserve">ដី​កាន់​ទុក្ខ​ចំពោះ​ការ​បាត់​បង់​ផល​ដំណាំ​ដោយ​សារ​គ្រោះ​រាំង​ស្ងួត​យ៉ាង​ខ្លាំង។</w:t>
      </w:r>
    </w:p>
    <w:p/>
    <w:p>
      <w:r xmlns:w="http://schemas.openxmlformats.org/wordprocessingml/2006/main">
        <w:t xml:space="preserve">១៖ ការ​ផ្ដល់​របស់​ព្រះ​ក្នុង​ពេល​មាន​ការ​ខ្វះខាត</w:t>
      </w:r>
    </w:p>
    <w:p/>
    <w:p>
      <w:r xmlns:w="http://schemas.openxmlformats.org/wordprocessingml/2006/main">
        <w:t xml:space="preserve">២៖ សារៈសំខាន់នៃការដឹងគុណចំពោះពរជ័យរបស់ព្រះ</w:t>
      </w:r>
    </w:p>
    <w:p/>
    <w:p>
      <w:r xmlns:w="http://schemas.openxmlformats.org/wordprocessingml/2006/main">
        <w:t xml:space="preserve">1: James 1:17-18 រាល់អំណោយដ៏ល្អ និងគ្រប់អំណោយទានដ៏ល្អឥតខ្ចោះទាំងអស់គឺមកពីស្ថានលើ ហើយចុះមកពីព្រះវរបិតានៃពន្លឺ ដែលមិនមានការប្រែប្រួល ឬស្រមោលនៃការងាកឡើយ។ ព្រះ​អង្គ​នឹង​បង្កើត​យើង​ដោយ​ព្រះ​បន្ទូល​នៃ​សេចក្ដី​ពិត ដើម្បី​ឲ្យ​យើង​បាន​ជា​ប្រភេទ​ផល​ដំបូង​នៃ​សត្វ​លោក។</w:t>
      </w:r>
    </w:p>
    <w:p/>
    <w:p>
      <w:r xmlns:w="http://schemas.openxmlformats.org/wordprocessingml/2006/main">
        <w:t xml:space="preserve">ទំនុកតម្កើង 104:14-15 ទ្រង់​បាន​ធ្វើ​ឲ្យ​ស្មៅ​ដុះ​សម្រាប់​ហ្វូង​សត្វ និង​ជា​ស្មៅ​សម្រាប់​បម្រើ​មនុស្ស ដើម្បី​ឲ្យ​ទ្រង់​អាច​បង្កើត​អាហារ​ចេញ​ពី​ផែនដី។ ហើយ​ស្រា​ទំពាំងបាយជូរ​ដែល​ធ្វើ​ឲ្យ​ចិត្ត​មនុស្ស​រីក​រាយ និង​ប្រេង​ធ្វើ​ឲ្យ​មុខ​ភ្លឺ​ថ្លា និង​ជា​អាហារ​ដែល​ពង្រឹង​ចិត្ត​មនុស្ស។</w:t>
      </w:r>
    </w:p>
    <w:p/>
    <w:p>
      <w:r xmlns:w="http://schemas.openxmlformats.org/wordprocessingml/2006/main">
        <w:t xml:space="preserve">យ៉ូអែល 1:11 ឱ​ពួក​កសិករ​អើយ ចូរ​ខ្មាស​អើយ! ឱ​ពួក​អ្នក​ចំការ​អើយ ឱ​ពួក​អ្នក​ចំការ​អើយ ចូរ​យំ​ព្រោះ​ស្រូវ​សាលី និង​ស្រូវ​បាឡេ ព្រោះ​ស្រូវ​ច្រូត​ត្រូវ​វិនាស។</w:t>
      </w:r>
    </w:p>
    <w:p/>
    <w:p>
      <w:r xmlns:w="http://schemas.openxmlformats.org/wordprocessingml/2006/main">
        <w:t xml:space="preserve">ខ្សែថ្មី កសិករ និង​អ្នក​ចំការ​ត្រូវ​ខ្មាស​ចំពោះ​ការ​ច្រូតកាត់​ដែល​ខូច​ខាត​នៃ​ស្រែ​ស្រូវ​សាលី និង​បាឡេ។</w:t>
      </w:r>
    </w:p>
    <w:p/>
    <w:p>
      <w:r xmlns:w="http://schemas.openxmlformats.org/wordprocessingml/2006/main">
        <w:t xml:space="preserve">1. ការផ្គត់ផ្គង់របស់ព្រះក្នុងគ្រាដ៏លំបាក</w:t>
      </w:r>
    </w:p>
    <w:p/>
    <w:p>
      <w:r xmlns:w="http://schemas.openxmlformats.org/wordprocessingml/2006/main">
        <w:t xml:space="preserve">2. ប្រមូលផលអ្វីដែលយើងសាបព្រោះ</w:t>
      </w:r>
    </w:p>
    <w:p/>
    <w:p>
      <w:r xmlns:w="http://schemas.openxmlformats.org/wordprocessingml/2006/main">
        <w:t xml:space="preserve">1. លោកុប្បត្តិ 8:22 - «កាល​ដែល​ផែនដី​នៅ​តែ​មាន គ្រាប់​ពូជ និង​ការ​ច្រូត​កាត់ ត្រជាក់ និង​កម្ដៅ រដូវ​ក្ដៅ និង​រដូវរងា ទាំង​ថ្ងៃ​ទាំង​យប់​ក៏​មិន​រលត់​ដែរ។</w:t>
      </w:r>
    </w:p>
    <w:p/>
    <w:p>
      <w:r xmlns:w="http://schemas.openxmlformats.org/wordprocessingml/2006/main">
        <w:t xml:space="preserve">ទំនុកតម្កើង ១២៦:៥-៦ - «អស់អ្នកដែលសាបព្រោះស្រក់ទឹកភ្នែកនឹងច្រូតកាត់ដោយអំណរ។ អ្នកណាដែលចេញទៅយំ បង្កើតគ្រាប់ពូជដ៏វិសេស នោះនឹងមកម្ដងទៀតដោយអរសប្បាយ ដោយយកកន្ត្រៃមកជាមួយ»។</w:t>
      </w:r>
    </w:p>
    <w:p/>
    <w:p>
      <w:r xmlns:w="http://schemas.openxmlformats.org/wordprocessingml/2006/main">
        <w:t xml:space="preserve">យ៉ូអែល 1:12 ដើម​ទំពាំងបាយជូរ​ក្រៀម​ស្វិត ហើយ​ដើម​ឧទុម្ពរ​ក៏​រសាយ​ទៅ។ ដើម​ទទឹម ដើម​ត្នោត និង​ដើម​ប៉ោម សូម្បី​តែ​ដើម​ឈើ​ទាំង​ប៉ុន្មាន​ក៏​ក្រៀម​ស្វិត​ដែរ ព្រោះ​សេចក្តី​អំណរ​ត្រូវ​ក្រៀម​ស្វិត​ចេញ​ពី​កូន​មនុស្ស។</w:t>
      </w:r>
    </w:p>
    <w:p/>
    <w:p>
      <w:r xmlns:w="http://schemas.openxmlformats.org/wordprocessingml/2006/main">
        <w:t xml:space="preserve">ដើម​ឈើ​ទាំង​ប៉ុន្មាន​នៅ​ក្នុង​ចម្ការ​ក្រៀម​ស្វិត ហើយ​គ្មាន​អំណរ​ឡើយ ព្រោះ​កូន​មនុស្ស​បាន​បាត់​អំណរ។</w:t>
      </w:r>
    </w:p>
    <w:p/>
    <w:p>
      <w:r xmlns:w="http://schemas.openxmlformats.org/wordprocessingml/2006/main">
        <w:t xml:space="preserve">1. រីករាយក្នុងគ្រាលំបាក៖ ស្វែងរកសេចក្តីរីករាយក្នុងកណ្តាលការឈឺចាប់</w:t>
      </w:r>
    </w:p>
    <w:p/>
    <w:p>
      <w:r xmlns:w="http://schemas.openxmlformats.org/wordprocessingml/2006/main">
        <w:t xml:space="preserve">2. សេចក្តីអំណរនៃវត្តមានរបស់ព្រះ៖ បទពិសោធន៍នៃសេចក្តីអំណរតាមរយៈព្រះវិញ្ញាណបរិសុទ្ធ</w:t>
      </w:r>
    </w:p>
    <w:p/>
    <w:p>
      <w:r xmlns:w="http://schemas.openxmlformats.org/wordprocessingml/2006/main">
        <w:t xml:space="preserve">1. អេសាយ 12:3 - ដោយអំណរ អ្នកនឹងដងទឹកពីអណ្តូងនៃសេចក្តីសង្រ្គោះ។</w:t>
      </w:r>
    </w:p>
    <w:p/>
    <w:p>
      <w:r xmlns:w="http://schemas.openxmlformats.org/wordprocessingml/2006/main">
        <w:t xml:space="preserve">2. ទំនុកតម្កើង 16:11 - ព្រះអង្គ​សំដែង​អោយ​ទូលបង្គំ​ស្គាល់​ផ្លូវ​ជីវិត; នៅចំពោះមុខអ្នក នោះពោរពេញដោយសេចក្តីអំណរ នៅខាងស្ដាំដៃអ្នកគឺជាសេចក្តីរីករាយជារៀងរហូត។</w:t>
      </w:r>
    </w:p>
    <w:p/>
    <w:p>
      <w:r xmlns:w="http://schemas.openxmlformats.org/wordprocessingml/2006/main">
        <w:t xml:space="preserve">យ៉ូអែល 1:13 ពួក​បូជាចារ្យ​អើយ ចូរ​ក្រសោប​ខ្លួន ហើយ​យំ​សោក​អ្នក​រាល់​គ្នា​ជា​អ្នក​បម្រើ​លើ​អាសនៈ ចូរ​មក​ដេក​ពេញ​មួយ​យប់​ដោយ​ស្លៀក​បាវ​ចុះ ដ្បិត​តង្វាយ​សាច់ និង​តង្វាយ​ត្រូវ​បាន​ឃាត់​ពី​ផ្ទះ​របស់​អ្នក​រាល់​គ្នា។ ព្រះ។</w:t>
      </w:r>
    </w:p>
    <w:p/>
    <w:p>
      <w:r xmlns:w="http://schemas.openxmlformats.org/wordprocessingml/2006/main">
        <w:t xml:space="preserve">បូជាចារ្យ និង​អ្នក​បម្រើ​នៃ​អាសនៈ​ត្រូវ​បាន​ហៅ​ឲ្យ​ស្លៀក​បាវ ហើយ​យំ​សោក ដោយ​សារ​តង្វាយ​ត្រូវ​បាន​ដក​ចេញ​ពី​ព្រះដំណាក់​របស់​ព្រះ។</w:t>
      </w:r>
    </w:p>
    <w:p/>
    <w:p>
      <w:r xmlns:w="http://schemas.openxmlformats.org/wordprocessingml/2006/main">
        <w:t xml:space="preserve">1. ចងចាំពីការផ្តល់របស់ព្រះអម្ចាស់ក្នុងគ្រាមានតម្រូវការ</w:t>
      </w:r>
    </w:p>
    <w:p/>
    <w:p>
      <w:r xmlns:w="http://schemas.openxmlformats.org/wordprocessingml/2006/main">
        <w:t xml:space="preserve">2. អរសប្បាយក្នុងភាពបរិបូរណ៍របស់ព្រះ ទោះជាកាលៈទេសៈផ្លាស់ប្តូរក៏ដោយ។</w:t>
      </w:r>
    </w:p>
    <w:p/>
    <w:p>
      <w:r xmlns:w="http://schemas.openxmlformats.org/wordprocessingml/2006/main">
        <w:t xml:space="preserve">1. យ៉ាកុប 1:17 - រាល់អំណោយដ៏ល្អ និងឥតខ្ចោះគឺមកពីស្ថានលើ គឺមកពីព្រះវរបិតានៃពន្លឺនៅស្ថានសួគ៌ ដែលមិនផ្លាស់ប្តូរដូចជាការផ្លាស់ប្តូរស្រមោល។</w:t>
      </w:r>
    </w:p>
    <w:p/>
    <w:p>
      <w:r xmlns:w="http://schemas.openxmlformats.org/wordprocessingml/2006/main">
        <w:t xml:space="preserve">២. ទំនុកតម្កើង ៤៦:១-៣ - ព្រះទ្រង់ជាទីពឹងជ្រក និងជាកម្លាំងរបស់យើង ដែលជាជំនួយនាពេលបច្ចុប្បន្នដ៏លំបាក។ ដូច្នេះ យើង​នឹង​មិន​ភ័យ​ខ្លាច ទោះ​បី​ផែនដី​បើក​ផ្លូវ ហើយ​ភ្នំ​ធ្លាក់​ចូល​ទៅ​ក្នុង​ចិត្ត​សមុទ្រ ទោះ​បី​ជា​ទឹក​របស់​វា​បន្លឺ​ឡើង និង​មាន​ពពុះ ហើយ​ភ្នំ​ក៏​ញ័រ​ជា​ខ្លាំង។</w:t>
      </w:r>
    </w:p>
    <w:p/>
    <w:p>
      <w:r xmlns:w="http://schemas.openxmlformats.org/wordprocessingml/2006/main">
        <w:t xml:space="preserve">យ៉ូអែល 1:14 ចូរ​ញែក​អ្នក​រាល់​គ្នា​តម​អាហារ​ជា​បរិសុទ្ធ ចូរ​ហៅ​ការ​ប្រជុំ​ដ៏​ឧឡារិក ប្រមូល​ពួក​ព្រឹទ្ធា‌ចារ្យ និង​អ្នក​ស្រុក​ទាំង​មូល​ចូល​ក្នុង​ព្រះ‌ដំណាក់​នៃ​ព្រះ‌អម្ចាស់ ជា​ព្រះ​របស់​អ្នក ហើយ​អង្វរ​ព្រះ‌អម្ចាស់។</w:t>
      </w:r>
    </w:p>
    <w:p/>
    <w:p>
      <w:r xmlns:w="http://schemas.openxmlformats.org/wordprocessingml/2006/main">
        <w:t xml:space="preserve">ប្រជាជន​នៃ​ព្រះ​ត្រូវ​បាន​បង្គាប់​ឲ្យ​ប្រមូល​ផ្ដុំ​គ្នា​នៅ​ក្នុង​ព្រះដំណាក់​របស់​ព្រះអម្ចាស់ ដើម្បី​ញែក​ការ​តម​អាហារ​ជា​បរិសុទ្ធ ហើយ​ស្រែក​អង្វរ​ព្រះអម្ចាស់។</w:t>
      </w:r>
    </w:p>
    <w:p/>
    <w:p>
      <w:r xmlns:w="http://schemas.openxmlformats.org/wordprocessingml/2006/main">
        <w:t xml:space="preserve">1. អំណាចនៃការអធិស្ឋានសាជីវកម្ម</w:t>
      </w:r>
    </w:p>
    <w:p/>
    <w:p>
      <w:r xmlns:w="http://schemas.openxmlformats.org/wordprocessingml/2006/main">
        <w:t xml:space="preserve">2. ភាពចាំបាច់នៃភាពបរិសុទ្ធ</w:t>
      </w:r>
    </w:p>
    <w:p/>
    <w:p>
      <w:r xmlns:w="http://schemas.openxmlformats.org/wordprocessingml/2006/main">
        <w:t xml:space="preserve">1. យ៉ាកុប 5:16 - «ដូច្នេះ ចូរ​លន់​តួ​បាប​ដល់​គ្នា​ទៅ​វិញ​ទៅ​មក ហើយ​អធិស្ឋាន​ឲ្យ​គ្នា​ទៅ​វិញ​ទៅ​មក ដើម្បី​ឲ្យ​អ្នក​រាល់​គ្នា​បាន​ជា​សះ​ស្បើយ ការ​អធិស្ឋាន​របស់​មនុស្ស​សុចរិត​មាន​ឥទ្ធិពល និង​មាន​ប្រសិទ្ធភាព»។</w:t>
      </w:r>
    </w:p>
    <w:p/>
    <w:p>
      <w:r xmlns:w="http://schemas.openxmlformats.org/wordprocessingml/2006/main">
        <w:t xml:space="preserve">2. ហេព្រើរ 12:14 - «ចូរ​ខំ​ប្រឹង​អស់​ពី​ចិត្ត​ដើម្បី​រស់​នៅ​ដោយ​សន្តិវិធី​ជា​មួយ​នឹង​មនុស្ស​គ្រប់​គ្នា ហើយ​បាន​បរិសុទ្ធ នោះ​គ្មាន​អ្នក​ណា​នឹង​ឃើញ​ព្រះ​យេហូវ៉ា​ដោយ​គ្មាន​សេចក្ដី​បរិសុទ្ធ​ឡើយ»។</w:t>
      </w:r>
    </w:p>
    <w:p/>
    <w:p>
      <w:r xmlns:w="http://schemas.openxmlformats.org/wordprocessingml/2006/main">
        <w:t xml:space="preserve">យ៉ូអែល 1:15 វេទនា​ណាស់! ដ្បិត​ថ្ងៃ​នៃ​ព្រះ‌យេហូវ៉ា​ជិត​មក​ដល់​ហើយ ហើយ​នឹង​មក​ដល់​ដូច​ជា​ការ​បំផ្លិចបំផ្លាញ​ពី​ព្រះ​ដ៏​មាន​ឫទ្ធា‌នុភាព។</w:t>
      </w:r>
    </w:p>
    <w:p/>
    <w:p>
      <w:r xmlns:w="http://schemas.openxmlformats.org/wordprocessingml/2006/main">
        <w:t xml:space="preserve">ថ្ងៃ​នៃ​ព្រះ‌យេហូវ៉ា​ជិត​មក​ដល់ ហើយ​សេចក្ដី​វិនាស​ពី​ព្រះ​ដ៏​មាន​ឫទ្ធា‌នុភាព​នឹង​មក​ដល់។</w:t>
      </w:r>
    </w:p>
    <w:p/>
    <w:p>
      <w:r xmlns:w="http://schemas.openxmlformats.org/wordprocessingml/2006/main">
        <w:t xml:space="preserve">1. ភាពបន្ទាន់នៃការប្រែចិត្ត: ការរៀបចំសម្រាប់ការយាងមករបស់ព្រះអម្ចាស់</w:t>
      </w:r>
    </w:p>
    <w:p/>
    <w:p>
      <w:r xmlns:w="http://schemas.openxmlformats.org/wordprocessingml/2006/main">
        <w:t xml:space="preserve">2. ការពិតនៃការវិនិច្ឆ័យរបស់ព្រះ: ការប្រឈមមុខនឹងផលវិបាកនៃអំពើបាបរបស់យើង។</w:t>
      </w:r>
    </w:p>
    <w:p/>
    <w:p>
      <w:r xmlns:w="http://schemas.openxmlformats.org/wordprocessingml/2006/main">
        <w:t xml:space="preserve">១.សុភាសិត ២២:៣ - «ភ្នែក​របស់​អ្នក​ប្រាជ្ញ​នៅ​ក្នុង​ក្បាល តែ​មនុស្ស​ល្ងង់​ដើរ​ក្នុង​សេចក្ដី​ងងឹត»។</w:t>
      </w:r>
    </w:p>
    <w:p/>
    <w:p>
      <w:r xmlns:w="http://schemas.openxmlformats.org/wordprocessingml/2006/main">
        <w:t xml:space="preserve">2. អេម៉ុស 5:18-20 - «វេទនា​ដល់​អ្នក​រាល់​គ្នា​ដែល​ប្រាថ្នា​ចង់​បាន​ថ្ងៃ​នៃ​ព្រះ‌អម្ចាស់! តើ​ដល់​ទី​បញ្ចប់​ដល់​អ្នក​រាល់​គ្នា​ទេ ថ្ងៃ​នៃ​ព្រះ‌អម្ចាស់​គឺ​ជា​ងងឹត មិន​មែន​ជា​ពន្លឺ​ទេ ដូច​ជា​មនុស្ស​រត់​ចេញ​ពី​សត្វ​សិង្ហ ខ្លាឃ្មុំ​បាន​មក​ជួប​គាត់ ឬ​ក៏​ចូល​ទៅ​ក្នុង​ផ្ទះ ហើយ​លើក​ដៃ​លើ​ជញ្ជាំង ហើយ​ពស់​ចឹក​គាត់ តើ​ថ្ងៃ​នៃ​ព្រះ​យេហូវ៉ា​នឹង​ងងឹត មិន​មែន​ជា​ពន្លឺ​ទេ ទោះ​ជា​ងងឹត​ខ្លាំង​ក៏​គ្មាន​ពន្លឺ​នៅ​ក្នុង​នោះ​ដែរ។ ?</w:t>
      </w:r>
    </w:p>
    <w:p/>
    <w:p>
      <w:r xmlns:w="http://schemas.openxmlformats.org/wordprocessingml/2006/main">
        <w:t xml:space="preserve">យ៉ូអែល 1:16 តើ​សាច់​មិន​ត្រូវ​កាត់​ចោល​នៅ​ចំពោះ​មុខ​យើង​ទេ មែន​ហើយ សេចក្តី​អំណរ និង​សេចក្តី​រីករាយ​ដែល​មក​ពី​ដំណាក់​នៃ​ព្រះ​នៃ​យើង​រាល់​គ្នា​ឬ?</w:t>
      </w:r>
    </w:p>
    <w:p/>
    <w:p>
      <w:r xmlns:w="http://schemas.openxmlformats.org/wordprocessingml/2006/main">
        <w:t xml:space="preserve">សេចក្តី​អំណរ​និង​សេចក្តី​រីករាយ​ពី​ដំណាក់​នៃ​ព្រះ​ត្រូវ​បាន​ដក​ចេញ។</w:t>
      </w:r>
    </w:p>
    <w:p/>
    <w:p>
      <w:r xmlns:w="http://schemas.openxmlformats.org/wordprocessingml/2006/main">
        <w:t xml:space="preserve">1. ការបាត់បង់ដ៏ធំនៃសេចក្តីអំណរ និងសេចក្តីរីករាយ - តើមានអ្វីកើតឡើងនៅពេលដែលយើងបាត់បង់សេចក្តីអំណរនៃវត្តមានរបស់ព្រះ?</w:t>
      </w:r>
    </w:p>
    <w:p/>
    <w:p>
      <w:r xmlns:w="http://schemas.openxmlformats.org/wordprocessingml/2006/main">
        <w:t xml:space="preserve">2. បង្វែរភាពសោកសៅទៅជាក្តីសង្ឃឹម - តើយើងអាចរកឃើញសេចក្តីអំណរម្តងទៀតដោយរបៀបណា ទោះជាយើងកើតទុក្ខយ៉ាងណា?</w:t>
      </w:r>
    </w:p>
    <w:p/>
    <w:p>
      <w:r xmlns:w="http://schemas.openxmlformats.org/wordprocessingml/2006/main">
        <w:t xml:space="preserve">1. ទំនុកតម្កើង 51:12 - ស្តារសេចក្តីអំណរនៃសេចក្តីសង្រ្គោះរបស់ព្រះអង្គមកទូលបង្គំវិញ ហើយប្រទានវិញ្ញាណដែលស្ម័គ្រស្មោះមកទូលបង្គំ។</w:t>
      </w:r>
    </w:p>
    <w:p/>
    <w:p>
      <w:r xmlns:w="http://schemas.openxmlformats.org/wordprocessingml/2006/main">
        <w:t xml:space="preserve">2. រ៉ូម 12:12 - ចូរអរសប្បាយក្នុងក្តីសង្ឃឹម ចូរអត់ធ្មត់ក្នុងសេចក្តីទុក្ខព្រួយ ចូរអធិស្ឋានជានិច្ច។</w:t>
      </w:r>
    </w:p>
    <w:p/>
    <w:p>
      <w:r xmlns:w="http://schemas.openxmlformats.org/wordprocessingml/2006/main">
        <w:t xml:space="preserve">Joel - យ៉ូអែល 1:17 គ្រាប់ពូជ​រលួយ​នៅ​ក្រោម​ដី​របស់​វា អ្នក​រើស​បាន​ត្រូវ​ចោល​ស្ងាត់ ហើយ​ជង្រុក​ក៏​ត្រូវ​រលំ។ ព្រោះ​ពោត​ក្រៀម​ស្វិត។</w:t>
      </w:r>
    </w:p>
    <w:p/>
    <w:p>
      <w:r xmlns:w="http://schemas.openxmlformats.org/wordprocessingml/2006/main">
        <w:t xml:space="preserve">ដំណាំ​របស់​ដី​ត្រូវ​បាន​បំផ្លាញ ហើយ​ជង្រុក​ក៏​ត្រូវ​ខូច​ខាត។</w:t>
      </w:r>
    </w:p>
    <w:p/>
    <w:p>
      <w:r xmlns:w="http://schemas.openxmlformats.org/wordprocessingml/2006/main">
        <w:t xml:space="preserve">1. សារៈសំខាន់នៃការជឿទុកចិត្តលើព្រះអម្ចាស់នៅក្នុងគ្រានៃការបំផ្លិចបំផ្លាញ</w:t>
      </w:r>
    </w:p>
    <w:p/>
    <w:p>
      <w:r xmlns:w="http://schemas.openxmlformats.org/wordprocessingml/2006/main">
        <w:t xml:space="preserve">2. អំណាចនៃព្រះ និងរបៀបដែលវាត្រូវបានយកជាគំរូតាមរយៈធម្មជាតិ</w:t>
      </w:r>
    </w:p>
    <w:p/>
    <w:p>
      <w:r xmlns:w="http://schemas.openxmlformats.org/wordprocessingml/2006/main">
        <w:t xml:space="preserve">សុភាសិត 3:5-6 ចូរ​ទុក​ចិត្ត​លើ​ព្រះ​អម្ចាស់​ឲ្យ​អស់​ពី​ចិត្ត ហើយ​កុំ​ពឹង​ផ្អែក​លើ​ការ​យល់​ដឹង​របស់​ខ្លួន​ឯង​ឡើយ។ ចូរ​ចុះចូល​នឹង​ទ្រង់ តាម​គ្រប់​ទាំង​ផ្លូវ​ដែល​ឯង​ធ្វើ នោះ​ទ្រង់​នឹង​ធ្វើ​ឲ្យ​ផ្លូវ​របស់​អ្នក​ត្រង់</w:t>
      </w:r>
    </w:p>
    <w:p/>
    <w:p>
      <w:r xmlns:w="http://schemas.openxmlformats.org/wordprocessingml/2006/main">
        <w:t xml:space="preserve">យ៉ូប 38:22-26 តើអ្នកបានចូលទៅក្នុងឃ្លាំងនៃព្រិល ឬបានឃើញឃ្លាំងនៃព្រឹល ដែលខ្ញុំទុកសម្រាប់គ្រាលំបាក សម្រាប់ថ្ងៃនៃសង្រ្គាម និងការប្រយុទ្ធទេ? តើ​ផ្លូវ​ទៅ​កាន់​កន្លែង​ដែល​ផ្លេក​បន្ទោរ ឬ​កន្លែង​ដែល​ខ្យល់​បក់​បោក​មក​លើ​ផែនដី​មាន​ផ្លូវ​យ៉ាង​ណា? អ្នក​ណា​កាត់​ផ្លូវ​សម្រាប់​ភ្លៀង​ធ្លាក់ និង​ផ្លូវ​សម្រាប់​ផ្គរ​រន្ទះ ដើម្បី​ស្រោច​ទឹក​លើ​ទឹក​ដី​ដែល​គ្មាន​មនុស្ស​រស់​នៅ ជា​វាល​រហោស្ថាន​គ្មាន​អ្នក​ណា​នៅ​ក្នុង​នោះ។</w:t>
      </w:r>
    </w:p>
    <w:p/>
    <w:p>
      <w:r xmlns:w="http://schemas.openxmlformats.org/wordprocessingml/2006/main">
        <w:t xml:space="preserve">យ៉ូអែល 1:18 សត្វ​យំ​យ៉ាង​ណា! ហ្វូង​គោ​ក្របី​ឆ្ងល់ ព្រោះ​គ្មាន​វាល​ស្មៅ។ មែន​ហើយ ហ្វូង​ចៀម​ត្រូវ​បាន​បំផ្លាញ​ចោល។</w:t>
      </w:r>
    </w:p>
    <w:p/>
    <w:p>
      <w:r xmlns:w="http://schemas.openxmlformats.org/wordprocessingml/2006/main">
        <w:t xml:space="preserve">សត្វពាហនៈ និងសត្វពាហនៈ ជួបទុក្ខលំបាក ដោយសារខ្វះវាលស្មៅ។</w:t>
      </w:r>
    </w:p>
    <w:p/>
    <w:p>
      <w:r xmlns:w="http://schemas.openxmlformats.org/wordprocessingml/2006/main">
        <w:t xml:space="preserve">1. ទុក​ចិត្ត​លើ​ព្រះ​នៅ​ពេល​មាន​ទុក្ខ​ព្រួយ។</w:t>
      </w:r>
    </w:p>
    <w:p/>
    <w:p>
      <w:r xmlns:w="http://schemas.openxmlformats.org/wordprocessingml/2006/main">
        <w:t xml:space="preserve">2. ចូរអរព្រះគុណចំពោះពរជ័យដែលយើងបានទទួល។</w:t>
      </w:r>
    </w:p>
    <w:p/>
    <w:p>
      <w:r xmlns:w="http://schemas.openxmlformats.org/wordprocessingml/2006/main">
        <w:t xml:space="preserve">ទំនុកតម្កើង ៣៧:៣-៥ ចូរទុកចិត្តលើព្រះអម្ចាស់ ហើយធ្វើល្អ ដូច្នេះ អ្នក​នឹង​រស់​នៅ​ក្នុង​ស្រុក ហើយ​អ្នក​នឹង​ត្រូវ​បាន​អាហារ​ជា​ប្រាកដ។ ចូរអរសប្បាយក្នុងព្រះអម្ចាស់។ ហើយគាត់នឹងផ្តល់ឱ្យអ្នកនូវបំណងប្រាថ្នានៃចិត្តរបស់អ្នក។ ចូរ​ប្រព្រឹត្ត​តាម​ផ្លូវ​របស់​អ្នក​ចំពោះ​ព្រះ‌អម្ចាស់។ ជឿលើគាត់ផងដែរ; ហើយគាត់នឹងនាំវាទៅ។</w:t>
      </w:r>
    </w:p>
    <w:p/>
    <w:p>
      <w:r xmlns:w="http://schemas.openxmlformats.org/wordprocessingml/2006/main">
        <w:t xml:space="preserve">សុភាសិត 16:20 អ្នក​ណា​ដែល​ដោះស្រាយ​រឿង​ដោយ​ប្រាជ្ញា នោះ​នឹង​បាន​ផល​ល្អ ហើយ​អ្នក​ណា​ដែល​ទុក​ចិត្ត​លើ​ព្រះ‌អម្ចាស់ អ្នក​នោះ​មាន​សុភមង្គល។</w:t>
      </w:r>
    </w:p>
    <w:p/>
    <w:p>
      <w:r xmlns:w="http://schemas.openxmlformats.org/wordprocessingml/2006/main">
        <w:t xml:space="preserve">យ៉ូអែល 1:19 ឱ​ព្រះ‌យេហូវ៉ា​អើយ ទូល‌បង្គំ​នឹង​ស្រែក​អង្វរ​ទ្រង់ ដ្បិត​ភ្លើង​បាន​លេប​ត្របាក់​វាល​ស្មៅ​នៅ​ទីរហោ‌ស្ថាន ហើយ​អណ្ដាត​ភ្លើង​បាន​ឆាប​ឆេះ​ដើម​ឈើ​ទាំង​អស់។</w:t>
      </w:r>
    </w:p>
    <w:p/>
    <w:p>
      <w:r xmlns:w="http://schemas.openxmlformats.org/wordprocessingml/2006/main">
        <w:t xml:space="preserve">ហោរា​យ៉ូអែល​ស្រែក​អង្វរ​ព្រះអម្ចាស់ ដោយ​ទួញ​សោក​ថា ភ្លើង​បាន​បំផ្លាញ​ទីរហោស្ថាន ហើយ​បាន​ឆេះ​ដើម​ឈើ​ទាំង​អស់។</w:t>
      </w:r>
    </w:p>
    <w:p/>
    <w:p>
      <w:r xmlns:w="http://schemas.openxmlformats.org/wordprocessingml/2006/main">
        <w:t xml:space="preserve">1. "សេចក្ដីក្រោធ និងសេចក្ដីមេត្តាករុណារបស់ព្រះ៖ មេរៀនពីយ៉ូអែល ១:១៩"</w:t>
      </w:r>
    </w:p>
    <w:p/>
    <w:p>
      <w:r xmlns:w="http://schemas.openxmlformats.org/wordprocessingml/2006/main">
        <w:t xml:space="preserve">2. "ការលួងលោមនៃការបំផ្លិចបំផ្លាញរបស់ធម្មជាតិ: ការឆ្លុះបញ្ចាំងលើ Joel 1: 19"</w:t>
      </w:r>
    </w:p>
    <w:p/>
    <w:p>
      <w:r xmlns:w="http://schemas.openxmlformats.org/wordprocessingml/2006/main">
        <w:t xml:space="preserve">1. ទំនុកតម្កើង 47:1-2 - «គ្រប់ជាតិសាសន៍អើយ ចូរទះដៃឡើង ចូរស្រែកទៅកាន់ព្រះជាម្ចាស់ ដោយបទចម្រៀងដ៏រីករាយ! ដ្បិតព្រះអម្ចាស់ ជាព្រះដ៏ខ្ពង់ខ្ពស់បំផុត ជាទីគោរពកោតខ្លាច ជាស្តេចដ៏អស្ចារ្យនៅលើផែនដីទាំងមូល»។</w:t>
      </w:r>
    </w:p>
    <w:p/>
    <w:p>
      <w:r xmlns:w="http://schemas.openxmlformats.org/wordprocessingml/2006/main">
        <w:t xml:space="preserve">2. អេសាយ 25:4 - «ដ្បិត​អ្នក​រាល់​គ្នា​បាន​ធ្វើ​ជា​បន្ទាយ​របស់​ជន​ក្រីក្រ ជា​បន្ទាយ​សម្រាប់​ជន​ទុគ៌ត​ក្នុង​គ្រា​ទុក្ខ​លំបាក ជា​ជំរក​ពី​ព្យុះ និង​ជា​ម្លប់​ដ៏​ក្ដៅ​បំផុត ដ្បិត​ខ្យល់​ដង្ហើម​របស់​មនុស្ស​គ្មាន​មេត្តា ប្រៀប​ដូច​ជា​ខ្យល់​ព្យុះ។ ជញ្ជាំង។"</w:t>
      </w:r>
    </w:p>
    <w:p/>
    <w:p>
      <w:r xmlns:w="http://schemas.openxmlformats.org/wordprocessingml/2006/main">
        <w:t xml:space="preserve">យ៉ូអែល 1:20 សត្វ​ពាហនៈ​ក៏​ស្រែក​អង្វរ​អ្នក​ដែរ ដ្បិត​ទឹក​ទន្លេ​រីង​អស់ ហើយ​ភ្លើង​បាន​លេប​ត្របាក់​វាល​ស្មៅ​នៅ​ទីរហោស្ថាន។</w:t>
      </w:r>
    </w:p>
    <w:p/>
    <w:p>
      <w:r xmlns:w="http://schemas.openxmlformats.org/wordprocessingml/2006/main">
        <w:t xml:space="preserve">សត្វ​នៅ​ទី​រហោ‌ស្ថាន​ស្រែក​អង្វរ​ព្រះ ព្រោះ​ទឹក​ទន្លេ​រីង​ស្ងួត ហើយ​ភ្លើង​បាន​បំផ្លាញ​វាល​ស្មៅ។</w:t>
      </w:r>
    </w:p>
    <w:p/>
    <w:p>
      <w:r xmlns:w="http://schemas.openxmlformats.org/wordprocessingml/2006/main">
        <w:t xml:space="preserve">1. ព្រះនឹងប្រទាន: ការលើកទឹកចិត្តមួយដើម្បីទុកចិត្តលើព្រះអម្ចាស់</w:t>
      </w:r>
    </w:p>
    <w:p/>
    <w:p>
      <w:r xmlns:w="http://schemas.openxmlformats.org/wordprocessingml/2006/main">
        <w:t xml:space="preserve">2. ការយកឈ្នះលើទុក្ខលំបាកដោយជំនឿលើព្រះអម្ចាស់</w:t>
      </w:r>
    </w:p>
    <w:p/>
    <w:p>
      <w:r xmlns:w="http://schemas.openxmlformats.org/wordprocessingml/2006/main">
        <w:t xml:space="preserve">1. រ៉ូម 8:28 ហើយ​យើង​ដឹង​ថា ក្នុង​គ្រប់​ការ​ទាំង​អស់ ព្រះ​ទ្រង់​ធ្វើ​ការ​ដើម្បី​ជា​ប្រយោជន៍​ដល់​អស់​អ្នក​ដែល​ស្រឡាញ់​ទ្រង់ ដែល​បាន​ត្រូវ​ហៅ​តាម​គោល​បំណង​របស់​ទ្រង់។</w:t>
      </w:r>
    </w:p>
    <w:p/>
    <w:p>
      <w:r xmlns:w="http://schemas.openxmlformats.org/wordprocessingml/2006/main">
        <w:t xml:space="preserve">2. អេសាយ 41:10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យ៉ូអែល ជំពូក​ទី 2 បន្ត​សារ​ទំនាយ ដោយ​ផ្ដោត​លើ​ថ្ងៃ​ជំនុំ​ជម្រះ​ខាង​មុខ និង​ការ​ហៅ​ឲ្យ​ប្រែ​ចិត្ត។ ជំពូកពិពណ៌នាអំពីកងទ័ពដ៏ខ្លាំងក្លា និងគួរឱ្យភ័យខ្លាចដែលនឹងឈ្លានពានទឹកដី ដោយជំរុញប្រជាជនឱ្យងាកទៅរកព្រះដោយតមអាហារ យំសោក និងការប្រែចិត្តដោយស្មោះ។</w:t>
      </w:r>
    </w:p>
    <w:p/>
    <w:p>
      <w:r xmlns:w="http://schemas.openxmlformats.org/wordprocessingml/2006/main">
        <w:t xml:space="preserve">កថាខណ្ឌទី១៖ ជំពូកចាប់ផ្តើមដោយការពិពណ៌នាយ៉ាងរស់រវើកនៃកងទ័ពដ៏មហិមា ដែលកំពុងតែឈានទៅមុខនៅលើទឹកដី។ កងទ័ព​ត្រូវ​បាន​គេ​ពណ៌នា​ថា​ជា​កម្លាំង​ដ៏​អស្ចារ្យ និង​មាន​ឥទ្ធិពល​ដែល​បង្ក​ឱ្យ​មានការ​បំផ្លិចបំផ្លាញ​យ៉ាង​ទូលំទូលាយ ។ ប្រជាជន​ត្រូវ​បាន​ហៅ​ឲ្យ​រៀបចំ​សម្រាប់​ការ​ជំនុំជំរះ​ដែល​នឹង​មក​ដល់​នេះ និង​ដើម្បី​បន្លឺ​សំឡេង​រោទិ៍ (យ៉ូអែល ២:១-១១)។</w:t>
      </w:r>
    </w:p>
    <w:p/>
    <w:p>
      <w:r xmlns:w="http://schemas.openxmlformats.org/wordprocessingml/2006/main">
        <w:t xml:space="preserve">កថាខណ្ឌទី 2៖ ជំពូកនេះសង្កត់ធ្ងន់ទៅលើភាពបន្ទាន់នៃការប្រែចិត្ត។ ប្រជាជន​ត្រូវ​បាន​ហៅ​ឲ្យ​ត្រឡប់​ទៅ​ឯ​ព្រះអម្ចាស់​វិញ ដោយ​ការ​តម​អាហារ យំ និង​កាន់ទុក្ខ។ ពួក​គេ​ត្រូវ​កែ​ចិត្ត​ពួក​គេ មិន​មែន​ត្រឹម​តែ​សម្លៀក​បំពាក់​របស់​ពួក​គេ​ទេ ដោយ​ការ​ប្រែ​ចិត្ត​ពិត​ប្រាកដ។ ព្រះ​ត្រូវ​បាន​ពណ៌នា​ថា​ជា​ព្រះ​សប្បុរស ហើយ​មាន​ចិត្ត​មេត្តា ហើយ​មាន​ពន្លឺ​នៃ​ក្តី​សង្ឃឹម​ថា​ទ្រង់​អាច​នឹង​ងាក​ចេញ​ពី​ការ​វិនិច្ឆ័យ​របស់​ទ្រង់ ហើយ​បង្ហាញ​សេចក្តី​មេត្តា​ករុណា (យ៉ូអែល ២:១២-១៤)។</w:t>
      </w:r>
    </w:p>
    <w:p/>
    <w:p>
      <w:r xmlns:w="http://schemas.openxmlformats.org/wordprocessingml/2006/main">
        <w:t xml:space="preserve">កថាខណ្ឌទី 3: ជំពូកបន្តជាមួយនឹងការអំពាវនាវឱ្យមានសន្និបាតដ៏ពិសិដ្ឋប្រមូលផ្តុំមនុស្សដើម្បីស្វែងរកការអភ័យទោសពីព្រះ។ បូជាចារ្យ​ត្រូវ​បាន​ណែនាំ​ឲ្យ​អង្វរ​ជំនួស​ប្រជាជន ដោយ​អង្វរ​សុំ​ព្រះហឫទ័យ​មេត្តាករុណា​របស់​ព្រះ។ ទឹកដី​នេះ​ត្រូវ​បាន​គេ​បង្ហាញ​ថា​បាន​ទទួល​ពរ​ម្ដង​ទៀត ហើយ​ប្រជាជន​ត្រូវ​បាន​ធានា​ពី​ការ​ស្ដារ​ឡើង​វិញ និង​ការ​ផ្គត់ផ្គង់​របស់​ព្រះ (យ៉ូអែល ២:១៥-២៧)។</w:t>
      </w:r>
    </w:p>
    <w:p/>
    <w:p>
      <w:r xmlns:w="http://schemas.openxmlformats.org/wordprocessingml/2006/main">
        <w:t xml:space="preserve">កថាខណ្ឌទី៤៖ ជំពូកបញ្ចប់ដោយការសន្យានៃការបង្ហូរព្រះវិញ្ញាណរបស់ទ្រង់នៅពេលអនាគត។ វានឹងមានទីសំគាល់ និងការអស្ចារ្យនៅលើមេឃ និងនៅលើផែនដី ដែលប្រកាសអំពីថ្ងៃដែលនឹងមកដល់របស់ព្រះអម្ចាស់។ អស់​អ្នក​ណា​ដែល​អំពាវ​នាវ​ដល់​ព្រះ​នាម​ព្រះ​អម្ចាស់ នឹង​បាន​សង្គ្រោះ ហើយ​នឹង​មាន​ការ​រំដោះ​រាស្ដ្រ​របស់​ព្រះ​ដែល​នៅ​សេសសល់ (យ៉ូអែល ២:២៨-៣២)។</w:t>
      </w:r>
    </w:p>
    <w:p/>
    <w:p>
      <w:r xmlns:w="http://schemas.openxmlformats.org/wordprocessingml/2006/main">
        <w:t xml:space="preserve">សរុប​មក,</w:t>
      </w:r>
    </w:p>
    <w:p>
      <w:r xmlns:w="http://schemas.openxmlformats.org/wordprocessingml/2006/main">
        <w:t xml:space="preserve">យ៉ូអែល ជំពូកទី 2 បន្តសារទំនាយ ដោយផ្តោតលើថ្ងៃជំនុំជំរះដែលនឹងមកដល់</w:t>
      </w:r>
    </w:p>
    <w:p>
      <w:r xmlns:w="http://schemas.openxmlformats.org/wordprocessingml/2006/main">
        <w:t xml:space="preserve">និងការអំពាវនាវឱ្យប្រែចិត្ត ជាមួយនឹងការសន្យានៃការស្ដារឡើងវិញ និងការបង្ហូរព្រះវិញ្ញាណរបស់ព្រះ។</w:t>
      </w:r>
    </w:p>
    <w:p/>
    <w:p>
      <w:r xmlns:w="http://schemas.openxmlformats.org/wordprocessingml/2006/main">
        <w:t xml:space="preserve">ការ​ពិពណ៌នា​អំពី​កងទ័ព​ដ៏​ខ្លាំង​ក្លា​ដែល​ឈាន​ជើង​លើ​ទឹកដី។</w:t>
      </w:r>
    </w:p>
    <w:p>
      <w:r xmlns:w="http://schemas.openxmlformats.org/wordprocessingml/2006/main">
        <w:t xml:space="preserve">ហៅទូរស័ព្ទដើម្បីរៀបចំ និងបន្លឺសំឡេងរោទិ៍សម្រាប់ការវិនិច្ឆ័យដែលជិតមកដល់។</w:t>
      </w:r>
    </w:p>
    <w:p>
      <w:r xmlns:w="http://schemas.openxmlformats.org/wordprocessingml/2006/main">
        <w:t xml:space="preserve">ភាពបន្ទាន់​នៃ​ការ​ប្រែចិត្ត ហើយ​ត្រឡប់​ទៅ​ព្រះអម្ចាស់​ដោយ​ការ​តម​អាហារ យំ និង​កាន់ទុក្ខ ។</w:t>
      </w:r>
    </w:p>
    <w:p>
      <w:r xmlns:w="http://schemas.openxmlformats.org/wordprocessingml/2006/main">
        <w:t xml:space="preserve">ការសង្កត់ធ្ងន់លើការប្រែចិត្តពិតប្រាកដ ការបង្ហាញពីចិត្ត និងក្តីសង្ឃឹមចំពោះសេចក្តីមេត្តាករុណារបស់ព្រះ។</w:t>
      </w:r>
    </w:p>
    <w:p>
      <w:r xmlns:w="http://schemas.openxmlformats.org/wordprocessingml/2006/main">
        <w:t xml:space="preserve">អំពាវនាវឱ្យមានសន្និបាតដ៏ពិសិដ្ឋ និងការអង្វរសុំការអភ័យទោសពីព្រះ។</w:t>
      </w:r>
    </w:p>
    <w:p>
      <w:r xmlns:w="http://schemas.openxmlformats.org/wordprocessingml/2006/main">
        <w:t xml:space="preserve">ការ​សន្យា​នៃ​ការ​ស្ដារ​ឡើង​វិញ​របស់​ព្រះ និង​ការ​រៀបចំ​សម្រាប់​ទឹកដី និង​ប្រជាជន។</w:t>
      </w:r>
    </w:p>
    <w:p>
      <w:r xmlns:w="http://schemas.openxmlformats.org/wordprocessingml/2006/main">
        <w:t xml:space="preserve">ការសន្យានៃការបង្ហូរព្រះវិញ្ញាណរបស់ទ្រង់នៅពេលអនាគត។</w:t>
      </w:r>
    </w:p>
    <w:p>
      <w:r xmlns:w="http://schemas.openxmlformats.org/wordprocessingml/2006/main">
        <w:t xml:space="preserve">ទីសំគាល់ និងការអស្ចារ្យដែលប្រាប់ពីថ្ងៃខាងមុខរបស់ព្រះអម្ចាស់។</w:t>
      </w:r>
    </w:p>
    <w:p>
      <w:r xmlns:w="http://schemas.openxmlformats.org/wordprocessingml/2006/main">
        <w:t xml:space="preserve">ការធានានៃសេចក្តីសង្រ្គោះសម្រាប់អ្នកដែលអំពាវនាវដល់ព្រះនាមព្រះអម្ចាស់។</w:t>
      </w:r>
    </w:p>
    <w:p/>
    <w:p>
      <w:r xmlns:w="http://schemas.openxmlformats.org/wordprocessingml/2006/main">
        <w:t xml:space="preserve">ជំពូក​នេះ​របស់ Joel បន្ត​សារ​ទំនាយ ដោយ​ផ្តោត​លើ​ថ្ងៃ​ជំនុំជំរះ​ខាង​មុខ និង​ការ​ហៅ​ឲ្យ​ប្រែចិត្ត។ ជំពូក​នេះ​ចាប់​ផ្ដើម​ដោយ​ការ​ពិពណ៌នា​យ៉ាង​រស់​រវើក​អំពី​កងទ័ព​ដ៏​សម្បើម​មួយ​ដែល​កំពុង​រុល​ទៅ​លើ​ដី ដែល​បណ្ដាល​ឲ្យ​មាន​ការ​បំផ្លិចបំផ្លាញ​យ៉ាង​ទូលំទូលាយ។ ប្រជាជន​ត្រូវ​បាន​អំពាវនាវ​ឱ្យ​រៀបចំ​សម្រាប់​ការ​វិនិច្ឆ័យ​ដែល​នឹង​មក​ដល់​នេះ​និង​ដើម្បី​បន្លឺ​សំឡេង​រោទ៍​។ ជំពូក​នេះ​បញ្ជាក់​ពី​ភាពបន្ទាន់​នៃ​ការ​ប្រែចិត្ត ដោយ​ជំរុញ​ប្រជាជន​ឲ្យ​ត្រឡប់​ទៅ​ព្រះអម្ចាស់​វិញ​ដោយ​ការ​តម​អាហារ យំ និង​កាន់ទុក្ខ ។ ការប្រែចិត្តពិតប្រាកដ រួមទាំងការបំប្លែងដួងចិត្ត ត្រូវបានសង្កត់ធ្ងន់ ហើយមានក្តីសង្ឃឹមដ៏ភ្លឺស្វាងដែលព្រះអាចប្រែក្លាយពីការជំនុំជំរះរបស់ទ្រង់ ហើយបង្ហាញសេចក្តីមេត្តាករុណា។ ជំពូកនេះក៏អំពាវនាវឱ្យមានសន្និបាតដ៏ពិសិដ្ឋមួយ ប្រមូលផ្តុំប្រជាជនដើម្បីស្វែងរកការអភ័យទោសពីព្រះ ដោយពួកសង្ឃបានណែនាំឱ្យអង្វរជំនួសប្រជាជន។ ទឹកដីនេះត្រូវបានបង្ហាញថាត្រូវបានប្រទានពរម្តងទៀត ហើយប្រជាជនត្រូវបានធានានូវការស្ដារឡើងវិញ និងការផ្ដល់ជូនរបស់ព្រះ។ ជំពូកនេះបញ្ចប់ដោយការសន្យានៃការបង្ហូរព្រះវិញ្ញាណរបស់ទ្រង់នៅពេលអនាគត ជាមួយនឹងទីសំគាល់ និងការអស្ចារ្យដែលប្រកាសនៅថ្ងៃខាងមុខរបស់ព្រះអម្ចាស់។ អស់​អ្នក​ណា​ដែល​អំពាវ​នាវ​ដល់​ព្រះ​នាម​ព្រះ​អម្ចាស់ នឹង​បាន​សង្គ្រោះ ហើយ​នឹង​មាន​ការ​រំដោះ​ប្រជាជន​ដែល​នៅ​សេសសល់​របស់​ព្រះ។ ជំពូកនេះសង្កត់ធ្ងន់លើតម្រូវការសម្រាប់ការប្រែចិត្ត ការធានានៃការអភ័យទោស និងការស្ដារឡើងវិញរបស់ព្រះ និងការសន្យានៃការបង្ហូរព្រះវិញ្ញាណរបស់ព្រះនៅពេលអនាគត។</w:t>
      </w:r>
    </w:p>
    <w:p/>
    <w:p>
      <w:r xmlns:w="http://schemas.openxmlformats.org/wordprocessingml/2006/main">
        <w:t xml:space="preserve">យ៉ូអែល 2:1 ចូរ​ផ្លុំ​ត្រែ​នៅ​ក្រុង​ស៊ីយ៉ូន ហើយ​បន្លឺ​សំឡេង​នៅ​លើ​ភ្នំ​ដ៏វិសុទ្ធ​របស់​ខ្ញុំ សូម​ឲ្យ​អ្នក​ស្រុក​ទាំង​អស់​ភ័យ​ញ័រ ដ្បិត​ថ្ងៃ​នៃ​ព្រះ‌យេហូវ៉ា​នឹង​មក​ដល់​ហើយ ត្បិត​ជិត​មក​ដល់​ហើយ។</w:t>
      </w:r>
    </w:p>
    <w:p/>
    <w:p>
      <w:r xmlns:w="http://schemas.openxmlformats.org/wordprocessingml/2006/main">
        <w:t xml:space="preserve">ព្រះ​បង្គាប់​ប្រជាជន​ឲ្យ​ផ្លុំ​ត្រែ​នៅ​ក្រុង​ស៊ីយ៉ូន ហើយ​បន្លឺ​សំឡេង​រោទិ៍​នៅ​លើ​ភ្នំ​ដ៏វិសុទ្ធ​របស់​ទ្រង់ ខណៈ​ដែល​ថ្ងៃ​នៃ​ព្រះ​យេហូវ៉ា​ជិត​មក​ដល់។</w:t>
      </w:r>
    </w:p>
    <w:p/>
    <w:p>
      <w:r xmlns:w="http://schemas.openxmlformats.org/wordprocessingml/2006/main">
        <w:t xml:space="preserve">1. ការអំពាវនាវឱ្យប្រែចិត្ត៖ ការពិនិត្យមើលយ៉ូអែល 2:1 នៅក្នុងពន្លឺនៃការជំនុំជំរះរបស់ព្រះ</w:t>
      </w:r>
    </w:p>
    <w:p/>
    <w:p>
      <w:r xmlns:w="http://schemas.openxmlformats.org/wordprocessingml/2006/main">
        <w:t xml:space="preserve">2. ការរៀបចំសម្រាប់ថ្ងៃនៃព្រះអម្ចាស់៖ ការសិក្សាអំពីយ៉ូអែល ២:១</w:t>
      </w:r>
    </w:p>
    <w:p/>
    <w:p>
      <w:r xmlns:w="http://schemas.openxmlformats.org/wordprocessingml/2006/main">
        <w:t xml:space="preserve">1. យ៉ូអែល 3:14, ហ្វូង​មនុស្ស​ជា​ច្រើន​នៅ​ក្នុង​ជ្រលង​នៃ​ការ​សម្រេច​ចិត្ត: សម្រាប់​ថ្ងៃ​នៃ​ព្រះ​យេហូវ៉ា​គឺ​ជិត​ដល់​ក្នុង​ជ្រលង​នៃ​ការ​សម្រេច​ចិត្ត​។</w:t>
      </w:r>
    </w:p>
    <w:p/>
    <w:p>
      <w:r xmlns:w="http://schemas.openxmlformats.org/wordprocessingml/2006/main">
        <w:t xml:space="preserve">2. រ៉ូម 13:11-12 ហើយដោយដឹងពីពេលវេលា ថាឥឡូវនេះជាពេលវេលាដ៏ខ្ពស់ក្នុងការភ្ញាក់ពីដំណេក ដ្បិតឥឡូវនេះ សេចក្ដីសង្រ្គោះរបស់យើងគឺនៅជិតជាងពេលដែលយើងជឿទៅទៀត។ យប់​គឺ​នៅ​ឆ្ងាយ​ណាស់ ថ្ងៃ​ក៏​ជិត​មក​ដល់​ដែរ ដូច្នេះ ចូរ​យើង​បោះ​បង់​ចោល​នូវ​អំពើ​នៃ​សេចក្ដី​ងងឹត ហើយ​យើង​នឹង​ពាក់​គ្រឿង​សឹក​នៃ​ពន្លឺ។</w:t>
      </w:r>
    </w:p>
    <w:p/>
    <w:p>
      <w:r xmlns:w="http://schemas.openxmlformats.org/wordprocessingml/2006/main">
        <w:t xml:space="preserve">យ៉ូអែល 2:2 ជា​ថ្ងៃ​នៃ​ភាព​ងងឹត និង​អាប់អួរ ជា​ថ្ងៃ​ដែល​មាន​ពពក និង​ងងឹត​យ៉ាង​ក្រាស់ ដូច​ជា​ពេល​ព្រឹក​រាល​ដាល​លើ​ភ្នំ។ មិន​ដែល​មាន​បែប​នេះ​ទេ ហើយ​ក៏​មិន​មាន​ទៀត​ដែរ សូម្បី​តែ​ច្រើន​ជំនាន់​មក​ហើយ។</w:t>
      </w:r>
    </w:p>
    <w:p/>
    <w:p>
      <w:r xmlns:w="http://schemas.openxmlformats.org/wordprocessingml/2006/main">
        <w:t xml:space="preserve">ថ្ងៃនៃភាពងងឹត និងភាពអាប់អួរនឹងមកដល់ ប្រជាជាតិដ៏មានអំណាចនឹងកើនឡើង ហើយវានឹងក្លាយទៅជាមិនធ្លាប់មានពីមុនមក និងមិនអាចប្រៀបផ្ទឹមបានក្នុងជំនាន់ក្រោយៗទៀត។</w:t>
      </w:r>
    </w:p>
    <w:p/>
    <w:p>
      <w:r xmlns:w="http://schemas.openxmlformats.org/wordprocessingml/2006/main">
        <w:t xml:space="preserve">1. អំណាចនៃព្រះបន្ទូលរបស់ព្រះ: ហេតុអ្វីបានជាយើងគួរស្តាប់ការព្រមានរបស់ Joel</w:t>
      </w:r>
    </w:p>
    <w:p/>
    <w:p>
      <w:r xmlns:w="http://schemas.openxmlformats.org/wordprocessingml/2006/main">
        <w:t xml:space="preserve">2. ជាតិដែលមិនធ្លាប់មានពីមុនមក : ការរៀបចំសម្រាប់អ្វីដែលនឹកស្មានមិនដល់</w:t>
      </w:r>
    </w:p>
    <w:p/>
    <w:p>
      <w:r xmlns:w="http://schemas.openxmlformats.org/wordprocessingml/2006/main">
        <w:t xml:space="preserve">1. អេសាយ 55:11 - «ដូច្នេះ ពាក្យរបស់ខ្ញុំនឹងចេញពីមាត់របស់ខ្ញុំ: វានឹងមិនត្រឡប់មករកខ្ញុំជាមោឃៈទេ ប៉ុន្តែវានឹងសម្រេចបាននូវអ្វីដែលខ្ញុំចង់បាន ហើយវានឹងរីកចម្រើននៅក្នុងអ្វីដែលខ្ញុំបានផ្ញើមក។ "</w:t>
      </w:r>
    </w:p>
    <w:p/>
    <w:p>
      <w:r xmlns:w="http://schemas.openxmlformats.org/wordprocessingml/2006/main">
        <w:t xml:space="preserve">២. រ៉ូម ១៥:៤ - «ដ្បិត​អ្វីៗ​ទាំង​អស់​ដែល​ត្រូវ​បាន​សរសេរ​ទុក​ជា​មុន​គឺ​ត្រូវ​បាន​សរសេរ​ទុក​សម្រាប់​ការ​រៀន​សូត្រ​របស់​យើង ដើម្បី​ឲ្យ​យើង​មាន​សេចក្ដី​សង្ឃឹម​ដោយ​ការ​អត់​ធ្មត់ និង​ការ​សម្រាល​ទុក្ខ​ពី​បទ​គម្ពីរ។</w:t>
      </w:r>
    </w:p>
    <w:p/>
    <w:p>
      <w:r xmlns:w="http://schemas.openxmlformats.org/wordprocessingml/2006/main">
        <w:t xml:space="preserve">យ៉ូអែល 2:3 ភ្លើង​ឆាប​ឆេះ​នៅ​មុខ​គេ។ ហើយនៅខាងក្រោយពួកគេ មានអណ្តាតភ្លើងឆាបឆេះ ដីដូចជាសួនច្បារអេដែន នៅពីមុខពួកគេ ហើយនៅពីក្រោយពួកគេ ជាវាលរហោស្ថាន។ មែនហើយ ហើយគ្មានអ្វីអាចគេចផុតពីពួកគេឡើយ។</w:t>
      </w:r>
    </w:p>
    <w:p/>
    <w:p>
      <w:r xmlns:w="http://schemas.openxmlformats.org/wordprocessingml/2006/main">
        <w:t xml:space="preserve">វគ្គ​នេះ​ពិពណ៌នា​អំពី​អំណាច​ដែល​មិន​អាច​បញ្ឈប់​បាន​នៃ​កងទ័ព​របស់​ព្រះអម្ចាស់ ។</w:t>
      </w:r>
    </w:p>
    <w:p/>
    <w:p>
      <w:r xmlns:w="http://schemas.openxmlformats.org/wordprocessingml/2006/main">
        <w:t xml:space="preserve">១៖ អំណាចដែលមិនអាចបញ្ឈប់បាននៃកងទ័ពរបស់ព្រះអម្ចាស់</w:t>
      </w:r>
    </w:p>
    <w:p/>
    <w:p>
      <w:r xmlns:w="http://schemas.openxmlformats.org/wordprocessingml/2006/main">
        <w:t xml:space="preserve">២៖ អំណាចរបស់ព្រះអម្ចាស់ក្នុងការបង្កើត និងការបំផ្លាញ</w:t>
      </w:r>
    </w:p>
    <w:p/>
    <w:p>
      <w:r xmlns:w="http://schemas.openxmlformats.org/wordprocessingml/2006/main">
        <w:t xml:space="preserve">១៖ អេសាយ ៤០:៣-៥ - សំឡេង​មួយ​បន្លឺឡើង៖ នៅ​ទីរហោស្ថាន រៀបចំ​មាគ៌ា​របស់​ព្រះអម្ចាស់; ចូរ​ត្រង់​វាល​រហោស្ថាន​ជា​ផ្លូវ​សម្រាប់​ព្រះ​នៃ​យើង។ ជ្រលងភ្នំនីមួយៗត្រូវលើកឡើង ហើយភ្នំ និងភ្នំនីមួយៗត្រូវទាប។ ដី​មិន​ស្មើ​គ្នា​នឹង​ក្លាយ​ទៅ​ជា​កម្រិត ហើយ​ដី​រដុប​ក៏​ទៅ​ជា​វាល​ទំនាប។ ហើយ​សិរី​ល្អ​នៃ​ព្រះ​អម្ចាស់​នឹង​ត្រូវ​បាន​បើក​សម្ដែង ហើយ​មនុស្ស​ទាំង​អស់​នឹង​ឃើញ​វា​ជា​មួយ​គ្នា ដ្បិត​ព្រះ​អម្ចាស់​បាន​មាន​ព្រះ​បន្ទូល។</w:t>
      </w:r>
    </w:p>
    <w:p/>
    <w:p>
      <w:r xmlns:w="http://schemas.openxmlformats.org/wordprocessingml/2006/main">
        <w:t xml:space="preserve">២៖ ដានីយ៉ែល ៧:១៣-១៤ - ខ្ញុំ​បាន​ឃើញ​ក្នុង​ការ​និមិត្ត​នៅ​ពេល​យប់ ហើយ​មើល​ចុះ ដោយ​ពពក​នៃ​ស្ថានសួគ៌​បាន​មក​ដូច​ជា​កូន​មនុស្ស ហើយ​គាត់​បាន​មក​ដល់​បុរាណ​នៃ​ថ្ងៃ ហើយ​ត្រូវ​បាន​បង្ហាញ​នៅ​ចំពោះ​មុខ​គាត់។ ហើយ​ទ្រង់​ត្រូវ​បាន​ប្រទាន​នូវ​អំណាច និង​សិរីល្អ និង​ជា​នគរ​មួយ​ដល់​ទ្រង់ ដើម្បី​ឲ្យ​គ្រប់​ទាំង​សាសន៍ គ្រប់​ទាំង​សាសន៍ និង​គ្រប់​ភាសា​បម្រើ​ទ្រង់។ អំណាច​របស់​ទ្រង់​ជា​អំណាច​ដ៏​នៅ​អស់កល្ប​ជានិច្ច ដែល​មិន​រលត់​ទៅ ហើយ​នគរ​របស់​ទ្រង់​ក៏​មិន​ត្រូវ​បំផ្លាញ​ដែរ។</w:t>
      </w:r>
    </w:p>
    <w:p/>
    <w:p>
      <w:r xmlns:w="http://schemas.openxmlformats.org/wordprocessingml/2006/main">
        <w:t xml:space="preserve">យ៉ូអែល 2:4 រូបរាង​របស់​ពួក​គេ​ដូច​ជា​សេះ។ ហើយ​ពួក​គេ​នឹង​រត់​ដូច​ជា​អ្នក​ជិះ​សេះ។</w:t>
      </w:r>
    </w:p>
    <w:p/>
    <w:p>
      <w:r xmlns:w="http://schemas.openxmlformats.org/wordprocessingml/2006/main">
        <w:t xml:space="preserve">រូបរាង​របស់​រាស្ដ្រ​របស់​ព្រះ​ត្រូវ​បាន​ប្រដូច​នឹង​សេះ​ដ៏​ខ្លាំង​ពូកែ​ដែល​កំពុង​រត់​ក្នុង​ទ្រង់ទ្រាយ។</w:t>
      </w:r>
    </w:p>
    <w:p/>
    <w:p>
      <w:r xmlns:w="http://schemas.openxmlformats.org/wordprocessingml/2006/main">
        <w:t xml:space="preserve">1. អំណាចនៃសាមគ្គីភាព: របៀបដែលរាស្ដ្ររបស់ព្រះមានភាពរឹងមាំជាមួយគ្នា</w:t>
      </w:r>
    </w:p>
    <w:p/>
    <w:p>
      <w:r xmlns:w="http://schemas.openxmlformats.org/wordprocessingml/2006/main">
        <w:t xml:space="preserve">2. ការអំពាវនាវឱ្យធ្វើសកម្មភាព: របៀបដែលយើងអាចធ្វើតាមរាស្ដ្ររបស់ព្រះ</w:t>
      </w:r>
    </w:p>
    <w:p/>
    <w:p>
      <w:r xmlns:w="http://schemas.openxmlformats.org/wordprocessingml/2006/main">
        <w:t xml:space="preserve">1. ទំនុកតម្កើង 20:7 - អ្នក​ខ្លះ​ទុក​ចិត្ត​លើ​រទេះ​ចំបាំង និង​ខ្លះ​ទៀត​ជិះ​សេះ ប៉ុន្តែ​យើង​ទុក​ចិត្ត​លើ​ព្រះនាម​នៃ​ព្រះ‌អម្ចាស់ ជា​ព្រះ​នៃ​យើង។</w:t>
      </w:r>
    </w:p>
    <w:p/>
    <w:p>
      <w:r xmlns:w="http://schemas.openxmlformats.org/wordprocessingml/2006/main">
        <w:t xml:space="preserve">២. ភីលីព ២:៣ ៤ - កុំ​ធ្វើ​អ្វី​ដោយ​មហិច្ឆតា​អាត្មានិយម​ឬ​ការ​អួត​ខ្លួន​ឡើយ ប៉ុន្តែ​ដោយ​ចិត្ត​រាប​ទាប​ចាត់​ទុក​អ្នក​ដទៃ​ដែល​សំខាន់​ជាង​ខ្លួន​ឯង។ ចូរ​អ្នក​រាល់​គ្នា​មើល​ទៅ​មិន​ត្រឹម​តែ​ជា​ប្រយោជន៍​របស់​ខ្លួន​ប៉ុណ្ណោះ​ទេ ប៉ុន្តែ​ក៏​គិត​ដល់​ប្រយោជន៍​អ្នក​ដទៃ​ដែរ។</w:t>
      </w:r>
    </w:p>
    <w:p/>
    <w:p>
      <w:r xmlns:w="http://schemas.openxmlformats.org/wordprocessingml/2006/main">
        <w:t xml:space="preserve">យ៉ូអែល 2:5 ពួក​គេ​នឹង​លោត​ដូច​ជា​សំឡេង​រទេះ​ចំបាំង​នៅ​លើ​កំពូល​ភ្នំ ដូច​ជា​សំឡេង​នៃ​ភ្លើង​ដែល​លេប​ត្របាក់​ចំបើង ដូច​ជា​មនុស្ស​ខ្លាំង​ដែល​ដាក់​នៅ​ក្នុង​សមរភូមិ។</w:t>
      </w:r>
    </w:p>
    <w:p/>
    <w:p>
      <w:r xmlns:w="http://schemas.openxmlformats.org/wordprocessingml/2006/main">
        <w:t xml:space="preserve">កង​ទ័ព​របស់​ព្រះ​នឹង​បន្លឺ​សំឡេង​យ៉ាង​ខ្លាំង​ដូច​ជា​រទេះ​ចំបាំង និង​ភ្លើង​ពេល​ពួក​គេ​មក​ច្បាំង។</w:t>
      </w:r>
    </w:p>
    <w:p/>
    <w:p>
      <w:r xmlns:w="http://schemas.openxmlformats.org/wordprocessingml/2006/main">
        <w:t xml:space="preserve">1. អំណាចនៃការគោរពប្រតិបត្តិ - របៀបដែលការធ្វើតាមបញ្ជារបស់ព្រះនឹងនាំមកនូវកម្លាំងដ៏អស្ចារ្យ។</w:t>
      </w:r>
    </w:p>
    <w:p/>
    <w:p>
      <w:r xmlns:w="http://schemas.openxmlformats.org/wordprocessingml/2006/main">
        <w:t xml:space="preserve">2. កម្លាំងនៃកងទ័ពរបស់ព្រះ - របៀបដែលកងទ័ពរបស់ព្រះមានថាមពលខ្លាំងនិងមិនឈប់ឈរនៅពេលដែលរួបរួមគ្នា។</w:t>
      </w:r>
    </w:p>
    <w:p/>
    <w:p>
      <w:r xmlns:w="http://schemas.openxmlformats.org/wordprocessingml/2006/main">
        <w:t xml:space="preserve">1. វិវរណៈ 19:11-16 - ហើយខ្ញុំបានឃើញមេឃបើកចំហ ហើយមើលសេះសមួយ; ហើយ​អ្នក​ដែល​អង្គុយ​លើ​គាត់​ត្រូវ​បាន​គេ​ហៅ​ថា​ស្មោះត្រង់​និង​ពិត​ហើយ​ដោយ​សុចរិត​គាត់​នឹង​វិនិច្ឆ័យ​និង​ធ្វើ​សង្គ្រាម​។</w:t>
      </w:r>
    </w:p>
    <w:p/>
    <w:p>
      <w:r xmlns:w="http://schemas.openxmlformats.org/wordprocessingml/2006/main">
        <w:t xml:space="preserve">2. ទំនុកតម្កើង 46:10 - ចូរ​នៅ​ស្ងៀម ហើយ​ដឹង​ថា​យើង​ជា​ព្រះ: ខ្ញុំ​នឹង​ត្រូវ​បាន​លើក​តម្កើង​នៅ​ក្នុង​ចំណោម​សាសន៍​ដទៃ, ខ្ញុំ​នឹង​ត្រូវ​បាន​លើក​តម្កើង​នៅ​លើ​ផែនដី.</w:t>
      </w:r>
    </w:p>
    <w:p/>
    <w:p>
      <w:r xmlns:w="http://schemas.openxmlformats.org/wordprocessingml/2006/main">
        <w:t xml:space="preserve">យ៉ូអែល 2:6 នៅ​ចំពោះ​មុខ​គេ ប្រជាជន​នឹង​ឈឺ​ចាប់​យ៉ាង​ខ្លាំង មុខ​ទាំង​អស់​នឹង​មាន​ភាព​ខ្មៅ​ងងឹត។</w:t>
      </w:r>
    </w:p>
    <w:p/>
    <w:p>
      <w:r xmlns:w="http://schemas.openxmlformats.org/wordprocessingml/2006/main">
        <w:t xml:space="preserve">ព្រះអម្ចាស់​ព្រមាន​អំពី​ការ​បំផ្លិចបំផ្លាញ​ដែល​នឹង​កើត​មាន​ជា​ខ្លាំង​ដល់​ប្រជាជន ដែល​ធ្វើ​ឱ្យ​មុខ​គេ​ងងឹត។</w:t>
      </w:r>
    </w:p>
    <w:p/>
    <w:p>
      <w:r xmlns:w="http://schemas.openxmlformats.org/wordprocessingml/2006/main">
        <w:t xml:space="preserve">1. ការព្រមានរបស់ព្រះអំពីការបំផ្លាញ - របៀបដែលយើងគួរឆ្លើយតប</w:t>
      </w:r>
    </w:p>
    <w:p/>
    <w:p>
      <w:r xmlns:w="http://schemas.openxmlformats.org/wordprocessingml/2006/main">
        <w:t xml:space="preserve">2. ការជំនុំជំរះដែលនឹងមកដល់ - រៀបចំខ្លួនអ្នកឥឡូវនេះ</w:t>
      </w:r>
    </w:p>
    <w:p/>
    <w:p>
      <w:r xmlns:w="http://schemas.openxmlformats.org/wordprocessingml/2006/main">
        <w:t xml:space="preserve">1. លូកា 21:25-26 - "ហើយនឹងមានទីសំគាល់នៅលើព្រះអាទិត្យ, នៅក្នុងព្រះច័ន្ទ, និងនៅក្នុងផ្កាយ; និងនៅលើផែនដីទុក្ខព្រួយរបស់ប្រជាជាតិនានាដោយមានការងឿងឆ្ងល់; សមុទ្រនិងរលកបានបន្លឺឡើង; ចិត្តរបស់មនុស្សបរាជ័យ។ ដោយ​ព្រោះ​ខ្លាច ហើយ​មើល​តាម​សេចក្ដី​ទាំង​ឡាយ​ដែល​នឹង​មក​លើ​ផែនដី ដ្បិត​អំណាច​នៃ​ស្ថានសួគ៌​នឹង​ត្រូវ​កក្រើក»។</w:t>
      </w:r>
    </w:p>
    <w:p/>
    <w:p>
      <w:r xmlns:w="http://schemas.openxmlformats.org/wordprocessingml/2006/main">
        <w:t xml:space="preserve">2. អេសាយ 13:8-9 - «ហើយ​ពួក​គេ​នឹង​ត្រូវ​ភ័យ​ខ្លាច: ទុក្ខ​ព្រួយ​នឹង​ចាប់​ពី​ពួក​គេ, ពួក​គេ​នឹង​មាន​ការ​ឈឺ​ចាប់​ដូច​ជា​ស្ត្រី​ដែល​បាន​រង​ទុក្ខ​វេទនា: ពួក​គេ​នឹង​ត្រូវ​បាន​ភ្ញាក់ផ្អើល​ជា​មួយ​នឹង​គ្នា, មុខ​របស់​ពួក​គេ​នឹង​ដូច​ជា​ភ្លើង​។ មើល ចុះ ថ្ងៃ​នៃ​ព្រះ​យេហូវ៉ា​នឹង​មក​ដល់ ទាំង​សេចក្តី​ក្រោធ និង​កំហឹង​យ៉ាង​សាហាវ​នឹង​ធ្វើ​ឲ្យ​ស្រុក​នេះ​ស្ងាត់​ឈឹង ហើយ​ទ្រង់​នឹង​បំផ្លាញ​មនុស្ស​មាន​បាប​ចេញ​ពី​ស្រុក​នោះ»។</w:t>
      </w:r>
    </w:p>
    <w:p/>
    <w:p>
      <w:r xmlns:w="http://schemas.openxmlformats.org/wordprocessingml/2006/main">
        <w:t xml:space="preserve">យ៉ូអែល 2:7 គេ​នឹង​រត់​ដូច​ជា​អ្នក​ខ្លាំង។ ពួកគេនឹងឡើងជញ្ជាំងដូចអ្នកចម្បាំង។ ហើយ​គេ​នឹង​ដើរ​តាម​ផ្លូវ​រៀង​ខ្លួន ហើយ​មិន​ត្រូវ​បំបែក​ជួរ​គេ​ឡើយ</w:t>
      </w:r>
    </w:p>
    <w:p/>
    <w:p>
      <w:r xmlns:w="http://schemas.openxmlformats.org/wordprocessingml/2006/main">
        <w:t xml:space="preserve">ព្រះ​ត្រាស់​ហៅ​យើង​ឲ្យ​រស់​នៅ​ក្នុង​នាម​ជា​អ្នក​ចម្បាំង​ក្នុង​ជួរ​ទ័ព​របស់​ទ្រង់ ដោយ​រត់​ទៅ​តាម​ព្រះហឫទ័យ​ទ្រង់ ហើយ​មិន​ផ្តាច់​ការ​តាំង​ចិត្ត​របស់​យើង​ចំពោះ​ទ្រង់​ឡើយ។</w:t>
      </w:r>
    </w:p>
    <w:p/>
    <w:p>
      <w:r xmlns:w="http://schemas.openxmlformats.org/wordprocessingml/2006/main">
        <w:t xml:space="preserve">1. ឈរយ៉ាងរឹងមាំនៅក្នុងកងទ័ពរបស់ព្រះអម្ចាស់</w:t>
      </w:r>
    </w:p>
    <w:p/>
    <w:p>
      <w:r xmlns:w="http://schemas.openxmlformats.org/wordprocessingml/2006/main">
        <w:t xml:space="preserve">2. ការរត់ឆ្ពោះទៅរកជ័យជំនះក្នុងការបម្រើព្រះអម្ចាស់</w:t>
      </w:r>
    </w:p>
    <w:p/>
    <w:p>
      <w:r xmlns:w="http://schemas.openxmlformats.org/wordprocessingml/2006/main">
        <w:t xml:space="preserve">1. រ៉ូម 8:37, ទេ នៅក្នុងរឿងទាំងអស់នេះ យើងមានច្រើនជាងអ្នកឈ្នះ តាមរយៈព្រះអង្គដែលបានស្រឡាញ់យើង។</w:t>
      </w:r>
    </w:p>
    <w:p/>
    <w:p>
      <w:r xmlns:w="http://schemas.openxmlformats.org/wordprocessingml/2006/main">
        <w:t xml:space="preserve">2. អេភេសូរ 6:10-11 ជាចុងក្រោយ ចូរមានកម្លាំងនៅក្នុងព្រះអម្ចាស់ និងនៅក្នុងអំណាចដ៏ខ្លាំងក្លារបស់ទ្រង់។ ចូរ​ពាក់​គ្រឿង​សឹក​របស់​ព្រះ​យ៉ាង​ពេញលេញ ដើម្បី​អ្នក​អាច​ឈរ​ប្រឆាំង​នឹង​ផែនការ​របស់​អារក្ស។</w:t>
      </w:r>
    </w:p>
    <w:p/>
    <w:p>
      <w:r xmlns:w="http://schemas.openxmlformats.org/wordprocessingml/2006/main">
        <w:t xml:space="preserve">យ៉ូអែល 2:8 មិន​ត្រូវ​វាយ​គ្នា​ទៅ​វិញ​ទៅ​មក​ឡើយ។ ពួក​គេ​នឹង​ដើរ​តាម​មាគ៌ា​រៀង​ខ្លួន ហើយ​ពេល​ដួល​លើ​ដាវ នោះ​គេ​មិន​ត្រូវ​របួស​ឡើយ។</w:t>
      </w:r>
    </w:p>
    <w:p/>
    <w:p>
      <w:r xmlns:w="http://schemas.openxmlformats.org/wordprocessingml/2006/main">
        <w:t xml:space="preserve">ព្រះអម្ចាស់​សន្យា​ការពារ​ប្រជារាស្ត្រ​របស់​ព្រះអង្គ​ក្នុង​សមរភូមិ។</w:t>
      </w:r>
    </w:p>
    <w:p/>
    <w:p>
      <w:r xmlns:w="http://schemas.openxmlformats.org/wordprocessingml/2006/main">
        <w:t xml:space="preserve">1. ការទុកចិត្តលើការការពាររបស់ព្រះក្នុងគ្រាមានជម្លោះ</w:t>
      </w:r>
    </w:p>
    <w:p/>
    <w:p>
      <w:r xmlns:w="http://schemas.openxmlformats.org/wordprocessingml/2006/main">
        <w:t xml:space="preserve">2. កម្លាំងនៃសេចក្តីជំនឿនៅកណ្តាលសមរភូមិ</w:t>
      </w:r>
    </w:p>
    <w:p/>
    <w:p>
      <w:r xmlns:w="http://schemas.openxmlformats.org/wordprocessingml/2006/main">
        <w:t xml:space="preserve">រ៉ូម 8:31 ដូច្នេះ តើ​យើង​នឹង​និយាយ​អ្វី​ទៅ​នឹង​ការ​ទាំង​នេះ? បើ​ព្រះ​គង់​សម្រាប់​យើង តើ​អ្នក​ណា​អាច​ប្រឆាំង​នឹង​យើង?</w:t>
      </w:r>
    </w:p>
    <w:p/>
    <w:p>
      <w:r xmlns:w="http://schemas.openxmlformats.org/wordprocessingml/2006/main">
        <w:t xml:space="preserve">2. អេសាយ 40:31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យ៉ូអែល 2:9 ពួក​គេ​នឹង​រត់​ទៅ​មក​ក្នុង​ទីក្រុង។ គេរត់តាមជញ្ជាំង ឡើងលើផ្ទះ។ ពួក​គេ​នឹង​ចូល​តាម​បង្អួច ដូច​ចោរ។</w:t>
      </w:r>
    </w:p>
    <w:p/>
    <w:p>
      <w:r xmlns:w="http://schemas.openxmlformats.org/wordprocessingml/2006/main">
        <w:t xml:space="preserve">រាស្ដ្រ​នៃ​ព្រះ​នឹង​ជួប​ប្រទះ​ការ​ផ្លាស់​ប្តូរ​ដ៏​អស្ចារ្យ ហើយ​ទទួល​បាន​ពរជ័យ​របស់​ព្រះអម្ចាស់។</w:t>
      </w:r>
    </w:p>
    <w:p/>
    <w:p>
      <w:r xmlns:w="http://schemas.openxmlformats.org/wordprocessingml/2006/main">
        <w:t xml:space="preserve">1. អំណាចនៃការផ្លាស់ប្តូរ: របៀបដែលព្រះអាចនាំមកនូវការផ្លាស់ប្តូរដល់ជីវិតរបស់យើង។</w:t>
      </w:r>
    </w:p>
    <w:p/>
    <w:p>
      <w:r xmlns:w="http://schemas.openxmlformats.org/wordprocessingml/2006/main">
        <w:t xml:space="preserve">2. ពរជ័យ​នៃ​ការ​ស្តាប់​បង្គាប់ ៖ បទពិសោធន៍​នៃ​ការ​ធ្វើ​តាម​ព្រះអម្ចាស់ </w:t>
      </w:r>
    </w:p>
    <w:p/>
    <w:p>
      <w:r xmlns:w="http://schemas.openxmlformats.org/wordprocessingml/2006/main">
        <w:t xml:space="preserve">1. រ៉ូម 12:1-2 ដូច្នេះ បង​ប្អូន​អើយ ខ្ញុំ​សូម​អំពាវនាវ​ដល់​អ្នក​រាល់​គ្នា ដោយ​ព្រះហឫទ័យ​មេត្តា​ករុណា​របស់​ព្រះ សូម​ថ្វាយ​រូប​កាយ​របស់​អ្នក​ជា​យញ្ញបូជា​ដ៏​មាន​ជីវិត បរិសុទ្ធ និង​អាច​ទទួល​យក​បាន​ចំពោះ​ព្រះ ដែល​ជា​ការ​ថ្វាយ​បង្គំ​ខាង​វិញ្ញាណ​របស់​អ្នក។ មិនត្រូវធ្វើតាមលោកីយ៍នេះទេ ប៉ុន្តែត្រូវផ្លាស់ប្តូរដោយការរំឭកឡើងវិញនៃចិត្តរបស់អ្នក ដើម្បីតាមរយៈការសាកល្បង អ្នកអាចនឹងដឹងពីអ្វីដែលជាព្រះហឫទ័យរបស់ព្រះ អ្វីដែលល្អ និងអាចទទួលយកបាន និងល្អឥតខ្ចោះ។</w:t>
      </w:r>
    </w:p>
    <w:p/>
    <w:p>
      <w:r xmlns:w="http://schemas.openxmlformats.org/wordprocessingml/2006/main">
        <w:t xml:space="preserve">2. អេសាយ 55:6-7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យ៉ូអែល 2:10 ផែនដី​នឹង​រញ្ជួយ​នៅ​ចំពោះ​មុខ​គេ។ ផ្ទៃមេឃនឹងញ័រ ព្រះអាទិត្យ និងព្រះច័ន្ទនឹងងងឹត ហើយផ្កាយនឹងដកពន្លឺចេញ</w:t>
      </w:r>
    </w:p>
    <w:p/>
    <w:p>
      <w:r xmlns:w="http://schemas.openxmlformats.org/wordprocessingml/2006/main">
        <w:t xml:space="preserve">រាស្ដ្ររបស់ព្រះនឹងឃើញឫទ្ធានុភាព និងសិរីរុងរឿងរបស់ព្រះ នៅពេលដែលផែនដីរញ្ជួយ ផ្ទៃមេឃញ័រ ហើយផ្កាយ និងព្រះអាទិត្យនឹងងងឹត។</w:t>
      </w:r>
    </w:p>
    <w:p/>
    <w:p>
      <w:r xmlns:w="http://schemas.openxmlformats.org/wordprocessingml/2006/main">
        <w:t xml:space="preserve">1. អំណាចដ៏អស្ចារ្យនិងព្រះករុណារបស់ព្រះ</w:t>
      </w:r>
    </w:p>
    <w:p/>
    <w:p>
      <w:r xmlns:w="http://schemas.openxmlformats.org/wordprocessingml/2006/main">
        <w:t xml:space="preserve">បទពិសោធន៍ដ៏អស្ចារ្យនៃសិរីល្អរបស់ព្រះ</w:t>
      </w:r>
    </w:p>
    <w:p/>
    <w:p>
      <w:r xmlns:w="http://schemas.openxmlformats.org/wordprocessingml/2006/main">
        <w:t xml:space="preserve">១. អេសាយ ៦៤:១-៣</w:t>
      </w:r>
    </w:p>
    <w:p/>
    <w:p>
      <w:r xmlns:w="http://schemas.openxmlformats.org/wordprocessingml/2006/main">
        <w:t xml:space="preserve">២. ទំនុកដំកើង ១០៤:១-៤</w:t>
      </w:r>
    </w:p>
    <w:p/>
    <w:p>
      <w:r xmlns:w="http://schemas.openxmlformats.org/wordprocessingml/2006/main">
        <w:t xml:space="preserve">យ៉ូអែល 2:11 ព្រះ‌អម្ចាស់​នឹង​បន្លឺ​សំឡេង​នៅ​ចំពោះ​មុខ​កង​ទ័ព​របស់​លោក ដ្បិត​ជំរំ​របស់​លោក​ធំ​ណាស់ ដ្បិត​លោក​មាន​កម្លាំង​ដែល​ប្រតិបត្តិ​តាម​ព្រះ‌បន្ទូល​របស់​លោក ដ្បិត​ថ្ងៃ​របស់​ព្រះ‌អម្ចាស់​ធំ ហើយ​គួរ​ឲ្យ​ស្ញែង​ខ្លាច។ ហើយអ្នកណាអាចទ្រាំទ្របាន?</w:t>
      </w:r>
    </w:p>
    <w:p/>
    <w:p>
      <w:r xmlns:w="http://schemas.openxmlformats.org/wordprocessingml/2006/main">
        <w:t xml:space="preserve">ព្រះអម្ចាស់​នឹង​មាន​ព្រះបន្ទូល​នៅ​ចំពោះ​មុខ​កង​ទ័ព​របស់​ព្រះអង្គ ដ្បិត​ឫទ្ធានុភាព​របស់​ព្រះអង្គ​ខ្លាំង​ក្លា ហើយ​ព្រះបន្ទូល​របស់​ព្រះអង្គ​នឹង​បាន​សម្រេច។ ថ្ងៃ​នៃ​ព្រះ​យេហូវ៉ា​គឺ​អស្ចារ្យ ហើយ​គួរ​ខ្លាច តើ​អ្នក​ណា​អាច​ទ្រាំទ្រ​បាន?</w:t>
      </w:r>
    </w:p>
    <w:p/>
    <w:p>
      <w:r xmlns:w="http://schemas.openxmlformats.org/wordprocessingml/2006/main">
        <w:t xml:space="preserve">1: អំណាចរបស់ព្រះគឺគ្មានដែនកំណត់ - គ្មានអ្វីអាចទប់ទល់នឹងវា។</w:t>
      </w:r>
    </w:p>
    <w:p/>
    <w:p>
      <w:r xmlns:w="http://schemas.openxmlformats.org/wordprocessingml/2006/main">
        <w:t xml:space="preserve">២៖ ចូរ​យើង​នឹក​ចាំ​ថ្ងៃ​របស់​ព្រះ‌អម្ចាស់ ហើយ​រៀបចំ​ចិត្ត​យើង​ដើម្បី​ទទួល​វា។</w:t>
      </w:r>
    </w:p>
    <w:p/>
    <w:p>
      <w:r xmlns:w="http://schemas.openxmlformats.org/wordprocessingml/2006/main">
        <w:t xml:space="preserve">1: យ៉ូប 12:13 - "ជាមួយនឹងទ្រង់គឺជាកម្លាំងនិងប្រាជ្ញា; ការបំភាន់និងបំភាន់គឺជាទ្រង់" ។</w:t>
      </w:r>
    </w:p>
    <w:p/>
    <w:p>
      <w:r xmlns:w="http://schemas.openxmlformats.org/wordprocessingml/2006/main">
        <w:t xml:space="preserve">2: អេសាយ 40:28-31 - «តើអ្នកមិនដឹងទេឬ? អ្នកមិនធ្លាប់ឮទេព្រះអម្ចាស់ជាព្រះដ៏អស់កល្បជានិច្ចជាព្រះដែលបង្កើតចុងបញ្ចប់នៃផែនដី។ ទ្រង់មិនដួលឬអស់កម្លាំងទេការយល់ដឹងរបស់ទ្រង់មិនអាចស្វែងរកបានទេ។ ផ្តល់អំណាចដល់អ្នកដែលខ្សោយ ហើយអ្នកដែលគ្មានកម្លាំង ទ្រង់នឹងបង្កើនកម្លាំង សូម្បីតែក្មេងនឹងដួលសន្លប់ ហើយនឿយហត់ ហើយយុវជននឹងអស់កម្លាំង ប៉ុន្តែអ្នកដែលរង់ចាំព្រះអម្ចាស់នឹងបន្តកម្លាំងរបស់ពួកគេ ពួកគេនឹងឡើងដោយស្លាប ដូចសត្វឥន្ទ្រី រត់មិននឿយហត់ ដើរមិនដួល។</w:t>
      </w:r>
    </w:p>
    <w:p/>
    <w:p>
      <w:r xmlns:w="http://schemas.openxmlformats.org/wordprocessingml/2006/main">
        <w:t xml:space="preserve">យ៉ូអែល 2:12 ព្រះ‌អម្ចាស់​មាន​ព្រះ‌បន្ទូល​ថា ឥឡូវ​នេះ ចូរ​អ្នក​រាល់​គ្នា​បែរ​មក​រក​ខ្ញុំ​ដោយ​អស់​ពី​ចិត្ត ហើយ​តម​អាហារ និង​យំ​សោក​យ៉ាង​ខ្លាំង។</w:t>
      </w:r>
    </w:p>
    <w:p/>
    <w:p>
      <w:r xmlns:w="http://schemas.openxmlformats.org/wordprocessingml/2006/main">
        <w:t xml:space="preserve">ព្រះអម្ចាស់​អំពាវនាវ​ដល់​ប្រជាជន​ទាំងអស់​របស់​ទ្រង់​ឲ្យ​ងាក​មក​រក​ទ្រង់​ដោយ​អស់​ពី​ចិត្ត តាមរយៈ​ការ​តម​អាហារ យំ និង​កាន់ទុក្ខ ។</w:t>
      </w:r>
    </w:p>
    <w:p/>
    <w:p>
      <w:r xmlns:w="http://schemas.openxmlformats.org/wordprocessingml/2006/main">
        <w:t xml:space="preserve">1. ការត្រាស់ហៅរបស់ព្រះអម្ចាស់ឱ្យប្រែចិត្ត</w:t>
      </w:r>
    </w:p>
    <w:p/>
    <w:p>
      <w:r xmlns:w="http://schemas.openxmlformats.org/wordprocessingml/2006/main">
        <w:t xml:space="preserve">2. ការអញ្ជើញរបស់ព្រះអម្ចាស់ឱ្យមានទំនាក់ទំនងកាន់តែស៊ីជម្រៅ</w:t>
      </w:r>
    </w:p>
    <w:p/>
    <w:p>
      <w:r xmlns:w="http://schemas.openxmlformats.org/wordprocessingml/2006/main">
        <w:t xml:space="preserve">1. អេសាយ 55:6-7 - ចូរស្វែងរកព្រះអម្ចាស់ ខណៈពេលដែលទ្រង់អាចត្រូវបានរកឃើញ ចូរអំពាវនាវដល់ទ្រង់ នៅពេលដែលទ្រង់នៅជិត។</w:t>
      </w:r>
    </w:p>
    <w:p/>
    <w:p>
      <w:r xmlns:w="http://schemas.openxmlformats.org/wordprocessingml/2006/main">
        <w:t xml:space="preserve">2. ម៉ាថាយ 3:2 - ប្រែចិត្ត ដ្បិតនគរស្ថានសួគ៌ជិតមកដល់ហើយ។</w:t>
      </w:r>
    </w:p>
    <w:p/>
    <w:p>
      <w:r xmlns:w="http://schemas.openxmlformats.org/wordprocessingml/2006/main">
        <w:t xml:space="preserve">យ៉ូអែល 2:13 ហើយ​កុំ​ឲ្យ​ចិត្ត​អ្នក​រាល់​គ្នា មិន​ស្លៀក​ពាក់​ឡើយ ហើយ​បែរ​មក​រក​ព្រះ‌យេហូវ៉ា​ជា​ព្រះ​នៃ​ឯង​វិញ​ចុះ ដ្បិត​ទ្រង់​មាន​ព្រះហឫទ័យ​មេត្តា​ករុណា យឺត​នឹង​ក្រោធ ហើយ​មាន​ចិត្ត​សប្បុរស ហើយ​ប្រែ​ចិត្ត​ពី​អំពើ​អាក្រក់។</w:t>
      </w:r>
    </w:p>
    <w:p/>
    <w:p>
      <w:r xmlns:w="http://schemas.openxmlformats.org/wordprocessingml/2006/main">
        <w:t xml:space="preserve">យ៉ូអែល 2:13 លើក​ទឹក​ចិត្ត​មនុស្ស​ឲ្យ​ងាក​មក​រក​ព្រះ ដូច​ជា​ទ្រង់​អត់​ទោស អត់ធ្មត់ និង​សប្បុរស។</w:t>
      </w:r>
    </w:p>
    <w:p/>
    <w:p>
      <w:r xmlns:w="http://schemas.openxmlformats.org/wordprocessingml/2006/main">
        <w:t xml:space="preserve">1. សេចក្ដីមេត្តាករុណារបស់ព្រះស្ថិតស្ថេរជារៀងរហូត</w:t>
      </w:r>
    </w:p>
    <w:p/>
    <w:p>
      <w:r xmlns:w="http://schemas.openxmlformats.org/wordprocessingml/2006/main">
        <w:t xml:space="preserve">2. ងាកទៅរកព្រះដោយការប្រែចិត្ត</w:t>
      </w:r>
    </w:p>
    <w:p/>
    <w:p>
      <w:r xmlns:w="http://schemas.openxmlformats.org/wordprocessingml/2006/main">
        <w:t xml:space="preserve">1. ទំនុកតម្កើង 145:8-9 - «ព្រះអម្ចាស់​មាន​ព្រះហឫទ័យ​មេត្តាករុណា ទ្រង់​មាន​ព្រះហឫទ័យ​មេត្តា​ករុណា យឺត​នឹង​ក្រោធ ហើយ​មាន​ព្រះហឫទ័យ​មេត្តា​ករុណា​យ៉ាង​ខ្លាំង ព្រះ​យេហូវ៉ា​ទ្រង់​ល្អ​ចំពោះ​មនុស្ស​ទាំង​អស់ ហើយ​ព្រះហឫទ័យ​មេត្តា​ករុណា​របស់​ទ្រង់​ស្ថិត​នៅ​លើ​កិច្ចការ​ទាំង​អស់​របស់​ទ្រង់»។</w:t>
      </w:r>
    </w:p>
    <w:p/>
    <w:p>
      <w:r xmlns:w="http://schemas.openxmlformats.org/wordprocessingml/2006/main">
        <w:t xml:space="preserve">2. អេសេគាល 18:30-32 - «ដូច្នេះ យើង​នឹង​វិនិច្ឆ័យ​អ្នក​រាល់​គ្នា ឱ​វង្ស​អ៊ីស្រា‌អែល​អើយ គ្រប់​គ្នា​តាម​មាគ៌ា​របស់​ខ្លួន នេះ​ជា​ព្រះ‌បន្ទូល​របស់​ព្រះ‌ជា‌អម្ចាស់ ចូរ​ប្រែ​ចិត្ត ហើយ​ងាក​ចេញ​ពី​ការ​រំលង​ទាំង​ប៉ុន្មាន​របស់​អ្នក​រាល់​គ្នា ដូច្នេះ អំពើ​ទុច្ចរិត​នឹង​មិន​ត្រូវ​បំផ្លាញ​អ្នក​រាល់​គ្នា​ឡើយ។ ចូរ​បោះ​បង់​ចោល​អំពើ​រំលង​ទាំង​ប៉ុន្មាន​ដែល​អ្នក​រាល់​គ្នា​បាន​ប្រព្រឹត្ត ហើយ​ធ្វើ​ឲ្យ​អ្នក​មាន​ចិត្ត​ថ្មី និង​មាន​វិញ្ញាណ​ថ្មី​ចុះ ដ្បិត​ពូជ‌ពង្ស​អ៊ីស្រា‌អែល​អើយ ហេតុ​អ្វី​បាន​ជា​អ្នក​រាល់​គ្នា​ស្លាប់?</w:t>
      </w:r>
    </w:p>
    <w:p/>
    <w:p>
      <w:r xmlns:w="http://schemas.openxmlformats.org/wordprocessingml/2006/main">
        <w:t xml:space="preserve">យ៉ូអែល 2:14 តើ​នរណា​ដឹង​ថា​គាត់​នឹង​ត្រឡប់​មក​វិញ ហើយ​ប្រែ​ចិត្ត ហើយ​ទុក​ពរជ័យ​នៅ​ពី​ក្រោយ​គាត់​ឬ​អត់។ សូម្បី​តែ​តង្វាយ​ម្សៅ និង​ស្រា​ថ្វាយ​ព្រះ‌អម្ចាស់ ជា​ព្រះ​របស់​អ្នក?</w:t>
      </w:r>
    </w:p>
    <w:p/>
    <w:p>
      <w:r xmlns:w="http://schemas.openxmlformats.org/wordprocessingml/2006/main">
        <w:t xml:space="preserve">ព្រះ​មាន​ព្រះហឫទ័យ​មេត្តា​ករុណា ហើយ​មាន​ព្រះទ័យ​អភ័យទោស​ចំពោះ​អំពើ​បាប​របស់​យើង ប្រសិន​បើ​យើង​ប្រែ​ចិត្ត។</w:t>
      </w:r>
    </w:p>
    <w:p/>
    <w:p>
      <w:r xmlns:w="http://schemas.openxmlformats.org/wordprocessingml/2006/main">
        <w:t xml:space="preserve">១៖ យើងត្រូវតែស្វែងរកសេចក្ដីមេត្តាករុណា និងការអភ័យទោសពីព្រះ។</w:t>
      </w:r>
    </w:p>
    <w:p/>
    <w:p>
      <w:r xmlns:w="http://schemas.openxmlformats.org/wordprocessingml/2006/main">
        <w:t xml:space="preserve">២៖ ការប្រែចិត្តនាំមកនូវពរជ័យដ៏អស្ចារ្យពីព្រះ។</w:t>
      </w:r>
    </w:p>
    <w:p/>
    <w:p>
      <w:r xmlns:w="http://schemas.openxmlformats.org/wordprocessingml/2006/main">
        <w:t xml:space="preserve">១៖ លូកា ១៥:៧ - ខ្ញុំ​ប្រាប់​អ្នក​ថា​ដូច​គ្នា​ដែរ នោះ​នឹង​មាន​សេចក្តី​អំណរ​ច្រើន​ជាង​នៅ​ស្ថានសួគ៌​ចំពោះ​មនុស្ស​មាន​បាប​ម្នាក់​ដែល​ប្រែចិត្ត​ជាង​មនុស្ស​សុចរិត​កៅសិប​ប្រាំបួន​នាក់​ដែល​មិន​ត្រូវ​ការ​ប្រែចិត្ត។</w:t>
      </w:r>
    </w:p>
    <w:p/>
    <w:p>
      <w:r xmlns:w="http://schemas.openxmlformats.org/wordprocessingml/2006/main">
        <w:t xml:space="preserve">2: 2 Corinthians 5:17-19 - ដូច្នេះ, ប្រសិន​បើ​នរណា​ម្នាក់​នៅ​ក្នុង​ព្រះ​គ្រិស្ដ, គាត់​គឺ​ជា​ការ​បង្កើត​ថ្មី; ចាស់ទៅហើយ ថ្មីបានមក! ទាំងអស់នេះគឺមកពីព្រះដែលបានផ្សះផ្សាយើងជាមួយខ្លួនគាត់តាមរយៈព្រះគ្រីស្ទហើយបានផ្តល់ឱ្យយើងនូវកិច្ចបម្រើនៃការផ្សះផ្សា: ថាព្រះកំពុងផ្សះផ្សាពិភពលោកដើម្បីខ្លួនគាត់នៅក្នុងព្រះគ្រីស្ទដោយមិនរាប់បញ្ចូលអំពើបាបរបស់មនុស្សប្រឆាំងនឹងពួកគេ។ ហើយគាត់បានប្តេជ្ញាចំពោះយើងនូវសារនៃការផ្សះផ្សា។</w:t>
      </w:r>
    </w:p>
    <w:p/>
    <w:p>
      <w:r xmlns:w="http://schemas.openxmlformats.org/wordprocessingml/2006/main">
        <w:t xml:space="preserve">យ៉ូអែល 2:15 ចូរ​ផ្លុំ​ត្រែ​នៅ​ក្រុង​ស៊ីយ៉ូន ញែក​តម​អាហារ​ជា​បរិសុទ្ធ ហៅ​ការ​ប្រជុំ​ដ៏​ឧឡារិក</w:t>
      </w:r>
    </w:p>
    <w:p/>
    <w:p>
      <w:r xmlns:w="http://schemas.openxmlformats.org/wordprocessingml/2006/main">
        <w:t xml:space="preserve">វគ្គ​បទគម្ពីរ​ចេញ​ពី យ៉ូអែល 2:15 អំពាវនាវ​ឲ្យ​មាន​ការ​ជួប​ជុំ​ដ៏​ឧឡារិក​មួយ​ដែល​ត្រូវ​ធ្វើ​នៅ​ក្រុង​ស៊ីយ៉ូន។</w:t>
      </w:r>
    </w:p>
    <w:p/>
    <w:p>
      <w:r xmlns:w="http://schemas.openxmlformats.org/wordprocessingml/2006/main">
        <w:t xml:space="preserve">1: នៅក្នុង យ៉ូអែល 2:15 ព្រះជាម្ចាស់​ត្រាស់ហៅ​យើង​ឲ្យ​មក​ជួបជុំគ្នា​នៅ​ក្រុង​ស៊ីយ៉ូន សម្រាប់​ការប្រជុំ​ដ៏​ឧឡារិក។ វា​ជា​ឱកាស​មួយ​សម្រាប់​យើង​ដើម្បី​មក​រួម​គ្នា​ដើម្បី​ស្វែង​រក​ព្រះ​ហឫទ័យ​របស់​ព្រះ ហើយ​ថ្វាយ​ខ្លួន​យើង​ឡើង​វិញ​ចំពោះ​ទ្រង់។</w:t>
      </w:r>
    </w:p>
    <w:p/>
    <w:p>
      <w:r xmlns:w="http://schemas.openxmlformats.org/wordprocessingml/2006/main">
        <w:t xml:space="preserve">2: នៅក្នុង Joel 2:15 ព្រះកំពុងហៅយើងឱ្យមករួមគ្នាដើម្បីស្វែងរកឆន្ទៈរបស់ទ្រង់។ យើង​ត្រូវ​ឆ្លៀត​យក​ឱកាស​នេះ​ដើម្បី​កំណត់​របៀបវារៈ​ផ្ទាល់ខ្លួន​របស់​យើង ហើយ​ផ្ដោត​លើ​ផែនការ​របស់​ទ្រង់។ ដើម្បី​ធ្វើ​ដូច្នេះ យើង​ត្រូវ​ញែក​ពិធី​តម​អាហារ​ជា​បរិសុទ្ធ ហើយ​ប្រមូល​ផ្ដុំ​នៅ​ក្រុង​ស៊ីយ៉ូន​សម្រាប់​ការ​ជួប​ជុំ​ដ៏​ឧឡារិក។</w:t>
      </w:r>
    </w:p>
    <w:p/>
    <w:p>
      <w:r xmlns:w="http://schemas.openxmlformats.org/wordprocessingml/2006/main">
        <w:t xml:space="preserve">១:១ ពេត្រុស ៥:៥-៧ - ដូច​គ្នា​ដែរ អ្នក​ដែល​នៅ​ក្មេង ចូរ​ចុះ​ចូល​ចំពោះ​អ្នក​ចាស់​ទុំ។ អ្នក​ទាំង​អស់​គ្នា​អើយ ចូរ​ដាក់​ខ្លួន​ដោយ​ចិត្ត​រាប​ទាប​ចំពោះ​គ្នា​ទៅ​វិញ​ទៅ​មក ពី​ព្រោះ​ព្រះជាម្ចាស់​ប្រឆាំង​នឹង​មនុស្ស​ឆ្មើងឆ្មៃ ប៉ុន្តែ​បង្ហាញ​ការ​ពេញ​ចិត្ត​ចំពោះ​មនុស្ស​រាប​ទាប។ ដូច្នេះ ចូរ​បន្ទាប​ខ្លួន​ក្រោម​ព្រះហស្ត​ដ៏​ខ្លាំង​ក្លា​របស់​ព្រះ ដើម្បី​ទ្រង់​អាច​លើក​អ្នក​ឡើង​បាន​ទាន់​ពេល។ ទុកកង្វល់របស់អ្នកលើគាត់ ព្រោះគាត់យកចិត្តទុកដាក់ចំពោះអ្នក។</w:t>
      </w:r>
    </w:p>
    <w:p/>
    <w:p>
      <w:r xmlns:w="http://schemas.openxmlformats.org/wordprocessingml/2006/main">
        <w:t xml:space="preserve">២៖ ហេព្រើរ ១០:២៤-២៥ - ហើយ​សូម​ឲ្យ​យើង​ពិចារណា​អំពី​របៀប​ដាស់​តឿន​គ្នា​ទៅ​វិញ​ទៅ​មក​ឲ្យ​មាន​សេចក្ដី​ស្រឡាញ់ និង​ការ​ប្រព្រឹត្ត​ល្អ មិន​ត្រូវ​ធ្វេស​ប្រហែស​ជួប​ជុំ​គ្នា​ដូច​ទម្លាប់​របស់​អ្នក​ខ្លះ​ឡើយ តែ​លើក​ទឹក​ចិត្ត​គ្នា​ទៅ​វិញ​ទៅ​មក​តាម​ដែល​អ្នក​ឃើញ។ ថ្ងៃជិតមកដល់ហើយ។</w:t>
      </w:r>
    </w:p>
    <w:p/>
    <w:p>
      <w:r xmlns:w="http://schemas.openxmlformats.org/wordprocessingml/2006/main">
        <w:t xml:space="preserve">យ៉ូអែល 2:16 ចូរ​ប្រមូល​មនុស្ស ញែក​ក្រុមជំនុំ​ជា​បរិសុទ្ធ ប្រមូល​ពួក​ព្រឹទ្ធា‌ចារ្យ ប្រមូល​កូន និង​អ្នក​ដែល​បឺត​សុដន់ ចូរ​ឲ្យ​កូន​កំលោះ​ចេញ​ពី​បន្ទប់​របស់​ខ្លួន ហើយ​កូន​ក្រមុំ​ចេញ​ពី​ទូ​របស់​នាង។</w:t>
      </w:r>
    </w:p>
    <w:p/>
    <w:p>
      <w:r xmlns:w="http://schemas.openxmlformats.org/wordprocessingml/2006/main">
        <w:t xml:space="preserve">យ៉ូអែល 2:16 ណែនាំ​ប្រជាជន​ឲ្យ​ប្រមូល​ផ្ដុំ​គ្នា​ដើម្បី​ធ្វើ​ពិធី​បុណ្យ។</w:t>
      </w:r>
    </w:p>
    <w:p/>
    <w:p>
      <w:r xmlns:w="http://schemas.openxmlformats.org/wordprocessingml/2006/main">
        <w:t xml:space="preserve">1. ស្វែងយល់ពីភាពរីករាយនៃសហគមន៍៖ ស្វែងយល់ យ៉ូអែល ២:១៦</w:t>
      </w:r>
    </w:p>
    <w:p/>
    <w:p>
      <w:r xmlns:w="http://schemas.openxmlformats.org/wordprocessingml/2006/main">
        <w:t xml:space="preserve">2. ការប្រារព្ធពិធីជាមួយគ្នា: ប្រារព្ធការហៅរបស់យ៉ូអែល 2:16</w:t>
      </w:r>
    </w:p>
    <w:p/>
    <w:p>
      <w:r xmlns:w="http://schemas.openxmlformats.org/wordprocessingml/2006/main">
        <w:t xml:space="preserve">1. រ៉ូម 12:5 - «យ៉ាង​នេះ​ក្ដី ទោះ​ជា​យើង​ជា​ច្រើន​នាក់​ក៏​ជា​រូប​កាយ​តែ​មួយ​ក្នុង​ព្រះ​គ្រីស្ទ ហើយ​ជា​រូប​កាយ​តែ​មួយ​ពី​គ្នា​ទៅ​វិញ​ទៅ​មក»។</w:t>
      </w:r>
    </w:p>
    <w:p/>
    <w:p>
      <w:r xmlns:w="http://schemas.openxmlformats.org/wordprocessingml/2006/main">
        <w:t xml:space="preserve">2. យ៉ូហាន 13:34-35 - «ខ្ញុំ​ប្រគល់​បញ្ញត្តិ​ថ្មី​ដល់​អ្នក​រាល់​គ្នា​ថា ចូរ​ស្រឡាញ់​គ្នា​ទៅ​វិញ​ទៅ​មក​ដូច​ជា​ខ្ញុំ​បាន​ស្រឡាញ់​អ្នក​រាល់​គ្នា​ដែរ នោះ​អ្នក​រាល់​គ្នា​ក៏​ត្រូវ​ស្រឡាញ់​គ្នា​ទៅ​វិញ​ទៅ​មក​ដែរ»។ ប្រសិនបើអ្នកមានសេចក្តីស្រឡាញ់ចំពោះគ្នាទៅវិញទៅមក។</w:t>
      </w:r>
    </w:p>
    <w:p/>
    <w:p>
      <w:r xmlns:w="http://schemas.openxmlformats.org/wordprocessingml/2006/main">
        <w:t xml:space="preserve">យ៉ូអែល 2:17 សូម​ឲ្យ​ពួក​បូជា‌ចារ្យ ជា​អ្នក​បម្រើ​របស់​ព្រះ‌អម្ចាស់ យំ​នៅ​ចន្លោះ​រាន‌ហាល និង​អាសនៈ ហើយ​ឲ្យ​ពួក​គេ​ពោល​ថា ព្រះ‌អម្ចាស់​អើយ សូម​ប្រោស​ប្រជា‌រាស្ត្រ​របស់​ព្រះអង្គ កុំ​ឲ្យ​កេរ‌ដំណែល​របស់​ព្រះអង្គ​ត្រូវ​គេ​តិះដៀល ដើម្បី​ឲ្យ​សាសន៍​ដទៃ​គ្រប់‌គ្រង​លើ​គេ​ឡើយ។ ហេតុ​អ្វី​បាន​ជា​គេ​និយាយ​ក្នុង​ចំណោម​ប្រជាជន​ថា តើ​ព្រះ​របស់​ពួក​គេ​នៅ​ឯ​ណា?</w:t>
      </w:r>
    </w:p>
    <w:p/>
    <w:p>
      <w:r xmlns:w="http://schemas.openxmlformats.org/wordprocessingml/2006/main">
        <w:t xml:space="preserve">បូជាចារ្យ​ត្រូវ​អង្វរ​ព្រះអម្ចាស់​ឲ្យ​ប្រោស​រាស្ដ្រ​របស់​ព្រះអង្គ ហើយ​កុំ​ឲ្យ​គេ​រង​ការ​តិះដៀល​ពី​សាសន៍​ដទៃ។</w:t>
      </w:r>
    </w:p>
    <w:p/>
    <w:p>
      <w:r xmlns:w="http://schemas.openxmlformats.org/wordprocessingml/2006/main">
        <w:t xml:space="preserve">1. អំណាចនៃការអធិស្ឋាន: ការអង្វរព្រះអម្ចាស់ក្នុងនាមប្រជាជនរបស់គាត់។</w:t>
      </w:r>
    </w:p>
    <w:p/>
    <w:p>
      <w:r xmlns:w="http://schemas.openxmlformats.org/wordprocessingml/2006/main">
        <w:t xml:space="preserve">២.ផល​នៃ​ការ​មិន​ទទួល​យក​ព្រះ : សេចក្តី​តិះដៀល​ពី​អ្នក​ដទៃ</w:t>
      </w:r>
    </w:p>
    <w:p/>
    <w:p>
      <w:r xmlns:w="http://schemas.openxmlformats.org/wordprocessingml/2006/main">
        <w:t xml:space="preserve">1. អេសាយ 59:1-2 - មើលចុះ ព្រះហស្តរបស់ព្រះអម្ចាស់មិនខ្លីទេ ដែលវាមិនអាចសង្គ្រោះបានទេ។ ទាំង​ត្រចៀក​របស់​គាត់​ធ្ងន់​មិន​អាច​ស្តាប់​បាន: ប៉ុន្តែ​អំពើ​ទុច្ចរិត​របស់​អ្នក​បាន​បែក​គ្នា​រវាង​អ្នក​និង​ព្រះ​របស់​អ្នក​ហើយ​អំពើ​បាប​របស់​អ្នក​បាន​លាក់​មុខ​គាត់​ពី​អ្នក​ថា​គាត់​នឹង​មិន​បាន​ឮ​។</w:t>
      </w:r>
    </w:p>
    <w:p/>
    <w:p>
      <w:r xmlns:w="http://schemas.openxmlformats.org/wordprocessingml/2006/main">
        <w:t xml:space="preserve">2. យ៉ាកុប 5:16 - ចូរ​សារភាព​កំហុស​របស់​អ្នក​ទៅ​វិញ​ទៅ​មក ហើយ​អធិស្ឋាន​ឲ្យ​គ្នា​ទៅ​វិញ​ទៅ​មក ដើម្បី​ឲ្យ​អ្នក​រាល់​គ្នា​បាន​ជា។ ការ​អធិស្ឋាន​ដ៏​ក្លៀវក្លា​ដ៏​មាន​ប្រសិទ្ធភាព​របស់​មនុស្ស​សុចរិត​ទទួល​បាន​ច្រើន​។</w:t>
      </w:r>
    </w:p>
    <w:p/>
    <w:p>
      <w:r xmlns:w="http://schemas.openxmlformats.org/wordprocessingml/2006/main">
        <w:t xml:space="preserve">យ៉ូអែល 2:18 ពេល​នោះ ព្រះ‌អម្ចាស់​នឹង​ច្រណែន​នឹង​ស្រុក​របស់​ព្រះអង្គ ហើយ​អាណិត​ប្រជា‌ជន​របស់​ព្រះអង្គ។</w:t>
      </w:r>
    </w:p>
    <w:p/>
    <w:p>
      <w:r xmlns:w="http://schemas.openxmlformats.org/wordprocessingml/2006/main">
        <w:t xml:space="preserve">ព្រះ​អម្ចាស់​នឹង​ពេញ​ដោយ​ទុក្ខ​ព្រួយ និង​ព្រះហឫទ័យ​មេត្តា​ករុណា​ចំពោះ​ប្រជារាស្ត្រ​របស់​ព្រះអង្គ និង​ស្រុក​ដែល​ពួក​គេ​រស់​នៅ។</w:t>
      </w:r>
    </w:p>
    <w:p/>
    <w:p>
      <w:r xmlns:w="http://schemas.openxmlformats.org/wordprocessingml/2006/main">
        <w:t xml:space="preserve">1. សេចក្តីស្រឡាញ់ និងក្តីមេត្តារបស់ព្រះចំពោះរាស្រ្តទ្រង់</w:t>
      </w:r>
    </w:p>
    <w:p/>
    <w:p>
      <w:r xmlns:w="http://schemas.openxmlformats.org/wordprocessingml/2006/main">
        <w:t xml:space="preserve">2. ការយកចិត្តទុកដាក់របស់ព្រះចំពោះការបង្កើតរបស់ទ្រង់</w:t>
      </w:r>
    </w:p>
    <w:p/>
    <w:p>
      <w:r xmlns:w="http://schemas.openxmlformats.org/wordprocessingml/2006/main">
        <w:t xml:space="preserve">1. យ៉ូហាន 1 4:7-8 - «ជាទីស្រឡាញ់អើយ ចូរយើងស្រឡាញ់គ្នាទៅវិញទៅមក ដ្បិតសេចក្ដីស្រឡាញ់កើតមកពីព្រះជាម្ចាស់ ហើយអ្នកណាដែលស្រឡាញ់គឺកើតមកពីព្រះជាម្ចាស់ ហើយស្គាល់ព្រះជាម្ចាស់។ អ្នកណាមិនស្រឡាញ់ មិនស្គាល់ព្រះជាម្ចាស់ទេ ដ្បិតព្រះជាម្ចាស់ជា ស្រឡាញ់។"</w:t>
      </w:r>
    </w:p>
    <w:p/>
    <w:p>
      <w:r xmlns:w="http://schemas.openxmlformats.org/wordprocessingml/2006/main">
        <w:t xml:space="preserve">ទំនុកតម្កើង ៣៧:៣-៤ - «ចូរ​ទុក​ចិត្ត​ដល់​ព្រះ​យេហូវ៉ា ហើយ​ធ្វើ​ការ​ល្អ ចូរ​គង់​នៅ​ក្នុង​ស្រុក ហើយ​ចិញ្ចឹម​ដោយ​សេចក្ដី​ស្មោះ​ត្រង់​របស់​ទ្រង់ ចូរ​អរ​សប្បាយ​នឹង​ព្រះ​យេហូវ៉ា​ផង នោះ​ទ្រង់​នឹង​ប្រទាន​ឲ្យ​អ្នក​រាល់​គ្នា​បាន​សេចក្ដី​ប៉ង​ប្រាថ្នា»។</w:t>
      </w:r>
    </w:p>
    <w:p/>
    <w:p>
      <w:r xmlns:w="http://schemas.openxmlformats.org/wordprocessingml/2006/main">
        <w:t xml:space="preserve">យ៉ូអែល 2:19 មែន​ហើយ ព្រះ‌អម្ចាស់​នឹង​មាន​ព្រះ‌បន្ទូល​ទៅ​កាន់​រាស្ត្រ​ទ្រង់​ថា មើល អញ​នឹង​ចាត់​អ្នក​រាល់​គ្នា​នូវ​ពោត ស្រា និង​ប្រេង ហើយ​អ្នក​រាល់​គ្នា​នឹង​បាន​ស្កប់​ចិត្ត ហើយ​យើង​នឹង​លែង​ធ្វើ​ឲ្យ​អ្នក​រាល់​គ្នា​ត្រូវ​គេ​តិះដៀល​ក្នុង​ចំណោម​សាសន៍​ដទៃ​ទៀត​ហើយ។</w:t>
      </w:r>
    </w:p>
    <w:p/>
    <w:p>
      <w:r xmlns:w="http://schemas.openxmlformats.org/wordprocessingml/2006/main">
        <w:t xml:space="preserve">ព្រះ​នឹង​ផ្គត់ផ្គង់​ដល់​រាស្ដ្រ​របស់​ទ្រង់ ហើយ​នឹង​មិន​អនុញ្ញាត​ឲ្យ​ពួកគេ​ត្រូវ​ខ្មាស​ទៀត​ឡើយ។</w:t>
      </w:r>
    </w:p>
    <w:p/>
    <w:p>
      <w:r xmlns:w="http://schemas.openxmlformats.org/wordprocessingml/2006/main">
        <w:t xml:space="preserve">1. ការផ្តល់របស់ព្រះ - ដោយដឹងថាមិនថាអ្វីក៏ដោយព្រះនឹងតែងតែផ្គត់ផ្គង់ដល់រាស្ដ្ររបស់ទ្រង់</w:t>
      </w:r>
    </w:p>
    <w:p/>
    <w:p>
      <w:r xmlns:w="http://schemas.openxmlformats.org/wordprocessingml/2006/main">
        <w:t xml:space="preserve">2. ការការពាររបស់ព្រះ - ការជឿទុកចិត្តលើព្រះដើម្បីការពារយើងពីការតិះដៀលនិងភាពអាម៉ាស់</w:t>
      </w:r>
    </w:p>
    <w:p/>
    <w:p>
      <w:r xmlns:w="http://schemas.openxmlformats.org/wordprocessingml/2006/main">
        <w:t xml:space="preserve">1. ម៉ាថាយ 6:25-34 - កុំបារម្ភអី ព្រះបិតារបស់អ្នកនៅស្ថានសួគ៌ដឹងពីអ្វីដែលអ្នកត្រូវការ</w:t>
      </w:r>
    </w:p>
    <w:p/>
    <w:p>
      <w:r xmlns:w="http://schemas.openxmlformats.org/wordprocessingml/2006/main">
        <w:t xml:space="preserve">រ៉ូម ៨:៣១-៣៩ - គ្មានអ្វីអាចបំបែកយើងចេញពីសេចក្តីស្រឡាញ់របស់ព្រះបានទេ។</w:t>
      </w:r>
    </w:p>
    <w:p/>
    <w:p>
      <w:r xmlns:w="http://schemas.openxmlformats.org/wordprocessingml/2006/main">
        <w:t xml:space="preserve">យ៉ូអែល 2:20 ប៉ុន្តែ យើង​នឹង​ដក​ទ័ព​ខាង​ជើង​ចេញ​ឆ្ងាយ​ពី​អ្នក​រាល់​គ្នា ហើយ​នឹង​ដេញ​គាត់​ទៅ​ក្នុង​ស្រុក​ដែល​ស្ងួត​ហួតហែង ហើយ​ស្ងាត់​ជ្រងំ ដោយ​បែរ​មុខ​ទៅ​សមុទ្រ​ខាង​កើត ហើយ​ផ្នែក​ដែល​រារាំង​ទៅ​ដល់​សមុទ្រ​បំផុត នោះ​ក្លិន​ស្អុយ​នឹង​ឡើង​មក។ ហើយ​រសជាតិ​ដ៏​អាក្រក់​របស់​គាត់​នឹង​កើត​ឡើង ដោយ​សារ​គាត់​បាន​ធ្វើ​ការ​ដ៏​អស្ចារ្យ។</w:t>
      </w:r>
    </w:p>
    <w:p/>
    <w:p>
      <w:r xmlns:w="http://schemas.openxmlformats.org/wordprocessingml/2006/main">
        <w:t xml:space="preserve">ព្រះ‌អម្ចាស់​នឹង​បណ្ដេញ​ទ័ព​ខាង​ជើង​ឲ្យ​ឆ្ងាយ​ទៅ​ក្នុង​ស្រុក​ដ៏​ស្ងួត​ហួតហែង និង​ស្ងាត់​ជ្រងំ ហើយ​វត្តមាន​របស់​កង​ទ័ព​នឹង​មាន​ក្លិន​ស្អុយ។</w:t>
      </w:r>
    </w:p>
    <w:p/>
    <w:p>
      <w:r xmlns:w="http://schemas.openxmlformats.org/wordprocessingml/2006/main">
        <w:t xml:space="preserve">1. យើងត្រូវតែទុកចិត្តលើព្រះអម្ចាស់ ដើម្បីដកកម្លាំងលំបាក និងបញ្ហាណាមួយនៅក្នុងជីវិតរបស់យើង។</w:t>
      </w:r>
    </w:p>
    <w:p/>
    <w:p>
      <w:r xmlns:w="http://schemas.openxmlformats.org/wordprocessingml/2006/main">
        <w:t xml:space="preserve">2. ព្រះមានឫទ្ធានុភាពក្នុងការផ្តល់យុត្តិធម៌ និងការការពារនៅពេលដែលយើងត្រូវការ។</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2. ទំនុកតម្កើង 34:17 - «កាល​ណា​មនុស្ស​សុចរិត​ស្រែក​រក​ជំនួយ នោះ​ព្រះ​យេហូវ៉ា​ទ្រង់​ព្រះ​សណ្ដាប់ ហើយ​រំដោះ​គេ​ឲ្យ​រួច​ពី​គ្រប់​ទាំង​ទុក្ខ​លំបាក​របស់​ខ្លួន»។</w:t>
      </w:r>
    </w:p>
    <w:p/>
    <w:p>
      <w:r xmlns:w="http://schemas.openxmlformats.org/wordprocessingml/2006/main">
        <w:t xml:space="preserve">យ៉ូអែល 2:21 ឱ​ស្រុក​អើយ កុំ​ខ្លាច​អី! ចូរអរសប្បាយចុះ ដ្បិតព្រះអម្ចាស់នឹងធ្វើកិច្ចការដ៏អស្ចារ្យ។</w:t>
      </w:r>
    </w:p>
    <w:p/>
    <w:p>
      <w:r xmlns:w="http://schemas.openxmlformats.org/wordprocessingml/2006/main">
        <w:t xml:space="preserve">ការ​សន្យា​របស់​ព្រះ​អំពី​អ្វី​ដ៏​អស្ចារ្យ​លើក​ទឹក​ចិត្ត​យើង​ឲ្យ​មាន​ជំនឿ និង​អំណរ។</w:t>
      </w:r>
    </w:p>
    <w:p/>
    <w:p>
      <w:r xmlns:w="http://schemas.openxmlformats.org/wordprocessingml/2006/main">
        <w:t xml:space="preserve">1. Joyful Faith: ពរជ័យនៃការជឿលើការសន្យារបស់ព្រះ</w:t>
      </w:r>
    </w:p>
    <w:p/>
    <w:p>
      <w:r xmlns:w="http://schemas.openxmlformats.org/wordprocessingml/2006/main">
        <w:t xml:space="preserve">២.ត្រេកអរ​នឹង​ព្រះ​អម្ចាស់៖ ការ​ទទួល​បាន​នូវ​ការ​អស្ចារ្យ​របស់​ព្រះ</w:t>
      </w:r>
    </w:p>
    <w:p/>
    <w:p>
      <w:r xmlns:w="http://schemas.openxmlformats.org/wordprocessingml/2006/main">
        <w:t xml:space="preserve">1. រ៉ូម 15:13 - "សូមឱ្យព្រះនៃក្តីសង្ឃឹមបំពេញអ្នកដោយសេចក្តីអំណរនិងសន្តិភាពទាំងអស់ដូចដែលអ្នកបានទុកចិត្ដលើទ្រង់ដូច្នេះអ្នកអាចមានសេចក្តីសង្ឃឹមពោរពេញដោយអំណាចនៃព្រះវិញ្ញាណបរិសុទ្ធ" ។</w:t>
      </w:r>
    </w:p>
    <w:p/>
    <w:p>
      <w:r xmlns:w="http://schemas.openxmlformats.org/wordprocessingml/2006/main">
        <w:t xml:space="preserve">2. អេសាយ 12:2 - "ពិតប្រាកដណាស់ព្រះជាម្ចាស់ជាសេចក្ដីសង្គ្រោះរបស់ខ្ញុំ ខ្ញុំនឹងទុកចិត្ដ និងមិនភ័យខ្លាចឡើយ។ ព្រះអម្ចាស់ ជាព្រះអម្ចាស់ផ្ទាល់ ទ្រង់ជាកម្លាំង និងជាការការពាររបស់ខ្ញុំ ទ្រង់បានក្លាយជាសេចក្ដីសង្គ្រោះរបស់ខ្ញុំ"។</w:t>
      </w:r>
    </w:p>
    <w:p/>
    <w:p>
      <w:r xmlns:w="http://schemas.openxmlformats.org/wordprocessingml/2006/main">
        <w:t xml:space="preserve">យ៉ូអែល 2:22 សត្វ​វាល​អើយ កុំ​ភ័យ​ខ្លាច​ឡើយ ដ្បិត​វាល​ស្មៅ​នៅ​វាល​រហោ‌ស្ថាន​រីក ត្បិត​ដើម​ឈើ​បង្កើត​ផល ដើម​ឧទុម្ពរ និង​ដើម​ទំពាំង‌បាយជូរ​ផ្តល់​កម្លាំង។</w:t>
      </w:r>
    </w:p>
    <w:p/>
    <w:p>
      <w:r xmlns:w="http://schemas.openxmlformats.org/wordprocessingml/2006/main">
        <w:t xml:space="preserve">ព្រះកំពុងផ្តល់ពរជ័យដ៏ច្រើនដល់សត្វទាំងអស់របស់ទ្រង់។</w:t>
      </w:r>
    </w:p>
    <w:p/>
    <w:p>
      <w:r xmlns:w="http://schemas.openxmlformats.org/wordprocessingml/2006/main">
        <w:t xml:space="preserve">1. បរិបូរណ៍នៃការផ្គត់ផ្គង់របស់ព្រះ</w:t>
      </w:r>
    </w:p>
    <w:p/>
    <w:p>
      <w:r xmlns:w="http://schemas.openxmlformats.org/wordprocessingml/2006/main">
        <w:t xml:space="preserve">2. អរសប្បាយនឹងព្រះពររបស់ព្រះអម្ចាស់</w:t>
      </w:r>
    </w:p>
    <w:p/>
    <w:p>
      <w:r xmlns:w="http://schemas.openxmlformats.org/wordprocessingml/2006/main">
        <w:t xml:space="preserve">១. ទំនុកដំកើង ៦៥:៩-១៣</w:t>
      </w:r>
    </w:p>
    <w:p/>
    <w:p>
      <w:r xmlns:w="http://schemas.openxmlformats.org/wordprocessingml/2006/main">
        <w:t xml:space="preserve">២.អេសាយ ៥៥:១០-១១</w:t>
      </w:r>
    </w:p>
    <w:p/>
    <w:p>
      <w:r xmlns:w="http://schemas.openxmlformats.org/wordprocessingml/2006/main">
        <w:t xml:space="preserve">យ៉ូអែល 2:23 កូន​ចៅ​ក្រុង​ស៊ីយ៉ូន​អើយ ចូរ​អរ​សប្បាយ​ឡើង​ក្នុង​ព្រះ‌អម្ចាស់ ជា​ព្រះ​របស់​អ្នក​ចុះ ដ្បិត​ទ្រង់​បាន​ប្រទាន​ភ្លៀង​ពី​មុន​មក​អ្នក​រាល់​គ្នា ទ្រង់​នឹង​បង្អុរ​ភ្លៀង​ពី​មុន និង​ភ្លៀង​ចុង​ក្រោយ​មក​ឲ្យ​អ្នក។ ភ្លៀងក្នុងខែដំបូង។</w:t>
      </w:r>
    </w:p>
    <w:p/>
    <w:p>
      <w:r xmlns:w="http://schemas.openxmlformats.org/wordprocessingml/2006/main">
        <w:t xml:space="preserve">ព្រះអម្ចាស់​ជា​ព្រះ​បាន​ប្រទាន​ដល់​កូន​ចៅ​នៃ​ក្រុង​ស៊ីយ៉ូន​ដែល​មាន​ភ្លៀង​ធ្លាក់​ល្មម ហើយ​នឹង​មាន​ភ្លៀង​ធ្លាក់​យ៉ាង​ច្រើន​បន្ថែម​ទៀត​ក្នុង​ខែ​ដំបូង។</w:t>
      </w:r>
    </w:p>
    <w:p/>
    <w:p>
      <w:r xmlns:w="http://schemas.openxmlformats.org/wordprocessingml/2006/main">
        <w:t xml:space="preserve">1. ការជឿទុកចិត្តលើការផ្តល់ដ៏បរិបូររបស់ព្រះអម្ចាស់</w:t>
      </w:r>
    </w:p>
    <w:p/>
    <w:p>
      <w:r xmlns:w="http://schemas.openxmlformats.org/wordprocessingml/2006/main">
        <w:t xml:space="preserve">2. អរសប្បាយនឹងសេចក្តីស្មោះត្រង់របស់ព្រះអម្ចាស់</w:t>
      </w:r>
    </w:p>
    <w:p/>
    <w:p>
      <w:r xmlns:w="http://schemas.openxmlformats.org/wordprocessingml/2006/main">
        <w:t xml:space="preserve">1. សុភាសិត 10:22 - «ពរ​របស់​ព្រះ​អម្ចាស់​នាំ​មក​នូវ​ទ្រព្យ​សម្បត្តិ​ដោយ​គ្មាន​ការ​នឿយ​ហត់​ដ៏​ឈឺ​ចាប់»។</w:t>
      </w:r>
    </w:p>
    <w:p/>
    <w:p>
      <w:r xmlns:w="http://schemas.openxmlformats.org/wordprocessingml/2006/main">
        <w:t xml:space="preserve">ទំនុកតម្កើង 65:10 - «ទ្រង់​ស្រោច​ស្រព​ចង្អូរ​យ៉ាង​បរិបូរ​ដោយ​តាំង​ទី​ជំរាល​វា បន្ទន់​វា​ដោយ​ទឹក​ភ្លៀង ហើយ​ប្រទាន​ពរ​ដល់​ការលូតលាស់​របស់​វា»។</w:t>
      </w:r>
    </w:p>
    <w:p/>
    <w:p>
      <w:r xmlns:w="http://schemas.openxmlformats.org/wordprocessingml/2006/main">
        <w:t xml:space="preserve">យ៉ូអែល 2:24 ឯ​កម្រាល​ឥដ្ឋ​នឹង​ពេញ​ទៅ​ដោយ​ស្រូវ​សាលី ហើយ​ធុង​ក៏​ពេញ​ទៅ​ដោយ​ស្រា និង​ប្រេង។</w:t>
      </w:r>
    </w:p>
    <w:p/>
    <w:p>
      <w:r xmlns:w="http://schemas.openxmlformats.org/wordprocessingml/2006/main">
        <w:t xml:space="preserve">ព្រះ​នឹង​ផ្ដល់​ស្រូវ​សាលី ស្រា និង​ប្រេង​ជា​បរិបូរ​សម្រាប់​រាស្ដ្រ​របស់​ទ្រង់។</w:t>
      </w:r>
    </w:p>
    <w:p/>
    <w:p>
      <w:r xmlns:w="http://schemas.openxmlformats.org/wordprocessingml/2006/main">
        <w:t xml:space="preserve">1. ការផ្តល់ដ៏បរិបូររបស់ព្រះ៖ បទពិសោធន៍នៃពរជ័យនៃសេចក្តីសប្បុរសរបស់ព្រះ</w:t>
      </w:r>
    </w:p>
    <w:p/>
    <w:p>
      <w:r xmlns:w="http://schemas.openxmlformats.org/wordprocessingml/2006/main">
        <w:t xml:space="preserve">2. ភាពស្មោះត្រង់មិនសាបសូន្យរបស់ព្រះ៖ ការជឿទុកចិត្តលើអំណោយទានរបស់ទ្រង់</w:t>
      </w:r>
    </w:p>
    <w:p/>
    <w:p>
      <w:r xmlns:w="http://schemas.openxmlformats.org/wordprocessingml/2006/main">
        <w:t xml:space="preserve">ទំនុកតម្កើង 34:10 - «តោក្មេង​ខ្វះ​ការ​ស្រេក​ឃ្លាន ប៉ុន្តែ​អស់​អ្នក​ដែល​ស្វែង​រក​ព្រះ​យេហូវ៉ា នោះ​នឹង​មិន​ខ្វះ​អ្វី​ល្អ​ឡើយ»។</w:t>
      </w:r>
    </w:p>
    <w:p/>
    <w:p>
      <w:r xmlns:w="http://schemas.openxmlformats.org/wordprocessingml/2006/main">
        <w:t xml:space="preserve">2 ចោទិយកថា 8:18 - «ហើយ​អ្នក​ត្រូវ​នឹក​ដល់​ព្រះអម្ចាស់ ជា​ព្រះ​របស់​អ្នក ដ្បិត​ទ្រង់​ជា​អ្នក​ដែល​ប្រទាន​អំណាច​ដល់​អ្នក​ដើម្បី​ទទួល​បាន​ទ្រព្យ​សម្បត្តិ ដើម្បី​នឹង​បង្កើត​សម្ពន្ធមេត្រី​របស់​ទ្រង់ ដែល​ទ្រង់​បាន​ស្បថ​នឹង​បុព្វបុរស​របស់​អ្នក ដូច​សព្វ​ថ្ងៃ​នេះ»។</w:t>
      </w:r>
    </w:p>
    <w:p/>
    <w:p>
      <w:r xmlns:w="http://schemas.openxmlformats.org/wordprocessingml/2006/main">
        <w:t xml:space="preserve">យ៉ូអែល 2:25 ហើយ​យើង​នឹង​សង​អ្នក​នូវ​ឆ្នាំ​ដែល​កណ្ដូប​បាន​ស៊ី ដង្កូវ​ស៊ី ដង្កូវ​ដង្កូវ និង​ដង្កូវ​ទឹក ជា​កង​ទ័ព​ដ៏​ធំ​របស់​ខ្ញុំ ដែល​ខ្ញុំ​បាន​ចាត់​ទៅ​ក្នុង​ចំណោម​អ្នក​រាល់​គ្នា។</w:t>
      </w:r>
    </w:p>
    <w:p/>
    <w:p>
      <w:r xmlns:w="http://schemas.openxmlformats.org/wordprocessingml/2006/main">
        <w:t xml:space="preserve">ព្រះ​សន្យា​ថា​នឹង​ស្ដារ​ឆ្នាំ​ដែល​ត្រូវ​បាន​យក​ពី​ប្រជាជន​ដោយ​កណ្តូប និង​គ្រោះ​កាច​ផ្សេងៗ។</w:t>
      </w:r>
    </w:p>
    <w:p/>
    <w:p>
      <w:r xmlns:w="http://schemas.openxmlformats.org/wordprocessingml/2006/main">
        <w:t xml:space="preserve">1. ការស្ដារឡើងវិញ និងការប្រោសលោះរបស់ព្រះ</w:t>
      </w:r>
    </w:p>
    <w:p/>
    <w:p>
      <w:r xmlns:w="http://schemas.openxmlformats.org/wordprocessingml/2006/main">
        <w:t xml:space="preserve">2. សង្ឃឹមសម្រាប់ការចាប់ផ្តើមថ្មី។</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អេសាយ ៤៣:១៨-១៩ - កុំនឹកចាំពីរឿងពីមុន ហើយកុំគិតពីរឿងចាស់។ មើលចុះ ខ្ញុំកំពុងធ្វើរឿងថ្មី ឥឡូវ​វា​ចេញ​មក តើ​អ្នក​មិន​យល់​ទេ​ឬ? យើង​នឹង​ធ្វើ​ផ្លូវ​នៅ​ទីរហោស្ថាន និង​ទន្លេ​នៅ​វាល​រហោស្ថាន។</w:t>
      </w:r>
    </w:p>
    <w:p/>
    <w:p>
      <w:r xmlns:w="http://schemas.openxmlformats.org/wordprocessingml/2006/main">
        <w:t xml:space="preserve">យ៉ូអែល 2:26 ហើយ​អ្នក​រាល់​គ្នា​នឹង​បរិភោគ​ជា​បរិបូរ ហើយ​ឆ្អែត ហើយ​សរសើរ​តម្កើង​ព្រះ‌នាម​នៃ​ព្រះ‌អម្ចាស់ ជា​ព្រះ​របស់​អ្នក ដែល​បាន​ធ្វើ​យ៉ាង​អស្ចារ្យ​ចំពោះ​អ្នក ហើយ​ប្រជា‌ជន​របស់​យើង​នឹង​មិន​ត្រូវ​ខ្មាស​ឡើយ។</w:t>
      </w:r>
    </w:p>
    <w:p/>
    <w:p>
      <w:r xmlns:w="http://schemas.openxmlformats.org/wordprocessingml/2006/main">
        <w:t xml:space="preserve">ព្រះអម្ចាស់​នឹង​ផ្ដល់​ជា​បរិបូរ​សម្រាប់​រាស្ដ្រ​របស់​ទ្រង់ ហើយ​ពួក​គេ​គួរ​សរសើរ​ទ្រង់​ចំពោះ​ការ​អស្ចារ្យ​របស់​ទ្រង់។</w:t>
      </w:r>
    </w:p>
    <w:p/>
    <w:p>
      <w:r xmlns:w="http://schemas.openxmlformats.org/wordprocessingml/2006/main">
        <w:t xml:space="preserve">1. ការផ្តល់របស់ព្រះ: របៀបដែលព្រះពររបស់ព្រះអម្ចាស់បន្តយើង</w:t>
      </w:r>
    </w:p>
    <w:p/>
    <w:p>
      <w:r xmlns:w="http://schemas.openxmlformats.org/wordprocessingml/2006/main">
        <w:t xml:space="preserve">2. សរសើរតម្កើងព្រះអម្ចាស់: អបអរសាទរកិច្ចការដ៏អស្ចារ្យរបស់ព្រះអម្ចាស់</w:t>
      </w:r>
    </w:p>
    <w:p/>
    <w:p>
      <w:r xmlns:w="http://schemas.openxmlformats.org/wordprocessingml/2006/main">
        <w:t xml:space="preserve">1. ភីលីព 4:19 - ហើយ​ព្រះ​នៃ​ខ្ញុំ​នឹង​ផ្គត់ផ្គង់​គ្រប់​ទាំង​សេចក្តី​ត្រូវ​ការ​របស់​អ្នក​ស្រប​តាម​ទ្រព្យ​សម្បត្តិ​របស់​ទ្រង់​ក្នុង​សិរី​ល្អ​ដោយ​ព្រះ​គ្រិស្ដ​យេស៊ូ​។</w:t>
      </w:r>
    </w:p>
    <w:p/>
    <w:p>
      <w:r xmlns:w="http://schemas.openxmlformats.org/wordprocessingml/2006/main">
        <w:t xml:space="preserve">2. ទំនុកតម្កើង 103:2 - ឱ​ព្រលឹង​ខ្ញុំ​អើយ សូម​ថ្វាយ​ពរ​ដល់​ព្រះ‌អម្ចាស់ ហើយ​កុំ​ភ្លេច​រាល់​ប្រយោជន៍​របស់​ទ្រង់​ឡើយ។</w:t>
      </w:r>
    </w:p>
    <w:p/>
    <w:p>
      <w:r xmlns:w="http://schemas.openxmlformats.org/wordprocessingml/2006/main">
        <w:t xml:space="preserve">យ៉ូអែល 2:27 ហើយ​អ្នក​រាល់​គ្នា​នឹង​ដឹង​ថា យើង​នៅ​ក្នុង​ចំណោម​សាសន៍​អ៊ីស្រា‌អែល ហើយ​ថា​យើង​ជា​ព្រះ‌អម្ចាស់ ជា​ព្រះ​របស់​អ្នក ហើយ​គ្មាន​នរណា​ផ្សេង​ទៀត​ឡើយ ហើយ​ប្រជា‌ជន​របស់​ខ្ញុំ​នឹង​មិន​ត្រូវ​ខ្មាស​ឡើយ។</w:t>
      </w:r>
    </w:p>
    <w:p/>
    <w:p>
      <w:r xmlns:w="http://schemas.openxmlformats.org/wordprocessingml/2006/main">
        <w:t xml:space="preserve">ព្រះ​គង់​នៅ​កណ្តាល​អ៊ីស្រាអែល ហើយ​ជា​ព្រះ​ពិត​តែ​មួយ​គត់។</w:t>
      </w:r>
    </w:p>
    <w:p/>
    <w:p>
      <w:r xmlns:w="http://schemas.openxmlformats.org/wordprocessingml/2006/main">
        <w:t xml:space="preserve">1. ព្រះតែងតែនៅជាមួយយើង ហើយនឹងមិនចាកចេញពីយើងឡើយ។</w:t>
      </w:r>
    </w:p>
    <w:p/>
    <w:p>
      <w:r xmlns:w="http://schemas.openxmlformats.org/wordprocessingml/2006/main">
        <w:t xml:space="preserve">2. យើងគួរមានមោទនភាពចំពោះជំនឿ និងការទុកចិត្តរបស់យើងលើព្រះ។</w:t>
      </w:r>
    </w:p>
    <w:p/>
    <w:p>
      <w:r xmlns:w="http://schemas.openxmlformats.org/wordprocessingml/2006/main">
        <w:t xml:space="preserve">1. ចោទិយកថា 7:9 - ដូច្នេះ ចូរ​ដឹង​ថា ព្រះ‌អម្ចាស់ ជា​ព្រះ​របស់​អ្នក ទ្រង់​ជា​ព្រះ ជា​ព្រះ​ដ៏​ស្មោះត្រង់ ដែល​រក្សា​សេចក្ដី​សញ្ញា និង​សេចក្ដី​មេត្តា​ករុណា​ចំពោះ​អស់​អ្នក​ដែល​ស្រឡាញ់​ទ្រង់ ហើយ​កាន់​តាម​បញ្ញត្តិ​របស់​ទ្រង់​ដល់​មួយ​ពាន់​ជំនាន់។</w:t>
      </w:r>
    </w:p>
    <w:p/>
    <w:p>
      <w:r xmlns:w="http://schemas.openxmlformats.org/wordprocessingml/2006/main">
        <w:t xml:space="preserve">2. ទំនុកតម្កើង 33:18 - មើល​ចុះ ព្រះ​នេត្រ​នៃ​ព្រះ​យេហូវ៉ា​សណ្ឋិត​លើ​អស់​អ្នក​ដែល​កោត​ខ្លាច​ទ្រង់ គឺ​មក​លើ​អស់​អ្នក​ដែល​សង្ឃឹម​នឹង​សេចក្ដី​មេត្តា​ករុណា​របស់​ទ្រង់។</w:t>
      </w:r>
    </w:p>
    <w:p/>
    <w:p>
      <w:r xmlns:w="http://schemas.openxmlformats.org/wordprocessingml/2006/main">
        <w:t xml:space="preserve">យ៉ូអែល 2:28 បន្ទាប់​មក នោះ​យើង​នឹង​ចាក់​វិញ្ញាណ​របស់​ខ្ញុំ​ទៅ​លើ​មនុស្ស​ទាំង​អស់។ កូន​ប្រុស​កូន​ស្រី​របស់​អ្នក​នឹង​ទាយ មនុស្ស​ចាស់​របស់​អ្នក​នឹង​យល់​សប្តិ យុវជន​របស់​អ្នក​នឹង​ឃើញ​ការ​និមិត្ត</w:t>
      </w:r>
    </w:p>
    <w:p/>
    <w:p>
      <w:r xmlns:w="http://schemas.openxmlformats.org/wordprocessingml/2006/main">
        <w:t xml:space="preserve">ព្រះសន្យាថានឹងបង្ហូរព្រះវិញ្ញាណរបស់ទ្រង់មកលើមនុស្សទាំងអស់ ហើយពួកគេនឹងត្រូវបានផ្តល់អំណោយតាមទំនាយ ដូចជាការយល់សប្តិឃើញសុបិន និងការមើលឃើញ។</w:t>
      </w:r>
    </w:p>
    <w:p/>
    <w:p>
      <w:r xmlns:w="http://schemas.openxmlformats.org/wordprocessingml/2006/main">
        <w:t xml:space="preserve">1. ព្រះវិញ្ញាណរបស់ព្រះប្រទានអំណាចដល់យើងដើម្បីសុបិន្ត និងការមើលឃើញ</w:t>
      </w:r>
    </w:p>
    <w:p/>
    <w:p>
      <w:r xmlns:w="http://schemas.openxmlformats.org/wordprocessingml/2006/main">
        <w:t xml:space="preserve">2. បទពិសោធន៍នៃព្រះវិញ្ញាណរបស់ព្រះ</w:t>
      </w:r>
    </w:p>
    <w:p/>
    <w:p>
      <w:r xmlns:w="http://schemas.openxmlformats.org/wordprocessingml/2006/main">
        <w:t xml:space="preserve">1. កិច្ចការ 2:4 - ហើយ​ពួកគេ​ទាំង​អស់​គ្នា​បាន​ពេញ​ដោយ​ព្រះវិញ្ញាណ​បរិសុទ្ធ ហើយ​បាន​ចាប់​ផ្ដើម​និយាយ​ជា​មួយ​ភាសា​ផ្សេង​ទៀត ដូច​ជា​ព្រះវិញ្ញាណ​បាន​ប្រទាន​ដល់​គេ។</w:t>
      </w:r>
    </w:p>
    <w:p/>
    <w:p>
      <w:r xmlns:w="http://schemas.openxmlformats.org/wordprocessingml/2006/main">
        <w:t xml:space="preserve">2. អេសាយ 11:2 - ហើយ​វិញ្ញាណ​នៃ​ព្រះ​អម្ចាស់​នឹង​សណ្ឋិត​លើ​គាត់ គឺ​ជា​វិញ្ញាណ​នៃ​ប្រាជ្ញា និង​ការ​យល់​ដឹង, វិញ្ញាណ​នៃ​ការ​ប្រឹក្សា និង​អំណាច, វិញ្ញាណ​នៃ​ការ​ចេះ​ដឹង និង​នៃ​ការ​កោត​ខ្លាច​ព្រះអម្ចាស់.</w:t>
      </w:r>
    </w:p>
    <w:p/>
    <w:p>
      <w:r xmlns:w="http://schemas.openxmlformats.org/wordprocessingml/2006/main">
        <w:t xml:space="preserve">យ៉ូអែល 2:29 ហើយ​ខ្ញុំ​នឹង​ចាក់​វិញ្ញាណ​របស់​ខ្ញុំ​ទៅ​លើ​អ្នក​បម្រើ និង​អ្នក​បម្រើ​នៅ​ថ្ងៃ​នោះ​ដែរ។</w:t>
      </w:r>
    </w:p>
    <w:p/>
    <w:p>
      <w:r xmlns:w="http://schemas.openxmlformats.org/wordprocessingml/2006/main">
        <w:t xml:space="preserve">ព្រះ​សន្យា​នឹង​ចាក់​ព្រះវិញ្ញាណ​របស់​ទ្រង់​មក​លើ​ទាំង​អ្នក​បម្រើ និង​អ្នក​បម្រើ​នៅ​ថ្ងៃ​ខាង​មុខ។</w:t>
      </w:r>
    </w:p>
    <w:p/>
    <w:p>
      <w:r xmlns:w="http://schemas.openxmlformats.org/wordprocessingml/2006/main">
        <w:t xml:space="preserve">1. ការសន្យារបស់ព្រះ: របៀបដែលព្រះអម្ចាស់នឹងបង្ហូរព្រះវិញ្ញាណរបស់ទ្រង់</w:t>
      </w:r>
    </w:p>
    <w:p/>
    <w:p>
      <w:r xmlns:w="http://schemas.openxmlformats.org/wordprocessingml/2006/main">
        <w:t xml:space="preserve">2. ការកាន់យកការសន្យារបស់ព្រះ: បទពិសោធន៍នៃអំណាចនៃព្រះវិញ្ញាណ</w:t>
      </w:r>
    </w:p>
    <w:p/>
    <w:p>
      <w:r xmlns:w="http://schemas.openxmlformats.org/wordprocessingml/2006/main">
        <w:t xml:space="preserve">1. កិច្ចការ 2:17-18 ៖ «ហើយ​ព្រះ​ទ្រង់​មាន​ព្រះ​បន្ទូល​ថា នៅ​ថ្ងៃ​ចុង​ក្រោយ​នេះ យើង​នឹង​ចាក់​ចេញ​ពី​ព្រះ​វិញ្ញាណ​របស់​យើង​ទៅ​លើ​គ្រប់​សាច់​ឈាម ហើយ​កូន​ប្រុស​កូន​ស្រី​របស់​អ្នក​នឹង​ទាយ ហើយ​យុវជន​របស់​អ្នក​នឹង​ឃើញ។ ការ​និមិត្ត​ឃើញ ហើយ​មនុស្ស​ចាស់​របស់​អ្នក​រាល់​គ្នា​នឹង​យល់​សប្តិ​យល់​សប្តិ៖ ហើយ​លើ​អ្នក​បម្រើ​របស់​ខ្ញុំ និង​អ្នក​បម្រើ​របស់​ខ្ញុំ ខ្ញុំ​នឹង​បង្ហូរ​ចេញ​នៅ​ថ្ងៃ​នៃ​ព្រះវិញ្ញាណ​របស់​យើង ហើយ​ពួក​គេ​នឹង​ថ្លែង​ទំនាយ»។</w:t>
      </w:r>
    </w:p>
    <w:p/>
    <w:p>
      <w:r xmlns:w="http://schemas.openxmlformats.org/wordprocessingml/2006/main">
        <w:t xml:space="preserve">2. អេភេសូរ 1:13-14: «អ្នក​រាល់​គ្នា​បាន​ទុក​ចិត្ត​លើ​អ្នក​ណា បន្ទាប់​ពី​នោះ​អ្នក​រាល់​គ្នា​បាន​ឮ​ព្រះបន្ទូល​នៃ​សេចក្ដី​ពិត ជា​ដំណឹង​ល្អ​នៃ​សេចក្ដី​សង្គ្រោះ​របស់​អ្នក: ក្នុង​អ្នក​ដែល​អ្នក​រាល់​គ្នា​បាន​ជឿ បន្ទាប់​ពី​នោះ អ្នក​រាល់​គ្នា​បាន​ផ្សាភ្ជាប់​ដោយ​ព្រះវិញ្ញាណ​បរិសុទ្ធ​នៃ​ការ​សន្យា​ដែល គឺ​ជា​ចំណែក​មរតក​របស់​យើង​រហូត​ដល់​ការ​ប្រោស​លោះ​នៃ​កម្មសិទ្ធិ​ដែល​បាន​ទិញ ដើម្បី​លើក​តម្កើង​សិរីរុងរឿង​របស់​ព្រះអង្គ»។</w:t>
      </w:r>
    </w:p>
    <w:p/>
    <w:p>
      <w:r xmlns:w="http://schemas.openxmlformats.org/wordprocessingml/2006/main">
        <w:t xml:space="preserve">យ៉ូអែល 2:30 ហើយ​ខ្ញុំ​នឹង​បង្ហាញ​ការ​អស្ចារ្យ​នៅ​លើ​មេឃ និង​នៅ​លើ​ផែនដី ឈាម ភ្លើង និង​បង្គោល​ផ្សែង។</w:t>
      </w:r>
    </w:p>
    <w:p/>
    <w:p>
      <w:r xmlns:w="http://schemas.openxmlformats.org/wordprocessingml/2006/main">
        <w:t xml:space="preserve">ព្រះ​អម្ចាស់​នឹង​បង្ហាញ​ទី​សំគាល់​អព្ភូតហេតុ​នៅ​លើ​មេឃ និង​នៅ​លើ​ផែនដី ដោយ​ឈាម ភ្លើង និង​ដុំ​ផ្សែង។</w:t>
      </w:r>
    </w:p>
    <w:p/>
    <w:p>
      <w:r xmlns:w="http://schemas.openxmlformats.org/wordprocessingml/2006/main">
        <w:t xml:space="preserve">១៖ យើងគួរស្ញប់ស្ញែងចំពោះព្រះចេស្ដា និងវត្តមានរបស់ព្រះអម្ចាស់នៅក្នុងពិភពលោក។</w:t>
      </w:r>
    </w:p>
    <w:p/>
    <w:p>
      <w:r xmlns:w="http://schemas.openxmlformats.org/wordprocessingml/2006/main">
        <w:t xml:space="preserve">២៖ យើងគួរកោតស្ញប់ស្ញែងចំពោះទីសំគាល់ និងការអស្ចារ្យរបស់ព្រះអម្ចាស់។</w:t>
      </w:r>
    </w:p>
    <w:p/>
    <w:p>
      <w:r xmlns:w="http://schemas.openxmlformats.org/wordprocessingml/2006/main">
        <w:t xml:space="preserve">១៖ ទំនុកតម្កើង ១៩:១ - «ផ្ទៃ​មេឃ​ប្រកាស​ពី​សិរី​ល្អ​នៃ​ព្រះ ផ្ទៃ​មេឃ​ប្រកាស​ពី​ស្នា​ព្រះហស្ដ​របស់​ទ្រង់»។</w:t>
      </w:r>
    </w:p>
    <w:p/>
    <w:p>
      <w:r xmlns:w="http://schemas.openxmlformats.org/wordprocessingml/2006/main">
        <w:t xml:space="preserve">2: អេសាយ 40:26 - «ចូរ​ក្រឡេក​មើល​ទៅ​ស្ថានសួគ៌ តើ​អ្នក​ណា​បាន​បង្កើត​របស់​ទាំង​អស់​នេះ? ព្រះអង្គ​ដែល​នាំ​ក្រុម​ផ្កាយ​ចេញ​ម្ដង​មួយ ហើយ​ហៅ​ពួក​គេ​ម្នាក់ៗ​តាម​ឈ្មោះ ដោយ​ព្រោះ​ព្រះចេស្ដា និង​កម្លាំង​ដ៏​ខ្លាំង​ក្លា​របស់​ព្រះអង្គ។ មិន​មាន​នរណា​ម្នាក់​បាត់​ខ្លួន​ឡើយ»។</w:t>
      </w:r>
    </w:p>
    <w:p/>
    <w:p>
      <w:r xmlns:w="http://schemas.openxmlformats.org/wordprocessingml/2006/main">
        <w:t xml:space="preserve">យ៉ូអែល 2:31 ព្រះអាទិត្យ​នឹង​ក្លាយ​ទៅ​ជា​ងងឹត ហើយ​ព្រះ​ច័ន្ទ​ទៅ​ជា​ឈាម មុន​ថ្ងៃ​ដ៏​ធំ និង​ដ៏​គួរ​ឲ្យ​ស្ញែង​ខ្លាច​របស់​ព្រះ‌យេហូវ៉ា​មក​ដល់។</w:t>
      </w:r>
    </w:p>
    <w:p/>
    <w:p>
      <w:r xmlns:w="http://schemas.openxmlformats.org/wordprocessingml/2006/main">
        <w:t xml:space="preserve">វគ្គ​នេះ​និយាយ​អំពី​ថ្ងៃ​ជំនុំជំរះ​ដ៏​អស្ចារ្យ និង​ដ៏​គួរ​ឲ្យ​រន្ធត់​របស់​ព្រះអម្ចាស់។</w:t>
      </w:r>
    </w:p>
    <w:p/>
    <w:p>
      <w:r xmlns:w="http://schemas.openxmlformats.org/wordprocessingml/2006/main">
        <w:t xml:space="preserve">1. ព្រះយេស៊ូវកំពុងយាងមក៖ តើអ្នកត្រៀមខ្លួនហើយឬនៅ?</w:t>
      </w:r>
    </w:p>
    <w:p/>
    <w:p>
      <w:r xmlns:w="http://schemas.openxmlformats.org/wordprocessingml/2006/main">
        <w:t xml:space="preserve">2. ថ្ងៃនៃព្រះអម្ចាស់: ការហៅទៅកាន់ការប្រែចិត្ត</w:t>
      </w:r>
    </w:p>
    <w:p/>
    <w:p>
      <w:r xmlns:w="http://schemas.openxmlformats.org/wordprocessingml/2006/main">
        <w:t xml:space="preserve">1. ម៉ាថាយ 24:36-44 (គ្មាននរណាម្នាក់ដឹងពីថ្ងៃ ឬម៉ោងនៃការយាងមករបស់ព្រះអម្ចាស់ទេ)</w:t>
      </w:r>
    </w:p>
    <w:p/>
    <w:p>
      <w:r xmlns:w="http://schemas.openxmlformats.org/wordprocessingml/2006/main">
        <w:t xml:space="preserve">2. វិវរណៈ 6:12-17 (ថ្ងៃដ៏ធំនៃសេចក្តីក្រោធរបស់ព្រះ)</w:t>
      </w:r>
    </w:p>
    <w:p/>
    <w:p>
      <w:r xmlns:w="http://schemas.openxmlformats.org/wordprocessingml/2006/main">
        <w:t xml:space="preserve">យ៉ូអែល 2:32 ហើយ​ហេតុការណ៍​នឹង​កើត​ឡើង​ថា អ្នក​ណា​ដែល​អំពាវ‌នាវ​ដល់​ព្រះ‌យេហូវ៉ា​នឹង​ត្រូវ​បាន​រំដោះ ដ្បិត​នៅ​លើ​ភ្នំ​ស៊ីយ៉ូន និង​នៅ​ក្រុង​យេរូសាឡិម នឹង​បាន​រួច​ជីវិត ដូច​ព្រះ‌អម្ចាស់​ទ្រង់​មាន​ព្រះ‌បន្ទូល ហើយ​នៅ​សល់​អ្នក​ណា​ដែល​ព្រះ‌អម្ចាស់​នឹង​រួច។ ហៅ។</w:t>
      </w:r>
    </w:p>
    <w:p/>
    <w:p>
      <w:r xmlns:w="http://schemas.openxmlformats.org/wordprocessingml/2006/main">
        <w:t xml:space="preserve">វគ្គ​នេះ​គូស​បញ្ជាក់​ថា ពេល​នរណា​ម្នាក់​អំពាវ​នាវ​ដល់​ព្រះអម្ចាស់ នោះ​ពួកគេ​នឹង​ត្រូវ​បាន​សង្គ្រោះ។ នេះជាការពិតជាពិសេសសម្រាប់អ្នកនៅក្រុងយេរូសាឡឹម និងស៊ីយ៉ូន ដូចដែលព្រះជាម្ចាស់បានសន្យា។</w:t>
      </w:r>
    </w:p>
    <w:p/>
    <w:p>
      <w:r xmlns:w="http://schemas.openxmlformats.org/wordprocessingml/2006/main">
        <w:t xml:space="preserve">1. "អំណាចនៃការអធិស្ឋាន: របៀបដែលការអំពាវនាវដល់ព្រះអម្ចាស់អាចនាំទៅរកការរំដោះ"</w:t>
      </w:r>
    </w:p>
    <w:p/>
    <w:p>
      <w:r xmlns:w="http://schemas.openxmlformats.org/wordprocessingml/2006/main">
        <w:t xml:space="preserve">2. «សេចក្ដីសន្យារបស់ព្រះ៖ របៀបដែលទ្រង់បំពេញតាមសេចក្ដីសន្យារបស់ទ្រង់ចំពោះអស់អ្នកដែលនៅក្រុងយេរូសាឡិម និងស៊ីយ៉ូន»</w:t>
      </w:r>
    </w:p>
    <w:p/>
    <w:p>
      <w:r xmlns:w="http://schemas.openxmlformats.org/wordprocessingml/2006/main">
        <w:t xml:space="preserve">1. រ៉ូម 10:13 - ដ្បិត​អ្នក​ណា​ដែល​អំពាវ​នាវ​ដល់​ព្រះ​នាម​ព្រះ​អម្ចាស់ អ្នក​នោះ​នឹង​បាន​រួច​ជីវិត។</w:t>
      </w:r>
    </w:p>
    <w:p/>
    <w:p>
      <w:r xmlns:w="http://schemas.openxmlformats.org/wordprocessingml/2006/main">
        <w:t xml:space="preserve">2. អេសាយ 62:12 - ហើយ​ពួក​គេ​នឹង​ត្រូវ​បាន​ហៅ​ថា​ប្រជាជន​ដ៏​វិសុទ្ធ, ដែល​បាន​ប្រោស​លោះ​នៃ​ព្រះ​អម្ចាស់: ហើយ​អ្នក​នឹង​ត្រូវ​បាន​ហៅ​ថា, ស្វែងរក, ទីក្រុង​មិន​ត្រូវ​បាន​បោះ​បង់​ចោល.</w:t>
      </w:r>
    </w:p>
    <w:p/>
    <w:p>
      <w:r xmlns:w="http://schemas.openxmlformats.org/wordprocessingml/2006/main">
        <w:t xml:space="preserve">យ៉ូអែល ជំពូកទី 3 បង្ហាញពីការនិមិត្តដែលព្យាករណ៍អំពីអនាគត ដោយផ្តោតលើការវិនិច្ឆ័យនៃប្រជាជាតិនានា និងការស្ដារឡើងវិញនៃរាស្ដ្ររបស់ព្រះ។ ជំពូក​ពិពណ៌នា​អំពី​ការ​ប្រមូល​សាសន៍​នានា​សម្រាប់​ការ​ជំនុំជំរះ និង​ពរជ័យ​ដែល​កំពុង​រង់ចាំ​អ្នក​ស្មោះ​ត្រង់​របស់​ព្រះ។</w:t>
      </w:r>
    </w:p>
    <w:p/>
    <w:p>
      <w:r xmlns:w="http://schemas.openxmlformats.org/wordprocessingml/2006/main">
        <w:t xml:space="preserve">កថាខណ្ឌទី១៖ ជំពូកចាប់ផ្តើមដោយពណ៌នាអំពីប្រជាជាតិនានាដែលកំពុងប្រមូលផ្តុំគ្នាសម្រាប់ការវិនិច្ឆ័យនៅជ្រលងភ្នំយ៉ូសាផាត។ ព្រះ​នឹង​កាត់​ទោស​ពួក​គេ​ចំពោះ​ការ​ធ្វើ​បាប​រាស្ដ្រ​របស់​ទ្រង់ និង​សម្រាប់​ការ​បែង​ចែក​ទឹកដី​របស់​ទ្រង់។ ប្រជាជាតិ​នានា​ត្រូវ​បាន​ហៅ​ឲ្យ​ត្រៀម​ខ្លួន​សម្រាប់​ការ​ប្រយុទ្ធ ប៉ុន្តែ​ព្រះ​ធានា​ថា​ទ្រង់​នឹង​ធ្វើ​ជា​ជម្រក និង​ជា​កម្លាំង​របស់​ពួកគេ (យ៉ូអែល ៣:១-៨)។</w:t>
      </w:r>
    </w:p>
    <w:p/>
    <w:p>
      <w:r xmlns:w="http://schemas.openxmlformats.org/wordprocessingml/2006/main">
        <w:t xml:space="preserve">កថាខណ្ឌទី២៖ ជំពូកបន្តជាមួយនឹងការពិពណ៌នាអំពីការជំនុំជំរះដែលរង់ចាំប្រជាជាតិនានា។ ព្រះអម្ចាស់​នឹង​វិនិច្ឆ័យ​ពួកគេ​ដោយ​សារ​អំពើ​ទុច្ចរិត និង​អំពើ​ឃោរឃៅ​របស់​ពួកគេ ហើយ​អំពើ​របស់​ពួកគេ​នឹង​ត្រូវ​បាន​សង​វិញ។ ទឹកដី​នឹង​ត្រូវ​បាន​ស្ដារ​ឡើង​វិញ ហើយ​ប្រទាន​ពរ ហើយ​រាស្ដ្រ​របស់​ព្រះ​នឹង​ទទួល​វា​ជា​មរតក​រហូត (យ៉ូអែល ៣:៩-១៧)។</w:t>
      </w:r>
    </w:p>
    <w:p/>
    <w:p>
      <w:r xmlns:w="http://schemas.openxmlformats.org/wordprocessingml/2006/main">
        <w:t xml:space="preserve">កថាខណ្ឌទី៣៖ ជំពូកបញ្ចប់ដោយការនិមិត្តអំពីពរជ័យរបស់ព្រះមកលើរាស្ដ្រទ្រង់។ នឹង​មាន​ពរជ័យ​យ៉ាង​បរិបូរណ៍ ដោយ​ដី​នោះ​នឹង​មាន​ផល​ច្រូតកាត់​យ៉ាង​បរិបូរណ៍។ ព្រះ​នឹង​គង់​នៅ​ក្រុង​ស៊ីយ៉ូន ហើយ​រាស្ដ្រ​ទ្រង់​នឹង​មាន​សុវត្ថិភាព និង​ការ​ការពារ។ ជំពូក​នេះ​បញ្ចប់​ដោយ​ការ​ប្រកាស​ថា ព្រះអម្ចាស់​ជា​ព្រះ​របស់​ពួកគេ ហើយ​ពួកគេ​នឹង​ក្លាយ​ជា​រាស្ដ្រ​របស់​ទ្រង់ (យ៉ូអែល ៣:១៨-២១)។</w:t>
      </w:r>
    </w:p>
    <w:p/>
    <w:p>
      <w:r xmlns:w="http://schemas.openxmlformats.org/wordprocessingml/2006/main">
        <w:t xml:space="preserve">សរុប​មក,</w:t>
      </w:r>
    </w:p>
    <w:p>
      <w:r xmlns:w="http://schemas.openxmlformats.org/wordprocessingml/2006/main">
        <w:t xml:space="preserve">យ៉ូអែល ជំពូក​ទី 3 បង្ហាញ​ពី​ការ​និមិត្ត​ដែល​ព្យាករណ៍​អំពី​អនាគត ដោយ​ផ្ដោត​លើ​ការ​វិនិច្ឆ័យ</w:t>
      </w:r>
    </w:p>
    <w:p>
      <w:r xmlns:w="http://schemas.openxmlformats.org/wordprocessingml/2006/main">
        <w:t xml:space="preserve">នៃប្រជាជាតិនានា និងការស្ដារឡើងវិញនៃរាស្ដ្ររបស់ព្រះ។</w:t>
      </w:r>
    </w:p>
    <w:p/>
    <w:p>
      <w:r xmlns:w="http://schemas.openxmlformats.org/wordprocessingml/2006/main">
        <w:t xml:space="preserve">ការ​ប្រមូល​សាសន៍​នានា​នៅ​ជ្រលង​ភ្នំ​យ៉ូសាផាត​សម្រាប់​ជំនុំ​ជម្រះ។</w:t>
      </w:r>
    </w:p>
    <w:p>
      <w:r xmlns:w="http://schemas.openxmlformats.org/wordprocessingml/2006/main">
        <w:t xml:space="preserve">ការជំនុំជំរះរបស់ព្រះជាម្ចាស់លើប្រជាជាតិនានាចំពោះការធ្វើបាបរាស្ដ្ររបស់ទ្រង់ និងបែងចែកទឹកដីរបស់ទ្រង់។</w:t>
      </w:r>
    </w:p>
    <w:p>
      <w:r xmlns:w="http://schemas.openxmlformats.org/wordprocessingml/2006/main">
        <w:t xml:space="preserve">សូម​អំពាវនាវ​ឲ្យ​ប្រជាជាតិ​នានា​ត្រៀម​ខ្លួន​សម្រាប់​ការ​ប្រយុទ្ធ ដោយ​មាន​ព្រះ​ជា​ទី​ពឹង​ជ្រក និង​កម្លាំង​របស់​ពួកគេ។</w:t>
      </w:r>
    </w:p>
    <w:p>
      <w:r xmlns:w="http://schemas.openxmlformats.org/wordprocessingml/2006/main">
        <w:t xml:space="preserve">ការ​ពិពណ៌នា​អំពី​ការ​កាត់​ទោស និង​ការ​សង​បំណុល​របស់​ប្រជាជាតិ​នានា​ចំពោះ​អំពើ​ទុច្ចរិត​របស់​ខ្លួន។</w:t>
      </w:r>
    </w:p>
    <w:p>
      <w:r xmlns:w="http://schemas.openxmlformats.org/wordprocessingml/2006/main">
        <w:t xml:space="preserve">ការស្ដារឡើងវិញ និងពរជ័យនៃទឹកដីសម្រាប់រាស្ដ្ររបស់ព្រះ។</w:t>
      </w:r>
    </w:p>
    <w:p>
      <w:r xmlns:w="http://schemas.openxmlformats.org/wordprocessingml/2006/main">
        <w:t xml:space="preserve">មរតកនៃទឹកដីជារៀងរហូតដោយរាស្ដ្ររបស់ព្រះ។</w:t>
      </w:r>
    </w:p>
    <w:p>
      <w:r xmlns:w="http://schemas.openxmlformats.org/wordprocessingml/2006/main">
        <w:t xml:space="preserve">ការមើលឃើញអំពីពរជ័យរបស់ព្រះមកលើរាស្ដ្ររបស់ទ្រង់ ជាមួយនឹងការប្រមូលផល និងសុវត្ថិភាពដ៏បរិបូរណ៍។</w:t>
      </w:r>
    </w:p>
    <w:p>
      <w:r xmlns:w="http://schemas.openxmlformats.org/wordprocessingml/2006/main">
        <w:t xml:space="preserve">ការ​ប្រកាស​អំពី​ព្រះអម្ចាស់​ជា​ព្រះ​របស់​ពួកគេ និង​រាស្ដ្រ​ទ្រង់​ជា​រាស្ដ្រ​របស់​ទ្រង់។</w:t>
      </w:r>
    </w:p>
    <w:p/>
    <w:p>
      <w:r xmlns:w="http://schemas.openxmlformats.org/wordprocessingml/2006/main">
        <w:t xml:space="preserve">ជំពូក​នៃ​យ៉ូអែល​នេះ​បង្ហាញ​ពី​ការ​និមិត្ត​នៃ​ទំនាយ​អំពី​អនាគត ដោយ​ផ្ដោត​លើ​ការ​វិនិច្ឆ័យ​របស់​ប្រជាជាតិ​នានា និង​ការ​ស្ដារ​រាស្ដ្រ​របស់​ព្រះ​ឡើង​វិញ។ ជំពូក​នេះ​ចាប់​ផ្ដើម​ដោយ​ការ​ពិពណ៌នា​អំពី​ប្រជាជាតិ​នានា​ដែល​កំពុង​ប្រមូល​ផ្ដុំ​គ្នា​នៅ​ជ្រលង​ភ្នំ​យ៉ូសាផាត​សម្រាប់​ការ​វិនិច្ឆ័យ។ ព្រះ​នឹង​កាត់​ទោស​ពួក​គេ​ចំពោះ​ការ​ធ្វើ​បាប​រាស្ដ្រ​របស់​ទ្រង់ និង​សម្រាប់​ការ​បែង​ចែក​ទឹកដី​របស់​ទ្រង់។ ប្រជាជាតិ​នានា​ត្រូវ​បាន​ហៅ​ឲ្យ​ត្រៀម​ខ្លួន​សម្រាប់​ការ​ប្រយុទ្ធ ប៉ុន្តែ​ព្រះ​បាន​ធានា​ដល់​ពួកគេ​ថា ទ្រង់​នឹង​ធ្វើ​ជា​ជម្រក និង​ជា​កម្លាំង​របស់​ពួកគេ។ ជំពូកបន្តជាមួយនឹងការពិពណ៌នាអំពីការជំនុំជំរះដែលរង់ចាំប្រជាជាតិនានា ដូចជាព្រះអម្ចាស់វិនិច្ឆ័យពួកគេចំពោះអំពើទុច្ចរិត និងអំពើហឹង្សារបស់ពួកគេ។ អំពើ​របស់​គេ​នឹង​ត្រូវ​សង ហើយ​ស្រុក​នឹង​ត្រូវ​បាន​ស្ដារ​ឡើង​វិញ ហើយ​ប្រទាន​ពរ​ដល់​រាស្ដ្រ​របស់​ព្រះ ដែល​នឹង​ទទួល​ជា​មរតក​ជា​រៀង​រហូត។ ជំពូកនេះបញ្ចប់ដោយការនិមិត្តអំពីពរជ័យរបស់ព្រះមកលើរាស្ដ្ររបស់ទ្រង់ ជាមួយនឹងការប្រមូលផលច្រើនក្រៃលែង និងសុវត្ថិភាព។ ព្រះ​នឹង​គង់​នៅ​ក្រុង​ស៊ីយ៉ូន ហើយ​រាស្ដ្រ​របស់​ទ្រង់​នឹង​ត្រូវ​បាន​ប្រកាស​ថា​ជា​របស់​ទ្រង់។ ជំពូកនេះសង្កត់ធ្ងន់លើយុត្តិធម៌របស់ព្រះ ការស្ដារឡើងវិញនៃរាស្ដ្ររបស់ទ្រង់ និងពរជ័យដែលរង់ចាំពួកគេនៅពេលអនាគត។</w:t>
      </w:r>
    </w:p>
    <w:p/>
    <w:p>
      <w:r xmlns:w="http://schemas.openxmlformats.org/wordprocessingml/2006/main">
        <w:t xml:space="preserve">យ៉ូអែល 3:1 ដ្បិត​មើល​ចុះ នៅ​គ្រា​នោះ និង​នៅ​គ្រា​នោះ ដែល​អញ​នឹង​នាំ​យក​ពួក​យូដា និង​ក្រុង​យេរូសាឡិម​ជា​ឈ្លើយ​មក​វិញ។</w:t>
      </w:r>
    </w:p>
    <w:p/>
    <w:p>
      <w:r xmlns:w="http://schemas.openxmlformats.org/wordprocessingml/2006/main">
        <w:t xml:space="preserve">ព្រះ​នឹង​ស្ដារ​ស្រុក​យូដា និង​ក្រុង​យេរូសាឡិម។</w:t>
      </w:r>
    </w:p>
    <w:p/>
    <w:p>
      <w:r xmlns:w="http://schemas.openxmlformats.org/wordprocessingml/2006/main">
        <w:t xml:space="preserve">១៖ ព្រះ​ទ្រង់​ស្មោះ​ត្រង់ ហើយ​រក្សា​ការ​សន្យា​របស់​ទ្រង់។</w:t>
      </w:r>
    </w:p>
    <w:p/>
    <w:p>
      <w:r xmlns:w="http://schemas.openxmlformats.org/wordprocessingml/2006/main">
        <w:t xml:space="preserve">២៖ ការស្ដារឡើងវិញដល់រាស្ដ្ររបស់ព្រះកើតឡើងតាមរយៈភាពស្មោះត្រង់។</w:t>
      </w:r>
    </w:p>
    <w:p/>
    <w:p>
      <w:r xmlns:w="http://schemas.openxmlformats.org/wordprocessingml/2006/main">
        <w:t xml:space="preserve">1: អេសាយ 40:31 - ប៉ុន្តែ​អស់​អ្នក​ដែល​រង់​ចាំ​ព្រះ​អម្ចាស់​នឹង​មាន​កម្លាំង​ឡើង​វិញ;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យេរេមា 29:11-14 - ដ្បិត​ខ្ញុំ​ដឹង​ថា​ផែនការ​ដែល​ខ្ញុំ​មាន​សម្រាប់​អ្នក, ព្រះអម្ចាស់​មាន​ព្រះបន្ទូល​ថា, ផែនការ​សម្រាប់​សុខុមាលភាព​និង​មិន​សម្រាប់​អំពើ​អាក្រក់, ដើម្បី​ឱ្យ​អ្នក​នូវ​អនាគត​និង​ក្តី​សង្ឃឹម. ពេល​នោះ អ្នក​នឹង​អង្វរ​រក​ខ្ញុំ ហើយ​មក​អធិស្ឋាន​មក​ខ្ញុំ ហើយ​ខ្ញុំ​នឹង​ស្តាប់​អ្នក។ អ្នក​នឹង​ស្វែង​រក​ខ្ញុំ ហើយ​រក​ឃើញ​ខ្ញុំ នៅ​ពេល​ដែល​អ្នក​ស្វែង​រក​ខ្ញុំ​ដោយ​អស់​ពី​ចិត្ត។ ព្រះ‌អម្ចាស់​មាន​ព្រះ‌បន្ទូល​ថា យើង​នឹង​ត្រូវ​រក​អ្នក​ឃើញ ហើយ​យើង​នឹង​ស្តារ​ទ្រព្យសម្បត្តិ​របស់​អ្នក​ឡើង​វិញ ហើយ​ប្រមូល​អ្នក​ពី​គ្រប់​ជាតិ​សាសន៍ និង​គ្រប់​ទីកន្លែង​ដែល​យើង​បាន​បណ្ដេញ​អ្នក នោះ​យើង​នឹង​នាំ​អ្នក​ត្រឡប់​ទៅ​កន្លែង​ដែល​យើង​បាន​បណ្ដេញ​អ្នក បានបញ្ជូនអ្នកទៅនិរទេស។</w:t>
      </w:r>
    </w:p>
    <w:p/>
    <w:p>
      <w:r xmlns:w="http://schemas.openxmlformats.org/wordprocessingml/2006/main">
        <w:t xml:space="preserve">យ៉ូអែល 3:2 យើង​ក៏​នឹង​ប្រមូល​អស់​ទាំង​សាសន៍ ហើយ​នឹង​នាំ​គេ​ចុះ​ទៅ​ក្នុង​ជ្រលង​ភ្នំ​យ៉ូសាផាត ហើយ​នឹង​អង្វរ​ដល់​គេ​នៅ​ទី​នោះ ឲ្យ​ពួក​អ៊ីស្រា‌អែល​ជា​មត៌ក​របស់​អញ ដែល​គេ​បាន​ខ្ចាត់ខ្ចាយ​ទៅ​ក្នុង​ចំណោម​សាសន៍​ដទៃ ហើយ​ញែក​ស្រុក​អញ​ចេញ។</w:t>
      </w:r>
    </w:p>
    <w:p/>
    <w:p>
      <w:r xmlns:w="http://schemas.openxmlformats.org/wordprocessingml/2006/main">
        <w:t xml:space="preserve">ព្រះ​នឹង​ប្រមូល​សាសន៍​ទាំង​អស់ ហើយ​នាំ​ពួក​គេ​ទៅ​ជ្រលង​ភ្នំ​យ៉ូសាផាត ដើម្បី​វិនិច្ឆ័យ​ពួក​គេ​ពី​បទ​ធ្វើ​បាប​ប្រជារាស្ត្រ​របស់​ទ្រង់ និង​ស្រុក​របស់​ទ្រង់។</w:t>
      </w:r>
    </w:p>
    <w:p/>
    <w:p>
      <w:r xmlns:w="http://schemas.openxmlformats.org/wordprocessingml/2006/main">
        <w:t xml:space="preserve">1. ការជំនុំជំរះរបស់ព្រះលើគ្រប់ជាតិសាសន៍</w:t>
      </w:r>
    </w:p>
    <w:p/>
    <w:p>
      <w:r xmlns:w="http://schemas.openxmlformats.org/wordprocessingml/2006/main">
        <w:t xml:space="preserve">2. សារៈសំខាន់នៃជ្រលងភ្នំយ៉ូសាផាត</w:t>
      </w:r>
    </w:p>
    <w:p/>
    <w:p>
      <w:r xmlns:w="http://schemas.openxmlformats.org/wordprocessingml/2006/main">
        <w:t xml:space="preserve">1. អេសេគាល 37:12-14 - ដូច្នេះ ចូរ​ទាយ ហើយ​និយាយ​ទៅ​ពួក​គេ​ថា ព្រះ​ជា​អម្ចាស់​មាន​ព្រះ​បន្ទូល​ដូច្នេះ។ មើលចុះ ឱ​ប្រជារាស្ត្រ​របស់​យើង​អើយ យើង​នឹង​បើក​ផ្នូរ​របស់​អ្នក ហើយ​នាំ​អ្នក​ឡើង​ពី​ផ្នូរ​របស់​អ្នក ហើយ​នាំ​អ្នក​ចូល​ទៅ​ក្នុង​ទឹក​ដី​អ៊ីស្រាអែល។ ហើយ​អ្នក​រាល់​គ្នា​នឹង​ដឹង​ថា យើង​ជា​ព្រះ‌អម្ចាស់ កាល​ណា​យើង​បាន​បើក​ផ្នូរ​របស់​អ្នក ឱ​ប្រជា‌ជន​របស់​យើង ហើយ​បាន​នាំ​អ្នក​ឡើង​ពី​ផ្នូរ​របស់​អ្នក ហើយ​នឹង​ដាក់​វិញ្ញាណ​របស់​ខ្ញុំ​នៅ​ក្នុង​អ្នក នោះ​អ្នក​នឹង​មាន​ជីវិត ហើយ​យើង​នឹង​ដាក់​អ្នក​នៅ​ក្នុង​អ្នក ទឹក​ដី​របស់​អ្នក​រាល់​គ្នា​នឹង​ដឹង​ថា យើង​ជា​ព្រះ‌អម្ចាស់​បាន​មាន​ព្រះ‌បន្ទូល​មក ហើយ​បាន​ប្រព្រឹត្ត​តាម​ព្រះ‌បន្ទូល​របស់​ព្រះ‌អម្ចាស់។</w:t>
      </w:r>
    </w:p>
    <w:p/>
    <w:p>
      <w:r xmlns:w="http://schemas.openxmlformats.org/wordprocessingml/2006/main">
        <w:t xml:space="preserve">2.សាការី 14:4 - ហើយ​ជើង​របស់​គាត់​នឹង​ឈរ​នៅ​ក្នុង​ថ្ងៃ​នោះ​នៅ​លើ​ភ្នំ​ដើម​អូលីវ​ដែល​នៅ​ខាង​មុខ​ក្រុង​យេរូសាឡឹម​នៅ​ខាង​កើត​ហើយ​ភ្នំ​ដើម​អូលីវ​នឹង​នៅ​ចន្លោះ​វា​ទៅ​ខាង​កើត​និង​ទៅ​ភាគ​ខាងលិច​និង​នៅ​ទីនោះ នឹងក្លាយជាជ្រលងភ្នំដ៏អស្ចារ្យ។ ភ្នំ​ពាក់​កណ្តាល​ត្រូវ​រំកិល​ទៅ​ខាង​ជើង ហើយ​ពាក់​កណ្តាល​ទៅ​ខាង​ត្បូង។</w:t>
      </w:r>
    </w:p>
    <w:p/>
    <w:p>
      <w:r xmlns:w="http://schemas.openxmlformats.org/wordprocessingml/2006/main">
        <w:t xml:space="preserve">យ៉ូអែល 3:3 ហើយ​គេ​ចាប់​ឆ្នោត​ឲ្យ​រាស្ត្រ​អញ។ ហើយ​បាន​ឲ្យ​ក្មេង​ប្រុស​ម្នាក់​ជា​ស្រី​ពេស្យា ហើយ​បាន​លក់​ក្មេង​ស្រី​ម្នាក់​ដើម្បី​ផឹក​ស្រា។</w:t>
      </w:r>
    </w:p>
    <w:p/>
    <w:p>
      <w:r xmlns:w="http://schemas.openxmlformats.org/wordprocessingml/2006/main">
        <w:t xml:space="preserve">ប្រជាជន​យ៉ូអែល 3:3 បាន​ចាប់​ឆ្នោត​ឲ្យ​អ្នក​ដទៃ ហើយ​បាន​យក​វា​ទៅ​ជា​ផ្នែក​នៃ​ការ​ជួញ​ដូរ​អសីលធម៌ ដូចជា​ការ​ដោះ​ដូរ​ក្មេង​ប្រុស​ឲ្យ​ស្រី​ពេស្យា និង​ស្រី​ស្រា​ជា​ដើម។</w:t>
      </w:r>
    </w:p>
    <w:p/>
    <w:p>
      <w:r xmlns:w="http://schemas.openxmlformats.org/wordprocessingml/2006/main">
        <w:t xml:space="preserve">1. "គ្រោះថ្នាក់នៃការជួញដូរអសីលធម៌"</w:t>
      </w:r>
    </w:p>
    <w:p/>
    <w:p>
      <w:r xmlns:w="http://schemas.openxmlformats.org/wordprocessingml/2006/main">
        <w:t xml:space="preserve">2. "ឥទ្ធិពលនៃអំពើបាប"</w:t>
      </w:r>
    </w:p>
    <w:p/>
    <w:p>
      <w:r xmlns:w="http://schemas.openxmlformats.org/wordprocessingml/2006/main">
        <w:t xml:space="preserve">សុភាសិត 6:26-29 «ដ្បិត​បុរស​ត្រូវ​បាន​គេ​យក​នំប៉័ង​មក​ជា​មួយ​នឹង​ស្ត្រី​ដែល​ផិត​ក្បត់ ហើយ​ស្ត្រី​ផិត​ក្បត់​នឹង​តាម​រក​ជីវិត​ដ៏​វិសេស។ តើ​អ្នក​ណា​ទៅ​លើ​ធ្យូង​ក្ដៅ ហើយ​ជើង​មិន​ត្រូវ​ឆេះ​ទេ ដូច្នេះ អ្នក​ណា​ដែល​ចូល​ទៅ​រក​ប្រពន្ធ​អ្នក​ជិត​ខាង អ្នក​ណា​ដែល​ពាល់​នាង នោះ​នឹង​មិន​មាន​ទោស​ឡើយ»។</w:t>
      </w:r>
    </w:p>
    <w:p/>
    <w:p>
      <w:r xmlns:w="http://schemas.openxmlformats.org/wordprocessingml/2006/main">
        <w:t xml:space="preserve">2. យ៉ាកុប 1:14-15 “ប៉ុន្តែ មនុស្សគ្រប់រូបត្រូវបានល្បួង កាលណាគេដកខ្លួនចេញពីតណ្ហារបស់ខ្លួន ហើយល្បួងនោះ កាលណាតណ្ហាកើតឡើង នោះក៏កើតបាប ហើយអំពើបាបក៏កើតឡើងដែរ ការស្លាប់។"</w:t>
      </w:r>
    </w:p>
    <w:p/>
    <w:p>
      <w:r xmlns:w="http://schemas.openxmlformats.org/wordprocessingml/2006/main">
        <w:t xml:space="preserve">យ៉ូអែល 3:4 មែន​ហើយ ឱ​ក្រុង​ទីរ៉ុស និង​ស៊ីដូន និង​ឆ្នេរ​ទាំង​អស់​នៃ​ប៉ាឡេស្ទីន តើ​អ្នក​ត្រូវ​ធ្វើ​អ្វី​នឹង​ខ្ញុំ? តើអ្នកនឹងផ្តល់សំណងដល់ខ្ញុំទេ? ហើយប្រសិនបើអ្នករាល់គ្នាតបស្នងមកខ្ញុំវិញ នោះខ្ញុំនឹងតបស្នងសងគុណរបស់អ្នកវិញយ៉ាងរហ័ស និងឆាប់រហ័ស។</w:t>
      </w:r>
    </w:p>
    <w:p/>
    <w:p>
      <w:r xmlns:w="http://schemas.openxmlformats.org/wordprocessingml/2006/main">
        <w:t xml:space="preserve">ព្រះ​ព្រមាន​ក្រុង​ទីរ៉ុស ស៊ីដូន និង​ឆ្នេរ​ប៉ាឡេស្ទីន​កុំ​ឲ្យ​ជ្រៀតជ្រែក​នឹង​ផែនការ​របស់​ទ្រង់​សម្រាប់​រាស្ដ្រ​ទ្រង់។</w:t>
      </w:r>
    </w:p>
    <w:p/>
    <w:p>
      <w:r xmlns:w="http://schemas.openxmlformats.org/wordprocessingml/2006/main">
        <w:t xml:space="preserve">1. យុត្តិធម៍របស់ព្រះនឹងមកដល់អស់អ្នកដែលប្រឆាំងនឹងទ្រង់</w:t>
      </w:r>
    </w:p>
    <w:p/>
    <w:p>
      <w:r xmlns:w="http://schemas.openxmlformats.org/wordprocessingml/2006/main">
        <w:t xml:space="preserve">2. ការដាស់តឿនកុំឱ្យជ្រៀតជ្រែកជាមួយផែនការរបស់ព្រះ</w:t>
      </w:r>
    </w:p>
    <w:p/>
    <w:p>
      <w:r xmlns:w="http://schemas.openxmlformats.org/wordprocessingml/2006/main">
        <w:t xml:space="preserve">1. រ៉ូម 12:19 - កុំ​សងសឹក​មិត្ត​សំឡាញ់​អើយ ចូរ​ទុក​កន្លែង​សម្រាប់​សេចក្ដី​ក្រោធ​របស់​ព្រះ​ចុះ ដ្បិត​មាន​ចែង​ទុក​មក​ថា: អញ​ត្រូវ​សងសឹក ព្រះអម្ចាស់មានព្រះបន្ទូលថា ខ្ញុំនឹងសងវិញ។</w:t>
      </w:r>
    </w:p>
    <w:p/>
    <w:p>
      <w:r xmlns:w="http://schemas.openxmlformats.org/wordprocessingml/2006/main">
        <w:t xml:space="preserve">2. អេសាយ 40:10-11 - សូមមើល ព្រះអម្ចាស់ដ៏ជាអម្ចាស់ទ្រង់យាងមកដោយអំណាច ហើយទ្រង់គ្រប់គ្រងដោយព្រះហស្តដ៏ខ្លាំងក្លា។ សូមមើល រង្វាន់របស់គាត់គឺនៅជាមួយគាត់ ហើយសំណងរបស់គាត់ក៏ទៅជាមួយគាត់ដែរ។ គាត់ចិញ្ចឹមហ្វូងចៀមរបស់គាត់ដូចជាអ្នកគង្វាល។ គាត់ប្រមូលកូនចៀមនៅក្នុងដៃរបស់គាត់ហើយយកវានៅជិតបេះដូងរបស់គាត់។ គាត់ដឹកនាំអ្នកដែលមានវ័យក្មេងដោយទន់ភ្លន់។</w:t>
      </w:r>
    </w:p>
    <w:p/>
    <w:p>
      <w:r xmlns:w="http://schemas.openxmlformats.org/wordprocessingml/2006/main">
        <w:t xml:space="preserve">យ៉ូអែល 3:5 ដោយ​ព្រោះ​អ្នក​រាល់​គ្នា​បាន​យក​ប្រាក់ និង​មាស​របស់​ខ្ញុំ​ចូល​ទៅ​ក្នុង​ព្រះ‌វិហារ​របស់​អ្នក​រាល់​គ្នា ដែល​ជា​របស់​ដ៏​ល្អ​របស់​ខ្ញុំ។</w:t>
      </w:r>
    </w:p>
    <w:p/>
    <w:p>
      <w:r xmlns:w="http://schemas.openxmlformats.org/wordprocessingml/2006/main">
        <w:t xml:space="preserve">ជន​ជាតិ​យូដា​ត្រូវ​គេ​ស្ដី​បន្ទោស​ដោយ​សារ​យក​ប្រាក់ មាស និង​របស់​ដែល​គួរ​ឲ្យ​សប្បាយ​ចិត្ត​របស់​ព្រះ ហើយ​នាំ​ចូល​ទៅ​ក្នុង​វិហារ​របស់​គេ។</w:t>
      </w:r>
    </w:p>
    <w:p/>
    <w:p>
      <w:r xmlns:w="http://schemas.openxmlformats.org/wordprocessingml/2006/main">
        <w:t xml:space="preserve">1. គ្រោះថ្នាក់នៃការថ្វាយបង្គំរូបព្រះ៖ តើមានអ្វីកើតឡើងនៅពេលដែលយើងដាក់វត្ថុសក្តិសិទ្ធិលើព្រះ</w:t>
      </w:r>
    </w:p>
    <w:p/>
    <w:p>
      <w:r xmlns:w="http://schemas.openxmlformats.org/wordprocessingml/2006/main">
        <w:t xml:space="preserve">2. តម្លៃនៃទ្រព្យសម្បត្ដិរបស់ព្រះ៖ ការរៀនឱ្យតម្លៃអ្វីដែលព្រះបានប្រទានដល់យើង</w:t>
      </w:r>
    </w:p>
    <w:p/>
    <w:p>
      <w:r xmlns:w="http://schemas.openxmlformats.org/wordprocessingml/2006/main">
        <w:t xml:space="preserve">និក្ខមនំ 20:3-5 - «ឯង​មិន​ត្រូវ​មាន​ព្រះ​ឯ​ទៀត​នៅ​ចំពោះ​មុខ​អញ​ឡើយ ឯង​មិន​ត្រូវ​ធ្វើ​រូប​ចម្លាក់​ណា​មួយ ឬ​រូប​រាង​ណា​ដែល​នៅ​ស្ថានសួគ៌​ខាង​លើ ឬ​នៅ​ផែនដី​ក្រោម ឬ ដែល​ស្ថិត​នៅ​ក្នុង​ទឹក​ក្រោម​ផែនដី៖ កុំ​ក្រាប​ថ្វាយ​បង្គំ​គេ ឬ​បម្រើ​ពួក​គេ…»។</w:t>
      </w:r>
    </w:p>
    <w:p/>
    <w:p>
      <w:r xmlns:w="http://schemas.openxmlformats.org/wordprocessingml/2006/main">
        <w:t xml:space="preserve">2. ម៉ាថាយ 6:19-21 - «កុំ​ទុក​ទ្រព្យ​សម្បត្តិ​សម្រាប់​ខ្លួន​ឯង​នៅ​លើ​ផែនដី ជា​កន្លែង​ដែល​កន្លាត និង​ច្រែះ​ពុក​រលួយ ហើយ​ចោរ​ទម្លុះ​ចូល​លួច៖ ប៉ុន្តែ​ត្រូវ​ប្រមូល​ទ្រព្យ​សម្បត្តិ​ទុក​សម្រាប់​ខ្លួន​ឯង​នៅ​ស្ថានសួគ៌ ជា​កន្លែង​ដែល​កន្លាត ឬ​ច្រែះ​មិន​ពុក​រលួយ។ ហើយ​កន្លែង​ណា​ដែល​ចោរ​មិន​ទម្លាយ​ឬ​លួច​ឡើយ ដ្បិត​ទ្រព្យ​សម្បត្តិ​របស់​អ្នក​នៅ​ទីណា ចិត្ត​អ្នក​ក៏​នៅ​ទី​នោះ​ដែរ»។</w:t>
      </w:r>
    </w:p>
    <w:p/>
    <w:p>
      <w:r xmlns:w="http://schemas.openxmlformats.org/wordprocessingml/2006/main">
        <w:t xml:space="preserve">យ៉ូអែល 3:6 អ្នក​រាល់​គ្នា​បាន​លក់​កូន​ចៅ​យូដា និង​អ្នក​ក្រុង​យេរូ‌សាឡឹម​ទៅ​ឲ្យ​ជន‌ជាតិ​ក្រិក ដើម្បី​ឲ្យ​អ្នក​រាល់​គ្នា​ដក​ពួក​គេ​ចេញ​ឆ្ងាយ​ពី​ព្រំ‌ដែន​របស់​គេ។</w:t>
      </w:r>
    </w:p>
    <w:p/>
    <w:p>
      <w:r xmlns:w="http://schemas.openxmlformats.org/wordprocessingml/2006/main">
        <w:t xml:space="preserve">កូន​ចៅ​យូដា និង​ក្រុង​យេរូសាឡិម​ត្រូវ​បាន​គេ​លក់​ទៅ​ជា​ទាសករ​របស់​ពួក​ក្រិក។</w:t>
      </w:r>
    </w:p>
    <w:p/>
    <w:p>
      <w:r xmlns:w="http://schemas.openxmlformats.org/wordprocessingml/2006/main">
        <w:t xml:space="preserve">1. ពរជ័យនៃសេរីភាព: តម្រូវការសម្រាប់ការរំដោះ</w:t>
      </w:r>
    </w:p>
    <w:p/>
    <w:p>
      <w:r xmlns:w="http://schemas.openxmlformats.org/wordprocessingml/2006/main">
        <w:t xml:space="preserve">2. ការអំពាវនាវទៅកាន់ការរួបរួម៖ ការរួបរួមក្នុងការការពារជនពិការ</w:t>
      </w:r>
    </w:p>
    <w:p/>
    <w:p>
      <w:r xmlns:w="http://schemas.openxmlformats.org/wordprocessingml/2006/main">
        <w:t xml:space="preserve">១.និក្ខមនំ ១:៨-១៤</w:t>
      </w:r>
    </w:p>
    <w:p/>
    <w:p>
      <w:r xmlns:w="http://schemas.openxmlformats.org/wordprocessingml/2006/main">
        <w:t xml:space="preserve">២. អេសាយ ៥៨:៦-១២</w:t>
      </w:r>
    </w:p>
    <w:p/>
    <w:p>
      <w:r xmlns:w="http://schemas.openxmlformats.org/wordprocessingml/2006/main">
        <w:t xml:space="preserve">យ៉ូអែល 3:7 មើល យើង​នឹង​លើក​ពួក​គេ​ចេញ​ពី​កន្លែង​ដែល​អ្នក​រាល់​គ្នា​បាន​លក់​វា ហើយ​នឹង​ប្រគល់​សំណង​របស់​អ្នក​មក​លើ​ក្បាល​អ្នក​វិញ។</w:t>
      </w:r>
    </w:p>
    <w:p/>
    <w:p>
      <w:r xmlns:w="http://schemas.openxmlformats.org/wordprocessingml/2006/main">
        <w:t xml:space="preserve">ព្រះ​នឹង​ស្ដារ​ឡើង​វិញ និង​សង​អ្នក​ដែល​បាន​ប្រព្រឹត្ត​ខុស ឬ​ត្រូវ​គេ​ជិះជាន់។</w:t>
      </w:r>
    </w:p>
    <w:p/>
    <w:p>
      <w:r xmlns:w="http://schemas.openxmlformats.org/wordprocessingml/2006/main">
        <w:t xml:space="preserve">1. យុត្តិធម៍នៃការស្តារឡើងវិញរបស់ព្រះ៖ ការទទួលស្គាល់ និងកែតម្រូវកំហុសរបស់អ្នកដែលត្រូវគេជិះជាន់</w:t>
      </w:r>
    </w:p>
    <w:p/>
    <w:p>
      <w:r xmlns:w="http://schemas.openxmlformats.org/wordprocessingml/2006/main">
        <w:t xml:space="preserve">2. ពរជ័យនៃការតបស្នង៖ បទពិសោធន៍នៃសេចក្តីស្រឡាញ់ដ៏ប្រោសលោះរបស់ព្រះ</w:t>
      </w:r>
    </w:p>
    <w:p/>
    <w:p>
      <w:r xmlns:w="http://schemas.openxmlformats.org/wordprocessingml/2006/main">
        <w:t xml:space="preserve">1. អេសាយ 61:7-8 - ជំនួសឱ្យការអាម៉ាស់របស់ពួកគេ ប្រជាជនរបស់ខ្ញុំនឹងទទួលបានចំណែកពីរដង ហើយជំនួសឱ្យការអាម៉ាស់ ពួកគេនឹងរីករាយនៅក្នុងមរតករបស់ពួកគេ។ ដូច្នេះ គេ​នឹង​ទទួល​ចំណែក​ទ្វេ​ដង​ក្នុង​ទឹក​ដី​របស់​គេ ហើយ​អំណរ​ជា​រៀង​រហូត​នឹង​ក្លាយ​ជា​របស់​ពួក​គេ។</w:t>
      </w:r>
    </w:p>
    <w:p/>
    <w:p>
      <w:r xmlns:w="http://schemas.openxmlformats.org/wordprocessingml/2006/main">
        <w:t xml:space="preserve">2. ទំនុកតម្កើង 103:6-7 - ព្រះអម្ចាស់ទ្រង់ធ្វើការដោយសុចរិត និងយុត្តិធម៍សម្រាប់អស់អ្នកដែលត្រូវគេជិះជាន់។ លោក​បាន​បង្ហាញ​ផ្លូវ​របស់​លោក​ដល់​លោក​ម៉ូសេ គឺ​ការ​ប្រព្រឹត្ត​របស់​លោក​ចំពោះ​ជន​ជាតិ​អ៊ីស្រាអែល៖ ព្រះ​អម្ចាស់​មាន​ព្រះហឫទ័យ​មេត្តា​ករុណា និង​ព្រះហឫទ័យ​មេត្តា​ករុណា យឺត​នឹង​ក្រោធ និង​មាន​សេចក្ដី​ស្រឡាញ់​ជា​បរិបូរ។</w:t>
      </w:r>
    </w:p>
    <w:p/>
    <w:p>
      <w:r xmlns:w="http://schemas.openxmlformats.org/wordprocessingml/2006/main">
        <w:t xml:space="preserve">យ៉ូអែល 3:8 យើង​នឹង​លក់​កូន​ប្រុស​កូន​ស្រី​របស់​អ្នក​ទៅ​ក្នុង​កណ្ដាប់​ដៃ​របស់​កូន​ចៅ​យូដា ហើយ​គេ​នឹង​លក់​ពួក​គេ​ទៅ​ឲ្យ​ពួក​សាបៀន ជា​ប្រជាជន​ឆ្ងាយ​ពី​ព្រោះ​ព្រះ‌អម្ចាស់​មាន​ព្រះ‌បន្ទូល​ហើយ។</w:t>
      </w:r>
    </w:p>
    <w:p/>
    <w:p>
      <w:r xmlns:w="http://schemas.openxmlformats.org/wordprocessingml/2006/main">
        <w:t xml:space="preserve">ព្រះ‌អម្ចាស់​នឹង​អនុញ្ញាត​ឲ្យ​កូន​ចៅ​យូដា​លក់​កូន​ប្រុស​កូន​ស្រី​របស់​អ្នក​ឯ​ទៀត​ទៅ​ឲ្យ​ជន‌ជាតិ​ឆ្ងាយ។</w:t>
      </w:r>
    </w:p>
    <w:p/>
    <w:p>
      <w:r xmlns:w="http://schemas.openxmlformats.org/wordprocessingml/2006/main">
        <w:t xml:space="preserve">១៖ អធិបតេយ្យភាពរបស់ព្រះត្រូវបានបង្ហាញឱ្យឃើញនៅក្នុងព្រឹត្តិការណ៍នៃជីវិតរបស់យើង មិនថាវាមើលទៅឆ្ងាយ ឬមិននឹកស្មានដល់យ៉ាងណាក៏ដោយ។</w:t>
      </w:r>
    </w:p>
    <w:p/>
    <w:p>
      <w:r xmlns:w="http://schemas.openxmlformats.org/wordprocessingml/2006/main">
        <w:t xml:space="preserve">២៖ យើង​ត្រូវ​បាន​ហៅ​ឲ្យ​ទុក​ចិត្ត​លើ​ព្រះអម្ចាស់ ហើយ​ចុះ​ចូល​តាម​ព្រះហឫទ័យ​ទ្រង់ ទោះ​ជា​ពេល​ដែល​ផែនការ​របស់​ទ្រង់​មិន​មែន​ជា​របស់​យើង​ក៏​ដោយ។</w:t>
      </w:r>
    </w:p>
    <w:p/>
    <w:p>
      <w:r xmlns:w="http://schemas.openxmlformats.org/wordprocessingml/2006/main">
        <w:t xml:space="preserve">1: អេសាយ 55:8-9 «ដ្បិត​គំនិត​របស់​ខ្ញុំ​មិន​មែន​ជា​គំនិត​របស់​អ្នក​ក៏​មិន​មែន​ជា​ផ្លូវ​របស់​អ្នក​គឺ​ជា​ផ្លូវ​របស់​ខ្ញុំ​ផង​ដែរ​»​។ ជាង​ការ​គិត​របស់​អ្នក»។</w:t>
      </w:r>
    </w:p>
    <w:p/>
    <w:p>
      <w:r xmlns:w="http://schemas.openxmlformats.org/wordprocessingml/2006/main">
        <w:t xml:space="preserve">២៖ ចោទិយកថា ៨:២-៣ «ហើយ​អ្នក​ត្រូវ​នឹក​ចាំ​គ្រប់​ទាំង​ផ្លូវ​ដែល​ព្រះអម្ចាស់ ជា​ព្រះ​របស់​អ្នក​បាន​ដឹក​នាំ​អ្នក​ក្នុង​ទីរហោស្ថាន​អស់​សែសិប​ឆ្នាំ​មក​នេះ ដើម្បី​បន្ទាប​បន្ថោក​អ្នក ហើយ​បង្ហាញ​ឱ្យ​អ្នក​ដឹង​ពី​អ្វី​ដែល​នៅ​ក្នុង​ចិត្ត​អ្នក​ថា​តើ​អ្នក​ចង់ កាន់​តាម​បញ្ញត្តិ​របស់​លោក​ឬ​ក៏​អត់។​ ហើយ​គាត់​បាន​បន្ទាប​អ្នក​ហើយ​បាន​អត់​ឃ្លាន​ហើយ​បាន​ចិញ្ចឹម​អ្នក​ជាមួយ​នឹង​នំម៉ាណា​ដែល​អ្នក​មិន​ដឹង​និង​បុព្វបុរស​របស់​អ្នក​មិន​បាន​ដឹង​ដើម្បី​ឱ្យ​គាត់​អាច​នឹង​ធ្វើ​ឱ្យ​អ្នក​ដឹង​ថា​មនុស្ស​មិន​មែន​រស់​ដោយ​អាហារ​តែ​ប៉ុណ្ណោះ​។ ប៉ុន្តែ គ្រប់​ទាំង​ពាក្យ​ដែល​ចេញ​ពី​ព្រះ‌ឱស្ឋ​របស់​ព្រះ‌អម្ចាស់ នោះ​មនុស្ស​នឹង​មាន​ជីវិត»។</w:t>
      </w:r>
    </w:p>
    <w:p/>
    <w:p>
      <w:r xmlns:w="http://schemas.openxmlformats.org/wordprocessingml/2006/main">
        <w:t xml:space="preserve">យ៉ូអែល 3:9 ចូរ​ប្រកាស​សេចក្ដី​នេះ​ក្នុង​ចំណោម​សាសន៍​ដទៃ។ ចូរ​រៀបចំ​សង្គ្រាម ដាស់​អ្នក​ខ្លាំង​ពូកែ​ឲ្យ​ទាហាន​ទាំង​អស់​ចូល​មក​ជិត។ អនុញ្ញាតឱ្យពួកគេឡើងមក:</w:t>
      </w:r>
    </w:p>
    <w:p/>
    <w:p>
      <w:r xmlns:w="http://schemas.openxmlformats.org/wordprocessingml/2006/main">
        <w:t xml:space="preserve">ព្រះ​បង្គាប់​គ្រប់​ជាតិ​សាសន៍​ឲ្យ​ត្រៀម​ខ្លួន​សម្រាប់​សង្គ្រាម ហើយ​ប្រមូល​ទ័ព​របស់​ខ្លួន។</w:t>
      </w:r>
    </w:p>
    <w:p/>
    <w:p>
      <w:r xmlns:w="http://schemas.openxmlformats.org/wordprocessingml/2006/main">
        <w:t xml:space="preserve">1. អំណាចនៃព្រះបន្ទូលរបស់ព្រះ: របៀបដែលបទបញ្ជារបស់ព្រះដើម្បីរៀបចំសម្រាប់សង្គ្រាមបង្ហាញពីអធិបតេយ្យភាពរបស់ទ្រង់</w:t>
      </w:r>
    </w:p>
    <w:p/>
    <w:p>
      <w:r xmlns:w="http://schemas.openxmlformats.org/wordprocessingml/2006/main">
        <w:t xml:space="preserve">2. ទំនួលខុសត្រូវនៃប្រជាជាតិនានា៖ ការយល់ដឹងអំពីកាតព្វកិច្ចរបស់យើងក្នុងការស្តាប់បង្គាប់ព្រះ។</w:t>
      </w:r>
    </w:p>
    <w:p/>
    <w:p>
      <w:r xmlns:w="http://schemas.openxmlformats.org/wordprocessingml/2006/main">
        <w:t xml:space="preserve">1. អេសាយ 2:4 ទ្រង់នឹងជំនុំជំរះរវាងប្រជាជាតិនានា ហើយនឹងសំរេចការវិវាទសម្រាប់មនុស្សជាច្រើន។ ពួក​គេ​នឹង​វាយ​ដាវ​របស់​ខ្លួន​ទៅ​ជា​នង្គ័ល ហើយ​លំពែង​របស់​គេ​ទៅ​ជា​ទំពក់។ ប្រជាជាតិ​នឹង​មិន​លើក​ដាវ​ប្រឆាំង​ប្រជាជាតិ​ឡើយ ហើយ​ក៏​មិន​ចេះ​ច្បាំង​ទៀត​ដែរ។</w:t>
      </w:r>
    </w:p>
    <w:p/>
    <w:p>
      <w:r xmlns:w="http://schemas.openxmlformats.org/wordprocessingml/2006/main">
        <w:t xml:space="preserve">យេរេមា 6:4 រៀបចំសង្រ្គាមប្រឆាំងនឹងនាង។ ចូរក្រោកឡើង ហើយអនុញ្ញាតឱ្យយើងឡើងនៅពេលថ្ងៃត្រង់។ វេទនា​ដល់​យើង! ពេល​ថ្ងៃ​បាត់​ទៅ​ហើយ ដ្បិត​ស្រមោល​នៅ​ពេល​ល្ងាច​បាន​លាត​ចេញ។</w:t>
      </w:r>
    </w:p>
    <w:p/>
    <w:p>
      <w:r xmlns:w="http://schemas.openxmlformats.org/wordprocessingml/2006/main">
        <w:t xml:space="preserve">យ៉ូអែល 3:10 ចូរ​វាយ​នង្គ័ល​របស់​អ្នក​ជា​ដាវ ហើយ​ទំពក់​របស់​អ្នក​ជា​លំពែង ចូរ​ឲ្យ​អ្នក​ទន់​ខ្សោយ​ពោល​ថា ខ្ញុំ​ខ្លាំង​ហើយ។</w:t>
      </w:r>
    </w:p>
    <w:p/>
    <w:p>
      <w:r xmlns:w="http://schemas.openxmlformats.org/wordprocessingml/2006/main">
        <w:t xml:space="preserve">វគ្គ​នេះ​លើក​ទឹក​ចិត្ត​ឲ្យ​មាន​កម្លាំង​ក្នុង​ការ​ប្រឈម​មុខ​នឹង​ទុក្ខ​លំបាក ហើយ​ព្រមាន​ប្រឆាំង​នឹង​ភាព​មិន​សប្បាយ​ចិត្ត។</w:t>
      </w:r>
    </w:p>
    <w:p/>
    <w:p>
      <w:r xmlns:w="http://schemas.openxmlformats.org/wordprocessingml/2006/main">
        <w:t xml:space="preserve">1. អំណាចនៃកម្លាំងក្នុងភាពមិនអនុគ្រោះ</w:t>
      </w:r>
    </w:p>
    <w:p/>
    <w:p>
      <w:r xmlns:w="http://schemas.openxmlformats.org/wordprocessingml/2006/main">
        <w:t xml:space="preserve">2. យកឈ្នះលើភាពត្រេកត្រអាលក្នុងការប្រឈមមុខនឹងការលំបាក</w:t>
      </w:r>
    </w:p>
    <w:p/>
    <w:p>
      <w:r xmlns:w="http://schemas.openxmlformats.org/wordprocessingml/2006/main">
        <w:t xml:space="preserve">1. អេភេសូរ 6:10-13 - ជាចុងក្រោយ ចូរមានកម្លាំងនៅក្នុងព្រះអម្ចាស់ និងនៅក្នុងអំណាចដ៏ខ្លាំងក្លារបស់ទ្រង់។</w:t>
      </w:r>
    </w:p>
    <w:p/>
    <w:p>
      <w:r xmlns:w="http://schemas.openxmlformats.org/wordprocessingml/2006/main">
        <w:t xml:space="preserve">2. យ៉ាកុប 4:7 - ដូច្នេះ ចូរ​ចុះ​ចូល​ចំពោះ​ព្រះ។ ទប់ទល់នឹងអារក្ស នោះវានឹងរត់ចេញពីអ្នក។</w:t>
      </w:r>
    </w:p>
    <w:p/>
    <w:p>
      <w:r xmlns:w="http://schemas.openxmlformats.org/wordprocessingml/2006/main">
        <w:t xml:space="preserve">យ៉ូអែល 3:11 ឱ​ព្រះ‌អម្ចាស់​អើយ ចូរ​ប្រជុំ​គ្នា​ចុះ អស់​អ្នក​រាល់​គ្នា​មក ហើយ​ប្រមូល​ខ្លួន​នៅ​ជុំវិញ​ចុះ ឱ​ព្រះ‌អម្ចាស់​អើយ!</w:t>
      </w:r>
    </w:p>
    <w:p/>
    <w:p>
      <w:r xmlns:w="http://schemas.openxmlformats.org/wordprocessingml/2006/main">
        <w:t xml:space="preserve">ព្រះ‌អម្ចាស់​ត្រាស់​ហៅ​សាសន៍​ដទៃ​ឲ្យ​មក​ជួប​ជុំ​គ្នា ហើយ​នាំ​អស់​អ្នក​ដ៏​ខ្លាំង​ក្លា​របស់​ពួក​គេ​មក​ថ្វាយ​ព្រះ‌អង្គ។</w:t>
      </w:r>
    </w:p>
    <w:p/>
    <w:p>
      <w:r xmlns:w="http://schemas.openxmlformats.org/wordprocessingml/2006/main">
        <w:t xml:space="preserve">១៖ យើង​ត្រូវ​មក​ជួប​ជុំ​គ្នា​នៅ​ចំពោះ​ព្រះ​ភ័ក្ត្រ​ព្រះអម្ចាស់ ហើយ​នាំ​មក​នូវ​កម្លាំង និង​ជំនឿ​ដ៏​ខ្លាំង​ក្លា​បំផុត​របស់​យើង។</w:t>
      </w:r>
    </w:p>
    <w:p/>
    <w:p>
      <w:r xmlns:w="http://schemas.openxmlformats.org/wordprocessingml/2006/main">
        <w:t xml:space="preserve">២៖ យើង​ត្រូវ​ប្រមូល​ផ្តុំ​គ្នា​ដើម្បី​ស្តាប់​ការ​ត្រាស់​ហៅ​របស់​ព្រះអម្ចាស់ ហើយ​យក​តង្វាយ​ដ៏​ល្អ​បំផុត​របស់​យើង​ទៅ​កាន់​ទ្រង់។</w:t>
      </w:r>
    </w:p>
    <w:p/>
    <w:p>
      <w:r xmlns:w="http://schemas.openxmlformats.org/wordprocessingml/2006/main">
        <w:t xml:space="preserve">1: អេភេសូរ 6:10-18 - ជាចុងក្រោយ ចូរមានកម្លាំងនៅក្នុងព្រះអម្ចាស់ និងនៅក្នុងអំណាចដ៏ខ្លាំងក្លារបស់ទ្រង់។</w:t>
      </w:r>
    </w:p>
    <w:p/>
    <w:p>
      <w:r xmlns:w="http://schemas.openxmlformats.org/wordprocessingml/2006/main">
        <w:t xml:space="preserve">2: ទំនុកដំកើង 105:4 - មើល​ទៅ​ព្រះអម្ចាស់​និង​កម្លាំង​របស់​ទ្រង់; ស្វែងរកមុខទ្រង់ជានិច្ច។</w:t>
      </w:r>
    </w:p>
    <w:p/>
    <w:p>
      <w:r xmlns:w="http://schemas.openxmlformats.org/wordprocessingml/2006/main">
        <w:t xml:space="preserve">យ៉ូអែល 3:12 ចូរ​ឲ្យ​សាសន៍​ដទៃ​ភ្ញាក់​ឡើង ហើយ​ឡើង​ទៅ​ឯ​ជ្រលង​ភ្នំ​យ៉ូសាផាត ដ្បិត​អញ​នឹង​អង្គុយ​នៅ​ទី​នោះ ដើម្បី​ជំនុំ‌ជម្រះ​អស់​ទាំង​សាសន៍​ដែល​នៅ​ជុំវិញ។</w:t>
      </w:r>
    </w:p>
    <w:p/>
    <w:p>
      <w:r xmlns:w="http://schemas.openxmlformats.org/wordprocessingml/2006/main">
        <w:t xml:space="preserve">ខគម្ពីរ​នេះ​ពី​យ៉ូអែល​ដាស់តឿន​សាសន៍​ដទៃ​ឲ្យ​មក​ជ្រលង​ភ្នំ​យ៉ូសាផាត ហើយ​ប្រឈម​មុខ​នឹង​ការ​វិនិច្ឆ័យ។</w:t>
      </w:r>
    </w:p>
    <w:p/>
    <w:p>
      <w:r xmlns:w="http://schemas.openxmlformats.org/wordprocessingml/2006/main">
        <w:t xml:space="preserve">1. ថ្ងៃជំនុំជំរះនឹងមកដល់៖ ការពិនិត្យមើលយ៉ូអែល ៣:១២</w:t>
      </w:r>
    </w:p>
    <w:p/>
    <w:p>
      <w:r xmlns:w="http://schemas.openxmlformats.org/wordprocessingml/2006/main">
        <w:t xml:space="preserve">2. ជ្រលងភ្នំយ៉ូសាផាត: ការអំពាវនាវឱ្យប្រែចិត្ត</w:t>
      </w:r>
    </w:p>
    <w:p/>
    <w:p>
      <w:r xmlns:w="http://schemas.openxmlformats.org/wordprocessingml/2006/main">
        <w:t xml:space="preserve">1. វិវរណៈ 20:11-15 - ហើយខ្ញុំបានឃើញបល្ល័ង្កពណ៌សដ៏ធំមួយ ហើយទ្រង់ដែលគង់នៅលើនោះ ពីមុខផែនដី និងស្ថានសួគ៌បានរត់ទៅឆ្ងាយ។ ហើយគ្មានកន្លែងសម្រាប់ពួកគេទេ។</w:t>
      </w:r>
    </w:p>
    <w:p/>
    <w:p>
      <w:r xmlns:w="http://schemas.openxmlformats.org/wordprocessingml/2006/main">
        <w:t xml:space="preserve">2. យេរេមា 4:12-13 - សូម្បី​តែ​ខ្យល់​បក់​ពី​កន្លែង​ទាំង​នោះ​មក​កាន់​ខ្ញុំ: ឥឡូវ​នេះ​ខ្ញុំ​នឹង​កាត់​ទោស​ពួក​គេ​ផង​ដែរ; ហើយអ្នកនឹងឃើញវា។</w:t>
      </w:r>
    </w:p>
    <w:p/>
    <w:p>
      <w:r xmlns:w="http://schemas.openxmlformats.org/wordprocessingml/2006/main">
        <w:t xml:space="preserve">យ៉ូអែល 3:13 ចូរ​អ្នក​រាល់​គ្នា​ដាក់​កណ្ដៀវ​ចុះ ដ្បិត​រដូវ​ច្រូត​កាត់​ហើយ ចូរ​ចុះ​ចុះ! សម្រាប់សារព័ត៌មានពេញ ខ្លាញ់ក៏ហៀរចេញ។ ព្រោះអំពើអាក្រក់របស់គេគឺធំណាស់។</w:t>
      </w:r>
    </w:p>
    <w:p/>
    <w:p>
      <w:r xmlns:w="http://schemas.openxmlformats.org/wordprocessingml/2006/main">
        <w:t xml:space="preserve">ការប្រមូលផលបានទុំហើយសារពត៌មានគឺពេញ - វាជាពេលវេលាសម្រាប់ការវិនិច្ឆ័យ។</w:t>
      </w:r>
    </w:p>
    <w:p/>
    <w:p>
      <w:r xmlns:w="http://schemas.openxmlformats.org/wordprocessingml/2006/main">
        <w:t xml:space="preserve">1. ការជំនុំជំរះរបស់ព្រះនឹងមកដល់អស់អ្នកដែលប្រព្រឹត្តអំពើអាក្រក់</w:t>
      </w:r>
    </w:p>
    <w:p/>
    <w:p>
      <w:r xmlns:w="http://schemas.openxmlformats.org/wordprocessingml/2006/main">
        <w:t xml:space="preserve">2. គ្មានការរត់គេចពីការប្រមូលផលរបស់មនុស្សអាក្រក់នោះទេ។</w:t>
      </w:r>
    </w:p>
    <w:p/>
    <w:p>
      <w:r xmlns:w="http://schemas.openxmlformats.org/wordprocessingml/2006/main">
        <w:t xml:space="preserve">1. រ៉ូម 2:5-9 - ប៉ុន្តែដោយសារតែចិត្តរឹងប៉ឹង និងមិនចេះអត់ធ្មត់របស់អ្នក នោះអ្នកកំពុងរក្សាទុកកំហឹងសម្រាប់ខ្លួនអ្នកនៅថ្ងៃនៃសេចក្តីក្រោធ នៅពេលដែលការជំនុំជំរះដ៏សុចរិតរបស់ព្រះនឹងត្រូវបានបង្ហាញ។</w:t>
      </w:r>
    </w:p>
    <w:p/>
    <w:p>
      <w:r xmlns:w="http://schemas.openxmlformats.org/wordprocessingml/2006/main">
        <w:t xml:space="preserve">២ លូកា 3:17 - ព្រះអង្គ​មាន​ព្រះបន្ទូល​ទៅ​គេ​ថា៖ «អ្នក​ណា​មាន​អាវ​ពីរ អ្នក​នោះ​ត្រូវ​ចែក​ឲ្យ​អ្នក​ណា​ដែល​គ្មាន ហើយ​អ្នក​ណា​មាន​អាហារ​ក៏​ត្រូវ​ធ្វើ​ដូច្នោះ​ដែរ។</w:t>
      </w:r>
    </w:p>
    <w:p/>
    <w:p>
      <w:r xmlns:w="http://schemas.openxmlformats.org/wordprocessingml/2006/main">
        <w:t xml:space="preserve">យ៉ូអែល 3:14 មហាជន​ជា​ច្រើន​នៅ​ជ្រលង​ភ្នំ​នៃ​ការ​សម្រេច​ចិត្ត ដ្បិត​ថ្ងៃ​នៃ​ព្រះ‌អម្ចាស់​ជិត​ដល់​ជ្រលង​ភ្នំ​នៃ​ការ​សម្រេច​ចិត្ត​ហើយ។</w:t>
      </w:r>
    </w:p>
    <w:p/>
    <w:p>
      <w:r xmlns:w="http://schemas.openxmlformats.org/wordprocessingml/2006/main">
        <w:t xml:space="preserve">ថ្ងៃ​នៃ​ព្រះ​យេហូវ៉ា​ជិត​មក​ដល់ ហើយ​មនុស្ស​ត្រូវ​សម្រេច​ចិត្ត​ថា​ពួក​គេ​នឹង​ឆ្លើយ​តប​យ៉ាង​ណា។</w:t>
      </w:r>
    </w:p>
    <w:p/>
    <w:p>
      <w:r xmlns:w="http://schemas.openxmlformats.org/wordprocessingml/2006/main">
        <w:t xml:space="preserve">1. ធ្វើការសម្រេចចិត្តដ៏ឈ្លាសវៃក្នុងគ្រានៃភាពមិនប្រាកដប្រជា</w:t>
      </w:r>
    </w:p>
    <w:p/>
    <w:p>
      <w:r xmlns:w="http://schemas.openxmlformats.org/wordprocessingml/2006/main">
        <w:t xml:space="preserve">2. រៀបចំសម្រាប់ថ្ងៃនៃព្រះអម្ចាស់</w:t>
      </w:r>
    </w:p>
    <w:p/>
    <w:p>
      <w:r xmlns:w="http://schemas.openxmlformats.org/wordprocessingml/2006/main">
        <w:t xml:space="preserve">១.សុភាសិត ៣:៥-៦ - ចូរ​ទុក​ចិត្ត​លើ​ព្រះ​អម្ចាស់​ឲ្យ​អស់​ពី​ចិត្ត ហើយ​កុំ​ពឹង​ផ្អែក​លើ​ការ​យល់​ដឹង​របស់​ខ្លួន​ឡើយ។ ចូរ​ទទួល​ស្គាល់​ទ្រង់​ក្នុង​គ្រប់​ផ្លូវ​ទាំង​អស់ ហើយ​ទ្រង់​នឹង​ធ្វើ​ឲ្យ​ផ្លូវ​របស់​អ្នក​ត្រង់។</w:t>
      </w:r>
    </w:p>
    <w:p/>
    <w:p>
      <w:r xmlns:w="http://schemas.openxmlformats.org/wordprocessingml/2006/main">
        <w:t xml:space="preserve">2. អេម៉ុស 4:12 - ឱអ៊ីស្រាអែលអើយ ចូររៀបចំខ្លួនទៅជួបព្រះរបស់អ្នក។</w:t>
      </w:r>
    </w:p>
    <w:p/>
    <w:p>
      <w:r xmlns:w="http://schemas.openxmlformats.org/wordprocessingml/2006/main">
        <w:t xml:space="preserve">យ៉ូអែល 3:15 ព្រះអាទិត្យ និង​ព្រះច័ន្ទ​នឹង​ងងឹត ហើយ​ផ្កាយ​នឹង​ដក​ពន្លឺ​ចេញ។</w:t>
      </w:r>
    </w:p>
    <w:p/>
    <w:p>
      <w:r xmlns:w="http://schemas.openxmlformats.org/wordprocessingml/2006/main">
        <w:t xml:space="preserve">យ៉ូអែល 3:15 ប្រាប់​ពី​ពេល​វេលា​ដែល​ព្រះអាទិត្យ ព្រះ​ច័ន្ទ និង​ផ្កាយ​នឹង​ត្រូវ​ងងឹត។</w:t>
      </w:r>
    </w:p>
    <w:p/>
    <w:p>
      <w:r xmlns:w="http://schemas.openxmlformats.org/wordprocessingml/2006/main">
        <w:t xml:space="preserve">1. ស្វែងយល់ពីអត្ថន័យរបស់យ៉ូអែល ៣:១៥</w:t>
      </w:r>
    </w:p>
    <w:p/>
    <w:p>
      <w:r xmlns:w="http://schemas.openxmlformats.org/wordprocessingml/2006/main">
        <w:t xml:space="preserve">2. ស្វែងរកក្តីសង្ឃឹមក្នុងគ្រានៃភាពងងឹត</w:t>
      </w:r>
    </w:p>
    <w:p/>
    <w:p>
      <w:r xmlns:w="http://schemas.openxmlformats.org/wordprocessingml/2006/main">
        <w:t xml:space="preserve">1. អេសាយ 13:10 ដ្បិត​ផ្កាយ​នៃ​ស្ថានសួគ៌ និង​ក្រុមតារានិករ​របស់​ពួក​គេ​នឹង​មិន​ផ្តល់​ពន្លឺ​ដល់​ពួក​គេ​ឡើយ។ ព្រះអាទិត្យនឹងងងឹតនៅពេលវារះ ហើយព្រះច័ន្ទនឹងមិនបញ្ចេញពន្លឺរបស់វាឡើយ។</w:t>
      </w:r>
    </w:p>
    <w:p/>
    <w:p>
      <w:r xmlns:w="http://schemas.openxmlformats.org/wordprocessingml/2006/main">
        <w:t xml:space="preserve">2. អេម៉ុស 5:18-20 វេទនា​ដល់​អ្នក​រាល់​គ្នា​ដែល​ប្រាថ្នា​ចង់​បាន​ថ្ងៃ​នៃ​ព្រះ‌អម្ចាស់! ហេតុអ្វីបានជាអ្នកចង់បានថ្ងៃនៃព្រះអម្ចាស់? វា​ជា​ភាព​ងងឹត ហើយ​មិន​មែន​ជា​ពន្លឺ​ទេ ដូច​ជា​មនុស្ស​រត់​ចេញ​ពី​សត្វ​តោ ហើយ​ខ្លាឃ្មុំ​បាន​ជួប​គាត់ ឬ​ចូល​ទៅ​ក្នុង​ផ្ទះ ហើយ​លើក​ដៃ​ទៅ​នឹង​ជញ្ជាំង ហើយ​មាន​ពស់​ចឹក​គាត់។ តើ​មិន​មែន​ជា​ថ្ងៃ​នៃ​ព្រះ‌អម្ចាស់ ភាព​ងងឹត មិន​មាន​ពន្លឺ ហើយ​អាប់អួរ​ដោយ​គ្មាន​ពន្លឺ​នៅ​ក្នុង​នោះ​ទេ?</w:t>
      </w:r>
    </w:p>
    <w:p/>
    <w:p>
      <w:r xmlns:w="http://schemas.openxmlformats.org/wordprocessingml/2006/main">
        <w:t xml:space="preserve">យ៉ូអែល 3:16 ព្រះ‌អម្ចាស់​ក៏​នឹង​គ្រហឹម​ចេញ​ពី​ក្រុង​ស៊ីយ៉ូន ហើយ​បន្លឺ​សំឡេង​ពី​ក្រុង​យេរូ‌សាឡឹម។ ផ្ទៃ​មេឃ និង​ផែនដី​នឹង​កក្រើក តែ​ព្រះ‌អម្ចាស់​នឹង​ជា​ទី​សង្ឃឹម​របស់​ប្រជា‌ជន​របស់​ព្រះអង្គ និង​ជា​កម្លាំង​របស់​ជន‌ជាតិ​អ៊ីស្រា‌អែល។</w:t>
      </w:r>
    </w:p>
    <w:p/>
    <w:p>
      <w:r xmlns:w="http://schemas.openxmlformats.org/wordprocessingml/2006/main">
        <w:t xml:space="preserve">ព្រះអម្ចាស់​នឹង​ការពារ និង​ផ្ដល់​កម្លាំង​ដល់​កូន​ចៅ​អ៊ីស្រាអែល។</w:t>
      </w:r>
    </w:p>
    <w:p/>
    <w:p>
      <w:r xmlns:w="http://schemas.openxmlformats.org/wordprocessingml/2006/main">
        <w:t xml:space="preserve">1. ការការពាររបស់ព្រះគឺមិនអាចផ្លាស់ប្តូរបាន។</w:t>
      </w:r>
    </w:p>
    <w:p/>
    <w:p>
      <w:r xmlns:w="http://schemas.openxmlformats.org/wordprocessingml/2006/main">
        <w:t xml:space="preserve">2. ជឿលើព្រះអម្ចាស់</w:t>
      </w:r>
    </w:p>
    <w:p/>
    <w:p>
      <w:r xmlns:w="http://schemas.openxmlformats.org/wordprocessingml/2006/main">
        <w:t xml:space="preserve">1. អេសាយ 40:28-31 "តើអ្នកមិនដឹងទេអ្នកមិនធ្លាប់បានឮទេ ព្រះអម្ចាស់ជាព្រះដ៏នៅអស់កល្បជានិច្ច ទ្រង់ជាអ្នកបង្កើតចុងបំផុតនៃផែនដី ទ្រង់នឹងមិននឿយហត់ ឬនឿយហត់ឡើយ ហើយការយល់ដឹងរបស់ទ្រង់គ្មាននរណាម្នាក់អាចយល់បានឡើយ។ ទ្រង់​ប្រទាន​កម្លាំង​ដល់​អ្នក​នឿយ​ហត់ ហើយ​បង្កើន​កម្លាំង​ដល់​អ្នក​ទន់ខ្សោយ សូម្បី​តែ​យុវវ័យ​ក៏​នឿយ​ហត់​នឿយ​ហត់ ហើយ​មនុស្ស​វ័យ​ក្មេង​ក៏​ដួល ហើយ​ដួល ប៉ុន្តែ​អស់​អ្នក​ដែល​សង្ឃឹម​ដល់​ព្រះ​យេហូវ៉ា​នឹង​មាន​កម្លាំង​ឡើង​វិញ ពួក​គេ​នឹង​ឡើង​លើ​ស្លាប​ដូច​ឥន្ទ្រី។ គេ​នឹង​រត់ ហើយ​មិន​នឿយហត់​ទេ គេ​នឹង​ដើរ​មិន​ដួល​ឡើយ»។</w:t>
      </w:r>
    </w:p>
    <w:p/>
    <w:p>
      <w:r xmlns:w="http://schemas.openxmlformats.org/wordprocessingml/2006/main">
        <w:t xml:space="preserve">2. ទំនុកតម្កើង 27:1 “ព្រះអម្ចាស់​ជា​ពន្លឺ​របស់​ខ្ញុំ ហើយ​ជា​សេចក្តី​សង្គ្រោះ​របស់​ខ្ញុំ តើ​ខ្ញុំ​ត្រូវ​កោត​ខ្លាច​អ្នក​ណា ព្រះអម្ចាស់​ជា​បន្ទាយ​នៃ​ជីវិត​របស់​ខ្ញុំ តើ​ខ្ញុំ​ត្រូវ​ខ្លាច​នរណា?</w:t>
      </w:r>
    </w:p>
    <w:p/>
    <w:p>
      <w:r xmlns:w="http://schemas.openxmlformats.org/wordprocessingml/2006/main">
        <w:t xml:space="preserve">យ៉ូអែល 3:17 ដូច្នេះ អ្នក​នឹង​ដឹង​ថា យើង​ជា​ព្រះ‌អម្ចាស់ ជា​ព្រះ​របស់​អ្នក គង់​នៅ​ក្រុង​ស៊ីយ៉ូន ជា​ភ្នំ​ដ៏វិសុទ្ធ​របស់​យើង នោះ​ក្រុង​យេរូ‌សាឡឹម​នឹង​បាន​បរិសុទ្ធ ហើយ​នឹង​លែង​មាន​ជន​បរទេស​ដើរ​កាត់​នាង​ទៀត​ហើយ។</w:t>
      </w:r>
    </w:p>
    <w:p/>
    <w:p>
      <w:r xmlns:w="http://schemas.openxmlformats.org/wordprocessingml/2006/main">
        <w:t xml:space="preserve">ព្រះ​ទ្រង់​គង់​នៅ​ក្រុង​ស៊ីយ៉ូន ហើយ​ក្រុង​យេរូសាឡិម​នឹង​បាន​បរិសុទ្ធ និង​គ្មាន​អ្នក​ដទៃ។</w:t>
      </w:r>
    </w:p>
    <w:p/>
    <w:p>
      <w:r xmlns:w="http://schemas.openxmlformats.org/wordprocessingml/2006/main">
        <w:t xml:space="preserve">1. សារៈសំខាន់នៃភាពបរិសុទ្ធ</w:t>
      </w:r>
    </w:p>
    <w:p/>
    <w:p>
      <w:r xmlns:w="http://schemas.openxmlformats.org/wordprocessingml/2006/main">
        <w:t xml:space="preserve">2. ភាពស្មោះត្រង់របស់ព្រះ</w:t>
      </w:r>
    </w:p>
    <w:p/>
    <w:p>
      <w:r xmlns:w="http://schemas.openxmlformats.org/wordprocessingml/2006/main">
        <w:t xml:space="preserve">1. អេសាយ 8:13-14 «សូម​ញែក​ព្រះអម្ចាស់​នៃ​ពិភព​ទាំង​មូល​ជា​បរិសុទ្ធ​ចុះ ហើយ​ទុក​ឲ្យ​គាត់​ជា​អ្នក​កោត​ខ្លាច ហើយ​ទុក​ឲ្យ​គាត់​ជា​ទី​បំភ័យ​របស់​អ្នក ហើយ​ទ្រង់​នឹង​ទុក​ជា​ទីសក្ការៈ ប៉ុន្តែ​សម្រាប់​ថ្ម​នៃ​ការ​ជំពប់​ដួល និង​ជា​ថ្ម​នៃ​ការ​ប្រមាថ ទាំង​ជន​ជាតិ​អ៊ីស្រា‌អែល ទុក​ជា​អន្ទាក់​សម្រាប់​អ្នក​ក្រុង​យេរូ‌សាឡឹម»។</w:t>
      </w:r>
    </w:p>
    <w:p/>
    <w:p>
      <w:r xmlns:w="http://schemas.openxmlformats.org/wordprocessingml/2006/main">
        <w:t xml:space="preserve">ទំនុកតម្កើង 2:6 «ខ្ញុំ​បាន​តាំង​ស្ដេច​របស់​យើង​នៅ​លើ​ភ្នំ​ស៊ីយ៉ូន​ដ៏​បរិសុទ្ធ​របស់​ខ្ញុំ»។</w:t>
      </w:r>
    </w:p>
    <w:p/>
    <w:p>
      <w:r xmlns:w="http://schemas.openxmlformats.org/wordprocessingml/2006/main">
        <w:t xml:space="preserve">យ៉ូអែល 3:18 ហើយ​នៅ​ថ្ងៃ​នោះ ភ្នំ​នឹង​ទម្លាក់​ស្រា​ទំពាំង‌បាយជូរ​ថ្មី ហើយ​ភ្នំ​នឹង​ហូរ​ដោយ​ទឹក​ដោះ ហើយ​ទន្លេ​ទាំង​អស់​នៃ​ស្រុក​យូដា​នឹង​ហូរ​មក ហើយ​ប្រភព​ទឹក​នឹង​ចេញ​មក។ ព្រះដំណាក់របស់ព្រះអម្ចាស់ នឹងស្រោចទឹកជ្រលងភ្នំស៊ីធីម។</w:t>
      </w:r>
    </w:p>
    <w:p/>
    <w:p>
      <w:r xmlns:w="http://schemas.openxmlformats.org/wordprocessingml/2006/main">
        <w:t xml:space="preserve">នៅ​ថ្ងៃ​នៃ​ព្រះ‌អម្ចាស់ ភ្នំ​ទាំង​ឡាយ​នឹង​ពេញ​ដោយ​ស្រា ភ្នំ​នឹង​ហូរ​ដោយ​ទឹក​ដោះ​គោ ហើយ​ទន្លេ​ទាំង​អស់​នៃ​ស្រុក​យូដា​នឹង​ពេញ​ទៅ​ដោយ​ទឹក ហើយ​នឹង​មាន​ប្រភព​ទឹក​ចេញ​ពី​ព្រះ‌ដំណាក់​របស់​ព្រះ‌អម្ចាស់ ដើម្បី​ស្រោច​ទឹក​ជ្រលង​ភ្នំ។ នៃ Shittim ។</w:t>
      </w:r>
    </w:p>
    <w:p/>
    <w:p>
      <w:r xmlns:w="http://schemas.openxmlformats.org/wordprocessingml/2006/main">
        <w:t xml:space="preserve">1. ភាពបរិបូរណ៍នៃពរជ័យរបស់ព្រះ៖ ការធ្វើសមាធិលើយ៉ូអែល ៣:១៨</w:t>
      </w:r>
    </w:p>
    <w:p/>
    <w:p>
      <w:r xmlns:w="http://schemas.openxmlformats.org/wordprocessingml/2006/main">
        <w:t xml:space="preserve">2. ស្ទ្រីមនៃការផ្គត់ផ្គង់ដែលមិនបរាជ័យរបស់ព្រះ៖ ការរុករកទឹកនៃជីវិតនៅក្នុងយ៉ូអែល 3:18</w:t>
      </w:r>
    </w:p>
    <w:p/>
    <w:p>
      <w:r xmlns:w="http://schemas.openxmlformats.org/wordprocessingml/2006/main">
        <w:t xml:space="preserve">1. ទំនុកតម្កើង 104:10-14 - ទ្រង់បញ្ជូនប្រភពទឹកចូលទៅក្នុងជ្រលងភ្នំ ហើយហូរកាត់តាមភ្នំ។</w:t>
      </w:r>
    </w:p>
    <w:p/>
    <w:p>
      <w:r xmlns:w="http://schemas.openxmlformats.org/wordprocessingml/2006/main">
        <w:t xml:space="preserve">2. អេសាយ 25:6-8 - នៅលើភ្នំនេះ ព្រះអម្ចាស់នៃពិភពទាំងមូលនឹងរៀបចំពិធីជប់លៀងអាហារដ៏សម្បូរបែបសម្រាប់គ្រប់ជាតិសាសន៍ ពិធីជប់លៀងស្រាទំពាំងបាយជូរដែលមានសាច់ល្អបំផុត និងស្រាទំពាំងបាយជូរល្អបំផុត។</w:t>
      </w:r>
    </w:p>
    <w:p/>
    <w:p>
      <w:r xmlns:w="http://schemas.openxmlformats.org/wordprocessingml/2006/main">
        <w:t xml:space="preserve">យ៉ូអែល 3:19 ស្រុក​អេស៊ីប​នឹង​ក្លាយ​ទៅ​ជា​ទី​ស្ងាត់​ជ្រងំ ហើយ​ស្រុក​អេដុម​នឹង​ក្លាយ​ទៅ​ជា​ទីរហោស្ថាន ដោយ​សារ​អំពើ​ឃោរឃៅ​លើ​កូន​ចៅ​យូដា ព្រោះ​ពួក​គេ​បាន​បង្ហូរ​ឈាម​មនុស្ស​គ្មាន​ទោស​នៅ​ក្នុង​ស្រុក​របស់​ខ្លួន។</w:t>
      </w:r>
    </w:p>
    <w:p/>
    <w:p>
      <w:r xmlns:w="http://schemas.openxmlformats.org/wordprocessingml/2006/main">
        <w:t xml:space="preserve">ផល​វិបាក​នៃ​អំពើ​ហិង្សា​លើ​អ្នក​ដទៃ​នឹង​នាំ​មក​នូវ​ភាព​វិនាស។</w:t>
      </w:r>
    </w:p>
    <w:p/>
    <w:p>
      <w:r xmlns:w="http://schemas.openxmlformats.org/wordprocessingml/2006/main">
        <w:t xml:space="preserve">1. ផលវិបាកនៃអំពើហឹង្សាគឺធ្ងន់ធ្ងរ ហើយគួរជៀសវាងគ្រប់ការចំណាយ។</w:t>
      </w:r>
    </w:p>
    <w:p/>
    <w:p>
      <w:r xmlns:w="http://schemas.openxmlformats.org/wordprocessingml/2006/main">
        <w:t xml:space="preserve">2. យើងគួរតែធ្វើការឆ្ពោះទៅរកសន្តិភាព និងឯកភាពជាជាងចូលរួមក្នុងអំពើហិង្សា។</w:t>
      </w:r>
    </w:p>
    <w:p/>
    <w:p>
      <w:r xmlns:w="http://schemas.openxmlformats.org/wordprocessingml/2006/main">
        <w:t xml:space="preserve">១.សុភាសិត ១៦:៧ - «កាល​ណា​ផ្លូវ​របស់​មនុស្ស​គាប់​ព្រះ​ហឫទ័យ​ដល់​ព្រះ​យេហូវ៉ា នោះ​ទ្រង់​ក៏​ធ្វើ​ឲ្យ​ខ្មាំង​សត្រូវ​បាន​សុខសាន្ត​ជា​មួយ​នឹង​គាត់»។</w:t>
      </w:r>
    </w:p>
    <w:p/>
    <w:p>
      <w:r xmlns:w="http://schemas.openxmlformats.org/wordprocessingml/2006/main">
        <w:t xml:space="preserve">2. រ៉ូម 12:18 - "ប្រសិនបើអាចធ្វើទៅបាន អាស្រ័យទៅលើអ្នក ចូររស់នៅដោយសន្តិភាពជាមួយមនុស្សទាំងអស់"។</w:t>
      </w:r>
    </w:p>
    <w:p/>
    <w:p>
      <w:r xmlns:w="http://schemas.openxmlformats.org/wordprocessingml/2006/main">
        <w:t xml:space="preserve">យ៉ូអែល 3:20 ប៉ុន្តែ​យូដា​នឹង​នៅ​អស់កល្ប​ជានិច្ច ហើយ​ក្រុង​យេរូសាឡិម​ពី​មួយ​ជំនាន់​ទៅ​មួយ​ជំនាន់។</w:t>
      </w:r>
    </w:p>
    <w:p/>
    <w:p>
      <w:r xmlns:w="http://schemas.openxmlformats.org/wordprocessingml/2006/main">
        <w:t xml:space="preserve">យូដា និង​ក្រុង​យេរូសាឡិម​នឹង​ស្ថិត​នៅ​ជា​និរន្តរ៍។</w:t>
      </w:r>
    </w:p>
    <w:p/>
    <w:p>
      <w:r xmlns:w="http://schemas.openxmlformats.org/wordprocessingml/2006/main">
        <w:t xml:space="preserve">1. ការសន្យារបស់ព្រះចំពោះរាស្ដ្ររបស់ទ្រង់៖ លំនៅអស់កល្បនៃយូដា និងក្រុងយេរូសាឡឹម</w:t>
      </w:r>
    </w:p>
    <w:p/>
    <w:p>
      <w:r xmlns:w="http://schemas.openxmlformats.org/wordprocessingml/2006/main">
        <w:t xml:space="preserve">2. ភាពស្មោះត្រង់របស់ព្រះ៖ កតិកាសញ្ញារបស់ទ្រង់ដើម្បីធានាអ្នកស្រុកយូដា និងក្រុងយេរូសាឡិមជារៀងរហូត</w:t>
      </w:r>
    </w:p>
    <w:p/>
    <w:p>
      <w:r xmlns:w="http://schemas.openxmlformats.org/wordprocessingml/2006/main">
        <w:t xml:space="preserve">1. ទំនុកតម្កើង ១០៥:៨-៩ - ទ្រង់ចងចាំសេចក្ដីសញ្ញារបស់ទ្រង់ជារៀងរហូត ជាព្រះបន្ទូលដែលទ្រង់បានបង្គាប់ អស់មួយពាន់ជំនាន់។</w:t>
      </w:r>
    </w:p>
    <w:p/>
    <w:p>
      <w:r xmlns:w="http://schemas.openxmlformats.org/wordprocessingml/2006/main">
        <w:t xml:space="preserve">2. អេសាយ 40:8 - ស្មៅ​ក្រៀម​ស្វិត ផ្កា​រសាត់​ទៅ ប៉ុន្តែ​ព្រះបន្ទូល​នៃ​ព្រះ​នៃ​យើង​នឹង​ស្ថិត​នៅ​ជា​រៀង​រហូត។</w:t>
      </w:r>
    </w:p>
    <w:p/>
    <w:p>
      <w:r xmlns:w="http://schemas.openxmlformats.org/wordprocessingml/2006/main">
        <w:t xml:space="preserve">យ៉ូអែល 3:21 ដ្បិត​អញ​នឹង​ធ្វើ​ឲ្យ​ឈាម​គេ​ដែល​អញ​មិន​បាន​ជម្រះ​ឲ្យ​បរិសុទ្ធ ដ្បិត​ព្រះ‌យេហូវ៉ា​ទ្រង់​គង់​នៅ​ក្រុង​ស៊ីយ៉ូន។</w:t>
      </w:r>
    </w:p>
    <w:p/>
    <w:p>
      <w:r xmlns:w="http://schemas.openxmlformats.org/wordprocessingml/2006/main">
        <w:t xml:space="preserve">ព្រះ​សន្យា​ថា​នឹង​សម្អាត​អំពើ​បាប​របស់​អស់​អ្នក​ដែល​ស្មោះ​ត្រង់​ចំពោះ​ទ្រង់ ហើយ​រស់​នៅ​ក្នុង​ក្រុង​ស៊ីយ៉ូន។</w:t>
      </w:r>
    </w:p>
    <w:p/>
    <w:p>
      <w:r xmlns:w="http://schemas.openxmlformats.org/wordprocessingml/2006/main">
        <w:t xml:space="preserve">1. ការសន្យានៃការសម្អាត: ការអញ្ជើញដ៏ទេវភាពទៅកាន់ភាពស្មោះត្រង់</w:t>
      </w:r>
    </w:p>
    <w:p/>
    <w:p>
      <w:r xmlns:w="http://schemas.openxmlformats.org/wordprocessingml/2006/main">
        <w:t xml:space="preserve">2. ពរជ័យនៃការស្នាក់នៅក្នុងទីក្រុងស៊ីយ៉ូន</w:t>
      </w:r>
    </w:p>
    <w:p/>
    <w:p>
      <w:r xmlns:w="http://schemas.openxmlformats.org/wordprocessingml/2006/main">
        <w:t xml:space="preserve">1. ទំនុកតម្កើង 51:7 - បន្សុទ្ធ​ខ្ញុំ​ដោយ​ហ៊ីសុប នោះ​ខ្ញុំ​នឹង​បាន​ស្អាត​បរិសុទ្ធ លាង​សម្អាត​ខ្ញុំ នោះ​ខ្ញុំ​នឹង​ស​ជាង​ព្រិល។</w:t>
      </w:r>
    </w:p>
    <w:p/>
    <w:p>
      <w:r xmlns:w="http://schemas.openxmlformats.org/wordprocessingml/2006/main">
        <w:t xml:space="preserve">2. អេសាយ 35:8 - ហើយ​ផ្លូវ​មួយ​នឹង​មាន​នៅ​ទីនោះ, និង​ជា​ផ្លូវ, ហើយ​វា​នឹង​ត្រូវ​បាន​គេ​ហៅ​ថា​ជា​ផ្លូវ​នៃ​ភាព​បរិសុទ្ធ; មនុស្សស្មោកគ្រោកមិនត្រូវឆ្លងកាត់វាឡើយ។ ប៉ុន្តែ​វា​នឹង​មាន​សម្រាប់​អ្នក​ទាំង​នោះ: មនុស្ស​ដែល​ធ្វើ​ដំណើរ ទោះ​បី​ជា​មនុស្ស​ល្ងីល្ងើ​ក៏​មិន​ប្រព្រឹត្ត​ខុស​ដែរ។</w:t>
      </w:r>
    </w:p>
    <w:p/>
    <w:p>
      <w:r xmlns:w="http://schemas.openxmlformats.org/wordprocessingml/2006/main">
        <w:t xml:space="preserve">អេម៉ុស ជំពូកទី 1 មានសារទំនាយជាច្រើនដែលបរិហារដល់ប្រជាជាតិជិតខាងចំពោះអំពើបាបរបស់ពួកគេ ហើយប្រកាសពីការជំនុំជំរះដែលជិតមកដល់។</w:t>
      </w:r>
    </w:p>
    <w:p/>
    <w:p>
      <w:r xmlns:w="http://schemas.openxmlformats.org/wordprocessingml/2006/main">
        <w:t xml:space="preserve">កថាខណ្ឌទី១៖ ជំពូកចាប់ផ្តើមជាមួយនឹងការប្រកាសសាលក្រមប្រឆាំងនឹងក្រុងដាម៉ាស ដែលជារាជធានីនៃអារ៉ាម។ អំពើ​ឃោរឃៅ និង​អំពើ​ឃោរឃៅ​របស់​ពួកគេ ជា​ពិសេស​ចំពោះ​ប្រជាជន​នៅ​គីលាត នឹង​នាំ​ទៅ​រក​ការ​បំផ្លិចបំផ្លាញ​របស់​ពួកគេ (អេម៉ុស ១:១-៥)។</w:t>
      </w:r>
    </w:p>
    <w:p/>
    <w:p>
      <w:r xmlns:w="http://schemas.openxmlformats.org/wordprocessingml/2006/main">
        <w:t xml:space="preserve">កថាខណ្ឌទី 2: ជំពូកបន្តជាមួយនឹងសារនៃការវិនិច្ឆ័យប្រឆាំងនឹងពួកភីលីស្ទីន។ អំពើបាបរបស់ពួកគេ រួមទាំងការលក់ជនជាតិអ៊ីស្រាអែលទៅជាទាសករ នឹងនាំទៅរកការដាក់ទណ្ឌកម្ម និងការបំផ្លាញទីក្រុងរបស់ពួកគេ (អេម៉ុស 1:6-8)។</w:t>
      </w:r>
    </w:p>
    <w:p/>
    <w:p>
      <w:r xmlns:w="http://schemas.openxmlformats.org/wordprocessingml/2006/main">
        <w:t xml:space="preserve">កថាខណ្ឌទី ៣៖ ជំពូកនេះបរិហារបន្ថែមលើទីរ៉ុស ដែលជាទីក្រុងឆ្នេរសមុទ្រដ៏មានឥទ្ធិពល។ ក្រុងទីរ៉ុស​ត្រូវ​បាន​ថ្កោលទោស​ចំពោះ​ការ​បំពាន​លើ​កិច្ច​ព្រម​ព្រៀង​ជា​មួយ​នឹង​ជន​ជាតិ​អ៊ីស្រាអែល ការ​ធ្វើ​ជំនួញ​ទាសករ និង​បញ្ជូន​ឈ្លើយសឹក​ទៅ​ស្រុក​អេដុម។ ព្រះ​នឹង​នាំ​ភ្លើង​មក​លើ​ទីរ៉ុស ដោយ​លេប​ត្របាក់​បន្ទាយ​របស់​វា (អេម៉ុស ១:៩-១០)។</w:t>
      </w:r>
    </w:p>
    <w:p/>
    <w:p>
      <w:r xmlns:w="http://schemas.openxmlformats.org/wordprocessingml/2006/main">
        <w:t xml:space="preserve">កថាខណ្ឌទី៤៖ ជំពូកបន្តប្រកាសសាលក្រមប្រឆាំងនឹងសាសន៍អេដុម ដែលជាប្រជាជាតិមួយបានមកពីអេសាវ។ អេដុម​ត្រូវ​បាន​ស្តីបន្ទោស​ចំពោះ​ការ​បន្ត​សងសឹក និង​អំពើ​ហិង្សា​ប្រឆាំង​នឹង​អ៊ីស្រាអែល​ជា​បង​របស់​ខ្លួន។ កំហឹង​របស់​ព្រះ​នឹង​រំសាយ​មក​លើ​ស្រុក​អេដុម ហើយ​ទីក្រុង​របស់​វា​នឹង​ត្រូវ​បំផ្លាញ​ចោល (អេម៉ុស ១:១១-១២)។</w:t>
      </w:r>
    </w:p>
    <w:p/>
    <w:p>
      <w:r xmlns:w="http://schemas.openxmlformats.org/wordprocessingml/2006/main">
        <w:t xml:space="preserve">កថាខណ្ឌទី ៥៖ ជំពូកបញ្ចប់ដោយសារនៃការវិនិច្ឆ័យប្រឆាំងនឹងអាំម៉ូន។ អាំម៉ូន​ត្រូវ​បាន​គេ​ថ្កោលទោស​ចំពោះ​ការ​ប្រព្រឹត្ត​ដ៏​ឃោរឃៅ​របស់​ខ្លួន​លើ​ប្រជាជន​គីលាត ដោយ​ហែកហួរ​ស្ត្រី​មាន​ផ្ទៃ​ពោះ។ ជាលទ្ធផល អាំម៉ូននឹងប្រឈមមុខនឹងការបំផ្លិចបំផ្លាញ ហើយស្តេចរបស់វានឹងត្រូវនិរទេស (អេម៉ុស 1:13-15)។</w:t>
      </w:r>
    </w:p>
    <w:p/>
    <w:p>
      <w:r xmlns:w="http://schemas.openxmlformats.org/wordprocessingml/2006/main">
        <w:t xml:space="preserve">សរុប​មក,</w:t>
      </w:r>
    </w:p>
    <w:p>
      <w:r xmlns:w="http://schemas.openxmlformats.org/wordprocessingml/2006/main">
        <w:t xml:space="preserve">អេម៉ុស ជំពូក​ទី 1 មាន​ស៊េរី​នៃ​សារ​ទំនាយ​ដែល​បរិហារ​សាសន៍​ជិត​ខាង</w:t>
      </w:r>
    </w:p>
    <w:p>
      <w:r xmlns:w="http://schemas.openxmlformats.org/wordprocessingml/2006/main">
        <w:t xml:space="preserve">ប្រកាសសាលក្រមលើពួកគេចំពោះអំពើបាបរបស់ពួកគេ។</w:t>
      </w:r>
    </w:p>
    <w:p/>
    <w:p>
      <w:r xmlns:w="http://schemas.openxmlformats.org/wordprocessingml/2006/main">
        <w:t xml:space="preserve">ការ​ប្រកាស​សាលក្រម​ប្រឆាំង​នឹង​ក្រុង​ដាម៉ាស​ចំពោះ​អំពើ​ឃោរឃៅ និង​អំពើ​ហិង្សា​របស់​ខ្លួន។</w:t>
      </w:r>
    </w:p>
    <w:p>
      <w:r xmlns:w="http://schemas.openxmlformats.org/wordprocessingml/2006/main">
        <w:t xml:space="preserve">សារ​នៃ​ការ​កាត់​ទោស​ជន​ជាតិ​ភីលីស្ទីន​ពី​បទ​លក់​ជនជាតិ​អ៊ីស្រាអែល​ទៅ​ជា​ទាសករ។</w:t>
      </w:r>
    </w:p>
    <w:p>
      <w:r xmlns:w="http://schemas.openxmlformats.org/wordprocessingml/2006/main">
        <w:t xml:space="preserve">ការ​បរិហារ​ក្រុង​ទីរ៉ុស​ចំពោះ​ការ​បំពាន​លើ​កិច្ច​ព្រម​ព្រៀង ការ​ធ្វើ​ជំនួញ​ទាសករ និង​បញ្ជូន​ឈ្លើយសឹក​ទៅ​ស្រុក​អេដុម។</w:t>
      </w:r>
    </w:p>
    <w:p>
      <w:r xmlns:w="http://schemas.openxmlformats.org/wordprocessingml/2006/main">
        <w:t xml:space="preserve">ការ​ប្រកាស​សាលក្រម​ប្រឆាំង​នឹង​ស្រុក​អេដុម​ចំពោះ​ការ​តាម​រក​ការ​សងសឹក និង​អំពើ​ហិង្សា​លើ​អ៊ីស្រាអែល។</w:t>
      </w:r>
    </w:p>
    <w:p>
      <w:r xmlns:w="http://schemas.openxmlformats.org/wordprocessingml/2006/main">
        <w:t xml:space="preserve">សារ​នៃ​ការ​វិនិច្ឆ័យ​ទោស​អាំម៉ូន​ចំពោះ​ការ​ប្រព្រឹត្ត​ដ៏​ឃោរឃៅ​របស់​ខ្លួន​លើ​ប្រជាជន​នៅ​គីលាត។</w:t>
      </w:r>
    </w:p>
    <w:p/>
    <w:p>
      <w:r xmlns:w="http://schemas.openxmlformats.org/wordprocessingml/2006/main">
        <w:t xml:space="preserve">ជំពូក​របស់​អេម៉ុស​នេះ​មាន​សារ​ទំនាយ​ជា​បន្តបន្ទាប់​ដែល​បរិហារ​ប្រជាជាតិ​ជិត​ខាង ហើយ​ប្រកាស​សាលក្រម​លើ​ពួកគេ​ចំពោះ​អំពើ​បាប​របស់​ពួកគេ។ ជំពូក​នេះ​ចាប់​ផ្ដើម​ដោយ​ការ​ប្រកាស​សាលក្រម​ប្រឆាំង​នឹង​ក្រុង​ដាម៉ាស ជា​រាជធានី​នៃ​ប្រទេស​អារ៉ាម ចំពោះ​អំពើ​ឃោរឃៅ និង​អំពើ​ឃោរឃៅ​របស់​ពួកគេ ជា​ពិសេស​ចំពោះ​ប្រជាជន​នៅ​គីលាត។ ជំពូកបន្តជាមួយនឹងសារនៃការវិនិច្ឆ័យប្រឆាំងនឹងពួកភីលីស្ទីនសម្រាប់ការចូលរួមក្នុងការជួញដូរទាសករ និងការធ្វើបាបជនជាតិអ៊ីស្រាអែល។ បន្ទាប់​មក ក្រុង​ទីរ៉ុស​ត្រូវ​បាន​គេ​ថ្កោលទោស​ចំពោះ​ការ​បំពាន​លើ​កិច្ច​ព្រម​ព្រៀង​ជា​មួយ​នឹង​ជន​ជាតិ​អ៊ីស្រាអែល ការ​ធ្វើ​ជំនួញ​ទាសករ និង​បញ្ជូន​ឈ្លើយសឹក​ទៅ​ស្រុក​អេដុម។ អេដុម​ត្រូវ​បាន​ស្តីបន្ទោស​ចំពោះ​ការ​បន្ត​សងសឹក និង​អំពើ​ហិង្សា​ប្រឆាំង​នឹង​អ៊ីស្រាអែល​ជា​បង​របស់​ខ្លួន។ ទីបំផុត អាំម៉ូនត្រូវបានថ្កោលទោសចំពោះទង្វើដ៏ឃោរឃៅរបស់ខ្លួនចំពោះប្រជាជនគីលាត ជាពិសេសទង្វើរហែកស្ត្រីមានផ្ទៃពោះ។ ប្រជាជាតិ​ទាំង​នេះ​ត្រូវ​បាន​ព្រមាន​អំពី​ការ​កាត់​ទោស និង​ការ​បំផ្លិចបំផ្លាញ​ដែល​នឹង​កើត​មាន​លើ​ពួកគេ​ជា​លទ្ធផល​នៃ​អំពើ​បាប​របស់​ពួកគេ។ ជំពូក​នេះ​បញ្ជាក់​អំពី​យុត្តិធម៌​របស់​ព្រះ និង​ឆន្ទៈ​របស់​ទ្រង់​ក្នុង​ការ​ឲ្យ​ប្រជាជាតិ​នានា​ទទួល​ខុស​ត្រូវ​ចំពោះ​ទង្វើ​របស់​ពួកគេ។</w:t>
      </w:r>
    </w:p>
    <w:p/>
    <w:p>
      <w:r xmlns:w="http://schemas.openxmlformats.org/wordprocessingml/2006/main">
        <w:t xml:space="preserve">អេម៉ុស 1:1 ពាក្យ​របស់​លោក​អេម៉ុស ដែល​ស្ថិត​ក្នុង​ចំណោម​ពួក​គង្វាល​នៅ​ក្រុង​តេកូ ដែល​លោក​បាន​ឃើញ​ទាក់​ទង​នឹង​ជន​ជាតិ​អ៊ីស្រាអែល​នៅ​ក្នុង​រជ្ជកាល​ព្រះបាទ​អូសៀស ជា​ស្ដេច​ស្រុក​យូដា និង​នៅ​ជំនាន់​របស់​ព្រះបាទ​យេរ៉ូបោម ជា​បុត្រ​របស់​ព្រះបាទ​យ៉ូអាស ជា​ស្ដេច​អ៊ីស្រាអែល គឺ​ពីរ​ឆ្នាំ​មុន​ការ​រញ្ជួយ​ដី។ .</w:t>
      </w:r>
    </w:p>
    <w:p/>
    <w:p>
      <w:r xmlns:w="http://schemas.openxmlformats.org/wordprocessingml/2006/main">
        <w:t xml:space="preserve">ព្យាការី​អេម៉ុស​បាន​ឃើញ ហើយ​និយាយ​អំពី​អ៊ីស្រាអែល ក្នុង​រជ្ជកាល​ស្តេច​ពីរ​អង្គ គឺ​អូសៀស និង​យេរ៉ូបោម។</w:t>
      </w:r>
    </w:p>
    <w:p/>
    <w:p>
      <w:r xmlns:w="http://schemas.openxmlformats.org/wordprocessingml/2006/main">
        <w:t xml:space="preserve">1. ពាក្យទំនាយរបស់អេម៉ុសក្នុងសម័យលោកអូសៀស និងយ៉ូអាស។</w:t>
      </w:r>
    </w:p>
    <w:p/>
    <w:p>
      <w:r xmlns:w="http://schemas.openxmlformats.org/wordprocessingml/2006/main">
        <w:t xml:space="preserve">2. សារៈសំខាន់នៃទំនាយក្នុងការបង្កើតនគរពិត និងយុត្តិធម៌។</w:t>
      </w:r>
    </w:p>
    <w:p/>
    <w:p>
      <w:r xmlns:w="http://schemas.openxmlformats.org/wordprocessingml/2006/main">
        <w:t xml:space="preserve">1. យេរេមា 29:11 - ព្រះ‌អម្ចាស់​មាន​ព្រះ‌បន្ទូល​ថា ដ្បិត​ខ្ញុំ​ដឹង​អំពី​ផែនការ​ដែល​ខ្ញុំ​មាន​សម្រាប់​អ្នក​រាល់​គ្នា​ជា​ព្រះ‌បន្ទូល​របស់​ព្រះ‌អម្ចាស់ ជា​គម្រោង​សម្រាប់​សុខុមាលភាព មិន​មែន​សម្រាប់​អំពើ​អាក្រក់ ដើម្បី​ផ្ដល់​អនាគត និង​សេចក្ដី​សង្ឃឹម​ដល់​អ្នក​ឡើយ។</w:t>
      </w:r>
    </w:p>
    <w:p/>
    <w:p>
      <w:r xmlns:w="http://schemas.openxmlformats.org/wordprocessingml/2006/main">
        <w:t xml:space="preserve">២. ទំនុកដំកើង ៨២:៣ - ផ្តល់យុត្តិធម៌ដល់មនុស្សទន់ខ្សោយ និងគ្មានឪពុក។ រក្សាសិទ្ធិរបស់ជនរងទុក្ខ និងទុគ៌ត។</w:t>
      </w:r>
    </w:p>
    <w:p/>
    <w:p>
      <w:r xmlns:w="http://schemas.openxmlformats.org/wordprocessingml/2006/main">
        <w:t xml:space="preserve">អេម៉ុស 1:2 លោក​មាន​ប្រសាសន៍​ថា៖ «ព្រះអម្ចាស់​នឹង​បន្លឺ​សំឡេង​ពី​ក្រុង​ស៊ីយ៉ូន ហើយ​បន្លឺ​សំឡេង​ពី​ក្រុង​យេរូសាឡឹម។ ទី​ជម្រក​របស់​អ្នក​គង្វាល​នឹង​កាន់​ទុក្ខ ហើយ​កំពូល​ភ្នំ​កើមែល​នឹង​ក្រៀម​ស្វិត។</w:t>
      </w:r>
    </w:p>
    <w:p/>
    <w:p>
      <w:r xmlns:w="http://schemas.openxmlformats.org/wordprocessingml/2006/main">
        <w:t xml:space="preserve">អំណាច និងសិទ្ធិអំណាចរបស់ព្រះនឹងត្រូវបានបង្ហាញតាមរយៈការបំផ្លាញសត្រូវរបស់អ៊ីស្រាអែល។</w:t>
      </w:r>
    </w:p>
    <w:p/>
    <w:p>
      <w:r xmlns:w="http://schemas.openxmlformats.org/wordprocessingml/2006/main">
        <w:t xml:space="preserve">1. ព្រះជាសិទ្ធិអំណាចចុងក្រោយ ហើយនឹងប្រើអំណាចរបស់ទ្រង់ដើម្បីការពាររាស្ដ្ររបស់ទ្រង់។</w:t>
      </w:r>
    </w:p>
    <w:p/>
    <w:p>
      <w:r xmlns:w="http://schemas.openxmlformats.org/wordprocessingml/2006/main">
        <w:t xml:space="preserve">2. សូម្បីតែនៅក្នុងគ្រាដ៏ងងឹតបំផុតរបស់យើងក៏ដោយ ក៏ព្រះជាម្ចាស់គ្រប់គ្រង ហើយឆន្ទៈរបស់ទ្រង់បានសម្រេច។</w:t>
      </w:r>
    </w:p>
    <w:p/>
    <w:p>
      <w:r xmlns:w="http://schemas.openxmlformats.org/wordprocessingml/2006/main">
        <w:t xml:space="preserve">ទំនុកតម្កើង 29:3-9 - ព្រះសូរសៀងរបស់ព្រះអម្ចាស់ស្ថិតនៅលើផ្ទៃទឹក។ ព្រះ​នៃ​សិរី​ល្អ​ផ្គរលាន់ ព្រះអម្ចាស់​គង់​លើ​ផ្ទៃ​ទឹក​ជា​ច្រើន។</w:t>
      </w:r>
    </w:p>
    <w:p/>
    <w:p>
      <w:r xmlns:w="http://schemas.openxmlformats.org/wordprocessingml/2006/main">
        <w:t xml:space="preserve">2. អេសាយ 40:11 - គាត់នឹងចិញ្ចឹមហ្វូងចៀមរបស់គាត់ដូចជាអ្នកគង្វាល; គាត់នឹងប្រមូលកូនចៀមនៅក្នុងដៃរបស់គាត់។ គាត់​នឹង​យក​វា​ដាក់​ក្នុង​ទ្រូង ហើយ​ដឹក​នាំ​អ្នក​ដែល​នៅ​ជាមួយ​ក្មេង</w:t>
      </w:r>
    </w:p>
    <w:p/>
    <w:p>
      <w:r xmlns:w="http://schemas.openxmlformats.org/wordprocessingml/2006/main">
        <w:t xml:space="preserve">អេម៉ុស 1:3 ព្រះ‌អម្ចាស់​មាន​ព្រះ‌បន្ទូល​ដូច្នេះ។ ចំពោះ​ការ​រំលង​បី​ដង​របស់​ក្រុង​ដាម៉ាស និង​ចំពោះ​ការ​ប្រព្រឹត្ត​បួន​យ៉ាង​នោះ ខ្ញុំ​នឹង​មិន​ងាក​ចេញ​ពី​ទោស​នោះ​ឡើយ។ ពី​ព្រោះ​គេ​បាន​បោក​ស្រូវ​គីលាត​ដោយ​ឧបករណ៍​ច្រូត​ដែក។</w:t>
      </w:r>
    </w:p>
    <w:p/>
    <w:p>
      <w:r xmlns:w="http://schemas.openxmlformats.org/wordprocessingml/2006/main">
        <w:t xml:space="preserve">ព្រះអម្ចាស់​ប្រកាស​ដាក់​ទណ្ឌកម្ម​ក្រុង​ដាម៉ាស ចំពោះ​ការ​ប្រព្រឹត្ត​ដោយ​អយុត្តិធម៌​របស់​ពួក​គេ​ចំពោះ​គីលាត។</w:t>
      </w:r>
    </w:p>
    <w:p/>
    <w:p>
      <w:r xmlns:w="http://schemas.openxmlformats.org/wordprocessingml/2006/main">
        <w:t xml:space="preserve">1. ព្រះអម្ចាស់ដាក់ទោសភាពអយុត្តិធម៌</w:t>
      </w:r>
    </w:p>
    <w:p/>
    <w:p>
      <w:r xmlns:w="http://schemas.openxmlformats.org/wordprocessingml/2006/main">
        <w:t xml:space="preserve">2. ផលវិបាកនៃការគៀបសង្កត់អ្នកដទៃ</w:t>
      </w:r>
    </w:p>
    <w:p/>
    <w:p>
      <w:r xmlns:w="http://schemas.openxmlformats.org/wordprocessingml/2006/main">
        <w:t xml:space="preserve">1. អេសាយ 1:17 -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2. មីកា 6:8 - គាត់បានប្រាប់អ្នកថាអ្វីដែលល្អ; តើ​ព្រះអម្ចាស់​ទាមទារ​អ្វី​ពី​អ្នក ក្រៅ​ពី​ការ​ប្រព្រឹត្ត​ដោយ​យុត្តិធម៌ និង​ស្រឡាញ់​ចិត្ត​សប្បុរស ហើយ​ដើរ​ដោយ​បន្ទាប​ខ្លួន​ជា​មួយ​នឹង​ព្រះ​របស់​អ្នក?</w:t>
      </w:r>
    </w:p>
    <w:p/>
    <w:p>
      <w:r xmlns:w="http://schemas.openxmlformats.org/wordprocessingml/2006/main">
        <w:t xml:space="preserve">អេម៉ុស 1:4 ប៉ុន្តែ យើង​នឹង​បញ្ជូន​ភ្លើង​ទៅ​ក្នុង​ផ្ទះ​របស់​ហាសាអែល ដែល​នឹង​លេប​ត្របាក់​វាំង​របស់​បេនហាដាដ។</w:t>
      </w:r>
    </w:p>
    <w:p/>
    <w:p>
      <w:r xmlns:w="http://schemas.openxmlformats.org/wordprocessingml/2006/main">
        <w:t xml:space="preserve">ព្រះជាម្ចាស់​នឹង​ចាត់​ភ្លើង​ទៅ​ដុត​វិមាន​របស់​បេនហាដាដ ជា​ស្ដេច​ស្រុក​ស៊ីរី។</w:t>
      </w:r>
    </w:p>
    <w:p/>
    <w:p>
      <w:r xmlns:w="http://schemas.openxmlformats.org/wordprocessingml/2006/main">
        <w:t xml:space="preserve">1. អំណាចនៃព្រះ: ការមើលឃើញកម្លាំងរបស់ព្រះតាមរយៈការវិនិច្ឆ័យរបស់ទ្រង់</w:t>
      </w:r>
    </w:p>
    <w:p/>
    <w:p>
      <w:r xmlns:w="http://schemas.openxmlformats.org/wordprocessingml/2006/main">
        <w:t xml:space="preserve">2. ជឿលើព្រះនៅក្នុងគ្រានៃការភ័យខ្លាច និងភាពមិនប្រាកដប្រជា</w:t>
      </w:r>
    </w:p>
    <w:p/>
    <w:p>
      <w:r xmlns:w="http://schemas.openxmlformats.org/wordprocessingml/2006/main">
        <w:t xml:space="preserve">1. យេរេមា 5:14 - "ដូច្នេះ ព្រះអម្ចាស់ ជា​ព្រះ​នៃ​ពិភព​ទាំង​មូល​មាន​ព្រះបន្ទូល​ថា: ដោយ​សារ​អ្នក​និយាយ​ពាក្យ​នេះ មើល យើង​នឹង​ធ្វើ​ឱ្យ​ពាក្យ​របស់​យើង​នៅ​ក្នុង​មាត់​របស់​អ្នក ហើយ​ប្រជាជន​នេះ​នឹង​អុស ហើយ​វា​នឹង​លេប​ត្របាក់​ពួក​គេ"។</w:t>
      </w:r>
    </w:p>
    <w:p/>
    <w:p>
      <w:r xmlns:w="http://schemas.openxmlformats.org/wordprocessingml/2006/main">
        <w:t xml:space="preserve">២. ទំនុកតម្កើង ៤៦:១ —«ព្រះ​ទ្រង់​ជា​ទី​ពឹង​ជ្រក​និង​ជា​កំឡាំង​របស់​យើង ទ្រង់​ជា​ជំនួយ​ក្នុង​គ្រា​លំបាក»។</w:t>
      </w:r>
    </w:p>
    <w:p/>
    <w:p>
      <w:r xmlns:w="http://schemas.openxmlformats.org/wordprocessingml/2006/main">
        <w:t xml:space="preserve">អេម៉ុស 1:5 យើង​ក៏​នឹង​បំបែក​រនាំង​ក្រុង​ដាម៉ាស ហើយ​កាត់​អ្នក​ស្រុក​ចេញ​ពី​វាល​អាវ៉ិន ហើយ​អ្នក​ដែល​កាន់​ដំបង​ពី​ផ្ទះ​អេដែន ហើយ​ប្រជាជន​ស៊ីរី​នឹង​ទៅ​ជា​ឈ្លើយ​នៅ​ក្រុង​គីរ។ ព្រះអម្ចាស់។</w:t>
      </w:r>
    </w:p>
    <w:p/>
    <w:p>
      <w:r xmlns:w="http://schemas.openxmlformats.org/wordprocessingml/2006/main">
        <w:t xml:space="preserve">ព្រះ‌អម្ចាស់​នឹង​នាំ​សេចក្ដី​វិនាស​មក​ដល់​ក្រុង​ដាម៉ាស និង​អ្នក​ស្រុក ហើយ​ប្រជាជន​ស៊ីរី​នឹង​ត្រូវ​ចាប់​យក​ទៅ​ជា​ឈ្លើយ​នៅ​ក្រុង​គៀរ។</w:t>
      </w:r>
    </w:p>
    <w:p/>
    <w:p>
      <w:r xmlns:w="http://schemas.openxmlformats.org/wordprocessingml/2006/main">
        <w:t xml:space="preserve">1. អំណាចនៃការវិនិច្ឆ័យរបស់ព្រះអម្ចាស់</w:t>
      </w:r>
    </w:p>
    <w:p/>
    <w:p>
      <w:r xmlns:w="http://schemas.openxmlformats.org/wordprocessingml/2006/main">
        <w:t xml:space="preserve">2. អធិបតេយ្យភាពរបស់ព្រះអម្ចាស់លើគ្រប់ជាតិសាសន៍</w:t>
      </w:r>
    </w:p>
    <w:p/>
    <w:p>
      <w:r xmlns:w="http://schemas.openxmlformats.org/wordprocessingml/2006/main">
        <w:t xml:space="preserve">១. អេសាយ ១៧:១-៣ - បន្ទុករបស់ក្រុងដាម៉ាស។ មើល​ចុះ ក្រុង​ដាម៉ាស​ត្រូវ​បាន​ដក​ចេញ​ពី​ការ​ក្លាយ​ជា​ទីក្រុង ហើយ​វា​នឹង​ក្លាយ​ទៅ​ជា​គំនរ​បាក់បែក។</w:t>
      </w:r>
    </w:p>
    <w:p/>
    <w:p>
      <w:r xmlns:w="http://schemas.openxmlformats.org/wordprocessingml/2006/main">
        <w:t xml:space="preserve">2. យេរេមា ៤៩:២៣-២៧ - អំពីក្រុងដាម៉ាស។ មើល​ចុះ ហាម៉ាត​ត្រូវ​អាក់អន់​ចិត្ត ហើយ​ក្រុង​អើផាដ ដ្បិត​គេ​បាន​ឮ​ដំណឹង​អាក្រក់ គេ​ក៏​ដួល​សន្លប់។ មានទុក្ខព្រួយនៅលើសមុទ្រ; វាមិនអាចស្ងាត់បានទេ។</w:t>
      </w:r>
    </w:p>
    <w:p/>
    <w:p>
      <w:r xmlns:w="http://schemas.openxmlformats.org/wordprocessingml/2006/main">
        <w:t xml:space="preserve">អេម៉ុស 1:6 ព្រះ‌អម្ចាស់​មាន​ព្រះ‌បន្ទូល​ដូច្នេះ។ ចំពោះ​ការ​រំលង​បី​របស់​ក្រុង​កាហ្សា និង​ចំពោះ​ការ​ប្រព្រឹត្ត​បួន​យ៉ាង​នោះ ខ្ញុំ​នឹង​មិន​ងាក​ចេញ​ពី​ទោស​នោះ​ឡើយ។ ពី​ព្រោះ​គេ​ចាប់​យក​អ្នក​ដែល​ជា​ឈ្លើយ​ទាំង​មូល​ទៅ​ស្រុក​អេដុម។</w:t>
      </w:r>
    </w:p>
    <w:p/>
    <w:p>
      <w:r xmlns:w="http://schemas.openxmlformats.org/wordprocessingml/2006/main">
        <w:t xml:space="preserve">ព្រះអម្ចាស់​មាន​ព្រះបន្ទូល​ថា ព្រះអង្គ​នឹង​មិន​ព្រងើយ​កន្តើយ​នឹង​អំពើ​រំលង​របស់​ក្រុង​កាហ្សា​ឡើយ ព្រោះ​គេ​បាន​ចាប់​ប្រជាជន​ទាំង​មូល​ជា​ឈ្លើយ ហើយ​ប្រគល់​ទៅ​ស្រុក​អេដុម។</w:t>
      </w:r>
    </w:p>
    <w:p/>
    <w:p>
      <w:r xmlns:w="http://schemas.openxmlformats.org/wordprocessingml/2006/main">
        <w:t xml:space="preserve">1. "យុត្តិធម៍ដែលមិនអាចកាត់ថ្លៃបានរបស់ព្រះ: ការដាក់ទណ្ឌកម្មរបស់ហ្គាហ្សា"</w:t>
      </w:r>
    </w:p>
    <w:p/>
    <w:p>
      <w:r xmlns:w="http://schemas.openxmlformats.org/wordprocessingml/2006/main">
        <w:t xml:space="preserve">2. "The Power of Captivity: God's Mercy ចំពេលមានការសាកល្បង"</w:t>
      </w:r>
    </w:p>
    <w:p/>
    <w:p>
      <w:r xmlns:w="http://schemas.openxmlformats.org/wordprocessingml/2006/main">
        <w:t xml:space="preserve">1. យេរេមា 51:34-36 - "នេប៊ូក្នេសាជាស្តេចស្រុកបាប៊ីឡូនបានលេបត្របាក់ខ្ញុំ គាត់បានកំទេចខ្ញុំ គាត់បានធ្វើឱ្យខ្ញុំក្លាយជាធុងទទេ គាត់បានលេបខ្ញុំដូចជានាគ គាត់បានឆ្អែតពោះរបស់គាត់ដោយអាហារឆ្ងាញ់របស់ខ្ញុំ។ បាន​បណ្ដេញ​ខ្ញុំ​ចេញ អំពើ​ឃោរឃៅ​ដែល​បាន​កើត​ឡើង​ចំពោះ​ខ្ញុំ និង​សាច់​ឈាម​របស់​ខ្ញុំ​នឹង​កើត​ឡើង​លើ​បាប៊ីឡូន អ្នក​ក្រុង​ស៊ីយ៉ូន​នឹង​និយាយ ហើយ​ឈាម​របស់​ខ្ញុំ​ទៅ​លើ​អ្នក​ក្រុង​ខាល់ឌា​នឹង​និយាយ​ដូច្នេះ។ ចូរ​សងសឹក​នឹង​អ្នក ហើយ​យើង​នឹង​ធ្វើ​ឲ្យ​សមុទ្រ​របស់​នាង​ស្ងួត ហើយ​ធ្វើ​ឲ្យ​ទឹក​របស់​វា​ស្ងួត»។</w:t>
      </w:r>
    </w:p>
    <w:p/>
    <w:p>
      <w:r xmlns:w="http://schemas.openxmlformats.org/wordprocessingml/2006/main">
        <w:t xml:space="preserve">2. អេសាយ 42:24-25 - «តើ​អ្នក​ណា​បាន​ឲ្យ​យ៉ាកុប​យក​របស់​មួយ ហើយ​អ៊ីស្រា‌អែល​ទៅ​ឲ្យ​ពួក​ចោរ​នោះ តើ​ព្រះ‌យេហូវ៉ា​ជា​អ្នក​ប្រឆាំង​នឹង​យើង​រាល់​គ្នា​បាន​ប្រព្រឹត្ត​អំពើ​បាប​ឬ​ទេ? ហេតុនេះហើយបានជាគាត់បានចាក់ទៅលើគាត់នូវកំហឹងនៃកំហឹងរបស់គាត់និងកម្លាំងនៃសមរភូមិហើយវាបានដុតគាត់នៅជុំវិញប៉ុន្តែគាត់មិនបានដឹងហើយវាបានឆេះគាត់ប៉ុន្តែគាត់បានដាក់វាមិននៅក្នុងចិត្ត»។</w:t>
      </w:r>
    </w:p>
    <w:p/>
    <w:p>
      <w:r xmlns:w="http://schemas.openxmlformats.org/wordprocessingml/2006/main">
        <w:t xml:space="preserve">អេម៉ុស 1:7 ប៉ុន្តែ យើង​នឹង​ចាត់​ភ្លើង​ទៅ​លើ​កំពែង​ក្រុង​កាសា ដែល​នឹង​លេប​ត្របាក់​រាជវាំង​ទាំង​នោះ។</w:t>
      </w:r>
    </w:p>
    <w:p/>
    <w:p>
      <w:r xmlns:w="http://schemas.openxmlformats.org/wordprocessingml/2006/main">
        <w:t xml:space="preserve">អេម៉ុស​ព្រមាន​ថា ព្រះ​នឹង​ដាក់​ទោស​ក្រុង​កាហ្សា ដោយ​បញ្ជូន​ភ្លើង​មក​លេប​ត្របាក់​វាំង​របស់​ខ្លួន។</w:t>
      </w:r>
    </w:p>
    <w:p/>
    <w:p>
      <w:r xmlns:w="http://schemas.openxmlformats.org/wordprocessingml/2006/main">
        <w:t xml:space="preserve">1. ផលវិបាកនៃអំពើបាប: ការជំនុំជំរះរបស់ព្រះលើមនុស្សដែលមិនប្រែចិត្ត</w:t>
      </w:r>
    </w:p>
    <w:p/>
    <w:p>
      <w:r xmlns:w="http://schemas.openxmlformats.org/wordprocessingml/2006/main">
        <w:t xml:space="preserve">2. ភាពស្មោះត្រង់របស់ព្រះ: ការរក្សាការសន្យារបស់ទ្រង់អំពីយុត្តិធម៌</w:t>
      </w:r>
    </w:p>
    <w:p/>
    <w:p>
      <w:r xmlns:w="http://schemas.openxmlformats.org/wordprocessingml/2006/main">
        <w:t xml:space="preserve">1. អេសាយ 5:24-25 - ដូច្នេះ​កាល​ដែល​ភ្លើង​ឆេះ​ចំបើង ហើយ​អណ្ដាត​ភ្លើង​ឆេះ​ចំបើង នោះ​ឫស​របស់​វា​នឹង​ទៅ​ដូច​ជា​រលួយ ហើយ​ផ្កា​របស់​វា​នឹង​ឡើង​ទៅ​ដូច​ជា​ធូលី​ដី ពី​ព្រោះ​គេ​បាន​បោះ​បង់​ចោល​ក្រឹត្យវិន័យ​របស់​ព្រះ។ ព្រះ‌អម្ចាស់​នៃ​ពិភព​ទាំង​មូល ហើយ​មើល​ងាយ​ព្រះ‌បន្ទូល​របស់​ព្រះ​ដ៏វិសុទ្ធ​នៃ​សាសន៍​អ៊ីស្រា‌អែល។</w:t>
      </w:r>
    </w:p>
    <w:p/>
    <w:p>
      <w:r xmlns:w="http://schemas.openxmlformats.org/wordprocessingml/2006/main">
        <w:t xml:space="preserve">2. យេរេមា 17:27 - ប៉ុន្តែ​ប្រសិន​បើ​អ្នក​រាល់​គ្នា​មិន​ព្រម​ស្តាប់​ខ្ញុំ​ដើម្បី​ឲ្យ​ថ្ងៃ​សប្ប័ទ​ជា​ថ្ងៃ​បរិសុទ្ធ ហើយ​មិន​ព្រម​ទទួល​បន្ទុក​ទេ សូម្បី​តែ​ចូល​តាម​ទ្វារ​ក្រុង​យេរូសាឡិម​នៅ​ថ្ងៃ​សប្ប័ទ។ ពេល​នោះ យើង​នឹង​ដុត​ភ្លើង​នៅ​មាត់​ទ្វារ​ក្រុង ហើយ​វា​នឹង​លេប​ត្របាក់​រាជវាំង​ក្រុង​យេរូសាឡឹម ហើយ​វា​នឹង​មិន​រលត់​ឡើយ។</w:t>
      </w:r>
    </w:p>
    <w:p/>
    <w:p>
      <w:r xmlns:w="http://schemas.openxmlformats.org/wordprocessingml/2006/main">
        <w:t xml:space="preserve">អេម៉ុស 1:8 យើង​នឹង​កាត់​អ្នក​ស្រុក​ចេញ​ពី​ក្រុង​អាសដូឌ ហើយ​អ្នក​ដែល​កាន់​ដំបង​ពី​ក្រុង​អាសខេឡូន នោះ​យើង​នឹង​បង្វែរ​ដៃ​ប្រឆាំង​នឹង​ក្រុង​អេក្រុន ហើយ​ពួក​ភីលីស្ទីន​ដែល​នៅ​សេសសល់​នឹង​ត្រូវ​វិនាស​ទៅ។</w:t>
      </w:r>
    </w:p>
    <w:p/>
    <w:p>
      <w:r xmlns:w="http://schemas.openxmlformats.org/wordprocessingml/2006/main">
        <w:t xml:space="preserve">ព្រះជាអម្ចាស់​ប្រកាស​ថា ទ្រង់​នឹង​បំផ្លាញ​ប្រជាជន​នៅ​ក្រុង​អាសដូដ អាសខេឡូន និង​អេក្រន ដោយមិន​បន្សល់ទុក​ជន​ភីលីស្ទីន​ឡើយ។</w:t>
      </w:r>
    </w:p>
    <w:p/>
    <w:p>
      <w:r xmlns:w="http://schemas.openxmlformats.org/wordprocessingml/2006/main">
        <w:t xml:space="preserve">1. យុត្តិធម៍របស់ព្រះ៖ ការបំផ្លិចបំផ្លាញរបស់ពួកភីលីស្ទីន</w:t>
      </w:r>
    </w:p>
    <w:p/>
    <w:p>
      <w:r xmlns:w="http://schemas.openxmlformats.org/wordprocessingml/2006/main">
        <w:t xml:space="preserve">2. គ្មាននរណាម្នាក់ហួសពីលទ្ធភាពរបស់ព្រះទេ។</w:t>
      </w:r>
    </w:p>
    <w:p/>
    <w:p>
      <w:r xmlns:w="http://schemas.openxmlformats.org/wordprocessingml/2006/main">
        <w:t xml:space="preserve">1. រ៉ូម 12:19 - “អ្នក​ជា​ទី​ស្រឡាញ់​អើយ ចូរ​កុំ​សង‌សឹក​ខ្លួន​ឯង​ឡើយ តែ​ត្រូវ​ទុក​ចិត្ត​ចំពោះ​សេចក្ដី​ក្រោធ​វិញ ដ្បិត​មាន​ចែង​ទុក​ថា ការ​សងសឹក​ជា​របស់​អញ អញ​នឹង​សង​វិញ នេះ​ជា​ព្រះ‌បន្ទូល​របស់​ព្រះ‌អម្ចាស់”។</w:t>
      </w:r>
    </w:p>
    <w:p/>
    <w:p>
      <w:r xmlns:w="http://schemas.openxmlformats.org/wordprocessingml/2006/main">
        <w:t xml:space="preserve">2. អេសេគាល 25:15-17 - ព្រះជាអម្ចាស់​មាន​ព្រះ​បន្ទូល​ដូច្នេះ ពី​ព្រោះ​ជន​ជាតិ​ភីលីស្ទីន​បាន​សងសឹក ហើយ​បាន​សងសឹក​ដោយ​ចិត្ត​ឆ្មើងឆ្មៃ ដើម្បី​បំផ្លាញ​វា​ចោល​ដោយ​ស្អប់​ចាស់ ហេតុ​នេះ​ហើយ​បាន​ជា​ព្រះ​ជា​អម្ចាស់​មាន​ព្រះ​បន្ទូល​ថា មើល​ចុះ យើង​នឹង​លើក​ដៃ​របស់​យើង​ទៅ​លើ​ជន​ជាតិ​ភីលីស្ទីន ហើយ​យើង​នឹង​កាត់​ពួក Cherethims ចោល ហើយ​បំផ្លាញ​សំណល់​នៅ​ឆ្នេរ​សមុទ្រ ហើយ​យើង​នឹង​សងសឹក​ពួក​គេ​ដោយ​ការ​ស្តី​បន្ទោស​ដ៏​ក្ដៅ​គគុក ហើយ​គេ​នឹង​ដឹង​ថា យើង​ជា​ព្រះអម្ចាស់ នៅ​ពេល ខ្ញុំនឹងសងសឹកពួកគេ»។</w:t>
      </w:r>
    </w:p>
    <w:p/>
    <w:p>
      <w:r xmlns:w="http://schemas.openxmlformats.org/wordprocessingml/2006/main">
        <w:t xml:space="preserve">អេម៉ុស 1:9 ព្រះ‌អម្ចាស់​មាន​ព្រះ‌បន្ទូល​ដូច្នេះ។ ចំពោះ​ការ​បំពាន​បី​ដង​របស់​ទីរ៉ុស និង​ចំពោះ​ការ​ប្រព្រឹត្ត​បួន​យ៉ាង​នោះ ខ្ញុំ​នឹង​មិន​ងាក​ចេញ​ពី​ទោស​នោះ​ឡើយ។ ដោយ​សារ​ពួក​គេ​បាន​ប្រគល់​ពួក​ឈ្លើយសឹក​ទាំង​មូល​ទៅ​ស្រុក​អេដុម ហើយ​មិន​បាន​នឹក​ចាំ​ពី​សម្ពន្ធមេត្រី​ជា​បង​ប្អូន​ឡើយ។</w:t>
      </w:r>
    </w:p>
    <w:p/>
    <w:p>
      <w:r xmlns:w="http://schemas.openxmlformats.org/wordprocessingml/2006/main">
        <w:t xml:space="preserve">ព្រះអម្ចាស់​ព្រមាន​ថា ទ្រង់​នឹង​មិន​អត់ទោស​ដល់​ទីរ៉ុស​សម្រាប់​ការ​ប្រគល់​ការ​ចាប់​ខ្លួន​ទាំង​ស្រុង​ទៅ​ស្រុក​អេដុម ហើយ​បំពាន​លើ​សេចក្ដី​សញ្ញា​ជា​បង​ប្អូន។</w:t>
      </w:r>
    </w:p>
    <w:p/>
    <w:p>
      <w:r xmlns:w="http://schemas.openxmlformats.org/wordprocessingml/2006/main">
        <w:t xml:space="preserve">1. សារៈសំខាន់នៃការរក្សាសេចក្តីសញ្ញា</w:t>
      </w:r>
    </w:p>
    <w:p/>
    <w:p>
      <w:r xmlns:w="http://schemas.openxmlformats.org/wordprocessingml/2006/main">
        <w:t xml:space="preserve">2. ផលវិបាកនៃការបំពានកិច្ចព្រមព្រៀង</w:t>
      </w:r>
    </w:p>
    <w:p/>
    <w:p>
      <w:r xmlns:w="http://schemas.openxmlformats.org/wordprocessingml/2006/main">
        <w:t xml:space="preserve">១.លោកុប្បត្តិ ២១:២២​-​៣៤ អ័ប្រាហាំ និង​អប៊ីម៉ាឡិច​ធ្វើ​សេចក្ដី​សញ្ញា</w:t>
      </w:r>
    </w:p>
    <w:p/>
    <w:p>
      <w:r xmlns:w="http://schemas.openxmlformats.org/wordprocessingml/2006/main">
        <w:t xml:space="preserve">២. អេសេគាល ១៧:១៣-២១, សេចក្ដីសញ្ញារបស់ព្រះជាមួយនឹងដាវីឌបានពន្យល់</w:t>
      </w:r>
    </w:p>
    <w:p/>
    <w:p>
      <w:r xmlns:w="http://schemas.openxmlformats.org/wordprocessingml/2006/main">
        <w:t xml:space="preserve">អេម៉ុស 1:10 ប៉ុន្តែ យើង​នឹង​ចាត់​ភ្លើង​ទៅ​លើ​កំពែង​ក្រុង​ទីរ៉ុស ដែល​នឹង​លេប​ត្របាក់​រាជវាំង។</w:t>
      </w:r>
    </w:p>
    <w:p/>
    <w:p>
      <w:r xmlns:w="http://schemas.openxmlformats.org/wordprocessingml/2006/main">
        <w:t xml:space="preserve">អេម៉ុស​បាន​ទាយ​ថា ព្រះ​នឹង​បញ្ជូន​ភ្លើង​មក​បំផ្លាញ​វាំង​របស់​ទីរ៉ុស។</w:t>
      </w:r>
    </w:p>
    <w:p/>
    <w:p>
      <w:r xmlns:w="http://schemas.openxmlformats.org/wordprocessingml/2006/main">
        <w:t xml:space="preserve">1. អំណាចនៃការវិនិច្ឆ័យរបស់ព្រះ: របៀបដែលកំហឹងរបស់ព្រះអាចនាំមកនូវការបំផ្លិចបំផ្លាញ</w:t>
      </w:r>
    </w:p>
    <w:p/>
    <w:p>
      <w:r xmlns:w="http://schemas.openxmlformats.org/wordprocessingml/2006/main">
        <w:t xml:space="preserve">2. ពេលវេលារបស់ព្រះគឺល្អឥតខ្ចោះ: ការជឿទុកចិត្តថាផែនការរបស់ព្រះនឹងឈ្នះជានិច្ច</w:t>
      </w:r>
    </w:p>
    <w:p/>
    <w:p>
      <w:r xmlns:w="http://schemas.openxmlformats.org/wordprocessingml/2006/main">
        <w:t xml:space="preserve">1. អេសាយ 30:27-30 - មើល ចុះ ព្រះនាមរបស់ព្រះអម្ចាស់មកពីចម្ងាយ ដោយកំហឹងរបស់ទ្រង់ និងដោយផ្សែងហុយឡើងយ៉ាងក្រាស់។ បបូរមាត់​របស់​គាត់​ពោរពេញ​ទៅ​ដោយ​កំហឹង ហើយ​អណ្ដាត​របស់​គាត់​ប្រៀប​ដូច​ជា​ភ្លើង​ដែល​ឆេះ។</w:t>
      </w:r>
    </w:p>
    <w:p/>
    <w:p>
      <w:r xmlns:w="http://schemas.openxmlformats.org/wordprocessingml/2006/main">
        <w:t xml:space="preserve">ទំនុកតម្កើង 97:3-5 - ភ្លើងឆេះនៅចំពោះមុខព្រះអង្គ ហើយឆេះខ្មាំងសត្រូវជុំវិញខ្លួន។ ផ្លេកបន្ទោររបស់គាត់បំភ្លឺពិភពលោក; ផែនដីឃើញហើយញ័រ។ ភ្នំ​នានា​រលាយ​ដូច​ជា​ក្រមួន​នៅ​ចំពោះ​ព្រះ‌ភ័ក្ត្រ​ព្រះ‌អម្ចាស់ នៅ​ចំពោះ​ព្រះ‌អម្ចាស់​នៃ​ផែនដី​ទាំង​មូល។</w:t>
      </w:r>
    </w:p>
    <w:p/>
    <w:p>
      <w:r xmlns:w="http://schemas.openxmlformats.org/wordprocessingml/2006/main">
        <w:t xml:space="preserve">អេម៉ុស 1:11 ព្រះ‌អម្ចាស់​មាន​ព្រះ‌បន្ទូល​ដូច្នេះ។ ចំពោះ​ការ​រំលង​បី​របស់​ស្រុក​អេដុម និង​ចំពោះ​ការ​ប្រព្រឹត្ត​បួន​យ៉ាង​នោះ យើង​នឹង​មិន​ងាក​ចេញ​ពី​ទោស​របស់​វា​ឡើយ។ ដោយ​គាត់​បាន​ដេញ​តាម​បង​ប្រុស​របស់​គាត់​ដោយ​ដាវ ហើយ​បាន​កម្ចាត់​ចោល​នូវ​ការ​អាណិត​ទាំងអស់ ហើយ​កំហឹង​របស់​គាត់​បាន​ហែក​ជា​រៀង​រហូត ហើយ​គាត់​បាន​រក្សា​កំហឹង​របស់​គាត់​ជា​រៀង​រហូត:</w:t>
      </w:r>
    </w:p>
    <w:p/>
    <w:p>
      <w:r xmlns:w="http://schemas.openxmlformats.org/wordprocessingml/2006/main">
        <w:t xml:space="preserve">ព្រះអម្ចាស់​បាន​ប្រកាស​ដាក់​ទោស​ចំពោះ​អំពើ​រំលង​បី​បួន​លើក​នៃ​ស្រុក​អេដុម ដែល​ជា​លទ្ធផល​នៃ​ការ​ដេញ​តាម​បង​ប្រុស​របស់​គេ​ដោយ​ដាវ ហើយ​បំបាត់​សេចក្ដី​អាណិត​ទាំង​អស់ ហើយ​រក្សា​សេចក្ដី​ក្រោធ​របស់​ពួក​គេ​ជា​រៀង​រហូត។</w:t>
      </w:r>
    </w:p>
    <w:p/>
    <w:p>
      <w:r xmlns:w="http://schemas.openxmlformats.org/wordprocessingml/2006/main">
        <w:t xml:space="preserve">1. The Danger of Unchecked Wrath - អេម៉ុស 1:11</w:t>
      </w:r>
    </w:p>
    <w:p/>
    <w:p>
      <w:r xmlns:w="http://schemas.openxmlformats.org/wordprocessingml/2006/main">
        <w:t xml:space="preserve">2. អំណាចនៃសេចក្តីមេត្តាករុណា - អេម៉ុស 1:11</w:t>
      </w:r>
    </w:p>
    <w:p/>
    <w:p>
      <w:r xmlns:w="http://schemas.openxmlformats.org/wordprocessingml/2006/main">
        <w:t xml:space="preserve">1. យ៉ាកុប 1:19-20 - "បងប្អូនជាទីស្រឡាញ់អើយ ចូរដឹងរឿងនេះ ចូរអោយមនុស្សគ្រប់រូបឆាប់ស្តាប់ យឺតក្នុងការនិយាយ យឺតក្នុងការខឹង ដ្បិតកំហឹងរបស់មនុស្សមិនបង្កើតសេចក្តីសុចរិតរបស់ព្រះទេ"។</w:t>
      </w:r>
    </w:p>
    <w:p/>
    <w:p>
      <w:r xmlns:w="http://schemas.openxmlformats.org/wordprocessingml/2006/main">
        <w:t xml:space="preserve">2. សុភាសិត 14:29 - «អ្នក​ណា​ដែល​យឺត​នឹង​សេចក្ដី​ក្រោធ អ្នក​នោះ​មាន​ការ​យល់​យ៉ាង​ខ្លាំង រីឯ​អ្នក​ណា​ដែល​មាន​ចិត្ត​ក្ដៅ​ក្រហាយ នោះ​លើក​តម្កើង​ភាព​ល្ងង់​ខ្លៅ»។</w:t>
      </w:r>
    </w:p>
    <w:p/>
    <w:p>
      <w:r xmlns:w="http://schemas.openxmlformats.org/wordprocessingml/2006/main">
        <w:t xml:space="preserve">អេម៉ុស 1:12 ប៉ុន្តែ យើង​នឹង​ចាត់​ភ្លើង​មក​លើ​ក្រុង​ថេម៉ាន ដែល​នឹង​លេប​ត្របាក់​រាជវាំង​របស់​ក្រុង​បូសរ៉ា។</w:t>
      </w:r>
    </w:p>
    <w:p/>
    <w:p>
      <w:r xmlns:w="http://schemas.openxmlformats.org/wordprocessingml/2006/main">
        <w:t xml:space="preserve">ព្រះ​នឹង​ដាក់​ទោស​ក្រុង​ថេម៉ាន​ដោយ​ភ្លើង​ដ៏​សន្ធោសន្ធៅ ដែល​នឹង​បំផ្លាញ​វាំង​របស់​បូសរ៉ា។</w:t>
      </w:r>
    </w:p>
    <w:p/>
    <w:p>
      <w:r xmlns:w="http://schemas.openxmlformats.org/wordprocessingml/2006/main">
        <w:t xml:space="preserve">1. ការដាក់ទណ្ឌកម្មរបស់ព្រះគឺត្រឹមត្រូវ និងយុត្តិធម៌</w:t>
      </w:r>
    </w:p>
    <w:p/>
    <w:p>
      <w:r xmlns:w="http://schemas.openxmlformats.org/wordprocessingml/2006/main">
        <w:t xml:space="preserve">2. ផលវិបាកនៃការមិនស្តាប់បង្គាប់</w:t>
      </w:r>
    </w:p>
    <w:p/>
    <w:p>
      <w:r xmlns:w="http://schemas.openxmlformats.org/wordprocessingml/2006/main">
        <w:t xml:space="preserve">1. អេសាយ 13:9 - "មើលចុះ ថ្ងៃនៃព្រះអម្ចាស់បានមកដល់ ទាំងសេចក្តីក្រោធ និងកំហឹងដ៏កាចសាហាវ ដើម្បីធ្វើអោយទឹកដីនេះត្រូវវិនាស ហើយទ្រង់នឹងបំផ្លាញមនុស្សមានបាបចេញពីវា។</w:t>
      </w:r>
    </w:p>
    <w:p/>
    <w:p>
      <w:r xmlns:w="http://schemas.openxmlformats.org/wordprocessingml/2006/main">
        <w:t xml:space="preserve">2. យេរេមា 21:13 - ព្រះអម្ចាស់​មាន​ព្រះបន្ទូល​ថា៖ «អ្នក​ស្រុក​នៅ​ជ្រលង​ភ្នំ និង​ថ្ម​នៅ​វាល​ទំនាប យើង​ប្រឆាំង​អ្នក​រាល់​គ្នា តើ​អ្នក​ណា​និយាយ​ថា ‹តើ​អ្នក​ណា​នឹង​ចុះ​មក​ប្រឆាំង​នឹង​យើង ឬ​អ្នក​ណា​នឹង​ចូល​ក្នុង​លំនៅ​របស់​យើង។ ?'"</w:t>
      </w:r>
    </w:p>
    <w:p/>
    <w:p>
      <w:r xmlns:w="http://schemas.openxmlformats.org/wordprocessingml/2006/main">
        <w:t xml:space="preserve">អេម៉ុស 1:13 ព្រះ‌អម្ចាស់​មាន​ព្រះ‌បន្ទូល​ដូច្នេះ។ សម្រាប់​ការ​រំលង​បី​ដង​របស់​កូន​ចៅ​អាំម៉ូន និង​បួន​ដង ខ្ញុំ​នឹង​មិន​ងាក​ចេញ​ពី​ការ​ដាក់​ទោស​នោះ​ទេ។ ពី​ព្រោះ​ពួក​គេ​បាន​ចាប់​ស្ត្រី​ដែល​មាន​កូន​នៅ​ស្រុក​គីលាត ដើម្បី​ពង្រីក​ព្រំ​ដែន​របស់​ខ្លួន។</w:t>
      </w:r>
    </w:p>
    <w:p/>
    <w:p>
      <w:r xmlns:w="http://schemas.openxmlformats.org/wordprocessingml/2006/main">
        <w:t xml:space="preserve">ព្រះអម្ចាស់​ប្រកាស​ដាក់​ទណ្ឌកម្ម​លើ​កូន​ចៅ​អាំម៉ូន​ចំពោះ​អំពើ​រំលង​របស់​ពួក​គេ​ចំពោះ​ស្ត្រី​នៅ​ស្រុក​កាឡាដ។</w:t>
      </w:r>
    </w:p>
    <w:p/>
    <w:p>
      <w:r xmlns:w="http://schemas.openxmlformats.org/wordprocessingml/2006/main">
        <w:t xml:space="preserve">1. ការវិនិច្ឆ័យ និងសេចក្តីមេត្តាករុណារបស់ព្រះអម្ចាស់</w:t>
      </w:r>
    </w:p>
    <w:p/>
    <w:p>
      <w:r xmlns:w="http://schemas.openxmlformats.org/wordprocessingml/2006/main">
        <w:t xml:space="preserve">2. ផលនៃអំពើរំលង</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អេម៉ុស 1:14 ប៉ុន្តែ យើង​នឹង​ពន្លត់​ភ្លើង​នៅ​កំពែង​ក្រុង​រ៉ាបា ហើយ​វា​នឹង​លេប​ត្របាក់​វាំង​ទាំង​នោះ ដោយ​ការ​ស្រែក​ហ៊ោ​ក្នុង​ថ្ងៃ​ប្រយុទ្ធ ដោយ​មាន​ខ្យល់​កួច​នៅ​ថ្ងៃ​នៃ​ខ្យល់​កួច។</w:t>
      </w:r>
    </w:p>
    <w:p/>
    <w:p>
      <w:r xmlns:w="http://schemas.openxmlformats.org/wordprocessingml/2006/main">
        <w:t xml:space="preserve">ព្រះ‌អម្ចាស់​នឹង​នាំ​សេចក្ដី​ហិនវិនាស​មក​ដល់​ក្រុង​រ៉ាបា ដោយ​ភ្លើង ស្រែក និង​ខ្យល់​ព្យុះ។</w:t>
      </w:r>
    </w:p>
    <w:p/>
    <w:p>
      <w:r xmlns:w="http://schemas.openxmlformats.org/wordprocessingml/2006/main">
        <w:t xml:space="preserve">1. ការជំនុំជំរះរបស់ព្រះអម្ចាស់: អេម៉ុស 1:14</w:t>
      </w:r>
    </w:p>
    <w:p/>
    <w:p>
      <w:r xmlns:w="http://schemas.openxmlformats.org/wordprocessingml/2006/main">
        <w:t xml:space="preserve">2. អំណាចនៃកំហឹងរបស់ព្រះ: អេម៉ុស 1: 14</w:t>
      </w:r>
    </w:p>
    <w:p/>
    <w:p>
      <w:r xmlns:w="http://schemas.openxmlformats.org/wordprocessingml/2006/main">
        <w:t xml:space="preserve">1. អេសាយ 30:30 - ដ្បិត​ព្រះ‌អម្ចាស់​នឹង​បន្លឺ​សំឡេង​ពី​ស្ថាន​លើ ហើយ​បន្លឺ​សំឡេង​ចេញ​ពី​ទីសក្ការៈ​របស់​ព្រះអង្គ។ ទ្រង់នឹងស្រែកថ្ងូរយ៉ាងខ្លាំង លើលំនៅរបស់ទ្រង់។ ទ្រង់​នឹង​ស្រែក​ឡើង ដូច​ជា​អ្នក​ដែល​ជាន់​ទំពាំង‌បាយជូរ ប្រឆាំង​នឹង​អ្នក​ស្រុក​ទាំង​អស់​នៅ​ផែនដី។</w:t>
      </w:r>
    </w:p>
    <w:p/>
    <w:p>
      <w:r xmlns:w="http://schemas.openxmlformats.org/wordprocessingml/2006/main">
        <w:t xml:space="preserve">2. យេរេមា 25:30 - ដូច្នេះ ចូរ​អ្នក​ទាយ​ពាក្យ​ទាំង​នេះ​ប្រឆាំង​នឹង​គេ ហើយ​និយាយ​ទៅ​ពួក​គេ​ថា ព្រះ‌អម្ចាស់​នឹង​បន្លឺ​សំឡេង​ពី​ស្ថាន​លើ ហើយ​បន្លឺ​ព្រះ‌សូរសៀង​ពី​ទីសក្ការៈ​របស់​ព្រះអង្គ។ គាត់នឹងស្រែកថ្ងូរយ៉ាងខ្លាំងនៅលើទីជម្រករបស់គាត់។ ទ្រង់នឹងស្រែកដូចអស់អ្នកដែលជាន់ទំពាំងបាយជូ ប្រឆាំងនឹងអ្នករស់នៅលើផែនដីទាំងមូល។</w:t>
      </w:r>
    </w:p>
    <w:p/>
    <w:p>
      <w:r xmlns:w="http://schemas.openxmlformats.org/wordprocessingml/2006/main">
        <w:t xml:space="preserve">អេម៉ុស 1:15 ព្រះ‌អម្ចាស់​មាន​ព្រះ‌បន្ទូល​ថា ស្ដេច​របស់​គេ​នឹង​ទៅ​ជា​ឈ្លើយ ទាំង​ព្រះអង្គ និង​មេ​របស់​ព្រះអង្គ។</w:t>
      </w:r>
    </w:p>
    <w:p/>
    <w:p>
      <w:r xmlns:w="http://schemas.openxmlformats.org/wordprocessingml/2006/main">
        <w:t xml:space="preserve">ព្រះ​នឹង​ដាក់​ទោស​ប្រជាជន​អាំម៉ូន​ដោយ​បញ្ជូន​ស្តេច​និង​មេ​របស់​គាត់​ទៅ​ជា​ឈ្លើយ។</w:t>
      </w:r>
    </w:p>
    <w:p/>
    <w:p>
      <w:r xmlns:w="http://schemas.openxmlformats.org/wordprocessingml/2006/main">
        <w:t xml:space="preserve">1. ព្រះទ្រង់យុត្តិធម៌ ហើយទ្រង់នឹងវិនិច្ឆ័យសេចក្តីទុច្ចរិត</w:t>
      </w:r>
    </w:p>
    <w:p/>
    <w:p>
      <w:r xmlns:w="http://schemas.openxmlformats.org/wordprocessingml/2006/main">
        <w:t xml:space="preserve">2. សេចក្ដីក្រោធរបស់ព្រះគឺចង់នាំយើងឱ្យខិតទៅជិតទ្រង់</w:t>
      </w:r>
    </w:p>
    <w:p/>
    <w:p>
      <w:r xmlns:w="http://schemas.openxmlformats.org/wordprocessingml/2006/main">
        <w:t xml:space="preserve">1. រ៉ូម 12:19 - ជា​ទី​ស្រឡាញ់​អើយ ចូរ​កុំ​សង‌សឹក​ខ្លួន​ឯង​ឡើយ តែ​ត្រូវ​ទុក​វា​នៅ​ក្នុង​សេចក្តី​ក្រោធ​របស់​ព្រះ​ចុះ ដ្បិត​មាន​ចែង​ទុក​ថា ការ​សងសឹក​ជា​របស់​អញ អញ​នឹង​សង​វិញ នេះ​ជា​ព្រះ‌បន្ទូល​របស់​ព្រះ‌អម្ចាស់។</w:t>
      </w:r>
    </w:p>
    <w:p/>
    <w:p>
      <w:r xmlns:w="http://schemas.openxmlformats.org/wordprocessingml/2006/main">
        <w:t xml:space="preserve">2. អេសាយ 11:4 - ប៉ុន្តែដោយសុចរិត គាត់នឹងវិនិច្ឆ័យអ្នកក្រ ហើយសម្រេចចិត្តដោយសមធម៌សម្រាប់មនុស្សស្លូតបូតនៃផែនដី។ គាត់​នឹង​វាយ​ផែនដី​ដោយ​ដំបង​នៃ​មាត់​របស់​គាត់ ហើយ​ដោយ​ដង្ហើម​បបូរមាត់​របស់​គាត់ គាត់​នឹង​សម្លាប់​មនុស្ស​អាក្រក់។</w:t>
      </w:r>
    </w:p>
    <w:p/>
    <w:p>
      <w:r xmlns:w="http://schemas.openxmlformats.org/wordprocessingml/2006/main">
        <w:t xml:space="preserve">អេម៉ុស ជំពូកទី 2 បន្តសារទំនាយនៃការជំនុំជំរះ ដែលលើកនេះផ្តោតលើអំពើបាបដែលបានប្រព្រឹត្តដោយយូដា និងអ៊ីស្រាអែល។ ជំពូក​បង្ហាញ​ពី​ការ​រំលង​របស់​ពួក​គេ ហើយ​ប្រកាស​អំពី​ផល​វិបាក​ដែល​នឹង​កើត​មាន​ចំពោះ​ពួក​គេ។</w:t>
      </w:r>
    </w:p>
    <w:p/>
    <w:p>
      <w:r xmlns:w="http://schemas.openxmlformats.org/wordprocessingml/2006/main">
        <w:t xml:space="preserve">កថាខណ្ឌទី១៖ ជំពូកចាប់ផ្តើមជាមួយនឹងការបរិហារជនម៉ូអាប់ចំពោះការបំពានរបស់វា។ ម៉ូអាប់​ត្រូវ​បាន​ថ្កោលទោស​ចំពោះ​ការ​ដុត​ឆ្អឹង​របស់​ស្តេច​អេដុម ដោយ​បង្ហាញ​ពី​ការ​មិន​គោរព​ទាំងស្រុង​ចំពោះ​អ្នក​ស្លាប់។ ជា​លទ្ធផល ម៉ូអាប់​នឹង​ប្រឈម​មុខ​នឹង​ការ​បំផ្លិចបំផ្លាញ ហើយ​មេដឹកនាំ​របស់​វា​នឹង​ត្រូវ​គេ​សម្លាប់ (អេម៉ុស ២:១-៣)។</w:t>
      </w:r>
    </w:p>
    <w:p/>
    <w:p>
      <w:r xmlns:w="http://schemas.openxmlformats.org/wordprocessingml/2006/main">
        <w:t xml:space="preserve">កថាខណ្ឌទី 2: ជំពូកបន្តជាមួយនឹងសារនៃការវិនិច្ឆ័យប្រឆាំងនឹងយូដាដែលជានគរភាគខាងត្បូង។ យូដាត្រូវបានស្តីបន្ទោសចំពោះការបដិសេធច្បាប់របស់ព្រះ និងធ្វើតាមព្រះក្លែងក្លាយ។ ការ​មិន​ស្តាប់​បង្គាប់​របស់​ពួក​គេ​នឹង​នាំ​ទៅ​រក​ការ​ដាក់​ទោស និង​ការ​ជាប់​ឃុំឃាំង (អេម៉ុស ២:៤-៥)។</w:t>
      </w:r>
    </w:p>
    <w:p/>
    <w:p>
      <w:r xmlns:w="http://schemas.openxmlformats.org/wordprocessingml/2006/main">
        <w:t xml:space="preserve">កថាខណ្ឌទី៣៖ ជំពូកផ្តោតលើអំពើបាបរបស់អ៊ីស្រាអែល ដែលជានគរភាគខាងជើង។ អ៊ីស្រាអែល​ត្រូវ​បាន​ថ្កោលទោស​ចំពោះ​ការ​គាប​សង្កត់​លើ​ជន​ក្រីក្រ និង​អ្នក​ទុគ៌ត ការ​ទទួល​សំណូក និង​បង្ខូច​យុត្តិធម៌។ ព្រះ​នឹង​មិន​មើល​រំលង​អំពើ​រំលង​របស់​ពួក​គេ​ឡើយ ហើយ​ពួក​គេ​នឹង​ប្រឈម​មុខ​នឹង​ផល​វិបាក​នៃ​ការ​ប្រព្រឹត្ត​របស់​គេ (អេម៉ុស ២:៦-៨)។</w:t>
      </w:r>
    </w:p>
    <w:p/>
    <w:p>
      <w:r xmlns:w="http://schemas.openxmlformats.org/wordprocessingml/2006/main">
        <w:t xml:space="preserve">កថាខណ្ឌទី៤៖ ជំពូកបញ្ចប់ដោយការរំលឹកអំពីភាពស្មោះត្រង់របស់ព្រះចំពោះជនជាតិអ៊ីស្រាអែល។ ទោះបីជាពួកគេមានភាពមិនស្មោះត្រង់ក៏ដោយ ក៏ព្រះបានរំលឹកឡើងវិញនូវទង្វើនៃការរំដោះ និងពរជ័យពីអតីតកាលរបស់ទ្រង់សម្រាប់មនុស្សដែលបានជ្រើសរើសរបស់ទ្រង់។ ទោះ​ជា​យ៉ាង​ណា ដោយ​សារ​ការ​មិន​ស្តាប់​បង្គាប់​របស់​ពួក​គេ​ជា​បន្ត​បន្ទាប់ ព្រះ​នឹង​កាត់​ទោស​ពួក​គេ (អេម៉ុស ២:៩-១៦)។</w:t>
      </w:r>
    </w:p>
    <w:p/>
    <w:p>
      <w:r xmlns:w="http://schemas.openxmlformats.org/wordprocessingml/2006/main">
        <w:t xml:space="preserve">សរុប​មក,</w:t>
      </w:r>
    </w:p>
    <w:p>
      <w:r xmlns:w="http://schemas.openxmlformats.org/wordprocessingml/2006/main">
        <w:t xml:space="preserve">អេម៉ុស ជំពូកទី 2 បន្តសារទំនាយនៃការជំនុំជំរះ ដោយបន្លិចអំពើបាបរបស់</w:t>
      </w:r>
    </w:p>
    <w:p>
      <w:r xmlns:w="http://schemas.openxmlformats.org/wordprocessingml/2006/main">
        <w:t xml:space="preserve">ម៉ូអាប់ យូដា និង​អ៊ីស្រាអែល ហើយ​ប្រកាស​អំពី​ផល​វិបាក​ដែល​នឹង​កើត​ឡើង។</w:t>
      </w:r>
    </w:p>
    <w:p/>
    <w:p>
      <w:r xmlns:w="http://schemas.openxmlformats.org/wordprocessingml/2006/main">
        <w:t xml:space="preserve">ការ​បរិហារ​ជន​ជាតិ​ម៉ូអាប់​ចំពោះ​ការ​មិន​គោរព​ស្ដេច​អេដុម​ដែល​បាន​សោយ​ទិវង្គត។</w:t>
      </w:r>
    </w:p>
    <w:p>
      <w:r xmlns:w="http://schemas.openxmlformats.org/wordprocessingml/2006/main">
        <w:t xml:space="preserve">ការ​ប្រកាស​សាលក្រម​ប្រឆាំង​នឹង​សាសន៍​ម៉ូអាប់ ដែល​នាំ​ឲ្យ​មាន​ការ​បំផ្លិចបំផ្លាញ និង​ការ​សម្លាប់​មេដឹកនាំ​របស់​ខ្លួន។</w:t>
      </w:r>
    </w:p>
    <w:p>
      <w:r xmlns:w="http://schemas.openxmlformats.org/wordprocessingml/2006/main">
        <w:t xml:space="preserve">ស្ដី​បន្ទោស​យូដា​ចំពោះ​ការ​បដិសេធ​ច្បាប់​របស់​ព្រះ និង​ធ្វើ​តាម​ព្រះ​ក្លែងក្លាយ។</w:t>
      </w:r>
    </w:p>
    <w:p>
      <w:r xmlns:w="http://schemas.openxmlformats.org/wordprocessingml/2006/main">
        <w:t xml:space="preserve">ការទស្សន៍ទាយអំពីការដាក់ទណ្ឌកម្ម និងការចាប់ជាឈ្លើយសម្រាប់ជនជាតិយូដា។</w:t>
      </w:r>
    </w:p>
    <w:p>
      <w:r xmlns:w="http://schemas.openxmlformats.org/wordprocessingml/2006/main">
        <w:t xml:space="preserve">ការ​ថ្កោលទោស​អ៊ីស្រាអែល​ចំពោះ​ការ​គាប​សង្កត់​លើ​ជន​ក្រីក្រ ការ​ស៊ីសំណូក និង​ការ​បង្ខូច​យុត្តិធម៌។</w:t>
      </w:r>
    </w:p>
    <w:p>
      <w:r xmlns:w="http://schemas.openxmlformats.org/wordprocessingml/2006/main">
        <w:t xml:space="preserve">ការ​ធានា​ថា ព្រះ​នឹង​មិន​មើល​រំលង​អំពើ​រំលង​របស់​ពួក​គេ ហើយ​ពួក​គេ​នឹង​ប្រឈម​នឹង​ផល​វិបាក។</w:t>
      </w:r>
    </w:p>
    <w:p>
      <w:r xmlns:w="http://schemas.openxmlformats.org/wordprocessingml/2006/main">
        <w:t xml:space="preserve">ការរំលឹកអំពីភាពស្មោះត្រង់របស់ព្រះកាលពីអតីតកាលចំពោះជនជាតិអ៊ីស្រាអែល ទោះបីជាពួកគេមិនស្មោះត្រង់ក៏ដោយ។</w:t>
      </w:r>
    </w:p>
    <w:p>
      <w:r xmlns:w="http://schemas.openxmlformats.org/wordprocessingml/2006/main">
        <w:t xml:space="preserve">ការ​ប្រកាស​សាលក្រម​លើ​អ៊ីស្រាអែល ដោយសារ​ពួកគេ​បន្ត​មិន​ស្តាប់​បង្គាប់។</w:t>
      </w:r>
    </w:p>
    <w:p/>
    <w:p>
      <w:r xmlns:w="http://schemas.openxmlformats.org/wordprocessingml/2006/main">
        <w:t xml:space="preserve">ជំពូក​របស់​អេម៉ុស​នេះ​បន្ត​សារ​ទំនាយ​នៃ​ការ​ជំនុំជំរះ ដោយ​ផ្តោត​លើ​អំពើ​បាប​ដែល​បាន​ប្រព្រឹត្ត​ដោយ​សាសន៍​ម៉ូអាប់ យូដា និង​អ៊ីស្រាអែល។ ជំពូក​នេះ​ចាប់​ផ្ដើម​ដោយ​ការ​បរិហារ​ជន​ជាតិ​ម៉ូអាប់​ចំពោះ​ទង្វើ​មិន​គោរព​របស់​ខ្លួន​ក្នុង​ការ​ដុត​ឆ្អឹង​របស់​ស្ដេច​អេដុម ដែល​បង្ហាញ​ពី​ការ​ខ្វះ​ការ​គោរព​ចំពោះ​អ្នក​ស្លាប់។ ជា​លទ្ធផល ម៉ូអាប់​នឹង​ប្រឈម​មុខ​នឹង​ការ​បំផ្លិចបំផ្លាញ ហើយ​មេ​ដឹក​នាំ​របស់​ខ្លួន​នឹង​ត្រូវ​គេ​សម្លាប់។ បន្ទាប់មក ជំពូកបន្តជាមួយនឹងសារនៃការវិនិច្ឆ័យប្រឆាំងនឹងយូដា ដែលជារាជាណាចក្រភាគខាងត្បូង សម្រាប់ការបដិសេធច្បាប់របស់ព្រះ និងធ្វើតាមព្រះក្លែងក្លាយ។ ការ​មិន​ស្តាប់​បង្គាប់​របស់​ពួក​គេ​នឹង​នាំ​ទៅ​រក​ការ​ដាក់​ទោស និង​ការ​ជាប់​ឃុំឃាំង។ អំពើបាបរបស់អ៊ីស្រាអែល ដែលជារាជាណាចក្រភាគខាងជើង ត្រូវបានគេថ្កោលទោស ជាពិសេសការជិះជាន់របស់ពួកគេទៅលើជនក្រីក្រ និងអ្នកខ្វះខាត ការទទួលយកសំណូក និងការបង្វែរយុត្តិធម៌របស់ពួកគេ។ ព្រះ​នឹង​មិន​មើល​រំលង​អំពើ​រំលង​របស់​ពួក​គេ​ឡើយ ហើយ​ពួក​គេ​នឹង​ប្រឈម​មុខ​នឹង​ផល​វិបាក​នៃ​អំពើ​របស់​ខ្លួន។ ជំពូកនេះបញ្ចប់ដោយការរំលឹកអំពីភាពស្មោះត្រង់របស់ព្រះកាលពីអតីតកាលចំពោះជនជាតិអ៊ីស្រាអែល ដោយរៀបរាប់អំពីសកម្មភាពនៃការរំដោះ និងពរជ័យរបស់ទ្រង់។ ក៏​ប៉ុន្តែ ដោយ​សារ​ពួក​គេ​នៅ​តែ​មិន​ស្តាប់​បង្គាប់ ព្រះ​នឹង​កាត់​ទោស​ពួក​គេ។ ជំពូកនេះសង្កត់ធ្ងន់ទៅលើទំនួលខុសត្រូវចំពោះអំពើបាប និងផលវិបាកដែលកើតឡើង សូម្បីតែចំពោះមនុស្សដែលបានជ្រើសរើសរបស់ព្រះក៏ដោយ។</w:t>
      </w:r>
    </w:p>
    <w:p/>
    <w:p>
      <w:r xmlns:w="http://schemas.openxmlformats.org/wordprocessingml/2006/main">
        <w:t xml:space="preserve">អេម៉ុស 2:1 ព្រះ‌អម្ចាស់​មាន​ព្រះ‌បន្ទូល​ដូច្នេះ។ ចំពោះ​ការ​រំលង​បី​របស់​សាសន៍​ម៉ូអាប់ និង​បួន​ទៀត យើង​នឹង​មិន​ងាក​ចេញ​ពី​ការ​ដាក់​ទោស​នោះ​ឡើយ។ ពី​ព្រោះ​គាត់​បាន​ដុត​ឆ្អឹង​ស្តេច​អេដុម​ជា​កំបោរ</w:t>
      </w:r>
    </w:p>
    <w:p/>
    <w:p>
      <w:r xmlns:w="http://schemas.openxmlformats.org/wordprocessingml/2006/main">
        <w:t xml:space="preserve">ព្រះ‌អម្ចាស់​ប្រកាស​ដាក់​ទោស​ជន‌ជាតិ​ម៉ូអាប់ ដោយ​បាន​ដុត​ឆ្អឹង​របស់​ស្ដេច​ស្រុក​អេដុម​ឲ្យ​ធ្វើ​ជា​កំបោរ។</w:t>
      </w:r>
    </w:p>
    <w:p/>
    <w:p>
      <w:r xmlns:w="http://schemas.openxmlformats.org/wordprocessingml/2006/main">
        <w:t xml:space="preserve">1. ព្រះទ្រង់យុត្តិធម៌ ហើយដាក់ទោសអំពើបាប - អេម៉ុស 2:1</w:t>
      </w:r>
    </w:p>
    <w:p/>
    <w:p>
      <w:r xmlns:w="http://schemas.openxmlformats.org/wordprocessingml/2006/main">
        <w:t xml:space="preserve">2. ផលវិបាកនៃអំពើបាប - អេម៉ុស 2: 1</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យេរេមា 17:10 - យើង​ជា​ព្រះ‌អម្ចាស់​ពិនិត្យ​មើល​ចិត្ត ហើយ​ល្បង​មើល​គំនិត ដើម្បី​ឲ្យ​មនុស្ស​គ្រប់​រូប​តាម​មាគ៌ា​របស់​ខ្លួន តាម​ផល​នៃ​ការ​ប្រព្រឹត្ត​របស់​ខ្លួន។</w:t>
      </w:r>
    </w:p>
    <w:p/>
    <w:p>
      <w:r xmlns:w="http://schemas.openxmlformats.org/wordprocessingml/2006/main">
        <w:t xml:space="preserve">អេម៉ុស 2:2 ប៉ុន្តែ យើង​នឹង​ចាត់​ភ្លើង​ទៅ​លើ​សាសន៍​ម៉ូអាប់ ហើយ​វា​នឹង​លេប​ត្របាក់​វាំង​នៃ​គីរីយ៉ូត ហើយ​សាសន៍​ម៉ូអាប់​នឹង​ត្រូវ​ស្លាប់​ដោយ​ចលាចល ដោយ​ការ​ស្រែក និង​សំឡេង​ត្រែ។</w:t>
      </w:r>
    </w:p>
    <w:p/>
    <w:p>
      <w:r xmlns:w="http://schemas.openxmlformats.org/wordprocessingml/2006/main">
        <w:t xml:space="preserve">ព្រះ​នឹង​ចាត់​ភ្លើង​មក​ដាក់​ទោស​ជន​ជាតិ​ម៉ូអាប់ ដែល​នាំ​ឲ្យ​គេ​វិនាស​និង​ស្លាប់។</w:t>
      </w:r>
    </w:p>
    <w:p/>
    <w:p>
      <w:r xmlns:w="http://schemas.openxmlformats.org/wordprocessingml/2006/main">
        <w:t xml:space="preserve">1. នៅពេលដែលយើងរងទុក្ខ ព្រះជាម្ចាស់គង់នៅទីនោះ - សារអំពីវត្តមានរបស់ព្រះនៅកណ្តាលនៃការសាកល្បង និងការរងទុក្ខ។</w:t>
      </w:r>
    </w:p>
    <w:p/>
    <w:p>
      <w:r xmlns:w="http://schemas.openxmlformats.org/wordprocessingml/2006/main">
        <w:t xml:space="preserve">2. ការរស់នៅក្នុងការគោរពប្រតិបត្តិចំពោះព្រះ - ការអំពាវនាវឱ្យរស់នៅស្របតាមឆន្ទៈ និងគោលបំណងរបស់ព្រះ ទោះបីជាមានតម្លៃក៏ដោយ។</w:t>
      </w:r>
    </w:p>
    <w:p/>
    <w:p>
      <w:r xmlns:w="http://schemas.openxmlformats.org/wordprocessingml/2006/main">
        <w:t xml:space="preserve">1. អេម៉ុស 2:2 - ប៉ុន្តែ យើង​នឹង​ចាត់​ភ្លើង​មក​លើ​ជន​ជាតិ​ម៉ូអាប់ ហើយ​វា​នឹង​លេប​ត្របាក់​វាំង​នានា​នៃ​ក្រុង​គីរីយ៉ូត ហើយ​ជន​ជាតិ​ម៉ូអាប់​នឹង​ត្រូវ​ស្លាប់​ដោយ​ចលាចល ដោយ​ការ​ស្រែក និង​សំឡេង​ត្រែ។</w:t>
      </w:r>
    </w:p>
    <w:p/>
    <w:p>
      <w:r xmlns:w="http://schemas.openxmlformats.org/wordprocessingml/2006/main">
        <w:t xml:space="preserve">2. អេសាយ 43:2 - ពេលអ្នកឆ្លងកាត់ទឹក ខ្ញុំនឹងនៅជាមួយអ្នក។ ហើយតាមដងទន្លេ ពួកវាមិនហូរហៀរអ្នកទេ ពេលអ្នកដើរកាត់ភ្លើង អ្នកមិនត្រូវឆេះឡើយ។ អណ្ដាតភ្លើងក៏មិនឆេះមកលើអ្នកដែរ។</w:t>
      </w:r>
    </w:p>
    <w:p/>
    <w:p>
      <w:r xmlns:w="http://schemas.openxmlformats.org/wordprocessingml/2006/main">
        <w:t xml:space="preserve">អាម៉ុស 2:3 យើង​នឹង​កាត់​ចៅក្រម​ចេញ​ពី​កណ្ដាល​ពួក​គេ ហើយ​នឹង​សម្លាប់​មេ​ដឹក​នាំ​ទាំង​អស់​នៅ​ជា​មួយ​នឹង​គាត់ នេះ​ជា​ព្រះ​បន្ទូល​របស់​ព្រះ​យេហូវ៉ា។</w:t>
      </w:r>
    </w:p>
    <w:p/>
    <w:p>
      <w:r xmlns:w="http://schemas.openxmlformats.org/wordprocessingml/2006/main">
        <w:t xml:space="preserve">ព្រះ​នឹង​ដាក់​ទោស​ជន​ជាតិ​អ៊ីស្រាអែល​ដោយ​បំផ្លាញ​ពួក​អ្នក​ដឹក​នាំ​និង​ក្រុម​អ្នក​កាន់​អំណាច។</w:t>
      </w:r>
    </w:p>
    <w:p/>
    <w:p>
      <w:r xmlns:w="http://schemas.openxmlformats.org/wordprocessingml/2006/main">
        <w:t xml:space="preserve">1. ព្រះនឹងទទួលខុសត្រូវចំពោះទង្វើរបស់យើង។</w:t>
      </w:r>
    </w:p>
    <w:p/>
    <w:p>
      <w:r xmlns:w="http://schemas.openxmlformats.org/wordprocessingml/2006/main">
        <w:t xml:space="preserve">2. ផលវិបាកនៃជម្រើសរបស់យើងនឹងមានឥទ្ធិពលយូរអង្វែង។</w:t>
      </w:r>
    </w:p>
    <w:p/>
    <w:p>
      <w:r xmlns:w="http://schemas.openxmlformats.org/wordprocessingml/2006/main">
        <w:t xml:space="preserve">1. រ៉ូម 6:23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2. ម៉ាថាយ 7:24-27 "ដូច្នេះ អស់​អ្នក​ណា​ដែល​ឮ​ពាក្យ​របស់​យើង​នេះ ហើយ​យក​ទៅ​អនុវត្ត នោះ​ប្រៀប​ដូច​ជា​អ្នក​ប្រាជ្ញ​ម្នាក់​ដែល​សង់​ផ្ទះ​នៅ​លើ​ថ្ម ហើយ​ភ្លៀង​ធ្លាក់​មក ទឹក​ក៏​ឡើង ហើយ​ខ្យល់​ក៏​បក់​មក។ វាយ​ផ្ទះ​នោះ តែ​មិន​ដួល​ទេ ព្រោះ​វា​មាន​គ្រឹះ​នៅ​លើ​ថ្ម»។</w:t>
      </w:r>
    </w:p>
    <w:p/>
    <w:p>
      <w:r xmlns:w="http://schemas.openxmlformats.org/wordprocessingml/2006/main">
        <w:t xml:space="preserve">អេម៉ុស 2:4 ព្រះ‌អម្ចាស់​មាន​ព្រះ‌បន្ទូល​ដូច្នេះ។ ចំពោះ​ការ​រំលង​បី​របស់​សាសន៍​យូដា និង​បួន​ទៀត យើង​មិន​ព្រម​បោះបង់​ចោល​ទោស​នោះ​ឡើយ។ ពី​ព្រោះ​ពួក​គេ​បាន​មើលងាយ​ក្រឹត្យវិន័យ​របស់​ព្រះ​យេហូវ៉ា ហើយ​មិន​បាន​កាន់​តាម​ព្រះ​បញ្ញត្តិ​របស់​ទ្រង់ ហើយ​ពាក្យ​កុហក​របស់​ពួក​គេ​បាន​ធ្វើ​ឲ្យ​ពួក​គេ​មាន​កំហុស បន្ទាប់​ពី​បុព្វបុរស​របស់​ពួក​គេ​បាន​ប្រព្រឹត្ត។</w:t>
      </w:r>
    </w:p>
    <w:p/>
    <w:p>
      <w:r xmlns:w="http://schemas.openxmlformats.org/wordprocessingml/2006/main">
        <w:t xml:space="preserve">ព្រះ​ព្រមាន​យូដា​ថា ទ្រង់​នឹង​មិន​ព្រងើយ​កន្តើយ​នឹង​អំពើ​រំលង​របស់​ពួក​គេ​ឡើយ ព្រោះ​ពួក​គេ​បាន​បដិសេធ​មិន​គោរព​តាម​ក្រឹត្យវិន័យ ហើយ​ដើរ​តាម​គន្លង​ដូនតា​របស់​ពួក​គេ។</w:t>
      </w:r>
    </w:p>
    <w:p/>
    <w:p>
      <w:r xmlns:w="http://schemas.openxmlformats.org/wordprocessingml/2006/main">
        <w:t xml:space="preserve">1. អំពើបាបនៃការមិនគោរពច្បាប់របស់ព្រះ</w:t>
      </w:r>
    </w:p>
    <w:p/>
    <w:p>
      <w:r xmlns:w="http://schemas.openxmlformats.org/wordprocessingml/2006/main">
        <w:t xml:space="preserve">2. យើងត្រូវតែគោរពតាមច្បាប់របស់ព្រះ ហើយជៀសវាងការដាក់ទណ្ឌកម្មពីអំពើបាប</w:t>
      </w:r>
    </w:p>
    <w:p/>
    <w:p>
      <w:r xmlns:w="http://schemas.openxmlformats.org/wordprocessingml/2006/main">
        <w:t xml:space="preserve">1. ចោទិយកថា 30:19-20 - ខ្ញុំហៅស្ថានសួគ៌ និងផែនដី ដើម្បីធ្វើបន្ទាល់ប្រឆាំងនឹងអ្នកនៅថ្ងៃនេះ ដែលខ្ញុំបានតាំងនៅចំពោះអ្នកនូវជីវិត និងសេចក្តីស្លាប់ ពរ និងបណ្តាសា។ ដូច្នេះ ចូរ​ជ្រើសរើស​ជីវិត ដើម្បី​ឲ្យ​អ្នក និង​ពូជពង្ស​របស់​អ្នក​មាន​ជីវិត 20 ចូរ​ស្រឡាញ់​ព្រះអម្ចាស់ ជា​ព្រះ​របស់​អ្នក ដោយ​ស្តាប់​តាម​ព្រះសូរសៀង​របស់​ព្រះអង្គ ហើយ​កាន់​ខ្ជាប់​នឹង​ព្រះអង្គ ដ្បិត​ព្រះអង្គ​ជា​ជីវិត និង​រយៈពេល​នៃ​ថ្ងៃ​របស់​អ្នក។</w:t>
      </w:r>
    </w:p>
    <w:p/>
    <w:p>
      <w:r xmlns:w="http://schemas.openxmlformats.org/wordprocessingml/2006/main">
        <w:t xml:space="preserve">2. រ៉ូម 6:23 -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អេម៉ុស 2:5 ប៉ុន្តែ យើង​នឹង​ចាត់​ភ្លើង​មក​លើ​ស្រុក​យូដា ហើយ​វា​នឹង​លេប​ត្របាក់​រាជវាំង​ក្រុង​យេរូសាឡឹម។</w:t>
      </w:r>
    </w:p>
    <w:p/>
    <w:p>
      <w:r xmlns:w="http://schemas.openxmlformats.org/wordprocessingml/2006/main">
        <w:t xml:space="preserve">ព្រះ​នឹង​បញ្ជូន​ភ្លើង​ទៅ​បំផ្លាញ​វាំង​នៃ​ក្រុង​យេរូសាឡិម។</w:t>
      </w:r>
    </w:p>
    <w:p/>
    <w:p>
      <w:r xmlns:w="http://schemas.openxmlformats.org/wordprocessingml/2006/main">
        <w:t xml:space="preserve">1. យុត្តិធម៍របស់ព្រះ: ផលវិបាកនៃអំពើបាប</w:t>
      </w:r>
    </w:p>
    <w:p/>
    <w:p>
      <w:r xmlns:w="http://schemas.openxmlformats.org/wordprocessingml/2006/main">
        <w:t xml:space="preserve">2. ភាពបរិសុទ្ធនៃព្រះ: សេចក្ដីក្រោធនិងសេចក្ដីមេត្តាករុណារបស់ទ្រង់</w:t>
      </w:r>
    </w:p>
    <w:p/>
    <w:p>
      <w:r xmlns:w="http://schemas.openxmlformats.org/wordprocessingml/2006/main">
        <w:t xml:space="preserve">1. អេសាយ 5:24-25 - ដូច្នេះ នៅពេលដែលភ្លើងឆេះចំបើង ហើយអណ្ដាតភ្លើងក៏ឆាបឆេះចំរុះ នោះឫសរបស់ពួកគេនឹងទៅជារលួយ ហើយផ្ការបស់ពួកគេនឹងឡើងដូចធូលីដី។ ដោយ​សារ​ពួក​គេ​បាន​បដិសេធ​ក្រឹត្យវិន័យ​របស់​ព្រះ​អម្ចាស់​នៃ​ពិភព​ទាំង​មូល ហើយ​បាន​មើល​ងាយ​ព្រះបន្ទូល​របស់​ព្រះ​ដ៏វិសុទ្ធ​នៃ​ជន​ជាតិ​អ៊ីស្រាអែល។</w:t>
      </w:r>
    </w:p>
    <w:p/>
    <w:p>
      <w:r xmlns:w="http://schemas.openxmlformats.org/wordprocessingml/2006/main">
        <w:t xml:space="preserve">2. យេរេមា 21:14 - ប៉ុន្តែ យើង​នឹង​ដាក់​ទោស​អ្នក​តាម​មាគ៌ា​របស់​អ្នក។ ពេល​នោះ អ្នក​រាល់​គ្នា​នឹង​ដឹង​ថា យើង​ជា​ព្រះអម្ចាស់​ដែល​វាយ​ប្រហារ។</w:t>
      </w:r>
    </w:p>
    <w:p/>
    <w:p>
      <w:r xmlns:w="http://schemas.openxmlformats.org/wordprocessingml/2006/main">
        <w:t xml:space="preserve">អេម៉ុស 2:6 ព្រះ‌អម្ចាស់​មាន​ព្រះ‌បន្ទូល​ដូច្នេះ។ ចំពោះ​ការ​រំលង​បី​របស់​សាសន៍​អ៊ីស្រា‌អែល និង​បួន​ទៀត យើង​នឹង​មិន​ងាក​ចេញ​ពី​ការ​ដាក់​ទោស​នោះ​ទេ។ ពី​ព្រោះ​គេ​លក់​មនុស្ស​សុចរិត​ដើម្បី​ប្រាក់ ហើយ​អ្នក​ក្រ​បាន​ស្បែក​ជើង​មួយ​គូ។</w:t>
      </w:r>
    </w:p>
    <w:p/>
    <w:p>
      <w:r xmlns:w="http://schemas.openxmlformats.org/wordprocessingml/2006/main">
        <w:t xml:space="preserve">ព្រះអម្ចាស់​មាន​ព្រះបន្ទូល​ថា ទ្រង់​នឹង​មិន​ងាក​ចេញ​ពី​ការ​ដាក់​ទណ្ឌកម្ម​ពី​ជន​ជាតិ​អ៊ីស្រាអែល​ពី​អំពើ​បាប​របស់​ពួក​គេ​ក្នុង​ការ​លក់​មនុស្ស​សុចរិត​ដើម្បី​ប្រាក់ និង​ជន​ក្រីក្រ​សម្រាប់​ស្បែកជើង​មួយ​គូ​ឡើយ។</w:t>
      </w:r>
    </w:p>
    <w:p/>
    <w:p>
      <w:r xmlns:w="http://schemas.openxmlformats.org/wordprocessingml/2006/main">
        <w:t xml:space="preserve">1. យុត្តិធម៍របស់ព្រះ៖ បម្រើដល់ជនក្រីក្រ និងជនងាយរងគ្រោះ</w:t>
      </w:r>
    </w:p>
    <w:p/>
    <w:p>
      <w:r xmlns:w="http://schemas.openxmlformats.org/wordprocessingml/2006/main">
        <w:t xml:space="preserve">2. អំណាចនៃសេចក្តីមេត្តាករុណា និងការអភ័យទោសនៅក្នុងជីវិតរបស់យើង។</w:t>
      </w:r>
    </w:p>
    <w:p/>
    <w:p>
      <w:r xmlns:w="http://schemas.openxmlformats.org/wordprocessingml/2006/main">
        <w:t xml:space="preserve">១.សុភាសិត ២២:២ - អ្នកមាននិងអ្នកក្រមានចំណុចនេះដូចគ្នា; ព្រះអម្ចាស់ជាអ្នកបង្កើតពួកគេទាំងអស់គ្នា។</w:t>
      </w:r>
    </w:p>
    <w:p/>
    <w:p>
      <w:r xmlns:w="http://schemas.openxmlformats.org/wordprocessingml/2006/main">
        <w:t xml:space="preserve">2. យ៉ាកុប 2:14-17 - បងប្អូន​ប្រុស​ស្រី​របស់​ខ្ញុំ តើ​មាន​ប្រយោជន៍​អ្វី​ខ្លះ បើ​អ្នក​ណា​អះអាង​ថា​មាន​ជំនឿ ប៉ុន្តែ​គ្មាន​ការ​ប្រព្រឹត្ត? តើជំនឿបែបនេះអាចជួយសង្គ្រោះពួកគេបានទេ?</w:t>
      </w:r>
    </w:p>
    <w:p/>
    <w:p>
      <w:r xmlns:w="http://schemas.openxmlformats.org/wordprocessingml/2006/main">
        <w:t xml:space="preserve">អាម៉ុស 2:7 នោះ​ខោ​ដែល​នៅ​ពី​ធូលី​ដី​មក​លើ​ក្បាល​មនុស្ស​ក្រ ហើយ​បែរ​ចេញ​ពី​ផ្លូវ​នៃ​មនុស្ស​ស្លូត​បូត ហើយ​បុរស​នឹង​ឪពុក​នឹង​ចូល​ទៅ​ឯ​ស្រី​បម្រើ​ដដែល ដើម្បី​បង្អាប់​ព្រះ​នាម​បរិសុទ្ធ​របស់​អញ។</w:t>
      </w:r>
    </w:p>
    <w:p/>
    <w:p>
      <w:r xmlns:w="http://schemas.openxmlformats.org/wordprocessingml/2006/main">
        <w:t xml:space="preserve">មនុស្សក្រីក្រត្រូវបានសង្កត់សង្កិន ហើយមនុស្សកំពុងបង្អាប់ព្រះនាមដ៏បរិសុទ្ធរបស់ព្រះដោយប្រព្រឹត្តអំពើអសីលធម៌។</w:t>
      </w:r>
    </w:p>
    <w:p/>
    <w:p>
      <w:r xmlns:w="http://schemas.openxmlformats.org/wordprocessingml/2006/main">
        <w:t xml:space="preserve">1. គ្រោះថ្នាក់នៃការជិះជាន់៖ បំបែកវដ្តនៃអំពើបាប</w:t>
      </w:r>
    </w:p>
    <w:p/>
    <w:p>
      <w:r xmlns:w="http://schemas.openxmlformats.org/wordprocessingml/2006/main">
        <w:t xml:space="preserve">2. ការរស់នៅប្រកបដោយព្រះធម៌ៈ គោរពព្រះនាមរបស់ព្រះ</w:t>
      </w:r>
    </w:p>
    <w:p/>
    <w:p>
      <w:r xmlns:w="http://schemas.openxmlformats.org/wordprocessingml/2006/main">
        <w:t xml:space="preserve">1. យ៉ាកុប 2:5-7 - បងប្អូនជាទីស្រឡាញ់អើយ ចូរស្តាប់ចុះ តើព្រះជាម្ចាស់បានជ្រើសរើសជនក្រីក្រនៃលោកីយ៍នេះដែលសម្បូរដោយសេចក្តីជំនឿ និងជាអ្នកទទួលមរតកនៃនគរដែលទ្រង់បានសន្យានឹងអស់អ្នកដែលស្រឡាញ់ទ្រង់ឬ?</w:t>
      </w:r>
    </w:p>
    <w:p/>
    <w:p>
      <w:r xmlns:w="http://schemas.openxmlformats.org/wordprocessingml/2006/main">
        <w:t xml:space="preserve">2. ចោទិយកថា 5:16-20 - ចូរគោរពមាតាបិតារបស់អ្នក ដូចព្រះអម្ចាស់ជាព្រះរបស់អ្នកបានបង្គាប់អ្នក។ ដើម្បី​ឲ្យ​អាយុ​វែង​របស់​អ្នក ហើយ​បាន​ទៅ​ជា​សុខ​សប្បាយ​នៅ​ក្នុង​ស្រុក​ដែល​ព្រះ‌អម្ចាស់ ជា​ព្រះ​របស់​អ្នក​ប្រទាន​ឲ្យ។</w:t>
      </w:r>
    </w:p>
    <w:p/>
    <w:p>
      <w:r xmlns:w="http://schemas.openxmlformats.org/wordprocessingml/2006/main">
        <w:t xml:space="preserve">អាម៉ុស 2:8 ពួក​គេ​ដេក​លើ​សំលៀក​បំពាក់​ដែល​គេ​ដាក់​នៅ​គ្រប់​អាសនៈ ហើយ​ផឹក​ស្រា​ទំពាំង‌បាយជូរ​ដែល​គេ​កាត់​ទោស​នៅ​ក្នុង​ព្រះ‌ដំណាក់​នៃ​ព្រះ​របស់​ខ្លួន។</w:t>
      </w:r>
    </w:p>
    <w:p/>
    <w:p>
      <w:r xmlns:w="http://schemas.openxmlformats.org/wordprocessingml/2006/main">
        <w:t xml:space="preserve">អេម៉ុស 2:8 ពិពណ៌នា​អំពី​មនុស្ស​ដែល​ដេក​លក់​លើ​សំលៀក​បំពាក់​ដែល​គេ​បាន​ថ្វាយ​ជា​វត្ថុ​បញ្ចាំ​នៅ​គ្រប់​អាសនៈ ហើយ​ផឹក​ស្រា​ទំពាំងបាយជូរ​របស់​អ្នក​ដែល​ត្រូវ​កាត់​ទោស​នៅ​ក្នុង​ព្រះដំណាក់​នៃ​ព្រះ​របស់​ខ្លួន។</w:t>
      </w:r>
    </w:p>
    <w:p/>
    <w:p>
      <w:r xmlns:w="http://schemas.openxmlformats.org/wordprocessingml/2006/main">
        <w:t xml:space="preserve">១៖ ព្រះ​មិន​ទត​មើល​អ្នក​ដែល​ប្រព្រឹត្ត​អំពើ​ទុច្ចរិត និង​ពាក្យ​ប្រមាថ​នៅ​ក្នុង​ដំណាក់​របស់​ទ្រង់​ឡើយ។</w:t>
      </w:r>
    </w:p>
    <w:p/>
    <w:p>
      <w:r xmlns:w="http://schemas.openxmlformats.org/wordprocessingml/2006/main">
        <w:t xml:space="preserve">២៖ យើងត្រូវតែប្រយ័ត្នក្នុងការចងចាំថា បញ្ញត្តិរបស់ព្រះមិនត្រូវមើលស្រាលឡើយ ហើយថាយើងគួរតែប្រើផ្ទះរបស់ទ្រង់សម្រាប់តែរបស់ល្អ និងបរិសុទ្ធ។</w:t>
      </w:r>
    </w:p>
    <w:p/>
    <w:p>
      <w:r xmlns:w="http://schemas.openxmlformats.org/wordprocessingml/2006/main">
        <w:t xml:space="preserve">១៖ សុភាសិត ៣:៥-៦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២៖ អេសាយ ១:១៧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អេម៉ុស 2:9 ប៉ុន្តែ យើង​បាន​បំផ្លាញ​យើង​ជា​ជន​ជាតិ​អាម៉ូរី នៅ​ចំពោះ​មុខ​ពួក​គេ ដែល​មាន​កម្ពស់​ដូច​ដើម​តាត្រៅ ហើយ​គាត់​មាន​កម្លាំង​ដូច​ដើម​អុក។ ប៉ុន្តែ ខ្ញុំ​បាន​បំផ្លាញ​ផ្លែ​របស់​វា​ពី​ខាង​លើ និង​ឫស​របស់​វា​ពី​ក្រោម។</w:t>
      </w:r>
    </w:p>
    <w:p/>
    <w:p>
      <w:r xmlns:w="http://schemas.openxmlformats.org/wordprocessingml/2006/main">
        <w:t xml:space="preserve">ព្រះ​បាន​បំផ្លាញ​ជាតិ​សាសន៍​អាម៉ូរី ដែល​មាន​កម្លាំង និង​ខ្ពស់ ដោយ​បំផ្លាញ​ផ្លែ​របស់​គេ​ពី​កំពូល និង​ឫស​ពី​បាត។</w:t>
      </w:r>
    </w:p>
    <w:p/>
    <w:p>
      <w:r xmlns:w="http://schemas.openxmlformats.org/wordprocessingml/2006/main">
        <w:t xml:space="preserve">1. អំណាចនៃព្រះ: កម្លាំងនិងអធិបតេយ្យភាពរបស់ព្រះ</w:t>
      </w:r>
    </w:p>
    <w:p/>
    <w:p>
      <w:r xmlns:w="http://schemas.openxmlformats.org/wordprocessingml/2006/main">
        <w:t xml:space="preserve">២.អធិបតេយ្យភាពរបស់ព្រះជាម្ចាស់៖ របៀបដែលព្រះជាម្ចាស់គ្រប់គ្រងលើអ្វីៗទាំងអស់។</w:t>
      </w:r>
    </w:p>
    <w:p/>
    <w:p>
      <w:r xmlns:w="http://schemas.openxmlformats.org/wordprocessingml/2006/main">
        <w:t xml:space="preserve">1. ទំនុកតម្កើង 46:10 —«នៅ​ស្ងៀម ហើយ​ដឹង​ថា​យើង​ជា​ព្រះ»។</w:t>
      </w:r>
    </w:p>
    <w:p/>
    <w:p>
      <w:r xmlns:w="http://schemas.openxmlformats.org/wordprocessingml/2006/main">
        <w:t xml:space="preserve">2. យេរេមា 32:17 - "ឱព្រះជាម្ចាស់អើយ! គឺព្រះអង្គដែលបានបង្កើតផ្ទៃមេឃ និងផែនដីដោយឫទ្ធានុភាពដ៏មហិមា និងដោយព្រះហស្តរបស់ព្រះអង្គ! គ្មានអ្វីដែលពិបាកសម្រាប់ព្រះអង្គឡើយ។"</w:t>
      </w:r>
    </w:p>
    <w:p/>
    <w:p>
      <w:r xmlns:w="http://schemas.openxmlformats.org/wordprocessingml/2006/main">
        <w:t xml:space="preserve">អេម៉ុស 2:10 ខ្ញុំ​ក៏​នាំ​អ្នក​រាល់​គ្នា​ឡើង​ពី​ស្រុក​អេស៊ីប ហើយ​នាំ​អ្នក​រាល់​គ្នា​សែសិប​ឆ្នាំ​ឆ្លង​កាត់​វាល​រហោ‌ស្ថាន ដើម្បី​បាន​ទឹក​ដី​របស់​ជន‌ជាតិ​អាម៉ូរី។</w:t>
      </w:r>
    </w:p>
    <w:p/>
    <w:p>
      <w:r xmlns:w="http://schemas.openxmlformats.org/wordprocessingml/2006/main">
        <w:t xml:space="preserve">ព្រះ​បាន​នាំ​ជន​ជាតិ​អ៊ីស្រាអែល​ចេញ​ពី​ស្រុក​អេស៊ីប ហើយ​បាន​ដឹក​នាំ​ពួក​គេ​ឆ្លង​កាត់​ទីរហោស្ថាន​អស់​រយៈ​ពេល ៤០ ឆ្នាំ ដើម្បី​ឲ្យ​ពួក​គេ​អាច​កាន់​កាប់​ទឹក​ដី​របស់​ជន​ជាតិ​អាម៉ូរី។</w:t>
      </w:r>
    </w:p>
    <w:p/>
    <w:p>
      <w:r xmlns:w="http://schemas.openxmlformats.org/wordprocessingml/2006/main">
        <w:t xml:space="preserve">1. ភាពស្មោះត្រង់របស់ព្រះក្នុងការបំពេញការសន្យារបស់ទ្រង់។</w:t>
      </w:r>
    </w:p>
    <w:p/>
    <w:p>
      <w:r xmlns:w="http://schemas.openxmlformats.org/wordprocessingml/2006/main">
        <w:t xml:space="preserve">2. សារៈសំខាន់នៃការគោរពប្រតិបត្តិក្នុងការដើរឆ្លងកាត់ទីរហោស្ថាន។</w:t>
      </w:r>
    </w:p>
    <w:p/>
    <w:p>
      <w:r xmlns:w="http://schemas.openxmlformats.org/wordprocessingml/2006/main">
        <w:t xml:space="preserve">1. ចោទិយកថា 8:2-3 - ចូរនឹកចាំពីរបៀបដែលព្រះអម្ចាស់ជាព្រះរបស់អ្នកបានដឹកនាំអ្នកគ្រប់ផ្លូវនៅក្នុងទីរហោស្ថានអស់រយៈពេលសែសិបឆ្នាំមកនេះ ដើម្បីបន្ទាបបន្ថោកអ្នក ហើយសាកល្បងអ្នកដើម្បីដឹងពីអ្វីដែលនៅក្នុងចិត្តរបស់អ្នក ថាតើអ្នកនឹងធ្វើតាមបញ្ជារបស់ទ្រង់ឬអត់។ .</w:t>
      </w:r>
    </w:p>
    <w:p/>
    <w:p>
      <w:r xmlns:w="http://schemas.openxmlformats.org/wordprocessingml/2006/main">
        <w:t xml:space="preserve">3. ទំនុកតម្កើង 136:16 - ចំពោះ​ព្រះអង្គ​ដែល​បាន​ដឹក​នាំ​ប្រជារាស្ត្រ​របស់​ព្រះអង្គ​ឆ្លង​កាត់​ទីរហោស្ថាន ដោយ​ព្រោះ​សេចក្ដី​ស្រឡាញ់​របស់​ព្រះអង្គ​ស្ថិតស្ថេរ​រហូត​ត​ទៅ។</w:t>
      </w:r>
    </w:p>
    <w:p/>
    <w:p>
      <w:r xmlns:w="http://schemas.openxmlformats.org/wordprocessingml/2006/main">
        <w:t xml:space="preserve">អេម៉ុស 2:11 ហើយ​ខ្ញុំ​បាន​លើក​កូន​ប្រុស​របស់​អ្នក​ឡើង​សម្រាប់​ជា​ព្យាការី និង​យុវជន​របស់​អ្នក​សម្រាប់​ពួក​ណាសារី។ ឱ​កូន​ចៅ​អ៊ីស្រា‌អែល​អើយ តើ​មិន​ដូច្នោះ​ទេ​ឬ? ព្រះអម្ចាស់មានព្រះបន្ទូល។</w:t>
      </w:r>
    </w:p>
    <w:p/>
    <w:p>
      <w:r xmlns:w="http://schemas.openxmlformats.org/wordprocessingml/2006/main">
        <w:t xml:space="preserve">ព្រះ​បាន​លើក​កូន​ប្រុស​របស់​ជន​ជាតិ​អ៊ីស្រាអែល​មួយ​ចំនួន​ឲ្យ​ធ្វើ​ជា​ព្យាការី និង​យុវជន​ខ្លះ​ឲ្យ​ធ្វើ​ជា​អ្នក​ណាសារី។</w:t>
      </w:r>
    </w:p>
    <w:p/>
    <w:p>
      <w:r xmlns:w="http://schemas.openxmlformats.org/wordprocessingml/2006/main">
        <w:t xml:space="preserve">1. ការត្រាស់ហៅរបស់ព្រះ៖ ការទទួលស្គាល់ និងឆ្លើយតបទៅនឹងការអញ្ជើញរបស់ព្រះ</w:t>
      </w:r>
    </w:p>
    <w:p/>
    <w:p>
      <w:r xmlns:w="http://schemas.openxmlformats.org/wordprocessingml/2006/main">
        <w:t xml:space="preserve">ឯកសិទ្ធិរបស់យើងក្នុងការបម្រើ៖ អំណាចនៃការឆ្លើយតបការហៅរបស់ព្រះ</w:t>
      </w:r>
    </w:p>
    <w:p/>
    <w:p>
      <w:r xmlns:w="http://schemas.openxmlformats.org/wordprocessingml/2006/main">
        <w:t xml:space="preserve">1. យេរេមា 1:4-5: «ឥឡូវ​នេះ ព្រះ​បន្ទូល​នៃ​ព្រះ​អម្ចាស់​បាន​មក​កាន់​ខ្ញុំ​ថា ‹មុន​យើង​បង្កើត​អ្នក​ក្នុង​ផ្ទៃ នោះ​ខ្ញុំ​ស្គាល់​អ្នក ហើយ​មុន​អ្នក​កើត​មក នោះ​យើង​បាន​ញែក​អ្នក​ជា​សក្ការៈ​ជា​ព្យាការី​ដល់​ជាតិ​សាសន៍។ .'"</w:t>
      </w:r>
    </w:p>
    <w:p/>
    <w:p>
      <w:r xmlns:w="http://schemas.openxmlformats.org/wordprocessingml/2006/main">
        <w:t xml:space="preserve">2. លូកា 1:13-17: «ប៉ុន្តែ ទេវតា​មាន​ប្រសាសន៍​ទៅ​គាត់​ថា៖ «សាការី​អើយ កុំ​ខ្លាច​អ្វី​ឡើយ ដ្បិត​ពាក្យ​អធិស្ឋាន​របស់​អ្នក​បាន​ឮ​ហើយ ហើយ​អេលីសាបិត ជា​ភរិយា​របស់​អ្នក​នឹង​បង្កើត​បាន​កូន​ប្រុស​មួយ ហើយ​អ្នក​នឹង​ដាក់​ឈ្មោះ​គាត់​ថា យ៉ូហាន។ អ្នក​នឹង​មាន​អំណរ​សប្បាយ ហើយ​មនុស្ស​ជា​ច្រើន​នឹង​អរ​សប្បាយ​ពេល​កើត​មក ដ្បិត​គាត់​នឹង​បាន​ធំ​នៅ​ចំពោះ​ព្រះ‌ភ័ក្ត្រ​ព្រះ‌អម្ចាស់ ហើយ​គាត់​មិន​ត្រូវ​ពិសា​ស្រា ឬ​ភេសជ្ជៈ​ដ៏​ខ្លាំង​ក្លា​ឡើយ ហើយ​គាត់​នឹង​បាន​ពោរពេញ​ដោយ​ព្រះវិញ្ញាណ​បរិសុទ្ធ សូម្បី​តែ​ពី​ផ្ទៃ​ម្ដាយ​របស់​គាត់ ហើយ​គាត់​នឹង​បង្វែរ​កូន​ចៅ​អ៊ីស្រាអែល​ជា​ច្រើន​មក​ឯ​ព្រះ​អម្ចាស់ ជា​ព្រះ​របស់​ពួក​គេ ហើយ​គាត់​នឹង​ទៅ​មុន​គាត់​ដោយ​វិញ្ញាណ និង​ឫទ្ធានុភាព​របស់​អេលីយ៉ា ដើម្បី​បង្វែរ​ចិត្ត​ឪពុក​មក​រក​កូន ហើយ​អ្នក​មិន​ស្តាប់​តាម​ប្រាជ្ញា​របស់​ពួក​គេ។ ដើម្បី​ត្រៀម​ខ្លួន​ជា​ស្រេច​សម្រាប់​ព្រះ‌អម្ចាស់ ប្រជា‌ជន​បាន​រៀបចំ។</w:t>
      </w:r>
    </w:p>
    <w:p/>
    <w:p>
      <w:r xmlns:w="http://schemas.openxmlformats.org/wordprocessingml/2006/main">
        <w:t xml:space="preserve">អេម៉ុស 2:12 ប៉ុន្តែ អ្នក​រាល់​គ្នា​បាន​ឲ្យ​ស្រា​ទំពាំងបាយជូរ​ដល់​ជន​ជាតិ​ណាសារ៉ែត​ផឹក។ ហើយ​បង្គាប់​ពួក​ហោរា​ថា៖ «កុំ​ទាយ​ឡើយ</w:t>
      </w:r>
    </w:p>
    <w:p/>
    <w:p>
      <w:r xmlns:w="http://schemas.openxmlformats.org/wordprocessingml/2006/main">
        <w:t xml:space="preserve">វគ្គនេះនិយាយអំពីរបៀបដែលប្រជាជនអ៊ីស្រាអែលបានបដិសេធពួកណាសារ៉ែត និងព្យាការី ដោយលើកទឹកចិត្តពួកគេឱ្យផឹកស្រា ហើយហាមពួកគេមិនឱ្យនិយាយទំនាយ។</w:t>
      </w:r>
    </w:p>
    <w:p/>
    <w:p>
      <w:r xmlns:w="http://schemas.openxmlformats.org/wordprocessingml/2006/main">
        <w:t xml:space="preserve">1. ការបដិសេធអ្នកនាំសាររបស់ព្រះ៖ ផលវិបាកនៃការមិនស្តាប់បង្គាប់</w:t>
      </w:r>
    </w:p>
    <w:p/>
    <w:p>
      <w:r xmlns:w="http://schemas.openxmlformats.org/wordprocessingml/2006/main">
        <w:t xml:space="preserve">2. ការរស់នៅក្នុងការគោរពប្រតិបត្តិ និងការចុះចូលនឹងព្រះបន្ទូលរបស់ព្រះ</w:t>
      </w:r>
    </w:p>
    <w:p/>
    <w:p>
      <w:r xmlns:w="http://schemas.openxmlformats.org/wordprocessingml/2006/main">
        <w:t xml:space="preserve">1. អេភេសូរ 5:18 - «ហើយ​កុំ​ឲ្យ​ស្រវឹង​ស្រា​ឡើយ ដ្បិត​នោះ​ជា​អំពើ​ទុច្ចរិត ប៉ុន្តែ​ត្រូវ​បាន​ពេញ​ដោយ​ព្រះ​វិញ្ញាណ»។</w:t>
      </w:r>
    </w:p>
    <w:p/>
    <w:p>
      <w:r xmlns:w="http://schemas.openxmlformats.org/wordprocessingml/2006/main">
        <w:t xml:space="preserve">2. យេរេមា 23:21-22 - «ខ្ញុំ​មិន​បាន​ចាត់​ព្យាការី​ឲ្យ​មក​ទេ តែ​គេ​រត់​ទៅ ខ្ញុំ​មិន​បាន​និយាយ​នឹង​គេ​ទេ តែ​គេ​បាន​ទាយ។ មនុស្ស ហើយ​ពួកគេ​នឹង​បង្វែរ​ពួកគេ​ចេញ​ពី​មាគ៌ា​អាក្រក់ និង​ពី​អំពើ​អាក្រក់​នៃ​អំពើ​របស់​ពួកគេ»។</w:t>
      </w:r>
    </w:p>
    <w:p/>
    <w:p>
      <w:r xmlns:w="http://schemas.openxmlformats.org/wordprocessingml/2006/main">
        <w:t xml:space="preserve">អេម៉ុស 2:13 មើល​ចុះ ខ្ញុំ​ត្រូវ​គេ​សង្កត់​ក្រោម​អ្នក ដូច​រទេះ​មួយ​ត្រូវ​បាន​សង្កត់​ពេញ​ដោយ​កួរ។</w:t>
      </w:r>
    </w:p>
    <w:p/>
    <w:p>
      <w:r xmlns:w="http://schemas.openxmlformats.org/wordprocessingml/2006/main">
        <w:t xml:space="preserve">ព្រះ​កំពុង​បង្ហាញ​កំហឹង​របស់​ទ្រង់​ចំពោះ​ជន​ជាតិ​អ៊ីស្រាអែល ហើយ​ប្រៀបធៀប​វា​ទៅ​នឹង​រទេះ​ដែល​ពេញ​ដោយ​កួរ​ដែល​ត្រូវ​គេ​សង្កត់​ចុះ។</w:t>
      </w:r>
    </w:p>
    <w:p/>
    <w:p>
      <w:r xmlns:w="http://schemas.openxmlformats.org/wordprocessingml/2006/main">
        <w:t xml:space="preserve">1. ការផ្តន្ទាទោសរបស់ព្រះចំពោះអំពើបាប: ការរៀនពីគំរូរបស់ជនជាតិអ៊ីស្រាអែល</w:t>
      </w:r>
    </w:p>
    <w:p/>
    <w:p>
      <w:r xmlns:w="http://schemas.openxmlformats.org/wordprocessingml/2006/main">
        <w:t xml:space="preserve">2. ទម្ងន់នៃអំពើបាបរបស់យើង: នៅពេលដែលព្រះជាម្ចាស់ប្រទានឱ្យយើងច្រើនជាងយើងអាចទ្រាំទ្របាន។</w:t>
      </w:r>
    </w:p>
    <w:p/>
    <w:p>
      <w:r xmlns:w="http://schemas.openxmlformats.org/wordprocessingml/2006/main">
        <w:t xml:space="preserve">១.អេម៉ុស ២:១៣</w:t>
      </w:r>
    </w:p>
    <w:p/>
    <w:p>
      <w:r xmlns:w="http://schemas.openxmlformats.org/wordprocessingml/2006/main">
        <w:t xml:space="preserve">2. ម៉ាថាយ 11:28-30 «អស់​អ្នក​ដែល​នឿយ​ហត់ ហើយ​ផ្ទុក​ធ្ងន់​អើយ ចូរ​មក​ឯ​ខ្ញុំ នោះ​ខ្ញុំ​នឹង​ឲ្យ​អ្នក​រាល់​គ្នា​បាន​សម្រាក ចូរ​យក​នឹម​របស់​ខ្ញុំ​ដាក់​លើ​អ្នក ហើយ​រៀន​ពី​ខ្ញុំ ដ្បិត​ខ្ញុំ​មាន​ចិត្ត​សុភាព ហើយ​មាន​ចិត្ត​រាប​ទាប ហើយ​អ្នក​រាល់​គ្នា នឹង​បាន​សេចក្ដី​សំរាក​ដល់​ព្រលឹង​អ្នក​រាល់​គ្នា ដ្បិត​នឹម​របស់​ខ្ញុំ​ងាយ​ស្រួល ហើយ​បន្ទុក​របស់​ខ្ញុំ​ក៏​ស្រាល»។</w:t>
      </w:r>
    </w:p>
    <w:p/>
    <w:p>
      <w:r xmlns:w="http://schemas.openxmlformats.org/wordprocessingml/2006/main">
        <w:t xml:space="preserve">អេម៉ុស 2:14 ដូច្នេះ ការ​ហោះ​ហើរ​នឹង​ត្រូវ​វិនាស​ចេញ​ពី​មនុស្ស​ដ៏​លឿន ហើយ​អ្នក​ខ្លាំង​ក៏​មិន​អាច​ពង្រឹង​កម្លាំង​របស់​ខ្លួន​បាន​ដែរ ហើយ​អ្នក​ខ្លាំង​ក៏​មិន​រំដោះ​ខ្លួន​ដែរ។</w:t>
      </w:r>
    </w:p>
    <w:p/>
    <w:p>
      <w:r xmlns:w="http://schemas.openxmlformats.org/wordprocessingml/2006/main">
        <w:t xml:space="preserve">ព្រះ​នឹង​មិន​ការពារ​មនុស្ស​ដែល​រហ័ស ខ្លាំង ឬ​ខ្លាំង​ពូកែ​ពី​ការ​ដាក់​ទណ្ឌកម្ម​នោះ​ទេ។</w:t>
      </w:r>
    </w:p>
    <w:p/>
    <w:p>
      <w:r xmlns:w="http://schemas.openxmlformats.org/wordprocessingml/2006/main">
        <w:t xml:space="preserve">1. យុត្តិធម៌របស់ព្រះគឺមិនលំអៀង ហើយនឹងទៅដល់មនុស្សទាំងអស់ ដោយមិនគិតពីកម្លាំង ឬទ្រព្យសម្បត្តិ។</w:t>
      </w:r>
    </w:p>
    <w:p/>
    <w:p>
      <w:r xmlns:w="http://schemas.openxmlformats.org/wordprocessingml/2006/main">
        <w:t xml:space="preserve">2. យើងមិនអាចពឹងផ្អែកលើកម្លាំង ឬអំណាចរបស់យើងផ្ទាល់ ដើម្បីសង្គ្រោះយើងពីការជំនុំជំរះរបស់ព្រះនោះទេ។</w:t>
      </w:r>
    </w:p>
    <w:p/>
    <w:p>
      <w:r xmlns:w="http://schemas.openxmlformats.org/wordprocessingml/2006/main">
        <w:t xml:space="preserve">1. អេសាយ 40:29-31 - ទ្រង់ប្រទានអំណាចដល់មនុស្សទន់ខ្សោយ ហើយចំពោះអ្នកដែលគ្មានកម្លាំង ទ្រង់បង្កើនកម្លាំង។</w:t>
      </w:r>
    </w:p>
    <w:p/>
    <w:p>
      <w:r xmlns:w="http://schemas.openxmlformats.org/wordprocessingml/2006/main">
        <w:t xml:space="preserve">2. សុភាសិត 16:18 - អំនួត​ទៅ​មុខ​សេចក្ដី​វិនាស ហើយ​មាន​ចិត្ត​ក្រអឺតក្រទម​មុន​នឹង​ដួល។</w:t>
      </w:r>
    </w:p>
    <w:p/>
    <w:p>
      <w:r xmlns:w="http://schemas.openxmlformats.org/wordprocessingml/2006/main">
        <w:t xml:space="preserve">អាម៉ុស 2:15 គាត់​ក៏​មិន​ត្រូវ​ឈរ​កាន់​ធ្នូ​ដែរ។ ហើយ​អ្នក​ណា​ដែល​មាន​ជើង​លឿន​មិន​អាច​រំដោះ​ខ្លួន​បាន​ឡើយ ហើយ​អ្នក​ដែល​ជិះ​សេះ​ក៏​មិន​រួច​ខ្លួន​ដែរ។</w:t>
      </w:r>
    </w:p>
    <w:p/>
    <w:p>
      <w:r xmlns:w="http://schemas.openxmlformats.org/wordprocessingml/2006/main">
        <w:t xml:space="preserve">ព្រះ​នឹង​មិន​ទុក​ជីវិត​មនុស្ស​ណា​ម្នាក់​ដោយ​សារ​តែ​កម្លាំង ឬ​ជំនាញ​របស់​ពួក​គេ​ឡើយ។</w:t>
      </w:r>
    </w:p>
    <w:p/>
    <w:p>
      <w:r xmlns:w="http://schemas.openxmlformats.org/wordprocessingml/2006/main">
        <w:t xml:space="preserve">១៖ យើង​មិន​គួរ​ពឹង​ផ្អែក​លើ​កម្លាំង និង​ទេពកោសល្យ​របស់​យើង​ផ្ទាល់​ឡើយ ប៉ុន្តែ​ត្រូវ​ទុក​ចិត្ត​លើ​សេចក្ដី​មេត្តា​ករុណា និង​អំណាច​របស់​ព្រះ។</w:t>
      </w:r>
    </w:p>
    <w:p/>
    <w:p>
      <w:r xmlns:w="http://schemas.openxmlformats.org/wordprocessingml/2006/main">
        <w:t xml:space="preserve">២៖ យើង​មិន​គួរ​មាន​មោទនភាព​ចំពោះ​អំណោយ និង​សមត្ថភាព​របស់​យើង​ទេ ប៉ុន្តែ​ត្រូវ​បន្ទាប​ខ្លួន ហើយ​ត្រូវ​ចាំ​ថា ពរជ័យ​ទាំងអស់​មក​ពី​ព្រះ។</w:t>
      </w:r>
    </w:p>
    <w:p/>
    <w:p>
      <w:r xmlns:w="http://schemas.openxmlformats.org/wordprocessingml/2006/main">
        <w:t xml:space="preserve">១៖ យេរេមា ១៧:៥​-​១០ - ចូរ​ទុក​ចិត្ត​លើ​ព្រះ​អម្ចាស់ មិន​មែន​ដោយ​កម្លាំង​របស់​យើង​ទេ។</w:t>
      </w:r>
    </w:p>
    <w:p/>
    <w:p>
      <w:r xmlns:w="http://schemas.openxmlformats.org/wordprocessingml/2006/main">
        <w:t xml:space="preserve">២៖ ទំនុកតម្កើង ៣៣:១៦​-​២០ ព្រះអម្ចាស់​ប្រទាន​កម្លាំង​ដល់​មនុស្ស​រាប​ទាប។</w:t>
      </w:r>
    </w:p>
    <w:p/>
    <w:p>
      <w:r xmlns:w="http://schemas.openxmlformats.org/wordprocessingml/2006/main">
        <w:t xml:space="preserve">អេម៉ុស 2:16 ព្រះ‌អម្ចាស់​មាន​ព្រះ‌បន្ទូល​ថា អ្នក​ណា​ដែល​ក្លាហាន​ក្នុង​ចំណោម​អ្នក​ខ្លាំង​ពូកែ នឹង​រត់​ចេញ​ទៅ​ទាំង​អាក្រាត​នៅ​ថ្ងៃ​នោះ។</w:t>
      </w:r>
    </w:p>
    <w:p/>
    <w:p>
      <w:r xmlns:w="http://schemas.openxmlformats.org/wordprocessingml/2006/main">
        <w:t xml:space="preserve">ព្រះអម្ចាស់​មាន​ព្រះបន្ទូល​ថា អស់​អ្នក​ដែល​ក្លាហាន​ក្នុង​ចំណោម​អ្នក​មាន​អំណាច នឹង​រត់​ទៅ​ឆ្ងាយ​នៅ​ថ្ងៃ​ណា​មួយ ដោយ​គ្មាន​សម្លៀក​បំពាក់​អ្វី​ឡើយ។</w:t>
      </w:r>
    </w:p>
    <w:p/>
    <w:p>
      <w:r xmlns:w="http://schemas.openxmlformats.org/wordprocessingml/2006/main">
        <w:t xml:space="preserve">1. "ព្រះជាម្ចាស់​គង់​នៅ​ក្នុង​ការ​គ្រប់​គ្រង៖ ការ​រៀន​ពឹង​ផ្អែក​លើ​ព្រះអម្ចាស់​ក្នុង​គ្រា​លំបាក"។</w:t>
      </w:r>
    </w:p>
    <w:p/>
    <w:p>
      <w:r xmlns:w="http://schemas.openxmlformats.org/wordprocessingml/2006/main">
        <w:t xml:space="preserve">2. "ការ​ឈរ​យ៉ាង​រឹង​មាំ​ក្នុង​គ្រា​នៃ​ទុក្ខ​លំបាក​: កម្លាំង​នៃ​ភាព​ក្លាហាន​នៅ​ក្នុង​ការ​ប្រឈម​មុខ​នឹង​ការ​ភ័យ​ខ្លាច​" ។</w:t>
      </w:r>
    </w:p>
    <w:p/>
    <w:p>
      <w:r xmlns:w="http://schemas.openxmlformats.org/wordprocessingml/2006/main">
        <w:t xml:space="preserve">1. អេសាយ 40:31: «តែ​អស់​អ្នក​ណា​ដែល​រង់​ចាំ​ព្រះ​យេហូវ៉ា នោះ​នឹង​មាន​កម្លាំង​ឡើង​វិញ ពួក​គេ​នឹង​ឡើង​លើ​ដោយ​ស្លាប​ដូច​ឥន្ទ្រី ពួក​គេ​នឹង​រត់ មិន​នឿយ​ហត់​ឡើយ ហើយ​គេ​នឹង​ដើរ​ដោយ​មិន​ដួល​សន្លប់»។</w:t>
      </w:r>
    </w:p>
    <w:p/>
    <w:p>
      <w:r xmlns:w="http://schemas.openxmlformats.org/wordprocessingml/2006/main">
        <w:t xml:space="preserve">២.សុភាសិត ២៨:១៖ «មនុស្ស​អាក្រក់​រត់​ទៅ​រក​គ្មាន​អ្នក​ណា​ដេញ​តាម តែ​មនុស្ស​សុចរិត​មាន​ចិត្ត​ក្លាហាន​ដូច​ជា​សិង្ហ»។</w:t>
      </w:r>
    </w:p>
    <w:p/>
    <w:p>
      <w:r xmlns:w="http://schemas.openxmlformats.org/wordprocessingml/2006/main">
        <w:t xml:space="preserve">អេម៉ុស ជំពូកទី 3 បញ្ជាក់អំពីការទទួលខុសត្រូវ និងការវិនិច្ឆ័យដែលនឹងមកដល់លើអ៊ីស្រាអែល។ ជំពូក​នេះ​គូស​បញ្ជាក់​អំពី​ទំនាក់ទំនង​ពិសេស​រវាង​ព្រះ​និង​អ៊ីស្រាអែល ហើយ​បង្ហាញ​ពី​មូលហេតុ​ដែល​នៅ​ពី​ក្រោយ​ការ​ជំនុំ​ជម្រះ​ខាង​មុខ។</w:t>
      </w:r>
    </w:p>
    <w:p/>
    <w:p>
      <w:r xmlns:w="http://schemas.openxmlformats.org/wordprocessingml/2006/main">
        <w:t xml:space="preserve">កថាខណ្ឌទី១៖ ជំពូកចាប់ផ្តើមដោយសង្កត់ធ្ងន់លើទំនាក់ទំនងពិសេសរវាងព្រះ និងអ៊ីស្រាអែល។ ព្រះ​បាន​ជ្រើស​រើស​សាសន៍​អ៊ីស្រាអែល​ចេញ​ពី​គ្រប់​ជាតិ​សាសន៍ ហើយ​ជា​លទ្ធផល ទ្រង់​បាន​ទទួល​ខុស​ត្រូវ​ចំពោះ​ការ​ប្រព្រឹត្ត​របស់​ពួក​គេ។ ដោយ​សារ​ទំនាក់ទំនង​ពិសេស​របស់​ពួកគេ ព្រះ​នឹង​ដាក់​ទោស​ពួកគេ​ចំពោះ​អំពើ​បាប​របស់​ពួកគេ (អេម៉ុស ៣:១-២)។</w:t>
      </w:r>
    </w:p>
    <w:p/>
    <w:p>
      <w:r xmlns:w="http://schemas.openxmlformats.org/wordprocessingml/2006/main">
        <w:t xml:space="preserve">កថាខណ្ឌទី២៖ ជំពូកបន្តជាមួយនឹងសំណួរវោហាសាស្ត្រជាច្រើន ដែលបញ្ជាក់ពីមូលហេតុ និងឥទ្ធិពល។ សំណួរ​បញ្ជាក់​ថា ព្រឹត្តិការណ៍​មិន​មែន​កើតឡើង​ដោយ​ចៃដន្យ ឬ​ដោយ​គ្មាន​គោលបំណង​នោះ​ទេ។ មាន​ទំនាក់ទំនង​ផ្ទាល់​រវាង​ការ​ប្រព្រឹត្ត​របស់​ព្រះ និង​ផល​វិបាក​ដែល​កើត​ឡើង (អេម៉ុស ៣:៣-៨)។</w:t>
      </w:r>
    </w:p>
    <w:p/>
    <w:p>
      <w:r xmlns:w="http://schemas.openxmlformats.org/wordprocessingml/2006/main">
        <w:t xml:space="preserve">កថាខណ្ឌទី៣៖ ជំពូកបង្ហាញពីការវិនិច្ឆ័យដែលនឹងមកដល់លើអ៊ីស្រាអែល។ ព្យាការី​អេម៉ុស​ប្រកាស​ថា ក្រុង​សាម៉ារី ជា​រាជធានី​របស់​ជន​ជាតិ​អ៊ីស្រាអែល​នឹង​ត្រូវ​ប្រឈម​មុខ​នឹង​ការ​បំផ្លិចបំផ្លាញ និង​ភាព​វិនាស។ ប្រជាជន​នឹង​ត្រូវ​ចាប់​យក​ទៅ​ជា​ឈ្លើយ ហើយ​ផ្ទះ​ដ៏​ប្រណិត​របស់​ពួក​គេ​នឹង​ត្រូវ​ខូច​ខាត (អេម៉ុស ៣:៩-១៥)។</w:t>
      </w:r>
    </w:p>
    <w:p/>
    <w:p>
      <w:r xmlns:w="http://schemas.openxmlformats.org/wordprocessingml/2006/main">
        <w:t xml:space="preserve">សរុប​មក,</w:t>
      </w:r>
    </w:p>
    <w:p>
      <w:r xmlns:w="http://schemas.openxmlformats.org/wordprocessingml/2006/main">
        <w:t xml:space="preserve">អេម៉ុស ជំពូកទី 3 សង្កត់ធ្ងន់លើការទទួលខុសត្រូវរបស់អ៊ីស្រាអែល ហើយបង្ហាញពីមូលហេតុនៅពីក្រោយការវិនិច្ឆ័យដែលនឹងមកដល់។</w:t>
      </w:r>
    </w:p>
    <w:p/>
    <w:p>
      <w:r xmlns:w="http://schemas.openxmlformats.org/wordprocessingml/2006/main">
        <w:t xml:space="preserve">ការសង្កត់ធ្ងន់លើទំនាក់ទំនងពិសេសរវាងព្រះ និងអ៊ីស្រាអែល។</w:t>
      </w:r>
    </w:p>
    <w:p>
      <w:r xmlns:w="http://schemas.openxmlformats.org/wordprocessingml/2006/main">
        <w:t xml:space="preserve">ទំនួលខុសត្រូវរបស់អ៊ីស្រាអែលចំពោះសកម្មភាពរបស់ពួកគេ ដោយសារទំនាក់ទំនងពិសេសរបស់ពួកគេជាមួយព្រះ។</w:t>
      </w:r>
    </w:p>
    <w:p>
      <w:r xmlns:w="http://schemas.openxmlformats.org/wordprocessingml/2006/main">
        <w:t xml:space="preserve">សំណួរវោហាសាស្ត្រដែលរំលេចបុព្វហេតុ និងផល ដោយសង្កត់ធ្ងន់លើទំនាក់ទំនងរវាងសកម្មភាព និងលទ្ធផល។</w:t>
      </w:r>
    </w:p>
    <w:p>
      <w:r xmlns:w="http://schemas.openxmlformats.org/wordprocessingml/2006/main">
        <w:t xml:space="preserve">វិវរណៈនៃការជំនុំជំរះដែលជិតមកដល់លើអ៊ីស្រាអែល ជាពិសេសការបំផ្លិចបំផ្លាញ និងការបំផ្លិចបំផ្លាញនៃស្រុកសាម៉ារី។</w:t>
      </w:r>
    </w:p>
    <w:p/>
    <w:p>
      <w:r xmlns:w="http://schemas.openxmlformats.org/wordprocessingml/2006/main">
        <w:t xml:space="preserve">ជំពូក​របស់​អេម៉ុស​នេះ​បញ្ជាក់​អំពី​ទំនួលខុសត្រូវ​របស់​អ៊ីស្រាអែល ដោយសារ​ទំនាក់ទំនង​ពិសេស​របស់​ពួកគេ​ជាមួយ​នឹង​ព្រះ។ ជំពូកនេះចាប់ផ្តើមដោយគូសបញ្ជាក់ថា ព្រះបានជ្រើសរើសជនជាតិអ៊ីស្រាអែលចេញពីគ្រប់ជាតិសាសន៍ ហើយជាលទ្ធផល ទ្រង់បានធ្វើឱ្យពួកគេទទួលខុសត្រូវចំពោះទង្វើរបស់ពួកគេ។ ជំពូកបន្តជាមួយនឹងសំណួរវោហាសាស្ត្រជាច្រើន ដែលសង្កត់ធ្ងន់លើទំនាក់ទំនងបុព្វហេតុ និងឥទ្ធិពលរវាងព្រឹត្តិការណ៍។ សំណួរបញ្ជាក់យ៉ាងច្បាស់ថា ព្រឹត្តិការណ៍មិនកើតឡើងដោយចៃដន្យ ឬដោយគ្មានគោលបំណងនោះទេ។ មានទំនាក់ទំនងដោយផ្ទាល់រវាងសកម្មភាពរបស់ព្រះ និងលទ្ធផលដែលកើតឡើង។ ជំពូក​នេះ​បញ្ចប់​ដោយ​បើក​បង្ហាញ​ការ​វិនិច្ឆ័យ​ដែល​នឹង​មក​ដល់​លើ​អ៊ីស្រាអែល។ ព្យាការី​អេម៉ុស​ប្រកាស​ថា ក្រុង​សាម៉ារី ជា​រាជធានី​របស់​ជន​ជាតិ​អ៊ីស្រាអែល​នឹង​ត្រូវ​ប្រឈម​មុខ​នឹង​ការ​បំផ្លិចបំផ្លាញ និង​ភាព​វិនាស។ ប្រជាជន​នឹង​ត្រូវ​ចាប់​យក​ទៅ​ជា​ឈ្លើយ ហើយ​ផ្ទះ​ដ៏​ប្រណិត​របស់​ពួក​គេ​នឹង​ត្រូវ​ខូច​ខាត។ ជំពូកនេះសង្កត់ធ្ងន់លើការទទួលខុសត្រូវរបស់អ៊ីស្រាអែល និងផលវិបាកដែលជិតមកដល់នៃសកម្មភាពរបស់ពួកគេ។</w:t>
      </w:r>
    </w:p>
    <w:p/>
    <w:p>
      <w:r xmlns:w="http://schemas.openxmlformats.org/wordprocessingml/2006/main">
        <w:t xml:space="preserve">អេម៉ុស 3:1 ឱ​កូន​ចៅ​អ៊ីស្រា‌អែល​អើយ ចូរ​ស្ដាប់​ពាក្យ​នេះ​ដែល​ព្រះ‌អម្ចាស់​មាន​ព្រះ‌បន្ទូល​ប្រឆាំង​នឹង​អ្នក​រាល់​គ្នា ប្រឆាំង​នឹង​ក្រុម​គ្រួសារ​ទាំង​មូល​ដែល​យើង​បាន​នាំ​ពី​ស្រុក​អេស៊ីប​មក។</w:t>
      </w:r>
    </w:p>
    <w:p/>
    <w:p>
      <w:r xmlns:w="http://schemas.openxmlformats.org/wordprocessingml/2006/main">
        <w:t xml:space="preserve">ព្រះអម្ចាស់​មាន​ព្រះបន្ទូល​ប្រឆាំង​នឹង​ជន​ជាតិ​អ៊ីស្រាអែល ដែល​ព្រះអង្គ​បាន​នាំ​ចេញ​ពី​ស្រុក​អេស៊ីប។</w:t>
      </w:r>
    </w:p>
    <w:p/>
    <w:p>
      <w:r xmlns:w="http://schemas.openxmlformats.org/wordprocessingml/2006/main">
        <w:t xml:space="preserve">១៖ យើងត្រូវតែចងចាំជានិច្ចនូវភាពស្មោះត្រង់របស់ព្រះអម្ចាស់ ហើយត្រូវគោរពតាមបទបញ្ជារបស់ទ្រង់។</w:t>
      </w:r>
    </w:p>
    <w:p/>
    <w:p>
      <w:r xmlns:w="http://schemas.openxmlformats.org/wordprocessingml/2006/main">
        <w:t xml:space="preserve">២៖ យើង​មិន​គួរ​ភ្លេច​ពរជ័យ​ដែល​ព្រះអម្ចាស់​បាន​ប្រទាន​ដល់​យើង​ឡើយ ហើយ​រក្សា​ភាព​ស្មោះត្រង់​ចំពោះ​ទ្រង់។</w:t>
      </w:r>
    </w:p>
    <w:p/>
    <w:p>
      <w:r xmlns:w="http://schemas.openxmlformats.org/wordprocessingml/2006/main">
        <w:t xml:space="preserve">១ ចោទិយកថា ៧:៩ ដូច្នេះ ចូរ​ដឹង​ថា ព្រះ‌អម្ចាស់​ជា​ព្រះ​របស់​អ្នក ទ្រង់​ជា​ព្រះ​ដ៏​ស្មោះ​ត្រង់ រក្សា​សេចក្ដី​សញ្ញា​នៃ​សេចក្ដី​ស្រឡាញ់​ដល់​អស់​អ្នក​ដែល​ស្រឡាញ់​ទ្រង់​រាប់​ពាន់​ជំនាន់ ហើយ​កាន់​តាម​បញ្ញត្តិ​ទ្រង់។</w:t>
      </w:r>
    </w:p>
    <w:p/>
    <w:p>
      <w:r xmlns:w="http://schemas.openxmlformats.org/wordprocessingml/2006/main">
        <w:t xml:space="preserve">2:1 Corinthians 10:11 ឥឡូវ​នេះ​រឿង​ទាំង​នេះ​បាន​កើត​ឡើង​ដល់​ពួក​គេ​ជា​ឧទាហរណ៍​មួយ, ប៉ុន្តែ​ពួក​គេ​ត្រូវ​បាន​គេ​សរសេរ​ចុះ​សម្រាប់​ការ​ណែនាំ​របស់​យើង, on whom the end of the age has comes .</w:t>
      </w:r>
    </w:p>
    <w:p/>
    <w:p>
      <w:r xmlns:w="http://schemas.openxmlformats.org/wordprocessingml/2006/main">
        <w:t xml:space="preserve">អេម៉ុស 3:2 អ្នក​គ្រាន់​តែ​ខ្ញុំ​ស្គាល់​អំបូរ​ទាំង​អស់​នៅ​លើ​ផែនដី ហេតុ​នេះ​ហើយ​បាន​ជា​យើង​នឹង​ដាក់​ទោស​អ្នក​ចំពោះ​អំពើ​ទុច្ចរិត​ទាំង​អស់​របស់​អ្នក។</w:t>
      </w:r>
    </w:p>
    <w:p/>
    <w:p>
      <w:r xmlns:w="http://schemas.openxmlformats.org/wordprocessingml/2006/main">
        <w:t xml:space="preserve">ព្រះជាម្ចាស់​បាន​ជ្រើស​រើស​ជនជាតិ​អ៊ីស្រាអែល​ជា​ប្រជារាស្ត្រ​របស់​ព្រះអង្គ ហើយ​នឹង​ដាក់​ទោស​ពួក​គេ​ចំពោះ​អំពើ​រំលង​របស់​ពួក​គេ។</w:t>
      </w:r>
    </w:p>
    <w:p/>
    <w:p>
      <w:r xmlns:w="http://schemas.openxmlformats.org/wordprocessingml/2006/main">
        <w:t xml:space="preserve">1: ទំនាក់ទំនងពិសេសរបស់ព្រះជាមួយអ៊ីស្រាអែលមានន័យថាពួកគេត្រូវតែទទួលខុសត្រូវចំពោះអំពើបាបរបស់ពួកគេ។</w:t>
      </w:r>
    </w:p>
    <w:p/>
    <w:p>
      <w:r xmlns:w="http://schemas.openxmlformats.org/wordprocessingml/2006/main">
        <w:t xml:space="preserve">២៖ យើងត្រូវខិតខំរស់នៅក្នុងជីវិតដែលគាប់ព្រះហឫទ័យព្រះជាម្ចាស់ ទោះបីវាមានន័យថាប្រឈមមុខនឹងលទ្ធផលនៃអំពើខុសរបស់យើងក៏ដោយ។</w:t>
      </w:r>
    </w:p>
    <w:p/>
    <w:p>
      <w:r xmlns:w="http://schemas.openxmlformats.org/wordprocessingml/2006/main">
        <w:t xml:space="preserve">១ រ៉ូម ៦:២៣ - ដ្បិត​ប្រាក់​ឈ្នួល​នៃ​អំពើ​បាប​គឺ​សេចក្ដី​ស្លាប់ ប៉ុន្តែ​អំណោយ​ទាន​នៃ​ព្រះ​គឺ​ជា​ជីវិត​ដ៏​នៅ​អស់​កល្ប​ជានិច្ច ក្នុង​ព្រះ​គ្រីស្ទ​យេស៊ូវ ជា​ព្រះ​អម្ចាស់​នៃ​យើង។</w:t>
      </w:r>
    </w:p>
    <w:p/>
    <w:p>
      <w:r xmlns:w="http://schemas.openxmlformats.org/wordprocessingml/2006/main">
        <w:t xml:space="preserve">២:២ កូរិនថូស 5:10 - ដ្បិត​យើង​ទាំង​អស់​គ្នា​ត្រូវ​តែ​បង្ហាញ​ខ្លួន​នៅ​ចំពោះ​មុខ​ទី​ជំនុំ​ជម្រះ​របស់​ព្រះ​គ្រីស្ទ ដើម្បី​ឲ្យ​ម្នាក់ៗ​ទទួល​បាន​នូវ​អ្វី​ដែល​លោក​បាន​ធ្វើ​ក្នុង​រូប​កាយ ទោះ​បី​ជា​ល្អ​ឬ​អាក្រក់។</w:t>
      </w:r>
    </w:p>
    <w:p/>
    <w:p>
      <w:r xmlns:w="http://schemas.openxmlformats.org/wordprocessingml/2006/main">
        <w:t xml:space="preserve">អេម៉ុស 3:3 តើ​អាច​ដើរ​ជា​មួយ​គ្នា​បាន​ទេ លើក​លែង​តែ​យល់​ព្រម​គ្នា​ឬ?</w:t>
      </w:r>
    </w:p>
    <w:p/>
    <w:p>
      <w:r xmlns:w="http://schemas.openxmlformats.org/wordprocessingml/2006/main">
        <w:t xml:space="preserve">វគ្គនេះលើកទឹកចិត្តឱ្យភាគីទាំងពីរមានការព្រមព្រៀងគ្នាមុនពេលពួកគេភ្ជាប់ទំនាក់ទំនងគ្នាទៅវិញទៅមក។</w:t>
      </w:r>
    </w:p>
    <w:p/>
    <w:p>
      <w:r xmlns:w="http://schemas.openxmlformats.org/wordprocessingml/2006/main">
        <w:t xml:space="preserve">១៖ ការ​ចុះ​សម្រុង​នឹង​អ្នក​ដទៃ​គឺ​សំខាន់​សម្រាប់​ទំនាក់​ទំនង​ជោគជ័យ។</w:t>
      </w:r>
    </w:p>
    <w:p/>
    <w:p>
      <w:r xmlns:w="http://schemas.openxmlformats.org/wordprocessingml/2006/main">
        <w:t xml:space="preserve">២៖ សំខាន់​ត្រូវ​ចុះ​សម្រុង​ជាមួយ​អ្នក​ដទៃ​ដើម្បី​អាច​សហការ​គ្នា​បាន។</w:t>
      </w:r>
    </w:p>
    <w:p/>
    <w:p>
      <w:r xmlns:w="http://schemas.openxmlformats.org/wordprocessingml/2006/main">
        <w:t xml:space="preserve">១៖ ភីលីព ២:២ សូម​បំពេញ​សេចក្តី​អំណរ​របស់​ខ្ញុំ ដែល​អ្នក​រាល់​គ្នា​មាន​គំនិត​ដូច​គ្នា មាន​សេចក្តី​ស្រឡាញ់​ដូច​គ្នា ការ​មាន​ចិត្ត​គំនិត​តែ​មួយ។</w:t>
      </w:r>
    </w:p>
    <w:p/>
    <w:p>
      <w:r xmlns:w="http://schemas.openxmlformats.org/wordprocessingml/2006/main">
        <w:t xml:space="preserve">២៖ សាស្ដា ៤:៩​-​១២, ពីរ​គឺ​ល្អ​ជាង​មួយ; ពី​ព្រោះ​ពួក​គេ​មាន​រង្វាន់​ដ៏​ល្អ​សម្រាប់​ការងារ​របស់​ពួក​គេ។ ប្រសិនបើគេដួល អ្នកនោះនឹងលើកអ្នកនោះឡើង ប៉ុន្តែ វេទនាដល់អ្នកដែលដួលតែម្នាក់ឯង។ ព្រោះគាត់គ្មានអ្នកផ្សេងជួយគាត់ទេ។ ម្ដង​ទៀត​បើ​ពីរ​នាក់​ដេក​ជាមួយ​គ្នា​ក៏​មាន​កម្ដៅ​ដែរ តែ​ធ្វើ​ម៉េច​ឲ្យ​គេ​ក្ដៅ​តែ​ម្នាក់​ឯង? ហើយ​ប្រសិន​បើ​អ្នក​ណា​ឈ្នះ​គាត់ នោះ​មាន​ពីរ​នាក់​នឹង​តទល់​នឹង​គាត់។ ហើយ​ខ្សែ​បី​មិន​ទាន់​ដាច់​ទេ។</w:t>
      </w:r>
    </w:p>
    <w:p/>
    <w:p>
      <w:r xmlns:w="http://schemas.openxmlformats.org/wordprocessingml/2006/main">
        <w:t xml:space="preserve">អេម៉ុស 3:4 តើ​តោ​នឹង​គ្រហឹម​ក្នុង​ព្រៃ​ឬ​ទេ? តើ​តោ​ក្មេង​នឹង​ស្រែក​ចេញ​ពី​រូង​របស់​វា​ឬ​ទេ បើ​វា​មិន​បាន​យក​អ្វី?</w:t>
      </w:r>
    </w:p>
    <w:p/>
    <w:p>
      <w:r xmlns:w="http://schemas.openxmlformats.org/wordprocessingml/2006/main">
        <w:t xml:space="preserve">ព្រះ​គឺ​ជា​អធិបតេយ្យ និង​មាន​បន្ទូល​តាម​រយៈ​រាស្ដ្រ​របស់​ទ្រង់ ដើម្បី​លើក​កម្ពស់​យុត្តិធម៌ និង​សេចក្ដី​សុចរិត។</w:t>
      </w:r>
    </w:p>
    <w:p/>
    <w:p>
      <w:r xmlns:w="http://schemas.openxmlformats.org/wordprocessingml/2006/main">
        <w:t xml:space="preserve">១៖ អធិបតេយ្យភាពរបស់ព្រះជាម្ចាស់ - យើងត្រូវតែចងចាំជានិច្ចថា ព្រះជាម្ចាស់ជាអធិបតេយ្យ និងមានអំណាចក្នុងការនិយាយតាមរយៈយើង ដើម្បីលើកកម្ពស់យុត្តិធម៌ និងសេចក្តីសុចរិត។</w:t>
      </w:r>
    </w:p>
    <w:p/>
    <w:p>
      <w:r xmlns:w="http://schemas.openxmlformats.org/wordprocessingml/2006/main">
        <w:t xml:space="preserve">២៖ សត្វតោគ្រហឹម - ដូចសត្វតោគ្រហឹមដើម្បីប្រកាសវត្តមាន និងការពារទឹកដី ព្រះជាម្ចាស់មានបន្ទូលតាមរយៈយើង ដើម្បីលើកកម្ពស់យុត្តិធម៌ និងសុចរិតភាព។</w:t>
      </w:r>
    </w:p>
    <w:p/>
    <w:p>
      <w:r xmlns:w="http://schemas.openxmlformats.org/wordprocessingml/2006/main">
        <w:t xml:space="preserve">1: អេម៉ុស 3:4 - តើ​សត្វ​តោ​នឹង​គ្រហឹម​ក្នុង​ព្រៃ​ពេល​ដែល​វា​គ្មាន​ឈ្មោល​ឬ? តើ​តោ​ក្មេង​នឹង​ស្រែក​ចេញ​ពី​រូង​របស់​វា​ឬ​ទេ បើ​វា​មិន​បាន​យក​អ្វី?</w:t>
      </w:r>
    </w:p>
    <w:p/>
    <w:p>
      <w:r xmlns:w="http://schemas.openxmlformats.org/wordprocessingml/2006/main">
        <w:t xml:space="preserve">2: James 1:17 - រាល់អំណោយល្អនិងអំណោយដ៏ល្អឥតខ្ចោះទាំងអស់គឺមកពីស្ថានលើហើយចុះពីព្រះវរបិតានៃពន្លឺដែលមិនមានការប្រែប្រួលឬស្រមោលនៃការងាក។</w:t>
      </w:r>
    </w:p>
    <w:p/>
    <w:p>
      <w:r xmlns:w="http://schemas.openxmlformats.org/wordprocessingml/2006/main">
        <w:t xml:space="preserve">អេម៉ុស 3:5 តើ​សត្វ​ស្លាប​អាច​ធ្លាក់​ក្នុង​អន្ទាក់​លើ​ផែនដី ដែល​គ្មាន​ជីន​សម្រាប់​វា​ឬ? តើ​នរណា​នឹង​ចាប់​យក​អន្ទាក់​ពី​ផែនដី ហើយ​មិន​បាន​យក​អ្វី​សោះ​ឬ?</w:t>
      </w:r>
    </w:p>
    <w:p/>
    <w:p>
      <w:r xmlns:w="http://schemas.openxmlformats.org/wordprocessingml/2006/main">
        <w:t xml:space="preserve">ព្រះអម្ចាស់​នឹង​ដាក់​ទោស​មនុស្ស​អាក្រក់​ចំពោះ​អំពើ​បាប​របស់​ខ្លួន ទោះ​បី​ជា​គេ​មិន​ជាប់​ក្នុង​អន្ទាក់​ជាក់​ស្តែង​ក៏​ដោយ។</w:t>
      </w:r>
    </w:p>
    <w:p/>
    <w:p>
      <w:r xmlns:w="http://schemas.openxmlformats.org/wordprocessingml/2006/main">
        <w:t xml:space="preserve">1. ព្រះទតឃើញទាំងអស់៖ សារៈសំខាន់នៃការរស់នៅដោយសុចរិត</w:t>
      </w:r>
    </w:p>
    <w:p/>
    <w:p>
      <w:r xmlns:w="http://schemas.openxmlformats.org/wordprocessingml/2006/main">
        <w:t xml:space="preserve">2. ផលនៃអំពើបាបៈ ការជំនុំជំរះរបស់ព្រះអម្ចាស់</w:t>
      </w:r>
    </w:p>
    <w:p/>
    <w:p>
      <w:r xmlns:w="http://schemas.openxmlformats.org/wordprocessingml/2006/main">
        <w:t xml:space="preserve">1. សុភាសិត 15:3 - «ព្រះនេត្ររបស់ព្រះអម្ចាស់គង់នៅគ្រប់កន្លែង ឃើញអំពើអាក្រក់ និងអំពើល្អ»។</w:t>
      </w:r>
    </w:p>
    <w:p/>
    <w:p>
      <w:r xmlns:w="http://schemas.openxmlformats.org/wordprocessingml/2006/main">
        <w:t xml:space="preserve">2. អេសេគាល 18:20 - «ព្រលឹង​ដែល​ប្រព្រឹត្ត​អំពើ​បាប វា​នឹង​ត្រូវ​ស្លាប់ កូន​នឹង​មិន​ទទួល​ទោស​ពី​អំពើ​ទុច្ចរិត​របស់​ឪពុក​ឡើយ ហើយ​ឪពុក​ក៏​មិន​ទទួល​រង​នូវ​អំពើ​ទុច្ចរិត​របស់​កូន​ដែរ។ អំពើ​អាក្រក់​របស់​មនុស្ស​អាក្រក់​នឹង​កើត​មាន​លើ​គាត់»។</w:t>
      </w:r>
    </w:p>
    <w:p/>
    <w:p>
      <w:r xmlns:w="http://schemas.openxmlformats.org/wordprocessingml/2006/main">
        <w:t xml:space="preserve">អេម៉ុស 3:6 តើ​ត្រូវ​ផ្លុំ​ត្រែ​ក្នុង​ទីក្រុង ហើយ​ប្រជាជន​មិន​ភ័យ​ខ្លាច​ឬ? តើ​មាន​អំពើ​អាក្រក់​នៅ​ក្នុង​ទីក្រុង​ឬ​ទេ ហើយ​ព្រះ‌អម្ចាស់​មិន​បាន​ធ្វើ​ទេ?</w:t>
      </w:r>
    </w:p>
    <w:p/>
    <w:p>
      <w:r xmlns:w="http://schemas.openxmlformats.org/wordprocessingml/2006/main">
        <w:t xml:space="preserve">ព្រះប្រើទាំងល្អនិងអាក្រក់ដើម្បីនាំមកនូវឆន្ទៈរបស់គាត់។</w:t>
      </w:r>
    </w:p>
    <w:p/>
    <w:p>
      <w:r xmlns:w="http://schemas.openxmlformats.org/wordprocessingml/2006/main">
        <w:t xml:space="preserve">១.អធិករណ៍របស់ព្រះៈ យល់អំពីសេចក្តីទុក្ខ</w:t>
      </w:r>
    </w:p>
    <w:p/>
    <w:p>
      <w:r xmlns:w="http://schemas.openxmlformats.org/wordprocessingml/2006/main">
        <w:t xml:space="preserve">2. ការស្វែងរកអត្ថន័យក្នុងជីវិត ឧបសគ្គតាមរយៈសេចក្តីជំនឿ</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ហេព្រើរ 4:15-16 - ដ្បិត​យើង​មិន​មាន​មហា​បូជាចារ្យ​ដែល​មិន​ចេះ​យល់​ចិត្ត​នឹង​ភាព​ទន់​ខ្សោយ​របស់​យើង​ទេ ប៉ុន្តែ​យើង​មាន​ម្នាក់​ដែល​ត្រូវ​ល្បួង​គ្រប់​បែប​យ៉ាង ដូច​យើង​នៅ​តែ​មិន​បាន​ប្រព្រឹត្ត​អំពើ​បាប​ដែរ។ ដូច្នេះ ចូរ​យើង​ចូលទៅ​ជិត​បល្ល័ង្ក​នៃ​ព្រះគុណ​របស់​ព្រះ​ដោយ​ទំនុកចិត្ត ដើម្បី​យើង​អាច​ទទួល​បាន​សេចក្ដីមេត្តាករុណា និង​ស្វែងរក​ព្រះគុណ​ដើម្បី​ជួយ​យើង​ក្នុង​គ្រា​ដែល​យើង​ត្រូវការ ។</w:t>
      </w:r>
    </w:p>
    <w:p/>
    <w:p>
      <w:r xmlns:w="http://schemas.openxmlformats.org/wordprocessingml/2006/main">
        <w:t xml:space="preserve">អេម៉ុស 3:7 ព្រះ‌អម្ចាស់​ជា​ព្រះ​នឹង​មិន​ធ្វើ​អ្វី​ឡើយ ប៉ុន្តែ​ទ្រង់​បាន​បើក​សម្ដែង​អាថ៌កំបាំង​ដល់​ពួក​ហោរា ជា​អ្នក​បម្រើ​ទ្រង់​វិញ។</w:t>
      </w:r>
    </w:p>
    <w:p/>
    <w:p>
      <w:r xmlns:w="http://schemas.openxmlformats.org/wordprocessingml/2006/main">
        <w:t xml:space="preserve">ព្រះ​នឹង​មិន​ធ្វើ​ដោយ​មិន​បាន​បើក​បង្ហាញ​ផែនការ​របស់​ទ្រង់​ជា​មុន​ដល់​ព្យាការី​របស់​ទ្រង់​ឡើយ។</w:t>
      </w:r>
    </w:p>
    <w:p/>
    <w:p>
      <w:r xmlns:w="http://schemas.openxmlformats.org/wordprocessingml/2006/main">
        <w:t xml:space="preserve">1. ការសន្យាដែលមិនចេះរីងស្ងួតរបស់ព្រះ៖ ការពឹងផ្អែកលើការណែនាំដ៏ឥតងាករេរបស់ព្រះ</w:t>
      </w:r>
    </w:p>
    <w:p/>
    <w:p>
      <w:r xmlns:w="http://schemas.openxmlformats.org/wordprocessingml/2006/main">
        <w:t xml:space="preserve">2. អ្នកបម្រើដ៏ស្មោះត្រង់៖ ជឿលើព្រះបន្ទូល និងឆន្ទៈរបស់ព្រះ</w:t>
      </w:r>
    </w:p>
    <w:p/>
    <w:p>
      <w:r xmlns:w="http://schemas.openxmlformats.org/wordprocessingml/2006/main">
        <w:t xml:space="preserve">1. យេរេមា 23:18-22 - ការយល់ដឹងនៅក្នុងព្រះបន្ទូលរបស់ព្រះ</w:t>
      </w:r>
    </w:p>
    <w:p/>
    <w:p>
      <w:r xmlns:w="http://schemas.openxmlformats.org/wordprocessingml/2006/main">
        <w:t xml:space="preserve">2. អេសាយ 40:27-31 - ការពឹងផ្អែកលើកម្លាំងរបស់ព្រះឥតឈប់ឈរ</w:t>
      </w:r>
    </w:p>
    <w:p/>
    <w:p>
      <w:r xmlns:w="http://schemas.openxmlformats.org/wordprocessingml/2006/main">
        <w:t xml:space="preserve">អេម៉ុស 3:8 សត្វ​សិង្ហ​គ្រហឹម តើ​អ្នក​ណា​មិន​ខ្លាច? ព្រះអម្ចាស់ ​មាន​ព្រះបន្ទូល​មក តើ​នរណា​អាច​ទាយ​បាន?</w:t>
      </w:r>
    </w:p>
    <w:p/>
    <w:p>
      <w:r xmlns:w="http://schemas.openxmlformats.org/wordprocessingml/2006/main">
        <w:t xml:space="preserve">ព្រះអម្ចាស់​មាន​ព្រះបន្ទូល​ដូច្នេះ តើ​នរណា​អាច​នៅ​ស្ងៀម?</w:t>
      </w:r>
    </w:p>
    <w:p/>
    <w:p>
      <w:r xmlns:w="http://schemas.openxmlformats.org/wordprocessingml/2006/main">
        <w:t xml:space="preserve">1. និយាយឡើង: ការត្រាស់ហៅរបស់ព្រះអម្ចាស់ដើម្បីប្រកាសព្រះបន្ទូលរបស់ទ្រង់</w:t>
      </w:r>
    </w:p>
    <w:p/>
    <w:p>
      <w:r xmlns:w="http://schemas.openxmlformats.org/wordprocessingml/2006/main">
        <w:t xml:space="preserve">2. កុំខ្លាច៖ ព្រះអម្ចាស់គង់នៅក្នុងការគ្រប់គ្រង</w:t>
      </w:r>
    </w:p>
    <w:p/>
    <w:p>
      <w:r xmlns:w="http://schemas.openxmlformats.org/wordprocessingml/2006/main">
        <w:t xml:space="preserve">១. អេសាយ ៤០:៨ - «ស្មៅ​ក្រៀម​ស្វិត ផ្កា​រសាត់​ទៅ តែ​ព្រះបន្ទូល​នៃ​ព្រះ​នៃ​យើង​រាល់​គ្នា​នឹង​ស្ថិត​នៅ​ជា​រៀង​រហូត»។</w:t>
      </w:r>
    </w:p>
    <w:p/>
    <w:p>
      <w:r xmlns:w="http://schemas.openxmlformats.org/wordprocessingml/2006/main">
        <w:t xml:space="preserve">2. រ៉ូម 10:14 - "តើ​ធ្វើ​ដូច​ម្តេច​នឹង​ពួក​គេ​នឹង​អំពាវ​នាវ​ដល់​ព្រះ​អង្គ​ដែល​ពួក​គេ​មិន​បាន​ជឿ? ហើយ​ធ្វើ​ដូច​ម្ដេច​ឲ្យ​គេ​ជឿ​លើ​ព្រះអង្គ​ដែល​ពួក​គេ​មិន​ធ្លាប់​បាន​ឮ? ហើយ​ធ្វើ​ដូច​ម្ដេច​ឲ្យ​គេ​ស្ដាប់​ដោយ​គ្មាន​អ្នក​អធិប្បាយ?</w:t>
      </w:r>
    </w:p>
    <w:p/>
    <w:p>
      <w:r xmlns:w="http://schemas.openxmlformats.org/wordprocessingml/2006/main">
        <w:t xml:space="preserve">អេម៉ុស 3:9 ចូរ​ផ្សាយ​នៅ​ក្នុង​វាំង​នៅ​ក្រុង​អាសដូឌ និង​ក្នុង​វាំង​ក្នុង​ស្រុក​អេស៊ីប ហើយ​និយាយ​ថា ចូរ​អ្នក​រាល់​គ្នា​ទៅ​ជួប​ជុំ​គ្នា​នៅ​លើ​ភ្នំ​នៃ​ស្រុក​សាម៉ារី ហើយ​មើល​ការ​ចលាចល​ដ៏​ធំ​នៅ​កណ្តាល​ក្រុង ហើយ​នឹង​ពួក​គេ​សង្កត់‌សង្កិន​នៅ​កណ្តាល​នោះ។</w:t>
      </w:r>
    </w:p>
    <w:p/>
    <w:p>
      <w:r xmlns:w="http://schemas.openxmlformats.org/wordprocessingml/2006/main">
        <w:t xml:space="preserve">ព្រះ​អំពាវនាវ​ដល់​ប្រជាជន​ឲ្យ​សង្កេត​មើល​ភាព​ចលាចល និង​ការ​ជិះជាន់​នៅ​ស្រុក​សាម៉ារី ហើយ​ផ្សព្វផ្សាយ​ដំណឹង​នេះ​នៅ​ក្រុង​អាសដូដ និង​អេស៊ីប។</w:t>
      </w:r>
    </w:p>
    <w:p/>
    <w:p>
      <w:r xmlns:w="http://schemas.openxmlformats.org/wordprocessingml/2006/main">
        <w:t xml:space="preserve">1. ព្រះត្រាស់ហៅយើងឱ្យទទួលស្គាល់ទុក្ខលំបាកនៃអ្នកដែលត្រូវជិះជាន់</w:t>
      </w:r>
    </w:p>
    <w:p/>
    <w:p>
      <w:r xmlns:w="http://schemas.openxmlformats.org/wordprocessingml/2006/main">
        <w:t xml:space="preserve">2. យើងត្រូវតែធ្វើជាសាក្សីចំពោះអ្វីដែលយើងឃើញនៅក្នុងពិភពលោក</w:t>
      </w:r>
    </w:p>
    <w:p/>
    <w:p>
      <w:r xmlns:w="http://schemas.openxmlformats.org/wordprocessingml/2006/main">
        <w:t xml:space="preserve">1. អេសាយ 1:17 - រៀនធ្វើល្អ; ស្វែង​រក​យុត្តិធម៌ សង្គ្រោះ​ជន​រង​គ្រោះ ការពារ​ក្មេង​កំព្រា អង្វរ​ស្ត្រី​មេម៉ាយ។</w:t>
      </w:r>
    </w:p>
    <w:p/>
    <w:p>
      <w:r xmlns:w="http://schemas.openxmlformats.org/wordprocessingml/2006/main">
        <w:t xml:space="preserve">2. លូកា 4:18-19 - ព្រះវិញ្ញាណនៃព្រះអម្ចាស់សណ្ឋិតលើខ្ញុំ ពីព្រោះទ្រង់បានចាក់ប្រេងតាំងខ្ញុំ ដើម្បីប្រកាសដំណឹងល្អដល់ជនក្រីក្រ។ ទ្រង់​បាន​ចាត់​ខ្ញុំ​ឲ្យ​ទៅ​ប្រកាស​សេរីភាព​ដល់​អ្នក​ទោស និង​ការ​មើល​ឃើញ​ជា​ថ្មី​សម្រាប់​មនុស្ស​ខ្វាក់ ដើម្បី​ដោះលែង​អ្នក​ដែល​ត្រូវ​គេ​សង្កត់សង្កិន ដើម្បី​ប្រកាស​ឆ្នាំ​នៃ​ការ​ពេញ​ចិត្ត​របស់​ព្រះអម្ចាស់។</w:t>
      </w:r>
    </w:p>
    <w:p/>
    <w:p>
      <w:r xmlns:w="http://schemas.openxmlformats.org/wordprocessingml/2006/main">
        <w:t xml:space="preserve">អេម៉ុស 3:10 ព្រះ‌អម្ចាស់​មាន​ព្រះ‌បន្ទូល​ថា ពួក​គេ​មិន​ដឹង​ថា​ប្រព្រឹត្ត​អំពើ​ត្រឹម​ត្រូវ​ទេ នេះ​ជា​ព្រះ‌បន្ទូល​របស់​ព្រះ‌អម្ចាស់ ដែល​ប្រមូល​អំពើ​ឃោរ‌ឃៅ និង​ការ​ប្លន់​នៅ​ក្នុង​វាំង។</w:t>
      </w:r>
    </w:p>
    <w:p/>
    <w:p>
      <w:r xmlns:w="http://schemas.openxmlformats.org/wordprocessingml/2006/main">
        <w:t xml:space="preserve">រាស្ដ្រ​របស់​ព្រះ​ត្រូវ​តែ​ងាក​ចេញ​ពី​មាគ៌ា​ឃោរឃៅ​និង​ចោរ​ដើម្បី​ទទួល​សេចក្ដី​មេត្តា​ករុណា​ពី​ទ្រង់។</w:t>
      </w:r>
    </w:p>
    <w:p/>
    <w:p>
      <w:r xmlns:w="http://schemas.openxmlformats.org/wordprocessingml/2006/main">
        <w:t xml:space="preserve">1. "ងាកចេញពីអំពើហឹង្សា និងការលួច ហើយបែរទៅរកព្រះ"</w:t>
      </w:r>
    </w:p>
    <w:p/>
    <w:p>
      <w:r xmlns:w="http://schemas.openxmlformats.org/wordprocessingml/2006/main">
        <w:t xml:space="preserve">2. "សេចក្តីមេត្តាករុណារបស់ព្រះមានលក្ខខណ្ឌក្នុងការងាកចេញពីអំពើបាប"</w:t>
      </w:r>
    </w:p>
    <w:p/>
    <w:p>
      <w:r xmlns:w="http://schemas.openxmlformats.org/wordprocessingml/2006/main">
        <w:t xml:space="preserve">1. អេសាយ 1:16-17 លាងសំអាតខ្លួន; ធ្វើឱ្យខ្លួនអ្នកស្អាត; ចូរ​ដក​អំពើ​អាក្រក់​ចេញ​ពី​មុខ​ខ្ញុំ។ ឈប់ធ្វើអាក្រក់ រៀនធ្វើល្អ ស្វែងរកយុត្តិធម៌, ការគៀបសង្កត់ត្រឹមត្រូវ; រកយុត្តិធម៍ដល់ជនគ្មានឪពុក សូមអង្វររកមូលហេតុស្ត្រីមេម៉ាយ។</w:t>
      </w:r>
    </w:p>
    <w:p/>
    <w:p>
      <w:r xmlns:w="http://schemas.openxmlformats.org/wordprocessingml/2006/main">
        <w:t xml:space="preserve">2. យ៉ាកុប 4:17 ដូច្នេះ អ្នក​ណា​ដែល​ដឹង​ការ​ត្រឹម​ត្រូវ ហើយ​មិន​ធ្វើ នោះ​ជា​អំពើ​បាប។</w:t>
      </w:r>
    </w:p>
    <w:p/>
    <w:p>
      <w:r xmlns:w="http://schemas.openxmlformats.org/wordprocessingml/2006/main">
        <w:t xml:space="preserve">អេម៉ុស 3:11 ព្រះ‌អម្ចាស់​មាន​ព្រះ‌បន្ទូល​ដូច្នេះ។ មារសត្រូវនឹងនៅជុំវិញទឹកដី។ គាត់នឹងដកកម្លាំងរបស់អ្នកចេញពីអ្នក ហើយវិមានរបស់អ្នកនឹងត្រូវបំផ្លាញ។</w:t>
      </w:r>
    </w:p>
    <w:p/>
    <w:p>
      <w:r xmlns:w="http://schemas.openxmlformats.org/wordprocessingml/2006/main">
        <w:t xml:space="preserve">ព្រះ‌អម្ចាស់​មាន​ព្រះ‌បន្ទូល​ថា មារ​សត្រូវ​នឹង​មក​ដក​យក​កម្លាំង និង​រាជវាំង​របស់​ស្រុក​ចេញ។</w:t>
      </w:r>
    </w:p>
    <w:p/>
    <w:p>
      <w:r xmlns:w="http://schemas.openxmlformats.org/wordprocessingml/2006/main">
        <w:t xml:space="preserve">1. ការគ្រប់គ្រងរបស់ព្រះនៅក្នុងគ្រាលំបាក៖ ការពិនិត្យមើលអេម៉ុស 3:11</w:t>
      </w:r>
    </w:p>
    <w:p/>
    <w:p>
      <w:r xmlns:w="http://schemas.openxmlformats.org/wordprocessingml/2006/main">
        <w:t xml:space="preserve">2. ការយកឈ្នះលើទុក្ខលំបាកដោយសេចក្តីជំនឿ៖ ការសិក្សាអំពីអេម៉ុស 3:11</w:t>
      </w:r>
    </w:p>
    <w:p/>
    <w:p>
      <w:r xmlns:w="http://schemas.openxmlformats.org/wordprocessingml/2006/main">
        <w:t xml:space="preserve">1. អេសាយ 10:5-7 - វេទនាដល់ស្រុកអាស្ស៊ីរី ជាដំបងនៃសេចក្តីក្រោធរបស់ខ្ញុំ ដែលនៅក្នុងដៃរបស់ទ្រង់គឺជាដំបងនៃសេចក្តីក្រោធរបស់ខ្ញុំ!</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អេម៉ុស 3:12 ព្រះ‌អម្ចាស់​មាន​ព្រះ‌បន្ទូល​ដូច្នេះ។ ដូច​អ្នក​គង្វាល​យក​ជើង​ពីរ​ចេញ​ពី​មាត់​តោ ឬ​ត្រចៀក​មួយ ដូច្នេះ កូន​ចៅ​អ៊ីស្រា‌អែល​នឹង​ត្រូវ​គេ​យក​ចេញ​ពី​អ្នក​ដែល​រស់​នៅ​ក្នុង​ស្រុក​សាម៉ារី នៅ​ជ្រុង​គ្រែ ហើយ​នៅ​ក្រុង​ដាម៉ាស​ដោយ​អង្គុយ​លើ​កៅអី។</w:t>
      </w:r>
    </w:p>
    <w:p/>
    <w:p>
      <w:r xmlns:w="http://schemas.openxmlformats.org/wordprocessingml/2006/main">
        <w:t xml:space="preserve">ព្រះ‌អម្ចាស់​មាន​ព្រះ‌បន្ទូល​ថា ជន‌ជាតិ​អ៊ីស្រា‌អែល​ដែល​រស់​នៅ​ក្នុង​ស្រុក​សាម៉ារី និង​ក្រុង​ដាម៉ាស នឹង​ត្រូវ​ព្រះ‌អម្ចាស់​យក​ទៅ ដូច​ជា​អ្នក​គង្វាល​យក​ចំណី​ចេញ​ពី​មាត់​តោ។</w:t>
      </w:r>
    </w:p>
    <w:p/>
    <w:p>
      <w:r xmlns:w="http://schemas.openxmlformats.org/wordprocessingml/2006/main">
        <w:t xml:space="preserve">១.អធិបតេយ្យរបស់ព្រះ៖ របៀបដែលព្រះអម្ចាស់អាចថែរក្សាទ្រង់ផ្ទាល់</w:t>
      </w:r>
    </w:p>
    <w:p/>
    <w:p>
      <w:r xmlns:w="http://schemas.openxmlformats.org/wordprocessingml/2006/main">
        <w:t xml:space="preserve">2. ការ​ប្រោស​ប្រទាន​របស់​ព្រះ៖ ការ​ទុក​ចិត្ត​ព្រះ​យេហូវ៉ា​ក្នុង​គ្រា​ដ៏​លំបាក</w:t>
      </w:r>
    </w:p>
    <w:p/>
    <w:p>
      <w:r xmlns:w="http://schemas.openxmlformats.org/wordprocessingml/2006/main">
        <w:t xml:space="preserve">1. ទំនុកតម្កើង 23:4 - ទោះ​បី​ខ្ញុំ​ដើរ​កាត់​ជ្រលង​ភ្នំ​ដ៏​ងងឹត​បំផុត​ក៏​ដោយ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2. ម៉ាថាយ 6:30-32 - ប៉ុន្តែប្រសិនបើព្រះជាម្ចាស់ស្លៀកពាក់ស្មៅនៅវាលស្មៅដែលនៅរស់ថ្ងៃនេះ ហើយថ្ងៃស្អែកត្រូវបោះចូលទៅក្នុងឡ នោះទ្រង់នឹងលែងស្លៀកពាក់ដល់អ្នកដែលមានជំនឿតិចទៀតឬ? ហេតុ​នេះ​ហើយ​បាន​ជា​កុំ​ខ្វល់​ខ្វាយ​ដោយ​ពោល​ថា តើ​យើង​នឹង​ទទួល​ទាន​អ្វី? ឬតើយើងនឹងផឹកអ្វី? ឬតើយើងត្រូវស្លៀកពាក់អ្វី? ដ្បិត​សាសន៍​ដទៃ​ស្វែង​រក​របស់​ទាំង​នេះ ហើយ​ព្រះវរបិតា​របស់​អ្នក​ដែល​គង់​នៅ​ស្ថានសួគ៌​ជ្រាប​ថា អ្នក​រាល់​គ្នា​ត្រូវ​ការ​វា​ទាំង​អស់។</w:t>
      </w:r>
    </w:p>
    <w:p/>
    <w:p>
      <w:r xmlns:w="http://schemas.openxmlformats.org/wordprocessingml/2006/main">
        <w:t xml:space="preserve">អេម៉ុស 3:13 ព្រះអម្ចាស់​ជា​ព្រះ​នៃ​ពិភព​ទាំង​មូល មាន​ព្រះបន្ទូល​ថា ចូរ​ស្ដាប់ ហើយ​ធ្វើ​បន្ទាល់​នៅ​ក្នុង​ដំណាក់​របស់​យ៉ាកុប។</w:t>
      </w:r>
    </w:p>
    <w:p/>
    <w:p>
      <w:r xmlns:w="http://schemas.openxmlformats.org/wordprocessingml/2006/main">
        <w:t xml:space="preserve">ព្រះអម្ចាស់ ជា​ព្រះ​នៃ​ពិភព​ទាំង​មូល ទ្រង់​ត្រាស់​ហៅ​ជន​ជាតិ​អ៊ីស្រាអែល​ឲ្យ​ធ្វើ​បន្ទាល់​នៅ​ក្នុង​វង្ស​យ៉ាកុប។</w:t>
      </w:r>
    </w:p>
    <w:p/>
    <w:p>
      <w:r xmlns:w="http://schemas.openxmlformats.org/wordprocessingml/2006/main">
        <w:t xml:space="preserve">1. សារៈសំខាន់នៃការថ្លែងទីបន្ទាល់ចំពោះព្រះអម្ចាស់នៅក្នុងដំណាក់របស់យ៉ាកុប</w:t>
      </w:r>
    </w:p>
    <w:p/>
    <w:p>
      <w:r xmlns:w="http://schemas.openxmlformats.org/wordprocessingml/2006/main">
        <w:t xml:space="preserve">2. ព្រះជាអម្ចាស់ ជាព្រះនៃពួកពលបរិវារ ទ្រង់ត្រាស់ហៅយើងឲ្យធ្វើបន្ទាល់យ៉ាងដូចម្ដេច</w:t>
      </w:r>
    </w:p>
    <w:p/>
    <w:p>
      <w:r xmlns:w="http://schemas.openxmlformats.org/wordprocessingml/2006/main">
        <w:t xml:space="preserve">1. អេសាយ 43:10-11 - ព្រះអម្ចាស់​មាន​ព្រះបន្ទូល​ថា៖ «អ្នក​រាល់​គ្នា​ជា​សាក្សី​របស់​ខ្ញុំ ហើយ​ជា​អ្នក​បម្រើ​របស់​យើង​ដែល​យើង​បាន​ជ្រើស​រើស​ដើម្បី​ឲ្យ​អ្នក​រាល់​គ្នា​បាន​ស្គាល់ ហើយ​ជឿ​ខ្ញុំ ហើយ​យល់​ថា​ខ្ញុំ​គឺ​ជា​គាត់: មុន​ខ្ញុំ​គ្មាន​ព្រះ​ដែល​បាន​បង្កើត​ឡើង​ទេ ក៏​នឹង​មិន​មាន​បន្ទាប់​ពី​ខ្ញុំ​ដែរ សូម្បី​តែ​ខ្ញុំ​ក៏​ជា​ព្រះ‌អម្ចាស់ ហើយ​នៅ​ខាង​ខ្ញុំ​ក៏​គ្មាន​អ្នក​សង្គ្រោះ​ដែរ»។</w:t>
      </w:r>
    </w:p>
    <w:p/>
    <w:p>
      <w:r xmlns:w="http://schemas.openxmlformats.org/wordprocessingml/2006/main">
        <w:t xml:space="preserve">2. ម៉ាថាយ 10:32-33 - «អ្នក​ណា​ដែល​សារភាព​ខ្ញុំ​នៅ​ចំពោះ​មុខ​មនុស្ស​លោក នោះ​ខ្ញុំ​ក៏​នឹង​សារភាព​នៅ​ចំពោះ​ព្រះ​បិតា​របស់​ខ្ញុំ​ដែល​គង់​នៅ​ស្ថានសួគ៌​ដែរ ប៉ុន្តែ​អ្នក​ណា​ដែល​បដិសេធ​ខ្ញុំ​នៅ​ចំពោះ​មុខ​មនុស្ស នោះ​ខ្ញុំ​ក៏​នឹង​បដិសេធ​ចំពោះ​ព្រះ​បិតា​របស់​ខ្ញុំ​ដែល​គង់​នៅ ស្ថានសួគ៌។"</w:t>
      </w:r>
    </w:p>
    <w:p/>
    <w:p>
      <w:r xmlns:w="http://schemas.openxmlformats.org/wordprocessingml/2006/main">
        <w:t xml:space="preserve">អេម៉ុស 3:14 នៅ​ថ្ងៃ​ដែល​ខ្ញុំ​នឹង​ទៅ​មើល​អំពើ​រំលង​របស់​ជន‌ជាតិ​អ៊ីស្រា‌អែល​មក​លើ​គាត់ ខ្ញុំ​ក៏​នឹង​ទៅ​មើល​អាសនៈ​នៅ​បេតអែល​ដែរ ហើយ​ស្នែង​អាសនៈ​នឹង​ត្រូវ​កាត់​ចោល ហើយ​ដួល​ទៅ​នឹង​ដី។</w:t>
      </w:r>
    </w:p>
    <w:p/>
    <w:p>
      <w:r xmlns:w="http://schemas.openxmlformats.org/wordprocessingml/2006/main">
        <w:t xml:space="preserve">ខគម្ពីរនេះនិយាយអំពីការជំនុំជំរះរបស់ព្រះលើជនជាតិអ៊ីស្រាអែលចំពោះការរំលងរបស់ពួកគេ។</w:t>
      </w:r>
    </w:p>
    <w:p/>
    <w:p>
      <w:r xmlns:w="http://schemas.openxmlformats.org/wordprocessingml/2006/main">
        <w:t xml:space="preserve">1. ការវិនិច្ឆ័យរបស់ព្រះគឺត្រឹមត្រូវ និងពិត ហើយគួរគោរព</w:t>
      </w:r>
    </w:p>
    <w:p/>
    <w:p>
      <w:r xmlns:w="http://schemas.openxmlformats.org/wordprocessingml/2006/main">
        <w:t xml:space="preserve">2. អ្វីទាំងអស់ដែលយើងធ្វើមានផលវិបាក ហើយយើងត្រូវតែស្វែងរកការអភ័យទោសចំពោះអំពើបាបរបស់យើង។</w:t>
      </w:r>
    </w:p>
    <w:p/>
    <w:p>
      <w:r xmlns:w="http://schemas.openxmlformats.org/wordprocessingml/2006/main">
        <w:t xml:space="preserve">1. រ៉ូម 12:19 - បពិត្រ​ដ៏​ជា​ទី​ស្រឡាញ់​អើយ កុំ​សង​សឹក​ខ្លួន​ឯង​ឡើយ តែ​ត្រូវ​ទុក​ចិត្ត​ចំពោះ​សេចក្ដី​ក្រោធ​វិញ ដ្បិត​មាន​ចែង​ទុក​មក​ថា ការ​សងសឹក​ជា​របស់​ខ្ញុំ។ ព្រះអម្ចាស់ ​មាន​ព្រះបន្ទូល​ថា ខ្ញុំ​នឹង​សង​វិញ។</w:t>
      </w:r>
    </w:p>
    <w:p/>
    <w:p>
      <w:r xmlns:w="http://schemas.openxmlformats.org/wordprocessingml/2006/main">
        <w:t xml:space="preserve">2. យ៉ាកុប 4:11-12 - បងប្អូនអើយ កុំនិយាយអាក្រក់ពីគ្នាទៅវិញទៅមក។ អ្នក​ណា​ដែល​និយាយ​អាក្រក់​ពី​បង​ប្អូន ហើយ​ថ្កោល​ទោស​បង​ប្អូន អ្នក​នោះ​និយាយ​អាក្រក់​ពី​ក្រឹត្យ​វិន័យ តែ​បើ​អ្នក​វិនិច្ឆ័យ​ច្បាប់ អ្នក​មិន​មែន​ជា​អ្នក​ប្រព្រឹត្ត​តាម​ច្បាប់​ទេ គឺ​ជា​ចៅក្រម។</w:t>
      </w:r>
    </w:p>
    <w:p/>
    <w:p>
      <w:r xmlns:w="http://schemas.openxmlformats.org/wordprocessingml/2006/main">
        <w:t xml:space="preserve">អេម៉ុស 3:15 ហើយ​យើង​នឹង​វាយ​បំផ្លាញ​ផ្ទះ​រដូវរងា​ដោយ​ផ្ទះ​រដូវ​ក្តៅ។ ព្រះ‌អម្ចាស់​មាន​ព្រះ‌បន្ទូល​ថា ផ្ទះ​ដែល​ធ្វើ​ពី​ភ្លុក​នឹង​ត្រូវ​វិនាស ហើយ​ផ្ទះ​ធំៗ​នឹង​ត្រូវ​បញ្ចប់។</w:t>
      </w:r>
    </w:p>
    <w:p/>
    <w:p>
      <w:r xmlns:w="http://schemas.openxmlformats.org/wordprocessingml/2006/main">
        <w:t xml:space="preserve">វគ្គ​នេះ​ចេញ​ពី​អេម៉ុស​ព្រមាន​ថា ព្រះ​យេហូវ៉ា​នឹង​នាំ​ឲ្យ​មាន​សេចក្ដី​វិនាស​ដល់​អ្នក​មាន​និង​អ្នក​មាន​អំណាច ដោយ​ធ្វើ​ឲ្យ​ផ្ទះ​ដ៏​ប្រណិត​របស់​ពួក​គេ​ខូច​ខាត។</w:t>
      </w:r>
    </w:p>
    <w:p/>
    <w:p>
      <w:r xmlns:w="http://schemas.openxmlformats.org/wordprocessingml/2006/main">
        <w:t xml:space="preserve">១៖ យុត្តិធម៌របស់ព្រះជាម្ចាស់គឺសម្រាប់ទាំងអស់គ្នា មិនថាទ្រព្យសម្បត្តិ ឬអំណាចរបស់មនុស្សនោះទេ។</w:t>
      </w:r>
    </w:p>
    <w:p/>
    <w:p>
      <w:r xmlns:w="http://schemas.openxmlformats.org/wordprocessingml/2006/main">
        <w:t xml:space="preserve">២៖ យើងត្រូវតែប្រើប្រាស់ទ្រព្យសម្បត្តិ និងអំណាចរបស់យើងដើម្បីប្រយោជន៍អ្នកដទៃ ព្រោះព្រះជាម្ចាស់នឹងវិនិច្ឆ័យយើងតាមអំពើរបស់យើង។</w:t>
      </w:r>
    </w:p>
    <w:p/>
    <w:p>
      <w:r xmlns:w="http://schemas.openxmlformats.org/wordprocessingml/2006/main">
        <w:t xml:space="preserve">1: James 2: 1-4 - «បងប្អូនអើយកុំប្រកាន់បក្សពួក ដូចអ្នកកាន់ជំនឿលើព្រះអម្ចាស់យេស៊ូគ្រិស្ដជាព្រះអម្ចាស់នៃសិរីល្អរបស់យើងឡើយ ដ្បិតប្រសិនបើមានបុរសម្នាក់ពាក់ចិញ្ចៀនមាស និងសម្លៀកបំពាក់ដ៏ល្អ ចូលមកក្នុងក្រុមជំនុំរបស់អ្នក ហើយ បុរសក្រខ្សត់ស្លៀកខោរឹបក៏ចូលមកដែរ ហើយបើអ្នកយកចិត្តទុកដាក់ចំពោះអ្នកដែលស្លៀកពាក់ស្អាត ហើយនិយាយថា អ្នកអង្គុយនៅទីនេះក្នុងកន្លែងល្អ ខណៈពេលដែលអ្នកនិយាយទៅកាន់បុរសក្រីក្រថា អ្នកឈរនៅទីនោះ ឬអង្គុយចុះ។ នៅ​ជើង​ខ្ញុំ តើ​អ្នក​រាល់​គ្នា​មិន​បាន​ញែក​ខ្លួន​ចេញ ហើយ​ធ្វើ​ជា​ចៅក្រម​ដោយ​គំនិត​អាក្រក់​ឬ?»។</w:t>
      </w:r>
    </w:p>
    <w:p/>
    <w:p>
      <w:r xmlns:w="http://schemas.openxmlformats.org/wordprocessingml/2006/main">
        <w:t xml:space="preserve">២:១ យ៉ូហាន ៣:១៧ ១៨ - ប៉ុន្តែ​បើ​អ្នក​ណា​មាន​ទ្រព្យ​សម្បត្តិ​ក្នុង​លោក​នេះ ហើយ​ឃើញ​បង​ប្អូន​របស់​ខ្លួន​ខ្វះខាត ប៉ុន្តែ​ក៏​បិទ​ចិត្ត​ប្រឆាំង​នឹង​គាត់ តើ​សេចក្ដី​ស្រឡាញ់​របស់​ព្រះ​ស្ថិត​នៅ​ក្នុង​អ្នក​នោះ​យ៉ាង​ដូច​ម្ដេច? កូន​ចៅ​អើយ កុំ​ឲ្យ​យើង​ស្រឡាញ់​ដោយ​ពាក្យ​សម្ដី​ឬ​ការ​និយាយ​ឡើយ គឺ​ដោយ​ការ​ប្រព្រឹត្ត និង​តាម​សេចក្ដី​ពិត។</w:t>
      </w:r>
    </w:p>
    <w:p/>
    <w:p>
      <w:r xmlns:w="http://schemas.openxmlformats.org/wordprocessingml/2006/main">
        <w:t xml:space="preserve">អេម៉ុស ជំពូកទី 4 បន្តសារទំនាយនៃការជំនុំជំរះលើអ៊ីស្រាអែល ជាពិសេសនិយាយទៅកាន់ស្ត្រីអ្នកមាន និងមានឥទ្ធិពលនៃសាម៉ារី។ ជំពូកបង្ហាញពីការជិះជាន់របស់ពួកគេចំពោះជនក្រីក្រ និងការអនុវត្តសាសនាទទេរបស់ពួកគេ ដោយព្រមានអំពីផលវិបាកដែលនឹងមកដល់។</w:t>
      </w:r>
    </w:p>
    <w:p/>
    <w:p>
      <w:r xmlns:w="http://schemas.openxmlformats.org/wordprocessingml/2006/main">
        <w:t xml:space="preserve">កថាខណ្ឌទី១៖ ជំពូកចាប់ផ្តើមដោយនិយាយអំពីស្ត្រីអ្នកមាននៅស្រុកសាម៉ារី ដែលត្រូវបានគេហៅថា "គោបាសាន"។ ពួកគេត្រូវបានថ្កោលទោសចំពោះការជិះជាន់លើជនក្រីក្រ និងការស្វែងរកភាពអាត្មានិយមចំពោះភាពប្រណីតរបស់ពួកគេ។ ការ​ប្រព្រឹត្ត​របស់​ពួក​គេ​នឹង​នាំ​ឱ្យ​គេ​ដក​ហូត​ទំពក់ និង​ស្ទូច (អេម៉ុស ៤:១-៣)។</w:t>
      </w:r>
    </w:p>
    <w:p/>
    <w:p>
      <w:r xmlns:w="http://schemas.openxmlformats.org/wordprocessingml/2006/main">
        <w:t xml:space="preserve">កថាខណ្ឌទី 2: ជំពូកលាតត្រដាងអំពីការអនុវត្តសាសនាទទេរបស់អ៊ីស្រាអែល។ ប្រជាជន​ត្រូវ​បាន​គេ​ចោទ​ប្រកាន់​ពី​ការ​ថ្វាយ​យញ្ញបូជា និង​យក​ដង្វាយ​មួយ​ភាគ​ក្នុង​ដប់ និង​ដង្វាយ​ដោយ​ស្ម័គ្រ​ចិត្ត ប៉ុន្តែ​ចិត្ត​របស់​ពួកគេ​នៅ​តែ​មិន​ប្រែប្រួល។ ព្រះ​បដិសេធ​ការ​ថ្វាយ​របស់​គេ ហើយ​បញ្ជា​គេ​ឲ្យ​ស្វែង​រក​ទ្រង់​ដោយ​ស្មោះ​ត្រង់ (អេម៉ុស ៤:៤-៥)។</w:t>
      </w:r>
    </w:p>
    <w:p/>
    <w:p>
      <w:r xmlns:w="http://schemas.openxmlformats.org/wordprocessingml/2006/main">
        <w:t xml:space="preserve">កថាខណ្ឌទី 3: ជំពូករៀបរាប់ឡើងវិញនូវការវិនិច្ឆ័យផ្សេងៗដែលព្រះបានបញ្ជូនមកលើអ៊ីស្រាអែលក្នុងការប៉ុនប៉ងដើម្បីនាំពួកគេត្រឡប់ទៅរកទ្រង់វិញ។ ព្រះ​បាន​បញ្ជូន​ទុរ្ភិក្ស គ្រោះ​រាំង​ស្ងួត គ្រោះ​ចង្រៃ និង​ជំងឺ​រាតត្បាត​មក ប៉ុន្តែ​ប្រជាជន​មិន​បាន​ត្រឡប់​មក​ឯ​ទ្រង់​វិញ​ទេ។ ទោះ​ជា​មាន​ការ​ព្រមាន​ទាំង​នេះ​ក៏​ដោយ ក៏​ពួក​គេ​នៅ​តែ​បន្ត​មិន​ស្តាប់​បង្គាប់ (អេម៉ុស ៤:៦-១១)។</w:t>
      </w:r>
    </w:p>
    <w:p/>
    <w:p>
      <w:r xmlns:w="http://schemas.openxmlformats.org/wordprocessingml/2006/main">
        <w:t xml:space="preserve">កថាខណ្ឌទី ៤៖ ជំពូកបញ្ចប់ដោយការអំពាវនាវឱ្យប្រែចិត្ត។ ប្រជាជន​ត្រូវ​បាន​ដាស់តឿន​ឲ្យ​រៀបចំ​ខ្លួន​ទៅ​ជួប​ព្រះ​របស់​ពួកគេ ដ្បិត​ទ្រង់​នឹង​យាង​មក​ដោយ​ការ​វិនិច្ឆ័យ។ ជំពូក​នេះ​បញ្ចប់​ដោយ​ការ​រំឭក​ថា ព្រះ​ជា​អ្នក​បង្កើត​របស់​ទាំង​អស់ ហើយ​ទ្រង់​ជា​អ្នក​គ្រប់​គ្រង​ជោគ​វាសនា​នៃ​ប្រជាជាតិ​នានា (អេម៉ុស ៤:១២-១៣)។</w:t>
      </w:r>
    </w:p>
    <w:p/>
    <w:p>
      <w:r xmlns:w="http://schemas.openxmlformats.org/wordprocessingml/2006/main">
        <w:t xml:space="preserve">សរុប​មក,</w:t>
      </w:r>
    </w:p>
    <w:p>
      <w:r xmlns:w="http://schemas.openxmlformats.org/wordprocessingml/2006/main">
        <w:t xml:space="preserve">អេម៉ុស ជំពូកទី 4 បន្តសារទំនាយនៃការជំនុំជំរះលើអ៊ីស្រាអែល ជាពិសេសនិយាយទៅកាន់ស្ត្រីអ្នកមាននៅសាម៉ារី ហើយលាតត្រដាងការជិះជាន់របស់ពួកគេចំពោះជនក្រីក្រ និងការអនុវត្តសាសនាទទេ។</w:t>
      </w:r>
    </w:p>
    <w:p/>
    <w:p>
      <w:r xmlns:w="http://schemas.openxmlformats.org/wordprocessingml/2006/main">
        <w:t xml:space="preserve">ការ​ថ្កោលទោស​ស្ត្រី​អ្នក​មាន​នៅ​ស្រុក​សាម៉ារី​ចំពោះ​ការ​ជិះជាន់​លើ​ជន​ក្រីក្រ និង​ការ​ស្វែង​រក​ភាព​ប្រណីត។</w:t>
      </w:r>
    </w:p>
    <w:p>
      <w:r xmlns:w="http://schemas.openxmlformats.org/wordprocessingml/2006/main">
        <w:t xml:space="preserve">ការព្រមានអំពីផលវិបាកដែលនឹងកើតឡើងចំពោះពួកគេ។</w:t>
      </w:r>
    </w:p>
    <w:p>
      <w:r xmlns:w="http://schemas.openxmlformats.org/wordprocessingml/2006/main">
        <w:t xml:space="preserve">ការលាតត្រដាងនៃការអនុវត្តសាសនាទទេរបស់អ៊ីស្រាអែល។</w:t>
      </w:r>
    </w:p>
    <w:p>
      <w:r xmlns:w="http://schemas.openxmlformats.org/wordprocessingml/2006/main">
        <w:t xml:space="preserve">ការ​បដិសេធ​ការ​លះបង់​របស់​ពួកគេ ហើយ​អំពាវនាវ​ឲ្យ​ស្វែងរក​ព្រះ​ដោយ​ស្មោះ​អស់​ពី​ចិត្ត។</w:t>
      </w:r>
    </w:p>
    <w:p>
      <w:r xmlns:w="http://schemas.openxmlformats.org/wordprocessingml/2006/main">
        <w:t xml:space="preserve">រំលឹកឡើងវិញនូវការវិនិច្ឆ័យផ្សេងៗដែលព្រះជាម្ចាស់បានបញ្ជូនមក ដើម្បីនាំជនជាតិអ៊ីស្រាអែលត្រឡប់ទៅរកទ្រង់វិញ។</w:t>
      </w:r>
    </w:p>
    <w:p>
      <w:r xmlns:w="http://schemas.openxmlformats.org/wordprocessingml/2006/main">
        <w:t xml:space="preserve">អំពាវនាវ​ឲ្យ​ប្រែចិត្ត និង​រៀបចំ​ខ្លួន​ដើម្បី​ជួប​ព្រះ​ជាមួយ​នឹង​ការ​ជំនុំជំរះ​ដែល​នឹង​មក​ដល់។</w:t>
      </w:r>
    </w:p>
    <w:p>
      <w:r xmlns:w="http://schemas.openxmlformats.org/wordprocessingml/2006/main">
        <w:t xml:space="preserve">ការរំលឹកអំពីអធិបតេយ្យភាពរបស់ព្រះ និងការគ្រប់គ្រងលើជោគវាសនានៃប្រជាជាតិនានា។</w:t>
      </w:r>
    </w:p>
    <w:p/>
    <w:p>
      <w:r xmlns:w="http://schemas.openxmlformats.org/wordprocessingml/2006/main">
        <w:t xml:space="preserve">ជំពូក​របស់​អេម៉ុស​នេះ​បន្ត​សារ​ទំនាយ​នៃ​ការ​ជំនុំ​ជម្រះ​មក​លើ​អ៊ីស្រាអែល។ ជំពូកចាប់ផ្តើមដោយនិយាយទៅកាន់ស្ត្រីអ្នកមាននៅសាម៉ារី ដោយថ្កោលទោសពួកគេចំពោះការជិះជាន់លើអ្នកក្រ និងការស្វែងរកភាពប្រណីតរបស់ពួកគេ។ សកម្មភាព​របស់​ពួកគេ​នឹង​នាំ​ឱ្យ​ពួកគេ​ត្រូវ​បាន​យក​ទៅ​ឆ្ងាយ​ដោយ​ទំពក់ និង​ស្ទូច។ បន្ទាប់មក ជំពូកនេះលាតត្រដាងអំពីការអនុវត្តសាសនាទទេរបស់អ៊ីស្រាអែល នៅពេលដែលពួកគេថ្វាយយញ្ញបូជា និងនាំយកដង្វាយមួយភាគក្នុងដប់ និងដង្វាយដោយស្ម័គ្រចិត្តរបស់ពួកគេ ប៉ុន្តែចិត្តរបស់ពួកគេនៅតែមិនផ្លាស់ប្តូរ។ ព្រះ​បដិសេធ​ការ​ថ្វាយ​របស់​គេ ហើយ​បញ្ជា​ពួកគេ​ឲ្យ​ស្វែង​រក​ទ្រង់​ដោយ​ស្មោះ។ ជំពូកនេះរៀបរាប់អំពីការវិនិច្ឆ័យផ្សេងៗដែលព្រះបានចាត់មកលើជនជាតិអ៊ីស្រាអែល រួមទាំងទុរ្ភិក្ស គ្រោះរាំងស្ងួត ជំងឺអាសន្នរោគ និងជំងឺរាតត្បាត ជាការប៉ុនប៉ងនាំពួកគេត្រឡប់ទៅរកទ្រង់វិញ។ ទោះ​បី​ជា​មាន​ការ​ព្រមាន​បែប​នេះ​ក៏​ដោយ ក៏​ប្រជាជន​នៅ​តែ​បន្ត​មិន​ស្តាប់​បង្គាប់។ ជំពូកនេះបញ្ចប់ដោយការអំពាវនាវឱ្យប្រែចិត្ត ដោយជំរុញប្រជាជនឱ្យរៀបចំខ្លួនទៅជួបព្រះរបស់ពួកគេ ត្បិតទ្រង់នឹងយាងមកជាមួយការជំនុំជំរះ។ វាបញ្ចប់ដោយការរំលឹកអំពីអធិបតេយ្យភាពរបស់ព្រះ និងការគ្រប់គ្រងលើជោគវាសនានៃប្រជាជាតិនានា។ ជំពូកនេះសង្កត់ធ្ងន់លើតម្រូវការសម្រាប់ការប្រែចិត្តពិតប្រាកដ ផលវិបាកនៃការអនុវត្តសាសនាទទេ និងភាពជាក់លាក់នៃការវិនិច្ឆ័យរបស់ព្រះ។</w:t>
      </w:r>
    </w:p>
    <w:p/>
    <w:p>
      <w:r xmlns:w="http://schemas.openxmlformats.org/wordprocessingml/2006/main">
        <w:t xml:space="preserve">អេម៉ុស 4:1 កូន​ចៅ​បាសាន ដែល​នៅ​ភ្នំ​សាម៉ារី​អើយ ចូរ​ស្តាប់​ពាក្យ​នេះ ដែល​សង្កត់‌សង្កិន​ជន​ក្រីក្រ ដែល​វាយ​ដំ​អ្នក​ទុគ៌ត ដោយ​ពោល​ទៅ​កាន់​ចៅហ្វាយ​នាយ​ថា ចូរ​នាំ​គ្នា​ផឹក​ចុះ។</w:t>
      </w:r>
    </w:p>
    <w:p/>
    <w:p>
      <w:r xmlns:w="http://schemas.openxmlformats.org/wordprocessingml/2006/main">
        <w:t xml:space="preserve">ហោរា​អេម៉ុស​ព្រមាន​អ្នក​មាន​និង​អ្នក​មាន​អំណាច​នៅ​ស្រុក​សាម៉ារី ដែល​ជិះជាន់​អ្នក​ក្រ ហើយ​ទាមទារ​ភាព​ប្រណីត អំពី​ផល​វិបាក​នៃ​អំពើ​របស់​ពួក​គេ។</w:t>
      </w:r>
    </w:p>
    <w:p/>
    <w:p>
      <w:r xmlns:w="http://schemas.openxmlformats.org/wordprocessingml/2006/main">
        <w:t xml:space="preserve">1. គ្រោះថ្នាក់នៃការជិះជាន់ជនក្រីក្រ</w:t>
      </w:r>
    </w:p>
    <w:p/>
    <w:p>
      <w:r xmlns:w="http://schemas.openxmlformats.org/wordprocessingml/2006/main">
        <w:t xml:space="preserve">2. ព្រះដែលទតឃើញ និងវិនិច្ឆ័យ</w:t>
      </w:r>
    </w:p>
    <w:p/>
    <w:p>
      <w:r xmlns:w="http://schemas.openxmlformats.org/wordprocessingml/2006/main">
        <w:t xml:space="preserve">1. យ៉ាកុប 2:13 - ដ្បិត​ការ​វិនិច្ឆ័យ​គឺ​គ្មាន​មេត្តា​ចំពោះ​អ្នក​ណា​ដែល​មិន​បាន​បង្ហាញ​សេចក្ដី​មេត្តា​ករុណា។ សេចក្ដីមេត្តាករុណាឈ្នះលើការវិនិច្ឆ័យ។</w:t>
      </w:r>
    </w:p>
    <w:p/>
    <w:p>
      <w:r xmlns:w="http://schemas.openxmlformats.org/wordprocessingml/2006/main">
        <w:t xml:space="preserve">2. សុភាសិត 14:31 - អ្នក​ណា​ជិះជាន់​អ្នក​ក្រ អ្នក​នោះ​ប្រមាថ​អ្នក​បង្កើត​របស់​ខ្លួន តែ​អ្នក​ណា​ដែល​មាន​ចិត្ត​ទូលាយ​ចំពោះ​អ្នក​ខ្វះខាត​នោះ លើក​តម្កើង​គាត់។</w:t>
      </w:r>
    </w:p>
    <w:p/>
    <w:p>
      <w:r xmlns:w="http://schemas.openxmlformats.org/wordprocessingml/2006/main">
        <w:t xml:space="preserve">អេម៉ុស 4:2 ព្រះ‌អម្ចាស់​ជា​ព្រះ​បាន​ស្បថ​ដោយ​ព្រះ‌ហឫទ័យ​បរិសុទ្ធ​របស់​ព្រះអង្គ​ថា ថ្ងៃ​នឹង​មក​ដល់​អ្នក ព្រះអង្គ​នឹង​ដក​ទំពក់ និង​ពូជពង្ស​របស់​អ្នក​ទៅ​ជា​មួយ​នឹង​ទំពក់។</w:t>
      </w:r>
    </w:p>
    <w:p/>
    <w:p>
      <w:r xmlns:w="http://schemas.openxmlformats.org/wordprocessingml/2006/main">
        <w:t xml:space="preserve">ព្រះអម្ចាស់ ជា​ព្រះ​បាន​ស្បថ​ថា​នឹង​ដក​យក​ជន​ជាតិ​អ៊ីស្រាអែល​ដោយ​ទំពក់ និង​ពូជ​ពង្ស​របស់​ពួក​គេ​ដោយ​ស្ទូច​ត្រី។</w:t>
      </w:r>
    </w:p>
    <w:p/>
    <w:p>
      <w:r xmlns:w="http://schemas.openxmlformats.org/wordprocessingml/2006/main">
        <w:t xml:space="preserve">1. ការជំនុំជំរះរបស់ព្រះ៖ ការរៀនស្តាប់ការព្រមានរបស់ទ្រង់</w:t>
      </w:r>
    </w:p>
    <w:p/>
    <w:p>
      <w:r xmlns:w="http://schemas.openxmlformats.org/wordprocessingml/2006/main">
        <w:t xml:space="preserve">2. សារៈសំខាន់នៃភាពបរិសុទ្ធ៖ ការយកការព្រមានរបស់ព្រះយ៉ាងធ្ងន់ធ្ងរ</w:t>
      </w:r>
    </w:p>
    <w:p/>
    <w:p>
      <w:r xmlns:w="http://schemas.openxmlformats.org/wordprocessingml/2006/main">
        <w:t xml:space="preserve">1. អេសេគាល 38:4 "ចូរ​អ្នក​រៀបចំ​ខ្លួន ហើយ​រៀបចំ​ខ្លួន​អ្នក និង​ក្រុម​របស់​អ្នក​ទាំង​អស់​ដែល​បាន​មក​ជួប​អ្នក ហើយ​ត្រូវ​ជា​អ្នក​យាម​ពួក​គេ"។</w:t>
      </w:r>
    </w:p>
    <w:p/>
    <w:p>
      <w:r xmlns:w="http://schemas.openxmlformats.org/wordprocessingml/2006/main">
        <w:t xml:space="preserve">2. អេសាយ 5:24 «ហេតុ​ដូច្នោះ​ហើយ ដូច​ជា​ភ្លើង​លេប​ត្របាក់​ចំបើង ហើយ​អណ្ដាត​ភ្លើង​ឆេះ​ចំបើង នោះ​ឫស​របស់​គេ​នឹង​ដូច​ជា​រលួយ ហើយ​ផ្កា​របស់​វា​នឹង​ឡើង​ទៅ​ដូច​ជា​ធូលី​ដី ព្រោះ​គេ​បាន​លះ​ចោល​ក្រឹត្យ​វិន័យ​របស់​ព្រះ​យេហូវ៉ា។ ពី​ពួក​ពល​បរិវារ ហើយ​បាន​មើល​ងាយ​ព្រះ​បន្ទូល​នៃ​ព្រះ​ដ៏​វិសុទ្ធ​នៃ​សាសន៍​អ៊ីស្រាអែល»។</w:t>
      </w:r>
    </w:p>
    <w:p/>
    <w:p>
      <w:r xmlns:w="http://schemas.openxmlformats.org/wordprocessingml/2006/main">
        <w:t xml:space="preserve">អាម៉ុស 4:3 ហើយ​អ្នក​រាល់​គ្នា​ត្រូវ​ចេញ​ទៅ​រក​គោ​នៅ​មុខ​វា​ទៅ។ ព្រះ‌អម្ចាស់​មាន​ព្រះ‌បន្ទូល​ថា អ្នក​រាល់​គ្នា​នឹង​បោះ​ពួក​គេ​ចូល​ក្នុង​វាំង។</w:t>
      </w:r>
    </w:p>
    <w:p/>
    <w:p>
      <w:r xmlns:w="http://schemas.openxmlformats.org/wordprocessingml/2006/main">
        <w:t xml:space="preserve">ខគម្ពីរនេះនិយាយអំពីការជំនុំជំរះរបស់ព្រះ និងរបៀបដែលមនុស្សនឹងត្រូវបង្ខំឱ្យចាកចេញពីផ្ទះរបស់ពួកគេ។</w:t>
      </w:r>
    </w:p>
    <w:p/>
    <w:p>
      <w:r xmlns:w="http://schemas.openxmlformats.org/wordprocessingml/2006/main">
        <w:t xml:space="preserve">1. ការជំនុំជំរះរបស់ព្រះមិនត្រូវមើលស្រាលទេ ហើយយើងត្រូវតែត្រៀមខ្លួនជានិច្ចសម្រាប់វា។</w:t>
      </w:r>
    </w:p>
    <w:p/>
    <w:p>
      <w:r xmlns:w="http://schemas.openxmlformats.org/wordprocessingml/2006/main">
        <w:t xml:space="preserve">2. យើងត្រូវតែធ្វើតាមព្រះហឫទ័យរបស់ព្រះជានិច្ច ហើយខិតខំរស់នៅស្របតាមច្បាប់របស់ទ្រង់។</w:t>
      </w:r>
    </w:p>
    <w:p/>
    <w:p>
      <w:r xmlns:w="http://schemas.openxmlformats.org/wordprocessingml/2006/main">
        <w:t xml:space="preserve">1. អេសាយ 5:20 - «វេទនា​ដល់​អស់​អ្នក​ណា​ដែល​ហៅ​អាក្រក់​ថា​ល្អ និង​អាក្រក់​ដែល​ដាក់​សេចក្ដី​ងងឹត​ឲ្យ​មាន​ពន្លឺ និង​ពន្លឺ​សម្រាប់​សេចក្ដី​ងងឹត អ្នក​ណា​ដែល​ដាក់​ជូរ​សម្រាប់​ផ្អែម ហើយ​ផ្អែម​សម្រាប់​ល្វីង!</w:t>
      </w:r>
    </w:p>
    <w:p/>
    <w:p>
      <w:r xmlns:w="http://schemas.openxmlformats.org/wordprocessingml/2006/main">
        <w:t xml:space="preserve">រ៉ូម 12:2 - «កុំធ្វើតាមលោកីយ៍នេះឡើយ តែត្រូវកែប្រែចិត្តរបស់អ្នកឡើងវិញ ដើម្បីឲ្យតាមរយៈការសាកល្បង អ្នកនឹងដឹងថាអ្វីជាព្រះហឫទ័យរបស់ព្រះ អ្វីល្អ ដែលអាចទទួលយកបាន និងល្អឥតខ្ចោះ»។</w:t>
      </w:r>
    </w:p>
    <w:p/>
    <w:p>
      <w:r xmlns:w="http://schemas.openxmlformats.org/wordprocessingml/2006/main">
        <w:t xml:space="preserve">អេម៉ុស 4:4 ចូរ​មក​បេតអែល ហើយ​ប្រព្រឹត្ត​អំពើ​រំលង។ នៅគីលកាល់ការរំលងកើនឡើង។ ហើយ​យក​ដង្វាយ​របស់​អ្នក​រាល់​ព្រឹក និង​ដង្វាយ​មួយ​ភាគ​ក្នុង​ដប់​របស់​អ្នក​បន្ទាប់​ពី​បី​ឆ្នាំ។</w:t>
      </w:r>
    </w:p>
    <w:p/>
    <w:p>
      <w:r xmlns:w="http://schemas.openxmlformats.org/wordprocessingml/2006/main">
        <w:t xml:space="preserve">អេម៉ុស​អំពាវនាវ​ដល់​ប្រជាជន​ឲ្យ​មក​បេតអែល និង​គីលកាល់ ដើម្បី​ប្រព្រឹត្ត​អំពើ​រំលង ហើយ​យក​ដង្វាយ​មួយ​ភាគ​ក្នុង​ដប់​ជា​រៀង​រាល់​ព្រឹក ហើយ​បន្ទាប់​ពី​បី​ឆ្នាំ។</w:t>
      </w:r>
    </w:p>
    <w:p/>
    <w:p>
      <w:r xmlns:w="http://schemas.openxmlformats.org/wordprocessingml/2006/main">
        <w:t xml:space="preserve">1. សារៈសំខាន់នៃការគោរពប្រតិបត្តិចំពោះបទបញ្ជារបស់ព្រះ</w:t>
      </w:r>
    </w:p>
    <w:p/>
    <w:p>
      <w:r xmlns:w="http://schemas.openxmlformats.org/wordprocessingml/2006/main">
        <w:t xml:space="preserve">2. អំណរនៃការបម្រើព្រះអស់ពីចិត្ត</w:t>
      </w:r>
    </w:p>
    <w:p/>
    <w:p>
      <w:r xmlns:w="http://schemas.openxmlformats.org/wordprocessingml/2006/main">
        <w:t xml:space="preserve">1. ចោទិយកថា 10:12-13 - ឥឡូវនេះ អ៊ីស្រាអែលអើយ តើព្រះអម្ចាស់ជាព្រះរបស់អ្នកទាមទារអ្វីពីអ្នក ប៉ុន្តែត្រូវគោរពកោតខ្លាចព្រះអម្ចាស់ជាព្រះរបស់អ្នក ដើរតាមមាគ៌ារបស់ព្រះអង្គ ស្រឡាញ់ព្រះអង្គ បំរើព្រះអម្ចាស់ជាព្រះរបស់អ្នកជាមួយព្រះអង្គ។ អស់ពីចិត្ត និងអស់ពីព្រលឹង ហើយដើម្បីរក្សាព្រះបញ្ញត្តិ និងច្បាប់របស់ព្រះអម្ចាស់ ដែលខ្ញុំបង្គាប់អ្នកនៅថ្ងៃនេះ ដើម្បីប្រយោជន៍របស់អ្នក?</w:t>
      </w:r>
    </w:p>
    <w:p/>
    <w:p>
      <w:r xmlns:w="http://schemas.openxmlformats.org/wordprocessingml/2006/main">
        <w:t xml:space="preserve">2. ម៉ាថាយ 6:33 - ប៉ុន្តែ ចូរ​ស្វែង​រក​រាជាណាចក្រ​នៃ​ព្រះ និង​សេចក្ដី​សុចរិត​របស់​ទ្រង់​ជា​មុន​សិន នោះ​អ្វីៗ​ទាំង​អស់​នឹង​បាន​បន្ថែម​មក​ក្នុង​អ្នក។</w:t>
      </w:r>
    </w:p>
    <w:p/>
    <w:p>
      <w:r xmlns:w="http://schemas.openxmlformats.org/wordprocessingml/2006/main">
        <w:t xml:space="preserve">អេម៉ុស 4:5 ហើយ​ថ្វាយ​យញ្ញ‌បូជា​អរ​ព្រះ‌គុណ​ជា​មួយ​នឹង​ដំបែ ហើយ​ប្រកាស​ផ្សាយ​តង្វាយ​ឥត​គិត​ថ្លៃ ដ្បិត​ព្រះ‌ជា‌អម្ចាស់​ជា​ព្រះ‌បន្ទូល​របស់​អ្នក​រាល់​គ្នា​បែប​នេះ</w:t>
      </w:r>
    </w:p>
    <w:p/>
    <w:p>
      <w:r xmlns:w="http://schemas.openxmlformats.org/wordprocessingml/2006/main">
        <w:t xml:space="preserve">ព្រះ​បង្គាប់​ជន​ជាតិ​អ៊ីស្រាអែល​ឲ្យ​ថ្វាយ​យញ្ញបូជា​នៃ​ការ​អរ​ព្រះ​គុណ​ដោយ​ដំបែ ហើយ​ប្រកាស និង​ផ្សាយ​តង្វាយ​ឥត​គិត​ថ្លៃ​របស់​ពួក​គេ តាម​ដែល​ការ​នេះ​ពេញ​ចិត្ត​ទ្រង់។</w:t>
      </w:r>
    </w:p>
    <w:p/>
    <w:p>
      <w:r xmlns:w="http://schemas.openxmlformats.org/wordprocessingml/2006/main">
        <w:t xml:space="preserve">1. អំណាចនៃការអរព្រះគុណ៖ អ្វីដែលយើងថ្វាយដល់ព្រះបង្ហាញអំពីយើង</w:t>
      </w:r>
    </w:p>
    <w:p/>
    <w:p>
      <w:r xmlns:w="http://schemas.openxmlformats.org/wordprocessingml/2006/main">
        <w:t xml:space="preserve">2. ការបូជាដោយដំបែៈ របៀបធ្វើគ្រឿងបូជាដ៏មានអត្ថន័យដល់ព្រះ</w:t>
      </w:r>
    </w:p>
    <w:p/>
    <w:p>
      <w:r xmlns:w="http://schemas.openxmlformats.org/wordprocessingml/2006/main">
        <w:t xml:space="preserve">1. ភីលីព 4:6-7 - «កុំខ្វល់ខ្វាយអំពីអ្វីឡើយ ប៉ុន្តែនៅគ្រប់ស្ថានភាពទាំងអស់ ដោយការអធិស្ឋាន និងការទូលអង្វរដោយការអរព្រះគុណ ចូរបង្ហាញការស្នើសុំរបស់អ្នកទៅកាន់ព្រះ ហើយសន្តិភាពនៃព្រះដែលលើសពីការយល់ដឹងនឹងការពារអ្នក ចិត្ត និង​គំនិត​របស់​អ្នក​នៅ​ក្នុង​ព្រះ​គ្រីស្ទ​យេស៊ូវ»។</w:t>
      </w:r>
    </w:p>
    <w:p/>
    <w:p>
      <w:r xmlns:w="http://schemas.openxmlformats.org/wordprocessingml/2006/main">
        <w:t xml:space="preserve">2. រ៉ូម 12:1 - "ដូច្នេះ ខ្ញុំ​សូម​ដាស់តឿន​អ្នក​រាល់​គ្នា​ដោយ​មើល​ឃើញ​ពី​សេចក្ដី​មេត្តា​ករុណា​របស់​ព្រះ ឲ្យ​ថ្វាយ​រូប​កាយ​របស់​អ្នក​ជា​យញ្ញបូជា​ដ៏​មាន​ជីវិត បរិសុទ្ធ និង​គាប់​ព្រះហឫទ័យ​ដល់​ព្រះ នេះ​ជា​ការ​ថ្វាយ​បង្គំ​ដ៏​ពិត និង​ត្រឹម​ត្រូវ​របស់​អ្នក"។</w:t>
      </w:r>
    </w:p>
    <w:p/>
    <w:p>
      <w:r xmlns:w="http://schemas.openxmlformats.org/wordprocessingml/2006/main">
        <w:t xml:space="preserve">អេម៉ុស 4:6 ហើយ​យើង​ក៏​បាន​ឲ្យ​អ្នក​រាល់​គ្នា​មាន​ធ្មេញ​ស្អាត​នៅ​ក្នុង​ក្រុង​ទាំង​ប៉ុន្មាន​របស់​អ្នក ហើយ​ចង់​បាន​អាហារ​នៅ​គ្រប់​ទីកន្លែង​របស់​អ្នក ប៉ុន្តែ​អ្នក​រាល់​គ្នា​មិន​បាន​ត្រឡប់​មក​ខ្ញុំ​វិញ​ទេ នេះ​ជា​ព្រះ‌បន្ទូល​របស់​ព្រះ‌អម្ចាស់។</w:t>
      </w:r>
    </w:p>
    <w:p/>
    <w:p>
      <w:r xmlns:w="http://schemas.openxmlformats.org/wordprocessingml/2006/main">
        <w:t xml:space="preserve">ទោះ​បី​ជា​ព្រះ​បាន​ផ្ដល់​អាហារ​ច្រើន​ដល់​រាស្ដ្រ​របស់​ទ្រង់​នៅ​ក្នុង​ក្រុង​របស់​ពួក​គេ​ក៏​ដោយ ក៏​ពួក​គេ​មិន​បាន​ត្រឡប់​មក​ឯ​ទ្រង់​វិញ​ដែរ។</w:t>
      </w:r>
    </w:p>
    <w:p/>
    <w:p>
      <w:r xmlns:w="http://schemas.openxmlformats.org/wordprocessingml/2006/main">
        <w:t xml:space="preserve">1. សារៈសំខាន់នៃការត្រឡប់ទៅរកព្រះនៅក្នុងគ្រាដ៏បរិបូរណ៍</w:t>
      </w:r>
    </w:p>
    <w:p/>
    <w:p>
      <w:r xmlns:w="http://schemas.openxmlformats.org/wordprocessingml/2006/main">
        <w:t xml:space="preserve">2. ពរជ័យដែលមិនត្រលប់មកវិញ៖ ការវាយតម្លៃឡើងវិញនូវទំនាក់ទំនងរបស់យើងជាមួយព្រះ</w:t>
      </w:r>
    </w:p>
    <w:p/>
    <w:p>
      <w:r xmlns:w="http://schemas.openxmlformats.org/wordprocessingml/2006/main">
        <w:t xml:space="preserve">1. ទំនុកតម្កើង 34:8 ភ្លក់​មើល​ថា​ព្រះ​យេហូវ៉ា​ទ្រង់​ល្អ អ្នក​ណា​ដែល​ជ្រក​កោន​នឹង​គាត់​មាន​សុភមង្គល។</w:t>
      </w:r>
    </w:p>
    <w:p/>
    <w:p>
      <w:r xmlns:w="http://schemas.openxmlformats.org/wordprocessingml/2006/main">
        <w:t xml:space="preserve">2. អេសាយ 55:6 - ចូរស្វែងរកព្រះអម្ចាស់ ខណៈពេលដែលគាត់អាចត្រូវបានរកឃើញ; អំពាវ​នាវ​ដល់​គាត់ ពេល​គាត់​នៅ​ជិត។</w:t>
      </w:r>
    </w:p>
    <w:p/>
    <w:p>
      <w:r xmlns:w="http://schemas.openxmlformats.org/wordprocessingml/2006/main">
        <w:t xml:space="preserve">អាម៉ុស 4:7 ហើយ​ខ្ញុំ​ក៏​បាន​ទប់​ទឹក​ភ្លៀង​ពី​អ្នក​ដែរ នៅ​ពេល​ដែល​នៅ​សល់​បី​ខែ​ទៀត​ដល់​រដូវ​ច្រូត​កាត់ ខ្ញុំ​ក៏​បាន​បង្អុរ​ភ្លៀង​មក​លើ​ទីក្រុង​មួយ ហើយ​មិន​ឲ្យ​ភ្លៀង​ធ្លាក់​មក​លើ​ទីក្រុង​មួយ​ទៀត​ឡើយ។ ហើយ​ដុំ​ដែល​មាន​ភ្លៀង​ធ្លាក់​នោះ​មិន​ក្រៀម​ស្វិត​ឡើយ។</w:t>
      </w:r>
    </w:p>
    <w:p/>
    <w:p>
      <w:r xmlns:w="http://schemas.openxmlformats.org/wordprocessingml/2006/main">
        <w:t xml:space="preserve">យុត្តិធម៍របស់ព្រះត្រូវបានមើលឃើញតាមរយៈការគ្រប់គ្រងរបស់ទ្រង់ចំពោះអាកាសធាតុ ដើម្បីនាំភ្លៀងដល់មនុស្សមួយចំនួន និងរារាំងវាពីអ្នកដទៃ។</w:t>
      </w:r>
    </w:p>
    <w:p/>
    <w:p>
      <w:r xmlns:w="http://schemas.openxmlformats.org/wordprocessingml/2006/main">
        <w:t xml:space="preserve">1. យុត្តិធម៍របស់ព្រះត្រូវបានមើលឃើញនៅក្នុងការទប់ទឹកភ្លៀងរបស់គាត់។</w:t>
      </w:r>
    </w:p>
    <w:p/>
    <w:p>
      <w:r xmlns:w="http://schemas.openxmlformats.org/wordprocessingml/2006/main">
        <w:t xml:space="preserve">2. អំណាចរបស់ព្រះត្រូវបានបង្ហាញតាមរយៈការគ្រប់គ្រងរបស់ទ្រង់លើអាកាសធាតុ។</w:t>
      </w:r>
    </w:p>
    <w:p/>
    <w:p>
      <w:r xmlns:w="http://schemas.openxmlformats.org/wordprocessingml/2006/main">
        <w:t xml:space="preserve">1. ម៉ាថាយ 5:45 - «ដូច្នេះ​អ្នក​រាល់​គ្នា​បាន​ជា​កូន​របស់​ព្រះ​វរបិតា​របស់​អ្នក​ដែល​គង់​នៅ​ស្ថាន​បរមសុខ ដ្បិត​ទ្រង់​បាន​ធ្វើ​ឲ្យ​ព្រះអាទិត្យ​រះ​លើ​មនុស្ស​អាក្រក់ និង​លើ​មនុស្ស​ល្អ ហើយ​នឹង​បង្អុរ​ភ្លៀង​មក​លើ​មនុស្ស​សុចរិត និង​មនុស្ស​អយុត្តិធម៌»។</w:t>
      </w:r>
    </w:p>
    <w:p/>
    <w:p>
      <w:r xmlns:w="http://schemas.openxmlformats.org/wordprocessingml/2006/main">
        <w:t xml:space="preserve">2. យេរេមា 5:24 - «គេ​មិន​និយាយ​ក្នុង​ចិត្ត​ថា ចូរ​យើង​កោត​ខ្លាច​ដល់​ព្រះ‌អម្ចាស់ ជា​ព្រះ​នៃ​យើង​រាល់​គ្នា ដែល​ប្រទាន​ភ្លៀង​ធ្លាក់​ទាំង​រដូវ​កាល​មុន និង​រដូវ​កាល​ក្រោយ​មក។ ច្រូតកាត់។'"</w:t>
      </w:r>
    </w:p>
    <w:p/>
    <w:p>
      <w:r xmlns:w="http://schemas.openxmlformats.org/wordprocessingml/2006/main">
        <w:t xml:space="preserve">អាម៉ុស 4:8 ដូច្នេះ ទីក្រុង​ពីរ​ឬ​បី​បាន​វង្វេង​ទៅ​ក្រុង​មួយ ដើម្បី​ផឹក​ទឹក ប៉ុន្តែ ពួក​គេ​មិន​បាន​ឆ្អែត​ទេ តែ​អ្នក​រាល់​គ្នា​មិន​បាន​ត្រឡប់​មក​ឯ​ខ្ញុំ​វិញ​ទេ នេះ​ជា​ព្រះ‌បន្ទូល​របស់​ព្រះ‌អម្ចាស់។</w:t>
      </w:r>
    </w:p>
    <w:p/>
    <w:p>
      <w:r xmlns:w="http://schemas.openxmlformats.org/wordprocessingml/2006/main">
        <w:t xml:space="preserve">ព្រះ​មិន​ពេញ​ចិត្ត​នឹង​មនុស្ស​ជាតិ​ដែល​មិន​ប្រែ​ចិត្ត ហើយ​ត្រឡប់​មក​រក​ទ្រង់​វិញ ទោះ​បី​ជា​មាន​ការ​អំពាវនាវ​របស់​ទ្រង់​ជា​និច្ច។</w:t>
      </w:r>
    </w:p>
    <w:p/>
    <w:p>
      <w:r xmlns:w="http://schemas.openxmlformats.org/wordprocessingml/2006/main">
        <w:t xml:space="preserve">1. យើងត្រូវត្រលប់ទៅព្រះអម្ចាស់វិញ - ការត្រាស់ហៅរបស់ព្រះឱ្យប្រែចិត្តត្រូវតែស្តាប់តាម។</w:t>
      </w:r>
    </w:p>
    <w:p/>
    <w:p>
      <w:r xmlns:w="http://schemas.openxmlformats.org/wordprocessingml/2006/main">
        <w:t xml:space="preserve">2. ការប្រែចិត្តគឺជាផ្នែកចាំបាច់នៃជីវិតគ្រីស្ទបរិស័ទ - ដើម្បីផ្គាប់ចិត្តព្រះ យើងត្រូវប្រែចិត្ត ហើយបែរទៅរកទ្រង់។</w:t>
      </w:r>
    </w:p>
    <w:p/>
    <w:p>
      <w:r xmlns:w="http://schemas.openxmlformats.org/wordprocessingml/2006/main">
        <w:t xml:space="preserve">1. អេសាយ 55:6-7 - ចូរស្វែងរកព្រះអម្ចាស់ 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2. អេសេគាល 18:30-32 - ដូច្នេះ យើង​នឹង​វិនិច្ឆ័យ​អ្នក​រាល់​គ្នា​តាម​មាគ៌ា​របស់​ខ្លួន នេះ​ជា​ព្រះ‌បន្ទូល​របស់​ព្រះ‌ជា‌អម្ចាស់។ ចូរ​ប្រែចិត្ត ហើយ​ងាក​ចេញ​ពី​ការ​រំលង​ទាំង​ប៉ុន្មាន​របស់​អ្នក ក្រែង​លោ​អំពើ​ទុច្ចរិត​ត្រូវ​បំផ្លាញ​ចោល។ ចូរ​បោះ​បង់​ចោល​នូវ​អំពើ​រំលង​ទាំង​ប៉ុន្មាន​ដែល​អ្នក​បាន​ប្រព្រឹត្ត ហើយ​តាំង​ចិត្ត​ថ្មី​និង​វិញ្ញាណ​ថ្មី! អ៊ីស្រាអែលអើយ ហេតុអ្វីបានជាអ្នកស្លាប់? ព្រះ‌ជា‌អម្ចាស់​មាន​ព្រះ‌បន្ទូល​ថា ខ្ញុំ​មិន​សប្បាយ​ចិត្ត​នឹង​ការ​ស្លាប់​របស់​អ្នក​ណា​ឡើយ។ ដូច្នេះងាកហើយរស់នៅ។</w:t>
      </w:r>
    </w:p>
    <w:p/>
    <w:p>
      <w:r xmlns:w="http://schemas.openxmlformats.org/wordprocessingml/2006/main">
        <w:t xml:space="preserve">អាម៉ុស 4:9 យើង​បាន​វាយ​អ្នក​រាល់​គ្នា​ដោយ​ការ​បំផ្ទុះ និង​ជំងឺ​ផ្សិត កាល​ណា​សួន​ច្បារ ចម្ការ​ទំពាំង‌បាយជូរ​របស់​អ្នក ដើម​ឧទុម្ពរ និង​ដើម​អូលីវ​របស់​អ្នក​កើន​ឡើង នោះ​ដង្កូវ​នាង​ក៏​លេប​វា​ទៅ ប៉ុន្តែ​អ្នក​រាល់​គ្នា​មិន​បាន​ត្រឡប់​មក​ឯ​ខ្ញុំ​វិញ​ទេ។</w:t>
      </w:r>
    </w:p>
    <w:p/>
    <w:p>
      <w:r xmlns:w="http://schemas.openxmlformats.org/wordprocessingml/2006/main">
        <w:t xml:space="preserve">ព្រះអម្ចាស់​បាន​ដាក់​ទោស​ជន​ជាតិ​អ៊ីស្រាអែល​ចំពោះ​ការ​មិន​ស្ដាប់​បង្គាប់​របស់​ពួក​គេ ដោយ​ធ្វើ​ឱ្យ​ចម្ការ ចម្ការ​ទំពាំង​បាយជូរ ដើម​ឧទុម្ពរ និង​ដើម​អូលីវ​ត្រូវ​ដង្កូវ​ទឹក​លេប​អស់ ប៉ុន្តែ​គេ​មិន​បាន​ប្រែ​ចិត្ត​ឡើយ។</w:t>
      </w:r>
    </w:p>
    <w:p/>
    <w:p>
      <w:r xmlns:w="http://schemas.openxmlformats.org/wordprocessingml/2006/main">
        <w:t xml:space="preserve">1. ផលវិបាកនៃការមិនស្តាប់បង្គាប់៖ ការរៀនសូត្រពីជនជាតិអ៊ីស្រាអែល</w:t>
      </w:r>
    </w:p>
    <w:p/>
    <w:p>
      <w:r xmlns:w="http://schemas.openxmlformats.org/wordprocessingml/2006/main">
        <w:t xml:space="preserve">2. សេចក្តីមេត្តាករុណា និងការអត់ទោសរបស់ព្រះ៖ ងាកទៅរកព្រះអម្ចាស់វិញ។</w:t>
      </w:r>
    </w:p>
    <w:p/>
    <w:p>
      <w:r xmlns:w="http://schemas.openxmlformats.org/wordprocessingml/2006/main">
        <w:t xml:space="preserve">1. រ៉ូម 2:4-6 - សេចក្តីសប្បុរស និងការអត់ធ្មត់របស់ព្រះគួរតែនាំយើងទៅរកការប្រែចិត្ត</w:t>
      </w:r>
    </w:p>
    <w:p/>
    <w:p>
      <w:r xmlns:w="http://schemas.openxmlformats.org/wordprocessingml/2006/main">
        <w:t xml:space="preserve">2. អេសាយ 55:7 - ចូរ​ឲ្យ​មនុស្ស​អាក្រក់​បោះ​បង់​ចោល​ផ្លូវ​របស់​ខ្លួន និង​មនុស្ស​ទុច្ចរិត​វិញ ហើយ​ឲ្យ​គេ​វិល​មក​រក​ព្រះ‌អម្ចាស់​វិញ។</w:t>
      </w:r>
    </w:p>
    <w:p/>
    <w:p>
      <w:r xmlns:w="http://schemas.openxmlformats.org/wordprocessingml/2006/main">
        <w:t xml:space="preserve">អេម៉ុស 4:10 យើង​បាន​ចាត់​អ្នក​រាល់​គ្នា​នូវ​ជំងឺ​អាសន្នរោគ​តាម​របៀប​នៃ​ស្រុក​អេស៊ីប គឺ​យើង​បាន​សម្លាប់​យុវជន​របស់​អ្នក​ដោយ​មុខ​ដាវ ហើយ​យក​សេះ​របស់​អ្នក​ទៅ​បាត់។ យើង​បាន​ធ្វើ​ឲ្យ​ក្លិន​នៃ​ជំរំ​របស់​អ្នក​ឡើង​ដល់​រន្ធ​ច្រមុះ​របស់​អ្នក ប៉ុន្តែ​អ្នក​រាល់​គ្នា​មិន​បាន​ត្រឡប់​មក​រក​ខ្ញុំ​វិញ​ទេ នេះ​ជា​ព្រះបន្ទូល​របស់​ព្រះអម្ចាស់។</w:t>
      </w:r>
    </w:p>
    <w:p/>
    <w:p>
      <w:r xmlns:w="http://schemas.openxmlformats.org/wordprocessingml/2006/main">
        <w:t xml:space="preserve">ព្រះ‌អម្ចាស់​បាន​ចាត់​រោគ​រាត‌ត្បាត ហើយ​ដក​ទ័ព​សេះ​របស់​ប្រជា‌ជន​ចេញ ហើយ​ធ្វើ​ឲ្យ​ក្លិន​នៃ​ជំរំ​របស់​គេ​ទ្រាំ​មិន​បាន ប៉ុន្តែ​គេ​មិន​បាន​វិល​មក​រក​ព្រះអង្គ​វិញ​ទេ។</w:t>
      </w:r>
    </w:p>
    <w:p/>
    <w:p>
      <w:r xmlns:w="http://schemas.openxmlformats.org/wordprocessingml/2006/main">
        <w:t xml:space="preserve">1. ព្រះអម្ចាស់មានព្រះហឫទ័យអត់ធ្មត់ និងមេត្តាករុណាក្នុងការរង់ចាំការត្រឡប់មកវិញរបស់យើង។</w:t>
      </w:r>
    </w:p>
    <w:p/>
    <w:p>
      <w:r xmlns:w="http://schemas.openxmlformats.org/wordprocessingml/2006/main">
        <w:t xml:space="preserve">2. លទ្ធផលនៃការមិនប្រែចិត្ត និងងាកទៅរកព្រះ</w:t>
      </w:r>
    </w:p>
    <w:p/>
    <w:p>
      <w:r xmlns:w="http://schemas.openxmlformats.org/wordprocessingml/2006/main">
        <w:t xml:space="preserve">1. អេសាយ 55:6-7 - ចូរស្វែងរកព្រះអម្ចាស់ ខណៈពេលដែលទ្រង់អាចត្រូវបានរកឃើញ; អំពាវ​នាវ​ដល់​ទ្រង់ ពេល​ទ្រង់​គង់​នៅ​ជិត ចូរ​ឲ្យ​មនុស្ស​អាក្រក់​បោះ​បង់​ចោល​ផ្លូវ​របស់​ខ្លួន ហើយ​មនុស្ស​ទុច្ចរិត​ក៏​មាន​គំនិត​ដែរ។ ចូរ​ឲ្យ​គាត់​ត្រឡប់​ទៅ​ឯ​ព្រះ‌អម្ចាស់​វិញ ដើម្បី​ឲ្យ​ទ្រង់​មាន​ព្រះ‌ហឫទ័យ​អាណិត​អាសូរ​ដល់​គាត់ និង​ជា​ព្រះ​នៃ​យើង​រាល់​គ្នា ដ្បិត​ទ្រង់​នឹង​អត់​ទោស​ជា​បរិបូរ។</w:t>
      </w:r>
    </w:p>
    <w:p/>
    <w:p>
      <w:r xmlns:w="http://schemas.openxmlformats.org/wordprocessingml/2006/main">
        <w:t xml:space="preserve">ហូសេ ១៤:១-២ - អ៊ីស្រាអែលអើយ ចូរត្រឡប់ទៅឯព្រះអម្ចាស់ ជាព្រះរបស់អ្នកវិញ ដ្បិតអ្នកបានជំពប់ដួល ដោយសារអំពើទុច្ចរិតរបស់អ្នក។ ចូរ​យក​ពាក្យ​មក​ជា​មួយ​អ្នក ហើយ​ត្រឡប់​ទៅ​ឯ​ព្រះ‌អម្ចាស់​វិញ។ ចូរ​ប្រាប់​ទ្រង់​ថា ចូរ​ដក​ចេញ​នូវ​អំពើ​ទុច្ចរិត​ទាំង​អស់​ចេញ។ ចូរ​ទទួល​យក​អ្វី​ដែល​ល្អ ហើយ​យើង​នឹង​សង​ដោយ​គោ​ឈ្មោល តាម​ពាក្យ​សច្ចា​របស់​បបូរមាត់​យើង។</w:t>
      </w:r>
    </w:p>
    <w:p/>
    <w:p>
      <w:r xmlns:w="http://schemas.openxmlformats.org/wordprocessingml/2006/main">
        <w:t xml:space="preserve">អេម៉ុស 4:11 យើង​បាន​ផ្ដួល​អ្នក​រាល់​គ្នា ដូច​ជា​ព្រះ​បាន​ផ្ដួល​ក្រុង​សូដុំម និង​ក្រុង​កូម៉ូរ៉ា ហើយ​អ្នក​រាល់​គ្នា​ប្រៀប​បាន​នឹង​ក្លិន​ភ្លើង​ដែល​បាន​ដក​ចេញ​ពី​ការ​ឆេះ ប៉ុន្តែ​អ្នក​រាល់​គ្នា​មិន​បាន​ត្រឡប់​មក​ឯ​ខ្ញុំ​វិញ​ទេ»។</w:t>
      </w:r>
    </w:p>
    <w:p/>
    <w:p>
      <w:r xmlns:w="http://schemas.openxmlformats.org/wordprocessingml/2006/main">
        <w:t xml:space="preserve">ព្រះ​បាន​បំផ្លាញ​ជន​ជាតិ​អ៊ីស្រាអែល​មួយ​ចំនួន ដូច​ជា​ទ្រង់​បាន​បំផ្លាញ​ក្រុង​សូដុំម និង​ក្រុង​កូម៉ូរ៉ា​ដែរ ប៉ុន្តែ​ពួក​គេ​នៅ​មិន​ទាន់​ប្រែ​ចិត្ត ហើយ​វិល​មក​រក​ទ្រង់​នៅ​ឡើយ​ទេ។</w:t>
      </w:r>
    </w:p>
    <w:p/>
    <w:p>
      <w:r xmlns:w="http://schemas.openxmlformats.org/wordprocessingml/2006/main">
        <w:t xml:space="preserve">1. ផលវិបាកនៃអំពើបាប៖ មេរៀនពីការបំផ្លាញក្រុងសូដុំម និងកូម៉ូរ៉ា</w:t>
      </w:r>
    </w:p>
    <w:p/>
    <w:p>
      <w:r xmlns:w="http://schemas.openxmlformats.org/wordprocessingml/2006/main">
        <w:t xml:space="preserve">2. ការប្រែចិត្ត និងការអភ័យទោស៖ សារពីអេម៉ុស 4:11</w:t>
      </w:r>
    </w:p>
    <w:p/>
    <w:p>
      <w:r xmlns:w="http://schemas.openxmlformats.org/wordprocessingml/2006/main">
        <w:t xml:space="preserve">1. រ៉ូម 6:23 - ព្រោះប្រាក់ឈ្នួលនៃអំពើបាបគឺសេចក្តីស្លាប់។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អេសាយ 55:6-7 -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សូម​ឲ្យ​គាត់​ត្រឡប់​ទៅ​ឯ​ព្រះ‌យេហូវ៉ា​វិញ ដើម្បី​ឲ្យ​គាត់​មាន​ចិត្ត​អាណិត​អាសូរ​ដល់​គាត់ និង​ជា​ព្រះ​នៃ​យើង​រាល់​គ្នា ដ្បិត​គាត់​នឹង​អត់​ទោស​ជា​បរិបូរ។</w:t>
      </w:r>
    </w:p>
    <w:p/>
    <w:p>
      <w:r xmlns:w="http://schemas.openxmlformats.org/wordprocessingml/2006/main">
        <w:t xml:space="preserve">អេម៉ុស 4:12 ដូច្នេះ ឱ​អ៊ីស្រា‌អែល​អើយ អញ​នឹង​ធ្វើ​ដល់​ឯង​យ៉ាង​នេះ ហើយ​ដោយ​ព្រោះ​អញ​នឹង​ធ្វើ​ដល់​ឯង ចូរ​រៀបចំ​ខ្លួន​ទៅ​ជួប​នឹង​ព្រះ​នៃ​ឯង ឱ​អ៊ីស្រា‌អែល​អើយ!</w:t>
      </w:r>
    </w:p>
    <w:p/>
    <w:p>
      <w:r xmlns:w="http://schemas.openxmlformats.org/wordprocessingml/2006/main">
        <w:t xml:space="preserve">ចូរ​រៀបចំ​ខ្លួន​ទៅ​ជួប​ព្រះជាម្ចាស់ ឱ​អ៊ីស្រាអែល​អើយ!</w:t>
      </w:r>
    </w:p>
    <w:p/>
    <w:p>
      <w:r xmlns:w="http://schemas.openxmlformats.org/wordprocessingml/2006/main">
        <w:t xml:space="preserve">1. ការ​វិនិច្ឆ័យ​របស់​ព្រះ​ប្រាកដ​ជា​មិន​អាច​ជៀស​រួច​ទេ។—អេម៉ុស ៤:១២</w:t>
      </w:r>
    </w:p>
    <w:p/>
    <w:p>
      <w:r xmlns:w="http://schemas.openxmlformats.org/wordprocessingml/2006/main">
        <w:t xml:space="preserve">2. យើងត្រូវតែត្រៀមខ្លួនដើម្បីឈរនៅចំពោះព្រះ។—អេម៉ុស ៤:១២</w:t>
      </w:r>
    </w:p>
    <w:p/>
    <w:p>
      <w:r xmlns:w="http://schemas.openxmlformats.org/wordprocessingml/2006/main">
        <w:t xml:space="preserve">1. លូកា 21:36 - "ដូច្នេះ ចូរ​ចាំ​យាម ហើយ​អធិស្ឋាន​ជា​និច្ច ដើម្បី​ឲ្យ​អ្នក​រាល់​គ្នា​បាន​រាប់​ជា​សក្ដិសម​នឹង​រួច​ពី​ការ​ទាំង​អស់​ដែល​នឹង​កើត​ឡើង ហើយ​បាន​ឈរ​នៅ​ចំពោះ​មុខ​កូន​មនុស្ស"។</w:t>
      </w:r>
    </w:p>
    <w:p/>
    <w:p>
      <w:r xmlns:w="http://schemas.openxmlformats.org/wordprocessingml/2006/main">
        <w:t xml:space="preserve">2. ពេត្រុសទី 3:14 - "ដូច្នេះ បងប្អូនជាទីស្រឡាញ់អើយ ដោយឃើញអ្នកស្វែងរករបស់បែបនេះ ចូរឧស្សាហ៍ព្យាយាម ដើម្បីអោយអ្នករាល់គ្នាបានជួបព្រះអង្គដោយសុខសាន្ត ដោយគ្មានកន្លែង និងគ្មានកំហុស"។</w:t>
      </w:r>
    </w:p>
    <w:p/>
    <w:p>
      <w:r xmlns:w="http://schemas.openxmlformats.org/wordprocessingml/2006/main">
        <w:t xml:space="preserve">អាម៉ុស 4:13 ដ្បិត​មើល​ចុះ អ្នក​ណា​ដែល​បង្កើត​ភ្នំ ហើយ​បង្កើត​ខ្យល់ ហើយ​ប្រាប់​មនុស្ស​អំពី​គំនិត​របស់​ខ្លួន ដែល​ធ្វើ​ឲ្យ​ពេល​ព្រឹក​ងងឹត ហើយ​ជាន់​លើ​ទី​ខ្ពស់​នៃ​ផែនដី គឺ​ព្រះ‌អម្ចាស់ ជា​ព្រះ​នៃ​ពិភព​លោក។ hosts គឺជាឈ្មោះរបស់គាត់។</w:t>
      </w:r>
    </w:p>
    <w:p/>
    <w:p>
      <w:r xmlns:w="http://schemas.openxmlformats.org/wordprocessingml/2006/main">
        <w:t xml:space="preserve">ព្រះអម្ចាស់ ជា​ព្រះ​នៃ​ពិភព​ទាំង​មូល គឺ​ជា​អ្នក​បង្កើត​ភ្នំ ខ្យល់ និង​ភាព​ងងឹត​ពេល​ព្រឹក ហើយ​ជា​អ្នក​សង្កេត​មើល​គំនិត​របស់​មនុស្ស។</w:t>
      </w:r>
    </w:p>
    <w:p/>
    <w:p>
      <w:r xmlns:w="http://schemas.openxmlformats.org/wordprocessingml/2006/main">
        <w:t xml:space="preserve">1. អំណាចនៃព្រះអម្ចាស់ជាអ្នកបង្កើត</w:t>
      </w:r>
    </w:p>
    <w:p/>
    <w:p>
      <w:r xmlns:w="http://schemas.openxmlformats.org/wordprocessingml/2006/main">
        <w:t xml:space="preserve">2. ឧត្តមភាពនៃព្រះអម្ចាស់</w:t>
      </w:r>
    </w:p>
    <w:p/>
    <w:p>
      <w:r xmlns:w="http://schemas.openxmlformats.org/wordprocessingml/2006/main">
        <w:t xml:space="preserve">1. អេសាយ 45:18 - ព្រះអម្ចាស់​ដែល​បាន​បង្កើត​ផ្ទៃ​មេឃ​មាន​ព្រះបន្ទូល​ដូច្នេះ; ព្រះ​អង្គ​ទ្រង់​ដែល​បាន​បង្កើត​ផែនដី ហើយ​បាន​បង្កើត​វា; ទ្រង់​បាន​បង្កើត​វា ទ្រង់​មិន​បាន​បង្កើត​វា​ដោយ​ឥត​ប្រយោជន៍​ទេ ទ្រង់​បាន​បង្កើត​វា​ឡើង​ដើម្បី​ឲ្យ​មាន​មនុស្ស​នៅ៖ យើង​ជា​ព្រះ‌អម្ចាស់។ ហើយមិនមានអ្វីផ្សេងទៀតទេ។</w:t>
      </w:r>
    </w:p>
    <w:p/>
    <w:p>
      <w:r xmlns:w="http://schemas.openxmlformats.org/wordprocessingml/2006/main">
        <w:t xml:space="preserve">2. ទំនុកតម្កើង 33:6 - ដោយសារព្រះបន្ទូលរបស់ព្រះអម្ចាស់ ផ្ទៃមេឃបានបង្កើត។ ហើយ​ពួក​ពល​បរិវារ​ទាំង​អស់​របស់​ពួក​គេ​ដោយ​ដង្ហើម​មាត់​របស់​គាត់។</w:t>
      </w:r>
    </w:p>
    <w:p/>
    <w:p>
      <w:r xmlns:w="http://schemas.openxmlformats.org/wordprocessingml/2006/main">
        <w:t xml:space="preserve">អេម៉ុស ជំពូកទី 5 ផ្តោតលើការអំពាវនាវឱ្យប្រែចិត្ត និងការអង្វររកយុត្តិធម៌ និងសេចក្តីសុចរិត។ ជំពូកនេះសង្កត់ធ្ងន់លើសារៈសំខាន់នៃការគោរពប្រណិប័តន៍ពិតប្រាកដ ហើយព្រមានអំពីការជំនុំជំរះដែលជិតមកដល់ ប្រសិនបើមនុស្សបរាជ័យក្នុងការបែរទៅរកព្រះវិញ។</w:t>
      </w:r>
    </w:p>
    <w:p/>
    <w:p>
      <w:r xmlns:w="http://schemas.openxmlformats.org/wordprocessingml/2006/main">
        <w:t xml:space="preserve">កថាខណ្ឌទី១៖ ជំពូកចាប់ផ្តើមដោយការទួញសោក ដោយអំពាវនាវឲ្យជនជាតិអ៊ីស្រាអែលស្តាប់សារនោះ។ ប្រជាជនត្រូវបានជំរុញឱ្យស្វែងរកព្រះអម្ចាស់ ហើយរស់នៅ ហើយជៀសវាងការស្វែងរកបេតអែល គីលកាល់ និងបេអាសេបា ដែលបានក្លាយជាមជ្ឈមណ្ឌលនៃការគោរពប្រណិប័តន៍ព្រះ (អេម៉ុស 5:1-7)។</w:t>
      </w:r>
    </w:p>
    <w:p/>
    <w:p>
      <w:r xmlns:w="http://schemas.openxmlformats.org/wordprocessingml/2006/main">
        <w:t xml:space="preserve">កថាខណ្ឌ​ទី​២៖ ជំពូក​បញ្ជាក់​អំពី​សារៈសំខាន់​នៃ​ការ​ស្វែង​រក​ព្រះ និង​ការ​ស្វែង​រក​យុត្តិធម៌ និង​សេចក្តី​សុចរិត។ មនុស្ស​ត្រូវ​បាន​គេ​ហៅ​ឲ្យ​ស្អប់​អំពើ​អាក្រក់ និង​ស្រឡាញ់​អំពើ​ល្អ បង្កើត​យុត្តិធម៌​នៅ​មាត់​ទ្វារ ហើយ​ឲ្យ​យុត្តិធម៌​ចុះ​មក​ដូច​ទឹក។ ពិធីសាសនាទទេរបស់ពួកគេគឺឥតប្រយោជន៍ដោយគ្មានភាពសុចរិតពិតប្រាកដ (អេម៉ុស ៥:១០-១៥)។</w:t>
      </w:r>
    </w:p>
    <w:p/>
    <w:p>
      <w:r xmlns:w="http://schemas.openxmlformats.org/wordprocessingml/2006/main">
        <w:t xml:space="preserve">កថាខណ្ឌទី៣៖ ជំពូកថ្កោលទោសចំពោះភាពពុតត្បុតរបស់ប្រជាជន ហើយព្រមានអំពីការវិនិច្ឆ័យដែលនឹងមកដល់។ ពិធីបុណ្យសាសនា និងតង្វាយរបស់ពួកគេត្រូវបានបដិសេធដោយព្រះ ដោយសារចិត្តរបស់ពួកគេនៅឆ្ងាយពីទ្រង់។ ថ្ងៃ​នៃ​ព្រះ​យេហូវ៉ា​នឹង​ជា​ថ្ងៃ​ងងឹត មិន​មែន​ជា​ពន្លឺ ដែល​នាំ​មក​នូវ​ការ​បំផ្លិចបំផ្លាញ និង​ការ​បំផ្លិចបំផ្លាញ (អេម៉ុស ៥:១៨-២០)។</w:t>
      </w:r>
    </w:p>
    <w:p/>
    <w:p>
      <w:r xmlns:w="http://schemas.openxmlformats.org/wordprocessingml/2006/main">
        <w:t xml:space="preserve">កថាខណ្ឌទី៤៖ ជំពូកបន្តជាមួយនឹងការអំពាវនាវរកយុត្តិធម៌ និងសេចក្តីសុចរិត។ ប្រជាជន​ត្រូវ​បាន​ជំរុញ​ឲ្យ​ងាក​ចេញ​ពី​មាគ៌ា​អាក្រក់​របស់​ខ្លួន ហើយ​បង្កើត​យុត្តិធម៌​នៅ​ក្នុង​ស្រុក។ ជំពូក​នេះ​បញ្ចប់​ដោយ​ការ​រំឭក​ថា ព្រះអម្ចាស់​ជា​អ្នក​បង្កើត​ផ្ទៃ​មេឃ និង​ផែនដី ហើយ​ទ្រង់​ជា​អ្នក​ដែល​វិនិច្ឆ័យ និង​ស្ដារ​ឡើង​វិញ (អេម៉ុស ៥:២១-២៧)។</w:t>
      </w:r>
    </w:p>
    <w:p/>
    <w:p>
      <w:r xmlns:w="http://schemas.openxmlformats.org/wordprocessingml/2006/main">
        <w:t xml:space="preserve">សរុប​មក,</w:t>
      </w:r>
    </w:p>
    <w:p>
      <w:r xmlns:w="http://schemas.openxmlformats.org/wordprocessingml/2006/main">
        <w:t xml:space="preserve">អេម៉ុស ជំពូកទី 5 សង្កត់ធ្ងន់លើការអំពាវនាវឱ្យប្រែចិត្ត ការអង្វររកយុត្តិធម៌ និងសេចក្តីសុចរិត</w:t>
      </w:r>
    </w:p>
    <w:p>
      <w:r xmlns:w="http://schemas.openxmlformats.org/wordprocessingml/2006/main">
        <w:t xml:space="preserve">ហើយ​ព្រមាន​អំពី​ការ​ជំនុំជំរះ​ដែល​នឹង​មក​ដល់ ប្រសិន​បើ​មនុស្ស​មិន​ព្រម​ត្រឡប់​មក​រក​ព្រះ​វិញ។</w:t>
      </w:r>
    </w:p>
    <w:p/>
    <w:p>
      <w:r xmlns:w="http://schemas.openxmlformats.org/wordprocessingml/2006/main">
        <w:t xml:space="preserve">ការ​ទួញសោក​អំពាវនាវ​ឲ្យ​វង្ស​អ៊ីស្រាអែល​ស្វែង​រក​ព្រះអម្ចាស់ ហើយ​រស់​នៅ។</w:t>
      </w:r>
    </w:p>
    <w:p>
      <w:r xmlns:w="http://schemas.openxmlformats.org/wordprocessingml/2006/main">
        <w:t xml:space="preserve">ការ​ព្រមាន​ប្រឆាំង​នឹង​ការ​ថ្វាយ​បង្គំ​រូប​ព្រះ និង​ការ​ស្វែង​រក​មជ្ឈមណ្ឌល​គោរព​ប្រណិប័តន៍​ក្លែងក្លាយ។</w:t>
      </w:r>
    </w:p>
    <w:p>
      <w:r xmlns:w="http://schemas.openxmlformats.org/wordprocessingml/2006/main">
        <w:t xml:space="preserve">ការសង្កត់ធ្ងន់លើសារៈសំខាន់នៃការស្វែងរកព្រះ និងការស្វែងរកយុត្តិធម៌ និងសេចក្តីសុចរិត។</w:t>
      </w:r>
    </w:p>
    <w:p>
      <w:r xmlns:w="http://schemas.openxmlformats.org/wordprocessingml/2006/main">
        <w:t xml:space="preserve">ការថ្កោលទោសចំពោះការលាក់ពុត និងការបដិសេធនៃពិធីសាសនាទទេ។</w:t>
      </w:r>
    </w:p>
    <w:p>
      <w:r xmlns:w="http://schemas.openxmlformats.org/wordprocessingml/2006/main">
        <w:t xml:space="preserve">ការព្រមានអំពីការជំនុំជំរះដែលនឹងមកដល់ និងថ្ងៃនៃព្រះអម្ចាស់។</w:t>
      </w:r>
    </w:p>
    <w:p>
      <w:r xmlns:w="http://schemas.openxmlformats.org/wordprocessingml/2006/main">
        <w:t xml:space="preserve">អំពាវនាវ​រក​យុត្តិធម៌ និង​សុចរិត​ភាព​ក្នុង​ស្រុក។</w:t>
      </w:r>
    </w:p>
    <w:p>
      <w:r xmlns:w="http://schemas.openxmlformats.org/wordprocessingml/2006/main">
        <w:t xml:space="preserve">ការ​រំឭក​អំពី​ព្រះអម្ចាស់​ជា​អ្នក​បង្កើត វិនិច្ឆ័យ និង​អ្នក​ស្ដារ​ឡើង​វិញ</w:t>
      </w:r>
    </w:p>
    <w:p/>
    <w:p>
      <w:r xmlns:w="http://schemas.openxmlformats.org/wordprocessingml/2006/main">
        <w:t xml:space="preserve">ជំពូក​នៃ​អេម៉ុស​នេះ​បញ្ជាក់​អំពី​ការ​ហៅ​ឲ្យ​ប្រែចិត្ត និង​ការ​អង្វរ​រក​យុត្តិធម៌ និង​សេចក្តី​សុចរិត។ ជំពូក​នេះ​ចាប់​ផ្ដើម​ដោយ​ការ​ទួញ​យំ ដោយ​ដាស់​តឿន​ពួក​វង្ស​អ៊ីស្រាអែល​ឲ្យ​ឮ​ដំណឹង ហើយ​ស្វែង​រក​ព្រះ​យេហូវ៉ា​ដើម្បី​រស់។ ប្រជាជនត្រូវបានព្រមានប្រឆាំងនឹងការស្វែងរកបេតអែល គីលកាល់ និងបៀរសេបា ដែលបានក្លាយជាមជ្ឈមណ្ឌលនៃការគោរពប្រណិប័តន៍ព្រះ។ ជំពូក​នេះ​បញ្ជាក់​អំពី​សារៈសំខាន់​នៃ​ការ​ស្វែង​រក​ព្រះ និង​ការ​ស្វែង​រក​យុត្តិធម៌ និង​សេចក្តី​សុចរិត។ មនុស្ស​ត្រូវ​បាន​គេ​ហៅ​ឲ្យ​ស្អប់​អំពើ​អាក្រក់ និង​ស្រឡាញ់​អំពើ​ល្អ បង្កើត​យុត្តិធម៌​នៅ​មាត់​ទ្វារ ហើយ​ឲ្យ​យុត្តិធម៌​ចុះ​មក​ដូច​ទឹក។ ពិធីសាសនាទទេរបស់ពួកគេគឺឥតប្រយោជន៍ដោយគ្មានភាពសុចរិតពិតប្រាកដ។ ជំពូក​នេះ​ថ្កោលទោស​ការ​លាក់ពុត​របស់​ប្រជាជន ហើយ​ព្រមាន​អំពី​ការ​វិនិច្ឆ័យ​ដែល​នឹង​មក​ដល់។ ពិធីបុណ្យសាសនា និងតង្វាយរបស់ពួកគេត្រូវបានបដិសេធដោយព្រះ ដោយសារចិត្តរបស់ពួកគេនៅឆ្ងាយពីទ្រង់។ ថ្ងៃ​របស់​ព្រះអម្ចាស់​នឹង​នាំ​មក​នូវ​ភាព​ងងឹត និង​ការ​បំផ្លិចបំផ្លាញ។ ជំពូកបន្តជាមួយនឹងការអំពាវនាវរកយុត្តិធម៌ និងសុចរិត ដោយជំរុញប្រជាជនឱ្យងាកចេញពីផ្លូវអាក្រក់របស់ពួកគេ។ វាបញ្ចប់ដោយការរំលឹកថា ព្រះអម្ចាស់ជាអ្នកបង្កើតផ្ទៃមេឃ និងផែនដី ហើយទ្រង់គឺជាអ្នកដែលវិនិច្ឆ័យ និងស្ដារឡើងវិញ។ ជំពូកនេះសង្កត់ធ្ងន់លើភាពបន្ទាន់នៃការប្រែចិត្តពិតប្រាកដ សារៈសំខាន់នៃយុត្តិធម៌ និងភាពសុចរិត និងផលវិបាកនៃការអនុវត្តសាសនាទទេ។</w:t>
      </w:r>
    </w:p>
    <w:p/>
    <w:p>
      <w:r xmlns:w="http://schemas.openxmlformats.org/wordprocessingml/2006/main">
        <w:t xml:space="preserve">អេម៉ុស 5:1 ឱ​វង្ស​អ៊ីស្រា‌អែល​អើយ ចូរ​ស្តាប់​ពាក្យ​ដែល​អញ​លើក​ទាស់​នឹង​ឯង​ចុះ!</w:t>
      </w:r>
    </w:p>
    <w:p/>
    <w:p>
      <w:r xmlns:w="http://schemas.openxmlformats.org/wordprocessingml/2006/main">
        <w:t xml:space="preserve">វគ្គ​នេះ​ជា​ការ​ទួញ​សោក​ពី​ព្រះ​ដល់​វង្ស​អ៊ីស្រាអែល។</w:t>
      </w:r>
    </w:p>
    <w:p/>
    <w:p>
      <w:r xmlns:w="http://schemas.openxmlformats.org/wordprocessingml/2006/main">
        <w:t xml:space="preserve">1. សេចក្តីស្រឡាញ់របស់ព្រះចំពោះរាស្ដ្ររបស់ទ្រង់៖ ការទួញសោកចំពោះគ្រួសារអ៊ីស្រាអែល</w:t>
      </w:r>
    </w:p>
    <w:p/>
    <w:p>
      <w:r xmlns:w="http://schemas.openxmlformats.org/wordprocessingml/2006/main">
        <w:t xml:space="preserve">2. ការសន្យារបស់ព្រះ: ការទួញសោកសម្រាប់គ្រួសារអ៊ីស្រាអែល</w:t>
      </w:r>
    </w:p>
    <w:p/>
    <w:p>
      <w:r xmlns:w="http://schemas.openxmlformats.org/wordprocessingml/2006/main">
        <w:t xml:space="preserve">១. ហូសេ ១១:១-៤ - សេចក្តីស្រឡាញ់ដ៏យូរអង្វែងរបស់ព្រះចំពោះជនជាតិអ៊ីស្រាអែល</w:t>
      </w:r>
    </w:p>
    <w:p/>
    <w:p>
      <w:r xmlns:w="http://schemas.openxmlformats.org/wordprocessingml/2006/main">
        <w:t xml:space="preserve">2. អេសាយ 55:6-7 - ការសន្យារបស់ព្រះចំពោះរាស្ដ្រទ្រង់</w:t>
      </w:r>
    </w:p>
    <w:p/>
    <w:p>
      <w:r xmlns:w="http://schemas.openxmlformats.org/wordprocessingml/2006/main">
        <w:t xml:space="preserve">អេម៉ុស 5:2 ស្ត្រី​ព្រហ្មចារី​នៃ​ជន​ជាតិ​អ៊ីស្រា‌អែល​ត្រូវ​ដួល​រលំ។ នាង​នឹង​មិន​រស់​ឡើង​វិញ​ទេ នាង​ត្រូវ​គេ​បោះ​បង់​ចោល​នៅ​លើ​ទឹក​ដី​របស់​នាង។ គ្មាន​អ្នក​ណា​លើក​នាង​ឡើង​ទេ។</w:t>
      </w:r>
    </w:p>
    <w:p/>
    <w:p>
      <w:r xmlns:w="http://schemas.openxmlformats.org/wordprocessingml/2006/main">
        <w:t xml:space="preserve">ប្រជាជាតិ​អ៊ីស្រាអែល​ស្ថិត​ក្នុង​ស្ថានភាព​វិនាស​ហិនហោច និង​ត្រូវ​គេ​បោះ​បង់​ចោល ដោយ​គ្មាន​អ្នក​ណា​ជួយ​ពួក​គេ​ឡើយ។</w:t>
      </w:r>
    </w:p>
    <w:p/>
    <w:p>
      <w:r xmlns:w="http://schemas.openxmlformats.org/wordprocessingml/2006/main">
        <w:t xml:space="preserve">១៖ យើងមិនត្រូវភ្លេចថាមានជំនឿលើព្រះដើម្បីជួយយើងក្នុងម៉ោងងងឹតបំផុតរបស់យើង។</w:t>
      </w:r>
    </w:p>
    <w:p/>
    <w:p>
      <w:r xmlns:w="http://schemas.openxmlformats.org/wordprocessingml/2006/main">
        <w:t xml:space="preserve">២៖ ទោះជាក្តីសង្ឃឹមទាំងអស់ហាក់ដូចជាបាត់បង់ក៏ដោយ ក៏យើងត្រូវតែស៊ូទ្រាំ និងរក្សាការប្រុងប្រយ័ត្នក្នុងការស្វែងរកបំណងព្រះហឫទ័យរបស់ព្រះសម្រាប់ជីវិតរបស់យើង។</w:t>
      </w:r>
    </w:p>
    <w:p/>
    <w:p>
      <w:r xmlns:w="http://schemas.openxmlformats.org/wordprocessingml/2006/main">
        <w:t xml:space="preserve">១ អេសាយ ៤០:៣១ - ប៉ុន្តែ​អស់​អ្នក​ណា​ដែល​រង់​ចាំ​ព្រះ​យេហូវ៉ា​នឹង​មាន​កម្លាំង​ឡើង​វិញ ពួក​គេ​នឹង​ឡើង​លើ​ដោយ​ស្លាប​ដូច​ឥន្ទ្រី ពួក​គេ​នឹង​រត់ មិន​នឿយ​ហត់​ឡើយ ហើយ​នឹង​ដើរ​ដោយ​មិន​ដួល​រលំ»។</w:t>
      </w:r>
    </w:p>
    <w:p/>
    <w:p>
      <w:r xmlns:w="http://schemas.openxmlformats.org/wordprocessingml/2006/main">
        <w:t xml:space="preserve">ទំនុកតម្កើង 145:18-19 - «ព្រះអម្ចាស់​គង់​នៅ​ជិត​អស់​អ្នក​ដែល​អំពាវ​នាវ​ដល់​ព្រះអង្គ អស់​អ្នក​ដែល​អង្វរ​ព្រះអង្គ​ដោយ​ស្មោះ​ត្រង់ ព្រះអង្គ​នឹង​បំពេញ​តាម​បំណង​ប្រាថ្នា​របស់​អស់​អ្នក​ដែល​កោត​ខ្លាច​ព្រះអង្គ ព្រះអង្គ​ក៏​នឹង​ឮ​សម្រែក​របស់​ពួក​គេ​ដែរ។ នឹង​ជួយ​សង្គ្រោះ​ពួកគេ»។</w:t>
      </w:r>
    </w:p>
    <w:p/>
    <w:p>
      <w:r xmlns:w="http://schemas.openxmlformats.org/wordprocessingml/2006/main">
        <w:t xml:space="preserve">អេម៉ុស 5:3 ព្រះ‌ជា‌អម្ចាស់​មាន​ព្រះ‌បន្ទូល​ដូច្នេះ។ ក្រុង​ដែល​ចេញ​ដោយ​មួយ​ពាន់​នឹង​ទុក​មួយ​រយ ហើយ​ក្រុង​ដែល​ចេញ​ទៅ​ដោយ​មួយ​រយ​នឹង​ទុក​ដប់​នាក់​ទៅ​ឲ្យ​វង្ស​អ៊ីស្រាអែល។</w:t>
      </w:r>
    </w:p>
    <w:p/>
    <w:p>
      <w:r xmlns:w="http://schemas.openxmlformats.org/wordprocessingml/2006/main">
        <w:t xml:space="preserve">ព្រះអម្ចាស់ ​មាន​ព្រះបន្ទូល​ថា ទីក្រុង​ដែល​ចេញ​ទៅ​តាម​មួយ​ពាន់​នឹង​ទុក​មួយ​រយ ហើយ​ក្រុង​ដែល​ចេញ​តាម​មួយ​រយ​នឹង​ទុក​ដប់​សម្រាប់​ជន​ជាតិ​អ៊ីស្រាអែល។</w:t>
      </w:r>
    </w:p>
    <w:p/>
    <w:p>
      <w:r xmlns:w="http://schemas.openxmlformats.org/wordprocessingml/2006/main">
        <w:t xml:space="preserve">1. សេចក្ដីមេត្តាករុណា និងព្រះគុណរបស់ព្រះអម្ចាស់ស្ថិតស្ថេរជារៀងរហូត - អេម៉ុស 5:3</w:t>
      </w:r>
    </w:p>
    <w:p/>
    <w:p>
      <w:r xmlns:w="http://schemas.openxmlformats.org/wordprocessingml/2006/main">
        <w:t xml:space="preserve">2. ភាពស្មោះត្រង់របស់ព្រះអម្ចាស់មិនផ្លាស់ប្តូរ - អេម៉ុស 5: 3</w:t>
      </w:r>
    </w:p>
    <w:p/>
    <w:p>
      <w:r xmlns:w="http://schemas.openxmlformats.org/wordprocessingml/2006/main">
        <w:t xml:space="preserve">1. ចោទិយកថា 7:9 - ដូច្នេះ ចូរ​ដឹង​ថា ព្រះ‌អម្ចាស់ ជា​ព្រះ​របស់​អ្នក ទ្រង់​ជា​ព្រះ ជា​ព្រះ​ដ៏​ស្មោះត្រង់ ដែល​រក្សា​សេចក្ដី​សញ្ញា និង​សេចក្ដី​មេត្តា​ករុណា​ចំពោះ​អស់​អ្នក​ដែល​ស្រឡាញ់​ទ្រង់ ហើយ​កាន់​តាម​បញ្ញត្តិ​របស់​ទ្រង់​ដល់​មួយ​ពាន់​ជំនាន់។</w:t>
      </w:r>
    </w:p>
    <w:p/>
    <w:p>
      <w:r xmlns:w="http://schemas.openxmlformats.org/wordprocessingml/2006/main">
        <w:t xml:space="preserve">2. ទំនៀមទំលាប់ 3:22-23 - សេចក្តីមេត្តាករុណារបស់ព្រះអម្ចាស់ ដែលយើងមិនត្រូវវិនាសឡើយ ព្រោះព្រះហឫទ័យមេត្តាករុណារបស់ព្រះអង្គមិនរលាយបាត់ឡើយ។ ពួកគេថ្មីរាល់ព្រឹក៖ ភាពស្មោះត្រង់របស់អ្នកគឺអស្ចារ្យណាស់។</w:t>
      </w:r>
    </w:p>
    <w:p/>
    <w:p>
      <w:r xmlns:w="http://schemas.openxmlformats.org/wordprocessingml/2006/main">
        <w:t xml:space="preserve">អាម៉ុស 5:4 ដ្បិត​ព្រះ‌អម្ចាស់​មាន​ព្រះ‌បន្ទូល​ទៅ​កាន់​វង្ស​អ៊ីស្រា‌អែល​ថា ចូរ​ស្វែង​រក​យើង នោះ​អ្នក​នឹង​បាន​ជីវិត។</w:t>
      </w:r>
    </w:p>
    <w:p/>
    <w:p>
      <w:r xmlns:w="http://schemas.openxmlformats.org/wordprocessingml/2006/main">
        <w:t xml:space="preserve">ព្រះអម្ចាស់​បញ្ជា​អោយ​ជន​ជាតិ​អ៊ីស្រាអែល​ស្វែង​រក​ព្រះអង្គ ដើម្បី​មាន​ជីវិត។</w:t>
      </w:r>
    </w:p>
    <w:p/>
    <w:p>
      <w:r xmlns:w="http://schemas.openxmlformats.org/wordprocessingml/2006/main">
        <w:t xml:space="preserve">1. ការរស់នៅក្នុងភាពជាព្រះអម្ចាស់នៃព្រះ: ការស្វែងរកទ្រង់សម្រាប់ជីវិត</w:t>
      </w:r>
    </w:p>
    <w:p/>
    <w:p>
      <w:r xmlns:w="http://schemas.openxmlformats.org/wordprocessingml/2006/main">
        <w:t xml:space="preserve">2. ការដឹងពីការសន្យារបស់ព្រះ៖ ស្វែងរក និងរស់នៅ</w:t>
      </w:r>
    </w:p>
    <w:p/>
    <w:p>
      <w:r xmlns:w="http://schemas.openxmlformats.org/wordprocessingml/2006/main">
        <w:t xml:space="preserve">1. យេរេមា 29:13 - "ហើយ​អ្នក​រាល់​គ្នា​នឹង​ស្វែង​រក​ខ្ញុំ, ហើយ​នឹង​រក​ឃើញ​ខ្ញុំ, នៅ​ពេល​ដែល​អ្នក​រាល់​គ្នា​នឹង​ស្វែង​រក​ខ្ញុំ​ដោយ​អស់​ពី​ចិត្ត.</w:t>
      </w:r>
    </w:p>
    <w:p/>
    <w:p>
      <w:r xmlns:w="http://schemas.openxmlformats.org/wordprocessingml/2006/main">
        <w:t xml:space="preserve">2. ទំនុកតម្កើង 27:8 - កាល​ណា​ទ្រង់​មាន​ព្រះ‌បន្ទូល​ថា ចូរ​ស្វែង​រក​ព្រះ‌ភក្ត្រ​ខ្ញុំ ចិត្ត​ទូល‌បង្គំ​ទូល​ទ្រង់​ថា ព្រះ‌អម្ចាស់​អើយ ទូលបង្គំ​នឹង​ស្វែង​រក​ព្រះ‌ភក្ត្រ​ទ្រង់។</w:t>
      </w:r>
    </w:p>
    <w:p/>
    <w:p>
      <w:r xmlns:w="http://schemas.openxmlformats.org/wordprocessingml/2006/main">
        <w:t xml:space="preserve">អេម៉ុស 5:5 ប៉ុន្តែ កុំ​ស្វែង​រក​បេតអែល ឬ​ចូល​ក្នុង​គីលកាល់ ហើយ​កុំ​ឆ្លង​ទៅ​ក្រុង​បៀរសេបា​ឡើយ ដ្បិត​គីលកាល់​នឹង​ត្រូវ​ទៅ​ជា​ឈ្លើយ​ជា​ប្រាកដ ហើយ​បេតអែល​នឹង​បាត់​បង់​អស់។</w:t>
      </w:r>
    </w:p>
    <w:p/>
    <w:p>
      <w:r xmlns:w="http://schemas.openxmlformats.org/wordprocessingml/2006/main">
        <w:t xml:space="preserve">ខគម្ពីរនេះព្រមានប្រឆាំងនឹងការស្វែងរករូបព្រះក្លែងក្លាយ ហើយពឹងផ្អែកលើពួកគេសម្រាប់ក្តីសង្ឃឹម និងសុវត្ថិភាព ដោយសារតែរូបចម្លាក់ទាំងនេះនឹងត្រូវបំផ្លាញនៅទីបំផុត និងនាំទៅរកការជាប់ឃុំឃាំង។</w:t>
      </w:r>
    </w:p>
    <w:p/>
    <w:p>
      <w:r xmlns:w="http://schemas.openxmlformats.org/wordprocessingml/2006/main">
        <w:t xml:space="preserve">១៖ ចូរ​ទុក​ចិត្ត​លើ​ព្រះអម្ចាស់ មិន​មែន​លើ​រូប​ព្រះ​ឡើយ។</w:t>
      </w:r>
    </w:p>
    <w:p/>
    <w:p>
      <w:r xmlns:w="http://schemas.openxmlformats.org/wordprocessingml/2006/main">
        <w:t xml:space="preserve">២៖ កុំ​ពឹង​លើ​រូប​ក្លែងក្លាយ​នាំ​មក​នូវ​ក្តី​សង្ឃឹម និង​សុវត្ថិភាព។</w:t>
      </w:r>
    </w:p>
    <w:p/>
    <w:p>
      <w:r xmlns:w="http://schemas.openxmlformats.org/wordprocessingml/2006/main">
        <w:t xml:space="preserve">១ យេរេមា ១៧:៧ មាន​ពរ​ហើយ​អ្នក​ណា​ដែល​ទុក​ចិត្ត​លើ​ព្រះ​អម្ចាស់ ហើយ​មាន​សេចក្ដី​សង្ឃឹម​ដល់​ព្រះ​អម្ចាស់។</w:t>
      </w:r>
    </w:p>
    <w:p/>
    <w:p>
      <w:r xmlns:w="http://schemas.openxmlformats.org/wordprocessingml/2006/main">
        <w:t xml:space="preserve">២ អេសាយ ៣១:១ វេទនា​ដល់​អស់​អ្នក​ដែល​ចុះ​ទៅ​ស្រុក​អេស៊ីប​ដើម្បី​សុំ​ជំនួយ។ ចូរ​នៅ​លើ​សេះ ហើយ​ទុក​ចិត្ត​លើ​រទេះ​ចំបាំង ព្រោះ​មាន​ច្រើន ហើយ​អ្នក​ជិះ​សេះ ព្រោះ​ពួក​គេ​ខ្លាំង​ណាស់។ ប៉ុន្តែ គេ​មិន​សម្លឹង​រក​ព្រះ​ដ៏វិសុទ្ធ​នៃ​សាសន៍​អ៊ីស្រា‌អែល ហើយ​ក៏​មិន​ស្វែង​រក​ព្រះ‌អម្ចាស់​ដែរ។</w:t>
      </w:r>
    </w:p>
    <w:p/>
    <w:p>
      <w:r xmlns:w="http://schemas.openxmlformats.org/wordprocessingml/2006/main">
        <w:t xml:space="preserve">អេម៉ុស 5:6 ចូរ​ស្វែង​រក​ព្រះ‌អម្ចាស់ នោះ​អ្នក​រាល់​គ្នា​នឹង​មាន​ជីវិត។ ក្រែង​លោ​វា​ឆេះ​ដូច​ភ្លើង​ក្នុង​ផ្ទះ​យ៉ូសែប ហើយ​លេប​ត្របាក់​វា​ទៅ ហើយ​គ្មាន​អ្នក​ណា​ពន្លត់​វា​នៅ​បេតអែល​ឡើយ។</w:t>
      </w:r>
    </w:p>
    <w:p/>
    <w:p>
      <w:r xmlns:w="http://schemas.openxmlformats.org/wordprocessingml/2006/main">
        <w:t xml:space="preserve">អេម៉ុស 5:6 លើក​ទឹក​ចិត្ត​មនុស្ស​ឲ្យ​ស្វែង​រក​ព្រះ‌អម្ចាស់ ហើយ​រស់​នៅ ដោយ​ព្រមាន​ថា ព្រះ‌ពិរោធ​របស់​ព្រះ‌អម្ចាស់​នឹង​បំផ្លាញ​គេ ប្រសិន​បើ​គេ​មិន​ព្រម​ធ្វើ។</w:t>
      </w:r>
    </w:p>
    <w:p/>
    <w:p>
      <w:r xmlns:w="http://schemas.openxmlformats.org/wordprocessingml/2006/main">
        <w:t xml:space="preserve">1: ព្រះចង់ឱ្យយើងងាកទៅរកទ្រង់ហើយរស់នៅ; ប្រសិនបើយើងបដិសេធទ្រង់ យើងនឹងប្រឈមមុខនឹងសេចក្តីក្រោធរបស់ទ្រង់។</w:t>
      </w:r>
    </w:p>
    <w:p/>
    <w:p>
      <w:r xmlns:w="http://schemas.openxmlformats.org/wordprocessingml/2006/main">
        <w:t xml:space="preserve">២៖ យើងត្រូវតែប្រែចិត្តពីអំពើបាបរបស់យើង ហើយបែរទៅរកព្រះឥឡូវនេះ បើមិនដូច្នេះទេភ្លើងរបស់ទ្រង់នឹងឆាបឆេះយើង។</w:t>
      </w:r>
    </w:p>
    <w:p/>
    <w:p>
      <w:r xmlns:w="http://schemas.openxmlformats.org/wordprocessingml/2006/main">
        <w:t xml:space="preserve">1: អេសេគាល 18:32 - «ដ្បិត​ខ្ញុំ​មិន​សប្បាយ​ចិត្ត​នឹង​ការ​ស្លាប់​របស់​អ្នក​ណា​ដែល​ស្លាប់​នោះ​ទេ​»​នេះ​ជា​ព្រះ​ជា​អម្ចាស់​ជា​ព្រះ​បន្ទូល​។ «ដូច្នេះ ចូរ​ប្រែ​ចិត្ត ហើយ​រស់​ឡើង​វិញ»។</w:t>
      </w:r>
    </w:p>
    <w:p/>
    <w:p>
      <w:r xmlns:w="http://schemas.openxmlformats.org/wordprocessingml/2006/main">
        <w:t xml:space="preserve">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អាម៉ុស 5:7 អ្នក​រាល់​គ្នា​ដែល​បង្វែរ​ការ​វិនិច្ឆ័យ​ទៅ​ជា​ដង្កូវ ហើយ​លែង​មាន​សេចក្ដី​សុចរិត​នៅ​ក្នុង​ផែនដី។</w:t>
      </w:r>
    </w:p>
    <w:p/>
    <w:p>
      <w:r xmlns:w="http://schemas.openxmlformats.org/wordprocessingml/2006/main">
        <w:t xml:space="preserve">វគ្គនេះព្រមានប្រឆាំងនឹងការព្រងើយកន្តើយចំពោះយុត្តិធម៌ និងភាពសុចរិតក្នុងការពេញចិត្តចំពោះអំពើពុករលួយ និងអាត្មានិយម។</w:t>
      </w:r>
    </w:p>
    <w:p/>
    <w:p>
      <w:r xmlns:w="http://schemas.openxmlformats.org/wordprocessingml/2006/main">
        <w:t xml:space="preserve">1. "ការរស់នៅត្រឹមត្រូវនៅក្នុងពិភពលោកដែលមិនសុចរិត"</w:t>
      </w:r>
    </w:p>
    <w:p/>
    <w:p>
      <w:r xmlns:w="http://schemas.openxmlformats.org/wordprocessingml/2006/main">
        <w:t xml:space="preserve">2. "ការអំពាវនាវទៅរកយុត្តិធម៌ និងសុចរិតភាព"</w:t>
      </w:r>
    </w:p>
    <w:p/>
    <w:p>
      <w:r xmlns:w="http://schemas.openxmlformats.org/wordprocessingml/2006/main">
        <w:t xml:space="preserve">1. យ៉ាកុប 2:13 - «ដ្បិត​ការ​ជំនុំ​ជម្រះ​គឺ​គ្មាន​សេចក្ដី​មេត្តា​ករុណា​ដល់​អ្នក​ណា​ដែល​មិន​បាន​បង្ហាញ​សេចក្ដី​មេត្តា​ករុណា សេចក្ដី​មេត្តា​ករុណា​ឈ្នះ​លើ​ការ​វិនិច្ឆ័យ»។</w:t>
      </w:r>
    </w:p>
    <w:p/>
    <w:p>
      <w:r xmlns:w="http://schemas.openxmlformats.org/wordprocessingml/2006/main">
        <w:t xml:space="preserve">2. មីកា 6:8 - «លោក​បាន​ប្រាប់​អ្នក​រាល់​គ្នា​នូវ​អ្វី​ដែល​ល្អ ហើយ​តើ​ព្រះអម្ចាស់​ទ្រង់​ទាមទារ​អ្វី​ពី​អ្នក​រាល់​គ្នា ក្រៅ​ពី​ការ​ប្រព្រឹត្ត​ដោយ​យុត្តិធម៌ ស្រឡាញ់​សេចក្ដី​សប្បុរស ហើយ​ដើរ​ដោយ​បន្ទាប​ខ្លួន​ជា​មួយ​នឹង​ព្រះ​របស់​អ្នក?</w:t>
      </w:r>
    </w:p>
    <w:p/>
    <w:p>
      <w:r xmlns:w="http://schemas.openxmlformats.org/wordprocessingml/2006/main">
        <w:t xml:space="preserve">អាម៉ុស 5:8 ចូរ​ស្វែង​រក​អ្នក​ដែល​បង្កើត​ផ្កាយ​ទាំង​ប្រាំពីរ និង​ផ្កាយ​ទាំង​ពីរ ហើយ​បង្វែរ​ស្រមោល​នៃ​សេចក្ដី​ស្លាប់​ទៅ​ជា​ពេល​ព្រឹក ហើយ​ធ្វើ​ឲ្យ​ថ្ងៃ​ងងឹត​ទាំង​យប់។ ផែនដី៖ ព្រះអម្ចាស់ជាព្រះនាមរបស់ព្រះអង្គ</w:t>
      </w:r>
    </w:p>
    <w:p/>
    <w:p>
      <w:r xmlns:w="http://schemas.openxmlformats.org/wordprocessingml/2006/main">
        <w:t xml:space="preserve">ចូរស្វែងរកអ្នកដែលបានបង្កើតផ្កាយ និងភាពងងឹត ព្រះអម្ចាស់</w:t>
      </w:r>
    </w:p>
    <w:p/>
    <w:p>
      <w:r xmlns:w="http://schemas.openxmlformats.org/wordprocessingml/2006/main">
        <w:t xml:space="preserve">1. ព្រះអម្ចាស់ជាអ្នកបង្កើតស្ថានសួគ៌ និងផែនដី</w:t>
      </w:r>
    </w:p>
    <w:p/>
    <w:p>
      <w:r xmlns:w="http://schemas.openxmlformats.org/wordprocessingml/2006/main">
        <w:t xml:space="preserve">2. ឱបក្រសោបព្រះអម្ចាស់ ហើយទទួលព្រះពររបស់ទ្រង់</w:t>
      </w:r>
    </w:p>
    <w:p/>
    <w:p>
      <w:r xmlns:w="http://schemas.openxmlformats.org/wordprocessingml/2006/main">
        <w:t xml:space="preserve">១.លោកុប្បត្តិ ១:១ កាលដើមដំបូង ព្រះបានបង្កើតផ្ទៃមេឃ និងផែនដី។</w:t>
      </w:r>
    </w:p>
    <w:p/>
    <w:p>
      <w:r xmlns:w="http://schemas.openxmlformats.org/wordprocessingml/2006/main">
        <w:t xml:space="preserve">2. អេសាយ 43:2, ពេលដែលអ្នកឆ្លងកាត់ទឹក ខ្ញុំនឹងនៅជាមួយអ្នក។ ហើយ​ពេល​អ្នក​ឆ្លង​កាត់​ទន្លេ នោះ​គេ​នឹង​មិន​បោក​បក់​មក​លើ​អ្នក​ឡើយ។</w:t>
      </w:r>
    </w:p>
    <w:p/>
    <w:p>
      <w:r xmlns:w="http://schemas.openxmlformats.org/wordprocessingml/2006/main">
        <w:t xml:space="preserve">អាម៉ុស 5:9 ដែល​ពង្រឹង​ពួក​អ្នក​ដែល​ខូច​ទាស់​នឹង​អ្នក​ខ្លាំង ដើម្បី​ឲ្យ​ពួក​ដែល​ខូច​ខាត​នឹង​មក​វាយ​នឹង​បន្ទាយ។</w:t>
      </w:r>
    </w:p>
    <w:p/>
    <w:p>
      <w:r xmlns:w="http://schemas.openxmlformats.org/wordprocessingml/2006/main">
        <w:t xml:space="preserve">ព្រះអម្ចាស់​ព្រមាន​អ្នក​ដែល​ជិះជាន់​អ្នក​ទន់ខ្សោយ និង​ងាយ​រងគ្រោះ ហើយ​នឹង​ទទួល​ខុសត្រូវ​ចំពោះ​ទង្វើ​របស់​ពួកគេ។</w:t>
      </w:r>
    </w:p>
    <w:p/>
    <w:p>
      <w:r xmlns:w="http://schemas.openxmlformats.org/wordprocessingml/2006/main">
        <w:t xml:space="preserve">1. ព្រះអម្ចាស់នឹងដាក់ទោសអ្នកដែលជិះជាន់មនុស្សទន់ខ្សោយ និងងាយរងគ្រោះ។</w:t>
      </w:r>
    </w:p>
    <w:p/>
    <w:p>
      <w:r xmlns:w="http://schemas.openxmlformats.org/wordprocessingml/2006/main">
        <w:t xml:space="preserve">2. ព្រះអម្ចាស់នឹងមិនឈរសម្រាប់អ្នកដែលទាញយកប្រយោជន៍ពីអ្នកទន់ខ្សោយនោះទេ។</w:t>
      </w:r>
    </w:p>
    <w:p/>
    <w:p>
      <w:r xmlns:w="http://schemas.openxmlformats.org/wordprocessingml/2006/main">
        <w:t xml:space="preserve">1. មីកា 6:8 លោក​បាន​ប្រាប់​អ្នក​រាល់​គ្នា​ថា​អ្វី​ដែល​ល្អ! តើ​ព្រះអម្ចាស់​ទាមទារ​អ្វី​ពី​អ្នក ក្រៅ​ពី​ការ​ប្រព្រឹត្ត​ដោយ​យុត្តិធម៌ និង​ស្រឡាញ់​ចិត្ត​សប្បុរស ហើយ​ដើរ​ដោយ​បន្ទាប​ខ្លួន​ជា​មួយ​នឹង​ព្រះ​របស់​អ្នក?</w:t>
      </w:r>
    </w:p>
    <w:p/>
    <w:p>
      <w:r xmlns:w="http://schemas.openxmlformats.org/wordprocessingml/2006/main">
        <w:t xml:space="preserve">2. យ៉ាកុប 2:12-13 ដូច្នេះ អ្វីក៏ដោយដែលអ្នកប្រាថ្នាចង់ឱ្យអ្នកដ៏ទៃធ្វើចំពោះអ្នក ចូរធ្វើចំពោះពួកគេផងដែរ ដ្បិតនេះជាក្រឹត្យវិន័យ និងជាហោរា។</w:t>
      </w:r>
    </w:p>
    <w:p/>
    <w:p>
      <w:r xmlns:w="http://schemas.openxmlformats.org/wordprocessingml/2006/main">
        <w:t xml:space="preserve">អេម៉ុស 5:10 គេ​ស្អប់​អ្នក​ណា​ដែល​បន្ទោស​នៅ​មាត់​ទ្វារ ហើយ​ស្អប់​អ្នក​ណា​ដែល​និយាយ​ទៀង​ត្រង់។</w:t>
      </w:r>
    </w:p>
    <w:p/>
    <w:p>
      <w:r xmlns:w="http://schemas.openxmlformats.org/wordprocessingml/2006/main">
        <w:t xml:space="preserve">មនុស្សបដិសេធ និងមិនចូលចិត្តអ្នកដែលប្រឈមមុខនឹងពួកគេអំពីកំហុសរបស់ពួកគេ ហើយនិយាយការពិត។</w:t>
      </w:r>
    </w:p>
    <w:p/>
    <w:p>
      <w:r xmlns:w="http://schemas.openxmlformats.org/wordprocessingml/2006/main">
        <w:t xml:space="preserve">1. ព្រះត្រាស់ហៅយើងឱ្យស្តីបន្ទោសខុស ហើយនិយាយការពិត ទោះជាវាមិនស្រួលក៏ដោយ។</w:t>
      </w:r>
    </w:p>
    <w:p/>
    <w:p>
      <w:r xmlns:w="http://schemas.openxmlformats.org/wordprocessingml/2006/main">
        <w:t xml:space="preserve">2. យើង​ត្រូវ​តែ​មាន​ឆន្ទៈ​ទទួល​យក​ការ​រិះ​គន់​និង​ការ​ស្តី​បន្ទោស​ដោយ​ស្មោះ​ត្រង់​ដើម្បី​ប្រយោជន៍​ខ្លួន​យើង​។</w:t>
      </w:r>
    </w:p>
    <w:p/>
    <w:p>
      <w:r xmlns:w="http://schemas.openxmlformats.org/wordprocessingml/2006/main">
        <w:t xml:space="preserve">សុភាសិត ២៧:៥-៦ «ការស្តីបន្ទោសដោយបើកចំហ ប្រសើរជាងសេចក្ដីស្រឡាញ់ដែលលាក់កំបាំង។</w:t>
      </w:r>
    </w:p>
    <w:p/>
    <w:p>
      <w:r xmlns:w="http://schemas.openxmlformats.org/wordprocessingml/2006/main">
        <w:t xml:space="preserve">2. ម៉ាថាយ 5:43-44 "អ្នកធ្លាប់ឮគេនិយាយថា "អ្នកត្រូវស្រឡាញ់អ្នកជិតខាងរបស់អ្នក ហើយស្អប់ខ្មាំងសត្រូវរបស់អ្នក។ ប៉ុន្តែខ្ញុំប្រាប់អ្នកថា ចូរស្រឡាញ់ខ្មាំងសត្រូវរបស់អ្នក ហើយអធិស្ឋានសម្រាប់អ្នកដែលបៀតបៀនអ្នក"។</w:t>
      </w:r>
    </w:p>
    <w:p/>
    <w:p>
      <w:r xmlns:w="http://schemas.openxmlformats.org/wordprocessingml/2006/main">
        <w:t xml:space="preserve">អាម៉ុស 5:11 ព្រោះ​ហេតុ​នេះ​ហើយ​បាន​ជា​អ្នក​រាល់​គ្នា​ដើរ​ជាន់​លើ​ជន​ក្រីក្រ ហើយ​អ្នក​រាល់​គ្នា​យក​បន្ទុក​ស្រូវ​ពី​គាត់​មក។ អ្នក​រាល់​គ្នា​បាន​ដាំ​ចំការ​ទំពាំងបាយជូរ​ដ៏​រីករាយ ប៉ុន្តែ​អ្នក​រាល់​គ្នា​មិន​ត្រូវ​ពិសា​ស្រា​ទំពាំងបាយជូរ​ពី​វា​ឡើយ។</w:t>
      </w:r>
    </w:p>
    <w:p/>
    <w:p>
      <w:r xmlns:w="http://schemas.openxmlformats.org/wordprocessingml/2006/main">
        <w:t xml:space="preserve">ជន​ជាតិ​អ៊ីស្រាអែល​បាន​ទាញ​យក​ប្រយោជន៍​ពី​ជន​ក្រីក្រ ហើយ​យក​ស្រូវ​សាលី​របស់​ខ្លួន ប៉ុន្តែ​គេ​មិន​អាច​សប្បាយ​នឹង​ផ្ទះ និង​ចម្ការ​ទំពាំង​បាយ​ជូរ​ដែល​ខ្លួន​បាន​សង់​ដោយ​ព្រោះ​អំពើ​បាប​របស់​ខ្លួន។</w:t>
      </w:r>
    </w:p>
    <w:p/>
    <w:p>
      <w:r xmlns:w="http://schemas.openxmlformats.org/wordprocessingml/2006/main">
        <w:t xml:space="preserve">1. ស្រឡាញ់អ្នកជិតខាងរបស់អ្នក: មេរៀនពីអេម៉ុស 5:11</w:t>
      </w:r>
    </w:p>
    <w:p/>
    <w:p>
      <w:r xmlns:w="http://schemas.openxmlformats.org/wordprocessingml/2006/main">
        <w:t xml:space="preserve">2. តម្លៃនៃការលោភលន់៖ ការសិក្សាអំពីអេម៉ុស ៥:១១</w:t>
      </w:r>
    </w:p>
    <w:p/>
    <w:p>
      <w:r xmlns:w="http://schemas.openxmlformats.org/wordprocessingml/2006/main">
        <w:t xml:space="preserve">1. ម៉ាថាយ 22:39 ហើយ​ទីពីរ​គឺ​ដូច​ទៅ​នឹង​វា គឺ​អ្នក​ត្រូវ​ស្រឡាញ់​អ្នក​ជិត​ខាង​ដូច​ជា​ខ្លួន​ឯង។</w:t>
      </w:r>
    </w:p>
    <w:p/>
    <w:p>
      <w:r xmlns:w="http://schemas.openxmlformats.org/wordprocessingml/2006/main">
        <w:t xml:space="preserve">សុភាសិត 14:31 អ្នក​ណា​សង្កត់‌សង្កិន​អ្នក​ក្រ នោះ​ពោល​ទោស​អ្នក​បង្កើត​របស់​ខ្លួន តែ​អ្នក​ណា​ដែល​លើក​តម្កើង​ព្រះអង្គ នោះ​មាន​ចិត្ត​អាណិត​អាសូរ​ដល់​អ្នក​ក្រ។</w:t>
      </w:r>
    </w:p>
    <w:p/>
    <w:p>
      <w:r xmlns:w="http://schemas.openxmlformats.org/wordprocessingml/2006/main">
        <w:t xml:space="preserve">អាម៉ុស 5:12 ដ្បិត​ខ្ញុំ​ដឹង​ពី​អំពើ​រំលង​ដ៏​ច្រើន​សន្ធឹក​សន្ធាប់ និង​អំពើ​បាប​ដ៏​ខ្លាំង​ក្លា​របស់​អ្នក គឺ​គេ​ធ្វើ​ទុក្ខ​ដល់​មនុស្ស​សុចរិត គេ​ទទួល​សំណូក ហើយ​គេ​បែរ​ចេញ​ពី​ទ្វារ​ខាង​ស្ដាំ​ចេញ​ពី​អ្នក​ក្រ។</w:t>
      </w:r>
    </w:p>
    <w:p/>
    <w:p>
      <w:r xmlns:w="http://schemas.openxmlformats.org/wordprocessingml/2006/main">
        <w:t xml:space="preserve">អេម៉ុស 5:12 និយាយ​អំពី​អំពើ​បាប​ជា​ច្រើន​របស់​រាស្ដ្រ​របស់​ព្រះ ដែល​រួម​មាន​ការ​ជិះជាន់​មនុស្ស​សុចរិត ការ​ទទួល​សំណូក និង​ការ​បង្វែរ​អ្នក​ក្រ​ចេញ​ពី​សិទ្ធិ​របស់​ខ្លួន។</w:t>
      </w:r>
    </w:p>
    <w:p/>
    <w:p>
      <w:r xmlns:w="http://schemas.openxmlformats.org/wordprocessingml/2006/main">
        <w:t xml:space="preserve">1. "អំពើបាបរបស់រាស្ដ្ររបស់ព្រះ៖ ការសង្កត់សង្កិនមនុស្សសុចរិត ការទទួលសំណូក និងការបង្វែរអ្នកក្រចេញ"</w:t>
      </w:r>
    </w:p>
    <w:p/>
    <w:p>
      <w:r xmlns:w="http://schemas.openxmlformats.org/wordprocessingml/2006/main">
        <w:t xml:space="preserve">2. "ព្រះជាម្ចាស់មិនខ្វាក់ភ្នែកចំពោះការបំពានរបស់អ្នកទេ"</w:t>
      </w:r>
    </w:p>
    <w:p/>
    <w:p>
      <w:r xmlns:w="http://schemas.openxmlformats.org/wordprocessingml/2006/main">
        <w:t xml:space="preserve">1. អេសាយ 58:6-7 - «តើនេះមិនមែនជាការតមអាហារដែលខ្ញុំបានជ្រើសរើសទេ គឺដើម្បីដោះច្រវាក់នៃអំពើអយុត្ដិធម៌ ហើយស្រាយខ្សែនឹម ដើម្បីដោះលែងអ្នកដែលត្រូវបានសង្កត់សង្កិន ហើយបំបែកនឹមទាំងអស់នោះ តើវាមិនមែនជាការចែករំលែកទេឬ? អាហារ​របស់​អ្នក​ជា​មួយ​នឹង​អ្នក​អត់​ឃ្លាន ហើយ​ផ្ដល់​ជម្រក​ដល់​ជន​ទុគ៌ត​នៅ​ពេល​ដែល​អ្នក​ឃើញ​អ្នក​ស្រាត​ស្លៀក​ពាក់​មិន​ឲ្យ​បែរ​ចេញ​ពី​សាច់​ឈាម​របស់​ខ្លួន​ឬ?»។</w:t>
      </w:r>
    </w:p>
    <w:p/>
    <w:p>
      <w:r xmlns:w="http://schemas.openxmlformats.org/wordprocessingml/2006/main">
        <w:t xml:space="preserve">2. យ៉ាកុប 2:12-13 - «និយាយ​ហើយ​ធ្វើ​ដូច​ជា​អ្នក​ដែល​នឹង​ត្រូវ​កាត់​ទោស​ដោយ​ច្បាប់​ដែល​ផ្ដល់​សេរីភាព ពី​ព្រោះ​ការ​ជំនុំ​ជម្រះ​ដោយ​គ្មាន​សេចក្ដី​មេត្តា​ករុណា​នឹង​បង្ហាញ​ដល់​អ្នក​ណា​ដែល​មិន​មាន​សេចក្ដី​មេត្ដាករុណា។</w:t>
      </w:r>
    </w:p>
    <w:p/>
    <w:p>
      <w:r xmlns:w="http://schemas.openxmlformats.org/wordprocessingml/2006/main">
        <w:t xml:space="preserve">អាម៉ុស 5:13 ដូច្នេះ មនុស្ស​ដែល​មាន​ប្រាជ្ញា​នឹង​នៅ​ស្ងៀម​នៅ​គ្រា​នោះ។ ព្រោះវាជាពេលវេលាដ៏អាក្រក់មួយ។</w:t>
      </w:r>
    </w:p>
    <w:p/>
    <w:p>
      <w:r xmlns:w="http://schemas.openxmlformats.org/wordprocessingml/2006/main">
        <w:t xml:space="preserve">អ្នក​ប្រាជ្ញ​គួរ​នៅ​ស្ងៀម​ក្នុង​ពេល​មាន​ទុក្ខ ព្រោះ​ជា​ពេល​អាក្រក់។</w:t>
      </w:r>
    </w:p>
    <w:p/>
    <w:p>
      <w:r xmlns:w="http://schemas.openxmlformats.org/wordprocessingml/2006/main">
        <w:t xml:space="preserve">1. ប្រាជ្ញា​នៃ​ការ​រក្សា​ភាព​ស្ងៀមស្ងាត់​: ការ​រៀន​ដើម្បី​ឱ្យ​មាន​ការ​ប្រុងប្រយ័ត្ន​ក្នុង​ពេល​មាន​បញ្ហា​</w:t>
      </w:r>
    </w:p>
    <w:p/>
    <w:p>
      <w:r xmlns:w="http://schemas.openxmlformats.org/wordprocessingml/2006/main">
        <w:t xml:space="preserve">2. អំណាចនៃភាពស្ងៀមស្ងាត់៖ រៀនពេលណាត្រូវប្រុងប្រយ័ត្ន និងពេលណាត្រូវនិយាយ</w:t>
      </w:r>
    </w:p>
    <w:p/>
    <w:p>
      <w:r xmlns:w="http://schemas.openxmlformats.org/wordprocessingml/2006/main">
        <w:t xml:space="preserve">១.សុភាសិត ១៧:២៨ - សូម្បី​តែ​មនុស្ស​ល្ងីល្ងើ​ដែល​នៅ​ស្ងៀម ក៏​ចាត់​ទុក​ថា​មាន​ប្រាជ្ញា។ ពេល​គាត់​បិទ​បបូរមាត់ គាត់​ត្រូវ​បាន​គេ​ចាត់​ទុក​ថា​ជា​មនុស្ស​ឆ្លាត។</w:t>
      </w:r>
    </w:p>
    <w:p/>
    <w:p>
      <w:r xmlns:w="http://schemas.openxmlformats.org/wordprocessingml/2006/main">
        <w:t xml:space="preserve">2. យ៉ាកុប 1:19-20 - មនុស្សគ្រប់រូបគួរតែឆាប់ស្តាប់ យឺតក្នុងការនិយាយ និងយឺតក្នុងការខឹង ពីព្រោះកំហឹងរបស់មនុស្សមិនបង្កើតសេចក្តីសុចរិតដែលព្រះប្រាថ្នានោះទេ។</w:t>
      </w:r>
    </w:p>
    <w:p/>
    <w:p>
      <w:r xmlns:w="http://schemas.openxmlformats.org/wordprocessingml/2006/main">
        <w:t xml:space="preserve">អេម៉ុស 5:14 ចូរ​ស្វែង​រក​ការ​ល្អ មិន​មែន​អំពើ​អាក្រក់​ឡើយ ដើម្បី​ឲ្យ​អ្នក​រាល់​គ្នា​បាន​រស់​នៅ នោះ​ព្រះ‌អម្ចាស់ ជា​ព្រះ​នៃ​ពិភព​ទាំង​មូល នឹង​គង់​នៅ​ជា​មួយ​អ្នក ដូច​អ្នក​រាល់​គ្នា​បាន​និយាយ។</w:t>
      </w:r>
    </w:p>
    <w:p/>
    <w:p>
      <w:r xmlns:w="http://schemas.openxmlformats.org/wordprocessingml/2006/main">
        <w:t xml:space="preserve">ចូរ​ស្វែង​រក​សេចក្ដី​ល្អ ហើយ​រស់នៅ​តាម​ព្រះហឫទ័យ​របស់​ព្រះ ដើម្បី​ឲ្យ​ទ្រង់​គង់​ជា​មួយ​នឹង​អ្នក។</w:t>
      </w:r>
    </w:p>
    <w:p/>
    <w:p>
      <w:r xmlns:w="http://schemas.openxmlformats.org/wordprocessingml/2006/main">
        <w:t xml:space="preserve">១៖ ជ្រើស​រើស​ល្អ​លើស​ការ​អាក្រក់—អេម៉ុស ៥:១៤</w:t>
      </w:r>
    </w:p>
    <w:p/>
    <w:p>
      <w:r xmlns:w="http://schemas.openxmlformats.org/wordprocessingml/2006/main">
        <w:t xml:space="preserve">២៖ ព្រះអម្ចាស់​នឹង​គង់​នៅ​ជាមួយ​អ្នក—អេម៉ុស ៥:១៤</w:t>
      </w:r>
    </w:p>
    <w:p/>
    <w:p>
      <w:r xmlns:w="http://schemas.openxmlformats.org/wordprocessingml/2006/main">
        <w:t xml:space="preserve">1: ចោទិយកថា 30:19-20 - «ខ្ញុំបានកំណត់ជីវិតនិងសេចក្តីស្លាប់នៅចំពោះអ្នក, ពរជ័យនិងបណ្តាសា, ដូច្នេះចូរជ្រើសរើសជីវិត, ដើម្បីឱ្យអ្នកនិងពូជរបស់អ្នកមានជីវិត, ស្រឡាញ់ព្រះអម្ចាស់ជាព្រះរបស់អ្នក, ស្តាប់បង្គាប់និងកាន់ខ្ជាប់នឹងគាត់។ "</w:t>
      </w:r>
    </w:p>
    <w:p/>
    <w:p>
      <w:r xmlns:w="http://schemas.openxmlformats.org/wordprocessingml/2006/main">
        <w:t xml:space="preserve">២៖ 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អាម៉ុស 5:15 ចូរ​ស្អប់​អំពើ​អាក្រក់ ហើយ​ស្រឡាញ់​ការ​ល្អ ហើយ​តាំង​ការ​វិនិច្ឆ័យ​នៅ​មាត់​ទ្វារ​ចុះ នោះ​ប្រហែល​ជា​ព្រះ‌អម្ចាស់ ជា​ព្រះ​នៃ​ពិភព​ទាំង​មូល នឹង​មាន​ព្រះ‌ហឫទ័យ​សប្បុរស​ដល់​ពួក​អ្នក​ដែល​នៅ​សេសសល់​របស់​យ៉ូសែប។</w:t>
      </w:r>
    </w:p>
    <w:p/>
    <w:p>
      <w:r xmlns:w="http://schemas.openxmlformats.org/wordprocessingml/2006/main">
        <w:t xml:space="preserve">វគ្គនេះលើកទឹកចិត្តយើងឱ្យស្អប់អំពើអាក្រក់ ស្រឡាញ់អំពើល្អ និងស្វែងរកយុត្តិធម៌។</w:t>
      </w:r>
    </w:p>
    <w:p/>
    <w:p>
      <w:r xmlns:w="http://schemas.openxmlformats.org/wordprocessingml/2006/main">
        <w:t xml:space="preserve">1. ព្រះគុណរបស់ព្រះអម្ចាស់: ស្រឡាញ់ល្អនិងស្អប់អំពើអាក្រក់</w:t>
      </w:r>
    </w:p>
    <w:p/>
    <w:p>
      <w:r xmlns:w="http://schemas.openxmlformats.org/wordprocessingml/2006/main">
        <w:t xml:space="preserve">2. យុត្តិធម៌៖ ការបង្កើតភាពសុចរិតនៅក្នុងពិភពលោករបស់យើង។</w:t>
      </w:r>
    </w:p>
    <w:p/>
    <w:p>
      <w:r xmlns:w="http://schemas.openxmlformats.org/wordprocessingml/2006/main">
        <w:t xml:space="preserve">1. រ៉ូម 12:9-10 - សេចក្ដីស្រឡាញ់ត្រូវតែស្មោះត្រង់។ ស្អប់អ្វីដែលអាក្រក់; ប្រកាន់ខ្ជាប់នូវអ្វីដែលល្អ។</w:t>
      </w:r>
    </w:p>
    <w:p/>
    <w:p>
      <w:r xmlns:w="http://schemas.openxmlformats.org/wordprocessingml/2006/main">
        <w:t xml:space="preserve">2. យ៉ាកុប 1:27 - សាសនា​ដែល​ព្រះ​ជា​បិតា​នៃ​យើង​ទទួល​យក​ថា​បរិសុទ្ធ និង​គ្មាន​កំហុស គឺ​ការ​មើល​ថែ​ក្មេង​កំព្រា និង​ស្ត្រី​មេម៉ាយ​ក្នុង​គ្រា​ទុក្ខ​លំបាក​របស់​ពួក​គេ ហើយ​រក្សា​ខ្លួន​ឯង​ពី​ការ​បំពុល​ដោយ​ពិភព​លោក។</w:t>
      </w:r>
    </w:p>
    <w:p/>
    <w:p>
      <w:r xmlns:w="http://schemas.openxmlformats.org/wordprocessingml/2006/main">
        <w:t xml:space="preserve">អាម៉ុស 5:16 ដូច្នេះ ព្រះ‌អម្ចាស់ ជា​ព្រះ​នៃ​ពិភព​ទាំង​មូល គឺ​ព្រះ‌អម្ចាស់ ទ្រង់​មាន​ព្រះ‌បន្ទូល​ដូច្នេះ។ យំសោកនៅគ្រប់ផ្លូវ ហើយ​គេ​នឹង​និយាយ​នៅ​តាម​ផ្លូវ​ធំៗ​ថា អាឡា! អាឡូ! គេ​នឹង​ហៅ​អ្នក​ធ្វើ​ស្រែ​មក​កាន់​ទុក្ខ ហើយ​អ្នក​ដែល​ចេះ​តែ​យំ​សោក​ក៏​យំ</w:t>
      </w:r>
    </w:p>
    <w:p/>
    <w:p>
      <w:r xmlns:w="http://schemas.openxmlformats.org/wordprocessingml/2006/main">
        <w:t xml:space="preserve">ព្រះ​ទ្រង់​ត្រាស់​ហៅ​ការ​កាន់ទុក្ខ និង​ការ​ទួញ​សោក​នៅ​គ្រប់​ផ្លូវ និង​ផ្លូវ​ធំ។</w:t>
      </w:r>
    </w:p>
    <w:p/>
    <w:p>
      <w:r xmlns:w="http://schemas.openxmlformats.org/wordprocessingml/2006/main">
        <w:t xml:space="preserve">1. ការលួងលោមនៃការកាន់ទុក្ខ</w:t>
      </w:r>
    </w:p>
    <w:p/>
    <w:p>
      <w:r xmlns:w="http://schemas.openxmlformats.org/wordprocessingml/2006/main">
        <w:t xml:space="preserve">2. ការស្គាល់ព្រះនៅក្នុងទុក្ខព្រួយរបស់យើង។</w:t>
      </w:r>
    </w:p>
    <w:p/>
    <w:p>
      <w:r xmlns:w="http://schemas.openxmlformats.org/wordprocessingml/2006/main">
        <w:t xml:space="preserve">1. អេសាយ 61:2-3 - ដើម្បីប្រកាសឆ្នាំនៃការពេញចិត្តរបស់ព្រះអម្ចាស់ និងថ្ងៃនៃការសងសឹករបស់ព្រះរបស់យើង; ដើម្បីសម្រាលទុក្ខអស់អ្នកដែលកាន់ទុក្ខ។</w:t>
      </w:r>
    </w:p>
    <w:p/>
    <w:p>
      <w:r xmlns:w="http://schemas.openxmlformats.org/wordprocessingml/2006/main">
        <w:t xml:space="preserve">2. យ៉ូហាន 11:33-35 - ព្រះយេស៊ូវបានយំ។ ពេល​នោះ ជន​ជាតិ​យូដា​ពោល​ថា៖ «មើល​ថា​គាត់​ស្រឡាញ់​គាត់​យ៉ាង​ណា!»។</w:t>
      </w:r>
    </w:p>
    <w:p/>
    <w:p>
      <w:r xmlns:w="http://schemas.openxmlformats.org/wordprocessingml/2006/main">
        <w:t xml:space="preserve">អាម៉ុស 5:17 ហើយ​នៅ​ក្នុង​ចម្ការ​ទំពាំង​បាយ​ជូរ​ទាំង​អស់​នឹង​យំ ដ្បិត​យើង​នឹង​ឆ្លង​កាត់​អ្នក នេះ​ជា​ព្រះបន្ទូល​របស់​ព្រះ​យេហូវ៉ា។</w:t>
      </w:r>
    </w:p>
    <w:p/>
    <w:p>
      <w:r xmlns:w="http://schemas.openxmlformats.org/wordprocessingml/2006/main">
        <w:t xml:space="preserve">ព្រះ‌អម្ចាស់​សន្យា​ថា​នឹង​ឆ្លង​កាត់​ចម្ការ​ទំពាំង‌បាយជូរ ហើយ​ធ្វើ​ឲ្យ​ប្រជាជន​យំ។</w:t>
      </w:r>
    </w:p>
    <w:p/>
    <w:p>
      <w:r xmlns:w="http://schemas.openxmlformats.org/wordprocessingml/2006/main">
        <w:t xml:space="preserve">1. វត្តមានរបស់ព្រះនាំមកនូវការលួងលោម និងក្តីសង្ឃឹម</w:t>
      </w:r>
    </w:p>
    <w:p/>
    <w:p>
      <w:r xmlns:w="http://schemas.openxmlformats.org/wordprocessingml/2006/main">
        <w:t xml:space="preserve">2. ការសន្យានៃវត្តមានរបស់ព្រះ</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២ ហេព្រើរ ១៣:៥ - «ចូរ​រក្សា​ជីវិត​របស់​អ្នក​ឲ្យ​រួច​ផុត​ពី​ការ​ស្រឡាញ់​ប្រាក់ ហើយ​ស្កប់​ចិត្ត​នឹង​អ្វី​ដែល​អ្នក​មាន​ចុះ ដ្បិត​ទ្រង់​បាន​មាន​បន្ទូល​ថា យើង​នឹង​មិន​ចាក​ចេញ​ពី​អ្នក ឬ​បោះបង់​អ្នក​ឡើយ។</w:t>
      </w:r>
    </w:p>
    <w:p/>
    <w:p>
      <w:r xmlns:w="http://schemas.openxmlformats.org/wordprocessingml/2006/main">
        <w:t xml:space="preserve">អាម៉ុស 5:18 វេទនា​ដល់​អ្នក​រាល់​គ្នា​ដែល​ប្រាថ្នា​ចង់​បាន​ថ្ងៃ​នៃ​ព្រះ‌អម្ចាស់! តើវាសម្រាប់អ្នកដល់ទីបញ្ចប់? ថ្ងៃ​របស់​ព្រះ‌អម្ចាស់ ជា​ថ្ងៃ​ងងឹត មិន​មែន​ជា​ពន្លឺ​ទេ។</w:t>
      </w:r>
    </w:p>
    <w:p/>
    <w:p>
      <w:r xmlns:w="http://schemas.openxmlformats.org/wordprocessingml/2006/main">
        <w:t xml:space="preserve">ថ្ងៃ​របស់​ព្រះអម្ចាស់​មិន​មែន​ជា​ថ្ងៃ​នៃ​សេចក្តី​អំណរ​ទេ ប៉ុន្តែ​ជា​ថ្ងៃ​នៃ​ភាព​ងងឹត​និង​អាប់អួរ។</w:t>
      </w:r>
    </w:p>
    <w:p/>
    <w:p>
      <w:r xmlns:w="http://schemas.openxmlformats.org/wordprocessingml/2006/main">
        <w:t xml:space="preserve">1. តើថ្ងៃនៃព្រះអម្ចាស់មានន័យយ៉ាងណាសម្រាប់យើង?</w:t>
      </w:r>
    </w:p>
    <w:p/>
    <w:p>
      <w:r xmlns:w="http://schemas.openxmlformats.org/wordprocessingml/2006/main">
        <w:t xml:space="preserve">2. តើយើងចង់បានថ្ងៃនៃព្រះអម្ចាស់ទេ?</w:t>
      </w:r>
    </w:p>
    <w:p/>
    <w:p>
      <w:r xmlns:w="http://schemas.openxmlformats.org/wordprocessingml/2006/main">
        <w:t xml:space="preserve">1. អេសាយ 13:9-11 - មើលចុះ ថ្ងៃនៃព្រះអម្ចាស់បានមកដល់ ជាថ្ងៃដ៏ឃោរឃៅ ដោយព្រះពិរោធ និង កំហឹងដ៏កាចសាហាវ ដើម្បីធ្វើអោយទឹកដីនេះក្លាយជាទីស្ងាត់ជ្រងំ ហើយបំផ្លាញមនុស្សមានបាបចេញពីវា។</w:t>
      </w:r>
    </w:p>
    <w:p/>
    <w:p>
      <w:r xmlns:w="http://schemas.openxmlformats.org/wordprocessingml/2006/main">
        <w:t xml:space="preserve">10 ដ្បិត​ផ្កាយ​នៅ​លើ​មេឃ និង​ក្រុមតារានិករ​នឹង​មិន​ផ្ដល់​ពន្លឺ​ដល់​ពួក​គេ​ឡើយ។ ព្រះអាទិត្យនឹងងងឹតនៅពេលវារះ ហើយព្រះច័ន្ទនឹងមិនបញ្ចេញពន្លឺរបស់វាឡើយ។</w:t>
      </w:r>
    </w:p>
    <w:p/>
    <w:p>
      <w:r xmlns:w="http://schemas.openxmlformats.org/wordprocessingml/2006/main">
        <w:t xml:space="preserve">យ៉ូអែល ២:១-២ - ផ្លុំត្រែនៅស៊ីយ៉ូន; បន្លឺសំឡេងរោទិ៍នៅលើភ្នំដ៏បរិសុទ្ធរបស់ខ្ញុំ! ចូរ​ឲ្យ​អ្នក​ស្រុក​ទាំង​មូល​ភ័យ​ញ័រ ដ្បិត​ថ្ងៃ​នៃ​ព្រះ‌អម្ចាស់​នឹង​មក​ដល់។ វានៅជិត។ 2 ជា​ថ្ងៃ​នៃ​ភាព​ងងឹត និង​អាប់អួរ ជា​ថ្ងៃ​នៃ​ពពក និង​ភាព​ងងឹត​ដ៏​ក្រាស់!</w:t>
      </w:r>
    </w:p>
    <w:p/>
    <w:p>
      <w:r xmlns:w="http://schemas.openxmlformats.org/wordprocessingml/2006/main">
        <w:t xml:space="preserve">អាម៉ុស 5:19 ដូច​ជា​មនុស្ស​រត់​ចេញ​ពី​សត្វ​តោ ហើយ​ខ្លាឃ្មុំ​ក៏​មក​ជួប​គាត់។ ឬ​ក៏​ចូល​ទៅ​ក្នុង​ផ្ទះ ហើយ​លើក​ដៃ​លើ​ជញ្ជាំង ហើយ​ពស់​ចឹក​គាត់។</w:t>
      </w:r>
    </w:p>
    <w:p/>
    <w:p>
      <w:r xmlns:w="http://schemas.openxmlformats.org/wordprocessingml/2006/main">
        <w:t xml:space="preserve">បុរសម្នាក់ជួបតោ ខ្លាឃ្មុំ ឬពស់ ត្រូវបានប្រើដើម្បីបង្ហាញពីការវិនិច្ឆ័យដ៏មានឥទ្ធិពល និងមិនអាចគេចផុតពីព្រះ។</w:t>
      </w:r>
    </w:p>
    <w:p/>
    <w:p>
      <w:r xmlns:w="http://schemas.openxmlformats.org/wordprocessingml/2006/main">
        <w:t xml:space="preserve">1. ការជំនុំជំរះរបស់ព្រះគឺជៀសមិនរួច</w:t>
      </w:r>
    </w:p>
    <w:p/>
    <w:p>
      <w:r xmlns:w="http://schemas.openxmlformats.org/wordprocessingml/2006/main">
        <w:t xml:space="preserve">2. គ្រោះថ្នាក់នៃការរត់ចេញពីព្រះ</w:t>
      </w:r>
    </w:p>
    <w:p/>
    <w:p>
      <w:r xmlns:w="http://schemas.openxmlformats.org/wordprocessingml/2006/main">
        <w:t xml:space="preserve">1. រ៉ូម 8:38-39 - ដ្បិតខ្ញុំដឹងច្បាស់ថា ទាំងសេចក្តីស្លាប់ ឬជីវិត ទេវតា ឬអ្នកគ្រប់គ្រង ឬវត្ថុដែលមានវត្តមាន ឬវត្ថុដែលនឹងមកដល់ ឬអំណាច ឬកម្ពស់ ឬជម្រៅ ឬអ្វីៗផ្សេងទៀតនៅក្នុងការបង្កើតទាំងអស់នឹងមិនអាច ដើម្បីបំបែកយើងចេញពីសេចក្តីស្រឡាញ់របស់ព្រះជាម្ចាស់នៅក្នុងព្រះគ្រីស្ទយេស៊ូវជាព្រះអម្ចាស់របស់យើង។</w:t>
      </w:r>
    </w:p>
    <w:p/>
    <w:p>
      <w:r xmlns:w="http://schemas.openxmlformats.org/wordprocessingml/2006/main">
        <w:t xml:space="preserve">ហាបាគុក 3:17-19 - ទោះ​ជា​ដើម​ឧទុម្ពរ​មិន​ចេញ​ផ្កា ឬ​មិន​មាន​ផ្លែ​នៅ​លើ​វល្លិ​ក៏​ដោយ ក៏​ផ្លែ​អូលីវ​បរាជ័យ ហើយ​ស្រែ​មិន​ផ្តល់​អាហារ​ក៏​ដោយ ក៏​ហ្វូង​ចៀម​ត្រូវ​កាត់​ចេញ​ពី​ហ្វូង ហើយ​ក៏​គ្មាន​ហ្វូង​ដែរ។ នៅក្នុងតូប តែខ្ញុំនឹងអរសប្បាយក្នុងព្រះអម្ចាស់។ ខ្ញុំ​នឹង​រីករាយ​ក្នុង​ព្រះ​នៃ​ការ​សង្គ្រោះ​របស់​ខ្ញុំ។</w:t>
      </w:r>
    </w:p>
    <w:p/>
    <w:p>
      <w:r xmlns:w="http://schemas.openxmlformats.org/wordprocessingml/2006/main">
        <w:t xml:space="preserve">អេម៉ុស 5:20 តើ​ថ្ងៃ​នៃ​ព្រះ‌អម្ចាស់​នឹង​ងងឹត ឬ​មិន​ភ្លឺ​ឬ? សូម្បីតែងងឹតខ្លាំង ហើយគ្មានពន្លឺនៅក្នុងនោះ?</w:t>
      </w:r>
    </w:p>
    <w:p/>
    <w:p>
      <w:r xmlns:w="http://schemas.openxmlformats.org/wordprocessingml/2006/main">
        <w:t xml:space="preserve">អេម៉ុស​និយាយ​អំពី​ថ្ងៃ​នៃ​ព្រះ‌យេហូវ៉ា ដែល​នឹង​ងងឹត មិន​មែន​ជា​ពន្លឺ ងងឹត​យ៉ាង​ខ្លាំង ហើយ​គ្មាន​ពន្លឺ។</w:t>
      </w:r>
    </w:p>
    <w:p/>
    <w:p>
      <w:r xmlns:w="http://schemas.openxmlformats.org/wordprocessingml/2006/main">
        <w:t xml:space="preserve">1. "A Dark Day: ការយល់ដឹងអំពីថ្ងៃនៃព្រះអម្ចាស់"</w:t>
      </w:r>
    </w:p>
    <w:p/>
    <w:p>
      <w:r xmlns:w="http://schemas.openxmlformats.org/wordprocessingml/2006/main">
        <w:t xml:space="preserve">2. "ថ្ងៃនៃព្រះអម្ចាស់: នៅពេលដែលភាពងងឹតបានធ្លាក់ចុះ"</w:t>
      </w:r>
    </w:p>
    <w:p/>
    <w:p>
      <w:r xmlns:w="http://schemas.openxmlformats.org/wordprocessingml/2006/main">
        <w:t xml:space="preserve">1. អេសាយ 5:20 - «វេទនា​ដល់​អស់​អ្នក​ណា​ដែល​ហៅ​អាក្រក់​ថា​ល្អ និង​អាក្រក់ អ្នក​ដែល​ដាក់​សេចក្ដី​ងងឹត​ឲ្យ​មាន​ពន្លឺ និង​ពន្លឺ​សម្រាប់​សេចក្ដី​ងងឹត អ្នក​ណា​ដែល​ដាក់​ជូរ​ឲ្យ​ផ្អែម ហើយ​ផ្អែម​សម្រាប់​ល្វីង!</w:t>
      </w:r>
    </w:p>
    <w:p/>
    <w:p>
      <w:r xmlns:w="http://schemas.openxmlformats.org/wordprocessingml/2006/main">
        <w:t xml:space="preserve">២.សុភាសិត ៤:១៩ -«ផ្លូវ​របស់​មនុស្ស​អាក្រក់​ប្រៀប​ដូច​ជា​ទី​ងងឹត គេ​មិន​ដឹង​អំពី​អ្វី​ដែល​គេ​ជំពប់​ដួល»។</w:t>
      </w:r>
    </w:p>
    <w:p/>
    <w:p>
      <w:r xmlns:w="http://schemas.openxmlformats.org/wordprocessingml/2006/main">
        <w:t xml:space="preserve">អាម៉ុស 5:21 ខ្ញុំ​ស្អប់ ខ្ញុំ​មើលងាយ​ថ្ងៃ​បុណ្យ​របស់​អ្នក ហើយ​ខ្ញុំ​នឹង​មិន​ធុំ​ក្លិន​ក្នុង​ការ​ប្រជុំ​ដ៏​ឧឡារិក​របស់​អ្នក​ឡើយ។</w:t>
      </w:r>
    </w:p>
    <w:p/>
    <w:p>
      <w:r xmlns:w="http://schemas.openxmlformats.org/wordprocessingml/2006/main">
        <w:t xml:space="preserve">ព្រះ​ស្អប់​និង​មើលងាយ​ពិធី​បុណ្យ និង​ការ​ជួប​ជុំ​របស់​ជន​ជាតិ​អ៊ីស្រាអែល។</w:t>
      </w:r>
    </w:p>
    <w:p/>
    <w:p>
      <w:r xmlns:w="http://schemas.openxmlformats.org/wordprocessingml/2006/main">
        <w:t xml:space="preserve">1. ព្រះអម្ចាស់មិនពេញចិត្តចំពោះការថ្វាយបង្គំរបស់យើង។</w:t>
      </w:r>
    </w:p>
    <w:p/>
    <w:p>
      <w:r xmlns:w="http://schemas.openxmlformats.org/wordprocessingml/2006/main">
        <w:t xml:space="preserve">2. True Worship vs. False Worship</w:t>
      </w:r>
    </w:p>
    <w:p/>
    <w:p>
      <w:r xmlns:w="http://schemas.openxmlformats.org/wordprocessingml/2006/main">
        <w:t xml:space="preserve">1. អេសាយ 29:13 - "ដូច្នេះព្រះអម្ចាស់មានព្រះបន្ទូលថា: មនុស្សទាំងនេះចូលមកជិតខ្ញុំដោយមាត់របស់ពួកគេហើយគោរពខ្ញុំដោយបបូរមាត់របស់ពួកគេប៉ុន្តែចិត្តរបស់ពួកគេនៅឆ្ងាយពីខ្ញុំ" ។</w:t>
      </w:r>
    </w:p>
    <w:p/>
    <w:p>
      <w:r xmlns:w="http://schemas.openxmlformats.org/wordprocessingml/2006/main">
        <w:t xml:space="preserve">2. យ៉ូហាន 4:24 - «ព្រះជាម្ចាស់​ជា​វិញ្ញាណ ហើយ​អ្នក​គោរព​ប្រណិប័តន៍​លោក​ត្រូវ​តែ​ថ្វាយបង្គំ​ដោយ​ព្រះវិញ្ញាណ និង​តាម​សេចក្ដី​ពិត។</w:t>
      </w:r>
    </w:p>
    <w:p/>
    <w:p>
      <w:r xmlns:w="http://schemas.openxmlformats.org/wordprocessingml/2006/main">
        <w:t xml:space="preserve">អេម៉ុស 5:22 ទោះ​បី​អ្នក​រាល់​គ្នា​ថ្វាយ​តង្វាយ​ដុត​ទាំង​មូល និង​តង្វាយ​សាច់​របស់​អ្នក​ក៏​ដោយ ក៏​ខ្ញុំ​មិន​ទទួល​ដែរ ហើយ​ខ្ញុំ​ក៏​មិន​ចាត់​ទុក​តង្វាយ​មេត្រី​នៃ​សត្វ​ខ្លាញ់​របស់​អ្នក​ដែរ។</w:t>
      </w:r>
    </w:p>
    <w:p/>
    <w:p>
      <w:r xmlns:w="http://schemas.openxmlformats.org/wordprocessingml/2006/main">
        <w:t xml:space="preserve">ព្រះ​សព្វ​ព្រះទ័យ​ស្តាប់​បង្គាប់​ជាង​ការ​បូជា។</w:t>
      </w:r>
    </w:p>
    <w:p/>
    <w:p>
      <w:r xmlns:w="http://schemas.openxmlformats.org/wordprocessingml/2006/main">
        <w:t xml:space="preserve">១៖ ស្តាប់បង្គាប់ព្រះ ហើយបម្រើទ្រង់អស់ពីចិត្ត។</w:t>
      </w:r>
    </w:p>
    <w:p/>
    <w:p>
      <w:r xmlns:w="http://schemas.openxmlformats.org/wordprocessingml/2006/main">
        <w:t xml:space="preserve">២៖ ព្រះ​សព្វ​ព្រះទ័យ​នឹង​ការ​ស្តាប់​បង្គាប់​របស់​យើង មិន​មែន​ជា​តង្វាយ​របស់​យើង​ទេ។</w:t>
      </w:r>
    </w:p>
    <w:p/>
    <w:p>
      <w:r xmlns:w="http://schemas.openxmlformats.org/wordprocessingml/2006/main">
        <w:t xml:space="preserve">១ មីកា ៦:៨ ឱ​មនុស្ស​អើយ ទ្រង់​បាន​បង្ហាញ​អ្នក​រាល់​គ្នា​នូវ​អ្វី​ដែល​ល្អ ហើយ​តើ​ព្រះ​អម្ចាស់​ទ្រង់​តម្រូវ​អ្វី​ពី​អ្នក​រាល់​គ្នា ឲ្យ​ប្រព្រឹត្ត​ដោយ​សុចរិត ស្រឡាញ់​សេចក្ដី​មេត្តា​ករុណា ហើយ​ដើរ​ដោយ​បន្ទាប​ខ្លួន​ជា​មួយ​នឹង​ព្រះ​របស់​អ្នក»។</w:t>
      </w:r>
    </w:p>
    <w:p/>
    <w:p>
      <w:r xmlns:w="http://schemas.openxmlformats.org/wordprocessingml/2006/main">
        <w:t xml:space="preserve">២៖ រ៉ូម ១២:១ «ដូច្នេះ ខ្ញុំ​សូម​ដាស់តឿន​អ្នក​រាល់​គ្នា ដោយ​មើល​ឃើញ​ពី​សេចក្ដី​មេត្តា​ករុណា​របស់​ព្រះ ឲ្យ​ថ្វាយ​រូប​កាយ​របស់​អ្នក​ជា​យញ្ញបូជា​ដ៏​មាន​ជីវិត បរិសុទ្ធ និង​គាប់​ព្រះហឫទ័យ​ដល់​ព្រះ នេះ​ជា​ការ​ថ្វាយ​បង្គំ​ពិត និង​ត្រឹម​ត្រូវ​របស់​អ្នក»។</w:t>
      </w:r>
    </w:p>
    <w:p/>
    <w:p>
      <w:r xmlns:w="http://schemas.openxmlformats.org/wordprocessingml/2006/main">
        <w:t xml:space="preserve">អាម៉ុស 5:23 ចូរ​ដក​សំឡេង​នៃ​បទ​ចម្រៀង​របស់​អ្នក​ចេញ​ពី​យើង​ទៅ។ ដ្បិត​ខ្ញុំ​នឹង​មិន​ឮ​បទ​ភ្លេង​នៃ​វីយូឡុង​របស់​អ្នក​ឡើយ។</w:t>
      </w:r>
    </w:p>
    <w:p/>
    <w:p>
      <w:r xmlns:w="http://schemas.openxmlformats.org/wordprocessingml/2006/main">
        <w:t xml:space="preserve">ព្រះ​អម្ចាស់​កំពុង​សុំ​ប្រជារាស្ត្រ​របស់​ទ្រង់​ឲ្យ​ឈប់​ប្រគុំ​តន្ត្រី ដូច​ជា​ទ្រង់​មិន​ចង់​ឮ​វា​ទេ។</w:t>
      </w:r>
    </w:p>
    <w:p/>
    <w:p>
      <w:r xmlns:w="http://schemas.openxmlformats.org/wordprocessingml/2006/main">
        <w:t xml:space="preserve">១៖ យើង​ត្រូវ​ចាំ​ថា​គោរព​ព្រះអម្ចាស់​ដោយ​ស្តាប់​តាម​បំណង​ប្រាថ្នា​របស់​ទ្រង់ ទោះ​បី​ជា​វា​មាន​ន័យ​ថា​ឈប់​ធ្វើ​សកម្មភាព​ផ្ទាល់​ខ្លួន​ក៏​ដោយ។</w:t>
      </w:r>
    </w:p>
    <w:p/>
    <w:p>
      <w:r xmlns:w="http://schemas.openxmlformats.org/wordprocessingml/2006/main">
        <w:t xml:space="preserve">២៖ យើង​ត្រូវ​តែ​ស្ម័គ្រ​ចិត្ត​ទុក​បំណង​ប្រាថ្នា​របស់​ខ្លួន​មួយ​ឡែក ដើម្បី​បម្រើ​ព្រះអម្ចាស់។</w:t>
      </w:r>
    </w:p>
    <w:p/>
    <w:p>
      <w:r xmlns:w="http://schemas.openxmlformats.org/wordprocessingml/2006/main">
        <w:t xml:space="preserve">១: ភីលីព ២:៤​-​៥ - ចូរ​ឲ្យ​អ្នក​រាល់​គ្នា​មើល​ទៅ​មិន​ត្រឹម​តែ​ប្រយោជន៍​ខ្លួន​ប៉ុណ្ណោះ​ទេ ប៉ុន្តែ​ក៏​គិត​ដល់​ប្រយោជន៍​អ្នក​ដទៃ​ដែរ។ ចូរ​មាន​គំនិត​នេះ​ក្នុង​ចំណោម​អ្នក​រាល់​គ្នា ដែល​ជា​អ្នក​ក្នុង​ព្រះ​គ្រីស្ទ​យេស៊ូវ។</w:t>
      </w:r>
    </w:p>
    <w:p/>
    <w:p>
      <w:r xmlns:w="http://schemas.openxmlformats.org/wordprocessingml/2006/main">
        <w:t xml:space="preserve">២៖ កូល៉ុស ៣:១៧ - ហើយ​អ្វី​ដែល​អ្នក​ធ្វើ ទោះ​ជា​ដោយ​ពាក្យ​សំដី ឬ​ការ​ប្រព្រឹត្ត​ក៏ដោយ ចូរ​ធ្វើ​គ្រប់​យ៉ាង​ក្នុង​ព្រះនាម​នៃ​ព្រះ​អម្ចាស់​យេស៊ូវ ដោយ​អរ​ព្រះគុណ​ដល់​ព្រះ​ជា​ព្រះ​វរបិតា​តាម​រយៈ​ទ្រង់។</w:t>
      </w:r>
    </w:p>
    <w:p/>
    <w:p>
      <w:r xmlns:w="http://schemas.openxmlformats.org/wordprocessingml/2006/main">
        <w:t xml:space="preserve">អេម៉ុស 5:24 ប៉ុន្តែ សូម​ឲ្យ​ការ​វិនិច្ឆ័យ​ចុះ​ទៅ​ដូច​ជា​ទឹក ហើយ​សេចក្តី​សុចរិត​ដូច​ជា​ទឹក​ដ៏​ខ្លាំង​ក្លា។</w:t>
      </w:r>
    </w:p>
    <w:p/>
    <w:p>
      <w:r xmlns:w="http://schemas.openxmlformats.org/wordprocessingml/2006/main">
        <w:t xml:space="preserve">វគ្គ​នេះ​លើក​ទឹក​ចិត្ត​យើង​ឲ្យ​ស្វែង​រក​យុត្តិធម៌ និង​សេចក្តី​សុចរិត ដូច​ជា​ទឹក​ជំនន់​ដ៏​ខ្លាំង។</w:t>
      </w:r>
    </w:p>
    <w:p/>
    <w:p>
      <w:r xmlns:w="http://schemas.openxmlformats.org/wordprocessingml/2006/main">
        <w:t xml:space="preserve">1. ការសន្យានៃយុត្តិធម៍៖ ការស្វែងរកសេចក្តីសុចរិតក្នុងជីវិតរបស់យើង។</w:t>
      </w:r>
    </w:p>
    <w:p/>
    <w:p>
      <w:r xmlns:w="http://schemas.openxmlformats.org/wordprocessingml/2006/main">
        <w:t xml:space="preserve">2. ទឹកជំនន់នៃសេចក្តីសុចរិត: ការរស់នៅប្រកបដោយភាពសុចរិត</w:t>
      </w:r>
    </w:p>
    <w:p/>
    <w:p>
      <w:r xmlns:w="http://schemas.openxmlformats.org/wordprocessingml/2006/main">
        <w:t xml:space="preserve">1. អេសាយ 32:17 ហើយ​ឥទ្ធិពល​នៃ​សេចក្ដី​សុចរិត​នឹង​មាន​សន្តិភាព ហើយ​លទ្ធផល​នៃ​សេចក្ដី​សុចរិត ភាព​ស្ងប់ស្ងាត់ និង​ការ​ទុក​ចិត្ត​ជា​រៀង​រហូត។</w:t>
      </w:r>
    </w:p>
    <w:p/>
    <w:p>
      <w:r xmlns:w="http://schemas.openxmlformats.org/wordprocessingml/2006/main">
        <w:t xml:space="preserve">2. មីកា 6:8 គាត់​បាន​ប្រាប់​អ្នក​រាល់​គ្នា​អើយ! តើ​ព្រះអម្ចាស់​ទាមទារ​អ្វី​ពី​អ្នក ក្រៅ​ពី​ការ​ប្រព្រឹត្ត​ដោយ​យុត្តិធម៌ និង​ស្រឡាញ់​ចិត្ត​សប្បុរស ហើយ​ដើរ​ដោយ​បន្ទាប​ខ្លួន​ជា​មួយ​នឹង​ព្រះ​របស់​អ្នក?</w:t>
      </w:r>
    </w:p>
    <w:p/>
    <w:p>
      <w:r xmlns:w="http://schemas.openxmlformats.org/wordprocessingml/2006/main">
        <w:t xml:space="preserve">អេម៉ុស 5:25 ឱ​ពូជ‌ពង្ស​អ៊ីស្រា‌អែល​អើយ តើ​អ្នក​រាល់​គ្នា​បាន​ថ្វាយ​យញ្ញ‌បូជា និង​យញ្ញ‌បូជា​ដល់​យើង​នៅ​វាល​រហោ‌ស្ថាន​រយៈ​ពេល​សែ‌សិប​ឆ្នាំ​ដែរ​ឬ​ទេ?</w:t>
      </w:r>
    </w:p>
    <w:p/>
    <w:p>
      <w:r xmlns:w="http://schemas.openxmlformats.org/wordprocessingml/2006/main">
        <w:t xml:space="preserve">ព្រះអម្ចាស់​សួរ​អ៊ីស្រាអែល​ថា តើ​ពួកគេ​បាន​ថ្វាយ​យញ្ញបូជា និង​តង្វាយ​ដល់​ទ្រង់​នៅ​ទីរហោស្ថាន​អស់​រយៈពេល​សែសិប​ឆ្នាំ​មក​ហើយ​ឬ​នៅ។</w:t>
      </w:r>
    </w:p>
    <w:p/>
    <w:p>
      <w:r xmlns:w="http://schemas.openxmlformats.org/wordprocessingml/2006/main">
        <w:t xml:space="preserve">១៖ ការរំពឹងទុករបស់ព្រះចំពោះរាស្ដ្ររបស់ទ្រង់ - យើងគួរចងចាំពីសេចក្ដីសញ្ញារបស់យើងជាមួយព្រះអម្ចាស់ ហើយកុំភ្លេចថ្វាយយញ្ញបូជា និងដង្វាយដល់ទ្រង់ដោយសេចក្ដីជំនឿ និងការគោរពប្រតិបត្តិ។</w:t>
      </w:r>
    </w:p>
    <w:p/>
    <w:p>
      <w:r xmlns:w="http://schemas.openxmlformats.org/wordprocessingml/2006/main">
        <w:t xml:space="preserve">២៖ សេចក្ដី​ស្រឡាញ់​ដែល​មិន​អាច​ខ្វះ​បាន​របស់​ព្រះអម្ចាស់ - ទោះ​បី​ជា​អ៊ីស្រាអែល​មិន​ស្តាប់​បង្គាប់​ក៏​ដោយ ព្រះអម្ចាស់​នៅ​តែ​បង្ហាញ​ពួក​គេ​នូវ​សេចក្ដី​ស្រឡាញ់​ដ៏​ឥត​ឈប់​ឈរ​របស់​ទ្រង់ ហើយ​មិន​ដែល​បោះបង់​ពួក​គេ​ឡើយ។</w:t>
      </w:r>
    </w:p>
    <w:p/>
    <w:p>
      <w:r xmlns:w="http://schemas.openxmlformats.org/wordprocessingml/2006/main">
        <w:t xml:space="preserve">១ ម៉ាឡាគី ៣:៧ - ព្រះអម្ចាស់​នៃ​ពិភព​ទាំង​មូល​មាន​ព្រះ​បន្ទូល​ថា យើង​នឹង​វិល​មក​រក​អ្នក​វិញ។</w:t>
      </w:r>
    </w:p>
    <w:p/>
    <w:p>
      <w:r xmlns:w="http://schemas.openxmlformats.org/wordprocessingml/2006/main">
        <w:t xml:space="preserve">២៖ សុភាសិត ៣:៥-៦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អេម៉ុស 5:26 ប៉ុន្តែ អ្នក​រាល់​គ្នា​បាន​ទទួល​ព្រះពន្លា​របស់​ម៉ូឡូក និង​រូប​របស់​នាង​ជីអ៊ុន ជា​ផ្កាយ​នៃ​ព្រះ​របស់​អ្នក ដែល​អ្នក​រាល់​គ្នា​បាន​ធ្វើ​សម្រាប់​ខ្លួន​អ្នក​រាល់​គ្នា។</w:t>
      </w:r>
    </w:p>
    <w:p/>
    <w:p>
      <w:r xmlns:w="http://schemas.openxmlformats.org/wordprocessingml/2006/main">
        <w:t xml:space="preserve">ជន​ជាតិ​អ៊ីស្រាអែល​បាន​គោរព​ប្រណិប័តន៍​ព្រះ​មិន​ពិត​ដូច​ជា ម៉ូឡូច និង​ជីអ៊ុន ដែល​ពួក​គេ​បាន​ធ្វើ​សម្រាប់​ខ្លួន​គេ។</w:t>
      </w:r>
    </w:p>
    <w:p/>
    <w:p>
      <w:r xmlns:w="http://schemas.openxmlformats.org/wordprocessingml/2006/main">
        <w:t xml:space="preserve">1. គ្រោះថ្នាក់នៃការថ្វាយបង្គំព្រះ៖ គ្រោះថ្នាក់នៃការថ្វាយបង្គំព្រះក្លែងក្លាយ</w:t>
      </w:r>
    </w:p>
    <w:p/>
    <w:p>
      <w:r xmlns:w="http://schemas.openxmlformats.org/wordprocessingml/2006/main">
        <w:t xml:space="preserve">2. សេចក្ដីស្រឡាញ់មិនសាបសូន្យរបស់ព្រះ៖ បដិសេធព្រះក្លែងក្លាយ ហើយងាកមករកទ្រង់</w:t>
      </w:r>
    </w:p>
    <w:p/>
    <w:p>
      <w:r xmlns:w="http://schemas.openxmlformats.org/wordprocessingml/2006/main">
        <w:t xml:space="preserve">១.ចោទិយកថា ៤:១៥-១៩ ការព្រមានរបស់ព្រះប្រឆាំងនឹងការថ្វាយបង្គំរូបព្រះ</w:t>
      </w:r>
    </w:p>
    <w:p/>
    <w:p>
      <w:r xmlns:w="http://schemas.openxmlformats.org/wordprocessingml/2006/main">
        <w:t xml:space="preserve">២. យេរេមា ១០:២-៥ ភាពល្ងង់ខ្លៅនៃការថ្វាយបង្គំរូបព្រះ</w:t>
      </w:r>
    </w:p>
    <w:p/>
    <w:p>
      <w:r xmlns:w="http://schemas.openxmlformats.org/wordprocessingml/2006/main">
        <w:t xml:space="preserve">អេម៉ុស 5:27 ហេតុ​នេះ​ហើយ​បាន​ជា យើង​នឹង​ឲ្យ​អ្នក​រាល់​គ្នា​ទៅ​ជា​ឈ្លើយ​ហួស​ពី​ក្រុង​ដាម៉ាស នេះ​ជា​ព្រះ‌បន្ទូល​របស់​ព្រះ‌អម្ចាស់ ដែល​មាន​ព្រះ‌នាម​ថា ព្រះ​នៃ​ពិភព​ទាំង​មូល។</w:t>
      </w:r>
    </w:p>
    <w:p/>
    <w:p>
      <w:r xmlns:w="http://schemas.openxmlformats.org/wordprocessingml/2006/main">
        <w:t xml:space="preserve">ព្រះ​នឹង​ដាក់​ទោស​អ្នក​ដែល​មិន​ប្រែ​ចិត្ត ហើយ​នឹង​នាំ​ពួកគេ​ទៅ​ជា​ឈ្លើយ។</w:t>
      </w:r>
    </w:p>
    <w:p/>
    <w:p>
      <w:r xmlns:w="http://schemas.openxmlformats.org/wordprocessingml/2006/main">
        <w:t xml:space="preserve">1. ប្រែចិត្ត ឬប្រឈមមុខនឹងការជំនុំជំរះរបស់ព្រះ</w:t>
      </w:r>
    </w:p>
    <w:p/>
    <w:p>
      <w:r xmlns:w="http://schemas.openxmlformats.org/wordprocessingml/2006/main">
        <w:t xml:space="preserve">2. សេចក្ដីសង្រ្គោះត្រូវបានរកឃើញនៅក្នុងព្រះអម្ចាស់</w:t>
      </w:r>
    </w:p>
    <w:p/>
    <w:p>
      <w:r xmlns:w="http://schemas.openxmlformats.org/wordprocessingml/2006/main">
        <w:t xml:space="preserve">1. អេម៉ុស 4:12 «ដូច្នេះ អញ​នឹង​ធ្វើ​ដល់​ឯង​យ៉ាង​នេះ ឱ​អ៊ីស្រា‌អែល​អើយ ដោយ​ព្រោះ​អញ​នឹង​ធ្វើ​ដល់​ឯង ឱ​អ៊ីស្រា‌អែល​អើយ!</w:t>
      </w:r>
    </w:p>
    <w:p/>
    <w:p>
      <w:r xmlns:w="http://schemas.openxmlformats.org/wordprocessingml/2006/main">
        <w:t xml:space="preserve">2. អេសាយ 45:22 «ចូរមើលមកខ្ញុំ ហើយអ្នករាល់គ្នាបានសង្រ្គោះ អស់ទាំងចុងផែនដីនេះ ដ្បិតខ្ញុំជាព្រះ ហើយគ្មានអ្នកណាផ្សេងទៀតឡើយ»។</w:t>
      </w:r>
    </w:p>
    <w:p/>
    <w:p>
      <w:r xmlns:w="http://schemas.openxmlformats.org/wordprocessingml/2006/main">
        <w:t xml:space="preserve">អាម៉ុស ជំពូកទី 6 ផ្តោតលើការពេញចិត្ត និងប្រណីតភាពនៃអ្នកមាននៅអ៊ីស្រាអែល។ ជំពូក​នេះ​បរិហារ​ការ​បណ្ដោយ​ខ្លួន​របស់​ពួក​គេ ហើយ​ព្រមាន​អំពី​ការ​វិនិច្ឆ័យ​ដែល​នឹង​មក​ដល់​ពួក​គេ។</w:t>
      </w:r>
    </w:p>
    <w:p/>
    <w:p>
      <w:r xmlns:w="http://schemas.openxmlformats.org/wordprocessingml/2006/main">
        <w:t xml:space="preserve">កថាខណ្ឌទី 1: ជំពូកចាប់ផ្តើមដោយនិយាយអំពីប្រជាជនអ៊ីស្រាអែលដែលទន្ទឹងរង់ចាំ និងធានាខ្លួនឯង។ អ្នក​មាន​គឺ​រស់​នៅ​ក្នុង​ភាព​ប្រណីត​និង​ភាព​ងាយ​ស្រួល​ខណៈ​ពេល​ដែល​មិន​អើពើ​នឹង​ទុក្ខ​លំបាក​និង​តម្រូវ​ការ​របស់​អ្នក​ដទៃ​។ ពួក​គេ​ភ្លេច​ខ្លួន​ចំពោះ​ការ​ជំនុំ​ជម្រះ​ដែល​នឹង​មក​ដល់ ហើយ​ជឿ​ថា​ពួក​គេ​មាន​សុវត្ថិភាព (អេម៉ុស ៦:១-៣)។</w:t>
      </w:r>
    </w:p>
    <w:p/>
    <w:p>
      <w:r xmlns:w="http://schemas.openxmlformats.org/wordprocessingml/2006/main">
        <w:t xml:space="preserve">កថាខណ្ឌទី២៖ ជំពូកលាតត្រដាងពីការបណ្ដោយខ្លួនហួសហេតុ និងការគិតតែពីខ្លួនឯងរបស់អ្នកមាន។ ពួកគេត្រេកអរក្នុងពិធីបុណ្យ និងការកម្សាន្តរបស់ពួកគេ ដោយចំណាយយ៉ាងខ្ជះខ្ជាយលើការសប្បាយរបស់ពួកគេ។ ទោះ​ជា​យ៉ាង​ណា​ក៏​ដោយ ទ្រព្យ​សម្បត្តិ និង​ការ​សម្រាល​ទុក្ខ​របស់​ពួក​គេ​នឹង​ត្រូវ​ដក​ចេញ ហើយ​គេ​នឹង​ត្រូវ​គេ​ចាប់​យក​ទៅ​ជា​និរទេស (អេម៉ុស ៦:៤-៧)។</w:t>
      </w:r>
    </w:p>
    <w:p/>
    <w:p>
      <w:r xmlns:w="http://schemas.openxmlformats.org/wordprocessingml/2006/main">
        <w:t xml:space="preserve">កថាខណ្ឌទី៣៖ ជំពូកស្តីបន្ទោសចំពោះភាពក្រអឺតក្រទម និងសន្តិសុខមិនពិតរបស់ប្រជាជន។ ពួកគេជឿជាក់លើកម្លាំងយោធារបស់ពួកគេ ហើយជឿថាពួកគេមិនអាចឈ្នះបាន។ ទោះ​ជា​យ៉ាង​ណា ព្រះ​នឹង​លើក​ប្រជាជាតិ​មួយ​ឡើង​ប្រឆាំង​នឹង​ពួក​គេ ហើយ​នាំ​ពួក​គេ​ចុះ​ពី​ឋានៈ​ដ៏​ខ្ពង់ខ្ពស់​របស់​ពួក​គេ (អេម៉ុស ៦:៨-១៤)។</w:t>
      </w:r>
    </w:p>
    <w:p/>
    <w:p>
      <w:r xmlns:w="http://schemas.openxmlformats.org/wordprocessingml/2006/main">
        <w:t xml:space="preserve">សរុប​មក,</w:t>
      </w:r>
    </w:p>
    <w:p>
      <w:r xmlns:w="http://schemas.openxmlformats.org/wordprocessingml/2006/main">
        <w:t xml:space="preserve">អេម៉ុស ជំពូកទី 6 បរិហារភាពមិនសប្បាយចិត្ត និងប្រណីតភាពនៃអ្នកមាននៅអ៊ីស្រាអែល ហើយព្រមានអំពីការជំនុំជំរះដែលនឹងមកដល់ពួកគេ។</w:t>
      </w:r>
    </w:p>
    <w:p/>
    <w:p>
      <w:r xmlns:w="http://schemas.openxmlformats.org/wordprocessingml/2006/main">
        <w:t xml:space="preserve">ថ្លែងទៅកាន់ប្រជាជនអ៊ីស្រាអែលដែលទន្ទឹងរង់ចាំ និងធានាខ្លួនឯង។</w:t>
      </w:r>
    </w:p>
    <w:p>
      <w:r xmlns:w="http://schemas.openxmlformats.org/wordprocessingml/2006/main">
        <w:t xml:space="preserve">ការ​បរិហារ​ពី​ភាព​ប្រណិត និង​ការ​បណ្ដោយ​ខ្លួន​របស់​ពួកគេ។</w:t>
      </w:r>
    </w:p>
    <w:p>
      <w:r xmlns:w="http://schemas.openxmlformats.org/wordprocessingml/2006/main">
        <w:t xml:space="preserve">ការព្រមានអំពីការជំនុំជំរះដែលជិតមកដល់ និងសុវត្តិភាពមិនពិតរបស់ពួកគេ។</w:t>
      </w:r>
    </w:p>
    <w:p>
      <w:r xmlns:w="http://schemas.openxmlformats.org/wordprocessingml/2006/main">
        <w:t xml:space="preserve">ការបង្ហាញពីភាពព្រងើយកន្តើយហួសហេតុ និងការគិតតែពីខ្លួនឯង។</w:t>
      </w:r>
    </w:p>
    <w:p>
      <w:r xmlns:w="http://schemas.openxmlformats.org/wordprocessingml/2006/main">
        <w:t xml:space="preserve">ការទស្សន៍ទាយពីការដកហូតទ្រព្យសម្បត្តិនិងការលួងលោមរបស់ពួកគេ។</w:t>
      </w:r>
    </w:p>
    <w:p>
      <w:r xmlns:w="http://schemas.openxmlformats.org/wordprocessingml/2006/main">
        <w:t xml:space="preserve">ស្តីបន្ទោសចំពោះភាពក្រអឺតក្រទម និងការទុកចិត្តមិនពិតរបស់ពួកគេលើកម្លាំងយោធា។</w:t>
      </w:r>
    </w:p>
    <w:p>
      <w:r xmlns:w="http://schemas.openxmlformats.org/wordprocessingml/2006/main">
        <w:t xml:space="preserve">សេចក្តីប្រកាសអំពីការងើបឡើងនៃប្រជាជាតិមួយប្រឆាំងនឹងពួកគេ។</w:t>
      </w:r>
    </w:p>
    <w:p/>
    <w:p>
      <w:r xmlns:w="http://schemas.openxmlformats.org/wordprocessingml/2006/main">
        <w:t xml:space="preserve">ជំពូក​នេះ​របស់​អេម៉ុស​បរិហារ​ការ​ពេញ​ចិត្ត​និង​ប្រណីតភាព​របស់​អ្នក​មាន​ក្នុង​ប្រទេស​អ៊ីស្រាអែល។ ជំពូកនេះចាប់ផ្តើមដោយនិយាយទៅកាន់មនុស្សដែលទន្ទឹងរង់ចាំ និងធានាខ្លួនឯង ជាពិសេសអ្នកមានដែលរស់នៅក្នុងភាពប្រណីត និងភាពងាយស្រួល ខណៈពេលដែលមិនអើពើនឹងទុក្ខលំបាក និងតម្រូវការរបស់អ្នកដទៃ។ ពួកគេភ្លេចខ្លួនចំពោះការវិនិច្ឆ័យដែលនឹងមកដល់ ហើយជឿថាពួកគេមានសុវត្ថិភាព។ ជំពូកបង្ហាញពីភាពព្រងើយកន្តើយហួសហេតុ និងការគិតតែពីខ្លួនឯង នៅពេលដែលពួកគេត្រេកអរក្នុងពិធីបុណ្យ និងការកម្សាន្តរបស់ពួកគេ ហើយចំណាយយ៉ាងខ្ជះខ្ជាយលើការសប្បាយរបស់ពួកគេ។ ទោះយ៉ាងណាក៏ដោយ ទ្រព្យសម្បត្តិ និងការលួងលោមរបស់ពួកគេនឹងត្រូវដកហូត ហើយពួកគេនឹងត្រូវនិរទេសខ្លួន។ ជំពូកនេះស្តីបន្ទោសចំពោះភាពក្រអឺតក្រទម និងសន្តិសុខមិនពិតរបស់ប្រជាជន ដែលជឿជាក់លើកម្លាំងយោធារបស់ពួកគេ ហើយជឿថាពួកគេមិនអាចឈ្នះបាន។ ទោះ​ជា​យ៉ាង​ណា ព្រះ​នឹង​លើក​ប្រជាជាតិ​មួយ​ឡើង​ប្រឆាំង​នឹង​ពួក​គេ ហើយ​នាំ​ពួក​គេ​ចុះ​ពី​ឋានៈ​ដ៏​ខ្ពង់ខ្ពស់​របស់​ពួក​គេ។ ជំពូក​នេះ​បម្រើ​ជា​ការ​ព្រមាន​ប្រឆាំង​នឹង​ការ​មិន​សប្បាយ​ចិត្ត ការ​បណ្ដោយ​ខ្លួន​និង​សុវត្ថិភាព​មិន​ពិត ដោយ​រំឭក​ប្រជាជន​អំពី​ផល​វិបាក​នៃ​សកម្មភាព​របស់​ពួកគេ។</w:t>
      </w:r>
    </w:p>
    <w:p/>
    <w:p>
      <w:r xmlns:w="http://schemas.openxmlformats.org/wordprocessingml/2006/main">
        <w:t xml:space="preserve">អាម៉ុស 6:1 វេទនា​ដល់​អស់​អ្នក​ដែល​នៅ​ស៊ីយ៉ូន ហើយ​ទុក​ចិត្ត​លើ​ភ្នំ​សាម៉ារី ដែល​មាន​ឈ្មោះ​ថា​ជា​មេ​នៃ​សាសន៍ ដែល​វង្ស​អ៊ីស្រា‌អែល​បាន​មក!</w:t>
      </w:r>
    </w:p>
    <w:p/>
    <w:p>
      <w:r xmlns:w="http://schemas.openxmlformats.org/wordprocessingml/2006/main">
        <w:t xml:space="preserve">វេទនា​ដល់​អស់​អ្នក​ដែល​ត្រេកអរ ហើយ​ពឹង​លើ​កម្លាំង​របស់​ខ្លួន។</w:t>
      </w:r>
    </w:p>
    <w:p/>
    <w:p>
      <w:r xmlns:w="http://schemas.openxmlformats.org/wordprocessingml/2006/main">
        <w:t xml:space="preserve">១៖ ជាការសំខាន់ដែលត្រូវចងចាំជានិច្ចថា កម្លាំងរបស់យើងមកពីព្រះ មិនមែនខ្លួនយើងទេ។</w:t>
      </w:r>
    </w:p>
    <w:p/>
    <w:p>
      <w:r xmlns:w="http://schemas.openxmlformats.org/wordprocessingml/2006/main">
        <w:t xml:space="preserve">២៖ ការ​ទុក​ចិត្ត​របស់​យើង​គួរ​តែ​នៅ​លើ​ព្រះអម្ចាស់ ហើយ​មិន​មែន​ដោយ​កម្លាំង​របស់​យើង​ទេ។</w:t>
      </w:r>
    </w:p>
    <w:p/>
    <w:p>
      <w:r xmlns:w="http://schemas.openxmlformats.org/wordprocessingml/2006/main">
        <w:t xml:space="preserve">១: ទំនុកតម្កើង ២០:៧ - «អ្នក​ខ្លះ​ទុក​ចិត្ត​លើ​រទេះ​ចំបាំង ហើយ​ខ្លះ​ទៀត​ជិះ​សេះ តែ​យើង​នឹង​នឹក​ចាំ​ដល់​ព្រះ​នាម​នៃ​ព្រះ​យេហូវ៉ា ជា​ព្រះ​នៃ​យើង»។</w:t>
      </w:r>
    </w:p>
    <w:p/>
    <w:p>
      <w:r xmlns:w="http://schemas.openxmlformats.org/wordprocessingml/2006/main">
        <w:t xml:space="preserve">2: អេសាយ 40:31 - «តែ​អ្នក​ណា​ដែល​រង់​ចាំ​ព្រះ​យេហូវ៉ា​នឹង​មាន​កម្លាំង​ឡើង​វិញ ពួក​គេ​នឹង​ឡើង​ដោយ​ស្លាប​ដូច​ឥន្ទ្រី ពួក​គេ​នឹង​រត់ មិន​នឿយ​ហត់​ឡើយ ហើយ​គេ​នឹង​ដើរ​ទៅ​មិន​ទន់​ខ្សោយ​ឡើយ»។</w:t>
      </w:r>
    </w:p>
    <w:p/>
    <w:p>
      <w:r xmlns:w="http://schemas.openxmlformats.org/wordprocessingml/2006/main">
        <w:t xml:space="preserve">អេម៉ុស 6:2 ចូរ​ឆ្លង​ទៅ​ក្រុង​កាល់ណេ ហើយ​មើល។ ពីនោះទៅ ហាម៉ាត់ជាមហាយក្ស រួចចុះទៅក្រុងកាថជាជនជាតិភីលីស្ទីន តើពួកគេប្រសើរជាងរាជាណាចក្រទាំងនេះឬ? ឬព្រំដែនរបស់ពួកគេធំជាងព្រំដែនរបស់អ្នក?</w:t>
      </w:r>
    </w:p>
    <w:p/>
    <w:p>
      <w:r xmlns:w="http://schemas.openxmlformats.org/wordprocessingml/2006/main">
        <w:t xml:space="preserve">ព្រះអម្ចាស់​បាន​ជំរុញ​ប្រជាជន​ឲ្យ​ប្រៀបធៀប​ភាព​អស្ចារ្យ​នៃ​នគរ​របស់​ពួកគេ​ជាមួយ​នឹង​កាលណេ ហាម៉ាត​ដ៏​អស្ចារ្យ និង​ក្រុង​កាថ​នៃ​ពួក​ភីលីស្ទីន។</w:t>
      </w:r>
    </w:p>
    <w:p/>
    <w:p>
      <w:r xmlns:w="http://schemas.openxmlformats.org/wordprocessingml/2006/main">
        <w:t xml:space="preserve">1. ព្រះអម្ចាស់​ប្រជែង​យើង​ឱ្យ​ប្រៀបធៀប​ខ្លួន​យើង​ជាមួយ​នឹង​អ្នក​ដទៃ</w:t>
      </w:r>
    </w:p>
    <w:p/>
    <w:p>
      <w:r xmlns:w="http://schemas.openxmlformats.org/wordprocessingml/2006/main">
        <w:t xml:space="preserve">2. ការឆ្លុះបញ្ចាំងពីភាពអស្ចារ្យនៃព្រះរាជាណាចក្ររបស់យើង។</w:t>
      </w:r>
    </w:p>
    <w:p/>
    <w:p>
      <w:r xmlns:w="http://schemas.openxmlformats.org/wordprocessingml/2006/main">
        <w:t xml:space="preserve">1. អេសាយ 40:15-17 - មើល ចុះ ប្រជាជាតិនានាប្រៀបដូចជាដំណក់ទឹកមួយ ហើយត្រូវបានរាប់ថាជាធូលីតូចៗនៃសមតុល្យ។</w:t>
      </w:r>
    </w:p>
    <w:p/>
    <w:p>
      <w:r xmlns:w="http://schemas.openxmlformats.org/wordprocessingml/2006/main">
        <w:t xml:space="preserve">2. យ៉ាកុប 4:6-7 - ប៉ុន្តែទ្រង់ប្រទានព្រះគុណច្រើនជាង។ ហេតុ​នេះ​ហើយ​បាន​ជា​គាត់​មាន​ប្រសាសន៍​ថា ព្រះ​ទ្រង់​ប្រឆាំង​នឹង​មនុស្ស​ឆ្មើងឆ្មៃ ប៉ុន្តែ​ទ្រង់​ប្រទាន​ព្រះគុណ​ដល់​មនុស្ស​រាប​ទាប។ ដូច្នេះ ចូរ​ដាក់​ខ្លួន​ទៅ​ព្រះ។ ទប់ទល់នឹងអារក្ស នោះវានឹងរត់ចេញពីអ្នក។</w:t>
      </w:r>
    </w:p>
    <w:p/>
    <w:p>
      <w:r xmlns:w="http://schemas.openxmlformats.org/wordprocessingml/2006/main">
        <w:t xml:space="preserve">អាម៉ុស 6:3 អ្នក​រាល់​គ្នា​ដែល​លះ​ចោល​ថ្ងៃ​អាក្រក់ ហើយ​ធ្វើ​ឲ្យ​កន្លែង​នៃ​អំពើ​ឃោរឃៅ​ចូល​មក​ជិត។</w:t>
      </w:r>
    </w:p>
    <w:p/>
    <w:p>
      <w:r xmlns:w="http://schemas.openxmlformats.org/wordprocessingml/2006/main">
        <w:t xml:space="preserve">វគ្គនេះនិយាយអំពីផលវិបាកនៃការធ្វេសប្រហែសយុត្តិធម៌ និងអនុញ្ញាតឱ្យអំពើហិង្សាក្លាយជាផ្នែកធម្មតានៃជីវិត។</w:t>
      </w:r>
    </w:p>
    <w:p/>
    <w:p>
      <w:r xmlns:w="http://schemas.openxmlformats.org/wordprocessingml/2006/main">
        <w:t xml:space="preserve">1. "តម្លៃនៃការធ្វេសប្រហែសយុត្តិធម៌"</w:t>
      </w:r>
    </w:p>
    <w:p/>
    <w:p>
      <w:r xmlns:w="http://schemas.openxmlformats.org/wordprocessingml/2006/main">
        <w:t xml:space="preserve">2. "អំពើអាក្រក់នៃការធ្វើឱ្យធម្មតានៃអំពើហិង្សា"</w:t>
      </w:r>
    </w:p>
    <w:p/>
    <w:p>
      <w:r xmlns:w="http://schemas.openxmlformats.org/wordprocessingml/2006/main">
        <w:t xml:space="preserve">១.សុភាសិត ១៧:១៥ - អ្នក​ណា​ដែល​ប្រោស​មនុស្ស​អាក្រក់ និង​អ្នក​ណា​ដែល​ថ្កោល​ទោស​មនុស្ស​សុចរិត នោះ​អ្នក​ទាំង​ពីរ​ក៏​ជា​អ្នក​ស្អប់​ព្រះ‌អម្ចាស់។</w:t>
      </w:r>
    </w:p>
    <w:p/>
    <w:p>
      <w:r xmlns:w="http://schemas.openxmlformats.org/wordprocessingml/2006/main">
        <w:t xml:space="preserve">2. អេសាយ 59:14-15 - យុត្តិធម៍បានត្រលប់មកវិញ ហើយភាពសុចរិតនៅឆ្ងាយ។ ដ្បិត​សេចក្ដី​ពិត​បាន​ជំពប់​ដួល​នៅ​ទីសាធារណៈ ហើយ​សេចក្ដី​ទៀងត្រង់​មិន​អាច​ចូល​បាន​ឡើយ។ សេចក្តី​ពិត​ខ្វះ​ខាត ហើយ​អ្នក​ណា​ចាក​ចេញ​ពី​អំពើ​អាក្រក់ ធ្វើ​ខ្លួន​ជា​ឈ្លើយ។</w:t>
      </w:r>
    </w:p>
    <w:p/>
    <w:p>
      <w:r xmlns:w="http://schemas.openxmlformats.org/wordprocessingml/2006/main">
        <w:t xml:space="preserve">អាម៉ុស 6:4 អ្នក​នោះ​ដេក​លើ​ភ្លុក​ភ្លុក ហើយ​លាត​ខ្លួន​លើ​កៅអី ហើយ​ស៊ី​កូន​ចៀម​ចេញ​ពី​ហ្វូង ហើយ​កូន​គោ​ចេញ​ពី​កណ្តាល​ក្រោល។</w:t>
      </w:r>
    </w:p>
    <w:p/>
    <w:p>
      <w:r xmlns:w="http://schemas.openxmlformats.org/wordprocessingml/2006/main">
        <w:t xml:space="preserve">អេម៉ុស 6:4 និយាយ​អំពី​អស់​អ្នក​ដែល​រស់​នៅ​ដោយ​ប្រណីត ហើយ​យក​កូន​ចៀម និង​កូន​គោ​ពី​ក្រោល​ចៀម​ដោយ​ខ្លួន​ឯង។</w:t>
      </w:r>
    </w:p>
    <w:p/>
    <w:p>
      <w:r xmlns:w="http://schemas.openxmlformats.org/wordprocessingml/2006/main">
        <w:t xml:space="preserve">1. គ្រោះថ្នាក់នៃការលោភលន់ និងការបណ្ដោយខ្លួននៅក្នុងភ្នែករបស់ព្រះ</w:t>
      </w:r>
    </w:p>
    <w:p/>
    <w:p>
      <w:r xmlns:w="http://schemas.openxmlformats.org/wordprocessingml/2006/main">
        <w:t xml:space="preserve">2. ការត្រាស់ហៅរបស់ព្រះឱ្យបន្ទាបខ្លួន និងការស្កប់ស្កល់</w:t>
      </w:r>
    </w:p>
    <w:p/>
    <w:p>
      <w:r xmlns:w="http://schemas.openxmlformats.org/wordprocessingml/2006/main">
        <w:t xml:space="preserve">១.សុភាសិត ៣០:៧-៩; រឿងពីរដែលខ្ញុំសុំពីអ្នក បដិសេធមិនប្រាប់ខ្ញុំមុនពេលខ្ញុំស្លាប់៖ ដកពាក្យភូតភរ និងភូតកុហកចេញពីខ្ញុំ។ សូម​កុំ​ផ្ដល់​ឲ្យ​ខ្ញុំ​នូវ​ភាព​ក្រីក្រ ឬ​ទ្រព្យសម្បត្តិ ចិញ្ចឹម​ខ្ញុំ​ជា​មួយ​នឹង​អាហារ​ដែល​ខ្ញុំ​ត្រូវ​ការ​សម្រាប់​ខ្ញុំ ក្រែង​ខ្ញុំ​ឆ្អែត ហើយ​បដិសេធ​អ្នក​រាល់​គ្នា ហើយ​និយាយ​ថា​តើ​ព្រះអម្ចាស់​ជា​នរណា? ឬក្រែងខ្ញុំក្រ ហើយលួចបន្លំឈ្មោះព្រះរបស់ខ្ញុំ។</w:t>
      </w:r>
    </w:p>
    <w:p/>
    <w:p>
      <w:r xmlns:w="http://schemas.openxmlformats.org/wordprocessingml/2006/main">
        <w:t xml:space="preserve">២. អេសេគាល ៣៤:២-៤; កូន​មនុស្ស​អើយ ចូរ​ទាយ​ទាស់​នឹង​អ្នក​គង្វាល​អ៊ីស្រាអែល។ ចូរ​ទាយ ហើយ​និយាយ​ទៅ​កាន់​ពួក​អ្នក​គង្វាល​ថា ព្រះ‌ជា‌អម្ចាស់​មាន​ព្រះ‌បន្ទូល​ដូច​ត​ទៅ៖ អើ ពួក​អ្នក​គង្វាល​នៃ​សាសន៍​អ៊ីស្រា‌អែល ដែល​បាន​ចិញ្ចឹម​ខ្លួន​ឯង! តើ​អ្នក​គង្វាល​មិន​គួរ​ចិញ្ចឹម​ចៀម​ឬ? អ្នក​បរិភោគ​ខ្លាញ់ អ្នក​ស្លៀក​ពាក់​នឹង​រោម​ចៀម អ្នក​សម្លាប់​សត្វ​ខ្លាញ់ ប៉ុន្តែ​អ្នក​មិន​ចិញ្ចឹម​ចៀម​ទេ។ អ្នកទន់ខ្សោយដែលអ្នកមិនបានពង្រឹង អ្នកឈឺដែលអ្នកមិនបានព្យាបាល អ្នករបួសដែលអ្នកមិនបានចង អ្នកដែលវង្វេងដែលអ្នកមិនបានត្រលប់មកវិញ អ្នកបាត់បង់ដែលអ្នកមិនបានស្វែងរក ហើយអ្នកបានគ្រប់គ្រងពួកគេដោយកម្លាំងនិងភាពឃោរឃៅ។</w:t>
      </w:r>
    </w:p>
    <w:p/>
    <w:p>
      <w:r xmlns:w="http://schemas.openxmlformats.org/wordprocessingml/2006/main">
        <w:t xml:space="preserve">អាម៉ុស 6:5 អ្នក​នោះ​ច្រៀង​តាម​សំឡេង​វីយូឡុង ហើយ​បង្កើត​ឧបករណ៍​ភ្លេង​ដូច​ដាវីឌ។</w:t>
      </w:r>
    </w:p>
    <w:p/>
    <w:p>
      <w:r xmlns:w="http://schemas.openxmlformats.org/wordprocessingml/2006/main">
        <w:t xml:space="preserve">វគ្គនេះនិយាយអំពីមនុស្សបង្កើតឧបករណ៍ភ្លេង ស្រដៀងនឹងអ្វីដែលស្តេចដាវីឌបានធ្វើ។</w:t>
      </w:r>
    </w:p>
    <w:p/>
    <w:p>
      <w:r xmlns:w="http://schemas.openxmlformats.org/wordprocessingml/2006/main">
        <w:t xml:space="preserve">១៖ យើង​អាច​រៀន​ពី​គំរូ​របស់​ស្ដេច​ដាវីឌ ដែល​បាន​ប្រើ​ភ្លេង​ដើម្បី​លើក​តម្កើង​ព្រះ។</w:t>
      </w:r>
    </w:p>
    <w:p/>
    <w:p>
      <w:r xmlns:w="http://schemas.openxmlformats.org/wordprocessingml/2006/main">
        <w:t xml:space="preserve">២៖ តន្ត្រីអាចជាឧបករណ៍ដ៏មានឥទ្ធិពលក្នុងការបង្ហាញពីសេចក្តីស្រឡាញ់ និងការដឹងគុណរបស់យើងចំពោះព្រះ។</w:t>
      </w:r>
    </w:p>
    <w:p/>
    <w:p>
      <w:r xmlns:w="http://schemas.openxmlformats.org/wordprocessingml/2006/main">
        <w:t xml:space="preserve">១៖ ទំនុកតម្កើង ១៥០:៣​-​៥ - ចូរ​សរសើរ​តម្កើង​ទ្រង់​ដោយ​សំឡេង​ត្រែៈ ចូរ​សរសើរ​ទ្រង់​ដោយ​ភ្លេង និង​ពិណ។ សរសើរ​គាត់​ដោយ​ក្បាច់​និង​ក្បាច់​រាំ៖ សរសើរ​គាត់​ដោយ​ឧបករណ៍​ខ្សែ​និង​សរីរាង្គ។ ចូរ​សរសើរ​តម្កើង​ព្រះអង្គ​ដោយ​ស្នូក​ដ៏​ខ្លាំង​ក្លា​។</w:t>
      </w:r>
    </w:p>
    <w:p/>
    <w:p>
      <w:r xmlns:w="http://schemas.openxmlformats.org/wordprocessingml/2006/main">
        <w:t xml:space="preserve">២៖ កូល៉ុស ៣:១៦ - សូម​ឲ្យ​ព្រះ‌បន្ទូល​នៃ​ព្រះ‌គ្រីស្ទ​គង់​នៅ​ក្នុង​អ្នក​ដោយ​បរិបូរ​ដោយ​ប្រាជ្ញា​គ្រប់​យ៉ាង។ ចូរ​បង្រៀន និង​ដាស់តឿន​គ្នា​ទៅ​វិញ​ទៅ​មក​ដោយ​ទំនុក​តម្កើង និង​ទំនុក​តម្កើង និង​ចម្រៀង​ខាង​វិញ្ញាណ ដោយ​ច្រៀង​ដោយ​ព្រះគុណ​ក្នុង​ចិត្ត​ចំពោះ​ព្រះអម្ចាស់។</w:t>
      </w:r>
    </w:p>
    <w:p/>
    <w:p>
      <w:r xmlns:w="http://schemas.openxmlformats.org/wordprocessingml/2006/main">
        <w:t xml:space="preserve">អេម៉ុស 6:6 អ្នក​ដែល​ផឹក​ស្រា​ទំពាំង‌បាយ‌ជូរ​ជា​មួយ​ចាន ហើយ​លាប​ប្រេង​ក្រអូប ប៉ុន្តែ​គេ​មិន​ព្រួយ​ចិត្ត​ចំពោះ​ការ​រង​ទុក្ខ​របស់​យ៉ូសែប​ឡើយ។</w:t>
      </w:r>
    </w:p>
    <w:p/>
    <w:p>
      <w:r xmlns:w="http://schemas.openxmlformats.org/wordprocessingml/2006/main">
        <w:t xml:space="preserve">អ្នក​មាន​និង​អ្នក​មាន​អំណាច​មិន​ខ្វល់ខ្វាយ​នឹង​ទុក្ខ​លំបាក​របស់​ប្រជាជន​ទេ។</w:t>
      </w:r>
    </w:p>
    <w:p/>
    <w:p>
      <w:r xmlns:w="http://schemas.openxmlformats.org/wordprocessingml/2006/main">
        <w:t xml:space="preserve">1. ព្រះមិនសព្វព្រះហឫទ័យទេនៅពេលដែលយើងព្រងើយកន្តើយនឹងទុក្ខវេទនារបស់អ្នកដទៃ។</w:t>
      </w:r>
    </w:p>
    <w:p/>
    <w:p>
      <w:r xmlns:w="http://schemas.openxmlformats.org/wordprocessingml/2006/main">
        <w:t xml:space="preserve">2. ការអាណិតអាសូរ និងការយកចិត្តទុកដាក់ចំពោះអ្នកទន់ខ្សោយគឺចាំបាច់សម្រាប់ភាពបរិសុទ្ធពិត។</w:t>
      </w:r>
    </w:p>
    <w:p/>
    <w:p>
      <w:r xmlns:w="http://schemas.openxmlformats.org/wordprocessingml/2006/main">
        <w:t xml:space="preserve">1. យ៉ាកុប 2:14-17 - បងប្អូន​ប្រុស​ស្រី​របស់​ខ្ញុំ តើ​មាន​ប្រយោជន៍​អ្វី​ខ្លះ បើ​អ្នក​ណា​អះអាង​ថា​មាន​ជំនឿ ប៉ុន្តែ​គ្មាន​ការ​ប្រព្រឹត្ត? តើជំនឿបែបនេះអាចជួយសង្គ្រោះពួកគេបានទេ?</w:t>
      </w:r>
    </w:p>
    <w:p/>
    <w:p>
      <w:r xmlns:w="http://schemas.openxmlformats.org/wordprocessingml/2006/main">
        <w:t xml:space="preserve">១៥ ឧបមាថា បងប្អូនប្រុសស្រីគ្មានសម្លៀកបំពាក់ និងអាហារប្រចាំថ្ងៃ។ 16 ប្រសិន​បើ​អ្នក​រាល់​គ្នា​និយាយ​ទៅ​កាន់​គេ​ថា ចូរ​ទៅ​ដោយ​សុខសាន្ត! រក្សា​ភាព​កក់ក្តៅ និង​ផ្តល់​អាហារ​ឱ្យ​បាន​ល្អ ប៉ុន្តែ​មិន​ខ្វល់​ពី​តម្រូវការ​រាងកាយ​របស់​ពួកគេ​ទេ តើ​វា​ល្អ​អ្វី​ទៅ​?</w:t>
      </w:r>
    </w:p>
    <w:p/>
    <w:p>
      <w:r xmlns:w="http://schemas.openxmlformats.org/wordprocessingml/2006/main">
        <w:t xml:space="preserve">១៧ ដូច​គ្នា​ដែរ ជំនឿ​ដោយ​ខ្លួន​ឯង បើ​សិន​ជា​មិន​ត្រូវ​បាន​ធ្វើ​ដោយ​ការ​ប្រព្រឹត្ត​នោះ​ក៏​ស្លាប់​ដែរ។</w:t>
      </w:r>
    </w:p>
    <w:p/>
    <w:p>
      <w:r xmlns:w="http://schemas.openxmlformats.org/wordprocessingml/2006/main">
        <w:t xml:space="preserve">2. អេសាយ 58:6-7 - តើនេះមិនមែនជាការតមអាហារដែលខ្ញុំបានជ្រើសរើសទេ គឺដើម្បីដោះច្រវាក់នៃភាពអយុត្តិធម៍ ហើយស្រាយខ្សែនឹម ដើម្បីដោះលែងអ្នកដែលត្រូវបានសង្កត់សង្កិន ហើយបំបែកនឹមនីមួយៗ? ៧ តើ​មិន​មែន​ជា​ការ​ចែក​អាហារ​របស់​អ្នក​ជាមួយ​នឹង​អ្នក​ស្រេក​ឃ្លាន ហើយ​ផ្ដល់​ទី​ជម្រក​ដល់​ជន​ទុគ៌ត​ឡើយ ពេល​អ្នក​ឃើញ​មនុស្ស​អាក្រាត​ស្លៀក​ពាក់ ហើយ​មិន​បែរ​ចេញ​ពី​សាច់​ឈាម​របស់​ខ្លួន​ទេ?</w:t>
      </w:r>
    </w:p>
    <w:p/>
    <w:p>
      <w:r xmlns:w="http://schemas.openxmlformats.org/wordprocessingml/2006/main">
        <w:t xml:space="preserve">អេម៉ុស 6:7 ដូច្នេះ ឥឡូវ​នេះ ពួក​គេ​នឹង​ទៅ​ជា​ឈ្លើយ​ជា​មួយ​នឹង​អ្នក​ដំបូង​ដែល​ទៅ​ជា​ឈ្លើយ ហើយ​ពិធី​ជប់​លៀង​របស់​អ្នក​ដែល​លើក​ខ្លួន​នឹង​ត្រូវ​ដក​ចេញ។</w:t>
      </w:r>
    </w:p>
    <w:p/>
    <w:p>
      <w:r xmlns:w="http://schemas.openxmlformats.org/wordprocessingml/2006/main">
        <w:t xml:space="preserve">អេម៉ុស 6:7 ព្រមាន​ពី​ផល​វិបាក​នៃ​ភាព​ឆ្មើងឆ្មៃ និង​ភាព​ប្រណិត​ហួសហេតុ ព្រោះ​អ្នក​ដែល​មាន​អំនួត និង​បណ្ដោយ​ខ្លួន នឹង​ជា​អ្នក​ដំបូង​ដែល​រង​ការ​ចាប់​ខ្លួន។</w:t>
      </w:r>
    </w:p>
    <w:p/>
    <w:p>
      <w:r xmlns:w="http://schemas.openxmlformats.org/wordprocessingml/2006/main">
        <w:t xml:space="preserve">1. ផលនៃមោទនភាព - សុភាសិត ១៦:១៨</w:t>
      </w:r>
    </w:p>
    <w:p/>
    <w:p>
      <w:r xmlns:w="http://schemas.openxmlformats.org/wordprocessingml/2006/main">
        <w:t xml:space="preserve">២.ស្កប់​ចិត្ត​ក្នុង​គ្រប់​ការណ៍​ទាំង​អស់ - ភីលីព ៤:១១​-​១៣</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2. ភីលីព ៤:១១-១៣ - មិនមែនថាខ្ញុំនិយាយទាក់ទងនឹងសេចក្តីត្រូវការទេ ត្បិតខ្ញុំបានរៀនក្នុងស្ថានភាពណាក៏ដោយ ដើម្បីឱ្យមានភាពស្កប់ស្កល់៖ ខ្ញុំដឹងពីរបៀបដើម្បីមានមូលដ្ឋាន ហើយខ្ញុំដឹងពីរបៀបដើម្បីបរិបូរណ៍។ គ្រប់​ទីកន្លែង និង​គ្រប់​កិច្ចការ​ទាំង​អស់ ដែល​ខ្ញុំ​បាន​រៀន​ទាំង​ឆ្អែត និង​ស្រេក​ឃ្លាន ទាំង​បរិបូរណ៍ និង​ការ​រងទុក្ខ។</w:t>
      </w:r>
    </w:p>
    <w:p/>
    <w:p>
      <w:r xmlns:w="http://schemas.openxmlformats.org/wordprocessingml/2006/main">
        <w:t xml:space="preserve">អេម៉ុស 6:8 ព្រះ‌អម្ចាស់​ជា​ព្រះ​នៃ​ពិភព​ទាំង​មូល មាន​ព្រះ‌បន្ទូល​ថា ព្រះ‌ជា‌អម្ចាស់​បាន​ស្បថ​ដោយ​ខ្លួន​លោក​ថា ខ្ញុំ​ស្អប់​ឧត្តម​របស់​យ៉ាកុប ហើយ​ស្អប់​រាជវាំង​របស់​ខ្លួន ដូច្នេះ យើង​នឹង​ប្រគល់​ក្រុង​នេះ​ទៅ​ជា​មួយ​នឹង​អ្វីៗ​ទាំង​អស់​នៅ​ក្នុង​នោះ។</w:t>
      </w:r>
    </w:p>
    <w:p/>
    <w:p>
      <w:r xmlns:w="http://schemas.openxmlformats.org/wordprocessingml/2006/main">
        <w:t xml:space="preserve">ព្រះជាអម្ចាស់​បាន​ស្បថ​នឹង​អង្គ​ទ្រង់​ថា ទ្រង់​នឹង​បំផ្លាញ​ក្រុង​យ៉ាកុប ដោយ​សារ​ទ្រង់​ស្អប់​ឧត្តមភាព និង​វាំង​របស់​ទ្រង់។</w:t>
      </w:r>
    </w:p>
    <w:p/>
    <w:p>
      <w:r xmlns:w="http://schemas.openxmlformats.org/wordprocessingml/2006/main">
        <w:t xml:space="preserve">1. អំពើបាបនៃមោទនភាព: រៀនពីកំហុសរបស់យ៉ាកុប</w:t>
      </w:r>
    </w:p>
    <w:p/>
    <w:p>
      <w:r xmlns:w="http://schemas.openxmlformats.org/wordprocessingml/2006/main">
        <w:t xml:space="preserve">2. សេចក្ដីក្រោធរបស់ព្រះអម្ចាស់៖ ការយល់ដឹងអំពីការជំនុំជំរះរបស់ព្រះជាម្ចាស់</w:t>
      </w:r>
    </w:p>
    <w:p/>
    <w:p>
      <w:r xmlns:w="http://schemas.openxmlformats.org/wordprocessingml/2006/main">
        <w:t xml:space="preserve">1. សុភាសិត 16:18 - «ភាព​ឆ្មើងឆ្មៃ​ទៅ​មុខ​សេចក្ដី​វិនាស ហើយ​មាន​ចិត្ត​ក្រអឺតក្រទម​មុន​នឹង​ការ​ដួល​រលំ»។</w:t>
      </w:r>
    </w:p>
    <w:p/>
    <w:p>
      <w:r xmlns:w="http://schemas.openxmlformats.org/wordprocessingml/2006/main">
        <w:t xml:space="preserve">2. យ៉ូណាស 4:11 - "ហើយ​តើ​ខ្ញុំ​មិន​គួរ​ទុក​ឱ្យ​ទីក្រុង​នីនីវេ​ជា​ទីក្រុង​ដ៏​អស្ចារ្យ​នោះ​ទេ​ដែល​មាន​ជាង​ប្រាំមួយ​ពាន់​នាក់​ដែល​មិន​អាច​មើល​ឃើញ​រវាង​ដៃ​ស្តាំ​និង​ដៃ​ឆ្វេង​របស់​ពួក​គេ​និង​សត្វ​គោ​ជា​ច្រើន​ផង​ដែរ​ឬ​?</w:t>
      </w:r>
    </w:p>
    <w:p/>
    <w:p>
      <w:r xmlns:w="http://schemas.openxmlformats.org/wordprocessingml/2006/main">
        <w:t xml:space="preserve">អាម៉ុស 6:9 ហើយ​ហេតុការណ៍​នឹង​កើត​ឡើង ប្រសិន​បើ​នៅ​សល់​មនុស្ស​ដប់​នាក់​ក្នុង​ផ្ទះ​មួយ នោះ​ពួក​គេ​នឹង​ត្រូវ​ស្លាប់។</w:t>
      </w:r>
    </w:p>
    <w:p/>
    <w:p>
      <w:r xmlns:w="http://schemas.openxmlformats.org/wordprocessingml/2006/main">
        <w:t xml:space="preserve">មនុស្ស ១០ នាក់​ក្នុង​ផ្ទះ​មួយ​នឹង​ស្លាប់​ទាំង​អស់។</w:t>
      </w:r>
    </w:p>
    <w:p/>
    <w:p>
      <w:r xmlns:w="http://schemas.openxmlformats.org/wordprocessingml/2006/main">
        <w:t xml:space="preserve">1. ការជំនុំជំរះរបស់ព្រះលើភាពអយុត្តិធម៌</w:t>
      </w:r>
    </w:p>
    <w:p/>
    <w:p>
      <w:r xmlns:w="http://schemas.openxmlformats.org/wordprocessingml/2006/main">
        <w:t xml:space="preserve">2. អំណាចនៃការដាក់ទណ្ឌកម្មរបស់ព្រះ</w:t>
      </w:r>
    </w:p>
    <w:p/>
    <w:p>
      <w:r xmlns:w="http://schemas.openxmlformats.org/wordprocessingml/2006/main">
        <w:t xml:space="preserve">១.លូកា ១៣:៣ - «ខ្ញុំ​ប្រាប់​អ្នក​រាល់​គ្នា​ថា ទេ ប៉ុន្តែ​បើ​អ្នក​រាល់​គ្នា​នឹង​ត្រូវ​វិនាស​ទៅ​វិញ បើ​អ្នក​រាល់​គ្នា​នឹង​ត្រូវ​វិនាស​ទៅ​វិញ»។</w:t>
      </w:r>
    </w:p>
    <w:p/>
    <w:p>
      <w:r xmlns:w="http://schemas.openxmlformats.org/wordprocessingml/2006/main">
        <w:t xml:space="preserve">2. អេសេគាល 33:11 - ព្រះអម្ចាស់​ជា​ព្រះ​មាន​ព្រះ​បន្ទូល​ថា៖ «ខ្ញុំ​មិន​សប្បាយ​ចិត្ត​នឹង​ការ​ស្លាប់​របស់​មនុស្ស​អាក្រក់​ទេ តែ​មនុស្ស​អាក្រក់​បែរ​ចេញ​ពី​ផ្លូវ​រស់​វិញ»។</w:t>
      </w:r>
    </w:p>
    <w:p/>
    <w:p>
      <w:r xmlns:w="http://schemas.openxmlformats.org/wordprocessingml/2006/main">
        <w:t xml:space="preserve">អេម៉ុស 6:10 ហើយ​ពូ​របស់​បុរស​ម្នាក់​នឹង​យក​គាត់​ឡើង ហើយ​អ្នក​ដែល​ដុត​គាត់​យក​ឆ្អឹង​ចេញ​ពី​ផ្ទះ ហើយ​នឹង​និយាយ​ទៅ​កាន់​អ្នក​ដែល​នៅ​ក្បែរ​ផ្ទះ​ថា តើ​នៅ​មាន​អ្នក​ណា​នៅ​ជាមួយ​ទេ? ហើយគាត់នឹងនិយាយថា "ទេ" បន្ទាប់មកគាត់នឹងនិយាយថា "កាន់អណ្តាតរបស់អ្នក" ដ្បិតយើងមិនអាចនិយាយអំពីព្រះនាមរបស់ព្រះអម្ចាស់បានទេ។</w:t>
      </w:r>
    </w:p>
    <w:p/>
    <w:p>
      <w:r xmlns:w="http://schemas.openxmlformats.org/wordprocessingml/2006/main">
        <w:t xml:space="preserve">ពូ​របស់​បុរស​ម្នាក់​យក​ទៅ​ដុត​ចោល រួច​សួរ​ថា តើ​មាន​អ្នក​ណា​នៅ​ក្នុង​ផ្ទះ​ទេ? ចម្លើយ​គឺ​ទេ ហើយ​ពូ​និយាយ​ថា​នៅ​ស្ងៀម ដោយសារ​មិន​អាច​និយាយ​ពី​ព្រះនាម​របស់​លោក​ម្ចាស់។</w:t>
      </w:r>
    </w:p>
    <w:p/>
    <w:p>
      <w:r xmlns:w="http://schemas.openxmlformats.org/wordprocessingml/2006/main">
        <w:t xml:space="preserve">1. ព្រះនាមរបស់ព្រះគឺបរិសុទ្ធៈ ការរស់នៅប្រកបដោយការគោរព</w:t>
      </w:r>
    </w:p>
    <w:p/>
    <w:p>
      <w:r xmlns:w="http://schemas.openxmlformats.org/wordprocessingml/2006/main">
        <w:t xml:space="preserve">2. ព្រះនាមរបស់ព្រះគឺសេចក្ដីស្រឡាញ់៖ ចងចាំអំពីភាពស្មោះត្រង់របស់ទ្រង់ក្នុងគ្រាដ៏លំបាក</w:t>
      </w:r>
    </w:p>
    <w:p/>
    <w:p>
      <w:r xmlns:w="http://schemas.openxmlformats.org/wordprocessingml/2006/main">
        <w:t xml:space="preserve">1. អេសាយ 8:13 - ព្រះអម្ចាស់នៃពួកពលបរិវារ អ្នកនឹងញែកព្រះអង្គជាបរិសុទ្ធ។ ទុក​ឲ្យ​គាត់​ជា​អ្នក​ខ្លាច ហើយ​ទុក​ឲ្យ​គាត់​ជា​អ្នក​ខ្លាច។</w:t>
      </w:r>
    </w:p>
    <w:p/>
    <w:p>
      <w:r xmlns:w="http://schemas.openxmlformats.org/wordprocessingml/2006/main">
        <w:t xml:space="preserve">2. ទំនុកតម្កើង 91:2 - ខ្ញុំ​នឹង​និយាយ​អំពី​ព្រះ​យេហូវ៉ា​ថា ទ្រង់​ជា​ទី​ពឹង​ជ្រក និង​ជា​បន្ទាយ​របស់​ខ្ញុំ ព្រះ​នៃ​ទូលបង្គំ ខ្ញុំនឹងជឿលើទ្រង់។</w:t>
      </w:r>
    </w:p>
    <w:p/>
    <w:p>
      <w:r xmlns:w="http://schemas.openxmlformats.org/wordprocessingml/2006/main">
        <w:t xml:space="preserve">អេម៉ុស 6:11 ដ្បិត​មើល​ចុះ ព្រះ‌អម្ចាស់​ទ្រង់​បង្គាប់ ហើយ​ទ្រង់​នឹង​វាយ​បំផ្លាញ​ផ្ទះ​ដ៏​ធំ ហើយ​ផ្ទះ​តូច​នោះ​នឹង​បាក់​បែក។</w:t>
      </w:r>
    </w:p>
    <w:p/>
    <w:p>
      <w:r xmlns:w="http://schemas.openxmlformats.org/wordprocessingml/2006/main">
        <w:t xml:space="preserve">ព្រះ‌អម្ចាស់​ទ្រង់​បង្គាប់​ឲ្យ​វាយ​បំផ្លាញ​ទាំង​ផ្ទះ​ធំ និង​ផ្ទះ​តូច ដោយ​ការ​បាក់​បែក​បាក់​បែក។</w:t>
      </w:r>
    </w:p>
    <w:p/>
    <w:p>
      <w:r xmlns:w="http://schemas.openxmlformats.org/wordprocessingml/2006/main">
        <w:t xml:space="preserve">1. ទុក​ចិត្ត​ពេល​វេលា​របស់​ព្រះ - អេម៉ុស 6:11</w:t>
      </w:r>
    </w:p>
    <w:p/>
    <w:p>
      <w:r xmlns:w="http://schemas.openxmlformats.org/wordprocessingml/2006/main">
        <w:t xml:space="preserve">2. ការ​ទទួល​ស្គាល់​ការ​ប្រៀនប្រដៅ​របស់​ព្រះ - អេម៉ុស 6:11</w:t>
      </w:r>
    </w:p>
    <w:p/>
    <w:p>
      <w:r xmlns:w="http://schemas.openxmlformats.org/wordprocessingml/2006/main">
        <w:t xml:space="preserve">1. អេសាយ 30:15 - ព្រះអម្ចាស់​ជា​ព្រះ​ដ៏វិសុទ្ធ​នៃ​សាសន៍​អ៊ីស្រាអែល​មាន​ព្រះបន្ទូល​ដូច្នេះ ពេលត្រឡប់មកវិញ និងសម្រាក អ្នកនឹងបានសង្រ្គោះ។ ភាពស្ងប់ស្ងាត់ និងទំនុកចិត្តនឹងក្លាយជាកម្លាំងរបស់អ្នក។</w:t>
      </w:r>
    </w:p>
    <w:p/>
    <w:p>
      <w:r xmlns:w="http://schemas.openxmlformats.org/wordprocessingml/2006/main">
        <w:t xml:space="preserve">2. ហេព្រើរ 12:6 - ចំពោះ​អ្នក​ណា​ដែល​ព្រះ‌អម្ចាស់​ស្រឡាញ់ នោះ​ទ្រង់​ប្រដៅ ហើយ​វាយ​ដំ​កូន​ប្រុស​ទាំង​អស់​ដែល​ទ្រង់​ទទួល។</w:t>
      </w:r>
    </w:p>
    <w:p/>
    <w:p>
      <w:r xmlns:w="http://schemas.openxmlformats.org/wordprocessingml/2006/main">
        <w:t xml:space="preserve">អេម៉ុស 6:12 តើ​សេះ​នឹង​រត់​លើ​ថ្ម​ឬ? តើ​គេ​នឹង​ភ្ជួរ​ស្រែ​ជាមួយ​គោ​ឬ? ដ្បិត​អ្នក​រាល់​គ្នា​បាន​ប្រែ​ក្លាយ​ការ​វិនិច្ឆ័យ​ទៅ​ជា​ទឹក​ប្រមាត់ ហើយ​ផល​នៃ​សេចក្ដី​សុចរិត​ទៅ​ជា​ការ​កាត់​ទោស។</w:t>
      </w:r>
    </w:p>
    <w:p/>
    <w:p>
      <w:r xmlns:w="http://schemas.openxmlformats.org/wordprocessingml/2006/main">
        <w:t xml:space="preserve">ប្រជាជន​បាន​ប្រែ​ក្លាយ​ការ​វិនិច្ឆ័យ​និង​សេចក្ដី​សុចរិត​ទៅ​ជា​ភាព​ល្វីង​ជូរចត់ និង​ថ្នាំ​ពុល។</w:t>
      </w:r>
    </w:p>
    <w:p/>
    <w:p>
      <w:r xmlns:w="http://schemas.openxmlformats.org/wordprocessingml/2006/main">
        <w:t xml:space="preserve">1. ផលវិបាកនៃការងាកចេញពីសេចក្តីសុចរិត</w:t>
      </w:r>
    </w:p>
    <w:p/>
    <w:p>
      <w:r xmlns:w="http://schemas.openxmlformats.org/wordprocessingml/2006/main">
        <w:t xml:space="preserve">2. អំណាចនៃយុត្តិធម៌ពិត</w:t>
      </w:r>
    </w:p>
    <w:p/>
    <w:p>
      <w:r xmlns:w="http://schemas.openxmlformats.org/wordprocessingml/2006/main">
        <w:t xml:space="preserve">1. យេរេមា 5:28-29 - «គេ​បាន​ក្លាយ​ជា​អ្នក​ធំ ហើយ​ជា​អ្នក​មាន ពួក​គេ​ធាត់ ហើយ​មាន​រាង​ស្អាត គេ​ក៏​មិន​អើពើ​នឹង​ច្បាប់ ហើយ​មិន​កាន់​តាម​ច្បាប់ គេ​មិន​បាន​ដើរ​តាម​ផ្លូវ​របស់​យើង​ឡើយ ដូច្នេះ​ហើយ​ខ្ញុំ​នឹង​វិនិច្ឆ័យ ពួក​គេ​ដូច​ជា​ទង្វើ​របស់​ពួក​គេ​សម​នឹង​ទទួល​បាន» នេះ​ជា​ព្រះ​បន្ទូល​របស់​ព្រះអម្ចាស់។</w:t>
      </w:r>
    </w:p>
    <w:p/>
    <w:p>
      <w:r xmlns:w="http://schemas.openxmlformats.org/wordprocessingml/2006/main">
        <w:t xml:space="preserve">2. យ៉ាកុប 4:17 - ចូរ​ចាំ​ថា វា​ជា​អំពើ​បាប​ដែល​ត្រូវ​ដឹង​ថា​អ្នក​គួរ​ធ្វើ ហើយ​បន្ទាប់​មក​មិន​ធ្វើ​វា។</w:t>
      </w:r>
    </w:p>
    <w:p/>
    <w:p>
      <w:r xmlns:w="http://schemas.openxmlformats.org/wordprocessingml/2006/main">
        <w:t xml:space="preserve">អេម៉ុស 6:13 អ្នក​រាល់​គ្នា​ត្រេក​អរ​នឹង​របស់​ដែល​ឥត​បាន​ការ ដោយ​ពោល​ថា “យើង​មិន​បាន​យក​ស្នែង​មក​ឲ្យ​យើង​ដោយ​កម្លាំង​របស់​យើង​ឬ?</w:t>
      </w:r>
    </w:p>
    <w:p/>
    <w:p>
      <w:r xmlns:w="http://schemas.openxmlformats.org/wordprocessingml/2006/main">
        <w:t xml:space="preserve">មនុស្ស​អរ​សប្បាយ​នឹង​របស់​ដែល​គ្មាន​តម្លៃ​ពិត​ប្រាកដ ដោយ​អះអាង​ថា​ខ្លួន​មាន​អំណាច ទោះ​បី​ជា​គ្មាន​អ្វី​ក៏​ដោយ។</w:t>
      </w:r>
    </w:p>
    <w:p/>
    <w:p>
      <w:r xmlns:w="http://schemas.openxmlformats.org/wordprocessingml/2006/main">
        <w:t xml:space="preserve">1. ការពឹងផ្អែកលើកម្លាំងក្លែងក្លាយ៖ គ្រោះថ្នាក់នៃមោទនភាព និងការច្រណែន</w:t>
      </w:r>
    </w:p>
    <w:p/>
    <w:p>
      <w:r xmlns:w="http://schemas.openxmlformats.org/wordprocessingml/2006/main">
        <w:t xml:space="preserve">2. ការបំភាន់នៃអំណាច៖ ការស្វែងរកកម្លាំងពិតតាមរយៈសេចក្តីជំនឿ</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ភីលីព 4:13 - ខ្ញុំ​អាច​ធ្វើ​គ្រប់​ការ​ទាំង​អស់​ដោយ​សារ​ព្រះ​គ្រីស្ទ​ដែល​ពង្រឹង​ខ្ញុំ។</w:t>
      </w:r>
    </w:p>
    <w:p/>
    <w:p>
      <w:r xmlns:w="http://schemas.openxmlformats.org/wordprocessingml/2006/main">
        <w:t xml:space="preserve">អេម៉ុស 6:14 ប៉ុន្តែ ឱ​ពូជពង្ស​នៃ​សាសន៍​អ៊ីស្រា‌អែល​អើយ យើង​នឹង​លើក​ឡើង​ទាស់​នឹង​អ្នក​រាល់​គ្នា ឱ​វង្ស​អ៊ីស្រា‌អែល ជា​ព្រះ‌បន្ទូល​នៃ​ព្រះ‌យេហូវ៉ា ជា​ព្រះ​នៃ​ពិភព​ទាំង​មូល។ ពួក​គេ​នឹង​ធ្វើ​ទុក្ខ​អ្នក​រាល់​គ្នា​ចាប់​តាំង​ពី​ច្រក​ចូល​ក្រុង​ហេម៉ាត​រហូត​ដល់​ទន្លេ​ទីរហោស្ថាន។</w:t>
      </w:r>
    </w:p>
    <w:p/>
    <w:p>
      <w:r xmlns:w="http://schemas.openxmlformats.org/wordprocessingml/2006/main">
        <w:t xml:space="preserve">ព្រះ‌អម្ចាស់ ជា​ព្រះ​នៃ​ពិភព​ទាំង​មូល នឹង​លើក​ប្រជា‌ជាតិ​មួយ​ឡើង​ប្រឆាំង​នឹង​ជន‌ជាតិ​អ៊ីស្រា‌អែល ដើម្បី​ធ្វើ​ទុក្ខ​ទោស​ពួក​គេ ចាប់​ពី​ក្រុង​ហេម៉ាត រហូត​ដល់​ទន្លេ​រហោស្ថាន។</w:t>
      </w:r>
    </w:p>
    <w:p/>
    <w:p>
      <w:r xmlns:w="http://schemas.openxmlformats.org/wordprocessingml/2006/main">
        <w:t xml:space="preserve">1. សេចក្តីក្រោធរបស់ព្រះអម្ចាស់: ការយល់ដឹងអំពីផលវិបាកនៃការបះបោរ</w:t>
      </w:r>
    </w:p>
    <w:p/>
    <w:p>
      <w:r xmlns:w="http://schemas.openxmlformats.org/wordprocessingml/2006/main">
        <w:t xml:space="preserve">២.រៀន​ទុក​ចិត្ត​លើ​ព្រះអម្ចាស់៖ ការ​ទទួល​យក​បញ្ហា​ប្រឈម​ក្នុង​ជីវិត</w:t>
      </w:r>
    </w:p>
    <w:p/>
    <w:p>
      <w:r xmlns:w="http://schemas.openxmlformats.org/wordprocessingml/2006/main">
        <w:t xml:space="preserve">1. អេសាយ 10:5-7 - វេទនាដល់ស្រុកអាស្ស៊ីរី ជាដំបងនៃកំហឹងរបស់ខ្ញុំ ហើយដំបងនៅក្នុងដៃរបស់ពួកគេ គឺជាកំហឹងរបស់ខ្ញុំ។</w:t>
      </w:r>
    </w:p>
    <w:p/>
    <w:p>
      <w:r xmlns:w="http://schemas.openxmlformats.org/wordprocessingml/2006/main">
        <w:t xml:space="preserve">2 របាក្សត្រ 15:2 - ព្រះអម្ចាស់គង់នៅជាមួយអ្នក ខណៈពេលដែលអ្នកនៅជាមួយព្រះអង្គ។ ហើយប្រសិនបើអ្នកស្វែងរកគាត់ នោះគាត់នឹងត្រូវបានរកឃើញពីអ្នក។ ប៉ុន្តែប្រសិនបើអ្នកបោះបង់ចោលគាត់ គាត់នឹងបោះបង់ចោលអ្នក។</w:t>
      </w:r>
    </w:p>
    <w:p/>
    <w:p>
      <w:r xmlns:w="http://schemas.openxmlformats.org/wordprocessingml/2006/main">
        <w:t xml:space="preserve">អេម៉ុស ជំពូកទី 7 គូសបញ្ជាក់ពីការនិមិត្ត និងអន្តរកម្មរវាងអេម៉ុស និងព្រះ ដោយបង្ហាញពីការជំនុំជំរះដែលជិតមកដល់លើអ៊ីស្រាអែល និងតួនាទីរបស់ព្យាការីក្នុងការថ្លែងសារដ៏ទេវភាព។</w:t>
      </w:r>
    </w:p>
    <w:p/>
    <w:p>
      <w:r xmlns:w="http://schemas.openxmlformats.org/wordprocessingml/2006/main">
        <w:t xml:space="preserve">កថាខណ្ឌទី១៖ ជំពូកចាប់ផ្តើមដោយនិមិត្តអំពីសត្វកណ្តូបលេបត្របាក់ដី។ អេម៉ុស​អង្វរ​ជំនួស​អ៊ីស្រាអែល ដោយ​អង្វរ​ព្រះ​ឲ្យ​អត់​ឱន។ ព្រះ​បន្ទាប​ខ្លួន ហើយ​ប្រោស​ប្រជាជាតិ (អេម៉ុស ៧:១-៣)។</w:t>
      </w:r>
    </w:p>
    <w:p/>
    <w:p>
      <w:r xmlns:w="http://schemas.openxmlformats.org/wordprocessingml/2006/main">
        <w:t xml:space="preserve">កថាខណ្ឌទី 2: ជំពូកបន្តជាមួយនឹងចក្ខុវិស័យភ្លើងឆេះដី។ ម្ដងទៀត អេម៉ុស​បាន​អង្វរករ ហើយ​ព្រះ​ក៏​អត់​ឱន​ទុក​ជា​ប្រយោជន៍​ដល់​ប្រជាជាតិ (អេម៉ុស ៧:៤-៦)។</w:t>
      </w:r>
    </w:p>
    <w:p/>
    <w:p>
      <w:r xmlns:w="http://schemas.openxmlformats.org/wordprocessingml/2006/main">
        <w:t xml:space="preserve">កថាខណ្ឌទី ៣៖ ជំពូកបង្ហាញពីការនិមិត្តនៃខ្សែបន្ទាត់ដែលតំណាងឱ្យការវិនិច្ឆ័យដ៏ទេវភាព។ ព្រះ​ទ្រង់​ប្រកាស​ថា ទ្រង់​នឹង​វាស់​អ៊ីស្រាអែល​តាម​ខ្សែ​បំពង់ ហើយ​ដាក់​ទោស​ពួក​គេ​ចំពោះ​អំពើ​បាប​របស់​ពួក​គេ។ ទីសក្ការៈ និង​ទីសក្ការៈ​នឹង​ត្រូវ​បំផ្លាញ ហើយ​រាជវង្ស​យេរ៉ូបោម​នឹង​ត្រូវ​រលត់​ទៅ (អេម៉ុស ៧:៧-៩)។</w:t>
      </w:r>
    </w:p>
    <w:p/>
    <w:p>
      <w:r xmlns:w="http://schemas.openxmlformats.org/wordprocessingml/2006/main">
        <w:t xml:space="preserve">កថាខណ្ឌទី៤៖ ជំពូកពិពណ៌នាអំពីការប្រឈមមុខគ្នារវាងអេម៉ុស និងអម៉ាស៊ីយ៉ា ដែលជាបូជាចារ្យនៅបេតអែល។ អាម៉ាស៊ីយ៉ា​បដិសេធ​សារ​របស់​អេម៉ុស ហើយ​បញ្ជា​ឲ្យ​គាត់​ចាកចេញ។ អេម៉ុស​ឆ្លើយ​តប​នឹង​ការ​ប្រកាស​ទំនាយ ដោយ​ទាយ​ពី​ការ​ជំនុំជំរះ និង​ការ​និរទេស​ដែល​នឹង​កើត​មាន​ដល់​អម៉ាស៊ីយ៉ា និង​ប្រជាជន​អ៊ីស្រាអែល (អេម៉ុស ៧:១០-១៧)។</w:t>
      </w:r>
    </w:p>
    <w:p/>
    <w:p>
      <w:r xmlns:w="http://schemas.openxmlformats.org/wordprocessingml/2006/main">
        <w:t xml:space="preserve">សរុប​មក,</w:t>
      </w:r>
    </w:p>
    <w:p>
      <w:r xmlns:w="http://schemas.openxmlformats.org/wordprocessingml/2006/main">
        <w:t xml:space="preserve">អេម៉ុស ជំពូកទី 7 គូសបញ្ជាក់ពីការនិមិត្ត និងអន្តរកម្មរវាងអេម៉ុស និងព្រះ ដោយបង្ហាញពីការជំនុំជំរះដែលជិតមកដល់លើអ៊ីស្រាអែល និងតួនាទីរបស់ព្យាការីក្នុងការថ្លែងសារដ៏ទេវភាព។</w:t>
      </w:r>
    </w:p>
    <w:p/>
    <w:p>
      <w:r xmlns:w="http://schemas.openxmlformats.org/wordprocessingml/2006/main">
        <w:t xml:space="preserve">ការ​ឃើញ​សត្វ​កណ្ដូប​លេប​ត្របាក់​ដី ដោយ​អេម៉ុស​អង្វរ​ជំនួស​អ៊ីស្រាអែល។</w:t>
      </w:r>
    </w:p>
    <w:p>
      <w:r xmlns:w="http://schemas.openxmlformats.org/wordprocessingml/2006/main">
        <w:t xml:space="preserve">ចក្ខុវិស័យនៃភ្លើងលេបត្របាក់ដី ដោយអេម៉ុសបានអង្វរម្តងទៀត។</w:t>
      </w:r>
    </w:p>
    <w:p>
      <w:r xmlns:w="http://schemas.openxmlformats.org/wordprocessingml/2006/main">
        <w:t xml:space="preserve">ការមើលឃើញនៃខ្សែបន្ទាត់ដែលតំណាងឱ្យការវិនិច្ឆ័យដ៏ទេវភាពមកលើអ៊ីស្រាអែល។</w:t>
      </w:r>
    </w:p>
    <w:p>
      <w:r xmlns:w="http://schemas.openxmlformats.org/wordprocessingml/2006/main">
        <w:t xml:space="preserve">ការ​ប្រឈម​មុខ​គ្នា​រវាង​លោក​អេម៉ុស និង​លោក​អម៉ាស៊ីយ៉ា ជា​បូជាចារ្យ​នៅ​បេតអែល។</w:t>
      </w:r>
    </w:p>
    <w:p>
      <w:r xmlns:w="http://schemas.openxmlformats.org/wordprocessingml/2006/main">
        <w:t xml:space="preserve">ការបដិសេធសាររបស់អេម៉ុសដោយ Amaziah និងបញ្ជារបស់គាត់ឱ្យ Amos ចាកចេញ។</w:t>
      </w:r>
    </w:p>
    <w:p>
      <w:r xmlns:w="http://schemas.openxmlformats.org/wordprocessingml/2006/main">
        <w:t xml:space="preserve">ការ​ប្រកាស​ទំនាយ​របស់​អេម៉ុស​អំពី​ការ​ជំនុំជំរះ និង​ការ​និរទេស​ដែល​នឹង​កើត​មាន​ដល់​អម៉ាស៊ីយ៉ា និង​ប្រជាជន​អ៊ីស្រាអែល។</w:t>
      </w:r>
    </w:p>
    <w:p/>
    <w:p>
      <w:r xmlns:w="http://schemas.openxmlformats.org/wordprocessingml/2006/main">
        <w:t xml:space="preserve">ជំពូក​នៃ​អេម៉ុស​នេះ​មាន​លក្ខណៈ​ជា​បន្តបន្ទាប់​នៃ​ការ​និមិត្ត និង​អន្តរកម្ម​រវាង​អេម៉ុស និង​ព្រះ ដោយ​បង្ហាញ​ពី​ការ​វិនិច្ឆ័យ​ដែល​នឹង​មក​ដល់​លើ​អ៊ីស្រាអែល។ ជំពូក​នេះ​ចាប់​ផ្ដើម​ដោយ​ការ​និមិត្ត​ឃើញ​សត្វ​កណ្ដូប​លេប​ត្របាក់​ដី ហើយ​អេម៉ុស​បាន​អង្វរ​ជំនួស​អ៊ីស្រាអែល ដោយ​អង្វរ​ព្រះ​ឲ្យ​អត់​ឱន។ ព្រះ​ទ្រង់​អត់​ទោស ហើយ​ប្រោស​ជាតិ​សាសន៍។ ជំពូកនេះបន្តជាមួយនឹងចក្ខុវិស័យនៃភ្លើងដែលលេបយកទឹកដី ហើយជាថ្មីម្តងទៀត អេម៉ុសបានអង្វរករ ហើយព្រះជាម្ចាស់ទ្រង់អត់ឱន រំដោះប្រទេសជាតិ។ បន្ទាប់​មក ជំពូក​នេះ​បង្ហាញ​ពី​ការ​និមិត្ត​នៃ​ខ្សែ​បំពង់​មួយ ដែល​តំណាង​ឱ្យ​ការ​វិនិច្ឆ័យ​ដ៏​ទេវភាព។ ព្រះ​ទ្រង់​ប្រកាស​ថា ទ្រង់​នឹង​វាស់​អ៊ីស្រាអែល​តាម​ខ្សែ​បំពង់ ហើយ​ដាក់​ទោស​ពួក​គេ​ចំពោះ​អំពើ​បាប​របស់​ពួក​គេ។ ទីសក្ការៈ និង​ទីសក្ការៈ​នឹង​ត្រូវ​បំផ្លាញ ហើយ​រាជវង្ស​យេរ៉ូបោម​នឹង​ត្រូវ​រលត់​ទៅ។ ជំពូក​នេះ​បញ្ចប់​ដោយ​ការ​ប្រឈម​មុខ​ដាក់​គ្នា​រវាង​អេម៉ុស និង​អម៉ាស៊ីយ៉ា ជា​បូជាចារ្យ​នៅ​បេតអែល។ អាម៉ាស៊ីយ៉ា​បដិសេធ​សារ​របស់​អេម៉ុស ហើយ​បញ្ជា​ឲ្យ​គាត់​ចាកចេញ។ ជា​ការ​ឆ្លើយ​តប អេម៉ុស​បាន​ថ្លែង​នូវ​ការ​ប្រកាស​ទំនាយ ដោយ​ព្យាករ​អំពី​ការ​ជំនុំជំរះ និង​ការ​និរទេស​ដែល​នឹង​កើត​មាន​ដល់​អម៉ាស៊ីយ៉ា និង​ប្រជាជន​អ៊ីស្រាអែល។ ជំពូក​នេះ​បញ្ជាក់​អំពី​ភាព​ប្រាកដ​ប្រជា​នៃ​ការ​វិនិច្ឆ័យ និង​តួនាទី​របស់​ព្យាការី​ក្នុង​ការ​ថ្លែង​សារ​របស់​ព្រះ។</w:t>
      </w:r>
    </w:p>
    <w:p/>
    <w:p>
      <w:r xmlns:w="http://schemas.openxmlformats.org/wordprocessingml/2006/main">
        <w:t xml:space="preserve">អេម៉ុស 7:1 ព្រះ‌អម្ចាស់​ជា​ព្រះ​បាន​សំដែង​មក​ខ្ញុំ​យ៉ាង​ដូច្នេះ។ ហើយ​មើល​ចុះ គាត់​បាន​បង្កើត​កណ្តូប​នៅ​ដើម​ដំបូង​នៃ​ការ​បាញ់​ឡើង​នៃ​ការ​លូតលាស់​ចុង​ក្រោយ​នេះ; ហើយមើល វាគឺជាការរីកដុះដាលចុងក្រោយបន្ទាប់ពីការកាត់ស្មៅរបស់ស្តេច។</w:t>
      </w:r>
    </w:p>
    <w:p/>
    <w:p>
      <w:r xmlns:w="http://schemas.openxmlformats.org/wordprocessingml/2006/main">
        <w:t xml:space="preserve">វគ្គនេះបង្ហាញឱ្យឃើញថា ព្រះបានកំណត់ជោគវាសនារបស់សត្វកណ្តូប ដែលត្រូវបានបង្កើតឡើងក្នុងអំឡុងពេលដំបូងនៃវដ្តលូតលាស់របស់ស្មៅ។</w:t>
      </w:r>
    </w:p>
    <w:p/>
    <w:p>
      <w:r xmlns:w="http://schemas.openxmlformats.org/wordprocessingml/2006/main">
        <w:t xml:space="preserve">1. អធិបតេយ្យភាពរបស់ព្រះលើការបង្កើតទាំងអស់។</w:t>
      </w:r>
    </w:p>
    <w:p/>
    <w:p>
      <w:r xmlns:w="http://schemas.openxmlformats.org/wordprocessingml/2006/main">
        <w:t xml:space="preserve">2. យើងទទួលខុសត្រូវចំពោះជម្រើសរបស់យើង។</w:t>
      </w:r>
    </w:p>
    <w:p/>
    <w:p>
      <w:r xmlns:w="http://schemas.openxmlformats.org/wordprocessingml/2006/main">
        <w:t xml:space="preserve">1. រ៉ូម 9:19-21 - ដូច្នេះ អ្នក​នឹង​និយាយ​មក​កាន់​ខ្ញុំ​ថា ហេតុ​អ្វី​បាន​ជា​គាត់​នៅ​តែ​រក​ឃើញ​កំហុស? តើ​នរណា​បាន​ប្រឆាំង​នឹង​ឆន្ទៈ​របស់​ព្រះអង្គ? ទេ ឱ​មនុស្ស​អើយ តើ​អ្នក​ជា​អ្នក​ណា​ដែល​ឆ្លើយ​ទាស់​នឹង​ព្រះ? វត្ថុ​ដែល​បង្កើត​ឡើង តើ​នឹង​និយាយ​ទៅ​កាន់​អ្នក​ដែល​បង្កើត​វា​ថា​ហេតុ​អ្វី​បាន​ជា​អ្នក​បង្កើត​ខ្ញុំ​យ៉ាង​នេះ?</w:t>
      </w:r>
    </w:p>
    <w:p/>
    <w:p>
      <w:r xmlns:w="http://schemas.openxmlformats.org/wordprocessingml/2006/main">
        <w:t xml:space="preserve">2. ទំនុកតម្កើង 103:19 - ព្រះអម្ចាស់បានរៀបចំបល្ល័ង្ករបស់ព្រះអង្គនៅលើមេឃ; ហើយ​រាជាណាចក្រ​របស់​ព្រះអង្គ​គ្រប់គ្រង​លើ​អ្វីៗ​ទាំង​អស់។</w:t>
      </w:r>
    </w:p>
    <w:p/>
    <w:p>
      <w:r xmlns:w="http://schemas.openxmlformats.org/wordprocessingml/2006/main">
        <w:t xml:space="preserve">អេម៉ុស 7:2 ហើយ​ហេតុការណ៍​បាន​កើត​ឡើង​ថា កាល​ពួក​គេ​បរិភោគ​ស្មៅ​នៅ​ស្រុក​ចប់​ចប់​សព្វ​គ្រប់​ហើយ នោះ​ខ្ញុំ​ទូល​ថា ឱ​ព្រះ​ជា​អម្ចាស់​អើយ ទូលបង្គំ​សូម​អង្វរ​ទ្រង់​ចុះ តើ​យ៉ាកុប​នឹង​កើត​ឡើង​ដោយ​សារ​អ្នក​ណា? ព្រោះគាត់តូច។</w:t>
      </w:r>
    </w:p>
    <w:p/>
    <w:p>
      <w:r xmlns:w="http://schemas.openxmlformats.org/wordprocessingml/2006/main">
        <w:t xml:space="preserve">អេម៉ុស​បាន​អធិស្ឋាន​សុំ​ការ​អភ័យទោស​ពី​ព្រះ ដោយ​សួរ​ថា​តើ​យ៉ាកុប​ជា​ប្រជាជាតិ​តូច​មួយ​នឹង​កើត​ឡើង​ដោយ​នរណា។</w:t>
      </w:r>
    </w:p>
    <w:p/>
    <w:p>
      <w:r xmlns:w="http://schemas.openxmlformats.org/wordprocessingml/2006/main">
        <w:t xml:space="preserve">1. ព្រះអាចប្រើរឿងតូចតាចដើម្បីសម្រេចកិច្ចការដ៏អស្ចារ្យ</w:t>
      </w:r>
    </w:p>
    <w:p/>
    <w:p>
      <w:r xmlns:w="http://schemas.openxmlformats.org/wordprocessingml/2006/main">
        <w:t xml:space="preserve">2. អំណាចនៃការអភ័យទោសដោយការអធិស្ឋាន</w:t>
      </w:r>
    </w:p>
    <w:p/>
    <w:p>
      <w:r xmlns:w="http://schemas.openxmlformats.org/wordprocessingml/2006/main">
        <w:t xml:space="preserve">1. លូកា 1:37 - ដ្បិត​ព្រះជាម្ចាស់​គ្មាន​អ្វី​ដែល​មិន​អាច​ទៅ​រួច​ឡើយ។</w:t>
      </w:r>
    </w:p>
    <w:p/>
    <w:p>
      <w:r xmlns:w="http://schemas.openxmlformats.org/wordprocessingml/2006/main">
        <w:t xml:space="preserve">2. យ៉ាកុប 5:16 - ការអធិស្ឋានរបស់មនុស្សសុចរិតមានអំណាចដ៏អស្ចារ្យដូចដែលវាកំពុងដំណើរការ។</w:t>
      </w:r>
    </w:p>
    <w:p/>
    <w:p>
      <w:r xmlns:w="http://schemas.openxmlformats.org/wordprocessingml/2006/main">
        <w:t xml:space="preserve">អេម៉ុស 7:3 ព្រះ‌អម្ចាស់​បាន​ប្រែ​ចិត្ត​ចំពោះ​ការ​នេះ៖ ព្រះ‌អម្ចាស់​មាន​ព្រះ‌បន្ទូល​ថា វា​នឹង​មិន​កើត​ឡើង​ឡើយ។</w:t>
      </w:r>
    </w:p>
    <w:p/>
    <w:p>
      <w:r xmlns:w="http://schemas.openxmlformats.org/wordprocessingml/2006/main">
        <w:t xml:space="preserve">ព្រះ​យេហូវ៉ា​បាន​ប្ដូរ​ចិត្ត ហើយ​សម្រេច​ចិត្ត​មិន​ធ្វើ​អ្វី​ដែល​ទ្រង់​បាន​ប្រកាស​ពី​មុន​ថា​ទ្រង់​នឹង​ធ្វើ។</w:t>
      </w:r>
    </w:p>
    <w:p/>
    <w:p>
      <w:r xmlns:w="http://schemas.openxmlformats.org/wordprocessingml/2006/main">
        <w:t xml:space="preserve">1. ធម្មជាតិមិនផ្លាស់ប្តូររបស់ព្រះ: របៀបដែលសេចក្តីមេត្តាករុណារបស់ព្រះអម្ចាស់មាន</w:t>
      </w:r>
    </w:p>
    <w:p/>
    <w:p>
      <w:r xmlns:w="http://schemas.openxmlformats.org/wordprocessingml/2006/main">
        <w:t xml:space="preserve">មេរៀនពីអេម៉ុស ៧:៣៖ អំណាចនៃការប្រែចិត្ត</w:t>
      </w:r>
    </w:p>
    <w:p/>
    <w:p>
      <w:r xmlns:w="http://schemas.openxmlformats.org/wordprocessingml/2006/main">
        <w:t xml:space="preserve">1. អេសាយ 55:8-9 ដ្បិត​គំនិត​របស់​ខ្ញុំ​មិន​មែន​ជា​គំនិត​របស់​អ្នក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យេរេមា 18:8 ប្រសិន​បើ​ប្រជាជាតិ​នោះ ដែល​ខ្ញុំ​បាន​ប្រកាស​ប្រឆាំង​នឹង​អំពើ​អាក្រក់​របស់​គេ នោះ​ខ្ញុំ​នឹង​ប្រែ​ចិត្ត​ពី​អំពើ​អាក្រក់​ដែល​ខ្ញុំ​បាន​គិត​ធ្វើ​ចំពោះ​ពួក​គេ។</w:t>
      </w:r>
    </w:p>
    <w:p/>
    <w:p>
      <w:r xmlns:w="http://schemas.openxmlformats.org/wordprocessingml/2006/main">
        <w:t xml:space="preserve">អេម៉ុស 7:4 ព្រះ‌អម្ចាស់​ជា​ព្រះ​មាន​ព្រះ‌បន្ទូល​ប្រាប់​ខ្ញុំ​យ៉ាង​នេះ ហើយ​មើល ព្រះ‌អម្ចាស់​ជា​ព្រះ​បាន​ត្រាស់​ហៅ​ឲ្យ​តតាំង​ដោយ​ភ្លើង ហើយ​វា​បាន​លេប​ត្របាក់​ទី​ជ្រៅ​យ៉ាង​ខ្លាំង ហើយ​បាន​ស៊ី​អស់​មួយ​ផ្នែក។</w:t>
      </w:r>
    </w:p>
    <w:p/>
    <w:p>
      <w:r xmlns:w="http://schemas.openxmlformats.org/wordprocessingml/2006/main">
        <w:t xml:space="preserve">វគ្គ​នេះ​ពិពណ៌នា​អំពី​របៀប​ដែល​ព្រះអម្ចាស់​ជា​ព្រះ​បាន​ត្រាស់​ហៅ​ភ្លើង​ដើម្បី​លេប​ត្របាក់​ទី​ជ្រៅ​ដ៏​ធំ ហើយ​ឆេះ​ផ្នែក​មួយ​នៃ​វា។</w:t>
      </w:r>
    </w:p>
    <w:p/>
    <w:p>
      <w:r xmlns:w="http://schemas.openxmlformats.org/wordprocessingml/2006/main">
        <w:t xml:space="preserve">1. ឫទ្ធានុភាពរបស់ព្រះអម្ចាស់</w:t>
      </w:r>
    </w:p>
    <w:p/>
    <w:p>
      <w:r xmlns:w="http://schemas.openxmlformats.org/wordprocessingml/2006/main">
        <w:t xml:space="preserve">2. អំណាចនៃភ្លើងនៅក្នុងផែនការរបស់ព្រះ</w:t>
      </w:r>
    </w:p>
    <w:p/>
    <w:p>
      <w:r xmlns:w="http://schemas.openxmlformats.org/wordprocessingml/2006/main">
        <w:t xml:space="preserve">1. ដានីយ៉ែល 7:9-10 - ពេលខ្ញុំក្រឡេកមើលទៅ បល្ល័ង្កត្រូវបានដាក់ ហើយបុរាណនៃថ្ងៃបានអង្គុយរបស់គាត់។ សម្លៀកបំពាក់របស់គាត់គឺពណ៌សដូចព្រិល។ សក់​ក្បាល​របស់​គាត់​មាន​ពណ៌​ស​ដូច​រោម​ចៀម។ បល្ល័ង្ក​របស់​ទ្រង់​ត្រូវ​ភ្លើង​ឆេះ ហើយ​កង់​ក៏​ឆេះ​អស់។</w:t>
      </w:r>
    </w:p>
    <w:p/>
    <w:p>
      <w:r xmlns:w="http://schemas.openxmlformats.org/wordprocessingml/2006/main">
        <w:t xml:space="preserve">2. ហេព្រើរ 12:29 - ដ្បិត​ព្រះ​នៃ​យើង​រាល់​គ្នា​ជា​ភ្លើង​ឆេះ។</w:t>
      </w:r>
    </w:p>
    <w:p/>
    <w:p>
      <w:r xmlns:w="http://schemas.openxmlformats.org/wordprocessingml/2006/main">
        <w:t xml:space="preserve">អេម៉ុស 7:5 ឱ​ព្រះ‌អម្ចាស់​អើយ ទូលបង្គំ​ទូល​អង្វរ​ព្រះអង្គ​ថា៖ «តើ​យ៉ាកុប​នឹង​កើត​ឡើង​ដោយ​សារ​នរណា? ព្រោះគាត់តូច។</w:t>
      </w:r>
    </w:p>
    <w:p/>
    <w:p>
      <w:r xmlns:w="http://schemas.openxmlformats.org/wordprocessingml/2006/main">
        <w:t xml:space="preserve">ព្យាការី​អេម៉ុស​សួរ​ព្រះ​អំពី​របៀប​ដែល​យ៉ាកុប​នឹង​ត្រូវ​បាន​សង្គ្រោះ​តាំង​ពី​គាត់​នៅ​តូច​ម្ល៉េះ។</w:t>
      </w:r>
    </w:p>
    <w:p/>
    <w:p>
      <w:r xmlns:w="http://schemas.openxmlformats.org/wordprocessingml/2006/main">
        <w:t xml:space="preserve">1. អំណាចនៃការអធិស្ឋាន៖ របៀបដែលការសុំជំនួយពីព្រះនាំទៅរកការរស់ឡើងវិញ</w:t>
      </w:r>
    </w:p>
    <w:p/>
    <w:p>
      <w:r xmlns:w="http://schemas.openxmlformats.org/wordprocessingml/2006/main">
        <w:t xml:space="preserve">2. សារៈសំខាន់នៃតូច៖ របៀបដែលព្រះប្រើភាពទន់ខ្សោយដើម្បីសម្រេចកិច្ចការដ៏អស្ចារ្យ</w:t>
      </w:r>
    </w:p>
    <w:p/>
    <w:p>
      <w:r xmlns:w="http://schemas.openxmlformats.org/wordprocessingml/2006/main">
        <w:t xml:space="preserve">1. យ៉ាកុប 4:2-3 - អ្នកមិនមានដោយសារអ្នកមិនសួរ។</w:t>
      </w:r>
    </w:p>
    <w:p/>
    <w:p>
      <w:r xmlns:w="http://schemas.openxmlformats.org/wordprocessingml/2006/main">
        <w:t xml:space="preserve">2. អេសាយ 40:28-31 - សូម្បីតែយុវជននឹងដួលសន្លប់ ហើយនឿយហត់ ហើយយុវជននឹងអស់កម្លាំង។ ប៉ុន្ដែ អស់អ្នកដែលរង់ចាំព្រះអម្ចាស់ នឹងមានកម្លាំងឡើងវិញ។ ពួកគេនឹងឡើងលើដោយស្លាបដូចឥន្ទ្រី។ ពួកគេនឹងរត់ដោយមិននឿយហត់។ ពួក​គេ​នឹង​ដើរ ហើយ​មិន​ដួល។</w:t>
      </w:r>
    </w:p>
    <w:p/>
    <w:p>
      <w:r xmlns:w="http://schemas.openxmlformats.org/wordprocessingml/2006/main">
        <w:t xml:space="preserve">អេម៉ុស 7:6 ព្រះ‌អម្ចាស់​បាន​ប្រែ​ចិត្ត​ចំពោះ​ការ​នេះ៖ ព្រះ‌ជា‌អម្ចាស់​មាន​ព្រះ‌បន្ទូល​ថា នេះ​ក៏​នឹង​មិន​កើត​ឡើង​ដែរ។</w:t>
      </w:r>
    </w:p>
    <w:p/>
    <w:p>
      <w:r xmlns:w="http://schemas.openxmlformats.org/wordprocessingml/2006/main">
        <w:t xml:space="preserve">ព្រះ​បាន​ផ្លាស់​ប្តូរ​គំនិត​របស់​ទ្រង់​ដើម្បី​សង្គ្រោះ​រាស្ដ្រ​ទ្រង់​ពី​ផល​វិបាក​នៃ​អំពើ​បាប​របស់​ពួក​គេ។</w:t>
      </w:r>
    </w:p>
    <w:p/>
    <w:p>
      <w:r xmlns:w="http://schemas.openxmlformats.org/wordprocessingml/2006/main">
        <w:t xml:space="preserve">1. ព្រះគុណ និងព្រះហឫទ័យមេត្ដាករុណារបស់ព្រះ៖ របៀបដែលសេចក្តីស្រឡាញ់របស់ព្រះបានឆ្លងកាត់ការបរាជ័យរបស់យើង។</w:t>
      </w:r>
    </w:p>
    <w:p/>
    <w:p>
      <w:r xmlns:w="http://schemas.openxmlformats.org/wordprocessingml/2006/main">
        <w:t xml:space="preserve">2. ការប្រែចិត្ត៖ អំណាចនៃការងាកចេញពីអំពើបាប</w:t>
      </w:r>
    </w:p>
    <w:p/>
    <w:p>
      <w:r xmlns:w="http://schemas.openxmlformats.org/wordprocessingml/2006/main">
        <w:t xml:space="preserve">1. អេសេគាល ១៨:២១-៣២ - សេចក្ដីមេត្ដាករុណារបស់ព្រះ និងឆន្ទៈអភ័យទោស</w:t>
      </w:r>
    </w:p>
    <w:p/>
    <w:p>
      <w:r xmlns:w="http://schemas.openxmlformats.org/wordprocessingml/2006/main">
        <w:t xml:space="preserve">2. យ៉ូណាស 3:1-10 - អំណាចនៃការប្រែចិត្ត និងការឆ្លើយតបរបស់ព្រះចំពោះវា។</w:t>
      </w:r>
    </w:p>
    <w:p/>
    <w:p>
      <w:r xmlns:w="http://schemas.openxmlformats.org/wordprocessingml/2006/main">
        <w:t xml:space="preserve">អាម៉ុស 7:7 គាត់​បាន​បង្ហាញ​ខ្ញុំ​យ៉ាង​នេះ ហើយ​មើល​ចុះ ព្រះ‌អម្ចាស់​បាន​ឈរ​នៅ​លើ​ជញ្ជាំង​ដែល​ធ្វើ​ដោយ​បំពង់​ទុយោ​នៅ​ក្នុង​ដៃ។</w:t>
      </w:r>
    </w:p>
    <w:p/>
    <w:p>
      <w:r xmlns:w="http://schemas.openxmlformats.org/wordprocessingml/2006/main">
        <w:t xml:space="preserve">ព្រះ​ឈរ​ជា​និមិត្ត​រូប​នៃ​យុត្តិធម៌ និង​សេចក្តី​សុចរិត​សម្រាប់​រាស្ដ្រ​របស់​ទ្រង់។</w:t>
      </w:r>
    </w:p>
    <w:p/>
    <w:p>
      <w:r xmlns:w="http://schemas.openxmlformats.org/wordprocessingml/2006/main">
        <w:t xml:space="preserve">១៖ យើង​អាច​ទុក​ចិត្ត​លើ​ព្រះអម្ចាស់​ជា​ត្រីវិស័យ​សីលធម៌​របស់​យើង ហើយ​ធ្វើ​ជា​គំរូ​នៃ​របៀប​រស់នៅ។</w:t>
      </w:r>
    </w:p>
    <w:p/>
    <w:p>
      <w:r xmlns:w="http://schemas.openxmlformats.org/wordprocessingml/2006/main">
        <w:t xml:space="preserve">២៖ យើង​ត្រូវ​សម្លឹង​ទៅ​ព្រះ​ក្នុង​គ្រប់​ការ​សម្រេច​ចិត្ត​របស់​យើង ដើម្បី​ធានា​ថា​យើង​កំពុង​រស់​នៅ​ដោយ​សុចរិត។</w:t>
      </w:r>
    </w:p>
    <w:p/>
    <w:p>
      <w:r xmlns:w="http://schemas.openxmlformats.org/wordprocessingml/2006/main">
        <w:t xml:space="preserve">១៖ យេរេមា ១៧:៩​-​១០ - ចិត្ត​បោក​បញ្ឆោត​លើស​ជាង​អ្វីៗ​ទាំង​អស់ ហើយ​អាក្រក់​យ៉ាង​ខ្លាំង៖ តើ​អ្នក​ណា​អាច​ដឹង​បាន? យើង​ជា​ព្រះ‌អម្ចាស់​ស្វែង​រក​ចិត្ត ខ្ញុំ​ខំ​ប្រឹង​ទប់ សូម្បី​តែ​ឲ្យ​មនុស្ស​គ្រប់​រូប​តាម​មាគ៌ា​របស់​ខ្លួន និង​តាម​ផល​នៃ​ការ​ដែល​ខ្លួន​ប្រព្រឹត្ត។</w:t>
      </w:r>
    </w:p>
    <w:p/>
    <w:p>
      <w:r xmlns:w="http://schemas.openxmlformats.org/wordprocessingml/2006/main">
        <w:t xml:space="preserve">2: សុភាសិត 14:12 - មាន​វិធី​មួយ​ដែល​មើល​ទៅ​ត្រឹមត្រូវ​សម្រាប់​មនុស្ស​ប៉ុន្តែ​ចុង​បញ្ចប់​នៃ​វា​គឺ​ជា​ផ្លូវ​នៃ​សេចក្ដី​ស្លាប់​។</w:t>
      </w:r>
    </w:p>
    <w:p/>
    <w:p>
      <w:r xmlns:w="http://schemas.openxmlformats.org/wordprocessingml/2006/main">
        <w:t xml:space="preserve">អេម៉ុស 7:8 ព្រះ‌អម្ចាស់​មាន​ព្រះ‌បន្ទូល​មក​ខ្ញុំ​ថា៖ «អេម៉ុស តើ​អ្នក​ឃើញ​អ្វី? ហើយខ្ញុំបាននិយាយថា បំពង់ទុយោ។ ព្រះ‌អម្ចាស់​មាន​ព្រះ‌បន្ទូល​ថា៖ មើល​ចុះ យើង​នឹង​ដាក់​បំពង់​ទុយោ​នៅ​កណ្តាល​អ៊ីស្រា‌អែល ជា​ប្រជារាស្ត្រ​របស់​យើង យើង​នឹង​មិន​ឆ្លង​កាត់​ពួក​គេ​ទៀត​ទេ។</w:t>
      </w:r>
    </w:p>
    <w:p/>
    <w:p>
      <w:r xmlns:w="http://schemas.openxmlformats.org/wordprocessingml/2006/main">
        <w:t xml:space="preserve">ព្រះ​បាន​សួរ​អេម៉ុស​ពី​អ្វី​ដែល​គាត់​បាន​ឃើញ ហើយ​អេម៉ុស​បាន​ឆ្លើយ​ថា គាត់​បាន​ឃើញ​បំពង់​ទុយោ។ បន្ទាប់​មក ព្រះ​បាន​ប្រកាស​ថា ទ្រង់​នឹង​ដាក់​បំពង់​ទុយោ​នៅ​កណ្តាល​អ៊ីស្រាអែល ជា​ប្រជារាស្ត្រ​របស់​ទ្រង់ ហើយ​ទ្រង់​នឹង​លែង​ដើរ​កាត់​ពួក​គេ​ទៀត​ហើយ។</w:t>
      </w:r>
    </w:p>
    <w:p/>
    <w:p>
      <w:r xmlns:w="http://schemas.openxmlformats.org/wordprocessingml/2006/main">
        <w:t xml:space="preserve">1. ខ្សែបន្ទាត់នៃការជំនុំជំរះរបស់ព្រះ - រ៉ូម 3:23-26</w:t>
      </w:r>
    </w:p>
    <w:p/>
    <w:p>
      <w:r xmlns:w="http://schemas.openxmlformats.org/wordprocessingml/2006/main">
        <w:t xml:space="preserve">2. ការដើរតាមគន្លងនៃសេចក្តីសុចរិត - សុភាសិត ១១:១-៣</w:t>
      </w:r>
    </w:p>
    <w:p/>
    <w:p>
      <w:r xmlns:w="http://schemas.openxmlformats.org/wordprocessingml/2006/main">
        <w:t xml:space="preserve">1. រ៉ូម 3:23-26 - មនុស្សទាំងអស់បានធ្វើបាប ហើយខ្វះសិរីរុងរឿងរបស់ព្រះជាម្ចាស់។ បានរាប់ជាសុចរិតដោយសេរី ដោយព្រះគុណរបស់ទ្រង់ តាមរយៈការប្រោសលោះដែលមាននៅក្នុងព្រះគ្រីស្ទយេស៊ូវៈ ដែលព្រះជាម្ចាស់ទ្រង់បានតាំងឡើង ដើម្បីជាការបូជាដោយសេចក្តីជំនឿក្នុងព្រះលោហិតរបស់ទ្រង់ ដើម្បីប្រកាសពីសេចក្តីសុចរិតរបស់ទ្រង់ សម្រាប់ការផ្ដាច់បាបដែលកន្លងផុតទៅ ដោយការអត់ធន់របស់ព្រះ។ ដើម្បី​ប្រកាស ខ្ញុំ​និយាយ​ថា នៅ​ពេល​នេះ​សេចក្តី​សុចរិត​របស់​ទ្រង់ គឺ​ដើម្បី​ឲ្យ​គាត់​បាន​ត្រឹម​ត្រូវ និង​ជា​អ្នក​សុចរិត​នៃ​អ្នក​ដែល​ជឿ​លើ​ព្រះយេស៊ូវ។</w:t>
      </w:r>
    </w:p>
    <w:p/>
    <w:p>
      <w:r xmlns:w="http://schemas.openxmlformats.org/wordprocessingml/2006/main">
        <w:t xml:space="preserve">២.សុភាសិត ១១:១-៣ - សមតុល្យ​មិន​ពិត​ជា​ទី​ស្អប់​ខ្ពើម​របស់​ព្រះ​យេហូវ៉ា ប៉ុន្តែ​ការ​មាន​ទម្ងន់​ត្រឹម​ត្រូវ​ជា​ការ​ពេញ​ចិត្ត​របស់​ទ្រង់។ កាល​ណា​មាន​អំនួត នោះ​នឹង​មាន​សេចក្តី​ខ្មាស ប៉ុន្តែ​ចំពោះ​មនុស្ស​ទាប​វិញ នោះ​ជា​ប្រាជ្ញា។ សេចក្ដី​ទៀងត្រង់​នឹង​នាំ​គេ​ទៅ តែ​សេចក្ដី​ទុច្ចរិត​របស់​មនុស្ស​រំលង​នឹង​បំផ្លាញ​គេ។</w:t>
      </w:r>
    </w:p>
    <w:p/>
    <w:p>
      <w:r xmlns:w="http://schemas.openxmlformats.org/wordprocessingml/2006/main">
        <w:t xml:space="preserve">អេម៉ុស 7:9 ហើយ​ទី​ខ្ពស់​របស់​អ៊ីសាក​នឹង​ត្រូវ​ស្ងាត់​ជ្រងំ ហើយ​ទីសក្ការៈ​របស់​ជន‌ជាតិ​អ៊ីស្រា‌អែល​នឹង​ត្រូវ​បំផ្លាញ​ចោល។ យើង​នឹង​ក្រោក​ឡើង​ប្រឆាំង​នឹង​វង្ស​យេរ៉ូបោម​ដោយ​ដាវ។</w:t>
      </w:r>
    </w:p>
    <w:p/>
    <w:p>
      <w:r xmlns:w="http://schemas.openxmlformats.org/wordprocessingml/2006/main">
        <w:t xml:space="preserve">វគ្គ​បទគម្ពីរ​នេះ​ចេញ​ពី​អេម៉ុស 7:9 ពិពណ៌នា​អំពី​ការ​បំផ្លិចបំផ្លាញ​នៃ​ទីសក្ការៈ និង​ទីសក្ការៈ​របស់​អ៊ីស្រាអែល ដោយសារ​តែ​ការ​ជំនុំជំរះ​របស់​ព្រះ។</w:t>
      </w:r>
    </w:p>
    <w:p/>
    <w:p>
      <w:r xmlns:w="http://schemas.openxmlformats.org/wordprocessingml/2006/main">
        <w:t xml:space="preserve">1. ការជំនុំជំរះរបស់ព្រះជាម្ចាស់ និងការបំផ្លាញរូបព្រះ</w:t>
      </w:r>
    </w:p>
    <w:p/>
    <w:p>
      <w:r xmlns:w="http://schemas.openxmlformats.org/wordprocessingml/2006/main">
        <w:t xml:space="preserve">2. ផលវិបាកនៃការមិនស្តាប់បង្គាប់ព្រះ</w:t>
      </w:r>
    </w:p>
    <w:p/>
    <w:p>
      <w:r xmlns:w="http://schemas.openxmlformats.org/wordprocessingml/2006/main">
        <w:t xml:space="preserve">1. ចោទិយកថា 12:2-4 - អ្នកប្រាកដជាត្រូវបំផ្លាញអស់ទាំងកន្លែង ដែលប្រជាជាតិនានាដែលអ្នកនឹងត្រូវបណ្តេញចេញ បម្រើព្រះរបស់ពួកគេ នៅលើភ្នំខ្ពស់ លើភ្នំ និងនៅក្រោមដើមឈើបៃតងទាំងអស់។ ហើយ​អ្នក​នឹង​វាយ​រំលំ​អាសនៈ​របស់​គេ ហើយ​បំបែក​សសរ​របស់​គេ ហើយ​ដុត​ Asheim របស់​គេ​ដោយ​ភ្លើង ហើយ​អ្នក​នឹង​កាត់​រូប​ចម្លាក់​នៃ​ព្រះ​របស់​គេ ហើយ​បំផ្លាញ​ឈ្មោះ​របស់​គេ​ចេញ​ពី​កន្លែង​នោះ។</w:t>
      </w:r>
    </w:p>
    <w:p/>
    <w:p>
      <w:r xmlns:w="http://schemas.openxmlformats.org/wordprocessingml/2006/main">
        <w:t xml:space="preserve">2. អេសាយ 2:18-20 - ហើយរូបព្រះនឹងកន្លងផុតទៅ។ មនុស្ស​នឹង​ចូល​ទៅ​ក្នុង​រូង​ថ្ម និង​ក្នុង​រន្ធ​ដី ពី​មុខ​ការ​ភ័យ​ខ្លាច​របស់​ព្រះ‌អម្ចាស់ និង​ពី​សិរី‌រុងរឿង​របស់​ព្រះអង្គ នៅ​ពេល​ព្រះអង្គ​ក្រោក​ឡើង​ធ្វើ​ឲ្យ​ផែនដី​ស្ញែង​ខ្លាច។ នៅ​ថ្ងៃ​នោះ មនុស្ស​ជាតិ​នឹង​បោះ​ចោល​រូប​ព្រះ​ដែល​ធ្វើ​ពី​ប្រាក់ និង​រូប​ព្រះ​ដែល​ធ្វើ​ពី​មាស ដែល​គេ​ធ្វើ​សម្រាប់​ខ្លួន​គេ​ថ្វាយ​បង្គំ​ចំពោះ​ប្រចៀវ និង​សត្វ​ប្រចៀវ ដើម្បី​ចូល​ទៅ​ក្នុង​រូង​ថ្ម និង​ជ្រោះ​ជ្រោះ តាំង​ពី​មុន​មក។ កោត​ខ្លាច​ព្រះ‌អម្ចាស់ និង​ពី​សិរី‌រុងរឿង​របស់​ព្រះអង្គ ពេល​ព្រះអង្គ​ក្រោក​ឡើង​ធ្វើ​ឲ្យ​ផែនដី​រន្ធត់។</w:t>
      </w:r>
    </w:p>
    <w:p/>
    <w:p>
      <w:r xmlns:w="http://schemas.openxmlformats.org/wordprocessingml/2006/main">
        <w:t xml:space="preserve">អេម៉ុស 7:10 លោក​អម៉ា‌ស៊ីយ៉ា​ជា​បូជា‌ចារ្យ​នៅ​បេត‌អែល​ចាត់​លោក​យេរ៉ូ‌បោម ជា​ស្ដេច​ស្រុក​អ៊ីស្រា‌អែល​ថា៖ «អេម៉ុស​បាន​ឃុបឃិត​គ្នា​នឹង​ឯង​នៅ​កណ្ដាល​វង្ស​អ៊ីស្រា‌អែល ទឹក​ដី​មិន​អាច​ទ្រាំទ្រ​នឹង​ពាក្យ​ទាំង​ប៉ុន្មាន​របស់​គាត់​បាន​ទេ។</w:t>
      </w:r>
    </w:p>
    <w:p/>
    <w:p>
      <w:r xmlns:w="http://schemas.openxmlformats.org/wordprocessingml/2006/main">
        <w:t xml:space="preserve">លោក​បូជាចារ្យ​អម៉ាស៊ីយ៉ា​នៅ​បេតអែល​បាន​ផ្ញើ​ការ​ព្រមាន​ដល់​ព្រះបាទ​យេរ៉ូបោម ជា​ស្ដេច​នៃ​ជន​ជាតិ​អ៊ីស្រាអែល ដោយ​អះអាង​ថា​អេម៉ុស​បាន​ឃុបឃិត​ជាមួយ​គាត់​នៅ​កណ្ដាល​ចំណោម​វង្ស​អ៊ីស្រាអែល។</w:t>
      </w:r>
    </w:p>
    <w:p/>
    <w:p>
      <w:r xmlns:w="http://schemas.openxmlformats.org/wordprocessingml/2006/main">
        <w:t xml:space="preserve">1. ព្រះបន្ទូលរបស់ព្រះមានអំណាច - អេម៉ុស 7:10</w:t>
      </w:r>
    </w:p>
    <w:p/>
    <w:p>
      <w:r xmlns:w="http://schemas.openxmlformats.org/wordprocessingml/2006/main">
        <w:t xml:space="preserve">2. សារៈសំខាន់នៃការយល់ដឹង - អេម៉ុស 7:10</w:t>
      </w:r>
    </w:p>
    <w:p/>
    <w:p>
      <w:r xmlns:w="http://schemas.openxmlformats.org/wordprocessingml/2006/main">
        <w:t xml:space="preserve">1. ទំនុកតម្កើង 19:7 - ក្រិត្យវិន័យរបស់ព្រះអម្ចាស់ល្អឥតខ្ចោះ បំប្លែងព្រលឹង។ ទីបន្ទាល់​របស់​ព្រះ​យេហូវ៉ា​ប្រាកដ​ជា​ធ្វើ​ឲ្យ​មាន​ប្រាជ្ញា។</w:t>
      </w:r>
    </w:p>
    <w:p/>
    <w:p>
      <w:r xmlns:w="http://schemas.openxmlformats.org/wordprocessingml/2006/main">
        <w:t xml:space="preserve">2. សុភាសិត 3:5-6 - ចូរ​ទុក​ចិត្ត​លើ​ព្រះ​យេហូវ៉ា​ឲ្យ​អស់​ពី​ចិត្ត ហើយ​កុំ​ពឹង​លើ​ការ​យល់​ដឹង​របស់​ខ្លួន​ឯង​ឡើយ។ ចូរ​ទទួល​ស្គាល់​ទ្រង់​តាម​គ្រប់​ផ្លូវ​របស់​អ្នក ហើយ​ទ្រង់​នឹង​ដឹកនាំ​ផ្លូវ​របស់​អ្នក</w:t>
      </w:r>
    </w:p>
    <w:p/>
    <w:p>
      <w:r xmlns:w="http://schemas.openxmlformats.org/wordprocessingml/2006/main">
        <w:t xml:space="preserve">អេម៉ុស 7:11 ដ្បិត​អេម៉ុស​មាន​ប្រសាសន៍​ដូច្នេះ យេរ៉ូបោម​នឹង​ត្រូវ​ស្លាប់​ដោយ​មុខ​ដាវ ហើយ​ពួក​អ៊ីស្រា‌អែល​នឹង​ត្រូវ​នាំ​ទៅ​ជា​ឈ្លើយ​ចេញ​ពី​ទឹក​ដី​របស់​ខ្លួន​ជា​ប្រាកដ។</w:t>
      </w:r>
    </w:p>
    <w:p/>
    <w:p>
      <w:r xmlns:w="http://schemas.openxmlformats.org/wordprocessingml/2006/main">
        <w:t xml:space="preserve">ការជំនុំជំរះរបស់ព្រះចំពោះការស្លាប់របស់យេរ៉ូបោម និងការជាប់ជាឈ្លើយរបស់ជនជាតិអ៊ីស្រាអែលគឺជាការរំឭកអំពីលទ្ធផលនៃអំពើបាប។</w:t>
      </w:r>
    </w:p>
    <w:p/>
    <w:p>
      <w:r xmlns:w="http://schemas.openxmlformats.org/wordprocessingml/2006/main">
        <w:t xml:space="preserve">១.តម្លៃនៃអំពើបាប៖ ការទទួលយក និងរៀនពីការជំនុំជំរះរបស់ព្រះ</w:t>
      </w:r>
    </w:p>
    <w:p/>
    <w:p>
      <w:r xmlns:w="http://schemas.openxmlformats.org/wordprocessingml/2006/main">
        <w:t xml:space="preserve">2. សេចក្ដីមេត្តាករុណារបស់ព្រះ៖ ឆ្លៀតឱកាសដើម្បីប្រែចិត្ត</w:t>
      </w:r>
    </w:p>
    <w:p/>
    <w:p>
      <w:r xmlns:w="http://schemas.openxmlformats.org/wordprocessingml/2006/main">
        <w:t xml:space="preserve">1. សាស្ដា 8:11-13 - ដោយសារការកាត់ទោសប្រឆាំងនឹងអំពើអាក្រក់មិនត្រូវបានអនុវត្តយ៉ាងរហ័ស ដូច្នេះហើយ ចិត្តរបស់មនុស្សត្រូវបានកំណត់យ៉ាងពេញលេញនៅក្នុងពួកគេដើម្បីធ្វើអំពើអាក្រក់។</w:t>
      </w:r>
    </w:p>
    <w:p/>
    <w:p>
      <w:r xmlns:w="http://schemas.openxmlformats.org/wordprocessingml/2006/main">
        <w:t xml:space="preserve">2. យេរេមា 29:11 - ព្រះអម្ចាស់​មាន​ព្រះបន្ទូល​ថា ខ្ញុំ​ស្គាល់​គំនិត​ដែល​ខ្ញុំ​គិត​ចំពោះ​អ្នក គំនិត​នៃ​សេចក្ដី​សុខសាន្ត មិន​មែន​ជា​អំពើ​អាក្រក់ ដើម្បី​ផ្ដល់​ឲ្យ​អ្នក​នូវ​ទី​បញ្ចប់​ដែល​រំពឹង​ទុក។</w:t>
      </w:r>
    </w:p>
    <w:p/>
    <w:p>
      <w:r xmlns:w="http://schemas.openxmlformats.org/wordprocessingml/2006/main">
        <w:t xml:space="preserve">អេម៉ុស 7:12 លោក​អម៉ាស៊ីយ៉ា​ក៏​មាន​ប្រសាសន៍​ទៅ​កាន់​លោក​អេម៉ុស​ថា៖ «អ្នក​មើល​ទៅ ចូរ​រត់​ចេញ​ទៅ​ក្នុង​ស្រុក​យូដា ហើយ​នៅ​ទីនោះ​បរិភោគ​នំបុ័ង ហើយ​ទាយ​នៅ​ទី​នោះ។</w:t>
      </w:r>
    </w:p>
    <w:p/>
    <w:p>
      <w:r xmlns:w="http://schemas.openxmlformats.org/wordprocessingml/2006/main">
        <w:t xml:space="preserve">អេម៉ុស​ត្រូវ​បាន​សុំ​ឲ្យ​ផ្លាស់​ទីលំនៅ​ពី​អ៊ីស្រាអែល ហើយ​ទាយ​នៅ​ស្រុក​យូដា។</w:t>
      </w:r>
    </w:p>
    <w:p/>
    <w:p>
      <w:r xmlns:w="http://schemas.openxmlformats.org/wordprocessingml/2006/main">
        <w:t xml:space="preserve">1. អំណាចនៃការដើរទៅមុខដោយជំនឿ ទោះជាមានការប្រឆាំងក៏ដោយ។</w:t>
      </w:r>
    </w:p>
    <w:p/>
    <w:p>
      <w:r xmlns:w="http://schemas.openxmlformats.org/wordprocessingml/2006/main">
        <w:t xml:space="preserve">2. ការឆ្លើយតបដ៏ស្មោះត្រង់របស់យើងចំពោះការហៅរបស់ព្រះ។</w:t>
      </w:r>
    </w:p>
    <w:p/>
    <w:p>
      <w:r xmlns:w="http://schemas.openxmlformats.org/wordprocessingml/2006/main">
        <w:t xml:space="preserve">1.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2. ភីលីព 3:14 - «ខ្ញុំ​បន្ត​ទៅ​ដល់​ទី​បញ្ចប់​នៃ​ការ​ប្រណាំង ហើយ​ទទួល​រង្វាន់​ពី​ស្ថានសួគ៌ ដែល​ព្រះ​បាន​ត្រាស់​ហៅ​យើង​តាម​រយៈ​ព្រះ​គ្រីស្ទ​យេស៊ូវ»។</w:t>
      </w:r>
    </w:p>
    <w:p/>
    <w:p>
      <w:r xmlns:w="http://schemas.openxmlformats.org/wordprocessingml/2006/main">
        <w:t xml:space="preserve">អាម៉ុស 7:13 ប៉ុន្តែ​កុំ​ថ្លែង​ទំនាយ​នៅ​បេតអែល​ទៀត​ឡើយ ដ្បិត​វា​ជា​វិហារ​របស់​ស្តេច ហើយ​ជា​ទីធ្លា​របស់​ស្តេច។</w:t>
      </w:r>
    </w:p>
    <w:p/>
    <w:p>
      <w:r xmlns:w="http://schemas.openxmlformats.org/wordprocessingml/2006/main">
        <w:t xml:space="preserve">អេម៉ុស​ត្រូវ​បាន​បង្គាប់​កុំ​ឲ្យ​ទាយ​នៅ​បេតអែល​ទៀត​ឡើយ ព្រោះ​ជា​កន្លែង​ថ្វាយ​បង្គំ​ស្តេច។</w:t>
      </w:r>
    </w:p>
    <w:p/>
    <w:p>
      <w:r xmlns:w="http://schemas.openxmlformats.org/wordprocessingml/2006/main">
        <w:t xml:space="preserve">1. សារៈសំខាន់នៃការដឹងថាពេលណា និងកន្លែងដែលត្រូវនិយាយ</w:t>
      </w:r>
    </w:p>
    <w:p/>
    <w:p>
      <w:r xmlns:w="http://schemas.openxmlformats.org/wordprocessingml/2006/main">
        <w:t xml:space="preserve">2. អំណាចនៃការបញ្ជូនទៅកាន់អាជ្ញាធរ</w:t>
      </w:r>
    </w:p>
    <w:p/>
    <w:p>
      <w:r xmlns:w="http://schemas.openxmlformats.org/wordprocessingml/2006/main">
        <w:t xml:space="preserve">1. ម៉ាថាយ 22:21 - ដូច្នេះ ចូរ​ប្រគល់​របស់​ដែល​ជា​របស់​សេសារ​ដល់​សេសារ។ ហើយចំពោះព្រះជាម្ចាស់នូវអ្វីៗដែលជារបស់ព្រះជាម្ចាស់។</w:t>
      </w:r>
    </w:p>
    <w:p/>
    <w:p>
      <w:r xmlns:w="http://schemas.openxmlformats.org/wordprocessingml/2006/main">
        <w:t xml:space="preserve">2. ពេត្រុសទី 1 2:13-17 - ចូរចុះចូលនឹងគ្រប់បញ្ញត្តិរបស់មនុស្ស ដើម្បីជាប្រយោជន៍ដល់ព្រះអម្ចាស់៖ ថាតើវាថ្វាយចំពោះស្តេច ឬជាកំពូល។ ឬ​ចំពោះ​ពួក​ចៅហ្វាយ​ក្រុង​ក៏​ដូច​ជា​ពួក​អ្នក​ដែល​ទ្រង់​ចាត់​ឲ្យ​មក​សម្រាប់​ដាក់​ទោស​ពួក​អ្នក​ប្រព្រឹត្ត​អំពើ​អាក្រក់ និង​សម្រាប់​ការ​សរសើរ​ដល់​ពួក​អ្នក​ដែល​ធ្វើ​ល្អ​ផង</w:t>
      </w:r>
    </w:p>
    <w:p/>
    <w:p>
      <w:r xmlns:w="http://schemas.openxmlformats.org/wordprocessingml/2006/main">
        <w:t xml:space="preserve">អេម៉ុស 7:14 លោក​អេម៉ុស​ឆ្លើយ​ទៅ​លោក​អម៉ាស៊ីយ៉ា​ថា៖ «ខ្ញុំ​មិន​មែន​ជា​ព្យាការី​ទេ ហើយ​ខ្ញុំ​ក៏​មិន​មែន​ជា​កូន​របស់​ព្យាការី​ដែរ។ ប៉ុន្តែ​ខ្ញុំ​ជា​អ្នក​ឃ្វាល​គោ និង​ជា​អ្នក​ប្រមូល​ផល​ផ្លែ​ស្វាយ។</w:t>
      </w:r>
    </w:p>
    <w:p/>
    <w:p>
      <w:r xmlns:w="http://schemas.openxmlformats.org/wordprocessingml/2006/main">
        <w:t xml:space="preserve">អេម៉ុស​មិន​មែន​ជា​ហោរា​អាជីព​ទេ ប៉ុន្តែ​គាត់​ត្រូវ​បាន​ហៅ​ឲ្យ​ថ្លែង​សារ​ដល់​ប្រជាជន​អ៊ីស្រាអែល។</w:t>
      </w:r>
    </w:p>
    <w:p/>
    <w:p>
      <w:r xmlns:w="http://schemas.openxmlformats.org/wordprocessingml/2006/main">
        <w:t xml:space="preserve">1. ព្រះត្រាស់ហៅមនុស្សសាមញ្ញឱ្យធ្វើរឿងអស្ចារ្យ។</w:t>
      </w:r>
    </w:p>
    <w:p/>
    <w:p>
      <w:r xmlns:w="http://schemas.openxmlformats.org/wordprocessingml/2006/main">
        <w:t xml:space="preserve">2. ព្រះអាចប្រើមនុស្សណាម្នាក់ដើម្បីបំពេញបំណងរបស់ទ្រង់។</w:t>
      </w:r>
    </w:p>
    <w:p/>
    <w:p>
      <w:r xmlns:w="http://schemas.openxmlformats.org/wordprocessingml/2006/main">
        <w:t xml:space="preserve">1. យេរេមា 1:5 - "មុន​យើង​បង្កើត​អ្នក​នៅ​ក្នុង​ផ្ទៃ ខ្ញុំ​បាន​ស្គាល់​អ្នក​រាល់​គ្នា មុន​ពេល​អ្នក​កើត​មក នោះ​យើង​បាន​ញែក​អ្នក​ចេញ​ពី​គ្នា ហើយ​ខ្ញុំ​បាន​តែងតាំង​អ្នក​ជា​ព្យាការី​ដល់​ប្រជាជាតិ​នានា"។</w:t>
      </w:r>
    </w:p>
    <w:p/>
    <w:p>
      <w:r xmlns:w="http://schemas.openxmlformats.org/wordprocessingml/2006/main">
        <w:t xml:space="preserve">2. ម៉ាថាយ 28:19-20 - «ដូច្នេះ ចូរ​ទៅ​បញ្ចុះបញ្ចូល​ឲ្យ​មាន​សិស្ស​ពី​គ្រប់​ទាំង​សាសន៍ ធ្វើ​បុណ្យ​ជ្រមុជ​ទឹក​ក្នុង​ព្រះនាម​នៃ​ព្រះវរបិតា ព្រះ​រាជបុត្រា និង​នៃ​ព្រះវិញ្ញាណ​បរិសុទ្ធ ហើយ​បង្រៀន​គេ​ឲ្យ​ប្រតិបត្តិ​តាម​គ្រប់​ទាំង​សេចក្ដី​ដែល​យើង​បាន​បង្គាប់​អ្នក​រាល់​គ្នា​ជា​ប្រាកដ។ ខ្ញុំនៅជាមួយអ្នកជានិច្ច រហូតដល់ចុងបញ្ចប់នៃអាយុ។</w:t>
      </w:r>
    </w:p>
    <w:p/>
    <w:p>
      <w:r xmlns:w="http://schemas.openxmlformats.org/wordprocessingml/2006/main">
        <w:t xml:space="preserve">អេម៉ុស 7:15 ព្រះ‌អម្ចាស់​ក៏​នាំ​ខ្ញុំ​ទៅ​តាម​ហ្វូង​ចៀម ហើយ​ព្រះ‌អម្ចាស់​មាន​ព្រះ‌បន្ទូល​មក​ខ្ញុំ​ថា៖ «ចូរ​ទៅ​ថ្លែង​ទំនាយ​ដល់​អ៊ីស្រា‌អែល ជា​ប្រជា‌រាស្ត្រ​របស់​យើង!</w:t>
      </w:r>
    </w:p>
    <w:p/>
    <w:p>
      <w:r xmlns:w="http://schemas.openxmlformats.org/wordprocessingml/2006/main">
        <w:t xml:space="preserve">អេម៉ុស​ត្រូវ​បាន​ព្រះ​ហៅ​ឲ្យ​ទៅ​ទាយ​ដល់​ជន​ជាតិ​អ៊ីស្រាអែល។</w:t>
      </w:r>
    </w:p>
    <w:p/>
    <w:p>
      <w:r xmlns:w="http://schemas.openxmlformats.org/wordprocessingml/2006/main">
        <w:t xml:space="preserve">1. ការអំពាវនាវឱ្យដើរតាមព្រះ - របៀបដែលភាពជាសិស្សនាំទៅរកការហៅកាន់តែធំ។</w:t>
      </w:r>
    </w:p>
    <w:p/>
    <w:p>
      <w:r xmlns:w="http://schemas.openxmlformats.org/wordprocessingml/2006/main">
        <w:t xml:space="preserve">2. ត្រូវបានហៅឱ្យបម្រើ - ហេតុអ្វីបានជាវាសំខាន់ក្នុងការស្តាប់បង្គាប់ព្រះដោយស្មោះត្រង់។</w:t>
      </w:r>
    </w:p>
    <w:p/>
    <w:p>
      <w:r xmlns:w="http://schemas.openxmlformats.org/wordprocessingml/2006/main">
        <w:t xml:space="preserve">1. លូកា 9:23 - គាត់​មាន​ប្រសាសន៍​ទៅ​គេ​ទាំង​អស់​គ្នា​ថា បើ​អ្នក​ណា​មក​តាម​ខ្ញុំ ចូរ​ឲ្យ​អ្នក​នោះ​បដិសេធ​ខ្លួន​ឯង ហើយ​លើក​ឈើ​ឆ្កាង​របស់​ខ្លួន​រាល់​ថ្ងៃ ហើយ​មក​តាម​ខ្ញុំ»។</w:t>
      </w:r>
    </w:p>
    <w:p/>
    <w:p>
      <w:r xmlns:w="http://schemas.openxmlformats.org/wordprocessingml/2006/main">
        <w:t xml:space="preserve">2. អេសាយ 6:8 - «ខ្ញុំ​ក៏​បាន​ឮ​ព្រះ​សូរសៀង​របស់​ព្រះ​អម្ចាស់​មាន​បន្ទូល​ថា៖ «ខ្ញុំ​នឹង​ចាត់​អ្នក​ណា​ទៅ ហើយ​អ្នក​ណា​នឹង​ទៅ​រក​យើង? រួច​ក៏​ពោល​ថា ខ្ញុំ​នៅ​ទី​នេះ សូម​ចាត់​ខ្ញុំ​មក»។</w:t>
      </w:r>
    </w:p>
    <w:p/>
    <w:p>
      <w:r xmlns:w="http://schemas.openxmlformats.org/wordprocessingml/2006/main">
        <w:t xml:space="preserve">អេម៉ុស 7:16 ឥឡូវ​នេះ ចូរ​ស្ដាប់​ព្រះ‌បន្ទូល​នៃ​ព្រះ‌អម្ចាស់​ចុះ ទ្រង់​មាន​ព្រះ‌បន្ទូល​ថា កុំ​ទាយ​ទាស់​នឹង​សាសន៍​អ៊ីស្រា‌អែល ហើយ​កុំ​ទម្លាក់​ពាក្យ​របស់​ឯង​ទាស់​នឹង​វង្ស​អ៊ីសាក​ឡើយ។</w:t>
      </w:r>
    </w:p>
    <w:p/>
    <w:p>
      <w:r xmlns:w="http://schemas.openxmlformats.org/wordprocessingml/2006/main">
        <w:t xml:space="preserve">ព្រះ‌បន្ទូល​របស់​ព្រះ‌អម្ចាស់​គឺ​សម្រាប់​យើង​ស្តាប់ មិន​មែន​មិន​ស្តាប់​បង្គាប់​ឡើយ។</w:t>
      </w:r>
    </w:p>
    <w:p/>
    <w:p>
      <w:r xmlns:w="http://schemas.openxmlformats.org/wordprocessingml/2006/main">
        <w:t xml:space="preserve">1. ការគោរពប្រតិបត្តិតាមព្រះបន្ទូលរបស់ព្រះ៖ ភាពចាំបាច់សម្រាប់ការសង្គ្រោះ</w:t>
      </w:r>
    </w:p>
    <w:p/>
    <w:p>
      <w:r xmlns:w="http://schemas.openxmlformats.org/wordprocessingml/2006/main">
        <w:t xml:space="preserve">2. ព្រះបន្ទូលរបស់ព្រះ៖ ការណែនាំអំពីការរស់នៅដ៏សុចរិត</w:t>
      </w:r>
    </w:p>
    <w:p/>
    <w:p>
      <w:r xmlns:w="http://schemas.openxmlformats.org/wordprocessingml/2006/main">
        <w:t xml:space="preserve">1. អេសាយ 1:19 - បើ​អ្នក​ស្ម័គ្រ​ចិត្ត​និង​ស្តាប់​បង្គាប់ នោះ​អ្នក​នឹង​បាន​ស៊ី​ផល​នៃ​ស្រុក។</w:t>
      </w:r>
    </w:p>
    <w:p/>
    <w:p>
      <w:r xmlns:w="http://schemas.openxmlformats.org/wordprocessingml/2006/main">
        <w:t xml:space="preserve">2. យ៉ាកុប 1:22-25 - ប៉ុន្តែ ចូរ​ធ្វើ​តាម​ព្រះ​បន្ទូល ហើយ​មិន​មែន​ជា​អ្នក​ស្តាប់​តែ​ប៉ុណ្ណោះ​ទេ ដោយ​បញ្ឆោត​ខ្លួន​ឯង។ ដ្បិត​បើ​អ្នក​ណា​ស្ដាប់​ព្រះ​បន្ទូល​ហើយ មិន​មែន​ជា​អ្នក​ប្រព្រឹត្ត​ទេ អ្នក​នោះ​ប្រៀប​ដូច​ជា​មនុស្ស​ដែល​សម្លឹង​មើល​មុខ​ធម្មជាតិ​របស់​ខ្លួន​ក្នុង​កញ្ចក់។ ព្រោះ​គាត់​មើល​ខ្លួន​ឯង​ទៅ ហើយ​ក៏​ភ្លេច​ខ្លួន​ទៅ​វិញ​ភ្លាម។ រីឯ​អ្នក​ណា​ដែល​ក្រឡេក​មើល​ក្រិត្យ​វិន័យ​ដ៏​ល្អ​ឥត​ខ្ចោះ ច្បាប់​នៃ​សេរីភាព និង​ការ​ខ្ជាប់​ខ្ជួន ដោយ​មិន​ស្តាប់​តាម​អ្នក​ណា​ដែល​បំភ្លេច​ចោល​ឡើយ តែ​ជា​អ្នក​ប្រព្រឹត្ត​អំពើ​នោះ អ្នក​នោះ​នឹង​បាន​ពរ​ក្នុង​ការ​ប្រព្រឹត្ត។</w:t>
      </w:r>
    </w:p>
    <w:p/>
    <w:p>
      <w:r xmlns:w="http://schemas.openxmlformats.org/wordprocessingml/2006/main">
        <w:t xml:space="preserve">អេម៉ុស 7:17 ដូច្នេះ ព្រះ‌អម្ចាស់​មាន​ព្រះ‌បន្ទូល​ដូច្នេះ។ ប្រពន្ធ​របស់​អ្នក​នឹង​ទៅ​ជា​ស្រី​ពេស្យា​នៅ​ក្នុង​ទីក្រុង ហើយ​កូន​ប្រុស​កូន​ស្រី​របស់​អ្នក​នឹង​ត្រូវ​ស្លាប់​ដោយ​មុខ​ដាវ ហើយ​ទឹក​ដី​របស់​អ្នក​នឹង​ត្រូវ​បែងចែក​តាម​ជួរ។ ហើយ​អ្នក​នឹង​ត្រូវ​ស្លាប់​នៅ​ក្នុង​ស្រុក​ដ៏​កខ្វក់ ហើយ​អ៊ីស្រាអែល​នឹង​ត្រូវ​ទៅ​ជា​ឈ្លើយ​ពី​ស្រុក​របស់​គាត់។</w:t>
      </w:r>
    </w:p>
    <w:p/>
    <w:p>
      <w:r xmlns:w="http://schemas.openxmlformats.org/wordprocessingml/2006/main">
        <w:t xml:space="preserve">ព្រះអម្ចាស់​មាន​ព្រះបន្ទូល​ថា ជន​ជាតិ​អ៊ីស្រាអែល​នឹង​ទទួល​រង​ផល​វិបាក​នៃ​អំពើ​បាប​របស់​ខ្លួន រួម​មាន​ប្រពន្ធ​របស់​ពួក​គេ​ក្លាយ​ទៅ​ជា​ស្ត្រី​ពេស្យា កូន​របស់​គេ​ត្រូវ​គេ​សម្លាប់ ទឹក​ដី​បែក​បាក់ និង​ត្រូវ​គេ​ចាប់​ទៅ​ជា​ឈ្លើយ។</w:t>
      </w:r>
    </w:p>
    <w:p/>
    <w:p>
      <w:r xmlns:w="http://schemas.openxmlformats.org/wordprocessingml/2006/main">
        <w:t xml:space="preserve">1. "ផលវិបាកនៃអំពើបាប: ការព្រមានពីអេម៉ុស 7:17"</w:t>
      </w:r>
    </w:p>
    <w:p/>
    <w:p>
      <w:r xmlns:w="http://schemas.openxmlformats.org/wordprocessingml/2006/main">
        <w:t xml:space="preserve">2. "ប្រឈមមុខនឹងការជំនុំជំរះរបស់ព្រះអម្ចាស់: ការពិនិត្យមើលអេម៉ុស 7: 17"</w:t>
      </w:r>
    </w:p>
    <w:p/>
    <w:p>
      <w:r xmlns:w="http://schemas.openxmlformats.org/wordprocessingml/2006/main">
        <w:t xml:space="preserve">1. យេរេមា 5:30-31 - «មាន​រឿង​ដ៏​គួរ​ឲ្យ​ស្ញប់ស្ញែង​និង​គួរ​ឲ្យ​ស្ញែង​ខ្លាច​នៅ​ក្នុង​ស្រុក គឺ​ពួក​ហោរា​ទាយ​មិន​ពិត ហើយ​សង្ឃ​គ្រប់​គ្រង​តាម​ការ​ណែនាំ​របស់​ពួក​គេ ប្រជាជន​របស់​ខ្ញុំ​ចូល​ចិត្ត​ធ្វើ​ដូច្នេះ ប៉ុន្តែ​តើ​អ្នក​នឹង​ធ្វើ​យ៉ាង​ណា​ពេល​ដែល​ទី​បញ្ចប់ មក?"</w:t>
      </w:r>
    </w:p>
    <w:p/>
    <w:p>
      <w:r xmlns:w="http://schemas.openxmlformats.org/wordprocessingml/2006/main">
        <w:t xml:space="preserve">2. អេសាយ 10:3 - "តើអ្នកនឹងធ្វើអ្វីនៅថ្ងៃដាក់ទណ្ឌកម្ម នៅក្នុងការបំផ្លិចបំផ្លាញដែលនឹងមកពីឆ្ងាយ តើអ្នកនឹងរត់ទៅរកអ្នកណា ហើយតើអ្នកនឹងទុកទ្រព្យសម្បត្តិរបស់អ្នកនៅឯណា?"</w:t>
      </w:r>
    </w:p>
    <w:p/>
    <w:p>
      <w:r xmlns:w="http://schemas.openxmlformats.org/wordprocessingml/2006/main">
        <w:t xml:space="preserve">អេម៉ុស ជំពូកទី 8 បង្ហាញពីការនិមិត្តនៃកន្ត្រកផ្លែឈើរដូវក្តៅ ដែលជានិមិត្តរូបនៃការបញ្ចប់នៃភាពរុងរឿងរបស់អ៊ីស្រាអែលដែលជិតមកដល់។ ជំពូកនេះលាតត្រដាងពីភាពអយុត្តិធម៌ផ្នែកសេដ្ឋកិច្ច និងការកេងប្រវ័ញ្ចលើជនក្រីក្រ ហើយប្រកាសការវិនិច្ឆ័យចំពោះអ្នកដែលជិះជាន់អ្នកខ្វះខាត។</w:t>
      </w:r>
    </w:p>
    <w:p/>
    <w:p>
      <w:r xmlns:w="http://schemas.openxmlformats.org/wordprocessingml/2006/main">
        <w:t xml:space="preserve">កថាខណ្ឌទី 1: ជំពូកចាប់ផ្តើមដោយការនិមិត្តអំពីកន្ត្រកនៃផ្លែឈើរដូវក្តៅ ដែលតំណាងឱ្យភាពទុំនៃអំពើបាបរបស់អ៊ីស្រាអែល និងការបញ្ចប់នៃវិបុលភាពដែលនឹងមកដល់។ ព្រះ​បាន​ប្រកាស​ថា ទ្រង់​នឹង​មិន​ឆ្លង​កាត់​ពួក​គេ​ទៀត​ទេ (អេម៉ុស ៨:១-២)។</w:t>
      </w:r>
    </w:p>
    <w:p/>
    <w:p>
      <w:r xmlns:w="http://schemas.openxmlformats.org/wordprocessingml/2006/main">
        <w:t xml:space="preserve">កថាខណ្ឌទី២៖ ជំពូកលាតត្រដាងពីភាពអយុត្តិធម៌ផ្នែកសេដ្ឋកិច្ច និងការកេងប្រវ័ញ្ចពីអ្នកក្រ ដោយអ្នកមានទ្រព្យសម្បត្តិ។ ពួក​ឈ្មួញ​ចង់​ឲ្យ​ថ្ងៃ​សប្ប័ទ​កន្លង​ផុត​ទៅ ដើម្បី​ឲ្យ​ពួក​គេ​អាច​ប្រព្រឹត្ត​អំពើ​ទុច្ចរិត​ឡើង​វិញ។ ពួក​គេ​ប្រើ​ជញ្ជីង​មិន​ទៀងត្រង់ លក់​ទំនិញ​គ្មាន​គុណភាព និង​កេងប្រវ័ញ្ច​ជន​ទុគ៌ត​ដើម្បី​ប្រាក់​ចំណេញ (អេម៉ុស ៨:៤-៦)។</w:t>
      </w:r>
    </w:p>
    <w:p/>
    <w:p>
      <w:r xmlns:w="http://schemas.openxmlformats.org/wordprocessingml/2006/main">
        <w:t xml:space="preserve">កថាខណ្ឌទី៣៖ ជំពូកនេះប្រកាសសាលក្រមលើអ្នកដែលជិះជាន់អ្នកក្រ។ ព្រះ​សច្ចា​ថា​នឹង​មិន​ភ្លេច​ការ​ប្រព្រឹត្ត​របស់​ពួក​គេ ហើយ​ប្រកាស​ថា​ស្រុក​នឹង​ញាប់​ញ័រ និង​កាន់​ទុក្ខ។ វា​នឹង​កើត​មាន​ទុរ្ភិក្ស មិន​មែន​ដោយ​នំប៉័ង ឬ​ទឹក​ទេ គឺ​ដោយ​សារ​ការ​ឮ​ព្រះបន្ទូល​របស់​ព្រះអម្ចាស់ (អេម៉ុស ៨:៧-១២)។</w:t>
      </w:r>
    </w:p>
    <w:p/>
    <w:p>
      <w:r xmlns:w="http://schemas.openxmlformats.org/wordprocessingml/2006/main">
        <w:t xml:space="preserve">កថាខណ្ឌទី 4: ជំពូកបញ្ចប់ដោយការពិពណ៌នាអំពីការវិនិច្ឆ័យដែលជិតមកដល់លើអ៊ីស្រាអែល។ ប្រជាជន​នឹង​រវើរវាយ​ពី​សមុទ្រ​មួយ​ទៅ​សមុទ្រ ដោយ​ស្វែង​រក​ព្រះបន្ទូល​របស់​ព្រះអម្ចាស់ តែ​រក​មិន​ឃើញ។ មនុស្ស​មាន​បាប​នឹង​ត្រូវ​ទទួល​ទោស ហើយ​ស្រុក​នឹង​ត្រូវ​កក្រើក (អេម៉ុស ៨:១៣-១៤)។</w:t>
      </w:r>
    </w:p>
    <w:p/>
    <w:p>
      <w:r xmlns:w="http://schemas.openxmlformats.org/wordprocessingml/2006/main">
        <w:t xml:space="preserve">សរុប​មក,</w:t>
      </w:r>
    </w:p>
    <w:p>
      <w:r xmlns:w="http://schemas.openxmlformats.org/wordprocessingml/2006/main">
        <w:t xml:space="preserve">អេម៉ុស ជំពូកទី 8 បង្ហាញពីចក្ខុវិស័យនៃកន្ត្រកនៃផ្លែឈើរដូវក្តៅ ដែលជានិមិត្តរូបនៃការបញ្ចប់នៃភាពរុងរឿងរបស់អ៊ីស្រាអែលដែលជិតមកដល់ ហើយលាតត្រដាងភាពអយុត្តិធម៌ផ្នែកសេដ្ឋកិច្ច និងការកេងប្រវ័ញ្ចពីជនក្រីក្រ។ ជំពូក​នេះ​ប្រកាស​អំពី​ការ​វិនិច្ឆ័យ​លើ​អ្នក​ដែល​សង្កត់សង្កិន​ជន​ទុគ៌ត។</w:t>
      </w:r>
    </w:p>
    <w:p/>
    <w:p>
      <w:r xmlns:w="http://schemas.openxmlformats.org/wordprocessingml/2006/main">
        <w:t xml:space="preserve">ចក្ខុវិស័យនៃកន្ត្រកនៃផ្លែឈើរដូវក្តៅដែលជានិមិត្តរូបនៃការបញ្ចប់នៃភាពរុងរឿងរបស់អ៊ីស្រាអែល។</w:t>
      </w:r>
    </w:p>
    <w:p>
      <w:r xmlns:w="http://schemas.openxmlformats.org/wordprocessingml/2006/main">
        <w:t xml:space="preserve">ការលាតត្រដាងនៃភាពអយុត្តិធម៌សេដ្ឋកិច្ច និងការកេងប្រវ័ញ្ចពីអ្នកក្រដោយអ្នកមាន។</w:t>
      </w:r>
    </w:p>
    <w:p>
      <w:r xmlns:w="http://schemas.openxmlformats.org/wordprocessingml/2006/main">
        <w:t xml:space="preserve">ការពិពណ៌នាអំពីការអនុវត្តមិនស្មោះត្រង់ រួមទាំងការប្រើប្រាស់ជញ្ជីងមិនស្មោះត្រង់ និងការលក់ទំនិញដែលមានគុណភាពអន់។</w:t>
      </w:r>
    </w:p>
    <w:p>
      <w:r xmlns:w="http://schemas.openxmlformats.org/wordprocessingml/2006/main">
        <w:t xml:space="preserve">ប្រកាស​វិនិច្ឆ័យ​ទោស​អ្នក​ណា​ដែល​សង្កត់សង្កិន​ជន​ក្រីក្រ។</w:t>
      </w:r>
    </w:p>
    <w:p>
      <w:r xmlns:w="http://schemas.openxmlformats.org/wordprocessingml/2006/main">
        <w:t xml:space="preserve">សូម​ស្បថ​ពី​ព្រះ​ថា​នឹង​មិន​ភ្លេច​ការ​ប្រព្រឹត្ត​របស់​ពួក​គេ និង​ការ​ប្រកាស​អំពី​ដែនដី​ដែល​ញាប់​ញ័រ និង​កាន់​ទុក្ខ។</w:t>
      </w:r>
    </w:p>
    <w:p>
      <w:r xmlns:w="http://schemas.openxmlformats.org/wordprocessingml/2006/main">
        <w:t xml:space="preserve">ការ​ទាយ​អំពី​ទុរ្ភិក្ស មិន​មែន​ដោយ​នំប៉័ង ឬ​ទឹក​ទេ គឺ​ដោយ​ការ​ឮ​ព្រះបន្ទូល​របស់​ព្រះអម្ចាស់។</w:t>
      </w:r>
    </w:p>
    <w:p>
      <w:r xmlns:w="http://schemas.openxmlformats.org/wordprocessingml/2006/main">
        <w:t xml:space="preserve">ការ​ពិពណ៌នា​អំពី​ការ​ជំនុំជំរះ​ដែល​នឹង​មក​ដល់​លើ​អ៊ីស្រាអែល ដោយ​មាន​មនុស្ស​ស្វែង​រក​ព្រះបន្ទូល​របស់​ព្រះអម្ចាស់ ប៉ុន្តែ​រក​មិន​ឃើញ។</w:t>
      </w:r>
    </w:p>
    <w:p/>
    <w:p>
      <w:r xmlns:w="http://schemas.openxmlformats.org/wordprocessingml/2006/main">
        <w:t xml:space="preserve">ជំពូក​របស់​អេម៉ុស​នេះ​បង្ហាញ​ពី​ការ​និមិត្ត​នៃ​កន្ត្រក​ផ្លែឈើ​រដូវ​ក្តៅ ដែល​ជា​និមិត្ត​រូប​នៃ​ការ​បញ្ចប់​នៃ​ភាព​រុងរឿង​របស់​អ៊ីស្រាអែល​ដែល​ជិត​មក​ដល់។ ជំពូកនេះលាតត្រដាងពីភាពអយុត្តិធម៌ផ្នែកសេដ្ឋកិច្ច និងការកេងប្រវ័ញ្ចលើជនក្រីក្រដោយអ្នកមាន។ ពួក​ឈ្មួញ​រង់ចាំ​ថ្ងៃ​ចុង​សប្ប័ទ​យ៉ាង​អន្ទះសា ដើម្បី​ឲ្យ​ពួកគេ​អាច​បន្ត​ការ​ប្រព្រឹត្ត​មិន​ទៀងត្រង់​របស់​ខ្លួន​វិញ។ ពួក​គេ​ប្រើ​ជញ្ជីង​មិន​ទៀងត្រង់ លក់​ទំនិញ​គ្មាន​គុណភាព និង​កេងប្រវ័ញ្ច​អ្នក​ខ្វះខាត​ដើម្បី​ចំណេញ។ ជំពូក​នេះ​ចែង​អំពី​ការ​វិនិច្ឆ័យ​ទោស​អ្នក​ដែល​សង្កត់សង្កិន​ជន​ក្រីក្រ ដោយ​ព្រះ​បាន​សច្ចា​ថា​នឹង​មិន​ភ្លេច​ការ​ប្រព្រឹត្ត​របស់​ខ្លួន​ឡើយ។ ដី​នឹង​ញ័រ​រន្ធត់ ហើយ​នឹង​កើត​មាន​ទុរ្ភិក្ស មិន​មែន​ដោយ​នំប៉័ង ឬ​ទឹក​ទេ គឺ​ដោយសារ​តែ​ឮ​ព្រះ‌បន្ទូល​នៃ​ព្រះ‌អម្ចាស់។ ជំពូក​នេះ​បញ្ចប់​ដោយ​ការ​ពិពណ៌នា​អំពី​ការ​ជំនុំជំរះ​ដែល​នឹង​មក​ដល់​លើ​អ៊ីស្រាអែល ដោយ​មនុស្ស​ស្វែងរក​ព្រះបន្ទូល​របស់​ព្រះអម្ចាស់ ប៉ុន្តែ​រក​មិន​ឃើញ។ មនុស្ស​មាន​បាប​នឹង​ត្រូវ​ទទួល​ទោស ហើយ​ស្រុក​នឹង​ត្រូវ​កក្រើក។ ជំពូកនេះបង្ហាញអំពីផលវិបាកនៃអយុត្តិធម៌ និងការកេងប្រវ័ញ្ចសេដ្ឋកិច្ច ហើយព្រមានអំពីការវិនិច្ឆ័យដែលរង់ចាំអ្នកដែលជិះជាន់អ្នកខ្វះខាត។</w:t>
      </w:r>
    </w:p>
    <w:p/>
    <w:p>
      <w:r xmlns:w="http://schemas.openxmlformats.org/wordprocessingml/2006/main">
        <w:t xml:space="preserve">អេម៉ុស 8:1 ព្រះ‌អម្ចាស់​ជា​ព្រះ​បាន​បង្ហាញ​មក​ខ្ញុំ​យ៉ាង​នេះ ហើយ​មើល​កន្ត្រក​ផ្លែឈើ​រដូវ​ក្ដៅ។</w:t>
      </w:r>
    </w:p>
    <w:p/>
    <w:p>
      <w:r xmlns:w="http://schemas.openxmlformats.org/wordprocessingml/2006/main">
        <w:t xml:space="preserve">ខគម្ពីរ​នេះ​និយាយ​អំពី​ការនិមិត្ត​មួយ​របស់​ព្រះ​ដែល​បង្ហាញ​អេម៉ុស​មួយ​កន្ត្រក​ផ្លែឈើ​រដូវក្ដៅ។</w:t>
      </w:r>
    </w:p>
    <w:p/>
    <w:p>
      <w:r xmlns:w="http://schemas.openxmlformats.org/wordprocessingml/2006/main">
        <w:t xml:space="preserve">1: ការផ្តល់ដ៏បរិបូររបស់ព្រះ - ការផ្តល់របស់ព្រះតាមរយៈផ្លែឈើរដូវក្តៅរំឭកយើងអំពីភាពស្មោះត្រង់និងភាពសប្បុរសរបស់ទ្រង់។</w:t>
      </w:r>
    </w:p>
    <w:p/>
    <w:p>
      <w:r xmlns:w="http://schemas.openxmlformats.org/wordprocessingml/2006/main">
        <w:t xml:space="preserve">2: ស្វែងរកព្រះអម្ចាស់ - យើងតែងតែអាចទុកចិត្តលើការផ្តល់និងការយកចិត្តទុកដាក់របស់ព្រះអម្ចាស់សម្រាប់យើង។</w:t>
      </w:r>
    </w:p>
    <w:p/>
    <w:p>
      <w:r xmlns:w="http://schemas.openxmlformats.org/wordprocessingml/2006/main">
        <w:t xml:space="preserve">១៖ ទំនុកតម្កើង ៣៤:៨-៩ - «ចូរ​ភ្លក់​មើល​ថា ព្រះ​យេហូវ៉ា​ទ្រង់​ល្អ​យ៉ាង​ណា អ្នក​ណា​ដែល​ជ្រក​កោន​ក្នុង​ទ្រង់​មាន​ពរ​ហើយ! "</w:t>
      </w:r>
    </w:p>
    <w:p/>
    <w:p>
      <w:r xmlns:w="http://schemas.openxmlformats.org/wordprocessingml/2006/main">
        <w:t xml:space="preserve">2: ភីលីព 4:19 - "ហើយព្រះរបស់ខ្ញុំនឹងផ្គត់ផ្គង់តម្រូវការរបស់អ្នកទាំងអស់ស្របតាមទ្រព្យសម្បត្តិរបស់ទ្រង់នៅក្នុងសិរីរុងរឿងនៅក្នុងព្រះគ្រីស្ទយេស៊ូវ" ។</w:t>
      </w:r>
    </w:p>
    <w:p/>
    <w:p>
      <w:r xmlns:w="http://schemas.openxmlformats.org/wordprocessingml/2006/main">
        <w:t xml:space="preserve">អេម៉ុស 8:2 គាត់​មាន​ប្រសាសន៍​ថា៖ «អេម៉ុស តើ​អ្នក​ឃើញ​អ្វី? ហើយខ្ញុំបាននិយាយថា: កន្ត្រកនៃផ្លែឈើរដូវក្តៅ។ ព្រះ‌អម្ចាស់​មាន​ព្រះ‌បន្ទូល​មក​ខ្ញុំ​ថា៖ «ទី​បំផុត​បាន​មក​ដល់​ប្រជា‌ជន​អ៊ីស្រា‌អែល​របស់​យើង។ ខ្ញុំនឹងមិនឆ្លងកាត់ពួកគេទៀតទេ។</w:t>
      </w:r>
    </w:p>
    <w:p/>
    <w:p>
      <w:r xmlns:w="http://schemas.openxmlformats.org/wordprocessingml/2006/main">
        <w:t xml:space="preserve">ព្រះអម្ចាស់​បាន​បើក​សម្ដែង​ដល់​អេម៉ុស គ្រា​ចុង​បំផុត​នៃ​ជន​ជាតិ​អ៊ីស្រាអែល។</w:t>
      </w:r>
    </w:p>
    <w:p/>
    <w:p>
      <w:r xmlns:w="http://schemas.openxmlformats.org/wordprocessingml/2006/main">
        <w:t xml:space="preserve">១៖ ពេលវេលារបស់យើងនៅលើផែនដីមានកំណត់ ដូច្នេះយើងត្រូវប្រើវាដោយប្រាជ្ញាដើម្បីបម្រើព្រះ។</w:t>
      </w:r>
    </w:p>
    <w:p/>
    <w:p>
      <w:r xmlns:w="http://schemas.openxmlformats.org/wordprocessingml/2006/main">
        <w:t xml:space="preserve">២៖ យើងមិនត្រូវយកព្រះគុណ និងព្រះហឫទ័យមេត្ដាករុណារបស់ព្រះជាអម្ចាស់ឡើយ ព្រោះវាអាចយកទៅឆ្ងាយបាន។</w:t>
      </w:r>
    </w:p>
    <w:p/>
    <w:p>
      <w:r xmlns:w="http://schemas.openxmlformats.org/wordprocessingml/2006/main">
        <w:t xml:space="preserve">1: យ៉ាកុប 4:13-17 - ចូរ​មក​ឥឡូវ​នេះ អ្នក​ដែល​និយាយ​ថា​ថ្ងៃ​នេះ​ឬ​ថ្ងៃ​ស្អែក​យើង​នឹង​ចូល​ទៅ​ក្នុង​ទីក្រុង​បែប​នេះ​និង​ចំណាយ​ពេល​មួយ​ឆ្នាំ​នៅ​ទីនោះ​និង​ការ​ជួញ​ដូរ​និង​រក​ប្រាក់​ចំណេញ​ប៉ុន្តែ​អ្នក​មិន​ដឹង​ថា​ថ្ងៃ​ស្អែក​នឹង​នាំ​មក​នូវ​អ្វី​។ តើជីវិតរបស់អ្នកជាអ្វី? សម្រាប់​អ្នក​គឺ​ជា​អ័ព្ទ​ដែល​លេចឡើង​មួយ​រយៈ​ពេល​បន្តិច​បន្ទាប់​មក​បាត់​។ ជំនួសមកវិញ អ្នកគួរនិយាយថា ប្រសិនបើព្រះអម្ចាស់សព្វព្រះហឫទ័យ យើងនឹងរស់នៅ ហើយធ្វើកិច្ចការនេះ ឬនោះ។ ដូច​ជា​អ្នក​អួត​ខ្លួន​ក្នុង​ភាព​ក្រអឺតក្រទម​របស់​អ្នក។ ការអួតអាងបែបនេះសុទ្ធតែអាក្រក់។ ដូច្នេះ អ្នក​ណា​ដឹង​ថា​ត្រូវ​ធ្វើ​ហើយ​មិន​ធ្វើ នោះ​ជា​អំពើ​បាប។</w:t>
      </w:r>
    </w:p>
    <w:p/>
    <w:p>
      <w:r xmlns:w="http://schemas.openxmlformats.org/wordprocessingml/2006/main">
        <w:t xml:space="preserve">2: ម៉ាថាយ 25:14-30 - ដ្បិត​វា​នឹង​ដូច​ជា​បុរស​ម្នាក់​ដែល​កំពុង​ធ្វើ​ដំណើរ​មួយ​ដែល​បាន​ហៅ​អ្នក​បម្រើ​របស់​គាត់​និង​ប្រគល់​ឱ្យ​ពួក​គេ​នូវ​ទ្រព្យ​សម្បត្តិ​របស់​ខ្លួន​។ ដល់​ម្នាក់​គាត់​ឲ្យ​ប្រាំ​ថាលិន ពីរ​ទៀត​ទៅ​ម្នាក់​ទៀត​តាម​សមត្ថភាព​របស់​គាត់។ បន្ទាប់មកគាត់បានទៅឆ្ងាយ។ អ្នក​ដែល​បាន​ប្រាក់​ប្រាំ​ថាលិន​ទៅ​ទិញ​លក់​ភ្លាម​ៗ ហើយ​គាត់​បាន​ប្រាក់​ប្រាំ​ណែន​ទៀត។ ដូច្នេះ អ្នក​ដែល​មាន​ទេពកោសល្យ​ទាំង​ពីរ​ក៏​បង្កើត​បាន​ពីរ​ថាលិន។ ប៉ុន្តែ​អ្នក​ដែល​ទទួល​បាន​ប្រាក់​មួយ​ថាលិន​បាន​ទៅ​ជីក​ដី ហើយ​លាក់​លុយ​របស់​ម្ចាស់​ខ្លួន។ ... សម្រាប់​អ្នក​រាល់​គ្នា​ដែល​មាន​នឹង​ត្រូវ​ឲ្យ​ច្រើន​ជាង ហើយ​អ្នក​នោះ​នឹង​មាន​បរិបូរ។ ប៉ុន្តែ​អ្នក​ណា​ដែល​គ្មាន សូម្បី​តែ​របស់​ដែល​ខ្លួន​មាន​ក៏​នឹង​ត្រូវ​ដក​ចេញ​ដែរ។</w:t>
      </w:r>
    </w:p>
    <w:p/>
    <w:p>
      <w:r xmlns:w="http://schemas.openxmlformats.org/wordprocessingml/2006/main">
        <w:t xml:space="preserve">អេម៉ុស 8:3 ព្រះ‌អម្ចាស់​ជា​ព្រះ​មាន​ព្រះ‌បន្ទូល​ថា នៅ​ថ្ងៃ​នោះ ចម្រៀង​នៃ​ព្រះ‌វិហារ​នឹង​បន្លឺ​ឡើង​ថា៖ «មាន​សាកសព​មនុស្ស​ជា​ច្រើន​នៅ​គ្រប់​ទីកន្លែង។ ពួកគេនឹងដេញពួកគេចេញដោយស្ងៀមស្ងាត់។</w:t>
      </w:r>
    </w:p>
    <w:p/>
    <w:p>
      <w:r xmlns:w="http://schemas.openxmlformats.org/wordprocessingml/2006/main">
        <w:t xml:space="preserve">ព្រះជាអម្ចាស់​មាន​ព្រះបន្ទូល​ថា នៅ​ថ្ងៃ​ណា​មួយ ចម្រៀង​ក្នុង​ព្រះវិហារ​នឹង​ក្លាយ​ទៅ​ជា​ទុក្ខ​សោក ហើយ​សាកសព​ជា​ច្រើន​នឹង​ត្រូវ​បាន​រក​ឃើញ​នៅ​គ្រប់​ទីកន្លែង។</w:t>
      </w:r>
    </w:p>
    <w:p/>
    <w:p>
      <w:r xmlns:w="http://schemas.openxmlformats.org/wordprocessingml/2006/main">
        <w:t xml:space="preserve">1. ការរស់នៅក្នុងព្រះគុណរបស់ព្រះ៖ ការរៀនស្វែងរកសេចក្តីអំណរក្នុងសេចក្តីទុក្ខ</w:t>
      </w:r>
    </w:p>
    <w:p/>
    <w:p>
      <w:r xmlns:w="http://schemas.openxmlformats.org/wordprocessingml/2006/main">
        <w:t xml:space="preserve">2. អំណាចនៃការរស់ឡើងវិញ: ការយកឈ្នះលើសេចក្តីស្លាប់និងភាពអស់សង្ឃឹម</w:t>
      </w:r>
    </w:p>
    <w:p/>
    <w:p>
      <w:r xmlns:w="http://schemas.openxmlformats.org/wordprocessingml/2006/main">
        <w:t xml:space="preserve">1. រ៉ូម 8:18-25 - ត្បិតខ្ញុំចាត់ទុកការរងទុក្ខក្នុងបច្ចុប្បន្នកាលនេះ គឺមិនស័ក្តិសមនឹងគេប្រៀបធៀបជាមួយនឹងសិរីល្អដែលនឹងត្រូវបានបង្ហាញនៅក្នុងយើងនោះទេ។</w:t>
      </w:r>
    </w:p>
    <w:p/>
    <w:p>
      <w:r xmlns:w="http://schemas.openxmlformats.org/wordprocessingml/2006/main">
        <w:t xml:space="preserve">2. យ៉ូហាន 11:25-26 - ព្រះយេស៊ូមានព្រះបន្ទូលទៅនាងថា ខ្ញុំនេះហើយជាជីវិតរស់ឡើងវិញ។ អ្នក​ណា​ដែល​ជឿ​លើ​ខ្ញុំ ទោះ​ជា​ស្លាប់​ក៏​ដោយ អ្នក​នោះ​នឹង​មាន​ជីវិត។</w:t>
      </w:r>
    </w:p>
    <w:p/>
    <w:p>
      <w:r xmlns:w="http://schemas.openxmlformats.org/wordprocessingml/2006/main">
        <w:t xml:space="preserve">អេម៉ុស 8:4 ឱ​អ្នក​រាល់​គ្នា​ដែល​លេប​ទឹក​ជន​ទុគ៌ត​អើយ ចូរ​ឮ​ដូច្នេះ សូម្បី​តែ​ធ្វើ​ឲ្យ​ជន​ក្រីក្រ​នៅ​ក្នុង​ស្រុក​បរាជ័យ</w:t>
      </w:r>
    </w:p>
    <w:p/>
    <w:p>
      <w:r xmlns:w="http://schemas.openxmlformats.org/wordprocessingml/2006/main">
        <w:t xml:space="preserve">អ្នក​មាន​កំពុង​ទាញ​យក​ប្រយោជន៍​ពី​អ្នក​ក្រ​តាម​របៀប​ដែល​ប្រឆាំង​នឹង​ឆន្ទៈ​របស់​ព្រះ។</w:t>
      </w:r>
    </w:p>
    <w:p/>
    <w:p>
      <w:r xmlns:w="http://schemas.openxmlformats.org/wordprocessingml/2006/main">
        <w:t xml:space="preserve">១៖ ព្រះត្រាស់ហៅយើងថា មានចិត្តទូលាយ ស្រឡាញ់អ្នកក្រ មិនមែនកេងប្រវ័ញ្ចប្រយោជន៍ខ្លួនយើងទេ។</w:t>
      </w:r>
    </w:p>
    <w:p/>
    <w:p>
      <w:r xmlns:w="http://schemas.openxmlformats.org/wordprocessingml/2006/main">
        <w:t xml:space="preserve">២៖ យើងត្រូវតែគិតគូរពីទំនួលខុសត្រូវរបស់យើង ដើម្បីការពារជនងាយរងគ្រោះនៅក្នុងកណ្តាលរបស់យើង។</w:t>
      </w:r>
    </w:p>
    <w:p/>
    <w:p>
      <w:r xmlns:w="http://schemas.openxmlformats.org/wordprocessingml/2006/main">
        <w:t xml:space="preserve">1: យ៉ាកុប 2:15-16 - «ប្រសិនបើបងប្អូនប្រុសស្រីណាម្នាក់ស្លៀកពាក់មិនល្អ ហើយខ្វះអាហារប្រចាំថ្ងៃ ហើយមានអ្នកណាម្នាក់ក្នុងពួកអ្នកនិយាយទៅកាន់ពួកគេថា៖ «ចូរទៅដោយសុខសាន្ត ទទួលភាពកក់ក្តៅ ហើយឆ្អែត ដោយមិនឲ្យពួកគេនូវរបស់ដែលចាំបាច់សម្រាប់រូបកាយឡើយ។ តើ​វា​ល្អ​អ្វី​ទៅ​?»</w:t>
      </w:r>
    </w:p>
    <w:p/>
    <w:p>
      <w:r xmlns:w="http://schemas.openxmlformats.org/wordprocessingml/2006/main">
        <w:t xml:space="preserve">កាឡាទី 6:9-10 - «ហើយ​កុំ​ឲ្យ​យើង​នឿយណាយ​នឹង​ការ​ប្រព្រឹត្ត​ល្អ​ឡើយ ដ្បិត​ដល់​រដូវ​កាល យើង​នឹង​ច្រូត​បាន បើ​យើង​មិន​ចុះ​ចាញ់​ឡើយ ដូច្នេះ កាល​ដែល​យើង​មាន​ឱកាស ចូរ​ឲ្យ​យើង​ប្រព្រឹត្ត​ល្អ​ចំពោះ​អ្នក​រាល់​គ្នា​ចុះ។ ហើយ​ជា​ពិសេស​ចំពោះ​អ្នក​ដែល​មាន​គ្រួសារ​នៃ​សេចក្ដី​ជំនឿ»។</w:t>
      </w:r>
    </w:p>
    <w:p/>
    <w:p>
      <w:r xmlns:w="http://schemas.openxmlformats.org/wordprocessingml/2006/main">
        <w:t xml:space="preserve">អេម៉ុស 8:5 ដោយ​និយាយ​ថា តើ​ថ្ងៃ​ណា​ដែល​ខែ​ថ្មី​នឹង​បាត់​ទៅ ដើម្បី​ឲ្យ​យើង​លក់​ពោត? និងថ្ងៃសប្ប័ទ ដើម្បីអោយយើងរៀបចំស្រូវសាលី ធ្វើអោយអេផាតូច ប្រាក់ថ្លឹងធំ ហើយក្លែងបន្លំសមតុល្យដោយការបោកប្រាស់?</w:t>
      </w:r>
    </w:p>
    <w:p/>
    <w:p>
      <w:r xmlns:w="http://schemas.openxmlformats.org/wordprocessingml/2006/main">
        <w:t xml:space="preserve">ប្រជាជន​អ៊ីស្រាអែល​កំពុង​បង្អាប់​ព្រះជាម្ចាស់​ដោយ​រៀបចំ​ទីផ្សារ និង​បំបែក​ថ្ងៃ​សប្ប័ទ។</w:t>
      </w:r>
    </w:p>
    <w:p/>
    <w:p>
      <w:r xmlns:w="http://schemas.openxmlformats.org/wordprocessingml/2006/main">
        <w:t xml:space="preserve">១៖ យើងគួរគោរពព្រះក្នុងគ្រប់ទិដ្ឋភាពនៃជីវិតរបស់យើង រួមទាំងការរកស៊ីរបស់យើង។</w:t>
      </w:r>
    </w:p>
    <w:p/>
    <w:p>
      <w:r xmlns:w="http://schemas.openxmlformats.org/wordprocessingml/2006/main">
        <w:t xml:space="preserve">២៖ យើង​មិន​គួរ​បណ្តោយ​ឲ្យ​ការ​លោភលន់​ដក​ការ​លះបង់​របស់​យើង​ចំពោះ​ព្រះ​ឡើយ។</w:t>
      </w:r>
    </w:p>
    <w:p/>
    <w:p>
      <w:r xmlns:w="http://schemas.openxmlformats.org/wordprocessingml/2006/main">
        <w:t xml:space="preserve">១ ម៉ាកុស ១២:៣០-៣១ - ហើយ​អ្នក​ត្រូវ​ស្រឡាញ់​ព្រះអម្ចាស់ ជា​ព្រះ​របស់​អ្នក​ឲ្យ​អស់​ពី​ចិត្ត អស់​ពី​ព្រលឹង អស់​ពី​គំនិត និង​អស់​ពី​កម្លាំង៖ នេះ​ជា​បញ្ញត្តិ​ដំបូង។ ហើយ​ទី​ពីរ​គឺ​បែប​នេះ គឺ​ត្រូវ​ស្រឡាញ់​អ្នក​ជិត​ខាង​ដូច​ខ្លួន​ឯង។ គ្មាន​បញ្ញត្តិ​ណា​មួយ​ណា​ដែល​ធំ​ជាង​នេះ​ទេ។</w:t>
      </w:r>
    </w:p>
    <w:p/>
    <w:p>
      <w:r xmlns:w="http://schemas.openxmlformats.org/wordprocessingml/2006/main">
        <w:t xml:space="preserve">២៖ ចោទិយកថា ៥:១២-១៥ - ចូរ​រក្សា​ថ្ងៃ​សប្ប័ទ ដើម្បី​ញែក​ថ្ងៃ​នោះ​ជា​បរិសុទ្ធ ដូច​ព្រះ‌អម្ចាស់ ជា​ព្រះ​របស់​អ្នក​បាន​បង្គាប់​អ្នក។ ត្រូវ​ធ្វើ​ការ​ប្រាំ​មួយ​ថ្ងៃ ហើយ​ធ្វើ​ការ​ទាំង​អស់​របស់​អ្នក ប៉ុន្តែ​ថ្ងៃ​ទី​ប្រាំពីរ​ជា​ថ្ងៃ​សប្ប័ទ​របស់​ព្រះអម្ចាស់ ជា​ព្រះ​របស់​អ្នក ហើយ​ក្នុង​ថ្ងៃ​នោះ អ្នក​មិន​ត្រូវ​ធ្វើ​ការ​ណា​មួយ​ឡើយ ទាំង​កូន ឬ​កូន​ស្រី​របស់​អ្នក អ្នក​បម្រើ ឬ​អ្នក​បម្រើ​របស់​អ្នក។ អ្នកបំរើ គោ លា អ្នក ឬ ហ្វូងសត្វរបស់អ្នក ឬជនបរទេសរបស់អ្នកដែលនៅក្នុងខ្លោងទ្វាររបស់អ្នក។ ដើម្បីអោយអ្នកបំរើរបស់អ្នក និង អ្នកបំរើរបស់អ្នកបានសំរាកដូចអ្នកដែរ។ ហើយ​ត្រូវ​ចាំ​ថា អ្នក​គឺ​ជា​អ្នក​បម្រើ​នៅ​ស្រុក​អេស៊ីប ហើយ​ថា ព្រះ​អម្ចាស់ ជា​ព្រះ​របស់​អ្នក​បាន​នាំ​អ្នក​ចេញ​ពី​ទី​នោះ​ដោយ​ដៃ​ដ៏​ខ្លាំង​ពូកែ និង​ដោយ​ដៃ​ដែល​លាត​ចេញ ហេតុ​ដូច្នេះ​ហើយ​បាន​ជា​ព្រះ​អម្ចាស់ ជា​ព្រះ​របស់​អ្នក​បាន​បង្គាប់​អ្នក​ឲ្យ​រក្សា​ថ្ងៃ​សប្ប័ទ។</w:t>
      </w:r>
    </w:p>
    <w:p/>
    <w:p>
      <w:r xmlns:w="http://schemas.openxmlformats.org/wordprocessingml/2006/main">
        <w:t xml:space="preserve">អាម៉ុស 8:6 ដើម្បី​ឲ្យ​យើង​បាន​ទិញ​អ្នក​ក្រ​ជា​ប្រាក់ ហើយ​អ្នក​ដែល​ខ្វះខាត​បាន​ស្បែក​ជើង​មួយ​គូ។ មែនហើយ លក់ស្រូវដែលបដិសេធឬ?</w:t>
      </w:r>
    </w:p>
    <w:p/>
    <w:p>
      <w:r xmlns:w="http://schemas.openxmlformats.org/wordprocessingml/2006/main">
        <w:t xml:space="preserve">អ្នកមាន​ជិះជាន់​អ្នកក្រ​ដោយ​ទិញ​គេ​លក់​ធនធាន​ដើម្បី​ចំណេញ។</w:t>
      </w:r>
    </w:p>
    <w:p/>
    <w:p>
      <w:r xmlns:w="http://schemas.openxmlformats.org/wordprocessingml/2006/main">
        <w:t xml:space="preserve">1. យើងត្រូវឈរប្រឆាំងនឹងការជិះជាន់របស់ជនក្រីក្រ។</w:t>
      </w:r>
    </w:p>
    <w:p/>
    <w:p>
      <w:r xmlns:w="http://schemas.openxmlformats.org/wordprocessingml/2006/main">
        <w:t xml:space="preserve">2. យើងត្រូវប្រើធនធានរបស់យើងដើម្បីផ្តល់ឱ្យអ្នកដែលត្រូវការ។</w:t>
      </w:r>
    </w:p>
    <w:p/>
    <w:p>
      <w:r xmlns:w="http://schemas.openxmlformats.org/wordprocessingml/2006/main">
        <w:t xml:space="preserve">1. យ៉ាកុប 2:1-7 - អ្នក​មាន​និង​អ្នក​ក្រ​ត្រូវ​តែ​ត្រូវ​បាន​ប្រព្រឹត្ត​ដោយ​ស្មើភាព​គ្នា​នៅ​ចំពោះ​ព្រះនេត្រ​របស់​ព្រះអម្ចាស់។</w:t>
      </w:r>
    </w:p>
    <w:p/>
    <w:p>
      <w:r xmlns:w="http://schemas.openxmlformats.org/wordprocessingml/2006/main">
        <w:t xml:space="preserve">2. សុភាសិត 29:7 - មនុស្សសុចរិតខ្វល់ខ្វាយអំពីយុត្តិធម៌សម្រាប់ជនក្រីក្រ។</w:t>
      </w:r>
    </w:p>
    <w:p/>
    <w:p>
      <w:r xmlns:w="http://schemas.openxmlformats.org/wordprocessingml/2006/main">
        <w:t xml:space="preserve">អេម៉ុស 8:7 ព្រះ‌អម្ចាស់​បាន​ស្បថ​ដោយ​ឧត្តម​របស់​លោក​យ៉ាកុប​ថា ខ្ញុំ​នឹង​មិន​ភ្លេច​កិច្ចការ​ណា​មួយ​របស់​គេ​ឡើយ។</w:t>
      </w:r>
    </w:p>
    <w:p/>
    <w:p>
      <w:r xmlns:w="http://schemas.openxmlformats.org/wordprocessingml/2006/main">
        <w:t xml:space="preserve">ព្រះ​នឹង​មិន​ភ្លេច​កិច្ចការ​របស់​រាស្ដ្រ​ទ្រង់​ឡើយ។</w:t>
      </w:r>
    </w:p>
    <w:p/>
    <w:p>
      <w:r xmlns:w="http://schemas.openxmlformats.org/wordprocessingml/2006/main">
        <w:t xml:space="preserve">១៖ យើង​អាច​មាន​ជំនឿ​ថា ព្រះ​ចងចាំ​ពី​អំពើ​ល្អ​របស់​យើង ហើយ​នឹង​ប្រទាន​រង្វាន់​ដល់​យើង​តាម​នោះ។</w:t>
      </w:r>
    </w:p>
    <w:p/>
    <w:p>
      <w:r xmlns:w="http://schemas.openxmlformats.org/wordprocessingml/2006/main">
        <w:t xml:space="preserve">២៖ ភាពស្មោះត្រង់របស់ព្រះមិនអាស្រ័យលើភាពស្មោះត្រង់របស់យើងទេ ប៉ុន្តែអាស្រ័យលើចរិតរបស់ទ្រង់ផ្ទាល់។</w:t>
      </w:r>
    </w:p>
    <w:p/>
    <w:p>
      <w:r xmlns:w="http://schemas.openxmlformats.org/wordprocessingml/2006/main">
        <w:t xml:space="preserve">១៖ អេសាយ ៤០:៨ - «ស្មៅ​ក្រៀម​ស្វិត ផ្កា​រសាត់​ទៅ តែ​ព្រះបន្ទូល​នៃ​ព្រះ​នៃ​យើង​រាល់​គ្នា​នឹង​ស្ថិត​នៅ​អស់កល្ប​ជានិច្ច»។</w:t>
      </w:r>
    </w:p>
    <w:p/>
    <w:p>
      <w:r xmlns:w="http://schemas.openxmlformats.org/wordprocessingml/2006/main">
        <w:t xml:space="preserve">២៖ ហេព្រើរ ១៣:៥-៦ - «ចូរ​ឲ្យ​ការ​សន្ទនា​របស់​អ្នក​រាល់​គ្នា​ប្រព្រឹត្ត​ទៅ​ដោយ​ឥត​លោភ​លន់ ហើយ​ស្កប់​ចិត្ត​នឹង​សេចក្ដី​ដូច​ដែល​អ្នក​រាល់​គ្នា​មាន​ចុះ ដ្បិត​ទ្រង់​មាន​ព្រះ​បន្ទូល​ថា យើង​នឹង​មិន​ចាក​ចេញ​ពី​អ្នក ឬ​បោះ​បង់​ចោល​អ្នក​ឡើយ។</w:t>
      </w:r>
    </w:p>
    <w:p/>
    <w:p>
      <w:r xmlns:w="http://schemas.openxmlformats.org/wordprocessingml/2006/main">
        <w:t xml:space="preserve">អេម៉ុស 8:8 តើ​ស្រុក​នឹង​មិន​ញ័រ​ដោយ​សារ​រឿង​នេះ​ទេ ហើយ​អ្នក​រាល់​គ្នា​ដែល​រស់​នៅ​ក្នុង​នោះ​សោក​ស្តាយ​ឬ? វានឹងកើនឡើងទាំងស្រុងដូចទឹកជំនន់។ វានឹងត្រូវបណ្ដេញចេញ ហើយលង់ទឹក ដូចទឹកជំនន់នៃប្រទេសអេស៊ីបដែរ។</w:t>
      </w:r>
    </w:p>
    <w:p/>
    <w:p>
      <w:r xmlns:w="http://schemas.openxmlformats.org/wordprocessingml/2006/main">
        <w:t xml:space="preserve">ទឹក​ដី​អ៊ីស្រា‌អែល​នឹង​ញាប់‌ញ័រ ហើយ​អ្នក​ស្រុក​នឹង​កាន់​ទុក្ខ ខណៈ​ទឹក​ជំនន់​ខ្លាំង​ដូច​ទឹក​ជន់​លិច​ស្រុក​អេស៊ីប។</w:t>
      </w:r>
    </w:p>
    <w:p/>
    <w:p>
      <w:r xmlns:w="http://schemas.openxmlformats.org/wordprocessingml/2006/main">
        <w:t xml:space="preserve">1. ការជំនុំជំរះ និងសេចក្តីមេត្តាករុណារបស់ព្រះ</w:t>
      </w:r>
    </w:p>
    <w:p/>
    <w:p>
      <w:r xmlns:w="http://schemas.openxmlformats.org/wordprocessingml/2006/main">
        <w:t xml:space="preserve">2. អំណាចនៃធម្មជាតិ</w:t>
      </w:r>
    </w:p>
    <w:p/>
    <w:p>
      <w:r xmlns:w="http://schemas.openxmlformats.org/wordprocessingml/2006/main">
        <w:t xml:space="preserve">១.អេម៉ុស ៨:៨</w:t>
      </w:r>
    </w:p>
    <w:p/>
    <w:p>
      <w:r xmlns:w="http://schemas.openxmlformats.org/wordprocessingml/2006/main">
        <w:t xml:space="preserve">ទំនុកតម្កើង ៤៦:២-៣ - «ដូច្នេះ យើង​ខ្ញុំ​នឹង​មិន​ភ័យ​ខ្លាច ទោះ​ជា​ផែនដី​បើក​ផ្លូវ ហើយ​ភ្នំ​ធ្លាក់​ទៅ​ក្នុង​ចិត្ត​សមុទ្រ ទោះ​បី​ជា​ទឹក​បក់​ឡើង​ជា​ពពុះ ហើយ​ភ្នំ​ក៏​ញ័រ​ដែរ»។</w:t>
      </w:r>
    </w:p>
    <w:p/>
    <w:p>
      <w:r xmlns:w="http://schemas.openxmlformats.org/wordprocessingml/2006/main">
        <w:t xml:space="preserve">អាម៉ុស 8:9 ព្រះ‌អម្ចាស់​ជា​ព្រះ‌ជា‌អម្ចាស់​មាន​ព្រះ‌បន្ទូល​ថា នៅ​ថ្ងៃ​នោះ យើង​នឹង​ធ្វើ​ឲ្យ​ថ្ងៃ​លិច​ថ្ងៃ​ត្រង់ ហើយ​យើង​នឹង​ធ្វើ​ឲ្យ​ផែនដី​ងងឹត​ក្នុង​ថ្ងៃ​ភ្លឺ។</w:t>
      </w:r>
    </w:p>
    <w:p/>
    <w:p>
      <w:r xmlns:w="http://schemas.openxmlformats.org/wordprocessingml/2006/main">
        <w:t xml:space="preserve">ព្រះអម្ចាស់​មាន​ព្រះបន្ទូល​ថា ទ្រង់​នឹង​ធ្វើ​ឲ្យ​ផែនដី​ងងឹត​ទាំង​កណ្តាល​ថ្ងៃ។</w:t>
      </w:r>
    </w:p>
    <w:p/>
    <w:p>
      <w:r xmlns:w="http://schemas.openxmlformats.org/wordprocessingml/2006/main">
        <w:t xml:space="preserve">1. អំណាចនៃព្រះ: របៀបដែលព្រះអាចងងឹតព្រះអាទិត្យពាក់កណ្តាលថ្ងៃ</w:t>
      </w:r>
    </w:p>
    <w:p/>
    <w:p>
      <w:r xmlns:w="http://schemas.openxmlformats.org/wordprocessingml/2006/main">
        <w:t xml:space="preserve">2. The Paradox of Light and Dark: ការយល់ដឹងអំពីមាគ៌ារបស់ព្រះ</w:t>
      </w:r>
    </w:p>
    <w:p/>
    <w:p>
      <w:r xmlns:w="http://schemas.openxmlformats.org/wordprocessingml/2006/main">
        <w:t xml:space="preserve">1. អេសាយ 60:20 - ព្រះអាទិត្យរបស់អ្នកនឹងមិនធ្លាក់ចុះទៀតទេ។ ព្រះ​ច័ន្ទ​របស់​អ្នក​ក៏​មិន​ដក​ថយ​ដែរ ដ្បិត​ព្រះ‌អម្ចាស់​នឹង​ជា​ពន្លឺ​ដ៏​អស់កល្ប​របស់​អ្នក ហើយ​ថ្ងៃ​កាន់​ទុក្ខ​របស់​អ្នក​នឹង​ត្រូវ​បញ្ចប់។</w:t>
      </w:r>
    </w:p>
    <w:p/>
    <w:p>
      <w:r xmlns:w="http://schemas.openxmlformats.org/wordprocessingml/2006/main">
        <w:t xml:space="preserve">2. យ៉ូអែល 2:31 - ព្រះអាទិត្យ​នឹង​ក្លាយ​ទៅ​ជា​ងងឹត, ហើយ​ព្រះ​ច័ន្ទ​ទៅ​ជា​ឈាម, មុន​ថ្ងៃ​ដ៏​ធំ​និង​គួរ​ឱ្យ​ស្ញែង​ខ្លាច​របស់​ព្រះ​យេហូវ៉ា​មក​ដល់.</w:t>
      </w:r>
    </w:p>
    <w:p/>
    <w:p>
      <w:r xmlns:w="http://schemas.openxmlformats.org/wordprocessingml/2006/main">
        <w:t xml:space="preserve">អាម៉ុស 8:10 យើង​នឹង​បង្វែរ​ពិធី​របស់​អ្នក​ឲ្យ​ទៅ​ជា​ការ​កាន់​ទុក្ខ ហើយ​រាល់​បទ​ចម្រៀង​របស់​អ្នក​រាល់​គ្នា​ទៅ​ជា​ការ​ទួញសោក។ យើង​នឹង​យក​ក្រណាត់​បាវ​មក​ពាក់​លើ​ចង្កេះ ហើយ​ទំពែក​នៅ​លើ​ក្បាល​នីមួយៗ។ យើង​នឹង​ធ្វើ​វា​ទុក​ជា​ការ​កាន់​ទុក្ខ​របស់​កូន​ប្រុស​តែ​មួយ ហើយ​ទី​បញ្ចប់​របស់​វា​ជា​ថ្ងៃ​ដ៏​ជូរចត់។</w:t>
      </w:r>
    </w:p>
    <w:p/>
    <w:p>
      <w:r xmlns:w="http://schemas.openxmlformats.org/wordprocessingml/2006/main">
        <w:t xml:space="preserve">ព្រះ​នឹង​បង្វែរ​ពិធី​បុណ្យ​របស់​រាស្ដ្រ​ទ្រង់​ទៅ​ជា​ការ​កាន់ទុក្ខ ដោយ​ជំនួស​បទ​ចម្រៀង​នៃ​អំណរ​របស់​ពួកគេ​ដោយ​ការ​ទួញសោក។ ទ្រង់​ក៏​នឹង​នាំ​សញ្ញា​កាន់ទុក្ខ​មក​ដល់​ប្រជាជន រួម​ទាំង​ក្រណាត់​បាវ​នៅ​លើ​ចង្កេះ និង​ក្បាល​ទំពែក​ផង ធ្វើ​ឲ្យ​វា​ដូច​ជា​ការ​កាន់ទុក្ខ​របស់​កូន​ប្រុស​តែ​មួយ។</w:t>
      </w:r>
    </w:p>
    <w:p/>
    <w:p>
      <w:r xmlns:w="http://schemas.openxmlformats.org/wordprocessingml/2006/main">
        <w:t xml:space="preserve">1. ការអំពាវនាវរបស់ព្រះអម្ចាស់សម្រាប់ការទួញសោក: រៀនកាន់ទុក្ខជាមួយព្រះ</w:t>
      </w:r>
    </w:p>
    <w:p/>
    <w:p>
      <w:r xmlns:w="http://schemas.openxmlformats.org/wordprocessingml/2006/main">
        <w:t xml:space="preserve">2. ការកាន់ទុក្ខចំពោះកូនប្រុសតែមួយ៖ ការស្វែងយល់ពីអត្ថន័យនៃការបាត់បង់</w:t>
      </w:r>
    </w:p>
    <w:p/>
    <w:p>
      <w:r xmlns:w="http://schemas.openxmlformats.org/wordprocessingml/2006/main">
        <w:t xml:space="preserve">1. បរិនិព្វាន 1:12 - «តើ​អ្នក​រាល់​គ្នា​ដែល​ដើរ​កាត់​នោះ​មិន​មាន​អ្វី​ដល់​អ្នក​រាល់​គ្នា​ទេ មើល​ចុះ មើល​ចុះ​តើ​មាន​ទុក្ខ​ព្រួយ​ណា​មួយ​ដូច​ជា​ទុក្ខ​ព្រួយ​របស់​ខ្ញុំ ដែល​បាន​កើត​ឡើង​ចំពោះ​ខ្ញុំ ដែល​ព្រះអម្ចាស់​បាន​ធ្វើ​ទុក្ខ​ដល់​ខ្ញុំ​នៅ​ថ្ងៃ​នៃ​គ. កំហឹង​ដ៏​សាហាវ​របស់​គាត់»។</w:t>
      </w:r>
    </w:p>
    <w:p/>
    <w:p>
      <w:r xmlns:w="http://schemas.openxmlformats.org/wordprocessingml/2006/main">
        <w:t xml:space="preserve">2. ហេព្រើរ 12:11 - «ឥឡូវ​នេះ គ្មាន​ការ​ប្រៀនប្រដៅ​សម្រាប់​ពេល​បច្ចុប្បន្ន​នេះ ហាក់​ដូច​ជា​មាន​អំណរ តែ​មាន​ទុក្ខ​ព្រួយ​យ៉ាង​ណា​ក៏​ដោយ យ៉ាង​ណា​ក៏​ដោយ ក្រោយ​មក វា​ផ្ដល់​ផល​ដ៏​សុខសាន្ត​នៃ​សេចក្ដី​សុចរិត​ដល់​អ្នក​ដែល​ប្រតិបត្តិ​តាម​នោះ»។</w:t>
      </w:r>
    </w:p>
    <w:p/>
    <w:p>
      <w:r xmlns:w="http://schemas.openxmlformats.org/wordprocessingml/2006/main">
        <w:t xml:space="preserve">អាម៉ុស 8:11 ព្រះ‌ជា‌អម្ចាស់​ជា​ព្រះ‌បន្ទូល​នៃ​ថ្ងៃ​មក​ដល់ យើង​នឹង​ធ្វើ​ឲ្យ​មាន​ទុរ្ភិក្ស​នៅ​ក្នុង​ស្រុក មិន​មែន​ជា​ទុរ្ភិក្ស​នំប៉័ង ឬ​ស្រេក​ទឹក​ឡើយ គឺ​ដោយ​ការ​ស្តាប់​ព្រះ‌បន្ទូល​នៃ​ព្រះ‌អម្ចាស់។</w:t>
      </w:r>
    </w:p>
    <w:p/>
    <w:p>
      <w:r xmlns:w="http://schemas.openxmlformats.org/wordprocessingml/2006/main">
        <w:t xml:space="preserve">ព្រះអម្ចាស់​ព្រមាន​អំពី​ទុរ្ភិក្ស​ដែល​នឹង​មក​ដល់ ដែល​នឹង​មិន​កើត​ចេញ​ពី​នំប៉័ង ឬ​ទឹក​ទេ គឺ​ដោយ​ការ​ឮ​ព្រះបន្ទូល​របស់​ព្រះអម្ចាស់។</w:t>
      </w:r>
    </w:p>
    <w:p/>
    <w:p>
      <w:r xmlns:w="http://schemas.openxmlformats.org/wordprocessingml/2006/main">
        <w:t xml:space="preserve">1. តម្រូវការស្តាប់ព្រះបន្ទូលរបស់ព្រះ</w:t>
      </w:r>
    </w:p>
    <w:p/>
    <w:p>
      <w:r xmlns:w="http://schemas.openxmlformats.org/wordprocessingml/2006/main">
        <w:t xml:space="preserve">2. អំណាចនៃការស្តាប់ព្រះបន្ទូលរបស់ព្រះ</w:t>
      </w:r>
    </w:p>
    <w:p/>
    <w:p>
      <w:r xmlns:w="http://schemas.openxmlformats.org/wordprocessingml/2006/main">
        <w:t xml:space="preserve">1. អេភេសូរ 5:17-18 - ដូច្នេះ​កុំ​ល្ងង់​ឡើយ ប៉ុន្តែ​ត្រូវ​យល់​ពី​ព្រះហឫទ័យ​របស់​ព្រះអម្ចាស់។ ហើយ​កុំ​ស្រវឹង​ស្រា​ឡើយ ដ្បិត​នោះ​ជា​អំពើ​ទុច្ចរិត ប៉ុន្តែ​ត្រូវ​ពេញ​ដោយ​ព្រះវិញ្ញាណ។</w:t>
      </w:r>
    </w:p>
    <w:p/>
    <w:p>
      <w:r xmlns:w="http://schemas.openxmlformats.org/wordprocessingml/2006/main">
        <w:t xml:space="preserve">2. ទំនុកតម្កើង 119:105 - ព្រះបន្ទូលរបស់ព្រះអង្គជាចង្កៀងដល់ជើងទូលបង្គំ និងជាពន្លឺបំភ្លឺផ្លូវទូលបង្គំ។</w:t>
      </w:r>
    </w:p>
    <w:p/>
    <w:p>
      <w:r xmlns:w="http://schemas.openxmlformats.org/wordprocessingml/2006/main">
        <w:t xml:space="preserve">អាម៉ុស 8:12 គេ​នឹង​រត់​ទៅ​រក​ព្រះ‌បន្ទូល​នៃ​ព្រះ‌អម្ចាស់ ហើយ​ពី​ជើង​ទៅ​ទិស​ខាង​កើត គេ​នឹង​រត់​ទៅ​រក​ព្រះ‌បន្ទូល​របស់​ព្រះ‌អម្ចាស់ តែ​រក​មិន​ឃើញ។</w:t>
      </w:r>
    </w:p>
    <w:p/>
    <w:p>
      <w:r xmlns:w="http://schemas.openxmlformats.org/wordprocessingml/2006/main">
        <w:t xml:space="preserve">មនុស្ស​កំពុង​ស្វែង​រក​ការ​ណែនាំ​ពី​ព្រះអម្ចាស់ ប៉ុន្តែ​ពួកគេ​រក​មិន​ឃើញ។</w:t>
      </w:r>
    </w:p>
    <w:p/>
    <w:p>
      <w:r xmlns:w="http://schemas.openxmlformats.org/wordprocessingml/2006/main">
        <w:t xml:space="preserve">1. អំណាចនៃសេចក្តីជំនឿ: សូម្បីតែនៅក្នុងគ្រានៃភាពមិនប្រាកដប្រជា</w:t>
      </w:r>
    </w:p>
    <w:p/>
    <w:p>
      <w:r xmlns:w="http://schemas.openxmlformats.org/wordprocessingml/2006/main">
        <w:t xml:space="preserve">2. ការស្វែងរកព្រះនៅគ្រប់កន្លែង</w:t>
      </w:r>
    </w:p>
    <w:p/>
    <w:p>
      <w:r xmlns:w="http://schemas.openxmlformats.org/wordprocessingml/2006/main">
        <w:t xml:space="preserve">1. ទំនុកតម្កើង 119:105 «ព្រះបន្ទូល​ទ្រង់​ជា​ចង្កៀង​ដល់​ជើង​ទូលបង្គំ ហើយ​ជា​ពន្លឺ​ដល់​ផ្លូវ​ទូលបង្គំ»។</w:t>
      </w:r>
    </w:p>
    <w:p/>
    <w:p>
      <w:r xmlns:w="http://schemas.openxmlformats.org/wordprocessingml/2006/main">
        <w:t xml:space="preserve">2. យេរេមា 29:13 "អ្នក​នឹង​ស្វែង​រក​ខ្ញុំ ហើយ​នឹង​រក​ឃើញ​ខ្ញុំ ពេល​អ្នក​ស្វែង​រក​ខ្ញុំ​ដោយ​អស់​ពី​ចិត្ត"</w:t>
      </w:r>
    </w:p>
    <w:p/>
    <w:p>
      <w:r xmlns:w="http://schemas.openxmlformats.org/wordprocessingml/2006/main">
        <w:t xml:space="preserve">អេម៉ុស 8:13 នៅ​ថ្ងៃ​នោះ ស្ត្រី​ព្រហ្មចារី និង​យុវជន​នឹង​ស្រេក​ទឹក​ទៅ។</w:t>
      </w:r>
    </w:p>
    <w:p/>
    <w:p>
      <w:r xmlns:w="http://schemas.openxmlformats.org/wordprocessingml/2006/main">
        <w:t xml:space="preserve">នៅ​ថ្ងៃ​អនាគត មនុស្ស​នឹង​ស្រេក​ទឹក​ខ្លាំង សូម្បី​តែ​មាន​សុខភាព​ល្អ ក៏​មនុស្ស​វ័យ​ក្មេង​នឹង​ដួល​សន្លប់។</w:t>
      </w:r>
    </w:p>
    <w:p/>
    <w:p>
      <w:r xmlns:w="http://schemas.openxmlformats.org/wordprocessingml/2006/main">
        <w:t xml:space="preserve">1. សារៈសំខាន់នៃការបំបាត់ការស្រេកទឹកខាងវិញ្ញាណតាមរយៈជំនឿលើព្រះយេស៊ូវ។</w:t>
      </w:r>
    </w:p>
    <w:p/>
    <w:p>
      <w:r xmlns:w="http://schemas.openxmlformats.org/wordprocessingml/2006/main">
        <w:t xml:space="preserve">2. អំណាចនៃការស្រេកឃ្លានខាងរាងកាយដើម្បីបន្ទាបខ្លួន និងបង្រួបបង្រួមយើង។</w:t>
      </w:r>
    </w:p>
    <w:p/>
    <w:p>
      <w:r xmlns:w="http://schemas.openxmlformats.org/wordprocessingml/2006/main">
        <w:t xml:space="preserve">ទំនុកតម្កើង 42:2 - "ព្រលឹងខ្ញុំស្រេកឃ្លានចំពោះព្រះ ដល់ព្រះដ៏មានព្រះជន្មរស់ តើនៅពេលណាដែលខ្ញុំនឹងមកបង្ហាញខ្លួននៅចំពោះព្រះ?"</w:t>
      </w:r>
    </w:p>
    <w:p/>
    <w:p>
      <w:r xmlns:w="http://schemas.openxmlformats.org/wordprocessingml/2006/main">
        <w:t xml:space="preserve">2. យ៉ូហាន 4:13-14 - «ព្រះយេស៊ូវ​មាន​បន្ទូល​ទៅ​នាង​ថា អ្នក​ណា​ដែល​ផឹក​ទឹក​នេះ​នឹង​ស្រេក​ម្ដង​ទៀត ប៉ុន្តែ​អ្នក​ណា​ដែល​ផឹក​ទឹក​ដែល​ខ្ញុំ​នឹង​ឲ្យ​អ្នក​នោះ​នឹង​មិន​ស្រេក​ទៀត​ឡើយ ហើយ​ទឹក​ដែល​ខ្ញុំ​នឹង​ឲ្យ​អ្នក​នោះ នឹង​ក្លាយ​ទៅ​ជា​ប្រភព​ទឹក​ដែល​មាន​ជីវិត​អស់កល្ប​ជានិច្ច»។</w:t>
      </w:r>
    </w:p>
    <w:p/>
    <w:p>
      <w:r xmlns:w="http://schemas.openxmlformats.org/wordprocessingml/2006/main">
        <w:t xml:space="preserve">អេម៉ុស 8:14 អស់​អ្នក​ដែល​ស្បថ​នឹង​អំពើ​បាប​របស់​ស្រុក​សាម៉ារី ហើយ​ពោល​ថា៖ «ឱ​ដាន់ ព្រះ​របស់​អ្នក​មាន​ព្រះជន្ម​រស់​ហើយ! និងរបៀបរស់នៅរបស់បៀរសេបា។ សូម្បី​តែ​គេ​ក៏​ដួល ហើយ​មិន​ក្រោក​ឡើង​ទៀត​ឡើយ។</w:t>
      </w:r>
    </w:p>
    <w:p/>
    <w:p>
      <w:r xmlns:w="http://schemas.openxmlformats.org/wordprocessingml/2006/main">
        <w:t xml:space="preserve">ព្រះអម្ចាស់​នឹង​ដាក់​ទោស​អ្នក​ដែល​ស្បថ​មិន​ពិត។</w:t>
      </w:r>
    </w:p>
    <w:p/>
    <w:p>
      <w:r xmlns:w="http://schemas.openxmlformats.org/wordprocessingml/2006/main">
        <w:t xml:space="preserve">១៖ ព្រះ​នឹង​មិន​ត្រូវ​គេ​ចំអក​ឡើយ ហើយ​ការ​វិនិច្ឆ័យ​របស់​ទ្រង់​នឹង​រហ័ស និង​ប្រាកដ​ប្រជា។</w:t>
      </w:r>
    </w:p>
    <w:p/>
    <w:p>
      <w:r xmlns:w="http://schemas.openxmlformats.org/wordprocessingml/2006/main">
        <w:t xml:space="preserve">២៖ កុំ​ទុក​ចិត្ត​លើ​ព្រះ​ក្លែងក្លាយ​ឡើយ ដ្បិត​នៅ​ទី​បំផុត គេ​នឹង​មិន​ជួយ​អ្នក​ឡើយ។</w:t>
      </w:r>
    </w:p>
    <w:p/>
    <w:p>
      <w:r xmlns:w="http://schemas.openxmlformats.org/wordprocessingml/2006/main">
        <w:t xml:space="preserve">១ ចោទិយកថា 6:13 ត្រូវ​កោត​ខ្លាច​ដល់​ព្រះ‌អម្ចាស់ ជា​ព្រះ​របស់​អ្នក ហើយ​គោរព​បំរើ​ព្រះអង្គ ហើយ​ត្រូវ​ស្បថ​ក្នុង​នាម​ព្រះអង្គ។</w:t>
      </w:r>
    </w:p>
    <w:p/>
    <w:p>
      <w:r xmlns:w="http://schemas.openxmlformats.org/wordprocessingml/2006/main">
        <w:t xml:space="preserve">2: អេសាយ 45:23 ខ្ញុំ​បាន​ស្បថ​ដោយ​ខ្លួន​ខ្ញុំ​ផ្ទាល់, ពាក្យ​នេះ​បាន​ចេញ​ពី​មាត់​របស់​ខ្ញុំ​នៅ​ក្នុង​សេចក្ដី​សុចរិត, ហើយ​នឹង​មិន​ត្រឡប់​មក​វិញ, ថា​ឱ្យ​ខ្ញុំ​គ្រប់​ជង្គង់​នឹង​លុត, គ្រប់​ភាសា​នឹង​ស្បថ​។</w:t>
      </w:r>
    </w:p>
    <w:p/>
    <w:p>
      <w:r xmlns:w="http://schemas.openxmlformats.org/wordprocessingml/2006/main">
        <w:t xml:space="preserve">អេម៉ុស ជំពូកទី 9 បញ្ចប់សៀវភៅដោយចក្ខុវិស័យនៃការបំផ្លិចបំផ្លាញ និងការស្ដារឡើងវិញ។ ជំពូកពិពណ៌នាអំពីភាពប្រាកដប្រជានៃការជំនុំជំរះលើជនជាតិអ៊ីស្រាអែលចំពោះអំពើបាបរបស់ពួកគេ ប៉ុន្តែក៏ផ្តល់នូវពន្លឺនៃក្តីសង្ឃឹមសម្រាប់ការស្តារឡើងវិញនូវរាស្ដ្ររបស់ព្រះនាពេលអនាគតផងដែរ។</w:t>
      </w:r>
    </w:p>
    <w:p/>
    <w:p>
      <w:r xmlns:w="http://schemas.openxmlformats.org/wordprocessingml/2006/main">
        <w:t xml:space="preserve">កថាខណ្ឌទី 1: ជំពូកចាប់ផ្តើមដោយការនិមិត្តអំពីព្រះដែលឈរក្បែរអាសនៈ តំណាងឱ្យវត្តមាន និងការជំនុំជំរះរបស់ទ្រង់។ ទឹក​ដី និង​អ្នក​ស្រុក​នឹង​ជួប​ការ​ចលាចល និង​ការ​បំផ្លិចបំផ្លាញ​យ៉ាង​ខ្លាំង ដោយ​គ្មាន​អ្នក​ណា​អាច​គេច​ផុត​បាន​ឡើយ (អេម៉ុស ៩:១-៦)។</w:t>
      </w:r>
    </w:p>
    <w:p/>
    <w:p>
      <w:r xmlns:w="http://schemas.openxmlformats.org/wordprocessingml/2006/main">
        <w:t xml:space="preserve">កថាខណ្ឌទី២៖ ជំពូកបង្ហាញថា ទោះជាមនុស្សព្យាយាមលាក់ខ្លួនក្នុងទីជម្រៅនៃសមុទ្រ ឬឡើងទៅលើមេឃក៏ដោយ ក៏ការជំនុំជំរះរបស់ព្រះនឹងរកឃើញពួកគេ។ ប្រជាជាតិ​នៃ​សត្រូវ​របស់​អ៊ីស្រាអែល​នឹង​ត្រូវ​បំផ្លាញ ប៉ុន្តែ​អ៊ីស្រាអែល​នឹង​មិន​រួច​ផុត​ពី​ការ​ដាក់​ទណ្ឌកម្ម​ឡើយ (អេម៉ុស ៩:៧-១០)។</w:t>
      </w:r>
    </w:p>
    <w:p/>
    <w:p>
      <w:r xmlns:w="http://schemas.openxmlformats.org/wordprocessingml/2006/main">
        <w:t xml:space="preserve">កថាខណ្ឌទី៣៖ ជំពូកប្តូរទៅសារនៃក្តីសង្ឃឹម និងការស្តារឡើងវិញ។ ទោះ​ជា​មាន​ការ​វិនិច្ឆ័យ​ក្ដី ព្រះ​សន្យា​ថា​នឹង​ស្ដារ​ទ្រព្យ​សម្បត្តិ​របស់​អ៊ីស្រាអែល​ឡើង​វិញ។ ទ្រង់​នឹង​សង់​ក្រុង​របស់​ពួក​គេ​ឡើង​វិញ នាំ​ពួក​គេ​ត្រឡប់​មក​វិញ ហើយ​ប្រទាន​ពរ​ដល់​ពួក​គេ​ជា​បរិបូរ (អេម៉ុស ៩:១១-១៥)។</w:t>
      </w:r>
    </w:p>
    <w:p/>
    <w:p>
      <w:r xmlns:w="http://schemas.openxmlformats.org/wordprocessingml/2006/main">
        <w:t xml:space="preserve">សរុប​មក,</w:t>
      </w:r>
    </w:p>
    <w:p>
      <w:r xmlns:w="http://schemas.openxmlformats.org/wordprocessingml/2006/main">
        <w:t xml:space="preserve">អេម៉ុស ជំពូកទី 9 បញ្ចប់សៀវភៅដោយចក្ខុវិស័យនៃការបំផ្លិចបំផ្លាញ និងការស្ដារឡើងវិញ ដោយពណ៌នាអំពីភាពប្រាកដប្រជានៃការវិនិច្ឆ័យលើអ៊ីស្រាអែលចំពោះអំពើបាបរបស់ពួកគេ ប៉ុន្តែថែមទាំងផ្តល់ក្តីសង្ឃឹមសម្រាប់ការស្តារឡើងវិញនាពេលអនាគតរបស់ពួកគេផងដែរ។</w:t>
      </w:r>
    </w:p>
    <w:p/>
    <w:p>
      <w:r xmlns:w="http://schemas.openxmlformats.org/wordprocessingml/2006/main">
        <w:t xml:space="preserve">ការនិមិត្តរបស់ព្រះជាម្ចាស់ឈរក្បែរអាសនៈ ជានិមិត្តរូបនៃវត្តមាន និងការជំនុំជំរះរបស់ទ្រង់។</w:t>
      </w:r>
    </w:p>
    <w:p>
      <w:r xmlns:w="http://schemas.openxmlformats.org/wordprocessingml/2006/main">
        <w:t xml:space="preserve">ការទស្សន៍ទាយអំពីការចលាចល និងការបំផ្លិចបំផ្លាញដ៏ធំនៅលើទឹកដី និងប្រជាជនរបស់វា។</w:t>
      </w:r>
    </w:p>
    <w:p>
      <w:r xmlns:w="http://schemas.openxmlformats.org/wordprocessingml/2006/main">
        <w:t xml:space="preserve">ភាពជាក់លាក់នៃការជំនុំជំរះរបស់ព្រះឈានដល់សូម្បីតែអ្នកដែលព្យាយាមលាក់ខ្លួនឬរត់គេចខ្លួន។</w:t>
      </w:r>
    </w:p>
    <w:p>
      <w:r xmlns:w="http://schemas.openxmlformats.org/wordprocessingml/2006/main">
        <w:t xml:space="preserve">ការ​ធានា​ពី​ការ​បំផ្លាញ​សត្រូវ​របស់​អ៊ីស្រាអែល ប៉ុន្តែ​អ៊ីស្រាអែល​នឹង​មិន​រួច​ផុត​ពី​ការ​ដាក់​ទណ្ឌកម្ម​ឡើយ។</w:t>
      </w:r>
    </w:p>
    <w:p>
      <w:r xmlns:w="http://schemas.openxmlformats.org/wordprocessingml/2006/main">
        <w:t xml:space="preserve">ប្តូរទៅសារនៃក្តីសង្ឃឹម និងការស្តារឡើងវិញ។</w:t>
      </w:r>
    </w:p>
    <w:p>
      <w:r xmlns:w="http://schemas.openxmlformats.org/wordprocessingml/2006/main">
        <w:t xml:space="preserve">សន្យា​ពី​ព្រះ​ដើម្បី​ស្ដារ​ទ្រព្យសម្បត្តិ​របស់​អ៊ីស្រាអែល កសាង​ទីក្រុង​ឡើង​វិញ នាំ​យក​ពួក​និរទេស​មក​វិញ ហើយ​ប្រទាន​ពរ​ដល់​ពួក​គេ​ជា​បរិបូរ។</w:t>
      </w:r>
    </w:p>
    <w:p/>
    <w:p>
      <w:r xmlns:w="http://schemas.openxmlformats.org/wordprocessingml/2006/main">
        <w:t xml:space="preserve">ជំពូក​របស់​អេម៉ុស​នេះ​បញ្ចប់​សៀវភៅ​ដោយ​ចក្ខុវិស័យ​នៃ​ការ​បំផ្លិចបំផ្លាញ និង​ការ​ស្ដារ​ឡើង​វិញ ។ ជំពូក​នេះ​ចាប់​ផ្ដើម​ដោយ​ការ​និមិត្ត​អំពី​ព្រះ​ដែល​ឈរ​ក្បែរ​អាសនៈ ដែល​តំណាង​ឲ្យ​វត្តមាន​របស់​ទ្រង់ និង​ការ​ជំនុំ​ជម្រះ​ដែល​នឹង​មក​ដល់។ ដី​និង​អ្នក​ស្រុក​នឹង​ជួប​ការ​ចលាចល និង​ការ​បំផ្លិចបំផ្លាញ​យ៉ាង​ខ្លាំង ដោយ​គ្មាន​អ្នក​ណា​អាច​គេច​ផុត​ឡើយ។ ទោះ​ជា​មនុស្ស​ព្យាយាម​លាក់​ខ្លួន​ក្នុង​ជម្រៅ​សមុទ្រ ឬ​ឡើង​ទៅ​ស្ថានសួគ៌​ក៏​ដោយ ការ​វិនិច្ឆ័យ​របស់​ព្រះ​នឹង​រក​ឃើញ​ពួក​គេ។ ប្រជាជាតិ​ដែល​ជា​សត្រូវ​របស់​អ៊ីស្រាអែល​នឹង​ត្រូវ​បំផ្លាញ ប៉ុន្តែ​អ៊ីស្រាអែល​មិន​រួច​ផុត​ពី​ការ​ដាក់​ទណ្ឌកម្ម​ឡើយ។ ទោះយ៉ាងណាក៏ដោយ ជំពូកនោះបានប្តូរទៅសារនៃក្តីសង្ឃឹម និងការស្តារឡើងវិញ។ ទោះ​ជា​មាន​ការ​វិនិច្ឆ័យ​ក្ដី ព្រះ​សន្យា​ថា​នឹង​ស្ដារ​ទ្រព្យ​សម្បត្តិ​របស់​អ៊ីស្រាអែល​ឡើង​វិញ។ ទ្រង់​នឹង​សង់​ក្រុង​របស់​ពួក​គេ​ឡើង​វិញ នាំ​ពួក​គេ​ត្រឡប់​មក​វិញ ហើយ​ប្រទាន​ពរ​ដល់​ពួក​គេ​ជា​បរិបូរ។ ជំពូកនេះបម្រើជាការរំលឹកអំពីផលវិបាកនៃការមិនស្តាប់បង្គាប់ ប៉ុន្តែក៏ផ្តល់នូវពន្លឺនៃក្តីសង្ឃឹមសម្រាប់ការស្ដារឡើងវិញនូវរាស្ដ្ររបស់ព្រះនាពេលអនាគតផងដែរ។</w:t>
      </w:r>
    </w:p>
    <w:p/>
    <w:p>
      <w:r xmlns:w="http://schemas.openxmlformats.org/wordprocessingml/2006/main">
        <w:t xml:space="preserve">អេម៉ុស 9:1 ខ្ញុំ​បាន​ឃើញ​ព្រះ‌អម្ចាស់​ឈរ​នៅ​លើ​អាសនៈ ហើយ​ទ្រង់​មាន​ព្រះ‌បន្ទូល​ថា៖ «ចូរ​វាយ​ធ្នឹម​ទ្វារ​ចុះ ដើម្បី​ឲ្យ​បង្គោល​រង្គោះ​រង្គើ ហើយ​កាត់​ក្បាល​ទាំង​អស់។ យើង​នឹង​សម្លាប់​ពួក​គេ​ចុង​ក្រោយ​ដោយ​មុខ​ដាវ អ្នក​ណា​ដែល​រត់​ចេញ​ពី​គេ​នឹង​មិន​រត់​ទៅ​ណា​ឡើយ ហើយ​អ្នក​ណា​ដែល​រត់​រួច​ក៏​មិន​ត្រូវ​បាន​គេ​សង្គ្រោះ​ដែរ។</w:t>
      </w:r>
    </w:p>
    <w:p/>
    <w:p>
      <w:r xmlns:w="http://schemas.openxmlformats.org/wordprocessingml/2006/main">
        <w:t xml:space="preserve">ព្រះ​បង្គាប់​អេម៉ុស​ឲ្យ​បំផ្លាញ​មនុស្ស​ដែល​មិន​ព្រម​ស្តាប់​បង្គាប់​ទ្រង់ ហើយ​គ្មាន​អ្នក​ណា​អាច​គេច​ផុត ឬ​រួច​ជីវិត​ឡើយ។</w:t>
      </w:r>
    </w:p>
    <w:p/>
    <w:p>
      <w:r xmlns:w="http://schemas.openxmlformats.org/wordprocessingml/2006/main">
        <w:t xml:space="preserve">1. ជំនះឧបសគ្គក្នុងជំនឿ៖ រឿងអាម៉ុស</w:t>
      </w:r>
    </w:p>
    <w:p/>
    <w:p>
      <w:r xmlns:w="http://schemas.openxmlformats.org/wordprocessingml/2006/main">
        <w:t xml:space="preserve">2. យុត្តិធម៍ និងសេចក្តីមេត្តាករុណារបស់ព្រះនៅក្នុងគម្ពីរអេម៉ុស</w:t>
      </w:r>
    </w:p>
    <w:p/>
    <w:p>
      <w:r xmlns:w="http://schemas.openxmlformats.org/wordprocessingml/2006/main">
        <w:t xml:space="preserve">1. អេសាយ 43:2 -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២. រ៉ូម ៨:៣១-៣៩ - បើដូច្នេះ តើយើងត្រូវនិយាយយ៉ាងណាចំពោះរឿងទាំងនេះ? បើ​ព្រះ​គង់​សម្រាប់​យើង តើ​អ្នក​ណា​អាច​ប្រឆាំង​នឹង​យើង? ព្រះអង្គ​ដែល​មិន​បាន​ប្រោស​ព្រះរាជបុត្រា​របស់​ព្រះអង្គ​ផ្ទាល់ តែ​បាន​លះបង់​ព្រះអង្គ​សម្រាប់​យើង​ទាំង​អស់​គ្នា ចុះ​ម្ដេច​ក៏​ព្រះអង្គ​មិន​ប្រទាន​អ្វីៗ​ទាំង​អស់​មក​យើង​ដោយ​សប្បុរស? តើ​អ្នក​ណា​នឹង​ចោទ​ប្រកាន់​អ្នក​ដែល​ព្រះ​បាន​រើស​តាំង? វាគឺជាព្រះដែលរាប់ជាសុចរិត។ តើអ្នកណាត្រូវថ្កោលទោស? ព្រះគ្រីស្ទយេស៊ូវ គឺជាអ្នកដែលបានសុគតលើសពីនោះ ដែលត្រូវបានប្រោសឱ្យរស់ឡើងវិញ ដែលនៅខាងស្ដាំព្រះហស្តរបស់ព្រះជាម្ចាស់ ដែលពិតជាកំពុងអង្វរជំនួសយើង។ តើអ្នកណានឹងបំបែកយើងចេញពីសេចក្តីស្រឡាញ់របស់ព្រះគ្រីស្ទ? តើទុក្ខវេទនា ឬទុក្ខព្រួយ ឬការបៀតបៀន ទុរ្ភិក្ស ឬអាក្រាត ឬគ្រោះថ្នាក់ ឬដាវ?</w:t>
      </w:r>
    </w:p>
    <w:p/>
    <w:p>
      <w:r xmlns:w="http://schemas.openxmlformats.org/wordprocessingml/2006/main">
        <w:t xml:space="preserve">អាម៉ុស 9:2 ទោះ​បី​គេ​ជីក​កកាយ​ទៅ​ក្នុង​នរក​ក៏​ដោយ ក៏​ដៃ​យើង​នឹង​យក​គេ​ទៅ។ ទោះ​បី​ពួក​គេ​ឡើង​ទៅ​ស្ថាន​សួគ៌​ក៏​ដោយ ខ្ញុំ​នឹង​នាំ​គេ​ចុះ​មក</w:t>
      </w:r>
    </w:p>
    <w:p/>
    <w:p>
      <w:r xmlns:w="http://schemas.openxmlformats.org/wordprocessingml/2006/main">
        <w:t xml:space="preserve">ព្រះ​នឹង​ថែរក្សា​អ្នក​ដែល​ប្រព្រឹត្ត​ខុស ទោះ​ជា​គេ​ទៅ​លាក់​ខ្លួន​ឆ្ងាយ​ប៉ុណ្ណា​ក៏​ដោយ។</w:t>
      </w:r>
    </w:p>
    <w:p/>
    <w:p>
      <w:r xmlns:w="http://schemas.openxmlformats.org/wordprocessingml/2006/main">
        <w:t xml:space="preserve">1. គ្មាននរណាម្នាក់ហួសពីលទ្ធភាពនៃសេចក្តីស្រឡាញ់ និងយុត្តិធម៌របស់ព្រះឡើយ។</w:t>
      </w:r>
    </w:p>
    <w:p/>
    <w:p>
      <w:r xmlns:w="http://schemas.openxmlformats.org/wordprocessingml/2006/main">
        <w:t xml:space="preserve">សូម្បីតែនៅក្នុងគ្រាដ៏ងងឹតបំផុតរបស់យើងក៏ដោយ ក៏ព្រះនៅតែគ្រប់គ្រង។</w:t>
      </w:r>
    </w:p>
    <w:p/>
    <w:p>
      <w:r xmlns:w="http://schemas.openxmlformats.org/wordprocessingml/2006/main">
        <w:t xml:space="preserve">១. ទំនុកដំកើង ១៣៩:៧-១២</w:t>
      </w:r>
    </w:p>
    <w:p/>
    <w:p>
      <w:r xmlns:w="http://schemas.openxmlformats.org/wordprocessingml/2006/main">
        <w:t xml:space="preserve">២.អេសាយ ៤៥:២១-២២</w:t>
      </w:r>
    </w:p>
    <w:p/>
    <w:p>
      <w:r xmlns:w="http://schemas.openxmlformats.org/wordprocessingml/2006/main">
        <w:t xml:space="preserve">អេម៉ុស 9:3 ទោះ​បី​ពួក​គេ​លាក់​ខ្លួន​នៅ​លើ​កំពូល​ភ្នំ​កើមេល​ក៏​ដោយ ខ្ញុំ​នឹង​ស្វែង​រក ហើយ​យក​ពួក​គេ​ចេញ​ពី​ទី​នោះ។ ទោះ​បី​វា​ត្រូវ​គេ​លាក់​ពី​ភ្នែក​ខ្ញុំ​នៅ​បាត​សមុទ្រ​ក៏​ដោយ ក៏​ខ្ញុំ​នឹង​បញ្ជា​ពស់​នោះ ហើយ​វា​នឹង​ខាំ​ពួក​វា</w:t>
      </w:r>
    </w:p>
    <w:p/>
    <w:p>
      <w:r xmlns:w="http://schemas.openxmlformats.org/wordprocessingml/2006/main">
        <w:t xml:space="preserve">ព្រះ‌អម្ចាស់​នឹង​ស្វែង​រក ហើយ​ដាក់​ទោស​អ្នក​ប្រព្រឹត្ត​អាក្រក់ ទោះ​ជា​គេ​លាក់​ខ្លួន​នៅ​ទី​ណា​ក៏​ដោយ។</w:t>
      </w:r>
    </w:p>
    <w:p/>
    <w:p>
      <w:r xmlns:w="http://schemas.openxmlformats.org/wordprocessingml/2006/main">
        <w:t xml:space="preserve">1. ព្រះទ្រង់សព្វព្រះហឫទ័យ និងគ្រប់ល័ក្ខណ៍ៈ ការធានានៃយុត្តិធម៌របស់ទ្រង់</w:t>
      </w:r>
    </w:p>
    <w:p/>
    <w:p>
      <w:r xmlns:w="http://schemas.openxmlformats.org/wordprocessingml/2006/main">
        <w:t xml:space="preserve">2. គ្មានកន្លែងលាក់ខ្លួន៖ ការជំនុំជំរះរបស់ព្រះជាម្ចាស់</w:t>
      </w:r>
    </w:p>
    <w:p/>
    <w:p>
      <w:r xmlns:w="http://schemas.openxmlformats.org/wordprocessingml/2006/main">
        <w:t xml:space="preserve">១. ទំនុកដំកើង ១៣៩:៧-១២</w:t>
      </w:r>
    </w:p>
    <w:p/>
    <w:p>
      <w:r xmlns:w="http://schemas.openxmlformats.org/wordprocessingml/2006/main">
        <w:t xml:space="preserve">២.អេសាយ ៤៥:២១-២៤</w:t>
      </w:r>
    </w:p>
    <w:p/>
    <w:p>
      <w:r xmlns:w="http://schemas.openxmlformats.org/wordprocessingml/2006/main">
        <w:t xml:space="preserve">អាម៉ុស 9:4 ទោះ​ជា​គេ​ទៅ​ជា​ឈ្លើយ​នៅ​ចំពោះ​មុខ​ខ្មាំង​សត្រូវ​ក៏​ដោយ នោះ​យើង​នឹង​បញ្ជា​ដាវ ហើយ​វា​នឹង​សម្លាប់​គេ ហើយ​យើង​នឹង​សម្លឹង​មើល​ពួក​គេ​ដោយ​អំពើ​អាក្រក់ មិន​មែន​ជា​អំពើ​ល្អ​ឡើយ។</w:t>
      </w:r>
    </w:p>
    <w:p/>
    <w:p>
      <w:r xmlns:w="http://schemas.openxmlformats.org/wordprocessingml/2006/main">
        <w:t xml:space="preserve">ព្រះ​នឹង​ដាក់​ទោស​អ្នក​ដែល​មិន​ស្មោះ​ត្រង់​នឹង​លោក ទោះ​បី​ជា​ពួក​គេ​ត្រូវ​ចាប់​ជា​ឈ្លើយ​ដោយ​សត្រូវ​ក៏​ដោយ។</w:t>
      </w:r>
    </w:p>
    <w:p/>
    <w:p>
      <w:r xmlns:w="http://schemas.openxmlformats.org/wordprocessingml/2006/main">
        <w:t xml:space="preserve">1. ការផ្តន្ទាទោសរបស់ព្រះគឺគ្រាន់តែ - អេម៉ុស 9: 4</w:t>
      </w:r>
    </w:p>
    <w:p/>
    <w:p>
      <w:r xmlns:w="http://schemas.openxmlformats.org/wordprocessingml/2006/main">
        <w:t xml:space="preserve">2. ផលវិបាកនៃការមិនស្មោះត្រង់ - អេម៉ុស 9:4</w:t>
      </w:r>
    </w:p>
    <w:p/>
    <w:p>
      <w:r xmlns:w="http://schemas.openxmlformats.org/wordprocessingml/2006/main">
        <w:t xml:space="preserve">1. ចោទិយកថា 28:15 - «តែ​បើ​អ្នក​មិន​ព្រម​ស្តាប់​តាម​ព្រះ‌សូរសៀង​នៃ​ព្រះ‌អម្ចាស់ ជា​ព្រះ​របស់​អ្នក ដើម្បី​ប្រតិបត្តិ​តាម​គ្រប់​ទាំង​បញ្ញត្តិ និង​ច្បាប់​របស់​ព្រះអង្គ ដែល​ខ្ញុំ​បង្គាប់​អ្នក​នៅ​ថ្ងៃ​នេះ​ទេ សូម​ឲ្យ​បណ្ដាសា​ទាំង​អស់​នេះ។ នឹង​មក​លើ​អ្នក ហើយ​នឹង​មក​លើ​អ្នក»។</w:t>
      </w:r>
    </w:p>
    <w:p/>
    <w:p>
      <w:r xmlns:w="http://schemas.openxmlformats.org/wordprocessingml/2006/main">
        <w:t xml:space="preserve">2. យេរេមា 24:9 - "ហើយ​យើង​នឹង​ប្រគល់​ពួក​គេ​ទៅ​ក្នុង​នគរ​ទាំង​អស់​នៃ​ផែនដី​សម្រាប់​ការ​ឈឺ​ចាប់​របស់​ពួក​គេ​ដើម្បី​ជា​ការ​ប្រមាថ​និង​ជា​សុភាសិត​មួយ​ចំអក​និង​បណ្តាសា​នៅ​គ្រប់​ទីកន្លែង​ដែល​ខ្ញុំ​នឹង​បណ្តេញ​ពួក​គេ​។ "</w:t>
      </w:r>
    </w:p>
    <w:p/>
    <w:p>
      <w:r xmlns:w="http://schemas.openxmlformats.org/wordprocessingml/2006/main">
        <w:t xml:space="preserve">អេម៉ុស 9:5 ព្រះ‌អម្ចាស់​ជា​ព្រះ​នៃ​ពិភព​ទាំង​មូល គឺ​ជា​អ្នក​ដែល​ពាល់​ទឹក​ដី ហើយ​វា​នឹង​រលាយ ហើយ​អស់​អ្នក​ដែល​នៅ​ក្នុង​នោះ​នឹង​កាន់​ទុក្ខ ហើយ​វា​នឹង​ងើប​ឡើង​ទាំង​ស្រុង ដូច​ទឹក​ជំនន់។ ហើយ​នឹង​ត្រូវ​លង់​ទឹក​ដូច​ទឹក​ជំនន់​នៃ​ស្រុក​អេស៊ីប។</w:t>
      </w:r>
    </w:p>
    <w:p/>
    <w:p>
      <w:r xmlns:w="http://schemas.openxmlformats.org/wordprocessingml/2006/main">
        <w:t xml:space="preserve">ព្រះ‌អម្ចាស់​នឹង​ពាល់​ទឹក​ដី ហើយ​វា​នឹង​រលាយ ធ្វើ​ឲ្យ​អស់​អ្នក​ដែល​រស់​នៅ​ទី​នោះ​កាន់​ទុក្ខ ហើយ​ស្រក់​ទឹក​ភ្នែក​ដូច​ទឹក​ជំនន់ ដូច​ជា​ទឹក​ជន់​លិច​ស្រុក​អេស៊ីប។</w:t>
      </w:r>
    </w:p>
    <w:p/>
    <w:p>
      <w:r xmlns:w="http://schemas.openxmlformats.org/wordprocessingml/2006/main">
        <w:t xml:space="preserve">១៖ យុត្តិធម៌​របស់​ព្រះ​នឹង​មក​ដល់​អ្នក​ដែល​ប្រឆាំង​នឹង​ទ្រង់ ហើយ​រស់​នៅ​ក្នុង​ភាព​ទុច្ចរិត។</w:t>
      </w:r>
    </w:p>
    <w:p/>
    <w:p>
      <w:r xmlns:w="http://schemas.openxmlformats.org/wordprocessingml/2006/main">
        <w:t xml:space="preserve">២៖ យើង​អាច​ទុក​ចិត្ត​លើ​ឫទ្ធានុភាព​របស់​ព្រះ ទោះ​ជា​ប្រឈម​មុខ​នឹង​ការ​លំបាក​ច្រើន​លើស​លប់​ក៏​ដោយ។</w:t>
      </w:r>
    </w:p>
    <w:p/>
    <w:p>
      <w:r xmlns:w="http://schemas.openxmlformats.org/wordprocessingml/2006/main">
        <w:t xml:space="preserve">១ អេសាយ ៤៣:២ ពេល​អ្នក​ឆ្លង​កាត់​ទឹក នោះ​យើង​នឹង​នៅ​ជា​មួយ​នឹង​អ្នក។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២៖ ទំនុកតម្កើង ៤៦:១ ព្រះ​ទ្រង់​ជា​ទី​ពឹង​ជ្រក និង​ជា​កម្លាំង​របស់​យើង ជា​ជំនួយ​ក្នុង​គ្រា​មាន​បញ្ហា។</w:t>
      </w:r>
    </w:p>
    <w:p/>
    <w:p>
      <w:r xmlns:w="http://schemas.openxmlformats.org/wordprocessingml/2006/main">
        <w:t xml:space="preserve">អេម៉ុស 9:6 គឺ​ជា​អ្នក​ដែល​សង់​រឿង​របស់​ខ្លួន​នៅ​ស្ថានសួគ៌ ហើយ​បាន​បង្កើត​កង​ទ័ព​របស់​ខ្លួន​នៅ​លើ​ផែនដី។ ព្រះអង្គ​ដែល​ហៅ​ទឹក​សមុទ្រ ហើយ​ចាក់​ទឹក​នោះ​មក​លើ​ផ្ទៃ​ផែនដី ព្រះអម្ចាស់​ជា​ព្រះនាម​របស់​ព្រះអង្គ។</w:t>
      </w:r>
    </w:p>
    <w:p/>
    <w:p>
      <w:r xmlns:w="http://schemas.openxmlformats.org/wordprocessingml/2006/main">
        <w:t xml:space="preserve">ព្រះអម្ចាស់​មាន​ឫទ្ធានុភាព ហើយ​ជា​អ្នក​ដែល​បង្កើត​ផ្ទៃ​មេឃ និង​ផែនដី ហើយ​អំពាវនាវ​រក​ទឹក​សមុទ្រ ហើយ​បង្ហូរ​វា​មក​លើ​ផែនដី។</w:t>
      </w:r>
    </w:p>
    <w:p/>
    <w:p>
      <w:r xmlns:w="http://schemas.openxmlformats.org/wordprocessingml/2006/main">
        <w:t xml:space="preserve">1. អំណាចនៃព្រះអម្ចាស់: ការរុករកអព្ភូតហេតុនៃការបង្កើត</w:t>
      </w:r>
    </w:p>
    <w:p/>
    <w:p>
      <w:r xmlns:w="http://schemas.openxmlformats.org/wordprocessingml/2006/main">
        <w:t xml:space="preserve">2. ការកសាងគ្រឹះនៃសេចក្តីជំនឿ៖ ការបង្កើនការលះបង់ចំពោះព្រះដ៏មានមហិទ្ធិឫទ្ធិ</w:t>
      </w:r>
    </w:p>
    <w:p/>
    <w:p>
      <w:r xmlns:w="http://schemas.openxmlformats.org/wordprocessingml/2006/main">
        <w:t xml:space="preserve">1. លោកុប្បត្តិ 1:1 - កាលដើមដំបូង ព្រះបានបង្កើតផ្ទៃមេឃ និងផែនដី</w:t>
      </w:r>
    </w:p>
    <w:p/>
    <w:p>
      <w:r xmlns:w="http://schemas.openxmlformats.org/wordprocessingml/2006/main">
        <w:t xml:space="preserve">2. ទំនុកតម្កើង 46:10 - «ចូរ​នៅ​ស្ងៀម ហើយ​ដឹង​ថា​យើង​ជា​ព្រះ យើង​នឹង​ត្រូវ​បាន​លើក​តម្កើង​នៅ​ក្នុង​ចំណោម​ប្រជាជាតិ​នានា យើង​នឹង​បាន​តម្កើង​ឡើង​នៅ​លើ​ផែនដី»។</w:t>
      </w:r>
    </w:p>
    <w:p/>
    <w:p>
      <w:r xmlns:w="http://schemas.openxmlformats.org/wordprocessingml/2006/main">
        <w:t xml:space="preserve">អេម៉ុស 9:7 ឱ​កូន​ចៅ​អ៊ីស្រា‌អែល​អើយ តើ​អ្នក​រាល់​គ្នា​មិន​ដូច​ជា​កូន​ចៅ​អេត្យូពី​ទេ​ឬ? ព្រះអម្ចាស់មានព្រះបន្ទូល។ តើ​ខ្ញុំ​មិន​បាន​នាំ​អ៊ីស្រាអែល​ចេញ​ពី​ស្រុក​អេស៊ីប​ទេ​ឬ? ជន​ជាតិ​ភីលីស្ទីន​មក​ពី​កាភរ និង​ជន​ជាតិ​ស៊ីរី​ពី​ក្រុង​គៀរ?</w:t>
      </w:r>
    </w:p>
    <w:p/>
    <w:p>
      <w:r xmlns:w="http://schemas.openxmlformats.org/wordprocessingml/2006/main">
        <w:t xml:space="preserve">ព្រះជាម្ចាស់​បាន​លើក​យក​ជន​ជាតិ​អ៊ីស្រាអែល​ពី​ស្រុក​អេស៊ីប និង​ជន​ជាតិ​ភីលីស្ទីន​ពី​ក្រុង​កាភរ និង​ជន​ជាតិ​ស៊ីរី​ពី​ក្រុង​គៀរ។ គាត់​សួរ​ថា​តើ​ពួក​គេ​មិន​ដូច​ជា​កូន​ចៅ​អេត្យូពី​ចំពោះ​គាត់​ឬ​ទេ?</w:t>
      </w:r>
    </w:p>
    <w:p/>
    <w:p>
      <w:r xmlns:w="http://schemas.openxmlformats.org/wordprocessingml/2006/main">
        <w:t xml:space="preserve">1. ព្រះជាអ្នករំដោះ និងអ្នកផ្គត់ផ្គង់របស់យើង - របៀបដែលព្រះបានប្រទានសម្រាប់យើង និងបង្ហាញការពេញចិត្តដល់យើងពេញមួយប្រវត្តិសាស្ត្រ</w:t>
      </w:r>
    </w:p>
    <w:p/>
    <w:p>
      <w:r xmlns:w="http://schemas.openxmlformats.org/wordprocessingml/2006/main">
        <w:t xml:space="preserve">2. សេចក្តីស្រឡាញ់ជាសកលរបស់ព្រះ - សេចក្តីស្រឡាញ់របស់ទ្រង់ចំពោះកូន ៗ ទាំងអស់មិនថាសាវតារបស់ពួកគេទេ។</w:t>
      </w:r>
    </w:p>
    <w:p/>
    <w:p>
      <w:r xmlns:w="http://schemas.openxmlformats.org/wordprocessingml/2006/main">
        <w:t xml:space="preserve">1. និក្ខមនំ 3:7-8 - ហើយព្រះអម្ចាស់មានព្រះបន្ទូលថា: ខ្ញុំពិតជាបានឃើញទុក្ខវេទនារបស់ប្រជាជនរបស់យើងនៅក្នុងស្រុកអេស៊ីបហើយបានឮការយំរបស់ពួកគេដោយហេតុផលនៃចៅហ្វាយនាយរបស់ពួកគេ។ ដ្បិតខ្ញុំដឹងពីទុក្ខព្រួយរបស់គេ ហើយ​ខ្ញុំ​ចុះ​មក​ដើម្បី​រំដោះ​ពួក​គេ​ចេញ​ពី​កណ្ដាប់​ដៃ​របស់​ជន​ជាតិ​អេស៊ីប ហើយ​នាំ​ពួក​គេ​ចេញ​ពី​ស្រុក​នោះ​ទៅ​កាន់​ស្រុក​ដ៏​ល្អ និង​ធំ​មួយ ទៅ​កាន់​ស្រុក​ដែល​មាន​ទឹក​ដោះ​គោ និង​ទឹក​ឃ្មុំ។</w:t>
      </w:r>
    </w:p>
    <w:p/>
    <w:p>
      <w:r xmlns:w="http://schemas.openxmlformats.org/wordprocessingml/2006/main">
        <w:t xml:space="preserve">2. កិច្ចការ 10:34-35 - បន្ទាប់មកពេត្រុសបើកមាត់របស់គាត់ហើយនិយាយថាតាមពិតខ្ញុំយល់ឃើញថាព្រះជាម្ចាស់មិនគោរពមនុស្សទេ: ប៉ុន្តែនៅគ្រប់ប្រជាជាតិដែលគោរពកោតខ្លាចគាត់ហើយធ្វើការសុចរិតត្រូវបានទទួលយកជាមួយគាត់។</w:t>
      </w:r>
    </w:p>
    <w:p/>
    <w:p>
      <w:r xmlns:w="http://schemas.openxmlformats.org/wordprocessingml/2006/main">
        <w:t xml:space="preserve">អេម៉ុស 9:8 មើល​ចុះ ព្រះ‌នេត្រ​នៃ​ព្រះ‌ជា‌អម្ចាស់ សណ្ឋិត​លើ​នគរ​ដ៏​មាន​បាប ហើយ​យើង​នឹង​បំផ្លាញ​វា​ចេញ​ពី​ផែនដី។ សូម​សង្គ្រោះ​ថា យើង​នឹង​មិន​បំផ្លាញ​វង្ស​របស់​យ៉ាកុប​ទាំង​ស្រុង​ឡើយ នេះ​ជា​ព្រះបន្ទូល​របស់​ព្រះអម្ចាស់។</w:t>
      </w:r>
    </w:p>
    <w:p/>
    <w:p>
      <w:r xmlns:w="http://schemas.openxmlformats.org/wordprocessingml/2006/main">
        <w:t xml:space="preserve">ព្រះអម្ចាស់ ជា​ព្រះ​កំពុង​ទត​មើល​រាជាណាចក្រ​ដ៏​មាន​បាប​របស់​ជន​ជាតិ​អ៊ីស្រាអែល ហើយ​នឹង​បំផ្លាញ​វា​ចេញ​ពី​ផែនដី ព្រម​ទាំង​រំដោះ​វង្ស​ត្រកូល​យ៉ាកុប។</w:t>
      </w:r>
    </w:p>
    <w:p/>
    <w:p>
      <w:r xmlns:w="http://schemas.openxmlformats.org/wordprocessingml/2006/main">
        <w:t xml:space="preserve">1. ព្រះអម្ចាស់កំពុងឃ្លាំមើល: ការរំលឹកអំពីវត្តមានរបស់ទ្រង់ និងការជំនុំជំរះរបស់ទ្រង់</w:t>
      </w:r>
    </w:p>
    <w:p/>
    <w:p>
      <w:r xmlns:w="http://schemas.openxmlformats.org/wordprocessingml/2006/main">
        <w:t xml:space="preserve">2. សេចក្តីមេត្តាករុណារបស់ព្រះ៖ ការសិក្សាអំពីសេចក្តីមេត្តាករុណា និងព្រះគុណរបស់ទ្រង់</w:t>
      </w:r>
    </w:p>
    <w:p/>
    <w:p>
      <w:r xmlns:w="http://schemas.openxmlformats.org/wordprocessingml/2006/main">
        <w:t xml:space="preserve">1. អេសាយ 1:18-20 - ទោះជាអំពើបាបរបស់អ្នកប្រែជាក្រហមឆ្អៅក៏ដោយ ក៏នឹងមានពណ៌សដូចព្រិល។ ទោះ​បី​ជា​ពណ៌​ក្រហម​ដូច​ពណ៌​ក្រហម​ឆ្អៅ​ក៏​ដោយ ក៏​ដូច​ជា​រោម​ចៀម។</w:t>
      </w:r>
    </w:p>
    <w:p/>
    <w:p>
      <w:r xmlns:w="http://schemas.openxmlformats.org/wordprocessingml/2006/main">
        <w:t xml:space="preserve">2. អេសេគាល ១៨:២០-២៣ - ព្រលឹងដែលធ្វើបាប វានឹងស្លាប់។ កូន​នឹង​មិន​ទទួល​រង​នូវ​អំពើ​ទុច្ចរិត​របស់​ឪពុក ហើយ​ឪពុក​ក៏​មិន​ទទួល​រង​នូវ​អំពើ​ទុច្ចរិត​របស់​កូន​ដែរ។ សេចក្តី​សុចរិត​របស់​មនុស្ស​នឹង​កើត​មាន​លើ​កូន ហើយ​អំពើ​ទុច្ចរិត​នឹង​កើត​មាន​លើ​កូន។</w:t>
      </w:r>
    </w:p>
    <w:p/>
    <w:p>
      <w:r xmlns:w="http://schemas.openxmlformats.org/wordprocessingml/2006/main">
        <w:t xml:space="preserve">អេម៉ុស 9:9 ដ្បិត​មើល អញ​នឹង​បង្គាប់ ហើយ​អញ​នឹង​រែង​វង្ស​អ៊ីស្រា‌អែល​ចេញ​ពី​គ្រប់​ទាំង​សាសន៍ ដូច​ជា​ស្រូវ​ត្រូវ​បាន​គេ​រែង​ក្នុង​ក្រឡ​មួយ ប៉ុន្តែ​មិន​ឲ្យ​ស្រូវ​តិច​បំផុត​ធ្លាក់​មក​លើ​ផែនដី​ឡើយ។</w:t>
      </w:r>
    </w:p>
    <w:p/>
    <w:p>
      <w:r xmlns:w="http://schemas.openxmlformats.org/wordprocessingml/2006/main">
        <w:t xml:space="preserve">ព្រះ​នឹង​រែង​ពូជពង្ស​អ៊ីស្រាអែល​ចេញ​ពី​គ្រប់​ទាំង​សាសន៍ ដោយ​ធានា​ថា​មិន​ត្រូវ​បាត់បង់​ស្រូវ​មួយ​គ្រាប់​ឡើយ។</w:t>
      </w:r>
    </w:p>
    <w:p/>
    <w:p>
      <w:r xmlns:w="http://schemas.openxmlformats.org/wordprocessingml/2006/main">
        <w:t xml:space="preserve">1. អធិបតេយ្យភាពរបស់ព្រះជាម្ចាស់ក្នុងការរុះរើផ្ទះរបស់អ៊ីស្រាអែល</w:t>
      </w:r>
    </w:p>
    <w:p/>
    <w:p>
      <w:r xmlns:w="http://schemas.openxmlformats.org/wordprocessingml/2006/main">
        <w:t xml:space="preserve">2. ភាពស្មោះត្រង់របស់ព្រះក្នុងការការពាររាស្ដ្ររបស់ទ្រង់</w:t>
      </w:r>
    </w:p>
    <w:p/>
    <w:p>
      <w:r xmlns:w="http://schemas.openxmlformats.org/wordprocessingml/2006/main">
        <w:t xml:space="preserve">1. យេរេមា 31:10 - ប្រជាជាតិ​ទាំងឡាយ​អើយ ចូរ​ស្តាប់​ព្រះបន្ទូល​នៃ​ព្រះ‌អម្ចាស់ ហើយ​ប្រកាស​នៅ​តាម​មាត់​សមុទ្រ​ឆ្ងាយ​ៗ ចូរ​ពោល​ថា អ្នក​ណា​ដែល​ខ្ចាត់ខ្ចាយ​អ៊ីស្រាអែល​នឹង​ប្រមូល​អ្នក​នោះ ហើយ​នឹង​រក្សា​វា​ទុក​ដូច​ជា​អ្នក​គង្វាល រក្សា​ហ្វូង​ចៀម​របស់​ខ្លួន។</w:t>
      </w:r>
    </w:p>
    <w:p/>
    <w:p>
      <w:r xmlns:w="http://schemas.openxmlformats.org/wordprocessingml/2006/main">
        <w:t xml:space="preserve">ទំនុកតម្កើង ១២១:៣-៤ - ទ្រង់នឹងមិនឲ្យជើងរបស់អ្នករើឡើយ។ អ្នក​ដែល​រក្សា​អ្នក​រាល់​គ្នា​នឹង​មិន​ងងុយ​ដេក​ឡើយ។ មើល​ចុះ អ្នក​ដែល​រក្សា​ជន​ជាតិ​អ៊ីស្រាអែល​នឹង​មិន​ងងុយ​ដេក​ទេ។</w:t>
      </w:r>
    </w:p>
    <w:p/>
    <w:p>
      <w:r xmlns:w="http://schemas.openxmlformats.org/wordprocessingml/2006/main">
        <w:t xml:space="preserve">អេម៉ុស 9:10 មនុស្ស​មាន​បាប​ទាំង​អស់​នៃ​ប្រជា‌ជន​របស់​យើង​នឹង​ត្រូវ​ស្លាប់​ដោយ​មុខ​ដាវ ដែល​ពោល​ថា អំពើ​អាក្រក់​នឹង​មិន​មក​លើ​យើង ឬ​រារាំង​យើង​ឡើយ។</w:t>
      </w:r>
    </w:p>
    <w:p/>
    <w:p>
      <w:r xmlns:w="http://schemas.openxmlformats.org/wordprocessingml/2006/main">
        <w:t xml:space="preserve">ព្រះ​ព្រមាន​ថា មនុស្ស​មាន​បាប​ទាំងអស់​នៃ​រាស្ដ្រ​របស់​ទ្រង់​នឹង​ត្រូវ​ទទួល​ទោស​ប្រហារ​ជីវិត​ដោយ​ដាវ ដោយសារ​ជំនឿ​ខុស​ឆ្គង​របស់​ពួកគេ​ថា អំពើ​អាក្រក់​នឹង​មិន​មក​លើ​ពួកគេ​ឡើយ។</w:t>
      </w:r>
    </w:p>
    <w:p/>
    <w:p>
      <w:r xmlns:w="http://schemas.openxmlformats.org/wordprocessingml/2006/main">
        <w:t xml:space="preserve">1. ព្រះដាស់តឿនយើងកុំឱ្យស្កប់ស្កល់ក្នុងអំពើបាបរបស់យើង ព្រោះទ្រង់នឹងមិនអនុញ្ញាតឱ្យយើងទៅដោយគ្មានទោសទណ្ឌឡើយ។</w:t>
      </w:r>
    </w:p>
    <w:p/>
    <w:p>
      <w:r xmlns:w="http://schemas.openxmlformats.org/wordprocessingml/2006/main">
        <w:t xml:space="preserve">2. យើងត្រូវតែប្រែចិត្ត ហើយស្វែងរកការអភ័យទោសពីព្រះចំពោះអំពើបាបរបស់យើង ឬផ្សេងទៀតត្រូវប្រឈមមុខនឹងផលវិបាក។</w:t>
      </w:r>
    </w:p>
    <w:p/>
    <w:p>
      <w:r xmlns:w="http://schemas.openxmlformats.org/wordprocessingml/2006/main">
        <w:t xml:space="preserve">1. រ៉ូម 6:23 - ព្រោះប្រាក់ឈ្នួលនៃអំពើបាបគឺសេចក្តីស្លាប់។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2. យ៉ាកុប 4:17 - ដូច្នេះ ចំពោះ​អ្នក​ណា​ដែល​ចេះ​ធ្វើ​ល្អ តែ​មិន​ប្រព្រឹត្ត នោះ​ជា​បាប។</w:t>
      </w:r>
    </w:p>
    <w:p/>
    <w:p>
      <w:r xmlns:w="http://schemas.openxmlformats.org/wordprocessingml/2006/main">
        <w:t xml:space="preserve">អេម៉ុស 9:11 នៅ​ថ្ងៃ​នោះ យើង​នឹង​លើក​ពន្លា​របស់​ព្រះបាទ​ដាវីឌ​ដែល​រលំ ហើយ​បិទ​ទ្វារ​ដែល​បាក់​បែក។ យើង​នឹង​រុះរើ​ប្រាសាទ​របស់​វា​ឡើង ហើយ​យើង​នឹង​សង់​វា​ដូច​កាល​ពី​បុរាណ។</w:t>
      </w:r>
    </w:p>
    <w:p/>
    <w:p>
      <w:r xmlns:w="http://schemas.openxmlformats.org/wordprocessingml/2006/main">
        <w:t xml:space="preserve">ព្រះ​សន្យា​ថា​នឹង​ស្ដារ​ព្រះពន្លា​របស់​ដាវីឌ ហើយ​សង់​ឡើង​វិញ​ដូច​កាល​ពី​អតីតកាល។</w:t>
      </w:r>
    </w:p>
    <w:p/>
    <w:p>
      <w:r xmlns:w="http://schemas.openxmlformats.org/wordprocessingml/2006/main">
        <w:t xml:space="preserve">1. ការសន្យារបស់ព្រះក្នុងការស្តារឡើងវិញ</w:t>
      </w:r>
    </w:p>
    <w:p/>
    <w:p>
      <w:r xmlns:w="http://schemas.openxmlformats.org/wordprocessingml/2006/main">
        <w:t xml:space="preserve">2. ភាពស្មោះត្រង់របស់ព្រះ</w:t>
      </w:r>
    </w:p>
    <w:p/>
    <w:p>
      <w:r xmlns:w="http://schemas.openxmlformats.org/wordprocessingml/2006/main">
        <w:t xml:space="preserve">1. អេសាយ 40:8 - ស្មៅ​ក្រៀម​ស្វិត ផ្កា​រសាត់​ទៅ តែ​ព្រះបន្ទូល​នៃ​ព្រះ​នៃ​យើង​នឹង​ស្ថិត​នៅ​ជា​រៀង​រហូត។</w:t>
      </w:r>
    </w:p>
    <w:p/>
    <w:p>
      <w:r xmlns:w="http://schemas.openxmlformats.org/wordprocessingml/2006/main">
        <w:t xml:space="preserve">2. ទំនុកតម្កើង 138:8 - ព្រះ‌អម្ចាស់​នឹង​បាន​គ្រប់​លក្ខណ៍​នូវ​អ្វី​ដែល​ទាក់​ទង​នឹង​ទូលបង្គំ ឱ​ព្រះ‌អម្ចាស់​អើយ ព្រះ‌ហឫទ័យ​មេត្តា​ករុណា​របស់​ព្រះអង្គ​ស្ថិត​នៅ​ស្ថិតស្ថេរ​អស់កល្ប​ជានិច្ច។</w:t>
      </w:r>
    </w:p>
    <w:p/>
    <w:p>
      <w:r xmlns:w="http://schemas.openxmlformats.org/wordprocessingml/2006/main">
        <w:t xml:space="preserve">អេម៉ុស 9:12 ព្រះ‌អម្ចាស់​ដែល​ធ្វើ​ការ​នេះ ទ្រង់​មាន​ព្រះ‌បន្ទូល​ថា ដើម្បី​ឲ្យ​គេ​បាន​ពួក​អេដុម​ដែល​នៅ​សេសសល់ និង​ពី​គ្រប់​សាសន៍ ដែល​ហៅ​តាម​នាម​យើង។</w:t>
      </w:r>
    </w:p>
    <w:p/>
    <w:p>
      <w:r xmlns:w="http://schemas.openxmlformats.org/wordprocessingml/2006/main">
        <w:t xml:space="preserve">ព្រះ​នឹង​សង្គ្រោះ​អស់​អ្នក​ដែល​អំពាវ​នាវ​ដល់​ព្រះ​នាម​ទ្រង់ ហើយ​ប្រទាន​ផ្ទះ​ថ្មី​ដល់​ពួក​គេ។</w:t>
      </w:r>
    </w:p>
    <w:p/>
    <w:p>
      <w:r xmlns:w="http://schemas.openxmlformats.org/wordprocessingml/2006/main">
        <w:t xml:space="preserve">១៖ ព្រះ​នឹង​សង្គ្រោះ​យើង ហើយ​ផ្តល់​ផ្ទះ​ថ្មី​ដល់​យើង។</w:t>
      </w:r>
    </w:p>
    <w:p/>
    <w:p>
      <w:r xmlns:w="http://schemas.openxmlformats.org/wordprocessingml/2006/main">
        <w:t xml:space="preserve">២៖ អស់​អ្នក​ណា​ដែល​អំពាវ​នាវ​ដល់​ព្រះ​នាម​ព្រះ​អម្ចាស់ នឹង​ត្រូវ​បាន​សង្គ្រោះ ហើយ​ទទួល​ពរ​ដោយ​ផ្ទះ​ថ្មី។</w:t>
      </w:r>
    </w:p>
    <w:p/>
    <w:p>
      <w:r xmlns:w="http://schemas.openxmlformats.org/wordprocessingml/2006/main">
        <w:t xml:space="preserve">១៖ រ៉ូម ១០:១៣ - «ដ្បិត​អ្នក​ណា​ដែល​អំពាវ​នាវ​ដល់​ព្រះ​នាម​ព្រះ​អម្ចាស់ អ្នក​នោះ​នឹង​បាន​រួច​ជីវិត»។</w:t>
      </w:r>
    </w:p>
    <w:p/>
    <w:p>
      <w:r xmlns:w="http://schemas.openxmlformats.org/wordprocessingml/2006/main">
        <w:t xml:space="preserve">2: អេសាយ 43:7 - "សូម្បីតែអ្នកណាដែលហៅដោយឈ្មោះរបស់ខ្ញុំ: ខ្ញុំបានបង្កើតគាត់សម្រាប់សិរីរុងរឿងរបស់ខ្ញុំ, ខ្ញុំបានបង្កើតគាត់; មែនហើយខ្ញុំបានបង្កើតគាត់" ។</w:t>
      </w:r>
    </w:p>
    <w:p/>
    <w:p>
      <w:r xmlns:w="http://schemas.openxmlformats.org/wordprocessingml/2006/main">
        <w:t xml:space="preserve">អេម៉ុស 9:13 ព្រះ‌អម្ចាស់​ជា​ព្រះ‌បន្ទូល​នៃ​ថ្ងៃ​មក​ដល់ ដែល​អ្នក​ភ្ជួរ​រាស់​នឹង​ចាប់​អ្នក​ច្រូត និង​អ្នក​ច្រូត​ទំពាំង‌បាយជូរ អ្នក​ដែល​ព្រោះ​គ្រាប់។ ភ្នំទាំងឡាយនឹងស្រក់ស្រាផ្អែម ហើយភ្នំទាំងអស់នឹងរលាយ។</w:t>
      </w:r>
    </w:p>
    <w:p/>
    <w:p>
      <w:r xmlns:w="http://schemas.openxmlformats.org/wordprocessingml/2006/main">
        <w:t xml:space="preserve">ព្រះ​សន្យា​ថា​ថ្ងៃ​នឹង​មក​ដល់​ដែល​ការ​ច្រូត​កាត់​នឹង​មាន​បរិបូរ ហើយ​ដី​នឹង​ផលិត​ស្រា​ផ្អែម។</w:t>
      </w:r>
    </w:p>
    <w:p/>
    <w:p>
      <w:r xmlns:w="http://schemas.openxmlformats.org/wordprocessingml/2006/main">
        <w:t xml:space="preserve">1. ការសន្យារបស់ព្រះនៃភាពបរិបូរណ៍៖ របៀបដែលពរជ័យរបស់ព្រះអម្ចាស់លើសពីការតស៊ូរបស់យើង</w:t>
      </w:r>
    </w:p>
    <w:p/>
    <w:p>
      <w:r xmlns:w="http://schemas.openxmlformats.org/wordprocessingml/2006/main">
        <w:t xml:space="preserve">2. ការប្រមូលផលនៃសេចក្តីជំនឿ: របៀបដែលយើងច្រូតបាននូវអ្វីដែលយើងសាបព្រោះ</w:t>
      </w:r>
    </w:p>
    <w:p/>
    <w:p>
      <w:r xmlns:w="http://schemas.openxmlformats.org/wordprocessingml/2006/main">
        <w:t xml:space="preserve">1. ម៉ាថាយ 6:33 - ប៉ុន្តែ ចូរ​ស្វែង​រក​នគរ និង​សេចក្ដី​សុចរិត​របស់​ទ្រង់​ជា​មុន​សិន នោះ​របស់​ទាំង​នេះ​នឹង​បាន​ប្រទាន​មក​អ្នក​ផង​ដែរ។</w:t>
      </w:r>
    </w:p>
    <w:p/>
    <w:p>
      <w:r xmlns:w="http://schemas.openxmlformats.org/wordprocessingml/2006/main">
        <w:t xml:space="preserve">2. យ៉ូហាន ៤:៣៥-៣៨ - តើអ្នកមិននិយាយថា 'បួនខែទៀតដល់រដូវច្រូតកាត់' ទេឬ? ខ្ញុំ​ប្រាប់​អ្នក​រាល់​គ្នា​ថា ចូរ​បើក​ភ្នែក​មើល​វាល! ពួកវាទុំសម្រាប់ការប្រមូលផល។</w:t>
      </w:r>
    </w:p>
    <w:p/>
    <w:p>
      <w:r xmlns:w="http://schemas.openxmlformats.org/wordprocessingml/2006/main">
        <w:t xml:space="preserve">អេម៉ុស 9:14 យើង​នឹង​នាំ​ប្រជា‌ជន​អ៊ីស្រា‌អែល​ជា​ឈ្លើយ​របស់​យើង​ឡើង​វិញ ហើយ​គេ​នឹង​សង់​ក្រុង​ដែល​នៅ​សល់ ហើយ​រស់​នៅ។ ពួកគេនឹងដាំចំការទំពាំងបាយជូរ ហើយផឹកស្រាទំពាំងបាយជូរ។ ពួកគេនឹងធ្វើសួនច្បារ ហើយបរិភោគផ្លែឈើរបស់ពួកគេ។</w:t>
      </w:r>
    </w:p>
    <w:p/>
    <w:p>
      <w:r xmlns:w="http://schemas.openxmlformats.org/wordprocessingml/2006/main">
        <w:t xml:space="preserve">ព្រះ​នឹង​ស្ដារ​ប្រជាជាតិ​អ៊ីស្រាអែល​ឡើង​វិញ ដោយ​អនុញ្ញាត​ឲ្យ​ពួក​គេ​សង់​ទីក្រុង​ឡើង​វិញ ដាំ​ចំការ​ទំពាំងបាយជូរ និង​ធ្វើ​សួន​ច្បារ ហើយ​រីករាយ​នឹង​ផល​របស់​ពួក​គេ។</w:t>
      </w:r>
    </w:p>
    <w:p/>
    <w:p>
      <w:r xmlns:w="http://schemas.openxmlformats.org/wordprocessingml/2006/main">
        <w:t xml:space="preserve">1. ការស្ដារឡើងវិញរបស់ព្រះ៖ បទពិសោធន៍នៃពរជ័យនៃការប្រោសលោះ</w:t>
      </w:r>
    </w:p>
    <w:p/>
    <w:p>
      <w:r xmlns:w="http://schemas.openxmlformats.org/wordprocessingml/2006/main">
        <w:t xml:space="preserve">2. ការកសាងឡើងវិញបន្ទាប់ពីគ្រោះមហន្តរាយ: បទពិសោធន៍នៃក្តីសង្ឃឹមនៃការបន្ត</w:t>
      </w:r>
    </w:p>
    <w:p/>
    <w:p>
      <w:r xmlns:w="http://schemas.openxmlformats.org/wordprocessingml/2006/main">
        <w:t xml:space="preserve">១. អេសាយ ៤៣:១៨-១៩ កុំនឹកចាំពីរឿងពីមុន ហើយកុំគិតពីរឿងចាស់។ មើលចុះ ខ្ញុំកំពុងធ្វើរឿងថ្មី ឥឡូវ​វា​ចេញ​មក តើ​អ្នក​មិន​យល់​ទេ​ឬ? យើង​នឹង​ធ្វើ​ផ្លូវ​នៅ​ទីរហោស្ថាន និង​ទន្លេ​នៅ​វាល​រហោស្ថាន។</w:t>
      </w:r>
    </w:p>
    <w:p/>
    <w:p>
      <w:r xmlns:w="http://schemas.openxmlformats.org/wordprocessingml/2006/main">
        <w:t xml:space="preserve">2. ទំនុកតម្កើង ១២៦:១-២ នៅពេលដែលព្រះអម្ចាស់បានស្ដារឡើងវិញនូវទ្រព្យសម្បត្តិនៃក្រុងស៊ីយ៉ូន នោះយើងដូចជាអ្នកដែលបានសុបិន។ ពេល​នោះ មាត់​របស់​យើង​ពោរពេញ​ទៅ​ដោយ​ការ​សើច ហើយ​អណ្ដាត​របស់​យើង​បាន​ស្រែក​ដោយ​អំណរ។</w:t>
      </w:r>
    </w:p>
    <w:p/>
    <w:p>
      <w:r xmlns:w="http://schemas.openxmlformats.org/wordprocessingml/2006/main">
        <w:t xml:space="preserve">អាម៉ុស 9:15 យើង​នឹង​ដាំ​វា​នៅ​លើ​ទឹក​ដី​របស់​គេ ហើយ​គេ​នឹង​លែង​ត្រូវ​ដក​ចេញ​ពី​ស្រុក​របស់​គេ ដែល​យើង​បាន​ប្រគល់​ឲ្យ​ពួក​គេ នេះ​ជា​ព្រះ‌បន្ទូល​របស់​ព្រះ‌អម្ចាស់ ជា​ព្រះ​របស់​អ្នក។</w:t>
      </w:r>
    </w:p>
    <w:p/>
    <w:p>
      <w:r xmlns:w="http://schemas.openxmlformats.org/wordprocessingml/2006/main">
        <w:t xml:space="preserve">ព្រះ​សន្យា​ថា​នឹង​ដាំ​រាស្ដ្រ​របស់​ទ្រង់​នៅ​ក្នុង​ទឹក​ដី​របស់​ពួក​គេ ហើយ​ការពារ​ពួក​គេ​ពី​ការ​បណ្ដេញ​ចេញ។</w:t>
      </w:r>
    </w:p>
    <w:p/>
    <w:p>
      <w:r xmlns:w="http://schemas.openxmlformats.org/wordprocessingml/2006/main">
        <w:t xml:space="preserve">1. ការសន្យារបស់ព្រះ៖ មិនរវើរវាយ និងមិនចេះចប់</w:t>
      </w:r>
    </w:p>
    <w:p/>
    <w:p>
      <w:r xmlns:w="http://schemas.openxmlformats.org/wordprocessingml/2006/main">
        <w:t xml:space="preserve">2. ការបង្កើតឫសគល់របស់យើងនៅក្នុងសេចក្ដីស្រឡាញ់របស់ព្រះ</w:t>
      </w:r>
    </w:p>
    <w:p/>
    <w:p>
      <w:r xmlns:w="http://schemas.openxmlformats.org/wordprocessingml/2006/main">
        <w:t xml:space="preserve">ទំនុកតម្កើង ៣៧:៣ ចូរ​ទុក​ចិត្ត​លើ​ព្រះ‌អម្ចាស់ ហើយ​ប្រព្រឹត្ត​អំពើ​ល្អ ដូច្នេះ អ្នក​នឹង​រស់​នៅ​ក្នុង​ស្រុក ហើយ​អ្នក​នឹង​ត្រូវ​បាន​អាហារ​ជា​ប្រាកដ។</w:t>
      </w:r>
    </w:p>
    <w:p/>
    <w:p>
      <w:r xmlns:w="http://schemas.openxmlformats.org/wordprocessingml/2006/main">
        <w:t xml:space="preserve">2. យេរេមា 29:11 ព្រះ‌អម្ចាស់​មាន​ព្រះ‌បន្ទូល​ថា ខ្ញុំ​ដឹង​អំពី​ផែនការ​ដែល​ខ្ញុំ​មាន​សម្រាប់​អ្នក​រាល់​គ្នា​ជា​ផែនការ​សម្រាប់​សុខុមាលភាព មិន​មែន​សម្រាប់​អំពើ​អាក្រក់​ទេ ដើម្បី​ផ្ដល់​អនាគត និង​សេចក្ដី​សង្ឃឹម​ដល់​អ្នក។</w:t>
      </w:r>
    </w:p>
    <w:p/>
    <w:p>
      <w:r xmlns:w="http://schemas.openxmlformats.org/wordprocessingml/2006/main">
        <w:t xml:space="preserve">អូបាឌាគឺជាសៀវភៅខ្លីមួយដែលមានជំពូកតែមួយដែលផ្តោតលើទំនាយប្រឆាំងនឹងប្រជាជាតិអេដុម។ វារំលេចអំនួត ភាពក្រអឺតក្រទម និងអំពើហឹង្សារបស់ជនជាតិអេដុម ហើយប្រកាសការវិនិច្ឆ័យលើពួកគេចំពោះការធ្វើបាបរបស់ពួកគេលើអ៊ីស្រាអែល។</w:t>
      </w:r>
    </w:p>
    <w:p/>
    <w:p>
      <w:r xmlns:w="http://schemas.openxmlformats.org/wordprocessingml/2006/main">
        <w:t xml:space="preserve">កថាខណ្ឌទី១៖ ជំពូកចាប់ផ្តើមដោយការប្រកាសអំពីនិមិត្តរបស់អូបាឌា។ ព្រះអម្ចាស់​បើក​សម្ដែង​ថា ទ្រង់​បាន​ចាត់​អ្នក​នាំ​សារ​ម្នាក់​ទៅ​ក្នុង​ចំណោម​ប្រជាជាតិ​នានា​ឲ្យ​ក្រោក​ឡើង​ប្រឆាំង​នឹង​ស្រុក​អេដុម។ ជន​ជាតិ​អេដុម​ត្រូវ​បាន​គេ​បង្ហាញ​ថា​ជា​មនុស្ស​មាន​មោទនភាព ហើយ​រស់​នៅ​ក្នុង​សុវត្ថិភាព​នៃ​បន្ទាយ​ភ្នំ​របស់​ពួក​គេ (អូបាឌា 1:1-4)។</w:t>
      </w:r>
    </w:p>
    <w:p/>
    <w:p>
      <w:r xmlns:w="http://schemas.openxmlformats.org/wordprocessingml/2006/main">
        <w:t xml:space="preserve">កថាខណ្ឌទី 2: ជំពូកលាតត្រដាងពីអំពើបាបនិងភាពក្រអឺតក្រទមរបស់អេដុម។ ជន​ជាតិ​អេដុម​ត្រូវ​បាន​គេ​ចោទ​ប្រកាន់​ពី​បទ​សោកសៅ​ចំពោះ​សំណាង​អាក្រក់​របស់​អ៊ីស្រាអែល ក្បត់​បង​ប្អូន​របស់​ខ្លួន និង​ឆ្លៀត​យក​ប្រយោជន៍​ពី​ទុក្ខ​លំបាក​របស់​អ៊ីស្រាអែល។ ពួក​គេ​ត្រូវ​បាន​គេ​ព្រមាន​ថា អំនួត និង​អំពើ​ឃោរឃៅ​នឹង​នាំ​ទៅ​រក​ការ​ធ្លាក់​ចុះ (អូបាឌា ១:១០-១៤)។</w:t>
      </w:r>
    </w:p>
    <w:p/>
    <w:p>
      <w:r xmlns:w="http://schemas.openxmlformats.org/wordprocessingml/2006/main">
        <w:t xml:space="preserve">កថាខណ្ឌទី៣៖ ជំពូកប្រកាសសាលក្រមលើស្រុកអេដុមចំពោះទង្វើរបស់ពួកគេ។ ថ្ងៃ​របស់​ព្រះអម្ចាស់​ជិត​មក​ដល់ ហើយ​ស្រុក​អេដុម​នឹង​ត្រូវ​សង​ដោយ​អំពើ​ឃោរឃៅ និង​ការ​ធ្វើ​បាប​របស់​ពួក​អ៊ីស្រាអែល។ សម្ព័ន្ធមិត្ត​របស់​ពួកគេ​នឹង​បោះ​បង់​ចោល​ពួកគេ ហើយ​ពួកគេ​នឹង​ត្រូវ​បាន​ទុក​ចោល​ដោយ​ស្ងាត់ជ្រងំ ហើយ​ត្រូវ​បំផ្លាញ​ចោល (អូបាឌីយ៉ា ១:១៥-១៨)។</w:t>
      </w:r>
    </w:p>
    <w:p/>
    <w:p>
      <w:r xmlns:w="http://schemas.openxmlformats.org/wordprocessingml/2006/main">
        <w:t xml:space="preserve">កថាខណ្ឌទី៤៖ ជំពូកបញ្ចប់ដោយសារនៃក្តីសង្ឃឹមសម្រាប់អ៊ីស្រាអែល។ ជន​ជាតិ​អ៊ីស្រាអែល​នឹង​កាន់​កាប់​ទឹក​ដី​អេដុម ហើយ​រាជាណាចក្រ​នឹង​ជា​កម្មសិទ្ធិ​របស់​ព្រះអម្ចាស់។ អ៊ីស្រាអែល​នឹង​ត្រូវ​បាន​ស្ដារ​ឡើង​វិញ ហើយ​ពួក​អ្នក​រំដោះ​នឹង​មក​ភ្នំ​ស៊ីយ៉ូន ដើម្បី​វិនិច្ឆ័យ​ភ្នំ​អេសាវ (អូបាឌា ១:១៩-២១)។</w:t>
      </w:r>
    </w:p>
    <w:p/>
    <w:p>
      <w:r xmlns:w="http://schemas.openxmlformats.org/wordprocessingml/2006/main">
        <w:t xml:space="preserve">សរុប​មក,</w:t>
      </w:r>
    </w:p>
    <w:p>
      <w:r xmlns:w="http://schemas.openxmlformats.org/wordprocessingml/2006/main">
        <w:t xml:space="preserve">អូបាឌា ជំពូកទី 1 ផ្តោតលើការព្យាករណ៍ប្រឆាំងនឹងស្រុកអេដុម ដោយលើកឡើងពីមោទនភាព ភាពក្រអឺតក្រទម និងអំពើហឹង្សារបស់ពួកគេ ហើយប្រកាសការវិនិច្ឆ័យលើពួកគេចំពោះការធ្វើបាបរបស់ពួកគេលើអ៊ីស្រាអែល។</w:t>
      </w:r>
    </w:p>
    <w:p/>
    <w:p>
      <w:r xmlns:w="http://schemas.openxmlformats.org/wordprocessingml/2006/main">
        <w:t xml:space="preserve">ការ​ប្រកាស​អំពី​ការ​និមិត្ត​របស់​អូបាឌា និង​ការ​ក្រោក​ឡើង​នៃ​អ្នក​នាំ​សារ​ប្រឆាំង​នឹង​អេដុម។</w:t>
      </w:r>
    </w:p>
    <w:p>
      <w:r xmlns:w="http://schemas.openxmlformats.org/wordprocessingml/2006/main">
        <w:t xml:space="preserve">ការលាតត្រដាងពីអំពើបាប ភាពក្រអឺតក្រទម និងការក្បត់ជាតិអេដុមមកលើអ៊ីស្រាអែល។</w:t>
      </w:r>
    </w:p>
    <w:p>
      <w:r xmlns:w="http://schemas.openxmlformats.org/wordprocessingml/2006/main">
        <w:t xml:space="preserve">ការ​ព្រមាន​អំពី​ការ​ធ្លាក់​ចុះ​ដែល​កើត​ចេញ​ពី​មោទនភាព និង​អំពើ​ហិង្សា​របស់​ពួកគេ។</w:t>
      </w:r>
    </w:p>
    <w:p>
      <w:r xmlns:w="http://schemas.openxmlformats.org/wordprocessingml/2006/main">
        <w:t xml:space="preserve">ការ​ប្រកាស​សាលក្រម​លើ​ស្រុក​អេដុម​ចំពោះ​ទង្វើ​របស់​ពួក​គេ។</w:t>
      </w:r>
    </w:p>
    <w:p>
      <w:r xmlns:w="http://schemas.openxmlformats.org/wordprocessingml/2006/main">
        <w:t xml:space="preserve">ការ​សន្យា​នៃ​ថ្ងៃ​នៃ​ព្រះអម្ចាស់​និង​ការ​សង​វិញ​សម្រាប់​អំពើ​ឃោរឃៅ​របស់​ស្រុក​អេដុម.</w:t>
      </w:r>
    </w:p>
    <w:p>
      <w:r xmlns:w="http://schemas.openxmlformats.org/wordprocessingml/2006/main">
        <w:t xml:space="preserve">សារនៃក្តីសង្ឃឹមសម្រាប់ការស្ដារឡើងវិញរបស់អ៊ីស្រាអែល និងការកាន់កាប់ទឹកដីអេដុម។</w:t>
      </w:r>
    </w:p>
    <w:p/>
    <w:p>
      <w:r xmlns:w="http://schemas.openxmlformats.org/wordprocessingml/2006/main">
        <w:t xml:space="preserve">ជំពូក​អូបាឌា​នេះ​ផ្ដោត​លើ​ទំនាយ​ប្រឆាំង​នឹង​សាសន៍​អេដុម ជា​ប្រជាជាតិ​មួយ​ដែល​គេ​ស្គាល់​ថា​មាន​អំនួត ក្រអឺតក្រទម និង​ការ​ធ្វើ​បាប​អ៊ីស្រាអែល។ ជំពូក​នេះ​ចាប់​ផ្ដើម​ដោយ​ការ​ប្រកាស​ពី​ការ​និមិត្ត​របស់​អូបាឌា ដែល​ព្រះ​អម្ចាស់​ចាត់​អ្នក​នាំ​សារ​ម្នាក់​ទៅ​ក្នុង​ចំណោម​ប្រជាជាតិ​នានា​ឲ្យ​ក្រោក​ឡើង​ប្រឆាំង​នឹង​អេដុម។ ជន​ជាតិ​អេដុម​ត្រូវ​បាន​គេ​ចាត់​ទុក​ថា​ជា​មនុស្ស​មាន​មោទនភាព ដោយ​ពឹង​ផ្អែក​លើ​បន្ទាយ​ភ្នំ​របស់​ខ្លួន​សម្រាប់​សន្តិសុខ។ ជំពូកនេះលាតត្រដាងពីអំពើបាប និងភាពក្រអឺតក្រទមរបស់ពួកគេ ដោយចោទប្រកាន់ពួកគេថាបានត្រេកអរចំពោះសំណាងអាក្រក់របស់អ៊ីស្រាអែល និងក្បត់បងប្អូនរបស់គេ។ ពួកគេត្រូវបានព្រមានថាមោទនភាព និងអំពើហឹង្សារបស់ពួកគេនឹងនាំទៅដល់ការដួលរលំរបស់ពួកគេ។ ជំពូក​នេះ​ប្រកាស​សាលក្រម​លើ​ស្រុក​អេដុម​ចំពោះ​ការ​ប្រព្រឹត្ត​របស់​ពួក​គេ ដោយ​ថ្ងៃ​នៃ​ព្រះអម្ចាស់​ជិត​មក​ដល់។ អេដុម​នឹង​ត្រូវ​សង​វិញ​ចំពោះ​អំពើ​ឃោរឃៅ​របស់​ពួក​គេ ដែល​ត្រូវ​បាន​ពួក​សម្ព័ន្ធមិត្ត​បោះ​បង់​ចោល ហើយ​ត្រូវ​បាន​ទុក​ឲ្យ​ស្ងាត់​ជ្រងំ និង​ត្រូវ​បំផ្លាញ។ ទោះយ៉ាងណាក៏ដោយ ជំពូកនេះបញ្ចប់ដោយសារនៃក្តីសង្ឃឹមសម្រាប់អ៊ីស្រាអែល។ ជន​ជាតិ​អ៊ីស្រាអែល​នឹង​កាន់​កាប់​ទឹក​ដី​អេដុម ហើយ​រាជាណាចក្រ​នឹង​ជា​កម្មសិទ្ធិ​របស់​ព្រះអម្ចាស់។ អ៊ីស្រាអែល​នឹង​ត្រូវ​បាន​ស្ដារ​ឡើង​វិញ ហើយ​ពួក​អ្នក​រំដោះ​នឹង​មក​ភ្នំ​ស៊ីយ៉ូន ដើម្បី​វិនិច្ឆ័យ​ភ្នំ​អេសាវ។ ជំពូក​នេះ​បម្រើ​ជា​ការ​រំឭក​អំពី​ផល​វិបាក​នៃ​ការ​ឆ្មើងឆ្មៃ និង​ការ​ធ្វើ​បាប ខណៈ​ពេល​ដែល​ផ្តល់​នូវ​ក្តី​សង្ឃឹម​សម្រាប់​ការ​ស្ដារ​ឡើង​វិញ និង​យុត្តិធម៌​សម្រាប់​អ៊ីស្រាអែល។</w:t>
      </w:r>
    </w:p>
    <w:p/>
    <w:p>
      <w:r xmlns:w="http://schemas.openxmlformats.org/wordprocessingml/2006/main">
        <w:t xml:space="preserve">អូបាឌា 1:1 ការ​និមិត្ត​របស់​អូបាឌា។ ព្រះអម្ចាស់ ​មាន​ព្រះបន្ទូល​អំពី​ស្រុក​អេដុម។ យើង​ខ្ញុំ​បាន​ឮ​ពាក្យ​ចចាមអារ៉ាម​ពី​ព្រះ‌អម្ចាស់ ហើយ​គេ​ចាត់​ទូត​ទៅ​ក្នុង​ចំណោម​សាសន៍​ដទៃ ចូរ​ក្រោក​ឡើង ហើយ​ឲ្យ​យើង​ក្រោក​ឡើង​តតាំង​នឹង​នាង​ក្នុង​សមរភូមិ។</w:t>
      </w:r>
    </w:p>
    <w:p/>
    <w:p>
      <w:r xmlns:w="http://schemas.openxmlformats.org/wordprocessingml/2006/main">
        <w:t xml:space="preserve">ព្រះអម្ចាស់​បើក​សម្ដែង​ការនិមិត្ត​មួយ​ដល់​លោក​អូបាឌា​អំពី​ស្រុក​អេដុម ដោយ​អំពាវនាវ​ដល់​សាសន៍​ដទៃ​ឲ្យ​ក្រោក​ឡើង​ប្រយុទ្ធ​នឹង​ពួក​គេ។</w:t>
      </w:r>
    </w:p>
    <w:p/>
    <w:p>
      <w:r xmlns:w="http://schemas.openxmlformats.org/wordprocessingml/2006/main">
        <w:t xml:space="preserve">1. អំណាចនៃព្រះបន្ទូលរបស់ព្រះអម្ចាស់៖ របៀបដែលការស្តាប់បង្គាប់ព្រះអម្ចាស់អាចនាំទៅរកជ័យជំនះ</w:t>
      </w:r>
    </w:p>
    <w:p/>
    <w:p>
      <w:r xmlns:w="http://schemas.openxmlformats.org/wordprocessingml/2006/main">
        <w:t xml:space="preserve">2. ឈរយ៉ាងរឹងមាំ៖ របៀបរក្សាភាពស្មោះត្រង់នៅពេលប្រឈមមុខនឹងទុក្ខលំបាក</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លូកា 18:1 - ហើយ​ទ្រង់​មាន​បន្ទូល​ជា​ប្រស្នា​មួយ​ដល់​ពួក​គេ​ដល់​ទី​បញ្ចប់​ថា មនុស្ស​ទាំង​ឡាយ​ត្រូវ​អធិស្ឋាន​ជានិច្ច មិន​ត្រូវ​ដួល​សន្លប់​ឡើយ។</w:t>
      </w:r>
    </w:p>
    <w:p/>
    <w:p>
      <w:r xmlns:w="http://schemas.openxmlformats.org/wordprocessingml/2006/main">
        <w:t xml:space="preserve">អូបាឌា 1:2 មើល​ចុះ យើង​បាន​ធ្វើ​ឲ្យ​អ្នក​តូច​នៅ​ក្នុង​ចំណោម​សាសន៍​ដទៃ។ អ្នក​ត្រូវ​បាន​គេ​មើល​ងាយ​យ៉ាង​ខ្លាំង។</w:t>
      </w:r>
    </w:p>
    <w:p/>
    <w:p>
      <w:r xmlns:w="http://schemas.openxmlformats.org/wordprocessingml/2006/main">
        <w:t xml:space="preserve">ព្រះ​បាន​បន្ទាប​ប្រជារាស្ត្រ​របស់​ទ្រង់ ហើយ​គេ​ត្រូវ​គេ​មើលងាយ​យ៉ាង​ខ្លាំង។</w:t>
      </w:r>
    </w:p>
    <w:p/>
    <w:p>
      <w:r xmlns:w="http://schemas.openxmlformats.org/wordprocessingml/2006/main">
        <w:t xml:space="preserve">1. ការបន្ទាបខ្លួននៃរាស្ដ្ររបស់ព្រះ៖ ការរៀនមើលពិភពលោកតាមរយៈភ្នែករបស់ព្រះ</w:t>
      </w:r>
    </w:p>
    <w:p/>
    <w:p>
      <w:r xmlns:w="http://schemas.openxmlformats.org/wordprocessingml/2006/main">
        <w:t xml:space="preserve">2. តម្លៃនៃការបន្ទាបខ្លួន៖ ការទទួលស្គាល់អ្វីដែលនាំមកនូវកិត្តិយស និងការគោរពពិតប្រាកដ</w:t>
      </w:r>
    </w:p>
    <w:p/>
    <w:p>
      <w:r xmlns:w="http://schemas.openxmlformats.org/wordprocessingml/2006/main">
        <w:t xml:space="preserve">១.យ៉ាកុប ៤:១០; ចូរបន្ទាបខ្លួននៅចំពោះព្រះអម្ចាស់ នោះទ្រង់នឹងលើកអ្នកឡើង។</w:t>
      </w:r>
    </w:p>
    <w:p/>
    <w:p>
      <w:r xmlns:w="http://schemas.openxmlformats.org/wordprocessingml/2006/main">
        <w:t xml:space="preserve">២.សាការី ៤:៦; ព្រះអម្ចាស់​នៃ​ពិភព​ទាំង​មូល​មាន​ព្រះបន្ទូល​ថា មិន​មែន​ដោយ​កម្លាំង ឬ​ដោយ​អំណាច​ទេ គឺ​ដោយ​វិញ្ញាណ​របស់​ខ្ញុំ។</w:t>
      </w:r>
    </w:p>
    <w:p/>
    <w:p>
      <w:r xmlns:w="http://schemas.openxmlformats.org/wordprocessingml/2006/main">
        <w:t xml:space="preserve">អូបាឌា 1:3 មោទនភាព​នៃ​ចិត្ត​របស់​អ្នក​បាន​បោក​បញ្ឆោត​អ្នក​ហើយ អ្នក​ដែល​រស់​នៅ​តាម​ជ្រោះ​ថ្ម ដែល​មាន​ទី​លំនៅ​ខ្ពស់​។ ដែល​និយាយ​ក្នុង​ចិត្ត​ថា តើ​អ្នក​ណា​នឹង​នាំ​ខ្ញុំ​ចុះ​មក​ដី?</w:t>
      </w:r>
    </w:p>
    <w:p/>
    <w:p>
      <w:r xmlns:w="http://schemas.openxmlformats.org/wordprocessingml/2006/main">
        <w:t xml:space="preserve">អូបាឌា​ព្រមាន​ពួក​អំនួត​ថា ភាព​ក្រអឺតក្រទម​របស់​ពួក​គេ​នឹង​ក្លាយ​ជា​ការ​ធ្លាក់​ចុះ។</w:t>
      </w:r>
    </w:p>
    <w:p/>
    <w:p>
      <w:r xmlns:w="http://schemas.openxmlformats.org/wordprocessingml/2006/main">
        <w:t xml:space="preserve">១.កុំ​ឲ្យ​អំនួត​បញ្ឆោត​អ្នក​ឡើយ - អូបាឌា ១:៣</w:t>
      </w:r>
    </w:p>
    <w:p/>
    <w:p>
      <w:r xmlns:w="http://schemas.openxmlformats.org/wordprocessingml/2006/main">
        <w:t xml:space="preserve">2. គ្រោះថ្នាក់នៃភាពក្រអឺតក្រទម - អូបាឌា 1:3</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2. យ៉ាកុប 4:10 - ចូរបន្ទាបខ្លួននៅចំពោះព្រះអម្ចាស់ នោះទ្រង់នឹងលើកតម្កើងអ្នក។</w:t>
      </w:r>
    </w:p>
    <w:p/>
    <w:p>
      <w:r xmlns:w="http://schemas.openxmlformats.org/wordprocessingml/2006/main">
        <w:t xml:space="preserve">អូបាឌា 1:4 ទោះ​បី​អ្នក​លើក​ខ្លួន​ឡើង​ដូច​ឥន្ទ្រី ហើយ​ទោះ​បី​អ្នក​បាន​ដាក់​សំបុក​របស់​អ្នក​នៅ​ក្នុង​ផ្កាយ​ក៏​ដោយ នោះ​យើង​នឹង​នាំ​អ្នក​ចុះ​មក​វិញ»។</w:t>
      </w:r>
    </w:p>
    <w:p/>
    <w:p>
      <w:r xmlns:w="http://schemas.openxmlformats.org/wordprocessingml/2006/main">
        <w:t xml:space="preserve">ព្រះនឹងមិនអនុញ្ញាតឱ្យមនុស្សមានមោទនភាព ហើយគិតថាពួកគេខ្ពស់ជាងទ្រង់ឡើយ។</w:t>
      </w:r>
    </w:p>
    <w:p/>
    <w:p>
      <w:r xmlns:w="http://schemas.openxmlformats.org/wordprocessingml/2006/main">
        <w:t xml:space="preserve">1: មោទនភាពកើតឡើងមុនពេលដួលរលំ។</w:t>
      </w:r>
    </w:p>
    <w:p/>
    <w:p>
      <w:r xmlns:w="http://schemas.openxmlformats.org/wordprocessingml/2006/main">
        <w:t xml:space="preserve">២៖ កុំ​ទុក​ចិត្ត​លើ​ខ្លួន​ឯង​ឲ្យ​សោះ ចូរ​ដាក់​ក្នុង​ព្រះ​តែ​មួយ។</w:t>
      </w:r>
    </w:p>
    <w:p/>
    <w:p>
      <w:r xmlns:w="http://schemas.openxmlformats.org/wordprocessingml/2006/main">
        <w:t xml:space="preserve">១៖ សុភាសិត ១៦:១៨ - «ភាព​ឆ្មើងឆ្មៃ​ទៅ​មុន​សេចក្ដី​វិនាស ហើយ​មាន​ចិត្ត​ក្រអឺតក្រទម​មុន​នឹង​ការ​ដួល​រលំ»។</w:t>
      </w:r>
    </w:p>
    <w:p/>
    <w:p>
      <w:r xmlns:w="http://schemas.openxmlformats.org/wordprocessingml/2006/main">
        <w:t xml:space="preserve">២: ទំនុកតម្កើង ១៤៦:៣ - «កុំ​ទុក​ចិត្ត​លើ​ពួក​ចៅហ្វាយ ឬ​កូន​មនុស្ស​ដែល​គ្មាន​ជំនួយ​ឡើយ»។</w:t>
      </w:r>
    </w:p>
    <w:p/>
    <w:p>
      <w:r xmlns:w="http://schemas.openxmlformats.org/wordprocessingml/2006/main">
        <w:t xml:space="preserve">អូបាឌា 1:5 បើ​ចោរ​ចូល​មក​រក​ឯង បើ​ចោរ​ប្លន់​ទាំង​យប់ តើ​ឯង​ត្រូវ​កាត់​យ៉ាង​ណា​ទៅ! បើ​អ្នក​ចម្ការ​ទំពាំង‌បាយជូរ​មក​រក​ឯង តើ​គេ​មិន​ទុក​ផ្លែ​ទំពាំង‌បាយជូរ​ទេ?</w:t>
      </w:r>
    </w:p>
    <w:p/>
    <w:p>
      <w:r xmlns:w="http://schemas.openxmlformats.org/wordprocessingml/2006/main">
        <w:t xml:space="preserve">ចោរ​និង​ចោរ​បាន​ចូល​មក​ដល់​ស្រុក​អេដុម ហើយ​យក​ទ្រព្យ​សម្បត្តិ​ទាំង​អស់​របស់​ខ្លួន។ សូម្បី​តែ​អ្នក​រើស​ទំពាំង​បាយ​ជូរ​ក៏​មិន​បាន​ទុក​អ្វី​ចោល​ដែរ។</w:t>
      </w:r>
    </w:p>
    <w:p/>
    <w:p>
      <w:r xmlns:w="http://schemas.openxmlformats.org/wordprocessingml/2006/main">
        <w:t xml:space="preserve">1. គ្រោះថ្នាក់នៃការលោភលន់៖ របៀបដែលការឈ្លក់វង្វេងរបស់យើងក្នុងការទទួលបានច្រើនអាចនាំឱ្យយើងធ្លាក់ចុះ។</w:t>
      </w:r>
    </w:p>
    <w:p/>
    <w:p>
      <w:r xmlns:w="http://schemas.openxmlformats.org/wordprocessingml/2006/main">
        <w:t xml:space="preserve">2. ពរជ័យនៃការស្កប់ស្កល់៖ ការស្វែងរកសន្តិភាព និងសេចក្តីរីករាយក្នុងការមានគ្រប់គ្រាន់។</w:t>
      </w:r>
    </w:p>
    <w:p/>
    <w:p>
      <w:r xmlns:w="http://schemas.openxmlformats.org/wordprocessingml/2006/main">
        <w:t xml:space="preserve">សុភាសិត 15:16-17 - ដោយ​ការ​កោត​ខ្លាច​ដល់​ព្រះ​អម្ចាស់​បន្តិច ប្រសើរ​ជាង​ទ្រព្យ​សម្បត្តិ​ដ៏​ធំ និង​បញ្ហា​ក្នុង​នោះ។ អាហារ​ពេល​ល្ងាច​ជា​កន្លែង​ដែល​មាន​សេចក្ដី​ស្រឡាញ់ ប្រសើរ​ជាង​គោ​ដែល​ជាប់​គាំង និង​សេចក្ដី​ស្អប់។</w:t>
      </w:r>
    </w:p>
    <w:p/>
    <w:p>
      <w:r xmlns:w="http://schemas.openxmlformats.org/wordprocessingml/2006/main">
        <w:t xml:space="preserve">2. ភីលីព ៤:១១-១៣ - មិនមែនថាខ្ញុំនិយាយទាក់ទងនឹងការចង់បានទេ ដ្បិតខ្ញុំបានរៀន ទោះជាខ្ញុំស្ថិតក្នុងស្ថានភាពបែបណាក៏ដោយ ត្រូវតែស្កប់ចិត្ត។ ខ្ញុំ​ដឹង​ទាំង​របៀប​ដើម្បី​បន្ទោបង់ ហើយ​ខ្ញុំ​ដឹង​ពី​របៀប​ដើម្បី​បរិបូរណ៍៖ គ្រប់​ទីកន្លែង និង​គ្រប់​កិច្ចការ​ទាំង​ឡាយ ខ្ញុំ​ត្រូវ​បាន​ណែនាំ​ឲ្យ​ឆ្អែត និង​ស្រេក​ឃ្លាន ទាំង​បរិបូរណ៍ និង​ការ​រងទុក្ខ។ ខ្ញុំ​អាច​ធ្វើ​គ្រប់​ការ​ទាំង​អស់​ដោយ​សារ​ព្រះ​គ្រីស្ទ ដែល​ពង្រឹង​ខ្ញុំ។</w:t>
      </w:r>
    </w:p>
    <w:p/>
    <w:p>
      <w:r xmlns:w="http://schemas.openxmlformats.org/wordprocessingml/2006/main">
        <w:t xml:space="preserve">អូបាឌី 1:6 តើ​ការ​ដែល​អេសាវ​រក​ឃើញ​យ៉ាង​ណា! តើ​ការ​លាក់​កំបាំង​របស់​គាត់​រក​ឃើញ​យ៉ាង​ម៉េច​ដែរ!</w:t>
      </w:r>
    </w:p>
    <w:p/>
    <w:p>
      <w:r xmlns:w="http://schemas.openxmlformats.org/wordprocessingml/2006/main">
        <w:t xml:space="preserve">ព្រះ‌អម្ចាស់​កំពុង​ស្វែង​រក​ការ​លាក់​កំបាំង​របស់​អេសាវ។</w:t>
      </w:r>
    </w:p>
    <w:p/>
    <w:p>
      <w:r xmlns:w="http://schemas.openxmlformats.org/wordprocessingml/2006/main">
        <w:t xml:space="preserve">1. ការយល់ដឹងរបស់ព្រះ: ស្វែងរកអ្វីដែលលាក់កំបាំងរបស់អេសាវ</w:t>
      </w:r>
    </w:p>
    <w:p/>
    <w:p>
      <w:r xmlns:w="http://schemas.openxmlformats.org/wordprocessingml/2006/main">
        <w:t xml:space="preserve">2. ផលនៃសកម្មភាព៖ សកម្មភាពរបស់អេសាវកំពុងស្វែងរក</w:t>
      </w:r>
    </w:p>
    <w:p/>
    <w:p>
      <w:r xmlns:w="http://schemas.openxmlformats.org/wordprocessingml/2006/main">
        <w:t xml:space="preserve">1. យេរេមា 17:10 - “យើង​ជា​ព្រះ‌អម្ចាស់​ពិនិត្យ​មើល​ចិត្ត ហើយ​ល្បង​មើល​គំនិត ដើម្បី​ឲ្យ​មនុស្ស​គ្រប់​រូប​តាម​មាគ៌ា​របស់​ខ្លួន តាម​ផល​នៃ​ការ​ប្រព្រឹត្ត​របស់​ខ្លួន”។</w:t>
      </w:r>
    </w:p>
    <w:p/>
    <w:p>
      <w:r xmlns:w="http://schemas.openxmlformats.org/wordprocessingml/2006/main">
        <w:t xml:space="preserve">2. ហេព្រើរ 4:13 - «ហើយ​គ្មាន​សត្វ​ណា​ត្រូវ​លាក់​បាំង​ពី​ភ្នែក​របស់​វា​ឡើយ ប៉ុន្តែ​មនុស្ស​ទាំង​អស់​នៅ​អាក្រាត ហើយ​លាត​ត្រដាង​ចំពោះ​ភ្នែក​របស់​គាត់ ដែល​យើង​ត្រូវ​ប្រាប់​ឲ្យ​ដឹង»។</w:t>
      </w:r>
    </w:p>
    <w:p/>
    <w:p>
      <w:r xmlns:w="http://schemas.openxmlformats.org/wordprocessingml/2006/main">
        <w:t xml:space="preserve">អូបាឌា 1:7 អស់​អ្នក​ដែល​មាន​សម្ព័ន្ធភាព​របស់​អ្នក​បាន​នាំ​អ្នក​ទៅ​ដល់​ព្រំ​ដែន​ហើយ ពួក​អ្នក​ដែល​បាន​សុខសាន្ត​នឹង​អ្នក​បាន​បញ្ឆោត​អ្នក ហើយ​បាន​ឈ្នះ​អ្នក​។ អស់​អ្នក​ដែល​បរិភោគ​អាហារ​របស់​អ្នក​បាន​ដាក់​ស្នាម​របួស​នៅ​ពី​ក្រោម​អ្នក គ្មាន​អ្នក​ណា​យល់​ចិត្ត​គាត់​ឡើយ។</w:t>
      </w:r>
    </w:p>
    <w:p/>
    <w:p>
      <w:r xmlns:w="http://schemas.openxmlformats.org/wordprocessingml/2006/main">
        <w:t xml:space="preserve">វគ្គ​នេះ​និយាយ​អំពី​គ្រា​មួយ​ដែល​អ្នក​ដែល​បាន​ចុះ​ហត្ថលេខា​ជា​មួយ​នឹង​មនុស្ស​ម្នាក់​បាន​ក្បត់​ពួកគេ ហើយ​បាន​ធ្វើ​ឲ្យ​ពួកគេ​មាន​គ្រោះថ្នាក់​យ៉ាង​ខ្លាំង។</w:t>
      </w:r>
    </w:p>
    <w:p/>
    <w:p>
      <w:r xmlns:w="http://schemas.openxmlformats.org/wordprocessingml/2006/main">
        <w:t xml:space="preserve">១៖ យើងគួរប្រយ័ត្នចំពោះអ្នកដែលក្លែងខ្លួនជាមិត្តរបស់យើង។</w:t>
      </w:r>
    </w:p>
    <w:p/>
    <w:p>
      <w:r xmlns:w="http://schemas.openxmlformats.org/wordprocessingml/2006/main">
        <w:t xml:space="preserve">២៖ ចូរ​ប្រយ័ត្ន​ចំពោះ​អ្នក​ដែល​អះអាង​ថា​ចុះ​ហត្ថលេខា​ជា​មួយ​នឹង​យើង ព្រោះ​គេ​អាច​នាំ​ឲ្យ​យើង​មាន​គ្រោះថ្នាក់។</w:t>
      </w:r>
    </w:p>
    <w:p/>
    <w:p>
      <w:r xmlns:w="http://schemas.openxmlformats.org/wordprocessingml/2006/main">
        <w:t xml:space="preserve">១ សុភាសិត 26:24-26 «អ្នក​ណា​ដែល​ស្អប់​ខ្ពើម​នឹង​បបូរ​មាត់ ហើយ​ដាក់​ពាក្យ​បញ្ឆោត​ក្នុង​ខ្លួន កាល​ណា​និយាយ​ដោយ​យុត្តិធម៌ កុំ​ជឿ​ឡើយ ដ្បិត​មាន​សេចក្ដី​ស្អប់​ខ្ពើម​៧​យ៉ាង​នៅ​ក្នុង​ចិត្ត ដែល​សេចក្ដី​ស្អប់​នោះ​គ្រប​ដោយ​ការ​បោក​បញ្ឆោត។ អំពើ​ទុច្ចរិត​នឹង​ត្រូវ​បង្ហាញ​នៅ​ចំពោះ​មុខ​ក្រុម​ជំនុំ​ទាំង​មូល»។</w:t>
      </w:r>
    </w:p>
    <w:p/>
    <w:p>
      <w:r xmlns:w="http://schemas.openxmlformats.org/wordprocessingml/2006/main">
        <w:t xml:space="preserve">ទំនុកតម្កើង 41:9 «មែន​ហើយ មិត្ត​ដែល​ធ្លាប់​ស្គាល់​របស់​ខ្ញុំ ដែល​ខ្ញុំ​ទុក​ចិត្ត ដែល​បាន​បរិភោគ​អាហារ​របស់​ខ្ញុំ បាន​លើក​កែង​ជើង​ប្រឆាំង​នឹង​ខ្ញុំ»។</w:t>
      </w:r>
    </w:p>
    <w:p/>
    <w:p>
      <w:r xmlns:w="http://schemas.openxmlformats.org/wordprocessingml/2006/main">
        <w:t xml:space="preserve">អូបាឌា 1:8 ព្រះ‌អម្ចាស់​មាន​ព្រះ‌បន្ទូល​ថា នៅ​ថ្ងៃ​នោះ តើ​ខ្ញុំ​នឹង​បំផ្លាញ​ពួក​អ្នក​ប្រាជ្ញ​ពី​ស្រុក​អេដុម និង​ការ​យល់​ដឹង​ពី​ភ្នំ​អេសាវ​ឬ?</w:t>
      </w:r>
    </w:p>
    <w:p/>
    <w:p>
      <w:r xmlns:w="http://schemas.openxmlformats.org/wordprocessingml/2006/main">
        <w:t xml:space="preserve">ព្រះ​នឹង​វិនិច្ឆ័យ​អ្នក​មាន​ប្រាជ្ញា និង​ការ​យល់​ដឹង​អំពី​ស្រុក​អេដុម។</w:t>
      </w:r>
    </w:p>
    <w:p/>
    <w:p>
      <w:r xmlns:w="http://schemas.openxmlformats.org/wordprocessingml/2006/main">
        <w:t xml:space="preserve">1. ទំនុកចិត្តលើសលប់នៃអ្នកប្រាជ្ញ៖ ការសិក្សាអំពីអូបាឌា 1:8</w:t>
      </w:r>
    </w:p>
    <w:p/>
    <w:p>
      <w:r xmlns:w="http://schemas.openxmlformats.org/wordprocessingml/2006/main">
        <w:t xml:space="preserve">2. ការវិនិច្ឆ័យលើមោទនភាព៖ ការឆ្លុះបញ្ចាំងលើអូបាឌា 1:8</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2. យ៉ាកុប 4:6-7 - ប៉ុន្តែទ្រង់ប្រទានព្រះគុណច្រើនជាង។ ហេតុ​នេះ​ហើយ​បាន​ជា​វា​ចែង​ថា ព្រះ​ប្រឆាំង​នឹង​មនុស្ស​ឆ្មើងឆ្មៃ ប៉ុន្តែ​ប្រទាន​ព្រះគុណ​ដល់​មនុស្ស​រាប​ទាប។ ដូច្នេះ ចូរ​ដាក់​ខ្លួន​ទៅ​ព្រះ។ ទប់ទល់នឹងអារក្ស នោះវានឹងរត់ចេញពីអ្នក។</w:t>
      </w:r>
    </w:p>
    <w:p/>
    <w:p>
      <w:r xmlns:w="http://schemas.openxmlformats.org/wordprocessingml/2006/main">
        <w:t xml:space="preserve">អូបាឌា 1:9 ឱ​ថេម៉ាន​អើយ អស់​អ្នក​ដ៏​ខ្លាំង​ពូកែ​របស់​អ្នក នឹង​ត្រូវ​តក់​ស្លុត​ជា​ខ្លាំង ដើម្បី​ឲ្យ​អស់​អ្នក​ដែល​នៅ​លើ​ភ្នំ​អេសាវ​ត្រូវ​បាន​គេ​កាប់​ដោយ​ការ​សម្លាប់។</w:t>
      </w:r>
    </w:p>
    <w:p/>
    <w:p>
      <w:r xmlns:w="http://schemas.openxmlformats.org/wordprocessingml/2006/main">
        <w:t xml:space="preserve">ទាហាន​ដ៏​ខ្លាំង​ក្លា​របស់​អេសាវ​នៅ​ក្រុង​តេម៉ាន​នឹង​ត្រូវ​បំផ្លាញ ដើម្បី​កម្ទេច​ភ្នំ​អេសាវ​ទាំង​មូល។</w:t>
      </w:r>
    </w:p>
    <w:p/>
    <w:p>
      <w:r xmlns:w="http://schemas.openxmlformats.org/wordprocessingml/2006/main">
        <w:t xml:space="preserve">1. ផលវិបាកនៃការបះបោរ៖ ការដាក់ទណ្ឌកម្មរបស់ព្រះចំពោះបុរសខ្លាំងពូកែរបស់អេសាវ</w:t>
      </w:r>
    </w:p>
    <w:p/>
    <w:p>
      <w:r xmlns:w="http://schemas.openxmlformats.org/wordprocessingml/2006/main">
        <w:t xml:space="preserve">2. អធិប្បាយ​របស់​ព្រះ​: ការ​យល់​ដឹង​អំពី​យុត្តិធម៌​</w:t>
      </w:r>
    </w:p>
    <w:p/>
    <w:p>
      <w:r xmlns:w="http://schemas.openxmlformats.org/wordprocessingml/2006/main">
        <w:t xml:space="preserve">1. រ៉ូម 12:19 - «កុំសងសឹកមិត្តសំឡាញ់អើយ ចូរទុកកន្លែងសម្រាប់សេចក្ដីក្រោធរបស់ព្រះជាម្ចាស់ ដ្បិតមានចែងទុកមកថាៈ ព្រះអម្ចាស់មានព្រះបន្ទូលថាៈ ព្រះអម្ចាស់មានព្រះបន្ទូលថា ខ្ញុំនឹងសងសឹកវិញ»។</w:t>
      </w:r>
    </w:p>
    <w:p/>
    <w:p>
      <w:r xmlns:w="http://schemas.openxmlformats.org/wordprocessingml/2006/main">
        <w:t xml:space="preserve">2. ហេព្រើរ 10:30 - «ដ្បិត​យើង​ស្គាល់​ព្រះអង្គ​ដែល​មាន​ព្រះ​បន្ទូល​ថា យើង​នឹង​សង​សឹក យើង​នឹង​តបស្នង​វិញ ហើយ​ព្រះអម្ចាស់​នឹង​វិនិច្ឆ័យ​ប្រជារាស្ត្រ​របស់​ព្រះអង្គ។</w:t>
      </w:r>
    </w:p>
    <w:p/>
    <w:p>
      <w:r xmlns:w="http://schemas.openxmlformats.org/wordprocessingml/2006/main">
        <w:t xml:space="preserve">អូបាឌា 1:10 ដ្បិត​អំពើ​ឃោរឃៅ​របស់​អ្នក​ចំពោះ​យ៉ាកុប​ជា​ប្អូន​របស់​អ្នក​នឹង​ត្រូវ​ខ្មាស​អ្នក ហើយ​អ្នក​នឹង​ត្រូវ​កាត់​ចេញ​ជា​រៀង​រហូត។</w:t>
      </w:r>
    </w:p>
    <w:p/>
    <w:p>
      <w:r xmlns:w="http://schemas.openxmlformats.org/wordprocessingml/2006/main">
        <w:t xml:space="preserve">វគ្គ​នេះ​និយាយ​អំពី​ការ​វិនិច្ឆ័យ​របស់​ព្រះ​មក​លើ​អ្នក​ដែល​សង្កត់សង្កិន​បងប្អូន​របស់​ខ្លួន។</w:t>
      </w:r>
    </w:p>
    <w:p/>
    <w:p>
      <w:r xmlns:w="http://schemas.openxmlformats.org/wordprocessingml/2006/main">
        <w:t xml:space="preserve">1: ការជំនុំជំរះរបស់ព្រះគឺត្រឹមត្រូវ ហើយនឹងត្រូវបានប្រគល់ជូនដល់អ្នកដែលបំពានលើបងប្អូនរបស់ពួកគេ។</w:t>
      </w:r>
    </w:p>
    <w:p/>
    <w:p>
      <w:r xmlns:w="http://schemas.openxmlformats.org/wordprocessingml/2006/main">
        <w:t xml:space="preserve">២៖ ព្រះគុណ និងព្រះហឫទ័យមេត្ដាករុណារបស់ព្រះជាម្ចាស់ ប្រទានដល់អស់អ្នកដែលត្រូវគេជិះជាន់ មិនមែនចំពោះអ្នកជិះជាន់ឡើយ។</w:t>
      </w:r>
    </w:p>
    <w:p/>
    <w:p>
      <w:r xmlns:w="http://schemas.openxmlformats.org/wordprocessingml/2006/main">
        <w:t xml:space="preserve">1: James 2:13 ដ្បិត​ការ​ជំនុំ​ជម្រះ​គឺ​គ្មាន​សេចក្ដី​មេត្តា​ករុណា​ដល់​អ្នក​ដែល​មិន​បាន​បង្ហាញ​សេចក្ដី​មេត្តា​ករុណា. សេចក្ដីមេត្តាករុណាឈ្នះលើការវិនិច្ឆ័យ។</w:t>
      </w:r>
    </w:p>
    <w:p/>
    <w:p>
      <w:r xmlns:w="http://schemas.openxmlformats.org/wordprocessingml/2006/main">
        <w:t xml:space="preserve">រ៉ូម 12:19 ជា​ទី​ស្រឡាញ់​អើយ កុំ​សង​សឹក​ខ្លួន​ឯង​ឡើយ តែ​ត្រូវ​ទុក​វា​នៅ​ក្នុង​សេចក្ដី​ក្រោធ​របស់​ព្រះ​ចុះ ដ្បិត​មាន​សេចក្ដី​ចែង​ទុក​មក​ថា ការ​សងសឹក​ជា​របស់​អញ អញ​នឹង​សង​វិញ នេះ​ជា​ព្រះ‌បន្ទូល​របស់​ព្រះ‌អម្ចាស់។</w:t>
      </w:r>
    </w:p>
    <w:p/>
    <w:p>
      <w:r xmlns:w="http://schemas.openxmlformats.org/wordprocessingml/2006/main">
        <w:t xml:space="preserve">អូបាឌីយ៉ា 1:11 នៅ​ថ្ងៃ​ដែល​អ្នក​ឈរ​នៅ​ត្រើយ​ម្ខាង គឺ​ក្នុង​ថ្ងៃ​ដែល​ជន​បរទេស​ចាប់​យក​កង​ទ័ព​របស់​គាត់ ហើយ​ជន​បរទេស​ចូល​ទៅ​ក្នុង​ទ្វារ​របស់​គាត់ ហើយ​ចាប់​ឆ្នោត​លើ​ក្រុង​យេរូសាឡឹម អ្នក​ក៏​ដូច​ជា​ម្នាក់​ក្នុង​ចំណោម​ពួក​គេ​ដែរ។</w:t>
      </w:r>
    </w:p>
    <w:p/>
    <w:p>
      <w:r xmlns:w="http://schemas.openxmlformats.org/wordprocessingml/2006/main">
        <w:t xml:space="preserve">ជន​បរទេស​បាន​ដក​ទ័ព​ក្រុង​យេរូសាឡិម​ទៅ​ចាប់​ឆ្នោត។ អូបាឌា​ស្ដី​បន្ទោស​អ្នក​ដែល​នៅ​ខាង​ម្ខាង ហើយ​ជា​ផ្នែក​នៃ​ជន​ចម្លែក។</w:t>
      </w:r>
    </w:p>
    <w:p/>
    <w:p>
      <w:r xmlns:w="http://schemas.openxmlformats.org/wordprocessingml/2006/main">
        <w:t xml:space="preserve">1. ការប្រៀនប្រដៅរបស់ព្រះជាម្ចាស់ និងការស្តីបន្ទោសចំពោះអំពើបាប - អូបាឌា 1:11</w:t>
      </w:r>
    </w:p>
    <w:p/>
    <w:p>
      <w:r xmlns:w="http://schemas.openxmlformats.org/wordprocessingml/2006/main">
        <w:t xml:space="preserve">2. គ្រោះថ្នាក់នៃការឈរនៅខាងខុស - អូបាឌា 1:11</w:t>
      </w:r>
    </w:p>
    <w:p/>
    <w:p>
      <w:r xmlns:w="http://schemas.openxmlformats.org/wordprocessingml/2006/main">
        <w:t xml:space="preserve">1. អេសាយ 45:9 - វេទនា​ដល់​អ្នក​ណា​ដែល​តស៊ូ​នឹង​អ្នក​បង្កើត​របស់​ខ្លួន! ចូរ​ឲ្យ​អ្នក​ច្រូត​កាត់​ជាមួយ​នឹង​ផើង​នៃ​ផែនដី។ តើ​ដីឥដ្ឋ​និយាយ​ទៅ​កាន់​អ្នក​ដែល​ច្នៃ​ម៉ូដ​នោះ​ថា​តើ​អ្នក​ធ្វើ​អ្វី? ឬការងាររបស់អ្នក គាត់គ្មានដៃទេ?</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អូបាឌីយ៉ា 1:12 ប៉ុន្តែ អ្នក​មិន​ត្រូវ​បាន​មើល​ថ្ងៃ​ដែល​បង​ប្អូន​របស់​អ្នក​ទៅ​ជា​ជន​បរទេស​ឡើយ។ អ្នក​ក៏​មិន​គួរ​អរ​សប្បាយ​នឹង​កូន​ចៅ​យូដា​ដែរ នៅ​ថ្ងៃ​ដែល​គេ​ត្រូវ​បំផ្លាញ។ អ្នក​ក៏​មិន​គួរ​និយាយ​ដោយ​មោទនភាព​ក្នុង​ថ្ងៃ​មាន​ទុក្ខ​ដែរ។</w:t>
      </w:r>
    </w:p>
    <w:p/>
    <w:p>
      <w:r xmlns:w="http://schemas.openxmlformats.org/wordprocessingml/2006/main">
        <w:t xml:space="preserve">អូបាឌា​បាន​ព្រមាន​កុំ​ឲ្យ​អរ​សប្បាយ​នឹង​ការ​រង​ទុក្ខ​របស់​អ្នក​ដទៃ ជា​ពិសេស​ពេល​ពួក​គេ​មាន​ទុក្ខ។</w:t>
      </w:r>
    </w:p>
    <w:p/>
    <w:p>
      <w:r xmlns:w="http://schemas.openxmlformats.org/wordprocessingml/2006/main">
        <w:t xml:space="preserve">1. គ្រោះថ្នាក់នៃការត្រេកអរក្នុងសំណាងអាក្រក់របស់អ្នកដទៃ</w:t>
      </w:r>
    </w:p>
    <w:p/>
    <w:p>
      <w:r xmlns:w="http://schemas.openxmlformats.org/wordprocessingml/2006/main">
        <w:t xml:space="preserve">2. ពរជ័យ​នៃ​ការ​បង្ហាញ​ចិត្ត​មេត្តា​ក្នុង​ពេល​មាន​បញ្ហា</w:t>
      </w:r>
    </w:p>
    <w:p/>
    <w:p>
      <w:r xmlns:w="http://schemas.openxmlformats.org/wordprocessingml/2006/main">
        <w:t xml:space="preserve">1. ម៉ាថាយ 5:7 - អ្នក​ដែល​មាន​ចិត្ត​មេត្តា​នោះ​មាន​ពរ​ហើយ ដ្បិត​គេ​នឹង​បង្ហាញ​សេចក្ដី​មេត្តា​ករុណា។</w:t>
      </w:r>
    </w:p>
    <w:p/>
    <w:p>
      <w:r xmlns:w="http://schemas.openxmlformats.org/wordprocessingml/2006/main">
        <w:t xml:space="preserve">២.សុភាសិត ១៧:៥ - អ្នក​ណា​ដែល​មើល​ងាយ​អ្នក​ក្រ នោះ​នឹង​មើល​ងាយ​អ្នក​បង្កើត​របស់​ខ្លួន។ អ្នក​ណា​ដែល​ខឹង​នឹង​គ្រោះ​មហន្តរាយ នោះ​នឹង​មិន​ទទួល​ទោស​អ្វី​ឡើយ។</w:t>
      </w:r>
    </w:p>
    <w:p/>
    <w:p>
      <w:r xmlns:w="http://schemas.openxmlformats.org/wordprocessingml/2006/main">
        <w:t xml:space="preserve">អូបាឌា 1:13 នៅ​ថ្ងៃ​ដែល​ពួក​គេ​មាន​គ្រោះ​មហន្តរាយ អ្នក​មិន​ត្រូវ​ចូល​តាម​ទ្វារ​នៃ​ប្រជាជន​របស់​យើង​ឡើយ។ មែន​ហើយ អ្នក​មិន​គួរ​មើល​ទៅ​លើ​ទុក្ខ​វេទនា​របស់​ពួក​គេ​នៅ​ថ្ងៃ​នៃ​មហន្តរាយ​របស់​ពួក​គេ ហើយ​ក៏​មិន​បាន​ដាក់​ដៃ​លើ​ទ្រព្យ​សម្បត្តិ​របស់​ពួក​គេ​នៅ​ថ្ងៃ​នៃ​មហន្តរាយ​របស់​ពួក​គេ​ដែរ។</w:t>
      </w:r>
    </w:p>
    <w:p/>
    <w:p>
      <w:r xmlns:w="http://schemas.openxmlformats.org/wordprocessingml/2006/main">
        <w:t xml:space="preserve">អូបាឌា​ព្រមាន​កុំ​ឲ្យ​ចូល​និង​ទាញ​យក​ប្រយោជន៍​ពី​មនុស្ស​ដែល​រង​ទុក្ខ។</w:t>
      </w:r>
    </w:p>
    <w:p/>
    <w:p>
      <w:r xmlns:w="http://schemas.openxmlformats.org/wordprocessingml/2006/main">
        <w:t xml:space="preserve">1. ការដាស់តឿនរបស់ព្រះប្រឆាំងនឹងការទាញយកប្រយោជន៍ពីជនងាយរងគ្រោះ</w:t>
      </w:r>
    </w:p>
    <w:p/>
    <w:p>
      <w:r xmlns:w="http://schemas.openxmlformats.org/wordprocessingml/2006/main">
        <w:t xml:space="preserve">2. មេត្តាចំពោះអ្នកដែលនៅក្នុងគ្រាមានទុក្ខ</w:t>
      </w:r>
    </w:p>
    <w:p/>
    <w:p>
      <w:r xmlns:w="http://schemas.openxmlformats.org/wordprocessingml/2006/main">
        <w:t xml:space="preserve">1. ម៉ាថាយ 25:31-46 - ព្រះយេស៊ូបង្រៀនអំពីការមើលថែអ្នកតិចបំផុត។</w:t>
      </w:r>
    </w:p>
    <w:p/>
    <w:p>
      <w:r xmlns:w="http://schemas.openxmlformats.org/wordprocessingml/2006/main">
        <w:t xml:space="preserve">2. សុភាសិត 21:13 - អ្នក​ណា​ដែល​បិទ​ត្រចៀក​ចំពោះ​ការ​ស្រែក​របស់​អ្នក​ក្រ អ្នក​នោះ​ក៏​នឹង​ស្រែក​ឡើង​មិន​បាន​ឆ្លើយ។</w:t>
      </w:r>
    </w:p>
    <w:p/>
    <w:p>
      <w:r xmlns:w="http://schemas.openxmlformats.org/wordprocessingml/2006/main">
        <w:t xml:space="preserve">អូបាឌីយ៉ា 1:14 អ្នក​ក៏​មិន​គួរ​ឈរ​នៅ​ផ្លូវ​បំបែក ដើម្បី​កាត់​ពួក​អ្នក​ដែល​រត់​គេច​ខ្លួន​ចេញ​ដែរ។ អ្នក​ក៏​មិន​គួរ​រំដោះ​អស់​អ្នក​ដែល​នៅ​សេសសល់​ក្នុង​ថ្ងៃ​មាន​អាសន្ន​ដែរ។</w:t>
      </w:r>
    </w:p>
    <w:p/>
    <w:p>
      <w:r xmlns:w="http://schemas.openxmlformats.org/wordprocessingml/2006/main">
        <w:t xml:space="preserve">ព្រះ​មិន​ពេញ​ចិត្ត​នឹង​ការ​ព្យាយាម​រារាំង​មនុស្ស​ពី​ការ​គេច​ចេញ​ពី​បញ្ហា​និង​ការ​លំបាក​នោះ​ទេ។</w:t>
      </w:r>
    </w:p>
    <w:p/>
    <w:p>
      <w:r xmlns:w="http://schemas.openxmlformats.org/wordprocessingml/2006/main">
        <w:t xml:space="preserve">១៖ យើង​មិន​គួរ​ឈរ​នៅ​ក្នុង​ផ្លូវ​រំដោះ​អ្នក​ដទៃ​ឡើយ។</w:t>
      </w:r>
    </w:p>
    <w:p/>
    <w:p>
      <w:r xmlns:w="http://schemas.openxmlformats.org/wordprocessingml/2006/main">
        <w:t xml:space="preserve">២៖ យើង​មិន​គួរ​ព្យាយាម​រារាំង​អ្នក​ដទៃ​ពី​ការ​ស្វែង​រក​ការ​សម្រាល​ទុក្ខ និង​សេចក្ដី​សុខ​ឡើយ។</w:t>
      </w:r>
    </w:p>
    <w:p/>
    <w:p>
      <w:r xmlns:w="http://schemas.openxmlformats.org/wordprocessingml/2006/main">
        <w:t xml:space="preserve">១៖ ម៉ាថាយ ៥:៤៤-៤៥ - «ត្រូវ​ស្រឡាញ់​ខ្មាំង​សត្រូវ​របស់​អ្នក ហើយ​អធិស្ឋាន​ឲ្យ​អស់​អ្នក​ដែល​បៀតបៀន​អ្នក ដើម្បី​ឲ្យ​អ្នក​រាល់​គ្នា​បាន​ជា​កូន​របស់​ព្រះ​វរបិតា​អ្នក​ដែល​គង់​នៅ​ស្ថានសួគ៌»។</w:t>
      </w:r>
    </w:p>
    <w:p/>
    <w:p>
      <w:r xmlns:w="http://schemas.openxmlformats.org/wordprocessingml/2006/main">
        <w:t xml:space="preserve">២៖ រ៉ូម ១២:១៧​-​២១ - «កុំ​តបស្នង​នឹង​អំពើ​អាក្រក់​ដល់​អ្នក​ណា​ឡើយ ចូរ​ប្រុង​ប្រយ័ត្ន​នឹង​ធ្វើ​អ្វី​ដែល​ត្រឹម​ត្រូវ​ចំពោះ​មនុស្ស​គ្រប់​គ្នា បើ​អាច​ទៅ​បាន អាស្រ័យ​លើ​អ្នក​រាល់​គ្នា ចូរ​រស់​នៅ​ដោយ​សុខសាន្ត​ជា​មួយ​មនុស្ស​គ្រប់​គ្នា។ មិត្ត​ជា​ទី​ស្រឡាញ់​អើយ កុំ​សង​សឹក​ឡើយ តែ​ត្រូវ​ទុក​កន្លែង​សម្រាប់​សេចក្ដី​ក្រោធ​របស់​ព្រះ​ចុះ ដ្បិត​មាន​ចែង​ទុក​ថា​៖ ‹អញ​នឹង​សងសឹក​វិញ អញ​នឹង​សង​វិញ› ផ្ទុយ​ទៅ​វិញ​៖ ‹បើ​ខ្មាំង​សត្រូវ​របស់​ឯង​ឃ្លាន ចូរ​ឲ្យ​ចំណី​វា​ចុះ ប្រសិន​បើ​គាត់​ស្រេក ចូរ​ឲ្យ​គាត់​ផឹក​ចុះ ធ្វើ​បែប​នេះ អ្នក​នឹង​យក​ធ្យូង​មក​ដុត​លើ​ក្បាល​គាត់»។ កុំ​ឈ្នះ​ដោយ​អំពើ​អាក្រក់ តែ​ត្រូវ​ឈ្នះ​អំពើ​អាក្រក់​ដោយ​អំពើ​ល្អ»។</w:t>
      </w:r>
    </w:p>
    <w:p/>
    <w:p>
      <w:r xmlns:w="http://schemas.openxmlformats.org/wordprocessingml/2006/main">
        <w:t xml:space="preserve">អូបាឌា 1:15 ដ្បិត​ថ្ងៃ​នៃ​ព្រះ‌យេហូវ៉ា​បាន​មក​ដល់​ដល់​គ្រប់​ទាំង​សាសន៍​ហើយ ដូច​ឯង​បាន​ធ្វើ នោះ​នឹង​បាន​ដល់​ឯង រង្វាន់​របស់​ឯង​នឹង​មក​លើ​ក្បាល​ឯង​វិញ។</w:t>
      </w:r>
    </w:p>
    <w:p/>
    <w:p>
      <w:r xmlns:w="http://schemas.openxmlformats.org/wordprocessingml/2006/main">
        <w:t xml:space="preserve">ថ្ងៃ​របស់​ព្រះ‌អម្ចាស់​ជិត​មក​ដល់ ហើយ​មនុស្ស​ទាំង​អស់​នឹង​ត្រូវ​ទទួល​ទោស តាម​អំពើ​ដែល​គេ​ប្រព្រឹត្ត។</w:t>
      </w:r>
    </w:p>
    <w:p/>
    <w:p>
      <w:r xmlns:w="http://schemas.openxmlformats.org/wordprocessingml/2006/main">
        <w:t xml:space="preserve">1. ព្រះទ្រង់យុត្តិធម៍ ហើយទ្រង់នឹងវិនិច្ឆ័យមនុស្សទាំងអស់យ៉ាងត្រឹមត្រូវ។</w:t>
      </w:r>
    </w:p>
    <w:p/>
    <w:p>
      <w:r xmlns:w="http://schemas.openxmlformats.org/wordprocessingml/2006/main">
        <w:t xml:space="preserve">2. យើងត្រូវតែរស់នៅដោយសុចរិត ហើយស្វែងរកយុត្តិធម៌សម្រាប់អ្នកដទៃ</w:t>
      </w:r>
    </w:p>
    <w:p/>
    <w:p>
      <w:r xmlns:w="http://schemas.openxmlformats.org/wordprocessingml/2006/main">
        <w:t xml:space="preserve">1. រ៉ូម 2:6-8 - ព្រះនឹងប្រទានដល់មនុស្សម្នាក់ៗតាមអំពើរបស់គាត់: ដល់អស់អ្នកដែលមានការខ្ជាប់ខ្ជួនក្នុងការធ្វើអំពើល្អ ស្វែងរកសិរីល្អ និងកិត្តិយស និងអមតៈ ជីវិតអស់កល្បជានិច្ច។ រីឯ​អ្នក​ដែល​មាន​មហិច្ឆតា​អាត្មានិយម ហើយ​មិន​ប្រតិបត្តិ​តាម​សេចក្ដី​ពិត តែ​ត្រូវ​ស្ដាប់​តាម​សេចក្ដី​ទុច្ចរិត កំហឹង និង​កំហឹង។</w:t>
      </w:r>
    </w:p>
    <w:p/>
    <w:p>
      <w:r xmlns:w="http://schemas.openxmlformats.org/wordprocessingml/2006/main">
        <w:t xml:space="preserve">2. កាឡាទី 6:7-8 - កុំត្រូវបោកបញ្ឆោតឡើយ ព្រះមិនត្រូវបានគេចំអកនោះទេ។ អ្វីក៏ដោយដែលមនុស្សសាបព្រោះ អ្នកនោះនឹងច្រូតកាត់។ ដ្បិត​អ្នក​ណា​ដែល​សាប​ព្រោះ​សាច់​ខ្លួន​ឯង នោះ​នឹង​ច្រូត​ពី​សាច់​ឈាម ប៉ុន្តែ​អ្នក​ណា​ដែល​សាប​ព្រោះ​ដល់​ព្រះ‌វិញ្ញាណ នោះ​នឹង​ច្រូត​បាន​ជីវិត​អស់​កល្ប​ជានិច្ច​ពី​ព្រះ‌វិញ្ញាណ។</w:t>
      </w:r>
    </w:p>
    <w:p/>
    <w:p>
      <w:r xmlns:w="http://schemas.openxmlformats.org/wordprocessingml/2006/main">
        <w:t xml:space="preserve">អូបាឌីយ៉ា 1:16 ដ្បិត​កាល​ដែល​អ្នក​រាល់​គ្នា​បាន​ស្រវឹង​នៅ​លើ​ភ្នំ​ដ៏វិសុទ្ធ​របស់​យើង នោះ​សាសន៍​ដទៃ​នឹង​ផឹក​ជា​និច្ច មែន​ហើយ គេ​នឹង​ផឹក ហើយ​គេ​នឹង​លេប​ចុះ ហើយ​នឹង​បាន​ដូច​ជា​មិន​ធ្លាប់​មាន។</w:t>
      </w:r>
    </w:p>
    <w:p/>
    <w:p>
      <w:r xmlns:w="http://schemas.openxmlformats.org/wordprocessingml/2006/main">
        <w:t xml:space="preserve">ប្រជាជាតិ​ទាំង​អស់​នឹង​ទទួល​រង​ផល​វិបាក​ដូច​គ្នា​នឹង​អំពើ​បាប​របស់​ខ្លួន ដូច​ដែល​ជន​ជាតិ​អ៊ីស្រាអែល​បាន​រង​ទុក្ខ។</w:t>
      </w:r>
    </w:p>
    <w:p/>
    <w:p>
      <w:r xmlns:w="http://schemas.openxmlformats.org/wordprocessingml/2006/main">
        <w:t xml:space="preserve">១៖ មនុស្សទាំងអស់ត្រូវទទួលផលនៃអំពើបាបរបស់ពួកគេ មិនថាពួកគេជានរណាឡើយ។</w:t>
      </w:r>
    </w:p>
    <w:p/>
    <w:p>
      <w:r xmlns:w="http://schemas.openxmlformats.org/wordprocessingml/2006/main">
        <w:t xml:space="preserve">២៖ ព្រះ​វិនិច្ឆ័យ​មនុស្ស​ទាំង​អស់​ដោយ​ស្មើភាព​គ្នា ហើយ​មិន​បង្ហាញ​ការ​ពេញ​ចិត្ត​ចំពោះ​ជាតិ​សាសន៍​ណា​មួយ​ឡើយ។</w:t>
      </w:r>
    </w:p>
    <w:p/>
    <w:p>
      <w:r xmlns:w="http://schemas.openxmlformats.org/wordprocessingml/2006/main">
        <w:t xml:space="preserve">១៖ ម៉ាថាយ ៧:២ - «ដ្បិត​អ្នក​រាល់​គ្នា​វិនិច្ឆ័យ​ដោយ​ការ​វិនិច្ឆ័យ​ណា​មួយ នោះ​អ្នក​រាល់​គ្នា​នឹង​ត្រូវ​វិនិច្ឆ័យ ហើយ​នឹង​វាស់​តាម​រង្វាស់​ណា​ដែល​អ្នក​រាល់​គ្នា​នឹង​វាស់​នោះ នោះ​នឹង​ត្រូវ​វាស់​ជា​ថ្មី​ទៀត»។</w:t>
      </w:r>
    </w:p>
    <w:p/>
    <w:p>
      <w:r xmlns:w="http://schemas.openxmlformats.org/wordprocessingml/2006/main">
        <w:t xml:space="preserve">២: កាឡាទី ៦:៧ - «កុំ​ត្រូវ​បោក​បញ្ឆោត​ឡើយ ព្រះ​មិន​ត្រូវ​ចំអក​ឡើយ ដ្បិត​អ្វី​ដែល​មនុស្ស​សាប​ព្រោះ នោះ​នឹង​ច្រូត​ដែរ»។</w:t>
      </w:r>
    </w:p>
    <w:p/>
    <w:p>
      <w:r xmlns:w="http://schemas.openxmlformats.org/wordprocessingml/2006/main">
        <w:t xml:space="preserve">អូបាឌា 1:17 ប៉ុន្តែ នៅ​លើ​ភ្នំ​ស៊ីយ៉ូន​នឹង​មាន​សេចក្ដី​សង្គ្រោះ ហើយ​នឹង​មាន​ភាព​បរិសុទ្ធ។ គ្រួសារ​យ៉ាកុប​នឹង​មាន​កម្មសិទ្ធិ</w:t>
      </w:r>
    </w:p>
    <w:p/>
    <w:p>
      <w:r xmlns:w="http://schemas.openxmlformats.org/wordprocessingml/2006/main">
        <w:t xml:space="preserve">ការរំដោះ និងភាពបរិសុទ្ធអាចត្រូវបានរកឃើញនៅក្នុងភ្នំស៊ីយ៉ូន ហើយគ្រួសាររបស់យ៉ាកុបនឹងទទួលបានទ្រព្យសម្បត្តិរបស់ពួកគេ។</w:t>
      </w:r>
    </w:p>
    <w:p/>
    <w:p>
      <w:r xmlns:w="http://schemas.openxmlformats.org/wordprocessingml/2006/main">
        <w:t xml:space="preserve">1. ការសន្យានៃការរំដោះ និងភាពបរិសុទ្ធនៅលើភ្នំស៊ីយ៉ូន</w:t>
      </w:r>
    </w:p>
    <w:p/>
    <w:p>
      <w:r xmlns:w="http://schemas.openxmlformats.org/wordprocessingml/2006/main">
        <w:t xml:space="preserve">2. សិទ្ធិកាន់កាប់ផ្ទះរបស់យ៉ាកុប</w:t>
      </w:r>
    </w:p>
    <w:p/>
    <w:p>
      <w:r xmlns:w="http://schemas.openxmlformats.org/wordprocessingml/2006/main">
        <w:t xml:space="preserve">1. អេសាយ 1:27 ក្រុង​ស៊ីយ៉ូន​នឹង​ត្រូវ​បាន​ប្រោស​លោះ​ដោយ​យុត្តិធម៌ ហើយ​នាង​ប្រែ​ចិត្ត​ដោយ​សុចរិត</w:t>
      </w:r>
    </w:p>
    <w:p/>
    <w:p>
      <w:r xmlns:w="http://schemas.openxmlformats.org/wordprocessingml/2006/main">
        <w:t xml:space="preserve">2. អេសាយ 62:1 ដោយ​យល់​ដល់​ក្រុង​ស៊ីយ៉ូន ខ្ញុំ​នឹង​មិន​រក្សា​សន្តិភាព​របស់​ខ្ញុំ​ឡើយ ហើយ​ខ្ញុំ​នឹង​មិន​សម្រាក​ដោយ​យល់​ដល់​ក្រុង​យេរូសាឡឹម​ឡើយ ដរាប​ណា​សេចក្ដី​សុចរិត​របស់​នាង​បាន​ភ្លឺ​ឡើង ហើយ​សេចក្ដី​សង្គ្រោះ​របស់​នាង​ដូច​ជា​ចង្កៀង​ដែល​ឆេះ។</w:t>
      </w:r>
    </w:p>
    <w:p/>
    <w:p>
      <w:r xmlns:w="http://schemas.openxmlformats.org/wordprocessingml/2006/main">
        <w:t xml:space="preserve">អូបាឌា 1:18 ហើយ​ផ្ទះ​របស់​យ៉ាកុប​នឹង​ក្លាយ​ទៅ​ជា​ភ្លើង ហើយ​ផ្ទះ​របស់​យ៉ូសែប​នឹង​ក្លាយ​ទៅ​ជា​អណ្ដាត​ភ្លើង ហើយ​ផ្ទះ​របស់​អេសាវ​នឹង​ឆេះ ហើយ​ឆេះ​បំផ្លាញ​ពួក​គេ។ ផ្ទះរបស់អេសាវនឹងលែងមានទៀតហើយ។ ដ្បិតព្រះអម្ចាស់មានព្រះបន្ទូល។</w:t>
      </w:r>
    </w:p>
    <w:p/>
    <w:p>
      <w:r xmlns:w="http://schemas.openxmlformats.org/wordprocessingml/2006/main">
        <w:t xml:space="preserve">គ្រួសារ​របស់​យ៉ាកុប យ៉ូសែប និង​អេសាវ​នឹង​ត្រូវ​វិនិច្ឆ័យ​ដោយ​ព្រះអម្ចាស់ ហើយ​នឹង​មិន​មាន​វង្ស​ត្រកូល​របស់​អេសាវ​ទៀត​ទេ។</w:t>
      </w:r>
    </w:p>
    <w:p/>
    <w:p>
      <w:r xmlns:w="http://schemas.openxmlformats.org/wordprocessingml/2006/main">
        <w:t xml:space="preserve">1. ការជំនុំជំរះរបស់ព្រះគឺជៀសមិនរួច</w:t>
      </w:r>
    </w:p>
    <w:p/>
    <w:p>
      <w:r xmlns:w="http://schemas.openxmlformats.org/wordprocessingml/2006/main">
        <w:t xml:space="preserve">2. ផលវិបាកនៃការមិនស្តាប់បង្គាប់ព្រះ</w:t>
      </w:r>
    </w:p>
    <w:p/>
    <w:p>
      <w:r xmlns:w="http://schemas.openxmlformats.org/wordprocessingml/2006/main">
        <w:t xml:space="preserve">1. រ៉ូម 2:5-6 (ប៉ុន្តែ ដោយសារ​ចិត្ត​រឹង​ប៉ឹង និង​គ្មាន​កម្លាំង​របស់​អ្នក នោះ​អ្នក​បាន​រក្សា​សេចក្តី​ក្រោធ​ទុក​សម្រាប់​ខ្លួន​ឯង នៅ​ថ្ងៃ​នៃ​សេចក្តី​ក្រោធ ដែល​ការ​ជំនុំ​ជម្រះ​ដ៏​សុចរិត​របស់​ព្រះ​នឹង​ត្រូវ​បាន​បើក​បង្ហាញ)។</w:t>
      </w:r>
    </w:p>
    <w:p/>
    <w:p>
      <w:r xmlns:w="http://schemas.openxmlformats.org/wordprocessingml/2006/main">
        <w:t xml:space="preserve">2. ទំនុកតម្កើង 75:7 (តែ​គឺ​ជា​ព្រះ​ដែល​កាត់​ទោស ទម្លាក់​មួយ​ចុះ ហើយ​លើក​ឡើង​មួយ​ទៀត)។</w:t>
      </w:r>
    </w:p>
    <w:p/>
    <w:p>
      <w:r xmlns:w="http://schemas.openxmlformats.org/wordprocessingml/2006/main">
        <w:t xml:space="preserve">អូបាឌា 1:19 ពួក​អ្នក​នៅ​ខាង​ត្បូង​នឹង​កាន់​កាប់​ភ្នំ​អេសាវ។ ជន​ជាតិ​ភីលីស្ទីន​នឹង​យក​វាល​ស្រែ​អេប្រាអ៊ីម និង​ស្រែ​សាម៉ារី ហើយ​បេនយ៉ាមីន​នឹង​កាន់​កាប់​ស្រុក​កាឡាដ។</w:t>
      </w:r>
    </w:p>
    <w:p/>
    <w:p>
      <w:r xmlns:w="http://schemas.openxmlformats.org/wordprocessingml/2006/main">
        <w:t xml:space="preserve">ប្រជាជន​នៅ​ខាង​ត្បូង​នឹង​បាន​ទឹក​ដី​អេសាវ ជន​ជាតិ​ភីលីស្ទីន អេប្រាអ៊ីម និង​ស្រុក​សាម៉ារី រីឯ​បេនយ៉ាមីន​នឹង​កាន់​កាប់​ស្រុក​កាឡាដ។</w:t>
      </w:r>
    </w:p>
    <w:p/>
    <w:p>
      <w:r xmlns:w="http://schemas.openxmlformats.org/wordprocessingml/2006/main">
        <w:t xml:space="preserve">1. សេចក្ដី​សន្យា​របស់​ព្រះ​គឺ​ពិត ហើយ​បាន​សម្រេច។—អូបាឌី ១:១៩</w:t>
      </w:r>
    </w:p>
    <w:p/>
    <w:p>
      <w:r xmlns:w="http://schemas.openxmlformats.org/wordprocessingml/2006/main">
        <w:t xml:space="preserve">2. សារៈសំខាន់នៃការទុកចិត្តលើភាពស្មោះត្រង់របស់ព្រះ - អូបាឌា 1:19</w:t>
      </w:r>
    </w:p>
    <w:p/>
    <w:p>
      <w:r xmlns:w="http://schemas.openxmlformats.org/wordprocessingml/2006/main">
        <w:t xml:space="preserve">1.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2. អេសាយ 41:10 -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អូបាឌីយ៉ា 1:20 ហើយ​ការ​ចាប់​ខ្លួន​របស់​ពល​ទ័ព​អ៊ីស្រា‌អែល​នេះ នឹង​បាន​យក​របស់​ជន​ជាតិ​កាណាន រហូត​ដល់​ក្រុង​សារេផាត។ ហើយ​ពួក​ឈ្លើយសឹក​នៃ​ក្រុង​យេរូសាឡិម ដែល​នៅ​ក្រុង​សេផារ៉ាដ​នឹង​កាន់កាប់​ក្រុង​នានា​នៅ​ខាង​ត្បូង។</w:t>
      </w:r>
    </w:p>
    <w:p/>
    <w:p>
      <w:r xmlns:w="http://schemas.openxmlformats.org/wordprocessingml/2006/main">
        <w:t xml:space="preserve">ជន​ជាតិ​អ៊ីស្រាអែល​នឹង​កាន់​កាប់​ទឹក​ដី​របស់​ជន​ជាតិ​កាណាន រួម​ទាំង​ក្រុង​សារេផាត ហើយ​ពួក​ឈ្លើយ​នៃ​ក្រុង​យេរូសាឡឹម​នឹង​កាន់​កាប់​ក្រុង​នានា​នៅ​ខាង​ត្បូង។</w:t>
      </w:r>
    </w:p>
    <w:p/>
    <w:p>
      <w:r xmlns:w="http://schemas.openxmlformats.org/wordprocessingml/2006/main">
        <w:t xml:space="preserve">1. មានជំនឿ៖ ការសន្យារបស់ព្រះអំពីទឹកដីដល់ជនជាតិអ៊ីស្រាអែល</w:t>
      </w:r>
    </w:p>
    <w:p/>
    <w:p>
      <w:r xmlns:w="http://schemas.openxmlformats.org/wordprocessingml/2006/main">
        <w:t xml:space="preserve">2. ការផ្តល់របស់ព្រះនៅក្នុងគ្រានៃការជាប់ឃុំឃាំង</w:t>
      </w:r>
    </w:p>
    <w:p/>
    <w:p>
      <w:r xmlns:w="http://schemas.openxmlformats.org/wordprocessingml/2006/main">
        <w:t xml:space="preserve">1. យ៉ូស្វេ 1:3-5 គ្រប់​កន្លែង​ដែល​បាត​ជើង​អ្នក​នឹង​ជាន់ គឺ​ខ្ញុំ​បាន​ឲ្យ​ទៅ​អ្នក ដូច​ខ្ញុំ​បាន​ប្រាប់​លោក​ម៉ូសេ។ ចាប់​តាំង​ពី​ទីរហោស្ថាន និង​ប្រទេស​លីបង់​នេះ រហូត​ដល់​ទន្លេ​ធំ ទន្លេ​អឺប្រាត ទឹក​ដី​របស់​ជន​ជាតិ​ហេត និង​សមុទ្រ​ដ៏​ធំ​ឆ្ពោះ​ទៅ​រក​ថ្ងៃ​លិច​នៃ​ព្រះអាទិត្យ នឹង​ក្លាយ​ជា​ឆ្នេរ​របស់​អ្នក។ គ្មាន​អ្នក​ណា​អាច​ឈរ​នៅ​ចំពោះ​មុខ​អ្នក​បាន​ពេញ​មួយ​ជីវិត​របស់​អ្នក​ឡើយ ដូច​ជា​ខ្ញុំ​នៅ​ជា​មួយ​នឹង​លោក​ម៉ូសេ ដូច្នេះ​ខ្ញុំ​នឹង​នៅ​ជាមួយ​អ្នក៖ ខ្ញុំ​នឹង​មិន​បោះបង់​អ្នក​ចោល ឬ​បោះបង់​អ្នក​ឡើយ។</w:t>
      </w:r>
    </w:p>
    <w:p/>
    <w:p>
      <w:r xmlns:w="http://schemas.openxmlformats.org/wordprocessingml/2006/main">
        <w:t xml:space="preserve">២ កូរិនថូស 8:9 ដ្បិត​អ្នក​រាល់​គ្នា​ស្គាល់​ព្រះ​គុណ​នៃ​ព្រះ​យេស៊ូវ​គ្រីស្ទ​ជា​ព្រះ​អម្ចាស់​នៃ​យើង​ថា ទោះ​ជា​ទ្រង់​ជា​អ្នក​មាន​ក៏​ដោយ ក៏​ទ្រង់​បាន​ទៅ​ជា​អ្នក​ក្រ ដើម្បី​ឲ្យ​អ្នក​រាល់​គ្នា​បាន​ជា​អ្នក​មាន​តាម​រយៈ​ភាព​ក្រីក្រ​របស់​ទ្រង់។</w:t>
      </w:r>
    </w:p>
    <w:p/>
    <w:p>
      <w:r xmlns:w="http://schemas.openxmlformats.org/wordprocessingml/2006/main">
        <w:t xml:space="preserve">អូបាឌា 1:21 ហើយ​អ្នក​សង្គ្រោះ​នឹង​ឡើង​មក​លើ​ភ្នំ​ស៊ីយ៉ូន ដើម្បី​វិនិច្ឆ័យ​លើ​ភ្នំ​អេសាវ។ ហើយ​នគរ​នឹង​ក្លាយ​ជា​របស់​ព្រះ​យេហូវ៉ា។</w:t>
      </w:r>
    </w:p>
    <w:p/>
    <w:p>
      <w:r xmlns:w="http://schemas.openxmlformats.org/wordprocessingml/2006/main">
        <w:t xml:space="preserve">នគរ​នឹង​ជា​កម្មសិទ្ធិ​របស់​ព្រះអម្ចាស់ ហើយ​អ្នក​សង្គ្រោះ​នឹង​ឡើង​មក​ភ្នំ​ស៊ីយ៉ូន ដើម្បី​វិនិច្ឆ័យ​លើ​ភ្នំ​អេសាវ។</w:t>
      </w:r>
    </w:p>
    <w:p/>
    <w:p>
      <w:r xmlns:w="http://schemas.openxmlformats.org/wordprocessingml/2006/main">
        <w:t xml:space="preserve">1. ការគ្រប់គ្រងរបស់ព្រះ: របៀបដែលរាជាណាចក្ររបស់ព្រះនឹងគ្រងរាជ្យជាកំពូល</w:t>
      </w:r>
    </w:p>
    <w:p/>
    <w:p>
      <w:r xmlns:w="http://schemas.openxmlformats.org/wordprocessingml/2006/main">
        <w:t xml:space="preserve">2. ការយាងមកនៃព្រះអង្គសង្គ្រោះ៖ ការរៀបចំសម្រាប់ការជំនុំជំរះលើភ្នំអេសាវ</w:t>
      </w:r>
    </w:p>
    <w:p/>
    <w:p>
      <w:r xmlns:w="http://schemas.openxmlformats.org/wordprocessingml/2006/main">
        <w:t xml:space="preserve">1. អេសាយ 11:4-5 - ប៉ុន្តែ ទ្រង់នឹងជំនុំជំរះមនុស្សក្រីក្រដោយសុចរិត ហើយនឹងថ្កោលទោសមនុស្សស្លូតបូតនៃផែនដី ហើយទ្រង់នឹងវាយផែនដីដោយដំបងនៃមាត់របស់គាត់ ហើយដោយដង្ហើមនៃបបូរមាត់របស់គាត់នឹង គាត់សម្លាប់មនុស្សអាក្រក់។ ហើយ​សេចក្ដី​សុចរិត​នឹង​ជា​ខ្សែ​ក្រវាត់​ចង្កេះ ហើយ​សេចក្ដី​ស្មោះ​ត្រង់​នឹង​ជា​ខ្សែ​ក្រវាត់​របស់​ទ្រង់។</w:t>
      </w:r>
    </w:p>
    <w:p/>
    <w:p>
      <w:r xmlns:w="http://schemas.openxmlformats.org/wordprocessingml/2006/main">
        <w:t xml:space="preserve">2. ទំនុកតម្កើង 132:13-14 - ដ្បិតព្រះអម្ចាស់បានជ្រើសរើសក្រុងស៊ីយ៉ូន។ គាត់ចង់បានវាសម្រាប់លំនៅ នេះជាកន្លែងសម្រាករបស់ខ្ញុំជារៀងរហូត។ ខ្ញុំនឹងស្នាក់នៅទីនេះ។ ដ្បិត​ខ្ញុំ​ប្រាថ្នា​ចង់​បាន។</w:t>
      </w:r>
    </w:p>
    <w:p/>
    <w:p>
      <w:r xmlns:w="http://schemas.openxmlformats.org/wordprocessingml/2006/main">
        <w:t xml:space="preserve">យ៉ូណាស ជំពូក​ទី 1 ប្រាប់​ពី​ដំណើរ​រឿង​របស់​យ៉ូណាស ជា​ហោរា​ដែល​ព្យាយាម​រត់​ចេញ​ពី​ការ​បញ្ជា​របស់​ព្រះ​ឲ្យ​ទៅ​ក្រុង​នីនីវេ ហើយ​ថ្លែង​សារ​នៃ​ការ​ជំនុំជំរះ។ ជំពូកនេះបង្ហាញពីការមិនស្តាប់បង្គាប់របស់យ៉ូណាស ព្យុះដែលបន្តនៅសមុទ្រ និងការលះបង់ចុងក្រោយរបស់យ៉ូណាសដើម្បីជួយសង្គ្រោះកប៉ាល់ និងនាវិករបស់វា។</w:t>
      </w:r>
    </w:p>
    <w:p/>
    <w:p>
      <w:r xmlns:w="http://schemas.openxmlformats.org/wordprocessingml/2006/main">
        <w:t xml:space="preserve">កថាខណ្ឌទី១៖ ជំពូកចាប់ផ្តើមដោយបញ្ជារបស់ព្រះដល់យ៉ូណាសឲ្យទៅទីក្រុងនីនីវេដ៏អស្ចារ្យ ហើយប្រកាសប្រឆាំងនឹងអំពើទុច្ចរិតរបស់វា។ ទោះ​ជា​យ៉ាង​ណា​ក៏​ដោយ យ៉ូណាស​មិន​ស្តាប់​បង្គាប់ ហើយ​រត់​ចេញ​ពី​វត្តមាន​របស់​ព្រះ​អម្ចាស់ ដោយ​ជិះ​សំពៅ​ដែល​ឆ្ពោះ​ទៅ​ទិស​ផ្ទុយ (យ៉ូណាស ១:១-៣)។</w:t>
      </w:r>
    </w:p>
    <w:p/>
    <w:p>
      <w:r xmlns:w="http://schemas.openxmlformats.org/wordprocessingml/2006/main">
        <w:t xml:space="preserve">កថាខណ្ឌទី 2: ជំពូកពិពណ៌នាអំពីព្យុះដ៏ធំដែលកើតឡើងនៅសមុទ្រដែលគំរាមកំហែងបំបែកកប៉ាល់។ អ្នក​សំពៅ​នៅ​លើ​សំពៅ​ស្រែក​អង្វរ​ព្រះ​របស់​ខ្លួន​ឲ្យ​ជួយ ខណៈ​យ៉ូណាស​ដេក​នៅ​ក្រោម​នាវា (យ៉ូណាស ១:៤-៦)។</w:t>
      </w:r>
    </w:p>
    <w:p/>
    <w:p>
      <w:r xmlns:w="http://schemas.openxmlformats.org/wordprocessingml/2006/main">
        <w:t xml:space="preserve">កថាខណ្ឌទី 3: ជំពូកបង្ហាញថាអ្នកដើរសមុទ្របានចាប់ឆ្នោតដើម្បីកំណត់ថាអ្នកណាជាអ្នកទទួលខុសត្រូវចំពោះព្យុះ ហើយឆ្នោតធ្លាក់ទៅលើយ៉ូណាស។ ពួក​គេ​ចោទ​សួរ​លោក​យ៉ូណាស​អំពី​អត្តសញ្ញាណ និង​ការ​ប្រព្រឹត្ត​របស់​លោក ហើយ​យ៉ូណាស​សារភាព​ថា​គាត់​កំពុង​រត់​ចេញ​ពី​ព្រះ (យ៉ូណាស ១:៧-១០)។</w:t>
      </w:r>
    </w:p>
    <w:p/>
    <w:p>
      <w:r xmlns:w="http://schemas.openxmlformats.org/wordprocessingml/2006/main">
        <w:t xml:space="preserve">កថាខណ្ឌទី៤៖ ជំពូកពិពណ៌នាអំពីការកើនឡើងនៃការភ័យខ្លាច និងការអស់សង្ឃឹមរបស់ទាហានជើងទឹក នៅពេលដែលព្យុះនៅតែបន្តបោកបក់។ យ៉ូណាស​ណែនាំ​ឲ្យ​គេ​បោះ​គាត់​ទៅ​ក្នុង​សមុទ្រ ដោយ​ជឿ​ថា​ការ​មិន​ស្តាប់​បង្គាប់​របស់​គាត់​ជា​មូលហេតុ​នៃ​ព្យុះ។ ដោយស្ទាក់ស្ទើរ ទាហានជើងទឹកបានបោះយ៉ូណាសពីលើទូក ហើយសមុទ្របានស្ងប់ស្ងាត់ (យ៉ូណាស 1:11-15)។</w:t>
      </w:r>
    </w:p>
    <w:p/>
    <w:p>
      <w:r xmlns:w="http://schemas.openxmlformats.org/wordprocessingml/2006/main">
        <w:t xml:space="preserve">កថាខណ្ឌទី៥៖ ជំពូកបញ្ចប់ដោយការបង្ហាញពីសេចក្ដីមេត្ដាករុណារបស់ព្រះ។ ត្រីធំមួយលេបយ៉ូណាស ហើយគាត់នៅតែនៅក្នុងត្រីរយៈពេលបីថ្ងៃបីយប់ (យ៉ូណាស 1:17)។</w:t>
      </w:r>
    </w:p>
    <w:p/>
    <w:p>
      <w:r xmlns:w="http://schemas.openxmlformats.org/wordprocessingml/2006/main">
        <w:t xml:space="preserve">សរុប​មក,</w:t>
      </w:r>
    </w:p>
    <w:p>
      <w:r xmlns:w="http://schemas.openxmlformats.org/wordprocessingml/2006/main">
        <w:t xml:space="preserve">យ៉ូណាស ជំពូក​ទី 1 ប្រាប់​ពី​ដំណើរ​រឿង​នៃ​ការ​មិន​ស្តាប់​បង្គាប់​របស់​យ៉ូណាស ព្យុះ​នៅ​សមុទ្រ និង​ការ​លះបង់​របស់​យ៉ូណាស ដើម្បី​សង្គ្រោះ​កប៉ាល់ និង​នាវិក។</w:t>
      </w:r>
    </w:p>
    <w:p/>
    <w:p>
      <w:r xmlns:w="http://schemas.openxmlformats.org/wordprocessingml/2006/main">
        <w:t xml:space="preserve">ព្រះ​បង្គាប់​ដល់​យ៉ូណាស​ឲ្យ​ទៅ​ក្រុង​នីនីវេ ហើយ​ការ​មិន​ស្តាប់​បង្គាប់​របស់​យ៉ូណាស។</w:t>
      </w:r>
    </w:p>
    <w:p>
      <w:r xmlns:w="http://schemas.openxmlformats.org/wordprocessingml/2006/main">
        <w:t xml:space="preserve">ការប៉ុនប៉ងរបស់យ៉ូណាសដើម្បីរត់ចេញពីវត្តមានរបស់ព្រះអម្ចាស់។</w:t>
      </w:r>
    </w:p>
    <w:p>
      <w:r xmlns:w="http://schemas.openxmlformats.org/wordprocessingml/2006/main">
        <w:t xml:space="preserve">ខ្យល់ព្យុះដែលកើតឡើងនៅសមុទ្រគំរាមកំហែងកប៉ាល់។</w:t>
      </w:r>
    </w:p>
    <w:p>
      <w:r xmlns:w="http://schemas.openxmlformats.org/wordprocessingml/2006/main">
        <w:t xml:space="preserve">ទាហាន​ជើងទឹក​ស្រែក​រក​ព្រះ​របស់​ពួកគេ ហើយ​យ៉ូណាស​កំពុង​ដេក​នៅ​ក្រោម​នាវា។</w:t>
      </w:r>
    </w:p>
    <w:p>
      <w:r xmlns:w="http://schemas.openxmlformats.org/wordprocessingml/2006/main">
        <w:t xml:space="preserve">ការ​ចាប់​ឆ្នោត​កំណត់​អត្តសញ្ញាណ​យ៉ូណាស​ជា​អ្នក​បង្ក​ព្យុះ។</w:t>
      </w:r>
    </w:p>
    <w:p>
      <w:r xmlns:w="http://schemas.openxmlformats.org/wordprocessingml/2006/main">
        <w:t xml:space="preserve">ការសារភាព និងការសារភាពរបស់យ៉ូណាសពីការរត់ចេញពីព្រះ។</w:t>
      </w:r>
    </w:p>
    <w:p>
      <w:r xmlns:w="http://schemas.openxmlformats.org/wordprocessingml/2006/main">
        <w:t xml:space="preserve">ការ​ភ័យ​ខ្លាច​របស់​ទាហាន​ជើង​ទឹក និង​ការ​ស្នើ​ឲ្យ​បោះ​យ៉ូណាស​ទៅ​ក្នុង​សមុទ្រ។</w:t>
      </w:r>
    </w:p>
    <w:p>
      <w:r xmlns:w="http://schemas.openxmlformats.org/wordprocessingml/2006/main">
        <w:t xml:space="preserve">ទឹក​សមុទ្រ​ស្ងប់​ស្ងាត់​បន្ទាប់​ពី​យ៉ូណាស​ត្រូវ​បាន​បោះ​ចោល​លើ​ទឹក។</w:t>
      </w:r>
    </w:p>
    <w:p>
      <w:r xmlns:w="http://schemas.openxmlformats.org/wordprocessingml/2006/main">
        <w:t xml:space="preserve">យ៉ូណាស​ត្រូវ​បាន​ត្រី​ធំ​មួយ​លេប​ចូល​ទៅ​ក្នុង​ខ្លួន​អស់​រយៈ​ពេល​បី​ថ្ងៃ​បី​យប់។</w:t>
      </w:r>
    </w:p>
    <w:p/>
    <w:p>
      <w:r xmlns:w="http://schemas.openxmlformats.org/wordprocessingml/2006/main">
        <w:t xml:space="preserve">ជំពូក​នេះ​របស់​យ៉ូណាស​រៀបរាប់​ពី​ដំណើរ​រឿង​នៃ​ការ​មិន​ស្តាប់​បង្គាប់​របស់​យ៉ូណាស និង​ផល​វិបាក​ដែល​កើត​ឡើង​បន្ទាប់​មក។ ព្រះ​ទ្រង់​បញ្ជា​ឲ្យ​យ៉ូណាស​ទៅ​ក្រុង​នីនីវេ​ដ៏​ធំ ហើយ​ថ្លែង​សារ​នៃ​ការ​ជំនុំជំរះ ប៉ុន្តែ​យ៉ូណាស​មិន​ស្តាប់​បង្គាប់ ហើយ​ព្យាយាម​រត់​ចេញ​ពី​វត្តមាន​នៃ​ព្រះ​យេហូវ៉ា។ គាត់​ជិះ​កប៉ាល់​ដែល​មាន​ទិសដៅ​ផ្ទុយ។ ទោះយ៉ាងណាក៏ដោយ ព្យុះដ៏អស្ចារ្យមួយបានកើតឡើងនៅសមុទ្រ ដែលបង្កគ្រោះថ្នាក់ដល់កប៉ាល់ និងនាវិករបស់វា។ អ្នក​ដើរ​សមុទ្រ​ស្រែក​អង្វរ​ព្រះ​របស់​ខ្លួន​ឲ្យ​ជួយ ខណៈ​យ៉ូណាស​ដេក​នៅ​ក្រោម​នាវា។ នៅទីបំផុត ទាហានជើងទឹកបានរកឃើញថា យ៉ូណាសគឺជាមូលហេតុនៃព្យុះតាមរយៈការបោះឆ្នោត។ យ៉ូណាស​សារភាព​ពី​ការ​មិន​ស្តាប់​បង្គាប់​របស់​គាត់ ហើយ​ក្នុង​ទង្វើ​លះបង់​ដើម្បី​សង្គ្រោះ​កប៉ាល់ និង​នាវិក គាត់​បាន​ណែនាំ​ឱ្យ​គេ​បោះ​គាត់​ទៅ​ក្នុង​សមុទ្រ។ ដោយស្ទាក់ស្ទើរ ទាហានជើងទឹកបានបោះយ៉ូណាសពីលើទូក ហើយសមុទ្របានស្ងប់ស្ងាត់។ ជាការបង្ហាញអំពីសេចក្តីមេត្តាករុណារបស់ព្រះជាម្ចាស់ ត្រីដ៏ធំមួយបានលេបលោកយ៉ូណាស ហើយគាត់នៅតែនៅក្នុងត្រីអស់រយៈពេលបីថ្ងៃបីយប់។ ជំពូកនេះបង្ហាញពីផលវិបាកនៃការមិនស្តាប់បង្គាប់ ហើយណែនាំប្រធានបទនៃការប្រោសលោះ និងឱកាសទីពីរតាមរយៈការអន្តរាគមន៍របស់ព្រះ។</w:t>
      </w:r>
    </w:p>
    <w:p/>
    <w:p>
      <w:r xmlns:w="http://schemas.openxmlformats.org/wordprocessingml/2006/main">
        <w:t xml:space="preserve">យ៉ូណាស 1:1 ព្រះ‌អម្ចាស់​មាន​ព្រះ‌បន្ទូល​មក​កាន់​លោក​យ៉ូណាស ជា​កូន​របស់​លោក​អាមីតៃ​ថា៖</w:t>
      </w:r>
    </w:p>
    <w:p/>
    <w:p>
      <w:r xmlns:w="http://schemas.openxmlformats.org/wordprocessingml/2006/main">
        <w:t xml:space="preserve">យ៉ូណាស​ត្រូវ​បាន​ផ្ដល់​បេសកកម្ម​ដោយ​ព្រះ​ដើម្បី​ទៅ​ក្រុង​នីនីវេ ហើយ​ផ្សាយ​ដំណឹង​អំពី​ការ​ប្រែចិត្ត។</w:t>
      </w:r>
    </w:p>
    <w:p/>
    <w:p>
      <w:r xmlns:w="http://schemas.openxmlformats.org/wordprocessingml/2006/main">
        <w:t xml:space="preserve">1. អំណាចនៃការគោរពប្រតិបត្តិ: ការរស់នៅតាមឆន្ទៈរបស់ព្រះនៅក្នុងជីវិតរបស់យើង។</w:t>
      </w:r>
    </w:p>
    <w:p/>
    <w:p>
      <w:r xmlns:w="http://schemas.openxmlformats.org/wordprocessingml/2006/main">
        <w:t xml:space="preserve">2. ការស្វែងរកកម្លាំងនៅក្នុងព្រះបន្ទូលរបស់ព្រះ: ការស្តាប់ការហៅរបស់ព្រះអម្ចាស់</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យេរេមា 29:11 - ព្រះ‌អម្ចាស់​មាន​ព្រះ‌បន្ទូល​ថា ខ្ញុំ​ដឹង​អំពី​ផែន‌ការ​ដែល​យើង​មាន​សម្រាប់​អ្នក ហើយ​មាន​គម្រោង​ធ្វើ​ឲ្យ​អ្នក​រាល់​គ្នា​បាន​ចម្រើន​ឡើង ហើយ​មិន​ធ្វើ​បាប​អ្នក​ឡើយ គឺ​ជា​គម្រោង​ផ្ដល់​សេចក្ដី​សង្ឃឹម និង​អនាគត​ដល់​អ្នក។</w:t>
      </w:r>
    </w:p>
    <w:p/>
    <w:p>
      <w:r xmlns:w="http://schemas.openxmlformats.org/wordprocessingml/2006/main">
        <w:t xml:space="preserve">យ៉ូណាស 1:2 ចូរ​ក្រោក​ឡើង​ទៅ​ក្រុង​នីនីវេ ជា​ក្រុង​ដ៏​ធំ​នោះ ហើយ​ស្រែក​ប្រឆាំង​នឹង​ក្រុង​នោះ។ ដ្បិត​អំពើ​ទុច្ចរិត​របស់​គេ​បាន​មក​មុខ​ខ្ញុំ។</w:t>
      </w:r>
    </w:p>
    <w:p/>
    <w:p>
      <w:r xmlns:w="http://schemas.openxmlformats.org/wordprocessingml/2006/main">
        <w:t xml:space="preserve">យ៉ូណាស​ត្រូវ​បាន​ព្រះ​បង្គាប់​ឲ្យ​ទៅ​ក្រុង​នីនីវេ ហើយ​ផ្សាយ​ទាស់​នឹង​ទីក្រុង​ពី​អំពើ​ទុច្ចរិត​របស់​ពួក​គេ។</w:t>
      </w:r>
    </w:p>
    <w:p/>
    <w:p>
      <w:r xmlns:w="http://schemas.openxmlformats.org/wordprocessingml/2006/main">
        <w:t xml:space="preserve">1. ការអំពាវនាវឱ្យផ្សព្វផ្សាយ: ការស្តាប់បង្គាប់របស់យ៉ូណាសចំពោះព្រះ</w:t>
      </w:r>
    </w:p>
    <w:p/>
    <w:p>
      <w:r xmlns:w="http://schemas.openxmlformats.org/wordprocessingml/2006/main">
        <w:t xml:space="preserve">2. ការជំនុំជំរះរបស់ព្រះ: ផលវិបាកនៃអំពើអាក្រក់</w:t>
      </w:r>
    </w:p>
    <w:p/>
    <w:p>
      <w:r xmlns:w="http://schemas.openxmlformats.org/wordprocessingml/2006/main">
        <w:t xml:space="preserve">1. អេសាយ 6:8 - ខ្ញុំ​ក៏​បាន​ឮ​ព្រះ​សូរសៀង​របស់​ព្រះ​អម្ចាស់​មាន​បន្ទូល​ថា តើ​ខ្ញុំ​នឹង​ចាត់​អ្នក​ណា​ទៅ ហើយ​អ្នក​ណា​នឹង​ទៅ​រក​យើង? បន្ទាប់​មក​ខ្ញុំ​និយាយ​ថា​ខ្ញុំ​នៅ​ទីនេះ; ផ្ញើ​មក​ខ្ញុំ។</w:t>
      </w:r>
    </w:p>
    <w:p/>
    <w:p>
      <w:r xmlns:w="http://schemas.openxmlformats.org/wordprocessingml/2006/main">
        <w:t xml:space="preserve">2. អេសេគាល 3:17-19 - កូន​មនុស្ស​អើយ យើង​បាន​តាំង​អ្នក​ឲ្យ​ធ្វើ​ជា​អ្នក​ចាំ​យាម​ដល់​វង្ស​អ៊ីស្រា‌អែល ដូច្នេះ ចូរ​ស្ដាប់​ព្រះ‌បន្ទូល​នៅ​មាត់​ខ្ញុំ ហើយ​ព្រមាន​គេ​ពី​ខ្ញុំ។ ពេល​ខ្ញុំ​ប្រាប់​មនុស្ស​អាក្រក់​ថា អ្នក​នឹង​ត្រូវ​ស្លាប់។ ព្រះអង្គមិនប្រោសមនុស្សអាក្រក់អោយរួចផុតពីមាគ៌ាឡើយ ដើម្បីសង្គ្រោះជីវិតគាត់។ មនុស្សអាក្រក់ដូចគ្នានឹងត្រូវស្លាប់ដោយអំពើទុច្ចរិតរបស់ខ្លួន។ ប៉ុន្តែ ខ្ញុំ​នឹង​សុំ​ឈាម​គាត់​នៅ​ដៃ​អ្នក។ ប៉ុន្តែ បើ​អ្នក​ព្រមាន​មនុស្ស​អាក្រក់ ហើយ​គាត់​មិន​ងាក​ចេញ​ពី​អំពើ​អាក្រក់ ឬ​ពី​ផ្លូវ​អាក្រក់​របស់​គាត់​ទេ គាត់​នឹង​ត្រូវ​ស្លាប់​ក្នុង​អំពើ​ទុច្ចរិត​របស់​គាត់។ ប៉ុន្តែអ្នកបានរំដោះព្រលឹងអ្នក។</w:t>
      </w:r>
    </w:p>
    <w:p/>
    <w:p>
      <w:r xmlns:w="http://schemas.openxmlformats.org/wordprocessingml/2006/main">
        <w:t xml:space="preserve">យ៉ូណាស 1:3 ប៉ុន្តែ លោក​យ៉ូណាស​បាន​ក្រោក​ឡើង​រត់​ទៅ​ក្រុង​តើស៊ីស ពី​ព្រះ‌ភ័ក្ត្រ​ព្រះ‌អម្ចាស់ ហើយ​ចុះ​ទៅ​ក្រុង​យ៉ុបប៉េ។ គាត់​បាន​រក​ឃើញ​សំពៅ​មួយ​ដែល​ទៅ​ក្រុង​តើស៊ីស ដូច្នេះ គាត់​បាន​បង់​ថ្លៃ​សំបុត្រ​យន្តហោះ ហើយ​ចុះ​ទៅ​ឯ​តាស៊ីស ពី​ចំពោះ​ព្រះ​យេហូវ៉ា​ជា​មួយ​នឹង​គេ។</w:t>
      </w:r>
    </w:p>
    <w:p/>
    <w:p>
      <w:r xmlns:w="http://schemas.openxmlformats.org/wordprocessingml/2006/main">
        <w:t xml:space="preserve">យ៉ូណាស​ភៀស​ខ្លួន​ចេញ​ពី​ព្រះភក្ត្រ​ព្រះអម្ចាស់ ដោយ​ធ្វើ​ដំណើរ​ទៅ​ក្រុង​តាស៊ីស តាម​ផ្លូវ​យ៉ុបប៉េ ដោយ​បង់​ថ្លៃ​សំពៅ​ដើម្បី​យក​ទៅ​ទីនោះ។</w:t>
      </w:r>
    </w:p>
    <w:p/>
    <w:p>
      <w:r xmlns:w="http://schemas.openxmlformats.org/wordprocessingml/2006/main">
        <w:t xml:space="preserve">1. ព្រះត្រាស់ហៅយើងឱ្យគោរពប្រតិបត្តិ - យ៉ូណាស 1:3</w:t>
      </w:r>
    </w:p>
    <w:p/>
    <w:p>
      <w:r xmlns:w="http://schemas.openxmlformats.org/wordprocessingml/2006/main">
        <w:t xml:space="preserve">2. ការចំណាយ និងផលវិបាកនៃការមិនស្តាប់បង្គាប់ - យ៉ូណាស 1:3</w:t>
      </w:r>
    </w:p>
    <w:p/>
    <w:p>
      <w:r xmlns:w="http://schemas.openxmlformats.org/wordprocessingml/2006/main">
        <w:t xml:space="preserve">1. ទំនុកតម្កើង 139:7-12 តើខ្ញុំអាចទៅណាពីវិញ្ញាណរបស់ទ្រង់? ឬតើខ្ញុំអាចរត់ចេញពីវត្តមានរបស់អ្នកនៅឯណា?</w:t>
      </w:r>
    </w:p>
    <w:p/>
    <w:p>
      <w:r xmlns:w="http://schemas.openxmlformats.org/wordprocessingml/2006/main">
        <w:t xml:space="preserve">2. អេសាយ 55:6-7 - ចូរស្វែងរកព្រះអម្ចាស់ ខណៈពេលដែលទ្រង់អាចត្រូវបានរកឃើញ; អំពាវ​នាវ​ដល់​ទ្រង់ ពេល​ទ្រង់​គង់​នៅ​ជិត។</w:t>
      </w:r>
    </w:p>
    <w:p/>
    <w:p>
      <w:r xmlns:w="http://schemas.openxmlformats.org/wordprocessingml/2006/main">
        <w:t xml:space="preserve">យ៉ូណាស 1:4 ប៉ុន្តែ ព្រះ‌អម្ចាស់​បាន​ចាត់​ខ្យល់​បក់​ខ្លាំង​ចូល​ទៅ​ក្នុង​សមុទ្រ ហើយ​មាន​ខ្យល់​ព្យុះ​ខ្លាំង​នៅ​ក្នុង​សមុទ្រ ធ្វើ​ឲ្យ​សំពៅ​ខូច។</w:t>
      </w:r>
    </w:p>
    <w:p/>
    <w:p>
      <w:r xmlns:w="http://schemas.openxmlformats.org/wordprocessingml/2006/main">
        <w:t xml:space="preserve">ព្រះ‌អម្ចាស់​បាន​ចាត់​ខ្យល់​បក់​បោក​យ៉ាង​ខ្លាំង​ចូល​ទៅ​ក្នុង​សមុទ្រ បណ្ដាល​ឲ្យ​សំពៅ​របស់​លោក​យ៉ូណាស​កំពុង​តែ​ស្ថិត​ក្នុង​គ្រោះ​ថ្នាក់​បាក់។</w:t>
      </w:r>
    </w:p>
    <w:p/>
    <w:p>
      <w:r xmlns:w="http://schemas.openxmlformats.org/wordprocessingml/2006/main">
        <w:t xml:space="preserve">1. អំណាចរបស់ព្រះគឺធំជាងកាលៈទេសៈរបស់យើង។</w:t>
      </w:r>
    </w:p>
    <w:p/>
    <w:p>
      <w:r xmlns:w="http://schemas.openxmlformats.org/wordprocessingml/2006/main">
        <w:t xml:space="preserve">2. យើងត្រូវតែទុកចិត្តលើព្រះអម្ចាស់នៅក្នុងគ្រានៃការសាកល្បង</w:t>
      </w:r>
    </w:p>
    <w:p/>
    <w:p>
      <w:r xmlns:w="http://schemas.openxmlformats.org/wordprocessingml/2006/main">
        <w:t xml:space="preserve">1. ម៉ាថាយ 8:23-27 - ព្រះយេស៊ូវនៅតែព្យុះនៅសមុទ្រ</w:t>
      </w:r>
    </w:p>
    <w:p/>
    <w:p>
      <w:r xmlns:w="http://schemas.openxmlformats.org/wordprocessingml/2006/main">
        <w:t xml:space="preserve">ទំនុកតម្កើង 107:23-29 - ព្រះជាម្ចាស់នៅតែព្យុះ ហើយនាំរាស្ដ្ររបស់ទ្រង់ទៅកាន់ទីសុវត្ថិភាព</w:t>
      </w:r>
    </w:p>
    <w:p/>
    <w:p>
      <w:r xmlns:w="http://schemas.openxmlformats.org/wordprocessingml/2006/main">
        <w:t xml:space="preserve">យ៉ូណាស 1:5 ពេល​នោះ ពួក​អ្នក​សំពៅ​ភ័យ​ខ្លាច ហើយ​ស្រែក​អង្វរ​ព្រះ​របស់​ខ្លួន ហើយ​បោះ​វត្ថុ​ដែល​នៅ​ក្នុង​សំពៅ​ទៅ​ក្នុង​សមុទ្រ ដើម្បី​បំភ្លឺ​ពួក​គេ។ ប៉ុន្តែ យ៉ូណាស​បាន​ចុះ​ទៅ​ខាង​សំពៅ។ គាត់ដេកលក់យ៉ាងលឿន។</w:t>
      </w:r>
    </w:p>
    <w:p/>
    <w:p>
      <w:r xmlns:w="http://schemas.openxmlformats.org/wordprocessingml/2006/main">
        <w:t xml:space="preserve">អ្នក​ដើរ​លើ​សំពៅ​ដែល​យ៉ូណាស​ជិះ​នោះ​ភ័យ​ខ្លាច ហើយ​បោះ​ទំនិញ​ឡើង​លើ​សំពៅ​ដើម្បី​បំភ្លឺ​សំពៅ។ ទោះ​ជា​យ៉ាង​ណា យ៉ូណាស​កំពុង​ដេក​លក់​យ៉ាង​ស្រួល​នៅ​ចំហៀង​កប៉ាល់។</w:t>
      </w:r>
    </w:p>
    <w:p/>
    <w:p>
      <w:r xmlns:w="http://schemas.openxmlformats.org/wordprocessingml/2006/main">
        <w:t xml:space="preserve">1. អំណាចនៃការភ័យខ្លាច៖ ការរៀនជឿលើព្រះនៅពេលប្រឈមមុខនឹងទុក្ខលំបាក</w:t>
      </w:r>
    </w:p>
    <w:p/>
    <w:p>
      <w:r xmlns:w="http://schemas.openxmlformats.org/wordprocessingml/2006/main">
        <w:t xml:space="preserve">2. ការការពាររបស់ព្រះ៖ ការស្វែងរកសុវត្ថិភាពក្នុងគ្រាដ៏លំបាក</w:t>
      </w:r>
    </w:p>
    <w:p/>
    <w:p>
      <w:r xmlns:w="http://schemas.openxmlformats.org/wordprocessingml/2006/main">
        <w:t xml:space="preserve">1. អេសាយ 41:10 - "ដូច្នេះ​កុំ​ភ័យ​ខ្លាច​ឡើយ ដ្បិត​ខ្ញុំ​នៅ​ជា​មួយ​នឹង​អ្នក ចូរ​កុំ​ស្រងាក​ចិត្ត​ឡើយ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2. ទំនុកតម្កើង 46:10 - «ចូរ​នៅ​ស្ងៀម ហើយ​ដឹង​ថា​យើង​ជា​ព្រះ យើង​នឹង​ត្រូវ​បាន​លើក​តម្កើង​នៅ​ក្នុង​ចំណោម​ប្រជាជាតិ​នានា យើង​នឹង​បាន​តម្កើង​ឡើង​នៅ​លើ​ផែនដី»។</w:t>
      </w:r>
    </w:p>
    <w:p/>
    <w:p>
      <w:r xmlns:w="http://schemas.openxmlformats.org/wordprocessingml/2006/main">
        <w:t xml:space="preserve">យ៉ូណាស 1:6 ដូច្នេះ ថៅកែ​សំពៅ​ចូល​មក​ជិត​គាត់ ហើយ​សួរ​គាត់​ថា៖ «អ្នក​ដេក​លក់​អើយ តើ​អ្នក​ចង់​ធ្វើ​អ្វី? ចូរ​ក្រោក​ឡើង អង្វរ​រក​ព្រះ​របស់​អ្នក បើ​ដូច្នោះ​មែន ព្រះ​ទ្រង់​នឹង​គិត​មក​លើ​យើង កុំ​ឲ្យ​យើង​វិនាស​ឡើយ។</w:t>
      </w:r>
    </w:p>
    <w:p/>
    <w:p>
      <w:r xmlns:w="http://schemas.openxmlformats.org/wordprocessingml/2006/main">
        <w:t xml:space="preserve">យ៉ូណាស​ត្រូវ​បាន​គេ​ព្រមាន​ឲ្យ​អំពាវនាវ​ដល់​ព្រះ​របស់​គាត់ ប្រសិន​បើ​គាត់​ចង់​បាន​សង្គ្រោះ​ពី​ព្យុះ។</w:t>
      </w:r>
    </w:p>
    <w:p/>
    <w:p>
      <w:r xmlns:w="http://schemas.openxmlformats.org/wordprocessingml/2006/main">
        <w:t xml:space="preserve">1. ជំនឿរបស់យើងនឹងត្រូវបានសាកល្បង ប៉ុន្តែព្រះនឹងនៅតែស្តាប់ការអធិស្ឋានរបស់យើងនៅពេលមានតម្រូវការ។</w:t>
      </w:r>
    </w:p>
    <w:p/>
    <w:p>
      <w:r xmlns:w="http://schemas.openxmlformats.org/wordprocessingml/2006/main">
        <w:t xml:space="preserve">2. សូម្បី​តែ​ពេល​យើង​ដេក​លក់​ក៏​ដោយ ព្រះ​តែង​តែ​ភ្ញាក់​ដឹង​ខ្លួន ហើយ​ត្រៀម​ខ្លួន​ជួយ​យើង។</w:t>
      </w:r>
    </w:p>
    <w:p/>
    <w:p>
      <w:r xmlns:w="http://schemas.openxmlformats.org/wordprocessingml/2006/main">
        <w:t xml:space="preserve">1. ទំនុកតម្កើង 121:4 - មើល​ចុះ អ្នក​ដែល​រក្សា​ជន​ជាតិ​អ៊ីស្រាអែល​នឹង​មិន​ងងុយ​ដេក​ទេ។</w:t>
      </w:r>
    </w:p>
    <w:p/>
    <w:p>
      <w:r xmlns:w="http://schemas.openxmlformats.org/wordprocessingml/2006/main">
        <w:t xml:space="preserve">2. ម៉ាថាយ 7:7 - សុំ នោះវានឹងត្រូវបានផ្តល់ឱ្យអ្នក; ចូរស្វែងរក នោះអ្នកនឹងឃើញ។ គោះ​ហើយ​វា​នឹង​ត្រូវ​បាន​បើក​ឱ្យ​អ្នក​។</w:t>
      </w:r>
    </w:p>
    <w:p/>
    <w:p>
      <w:r xmlns:w="http://schemas.openxmlformats.org/wordprocessingml/2006/main">
        <w:t xml:space="preserve">យ៉ូណាស 1:7 គេ​និយាយ​ទៅ​អ្នក​រាល់​គ្នា​ថា ចូរ​មក​ចាប់​ឆ្នោត​ចុះ ដើម្បី​ឲ្យ​យើង​ដឹង​ថា អំពើ​អាក្រក់​នេះ​កើត​មាន​មក​លើ​អ្នក​ណា។ ដូច្នេះ គេ​ចាប់​ឆ្នោត ហើយ​ឆ្នោត​ក៏​ធ្លាក់​មក​លើ​យ៉ូណាស។</w:t>
      </w:r>
    </w:p>
    <w:p/>
    <w:p>
      <w:r xmlns:w="http://schemas.openxmlformats.org/wordprocessingml/2006/main">
        <w:t xml:space="preserve">នាវិកនៃកប៉ាល់បានកំណត់អត្តសញ្ញាណប្រភពនៃសំណាងអាក្រក់របស់ពួកគេដោយការចាប់ឆ្នោត ហើយឆ្នោតបានធ្លាក់ទៅលើយ៉ូណាស។</w:t>
      </w:r>
    </w:p>
    <w:p/>
    <w:p>
      <w:r xmlns:w="http://schemas.openxmlformats.org/wordprocessingml/2006/main">
        <w:t xml:space="preserve">1. ការគ្រប់គ្រងរបស់ព្រះទាំងក្នុងគ្រាលំបាកនិងពេលវេលាល្អ។</w:t>
      </w:r>
    </w:p>
    <w:p/>
    <w:p>
      <w:r xmlns:w="http://schemas.openxmlformats.org/wordprocessingml/2006/main">
        <w:t xml:space="preserve">2. សារៈសំខាន់នៃការទុកចិត្ត និងការស្តាប់បង្គាប់ព្រះ។</w:t>
      </w:r>
    </w:p>
    <w:p/>
    <w:p>
      <w:r xmlns:w="http://schemas.openxmlformats.org/wordprocessingml/2006/main">
        <w:t xml:space="preserve">1. សុភាសិត 16:33 - «ឆ្នោត​ត្រូវ​បាន​បោះ​ទៅ​លើ​ភ្លៅ ប៉ុន្តែ​ការ​សម្រេច​ចិត្ត​ទាំង​អស់​របស់​វា​គឺ​មក​ពី​ព្រះ​អម្ចាស់»។</w:t>
      </w:r>
    </w:p>
    <w:p/>
    <w:p>
      <w:r xmlns:w="http://schemas.openxmlformats.org/wordprocessingml/2006/main">
        <w:t xml:space="preserve">2. អេសាយ 55:9 - «ដ្បិត​ស្ថានសួគ៌​ខ្ពស់​ជាង​ផែនដី​យ៉ាង​ណា ផ្លូវ​របស់​ខ្ញុំ​ក៏​ខ្ពស់​ជាង​ផ្លូវ​របស់​អ្នក ហើយ​គំនិត​របស់​ខ្ញុំ​ក៏​លើស​ពី​គំនិត​របស់​អ្នក»។</w:t>
      </w:r>
    </w:p>
    <w:p/>
    <w:p>
      <w:r xmlns:w="http://schemas.openxmlformats.org/wordprocessingml/2006/main">
        <w:t xml:space="preserve">យ៉ូណាស 1:8 គេ​និយាយ​ទៅ​គាត់​ថា៖ «សូម​ប្រាប់​យើង​ខ្ញុំ​ចុះ យើង​ខ្ញុំ​អង្វរ​លោក​ចុះ ដ្បិត​អ្នក​ណា​បាន​ធ្វើ​អំពើ​អាក្រក់​នេះ​មក​លើ​យើង។ តើមុខរបររបស់អ្នកជាអ្វី? ហើយតើអ្នកមកពីណា? តើប្រទេសរបស់អ្នកជាអ្វី? ហើយអ្នកជាមនុស្សបែបណា?</w:t>
      </w:r>
    </w:p>
    <w:p/>
    <w:p>
      <w:r xmlns:w="http://schemas.openxmlformats.org/wordprocessingml/2006/main">
        <w:t xml:space="preserve">នាវិកនៅលើកប៉ាល់ជាមួយយ៉ូណាសបានសុំឱ្យគាត់ពន្យល់ពីមូលហេតុដែលព្យុះដ៏ខ្លាំងក្លាបានមកលើពួកគេហើយបានសួរអំពីអត្តសញ្ញាណរបស់គាត់។</w:t>
      </w:r>
    </w:p>
    <w:p/>
    <w:p>
      <w:r xmlns:w="http://schemas.openxmlformats.org/wordprocessingml/2006/main">
        <w:t xml:space="preserve">1. ព្រះហឫទ័យរបស់ព្រះ៖ រៀនទទួលយក និងធ្វើតាម - យ៉ូណាស ១:៨</w:t>
      </w:r>
    </w:p>
    <w:p/>
    <w:p>
      <w:r xmlns:w="http://schemas.openxmlformats.org/wordprocessingml/2006/main">
        <w:t xml:space="preserve">2. អត្តសញ្ញាណពិត៖ យើងជានរណានៅក្នុងព្រះគ្រីស្ទ - យ៉ូណាស 1:8</w:t>
      </w:r>
    </w:p>
    <w:p/>
    <w:p>
      <w:r xmlns:w="http://schemas.openxmlformats.org/wordprocessingml/2006/main">
        <w:t xml:space="preserve">1. អេសាយ 55:8 - ដ្បិត​គំនិត​ខ្ញុំ​មិន​មែន​ជា​គំនិត​របស់​អ្នក ហើយ​ក៏​មិន​មែន​ជា​ផ្លូវ​របស់​អ្នក​ដែរ នេះ​ជា​ព្រះបន្ទូល​របស់​ព្រះអម្ចាស់។</w:t>
      </w:r>
    </w:p>
    <w:p/>
    <w:p>
      <w:r xmlns:w="http://schemas.openxmlformats.org/wordprocessingml/2006/main">
        <w:t xml:space="preserve">2. រ៉ូម 12:2 - ហើយមិនត្រូវធ្វើតាមលោកីយនេះទេ តែត្រូវផ្លាស់ប្តូរដោយការកែប្រែចិត្តរបស់អ្នកឡើងវិញ ដើម្បីអោយអ្នកបានសបញ្ជាក់នូវអ្វីដែលជាការល្អ ដែលអាចទទួលយកបាន និងឥតខ្ចោះនៃព្រះ។</w:t>
      </w:r>
    </w:p>
    <w:p/>
    <w:p>
      <w:r xmlns:w="http://schemas.openxmlformats.org/wordprocessingml/2006/main">
        <w:t xml:space="preserve">យ៉ូណាស 1:9 លោក​មាន​ប្រសាសន៍​ទៅ​គេ​ថា៖ «ខ្ញុំ​ជា​ជន​ជាតិ​ហេព្រើរ។ ខ្ញុំកោតខ្លាចព្រះអម្ចាស់ ជាព្រះនៃស្ថានបរមសុខ ដែលបានបង្កើតសមុទ្រ និងដីស្ងួត។</w:t>
      </w:r>
    </w:p>
    <w:p/>
    <w:p>
      <w:r xmlns:w="http://schemas.openxmlformats.org/wordprocessingml/2006/main">
        <w:t xml:space="preserve">យ៉ូណាស​ជា​ជន​ជាតិ​ហេព្រើរ​ដែល​កោត​ខ្លាច​ដល់​ព្រះ​យេហូវ៉ា ជា​ព្រះ​នៃ​ស្ថានសួគ៌ ដែល​បាន​បង្កើត​សមុទ្រ និង​ដី​ស្ងួត។</w:t>
      </w:r>
    </w:p>
    <w:p/>
    <w:p>
      <w:r xmlns:w="http://schemas.openxmlformats.org/wordprocessingml/2006/main">
        <w:t xml:space="preserve">1. ការកោតខ្លាចរបស់ព្រះអម្ចាស់៖ ការស្គាល់និងដឹងគុណចំពោះអធិបតេយ្យភាពរបស់ព្រះ</w:t>
      </w:r>
    </w:p>
    <w:p/>
    <w:p>
      <w:r xmlns:w="http://schemas.openxmlformats.org/wordprocessingml/2006/main">
        <w:t xml:space="preserve">2. អច្ឆរិយៈនៃការបង្កើតៈ ការឆ្លុះបញ្ចាំងអំពីអំណាចរបស់ព្រះ</w:t>
      </w:r>
    </w:p>
    <w:p/>
    <w:p>
      <w:r xmlns:w="http://schemas.openxmlformats.org/wordprocessingml/2006/main">
        <w:t xml:space="preserve">1. យ៉ូប 37:2 13 - ឫទ្ធានុភាពរបស់ព្រះ និងអំណាចលើធម្មជាតិ</w:t>
      </w:r>
    </w:p>
    <w:p/>
    <w:p>
      <w:r xmlns:w="http://schemas.openxmlformats.org/wordprocessingml/2006/main">
        <w:t xml:space="preserve">ទំនុកតម្កើង ៣៣:៦-៩ - កិច្ចការច្នៃប្រឌិតរបស់ព្រះ និងអធិបតេយ្យភាពរបស់ទ្រង់លើអ្វីៗទាំងអស់</w:t>
      </w:r>
    </w:p>
    <w:p/>
    <w:p>
      <w:r xmlns:w="http://schemas.openxmlformats.org/wordprocessingml/2006/main">
        <w:t xml:space="preserve">យ៉ូណាស 1:10 ពេល​នោះ ពួក​បុរស​ភ័យ​ខ្លាច​ជា​ខ្លាំង ហើយ​សួរ​គាត់​ថា៖ «ហេតុ​អ្វី​បាន​ជា​លោក​ធ្វើ​ដូច្នេះ? ពី​ព្រោះ​ពួក​គេ​ដឹង​ថា​គាត់​រត់​ចេញ​ពី​ព្រះ​ភក្ត្រ​ព្រះ​យេហូវ៉ា​ដោយ​សារ​គាត់​បាន​ប្រាប់​ពួក​គេ។</w:t>
      </w:r>
    </w:p>
    <w:p/>
    <w:p>
      <w:r xmlns:w="http://schemas.openxmlformats.org/wordprocessingml/2006/main">
        <w:t xml:space="preserve">ការ​មិន​ស្តាប់​បង្គាប់​របស់​យ៉ូណាស និង​ការ​ហោះ​ចេញ​ពី​ព្រះ​អម្ចាស់​នាំ​ឱ្យ​ពួក​នាវិក​កោត​ខ្លាច​ចំពោះ​វត្តមាន​របស់​ព្រះ។</w:t>
      </w:r>
    </w:p>
    <w:p/>
    <w:p>
      <w:r xmlns:w="http://schemas.openxmlformats.org/wordprocessingml/2006/main">
        <w:t xml:space="preserve">1. យើងត្រូវតែគោរពតាមព្រះហឫទ័យរបស់ព្រះ ទោះជាវាពិបាកប៉ុណ្ណា ឬប្រថុយប្រឈមនឹងព្រះពិរោធរបស់ទ្រង់ក៏ដោយ។</w:t>
      </w:r>
    </w:p>
    <w:p/>
    <w:p>
      <w:r xmlns:w="http://schemas.openxmlformats.org/wordprocessingml/2006/main">
        <w:t xml:space="preserve">2. ព្រះចេស្ដា និងវត្តមានរបស់ព្រះគឺត្រូវកោតខ្លាច និងគោរព។</w:t>
      </w:r>
    </w:p>
    <w:p/>
    <w:p>
      <w:r xmlns:w="http://schemas.openxmlformats.org/wordprocessingml/2006/main">
        <w:t xml:space="preserve">1. យ៉ាកុប 4:7-8 ដូច្នេះ ចូរអ្នកចុះចូលចំពោះព្រះ។ ទប់ទល់នឹងអារក្ស នោះវានឹងរត់ចេញពីអ្នក។ ចូរចូលទៅជិតព្រះជាម្ចាស់ នោះទ្រង់នឹងចូលទៅជិតអ្នក។ អ្នក​មាន​បាប​អើយ ចូរ​សម្អាត​ដៃ​របស់​អ្នក ហើយ​ធ្វើ​ឲ្យ​ចិត្ត​របស់​អ្នក​ស្អាត​ឡើង អ្នក​មាន​ចិត្ត​ពីរ។</w:t>
      </w:r>
    </w:p>
    <w:p/>
    <w:p>
      <w:r xmlns:w="http://schemas.openxmlformats.org/wordprocessingml/2006/main">
        <w:t xml:space="preserve">2. អេសាយ 55:6-7 ចូរស្វែងរកព្រះអម្ចាស់ ខណៈពេលដែលគេអាចរកឃើញ។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យ៉ូណាស 1:11 គេ​សួរ​គាត់​ថា៖ «តើ​យើង​ត្រូវ​ធ្វើ​យ៉ាង​ណា​ចំពោះ​លោក ដើម្បី​ឲ្យ​សមុទ្រ​ស្ងប់​ដល់​យើង? ដ្បិត​សមុទ្រ​បាន​កើត​ឡើង ហើយ​មាន​ខ្យល់​ព្យុះ។</w:t>
      </w:r>
    </w:p>
    <w:p/>
    <w:p>
      <w:r xmlns:w="http://schemas.openxmlformats.org/wordprocessingml/2006/main">
        <w:t xml:space="preserve">យ៉ូណាស​ត្រូវ​បាន​សុំ​ឲ្យ​បូជា​ខ្លួន​ដើម្បី​បញ្ឈប់​ព្យុះ។</w:t>
      </w:r>
    </w:p>
    <w:p/>
    <w:p>
      <w:r xmlns:w="http://schemas.openxmlformats.org/wordprocessingml/2006/main">
        <w:t xml:space="preserve">១៖ ព្រះយេស៊ូវ​គឺជា​យញ្ញបូជា​ដ៏​ខ្ពង់ខ្ពស់ ហើយ​យើង​គួរតែ​ខិតខំ​ធ្វើ​ឲ្យ​កាន់តែ​ដូច​ទ្រង់​។</w:t>
      </w:r>
    </w:p>
    <w:p/>
    <w:p>
      <w:r xmlns:w="http://schemas.openxmlformats.org/wordprocessingml/2006/main">
        <w:t xml:space="preserve">២៖ យើង​គួរ​តាំង​ចិត្ត​លះបង់​សេចក្តី​ប្រាថ្នា​របស់​ខ្លួន​ដើម្បី​ប្រយោជន៍​អ្នក​ដទៃ។</w:t>
      </w:r>
    </w:p>
    <w:p/>
    <w:p>
      <w:r xmlns:w="http://schemas.openxmlformats.org/wordprocessingml/2006/main">
        <w:t xml:space="preserve">១៖ ភីលីព ២:៣​-​៤ - កុំ​ធ្វើ​អ្វី​ពី​មហិច្ឆតា​អាត្មានិយម ឬ​ការ​អួត​ខ្លួន​ឡើយ ប៉ុន្តែ​ដោយ​ចិត្ត​រាប​ទាប រាប់​អ្នក​ដទៃ​ទៀត​សំខាន់​ជាង​ខ្លួន​ឯង។ ចូរ​អ្នក​រាល់​គ្នា​មើល​ទៅ​មិន​ត្រឹម​តែ​ជា​ប្រយោជន៍​របស់​ខ្លួន​ប៉ុណ្ណោះ​ទេ ប៉ុន្តែ​ក៏​គិត​ដល់​ប្រយោជន៍​អ្នក​ដទៃ​ដែរ។</w:t>
      </w:r>
    </w:p>
    <w:p/>
    <w:p>
      <w:r xmlns:w="http://schemas.openxmlformats.org/wordprocessingml/2006/main">
        <w:t xml:space="preserve">2: យ៉ូហាន 15:13 - សេចក្ដី​ស្រឡាញ់​ដ៏​អស្ចារ្យ​គ្មាន​នរណា​ជាង​នេះ​ទេ​ដែល​មាន​នរណា​ម្នាក់​លះបង់​ជីវិត​របស់​ខ្លួន​ដើម្បី​មិត្ត​ភក្តិ​របស់​ខ្លួន​។</w:t>
      </w:r>
    </w:p>
    <w:p/>
    <w:p>
      <w:r xmlns:w="http://schemas.openxmlformats.org/wordprocessingml/2006/main">
        <w:t xml:space="preserve">យ៉ូណាស 1:12 លោក​មាន​ប្រសាសន៍​ទៅ​គេ​ថា៖ «ចូរ​នាំ​ខ្ញុំ​ឡើង​ទៅ​ក្នុង​សមុទ្រ។ ដូច្នេះ សមុទ្រ​នឹង​ស្ងប់​ចំពោះ​អ្នក​រាល់​គ្នា ដ្បិត​ខ្ញុំ​ដឹង​ថា ខ្យល់​ព្យុះ​ដ៏​ខ្លាំង​នេះ​មក​លើ​អ្នក​ជា​ប្រយោជន៍​ខ្ញុំ។</w:t>
      </w:r>
    </w:p>
    <w:p/>
    <w:p>
      <w:r xmlns:w="http://schemas.openxmlformats.org/wordprocessingml/2006/main">
        <w:t xml:space="preserve">នាវិកនៃកប៉ាល់របស់យ៉ូណាសបានអង្វរសុំព្រះហឫទ័យមេត្ដាករុណារបស់ព្រះ ហើយយ៉ូណាសណែនាំថាពួកគេបោះគាត់ពីលើទូកដើម្បីធ្វើអោយសមុទ្រស្ងប់។</w:t>
      </w:r>
    </w:p>
    <w:p/>
    <w:p>
      <w:r xmlns:w="http://schemas.openxmlformats.org/wordprocessingml/2006/main">
        <w:t xml:space="preserve">1. ព្រះត្រាស់ហៅយើងឱ្យដើរចេញ ហើយទុកចិត្តទ្រង់ ទោះជាស្ថិតក្នុងកាលៈទេសៈលំបាកក៏ដោយ។</w:t>
      </w:r>
    </w:p>
    <w:p/>
    <w:p>
      <w:r xmlns:w="http://schemas.openxmlformats.org/wordprocessingml/2006/main">
        <w:t xml:space="preserve">2. នៅពេលដែលយើងគោរពតាមការហៅរបស់ព្រះ យើងអាចរំពឹងថាទ្រង់នឹងស្មោះត្រង់ជាថ្នូរនឹងការត្រឡប់មកវិញ។</w:t>
      </w:r>
    </w:p>
    <w:p/>
    <w:p>
      <w:r xmlns:w="http://schemas.openxmlformats.org/wordprocessingml/2006/main">
        <w:t xml:space="preserve">1. ម៉ាថាយ 16:24-26 - បន្ទាប់មក ព្រះយេស៊ូវមានបន្ទូលទៅកាន់ពួកសិស្សរបស់ទ្រង់ថា អ្នកណាចង់ធ្វើជាសិស្សរបស់ខ្ញុំ ត្រូវបដិសេធខ្លួនឯង ហើយលើកឈើឆ្កាងរបស់ពួកគេ ហើយមកតាមខ្ញុំ។ ដ្បិត​អ្នក​ណា​ចង់​សង្គ្រោះ​ជីវិត​ខ្លួន អ្នក​នោះ​នឹង​បាត់​បង់​ជីវិត តែ​អ្នក​ណា​ដែល​បាត់​បង់​ជីវិត​ដើម្បី​ខ្ញុំ អ្នក​នោះ​នឹង​រក​ឃើញ។</w:t>
      </w:r>
    </w:p>
    <w:p/>
    <w:p>
      <w:r xmlns:w="http://schemas.openxmlformats.org/wordprocessingml/2006/main">
        <w:t xml:space="preserve">២ ហេព្រើរ ១១:៧ - ដោយសារជំនឿដែលណូអេបានសង់ទូកធំមួយ ដើម្បីជួយគ្រួសារគាត់ពីទឹកជំនន់។ គាត់​បាន​ស្តាប់​បង្គាប់​ព្រះ ដែល​បាន​ព្រមាន​គាត់​អំពី​រឿង​ដែល​មិន​ធ្លាប់​មាន​ពី​មុន​មក។</w:t>
      </w:r>
    </w:p>
    <w:p/>
    <w:p>
      <w:r xmlns:w="http://schemas.openxmlformats.org/wordprocessingml/2006/main">
        <w:t xml:space="preserve">យ៉ូណាស 1:13 ទោះ​ជា​យ៉ាង​ណា​ក៏​ដោយ ពួក​គេ​បាន​ចែវ​ទូក​យ៉ាង​ខ្លាំង​ដើម្បី​យក​មក​ដល់​ស្រុក។ ប៉ុន្តែ​ពួកគេ​មិន​អាច​ទេ ព្រោះ​សមុទ្រ​បាន​កើត​ឡើង ហើយ​មាន​ខ្យល់​ព្យុះ​ខ្លាំង​មក​លើ​ពួកគេ។</w:t>
      </w:r>
    </w:p>
    <w:p/>
    <w:p>
      <w:r xmlns:w="http://schemas.openxmlformats.org/wordprocessingml/2006/main">
        <w:t xml:space="preserve">ព្រះ​បាន​ការពារ​យ៉ូណាស​ពី​ការ​លេប​ដោយ​ត្រី​ដ៏​ធំ ប៉ុន្តែ​ពួក​នាវិក​នៅ​តែ​ប្រឈម​មុខ​នឹង​ព្យុះ​ដ៏​ខ្លាំង។</w:t>
      </w:r>
    </w:p>
    <w:p/>
    <w:p>
      <w:r xmlns:w="http://schemas.openxmlformats.org/wordprocessingml/2006/main">
        <w:t xml:space="preserve">1: យើងត្រូវតែត្រូវបានរំលឹកថាព្រះជាម្ចាស់គ្រប់គ្រងសូម្បីតែនៅពេលដែលវាហាក់ដូចជាយើងមិនមាន។</w:t>
      </w:r>
    </w:p>
    <w:p/>
    <w:p>
      <w:r xmlns:w="http://schemas.openxmlformats.org/wordprocessingml/2006/main">
        <w:t xml:space="preserve">២៖ យើង​ត្រូវ​រំលឹក​ថា ព្រះ​គង់​នៅ​ជាមួយ​យើង មិន​ថា​យើង​ត្រូវ​ជួប​នឹង​ព្យុះ​នោះ​ទេ។</w:t>
      </w:r>
    </w:p>
    <w:p/>
    <w:p>
      <w:r xmlns:w="http://schemas.openxmlformats.org/wordprocessingml/2006/main">
        <w:t xml:space="preserve">១: រ៉ូម ៨:៣១ - ដូច្នេះ តើ​យើង​ត្រូវ​និយាយ​អ្វី​ទៅ​នឹង​ការ​ទាំង​នេះ? បើ​ព្រះ​គង់​សម្រាប់​យើង តើ​អ្នក​ណា​អាច​ប្រឆាំង​នឹង​យើង?</w:t>
      </w:r>
    </w:p>
    <w:p/>
    <w:p>
      <w:r xmlns:w="http://schemas.openxmlformats.org/wordprocessingml/2006/main">
        <w:t xml:space="preserve">២៖ អេសាយ ៤៣:២ - ពេល​អ្នក​ឆ្លង​កាត់​ទឹក ខ្ញុំ​នឹង​នៅ​ជា​មួយ​អ្នក ហើយតាមដងទន្លេ ពួកវាមិនហូរហៀរអ្នកទេ ពេលអ្នកដើរកាត់ភ្លើង អ្នកមិនត្រូវឆេះឡើយ។ អណ្ដាតភ្លើងក៏មិនឆេះមកលើអ្នកដែរ។</w:t>
      </w:r>
    </w:p>
    <w:p/>
    <w:p>
      <w:r xmlns:w="http://schemas.openxmlformats.org/wordprocessingml/2006/main">
        <w:t xml:space="preserve">យ៉ូណាស 1:14 ហេតុ​នេះ​ហើយ​បាន​ជា​ពួក​គេ​ស្រែក​អង្វរ​ព្រះ​យេហូវ៉ា ហើយ​និយាយ​ថា ឱ​ព្រះ​យេហូវ៉ា​អើយ យើង​ខ្ញុំ​សូម​អង្វរ​ទ្រង់ សូម​កុំ​ឲ្យ​យើង​ខ្ញុំ​ត្រូវ​វិនាស​សម្រាប់​ជីវិត​របស់​បុរស​នេះ ហើយ​កុំ​ដាក់​ឈាម​ឥត​ទោស​មក​លើ​យើង​ខ្ញុំ​ឡើយ ដ្បិត​ទ្រង់​បាន​ធ្វើ​ហើយ។ ដូចដែលវាពេញចិត្តអ្នក។</w:t>
      </w:r>
    </w:p>
    <w:p/>
    <w:p>
      <w:r xmlns:w="http://schemas.openxmlformats.org/wordprocessingml/2006/main">
        <w:t xml:space="preserve">ពួកនាវិកនៅលើកប៉ាល់ដែលដឹកលោកយ៉ូណាសបានអធិស្ឋានដល់ព្រះដើម្បីកុំឱ្យពួកគេត្រូវវិនាសដោយសារតែជីវិតរបស់យ៉ូណាសហើយកុំឱ្យពួកគេទទួលខុសត្រូវចំពោះឈាមដែលគ្មានកំហុស។</w:t>
      </w:r>
    </w:p>
    <w:p/>
    <w:p>
      <w:r xmlns:w="http://schemas.openxmlformats.org/wordprocessingml/2006/main">
        <w:t xml:space="preserve">1. ឆ្លើយតបទៅនឹងការហៅរបស់ព្រះ - យ៉ូណាស 1:14</w:t>
      </w:r>
    </w:p>
    <w:p/>
    <w:p>
      <w:r xmlns:w="http://schemas.openxmlformats.org/wordprocessingml/2006/main">
        <w:t xml:space="preserve">2. ព្រះ​ជា​អធិបតេយ្យ​ - យ៉ូណាស 1:14</w:t>
      </w:r>
    </w:p>
    <w:p/>
    <w:p>
      <w:r xmlns:w="http://schemas.openxmlformats.org/wordprocessingml/2006/main">
        <w:t xml:space="preserve">1. អេសាយ 55:8-11 - ព្រះអម្ចាស់មានព្រះបន្ទូលថា គំនិតរបស់ខ្ញុំមិនមែនជាគំនិតរបស់អ្នកទេ ហើយក៏មិនមែនជាផ្លូវរបស់អ្នកដែរ នេះជាព្រះបន្ទូលរបស់ព្រះអម្ចាស់។</w:t>
      </w:r>
    </w:p>
    <w:p/>
    <w:p>
      <w:r xmlns:w="http://schemas.openxmlformats.org/wordprocessingml/2006/main">
        <w:t xml:space="preserve">2. យ៉ាកុប 4:13-15 - ចូរ​ទៅ​ឥឡូវ​នេះ អ្នក​ដែល​និយាយ​ថា ថ្ងៃ​ឬ​ថ្ងៃ​ស្អែក យើង​នឹង​ទៅ​ក្នុង​ទីក្រុង​នោះ ហើយ​បន្ត​នៅ​ទីនោះ​ក្នុង​មួយ​ឆ្នាំ ហើយ​ទិញ​លក់ ហើយ​ទទួល​បាន​ផល។</w:t>
      </w:r>
    </w:p>
    <w:p/>
    <w:p>
      <w:r xmlns:w="http://schemas.openxmlformats.org/wordprocessingml/2006/main">
        <w:t xml:space="preserve">យ៉ូណាស 1:15 ពួក​គេ​ចាប់​លោក​យ៉ូណាស ហើយ​បោះ​ទៅ​ក្នុង​សមុទ្រ ហើយ​ទឹក​សមុទ្រ​ក៏​ស្ងប់​ស្ងាត់។</w:t>
      </w:r>
    </w:p>
    <w:p/>
    <w:p>
      <w:r xmlns:w="http://schemas.openxmlformats.org/wordprocessingml/2006/main">
        <w:t xml:space="preserve">ពួកនាវិកនៅលើកប៉ាល់ដែលដឹកលោកយ៉ូណាសបានបោះគាត់ពីលើទូកដើម្បីផ្គាប់ចិត្តព្រះជាម្ចាស់និងសមុទ្រដែលកំពុងឆេះ។</w:t>
      </w:r>
    </w:p>
    <w:p/>
    <w:p>
      <w:r xmlns:w="http://schemas.openxmlformats.org/wordprocessingml/2006/main">
        <w:t xml:space="preserve">1. អំណាចនៃសេចក្តីជំនឿ - របៀបដែលជំនឿអាចជួយយើងឱ្យយកឈ្នះលើការភ័យខ្លាច និងអសន្តិសុខរបស់យើង។</w:t>
      </w:r>
    </w:p>
    <w:p/>
    <w:p>
      <w:r xmlns:w="http://schemas.openxmlformats.org/wordprocessingml/2006/main">
        <w:t xml:space="preserve">2. សេចក្តីមេត្តាករុណារបស់ព្រះ - សេចក្តីមេត្តាករុណានិងព្រះគុណរបស់ព្រះចំពោះយ៉ូណាសទោះបីជាគាត់មិនស្តាប់បង្គាប់ក៏ដោយ។</w:t>
      </w:r>
    </w:p>
    <w:p/>
    <w:p>
      <w:r xmlns:w="http://schemas.openxmlformats.org/wordprocessingml/2006/main">
        <w:t xml:space="preserve">1. អេភេសូរ 2:8-9 - ដោយសារព្រះគុណ អ្នកបានសង្រ្គោះដោយសារជំនឿ។ ហើយនេះមិនមែនជាការធ្វើផ្ទាល់ខ្លួនរបស់អ្នកទេ។ នេះ​ជា​អំណោយ​ទាន​របស់​ព្រះ មិន​មែន​ជា​លទ្ធផល​នៃ​ការ​ប្រព្រឹត្ត​ឡើយ ដើម្បី​កុំ​ឲ្យ​អ្នក​ណា​អួត​ខ្លួន។</w:t>
      </w:r>
    </w:p>
    <w:p/>
    <w:p>
      <w:r xmlns:w="http://schemas.openxmlformats.org/wordprocessingml/2006/main">
        <w:t xml:space="preserve">2. ទំនុកតម្កើង 107:23-24 - អស់អ្នកដែលចុះទៅសមុទ្រតាមសំពៅ ដែលរកស៊ីលើទឹកធំ។ ពួក​គេ​បាន​ឃើញ​កិច្ចការ​របស់​ព្រះអម្ចាស់ និង​ការ​អស្ចារ្យ​របស់​ព្រះអង្គ​នៅ​ទី​ជ្រៅ។</w:t>
      </w:r>
    </w:p>
    <w:p/>
    <w:p>
      <w:r xmlns:w="http://schemas.openxmlformats.org/wordprocessingml/2006/main">
        <w:t xml:space="preserve">យ៉ូណាស 1:16 ពួក​គេ​កោត​ខ្លាច​ព្រះ‌អម្ចាស់​ជា​ខ្លាំង ហើយ​ថ្វាយ​យញ្ញ‌បូជា​ដល់​ព្រះ‌អម្ចាស់ ហើយ​ស្បថ។</w:t>
      </w:r>
    </w:p>
    <w:p/>
    <w:p>
      <w:r xmlns:w="http://schemas.openxmlformats.org/wordprocessingml/2006/main">
        <w:t xml:space="preserve">វគ្គ​នេះ​បង្ហាញ​ថា បុរស​ដែល​បាន​ជួប​នឹង​យ៉ូណាស​បាន​កោត​ខ្លាច​ដល់​ព្រះ​យេហូវ៉ា ហើយ​បាន​ឆ្លើយ​តប​ដោយ​ថ្វាយ​យញ្ញបូជា​និង​ស្បថ។</w:t>
      </w:r>
    </w:p>
    <w:p/>
    <w:p>
      <w:r xmlns:w="http://schemas.openxmlformats.org/wordprocessingml/2006/main">
        <w:t xml:space="preserve">១៖ ការ​ឆ្លើយ​តប​របស់​យើង​ចំពោះ​ព្រះ​យេហូវ៉ា​គួរ​តែ​ជា​ការ​គោរព​និង​ការ​ស្តាប់​បង្គាប់។</w:t>
      </w:r>
    </w:p>
    <w:p/>
    <w:p>
      <w:r xmlns:w="http://schemas.openxmlformats.org/wordprocessingml/2006/main">
        <w:t xml:space="preserve">២៖ យើង​គួរ​មាន​ចិត្ត​រាប​ទាប និង​ចុះចាញ់​ជានិច្ច ពេល​យើង​ជួប​ព្រះអម្ចាស់។</w:t>
      </w:r>
    </w:p>
    <w:p/>
    <w:p>
      <w:r xmlns:w="http://schemas.openxmlformats.org/wordprocessingml/2006/main">
        <w:t xml:space="preserve">១ អេសាយ ៦៦:២ នេះ​ហើយ​ជា​អ្នក​ដែល​ខ្ញុំ​នឹង​មើល គឺ​អ្នក​ណា​ដែល​មាន​ចិត្ត​រាប​ទាប ហើយ​ទន់​ចិត្ត ហើយ​ញាប់​ញ័រ​នឹង​ពាក្យ​ខ្ញុំ។</w:t>
      </w:r>
    </w:p>
    <w:p/>
    <w:p>
      <w:r xmlns:w="http://schemas.openxmlformats.org/wordprocessingml/2006/main">
        <w:t xml:space="preserve">២ ភីលីព ២:៨ ហើយ​ដោយ​ឃើញ​មាន​រូបរាង​ជា​មនុស្ស លោក​បាន​បន្ទាប​ខ្លួន ដោយ​បាន​ស្តាប់​បង្គាប់​ដល់​ស្លាប់ ទោះ​ជា​ស្លាប់​នៅ​លើ​ឈើ​ឆ្កាង​ក៏​ដោយ!</w:t>
      </w:r>
    </w:p>
    <w:p/>
    <w:p>
      <w:r xmlns:w="http://schemas.openxmlformats.org/wordprocessingml/2006/main">
        <w:t xml:space="preserve">យ៉ូណាស 1:17 ព្រះ‌អម្ចាស់​បាន​រៀបចំ​ត្រី​យ៉ាង​ធំ​ដើម្បី​លេប​លោក​យ៉ូណាស។ លោក​យ៉ូណាស​នៅ​ក្នុង​ពោះ​ត្រី​បី​ថ្ងៃ​បី​យប់។</w:t>
      </w:r>
    </w:p>
    <w:p/>
    <w:p>
      <w:r xmlns:w="http://schemas.openxmlformats.org/wordprocessingml/2006/main">
        <w:t xml:space="preserve">យ៉ូណាស​បាន​ស្តាប់​បង្គាប់​ព្រះ​យេហូវ៉ា ហើយ​ត្រូវ​បាន​គេ​រំដោះ​ចេញ​ពី​ស្ថានភាព​របស់​គាត់។</w:t>
      </w:r>
    </w:p>
    <w:p/>
    <w:p>
      <w:r xmlns:w="http://schemas.openxmlformats.org/wordprocessingml/2006/main">
        <w:t xml:space="preserve">១៖ ព្រះ​ទ្រង់​ស្មោះ​ត្រង់ ហើយ​នឹង​រំដោះ​យើង​ពី​ទុក្ខ​លំបាក​របស់​យើង បើ​យើង​ធ្វើ​តាម​បង្គាប់​របស់​ទ្រង់។</w:t>
      </w:r>
    </w:p>
    <w:p/>
    <w:p>
      <w:r xmlns:w="http://schemas.openxmlformats.org/wordprocessingml/2006/main">
        <w:t xml:space="preserve">២៖ យើង​គួរ​ទុក​ចិត្ត​លើ​ព្រះ​អម្ចាស់ ទោះ​ជា​មាន​ស្ថានភាព​បែប​ណា​ក៏​ដោយ។</w:t>
      </w:r>
    </w:p>
    <w:p/>
    <w:p>
      <w:r xmlns:w="http://schemas.openxmlformats.org/wordprocessingml/2006/main">
        <w:t xml:space="preserve">១៖ ទំនុកតម្កើង ៥៦:៣ «កាល​ណា​ខ្ញុំ​ខ្លាច នោះ​ខ្ញុំ​ទុក​ចិត្ត​លើ​ទ្រង់»។</w:t>
      </w:r>
    </w:p>
    <w:p/>
    <w:p>
      <w:r xmlns:w="http://schemas.openxmlformats.org/wordprocessingml/2006/main">
        <w:t xml:space="preserve">រ៉ូម 10:11 «ដ្បិត​បទ​គម្ពីរ​ចែង​ថា ‹អ្នក​ណា​ដែល​ជឿ​ដល់​ទ្រង់​នឹង​មិន​ត្រូវ​អាម៉ាស់​ឡើយ›»។</w:t>
      </w:r>
    </w:p>
    <w:p/>
    <w:p>
      <w:r xmlns:w="http://schemas.openxmlformats.org/wordprocessingml/2006/main">
        <w:t xml:space="preserve">យ៉ូណាស ជំពូក​ទី 2 រៀបរាប់​ពី​ការ​អធិស្ឋាន​របស់​យ៉ូណាស​អំពី​ការ​ប្រែចិត្ត និង​ការ​រំដោះ ខណៈ​គាត់​នៅ​ក្នុង​ពោះ​ត្រី​ធំ។ ជំពូក​នេះ​បង្ហាញ​ពី​ការ​ទទួល​ស្គាល់​របស់​យ៉ូណាស​អំពី​ការ​មិន​ស្តាប់​បង្គាប់​របស់​គាត់ ការ​អង្វរ​សុំ​សេចក្ដី​មេត្តា​ករុណា និង​ការ​ឆ្លើយ​តប​របស់​ព្រះ​ចំពោះ​ការ​អធិស្ឋាន​របស់​គាត់។</w:t>
      </w:r>
    </w:p>
    <w:p/>
    <w:p>
      <w:r xmlns:w="http://schemas.openxmlformats.org/wordprocessingml/2006/main">
        <w:t xml:space="preserve">កថាខណ្ឌទី១៖ ជំពូកចាប់ផ្តើមដោយការអធិស្ឋានរបស់យ៉ូណាសពីពោះត្រី។ យ៉ូណាស​ទទួល​ស្គាល់​ថា​គាត់​ស្រែក​អង្វរ​ព្រះអម្ចាស់​ដោយ​មាន​ទុក្ខ​លំបាក ហើយ​ព្រះ​ក៏​ឆ្លើយ​តប​ទៅ​គាត់។ គាត់​ពិពណ៌នា​អំពី​ស្ថានភាព​អស់សង្ឃឹម​របស់​គាត់ ដោយ​ត្រូវ​បាន​បោះ​ទៅក្នុង​ទឹក​ជ្រៅ ហើយ​ហ៊ុំព័ទ្ធ​ដោយ​ចរន្ត និង​រលក (យ៉ូណាស ២:១-៣)។</w:t>
      </w:r>
    </w:p>
    <w:p/>
    <w:p>
      <w:r xmlns:w="http://schemas.openxmlformats.org/wordprocessingml/2006/main">
        <w:t xml:space="preserve">កថាខណ្ឌទី 2: ជំពូកពណ៌នាអំពីការទទួលស្គាល់របស់យ៉ូណាសអំពីផលវិបាកនៃការមិនស្តាប់បង្គាប់របស់គាត់។ គាត់រៀបរាប់អំពីរបៀបដែលគាត់ត្រូវបានគេបណ្តេញចេញពីព្រះនេត្ររបស់ព្រះ ហើយជីវិតរបស់គាត់ក៏រសាត់ទៅឆ្ងាយ។ យ៉ូណាស​ទទួល​ស្គាល់​ថា​គាត់​នឹក​ឃើញ​ដល់​ព្រះអម្ចាស់ ហើយ​បែរ​មក​រក​ទ្រង់​ដោយ​ការ​ប្រែចិត្ត (យ៉ូណាស ២:៤-៧)។</w:t>
      </w:r>
    </w:p>
    <w:p/>
    <w:p>
      <w:r xmlns:w="http://schemas.openxmlformats.org/wordprocessingml/2006/main">
        <w:t xml:space="preserve">កថាខណ្ឌទី៣៖ ជំពូកបង្ហាញពីការអង្វររបស់យ៉ូណាសចំពោះសេចក្ដីមេត្តាករុណា និងការរំដោះពីព្រះ។ គាត់​ទទួល​ស្គាល់​ថា សេចក្ដី​សង្គ្រោះ​មក​ពី​ព្រះ​តែ​មួយ​អង្គ។ យ៉ូណាស​ស្បថ​នឹង​បំពេញ​តាម​ពាក្យ​សម្បថ​របស់​គាត់ ហើយ​ថ្វាយ​យញ្ញបូជា​នៃ​ការ​អរ​ព្រះគុណ​ដល់​ការ​រំដោះ​គាត់ (យ៉ូណាស ២:៨-៩)។</w:t>
      </w:r>
    </w:p>
    <w:p/>
    <w:p>
      <w:r xmlns:w="http://schemas.openxmlformats.org/wordprocessingml/2006/main">
        <w:t xml:space="preserve">កថាខណ្ឌទី៤៖ ជំពូកបញ្ចប់ដោយការឆ្លើយតបរបស់ព្រះចំពោះការអធិស្ឋានរបស់យ៉ូណាស។ ព្រះអម្ចាស់​បញ្ជា​ឲ្យ​ត្រី​ក្អួត​យ៉ូណាស​លើ​ដី​ស្ងួត (យ៉ូណាស ២:១០)។</w:t>
      </w:r>
    </w:p>
    <w:p/>
    <w:p>
      <w:r xmlns:w="http://schemas.openxmlformats.org/wordprocessingml/2006/main">
        <w:t xml:space="preserve">សរុប​មក,</w:t>
      </w:r>
    </w:p>
    <w:p>
      <w:r xmlns:w="http://schemas.openxmlformats.org/wordprocessingml/2006/main">
        <w:t xml:space="preserve">យ៉ូណាស ជំពូក​ទី 2 រៀបរាប់​ពី​ការ​អធិស្ឋាន​របស់​យ៉ូណាស​អំពី​ការ​ប្រែចិត្ត និង​ការ​រំដោះ ខណៈ​គាត់​នៅ​ក្នុង​ពោះ​ត្រី​ធំ។ ជំពូក​នេះ​បង្ហាញ​ពី​ការ​ទទួល​ស្គាល់​របស់​យ៉ូណាស​អំពី​ការ​មិន​ស្តាប់​បង្គាប់​របស់​គាត់ ការ​អង្វរ​សុំ​សេចក្ដី​មេត្តា​ករុណា និង​ការ​ឆ្លើយ​តប​របស់​ព្រះ​ចំពោះ​ការ​អធិស្ឋាន​របស់​គាត់។</w:t>
      </w:r>
    </w:p>
    <w:p/>
    <w:p>
      <w:r xmlns:w="http://schemas.openxmlformats.org/wordprocessingml/2006/main">
        <w:t xml:space="preserve">ការអធិស្ឋានរបស់យ៉ូណាសចេញពីពោះត្រី ដោយទទួលស្គាល់ទុក្ខលំបាករបស់គាត់ និងចម្លើយរបស់ព្រះ។</w:t>
      </w:r>
    </w:p>
    <w:p>
      <w:r xmlns:w="http://schemas.openxmlformats.org/wordprocessingml/2006/main">
        <w:t xml:space="preserve">ការ​ទទួល​ស្គាល់​ផល​វិបាក​នៃ​ការ​មិន​ស្តាប់​បង្គាប់​របស់​គាត់ និង​ការ​ងាក​ទៅ​រក​ព្រះអម្ចាស់​ក្នុង​ការ​ប្រែចិត្ត។</w:t>
      </w:r>
    </w:p>
    <w:p>
      <w:r xmlns:w="http://schemas.openxmlformats.org/wordprocessingml/2006/main">
        <w:t xml:space="preserve">ការអង្វរសុំសេចក្តីមេត្តាករុណា និងការរំដោះពីព្រះ ដោយទទួលស្គាល់ថា សេចក្តីសង្រ្គោះកើតចេញពីព្រះអម្ចាស់តែមួយអង្គ។</w:t>
      </w:r>
    </w:p>
    <w:p>
      <w:r xmlns:w="http://schemas.openxmlformats.org/wordprocessingml/2006/main">
        <w:t xml:space="preserve">ប្តេជ្ញាបំពេញពាក្យសច្ចាប្រណិធាន និងថ្វាយយញ្ញបូជានៃអរព្រះគុណនៅពេលរំដោះ។</w:t>
      </w:r>
    </w:p>
    <w:p>
      <w:r xmlns:w="http://schemas.openxmlformats.org/wordprocessingml/2006/main">
        <w:t xml:space="preserve">ការ​ឆ្លើយ​តប​របស់​ព្រះ ដោយ​បញ្ជា​ឲ្យ​ត្រី​ក្អួត​យ៉ូណាស​លើ​ដី​ស្ងួត។</w:t>
      </w:r>
    </w:p>
    <w:p/>
    <w:p>
      <w:r xmlns:w="http://schemas.openxmlformats.org/wordprocessingml/2006/main">
        <w:t xml:space="preserve">ជំពូក​នេះ​របស់​យ៉ូណាស​ផ្ដោត​លើ​ការ​អធិស្ឋាន​របស់​យ៉ូណាស​អំពី​ការ​ប្រែចិត្ត និង​ការ​រំដោះ ខណៈ​គាត់​នៅ​ក្នុង​ពោះ​ត្រី​ធំ។ យ៉ូណាស​ទទួល​ស្គាល់​ថា​គាត់​ស្រែក​អង្វរ​ព្រះអម្ចាស់​ដោយ​មាន​ទុក្ខ​លំបាក ហើយ​ព្រះ​ក៏​ឆ្លើយ​តប​ទៅ​គាត់។ គាត់ពិពណ៌នាអំពីស្ថានភាពអស់សង្ឃឹមរបស់គាត់ ដែលត្រូវបានបោះចូលទៅក្នុងទឹកជ្រៅ ហើយហ៊ុំព័ទ្ធដោយចរន្តទឹក និងរលក។ យ៉ូណាស​ទទួល​ស្គាល់​ផល​វិបាក​នៃ​ការ​មិន​ស្តាប់​បង្គាប់​របស់​គាត់ ដោយ​ទទួល​ស្គាល់​ថា​គាត់​ត្រូវ​បាន​គេ​បណ្ដេញ​ចេញ​ពី​មុខ​ព្រះ ហើយ​ថា​ជីវិត​របស់​គាត់​បាន​រសាត់​ទៅ​ឆ្ងាយ។ គាត់​ចងចាំ​ព្រះអម្ចាស់ ហើយ​បែរ​មក​រក​ទ្រង់​ដោយ​ការ​ប្រែចិត្ត។ យ៉ូណាស​អង្វរ​សុំ​សេចក្ដី​មេត្តា​ករុណា និង​ការ​រំដោះ​ពី​ព្រះ ដោយ​ទទួល​ស្គាល់​ថា សេចក្ដី​សង្គ្រោះ​មក​ពី​ព្រះ​តែ​មួយ​អង្គ។ គាត់​ប្តេជ្ញា​បំពេញ​តាម​ពាក្យ​សច្ចា​របស់​គាត់ ហើយ​ថ្វាយ​យញ្ញបូជា​នៃ​ការ​អរព្រះគុណ​ចំពោះ​ការ​រំដោះ​គាត់។ ជំពូកនេះបញ្ចប់ដោយការឆ្លើយតបរបស់ព្រះចំពោះការអធិស្ឋានរបស់យ៉ូណាស ដូចដែលព្រះអម្ចាស់បានបញ្ជាឱ្យត្រីក្អួតយ៉ូណាសទៅលើដីស្ងួត។ ជំពូក​នេះ​លើក​ឡើង​អំពី​ប្រធានបទ​នៃ​ការ​ប្រែចិត្ត ការ​អភ័យទោស និង​អំណាច​នៃ​ការ​រំដោះ​របស់​ព្រះ។</w:t>
      </w:r>
    </w:p>
    <w:p/>
    <w:p>
      <w:r xmlns:w="http://schemas.openxmlformats.org/wordprocessingml/2006/main">
        <w:t xml:space="preserve">យ៉ូណាស 2:1 បន្ទាប់​មក លោក​យ៉ូណាស​បាន​អធិស្ឋាន​ដល់​ព្រះ‌អម្ចាស់ ជា​ព្រះ​របស់​លោក ឲ្យ​រួច​ពី​ពោះ​ត្រី។</w:t>
      </w:r>
    </w:p>
    <w:p/>
    <w:p>
      <w:r xmlns:w="http://schemas.openxmlformats.org/wordprocessingml/2006/main">
        <w:t xml:space="preserve">យ៉ូណាស​បាន​ស្រែក​អង្វរ​ព្រះអម្ចាស់​ដោយ​ក្តី​សង្ឃឹម និង​អស់សង្ឃឹម​ពី​ជម្រៅ​នៃ​ការ​អស់សង្ឃឹម​របស់​គាត់។</w:t>
      </w:r>
    </w:p>
    <w:p/>
    <w:p>
      <w:r xmlns:w="http://schemas.openxmlformats.org/wordprocessingml/2006/main">
        <w:t xml:space="preserve">1. ព្រះតែងតែមានវត្តមាន ហើយស្តាប់ការយំរបស់យើងសម្រាប់ជំនួយ មិនថាយើងអស់សង្ឃឹមខ្លាំងប៉ុណ្ណានោះទេ។</w:t>
      </w:r>
    </w:p>
    <w:p/>
    <w:p>
      <w:r xmlns:w="http://schemas.openxmlformats.org/wordprocessingml/2006/main">
        <w:t xml:space="preserve">2. ព្រះសព្វព្រះហឫទ័យអភ័យទោស សូម្បីតែពេលដែលយើងបានវង្វេងឆ្ងាយពីទ្រង់ក៏ដោយ។</w:t>
      </w:r>
    </w:p>
    <w:p/>
    <w:p>
      <w:r xmlns:w="http://schemas.openxmlformats.org/wordprocessingml/2006/main">
        <w:t xml:space="preserve">1. ទំនុកតម្កើង 130:1-2 "ឱព្រះអម្ចាស់អើយ ទូលបង្គំទូលអង្វរព្រះអង្គពីទីជ្រៅបំផុត ឱព្រះអម្ចាស់អើយ សូមស្ដាប់សំឡេងរបស់ទូលបង្គំ!</w:t>
      </w:r>
    </w:p>
    <w:p/>
    <w:p>
      <w:r xmlns:w="http://schemas.openxmlformats.org/wordprocessingml/2006/main">
        <w:t xml:space="preserve">2. យ៉ាកុប 4:8-10 «ចូរ​ចូល​ទៅ​ជិត​ព្រះ នោះ​ទ្រង់​នឹង​ចូល​មក​ជិត​អ្នក ចូរ​សម្អាត​ដៃ​របស់​អ្នក​រាល់​គ្នា​ជា​មនុស្ស​មាន​បាប ហើយ​ធ្វើ​ឲ្យ​ចិត្ត​របស់​អ្នក​ស្អាត​ឡើង ចិត្ត​ពីរ​អើយ ចូរ​មាន​ទុក្ខ​ព្រួយ កាន់​ទុក្ខ ហើយ​យំ ចូរ​សើច ចូរ​បន្ទាប​ខ្លួន​នៅ​ចំពោះ​ព្រះ‌អម្ចាស់ នោះ​ទ្រង់​នឹង​លើក​តម្កើង​អ្នក»។</w:t>
      </w:r>
    </w:p>
    <w:p/>
    <w:p>
      <w:r xmlns:w="http://schemas.openxmlformats.org/wordprocessingml/2006/main">
        <w:t xml:space="preserve">យ៉ូណាស 2:2 ហើយ​និយាយ​ថា ខ្ញុំ​បាន​ស្រែក​អង្វរ​ព្រះ‌អម្ចាស់ ដោយ​សារ​តែ​ទុក្ខ​វេទនា​របស់​ខ្ញុំ ហើយ​គាត់​បាន​ស្តាប់​ខ្ញុំ។ ខ្ញុំស្រែកចេញពីពោះនរក ហើយអ្នកឮសំឡេងរបស់ខ្ញុំ។</w:t>
      </w:r>
    </w:p>
    <w:p/>
    <w:p>
      <w:r xmlns:w="http://schemas.openxmlformats.org/wordprocessingml/2006/main">
        <w:t xml:space="preserve">យ៉ូណាស​បាន​អធិស្ឋាន​ដល់​ព្រះ​ពី​ក្នុង​ពោះ​ត្រី ហើយ​ព្រះ​បាន​ឮ​គាត់។</w:t>
      </w:r>
    </w:p>
    <w:p/>
    <w:p>
      <w:r xmlns:w="http://schemas.openxmlformats.org/wordprocessingml/2006/main">
        <w:t xml:space="preserve">1. ព្រះទ្រង់ស្តាប់ការអធិស្ឋានរបស់ប្រជាជនទ្រង់</w:t>
      </w:r>
    </w:p>
    <w:p/>
    <w:p>
      <w:r xmlns:w="http://schemas.openxmlformats.org/wordprocessingml/2006/main">
        <w:t xml:space="preserve">2. បានឆ្លើយការអធិស្ឋាននៅកន្លែងមិនធម្មតា</w:t>
      </w:r>
    </w:p>
    <w:p/>
    <w:p>
      <w:r xmlns:w="http://schemas.openxmlformats.org/wordprocessingml/2006/main">
        <w:t xml:space="preserve">1. ពេត្រុស 5:7 ចូរ​ទម្លាក់​ការ​ព្រួយ​បារម្ភ​ទាំង​អស់​របស់​អ្នក​ទៅ​លើ​គាត់ ព្រោះ​គាត់​យក​ចិត្ត​ទុក​ដាក់​នឹង​អ្នក។</w:t>
      </w:r>
    </w:p>
    <w:p/>
    <w:p>
      <w:r xmlns:w="http://schemas.openxmlformats.org/wordprocessingml/2006/main">
        <w:t xml:space="preserve">2. ទំនុកតម្កើង 130:1-2 ឱព្រះអម្ចាស់អើយ ទូលបង្គំសូមអង្វរព្រះអង្គពីជម្រៅជ្រៅ។ ព្រះ‌អម្ចាស់​អើយ សូម​ស្តាប់​សំឡេង​របស់​ទូលបង្គំ! សូម​ឲ្យ​ត្រចៀក​របស់​អ្នក​យក​ចិត្ត​ទុក​ដាក់​នឹង​សំឡេង​នៃ​ពាក្យ​អង្វរ​របស់​ខ្ញុំ!</w:t>
      </w:r>
    </w:p>
    <w:p/>
    <w:p>
      <w:r xmlns:w="http://schemas.openxmlformats.org/wordprocessingml/2006/main">
        <w:t xml:space="preserve">យ៉ូណាស 2:3 ដ្បិត​ព្រះអង្គ​បាន​បោះ​ទូលបង្គំ​ទៅ​ក្នុង​ទី​ជ្រៅ នៅ​កណ្ដាល​សមុទ្រ។ ហើយ​ទឹក​ជំនន់​បាន​ហៀរ​មក​លើ​ខ្ញុំ៖ ខ្យល់ និង​រលក​របស់​អ្នក​បាន​ឆ្លង​កាត់​ខ្ញុំ។</w:t>
      </w:r>
    </w:p>
    <w:p/>
    <w:p>
      <w:r xmlns:w="http://schemas.openxmlformats.org/wordprocessingml/2006/main">
        <w:t xml:space="preserve">យ៉ូណាស​ត្រូវ​បាន​គ្រប​សង្កត់​ដោយ​កាលៈទេសៈ​របស់​គាត់ ហើយ​បាន​ស្រែក​អង្វរ​ព្រះ​ឲ្យ​ជួយ។</w:t>
      </w:r>
    </w:p>
    <w:p/>
    <w:p>
      <w:r xmlns:w="http://schemas.openxmlformats.org/wordprocessingml/2006/main">
        <w:t xml:space="preserve">១៖ ព្រះទ្រង់គង់នៅជាមួយយើងជានិច្ច មិនថាការតស៊ូរបស់យើងជ្រៅ ឬលើសលប់យ៉ាងណាក៏ដោយ។</w:t>
      </w:r>
    </w:p>
    <w:p/>
    <w:p>
      <w:r xmlns:w="http://schemas.openxmlformats.org/wordprocessingml/2006/main">
        <w:t xml:space="preserve">2: សូម្បីតែនៅក្នុងគ្រាដ៏ងងឹតបំផុតរបស់យើងក៏ដោយ យើងអាចស្វែងរកព្រះដើម្បីសង្គ្រោះ និងក្តីសង្ឃឹម។</w:t>
      </w:r>
    </w:p>
    <w:p/>
    <w:p>
      <w:r xmlns:w="http://schemas.openxmlformats.org/wordprocessingml/2006/main">
        <w:t xml:space="preserve">ទំនុកតម្កើង 46:1-3 «ព្រះជាម្ចាស់​ជា​ជម្រក និង​ជា​កម្លាំង​របស់​យើង ជា​ជំនួយ​ដែល​មាន​រហូត​ដល់​ពេល​មាន​អាសន្ន ហេតុ​នេះ យើង​នឹង​មិន​ភ័យ​ខ្លាច ទោះ​បី​ផែនដី​បើក​ផ្លូវ ហើយ​ភ្នំ​ធ្លាក់​ចូល​ទៅ​ក្នុង​សមុទ្រ ទោះ​បី​ជា​ទឹក​បក់ ហើយ​ពពុះ និង​ភ្នំ​ក៏​រញ្ជួយ​ដោយ​ការ​ហក់​ឡើង»។</w:t>
      </w:r>
    </w:p>
    <w:p/>
    <w:p>
      <w:r xmlns:w="http://schemas.openxmlformats.org/wordprocessingml/2006/main">
        <w:t xml:space="preserve">២៖ អេសាយ ៤៣:២ «កាល​ណា​ឯង​ឆ្លង​កាត់​ទឹក អញ​នឹង​នៅ​ជា​មួយ​ឯង ហើយ​កាល​ណា​ឯង​ឆ្លង​កាត់​ទន្លេ នោះ​គេ​នឹង​មិន​ហើរ​មក​លើ​ឯង​ឡើយ កាល​ណា​ឯង​ដើរ​កាត់​ភ្លើង នោះ​ឯង​នឹង​មិន​ត្រូវ​ភ្លើង​ឆេះ​ឡើយ នឹងមិនដុតអ្នកឡើយ»។</w:t>
      </w:r>
    </w:p>
    <w:p/>
    <w:p>
      <w:r xmlns:w="http://schemas.openxmlformats.org/wordprocessingml/2006/main">
        <w:t xml:space="preserve">យ៉ូណាស 2:4 ខ្ញុំ​បាន​និយាយ​ថា ខ្ញុំ​ត្រូវ​គេ​បណ្ដេញ​ចេញ​ពី​ភ្នែក​អ្នក! ប៉ុន្តែ ខ្ញុំនឹងមើលទៅព្រះវិហារបរិសុទ្ធរបស់អ្នកម្តងទៀត។</w:t>
      </w:r>
    </w:p>
    <w:p/>
    <w:p>
      <w:r xmlns:w="http://schemas.openxmlformats.org/wordprocessingml/2006/main">
        <w:t xml:space="preserve">ការ​អធិស្ឋាន​របស់​យ៉ូណាស​អំពី​ការ​ប្រែចិត្ត​ចំពោះ​ព្រះ។</w:t>
      </w:r>
    </w:p>
    <w:p/>
    <w:p>
      <w:r xmlns:w="http://schemas.openxmlformats.org/wordprocessingml/2006/main">
        <w:t xml:space="preserve">១៖ មិនថាយើងទៅឆ្ងាយប៉ុណ្ណាទេ ព្រះតែងតែរង់ចាំយើងងាកទៅរកទ្រង់។</w:t>
      </w:r>
    </w:p>
    <w:p/>
    <w:p>
      <w:r xmlns:w="http://schemas.openxmlformats.org/wordprocessingml/2006/main">
        <w:t xml:space="preserve">២៖ សេចក្ដីមេត្ដាករុណា និងព្រះគុណរបស់ព្រះជាម្ចាស់តែងតែមានសម្រាប់យើង មិនថាយើងស្ថិតក្នុងស្ថានភាពបែបណានោះទេ។</w:t>
      </w:r>
    </w:p>
    <w:p/>
    <w:p>
      <w:r xmlns:w="http://schemas.openxmlformats.org/wordprocessingml/2006/main">
        <w:t xml:space="preserve">១៖ អេសាយ ៥៥:៧ - «ត្រូវ​ឲ្យ​មនុស្ស​អាក្រក់​លះ​ចោល​ផ្លូវ​របស់​ខ្លួន ហើយ​មនុស្ស​ទុច្ចរិត​នឹង​មាន​គំនិត​របស់​ខ្លួន ហើយ​ឲ្យ​អ្នក​នោះ​ត្រឡប់​ទៅ​ឯ​ព្រះ​យេហូវ៉ា​វិញ នោះ​ទ្រង់​នឹង​អាណិត​អាសូរ​ដល់​ព្រះ​នៃ​យើង​រាល់​គ្នា ត្បិត​ទ្រង់​នឹង​លើក​លែង​ទោស​ជា​បរិបូរ។</w:t>
      </w:r>
    </w:p>
    <w:p/>
    <w:p>
      <w:r xmlns:w="http://schemas.openxmlformats.org/wordprocessingml/2006/main">
        <w:t xml:space="preserve">២ លូកា ១៥:១៧-២០ - ពេល​គាត់​ចូល​មក​ឯ​ខ្លួន គាត់​និយាយ​ថា តើ​មាន​អ្នក​ស៊ី​ឈ្នួល​របស់​ឪពុក​ខ្ញុំ​ប៉ុន្មាន​នាក់​ដែល​មាន​បាយ​គ្រប់​គ្រាន់ ហើយ​សម្រាប់​ខ្ញុំ​ក៏​ត្រូវ​វិនាស​ដោយ​ស្រេក​ឃ្លាន​ដែរ ខ្ញុំ​នឹង​ក្រោក​ឡើង​ទៅ​ឯ​ឪពុក នឹង​ទូល​ទ្រង់​ថា ព្រះបិតា​អើយ ទូលបង្គំ​បាន​ប្រព្រឹត្ត​អំពើ​បាប​ទាស់​នឹង​ស្ថានសួគ៌ ហើយ​នៅ​ចំពោះ​មុខ​ទ្រង់ ហើយ​លែង​សម​នឹង​ហៅ​ជា​កូន​របស់​ទ្រង់​ទៀត​ហើយ សូម​តាំង​ទូលបង្គំ​ឲ្យ​ធ្វើ​ជា​អ្នក​បម្រើ​ម្នាក់​របស់​ទ្រង់ ហើយ​ទ្រង់​ក៏​ក្រោក​ឡើង​មក​ឯ​បិតា​វិញ។ នៅ​ផ្លូវ​ឆ្ងាយ​ណាស់ ឪពុក​ឃើញ​គាត់​អាណិត ក៏​រត់​ទៅ​ក្រាប​ក ហើយ​ថើប​គាត់»។</w:t>
      </w:r>
    </w:p>
    <w:p/>
    <w:p>
      <w:r xmlns:w="http://schemas.openxmlformats.org/wordprocessingml/2006/main">
        <w:t xml:space="preserve">យ៉ូណាស 2:5 ទឹក​បាន​ហ៊ុំ​ព័ទ្ធ​ខ្ញុំ​រហូត​ដល់​ព្រលឹង ជម្រៅ​បាន​បិទ​ជុំវិញ​ខ្ញុំ ស្មៅ​ក៏​រុំ​ជុំវិញ​ក្បាល​ខ្ញុំ។</w:t>
      </w:r>
    </w:p>
    <w:p/>
    <w:p>
      <w:r xmlns:w="http://schemas.openxmlformats.org/wordprocessingml/2006/main">
        <w:t xml:space="preserve">ការអធិស្ឋាន​របស់​យ៉ូណាស​អំពី​ការអស់សង្ឃឹម​នៅ​កណ្តាល​ការ​ធ្វើដំណើរ​តាម​សមុទ្រ​ដែល​ត្រូវ​ព្យុះ​បោកបក់​ជា​គំរូ​នៃ​សេចក្តីជំនឿ និង​ការទុកចិត្ត​លើ​ព្រះ។</w:t>
      </w:r>
    </w:p>
    <w:p/>
    <w:p>
      <w:r xmlns:w="http://schemas.openxmlformats.org/wordprocessingml/2006/main">
        <w:t xml:space="preserve">១៖ ព្រះតែងតែនៅជាមួយយើងក្នុងគ្រាដ៏ខ្មៅងងឹតបំផុត មិនដែលទុកយើងឱ្យនៅម្នាក់ឯងឡើយ។</w:t>
      </w:r>
    </w:p>
    <w:p/>
    <w:p>
      <w:r xmlns:w="http://schemas.openxmlformats.org/wordprocessingml/2006/main">
        <w:t xml:space="preserve">២៖ ក្នុង​គ្រា​លំបាក យើង​អាច​ងាក​ទៅ​រក​ព្រះ​ដើម្បី​ឲ្យ​មាន​កម្លាំង និង​ការ​ធានា។</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២: ទំនុកដំកើង ៤៦:១ —«ព្រះ​ទ្រង់​ជា​ទី​ពឹង​ជ្រក​និង​ជា​កំឡាំង​របស់​យើង ជា​ជំនួយ​ក្នុង​គ្រា​លំបាក»។</w:t>
      </w:r>
    </w:p>
    <w:p/>
    <w:p>
      <w:r xmlns:w="http://schemas.openxmlformats.org/wordprocessingml/2006/main">
        <w:t xml:space="preserve">យ៉ូណាស 2:6 ខ្ញុំ​ចុះ​ទៅ​បាត​ភ្នំ។ ព្រះ‌អម្ចាស់ ជា​ព្រះ​នៃ​ទូលបង្គំ​អើយ ព្រះ‌អង្គ​បាន​ប្រោស​ជីវិត​ទូលបង្គំ​ឲ្យ​រួច​ពី​ការ​ពុក​រលួយ​ហើយ</w:t>
      </w:r>
    </w:p>
    <w:p/>
    <w:p>
      <w:r xmlns:w="http://schemas.openxmlformats.org/wordprocessingml/2006/main">
        <w:t xml:space="preserve">យ៉ូណាស​សរសើរ​ព្រះ​ចំពោះ​ការ​រំដោះ​ទ្រង់​ពី​ស្ថានការណ៍​អស់​សង្ឃឹម។</w:t>
      </w:r>
    </w:p>
    <w:p/>
    <w:p>
      <w:r xmlns:w="http://schemas.openxmlformats.org/wordprocessingml/2006/main">
        <w:t xml:space="preserve">1. ព្រះនឹងគង់នៅទីនោះជានិច្ច ក្នុងពេលដែលយើងត្រូវការ។</w:t>
      </w:r>
    </w:p>
    <w:p/>
    <w:p>
      <w:r xmlns:w="http://schemas.openxmlformats.org/wordprocessingml/2006/main">
        <w:t xml:space="preserve">2. ចូរ​ទុក​ចិត្ត​លើ​ព្រះអម្ចាស់ ដ្បិត​ទ្រង់​នឹង​មិន​បោះបង់​យើង​ចោល​ឡើយ។</w:t>
      </w:r>
    </w:p>
    <w:p/>
    <w:p>
      <w:r xmlns:w="http://schemas.openxmlformats.org/wordprocessingml/2006/main">
        <w:t xml:space="preserve">ទំនុកតម្កើង 34:17-18 «កាល​ណា​មនុស្ស​សុចរិត​ស្រែក​រក​ជំនួយ នោះ​ព្រះ​យេហូវ៉ា​ទ្រង់​ព្រះ​សណ្ដាប់ ហើយ​ប្រោស​គេ​ឲ្យ​រួច​ពី​គ្រប់​ទាំង​ទុក្ខ​លំបាក​របស់​ពួក​គេ ព្រះ​យេហូវ៉ា​ទ្រង់​គង់​នៅ​ជិត​អ្នក​ដែល​មាន​ចិត្ត​សង្រេង ហើយ​ជួយ​សង្គ្រោះ​អ្នក​ដែល​ខូច​ចិត្ត»។</w:t>
      </w:r>
    </w:p>
    <w:p/>
    <w:p>
      <w:r xmlns:w="http://schemas.openxmlformats.org/wordprocessingml/2006/main">
        <w:t xml:space="preserve">2. អេសាយ 41:10 «កុំខ្លាចឡើយ ដ្បិតខ្ញុំនៅជាមួយអ្នក កុំឲ្យស្រងាកចិត្តឡើយ ដ្បិតខ្ញុំជាព្រះរបស់អ្នក ខ្ញុំនឹងពង្រឹងអ្នក ខ្ញុំនឹងជួយអ្នក ខ្ញុំនឹងលើកអ្នកដោយដៃស្តាំដ៏សុចរិតរបស់ខ្ញុំ»។</w:t>
      </w:r>
    </w:p>
    <w:p/>
    <w:p>
      <w:r xmlns:w="http://schemas.openxmlformats.org/wordprocessingml/2006/main">
        <w:t xml:space="preserve">យ៉ូណាស 2:7 ពេល​ព្រលឹង​ខ្ញុំ​ដួល​សន្លប់ ខ្ញុំ​នឹក​ឃើញ​ដល់​ព្រះ‌អម្ចាស់ ហើយ​ពាក្យ​អធិស្ឋាន​របស់​ខ្ញុំ​បាន​ចូល​មក​ឯ​ព្រះ‌វិហារ​បរិសុទ្ធ​របស់​ទ្រង់។</w:t>
      </w:r>
    </w:p>
    <w:p/>
    <w:p>
      <w:r xmlns:w="http://schemas.openxmlformats.org/wordprocessingml/2006/main">
        <w:t xml:space="preserve">យ៉ូណាស​បាន​ស្វែង​រក​ទី​ពឹង​ជ្រក​ក្នុង​ព្រះ​យេហូវ៉ា ពេល​គាត់​អស់​សង្ឃឹម។</w:t>
      </w:r>
    </w:p>
    <w:p/>
    <w:p>
      <w:r xmlns:w="http://schemas.openxmlformats.org/wordprocessingml/2006/main">
        <w:t xml:space="preserve">1. ព្រះជាជម្រករបស់យើងក្នុងគ្រាលំបាក។</w:t>
      </w:r>
    </w:p>
    <w:p/>
    <w:p>
      <w:r xmlns:w="http://schemas.openxmlformats.org/wordprocessingml/2006/main">
        <w:t xml:space="preserve">2. ព្រះអម្ចាស់គង់នៅទីនោះជានិច្ច ដើម្បីស្តាប់ការអធិស្ឋានរបស់យើង។</w:t>
      </w:r>
    </w:p>
    <w:p/>
    <w:p>
      <w:r xmlns:w="http://schemas.openxmlformats.org/wordprocessingml/2006/main">
        <w:t xml:space="preserve">ទំនុកតម្កើង 34:17-18 - «កាលណាមនុស្សសុចរិតស្រែករកជំនួយ នោះព្រះអម្ចាស់ទ្រង់ព្រះសណ្ដាប់ ហើយរំដោះពួកគេឲ្យរួចផុតពីទុក្ខលំបាកទាំងអស់ ព្រះអម្ចាស់ទ្រង់គង់នៅជិតមនុស្សដែលមានចិត្តសង្រេង ហើយជួយសង្គ្រោះមនុស្សដែលមានចិត្តសង្រេង»។</w:t>
      </w:r>
    </w:p>
    <w:p/>
    <w:p>
      <w:r xmlns:w="http://schemas.openxmlformats.org/wordprocessingml/2006/main">
        <w:t xml:space="preserve">2.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យ៉ូណាស 2:8 អស់​អ្នក​ណា​ដែល​កាន់​តែ​ភូត‌ភរ នោះ​លះ​ចោល​សេចក្ដី​មេត្តា‌ករុណា​របស់​ខ្លួន។</w:t>
      </w:r>
    </w:p>
    <w:p/>
    <w:p>
      <w:r xmlns:w="http://schemas.openxmlformats.org/wordprocessingml/2006/main">
        <w:t xml:space="preserve">យ៉ូណាស​ព្រមាន​ថា​អស់​អ្នក​ដែល​គោរព​ប្រណិប័តន៍​ព្រះ​ក្លែងក្លាយ​នឹង​លះ​ចោល​សេចក្ដី​មេត្តា​ករុណា​របស់​ព្រះ។</w:t>
      </w:r>
    </w:p>
    <w:p/>
    <w:p>
      <w:r xmlns:w="http://schemas.openxmlformats.org/wordprocessingml/2006/main">
        <w:t xml:space="preserve">1. គ្រោះថ្នាក់នៃការថ្វាយបង្គំព្រះ៖ រៀនពីការព្រមានរបស់យ៉ូណាស។</w:t>
      </w:r>
    </w:p>
    <w:p/>
    <w:p>
      <w:r xmlns:w="http://schemas.openxmlformats.org/wordprocessingml/2006/main">
        <w:t xml:space="preserve">2. ការយល់ដឹងអំពីសេចក្ដីមេត្តាករុណារបស់ព្រះ និងរបៀបដែលវាត្រូវបានបដិសេធដោយការថ្វាយបង្គំក្លែងក្លាយ។</w:t>
      </w:r>
    </w:p>
    <w:p/>
    <w:p>
      <w:r xmlns:w="http://schemas.openxmlformats.org/wordprocessingml/2006/main">
        <w:t xml:space="preserve">1. ទំនុកតម្កើង 106:21 គេ​ភ្លេច​ព្រះ​ជា​ព្រះ​សង្គ្រោះ​របស់​គេ ដែល​បាន​ធ្វើ​ការ​អស្ចារ្យ​នៅ​ស្រុក​អេស៊ីប។</w:t>
      </w:r>
    </w:p>
    <w:p/>
    <w:p>
      <w:r xmlns:w="http://schemas.openxmlformats.org/wordprocessingml/2006/main">
        <w:t xml:space="preserve">2. អេសាយ 44:6-8 ព្រះអម្ចាស់ ជាស្តេចនៃអ៊ីស្រាអែល និងជាព្រះប្រោសលោះទ្រង់ ព្រះអម្ចាស់នៃពិភពទាំងមូលមានព្រះបន្ទូលថា: «ខ្ញុំជាអ្នកដំបូង ហើយខ្ញុំជាអ្នកចុងក្រោយបង្អស់ ក្រៅពីខ្ញុំគ្មានព្រះទេ តើមានអ្នកណាដូចខ្ញុំទេ? ឲ្យ​គាត់​ប្រកាស ហើយ​តាំង​នៅ​ចំពោះ​មុខ​ខ្ញុំ តាំង​ពី​យើង​បាន​តាំង​មនុស្ស​ពី​បុរាណ​មក សូម​ឲ្យ​គេ​ប្រកាស​អំពី​អ្វី​ដែល​នឹង​កើត​ឡើង ហើយ​អ្វី​នឹង​កើត​ឡើង កុំ​ខ្លាច ឬ​ខ្លាច​ឡើយ តើ​ខ្ញុំ​មិន​បាន​ប្រាប់​អ្នក​រាល់​គ្នា​តាំង​ពី​បុរាណ​មក​ឬ? តើ​អ្នក​រាល់​គ្នា​ជា​សាក្សី​របស់​ខ្ញុំ​ទេ តើ​មាន​ព្រះ​ណា​ក្រៅ​ពី​ខ្ញុំ​ដែរ​ឬ​ទេ? គ្មាន​ថ្ម​ទេ ខ្ញុំ​មិន​ដឹង​ទេ»។</w:t>
      </w:r>
    </w:p>
    <w:p/>
    <w:p>
      <w:r xmlns:w="http://schemas.openxmlformats.org/wordprocessingml/2006/main">
        <w:t xml:space="preserve">យ៉ូណាស 2:9 ប៉ុន្តែ ខ្ញុំ​នឹង​បូជា​ដល់​អ្នក ដោយ​សំឡេង​នៃ​ការ​អរ​ព្រះ‌គុណ។ ខ្ញុំ​នឹង​បង់​ប្រាក់​ដែល​ខ្ញុំ​បាន​សន្យា។ សេចក្ដី​សង្គ្រោះ​គឺ​មក​ពី​ព្រះ​យេហូវ៉ា។</w:t>
      </w:r>
    </w:p>
    <w:p/>
    <w:p>
      <w:r xmlns:w="http://schemas.openxmlformats.org/wordprocessingml/2006/main">
        <w:t xml:space="preserve">យ៉ូណាស​អរ​ព្រះគុណ​ដល់​ព្រះ ហើយ​ទទួល​ស្គាល់​ថា សេចក្ដី​សង្គ្រោះ​មក​ពី​ទ្រង់​តែ​ម្នាក់​ឯង។</w:t>
      </w:r>
    </w:p>
    <w:p/>
    <w:p>
      <w:r xmlns:w="http://schemas.openxmlformats.org/wordprocessingml/2006/main">
        <w:t xml:space="preserve">1. អំណាចនៃការដឹងគុណ: ការសិក្សារបស់យ៉ូណាស 2:9</w:t>
      </w:r>
    </w:p>
    <w:p/>
    <w:p>
      <w:r xmlns:w="http://schemas.openxmlformats.org/wordprocessingml/2006/main">
        <w:t xml:space="preserve">2. ការសង្គ្រោះគឺមកពីព្រះអម្ចាស់៖ ការពិតនៃការផ្តល់ដ៏ប្រណិតរបស់ព្រះ</w:t>
      </w:r>
    </w:p>
    <w:p/>
    <w:p>
      <w:r xmlns:w="http://schemas.openxmlformats.org/wordprocessingml/2006/main">
        <w:t xml:space="preserve">1. ទំនុកតម្កើង 107:1-2 - «ចូរ​អរ​ព្រះ​គុណ​ដល់​ព្រះ​យេហូវ៉ា ដ្បិត​ទ្រង់​ល្អ ដ្បិត​សេចក្ដី​មេត្តា​ករុណា​របស់​ទ្រង់​នៅ​ស្ថិតស្ថេរ​អស់កល្ប​ជានិច្ច សូម​ឲ្យ​ព្រះ​ដែល​ប្រោស​លោះ​ពី​អ្នក​ដែល​ទ្រង់​បាន​ប្រោស​លោះ​ពី​កណ្តាប់​ដៃ​ខ្មាំង​សត្រូវ»។</w:t>
      </w:r>
    </w:p>
    <w:p/>
    <w:p>
      <w:r xmlns:w="http://schemas.openxmlformats.org/wordprocessingml/2006/main">
        <w:t xml:space="preserve">2. អេសាយ 12:2 - "មើល ព្រះជាម្ចាស់ជាសេចក្ដីសង្គ្រោះរបស់ខ្ញុំ ខ្ញុំនឹងទុកចិត្ដ និងមិនភ័យខ្លាចឡើយ ដ្បិតព្រះអម្ចាស់ជាកម្លាំង និងជាចម្រៀងរបស់ខ្ញុំ ទ្រង់ក៏បានក្លាយជាសេចក្ដីសង្គ្រោះរបស់ខ្ញុំដែរ"។</w:t>
      </w:r>
    </w:p>
    <w:p/>
    <w:p>
      <w:r xmlns:w="http://schemas.openxmlformats.org/wordprocessingml/2006/main">
        <w:t xml:space="preserve">យ៉ូណាស 2:10 ព្រះ‌អម្ចាស់​មាន​ព្រះ‌បន្ទូល​ទៅ​កាន់​ត្រី ហើយ​វា​បាន​ក្អួត​លោក​យ៉ូណាស​ទៅ​លើ​ដី​ស្ងួត។</w:t>
      </w:r>
    </w:p>
    <w:p/>
    <w:p>
      <w:r xmlns:w="http://schemas.openxmlformats.org/wordprocessingml/2006/main">
        <w:t xml:space="preserve">ព្រះ​មាន​ព្រះ​បន្ទូល​ទៅ​កាន់​ត្រី​មួយ​ក្បាល ដែល​បន្ទាប់​មក​ហក់​ចេញ​ពី​យ៉ូណាស​ទៅ​លើ​ដី​ស្ងួត។</w:t>
      </w:r>
    </w:p>
    <w:p/>
    <w:p>
      <w:r xmlns:w="http://schemas.openxmlformats.org/wordprocessingml/2006/main">
        <w:t xml:space="preserve">1. "សេចក្តីមេត្តាករុណារបស់ព្រះ"</w:t>
      </w:r>
    </w:p>
    <w:p/>
    <w:p>
      <w:r xmlns:w="http://schemas.openxmlformats.org/wordprocessingml/2006/main">
        <w:t xml:space="preserve">2. "អំណាចនៃការគោរពប្រតិបត្តិ"</w:t>
      </w:r>
    </w:p>
    <w:p/>
    <w:p>
      <w:r xmlns:w="http://schemas.openxmlformats.org/wordprocessingml/2006/main">
        <w:t xml:space="preserve">1. យេរេមា 33:3 - "ចូរ​ហៅ​មក​ខ្ញុំ នោះ​ខ្ញុំ​នឹង​ឆ្លើយ​ទៅ​អ្នក ហើយ​បង្ហាញ​ឱ្យ​អ្នក​នូវ​ការ​អស្ចារ្យ​និង​អំណាច​ខ្លាំង​ក្លា​ដែល​អ្នក​មិន​បាន​ដឹង​" ។</w:t>
      </w:r>
    </w:p>
    <w:p/>
    <w:p>
      <w:r xmlns:w="http://schemas.openxmlformats.org/wordprocessingml/2006/main">
        <w:t xml:space="preserve">2. ទំនុកតម្កើង 107:28-30 - «ពេល​នោះ​គេ​ស្រែក​អង្វរ​ព្រះ​យេហូវ៉ា​ក្នុង​គ្រា​ទុក្ខ​លំបាក ហើយ​ទ្រង់​ក៏​ប្រោស​គេ​ឲ្យ​រួច​ពី​ទុក្ខ​លំបាក ទ្រង់​បាន​ធ្វើ​ឲ្យ​ខ្យល់​ព្យុះ​ស្ងប់ ធ្វើ​ឲ្យ​រលក​នៅ​តែ​មាន នោះ​គេ​មាន​ចិត្ត​ត្រេក​អរ​ឬ ចូរ​នៅ​ស្ងៀម ដូច្នេះ​ទ្រង់​ក៏​នាំ​គេ​ទៅ​ឯ​ជម្រក​ដែល​គេ​ចង់​បាន»។</w:t>
      </w:r>
    </w:p>
    <w:p/>
    <w:p>
      <w:r xmlns:w="http://schemas.openxmlformats.org/wordprocessingml/2006/main">
        <w:t xml:space="preserve">យ៉ូណាស ជំពូក​ទី 3 ប្រាប់​ពី​ដំណើរ​រឿង​នៃ​ការ​ស្តាប់​បង្គាប់​របស់​យ៉ូណាស​ចំពោះ​ការ​បញ្ជា​របស់​ព្រះ​ឲ្យ​ទៅ​ក្រុង​នីនីវេ ហើយ​ថ្លែង​សារ​នៃ​ការ​ជំនុំ​ជម្រះ។ ជំពូក​នេះ​បង្ហាញ​ពី​ការ​ប្រែចិត្ត​របស់​ពួក​នីនីវេ ការ​អាណិត​អាសូរ​របស់​ព្រះ និង​ជា​លទ្ធផល​នៃ​ការ​សង្គ្រោះ និង​ការ​អភ័យទោស។</w:t>
      </w:r>
    </w:p>
    <w:p/>
    <w:p>
      <w:r xmlns:w="http://schemas.openxmlformats.org/wordprocessingml/2006/main">
        <w:t xml:space="preserve">កថាខណ្ឌទី 1: ជំពូកចាប់ផ្តើមដោយព្រះប្រទានឱ្យយ៉ូណាសនូវឱកាសទីពីរដោយបញ្ជាឱ្យគាត់ម្តងទៀតទៅទីក្រុងនីនីវេដ៏អស្ចារ្យហើយប្រកាសសារដែលព្រះបានប្រទានឱ្យគាត់ (យ៉ូណាស 3: 1-2) ។</w:t>
      </w:r>
    </w:p>
    <w:p/>
    <w:p>
      <w:r xmlns:w="http://schemas.openxmlformats.org/wordprocessingml/2006/main">
        <w:t xml:space="preserve">កថាខណ្ឌទី២៖ ជំពូកពិពណ៌នាអំពីការស្តាប់បង្គាប់របស់យ៉ូណាសចំពោះបទបញ្ជារបស់ព្រះ។ គាត់​ទៅ​ក្រុង​នីនីវេ ហើយ​ប្រកាស​សារ​នៃ​ការ​ជំនុំជំរះ ដោយ​ប្រកាស​ថា ទីក្រុង​នឹង​ត្រូវ​រលំ​ក្នុង​រយៈពេល​សែសិប​ថ្ងៃ (យ៉ូណាស ៣:៣-៤)។</w:t>
      </w:r>
    </w:p>
    <w:p/>
    <w:p>
      <w:r xmlns:w="http://schemas.openxmlformats.org/wordprocessingml/2006/main">
        <w:t xml:space="preserve">កថាខណ្ឌទី៣៖ ជំពូកបង្ហាញពីការឆ្លើយតបរបស់ពួកនីនីវេចំពោះសាររបស់យ៉ូណាស។ ប្រជាជន​ក្រុង​នីនីវេ​ជឿ​ព្រះបន្ទូល​របស់​ព្រះ ហើយ​ប្រែចិត្ត។ ពួក​គេ​ប្រកាស​តម​អាហារ ស្លៀក​បាវ ហើយ​ងាក​ចេញ​ពី​មាគ៌ា​អាក្រក់ ពី​ធំ​បំផុត​ទៅ​តូច (យ៉ូណាស ៣:៥-៩)។</w:t>
      </w:r>
    </w:p>
    <w:p/>
    <w:p>
      <w:r xmlns:w="http://schemas.openxmlformats.org/wordprocessingml/2006/main">
        <w:t xml:space="preserve">កថាខណ្ឌទី 4: ជំពូកពិពណ៌នាអំពីការឆ្លើយតបរបស់ព្រះចំពោះការប្រែចិត្តរបស់ជនជាតិនីនីវេ។ ព្រះទតឃើញសកម្មភាព និងការប្រែចិត្តពិតប្រាកដរបស់ពួកគេ។ ទ្រង់​អត់​ទ្រាំ​នឹង​គ្រោះ​មហន្តរាយ ដែល​ទ្រង់​បាន​គ្រោង​ទុក​សម្រាប់​ពួក​គេ ហើយ​មិន​បាន​ធ្វើ​វា​ចេញ​ឡើយ (យ៉ូណាស ៣:១០)។</w:t>
      </w:r>
    </w:p>
    <w:p/>
    <w:p>
      <w:r xmlns:w="http://schemas.openxmlformats.org/wordprocessingml/2006/main">
        <w:t xml:space="preserve">សរុប​មក,</w:t>
      </w:r>
    </w:p>
    <w:p>
      <w:r xmlns:w="http://schemas.openxmlformats.org/wordprocessingml/2006/main">
        <w:t xml:space="preserve">យ៉ូណាស ជំពូកទី 3 ប្រាប់ពីដំណើររឿងនៃការស្តាប់បង្គាប់របស់យ៉ូណាសចំពោះព្រះបញ្ញត្តិរបស់ព្រះ ដើម្បីទៅក្រុងនីនីវេ ហើយថ្លែងសារនៃការជំនុំជំរះ ការប្រែចិត្តនៃពួកនីនីវេ សេចក្តីមេត្តាករុណារបស់ព្រះ និងជាលទ្ធផលនៃសេចក្តីសង្គ្រោះ និងការអភ័យទោស។</w:t>
      </w:r>
    </w:p>
    <w:p/>
    <w:p>
      <w:r xmlns:w="http://schemas.openxmlformats.org/wordprocessingml/2006/main">
        <w:t xml:space="preserve">ឱកាស​ទីពីរ​របស់​ព្រះ និង​បញ្ជា​ឲ្យ​យ៉ូណាស​ទៅ​ក្រុង​នីនីវេ។</w:t>
      </w:r>
    </w:p>
    <w:p>
      <w:r xmlns:w="http://schemas.openxmlformats.org/wordprocessingml/2006/main">
        <w:t xml:space="preserve">ការ​ស្តាប់​បង្គាប់​របស់​យ៉ូណាស និង​ការ​ប្រកាស​សាលក្រម។</w:t>
      </w:r>
    </w:p>
    <w:p>
      <w:r xmlns:w="http://schemas.openxmlformats.org/wordprocessingml/2006/main">
        <w:t xml:space="preserve">ការឆ្លើយតបរបស់ពួកនីនីវេចំពោះសាររបស់យ៉ូណាស រួមទាំងជំនឿ ការប្រែចិត្ត ការតមអាហារ និងការប្រែក្លាយពីអំពើអាក្រក់។</w:t>
      </w:r>
    </w:p>
    <w:p>
      <w:r xmlns:w="http://schemas.openxmlformats.org/wordprocessingml/2006/main">
        <w:t xml:space="preserve">ការ​ឆ្លើយ​តប​របស់​ព្រះ​ចំពោះ​ការ​ប្រែ​ចិត្ត​របស់​ជន​ជាតិ​នីនីវេ ដោយ​អត់​ទ្រាំ​នឹង​គ្រោះ​មហន្តរាយ​ដែល​បាន​គ្រោង​ទុក​សម្រាប់​ពួក​គេ។</w:t>
      </w:r>
    </w:p>
    <w:p/>
    <w:p>
      <w:r xmlns:w="http://schemas.openxmlformats.org/wordprocessingml/2006/main">
        <w:t xml:space="preserve">ជំពូក​នេះ​របស់​យ៉ូណាស​លើក​ឡើង​អំពី​ប្រធានបទ​នៃ​ការ​ស្តាប់​បង្គាប់ ការ​ប្រែចិត្ត និង​សេចក្តី​មេត្តាករុណា​របស់​ព្រះ។ យ៉ូណាស​ត្រូវ​បាន​ផ្ដល់​ឱកាស​ជា​លើក​ទី​ពីរ​ដោយ​ព្រះ ហើយ​ត្រូវ​បាន​បង្គាប់​ឲ្យ​ទៅ​ក្រុង​នីនីវេ​ម្ដង​ទៀត។ គាត់​ប្រកាស​សាលក្រម​ដោយ​ស្តាប់​បង្គាប់ ដោយ​ប្រកាស​អំពី​ការ​បំផ្លិចបំផ្លាញ​របស់​ទីក្រុង។ ពួកនីនីវេឆ្លើយតបនឹងសាររបស់យ៉ូណាសដោយជំនឿពិតប្រាកដ និងការប្រែចិត្ត។ ពួក​គេ​ប្រកាស​តម​អាហារ ស្លៀក​បាវ ហើយ​បែរ​ចេញ​ពី​ផ្លូវ​អាក្រក់​របស់​ខ្លួន។ ព្រះ​ទត​ឃើញ​ទង្វើ​របស់​ពួកគេ និង​ការ​ប្រែចិត្ត​ដ៏​ស្មោះស្ម័គ្រ​របស់​ពួកគេ ហើយ​នៅក្នុង​សេចក្តី​មេត្តាករុណា​របស់​ទ្រង់ ទ្រង់​បាន​អត់ឱន​ពី​គ្រោះមហន្តរាយ​ដែល​ទ្រង់​បាន​គ្រោងទុក​សម្រាប់​ពួកគេ។ ជំពូក​នេះ​បញ្ជាក់​អំពី​អំណាច​នៃ​ការ​ប្រែចិត្ត និង​សេចក្ដី​មេត្តាករុណា​របស់​ព្រះ ក្នុង​ការ​ឆ្លើយ​តប​នឹង​ការ​ទទួល​ទោស​ពិត។</w:t>
      </w:r>
    </w:p>
    <w:p/>
    <w:p>
      <w:r xmlns:w="http://schemas.openxmlformats.org/wordprocessingml/2006/main">
        <w:t xml:space="preserve">យ៉ូណាស 3:1 ព្រះ‌អម្ចាស់​មាន​ព្រះ‌បន្ទូល​មក​លោក​យ៉ូណាស ជា​លើក​ទី​ពីរ​ថា៖</w:t>
      </w:r>
    </w:p>
    <w:p/>
    <w:p>
      <w:r xmlns:w="http://schemas.openxmlformats.org/wordprocessingml/2006/main">
        <w:t xml:space="preserve">យ៉ូណាស​ត្រូវ​បាន​ផ្ដល់​ឱកាស​ទីពីរ​ដោយ​ព្រះ​ដើម្បី​បំពេញ​បេសកកម្ម​របស់​គាត់។</w:t>
      </w:r>
    </w:p>
    <w:p/>
    <w:p>
      <w:r xmlns:w="http://schemas.openxmlformats.org/wordprocessingml/2006/main">
        <w:t xml:space="preserve">1: យើងទាំងអស់គ្នាអាចត្រូវបានផ្តល់ឱកាសទីពីរដោយព្រះ ប្រសិនបើយើងសុខចិត្តទទួលយកវា។</w:t>
      </w:r>
    </w:p>
    <w:p/>
    <w:p>
      <w:r xmlns:w="http://schemas.openxmlformats.org/wordprocessingml/2006/main">
        <w:t xml:space="preserve">២៖ យើង​មិន​គួរ​បោះបង់​ចោល​ក្ដី​សង្ឃឹម​ឡើយ ដ្បិត​ព្រះ​តែងតែ​ត្រៀម​ខ្លួន​ជា​ស្រេច​ដើម្បី​អត់ទោស ហើយ​អាច​ធ្វើ​ការ​ជាមួយ​យើង​ដើម្បី​បំពេញ​បំណង​ប្រាថ្នា​របស់​ទ្រង់។</w:t>
      </w:r>
    </w:p>
    <w:p/>
    <w:p>
      <w:r xmlns:w="http://schemas.openxmlformats.org/wordprocessingml/2006/main">
        <w:t xml:space="preserve">១៖ រ៉ូម ៨:២៨ - ហើយ​យើង​ដឹង​ថា​អ្វីៗ​ទាំង​អស់​រួម​គ្នា​ដើម្បី​សេចក្ដី​ល្អ​ចំពោះ​អ្នក​ដែល​ស្រឡាញ់​ព្រះ ដល់​អ្នក​ដែល​ត្រូវ​បាន​ហៅ​តាម​គោល​បំណង​របស់​ទ្រង់។</w:t>
      </w:r>
    </w:p>
    <w:p/>
    <w:p>
      <w:r xmlns:w="http://schemas.openxmlformats.org/wordprocessingml/2006/main">
        <w:t xml:space="preserve">២៖ អេសាយ ៤៣:១៨​-​១៩ - កុំ​នឹក​ចាំ​រឿង​ពី​មុន ហើយ​ក៏​មិន​គិត​ពី​រឿង​ចាស់​ដែរ។ មើលចុះ ខ្ញុំកំពុងធ្វើរឿងថ្មី ឥឡូវ​វា​ចេញ​មក តើ​អ្នក​មិន​យល់​ទេ​ឬ? យើង​នឹង​ធ្វើ​ផ្លូវ​នៅ​ទីរហោស្ថាន និង​ទន្លេ​នៅ​វាល​រហោស្ថាន។</w:t>
      </w:r>
    </w:p>
    <w:p/>
    <w:p>
      <w:r xmlns:w="http://schemas.openxmlformats.org/wordprocessingml/2006/main">
        <w:t xml:space="preserve">យ៉ូណាស 3:2 ចូរ​ក្រោក​ឡើង​ទៅ​ក្រុង​នីនីវេ ជា​ក្រុង​ដ៏​ធំ​នោះ ហើយ​ផ្សាយ​ដំណឹង​ល្អ​ដែល​ខ្ញុំ​បាន​បង្គាប់​ដល់​អ្នក​នោះ។</w:t>
      </w:r>
    </w:p>
    <w:p/>
    <w:p>
      <w:r xmlns:w="http://schemas.openxmlformats.org/wordprocessingml/2006/main">
        <w:t xml:space="preserve">ព្រះ​បង្គាប់​ឲ្យ​យ៉ូណាស​ទៅ​ក្រុង​នីនីវេ ហើយ​ប្រកាស​សារ​ទ្រង់។</w:t>
      </w:r>
    </w:p>
    <w:p/>
    <w:p>
      <w:r xmlns:w="http://schemas.openxmlformats.org/wordprocessingml/2006/main">
        <w:t xml:space="preserve">1. សេចក្ដីមេត្តាករុណារបស់ព្រះមានដល់គ្រប់ទាំងអស់៖ ការសិក្សាអំពីយ៉ូណាស ៣</w:t>
      </w:r>
    </w:p>
    <w:p/>
    <w:p>
      <w:r xmlns:w="http://schemas.openxmlformats.org/wordprocessingml/2006/main">
        <w:t xml:space="preserve">2. ការស្តាប់បង្គាប់ព្រះ: អ្វីដែលយ៉ូណាសអាចបង្រៀនយើង</w:t>
      </w:r>
    </w:p>
    <w:p/>
    <w:p>
      <w:r xmlns:w="http://schemas.openxmlformats.org/wordprocessingml/2006/main">
        <w:t xml:space="preserve">1. រ៉ូម 15:4 - អ្វីក៏ដោយដែលបានសរសេរនៅជំនាន់មុន គឺត្រូវបានសរសេរសម្រាប់ការណែនាំរបស់យើង ដើម្បីអោយយើងមានការស៊ូទ្រាំ និងតាមរយៈការលើកទឹកចិត្តពីបទគម្ពីរ យើងអាចមានសង្ឃឹម។</w:t>
      </w:r>
    </w:p>
    <w:p/>
    <w:p>
      <w:r xmlns:w="http://schemas.openxmlformats.org/wordprocessingml/2006/main">
        <w:t xml:space="preserve">2. យ៉ាកុប 1:22 - ប៉ុន្តែ ចូរ​ធ្វើ​តាម​ពាក្យ​នេះ កុំ​ត្រឹម​តែ​ស្តាប់​ប៉ុណ្ណោះ ដោយ​បញ្ឆោត​ខ្លួន​ឯង។</w:t>
      </w:r>
    </w:p>
    <w:p/>
    <w:p>
      <w:r xmlns:w="http://schemas.openxmlformats.org/wordprocessingml/2006/main">
        <w:t xml:space="preserve">យ៉ូណាស 3:3 ដូច្នេះ យ៉ូណាស​ក៏​ក្រោក​ឡើង​ទៅ​ក្រុង​នីនីវេ តាម​ព្រះ‌បន្ទូល​នៃ​ព្រះ‌យេហូវ៉ា។ ឥឡូវនេះ នីនីវេជាទីក្រុងដ៏អស្ចារ្យបំផុតក្នុងការធ្វើដំណើរបីថ្ងៃ។</w:t>
      </w:r>
    </w:p>
    <w:p/>
    <w:p>
      <w:r xmlns:w="http://schemas.openxmlformats.org/wordprocessingml/2006/main">
        <w:t xml:space="preserve">យ៉ូណាស​បាន​ស្តាប់​ព្រះ ហើយ​ធ្វើ​តាម​បញ្ជា​របស់​ទ្រង់ ដោយ​ទៅ​ក្រុង​នីនីវេ។</w:t>
      </w:r>
    </w:p>
    <w:p/>
    <w:p>
      <w:r xmlns:w="http://schemas.openxmlformats.org/wordprocessingml/2006/main">
        <w:t xml:space="preserve">១៖ ការ​ធ្វើ​តាម​ព្រះ​ហឫទ័យ​របស់​ព្រះ—យ៉ូណាស ៣:៣</w:t>
      </w:r>
    </w:p>
    <w:p/>
    <w:p>
      <w:r xmlns:w="http://schemas.openxmlformats.org/wordprocessingml/2006/main">
        <w:t xml:space="preserve">២៖ ជឿ​លើ​ការ​ណែនាំ​របស់​ព្រះ—យ៉ូណាស ៣:៣</w:t>
      </w:r>
    </w:p>
    <w:p/>
    <w:p>
      <w:r xmlns:w="http://schemas.openxmlformats.org/wordprocessingml/2006/main">
        <w:t xml:space="preserve">១៖ ម៉ាថាយ ៧:៧ - «សុំ នោះ​នឹង​បាន​ឲ្យ​អ្នក ចូរ​ស្វែង​រក នោះ​អ្នក​រាល់​គ្នា​នឹង​ឃើញ ចូរ​គោះ នោះ​នឹង​បើក​ឲ្យ​អ្នក»។</w:t>
      </w:r>
    </w:p>
    <w:p/>
    <w:p>
      <w:r xmlns:w="http://schemas.openxmlformats.org/wordprocessingml/2006/main">
        <w:t xml:space="preserve">២៖ ចោទិយកថា ២៨:២ - «ហើយ​ពរជ័យ​ទាំង​អស់​នេះ​នឹង​មក​ដល់​អ្នក ហើយ​នឹង​មក​រក​អ្នក បើ​អ្នក​ស្តាប់​តាម​ព្រះ​សូរសៀង​នៃ​ព្រះ​យេហូវ៉ា ជា​ព្រះ​របស់​អ្នក»។</w:t>
      </w:r>
    </w:p>
    <w:p/>
    <w:p>
      <w:r xmlns:w="http://schemas.openxmlformats.org/wordprocessingml/2006/main">
        <w:t xml:space="preserve">យ៉ូណាស 3:4 លោក​យ៉ូណាស​ចាប់​ផ្ដើម​ចូល​ទៅ​ក្នុង​ទីក្រុង​ក្នុង​ការ​ធ្វើ​ដំណើរ​មួយ​ថ្ងៃ ហើយ​គាត់​ស្រែក​ឡើង​ថា៖ «នៅ​តែ​សែសិប​ថ្ងៃ​ទៀត នីនីវេ​នឹង​ត្រូវ​ផ្ដួល​រំលំ។</w:t>
      </w:r>
    </w:p>
    <w:p/>
    <w:p>
      <w:r xmlns:w="http://schemas.openxmlformats.org/wordprocessingml/2006/main">
        <w:t xml:space="preserve">យ៉ូណាស​បាន​ទាយ​ថា ទីក្រុង​នីនីវេ​នឹង​ត្រូវ​រលំ​ក្នុង​រយៈពេល ៤០ ថ្ងៃ។</w:t>
      </w:r>
    </w:p>
    <w:p/>
    <w:p>
      <w:r xmlns:w="http://schemas.openxmlformats.org/wordprocessingml/2006/main">
        <w:t xml:space="preserve">1. សេចក្តីមេត្តាករុណា និងការអត់ទោសរបស់ព្រះ: យ៉ូណាស 3:4-10</w:t>
      </w:r>
    </w:p>
    <w:p/>
    <w:p>
      <w:r xmlns:w="http://schemas.openxmlformats.org/wordprocessingml/2006/main">
        <w:t xml:space="preserve">2. អំណាចនៃការប្រែចិត្ត: យ៉ូណាស 3:4-10</w:t>
      </w:r>
    </w:p>
    <w:p/>
    <w:p>
      <w:r xmlns:w="http://schemas.openxmlformats.org/wordprocessingml/2006/main">
        <w:t xml:space="preserve">1. យ៉ូអែល 2:13-14 - «ចូរ​បង្វែរ​ចិត្ត​ចុះ កុំ​ឲ្យ​ស្លៀក​ពាក់​ឡើយ ចូរ​ត្រឡប់​ទៅ​ឯ​ព្រះ‌អម្ចាស់ ជា​ព្រះ​នៃ​ឯង​វិញ ដ្បិត​ទ្រង់​មាន​ព្រះហឫទ័យ​មេត្តា​ករុណា យឺត​នឹង​ក្រោធ ហើយ​មាន​សេចក្តី​ស្រឡាញ់​យ៉ាង​ខ្ជាប់ខ្ជួន ហើយ​ទ្រង់​អត់​ធន់​នឹង​គ្រោះ​មហន្តរាយ»។</w:t>
      </w:r>
    </w:p>
    <w:p/>
    <w:p>
      <w:r xmlns:w="http://schemas.openxmlformats.org/wordprocessingml/2006/main">
        <w:t xml:space="preserve">2. យេរេមា 18:7-8 - "ប្រសិនបើនៅពេលណាមួយដែលខ្ញុំប្រកាសអំពីប្រជាជាតិមួយឬនគរមួយនោះខ្ញុំនឹងដកថយនិងបំផ្លាញវាហើយប្រសិនបើសាសន៍នោះអំពីអ្វីដែលខ្ញុំបាននិយាយនោះប្រែទៅជាអាក្រក់។ ខ្ញុំ​នឹង​អត់​ឱន​ចំពោះ​គ្រោះ​មហន្តរាយ​ដែល​ខ្ញុំ​ចង់​ធ្វើ​ចំពោះ​វា»។</w:t>
      </w:r>
    </w:p>
    <w:p/>
    <w:p>
      <w:r xmlns:w="http://schemas.openxmlformats.org/wordprocessingml/2006/main">
        <w:t xml:space="preserve">យ៉ូណាស 3:5 ដូច្នេះ ប្រជាជន​ក្រុង​នីនីវេ​បាន​ជឿ​ព្រះ ហើយ​ប្រកាស​តម​អាហារ ហើយ​ស្លៀក​បាវ ចាប់​តាំង​ពី​អ្នក​ធំ​បំផុត​រហូត​ដល់​អ្នក​តូច​ជាង​គេ។</w:t>
      </w:r>
    </w:p>
    <w:p/>
    <w:p>
      <w:r xmlns:w="http://schemas.openxmlformats.org/wordprocessingml/2006/main">
        <w:t xml:space="preserve">ប្រជាជន​ក្រុង​នីនីវេ​បាន​ជឿ​ព្រះបន្ទូល​របស់​ព្រះ ហើយ​បន្ទាប​ខ្លួន​ក្នុង​ការ​ប្រែចិត្ត ដោយ​កាន់​ក្រណាត់​បាវ​តម​អាហារ។</w:t>
      </w:r>
    </w:p>
    <w:p/>
    <w:p>
      <w:r xmlns:w="http://schemas.openxmlformats.org/wordprocessingml/2006/main">
        <w:t xml:space="preserve">1. ព្រះបន្ទូលរបស់ព្រះអាចផ្លាស់ប្តូរចិត្ត</w:t>
      </w:r>
    </w:p>
    <w:p/>
    <w:p>
      <w:r xmlns:w="http://schemas.openxmlformats.org/wordprocessingml/2006/main">
        <w:t xml:space="preserve">2. ការប្រែចិត្ត៖ ការឆ្លើយតបចាំបាច់ចំពោះព្រះបន្ទូលរបស់ព្រះ</w:t>
      </w:r>
    </w:p>
    <w:p/>
    <w:p>
      <w:r xmlns:w="http://schemas.openxmlformats.org/wordprocessingml/2006/main">
        <w:t xml:space="preserve">1. យ៉ូអែល 2:12-14 - ព្រះអម្ចាស់ត្រាស់ហៅរាស្ដ្ររបស់ទ្រង់ឱ្យត្រឡប់ទៅរកទ្រង់វិញដោយបន្ទាបខ្លួន និងតមអាហារ។</w:t>
      </w:r>
    </w:p>
    <w:p/>
    <w:p>
      <w:r xmlns:w="http://schemas.openxmlformats.org/wordprocessingml/2006/main">
        <w:t xml:space="preserve">2. អេសាយ 58:6-7 - ការតមអាហារដែលគាប់ព្រះហឫទ័យព្រះជាម្ចាស់ គឺធ្វើឡើងក្នុងគោលបំណងស្វែងរកយុត្តិធម៌ និងបន្ទាបខ្លួន។</w:t>
      </w:r>
    </w:p>
    <w:p/>
    <w:p>
      <w:r xmlns:w="http://schemas.openxmlformats.org/wordprocessingml/2006/main">
        <w:t xml:space="preserve">យ៉ូណាស 3:6 ព្រះ‌បាទ​នីនីវេ​មាន​ព្រះ‌បន្ទូល​មក ហើយ​ទ្រង់​ក៏​ក្រោក​ឡើង​ពី​បល្ល័ង្ក ហើយ​យក​អាវ​ពី​គាត់​មក គ្រប​ដោយ​បាវ ហើយ​អង្គុយ​ក្នុង​ផេះ។</w:t>
      </w:r>
    </w:p>
    <w:p/>
    <w:p>
      <w:r xmlns:w="http://schemas.openxmlformats.org/wordprocessingml/2006/main">
        <w:t xml:space="preserve">ស្តេចនៃក្រុងនីនីវេបានបន្ទាបខ្លួន ហើយប្រែចិត្តពីអំពើបាបរបស់គាត់ បន្ទាប់ពីបានឮព្រះបន្ទូលរបស់ព្រះ។</w:t>
      </w:r>
    </w:p>
    <w:p/>
    <w:p>
      <w:r xmlns:w="http://schemas.openxmlformats.org/wordprocessingml/2006/main">
        <w:t xml:space="preserve">1. អំណាចនៃការប្រែចិត្ត - ការលើកទឹកចិត្តក្រុមជំនុំឱ្យងាកចេញពីអំពើបាបរបស់ពួកគេ ហើយត្រឡប់ទៅរកព្រះវិញ។</w:t>
      </w:r>
    </w:p>
    <w:p/>
    <w:p>
      <w:r xmlns:w="http://schemas.openxmlformats.org/wordprocessingml/2006/main">
        <w:t xml:space="preserve">2. សាររបស់យ៉ូណាស - បង្ហាញពីរបៀបដែលទីក្រុងនីនីវេបានបន្ទាបខ្លួន និងរបៀបដែលវាអាចជាគំរូសម្រាប់យើងសព្វថ្ងៃនេះ។</w:t>
      </w:r>
    </w:p>
    <w:p/>
    <w:p>
      <w:r xmlns:w="http://schemas.openxmlformats.org/wordprocessingml/2006/main">
        <w:t xml:space="preserve">1. អេសាយ 57:15 - ដ្បិត​ព្រះ​ដ៏​ខ្ពង់ខ្ពស់​ទ្រង់​មាន​ព្រះ​បន្ទូល​ដូច្នេះ ដែល​គង់​នៅ​អស់កល្ប​ជានិច្ច ដែល​មាន​ព្រះនាម​ថា បរិសុទ្ធ។ ខ្ញុំ​នៅ​ក្នុង​ទីសក្ការៈ​ដ៏​ខ្ពង់ខ្ពស់ ជា​មួយ​នឹង​អ្នក​ដែល​មាន​ចិត្ត​ទន់​ជ្រាយ និង​មាន​ចិត្ត​រាប​ទាប រស់​ឡើង​វិញ​នូវ​វិញ្ញាណ​នៃ​មនុស្ស​រាប​ទាប ហើយ​ធ្វើ​ឲ្យ​ចិត្ត​អ្នក​ទន់​ចិត្ត​រស់​ឡើង​វិញ។</w:t>
      </w:r>
    </w:p>
    <w:p/>
    <w:p>
      <w:r xmlns:w="http://schemas.openxmlformats.org/wordprocessingml/2006/main">
        <w:t xml:space="preserve">2. លូកា 18:9-14 —លោក​ក៏​បាន​ប្រាប់​រឿង​ប្រៀបប្រដូច​នេះ​ដល់​អ្នក​ខ្លះ​ដែល​ទុក​ចិត្ត​លើ​ខ្លួន​ឯង​ថា​ពួកគេ​សុចរិត ហើយ​បាន​មើលងាយ​អ្នក​ដទៃ​ទៀត ៖ មាន​បុរស​ពីរ​នាក់​បាន​ឡើង​ទៅ​ក្នុង​ព្រះវិហារ​បរិសុទ្ធ​ដើម្បី​អធិស្ឋាន ម្នាក់​ជា​ផារិស៊ី និង​ម្នាក់​ទៀត​ជា​អ្នក​ទារ​ពន្ធ។ . អ្នកខាងគណៈផារីស៊ី ដែលឈរដោយខ្លួនឯង បានអធិស្ឋានថា៖ ព្រះជាម្ចាស់ ទូលបង្គំសូមអរព្រះគុណព្រះអង្គ ដែលទូលបង្គំមិនដូចបុរសដទៃ ជាជនជំរិតទារប្រាក់ មនុស្សទុច្ចរិត អ្នកផិតក្បត់ ឬសូម្បីតែដូចអ្នកទារពន្ធនេះ។ ខ្ញុំតមពីរដងក្នុងមួយសប្តាហ៍; ខ្ញុំថ្វាយដង្វាយមួយភាគដប់នៃអ្វីៗទាំងអស់ដែលខ្ញុំទទួលបាន។ ប៉ុន្តែ អ្នក​យក​ពន្ធ​ដែល​ឈរ​ពី​ចម្ងាយ មិន​ហ៊ាន​ងើប​មុខ​ឡើង​ទៅ​ស្ថាន​សួគ៌​ទេ បែរ​ជា​វាយ​ដើម​ទ្រូង​ដោយ​ពោល​ថា ព្រះ​អើយ សូម​អាណិត​មេត្តា​ទូលបង្គំ ជា​មនុស្ស​មាន​បាប! ខ្ញុំ​ប្រាប់​អ្នក​រាល់​គ្នា​ថា បុរស​ម្នាក់​នេះ​បាន​ចុះ​ទៅ​ផ្ទះ​ដោយ​សុចរិត ជា​ជាង​អ្នក​ដទៃ។ អស់​អ្នក​ណា​ដែល​លើក​តម្កើង​ខ្លួន​នឹង​ត្រូវ​បន្ទាប​ចុះ រីឯ​អ្នក​ណា​ដែល​បន្ទាប​ខ្លួន​នឹង​ត្រូវ​លើក​តម្កើង។</w:t>
      </w:r>
    </w:p>
    <w:p/>
    <w:p>
      <w:r xmlns:w="http://schemas.openxmlformats.org/wordprocessingml/2006/main">
        <w:t xml:space="preserve">យ៉ូណាស 3:7 ហើយ​គាត់​បាន​ធ្វើ​ឲ្យ​វា​ត្រូវ​បាន​ប្រកាស​និង​ផ្សព្វផ្សាយ​នៅ​ទូទាំង​ក្រុង​នីនីវេ តាម​ក្រឹត្យ​របស់​ស្តេច និង​ពួក​អភិជន​ថា កុំ​ឲ្យ​មនុស្ស ឬ​សត្វ ហ្វូង ឬ​ហ្វូង​សត្វ​ភ្លក់​អ្វី​ឡើយ កុំ​ឲ្យ​គេ​ស៊ី ឬ​ផឹក​ទឹក​ឡើយ។</w:t>
      </w:r>
    </w:p>
    <w:p/>
    <w:p>
      <w:r xmlns:w="http://schemas.openxmlformats.org/wordprocessingml/2006/main">
        <w:t xml:space="preserve">ស្ដេច​ក្រុង​នីនីវេ​បាន​ចេញ​ក្រឹត្យ​មួយ​ថា សត្វ​មាន​ជីវិត​ទាំង​អស់​ត្រូវ​តម​អាហារ និង​តម​អាហារ។</w:t>
      </w:r>
    </w:p>
    <w:p/>
    <w:p>
      <w:r xmlns:w="http://schemas.openxmlformats.org/wordprocessingml/2006/main">
        <w:t xml:space="preserve">1. អំណាចនៃការតមអាហារ និងការតមអាហារ</w:t>
      </w:r>
    </w:p>
    <w:p/>
    <w:p>
      <w:r xmlns:w="http://schemas.openxmlformats.org/wordprocessingml/2006/main">
        <w:t xml:space="preserve">2. សារៈសំខាន់នៃការគោរពប្រតិបត្តិចំពោះអាជ្ញាធរ</w:t>
      </w:r>
    </w:p>
    <w:p/>
    <w:p>
      <w:r xmlns:w="http://schemas.openxmlformats.org/wordprocessingml/2006/main">
        <w:t xml:space="preserve">1. អេសាយ 58:6-7 - «តើនេះមិនមែនជាការតមដែលខ្ញុំបានជ្រើសរើសទេឬ? ដើម្បីបន្ធូរនូវក្រុមនៃអំពើទុច្ចរិត បំបាត់បន្ទុកដ៏ធ្ងន់ ហើយដោះលែងអ្នកដែលត្រូវបានសង្កត់សង្កិន ហើយឲ្យអ្នករាល់គ្នាបំបែកនឹមទាំងអស់ឬ? កុំ​យក​អាហារ​របស់​អ្នក​ទៅ​ឲ្យ​អ្នក​អត់​ឃ្លាន ហើយ​នាំ​អ្នក​ក្រ​ដែល​ត្រូវ​គេ​ដេញ​ចេញ​ទៅ​ផ្ទះ​របស់​អ្នក​ឬ​អី ពេល​អ្នក​ឃើញ​អ្នក​ស្រាត​ក៏​បិទ​បាំង​គាត់ ហើយ​កុំ​លាក់​ខ្លួន​ពី​សាច់​ឈាម​របស់​អ្នក?</w:t>
      </w:r>
    </w:p>
    <w:p/>
    <w:p>
      <w:r xmlns:w="http://schemas.openxmlformats.org/wordprocessingml/2006/main">
        <w:t xml:space="preserve">2. ម៉ាថាយ 6:16-18 - «កាលណាអ្នករាល់គ្នាតមអាហារ ចូរកុំធ្វើដូចមនុស្សលាក់ពុត ដោយទឹកមុខក្រៀមក្រំឡើយ ដ្បិតគេបង្ខូចមុខគេ ដើម្បីឲ្យគេឃើញមនុស្សតមអាហារ។ រង្វាន់របស់ពួកគេ ប៉ុន្តែពេលអ្នកតមអាហារ ចូរលាបលើក្បាលរបស់អ្នក ហើយលាងមុខរបស់អ្នក ដើម្បីកុំឲ្យមនុស្សតមអាហារឡើយ គឺចំពោះព្រះបិតារបស់អ្នកដែលគង់នៅក្នុងទីស្ងាត់កំបាំង។ "</w:t>
      </w:r>
    </w:p>
    <w:p/>
    <w:p>
      <w:r xmlns:w="http://schemas.openxmlformats.org/wordprocessingml/2006/main">
        <w:t xml:space="preserve">យ៉ូណាស 3:8 ប៉ុន្តែ​សូម​ឲ្យ​មនុស្ស និង​សត្វ​ត្រូវ​បាន​គ្រប​ដោយ​បាវ ហើយ​ស្រែក​អង្វរ​ព្រះ​យ៉ាង​ខ្លាំង៖ មែន​ហើយ សូម​ឲ្យ​ពួកគេ​គ្រប់​គ្នា​ងាក​ចេញ​ពី​ផ្លូវ​អាក្រក់​របស់​ខ្លួន និង​ពី​អំពើ​ឃោរឃៅ​ដែល​មាន​នៅ​ក្នុង​ដៃ។</w:t>
      </w:r>
    </w:p>
    <w:p/>
    <w:p>
      <w:r xmlns:w="http://schemas.openxmlformats.org/wordprocessingml/2006/main">
        <w:t xml:space="preserve">យ៉ូណាស​អំពាវនាវ​ដល់​ប្រជាជន​ក្រុង​នីនីវេ​ឲ្យ​ប្រែចិត្ត​ពី​អំពើ​បាប​របស់​ពួកគេ ហើយ​ងាក​ចេញ​ពី​អំពើ​ទុច្ចរិត​របស់​ពួកគេ ។</w:t>
      </w:r>
    </w:p>
    <w:p/>
    <w:p>
      <w:r xmlns:w="http://schemas.openxmlformats.org/wordprocessingml/2006/main">
        <w:t xml:space="preserve">១៖ ជីវិតរបស់យើងគួរតែពោរពេញទៅដោយការប្រែចិត្ត និងបំណងប្រាថ្នាចង់ងាកចេញពីអំពើអាក្រក់ និងអំពើហឹង្សា។</w:t>
      </w:r>
    </w:p>
    <w:p/>
    <w:p>
      <w:r xmlns:w="http://schemas.openxmlformats.org/wordprocessingml/2006/main">
        <w:t xml:space="preserve">២៖ យើងទាំងអស់គ្នាគួរតែស្រែកអង្វរព្រះជាម្ចាស់ ហើយងាកចេញពីអំពើបាបរបស់យើង ដើម្បីទទួលបានការលើកលែងទោស។</w:t>
      </w:r>
    </w:p>
    <w:p/>
    <w:p>
      <w:r xmlns:w="http://schemas.openxmlformats.org/wordprocessingml/2006/main">
        <w:t xml:space="preserve">១៖ អេសាយ ៥៥:៧ - «ត្រូវ​ឲ្យ​មនុស្ស​អាក្រក់​លះ​ចោល​ផ្លូវ​របស់​ខ្លួន និង​មនុស្ស​ទុច្ចរិត ចូរ​ឲ្យ​គេ​បែរ​ទៅ​រក​ព្រះ​យេហូវ៉ា នោះ​ទ្រង់​នឹង​អាណិត​អាសូរ​ដល់​គេ និង​ដល់​ព្រះ​នៃ​យើង​រាល់​គ្នា ដ្បិត​ទ្រង់​នឹង​លើក​លែង​ទោស​ដោយ​សេរី»។</w:t>
      </w:r>
    </w:p>
    <w:p/>
    <w:p>
      <w:r xmlns:w="http://schemas.openxmlformats.org/wordprocessingml/2006/main">
        <w:t xml:space="preserve">២៖ លូកា ១៣:៣ - «ខ្ញុំ​ប្រាប់​អ្នក​រាល់​គ្នា​ថា ទេ! ប៉ុន្តែ​ប្រសិន​បើ​អ្នក​មិន​ប្រែ​ចិត្ត អ្នក​ទាំង​អស់​គ្នា​ក៏​នឹង​ត្រូវ​វិនាស​ដែរ។</w:t>
      </w:r>
    </w:p>
    <w:p/>
    <w:p>
      <w:r xmlns:w="http://schemas.openxmlformats.org/wordprocessingml/2006/main">
        <w:t xml:space="preserve">យ៉ូណាស 3:9 តើ​អ្នក​ណា​អាច​ប្រាប់​បាន​ថា តើ​ព្រះ​នឹង​ប្រែ​ចិត្ត ហើយ​បែរ​ចេញ​ពី​កំហឹង​ដ៏​ខ្លាំង​ក្លា​របស់​ទ្រង់ ដើម្បី​កុំ​ឲ្យ​យើង​ស្លាប់​ទៅ?</w:t>
      </w:r>
    </w:p>
    <w:p/>
    <w:p>
      <w:r xmlns:w="http://schemas.openxmlformats.org/wordprocessingml/2006/main">
        <w:t xml:space="preserve">យ៉ូណាស​អំពាវនាវ​ឲ្យ​ប្រជាជន​ក្រុង​នីនីវេ​ប្រែចិត្ត ហើយ​ងាក​ចេញ​ពី​អំពើ​ទុច្ចរិត​របស់​ពួកគេ ដើម្បី​ជៀស​វាង​ពី​កំហឹង​របស់​ព្រះ។</w:t>
      </w:r>
    </w:p>
    <w:p/>
    <w:p>
      <w:r xmlns:w="http://schemas.openxmlformats.org/wordprocessingml/2006/main">
        <w:t xml:space="preserve">១៖ ការប្រែចិត្ត គឺជាចម្លើយចំពោះសេចក្តីក្រោធរបស់ព្រះ។</w:t>
      </w:r>
    </w:p>
    <w:p/>
    <w:p>
      <w:r xmlns:w="http://schemas.openxmlformats.org/wordprocessingml/2006/main">
        <w:t xml:space="preserve">2: មានតែព្រះទេដែលដឹងថាតើការប្រែចិត្តនឹងនាំទៅរកការអភ័យទោសឬអត់</w:t>
      </w:r>
    </w:p>
    <w:p/>
    <w:p>
      <w:r xmlns:w="http://schemas.openxmlformats.org/wordprocessingml/2006/main">
        <w:t xml:space="preserve">១៖ អេសាយ ៥៥:៧ «ត្រូវ​ឲ្យ​មនុស្ស​អាក្រក់​បោះ​បង់​ចោល​ផ្លូវ​របស់​ខ្លួន ហើយ​មនុស្ស​ទុច្ចរិត​នឹង​មាន​គំនិត​របស់​ខ្លួន ហើយ​ឲ្យ​អ្នក​នោះ​ត្រឡប់​ទៅ​ឯ​ព្រះ​យេហូវ៉ា​វិញ នោះ​ទ្រង់​នឹង​អាណិត​អាសូរ​ដល់​ព្រះ​នៃ​យើង ត្បិត​ទ្រង់​នឹង​លើក​លែង​ទោស​ជា​បរិបូរ។</w:t>
      </w:r>
    </w:p>
    <w:p/>
    <w:p>
      <w:r xmlns:w="http://schemas.openxmlformats.org/wordprocessingml/2006/main">
        <w:t xml:space="preserve">យ៉ាកុប 4:8-10 «ចូរ​ចូល​ទៅ​ជិត​ព្រះ នោះ​ទ្រង់​នឹង​ចូល​មក​ជិត​អ្នក ចូរ​សម្អាត​ដៃ​របស់​អ្នក​រាល់​គ្នា​ជា​មនុស្ស​មាន​បាប ចូរ​សម្អាត​ចិត្ត​របស់​អ្នក ហើយ​ធ្វើ​ឲ្យ​ចិត្ត​របស់​អ្នក​មាន​ចិត្ត​ពីរ ចូរ​មាន​ទុក្ខ​ព្រួយ ហើយ​កាន់​ទុក្ខ ហើយ​យំ ចូរ​ឲ្យ​ការ​សើច​របស់​អ្នក​ចុះ។ ចូរ​បែរ​ទៅ​កាន់​ការ​កាន់ទុក្ខ ហើយ​សេចក្ដី​អំណរ​របស់​អ្នក​ចំពោះ​ភាព​ធ្ងន់ ចូរ​បន្ទាប​ខ្លួន​នៅ​ចំពោះ​ព្រះភក្ត្រ​ព្រះអម្ចាស់ នោះ​ទ្រង់​នឹង​លើក​អ្នក​ឡើង»។</w:t>
      </w:r>
    </w:p>
    <w:p/>
    <w:p>
      <w:r xmlns:w="http://schemas.openxmlformats.org/wordprocessingml/2006/main">
        <w:t xml:space="preserve">យ៉ូណាស 3:10 ព្រះ‌ជាម្ចាស់​ទត​ឃើញ​ការ​ប្រព្រឹត្ត​របស់​គេ ទើប​គេ​ងាក​ចេញ​ពី​មាគ៌ា​អាក្រក់​របស់​គេ។ ហើយព្រះបានប្រែចិត្តពីអំពើអាក្រក់ ដែលទ្រង់បានមានបន្ទូលថាទ្រង់នឹងធ្វើចំពោះពួកគេ; ហើយគាត់មិនបានធ្វើវាទេ។</w:t>
      </w:r>
    </w:p>
    <w:p/>
    <w:p>
      <w:r xmlns:w="http://schemas.openxmlformats.org/wordprocessingml/2006/main">
        <w:t xml:space="preserve">ព្រះ​បាន​ទត​ឃើញ​ប្រជាជន​នៃ​ក្រុង​នីនីវេ​ប្រែចិត្ត​ពី​មាគ៌ា​អាក្រក់​របស់​ពួកគេ ហើយ​ត្រូវបាន​ជំរុញ​ឲ្យ​លុបចោល​ទណ្ឌកម្ម​ដែល​ទ្រង់​បាន​សន្យា​នឹង​ពួកគេ។</w:t>
      </w:r>
    </w:p>
    <w:p/>
    <w:p>
      <w:r xmlns:w="http://schemas.openxmlformats.org/wordprocessingml/2006/main">
        <w:t xml:space="preserve">1. អំណាចនៃការប្រែចិត្ត៖ របៀបដែលព្រះប្រទានរង្វាន់ដល់ការប្រែចិត្ត និងការអភ័យទោស</w:t>
      </w:r>
    </w:p>
    <w:p/>
    <w:p>
      <w:r xmlns:w="http://schemas.openxmlformats.org/wordprocessingml/2006/main">
        <w:t xml:space="preserve">2. ការរៀនពីយ៉ូណាស៖ ការយល់ដឹងអំពីសេចក្តីមេត្តាករុណា និងសេចក្តីមេត្តាករុណារបស់ព្រះ</w:t>
      </w:r>
    </w:p>
    <w:p/>
    <w:p>
      <w:r xmlns:w="http://schemas.openxmlformats.org/wordprocessingml/2006/main">
        <w:t xml:space="preserve">1. ម៉ាថាយ 18:21-35 - រឿងប្រៀបប្រដូចអំពីអ្នកបំរើដែលមិនអត់ឱនទោស</w:t>
      </w:r>
    </w:p>
    <w:p/>
    <w:p>
      <w:r xmlns:w="http://schemas.openxmlformats.org/wordprocessingml/2006/main">
        <w:t xml:space="preserve">២. លូកា ១៥:១១-៣២ - រឿងប្រៀបប្រដូចអំពីកូនប្រុសខ្ជះខ្ជាយ</w:t>
      </w:r>
    </w:p>
    <w:p/>
    <w:p>
      <w:r xmlns:w="http://schemas.openxmlformats.org/wordprocessingml/2006/main">
        <w:t xml:space="preserve">យ៉ូណាស ជំពូក​ទី 4 ផ្តោត​លើ​ប្រតិកម្ម​របស់​យ៉ូណាស​ចំពោះ​ព្រះហឫទ័យ​មេត្តា​ករុណា និង​សេចក្ដី​មេត្តា​ករុណា​របស់​ព្រះ​ចំពោះ​ជន​ជាតិ​នីនីវេ​ដែល​ប្រែ​ចិត្ត។ ជំពូកបង្ហាញពីការមិនសប្បាយចិត្តរបស់យ៉ូណាស មេរៀនរបស់ព្រះស្តីពីការអាណិតអាសូរ និងការសម្រេចចុងក្រោយរបស់យ៉ូណាស។</w:t>
      </w:r>
    </w:p>
    <w:p/>
    <w:p>
      <w:r xmlns:w="http://schemas.openxmlformats.org/wordprocessingml/2006/main">
        <w:t xml:space="preserve">កថាខណ្ឌទី១៖ ជំពូកចាប់ផ្តើមដោយការមិនសប្បាយចិត្តនិងកំហឹងរបស់យ៉ូណាសចំពោះការសម្រេចចិត្តរបស់ព្រះដែលមិនបំផ្លាញទីក្រុងនីនីវេ។ គាត់បង្ហាញការខកចិត្តរបស់គាត់ ដោយបញ្ជាក់ថា គាត់ដឹងថាព្រះនឹងអាណិតអាសូរ និងមេត្តាករុណា ហើយនោះហើយជាមូលហេតុដែលដំបូងគាត់ព្យាយាមរត់គេចពីការថ្លែងសារ (យ៉ូណាស 4:1-3)។</w:t>
      </w:r>
    </w:p>
    <w:p/>
    <w:p>
      <w:r xmlns:w="http://schemas.openxmlformats.org/wordprocessingml/2006/main">
        <w:t xml:space="preserve">កថាខណ្ឌទី២៖ ជំពូកបង្ហាញពីការឆ្លើយតបរបស់យ៉ូណាសចំពោះសេចក្ដីមេត្ដាករុណារបស់ព្រះ។ គាត់​ចេញ​ទៅ​ក្រៅ​ទីក្រុង ហើយ​តាំង​ខ្លួន​គាត់​ជា​ជម្រក ដើម្បី​មើល​ថា​នឹង​មាន​អ្វី​កើត​ឡើង​ដល់​ក្រុង​នីនីវេ។ ព្រះ​ទ្រង់​ប្រទាន​រុក្ខជាតិ​មួយ​ដើម្បី​ជា​ម្លប់​ដល់​យ៉ូណាស​ពី​កម្ដៅ​ដ៏​ក្ដៅ​ក្រហាយ ដែល​នាំ​មក​នូវ​ការ​សម្រាល​ទុក្ខ និង​អំណរ​ដល់​គាត់ (យ៉ូណាស ៤:៤-៦)។</w:t>
      </w:r>
    </w:p>
    <w:p/>
    <w:p>
      <w:r xmlns:w="http://schemas.openxmlformats.org/wordprocessingml/2006/main">
        <w:t xml:space="preserve">កថាខណ្ឌទី៣៖ ជំពូកពណ៌នាអំពីមេរៀនរបស់ព្រះអំពីសេចក្ដីមេត្ដាករុណា។ ព្រះ​បាន​ចាត់​តាំង​ដង្កូវ​មក​វាយ​ប្រហារ​ដើម​នោះ ធ្វើ​ឲ្យ​វា​ក្រៀម​ស្វិត និង​ស្លាប់។ នេះ​ធ្វើ​ឲ្យ​យ៉ូណាស​ខឹង ហើយ​គាត់​សម្ដែង​ការ​ចង់​ស្លាប់។ ព្រះ​បាន​សួរ​អំពី​កំហឹង​របស់​យ៉ូណាស ដោយ​បញ្ជាក់​ពី​ការ​ព្រួយ​បារម្ភ​របស់​យ៉ូណាស​ចំពោះ​ចម្ការ​ដែល​គាត់​មិន​បាន​ធ្វើ​ការ ហើយ​មិន​អើពើ​នឹង​ទីក្រុង​នីនីវេ​ដ៏​អស្ចារ្យ និង​អ្នក​ស្រុក​នោះ (យ៉ូណាស ៤:៧-១១)។</w:t>
      </w:r>
    </w:p>
    <w:p/>
    <w:p>
      <w:r xmlns:w="http://schemas.openxmlformats.org/wordprocessingml/2006/main">
        <w:t xml:space="preserve">កថាខណ្ឌទី៤៖ ជំពូកបញ្ចប់ដោយការសម្រេចចុងក្រោយរបស់យ៉ូណាស។ ព្រះ​ពន្យល់​អំពី​សេចក្ដី​មេត្តា​ករុណា​របស់​ទ្រង់​ចំពោះ​ប្រជាជន​នៅ​ក្រុង​នីនីវេ ដែល​មិន​ស្គាល់​ដៃ​ស្តាំ​ពី​ឆ្វេង​របស់​ពួក​គេ ព្រម​ទាំង​សត្វ​ជា​ច្រើន​ក្នុង​ទីក្រុង។ សៀវភៅ​នេះ​បញ្ចប់​ដោយ​សំណួរ​របស់​ព្រះ​ចំពោះ​យ៉ូណាស ដោយ​ទុក​ឲ្យ​អ្នក​អាន​ពិចារណា​អំពី​មេរៀន​នៃ​សេចក្ដី​មេត្តា​ករុណា (យ៉ូណាស ៤:១០-១១)។</w:t>
      </w:r>
    </w:p>
    <w:p/>
    <w:p>
      <w:r xmlns:w="http://schemas.openxmlformats.org/wordprocessingml/2006/main">
        <w:t xml:space="preserve">សរុប​មក,</w:t>
      </w:r>
    </w:p>
    <w:p>
      <w:r xmlns:w="http://schemas.openxmlformats.org/wordprocessingml/2006/main">
        <w:t xml:space="preserve">យ៉ូណាស ជំពូកទី 4 ផ្តោតលើការមិនសប្បាយចិត្តរបស់យ៉ូណាសចំពោះសេចក្តីមេត្តាករុណារបស់ព្រះចំពោះទីក្រុងនីនីវេ មេរៀនរបស់ព្រះស្តីពីសេចក្តីមេត្តាករុណា និងការសម្រេចចុងក្រោយរបស់យ៉ូណាស។</w:t>
      </w:r>
    </w:p>
    <w:p/>
    <w:p>
      <w:r xmlns:w="http://schemas.openxmlformats.org/wordprocessingml/2006/main">
        <w:t xml:space="preserve">យ៉ូណាស​មិន​សប្បាយ​ចិត្ត​និង​កំហឹង​ចំពោះ​ការ​សម្រេច​ចិត្ត​របស់​ព្រះ​ដែល​មិន​បំផ្លាញ​ក្រុង​នីនីវេ។</w:t>
      </w:r>
    </w:p>
    <w:p>
      <w:r xmlns:w="http://schemas.openxmlformats.org/wordprocessingml/2006/main">
        <w:t xml:space="preserve">យ៉ូណាស​ឆ្លើយ​តប​ទៅ​ខាង​ក្រៅ​ទីក្រុង ហើយ​តាំង​ខ្លួន​ជា​ទី​ជំរក។</w:t>
      </w:r>
    </w:p>
    <w:p>
      <w:r xmlns:w="http://schemas.openxmlformats.org/wordprocessingml/2006/main">
        <w:t xml:space="preserve">ការ​ផ្ដល់​រុក្ខជាតិ​របស់​ព្រះ​ដើម្បី​ផ្ដល់​ការ​សម្រាល​ទុក្ខ​និង​អំណរ​ដល់​យ៉ូណាស។</w:t>
      </w:r>
    </w:p>
    <w:p>
      <w:r xmlns:w="http://schemas.openxmlformats.org/wordprocessingml/2006/main">
        <w:t xml:space="preserve">មេរៀនរបស់ព្រះអំពីសេចក្ដីមេត្ដាករុណាតាមរយៈការតែងតាំងដង្កូវដើម្បីក្រៀមស្វិតរុក្ខជាតិ។</w:t>
      </w:r>
    </w:p>
    <w:p>
      <w:r xmlns:w="http://schemas.openxmlformats.org/wordprocessingml/2006/main">
        <w:t xml:space="preserve">យ៉ូណាស​ខឹង​និង​ចង់​ស្លាប់​ដោយសារ​តែ​រុក្ខជាតិ​នោះ​ស្លាប់។</w:t>
      </w:r>
    </w:p>
    <w:p>
      <w:r xmlns:w="http://schemas.openxmlformats.org/wordprocessingml/2006/main">
        <w:t xml:space="preserve">ការ​សួរ​ព្រះ​អំពី​កំហឹង​របស់​លោក​យ៉ូណាស និង​ការ​បញ្ជាក់​អំពី​ការ​ព្រួយ​បារម្ភ​របស់​យ៉ូណាស​ចំពោះ​ចម្ការ​លើ​ក្រុង​នីនីវេ។</w:t>
      </w:r>
    </w:p>
    <w:p>
      <w:r xmlns:w="http://schemas.openxmlformats.org/wordprocessingml/2006/main">
        <w:t xml:space="preserve">ការសម្រេចចុងក្រោយរបស់យ៉ូណាស តាមរយៈការពន្យល់របស់ព្រះអំពីសេចក្តីមេត្តាករុណារបស់ទ្រង់ចំពោះទីក្រុងនីនីវេ និងប្រជាជនរបស់វា។</w:t>
      </w:r>
    </w:p>
    <w:p/>
    <w:p>
      <w:r xmlns:w="http://schemas.openxmlformats.org/wordprocessingml/2006/main">
        <w:t xml:space="preserve">ជំពូក​នេះ​នៃ​យ៉ូណាស​ស្វែង​យល់​ពី​ការ​មិន​សប្បាយ​ចិត្ត​និង​កំហឹង​របស់​យ៉ូណាស​ចំពោះ​ការ​សម្រេច​ចិត្ត​របស់​ព្រះ​ក្នុង​ការ​មិន​បំផ្លាញ​ក្រុង​នីនីវេ ទោះ​បី​ជា​ពួក​គេ​ប្រែ​ចិត្ត​ក៏​ដោយ។ យ៉ូណាស​ចេញ​ទៅ​ក្រៅ​ទីក្រុង ហើយ​តាំង​ខ្លួន​ជា​ទី​ជំរក ដើម្បី​មើល​ថា​នឹង​មាន​អ្វី​កើត​ឡើង។ ព្រះ​ទ្រង់​ប្រទាន​នូវ​រុក្ខជាតិ​មួយ​ដើម្បី​ជា​ម្លប់​ដល់​យ៉ូណាស​ពី​កម្ដៅ​ដែល​នាំ​មក​នូវ​ការ​សម្រាល​ទុក្ខ​និង​អំណរ​ដល់​គាត់។ ទោះ​ជា​យ៉ាង​ណា ព្រះ​បាន​ចាត់​តាំង​ដង្កូវ​មក​វាយ​ប្រហារ​ដើម​នោះ បណ្ដាល​ឲ្យ​វា​ក្រៀម​ស្វិត ហើយ​ស្លាប់។ យ៉ូណាស​ខឹង ហើយ​បង្ហាញ​បំណង​ចង់​ស្លាប់។ ព្រះ​បាន​ចោទ​សួរ​ពី​កំហឹង​របស់​យ៉ូណាស ដោយ​ចង្អុល​បង្ហាញ​ពី​ការ​ព្រួយ​បារម្ភ​របស់​គាត់​ចំពោះ​ចម្ការ​ដែល​គាត់​មិន​បាន​ធ្វើ​ការ​នោះ ព្រម​ទាំង​មិន​យក​ចិត្ត​ទុក​ដាក់​ចំពោះ​ទីក្រុង​នីនីវេ​ដ៏​អស្ចារ្យ​និង​អ្នក​ស្រុក​នោះ។ ព្រះ​ពន្យល់​អំពី​សេចក្ដី​មេត្តា​ករុណា​របស់​ទ្រង់​ចំពោះ​ប្រជាជន​នៅ​ក្រុង​នីនីវេ ដែល​មិន​ស្គាល់​ដៃ​ស្តាំ​ពី​ឆ្វេង​របស់​ពួក​គេ ព្រម​ទាំង​សត្វ​ជា​ច្រើន​ក្នុង​ទីក្រុង។ សៀវភៅនេះបញ្ចប់ជាមួយនឹងសំណួររបស់ព្រះទៅកាន់យ៉ូណាស ដោយទុកឱ្យអ្នកអានគិតអំពីមេរៀននៃសេចក្ដីមេត្ដាករុណា។ ជំពូកនេះបម្រើជាការរំលឹកអំពីសេចក្ដីមេត្ដាករុណារបស់ព្រះ ហើយប្រឈមនឹងទស្សនៈចង្អៀតរបស់យ៉ូណាស ដោយអញ្ជើញអ្នកអានឱ្យពិចារណាអំពីសារៈសំខាន់នៃសេចក្ដីមេត្ដាករុណា និងអធិបតេយ្យភាពរបស់ព្រះ។</w:t>
      </w:r>
    </w:p>
    <w:p/>
    <w:p>
      <w:r xmlns:w="http://schemas.openxmlformats.org/wordprocessingml/2006/main">
        <w:t xml:space="preserve">យ៉ូណាស 4:1 ប៉ុន្តែ យ៉ូណាស​មិន​ពេញ​ចិត្ត​ជា​ខ្លាំង ហើយ​គាត់​ខឹង​ជា​ខ្លាំង។</w:t>
      </w:r>
    </w:p>
    <w:p/>
    <w:p>
      <w:r xmlns:w="http://schemas.openxmlformats.org/wordprocessingml/2006/main">
        <w:t xml:space="preserve">យ៉ូណាស​មិន​ពេញ​ចិត្ត​និង​ខឹង​នឹង​ព្រះ​ហឫទ័យ​មេត្តា​ករុណា​របស់​ព្រះ។</w:t>
      </w:r>
    </w:p>
    <w:p/>
    <w:p>
      <w:r xmlns:w="http://schemas.openxmlformats.org/wordprocessingml/2006/main">
        <w:t xml:space="preserve">១៖ សេចក្ដី​មេត្តា​ករុណា និង​មេត្តា​របស់​ព្រះ​គឺ​ធំ​ជាង​កំហឹង និង​ការ​ខក​ចិត្ត​របស់​យើង។</w:t>
      </w:r>
    </w:p>
    <w:p/>
    <w:p>
      <w:r xmlns:w="http://schemas.openxmlformats.org/wordprocessingml/2006/main">
        <w:t xml:space="preserve">២៖ ទោះ​យើង​ខឹង​យ៉ាង​ណា​ក៏​ដោយ សេចក្ដី​ស្រឡាញ់​និង​សេចក្ដី​មេត្តា​ករុណា​របស់​ព្រះ​នៅ​ស្ថិតស្ថេរ។</w:t>
      </w:r>
    </w:p>
    <w:p/>
    <w:p>
      <w:r xmlns:w="http://schemas.openxmlformats.org/wordprocessingml/2006/main">
        <w:t xml:space="preserve">១ រ៉ូម ៥:៨ ប៉ុន្តែ ព្រះ​ទ្រង់​បង្ហាញ​សេចក្ដី​ស្រឡាញ់​របស់​ទ្រង់​ចំពោះ​យើង​ក្នុង​រឿង​នេះ៖ កាល​យើង​នៅ​ជា​មនុស្ស​មាន​បាប ព្រះ​គ្រីស្ទ​បាន​សុគត​ជំនួស​យើង។</w:t>
      </w:r>
    </w:p>
    <w:p/>
    <w:p>
      <w:r xmlns:w="http://schemas.openxmlformats.org/wordprocessingml/2006/main">
        <w:t xml:space="preserve">២៖ បរិទេវ ៣:២២-២៣ ដោយ​ព្រោះ​សេចក្តី​ស្រឡាញ់​ដ៏​មហិមា​របស់​ព្រះអម្ចាស់ យើង​មិន​ត្រូវ​វិនាស​ឡើយ ដ្បិត​សេចក្តី​មេត្តាករុណា​របស់​ទ្រង់​មិន​ចេះ​ចប់​ឡើយ។ ពួកគេថ្មីរៀងរាល់ព្រឹក; ភាពស្មោះត្រង់របស់អ្នក។</w:t>
      </w:r>
    </w:p>
    <w:p/>
    <w:p>
      <w:r xmlns:w="http://schemas.openxmlformats.org/wordprocessingml/2006/main">
        <w:t xml:space="preserve">យ៉ូណាស 4:2 គាត់​បាន​អធិស្ឋាន​ដល់​ព្រះ‌អម្ចាស់ ទាំង​ពោល​ថា៖ «បពិត្រ​ព្រះ‌អម្ចាស់ នេះ​មិន​មែន​ជា​ពាក្យ​របស់​ខ្ញុំ​ទេ កាល​ដែល​ខ្ញុំ​នៅ​ក្នុង​ស្រុក​របស់​ខ្ញុំ? ហេតុ​នេះ​ហើយ​បាន​ជា​ខ្ញុំ​ភៀស​ខ្លួន​ទៅ​ក្រុង​តាស៊ីស ព្រោះ​ខ្ញុំ​ដឹង​ថា​ទ្រង់​ជា​ព្រះ​ដ៏​មាន​ព្រះហឫទ័យ​មេត្តា​ករុណា យឺត​នឹង​កំហឹង និង​ចិត្ត​សប្បុរស ហើយ​ប្រែ​ចិត្ត​អ្នក​ពី​អំពើ​អាក្រក់។</w:t>
      </w:r>
    </w:p>
    <w:p/>
    <w:p>
      <w:r xmlns:w="http://schemas.openxmlformats.org/wordprocessingml/2006/main">
        <w:t xml:space="preserve">ការ​អធិស្ឋាន​របស់​យ៉ូណាស​គឺ​ជា​ការ​រំឭក​ពី​សេចក្ដី​មេត្តាករុណា និង​ព្រះគុណ​របស់​ព្រះ។</w:t>
      </w:r>
    </w:p>
    <w:p/>
    <w:p>
      <w:r xmlns:w="http://schemas.openxmlformats.org/wordprocessingml/2006/main">
        <w:t xml:space="preserve">១៖ អំណាច​នៃ​ការ​ប្រែចិត្ត - យ៉ូណាស ៤:២</w:t>
      </w:r>
    </w:p>
    <w:p/>
    <w:p>
      <w:r xmlns:w="http://schemas.openxmlformats.org/wordprocessingml/2006/main">
        <w:t xml:space="preserve">២៖ សេចក្តីមេត្តាករុណា និងព្រះគុណរបស់ព្រះជាម្ចាស់ - យ៉ូណាស ៤:២</w:t>
      </w:r>
    </w:p>
    <w:p/>
    <w:p>
      <w:r xmlns:w="http://schemas.openxmlformats.org/wordprocessingml/2006/main">
        <w:t xml:space="preserve">១ រ៉ូម ៥:៨ - ប៉ុន្តែ​ព្រះ​បាន​បង្ហាញ​ពី​សេចក្តី​ស្រឡាញ់​របស់​ទ្រង់​ចំពោះ​យើង ក្នុង​កាល​ដែល​យើង​នៅ​ជា​មនុស្ស​មាន​បាប ព្រះ​គ្រីស្ទ​បាន​សុគត​ជំនួស​យើង។</w:t>
      </w:r>
    </w:p>
    <w:p/>
    <w:p>
      <w:r xmlns:w="http://schemas.openxmlformats.org/wordprocessingml/2006/main">
        <w:t xml:space="preserve">២:១ យ៉ូហាន ១:៩ - បើ​យើង​លន់​តួ​បាប​របស់​យើង នោះ​ទ្រង់​ស្មោះ​ត្រង់ ហើយ​គ្រាន់​តែ​អត់​ទោស​ឲ្យ​យើង​ពី​អំពើ​បាប​របស់​យើង ហើយ​សំអាត​យើង​ពី​អំពើ​ទុច្ចរិត​ទាំង​អស់។</w:t>
      </w:r>
    </w:p>
    <w:p/>
    <w:p>
      <w:r xmlns:w="http://schemas.openxmlformats.org/wordprocessingml/2006/main">
        <w:t xml:space="preserve">យ៉ូណាស 4:3 ឱ​ព្រះ‌អម្ចាស់​អើយ ឥឡូវ​នេះ ទូលបង្គំ​សូម​អង្វរ​ព្រះអង្គ ឲ្យ​រួច​ពី​ជីវិត​របស់​ទូលបង្គំ​ទៅ។ ដ្បិត​ខ្ញុំ​ស្លាប់​ប្រសើរ​ជាង​រស់។</w:t>
      </w:r>
    </w:p>
    <w:p/>
    <w:p>
      <w:r xmlns:w="http://schemas.openxmlformats.org/wordprocessingml/2006/main">
        <w:t xml:space="preserve">យ៉ូណាស​អង្វរ​ព្រះ​ឲ្យ​យក​ជីវិត​គាត់ ពី​ព្រោះ​គាត់​ចង់​ស្លាប់ ជា​ជាង​បន្ត​រស់។</w:t>
      </w:r>
    </w:p>
    <w:p/>
    <w:p>
      <w:r xmlns:w="http://schemas.openxmlformats.org/wordprocessingml/2006/main">
        <w:t xml:space="preserve">1. "អំណាចនៃការអធិស្ឋាន: ការអង្វររបស់យ៉ូណាសទៅព្រះ"</w:t>
      </w:r>
    </w:p>
    <w:p/>
    <w:p>
      <w:r xmlns:w="http://schemas.openxmlformats.org/wordprocessingml/2006/main">
        <w:t xml:space="preserve">2. «ការរស់នៅលើសពីកាលៈទេសៈរបស់យើង៖ ការរៀនពីយ៉ូណាស»</w:t>
      </w:r>
    </w:p>
    <w:p/>
    <w:p>
      <w:r xmlns:w="http://schemas.openxmlformats.org/wordprocessingml/2006/main">
        <w:t xml:space="preserve">ទំនុកតម្កើង 39:12-13 ឱ​ព្រះ‌យេហូវ៉ា​អើយ ចូរ​ស្តាប់​ពាក្យ​អធិស្ឋាន​របស់​ទូលបង្គំ​ចុះ សូម​កុំ​ទប់​ទឹកភ្នែក​របស់​ទូលបង្គំ​ឡើយ ដ្បិត​ទូលបង្គំ​ជា​ជន​បរទេស​ជា​មួយ​ព្រះអង្គ ហើយ​ជា​អ្នក​ស្នាក់​នៅ​ដូច​បុព្វបុរស​របស់​ទូលបង្គំ​ដែរ។ សូម​ទុក​ចិត្ត​ខ្ញុំ ដើម្បី​ឲ្យ​ខ្ញុំ​មាន​កម្លាំង​ឡើង​វិញ មុន​នឹង​ខ្ញុំ​ទៅ ហើយ​លែង​មាន​ទៀត»។</w:t>
      </w:r>
    </w:p>
    <w:p/>
    <w:p>
      <w:r xmlns:w="http://schemas.openxmlformats.org/wordprocessingml/2006/main">
        <w:t xml:space="preserve">២.សាស្ដា ៧:១-២ «ឈ្មោះ​ល្អ​ប្រសើរ​ជាង​ប្រេង​ក្រអូប ហើយ​ថ្ងៃ​ស្លាប់ ជាង​ថ្ងៃ​កើត​ទៅ​កាន់​ផ្ទះ​កាន់​ទុក្ខ ប្រសើរ​ជាង​ទៅ​ផ្ទះ​ធ្វើ​បុណ្យ។ ដ្បិត​នោះ​គឺ​ជា​ទី​បញ្ចប់​នៃ​មនុស្ស​ទាំង​អស់ ហើយ​មនុស្ស​ដែល​នៅ​រស់​នឹង​ដាក់​វា​ទៅ​ក្នុង​ចិត្ត​គេ»។</w:t>
      </w:r>
    </w:p>
    <w:p/>
    <w:p>
      <w:r xmlns:w="http://schemas.openxmlformats.org/wordprocessingml/2006/main">
        <w:t xml:space="preserve">យ៉ូណាស 4:4 ព្រះ‌អម្ចាស់​មាន​ព្រះ‌បន្ទូល​ថា៖ «តើ​អ្នក​ខឹង​ឬ?</w:t>
      </w:r>
    </w:p>
    <w:p/>
    <w:p>
      <w:r xmlns:w="http://schemas.openxmlformats.org/wordprocessingml/2006/main">
        <w:t xml:space="preserve">កំហឹង​របស់​យ៉ូណាស​ចំពោះ​ព្រះ​ត្រូវ​បាន​និយាយ​នៅ​ក្នុង​វគ្គ​នេះ។</w:t>
      </w:r>
    </w:p>
    <w:p/>
    <w:p>
      <w:r xmlns:w="http://schemas.openxmlformats.org/wordprocessingml/2006/main">
        <w:t xml:space="preserve">1: យើងមិនត្រូវអនុញ្ញាតឱ្យកំហឹងរបស់យើងចំពោះព្រះមកកំណត់ជីវិតរបស់យើង។</w:t>
      </w:r>
    </w:p>
    <w:p/>
    <w:p>
      <w:r xmlns:w="http://schemas.openxmlformats.org/wordprocessingml/2006/main">
        <w:t xml:space="preserve">២៖ ព្រះ​ទ្រង់​សព្វ​ព្រះទ័យ​នឹង​អត់ទោស​ឲ្យ​យើង​ជានិច្ច ទោះ​ជា​យើង​ខឹង​ក៏​ដោយ។</w:t>
      </w:r>
    </w:p>
    <w:p/>
    <w:p>
      <w:r xmlns:w="http://schemas.openxmlformats.org/wordprocessingml/2006/main">
        <w:t xml:space="preserve">1: អេភេសូរ 4: 26-27 - "ខឹងកុំធ្វើបាបកុំឱ្យព្រះអាទិត្យលិចលើកំហឹងរបស់អ្នក" ។</w:t>
      </w:r>
    </w:p>
    <w:p/>
    <w:p>
      <w:r xmlns:w="http://schemas.openxmlformats.org/wordprocessingml/2006/main">
        <w:t xml:space="preserve">2: ទំនុកដំកើង 103:12 - «រហូត​ដល់​ទៅ​ទិស​ខាង​កើត​ពី​ខាង​លិច​មក​ដល់​ពេល​នេះ, ព្រះអង្គ​ដក​ការ​រំលង​របស់​យើង​ពី​យើង»។</w:t>
      </w:r>
    </w:p>
    <w:p/>
    <w:p>
      <w:r xmlns:w="http://schemas.openxmlformats.org/wordprocessingml/2006/main">
        <w:t xml:space="preserve">យ៉ូណាស 4:5 ដូច្នេះ លោក​យ៉ូណាស​ក៏​ចេញ​ពី​ទីក្រុង មក​អង្គុយ​នៅ​ខាង​កើត​ទីក្រុង ហើយ​ធ្វើ​ស្តង់​មួយ ហើយ​អង្គុយ​ក្រោម​ម្លប់ ដរាប​ដល់​លោក​អាច​មើល​ឃើញ​ថា​ទីក្រុង​នឹង​ទៅ​ជា​យ៉ាង​ណា។</w:t>
      </w:r>
    </w:p>
    <w:p/>
    <w:p>
      <w:r xmlns:w="http://schemas.openxmlformats.org/wordprocessingml/2006/main">
        <w:t xml:space="preserve">យ៉ូណាស​បាន​ចេញ​ទៅ​ក្រៅ​ក្រុង​នីនីវេ ហើយ​ធ្វើ​ស្តង់​មួយ​សម្រាប់​អង្គុយ​នៅ​ក្នុង​ស្រមោល ហើយ​រង់ចាំ​មើល​ថា​នឹង​មាន​អ្វី​កើត​ឡើង​ចំពោះ​ទីក្រុង។</w:t>
      </w:r>
    </w:p>
    <w:p/>
    <w:p>
      <w:r xmlns:w="http://schemas.openxmlformats.org/wordprocessingml/2006/main">
        <w:t xml:space="preserve">1. ការអត់ធ្មត់ក្នុងការប្រឈមមុខនឹងភាពមិនប្រាកដប្រជា</w:t>
      </w:r>
    </w:p>
    <w:p/>
    <w:p>
      <w:r xmlns:w="http://schemas.openxmlformats.org/wordprocessingml/2006/main">
        <w:t xml:space="preserve">2. រង់ចាំពេលវេលារបស់ព្រះ</w:t>
      </w:r>
    </w:p>
    <w:p/>
    <w:p>
      <w:r xmlns:w="http://schemas.openxmlformats.org/wordprocessingml/2006/main">
        <w:t xml:space="preserve">1. យ៉ាកុប 5:7-8 - «ដូច្នេះ​បងប្អូន​អើយ ចូរ​អត់​ធ្មត់​រហូត​ដល់​ការ​យាង​មក​របស់​ព្រះ​អម្ចាស់ ចូរ​មើល​ពី​របៀប​ដែល​កសិករ​រង់​ចាំ​ផល​ដ៏​វិសេស​នៃ​ផែនដី ដោយ​អត់​ធ្មត់​ចំពោះ​វា រហូត​ដល់​ទទួល​ដើម និង​ចុង។ ភ្លៀងធ្លាក់ហើយ ចូរអត់ធ្មត់ ចូរតាំងចិត្តចុះ ដ្បិតការយាងមករបស់ព្រះអម្ចាស់ជិតមកដល់ហើយ</w:t>
      </w:r>
    </w:p>
    <w:p/>
    <w:p>
      <w:r xmlns:w="http://schemas.openxmlformats.org/wordprocessingml/2006/main">
        <w:t xml:space="preserve">2. ទំនុកតម្កើង 46:10 - "នៅ​ស្ងៀម​ហើយ​ដឹង​ថា​យើង​ជា​ព្រះ​។ យើង​នឹង​ត្រូវ​បាន​លើក​តម្កើង​នៅ​ក្នុង​ចំណោម​ប្រជាជាតិ​នានា, ខ្ញុំ​នឹង​ត្រូវ​បាន​លើក​តម្កើង​នៅ​លើ​ផែនដី​នេះ!"</w:t>
      </w:r>
    </w:p>
    <w:p/>
    <w:p>
      <w:r xmlns:w="http://schemas.openxmlformats.org/wordprocessingml/2006/main">
        <w:t xml:space="preserve">យ៉ូណាស 4:6 ព្រះ‌អម្ចាស់​ជា​ព្រះ​បាន​រៀបចំ​ផ្លែ​ឃ្លោក​មួយ ហើយ​ធ្វើ​ឲ្យ​វា​ឡើង​មក​លើ​លោក​យ៉ូណាស ដើម្បី​ឲ្យ​វា​ជា​ស្រមោល​នៅ​លើ​ក្បាល ដើម្បី​រំដោះ​គាត់​ឲ្យ​រួច​ពី​ទុក្ខ​ព្រួយ។ ដូច្នេះ យ៉ូណាស​បាន​ត្រេកអរ​ជា​ខ្លាំង​ចំពោះ​ផ្លែ​ឃ្លោក។</w:t>
      </w:r>
    </w:p>
    <w:p/>
    <w:p>
      <w:r xmlns:w="http://schemas.openxmlformats.org/wordprocessingml/2006/main">
        <w:t xml:space="preserve">យ៉ូណាស​មាន​ចិត្ត​កតញ្ញូ​ចំពោះ​ព្រះ​ដែល​បាន​ផ្តល់​ផ្លែ​ឃ្លោក​ដើម្បី​ការពារ​គាត់​ពី​កម្ដៅ​ខ្លាំង។</w:t>
      </w:r>
    </w:p>
    <w:p/>
    <w:p>
      <w:r xmlns:w="http://schemas.openxmlformats.org/wordprocessingml/2006/main">
        <w:t xml:space="preserve">១៖ ព្រះ​ស្រឡាញ់​យើង ហើយ​នឹង​ផ្តល់​នូវ​អ្វី​ដែល​យើង​ត្រូវ​ការ​ជា​និច្ច​ក្នុង​គ្រា​ដែល​យើង​ត្រូវ​ការ។</w:t>
      </w:r>
    </w:p>
    <w:p/>
    <w:p>
      <w:r xmlns:w="http://schemas.openxmlformats.org/wordprocessingml/2006/main">
        <w:t xml:space="preserve">២៖ យើង​គួរ​ដឹង​គុណ​ព្រះ​ចំពោះ​ពរជ័យ​ទាំង​អស់​ដែល​ទ្រង់​ប្រទាន​ដល់​យើង។</w:t>
      </w:r>
    </w:p>
    <w:p/>
    <w:p>
      <w:r xmlns:w="http://schemas.openxmlformats.org/wordprocessingml/2006/main">
        <w:t xml:space="preserve">១៖ ទំនុកតម្កើង ១៤៥:៨-៩ ព្រះអម្ចាស់​មាន​ព្រះហឫទ័យ​មេត្តាករុណា និង​ព្រះហឫទ័យ​មេត្តាករុណា យឺត​នឹង​ក្រោធ និង​មាន​បរិបូរ​ក្នុង​សេចក្ដី​ស្រឡាញ់​ដ៏​ខ្ជាប់ខ្ជួន។ ព្រះ‌អម្ចាស់​ល្អ​ចំពោះ​មនុស្ស​ទាំង​អស់ ហើយ​ព្រះ‌ហឫទ័យ​មេត្តា‌ករុណា​របស់​ព្រះអង្គ​ស្ថិត​នៅ​លើ​អ្វីៗ​ទាំង​អស់​ដែល​ព្រះអង្គ​បាន​បង្កើត។</w:t>
      </w:r>
    </w:p>
    <w:p/>
    <w:p>
      <w:r xmlns:w="http://schemas.openxmlformats.org/wordprocessingml/2006/main">
        <w:t xml:space="preserve">យ៉ាកុប 1:17 គ្រប់​អំណោយ​ល្អ និង​អំណោយ​ទាន​គ្រប់​លក្ខណៈ​គ្រប់​យ៉ាង​គឺ​មក​ពី​ស្ថាន​លើ គឺ​មក​ពី​ព្រះ​វរបិតា​នៃ​ពន្លឺ ដែល​គ្មាន​ការ​ប្រែប្រួល ឬ​ស្រមោល​ដោយ​សារ​ការ​ផ្លាស់​ប្តូរ។</w:t>
      </w:r>
    </w:p>
    <w:p/>
    <w:p>
      <w:r xmlns:w="http://schemas.openxmlformats.org/wordprocessingml/2006/main">
        <w:t xml:space="preserve">យ៉ូណាស 4:7 ប៉ុន្តែ ព្រះជាម្ចាស់​បាន​រៀបចំ​ដង្កូវ​មួយ​នៅ​ពេល​ព្រឹក​ឡើង​នៅ​ថ្ងៃ​បន្ទាប់ ហើយ​វា​បាន​ប្រហារ​ផ្លែ​ឃ្លោក ដែល​វា​ក្រៀម​ស្វិត។</w:t>
      </w:r>
    </w:p>
    <w:p/>
    <w:p>
      <w:r xmlns:w="http://schemas.openxmlformats.org/wordprocessingml/2006/main">
        <w:t xml:space="preserve">ព្រះ​បាន​ធ្វើ​ឲ្យ​ដង្កូវ​មួយ​បំផ្លាញ​ដើម​ឃ្លោក​របស់​យ៉ូណាស ដែល​ក្រៀម​ស្វិត​ទៅ​ថ្ងៃ​បន្ទាប់។</w:t>
      </w:r>
    </w:p>
    <w:p/>
    <w:p>
      <w:r xmlns:w="http://schemas.openxmlformats.org/wordprocessingml/2006/main">
        <w:t xml:space="preserve">1. ការផ្តន្ទាទោសរបស់ព្រះគឺរហ័សនិងយុត្តិធម៌</w:t>
      </w:r>
    </w:p>
    <w:p/>
    <w:p>
      <w:r xmlns:w="http://schemas.openxmlformats.org/wordprocessingml/2006/main">
        <w:t xml:space="preserve">2. កុំពឹងផ្អែកលើកម្លាំងផ្ទាល់ខ្លួនរបស់អ្នក។</w:t>
      </w:r>
    </w:p>
    <w:p/>
    <w:p>
      <w:r xmlns:w="http://schemas.openxmlformats.org/wordprocessingml/2006/main">
        <w:t xml:space="preserve">1. អេសាយ 40:8 - ស្មៅ​ក្រៀម​ស្វិត ផ្កា​រសាត់​ទៅ ប៉ុន្តែ​ព្រះបន្ទូល​នៃ​ព្រះ​នៃ​យើង​នឹង​ស្ថិត​នៅ​ជា​រៀង​រហូត។</w:t>
      </w:r>
    </w:p>
    <w:p/>
    <w:p>
      <w:r xmlns:w="http://schemas.openxmlformats.org/wordprocessingml/2006/main">
        <w:t xml:space="preserve">2. ទំនុកតម្កើង 118:8 - ការ​ជ្រកកោន​ក្នុង​ព្រះ​អម្ចាស់ ប្រសើរ​ជាង​ទុក​ចិត្ត​លើ​មនុស្ស។</w:t>
      </w:r>
    </w:p>
    <w:p/>
    <w:p>
      <w:r xmlns:w="http://schemas.openxmlformats.org/wordprocessingml/2006/main">
        <w:t xml:space="preserve">យ៉ូណាស 4:8 ពេល​ព្រះអាទិត្យ​រះ​ឡើង ព្រះជាម្ចាស់​បាន​រៀបចំ​ខ្យល់​បក់​ពី​ទិស​ខាង​កើត​មក។ ព្រះអាទិត្យ​ក៏​វាយ​ក្បាល​លោក​យ៉ូណាស រហូត​ដល់​ដួល​សន្លប់ ហើយ​ប្រាថ្នា​ចង់​ស្លាប់ ហើយ​ពោល​ថា៖ «ខ្ញុំ​ស្លាប់​ប្រសើរ​ជាង​រស់»។</w:t>
      </w:r>
    </w:p>
    <w:p/>
    <w:p>
      <w:r xmlns:w="http://schemas.openxmlformats.org/wordprocessingml/2006/main">
        <w:t xml:space="preserve">យ៉ូណាស​មាន​អារម្មណ៍​ក្តុកក្តួល​ក្នុង​កាលៈទេសៈ​របស់​គាត់​រហូត​ដល់​គាត់​ប្រាថ្នា​ចង់​ស្លាប់។</w:t>
      </w:r>
    </w:p>
    <w:p/>
    <w:p>
      <w:r xmlns:w="http://schemas.openxmlformats.org/wordprocessingml/2006/main">
        <w:t xml:space="preserve">១៖ ពេល​មាន​ទុក្ខ​លំបាក យើង​ត្រូវ​ចាំ​ថា ព្រះ​ផ្ដល់​សេចក្ដី​សង្ឃឹម និង​កម្លាំង​ក្នុង​គ្រា​ដែល​យើង​ត្រូវ​ការ។</w:t>
      </w:r>
    </w:p>
    <w:p/>
    <w:p>
      <w:r xmlns:w="http://schemas.openxmlformats.org/wordprocessingml/2006/main">
        <w:t xml:space="preserve">២៖ យើងគួរចងចាំថា ព្រះទ្រង់ធ្វើការតាមរបៀបអាថ៌កំបាំង ហើយសូម្បីតែនៅក្នុងម៉ោងដ៏ងងឹតបំផុតរបស់យើង ក៏ទ្រង់នៅតែគ្រប់គ្រង។</w:t>
      </w:r>
    </w:p>
    <w:p/>
    <w:p>
      <w:r xmlns:w="http://schemas.openxmlformats.org/wordprocessingml/2006/main">
        <w:t xml:space="preserve">1: អេសាយ 40:31 - ប៉ុន្តែ​អស់​អ្នក​ដែល​រង់​ចាំ​ព្រះ​យេហូវ៉ា​នឹង​មាន​កម្លាំង​ឡើង​វិញ;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ទំនុកតម្កើង 34:17 - មនុស្ស​សុចរិត​ស្រែក​ឡើង ហើយ​ព្រះ‌អម្ចាស់​ទ្រង់​ព្រះ‌សណ្ដាប់ ហើយ​រំដោះ​គេ​ឲ្យ​រួច​ពី​ទុក្ខ​លំបាក​ទាំង​អស់។</w:t>
      </w:r>
    </w:p>
    <w:p/>
    <w:p>
      <w:r xmlns:w="http://schemas.openxmlformats.org/wordprocessingml/2006/main">
        <w:t xml:space="preserve">យ៉ូណាស 4:9 ព្រះ‌ជាម្ចាស់​មាន​ព្រះ‌បន្ទូល​ទៅ​លោក​យ៉ូណាស​ថា៖ «តើ​អ្នក​ខឹង​នឹង​ផ្លែ​ឃ្លោក​ឬ? គាត់​និយាយ​ថា ខ្ញុំ​ធ្វើ​ល្អ​ហើយ​ដែល​ខឹង​រហូត​ដល់​ស្លាប់។</w:t>
      </w:r>
    </w:p>
    <w:p/>
    <w:p>
      <w:r xmlns:w="http://schemas.openxmlformats.org/wordprocessingml/2006/main">
        <w:t xml:space="preserve">ព្រះ​បាន​សួរ​យ៉ូណាស​ថា តើ​ត្រឹមត្រូវ​ឬ​ទេ​ដែល​គាត់​ខឹង​នឹង​ផ្លែ​ឃ្លោក ហើយ​យ៉ូណាស​បាន​ឆ្លើយ​តប​ថា គាត់​ខឹង​ខ្លាំង​ណាស់ គាត់​មាន​អារម្មណ៍​ថា​គាត់​អាច​ស្លាប់។</w:t>
      </w:r>
    </w:p>
    <w:p/>
    <w:p>
      <w:r xmlns:w="http://schemas.openxmlformats.org/wordprocessingml/2006/main">
        <w:t xml:space="preserve">1. រៀនរំសាយកំហឹង</w:t>
      </w:r>
    </w:p>
    <w:p/>
    <w:p>
      <w:r xmlns:w="http://schemas.openxmlformats.org/wordprocessingml/2006/main">
        <w:t xml:space="preserve">2. មានការឆ្លើយតបត្រឹមត្រូវចំពោះទុក្ខលំបាក</w:t>
      </w:r>
    </w:p>
    <w:p/>
    <w:p>
      <w:r xmlns:w="http://schemas.openxmlformats.org/wordprocessingml/2006/main">
        <w:t xml:space="preserve">1. កូល៉ុស 3:8 - «ប៉ុន្តែ ឥឡូវ​នេះ អ្នក​ត្រូវ​តែ​លះ​ចោល​អ្វីៗ​ទាំង​អស់​ដូច​ជា៖ កំហឹង កំហឹង ការ​គំនុំ ការ​បង្កាច់​បង្ខូច និង​ពាក្យ​ស្មោកគ្រោក​ចេញ​ពី​បបូរមាត់​របស់​អ្នក»។</w:t>
      </w:r>
    </w:p>
    <w:p/>
    <w:p>
      <w:r xmlns:w="http://schemas.openxmlformats.org/wordprocessingml/2006/main">
        <w:t xml:space="preserve">2. សុភាសិត 19:11 - «ប្រាជ្ញា​របស់​មនុស្ស​ផ្ដល់​សេចក្ដី​អត់​ធ្មត់ ដល់​សិរី​ល្អ​របស់​អ្នក​ដែល​មើល​រំលង​ការ​ប្រមាថ»។</w:t>
      </w:r>
    </w:p>
    <w:p/>
    <w:p>
      <w:r xmlns:w="http://schemas.openxmlformats.org/wordprocessingml/2006/main">
        <w:t xml:space="preserve">យ៉ូណាស 4:10 ព្រះ‌អម្ចាស់​មាន​ព្រះ‌បន្ទូល​ថា៖ «អ្នក​មាន​ចិត្ត​អាណិត​អាសូរ​ដល់​ផ្លែ​ពពែ ដែល​អ្នក​មិន​បាន​ធ្វើ ហើយ​ក៏​មិន​បាន​ដុះ​ដែរ។ ដែល​កើត​ឡើង​ក្នុង​មួយ​យប់ ហើយ​បាន​ស្លាប់​ក្នុង​មួយ​យប់។</w:t>
      </w:r>
    </w:p>
    <w:p/>
    <w:p>
      <w:r xmlns:w="http://schemas.openxmlformats.org/wordprocessingml/2006/main">
        <w:t xml:space="preserve">យ៉ូណាស​មាន​ចិត្ត​មេត្ដា​ចំពោះ​ផ្លែ​ឃ្លោក ជា​សេចក្ដី​មេត្តា​ករុណា និង​ព្រះគុណ​របស់​ព្រះ​ចំពោះ​មនុស្ស​ដែល​មិន​សក្តិសម។</w:t>
      </w:r>
    </w:p>
    <w:p/>
    <w:p>
      <w:r xmlns:w="http://schemas.openxmlformats.org/wordprocessingml/2006/main">
        <w:t xml:space="preserve">1. សេចក្ដីមេត្តាករុណារបស់ព្រះគឺធំជាងសេចក្ដីមេត្តាករុណារបស់យើង។</w:t>
      </w:r>
    </w:p>
    <w:p/>
    <w:p>
      <w:r xmlns:w="http://schemas.openxmlformats.org/wordprocessingml/2006/main">
        <w:t xml:space="preserve">2. រំពេចនៃការជំនុំជំរះរបស់ព្រះ</w:t>
      </w:r>
    </w:p>
    <w:p/>
    <w:p>
      <w:r xmlns:w="http://schemas.openxmlformats.org/wordprocessingml/2006/main">
        <w:t xml:space="preserve">1. រ៉ូម 5:8 - ប៉ុន្តែព្រះជាម្ចាស់បង្ហាញសេចក្តីស្រឡាញ់របស់ទ្រង់ចំពោះយើង ដោយថា កាលយើងនៅមានបាបនៅឡើយ ព្រះគ្រីស្ទបានសុគតជំនួសយើង។</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យ៉ូណាស 4:11 ហើយ​ខ្ញុំ​ក៏​មិន​គួរ​ទុក​ឲ្យ​ក្រុង​នីនីវេ ជា​ទីក្រុង​ដ៏​អស្ចារ្យ​នោះ​ដែរ ដែល​មាន​មនុស្ស​ជាង​ប្រាំមួយ​ម៉ឺន​នាក់ ដែល​មិន​អាច​មើល​ឃើញ​រវាង​ដៃ​ស្តាំ និង​ដៃ​ឆ្វេង​របស់​ពួក​គេ​ឡើយ។ និង​គោ​ច្រើន​ដែរ​ឬ​ទេ?</w:t>
      </w:r>
    </w:p>
    <w:p/>
    <w:p>
      <w:r xmlns:w="http://schemas.openxmlformats.org/wordprocessingml/2006/main">
        <w:t xml:space="preserve">ព្រះ​បាន​បង្ហាញ​សេចក្ដី​មេត្ដា​ករុណា​ដល់​អ្នក​ដែល​មិន​ដឹង​ខុស​ត្រូវ។</w:t>
      </w:r>
    </w:p>
    <w:p/>
    <w:p>
      <w:r xmlns:w="http://schemas.openxmlformats.org/wordprocessingml/2006/main">
        <w:t xml:space="preserve">1. សេចក្តីមេត្តាករុណារបស់ព្រះ៖ ការយកឈ្នះលើភាពមិនល្អឥតខ្ចោះរបស់យើង។</w:t>
      </w:r>
    </w:p>
    <w:p/>
    <w:p>
      <w:r xmlns:w="http://schemas.openxmlformats.org/wordprocessingml/2006/main">
        <w:t xml:space="preserve">2. សេចក្ដីស្រឡាញ់ដោយគ្មានលក្ខខណ្ឌរបស់ព្រះ៖ មេរៀនពីយ៉ូណាស</w:t>
      </w:r>
    </w:p>
    <w:p/>
    <w:p>
      <w:r xmlns:w="http://schemas.openxmlformats.org/wordprocessingml/2006/main">
        <w:t xml:space="preserve">1. ទំនុកតម្កើង 103:11 - ដ្បិត​ស្ថាន​សួគ៌​នៅ​ពី​លើ​ផែនដី​យ៉ាង​ណា សេចក្ដី​ស្រឡាញ់​ដ៏​ខ្ជាប់​ខ្ជួន​របស់​ទ្រង់​ចំពោះ​អស់​អ្នក​ដែល​កោត​ខ្លាច​ទ្រង់</w:t>
      </w:r>
    </w:p>
    <w:p/>
    <w:p>
      <w:r xmlns:w="http://schemas.openxmlformats.org/wordprocessingml/2006/main">
        <w:t xml:space="preserve">2. រ៉ូម 5:8 - ប៉ុន្តែព្រះជាម្ចាស់បង្ហាញសេចក្តីស្រឡាញ់របស់ទ្រង់ចំពោះយើងដោយថា កាលយើងនៅមានបាបនៅឡើយ ព្រះគ្រីស្ទបានសុគតជំនួសយើង។</w:t>
      </w:r>
    </w:p>
    <w:p/>
    <w:p>
      <w:r xmlns:w="http://schemas.openxmlformats.org/wordprocessingml/2006/main">
        <w:t xml:space="preserve">មីកា ជំពូក​ទី 1 ចាប់​ផ្ដើម​ដោយ​ការ​ប្រកាស​សាលក្រម​ប្រឆាំង​នឹង​ស្រុក​សាម៉ារី និង​ក្រុង​យេរូសាឡិម​ចំពោះ​អំពើ​បាប​របស់​ពួក​គេ។ ជំពូក​នេះ​គូស​បញ្ជាក់​អំពី​ការ​បំផ្លិចបំផ្លាញ​ដែល​នឹង​កើត​ឡើង​នៃ​ទីក្រុង​ទាំង​នេះ និង​ការ​កាន់​ទុក្ខ និង​ការ​ទួញ​សោក​ដែល​នឹង​មាន​បន្ទាប់​មក។</w:t>
      </w:r>
    </w:p>
    <w:p/>
    <w:p>
      <w:r xmlns:w="http://schemas.openxmlformats.org/wordprocessingml/2006/main">
        <w:t xml:space="preserve">កថាខណ្ឌទី១៖ ជំពូកបើកឡើងជាមួយនឹងការអំពាវនាវដល់គ្រប់ជាតិសាសន៍ និងគ្រប់ជាតិសាសន៍ឲ្យស្តាប់ នៅពេលព្រះអម្ចាស់យាងចេញពីព្រះវិហារបរិសុទ្ធរបស់ទ្រង់ ដើម្បីប្រកាសការជំនុំជំរះប្រឆាំងនឹងសាម៉ារី និងក្រុងយេរូសាឡឹម (មីកា 1:1-4)។</w:t>
      </w:r>
    </w:p>
    <w:p/>
    <w:p>
      <w:r xmlns:w="http://schemas.openxmlformats.org/wordprocessingml/2006/main">
        <w:t xml:space="preserve">កថាខណ្ឌទី២៖ ជំពូកពិពណ៌នាអំពីការបំផ្លិចបំផ្លាញនៃក្រុងសាម៉ារី និងក្រុងយេរូសាឡិម។ ភ្នំ​ទាំង​ឡាយ​នឹង​រលាយ​ដូច​ជា​ក្រមួន​នៅ​ចំពោះ​ព្រះ‌ភ័ក្ត្រ​ព្រះ‌អម្ចាស់ ហើយ​ក្រុង​ទាំង​នោះ​នឹង​ត្រូវ​វិនាស​ទៅ។ ការ​កាត់​ទោស​គឺ​ជា​លទ្ធផល​នៃ​ការ​ថ្វាយ​បង្គំ​រូប​ព្រះ និង​អំពើ​ទុច្ចរិត​របស់​ពួក​គេ (មីកា ១:៥-៧)។</w:t>
      </w:r>
    </w:p>
    <w:p/>
    <w:p>
      <w:r xmlns:w="http://schemas.openxmlformats.org/wordprocessingml/2006/main">
        <w:t xml:space="preserve">កថាខណ្ឌទី៣៖ ជំពូកបង្ហាញពីការកាន់ទុក្ខ និងការទួញសោកដែលនឹងកើតឡើងបន្ទាប់ពីការបំផ្លិចបំផ្លាញ។ អ្នក​ស្រុក​យូដា​ត្រូវ​ហៅ​អោយ​យំ​សោក ព្រោះ​ក្រុង​របស់​គេ​នឹង​ត្រូវ​ស្ងាត់​ជ្រងំ និង​គ្មាន​មនុស្ស​នៅ។ គ្រោះ​មហន្តរាយ​នឹង​រាល​ដាល​ដល់​ក្រុង​កាថ ដែល​ធ្វើ​ឲ្យ​មាន​ទុក្ខ​ព្រួយ និង​ការ​ឈឺ​ចាប់ (មីកា ១:៨-១៦)។</w:t>
      </w:r>
    </w:p>
    <w:p/>
    <w:p>
      <w:r xmlns:w="http://schemas.openxmlformats.org/wordprocessingml/2006/main">
        <w:t xml:space="preserve">សរុប​មក,</w:t>
      </w:r>
    </w:p>
    <w:p>
      <w:r xmlns:w="http://schemas.openxmlformats.org/wordprocessingml/2006/main">
        <w:t xml:space="preserve">មីកា ជំពូក​ទី 1 ប្រកាស​សាលក្រម​ប្រឆាំង​នឹង​ស្រុក​សាម៉ារី និង​ក្រុង​យេរូសាឡិម​ចំពោះ​អំពើ​បាប​របស់​ពួកគេ ដោយ​បង្ហាញ​ពី​ការ​បំផ្លិចបំផ្លាញ​ដែល​នឹង​មក​ដល់ និង​ការ​កាន់ទុក្ខ និង​ការ​ទួញសោក​ជា​លទ្ធផល។</w:t>
      </w:r>
    </w:p>
    <w:p/>
    <w:p>
      <w:r xmlns:w="http://schemas.openxmlformats.org/wordprocessingml/2006/main">
        <w:t xml:space="preserve">សូម​អំពាវនាវ​ឲ្យ​ប្រជាជន និង​គ្រប់​ជាតិ​សាសន៍​ស្តាប់​ការ​ប្រកាស​សាលក្រម។</w:t>
      </w:r>
    </w:p>
    <w:p>
      <w:r xmlns:w="http://schemas.openxmlformats.org/wordprocessingml/2006/main">
        <w:t xml:space="preserve">ការពិពណ៌នាអំពីការបំផ្លិចបំផ្លាញនៃក្រុងសាម៉ារី និងក្រុងយេរូសាឡិមនាពេលខាងមុខ។</w:t>
      </w:r>
    </w:p>
    <w:p>
      <w:r xmlns:w="http://schemas.openxmlformats.org/wordprocessingml/2006/main">
        <w:t xml:space="preserve">លទ្ធផល​នៃ​ការ​ថ្វាយ​បង្គំ​រូប​ព្រះ និង​អំពើ​ទុច្ចរិត។</w:t>
      </w:r>
    </w:p>
    <w:p>
      <w:r xmlns:w="http://schemas.openxmlformats.org/wordprocessingml/2006/main">
        <w:t xml:space="preserve">ការ​បង្ហាញ​អំពី​ការ​កាន់​ទុក្ខ និង​ការ​ទួញ​សោក​ដែល​នឹង​កើត​ឡើង​បន្ទាប់​ពី​ការ​បំផ្លិចបំផ្លាញ។</w:t>
      </w:r>
    </w:p>
    <w:p>
      <w:r xmlns:w="http://schemas.openxmlformats.org/wordprocessingml/2006/main">
        <w:t xml:space="preserve">ចូរ​អំពាវនាវ​ឲ្យ​អ្នក​ស្រុក​យូដា​យំ​សោក។</w:t>
      </w:r>
    </w:p>
    <w:p>
      <w:r xmlns:w="http://schemas.openxmlformats.org/wordprocessingml/2006/main">
        <w:t xml:space="preserve">សេចក្ដី​អន្តរាយ​ដល់​ក្រុង​កាថ បណ្ដាល​ឲ្យ​កើត​ទុក្ខ​ព្រួយ។</w:t>
      </w:r>
    </w:p>
    <w:p/>
    <w:p>
      <w:r xmlns:w="http://schemas.openxmlformats.org/wordprocessingml/2006/main">
        <w:t xml:space="preserve">ជំពូក​មីកា​នេះ​បម្រើ​ជា​ការ​ព្រមាន​អំពី​ការ​ជំនុំជំរះ និង​ការ​បំផ្លិចបំផ្លាញ​ដែល​នឹង​កើត​មាន​ដល់​ស្រុក​សាម៉ារី និង​ក្រុង​យេរូសាឡិម ដោយសារ​ការ​គោរព​បូជា​រូប​ព្រះ និង​អំពើ​ទុច្ចរិត​របស់​ពួកគេ។ ជំពូក​នេះ​ចាប់​ផ្តើម​ដោយ​ការ​អំពាវ​នាវ​ឲ្យ​គ្រប់​ជាតិ​សាសន៍ និង​គ្រប់​ជាតិ​សាសន៍​ស្តាប់​ខណៈ​ព្រះ​អម្ចាស់​ចេញ​មក​ដើម្បី​ប្រកាស​សាល​ក្រម។ ការពិពណ៌នាអំពីការបំផ្លិចបំផ្លាញនាពេលខាងមុខ បង្ហាញពីភ្នំដែលរលាយដូចក្រមួន និងទីក្រុងនានាដែលត្រូវគេបោះបង់ចោល។ បន្ទាប់មក ជំពូកនេះផ្តោតលើការកាន់ទុក្ខ និងការទួញសោកដែលនឹងបន្តបន្ទាប់ទៀត។ អ្នក​ស្រុក​យូដា​ត្រូវ​បាន​ហៅ​ឲ្យ​យំ​សោក ខណៈ​ក្រុង​របស់​គេ​ក្លាយ​ទៅ​ជា​ទី​ស្ងាត់​ជ្រងំ និង​គ្មាន​មនុស្ស​នៅ។ គ្រោះ​មហន្តរាយ​ក៏​នឹង​រាល​ដាល​ដល់​ក្រុង​កាថ ដែល​ធ្វើ​ឲ្យ​កើត​ទុក្ខ និង​ទុក្ខ​ព្រួយ។ ជំពូកនេះសង្កត់ធ្ងន់លើផលវិបាកនៃអំពើបាប ហើយគូសបញ្ជាក់អំពីសារៈសំខាន់នៃការប្រែចិត្ត និងការងាកទៅរកព្រះវិញ។</w:t>
      </w:r>
    </w:p>
    <w:p/>
    <w:p>
      <w:r xmlns:w="http://schemas.openxmlformats.org/wordprocessingml/2006/main">
        <w:t xml:space="preserve">មីកា 1:1 ព្រះ‌បន្ទូល​របស់​ព្រះ‌អម្ចាស់​ដែល​បាន​មក​ដល់​មីកា ជា​អ្នក​ស្រុក​ម៉ូរ៉ាស នៅ​ជំនាន់​យ៉ូថាម ព្រះបាទ​អហាស និង​ហេសេគា ជា​ស្ដេច​ស្រុក​យូដា ដែល​ទ្រង់​បាន​ឃើញ​អំពី​ស្រុក​សាម៉ារី និង​ក្រុង​យេរូសាឡិម។</w:t>
      </w:r>
    </w:p>
    <w:p/>
    <w:p>
      <w:r xmlns:w="http://schemas.openxmlformats.org/wordprocessingml/2006/main">
        <w:t xml:space="preserve">ព្រះ​បន្ទូល​របស់​ព្រះ​អម្ចាស់​បាន​មក​ដល់​មីកា ជា​ជន​ជាតិ​ម៉ូរ៉ាសិត ក្នុង​រជ្ជកាល​ស្ដេច​បី​អង្គ​នៃ​សាសន៍​យូដា។</w:t>
      </w:r>
    </w:p>
    <w:p/>
    <w:p>
      <w:r xmlns:w="http://schemas.openxmlformats.org/wordprocessingml/2006/main">
        <w:t xml:space="preserve">1. អំណាចនៃព្រះបន្ទូលរបស់ព្រះ: របៀបដែលវាស្តាប់ទៅពេញប្រវត្តិសាស្ត្រ</w:t>
      </w:r>
    </w:p>
    <w:p/>
    <w:p>
      <w:r xmlns:w="http://schemas.openxmlformats.org/wordprocessingml/2006/main">
        <w:t xml:space="preserve">២.អធិបតេយ្យភាពរបស់ព្រះ៖ ទ្រង់សោយរាជ្យលើស្តេច និងនគរនានា</w:t>
      </w:r>
    </w:p>
    <w:p/>
    <w:p>
      <w:r xmlns:w="http://schemas.openxmlformats.org/wordprocessingml/2006/main">
        <w:t xml:space="preserve">ទំនុកតម្កើង 33:10-11 ព្រះអម្ចាស់នាំឱវាទរបស់ប្រជាជាតិនានាមកគ្មានប្រយោជន៍អ្វីឡើយ។ គាត់ធ្វើឱ្យខូចផែនការរបស់ប្រជាជន។ ឱវាទ​របស់​ព្រះអម្ចាស់​ស្ថិត​នៅ​ជា​រៀង​រហូត ជា​ផែនការ​នៃ​ចិត្ត​របស់​ទ្រង់​ដល់​គ្រប់​ជំនាន់។</w:t>
      </w:r>
    </w:p>
    <w:p/>
    <w:p>
      <w:r xmlns:w="http://schemas.openxmlformats.org/wordprocessingml/2006/main">
        <w:t xml:space="preserve">2. អេសាយ 55:11 ដូច្នេះ ពាក្យរបស់ខ្ញុំនឹងចេញមកពីមាត់ខ្ញុំ។ វា​នឹង​មិន​ត្រឡប់​មក​ខ្ញុំ​វិញ​ដោយ​ទទេ​ឡើយ ប៉ុន្តែ​វា​នឹង​សម្រេច​បាន​នូវ​អ្វី​ដែល​ខ្ញុំ​មាន​គោល​បំណង ហើយ​នឹង​ទទួល​បាន​ជោគជ័យ​ក្នុង​កិច្ចការ​ដែល​ខ្ញុំ​ចាត់​ឲ្យ​មក។</w:t>
      </w:r>
    </w:p>
    <w:p/>
    <w:p>
      <w:r xmlns:w="http://schemas.openxmlformats.org/wordprocessingml/2006/main">
        <w:t xml:space="preserve">មីកា 1:2 ប្រជាជន​ទាំង​អស់​គ្នា​អើយ ចូរ​ស្ដាប់! ចូរ​ស្តាប់​ចុះ ឱ​ផែនដី និង​អ្វីៗ​ទាំង​អស់​នៅ​ក្នុង​នោះ ចូរ​ព្រះ‌ជា‌អម្ចាស់​ជា​ព្រះ​ធ្វើ​ជា​បន្ទាល់​ទាស់​នឹង​អ្នក ជា​ព្រះ‌អម្ចាស់​ពី​ព្រះ‌វិហារ​ដ៏វិសុទ្ធ​របស់​ព្រះអង្គ។</w:t>
      </w:r>
    </w:p>
    <w:p/>
    <w:p>
      <w:r xmlns:w="http://schemas.openxmlformats.org/wordprocessingml/2006/main">
        <w:t xml:space="preserve">ព្រះអម្ចាស់​ជា​ព្រះ​អញ្ជើញ​ប្រជាជន​របស់​ទ្រង់​ទាំងអស់​ឲ្យ​ស្តាប់ ហើយ​ធ្វើ​ជា​សាក្សី​ប្រឆាំង​នឹង​ពួកគេ​ពី​ព្រះវិហារ​បរិសុទ្ធ​របស់​ទ្រង់ ។</w:t>
      </w:r>
    </w:p>
    <w:p/>
    <w:p>
      <w:r xmlns:w="http://schemas.openxmlformats.org/wordprocessingml/2006/main">
        <w:t xml:space="preserve">1. អំណាចនៃសាក្សីព្រះអម្ចាស់</w:t>
      </w:r>
    </w:p>
    <w:p/>
    <w:p>
      <w:r xmlns:w="http://schemas.openxmlformats.org/wordprocessingml/2006/main">
        <w:t xml:space="preserve">2. ការស្តាប់ការហៅរបស់ព្រះអម្ចាស់</w:t>
      </w:r>
    </w:p>
    <w:p/>
    <w:p>
      <w:r xmlns:w="http://schemas.openxmlformats.org/wordprocessingml/2006/main">
        <w:t xml:space="preserve">១. អេសាយ ៦:១-៨</w:t>
      </w:r>
    </w:p>
    <w:p/>
    <w:p>
      <w:r xmlns:w="http://schemas.openxmlformats.org/wordprocessingml/2006/main">
        <w:t xml:space="preserve">២.យ៉ូហាន ១០:២២-៣០</w:t>
      </w:r>
    </w:p>
    <w:p/>
    <w:p>
      <w:r xmlns:w="http://schemas.openxmlformats.org/wordprocessingml/2006/main">
        <w:t xml:space="preserve">មីកា 1:3 ដ្បិត​មើល​ចុះ ព្រះ‌អម្ចាស់​យាង​ចេញ​ពី​កន្លែង​របស់​ព្រះអង្គ ហើយ​នឹង​យាង​ចុះ​មក​ជាន់​លើ​ទី​ខ្ពស់​នៃ​ផែនដី។</w:t>
      </w:r>
    </w:p>
    <w:p/>
    <w:p>
      <w:r xmlns:w="http://schemas.openxmlformats.org/wordprocessingml/2006/main">
        <w:t xml:space="preserve">ព្រះអម្ចាស់​យាង​មក​ពី​កន្លែង​របស់​ព្រះអង្គ ដើម្បី​ជាន់​លើ​ទី​ខ្ពស់​នៃ​ផែនដី។</w:t>
      </w:r>
    </w:p>
    <w:p/>
    <w:p>
      <w:r xmlns:w="http://schemas.openxmlformats.org/wordprocessingml/2006/main">
        <w:t xml:space="preserve">1. ព្រះកំពុងយាងមក៖ តើអ្នកត្រៀមខ្លួនហើយឬនៅ?</w:t>
      </w:r>
    </w:p>
    <w:p/>
    <w:p>
      <w:r xmlns:w="http://schemas.openxmlformats.org/wordprocessingml/2006/main">
        <w:t xml:space="preserve">2. អធិបតេយ្យភាពរបស់ព្រះអម្ចាស់: សិទ្ធិរបស់គាត់ក្នុងការវិនិច្ឆ័យផែនដី</w:t>
      </w:r>
    </w:p>
    <w:p/>
    <w:p>
      <w:r xmlns:w="http://schemas.openxmlformats.org/wordprocessingml/2006/main">
        <w:t xml:space="preserve">1. អេសាយ 40:10-11 មើល ព្រះអម្ចាស់ជាព្រះនឹងយាងមកដោយព្រះហស្តដ៏រឹងមាំ ហើយដៃរបស់ទ្រង់នឹងគ្រប់គ្រងសម្រាប់គាត់។ មើល រង្វាន់របស់គាត់គឺនៅជាមួយគាត់ ហើយការងាររបស់គាត់នៅចំពោះគាត់។</w:t>
      </w:r>
    </w:p>
    <w:p/>
    <w:p>
      <w:r xmlns:w="http://schemas.openxmlformats.org/wordprocessingml/2006/main">
        <w:t xml:space="preserve">ហាបាគុក 3:5-6 មុនគាត់ទៅ មានរោគរាតត្បាត ហើយភ្លើងក៏ឆេះនៅជើងគាត់។ គាត់បានឈរ ហើយវាស់ផែនដី គាត់បានឃើញ ហើយបានបណ្តេញប្រជាជាតិនានាអោយខ្ចាត់ខ្ចាយ។ ភ្នំ​ដែល​នៅ​អស់កល្ប​ជានិច្ច​ក៏​ត្រូវ​ខ្ចាត់ខ្ចាយ ភ្នំ​ដែល​នៅ​អស់កល្ប​ជានិច្ច​ក៏​ក្រាប​ចុះ ផ្លូវ​របស់​ព្រះអង្គ​ស្ថិត​នៅ​អស់កល្ប​ជានិច្ច។</w:t>
      </w:r>
    </w:p>
    <w:p/>
    <w:p>
      <w:r xmlns:w="http://schemas.openxmlformats.org/wordprocessingml/2006/main">
        <w:t xml:space="preserve">មីកា 1:4 ហើយ​ភ្នំ​នឹង​ត្រូវ​រលាយ​នៅ​ក្រោម​ទ្រង់ ហើយ​ជ្រលង​ភ្នំ​នឹង​ត្រូវ​បែក​ដូច​ជា​ក្រមួន​នៅ​ពី​មុខ​ភ្លើង ហើយ​ដូច​ជា​ទឹក​ដែល​ហូរ​ចុះ​មក​កន្លែង​ចោត។</w:t>
      </w:r>
    </w:p>
    <w:p/>
    <w:p>
      <w:r xmlns:w="http://schemas.openxmlformats.org/wordprocessingml/2006/main">
        <w:t xml:space="preserve">ភ្នំ​នឹង​ត្រូវ​រលាយ​តាម​បញ្ជា​របស់​ព្រះអម្ចាស់។</w:t>
      </w:r>
    </w:p>
    <w:p/>
    <w:p>
      <w:r xmlns:w="http://schemas.openxmlformats.org/wordprocessingml/2006/main">
        <w:t xml:space="preserve">១៖ ឫទ្ធានុភាព​របស់​ព្រះ​គឺ​ខ្លាំង​ក្លា​មិន​ចេះ​ឈប់។</w:t>
      </w:r>
    </w:p>
    <w:p/>
    <w:p>
      <w:r xmlns:w="http://schemas.openxmlformats.org/wordprocessingml/2006/main">
        <w:t xml:space="preserve">២៖ ព្រះ​បន្ទូល​របស់​ព្រះ​មាន​ឥទ្ធិពល ហើយ​ត្រូវ​តែ​ស្តាប់​តាម។</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ហើយ​វា​នឹង​រីក​ចម្រើន​នៅ​ក្នុង​ការ​ដែល​ខ្ញុំ​បាន​ចាត់​វា​ទៅ​។</w:t>
      </w:r>
    </w:p>
    <w:p/>
    <w:p>
      <w:r xmlns:w="http://schemas.openxmlformats.org/wordprocessingml/2006/main">
        <w:t xml:space="preserve">ហេព្រើរ 4:12-13 - ដ្បិត​ព្រះបន្ទូល​នៃ​ព្រះ​មាន​ព្រះជន្ម​រស់ ហើយ​មាន​ឫទ្ធានុភាព ហើយ​មុត​ជាង​ដាវ​មុខ​ពីរ​ណា​មួយ ទម្លុះ​រហូត​ដល់​ការ​បែក​គ្នា​នៃ​ព្រលឹង និង​វិញ្ញាណ និង​សន្លាក់ និង​ខួរ​ឆ្អឹង ហើយ​ជា​អ្នក​យល់​ដឹង​អំពី គំនិតនិងចេតនានៃបេះដូង។</w:t>
      </w:r>
    </w:p>
    <w:p/>
    <w:p>
      <w:r xmlns:w="http://schemas.openxmlformats.org/wordprocessingml/2006/main">
        <w:t xml:space="preserve">មីកា 1:5 ដ្បិត​ការ​រំលង​របស់​យ៉ាកុប​គឺ​ជា​ការ​ទាំង​អស់​នេះ ហើយ​សម្រាប់​អំពើ​បាប​របស់​វង្ស​អ៊ីស្រា‌អែល។ តើ​អ្វី​ទៅ​ជា​ការ​រំលង​របស់​យ៉ាកុប? តើ​វា​មិន​មែន​ជា​ស្រុក​សាម៉ារី​ឬ? តើ​កន្លែង​ខ្ពស់​របស់​យូដា​មាន​អ្វី​ខ្លះ? តើពួកគេមិនមែនជាក្រុងយេរូសាឡឹមទេឬ?</w:t>
      </w:r>
    </w:p>
    <w:p/>
    <w:p>
      <w:r xmlns:w="http://schemas.openxmlformats.org/wordprocessingml/2006/main">
        <w:t xml:space="preserve">ការ​រំលង​របស់​យ៉ាកុប ដែល​ជា​ស្រុក​សាម៉ារី និង​ទី​ខ្ពស់​នៃ​ស្រុក​យូដា គឺ​ក្រុង​យេរូសាឡឹម ត្រូវ​បាន​លើក​ឡើង​ថា​ជា​មូលហេតុ​នៃ​ការ​ទាំង​អស់​នេះ។</w:t>
      </w:r>
    </w:p>
    <w:p/>
    <w:p>
      <w:r xmlns:w="http://schemas.openxmlformats.org/wordprocessingml/2006/main">
        <w:t xml:space="preserve">1. ឥទ្ធិពលនៃជម្រើសរបស់យើង៖ ការយល់ដឹងអំពីផលវិបាកនៃអំពើបាប</w:t>
      </w:r>
    </w:p>
    <w:p/>
    <w:p>
      <w:r xmlns:w="http://schemas.openxmlformats.org/wordprocessingml/2006/main">
        <w:t xml:space="preserve">2. អំណាចនៃការប្រែចិត្ត និងការអភ័យទោស</w:t>
      </w:r>
    </w:p>
    <w:p/>
    <w:p>
      <w:r xmlns:w="http://schemas.openxmlformats.org/wordprocessingml/2006/main">
        <w:t xml:space="preserve">1. យេរេមា 7:21-22 - ព្រះអម្ចាស់នៃពួកពលបរិវារ ជាព្រះនៃជនជាតិអ៊ីស្រាអែលមានព្រះបន្ទូលថាៈ ចូរបន្ថែមតង្វាយដុតរបស់អ្នកទៅយញ្ញបូជារបស់អ្នក ហើយបរិភោគសាច់។ ដ្បិត​ខ្ញុំ​មិន​បាន​និយាយ​ទៅ​កាន់​បុព្វបុរស​របស់​អ្នក​រាល់​គ្នា ឬ​បង្គាប់​គេ​នៅ​ថ្ងៃ​ដែល​យើង​នាំ​គេ​ចេញ​ពី​ស្រុក​អេស៊ីប​អំពី​តង្វាយ​ដុត ឬ​យញ្ញបូជា​ឡើយ។</w:t>
      </w:r>
    </w:p>
    <w:p/>
    <w:p>
      <w:r xmlns:w="http://schemas.openxmlformats.org/wordprocessingml/2006/main">
        <w:t xml:space="preserve">2. ទំនុកតម្កើង 51:1-2 ឱព្រះជាម្ចាស់អើយ សូមអាណិតមេត្តាទូលបង្គំ តាមសេចក្តីសប្បុរសរបស់ទ្រង់។ តាម​ព្រះហឫទ័យ​មេត្តា​ករុណា​ដ៏​ច្រើន​របស់​ព្រះអង្គ សូម​លុប​បំបាត់​អំពើ​រំលង​របស់​ទូលបង្គំ​ចេញ។ សូម​លាង​ជម្រះ​ទូលបង្គំ​ឲ្យ​រួច​ពី​អំពើ​ទុច្ចរិត​របស់​ទូលបង្គំ ហើយ​ជម្រះ​ទូលបង្គំ​ពី​អំពើ​បាប​របស់​ទូលបង្គំ។</w:t>
      </w:r>
    </w:p>
    <w:p/>
    <w:p>
      <w:r xmlns:w="http://schemas.openxmlformats.org/wordprocessingml/2006/main">
        <w:t xml:space="preserve">មីកា 1:6 ហេតុ​នេះ​ហើយ​បាន​ជា យើង​នឹង​ធ្វើ​ស្រុក​សាម៉ារី​ទុក​ជា​គំនរ​ចំការ និង​ដូច​ជា​ចម្ការ​ទំពាំង‌បាយជូរ​ផង នោះ​យើង​នឹង​ចាក់​ថ្ម​នៅ​ក្នុង​ជ្រលង​ភ្នំ នោះ​យើង​នឹង​រក​ឃើញ​គ្រឹះ​របស់​វា។</w:t>
      </w:r>
    </w:p>
    <w:p/>
    <w:p>
      <w:r xmlns:w="http://schemas.openxmlformats.org/wordprocessingml/2006/main">
        <w:t xml:space="preserve">ព្រះ​កំពុង​ដាក់​ទណ្ឌកម្ម​ស្រុក​សាម៉ារី ដោយ​ធ្វើ​ឲ្យ​វា​ក្លាយ​ជា​គំនរ​ថ្ម ហើយ​លាត​ត្រដាង​គ្រឹះ​របស់វា។</w:t>
      </w:r>
    </w:p>
    <w:p/>
    <w:p>
      <w:r xmlns:w="http://schemas.openxmlformats.org/wordprocessingml/2006/main">
        <w:t xml:space="preserve">1. កំហឹងរបស់ព្រះ និងតម្រូវការសម្រាប់ការប្រែចិត្ត</w:t>
      </w:r>
    </w:p>
    <w:p/>
    <w:p>
      <w:r xmlns:w="http://schemas.openxmlformats.org/wordprocessingml/2006/main">
        <w:t xml:space="preserve">2. ផលវិបាកនៃការមិនស្តាប់បង្គាប់</w:t>
      </w:r>
    </w:p>
    <w:p/>
    <w:p>
      <w:r xmlns:w="http://schemas.openxmlformats.org/wordprocessingml/2006/main">
        <w:t xml:space="preserve">1. អេសាយ 5:1-7 - ការជំនុំជំរះរបស់ព្រះលើក្រុងយេរូសាឡិមចំពោះការមិនស្តាប់បង្គាប់របស់ពួកគេ</w:t>
      </w:r>
    </w:p>
    <w:p/>
    <w:p>
      <w:r xmlns:w="http://schemas.openxmlformats.org/wordprocessingml/2006/main">
        <w:t xml:space="preserve">2. អេសេគាល 18:20 - ព្រះមិនរីករាយក្នុងការដាក់ទោសមនុស្សអាក្រក់ទេ ប៉ុន្តែសង្ឃឹមថាពួកគេនឹងត្រលប់មកវិញ ហើយបានសង្រ្គោះវិញ។</w:t>
      </w:r>
    </w:p>
    <w:p/>
    <w:p>
      <w:r xmlns:w="http://schemas.openxmlformats.org/wordprocessingml/2006/main">
        <w:t xml:space="preserve">មីកា 1:7 ហើយ​រូប​ចម្លាក់​ទាំង​ប៉ុន្មាន​របស់​វា​នឹង​ត្រូវ​វាយ​ដំ​ជា​ដុំៗ ហើយ​អ្នក​ជួល​ទាំង​អស់​នឹង​ត្រូវ​ឆេះ​ដោយ​ភ្លើង ហើយ​រូប​ព្រះ​ទាំង​អស់​របស់​ខ្ញុំ​នឹង​ត្រូវ​ចោល​ស្ងាត់​សូន្យ​ឈឹង ព្រោះ​នាង​បាន​ប្រមូល​វា​ពី​ការ​ជួល​ស្រី​ពេស្យា។ ពួក​គេ​នឹង​ត្រឡប់​ទៅ​ជួល​ស្ត្រី​ពេស្យា​វិញ។</w:t>
      </w:r>
    </w:p>
    <w:p/>
    <w:p>
      <w:r xmlns:w="http://schemas.openxmlformats.org/wordprocessingml/2006/main">
        <w:t xml:space="preserve">មីកា​និយាយ​អំពី​សេចក្ដី​ហិនវិនាស​ដែល​នឹង​ត្រូវ​នាំ​មក​ដល់​អ្នក​ដែល​ប្រមូល​ទ្រព្យ​សម្បត្តិ​ដោយ​ការ​ជួល​ស្រី​ពេស្យា។</w:t>
      </w:r>
    </w:p>
    <w:p/>
    <w:p>
      <w:r xmlns:w="http://schemas.openxmlformats.org/wordprocessingml/2006/main">
        <w:t xml:space="preserve">1. "ការព្រមានដល់មនុស្សអាក្រក់: ផលវិបាកនៃអំពើបាប"</w:t>
      </w:r>
    </w:p>
    <w:p/>
    <w:p>
      <w:r xmlns:w="http://schemas.openxmlformats.org/wordprocessingml/2006/main">
        <w:t xml:space="preserve">2. "ការសន្យានៃការប្រោសលោះ៖ ការអភ័យទោស និងសេចក្តីមេត្តាករុណារបស់ព្រះ"</w:t>
      </w:r>
    </w:p>
    <w:p/>
    <w:p>
      <w:r xmlns:w="http://schemas.openxmlformats.org/wordprocessingml/2006/main">
        <w:t xml:space="preserve">1. សុភាសិត 6:26 - ដោយ​សារ​ស្ត្រី​ផិត​ក្បត់ បុរស​ត្រូវ​បាន​គេ​យក​នំប៉័ង​មួយ​ដុំ ហើយ​ស្ត្រី​ផិត​ក្បត់​នឹង​តាម​រក​ជីវិត​ដ៏​វិសេស។</w:t>
      </w:r>
    </w:p>
    <w:p/>
    <w:p>
      <w:r xmlns:w="http://schemas.openxmlformats.org/wordprocessingml/2006/main">
        <w:t xml:space="preserve">2. អេសេគាល 16:59 - ព្រះជាអម្ចាស់មានព្រះបន្ទូលដូច្នេះ។ យើង​នឹង​ប្រព្រឹត្ត​ចំពោះ​អ្នក​ដូច​ជា​អ្នក​បាន​ធ្វើ​ដែរ ដែល​បាន​មើលងាយ​សម្បថ​ក្នុង​ការ​បំពាន​លើ​សេចក្ដី​សញ្ញា។</w:t>
      </w:r>
    </w:p>
    <w:p/>
    <w:p>
      <w:r xmlns:w="http://schemas.openxmlformats.org/wordprocessingml/2006/main">
        <w:t xml:space="preserve">មីកា 1:8 ហេតុ​នេះ​ហើយ​បាន​ជា​ខ្ញុំ​នឹង​ស្រែក​ទ្រហោ​យំ ខ្ញុំ​នឹង​ដោះ​ខ្លួន​ចេញ​ទៅ​អាក្រាត ខ្ញុំ​នឹង​យំ​ដូច​នាគ ហើយ​កាន់​ទុក្ខ​ដូច​សត្វ​ទីទុយ។</w:t>
      </w:r>
    </w:p>
    <w:p/>
    <w:p>
      <w:r xmlns:w="http://schemas.openxmlformats.org/wordprocessingml/2006/main">
        <w:t xml:space="preserve">ព្រះអម្ចាស់​មាន​ព្រះទ័យ​សោកសៅ និង​កាន់ទុក្ខ​ចំពោះ​ប្រជារាស្ត្រ​របស់​ព្រះអង្គ។</w:t>
      </w:r>
    </w:p>
    <w:p/>
    <w:p>
      <w:r xmlns:w="http://schemas.openxmlformats.org/wordprocessingml/2006/main">
        <w:t xml:space="preserve">១៖ យើងទាំងអស់គ្នាត្រូវតែបន្ទាបខ្លួននៅចំពោះព្រះអម្ចាស់។</w:t>
      </w:r>
    </w:p>
    <w:p/>
    <w:p>
      <w:r xmlns:w="http://schemas.openxmlformats.org/wordprocessingml/2006/main">
        <w:t xml:space="preserve">២៖ យើងទាំងអស់គ្នាត្រូវតែប្រែចិត្តពីអំពើបាបរបស់យើង ហើយបែរត្រឡប់ទៅរកព្រះវិញ។</w:t>
      </w:r>
    </w:p>
    <w:p/>
    <w:p>
      <w:r xmlns:w="http://schemas.openxmlformats.org/wordprocessingml/2006/main">
        <w:t xml:space="preserve">១៖ បរិទេវ ៣:៤០-៤១ «ចូរ​យើង​ស្វែង​រក ហើយ​ពិនិត្យ​មើល​ផ្លូវ​របស់​យើង ហើយ​បែរ​ត្រឡប់​ទៅ​រក​ព្រះ​អម្ចាស់​វិញ សូម​ឲ្យ​យើង​លើក​ចិត្ត និង​ដៃ​ទៅ​រក​ព្រះ​នៅ​ស្ថាន​សួគ៌»។</w:t>
      </w:r>
    </w:p>
    <w:p/>
    <w:p>
      <w:r xmlns:w="http://schemas.openxmlformats.org/wordprocessingml/2006/main">
        <w:t xml:space="preserve">២៖ អេសាយ ៥៥:៧ «ត្រូវ​ឲ្យ​មនុស្ស​អាក្រក់​លះ​ចោល​ផ្លូវ​របស់​ខ្លួន ហើយ​មនុស្ស​ទុច្ចរិត​ក៏​ត្រូវ​ឲ្យ​គេ​បែរ​ទៅ​រក​ព្រះ‌អម្ចាស់ ដើម្បី​ឲ្យ​ទ្រង់​មាន​ព្រះ‌ហឫទ័យ​អាណិត​អាសូរ​ដល់​គេ និង​ដល់​ព្រះ​នៃ​យើង ត្បិត​ទ្រង់​នឹង​លើក​លែង​ទោស​ជា​បរិបូរ។</w:t>
      </w:r>
    </w:p>
    <w:p/>
    <w:p>
      <w:r xmlns:w="http://schemas.openxmlformats.org/wordprocessingml/2006/main">
        <w:t xml:space="preserve">មីកា 1:9 ព្រោះ​មុខ​របួស​របស់​នាង​មិន​អាច​ព្យាបាល​បាន​ឡើយ។ ដ្បិត​វា​បាន​មក​ដល់​ស្រុក​យូដា។ គាត់​មក​ដល់​មាត់​ទ្វារ​នៃ​ប្រជាជន​របស់​ខ្ញុំ គឺ​ដល់​ក្រុង​យេរូសាឡិម។</w:t>
      </w:r>
    </w:p>
    <w:p/>
    <w:p>
      <w:r xmlns:w="http://schemas.openxmlformats.org/wordprocessingml/2006/main">
        <w:t xml:space="preserve">របួសរបស់យូដាគឺមិនអាចព្យាបាលបាន ហើយបានទៅដល់ក្រុងយេរូសាឡិមដែលជាទ្វារនៃរាស្ដ្ររបស់ព្រះ។</w:t>
      </w:r>
    </w:p>
    <w:p/>
    <w:p>
      <w:r xmlns:w="http://schemas.openxmlformats.org/wordprocessingml/2006/main">
        <w:t xml:space="preserve">១៖ យើងត្រូវតែងាកទៅរកព្រះ ហើយស្វែងរកការព្យាបាលរបស់ទ្រង់សម្រាប់របួសរបស់យើង។</w:t>
      </w:r>
    </w:p>
    <w:p/>
    <w:p>
      <w:r xmlns:w="http://schemas.openxmlformats.org/wordprocessingml/2006/main">
        <w:t xml:space="preserve">២៖ ផលនៃអំពើបាបអាចបំផ្លិចបំផ្លាញបាន ប៉ុន្តែព្រះជាម្ចាស់ទ្រង់សព្វព្រះទ័យអភ័យទោសជានិច្ច។</w:t>
      </w:r>
    </w:p>
    <w:p/>
    <w:p>
      <w:r xmlns:w="http://schemas.openxmlformats.org/wordprocessingml/2006/main">
        <w:t xml:space="preserve">1: អេសាយ 53: 5 - "ប៉ុន្តែគាត់ត្រូវបានចាក់ដោយអំពើរំលងរបស់យើងគាត់ត្រូវបានកំទេចដោយអំពើទុច្ចរិតរបស់យើង; ការដាក់ទណ្ឌកម្មដែលនាំឱ្យយើងមានសន្តិភាពគឺនៅលើគាត់ហើយដោយរបួសរបស់គាត់យើងបានជាសះស្បើយ" ។</w:t>
      </w:r>
    </w:p>
    <w:p/>
    <w:p>
      <w:r xmlns:w="http://schemas.openxmlformats.org/wordprocessingml/2006/main">
        <w:t xml:space="preserve">2:2 របាក្សត្រ 7:14 - «ប្រសិនបើ​ប្រជាជន​របស់​ខ្ញុំ​ដែល​ត្រូវ​បាន​ហៅ​ដោយ​ឈ្មោះ​របស់​ខ្ញុំ​នឹង​បន្ទាប​ខ្លួន​និង​អធិស្ឋាន​និង​ស្វែង​រក​មុខ​របស់​ខ្ញុំ​និង​ងាក​ចេញ​ពី​ផ្លូវ​អាក្រក់​របស់​ពួក​គេ​នោះ​ខ្ញុំ​នឹង​ឮ​ពី​ស្ថាន​បរម​សុខ​ហើយ​ខ្ញុំ​នឹង​អត់​ទោស​អំពើ​បាប​របស់​ពួក​គេ​។ នឹង​ព្យាបាល​ដី​របស់​ពួក​គេ»។</w:t>
      </w:r>
    </w:p>
    <w:p/>
    <w:p>
      <w:r xmlns:w="http://schemas.openxmlformats.org/wordprocessingml/2006/main">
        <w:t xml:space="preserve">មីកា 1:10 កុំ​ប្រកាស​នៅ​ក្រុង​កាថ កុំ​យំ​ទាល់​តែ​សោះ ចូរ​នៅ​ក្នុង​ផ្ទះ​អ័ប្រាហា រមៀល​ខ្លួន​ទៅ​ក្នុង​ធូលី​ដី។</w:t>
      </w:r>
    </w:p>
    <w:p/>
    <w:p>
      <w:r xmlns:w="http://schemas.openxmlformats.org/wordprocessingml/2006/main">
        <w:t xml:space="preserve">មីកា​ប្រាប់​អ្នក​ស្តាប់​របស់​គាត់​កុំ​ឲ្យ​ប្រកាស ឬ​យំ​សោក​ចំពោះ​ស្ថានភាព​របស់​ពួកគេ​នៅ​ក្រុង​កាថ ឬ​អ័ប្រាហា ប៉ុន្តែ​ត្រូវ​រមៀល​ទៅ​ក្នុង​ធូលីដី។</w:t>
      </w:r>
    </w:p>
    <w:p/>
    <w:p>
      <w:r xmlns:w="http://schemas.openxmlformats.org/wordprocessingml/2006/main">
        <w:t xml:space="preserve">1. "ផែនការរបស់ព្រះទល់នឹងផែនការរបស់យើង៖ ការទទួលយកឆន្ទៈរបស់ទ្រង់"</w:t>
      </w:r>
    </w:p>
    <w:p/>
    <w:p>
      <w:r xmlns:w="http://schemas.openxmlformats.org/wordprocessingml/2006/main">
        <w:t xml:space="preserve">2. «អំណាចបន្ទាបបន្ថោកនៃការប្រែចិត្ត»</w:t>
      </w:r>
    </w:p>
    <w:p/>
    <w:p>
      <w:r xmlns:w="http://schemas.openxmlformats.org/wordprocessingml/2006/main">
        <w:t xml:space="preserve">1. អេសាយ 61:1-3 - ព្រះវិញ្ញាណនៃព្រះអម្ចាស់ជាព្រះសណ្ឋិតលើខ្ញុំ; ពី​ព្រោះ​ព្រះ​អម្ចាស់​បាន​ចាក់​ប្រេង​តាំង​ខ្ញុំ​ឲ្យ​ផ្សាយ​ដំណឹង​ល្អ​ដល់​មនុស្ស​ស្លូត​បូត។ ទ្រង់បានចាត់ខ្ញុំឲ្យទៅចងមនុស្សដែលមានចិត្តសង្រេង ដើម្បីប្រកាសអំពីសេរីភាពដល់ពួកឈ្លើយសឹក និងការបើកគុកដល់អស់អ្នកដែលជាប់ឃុំ។</w:t>
      </w:r>
    </w:p>
    <w:p/>
    <w:p>
      <w:r xmlns:w="http://schemas.openxmlformats.org/wordprocessingml/2006/main">
        <w:t xml:space="preserve">2. ម៉ាកុស 10:45 - ដ្បិត​សូម្បី​តែ​កូន​មនុស្ស​ក៏​មក​មិន​មែន​ដើម្បី​បម្រើ​ទេ គឺ​ដើម្បី​បម្រើ​វិញ ហើយ​ឲ្យ​ជីវិត​ខ្លួន​ជា​ថ្លៃ​លោះ​មនុស្ស​ជា​ច្រើន។</w:t>
      </w:r>
    </w:p>
    <w:p/>
    <w:p>
      <w:r xmlns:w="http://schemas.openxmlformats.org/wordprocessingml/2006/main">
        <w:t xml:space="preserve">មីកា 1:11 អ្នក​ស្រុក​សាភីរ​អើយ ចូរ​ទៅ​ឆ្ងាយ​ទៅ ដោយ​ភាព​អាក្រាត​របស់​អ្នក​ទៅ។ អ្នក​ក្រុង​ហ្សាណាន​មិន​បាន​ចេញ​មក​ក្នុង​ការ​កាន់ទុក្ខ​បេតសេល​ទេ។ គាត់នឹងទទួលពីអ្នកនូវជំហររបស់គាត់។</w:t>
      </w:r>
    </w:p>
    <w:p/>
    <w:p>
      <w:r xmlns:w="http://schemas.openxmlformats.org/wordprocessingml/2006/main">
        <w:t xml:space="preserve">អ្នក​រស់​នៅ​ក្រុង​សាភីរ​ត្រូវ​ចាក​ចេញ​ដោយ​ភាព​អាម៉ាស់ ហើយ​អ្នក​នៅ​ក្រុង​ហ្សាណាន​នឹង​មិន​ចូល​រួម​ក្នុង​ការ​កាន់ទុក្ខ​បេតសេល​ឡើយ។</w:t>
      </w:r>
    </w:p>
    <w:p/>
    <w:p>
      <w:r xmlns:w="http://schemas.openxmlformats.org/wordprocessingml/2006/main">
        <w:t xml:space="preserve">1. ផលវិបាកនៃអំពើអាម៉ាស់</w:t>
      </w:r>
    </w:p>
    <w:p/>
    <w:p>
      <w:r xmlns:w="http://schemas.openxmlformats.org/wordprocessingml/2006/main">
        <w:t xml:space="preserve">2. សារៈសំខាន់នៃការកាន់ទុក្ខ និងការគាំទ្រ</w:t>
      </w:r>
    </w:p>
    <w:p/>
    <w:p>
      <w:r xmlns:w="http://schemas.openxmlformats.org/wordprocessingml/2006/main">
        <w:t xml:space="preserve">1. អេសាយ 1:17 រៀនធ្វើល្អ; ស្វែងរកយុត្តិធម៌, ការគៀបសង្កត់ត្រឹមត្រូវ; រក​យុត្តិធម៌​ជូន​ជន​គ្មាន​ឪពុក សូម​អង្វរ​រក​មូលហេតុ​ស្ត្រី​មេម៉ាយ។</w:t>
      </w:r>
    </w:p>
    <w:p/>
    <w:p>
      <w:r xmlns:w="http://schemas.openxmlformats.org/wordprocessingml/2006/main">
        <w:t xml:space="preserve">យេរេមា 16:5 ដ្បិត​ព្រះ‌អម្ចាស់​មាន​ព្រះ‌បន្ទូល​ដូច​ត​ទៅ៖ កុំ​ចូល​ទៅ​ក្នុង​ដំណាក់​នៃ​ការ​កាន់​ទុក្ខ ឬ​ចូល​ទៅ​កាន់​ទុក្ខ ឬ​សោក​ស្តាយ​ចំពោះ​គេ​ឡើយ ដ្បិត​យើង​បាន​ដក​យក​សេចក្ដី​សុខសាន្ត​របស់​ខ្ញុំ​ចេញ​ពី​ប្រជាជន​នេះ គឺ​ជា​សេចក្ដី​ស្រឡាញ់ និង​សេចក្ដី​មេត្តា​ករុណា​ដ៏​ខ្ជាប់ខ្ជួន​របស់​ខ្ញុំ។</w:t>
      </w:r>
    </w:p>
    <w:p/>
    <w:p>
      <w:r xmlns:w="http://schemas.openxmlformats.org/wordprocessingml/2006/main">
        <w:t xml:space="preserve">មីកា 1:12 ដ្បិត​អ្នក​ស្រុក​ម៉ារ៉ុត​បាន​រង់‌ចាំ​ការ​ល្អ ប៉ុន្តែ​អំពើ​អាក្រក់​បាន​ធ្លាក់​ពី​ព្រះ‌យេហូវ៉ា​មក​ឯ​ទ្វារ​ក្រុង​យេរូ‌សាឡឹម។</w:t>
      </w:r>
    </w:p>
    <w:p/>
    <w:p>
      <w:r xmlns:w="http://schemas.openxmlformats.org/wordprocessingml/2006/main">
        <w:t xml:space="preserve">ប្រជាជន​នៅ​ក្រុង​ម៉ារ៉ុត​កំពុង​ស្វែង​រក​អំពើ​ល្អ ប៉ុន្តែ​អំពើ​អាក្រក់​បាន​មក​ពី​ព្រះអម្ចាស់​មក​ក្រុង​យេរូសាឡឹម​វិញ។</w:t>
      </w:r>
    </w:p>
    <w:p/>
    <w:p>
      <w:r xmlns:w="http://schemas.openxmlformats.org/wordprocessingml/2006/main">
        <w:t xml:space="preserve">1. ការដែលមិននឹកស្មានដល់៖ ការរៀនជឿលើផែនការរបស់ព្រះ</w:t>
      </w:r>
    </w:p>
    <w:p/>
    <w:p>
      <w:r xmlns:w="http://schemas.openxmlformats.org/wordprocessingml/2006/main">
        <w:t xml:space="preserve">2. សង្ឃឹមក្នុងគ្រារងទុក្ខ</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2. រ៉ូម 5:1-5 - ដូច្នេះ ចាប់តាំងពីយើងបានរាប់ជាសុចរិតដោយសារសេចក្តីជំនឿ នោះយើងមានសន្តិភាពជាមួយព្រះតាមរយៈព្រះអម្ចាស់យេស៊ូវគ្រីស្ទរបស់យើង ដែលតាមរយៈនោះយើងបានទទួលដោយសេចក្តីជំនឿចំពោះព្រះគុណដែលឥឡូវនេះយើងឈរ។ ហើយ​យើង​អួត​ដោយ​សង្ឃឹម​លើ​សិរី​ល្អ​នៃ​ព្រះ។ មិនត្រឹមតែប៉ុណ្ណឹងទេ យើងក៏លើកតម្កើងសេចក្តីទុក្ខរបស់យើងដែរ ព្រោះយើងដឹងថា សេចក្តីទុក្ខ បង្កើតសេចក្តីព្យាយាម។ ការតស៊ូ, តួអក្សរ; និងតួអក្សរក្តីសង្ឃឹម។</w:t>
      </w:r>
    </w:p>
    <w:p/>
    <w:p>
      <w:r xmlns:w="http://schemas.openxmlformats.org/wordprocessingml/2006/main">
        <w:t xml:space="preserve">មីកា 1:13 ឱ​អ្នក​ស្រុក​ឡាគីស​អើយ ចូរ​ចង​រទេះ​ចំបាំង​នឹង​សត្វ​ដ៏​រហ័ស​នោះ​ចុះ នាង​ជា​ដើម​នៃ​អំពើ​បាប​ចំពោះ​កូន​ស្រី​នៃ​ក្រុង​ស៊ីយ៉ូន ដ្បិត​អំពើ​រំលង​របស់​សាសន៍​អ៊ីស្រា‌អែល​បាន​រក​ឃើញ​នៅ​ក្នុង​អ្នក។</w:t>
      </w:r>
    </w:p>
    <w:p/>
    <w:p>
      <w:r xmlns:w="http://schemas.openxmlformats.org/wordprocessingml/2006/main">
        <w:t xml:space="preserve">អ្នក​ស្រុក​ឡាគីស​ត្រូវ​បាន​ព្រមាន​ឲ្យ​ប្រែ​ចិត្ត​ចំពោះ​អំពើ​រំលង​របស់​ពួក​គេ ដូច​ជា​អំពើ​បាប​របស់​អ៊ីស្រាអែល​ត្រូវ​បាន​រក​ឃើញ​នៅ​ក្នុង​ពួក​គេ។</w:t>
      </w:r>
    </w:p>
    <w:p/>
    <w:p>
      <w:r xmlns:w="http://schemas.openxmlformats.org/wordprocessingml/2006/main">
        <w:t xml:space="preserve">1. ការប្រែចិត្ត៖ មូលដ្ឋានគ្រឹះនៃការស្តារឡើងវិញ</w:t>
      </w:r>
    </w:p>
    <w:p/>
    <w:p>
      <w:r xmlns:w="http://schemas.openxmlformats.org/wordprocessingml/2006/main">
        <w:t xml:space="preserve">2. ការទទួលស្គាល់ និងទទួលស្គាល់អំពើបាបរបស់យើង។</w:t>
      </w:r>
    </w:p>
    <w:p/>
    <w:p>
      <w:r xmlns:w="http://schemas.openxmlformats.org/wordprocessingml/2006/main">
        <w:t xml:space="preserve">1. អេសាយ 1:18-19 - ឥឡូវនេះ ចូរយើងវែកញែកជាមួយគ្នា ព្រះអម្ចាស់មានព្រះបន្ទូលថា: ទោះបីជាអំពើបាបរបស់អ្នកដូចជាពណ៌ក្រហមក៏ដោយ វានឹងទៅជាពណ៌សដូចព្រិល។ ទោះ​បី​ជា​ពណ៌​ក្រហម​ដូច​ពណ៌​ក្រហម​ឆ្អៅ​ក៏​ដោយ ក៏​ដូច​ជា​រោម​ចៀម។</w:t>
      </w:r>
    </w:p>
    <w:p/>
    <w:p>
      <w:r xmlns:w="http://schemas.openxmlformats.org/wordprocessingml/2006/main">
        <w:t xml:space="preserve">2. ទំនុកតម្កើង 51:10-12 - ឱព្រះជាម្ចាស់អើយ សូមបង្កើតចិត្តបរិសុទ្ធក្នុងទូលបង្គំ។ ហើយបន្តស្មារតីដ៏ត្រឹមត្រូវនៅក្នុងខ្ញុំ។ សូម​កុំ​ដេញ​ទូលបង្គំ​ចេញ​ពី​វត្តមាន​របស់​ព្រះអង្គ​ឡើយ។ ហើយកុំយកព្រះវិញ្ញាណបរិសុទ្ធរបស់អ្នកពីខ្ញុំ។ សូម​ប្រគល់​សេចក្តី​អំណរ​នៃ​សេចក្តី​សង្គ្រោះ​ដល់​ទូលបង្គំ​វិញ ហើយគាំទ្រខ្ញុំដោយស្មារតីសេរីរបស់អ្នក។</w:t>
      </w:r>
    </w:p>
    <w:p/>
    <w:p>
      <w:r xmlns:w="http://schemas.openxmlformats.org/wordprocessingml/2006/main">
        <w:t xml:space="preserve">មីកា 1:14 ដូច្នេះ អ្នក​ត្រូវ​ថ្វាយ​តង្វាយ​ទៅ​លោក​ម៉ូរ៉េសែត​កាត ផ្ទះ​របស់​អ័កស៊ីប​នឹង​ក្លាយ​ទៅ​ជា​ការ​កុហក​ដល់​ស្តេច​អ៊ីស្រា‌អែល។</w:t>
      </w:r>
    </w:p>
    <w:p/>
    <w:p>
      <w:r xmlns:w="http://schemas.openxmlformats.org/wordprocessingml/2006/main">
        <w:t xml:space="preserve">ព្រះ​ព្រមាន​ស្ដេច​អ៊ីស្រាអែល​កុំ​ឲ្យ​ទុក​ចិត្ត​លើ​សម្ព័ន្ធភាព​មិន​ពិត។</w:t>
      </w:r>
    </w:p>
    <w:p/>
    <w:p>
      <w:r xmlns:w="http://schemas.openxmlformats.org/wordprocessingml/2006/main">
        <w:t xml:space="preserve">១៖ ចូរ​ទុក​ចិត្ត​លើ​ព្រះ មិន​មែន​ក្នុង​សម្ព័ន្ធភាព​ក្លែងក្លាយ​ឡើយ។</w:t>
      </w:r>
    </w:p>
    <w:p/>
    <w:p>
      <w:r xmlns:w="http://schemas.openxmlformats.org/wordprocessingml/2006/main">
        <w:t xml:space="preserve">២៖ កុំចាញ់បោកការសន្យាមិនពិតរបស់ពិភពលោក។</w:t>
      </w:r>
    </w:p>
    <w:p/>
    <w:p>
      <w:r xmlns:w="http://schemas.openxmlformats.org/wordprocessingml/2006/main">
        <w:t xml:space="preserve">1: យេរេមា 17:5-8 - ព្រះអម្ចាស់​មាន​ព្រះបន្ទូល​ថា​: បណ្តាសា​គឺ​ជា​អ្នក​ណា​ដែល​ទុក​ចិត្ត​លើ​មនុស្ស​និង​ធ្វើ​ឱ្យ​សាច់​កម្លាំង​របស់​ខ្លួន, ដែល​ចិត្ត​របស់​គាត់​ងាក​ចេញ​ពី​ព្រះអម្ចាស់. គាត់​ប្រៀប​បាន​នឹង​ដើម​ឈើ​នៅ​វាល​រហោស្ថាន ហើយ​មិន​ឃើញ​មាន​អ្វី​ល្អ​មក​ដល់​ឡើយ។ គាត់​នឹង​រស់​នៅ​ក្នុង​ទី​រហោ‌ស្ថាន ក្នុង​ដី​អំបិល​ដែល​គ្មាន​មនុស្ស​នៅ។</w:t>
      </w:r>
    </w:p>
    <w:p/>
    <w:p>
      <w:r xmlns:w="http://schemas.openxmlformats.org/wordprocessingml/2006/main">
        <w:t xml:space="preserve">២៖ 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មីកា 1:15 យ៉ាង​ណា​ក៏​ដោយ ឱ​អ្នក​ស្រុក​ម៉ារេសា​អើយ អញ​នឹង​នាំ​អ្នក​ស្នង​មក​ឯ​អ័ឌុលឡាម ជា​សិរី​ល្អ​នៃ​សាសន៍​អ៊ីស្រា‌អែល។</w:t>
      </w:r>
    </w:p>
    <w:p/>
    <w:p>
      <w:r xmlns:w="http://schemas.openxmlformats.org/wordprocessingml/2006/main">
        <w:t xml:space="preserve">ព្រះជាម្ចាស់​នឹង​នាំ​អ្នក​ស្នង​មរតក​ទៅ​កាន់​អ្នក​ស្រុក​ម៉ារេសា ហើយ​ពួក​គេ​នឹង​មក​ក្រុង​អាឌូឡាម​ដោយ​សិរីរុងរឿង​របស់​អ៊ីស្រាអែល។</w:t>
      </w:r>
    </w:p>
    <w:p/>
    <w:p>
      <w:r xmlns:w="http://schemas.openxmlformats.org/wordprocessingml/2006/main">
        <w:t xml:space="preserve">1. ទទួលសិរីរុងរឿងរបស់ព្រះ</w:t>
      </w:r>
    </w:p>
    <w:p/>
    <w:p>
      <w:r xmlns:w="http://schemas.openxmlformats.org/wordprocessingml/2006/main">
        <w:t xml:space="preserve">2. ការជឿលើការសន្យារបស់ព្រះ</w:t>
      </w:r>
    </w:p>
    <w:p/>
    <w:p>
      <w:r xmlns:w="http://schemas.openxmlformats.org/wordprocessingml/2006/main">
        <w:t xml:space="preserve">1. អេសាយ 40:5 «ហើយ​សិរី​ល្អ​នៃ​ព្រះ​អម្ចាស់​នឹង​ត្រូវ​បាន​បើក​សម្ដែង ហើយ​មនុស្ស​ទាំង​អស់​នឹង​ឃើញ​វា​ជាមួយ​គ្នា»។</w:t>
      </w:r>
    </w:p>
    <w:p/>
    <w:p>
      <w:r xmlns:w="http://schemas.openxmlformats.org/wordprocessingml/2006/main">
        <w:t xml:space="preserve">ហេព្រើរ 6:17-19 «ដូច្នេះនៅពេលដែលព្រះចង់បង្ហាញកាន់តែជឿជាក់ដល់អ្នកទទួលមរតកនៃការសន្យានូវចរិតលក្ខណៈដែលមិនអាចផ្លាស់ប្តូរបាននៃគោលបំណងរបស់ទ្រង់ នោះទ្រង់បានធានាដោយពាក្យសម្បថ ដូច្នេះថាដោយអ្វីដែលមិនអាចផ្លាស់ប្តូរបានពីរយ៉ាង ដែលវាមិនអាចទៅរួចទេ។ បើព្រះជាម្ចាស់កុហក យើងដែលបានភៀសខ្លួនទៅជ្រកកោន អាចនឹងមានការលើកទឹកចិត្តយ៉ាងមុតមាំ ក្នុងការប្រកាន់ខ្ជាប់នូវសេចក្តីសង្ឃឹម ដែលបានដាក់នៅចំពោះមុខយើង។</w:t>
      </w:r>
    </w:p>
    <w:p/>
    <w:p>
      <w:r xmlns:w="http://schemas.openxmlformats.org/wordprocessingml/2006/main">
        <w:t xml:space="preserve">មីកា 1:16 ចូរ​ធ្វើ​ឲ្យ​អ្នក​ទំពែក ហើយ​ស្ទង់​មើល​កូន​ដ៏​គួរ​ឲ្យ​ស្រឡាញ់​របស់​អ្នក។ ពង្រីកក្បាលទំពែករបស់អ្នកដូចឥន្ទ្រី។ ដ្បិត​គេ​បាន​ទៅ​ជា​ឈ្លើយ​ពី​អ្នក។</w:t>
      </w:r>
    </w:p>
    <w:p/>
    <w:p>
      <w:r xmlns:w="http://schemas.openxmlformats.org/wordprocessingml/2006/main">
        <w:t xml:space="preserve">វគ្គ​នេះ​និយាយ​អំពី​ព្រះអម្ចាស់​ដាក់​ទោស​ប្រជាជន​របស់​ទ្រង់​ចំពោះ​អំពើ​បាប​របស់​ពួកគេ ដោយ​ការ​ដក​យក​កូន​របស់​ពួកគេ​ចេញ។</w:t>
      </w:r>
    </w:p>
    <w:p/>
    <w:p>
      <w:r xmlns:w="http://schemas.openxmlformats.org/wordprocessingml/2006/main">
        <w:t xml:space="preserve">១៖ ព្រះអម្ចាស់​ដាក់​ទោស​បាប</w:t>
      </w:r>
    </w:p>
    <w:p/>
    <w:p>
      <w:r xmlns:w="http://schemas.openxmlformats.org/wordprocessingml/2006/main">
        <w:t xml:space="preserve">២៖ សេចក្តីមេត្តាករុណារបស់ព្រះអម្ចាស់ក្នុងការដាក់ទណ្ឌកម្ម</w:t>
      </w:r>
    </w:p>
    <w:p/>
    <w:p>
      <w:r xmlns:w="http://schemas.openxmlformats.org/wordprocessingml/2006/main">
        <w:t xml:space="preserve">1: បរិទេវ 3:33-34 - «ដ្បិត​ទ្រង់​មិន​ធ្វើ​ទុក្ខ​ដោយ​ចិត្ត​ឬ​សោក​សៅ​ដល់​កូន​ចៅ​មនុស្ស​ឡើយ គឺ​ត្រូវ​សង្កត់​លើ​អ្នក​ទោស​ទាំង​អស់​នៅ​លើ​ផែនដី​ក្រោម​ជើង​ទ្រង់»។</w:t>
      </w:r>
    </w:p>
    <w:p/>
    <w:p>
      <w:r xmlns:w="http://schemas.openxmlformats.org/wordprocessingml/2006/main">
        <w:t xml:space="preserve">រ៉ូម 6:23 - «ដ្បិត​ប្រាក់​ឈ្នួល​នៃ​អំពើ​បាប​គឺ​ជា​សេចក្ដី​ស្លាប់ ប៉ុន្តែ​អំណោយ​ទាន​នៃ​ព្រះ​គឺ​ជា​ជីវិត​ដ៏​នៅ​អស់​កល្ប​ជានិច្ច ដោយ​សារ​ព្រះ​យេស៊ូ​គ្រិស្ដ​ជា​ម្ចាស់​នៃ​យើង»។</w:t>
      </w:r>
    </w:p>
    <w:p/>
    <w:p>
      <w:r xmlns:w="http://schemas.openxmlformats.org/wordprocessingml/2006/main">
        <w:t xml:space="preserve">មីកាជំពូកទី 2 និយាយអំពីភាពអយុត្តិធម៌សង្គម និងការគៀបសង្កត់ដែលកើតឡើងក្នុងប្រទេសអ៊ីស្រាអែលក្នុងសម័យរបស់មីកា។ ជំពូកនេះបង្ហាញពីអំពើបាបនៃភាពលោភលន់ ភាពមិនស្មោះត្រង់ និងអំពើហឹង្សាដែលប្រព្រឹត្តដោយមនុស្ស និងផលវិបាកជាបន្តបន្ទាប់ដែលពួកគេនឹងប្រឈមមុខ។</w:t>
      </w:r>
    </w:p>
    <w:p/>
    <w:p>
      <w:r xmlns:w="http://schemas.openxmlformats.org/wordprocessingml/2006/main">
        <w:t xml:space="preserve">កថាខណ្ឌទី១៖ ជំពូកចាប់ផ្តើមដោយការថ្កោលទោសចំពោះអ្នកដែលរៀបចំផែនការទុច្ចរិត ហើយរៀបចំផែនការអាក្រក់នៅលើគ្រែរបស់ពួកគេនៅពេលយប់។ ពួក​គេ​ប្រាថ្នា​ចង់​បាន​ស្រែ​ចម្ការ រឹប​អូស​យក​ផ្ទះ ព្រម​ទាំង​ផ្ទះ​យក​ទៅ​បាត់។ ពួក​គេ​ជិះជាន់ និង​បន្លំ​មនុស្ស ដោយ​ដកហូត​មរតក​របស់​គេ (មីកា ២:១-២)។</w:t>
      </w:r>
    </w:p>
    <w:p/>
    <w:p>
      <w:r xmlns:w="http://schemas.openxmlformats.org/wordprocessingml/2006/main">
        <w:t xml:space="preserve">កថាខណ្ឌទី២៖ ជំពូកពិពណ៌នាអំពីការឆ្លើយតបរបស់ព្រះចំពោះអំពើបាបរបស់មនុស្ស។ ទ្រង់​ព្រមាន​គេ​ថា ផ្ទះ​របស់​គេ​នឹង​ត្រូវ​រឹប​អូស ស្រែ​ចម្ការ​របស់​ពួក​គេ​បែក​គ្នា ហើយ​គេ​នឹង​គ្មាន​កន្លែង​ស្នាក់​នៅ​ឡើយ។ ផល​អាក្រក់​របស់​ពួក​គេ​នឹង​មិន​នាំ​មក​នូវ​សេចក្ដី​សុខ​ដល់​ពួក​គេ​ឡើយ ហើយ​ពួក​គេ​នឹង​ប្រឈម​មុខ​នឹង​ការ​អាម៉ាស់ និង​ការ​អាម៉ាស់ (មីកា ២:៣-៥)។</w:t>
      </w:r>
    </w:p>
    <w:p/>
    <w:p>
      <w:r xmlns:w="http://schemas.openxmlformats.org/wordprocessingml/2006/main">
        <w:t xml:space="preserve">កថាខណ្ឌទី៣៖ ជំពូកបង្ហាញមីកាជាព្យាការីដែលនិយាយប្រឆាំងនឹងអ្នកដែលក្លែងបន្លំថាជាព្យាការី ដែលនាំមនុស្សឱ្យវង្វេងដោយការសន្យាទទេអំពីសន្តិភាព និងវិបុលភាព។ មីកា​ប្រកាស​ថា ពាក្យ​ទំនាយ​ពិត​ពោរពេញ​ទៅ​ដោយ​ការ​វិនិច្ឆ័យ និង​ការ​បំផ្លិចបំផ្លាញ​ប្រឆាំង​នឹង​អំពើ​ទុច្ចរិត​របស់​ប្រជាជន (មីកា ២:៦-១១)។</w:t>
      </w:r>
    </w:p>
    <w:p/>
    <w:p>
      <w:r xmlns:w="http://schemas.openxmlformats.org/wordprocessingml/2006/main">
        <w:t xml:space="preserve">កថាខណ្ឌទី ៤៖ ជំពូកបញ្ចប់ដោយការសន្យានៃការស្ដារឡើងវិញ និងការរំដោះប្រជាជនអ៊ីស្រាអែលដែលនៅសេសសល់។ ព្រះ​នឹង​ប្រមូល​រាស្ត្រ​ទ្រង់ ហើយ​នាំ​ពួកគេ​ចេញ​ពី​ការ​ជាប់​ឃុំឃាំង ស្ដារ​ទ្រព្យសម្បត្តិ​របស់​ពួកគេ ហើយ​អនុញ្ញាត​ឲ្យ​ពួកគេ​បាន​រស់នៅ​ដោយ​សន្តិភាព និង​សុវត្ថិភាព (មីកា ២:១២–១៣)។</w:t>
      </w:r>
    </w:p>
    <w:p/>
    <w:p>
      <w:r xmlns:w="http://schemas.openxmlformats.org/wordprocessingml/2006/main">
        <w:t xml:space="preserve">សរុប​មក,</w:t>
      </w:r>
    </w:p>
    <w:p>
      <w:r xmlns:w="http://schemas.openxmlformats.org/wordprocessingml/2006/main">
        <w:t xml:space="preserve">មីកាជំពូកទី 2 និយាយអំពីភាពអយុត្តិធម៌សង្គម និងការគៀបសង្កត់ក្នុងប្រទេសអ៊ីស្រាអែល ដោយបង្ហាញពីអំពើបាបនៃភាពលោភលន់ ភាពមិនស្មោះត្រង់ និងអំពើហឹង្សាដែលប្រព្រឹត្តដោយប្រជាជន និងផលវិបាកដែលពួកគេនឹងប្រឈមមុខ។ ជំពូក​នេះ​ក៏​រួម​បញ្ចូល​ទាំង​ការ​ថ្កោលទោស​របស់​មីកា​ចំពោះ​ព្យាការី​ក្លែងក្លាយ និង​ការ​សន្យា​នៃ​ការ​ស្ដារ​ឡើង​វិញ​ផង​ដែរ។</w:t>
      </w:r>
    </w:p>
    <w:p/>
    <w:p>
      <w:r xmlns:w="http://schemas.openxmlformats.org/wordprocessingml/2006/main">
        <w:t xml:space="preserve">ថ្កោលទោស​អ្នក​ដែល​រៀបចំ​ផែនការ​ទុច្ចរិត លោភលន់ និង​ជិះជាន់​មនុស្ស។</w:t>
      </w:r>
    </w:p>
    <w:p>
      <w:r xmlns:w="http://schemas.openxmlformats.org/wordprocessingml/2006/main">
        <w:t xml:space="preserve">ការព្រមានរបស់ព្រះអំពីផលវិបាកដែលមនុស្សនឹងត្រូវប្រឈម រួមទាំងការបាត់បង់ផ្ទះសម្បែង និងការអាម៉ាស់។</w:t>
      </w:r>
    </w:p>
    <w:p>
      <w:r xmlns:w="http://schemas.openxmlformats.org/wordprocessingml/2006/main">
        <w:t xml:space="preserve">ការរិះគន់របស់មីកាចំពោះព្យាការីក្លែងក្លាយ និងការប្រកាសសាលក្រមប្រឆាំងនឹងអំពើទុច្ចរិត។</w:t>
      </w:r>
    </w:p>
    <w:p>
      <w:r xmlns:w="http://schemas.openxmlformats.org/wordprocessingml/2006/main">
        <w:t xml:space="preserve">ការ​សន្យា​នៃ​ការ​ស្ដារ​ឡើង​វិញ និង​ការ​រំដោះ​ជន​ជាតិ​អ៊ីស្រាអែល​ដែល​នៅ​សេសសល់។</w:t>
      </w:r>
    </w:p>
    <w:p/>
    <w:p>
      <w:r xmlns:w="http://schemas.openxmlformats.org/wordprocessingml/2006/main">
        <w:t xml:space="preserve">ជំពូក​នៃ​មីកា​នេះ​លាតត្រដាង​អំពី​អយុត្តិធម៌​សង្គម និង​អំពើ​បាប​ដែល​មាន​ពាសពេញ​ក្នុង​ប្រទេស​អ៊ីស្រាអែល​ក្នុង​សម័យ​មីកា។ ប្រជាជនត្រូវបានថ្កោលទោសចំពោះផែនការអាក្រក់របស់ពួកគេ ការលោភលន់ និងការជិះជាន់លើអ្នកដទៃ។ ព្រះ​ព្រមាន​ពួកគេ​អំពី​ផល​វិបាក​ដែល​ពួក​គេ​នឹង​ជួប រួម​ទាំង​ការ​បាត់​បង់​ផ្ទះ​សម្បែង វាល​ស្រែ និង​សន្តិសុខ។ មីកា​ក៏​និយាយ​ប្រឆាំង​នឹង​ព្យាការី​ក្លែងក្លាយ​ដែល​បោក​បញ្ឆោត​ប្រជាជន​ដោយ​ការ​សន្យា​ទទេ ដោយ​បញ្ជាក់​ថា​ពាក្យ​ទំនាយ​ពិត​នាំ​មក​នូវ​ការ​វិនិច្ឆ័យ​ប្រឆាំង​នឹង​អំពើ​ទុច្ចរិត។ ទោះបីជាមានការវិនិច្ឆ័យជិតមកដល់ក៏ដោយ ក៏មានការសន្យានៃការស្ដារឡើងវិញ និងការរំដោះប្រជាជនអ៊ីស្រាអែលដែលនៅសេសសល់។ ព្រះ​នឹង​ប្រមូល​រាស្ដ្រ​របស់​ទ្រង់ ហើយ​នាំ​ពួកគេ​ចេញ​ពី​ការ​ជាប់​ឃុំឃាំង ស្ដារ​ទ្រព្យសម្បត្តិ​របស់​ពួកគេ និង​ផ្ដល់​ឱ្យ​ពួកគេ​នូវ​សន្តិភាព និង​សុវត្ថិភាព។ ជំពូក​នេះ​បម្រើ​ជា​ការ​រំឭក​អំពី​សារៈសំខាន់​នៃ​យុត្តិធម៌ ភាពស្មោះត្រង់ និង​ទំនាយ​ពិត ព្រមទាំង​ក្តីសង្ឃឹម​នៃ​ការស្ដារឡើងវិញ និង​ការប្រោសលោះ។</w:t>
      </w:r>
    </w:p>
    <w:p/>
    <w:p>
      <w:r xmlns:w="http://schemas.openxmlformats.org/wordprocessingml/2006/main">
        <w:t xml:space="preserve">មីកា 2:1 វេទនា​ដល់​អ្នក​ណា​ដែល​ប្រព្រឹត្ត​អំពើ​ទុច្ចរិត ហើយ​ប្រព្រឹត្ត​អំពើ​អាក្រក់​លើ​គ្រែ! ពេល​ព្រឹក​ភ្លឺ គេ​អនុវត្ត​វា ព្រោះ​វា​ស្ថិត​នៅ​ក្នុង​ដៃ​របស់​គេ។</w:t>
      </w:r>
    </w:p>
    <w:p/>
    <w:p>
      <w:r xmlns:w="http://schemas.openxmlformats.org/wordprocessingml/2006/main">
        <w:t xml:space="preserve">មនុស្ស​ត្រូវ​បាន​គេ​ព្រមាន​កុំ​ឲ្យ​មាន​គំនិត​អាក្រក់ និង​ធ្វើ​ខុស ព្រោះ​គេ​មាន​អំណាច​ធ្វើ​ដូច្នេះ ពេល​ភ្ញាក់​ពី​ព្រឹក។</w:t>
      </w:r>
    </w:p>
    <w:p/>
    <w:p>
      <w:r xmlns:w="http://schemas.openxmlformats.org/wordprocessingml/2006/main">
        <w:t xml:space="preserve">1. កុំប្រើអំណាចរបស់អ្នកសម្រាប់អំពើអាក្រក់: A នៅលើមីកា 2: 1</w:t>
      </w:r>
    </w:p>
    <w:p/>
    <w:p>
      <w:r xmlns:w="http://schemas.openxmlformats.org/wordprocessingml/2006/main">
        <w:t xml:space="preserve">2. ការជ្រើសរើសភាពសុចរិតលើអំពើអាក្រក់: A នៅលើមីកា 2:1</w:t>
      </w:r>
    </w:p>
    <w:p/>
    <w:p>
      <w:r xmlns:w="http://schemas.openxmlformats.org/wordprocessingml/2006/main">
        <w:t xml:space="preserve">១.សុភាសិត ១៦:២ - «គ្រប់​ទាំង​ផ្លូវ​របស់​មនុស្ស​សុទ្ធ​តែ​បរិសុទ្ធ​ដោយ​ភ្នែក​ខ្លួន តែ​ព្រះ​យេហូវ៉ា​ថ្លឹង​វិញ្ញាណ»។</w:t>
      </w:r>
    </w:p>
    <w:p/>
    <w:p>
      <w:r xmlns:w="http://schemas.openxmlformats.org/wordprocessingml/2006/main">
        <w:t xml:space="preserve">ទំនុកតម្កើង ៣២:៨​-​៩ - «អញ​នឹង​បង្ហាត់​បង្រៀន​ឯង​តាម​ផ្លូវ​ដែល​ឯង​គួរ​ទៅ អញ​នឹង​ទូន្មាន​ឯង​ដោយ​ចិត្ត​ស្រឡាញ់​កុំ​ធ្វើ​ដូច​សេះ ឬ​មេ​ដែល​គ្មាន​ការ​យល់​ចិត្ត​ឡើយ ត្រូវ​តែ​គ្រប់គ្រង​ដោយ​ប៊ីត និង​ស្ពាន បើ​មិន​ដូច្នេះ​ទេ​ពួកគេ​នឹង​មិន​មក​រក​អ្នក»។</w:t>
      </w:r>
    </w:p>
    <w:p/>
    <w:p>
      <w:r xmlns:w="http://schemas.openxmlformats.org/wordprocessingml/2006/main">
        <w:t xml:space="preserve">មីកា 2:2 ពួក​គេ​ប្រាថ្នា​ចង់​បាន​ស្រែ​ចម្ការ ហើយ​ចាប់​យក​ដោយ​អំពើ​ហិង្សា។ ហើយ​ផ្ទះ​សម្បែង​យក​ទៅ​ឆ្ងាយ ដូច្នេះ​គេ​សង្កត់សង្កិន​មនុស្ស​ម្នាក់ និង​ផ្ទះ​គាត់ សូម្បី​តែ​មនុស្ស​ម្នាក់ និង​មរតក​របស់​គាត់។</w:t>
      </w:r>
    </w:p>
    <w:p/>
    <w:p>
      <w:r xmlns:w="http://schemas.openxmlformats.org/wordprocessingml/2006/main">
        <w:t xml:space="preserve">ប្រជាជន​កំពុង​កេងចំណេញ​ពី​អ្នក​ដទៃ​ដោយ​លួច​យក​ដី ផ្ទះ​សម្បែង និង​មរតក។</w:t>
      </w:r>
    </w:p>
    <w:p/>
    <w:p>
      <w:r xmlns:w="http://schemas.openxmlformats.org/wordprocessingml/2006/main">
        <w:t xml:space="preserve">1. ព្រះកំពុងឃ្លាំមើល: កុំល្ងង់ក្នុងការគិតថាអ្នកអាចគេចចេញពីអ្នកជិតខាងរបស់អ្នក។</w:t>
      </w:r>
    </w:p>
    <w:p/>
    <w:p>
      <w:r xmlns:w="http://schemas.openxmlformats.org/wordprocessingml/2006/main">
        <w:t xml:space="preserve">2. តម្លៃនៃការលោភលន់៖ ការលោភលន់នឹងនាំទៅរកផលវិបាក ហើយព្រះនឹងមិនព្រងើយកន្តើយនឹងការធ្វើបាបរាស្ដ្ររបស់ទ្រង់ឡើយ។</w:t>
      </w:r>
    </w:p>
    <w:p/>
    <w:p>
      <w:r xmlns:w="http://schemas.openxmlformats.org/wordprocessingml/2006/main">
        <w:t xml:space="preserve">១.សុភាសិត ១០:២—ទ្រព្យសម្បត្ដិដែលទទួលបានដោយអំពើទុច្ចរិតមិនចំណេញទេ តែសេចក្ដីសុចរិតរមែងរួចពីសេចក្ដីស្លាប់។</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មីកា 2:3 ព្រះ‌អម្ចាស់​មាន​ព្រះ‌បន្ទូល​ដូច្នេះ។ មើល ចុះ ខ្ញុំ​នឹង​បង្កើត​អំពើ​អាក្រក់​ប្រឆាំង​នឹង​ក្រុម​គ្រួសារ​នេះ ដែល​អ្នក​រាល់​គ្នា​មិន​ត្រូវ​ដក​ក​របស់​អ្នក​ចេញ​ឡើយ។ អ្នក​រាល់​គ្នា​ក៏​មិន​ត្រូវ​ទៅ​ដោយ​អំនួត​ដែរ ដ្បិត​ពេល​នេះ​អាក្រក់​ណាស់។</w:t>
      </w:r>
    </w:p>
    <w:p/>
    <w:p>
      <w:r xmlns:w="http://schemas.openxmlformats.org/wordprocessingml/2006/main">
        <w:t xml:space="preserve">ព្រះ​ព្រមាន​មនុស្ស​ពី​អំពើ​អាក្រក់​ដែល​នឹង​មក​ដល់​ថា​ពួក​គេ​នឹង​មិន​អាច​គេច​ចេញ​ពី​។</w:t>
      </w:r>
    </w:p>
    <w:p/>
    <w:p>
      <w:r xmlns:w="http://schemas.openxmlformats.org/wordprocessingml/2006/main">
        <w:t xml:space="preserve">1. កុំមានអំនួត៖ ការបន្ទាបខ្លួនពេលប្រឈមមុខនឹងទុក្ខលំបាក (ផ្អែកលើមីកា ២:៣)</w:t>
      </w:r>
    </w:p>
    <w:p/>
    <w:p>
      <w:r xmlns:w="http://schemas.openxmlformats.org/wordprocessingml/2006/main">
        <w:t xml:space="preserve">2. ការព្រមានរបស់ព្រះ៖ ការស្តាប់តាមព្រះបន្ទូលរបស់ព្រះនៅក្នុងគ្រានៃបញ្ហា (ផ្អែកលើមីកា 2:3)</w:t>
      </w:r>
    </w:p>
    <w:p/>
    <w:p>
      <w:r xmlns:w="http://schemas.openxmlformats.org/wordprocessingml/2006/main">
        <w:t xml:space="preserve">1. យ៉ាកុប 4:10 ចូរបន្ទាបខ្លួននៅចំពោះព្រះភ័ក្ត្រព្រះអម្ចាស់ នោះទ្រង់នឹងលើកអ្នកឡើង។</w:t>
      </w:r>
    </w:p>
    <w:p/>
    <w:p>
      <w:r xmlns:w="http://schemas.openxmlformats.org/wordprocessingml/2006/main">
        <w:t xml:space="preserve">2. អេសាយ 5:21 វេទនា​ដល់​អស់​អ្នក​ដែល​មាន​ប្រាជ្ញា​នៅ​ក្នុង​ភ្នែក​របស់​ខ្លួន ហើយ​មាន​ការ​ប្រុង​ប្រយ័ត្ន​ចំពោះ​មុខ​របស់​ខ្លួន!</w:t>
      </w:r>
    </w:p>
    <w:p/>
    <w:p>
      <w:r xmlns:w="http://schemas.openxmlformats.org/wordprocessingml/2006/main">
        <w:t xml:space="preserve">មីកា 2:4 នៅ​ថ្ងៃ​នោះ អ្នក​នឹង​លើក​ពាក្យ​ប្រស្នា​មក​កាន់​អ្នក​រាល់​គ្នា ហើយ​យំ​សោក​យ៉ាង​ខ្លាំង ហើយ​ពោល​ថា យើង​ត្រូវ​ខូច​ខាត​ទាំង​ស្រុង ព្រះអង្គ​បាន​ផ្លាស់​ប្តូរ​ចំណែក​នៃ​ប្រជារាស្ត្រ​របស់​យើង​ហើយ តើ​ព្រះអង្គ​ដក​យក​ចេញ​ពី​ខ្ញុំ​យ៉ាង​ណា! ទ្រង់​បាន​បង្វែរ​ចំការ​របស់​យើង​ចេញ។</w:t>
      </w:r>
    </w:p>
    <w:p/>
    <w:p>
      <w:r xmlns:w="http://schemas.openxmlformats.org/wordprocessingml/2006/main">
        <w:t xml:space="preserve">ពាក្យ​ប្រៀប​ប្រដូច​មួយ​ត្រូវ​បាន​លើក​ឡើង​ប្រឆាំង​នឹង​ប្រជាជន ដោយ​ទួញ​សោក​ចំពោះ​ការ​បំផ្លិចបំផ្លាញ និង​ការ​បែក​បាក់​នៃ​ស្រែ​ចម្ការ។</w:t>
      </w:r>
    </w:p>
    <w:p/>
    <w:p>
      <w:r xmlns:w="http://schemas.openxmlformats.org/wordprocessingml/2006/main">
        <w:t xml:space="preserve">១៖ «យុត្តិធម៍ និង​ការ​ផ្គត់ផ្គង់​របស់​ព្រះ៖ ការ​ដោះស្រាយ​ការ​បែក​បាក់»</w:t>
      </w:r>
    </w:p>
    <w:p/>
    <w:p>
      <w:r xmlns:w="http://schemas.openxmlformats.org/wordprocessingml/2006/main">
        <w:t xml:space="preserve">2: "របៀបឆ្លើយតបទៅនឹងការបាត់បង់ និងការផ្លាស់ប្តូរ"</w:t>
      </w:r>
    </w:p>
    <w:p/>
    <w:p>
      <w:r xmlns:w="http://schemas.openxmlformats.org/wordprocessingml/2006/main">
        <w:t xml:space="preserve">១៖ ទំនុកតម្កើង ២៥:៤-៥ - «ឱព្រះអម្ចាស់អើយ សូមបង្ហាញផ្លូវរបស់ទ្រង់មកទូលបង្គំ ទ្រង់បង្រៀនទូលបង្គំនូវផ្លូវរបស់ទ្រង់ ចូរណែនាំទូលបង្គំក្នុងសេចក្ដីពិត ហើយបង្រៀនទូលបង្គំផង ដ្បិតទ្រង់ជាព្រះជាព្រះអង្គសង្គ្រោះរបស់ទូលបង្គំ ហើយសេចក្តីសង្ឃឹមរបស់ទូលបង្គំក៏ស្ថិតនៅក្នុងទ្រង់ពេញមួយថ្ងៃ»។</w:t>
      </w:r>
    </w:p>
    <w:p/>
    <w:p>
      <w:r xmlns:w="http://schemas.openxmlformats.org/wordprocessingml/2006/main">
        <w:t xml:space="preserve">2: យេរេមា 29:11 - «ដ្បិត​ខ្ញុំ​ដឹង​ពី​ផែន​ការ​ដែល​ខ្ញុំ​មាន​សម្រាប់​អ្នក​, នេះ​ជា​ព្រះ​បន្ទូល​របស់​ព្រះ​ជា​ម្ចាស់, ផែនការ​ដើម្បី​ចម្រើន​ឡើង​និង​មិន​ធ្វើ​បាប​អ្នក, ផែនការ​ដើម្បី​ផ្តល់​ឱ្យ​អ្នក​នូវ​សេចក្ដី​សង្ឃឹម​និង​អនាគត​មួយ​។</w:t>
      </w:r>
    </w:p>
    <w:p/>
    <w:p>
      <w:r xmlns:w="http://schemas.openxmlformats.org/wordprocessingml/2006/main">
        <w:t xml:space="preserve">មីកា 2:5 ដូច្នេះ អ្នក​នឹង​គ្មាន​អ្នក​ណា​ដែល​ចាប់​ឆ្នោត​ក្នុង​ក្រុម​ជំនុំ​នៃ​ព្រះ​យេហូវ៉ា​ឡើយ។</w:t>
      </w:r>
    </w:p>
    <w:p/>
    <w:p>
      <w:r xmlns:w="http://schemas.openxmlformats.org/wordprocessingml/2006/main">
        <w:t xml:space="preserve">រាស្ដ្ររបស់ព្រះនឹងមិនអាចពឹងផ្អែកលើការចាប់ឆ្នោតដើម្បីធ្វើការសម្រេចចិត្តបានទៀតទេ។</w:t>
      </w:r>
    </w:p>
    <w:p/>
    <w:p>
      <w:r xmlns:w="http://schemas.openxmlformats.org/wordprocessingml/2006/main">
        <w:t xml:space="preserve">1. "ការណែនាំរបស់ព្រះអម្ចាស់៖ ការផ្លាស់ប្តូរលើសពីឱកាស"</w:t>
      </w:r>
    </w:p>
    <w:p/>
    <w:p>
      <w:r xmlns:w="http://schemas.openxmlformats.org/wordprocessingml/2006/main">
        <w:t xml:space="preserve">2. "ការណែនាំរបស់ព្រះអម្ចាស់៖ ការសម្រេចចិត្តប្រកបដោយប្រាជ្ញា"</w:t>
      </w:r>
    </w:p>
    <w:p/>
    <w:p>
      <w:r xmlns:w="http://schemas.openxmlformats.org/wordprocessingml/2006/main">
        <w:t xml:space="preserve">1. សុភាសិត 16:33 “ឆ្នោត​ត្រូវ​បោះ​ចូល​ភ្លៅ ប៉ុន្តែ​ការ​សម្រេច​ចិត្ត​ទាំង​អស់​គឺ​មក​ពី​ព្រះ‌អម្ចាស់”។</w:t>
      </w:r>
    </w:p>
    <w:p/>
    <w:p>
      <w:r xmlns:w="http://schemas.openxmlformats.org/wordprocessingml/2006/main">
        <w:t xml:space="preserve">2. យ៉ាកុប 1:5 «បើ​ក្នុង​ចំណោម​អ្នក​រាល់​គ្នា​ណា​មួយ​ខ្វះ​ប្រាជ្ញា ចូរ​ឲ្យ​អ្នក​នោះ​ទូល​សូម​ដល់​ព្រះ​ដែល​ប្រទាន​ដោយ​ចិត្ត​ទូលាយ​ដល់​មនុស្ស​ទាំង​អស់​ដោយ​មិន​ជេរ​ប្រមាថ នោះ​នឹង​បាន​ប្រទាន​មក»។</w:t>
      </w:r>
    </w:p>
    <w:p/>
    <w:p>
      <w:r xmlns:w="http://schemas.openxmlformats.org/wordprocessingml/2006/main">
        <w:t xml:space="preserve">មីកា 2:6 អ្នក​រាល់​គ្នា​មិន​ត្រូវ​ថ្លែង​ទំនាយ​ឡើយ ចូរ​និយាយ​ទៅ​កាន់​អ្នក​ដែល​ថ្លែង​ទំនាយ​ថា គេ​មិន​ត្រូវ​ទាយ​ប្រាប់​គេ​ឡើយ ដើម្បី​កុំ​ឲ្យ​គេ​ខ្មាស។</w:t>
      </w:r>
    </w:p>
    <w:p/>
    <w:p>
      <w:r xmlns:w="http://schemas.openxmlformats.org/wordprocessingml/2006/main">
        <w:t xml:space="preserve">មនុស្ស​កំពុង​បំបាក់​ទឹក​ចិត្ត​ទំនាយ ដោយ​ប្រាប់​អ្នក​ដែល​ទាយ​ថា​កុំ​ធ្វើ​ដូច្នេះ ដើម្បី​ជៀស​វាង​ការ​អៀន​ខ្មាស។</w:t>
      </w:r>
    </w:p>
    <w:p/>
    <w:p>
      <w:r xmlns:w="http://schemas.openxmlformats.org/wordprocessingml/2006/main">
        <w:t xml:space="preserve">1. អំណាចនៃពាក្យសម្ដី៖ របៀបដែលការនិយាយរបស់យើងប៉ះពាល់ដល់ជីវិតរបស់យើង។</w:t>
      </w:r>
    </w:p>
    <w:p/>
    <w:p>
      <w:r xmlns:w="http://schemas.openxmlformats.org/wordprocessingml/2006/main">
        <w:t xml:space="preserve">2. ការភ័យខ្លាចនៃមិនស្គាល់: ការយកឈ្នះលើឧបសគ្គនៃទំនាយ</w:t>
      </w:r>
    </w:p>
    <w:p/>
    <w:p>
      <w:r xmlns:w="http://schemas.openxmlformats.org/wordprocessingml/2006/main">
        <w:t xml:space="preserve">1. សុភាសិត 18:21 - សេចក្ដី​ស្លាប់​និង​ជីវិត​ស្ថិត​នៅ​ក្នុង​អំណាច​នៃ​អណ្ដាត ហើយ​អស់​អ្នក​ដែល​ស្រឡាញ់​វា​នឹង​ស៊ី​ផល​របស់​វា។</w:t>
      </w:r>
    </w:p>
    <w:p/>
    <w:p>
      <w:r xmlns:w="http://schemas.openxmlformats.org/wordprocessingml/2006/main">
        <w:t xml:space="preserve">2. អេសាយ 6:8 - ពេល​នោះ ខ្ញុំ​បាន​ឮ​ព្រះ‌សូរសៀង​របស់​ព្រះ‌អម្ចាស់​មាន​ព្រះ‌បន្ទូល​ថា៖ «ខ្ញុំ​នឹង​ចាត់​អ្នក​ណា​ទៅ ហើយ​អ្នក​ណា​នឹង​ទៅ​ឲ្យ​យើង? រួច​ខ្ញុំ​ក៏​និយាយ​ថា នេះ​ជា​ខ្ញុំ សូម​ផ្ញើ​មក!</w:t>
      </w:r>
    </w:p>
    <w:p/>
    <w:p>
      <w:r xmlns:w="http://schemas.openxmlformats.org/wordprocessingml/2006/main">
        <w:t xml:space="preserve">មីកា 2:7 ឱ​អ្នក​ដែល​មាន​ឈ្មោះ​ថា​វង្ស​យ៉ាកុប តើ​ព្រះ‌វិញ្ញាណ​នៃ​ព្រះ‌យេហូវ៉ា​មាន​ចិត្ត​ចង្អៀត​ឬ? ទាំងនេះជាទង្វើរបស់គាត់? ពាក្យ​ខ្ញុំ​មិន​ធ្វើ​ល្អ​ចំពោះ​អ្នក​ដែល​ដើរ​ដោយ​ទៀង​ត្រង់​ឬ?</w:t>
      </w:r>
    </w:p>
    <w:p/>
    <w:p>
      <w:r xmlns:w="http://schemas.openxmlformats.org/wordprocessingml/2006/main">
        <w:t xml:space="preserve">មីកា​បាន​ចោទ​ប្រកាន់​ប្រជាជន​យ៉ាកុប ដោយ​សួរ​ថា​តើ​វិញ្ញាណ​របស់​ព្រះអម្ចាស់​មាន​កម្រិត​ខ្លាំង​ឬ​អត់ ហើយ​ប្រសិនបើ​ព្រះបន្ទូល​របស់​ព្រះ​មិន​នាំ​មក​នូវ​សេចក្តី​ល្អ​ដល់​អស់​អ្នក​ដែល​ដើរ​ដោយ​ទៀងត្រង់។</w:t>
      </w:r>
    </w:p>
    <w:p/>
    <w:p>
      <w:r xmlns:w="http://schemas.openxmlformats.org/wordprocessingml/2006/main">
        <w:t xml:space="preserve">1. ការដើរដោយទៀងត្រង់នៅក្នុងពិភពលោកដែលមិនសុចរិត</w:t>
      </w:r>
    </w:p>
    <w:p/>
    <w:p>
      <w:r xmlns:w="http://schemas.openxmlformats.org/wordprocessingml/2006/main">
        <w:t xml:space="preserve">2. អំណាចនៃព្រះបន្ទូលរបស់ព្រះ</w:t>
      </w:r>
    </w:p>
    <w:p/>
    <w:p>
      <w:r xmlns:w="http://schemas.openxmlformats.org/wordprocessingml/2006/main">
        <w:t xml:space="preserve">1. ទំនុកតម្កើង 119:105 - «ព្រះបន្ទូល​ទ្រង់​ជា​ចង្កៀង​ដល់​ជើង​ទូលបង្គំ ហើយ​ជា​ពន្លឺ​ដល់​ផ្លូវ​ទូលបង្គំ»។</w:t>
      </w:r>
    </w:p>
    <w:p/>
    <w:p>
      <w:r xmlns:w="http://schemas.openxmlformats.org/wordprocessingml/2006/main">
        <w:t xml:space="preserve">2. អេភេសូរ 4:1 - "ដូច្នេះ ខ្ញុំ​ជា​អ្នក​ទោស​សម្រាប់​ព្រះ​អម្ចាស់ សូម​ដាស់​តឿន​អ្នក​ឲ្យ​ដើរ​តាម​របៀប​ដែល​សក្តិសម​នឹង​ការ​ហៅ​ដែល​អ្នក​បាន​ត្រូវ​ហៅ​មក"។</w:t>
      </w:r>
    </w:p>
    <w:p/>
    <w:p>
      <w:r xmlns:w="http://schemas.openxmlformats.org/wordprocessingml/2006/main">
        <w:t xml:space="preserve">មីកា 2:8 សូម្បី​តែ​ថ្ងៃ​ចុង​ក្រោយ ប្រជា‌ជន​របស់​ខ្ញុំ​ក៏​ក្រោក​ឡើង​ជា​ខ្មាំង​សត្រូវ​ដែរ។ អ្នក​រាល់​គ្នា​ដោះ​អាវ​ធំ​ចេញ​ពី​អស់​អ្នក​ដែល​ដើរ​កាត់​ដោយ​សុវត្ថិភាព ដូច​ជា​មនុស្ស​ជៀស​វាង​ពី​សង្គ្រាម។</w:t>
      </w:r>
    </w:p>
    <w:p/>
    <w:p>
      <w:r xmlns:w="http://schemas.openxmlformats.org/wordprocessingml/2006/main">
        <w:t xml:space="preserve">រាស្ដ្រ​របស់​ព្រះ​បាន​ក្រោក​ឡើង​ជា​សត្រូវ ហើយ​ដក​យក​ទ្រព្យ​សម្បត្តិ​របស់​អ្នក​ដែល​ដើរ​កាត់​ដោយ​សន្តិវិធី។</w:t>
      </w:r>
    </w:p>
    <w:p/>
    <w:p>
      <w:r xmlns:w="http://schemas.openxmlformats.org/wordprocessingml/2006/main">
        <w:t xml:space="preserve">1. អំណាចនៃជម្រើស: របៀបដែលយើងជ្រើសរើសដើម្បីឆ្លើយតបទៅនឹងជម្លោះ</w:t>
      </w:r>
    </w:p>
    <w:p/>
    <w:p>
      <w:r xmlns:w="http://schemas.openxmlformats.org/wordprocessingml/2006/main">
        <w:t xml:space="preserve">2. ការអំពាវនាវឱ្យមានសន្តិភាព៖ ការធ្វើឱ្យសន្តិភាពជាអាទិភាពក្នុងជីវិតរបស់យើង។</w:t>
      </w:r>
    </w:p>
    <w:p/>
    <w:p>
      <w:r xmlns:w="http://schemas.openxmlformats.org/wordprocessingml/2006/main">
        <w:t xml:space="preserve">1. ម៉ាថាយ 5:38-41 "អ្នកធ្លាប់ឮគេនិយាយថា 'ភ្នែកសម្រាប់ភ្នែកមួយ និងធ្មេញសម្រាប់ធ្មេញមួយ។ ប៉ុន្តែ ខ្ញុំ​ប្រាប់​អ្នក​រាល់​គ្នា​ថា​កុំ​តទល់​នឹង​មនុស្ស​អាក្រក់​ឡើយ ប៉ុន្តែ​អ្នក​ណា​ទះ​ថ្ពាល់​ស្ដាំ​អ្នក​នោះ ចូរ​បែរ​ម្ខាង​ទៅ​គេ​ផង បើ​អ្នក​ណា​ចង់​ប្ដឹង​អ្នក ហើយ​ដក​អាវ​របស់​អ្នក​ចេញ ចូរ​ឲ្យ​អ្នក​នោះ​មាន​អាវ​ក្រៅ​ចុះ ហើយ​អ្នក​ណា​បង្ខំ​អ្នក ទៅមួយម៉ាយ ទៅជាមួយគាត់ពីរ។</w:t>
      </w:r>
    </w:p>
    <w:p/>
    <w:p>
      <w:r xmlns:w="http://schemas.openxmlformats.org/wordprocessingml/2006/main">
        <w:t xml:space="preserve">រ៉ូម ១២:១៨-២១ ប្រសិនបើអាចធ្វើទៅបាន អាស្រ័យទៅលើអ្នក ចូររស់នៅដោយសន្តិភាពជាមួយមនុស្សទាំងអស់។ ស្ងួនភ្ងាអើយ កុំសងសឹកខ្លួនឯងឡើយ តែត្រូវទុកកន្លែងអោយកំហឹងវិញ។ ដ្បិត​មាន​សេចក្ដី​ចែង​ទុក​មក​ថា ការ​សងសឹក​ជា​របស់​អញ អញ​នឹង​សង​វិញ នេះ​ជា​ព្រះ‌បន្ទូល​របស់​ព្រះ‌អម្ចាស់។ ដូច្នេះ ប្រសិនបើខ្មាំងសត្រូវរបស់អ្នកឃ្លាន ចូរចិញ្ចឹមវាទៅ។ ប្រសិនបើគាត់ស្រេក ចូរឱ្យគាត់ផឹក។ ដោយ​ធ្វើ​ដូច្នេះ អ្នក​នឹង​គប់​ដុំ​ភ្លើង​ដាក់​លើ​ក្បាល​គាត់។ កុំ​ឈ្នះ​ដោយ​អំពើ​អាក្រក់ តែ​ត្រូវ​ឈ្នះ​អំពើ​អាក្រក់​ដោយ​អំពើ​ល្អ។</w:t>
      </w:r>
    </w:p>
    <w:p/>
    <w:p>
      <w:r xmlns:w="http://schemas.openxmlformats.org/wordprocessingml/2006/main">
        <w:t xml:space="preserve">មីកា 2:9 អ្នក​រាល់​គ្នា​បាន​បណ្ដេញ​ស្ត្រី​នៃ​ប្រជា‌ជន​របស់​យើង​ចេញ​ពី​ផ្ទះ​ដ៏​សប្បាយ​របស់​ពួក​គេ។ អ្នក​រាល់​គ្នា​បាន​ដក​យក​សិរី‌រុងរឿង​របស់​ខ្ញុំ​ចេញ​ពី​កូន​ចៅ​របស់​គេ​រហូត​ត​ទៅ។</w:t>
      </w:r>
    </w:p>
    <w:p/>
    <w:p>
      <w:r xmlns:w="http://schemas.openxmlformats.org/wordprocessingml/2006/main">
        <w:t xml:space="preserve">មនុស្ស​បាន​បណ្ដេញ​ស្ត្រី​ចេញ​ពី​ផ្ទះ​របស់​ខ្លួន ហើយ​ដក​យក​សិរីរុងរឿង​របស់​ព្រះ​ចេញ​ពី​កូនៗ​របស់​ខ្លួន។</w:t>
      </w:r>
    </w:p>
    <w:p/>
    <w:p>
      <w:r xmlns:w="http://schemas.openxmlformats.org/wordprocessingml/2006/main">
        <w:t xml:space="preserve">1. តម្រូវការសម្រាប់ការស្ដារឡើងវិញ: ការប្រោសលោះសិរីល្អនៃព្រះ</w:t>
      </w:r>
    </w:p>
    <w:p/>
    <w:p>
      <w:r xmlns:w="http://schemas.openxmlformats.org/wordprocessingml/2006/main">
        <w:t xml:space="preserve">2. ការទាមទាររូបភាពរបស់ព្រះឡើងវិញ: ការស្វែងរកផ្លូវត្រឡប់ទៅផ្ទះវិញ។</w:t>
      </w:r>
    </w:p>
    <w:p/>
    <w:p>
      <w:r xmlns:w="http://schemas.openxmlformats.org/wordprocessingml/2006/main">
        <w:t xml:space="preserve">1. អេសាយ 58:12 - ហើយ​អស់​អ្នក​ដែល​នៅ​ក្នុង​ចំណោម​អ្នក​នឹង​សាង​សង់​កន្លែង​ចោល​សំរាម​ចាស់។ អ្នក​នឹង​បង្កើត​គ្រឹះ​នៃ​ជំនាន់​ជា​ច្រើន​ឡើង។ ហើយ​អ្នក​នឹង​ត្រូវ​បាន​ហៅ​ថា​ជា​អ្នក​ជួសជុល​នៃ​ការ​រំលោភ​នេះ, អ្នក​ជួសជុល​ផ្លូវ​ដើម្បី​រស់​នៅ​ក្នុង.</w:t>
      </w:r>
    </w:p>
    <w:p/>
    <w:p>
      <w:r xmlns:w="http://schemas.openxmlformats.org/wordprocessingml/2006/main">
        <w:t xml:space="preserve">2. ទំនុកតម្កើង 51:10 ឱព្រះជាម្ចាស់អើយ សូមបង្កើតចិត្តដ៏បរិសុទ្ធក្នុងទូលបង្គំផង។ ហើយបន្តស្មារតីដ៏ត្រឹមត្រូវនៅក្នុងខ្ញុំ។</w:t>
      </w:r>
    </w:p>
    <w:p/>
    <w:p>
      <w:r xmlns:w="http://schemas.openxmlformats.org/wordprocessingml/2006/main">
        <w:t xml:space="preserve">មីកា 2:10 ចូរ​ក្រោក​ឡើង ហើយ​ចេញ​ទៅ។ នេះមិនមែនជាកន្លែងសម្រាករបស់អ្នកទេ ព្រោះវាត្រូវបានបំពុល វានឹងបំផ្លាញអ្នក សូម្បីតែជាមួយនឹងការបំផ្លាញយ៉ាងធ្ងន់ធ្ងរក៏ដោយ។</w:t>
      </w:r>
    </w:p>
    <w:p/>
    <w:p>
      <w:r xmlns:w="http://schemas.openxmlformats.org/wordprocessingml/2006/main">
        <w:t xml:space="preserve">ប្រការ​នេះ​គឺ​ជា​ការ​ដាស់តឿន​កុំ​ឲ្យ​តាំង​ទី​លំនៅ​ក្នុង​កន្លែង​ដែល​ពុក​រលួយ និង​បំពុល។</w:t>
      </w:r>
    </w:p>
    <w:p/>
    <w:p>
      <w:r xmlns:w="http://schemas.openxmlformats.org/wordprocessingml/2006/main">
        <w:t xml:space="preserve">១៖ កុំតាំងចិត្តឲ្យតិច - ដំណើរជីវិតរបស់យើង មិនគួរណាតាំងចិត្តតិចជាងអ្វីដែលព្រះបានត្រាស់ហៅយើងឲ្យធ្វើ និងក្លាយជានោះទេ។</w:t>
      </w:r>
    </w:p>
    <w:p/>
    <w:p>
      <w:r xmlns:w="http://schemas.openxmlformats.org/wordprocessingml/2006/main">
        <w:t xml:space="preserve">២៖ កុំ​នៅ​ក្នុង​កន្លែង​ដែល​ពុករលួយ និង​បំពុល - ព្រះ​ត្រាស់​ហៅ​យើង​ឲ្យ​ភៀស​ខ្លួន​ចេញ​ពី​កន្លែង​ដែល​មាន​ការ​បំពុល និង​ពុករលួយ ហើយ​សុំ​ជ្រក​កោន​ក្នុង​ទ្រង់។</w:t>
      </w:r>
    </w:p>
    <w:p/>
    <w:p>
      <w:r xmlns:w="http://schemas.openxmlformats.org/wordprocessingml/2006/main">
        <w:t xml:space="preserve">1: អេសាយ 55:6-7 - ស្វែងរកព្រះអម្ចាស់ខណៈពេលដែលគាត់អាចត្រូវបានរកឃើញ;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2: យេរេមា 29:13 - អ្នក​នឹង​ស្វែង​រក​ខ្ញុំ ហើយ​រក​ឃើញ​ខ្ញុំ, ពេល​ដែល​អ្នក​ស្វែង​រក​ខ្ញុំ​ដោយ​អស់​ពី​ចិត្ត.</w:t>
      </w:r>
    </w:p>
    <w:p/>
    <w:p>
      <w:r xmlns:w="http://schemas.openxmlformats.org/wordprocessingml/2006/main">
        <w:t xml:space="preserve">មីកា 2:11 ប្រសិន​បើ​អ្នក​ណា​ដើរ​ដោយ​វិញ្ញាណ ហើយ​ភូតភរ​និយាយ​ថា យើង​នឹង​ទាយ​ប្រាប់​អ្នក​អំពី​ស្រា​ទំពាំង‌បាយជូរ និង​គ្រឿង​ស្រវឹង។ គាត់នឹងក្លាយជាហោរារបស់ប្រជាជននេះ។</w:t>
      </w:r>
    </w:p>
    <w:p/>
    <w:p>
      <w:r xmlns:w="http://schemas.openxmlformats.org/wordprocessingml/2006/main">
        <w:t xml:space="preserve">វគ្គនេះនិយាយអំពីព្យាការីក្លែងក្លាយដែលអះអាងថានិយាយសម្រាប់ព្រះ ប៉ុន្តែផ្ទុយទៅវិញនាំមនុស្សឱ្យឆ្ងាយពីផ្លូវត្រូវ។</w:t>
      </w:r>
    </w:p>
    <w:p/>
    <w:p>
      <w:r xmlns:w="http://schemas.openxmlformats.org/wordprocessingml/2006/main">
        <w:t xml:space="preserve">1. "អំណាចនៃសេចក្តីពិត៖ ការទទួលស្គាល់ហោរាក្លែងក្លាយ"</w:t>
      </w:r>
    </w:p>
    <w:p/>
    <w:p>
      <w:r xmlns:w="http://schemas.openxmlformats.org/wordprocessingml/2006/main">
        <w:t xml:space="preserve">2. “មាគ៌ានៃសេចក្តីសុចរិតៈ ការនៅឲ្យឆ្ងាយពីការណែនាំមិនពិត”</w:t>
      </w:r>
    </w:p>
    <w:p/>
    <w:p>
      <w:r xmlns:w="http://schemas.openxmlformats.org/wordprocessingml/2006/main">
        <w:t xml:space="preserve">1. យេរេមា 23:16 ព្រះអម្ចាស់​នៃ​ពិភព​ទាំង​មូល​មាន​ព្រះបន្ទូល​ថា៖ «កុំ​ស្ដាប់​តាម​ពាក្យ​របស់​ព្យាការី​ដែល​ថ្លែង​ប្រាប់​អ្នក​ឡើយ គេ​ធ្វើ​ឲ្យ​អ្នក​ឥត​ប្រយោជន៍​ឡើយ គឺ​គេ​និយាយ​ការ​និមិត្ត​ក្នុង​ចិត្ត​របស់​ខ្លួន មិន​មែន​ចេញ​ពី​មាត់​របស់​អ្នក​ឡើយ។ ព្រះអម្ចាស់»។</w:t>
      </w:r>
    </w:p>
    <w:p/>
    <w:p>
      <w:r xmlns:w="http://schemas.openxmlformats.org/wordprocessingml/2006/main">
        <w:t xml:space="preserve">2. ម៉ាថាយ 7:15: «ចូរ​ប្រយ័ត្ន​នឹង​ព្យាការី​ក្លែង​ក្លាយ ដែល​មក​ឯ​អ្នក​រាល់​គ្នា​ក្នុង​សម្លៀក​បំពាក់​របស់​ចៀម ប៉ុន្តែ​ក្នុង​ចិត្ត​ពួក​គេ​ជា​ចចក​ដែល​កំពុង​ក្អែក»។</w:t>
      </w:r>
    </w:p>
    <w:p/>
    <w:p>
      <w:r xmlns:w="http://schemas.openxmlformats.org/wordprocessingml/2006/main">
        <w:t xml:space="preserve">មីកា 2:12 ឱ​យ៉ាកុប​អើយ យើង​នឹង​ជួប​ជុំ​គ្នា​ជា​ប្រាកដ។ យើងនឹងប្រមូលជនជាតិអ៊ីស្រាអែលដែលនៅសេសសល់។ យើង​នឹង​ដាក់​ពួក​វា​ឲ្យ​នៅ​ជា​មួយ​គ្នា​ដូច​ជា​ហ្វូង​ចៀម​របស់​លោក​បូសរ៉ា ដូច​ជា​ហ្វូង​ចៀម​នៅ​កណ្ដាល​ហ្វូង​របស់​ពួក​គេ។ ពួក​គេ​នឹង​បន្លឺ​សំឡេង​យ៉ាង​ខ្លាំង ដោយ​សារ​តែ​មនុស្ស​ជា​ច្រើន។</w:t>
      </w:r>
    </w:p>
    <w:p/>
    <w:p>
      <w:r xmlns:w="http://schemas.openxmlformats.org/wordprocessingml/2006/main">
        <w:t xml:space="preserve">ព្រះជាម្ចាស់​នឹង​ប្រមូល​ជន​ជាតិ​អ៊ីស្រាអែល​ដែល​នៅ​សេសសល់​មក​ដាក់​ជា​មួយ​គ្នា​ដូច​ជា​ចៀម ធ្វើ​អោយ​មាន​សំឡេង​យ៉ាង​សន្ធឹក​សន្ធាប់​ពី​បណ្ដា​ជន។</w:t>
      </w:r>
    </w:p>
    <w:p/>
    <w:p>
      <w:r xmlns:w="http://schemas.openxmlformats.org/wordprocessingml/2006/main">
        <w:t xml:space="preserve">1. ការប្រមូលផ្តុំនៃសំណល់: ការប្តេជ្ញាចិត្តរបស់ព្រះចំពោះប្រជាជនរបស់ទ្រង់</w:t>
      </w:r>
    </w:p>
    <w:p/>
    <w:p>
      <w:r xmlns:w="http://schemas.openxmlformats.org/wordprocessingml/2006/main">
        <w:t xml:space="preserve">2. សំលេងរំខាននៃហ្វូងមនុស្ស: ការអំពាវនាវឱ្យអរសប្បាយនៅក្នុងវត្តមានរបស់ព្រះ</w:t>
      </w:r>
    </w:p>
    <w:p/>
    <w:p>
      <w:r xmlns:w="http://schemas.openxmlformats.org/wordprocessingml/2006/main">
        <w:t xml:space="preserve">1. ចោទិយកថា 10:19 ដូច្នេះ ចូរ​ស្រឡាញ់​អ្នក​ដទៃ​ចុះ ដ្បិត​អ្នក​រាល់​គ្នា​ជា​ជន​បរទេស​នៅ​ស្រុក​អេស៊ីប។</w:t>
      </w:r>
    </w:p>
    <w:p/>
    <w:p>
      <w:r xmlns:w="http://schemas.openxmlformats.org/wordprocessingml/2006/main">
        <w:t xml:space="preserve">2. អេសាយ 56:6-8 - ផងដែរ កូនចៅរបស់ជនបរទេស ដែលរួមរស់ជាមួយព្រះអម្ចាស់ ដើម្បីបំរើព្រះអង្គ និងស្រឡាញ់ព្រះនាមព្រះអម្ចាស់ ធ្វើជាបាវបំរើរបស់ព្រះអង្គ អស់អ្នកដែលរក្សាថ្ងៃសប្ប័ទមិនអោយបំពុល។ ហើយកាន់តាមសេចក្ដីសញ្ញារបស់ខ្ញុំ។ សូម្បី​តែ​ពួក​គេ​ដែរ យើង​នឹង​នាំ​គេ​ទៅ​ភ្នំ​ដ៏វិសុទ្ធ​របស់​យើង ហើយ​ធ្វើ​អោយ​គេ​សប្បាយ​ចិត្ត​នៅ​ក្នុង​ដំណាក់​អធិស្ឋាន​របស់​ខ្ញុំ។ តង្វាយ​ដុត​ទាំង​មូល និង​យញ្ញបូជា​របស់​គេ​នឹង​ទទួល​នៅ​លើ​អាសនៈ​របស់​យើង។ ផ្ទះ​របស់​ខ្ញុំ​នឹង​ត្រូវ​ហៅ​ថា​ជា​ផ្ទះ​អធិស្ឋាន​សម្រាប់​មនុស្ស​ទាំង​អស់។</w:t>
      </w:r>
    </w:p>
    <w:p/>
    <w:p>
      <w:r xmlns:w="http://schemas.openxmlformats.org/wordprocessingml/2006/main">
        <w:t xml:space="preserve">មីកា 2:13 អ្នក​បំបែក​បាន​មក​ពី​មុខ​ពួក​គេ ពួក​គេ​បាន​បំបែក​ខ្លួន​ឆ្លង​តាម​ទ្វារ​នោះ ហើយ​ក៏​ចេញ​ទៅ​តាម​ទ្វារ​នោះ ស្ដេច​របស់​គេ​នឹង​ឆ្លង​កាត់​មុខ​គេ ហើយ​ព្រះ‌អម្ចាស់​គង់​លើ​ក្បាល​គេ។</w:t>
      </w:r>
    </w:p>
    <w:p/>
    <w:p>
      <w:r xmlns:w="http://schemas.openxmlformats.org/wordprocessingml/2006/main">
        <w:t xml:space="preserve">ព្រះ‌អម្ចាស់​កំពុង​ដឹក​នាំ​ប្រជាជន​ឲ្យ​បើក​ទ្វារ ហើយ​ឆ្លង​កាត់​ពួក​គេ។</w:t>
      </w:r>
    </w:p>
    <w:p/>
    <w:p>
      <w:r xmlns:w="http://schemas.openxmlformats.org/wordprocessingml/2006/main">
        <w:t xml:space="preserve">1. ព្រះជាអ្នកដឹកនាំ ហើយយើងគួរតែទុកចិត្ដលើទ្រង់ ដើម្បីនាំយើងទៅរកជោគវាសនារបស់យើង។</w:t>
      </w:r>
    </w:p>
    <w:p/>
    <w:p>
      <w:r xmlns:w="http://schemas.openxmlformats.org/wordprocessingml/2006/main">
        <w:t xml:space="preserve">2. យើងអាចទទួលបានជោគជ័យ ប្រសិនបើយើងធ្វើតាមការណែនាំរបស់ព្រះអម្ចាស់។</w:t>
      </w:r>
    </w:p>
    <w:p/>
    <w:p>
      <w:r xmlns:w="http://schemas.openxmlformats.org/wordprocessingml/2006/main">
        <w:t xml:space="preserve">1. អេសាយ 55:8-9 - ដ្បិត​គំនិត​ខ្ញុំ​មិន​មែន​ជា​គំនិត​របស់​អ្នក ហើយ​ក៏​មិន​មែន​ជា​ផ្លូវ​របស់​អ្នក​ដែរ នេះ​ជា​ព្រះបន្ទូល​របស់​ព្រះអម្ចាស់។ ដូច​ជា​ផ្ទៃ​មេឃ​ខ្ពស់​ជាង​ផែនដី ផ្លូវ​របស់​ខ្ញុំ​ក៏​ខ្ពស់​ជាង​ផ្លូវ​របស់​អ្នក ហើយ​គំនិត​ខ្ញុំ​ក៏​លើស​ពី​គំនិត​របស់​អ្នក​ដែរ។</w:t>
      </w:r>
    </w:p>
    <w:p/>
    <w:p>
      <w:r xmlns:w="http://schemas.openxmlformats.org/wordprocessingml/2006/main">
        <w:t xml:space="preserve">2. សុភាសិត 3:5-6 -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មីកាជំពូកទី 3 ផ្តោតទៅលើការដឹកនាំដែលពុករលួយក្នុងប្រទេសអ៊ីស្រាអែលក្នុងសម័យមីកា។ ជំពូក​នេះ​គូស​បញ្ជាក់​ពី​អំពើ​បាប​របស់​ព្យាការី បូជាចារ្យ និង​អ្នក​គ្រប់​គ្រង និង​ផល​វិបាក​ដ៏​ធ្ងន់ធ្ងរ​ដែល​ពួក​គេ​នឹង​ត្រូវ​ប្រឈម​មុខ​ជា​លទ្ធផល។</w:t>
      </w:r>
    </w:p>
    <w:p/>
    <w:p>
      <w:r xmlns:w="http://schemas.openxmlformats.org/wordprocessingml/2006/main">
        <w:t xml:space="preserve">កថាខណ្ឌទី 1: ជំពូកចាប់ផ្តើមដោយការស្តីបន្ទោសប្រឆាំងនឹងអ្នកគ្រប់គ្រង និងមេដឹកនាំនៃអ៊ីស្រាអែល ដោយថ្កោលទោសពួកគេចំពោះការប្រព្រឹត្តអយុត្តិធម៌របស់ពួកគេ។ ពួក​គេ​ស្អប់​អំពើ​ល្អ និង​ស្រឡាញ់​អំពើ​អាក្រក់ ដោយ​ប្រើ​អំណាច​សង្កត់​សង្កិន​ប្រជាជន ហើយ​កេងប្រវ័ញ្ច​ពួក​គេ (មីកា ៣:១-៣)។</w:t>
      </w:r>
    </w:p>
    <w:p/>
    <w:p>
      <w:r xmlns:w="http://schemas.openxmlformats.org/wordprocessingml/2006/main">
        <w:t xml:space="preserve">កថាខណ្ឌ​ទី​២៖ ជំពូក​ពណ៌នា​អំពី​អំពើ​ពុករលួយ​របស់​ព្យាការី និង​សង្ឃ។ ពួកគេបំភ្លៃសាររបស់ព្រះដើម្បីផលប្រយោជន៍ផ្ទាល់ខ្លួន ផ្តល់ការធានាមិនពិតអំពីសន្តិភាពដល់អ្នកដែលបង់ប្រាក់ឱ្យពួកគេ ហើយប្រកាសសង្រ្គាមប្រឆាំងនឹងអ្នកដែលមិនមាន។ សកម្មភាពរបស់ពួកគេនាំទៅរកភាពងងឹតខាងវិញ្ញាណ និងការបំផ្លិចបំផ្លាញរបស់ប្រទេសជាតិ (មីកា ៣:៥-៧)។</w:t>
      </w:r>
    </w:p>
    <w:p/>
    <w:p>
      <w:r xmlns:w="http://schemas.openxmlformats.org/wordprocessingml/2006/main">
        <w:t xml:space="preserve">កថាខណ្ឌទី៣៖ ជំពូកបង្ហាញពីផលវិបាកដែលនឹងកើតមានចំពោះមេដឹកនាំពុករលួយ។ ក្រុង​យេរូសាឡិម​នឹង​ត្រូវ​កាត់​បន្ថយ​ទៅ​ជា​ការ​បំផ្លិចបំផ្លាញ ភ្នំ​ព្រះវិហារ​នឹង​ក្លាយ​ទៅ​ជា​ភ្នំ​ឈើ ហើយ​ប្រជាជន​នឹង​ត្រូវ​ចាប់​យក​ទៅ​ជា​និរទេស (មីកា ៣:៩-១២)។</w:t>
      </w:r>
    </w:p>
    <w:p/>
    <w:p>
      <w:r xmlns:w="http://schemas.openxmlformats.org/wordprocessingml/2006/main">
        <w:t xml:space="preserve">សរុប​មក,</w:t>
      </w:r>
    </w:p>
    <w:p>
      <w:r xmlns:w="http://schemas.openxmlformats.org/wordprocessingml/2006/main">
        <w:t xml:space="preserve">មីកា ជំពូកទី 3 ផ្តោតលើភាពជាអ្នកដឹកនាំដែលពុករលួយក្នុងប្រទេសអ៊ីស្រាអែល ក្នុងអំឡុងពេលរបស់មីកា ដោយលើកឡើងពីអំពើបាបរបស់អ្នកគ្រប់គ្រង ហោរា និងសង្ឃ និងផលវិបាកដ៏ធ្ងន់ធ្ងរដែលពួកគេនឹងប្រឈមមុខ។</w:t>
      </w:r>
    </w:p>
    <w:p/>
    <w:p>
      <w:r xmlns:w="http://schemas.openxmlformats.org/wordprocessingml/2006/main">
        <w:t xml:space="preserve">ចូរ​បន្ទោស​អ្នក​គ្រប់​គ្រង និង​មេ​ដឹក​នាំ​ចំពោះ​ការ​ប្រព្រឹត្ត​ដ៏​អយុត្តិធម៌ និង​ការ​ជិះជាន់​របស់​ប្រជាជន។</w:t>
      </w:r>
    </w:p>
    <w:p>
      <w:r xmlns:w="http://schemas.openxmlformats.org/wordprocessingml/2006/main">
        <w:t xml:space="preserve">អំពើ​ពុករលួយ​របស់​ព្យាការី និង​សង្ឃ ការ​បំភ្លៃ​សារ​របស់​ព្រះ ដើម្បី​ប្រយោជន៍​ផ្ទាល់​ខ្លួន។</w:t>
      </w:r>
    </w:p>
    <w:p>
      <w:r xmlns:w="http://schemas.openxmlformats.org/wordprocessingml/2006/main">
        <w:t xml:space="preserve">ផលវិបាកនៃការដឹកនាំដែលពុករលួយ រួមទាំងការបំផ្លាញក្រុងយេរូសាឡឹម និងការនិរទេសខ្លួនសម្រាប់ប្រជាជន។</w:t>
      </w:r>
    </w:p>
    <w:p/>
    <w:p>
      <w:r xmlns:w="http://schemas.openxmlformats.org/wordprocessingml/2006/main">
        <w:t xml:space="preserve">ជំពូក​នៃ​មីកា​នេះ​លាតត្រដាង​អំពី​ការ​ដឹកនាំ​ដែល​ពុករលួយ​ក្នុង​ប្រទេស​អ៊ីស្រាអែល​ក្នុង​សម័យ​មីកា។ មេដឹកនាំ និងមេដឹកនាំត្រូវស្តីបន្ទោសចំពោះការប្រព្រឹត្តអយុត្តិធម៌ និងការគៀបសង្កត់លើប្រជាជន។ ពួកគេត្រូវបានថ្កោលទោសចំពោះការស្អប់អំពើល្អ និងស្រឡាញ់អំពើអាក្រក់ ប្រើប្រាស់អំណាចរបស់ពួកគេដើម្បីកេងប្រវ័ញ្ច និងធ្វើបាបអ្នកដទៃ។ ព្យាការី និងសង្ឃក៏ត្រូវបានបង្ហាញថាពុករលួយ បំភ្លៃសាររបស់ព្រះ ដើម្បីផលប្រយោជន៍ផ្ទាល់ខ្លួន។ ពួក​គេ​ផ្តល់​ការ​ធានា​មិន​ពិត​អំពី​សន្តិភាព​ដល់​អ្នក​ដែល​បង់​ប្រាក់​ឲ្យ​ពួក​គេ ហើយ​ប្រកាស​សង្គ្រាម​ប្រឆាំង​នឹង​អ្នក​ដែល​មិន​ធ្វើ។ ជាលទ្ធផលនៃសកម្មភាពរបស់ពួកគេ ក្រុងយេរូសាឡឹមនឹងត្រូវកាត់បន្ថយទៅជាការបំផ្លិចបំផ្លាញ ភ្នំព្រះវិហារនឹងក្លាយជាភ្នំឈើ ហើយប្រជាជននឹងត្រូវនិរទេសខ្លួន។ ជំពូក​នេះ​បម្រើ​ជា​ការ​ព្រមាន​ប្រឆាំង​នឹង​ផល​វិបាក​នៃ​អំពើ​ពុករលួយ និង​អយុត្តិធម៌ ដោយ​បញ្ជាក់​ពី​សារៈសំខាន់​នៃ​ការ​ដឹកនាំ​ដ៏​សុចរិត និង​សំឡេង​ទំនាយ​ពិត។</w:t>
      </w:r>
    </w:p>
    <w:p/>
    <w:p>
      <w:r xmlns:w="http://schemas.openxmlformats.org/wordprocessingml/2006/main">
        <w:t xml:space="preserve">មីកា 3:1 ខ្ញុំ​ក៏​និយាយ​ថា ឱ​ប្រមុខ​យ៉ាកុប និង​មេ​នៃ​វង្ស​អ៊ីស្រា‌អែល​អើយ សូម​ស្តាប់​ចុះ! តើ​អ្នក​មិន​ដឹង​ការ​វិនិច្ឆ័យ​ទេ​ឬ?</w:t>
      </w:r>
    </w:p>
    <w:p/>
    <w:p>
      <w:r xmlns:w="http://schemas.openxmlformats.org/wordprocessingml/2006/main">
        <w:t xml:space="preserve">ព្រះ​កំពុង​សួរ​មេដឹកនាំ​អ៊ីស្រាអែល​ថា​តើ​ពួកគេ​ដឹង​ពី​របៀប​ធ្វើ​ការ​សម្រេច​ចិត្ត​ដោយ​យុត្តិធម៌​ឬ​អត់។</w:t>
      </w:r>
    </w:p>
    <w:p/>
    <w:p>
      <w:r xmlns:w="http://schemas.openxmlformats.org/wordprocessingml/2006/main">
        <w:t xml:space="preserve">1. អំណាចនៃការវិនិច្ឆ័យដ៏សុចរិត</w:t>
      </w:r>
    </w:p>
    <w:p/>
    <w:p>
      <w:r xmlns:w="http://schemas.openxmlformats.org/wordprocessingml/2006/main">
        <w:t xml:space="preserve">2. សារៈសំខាន់នៃការដឹងត្រូវពីខុស</w:t>
      </w:r>
    </w:p>
    <w:p/>
    <w:p>
      <w:r xmlns:w="http://schemas.openxmlformats.org/wordprocessingml/2006/main">
        <w:t xml:space="preserve">1. អេសាយ 1:17 - រៀនធ្វើត្រូវ; ស្វែងរកយុត្តិធម៌។ ការពារ​អ្នក​ដែល​ត្រូវ​គេ​ជិះជាន់។ យក​ហេតុ​នៃ​ការ​គ្មាន​ឪពុក; អង្វរករណីស្ត្រីមេម៉ាយ។</w:t>
      </w:r>
    </w:p>
    <w:p/>
    <w:p>
      <w:r xmlns:w="http://schemas.openxmlformats.org/wordprocessingml/2006/main">
        <w:t xml:space="preserve">2. យ៉ាកុប 1:19 - បងប្អូន​ប្រុស​ស្រី​ជា​ទី​ស្រឡាញ់​របស់​ខ្ញុំ​អើយ ចូរ​កត់​សម្គាល់​នូវ​ចំណុច​នេះ​ថា ៖ អ្នក​រាល់​គ្នា​គួរ​តែ​ឆាប់​ស្តាប់ យឺត​នឹង​និយាយ ហើយ​យឺត​ដើម្បី​ឆាប់​ខឹង។</w:t>
      </w:r>
    </w:p>
    <w:p/>
    <w:p>
      <w:r xmlns:w="http://schemas.openxmlformats.org/wordprocessingml/2006/main">
        <w:t xml:space="preserve">មីកា 3:2 អ្នក​ណា​ដែល​ស្អប់​អំពើ​ល្អ ហើយ​ស្រឡាញ់​អំពើ​អាក្រក់។ អ្នក​ដែល​ដក​ស្បែក​ចេញ និង​សាច់​ចេញ​ពី​ឆ្អឹង។</w:t>
      </w:r>
    </w:p>
    <w:p/>
    <w:p>
      <w:r xmlns:w="http://schemas.openxmlformats.org/wordprocessingml/2006/main">
        <w:t xml:space="preserve">ព្រះ​ដាក់​ទោស​អ្នក​ដែល​ស្អប់​អំពើ​ល្អ និង​ស្រឡាញ់​អំពើ​អាក្រក់។</w:t>
      </w:r>
    </w:p>
    <w:p/>
    <w:p>
      <w:r xmlns:w="http://schemas.openxmlformats.org/wordprocessingml/2006/main">
        <w:t xml:space="preserve">1. "តម្លៃនៃការធ្វើល្អ៖ រៀនស្រលាញ់អ្វីដែលត្រឹមត្រូវ"</w:t>
      </w:r>
    </w:p>
    <w:p/>
    <w:p>
      <w:r xmlns:w="http://schemas.openxmlformats.org/wordprocessingml/2006/main">
        <w:t xml:space="preserve">2. "គ្រោះថ្នាក់នៃការធ្វើអាក្រក់៖ ការលើកទឹកចិត្តអ្វីដែលខុស"</w:t>
      </w:r>
    </w:p>
    <w:p/>
    <w:p>
      <w:r xmlns:w="http://schemas.openxmlformats.org/wordprocessingml/2006/main">
        <w:t xml:space="preserve">១. រ៉ូម ១២:៩ សេចក្ដីស្រឡាញ់ត្រូវតែស្មោះ។ ស្អប់អ្វីដែលអាក្រក់; ប្រកាន់ខ្ជាប់នូវអ្វីដែលល្អ។</w:t>
      </w:r>
    </w:p>
    <w:p/>
    <w:p>
      <w:r xmlns:w="http://schemas.openxmlformats.org/wordprocessingml/2006/main">
        <w:t xml:space="preserve">2. សុភាសិត 8:13 ការ​កោត​ខ្លាច​ព្រះ​យេហូវ៉ា​គឺ​ជា​ការ​ស្អប់​អំពើ​អាក្រក់។ ភាពឆ្មើងឆ្មៃ និងក្រអឺតក្រទម និងមាគ៌ានៃពាក្យអាក្រក់ និងពាក្យអសុរោះ ដែលខ្ញុំស្អប់។</w:t>
      </w:r>
    </w:p>
    <w:p/>
    <w:p>
      <w:r xmlns:w="http://schemas.openxmlformats.org/wordprocessingml/2006/main">
        <w:t xml:space="preserve">មីកា 3:3 អ្នក​ណា​ស៊ី​សាច់​របស់​ប្រជា‌ជន​យើង ហើយ​បក​ស្បែក​ចេញ​ពី​គេ។ ហើយ​គេ​កាច់​ឆ្អឹង​គេ​ជា​ដុំៗ ដូច​ជា​ឆ្នាំង និង​ដូច​សាច់​ក្នុង​ឆ្នាំង។</w:t>
      </w:r>
    </w:p>
    <w:p/>
    <w:p>
      <w:r xmlns:w="http://schemas.openxmlformats.org/wordprocessingml/2006/main">
        <w:t xml:space="preserve">ពួក​អ្នក​គ្រប់​គ្រង​ដ៏​អយុត្តិធម៌​នៅ​ស្រុក​អ៊ីស្រាអែល មាន​ទោស​ពី​បទ​ស៊ី​សាច់​ប្រជាជន ដូច​ជា​ហែក​ស្បែក និង​បំបាក់​ឆ្អឹង។</w:t>
      </w:r>
    </w:p>
    <w:p/>
    <w:p>
      <w:r xmlns:w="http://schemas.openxmlformats.org/wordprocessingml/2006/main">
        <w:t xml:space="preserve">១៖ យើងមិនត្រូវបណ្តោយឱ្យភាពអយុត្តិធម៌ និងអំពើពុករលួយចាក់ឫសក្នុងសង្គមរបស់យើងឡើយ។</w:t>
      </w:r>
    </w:p>
    <w:p/>
    <w:p>
      <w:r xmlns:w="http://schemas.openxmlformats.org/wordprocessingml/2006/main">
        <w:t xml:space="preserve">២៖ យើងត្រូវក្រោកឈរឡើងចំពោះអ្នកជិះជាន់ និងងាយរងគ្រោះក្នុងសង្គម។</w:t>
      </w:r>
    </w:p>
    <w:p/>
    <w:p>
      <w:r xmlns:w="http://schemas.openxmlformats.org/wordprocessingml/2006/main">
        <w:t xml:space="preserve">១: សុភាសិត ៣១:៨​-​៩ - និយាយ​ឡើង​សម្រាប់​អ្នក​ដែល​មិន​អាច​និយាយ​ដោយ​ខ្លួន​ឯង; ធានា​យុត្តិធម៌​សម្រាប់​អ្នក​ដែល​ត្រូវ​បាន​គេ​បំផ្លាញ។ មែនហើយ ចូរនិយាយរកអ្នកក្រ និងគ្មានទីពឹង ហើយឃើញគេទទួលបានយុត្តិធម៌។</w:t>
      </w:r>
    </w:p>
    <w:p/>
    <w:p>
      <w:r xmlns:w="http://schemas.openxmlformats.org/wordprocessingml/2006/main">
        <w:t xml:space="preserve">២: អេសាយ ១:១៧ - រៀនធ្វើល្អ; ស្វែងរកយុត្តិធម៌, ការគៀបសង្កត់ត្រឹមត្រូវ; រក​យុត្តិធម៌​ជូន​ជន​គ្មាន​ឪពុក សូម​អង្វរ​រក​មូលហេតុ​ស្ត្រី​មេម៉ាយ។</w:t>
      </w:r>
    </w:p>
    <w:p/>
    <w:p>
      <w:r xmlns:w="http://schemas.openxmlformats.org/wordprocessingml/2006/main">
        <w:t xml:space="preserve">មីកា 3:4 ពេល​នោះ គេ​នឹង​ស្រែក​អង្វរ​ព្រះ‌យេហូវ៉ា ប៉ុន្តែ​ទ្រង់​មិន​ស្តាប់​គេ​ឡើយ នៅ​គ្រា​នោះ លោក​នឹង​លាក់​ព្រះ‌ភ័ក្ត្រ​ពី​គេ ដូច​គេ​ប្រព្រឹត្ត​អាក្រក់​ក្នុង​ការ​ប្រព្រឹត្ត​របស់​គេ។</w:t>
      </w:r>
    </w:p>
    <w:p/>
    <w:p>
      <w:r xmlns:w="http://schemas.openxmlformats.org/wordprocessingml/2006/main">
        <w:t xml:space="preserve">ព្រះ​នឹង​មិន​ស្តាប់​អ្នក​ដែល​ប្រព្រឹត្ត​មិន​បាន​ល្អ​ឡើយ។</w:t>
      </w:r>
    </w:p>
    <w:p/>
    <w:p>
      <w:r xmlns:w="http://schemas.openxmlformats.org/wordprocessingml/2006/main">
        <w:t xml:space="preserve">១៖ យើងត្រូវតែខិតខំធ្វើតាមព្រះហឫទ័យរបស់ព្រះ ប្រសិនបើយើងចង់ឱ្យទ្រង់ស្តាប់ការអធិស្ឋានរបស់យើង។</w:t>
      </w:r>
    </w:p>
    <w:p/>
    <w:p>
      <w:r xmlns:w="http://schemas.openxmlformats.org/wordprocessingml/2006/main">
        <w:t xml:space="preserve">2: របៀបដែលយើងរស់នៅក្នុងជីវិតរបស់យើងកំណត់ថាតើព្រះនឹងឆ្លើយតបការអធិស្ឋានរបស់យើងឬអត់។</w:t>
      </w:r>
    </w:p>
    <w:p/>
    <w:p>
      <w:r xmlns:w="http://schemas.openxmlformats.org/wordprocessingml/2006/main">
        <w:t xml:space="preserve">1. សុភាសិត 28:9 - បើ​អ្នក​ណា​បែរ​ត្រចៀក​មិន​ស្តាប់​ក្រឹត្យ‌វិន័យ សូម្បី​តែ​សេចក្ដី​អធិដ្ឋាន​ក៏​គួរ​ស្អប់​ខ្ពើម​ដែរ។</w:t>
      </w:r>
    </w:p>
    <w:p/>
    <w:p>
      <w:r xmlns:w="http://schemas.openxmlformats.org/wordprocessingml/2006/main">
        <w:t xml:space="preserve">2. យ៉ូហានទី១ 3:22 - ហើយអ្វីក៏ដោយដែលយើងសុំយើងទទួលបានពីទ្រង់ ពីព្រោះយើងកាន់តាមបញ្ញត្តិរបស់ទ្រង់ ហើយធ្វើអ្វីដែលគាប់ព្រះហឫទ័យទ្រង់។</w:t>
      </w:r>
    </w:p>
    <w:p/>
    <w:p>
      <w:r xmlns:w="http://schemas.openxmlformats.org/wordprocessingml/2006/main">
        <w:t xml:space="preserve">មីកា 3:5 ព្រះ‌អម្ចាស់​មាន​ព្រះ‌បន្ទូល​ដូច្នេះ ស្ដី​អំពី​ព្យាការី​ដែល​ធ្វើ​ឲ្យ​ប្រជារាស្ត្រ​របស់​យើង​មាន​កំហុស គឺ​អ្នក​ដែល​ខាំ​ធ្មេញ ហើយ​ស្រែក​ថា៖ «សន្តិភាព! ហើយ​អ្នក​ណា​ដែល​មិន​ដាក់​ក្នុង​មាត់​គេ គេ​ថែម​ទាំង​រៀបចំ​សឹក​នឹង​គាត់។</w:t>
      </w:r>
    </w:p>
    <w:p/>
    <w:p>
      <w:r xmlns:w="http://schemas.openxmlformats.org/wordprocessingml/2006/main">
        <w:t xml:space="preserve">ព្រះកំពុងថ្កោលទោសព្យាការីក្លែងក្លាយដែលដឹកនាំប្រជាជនឱ្យវង្វេង ដោយសន្យាសន្តិភាពជាមួយនឹងពាក្យសំដីរបស់ពួកគេ ខណៈកំពុងរៀបចំសង្រ្គាមដោយសម្ងាត់។</w:t>
      </w:r>
    </w:p>
    <w:p/>
    <w:p>
      <w:r xmlns:w="http://schemas.openxmlformats.org/wordprocessingml/2006/main">
        <w:t xml:space="preserve">1. គ្រោះថ្នាក់នៃហោរាក្លែងក្លាយ៖ ការរៀនស្វែងយល់ពីសេចក្តីពិតរបស់ព្រះ</w:t>
      </w:r>
    </w:p>
    <w:p/>
    <w:p>
      <w:r xmlns:w="http://schemas.openxmlformats.org/wordprocessingml/2006/main">
        <w:t xml:space="preserve">2. ការបោកបញ្ឆោតរបស់ព្យាការីក្លែងក្លាយ: ការយកឈ្នះលើការល្បួងនៃចម្លើយងាយស្រួល</w:t>
      </w:r>
    </w:p>
    <w:p/>
    <w:p>
      <w:r xmlns:w="http://schemas.openxmlformats.org/wordprocessingml/2006/main">
        <w:t xml:space="preserve">១.យេរេមា ២៣:១៦-១៧; ពួក​គេ​និយាយ​ការ​និមិត្ត​ចេញ​ពី​ចិត្ត​របស់​ខ្លួន មិន​មែន​ចេញ​ពី​ព្រះ‌ឱស្ឋ​របស់​ព្រះ‌អម្ចាស់​ឡើយ។</w:t>
      </w:r>
    </w:p>
    <w:p/>
    <w:p>
      <w:r xmlns:w="http://schemas.openxmlformats.org/wordprocessingml/2006/main">
        <w:t xml:space="preserve">២. ម៉ាថាយ ៧:១៥-២០; ចូរ​ប្រយ័ត្ន​នឹង​ព្យាការី​ក្លែង​ក្លាយ ដែល​មក​រក​អ្នក​រាល់​គ្នា​ក្នុង​សម្លៀក​បំពាក់​របស់​ចៀម ប៉ុន្តែ​ក្នុង​ចិត្ត ពួក​គេ​ជា​ចចក​ដែល​កំពុង​ឆ្មក់។</w:t>
      </w:r>
    </w:p>
    <w:p/>
    <w:p>
      <w:r xmlns:w="http://schemas.openxmlformats.org/wordprocessingml/2006/main">
        <w:t xml:space="preserve">មីកា 3:6 ដូច្នេះ យប់​នឹង​កើត​ឡើង​ចំពោះ​អ្នក ដើម្បី​កុំ​ឲ្យ​អ្នក​រាល់​គ្នា​ឃើញ​ការ​និមិត្ត។ វានឹងងងឹតចំពោះអ្នក ដើម្បីកុំឱ្យអ្នកក្លាយជាព្រះ។ ព្រះអាទិត្យ​នឹង​លិច​លើ​ព្យាការី ហើយ​ថ្ងៃ​នឹង​ងងឹត​នៅ​លើ​ពួក​គេ។</w:t>
      </w:r>
    </w:p>
    <w:p/>
    <w:p>
      <w:r xmlns:w="http://schemas.openxmlformats.org/wordprocessingml/2006/main">
        <w:t xml:space="preserve">ប្រជាជន​នៅ​សម័យ​មីកា​ត្រូវ​បាន​ព្រមាន​ថា​ពួកគេ​នឹង​ស្ថិត​ក្នុង​ភាព​ងងឹត ដោយ​មិន​អាច​ទទួល​បាន​ការ​និមិត្ត​ឬ​សេចក្ដី​ពិត​ដ៏​ទេវភាព​ពី​ព្រះ។</w:t>
      </w:r>
    </w:p>
    <w:p/>
    <w:p>
      <w:r xmlns:w="http://schemas.openxmlformats.org/wordprocessingml/2006/main">
        <w:t xml:space="preserve">1. The Challenge of Dark Times: ស្វែងរកភាពរីករាយក្នុងកាលៈទេសៈដ៏លំបាក</w:t>
      </w:r>
    </w:p>
    <w:p/>
    <w:p>
      <w:r xmlns:w="http://schemas.openxmlformats.org/wordprocessingml/2006/main">
        <w:t xml:space="preserve">2. ដើរក្នុងជំនឿ៖ ការពឹងផ្អែកលើការសន្យារបស់ព្រះក្នុងគ្រាដ៏ងងឹតបំផុត។</w:t>
      </w:r>
    </w:p>
    <w:p/>
    <w:p>
      <w:r xmlns:w="http://schemas.openxmlformats.org/wordprocessingml/2006/main">
        <w:t xml:space="preserve">1. ទំនុកតម្កើង 119:105 - «ព្រះបន្ទូល​ទ្រង់​ជា​ចង្កៀង​ដល់​ជើង​ទូលបង្គំ ហើយ​ជា​ពន្លឺ​បំភ្លឺ​ផ្លូវ​ទូលបង្គំ»។</w:t>
      </w:r>
    </w:p>
    <w:p/>
    <w:p>
      <w:r xmlns:w="http://schemas.openxmlformats.org/wordprocessingml/2006/main">
        <w:t xml:space="preserve">2. អេសាយ 9:2 - «អស់​អ្នក​ដែល​ដើរ​ក្នុង​សេចក្ដី​ងងឹត​បាន​ឃើញ​ពន្លឺ​យ៉ាង​ធំ ហើយ​អស់​អ្នក​ដែល​នៅ​ក្នុង​ស្រុក​នៃ​សេចក្ដី​ងងឹត នោះ​បាន​ភ្លឺ​មក​លើ​គេ»។</w:t>
      </w:r>
    </w:p>
    <w:p/>
    <w:p>
      <w:r xmlns:w="http://schemas.openxmlformats.org/wordprocessingml/2006/main">
        <w:t xml:space="preserve">មីកា 3:7 ពេល​នោះ ពួក​អ្នក​មើល​ឆុត​នឹង​ត្រូវ​ខ្មាស ហើយ​ពួក​គ្រូ​ទាយ​នឹង​មាន​ការ​ភ័ន្ត​ច្រឡំ៖ មែន​ហើយ ពួក​គេ​នឹង​គ្រប​បបូរ​មាត់​ទាំង​អស់។ ដ្បិតគ្មានចម្លើយរបស់ព្រះជាម្ចាស់ទេ។</w:t>
      </w:r>
    </w:p>
    <w:p/>
    <w:p>
      <w:r xmlns:w="http://schemas.openxmlformats.org/wordprocessingml/2006/main">
        <w:t xml:space="preserve">អ្នក​មើល​ឆុត និង​គ្រូ​ទាយ​នឹង​ត្រូវ​ខ្មាស ហើយ​អាម៉ាស់ ព្រោះ​គ្មាន​ចម្លើយ​ពី​ព្រះ។</w:t>
      </w:r>
    </w:p>
    <w:p/>
    <w:p>
      <w:r xmlns:w="http://schemas.openxmlformats.org/wordprocessingml/2006/main">
        <w:t xml:space="preserve">១៖ យើងមិនត្រូវពឹងផ្អែកលើការយល់ដឹងរបស់យើងទេ ប៉ុន្តែផ្ទុយទៅវិញ ចូរទុកចិត្តលើព្រះ ហើយស្វែងរកការណែនាំពីទ្រង់។</w:t>
      </w:r>
    </w:p>
    <w:p/>
    <w:p>
      <w:r xmlns:w="http://schemas.openxmlformats.org/wordprocessingml/2006/main">
        <w:t xml:space="preserve">២៖ យើង​គួរ​តែ​ទទួល​ស្គាល់​ដោយ​រាប​ទាប​នូវ​តម្រូវ​ការ​របស់​យើង​ចំពោះ​ព្រះ និង​ការ​ពឹង​ផ្អែក​របស់​យើង​លើ​ទ្រង់។</w:t>
      </w:r>
    </w:p>
    <w:p/>
    <w:p>
      <w:r xmlns:w="http://schemas.openxmlformats.org/wordprocessingml/2006/main">
        <w:t xml:space="preserve">១៖ សុភាសិត ៣:៥-៦ ចូរ​ទុក​ចិត្ត​លើ​ព្រះអម្ចាស់​ឲ្យ​អស់​ពី​ចិត្ត ហើយ​កុំ​ពឹង​ផ្អែក​លើ​ការ​យល់​ដឹង​របស់​ខ្លួន​ឡើយ។ នៅគ្រប់វិធីទាំងអស់របស់អ្នក ចូរទទួលស្គាល់ទ្រង់ ហើយទ្រង់នឹងតម្រង់ផ្លូវរបស់អ្នក។</w:t>
      </w:r>
    </w:p>
    <w:p/>
    <w:p>
      <w:r xmlns:w="http://schemas.openxmlformats.org/wordprocessingml/2006/main">
        <w:t xml:space="preserve">២៖ យេរេមា ១៧:៥-៨ ព្រះអម្ចាស់​មាន​ព្រះបន្ទូល​ថា៖ «អ្នក​ណា​ដែល​ទុក​ចិត្ត​លើ​មនុស្ស ហើយ​ធ្វើ​ឲ្យ​សាច់​ឈាម​មាន​កម្លាំង អ្នក​នោះ​ត្រូវ​បណ្ដាសា ហើយ​អ្នក​នោះ​បែរ​ចេញ​ពី​ព្រះ‌អម្ចាស់។ គាត់​ប្រៀប​បាន​នឹង​ដើម​ឈើ​នៅ​វាល​រហោស្ថាន ហើយ​មិន​ឃើញ​មាន​អ្វី​ល្អ​មក​ដល់​ឡើយ។ គាត់​នឹង​រស់​នៅ​ក្នុង​ទី​រហោ‌ស្ថាន ក្នុង​ដី​អំបិល​ដែល​គ្មាន​មនុស្ស​នៅ។ អ្នក​ណា​ដែល​ទុក​ចិត្ត​លើ​ព្រះ‌អម្ចាស់ អ្នក​នោះ​មាន​សុភមង្គល​ហើយ! ព្រះអង្គ​ប្រៀប​ដូច​ជា​ដើម​ឈើ​ដែល​ដាំ​ដោយ​ទឹក ដែល​បញ្ចេញ​ឫស​តាម​ដង​អូរ ហើយ​មិន​ខ្លាច​ពេល​ត្រូវ​កំដៅ​ឡើយ ដ្បិត​ស្លឹក​នៅ​តែ​បៃតង មិន​ខ្វល់ខ្វាយ​នឹង​ឆ្នាំ​រាំង​ស្ងួត​ឡើយ ព្រោះ​វា​មិន​ចេះ​បង្កើត​ផល​ឡើយ។ .</w:t>
      </w:r>
    </w:p>
    <w:p/>
    <w:p>
      <w:r xmlns:w="http://schemas.openxmlformats.org/wordprocessingml/2006/main">
        <w:t xml:space="preserve">មីកា 3:8 ប៉ុន្តែ ខ្ញុំ​ពិត​ជា​ពោរពេញ​ទៅ​ដោយ​ព្រះវិញ្ញាណ​នៃ​ព្រះ‌អម្ចាស់ ហើយ​ដោយ​ការ​វិនិច្ឆ័យ និង​អំណាច ដើម្បី​ប្រកាស​ប្រាប់​យ៉ាកុប​ពី​ការ​រំលង​របស់​គាត់ និង​ដល់​សាសន៍​អ៊ីស្រា‌អែល​នូវ​អំពើ​បាប​របស់​គាត់។</w:t>
      </w:r>
    </w:p>
    <w:p/>
    <w:p>
      <w:r xmlns:w="http://schemas.openxmlformats.org/wordprocessingml/2006/main">
        <w:t xml:space="preserve">ព្យាការី​មីកា​ពោរពេញ​ទៅ​ដោយ​ឫទ្ធានុភាព​ពី​ព្រះអម្ចាស់ ហើយ​អាច​ប្រកាស​ដល់​ប្រជាជាតិ​អ៊ីស្រាអែល​អំពី​អំពើ​បាប​របស់​ខ្លួន។</w:t>
      </w:r>
    </w:p>
    <w:p/>
    <w:p>
      <w:r xmlns:w="http://schemas.openxmlformats.org/wordprocessingml/2006/main">
        <w:t xml:space="preserve">1. អំណាចនៃការសារភាព៖ ការយល់ដឹង និងការទទួលស្គាល់អំពើបាបរបស់យើង។</w:t>
      </w:r>
    </w:p>
    <w:p/>
    <w:p>
      <w:r xmlns:w="http://schemas.openxmlformats.org/wordprocessingml/2006/main">
        <w:t xml:space="preserve">2. ព្រះវិញ្ញាណនៃព្រះអម្ចាស់៖ ការឱបក្រសោបនូវកម្លាំងរបស់ព្រះដើម្បីប្រែចិត្តពីអំពើបាបរបស់យើង។</w:t>
      </w:r>
    </w:p>
    <w:p/>
    <w:p>
      <w:r xmlns:w="http://schemas.openxmlformats.org/wordprocessingml/2006/main">
        <w:t xml:space="preserve">1. រ៉ូម 3:23-24 - មនុស្សទាំងអស់បានធ្វើបាប ហើយខ្វះសិរីរុងរឿងរបស់ព្រះជាម្ចាស់។ ប៉ុន្តែ ពួកគេត្រូវបានរាប់ជាសុចរិតដោយសេរី ដោយសារព្រះគុណរបស់ទ្រង់ តាមរយៈការប្រោសលោះដែលមាននៅក្នុងព្រះគ្រីស្ទយេស៊ូវ។</w:t>
      </w:r>
    </w:p>
    <w:p/>
    <w:p>
      <w:r xmlns:w="http://schemas.openxmlformats.org/wordprocessingml/2006/main">
        <w:t xml:space="preserve">2. យ៉ូហាន 3:16-17 -ដ្បិតព្រះជាម្ចាស់ស្រឡាញ់លោកីយ៍ណាស់ ទ្រង់បានប្រទានព្រះរាជបុត្រាតែមួយរបស់ទ្រង់ ដើម្បីអោយអ្នកណាដែលជឿលើទ្រង់ មិនត្រូវវិនាសឡើយ ប៉ុន្តែមានជីវិតអស់កល្បជានិច្ច។ ដ្បិត​ព្រះ​មិន​បាន​ចាត់​ព្រះរាជបុត្រា​របស់​ទ្រង់​ឲ្យ​មក​ក្នុង​លោកីយ៍ ដើម្បី​កាត់​ទោស​លោកីយ៍​ទេ គឺ​ដើម្បី​ឲ្យ​លោកីយ៍​បាន​សង្គ្រោះ​តាម​រយៈ​ទ្រង់។</w:t>
      </w:r>
    </w:p>
    <w:p/>
    <w:p>
      <w:r xmlns:w="http://schemas.openxmlformats.org/wordprocessingml/2006/main">
        <w:t xml:space="preserve">មីកា 3:9 មេ​ពូជ‌ពង្ស​យ៉ាកុប និង​មេ​នៃ​វង្ស​អ៊ីស្រា‌អែល ដែល​ស្អប់​ការ​ជំនុំ‌ជំរះ ហើយ​បង្ខូច​សមធម៌​ទាំង​អស់ អញ​សូម​ស្តាប់​ការ​នេះ​ចុះ។</w:t>
      </w:r>
    </w:p>
    <w:p/>
    <w:p>
      <w:r xmlns:w="http://schemas.openxmlformats.org/wordprocessingml/2006/main">
        <w:t xml:space="preserve">មេដឹកនាំ​អ៊ីស្រាអែល​ត្រូវ​បាន​ព្រមាន​ចំពោះ​ការ​មិន​គោរព​យុត្តិធម៌ និង​យុត្តិធម៌។</w:t>
      </w:r>
    </w:p>
    <w:p/>
    <w:p>
      <w:r xmlns:w="http://schemas.openxmlformats.org/wordprocessingml/2006/main">
        <w:t xml:space="preserve">1. "ទម្ងន់នៃភាពជាអ្នកដឹកនាំ៖ យុត្តិធម៌ និងយុត្តិធម៌ចំពោះមុខអាជ្ញាធរ"</w:t>
      </w:r>
    </w:p>
    <w:p/>
    <w:p>
      <w:r xmlns:w="http://schemas.openxmlformats.org/wordprocessingml/2006/main">
        <w:t xml:space="preserve">2. «ភាពសុចរិតក្នុងភាពជាអ្នកដឹកនាំ៖ ការត្រាស់ហៅរបស់មីកា ៣:៩»</w:t>
      </w:r>
    </w:p>
    <w:p/>
    <w:p>
      <w:r xmlns:w="http://schemas.openxmlformats.org/wordprocessingml/2006/main">
        <w:t xml:space="preserve">១.សុភាសិត ២១:៣ - «ការ​ប្រព្រឹត្ត​ដោយ​សុចរិត​និង​យុត្តិ​ធម៌ នោះ​ព្រះ​យេហូវ៉ា​ពេញ​ចិត្ត​ជាង​យញ្ញបូជា»។</w:t>
      </w:r>
    </w:p>
    <w:p/>
    <w:p>
      <w:r xmlns:w="http://schemas.openxmlformats.org/wordprocessingml/2006/main">
        <w:t xml:space="preserve">2. មីកា 6:8 - «លោក​បាន​ប្រាប់​អ្នក​រាល់​គ្នា​នូវ​អ្វី​ដែល​ល្អ ហើយ​តើ​ព្រះអម្ចាស់​ទ្រង់​ទាមទារ​អ្វី​ពី​អ្នក​រាល់​គ្នា ក្រៅ​ពី​ការ​ប្រព្រឹត្ត​ដោយ​យុត្តិធម៌ ស្រឡាញ់​សេចក្ដី​សប្បុរស ហើយ​ដើរ​ដោយ​បន្ទាប​ខ្លួន​ជា​មួយ​នឹង​ព្រះ​របស់​អ្នក?</w:t>
      </w:r>
    </w:p>
    <w:p/>
    <w:p>
      <w:r xmlns:w="http://schemas.openxmlformats.org/wordprocessingml/2006/main">
        <w:t xml:space="preserve">មីកា 3:10 គេ​សង់​ក្រុង​ស៊ីយ៉ូន​ដោយ​ឈាម ហើយ​ក្រុង​យេរូសាឡិម​ដោយ​អំពើ​ទុច្ចរិត។</w:t>
      </w:r>
    </w:p>
    <w:p/>
    <w:p>
      <w:r xmlns:w="http://schemas.openxmlformats.org/wordprocessingml/2006/main">
        <w:t xml:space="preserve">ប្រជាជន​ស៊ីយ៉ូន និង​ក្រុង​យេរូសាឡឹម​កំពុង​សាងសង់​ទីក្រុង​របស់​ពួកគេ​ដោយ​មធ្យោបាយ​អយុត្តិធម៌ និង​អសីលធម៌។</w:t>
      </w:r>
    </w:p>
    <w:p/>
    <w:p>
      <w:r xmlns:w="http://schemas.openxmlformats.org/wordprocessingml/2006/main">
        <w:t xml:space="preserve">1. ផលនៃអំពើទុច្ចរិត</w:t>
      </w:r>
    </w:p>
    <w:p/>
    <w:p>
      <w:r xmlns:w="http://schemas.openxmlformats.org/wordprocessingml/2006/main">
        <w:t xml:space="preserve">2. សារៈសំខាន់នៃការកសាងដោយសុចរិតភាព</w:t>
      </w:r>
    </w:p>
    <w:p/>
    <w:p>
      <w:r xmlns:w="http://schemas.openxmlformats.org/wordprocessingml/2006/main">
        <w:t xml:space="preserve">សុភាសិត 16:2 គ្រប់​ទាំង​ផ្លូវ​របស់​មនុស្ស​សុទ្ធ​តែ​បរិសុទ្ធ​ដោយ​ភ្នែក​ខ្លួន ប៉ុន្តែ​ព្រះ‌អម្ចាស់​ថ្លឹង​វិញ្ញាណ។</w:t>
      </w:r>
    </w:p>
    <w:p/>
    <w:p>
      <w:r xmlns:w="http://schemas.openxmlformats.org/wordprocessingml/2006/main">
        <w:t xml:space="preserve">2. យ៉ាកុប 4:17 ដូច្នេះ អ្នក​ណា​ដែល​ដឹង​ការ​ត្រឹម​ត្រូវ ហើយ​មិន​ធ្វើ នោះ​ជា​អំពើ​បាប។</w:t>
      </w:r>
    </w:p>
    <w:p/>
    <w:p>
      <w:r xmlns:w="http://schemas.openxmlformats.org/wordprocessingml/2006/main">
        <w:t xml:space="preserve">មីកា 3:11 ពួក​គេ​វិនិច្ឆ័យ​រក​រង្វាន់ ហើយ​ពួក​បូជា‌ចារ្យ​របស់​គេ​បង្រៀន​ឲ្យ​គេ​ជួល និង​ហោរា​របស់​ព្រះ​ដើម្បី​ប្រាក់ ប៉ុន្តែ​គេ​នឹង​ពឹង​លើ​ព្រះ‌អម្ចាស់ ហើយ​ពោល​ថា តើ​ព្រះ‌អម្ចាស់​មិន​នៅ​ក្នុង​ចំណោម​យើង​ខ្ញុំ​ទេ? គ្មានអំពើអាក្រក់ណាមួយអាចមកលើយើងបានទេ។</w:t>
      </w:r>
    </w:p>
    <w:p/>
    <w:p>
      <w:r xmlns:w="http://schemas.openxmlformats.org/wordprocessingml/2006/main">
        <w:t xml:space="preserve">មេ​ដឹក​នាំ​នៃ​ជន​ជាតិ​អ៊ីស្រាអែល​បាន​ទាញ​យក​មុខ​តំណែង​ដើម្បី​ប្រយោជន៍​ផ្ទាល់​ខ្លួន ប៉ុន្តែ​ពួក​គេ​នៅ​តែ​អះអាង​ថា​ពឹង​ផ្អែក​លើ​ព្រះ​អម្ចាស់។</w:t>
      </w:r>
    </w:p>
    <w:p/>
    <w:p>
      <w:r xmlns:w="http://schemas.openxmlformats.org/wordprocessingml/2006/main">
        <w:t xml:space="preserve">១៖ យើងត្រូវតែស្មោះត្រង់ និងបន្ទាបខ្លួនក្នុងការបម្រើព្រះរបស់យើង។</w:t>
      </w:r>
    </w:p>
    <w:p/>
    <w:p>
      <w:r xmlns:w="http://schemas.openxmlformats.org/wordprocessingml/2006/main">
        <w:t xml:space="preserve">២៖ កុំ​ចាញ់​បោក​គេ​ថា​ស្មោះ​ត្រង់​អាច​ទិញ​ឬ​លក់​បាន។</w:t>
      </w:r>
    </w:p>
    <w:p/>
    <w:p>
      <w:r xmlns:w="http://schemas.openxmlformats.org/wordprocessingml/2006/main">
        <w:t xml:space="preserve">១ សុភាសិត ២១:៣ «ការ​ប្រព្រឹត្ត​ដោយ​សុចរិត​និង​យុត្តិ‌ធម៌ នោះ​ព្រះ​យេហូវ៉ា​ពេញ​ចិត្ត​ជាង​យញ្ញបូជា»។</w:t>
      </w:r>
    </w:p>
    <w:p/>
    <w:p>
      <w:r xmlns:w="http://schemas.openxmlformats.org/wordprocessingml/2006/main">
        <w:t xml:space="preserve">2: James 4: 6-7 "ប៉ុន្តែទ្រង់ប្រទានព្រះគុណកាន់តែច្រើន ហេតុនេះហើយបានជាវានិយាយថាព្រះជាម្ចាស់ប្រឆាំងនឹងមនុស្សឆ្មើងឆ្មៃប៉ុន្តែប្រទានព្រះគុណដល់មនុស្សរាបទាប។ ដូច្នេះ ចូរចុះចូលនឹងព្រះជាម្ចាស់ ចូរទប់ទល់នឹងអារក្ស នោះវានឹងរត់ចេញពីអ្នក"។</w:t>
      </w:r>
    </w:p>
    <w:p/>
    <w:p>
      <w:r xmlns:w="http://schemas.openxmlformats.org/wordprocessingml/2006/main">
        <w:t xml:space="preserve">មីកា 3:12 ដូច្នេះ ក្រុង​ស៊ីយ៉ូន​នឹង​ត្រូវ​បាន​ភ្ជួរ​រាស់​ជា​វាល​ដោយ​យល់​ដល់​អ្នក ហើយ​ក្រុង​យេរូសាឡិម​នឹង​ក្លាយ​ទៅ​ជា​គំនរ ហើយ​ភ្នំ​នៃ​ផ្ទះ​ដូច​ជា​ទី​ខ្ពស់​នៃ​ព្រៃ។</w:t>
      </w:r>
    </w:p>
    <w:p/>
    <w:p>
      <w:r xmlns:w="http://schemas.openxmlformats.org/wordprocessingml/2006/main">
        <w:t xml:space="preserve">ការបំផ្លាញក្រុងយេរូសាឡឹមត្រូវបានពិពណ៌នាដោយព្យាការីមីកា ដែលបាននិយាយថា ស៊ីយ៉ូន និងក្រុងយេរូសាឡឹមនឹងត្រូវភ្ជួររាស់ជាវាល ហើយភ្នំនៃផ្ទះនឹងក្លាយទៅជាកន្លែងខ្ពស់នៃព្រៃ។</w:t>
      </w:r>
    </w:p>
    <w:p/>
    <w:p>
      <w:r xmlns:w="http://schemas.openxmlformats.org/wordprocessingml/2006/main">
        <w:t xml:space="preserve">1. ការព្រមានអំពីការបំផ្លិចបំផ្លាញ: របៀបដែលការជំនុំជំរះរបស់ព្រះនាំមកនូវការផ្លាស់ប្តូរ</w:t>
      </w:r>
    </w:p>
    <w:p/>
    <w:p>
      <w:r xmlns:w="http://schemas.openxmlformats.org/wordprocessingml/2006/main">
        <w:t xml:space="preserve">2. ការរៀនពីការបំផ្លិចបំផ្លាញនៃក្រុងយេរូសាឡិម: ការយល់ដឹងអំពីការផ្តល់របស់ព្រះ</w:t>
      </w:r>
    </w:p>
    <w:p/>
    <w:p>
      <w:r xmlns:w="http://schemas.openxmlformats.org/wordprocessingml/2006/main">
        <w:t xml:space="preserve">1. អេសាយ 6:11-13 - «ដូច្នេះ ទូលបង្គំ​ទូល​ថា ព្រះ​អម្ចាស់​អើយ តើ​ដល់​ពេល​ណា​ហើយ លោក​បាន​ឆ្លើយ​ថា ដរាប​ណា​ក្រុង​ទាំង​ប៉ុន្មាន​ត្រូវ​ខូច​ខាត ហើយ​គ្មាន​មនុស្ស​រស់​នៅ រហូត​ដល់​ផ្ទះ​ទាំង​អស់​ត្រូវ​ចោល​ស្ងាត់​ជ្រងំ ហើយ​វាល​ស្រែ​ត្រូវ​ខូច​ខាត​រហូត​ដល់​ព្រះ​អម្ចាស់​ចាត់​ឲ្យ​មក។ គ្រប់​គ្នា​នៅ​ឆ្ងាយ ហើយ​ដី​ត្រូវ​គេ​បោះ​បង់​ចោល​ទាំង​ស្រុង ទោះ​បី​នៅ​សល់​មួយ​ភាគ​ដប់​នៅ​ក្នុង​ស្រុក​ក៏​ដោយ ក៏​នឹង​ត្រូវ​វិនាស​ទៅ​វិញ។ ដី។</w:t>
      </w:r>
    </w:p>
    <w:p/>
    <w:p>
      <w:r xmlns:w="http://schemas.openxmlformats.org/wordprocessingml/2006/main">
        <w:t xml:space="preserve">2. យេរេមា 32:36-44 - ឥឡូវ​នេះ ព្រះ‌អម្ចាស់ ជា​ព្រះ​នៃ​ជន‌ជាតិ​អ៊ីស្រា‌អែល​មាន​ព្រះ‌បន្ទូល​ដូច្នេះ អំពី​ទីក្រុង​នេះ ដែល​អ្នក​រាល់​គ្នា​និយាយ​ថា ទីក្រុង​នេះ​ត្រូវ​បាន​ប្រគល់​ទៅ​ក្នុង​កណ្ដាប់​ដៃ​របស់​ស្តេច​បាប៊ីឡូន ដោយ​ដាវ ដោយ​ទុរ្ភិក្ស និង​ដោយ​ជំងឺ​អាសន្នរោគ។ មើល ចុះ យើង​នឹង​ប្រមូល​ពួក​គេ​ពី​គ្រប់​ប្រទេស ដែល​យើង​បាន​បណ្ដេញ​ពួក​គេ​ដោយ​កំហឹង និង​កំហឹង​របស់​យើង និង​ដោយ​កំហឹង​យ៉ាង​ខ្លាំង។ យើង​នឹង​នាំ​គេ​មក​កន្លែង​នេះ​វិញ ហើយ​យើង​នឹង​ឲ្យ​គេ​ស្នាក់​នៅ​ដោយ​សុវត្ថិភាព។ ពួក​គេ​នឹង​ក្លាយ​ជា​ប្រជារាស្ត្រ​របស់​យើង ហើយ​យើង​នឹង​ធ្វើ​ជា​ព្រះ​របស់​គេ។ យើង​នឹង​ឲ្យ​គេ​មាន​ចិត្ត​តែ​មួយ និង​ផ្លូវ​មួយ ដើម្បី​ឲ្យ​គេ​ខ្លាច​ខ្ញុំ​ជា​រៀង​រហូត ដើម្បី​សេចក្ដី​ល្អ​របស់​គេ និង​ជា​ប្រយោជន៍​ដល់​កូន​តាម​ក្រោយ។ យើង​នឹង​ធ្វើ​សម្ពន្ធមេត្រី​ដ៏​នៅ​អស់កល្ប​ជា​និច្ច​ជាមួយ​គេ ដើម្បី​កុំ​ឲ្យ​យើង​ងាក​ចេញ​ពី​ការ​ប្រព្រឹត្ត​ល្អ​ចំពោះ​គេ។ ហើយ​ខ្ញុំ​នឹង​ដាក់​ការ​ភ័យ​ខ្លាច​របស់​ខ្ញុំ​នៅ​ក្នុង​ចិត្ត​របស់​ពួក​គេ ដើម្បី​កុំ​ឲ្យ​គេ​ងាក​ចេញ​ពី​ខ្ញុំ។ ខ្ញុំ​នឹង​រីក​រាយ​ក្នុង​ការ​ធ្វើ​អំពើ​ល្អ​ដល់​គេ ហើយ​ខ្ញុំ​នឹង​ដាំ​វា​នៅ​ក្នុង​ទឹក​ដី​នេះ​ដោយ​ស្មោះ​ត្រង់ អស់​ពី​ចិត្ត និង​អស់​ពី​ព្រលឹង។</w:t>
      </w:r>
    </w:p>
    <w:p/>
    <w:p>
      <w:r xmlns:w="http://schemas.openxmlformats.org/wordprocessingml/2006/main">
        <w:t xml:space="preserve">មីកា ជំពូកទី ៤ មានសារនៃក្តីសង្ឃឹម និងការស្តារឡើងវិញសម្រាប់អនាគតនៃអ៊ីស្រាអែល។ ជំពូក​នេះ​ផ្ដោត​ទៅ​លើ​សម័យ​មេស្ស៊ី​ខាង​មុខ ដែល​សន្តិភាព យុត្តិធម៌ និង​ភាព​ចម្រុង​ចម្រើន​នឹង​មាន។</w:t>
      </w:r>
    </w:p>
    <w:p/>
    <w:p>
      <w:r xmlns:w="http://schemas.openxmlformats.org/wordprocessingml/2006/main">
        <w:t xml:space="preserve">កថាខណ្ឌទី១៖ ជំពូកចាប់ផ្តើមដោយនិមិត្តអំពីអនាគត ដែលភ្នំនៃព្រះវិហាររបស់ព្រះអម្ចាស់នឹងត្រូវបានបង្កើតឡើងជាភ្នំខ្ពស់បំផុត។ មនុស្ស​គ្រប់​ជាតិ​សាសន៍​នឹង​ចូល​ទៅ​រក​ក្រឹត្យវិន័យ និង​ព្រះបន្ទូល​របស់​ព្រះអម្ចាស់ (មីកា ៤:១-២)។</w:t>
      </w:r>
    </w:p>
    <w:p/>
    <w:p>
      <w:r xmlns:w="http://schemas.openxmlformats.org/wordprocessingml/2006/main">
        <w:t xml:space="preserve">កថាខណ្ឌទី 2៖ ជំពូកពណ៌នាអំពីពេលវេលានៃសន្តិភាព និងភាពសុខដុមរមនា ដែលអាវុធនៃសង្រ្គាមនឹងត្រូវបានផ្លាស់ប្តូរទៅជាឧបករណ៍នៃផលិតភាព។ ប្រជាជាតិ​នឹង​លែង​មាន​ជម្លោះ​ទៀត​ហើយ ប៉ុន្តែ​នឹង​មក​រួម​គ្នា​ដើម្បី​រៀន​ពី​ព្រះអម្ចាស់ ហើយ​ដើរ​តាម​មាគ៌ា​របស់​ទ្រង់ (មីកា ៤:៣-៥)។</w:t>
      </w:r>
    </w:p>
    <w:p/>
    <w:p>
      <w:r xmlns:w="http://schemas.openxmlformats.org/wordprocessingml/2006/main">
        <w:t xml:space="preserve">កថាខណ្ឌទី៣៖ ជំពូកនេះសង្កត់ធ្ងន់ទៅលើការស្ដារឡើងវិញ និងការប្រមូលយកសំណល់នៃអ៊ីស្រាអែល។ ព្រះ​នឹង​ប្រមូល​មនុស្ស​ខ្វិន ពួក​និរទេស និង​អ្នក​ដែល​ខ្ចាត់ខ្ចាយ ហើយ​នាំ​ពួក​គេ​ត្រឡប់​ទៅ​ស្រុក​របស់​ខ្លួន​វិញ។ ពួក​គេ​នឹង​ជួប​ប្រទះ​នឹង​ការ​រំដោះ និង​ការ​គ្រប់​គ្រង​ក្រោម​អំណាច​របស់​ព្រះអម្ចាស់ (មីកា ៤:៦-៨)។</w:t>
      </w:r>
    </w:p>
    <w:p/>
    <w:p>
      <w:r xmlns:w="http://schemas.openxmlformats.org/wordprocessingml/2006/main">
        <w:t xml:space="preserve">កថាខណ្ឌទី៤៖ ជំពូកបញ្ចប់ដោយការប្រកាសអំពីអធិបតេយ្យភាពរបស់ព្រះ និងការសន្យារបស់ទ្រង់ក្នុងការស្តារទ្រព្យសម្បត្តិរបស់រាស្ដ្រទ្រង់ឡើងវិញ។ អតីត​អំណាច​នឹង​ត្រូវ​បាន​ស្ដារ​ឡើង​វិញ ហើយ​នគរ​នឹង​មក​ដល់​ក្រុង​ស៊ីយ៉ូន។ ព្រះអម្ចាស់នឹងសោយរាជ្យលើពួកគេជារៀងរហូត (មីកា ៤:៩-១៣)។</w:t>
      </w:r>
    </w:p>
    <w:p/>
    <w:p>
      <w:r xmlns:w="http://schemas.openxmlformats.org/wordprocessingml/2006/main">
        <w:t xml:space="preserve">សរុប​មក,</w:t>
      </w:r>
    </w:p>
    <w:p>
      <w:r xmlns:w="http://schemas.openxmlformats.org/wordprocessingml/2006/main">
        <w:t xml:space="preserve">មីកា ជំពូកទី 4 បង្ហាញពីសារនៃក្តីសង្ឃឹម និងការស្ដារឡើងវិញសម្រាប់អនាគតនៃអ៊ីស្រាអែល ដោយផ្តោតលើយុគសម័យមេស្ស៊ីដែលនឹងមកដល់នៃសន្តិភាព យុត្តិធម៌ និងវិបុលភាព។</w:t>
      </w:r>
    </w:p>
    <w:p/>
    <w:p>
      <w:r xmlns:w="http://schemas.openxmlformats.org/wordprocessingml/2006/main">
        <w:t xml:space="preserve">ការ​និមិត្ត​អំពី​អនាគត​ដែល​ភ្នំ​នៃ​ព្រះ​វិហារ​របស់​ព្រះអម្ចាស់​ត្រូវ​បាន​លើក​តម្កើង ហើយ​មនុស្ស​មក​ពី​គ្រប់​ជាតិ​សាសន៍​ស្វែង​រក​ក្រឹត្យវិន័យ​របស់​ព្រះអម្ចាស់។</w:t>
      </w:r>
    </w:p>
    <w:p>
      <w:r xmlns:w="http://schemas.openxmlformats.org/wordprocessingml/2006/main">
        <w:t xml:space="preserve">ពេលវេលានៃសន្តិភាព និងភាពសុខដុមរមនា ដែលអាវុធនៃសង្គ្រាមត្រូវបានផ្លាស់ប្តូរ ហើយប្រជាជាតិនានាបានរៀនពីព្រះអម្ចាស់។</w:t>
      </w:r>
    </w:p>
    <w:p>
      <w:r xmlns:w="http://schemas.openxmlformats.org/wordprocessingml/2006/main">
        <w:t xml:space="preserve">ការ​ស្ដារ​ឡើង​វិញ និង​ការ​ប្រមូល​ជន​ជាតិ​អ៊ីស្រាអែល​ដែល​នៅ​សេសសល់​ឡើង​វិញ ដោយ​ទទួល​បាន​ការ​រំដោះ និង​ការ​គ្រប់​គ្រង​ក្រោម​អំណាច​របស់​ព្រះអម្ចាស់។</w:t>
      </w:r>
    </w:p>
    <w:p>
      <w:r xmlns:w="http://schemas.openxmlformats.org/wordprocessingml/2006/main">
        <w:t xml:space="preserve">ការ​ប្រកាស​អំពី​អធិបតេយ្យភាព​របស់​ព្រះ ការ​ស្ដារ​ឡើង​វិញ​នៃ​ការគ្រប់គ្រង និង​ការ​សោយរាជ្យ​ដ៏​អស់កល្ប​របស់​ព្រះអម្ចាស់។</w:t>
      </w:r>
    </w:p>
    <w:p/>
    <w:p>
      <w:r xmlns:w="http://schemas.openxmlformats.org/wordprocessingml/2006/main">
        <w:t xml:space="preserve">ជំពូក​នៃ​មីកា​នេះ​ផ្តល់​នូវ​ចក្ខុវិស័យ​នៃ​ក្តី​សង្ឃឹម​សម្រាប់​អនាគត​របស់​អ៊ីស្រាអែល។ វា​ស្រមៃ​ដល់​ពេល​មួយ​ដែល​ភ្នំ​នៃ​ព្រះ​វិហារ​របស់​ព្រះអម្ចាស់​ត្រូវ​បាន​លើក​តម្កើង ហើយ​មនុស្ស​ពី​គ្រប់​ជាតិ​សាសន៍​មក​ស្វែង​រក​ក្រឹត្យវិន័យ និង​ព្រះបន្ទូល​របស់​ព្រះ។ យុគសម័យអនាគតនេះត្រូវបានកំណត់លក្ខណៈដោយសន្តិភាព និងភាពសុខដុមរមនា ដែលអាវុធនៃសង្គ្រាមត្រូវបានផ្លាស់ប្តូរទៅជាឧបករណ៍ផលិតភាព។ ប្រជាជាតិ​នានា​លែង​មាន​ជម្លោះ​ទៀតហើយ ប៉ុន្តែ​ប្រមូលផ្តុំ​គ្នា​ដើម្បី​រៀន​ពី​ព្រះអម្ចាស់ ហើយ​ដើរ​តាម​មាគ៌ា​របស់​ទ្រង់ ។ ជំពូក​នេះ​បញ្ជាក់​អំពី​ការ​ស្ដារ​ឡើង​វិញ និង​ការ​ប្រមូល​ជន​ជាតិ​អ៊ីស្រាអែល​ដែល​នៅ​សេសសល់​ឡើង​មក​វិញ។ ព្រះ​នឹង​ប្រមូល​រាស្ត្រ​ទ្រង់ រួម​ទាំង​មនុស្ស​ខ្វិន ពួក​និរទេស និង​អ្នក​ដែល​ខ្ចាត់ខ្ចាយ ហើយ​នាំ​ពួក​គេ​ត្រឡប់​ទៅ​ស្រុក​របស់​ខ្លួន​វិញ។ ពួក​គេ​នឹង​ជួប​ប្រទះ​ការ​រំដោះ និង​ការ​គ្រប់​គ្រង​ក្រោម​អំណាច​របស់​ព្រះអម្ចាស់។ ជំពូកនេះបញ្ចប់ដោយការប្រកាសអំពីអធិបតេយ្យភាពរបស់ព្រះ និងការសន្យារបស់ទ្រង់ក្នុងការស្តារទ្រព្យសម្បត្តិរបស់រាស្ដ្រទ្រង់ឡើងវិញ។ អតីត​អំណាច​នឹង​ត្រូវ​បាន​ស្ដារ​ឡើង​វិញ ហើយ​នគរ​នឹង​មក​ដល់​ក្រុង​ស៊ីយ៉ូន។ ព្រះអម្ចាស់នឹងសោយរាជ្យលើពួកគេជារៀងរហូត។ ជំពូកនេះជំរុញឱ្យមានក្តីសង្ឃឹមសម្រាប់អនាគតនៃសន្តិភាព យុត្តិធម៌ និងការគ្រប់គ្រងដ៏អស់កល្បរបស់ព្រះអម្ចាស់។</w:t>
      </w:r>
    </w:p>
    <w:p/>
    <w:p>
      <w:r xmlns:w="http://schemas.openxmlformats.org/wordprocessingml/2006/main">
        <w:t xml:space="preserve">មីកា 4:1 ប៉ុន្តែ នៅ​ថ្ងៃ​ចុង​ក្រោយ​បង្អស់ វា​នឹង​កើត​ឡើង​ថា ភ្នំ​នៃ​ព្រះដំណាក់​របស់​ព្រះ‌អម្ចាស់​នឹង​ត្រូវ​បាន​តាំង​ឡើង​នៅ​លើ​កំពូល​ភ្នំ ហើយ​វា​នឹង​ត្រូវ​បាន​លើក​តម្កើង​លើស​ភ្នំ។ ហើយមនុស្សនឹងហូរទៅទីនោះ។</w:t>
      </w:r>
    </w:p>
    <w:p/>
    <w:p>
      <w:r xmlns:w="http://schemas.openxmlformats.org/wordprocessingml/2006/main">
        <w:t xml:space="preserve">ព្រះដំណាក់​របស់​ព្រះអម្ចាស់​នឹង​ត្រូវ​បាន​តាំង​ឡើង​នៅ​កន្លែង​ដ៏​ខ្ពស់​បំផុត ហើយ​វា​នឹង​ត្រូវ​បាន​តម្កើង​លើស​ភ្នំ​ទាំង​អស់។ មនុស្សនឹងមករកវា។</w:t>
      </w:r>
    </w:p>
    <w:p/>
    <w:p>
      <w:r xmlns:w="http://schemas.openxmlformats.org/wordprocessingml/2006/main">
        <w:t xml:space="preserve">1. ការលើកតម្កើងព្រះដំណាក់របស់ព្រះអម្ចាស់</w:t>
      </w:r>
    </w:p>
    <w:p/>
    <w:p>
      <w:r xmlns:w="http://schemas.openxmlformats.org/wordprocessingml/2006/main">
        <w:t xml:space="preserve">2. ការត្រាស់ហៅរបស់ព្រះឱ្យមករកទ្រង់</w:t>
      </w:r>
    </w:p>
    <w:p/>
    <w:p>
      <w:r xmlns:w="http://schemas.openxmlformats.org/wordprocessingml/2006/main">
        <w:t xml:space="preserve">1. ភីលីព 2:9-11 - ហេតុនេះហើយបានជាព្រះជាម្ចាស់បានលើកតម្កើងគាត់យ៉ាងខ្ពង់ខ្ពស់ ហើយបានប្រទាននាមដ៏ខ្ពង់ខ្ពស់ដល់គាត់។</w:t>
      </w:r>
    </w:p>
    <w:p/>
    <w:p>
      <w:r xmlns:w="http://schemas.openxmlformats.org/wordprocessingml/2006/main">
        <w:t xml:space="preserve">2. អេសាយ 2:2-4 - ហើយ​ប្រជាជាតិ​ជា​ច្រើន​នឹង​មក ហើយ​និយាយ​ថា: ចូរ​យើង​ឡើង​ទៅ​លើ​ភ្នំ​នៃ​ព្រះ​អម្ចាស់, ទៅ​កាន់​ដំណាក់​នៃ​ព្រះ​របស់​យ៉ាកុប, ដើម្បី​ឱ្យ​គាត់​អាច​នឹង​បង្រៀន​យើង​អំពី​ផ្លូវ​របស់​ព្រះអង្គ​និង​ថា​យើង អាចដើរតាមផ្លូវរបស់គាត់។ ដ្បិត​ក្រឹត្យវិន័យ​នឹង​ចេញ​ពី​ក្រុង​ស៊ីយ៉ូន ហើយ​ព្រះបន្ទូល​របស់​ព្រះអម្ចាស់​នឹង​ចេញ​ពី​ក្រុង​យេរូសាឡឹម។</w:t>
      </w:r>
    </w:p>
    <w:p/>
    <w:p>
      <w:r xmlns:w="http://schemas.openxmlformats.org/wordprocessingml/2006/main">
        <w:t xml:space="preserve">មីកា 4:2 ប្រជាជាតិ​ជា​ច្រើន​នឹង​មក ហើយ​ពោល​ថា ចូរ​យើង​ឡើង​ទៅ​លើ​ភ្នំ​នៃ​ព្រះ‌អម្ចាស់ និង​ទៅ​ព្រះ‌ដំណាក់​របស់​ព្រះ​របស់​លោក​យ៉ាកុប។ ព្រះអង្គ​នឹង​បង្រៀន​យើង​អំពី​មាគ៌ា​របស់​ព្រះអង្គ ហើយ​យើង​នឹង​ដើរ​តាម​មាគ៌ា​របស់​ព្រះអង្គ ដ្បិត​ក្រឹត្យវិន័យ​នឹង​ចេញ​ពី​ក្រុង​ស៊ីយ៉ូន និង​ព្រះបន្ទូល​របស់​ព្រះអម្ចាស់​ពី​ក្រុង​យេរូសាឡឹម។</w:t>
      </w:r>
    </w:p>
    <w:p/>
    <w:p>
      <w:r xmlns:w="http://schemas.openxmlformats.org/wordprocessingml/2006/main">
        <w:t xml:space="preserve">វគ្គ​បទគម្ពីរ​នេះ​ពិភាក្សា​អំពី​ចំនួន​ប្រជាជាតិ​នឹង​ស្វែងរក​ព្រះអម្ចាស់ និង​ការបង្រៀន​របស់​ទ្រង់​ពី​ទីក្រុង​ស៊ីយ៉ូន និង​ក្រុង​យេរូសាឡិម។</w:t>
      </w:r>
    </w:p>
    <w:p/>
    <w:p>
      <w:r xmlns:w="http://schemas.openxmlformats.org/wordprocessingml/2006/main">
        <w:t xml:space="preserve">1. ការអញ្ជើញរបស់ព្រះអម្ចាស់ទៅកាន់ប្រជាជាតិនានា: ការស្វែងរកព្រះអម្ចាស់និងផ្លូវរបស់ទ្រង់</w:t>
      </w:r>
    </w:p>
    <w:p/>
    <w:p>
      <w:r xmlns:w="http://schemas.openxmlformats.org/wordprocessingml/2006/main">
        <w:t xml:space="preserve">2. សារៈសំខាន់នៃក្រុងស៊ីយ៉ូន និងក្រុងយេរូសាឡឹម៖ ច្បាប់ និងព្រះបន្ទូលរបស់ព្រះអម្ចាស់</w:t>
      </w:r>
    </w:p>
    <w:p/>
    <w:p>
      <w:r xmlns:w="http://schemas.openxmlformats.org/wordprocessingml/2006/main">
        <w:t xml:space="preserve">1. អេសាយ 2:2-3 - «ហើយ​នៅ​ថ្ងៃ​ចុង​ក្រោយ​បង្អស់ ភ្នំ​នៃ​ព្រះដំណាក់​របស់​ព្រះអម្ចាស់​នឹង​ត្រូវ​បាន​តាំង​ឡើង​នៅ​លើ​កំពូល​ភ្នំ ហើយ​នឹង​ត្រូវ​បាន​លើក​តម្កើង​លើស​ភ្នំ ហើយ​គ្រប់​ទាំង​សាសន៍​នឹង នោះ​មាន​មនុស្ស​ជា​ច្រើន​ចូល​ទៅ​និយាយ​ថា ចូរ​មក​ចុះ ហើយ​ឲ្យ​យើង​ឡើង​ទៅ​លើ​ភ្នំ​នៃ​ព្រះ​យេហូវ៉ា ដល់​ដំណាក់​នៃ​ព្រះ​នៃ​យ៉ាកុប នោះ​ទ្រង់​នឹង​បង្រៀន​យើង​ពី​ផ្លូវ​ទ្រង់ ហើយ​យើង​នឹង​ដើរ​ទៅ មាគ៌ា​របស់​ព្រះអង្គ ដ្បិត​ក្រឹត្យវិន័យ​នឹង​ចេញ​ពី​ក្រុង​ស៊ីយ៉ូន ហើយ​ព្រះបន្ទូល​របស់​ព្រះអម្ចាស់​ចេញ​ពី​ក្រុង​យេរូសាឡឹម»។</w:t>
      </w:r>
    </w:p>
    <w:p/>
    <w:p>
      <w:r xmlns:w="http://schemas.openxmlformats.org/wordprocessingml/2006/main">
        <w:t xml:space="preserve">2. វិវរណៈ 21:2-3 - "ហើយខ្ញុំយ៉ូហានបានឃើញទីក្រុងដ៏បរិសុទ្ធគឺក្រុងយេរូសាឡិមថ្មីចុះពីព្រះជាម្ចាស់ពីស្ថានបរមសុខបានរៀបចំជាកូនក្រមុំតុបតែងសម្រាប់ប្តីរបស់នាង។ ព្រះពន្លា​របស់​ព្រះជាម្ចាស់​គង់​នៅ​ជា​មួយ​មនុស្ស ព្រះអង្គ​នឹង​គង់​នៅ​ជា​មួយ​គេ ហើយ​គេ​នឹង​ក្លាយ​ជា​ប្រជារាស្ត្រ​របស់​ព្រះអង្គ ហើយ​ព្រះអង្គ​ផ្ទាល់​នឹង​គង់​ជា​មួយ​នឹង​គេ ហើយ​ធ្វើ​ជា​ព្រះ​របស់​គេ»។</w:t>
      </w:r>
    </w:p>
    <w:p/>
    <w:p>
      <w:r xmlns:w="http://schemas.openxmlformats.org/wordprocessingml/2006/main">
        <w:t xml:space="preserve">មីកា 4:3 ហើយ​គាត់​នឹង​កាត់​ទោស​នៅ​ក្នុង​ចំណោម​ប្រជាជន​ជា​ច្រើន ហើយ​នឹង​ស្ដី​បន្ទោស​ដល់​ប្រជាជាតិ​ដ៏​ខ្លាំង​ក្លា​ពី​ចម្ងាយ។ ពួក​គេ​នឹង​យក​ដាវ​របស់​ខ្លួន​ទៅ​ជា​ភ្ជួរ​រាស់ ហើយ​លំពែង​របស់​ខ្លួន​ទៅ​ជា​ទំពក់។</w:t>
      </w:r>
    </w:p>
    <w:p/>
    <w:p>
      <w:r xmlns:w="http://schemas.openxmlformats.org/wordprocessingml/2006/main">
        <w:t xml:space="preserve">ព្រះ​នឹង​ជំនុំ​ជម្រះ​ក្នុង​ចំណោម​មនុស្ស​ជា​ច្រើន ហើយ​នឹង​ស្ដី​បន្ទោស​ដល់​ប្រជាជាតិ​ដែល​មាន​អំណាច​នៅ​ឆ្ងាយ។ បន្ទាប់​មក ពួក​គេ​នឹង​ប្រែ​ក្លាយ​ដាវ​របស់​ពួក​គេ​ទៅ​ជា​ភ្ជួរ​រាស់ និង​លំពែង​ទៅ​ជា​ទំពក់ លែង​ធ្វើ​សង្គ្រាម​ទៀត​ហើយ។</w:t>
      </w:r>
    </w:p>
    <w:p/>
    <w:p>
      <w:r xmlns:w="http://schemas.openxmlformats.org/wordprocessingml/2006/main">
        <w:t xml:space="preserve">1. "អំណាចនៃការជំនុំជំរះរបស់ព្រះ"</w:t>
      </w:r>
    </w:p>
    <w:p/>
    <w:p>
      <w:r xmlns:w="http://schemas.openxmlformats.org/wordprocessingml/2006/main">
        <w:t xml:space="preserve">2. "ឥទ្ធិពលនៃសន្តិភាព"</w:t>
      </w:r>
    </w:p>
    <w:p/>
    <w:p>
      <w:r xmlns:w="http://schemas.openxmlformats.org/wordprocessingml/2006/main">
        <w:t xml:space="preserve">1. អេសាយ 2:4 - «ហើយ​ទ្រង់​នឹង​ជំនុំ​ជម្រះ​នៅ​ក្នុង​ចំណោម​ប្រជាជាតិ​នានា ហើយ​នឹង​ស្ដី​បន្ទោស​មនុស្ស​ជា​ច្រើន ហើយ​គេ​នឹង​យក​ដាវ​របស់​ខ្លួន​ទៅ​ជា​ភ្ជួរ​រាស់ ហើយ​លំពែង​របស់​គេ​ទៅ​ជា​ទំពក់។ សង្គ្រាម​ទៀត​ហើយ»។</w:t>
      </w:r>
    </w:p>
    <w:p/>
    <w:p>
      <w:r xmlns:w="http://schemas.openxmlformats.org/wordprocessingml/2006/main">
        <w:t xml:space="preserve">2. ម៉ាថាយ 5:9 - "មានពរហើយអ្នកបង្កើតសន្តិភាពដ្បិតពួកគេនឹងត្រូវបានហៅថាជាកូនរបស់ព្រះ" ។</w:t>
      </w:r>
    </w:p>
    <w:p/>
    <w:p>
      <w:r xmlns:w="http://schemas.openxmlformats.org/wordprocessingml/2006/main">
        <w:t xml:space="preserve">មីកា 4:4 ប៉ុន្តែ គេ​នឹង​អង្គុយ​នៅ​ក្រោម​ដើម​ទំពាំងបាយជូរ និង​ក្រោម​ដើម​ឧទុម្ពរ។ គ្មាន​នរណា​ធ្វើ​ឲ្យ​គេ​ខ្លាច​ឡើយ ដ្បិត​ព្រះ‌អម្ចាស់​នៃ​ពិភព​ទាំង​មូល​បាន​មាន​ព្រះ‌បន្ទូល​មក។</w:t>
      </w:r>
    </w:p>
    <w:p/>
    <w:p>
      <w:r xmlns:w="http://schemas.openxmlformats.org/wordprocessingml/2006/main">
        <w:t xml:space="preserve">វគ្គនេះនិយាយអំពីសន្តិភាព និងសន្តិសុខដែលព្រះប្រទាន។</w:t>
      </w:r>
    </w:p>
    <w:p/>
    <w:p>
      <w:r xmlns:w="http://schemas.openxmlformats.org/wordprocessingml/2006/main">
        <w:t xml:space="preserve">1: ព្រះនឹងរក្សាអ្នកឱ្យមានសុវត្ថិភាព</w:t>
      </w:r>
    </w:p>
    <w:p/>
    <w:p>
      <w:r xmlns:w="http://schemas.openxmlformats.org/wordprocessingml/2006/main">
        <w:t xml:space="preserve">២៖ ពឹងផ្អែកលើការការពាររបស់ព្រះអម្ចាស់</w:t>
      </w:r>
    </w:p>
    <w:p/>
    <w:p>
      <w:r xmlns:w="http://schemas.openxmlformats.org/wordprocessingml/2006/main">
        <w:t xml:space="preserve">ទំនុកតម្កើង ៩១:១-២ - អ្នក​ណា​ដែល​នៅ​ក្នុង​ទី​ស្ងាត់​កំបាំង​នៃ​ព្រះ​ដ៏​ខ្ពស់​បំផុត នឹង​ស្ថិត​នៅ​ក្រោម​ម្លប់​នៃ​ព្រះ​ដ៏​មាន​ព្រះ​ចេស្តា។</w:t>
      </w:r>
    </w:p>
    <w:p/>
    <w:p>
      <w:r xmlns:w="http://schemas.openxmlformats.org/wordprocessingml/2006/main">
        <w:t xml:space="preserve">អេសាយ 55:12 - ដ្បិត​អ្នក​រាល់​គ្នា​នឹង​ចេញ​ទៅ​ដោយ​អំណរ ហើយ​ត្រូវ​បាន​នាំ​ទៅ​ដោយ​សេចក្ដី​សុខសាន្ត ភ្នំ និង​ភ្នំ​នឹង​បែក​ចេញ​ពី​មុខ​អ្នក​ដើម្បី​ច្រៀង ហើយ​ដើមឈើ​ទាំង​អស់​នៅ​តាម​វាល​នឹង​ទះ​ដៃ។</w:t>
      </w:r>
    </w:p>
    <w:p/>
    <w:p>
      <w:r xmlns:w="http://schemas.openxmlformats.org/wordprocessingml/2006/main">
        <w:t xml:space="preserve">មីកា 4:5 ដ្បិត​មនុស្ស​ទាំង​អស់​នឹង​ដើរ​តាម​ព្រះ‌នាម​នៃ​ព្រះ​របស់​ខ្លួន ហើយ​យើង​ខ្ញុំ​នឹង​ដើរ​ក្នុង​ព្រះ‌នាម​នៃ​ព្រះ‌អម្ចាស់ ជា​ព្រះ​នៃ​យើង​ជា​រៀង​រហូត។</w:t>
      </w:r>
    </w:p>
    <w:p/>
    <w:p>
      <w:r xmlns:w="http://schemas.openxmlformats.org/wordprocessingml/2006/main">
        <w:t xml:space="preserve">វគ្គ​នេះ​បញ្ជាក់​ពី​សារៈសំខាន់​នៃ​ការ​ដើរ​ក្នុង​ព្រះនាម​របស់​ព្រះអម្ចាស់ ។</w:t>
      </w:r>
    </w:p>
    <w:p/>
    <w:p>
      <w:r xmlns:w="http://schemas.openxmlformats.org/wordprocessingml/2006/main">
        <w:t xml:space="preserve">1. "ការរស់នៅក្នុងព្រះនាមនៃព្រះអម្ចាស់"</w:t>
      </w:r>
    </w:p>
    <w:p/>
    <w:p>
      <w:r xmlns:w="http://schemas.openxmlformats.org/wordprocessingml/2006/main">
        <w:t xml:space="preserve">2. "អំណាចនៃជីវិតនៃសេចក្តីជំនឿលើព្រះអម្ចាស់"</w:t>
      </w:r>
    </w:p>
    <w:p/>
    <w:p>
      <w:r xmlns:w="http://schemas.openxmlformats.org/wordprocessingml/2006/main">
        <w:t xml:space="preserve">1. អេសាយ 55:6-7 - «ចូរស្វែងរកព្រះអម្ចាស់ កាលដែលទ្រង់នឹងរកឃើញ ចូរអំពាវនាវដល់ទ្រង់ កាលទ្រង់នៅជិត ចូរឲ្យមនុស្សអាក្រក់បោះបង់ចោលផ្លូវរបស់ខ្លួន ហើយមនុស្សទុច្ចរិតវិញ ចូរឲ្យអ្នកនោះត្រឡប់ទៅឯព្រះយេហូវ៉ាវិញ ដើម្បីទ្រង់ សូម​អាណិត​មេត្តា​គាត់ និង​ព្រះ​នៃ​យើង​ខ្ញុំ​ផង ដ្បិត​គាត់​នឹង​លើក​លែង​ទោស​ជា​បរិបូរ។</w:t>
      </w:r>
    </w:p>
    <w:p/>
    <w:p>
      <w:r xmlns:w="http://schemas.openxmlformats.org/wordprocessingml/2006/main">
        <w:t xml:space="preserve">2. កូរិនថូស 10:31 - «ដូច្នេះ ទោះ​បី​អ្នក​រាល់​គ្នា​បរិភោគ​ឬ​ផឹក ឬ​ធ្វើ​អ្វី​ក៏​ដោយ ចូរ​ធ្វើ​ទាំង​អស់​ដើម្បី​លើក​តម្កើង​ព្រះ។</w:t>
      </w:r>
    </w:p>
    <w:p/>
    <w:p>
      <w:r xmlns:w="http://schemas.openxmlformats.org/wordprocessingml/2006/main">
        <w:t xml:space="preserve">មីកា 4:6 ព្រះ‌អម្ចាស់​មាន​ព្រះ‌បន្ទូល​ថា នៅ​ថ្ងៃ​នោះ អញ​នឹង​ប្រមូល​នាង​ដែល​ឈប់​សម្រាក ហើយ​នឹង​ប្រមូល​នាង​ដែល​ត្រូវ​គេ​បណ្ដេញ​ចេញ និង​នាង​ដែល​ខ្ញុំ​បាន​ធ្វើ​ទុក្ខ។</w:t>
      </w:r>
    </w:p>
    <w:p/>
    <w:p>
      <w:r xmlns:w="http://schemas.openxmlformats.org/wordprocessingml/2006/main">
        <w:t xml:space="preserve">នៅ​ក្នុង​វគ្គ​នេះ ព្រះអម្ចាស់​សន្យា​ថា​នឹង​ប្រមូល​អ្នក​ដែល​រងទុក្ខ ហើយ​ត្រូវ​បណ្ដេញ​ចេញ។</w:t>
      </w:r>
    </w:p>
    <w:p/>
    <w:p>
      <w:r xmlns:w="http://schemas.openxmlformats.org/wordprocessingml/2006/main">
        <w:t xml:space="preserve">1. ការសន្យារបស់ព្រះនៃការស្តារឡើងវិញ</w:t>
      </w:r>
    </w:p>
    <w:p/>
    <w:p>
      <w:r xmlns:w="http://schemas.openxmlformats.org/wordprocessingml/2006/main">
        <w:t xml:space="preserve">2. សង្ឃឹមក្នុងគ្រារងទុក្ខ</w:t>
      </w:r>
    </w:p>
    <w:p/>
    <w:p>
      <w:r xmlns:w="http://schemas.openxmlformats.org/wordprocessingml/2006/main">
        <w:t xml:space="preserve">1. អេសាយ 43:5-6 - «កុំខ្លាចឡើយ ដ្បិតខ្ញុំនៅជាមួយអ្នក យើងនឹងនាំពូជអ្នកពីទិសខាងកើត ហើយប្រមូលអ្នកពីទិសខាងលិច ខ្ញុំនឹងនិយាយទៅកាន់ភាគខាងជើងថា ចូរបោះបង់ចោល ហើយទៅភាគខាងត្បូង។ កុំ​ថយ​ក្រោយ​ឡើយ ចូរ​នាំ​កូន​ប្រុស​របស់​ខ្ញុំ​មក​ពី​ទី​ឆ្ងាយ និង​កូន​ស្រី​របស់​ខ្ញុំ​ពី​ចុង​ផែនដី»។</w:t>
      </w:r>
    </w:p>
    <w:p/>
    <w:p>
      <w:r xmlns:w="http://schemas.openxmlformats.org/wordprocessingml/2006/main">
        <w:t xml:space="preserve">2. ទំនុកតម្កើង 34:18 - «ព្រះអម្ចាស់​គង់​នៅ​ជិត​អស់​អ្នក​ដែល​មាន​ចិត្ត​សង្រេង ហើយ​សង្គ្រោះ​មនុស្ស​ដែល​មាន​ចិត្ត​ទន់​ខ្សោយ»។</w:t>
      </w:r>
    </w:p>
    <w:p/>
    <w:p>
      <w:r xmlns:w="http://schemas.openxmlformats.org/wordprocessingml/2006/main">
        <w:t xml:space="preserve">មីកា 4:7 ហើយ​យើង​នឹង​ធ្វើ​ឲ្យ​នាង​ដែល​ឈប់​នៅ​សេស‌សល់ ហើយ​នាង​ដែល​ត្រូវ​បាន​បោះ​ចេញ​ទៅ​ឆ្ងាយ​ពី​ប្រជាជាតិ​ដ៏​ខ្លាំង​ក្លា​មួយ ហើយ​ព្រះ‌អម្ចាស់​នឹង​គ្រង​រាជ្យ​លើ​ពួក​គេ​នៅ​លើ​ភ្នំ​ស៊ីយ៉ូន ចាប់​ពី​ពេល​នេះ​ត​ទៅ​ជា​រៀង​រហូត។</w:t>
      </w:r>
    </w:p>
    <w:p/>
    <w:p>
      <w:r xmlns:w="http://schemas.openxmlformats.org/wordprocessingml/2006/main">
        <w:t xml:space="preserve">ព្រះអម្ចាស់​នឹង​បង្កើត​ប្រជាជាតិ​មួយ​ដ៏​រឹងមាំ​ចេញ​ពី​អស់​អ្នក​ដែល​ត្រូវ​បាន​បោះ​បង់​ចោល ហើយ​នឹង​សោយរាជ្យ​លើ​ពួកគេ​ជា​រៀង​រហូត​នៅ​លើ​ភ្នំ​ស៊ីយ៉ូន។</w:t>
      </w:r>
    </w:p>
    <w:p/>
    <w:p>
      <w:r xmlns:w="http://schemas.openxmlformats.org/wordprocessingml/2006/main">
        <w:t xml:space="preserve">1. ព្រះគុណរបស់ព្រះ : ការឈោងចាប់ទៅកាន់ជនផ្តាច់ការ</w:t>
      </w:r>
    </w:p>
    <w:p/>
    <w:p>
      <w:r xmlns:w="http://schemas.openxmlformats.org/wordprocessingml/2006/main">
        <w:t xml:space="preserve">2. ការសន្យារបស់ព្រះ និងការបំពេញរបស់ទ្រង់</w:t>
      </w:r>
    </w:p>
    <w:p/>
    <w:p>
      <w:r xmlns:w="http://schemas.openxmlformats.org/wordprocessingml/2006/main">
        <w:t xml:space="preserve">1. អេសាយ 2:2-3 នៅ​ថ្ងៃ​ចុង​ក្រោយ​នេះ ភ្នំ​នៃ​ព្រះដំណាក់​របស់​ព្រះអម្ចាស់​នឹង​ត្រូវ​បាន​តាំង​ឡើង​ជា​ភ្នំ​ខ្ពស់​បំផុត ហើយ​នឹង​ត្រូវ​បាន​លើក​ឡើង​ពី​លើ​ភ្នំ។ ប្រជាជាតិ​ទាំង​អស់​នឹង​ហូរ​ចូល​ទៅ​ឯ​ស្រុក​នោះ ហើយ​មាន​មនុស្ស​ជា​ច្រើន​នឹង​មក ហើយ​ពោល​ថា: ចូរ​យើង​ឡើង​ទៅ​លើ​ភ្នំ​នៃ​ព្រះ‌អម្ចាស់ ទៅ​ព្រះ‌ដំណាក់​នៃ​ព្រះ​របស់​យ៉ាកុប ដើម្បី​ឲ្យ​ទ្រង់​នឹង​បង្រៀន​ផ្លូវ​របស់​ទ្រង់​ដល់​យើង អាចដើរតាមផ្លូវរបស់គាត់។</w:t>
      </w:r>
    </w:p>
    <w:p/>
    <w:p>
      <w:r xmlns:w="http://schemas.openxmlformats.org/wordprocessingml/2006/main">
        <w:t xml:space="preserve">2. រ៉ូម 8:38-39 ដ្បិតខ្ញុំដឹងច្បាស់ថា ទាំងសេចក្តីស្លាប់ ឬជីវិត ទេវតា ឬអ្នកគ្រប់គ្រង ឬវត្ថុដែលមានវត្តមាន ឬវត្ថុដែលនឹងមកដល់ ឬអំណាច ឬកម្ពស់ ឬជម្រៅ ឬអ្វីផ្សេងទៀតនៅក្នុងការបង្កើតទាំងអស់នឹងមិនអាចធ្វើបាន។ ញែកយើងចេញពីសេចក្តីស្រឡាញ់របស់ព្រះជាម្ចាស់នៅក្នុងព្រះគ្រីស្ទយេស៊ូវជាព្រះអម្ចាស់របស់យើង។</w:t>
      </w:r>
    </w:p>
    <w:p/>
    <w:p>
      <w:r xmlns:w="http://schemas.openxmlformats.org/wordprocessingml/2006/main">
        <w:t xml:space="preserve">មីកា 4:8 ហើយ​អ្នក ឱ ប៉ម​នៃ​ហ្វូង​ចៀម ជា​កន្លែង​ដ៏​រឹងមាំ​របស់​កូន​ស្រី​នៃ​ក្រុង​ស៊ីយ៉ូន វា​នឹង​មក​ដល់​អ្នក សូម្បី​តែ​ការ​គ្រប់គ្រង​ដំបូង។ រាជាណាចក្រនឹងមកដល់កូនស្រីរបស់ក្រុងយេរូសាឡឹម។</w:t>
      </w:r>
    </w:p>
    <w:p/>
    <w:p>
      <w:r xmlns:w="http://schemas.openxmlformats.org/wordprocessingml/2006/main">
        <w:t xml:space="preserve">ប៉ម​នៃ​ហ្វូង​ចៀម​នឹង​ក្លាយ​ជា​បន្ទាយ​របស់​កូន​ស្រី​ស៊ីយ៉ូន ហើយ​រាជាណាចក្រ​របស់​ព្រះ​នឹង​មក​ដល់​កូន​ស្រី​នៃ​ក្រុង​យេរូសាឡិម។</w:t>
      </w:r>
    </w:p>
    <w:p/>
    <w:p>
      <w:r xmlns:w="http://schemas.openxmlformats.org/wordprocessingml/2006/main">
        <w:t xml:space="preserve">1. កម្លាំងនៃប្រជាជនរបស់ព្រះអម្ចាស់</w:t>
      </w:r>
    </w:p>
    <w:p/>
    <w:p>
      <w:r xmlns:w="http://schemas.openxmlformats.org/wordprocessingml/2006/main">
        <w:t xml:space="preserve">2. បុត្រីនៃក្រុងស៊ីយ៉ូន និងព្រះរាជាណាចក្រនៃព្រះ</w:t>
      </w:r>
    </w:p>
    <w:p/>
    <w:p>
      <w:r xmlns:w="http://schemas.openxmlformats.org/wordprocessingml/2006/main">
        <w:t xml:space="preserve">1. អេសាយ 9:6-7 - សម្រាប់យើងរាល់គ្នាមានកូនមួយកើតមក ព្រះរាជបុត្រាមួយត្រូវបានប្រទានមកយើង។ ហើយរដ្ឋាភិបាលនឹងនៅលើស្មារបស់ទ្រង់។ ហើយ​ព្រះនាម​ទ្រង់​នឹង​ត្រូវ​ហៅ​ថា​អស្ចារ្យ ជា​ទីប្រឹក្សា ព្រះ​ដ៏​មាន​ឫទ្ធានុភាព ព្រះវរបិតា​ដ៏​នៅ​អស់កល្ប​ជានិច្ច ព្រះអង្គម្ចាស់​នៃ​សន្តិភាព។</w:t>
      </w:r>
    </w:p>
    <w:p/>
    <w:p>
      <w:r xmlns:w="http://schemas.openxmlformats.org/wordprocessingml/2006/main">
        <w:t xml:space="preserve">2. ភីលីព 3:20-21 - សម្រាប់ភាពជាពលរដ្ឋរបស់យើងគឺនៅស្ថានសួគ៌ដែលពីនោះយើងក៏រង់ចាំព្រះអង្គសង្គ្រោះជាព្រះអម្ចាស់យេស៊ូវគ្រីស្ទដែលនឹងផ្លាស់ប្តូររូបកាយដ៏ថោកទាបរបស់យើងដើម្បីឱ្យវាសមនឹងរូបកាយដ៏រុងរឿងរបស់ទ្រង់។ ធ្វើការដែលទ្រង់អាចគ្រប់គ្រងលើអ្វីៗទាំងអស់ដោយអង្គទ្រង់ផ្ទាល់។</w:t>
      </w:r>
    </w:p>
    <w:p/>
    <w:p>
      <w:r xmlns:w="http://schemas.openxmlformats.org/wordprocessingml/2006/main">
        <w:t xml:space="preserve">មីកា 4:9 ហេតុ​អ្វី​បាន​ជា​អ្នក​ស្រែក​ខ្លាំងៗ? មិនមានស្តេចនៅក្នុងអ្នកទេ? តើទីប្រឹក្សារបស់អ្នកបានស្លាប់ហើយឬនៅ? ព្រោះ​ទុក្ខ​បាន​យក​ឯង​ធ្វើ​ជា​ស្ត្រី​រង​គ្រោះ។</w:t>
      </w:r>
    </w:p>
    <w:p/>
    <w:p>
      <w:r xmlns:w="http://schemas.openxmlformats.org/wordprocessingml/2006/main">
        <w:t xml:space="preserve">វគ្គនេះសួរថា ហេតុអ្វីបានជាមនុស្សមានទុក្ខ ហើយណែនាំថា វាអាចមកពីការខ្វះការដឹកនាំ។</w:t>
      </w:r>
    </w:p>
    <w:p/>
    <w:p>
      <w:r xmlns:w="http://schemas.openxmlformats.org/wordprocessingml/2006/main">
        <w:t xml:space="preserve">1. ក្នុងគ្រាមានទុក្ខ សូមបែរទៅរកព្រះសម្រាប់ការណែនាំ និងការដឹកនាំ។</w:t>
      </w:r>
    </w:p>
    <w:p/>
    <w:p>
      <w:r xmlns:w="http://schemas.openxmlformats.org/wordprocessingml/2006/main">
        <w:t xml:space="preserve">2. ស្វែងរកកម្លាំង និងការលួងលោមក្នុងសេចក្តីជំនឿ អំឡុងពេលមានការឈឺចាប់ និងការឈឺចាប់។</w:t>
      </w:r>
    </w:p>
    <w:p/>
    <w:p>
      <w:r xmlns:w="http://schemas.openxmlformats.org/wordprocessingml/2006/main">
        <w:t xml:space="preserve">1. អេសាយ 9:6-7 - ចំពោះយើង កូនមួយបានកើតមកយើង កូនប្រុសមួយត្រូវបានផ្តល់ឱ្យ។ ហើយ​រដ្ឋាភិបាល​នឹង​ស្ថិត​នៅ​លើ​ស្មា​របស់​ទ្រង់ ហើយ​ព្រះនាម​ទ្រង់​នឹង​ត្រូវ​ហៅ​ថា ទីប្រឹក្សា​ដ៏​អស្ចារ្យ ព្រះ​ដ៏​មាន​ឫទ្ធានុភាព ព្រះ​វរបិតា​ដ៏​អស់កល្ប​ជា​និច្ច ព្រះអង្គម្ចាស់​នៃ​សន្តិភាព។</w:t>
      </w:r>
    </w:p>
    <w:p/>
    <w:p>
      <w:r xmlns:w="http://schemas.openxmlformats.org/wordprocessingml/2006/main">
        <w:t xml:space="preserve">២. ទំនុកដំកើង ៤៦:១-២ - ព្រះទ្រង់ជាទីពឹងជ្រក និងជាកម្លាំងរបស់យើង ដែលជាជំនួយនាពេលបច្ចុប្បន្នដ៏លំបាក។ ដូច្នេះ យើង​នឹង​មិន​ភ័យ​ខ្លាច ទោះ​បី​ផែនដី​បើក​ផ្លូវ ទោះ​ជា​ភ្នំ​ត្រូវ​រំកិល​ទៅ​ក្នុង​ចិត្ត​សមុទ្រ​ក៏​ដោយ។</w:t>
      </w:r>
    </w:p>
    <w:p/>
    <w:p>
      <w:r xmlns:w="http://schemas.openxmlformats.org/wordprocessingml/2006/main">
        <w:t xml:space="preserve">មីកា 4:10 ឱ​កូន​ស្រី​នៃ​ក្រុង​ស៊ីយ៉ូន​អើយ ចូរ​មាន​ការ​ឈឺ​ចាប់ ហើយ​នឿយ​ហត់​ដើម្បី​សម្រាល​កូន ដូច​ជា​ស្ត្រី​ដែល​ត្រូវ​រង​ទុក្ខ​ព្រោះ​ឥឡូវ​នេះ អ្នក​នឹង​ចេញ​ពី​ទីក្រុង ហើយ​អ្នក​នឹង​ទៅ​រស់​នៅ​ក្នុង​វាល ហើយ​អ្នក​នឹង​ទៅ​កាន់​ទីវាល។ បាប៊ីឡូន; អ្នកនឹងត្រូវរំដោះនៅទីនោះ។ នៅ​ទី​នោះ ព្រះ‌អម្ចាស់​នឹង​រំដោះ​អ្នក​ពី​កណ្ដាប់​ដៃ​ខ្មាំង​សត្រូវ​របស់​អ្នក។</w:t>
      </w:r>
    </w:p>
    <w:p/>
    <w:p>
      <w:r xmlns:w="http://schemas.openxmlformats.org/wordprocessingml/2006/main">
        <w:t xml:space="preserve">កូន​ស្រី​ស៊ីយ៉ូន​ត្រូវ​បាន​បង្ហាត់​បង្រៀន​ឲ្យ​មាន​ការ​ឈឺ​ចាប់ ហើយ​ត្រូវ​ខំ​ប្រឹង​ដើម្បី​នាំ​ចេញ ហើយ​នាង​ត្រូវ​ចាក​ចេញ​ពី​ទីក្រុង ហើយ​ទៅ​ក្រុង​បាប៊ីឡូន ជា​កន្លែង​ដែល​ព្រះអម្ចាស់​នឹង​ប្រោស​លោះ​នាង​ពី​ខ្មាំង​សត្រូវ។</w:t>
      </w:r>
    </w:p>
    <w:p/>
    <w:p>
      <w:r xmlns:w="http://schemas.openxmlformats.org/wordprocessingml/2006/main">
        <w:t xml:space="preserve">1. ការប្រោសលោះរបស់បុត្រីនៃក្រុងស៊ីយ៉ូន៖ ការរុករកនៃសេចក្តីជំនឿនៅក្នុងគ្រាដ៏លំបាក</w:t>
      </w:r>
    </w:p>
    <w:p/>
    <w:p>
      <w:r xmlns:w="http://schemas.openxmlformats.org/wordprocessingml/2006/main">
        <w:t xml:space="preserve">2. ការរៀបចំសម្រាប់ការរំដោះរបស់ព្រះ: រឿងរបស់កូនស្រីនៃស៊ីយ៉ូន</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កាឡាទី 6:9 - ហើយ​កុំ​ឲ្យ​យើង​នឿយហត់​នឹង​ការ​ធ្វើ​ល្អ​ឡើយ ដ្បិត​នៅ​រដូវ​កាល​កំណត់ យើង​នឹង​ច្រូត​កាត់ បើ​យើង​មិន​ដួល។</w:t>
      </w:r>
    </w:p>
    <w:p/>
    <w:p>
      <w:r xmlns:w="http://schemas.openxmlformats.org/wordprocessingml/2006/main">
        <w:t xml:space="preserve">មីកា 4:11 ឥឡូវ​នេះ​ក៏​មាន​ប្រជាជាតិ​ជា​ច្រើន​បាន​ប្រមូល​ផ្តុំ​គ្នា​ប្រឆាំង​នឹង​អ្នក ដែល​និយាយ​ថា ចូរ​ឲ្យ​នាង​សៅហ្មង ហើយ​ឲ្យ​ភ្នែក​យើង​មើល​ទៅ​ក្រុង​ស៊ីយ៉ូន។</w:t>
      </w:r>
    </w:p>
    <w:p/>
    <w:p>
      <w:r xmlns:w="http://schemas.openxmlformats.org/wordprocessingml/2006/main">
        <w:t xml:space="preserve">ប្រជាជាតិ​ជា​ច្រើន​បាន​ប្រមូល​ផ្តុំ​គ្នា​ប្រឆាំង​នឹង​ក្រុង​យេរូសាឡឹម ដោយ​ចង់​ធ្វើ​ឲ្យ​ក្រុង​នេះ​សៅហ្មង ហើយ​រីក​រាយ​នឹង​ការ​បំផ្លាញ​ក្រុង​នោះ។</w:t>
      </w:r>
    </w:p>
    <w:p/>
    <w:p>
      <w:r xmlns:w="http://schemas.openxmlformats.org/wordprocessingml/2006/main">
        <w:t xml:space="preserve">1. ភាពស្មោះត្រង់របស់ព្រះនៅក្នុងគ្រានៃការសាកល្បង - រ៉ូម 8:31</w:t>
      </w:r>
    </w:p>
    <w:p/>
    <w:p>
      <w:r xmlns:w="http://schemas.openxmlformats.org/wordprocessingml/2006/main">
        <w:t xml:space="preserve">2. កម្លាំងនៃសាមគ្គីភាព - ទំនុកដំកើង 133:1</w:t>
      </w:r>
    </w:p>
    <w:p/>
    <w:p>
      <w:r xmlns:w="http://schemas.openxmlformats.org/wordprocessingml/2006/main">
        <w:t xml:space="preserve">1. យេរេមា 29:11 - ព្រះអម្ចាស់មានបន្ទូលថា "ដ្បិតខ្ញុំដឹងពីផែនការដែលខ្ញុំមានសម្រាប់អ្នក" ព្រះអម្ចាស់មានបន្ទូលថា "ផែនការដើម្បីចម្រើនអ្នកនិងមិនធ្វើបាបអ្នក ផែនការផ្តល់ឱ្យអ្នកនូវក្តីសង្ឃឹមនិងអនាគត" ។</w:t>
      </w:r>
    </w:p>
    <w:p/>
    <w:p>
      <w:r xmlns:w="http://schemas.openxmlformats.org/wordprocessingml/2006/main">
        <w:t xml:space="preserve">2. សាការី 2:8 - «ដ្បិត​ព្រះ‌អម្ចាស់​នៃ​ពិភព​ទាំង​មូល​មាន​ព្រះ‌បន្ទូល​ដូច​ត​ទៅ: បន្ទាប់​ពី​ព្រះ​ដ៏​រុងរឿង​បាន​ចាត់​ខ្ញុំ​ឲ្យ​ទៅ​ប្រឆាំង​នឹង​អស់​ទាំង​សាសន៍​ដែល​បាន​ប្លន់​អ្នក ពី​ព្រោះ​អ្នក​ណា​ដែល​ពាល់​អ្នក​ប៉ះ​នឹង​ផ្លែ​ប៉ោម​នៃ​ភ្នែក​អ្នក​នោះ នោះ​ខ្ញុំ​នឹង​លើក​ដៃ​ប្រឆាំង​នឹង​ពួក​គេ។ ដូច្នេះ បាវបម្រើរបស់ពួកគេនឹងប្លន់ពួកគេ។ "</w:t>
      </w:r>
    </w:p>
    <w:p/>
    <w:p>
      <w:r xmlns:w="http://schemas.openxmlformats.org/wordprocessingml/2006/main">
        <w:t xml:space="preserve">មីកា 4:12 ប៉ុន្តែ​គេ​មិន​ស្គាល់​ព្រះ‌ហឫទ័យ​របស់​ព្រះ‌អម្ចាស់ ហើយ​ក៏​មិន​យល់​អំពី​ឱវាទ​របស់​ព្រះអង្គ​ដែរ ដ្បិត​ព្រះអង្គ​នឹង​ប្រមូល​គេ​ទុក​ដូច​ជា​កួរ​ដាក់​ក្នុង​ឥដ្ឋ។</w:t>
      </w:r>
    </w:p>
    <w:p/>
    <w:p>
      <w:r xmlns:w="http://schemas.openxmlformats.org/wordprocessingml/2006/main">
        <w:t xml:space="preserve">ព្រះអម្ចាស់​មាន​គំនិត និង​ផែនការ​ដែល​ប្រជាជន​មិន​យល់។ ទ្រង់​នឹង​ប្រមូល​ពួក​វា ដូច​ជា​បាច់​នៃ​គ្រាប់​ធញ្ញជាតិ​ចូល​ទៅ​ក្នុង​វាល​ស្រូវ។</w:t>
      </w:r>
    </w:p>
    <w:p/>
    <w:p>
      <w:r xmlns:w="http://schemas.openxmlformats.org/wordprocessingml/2006/main">
        <w:t xml:space="preserve">1. A God of Plans: ការយល់ដឹងពីគំនិតរបស់ព្រះអម្ចាស់</w:t>
      </w:r>
    </w:p>
    <w:p/>
    <w:p>
      <w:r xmlns:w="http://schemas.openxmlformats.org/wordprocessingml/2006/main">
        <w:t xml:space="preserve">2. ព្រះនៃគ្រឿងបរិក្ខារ៖ ព្រះអម្ចាស់បានប្រមូលយើងដូចជាកោរសក់</w:t>
      </w:r>
    </w:p>
    <w:p/>
    <w:p>
      <w:r xmlns:w="http://schemas.openxmlformats.org/wordprocessingml/2006/main">
        <w:t xml:space="preserve">1. អេសាយ 55:8-9 ដ្បិត​គំនិត​របស់​ខ្ញុំ​មិន​មែន​ជា​គំនិត​របស់​អ្នក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ទំនុកតម្កើង 37:5 ចូរ​តាំង​ផ្លូវ​ថ្វាយ​ព្រះ‌អម្ចាស់។ ជឿលើគាត់ផងដែរ; ហើយគាត់នឹងនាំវាទៅ។</w:t>
      </w:r>
    </w:p>
    <w:p/>
    <w:p>
      <w:r xmlns:w="http://schemas.openxmlformats.org/wordprocessingml/2006/main">
        <w:t xml:space="preserve">មីកា 4:13 ឱ​កូន​ស្រី​ស៊ីយ៉ូន​អើយ ចូរ​ក្រោក​ឡើង ហើយ​ច្របាច់​ចុះ ដ្បិត​យើង​នឹង​ធ្វើ​ស្នែង​ដែក​របស់​អ្នក ហើយ​យើង​នឹង​ធ្វើ​ស្នែង​របស់​អ្នក​ជា​លង្ហិន ហើយ​អ្នក​នឹង​វាយ​មនុស្ស​ជា​ច្រើន​ជា​ចំណែកៗ ហើយ​យើង​នឹង​ញែក​ប្រយោជន៍​របស់​ពួក​គេ​ថ្វាយ​ព្រះអម្ចាស់ និង​របស់​ពួក​គេ។ វត្ថុសម្រាប់ព្រះអម្ចាស់នៃផែនដីទាំងមូល។</w:t>
      </w:r>
    </w:p>
    <w:p/>
    <w:p>
      <w:r xmlns:w="http://schemas.openxmlformats.org/wordprocessingml/2006/main">
        <w:t xml:space="preserve">ព្រះ​បញ្ជា​ប្រជាជន​ស៊ីយ៉ូន​ឲ្យ​ក្រោក​ឡើង ហើយ​ប្រយុទ្ធ ដោយ​សន្យា​ថា​នឹង​ធ្វើ​ឲ្យ​ពួកគេ​ឈ្នះ​លើ​សត្រូវ​របស់​ពួកគេ ហើយ​លះបង់​វត្ថុ​ដែល​បាន​បំផ្លាញ​នៃ​សង្រ្គាម​ដល់​ទ្រង់។</w:t>
      </w:r>
    </w:p>
    <w:p/>
    <w:p>
      <w:r xmlns:w="http://schemas.openxmlformats.org/wordprocessingml/2006/main">
        <w:t xml:space="preserve">1. "ក្រោកឡើងហើយប្រយុទ្ធ: ការអំពាវនាវឱ្យធ្វើសកម្មភាពពីព្រះ"</w:t>
      </w:r>
    </w:p>
    <w:p/>
    <w:p>
      <w:r xmlns:w="http://schemas.openxmlformats.org/wordprocessingml/2006/main">
        <w:t xml:space="preserve">2. "ការសន្យានៃជ័យជំនះ: អំណោយរបស់ព្រះដល់ប្រជាជនទ្រង់"</w:t>
      </w:r>
    </w:p>
    <w:p/>
    <w:p>
      <w:r xmlns:w="http://schemas.openxmlformats.org/wordprocessingml/2006/main">
        <w:t xml:space="preserve">1. អេសាយ 2:4 - «ហើយ​ទ្រង់​នឹង​ជំនុំ​ជម្រះ​នៅ​ក្នុង​ចំណោម​ប្រជាជាតិ​នានា ហើយ​នឹង​ស្ដី​បន្ទោស​មនុស្ស​ជា​ច្រើន ហើយ​គេ​នឹង​យក​ដាវ​របស់​ខ្លួន​ទៅ​ជា​ភ្ជួរ​រាស់ ហើយ​លំពែង​របស់​គេ​ទៅ​ជា​ទំពក់។ សង្គ្រាម​ទៀត​ហើយ»។</w:t>
      </w:r>
    </w:p>
    <w:p/>
    <w:p>
      <w:r xmlns:w="http://schemas.openxmlformats.org/wordprocessingml/2006/main">
        <w:t xml:space="preserve">2. ទំនុកតម្កើង 68:19 - «សូម​លើក​តម្កើង​ព្រះ‌អម្ចាស់ ដែល​ផ្ទុក​ផល​ប្រយោជន៍​ដល់​យើង​រាល់​ថ្ងៃ ជា​ព្រះ​នៃ​សេចក្ដី​សង្គ្រោះ​របស់​យើង។</w:t>
      </w:r>
    </w:p>
    <w:p/>
    <w:p>
      <w:r xmlns:w="http://schemas.openxmlformats.org/wordprocessingml/2006/main">
        <w:t xml:space="preserve">មីកា ជំពូកទី 5 ព្យាករណ៍អំពីកំណើតនៃព្រះមេស្ស៊ីនៅបេថ្លេហិម និងសិរីរុងរឿងរបស់អ៊ីស្រាអែលនាពេលអនាគត។ ជំពូក​នេះ​បង្ហាញ​ពី​សារៈសំខាន់​នៃ​កំណើត​ដ៏​រាប​ទាប​របស់​មេស្ស៊ី និង​ជ័យ​ជម្នះ​ដ៏​ខ្លាំង​ក្លា​របស់​រាស្ដ្រ​របស់​ព្រះ។</w:t>
      </w:r>
    </w:p>
    <w:p/>
    <w:p>
      <w:r xmlns:w="http://schemas.openxmlformats.org/wordprocessingml/2006/main">
        <w:t xml:space="preserve">កថាខណ្ឌទី១៖ ជំពូកចាប់ផ្តើមដោយទំនាយអំពីកំណើតរបស់ព្រះមេស្ស៊ីនៅបេថ្លេហិម ដោយសង្កត់ធ្ងន់ទៅលើដើមកំណើតដ៏រាបទាបនៃអ្នកគ្រប់គ្រងអ៊ីស្រាអែលនាពេលអនាគត។ ទោះ​បី​វា​មាន​ទំហំ​តូច​ក៏​ដោយ បេថ្លេហិម​ត្រូវ​បាន​ជ្រើសរើស​ជា​កន្លែង​កំណើត​នៃ​អ្នក​ដែល​នឹង​ឃ្វាល​រាស្ដ្រ​របស់​ព្រះ ហើយ​នាំ​មក​នូវ​សន្តិសុខ និង​សន្តិភាព​ដល់​ពួកគេ (មីកា ៥:១-៤)។</w:t>
      </w:r>
    </w:p>
    <w:p/>
    <w:p>
      <w:r xmlns:w="http://schemas.openxmlformats.org/wordprocessingml/2006/main">
        <w:t xml:space="preserve">កថាខណ្ឌ​ទី​២៖ ជំពូក​ពណ៌នា​អំពី​អនាគត​ដ៏​ជោគជ័យ​របស់​អ៊ីស្រាអែល​ក្រោម​ការ​ដឹក​នាំ​របស់​មេស្ស៊ី។ យ៉ាកុប​ដែល​នៅ​សេសសល់​នឹង​ប្រៀប​ដូច​ជា​សត្វ​សិង្ហ​មួយ​នៅ​ក្នុង​ចំណោម​ប្រជាជាតិ​នានា ហើយ​ធ្វើ​ឲ្យ​ខ្មាំង​សត្រូវ​ភ័យ​ខ្លាច។ ព្រះ​នឹង​បំផ្លាញ​ប្រជាជាតិ​ដែល​ងើប​ប្រឆាំង​នឹង​រាស្ដ្រ​របស់​ទ្រង់ ដោយ​ធានា​សុវត្ថិភាព និង​វិបុលភាព​របស់​ពួក​គេ (មីកា ៥:៥-៩)។</w:t>
      </w:r>
    </w:p>
    <w:p/>
    <w:p>
      <w:r xmlns:w="http://schemas.openxmlformats.org/wordprocessingml/2006/main">
        <w:t xml:space="preserve">កថាខណ្ឌទី ៣៖ ជំពូកបង្ហាញពីការបន្សុត និងការដករូបព្រះចេញពីទឹកដី។ ព្រះអម្ចាស់នឹងកាត់ផ្តាច់អំពើអាបធ្មប់ ការទស្សន៍ទាយ និងរូបចម្លាក់ សម្អាតទឹកដីនៃការគោរពប្រណិប័តន៍ក្លែងក្លាយ។ ប្រជាជន​នឹង​លែង​ពឹង​ផ្អែក​លើ​កម្លាំង​ផ្ទាល់​ខ្លួន ឬ​ការ​ប្រព្រឹត្ត​ដែល​ថ្វាយ​បង្គំ​ព្រះ​ទៀត​ហើយ (មីកា ៥:១០-១៥)។</w:t>
      </w:r>
    </w:p>
    <w:p/>
    <w:p>
      <w:r xmlns:w="http://schemas.openxmlformats.org/wordprocessingml/2006/main">
        <w:t xml:space="preserve">សរុប​មក,</w:t>
      </w:r>
    </w:p>
    <w:p>
      <w:r xmlns:w="http://schemas.openxmlformats.org/wordprocessingml/2006/main">
        <w:t xml:space="preserve">មីកា ជំពូក​ទី 5 ព្យាករណ៍​អំពី​កំណើត​នៃ​ព្រះមេស្ស៊ី​នៅ​បេថ្លេហិម ហើយ​បាន​ទាយ​ទុក​មុន​អំពី​សិរីរុងរឿង​របស់​អ៊ីស្រាអែល​នា​អនាគត​ក្រោម​ការ​ដឹកនាំ​របស់​ទ្រង់ ។</w:t>
      </w:r>
    </w:p>
    <w:p/>
    <w:p>
      <w:r xmlns:w="http://schemas.openxmlformats.org/wordprocessingml/2006/main">
        <w:t xml:space="preserve">ទំនាយ​អំពី​កំណើត​របស់​មេស្ស៊ី​នៅ​បេថ្លេហិម ដោយ​បញ្ជាក់​ពី​ដើម​កំណើត​ដ៏​រាប​ទាប​របស់​អ្នក​គ្រប់​គ្រង​នា​ពេល​អនាគត។</w:t>
      </w:r>
    </w:p>
    <w:p>
      <w:r xmlns:w="http://schemas.openxmlformats.org/wordprocessingml/2006/main">
        <w:t xml:space="preserve">អនាគតដ៏ជោគជ័យរបស់អ៊ីស្រាអែល ក្រោមការដឹកនាំរបស់ព្រះមេស្ស៊ី ដោយពួកយ៉ាកុបដែលនៅសេសសល់បានវាយប្រហារទៅលើសត្រូវរបស់ពួកគេ។</w:t>
      </w:r>
    </w:p>
    <w:p>
      <w:r xmlns:w="http://schemas.openxmlformats.org/wordprocessingml/2006/main">
        <w:t xml:space="preserve">ការ​បន្សុទ្ធ​និង​ការ​ដក​ការ​គោរព​ប្រណិប័តន៍​ព្រះ​ចេញ​ពី​ស្រុក ដោយ​ប្រជាជន​ពឹង​ផ្អែក​តែ​លើ​កម្លាំង​របស់​ព្រះ​អម្ចាស់។</w:t>
      </w:r>
    </w:p>
    <w:p/>
    <w:p>
      <w:r xmlns:w="http://schemas.openxmlformats.org/wordprocessingml/2006/main">
        <w:t xml:space="preserve">ជំពូកនៃមីកានេះមានទំនាយអំពីកំណើតនៃព្រះមេស្ស៊ីនៅបេថ្លេហិម ដោយសង្កត់ធ្ងន់ទៅលើដើមកំណើតដ៏រាបទាបនៃអ្នកគ្រប់គ្រងនាពេលអនាគត។ ទោះ​បី​វា​មាន​ទំហំ​តូច​ក៏​ដោយ បេថ្លេហិម​ត្រូវ​បាន​ជ្រើសរើស​ជា​កន្លែង​កំណើត​របស់​អ្នក​ដែល​នឹង​ឃ្វាល​រាស្ដ្រ​របស់​ព្រះ ហើយ​នាំ​មក​នូវ​សន្តិសុខ និង​សន្តិភាព។ ជំពូក​នេះ​ក៏​ពណ៌នា​អំពី​អនាគត​ដ៏​ជោគជ័យ​របស់​អ៊ីស្រាអែល​ក្រោម​ការ​ដឹក​នាំ​របស់​មេស្ស៊ី។ ពួក​យ៉ាកុប​ដែល​នៅ​សេសសល់​នឹង​មាន​កម្លាំង​ខ្លាំង​ក្លា ហើយ​ធ្វើ​ឲ្យ​ខ្មាំង​សត្រូវ​ភ័យ​ខ្លាច។ ព្រះ​នឹង​បំផ្លាញ​ប្រជាជាតិ​ដែល​ងើប​ប្រឆាំង​នឹង​រាស្ដ្រ​របស់​ទ្រង់ ដោយ​ធានា​សុវត្ថិភាព និង​ភាព​ចម្រុង​ចម្រើន​របស់​ពួក​គេ។ បន្ថែម​ពី​លើ​នេះ ជំពូក​នេះ​បញ្ជាក់​អំពី​ការ​បន្សុទ្ធ​និង​ការ​យក​រូប​ព្រះ​ចេញ​ពី​ស្រុក។ ព្រះអម្ចាស់នឹងលុបបំបាត់អំពើអាបធ្មប់ ការទស្សន៍ទាយ និងរូបចម្លាក់ សម្អាតទឹកដីនៃការគោរពប្រណិប័តន៍ក្លែងក្លាយ។ ប្រជាជន​នឹង​លែង​ពឹង​ផ្អែក​លើ​កម្លាំង​ផ្ទាល់​ខ្លួន ឬ​ការ​ប្រព្រឹត្ត​ដែល​ថ្វាយ​បង្គំ​រូប​ព្រះ​ទៀត​ហើយ ប៉ុន្តែ​ពឹង​ផ្អែក​លើ​កម្លាំង និង​ការ​ណែនាំ​របស់​ព្រះអម្ចាស់​ប៉ុណ្ណោះ។ ជំពូកនេះជំរុញឱ្យមានក្តីសង្ឃឹមសម្រាប់អនាគត ដោយចង្អុលទៅកំណើតនៃព្រះមេស្ស៊ី និងជ័យជំនះចុងក្រោយនៃរាស្ដ្ររបស់ព្រះ។</w:t>
      </w:r>
    </w:p>
    <w:p/>
    <w:p>
      <w:r xmlns:w="http://schemas.openxmlformats.org/wordprocessingml/2006/main">
        <w:t xml:space="preserve">មីកា 5:1 ឱ​កូន​ស្រី​នៃ​កង​ទ័ព​អើយ ចូរ​ប្រមូល​ខ្លួន​ជា​កង​ទ័ព​ចុះ ទ្រង់​បាន​ឡោមព័ទ្ធ​យើង​ហើយ គេ​នឹង​វាយ​ចៅក្រម​នៃ​សាសន៍​អ៊ីស្រា‌អែល​ដោយ​ដំបង​ចំ​ថ្ពាល់។</w:t>
      </w:r>
    </w:p>
    <w:p/>
    <w:p>
      <w:r xmlns:w="http://schemas.openxmlformats.org/wordprocessingml/2006/main">
        <w:t xml:space="preserve">ព្រះ​កំពុង​តែ​អំពាវនាវ​ដល់​ប្រជាជន​អ៊ីស្រាអែល​ឲ្យ​រួបរួម​គ្នា ហើយ​ត្រៀម​ខ្លួន​សម្រាប់​ការ​ប្រយុទ្ធ ខណៈ​សត្រូវ​នឹង​មក​វាយ​ពួក​គេ។</w:t>
      </w:r>
    </w:p>
    <w:p/>
    <w:p>
      <w:r xmlns:w="http://schemas.openxmlformats.org/wordprocessingml/2006/main">
        <w:t xml:space="preserve">1. អំណាចនៃសាមគ្គីភាព៖ របៀបដែលការរួបរួមគ្នាពង្រឹងជំនឿ</w:t>
      </w:r>
    </w:p>
    <w:p/>
    <w:p>
      <w:r xmlns:w="http://schemas.openxmlformats.org/wordprocessingml/2006/main">
        <w:t xml:space="preserve">2. សារៈសំខាន់នៃការត្រៀមខ្លួន៖ របៀបដែលការត្រៀមខ្លួនការពារការបរាជ័យ</w:t>
      </w:r>
    </w:p>
    <w:p/>
    <w:p>
      <w:r xmlns:w="http://schemas.openxmlformats.org/wordprocessingml/2006/main">
        <w:t xml:space="preserve">1. អេភេសូរ 4:3 - ចូរខំប្រឹងប្រែងដើម្បីរក្សាឯកភាពនៃព្រះវិញ្ញាណ តាមរយៈចំណងនៃសន្តិភាព។</w:t>
      </w:r>
    </w:p>
    <w:p/>
    <w:p>
      <w:r xmlns:w="http://schemas.openxmlformats.org/wordprocessingml/2006/main">
        <w:t xml:space="preserve">2. សុភាសិត 21:31 - សេះ​ត្រូវ​បាន​គេ​រៀប​ចំ​ជា​ស្រេច​សម្រាប់​ថ្ងៃ​ប្រយុទ្ធ ប៉ុន្តែ​ជ័យ​ជម្នះ​ជា​របស់​ព្រះ‌អម្ចាស់។</w:t>
      </w:r>
    </w:p>
    <w:p/>
    <w:p>
      <w:r xmlns:w="http://schemas.openxmlformats.org/wordprocessingml/2006/main">
        <w:t xml:space="preserve">មីកា 5:2 ប៉ុន្តែ អ្នក​ភូមិ​បេថ្លេហិម អេប្រាតា ទោះ​បី​អ្នក​នៅ​តូច​ក្នុង​ចំណោម​ជន​ជាតិ​យូដា​រាប់​ពាន់​នាក់​ក៏​ដោយ ក៏​គាត់​នឹង​ចេញ​មក​ឯ​ខ្ញុំ ដែល​ត្រូវ​ធ្វើ​ជា​អ្នក​គ្រប់​គ្រង​នៅ​អ៊ីស្រាអែល។ ដំណើរ​របស់​អ្នក​ទាំង​នោះ​មាន​តាំង​ពី​ដើម តាំង​ពី​អស់​កល្ប​ជា​និច្ច។</w:t>
      </w:r>
    </w:p>
    <w:p/>
    <w:p>
      <w:r xmlns:w="http://schemas.openxmlformats.org/wordprocessingml/2006/main">
        <w:t xml:space="preserve">វគ្គ​នេះ​សំដៅ​ទៅ​លើ​ព្រះមេស្ស៊ី ដែល​នឹង​មក​ពី​ក្រុង​តូច​នៃ​បេថ្លេហិម ក្នុង​ស្រុក​យូដា។</w:t>
      </w:r>
    </w:p>
    <w:p/>
    <w:p>
      <w:r xmlns:w="http://schemas.openxmlformats.org/wordprocessingml/2006/main">
        <w:t xml:space="preserve">1. ភាពប្លែកនៃព្រះមេស្ស៊ី - វគ្គនេះគូសបញ្ជាក់ពីការពិតដែលថា មេស្ស៊ី ទោះបីមកពីទីក្រុងតូចមួយ ហើយហាក់ដូចជាមិនសំខាន់ក៏ដោយ មានសារៈសំខាន់ខ្លាំង ហើយជាផ្នែកមួយនៃផែនការរបស់ព្រះតាំងពីដើមដំបូងមក។</w:t>
      </w:r>
    </w:p>
    <w:p/>
    <w:p>
      <w:r xmlns:w="http://schemas.openxmlformats.org/wordprocessingml/2006/main">
        <w:t xml:space="preserve">2. អំណាចនៃសេចក្តីជំនឿ - វគ្គនេះក៏អាចត្រូវបានមើលជាឧទាហរណ៍មួយអំពីរបៀបដែលជំនឿអាចនាំទៅរករឿងដ៏អស្ចារ្យ សូម្បីតែនៅពេលដែលវាហាក់ដូចជាក្តីសង្ឃឹមទាំងអស់ត្រូវបានបាត់បង់ក៏ដោយ។</w:t>
      </w:r>
    </w:p>
    <w:p/>
    <w:p>
      <w:r xmlns:w="http://schemas.openxmlformats.org/wordprocessingml/2006/main">
        <w:t xml:space="preserve">1. អេសាយ 9:6-7 - ចំពោះយើង កូនមួយបានកើតមកយើង កូនប្រុសមួយត្រូវបានផ្តល់ឱ្យ។ ហើយ​រដ្ឋាភិបាល​នឹង​ស្ថិត​នៅ​លើ​ស្មា​របស់​ទ្រង់ ហើយ​ព្រះនាម​ទ្រង់​នឹង​ត្រូវ​ហៅ​ថា ទីប្រឹក្សា​ដ៏​អស្ចារ្យ ព្រះ​ដ៏​មាន​ឫទ្ធានុភាព ព្រះ​វរបិតា​ដ៏​អស់កល្ប​ជា​និច្ច ព្រះអង្គម្ចាស់​នៃ​សន្តិភាព។</w:t>
      </w:r>
    </w:p>
    <w:p/>
    <w:p>
      <w:r xmlns:w="http://schemas.openxmlformats.org/wordprocessingml/2006/main">
        <w:t xml:space="preserve">2. អេសាយ 11:1-2 - មានពន្លកដុះចេញពីគល់របស់អ៊ីសាយ ហើយមែកឈើនឹងបង្កើតផល។ ហើយ​ព្រះវិញ្ញាណ​នៃ​ព្រះអម្ចាស់​នឹង​សណ្ឋិត​លើ​គាត់ គឺ​ជា​វិញ្ញាណ​នៃ​ប្រាជ្ញា និង​ការ​យល់​ដឹង ជា​វិញ្ញាណ​នៃ​ការ​ប្រឹក្សា និង​កម្លាំង វិញ្ញាណ​នៃ​ចំណេះដឹង និង​ការ​កោតខ្លាច​ដល់​ព្រះអម្ចាស់។</w:t>
      </w:r>
    </w:p>
    <w:p/>
    <w:p>
      <w:r xmlns:w="http://schemas.openxmlformats.org/wordprocessingml/2006/main">
        <w:t xml:space="preserve">មីកា 5:3 ដូច្នេះ ទ្រង់​នឹង​ប្រគល់​ពួក​គេ រហូត​ដល់​ពេល​ដែល​នាង​ដែល​រង​គ្រោះ​បាន​កើត​មក នោះ​ពួក​បង​ប្អូន​ដែល​នៅ​សេសសល់​នឹង​ត្រឡប់​ទៅ​ឯ​កូន​ចៅ​អ៊ីស្រា‌អែល​វិញ។</w:t>
      </w:r>
    </w:p>
    <w:p/>
    <w:p>
      <w:r xmlns:w="http://schemas.openxmlformats.org/wordprocessingml/2006/main">
        <w:t xml:space="preserve">មីកា 5:3 ទ្រង់​មាន​ព្រះ‌បន្ទូល​អំពី​ព្រះ‌អម្ចាស់​ដែល​បាន​លះបង់​រាស្ដ្រ​របស់​ទ្រង់​រហូត​ដល់​ពេល​ដែល​ស្ត្រី​សម្រាល​កូន​បាន​ចប់ ហើយ​ពួក​បង​ប្អូន​ដែល​នៅ​សេសសល់​នឹង​ត្រឡប់​ទៅ​ជន‌ជាតិ​អ៊ីស្រា‌អែល​វិញ។</w:t>
      </w:r>
    </w:p>
    <w:p/>
    <w:p>
      <w:r xmlns:w="http://schemas.openxmlformats.org/wordprocessingml/2006/main">
        <w:t xml:space="preserve">1. ការសន្យារបស់ព្រះអម្ចាស់នៃការរំដោះ: ការភ្ជាប់អតីតកាលនិងបច្ចុប្បន្ន</w:t>
      </w:r>
    </w:p>
    <w:p/>
    <w:p>
      <w:r xmlns:w="http://schemas.openxmlformats.org/wordprocessingml/2006/main">
        <w:t xml:space="preserve">2. រង់ចាំព្រះ៖ ការអត់ធ្មត់ និងជំនឿក្នុងគ្រាលំបាក</w:t>
      </w:r>
    </w:p>
    <w:p/>
    <w:p>
      <w:r xmlns:w="http://schemas.openxmlformats.org/wordprocessingml/2006/main">
        <w:t xml:space="preserve">1. អេសាយ 11:11-12 -ហើយ​នៅ​ថ្ងៃ​នោះ​ព្រះអម្ចាស់​នឹង​ដាក់​ព្រះហស្ដ​របស់​ទ្រង់​ជា​លើក​ទី​ពីរ​ដើម្បី​យក​ប្រជាជន​របស់​ទ្រង់​ដែល​នៅ​សេសសល់​ដែល​នៅ​សេសសល់​ពី​ស្រុក​អាស្ស៊ីរី និង​ពី​ស្រុក​អេស៊ីប។ ពីប៉ាថូស ពីគុស ពីអេឡាម ស៊ីណារ ហាម៉ាត់ និងពីកោះសមុទ្រ។</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មីកា 5:4 ហើយ​គាត់​នឹង​ឈរ ហើយ​ចិញ្ចឹម​ដោយ​កម្លាំង​នៃ​ព្រះ‌អម្ចាស់ ក្នុង​ព្រះនាម​នៃ​ព្រះ‌អម្ចាស់ ជា​ព្រះ​របស់​ទ្រង់។ ហើយ​គេ​នឹង​នៅ​ជាប់ ដ្បិត​ឥឡូវ​នេះ ទ្រង់​នឹង​មាន​ឋានៈ​ធំ​ដល់​ចុង​ផែនដី។</w:t>
      </w:r>
    </w:p>
    <w:p/>
    <w:p>
      <w:r xmlns:w="http://schemas.openxmlformats.org/wordprocessingml/2006/main">
        <w:t xml:space="preserve">ព្រះ​នឹង​អស្ចារ្យ ហើយ​នឹង​ផ្តល់​កម្លាំង និង​សិរីរុងរឿង​ដល់​អស់​អ្នក​ដែល​នៅ​ជាប់​នឹង​ទ្រង់។</w:t>
      </w:r>
    </w:p>
    <w:p/>
    <w:p>
      <w:r xmlns:w="http://schemas.openxmlformats.org/wordprocessingml/2006/main">
        <w:t xml:space="preserve">1. កម្លាំង និងព្រះករុណារបស់ព្រះអម្ចាស់</w:t>
      </w:r>
    </w:p>
    <w:p/>
    <w:p>
      <w:r xmlns:w="http://schemas.openxmlformats.org/wordprocessingml/2006/main">
        <w:t xml:space="preserve">2. ការស្នាក់នៅក្នុងព្រះសម្រាប់ជីវិតដ៏អស្ចារ្យ</w:t>
      </w:r>
    </w:p>
    <w:p/>
    <w:p>
      <w:r xmlns:w="http://schemas.openxmlformats.org/wordprocessingml/2006/main">
        <w:t xml:space="preserve">1. អេភេសូរ 3:16-21 - នោះ​តាម​ទ្រព្យ​សម្បត្តិ​នៃ​សិរី​ល្អ​របស់​ទ្រង់ ទ្រង់​នឹង​ប្រទាន​ឲ្យ​អ្នក​ត្រូវ​បាន​ពង្រឹង​ដោយ​ឫទ្ធានុភាព​ដោយ​ព្រះ​វិញ្ញាណ​ទ្រង់​នៅ​ក្នុង​ចិត្ត​របស់​អ្នក</w:t>
      </w:r>
    </w:p>
    <w:p/>
    <w:p>
      <w:r xmlns:w="http://schemas.openxmlformats.org/wordprocessingml/2006/main">
        <w:t xml:space="preserve">2. អេសាយ 40:28-31 - តើអ្នកមិនដឹងទេ? តើអ្នកមិនបានឮទេ? ព្រះអម្ចាស់​ជា​ព្រះ​ដ៏​នៅ​អស់កល្ប​ជានិច្ច ជា​អ្នក​បង្កើត​ទី​បញ្ចប់​នៃ​ផែនដី។ គាត់មិនដួល ឬនឿយហត់ឡើយ។ ការយល់ដឹងរបស់គាត់មិនអាចស្វែងរកបានទេ។</w:t>
      </w:r>
    </w:p>
    <w:p/>
    <w:p>
      <w:r xmlns:w="http://schemas.openxmlformats.org/wordprocessingml/2006/main">
        <w:t xml:space="preserve">មីកា 5:5 ហើយ​បុរស​នេះ​នឹង​បាន​សេចក្ដី​សុខសាន្ត នៅ​ពេល​ដែល​ជន​ជាតិ​អាសស៊ើរ​ចូល​មក​ក្នុង​ទឹក​ដី​របស់​យើង ហើយ​កាល​ណា​គាត់​នឹង​ជាន់​ឈ្លី​ក្នុង​វាំង​របស់​យើង នោះ​យើង​នឹង​លើក​អ្នក​គង្វាល​ប្រាំពីរ​នាក់ និង​មេ​ប្រាំបី​នាក់​មក​ប្រឆាំង​នឹង​គាត់។</w:t>
      </w:r>
    </w:p>
    <w:p/>
    <w:p>
      <w:r xmlns:w="http://schemas.openxmlformats.org/wordprocessingml/2006/main">
        <w:t xml:space="preserve">មីកា 5:5 ប្រាប់​ទុក​ជា​មុន​អំពី​អ្នក​គ្រប់​គ្រង​ដែល​នឹង​មក​ដល់ ដែល​នឹង​ក្លាយ​ជា​ប្រភព​នៃ​សន្តិភាព ទោះ​បី​ជា​មាន​កង​កម្លាំង​អាសស៊ើរ​ដែល​នឹង​គំរាម​កំហែង​លើ​ទឹក​ដី​ក៏​ដោយ។</w:t>
      </w:r>
    </w:p>
    <w:p/>
    <w:p>
      <w:r xmlns:w="http://schemas.openxmlformats.org/wordprocessingml/2006/main">
        <w:t xml:space="preserve">1. ព្រះអង្គម្ចាស់នៃសន្តិភាព: ការស្វែងរកការលួងលោមក្នុងគ្រានៃបញ្ហា</w:t>
      </w:r>
    </w:p>
    <w:p/>
    <w:p>
      <w:r xmlns:w="http://schemas.openxmlformats.org/wordprocessingml/2006/main">
        <w:t xml:space="preserve">2. ពឹងផ្អែកលើព្រះអម្ចាស់: កម្លាំងរបស់ព្រះនៅក្នុងគ្រានៃភាពទន់ខ្សោយ</w:t>
      </w:r>
    </w:p>
    <w:p/>
    <w:p>
      <w:r xmlns:w="http://schemas.openxmlformats.org/wordprocessingml/2006/main">
        <w:t xml:space="preserve">1. អេសាយ 9:6 (សម្រាប់​យើង​រាល់​គ្នា​មាន​បុត្រ​មួយ​បាន​កើត​មក​ដល់​យើង ព្រះរាជបុត្រា​មួយ​ត្រូវ​បាន​ប្រទាន​មក ហើយ​រដ្ឋាភិបាល​នឹង​នៅ​លើ​ស្មា​របស់​ទ្រង់ ហើយ​ព្រះនាម​ទ្រង់​នឹង​ត្រូវ​ហៅ​ថា​អស្ចារ្យ ជា​ទីប្រឹក្សា ព្រះ​ដ៏​មាន​ឫទ្ធានុភាព ព្រះ​វរបិតា​ដ៏​នៅ​អស់កល្ប​ជានិច្ច។ ព្រះអង្គម្ចាស់នៃសន្តិភាព។ )</w:t>
      </w:r>
    </w:p>
    <w:p/>
    <w:p>
      <w:r xmlns:w="http://schemas.openxmlformats.org/wordprocessingml/2006/main">
        <w:t xml:space="preserve">ទំនុកតម្កើង ៤៦:១ (ព្រះ​ជា​ទី​ពឹង​ជ្រក និង​ជា​កម្លាំង​របស់​យើង ជា​ជំនួយ​ក្នុង​ពេល​មាន​បញ្ហា)។</w:t>
      </w:r>
    </w:p>
    <w:p/>
    <w:p>
      <w:r xmlns:w="http://schemas.openxmlformats.org/wordprocessingml/2006/main">
        <w:t xml:space="preserve">មីកា 5:6 ហើយ​គេ​នឹង​បំផ្លាញ​ស្រុក​អាស្ស៊ីរី ដោយ​មុខ​ដាវ និង​ស្រុក​នីមរ៉ូឌ នៅ​តាម​ច្រក​ចូល​នោះ ទ្រង់​នឹង​រំដោះ​យើង​ពី​សាសន៍​អាស្ស៊ីរី​យ៉ាង​នេះ នៅ​ពេល​ដែល​គាត់​ចូល​មក​ក្នុង​ស្រុក​របស់​យើង ហើយ​ពេល​ដែល​គាត់​ដើរ​កាត់​ព្រំដែន​យើង។</w:t>
      </w:r>
    </w:p>
    <w:p/>
    <w:p>
      <w:r xmlns:w="http://schemas.openxmlformats.org/wordprocessingml/2006/main">
        <w:t xml:space="preserve">ព្រះ​នឹង​រំដោះ​រាស្ដ្រ​ទ្រង់​ឲ្យ​រួច​ពី​សត្រូវ​អាសស៊ើរ ដោយ​បំផ្លាញ​ទឹកដី​អាសស៊ើរ និង​នីមរ៉ូឌ។</w:t>
      </w:r>
    </w:p>
    <w:p/>
    <w:p>
      <w:r xmlns:w="http://schemas.openxmlformats.org/wordprocessingml/2006/main">
        <w:t xml:space="preserve">1. ព្រះនឹងការពាររាស្ដ្រទ្រង់ពីអំពើអាក្រក់។—ទំនុកដំកើង ៤៦:១</w:t>
      </w:r>
    </w:p>
    <w:p/>
    <w:p>
      <w:r xmlns:w="http://schemas.openxmlformats.org/wordprocessingml/2006/main">
        <w:t xml:space="preserve">2. ឫទ្ធានុភាពរបស់ព្រះគឺធំជាងសត្រូវទាំងឡាយ។—អេសាយ ៤៥:២-៣</w:t>
      </w:r>
    </w:p>
    <w:p/>
    <w:p>
      <w:r xmlns:w="http://schemas.openxmlformats.org/wordprocessingml/2006/main">
        <w:t xml:space="preserve">1. ទំនុកតម្កើង ៤៦:១ - ព្រះទ្រង់ជាទីពឹងជ្រក និងជាកម្លាំងរបស់យើង ដែលជាជំនួយនាពេលបច្ចុប្បន្នដ៏លំបាក។</w:t>
      </w:r>
    </w:p>
    <w:p/>
    <w:p>
      <w:r xmlns:w="http://schemas.openxmlformats.org/wordprocessingml/2006/main">
        <w:t xml:space="preserve">2. អេសាយ 45:2-3 - ខ្ញុំនឹងទៅមុនអ្នក ហើយដំឡើងកន្លែងតម្កើងឡើង ខ្ញុំនឹងបំបែកទ្វារធ្វើពីលង្ហិនជាបំណែកៗ ហើយកាត់តាមរនាំងដែក ខ្ញុំនឹងផ្តល់ឱ្យអ្នកនូវទ្រព្យសម្បត្តិនៃភាពងងឹត និងទ្រព្យសម្បត្តិដែលលាក់កំបាំង។ កន្លែងសម្ងាត់។</w:t>
      </w:r>
    </w:p>
    <w:p/>
    <w:p>
      <w:r xmlns:w="http://schemas.openxmlformats.org/wordprocessingml/2006/main">
        <w:t xml:space="preserve">មីកា 5:7 ឯ​ពួក​យ៉ាកុប​ដែល​នៅ​សេសសល់​នឹង​នៅ​កណ្តាល​មនុស្ស​ជា​ច្រើន ដូច​ជា​ទឹក​សន្សើម​មក​ពី​ព្រះ‌យេហូវ៉ា ដូច​ជា​ភ្លៀង​ធ្លាក់​មក​លើ​ស្មៅ ដែល​មិន​នៅ​ជាប់​នឹង​មនុស្ស ហើយ​ក៏​មិន​រង់ចាំ​កូន​មនុស្ស​ដែរ។</w:t>
      </w:r>
    </w:p>
    <w:p/>
    <w:p>
      <w:r xmlns:w="http://schemas.openxmlformats.org/wordprocessingml/2006/main">
        <w:t xml:space="preserve">យ៉ាកុប​ដែល​នៅ​សេសសល់​នឹង​ទទួល​ពរ​ពី​ព្រះអម្ចាស់ ហើយ​នឹង​មិន​ចាំ​បាច់​រង់ចាំ​ការ​ពេញ​ចិត្ត​ពី​មនុស្ស​ឡើយ។</w:t>
      </w:r>
    </w:p>
    <w:p/>
    <w:p>
      <w:r xmlns:w="http://schemas.openxmlformats.org/wordprocessingml/2006/main">
        <w:t xml:space="preserve">1. រក្សាភាពស្មោះត្រង់ ហើយព្រះអម្ចាស់នឹងប្រទានពរដល់អ្នកដោយការពេញចិត្តរបស់ទ្រង់។</w:t>
      </w:r>
    </w:p>
    <w:p/>
    <w:p>
      <w:r xmlns:w="http://schemas.openxmlformats.org/wordprocessingml/2006/main">
        <w:t xml:space="preserve">2. មិន​ត្រូវ​បាន​គេ​យល់​ឃើញ​របស់​មនុស្ស; ព្រះនឹងផ្តល់អ្វីៗទាំងអស់ដែលអ្នកត្រូវការ។</w:t>
      </w:r>
    </w:p>
    <w:p/>
    <w:p>
      <w:r xmlns:w="http://schemas.openxmlformats.org/wordprocessingml/2006/main">
        <w:t xml:space="preserve">ទំនុកតម្កើង ៣៧:៥-៦ «ចូរ​ប្រព្រឹត្ត​តាម​ផ្លូវ​របស់​អ្នក​ចំពោះ​ព្រះ​យេហូវ៉ា ចូរ​ទុក​ចិត្ត​លើ​ទ្រង់​ផង នោះ​ទ្រង់​នឹង​នាំ​ឲ្យ​សម្រេច​បាន ហើយ​ទ្រង់​នឹង​នាំ​សេចក្ដី​សុចរិត​របស់​អ្នក​ចេញ​ដូច​ជា​ពន្លឺ ហើយ​ការ​ជំនុំ​ជម្រះ​របស់​ទ្រង់​ដូច​ជា​ថ្ងៃ​ត្រង់»។</w:t>
      </w:r>
    </w:p>
    <w:p/>
    <w:p>
      <w:r xmlns:w="http://schemas.openxmlformats.org/wordprocessingml/2006/main">
        <w:t xml:space="preserve">2. អេសាយ 30:18 “ដូច្នេះ ព្រះអម្ចាស់​នឹង​រង់ចាំ ដើម្បី​ឲ្យ​ព្រះអង្គ​មាន​ព្រះហឫទ័យ​សប្បុរស​ចំពោះ​អ្នក ហើយ​ព្រះអង្គ​នឹង​ត្រូវ​លើក​តម្កើង​ឡើង ដើម្បី​ឲ្យ​ព្រះអង្គ​មាន​ព្រះហឫទ័យ​អាណិត​អាសូរ​ដល់​អ្នក​រាល់​គ្នា ដ្បិត​ព្រះ‌អម្ចាស់​ជា​ព្រះ​ដែល​វិនិច្ឆ័យ​ទោស អ្នក​ទាំង​អស់​គ្នា​មាន​សុភមង្គល។ ដែលរង់ចាំគាត់” ។</w:t>
      </w:r>
    </w:p>
    <w:p/>
    <w:p>
      <w:r xmlns:w="http://schemas.openxmlformats.org/wordprocessingml/2006/main">
        <w:t xml:space="preserve">មីកា 5:8 ហើយ​ពួក​យ៉ាកុប​ដែល​នៅ​សេសសល់​នឹង​ស្ថិត​នៅ​ក្នុង​ចំណោម​សាសន៍​ដទៃ​ក្នុង​ចំណោម​មនុស្ស​ជា​ច្រើន ដូច​ជា​សិង្ហ​នៅ​ក្នុង​ចំណោម​សត្វ​ព្រៃ ដូច​ជា​សិង្ហ​វ័យ​ក្មេង​នៅ​ក្នុង​ហ្វូង​ចៀម។ ហើយហែកជាបំណែកៗ គ្មាននរណាម្នាក់អាចរំដោះបានឡើយ។</w:t>
      </w:r>
    </w:p>
    <w:p/>
    <w:p>
      <w:r xmlns:w="http://schemas.openxmlformats.org/wordprocessingml/2006/main">
        <w:t xml:space="preserve">យ៉ាកុប​ដែល​នៅ​សេសសល់​នឹង​មាន​កម្លាំង​ខ្លាំង​ក្លា​ក្នុង​ចំណោម​សាសន៍​ដទៃ។</w:t>
      </w:r>
    </w:p>
    <w:p/>
    <w:p>
      <w:r xmlns:w="http://schemas.openxmlformats.org/wordprocessingml/2006/main">
        <w:t xml:space="preserve">1. កម្លាំងនៃសំណល់របស់យ៉ាកុប</w:t>
      </w:r>
    </w:p>
    <w:p/>
    <w:p>
      <w:r xmlns:w="http://schemas.openxmlformats.org/wordprocessingml/2006/main">
        <w:t xml:space="preserve">2. អំណាចនៃព្រះតាមរយៈរាស្ដ្ររបស់ទ្រង់</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អេភេសូរ 6:10-20 - ជាចុងក្រោយ ចូរមានកម្លាំងនៅក្នុងព្រះអម្ចាស់ និងដោយកម្លាំងនៃកម្លាំងរបស់ទ្រង់។ ចូរ​ពាក់​គ្រឿង​សឹក​របស់​ព្រះ​ទាំង​មូល ដើម្បី​ឲ្យ​អ្នក​អាច​តទល់​នឹង​ផែនការ​របស់​អារក្ស។</w:t>
      </w:r>
    </w:p>
    <w:p/>
    <w:p>
      <w:r xmlns:w="http://schemas.openxmlformats.org/wordprocessingml/2006/main">
        <w:t xml:space="preserve">មីកា 5:9 ដៃ​របស់​អ្នក​នឹង​ត្រូវ​លើក​ទៅ​លើ​ខ្មាំង​សត្រូវ​របស់​អ្នក ហើយ​ខ្មាំង​សត្រូវ​របស់​អ្នក​នឹង​ត្រូវ​កាត់​ចោល។</w:t>
      </w:r>
    </w:p>
    <w:p/>
    <w:p>
      <w:r xmlns:w="http://schemas.openxmlformats.org/wordprocessingml/2006/main">
        <w:t xml:space="preserve">ព្រះ​នឹង​ការពារ​រាស្ដ្រ​របស់​ទ្រង់​ពី​សត្រូវ​របស់​ពួកគេ ហើយ​នាំ​មក​នូវ​យុត្តិធម៌​មក​លើ​ពួកគេ។</w:t>
      </w:r>
    </w:p>
    <w:p/>
    <w:p>
      <w:r xmlns:w="http://schemas.openxmlformats.org/wordprocessingml/2006/main">
        <w:t xml:space="preserve">១៖ ព្រះជាអ្នកការពារ និងសងសឹករបស់យើង។</w:t>
      </w:r>
    </w:p>
    <w:p/>
    <w:p>
      <w:r xmlns:w="http://schemas.openxmlformats.org/wordprocessingml/2006/main">
        <w:t xml:space="preserve">២៖ ផលវិបាកនៃការប្រឆាំងព្រះ</w:t>
      </w:r>
    </w:p>
    <w:p/>
    <w:p>
      <w:r xmlns:w="http://schemas.openxmlformats.org/wordprocessingml/2006/main">
        <w:t xml:space="preserve">១៖ អេសាយ ៥៤:១៧ - «គ្មាន​អាវុធ​ណា​ដែល​បង្កើត​មក​ទាស់​នឹង​អ្នក​រាល់​គ្នា​នឹង​បាន​ចម្រើន​ឡើង​ឡើយ ហើយ​គ្រប់​អណ្ដាត​ដែល​ងើប​ប្រឆាំង​នឹង​អ្នក​រាល់​គ្នា​នឹង​ថ្កោល​ទោស»។</w:t>
      </w:r>
    </w:p>
    <w:p/>
    <w:p>
      <w:r xmlns:w="http://schemas.openxmlformats.org/wordprocessingml/2006/main">
        <w:t xml:space="preserve">រ៉ូម 12:19 - ព្រះអម្ចាស់​មាន​ព្រះបន្ទូល​ថា​៖ ​«​អ្នក​ជា​ទី​ស្រឡាញ់​អើយ ចូរ​កុំ​សង​សឹក​ខ្លួន​ឯង​ឡើយ ផ្ទុយ​ទៅ​វិញ​ត្រូវ​សង​សឹក​វិញ ដ្បិត​មាន​ចែង​ទុក​មក​ថា ការ​សងសឹក​ជា​របស់​ខ្ញុំ អញ​នឹង​សង​វិញ»។</w:t>
      </w:r>
    </w:p>
    <w:p/>
    <w:p>
      <w:r xmlns:w="http://schemas.openxmlformats.org/wordprocessingml/2006/main">
        <w:t xml:space="preserve">មីកា 5:10 ព្រះ‌អម្ចាស់​ជា​ព្រះ‌បន្ទូល​ថា នៅ​ថ្ងៃ​នោះ យើង​នឹង​កាត់​សេះ​របស់​អ្នក​ចេញ​ពី​កណ្ដាល​អ្នក ហើយ​យើង​នឹង​បំផ្លាញ​រទេះ​ចំបាំង​របស់​អ្នក។</w:t>
      </w:r>
    </w:p>
    <w:p/>
    <w:p>
      <w:r xmlns:w="http://schemas.openxmlformats.org/wordprocessingml/2006/main">
        <w:t xml:space="preserve">ព្រះអម្ចាស់​នឹង​ដក​សេះ និង​រទេះ​របស់​ប្រជាជន​ចេញ​នៅ​ថ្ងៃ​វិនិច្ឆ័យ​ទោស។</w:t>
      </w:r>
    </w:p>
    <w:p/>
    <w:p>
      <w:r xmlns:w="http://schemas.openxmlformats.org/wordprocessingml/2006/main">
        <w:t xml:space="preserve">1. ព្រះពិរោធរបស់ព្រះអម្ចាស់នៅថ្ងៃជំនុំជំរះ</w:t>
      </w:r>
    </w:p>
    <w:p/>
    <w:p>
      <w:r xmlns:w="http://schemas.openxmlformats.org/wordprocessingml/2006/main">
        <w:t xml:space="preserve">2. ផលវិបាកនៃការមិនស្តាប់បង្គាប់</w:t>
      </w:r>
    </w:p>
    <w:p/>
    <w:p>
      <w:r xmlns:w="http://schemas.openxmlformats.org/wordprocessingml/2006/main">
        <w:t xml:space="preserve">1. រ៉ូម 2:5-8 - ប៉ុន្តែដោយសារតែចិត្តរឹងប៉ឹង និងមិនចេះអត់ធ្មត់របស់អ្នក នោះអ្នកកំពុងរក្សាទុកកំហឹងសម្រាប់ខ្លួនអ្នកនៅថ្ងៃនៃកំហឹង នៅពេលដែលការជំនុំជំរះដ៏សុចរិតរបស់ព្រះនឹងត្រូវបានបង្ហាញ។</w:t>
      </w:r>
    </w:p>
    <w:p/>
    <w:p>
      <w:r xmlns:w="http://schemas.openxmlformats.org/wordprocessingml/2006/main">
        <w:t xml:space="preserve">ហាបាគុក 3:17-18 - ទោះ​ជា​ដើម​ឧទុម្ពរ​មិន​ចេញ​ផ្កា ឬ​មិន​មាន​ផ្លែ​នៅ​លើ​វល្លិ​ក៏​ដោយ ក៏​ផ្លែ​អូលីវ​បរាជ័យ ហើយ​ស្រែ​មិន​ផ្តល់​អាហារ​ក៏​ដោយ ហ្វូង​ចៀម​ត្រូវ​បាន​កាត់​ចេញ​ពី​ហ្វូង ហើយ​គ្មាន​ហ្វូង​ទេ។ នៅក្នុងតូប តែខ្ញុំនឹងអរសប្បាយក្នុងព្រះអម្ចាស់។ ខ្ញុំ​នឹង​រីករាយ​ក្នុង​ព្រះ​នៃ​ការ​សង្គ្រោះ​របស់​ខ្ញុំ។</w:t>
      </w:r>
    </w:p>
    <w:p/>
    <w:p>
      <w:r xmlns:w="http://schemas.openxmlformats.org/wordprocessingml/2006/main">
        <w:t xml:space="preserve">មីកា 5:11 យើង​នឹង​កាត់​ក្រុង​នានា​ក្នុង​ស្រុក​របស់​អ្នក ហើយ​ទម្លាក់​ចោល​អស់​ទាំង​បន្ទាយ​របស់​អ្នក​ផង។</w:t>
      </w:r>
    </w:p>
    <w:p/>
    <w:p>
      <w:r xmlns:w="http://schemas.openxmlformats.org/wordprocessingml/2006/main">
        <w:t xml:space="preserve">វគ្គនេះនិយាយអំពីអំណាច និងការជំនុំជំរះរបស់ព្រះ នៅពេលដែលទ្រង់នាំមកនូវការបំផ្លិចបំផ្លាញ និងភាពវឹកវរដល់ទីក្រុង និងបន្ទាយនានា។</w:t>
      </w:r>
    </w:p>
    <w:p/>
    <w:p>
      <w:r xmlns:w="http://schemas.openxmlformats.org/wordprocessingml/2006/main">
        <w:t xml:space="preserve">1. អធិបតេយ្យភាពរបស់ព្រះ៖ ការយល់ដឹងអំពីអំណាច និងការវិនិច្ឆ័យរបស់ទ្រង់</w:t>
      </w:r>
    </w:p>
    <w:p/>
    <w:p>
      <w:r xmlns:w="http://schemas.openxmlformats.org/wordprocessingml/2006/main">
        <w:t xml:space="preserve">2. ការជឿទុកចិត្តលើព្រះ: ការចុះចាញ់នឹងឆន្ទៈរបស់ទ្រង់</w:t>
      </w:r>
    </w:p>
    <w:p/>
    <w:p>
      <w:r xmlns:w="http://schemas.openxmlformats.org/wordprocessingml/2006/main">
        <w:t xml:space="preserve">ទំនុកតម្កើង 33:10-11 - «ព្រះអម្ចាស់​នាំ​ឱវាទ​របស់​ប្រជាជាតិ​នានា​មក​គ្មាន​អ្វី​សោះ ព្រះអង្គ​ធ្វើ​ឲ្យ​ផែនការ​របស់​ប្រជាជាតិ​គ្មាន​ប្រសិទ្ធភាព។ ឱវាទ​របស់​ព្រះអម្ចាស់​ស្ថិតស្ថេរ​ជា​រៀង​រហូត ជា​ផែនការ​នៃ​ចិត្ត​របស់​ព្រះអង្គ​ដល់​មនុស្ស​គ្រប់​ជំនាន់»។</w:t>
      </w:r>
    </w:p>
    <w:p/>
    <w:p>
      <w:r xmlns:w="http://schemas.openxmlformats.org/wordprocessingml/2006/main">
        <w:t xml:space="preserve">២ អេសាយ ៣១:១ - «វេទនា​ដល់​អស់​អ្នក​ដែល​ចុះ​ទៅ​ស្រុក​អេស៊ីប​ដើម្បី​សុំ​ជំនួយ ហើយ​ពឹង​លើ​សេះ ដែល​ទុក​ចិត្ត​នឹង​រទេះ​ចំបាំង ដោយ​ព្រោះ​មាន​ច្រើន ហើយ​មាន​ទ័ព​សេះ​ដោយ​សារ​ពួក​គេ​ខ្លាំង​ណាស់ តែ​មិន​មើល​ទៅ​ព្រះ​បរិសុទ្ធ អ៊ីស្រា‌អែល​ម្នាក់​ឬ​ក៏​មិន​ស្វែង​រក​ព្រះ‌អម្ចាស់!</w:t>
      </w:r>
    </w:p>
    <w:p/>
    <w:p>
      <w:r xmlns:w="http://schemas.openxmlformats.org/wordprocessingml/2006/main">
        <w:t xml:space="preserve">មីកា 5:12 យើង​នឹង​កាត់​អំពើ​អាបធ្មប់​ចេញ​ពី​ដៃ​របស់​អ្នក។ ហើយ​អ្នក​នឹង​លែង​មាន​គ្រូ​ទាយ​ទៀត​ហើយ៖</w:t>
      </w:r>
    </w:p>
    <w:p/>
    <w:p>
      <w:r xmlns:w="http://schemas.openxmlformats.org/wordprocessingml/2006/main">
        <w:t xml:space="preserve">Passage ព្រះនឹងកាត់ផ្តាច់អាបធ្មប់និងគ្រូទាយពីក្នុងចំណោមប្រជាជន។</w:t>
      </w:r>
    </w:p>
    <w:p/>
    <w:p>
      <w:r xmlns:w="http://schemas.openxmlformats.org/wordprocessingml/2006/main">
        <w:t xml:space="preserve">1. អំណាចនៃការការពាររបស់ព្រះ: ការពឹងផ្អែកលើព្រះដើម្បីការពារយើងពីអំពើអាក្រក់</w:t>
      </w:r>
    </w:p>
    <w:p/>
    <w:p>
      <w:r xmlns:w="http://schemas.openxmlformats.org/wordprocessingml/2006/main">
        <w:t xml:space="preserve">2. ការបដិសេធអំពើអាបធ្មប់៖ ការជ្រើសរើសធ្វើតាមមាគ៌ារបស់ព្រះជំនួសវិញ។</w:t>
      </w:r>
    </w:p>
    <w:p/>
    <w:p>
      <w:r xmlns:w="http://schemas.openxmlformats.org/wordprocessingml/2006/main">
        <w:t xml:space="preserve">1. ចោទិយកថា 18:10-12 ក្នុង​ចំណោម​អ្នក​រាល់​គ្នា​នឹង​មិន​មាន​នរណា​ម្នាក់​ដែល​ធ្វើ​ឲ្យ​កូន​ប្រុស​កូន​ស្រី​របស់​គាត់​ឆ្លង​កាត់​ភ្លើង ឬ​ដែល​ប្រើ​ការ​ទស្សន៍ទាយ ឬ​អ្នក​សង្កេត​មើល​ពេល​វេលា ឬ​អ្នក​មាន​មន្ត​ស្នេហ៍ ឬ​មេធ្មប់​ឡើយ។ ឬអ្នកមន្តស្នេហ៍ ឬអ្នកប្រឹក្សាជាមួយវិញ្ញាណដែលធ្លាប់ស្គាល់ ឬអ្នកជំនួយការ ឬអ្នកបួស។ ដ្បិត​ការ​ទាំង​អស់​ដែល​ធ្វើ​ការ​ទាំង​នេះ​ជា​ការ​គួរ​ស្អប់​ខ្ពើម​របស់​ព្រះ​យេហូវ៉ា</w:t>
      </w:r>
    </w:p>
    <w:p/>
    <w:p>
      <w:r xmlns:w="http://schemas.openxmlformats.org/wordprocessingml/2006/main">
        <w:t xml:space="preserve">2. អេភេសូរ 6:12 --ដ្បិត​យើង​មិន​ច្បាំង​ទាស់​នឹង​សាច់​ឈាម​ទេ ប៉ុន្តែ​ទាស់​នឹង​អ្នក​ធំ ប្រឆាំង​នឹង​អំណាច ប្រឆាំង​នឹង​អ្នក​គ្រប់​គ្រង​នៃ​ភាព​ងងឹត​នៃ​ពិភព​លោក​នេះ ប្រឆាំង​នឹង​អំពើ​ទុច្ចរិត​ខាង​វិញ្ញាណ​នៅ​កន្លែង​ខ្ពស់ៗ។</w:t>
      </w:r>
    </w:p>
    <w:p/>
    <w:p>
      <w:r xmlns:w="http://schemas.openxmlformats.org/wordprocessingml/2006/main">
        <w:t xml:space="preserve">មីកា 5:13 ខ្ញុំ​នឹង​កាត់​រូប​ចម្លាក់​របស់​អ្នក​ចោល ហើយ​រូប​តំណាង​របស់​អ្នក​នៅ​កណ្ដាល​អ្នក​ដែរ។ ហើយ​អ្នក​នឹង​មិន​ត្រូវ​ថ្វាយបង្គំ​ស្នាដៃ​របស់​អ្នក​ទៀត​ឡើយ។</w:t>
      </w:r>
    </w:p>
    <w:p/>
    <w:p>
      <w:r xmlns:w="http://schemas.openxmlformats.org/wordprocessingml/2006/main">
        <w:t xml:space="preserve">ព្រះ​នឹង​ដក​រូប​ព្រះ​និង​រូប​ព្រះ​ទាំង​អស់​ចេញ​ពី​ចំណោម​ប្រជាជន ហើយ​គេ​មិន​ត្រូវ​ថ្វាយ​បង្គំ​វា​ទៀត​ទេ។</w:t>
      </w:r>
    </w:p>
    <w:p/>
    <w:p>
      <w:r xmlns:w="http://schemas.openxmlformats.org/wordprocessingml/2006/main">
        <w:t xml:space="preserve">1. ថ្វាយបង្គំព្រះជាម្ចាស់ដោយវិញ្ញាណ និងសេចក្តីពិត</w:t>
      </w:r>
    </w:p>
    <w:p/>
    <w:p>
      <w:r xmlns:w="http://schemas.openxmlformats.org/wordprocessingml/2006/main">
        <w:t xml:space="preserve">2. គ្រោះថ្នាក់នៃការគោរពបូជា</w:t>
      </w:r>
    </w:p>
    <w:p/>
    <w:p>
      <w:r xmlns:w="http://schemas.openxmlformats.org/wordprocessingml/2006/main">
        <w:t xml:space="preserve">១.ចោទិយកថា ៥:៧-៩</w:t>
      </w:r>
    </w:p>
    <w:p/>
    <w:p>
      <w:r xmlns:w="http://schemas.openxmlformats.org/wordprocessingml/2006/main">
        <w:t xml:space="preserve">២. អេសាយ ៤៤:៩-២០</w:t>
      </w:r>
    </w:p>
    <w:p/>
    <w:p>
      <w:r xmlns:w="http://schemas.openxmlformats.org/wordprocessingml/2006/main">
        <w:t xml:space="preserve">មីកា 5:14 ហើយ​យើង​នឹង​ដក​ព្រៃ​របស់​អ្នក​ចេញ​ពី​កណ្តាល​អ្នក យើង​នឹង​បំផ្លាញ​ក្រុង​របស់​អ្នក​យ៉ាង​ណា​ដែរ។</w:t>
      </w:r>
    </w:p>
    <w:p/>
    <w:p>
      <w:r xmlns:w="http://schemas.openxmlformats.org/wordprocessingml/2006/main">
        <w:t xml:space="preserve">ព្រះ​នឹង​មិន​អត់​ឱន​ចំពោះ​ការ​ថ្វាយ​បង្គំ​រូប​ព្រះ​ទេ ហើយ​នឹង​ដក​ព្រះ​ក្លែងក្លាយ​ចេញ​ពី​ក្នុង​រាស្ដ្រ​របស់​ទ្រង់។</w:t>
      </w:r>
    </w:p>
    <w:p/>
    <w:p>
      <w:r xmlns:w="http://schemas.openxmlformats.org/wordprocessingml/2006/main">
        <w:t xml:space="preserve">១៖ យើងត្រូវតែឧស្សាហ៍ដករូបព្រះចេញពីចិត្ត និងជីវិតរបស់យើង។</w:t>
      </w:r>
    </w:p>
    <w:p/>
    <w:p>
      <w:r xmlns:w="http://schemas.openxmlformats.org/wordprocessingml/2006/main">
        <w:t xml:space="preserve">២៖ កុំ​ចាញ់​បោក​ព្រះ​ក្លែងក្លាយ​ឡើយ ដ្បិត​ព្រះ​នឹង​ចាត់​វិធានការ​ប្រឆាំង​នឹង​គេ។</w:t>
      </w:r>
    </w:p>
    <w:p/>
    <w:p>
      <w:r xmlns:w="http://schemas.openxmlformats.org/wordprocessingml/2006/main">
        <w:t xml:space="preserve">១ ចោទិយកថា ៧:៤-៥ - «ដ្បិត​គេ​នឹង​បង្វែរ​កូន​ឯង​ចេញ​ពី​ការ​តាម​អញ ដើម្បី​ឲ្យ​គេ​បាន​បម្រើ​ព្រះ​ឯ​ទៀត នោះ​ព្រះ​យេហូវ៉ា​នឹង​ខឹង​ឯង ហើយ​បំផ្លាញ​ឯង​ភ្លាម តែ​ឯង​ត្រូវ​ដោះ​ស្រាយ​យ៉ាង​នេះ នៅ​ជា​មួយ​នឹង​ពួក​គេ ចូរ​បំផ្លាញ​អាសនៈ​របស់​គេ ហើយ​វាយ​កម្ទេច​រូប​សំណាក​របស់​គេ ហើយ​កាប់​ដើម​របស់​គេ ហើយ​ដុត​រូប​ចម្លាក់​របស់​គេ​ដោយ​ភ្លើង»។</w:t>
      </w:r>
    </w:p>
    <w:p/>
    <w:p>
      <w:r xmlns:w="http://schemas.openxmlformats.org/wordprocessingml/2006/main">
        <w:t xml:space="preserve">2:1 យ៉ូហាន 5:21 - «កូន​តូច​អើយ ចូរ​រក្សា​ខ្លួន​ពី​រូប​ព្រះ​ចុះ អាម៉ែន»។</w:t>
      </w:r>
    </w:p>
    <w:p/>
    <w:p>
      <w:r xmlns:w="http://schemas.openxmlformats.org/wordprocessingml/2006/main">
        <w:t xml:space="preserve">មីកា 5:15 ហើយ​យើង​នឹង​សងសឹក​ដោយ​កំហឹង និង​កំហឹង​ទៅ​លើ​សាសន៍​ដទៃ ដូច​ជា​គេ​មិន​បាន​ឮ។</w:t>
      </w:r>
    </w:p>
    <w:p/>
    <w:p>
      <w:r xmlns:w="http://schemas.openxmlformats.org/wordprocessingml/2006/main">
        <w:t xml:space="preserve">ព្រះ​នឹង​ធ្វើ​ការ​សងសឹក​នឹង​សាសន៍​ដទៃ​តាម​របៀប​ដែល​ពួក​គេ​មិន​ធ្លាប់​ឃើញ​ពី​មុន​មក។</w:t>
      </w:r>
    </w:p>
    <w:p/>
    <w:p>
      <w:r xmlns:w="http://schemas.openxmlformats.org/wordprocessingml/2006/main">
        <w:t xml:space="preserve">1. សេចក្ដីក្រោធរបស់ព្រះ: របៀបដែលយើងគួរឆ្លើយតប</w:t>
      </w:r>
    </w:p>
    <w:p/>
    <w:p>
      <w:r xmlns:w="http://schemas.openxmlformats.org/wordprocessingml/2006/main">
        <w:t xml:space="preserve">2. តើវាមានន័យយ៉ាងណាក្នុងការទទួលការសងសឹករបស់ព្រះ</w:t>
      </w:r>
    </w:p>
    <w:p/>
    <w:p>
      <w:r xmlns:w="http://schemas.openxmlformats.org/wordprocessingml/2006/main">
        <w:t xml:space="preserve">1. រ៉ូម 12:19 - «កុំសងសឹកសំឡាញ់អើយ ចូរទុកកន្លែងសម្រាប់សេចក្ដីក្រោធរបស់ព្រះ ដ្បិតមានចែងទុកមកថាៈ 'ព្រះអម្ចាស់មានបន្ទូលថា អញនឹងសងសឹក អញនឹងសងវិញ»។</w:t>
      </w:r>
    </w:p>
    <w:p/>
    <w:p>
      <w:r xmlns:w="http://schemas.openxmlformats.org/wordprocessingml/2006/main">
        <w:t xml:space="preserve">2. ទំនុកតម្កើង 94:1 - «ឱ​ព្រះ​អម្ចាស់​ជា​ព្រះ​ដែល​សង​សឹក ឱ​ព្រះ​ដែល​សង​សឹក​អើយ ចូរ​ភ្លឺ​ចេញ​មក»។</w:t>
      </w:r>
    </w:p>
    <w:p/>
    <w:p>
      <w:r xmlns:w="http://schemas.openxmlformats.org/wordprocessingml/2006/main">
        <w:t xml:space="preserve">មីកា ជំពូកទី ៦ និយាយអំពីប្រជាជនអ៊ីស្រាអែល និងទំនាក់ទំនងរបស់ពួកគេជាមួយព្រះ។ ជំពូក​នេះ​បញ្ជាក់​អំពី​សារៈសំខាន់​នៃ​យុត្តិធម៌ សេចក្ដី​មេត្តា​ករុណា និង​ការ​បន្ទាប​ខ្លួន​ក្នុង​ការ​ថ្វាយ​បង្គំ និង​ជីវិត​ប្រចាំ​ថ្ងៃ​របស់​ពួកគេ។</w:t>
      </w:r>
    </w:p>
    <w:p/>
    <w:p>
      <w:r xmlns:w="http://schemas.openxmlformats.org/wordprocessingml/2006/main">
        <w:t xml:space="preserve">កថាខណ្ឌទី 1: ជំពូកចាប់ផ្តើមជាមួយនឹងឈុតក្នុងបន្ទប់សវនាការ នៅពេលដែលព្រះអម្ចាស់បង្ហាញករណីរបស់ទ្រង់ប្រឆាំងនឹងអ៊ីស្រាអែល។ ទ្រង់​អំពាវ​នាវ​លើ​ភ្នំ និង​គ្រឹះ​នៃ​ផែនដី ដើម្បី​ធ្វើ​ជា​សាក្សី​ចំពោះ​ការ​ចោទ​ប្រកាន់​របស់​ទ្រង់​អំពី​ភាព​មិន​ស្មោះ​ត្រង់​របស់​ប្រជាជន​ទ្រង់ (មីកា ៦:១-២)។</w:t>
      </w:r>
    </w:p>
    <w:p/>
    <w:p>
      <w:r xmlns:w="http://schemas.openxmlformats.org/wordprocessingml/2006/main">
        <w:t xml:space="preserve">កថាខណ្ឌទី ២៖ ជំពូកពណ៌នាអំពីប្រជាជនដែលសួរអំពីអ្វីដែលពួកគេគួរនាំមកចំពោះព្រះអម្ចាស់ ដើម្បីផ្គាប់ចិត្តទ្រង់។ ពួក​គេ​ស្នើ​សុំ​តង្វាយ​ដុត កូន​គោ ឬ​សូម្បី​តែ​កូន​ច្បង​របស់​ពួក​គេ។ ទោះ​ជា​យ៉ាង​ណា មីកា​រំឭក​ពួក​គេ​ថា ព្រះ​សព្វ​ព្រះ​ហឫទ័យ​យុត្តិធម៌ សេចក្តី​សប្បុរស និង​ការ​បន្ទាប​ខ្លួន​ជា​ជាង​ការ​លះបង់​ខាង​ក្រៅ (មីកា ៦:៦-៨)។</w:t>
      </w:r>
    </w:p>
    <w:p/>
    <w:p>
      <w:r xmlns:w="http://schemas.openxmlformats.org/wordprocessingml/2006/main">
        <w:t xml:space="preserve">កថាខណ្ឌទី៣៖ ជំពូកបង្ហាញអំពីអំពើបាបរបស់ប្រជាជន និងការជិះជាន់របស់ពួកគេចំពោះជនក្រីក្រ និងអ្នកខ្វះខាត។ មីកា​លាតត្រដាង​ពី​ការ​ប្រព្រឹត្ត​មិន​ទៀងត្រង់​របស់​ពួកគេ រួម​ទាំង​ទម្ងន់ និង​វិធានការ​បោក​បញ្ឆោត ហើយ​ព្រមាន​អំពី​លទ្ធផល​ដែល​ពួកគេ​នឹង​ជួប (មីកា ៦:៩-១៦)។</w:t>
      </w:r>
    </w:p>
    <w:p/>
    <w:p>
      <w:r xmlns:w="http://schemas.openxmlformats.org/wordprocessingml/2006/main">
        <w:t xml:space="preserve">សរុប​មក,</w:t>
      </w:r>
    </w:p>
    <w:p>
      <w:r xmlns:w="http://schemas.openxmlformats.org/wordprocessingml/2006/main">
        <w:t xml:space="preserve">មីកា ជំពូកទី 6 ផ្តោតលើប្រជាជនអ៊ីស្រាអែល និងទំនាក់ទំនងរបស់ពួកគេជាមួយព្រះ ដោយសង្កត់ធ្ងន់លើសារៈសំខាន់នៃយុត្តិធម៌ សេចក្ដីមេត្ដាករុណា និងការបន្ទាបខ្លួនក្នុងការគោរពប្រណិប័តន៍ និងជីវិតប្រចាំថ្ងៃរបស់ពួកគេ។</w:t>
      </w:r>
    </w:p>
    <w:p/>
    <w:p>
      <w:r xmlns:w="http://schemas.openxmlformats.org/wordprocessingml/2006/main">
        <w:t xml:space="preserve">ទិដ្ឋភាព​ក្នុង​បន្ទប់​សវនាការ នៅ​ពេល​ព្រះអម្ចាស់​បង្ហាញ​ករណី​របស់​ទ្រង់​ប្រឆាំង​នឹង​អ៊ីស្រាអែល។</w:t>
      </w:r>
    </w:p>
    <w:p>
      <w:r xmlns:w="http://schemas.openxmlformats.org/wordprocessingml/2006/main">
        <w:t xml:space="preserve">សូម​រំឭក​ថា ព្រះ​សព្វ​ព្រះទ័យ​នឹង​យុត្តិធម៌ សេចក្ដី​សប្បុរស និង​ការ​បន្ទាប​ខ្លួន​ជា​ជាង​ការ​លះបង់​ខាង​ក្រៅ។</w:t>
      </w:r>
    </w:p>
    <w:p>
      <w:r xmlns:w="http://schemas.openxmlformats.org/wordprocessingml/2006/main">
        <w:t xml:space="preserve">ការ​លាតត្រដាង​ពី​អំពើ​បាប​របស់​ប្រជាជន និង​ការ​គាប​សង្កត់​លើ​ជន​ក្រីក្រ រួម​នឹង​ការ​ព្រមាន​អំពី​ផល​វិបាក។</w:t>
      </w:r>
    </w:p>
    <w:p/>
    <w:p>
      <w:r xmlns:w="http://schemas.openxmlformats.org/wordprocessingml/2006/main">
        <w:t xml:space="preserve">ជំពូក​នៃ​មីកា​នេះ​បង្ហាញ​ពី​ទិដ្ឋភាព​ក្នុង​បន្ទប់​សវនាការ ដែល​ព្រះអម្ចាស់​បង្ហាញ​ករណី​របស់​ទ្រង់​ប្រឆាំង​នឹង​អ៊ីស្រាអែល។ ប្រជាជន​ចោទ​សួរ​អំពី​អ្វី​ដែល​ពួកគេ​គួរ​នាំ​យក​មក​ចំពោះ​ព្រះ​អម្ចាស់ ដើម្បី​ផ្គាប់​ចិត្ត​ទ្រង់ ដោយ​ស្នើ​ដល់​ដង្វាយ និង​យញ្ញបូជា​ផ្សេងៗ។ ទោះជាយ៉ាងណាក៏ដោយ មីការំលឹកពួកគេថា ព្រះចង់បានយុត្តិធម៌ សេចក្តីសប្បុរស និងភាពរាបទាបជាងពិធីសាសនាខាងក្រៅ។ ជំពូក​នេះ​ក៏​លាតត្រដាង​ពី​អំពើ​បាប​របស់​ប្រជាជន ជា​ពិសេស​ការ​ជិះជាន់​របស់​ពួក​គេ​ចំពោះ​ជន​ក្រីក្រ និង​អ្នក​ខ្វះខាត។ មីកា​គូសបញ្ជាក់​ពី​ការ​ប្រព្រឹត្ត​មិន​ទៀងត្រង់​របស់​ពួកគេ ដូចជា​ការប្រើ​ទម្ងន់ និង​វិធានការ​បោកប្រាស់​ជាដើម។ ទ្រង់​ព្រមាន​ពួកគេ​អំពី​ផល​វិបាក​ដែល​ពួក​គេ​នឹង​ជួប​ជា​លទ្ធផល​នៃ​ការ​មិន​ស្មោះ​ត្រង់​របស់​ពួក​គេ។ ជំពូកនេះបម្រើជាការរំលឹកអំពីសារៈសំខាន់នៃការគោរពប្រណិប័តន៍ពិត ដែលរួមមានការប្រព្រឹត្តដោយយុត្តិធម៌ សេចក្ដីមេត្ដាករុណា និងការបន្ទាបខ្លួន ជាជាងការប្រតិបត្តិខាងសាសនាខាងក្រៅប៉ុណ្ណោះ។</w:t>
      </w:r>
    </w:p>
    <w:p/>
    <w:p>
      <w:r xmlns:w="http://schemas.openxmlformats.org/wordprocessingml/2006/main">
        <w:t xml:space="preserve">មីកា 6:1 ចូរ​ស្ដាប់​សេចក្ដី​ដែល​ព្រះ‌អម្ចាស់​មាន​ព្រះ‌បន្ទូល។ ចូរ​ក្រោក​ឡើង​តតាំង​នៅ​មុខ​ភ្នំ ហើយ​ទុក​ឲ្យ​ភ្នំ​ឮ​សំឡេង​របស់​អ្នក។</w:t>
      </w:r>
    </w:p>
    <w:p/>
    <w:p>
      <w:r xmlns:w="http://schemas.openxmlformats.org/wordprocessingml/2006/main">
        <w:t xml:space="preserve">ព្រះ‌អម្ចាស់​ត្រាស់​ហៅ​យើង​ឲ្យ​ក្រោក​ឈរ ហើយ​បន្លឺ​សំឡេង​យើង។</w:t>
      </w:r>
    </w:p>
    <w:p/>
    <w:p>
      <w:r xmlns:w="http://schemas.openxmlformats.org/wordprocessingml/2006/main">
        <w:t xml:space="preserve">១៖ យើងត្រូវតែស្តាប់ព្រះអម្ចាស់ ហើយក្រោកឈរឡើងសម្រាប់ការពិត។</w:t>
      </w:r>
    </w:p>
    <w:p/>
    <w:p>
      <w:r xmlns:w="http://schemas.openxmlformats.org/wordprocessingml/2006/main">
        <w:t xml:space="preserve">២៖ យើងមិនត្រូវខ្លាចក្នុងការប្រកាសការពិតរបស់ព្រះអម្ចាស់ឡើយ។</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២:២ ធីម៉ូថេ ១:៧ - «ដ្បិត​ព្រះ​បាន​ប្រទាន​ឲ្យ​យើង​នូវ​វិញ្ញាណ​មិន​មែន​ជា​ការ​ភ័យ​ខ្លាច​ទេ គឺ​ជា​អំណាច សេចក្ដី​ស្រឡាញ់ និង​ការ​ទប់​ចិត្ត»។</w:t>
      </w:r>
    </w:p>
    <w:p/>
    <w:p>
      <w:r xmlns:w="http://schemas.openxmlformats.org/wordprocessingml/2006/main">
        <w:t xml:space="preserve">មីកា 6:2 ភ្នំ​ទាំង​ឡាយ​អើយ ចូរ​ស្តាប់​ការ​ទាស់​ទែង​របស់​ព្រះ‌អម្ចាស់ ហើយ​អ្នក​រាល់​គ្នា​មាន​គ្រឹះ​ដ៏​រឹង​មាំ​នៃ​ផែនដី ដ្បិត​ព្រះ‌អម្ចាស់​មាន​ជម្លោះ​នឹង​ប្រជា‌ជន​របស់​ព្រះអង្គ ហើយ​ព្រះអង្គ​នឹង​អង្វរ​ជន‌ជាតិ​អ៊ីស្រា‌អែល។</w:t>
      </w:r>
    </w:p>
    <w:p/>
    <w:p>
      <w:r xmlns:w="http://schemas.openxmlformats.org/wordprocessingml/2006/main">
        <w:t xml:space="preserve">ព្រះអម្ចាស់​មាន​ជម្លោះ​ជាមួយ​ប្រជារាស្ត្រ​របស់​ព្រះអង្គ ហើយ​នឹង​អង្វរ​អ៊ីស្រាអែល។</w:t>
      </w:r>
    </w:p>
    <w:p/>
    <w:p>
      <w:r xmlns:w="http://schemas.openxmlformats.org/wordprocessingml/2006/main">
        <w:t xml:space="preserve">1. សេចក្តីស្រឡាញ់ និងការប្រៀនប្រដៅរបស់ព្រះអម្ចាស់ចំពោះរាស្ដ្ររបស់ទ្រង់</w:t>
      </w:r>
    </w:p>
    <w:p/>
    <w:p>
      <w:r xmlns:w="http://schemas.openxmlformats.org/wordprocessingml/2006/main">
        <w:t xml:space="preserve">2. ការអង្វររបស់ព្រះអម្ចាស់សម្រាប់ប្រជាជនរបស់ទ្រង់</w:t>
      </w:r>
    </w:p>
    <w:p/>
    <w:p>
      <w:r xmlns:w="http://schemas.openxmlformats.org/wordprocessingml/2006/main">
        <w:t xml:space="preserve">1. អេសាយ 1:18 - «ចូរ​មក​ឥឡូវ​នេះ ហើយ​ព្រះ​យេហូវ៉ា​ទ្រង់​មាន​ព្រះ​បន្ទូល​ថា ទោះ​ជា​អំពើ​បាប​របស់​អ្នក​មាន​ពណ៌​ក្រហម​ឆ្អៅ​ក៏​ដោយ ក៏​នឹង​ទៅ​ជា​ពណ៌​ស​ដូច​ជា​ព្រិល ទោះ​បី​ជា​ក្រហម​ដូច​ពណ៌​ក្រហម​ឆ្អៅ​ក៏​ដោយ ក៏​នឹង​ទៅ​ដូច​ជា​រោម​ចៀម»។</w:t>
      </w:r>
    </w:p>
    <w:p/>
    <w:p>
      <w:r xmlns:w="http://schemas.openxmlformats.org/wordprocessingml/2006/main">
        <w:t xml:space="preserve">2. យេរេមា 29:11-13 - ព្រះអម្ចាស់មានព្រះបន្ទូលថា សម្រាប់ខ្ញុំដឹងពីផែនការដែលខ្ញុំមានសម្រាប់អ្នក ផែនការសម្រាប់សុខុមាលភាព និងមិនមែនសម្រាប់អំពើអាក្រក់ ដើម្បីផ្តល់ឱ្យអ្នកនូវអនាគត និងក្តីសង្ឃឹមមួយ។ ពេល​នោះ អ្នក​នឹង​អង្វរ​រក​ខ្ញុំ ហើយ​មក​អធិស្ឋាន​មក​ខ្ញុំ ហើយ​ខ្ញុំ​នឹង​ស្តាប់​អ្នក។ អ្នក​នឹង​ស្វែង​រក​ខ្ញុំ ហើយ​រក​ឃើញ​ខ្ញុំ នៅ​ពេល​ដែល​អ្នក​ស្វែង​រក​ខ្ញុំ​ដោយ​អស់​ពី​ចិត្ត។</w:t>
      </w:r>
    </w:p>
    <w:p/>
    <w:p>
      <w:r xmlns:w="http://schemas.openxmlformats.org/wordprocessingml/2006/main">
        <w:t xml:space="preserve">មីកា 6:3 ឱ​ប្រជាជន​អើយ តើ​ខ្ញុំ​បាន​ធ្វើ​អ្វី​ដល់​អ្នក? ហើយ​តើ​ខ្ញុំ​នឿយ​ណាយ​អ្នក​ឯណា? ថ្លែងទីបន្ទាល់ប្រឆាំងនឹងខ្ញុំ។</w:t>
      </w:r>
    </w:p>
    <w:p/>
    <w:p>
      <w:r xmlns:w="http://schemas.openxmlformats.org/wordprocessingml/2006/main">
        <w:t xml:space="preserve">មីកា​សួរ​ជន​ជាតិ​អ៊ីស្រាអែល​នូវ​អ្វី​ដែល​លោក​បាន​ធ្វើ​ចំពោះ​ពួក​គេ ហើយ​លើក​ទឹក​ចិត្ត​ពួក​គេ​ឲ្យ​ធ្វើ​សក្ខីកម្ម​ប្រឆាំង​នឹង​លោក។</w:t>
      </w:r>
    </w:p>
    <w:p/>
    <w:p>
      <w:r xmlns:w="http://schemas.openxmlformats.org/wordprocessingml/2006/main">
        <w:t xml:space="preserve">១) អំណាចនៃទីបន្ទាល់៖ ការពិនិត្យមើលខ្លួនឯង និងអ្នកដឹកនាំរបស់យើង។</w:t>
      </w:r>
    </w:p>
    <w:p/>
    <w:p>
      <w:r xmlns:w="http://schemas.openxmlformats.org/wordprocessingml/2006/main">
        <w:t xml:space="preserve">២) ការស្វែងរកការណែនាំពីព្រះ៖ តើទ្រង់កំពុងសុំអ្វីពីយើង?</w:t>
      </w:r>
    </w:p>
    <w:p/>
    <w:p>
      <w:r xmlns:w="http://schemas.openxmlformats.org/wordprocessingml/2006/main">
        <w:t xml:space="preserve">១) ទំនុកតម្កើង ១៣៩:២៣-២៤ «ឱព្រះជាម្ចាស់អើយ ចូរស្វែងរកទូលបង្គំ ហើយស្គាល់ចិត្តទូលបង្គំ ចូរសាកល្បងទូលបង្គំ ហើយដឹងពីគំនិតរបស់ទូលបង្គំចុះ ហើយមើលថា តើមានផ្លូវអាក្រក់ណាមួយនៅក្នុងទូលបង្គំ ហើយនាំទូលបង្គំទៅកាន់ផ្លូវដ៏អស់កល្បជានិច្ច»។</w:t>
      </w:r>
    </w:p>
    <w:p/>
    <w:p>
      <w:r xmlns:w="http://schemas.openxmlformats.org/wordprocessingml/2006/main">
        <w:t xml:space="preserve">២) ម៉ាថាយ ៧:៣-៥ «ហើយ​ហេតុ​អ្វី​បាន​ជា​អ្នក​មើល​ឃើញ​ស្នាម​ដែល​នៅ​ក្នុង​ភ្នែក​បង​ប្អូន តែ​មិន​បាន​គិត​ដល់​ធ្នឹម​ដែល​នៅ​ក្នុង​ភ្នែក​របស់​អ្នក​ឬ? ពី​ភ្នែក​អ្នក មើល​ចុះ ធ្នឹម​នៅ​ក្នុង​ភ្នែក​អ្នក​ឯង​ឬ? អ្នក​លាក់​ពុត ចូរ​បោះ​ធ្នឹម​ចេញ​ពី​ភ្នែក​អ្នក​ជា​មុន​សិន នោះ​អ្នក​នឹង​ឃើញ​ច្បាស់​ដើម្បី​បណ្តេញ​កំណក​ចេញ​ពី​ភ្នែក​បង​ប្អូន​ឯង»។</w:t>
      </w:r>
    </w:p>
    <w:p/>
    <w:p>
      <w:r xmlns:w="http://schemas.openxmlformats.org/wordprocessingml/2006/main">
        <w:t xml:space="preserve">មីកា 6:4 ដ្បិត​ខ្ញុំ​បាន​នាំ​អ្នក​ចេញ​ពី​ស្រុក​អេស៊ីប ហើយ​បាន​លោះ​អ្នក​ចេញ​ពី​ផ្ទះ​អ្នក​បម្រើ។ ហើយ​ខ្ញុំ​បាន​ចាត់​ម៉ូសេ អើរ៉ុន និង​ម៉ារាម​ទៅ​មុខ​អ្នក។</w:t>
      </w:r>
    </w:p>
    <w:p/>
    <w:p>
      <w:r xmlns:w="http://schemas.openxmlformats.org/wordprocessingml/2006/main">
        <w:t xml:space="preserve">ព្រះ​បាន​ប្រោស​លោះ​ប្រជាជន​អ៊ីស្រាអែល​ពី​ទាសភាព​អេហ្ស៊ីប ហើយ​បាន​ចាត់​ម៉ូសេ អើរ៉ុន និង​ម៉ារាម​ឲ្យ​ដឹកនាំ​ពួកគេ។</w:t>
      </w:r>
    </w:p>
    <w:p/>
    <w:p>
      <w:r xmlns:w="http://schemas.openxmlformats.org/wordprocessingml/2006/main">
        <w:t xml:space="preserve">1. ការប្រោសលោះរបស់ព្រះ - របៀបដែលព្រះជាម្ចាស់ប្រោសលោះជនជាតិអ៊ីស្រាអែលពីទាសភាព</w:t>
      </w:r>
    </w:p>
    <w:p/>
    <w:p>
      <w:r xmlns:w="http://schemas.openxmlformats.org/wordprocessingml/2006/main">
        <w:t xml:space="preserve">2. ការណែនាំរបស់ព្រះ - របៀបដែលព្រះបានផ្តល់ភាពជាអ្នកដឹកនាំតាមរយៈម៉ូសេ អើរ៉ុន និងម៉ារាម</w:t>
      </w:r>
    </w:p>
    <w:p/>
    <w:p>
      <w:r xmlns:w="http://schemas.openxmlformats.org/wordprocessingml/2006/main">
        <w:t xml:space="preserve">1. និក្ខមនំ 20:2-3 - "យើង​ជា​ព្រះ​អម្ចាស់​ជា​ព្រះ​របស់​អ្នក, ដែល​បាន​នាំ​អ្នក​ចេញ​ពី​ស្រុក​អេស៊ីប, ចេញ​ពី​ផ្ទះ​នៃ​ខ្ញុំ​បម្រើ, អ្នក​នឹង​គ្មាន​ព្រះ​ផ្សេង​ទៀត​នៅ​ពី​មុខ​យើង​" ។</w:t>
      </w:r>
    </w:p>
    <w:p/>
    <w:p>
      <w:r xmlns:w="http://schemas.openxmlformats.org/wordprocessingml/2006/main">
        <w:t xml:space="preserve">2 ចោទិយកថា 7:8 - «ប៉ុន្តែ​គឺ​ដោយ​សារ​ព្រះ​អម្ចាស់​ស្រឡាញ់​អ្នក ហើយ​បាន​កាន់​តាម​ពាក្យ​សម្បថ​ដែល​ទ្រង់​បាន​ស្បថ​ចំពោះ​បុព្វបុរស​របស់​អ្នក​ថា ព្រះអម្ចាស់​បាន​នាំ​អ្នក​ចេញ​ដោយ​ព្រះហស្ត​ដ៏​ខ្លាំង​ក្លា ហើយ​បាន​រំដោះ​អ្នក​ពី​ផ្ទះ​នៃ​ទាសករ​ពី​កណ្ដាប់​ដៃ។ របស់​ផារ៉ោន​ជា​ស្ដេច​ស្រុក​អេស៊ីប»។</w:t>
      </w:r>
    </w:p>
    <w:p/>
    <w:p>
      <w:r xmlns:w="http://schemas.openxmlformats.org/wordprocessingml/2006/main">
        <w:t xml:space="preserve">មីកា 6:5 ឱ​ប្រជា‌ជន​របស់​ខ្ញុំ​អើយ ឥឡូវ​នេះ ចូរ​នឹក​ចាំ​ពី​អ្វី​ដែល​បាឡាក់​ជា​ស្ដេច​ស្រុក​ម៉ូអាប់​បាន​ប្រឹក្សា ហើយ​អ្វី​ដែល​បាឡាម ជា​កូន​របស់​បេអ៊រ​បាន​ឆ្លើយ​តប​ទៅ​គាត់​ពី​ស៊ីធីម រហូត​ដល់​គីលកាល់។ ដើម្បីអោយអ្នករាល់គ្នាបានស្គាល់សេចក្ដីសុចរិតរបស់ព្រះអម្ចាស់។</w:t>
      </w:r>
    </w:p>
    <w:p/>
    <w:p>
      <w:r xmlns:w="http://schemas.openxmlformats.org/wordprocessingml/2006/main">
        <w:t xml:space="preserve">ព្រះ​ទ្រង់​ត្រាស់​ហៅ​រាស្ត្រ​ទ្រង់​ឲ្យ​ចងចាំ​រឿង​របស់​បាឡាក់ និង​បាឡាម ចាប់​តាំង​ពី​ស៊ីធីម ដល់​គីលកាល់ ដើម្បី​យល់​ពី​សេចក្តី​សុចរិត​នៃ​ព្រះ​អម្ចាស់។</w:t>
      </w:r>
    </w:p>
    <w:p/>
    <w:p>
      <w:r xmlns:w="http://schemas.openxmlformats.org/wordprocessingml/2006/main">
        <w:t xml:space="preserve">1. "សេចក្តីសុចរិតរបស់ព្រះអម្ចាស់"</w:t>
      </w:r>
    </w:p>
    <w:p/>
    <w:p>
      <w:r xmlns:w="http://schemas.openxmlformats.org/wordprocessingml/2006/main">
        <w:t xml:space="preserve">2. "ការ​នឹក​ចាំ​ពី​បាឡាក់ និង​បាឡាម ៖ មេរៀន​ក្នុង​សេចក្តី​សុចរិត​របស់​ព្រះ"</w:t>
      </w:r>
    </w:p>
    <w:p/>
    <w:p>
      <w:r xmlns:w="http://schemas.openxmlformats.org/wordprocessingml/2006/main">
        <w:t xml:space="preserve">1. ចោទិយកថា 32:4 - "ទ្រង់គឺជាថ្មដា កិច្ចការរបស់ទ្រង់គឺល្អឥតខ្ចោះ ដ្បិតគ្រប់ទាំងផ្លូវរបស់ទ្រង់គឺជាយុត្តិធម៍ ជាព្រះនៃសេចក្តីពិត និងគ្មានភាពអយុត្តិធម៌ ទ្រង់សុចរិតនិងទៀងត្រង់"។</w:t>
      </w:r>
    </w:p>
    <w:p/>
    <w:p>
      <w:r xmlns:w="http://schemas.openxmlformats.org/wordprocessingml/2006/main">
        <w:t xml:space="preserve">2. សុភាសិត 16:11 - «ទម្ងន់​និង​សមតុល្យ​ជា​របស់​ព្រះ​អម្ចាស់ ទម្ងន់​ទាំង​អស់​នៃ​ថង់​គឺ​ជា​កិច្ចការ​របស់​ទ្រង់»។</w:t>
      </w:r>
    </w:p>
    <w:p/>
    <w:p>
      <w:r xmlns:w="http://schemas.openxmlformats.org/wordprocessingml/2006/main">
        <w:t xml:space="preserve">មីកា 6:6 តើ​ខ្ញុំ​នឹង​មក​នៅ​ចំពោះ​ព្រះ‌យេហូវ៉ា ហើយ​ក្រាប​នៅ​ចំពោះ​ព្រះ​ដ៏​ខ្ពស់​ដោយ​របៀប​ណា? តើ​ខ្ញុំ​នឹង​មក​ថ្វាយ​តង្វាយ​ដុត​ទាំង​មូល ដោយ​មាន​កូន​គោ​អាយុ​មួយ​ខួប​ឬ?</w:t>
      </w:r>
    </w:p>
    <w:p/>
    <w:p>
      <w:r xmlns:w="http://schemas.openxmlformats.org/wordprocessingml/2006/main">
        <w:t xml:space="preserve">មីកាកំពុងសួរពីរបៀបដែលគាត់អាចចូលទៅជិតព្រះជាម្ចាស់ ហើយប្រសិនបើថ្វាយតង្វាយដុត និងកូនគោដែលមានអាយុមួយឆ្នាំ នោះនឹងគ្រប់គ្រាន់ដើម្បីទទួលបានការពេញចិត្តពីព្រះអម្ចាស់។</w:t>
      </w:r>
    </w:p>
    <w:p/>
    <w:p>
      <w:r xmlns:w="http://schemas.openxmlformats.org/wordprocessingml/2006/main">
        <w:t xml:space="preserve">1. បេះដូងលះបង់៖ របៀបបង្ហាញការលះបង់ពិតចំពោះព្រះ</w:t>
      </w:r>
    </w:p>
    <w:p/>
    <w:p>
      <w:r xmlns:w="http://schemas.openxmlformats.org/wordprocessingml/2006/main">
        <w:t xml:space="preserve">2. ការថ្វាយច្រើនជាងការលះបង់៖ របៀបចូលទៅជិតព្រះអម្ចាស់ដោយចិត្តរាបទាប</w:t>
      </w:r>
    </w:p>
    <w:p/>
    <w:p>
      <w:r xmlns:w="http://schemas.openxmlformats.org/wordprocessingml/2006/main">
        <w:t xml:space="preserve">1. ទំនុកតម្កើង 51:16-17 ដ្បិត​អ្នក​រាល់​គ្នា​មិន​ពេញ​ចិត្ត​នឹង​យញ្ញបូជា​ទេ ឬ​ក៏​ខ្ញុំ​ចង់​ឲ្យ​វា​ដែរ។ អ្នក​រាល់​គ្នា​មិន​ពេញ​ចិត្ត​នឹង​តង្វាយ​ដុត​ឡើយ។ ការលះបង់របស់ព្រះគឺជាវិញ្ញាណដែលខូច។ ឱព្រះជាម្ចាស់អើយ ព្រះអង្គមិនមើលងាយឡើយ។</w:t>
      </w:r>
    </w:p>
    <w:p/>
    <w:p>
      <w:r xmlns:w="http://schemas.openxmlformats.org/wordprocessingml/2006/main">
        <w:t xml:space="preserve">2. អេសាយ 1:11-15 តើយញ្ញបូជារបស់អ្នកមានច្រើនដល់ខ្ញុំជាអ្វី? ព្រះអម្ចាស់មានព្រះបន្ទូលថា ខ្ញុំ​មាន​តង្វាយ​ដុត​ចៀម​ឈ្មោល និង​ខ្លាញ់​របស់​សត្វ​ដែល​មាន​ចំណី​គ្រប់គ្រាន់។ ខ្ញុំមិនពេញចិត្តនឹងឈាមគោ សាច់ចៀម ឬពពែទេ។ ពេល​អ្នក​មក​បង្ហាញ​មុខ​ខ្ញុំ តើ​អ្នក​ណា​បាន​ទាមទារ​ឲ្យ​អ្នក​ជាន់​ឈ្លី​តុលាការ​ខ្ញុំ? កុំយកតង្វាយឥតប្រយោជន៍ទៀតឡើយ។ គ្រឿង​ក្រអូប​ជា​ការ​ស្អប់​ខ្ពើម​ចំពោះ​ខ្ញុំ។ ព្រះច័ន្ទថ្មី និងថ្ងៃសប្ប័ទ និងការហៅប្រជុំ ខ្ញុំមិនអាចទ្រាំទ្រនឹងអំពើទុច្ចរិត និងការប្រជុំដ៏ឧឡារិកបានទេ។ ព្រះច័ន្ទថ្មីរបស់អ្នក និងពិធីបុណ្យដែលអ្នកបានកំណត់ ព្រលឹងខ្ញុំស្អប់។ ពួកគេបានក្លាយជាបន្ទុកសម្រាប់ខ្ញុំ។ ខ្ញុំនឿយហត់ក្នុងការទ្រាំទ្រពួកគេ។</w:t>
      </w:r>
    </w:p>
    <w:p/>
    <w:p>
      <w:r xmlns:w="http://schemas.openxmlformats.org/wordprocessingml/2006/main">
        <w:t xml:space="preserve">មីកា 6:7 តើ​ព្រះ‌អម្ចាស់​សព្វ​ព្រះ​ហឫទ័យ​នឹង​ចៀម​ឈ្មោល​រាប់​ពាន់ ឬ​ទន្លេ​ប្រេង​រាប់​ម៉ឺន​ឬ? តើ​ខ្ញុំ​នឹង​ឲ្យ​កូន​ច្បង​របស់​ខ្ញុំ​សម្រាប់​ការ​រំលង​របស់​ខ្ញុំ ជា​ផល​នៃ​រូប​កាយ​សម្រាប់​អំពើ​បាប​នៃ​ព្រលឹង​ខ្ញុំ​ឬ?</w:t>
      </w:r>
    </w:p>
    <w:p/>
    <w:p>
      <w:r xmlns:w="http://schemas.openxmlformats.org/wordprocessingml/2006/main">
        <w:t xml:space="preserve">ព្រះអម្ចាស់​មិន​តម្រូវ​ឲ្យ​យញ្ញបូជា​ចៀម​ឈ្មោល ឬ​ប្រេង​ឡើយ ហើយ​ទ្រង់​ក៏​មិន​ទាមទារ​ការ​បូជា​កូន​ច្បង​របស់​មនុស្ស​ដើម្បី​អត់ទោស​បាប​ដែរ។</w:t>
      </w:r>
    </w:p>
    <w:p/>
    <w:p>
      <w:r xmlns:w="http://schemas.openxmlformats.org/wordprocessingml/2006/main">
        <w:t xml:space="preserve">1. សេចក្តីស្រឡាញ់របស់ព្រះអម្ចាស់: ការលះបង់លើសពីវិធានការ</w:t>
      </w:r>
    </w:p>
    <w:p/>
    <w:p>
      <w:r xmlns:w="http://schemas.openxmlformats.org/wordprocessingml/2006/main">
        <w:t xml:space="preserve">2. ការអភ័យទោសដោយគ្មានលក្ខខណ្ឌរបស់ព្រះ</w:t>
      </w:r>
    </w:p>
    <w:p/>
    <w:p>
      <w:r xmlns:w="http://schemas.openxmlformats.org/wordprocessingml/2006/main">
        <w:t xml:space="preserve">1. រ៉ូម 5:8 - ប៉ុន្តែព្រះបង្ហាញពីសេចក្តីស្រឡាញ់របស់ទ្រង់ចំពោះយើងនៅក្នុងរឿងនេះ: កាលយើងនៅមានបាបនៅឡើយ ព្រះគ្រីស្ទបានសុគតជំនួសយើង។</w:t>
      </w:r>
    </w:p>
    <w:p/>
    <w:p>
      <w:r xmlns:w="http://schemas.openxmlformats.org/wordprocessingml/2006/main">
        <w:t xml:space="preserve">ហេព្រើរ 9:22 - ហើយអ្វីៗស្ទើរតែទាំងអស់ត្រូវបានសម្អាតដោយឈាមដោយច្បាប់។ ហើយ​បើ​គ្មាន​ការ​បង្ហូរ​ឈាម គឺ​គ្មាន​ការ​លើកលែង​ឡើយ។</w:t>
      </w:r>
    </w:p>
    <w:p/>
    <w:p>
      <w:r xmlns:w="http://schemas.openxmlformats.org/wordprocessingml/2006/main">
        <w:t xml:space="preserve">មីកា 6:8 ឱ​មនុស្ស​អើយ គាត់​បាន​បង្ហាញ​អ្នក​ពី​អ្វី​ដែល​ល្អ! តើ​ព្រះ​យេហូវ៉ា​តម្រូវ​អ្វី​ពី​អ្នក ប៉ុន្តែ​ត្រូវ​ធ្វើ​ដោយ​សុចរិត ស្រឡាញ់​សេចក្ដី​មេត្តា​ករុណា ហើយ​ដើរ​ដោយ​បន្ទាប​ខ្លួន​ជា​មួយ​នឹង​ព្រះ​របស់​អ្នក?</w:t>
      </w:r>
    </w:p>
    <w:p/>
    <w:p>
      <w:r xmlns:w="http://schemas.openxmlformats.org/wordprocessingml/2006/main">
        <w:t xml:space="preserve">ព្រះ​តម្រូវ​ឲ្យ​យើង​ធ្វើ​យុត្តិធម៌ ស្រឡាញ់​សេចក្ដី​មេត្តា​ករុណា ហើយ​ដើរ​ដោយ​បន្ទាប​ខ្លួន​ជា​មួយ​នឹង​ទ្រង់។</w:t>
      </w:r>
    </w:p>
    <w:p/>
    <w:p>
      <w:r xmlns:w="http://schemas.openxmlformats.org/wordprocessingml/2006/main">
        <w:t xml:space="preserve">1. យុត្តិធម៍ មេត្តា និងបន្ទាបខ្លួន៖ ការអំពាវនាវឱ្យរស់នៅដោយសុចរិត</w:t>
      </w:r>
    </w:p>
    <w:p/>
    <w:p>
      <w:r xmlns:w="http://schemas.openxmlformats.org/wordprocessingml/2006/main">
        <w:t xml:space="preserve">2. ការដើរជាមួយព្រះ៖ ការឆ្លើយតបរបស់យើងចំពោះការដឹកនាំរបស់ទ្រង់</w:t>
      </w:r>
    </w:p>
    <w:p/>
    <w:p>
      <w:r xmlns:w="http://schemas.openxmlformats.org/wordprocessingml/2006/main">
        <w:t xml:space="preserve">1. មីកា 4:4-5 - ប៉ុន្តែពួកគេនឹងអង្គុយគ្រប់ៗគ្នានៅក្រោមដើមទំពាំងបាយជូរ និងនៅក្រោមដើមឧទុម្ពរ។ គ្មាន​នរណា​ធ្វើ​ឲ្យ​គេ​ខ្លាច​ឡើយ ដ្បិត​ព្រះ‌អម្ចាស់​នៃ​ពិភព​ទាំង​មូល​បាន​មាន​ព្រះ‌បន្ទូល​មក។ ដ្បិត​មនុស្ស​ទាំង​អស់​នឹង​ដើរ​ក្នុង​ព្រះនាម​នៃ​ព្រះ​របស់​ខ្លួន ហើយ​យើង​នឹង​ដើរ​ក្នុង​ព្រះនាម​នៃ​ព្រះ‌អម្ចាស់ ជា​ព្រះ​នៃ​យើង​ជា​រៀង​រហូត។</w:t>
      </w:r>
    </w:p>
    <w:p/>
    <w:p>
      <w:r xmlns:w="http://schemas.openxmlformats.org/wordprocessingml/2006/main">
        <w:t xml:space="preserve">2. យ៉ាកុប 1:27 - សាសនា​បរិសុទ្ធ និង​មិន​សៅហ្មង​នៅ​ចំពោះ​ព្រះ និង​ព្រះវរបិតា​គឺ​ជា​ការ​នេះ ដើម្បី​ទៅ​សួរ​សុខ​ទុក្ខ​ឪពុក​ម្តាយ និង​ស្ត្រី​មេម៉ាយ​នៅ​ក្នុង​ទុក្ខ​លំបាក​របស់​ពួក​គេ ហើយ​ដើម្បី​រក្សា​ខ្លួន​លោក​មិន​បាន​មើល​ឃើញ​ពី​ពិភព​លោក​។</w:t>
      </w:r>
    </w:p>
    <w:p/>
    <w:p>
      <w:r xmlns:w="http://schemas.openxmlformats.org/wordprocessingml/2006/main">
        <w:t xml:space="preserve">មីកា 6:9 ព្រះ‌សូរសៀង​របស់​ព្រះ‌អម្ចាស់​បន្លឺ​ឡើង​ទៅ​កាន់​ទីក្រុង ហើយ​អ្នក​ប្រាជ្ញ​នឹង​ឃើញ​ព្រះ‌នាម​របស់​ព្រះអង្គ ចូរ​ស្ដាប់​ដំបង ហើយ​អ្នក​ណា​បាន​តាំង​វា​មក។</w:t>
      </w:r>
    </w:p>
    <w:p/>
    <w:p>
      <w:r xmlns:w="http://schemas.openxmlformats.org/wordprocessingml/2006/main">
        <w:t xml:space="preserve">ព្រះអម្ចាស់​ត្រាស់​ហៅ​អ្នក​ក្រុង ហើយ​អស់​អ្នក​ដែល​មាន​ប្រាជ្ញា​នឹង​អាច​ស្គាល់​ព្រះនាម​របស់​ព្រះអង្គ។ ចូរ​ស្ដាប់​តាម​ការ​ដាក់​ទោស​ដែល​ទ្រង់​បាន​កំណត់។</w:t>
      </w:r>
    </w:p>
    <w:p/>
    <w:p>
      <w:r xmlns:w="http://schemas.openxmlformats.org/wordprocessingml/2006/main">
        <w:t xml:space="preserve">1. "ការត្រាស់ហៅរបស់ព្រះអម្ចាស់: ការទទួលស្គាល់វត្តមានរបស់ព្រះនិងស្តាប់ការផ្តន្ទាទោសរបស់គាត់"</w:t>
      </w:r>
    </w:p>
    <w:p/>
    <w:p>
      <w:r xmlns:w="http://schemas.openxmlformats.org/wordprocessingml/2006/main">
        <w:t xml:space="preserve">2. "ប្រាជ្ញារបស់ព្រះ៖ ការមើលឃើញព្រះនាមទ្រង់ និងគោរពតាមដំបងរបស់ទ្រង់"</w:t>
      </w:r>
    </w:p>
    <w:p/>
    <w:p>
      <w:r xmlns:w="http://schemas.openxmlformats.org/wordprocessingml/2006/main">
        <w:t xml:space="preserve">១ សុភាសិត ៨:២-៦ «នាង​ឈរ​នៅ​លើ​កំពូល​ខ្ពស់ៗ តាម​ផ្លូវ​នៅ​តាម​ផ្លូវ នាង​ស្រែក​នៅ​មាត់​ទ្វារ ច្រក​ចូល​ក្រុង ពេល​ចូល​មក​តាម​ទ្វារ។ ឱ​មនុស្ស​អើយ ទូលបង្គំ​ហៅ​មក ហើយ​សំឡេង​របស់​ខ្ញុំ​គឺ​ដល់​កូន​មនុស្ស​អើយ ឱ​អ្នក​រាល់​គ្នា​ជា​មនុស្ស​សាមញ្ញ​អើយ ចូរ​យល់​ពី​ប្រាជ្ញា ហើយ​អ្នក​រាល់​គ្នា​ជា​មនុស្ស​ល្ងីល្ងើ​អើយ ចូរ​ស្តាប់​ចុះ ដ្បិត​ខ្ញុំ​នឹង​និយាយ​អំពី​ការ​ដ៏​ប្រសើរ ហើយ​ការ​បើក បបូរមាត់​របស់​ខ្ញុំ​នឹង​ជា​រឿង​ត្រឹមត្រូវ»។</w:t>
      </w:r>
    </w:p>
    <w:p/>
    <w:p>
      <w:r xmlns:w="http://schemas.openxmlformats.org/wordprocessingml/2006/main">
        <w:t xml:space="preserve">2. អេសាយ 1:18-20 «ចូរ​មក​ឥឡូវ​នេះ ហើយ​ព្រះ​យេហូវ៉ា​ទ្រង់​មាន​ព្រះ​បន្ទូល​ថា ទោះ​ជា​អំពើ​បាប​របស់​អ្នក​មាន​ពណ៌​ក្រហម​ឆ្អៅ​ក៏​ដោយ ក៏​នឹង​ទៅ​ជា​ពណ៌​ស​ដូច​ព្រិល ទោះ​បី​ជា​ក្រហម​ដូច​ពណ៌​ក្រហម​ទុំ​ក៏​ដោយ ក៏​នឹង​ដូច​ជា​រោម​ចៀម។ ប្រសិន​បើ​អ្នក​រាល់​គ្នា​ស្ម័គ្រ​ចិត្ត និង​ស្តាប់​បង្គាប់ អ្នក​រាល់​គ្នា​នឹង​បាន​ស៊ី​ផល​នៃ​ស្រុក ប៉ុន្តែ​ប្រសិន​បើ​អ្នក​រាល់​គ្នា​បដិសេធ ហើយ​បះ‌បោរ នោះ​អ្នក​រាល់​គ្នា​នឹង​ត្រូវ​បំផ្លាញ​ដោយ​ដាវ ដ្បិត​ព្រះ‌អម្ចាស់​មាន​ព្រះ‌បន្ទូល​មក»។</w:t>
      </w:r>
    </w:p>
    <w:p/>
    <w:p>
      <w:r xmlns:w="http://schemas.openxmlformats.org/wordprocessingml/2006/main">
        <w:t xml:space="preserve">មីកា 6:10 តើ​នៅ​មាន​ទ្រព្យ​សម្បត្តិ​នៃ​អំពើ​អាក្រក់​នៅ​ក្នុង​ផ្ទះ​របស់​មនុស្ស​អាក្រក់ និង​ទំហំ​តូច​ដែល​គួរ​ស្អប់​ខ្ពើម​ឬ?</w:t>
      </w:r>
    </w:p>
    <w:p/>
    <w:p>
      <w:r xmlns:w="http://schemas.openxmlformats.org/wordprocessingml/2006/main">
        <w:t xml:space="preserve">ព្រះសួរថាហេតុអ្វីបានជាមនុស្សបន្តស្តុកទុកទ្រព្យសម្បត្ដិដែលទទួលបានពីអំពើទុច្ចរិត ហើយហេតុអ្វីបានជាពួកគេប្រើរង្វាស់បោកបញ្ឆោត។</w:t>
      </w:r>
    </w:p>
    <w:p/>
    <w:p>
      <w:r xmlns:w="http://schemas.openxmlformats.org/wordprocessingml/2006/main">
        <w:t xml:space="preserve">1. គ្រោះ​នៃ​អំពើ​ទុច្ចរិត ៖ វិធី​ដើម្បី​ចៀស​ផុត​ពី​ភាព​លោភលន់</w:t>
      </w:r>
    </w:p>
    <w:p/>
    <w:p>
      <w:r xmlns:w="http://schemas.openxmlformats.org/wordprocessingml/2006/main">
        <w:t xml:space="preserve">២.អំណាចនៃសេចក្តីសុចរិតៈ ការរស់នៅប្រកបដោយសេចក្តីសុចរិត</w:t>
      </w:r>
    </w:p>
    <w:p/>
    <w:p>
      <w:r xmlns:w="http://schemas.openxmlformats.org/wordprocessingml/2006/main">
        <w:t xml:space="preserve">1. សុភាសិត 15:27 - «អ្នកណាលោភលន់ចង់បានទ្រព្យសម្បត្ដិដោយអយុត្ដិធម៌ ធ្វើឲ្យគ្រួសាររបស់ខ្លួនមានទុក្ខ តែអ្នកណាដែលស្អប់សំណូក អ្នកនោះនឹងមានជីវិត»។</w:t>
      </w:r>
    </w:p>
    <w:p/>
    <w:p>
      <w:r xmlns:w="http://schemas.openxmlformats.org/wordprocessingml/2006/main">
        <w:t xml:space="preserve">2. លូកា 16:10-12 - «អ្នក​ណា​ដែល​ស្មោះ​ត្រង់​នឹង​អ្នក​តូច​ក៏​ស្មោះ​ត្រង់​នឹង​របស់​ច្រើន ហើយ​អ្នក​ណា​ដែល​មិន​ទៀង​ត្រង់​នឹង​អ្នក​តូច​ក៏​មិន​ស្មោះ​ត្រង់​នឹង​ទ្រព្យ​សម្បត្តិ​ដែល​មិន​សុចរិត​ដែរ។ តើ​អ្នក​ណា​នឹង​ប្រគល់​ទ្រព្យ​សម្បត្តិ​ពិត​មក​អ្នក?​ ហើយ​ប្រសិន​បើ​អ្នក​មិន​បាន​ស្មោះ​ត្រង់​នឹង​ទ្រព្យ​សម្បតិ្ត​របស់​អ្នក​ដទៃ​ទេ តើ​អ្នក​ណា​នឹង​ប្រគល់​របស់​ដែល​ជា​របស់​អ្នក?</w:t>
      </w:r>
    </w:p>
    <w:p/>
    <w:p>
      <w:r xmlns:w="http://schemas.openxmlformats.org/wordprocessingml/2006/main">
        <w:t xml:space="preserve">មីកា 6:11 តើ​ខ្ញុំ​អាច​រាប់​ពួក​គេ​សុទ្ធ​ដោយ​ជញ្ជីង​អាក្រក់ និង​ដោយ​ថង់​ទម្ងន់​បោក​បញ្ឆោត​ឬ?</w:t>
      </w:r>
    </w:p>
    <w:p/>
    <w:p>
      <w:r xmlns:w="http://schemas.openxmlformats.org/wordprocessingml/2006/main">
        <w:t xml:space="preserve">ព្រះអម្ចាស់​សួរ​ថា តើ​ទ្រង់​នឹង​វិនិច្ឆ័យ​ប្រជាជន​ដោយ​វិធានការ​អយុត្តិធម៌​ឬ​ទេ?</w:t>
      </w:r>
    </w:p>
    <w:p/>
    <w:p>
      <w:r xmlns:w="http://schemas.openxmlformats.org/wordprocessingml/2006/main">
        <w:t xml:space="preserve">1. តម្រូវការសម្រាប់វិធានការយុត្តិធម៌ - ការប្រើប្រាស់យុត្តិធម៌ និងសេចក្តីមេត្តាករុណានៅក្នុងជីវិតរបស់យើង។</w:t>
      </w:r>
    </w:p>
    <w:p/>
    <w:p>
      <w:r xmlns:w="http://schemas.openxmlformats.org/wordprocessingml/2006/main">
        <w:t xml:space="preserve">2. ស្តង់ដារនៃសេចក្តីសុចរិតរបស់ព្រះអម្ចាស់ - ដឹកនាំជម្រះការបោកបញ្ឆោតនិងភាពមិនស្មោះត្រង់</w:t>
      </w:r>
    </w:p>
    <w:p/>
    <w:p>
      <w:r xmlns:w="http://schemas.openxmlformats.org/wordprocessingml/2006/main">
        <w:t xml:space="preserve">១.សុភាសិត ១១:១ - «សមតុល្យ​មិន​ពិត​ជា​ទី​ស្អប់​ខ្ពើម​ដល់​ព្រះ​យេហូវ៉ា តែ​ទម្ងន់​ត្រឹម​ត្រូវ នោះ​ជា​ការ​ពេញ​ចិត្ត​របស់​ទ្រង់»។</w:t>
      </w:r>
    </w:p>
    <w:p/>
    <w:p>
      <w:r xmlns:w="http://schemas.openxmlformats.org/wordprocessingml/2006/main">
        <w:t xml:space="preserve">2. លេវីវិន័យ 19:35-36 - «អ្នក​រាល់​គ្នា​នឹង​មិន​ប្រព្រឹត្ត​ខុស​ក្នុង​ការ​វិនិច្ឆ័យ​ដោយ​រង្វាស់​ប្រវែង ឬ​ទម្ងន់ ឬ​បរិមាណ​ឡើយ អ្នក​ត្រូវ​មាន​សមតុល្យ​ត្រឹម​តែ​ទម្ងន់​ត្រឹម​តែ​អេផា និង​ហិន​ដ៏​ត្រឹមត្រូវ​ថា យើង​ជា​ព្រះអម្ចាស់​របស់​អ្នក។ ព្រះ​ដែល​នាំ​អ្នក​ចេញ​ពី​ស្រុក​អេស៊ីប»។</w:t>
      </w:r>
    </w:p>
    <w:p/>
    <w:p>
      <w:r xmlns:w="http://schemas.openxmlformats.org/wordprocessingml/2006/main">
        <w:t xml:space="preserve">មីកា 6:12 ពី​ព្រោះ​ពួក​អ្នក​មាន​នៅ​ទីនោះ​ពោរពេញ​ដោយ​អំពើ​ឃោរឃៅ ហើយ​អ្នក​ស្រុក​បាន​និយាយ​កុហក ហើយ​អណ្ដាត​របស់​គេ​ក៏​បញ្ឆោត​ក្នុង​មាត់​ដែរ។</w:t>
      </w:r>
    </w:p>
    <w:p/>
    <w:p>
      <w:r xmlns:w="http://schemas.openxmlformats.org/wordprocessingml/2006/main">
        <w:t xml:space="preserve">ប្រជាជន​ក្នុង​ទីក្រុង​ពោរពេញ​ដោយ​អំពើ​ហិង្សា និង​ការ​បោកប្រាស់។</w:t>
      </w:r>
    </w:p>
    <w:p/>
    <w:p>
      <w:r xmlns:w="http://schemas.openxmlformats.org/wordprocessingml/2006/main">
        <w:t xml:space="preserve">1. គ្រោះថ្នាក់នៃការបោកបញ្ឆោត</w:t>
      </w:r>
    </w:p>
    <w:p/>
    <w:p>
      <w:r xmlns:w="http://schemas.openxmlformats.org/wordprocessingml/2006/main">
        <w:t xml:space="preserve">2. អំណាចនៃសេចក្តីពិត</w:t>
      </w:r>
    </w:p>
    <w:p/>
    <w:p>
      <w:r xmlns:w="http://schemas.openxmlformats.org/wordprocessingml/2006/main">
        <w:t xml:space="preserve">១.សុភាសិត ១២:១៧-១៩ - អ្នក​ណា​ដែល​និយាយ​ការ​ពិត នោះ​និយាយ​ត្រឹម​ត្រូវ តែ​សាក្សី​មិន​ពិត បោក​បញ្ឆោត។</w:t>
      </w:r>
    </w:p>
    <w:p/>
    <w:p>
      <w:r xmlns:w="http://schemas.openxmlformats.org/wordprocessingml/2006/main">
        <w:t xml:space="preserve">2. ទំនុកតម្កើង 25:5 - នាំទូលបង្គំនៅក្នុងសេចក្ដីពិតរបស់ព្រះអង្គ ហើយបង្រៀនទូលបង្គំ ដ្បិតព្រះអង្គជាព្រះនៃសេចក្ដីសង្គ្រោះរបស់ទូលបង្គំ។ សម្រាប់អ្នកខ្ញុំរង់ចាំពេញមួយថ្ងៃ។</w:t>
      </w:r>
    </w:p>
    <w:p/>
    <w:p>
      <w:r xmlns:w="http://schemas.openxmlformats.org/wordprocessingml/2006/main">
        <w:t xml:space="preserve">មីកា 6:13 ដូច្នេះ យើង​នឹង​ធ្វើ​ឲ្យ​អ្នក​ឈឺ​ក្នុង​ការ​វាយ​អ្នក ដោយ​ធ្វើ​ឲ្យ​អ្នក​ដាច់​ស្រយាល​ដោយ​ព្រោះ​អំពើ​បាប​របស់​អ្នក។</w:t>
      </w:r>
    </w:p>
    <w:p/>
    <w:p>
      <w:r xmlns:w="http://schemas.openxmlformats.org/wordprocessingml/2006/main">
        <w:t xml:space="preserve">ព្រះ​ដាក់​ទោស​អំពើ​បាប ដោយ​ធ្វើ​ឲ្យ​មនុស្ស​ឈឺ និង​ដាច់​ស្រយាល។</w:t>
      </w:r>
    </w:p>
    <w:p/>
    <w:p>
      <w:r xmlns:w="http://schemas.openxmlformats.org/wordprocessingml/2006/main">
        <w:t xml:space="preserve">1. ការប្រៀនប្រដៅរបស់ព្រះគឺជាផ្នែកចាំបាច់នៃជីវិត</w:t>
      </w:r>
    </w:p>
    <w:p/>
    <w:p>
      <w:r xmlns:w="http://schemas.openxmlformats.org/wordprocessingml/2006/main">
        <w:t xml:space="preserve">2. ផលនៃអំពើបាប</w:t>
      </w:r>
    </w:p>
    <w:p/>
    <w:p>
      <w:r xmlns:w="http://schemas.openxmlformats.org/wordprocessingml/2006/main">
        <w:t xml:space="preserve">១.ហេព្រើរ ១២:៥-១១ - ការ​ប្រៀនប្រដៅ​របស់​ព្រះ​ចំពោះ​កូនៗ​របស់​លោក​គឺ​ជា​ប្រយោជន៍​ដល់​ពួក​គេ</w:t>
      </w:r>
    </w:p>
    <w:p/>
    <w:p>
      <w:r xmlns:w="http://schemas.openxmlformats.org/wordprocessingml/2006/main">
        <w:t xml:space="preserve">2.សុភាសិត 14:12 - មាន​ផ្លូវ​មួយ​ដែល​ហាក់​ដូច​ជា​ត្រឹម​ត្រូវ​ចំពោះ​មនុស្ស ប៉ុន្តែ​ទី​បញ្ចប់​គឺ​ផ្លូវ​ទៅ​រក​សេចក្ដី​ស្លាប់។</w:t>
      </w:r>
    </w:p>
    <w:p/>
    <w:p>
      <w:r xmlns:w="http://schemas.openxmlformats.org/wordprocessingml/2006/main">
        <w:t xml:space="preserve">មីកា 6:14 ត្រូវ​បរិភោគ តែ​មិន​ឆ្អែត​ទេ។ ហើយការទម្លាក់របស់អ្នកនឹងនៅកណ្តាលអ្នក។ អ្នកនឹងត្រូវចាប់ ប៉ុន្តែមិនត្រូវប្រគល់ឡើយ។ ហើយ​អ្វីៗ​ដែល​អ្នក​ប្រគល់​ឲ្យ​នោះ ខ្ញុំ​នឹង​ប្រគល់​ទៅ​មុខ​ដាវ។</w:t>
      </w:r>
    </w:p>
    <w:p/>
    <w:p>
      <w:r xmlns:w="http://schemas.openxmlformats.org/wordprocessingml/2006/main">
        <w:t xml:space="preserve">ព្រះនឹងមិនបំពេញតម្រូវការទាំងអស់របស់យើងទេ ហើយសត្រូវរបស់យើងនឹងនាំមកនូវការបំផ្លិចបំផ្លាញ។</w:t>
      </w:r>
    </w:p>
    <w:p/>
    <w:p>
      <w:r xmlns:w="http://schemas.openxmlformats.org/wordprocessingml/2006/main">
        <w:t xml:space="preserve">1. កុំទុកចិត្តលើធនធានផ្ទាល់ខ្លួនរបស់យើងតែម្នាក់ឯង</w:t>
      </w:r>
    </w:p>
    <w:p/>
    <w:p>
      <w:r xmlns:w="http://schemas.openxmlformats.org/wordprocessingml/2006/main">
        <w:t xml:space="preserve">2. តស៊ូក្នុងមជ្ឈិមភាពលំបាក</w:t>
      </w:r>
    </w:p>
    <w:p/>
    <w:p>
      <w:r xmlns:w="http://schemas.openxmlformats.org/wordprocessingml/2006/main">
        <w:t xml:space="preserve">1. យ៉ាកុប 4:13-15 - ដូច្នេះ ចូរ​ចុះ​ចូល​ចំពោះ​ព្រះ។ ទប់ទល់នឹងអារក្ស នោះវានឹងរត់ចេញពីអ្នក។ ចូរ​ចូល​ទៅ​ជិត​ព្រះ នោះ​ទ្រង់​នឹង​ចូល​មក​ជិត​អ្នក។ មនុស្សមានបាបអើយ! ហើយ​ធ្វើ​ឲ្យ​ចិត្ត​អ្នក​រាល់​គ្នា​ស្អាត​បរិសុទ្ធ​ចុះ អ្នក​រាល់​គ្នា​មាន​ចិត្ត​ពីរ។</w:t>
      </w:r>
    </w:p>
    <w:p/>
    <w:p>
      <w:r xmlns:w="http://schemas.openxmlformats.org/wordprocessingml/2006/main">
        <w:t xml:space="preserve">2. ទំនុកតម្កើង 16:8 - ខ្ញុំ​បាន​តាំង​ព្រះ‌អម្ចាស់​នៅ​ចំពោះ​មុខ​ខ្ញុំ​ជានិច្ច ដ្បិត​ព្រះអង្គ​គង់​នៅ​ខាង​ស្ដាំ​ខ្ញុំ នោះ​ខ្ញុំ​មិន​ត្រូវ​រើ​ឡើយ។</w:t>
      </w:r>
    </w:p>
    <w:p/>
    <w:p>
      <w:r xmlns:w="http://schemas.openxmlformats.org/wordprocessingml/2006/main">
        <w:t xml:space="preserve">មីកា 6:15 អ្នក​ត្រូវ​សាប​ព្រោះ តែ​មិន​ត្រូវ​ច្រូត​ឡើយ។ ត្រូវ​ជាន់​ដើម​អូលីវ តែ​មិន​ត្រូវ​លាប​ប្រេង​ទេ។ និង​ស្រា​ផ្អែម ប៉ុន្តែ​មិន​ត្រូវ​ពិសា​ស្រា​ឡើយ</w:t>
      </w:r>
    </w:p>
    <w:p/>
    <w:p>
      <w:r xmlns:w="http://schemas.openxmlformats.org/wordprocessingml/2006/main">
        <w:t xml:space="preserve">វគ្គនេះនិយាយអំពីផលវិបាកនៃការសាបព្រួសប៉ុន្តែមិនច្រូតកាត់ លាបអូលីវ តែមិនលាបប្រេងខ្លួនឯង ហើយចុចស្រាផ្អែម តែមិនផឹក។</w:t>
      </w:r>
    </w:p>
    <w:p/>
    <w:p>
      <w:r xmlns:w="http://schemas.openxmlformats.org/wordprocessingml/2006/main">
        <w:t xml:space="preserve">1. ការរស់នៅក្នុងជីវិតនៃជំនឿ៖ ពរជ័យនៃការប្រមូលផល</w:t>
      </w:r>
    </w:p>
    <w:p/>
    <w:p>
      <w:r xmlns:w="http://schemas.openxmlformats.org/wordprocessingml/2006/main">
        <w:t xml:space="preserve">2. ពរជ័យ និងការលះបង់ដ៏បរិបូរណ៍</w:t>
      </w:r>
    </w:p>
    <w:p/>
    <w:p>
      <w:r xmlns:w="http://schemas.openxmlformats.org/wordprocessingml/2006/main">
        <w:t xml:space="preserve">១ កាឡាទី ៦:៧-៩ - «កុំ​ត្រូវ​បោក​បញ្ឆោត​ឡើយ ព្រះជាម្ចាស់​មិន​ត្រូវ​ចំអក​ឡើយ ដ្បិត​អ្នក​ណា​ដែល​សាប​ព្រោះ​អ្វី​ក៏​ដោយ អ្នក​នោះ​នឹង​ច្រូត​ដែរ ដ្បិត​អ្នក​ណា​ដែល​សាប​ព្រោះ​សាច់​របស់​ខ្លួន នោះ​នឹង​ច្រូត​ពី​សាច់​ឈាម តែ​អ្នក​នោះ អ្នក​ដែល​សាបព្រោះ​ដល់​ព្រះវិញ្ញាណ នោះ​នឹង​ច្រូត​បាន​ជីវិត​អស់កល្ប​ជានិច្ច​ពី​ព្រះវិញ្ញាណ»។</w:t>
      </w:r>
    </w:p>
    <w:p/>
    <w:p>
      <w:r xmlns:w="http://schemas.openxmlformats.org/wordprocessingml/2006/main">
        <w:t xml:space="preserve">2 ចោទិយកថា 8:7-10 - «ដ្បិតព្រះអម្ចាស់ជាព្រះរបស់អ្នក ទ្រង់នឹងនាំអ្នកទៅកាន់ស្រុកដ៏ល្អ ជាដែនដីនៃជ្រលងទឹក នៃប្រភពទឹក និងប្រភពទឹកហូរចេញតាមជ្រលងភ្នំ និងជាដីស្រូវសាលី និងស្រូវបាឡេ។ ចម្ការទំពាំងបាយជូរ ដើមឧទុម្ពរ និងដើមទទឹម ជាទឹកដីនៃដើមអូលីវ និងទឹកឃ្មុំ ជាទឹកដីដែលអ្នករាល់គ្នានឹងបរិភោគនំបុ័ងឥតខ្វះ ដែលអ្នកនឹងខ្វះអ្វីទាំងអស់ ដីដែលមានថ្មជាដែក ហើយពីភ្នំដែលអ្នករាល់គ្នាអាចជីកស្ពាន់ "</w:t>
      </w:r>
    </w:p>
    <w:p/>
    <w:p>
      <w:r xmlns:w="http://schemas.openxmlformats.org/wordprocessingml/2006/main">
        <w:t xml:space="preserve">មីកា 6:16 ដ្បិត​ក្រឹត្យវិន័យ​របស់​អូមរី​ត្រូវ​បាន​រក្សា ហើយ​និង​កិច្ចការ​ទាំង​ប៉ុន្មាន​របស់​វង្ស​អហាប់ ហើយ​អ្នក​រាល់​គ្នា​ដើរ​តាម​ដំបូន្មាន​របស់​គេ។ ឲ្យ​ខ្ញុំ​ធ្វើ​ឲ្យ​អ្នក​ក្លាយ​ទៅ​ជា​ទី​ស្ងាត់​ជ្រងំ ហើយ​អ្នក​រស់​នៅ​ទី​នោះ​ត្រូវ​ស្រែក​ហ៊ោ​ដូច្នេះ អ្នក​រាល់​គ្នា​នឹង​ទទួល​រង​ការ​តិះដៀល​ពី​ប្រជា‌ជន​របស់​យើង។</w:t>
      </w:r>
    </w:p>
    <w:p/>
    <w:p>
      <w:r xmlns:w="http://schemas.openxmlformats.org/wordprocessingml/2006/main">
        <w:t xml:space="preserve">ច្បាប់​របស់​អូមរី និង​កិច្ចការ​ទាំង​អស់​នៃ​វង្ស​របស់​អហាប់​កំពុង​ត្រូវ​បាន​រក្សា ហើយ​នេះ​នាំ​ទៅ​រក​សេចក្ដី​ហិនវិនាស និង​ការ​តិះដៀល​ដល់​ប្រជាជន។</w:t>
      </w:r>
    </w:p>
    <w:p/>
    <w:p>
      <w:r xmlns:w="http://schemas.openxmlformats.org/wordprocessingml/2006/main">
        <w:t xml:space="preserve">1. ការបដិសេធមិនសុចរិតនាំទៅរកសេចក្តីសុចរិត</w:t>
      </w:r>
    </w:p>
    <w:p/>
    <w:p>
      <w:r xmlns:w="http://schemas.openxmlformats.org/wordprocessingml/2006/main">
        <w:t xml:space="preserve">2. ជ្រើសរើសដោយប្រាជ្ញា ប្រមូលផល</w:t>
      </w:r>
    </w:p>
    <w:p/>
    <w:p>
      <w:r xmlns:w="http://schemas.openxmlformats.org/wordprocessingml/2006/main">
        <w:t xml:space="preserve">1. កូរិនថូស 15:33 - កុំយល់ច្រឡំ: ក្រុមហ៊ុនអាក្រក់ធ្វើឱ្យខូចចរិតលក្ខណៈល្អ។</w:t>
      </w:r>
    </w:p>
    <w:p/>
    <w:p>
      <w:r xmlns:w="http://schemas.openxmlformats.org/wordprocessingml/2006/main">
        <w:t xml:space="preserve">2. សុភាសិត 1:10-19 - កូន​អើយ បើ​មនុស្ស​មាន​បាប​ល្បួង​កូន កុំ​ចុះ​ចាញ់​នឹង​គេ​ឡើយ។</w:t>
      </w:r>
    </w:p>
    <w:p/>
    <w:p>
      <w:r xmlns:w="http://schemas.openxmlformats.org/wordprocessingml/2006/main">
        <w:t xml:space="preserve">មីកា ជំពូកទី 7 បង្ហាញពីទិដ្ឋភាពនៃអំពើពុករលួយខាងវិញ្ញាណ និងសីលធម៌នៅក្នុងប្រទេសអ៊ីស្រាអែល ប៉ុន្តែក៏ផ្តល់នូវសារនៃក្តីសង្ឃឹម និងការស្តារឡើងវិញផងដែរ។ ជំពូកបង្ហាញពីការទួញសោករបស់ហោរាចំពោះអំពើទុច្ចរិតដែលកំពុងកើតមាន និងការធានារបស់គាត់អំពីភាពស្មោះត្រង់របស់ព្រះ។</w:t>
      </w:r>
    </w:p>
    <w:p/>
    <w:p>
      <w:r xmlns:w="http://schemas.openxmlformats.org/wordprocessingml/2006/main">
        <w:t xml:space="preserve">កថាខណ្ឌទី 1: ជំពូកចាប់ផ្តើមដោយមីកាបង្ហាញពីទុក្ខសោកនិងការទួញសោកយ៉ាងជ្រាលជ្រៅរបស់គាត់ចំពោះការពុកផុយខាងវិញ្ញាណនិងសីលធម៌នៅក្នុងប្រទេសអ៊ីស្រាអែល។ គាត់ពិពណ៌នាអំពីសង្គមមួយដែលពោរពេញទៅដោយការបោកបញ្ឆោត អំពើហឹង្សា និងការគៀបសង្កត់ ដែលសូម្បីតែទំនាក់ទំនងជិតស្និទ្ធត្រូវបានសម្គាល់ដោយការក្បត់ និងការមិនទុកចិត្ត (មីកា 7:1-6)។</w:t>
      </w:r>
    </w:p>
    <w:p/>
    <w:p>
      <w:r xmlns:w="http://schemas.openxmlformats.org/wordprocessingml/2006/main">
        <w:t xml:space="preserve">កថាខណ្ឌទី 2: ទោះជាភាពងងឹតកំពុងគ្របដណ្ដប់ក៏ដោយ មីកាប្រកាសថាគាត់ទុកចិត្ដលើព្រះដោយឥតងាករេ។ គាត់​ទទួល​ស្គាល់​អំពើ​បាប​របស់​គាត់​ផ្ទាល់ ប៉ុន្តែ​បញ្ជាក់​ពី​ក្តី​សង្ឃឹម​របស់​គាត់​ក្នុង​ការ​អភ័យទោស និង​ការ​សង្គ្រោះ​របស់​ព្រះ។ លោក​លើក​ទឹក​ចិត្ត​ប្រជាជន​ឲ្យ​ទុក​ចិត្ត​លើ​ព្រះ​អម្ចាស់ ដែល​នឹង​នាំ​ពន្លឺ និង​យុត្តិធម៌​ដល់​ស្ថានការណ៍​របស់​ពួក​គេ (មីកា ៧:៧-១០)។</w:t>
      </w:r>
    </w:p>
    <w:p/>
    <w:p>
      <w:r xmlns:w="http://schemas.openxmlformats.org/wordprocessingml/2006/main">
        <w:t xml:space="preserve">កថាខណ្ឌទី៣៖ ជំពូកបង្ហាញអំពីភាពស្មោះត្រង់របស់ព្រះ និងឆន្ទៈរបស់ទ្រង់ក្នុងការលើកលែងទោស និងស្ដាររាស្ដ្ររបស់ទ្រង់ឡើងវិញ។ មីការំលឹកប្រជាជនអំពីទង្វើដ៏អស្ចារ្យរបស់ព្រះកាលពីអតីតកាល ដូចជានិក្ខមនំពីប្រទេសអេស៊ីប ហើយធានាពួកគេពីការអាណិតអាសូរ និងការអភ័យទោសជាបន្តបន្ទាប់របស់ទ្រង់។ ទ្រង់​សន្យា​ថា ព្រះ​នឹង​បំពេញ​សេចក្ដី​សន្យា​របស់​ទ្រង់ ហើយ​នាំ​ការ​ស្ដារ​ឡើង​វិញ​ដល់​រាស្ដ្រ​ទ្រង់ (មីកា ៧:១១-១៧)។</w:t>
      </w:r>
    </w:p>
    <w:p/>
    <w:p>
      <w:r xmlns:w="http://schemas.openxmlformats.org/wordprocessingml/2006/main">
        <w:t xml:space="preserve">កថាខណ្ឌទី៤៖ ជំពូកបញ្ចប់ដោយការអធិដ្ឋានសរសើរតម្កើងព្រះ ដោយទទួលស្គាល់ភាពអស្ចារ្យ មេត្តាករុណា និងភាពស្មោះត្រង់របស់ទ្រង់។ មីកា​បង្ហាញ​ទំនុក​ចិត្ត​របស់​គាត់​ថា ព្រះ​នឹង​ប្រោស​លោះ​រាស្ដ្រ​របស់​ទ្រង់ ហើយ​នាំ​ពួក​គេ​ទៅ​កាន់​កន្លែង​សម្បូរ​សប្បាយ និង​សន្តិសុខ (មីកា ៧:១៨-២០)។</w:t>
      </w:r>
    </w:p>
    <w:p/>
    <w:p>
      <w:r xmlns:w="http://schemas.openxmlformats.org/wordprocessingml/2006/main">
        <w:t xml:space="preserve">សរុប​មក,</w:t>
      </w:r>
    </w:p>
    <w:p>
      <w:r xmlns:w="http://schemas.openxmlformats.org/wordprocessingml/2006/main">
        <w:t xml:space="preserve">មីកា ជំពូកទី 7 បង្ហាញពីទិដ្ឋភាពនៃអំពើពុករលួយខាងវិញ្ញាណ និងសីលធម៌នៅក្នុងប្រទេសអ៊ីស្រាអែល ប៉ុន្តែផ្តល់នូវសារនៃក្តីសង្ឃឹម និងការស្តារឡើងវិញ។</w:t>
      </w:r>
    </w:p>
    <w:p/>
    <w:p>
      <w:r xmlns:w="http://schemas.openxmlformats.org/wordprocessingml/2006/main">
        <w:t xml:space="preserve">ការ​ទួញ​សោក​ចំពោះ​អំពើ​ទុច្ចរិត​ដែល​កំពុង​កើត​ឡើង និង​ការ​ពុក​រលួយ​ខាង​សីលធម៌​ក្នុង​ប្រទេស​អ៊ីស្រាអែល។</w:t>
      </w:r>
    </w:p>
    <w:p>
      <w:r xmlns:w="http://schemas.openxmlformats.org/wordprocessingml/2006/main">
        <w:t xml:space="preserve">ការធានានៃការជឿទុកចិត្តលើការអភ័យទោស សេចក្ដីសង្រ្គោះ និងយុត្តិធម៌របស់ព្រះ។</w:t>
      </w:r>
    </w:p>
    <w:p>
      <w:r xmlns:w="http://schemas.openxmlformats.org/wordprocessingml/2006/main">
        <w:t xml:space="preserve">ការសង្កត់ធ្ងន់លើភាពស្មោះត្រង់ ការអាណិតអាសូរ និងការសន្យានៃការស្តារឡើងវិញរបស់ព្រះ។</w:t>
      </w:r>
    </w:p>
    <w:p>
      <w:r xmlns:w="http://schemas.openxmlformats.org/wordprocessingml/2006/main">
        <w:t xml:space="preserve">ការអធិស្ឋានសរសើរតម្កើងព្រះចំពោះភាពអស្ចារ្យ មេត្តាករុណា និងភាពស្មោះត្រង់របស់ទ្រង់។</w:t>
      </w:r>
    </w:p>
    <w:p/>
    <w:p>
      <w:r xmlns:w="http://schemas.openxmlformats.org/wordprocessingml/2006/main">
        <w:t xml:space="preserve">ជំពូក​នៃ​មីកា​នេះ​បង្ហាញ​ពី​ការ​ទួញ​សោក​ជុំវិញ​អំពើ​ពុករលួយ​ខាង​វិញ្ញាណ និង​ខាង​សីលធម៌​ក្នុង​ប្រទេស​អ៊ីស្រាអែល។ មីកាបង្ហាញពីទុក្ខសោកយ៉ាងជ្រាលជ្រៅរបស់គាត់ចំពោះសង្គមដែលត្រូវបានសម្គាល់ដោយការបោកបញ្ឆោត អំពើហិង្សា ការគៀបសង្កត់ និងទំនាក់ទំនងដែលខូច។ ទោះយ៉ាងណាក៏ដោយ ក្នុងចំណោមភាពងងឹត មីកានៅតែរក្សាការទុកចិត្ដរបស់គាត់លើព្រះដោយមិនងាករេ។ គាត់​ទទួល​ស្គាល់​អំពើ​បាប​របស់​គាត់​ផ្ទាល់ ប៉ុន្តែ​បញ្ជាក់​ពី​ក្តី​សង្ឃឹម​របស់​គាត់​ក្នុង​ការ​អភ័យទោស និង​ការ​សង្គ្រោះ​របស់​ព្រះ។ មីកា​លើក​ទឹកចិត្ត​ប្រជាជន​ឲ្យ​ទុក​ចិត្ត​លើ​ព្រះអម្ចាស់ ដែល​នឹង​នាំ​ពន្លឺ និង​យុត្តិធម៌​ដល់​ស្ថានភាព​របស់​ពួកគេ។ ជំពូកនេះបង្ហាញពីភាពស្មោះត្រង់របស់ព្រះ និងឆន្ទៈរបស់ទ្រង់ក្នុងការលើកលែងទោស និងស្ដាររាស្ដ្ររបស់ទ្រង់ឡើងវិញ។ មីការំលឹកពួកគេអំពីទង្វើដ៏ខ្លាំងក្លារបស់ព្រះកាលពីអតីតកាល ហើយធានាពួកគេពីការអាណិតអាសូរ និងការអភ័យទោសបន្តរបស់ទ្រង់។ ទ្រង់​សន្យា​ថា ព្រះ​នឹង​បំពេញ​សេចក្ដី​សន្យា​របស់​ទ្រង់ ហើយ​នាំ​ការ​ស្ដារ​ឡើង​វិញ​ដល់​រាស្ដ្រ​ទ្រង់ ។ ជំពូកបញ្ចប់ដោយការអធិស្ឋានសរសើរដល់ព្រះ ដោយទទួលស្គាល់ភាពអស្ចារ្យ មេត្តាករុណា និងភាពស្មោះត្រង់របស់ទ្រង់។ មីកា​បង្ហាញ​ទំនុក​ចិត្ត​ថា ព្រះ​នឹង​ប្រោសលោះ​រាស្ដ្រ​របស់​ទ្រង់ ហើយ​នាំ​ពួក​គេ​ទៅ​កាន់​កន្លែង​សម្បូរ​សប្បាយ និង​សន្តិសុខ។ ទោះបីជាមានភាពងងឹតគ្របដណ្តប់ក៏ដោយ ជំពូកនេះផ្តល់នូវសារនៃក្តីសង្ឃឹម ដោយសង្កត់ធ្ងន់ទៅលើភាពស្មោះត្រង់របស់ព្រះ និងការធានានៃការស្ដារឡើងវិញ និងការប្រោសលោះ។</w:t>
      </w:r>
    </w:p>
    <w:p/>
    <w:p>
      <w:r xmlns:w="http://schemas.openxmlformats.org/wordprocessingml/2006/main">
        <w:t xml:space="preserve">មីកា 7:1 វេទនា​ហើយ! ដ្បិត​ខ្ញុំ​ប្រៀប​ដូច​ជា​ពេល​ដែល​គេ​ប្រមូល​ផ្លែឈើ​រដូវ​ក្ដៅ ដូច​ជា​ផ្លែ​ទំពាំង‌បាយជូរ​ដែរ គ្មាន​ចង្កោម​ឲ្យ​ស៊ី​ឡើយ ព្រលឹង​ខ្ញុំ​ប្រាថ្នា​ចង់​បាន​ផ្លែ​ទុំ។</w:t>
      </w:r>
    </w:p>
    <w:p/>
    <w:p>
      <w:r xmlns:w="http://schemas.openxmlformats.org/wordprocessingml/2006/main">
        <w:t xml:space="preserve">មីកា​សម្ដែង​ការ​សោកស្ដាយ​ដែល​គាត់​មិន​អាច​ប្រមូល​ផល​រដូវ​ក្ដៅ​ដែល​គាត់​ចង់​បាន។</w:t>
      </w:r>
    </w:p>
    <w:p/>
    <w:p>
      <w:r xmlns:w="http://schemas.openxmlformats.org/wordprocessingml/2006/main">
        <w:t xml:space="preserve">1. ការពេញចិត្តដែលកើតចេញពីការស្កប់ស្កល់</w:t>
      </w:r>
    </w:p>
    <w:p/>
    <w:p>
      <w:r xmlns:w="http://schemas.openxmlformats.org/wordprocessingml/2006/main">
        <w:t xml:space="preserve">2. អំណរនៃការប្រមូលផលពរជ័យរបស់យើង។</w:t>
      </w:r>
    </w:p>
    <w:p/>
    <w:p>
      <w:r xmlns:w="http://schemas.openxmlformats.org/wordprocessingml/2006/main">
        <w:t xml:space="preserve">1. ភីលីព 4:11-13 - មិនមែនថាខ្ញុំកំពុងនិយាយអំពីការខ្វះខាតនោះទេ ត្បិតខ្ញុំបានរៀនក្នុងកាលៈទេសៈណាក៏ដោយដែលខ្ញុំត្រូវស្កប់ចិត្ត។ ខ្ញុំ​ដឹង​ពី​របៀប​ត្រូវ​បាន​គេ​ដាក់​ទាប ហើយ​ខ្ញុំ​ដឹង​ពី​របៀប​ដើម្បី​បរិបូរណ៍។ នៅគ្រប់កាលៈទេសៈទាំងអស់ ខ្ញុំបានរៀនអាថ៌កំបាំងនៃការប្រឈមមុខនឹងភាពសម្បូរបែប និងភាពអត់ឃ្លាន ភាពបរិបូរណ៍ និងតម្រូវការ។ ខ្ញុំ​អាច​ធ្វើ​គ្រប់​យ៉ាង​បាន​តាម​រយៈ​ព្រះអង្គ​ដែល​ពង្រឹង​ខ្ញុំ។</w:t>
      </w:r>
    </w:p>
    <w:p/>
    <w:p>
      <w:r xmlns:w="http://schemas.openxmlformats.org/wordprocessingml/2006/main">
        <w:t xml:space="preserve">2. យ៉ាកុប 4:13-15 - អ្នក​ដែល​និយាយ​ថា ថ្ងៃ​នេះ ឬ​ថ្ងៃ​ស្អែក យើង​នឹង​ចូល​ទៅ​ក្នុង​ក្រុង​បែប​នោះ ហើយ​ចំណាយ​ពេល​មួយ​ឆ្នាំ​នៅ​ទី​នោះ ហើយ​ជួញ​ដូរ​រក​ប្រាក់​ចំណេញ ប៉ុន្តែ​អ្នក​មិន​ដឹង​ថា​ថ្ងៃ​ស្អែក​នឹង​នាំ​មក​នូវ​អ្វី​ឡើយ។ តើជីវិតរបស់អ្នកជាអ្វី? សម្រាប់​អ្នក​គឺ​ជា​អ័ព្ទ​ដែល​លេចឡើង​មួយ​រយៈ​ពេល​បន្តិច​បន្ទាប់​មក​បាត់​។ ជំនួសមកវិញ អ្នកគួរនិយាយថា ប្រសិនបើព្រះអម្ចាស់សព្វព្រះហឫទ័យ យើងនឹងរស់នៅ ហើយធ្វើកិច្ចការនេះ ឬនោះ។</w:t>
      </w:r>
    </w:p>
    <w:p/>
    <w:p>
      <w:r xmlns:w="http://schemas.openxmlformats.org/wordprocessingml/2006/main">
        <w:t xml:space="preserve">មីកា 7:2 មនុស្ស​ល្អ​ត្រូវ​វិនាស​បាត់​ពី​ផែនដី​ទៅ ហើយ​គ្មាន​អ្នក​ណា​ទៀងត្រង់​ឡើយ គេ​ទាំង​អស់​គ្នា​កំពុង​រង់ចាំ​ឈាម។ ពួក​គេ​តាម​ប្រមាញ់​មនុស្ស​គ្រប់ៗ​រូប​បងប្អូន​របស់​ខ្លួន​ដោយ​សំណាញ់។</w:t>
      </w:r>
    </w:p>
    <w:p/>
    <w:p>
      <w:r xmlns:w="http://schemas.openxmlformats.org/wordprocessingml/2006/main">
        <w:t xml:space="preserve">អំពើល្អត្រូវបានជំនួសដោយមនុស្សអាក្រក់; គ្មាន​អ្នក​ណា​គួរ​ឲ្យ​ទុក​ចិត្ត​ទេ ហើយ​គ្រប់​គ្នា​តាម​ប្រមាញ់​គ្នា​ដើម្បី​ធ្វើ​បាប។</w:t>
      </w:r>
    </w:p>
    <w:p/>
    <w:p>
      <w:r xmlns:w="http://schemas.openxmlformats.org/wordprocessingml/2006/main">
        <w:t xml:space="preserve">1. គ្រោះថ្នាក់នៃការសម្របសម្រួលតួអក្សររបស់យើង។</w:t>
      </w:r>
    </w:p>
    <w:p/>
    <w:p>
      <w:r xmlns:w="http://schemas.openxmlformats.org/wordprocessingml/2006/main">
        <w:t xml:space="preserve">2. តម្រូវការដើម្បីបន្តភាពបរិសុទ្ធ</w:t>
      </w:r>
    </w:p>
    <w:p/>
    <w:p>
      <w:r xmlns:w="http://schemas.openxmlformats.org/wordprocessingml/2006/main">
        <w:t xml:space="preserve">1. សុភាសិត 10:9 - «អ្នកណាដើរដោយសុចរិត អ្នកនោះដើរដោយសុខ តែអ្នកណាដែលដើរផ្លូវវាងនឹងដឹង»។</w:t>
      </w:r>
    </w:p>
    <w:p/>
    <w:p>
      <w:r xmlns:w="http://schemas.openxmlformats.org/wordprocessingml/2006/main">
        <w:t xml:space="preserve">2. ទំនុកតម្កើង ៣៧:២៧ - ចូរ​ចាក​ចេញ​ពី​អំពើ​អាក្រក់ ហើយ​ប្រព្រឹត្ត​អំពើ​ល្អ; ដូច្នេះ អ្នក​នឹង​នៅ​ជា​រៀង​រហូត។</w:t>
      </w:r>
    </w:p>
    <w:p/>
    <w:p>
      <w:r xmlns:w="http://schemas.openxmlformats.org/wordprocessingml/2006/main">
        <w:t xml:space="preserve">មីកា 7:3 ដើម្បី​ឲ្យ​គេ​ប្រព្រឹត្ត​អំពើ​អាក្រក់​ដោយ​ដៃ​ទាំង​សង​ខាង សម្ដេច​ក៏​សុំ ហើយ​ចៅក្រម​ក៏​សុំ​រង្វាន់។ បុរស​ដ៏​អស្ចារ្យ​ក៏​បញ្ចេញ​នូវ​សេចក្ដី​ប៉ង​ប្រាថ្នា​ដ៏​អាក្រក់​របស់​ខ្លួន ដូច្នេះ​គេ​ក៏​បញ្ចប់​វា​ទៅ។</w:t>
      </w:r>
    </w:p>
    <w:p/>
    <w:p>
      <w:r xmlns:w="http://schemas.openxmlformats.org/wordprocessingml/2006/main">
        <w:t xml:space="preserve">ព្រះអង្គម្ចាស់ ចៅក្រម និងមហាបុរស សុទ្ធតែសុំរង្វាន់ និងសម្តែងនូវសេចក្តីប្រាថ្នាដ៏អាក្រក់របស់ពួកគេ។</w:t>
      </w:r>
    </w:p>
    <w:p/>
    <w:p>
      <w:r xmlns:w="http://schemas.openxmlformats.org/wordprocessingml/2006/main">
        <w:t xml:space="preserve">1. អំណាចនៃការល្បួង និងឥទ្ធិពលរបស់វា។</w:t>
      </w:r>
    </w:p>
    <w:p/>
    <w:p>
      <w:r xmlns:w="http://schemas.openxmlformats.org/wordprocessingml/2006/main">
        <w:t xml:space="preserve">2. គ្រោះថ្នាក់នៃការលោភលន់</w:t>
      </w:r>
    </w:p>
    <w:p/>
    <w:p>
      <w:r xmlns:w="http://schemas.openxmlformats.org/wordprocessingml/2006/main">
        <w:t xml:space="preserve">1. យ៉ាកុប 1:13-15 - កុំឱ្យនរណាម្នាក់និយាយថានៅពេលដែលគាត់ត្រូវបានល្បួងខ្ញុំត្រូវបានល្បួងដោយព្រះដ្បិតព្រះជាម្ចាស់មិនអាចល្បួងដោយអំពើអាក្រក់ទេហើយខ្លួនគាត់ផ្ទាល់ក៏គ្មាននរណាល្បួងដែរ។ ប៉ុន្តែ​មនុស្ស​ម្នាក់ៗ​ត្រូវ​បាន​ល្បួង​នៅ​ពេល​គាត់​ត្រូវ​បាន​ល្បួង​និង​ទាក់ទាញ​ដោយ​បំណង​ប្រាថ្នា​របស់​ខ្លួន។ សេចក្តីប្រាថ្នា កាលណាមានគភ៌ រមែងកើតនូវបាប ហើយបាបនោះ រមែងកើតឡើងនូវសេចក្តីស្លាប់។</w:t>
      </w:r>
    </w:p>
    <w:p/>
    <w:p>
      <w:r xmlns:w="http://schemas.openxmlformats.org/wordprocessingml/2006/main">
        <w:t xml:space="preserve">2. សុភាសិត 28:25 - មនុស្ស​លោភ​លន់​បង្ក​ជម្លោះ ប៉ុន្តែ​អ្នក​ណា​ដែល​ទុក​ចិត្ត​លើ​ព្រះ‌អម្ចាស់​នឹង​បាន​ចម្រើន​ឡើង។</w:t>
      </w:r>
    </w:p>
    <w:p/>
    <w:p>
      <w:r xmlns:w="http://schemas.openxmlformats.org/wordprocessingml/2006/main">
        <w:t xml:space="preserve">Micah - មីកា 7:4 អ្នក​ដែល​ល្អ​បំផុត​គឺ​ដូច​ជា​ទំពាំង​បាយ​ជូរ។ អ្នក​ទៀង​ត្រង់​បំផុត​គឺ​មុត​ជាង​បន្លា​ទៅ​ទៀត។ ថ្ងៃ​នៃ​អ្នក​យាម​របស់​អ្នក និង​ការ​មក​លេង​របស់​អ្នក​បាន​មក​ដល់។ ឥឡូវនេះនឹងក្លាយជាការងឿងឆ្ងល់របស់ពួកគេ។</w:t>
      </w:r>
    </w:p>
    <w:p/>
    <w:p>
      <w:r xmlns:w="http://schemas.openxmlformats.org/wordprocessingml/2006/main">
        <w:t xml:space="preserve">ថ្ងៃជំនុំជំរះរបស់ព្រះជាម្ចាស់នឹងមកដល់ក្នុងពេលឆាប់ៗនេះ ហើយនឹងបង្កឱ្យមានការភ័ន្តច្រឡំ និងអស់សង្ឃឹមក្នុងចំណោមរាស្ដ្ររបស់ទ្រង់។</w:t>
      </w:r>
    </w:p>
    <w:p/>
    <w:p>
      <w:r xmlns:w="http://schemas.openxmlformats.org/wordprocessingml/2006/main">
        <w:t xml:space="preserve">1. ឱបក្រសោបសេចក្តីសង្ឃឹមនៃការជំនុំជំរះរបស់ព្រះ</w:t>
      </w:r>
    </w:p>
    <w:p/>
    <w:p>
      <w:r xmlns:w="http://schemas.openxmlformats.org/wordprocessingml/2006/main">
        <w:t xml:space="preserve">2. តើ​យើង​ជា​នរណា​ពេល​យើង​រង់ចាំ​ការ​យាង​មក​របស់​ព្រះ?</w:t>
      </w:r>
    </w:p>
    <w:p/>
    <w:p>
      <w:r xmlns:w="http://schemas.openxmlformats.org/wordprocessingml/2006/main">
        <w:t xml:space="preserve">1. រ៉ូម 5:5 - ហើយក្តីសង្ឃឹមមិនធ្វើអោយខ្មាស់គេឡើយ។ ដោយ​សារ​សេចក្តី​ស្រឡាញ់​របស់​ព្រះ​បាន​ស្រក់​មក​ក្នុង​ចិត្ត​យើង​ដោយ​ព្រះវិញ្ញាណ​បរិសុទ្ធ ដែល​បាន​ប្រទាន​មក​យើង។</w:t>
      </w:r>
    </w:p>
    <w:p/>
    <w:p>
      <w:r xmlns:w="http://schemas.openxmlformats.org/wordprocessingml/2006/main">
        <w:t xml:space="preserve">2. លូកា 21:25-28 - ហើយនឹងមានទីសំគាល់នៅក្នុងព្រះអាទិត្យ និងនៅក្នុងព្រះច័ន្ទ និងនៅក្នុងផ្កាយ។ ហើយនៅលើផែនដីមានទុក្ខព្រួយនៃប្រជាជាតិនានាដោយមានការងឿងឆ្ងល់។ សមុទ្រនិងរលកកំពុងបក់បោក; ចិត្ត​មនុស្ស​ធ្វើ​ឲ្យ​គេ​ភ័យ​ខ្លាច ហើយ​ព្រោះ​តែ​មើល​ថែ​របស់​ដែល​នឹង​មក​លើ​ផែនដី ដ្បិត​អំណាច​នៃ​ស្ថានសួគ៌​នឹង​ញ័រ។</w:t>
      </w:r>
    </w:p>
    <w:p/>
    <w:p>
      <w:r xmlns:w="http://schemas.openxmlformats.org/wordprocessingml/2006/main">
        <w:t xml:space="preserve">មីកា 7:5 កុំ​ទុក​ចិត្ត​នឹង​មិត្ត​ឡើយ កុំ​ទុក​ចិត្ត​នឹង​អ្នក​នាំ​ផ្លូវ​ឡើយ ចូរ​រក្សា​ទ្វារ​មាត់​ពី​នាង​ដែល​នៅ​ក្នុង​ទ្រូង​អ្នក។</w:t>
      </w:r>
    </w:p>
    <w:p/>
    <w:p>
      <w:r xmlns:w="http://schemas.openxmlformats.org/wordprocessingml/2006/main">
        <w:t xml:space="preserve">ជឿលើព្រះ មិនមែនលើមនុស្សទេ។</w:t>
      </w:r>
    </w:p>
    <w:p/>
    <w:p>
      <w:r xmlns:w="http://schemas.openxmlformats.org/wordprocessingml/2006/main">
        <w:t xml:space="preserve">១៖ ការទុកចិត្តរបស់យើងគួរតែស្ថិតនៅក្នុងព្រះ ហើយមិនមែននៅក្នុងកម្លាំងរបស់យើង ឬនៅក្នុងកម្លាំងរបស់អ្នកដទៃនោះទេ។</w:t>
      </w:r>
    </w:p>
    <w:p/>
    <w:p>
      <w:r xmlns:w="http://schemas.openxmlformats.org/wordprocessingml/2006/main">
        <w:t xml:space="preserve">២៖ យើងគួរតែប្រយ័ត្នចំពោះអ្នកណាដែលយើងទុកចិត្ត និងកុំដាក់ទំនុកចិត្តលើនរណាម្នាក់ខ្លាំងពេក រួមទាំងអ្នកដែលនៅជិតយើងបំផុតផងដែរ។</w:t>
      </w:r>
    </w:p>
    <w:p/>
    <w:p>
      <w:r xmlns:w="http://schemas.openxmlformats.org/wordprocessingml/2006/main">
        <w:t xml:space="preserve">១៖ សុភាសិត ៣:៥-៦ - ចូរ​ទុក​ចិត្ត​លើ​ព្រះអម្ចាស់​ឲ្យ​អស់​ពី​ចិត្ត។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អេសាយ 26:3-4 - អ្នកនឹងរក្សាគាត់នៅក្នុងសន្តិភាពដ៏ល្អឥតខ្ចោះដែលគំនិតរបស់គាត់គឺនៅលើអ្នក: ដោយសារតែគាត់ទុកចិត្តលើអ្នក។ ចូរ​ទុក​ចិត្ត​លើ​ព្រះ‌អម្ចាស់​ជា​និរន្តរ៍ ដ្បិត​ក្នុង​ព្រះ‌អម្ចាស់ ព្រះ‌អម្ចាស់ ជា​កម្លាំង​ដ៏​នៅ​អស់​កល្ប​ជានិច្ច។</w:t>
      </w:r>
    </w:p>
    <w:p/>
    <w:p>
      <w:r xmlns:w="http://schemas.openxmlformats.org/wordprocessingml/2006/main">
        <w:t xml:space="preserve">មីកា 7:6 ព្រោះ​កូន​ប្រុស​បង្អាប់​ឪពុក កូន​ស្រី​ក្រោក​ឡើង​ទាស់​នឹង​ម្ដាយ កូន​ប្រសា​ប្រឆាំង​នឹង​ម្ដាយ​ក្មេក។ ខ្មាំង​សត្រូវ​របស់​បុរស​គឺ​ជា​មនុស្ស​នៃ​ផ្ទះ​របស់​ខ្លួន។</w:t>
      </w:r>
    </w:p>
    <w:p/>
    <w:p>
      <w:r xmlns:w="http://schemas.openxmlformats.org/wordprocessingml/2006/main">
        <w:t xml:space="preserve">ព្រះអម្ចាស់​ជ្រាប​អំពី​ជម្លោះ​ផ្ទៃក្នុង​របស់​យើង ហើយ​ព្រមាន​យើង​ពី​ការ​បង្អាប់​គ្រួសារ​របស់​យើង ។</w:t>
      </w:r>
    </w:p>
    <w:p/>
    <w:p>
      <w:r xmlns:w="http://schemas.openxmlformats.org/wordprocessingml/2006/main">
        <w:t xml:space="preserve">1. អំណាចនៃកិត្តិយស៖ ការព្រមានរបស់ព្រះអម្ចាស់ប្រឆាំងនឹងការបង្ខូចកិត្តិយសគ្រួសាររបស់យើង។</w:t>
      </w:r>
    </w:p>
    <w:p/>
    <w:p>
      <w:r xmlns:w="http://schemas.openxmlformats.org/wordprocessingml/2006/main">
        <w:t xml:space="preserve">2. ការស្វែងរកសន្តិភាព និងឯកភាពនៅក្នុងផ្ទះរបស់យើង៖ ការធ្វើតាមបញ្ជារបស់ព្រះអម្ចាស់</w:t>
      </w:r>
    </w:p>
    <w:p/>
    <w:p>
      <w:r xmlns:w="http://schemas.openxmlformats.org/wordprocessingml/2006/main">
        <w:t xml:space="preserve">1. អេភេសូរ 6:2-3 - ចូរគោរពមាតាបិតារបស់អ្នក ដែលជាបញ្ញត្តិទីមួយជាមួយនឹងពាក្យសន្យា ដើម្បីឱ្យវាបានសុខសប្បាយជាមួយអ្នក ហើយអ្នកអាចមានជីវិតដ៏យូរអង្វែងនៅលើផែនដី។</w:t>
      </w:r>
    </w:p>
    <w:p/>
    <w:p>
      <w:r xmlns:w="http://schemas.openxmlformats.org/wordprocessingml/2006/main">
        <w:t xml:space="preserve">2. សុភាសិត 3:1-2 - កូន​អើយ កុំ​ភ្លេច​ការ​ប្រៀនប្រដៅ​របស់​កូន​ឡើយ តែ​ត្រូវ​រក្សា​ពាក្យ​បញ្ជា​របស់​កូន​ក្នុង​ចិត្ត​ចុះ ដ្បិត​វា​នឹង​ពន្យារ​អាយុ​ជីវិត​អ្នក​ជា​ច្រើន​ឆ្នាំ ហើយ​នាំ​ឲ្យ​កូន​មាន​ភាព​ចម្រុង​ចម្រើន។</w:t>
      </w:r>
    </w:p>
    <w:p/>
    <w:p>
      <w:r xmlns:w="http://schemas.openxmlformats.org/wordprocessingml/2006/main">
        <w:t xml:space="preserve">មីកា 7:7 ដូច្នេះ ខ្ញុំ​នឹង​មើល​ទៅ​ព្រះ‌អម្ចាស់។ ខ្ញុំ​នឹង​រង់​ចាំ​ព្រះ​នៃ​ការ​សង្គ្រោះ​របស់​ខ្ញុំ: ព្រះ​របស់​ខ្ញុំ​នឹង​ស្តាប់​ខ្ញុំ.</w:t>
      </w:r>
    </w:p>
    <w:p/>
    <w:p>
      <w:r xmlns:w="http://schemas.openxmlformats.org/wordprocessingml/2006/main">
        <w:t xml:space="preserve">វគ្គ​នេះ​និយាយ​អំពី​ភាព​ស្មោះត្រង់​របស់​ព្រះ​ក្នុង​ការ​ផ្ដល់​សេចក្ដី​សង្គ្រោះ​ដល់​អ្នក​ដែល​ទន្ទឹង​រក​ទ្រង់។</w:t>
      </w:r>
    </w:p>
    <w:p/>
    <w:p>
      <w:r xmlns:w="http://schemas.openxmlformats.org/wordprocessingml/2006/main">
        <w:t xml:space="preserve">1. "ព្រះជាម្ចាស់នឹងស្តាប់អ្នក: ភាពស្មោះត្រង់របស់ព្រះអម្ចាស់"</w:t>
      </w:r>
    </w:p>
    <w:p/>
    <w:p>
      <w:r xmlns:w="http://schemas.openxmlformats.org/wordprocessingml/2006/main">
        <w:t xml:space="preserve">2. "រង់ចាំព្រះនៃសេចក្តីសង្គ្រោះ"</w:t>
      </w:r>
    </w:p>
    <w:p/>
    <w:p>
      <w:r xmlns:w="http://schemas.openxmlformats.org/wordprocessingml/2006/main">
        <w:t xml:space="preserve">1. ទំនុកតម្កើង 145:18 - ព្រះអម្ចាស់​គង់​នៅ​ជិត​អស់​អ្នក​ដែល​អង្វរ​រក​ព្រះអង្គ គឺ​អស់​អ្នក​ដែល​អង្វរ​ព្រះអង្គ​ដោយ​សេចក្ដី​ពិត។</w:t>
      </w:r>
    </w:p>
    <w:p/>
    <w:p>
      <w:r xmlns:w="http://schemas.openxmlformats.org/wordprocessingml/2006/main">
        <w:t xml:space="preserve">2. អេសាយ 30:18 - ហេតុ​នេះ​ហើយ​បាន​ជា​ព្រះ​អម្ចាស់​រង់​ចាំ​ដើម្បី​មាន​ព្រះ​ហឫទ័យ​មេត្តា​ករុណា​ដល់​អ្នក, ហេតុ​នេះ​ហើយ​បាន​ជា​លើក​តម្កើង​ខ្លួន​គាត់​ដើម្បី​បង្ហាញ​សេចក្ដី​មេត្តា​ករុណា​ដល់​អ្នក. ដ្បិត​ព្រះ‌អម្ចាស់​ជា​ព្រះ​នៃ​យុត្តិ‌ធម៌។ មានពរហើយអស់អ្នកដែលរង់ចាំទ្រង់។</w:t>
      </w:r>
    </w:p>
    <w:p/>
    <w:p>
      <w:r xmlns:w="http://schemas.openxmlformats.org/wordprocessingml/2006/main">
        <w:t xml:space="preserve">មីកា 7:8 ឱ​ខ្មាំង​សត្រូវ​របស់​ខ្ញុំ​អើយ កុំ​អរ​សប្បាយ​នឹង​ខ្ញុំ​ឡើយ ពេល​ខ្ញុំ​ដួល នោះ​ខ្ញុំ​នឹង​ក្រោក​ឡើង។ ពេល​ខ្ញុំ​អង្គុយ​ក្នុង​ទីងងឹត ព្រះអម្ចាស់​នឹង​ជា​ពន្លឺ​ដល់​ខ្ញុំ។</w:t>
      </w:r>
    </w:p>
    <w:p/>
    <w:p>
      <w:r xmlns:w="http://schemas.openxmlformats.org/wordprocessingml/2006/main">
        <w:t xml:space="preserve">វគ្គនេះនិយាយអំពីក្តីសង្ឃឹម និងកម្លាំងដែលព្រះប្រទានក្នុងគ្រាលំបាក។</w:t>
      </w:r>
    </w:p>
    <w:p/>
    <w:p>
      <w:r xmlns:w="http://schemas.openxmlformats.org/wordprocessingml/2006/main">
        <w:t xml:space="preserve">១៖ «ទុក​ចិត្ត​លើ​ព្រះ ទ្រង់​នឹង​ជា​ពន្លឺ​របស់​យើង​ក្នុង​គ្រា​ងងឹត»</w:t>
      </w:r>
    </w:p>
    <w:p/>
    <w:p>
      <w:r xmlns:w="http://schemas.openxmlformats.org/wordprocessingml/2006/main">
        <w:t xml:space="preserve">២៖ «ការលួងលោមរបស់ព្រះក្នុងស្ថានភាពលំបាក»</w:t>
      </w:r>
    </w:p>
    <w:p/>
    <w:p>
      <w:r xmlns:w="http://schemas.openxmlformats.org/wordprocessingml/2006/main">
        <w:t xml:space="preserve">១៖ អេសាយ ៩:២ - «អស់​អ្នក​ដែល​ដើរ​ក្នុង​សេចក្ដី​ងងឹត​បាន​ឃើញ​ពន្លឺ​ដ៏​អស្ចារ្យ អស់​អ្នក​ដែល​រស់​នៅ​ក្នុង​ស្រុក​នៃ​ស្រមោល​នៃ​សេចក្ដី​ស្លាប់ នោះ​មាន​ពន្លឺ​ភ្លឺ​មក​លើ​គេ»។</w:t>
      </w:r>
    </w:p>
    <w:p/>
    <w:p>
      <w:r xmlns:w="http://schemas.openxmlformats.org/wordprocessingml/2006/main">
        <w:t xml:space="preserve">ទំនុកតម្កើង 23:4 - «មែន​ហើយ ទោះ​បី​ខ្ញុំ​ដើរ​កាត់​ជ្រលង​ភ្នំ​នៃ​ស្រមោល​សេចក្ដី​ស្លាប់​ក៏​ដោយ ក៏​ខ្ញុំ​មិន​ខ្លាច​អំពើ​អាក្រក់​ដែរ ដ្បិត​ទ្រង់​នៅ​ជា​មួយ​នឹង​ខ្ញុំ ដំបង​របស់​ទ្រង់ និង​ដំបង​របស់​ទ្រង់​សម្រាល​ទុក្ខ​ខ្ញុំ»។</w:t>
      </w:r>
    </w:p>
    <w:p/>
    <w:p>
      <w:r xmlns:w="http://schemas.openxmlformats.org/wordprocessingml/2006/main">
        <w:t xml:space="preserve">មីកា 7:9 ខ្ញុំ​នឹង​ទ្រាំទ្រ​នឹង​ព្រះ‌ហឫទ័យ​របស់​ព្រះ‌អម្ចាស់ ពី​ព្រោះ​ខ្ញុំ​បាន​ប្រព្រឹត្ត​អំពើ​ខុស​ឆ្គង​នឹង​គាត់ រហូត​ដល់​គាត់​ប្តឹង​ឧទ្ធរណ៍ ហើយ​កាត់​ទោស​ខ្ញុំ ព្រះអង្គ​នឹង​នាំ​ខ្ញុំ​ចេញ​ទៅ​រក​ពន្លឺ ហើយ​ខ្ញុំ​នឹង​ឃើញ​ពី​សេចក្ដី​សុចរិត​របស់​ព្រះអង្គ។</w:t>
      </w:r>
    </w:p>
    <w:p/>
    <w:p>
      <w:r xmlns:w="http://schemas.openxmlformats.org/wordprocessingml/2006/main">
        <w:t xml:space="preserve">ព្រះ​នឹង​អត់ទោស​ដល់​អស់​អ្នក​ដែល​ប្រព្រឹត្ត​អំពើ​បាប​ទាស់​នឹង​ទ្រង់ ហើយ​នាំ​ពួកគេ​ចូល​ទៅ​ក្នុង​ពន្លឺ ដើម្បី​ធ្វើ​ជា​សាក្សី​ពី​សេចក្តី​សុចរិត​របស់​ទ្រង់។</w:t>
      </w:r>
    </w:p>
    <w:p/>
    <w:p>
      <w:r xmlns:w="http://schemas.openxmlformats.org/wordprocessingml/2006/main">
        <w:t xml:space="preserve">1. ការអត់ទោសរបស់ព្រះ - របៀបដែលទ្រង់តែងតែមានឆន្ទៈអភ័យទោសចំពោះការរំលងរបស់យើងប្រសិនបើយើងងាកទៅរកទ្រង់។</w:t>
      </w:r>
    </w:p>
    <w:p/>
    <w:p>
      <w:r xmlns:w="http://schemas.openxmlformats.org/wordprocessingml/2006/main">
        <w:t xml:space="preserve">2. ការទ្រាំទ្រនឹងព្រះពិរោធរបស់ព្រះអម្ចាស់ - ការទទួលស្គាល់ផលវិបាកនៃអំពើបាបរបស់យើង និងស្វែងរកការអភ័យទោសពីព្រះអម្ចាស់។</w:t>
      </w:r>
    </w:p>
    <w:p/>
    <w:p>
      <w:r xmlns:w="http://schemas.openxmlformats.org/wordprocessingml/2006/main">
        <w:t xml:space="preserve">1. អេសាយ 55:7 - «ត្រូវ​ឲ្យ​មនុស្ស​អាក្រក់​លះ​ចោល​ផ្លូវ​របស់​ខ្លួន ហើយ​មនុស្ស​ទុច្ចរិត​នឹង​មាន​គំនិត​របស់​ខ្លួន​វិញ ហើយ​ឲ្យ​អ្នក​នោះ​ត្រឡប់​ទៅ​ឯ​ព្រះ​យេហូវ៉ា​វិញ នោះ​គាត់​នឹង​អាណិត​អាសូរ​គាត់ ហើយ​ចំពោះ​ព្រះ​នៃ​យើង​វិញ ត្បិត​គាត់​នឹង​អត់​ទោស​ជា​បរិបូរ។</w:t>
      </w:r>
    </w:p>
    <w:p/>
    <w:p>
      <w:r xmlns:w="http://schemas.openxmlformats.org/wordprocessingml/2006/main">
        <w:t xml:space="preserve">2. រ៉ូម 5:8-9 - «ប៉ុន្តែព្រះជាម្ចាស់សរសើរសេចក្តីស្រឡាញ់របស់ទ្រង់ចំពោះយើង ដោយក្នុងនោះ កាលដែលយើងនៅមានបាបនៅឡើយ ព្រះគ្រីស្ទបានសោយទិវង្គតជំនួសយើង។ ច្រើនជាងនេះទៅទៀត ដោយឥឡូវនេះបានរាប់ជាសុចរិតដោយសារព្រះលោហិតរបស់ទ្រង់ នោះយើងនឹងបានរួចពីសេចក្តីក្រោធតាមរយៈ គាត់។"</w:t>
      </w:r>
    </w:p>
    <w:p/>
    <w:p>
      <w:r xmlns:w="http://schemas.openxmlformats.org/wordprocessingml/2006/main">
        <w:t xml:space="preserve">មីកា 7:10 ពេល​នោះ នាង​ដែល​ជា​ខ្មាំង​សត្រូវ​របស់​ខ្ញុំ​នឹង​ឃើញ ហើយ​ភាព​អាម៉ាស់​នឹង​គ្រប​បាំង​នាង ដែល​បាន​និយាយ​មក​ខ្ញុំ​ថា ព្រះ‌អម្ចាស់ ជា​ព្រះ​របស់​អ្នក​នៅ​ឯ​ណា? ភ្នែក​ខ្ញុំ​នឹង​មើល​នាង​ឥឡូវ​នេះ នាង​នឹង​ត្រូវ​គេ​ជាន់​ឈ្លី​ដូច​ភក់​តាម​ផ្លូវ។</w:t>
      </w:r>
    </w:p>
    <w:p/>
    <w:p>
      <w:r xmlns:w="http://schemas.openxmlformats.org/wordprocessingml/2006/main">
        <w:t xml:space="preserve">ខ្មាំង​សត្រូវ​របស់​ព្រះអម្ចាស់​នឹង​ត្រូវ​អាម៉ាស់ ពេល​ឃើញ​ព្រះចេស្ដា​របស់​ព្រះអម្ចាស់ ហើយ​នឹង​ត្រូវ​ជាន់ឈ្លី​ដូច​ភក់​នៅ​តាម​ផ្លូវ។</w:t>
      </w:r>
    </w:p>
    <w:p/>
    <w:p>
      <w:r xmlns:w="http://schemas.openxmlformats.org/wordprocessingml/2006/main">
        <w:t xml:space="preserve">1. ឫទ្ធានុភាព និងសិរីរុងរឿងរបស់ព្រះអម្ចាស់៖ របៀបដែលខ្មាំងសត្រូវរបស់ព្រះនឹងត្រូវអាម៉ាស់</w:t>
      </w:r>
    </w:p>
    <w:p/>
    <w:p>
      <w:r xmlns:w="http://schemas.openxmlformats.org/wordprocessingml/2006/main">
        <w:t xml:space="preserve">2. កម្លាំងនៃសេចក្តីជំនឿ៖ ការស្គាល់ព្រះអម្ចាស់តែងតែគ្រប់គ្រង</w:t>
      </w:r>
    </w:p>
    <w:p/>
    <w:p>
      <w:r xmlns:w="http://schemas.openxmlformats.org/wordprocessingml/2006/main">
        <w:t xml:space="preserve">ទំនុកតម្កើង ៦៨:១ - «សូម​ឲ្យ​ព្រះ​ក្រោក​ឡើង សូម​ឲ្យ​ខ្មាំង​សត្រូវ​របស់​ទ្រង់​ត្រូវ​ខ្ចាត់ខ្ចាយ​ទៅ ចូរ​ឲ្យ​អស់​អ្នក​ដែល​ស្អប់​ទ្រង់​រត់​នៅ​ចំពោះ​ទ្រង់​ចុះ»។</w:t>
      </w:r>
    </w:p>
    <w:p/>
    <w:p>
      <w:r xmlns:w="http://schemas.openxmlformats.org/wordprocessingml/2006/main">
        <w:t xml:space="preserve">2. អេសាយ 66:14 - «ហើយ​កាល​ណា​អ្នក​រាល់​គ្នា​ឃើញ​ដូច្នេះ ចិត្ត​របស់​អ្នក​នឹង​រីក​រាយ ហើយ​ឆ្អឹង​របស់​អ្នក​នឹង​រីក​ដូច​ស្មៅ ហើយ​ព្រះហស្ត​របស់​ព្រះ​យេហូវ៉ា​នឹង​ត្រូវ​បាន​ស្គាល់​ចំពោះ​អ្នក​បម្រើ​របស់​ទ្រង់ ហើយ​នឹង​សេចក្ដី​ក្រោធ​របស់​ទ្រង់​ចំពោះ​ខ្មាំង​សត្រូវ»។</w:t>
      </w:r>
    </w:p>
    <w:p/>
    <w:p>
      <w:r xmlns:w="http://schemas.openxmlformats.org/wordprocessingml/2006/main">
        <w:t xml:space="preserve">Micah 7:11 នៅ​ថ្ងៃ​ដែល​កំពែង​របស់​អ្នក​ត្រូវ​បាន​សាងសង់​ឡើង​នៅ​ថ្ងៃ​នោះ​នឹង​ត្រូវ​បាន​សម្រេច​ចេញ​ក្រឹត្យ​។</w:t>
      </w:r>
    </w:p>
    <w:p/>
    <w:p>
      <w:r xmlns:w="http://schemas.openxmlformats.org/wordprocessingml/2006/main">
        <w:t xml:space="preserve">ថ្ងៃ​ដែល​កំពែង​របស់​ព្រះ​ត្រូវ​បាន​សង់​ជា​ថ្ងៃ​ដែល​ក្រឹត្យ​ទាំង​អស់​ត្រូវ​បាន​ដក​ចេញ។</w:t>
      </w:r>
    </w:p>
    <w:p/>
    <w:p>
      <w:r xmlns:w="http://schemas.openxmlformats.org/wordprocessingml/2006/main">
        <w:t xml:space="preserve">1. ព្រះគុណរបស់ព្រះដ៏លើសលប់ៈ ការរស់នៅប្រកបដោយបរិបូរណ៍របស់ព្រះ</w:t>
      </w:r>
    </w:p>
    <w:p/>
    <w:p>
      <w:r xmlns:w="http://schemas.openxmlformats.org/wordprocessingml/2006/main">
        <w:t xml:space="preserve">2. ការពឹងផ្អែកលើការសន្យារបស់ព្រះ៖ ការដោះលែងខ្លួនយើងពីការភ័យខ្លាច</w:t>
      </w:r>
    </w:p>
    <w:p/>
    <w:p>
      <w:r xmlns:w="http://schemas.openxmlformats.org/wordprocessingml/2006/main">
        <w:t xml:space="preserve">1. ទំនុកតម្កើង 118:22 —«ថ្ម​ដែល​ពួក​ជាង​សង់​បាន​បោះ​បង់​បាន​ក្លាយ​ទៅ​ជា​ថ្ម​គោល»។</w:t>
      </w:r>
    </w:p>
    <w:p/>
    <w:p>
      <w:r xmlns:w="http://schemas.openxmlformats.org/wordprocessingml/2006/main">
        <w:t xml:space="preserve">2. អេសាយ 48:17-18 - «នេះជាអ្វីដែលព្រះអម្ចាស់មានបន្ទូលថា - ព្រះប្រោសលោះរបស់អ្នក គឺជាព្រះដ៏វិសុទ្ធនៃជនជាតិអ៊ីស្រាអែល៖ «យើងជាព្រះអម្ចាស់ជាព្រះរបស់អ្នក ដែលបង្រៀនអ្នកនូវអ្វីដែលល្អបំផុតសម្រាប់អ្នក ហើយជាអ្នកដឹកនាំអ្នកនៅក្នុងផ្លូវ អ្នក​គួរតែ​ទៅ។ ប្រសិន​បើ​អ្នក​បាន​យក​ចិត្ត​ទុក​ដាក់​នឹង​បញ្ជា​របស់​ខ្ញុំ នោះ​សន្តិភាព​របស់​អ្នក​នឹង​បាន​ដូច​ជា​ទន្លេ ហើយ​ភាព​សុចរិត​របស់​អ្នក​ដូច​ជា​រលក​សមុទ្រ»។</w:t>
      </w:r>
    </w:p>
    <w:p/>
    <w:p>
      <w:r xmlns:w="http://schemas.openxmlformats.org/wordprocessingml/2006/main">
        <w:t xml:space="preserve">មីកា 7:12 នៅ​ថ្ងៃ​នោះ​ដែរ គាត់​នឹង​មក​ឯ​អ្នក​ពី​ស្រុក​អាស្ស៊ីរី ពី​ទីក្រុង​ដែល​មាន​កំពែង​រឹងមាំ និង​ពី​បន្ទាយ​រហូត​ដល់​ទន្លេ និង​ពី​សមុទ្រ​មួយ​ទៅ​សមុទ្រ និង​ពី​ភ្នំ​មួយ​ទៅ​ភ្នំ។</w:t>
      </w:r>
    </w:p>
    <w:p/>
    <w:p>
      <w:r xmlns:w="http://schemas.openxmlformats.org/wordprocessingml/2006/main">
        <w:t xml:space="preserve">នៅ​ថ្ងៃ​នៃ​ព្រះ‌អម្ចាស់ មនុស្ស​នឹង​នាំ​គ្នា​មក​រក​ទ្រង់​ពី​គ្រប់​ទី​កន្លែង ពី​ស្រុក​អាស្ស៊ីរី ទី​ក្រុង​ដ៏​រឹង​មាំ បន្ទាយ ទន្លេ សមុទ្រ ភ្នំ។ល។</w:t>
      </w:r>
    </w:p>
    <w:p/>
    <w:p>
      <w:r xmlns:w="http://schemas.openxmlformats.org/wordprocessingml/2006/main">
        <w:t xml:space="preserve">1. ការសន្យានៃការការពាររបស់ព្រះ: ការស្វែងរកទីពឹងនៅក្នុងព្រះអម្ចាស់</w:t>
      </w:r>
    </w:p>
    <w:p/>
    <w:p>
      <w:r xmlns:w="http://schemas.openxmlformats.org/wordprocessingml/2006/main">
        <w:t xml:space="preserve">2. ភាពជាសកលនៃសេចក្តីស្រឡាញ់របស់ព្រះ៖ ទៅដល់មនុស្សទាំងអស់។</w:t>
      </w:r>
    </w:p>
    <w:p/>
    <w:p>
      <w:r xmlns:w="http://schemas.openxmlformats.org/wordprocessingml/2006/main">
        <w:t xml:space="preserve">1. អេសាយ 43:1-3 - «ប៉ុន្តែ​ឥឡូវ​នេះ ព្រះ​អម្ចាស់​ទ្រង់​មាន​ព្រះ​បន្ទូល​ដូច្នេះ​ថា ឱ​យ៉ាកុប ទ្រង់​ដែល​បាន​បង្កើត​ឯង ឱ​អ៊ីស្រា‌អែល​អើយ កុំ​ខ្លាច​ឡើយ ដ្បិត​អញ​បាន​លោះ​ឯង​ហើយ អញ​បាន​ហៅ​ឯង​តាម​ឈ្មោះ​ឯង ជា​របស់​ខ្ញុំ ពេល​អ្នក​ឆ្លង​កាត់​ទឹក ខ្ញុំ​នឹង​នៅ​ជា​មួយ​អ្នក ហើយ​តាម​ដង​ទន្លេ វា​នឹង​មិន​គ្រប​សង្កត់​អ្នក​ឡើយ ពេល​អ្នក​ដើរ​កាត់​ភ្លើង អ្នក​នឹង​មិន​ត្រូវ​ឆេះ ហើយ​ភ្លើង​ក៏​មិន​ឆេះ​អ្នក​ដែរ។ ព្រះអម្ចាស់ជាព្រះរបស់អ្នក ជាព្រះដ៏វិសុទ្ធនៃជនជាតិអ៊ីស្រាអែល ព្រះអង្គសង្គ្រោះរបស់អ្នក។</w:t>
      </w:r>
    </w:p>
    <w:p/>
    <w:p>
      <w:r xmlns:w="http://schemas.openxmlformats.org/wordprocessingml/2006/main">
        <w:t xml:space="preserve">២. ទំនុកតម្កើង ៤៦:១-៣ - ព្រះទ្រង់ជាទីពឹងជ្រក និងជាកម្លាំងរបស់យើង ដែលជាជំនួយនាពេលបច្ចុប្បន្នដ៏លំបាក។ ដូច្នេះ យើង​នឹង​មិន​ភ័យ​ខ្លាច ទោះ​បី​ផែនដី​បើក​ផ្លូវ ទោះ​ជា​ភ្នំ​ត្រូវ​រំកិល​ទៅ​ក្នុង​ចិត្ត​សមុទ្រ ទោះ​បី​ជា​ទឹក​របស់​វា​គ្រហឹម​ជា​ពពុះ​ក្ដី ទោះ​ជា​ភ្នំ​ញ័រ​ដោយ​ការ​ហើម​ក៏​ដោយ។</w:t>
      </w:r>
    </w:p>
    <w:p/>
    <w:p>
      <w:r xmlns:w="http://schemas.openxmlformats.org/wordprocessingml/2006/main">
        <w:t xml:space="preserve">មីកា 7:13 ទោះ​បី​ជា​ស្រុក​នេះ​នឹង​ត្រូវ​ស្ងាត់​ជ្រងំ​ដោយ​សារ​ពួក​អ្នក​ដែល​រស់​នៅ​ក្នុង​នោះ​សម្រាប់​ផល​នៃ​ការ​ប្រព្រឹត្ត​របស់​ពួក​គេ។</w:t>
      </w:r>
    </w:p>
    <w:p/>
    <w:p>
      <w:r xmlns:w="http://schemas.openxmlformats.org/wordprocessingml/2006/main">
        <w:t xml:space="preserve">ដី​នឹង​ក្លាយ​ទៅ​ជា​ទី​ស្ងាត់​ជ្រងំ​ដោយ​សារ​ទង្វើ​របស់​ប្រជាជន។</w:t>
      </w:r>
    </w:p>
    <w:p/>
    <w:p>
      <w:r xmlns:w="http://schemas.openxmlformats.org/wordprocessingml/2006/main">
        <w:t xml:space="preserve">១៖ ព្រះ​នឹង​វិនិច្ឆ័យ​អ្នក​ដែល​ប្រព្រឹត្ត​អាក្រក់។</w:t>
      </w:r>
    </w:p>
    <w:p/>
    <w:p>
      <w:r xmlns:w="http://schemas.openxmlformats.org/wordprocessingml/2006/main">
        <w:t xml:space="preserve">២៖ យើង​គួរ​តែ​ខិតខំ​ធ្វើ​អំពើ​ល្អ ជៀសវាង​ធ្វើ​បាប​អ្នក​ដទៃ។</w:t>
      </w:r>
    </w:p>
    <w:p/>
    <w:p>
      <w:r xmlns:w="http://schemas.openxmlformats.org/wordprocessingml/2006/main">
        <w:t xml:space="preserve">១៖ រ៉ូម ២:៦-៨ - ព្រះ​នឹង​ប្រទាន​ដល់​ម្នាក់ៗ តាម​ការ​ប្រព្រឹត្ត​របស់​ខ្លួន។</w:t>
      </w:r>
    </w:p>
    <w:p/>
    <w:p>
      <w:r xmlns:w="http://schemas.openxmlformats.org/wordprocessingml/2006/main">
        <w:t xml:space="preserve">២៖ ម៉ាថាយ ៧:១២ - ចូរ​ធ្វើ​ចំពោះ​អ្នក​ដទៃ ដូច​ជា​អ្នក​ចង់​ឲ្យ​គេ​ធ្វើ​ចំពោះ​អ្នក។</w:t>
      </w:r>
    </w:p>
    <w:p/>
    <w:p>
      <w:r xmlns:w="http://schemas.openxmlformats.org/wordprocessingml/2006/main">
        <w:t xml:space="preserve">មីកា 7:14 ចូរ​ចិញ្ចឹម​ប្រជាជន​របស់​អ្នក​ដោយ​ដំបង​របស់​អ្នក ជា​ហ្វូង​មរតក​របស់​អ្នក ដែល​រស់​នៅ​តែ​ម្នាក់​ឯង​ក្នុង​ព្រៃ នៅ​កណ្ដាល​ក្រុង​កើមែល ចូរ​ឲ្យ​ពួក​គេ​ចិញ្ចឹម​នៅ​បាសាន និង​ស្រុក​កាឡាដ ដូច​កាល​ពី​ដើម​ដែរ។</w:t>
      </w:r>
    </w:p>
    <w:p/>
    <w:p>
      <w:r xmlns:w="http://schemas.openxmlformats.org/wordprocessingml/2006/main">
        <w:t xml:space="preserve">ព្រះ​បង្គាប់​ឲ្យ​រាស្ដ្រ​ទ្រង់​ថែរក្សា​ហ្វូង​មរតក​របស់​ពួក​គេ ដោយ​អនុញ្ញាត​ឲ្យ​ពួក​គេ​ចិញ្ចឹម​នៅ​បាសាន គីលាត និង​កើមែល ដូច​ដែល​ពួក​គេ​បាន​ធ្វើ​កាល​ពី​បុរាណ។</w:t>
      </w:r>
    </w:p>
    <w:p/>
    <w:p>
      <w:r xmlns:w="http://schemas.openxmlformats.org/wordprocessingml/2006/main">
        <w:t xml:space="preserve">1. "ការស្រឡាញ់មរតករបស់យើង៖ ទំនួលខុសត្រូវនៃការថែរក្សាហ្វូងចៀមរបស់ព្រះ"</w:t>
      </w:r>
    </w:p>
    <w:p/>
    <w:p>
      <w:r xmlns:w="http://schemas.openxmlformats.org/wordprocessingml/2006/main">
        <w:t xml:space="preserve">2. "ពរជ័យនៃការចិញ្ចឹមហ្វូងចៀម: ការពារអំណោយរបស់ព្រះ" ។</w:t>
      </w:r>
    </w:p>
    <w:p/>
    <w:p>
      <w:r xmlns:w="http://schemas.openxmlformats.org/wordprocessingml/2006/main">
        <w:t xml:space="preserve">1. យ៉ូហាន 10:11-15 «ខ្ញុំជាអ្នកគង្វាលដ៏ល្អ អ្នកគង្វាលល្អលះបង់ជីវិតរបស់គាត់ដើម្បីចៀម។</w:t>
      </w:r>
    </w:p>
    <w:p/>
    <w:p>
      <w:r xmlns:w="http://schemas.openxmlformats.org/wordprocessingml/2006/main">
        <w:t xml:space="preserve">12 អ្នក​ណា​ដែល​ជា​អ្នក​ជួល ហើយ​មិន​មែន​ជា​អ្នក​គង្វាល នោះ​មិន​មែន​ជា​ម្ចាស់​ហ្វូង​ចៀម​ទេ នោះ​ឃើញ​ចចក​មក ហើយ​ទុក​ចៀម​រត់​ទៅ ហើយ​ចចក​ក៏​ចាប់​វា ហើយ​ខ្ចាត់​ខ្ចាយ​ទៅ។</w:t>
      </w:r>
    </w:p>
    <w:p/>
    <w:p>
      <w:r xmlns:w="http://schemas.openxmlformats.org/wordprocessingml/2006/main">
        <w:t xml:space="preserve">13 គាត់​រត់​គេច​ពី​ព្រោះ​គាត់​ជា​អ្នក​ជួល ហើយ​មិន​ខ្វល់​ពី​ហ្វូង​ចៀម​ឡើយ។</w:t>
      </w:r>
    </w:p>
    <w:p/>
    <w:p>
      <w:r xmlns:w="http://schemas.openxmlformats.org/wordprocessingml/2006/main">
        <w:t xml:space="preserve">១៤ ខ្ញុំជាអ្នកគង្វាលដ៏ល្អ។ ខ្ញុំស្គាល់ខ្លួនឯង ស្គាល់ខ្លួនឯង</w:t>
      </w:r>
    </w:p>
    <w:p/>
    <w:p>
      <w:r xmlns:w="http://schemas.openxmlformats.org/wordprocessingml/2006/main">
        <w:t xml:space="preserve">15 ដូច​ដែល​ព្រះ‌បិតា​ស្គាល់​ខ្ញុំ ហើយ​ខ្ញុំ​ក៏​ស្គាល់​ព្រះ‌បិតា​ដែរ។ ហើយ​ខ្ញុំ​បាន​លះបង់​ជីវិត​ដើម្បី​ចៀម»។</w:t>
      </w:r>
    </w:p>
    <w:p/>
    <w:p>
      <w:r xmlns:w="http://schemas.openxmlformats.org/wordprocessingml/2006/main">
        <w:t xml:space="preserve">2. អេសាយ 40:11 "គាត់នឹងចិញ្ចឹមហ្វូងចៀមរបស់គាត់ដូចជាអ្នកគង្វាល គាត់នឹងប្រមូលកូនចៀមនៅក្នុងដៃរបស់គាត់ គាត់នឹងយកវានៅក្នុងទ្រូងរបស់គាត់ ហើយដឹកនាំដោយទន់ភ្លន់" ។</w:t>
      </w:r>
    </w:p>
    <w:p/>
    <w:p>
      <w:r xmlns:w="http://schemas.openxmlformats.org/wordprocessingml/2006/main">
        <w:t xml:space="preserve">មីកា 7:15 តាម​ថ្ងៃ​ដែល​ឯង​ចេញ​ពី​ស្រុក​អេស៊ីព្ទ អញ​នឹង​បង្ហាញ​ការ​អស្ចារ្យ​ដល់​គាត់។</w:t>
      </w:r>
    </w:p>
    <w:p/>
    <w:p>
      <w:r xmlns:w="http://schemas.openxmlformats.org/wordprocessingml/2006/main">
        <w:t xml:space="preserve">ព្រះ​នឹង​បង្ហាញ​ការ​អស្ចារ្យ​ដល់​ប្រជារាស្ដ្រ​របស់​ទ្រង់ ស្រប​តាម​ថ្ងៃ​ដែល​ពួក​គេ​ចាក​ចេញ​ពី​ស្រុក​អេស៊ីប។</w:t>
      </w:r>
    </w:p>
    <w:p/>
    <w:p>
      <w:r xmlns:w="http://schemas.openxmlformats.org/wordprocessingml/2006/main">
        <w:t xml:space="preserve">1. ការផ្តល់ដ៏អស្ចារ្យរបស់ព្រះសម្រាប់រាស្ដ្ររបស់ទ្រង់</w:t>
      </w:r>
    </w:p>
    <w:p/>
    <w:p>
      <w:r xmlns:w="http://schemas.openxmlformats.org/wordprocessingml/2006/main">
        <w:t xml:space="preserve">2. អំណាចនៃសេចក្តីស្មោះត្រង់របស់ព្រះ</w:t>
      </w:r>
    </w:p>
    <w:p/>
    <w:p>
      <w:r xmlns:w="http://schemas.openxmlformats.org/wordprocessingml/2006/main">
        <w:t xml:space="preserve">1. និក្ខមនំ 13:17-18 - នៅពេលដែលផារ៉ោនបានអនុញ្ញាតឱ្យប្រជាជនទៅ ព្រះជាម្ចាស់មិនបានដឹកនាំពួកគេនៅលើផ្លូវឆ្លងកាត់ប្រទេសភីលីស្ទីនទេ ទោះបីវាខ្លីជាងក៏ដោយ។ ដ្បិត​ព្រះ​បាន​មាន​បន្ទូល​ថា​៖ ​«​ប្រសិន​បើ​ពួក​គេ​ប្រឈម​មុខ​នឹង​សង្គ្រាម ពួក​គេ​អាច​នឹង​ផ្លាស់​ប្តូរ​ចិត្ត ហើយ​ត្រឡប់​ទៅ​ស្រុក​អេស៊ីប​វិញ​»។</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មីកា 7:16 ប្រជាជាតិ​នានា​នឹង​ឃើញ ហើយ​ត្រូវ​អាម៉ាស់​អស់​ពី​កម្លាំង​របស់​ខ្លួន គេ​នឹង​ដាក់​ដៃ​លើ​មាត់​របស់​ពួក​គេ ត្រចៀក​របស់​ពួក​គេ​នឹង​ថ្លង់។</w:t>
      </w:r>
    </w:p>
    <w:p/>
    <w:p>
      <w:r xmlns:w="http://schemas.openxmlformats.org/wordprocessingml/2006/main">
        <w:t xml:space="preserve">ប្រជាជាតិ​នានា​នឹង​តក់ស្លុត​ចំពោះ​អំណាច​របស់​ពួកគេ ហើយ​នឹង​ត្រូវ​ស្ងៀមស្ងាត់ នៅពេល​ពួកគេ​ដឹង​ពី​ភាព​មិន​សំខាន់​របស់​ខ្លួន។</w:t>
      </w:r>
    </w:p>
    <w:p/>
    <w:p>
      <w:r xmlns:w="http://schemas.openxmlformats.org/wordprocessingml/2006/main">
        <w:t xml:space="preserve">1. ការយកឈ្នះលើមោទនភាពតាមរយៈការបន្ទាបខ្លួន</w:t>
      </w:r>
    </w:p>
    <w:p/>
    <w:p>
      <w:r xmlns:w="http://schemas.openxmlformats.org/wordprocessingml/2006/main">
        <w:t xml:space="preserve">2. អំណាចនៃភាពស្ងៀមស្ងាត់</w:t>
      </w:r>
    </w:p>
    <w:p/>
    <w:p>
      <w:r xmlns:w="http://schemas.openxmlformats.org/wordprocessingml/2006/main">
        <w:t xml:space="preserve">1. យ៉ាកុប 4:10 - «បន្ទាបខ្លួននៅចំពោះព្រះភ័ក្ត្រព្រះអម្ចាស់ នោះទ្រង់នឹងលើកអ្នកឡើង»។</w:t>
      </w:r>
    </w:p>
    <w:p/>
    <w:p>
      <w:r xmlns:w="http://schemas.openxmlformats.org/wordprocessingml/2006/main">
        <w:t xml:space="preserve">2. ទំនុកតម្កើង 46:10 —«នៅ​ស្ងៀម ហើយ​ដឹង​ថា​យើង​ជា​ព្រះ»។</w:t>
      </w:r>
    </w:p>
    <w:p/>
    <w:p>
      <w:r xmlns:w="http://schemas.openxmlformats.org/wordprocessingml/2006/main">
        <w:t xml:space="preserve">មីកា 7:17 គេ​នឹង​លិត​ធូលី​ដី​ដូច​ជា​សត្វ​ពស់ គេ​នឹង​រើ​ចេញ​ពី​រន្ធ​របស់​វា​ដូច​ជា​ដង្កូវ​នៃ​ផែនដី ពួក​គេ​នឹង​កោត​ខ្លាច​ព្រះ‌អម្ចាស់ ជា​ព្រះ​នៃ​យើង ហើយ​នឹង​កោត​ខ្លាច​ដោយ​ព្រោះ​តែ​អ្នក។</w:t>
      </w:r>
    </w:p>
    <w:p/>
    <w:p>
      <w:r xmlns:w="http://schemas.openxmlformats.org/wordprocessingml/2006/main">
        <w:t xml:space="preserve">មនុស្ស​នឹង​ត្រូវ​បន្ទាប​ខ្លួន​ដោយ​អំណាច​នៃ​ព្រះ​អម្ចាស់ ហើយ​កោត​ខ្លាច​ទ្រង់ ដោយ​ងាក​ចេញ​ពី​មាគ៌ា​បាប​របស់​ខ្លួន។</w:t>
      </w:r>
    </w:p>
    <w:p/>
    <w:p>
      <w:r xmlns:w="http://schemas.openxmlformats.org/wordprocessingml/2006/main">
        <w:t xml:space="preserve">1. ព្រះសមនឹងទទួលបានការកោតសសើរ និងការគោរពរបស់យើង។</w:t>
      </w:r>
    </w:p>
    <w:p/>
    <w:p>
      <w:r xmlns:w="http://schemas.openxmlformats.org/wordprocessingml/2006/main">
        <w:t xml:space="preserve">2. អំណាចនៃការភ័យខ្លាចក្នុងការអនុលោមតាមឆន្ទៈរបស់ព្រះ</w:t>
      </w:r>
    </w:p>
    <w:p/>
    <w:p>
      <w:r xmlns:w="http://schemas.openxmlformats.org/wordprocessingml/2006/main">
        <w:t xml:space="preserve">ទំនុកតម្កើង 72:9 អស់​អ្នក​ដែល​រស់​នៅ​ក្នុង​ទីរហោស្ថាន​នឹង​ក្រាប​នៅ​ចំពោះ​ទ្រង់ ហើយ​ខ្មាំង​សត្រូវ​នឹង​លិទ្ធ​ធូលី។</w:t>
      </w:r>
    </w:p>
    <w:p/>
    <w:p>
      <w:r xmlns:w="http://schemas.openxmlformats.org/wordprocessingml/2006/main">
        <w:t xml:space="preserve">2. អេសាយ 25:9 នៅ​ថ្ងៃ​នោះ គេ​នឹង​និយាយ​ថា មើល​ចុះ នេះ​ជា​ព្រះ​នៃ​យើង​រាល់​គ្នា ដែល​យើង​បាន​រង់​ចាំ​ព្រះអង្គ​សង្គ្រោះ​យើង។ នេះ​ជា​ព្រះ‌អម្ចាស់ ដែល​យើង​បាន​រង់‌ចាំ។ សូម​ឲ្យ​យើង​រីករាយ ហើយ​រីករាយ​ក្នុង​ការ​សង្គ្រោះ​របស់​ទ្រង់។</w:t>
      </w:r>
    </w:p>
    <w:p/>
    <w:p>
      <w:r xmlns:w="http://schemas.openxmlformats.org/wordprocessingml/2006/main">
        <w:t xml:space="preserve">មីកា 7:18 តើ​នរណា​ជា​ព្រះ​ដូច​អ្នក​ដែល​អត់​ទោស​អំពើ​ទុច្ចរិត ហើយ​ឆ្លង​កាត់​ការ​រំលង​នៃ​កេរដំណែល​របស់​ខ្លួន? ព្រះអង្គ​មិន​មាន​កំហឹង​រហូត​ត​ទៅ​ទៀត​ទេ ព្រោះ​ព្រះអង្គ​ពេញ​ចិត្ត​នឹង​សេចក្ដី​មេត្តា​ករុណា។</w:t>
      </w:r>
    </w:p>
    <w:p/>
    <w:p>
      <w:r xmlns:w="http://schemas.openxmlformats.org/wordprocessingml/2006/main">
        <w:t xml:space="preserve">ព្រះ​ទ្រង់​មាន​តែ​មួយ​គត់ ដែល​អត់​ទោស​អំពើ​ទុច្ចរិត ហើយ​ឆ្លង​កាត់​ការ​រំលង​របស់​អ្នក​ដែល​នៅ​ជាមួយ​ទ្រង់។ ទ្រង់​មិន​ប្រកាន់​នូវ​កំហឹង​របស់​ទ្រង់​ជា​រៀង​រហូត​ឡើយ ពី​ព្រោះ​ទ្រង់​ពេញ​ចិត្ត​នឹង​ការ​បង្ហាញ​សេចក្ដី​មេត្តា​ករុណា។</w:t>
      </w:r>
    </w:p>
    <w:p/>
    <w:p>
      <w:r xmlns:w="http://schemas.openxmlformats.org/wordprocessingml/2006/main">
        <w:t xml:space="preserve">1. ភាពពិសេសនៃសេចក្តីមេត្តាករុណារបស់ព្រះ</w:t>
      </w:r>
    </w:p>
    <w:p/>
    <w:p>
      <w:r xmlns:w="http://schemas.openxmlformats.org/wordprocessingml/2006/main">
        <w:t xml:space="preserve">2. ការអភ័យទោសមិនចេះចប់របស់ព្រះ</w:t>
      </w:r>
    </w:p>
    <w:p/>
    <w:p>
      <w:r xmlns:w="http://schemas.openxmlformats.org/wordprocessingml/2006/main">
        <w:t xml:space="preserve">1. ទំនុកតម្កើង 103:11-14 - ដ្បិត​ស្ថានសួគ៌​នៅ​ពី​លើ​ផែនដី​យ៉ាង​ណា សេចក្ដី​ស្រឡាញ់​ដ៏​ខ្ជាប់ខ្ជួន​របស់​ទ្រង់​ចំពោះ​អស់​អ្នក​ដែល​កោត​ខ្លាច​ទ្រង់​ខ្លាំង​ណាស់ រហូត​មក​ដល់​ពេល​នេះ ទិស​ខាង​កើត​មក​ពី​ទិស​ខាង​លិច ព្រះអង្គ​ដក​អំពើ​រំលង​របស់​យើង​ចេញ​ពី​យើង​ហើយ។ ដូច​ជា​ឪពុក​បង្ហាញ​ចិត្ត​អាណិត​អាសូរ​ដល់​កូន​ដូច្នេះ ព្រះ​អម្ចាស់​បង្ហាញ​ចិត្ត​អាណិត​អាសូរ​ដល់​អស់​អ្នក​ដែល​កោត​ខ្លាច​គាត់។ ដ្បិត​គាត់​ស្គាល់​ស៊ុម​របស់​យើង គាត់ចាំថាយើងជាធូលីដី។</w:t>
      </w:r>
    </w:p>
    <w:p/>
    <w:p>
      <w:r xmlns:w="http://schemas.openxmlformats.org/wordprocessingml/2006/main">
        <w:t xml:space="preserve">2. ទំនួញ 3:22-23 - សេចក្ដីស្រឡាញ់ដ៏ខ្ជាប់ខ្ជួនរបស់ព្រះអម្ចាស់មិនដែលសាបសូន្យឡើយ។ សេចក្ដីមេត្ដាករុណារបស់ទ្រង់មិនដែលដល់ទីបញ្ចប់ឡើយ។ ពួកគេថ្មីរៀងរាល់ព្រឹក។ ភាពស្មោះត្រង់របស់អ្នក។</w:t>
      </w:r>
    </w:p>
    <w:p/>
    <w:p>
      <w:r xmlns:w="http://schemas.openxmlformats.org/wordprocessingml/2006/main">
        <w:t xml:space="preserve">មីកា 7:19 ទ្រង់​នឹង​ត្រឡប់​មក​វិញ ទ្រង់​នឹង​អាណិត​មេត្តា​ដល់​យើង។ ទ្រង់នឹងបង្ក្រាបអំពើទុច្ចរិតរបស់យើង ហើយទ្រង់នឹងបោះចោលអំពើបាបទាំងអស់របស់ពួកគេទៅក្នុងជម្រៅនៃសមុទ្រ។</w:t>
      </w:r>
    </w:p>
    <w:p/>
    <w:p>
      <w:r xmlns:w="http://schemas.openxmlformats.org/wordprocessingml/2006/main">
        <w:t xml:space="preserve">ព្រះ​នឹង​អត់​ទោស​ឲ្យ​យើង ហើយ​បោះ​បង់​ចោល​រាល់​អំពើ​បាប​របស់​យើង។</w:t>
      </w:r>
    </w:p>
    <w:p/>
    <w:p>
      <w:r xmlns:w="http://schemas.openxmlformats.org/wordprocessingml/2006/main">
        <w:t xml:space="preserve">១៖ មិនថាយើងវង្វេងផ្លូវឆ្ងាយប៉ុណ្ណាទេ ព្រះនឹងស្វាគមន៍យើងមកវិញដោយបើកចំហរ ហើយអត់ទោសឱ្យយើង។</w:t>
      </w:r>
    </w:p>
    <w:p/>
    <w:p>
      <w:r xmlns:w="http://schemas.openxmlformats.org/wordprocessingml/2006/main">
        <w:t xml:space="preserve">២៖ យើង​អាច​រក​ឃើញ​សេចក្ដី​សង្ឃឹម និង​ត្រូវ​បាន​លើក​ទឹក​ចិត្ត ខណៈ​អំពើ​បាប​របស់​យើង​ត្រូវ​បាន​លាង​ចេញ​ដោយ​ព្រះគុណ និង​សេចក្ដី​មេត្តា​ករុណា​របស់​ព្រះ។</w:t>
      </w:r>
    </w:p>
    <w:p/>
    <w:p>
      <w:r xmlns:w="http://schemas.openxmlformats.org/wordprocessingml/2006/main">
        <w:t xml:space="preserve">1: លូកា 15:20-24 - រឿងប្រៀបប្រដូចអំពីកូនប្រុសដែលខ្ជះខ្ជាយ</w:t>
      </w:r>
    </w:p>
    <w:p/>
    <w:p>
      <w:r xmlns:w="http://schemas.openxmlformats.org/wordprocessingml/2006/main">
        <w:t xml:space="preserve">2: អេសាយ 1:18 - ចូរ​មក​ឥឡូវ​នេះ, ហើយ​ឱ្យ​យើង​ពិភាក្សា​ជា​មួយ​គ្នា, ព្រះអម្ចាស់​មាន​ព្រះបន្ទូល​ថា: ទោះ​បី​ជា​អំពើ​បាប​របស់​អ្នក​មាន​ពណ៌​ក្រហម​ដូច​ក្រហម, ពួក​គេ​នឹង​ក្លាយ​ទៅ​ជា​ស​ដូច​ព្រិល.</w:t>
      </w:r>
    </w:p>
    <w:p/>
    <w:p>
      <w:r xmlns:w="http://schemas.openxmlformats.org/wordprocessingml/2006/main">
        <w:t xml:space="preserve">មីកា 7:20 ទ្រង់​នឹង​សំដែង​សេចក្តី​ពិត​ដល់​យ៉ាកុប និង​សេចក្តី​មេត្តាករុណា​ដល់​អ័ប្រាហាំ ដែល​ទ្រង់​បាន​ស្បថ​នឹង​បុព្វបុរស​របស់​យើង​តាំង​ពី​បុរាណ។</w:t>
      </w:r>
    </w:p>
    <w:p/>
    <w:p>
      <w:r xmlns:w="http://schemas.openxmlformats.org/wordprocessingml/2006/main">
        <w:t xml:space="preserve">ព្រះ​បាន​សន្យា​ថា​នឹង​បង្ហាញ​សេចក្ដី​មេត្តា​ករុណា និង​សេចក្ដី​ពិត​ដល់​អ័ប្រាហាំ និង​យ៉ាកុប​តាំង​ពី​បុរាណ​មក។</w:t>
      </w:r>
    </w:p>
    <w:p/>
    <w:p>
      <w:r xmlns:w="http://schemas.openxmlformats.org/wordprocessingml/2006/main">
        <w:t xml:space="preserve">1. ភាពស្មោះត្រង់របស់ព្រះ៖ ការសន្យាដ៏អស់កល្បរបស់ព្រះ</w:t>
      </w:r>
    </w:p>
    <w:p/>
    <w:p>
      <w:r xmlns:w="http://schemas.openxmlformats.org/wordprocessingml/2006/main">
        <w:t xml:space="preserve">2. សេចក្តីមេត្តាករុណារបស់ព្រះ: បទពិសោធន៍នៃសេចក្តីស្រឡាញ់និងការអាណិតអាសូររបស់ទ្រង់</w:t>
      </w:r>
    </w:p>
    <w:p/>
    <w:p>
      <w:r xmlns:w="http://schemas.openxmlformats.org/wordprocessingml/2006/main">
        <w:t xml:space="preserve">1. ចោទិយកថា 7:9 - ដូច្នេះ ចូរ​ដឹង​ថា ព្រះ‌អម្ចាស់​ជា​ព្រះ​របស់​អ្នក ទ្រង់​ជា​ព្រះ ជា​ព្រះ​ដ៏​ស្មោះត្រង់ ដែល​រក្សា​សេចក្ដី​សញ្ញា និង​សេចក្ដី​មេត្ដាករុណា​ចំពោះ​អស់​អ្នក​ដែល​ស្រឡាញ់​ទ្រង់ ហើយ​កាន់​តាម​បញ្ញត្តិ​របស់​ទ្រង់​ដល់​មួយ​ពាន់​ជំនាន់។</w:t>
      </w:r>
    </w:p>
    <w:p/>
    <w:p>
      <w:r xmlns:w="http://schemas.openxmlformats.org/wordprocessingml/2006/main">
        <w:t xml:space="preserve">2. អេសាយ 55:3 - ផ្អៀងត្រចៀក ហើយមករកខ្ញុំ ចូរស្តាប់ចុះ នោះព្រលឹងរបស់អ្នកនឹងរស់។ យើង​នឹង​ធ្វើ​សម្ពន្ធមេត្រី​ជា​និរន្តរ៍​ជា​មួយ​នឹង​អ្នក សូម្បី​តែ​ព្រះហឫទ័យ​មេត្តាករុណា​របស់​ព្រះបាទ​ដាវីឌ។</w:t>
      </w:r>
    </w:p>
    <w:p/>
    <w:p>
      <w:r xmlns:w="http://schemas.openxmlformats.org/wordprocessingml/2006/main">
        <w:t xml:space="preserve">ណាហ៊ូម ជំពូក​ទី​១ គឺ​ជា​ការ​ប្រកាស​អំពី​ការ​ជំនុំ​ជម្រះ​របស់​ព្រះ​ប្រឆាំង​នឹង​ក្រុង​នីនីវេ ជា​រាជធានី​នៃ​ប្រទេស​អាស្ស៊ីរី។ ជំពូក​នេះ​បញ្ជាក់​អំពី​អំណាច យុត្តិធម៌ និង​កំហឹង​របស់​ព្រះ​ចំពោះ​អ្នក​ដែល​សង្កត់សង្កិន​រាស្ដ្រ​របស់​ទ្រង់។</w:t>
      </w:r>
    </w:p>
    <w:p/>
    <w:p>
      <w:r xmlns:w="http://schemas.openxmlformats.org/wordprocessingml/2006/main">
        <w:t xml:space="preserve">កថាខណ្ឌទី១៖ ជំពូកចាប់ផ្តើមដោយការប្រកាសអំពីលក្ខណៈរបស់ព្រះថាជាអ្នកច្រណែន និងសងសឹកព្រះ។ វាបញ្ជាក់ពីការអត់ធ្មត់របស់ទ្រង់ ប៉ុន្តែក៏មានកំហឹងដ៏សុចរិតរបស់ទ្រង់ចំពោះមនុស្សទុច្ចរិតផងដែរ។ ព្រះ​អម្ចាស់​ត្រូវ​បាន​ពិពណ៌នា​ថា​ជា​ខ្យល់​កួច និង​ព្យុះ​ដោយ​មាន​អំណាច​លើ​ការ​បង្កើត (ណាហ៊ូម ១:១-៦)។</w:t>
      </w:r>
    </w:p>
    <w:p/>
    <w:p>
      <w:r xmlns:w="http://schemas.openxmlformats.org/wordprocessingml/2006/main">
        <w:t xml:space="preserve">កថាខណ្ឌទី២៖ ជំពូកពិពណ៌នាអំពីការជំនុំជំរះរបស់ព្រះទៅលើទីក្រុងនីនីវេ និងអាសស៊ើរ។ ទីក្រុង​នឹង​ត្រូវ​បំផ្លាញ ហើយ​ប្រជាជន​នឹង​ប្រឈម​មុខ​នឹង​ការ​បំផ្លិចបំផ្លាញ​យ៉ាង​ខ្លាំង។ ព្រះ​អម្ចាស់​នឹង​បញ្ចប់​អំពើ​ទុច្ចរិត​របស់​គេ ហើយ​នឹង​បញ្ចប់​ការ​គ្រប់​គ្រង​ដែល​សង្កត់​សង្កិន​របស់​ពួក​គេ (ណាហ៊ូម ១:៧-១៥)។</w:t>
      </w:r>
    </w:p>
    <w:p/>
    <w:p>
      <w:r xmlns:w="http://schemas.openxmlformats.org/wordprocessingml/2006/main">
        <w:t xml:space="preserve">សរុប​មក,</w:t>
      </w:r>
    </w:p>
    <w:p>
      <w:r xmlns:w="http://schemas.openxmlformats.org/wordprocessingml/2006/main">
        <w:t xml:space="preserve">ណាហ៊ូម ជំពូក​ទី 1 ប្រកាស​ពី​ការ​ជំនុំ​ជម្រះ​របស់​ព្រះ​ប្រឆាំង​នឹង​ទីក្រុង​នីនីវេ ហើយ​បញ្ជាក់​ពី​អំណាច យុត្តិធម៌ និង​សេចក្ដី​ក្រោធ​របស់​ទ្រង់​ចំពោះ​អ្នក​ដែល​សង្កត់សង្កិន​រាស្ដ្រ​ទ្រង់។</w:t>
      </w:r>
    </w:p>
    <w:p/>
    <w:p>
      <w:r xmlns:w="http://schemas.openxmlformats.org/wordprocessingml/2006/main">
        <w:t xml:space="preserve">ការ​ប្រកាស​អំពី​លក្ខណៈ​របស់​ព្រះ​ជា​អ្នក​ច្រណែន និង​សងសឹក​ព្រះ ដោយ​មាន​អំណាច​លើ​ការ​បង្កើត។</w:t>
      </w:r>
    </w:p>
    <w:p>
      <w:r xmlns:w="http://schemas.openxmlformats.org/wordprocessingml/2006/main">
        <w:t xml:space="preserve">ការពិពណ៌នាអំពីការជំនុំជំរះរបស់ព្រះទៅលើទីក្រុងនីនីវេ និងអាសស៊ើរ ដែលបណ្តាលឱ្យមានការបំផ្លិចបំផ្លាញរបស់ពួកគេ និងចុងបញ្ចប់នៃការគ្រប់គ្រងដែលជិះជាន់របស់ពួកគេ។</w:t>
      </w:r>
    </w:p>
    <w:p/>
    <w:p>
      <w:r xmlns:w="http://schemas.openxmlformats.org/wordprocessingml/2006/main">
        <w:t xml:space="preserve">ជំពូក​ណាហ៊ុម​នេះ​ប្រកាស​សាលក្រម​របស់​ព្រះ​ប្រឆាំង​នឹង​ក្រុង​នីនីវេ ជា​រាជធានី​នៃ​ប្រទេស​អាស្ស៊ីរី។ វា​បញ្ជាក់​អំពី​អំណាច យុត្តិធម៌ និង​កំហឹង​របស់​ព្រះ​ប្រឆាំង​នឹង​អ្នក​ដែល​សង្កត់សង្កិន​រាស្ដ្រ​របស់​ទ្រង់។ ជំពូក​នេះ​ចាប់​ផ្ដើម​ដោយ​ការ​ប្រកាស​អំពី​លក្ខណៈ​របស់​ព្រះ​ថា​ជា​ព្រះ​ដែល​ច្រណែន និង​សងសឹក។ វាបញ្ជាក់ពីការអត់ធ្មត់របស់ទ្រង់ ប៉ុន្តែក៏មានកំហឹងដ៏សុចរិតរបស់ទ្រង់ចំពោះមនុស្សទុច្ចរិតផងដែរ។ ព្រះ​អម្ចាស់​ត្រូវ​បាន​គេ​ពណ៌នា​ថា​ជា​ខ្យល់​កួច និង​ព្យុះ ដែល​ជា​និមិត្ដរូប​នៃ​អំណាច និង​សិទ្ធិ​អំណាច​របស់​ទ្រង់​លើ​ការ​បង្កើត។ បន្ទាប់​មក ជំពូក​បន្ត​រៀបរាប់​អំពី​ការ​ជំនុំ​ជម្រះ​របស់​ព្រះ​ដែល​នឹង​មក​ដល់​លើ​ក្រុង​នីនីវេ និង​ស្រុក​អាស្ស៊ីរី។ ទីក្រុង​នឹង​ត្រូវ​បំផ្លាញ ហើយ​ប្រជាជន​នឹង​ប្រឈម​មុខ​នឹង​ការ​បំផ្លិចបំផ្លាញ​យ៉ាង​ខ្លាំង។ ព្រះអម្ចាស់​នឹង​បញ្ចប់​អំពើ​ទុច្ចរិត​របស់​ពួកគេ ហើយ​នឹង​បញ្ចប់​ការ​គ្រប់​គ្រង​ដែល​សង្កត់សង្កិន​របស់​ពួក​គេ។ ជំពូកនេះបម្រើជាការរំលឹកអំពីអធិបតេយ្យភាពរបស់ព្រះ និងការប្តេជ្ញាចិត្តរបស់ទ្រង់ចំពោះយុត្តិធម៍ ដោយធានាដល់រាស្ដ្ររបស់ទ្រង់ថាទ្រង់នឹងនាំមកនូវការកាត់ទោសប្រឆាំងនឹងអ្នកជិះជាន់របស់ពួកគេ។</w:t>
      </w:r>
    </w:p>
    <w:p/>
    <w:p>
      <w:r xmlns:w="http://schemas.openxmlformats.org/wordprocessingml/2006/main">
        <w:t xml:space="preserve">ណាហ៊ូម 1:1 បន្ទុក​របស់​ក្រុង​នីនីវេ។ សៀវភៅ​នៃ​ការ​និមិត្ត​របស់ Nahum the Elkoshite ។</w:t>
      </w:r>
    </w:p>
    <w:p/>
    <w:p>
      <w:r xmlns:w="http://schemas.openxmlformats.org/wordprocessingml/2006/main">
        <w:t xml:space="preserve">សៀវភៅ​ណាហ៊ូម​ជា​ទំនាយ​នៃ​ការ​វិនិច្ឆ័យ​ទោស​ក្រុង​នីនីវេ។</w:t>
      </w:r>
    </w:p>
    <w:p/>
    <w:p>
      <w:r xmlns:w="http://schemas.openxmlformats.org/wordprocessingml/2006/main">
        <w:t xml:space="preserve">1. ការជំនុំជំរះនៃទីក្រុងនីនីវេៈ ការព្រមានដល់យើងទាំងអស់គ្នា</w:t>
      </w:r>
    </w:p>
    <w:p/>
    <w:p>
      <w:r xmlns:w="http://schemas.openxmlformats.org/wordprocessingml/2006/main">
        <w:t xml:space="preserve">2. អំណាចនៃព្រះ: ចក្ខុវិស័យរបស់ Nahum នៃការសងសឹក</w:t>
      </w:r>
    </w:p>
    <w:p/>
    <w:p>
      <w:r xmlns:w="http://schemas.openxmlformats.org/wordprocessingml/2006/main">
        <w:t xml:space="preserve">១. ណាហ៊ូម ១:១-៧</w:t>
      </w:r>
    </w:p>
    <w:p/>
    <w:p>
      <w:r xmlns:w="http://schemas.openxmlformats.org/wordprocessingml/2006/main">
        <w:t xml:space="preserve">២.យេរេមា ៥០:២៣-២៤</w:t>
      </w:r>
    </w:p>
    <w:p/>
    <w:p>
      <w:r xmlns:w="http://schemas.openxmlformats.org/wordprocessingml/2006/main">
        <w:t xml:space="preserve">ណាហ៊ូម 1:2 ព្រះ​ទ្រង់​ច្រណែន ហើយ​ព្រះ‌យេហូវ៉ា​ទ្រង់​សង​សឹក។ ព្រះអម្ចាស់ទ្រង់សងសឹក ហើយទ្រង់ព្រះពិរោធ។ ព្រះអម្ចាស់​នឹង​សងសឹក​សត្រូវ​របស់​ព្រះអង្គ ហើយ​ព្រះអង្គ​រក្សា​ព្រះពិរោធ​ចំពោះ​ខ្មាំង​សត្រូវ។</w:t>
      </w:r>
    </w:p>
    <w:p/>
    <w:p>
      <w:r xmlns:w="http://schemas.openxmlformats.org/wordprocessingml/2006/main">
        <w:t xml:space="preserve">ព្រះ​ជា​ព្រះ​ដែល​ច្រណែន​និង​សងសឹក​ដែល​មិន​បើក​ភ្នែក​មើល​ចំពោះ​អំពើ​ខុស​ឆ្គង​របស់​ខ្មាំង​សត្រូវ។</w:t>
      </w:r>
    </w:p>
    <w:p/>
    <w:p>
      <w:r xmlns:w="http://schemas.openxmlformats.org/wordprocessingml/2006/main">
        <w:t xml:space="preserve">1. The Wrath of God: An Examination of Nahum 1:2</w:t>
      </w:r>
    </w:p>
    <w:p/>
    <w:p>
      <w:r xmlns:w="http://schemas.openxmlformats.org/wordprocessingml/2006/main">
        <w:t xml:space="preserve">2. ធម្មជាតិនៃការច្រណែនរបស់ព្រះ៖ ការឆ្លុះបញ្ចាំងពីណាហ៊ូម 1:2</w:t>
      </w:r>
    </w:p>
    <w:p/>
    <w:p>
      <w:r xmlns:w="http://schemas.openxmlformats.org/wordprocessingml/2006/main">
        <w:t xml:space="preserve">1. អេសាយ 59:18 - «តាម​ការ​ប្រព្រឹត្ត​របស់​ពួក​គេ នោះ​ទ្រង់​នឹង​សង​គុណ​ដល់​ពួក​ខ្មាំង​សត្រូវ ហើយ​តបស្នង​ដល់​ខ្មាំង​សត្រូវ​របស់​ទ្រង់»។</w:t>
      </w:r>
    </w:p>
    <w:p/>
    <w:p>
      <w:r xmlns:w="http://schemas.openxmlformats.org/wordprocessingml/2006/main">
        <w:t xml:space="preserve">2. រ៉ូម 12:19 - "អ្នក​ជា​ទី​ស្រឡាញ់​អើយ ចូរ​កុំ​សង​សឹក​ខ្លួន​ឯង​ឡើយ តែ​ត្រូវ​ទុក​ចិត្ត​នឹង​សេចក្ដី​ក្រោធ​ចុះ ដ្បិត​មាន​ចែង​ទុក​មក​ថា ការ​សងសឹក​ជា​របស់​ខ្ញុំ ខ្ញុំ​នឹង​សង​វិញ នេះ​ជា​ព្រះ​បន្ទូល​របស់​ព្រះ​យេហូវ៉ា"។</w:t>
      </w:r>
    </w:p>
    <w:p/>
    <w:p>
      <w:r xmlns:w="http://schemas.openxmlformats.org/wordprocessingml/2006/main">
        <w:t xml:space="preserve">ណាហ៊ូម 1:3 ព្រះ‌អម្ចាស់​ទ្រង់​យឺត​នឹង​ព្រះ‌ពិរោធ ហើយ​មាន​ឫទ្ធា‌នុភាព ទ្រង់​មិន​ប្រោស​មនុស្ស​អាក្រក់​ជា​ដាច់​ខាត​ឡើយ ព្រះ‌អម្ចាស់​ទ្រង់​មាន​ផ្លូវ​ក្នុង​ខ្យល់​កួច និង​ខ្យល់​ព្យុះ ហើយ​ពពក​ជា​ធូលី​នៅ​ជើង​ទ្រង់។</w:t>
      </w:r>
    </w:p>
    <w:p/>
    <w:p>
      <w:r xmlns:w="http://schemas.openxmlformats.org/wordprocessingml/2006/main">
        <w:t xml:space="preserve">ព្រះអម្ចាស់​មាន​ព្រះហឫទ័យ​អត់ធ្មត់ និង​មាន​ឫទ្ធានុភាព ព្រះអង្គ​មិន​អត់ទោស​អោយ​មនុស្ស​ទុច្ចរិត​ឡើយ។ ទ្រង់​មាន​អំណាច​គ្រប់​យ៉ាង និង​មាន​គ្រប់​ទាំង​អស់។</w:t>
      </w:r>
    </w:p>
    <w:p/>
    <w:p>
      <w:r xmlns:w="http://schemas.openxmlformats.org/wordprocessingml/2006/main">
        <w:t xml:space="preserve">1. យុត្តិធម៌ និងសេចក្តីមេត្តាករុណារបស់ព្រះ - របៀបផ្សះផ្សាភាពអត់ធ្មត់របស់ព្រះជាមួយនឹងសេចក្តីសុចរិតរបស់ទ្រង់</w:t>
      </w:r>
    </w:p>
    <w:p/>
    <w:p>
      <w:r xmlns:w="http://schemas.openxmlformats.org/wordprocessingml/2006/main">
        <w:t xml:space="preserve">2. អំណាចនៃព្រះ - ការយល់ដឹងអំពីអំណាចនៃអ្នកបង្កើតរបស់យើង។</w:t>
      </w:r>
    </w:p>
    <w:p/>
    <w:p>
      <w:r xmlns:w="http://schemas.openxmlformats.org/wordprocessingml/2006/main">
        <w:t xml:space="preserve">1. ទំនុកតម្កើង 103:8 - «ព្រះអម្ចាស់​មាន​ព្រះហឫទ័យ​មេត្តាករុណា ព្រះអង្គ​មាន​ព្រះហឫទ័យ​មេត្តាករុណា ទ្រង់​យឺត​នឹង​ខ្ញាល់ ហើយ​មាន​សេចក្ដី​ស្រឡាញ់​យ៉ាង​ខ្ជាប់ខ្ជួន»។</w:t>
      </w:r>
    </w:p>
    <w:p/>
    <w:p>
      <w:r xmlns:w="http://schemas.openxmlformats.org/wordprocessingml/2006/main">
        <w:t xml:space="preserve">យ៉ូប ៣៧:៥-៦ - «ព្រះសូរសៀងរបស់ព្រះបានបន្លឺឡើងយ៉ាងអស្ចារ្យ ទ្រង់ធ្វើកិច្ចការដ៏អស្ចារ្យហួសពីការយល់ឃើញរបស់យើង ទ្រង់មានបន្ទូលទៅកាន់ព្រិលថា 'ធ្លាក់មកលើផែនដី' និងដល់ភ្លៀងថា 'ចូរមានភ្លៀងធ្លាក់យ៉ាងខ្លាំង។ '"</w:t>
      </w:r>
    </w:p>
    <w:p/>
    <w:p>
      <w:r xmlns:w="http://schemas.openxmlformats.org/wordprocessingml/2006/main">
        <w:t xml:space="preserve">ណាហ៊ូម 1:4 ទ្រង់​បន្ទោស​សមុទ្រ ហើយ​ធ្វើ​ឲ្យ​វា​រីង​ស្ងួត ហើយ​ទឹក​ទន្លេ​ទាំង​អស់​ក៏​រីង​ដែរ គឺ​បាសាន​នឿយ​ហត់ កើមែល និង​ផ្កា​លីបង់</w:t>
      </w:r>
    </w:p>
    <w:p/>
    <w:p>
      <w:r xmlns:w="http://schemas.openxmlformats.org/wordprocessingml/2006/main">
        <w:t xml:space="preserve">ព្រះបង្ហាញអំណាចរបស់ទ្រង់ដោយការគ្រប់គ្រងធាតុនៃធម្មជាតិ។</w:t>
      </w:r>
    </w:p>
    <w:p/>
    <w:p>
      <w:r xmlns:w="http://schemas.openxmlformats.org/wordprocessingml/2006/main">
        <w:t xml:space="preserve">១៖ ព្រះ​មាន​ឫទ្ធានុភាព​ធ្វើ​ឲ្យ​អ្វី​ដែល​មិន​អាច​ទៅ​រួច។</w:t>
      </w:r>
    </w:p>
    <w:p/>
    <w:p>
      <w:r xmlns:w="http://schemas.openxmlformats.org/wordprocessingml/2006/main">
        <w:t xml:space="preserve">២៖ ព្រះ​មាន​ឫទ្ធានុភាព​ធ្វើ​ឲ្យ​អព្ភូតហេតុ​កើត​ឡើង​ក្នុង​ជីវិត​របស់​យើង។</w:t>
      </w:r>
    </w:p>
    <w:p/>
    <w:p>
      <w:r xmlns:w="http://schemas.openxmlformats.org/wordprocessingml/2006/main">
        <w:t xml:space="preserve">1: អេសាយ 43:16-17 - ព្រះអម្ចាស់មានព្រះបន្ទូលថាដូច្នេះ, ដែលជាផ្លូវមួយនៅក្នុងសមុទ្រ, ផ្លូវនៅក្នុងទឹកដ៏អស្ចារ្យ, ដែលនាំមកនូវរទេះសេះនិងសេះ, កងទ័ពនិងអ្នកចម្បាំង; គេ​ដេក​មិន​អាច​ក្រោក​ឡើង​ក៏​រលត់​ទៅ រលត់​ដូច​ភ្លើង។</w:t>
      </w:r>
    </w:p>
    <w:p/>
    <w:p>
      <w:r xmlns:w="http://schemas.openxmlformats.org/wordprocessingml/2006/main">
        <w:t xml:space="preserve">២ ទំនុកតម្កើង ៦៥:៧ - អ្នក​នៅ​តែ​ឮ​សូរ​គ្រហឹម​នៃ​សមុទ្រ ការ​គ្រហឹម​នៃ​ទឹក​រលក និង​ភាព​ចលាចល​នៃ​ប្រជាជន។</w:t>
      </w:r>
    </w:p>
    <w:p/>
    <w:p>
      <w:r xmlns:w="http://schemas.openxmlformats.org/wordprocessingml/2006/main">
        <w:t xml:space="preserve">ណាហ៊ូម 1:5 ភ្នំ​ញ័រ​ដាក់​គាត់ ហើយ​ភ្នំ​ក៏​រលាយ ហើយ​ផែនដី​ក៏​ឆេះ​នៅ​ចំពោះ​វត្តមាន​របស់​ទ្រង់ មែន​ហើយ ពិភពលោក និង​អស់​អ្នក​ដែល​រស់​នៅ​ក្នុង​នោះ។</w:t>
      </w:r>
    </w:p>
    <w:p/>
    <w:p>
      <w:r xmlns:w="http://schemas.openxmlformats.org/wordprocessingml/2006/main">
        <w:t xml:space="preserve">វត្តមាន​របស់​ព្រះ​ធ្វើ​ឲ្យ​ភ្នំ​រញ្ជួយ និង​ភ្នំ​រលាយ ហើយ​ផែនដី​ក៏​ឆេះ។</w:t>
      </w:r>
    </w:p>
    <w:p/>
    <w:p>
      <w:r xmlns:w="http://schemas.openxmlformats.org/wordprocessingml/2006/main">
        <w:t xml:space="preserve">1. អំណាចដែលមិនអាចពន្លត់បាននៃព្រះ</w:t>
      </w:r>
    </w:p>
    <w:p/>
    <w:p>
      <w:r xmlns:w="http://schemas.openxmlformats.org/wordprocessingml/2006/main">
        <w:t xml:space="preserve">2. ព្រះអម្ចាស់នៃការបង្កើតនិងការបំផ្លាញ</w:t>
      </w:r>
    </w:p>
    <w:p/>
    <w:p>
      <w:r xmlns:w="http://schemas.openxmlformats.org/wordprocessingml/2006/main">
        <w:t xml:space="preserve">1. ទំនុកតម្កើង 97:5 - ដ្បិត​ព្រះ‌អម្ចាស់​ជា​ព្រះ​ដ៏​អស្ចារ្យ ហើយ​ជា​ស្ដេច​ដ៏​អស្ចារ្យ​លើស​ព្រះ​ទាំង​អស់។</w:t>
      </w:r>
    </w:p>
    <w:p/>
    <w:p>
      <w:r xmlns:w="http://schemas.openxmlformats.org/wordprocessingml/2006/main">
        <w:t xml:space="preserve">2. អេសាយ 66:15 - ដ្បិត​មើល​ចុះ ព្រះ​អម្ចាស់​នឹង​យាង​មក​ដោយ​ភ្លើង ហើយ​ដោយ​មាន​រទេះ​ចម្បាំង​របស់​ទ្រង់​ដូច​ជា​ខ្យល់​កួច ដើម្បី​បញ្ឆេះ​កំហឹង​របស់​ទ្រង់​ដោយ​កំហឹង និង​ការ​ស្ដី​បន្ទោស​របស់​ទ្រង់​ដោយ​អណ្តាត​ភ្លើង។</w:t>
      </w:r>
    </w:p>
    <w:p/>
    <w:p>
      <w:r xmlns:w="http://schemas.openxmlformats.org/wordprocessingml/2006/main">
        <w:t xml:space="preserve">ណាហ៊ូម 1:6 តើ​អ្នក​ណា​អាច​ឈរ​នៅ​មុខ​កំហឹង​របស់​គាត់? ហើយ​តើ​អ្នក​ណា​អាច​ស្ថិត​នៅ​ក្នុង​កំហឹង​របស់​គាត់? កំហឹង​របស់​គាត់​បាន​ឆេះ​ដូច​ជា​ភ្លើង ហើយ​ថ្ម​ក៏​ត្រូវ​គាត់​ទម្លាក់​ចោល។</w:t>
      </w:r>
    </w:p>
    <w:p/>
    <w:p>
      <w:r xmlns:w="http://schemas.openxmlformats.org/wordprocessingml/2006/main">
        <w:t xml:space="preserve">ព្រះ​ពិរោធ​យ៉ាង​ខ្លាំង ហើយ​ព្រះពិរោធ​របស់​ព្រះអង្គ​ប្រៀប​ដូច​ជា​ភ្លើង ដែល​ធ្វើ​ឲ្យ​ថ្ម​បាក់​ធ្លាក់។</w:t>
      </w:r>
    </w:p>
    <w:p/>
    <w:p>
      <w:r xmlns:w="http://schemas.openxmlformats.org/wordprocessingml/2006/main">
        <w:t xml:space="preserve">1. ការកោតខ្លាចព្រះ៖ គោរពអំណាចនៃសេចក្តីក្រោធរបស់ទ្រង់</w:t>
      </w:r>
    </w:p>
    <w:p/>
    <w:p>
      <w:r xmlns:w="http://schemas.openxmlformats.org/wordprocessingml/2006/main">
        <w:t xml:space="preserve">2. អធិបតេយ្យភាពរបស់ព្រះ: អរសប្បាយក្នុងការវិនិច្ឆ័យដ៏ល្អឥតខ្ចោះរបស់ទ្រង់</w:t>
      </w:r>
    </w:p>
    <w:p/>
    <w:p>
      <w:r xmlns:w="http://schemas.openxmlformats.org/wordprocessingml/2006/main">
        <w:t xml:space="preserve">1. ទំនុកតម្កើង 103:8-10 - ព្រះអម្ចាស់មានព្រះហឫទ័យមេត្តាករុណា និងព្រះហឫទ័យសប្បុរស យឺតក្នុងការខឹង ហើយមានសេចក្តីស្រឡាញ់ដ៏ខ្ជាប់ខ្ជួន។ គាត់​នឹង​មិន​ចេះ​តែ​ជេរ ហើយ​ក៏​មិន​រក្សា​កំហឹង​រហូត​ដែរ។ ទ្រង់​មិន​ប្រព្រឹត្ត​ចំពោះ​យើង​តាម​អំពើ​បាប​របស់​យើង​ទេ ហើយ​ក៏​មិន​សង​យើង​តាម​អំពើ​ទុច្ចរិត​របស់​យើង​ដែរ។</w:t>
      </w:r>
    </w:p>
    <w:p/>
    <w:p>
      <w:r xmlns:w="http://schemas.openxmlformats.org/wordprocessingml/2006/main">
        <w:t xml:space="preserve">2. អេសាយ 30:30 - ហើយព្រះអម្ចាស់នឹងធ្វើឱ្យព្រះសូរសៀងដ៏ឧឡារិករបស់ទ្រង់ត្រូវបានឮនិងការធ្លាក់ចុះនៃដៃរបស់ទ្រង់ត្រូវបានគេមើលឃើញដោយកំហឹងនិងអណ្តាតភ្លើងនៃភ្លើងឆេះជាមួយនឹងពពកនិងខ្យល់ព្យុះនិងព្រិល។</w:t>
      </w:r>
    </w:p>
    <w:p/>
    <w:p>
      <w:r xmlns:w="http://schemas.openxmlformats.org/wordprocessingml/2006/main">
        <w:t xml:space="preserve">ណាហ៊ូម 1:7 ព្រះ‌អម្ចាស់​ទ្រង់​ល្អ ជា​អ្នក​កាន់​អំណាច​នៅ​ថ្ងៃ​មាន​អាសន្ន។ ព្រះអង្គស្គាល់អស់អ្នកដែលជឿលើព្រះអង្គ។</w:t>
      </w:r>
    </w:p>
    <w:p/>
    <w:p>
      <w:r xmlns:w="http://schemas.openxmlformats.org/wordprocessingml/2006/main">
        <w:t xml:space="preserve">ព្រះអម្ចាស់​ជា​ជម្រក និង​ជា​អ្នក​ការពារ​ដល់​អស់​អ្នក​ដែល​ទុក​ចិត្ត​លើ​ទ្រង់។</w:t>
      </w:r>
    </w:p>
    <w:p/>
    <w:p>
      <w:r xmlns:w="http://schemas.openxmlformats.org/wordprocessingml/2006/main">
        <w:t xml:space="preserve">1. ការការពាររបស់ព្រះនៅក្នុងគ្រាដែលមានបញ្ហា</w:t>
      </w:r>
    </w:p>
    <w:p/>
    <w:p>
      <w:r xmlns:w="http://schemas.openxmlformats.org/wordprocessingml/2006/main">
        <w:t xml:space="preserve">2. ការស្វែងរកកម្លាំងតាមរយៈការទុកចិត្តលើព្រះ</w:t>
      </w:r>
    </w:p>
    <w:p/>
    <w:p>
      <w:r xmlns:w="http://schemas.openxmlformats.org/wordprocessingml/2006/main">
        <w:t xml:space="preserve">1. អេសាយ 41:10 - "ដូច្នេះ​កុំ​ភ័យ​ខ្លាច​ឡើយ ដ្បិត​ខ្ញុំ​នៅ​ជា​មួយ​នឹង​អ្នក ចូរ​កុំ​ស្រងាក​ចិត្ត​ឡើយ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2. ទំនុកតម្កើង 18:2 - «ព្រះអម្ចាស់​ជា​ថ្មដា ជា​បន្ទាយ​របស់​ខ្ញុំ និង​ជា​អ្នក​រំដោះ​ខ្ញុំ ព្រះ​របស់​ខ្ញុំ​ជា​ថ្មដា ដែល​ខ្ញុំ​ជ្រកកោន ជា​ខែល និង​ស្នែង​នៃ​សេចក្ដី​សង្គ្រោះ ជា​បន្ទាយ​របស់​ខ្ញុំ»។</w:t>
      </w:r>
    </w:p>
    <w:p/>
    <w:p>
      <w:r xmlns:w="http://schemas.openxmlformats.org/wordprocessingml/2006/main">
        <w:t xml:space="preserve">ណាហ៊ូម 1:8 ប៉ុន្តែ ដោយ​ទឹក​ជំនន់​ដែល​ជន់​លិច​នោះ ទ្រង់​នឹង​បំផ្លាញ​ទី​នោះ​អស់ ហើយ​សេចក្តី​ងងឹត​នឹង​ដេញ​តាម​ខ្មាំង​សត្រូវ។</w:t>
      </w:r>
    </w:p>
    <w:p/>
    <w:p>
      <w:r xmlns:w="http://schemas.openxmlformats.org/wordprocessingml/2006/main">
        <w:t xml:space="preserve">ព្រះ​នឹង​បញ្ចប់​អស់​អ្នក​ដែល​ប្រឆាំង​នឹង​ទ្រង់ ហើយ​ភាព​ងងឹត​នឹង​តាម​ពួក​គេ។</w:t>
      </w:r>
    </w:p>
    <w:p/>
    <w:p>
      <w:r xmlns:w="http://schemas.openxmlformats.org/wordprocessingml/2006/main">
        <w:t xml:space="preserve">1. យកឈ្នះភាពងងឹតនៃអំពើបាប</w:t>
      </w:r>
    </w:p>
    <w:p/>
    <w:p>
      <w:r xmlns:w="http://schemas.openxmlformats.org/wordprocessingml/2006/main">
        <w:t xml:space="preserve">2. ផលវិបាកនៃការប្រឆាំងនឹងឆន្ទៈរបស់ព្រះ</w:t>
      </w:r>
    </w:p>
    <w:p/>
    <w:p>
      <w:r xmlns:w="http://schemas.openxmlformats.org/wordprocessingml/2006/main">
        <w:t xml:space="preserve">1. អេសាយ 60:2 - ដ្បិតមើលចុះ ភាពងងឹតនឹងគ្របដណ្តប់លើផែនដី ហើយភាពងងឹតយ៉ាងក្រាស់ដល់ប្រជាជន។ ប៉ុន្តែ ព្រះអម្ចាស់​នឹង​យាង​មក​សណ្ឋិត​លើ​អ្នក ហើយ​សិរីរុងរឿង​របស់​ព្រះអង្គ​នឹង​ត្រូវ​បាន​ឃើញ​មក​លើ​អ្នក។</w:t>
      </w:r>
    </w:p>
    <w:p/>
    <w:p>
      <w:r xmlns:w="http://schemas.openxmlformats.org/wordprocessingml/2006/main">
        <w:t xml:space="preserve">2. វិវរណៈ 6:12-17 - ពេលគាត់បើកត្រាទីប្រាំមួយ ខ្ញុំបានក្រឡេកមើលទៅ ស្រាប់តែមានការរញ្ជួយដីយ៉ាងខ្លាំង ហើយព្រះអាទិត្យបានប្រែជាខ្មៅដូចក្រណាត់បាវ នោះព្រះច័ន្ទពេញវង់បានប្រែជាឈាម ហើយផ្កាយនៅលើមេឃបានធ្លាក់ចុះ។ ដល់​ផែនដី​ដូច​ដើម​ឧទុម្ពរ​ចេញ​ផ្លែ​នៅ​រដូវ​រងា ពេល​ត្រូវ​កក្រើក​ដោយ​ទឹក​ជំនោរ។ ពេល​នោះ​មេឃ​ក៏​រសាត់​បាត់​ទៅ​ដូច​រមូរ​ដែល​ត្រូវ​រំកិល​ឡើង ហើយ​គ្រប់​ទាំង​ភ្នំ និង​កោះ​ក៏​ត្រូវ​ដក​ចេញ​ពី​កន្លែង​នោះ។</w:t>
      </w:r>
    </w:p>
    <w:p/>
    <w:p>
      <w:r xmlns:w="http://schemas.openxmlformats.org/wordprocessingml/2006/main">
        <w:t xml:space="preserve">ណាហ៊ូម 1:9 តើ​អ្នក​រាល់​គ្នា​យល់​ឃើញ​យ៉ាង​ណា​ចំពោះ​ព្រះ‌អម្ចាស់? ព្រះអង្គ​នឹង​ធ្វើ​ឲ្យ​ចប់​សព្វ​គ្រប់ ទុក្ខ​វេទនា​នឹង​មិន​កើត​ឡើង​ជា​លើក​ទី​ពីរ​ឡើយ។</w:t>
      </w:r>
    </w:p>
    <w:p/>
    <w:p>
      <w:r xmlns:w="http://schemas.openxmlformats.org/wordprocessingml/2006/main">
        <w:t xml:space="preserve">ព្រះ​នឹង​បញ្ចប់​ទុក្ខ​លំបាក និង​ទុក្ខ​លំបាក​ទាំង​អស់។</w:t>
      </w:r>
    </w:p>
    <w:p/>
    <w:p>
      <w:r xmlns:w="http://schemas.openxmlformats.org/wordprocessingml/2006/main">
        <w:t xml:space="preserve">១៖ ព្រះទ្រង់គ្រប់គ្រងលើជីវិតរបស់យើង ហើយនាំឲ្យផុតទុក្ខទាំងអស់។</w:t>
      </w:r>
    </w:p>
    <w:p/>
    <w:p>
      <w:r xmlns:w="http://schemas.openxmlformats.org/wordprocessingml/2006/main">
        <w:t xml:space="preserve">2: យើង​អាច​ទុក​ចិត្ត​ថា ព្រះ​នឹង​នាំ​មក​នូវ​ការ​រំដោះ​យើង​ពី​ទុក្ខ​លំបាក​ទាំង​អស់។</w:t>
      </w:r>
    </w:p>
    <w:p/>
    <w:p>
      <w:r xmlns:w="http://schemas.openxmlformats.org/wordprocessingml/2006/main">
        <w:t xml:space="preserve">រ៉ូម 8:28 «ហើយ​យើង​ដឹង​ថា​អស់​អ្នក​ដែល​ស្រឡាញ់​ព្រះ​គ្រប់​យ៉ាង​ធ្វើ​ការ​ជា​មួយ​គ្នា​ដើម្បី​ការ​ល្អ​សម្រាប់​អ្នក​ដែល​ត្រូវ​បាន​ហៅ​តាម​គោល​បំណង​របស់​លោក​»។</w:t>
      </w:r>
    </w:p>
    <w:p/>
    <w:p>
      <w:r xmlns:w="http://schemas.openxmlformats.org/wordprocessingml/2006/main">
        <w:t xml:space="preserve">2: អេសាយ 41:10 «កុំខ្លាចឡើយ ដ្បិតខ្ញុំនៅជាមួយអ្នក កុំឲ្យស្រងាកចិត្តឡើយ ដ្បិតខ្ញុំជាព្រះរបស់អ្នក ខ្ញុំនឹងពង្រឹងអ្នក ខ្ញុំនឹងជួយអ្នក ខ្ញុំនឹងលើកអ្នកដោយដៃស្តាំដ៏សុចរិតរបស់ខ្ញុំ»។</w:t>
      </w:r>
    </w:p>
    <w:p/>
    <w:p>
      <w:r xmlns:w="http://schemas.openxmlformats.org/wordprocessingml/2006/main">
        <w:t xml:space="preserve">ណាហ៊ូម 1:10 ដ្បិត​កាល​ដែល​គេ​ចង​ជា​បន្លា ហើយ​កាល​គេ​ស្រវឹង​ដូច​ជា​អ្នក​ប្រមឹក នោះ​គេ​នឹង​ត្រូវ​លេប​ត្របាក់​ដូច​ជា​ស្មៅ​ស្ងួត​អស់។</w:t>
      </w:r>
    </w:p>
    <w:p/>
    <w:p>
      <w:r xmlns:w="http://schemas.openxmlformats.org/wordprocessingml/2006/main">
        <w:t xml:space="preserve">កំហឹង​របស់​ព្រះ​នឹង​បំផ្លាញ​មនុស្ស​អាក្រក់ ដោយ​សារ​ពួក​គេ​អស់​សង្ឃឹម​ប្រឆាំង​នឹង​ទ្រង់។</w:t>
      </w:r>
    </w:p>
    <w:p/>
    <w:p>
      <w:r xmlns:w="http://schemas.openxmlformats.org/wordprocessingml/2006/main">
        <w:t xml:space="preserve">1. សេចក្តីក្រោធរបស់ព្រះ: ទីបញ្ចប់នៃអំពើទុច្ចរិតដែលជៀសមិនរួច</w:t>
      </w:r>
    </w:p>
    <w:p/>
    <w:p>
      <w:r xmlns:w="http://schemas.openxmlformats.org/wordprocessingml/2006/main">
        <w:t xml:space="preserve">2. អំណាចនៃព្រះ: ហេតុអ្វីបានជាយើងត្រូវមានជំនឿលើទ្រង់</w:t>
      </w:r>
    </w:p>
    <w:p/>
    <w:p>
      <w:r xmlns:w="http://schemas.openxmlformats.org/wordprocessingml/2006/main">
        <w:t xml:space="preserve">ទំនុកតម្កើង 97:2-3 - ពពក​និង​ភាព​ងងឹត​នៅ​ជុំវិញ​ទ្រង់៖ សេចក្ដី​សុចរិត​និង​ការ​ជំនុំ​ជម្រះ​ជា​ទី​ជម្រក​នៃ​បល្ល័ង្ក​របស់​ទ្រង់។ ភ្លើងឆេះនៅចំពោះមុខព្រះអង្គ ហើយឆេះខ្មាំងសត្រូវជុំវិញខ្លួន។</w:t>
      </w:r>
    </w:p>
    <w:p/>
    <w:p>
      <w:r xmlns:w="http://schemas.openxmlformats.org/wordprocessingml/2006/main">
        <w:t xml:space="preserve">2. អេសាយ 11:4 - ប៉ុន្តែ​ទ្រង់​នឹង​វិនិច្ឆ័យ​អ្នក​ក្រ​ដោយ​សុចរិត ហើយ​នឹង​កាត់​ទោស​ដោយ​សមធម៌​សម្រាប់​មនុស្ស​ស្លូត​បូត​នៃ​ផែនដី ហើយ​ទ្រង់​នឹង​វាយ​ផែនដី​ដោយ​ដំបង​នៃ​មាត់ ហើយ​ទ្រង់​នឹង​សម្លាប់​ដោយ​ដង្ហើម​នៃ​បបូរ​មាត់​ទ្រង់។ មនុស្សអាក្រក់។</w:t>
      </w:r>
    </w:p>
    <w:p/>
    <w:p>
      <w:r xmlns:w="http://schemas.openxmlformats.org/wordprocessingml/2006/main">
        <w:t xml:space="preserve">ណាហ៊ូម 1:11 មាន​មនុស្ស​ម្នាក់​ចេញ​ពី​អ្នក ដែល​ស្រមៃ​គិត​អំពី​អំពើ​អាក្រក់​ប្រឆាំង​នឹង​ព្រះ‌អម្ចាស់ ជា​ទីប្រឹក្សា​ដ៏​អាក្រក់។</w:t>
      </w:r>
    </w:p>
    <w:p/>
    <w:p>
      <w:r xmlns:w="http://schemas.openxmlformats.org/wordprocessingml/2006/main">
        <w:t xml:space="preserve">វគ្គ​នេះ​និយាយ​អំពី​មនុស្ស​ម្នាក់​ដែល​ចេញ​ពី​ក្រុង​នីនីវេ ដែល​គិត​ថា​អាក្រក់​ទាស់​នឹង​ព្រះ‌យេហូវ៉ា។</w:t>
      </w:r>
    </w:p>
    <w:p/>
    <w:p>
      <w:r xmlns:w="http://schemas.openxmlformats.org/wordprocessingml/2006/main">
        <w:t xml:space="preserve">១៖ យើង​ត្រូវ​ប្រយ័ត្ន​ចំពោះ​អ្នក​ដែល​ចង់​ប្រឆាំង​នឹង​ព្រះអម្ចាស់ និង​កិច្ចការ​របស់​ព្រះអង្គ។</w:t>
      </w:r>
    </w:p>
    <w:p/>
    <w:p>
      <w:r xmlns:w="http://schemas.openxmlformats.org/wordprocessingml/2006/main">
        <w:t xml:space="preserve">២៖ យើង​ត្រូវ​តែ​ប្រកាន់​ខ្ជាប់​នឹង​ជំនឿ​របស់​យើង ហើយ​មិន​ត្រូវ​ចាញ់​បោក​អ្នក​ដែល​ស្រមៃ​អាក្រក់​ប្រឆាំង​នឹង​ព្រះ​យេហូវ៉ា​ឡើយ។</w:t>
      </w:r>
    </w:p>
    <w:p/>
    <w:p>
      <w:r xmlns:w="http://schemas.openxmlformats.org/wordprocessingml/2006/main">
        <w:t xml:space="preserve">១ សុភាសិត ១៦:២៥ មាន​ផ្លូវ​មួយ​ដែល​មើល​ទៅ​ត្រឹម​ត្រូវ​ចំពោះ​មនុស្ស ប៉ុន្តែ​ទី​បញ្ចប់​នៃ​ផ្លូវ​នៃ​សេចក្ដី​ស្លាប់​នោះ​ឯង។</w:t>
      </w:r>
    </w:p>
    <w:p/>
    <w:p>
      <w:r xmlns:w="http://schemas.openxmlformats.org/wordprocessingml/2006/main">
        <w:t xml:space="preserve">២៖ សុភាសិត ២៤:១-២ កុំ​ច្រណែន​នឹង​មនុស្ស​អាក្រក់ ហើយ​ក៏​មិន​ចង់​នៅ​ជា​មួយ​នឹង​គេ​ដែរ។ ព្រោះ​ចិត្ត​គេ​សិក្សា​សេចក្ដី​វិនាស ហើយ​បបូរ​មាត់​និយាយ​អំពី​សេចក្ដី​អាក្រក់។</w:t>
      </w:r>
    </w:p>
    <w:p/>
    <w:p>
      <w:r xmlns:w="http://schemas.openxmlformats.org/wordprocessingml/2006/main">
        <w:t xml:space="preserve">ណាហ៊ូម 1:12 ព្រះ‌អម្ចាស់​មាន​ព្រះ‌បន្ទូល​ដូច្នេះ។ ទោះ​បី​ជា​ពួក​គេ​នៅ​ស្ងៀម ហើយ​ក៏​មាន​មនុស្ស​ជា​ច្រើន​ក៏​ដោយ ក៏​គេ​នឹង​ត្រូវ​គេ​កាប់​យ៉ាង​នេះ​ដែរ នៅ​ពេល​ដែល​គាត់​ដើរ​កាត់។ ទោះ​បី​ខ្ញុំ​ធ្វើ​ទុក្ខ​អ្នក​ក៏​ដោយ ក៏​ខ្ញុំ​លែង​ធ្វើ​បាប​អ្នក​ទៀត។</w:t>
      </w:r>
    </w:p>
    <w:p/>
    <w:p>
      <w:r xmlns:w="http://schemas.openxmlformats.org/wordprocessingml/2006/main">
        <w:t xml:space="preserve">ព្រះ​សន្យា​ថា​នឹង​លែង​ធ្វើ​ទុក្ខ​ដល់​អ្នក​ដែល​នៅ​ស្ងៀម ហើយ​ច្រើន​ទៀត​នៅ​ពេល​ដែល​ទ្រង់​ឆ្លង​កាត់។</w:t>
      </w:r>
    </w:p>
    <w:p/>
    <w:p>
      <w:r xmlns:w="http://schemas.openxmlformats.org/wordprocessingml/2006/main">
        <w:t xml:space="preserve">1. ការសន្យារបស់ព្រះក្នុងការលួងលោមក្នុងគ្រាមានទុក្ខ</w:t>
      </w:r>
    </w:p>
    <w:p/>
    <w:p>
      <w:r xmlns:w="http://schemas.openxmlformats.org/wordprocessingml/2006/main">
        <w:t xml:space="preserve">2. ការការពាររបស់ព្រះអម្ចាស់សម្រាប់មនុស្សរាបទាប</w:t>
      </w:r>
    </w:p>
    <w:p/>
    <w:p>
      <w:r xmlns:w="http://schemas.openxmlformats.org/wordprocessingml/2006/main">
        <w:t xml:space="preserve">1. ទំនុកតម្កើង 34:18-19 - ព្រះយេហូវ៉ាទ្រង់គង់នៅជិតមនុស្សដែលមានចិត្តសង្រេង ហើយសង្គ្រោះមនុស្សដែលមានចិត្តសង្រេង។ ទុក្ខ​លំបាក​របស់​មនុស្ស​សុចរិត​ជា​ច្រើន ប៉ុន្តែ​ព្រះ‌អម្ចាស់​រំដោះ​គាត់​ចេញ​ពី​គេ​ទាំង​អស់។</w:t>
      </w:r>
    </w:p>
    <w:p/>
    <w:p>
      <w:r xmlns:w="http://schemas.openxmlformats.org/wordprocessingml/2006/main">
        <w:t xml:space="preserve">2. អេសាយ 57:15 - ដ្បិត​ព្រះ​ដែល​មាន​ព្រះ​ហឫទ័យ​ខ្ពស់ ហើយ​លើក​ឡើង ទ្រង់​គង់​នៅ​អស់​កល្ប​ជា​និច្ច ដែល​ព្រះ​នាម​ថា​វិសុទ្ធ អញ​គង់​នៅ​ក្នុង​ទី​ខ្ពស់​បរិសុទ្ធ ហើយ​ក៏​នៅ​ជា​មួយ​នឹង​អ្នក​ដែល​មាន​ចិត្ត​ទន់​ទាប និង​ទាប ធ្វើ​ឲ្យ​ចិត្ត​មនុស្ស​ទន់​ទាប​រស់​ឡើង​វិញ ហើយ​ធ្វើ​ឲ្យ​ចិត្ត​មនុស្ស​ទន់​ខ្សោយ​រស់​ឡើង​វិញ។</w:t>
      </w:r>
    </w:p>
    <w:p/>
    <w:p>
      <w:r xmlns:w="http://schemas.openxmlformats.org/wordprocessingml/2006/main">
        <w:t xml:space="preserve">ណាហ៊ូម 1:13 ដ្បិត​ឥឡូវ​នេះ យើង​នឹង​ដក​នឹម​របស់​គាត់​ចេញ​ពី​អ្នក ហើយ​នឹង​រំសាយ​ចំណង​របស់​អ្នក​ចោល។</w:t>
      </w:r>
    </w:p>
    <w:p/>
    <w:p>
      <w:r xmlns:w="http://schemas.openxmlformats.org/wordprocessingml/2006/main">
        <w:t xml:space="preserve">វគ្គនេះនិយាយអំពីសេរីភាពពីការគៀបសង្កត់ និងការជាប់ឃុំឃាំង។</w:t>
      </w:r>
    </w:p>
    <w:p/>
    <w:p>
      <w:r xmlns:w="http://schemas.openxmlformats.org/wordprocessingml/2006/main">
        <w:t xml:space="preserve">1. អំណាចនៃព្រះដើម្បីបំបែករាល់នឹមនៃការជិះជាន់</w:t>
      </w:r>
    </w:p>
    <w:p/>
    <w:p>
      <w:r xmlns:w="http://schemas.openxmlformats.org/wordprocessingml/2006/main">
        <w:t xml:space="preserve">2. ការសន្យារបស់ព្រះដើម្បីរំដោះយើងចេញពីការជាប់ឃុំឃាំង</w:t>
      </w:r>
    </w:p>
    <w:p/>
    <w:p>
      <w:r xmlns:w="http://schemas.openxmlformats.org/wordprocessingml/2006/main">
        <w:t xml:space="preserve">1. កាឡាទី 5:1 - «ដ្បិត​ព្រះគ្រីស្ទ​បាន​ប្រោស​យើង​ឲ្យ​មាន​សេរីភាព ដូច្នេះ ចូរ​ឈរ​ឲ្យ​មាំមួន ហើយ​កុំ​ចុះ​ចូល​នឹង​នឹម​នៃ​ទាសភាព​ទៀត​ឡើយ»។</w:t>
      </w:r>
    </w:p>
    <w:p/>
    <w:p>
      <w:r xmlns:w="http://schemas.openxmlformats.org/wordprocessingml/2006/main">
        <w:t xml:space="preserve">2. ទំនុកតម្កើង 146:7 - «ព្រះអម្ចាស់បានដោះលែងអ្នកទោស ព្រះអម្ចាស់បើកភ្នែករបស់មនុស្សខ្វាក់»។</w:t>
      </w:r>
    </w:p>
    <w:p/>
    <w:p>
      <w:r xmlns:w="http://schemas.openxmlformats.org/wordprocessingml/2006/main">
        <w:t xml:space="preserve">ណាហ៊ូម 1:14 ព្រះ‌អម្ចាស់​បាន​ប្រទាន​បញ្ញត្តិ​មួយ​អំពី​អ្នក​ថា កុំ​ឲ្យ​គេ​សាប​ព្រោះ​ឈ្មោះ​របស់​អ្នក​ទៀត​ឡើយ អញ​នឹង​កាត់​រូប​ចម្លាក់ និង​រូប​ដែល​រលាយ​ចេញ​ពី​ផ្ទះ​នៃ​ព្រះ​របស់​អ្នក។ សម្រាប់​អ្នក​គឺ​ជា​មនុស្ស​អាក្រក់។</w:t>
      </w:r>
    </w:p>
    <w:p/>
    <w:p>
      <w:r xmlns:w="http://schemas.openxmlformats.org/wordprocessingml/2006/main">
        <w:t xml:space="preserve">ព្រះ​បាន​បង្គាប់​កុំ​ឲ្យ​នឹក​ចាំ​ឈ្មោះ​របស់​មនុស្ស​អាក្រក់​ទៀត​ឡើយ ហើយ​នឹង​បំផ្លាញ​រូប​ព្រះ​របស់​គេ ហើយ​បញ្ចុះ​សព​ទាំង​នោះ។</w:t>
      </w:r>
    </w:p>
    <w:p/>
    <w:p>
      <w:r xmlns:w="http://schemas.openxmlformats.org/wordprocessingml/2006/main">
        <w:t xml:space="preserve">1. អំណាច និងការជំនុំជំរះរបស់ព្រះ: ណាហ៊ូម 1:14</w:t>
      </w:r>
    </w:p>
    <w:p/>
    <w:p>
      <w:r xmlns:w="http://schemas.openxmlformats.org/wordprocessingml/2006/main">
        <w:t xml:space="preserve">2. ផលវិបាកនៃអំពើអាក្រក់: ណាហ៊ូម 1:14</w:t>
      </w:r>
    </w:p>
    <w:p/>
    <w:p>
      <w:r xmlns:w="http://schemas.openxmlformats.org/wordprocessingml/2006/main">
        <w:t xml:space="preserve">1. យេរេមា 16:4 ហើយពួកគេនឹងស្លាប់ដោយសារការស្លាប់យ៉ាងធ្ងន់ធ្ងរ។ ពួកគេមិនត្រូវសោកសៅឡើយ។ ក៏មិនត្រូវបានគេបញ្ចុះដែរ។ ប៉ុន្តែ ពួក​វា​នឹង​ដូច​ជា​លាមក​នៅ​លើ​ផែនដី។</w:t>
      </w:r>
    </w:p>
    <w:p/>
    <w:p>
      <w:r xmlns:w="http://schemas.openxmlformats.org/wordprocessingml/2006/main">
        <w:t xml:space="preserve">2. អេសាយ 5:14-15 ដូច្នេះហើយ ស្ថាននរកបានពង្រីកខ្លួននាង ហើយបើកមាត់របស់នាងដោយឥតរង្វាស់ ហើយសិរីល្អរបស់ពួកគេ និងហ្វូងមនុស្សរបស់ពួកគេ និងភាពហ៊ឺហាររបស់ពួកគេ ហើយអ្នកដែលមានសេចក្តីរីករាយនឹងធ្លាក់ចូលទៅក្នុងវា។ មនុស្ស​អាក្រក់​នឹង​ត្រូវ​ទម្លាក់​ចុះ ហើយ​អ្នក​ខ្លាំង​នឹង​ត្រូវ​បន្ទាប​ចុះ ហើយ​ភ្នែក​របស់​អ្នក​ខ្ពស់​នឹង​ត្រូវ​បន្ទាប​ចុះ។</w:t>
      </w:r>
    </w:p>
    <w:p/>
    <w:p>
      <w:r xmlns:w="http://schemas.openxmlformats.org/wordprocessingml/2006/main">
        <w:t xml:space="preserve">ណាហ៊ូម 1:15 មើល​ជើង​របស់​អ្នក​ណា​ដែល​នាំ​ដំណឹង​ល្អ មក​ផ្សាយ​សេចក្ដី​សុខ​សាន្ត​នៅ​លើ​ភ្នំ! ឱ​យូដា​អើយ ចូរ​ធ្វើ​បុណ្យ​ដ៏​ឧឡារិក​របស់​អ្នក ចូរ​ធ្វើ​តាម​ពាក្យ​សម្បថ​របស់​អ្នក​ចុះ ដ្បិត​មនុស្ស​អាក្រក់​នឹង​លែង​ឆ្លង​កាត់​អ្នក​ទៀត​ហើយ។ គាត់ត្រូវបានកាត់ផ្តាច់ទាំងស្រុង។</w:t>
      </w:r>
    </w:p>
    <w:p/>
    <w:p>
      <w:r xmlns:w="http://schemas.openxmlformats.org/wordprocessingml/2006/main">
        <w:t xml:space="preserve">ព្រះ​បាន​នាំ​ដំណឹង​ល្អ និង​សេចក្ដី​សុខសាន្ត​មក​ដល់​ស្រុក​យូដា ដោយ​ប្រកាស​ថា មនុស្ស​អាក្រក់​នឹង​លែង​ឆ្លង​កាត់​ពួក​គេ​ទៀត​ហើយ។</w:t>
      </w:r>
    </w:p>
    <w:p/>
    <w:p>
      <w:r xmlns:w="http://schemas.openxmlformats.org/wordprocessingml/2006/main">
        <w:t xml:space="preserve">1. ដំណឹងល្អនៃការរំដោះរបស់ព្រះ</w:t>
      </w:r>
    </w:p>
    <w:p/>
    <w:p>
      <w:r xmlns:w="http://schemas.openxmlformats.org/wordprocessingml/2006/main">
        <w:t xml:space="preserve">2. អំណាចនៃការរក្សាពាក្យសច្ចា</w:t>
      </w:r>
    </w:p>
    <w:p/>
    <w:p>
      <w:r xmlns:w="http://schemas.openxmlformats.org/wordprocessingml/2006/main">
        <w:t xml:space="preserve">1. ទំនុកតម្កើង 96:3 - ចូរ​ប្រកាស​សិរីរុងរឿង​របស់​ព្រះអង្គ​នៅ​ក្នុង​ចំណោម​ប្រជាជាតិ​នានា និង​ការ​អស្ចារ្យ​របស់​ព្រះអង្គ​នៅ​ក្នុង​ចំណោម​ប្រជាជាតិ​ទាំង​អស់!</w:t>
      </w:r>
    </w:p>
    <w:p/>
    <w:p>
      <w:r xmlns:w="http://schemas.openxmlformats.org/wordprocessingml/2006/main">
        <w:t xml:space="preserve">2. អេសាយ 52:7 - ជើងរបស់ទ្រង់ដែលនាំដំណឹងល្អនៅលើភ្នំគឺស្រស់ស្អាតយ៉ាងណា ជាអ្នកផ្សព្វផ្សាយសន្តិភាព ជាអ្នកនាំដំណឹងល្អនៃសុភមង្គល ជាអ្នកផ្សាយសេចក្តីសង្រ្គោះ អ្នកណាប្រាប់ក្រុងស៊ីយ៉ូនថា ព្រះរបស់អ្នកសោយរាជ្យ។</w:t>
      </w:r>
    </w:p>
    <w:p/>
    <w:p>
      <w:r xmlns:w="http://schemas.openxmlformats.org/wordprocessingml/2006/main">
        <w:t xml:space="preserve">ណាហ៊ូម ជំពូក​ទី 2 ពិពណ៌នា​អំពី​ការ​បំផ្លិចបំផ្លាញ​ដែល​នឹង​មក​ដល់​នៃ​ក្រុង​នីនីវេ ជា​រាជធានី​នៃ​ប្រទេស​អាស្ស៊ីរី ដោយ​កម្លាំង​ឈ្លានពាន​ដ៏​មាន​ឥទ្ធិពល។ ជំពូក​នេះ​ពិពណ៌នា​អំពី​ការ​ដួល​រលំ​របស់​ទីក្រុង និង​ភាព​ភ័យ​ខ្លាច​ដែល​នឹង​កើត​មាន​ដល់​អ្នក​ស្រុក។</w:t>
      </w:r>
    </w:p>
    <w:p/>
    <w:p>
      <w:r xmlns:w="http://schemas.openxmlformats.org/wordprocessingml/2006/main">
        <w:t xml:space="preserve">កថាខណ្ឌទី 1: ជំពូកចាប់ផ្តើមជាមួយនឹងការពិពណ៌នាយ៉ាងរស់រវើកអំពីអ្នកឈ្នះដែលកំពុងឈានទៅមុខដែលនឹងឡោមព័ទ្ធទីក្រុងនីនីវេ។ មេទ័ព​ឈ្លានពាន​ត្រូវ​បាន​គេ​បង្ហាញ​ថា​ជា​កម្លាំង​ដ៏​ខ្លាំង​ក្លា និង​មិន​អាច​បញ្ឈប់​បាន ដែល​នាំ​មក​នូវ​ភាព​ភ័យ​ខ្លាច និង​ការ​បំផ្លិចបំផ្លាញ​ដល់​ទីក្រុង (ណាហ៊ូម ២:១-៣)។</w:t>
      </w:r>
    </w:p>
    <w:p/>
    <w:p>
      <w:r xmlns:w="http://schemas.openxmlformats.org/wordprocessingml/2006/main">
        <w:t xml:space="preserve">កថាខណ្ឌទី ២៖ ជំពូកបន្តជាមួយនឹងដំណើររឿងលម្អិតនៃការចាប់យក និងប្លន់ទីក្រុង។ កំពែង​ក្រុង​នីនីវេ​នឹង​ត្រូវ​រលំ ការការពារ​របស់​វា​នឹង​រលំ ហើយ​ទ្រព្យសម្បត្តិ​របស់​វា​នឹង​ត្រូវ​បាន​យក​ទៅ។ ទីក្រុង​ដែល​ធ្លាប់​មាន​មោទនភាព​នឹង​ត្រូវ​បាន​បន្សល់​ទុក​ដោយ​ការ​បំផ្លិចបំផ្លាញ (ណាហ៊ូម ២:៤-១០)។</w:t>
      </w:r>
    </w:p>
    <w:p/>
    <w:p>
      <w:r xmlns:w="http://schemas.openxmlformats.org/wordprocessingml/2006/main">
        <w:t xml:space="preserve">កថាខណ្ឌទី៣៖ ជំពូកបញ្ចប់ដោយការទួញសោករបស់ប្រជាជនក្រុងនីនីវេ។ អ្នក​ក្រុង​នឹង​កាន់​ទុក្ខ ហើយ​ស្វែង​រក​ទី​ជ្រក​កោន ប៉ុន្តែ​នឹង​មិន​រួច​ពី​ការ​បំផ្លិចបំផ្លាញ​ដែល​នឹង​កើត​ឡើង​ឡើយ។ ជំពូក​នេះ​បញ្ចប់​ដោយ​សំណួរ​វោហាសាស្ត្រ​ដែល​សង្កត់ធ្ងន់​លើ​ការ​បញ្ចប់​នៃ​ការ​ធ្លាក់​ចុះ​របស់​ក្រុង​នីនីវេ (ណាហ៊ូម ២:១១-១៣)។</w:t>
      </w:r>
    </w:p>
    <w:p/>
    <w:p>
      <w:r xmlns:w="http://schemas.openxmlformats.org/wordprocessingml/2006/main">
        <w:t xml:space="preserve">សរុប​មក,</w:t>
      </w:r>
    </w:p>
    <w:p>
      <w:r xmlns:w="http://schemas.openxmlformats.org/wordprocessingml/2006/main">
        <w:t xml:space="preserve">ណាហ៊ូម ជំពូក​ទី 2 ពិពណ៌នា​អំពី​ការ​បំផ្លិចបំផ្លាញ​ដែល​នឹង​មក​ដល់​នៃ​ក្រុង​នីនីវេ ជា​រាជធានី​នៃ​ប្រទេស​អាស្ស៊ីរី ដោយ​កម្លាំង​ឈ្លានពាន​ដ៏​មាន​ឥទ្ធិពល។</w:t>
      </w:r>
    </w:p>
    <w:p/>
    <w:p>
      <w:r xmlns:w="http://schemas.openxmlformats.org/wordprocessingml/2006/main">
        <w:t xml:space="preserve">ការពិពណ៌នាដ៏រស់រវើកនៃអ្នកឈ្នះដែលកំពុងឈានទៅមុខដែលនឹងនាំមកនូវភាពភ័យខ្លាច និងការបំផ្លិចបំផ្លាញដល់ទីក្រុងនីនីវេ។</w:t>
      </w:r>
    </w:p>
    <w:p>
      <w:r xmlns:w="http://schemas.openxmlformats.org/wordprocessingml/2006/main">
        <w:t xml:space="preserve">គណនីលម្អិតនៃការចាប់យកទីក្រុង ការប្លន់ និងការបំផ្លិចបំផ្លាញចុងក្រោយ។</w:t>
      </w:r>
    </w:p>
    <w:p>
      <w:r xmlns:w="http://schemas.openxmlformats.org/wordprocessingml/2006/main">
        <w:t xml:space="preserve">ការ​ទួញសោក​របស់​ប្រជាជន​នៅ​ក្រុង​នីនីវេ និង​ទី​បញ្ចប់​នៃ​ការ​ធ្លាក់​ចុះ។</w:t>
      </w:r>
    </w:p>
    <w:p/>
    <w:p>
      <w:r xmlns:w="http://schemas.openxmlformats.org/wordprocessingml/2006/main">
        <w:t xml:space="preserve">ជំពូក​ណាហ៊ុម​បង្ហាញ​ពី​ការ​បំផ្លិចបំផ្លាញ​ដែល​នឹង​មក​ដល់​នៃ​ក្រុង​នីនីវេ ជា​រាជធានី​នៃ​ប្រទេស​អាស្ស៊ីរី ដោយ​កម្លាំង​ឈ្លានពាន​ដ៏​មាន​ឥទ្ធិពល។ វាចាប់ផ្តើមជាមួយនឹងការពិពណ៌នាយ៉ាងរស់រវើកអំពីអ្នកឈ្នះដែលឈានទៅមុខដែលនឹងឡោមព័ទ្ធទីក្រុង។ អ្នកឈ្លានពានត្រូវបានបង្ហាញថាជាកម្លាំងដ៏ខ្លាំងក្លា និងមិនអាចបញ្ឈប់បាន ដែលនាំមកនូវភាពភ័យខ្លាច និងការបំផ្លិចបំផ្លាញដល់ទីក្រុងនីនីវេ។ ជំពូកបន្តជាមួយនឹងដំណើររឿងលម្អិតនៃការចាប់យក និងប្លន់របស់ទីក្រុង។ កំពែង​នឹង​ត្រូវ​រលំ ការពារ​នឹង​រលំ ហើយ​ទ្រព្យសម្បត្តិ​នឹង​ត្រូវ​បាន​យក។ ទីក្រុង​ដែល​ធ្លាប់​មាន​មោទនភាព​នឹង​ត្រូវ​ទុក​ចោល​ក្នុង​ការ​បាក់បែក។ ជំពូក​នេះ​បញ្ចប់​ដោយ​ការ​ទួញសោក​របស់​ប្រជាជន​នៅ​ក្រុង​នីនីវេ ដែល​នឹង​កាន់​ទុក្ខ ហើយ​ស្វែង​រក​ទី​ជ្រក​កោន ប៉ុន្តែ​រក​មិន​ឃើញ​រួច​ពី​ការ​បំផ្លិចបំផ្លាញ​ដែល​នឹង​មក​ដល់។ វាបញ្ចប់ដោយសំណួរវោហាសាស្ត្រដែលសង្កត់ធ្ងន់លើភាពចុងក្រោយនៃការដួលរលំរបស់នីនីវេ។ ជំពូក​នេះ​បម្រើ​ជា​ការ​ព្រមាន​អំពី​ការ​ជំនុំ​ជម្រះ​និង​ការ​បំផ្លិចបំផ្លាញ​ដែល​នឹង​កើត​ឡើង​ដែល​នឹង​កើត​ឡើង​លើ​ទីក្រុង​នីនីវេដ៏​មាន​ឥទ្ធិពល។</w:t>
      </w:r>
    </w:p>
    <w:p/>
    <w:p>
      <w:r xmlns:w="http://schemas.openxmlformats.org/wordprocessingml/2006/main">
        <w:t xml:space="preserve">ណាហ៊ូម 2:1 អ្នក​ណា​ដែល​បាក់​បែក​ក៏​ឡើង​មក​ចំពោះ​មុខ​អ្នក ចូរ​កាន់​កាំភ្លើង ចាំ​មើល​ផ្លូវ ធ្វើ​ឲ្យ​ចង្កេះ​របស់​អ្នក​រឹង​មាំ ពង្រឹង​អំណាច​របស់​អ្នក​យ៉ាង​ខ្លាំង។</w:t>
      </w:r>
    </w:p>
    <w:p/>
    <w:p>
      <w:r xmlns:w="http://schemas.openxmlformats.org/wordprocessingml/2006/main">
        <w:t xml:space="preserve">សត្រូវមកដល់ហើយ ដល់ពេលត្រូវរៀបចំ។</w:t>
      </w:r>
    </w:p>
    <w:p/>
    <w:p>
      <w:r xmlns:w="http://schemas.openxmlformats.org/wordprocessingml/2006/main">
        <w:t xml:space="preserve">1. ការត្រៀមខ្លួនសម្រាប់ការប្រយុទ្ធ: ការរៀបចំសម្រាប់សង្គ្រាមខាងវិញ្ញាណ</w:t>
      </w:r>
    </w:p>
    <w:p/>
    <w:p>
      <w:r xmlns:w="http://schemas.openxmlformats.org/wordprocessingml/2006/main">
        <w:t xml:space="preserve">2. ពង្រឹងខ្លួនឯងនៅក្នុងព្រះអម្ចាស់៖ អំណាចនៃសេចក្តីជំនឿនៅក្នុងគ្រាដ៏លំបាក</w:t>
      </w:r>
    </w:p>
    <w:p/>
    <w:p>
      <w:r xmlns:w="http://schemas.openxmlformats.org/wordprocessingml/2006/main">
        <w:t xml:space="preserve">1. អេភេសូរ 6:10-13 - ជាចុងក្រោយ ចូរមានកម្លាំងនៅក្នុងព្រះអម្ចាស់ និងនៅក្នុងអំណាចដ៏ខ្លាំងក្លារបស់ទ្រង់។ ចូរ​ពាក់​គ្រឿង​សឹក​របស់​ព្រះ​យ៉ាង​ពេញលេញ ដើម្បី​អ្នក​អាច​ឈរ​ប្រឆាំង​នឹង​ផែនការ​របស់​អារក្ស។</w:t>
      </w:r>
    </w:p>
    <w:p/>
    <w:p>
      <w:r xmlns:w="http://schemas.openxmlformats.org/wordprocessingml/2006/main">
        <w:t xml:space="preserve">2. ទំនុកតម្កើង 28:7 - ព្រះអម្ចាស់ជាកម្លាំង និងជាខែលរបស់ខ្ញុំ។ ចិត្តខ្ញុំជឿជាក់លើគាត់ ហើយគាត់ជួយខ្ញុំ។ បេះដូង​ខ្ញុំ​លោត​ញាប់​ញ័រ ហើយ​ច្រៀង​សរសើរ​គាត់។</w:t>
      </w:r>
    </w:p>
    <w:p/>
    <w:p>
      <w:r xmlns:w="http://schemas.openxmlformats.org/wordprocessingml/2006/main">
        <w:t xml:space="preserve">ណាហ៊ូម 2:2 ដ្បិត​ព្រះ‌អម្ចាស់​ទ្រង់​បាន​បង្វែរ​ឧត្តម​របស់​លោក​យ៉ាកុប​ចេញ​ទៅ ដូច​ជា​ឧត្តម​របស់​ជន‌ជាតិ​អ៊ីស្រា‌អែល ដ្បិត​ពួក​អ្នក​បោស​សម្អាត​បាន​ដក​វា​ចេញ ហើយ​បាន​បំផ្លាញ​មែក​វល្លិ​របស់​គេ។</w:t>
      </w:r>
    </w:p>
    <w:p/>
    <w:p>
      <w:r xmlns:w="http://schemas.openxmlformats.org/wordprocessingml/2006/main">
        <w:t xml:space="preserve">ព្រះ‌អម្ចាស់​បាន​ដក​យក​ភាព​អស្ចារ្យ​របស់​យ៉ាកុប និង​ជន‌ជាតិ​អ៊ីស្រា‌អែល​ចេញ ដោយ​សារ​ខ្មាំង​សត្រូវ​ដក​ហូត​ទ្រព្យ​សម្បត្តិ​របស់​គេ ហើយ​បំផ្លាញ​មែក​ទំពាំងបាយជូរ​របស់​គេ។</w:t>
      </w:r>
    </w:p>
    <w:p/>
    <w:p>
      <w:r xmlns:w="http://schemas.openxmlformats.org/wordprocessingml/2006/main">
        <w:t xml:space="preserve">1. ព្រះគ្រប់គ្រង៖ ការរៀនពឹងផ្អែកលើទ្រង់នៅគ្រប់ស្ថានភាព</w:t>
      </w:r>
    </w:p>
    <w:p/>
    <w:p>
      <w:r xmlns:w="http://schemas.openxmlformats.org/wordprocessingml/2006/main">
        <w:t xml:space="preserve">2. អធិបតេយ្យភាពរបស់ព្រះអម្ចាស់ និងភាពស្មោះត្រង់នៃការសន្យារបស់ទ្រង់</w:t>
      </w:r>
    </w:p>
    <w:p/>
    <w:p>
      <w:r xmlns:w="http://schemas.openxmlformats.org/wordprocessingml/2006/main">
        <w:t xml:space="preserve">1. អេសាយ 40:31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ទំនុកតម្កើង 73:26 សាច់​និង​ចិត្ត​របស់​ខ្ញុំ​រសាយ​ទៅ តែ​ព្រះ​ជា​កម្លាំង​នៃ​ចិត្ត​ខ្ញុំ ហើយ​ជា​ចំណែក​របស់​ខ្ញុំ​ជា​រៀង​រហូត។</w:t>
      </w:r>
    </w:p>
    <w:p/>
    <w:p>
      <w:r xmlns:w="http://schemas.openxmlformats.org/wordprocessingml/2006/main">
        <w:t xml:space="preserve">ណាហ៊ូម 2:3 ខែល​របស់​ទាហាន​ដ៏​ខ្លាំង​ពូកែ​របស់​គាត់​ត្រូវ​បាន​ធ្វើ​ឡើង​ពណ៌​ក្រហម ទាហាន​ក្លាហាន​មាន​ពណ៌​ក្រហម​ទុំ។ រទេះ​ចំបាំង​នឹង​មាន​ភ្លើង​ឆេះ​នៅ​ថ្ងៃ​រៀបចំ ហើយ​ដើម​ឈើ​នឹង​ត្រូវ​កក្រើក​យ៉ាង​ខ្លាំង។</w:t>
      </w:r>
    </w:p>
    <w:p/>
    <w:p>
      <w:r xmlns:w="http://schemas.openxmlformats.org/wordprocessingml/2006/main">
        <w:t xml:space="preserve">ទាហាន​ណាហ៊ុម​ដ៏​ខ្លាំង​ពូកែ​បាន​ត្រៀម​ខ្លួន​សម្រាប់​ប្រយុទ្ធ​ដោយ​ខែល​ពណ៌​ក្រហម និង​ឯកសណ្ឋាន​ពណ៌​ក្រហម អម​ដោយ​រទេះ​ភ្លើង។</w:t>
      </w:r>
    </w:p>
    <w:p/>
    <w:p>
      <w:r xmlns:w="http://schemas.openxmlformats.org/wordprocessingml/2006/main">
        <w:t xml:space="preserve">1. អំណាចនៃការរៀបចំ: ការរៀនពីគំរូនៃបុរសខ្លាំងពូកែរបស់ Nahum</w:t>
      </w:r>
    </w:p>
    <w:p/>
    <w:p>
      <w:r xmlns:w="http://schemas.openxmlformats.org/wordprocessingml/2006/main">
        <w:t xml:space="preserve">2. កម្លាំងនៃការរួបរួម: ការរួបរួមជាមួយនឹងបុរសក្លាហានរបស់ Nahum</w:t>
      </w:r>
    </w:p>
    <w:p/>
    <w:p>
      <w:r xmlns:w="http://schemas.openxmlformats.org/wordprocessingml/2006/main">
        <w:t xml:space="preserve">1. អេភេសូរ 6:10-18 - ចូរពាក់គ្រឿងសឹករបស់ព្រះទាំងមូល ដើម្បីអោយអ្នករាល់គ្នាអាចតទល់នឹងអំពើអាក្រក់របស់អារក្ស។</w:t>
      </w:r>
    </w:p>
    <w:p/>
    <w:p>
      <w:r xmlns:w="http://schemas.openxmlformats.org/wordprocessingml/2006/main">
        <w:t xml:space="preserve">2. សុភាសិត 21:31 - សេះ​បាន​ត្រៀម​ខ្លួន​សម្រាប់​ថ្ងៃ​ច្បាំង ប៉ុន្តែ​សុវត្ថិភាព​គឺ​មក​ពី​ព្រះ‌អម្ចាស់។</w:t>
      </w:r>
    </w:p>
    <w:p/>
    <w:p>
      <w:r xmlns:w="http://schemas.openxmlformats.org/wordprocessingml/2006/main">
        <w:t xml:space="preserve">ណាហ៊ូម 2:4 រទេះ​ចំបាំង​នឹង​ក្រហាយ​នៅ​តាម​ផ្លូវ ហើយ​នឹង​វាយ​គ្នា​ទៅ​វិញ​ទៅ​មក​តាម​ផ្លូវ​ដ៏​ទូលំ​ទូលាយ។</w:t>
      </w:r>
    </w:p>
    <w:p/>
    <w:p>
      <w:r xmlns:w="http://schemas.openxmlformats.org/wordprocessingml/2006/main">
        <w:t xml:space="preserve">រទេះសេះ​កំពុង​ធ្វើ​ដំណើរ​យ៉ាង​លឿន​តាម​ដង​ផ្លូវ ហាក់​ដូច​ជា​ពិល និង​ផ្លេកបន្ទោរ។</w:t>
      </w:r>
    </w:p>
    <w:p/>
    <w:p>
      <w:r xmlns:w="http://schemas.openxmlformats.org/wordprocessingml/2006/main">
        <w:t xml:space="preserve">1. អំណាចនៃល្បឿនរបស់ព្រះ - របៀបដែលព្រះចេស្ដារបស់ព្រះជំរុញយើងយ៉ាងលឿនឆ្ពោះទៅរកជោគវាសនារបស់យើង។</w:t>
      </w:r>
    </w:p>
    <w:p/>
    <w:p>
      <w:r xmlns:w="http://schemas.openxmlformats.org/wordprocessingml/2006/main">
        <w:t xml:space="preserve">2. ពន្លឺនៃរទេះសេះ - របៀបដែលពន្លឺនៃព្រះដឹកនាំយើងឆ្លងកាត់គ្រាដ៏ងងឹតបំផុតនៃជីវិត។</w:t>
      </w:r>
    </w:p>
    <w:p/>
    <w:p>
      <w:r xmlns:w="http://schemas.openxmlformats.org/wordprocessingml/2006/main">
        <w:t xml:space="preserve">1.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ទំនុកតម្កើង ១៤៧:៤ - «ទ្រង់​ប្រាប់​ចំនួន​ផ្កាយ ទ្រង់​ហៅ​ពួក​គេ​ទាំង​អស់​តាម​ឈ្មោះ»។</w:t>
      </w:r>
    </w:p>
    <w:p/>
    <w:p>
      <w:r xmlns:w="http://schemas.openxmlformats.org/wordprocessingml/2006/main">
        <w:t xml:space="preserve">ណាហ៊ូម 2:5 គាត់​នឹង​រាប់​ពី​ភាព​សក្ដិសម​របស់​គាត់ ហើយ​គេ​នឹង​ជំពប់​ដួល​ពេល​ដើរ។ ពួក​គេ​នឹង​ប្រញាប់​ប្រញាល់​ទៅ​កាន់​កំពែង​នោះ ហើយ​ត្រូវ​រៀបចំ​ការ​ពារ។</w:t>
      </w:r>
    </w:p>
    <w:p/>
    <w:p>
      <w:r xmlns:w="http://schemas.openxmlformats.org/wordprocessingml/2006/main">
        <w:t xml:space="preserve">ព្រះអម្ចាស់​នឹង​បង្ហាញ​ឫទ្ធានុភាព និង​កម្លាំង​របស់​ព្រះអង្គ ដោយ​នាំ​ខ្មាំង​សត្រូវ​មក​លុត​ជង្គង់។</w:t>
      </w:r>
    </w:p>
    <w:p/>
    <w:p>
      <w:r xmlns:w="http://schemas.openxmlformats.org/wordprocessingml/2006/main">
        <w:t xml:space="preserve">1. កម្លាំងរបស់ព្រះអម្ចាស់គឺមិនអាចប្រៀបផ្ទឹមបាន។</w:t>
      </w:r>
    </w:p>
    <w:p/>
    <w:p>
      <w:r xmlns:w="http://schemas.openxmlformats.org/wordprocessingml/2006/main">
        <w:t xml:space="preserve">2. ព្រះនឹងឈ្នះសមរភូមិជានិច្ច</w:t>
      </w:r>
    </w:p>
    <w:p/>
    <w:p>
      <w:r xmlns:w="http://schemas.openxmlformats.org/wordprocessingml/2006/main">
        <w:t xml:space="preserve">១. ទំនុកតម្កើង ៤៦:១ —«ព្រះ​ទ្រង់​ជា​ទី​ពឹង​ជ្រក​និង​ជា​កំឡាំង​របស់​យើង ជា​ជំនួយ​ដែល​មាន​រហូត​ដល់​គ្រា​លំបាក»។</w:t>
      </w:r>
    </w:p>
    <w:p/>
    <w:p>
      <w:r xmlns:w="http://schemas.openxmlformats.org/wordprocessingml/2006/main">
        <w:t xml:space="preserve">2. អេសាយ 40:29 —«ទ្រង់​ប្រទាន​ឫទ្ធានុភាព​ដល់​អ្នក​ទន់​ខ្សោយ និង​កម្លាំង​ដល់​អ្នក​គ្មាន​អំណាច»។</w:t>
      </w:r>
    </w:p>
    <w:p/>
    <w:p>
      <w:r xmlns:w="http://schemas.openxmlformats.org/wordprocessingml/2006/main">
        <w:t xml:space="preserve">ណាហ៊ូម 2:6 ទ្វារ​ទន្លេ​នឹង​ត្រូវ​បើក ហើយ​វាំង​នឹង​ត្រូវ​រលាយ។</w:t>
      </w:r>
    </w:p>
    <w:p/>
    <w:p>
      <w:r xmlns:w="http://schemas.openxmlformats.org/wordprocessingml/2006/main">
        <w:t xml:space="preserve">ទ្វារ​ទន្លេ​នឹង​ត្រូវ​បើក ធ្វើ​ឲ្យ​វាំង​ត្រូវ​បំផ្លាញ។</w:t>
      </w:r>
    </w:p>
    <w:p/>
    <w:p>
      <w:r xmlns:w="http://schemas.openxmlformats.org/wordprocessingml/2006/main">
        <w:t xml:space="preserve">1. អំណាចរបស់ព្រះនៅក្នុងធម្មជាតិ: របៀបដែលព្រះប្រើកម្លាំងធម្មជាតិដើម្បីសម្រេចបំណងរបស់ទ្រង់</w:t>
      </w:r>
    </w:p>
    <w:p/>
    <w:p>
      <w:r xmlns:w="http://schemas.openxmlformats.org/wordprocessingml/2006/main">
        <w:t xml:space="preserve">2. ភាពមិនស្ថិតស្ថេរនៃរចនាសម្ព័ន្ធរបស់មនុស្ស៖ របៀបដែលគ្មានអ្វីដែលបង្កើតឡើងដោយមនុស្សអចិន្ត្រៃយ៍</w:t>
      </w:r>
    </w:p>
    <w:p/>
    <w:p>
      <w:r xmlns:w="http://schemas.openxmlformats.org/wordprocessingml/2006/main">
        <w:t xml:space="preserve">1. យ៉ូប 38:8-11 - ព្រះមានបន្ទូលអំពីអំណាចរបស់ទ្រង់លើសមុទ្រនិងព្យុះ</w:t>
      </w:r>
    </w:p>
    <w:p/>
    <w:p>
      <w:r xmlns:w="http://schemas.openxmlformats.org/wordprocessingml/2006/main">
        <w:t xml:space="preserve">2. ទំនុកតម្កើង 127:1 - លុះ​ត្រា​តែ​ព្រះ‌អម្ចាស់​មិន​សង់​ផ្ទះ​ទេ នោះ​អ្នក​ដែល​សង់​ធ្វើ​ការ​ដោយ​ឥត​ប្រយោជន៍។</w:t>
      </w:r>
    </w:p>
    <w:p/>
    <w:p>
      <w:r xmlns:w="http://schemas.openxmlformats.org/wordprocessingml/2006/main">
        <w:t xml:space="preserve">ណាហ៊ូម 2:7 នាង​ហ៊ូសាប​នឹង​ត្រូវ​គេ​នាំ​ទៅ​ជា​ឈ្លើយ នាង​នឹង​ត្រូវ​ចិញ្ចឹម​ឡើង ហើយ​អ្នក​បម្រើ​របស់​នាង​នឹង​នាំ​នាង​ទៅ ដូច​ជា​សំឡេង​សត្វ​ព្រាប​កំពុង​តែ​សង្កត់​លើ​ដើម​ទ្រូង​របស់​ពួក​គេ។</w:t>
      </w:r>
    </w:p>
    <w:p/>
    <w:p>
      <w:r xmlns:w="http://schemas.openxmlformats.org/wordprocessingml/2006/main">
        <w:t xml:space="preserve">Nahum និយាយ​អំពី Huzzab ដែល​នឹង​ត្រូវ​នាំ​ទៅ​ជា​ឈ្លើយ ដោយ​មាន​អ្នក​បម្រើ​នាំ​នាង​ដោយ​សំឡេង​លួង​លោម។</w:t>
      </w:r>
    </w:p>
    <w:p/>
    <w:p>
      <w:r xmlns:w="http://schemas.openxmlformats.org/wordprocessingml/2006/main">
        <w:t xml:space="preserve">1. ការលួងលោមរបស់ព្រះនៅក្នុងគ្រាដ៏លំបាក</w:t>
      </w:r>
    </w:p>
    <w:p/>
    <w:p>
      <w:r xmlns:w="http://schemas.openxmlformats.org/wordprocessingml/2006/main">
        <w:t xml:space="preserve">2. សារៈសំខាន់នៃការជាប់ឃុំឃាំង</w:t>
      </w:r>
    </w:p>
    <w:p/>
    <w:p>
      <w:r xmlns:w="http://schemas.openxmlformats.org/wordprocessingml/2006/main">
        <w:t xml:space="preserve">១. អេសាយ ៤៣:២-៣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 ដ្បិត​យើង​ជា​ព្រះ‌អម្ចាស់ ជា​ព្រះ​ដ៏វិសុទ្ធ​នៃ​សាសន៍​អ៊ីស្រា‌អែល ជា​ព្រះ​សង្គ្រោះ​របស់​អ្នក។</w:t>
      </w:r>
    </w:p>
    <w:p/>
    <w:p>
      <w:r xmlns:w="http://schemas.openxmlformats.org/wordprocessingml/2006/main">
        <w:t xml:space="preserve">ទំនុកតម្កើង ៣៤:១៧-១៨ ពេល​មនុស្ស​សុចរិត​ស្រែក​រក​ជំនួយ នោះ​ព្រះ​យេហូវ៉ា​ទ្រង់​ព្រះ​សណ្ដាប់ ហើយ​រំដោះ​ពួក​គេ​ឲ្យ​រួច​ពី​ទុក្ខ​លំបាក​ទាំង​អស់។ ព្រះអម្ចាស់​គង់​នៅ​ជិត​អ្នក​ដែល​ខូច​ចិត្ត ហើយ​ជួយ​សង្គ្រោះ​អ្នក​ដែល​ខូច​ចិត្ត។</w:t>
      </w:r>
    </w:p>
    <w:p/>
    <w:p>
      <w:r xmlns:w="http://schemas.openxmlformats.org/wordprocessingml/2006/main">
        <w:t xml:space="preserve">ណាហ៊ូម 2:8 ប៉ុន្តែ ក្រុង​នីនីវេ​ចាស់​ដូច​អាង​ទឹក ប៉ុន្តែ​គេ​នឹង​រត់​ទៅ​ឆ្ងាយ។ ឈរ, ឈរ, ពួកគេនឹងយំ; ប៉ុន្តែគ្មាននរណាម្នាក់នឹងមើលទៅក្រោយទេ។</w:t>
      </w:r>
    </w:p>
    <w:p/>
    <w:p>
      <w:r xmlns:w="http://schemas.openxmlformats.org/wordprocessingml/2006/main">
        <w:t xml:space="preserve">នីនីវេត្រូវបានពណ៌នាថាជាអាងទឹក ហើយអ្នករស់នៅត្រូវបានណែនាំឲ្យភៀសខ្លួន ហើយកុំមើលទៅក្រោយ។</w:t>
      </w:r>
    </w:p>
    <w:p/>
    <w:p>
      <w:r xmlns:w="http://schemas.openxmlformats.org/wordprocessingml/2006/main">
        <w:t xml:space="preserve">1. ចូររត់ចេញពីអំពើអាក្រក់ ហើយទុកចិត្តលើព្រះអម្ចាស់។</w:t>
      </w:r>
    </w:p>
    <w:p/>
    <w:p>
      <w:r xmlns:w="http://schemas.openxmlformats.org/wordprocessingml/2006/main">
        <w:t xml:space="preserve">2. ងាកចេញពីអំពើបាប ហើយរៀបចំសម្រាប់ការវិនិច្ឆ័យរបស់ព្រះ។</w:t>
      </w:r>
    </w:p>
    <w:p/>
    <w:p>
      <w:r xmlns:w="http://schemas.openxmlformats.org/wordprocessingml/2006/main">
        <w:t xml:space="preserve">និក្ខមនំ 14:13-14 - «លោកម៉ូសេបាននិយាយទៅកាន់ប្រជាជនថា កុំខ្លាចអី ចូរឈរយ៉ាងរឹងមាំ ហើយមើលការសង្គ្រោះរបស់ព្រះអម្ចាស់ ដែលទ្រង់នឹងធ្វើការសម្រាប់អ្នកនៅថ្ងៃនេះ។ សូមមើលម្តងទៀត ព្រះអម្ចាស់នឹងតស៊ូដើម្បីអ្នក ហើយអ្នកគ្រាន់តែនៅស្ងៀម។</w:t>
      </w:r>
    </w:p>
    <w:p/>
    <w:p>
      <w:r xmlns:w="http://schemas.openxmlformats.org/wordprocessingml/2006/main">
        <w:t xml:space="preserve">2. អេសាយ 55:6-7 - ចូរស្វែងរកព្រះអម្ចាស់ 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ណាហ៊ូម 2:9 ចូរ​យក​រឹបអូស​ពី​ប្រាក់ យក​មាស​ទៅ​ចុះ ដ្បិត​ហាង​គ្មាន​ទី​បញ្ចប់ និង​សិរី‌រុងរឿង​ចេញ​ពី​គ្រឿង​សង្ហារិម​ដ៏​ល្អ​ទាំង​អស់។</w:t>
      </w:r>
    </w:p>
    <w:p/>
    <w:p>
      <w:r xmlns:w="http://schemas.openxmlformats.org/wordprocessingml/2006/main">
        <w:t xml:space="preserve">ណាហ៊ុម​លើក​ទឹក​ចិត្ត​ឲ្យ​យក​មាស​ប្រាក់​មក​វិញ ព្រោះ​ទ្រព្យ​សម្បត្តិ​មិន​ខ្វះ​ទេ។</w:t>
      </w:r>
    </w:p>
    <w:p/>
    <w:p>
      <w:r xmlns:w="http://schemas.openxmlformats.org/wordprocessingml/2006/main">
        <w:t xml:space="preserve">1. ពរជ័យរបស់ព្រះមានបរិបូរណ៍ - ឆ្លុះបញ្ចាំងពីភាពសម្បូរបែបនៃទ្រព្យសម្បត្តិ និងសិរីល្អដែលមានសម្រាប់យើងតាមរយៈការផ្តល់របស់ព្រះ។</w:t>
      </w:r>
    </w:p>
    <w:p/>
    <w:p>
      <w:r xmlns:w="http://schemas.openxmlformats.org/wordprocessingml/2006/main">
        <w:t xml:space="preserve">2. ស្កប់ស្កល់ក្នុងអ្វីដែលយើងមាន - រៀនដឹងគុណចំពោះអ្វីដែលយើងមាន ជាជាងតែងតែចង់បានច្រើន។</w:t>
      </w:r>
    </w:p>
    <w:p/>
    <w:p>
      <w:r xmlns:w="http://schemas.openxmlformats.org/wordprocessingml/2006/main">
        <w:t xml:space="preserve">ទំនុកដំកើង ២៣:១ - «ព្រះអម្ចាស់ជាអ្នកគង្វាលរបស់ខ្ញុំ ខ្ញុំមិនចង់បានឡើយ»។</w:t>
      </w:r>
    </w:p>
    <w:p/>
    <w:p>
      <w:r xmlns:w="http://schemas.openxmlformats.org/wordprocessingml/2006/main">
        <w:t xml:space="preserve">1 Timothy 6:6-8 - «ប៉ុន្តែ ការ​គោរព​ព្រះ​ដោយ​ការ​ស្កប់ស្កល់​គឺ​ជា​ផល​ដ៏​ធំ ដ្បិត​យើង​បាន​នាំ​អ្វី​មក​ក្នុង​លោកីយ៍ ហើយ​យើង​មិន​អាច​យក​អ្វី​ចេញ​ពី​លោកីយ៍​បាន​ឡើយ។ ខ្លឹមសារ។"</w:t>
      </w:r>
    </w:p>
    <w:p/>
    <w:p>
      <w:r xmlns:w="http://schemas.openxmlformats.org/wordprocessingml/2006/main">
        <w:t xml:space="preserve">ណាហ៊ូម 2:10 នាង​ទទេ​ស្អាត ឥត​សៅហ្មង ហើយ​ចិត្ត​ក៏​រលាយ ជង្គង់​ក៏​ស្ទុះ​ចូល​គ្នា ឈឺ​ចង្កេះ​យ៉ាង​ខ្លាំង ហើយ​មុខ​ក៏​ឡើង​ខ្មៅ។</w:t>
      </w:r>
    </w:p>
    <w:p/>
    <w:p>
      <w:r xmlns:w="http://schemas.openxmlformats.org/wordprocessingml/2006/main">
        <w:t xml:space="preserve">ទី​ស្ងាត់​ជ្រងំ​នៃ​ក្រុង​នីនីវេ​បាន​បញ្ចប់; ទាំងអស់ស្ថិតក្នុងភាពអស់សង្ឃឹម និងកាន់ទុក្ខ។</w:t>
      </w:r>
    </w:p>
    <w:p/>
    <w:p>
      <w:r xmlns:w="http://schemas.openxmlformats.org/wordprocessingml/2006/main">
        <w:t xml:space="preserve">1. ការជំនុំជំរះរបស់ព្រះគឺជាក់លាក់ និងពេញលេញ</w:t>
      </w:r>
    </w:p>
    <w:p/>
    <w:p>
      <w:r xmlns:w="http://schemas.openxmlformats.org/wordprocessingml/2006/main">
        <w:t xml:space="preserve">2. ក្តីសង្ឃឹមនៅកណ្តាលនៃក្តីសង្ឃឹម</w:t>
      </w:r>
    </w:p>
    <w:p/>
    <w:p>
      <w:r xmlns:w="http://schemas.openxmlformats.org/wordprocessingml/2006/main">
        <w:t xml:space="preserve">1. អេសាយ 34:10-11 - ដ្បិត​ភ្នំ​នឹង​រលត់​ទៅ ហើយ​ភ្នំ​នឹង​ត្រូវ​រុះ​ចេញ។ ព្រះអម្ចាស់​ដែល​មាន​ព្រះហឫទ័យ​មេត្តា​ករុណា​មាន​ព្រះបន្ទូល​ថា ប៉ុន្តែ​សេចក្ដី​សប្បុរស​របស់​ខ្ញុំ​នឹង​មិន​ចាក​ចេញ​ពី​អ្នក​ឡើយ ហើយ​សេចក្ដី​សញ្ញា​នៃ​សេចក្ដី​សុខសាន្ត​របស់​ខ្ញុំ​ក៏​នឹង​មិន​ត្រូវ​បាន​ដក​ចេញ​ដែរ។</w:t>
      </w:r>
    </w:p>
    <w:p/>
    <w:p>
      <w:r xmlns:w="http://schemas.openxmlformats.org/wordprocessingml/2006/main">
        <w:t xml:space="preserve">2. ទំនៀមទំលាប់ 3:22-23 - សេចក្តីមេត្តាករុណារបស់ព្រះអម្ចាស់ ដែលយើងមិនត្រូវវិនាសឡើយ ពីព្រោះព្រះហឫទ័យមេត្តាករុណារបស់ព្រះអង្គមិនរលាយបាត់ឡើយ។ ពួកគេថ្មីរាល់ព្រឹក៖ ភាពស្មោះត្រង់របស់អ្នកគឺអស្ចារ្យណាស់។</w:t>
      </w:r>
    </w:p>
    <w:p/>
    <w:p>
      <w:r xmlns:w="http://schemas.openxmlformats.org/wordprocessingml/2006/main">
        <w:t xml:space="preserve">ណាហ៊ូម 2:11 តើ​លំនៅ​របស់​តោ និង​កន្លែង​ចិញ្ចឹម​តោ​នៅ​ឯណា ឯ​សិង្ហ សូម្បី​តែ​សិង្ហ​ចាស់​ក៏​ដើរ​ទៅ ហើយ​តោ​នៅ​ជា​មេ​ដែរ ហើយ​គ្មាន​អ្នក​ណា​ធ្វើ​ឲ្យ​ពួក​វា​ភ័យ​ខ្លាច​នោះ​ទេ?</w:t>
      </w:r>
    </w:p>
    <w:p/>
    <w:p>
      <w:r xmlns:w="http://schemas.openxmlformats.org/wordprocessingml/2006/main">
        <w:t xml:space="preserve">នៅក្នុង Nahum 2:11 អ្នកនិពន្ធបានសួរថាតើលំនៅ និងកន្លែងចិញ្ចឹមរបស់សត្វតោនៅឯណា ហើយឆ្ងល់ថាតើគ្មាននរណាម្នាក់អាចធ្វើឱ្យពួកវាភ័យខ្លាចបានឬអត់។</w:t>
      </w:r>
    </w:p>
    <w:p/>
    <w:p>
      <w:r xmlns:w="http://schemas.openxmlformats.org/wordprocessingml/2006/main">
        <w:t xml:space="preserve">1. កុំខ្លាច៖ សេចក្តីក្លាហាន និងជំនឿ</w:t>
      </w:r>
    </w:p>
    <w:p/>
    <w:p>
      <w:r xmlns:w="http://schemas.openxmlformats.org/wordprocessingml/2006/main">
        <w:t xml:space="preserve">2. ភាពរឹងមាំក្នុងឯកភាព៖ កលើអំណាចនៃសហគមន៍</w:t>
      </w:r>
    </w:p>
    <w:p/>
    <w:p>
      <w:r xmlns:w="http://schemas.openxmlformats.org/wordprocessingml/2006/main">
        <w:t xml:space="preserve">១. រ៉ូម ៨:៣១ - ដូច្នេះ តើ​យើង​ត្រូវ​និយាយ​អ្វី​ដើម្បី​ឆ្លើយ​តប​នឹង​ការ​ទាំង​នេះ? បើ​ព្រះ​គង់​សម្រាប់​យើង តើ​អ្នក​ណា​អាច​ប្រឆាំង​នឹង​យើង?</w:t>
      </w:r>
    </w:p>
    <w:p/>
    <w:p>
      <w:r xmlns:w="http://schemas.openxmlformats.org/wordprocessingml/2006/main">
        <w:t xml:space="preserve">ទំនុកតម្កើង 91:10-11 - គ្មានអំពើអាក្រក់ណាមួយនឹងកើតមានចំពោះអ្នកទេ ហើយក៏គ្មានគ្រោះកាចណាមួយមកជិតតង់របស់អ្នកដែរ។ ដ្បិត​ទ្រង់​នឹង​បង្គាប់​ពួក​ទេវតា​របស់​ទ្រង់​អំពី​អ្នក​រាល់​គ្នា​ឲ្យ​យាម​តាម​គ្រប់​ទាំង​ផ្លូវ​ឯង។</w:t>
      </w:r>
    </w:p>
    <w:p/>
    <w:p>
      <w:r xmlns:w="http://schemas.openxmlformats.org/wordprocessingml/2006/main">
        <w:t xml:space="preserve">ណាហ៊ូម 2:12 សត្វ​សិង្ហ​បាន​ហែក​ជា​ដុំៗ​ល្មម​សម្រាប់​វា ហើយ​បាន​ច្របាច់​ក​តោ​របស់​វា ហើយ​ពេញ​រន្ធ​របស់​វា ហើយ​រណ្តៅ​របស់​វា​មាន​ជ្រោះ។</w:t>
      </w:r>
    </w:p>
    <w:p/>
    <w:p>
      <w:r xmlns:w="http://schemas.openxmlformats.org/wordprocessingml/2006/main">
        <w:t xml:space="preserve">សត្វ​តោ​ចាប់​យក​ចំណី​បាន​គ្រប់​គ្រាន់​ដើម្បី​ចិញ្ចឹម​គ្រួសារ​របស់​គាត់។</w:t>
      </w:r>
    </w:p>
    <w:p/>
    <w:p>
      <w:r xmlns:w="http://schemas.openxmlformats.org/wordprocessingml/2006/main">
        <w:t xml:space="preserve">១៖ ព្រះ​ទ្រង់​ប្រទាន​ឲ្យ​យើង ទោះ​បី​ជា​នៅ​ក្នុង​គ្រា​ងងឹត​បំផុត​ក៏​ដោយ។</w:t>
      </w:r>
    </w:p>
    <w:p/>
    <w:p>
      <w:r xmlns:w="http://schemas.openxmlformats.org/wordprocessingml/2006/main">
        <w:t xml:space="preserve">២៖ ការ​ផ្ដល់​របស់​ព្រះ​គឺ​មិន​ចេះ​ចប់ ហើយ​គ្រប់​គ្រាន់។</w:t>
      </w:r>
    </w:p>
    <w:p/>
    <w:p>
      <w:r xmlns:w="http://schemas.openxmlformats.org/wordprocessingml/2006/main">
        <w:t xml:space="preserve">1: 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២៖ អេសាយ ៤១:១០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ណាហ៊ូម 2:13 ព្រះ‌អម្ចាស់​នៃ​ពិភព​ទាំង​មូល​មាន​ព្រះ‌បន្ទូល​ថា មើល​ចុះ យើង​ប្រឆាំង​នឹង​អ្នក ហើយ​យើង​នឹង​ដុត​រទេះ​ចំបាំង​របស់​នាង​ដោយ​ផ្សែង ហើយ​ដាវ​នឹង​លេប​ត្របាក់​កូន​តោ​របស់​អ្នក ហើយ​យើង​នឹង​កាត់​យក​ឈ្មោល​របស់​អ្នក​ចេញ​ពី​ផែនដី និង​សំឡេង។ ពីអ្នកនាំសាររបស់អ្នកនឹងមិនត្រូវបានគេឮទៀតទេ។</w:t>
      </w:r>
    </w:p>
    <w:p/>
    <w:p>
      <w:r xmlns:w="http://schemas.openxmlformats.org/wordprocessingml/2006/main">
        <w:t xml:space="preserve">ព្រះអម្ចាស់​នៃ​ពិភព​ទាំង​មូល​ប្រកាស​សាលក្រម​របស់​ព្រះអង្គ​ប្រឆាំង​នឹង​ខ្មាំង​សត្រូវ​របស់​ព្រះអង្គ ហើយ​សន្យា​ថា​នឹង​បំផ្លាញ​រទេះ​ចំបាំង និង​តោ​តូចៗ ដក​យក​ឈ្មោល​ចេញ ហើយ​បំបិទ​មាត់​អ្នក​នាំ​សារ​របស់​ខ្លួន។</w:t>
      </w:r>
    </w:p>
    <w:p/>
    <w:p>
      <w:r xmlns:w="http://schemas.openxmlformats.org/wordprocessingml/2006/main">
        <w:t xml:space="preserve">1. ការជំនុំជំរះរបស់ព្រះនឹងមកដល់៖ ការយល់ដឹង ណាហ៊ូម ២:១៣</w:t>
      </w:r>
    </w:p>
    <w:p/>
    <w:p>
      <w:r xmlns:w="http://schemas.openxmlformats.org/wordprocessingml/2006/main">
        <w:t xml:space="preserve">2. ឫទ្ធានុភាពរបស់ព្រះអម្ចាស់: បទពិសោធន៍នៃសេចក្ដីក្រោធរបស់ព្រះអម្ចាស់</w:t>
      </w:r>
    </w:p>
    <w:p/>
    <w:p>
      <w:r xmlns:w="http://schemas.openxmlformats.org/wordprocessingml/2006/main">
        <w:t xml:space="preserve">1. អេសាយ 63:2-6 - សេចក្ដីក្រោធរបស់ព្រះអម្ចាស់ត្រូវបានពិពណ៌នា។</w:t>
      </w:r>
    </w:p>
    <w:p/>
    <w:p>
      <w:r xmlns:w="http://schemas.openxmlformats.org/wordprocessingml/2006/main">
        <w:t xml:space="preserve">2. ហាបាគុក 3:12-15 - អំណាចនៃព្រះអម្ចាស់ត្រូវបានសរសើរ។</w:t>
      </w:r>
    </w:p>
    <w:p/>
    <w:p>
      <w:r xmlns:w="http://schemas.openxmlformats.org/wordprocessingml/2006/main">
        <w:t xml:space="preserve">ណាហ៊ូម ជំពូក​ទី 3 បន្ត​ទំនាយ​ប្រឆាំង​នឹង​ក្រុង​នីនីវេ ដោយ​ផ្ដោត​លើ​អំពើ​ទុច្ចរិត​របស់​ទីក្រុង និង​ការ​វិនិច្ឆ័យ​ដែល​កំពុង​រង់ចាំ។ ជំពូកនេះពិពណ៌នាអំពីទីក្រុងនីនីវេថាជាទីក្រុងពុករលួយ និងពោរពេញដោយអំពើបាប ដែលសមនឹងទទួលនូវការដួលរលំដែលជិតមកដល់។</w:t>
      </w:r>
    </w:p>
    <w:p/>
    <w:p>
      <w:r xmlns:w="http://schemas.openxmlformats.org/wordprocessingml/2006/main">
        <w:t xml:space="preserve">កថាខណ្ឌទី១៖ ជំពូកចាប់ផ្តើមដោយពណ៌នាអំពីទីក្រុងនីនីវេថាជាទីក្រុងដែលពោរពេញទៅដោយការបង្ហូរឈាម ការបោកបញ្ឆោត និងការប្លន់។ ទីក្រុង​នេះ​ត្រូវ​បាន​គេ​បង្ហាញ​ថា​ជា​ស្រី​ពេស្យា ទាក់ទាញ​ប្រជាជាតិ​នានា​ដោយ​អំពើ​អាប​ធ្មប់ និង​អំពើ​ទុច្ចរិត។ ព្រះអម្ចាស់​មាន​ព្រះបន្ទូល​ថា ទ្រង់​នឹង​ដក​វាំងនន​នៃ​សេចក្តី​អាម៉ាស់​ចេញ​ពី​ក្រុង​នីនីវេ ហើយ​លាតត្រដាង​នូវ​ភាព​អាម៉ាស់​របស់​វា (ណាហ៊ូម ៣:១-៧)។</w:t>
      </w:r>
    </w:p>
    <w:p/>
    <w:p>
      <w:r xmlns:w="http://schemas.openxmlformats.org/wordprocessingml/2006/main">
        <w:t xml:space="preserve">កថាខណ្ឌទី 2: ជំពូកបន្តជាមួយនឹងការពិពណ៌នាយ៉ាងរស់រវើកអំពីការបំផ្លិចបំផ្លាញរបស់ក្រុងនីនីវេ។ ទីក្រុង​នឹង​ត្រូវ​ឡោមព័ទ្ធ ទី​ការពារ​របស់​វា​នឹង​រលំ ហើយ​អ្នក​ស្រុក​នឹង​ត្រូវ​ខ្ចាត់ខ្ចាយ។ ទោះ​បី​ជា​មាន​អំណាច​ដ៏​មហិមា​ក៏​ដោយ នីនីវេ​នឹង​ត្រូវ​បំផ្លាញ​ចោល ហើយ​កិត្តិនាម​របស់​វា​នឹង​ត្រូវ​បំភ្លេច​ចោល (ណាហ៊ូម ៣:៨-១៩)។</w:t>
      </w:r>
    </w:p>
    <w:p/>
    <w:p>
      <w:r xmlns:w="http://schemas.openxmlformats.org/wordprocessingml/2006/main">
        <w:t xml:space="preserve">សរុប​មក,</w:t>
      </w:r>
    </w:p>
    <w:p>
      <w:r xmlns:w="http://schemas.openxmlformats.org/wordprocessingml/2006/main">
        <w:t xml:space="preserve">ណាហ៊ូម ជំពូក​ទី 3 ផ្ដោត​លើ​អំពើ​ទុច្ចរិត​នៃ​ក្រុង​នីនីវេ និង​ការ​ជំនុំជំរះ​ដែល​រង់ចាំ​ទីក្រុង។</w:t>
      </w:r>
    </w:p>
    <w:p/>
    <w:p>
      <w:r xmlns:w="http://schemas.openxmlformats.org/wordprocessingml/2006/main">
        <w:t xml:space="preserve">ការពិពណ៌នាអំពីទីក្រុងនីនីវេថាជាទីក្រុងដែលពោរពេញទៅដោយការបង្ហូរឈាម ការបោកប្រាស់ និងអំពើទុច្ចរិត។</w:t>
      </w:r>
    </w:p>
    <w:p>
      <w:r xmlns:w="http://schemas.openxmlformats.org/wordprocessingml/2006/main">
        <w:t xml:space="preserve">ការ​បង្ហាញ​ពី​ក្រុង​នីនីវេ​ថា​ជា​ស្រី​ពេស្យា ទាក់ទាញ​ប្រជាជាតិ​នានា ហើយ​សម​នឹង​ទទួល​ការ​អាម៉ាស់។</w:t>
      </w:r>
    </w:p>
    <w:p>
      <w:r xmlns:w="http://schemas.openxmlformats.org/wordprocessingml/2006/main">
        <w:t xml:space="preserve">ការពិពណ៌នាយ៉ាងរស់រវើកនៃការបំផ្លិចបំផ្លាញ និងការដួលរលំដែលជិតមកដល់របស់ទីក្រុងនីនីវេ។</w:t>
      </w:r>
    </w:p>
    <w:p/>
    <w:p>
      <w:r xmlns:w="http://schemas.openxmlformats.org/wordprocessingml/2006/main">
        <w:t xml:space="preserve">ជំពូក​ណាហ៊ុម​នេះ​បន្ត​ទំនាយ​ប្រឆាំង​នឹង​ក្រុង​នីនីវេ ដោយ​បញ្ជាក់​ពី​អំពើ​ទុច្ចរិត​របស់​ក្រុង និង​ការ​ជំនុំ​ជម្រះ​ដែល​កំពុង​រង់ចាំ។ វា​ចាប់​ផ្ដើម​ដោយ​ពណ៌នា​ក្រុង​នីនីវេ​ថា​ជា​ទីក្រុង​ដែល​មាន​ការ​បង្ហូរ​ឈាម ការ​បោក​បញ្ឆោត និង​ការ​ប្លន់។ ទីក្រុង​នេះ​ត្រូវ​បាន​គេ​បង្ហាញ​ថា​ជា​ស្រី​ពេស្យា ដែល​ទាក់ទាញ​ប្រជាជាតិ​នានា​ដោយ​អំពើ​អាបធ្មប់ និង​អំពើ​ទុច្ចរិត។ ព្រះអម្ចាស់​មាន​ព្រះបន្ទូល​ថា ទ្រង់​នឹង​ដក​វាំងនន​នៃ​សេចក្តី​អាម៉ាស់​ចេញ​ពី​ក្រុង​នីនីវេ ហើយ​លាតត្រដាង​ភាព​អាម៉ាស់​របស់​វា​ចេញ។ បន្ទាប់មក ជំពូកបន្តជាមួយនឹងការពិពណ៌នាយ៉ាងរស់រវើកអំពីការបំផ្លិចបំផ្លាញរបស់ទីក្រុងនីនីវេ។ ទីក្រុង​នឹង​ត្រូវ​ឡោមព័ទ្ធ ទី​ការពារ​របស់​វា​នឹង​រលំ ហើយ​អ្នក​ស្រុក​នឹង​ត្រូវ​ខ្ចាត់ខ្ចាយ។ ទោះបីជាធ្លាប់មានអំណាចដ៏អស្ចារ្យក៏ដោយ ទីក្រុងនីនីវេនឹងត្រូវបំផ្លាញទាំងស្រុង ហើយកេរ្តិ៍ឈ្មោះរបស់វានឹងត្រូវបំភ្លេចចោល។ ជំពូក​នេះ​បម្រើ​ជា​ការ​ថ្កោល​ទោស​អំពើ​ទុច្ចរិត​របស់​ក្រុង​នីនីវេ និង​ជា​ការ​ព្រមាន​អំពី​ការ​ជំនុំ​ជម្រះ​ដែល​នឹង​កើត​មាន​ដល់​ទីក្រុង។</w:t>
      </w:r>
    </w:p>
    <w:p/>
    <w:p>
      <w:r xmlns:w="http://schemas.openxmlformats.org/wordprocessingml/2006/main">
        <w:t xml:space="preserve">ណាហ៊ូម 3:1 វេទនា​ដល់​ក្រុង​បង្ហូរ​ឈាម! វាពោរពេញទៅដោយការភូតកុហក និងការប្លន់។ សត្វព្រៃមិនចាកចេញទេ។</w:t>
      </w:r>
    </w:p>
    <w:p/>
    <w:p>
      <w:r xmlns:w="http://schemas.openxmlformats.org/wordprocessingml/2006/main">
        <w:t xml:space="preserve">ទីក្រុងនេះពោរពេញដោយអំពើហឹង្សា និងអយុត្តិធម៌។</w:t>
      </w:r>
    </w:p>
    <w:p/>
    <w:p>
      <w:r xmlns:w="http://schemas.openxmlformats.org/wordprocessingml/2006/main">
        <w:t xml:space="preserve">1. ការជំនុំជំរះរបស់ព្រះលើទីក្រុងដែលមិនប្រែចិត្ត។</w:t>
      </w:r>
    </w:p>
    <w:p/>
    <w:p>
      <w:r xmlns:w="http://schemas.openxmlformats.org/wordprocessingml/2006/main">
        <w:t xml:space="preserve">2. ផលនៃអំពើបាប។</w:t>
      </w:r>
    </w:p>
    <w:p/>
    <w:p>
      <w:r xmlns:w="http://schemas.openxmlformats.org/wordprocessingml/2006/main">
        <w:t xml:space="preserve">១.អេម៉ុស ៥:១៨-២៤</w:t>
      </w:r>
    </w:p>
    <w:p/>
    <w:p>
      <w:r xmlns:w="http://schemas.openxmlformats.org/wordprocessingml/2006/main">
        <w:t xml:space="preserve">២. អេសេគាល ៣៣:១-៦</w:t>
      </w:r>
    </w:p>
    <w:p/>
    <w:p>
      <w:r xmlns:w="http://schemas.openxmlformats.org/wordprocessingml/2006/main">
        <w:t xml:space="preserve">ណាហ៊ូម 3:2 សំឡេង​រំពាត់ និង​សំឡេង​រំពាត់​នៃ​កង់ និង​នៃ​សេះ​ដែល​កំពុង​រត់ និង​រទេះ​លោត។</w:t>
      </w:r>
    </w:p>
    <w:p/>
    <w:p>
      <w:r xmlns:w="http://schemas.openxmlformats.org/wordprocessingml/2006/main">
        <w:t xml:space="preserve">ផ្លូវ​នេះ​និយាយ​អំពី​សំឡេង​ដែល​ធ្វើ​ឡើង​ដោយ​រំពាត់ កង់ សេះ និង​រទេះ​។</w:t>
      </w:r>
    </w:p>
    <w:p/>
    <w:p>
      <w:r xmlns:w="http://schemas.openxmlformats.org/wordprocessingml/2006/main">
        <w:t xml:space="preserve">1. សំលេងរំខាននៃសេវាកម្ម៖ របៀបដែលយើងអាចបង្កើតតន្ត្រីជាមួយនឹងជីវិតរបស់យើង។</w:t>
      </w:r>
    </w:p>
    <w:p/>
    <w:p>
      <w:r xmlns:w="http://schemas.openxmlformats.org/wordprocessingml/2006/main">
        <w:t xml:space="preserve">2. សំឡេងនៃសេចក្ដីសង្គ្រោះ៖ របៀបដែលការបម្រើដ៏ស្មោះត្រង់របស់យើងត្រូវបានឮដោយព្រះ</w:t>
      </w:r>
    </w:p>
    <w:p/>
    <w:p>
      <w:r xmlns:w="http://schemas.openxmlformats.org/wordprocessingml/2006/main">
        <w:t xml:space="preserve">ទំនុកដំកើង ១៥០:៣-៥ - សរសើរតម្កើងទ្រង់ដោយសំឡេងត្រែ។ សរសើរតម្កើងទ្រង់ដោយភ្លេង និងពិណ! សរសើរតម្កើងព្រះអង្គដោយប្រើឈើច្រត់ និងរបាំ។ សរសើរតម្កើងទ្រង់ដោយប្រើឧបករណ៍ខ្សែ និងខ្លុយ! សរសើរតម្កើងព្រះអង្គដោយស្នូរដ៏ខ្លាំង; សរសើរតម្កើងទ្រង់ដោយស្គរ! ចូរ​ឲ្យ​គ្រប់​ទាំង​អស់​ដែល​មាន​ដង្ហើម​សរសើរ​ដល់​ព្រះ‌យេហូវ៉ា។</w:t>
      </w:r>
    </w:p>
    <w:p/>
    <w:p>
      <w:r xmlns:w="http://schemas.openxmlformats.org/wordprocessingml/2006/main">
        <w:t xml:space="preserve">2. រ៉ូម 12:1-2 - ដូច្នេះ បងប្អូនអើយ ខ្ញុំសូមអំពាវនាវដល់បងប្អូន ដោយព្រះហឫទ័យមេត្តាករុណារបស់ព្រះជាម្ចាស់ សូមថ្វាយរូបកាយរបស់អ្នកជាយញ្ញបូជាដ៏មានជីវិត បរិសុទ្ធ និងអាចទទួលយកបានចំពោះព្រះជាម្ចាស់ ដែលជាការថ្វាយបង្គំខាងវិញ្ញាណរបស់អ្នក។ មិនត្រូវធ្វើតាមលោកីយ៍នេះទេ ប៉ុន្តែត្រូវផ្លាស់ប្តូរដោយការរំឭកឡើងវិញនៃចិត្តរបស់អ្នក ដើម្បីតាមរយៈការសាកល្បង អ្នកអាចនឹងដឹងពីអ្វីដែលជាព្រះហឫទ័យរបស់ព្រះ អ្វីដែលល្អ និងអាចទទួលយកបាន និងល្អឥតខ្ចោះ។</w:t>
      </w:r>
    </w:p>
    <w:p/>
    <w:p>
      <w:r xmlns:w="http://schemas.openxmlformats.org/wordprocessingml/2006/main">
        <w:t xml:space="preserve">ណាហ៊ូម 3:3 អ្នក​ជិះ​សេះ​លើក​ដាវ​ភ្លឺ​និង​លំពែង​ភ្លឺ​ឡើង នោះ​មាន​អ្នក​ស្លាប់​ជា​ច្រើន និង​គ្រោង​ឆ្អឹង​ជា​ច្រើន​ផង។ ហើយគ្មានទីបញ្ចប់នៃសាកសពរបស់ពួកគេទេ។ ពួកគេជំពប់ដួលលើសាកសពរបស់ពួកគេ៖</w:t>
      </w:r>
    </w:p>
    <w:p/>
    <w:p>
      <w:r xmlns:w="http://schemas.openxmlformats.org/wordprocessingml/2006/main">
        <w:t xml:space="preserve">ការជំនុំជំរះរបស់ព្រះនៅលើទីក្រុងនីនីវេ ត្រូវបានពិពណ៌នាតាមរយៈរូបភាពដ៏រស់រវើកនៃអ្នកជិះសេះដែលមានដាវ និងលំពែង ដោយបន្សល់ទុកនូវសាកសពជាច្រើនដែលបានស្លាប់ ហើយគ្មានទីបញ្ចប់ក្នុងការមើលឃើញ។</w:t>
      </w:r>
    </w:p>
    <w:p/>
    <w:p>
      <w:r xmlns:w="http://schemas.openxmlformats.org/wordprocessingml/2006/main">
        <w:t xml:space="preserve">1. អំណាចនៃកំហឹងរបស់ព្រះ: ណាហ៊ូម 3: 3 ជាការព្រមានអំពីការជំនុំជំរះរបស់ទ្រង់</w:t>
      </w:r>
    </w:p>
    <w:p/>
    <w:p>
      <w:r xmlns:w="http://schemas.openxmlformats.org/wordprocessingml/2006/main">
        <w:t xml:space="preserve">2. យុត្តិធម៍របស់ព្រះគឺអស់កល្បជានិច្ច៖ ការយល់ដឹងអំពីធម្មជាតិមិនចេះចប់នៃការសងសឹករបស់ទ្រង់</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ការ​សងសឹក​ជា​របស់​ខ្ញុំ ខ្ញុំ​នឹង​សង​វិញ។</w:t>
      </w:r>
    </w:p>
    <w:p/>
    <w:p>
      <w:r xmlns:w="http://schemas.openxmlformats.org/wordprocessingml/2006/main">
        <w:t xml:space="preserve">ទំនុកតម្កើង ៣៧:១៣៖ «ព្រះអម្ចាស់​សើច​ចំអក​នឹង​មនុស្ស​អាក្រក់ ដ្បិត​ទ្រង់​ជ្រាប​ថា ថ្ងៃ​របស់​គេ​មក​ដល់»។</w:t>
      </w:r>
    </w:p>
    <w:p/>
    <w:p>
      <w:r xmlns:w="http://schemas.openxmlformats.org/wordprocessingml/2006/main">
        <w:t xml:space="preserve">ណាហ៊ូម 3:4 ដោយ​សារ​តែ​អំពើ​ពេស្យាចារ​ដ៏​ច្រើន​របស់​ស្រី​ពេស្យា​ដែល​ពេញ​ចិត្ត​ជា​ម្ចាស់​អាបធ្មប់ ដែល​លក់​ប្រជាជាតិ​តាម​រយៈ​អំពើ​សហាយស្មន់ និង​ក្រុម​គ្រួសារ​តាម​រយៈ​អាបធ្មប់។</w:t>
      </w:r>
    </w:p>
    <w:p/>
    <w:p>
      <w:r xmlns:w="http://schemas.openxmlformats.org/wordprocessingml/2006/main">
        <w:t xml:space="preserve">ព្យាការី Nahum ថ្កោលទោស "ស្រីពេស្យាដែលពេញចិត្ដ" ដែលប្រើអំពើសហាយស្មន់ និងអំពើអាបធ្មប់របស់នាង ដើម្បីគ្រប់គ្រង និងលក់ជាតិសាសន៍ និងក្រុមគ្រួសារ។</w:t>
      </w:r>
    </w:p>
    <w:p/>
    <w:p>
      <w:r xmlns:w="http://schemas.openxmlformats.org/wordprocessingml/2006/main">
        <w:t xml:space="preserve">1. ឆន្ទៈរបស់ព្រះ: ដឹងត្រូវពីខុស</w:t>
      </w:r>
    </w:p>
    <w:p/>
    <w:p>
      <w:r xmlns:w="http://schemas.openxmlformats.org/wordprocessingml/2006/main">
        <w:t xml:space="preserve">2. អំណាចនៃការល្បួង: របៀបទប់ទល់នឹងអំពើអាក្រក់</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2. យ៉ាកុប 4:7 - ដូច្នេះ ចូរ​ចុះ​ចូល​ចំពោះ​ព្រះ។ ទប់ទល់នឹងអារក្ស នោះវានឹងរត់ចេញពីអ្នក។</w:t>
      </w:r>
    </w:p>
    <w:p/>
    <w:p>
      <w:r xmlns:w="http://schemas.openxmlformats.org/wordprocessingml/2006/main">
        <w:t xml:space="preserve">ណាហ៊ូម 3:5 ព្រះ‌អម្ចាស់​នៃ​ពិភព​ទាំង​មូល មាន​ព្រះ‌បន្ទូល​ថា មើល​ចុះ យើង​ប្រឆាំង​នឹង​អ្នក! យើង​នឹង​រក​ឃើញ​សំពត់​របស់​អ្នក​នៅ​លើ​មុខ​របស់​អ្នក ហើយ​យើង​នឹង​បង្ហាញ​ប្រជាជាតិ​នានា​ពី​ភាព​អាក្រាត​របស់​អ្នក និង​នគរ​ទាំង​ឡាយ​ដែល​អ្នក​ត្រូវ​អាម៉ាស់។</w:t>
      </w:r>
    </w:p>
    <w:p/>
    <w:p>
      <w:r xmlns:w="http://schemas.openxmlformats.org/wordprocessingml/2006/main">
        <w:t xml:space="preserve">ព្រះ​ប្រឆាំង​នឹង​ប្រជាជន ហើយ​នឹង​បង្ហាញ​អំពើ​បាប​របស់​ខ្លួន​ដល់​គ្រប់​ជាតិ​សាសន៍។</w:t>
      </w:r>
    </w:p>
    <w:p/>
    <w:p>
      <w:r xmlns:w="http://schemas.openxmlformats.org/wordprocessingml/2006/main">
        <w:t xml:space="preserve">1. ការជំនុំជំរះរបស់ព្រះលើមនុស្សមានបាប</w:t>
      </w:r>
    </w:p>
    <w:p/>
    <w:p>
      <w:r xmlns:w="http://schemas.openxmlformats.org/wordprocessingml/2006/main">
        <w:t xml:space="preserve">2. ផលវិបាកនៃការមិនស្តាប់បង្គាប់</w:t>
      </w:r>
    </w:p>
    <w:p/>
    <w:p>
      <w:r xmlns:w="http://schemas.openxmlformats.org/wordprocessingml/2006/main">
        <w:t xml:space="preserve">1. អេសាយ 5:8-9 - «វេទនា​ដល់​អស់​អ្នក​ដែល​រួម​គ្នា​ពី​ផ្ទះ​មួយ​ទៅ​ផ្ទះ​មួយ ដែល​ធ្វើ​ស្រែ​ចម្ការ រហូត​ដល់​គ្មាន​កន្លែង​ណា​ឡើយ ដើម្បី​ឲ្យ​គេ​នៅ​តែ​ម្នាក់​ឯង​នៅ​កណ្ដាល​ផែនដី! តាម​ពិត ផ្ទះ​ជា​ច្រើន​នឹង​ត្រូវ​ស្ងាត់​ជ្រងំ ទោះ​បី​ជា​ធំ ហើយ​យុត្តិធម៌ គ្មាន​អ្នក​នៅ​ឡើយ»។</w:t>
      </w:r>
    </w:p>
    <w:p/>
    <w:p>
      <w:r xmlns:w="http://schemas.openxmlformats.org/wordprocessingml/2006/main">
        <w:t xml:space="preserve">2. យេរេមា 6:15 - «តើ​គេ​ខ្មាស​គេ​ឬ​ទេ ពេល​ដែល​គេ​បាន​ប្រព្រឹត្ត​អំពើ​គួរ​ស្អប់​ខ្ពើម​ឬ? ព្រះអម្ចាស់​មាន​ព្រះបន្ទូល​ថា ចូរ​ទម្លាក់​ចុះ»។</w:t>
      </w:r>
    </w:p>
    <w:p/>
    <w:p>
      <w:r xmlns:w="http://schemas.openxmlformats.org/wordprocessingml/2006/main">
        <w:t xml:space="preserve">ណាហ៊ូម 3:6 យើង​នឹង​បោះ​ចោល​របស់​ដែល​គួរ​ស្អប់​ខ្ពើម​មក​លើ​អ្នក ហើយ​នឹង​ធ្វើ​ឲ្យ​អ្នក​ជា​មនុស្ស​អាក្រក់ ហើយ​នឹង​ដាក់​អ្នក​ឲ្យ​ធ្វើ​ដូច​ជា​ហ្វូង​មនុស្ស។</w:t>
      </w:r>
    </w:p>
    <w:p/>
    <w:p>
      <w:r xmlns:w="http://schemas.openxmlformats.org/wordprocessingml/2006/main">
        <w:t xml:space="preserve">ព្រះ​នឹង​ដាក់​ទោស​អ្នក​ដែល​ងាក​ចេញ​ពី​ទ្រង់។</w:t>
      </w:r>
    </w:p>
    <w:p/>
    <w:p>
      <w:r xmlns:w="http://schemas.openxmlformats.org/wordprocessingml/2006/main">
        <w:t xml:space="preserve">១៖ ព្រះ​មាន​ព្រះហឫទ័យ​មេត្តា​ករុណា ប៉ុន្តែ​ទ្រង់​នឹង​មិន​ត្រូវ​គេ​ចំអក​ឡើយ។</w:t>
      </w:r>
    </w:p>
    <w:p/>
    <w:p>
      <w:r xmlns:w="http://schemas.openxmlformats.org/wordprocessingml/2006/main">
        <w:t xml:space="preserve">២៖ ផលនៃអំពើបាបនឹងធ្ងន់ធ្ងរ។</w:t>
      </w:r>
    </w:p>
    <w:p/>
    <w:p>
      <w:r xmlns:w="http://schemas.openxmlformats.org/wordprocessingml/2006/main">
        <w:t xml:space="preserve">1: រ៉ូម 6:23 - «ដ្បិត​ប្រាក់​ឈ្នួល​នៃ​អំពើ​បាប​គឺ​ជា​សេចក្ដី​ស្លាប់ ប៉ុន្តែ​អំណោយ​ទាន​នៃ​ព្រះ​គឺ​ជា​ជីវិត​អស់​កល្ប​ជានិច្ច​ក្នុង​ព្រះ​គ្រិស្ដ​យេស៊ូ​ជា​ព្រះអម្ចាស់​នៃ​យើង​»។</w:t>
      </w:r>
    </w:p>
    <w:p/>
    <w:p>
      <w:r xmlns:w="http://schemas.openxmlformats.org/wordprocessingml/2006/main">
        <w:t xml:space="preserve">ម៉ាថាយ 7:24-27 - «ដូច្នេះ​អ្នក​ណា​ដែល​ឮ​ពាក្យ​ទាំង​នេះ​របស់​យើង ហើយ​ប្រព្រឹត្ត​តាម នោះ​ខ្ញុំ​នឹង​ប្រដូច​អ្នក​នោះ​ទៅ​នឹង​អ្នក​ប្រាជ្ញ​ម្នាក់ ដែល​សង់​ផ្ទះ​នៅ​លើ​ថ្ម ហើយ​ភ្លៀង​ក៏​ធ្លាក់​ចុះ ទឹក​ក៏​មក​ដល់។ ខ្យល់​បក់​បោក​បក់​មក​លើ​ផ្ទះ​នោះ តែ​ផ្ទះ​នោះ​មិន​រលំ​ទេ ព្រោះ​សង់​លើ​ថ្ម ហើយ​អ្នក​ណា​ដែល​ឮ​ពាក្យ​ខ្ញុំ​ទាំង​នេះ​ហើយ​មិន​ធ្វើ នោះ​នឹង​ប្រៀប​បាន​នឹង​មនុស្ស​ល្ងង់​ដែល​សង់​ផ្ទះ នៅ​លើ​ដី​ខ្សាច់ ៖ ភ្លៀង​ក៏​ធ្លាក់​ចុះ ទឹក​ក៏​មក ហើយ​ខ្យល់​ក៏​បក់​បោក​មក​លើ​ផ្ទះ​នោះ ហើយ​ក៏​រលំ ហើយ​ការ​ធ្លាក់​ចុះ​យ៉ាង​ខ្លាំង»។</w:t>
      </w:r>
    </w:p>
    <w:p/>
    <w:p>
      <w:r xmlns:w="http://schemas.openxmlformats.org/wordprocessingml/2006/main">
        <w:t xml:space="preserve">ណាហ៊ូម 3:7 ហើយ​ហេតុការណ៍​នឹង​កើត​ឡើង​ថា អស់​អ្នក​ដែល​សម្លឹង​មើល​អ្នក​នឹង​រត់​ចេញ​ពី​អ្នក ហើយ​និយាយ​ថា ក្រុង​នីនីវេ​ត្រូវ​បាន​បំផ្លាញ​ចោល តើ​អ្នក​ណា​នឹង​ធ្វើ​បាប​នាង? តើ​ខ្ញុំ​ត្រូវ​រក​អ្នក​សម្រាល​ទុក្ខ​ពី​ណា?</w:t>
      </w:r>
    </w:p>
    <w:p/>
    <w:p>
      <w:r xmlns:w="http://schemas.openxmlformats.org/wordprocessingml/2006/main">
        <w:t xml:space="preserve">ក្រុងនីនីវេត្រូវ​ទទួល​ការ​ជំនុំជំរះ​ពី​ព្រះ​ចំពោះ​អំពើ​ទុច្ចរិត​របស់​វា ហើយ​គ្មាន​នរណា​អាច​សម្រាល​ទុក្ខ​វា​បាន​ឡើយ។</w:t>
      </w:r>
    </w:p>
    <w:p/>
    <w:p>
      <w:r xmlns:w="http://schemas.openxmlformats.org/wordprocessingml/2006/main">
        <w:t xml:space="preserve">1. ការជំនុំជំរះរបស់ព្រះនឹងកើតមានចំពោះមនុស្សទុច្ចរិត ហើយលទ្ធផលអាចធ្ងន់ធ្ងររហូតដល់គ្មាននរណាម្នាក់អាចលួងចិត្តពួកគេបានឡើយ។</w:t>
      </w:r>
    </w:p>
    <w:p/>
    <w:p>
      <w:r xmlns:w="http://schemas.openxmlformats.org/wordprocessingml/2006/main">
        <w:t xml:space="preserve">2. យើងត្រូវតែប្រុងប្រយ័ត្នកុំដឹកនាំជីវិតនៃអំពើបាប និងការបះបោរប្រឆាំងនឹងព្រះជាម្ចាស់ នៅថ្ងៃណាមួយ យើងនឹងត្រូវការចម្លើយចំពោះទង្វើរបស់យើង។</w:t>
      </w:r>
    </w:p>
    <w:p/>
    <w:p>
      <w:r xmlns:w="http://schemas.openxmlformats.org/wordprocessingml/2006/main">
        <w:t xml:space="preserve">1. យេរេមា 51:36-37 - "ដូច្នេះ ព្រះអម្ចាស់​មាន​ព្រះបន្ទូល​ថា មើល យើង​នឹង​អង្វរ​រក​បុព្វហេតុ​របស់​អ្នក ហើយ​នឹង​សងសឹក​នឹង​អ្នក ហើយ​យើង​នឹង​ធ្វើ​អោយ​សមុទ្រ​របស់​នាង​រីង ហើយ​ធ្វើ​អោយ​ប្រភព​ទឹក​របស់​វា​ស្ងួត ហើយ​បាប៊ីឡូន​នឹង​ក្លាយ​ទៅ​ជា​គំនរ។ កន្លែង​ស្នាក់​នៅ​សម្រាប់​សត្វ​នាគ ការ​ងឿង​ឆ្ងល់ និង​ការ​ស្រែក​ហ៊ោ​ដោយ​គ្មាន​អ្នក​នៅ»។</w:t>
      </w:r>
    </w:p>
    <w:p/>
    <w:p>
      <w:r xmlns:w="http://schemas.openxmlformats.org/wordprocessingml/2006/main">
        <w:t xml:space="preserve">2. អេសេគាល 25:12-14 - ព្រះអម្ចាស់ជាព្រះមានព្រះបន្ទូលដូច្នេះ; ពី​ព្រោះ​ជន​ជាតិ​អេដុម​បាន​ប្រព្រឹត្ត​ចំពោះ​ពួក​វង្ស​យូដា ដោយ​សងសឹក ហើយ​បាន​អាក់​អន់​ចិត្ត​យ៉ាង​ខ្លាំង ហើយ​បាន​សងសឹក​ខ្លួន​ឯង​ទៅ​លើ​ពួក​គេ។ ហេតុ​នេះ ព្រះ​ជា​អម្ចាស់​មាន​ព្រះ​បន្ទូល​ដូច្នេះ។ យើង​ក៏​នឹង​លាត​ដៃ​ទៅ​លើ​ស្រុក​អេដុម ហើយ​នឹង​កាត់​មនុស្ស និង​សត្វ​ចេញ​ពី​វា យើង​នឹង​ធ្វើ​ឲ្យ​វា​ដាច់​ស្រយាល​ពី​ក្រុង​តេម៉ាន។ ហើយ​ពួក​ដេដាន់​នឹង​ត្រូវ​ដួល​ដោយ​ដាវ។ យើង​នឹង​សងសឹក​ស្រុក​អេដុម ដោយ​កណ្ដាប់​ដៃ​ជន​ជាតិ​អ៊ីស្រាអែល ជា​ប្រជារាស្ត្រ​របស់​យើង ហើយ​គេ​នឹង​ប្រព្រឹត្ត​នៅ​ស្រុក​អេដុម តាម​កំហឹង​របស់​យើង និង​តាម​កំហឹង​របស់​យើង។ ព្រះជាអម្ចាស់មានព្រះបន្ទូលថា ពួកគេនឹងស្គាល់ការសងសឹករបស់ខ្ញុំ។</w:t>
      </w:r>
    </w:p>
    <w:p/>
    <w:p>
      <w:r xmlns:w="http://schemas.openxmlformats.org/wordprocessingml/2006/main">
        <w:t xml:space="preserve">ណាហ៊ូម 3:8 តើ​អ្នក​ប្រសើរ​ជាង​ប្រជាជន​ទេ ដែល​ស្ថិត​នៅ​ក្នុង​ទន្លេ​ដែល​មាន​ទឹក​ជុំ​វិញ​នោះ តើ​កំពែង​របស់​អ្នក​ណា​ជា​សមុទ្រ ហើយ​កំពែង​នោះ​មក​ពី​សមុទ្រ?</w:t>
      </w:r>
    </w:p>
    <w:p/>
    <w:p>
      <w:r xmlns:w="http://schemas.openxmlformats.org/wordprocessingml/2006/main">
        <w:t xml:space="preserve">គ្មានទីក្រុងណាល្អជាងប្រជាជនទេ ដែលស្ថិតនៅក្បែរសមុទ្រ ហើយហ៊ុំព័ទ្ធដោយទឹក។</w:t>
      </w:r>
    </w:p>
    <w:p/>
    <w:p>
      <w:r xmlns:w="http://schemas.openxmlformats.org/wordprocessingml/2006/main">
        <w:t xml:space="preserve">1. ការបង្កើតរបស់ព្រះគឺអស្ចារ្យជាងមនុស្ស - ណាហ៊ូម 3:8</w:t>
      </w:r>
    </w:p>
    <w:p/>
    <w:p>
      <w:r xmlns:w="http://schemas.openxmlformats.org/wordprocessingml/2006/main">
        <w:t xml:space="preserve">2. កម្លាំងរបស់ព្រះអម្ចាស់ - ណាហ៊ូម 3:8</w:t>
      </w:r>
    </w:p>
    <w:p/>
    <w:p>
      <w:r xmlns:w="http://schemas.openxmlformats.org/wordprocessingml/2006/main">
        <w:t xml:space="preserve">1. អេសាយ 40:12 - ព្រះអង្គ​ដែល​វាស់​ទឹក​ក្នុង​ប្រហោង​នៃ​ព្រះហស្ដ​របស់​ព្រះអង្គ ហើយ​បាន​ឡើង​លើ​ផ្ទៃ​មេឃ​ដោយ​វិសាលភាព ហើយ​យល់​ឃើញ​ធូលី​ដី​ជា​រង្វាស់ ហើយ​ថ្លឹង​ភ្នំ​ជា​ជញ្ជីង និង​ភ្នំ។ តុល្យភាព?</w:t>
      </w:r>
    </w:p>
    <w:p/>
    <w:p>
      <w:r xmlns:w="http://schemas.openxmlformats.org/wordprocessingml/2006/main">
        <w:t xml:space="preserve">2. ទំនុកតម្កើង 65:7 - ដែល​បន្លឺ​សំឡេង​នៃ​សមុទ្រ សំឡេង​រលក និង​ភាព​ចលាចល​របស់​ប្រជាជន។</w:t>
      </w:r>
    </w:p>
    <w:p/>
    <w:p>
      <w:r xmlns:w="http://schemas.openxmlformats.org/wordprocessingml/2006/main">
        <w:t xml:space="preserve">ណាហ៊ូម 3:9 អេត្យូពី និង​អេស៊ីប​ជា​កម្លាំង​របស់​នាង ហើយ​វា​គ្មាន​ដែន​កំណត់។ Put និង Lubim គឺជាអ្នកជួយរបស់អ្នក។</w:t>
      </w:r>
    </w:p>
    <w:p/>
    <w:p>
      <w:r xmlns:w="http://schemas.openxmlformats.org/wordprocessingml/2006/main">
        <w:t xml:space="preserve">អេត្យូពី និងអេហ្ស៊ីបបានផ្តល់កម្លាំងគ្មានដែនកំណត់ដល់ណាហ៊ុម ខណៈដែលពូត និងលូប៊ីមដើរតួជាអ្នកជំនួយរបស់នាង។</w:t>
      </w:r>
    </w:p>
    <w:p/>
    <w:p>
      <w:r xmlns:w="http://schemas.openxmlformats.org/wordprocessingml/2006/main">
        <w:t xml:space="preserve">1. កម្លាំងរបស់យើងកើតចេញពីព្រះ - ណាហ៊ូម 3:9</w:t>
      </w:r>
    </w:p>
    <w:p/>
    <w:p>
      <w:r xmlns:w="http://schemas.openxmlformats.org/wordprocessingml/2006/main">
        <w:t xml:space="preserve">2. អំណាចនៃឯកភាព - ណាហ៊ូម 3: 9</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2. សាស្ដា 4:12 - ហើយ​បើ​អ្នក​ណា​ឈ្នះ​គាត់ នោះ​មាន​ពីរ​នាក់​នឹង​តតាំង​នឹង​គាត់។ ហើយ​ខ្សែ​បី​មិន​ទាន់​ដាច់​ទេ។</w:t>
      </w:r>
    </w:p>
    <w:p/>
    <w:p>
      <w:r xmlns:w="http://schemas.openxmlformats.org/wordprocessingml/2006/main">
        <w:t xml:space="preserve">ណាហ៊ូម 3:10 ប៉ុន្តែ​នាង​ត្រូវ​គេ​ចាប់​នាង​ទៅ​ជា​ឈ្លើយ កូន​តូចៗ​របស់​នាង​ក៏​ត្រូវ​បាក់​បែក​នៅ​លើ​ផ្លូវ​ទាំង​អស់ ហើយ​គេ​ចាប់​ឆ្នោត​ឲ្យ​អ្នក​មាន​កិត្តិយស ហើយ​ពួក​អ្នក​ធំ​ទាំង​អស់​របស់​នាង​ត្រូវ​បាន​គេ​ចង​ច្រវាក់។</w:t>
      </w:r>
    </w:p>
    <w:p/>
    <w:p>
      <w:r xmlns:w="http://schemas.openxmlformats.org/wordprocessingml/2006/main">
        <w:t xml:space="preserve">ទីក្រុង​នីនីវេ​ត្រូវ​បាន​វាយ​ដណ្តើម​យក ហើយ​អ្នក​ស្រុក​ត្រូវ​បាន​ចាប់​យក​ទៅ​ជា​ឈ្លើយ។ កូន​ក្មេង​របស់​វា​ត្រូវ​បាន​គេ​សម្លាប់ ហើយ​មនុស្ស​កិត្តិយស និង​មនុស្ស​អស្ចារ្យ​របស់​វា​ត្រូវ​បាន​គេ​ចង​ជា​ច្រវាក់។</w:t>
      </w:r>
    </w:p>
    <w:p/>
    <w:p>
      <w:r xmlns:w="http://schemas.openxmlformats.org/wordprocessingml/2006/main">
        <w:t xml:space="preserve">1. យុត្តិធម៍ និងការជំនុំជំរះរបស់ព្រះនឹងត្រូវបានចែកចាយនៅគ្រប់កាលៈទេសៈទាំងអស់។</w:t>
      </w:r>
    </w:p>
    <w:p/>
    <w:p>
      <w:r xmlns:w="http://schemas.openxmlformats.org/wordprocessingml/2006/main">
        <w:t xml:space="preserve">2. ផលនៃអំពើបាបគឺធ្ងន់ធ្ងរ ហើយលទ្ធផលគឺខូចចិត្ត។</w:t>
      </w:r>
    </w:p>
    <w:p/>
    <w:p>
      <w:r xmlns:w="http://schemas.openxmlformats.org/wordprocessingml/2006/main">
        <w:t xml:space="preserve">1. អេសាយ 53:6 យើងទាំងអស់គ្នាដូចជាចៀមបានវង្វេង។ យើង​បាន​បង្វែរ​គ្រប់​គ្នា​ទៅ​តាម​ផ្លូវ​របស់​ខ្លួន។ ហើយព្រះអម្ចាស់បានដាក់លើគាត់នូវអំពើទុច្ចរិតរបស់យើងទាំងអស់គ្នា។</w:t>
      </w:r>
    </w:p>
    <w:p/>
    <w:p>
      <w:r xmlns:w="http://schemas.openxmlformats.org/wordprocessingml/2006/main">
        <w:t xml:space="preserve">រ៉ូម 6:23 ដ្បិត​ប្រាក់​ឈ្នួល​នៃ​អំពើ​បាប​គឺ​ជា​សេចក្ដី​ស្លាប់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ណាហ៊ូម 3:11 អ្នក​ក៏​នឹង​ស្រវឹង​ដែរ ត្រូវ​លាក់​ខ្លួន ហើយ​ត្រូវ​រក​កម្លាំង​ដោយ​សារ​សត្រូវ។</w:t>
      </w:r>
    </w:p>
    <w:p/>
    <w:p>
      <w:r xmlns:w="http://schemas.openxmlformats.org/wordprocessingml/2006/main">
        <w:t xml:space="preserve">ណាហ៊ុម​ព្រមាន​អំពី​ផល​វិបាក​នៃ​អំពើ​បាប ដែល​រួម​មាន​ការ​ស្រវឹង និង​អសន្តិសុខ​ដោយសារ​សត្រូវ។</w:t>
      </w:r>
    </w:p>
    <w:p/>
    <w:p>
      <w:r xmlns:w="http://schemas.openxmlformats.org/wordprocessingml/2006/main">
        <w:t xml:space="preserve">1. គ្រោះថ្នាក់នៃអំពើបាប - ការព្រមានដើម្បីពិចារណាពីផលវិបាកនៃជម្រើសរបស់យើង។</w:t>
      </w:r>
    </w:p>
    <w:p/>
    <w:p>
      <w:r xmlns:w="http://schemas.openxmlformats.org/wordprocessingml/2006/main">
        <w:t xml:space="preserve">2. កម្លាំងរបស់ព្រះ - ការរំលឹកដើម្បីស្វែងរកសន្តិសុខនៅក្នុងព្រះជំនួសឱ្យអំណាចរបស់យើងផ្ទាល់។</w:t>
      </w:r>
    </w:p>
    <w:p/>
    <w:p>
      <w:r xmlns:w="http://schemas.openxmlformats.org/wordprocessingml/2006/main">
        <w:t xml:space="preserve">1. សុភាសិត 20:1 - «ស្រាជាអ្នកចំអក ភេសជ្ជៈដ៏ខ្លាំងក្លាក៏ក្ដៅក្រហាយដែរ ហើយអ្នកណាដែលត្រូវបានបោកបញ្ឆោតនោះ អ្នកនោះមិនមានប្រាជ្ញាទេ»។</w:t>
      </w:r>
    </w:p>
    <w:p/>
    <w:p>
      <w:r xmlns:w="http://schemas.openxmlformats.org/wordprocessingml/2006/main">
        <w:t xml:space="preserve">ទំនុកតម្កើង ៤៦:១-២ - «ព្រះទ្រង់ជាទីពឹងជ្រក និងជាកម្លាំងរបស់យើង ទ្រង់ជាជំនួយក្នុងគ្រាលំបាក ដូច្នេះហើយ យើងនឹងមិនខ្លាចឡើយ ទោះផែនដីត្រូវរុះរើចេញ ហើយភ្នំក៏ត្រូវលើកទៅកណ្ដាលសមុទ្រដែរ»។</w:t>
      </w:r>
    </w:p>
    <w:p/>
    <w:p>
      <w:r xmlns:w="http://schemas.openxmlformats.org/wordprocessingml/2006/main">
        <w:t xml:space="preserve">ណាហ៊ូម 3:12 អស់​ទាំង​កម្លាំង​របស់​ឯង​នឹង​បាន​ដូច​ជា​ដើម​ឧទុម្ពរ​ទុំ បើ​គេ​ត្រូវ​កក្រើក នោះ​នឹង​ធ្លាក់​ចូល​មាត់​អ្នក​បរិភោគ។</w:t>
      </w:r>
    </w:p>
    <w:p/>
    <w:p>
      <w:r xmlns:w="http://schemas.openxmlformats.org/wordprocessingml/2006/main">
        <w:t xml:space="preserve">បន្ទាយ​របស់​ខ្មាំង​សត្រូវ​នឹង​ត្រូវ​បំផ្លាញ​ដោយ​ងាយ ដូច​ជា​ផ្លែ​ល្វា​ទុំ​ដែល​ធ្លាក់​ចូល​មាត់​អ្នក​ស៊ី​ពេល​ញ័រ។</w:t>
      </w:r>
    </w:p>
    <w:p/>
    <w:p>
      <w:r xmlns:w="http://schemas.openxmlformats.org/wordprocessingml/2006/main">
        <w:t xml:space="preserve">1. អំណាចនៃដើមឧទុម្ពររង្គោះរង្គើ៖ ការយល់ដឹងអំពីការជំនុំជំរះរបស់ព្រះ</w:t>
      </w:r>
    </w:p>
    <w:p/>
    <w:p>
      <w:r xmlns:w="http://schemas.openxmlformats.org/wordprocessingml/2006/main">
        <w:t xml:space="preserve">2. ការពង្រឹងជំនឿរបស់យើងក្នុងគ្រាដ៏លំបាក៖ ផលផ្លែនៃសេចក្តីស្មោះត្រង់។</w:t>
      </w:r>
    </w:p>
    <w:p/>
    <w:p>
      <w:r xmlns:w="http://schemas.openxmlformats.org/wordprocessingml/2006/main">
        <w:t xml:space="preserve">1. ម៉ាថាយ 11:12 - "ហើយចាប់ពីជំនាន់របស់លោកយ៉ូហានបាទីស្ទរហូតដល់ឥឡូវនេះនគរស្ថានសួគ៌ទទួលរងនូវអំពើហឹង្សាហើយមនុស្សឃោរឃៅបានយកវាដោយកម្លាំង" ។</w:t>
      </w:r>
    </w:p>
    <w:p/>
    <w:p>
      <w:r xmlns:w="http://schemas.openxmlformats.org/wordprocessingml/2006/main">
        <w:t xml:space="preserve">2. យ៉ាកុប 1:2-4 - «បងប្អូនអើយ ចូររាប់វានូវសេចក្តីអំណរទាំងអស់ នៅពេលដែលអ្នករាល់គ្នាធ្លាក់ចូលទៅក្នុងការល្បួងផ្សេងៗ ដោយដឹងដូច្នេះថា ការព្យាយាមនៃសេចក្ដីជំនឿរបស់អ្នកនឹងធ្វើការអត់ធ្មត់។ ប៉ុន្តែ ចូរឲ្យការអត់ធ្មត់មានកិច្ចការដ៏ល្អឥតខ្ចោះរបស់នាង ដើម្បីអ្នករាល់គ្នាបានល្អឥតខ្ចោះ ហើយ ទាំង​មូល​មិន​ចង់​បាន​អ្វី​ឡើយ»។</w:t>
      </w:r>
    </w:p>
    <w:p/>
    <w:p>
      <w:r xmlns:w="http://schemas.openxmlformats.org/wordprocessingml/2006/main">
        <w:t xml:space="preserve">ណាហ៊ូម 3:13 មើល ប្រជាជន​របស់​អ្នក​នៅ​កណ្ដាល​អ្នក​គឺ​ជា​ស្ត្រី។ ទ្វារ​នៃ​ស្រុក​របស់​អ្នក​នឹង​ត្រូវ​បើក​ចំហ​ដល់​ខ្មាំង​សត្រូវ​របស់​អ្នក។ ភ្លើង​នឹង​លេប​ត្របាក់​រនាំង​របស់​អ្នក។</w:t>
      </w:r>
    </w:p>
    <w:p/>
    <w:p>
      <w:r xmlns:w="http://schemas.openxmlformats.org/wordprocessingml/2006/main">
        <w:t xml:space="preserve">ប្រជាជន​ក្នុង​ស្រុក​ងាយ​រង​គ្រោះ ហើយ​ទ្វារ​បើក​ចំហ​សម្រាប់​សត្រូវ។ ទីក្រុង​នេះ​មិន​មាន​ការ​ការពារ ទុក​ឱ្យ​វា​បើក​ចំហ​ដល់​ការ​បំផ្លាញ។</w:t>
      </w:r>
    </w:p>
    <w:p/>
    <w:p>
      <w:r xmlns:w="http://schemas.openxmlformats.org/wordprocessingml/2006/main">
        <w:t xml:space="preserve">1. ការការពាររបស់ព្រះនៅក្នុងគ្រាមិនច្បាស់លាស់</w:t>
      </w:r>
    </w:p>
    <w:p/>
    <w:p>
      <w:r xmlns:w="http://schemas.openxmlformats.org/wordprocessingml/2006/main">
        <w:t xml:space="preserve">2. អំណាចនៃការបន្ទាបខ្លួន</w:t>
      </w:r>
    </w:p>
    <w:p/>
    <w:p>
      <w:r xmlns:w="http://schemas.openxmlformats.org/wordprocessingml/2006/main">
        <w:t xml:space="preserve">1. អេសាយ 54:17 - គ្មានអាវុធណាដែលបង្កើតឡើងប្រឆាំងនឹងអ្នកនឹងរីកចម្រើនឡើយ។ ហើយ​គ្រប់​អណ្ដាត​ដែល​ក្រោក​ឡើង​ប្រឆាំង​នឹង​អ្នក​ក្នុង​ការ​វិនិច្ឆ័យ អ្នក​ត្រូវ​ផ្ដន្ទាទោស។ នេះ​ជា​មរតក​របស់​អ្នក​បម្រើ​របស់​ព្រះ‌អម្ចាស់ ហើយ​សេចក្ដី​សុចរិត​របស់​គេ​មក​ពី​ខ្ញុំ នេះ​ជា​ព្រះ‌បន្ទូល​របស់​ព្រះ‌អម្ចាស់។</w:t>
      </w:r>
    </w:p>
    <w:p/>
    <w:p>
      <w:r xmlns:w="http://schemas.openxmlformats.org/wordprocessingml/2006/main">
        <w:t xml:space="preserve">2. ទំនុកតម្កើង 91:4 - ទ្រង់​នឹង​គ្រប​បាំង​អ្នក​ដោយ​រោម​របស់​ទ្រង់ ហើយ​អ្នក​ត្រូវ​ទុក​ចិត្ត​នៅ​ក្រោម​ស្លាប​របស់​ទ្រង់ សេចក្តី​ពិត​របស់​ទ្រង់​នឹង​ក្លាយ​ជា​ខែល និង​ខែល​របស់​អ្នក។</w:t>
      </w:r>
    </w:p>
    <w:p/>
    <w:p>
      <w:r xmlns:w="http://schemas.openxmlformats.org/wordprocessingml/2006/main">
        <w:t xml:space="preserve">ណាហ៊ូម 3:14 ចូរ​ទាញ​ទឹក​មក​សម្រាប់​ការ​ឡោម​ព័ទ្ធ ហើយ​ពង្រឹង​បន្ទាយ​របស់​អ្នក ចូរ​ចូល​ទៅ​ក្នុង​ដីឥដ្ឋ ហើយ​ជាន់​ឈ្លី​ថ្ម ហើយ​ធ្វើ​ឡឥដ្ឋ​ឲ្យ​រឹងមាំ។</w:t>
      </w:r>
    </w:p>
    <w:p/>
    <w:p>
      <w:r xmlns:w="http://schemas.openxmlformats.org/wordprocessingml/2006/main">
        <w:t xml:space="preserve">វគ្គនេះលើកទឹកចិត្តដល់ការពង្រឹងបន្ទាយ និងពង្រឹងការការពារក្នុងការរៀបចំសម្រាប់ការឡោមព័ទ្ធ។</w:t>
      </w:r>
    </w:p>
    <w:p/>
    <w:p>
      <w:r xmlns:w="http://schemas.openxmlformats.org/wordprocessingml/2006/main">
        <w:t xml:space="preserve">1. ការយកឈ្នះលើទុក្ខលំបាកតាមរយៈការពង្រឹងជំនឿរបស់យើង។</w:t>
      </w:r>
    </w:p>
    <w:p/>
    <w:p>
      <w:r xmlns:w="http://schemas.openxmlformats.org/wordprocessingml/2006/main">
        <w:t xml:space="preserve">2. ត្រូវត្រៀមខ្លួន៖ ពង្រឹងការការពាររបស់យើងប្រឆាំងនឹងបញ្ហាប្រឈម</w:t>
      </w:r>
    </w:p>
    <w:p/>
    <w:p>
      <w:r xmlns:w="http://schemas.openxmlformats.org/wordprocessingml/2006/main">
        <w:t xml:space="preserve">១ សុភាសិត ២២:៣ - មនុស្ស​ដែល​មាន​ប្រាជ្ញា​តែង​តែ​ប្រមើល​ឃើញ​អំពើ​អាក្រក់ ហើយ​លាក់​ខ្លួន តែ​មនុស្ស​សាមញ្ញ​ដើរ​ទៅ​មុខ ហើយ​ទទួល​ទោស។</w:t>
      </w:r>
    </w:p>
    <w:p/>
    <w:p>
      <w:r xmlns:w="http://schemas.openxmlformats.org/wordprocessingml/2006/main">
        <w:t xml:space="preserve">2. អេភេសូរ 6:10-17 - ជាចុងក្រោយ ចូរមានកម្លាំងនៅក្នុងព្រះអម្ចាស់ និងដោយកម្លាំងនៃកម្លាំងរបស់ទ្រង់។ ចូរ​ពាក់​គ្រឿង​សឹក​របស់​ព្រះ​ទាំង​មូល ដើម្បី​ឲ្យ​អ្នក​អាច​តទល់​នឹង​ផែនការ​របស់​អារក្ស។</w:t>
      </w:r>
    </w:p>
    <w:p/>
    <w:p>
      <w:r xmlns:w="http://schemas.openxmlformats.org/wordprocessingml/2006/main">
        <w:t xml:space="preserve">ណាហ៊ូម 3:15 ភ្លើង​នឹង​លេប​ត្របាក់​អ្នក ដាវនឹងកាប់អ្នក វានឹងស៊ីអ្នកដូចដង្កូវស៊ី។</w:t>
      </w:r>
    </w:p>
    <w:p/>
    <w:p>
      <w:r xmlns:w="http://schemas.openxmlformats.org/wordprocessingml/2006/main">
        <w:t xml:space="preserve">ភ្លើង​នៃ​ការ​ជំនុំជំរះ​របស់​ព្រះអម្ចាស់​នឹង​ឆេះ​អស់​អ្នក​ដែល​ទុច្ចរិត ហើយ​មិន​ស្តាប់​បង្គាប់។</w:t>
      </w:r>
    </w:p>
    <w:p/>
    <w:p>
      <w:r xmlns:w="http://schemas.openxmlformats.org/wordprocessingml/2006/main">
        <w:t xml:space="preserve">1. ផលវិបាកនៃការមិនស្តាប់បង្គាប់ - ណាហ៊ូម 3:15</w:t>
      </w:r>
    </w:p>
    <w:p/>
    <w:p>
      <w:r xmlns:w="http://schemas.openxmlformats.org/wordprocessingml/2006/main">
        <w:t xml:space="preserve">2. ការជំនុំជំរះដ៏សុចរិតរបស់ព្រះអម្ចាស់ - ណាហ៊ូម 3:15</w:t>
      </w:r>
    </w:p>
    <w:p/>
    <w:p>
      <w:r xmlns:w="http://schemas.openxmlformats.org/wordprocessingml/2006/main">
        <w:t xml:space="preserve">1. យេរេមា 5:14 - "ដូច្នេះ ព្រះអម្ចាស់ ជា​ព្រះ​នៃ​ពិភព​ទាំង​មូល​មាន​ព្រះបន្ទូល​ថា: ដោយ​សារ​អ្នក​បាន​និយាយ​ពាក្យ​នេះ មើល យើង​កំពុង​ធ្វើ​អោយ​ពាក្យ​របស់​យើង​នៅ​ក្នុង​មាត់​របស់​អ្នក ហើយ​ប្រជាជន​នេះ​នឹង​ឆេះ ហើយ​វា​នឹង​លេប​ត្របាក់​ពួក​គេ"។</w:t>
      </w:r>
    </w:p>
    <w:p/>
    <w:p>
      <w:r xmlns:w="http://schemas.openxmlformats.org/wordprocessingml/2006/main">
        <w:t xml:space="preserve">២.សុភាសិត ៦:៣០​-​៣១ - «មនុស្ស​មិន​ដែល​មើល​ងាយ​ចោរ​ឡើយ បើ​លួច​ដើម្បី​បំពេញ​ចិត្ត​ខ្លួន​ពេល​គាត់​ស្រេក​ឃ្លាន តែ​ពេល​រក​ឃើញ គាត់​ត្រូវ​សង​ប្រាំ​ពីរ​ដង​ឡើង​វិញ គាត់​ប្រហែល​ជា​ត្រូវ​លះបង់​ទ្រព្យ​សម្បត្តិ​ទាំង​អស់​របស់​ខ្លួន។ ផ្ទះ។"</w:t>
      </w:r>
    </w:p>
    <w:p/>
    <w:p>
      <w:r xmlns:w="http://schemas.openxmlformats.org/wordprocessingml/2006/main">
        <w:t xml:space="preserve">ណាហ៊ូម 3:16 ព្រះអង្គ​បាន​បង្កើន​ពួក​ឈ្មួញ​របស់​អ្នក​លើស​ពី​ផ្កាយ​នានា​នៅ​លើ​មេឃ សត្វ​ដង្កូវ​ស៊ី​បំផ្លាញ ហើយ​រត់​ទៅ​ឆ្ងាយ។</w:t>
      </w:r>
    </w:p>
    <w:p/>
    <w:p>
      <w:r xmlns:w="http://schemas.openxmlformats.org/wordprocessingml/2006/main">
        <w:t xml:space="preserve">ឈ្មួញត្រូវបានគុណនឹងវិសាលភាពដែលធំជាងផ្កាយនៅលើមេឃហើយឈ្មួញទាំងនោះងាយនឹងវិនាសហើយរត់ចេញ។</w:t>
      </w:r>
    </w:p>
    <w:p/>
    <w:p>
      <w:r xmlns:w="http://schemas.openxmlformats.org/wordprocessingml/2006/main">
        <w:t xml:space="preserve">1. គ្រោះថ្នាក់នៃការលោភលន់ពេក</w:t>
      </w:r>
    </w:p>
    <w:p/>
    <w:p>
      <w:r xmlns:w="http://schemas.openxmlformats.org/wordprocessingml/2006/main">
        <w:t xml:space="preserve">2. តម្រូវការសម្រាប់ភាពរាបទាបក្នុងអាជីវកម្ម</w:t>
      </w:r>
    </w:p>
    <w:p/>
    <w:p>
      <w:r xmlns:w="http://schemas.openxmlformats.org/wordprocessingml/2006/main">
        <w:t xml:space="preserve">1. សុភាសិត 11:28 - អ្នក​ណា​ដែល​ទុក​ចិត្ត​លើ​ទ្រព្យ​សម្បត្តិ​របស់​ខ្លួន អ្នក​នោះ​នឹង​ធ្លាក់​ចុះ តែ​មនុស្ស​សុចរិត​នឹង​ចម្រើន​ឡើង​ដូច​ជា​មែក។</w:t>
      </w:r>
    </w:p>
    <w:p/>
    <w:p>
      <w:r xmlns:w="http://schemas.openxmlformats.org/wordprocessingml/2006/main">
        <w:t xml:space="preserve">2. លូកា 12:16-21 - រួច​ទ្រង់​មាន​បន្ទូល​ជា​ប្រស្នា​មួយ​ដល់​ពួក​គេ​ថា ដី​របស់​អ្នក​មាន​បាន​កើត​ឡើង​យ៉ាង​បរិបូរ ហើយ​គាត់​គិត​ក្នុង​ចិត្ត​ថា តើ​ខ្ញុំ​ត្រូវ​ធ្វើ​យ៉ាង​ណា ពី​ព្រោះ​ខ្ញុំ​គ្មាន​កន្លែង​ធ្វើ​អ្វី ផ្តល់ផ្លែឈើរបស់ខ្ញុំ? ព្រះអង្គមានព្រះបន្ទូលថា៖ «ខ្ញុំនឹងធ្វើដូច្នេះ។ ហើយ​នៅ​ទី​នោះ ខ្ញុំ​នឹង​ប្រគល់​ផ្លែឈើ និង​របស់​របរ​របស់​ខ្ញុំ​ទាំង​អស់។ ខ្ញុំនឹងនិយាយទៅកាន់ព្រលឹងខ្ញុំថា ព្រលឹងអើយ! ចូរ​ទទួល​បាន​នូវ​ភាព​ងាយ​ស្រួល​របស់​អ្នក​បរិភោគ​ផឹក​និង​មាន​ភាព​សប្បាយ​រីក​រាយ​។ ប៉ុន្តែ ព្រះជាម្ចាស់​មាន​ព្រះបន្ទូល​ទៅ​គាត់​ថា៖ «អ្នក​ល្ងង់​អើយ យប់​នេះ​ព្រលឹង​អ្នក​នឹង​ត្រូវ​ទាមទារ​ពី​អ្នក តើ​របស់​ទាំង​នោះ​នឹង​ទៅ​ជា​អ្នក​ណា? អ្នក​ដែល​ប្រមូល​ទ្រព្យ​សម្បត្តិ​សម្រាប់​ខ្លួន​ឯង ហើយ​មិន​មាន​ចំពោះ​ព្រះ​ក៏​ដូច្នោះ​ដែរ។</w:t>
      </w:r>
    </w:p>
    <w:p/>
    <w:p>
      <w:r xmlns:w="http://schemas.openxmlformats.org/wordprocessingml/2006/main">
        <w:t xml:space="preserve">ណាហ៊ូម 3:17 មកុដ​របស់​អ្នក​ប្រៀប​ដូច​ជា​កណ្ដូប ហើយ​មេ​ក្រុម​របស់​អ្នក​ដូច​ជា​កណ្តូប​ដ៏​ធំ​ដែល​បោះ​ជំរំ​នៅ​តាម​របង​ក្នុង​ថ្ងៃ​ដ៏​ត្រជាក់ ប៉ុន្តែ​ពេល​ថ្ងៃ​រះ​ឡើង ពួក​គេ​រត់​ទៅ​បាត់ ហើយ​កន្លែង​របស់​វា​មិន​ដឹង​ថា​នៅ​ទី​ណា​ទេ។</w:t>
      </w:r>
    </w:p>
    <w:p/>
    <w:p>
      <w:r xmlns:w="http://schemas.openxmlformats.org/wordprocessingml/2006/main">
        <w:t xml:space="preserve">អំណាច និងសិទ្ធិអំណាចរបស់ប្រជាជនត្រូវបានគេប្រៀបធៀបទៅនឹងកណ្តូប និងកណ្តូប ដែលលេចឡើងជាទៀងទាត់ ប៉ុន្តែបាត់ទៅវិញភ្លាមៗនៅពេលព្រះអាទិត្យរះ ហើយកន្លែងលាក់ខ្លួនរបស់ពួកវាក្លាយជាមិនដឹង។</w:t>
      </w:r>
    </w:p>
    <w:p/>
    <w:p>
      <w:r xmlns:w="http://schemas.openxmlformats.org/wordprocessingml/2006/main">
        <w:t xml:space="preserve">1. The Transience of Power: ការពិនិត្យ Nahum 3:17</w:t>
      </w:r>
    </w:p>
    <w:p/>
    <w:p>
      <w:r xmlns:w="http://schemas.openxmlformats.org/wordprocessingml/2006/main">
        <w:t xml:space="preserve">2. Hedges of Security: ការយល់ដឹងអំពីសារៈសំខាន់នៃ Nahum 3:17</w:t>
      </w:r>
    </w:p>
    <w:p/>
    <w:p>
      <w:r xmlns:w="http://schemas.openxmlformats.org/wordprocessingml/2006/main">
        <w:t xml:space="preserve">1. ម៉ាថាយ 6:19-21 - «កុំ​ទុក​ទ្រព្យ​សម្បត្តិ​សម្រាប់​ខ្លួន​ឯង​នៅ​លើ​ផែនដី ជា​កន្លែង​ដែល​កណ្ដៀរ និង​ច្រែះ​បំផ្លាញ ហើយ​ចោរ​ចូល​លួច តែ​ត្រូវ​ប្រមូល​ទ្រព្យ​សម្បត្តិ​ទុក​សម្រាប់​ខ្លួន​ឯង​នៅ​ស្ថានសួគ៌ ជា​កន្លែង​ដែល​កន្លាត ឬ​ច្រែះ​បំផ្លាញ ហើយ​នៅ​ឯ​ណា។ ចោរ​មិន​ចូល​លួច​ទេ ដ្បិត​ទ្រព្យ​សម្បត្តិ​អ្នក​នៅ​ទីណា ចិត្ត​អ្នក​ក៏​នៅ​ទី​នោះ​ដែរ»។</w:t>
      </w:r>
    </w:p>
    <w:p/>
    <w:p>
      <w:r xmlns:w="http://schemas.openxmlformats.org/wordprocessingml/2006/main">
        <w:t xml:space="preserve">២.សុភាសិត ២៧:១ - «កុំអួតអំពីថ្ងៃស្អែកឡើយ ដ្បិតអ្នកមិនដឹងថាថ្ងៃណាមួយអាចនាំមកនូវអ្វីឡើយ»។</w:t>
      </w:r>
    </w:p>
    <w:p/>
    <w:p>
      <w:r xmlns:w="http://schemas.openxmlformats.org/wordprocessingml/2006/main">
        <w:t xml:space="preserve">ណាហ៊ូម 3:18 ឱ​ស្តេច​នៃ​ស្រុក​អាស្ស៊ីរី​អើយ ពួក​អ្នក​គង្វាល​ទ្រង់​ដេក​លក់​ហើយ មេ​របស់​ទ្រង់​នឹង​អាស្រ័យ​នៅ​ក្នុង​ធូលី​ដី ប្រជារាស្ត្រ​របស់​ទ្រង់​ត្រូវ​ខ្ចាត់ខ្ចាយ​នៅ​លើ​ភ្នំ ហើយ​គ្មាន​អ្នក​ណា​ប្រមូល​ពួក​គេ​បាន​ឡើយ។</w:t>
      </w:r>
    </w:p>
    <w:p/>
    <w:p>
      <w:r xmlns:w="http://schemas.openxmlformats.org/wordprocessingml/2006/main">
        <w:t xml:space="preserve">អ្នកគង្វាលរបស់ស្តេចអាសស៊ើរកំពុងដេក ខណៈប្រជាជនរបស់គាត់ត្រូវបានខ្ចាត់ខ្ចាយ និងគ្មានការការពារ។</w:t>
      </w:r>
    </w:p>
    <w:p/>
    <w:p>
      <w:r xmlns:w="http://schemas.openxmlformats.org/wordprocessingml/2006/main">
        <w:t xml:space="preserve">1. គ្រោះថ្នាក់នៃភាពជាអ្នកដឹកនាំខ្ជិល។</w:t>
      </w:r>
    </w:p>
    <w:p/>
    <w:p>
      <w:r xmlns:w="http://schemas.openxmlformats.org/wordprocessingml/2006/main">
        <w:t xml:space="preserve">2. ការយកចិត្តទុកដាក់របស់ព្រះចំពោះជនងាយរងគ្រោះ និងអ្នកដែលត្រូវគេជិះជាន់</w:t>
      </w:r>
    </w:p>
    <w:p/>
    <w:p>
      <w:r xmlns:w="http://schemas.openxmlformats.org/wordprocessingml/2006/main">
        <w:t xml:space="preserve">1. អេសេគាល 34:2-4 - «កូនមនុស្សអើយ ចូរទាយទាស់នឹងពួកអ្នកគង្វាលអ៊ីស្រាអ៊ែល ចូរទាយ ហើយនិយាយទៅកាន់ពួកគេ សូម្បីតែអ្នកគង្វាលនោះ ព្រះអម្ចាស់ជាព្រះមានបន្ទូលថា ឱ ពួកអ្នកគង្វាលនៃសាសន៍អ៊ីស្រាអែល ដែលបានចិញ្ចឹមខ្លួន! អ្នក​គង្វាល​មិន​គួរ​ចិញ្ចឹម​ចៀម​ទេ​ឬ? អ្នក​បរិភោគ​ខ្លាញ់ អ្នក​ស្លៀក​ពាក់​ខ្លួន​ដោយ​រោមចៀម អ្នក​សម្លាប់​សត្វ​ខ្លាញ់ ប៉ុន្តែ​អ្នក​មិន​ចិញ្ចឹម​ចៀម​ឡើយ។</w:t>
      </w:r>
    </w:p>
    <w:p/>
    <w:p>
      <w:r xmlns:w="http://schemas.openxmlformats.org/wordprocessingml/2006/main">
        <w:t xml:space="preserve">2. អេសាយ 40:11 - គាត់នឹងចិញ្ចឹមហ្វូងចៀមរបស់គាត់ដូចជាអ្នកគង្វាល។ គាត់នឹងប្រមូលកូនចៀមនៅក្នុងដៃរបស់គាត់។ គាត់​នឹង​យក​វា​ដាក់​ក្នុង​ទ្រូង ហើយ​ដឹក​នាំ​អ្នក​ដែល​នៅ​ជាមួយ​ក្មេង</w:t>
      </w:r>
    </w:p>
    <w:p/>
    <w:p>
      <w:r xmlns:w="http://schemas.openxmlformats.org/wordprocessingml/2006/main">
        <w:t xml:space="preserve">ណាហ៊ូម 3:19 គ្មាន​ការ​ព្យាបាល​ស្នាម​ជាំ​របស់​អ្នក​ឡើយ។ របួស​របស់​អ្នក​ធ្ងន់​ណាស់ អស់​អ្នក​ណា​ដែល​ឮ​ស្នាម​របួស​របស់​អ្នក​នឹង​ទះ​ដៃ​លើ​អ្នក ព្រោះ​អ្នក​ណា​ដែល​អំពើ​អាក្រក់​របស់​អ្នក​មិន​បន្ត​កើត​ឡើង?</w:t>
      </w:r>
    </w:p>
    <w:p/>
    <w:p>
      <w:r xmlns:w="http://schemas.openxmlformats.org/wordprocessingml/2006/main">
        <w:t xml:space="preserve">អំពើ​ទុច្ចរិត​របស់​មនុស្ស​បាន​រីក​រាលដាល​យ៉ាង​ខ្លាំង ហើយ​គ្មាន​ការ​ព្យាបាល​អ្វី​អាច​រក​ឃើញ​បាន​ឡើយ។</w:t>
      </w:r>
    </w:p>
    <w:p/>
    <w:p>
      <w:r xmlns:w="http://schemas.openxmlformats.org/wordprocessingml/2006/main">
        <w:t xml:space="preserve">1. ផល​វិបាក​នៃ​អំពើ​ទុច្ចរិត៖ ការ​ធ្វេសប្រហែស​ចំពោះ​កាតព្វកិច្ច​សីលធម៌​នាំ​ទៅ​រក​ការ​បំផ្លាញ</w:t>
      </w:r>
    </w:p>
    <w:p/>
    <w:p>
      <w:r xmlns:w="http://schemas.openxmlformats.org/wordprocessingml/2006/main">
        <w:t xml:space="preserve">2. ប្រឈមមុខនឹងលទ្ធផលនៃសកម្មភាពរបស់យើង៖ ការទទួលស្គាល់ និងទទួលស្គាល់ផលប៉ះពាល់នៃជម្រើសរបស់យើង</w:t>
      </w:r>
    </w:p>
    <w:p/>
    <w:p>
      <w:r xmlns:w="http://schemas.openxmlformats.org/wordprocessingml/2006/main">
        <w:t xml:space="preserve">1. យេរេមា 17:9 - ចិត្ត​បោក​បញ្ឆោត​លើស​ជាង​អ្វី​ៗ​ទាំង​អស់ ហើយ​អាក្រក់​យ៉ាង​ខ្លាំង តើ​អ្នក​ណា​អាច​ដឹង​បាន?</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ហាបាគុក ជំពូក​ទី 1 ចាប់​ផ្ដើម​ដោយ​ព្យាការី​សួរ​ព្រះ​អំពី​ភាព​អយុត្តិធម៌ និង​អំពើ​ហិង្សា​ដែល​គាត់​ឃើញ​នៅ​ក្នុង​ស្រុក​យូដា។ ជំពូកនេះស្វែងយល់ពីការសន្ទនារបស់ហាបាគុកជាមួយព្រះ និងការឆ្លើយតបរបស់ព្រះ ដោយគូសបញ្ជាក់ពីប្រធានបទនៃសេចក្តីជំនឿ យុត្តិធម៌ និងអធិបតេយ្យភាពរបស់ព្រះ។</w:t>
      </w:r>
    </w:p>
    <w:p/>
    <w:p>
      <w:r xmlns:w="http://schemas.openxmlformats.org/wordprocessingml/2006/main">
        <w:t xml:space="preserve">កថាខណ្ឌទី១៖ ជំពូកនេះបើកដោយហាបាគុកបង្ហាញពីទុក្ខព្រួយ និងការយល់ច្រលំរបស់គាត់ចំពោះអំពើហឹង្សា និងភាពអយុត្តិធម៌នៅក្នុងស្រុកយូដា។ គាត់​ចោទ​សួរ​ថា ហេតុអ្វី​បាន​ជា​ព្រះ​អត់ឱន​ចំពោះ​ការ​ប្រព្រឹត្ត​ខុស ហើយ​ហេតុអ្វី​បាន​ជា​ទ្រង់​មិន​ធ្វើ​អន្តរាគមន៍​ដើម្បី​នាំ​មក​នូវ​យុត្តិធម៌ (ហាបាគុក ១:១-៤)។</w:t>
      </w:r>
    </w:p>
    <w:p/>
    <w:p>
      <w:r xmlns:w="http://schemas.openxmlformats.org/wordprocessingml/2006/main">
        <w:t xml:space="preserve">កថាខណ្ឌទី 2: ព្រះឆ្លើយតបនឹងការទួញសោករបស់ហាបាគុកដោយបង្ហាញផែនការរបស់ទ្រង់ដើម្បីលើកជនជាតិបាប៊ីឡូន ដែលជាប្រជាជាតិដ៏ឃោរឃៅ និងមានអំណាច ដើម្បីធ្វើការកាត់ទោសលើជនជាតិយូដា។ ជន​ជាតិ​បាប៊ីឡូន​ត្រូវ​បាន​ពណ៌នា​ថា​ជា​មនុស្ស​កាច​សាហាវ និង​ស្ញែង​ខ្លាច ដែល​គេ​ស្គាល់​ថា​មាន​អំពើ​ឃោរឃៅ និង​ការ​ដណ្តើម​យក​បាន (ហាបាគុក ១:៥-១១)។</w:t>
      </w:r>
    </w:p>
    <w:p/>
    <w:p>
      <w:r xmlns:w="http://schemas.openxmlformats.org/wordprocessingml/2006/main">
        <w:t xml:space="preserve">កថាខណ្ឌទី 3: ហាបាគុក ជាការឆ្លើយតបទៅនឹងវិវរណៈរបស់ព្រះ សួរអំពីយុត្តិធម៍នៃការប្រើប្រាស់ប្រជាជាតិដ៏អាក្រក់ដូចជាបាប៊ីឡូន ដើម្បីដាក់ទោសប្រជាជាតិដែលមិនសូវអាក្រក់។ ទ្រង់​បាន​លើក​ឡើង​ពី​ការ​ព្រួយ​បារម្ភ​អំពី​ភាព​ក្រអឺតក្រទម​របស់​ពួក​បាប៊ីឡូន និង​ទំលាប់​របស់​ពួក​គេ​ក្នុង​ការ​វាយ​លុក​ពាសពេញ​គ្រប់​ជាតិ​សាសន៍ ការ​ដណ្តើម​យក​ឈ្នះ និង​ការ​ប្លន់ (ហាបាគុក 1:12-17)។</w:t>
      </w:r>
    </w:p>
    <w:p/>
    <w:p>
      <w:r xmlns:w="http://schemas.openxmlformats.org/wordprocessingml/2006/main">
        <w:t xml:space="preserve">សរុប​មក,</w:t>
      </w:r>
    </w:p>
    <w:p>
      <w:r xmlns:w="http://schemas.openxmlformats.org/wordprocessingml/2006/main">
        <w:t xml:space="preserve">ហាបាគុក ជំពូក​ទី 1 ពិពណ៌នា​អំពី​ការ​សន្ទនា​របស់​ព្យាការី​ជាមួយ​នឹង​ព្រះ ដោយ​និយាយ​អំពី​ភាព​អយុត្តិធម៌ និង​អំពើ​ហិង្សា​នៅ​ក្នុង​ប្រទេស​យូដា។</w:t>
      </w:r>
    </w:p>
    <w:p/>
    <w:p>
      <w:r xmlns:w="http://schemas.openxmlformats.org/wordprocessingml/2006/main">
        <w:t xml:space="preserve">ទុក្ខ​លំបាក​របស់​ហាបាគុក និង​ការ​ចោទ​សួរ​ព្រះ​ទាក់​ទង​នឹង​អំពើ​អយុត្តិធម៌​នៅ​ស្រុក​យូដា។</w:t>
      </w:r>
    </w:p>
    <w:p>
      <w:r xmlns:w="http://schemas.openxmlformats.org/wordprocessingml/2006/main">
        <w:t xml:space="preserve">ការ​ឆ្លើយ​តប​របស់​ព្រះ ដោយ​បង្ហាញ​ពី​ផែនការ​របស់​ទ្រង់​ក្នុង​ការ​លើក​ឡើង​ពួក​បាប៊ីឡូន​ដើម្បី​នាំ​មក​នូវ​ការ​វិនិច្ឆ័យ។</w:t>
      </w:r>
    </w:p>
    <w:p>
      <w:r xmlns:w="http://schemas.openxmlformats.org/wordprocessingml/2006/main">
        <w:t xml:space="preserve">ការ​ព្រួយ​បារម្ភ​របស់​ហាបាគុក​អំពី​យុត្តិធម៌​នៃ​ការ​ប្រើ​ប្រជាជាតិ​អាក្រក់​ដើម្បី​ដាក់​ទោស​ជន​ទុច្ចរិត​តិច។</w:t>
      </w:r>
    </w:p>
    <w:p/>
    <w:p>
      <w:r xmlns:w="http://schemas.openxmlformats.org/wordprocessingml/2006/main">
        <w:t xml:space="preserve">ជំពូក​នៃ​ហាបាគុក​នេះ​ចាប់​ផ្ដើម​ដោយ​ព្យាការី​បង្ហាញ​ពី​ទុក្ខ​ព្រួយ និង​ភាព​ច្របូកច្របល់​របស់​គាត់​ចំពោះ​អំពើ​ឃោរឃៅ និង​អយុត្តិធម៌​ដែល​គាត់​ឃើញ​នៅ​ក្នុង​ស្រុក​យូដា។ គាត់​ចោទ​សួរ​ថា ហេតុ​អ្វី​បាន​ជា​ព្រះ​អត់​ឱន​ចំពោះ​អំពើ​ខុស​ឆ្គង​បែប​នេះ ហើយ​ហេតុ​អ្វី​បាន​ជា​ទ្រង់​មិន​ធ្វើ​អន្តរាគមន៍​ដើម្បី​នាំ​មក​នូវ​យុត្តិធម៌។ ជាការឆ្លើយតប ព្រះបានបើកសម្តែងផែនការរបស់ទ្រង់ដើម្បីលើកជនជាតិបាប៊ីឡូន ដែលជាប្រជាជាតិដ៏ឃោរឃៅ និងមានអំណាច ដើម្បីនាំការកាត់ទោសមកលើជនជាតិយូដា។ ជនជាតិបាប៊ីឡូនត្រូវបានពិពណ៌នាថាជាពួកកាចសាហាវ និងគួរឱ្យខ្លាច ដែលត្រូវបានគេស្គាល់ដោយសារអំពើហឹង្សា និងការសញ្ជ័យរបស់ពួកគេ។ ម្យ៉ាងវិញទៀត ហាបាគុក ចោទសួរអំពីយុត្តិធម៍នៃការប្រើប្រាស់ប្រជាជាតិដ៏អាក្រក់ដូចជាបាប៊ីឡូន ដើម្បីដាក់ទោសប្រជាជាតិដែលមិនសូវទុច្ចរិត។ គាត់បានលើកឡើងពីការព្រួយបារម្ភអំពីភាពក្រអឺតក្រទមរបស់ជនជាតិបាប៊ីឡូន និងទំនោររបស់ពួកគេក្នុងការដណ្តើមយក និងប្លន់។ ជំពូកនេះស្វែងយល់អំពីប្រធានបទនៃសេចក្តីជំនឿ យុត្តិធម៌ និងអធិបតេយ្យភាពរបស់ព្រះ ដោយបង្ហាញពីការតស៊ូរបស់ហាបាគុកដើម្បីយល់ពីផ្លូវរបស់ព្រះក្នុងការប្រឈមមុខនឹងភាពអយុត្តិធម៌។</w:t>
      </w:r>
    </w:p>
    <w:p/>
    <w:p>
      <w:r xmlns:w="http://schemas.openxmlformats.org/wordprocessingml/2006/main">
        <w:t xml:space="preserve">ហាបាគុក 1:1 បន្ទុក​ដែល​ហោរា​ហាបាគុក​បាន​ឃើញ។</w:t>
      </w:r>
    </w:p>
    <w:p/>
    <w:p>
      <w:r xmlns:w="http://schemas.openxmlformats.org/wordprocessingml/2006/main">
        <w:t xml:space="preserve">វគ្គនេះនិយាយអំពីបន្ទុករបស់ហោរាហាបាគុក។</w:t>
      </w:r>
    </w:p>
    <w:p/>
    <w:p>
      <w:r xmlns:w="http://schemas.openxmlformats.org/wordprocessingml/2006/main">
        <w:t xml:space="preserve">1. បន្ទុករបស់ព្យាការី៖ ការហៅទៅកាន់ការរស់នៅដ៏ស្មោះត្រង់</w:t>
      </w:r>
    </w:p>
    <w:p/>
    <w:p>
      <w:r xmlns:w="http://schemas.openxmlformats.org/wordprocessingml/2006/main">
        <w:t xml:space="preserve">2. ការឆ្លើយតបរបស់ព្រះចំពោះបន្ទុករបស់ព្យាការី៖ វិវរណៈនៃសិរីល្អរបស់ទ្រង់</w:t>
      </w:r>
    </w:p>
    <w:p/>
    <w:p>
      <w:r xmlns:w="http://schemas.openxmlformats.org/wordprocessingml/2006/main">
        <w:t xml:space="preserve">1. អេសាយ 40:31 - ប៉ុន្តែអ្នកដែលរង់ចាំព្រះអម្ចាស់នឹងបន្តកម្លាំងរបស់ពួកគេ។ ពួក​គេ​នឹង​ឡើង​លើ​ដោយ​មាន​ស្លាប​ដូច​ឥន្ទ្រី។ ពួកគេនឹងរត់ ដោយមិននឿយហត់ឡើយ។ ហើយពួកគេនឹងដើរដោយមិនដួល។</w:t>
      </w:r>
    </w:p>
    <w:p/>
    <w:p>
      <w:r xmlns:w="http://schemas.openxmlformats.org/wordprocessingml/2006/main">
        <w:t xml:space="preserve">២. រ៉ូម ៨:៣១​-​៣៩ - បើ​ដូច្នេះ តើ​យើង​នឹង​និយាយ​អ្វី​ទៅ​នឹង​ការ​ទាំង​នេះ? បើ​ព្រះ​គង់​សម្រាប់​យើង តើ​អ្នក​ណា​អាច​ប្រឆាំង​នឹង​យើង?</w:t>
      </w:r>
    </w:p>
    <w:p/>
    <w:p>
      <w:r xmlns:w="http://schemas.openxmlformats.org/wordprocessingml/2006/main">
        <w:t xml:space="preserve">ហាបាគុក 1:2 ឱ​ព្រះ‌អម្ចាស់​អើយ ទូលបង្គំ​នឹង​ស្រែក​យំ​ដល់​ពេល​ណា ក៏​ព្រះអង្គ​មិន​បាន​ឮ! សូម្បី​តែ​ស្រែក​រក​អ្នក​ពី​អំពើ​ឃោរឃៅ​, ហើយ​អ្នក​មិន​បាន​សង្គ្រោះ​!</w:t>
      </w:r>
    </w:p>
    <w:p/>
    <w:p>
      <w:r xmlns:w="http://schemas.openxmlformats.org/wordprocessingml/2006/main">
        <w:t xml:space="preserve">ព្រះ​ទ្រង់​ព្រះសណ្ដាប់​យើង ទោះ​ជា​ក្នុង​គ្រា​មាន​ទុក្ខ​លំបាក​ក៏​ដោយ។</w:t>
      </w:r>
    </w:p>
    <w:p/>
    <w:p>
      <w:r xmlns:w="http://schemas.openxmlformats.org/wordprocessingml/2006/main">
        <w:t xml:space="preserve">1. ស្រែកអង្វរព្រះជាម្ចាស់ពេលរងទុក្ខ៖ សង្ឃឹមក្នុងគ្រាមានទុក្ខ</w:t>
      </w:r>
    </w:p>
    <w:p/>
    <w:p>
      <w:r xmlns:w="http://schemas.openxmlformats.org/wordprocessingml/2006/main">
        <w:t xml:space="preserve">2. សម្រែកដ៏ស្មោះត្រង់របស់ហាបាគុក៖ ស្វែងរកកម្លាំងក្នុងភាពទន់ខ្សោយរបស់យើង។</w:t>
      </w:r>
    </w:p>
    <w:p/>
    <w:p>
      <w:r xmlns:w="http://schemas.openxmlformats.org/wordprocessingml/2006/main">
        <w:t xml:space="preserve">ទំនុកតម្កើង 34:17-19 - ពេល​មនុស្ស​សុចរិត​ស្រែក​រក​ជំនួយ នោះ​ព្រះ‌អម្ចាស់​ទ្រង់​ព្រះ‌សណ្ដាប់ ហើយ​រំដោះ​គេ​ឲ្យ​រួច​ពី​ទុក្ខ​លំបាក​ទាំង​អស់។</w:t>
      </w:r>
    </w:p>
    <w:p/>
    <w:p>
      <w:r xmlns:w="http://schemas.openxmlformats.org/wordprocessingml/2006/main">
        <w:t xml:space="preserve">2. បរិទេវ 3:21-23 - ប៉ុន្តែ នេះខ្ញុំសូមរំលឹក ហើយដូច្នេះខ្ញុំមានសង្ឃឹម: ដោយសារសេចក្តីស្រឡាញ់ដ៏មហិមារបស់ព្រះអម្ចាស់ យើងមិនត្រូវបានបំផ្លាញឡើយ ដ្បិតសេចក្តីមេត្តាករុណារបស់ទ្រង់មិនដែលសាបសូន្យឡើយ។</w:t>
      </w:r>
    </w:p>
    <w:p/>
    <w:p>
      <w:r xmlns:w="http://schemas.openxmlformats.org/wordprocessingml/2006/main">
        <w:t xml:space="preserve">ហាបាគុក 1:3 ហេតុ​អ្វី​បាន​ជា​អ្នក​បង្ហាញ​អំពើ​ទុច្ចរិត​ដល់​ខ្ញុំ ហើយ​ធ្វើ​ឲ្យ​ខ្ញុំ​កើត​ទុក្ខ? ដ្បិត​ការ​បំផ្លាញ​និង​អំពើ​ឃោរឃៅ​នៅ​ចំពោះ​មុខ​ខ្ញុំ ហើយ​មាន​ការ​ឈ្លោះ​ប្រកែក​គ្នា និង​ការ​ឈ្លោះ​ប្រកែក​គ្នា។</w:t>
      </w:r>
    </w:p>
    <w:p/>
    <w:p>
      <w:r xmlns:w="http://schemas.openxmlformats.org/wordprocessingml/2006/main">
        <w:t xml:space="preserve">វគ្គនេះឆ្លុះបញ្ចាំងពីការតស៊ូនៃជីវិត និងរបៀបដែលព្រះមានវត្តមាន សូម្បីតែក្នុងគ្រាលំបាកក៏ដោយ។</w:t>
      </w:r>
    </w:p>
    <w:p/>
    <w:p>
      <w:r xmlns:w="http://schemas.openxmlformats.org/wordprocessingml/2006/main">
        <w:t xml:space="preserve">1. "ក្តីសង្ឃឹមរបស់ព្រះនៅក្នុងគ្រាដ៏លំបាក"</w:t>
      </w:r>
    </w:p>
    <w:p/>
    <w:p>
      <w:r xmlns:w="http://schemas.openxmlformats.org/wordprocessingml/2006/main">
        <w:t xml:space="preserve">2. «កម្លាំងនៃជំនឿរបស់ហាបាគុកក្នុងភាពមិនអនុគ្រោះ»</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ទំនុកតម្កើង ៤៦:១-២ - ព្រះទ្រង់ជាទីពឹងជ្រក និងជាកម្លាំងរបស់យើង ជាជំនួយដែលមិនធ្លាប់មានក្នុងគ្រាលំបាក។ ដូច្នេះ យើង​នឹង​មិន​ភ័យ​ខ្លាច ទោះ​បី​ផែនដី​បើក​ផ្លូវ ហើយ​ភ្នំ​ធ្លាក់​ចូល​ទៅ​ក្នុង​ចិត្ត​សមុទ្រ​ក៏​ដោយ។</w:t>
      </w:r>
    </w:p>
    <w:p/>
    <w:p>
      <w:r xmlns:w="http://schemas.openxmlformats.org/wordprocessingml/2006/main">
        <w:t xml:space="preserve">ហាបាគុក 1:4 ហេតុ​នេះ​ហើយ​បាន​ជា​ក្រិត្យ​វិន័យ​លែង​មាន ហើយ​ការ​វិនិច្ឆ័យ​ក៏​មិន​កើត​ឡើង​ដែរ ដ្បិត​មនុស្ស​អាក្រក់​ចេះ​មើល​ងាយ​មនុស្ស​សុចរិត។ ដូច្នេះ ការវិនិច្ឆ័យខុសត្រូវដំណើរការ។</w:t>
      </w:r>
    </w:p>
    <w:p/>
    <w:p>
      <w:r xmlns:w="http://schemas.openxmlformats.org/wordprocessingml/2006/main">
        <w:t xml:space="preserve">ច្បាប់​ត្រូវ​បាន​គេ​ធ្វេសប្រហែស ហើយ​យុត្តិធម៌​ក៏​មិន​ត្រូវ​បាន​បម្រើ​ដែរ ដូច​ជា​មនុស្ស​អាក្រក់​ជិះជាន់​មនុស្ស​សុចរិត និង​បង្ខូច​យុត្តិធម៌។</w:t>
      </w:r>
    </w:p>
    <w:p/>
    <w:p>
      <w:r xmlns:w="http://schemas.openxmlformats.org/wordprocessingml/2006/main">
        <w:t xml:space="preserve">១៖ យុត្តិធម៌​របស់​ព្រះ​គឺ​ល្អ​ឥត​ខ្ចោះ ហើយ​នឹង​មិន​ត្រូវ​បាន​គេ​បដិសេធ​ឡើយ។</w:t>
      </w:r>
    </w:p>
    <w:p/>
    <w:p>
      <w:r xmlns:w="http://schemas.openxmlformats.org/wordprocessingml/2006/main">
        <w:t xml:space="preserve">២៖ យើងត្រូវបម្រើយុត្តិធម៌ និងការពារមនុស្សសុចរិត។</w:t>
      </w:r>
    </w:p>
    <w:p/>
    <w:p>
      <w:r xmlns:w="http://schemas.openxmlformats.org/wordprocessingml/2006/main">
        <w:t xml:space="preserve">១៖ សុភាសិត ២១:១៥ - ពេល​យុត្តិធម៌​បាន​កើត​ឡើង នោះ​នាំ​មក​នូវ​អំណរ​ដល់​មនុស្ស​សុចរិត តែ​ជា​ការ​ភ័យ​ខ្លាច​ដល់​មនុស្ស​អាក្រក់។</w:t>
      </w:r>
    </w:p>
    <w:p/>
    <w:p>
      <w:r xmlns:w="http://schemas.openxmlformats.org/wordprocessingml/2006/main">
        <w:t xml:space="preserve">2: អេសាយ 5:20 - វេទនា​ដល់​អ្នក​ដែល​ហៅ​ថា​អាក្រក់​ល្អ, និង​ល្អ​អាក្រក់;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ហាបាគុក 1:5 មើល​ចុះ អ្នក​រាល់​គ្នា​នៅ​ក្នុង​ចំណោម​សាសន៍​ដទៃ ចូរ​ពិចារណា ហើយ​ងឿង‌ឆ្ងល់​យ៉ាង​អស្ចារ្យ ដ្បិត​យើង​នឹង​ធ្វើ​ការ​មួយ​នៅ​ជំនាន់​អ្នក ដែល​អ្នក​រាល់​គ្នា​មិន​ជឿ ទោះ​ជា​មាន​គេ​ប្រាប់​អ្នក​រាល់​គ្នា​ក៏​ដោយ។</w:t>
      </w:r>
    </w:p>
    <w:p/>
    <w:p>
      <w:r xmlns:w="http://schemas.openxmlformats.org/wordprocessingml/2006/main">
        <w:t xml:space="preserve">វគ្គនេះនិយាយអំពីកិច្ចការអព្ភូតហេតុរបស់ព្រះដែលនឹងត្រូវធ្វើក្នុងបច្ចុប្បន្ន ដែលនឹងអស្ចារ្យណាស់ដែលមនុស្សមិនអាចជឿបាន។</w:t>
      </w:r>
    </w:p>
    <w:p/>
    <w:p>
      <w:r xmlns:w="http://schemas.openxmlformats.org/wordprocessingml/2006/main">
        <w:t xml:space="preserve">1. "អព្ភូតហេតុរបស់ព្រះ: តើអ្នកនឹកអ្វី?"</w:t>
      </w:r>
    </w:p>
    <w:p/>
    <w:p>
      <w:r xmlns:w="http://schemas.openxmlformats.org/wordprocessingml/2006/main">
        <w:t xml:space="preserve">2. "អព្ភូតហេតុនៃព្រះ: ដល់ពេលដែលត្រូវជឿ!"</w:t>
      </w:r>
    </w:p>
    <w:p/>
    <w:p>
      <w:r xmlns:w="http://schemas.openxmlformats.org/wordprocessingml/2006/main">
        <w:t xml:space="preserve">១. ហេព្រើរ ១១:១ - «ឥឡូវ​នេះ សេចក្ដី​ជំនឿ​ជា​ការ​ធានា​នៃ​អ្វី​ដែល​បាន​សង្ឃឹម ហើយ​ជា​ការ​ជឿជាក់​លើ​អ្វី​ដែល​មើល​មិន​ឃើញ»។</w:t>
      </w:r>
    </w:p>
    <w:p/>
    <w:p>
      <w:r xmlns:w="http://schemas.openxmlformats.org/wordprocessingml/2006/main">
        <w:t xml:space="preserve">2. យ៉ូហាន 4:48 - ព្រះយេស៊ូ​មាន​ព្រះបន្ទូល​ទៅ​គាត់​ថា៖ «ប្រសិន​បើ​អ្នក​រាល់​គ្នា​មិន​ឃើញ​ទី​សំគាល់​និង​ការ​អស្ចារ្យ​នោះ អ្នក​នឹង​មិន​ជឿ​ឡើយ»។</w:t>
      </w:r>
    </w:p>
    <w:p/>
    <w:p>
      <w:r xmlns:w="http://schemas.openxmlformats.org/wordprocessingml/2006/main">
        <w:t xml:space="preserve">ហាបាគុក 1:6 ដ្បិត​ខ្ញុំ​លើក​ជនជាតិ​ខាល់ដេ ជា​ប្រជាជាតិ​ដ៏​ជូរចត់ និង​ប្រញាប់ប្រញាល់​ឡើង ដែល​នឹង​ដើរ​ពាសពេញ​ផ្ទៃ​ដី ដើម្បី​កាន់កាប់​ទី​លំនៅ​ដែល​មិន​មែន​ជា​របស់​ពួក​គេ។</w:t>
      </w:r>
    </w:p>
    <w:p/>
    <w:p>
      <w:r xmlns:w="http://schemas.openxmlformats.org/wordprocessingml/2006/main">
        <w:t xml:space="preserve">វគ្គនេះពិពណ៌នាអំពីព្រះដែលបានលើកជនជាតិខាល់ដេ ដែលជាប្រជាជាតិមួយនឹងមានភាពជូរចត់ និងប្រញាប់ប្រញាល់ ដើម្បីដើរកាត់ទឹកដី និងកាន់កាប់ផ្ទះដែលមិនមែនជាកម្មសិទ្ធិរបស់ពួកគេ។</w:t>
      </w:r>
    </w:p>
    <w:p/>
    <w:p>
      <w:r xmlns:w="http://schemas.openxmlformats.org/wordprocessingml/2006/main">
        <w:t xml:space="preserve">1. គ្រោះថ្នាក់នៃការរើសអើង និងមាតុភូមិ</w:t>
      </w:r>
    </w:p>
    <w:p/>
    <w:p>
      <w:r xmlns:w="http://schemas.openxmlformats.org/wordprocessingml/2006/main">
        <w:t xml:space="preserve">2. អធិបតេយ្យភាពរបស់ព្រះជាម្ចាស់ក្នុងគ្រាលំបាក</w:t>
      </w:r>
    </w:p>
    <w:p/>
    <w:p>
      <w:r xmlns:w="http://schemas.openxmlformats.org/wordprocessingml/2006/main">
        <w:t xml:space="preserve">1. អេសាយ 10:5-7: «ឱ​សាសន៍​អាស្ស៊ីរី ជា​ដំបង​នៃ​សេចក្ដី​ក្រោធ​របស់​យើង ហើយ​ដំបង​ដែល​នៅ​ក្នុង​ដៃ​ជា​កំហឹង​របស់​យើង យើង​នឹង​ចាត់​គាត់​ទៅ​ប្រឆាំង​នឹង​ប្រជាជាតិ​ដែល​លាក់ពុត ហើយ​ប្រឆាំង​នឹង​ប្រជាជន​នៃ​សេចក្ដី​ក្រោធ​របស់​យើង។ បង្គាប់​ឲ្យ​ចាប់​រឹបអូស​យក​ឈ្លើយ ហើយ​ជាន់​ឈ្លី​ដូច​ភក់​តាម​ផ្លូវ ទោះ​បី​ជា​លោក​មិន​មាន​ន័យ​យ៉ាង​នេះ​ក៏​ដោយ ចិត្ត​ក៏​មិន​គិត​ដូច្នោះ​ដែរ តែ​ក្នុង​ចិត្ត​ចង់​បំផ្លាញ និង​កាត់​ផ្តាច់​ជាតិ​សាសន៍។ មិន​តិច​ទេ»។</w:t>
      </w:r>
    </w:p>
    <w:p/>
    <w:p>
      <w:r xmlns:w="http://schemas.openxmlformats.org/wordprocessingml/2006/main">
        <w:t xml:space="preserve">រ៉ូម 9:14-18: «បើ​ដូច្នេះ តើ​យើង​នឹង​និយាយ​យ៉ាង​ណា? តើ​មាន​អំពើ​ទុច្ចរិត​នៅ​ចំពោះ​ព្រះ​ឬ​ទេ ព្រះជាម្ចាស់​ហាម​មិន​ឲ្យ​លោក​មាន​ប្រសាសន៍​ទៅ​កាន់​លោក​ម៉ូសេ​ថា ខ្ញុំ​នឹង​មាន​ចិត្ត​អាណិត​អាសូរ​ដល់​អ្នក​ណា ខ្ញុំ​នឹង​មាន​ចិត្ត​អាណិត​អាសូរ នឹង​មាន​ចិត្ត​អាណិត​អាសូរ ដូច្នេះ មិនមែន​មក​ពី​អ្នក​ណា​ដែល​មាន​ចិត្ត ឬ​អ្នក​ដែល​រត់​ទេ គឺ​មក​ពី​ព្រះ​ដែល​បង្ហាញ​សេចក្តី​មេត្តា​ករុណា​វិញ ដ្បិត​ក្នុង​គម្ពីរ​មាន​បន្ទូល​ទៅ​ព្រះចៅ​ផារ៉ោន​ថា ទោះ​បី​ជា​ខ្ញុំ​បាន​លើក​អ្នក​ឡើង​ក្នុង​គោល​បំណង​តែ​មួយ​នេះ​ដែរ ដើម្បី​ឲ្យ​ខ្ញុំ​បង្ហាញ អំណាច​ក្នុង​អ្នក ហើយ​ដើម្បី​ឲ្យ​ឈ្មោះ​របស់​ខ្ញុំ​អាច​ត្រូវ​បាន​ប្រកាស​នៅ​ទូទាំង​ផែនដី ហេតុ​នេះ​ហើយ​បាន​ជា​ទ្រង់​មាន​ព្រះហឫទ័យ​មេត្តា​ករុណា​ដល់​អ្នក​ណា​ដែល​ទ្រង់​នឹង​មាន​សេចក្ដី​មេត្តា​ករុណា ហើយ​អ្នក​ណា​ដែល​ទ្រង់​នឹង​រឹង​មាំ»។</w:t>
      </w:r>
    </w:p>
    <w:p/>
    <w:p>
      <w:r xmlns:w="http://schemas.openxmlformats.org/wordprocessingml/2006/main">
        <w:t xml:space="preserve">ហាបាគុក 1:7 ពួក​គេ​គួរ​ឲ្យ​ស្ញែង​ខ្លាច ហើយ​ការ​វិនិច្ឆ័យ និង​សេចក្តី​ថ្លៃថ្នូរ​នឹង​កើត​ឡើង​ដោយ​ខ្លួន​គេ។</w:t>
      </w:r>
    </w:p>
    <w:p/>
    <w:p>
      <w:r xmlns:w="http://schemas.openxmlformats.org/wordprocessingml/2006/main">
        <w:t xml:space="preserve">មនុស្ស​គួរ​ឲ្យ​ខ្លាច និង​គួរ​ឲ្យ​ខ្លាច ហើយ​ការ​វិនិច្ឆ័យ និង​សេចក្តី​ថ្លៃថ្នូរ​របស់​គេ​ចេញ​មក​ពី​ក្នុង​ខ្លួន។</w:t>
      </w:r>
    </w:p>
    <w:p/>
    <w:p>
      <w:r xmlns:w="http://schemas.openxmlformats.org/wordprocessingml/2006/main">
        <w:t xml:space="preserve">1. អំណាចនៃការកំណត់ខ្លួនឯង</w:t>
      </w:r>
    </w:p>
    <w:p/>
    <w:p>
      <w:r xmlns:w="http://schemas.openxmlformats.org/wordprocessingml/2006/main">
        <w:t xml:space="preserve">2. ទំនួលខុសត្រូវនៃតម្លៃខ្លួនឯង</w:t>
      </w:r>
    </w:p>
    <w:p/>
    <w:p>
      <w:r xmlns:w="http://schemas.openxmlformats.org/wordprocessingml/2006/main">
        <w:t xml:space="preserve">1. រ៉ូម 12:2 - កុំធ្វើតាមគំរូនៃពិភពលោកនេះ ប៉ុន្តែត្រូវផ្លាស់ប្តូរដោយការកែប្រែគំនិតរបស់អ្នក។</w:t>
      </w:r>
    </w:p>
    <w:p/>
    <w:p>
      <w:r xmlns:w="http://schemas.openxmlformats.org/wordprocessingml/2006/main">
        <w:t xml:space="preserve">2. សុភាសិត 16:9 - មនុស្ស​ក្នុង​ចិត្ត​គេ​រៀបចំ​ផែនការ​ផ្លូវ​របស់​ខ្លួន ប៉ុន្តែ​ព្រះ​អម្ចាស់​កំណត់​ជំហាន​របស់​ខ្លួន។</w:t>
      </w:r>
    </w:p>
    <w:p/>
    <w:p>
      <w:r xmlns:w="http://schemas.openxmlformats.org/wordprocessingml/2006/main">
        <w:t xml:space="preserve">ហាបាគុក 1:8 សេះ​របស់​គេ​ក៏​លឿន​ជាង​ខ្លា​រខិន​ទៅ​ទៀត ហើយ​កាច​ជាង​ចចក​ពេល​ល្ងាច​ទៅ​ទៀត ទ័ព​សេះ​របស់​គេ​នឹង​លាត​សន្ធឹង ហើយ​ទ័ព​សេះ​នឹង​មក​ពី​ចម្ងាយ។ ពួកគេនឹងហើរដូចឥន្ទ្រីដែលប្រញាប់ប្រញាល់ស៊ី។</w:t>
      </w:r>
    </w:p>
    <w:p/>
    <w:p>
      <w:r xmlns:w="http://schemas.openxmlformats.org/wordprocessingml/2006/main">
        <w:t xml:space="preserve">ខ្មាំង​សត្រូវ​របស់​ព្រះ​មាន​កម្លាំង​យ៉ាង​រហ័ស។</w:t>
      </w:r>
    </w:p>
    <w:p/>
    <w:p>
      <w:r xmlns:w="http://schemas.openxmlformats.org/wordprocessingml/2006/main">
        <w:t xml:space="preserve">១៖ យើង​ត្រូវ​ពឹង​លើ​ព្រះ​នៅ​ចំពោះ​មុខ​ហាងឆេង​ដ៏​លើសលប់។</w:t>
      </w:r>
    </w:p>
    <w:p/>
    <w:p>
      <w:r xmlns:w="http://schemas.openxmlformats.org/wordprocessingml/2006/main">
        <w:t xml:space="preserve">២៖ យើងត្រូវតែប្រុងប្រយ័ត្នប្រឆាំងនឹងការល្បួងនៃអំណាច និងមោទនភាព។</w:t>
      </w:r>
    </w:p>
    <w:p/>
    <w:p>
      <w:r xmlns:w="http://schemas.openxmlformats.org/wordprocessingml/2006/main">
        <w:t xml:space="preserve">១ សុភាសិត ១៦:១៨ - អំនួត​កើត​ឡើង​មុន​ការ​បំផ្លិចបំផ្លាញ ហើយ​មាន​ចិត្ត​ក្រអឺតក្រទម​មុន​នឹង​ការ​ដួល​រលំ។</w:t>
      </w:r>
    </w:p>
    <w:p/>
    <w:p>
      <w:r xmlns:w="http://schemas.openxmlformats.org/wordprocessingml/2006/main">
        <w:t xml:space="preserve">2: អេសាយ 40:31 - ប៉ុន្តែ​អស់​អ្នក​ដែល​រង់​ចាំ​ព្រះ​អម្ចាស់​នឹង​មាន​កម្លាំង​ឡើង​វិញ;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ហាបាគុក 1:9 ពួក​គេ​នឹង​មក​ដោយ​អំពើ​ឃោរ‌ឃៅ មុខ​របស់​គេ​នឹង​ឡើង​ដូច​ខ្យល់​ខាង​កើត ហើយ​នឹង​ប្រមូល​ពួក​ឈ្លើយ​មក​ដូច​ខ្សាច់។</w:t>
      </w:r>
    </w:p>
    <w:p/>
    <w:p>
      <w:r xmlns:w="http://schemas.openxmlformats.org/wordprocessingml/2006/main">
        <w:t xml:space="preserve">ការដាក់ទណ្ឌកម្មរបស់ព្រះចំពោះអំពើទុច្ចរិតរបស់រាស្ដ្រទ្រង់នឹងឆាប់រហ័សនិងហ្មត់ចត់។</w:t>
      </w:r>
    </w:p>
    <w:p/>
    <w:p>
      <w:r xmlns:w="http://schemas.openxmlformats.org/wordprocessingml/2006/main">
        <w:t xml:space="preserve">១៖ យើង​ត្រូវ​ប្រុង​ប្រយ័ត្ន​ក្នុង​ការ​គោរព​តាម​បញ្ញត្តិ​របស់​ព្រះ ឬ​ប្រឈម​មុខ​នឹង​ផល​វិបាក​នៃ​សេចក្ដី​ក្រោធ​របស់​ទ្រង់។</w:t>
      </w:r>
    </w:p>
    <w:p/>
    <w:p>
      <w:r xmlns:w="http://schemas.openxmlformats.org/wordprocessingml/2006/main">
        <w:t xml:space="preserve">២៖ យើងត្រូវតែបែរទៅរកព្រះ ហើយប្រែចិត្តពីអំពើបាបរបស់យើង ដើម្បីយើងអាចបានសង្រ្គោះពីការវិនិច្ឆ័យដ៏សុចរិតរបស់ទ្រង់។</w:t>
      </w:r>
    </w:p>
    <w:p/>
    <w:p>
      <w:r xmlns:w="http://schemas.openxmlformats.org/wordprocessingml/2006/main">
        <w:t xml:space="preserve">1: អេសាយ 59:2 - ប៉ុន្តែអំពើទុច្ចរិតរបស់អ្នកបានបំបែកអ្នកចេញពីព្រះរបស់អ្នក។ អំពើបាបរបស់អ្នកបានលាក់ព្រះភ័ក្ដ្រទ្រង់ពីអ្នក ដើម្បីកុំឱ្យទ្រង់ឮ។</w:t>
      </w:r>
    </w:p>
    <w:p/>
    <w:p>
      <w:r xmlns:w="http://schemas.openxmlformats.org/wordprocessingml/2006/main">
        <w:t xml:space="preserve">2: យ៉ាកុប 4:17 - ដូច្នេះ ចំពោះ​អ្នក​ណា​ដែល​ដឹង​ការ​ត្រឹម​ត្រូវ ហើយ​មិន​ធ្វើ នោះ​ជា​អំពើ​បាប។</w:t>
      </w:r>
    </w:p>
    <w:p/>
    <w:p>
      <w:r xmlns:w="http://schemas.openxmlformats.org/wordprocessingml/2006/main">
        <w:t xml:space="preserve">ហាបាគុក 1:10 ពួក​គេ​នឹង​ចំអក​ឲ្យ​ស្ដេច ហើយ​ពួក​អ្នក​ដឹក​នាំ​នឹង​ត្រូវ​មើល​ងាយ​ពួក​គេ។ ដ្បិត​គេ​នឹង​គាស់​ធូលី ហើយ​យក​ទៅ។</w:t>
      </w:r>
    </w:p>
    <w:p/>
    <w:p>
      <w:r xmlns:w="http://schemas.openxmlformats.org/wordprocessingml/2006/main">
        <w:t xml:space="preserve">ប្រជាជន​នឹង​ចំអក​ឲ្យ​ស្ដេច និង​អ្នក​ដឹក​នាំ ហើយ​សើច​ចំអក​លើ​គ្រប់​បន្ទាយ។</w:t>
      </w:r>
    </w:p>
    <w:p/>
    <w:p>
      <w:r xmlns:w="http://schemas.openxmlformats.org/wordprocessingml/2006/main">
        <w:t xml:space="preserve">1. អំណាចនៃការចំអក៖ ការយល់ដឹងពីផលប៉ះពាល់នៃការមើលងាយ</w:t>
      </w:r>
    </w:p>
    <w:p/>
    <w:p>
      <w:r xmlns:w="http://schemas.openxmlformats.org/wordprocessingml/2006/main">
        <w:t xml:space="preserve">២- បដិសេធៈ បដិសេធ​នូវ​អំណាច​នៃ​អ្នក​មាន​អំណាច</w:t>
      </w:r>
    </w:p>
    <w:p/>
    <w:p>
      <w:r xmlns:w="http://schemas.openxmlformats.org/wordprocessingml/2006/main">
        <w:t xml:space="preserve">1. សុភាសិត 14:9 - មនុស្ស​ល្ងីល្ងើ​ធ្វើ​ឲ្យ​មាន​អំពើ​បាប ប៉ុន្តែ​ក្នុង​ចំណោម​មនុស្ស​សុចរិត​មាន​ការ​ពេញ​ចិត្ត។</w:t>
      </w:r>
    </w:p>
    <w:p/>
    <w:p>
      <w:r xmlns:w="http://schemas.openxmlformats.org/wordprocessingml/2006/main">
        <w:t xml:space="preserve">2. អេសាយ 5:14-15 - ហេតុដូច្នេះហើយ ស្ថាននរកបានពង្រីកខ្លួននាង ហើយបើកមាត់ដោយឥតរង្វាស់។ សិរីរុងរឿងរបស់ពួកគេ និងហ្វូងមនុស្សរបស់ពួកគេ និងភាពហ៊ឺហាររបស់ពួកគេ ហើយអ្នកដែលរីករាយនឹងធ្លាក់ចូលទៅក្នុងវា។ មនុស្ស​អាក្រក់​នឹង​ត្រូវ​ទម្លាក់​ចុះ ហើយ​អ្នក​ខ្លាំង​នឹង​ត្រូវ​បន្ទាប​ចុះ ហើយ​ភ្នែក​របស់​អ្នក​ខ្ពស់​នឹង​ត្រូវ​បន្ទាប​ចុះ។</w:t>
      </w:r>
    </w:p>
    <w:p/>
    <w:p>
      <w:r xmlns:w="http://schemas.openxmlformats.org/wordprocessingml/2006/main">
        <w:t xml:space="preserve">ហាបាគុក 1:11 ពេល​នោះ​គាត់​នឹង​ផ្លាស់​ប្តូរ​ចិត្ត ហើយ​គាត់​នឹង​ឆ្លង​កាត់ ហើយ​អាក់​អន់​ចិត្ត ដោយ​ដាក់​អំណាច​នេះ​ដល់​ព្រះ​របស់​គាត់។</w:t>
      </w:r>
    </w:p>
    <w:p/>
    <w:p>
      <w:r xmlns:w="http://schemas.openxmlformats.org/wordprocessingml/2006/main">
        <w:t xml:space="preserve">ហាបាគុក​ព្រមាន​អំពី​ផល​វិបាក​នៃ​ការ​ថ្វាយ​បង្គំ​រូប​ព្រះ និង​ការ​ទុក​ចិត្ត​លើ​ព្រះ​ក្លែងក្លាយ។</w:t>
      </w:r>
    </w:p>
    <w:p/>
    <w:p>
      <w:r xmlns:w="http://schemas.openxmlformats.org/wordprocessingml/2006/main">
        <w:t xml:space="preserve">១៖ យើង​ត្រូវ​ទុក​ចិត្ត​លើ​ព្រះ មិន​មែន​លើ​ព្រះ​ក្លែងក្លាយ​ឡើយ។</w:t>
      </w:r>
    </w:p>
    <w:p/>
    <w:p>
      <w:r xmlns:w="http://schemas.openxmlformats.org/wordprocessingml/2006/main">
        <w:t xml:space="preserve">២៖ យើង​ត្រូវ​ប្រយ័ត្ន​កុំ​ឲ្យ​ត្រូវ​ល្បួង​ដោយ​ការ​សន្យា​របស់​ព្រះ​ក្លែងក្លាយ និង​រូប​ព្រះ។</w:t>
      </w:r>
    </w:p>
    <w:p/>
    <w:p>
      <w:r xmlns:w="http://schemas.openxmlformats.org/wordprocessingml/2006/main">
        <w:t xml:space="preserve">1: ចោទិយកថា 4:15-19 - ដូច្នេះ ចូរប្រយ័ត្នខ្លួន។ ដ្បិត​អ្នក​រាល់​គ្នា​មិន​បាន​ឃើញ​ភាព​ដូច​គ្នា​នៅ​ថ្ងៃ​ដែល​ព្រះ​អម្ចាស់​មាន​ព្រះ​បន្ទូល​មក​កាន់​អ្នក​នៅ​ក្នុង​ក្រុង Horeb នៅ​កណ្តាល​ភ្លើង​ឡើយ ក្រែង​លោ​អ្នក​រាល់​គ្នា​ខូច​ខាត ហើយ​ធ្វើ​ជា​រូប​ឆ្លាក់ រូប​ភាព​ដូច​រូប​មនុស្ស​ប្រុស ឬ​ស្រី។ សត្វ​ណា​ដែល​មាន​នៅ​លើ​ផែនដី រូបរាង​របស់​សត្វ​ស្លាប​ហើរ​លើ​អាកាស រូប​សត្វ​ណា​ដែល​លូន​លើ​ដី រូប​ដូច​ត្រី​ណា​ដែល​នៅ​ក្នុង​ទឹក​ក្រោម​ផែនដី។ ក្រែង​ឯង​ងើប​មុខ​ឡើង​ទៅ​ស្ថានសួគ៌ ហើយ​កាល​ណា​ឃើញ​ព្រះអាទិត្យ ព្រះ​ច័ន្ទ និង​ផ្កាយ សូម្បី​តែ​ពល​បរិវារ​នៃ​ស្ថានសួគ៌​ក៏​គួរ​ត្រូវ​ជំរុញ​ឲ្យ​ថ្វាយ​បង្គំ​វា ហើយ​បម្រើ​ពួក​គេ ដែល​ព្រះ‌អម្ចាស់ ជា​ព្រះ​របស់​អ្នក​បាន​បែង​ចែក​ឲ្យ។ ប្រជាជាតិទាំងអស់នៅក្រោមមេឃទាំងមូល។</w:t>
      </w:r>
    </w:p>
    <w:p/>
    <w:p>
      <w:r xmlns:w="http://schemas.openxmlformats.org/wordprocessingml/2006/main">
        <w:t xml:space="preserve">២៖ រ៉ូម ១:២២-២៥ - ដោយ​តាំង​ខ្លួន​ថា​ជា​អ្នក​ប្រាជ្ញ ពួកគេ​បាន​ក្លាយ​ទៅ​ជា​មនុស្ស​ល្ងីល្ងើ ហើយ​បាន​ផ្លាស់​ប្តូរ​សិរី​ល្អ​នៃ​ព្រះ​ដែល​មិន​ពុក​រលួយ​ទៅ​ជា​រូប​ដែល​បាន​ធ្វើ​ដូច​ជា​មនុស្ស​ពុក​រលួយ និង​ចំពោះ​សត្វ​ស្លាប និង​សត្វ​ជើង​បួន និង​សត្វ​លូន​វារ។ ហេតុដូច្នេះហើយ ព្រះជាម្ចាស់ក៏បានប្រគល់ពួកគេទៅជាភាពស្មោកគ្រោក ដោយសារតណ្ហានៃចិត្តរបស់ពួកគេ ដើម្បីបង្អាប់រូបកាយរបស់ពួកគេរវាងខ្លួនពួកគេផ្ទាល់៖ អ្នកណាបានផ្លាស់ប្តូរសេចក្តីពិតរបស់ព្រះជាម្ចាស់ទៅជាការភូតភរ ហើយបានថ្វាយបង្គំ និងបម្រើសត្វលោកច្រើនជាងអ្នកបង្កើត ដែលទទួលពរជារៀងរហូត។ . អាម៉ែន</w:t>
      </w:r>
    </w:p>
    <w:p/>
    <w:p>
      <w:r xmlns:w="http://schemas.openxmlformats.org/wordprocessingml/2006/main">
        <w:t xml:space="preserve">ហាបាគុក 1:12 ឱ​ព្រះ‌អម្ចាស់ ជា​ព្រះ​នៃ​ទូលបង្គំ ព្រះ​ដ៏​វិសុទ្ធ​របស់​ទូលបង្គំ ទ្រង់​មិន​មែន​មក​ពី​អស់កល្ប​ជានិច្ច​ឬ? យើងនឹងមិនស្លាប់ទេ។ ឱ​ព្រះ‌យេហូវ៉ា​អើយ ទ្រង់​បាន​ចាត់​គេ​ឲ្យ​កាត់​ទោស។ ហើយ​ឱ​ព្រះ​ដ៏​មាន​ឫទ្ធានុភាព ទ្រង់​បាន​តាំង​ពួក​គេ​សម្រាប់​ការ​កែ​តម្រង់។</w:t>
      </w:r>
    </w:p>
    <w:p/>
    <w:p>
      <w:r xmlns:w="http://schemas.openxmlformats.org/wordprocessingml/2006/main">
        <w:t xml:space="preserve">ព្រះគឺអស់កល្បជានិច្ច ហើយការជំនុំជំរះរបស់ទ្រង់គឺយុត្តិធម៌។</w:t>
      </w:r>
    </w:p>
    <w:p/>
    <w:p>
      <w:r xmlns:w="http://schemas.openxmlformats.org/wordprocessingml/2006/main">
        <w:t xml:space="preserve">1. ភាពអស់កល្បនៃព្រះ និងយុត្តិធម៌របស់ទ្រង់</w:t>
      </w:r>
    </w:p>
    <w:p/>
    <w:p>
      <w:r xmlns:w="http://schemas.openxmlformats.org/wordprocessingml/2006/main">
        <w:t xml:space="preserve">2. ការយល់ដឹងអំពីការវិនិច្ឆ័យ និងការកែតម្រូវរបស់ព្រះ</w:t>
      </w:r>
    </w:p>
    <w:p/>
    <w:p>
      <w:r xmlns:w="http://schemas.openxmlformats.org/wordprocessingml/2006/main">
        <w:t xml:space="preserve">1. ទំនុកតម្កើង 90:2 - មុន​ពេល​ដែល​ភ្នំ​បាន​កើត​ឡើង ឬ​ធ្លាប់​បាន​បង្កើត​ផែនដី និង​ពិភព​លោក តាំង​ពី​អស់កល្ប​រហូត​ដល់​អស់កល្ប​ជានិច្ច ព្រះអង្គ​ជា​ព្រះ។</w:t>
      </w:r>
    </w:p>
    <w:p/>
    <w:p>
      <w:r xmlns:w="http://schemas.openxmlformats.org/wordprocessingml/2006/main">
        <w:t xml:space="preserve">2. អេសាយ 46:10 - ប្រកាស​ពី​ទី​បញ្ចប់​តាំង​ពី​ដើម​ដំបូង និង​តាំង​ពី​បុរាណ​កាល​មក អ្វីៗ​ដែល​មិន​ទាន់​បាន​ធ្វើ ដោយ​ពោល​ថា ឱវាទ​របស់​ខ្ញុំ​នឹង​ស្ថិត​នៅ​ដដែល ហើយ​ខ្ញុំ​នឹង​ធ្វើ​ឲ្យ​អស់​ពី​ចិត្ត។</w:t>
      </w:r>
    </w:p>
    <w:p/>
    <w:p>
      <w:r xmlns:w="http://schemas.openxmlformats.org/wordprocessingml/2006/main">
        <w:t xml:space="preserve">ហាបាគុក 1:13 អ្នក​មាន​ភ្នែក​បរិសុទ្ធ​ជាង​មើល​ឃើញ​អំពើ​អាក្រក់ ហើយ​មិន​អាច​មើល​ទៅ​លើ​អំពើ​ទុច្ចរិត​បាន​ទេ ហេតុ​អ្វី​បាន​ជា​អ្នក​មើល​ទៅ​លើ​អ្នក​ដែល​ប្រព្រឹត្ត​អំពើ​ទុច្ចរិត ហើយ​កាន់​អណ្ដាត​របស់​អ្នក នៅ​ពេល​ដែល​មនុស្ស​អាក្រក់​លេប​ត្របាក់​មនុស្ស​សុចរិត​ជាង​គាត់?</w:t>
      </w:r>
    </w:p>
    <w:p/>
    <w:p>
      <w:r xmlns:w="http://schemas.openxmlformats.org/wordprocessingml/2006/main">
        <w:t xml:space="preserve">ព្រះ​គឺ​បរិសុទ្ធ​ពេក​ក្នុង​ការ​មើល​ទៅ​លើ​អំពើ​អាក្រក់​និង​អយុត្តិធម៌ ប៉ុន្តែ​ទ្រង់​ហាក់​ដូច​ជា​អត់​ធ្មត់​វា​នៅ​ក្នុង​ពិភពលោក​។</w:t>
      </w:r>
    </w:p>
    <w:p/>
    <w:p>
      <w:r xmlns:w="http://schemas.openxmlformats.org/wordprocessingml/2006/main">
        <w:t xml:space="preserve">1. The Paradox of God's Justice - ការស្វែងយល់ពីភាពតានតឹងរវាងភាពបរិសុទ្ធរបស់ព្រះ និងការអនុញ្ញាតពីអំពើបាបរបស់ទ្រង់នៅក្នុងពិភពលោក។</w:t>
      </w:r>
    </w:p>
    <w:p/>
    <w:p>
      <w:r xmlns:w="http://schemas.openxmlformats.org/wordprocessingml/2006/main">
        <w:t xml:space="preserve">2. ហេតុអ្វីបានជាព្រះអនុញ្ញាតឲ្យមានអំពើអាក្រក់? - ការយល់ដឹងអំពីគោលបំណង និងផែនការរបស់ព្រះនៅកណ្តាលនៃការរងទុក្ខរបស់មនុស្ស។</w:t>
      </w:r>
    </w:p>
    <w:p/>
    <w:p>
      <w:r xmlns:w="http://schemas.openxmlformats.org/wordprocessingml/2006/main">
        <w:t xml:space="preserve">1. អេសាយ 6:3 - «ហើយ​ម្នាក់​បាន​ស្រែក​ទៅ​អ្នក​ផ្សេង​ទៀត​ហើយ​និយាយ​ថា​: បរិសុទ្ធ​បរិសុទ្ធ​ជា​ព្រះ​ដ៏​វិសុទ្ធ​គឺ​ជា​ព្រះអម្ចាស់​នៃ​ពិភព​ទាំង​មូល​: ផែនដី​ទាំងមូល​គឺ​ពោរពេញ​ទៅ​ដោយ​សិរី​ល្អ​របស់​ទ្រង់​។</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ហាបាគុក 1:14 ហើយ​ធ្វើ​ឲ្យ​មនុស្ស​ដូច​ជា​ត្រី​សមុទ្រ ដូច​ជា​សត្វ​លូន​វារ ដែល​គ្មាន​អ្នក​គ្រប់​គ្រង​លើ​វា?</w:t>
      </w:r>
    </w:p>
    <w:p/>
    <w:p>
      <w:r xmlns:w="http://schemas.openxmlformats.org/wordprocessingml/2006/main">
        <w:t xml:space="preserve">ហាបាគុក​ចោទ​សួរ​ថា ហេតុ​អ្វី​បាន​ជា​ព្រះ​អនុញ្ញាត​ឲ្យ​មនុស្ស​រស់​នៅ​ដោយ​គ្មាន​អំណាច ហើយ​ធ្វើ​ឲ្យ​ពួក​គេ​ដូច​ជា​ត្រី​ក្នុង​សមុទ្រ និង​សត្វ​ដទៃ?</w:t>
      </w:r>
    </w:p>
    <w:p/>
    <w:p>
      <w:r xmlns:w="http://schemas.openxmlformats.org/wordprocessingml/2006/main">
        <w:t xml:space="preserve">1. សិទ្ធិអំណាចនៃព្រះនៅក្នុងជីវិតរបស់មនុស្ស</w:t>
      </w:r>
    </w:p>
    <w:p/>
    <w:p>
      <w:r xmlns:w="http://schemas.openxmlformats.org/wordprocessingml/2006/main">
        <w:t xml:space="preserve">2. អធិបតេយ្យភាពរបស់ព្រះលើការបង្កើតទាំងអស់។</w:t>
      </w:r>
    </w:p>
    <w:p/>
    <w:p>
      <w:r xmlns:w="http://schemas.openxmlformats.org/wordprocessingml/2006/main">
        <w:t xml:space="preserve">1. ម៉ាថាយ 28:18-20 - ហើយព្រះយេស៊ូវបានយាងមក ហើយមានបន្ទូលទៅកាន់ពួកគេថា អំណាចទាំងអស់នៅស្ថានសួគ៌ និងនៅលើផែនដីត្រូវបានផ្តល់ឱ្យខ្ញុំ។ ដូច្នេះ ចូរ​ទៅ​បញ្ចុះបញ្ចូល​ឲ្យ​មាន​សិស្ស​ពី​គ្រប់​ទាំង​សាសន៍ ហើយ​ធ្វើ​បុណ្យ​ជ្រមុជ​ទឹក​ឲ្យ​គេ​ក្នុង​ព្រះនាម​នៃ​ព្រះវរបិតា និង​នៃ​ព្រះរាជបុត្រា និង​នៃ​ព្រះវិញ្ញាណ​បរិសុទ្ធ ហើយ​បង្រៀន​ពួកគេ​ឲ្យ​កាន់​តាម​គ្រប់​ទាំង​សេចក្ដី​ដែល​យើង​បាន​បង្គាប់​ដល់​អ្នក​រាល់​គ្នា។</w:t>
      </w:r>
    </w:p>
    <w:p/>
    <w:p>
      <w:r xmlns:w="http://schemas.openxmlformats.org/wordprocessingml/2006/main">
        <w:t xml:space="preserve">2. យ៉ូប 12:7-10 - ប៉ុន្តែសូមសួរសត្វនោះ ពួកគេនឹងបង្រៀនអ្នក សត្វស្លាបនៅស្ថានសួគ៌ ហើយពួកគេនឹងប្រាប់អ្នក ឬគុម្ពោតនៃផែនដី ពួកគេនឹងបង្រៀនអ្នក ហើយត្រីនៃសមុទ្រនឹងប្រាប់អ្នក។ ក្នុង​ចំណោម​អ្នក​ទាំង​នេះ តើ​នរណា​មិន​ដឹង​ថា ព្រះ​ហស្ដ​របស់​ព្រះអម្ចាស់​បាន​ធ្វើ​ដូច្នេះ? នៅក្នុងដៃរបស់គាត់គឺជាជីវិតរបស់ភាវៈរស់ និងដង្ហើមរបស់មនុស្សជាតិទាំងអស់។</w:t>
      </w:r>
    </w:p>
    <w:p/>
    <w:p>
      <w:r xmlns:w="http://schemas.openxmlformats.org/wordprocessingml/2006/main">
        <w:t xml:space="preserve">ហាបាគុក 1:15 ពួក​គេ​ចាប់​ពួក​គេ​ទាំង​ស្រុង ហើយ​ចាប់​ដាក់​ក្នុង​សំណាញ់ ហើយ​ប្រមូល​ពួក​គេ​តាម​ការ​អូស​របស់​ពួក​គេ ហេតុ​នេះ​ហើយ​បាន​ជា​គេ​ត្រេក​អរ​សប្បាយ។</w:t>
      </w:r>
    </w:p>
    <w:p/>
    <w:p>
      <w:r xmlns:w="http://schemas.openxmlformats.org/wordprocessingml/2006/main">
        <w:t xml:space="preserve">ប្រជាជន​ចាប់​វា​ដោយ​មុំ​មួយ ចាប់​វា​ដាក់​ក្នុង​សំណាញ់ ហើយ​ចាប់​វា​ដោយ​អូស ហើយ​ពួកគេ​មាន​សេចក្តី​ត្រេកអរ និង​រីករាយ​ចំពោះ​វា ។</w:t>
      </w:r>
    </w:p>
    <w:p/>
    <w:p>
      <w:r xmlns:w="http://schemas.openxmlformats.org/wordprocessingml/2006/main">
        <w:t xml:space="preserve">1. អរសប្បាយចំពោះការរំដោះរបស់ព្រះ</w:t>
      </w:r>
    </w:p>
    <w:p/>
    <w:p>
      <w:r xmlns:w="http://schemas.openxmlformats.org/wordprocessingml/2006/main">
        <w:t xml:space="preserve">2. ការទទួលស្គាល់ការផ្តល់របស់ព្រះ</w:t>
      </w:r>
    </w:p>
    <w:p/>
    <w:p>
      <w:r xmlns:w="http://schemas.openxmlformats.org/wordprocessingml/2006/main">
        <w:t xml:space="preserve">ទំនុកតម្កើង ២០:៤ - «សូម​ទ្រង់​ប្រទាន​ឲ្យ​អ្នក​រាល់​គ្នា​ប្រាថ្នា​ចង់​បាន ហើយ​ធ្វើ​ឲ្យ​គ្រប់​ទាំង​ផែន​ការ​របស់​អ្នក​បាន​សម្រេច»។</w:t>
      </w:r>
    </w:p>
    <w:p/>
    <w:p>
      <w:r xmlns:w="http://schemas.openxmlformats.org/wordprocessingml/2006/main">
        <w:t xml:space="preserve">ទំនុកតម្កើង ៣៧:៤-៥ - «ចូរ​រីករាយ​នឹង​ព្រះអម្ចាស់ នោះ​ទ្រង់​នឹង​ប្រទាន​ដល់​អ្នក​រាល់​គ្នា​នូវ​សេចក្ដី​ប៉ង​ប្រាថ្នា​ក្នុង​ចិត្ត ចូរ​ប្រព្រឹត្ត​តាម​ផ្លូវ​របស់​អ្នក​ចំពោះ​ព្រះអម្ចាស់ ចូរ​ទុក​ចិត្ត​លើ​ទ្រង់ នោះ​ទ្រង់​នឹង​ធ្វើ​ការ​នេះ»។</w:t>
      </w:r>
    </w:p>
    <w:p/>
    <w:p>
      <w:r xmlns:w="http://schemas.openxmlformats.org/wordprocessingml/2006/main">
        <w:t xml:space="preserve">ហាបាគុក 1:16 ហេតុ​នេះ​ហើយ​បាន​ជា​គេ​បូជា​ដល់​អួន​របស់​គេ ហើយ​ដុត​គ្រឿង​ក្រអូប​តាម​ការ​អូស​ទាញ។ ព្រោះ​ចំណែក​របស់​គេ​ធាត់ ហើយ​សាច់​ក៏​បរិបូរ។</w:t>
      </w:r>
    </w:p>
    <w:p/>
    <w:p>
      <w:r xmlns:w="http://schemas.openxmlformats.org/wordprocessingml/2006/main">
        <w:t xml:space="preserve">ប្រជាជន​នៅ​សម័យ​ហាបាគុក​លះបង់​ការ​បង្កើត​របស់​ខ្លួន​ជំនួស​ព្រះអម្ចាស់។</w:t>
      </w:r>
    </w:p>
    <w:p/>
    <w:p>
      <w:r xmlns:w="http://schemas.openxmlformats.org/wordprocessingml/2006/main">
        <w:t xml:space="preserve">1. "ការផ្តល់អាទិភាពដល់ព្រះ: ពរជ័យនៃការថ្វាយបង្គំដោយស្មោះត្រង់"</w:t>
      </w:r>
    </w:p>
    <w:p/>
    <w:p>
      <w:r xmlns:w="http://schemas.openxmlformats.org/wordprocessingml/2006/main">
        <w:t xml:space="preserve">2. "The False Idol of Self-Reliance"</w:t>
      </w:r>
    </w:p>
    <w:p/>
    <w:p>
      <w:r xmlns:w="http://schemas.openxmlformats.org/wordprocessingml/2006/main">
        <w:t xml:space="preserve">1. ម៉ាថាយ 6:33-34 - "ប៉ុន្តែ ចូរស្វែងរកនគរនៃព្រះ និងសេចក្តីសុចរិតរបស់ទ្រង់ជាមុនសិន នោះអ្វីៗនឹងបានបន្ថែមមកអ្នកវិញ"។</w:t>
      </w:r>
    </w:p>
    <w:p/>
    <w:p>
      <w:r xmlns:w="http://schemas.openxmlformats.org/wordprocessingml/2006/main">
        <w:t xml:space="preserve">2. យេរេមា 17:5 ព្រះ‌អម្ចាស់​មាន​ព្រះ‌បន្ទូល​ដូច្នេះ៖ អ្នក​ណា​ដែល​ទុក​ចិត្ត​លើ​មនុស្ស ហើយ​បង្កើត​កម្លាំង​របស់​ខ្លួន អ្នក​នោះ​ត្រូវ​បណ្ដាសា ហើយ​ចិត្ត​បែរ​ចេញ​ពី​ព្រះ‌អម្ចាស់។</w:t>
      </w:r>
    </w:p>
    <w:p/>
    <w:p>
      <w:r xmlns:w="http://schemas.openxmlformats.org/wordprocessingml/2006/main">
        <w:t xml:space="preserve">ហាបាគុក 1:17 ដូច្នេះ តើ​ពួក​គេ​ត្រូវ​ចោល​សំណាញ់ ហើយ​មិន​ទុក​ចិត្ត​សម្លាប់​ជាតិ​សាសន៍​ជា​និច្ច​ឬ?</w:t>
      </w:r>
    </w:p>
    <w:p/>
    <w:p>
      <w:r xmlns:w="http://schemas.openxmlformats.org/wordprocessingml/2006/main">
        <w:t xml:space="preserve">ព្រះ​កំពុង​ចោទ​សួរ​ពី​ទង្វើ​របស់​ជន​ជាតិ​បាប៊ីឡូន ដែល​កំពុង​បន្ត​កាប់​សម្លាប់​មនុស្ស​ដើម្បី​ស្វែង​រក​អំណាច។</w:t>
      </w:r>
    </w:p>
    <w:p/>
    <w:p>
      <w:r xmlns:w="http://schemas.openxmlformats.org/wordprocessingml/2006/main">
        <w:t xml:space="preserve">1. ឫទ្ធានុភាពចុងក្រោយរបស់ព្រះគឺធំជាងកម្លាំងណាមួយនៅលើផែនដី។</w:t>
      </w:r>
    </w:p>
    <w:p/>
    <w:p>
      <w:r xmlns:w="http://schemas.openxmlformats.org/wordprocessingml/2006/main">
        <w:t xml:space="preserve">2. ព្រះនឹងមិនអត់ឱនដល់អ្នកដែលស្វែងរកអំណាចតាមរយៈអំពើហឹង្សានិងការជិះជាន់ឡើយ។</w:t>
      </w:r>
    </w:p>
    <w:p/>
    <w:p>
      <w:r xmlns:w="http://schemas.openxmlformats.org/wordprocessingml/2006/main">
        <w:t xml:space="preserve">1. អេសាយ 40:17-18 គ្រប់ជាតិសាសន៍ទាំងអស់គឺដូចជាគ្មានអ្វីនៅចំពោះមុខទ្រង់ ពួកគេត្រូវបានចាត់ទុកដោយទ្រង់ថាតិចជាងអ្វីទាំងអស់ និងភាពទទេ។</w:t>
      </w:r>
    </w:p>
    <w:p/>
    <w:p>
      <w:r xmlns:w="http://schemas.openxmlformats.org/wordprocessingml/2006/main">
        <w:t xml:space="preserve">ទំនុកតម្កើង ៣៣:១៣-១៥ ព្រះអម្ចាស់ទតចុះពីលើមេឃ។ គាត់ឃើញកូនមនុស្សទាំងអស់ ពីកន្លែងដែលព្រះអង្គគង់នៅ ព្រះអង្គទតមើលអ្នកស្រុកទាំងអស់នៅលើផែនដី។</w:t>
      </w:r>
    </w:p>
    <w:p/>
    <w:p>
      <w:r xmlns:w="http://schemas.openxmlformats.org/wordprocessingml/2006/main">
        <w:t xml:space="preserve">ហាបាគុក ជំពូក​ទី 2 បន្ត​ការ​សន្ទនា​រវាង​ព្យាការី និង​ព្រះ។ ជំពូកនេះផ្តោតជាចម្បងលើការឆ្លើយតបរបស់ព្រះចំពោះកង្វល់របស់ហាបាគុក ហើយមានប្រកាសជាបន្តបន្ទាប់ ឬ "ទុក្ខព្រួយ" ប្រឆាំងនឹងពួកបាប៊ីឡូន និងការប្រព្រឹត្តអំពើបាបរបស់ពួកគេ។</w:t>
      </w:r>
    </w:p>
    <w:p/>
    <w:p>
      <w:r xmlns:w="http://schemas.openxmlformats.org/wordprocessingml/2006/main">
        <w:t xml:space="preserve">កថាខណ្ឌទី១៖ ជំពូកចាប់ផ្តើមដោយព្រះណែនាំហាបាគុកឲ្យសរសេរការនិមិត្តដែលទ្រង់ហៀបនឹងបើកបង្ហាញ។ ព្រះ​ធានា​ដល់​ហាបាគុក​ថា​ការ​និមិត្ត​នឹង​កើត​ឡើង​យ៉ាង​ប្រាកដ ទោះ​ជា​ត្រូវ​ការ​ពេល​វេលា​ក៏​ដោយ។ គាត់​បញ្ជាក់​ពី​សារៈសំខាន់​នៃ​សេចក្ដី​ជំនឿ និង​ការ​រង់ចាំ​ដោយ​អត់ធ្មត់ (ហាបាគុក 2:1-4)។</w:t>
      </w:r>
    </w:p>
    <w:p/>
    <w:p>
      <w:r xmlns:w="http://schemas.openxmlformats.org/wordprocessingml/2006/main">
        <w:t xml:space="preserve">កថាខណ្ឌទី 2: ព្រះប្រកាសជាបន្តបន្ទាប់នៃ "ទុក្ខព្រួយ" ប្រឆាំងនឹងជនជាតិបាប៊ីឡូនដោយបង្ហាញអំពើបាបរបស់ពួកគេនិងផលវិបាកដែលពួកគេនឹងប្រឈមមុខ។ "ទុក្ខព្រួយ" ថ្កោលទោសភាពលោភលន់ អំពើហឹង្សា និងការកេងប្រវ័ញ្ចលើអ្នកដទៃ។ វា​ត្រូវ​បាន​ប្រកាស​ថា​ការ​ទទួល​ខុស​ត្រូវ​របស់​ពួក​គេ​នឹង​មិន​នាំ​មក​នូវ​ការ​ពេញ​ចិត្ត ឬ​សន្តិសុខ​ដែល​ស្ថិតស្ថេរ​ឡើយ (ហាបាគុក 2:5-14)។</w:t>
      </w:r>
    </w:p>
    <w:p/>
    <w:p>
      <w:r xmlns:w="http://schemas.openxmlformats.org/wordprocessingml/2006/main">
        <w:t xml:space="preserve">កថាខណ្ឌទី៣៖ ជំពូកបញ្ចប់ដោយការរំលឹកអំពីអំណាច និងអធិបតេយ្យភាពរបស់ព្រះ។ វា​ត្រូវ​បាន​បញ្ជាក់​ថា​ផែនដី​នឹង​ពោរពេញ​ទៅ​ដោយ​ចំណេះ​ដឹង​អំពី​សិរីល្អ​នៃ​ព្រះអម្ចាស់ ហើយ​គ្រប់​ជាតិ​សាសន៍​នឹង​ទទួល​ស្គាល់​អំណាច​របស់​ទ្រង់​នៅ​ទី​បំផុត (ហាបាគុក 2:15-20)។</w:t>
      </w:r>
    </w:p>
    <w:p/>
    <w:p>
      <w:r xmlns:w="http://schemas.openxmlformats.org/wordprocessingml/2006/main">
        <w:t xml:space="preserve">សរុប​មក,</w:t>
      </w:r>
    </w:p>
    <w:p>
      <w:r xmlns:w="http://schemas.openxmlformats.org/wordprocessingml/2006/main">
        <w:t xml:space="preserve">ហាបាគុក ជំពូក​ទី 2 មាន​ការ​ឆ្លើយ​តប​របស់​ព្រះ​ចំពោះ​ការ​ព្រួយ​បារម្ភ​របស់​ហាបាគុក ហើយ​ប្រកាស​ថា «វេទនា» ប្រឆាំង​នឹង​ពួក​បាប៊ីឡូន។</w:t>
      </w:r>
    </w:p>
    <w:p/>
    <w:p>
      <w:r xmlns:w="http://schemas.openxmlformats.org/wordprocessingml/2006/main">
        <w:t xml:space="preserve">ព្រះ​ណែនាំ​ហាបាគុក​ឲ្យ​សរសេរ​ការ​និមិត្ត ហើយ​បញ្ជាក់​ពី​សារៈសំខាន់​នៃ​សេចក្ដី​ជំនឿ និង​ការ​រង់ចាំ​ដោយ​អត់ធ្មត់។</w:t>
      </w:r>
    </w:p>
    <w:p>
      <w:r xmlns:w="http://schemas.openxmlformats.org/wordprocessingml/2006/main">
        <w:t xml:space="preserve">ការ​ប្រកាស​អំពី​«វេទនា»​ប្រឆាំង​នឹង​ជន​ជាតិ​បាប៊ីឡូន ការ​លាតត្រដាង​ពី​អំពើ​បាប​និង​ផល​វិបាក​ដែល​ពួក​គេ​នឹង​ជួប។</w:t>
      </w:r>
    </w:p>
    <w:p>
      <w:r xmlns:w="http://schemas.openxmlformats.org/wordprocessingml/2006/main">
        <w:t xml:space="preserve">ការបញ្ជាក់អំពីអំណាច និងអធិបតេយ្យភាពរបស់ព្រះ ជាមួយនឹងការធានាថាប្រជាជាតិទាំងអស់នឹងទទួលស្គាល់អំណាចរបស់ទ្រង់។</w:t>
      </w:r>
    </w:p>
    <w:p/>
    <w:p>
      <w:r xmlns:w="http://schemas.openxmlformats.org/wordprocessingml/2006/main">
        <w:t xml:space="preserve">ជំពូក​នេះ​នៃ​ហាបាគុក​បន្ត​ការ​សន្ទនា​រវាង​ព្យាការី និង​ព្រះ។ វា​ចាប់​ផ្ដើម​ដោយ​ព្រះ​បាន​ណែនាំ​ហាបាគុក​ឲ្យ​សរសេរ​ការ​និមិត្ត​ដែល​ទ្រង់​ហៀប​នឹង​បើក​សម្ដែង ដោយ​បញ្ជាក់​ពី​សារៈសំខាន់​នៃ​សេចក្ដី​ជំនឿ និង​ការ​រង់ចាំ​ដោយ​អត់ធ្មត់។ បន្ទាប់​មក ព្រះ​បាន​ប្រកាស​ជា​បន្តបន្ទាប់​នៃ​«វេទនា»​ប្រឆាំង​នឹង​ជន​ជាតិ​បាប៊ីឡូន ដោយ​ថ្កោលទោស​អំពើ​បាប​របស់​ពួក​គេ ហើយ​បង្ហាញ​ពី​ផល​វិបាក​ដែល​ពួក​គេ​នឹង​ជួប។ "ទុក្ខព្រួយ" គូសបញ្ជាក់ពីភាពលោភលន់ អំពើហឹង្សា និងការកេងប្រវ័ញ្ចរបស់ជនជាតិបាប៊ីឡូន ដោយប្រកាសថា ផលចំណេញរបស់ពួកគេនឹងមិននាំមកនូវការពេញចិត្ត ឬសុវត្ថិភាពយូរអង្វែងឡើយ។ ជំពូកបញ្ចប់ដោយការរំលឹកអំពីអំណាច និងអធិបតេយ្យភាពរបស់ព្រះ ដោយបញ្ជាក់ថាផែនដីនឹងពោរពេញដោយចំណេះដឹងអំពីសិរីល្អរបស់ព្រះអម្ចាស់ ហើយគ្រប់ជាតិសាសន៍នឹងទទួលស្គាល់អំណាចរបស់ទ្រង់នៅទីបំផុត។ ជំពូកនេះបង្ហាញពីការឆ្លើយតបរបស់ព្រះចំពោះកង្វល់របស់ហាបាគុក ហើយផ្តល់ការយល់ដឹងអំពីផលវិបាកនៃអំពើបាបរបស់ជនជាតិបាប៊ីឡូន។</w:t>
      </w:r>
    </w:p>
    <w:p/>
    <w:p>
      <w:r xmlns:w="http://schemas.openxmlformats.org/wordprocessingml/2006/main">
        <w:t xml:space="preserve">ហាបាគុក 2:1 ខ្ញុំ​នឹង​ឈរ​នៅ​លើ​នាឡិកា​របស់​ខ្ញុំ ហើយ​ដាក់​ខ្ញុំ​នៅ​លើ​ប៉ម ហើយ​នឹង​ចាំ​មើល​ថា​គាត់​នឹង​និយាយ​អ្វី​មក​កាន់​ខ្ញុំ ហើយ​ខ្ញុំ​នឹង​ឆ្លើយ​យ៉ាង​ណា​នៅ​ពេល​ដែល​ខ្ញុំ​ត្រូវ​គេ​បន្ទោស។</w:t>
      </w:r>
    </w:p>
    <w:p/>
    <w:p>
      <w:r xmlns:w="http://schemas.openxmlformats.org/wordprocessingml/2006/main">
        <w:t xml:space="preserve">វគ្គនេះនិយាយអំពីសារៈសំខាន់នៃការត្រៀមខ្លួនខាងវិញ្ញាណ ដើម្បីទទួលសាររបស់ព្រះ ហើយឆ្លើយតបនឹងការស្តីបន្ទោសណាមួយ។</w:t>
      </w:r>
    </w:p>
    <w:p/>
    <w:p>
      <w:r xmlns:w="http://schemas.openxmlformats.org/wordprocessingml/2006/main">
        <w:t xml:space="preserve">1. អំណាចនៃការរៀបចំខាងវិញ្ញាណ</w:t>
      </w:r>
    </w:p>
    <w:p/>
    <w:p>
      <w:r xmlns:w="http://schemas.openxmlformats.org/wordprocessingml/2006/main">
        <w:t xml:space="preserve">2. ការដាស់តឿនខាងវិញ្ញាណ</w:t>
      </w:r>
    </w:p>
    <w:p/>
    <w:p>
      <w:r xmlns:w="http://schemas.openxmlformats.org/wordprocessingml/2006/main">
        <w:t xml:space="preserve">1. អេភេសូរ 6:10-13 - ចូរ​មាន​កម្លាំង​ក្នុង​ព្រះ​អម្ចាស់ ហើយ​ដោយ​ឫទ្ធានុភាព​នៃ​ព្រះចេស្ដា​របស់​ទ្រង់។ ចូរ​ពាក់​គ្រឿង​សឹក​របស់​ព្រះ​ទាំង​មូល ដើម្បី​ឲ្យ​អ្នក​រាល់​គ្នា​អាច​តទល់​នឹង​ការ​ឈ្នានីស​របស់​អារក្ស។</w:t>
      </w:r>
    </w:p>
    <w:p/>
    <w:p>
      <w:r xmlns:w="http://schemas.openxmlformats.org/wordprocessingml/2006/main">
        <w:t xml:space="preserve">2. ពេត្រុសទី១ ៥:៨-៩ - ចូរប្រុងប្រយ័ត្ន ប្រយ័ត្នប្រយែង។ ពី​ព្រោះ​មារ​ជា​សត្រូវ​របស់​អ្នក​ដូច​ជា​សិង្ហ​គ្រហឹម​ដើរ​ទៅ​រក​អ្នក​ណា​ដែល​វា​អាច​នឹង​លេប​បាន: អ្នក​ណា​តទល់​នឹង​ជំនឿ​យ៉ាង​ខ្ជាប់ខ្ជួន។</w:t>
      </w:r>
    </w:p>
    <w:p/>
    <w:p>
      <w:r xmlns:w="http://schemas.openxmlformats.org/wordprocessingml/2006/main">
        <w:t xml:space="preserve">ហាបាគុក 2:2 ព្រះ‌អម្ចាស់​មាន​ព្រះ‌បន្ទូល​តប​មក​ខ្ញុំ​ថា៖ «ចូរ​សរសេរ​ការ​និមិត្ត​នោះ​ដាក់​លើ​តុ ដើម្បី​ឲ្យ​គាត់​រត់​ការ​ដែល​បាន​អាន​វា»។</w:t>
      </w:r>
    </w:p>
    <w:p/>
    <w:p>
      <w:r xmlns:w="http://schemas.openxmlformats.org/wordprocessingml/2006/main">
        <w:t xml:space="preserve">ព្រះអម្ចាស់​បាន​បង្រៀន​ហាបាគុក​ឲ្យ​សរសេរ​ការនិមិត្ត​មួយ​ដើម្បី​អាច​អាន និង​យល់​បាន​គ្រប់​គ្នា ។</w:t>
      </w:r>
    </w:p>
    <w:p/>
    <w:p>
      <w:r xmlns:w="http://schemas.openxmlformats.org/wordprocessingml/2006/main">
        <w:t xml:space="preserve">1. អំណាចនៃការសរសេរសម្រាប់ទំនាក់ទំនងព្រះបន្ទូលរបស់ព្រះ</w:t>
      </w:r>
    </w:p>
    <w:p/>
    <w:p>
      <w:r xmlns:w="http://schemas.openxmlformats.org/wordprocessingml/2006/main">
        <w:t xml:space="preserve">2. របៀបរស់នៅតាមអ្វីដែលយើងអានក្នុងព្រះគម្ពីរ</w:t>
      </w:r>
    </w:p>
    <w:p/>
    <w:p>
      <w:r xmlns:w="http://schemas.openxmlformats.org/wordprocessingml/2006/main">
        <w:t xml:space="preserve">សុភាសិត 3:3 - កុំ​ឲ្យ​សេចក្ដី​មេត្តា​ករុណា​និង​សេចក្ដី​ពិត​បោះ​បង់​ចោល​អ្នក​ឡើយ។ សូម​សរសេរ​វា​នៅ​លើ​តារាង​នៃ​ចិត្ត​របស់​អ្នក៖</w:t>
      </w:r>
    </w:p>
    <w:p/>
    <w:p>
      <w:r xmlns:w="http://schemas.openxmlformats.org/wordprocessingml/2006/main">
        <w:t xml:space="preserve">2 ធីម៉ូថេ 3:16 - ព្រះគម្ពីរទាំងអស់ត្រូវបានផ្តល់ឱ្យដោយការបំផុសគំនិតរបស់ព្រះ ហើយមានប្រយោជន៍សម្រាប់គោលលទ្ធិ សម្រាប់ការស្តីបន្ទោស សម្រាប់ការកែតម្រូវ សម្រាប់ការណែនាំនៅក្នុងសេចក្តីសុចរិត:</w:t>
      </w:r>
    </w:p>
    <w:p/>
    <w:p>
      <w:r xmlns:w="http://schemas.openxmlformats.org/wordprocessingml/2006/main">
        <w:t xml:space="preserve">ហាបាគុក 2:3 ដ្បិត​ការ​និមិត្ត​នៅ​តែ​ដល់​ពេល​កំណត់​ហើយ ប៉ុន្តែ​នៅ​ទី​បញ្ចប់ វា​នឹង​និយាយ​មិន​មែន​កុហក​ឡើយ ទោះ​បី​វា​នៅ​យូរ​ក៏​ដោយ ចូរ​ចាំ​មើល។ ព្រោះ​វា​នឹង​មក​ដល់ វា​នឹង​មិន​បង្អង់​ឡើយ។</w:t>
      </w:r>
    </w:p>
    <w:p/>
    <w:p>
      <w:r xmlns:w="http://schemas.openxmlformats.org/wordprocessingml/2006/main">
        <w:t xml:space="preserve">ចក្ខុវិញ្ញាណ​ប្រាកដ​ថា​នឹង​កើត​ឡើង​ហើយ​គួរ​រង់​ចាំ។</w:t>
      </w:r>
    </w:p>
    <w:p/>
    <w:p>
      <w:r xmlns:w="http://schemas.openxmlformats.org/wordprocessingml/2006/main">
        <w:t xml:space="preserve">1. ការអត់ធ្មត់ក្នុងការរង់ចាំការសន្យារបស់ព្រះ</w:t>
      </w:r>
    </w:p>
    <w:p/>
    <w:p>
      <w:r xmlns:w="http://schemas.openxmlformats.org/wordprocessingml/2006/main">
        <w:t xml:space="preserve">2. ពេលវេលារបស់ព្រះគឺល្អឥតខ្ចោះ</w:t>
      </w:r>
    </w:p>
    <w:p/>
    <w:p>
      <w:r xmlns:w="http://schemas.openxmlformats.org/wordprocessingml/2006/main">
        <w:t xml:space="preserve">1. រ៉ូម 8:25 - ប៉ុន្តែប្រសិនបើយើងសង្ឃឹមលើអ្វីដែលយើងមិនទាន់មាន នោះយើងរង់ចាំដោយអត់ធ្មត់។</w:t>
      </w:r>
    </w:p>
    <w:p/>
    <w:p>
      <w:r xmlns:w="http://schemas.openxmlformats.org/wordprocessingml/2006/main">
        <w:t xml:space="preserve">2. ទំនុកដំកើង 27:14 - រង់ចាំព្រះអម្ចាស់; ចូរ​មាន​កម្លាំង​ចិត្ត ហើយ​រង់ចាំ​ព្រះ‌អម្ចាស់។</w:t>
      </w:r>
    </w:p>
    <w:p/>
    <w:p>
      <w:r xmlns:w="http://schemas.openxmlformats.org/wordprocessingml/2006/main">
        <w:t xml:space="preserve">ហាបាគុក 2:4 មើល​ចុះ ព្រលឹង​របស់​គាត់​ដែល​ត្រូវ​លើក​ឡើង មិន​ទៀង​ត្រង់​ក្នុង​គាត់​ទេ ប៉ុន្តែ​មនុស្ស​សុចរិត​នឹង​រស់​នៅ​ដោយ​សារ​ជំនឿ​របស់​គាត់។</w:t>
      </w:r>
    </w:p>
    <w:p/>
    <w:p>
      <w:r xmlns:w="http://schemas.openxmlformats.org/wordprocessingml/2006/main">
        <w:t xml:space="preserve">មនុស្សសុចរិតនឹងរស់នៅដោយជំនឿ មិនមែនដោយអំនួតទេ។</w:t>
      </w:r>
    </w:p>
    <w:p/>
    <w:p>
      <w:r xmlns:w="http://schemas.openxmlformats.org/wordprocessingml/2006/main">
        <w:t xml:space="preserve">១៖ ជីវិតនៃសេចក្តីជំនឿ៖ មនុស្សសុចរិតនឹងរស់នៅដោយសេចក្តីជំនឿ</w:t>
      </w:r>
    </w:p>
    <w:p/>
    <w:p>
      <w:r xmlns:w="http://schemas.openxmlformats.org/wordprocessingml/2006/main">
        <w:t xml:space="preserve">២៖ អំនួតៈ ជាឧបសគ្គចំពោះសេចក្តីសុចរិត</w:t>
      </w:r>
    </w:p>
    <w:p/>
    <w:p>
      <w:r xmlns:w="http://schemas.openxmlformats.org/wordprocessingml/2006/main">
        <w:t xml:space="preserve">1: រ៉ូម 1:17 - ដ្បិត​នៅ​ក្នុង​នោះ​សេចក្តី​សុចរិត​នៃ​ព្រះ​ត្រូវ​បាន​បើក​សម្ដែង​ចេញ​ពី​ជំនឿ​សម្រាប់​សេចក្ដី​ជំនឿ​ដូច​ដែល​មាន​ចែង​ទុក​មក​ថា​មនុស្ស​សុចរិត​នឹង​រស់​នៅ​ដោយ​សេចក្ដី​ជំនឿ។</w:t>
      </w:r>
    </w:p>
    <w:p/>
    <w:p>
      <w:r xmlns:w="http://schemas.openxmlformats.org/wordprocessingml/2006/main">
        <w:t xml:space="preserve">2: សុភាសិត 16:18 - អំនួត​ទៅ​មុខ​សេចក្ដី​វិនាស ហើយ​មាន​ចិត្ត​ក្រអឺតក្រទម​មុន​នឹង​ដួល។</w:t>
      </w:r>
    </w:p>
    <w:p/>
    <w:p>
      <w:r xmlns:w="http://schemas.openxmlformats.org/wordprocessingml/2006/main">
        <w:t xml:space="preserve">ហាបាគុក 2:5 មែន​ហើយ ដោយ​សារ​គាត់​បំពាន​លើ​ស្រា គាត់​ជា​មនុស្ស​ឆ្មើងឆ្មៃ មិន​នៅ​ក្នុង​ផ្ទះ ដែល​ពង្រីក​សេចក្ដី​ប៉ង​ប្រាថ្នា​របស់​គាត់​ដូច​ជា​នរក ហើយ​ដូច​ជា​សេចក្ដី​ស្លាប់ ហើយ​មិន​អាច​ស្កប់​ចិត្ត​បាន​ឡើយ ប៉ុន្តែ​បាន​ប្រមូល​គ្រប់​ជាតិ​សាសន៍​មក​ឯ​គាត់។ ដល់គាត់ មនុស្សទាំងអស់៖</w:t>
      </w:r>
    </w:p>
    <w:p/>
    <w:p>
      <w:r xmlns:w="http://schemas.openxmlformats.org/wordprocessingml/2006/main">
        <w:t xml:space="preserve">វគ្គនេះនិយាយអំពីបុគ្គលដែលមានអំនួត និងលោភលន់ ដែលស្វែងរកការប្រមូលទ្រព្យសម្បត្តិ និងអំណាច។</w:t>
      </w:r>
    </w:p>
    <w:p/>
    <w:p>
      <w:r xmlns:w="http://schemas.openxmlformats.org/wordprocessingml/2006/main">
        <w:t xml:space="preserve">1. គ្រោះថ្នាក់នៃការលោភលន់៖ ហេតុអ្វីបានជាភាពឆ្មើងឆ្មៃ និងភាពអាត្មានិយមនាំទៅរកសេចក្តីវិនាស</w:t>
      </w:r>
    </w:p>
    <w:p/>
    <w:p>
      <w:r xmlns:w="http://schemas.openxmlformats.org/wordprocessingml/2006/main">
        <w:t xml:space="preserve">2. ពរជ័យនៃការគ្រប់គ្រងខ្លួនឯង៖ ការរស់នៅប្រកបដោយភាពស្កប់ស្កល់ និងសប្បុរស</w:t>
      </w:r>
    </w:p>
    <w:p/>
    <w:p>
      <w:r xmlns:w="http://schemas.openxmlformats.org/wordprocessingml/2006/main">
        <w:t xml:space="preserve">១.សុភាសិត ១៦:១៨ - អំនួត​ទៅ​មុខ​សេចក្ដី​វិនាស ហើយ​មាន​ចិត្ត​ក្រអឺតក្រទម​មុន​នឹង​ដួល។</w:t>
      </w:r>
    </w:p>
    <w:p/>
    <w:p>
      <w:r xmlns:w="http://schemas.openxmlformats.org/wordprocessingml/2006/main">
        <w:t xml:space="preserve">2. កូល៉ុស 3:5 - ដូច្នេះ ចូរ​សម្លាប់​អ្វីៗ​ដែល​នៅ​លើ​ផែនដី​ក្នុង​អ្នក​រាល់​គ្នា៖ អំពើ​ប្រាសចាក​សីលធម៌​ខាង​ផ្លូវ​ភេទ ភាព​មិន​បរិសុទ្ធ តណ្ហា ចំណង់​អាក្រក់ និង​លោភៈ ដែល​ជា​ការ​ថ្វាយ​បង្គំ​រូប​ព្រះ។</w:t>
      </w:r>
    </w:p>
    <w:p/>
    <w:p>
      <w:r xmlns:w="http://schemas.openxmlformats.org/wordprocessingml/2006/main">
        <w:t xml:space="preserve">ហាបាគុក 2:6 អ្នក​ទាំង​នេះ​មិន​ត្រូវ​លើក​ពាក្យ​ប្រស្នា​ទាស់​នឹង​គាត់ និង​សុភាសិត​ប្រមាថ​គាត់ ហើយ​ពោល​ថា វេទនា​ដល់​អ្នក​ណា​ដែល​បង្កើន​របស់​ដែល​មិន​មែន​ជា​របស់​ខ្លួន! រយៈពេលប៉ុន្មាន? ហើយ​ចំពោះ​អ្នក​ដែល​ដាក់​ខ្លួន​ដោយ​ដីឥដ្ឋ​ក្រាស់!</w:t>
      </w:r>
    </w:p>
    <w:p/>
    <w:p>
      <w:r xmlns:w="http://schemas.openxmlformats.org/wordprocessingml/2006/main">
        <w:t xml:space="preserve">ហាបាគុក​ថ្កោលទោស​អ្នក​ដែល​លួច​របស់​ដែល​មិន​មែន​ជា​របស់​ខ្លួន ហើយ​ត្រូវ​ជំពាក់​បំណុល​គេ។</w:t>
      </w:r>
    </w:p>
    <w:p/>
    <w:p>
      <w:r xmlns:w="http://schemas.openxmlformats.org/wordprocessingml/2006/main">
        <w:t xml:space="preserve">1. បណ្តាសានៃការលោភលន់៖ រៀនរស់នៅតាមមធ្យោបាយរបស់យើង។</w:t>
      </w:r>
    </w:p>
    <w:p/>
    <w:p>
      <w:r xmlns:w="http://schemas.openxmlformats.org/wordprocessingml/2006/main">
        <w:t xml:space="preserve">2. ពរជ័យនៃការស្កប់ស្កល់៖ របៀបរស់នៅប្រកបដោយភាពស្កប់ស្កល់ដោយមិនចាំបាច់ជំពាក់បំណុលគេ</w:t>
      </w:r>
    </w:p>
    <w:p/>
    <w:p>
      <w:r xmlns:w="http://schemas.openxmlformats.org/wordprocessingml/2006/main">
        <w:t xml:space="preserve">1. សុភាសិត 11:28 - អ្នក​ណា​ដែល​ទុក​ចិត្ត​លើ​ទ្រព្យ​សម្បត្តិ​របស់​ខ្លួន អ្នក​នោះ​នឹង​ធ្លាក់​ចុះ តែ​មនុស្ស​សុចរិត​នឹង​ចម្រើន​ឡើង​ដូច​ជា​មែក។</w:t>
      </w:r>
    </w:p>
    <w:p/>
    <w:p>
      <w:r xmlns:w="http://schemas.openxmlformats.org/wordprocessingml/2006/main">
        <w:t xml:space="preserve">២ លូកា 12:15 - ព្រះអង្គ​មាន​ព្រះបន្ទូល​ទៅ​គេ​ថា៖ «ចូរ​ប្រយ័ត្ន​នឹង​សេចក្ដី​លោភៈ ដ្បិត​ជីវិត​របស់​មនុស្ស​មិន​ស្ថិត​នៅ​ក្នុង​ទ្រព្យ​បរិបូរ​ដែល​ខ្លួន​មាន​ឡើយ។</w:t>
      </w:r>
    </w:p>
    <w:p/>
    <w:p>
      <w:r xmlns:w="http://schemas.openxmlformats.org/wordprocessingml/2006/main">
        <w:t xml:space="preserve">ហាបាគុក 2:7 តើ​ពួក​គេ​មិន​ក្រោក​ឡើង​ភ្លាម​ៗ​ដែល​ខាំ​អ្នក ហើយ​ភ្ញាក់​ដឹង​ខ្លួន ហើយ​អ្នក​នឹង​ក្លាយ​ទៅ​ជា​ចោរ​ប្លន់​ពួក​គេ​ឬ?</w:t>
      </w:r>
    </w:p>
    <w:p/>
    <w:p>
      <w:r xmlns:w="http://schemas.openxmlformats.org/wordprocessingml/2006/main">
        <w:t xml:space="preserve">ព្រះអម្ចាស់​ព្រមាន​ថា អ្នក​ណា​ដែល​ជិះជាន់ និង​កេងប្រវ័ញ្ច​ប្រជារាស្ត្រ​របស់​ព្រះអង្គ​នឹង​ត្រូវ​ទទួល​ទោស។</w:t>
      </w:r>
    </w:p>
    <w:p/>
    <w:p>
      <w:r xmlns:w="http://schemas.openxmlformats.org/wordprocessingml/2006/main">
        <w:t xml:space="preserve">១៖ យើង​មិន​ត្រូវ​ទាញ​យក​ប្រយោជន៍ ឬ​គាបសង្កត់​អ្នក​ដទៃ​ឡើយ ដ្បិត​ព្រះអម្ចាស់​នឹង​ដាក់​ទោស​អ្នក​ដែល​ប្រព្រឹត្ត។</w:t>
      </w:r>
    </w:p>
    <w:p/>
    <w:p>
      <w:r xmlns:w="http://schemas.openxmlformats.org/wordprocessingml/2006/main">
        <w:t xml:space="preserve">២៖ យើង​ត្រូវ​រក្សា​ភាព​ស្មោះត្រង់​ចំពោះ​ព្រះ និង​ច្បាប់​របស់​ទ្រង់ ដោយ​ទុក​ចិត្ត​ថា​យុត្តិធម៌​របស់​ទ្រង់​នឹង​មាន។</w:t>
      </w:r>
    </w:p>
    <w:p/>
    <w:p>
      <w:r xmlns:w="http://schemas.openxmlformats.org/wordprocessingml/2006/main">
        <w:t xml:space="preserve">១៖ សុភាសិត ៣:៣១-៣២ - កុំ​ច្រណែន​នឹង​មនុស្ស​ដែល​ឃោរឃៅ ឬ​ជ្រើស​រើស​ផ្លូវ​ណា​មួយ​របស់​ខ្លួន​ឡើយ ដ្បិត​ព្រះ‌អម្ចាស់​ស្អប់​មនុស្ស​ទុច្ចរិត តែ​យក​មនុស្ស​ទៀងត្រង់​មក​ដាក់​ក្នុង​ទំនុក​ចិត្ត។</w:t>
      </w:r>
    </w:p>
    <w:p/>
    <w:p>
      <w:r xmlns:w="http://schemas.openxmlformats.org/wordprocessingml/2006/main">
        <w:t xml:space="preserve">2: និក្ខមនំ 20:16 - អ្នកមិនត្រូវធ្វើជាសាក្សីក្លែងក្លាយប្រឆាំងនឹងអ្នកជិតខាងរបស់អ្នកទេ។</w:t>
      </w:r>
    </w:p>
    <w:p/>
    <w:p>
      <w:r xmlns:w="http://schemas.openxmlformats.org/wordprocessingml/2006/main">
        <w:t xml:space="preserve">ហាបាគុក 2:8 ដោយ​ព្រោះ​អ្នក​បាន​បំផ្លាញ​ជាតិ​សាសន៍​ជា​ច្រើន ប្រជាជន​ដែល​នៅ​សេសសល់​នឹង​បំផ្លាញ​អ្នក​ទាំង​អស់។ ដោយ​សារ​តែ​ឈាម​របស់​មនុស្ស និង​ដោយ​សារ​អំពើ​ឃោរឃៅ​នៃ​ទឹក​ដី ទីក្រុង និង​អ្នក​រស់​នៅ​ទាំង​អស់។</w:t>
      </w:r>
    </w:p>
    <w:p/>
    <w:p>
      <w:r xmlns:w="http://schemas.openxmlformats.org/wordprocessingml/2006/main">
        <w:t xml:space="preserve">ព្រះ​អម្ចាស់​នឹង​ដាក់​ទោស​អ្នក​ដែល​បាន​បង្ក​គ្រោះ​ថ្នាក់​ដល់​អ្នក​ឯ​ទៀត ដោយ​នាំ​ឲ្យ​មាន​គ្រោះ​ថ្នាក់​ដល់​ពួក​គេ។</w:t>
      </w:r>
    </w:p>
    <w:p/>
    <w:p>
      <w:r xmlns:w="http://schemas.openxmlformats.org/wordprocessingml/2006/main">
        <w:t xml:space="preserve">1. ព្រះដាក់ទោសមនុស្សអាក្រក់: ហាបាគុក 2:8</w:t>
      </w:r>
    </w:p>
    <w:p/>
    <w:p>
      <w:r xmlns:w="http://schemas.openxmlformats.org/wordprocessingml/2006/main">
        <w:t xml:space="preserve">2. យុត្តិធម៍របស់ព្រះអម្ចាស់៖ ការប្រមូលផលដែលយើងសាបព្រោះ</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យេរេមា 17:10 - “យើង​ជា​ព្រះ‌អម្ចាស់​ពិនិត្យ​មើល​ចិត្ត ហើយ​ល្បង​មើល​គំនិត ដើម្បី​ឲ្យ​មនុស្ស​គ្រប់​រូប​តាម​មាគ៌ា​របស់​ខ្លួន តាម​ផល​នៃ​ការ​ប្រព្រឹត្ត​របស់​ខ្លួន”។</w:t>
      </w:r>
    </w:p>
    <w:p/>
    <w:p>
      <w:r xmlns:w="http://schemas.openxmlformats.org/wordprocessingml/2006/main">
        <w:t xml:space="preserve">ហាបាគុក 2:9 វេទនា​ដល់​អ្នក​ណា​ដែល​លោភ​លោភ​ចង់​បាន​ផ្ទះ​របស់​ខ្លួន ដើម្បី​ឲ្យ​គេ​ដាក់​សំបុក​នៅ​ទី​ខ្ពស់ ដើម្បី​ឲ្យ​រួច​ពី​អំណាច​នៃ​អំពើ​អាក្រក់!</w:t>
      </w:r>
    </w:p>
    <w:p/>
    <w:p>
      <w:r xmlns:w="http://schemas.openxmlformats.org/wordprocessingml/2006/main">
        <w:t xml:space="preserve">ហាបាគុក​ព្រមាន​ពី​ការ​លោភលន់ និង​គ្រោះថ្នាក់​នៃ​ការ​ស្វែង​រក​ការ​ឡើង​ខ្ពស់​ជាង​អ្នក​ដទៃ​ដើម្បី​រួច​ពី​គ្រោះ​ថ្នាក់។</w:t>
      </w:r>
    </w:p>
    <w:p/>
    <w:p>
      <w:r xmlns:w="http://schemas.openxmlformats.org/wordprocessingml/2006/main">
        <w:t xml:space="preserve">1. គ្រោះថ្នាក់នៃការលោភលន់៖ ការលោភលន់អាចនាំទៅរកសេចក្តីវិនាស</w:t>
      </w:r>
    </w:p>
    <w:p/>
    <w:p>
      <w:r xmlns:w="http://schemas.openxmlformats.org/wordprocessingml/2006/main">
        <w:t xml:space="preserve">២.ជំនះការល្បួងនៃភាពលោភលន់៖ មាគ៌ាឆ្ពោះទៅរកសុវត្ថិភាពពិត</w:t>
      </w:r>
    </w:p>
    <w:p/>
    <w:p>
      <w:r xmlns:w="http://schemas.openxmlformats.org/wordprocessingml/2006/main">
        <w:t xml:space="preserve">1. ម៉ាថាយ 6:19-21 - កុំប្រមូលទ្រព្យសម្បត្ដិសម្រាប់ខ្លួននៅលើផែនដី ជាកន្លែងដែលសត្វកន្លាត និងច្រែះបំផ្លាញ ហើយចោរចូលលួចចូល។ ប៉ុន្តែ ចូរ​ប្រមូល​ទ្រព្យ​សម្បត្តិ​ទុក​សម្រាប់​ខ្លួន​ឯង​នៅ​ស្ថានសួគ៌ ជា​កន្លែង​ដែល​មិន​មាន​កន្លាត ឬ​ច្រែះ​បំផ្លាញ ហើយ​ចោរ​មិន​ចូល​ទៅ​លួច​ប្លន់​ឡើយ។ ដ្បិត​ទ្រព្យ​សម្បត្តិ​របស់​អ្នក​នៅ​ឯណា ចិត្ត​អ្នក​ក៏​នៅ​ទី​នោះ​ដែរ។</w:t>
      </w:r>
    </w:p>
    <w:p/>
    <w:p>
      <w:r xmlns:w="http://schemas.openxmlformats.org/wordprocessingml/2006/main">
        <w:t xml:space="preserve">2. សុភាសិត 15:27 - អ្នក​ណា​លោភលន់​ចង់​បាន​ទ្រព្យ​សម្បត្តិ នាំ​ទុក្ខ​ដល់​ផ្ទះ​របស់​ខ្លួន តែ​អ្នក​ណា​ដែល​ស្អប់​សំណូក​នឹង​មាន​ជីវិត។</w:t>
      </w:r>
    </w:p>
    <w:p/>
    <w:p>
      <w:r xmlns:w="http://schemas.openxmlformats.org/wordprocessingml/2006/main">
        <w:t xml:space="preserve">ហាបាគុក 2:10 ឯង​បាន​ធ្វើ​ឲ្យ​ផ្ទះ​ឯង​ខ្មាស​គេ ដោយ​កាត់​មនុស្ស​ជា​ច្រើន ហើយ​បាន​ធ្វើ​បាប​ព្រលឹង​ឯង។</w:t>
      </w:r>
    </w:p>
    <w:p/>
    <w:p>
      <w:r xmlns:w="http://schemas.openxmlformats.org/wordprocessingml/2006/main">
        <w:t xml:space="preserve">ព្រះនឹងវិនិច្ឆ័យយើងចំពោះអំពើបាបរបស់យើង។</w:t>
      </w:r>
    </w:p>
    <w:p/>
    <w:p>
      <w:r xmlns:w="http://schemas.openxmlformats.org/wordprocessingml/2006/main">
        <w:t xml:space="preserve">1. ផលវិបាកនៃអំពើបាប: ការព្រមានពីហាបាគុក 2:10</w:t>
      </w:r>
    </w:p>
    <w:p/>
    <w:p>
      <w:r xmlns:w="http://schemas.openxmlformats.org/wordprocessingml/2006/main">
        <w:t xml:space="preserve">2. ធម្មជាតិនៃការជំនុំជំរះរបស់ព្រះ៖ ការយល់ដឹងអំពីហាបាគុក ២:១០</w:t>
      </w:r>
    </w:p>
    <w:p/>
    <w:p>
      <w:r xmlns:w="http://schemas.openxmlformats.org/wordprocessingml/2006/main">
        <w:t xml:space="preserve">1. អេសាយ 5:8-9, វេទនាដល់អស់អ្នកដែលបានចូលរួមពីផ្ទះមួយទៅផ្ទះមួយ ដែលបន្ថែមដីទៅស្រែចម្ការ រហូតដល់គ្មានកន្លែងទំនេរទៀតទេ ហើយអ្នកត្រូវបានបង្កើតឱ្យរស់នៅតែម្នាក់ឯងនៅកណ្តាលទឹកដី។ តាម​ត្រចៀក​ខ្ញុំ ព្រះ‌អម្ចាស់​នៃ​ពិភព​ទាំង​មូល​បាន​ស្បថ​ថា ផ្ទះ​ជា​ច្រើន​នឹង​ត្រូវ​ស្ងាត់​ជ្រងំ ជា​ផ្ទះ​ធំ និង​ស្អាត គ្មាន​អ្នក​នៅ​ឡើយ។</w:t>
      </w:r>
    </w:p>
    <w:p/>
    <w:p>
      <w:r xmlns:w="http://schemas.openxmlformats.org/wordprocessingml/2006/main">
        <w:t xml:space="preserve">អេសេគាល ១៨:២០ ព្រលឹង​ដែល​ធ្វើ​បាប​នឹង​ត្រូវ​ស្លាប់។ កូន​មិន​ត្រូវ​រង​ទុក្ខ​ដោយ​អំពើ​ទុច្ចរិត​របស់​ឪពុក​ឡើយ ហើយ​ឪពុក​ក៏​មិន​ត្រូវ​រង​ទុក្ខ​ចំពោះ​អំពើ​ទុច្ចរិត​របស់​កូន​ដែរ។ សេចក្តី​សុចរិត​របស់​មនុស្ស​សុចរិត​នឹង​នៅ​លើ​ខ្លួន​ឯង ហើយ​អំពើ​អាក្រក់​របស់​មនុស្ស​អាក្រក់​នឹង​នៅ​លើ​ខ្លួន​ឯង។</w:t>
      </w:r>
    </w:p>
    <w:p/>
    <w:p>
      <w:r xmlns:w="http://schemas.openxmlformats.org/wordprocessingml/2006/main">
        <w:t xml:space="preserve">ហាបាគុក 2:11 ដ្បិត​ថ្ម​នឹង​ស្រែក​ចេញ​ពី​ជញ្ជាំង ហើយ​ធ្នឹម​ចេញ​ពី​ឈើ​នឹង​ឆ្លើយ​តប។</w:t>
      </w:r>
    </w:p>
    <w:p/>
    <w:p>
      <w:r xmlns:w="http://schemas.openxmlformats.org/wordprocessingml/2006/main">
        <w:t xml:space="preserve">ខគម្ពីរ​នេះ​និយាយ​អំពី​គ្រា​ដែល​សូម្បី​តែ​វត្ថុ​ដែល​គ្មាន​ជីវិត​នឹង​ប្រកាស​ពី​សិរីល្អ​នៃ​ព្រះ។</w:t>
      </w:r>
    </w:p>
    <w:p/>
    <w:p>
      <w:r xmlns:w="http://schemas.openxmlformats.org/wordprocessingml/2006/main">
        <w:t xml:space="preserve">1. អំណាចនៃស្មរបន្ទាល់ស្ងៀម៖ របៀបដែលសូម្បីតែវត្ថុគ្មានជីវិតប្រកាសសិរីរុងរឿងរបស់ព្រះ</w:t>
      </w:r>
    </w:p>
    <w:p/>
    <w:p>
      <w:r xmlns:w="http://schemas.openxmlformats.org/wordprocessingml/2006/main">
        <w:t xml:space="preserve">2. យំចេញពីជញ្ជាំង: A នៅលើហាបាគុក 2:11</w:t>
      </w:r>
    </w:p>
    <w:p/>
    <w:p>
      <w:r xmlns:w="http://schemas.openxmlformats.org/wordprocessingml/2006/main">
        <w:t xml:space="preserve">ទំនុកតម្កើង ១៩:១-៤ - ផ្ទៃមេឃប្រកាសអំពីសិរីល្អរបស់ព្រះ។ ហើយផ្ទៃមេឃបង្ហាញស្នាដៃរបស់គាត់។</w:t>
      </w:r>
    </w:p>
    <w:p/>
    <w:p>
      <w:r xmlns:w="http://schemas.openxmlformats.org/wordprocessingml/2006/main">
        <w:t xml:space="preserve">2. រ៉ូម 1:18-20 - ដ្បិតព្រះពិរោធរបស់ព្រះជាម្ចាស់ត្រូវបានបង្ហាញពីស្ថានបរមសុខ ប្រឆាំងនឹងអំពើទុច្ចរិត និងអំពើទុច្ចរិតទាំងអស់របស់មនុស្ស ដែលកាន់សេចក្តីពិតដោយទុច្ចរិត។</w:t>
      </w:r>
    </w:p>
    <w:p/>
    <w:p>
      <w:r xmlns:w="http://schemas.openxmlformats.org/wordprocessingml/2006/main">
        <w:t xml:space="preserve">ហាបាគុក 2:12 វេទនា​ដល់​អ្នក​ណា​ដែល​សង់​ក្រុង​ដោយ​ឈាម ហើយ​សង់​ក្រុង​ដោយ​អំពើ​ទុច្ចរិត!</w:t>
      </w:r>
    </w:p>
    <w:p/>
    <w:p>
      <w:r xmlns:w="http://schemas.openxmlformats.org/wordprocessingml/2006/main">
        <w:t xml:space="preserve">ហោរា​ហាបាគុក​ព្រមាន​កុំ​ឲ្យ​សង់​ក្រុង​ឬ​ទីក្រុង​ដោយ​ការ​បង្ហូរ​ឈាម ហើយ​បង្កើត​វា​ដោយ​អយុត្តិធម៌។</w:t>
      </w:r>
    </w:p>
    <w:p/>
    <w:p>
      <w:r xmlns:w="http://schemas.openxmlformats.org/wordprocessingml/2006/main">
        <w:t xml:space="preserve">1. តម្លៃនៃវឌ្ឍនភាព: ការកសាងឡើងធៀបនឹងការរហែកចុះក្រោម</w:t>
      </w:r>
    </w:p>
    <w:p/>
    <w:p>
      <w:r xmlns:w="http://schemas.openxmlformats.org/wordprocessingml/2006/main">
        <w:t xml:space="preserve">2. ផល​វិបាក​នៃ​ភាព​អយុត្តិធម៌៖ ការ​ព្រមាន​របស់​ហាបាគុក</w:t>
      </w:r>
    </w:p>
    <w:p/>
    <w:p>
      <w:r xmlns:w="http://schemas.openxmlformats.org/wordprocessingml/2006/main">
        <w:t xml:space="preserve">1. សុភាសិត 14:31 - អ្នក​ណា​ដែល​សង្កត់សង្កិន​ជន​ក្រីក្រ នោះ​បង្ហាញ​ការ​មើល​ងាយ​ចំពោះ​អ្នក​បង្កើត​របស់​ខ្លួន ប៉ុន្តែ​អ្នក​ណា​ដែល​មាន​ចិត្ត​សប្បុរស​ចំពោះ​អ្នក​ទុគ៌ត នោះ​លើក​តម្កើង​ព្រះជាម្ចាស់។</w:t>
      </w:r>
    </w:p>
    <w:p/>
    <w:p>
      <w:r xmlns:w="http://schemas.openxmlformats.org/wordprocessingml/2006/main">
        <w:t xml:space="preserve">2. អេសាយ 1:17 - រៀនធ្វើត្រូវ; ស្វែងរកយុត្តិធម៌។ ការពារ​អ្នក​ដែល​ត្រូវ​គេ​ជិះជាន់។ យក​ហេតុ​នៃ​ការ​គ្មាន​ឪពុក; អង្វរករណីស្ត្រីមេម៉ាយ។</w:t>
      </w:r>
    </w:p>
    <w:p/>
    <w:p>
      <w:r xmlns:w="http://schemas.openxmlformats.org/wordprocessingml/2006/main">
        <w:t xml:space="preserve">ហាបាគុក 2:13 មើល​ចុះ តើ​មិន​មែន​មក​ពី​ព្រះ‌អម្ចាស់​នៃ​ពិភព​ទាំង​មូល​ទេ ដែល​ប្រជាជន​ត្រូវ​ធ្វើ​ការ​ក្នុង​ភ្លើង ហើយ​ប្រជាជន​នឹង​នឿយ​ហត់​ដោយ​ឥត​ប្រយោជន៍។</w:t>
      </w:r>
    </w:p>
    <w:p/>
    <w:p>
      <w:r xmlns:w="http://schemas.openxmlformats.org/wordprocessingml/2006/main">
        <w:t xml:space="preserve">ព្រះ​អំពាវនាវ​ឲ្យ​យើង​ធ្វើ​ការ​ឲ្យ​អស់​ពី​សមត្ថភាព ទោះ​ជា​លទ្ធផល​យ៉ាង​ណា​ក៏​ដោយ។</w:t>
      </w:r>
    </w:p>
    <w:p/>
    <w:p>
      <w:r xmlns:w="http://schemas.openxmlformats.org/wordprocessingml/2006/main">
        <w:t xml:space="preserve">១៖ ទម្ងន់​នៃ​ការងារ​ឥត​ប្រយោជន៍—ហាបាគុក ២:១៣</w:t>
      </w:r>
    </w:p>
    <w:p/>
    <w:p>
      <w:r xmlns:w="http://schemas.openxmlformats.org/wordprocessingml/2006/main">
        <w:t xml:space="preserve">២៖ ការ​ធ្វើ​ការ​ដើម្បី​សិរី​ល្អ​របស់​ព្រះ—កូល៉ុស ៣:២៣</w:t>
      </w:r>
    </w:p>
    <w:p/>
    <w:p>
      <w:r xmlns:w="http://schemas.openxmlformats.org/wordprocessingml/2006/main">
        <w:t xml:space="preserve">១៖ សាស្ដា ២:២២​-​២៣</w:t>
      </w:r>
    </w:p>
    <w:p/>
    <w:p>
      <w:r xmlns:w="http://schemas.openxmlformats.org/wordprocessingml/2006/main">
        <w:t xml:space="preserve">២:១ កូរិនថូស ១០:៣១</w:t>
      </w:r>
    </w:p>
    <w:p/>
    <w:p>
      <w:r xmlns:w="http://schemas.openxmlformats.org/wordprocessingml/2006/main">
        <w:t xml:space="preserve">ហាបាគុក 2:14 ដ្បិត​ផែនដី​នឹង​ពោរពេញ​ទៅ​ដោយ​ចំណេះ​អំពី​សិរី‌ល្អ​នៃ​ព្រះ‌អម្ចាស់ ដូច​ទឹក​គ្រប​លើ​សមុទ្រ។</w:t>
      </w:r>
    </w:p>
    <w:p/>
    <w:p>
      <w:r xmlns:w="http://schemas.openxmlformats.org/wordprocessingml/2006/main">
        <w:t xml:space="preserve">ផែនដី​នឹង​ពោរពេញ​ទៅ​ដោយ​ចំណេះ​អំពី​សិរី​ល្អ​របស់​ព្រះ‌អម្ចាស់ ដូច​ទឹក​គ្រប​ដណ្ដប់​លើ​សមុទ្រ។</w:t>
      </w:r>
    </w:p>
    <w:p/>
    <w:p>
      <w:r xmlns:w="http://schemas.openxmlformats.org/wordprocessingml/2006/main">
        <w:t xml:space="preserve">1. វត្តមានរបស់ព្រះ៖ របៀបដែលចំណេះដឹងនៃសិរីល្អរបស់ទ្រង់អាចពេញផែនដី</w:t>
      </w:r>
    </w:p>
    <w:p/>
    <w:p>
      <w:r xmlns:w="http://schemas.openxmlformats.org/wordprocessingml/2006/main">
        <w:t xml:space="preserve">2. ភាពខ្ជាប់ខ្ជួននៃព្រះ៖ របៀបដែលការសន្យារបស់ទ្រង់នៅតែមិនសាបសូន្យ</w:t>
      </w:r>
    </w:p>
    <w:p/>
    <w:p>
      <w:r xmlns:w="http://schemas.openxmlformats.org/wordprocessingml/2006/main">
        <w:t xml:space="preserve">1. អេសាយ 11:9 គេ​នឹង​មិន​ធ្វើ​បាប ឬ​បំផ្លាញ​នៅ​លើ​ភ្នំ​បរិសុទ្ធ​ទាំង​មូល​របស់​យើង​ឡើយ ដ្បិត​ផែនដី​នឹង​ពោរពេញ​ដោយ​ចំណេះ​អំពី​ព្រះ‌អម្ចាស់ ដូច​ទឹក​គ្រប​លើ​សមុទ្រ។</w:t>
      </w:r>
    </w:p>
    <w:p/>
    <w:p>
      <w:r xmlns:w="http://schemas.openxmlformats.org/wordprocessingml/2006/main">
        <w:t xml:space="preserve">ទំនុកតម្កើង 72:19 សូម​លើក​តម្កើង​ព្រះនាម​របស់​ព្រះអង្គ​ជា​រៀង​រហូត។ សូមអោយផែនដីទាំងមូលពោរពេញដោយសិរីរុងរឿងរបស់ព្រះអង្គ! អាម៉ែន អាម៉ែន!</w:t>
      </w:r>
    </w:p>
    <w:p/>
    <w:p>
      <w:r xmlns:w="http://schemas.openxmlformats.org/wordprocessingml/2006/main">
        <w:t xml:space="preserve">ហាបាគុក 2:15 វេទនា​ដល់​អ្នក​ណា​ដែល​ឲ្យ​អ្នក​ជិត​ខាង​ផឹក ហើយ​ដាក់​ដប​ឲ្យ​អ្នក​នោះ ហើយ​ធ្វើ​ឲ្យ​គេ​ស្រវឹង​ដែរ ដើម្បី​ឲ្យ​ឯង​មើល​ទៅ​អាក្រាត​របស់​គេ!</w:t>
      </w:r>
    </w:p>
    <w:p/>
    <w:p>
      <w:r xmlns:w="http://schemas.openxmlformats.org/wordprocessingml/2006/main">
        <w:t xml:space="preserve">ប្រយោគ​និយាយ​ប្រឆាំង​នឹង​ការ​ឲ្យ​អ្នក​ដទៃ​ស្រវឹង​ស្រា​ដើម្បី​យក​ប្រយោជន៍​ពី​គេ។</w:t>
      </w:r>
    </w:p>
    <w:p/>
    <w:p>
      <w:r xmlns:w="http://schemas.openxmlformats.org/wordprocessingml/2006/main">
        <w:t xml:space="preserve">១៖ យើង​មិន​គួរ​ទាញ​យក​ប្រយោជន៍​ពី​អ្នក​ដទៃ​ដើម្បី​បំពេញ​បំណង​ប្រាថ្នា​របស់​ខ្លួន​ឡើយ។</w:t>
      </w:r>
    </w:p>
    <w:p/>
    <w:p>
      <w:r xmlns:w="http://schemas.openxmlformats.org/wordprocessingml/2006/main">
        <w:t xml:space="preserve">២៖ យើង​គួរ​គិត​គូរ​ពី​សុខុមាលភាព​របស់​អ្នក​ជិត​ខាង​ជានិច្ច ហើយ​កុំ​នាំ​គេ​ធ្វើ​បាប។</w:t>
      </w:r>
    </w:p>
    <w:p/>
    <w:p>
      <w:r xmlns:w="http://schemas.openxmlformats.org/wordprocessingml/2006/main">
        <w:t xml:space="preserve">1: Galatians 5:13 - សម្រាប់បងប្អូនអើយ បងប្អូនត្រូវបានហៅអោយមានសេរីភាព។ ប្រើ​តែ​សេរី​ភាព​សម្រាប់​ឱកាស​ដល់​សាច់​ឈាម​ប៉ុណ្ណោះ​ទេ តែ​ត្រូវ​បម្រើ​គ្នា​ទៅ​វិញ​ទៅ​មក​ដោយ​សេចក្ដី​ស្រឡាញ់។</w:t>
      </w:r>
    </w:p>
    <w:p/>
    <w:p>
      <w:r xmlns:w="http://schemas.openxmlformats.org/wordprocessingml/2006/main">
        <w:t xml:space="preserve">2: អេភេសូរ 4:27-28 - ទាំងមិនផ្តល់កន្លែងដល់អារក្ស។ កុំ​ឲ្យ​អ្នក​លួច​នោះ​ទៀត​ឡើយ ប៉ុន្តែ​ត្រូវ​ឲ្យ​អ្នក​នោះ​ខំ​ប្រឹង​ធ្វើ​ការ​ដែល​ល្អ​ដោយ​ដៃ​របស់​ខ្លួន ដើម្បី​ឲ្យ​អ្នក​ដែល​ត្រូវ​ការ។</w:t>
      </w:r>
    </w:p>
    <w:p/>
    <w:p>
      <w:r xmlns:w="http://schemas.openxmlformats.org/wordprocessingml/2006/main">
        <w:t xml:space="preserve">ហាបាគុក 2:16 អ្នក​ពោរពេញ​ទៅ​ដោយ​ភាព​អៀន​ខ្មាស​ចំពោះ​សិរី‌រុងរឿង ចូរ​ផឹក​ចុះ ហើយ​ឲ្យ​ស្បែក​គ្រប​ក្បាល​លិង្គ​ចេញ​ទៅ ពែង​នៃ​ព្រះ‌ហស្ដ​ស្ដាំ​របស់​ព្រះ‌អម្ចាស់​នឹង​ត្រូវ​បែរ​មក​រក​អ្នក ហើយ​ការ​ខ្មាស់​គេ​នឹង​មាន​សិរី‌រុងរឿង​របស់​អ្នក។</w:t>
      </w:r>
    </w:p>
    <w:p/>
    <w:p>
      <w:r xmlns:w="http://schemas.openxmlformats.org/wordprocessingml/2006/main">
        <w:t xml:space="preserve">ការ​ជំនុំ​ជម្រះ​របស់​ព្រះ​យេហូវ៉ា​នឹង​មក​ដល់​អស់​អ្នក​ដែល​ពោរពេញ​ទៅ​ដោយ​ភាព​អៀន​ខ្មាស និង​សិរី​ល្អ</w:t>
      </w:r>
    </w:p>
    <w:p/>
    <w:p>
      <w:r xmlns:w="http://schemas.openxmlformats.org/wordprocessingml/2006/main">
        <w:t xml:space="preserve">1. ពែងនៃសេចក្តីសុចរិតរបស់ព្រះ: ការអំពាវនាវឱ្យប្រែចិត្ត</w:t>
      </w:r>
    </w:p>
    <w:p/>
    <w:p>
      <w:r xmlns:w="http://schemas.openxmlformats.org/wordprocessingml/2006/main">
        <w:t xml:space="preserve">2. ការច្រូតកាត់នូវអ្វីដែលយើងសាបព្រោះ៖ ផលវិបាកនៃភាពអាម៉ាស់ និងសិរីរុងរឿង</w:t>
      </w:r>
    </w:p>
    <w:p/>
    <w:p>
      <w:r xmlns:w="http://schemas.openxmlformats.org/wordprocessingml/2006/main">
        <w:t xml:space="preserve">១. រ៉ូម ២:៥-៨ ការជំនុំជំរះដ៏សុចរិតរបស់ព្រះ</w:t>
      </w:r>
    </w:p>
    <w:p/>
    <w:p>
      <w:r xmlns:w="http://schemas.openxmlformats.org/wordprocessingml/2006/main">
        <w:t xml:space="preserve">២. កាឡាទី ៦:៧-៨ ការច្រូតកាត់អ្វីដែលគេសាបព្រោះ</w:t>
      </w:r>
    </w:p>
    <w:p/>
    <w:p>
      <w:r xmlns:w="http://schemas.openxmlformats.org/wordprocessingml/2006/main">
        <w:t xml:space="preserve">ហាបាគុក 2:17 ដ្បិត​អំពើ​ឃោរឃៅ​នៃ​ប្រទេស​លីបង់​នឹង​គ្រប​បាំង​អ្នក និង​ការ​បំផ្លាញ​របស់​សត្វ​ដែល​ធ្វើ​ឲ្យ​គេ​ភ័យ​ខ្លាច ដោយ​ព្រោះ​ឈាម​មនុស្ស និង​ដោយ​អំពើ​ឃោរឃៅ​នៃ​ទឹក​ដី ក្រុង និង​អ្នក​ស្រុក​ទាំង​អស់។</w:t>
      </w:r>
    </w:p>
    <w:p/>
    <w:p>
      <w:r xmlns:w="http://schemas.openxmlformats.org/wordprocessingml/2006/main">
        <w:t xml:space="preserve">អំពើហឹង្សារបស់ប្រទេសលីបង់នឹងកើតមានចំពោះអ្នកដែលបានប្រព្រឹត្តអំពើហឹង្សាលើអ្នកដ៏ទៃ ហើយបានដកហូតនូវអ្វីដែលមិនមែនជារបស់ពួកគេ ។</w:t>
      </w:r>
    </w:p>
    <w:p/>
    <w:p>
      <w:r xmlns:w="http://schemas.openxmlformats.org/wordprocessingml/2006/main">
        <w:t xml:space="preserve">១៖ យើង​ត្រូវ​គិត​ពិចារណា​អំពី​ផល​វិបាក​នៃ​ការ​ប្រព្រឹត្ត​របស់​យើង ហើយ​ស្វែង​រក​ការ​ធ្វើ​ត្រូវ​ដោយ​អ្នក​ដទៃ។</w:t>
      </w:r>
    </w:p>
    <w:p/>
    <w:p>
      <w:r xmlns:w="http://schemas.openxmlformats.org/wordprocessingml/2006/main">
        <w:t xml:space="preserve">២៖ យើងគួរតែខិតខំធ្វើជាអ្នកបង្កើតសន្តិភាព និងធ្វើការដើម្បីបញ្ចប់អំពើហិង្សាក្នុងសហគមន៍របស់យើង។</w:t>
      </w:r>
    </w:p>
    <w:p/>
    <w:p>
      <w:r xmlns:w="http://schemas.openxmlformats.org/wordprocessingml/2006/main">
        <w:t xml:space="preserve">១៖ ម៉ាថាយ ៥:៩ - «មាន​ពរ​ហើយ​អ្នក​បង្កើត​សន្តិភាព ដ្បិត​គេ​នឹង​ហៅ​ថា​ជា​កូន​របស់​ព្រះ»។</w:t>
      </w:r>
    </w:p>
    <w:p/>
    <w:p>
      <w:r xmlns:w="http://schemas.openxmlformats.org/wordprocessingml/2006/main">
        <w:t xml:space="preserve">២: រ៉ូម ១២:១៨ - «ប្រសិនបើ​អាច​ទៅ​រួច ទាល់​តែ​វា​អាស្រ័យ​លើ​អ្នក ចូរ​រស់នៅ​ដោយ​សុខសាន្ត​ជា​មួយ​នឹង​មនុស្ស​ទាំង​អស់»។</w:t>
      </w:r>
    </w:p>
    <w:p/>
    <w:p>
      <w:r xmlns:w="http://schemas.openxmlformats.org/wordprocessingml/2006/main">
        <w:t xml:space="preserve">ហាបាគុក 2:18 តើ​រូប​ចម្លាក់​ដែល​អ្នក​ឆ្លាក់​នោះ ចំណេញ​អ្វី? រូប​ដែល​រលាយ ហើយ​ជា​គ្រូ​បោក​បញ្ឆោត​ថា​អ្នក​បង្កើត​ការងារ​របស់​ខ្លួន​ទុក​ចិត្ត​ក្នុង​ការ​ធ្វើ​រូប​ក្លែងក្លាយ?</w:t>
      </w:r>
    </w:p>
    <w:p/>
    <w:p>
      <w:r xmlns:w="http://schemas.openxmlformats.org/wordprocessingml/2006/main">
        <w:t xml:space="preserve">ហាបាគុក​ចោទ​សួរ​អំពី​តម្លៃ​នៃ​ការ​ថ្វាយ​បង្គំ​រូប​ព្រះ ដែល​ជា​ការ​បង្រៀន​មិន​ពិត និង​ការ​ទុក​ចិត្ត​លើ​អ្វី​ដែល​មិន​អាច​និយាយ ឬ​ជួយ​បាន។</w:t>
      </w:r>
    </w:p>
    <w:p/>
    <w:p>
      <w:r xmlns:w="http://schemas.openxmlformats.org/wordprocessingml/2006/main">
        <w:t xml:space="preserve">1. តម្លៃនៃការថ្វាយបង្គំពិតជាងការថ្វាយបង្គំក្លែងក្លាយ</w:t>
      </w:r>
    </w:p>
    <w:p/>
    <w:p>
      <w:r xmlns:w="http://schemas.openxmlformats.org/wordprocessingml/2006/main">
        <w:t xml:space="preserve">2. ការពឹងផ្អែកលើព្រះជាជាងរូបព្រះក្លែងក្លាយ</w:t>
      </w:r>
    </w:p>
    <w:p/>
    <w:p>
      <w:r xmlns:w="http://schemas.openxmlformats.org/wordprocessingml/2006/main">
        <w:t xml:space="preserve">1. អេសាយ 40:18-20 «ដូច្នេះ តើ​អ្នក​រាល់​គ្នា​នឹង​ប្រដូច​ព្រះ​ជា​មួយ​នឹង​អ្នក​ណា ឬ​អ្នក​នឹង​ប្រៀប​ធៀប​នឹង​ទ្រង់​ដូច​ម្តេច?​ អ្នក​ធ្វើ​ការ​រលាយ​រូប​ចម្លាក់​មួយ ហើយ​ជាង​មាស​ក៏​យក​មាស​មក​ស្រោប​មាស ហើយ​បោះ​ច្រវាក់​ប្រាក់។ ក្រ​ក្រី​ក្រ​ក្រ​ក្រ​ក្រ​ក្រ​ក្រ​ក្រ​ក្រ​ក្រ​គ្មាន​ទ្រព្យ​ រើស​យក​ដើម​ឈើ​ដែល​មិន​រលួយ​ ស្វែង​រក​ជាង​មាន​ល្បិច​កល​ធ្វើ​រូប​ចម្លាក់​មិន​ត្រូវ​រើ​ឡើយ។</w:t>
      </w:r>
    </w:p>
    <w:p/>
    <w:p>
      <w:r xmlns:w="http://schemas.openxmlformats.org/wordprocessingml/2006/main">
        <w:t xml:space="preserve">2. យេរេមា 10:8-9 «តែ​ពួក​គេ​ជា​មនុស្ស​ឃោរឃៅ​និង​ល្ងង់​ទាំង​ស្រុង​៖ ទ្រព្យ​សម្បត្តិ​គឺ​ជា​គោល​លទ្ធិ​នៃ​ការ​ឥត​ប្រយោជន៍។ ប្រាក់​ដែល​បាច​ចូល​ក្នុង​ចាន​បាន​មក​ពី​ក្រុង​តើស៊ីស ហើយ​មាស​មក​ពី​អ៊ូផាស ជា​ស្នាដៃ​របស់​កម្មករ និង​ពី​ដៃ​របស់​លោក។ ស្ថាបនិក៖ ពណ៌ខៀវ និងពណ៌ស្វាយ គឺជាសម្លៀកបំពាក់របស់ពួកគេ ហើយពួកគេសុទ្ធតែជាស្នាដៃរបស់មនុស្សដែលមានល្បិចកល”។</w:t>
      </w:r>
    </w:p>
    <w:p/>
    <w:p>
      <w:r xmlns:w="http://schemas.openxmlformats.org/wordprocessingml/2006/main">
        <w:t xml:space="preserve">ហាបាគុក 2:19 វេទនា​ដល់​អ្នក​ណា​ដែល​ប្រាប់​ឈើ​ថា ចូរ​ភ្ញាក់​ឡើង! ដល់​ថ្ម​ល្ងង់ ក្រោក​ឡើង វា​នឹង​បង្រៀន! មើល​ចុះ វា​ត្រូវ​បាន​ស្រោប​ដោយ​មាស និង​ប្រាក់ ហើយ​វា​គ្មាន​ដង្ហើម​អ្វី​ទាំង​អស់​នៅ​កណ្ដាល​វា​ឡើយ។</w:t>
      </w:r>
    </w:p>
    <w:p/>
    <w:p>
      <w:r xmlns:w="http://schemas.openxmlformats.org/wordprocessingml/2006/main">
        <w:t xml:space="preserve">ព្រះអម្ចាស់​បន្ទោស​អ្នក​ដែល​ដាក់​ជំនឿ​លើ​រូប​ព្រះ​ដែល​គ្មាន​ជីវិត។</w:t>
      </w:r>
    </w:p>
    <w:p/>
    <w:p>
      <w:r xmlns:w="http://schemas.openxmlformats.org/wordprocessingml/2006/main">
        <w:t xml:space="preserve">១៖ យើង​មិន​ត្រូវ​ទុក​ចិត្ត​លើ​រូប​ព្រះ និង​ទ្រព្យ​សម្បត្តិ​ទេ ប៉ុន្តែ​ត្រូវ​ទុក​ចិត្ត​លើ​ព្រះ​អម្ចាស់។</w:t>
      </w:r>
    </w:p>
    <w:p/>
    <w:p>
      <w:r xmlns:w="http://schemas.openxmlformats.org/wordprocessingml/2006/main">
        <w:t xml:space="preserve">2: ជំនឿរបស់យើងគួរតែចាក់ឫសនៅក្នុងព្រះបន្ទូលរបស់ព្រះ ហើយមិនមែននៅក្នុងរូបរាងកាយដែលនឹងរលាយបាត់ឡើយ។</w:t>
      </w:r>
    </w:p>
    <w:p/>
    <w:p>
      <w:r xmlns:w="http://schemas.openxmlformats.org/wordprocessingml/2006/main">
        <w:t xml:space="preserve">១៖ អេសាយ ៤៤:៩​-​២០ - អ្នក​ដែល​ឆ្លាក់​រូប​ឆ្លាក់​សុទ្ធ​តែ​ឥត​ប្រយោជន៍ ហើយ​របស់​ដ៏​មាន​តម្លៃ​របស់​ពួក​គេ​នឹង​មិន​ចំណេញ​អ្វី​ឡើយ។</w:t>
      </w:r>
    </w:p>
    <w:p/>
    <w:p>
      <w:r xmlns:w="http://schemas.openxmlformats.org/wordprocessingml/2006/main">
        <w:t xml:space="preserve">២៖ យេរេមា ១០:៣​-​៥ - ដ្បិត​ទំនៀម​ទម្លាប់​របស់​ប្រជាជន​ឥត​ប្រយោជន៍។ សម្រាប់​អ្នក​ម្នាក់​កាប់​ដើម​ឈើ​ពី​ព្រៃ ជា​ស្នាដៃ​របស់​កម្មករ​ដោយ​ពូថៅ។ ពួកគេតុបតែងវាដោយប្រាក់និងមាស; គេ​តោង​ដែកគោល និង​ញញួរ ដើម្បី​កុំ​ឲ្យ​វា​រលំ​។</w:t>
      </w:r>
    </w:p>
    <w:p/>
    <w:p>
      <w:r xmlns:w="http://schemas.openxmlformats.org/wordprocessingml/2006/main">
        <w:t xml:space="preserve">ហាបាគុក 2:20 ប៉ុន្តែ ព្រះ‌អម្ចាស់​គង់​នៅ​ក្នុង​ព្រះ‌វិហារ​ដ៏វិសុទ្ធ​របស់​ព្រះអង្គ សូម​អោយ​ផែនដី​ទាំង​មូល​នៅ​ស្ងៀម​នៅ​ចំពោះ​ព្រះអង្គ។</w:t>
      </w:r>
    </w:p>
    <w:p/>
    <w:p>
      <w:r xmlns:w="http://schemas.openxmlformats.org/wordprocessingml/2006/main">
        <w:t xml:space="preserve">ព្រះអម្ចាស់​គង់​នៅ​ក្នុង​ព្រះវិហារ​បរិសុទ្ធ​របស់​ព្រះអង្គ ហើយ​ផែនដី​ទាំង​មូល​ត្រូវ​ស្ងៀម​នៅ​ចំពោះ​ព្រះអង្គ។</w:t>
      </w:r>
    </w:p>
    <w:p/>
    <w:p>
      <w:r xmlns:w="http://schemas.openxmlformats.org/wordprocessingml/2006/main">
        <w:t xml:space="preserve">1. រៀនគោរពព្រះអម្ចាស់ក្នុងភាពស្ងៀមស្ងាត់</w:t>
      </w:r>
    </w:p>
    <w:p/>
    <w:p>
      <w:r xmlns:w="http://schemas.openxmlformats.org/wordprocessingml/2006/main">
        <w:t xml:space="preserve">2. ការស្វែងរកសន្តិភាពនៅក្នុងវត្តមានរបស់ព្រះអម្ចាស់</w:t>
      </w:r>
    </w:p>
    <w:p/>
    <w:p>
      <w:r xmlns:w="http://schemas.openxmlformats.org/wordprocessingml/2006/main">
        <w:t xml:space="preserve">1. ទំនុកតម្កើង 46:10 —«នៅ​ស្ងៀម ហើយ​ដឹង​ថា​យើង​ជា​ព្រះ»។</w:t>
      </w:r>
    </w:p>
    <w:p/>
    <w:p>
      <w:r xmlns:w="http://schemas.openxmlformats.org/wordprocessingml/2006/main">
        <w:t xml:space="preserve">2. អេសាយ 57:15 - ដ្បិត​ព្រះ​ដែល​មាន​ព្រះ​ហឫទ័យ​ខ្ពស់​ហើយ​លើក​ឡើង ទ្រង់​គង់​នៅ​អស់​កល្ប​ជា​និច្ច មាន​ព្រះ​នាម​ថា​វិសុទ្ធ​ថា យើង​គង់​នៅ​ក្នុង​ទី​ខ្ពស់​បរិសុទ្ធ ហើយ​ក៏​នៅ​ជា​មួយ​នឹង​អ្នក​ដែល​មាន​ចិត្ត​ទន់​ទាប និង​ទាប​ដែរ។ ដើម្បី​ប្រោស​ចិត្ត​មនុស្ស​ទាប​ឲ្យ​រស់​ឡើង​វិញ ហើយ​ធ្វើ​ឲ្យ​ចិត្ត​មនុស្ស​ទន់​ខ្សោយ​រស់​ឡើង​វិញ។</w:t>
      </w:r>
    </w:p>
    <w:p/>
    <w:p>
      <w:r xmlns:w="http://schemas.openxmlformats.org/wordprocessingml/2006/main">
        <w:t xml:space="preserve">ហាបាគុក ជំពូកទី 3 គឺជាការអធិស្ឋានរបស់ហាបាគុក ដែលបង្ហាញពីការស្ញប់ស្ញែង និងការគោរពចំពោះអំណាច និងអធិបតេយ្យភាពរបស់ព្រះ។ ជំពូក​នេះ​ឆ្លុះ​បញ្ចាំង​អំពី​ការ​រំដោះ​ពី​អតីតកាល​របស់​ព្រះ ហើយ​ស្វែង​រក​សេចក្ដី​មេត្តា​ករុណា និង​ការ​អន្តរាគមន៍​របស់​ទ្រង់​ក្នុង​កាលៈទេសៈ​បច្ចុប្បន្ន។</w:t>
      </w:r>
    </w:p>
    <w:p/>
    <w:p>
      <w:r xmlns:w="http://schemas.openxmlformats.org/wordprocessingml/2006/main">
        <w:t xml:space="preserve">កថាខណ្ឌទី១៖ ជំពូកចាប់ផ្តើមដោយហាបាគុកទទួលស្គាល់កេរ្តិ៍ឈ្មោះនិងអំណាចរបស់ព្រះ។ ទ្រង់​ពិពណ៌នា​អំពី​រូបរាង​ដ៏​អស្ចារ្យ​របស់​ព្រះ សមត្ថភាព​របស់​ទ្រង់​ក្នុង​ការ​នាំ​មក​នូវ​ការ​វិនិច្ឆ័យ និង​ការ​សង្គ្រោះ និង​លក្ខណៈ​ដ៏​គួរ​ឲ្យ​ស្ញប់ស្ញែង​នៃ​វត្តមាន​របស់​ទ្រង់ (ហាបាគុក 3:1-7)។</w:t>
      </w:r>
    </w:p>
    <w:p/>
    <w:p>
      <w:r xmlns:w="http://schemas.openxmlformats.org/wordprocessingml/2006/main">
        <w:t xml:space="preserve">កថាខណ្ឌទី 2: ហាបាគុករំលឹកពីទង្វើអតីតកាលរបស់ព្រះក្នុងការរំដោះ និងសេចក្ដីមេត្តាករុណាចំពោះរាស្ដ្រទ្រង់។ ទ្រង់​ចងចាំ​នូវ​ព្រឹត្តិការណ៍​អព្ភូតហេតុ​នៃ​និក្ខមនំ វត្តមាន​របស់​ព្រះ​ក្នុង​ពេល​វង្វេង​នៅ​ទីរហោស្ថាន និង​ជ័យជំនះ​របស់​ទ្រង់​លើ​ខ្មាំង​សត្រូវ​នៃ​អ៊ីស្រាអែល (ហាបាគុក ៣:៨-១៥)។</w:t>
      </w:r>
    </w:p>
    <w:p/>
    <w:p>
      <w:r xmlns:w="http://schemas.openxmlformats.org/wordprocessingml/2006/main">
        <w:t xml:space="preserve">កថាខណ្ឌទី៣៖ ជំពូកបញ្ចប់ដោយការប្រកាសអំពីការទុកចិត្ដនិងទំនុកចិត្តលើភាពស្មោះត្រង់របស់ព្រះ។ ហាបាគុក​បង្ហាញ​ឆន្ទៈ​ក្នុង​ការ​រង់ចាំ​ដោយ​អត់ធ្មត់​ចំពោះ​ការ​ធ្វើ​អន្តរាគមន៍​របស់​ព្រះ ទោះ​ជា​ស្ថិត​ក្នុង​ស្ថានភាព​លំបាក​ក៏​ដោយ។ គាត់​បញ្ជាក់​ពី​ការ​ពឹង​ផ្អែក​លើ​ព្រះ ហើយ​ទទួល​ស្គាល់​ថា​ព្រះ​ជា​កម្លាំង និង​ជា​ប្រភព​នៃ​សេចក្ដី​សង្គ្រោះ (ហាបាគុក ៣:១៦-១៩)។</w:t>
      </w:r>
    </w:p>
    <w:p/>
    <w:p>
      <w:r xmlns:w="http://schemas.openxmlformats.org/wordprocessingml/2006/main">
        <w:t xml:space="preserve">សរុប​មក,</w:t>
      </w:r>
    </w:p>
    <w:p>
      <w:r xmlns:w="http://schemas.openxmlformats.org/wordprocessingml/2006/main">
        <w:t xml:space="preserve">ហាបាគុក ជំពូកទី 3 គឺជាការអធិស្ឋានរបស់ហាបាគុក ដោយបង្ហាញពីការស្ញប់ស្ញែងចំពោះព្រះចេស្ដារបស់ព្រះ ហើយរំលឹកឡើងវិញនូវទង្វើនៃការរំដោះទ្រង់កាលពីអតីតកាល។</w:t>
      </w:r>
    </w:p>
    <w:p/>
    <w:p>
      <w:r xmlns:w="http://schemas.openxmlformats.org/wordprocessingml/2006/main">
        <w:t xml:space="preserve">ការ​ទទួល​ស្គាល់​កេរ្តិ៍ឈ្មោះ អំណាច និង​រូបរាង​ដ៏​អស្ចារ្យ​របស់​ព្រះ។</w:t>
      </w:r>
    </w:p>
    <w:p>
      <w:r xmlns:w="http://schemas.openxmlformats.org/wordprocessingml/2006/main">
        <w:t xml:space="preserve">ការចងចាំពីអតីតកាលនៃការរំដោះ និងសេចក្តីមេត្តាករុណារបស់ព្រះចំពោះរាស្ដ្ររបស់ទ្រង់។</w:t>
      </w:r>
    </w:p>
    <w:p>
      <w:r xmlns:w="http://schemas.openxmlformats.org/wordprocessingml/2006/main">
        <w:t xml:space="preserve">ការ​ប្រកាស​អំពី​ការ​ទុក​ចិត្ត និង​ទំនុក​ចិត្ត​លើ​ភាព​ស្មោះត្រង់​របស់​ព្រះ ដោយ​បញ្ជាក់​ពី​ការ​ពឹង​ផ្អែក​លើ​ទ្រង់។</w:t>
      </w:r>
    </w:p>
    <w:p/>
    <w:p>
      <w:r xmlns:w="http://schemas.openxmlformats.org/wordprocessingml/2006/main">
        <w:t xml:space="preserve">ជំពូក​នៃ​ហាបាគុក​នេះ​បម្រើ​ជា​ការ​អធិស្ឋាន​ដោយ​ព្យាការី ដោយ​បង្ហាញ​ពី​ការ​ស្ញប់ស្ញែង និង​ការគោរព​ចំពោះ​អំណាច និង​អធិបតេយ្យភាព​របស់​ព្រះ។ ហាបាគុក​ទទួល​ស្គាល់​កេរ្តិ៍ឈ្មោះ និង​អំណាច​របស់​ព្រះ ដោយ​ពណ៌នា​អំពី​រូបរាង​ដ៏​អស្ចារ្យ​របស់​ទ្រង់ និង​លក្ខណៈ​ដ៏​គួរ​ឲ្យ​ស្ញប់ស្ញែង​នៃ​វត្តមាន​របស់​ទ្រង់។ បន្ទាប់មក គាត់រំលឹកពីទង្វើនៃការរំដោះ និងសេចក្ដីមេត្ដាករុណាពីអតីតកាលរបស់ព្រះចំពោះរាស្ដ្ររបស់ទ្រង់ ដោយចងចាំនូវព្រឹត្តិការណ៍អព្ភូតហេតុនៃនិក្ខមនំ វត្តមានរបស់ព្រះក្នុងអំឡុងពេលវង្វេងនៅទីរហោស្ថាន និងជ័យជំនះរបស់ទ្រង់លើសត្រូវនៃអ៊ីស្រាអែល។ ជំពូក​នេះ​បញ្ចប់​ដោយ​ការ​ប្រកាស​អំពី​ការ​ទុក​ចិត្ត​និង​ទំនុក​ចិត្ត​ចំពោះ​ភាព​ស្មោះត្រង់​របស់​ព្រះ។ ហាបាគុក​បង្ហាញ​ឆន្ទៈ​ក្នុង​ការ​រង់ចាំ​ដោយ​អត់ធ្មត់​ចំពោះ​ការ​ធ្វើ​អន្តរាគមន៍​របស់​ព្រះ ទោះ​ជា​ស្ថិត​ក្នុង​ស្ថានភាព​លំបាក​ក៏​ដោយ។ គាត់​បញ្ជាក់​ពី​ការ​ពឹង​ផ្អែក​លើ​ព្រះ ហើយ​ទទួល​ស្គាល់​ថា​ព្រះ​ជា​កម្លាំង​របស់​គាត់ និង​ជា​ប្រភព​នៃ​សេចក្ដី​សង្គ្រោះ​របស់​គាត់។ ជំពូកនេះឆ្លុះបញ្ចាំងពីភាពស្មោះត្រង់របស់ព្រះកាលពីអតីតកាល ហើយស្វែងរកសេចក្តីមេត្តាករុណា និងការអន្តរាគមន៍របស់ទ្រង់ក្នុងកាលៈទេសៈបច្ចុប្បន្ន។</w:t>
      </w:r>
    </w:p>
    <w:p/>
    <w:p>
      <w:r xmlns:w="http://schemas.openxmlformats.org/wordprocessingml/2006/main">
        <w:t xml:space="preserve">ហាបាគុក 3:1 សេចក្ដី​អធិដ្ឋាន​របស់​ហោរា​ហាបាគុក មក​លើ​ស៊ីយ៉ូនូត។</w:t>
      </w:r>
    </w:p>
    <w:p/>
    <w:p>
      <w:r xmlns:w="http://schemas.openxmlformats.org/wordprocessingml/2006/main">
        <w:t xml:space="preserve">ការ​អធិស្ឋាន​របស់​ហាបាគុក​ដល់​ព្រះ​ក្នុង​គ្រា​មាន​ទុក្ខ។</w:t>
      </w:r>
    </w:p>
    <w:p/>
    <w:p>
      <w:r xmlns:w="http://schemas.openxmlformats.org/wordprocessingml/2006/main">
        <w:t xml:space="preserve">១៖ មិនថាមានទុក្ខលំបាក ឬទុក្ខលំបាកទេ ព្រះនឹងនៅជាមួយយើងជានិច្ច ហើយផ្តល់កម្លាំង និងការណែនាំ។</w:t>
      </w:r>
    </w:p>
    <w:p/>
    <w:p>
      <w:r xmlns:w="http://schemas.openxmlformats.org/wordprocessingml/2006/main">
        <w:t xml:space="preserve">២៖ គ្រាលំបាកអាចនាំមកនូវការអធិស្ឋាន និងទំនាក់ទំនងកាន់តែស៊ីជម្រៅជាមួយព្រះ។</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២: ទំនុកតម្កើង ៤៦:១​-​៣ - «ព្រះ​ទ្រង់​ជា​ទី​ពឹង​ជ្រក និង​ជា​កម្លាំង​របស់​យើង ជា​ជំនួយ​ក្នុង​គ្រា​អាសន្ន ហេតុ​នេះ យើង​នឹង​មិន​ភ័យ​ខ្លាច ទោះ​ជា​ផែនដី​បើក​ផ្លូវ ទោះ​ជា​ភ្នំ​ត្រូវ​រំកិល​ទៅ​កណ្ដាល​សមុទ្រ ទោះ​ជា​ទឹក​ក៏​ដោយ។ គ្រហឹម និង​ពពុះ ទោះ​ជា​ភ្នំ​ញ័រ​ដោយ​ការ​ហើម​ក៏​ដោយ»។</w:t>
      </w:r>
    </w:p>
    <w:p/>
    <w:p>
      <w:r xmlns:w="http://schemas.openxmlformats.org/wordprocessingml/2006/main">
        <w:t xml:space="preserve">ហាបាគុក 3:2 ឱ​ព្រះ‌អម្ចាស់​អើយ ទូលបង្គំ​បាន​ឮ​ព្រះ‌បន្ទូល​របស់​ព្រះអង្គ ហើយ​ក៏​ភ័យ​ខ្លាច។ ក្នុង​សេចក្ដី​ក្រោធ ចូរ​នឹក​ចាំ​ពី​សេចក្ដី​មេត្តា​ករុណា។</w:t>
      </w:r>
    </w:p>
    <w:p/>
    <w:p>
      <w:r xmlns:w="http://schemas.openxmlformats.org/wordprocessingml/2006/main">
        <w:t xml:space="preserve">វគ្គ​នេះ​គឺ​ជា​ការ​អធិស្ឋាន​ដល់​ព្រះ ដោយ​សុំ​ឲ្យ​ទ្រង់​ប្រព្រឹត្ត​ដោយ​យុត្តិធម៌ និង​សេចក្ដី​មេត្តា​ករុណា។</w:t>
      </w:r>
    </w:p>
    <w:p/>
    <w:p>
      <w:r xmlns:w="http://schemas.openxmlformats.org/wordprocessingml/2006/main">
        <w:t xml:space="preserve">1. សេចក្តីមេត្តាករុណា និងយុត្តិធម៌របស់ព្រះ៖ របៀបរស់នៅក្នុងតុល្យភាព</w:t>
      </w:r>
    </w:p>
    <w:p/>
    <w:p>
      <w:r xmlns:w="http://schemas.openxmlformats.org/wordprocessingml/2006/main">
        <w:t xml:space="preserve">2. ការជឿលើផែនការរបស់ព្រះ: ការអធិស្ឋានរបស់ហាបាគុកសម្រាប់ប្រាជ្ញា</w:t>
      </w:r>
    </w:p>
    <w:p/>
    <w:p>
      <w:r xmlns:w="http://schemas.openxmlformats.org/wordprocessingml/2006/main">
        <w:t xml:space="preserve">1. មីកា 6:8 - ទ្រង់បានបង្ហាញឱ្យអ្នកឃើញនូវអ្វីដែលល្អ ហើយ​តើ​ព្រះ​យេហូវ៉ា​ទាមទារ​អ្វី​ពី​អ្នក? ចូរ​ប្រព្រឹត្ត​ដោយ​សុចរិត និង​ស្រឡាញ់​សេចក្ដី​មេត្តា​ករុណា ហើយ​ដើរ​ដោយ​បន្ទាប​ខ្លួន​ជា​មួយ​នឹង​ព្រះ​របស់​អ្នក។</w:t>
      </w:r>
    </w:p>
    <w:p/>
    <w:p>
      <w:r xmlns:w="http://schemas.openxmlformats.org/wordprocessingml/2006/main">
        <w:t xml:space="preserve">2. រ៉ូម 12:19 - កុំ​សងសឹក​មិត្ត​ជា​ទី​ស្រឡាញ់​របស់​ខ្ញុំ​ឡើយ ប៉ុន្តែ​ត្រូវ​ទុក​កន្លែង​សម្រាប់​សេចក្ដី​ក្រោធ​របស់​ព្រះ ដ្បិត​មាន​ចែង​ទុក​មក​ថា: វា​ជា​ការ​សងសឹក​របស់​ខ្ញុំ។ ព្រះអម្ចាស់មានព្រះបន្ទូលថា ខ្ញុំនឹងសងវិញ។</w:t>
      </w:r>
    </w:p>
    <w:p/>
    <w:p>
      <w:r xmlns:w="http://schemas.openxmlformats.org/wordprocessingml/2006/main">
        <w:t xml:space="preserve">ហាបាគុក 3:3 ព្រះ​បាន​មក​ពី​ក្រុង​ថេម៉ាន ហើយ​ជា​ព្រះ​ដ៏វិសុទ្ធ​មក​ពី​ភ្នំ​ប៉ារ៉ាន។ សិលា។ សិរី​ល្អ​របស់​ទ្រង់​គ្រប​លើ​ផ្ទៃ​មេឃ ហើយ​ផែនដី​ក៏​ពេញ​ដោយ​ការ​សរសើរ​ទ្រង់។</w:t>
      </w:r>
    </w:p>
    <w:p/>
    <w:p>
      <w:r xmlns:w="http://schemas.openxmlformats.org/wordprocessingml/2006/main">
        <w:t xml:space="preserve">សិរីល្អ និងអំណាចរបស់ព្រះត្រូវបានបង្ហាញតាមរបៀបមួយដែលគ្របដណ្ដប់លើផ្ទៃមេឃ ហើយបំពេញផែនដីដោយការសរសើរ។</w:t>
      </w:r>
    </w:p>
    <w:p/>
    <w:p>
      <w:r xmlns:w="http://schemas.openxmlformats.org/wordprocessingml/2006/main">
        <w:t xml:space="preserve">1. ព្រះករុណារបស់ព្រះជាម្ចាស់ - ការសិក្សាអំពីហាបាគុក 3:3</w:t>
      </w:r>
    </w:p>
    <w:p/>
    <w:p>
      <w:r xmlns:w="http://schemas.openxmlformats.org/wordprocessingml/2006/main">
        <w:t xml:space="preserve">2. ការឆ្លើយតបរបស់យើងចំពោះសិរីល្អរបស់ព្រះ - ការរៀនពីហាបាគុក 3:3</w:t>
      </w:r>
    </w:p>
    <w:p/>
    <w:p>
      <w:r xmlns:w="http://schemas.openxmlformats.org/wordprocessingml/2006/main">
        <w:t xml:space="preserve">1. និក្ខមនំ 19:16-19 - សិរីល្អរបស់ព្រះបានបើកសម្តែងនៅលើភ្នំស៊ីណាយ</w:t>
      </w:r>
    </w:p>
    <w:p/>
    <w:p>
      <w:r xmlns:w="http://schemas.openxmlformats.org/wordprocessingml/2006/main">
        <w:t xml:space="preserve">2. ទំនុកតម្កើង 19:1 - ផ្ទៃមេឃប្រកាសអំពីសិរីរុងរឿងរបស់ព្រះ</w:t>
      </w:r>
    </w:p>
    <w:p/>
    <w:p>
      <w:r xmlns:w="http://schemas.openxmlformats.org/wordprocessingml/2006/main">
        <w:t xml:space="preserve">ហាបាគុក 3:4 ពន្លឺ​របស់​គាត់​ដូច​ជា​ពន្លឺ។ គាត់​មាន​ស្នែង​ចេញ​ពី​ដៃ ហើយ​មាន​អំណាច​លាក់​ខ្លួន។</w:t>
      </w:r>
    </w:p>
    <w:p/>
    <w:p>
      <w:r xmlns:w="http://schemas.openxmlformats.org/wordprocessingml/2006/main">
        <w:t xml:space="preserve">ព្រះ​មាន​ឫទ្ធានុភាព និង​រស្មី ហើយ​សិរីរុងរឿង​របស់​ទ្រង់​ត្រូវ​បាន​គេ​ឃើញ​នៅ​ក្នុង​កិច្ចការ​របស់​ទ្រង់។</w:t>
      </w:r>
    </w:p>
    <w:p/>
    <w:p>
      <w:r xmlns:w="http://schemas.openxmlformats.org/wordprocessingml/2006/main">
        <w:t xml:space="preserve">1. ឫទ្ធានុភាព និងសិរីរុងរឿងរបស់ព្រះ៖ ភ្លឺចែងចាំងនៅក្នុងកិច្ចការរបស់ទ្រង់</w:t>
      </w:r>
    </w:p>
    <w:p/>
    <w:p>
      <w:r xmlns:w="http://schemas.openxmlformats.org/wordprocessingml/2006/main">
        <w:t xml:space="preserve">2. ឱបព្រះករុណា និងអច្ឆរិយៈនៃការបង្កើតរបស់ព្រះ</w:t>
      </w:r>
    </w:p>
    <w:p/>
    <w:p>
      <w:r xmlns:w="http://schemas.openxmlformats.org/wordprocessingml/2006/main">
        <w:t xml:space="preserve">ទំនុកតម្កើង ១៩:១ - «ផ្ទៃ​មេឃ​ប្រកាស​ពី​សិរី​ល្អ​នៃ​ព្រះ ហើយ​ផ្ទៃ​មេឃ​ក៏​បង្ហាញ​ពី​ស្នាដៃ​របស់​ទ្រង់»។</w:t>
      </w:r>
    </w:p>
    <w:p/>
    <w:p>
      <w:r xmlns:w="http://schemas.openxmlformats.org/wordprocessingml/2006/main">
        <w:t xml:space="preserve">2. ទំនុកតម្កើង 104:24 - "ឱព្រះអម្ចាស់អើយ កិច្ចការរបស់ព្រះអង្គមានច្រើនយ៉ាង ព្រះអង្គបានបង្កើតវាទាំងអស់ដោយប្រាជ្ញា។ ផែនដីពោរពេញដោយទ្រព្យសម្បត្តិរបស់ព្រះអង្គ"។</w:t>
      </w:r>
    </w:p>
    <w:p/>
    <w:p>
      <w:r xmlns:w="http://schemas.openxmlformats.org/wordprocessingml/2006/main">
        <w:t xml:space="preserve">ហាបាគុក 3:5 មុន​គាត់​ចេញ​ទៅ​មាន​ជំងឺ​អាសន្នរោគ ហើយ​ដុំ​ធ្យូង​ក៏​កើត​ឡើង​នៅ​ជើង​គាត់។</w:t>
      </w:r>
    </w:p>
    <w:p/>
    <w:p>
      <w:r xmlns:w="http://schemas.openxmlformats.org/wordprocessingml/2006/main">
        <w:t xml:space="preserve">រោគរាតត្បាត និងការដុតធ្យូងបានមុនវត្តមានរបស់ព្រះ។</w:t>
      </w:r>
    </w:p>
    <w:p/>
    <w:p>
      <w:r xmlns:w="http://schemas.openxmlformats.org/wordprocessingml/2006/main">
        <w:t xml:space="preserve">1. អំណាចដែលមិនអាចប្រៀបផ្ទឹមបាននៃព្រះ</w:t>
      </w:r>
    </w:p>
    <w:p/>
    <w:p>
      <w:r xmlns:w="http://schemas.openxmlformats.org/wordprocessingml/2006/main">
        <w:t xml:space="preserve">2. ការធានា និងកម្លាំងនៃវត្តមានរបស់ព្រះ</w:t>
      </w:r>
    </w:p>
    <w:p/>
    <w:p>
      <w:r xmlns:w="http://schemas.openxmlformats.org/wordprocessingml/2006/main">
        <w:t xml:space="preserve">1. អេសាយ 30:30 - ហើយ​ព្រះ‌អម្ចាស់​នឹង​បន្លឺ​ព្រះ‌សូរសៀង​ដ៏​រុងរឿង​របស់​ព្រះអង្គ ហើយ​នឹង​បំភ្លឺ​ព្រះ‌ហស្ត​របស់​ព្រះអង្គ ដោយ​កំហឹង​នៃ​កំហឹង​របស់​ព្រះអង្គ និង​ដោយ​អណ្តាត​ភ្លើង​ដែល​ឆេះ​សន្ធោសន្ធៅ ដោយ​ការ​ខ្ចាត់ខ្ចាយ និង​ខ្យល់​ព្យុះ។ និង​ដុំ​ព្រិល។</w:t>
      </w:r>
    </w:p>
    <w:p/>
    <w:p>
      <w:r xmlns:w="http://schemas.openxmlformats.org/wordprocessingml/2006/main">
        <w:t xml:space="preserve">ទំនុកតម្កើង ១៨:៧-១២ - ពេល​នោះ ផែនដី​ញ័រ​ញ័រ។ គ្រឹះ​ភ្នំ​រំកិល​ទៅ​ហើយ​ញ័រ​ព្រោះ​គាត់​ខឹង។ ផ្សែងហុយចេញពីរន្ធច្រមុះ ហើយឆេះចេញពីមាត់គាត់។ ធ្យូង​ដែល​ឆេះ​ចេញ​ពី​គាត់។ ទ្រង់​បាន​ក្រាប​ផ្ទៃ​មេឃ ហើយ​យាង​ចុះ​មក។ ភាពងងឹតយ៉ាងក្រាស់នៅក្រោមជើងរបស់គាត់។ គាត់ជិះលើចេរូប៊ីន ហើយហោះទៅ។ គាត់បានមកយ៉ាងលឿននៅលើស្លាបនៃខ្យល់។ ទ្រង់​បាន​ធ្វើ​ឲ្យ​ងងឹត​គ្រប​បាំង ផ្ទៃ​មេឃ​ព័ទ្ធ​ជុំវិញ​ដោយ​ពពក​ភ្លៀង។ ចេញពីភាពភ្លឺស្វាងនៃវត្តមានរបស់ទ្រង់ ពពកបានឈានទៅមុខ ជាមួយនឹងដុំព្រិល និងផ្លេកបន្ទោរ។ ព្រះអម្ចាស់​បាន​ផ្គរលាន់​ពី​លើ​មេឃ។ សំឡេង​របស់​ព្រះ​ដ៏​ខ្ពស់​បំផុត​បាន​បន្លឺ​ឡើង។</w:t>
      </w:r>
    </w:p>
    <w:p/>
    <w:p>
      <w:r xmlns:w="http://schemas.openxmlformats.org/wordprocessingml/2006/main">
        <w:t xml:space="preserve">ហាបាគុក 3:6 គាត់​បាន​ឈរ ហើយ​វាស់​ដី គាត់​បាន​មើល ហើយ​បាន​បំបាក់​ប្រជាជាតិ​នានា ភ្នំ​ដែល​នៅ​អស់កល្ប​ជានិច្ច​ក៏​ត្រូវ​ខ្ចាត់ខ្ចាយ ភ្នំ​ដែល​នៅ​អស់កល្ប​ជានិច្ច​ក៏​ក្រាប​ចុះ ផ្លូវ​របស់​ព្រះអង្គ​ស្ថិត​នៅ​អស់កល្ប​ជានិច្ច។</w:t>
      </w:r>
    </w:p>
    <w:p/>
    <w:p>
      <w:r xmlns:w="http://schemas.openxmlformats.org/wordprocessingml/2006/main">
        <w:t xml:space="preserve">ព្រះចេស្ដា និងភាពអស្ចារ្យរបស់ព្រះគឺអស់កល្បជានិច្ច។</w:t>
      </w:r>
    </w:p>
    <w:p/>
    <w:p>
      <w:r xmlns:w="http://schemas.openxmlformats.org/wordprocessingml/2006/main">
        <w:t xml:space="preserve">១៖ កម្លាំងរបស់ព្រះស្ថិតស្ថេរជារៀងរហូត</w:t>
      </w:r>
    </w:p>
    <w:p/>
    <w:p>
      <w:r xmlns:w="http://schemas.openxmlformats.org/wordprocessingml/2006/main">
        <w:t xml:space="preserve">២៖ ជំនឿ​ដែល​មិន​អាច​ផ្លាស់ប្តូរ​បាន​លើ​ព្រះ​ដែល​មិន​ប្រែប្រួល</w:t>
      </w:r>
    </w:p>
    <w:p/>
    <w:p>
      <w:r xmlns:w="http://schemas.openxmlformats.org/wordprocessingml/2006/main">
        <w:t xml:space="preserve">១៖ ទំនុកតម្កើង ៩០:២ - «មុន​ភ្នំ​ទាំង​ប៉ុន្មាន​បាន​កើត​ឡើង ឬ​ក៏​ធ្លាប់​បង្កើត​ផែនដី និង​ពិភព​លោក តាំង​ពី​អស់កល្ប​រហូត​ដល់​អស់កល្ប​ជានិច្ច ទ្រង់​ជា​ព្រះ»។</w:t>
      </w:r>
    </w:p>
    <w:p/>
    <w:p>
      <w:r xmlns:w="http://schemas.openxmlformats.org/wordprocessingml/2006/main">
        <w:t xml:space="preserve">2: Hebrews 13:8 - "ព្រះយេស៊ូវគ្រីស្ទដូចគ្នាកាលពីម្សិលមិញនិងថ្ងៃនេះនិងជារៀងរហូត" ។</w:t>
      </w:r>
    </w:p>
    <w:p/>
    <w:p>
      <w:r xmlns:w="http://schemas.openxmlformats.org/wordprocessingml/2006/main">
        <w:t xml:space="preserve">ហាបាគុក 3:7 ខ្ញុំ​បាន​ឃើញ​ត្រសាល​របស់​គូសាន​មាន​ទុក្ខ​លំបាក ហើយ​វាំងនន​នៃ​ស្រុក​ម៉ាឌាន​ក៏​ញ័រ។</w:t>
      </w:r>
    </w:p>
    <w:p/>
    <w:p>
      <w:r xmlns:w="http://schemas.openxmlformats.org/wordprocessingml/2006/main">
        <w:t xml:space="preserve">ហាបាគុក​បាន​ឃើញ​ត្រសាល​របស់​គូសាន និង​វាំងនន​របស់​ជន​ជាតិ​ម៉ាឌាន​ញាប់​ញ័រ​ដោយ​ទុក្ខ​លំបាក។</w:t>
      </w:r>
    </w:p>
    <w:p/>
    <w:p>
      <w:r xmlns:w="http://schemas.openxmlformats.org/wordprocessingml/2006/main">
        <w:t xml:space="preserve">1. នៅពេលដែលជីវិតផ្តល់ឱ្យអ្នកនូវក្រូចឆ្មា ចូរធ្វើ Lemonade</w:t>
      </w:r>
    </w:p>
    <w:p/>
    <w:p>
      <w:r xmlns:w="http://schemas.openxmlformats.org/wordprocessingml/2006/main">
        <w:t xml:space="preserve">2. គ្រាលំបាក៖ ស្វែងរកកម្លាំងក្នុងភាពមិនអនុគ្រោះ</w:t>
      </w:r>
    </w:p>
    <w:p/>
    <w:p>
      <w:r xmlns:w="http://schemas.openxmlformats.org/wordprocessingml/2006/main">
        <w:t xml:space="preserve">1. យ៉ូហាន 16:33 - "ខ្ញុំបាននិយាយសេចក្ដីទាំងនេះទៅកាន់អ្នក ដើម្បីអោយអ្នករាល់គ្នាមានសេចក្ដីសុខសាន្ដនៅក្នុងខ្ញុំ។ នៅក្នុងពិភពលោកនេះ អ្នកនឹងមានទុក្ខព្រួយ។ ចូរយកចិត្ដទុកដាក់ចុះ ខ្ញុំបានឈ្នះពិភពលោកហើយ" ។</w:t>
      </w:r>
    </w:p>
    <w:p/>
    <w:p>
      <w:r xmlns:w="http://schemas.openxmlformats.org/wordprocessingml/2006/main">
        <w:t xml:space="preserve">២. រ៉ូម ៥:៣-៥ - «មិនត្រឹមតែប៉ុណ្ណឹងទេ យើងត្រេកអរនឹងការរងទុក្ខរបស់យើង ដោយដឹងថាការរងទុក្ខបង្កើតជាសេចក្តីស៊ូទ្រាំ ការស៊ូទ្រាំបង្កើតចរិតលក្ខណៈ ចរិតបង្កើតសេចក្តីសង្ឃឹម ហើយសេចក្តីសង្ឃឹមមិនធ្វើឱ្យយើងខ្មាសឡើយ ពីព្រោះសេចក្តីស្រឡាញ់របស់ព្រះមាន។ បាន​ចាក់​ចូល​ក្នុង​ចិត្ត​យើង​តាម​រយៈ​ព្រះវិញ្ញាណ​បរិសុទ្ធ ដែល​បាន​ប្រទាន​មក​យើង»។</w:t>
      </w:r>
    </w:p>
    <w:p/>
    <w:p>
      <w:r xmlns:w="http://schemas.openxmlformats.org/wordprocessingml/2006/main">
        <w:t xml:space="preserve">ហាបាគុក 3:8 តើ​ព្រះ‌អម្ចាស់​សព្វ​ព្រះ‌ហឫទ័យ​នឹង​ទន្លេ​ឬ? តើអ្នកខឹងនឹងទន្លេទេ? តើ​ព្រះ‌ពិរោធ​របស់​អ្នក​ប្រឆាំង​នឹង​សមុទ្រ ដែល​អ្នក​បាន​ជិះ​សេះ និង​រទេះ​នៃ​សេចក្តី​សង្គ្រោះ​របស់​អ្នក​ឬ?</w:t>
      </w:r>
    </w:p>
    <w:p/>
    <w:p>
      <w:r xmlns:w="http://schemas.openxmlformats.org/wordprocessingml/2006/main">
        <w:t xml:space="preserve">ការ​រំដោះ​របស់​ព្រះ​យេហូវ៉ា​គឺ​ខ្លាំង​ណាស់ វា​ប្រៀប​ដូច​ជា​ទ្រង់​ជិះ​សេះ និង​រទេះ​នៃ​សេចក្ដី​សង្គ្រោះ។</w:t>
      </w:r>
    </w:p>
    <w:p/>
    <w:p>
      <w:r xmlns:w="http://schemas.openxmlformats.org/wordprocessingml/2006/main">
        <w:t xml:space="preserve">1. របៀបដែលការរំដោះរបស់ព្រះគឺមិនអាចបញ្ឈប់បាន។</w:t>
      </w:r>
    </w:p>
    <w:p/>
    <w:p>
      <w:r xmlns:w="http://schemas.openxmlformats.org/wordprocessingml/2006/main">
        <w:t xml:space="preserve">2. អភិវឌ្ឍជំនឿលើការផ្តល់របស់ព្រះ</w:t>
      </w:r>
    </w:p>
    <w:p/>
    <w:p>
      <w:r xmlns:w="http://schemas.openxmlformats.org/wordprocessingml/2006/main">
        <w:t xml:space="preserve">1. អេសាយ 43:2 «កាលណាអ្នកឆ្លងកាត់ទឹក ខ្ញុំនឹងនៅជាមួយអ្នក ហើយឆ្លងកាត់ទន្លេ នោះគេនឹងមិនអាចគ្របសង្កត់អ្នកបានទេ កាលណាអ្នកដើរតាមភ្លើង នោះអ្នកមិនត្រូវឆេះឡើយ ហើយអណ្តាតភ្លើងក៏មិនឆេះអ្នកដែរ។ "</w:t>
      </w:r>
    </w:p>
    <w:p/>
    <w:p>
      <w:r xmlns:w="http://schemas.openxmlformats.org/wordprocessingml/2006/main">
        <w:t xml:space="preserve">ទំនុកតម្កើង ៤៦:១-២ «ព្រះទ្រង់ជាទីពឹងជ្រក និងជាកំឡាំងរបស់យើង ជាជំនួយក្នុងគ្រាលំបាក ដូច្នេះហើយ យើងនឹងមិនខ្លាចឡើយ ទោះផែនដីបើកផ្លូវក៏ដោយ ទោះភ្នំត្រូវរំកិលទៅកណ្តាលសមុទ្រក៏ដោយ»។</w:t>
      </w:r>
    </w:p>
    <w:p/>
    <w:p>
      <w:r xmlns:w="http://schemas.openxmlformats.org/wordprocessingml/2006/main">
        <w:t xml:space="preserve">ហាបាគុក 3:9 ធ្នូ​របស់​អ្នក​ត្រូវ​បាន​អាក្រាត​យ៉ាង​ស្អាត ស្រប​តាម​ពាក្យ​សម្បថ​របស់​កុលសម្ព័ន្ធ​ទាំង​ប៉ុន្មាន។ សិលា។ អ្នក​បាន​ធ្វើ​ឲ្យ​ផែនដី​មាន​ទន្លេ។</w:t>
      </w:r>
    </w:p>
    <w:p/>
    <w:p>
      <w:r xmlns:w="http://schemas.openxmlformats.org/wordprocessingml/2006/main">
        <w:t xml:space="preserve">ព្រះអម្ចាស់​បង្ហាញ​ឫទ្ធានុភាព និង​កម្លាំង​របស់​ទ្រង់ ដោយ​បំបែក​ផែនដី​ជាមួយ​នឹង​ទន្លេ។</w:t>
      </w:r>
    </w:p>
    <w:p/>
    <w:p>
      <w:r xmlns:w="http://schemas.openxmlformats.org/wordprocessingml/2006/main">
        <w:t xml:space="preserve">1. កម្លាំងរបស់ព្រះអម្ចាស់៖ ប្រភពនៃការលួងលោមក្នុងគ្រាដ៏លំបាក</w:t>
      </w:r>
    </w:p>
    <w:p/>
    <w:p>
      <w:r xmlns:w="http://schemas.openxmlformats.org/wordprocessingml/2006/main">
        <w:t xml:space="preserve">2. របៀបដែលជំនឿរបស់ហាបាគុកលើព្រះបានបំផុសគំនិតអព្ភូតហេតុមួយ។</w:t>
      </w:r>
    </w:p>
    <w:p/>
    <w:p>
      <w:r xmlns:w="http://schemas.openxmlformats.org/wordprocessingml/2006/main">
        <w:t xml:space="preserve">ទំនុកតម្កើង ៤៦:១​-​៣៖ «ព្រះ​ទ្រង់​ជា​ទី​ពឹង​ជ្រក និង​ជា​កំឡាំង​របស់​យើង ជា​ជំនួយ​ក្នុង​គ្រា​អាសន្ន ហេតុ​នេះ យើង​នឹង​មិន​ភ័យ​ខ្លាច ទោះ​ជា​ផែនដី​បើក​ផ្លូវ ទោះ​ជា​ភ្នំ​ត្រូវ​រំកិល​ទៅ​កណ្ដាល​សមុទ្រ ទោះ​ជា​ទឹក​ក៏​ដោយ។ គ្រហឹម និង​ពពុះ ទោះ​ជា​ភ្នំ​ញ័រ​ដោយ​ការ​ហើម​របស់​វា​ក៏​ដោយ។</w:t>
      </w:r>
    </w:p>
    <w:p/>
    <w:p>
      <w:r xmlns:w="http://schemas.openxmlformats.org/wordprocessingml/2006/main">
        <w:t xml:space="preserve">2. អេសាយ 40:29 ទ្រង់​ប្រទាន​អំណាច​ដល់​អ្នក​ដែល​ខ្សោយ ហើយ​អ្នក​ណា​ដែល​គ្មាន​កម្លាំង នោះ​ទ្រង់​នឹង​បង្កើន​កម្លាំង។</w:t>
      </w:r>
    </w:p>
    <w:p/>
    <w:p>
      <w:r xmlns:w="http://schemas.openxmlformats.org/wordprocessingml/2006/main">
        <w:t xml:space="preserve">ហាបាគុក 3:10 ភ្នំ​ឃើញ​ឯង​ក៏​ញ័រ​ដែរ ទឹក​ហូរ​កាត់​មក ទឹក​ជ្រៅ​បន្លឺ​ឡើង ហើយ​លើក​ដៃ​ឡើង​លើ​ទី​ខ្ពស់។</w:t>
      </w:r>
    </w:p>
    <w:p/>
    <w:p>
      <w:r xmlns:w="http://schemas.openxmlformats.org/wordprocessingml/2006/main">
        <w:t xml:space="preserve">ភ្នំ​បាន​ញាប់​ញ័រ​នៅ​ចំពោះ​ព្រះ​វត្តមាន​របស់​ព្រះ ហើយ​យ៉ាង​ខ្លាំង​បាន​បន្លឺ​ឡើង​ដោយ​សេចក្តី​ស្ញប់ស្ញែង។</w:t>
      </w:r>
    </w:p>
    <w:p/>
    <w:p>
      <w:r xmlns:w="http://schemas.openxmlformats.org/wordprocessingml/2006/main">
        <w:t xml:space="preserve">1. ព្រះចេស្ដា និងព្រះចេស្ដារបស់ព្រះ : ការត្រាស់ហៅឲ្យកោតស្ញប់ស្ញែង</w:t>
      </w:r>
    </w:p>
    <w:p/>
    <w:p>
      <w:r xmlns:w="http://schemas.openxmlformats.org/wordprocessingml/2006/main">
        <w:t xml:space="preserve">2. ការស្វែងរកក្តីសង្ឃឹមក្នុងកម្លាំងរបស់ព្រះដ៏មានមហិទ្ធិឫទ្ធិ</w:t>
      </w:r>
    </w:p>
    <w:p/>
    <w:p>
      <w:r xmlns:w="http://schemas.openxmlformats.org/wordprocessingml/2006/main">
        <w:t xml:space="preserve">និក្ខមនំ ១៩:១៦-១៩ - វត្តមានរបស់ព្រះនៅលើភ្នំស៊ីណាយ</w:t>
      </w:r>
    </w:p>
    <w:p/>
    <w:p>
      <w:r xmlns:w="http://schemas.openxmlformats.org/wordprocessingml/2006/main">
        <w:t xml:space="preserve">2. ទំនុកតម្កើង 42:7 - ការ​អំពាវនាវ​យ៉ាង​ជ្រៅ​ក្នុង​ការ​គ្រហឹម​នៃ​ប្រភព​ទឹក​របស់​អ្នក</w:t>
      </w:r>
    </w:p>
    <w:p/>
    <w:p>
      <w:r xmlns:w="http://schemas.openxmlformats.org/wordprocessingml/2006/main">
        <w:t xml:space="preserve">ហាបាគុក 3:11 ព្រះ‌អាទិត្យ និង​ព្រះ‌ច័ន្ទ​នៅ​តែ​ស្ថិត​នៅ​ក្នុង​ទី​លំនៅ​របស់​គេ ព្រះ‌អង្គ​បាន​ទៅ​ត្រង់​ពន្លឺ​ព្រួញ​របស់​ព្រះអង្គ ហើយ​ពន្លឺ​នៃ​លំពែង​ដ៏​ភ្លឺ​ចែងចាំង​របស់​ព្រះអង្គ។</w:t>
      </w:r>
    </w:p>
    <w:p/>
    <w:p>
      <w:r xmlns:w="http://schemas.openxmlformats.org/wordprocessingml/2006/main">
        <w:t xml:space="preserve">ព្រះ​អាទិត្យ និង​ព្រះ​ច័ន្ទ​នៅ​ស្ងៀម​ដើម្បី​ឆ្លើយ​តប​នឹង​ព្រួញ និង​លំពែង​ភ្លឺ​របស់​ព្រះ។</w:t>
      </w:r>
    </w:p>
    <w:p/>
    <w:p>
      <w:r xmlns:w="http://schemas.openxmlformats.org/wordprocessingml/2006/main">
        <w:t xml:space="preserve">1. អំណាចរបស់ព្រះលើធម្មជាតិ: ហាបាគុក 3:11</w:t>
      </w:r>
    </w:p>
    <w:p/>
    <w:p>
      <w:r xmlns:w="http://schemas.openxmlformats.org/wordprocessingml/2006/main">
        <w:t xml:space="preserve">2. បញ្ចេញអំណាចរបស់ព្រះនៅក្នុងជីវិតរបស់យើង: ហាបាគុក 3:11</w:t>
      </w:r>
    </w:p>
    <w:p/>
    <w:p>
      <w:r xmlns:w="http://schemas.openxmlformats.org/wordprocessingml/2006/main">
        <w:t xml:space="preserve">1. យ៉ូស្វេ 10:12-14 - ព្រះអាទិត្យនៅស្ងៀមនៅកណ្តាលស្ថានសួគ៌ ហើយមិនប្រញាប់ចុះក្រោមពេញមួយថ្ងៃ។</w:t>
      </w:r>
    </w:p>
    <w:p/>
    <w:p>
      <w:r xmlns:w="http://schemas.openxmlformats.org/wordprocessingml/2006/main">
        <w:t xml:space="preserve">2. អេសាយ 40:25-26 - ដូច្នេះតើអ្នកនឹងប្រដូចខ្ញុំទៅអ្នកណា? ព្រះដ៏បរិសុទ្ធមានបន្ទូល។ ចូរ​ងើប​ភ្នែក​ឡើង​លើ​ខ្ពស់ ហើយ​មើល​ចុះ តើ​អ្នក​ណា​ដែល​បាន​បង្កើត​របស់​ទាំង​នេះ ដែល​នាំ​ពល​បរិវារ​ចេញ​តាម​ចំនួន។ ទ្រង់​ហៅ​ពួក​គេ​ទាំង​អស់​តាម​ឈ្មោះ​ដោយ​ព្រះចេស្ដា​នៃ​ព្រះចេស្ដា​របស់​ទ្រង់ ដ្បិត​ទ្រង់​មាន​ឫទ្ធានុភាព​ខ្លាំង។ គ្មាននរណាម្នាក់បរាជ័យទេ។</w:t>
      </w:r>
    </w:p>
    <w:p/>
    <w:p>
      <w:r xmlns:w="http://schemas.openxmlformats.org/wordprocessingml/2006/main">
        <w:t xml:space="preserve">ហាបាគុក 3:12 ព្រះ‌អង្គ​បាន​ដើរ​កាត់​ស្រុក​ទាំង​កំហឹង ហើយ​បាន​ធ្វើ​ឲ្យ​សាសន៍​ដទៃ​ខឹង។</w:t>
      </w:r>
    </w:p>
    <w:p/>
    <w:p>
      <w:r xmlns:w="http://schemas.openxmlformats.org/wordprocessingml/2006/main">
        <w:t xml:space="preserve">វគ្គ​នេះ​ពិពណ៌នា​អំពី​ការ​បង្ហាញ​កំហឹង​របស់​ព្រះ​នៅ​ពេល​ដែល​ទ្រង់​បាន​ដើរ​កាត់​ដែនដី និង​បោច​ប្រជាជាតិ​នានា។</w:t>
      </w:r>
    </w:p>
    <w:p/>
    <w:p>
      <w:r xmlns:w="http://schemas.openxmlformats.org/wordprocessingml/2006/main">
        <w:t xml:space="preserve">1. ព្រះពិរោធ និង មេត្តាករុណា : ហាបាគុក 3:12</w:t>
      </w:r>
    </w:p>
    <w:p/>
    <w:p>
      <w:r xmlns:w="http://schemas.openxmlformats.org/wordprocessingml/2006/main">
        <w:t xml:space="preserve">ការយល់ដឹងអំពីកំហឹងរបស់ព្រះ៖ ការសិក្សាអំពីហាបាគុក ៣:១២</w:t>
      </w:r>
    </w:p>
    <w:p/>
    <w:p>
      <w:r xmlns:w="http://schemas.openxmlformats.org/wordprocessingml/2006/main">
        <w:t xml:space="preserve">1. អេសាយ 63:3-4 - ខ្ញុំបានជាន់ធុងស្រាតែម្នាក់ឯង។ ហើយក្នុងចំណោមប្រជាជននោះ គ្មាននរណាម្នាក់នៅជាមួយខ្ញុំទេ ដ្បិតខ្ញុំនឹងជាន់ឈ្លីពួកគេដោយកំហឹងរបស់ខ្ញុំ ហើយជាន់ឈ្លីពួកគេដោយកំហឹងរបស់ខ្ញុំ។ ឈាម​របស់​គេ​នឹង​ប្រោះ​លើ​សម្លៀក​បំពាក់​របស់​ខ្ញុំ ហើយ​ខ្ញុំ​នឹង​ប្រឡាក់​អាវ​របស់​ខ្ញុំ​ទាំង​អស់។</w:t>
      </w:r>
    </w:p>
    <w:p/>
    <w:p>
      <w:r xmlns:w="http://schemas.openxmlformats.org/wordprocessingml/2006/main">
        <w:t xml:space="preserve">2. ទំនុកតម្កើង 2:4-5 - អ្នកណាដែលអង្គុយនៅលើមេឃនឹងសើច ព្រះអម្ចាស់នឹងធ្វើឱ្យពួកគេមើលងាយ។ ពេល​នោះ គាត់​នឹង​និយាយ​ទៅ​កាន់​គេ​ដោយ​កំហឹង​របស់​គាត់ ហើយ​ធ្វើ​ឲ្យ​គេ​ខឹង​ដោយ​ការ​មិន​ពេញ​ចិត្ត​យ៉ាង​ខ្លាំង។</w:t>
      </w:r>
    </w:p>
    <w:p/>
    <w:p>
      <w:r xmlns:w="http://schemas.openxmlformats.org/wordprocessingml/2006/main">
        <w:t xml:space="preserve">ហាបាគុក 3:13 ទ្រង់​បាន​ចេញ​ទៅ​ដើម្បី​សេចក្ដី​សង្គ្រោះ​នៃ​រាស្ត្រ​ទ្រង់ សូម្បី​តែ​ដើម្បី​សេចក្ដី​សង្គ្រោះ​នឹង​អ្នក​ចាក់​ប្រេង​តាំង​ទ្រង់​ដែរ។ អ្នក​បាន​របួស​ក្បាល​ពី​ផ្ទះ​របស់​មនុស្ស​អាក្រក់ ដោយ​រក​ឃើញ​គ្រឹះ​ដល់​ក។ សិលា។</w:t>
      </w:r>
    </w:p>
    <w:p/>
    <w:p>
      <w:r xmlns:w="http://schemas.openxmlformats.org/wordprocessingml/2006/main">
        <w:t xml:space="preserve">ព្រះត្រូវបានសរសើរចំពោះការសង្គ្រោះរបស់ទ្រង់នៃរាស្ដ្ររបស់ទ្រង់ និងការបំផ្លិចបំផ្លាញរបស់ទ្រង់ពីមនុស្សអាក្រក់។</w:t>
      </w:r>
    </w:p>
    <w:p/>
    <w:p>
      <w:r xmlns:w="http://schemas.openxmlformats.org/wordprocessingml/2006/main">
        <w:t xml:space="preserve">1. ការសង្គ្រោះ និងការបំផ្លាញរបស់ព្រះ៖ ការសិក្សាអំពីហាបាគុក ៣:១៣</w:t>
      </w:r>
    </w:p>
    <w:p/>
    <w:p>
      <w:r xmlns:w="http://schemas.openxmlformats.org/wordprocessingml/2006/main">
        <w:t xml:space="preserve">2. Discovering the Foundation: The Work of God in Habakkuk 3:13</w:t>
      </w:r>
    </w:p>
    <w:p/>
    <w:p>
      <w:r xmlns:w="http://schemas.openxmlformats.org/wordprocessingml/2006/main">
        <w:t xml:space="preserve">1. អេសាយ 53:5 - "ប៉ុន្តែគាត់ត្រូវបានចាក់ដោយអំពើរំលងរបស់យើង គាត់ត្រូវបានកំទេចដោយអំពើទុច្ចរិតរបស់យើង ការដាក់ទណ្ឌកម្មដែលនាំឱ្យយើងមានសន្តិភាពបានមកលើគាត់ ហើយដោយរបួសរបស់គាត់ យើងបានជាសះស្បើយ" ។</w:t>
      </w:r>
    </w:p>
    <w:p/>
    <w:p>
      <w:r xmlns:w="http://schemas.openxmlformats.org/wordprocessingml/2006/main">
        <w:t xml:space="preserve">2. ទំនុកតម្កើង 72:12 - «ដ្បិត​ទ្រង់​នឹង​រំដោះ​ជន​ទុគ៌ត​ដែល​ស្រែក​ឡើង ជា​អ្នក​រង​ទុក្ខ​ដែល​គ្មាន​អ្នក​ណា​ជួយ»។</w:t>
      </w:r>
    </w:p>
    <w:p/>
    <w:p>
      <w:r xmlns:w="http://schemas.openxmlformats.org/wordprocessingml/2006/main">
        <w:t xml:space="preserve">ហាបាគុក 3:14 អ្នក​បាន​វាយ​ប្រហារ​មេ​ភូមិ​ដោយ​ដំបង​របស់​គាត់ ហើយ​គេ​ចេញ​មក​ដូច​ជា​ខ្យល់​កួច​ដើម្បី​កំចាត់​ខ្ញុំ ភាព​រីករាយ​របស់​គេ​គឺ​បាន​លេប​ត្របាក់​អ្នក​ក្រ​ដោយ​សម្ងាត់។</w:t>
      </w:r>
    </w:p>
    <w:p/>
    <w:p>
      <w:r xmlns:w="http://schemas.openxmlformats.org/wordprocessingml/2006/main">
        <w:t xml:space="preserve">ព្រះ​បន្ទាប​អ្នក​ដែល​លើក​តម្កើង​ខ្លួន ហើយ​រំឭក​យើង​អំពី​សារៈសំខាន់​នៃ​ការ​បន្ទាប​ខ្លួន។</w:t>
      </w:r>
    </w:p>
    <w:p/>
    <w:p>
      <w:r xmlns:w="http://schemas.openxmlformats.org/wordprocessingml/2006/main">
        <w:t xml:space="preserve">១៖ យើង​ត្រូវ​បន្ទាប​ខ្លួន​ជានិច្ច ដ្បិត​ព្រះ​ទ្រង់​ទត​មើល​ជានិច្ច។</w:t>
      </w:r>
    </w:p>
    <w:p/>
    <w:p>
      <w:r xmlns:w="http://schemas.openxmlformats.org/wordprocessingml/2006/main">
        <w:t xml:space="preserve">២៖ យើង​មិន​គួរ​លើក​តម្កើង​ខ្លួន​ឯង​ឡើយ ព្រោះ​ជា​ព្រះ​ដែល​លើក​យើង​ឡើង។</w:t>
      </w:r>
    </w:p>
    <w:p/>
    <w:p>
      <w:r xmlns:w="http://schemas.openxmlformats.org/wordprocessingml/2006/main">
        <w:t xml:space="preserve">១៖ សុភាសិត ១៦:១៨ «មោទនភាព​ទៅ​មុខ​សេចក្ដី​វិនាស ហើយ​មាន​ចិត្ត​ក្រអឺតក្រទម​មុន​នឹង​ការ​ដួល​រលំ»។</w:t>
      </w:r>
    </w:p>
    <w:p/>
    <w:p>
      <w:r xmlns:w="http://schemas.openxmlformats.org/wordprocessingml/2006/main">
        <w:t xml:space="preserve">2: យ៉ាកុប 4:10 «បន្ទាបខ្លួននៅចំពោះព្រះអម្ចាស់ នោះទ្រង់នឹងលើកតម្កើងអ្នក»។</w:t>
      </w:r>
    </w:p>
    <w:p/>
    <w:p>
      <w:r xmlns:w="http://schemas.openxmlformats.org/wordprocessingml/2006/main">
        <w:t xml:space="preserve">ហាបាគុក 3:15 អ្នក​បាន​ដើរ​កាត់​សមុទ្រ​ជាមួយ​នឹង​សេះ កាត់​តាម​គំនរ​ទឹក​ដ៏​ធំ។</w:t>
      </w:r>
    </w:p>
    <w:p/>
    <w:p>
      <w:r xmlns:w="http://schemas.openxmlformats.org/wordprocessingml/2006/main">
        <w:t xml:space="preserve">អំណាចរបស់ព្រះគឺមិនអាចប្រៀបផ្ទឹមបាន ហើយត្រូវបានគេមើលឃើញនៅក្នុងសមត្ថភាពរបស់ទ្រង់ក្នុងការបំបែកទឹក។</w:t>
      </w:r>
    </w:p>
    <w:p/>
    <w:p>
      <w:r xmlns:w="http://schemas.openxmlformats.org/wordprocessingml/2006/main">
        <w:t xml:space="preserve">១៖ អំណាចរបស់ព្រះគឺមិនអាចប្រៀបផ្ទឹមបាន ហើយអាចមើលឃើញនៅក្នុងការបំបែកនៃសមុទ្រក្រហម។</w:t>
      </w:r>
    </w:p>
    <w:p/>
    <w:p>
      <w:r xmlns:w="http://schemas.openxmlformats.org/wordprocessingml/2006/main">
        <w:t xml:space="preserve">២៖ ព្រះ​មាន​ឫទ្ធានុភាព​ក្នុង​ការ​ធ្វើ​ផ្លូវ​ចេញ​ពី​ផ្លូវ​គ្មាន​ផ្លូវ ដូច​ទ្រង់​បាន​ធ្វើ​ជាមួយ​សមុទ្រ​ក្រហម។</w:t>
      </w:r>
    </w:p>
    <w:p/>
    <w:p>
      <w:r xmlns:w="http://schemas.openxmlformats.org/wordprocessingml/2006/main">
        <w:t xml:space="preserve">១: និក្ខមនំ ១៤:២១-២២ - បន្ទាប់មក លោកម៉ូសេបានលើកដៃឡើងលើសមុទ្រ ហើយព្រះអម្ចាស់បានរុញច្រានសមុទ្រមកវិញដោយខ្យល់បក់ពីទិសខាងកើតដ៏ខ្លាំងក្លាពេញមួយយប់ ហើយបានធ្វើឱ្យសមុទ្រស្ងួត ហើយទឹកក៏ត្រូវបានបែងចែក។</w:t>
      </w:r>
    </w:p>
    <w:p/>
    <w:p>
      <w:r xmlns:w="http://schemas.openxmlformats.org/wordprocessingml/2006/main">
        <w:t xml:space="preserve">2: អេសាយ 43:16 - ព្រះអម្ចាស់​មាន​ព្រះ​បន្ទូល​ដូច្នេះ​ហើយ ដែល​ធ្វើ​ផ្លូវ​ក្នុង​សមុទ្រ ជា​ផ្លូវ​ក្នុង​ទឹក​ដ៏​ខ្លាំង។</w:t>
      </w:r>
    </w:p>
    <w:p/>
    <w:p>
      <w:r xmlns:w="http://schemas.openxmlformats.org/wordprocessingml/2006/main">
        <w:t xml:space="preserve">ហាបាគុក 3:16 ពេល​ខ្ញុំ​ឮ​ដូច្នេះ ពោះ​ខ្ញុំ​ញ័រ។ បបូរ​មាត់​ខ្ញុំ​ញ័រ​ដោយ​សំឡេង៖ ភាព​រលួយ​ចូល​ក្នុង​ឆ្អឹង​ខ្ញុំ ហើយ​ខ្ញុំ​ញាប់​ញ័រ​ក្នុង​ខ្លួន​ខ្ញុំ ដើម្បី​ឲ្យ​ខ្ញុំ​បាន​សម្រាក​នៅ​ថ្ងៃ​មាន​បញ្ហា ពេល​គាត់​ឡើង​មក​ឯ​ប្រជាជន នោះ​គាត់​នឹង​ចូល​លុក​លុយ​ពួក​គេ​ជាមួយ​នឹង​កង​ទ័ព​របស់​គាត់។</w:t>
      </w:r>
    </w:p>
    <w:p/>
    <w:p>
      <w:r xmlns:w="http://schemas.openxmlformats.org/wordprocessingml/2006/main">
        <w:t xml:space="preserve">ហាបាគុក​ឮ​សំឡេង​ដែល​ធ្វើ​ឲ្យ​រូប​កាយ​ញ័រ ហើយ​ឆ្អឹង​របស់​គាត់​ក៏​រលួយ។ ទ្រង់​ញាប់​ញ័រ​ដោយ​ភ័យ​ខ្លាច​ថ្ងៃ​មាន​បញ្ហា ពេល​មាន​ទ័ព​ឈ្លាន​ពាន​មក​វាយ​ប្រជាជន។</w:t>
      </w:r>
    </w:p>
    <w:p/>
    <w:p>
      <w:r xmlns:w="http://schemas.openxmlformats.org/wordprocessingml/2006/main">
        <w:t xml:space="preserve">1. ព្រះបន្ទូលរបស់ព្រះជាម្ចាស់ និងការកោតខ្លាចព្រះអម្ចាស់ - តើការភ័យខ្លាចរបស់ហាបាគុកចំពោះព្រះបន្ទូលរបស់ព្រះបានផ្លាស់ប្តូរជីវិតរបស់គាត់យ៉ាងដូចម្តេច?</w:t>
      </w:r>
    </w:p>
    <w:p/>
    <w:p>
      <w:r xmlns:w="http://schemas.openxmlformats.org/wordprocessingml/2006/main">
        <w:t xml:space="preserve">2. សម្រាកក្នុងថ្ងៃនៃបញ្ហា - ដំណើររបស់ហាបាគុកពីការភ័យខ្លាចទៅសម្រាកនៅក្នុងការផ្តល់របស់ព្រះ</w:t>
      </w:r>
    </w:p>
    <w:p/>
    <w:p>
      <w:r xmlns:w="http://schemas.openxmlformats.org/wordprocessingml/2006/main">
        <w:t xml:space="preserve">1. ទំនុកតម្កើង 46:10 - "នៅ​ស្ងៀម ហើយ​ដឹង​ថា​យើង​ជា​ព្រះ: យើង​នឹង​ត្រូវ​បាន​លើក​តម្កើង​នៅ​ក្នុង​ចំណោម​សាសន៍​ដទៃ, ខ្ញុំ​នឹង​ត្រូវ​បាន​លើក​តម្កើង​នៅ​លើ​ផែនដី​នេះ"។</w:t>
      </w:r>
    </w:p>
    <w:p/>
    <w:p>
      <w:r xmlns:w="http://schemas.openxmlformats.org/wordprocessingml/2006/main">
        <w:t xml:space="preserve">2. អេសាយ 41:10 - «កុំខ្លាចឡើយ ដ្បិតខ្ញុំនៅជាមួយអ្នក ចូរកុំស្រងាកចិត្តឡើយ ដ្បិតខ្ញុំជាព្រះរបស់អ្នក ខ្ញុំនឹងពង្រឹងអ្នក មែនហើយ ខ្ញុំនឹងជួយអ្នក មែនហើយ ខ្ញុំនឹងលើកអ្នកដោយដៃស្តាំ។ ពី​សេចក្ដី​សុចរិត​របស់​ខ្ញុំ»។</w:t>
      </w:r>
    </w:p>
    <w:p/>
    <w:p>
      <w:r xmlns:w="http://schemas.openxmlformats.org/wordprocessingml/2006/main">
        <w:t xml:space="preserve">ហាបាគុក 3:17 ទោះ​ជា​ដើម​ឧទុម្ពរ​មិន​ចេញ​ផ្កា​ក៏​ដោយ ក៏​ដើម​ទំពាំង‌បាយ‌ជូរ​ក៏​មិន​ចេញ​ផ្លែ​ដែរ។ ការងារ​របស់​ដើម​អូលីវ​នឹង​ត្រូវ​បរាជ័យ ហើយ​ស្រែ​ចម្ការ​ក៏​គ្មាន​សាច់​ដែរ។ ហ្វូង​ចៀម​នឹង​ត្រូវ​កាត់​ចេញ​ពី​ហ្វូង ហើយ​នឹង​គ្មាន​ហ្វូង​នៅ​ក្នុង​ក្រោល​ឡើយ</w:t>
      </w:r>
    </w:p>
    <w:p/>
    <w:p>
      <w:r xmlns:w="http://schemas.openxmlformats.org/wordprocessingml/2006/main">
        <w:t xml:space="preserve">ទោះ​បី​ជា​ពេល​វេលា​លំបាក​ក៏​ដោយ ភាព​ស្មោះ​ត្រង់​របស់​ព្រះ​នៅ​តែ​មិន​ប្រែប្រួល។</w:t>
      </w:r>
    </w:p>
    <w:p/>
    <w:p>
      <w:r xmlns:w="http://schemas.openxmlformats.org/wordprocessingml/2006/main">
        <w:t xml:space="preserve">១៖ សេចក្ដី​ស្មោះ​ត្រង់​របស់​ព្រះ​គឺ​ធំ​ជាង​ការ​តស៊ូ​របស់​យើង។—ហាបាគុក ៣:១៧</w:t>
      </w:r>
    </w:p>
    <w:p/>
    <w:p>
      <w:r xmlns:w="http://schemas.openxmlformats.org/wordprocessingml/2006/main">
        <w:t xml:space="preserve">២៖ សេចក្ដី​សន្យា​របស់​ព្រះ​អំពី​សេចក្ដី​ស្មោះ​ត្រង់​គឺ​មិន​ប្រែប្រួល។—ហាបាគុក ៣:១៧</w:t>
      </w:r>
    </w:p>
    <w:p/>
    <w:p>
      <w:r xmlns:w="http://schemas.openxmlformats.org/wordprocessingml/2006/main">
        <w:t xml:space="preserve">1: បរិទេវ 3:22-23 - "វាគឺជាសេចក្តីមេត្តាករុណារបស់ព្រះអម្ចាស់ដែលយើងមិនត្រូវបានបំផ្លាញដោយសារតែសេចក្តីមេត្តាករុណារបស់ទ្រង់មិនបានបរាជ័យ។ ពួកគេមានថ្មីជារៀងរាល់ព្រឹក: ភាពស្មោះត្រង់របស់អ្នកអស្ចារ្យណាស់" ។</w:t>
      </w:r>
    </w:p>
    <w:p/>
    <w:p>
      <w:r xmlns:w="http://schemas.openxmlformats.org/wordprocessingml/2006/main">
        <w:t xml:space="preserve">២: រ៉ូម ៨:២៨ - «ហើយ​យើង​ដឹង​ថា​អ្វីៗ​ទាំង​អស់​ធ្វើ​ការ​ជា​មួយ​គ្នា​ដើម្បី​សេចក្ដី​ល្អ​ដល់​អ្នក​ដែល​ស្រឡាញ់​ព្រះ ដល់​អ្នក​ដែល​ត្រូវ​ហៅ​តាម​គោល​បំណង​របស់​ទ្រង់»។</w:t>
      </w:r>
    </w:p>
    <w:p/>
    <w:p>
      <w:r xmlns:w="http://schemas.openxmlformats.org/wordprocessingml/2006/main">
        <w:t xml:space="preserve">ហាបាគុក 3:18 ប៉ុន្តែ ខ្ញុំ​នឹង​អរ​សប្បាយ​ក្នុង​ព្រះ‌អម្ចាស់ ខ្ញុំ​នឹង​រីក‌រាយ​ក្នុង​ព្រះ​នៃ​សេចក្ដី​សង្គ្រោះ​របស់​ខ្ញុំ។</w:t>
      </w:r>
    </w:p>
    <w:p/>
    <w:p>
      <w:r xmlns:w="http://schemas.openxmlformats.org/wordprocessingml/2006/main">
        <w:t xml:space="preserve">ទោះ​ជា​មាន​ស្ថានភាព​លំបាក​យ៉ាង​ណា​ក៏​ដោយ ហាបាគុក​រីករាយ ហើយ​រក​ឃើញ​អំណរ​ក្នុង​ព្រះ​អម្ចាស់ ដែល​ជា​សេចក្ដី​សង្គ្រោះ​របស់​លោក។</w:t>
      </w:r>
    </w:p>
    <w:p/>
    <w:p>
      <w:r xmlns:w="http://schemas.openxmlformats.org/wordprocessingml/2006/main">
        <w:t xml:space="preserve">1. អរសប្បាយក្នុងព្រះអម្ចាស់: ស្វែងរកសេចក្តីអំណរនៅកណ្តាលកាលៈទេសៈដ៏លំបាក</w:t>
      </w:r>
    </w:p>
    <w:p/>
    <w:p>
      <w:r xmlns:w="http://schemas.openxmlformats.org/wordprocessingml/2006/main">
        <w:t xml:space="preserve">2. ព្រះនៃសេចក្តីសង្រ្គោះរបស់យើង: របៀបស្វែងរកសេចក្តីអំណរនៅក្នុងព្រះអម្ចាស់</w:t>
      </w:r>
    </w:p>
    <w:p/>
    <w:p>
      <w:r xmlns:w="http://schemas.openxmlformats.org/wordprocessingml/2006/main">
        <w:t xml:space="preserve">1. រ៉ូម 5:3-5 - មិនត្រឹមតែប៉ុណ្ណឹងទេ យើងក៏លើកតម្កើងការរងទុក្ខរបស់យើងដែរ ពីព្រោះយើងដឹងថាការរងទុក្ខនាំអោយមានការតស៊ូ។ ការតស៊ូ, តួអក្សរ; និងតួអក្សរក្តីសង្ឃឹម។</w:t>
      </w:r>
    </w:p>
    <w:p/>
    <w:p>
      <w:r xmlns:w="http://schemas.openxmlformats.org/wordprocessingml/2006/main">
        <w:t xml:space="preserve">2. អេសាយ 61:10 - ខ្ញុំ​នឹង​អរ​សប្បាយ​ជា​ខ្លាំង​នៅ​ក្នុង​ព្រះ​អម្ចាស់, ព្រលឹង​ខ្ញុំ​នឹង​បាន​ត្រេក​អរ​ក្នុង​ព្រះ​របស់​ខ្ញុំ; ដ្បិត​ទ្រង់​បាន​បំពាក់​ឲ្យ​ខ្ញុំ​ដោយ​សម្លៀក​បំពាក់​នៃ​សេចក្ដី​សង្គ្រោះ ទ្រង់​បាន​គ្រប​ខ្ញុំ​ដោយ​អាវ​ក្រោះ​នៃ​សេចក្ដី​សុចរិត។</w:t>
      </w:r>
    </w:p>
    <w:p/>
    <w:p>
      <w:r xmlns:w="http://schemas.openxmlformats.org/wordprocessingml/2006/main">
        <w:t xml:space="preserve">ហាបាគុក 3:19 ព្រះ‌អម្ចាស់​ជា​ព្រះ​ទ្រង់​ជា​កំឡាំង​របស់​ខ្ញុំ ទ្រង់​នឹង​ធ្វើ​ជើង​ខ្ញុំ​ឲ្យ​ដូច​ជើង​សត្វ ហើយ​ទ្រង់​នឹង​ឲ្យ​ខ្ញុំ​ដើរ​លើ​ទី​ខ្ពស់​របស់​ខ្ញុំ។ ជូនចំពោះ នាយ ចឺម លើឧបករណ៍ភ្លេងរបស់ខ្ញុំ។</w:t>
      </w:r>
    </w:p>
    <w:p/>
    <w:p>
      <w:r xmlns:w="http://schemas.openxmlformats.org/wordprocessingml/2006/main">
        <w:t xml:space="preserve">ហាបាគុក​ប្រកាស​ថា ព្រះ‌អម្ចាស់​ជា​កម្លាំង​របស់​គាត់ ហើយ​នឹង​អាច​ឲ្យ​គាត់​ដើរ​លើ​ទី​ខ្ពស់​បាន។</w:t>
      </w:r>
    </w:p>
    <w:p/>
    <w:p>
      <w:r xmlns:w="http://schemas.openxmlformats.org/wordprocessingml/2006/main">
        <w:t xml:space="preserve">1. "ស្វែងរកកម្លាំងនៅក្នុងព្រះអម្ចាស់"</w:t>
      </w:r>
    </w:p>
    <w:p/>
    <w:p>
      <w:r xmlns:w="http://schemas.openxmlformats.org/wordprocessingml/2006/main">
        <w:t xml:space="preserve">2. "ដើរលើទីខ្ពស់"</w:t>
      </w:r>
    </w:p>
    <w:p/>
    <w:p>
      <w:r xmlns:w="http://schemas.openxmlformats.org/wordprocessingml/2006/main">
        <w:t xml:space="preserve">1. អេសាយ 40:31 - «អស់​អ្នក​ណា​ដែល​រង់​ចាំ​ព្រះ​យេហូវ៉ា​នឹង​មាន​កម្លាំង​ឡើង​វិញ ពួក​គេ​នឹង​ឡើង​លើ​ដោយ​ស្លាប​ដូច​ឥន្ទ្រី ពួក​គេ​នឹង​រត់ មិន​នឿយ​ហត់​ឡើយ ហើយ​នឹង​ដើរ​ទៅ​មិន​ចេះ​ដួល»។</w:t>
      </w:r>
    </w:p>
    <w:p/>
    <w:p>
      <w:r xmlns:w="http://schemas.openxmlformats.org/wordprocessingml/2006/main">
        <w:t xml:space="preserve">ទំនុកតម្កើង ១៨:៣៣-៣៤ - «ទ្រង់​ធ្វើ​ជើង​ខ្ញុំ​ឲ្យ​ដូច​ជា​ជើង​ខ្ទី ហើយ​តាំង​ខ្ញុំ​នៅ​លើ​ទី​ខ្ពស់​របស់​ខ្ញុំ ទ្រង់​បង្រៀន​ដៃ​ខ្ញុំ​ឲ្យ​ច្បាំង ដើម្បី​ឲ្យ​ធ្នូ​ដែក​បាក់​ដោយ​ដៃ​ខ្ញុំ»។</w:t>
      </w:r>
    </w:p>
    <w:p/>
    <w:p>
      <w:r xmlns:w="http://schemas.openxmlformats.org/wordprocessingml/2006/main">
        <w:t xml:space="preserve">សេផានា​ជំពូក​ទី 1 ថ្លែង​សារ​អំពី​ការ​ជំនុំជំរះ និង​ការ​បំផ្លិចបំផ្លាញ​ដែល​នឹង​មក​ដល់​លើ​យូដា និង​ក្រុង​យេរូសាឡិម ដោយសារ​ការ​ថ្វាយ​បង្គំ​រូប​ព្រះ និង​ការ​មិន​គោរព​ព្រះ។ ជំពូក​នេះ​បញ្ជាក់​ពី​ភាព​ធ្ងន់ធ្ងរ​នៃ​អំពើ​បាប​របស់​ពួកគេ និង​ផល​វិបាក​ដែល​ពួកគេ​នឹង​ជួប។</w:t>
      </w:r>
    </w:p>
    <w:p/>
    <w:p>
      <w:r xmlns:w="http://schemas.openxmlformats.org/wordprocessingml/2006/main">
        <w:t xml:space="preserve">កថាខណ្ឌទី 1: ជំពូកចាប់ផ្តើមជាមួយនឹងការប្រកាសអំពីបំណងរបស់ព្រះអម្ចាស់ដើម្បីបោសសម្អាតអ្វីៗទាំងអស់ចេញពីផ្ទៃផែនដី។ ព្រះ​បាន​ប្រកាស​ថា ទ្រង់​នឹង​នាំ​យក​ការ​កាត់​ទោស​មក​លើ​យូដា និង​ក្រុង​យេរូសាឡិម ដោយ​កាត់​ចេញ​រាល់​ដាន​នៃ​ការ​គោរព​ប្រណិប័តន៍​ព្រះ​បាល ហើយ​ដាក់​ទោស​អ្នក​ដែល​បែរ​ចេញ​ពី​ទ្រង់ (សេផានា ១:១-៦)។</w:t>
      </w:r>
    </w:p>
    <w:p/>
    <w:p>
      <w:r xmlns:w="http://schemas.openxmlformats.org/wordprocessingml/2006/main">
        <w:t xml:space="preserve">កថាខណ្ឌទី 2: ជំពូកពិពណ៌នាអំពីថ្ងៃខាងមុខរបស់ព្រះអម្ចាស់ ជាពេលវេលានៃសេចក្តីក្រោធ និងទុក្ខព្រួយជាខ្លាំង។ វា​បង្ហាញ​ពី​កំហឹង​យ៉ាង​ខ្លាំង​របស់​ព្រះអម្ចាស់​ប្រឆាំង​នឹង​អ្នក​ដែល​បាន​ប្រព្រឹត្ត​អំពើ​បាប ហើយ​បែរ​ទៅ​រក​ព្រះ​ក្លែងក្លាយ។ ថ្ងៃ​នៃ​ព្រះ​អម្ចាស់​ត្រូវ​បាន​ពិពណ៌នា​ថា​ជា​គ្រា​នៃ​ភាព​ងងឹត ការ​យំ​សោក និង​ការ​បំផ្លិចបំផ្លាញ (សេផានា 1:7-18)។</w:t>
      </w:r>
    </w:p>
    <w:p/>
    <w:p>
      <w:r xmlns:w="http://schemas.openxmlformats.org/wordprocessingml/2006/main">
        <w:t xml:space="preserve">សរុប​មក,</w:t>
      </w:r>
    </w:p>
    <w:p>
      <w:r xmlns:w="http://schemas.openxmlformats.org/wordprocessingml/2006/main">
        <w:t xml:space="preserve">សេផានា​ជំពូក​ទី 1 ថ្លែង​សារ​អំពី​ការ​ជំនុំជំរះ និង​ការ​បំផ្លិចបំផ្លាញ​ដែល​នឹង​មក​ដល់​លើ​យូដា និង​ក្រុង​យេរូសាឡិម ដោយសារ​ការ​ថ្វាយ​បង្គំ​រូប​ព្រះ និង​ការ​មិន​គោរព​ព្រះ។</w:t>
      </w:r>
    </w:p>
    <w:p/>
    <w:p>
      <w:r xmlns:w="http://schemas.openxmlformats.org/wordprocessingml/2006/main">
        <w:t xml:space="preserve">ការ​ប្រកាស​អំពី​បំណង​របស់​ព្រះ​ក្នុង​ការ​កាត់​ទោស​ដល់​យូដា និង​ក្រុង​យេរូសាឡិម​ចំពោះ​ការ​ថ្វាយ​បង្គំ​រូប​ព្រះ។</w:t>
      </w:r>
    </w:p>
    <w:p>
      <w:r xmlns:w="http://schemas.openxmlformats.org/wordprocessingml/2006/main">
        <w:t xml:space="preserve">ការ​ពិពណ៌នា​អំពី​ថ្ងៃ​ខាង​មុខ​របស់​ព្រះអម្ចាស់ ជា​ពេល​នៃ​សេចក្ដី​ក្រោធ និង​ទុក្ខ​ព្រួយ​យ៉ាង​ខ្លាំង។</w:t>
      </w:r>
    </w:p>
    <w:p/>
    <w:p>
      <w:r xmlns:w="http://schemas.openxmlformats.org/wordprocessingml/2006/main">
        <w:t xml:space="preserve">ជំពូក​នៃ​សេផានា​នេះ​ចាប់​ផ្ដើម​ដោយ​ការ​ប្រកាស​អំពី​បំណង​របស់​ព្រះអម្ចាស់​ក្នុង​ការ​នាំ​យក​ការ​វិនិច្ឆ័យ​មក​លើ​យូដា និង​ក្រុង​យេរូសាឡិម។ ព្រះ​បាន​ប្រកាស​ពី​ផែន​ការ​របស់​ទ្រង់​ដើម្បី​បោស​សម្អាត​អ្វីៗ​ទាំង​អស់​ចេញ​ពី​ផែនដី ហើយ​ដាក់​ទោស​អ្នក​ដែល​បែរ​ចេញ​ពី​ទ្រង់ ហើយ​ចូល​រួម​ក្នុង​ការ​ថ្វាយ​បង្គំ​ព្រះ​បាល។ ជំពូក​នោះ​ពិពណ៌នា​អំពី​ថ្ងៃ​មក​ដល់​របស់​ព្រះអម្ចាស់ ជា​គ្រា​នៃ​សេចក្តី​ក្រោធ និង​ទុក្ខ​ព្រួយ​យ៉ាង​ខ្លាំង។ វា​បង្ហាញ​ពី​កំហឹង​យ៉ាង​ខ្លាំង​របស់​ព្រះអម្ចាស់​ប្រឆាំង​នឹង​អ្នក​ដែល​បាន​ប្រព្រឹត្ត​អំពើ​បាប ហើយ​បែរ​ទៅ​រក​ព្រះ​ក្លែងក្លាយ។ ថ្ងៃ​របស់​ព្រះអម្ចាស់​ត្រូវ​បាន​ពិពណ៌នា​ថា​ជា​ពេល​វេលា​នៃ​ភាព​ងងឹត ការ​យំ​សោក និង​ការ​បំផ្លិចបំផ្លាញ។ ជំពូកនេះសង្កត់ធ្ងន់ទៅលើភាពធ្ងន់ធ្ងរនៃអំពើបាបរបស់ជនជាតិយូដា ហើយព្រមានអំពីផលវិបាកដែលពួកគេនឹងប្រឈមមុខជាលទ្ធផលនៃការគោរពបូជារូបព្រះ និងការមិនស្តាប់បង្គាប់ព្រះ។</w:t>
      </w:r>
    </w:p>
    <w:p/>
    <w:p>
      <w:r xmlns:w="http://schemas.openxmlformats.org/wordprocessingml/2006/main">
        <w:t xml:space="preserve">សេផានា 1:1 ព្រះ‌អម្ចាស់​មាន​ព្រះ‌បន្ទូល​មក​កាន់​សេផានា ជា​កូន​របស់​លោក​គូស៊ី ជា​កូន​របស់​លោក​កេដា‌លា ជា​កូន​របស់​លោក​អម៉ារីយ៉ា ជា​បុត្រ​របស់​ព្រះបាទ​ហេសគា ក្នុង​រជ្ជកាល​ព្រះបាទ​យ៉ូសៀស ជា​បុត្រ​របស់​លោក​អាំម៉ូន ជា​ស្ដេច​ស្រុក​យូដា។</w:t>
      </w:r>
    </w:p>
    <w:p/>
    <w:p>
      <w:r xmlns:w="http://schemas.openxmlformats.org/wordprocessingml/2006/main">
        <w:t xml:space="preserve">ទំនាយ​របស់​សេផានា​ត្រូវ​បាន​ប្រគល់​ឲ្យ​សេផានា​ក្នុង​ជំនាន់​ស្តេច​យ៉ូសៀស​នៃ​ស្រុក​យូដា។</w:t>
      </w:r>
    </w:p>
    <w:p/>
    <w:p>
      <w:r xmlns:w="http://schemas.openxmlformats.org/wordprocessingml/2006/main">
        <w:t xml:space="preserve">1. ព្រះបន្ទូលរបស់ព្រះតែងតែត្រឹមត្រូវតាមពេលវេលា</w:t>
      </w:r>
    </w:p>
    <w:p/>
    <w:p>
      <w:r xmlns:w="http://schemas.openxmlformats.org/wordprocessingml/2006/main">
        <w:t xml:space="preserve">2. អំណាចនៃព្រះបន្ទូលរបស់ព្រះដើម្បីផ្លាស់ប្តូរជីវិត</w:t>
      </w:r>
    </w:p>
    <w:p/>
    <w:p>
      <w:r xmlns:w="http://schemas.openxmlformats.org/wordprocessingml/2006/main">
        <w:t xml:space="preserve">1. អេសាយ 55:10-11 - ដ្បិតដូចជាភ្លៀងធ្លាក់មក ហើយព្រិលធ្លាក់ពីលើមេឃ ហើយមិនត្រលប់មកវិញទេ គឺស្រោចទឹកផែនដី ហើយបង្កើតជាពន្លក ដើម្បីផ្តល់គ្រាប់ពូជដល់អ្នកសាបព្រោះ និង នំប៉័ងដល់អ្នកញ៉ាំ៖</w:t>
      </w:r>
    </w:p>
    <w:p/>
    <w:p>
      <w:r xmlns:w="http://schemas.openxmlformats.org/wordprocessingml/2006/main">
        <w:t xml:space="preserve">2 ធីម៉ូថេ 3:16-17 - ព្រះគម្ពីរទាំងអស់ត្រូវបានផ្តល់ឱ្យដោយការបំផុសគំនិតរបស់ព្រះ ហើយមានប្រយោជន៍សម្រាប់គោលលទ្ធិ សម្រាប់ការរំឭក សម្រាប់ការកែតម្រូវ សម្រាប់ការណែនាំនៅក្នុងសេចក្ដីសុចរិត ដើម្បីឱ្យមនុស្សរបស់ព្រះអាចល្អឥតខ្ចោះ បំពាក់ដោយសេចក្តីល្អទាំងអស់។ ធ្វើការ។</w:t>
      </w:r>
    </w:p>
    <w:p/>
    <w:p>
      <w:r xmlns:w="http://schemas.openxmlformats.org/wordprocessingml/2006/main">
        <w:t xml:space="preserve">សេផានា 1:2 ព្រះ‌អម្ចាស់​មាន​ព្រះ‌បន្ទូល​ថា យើង​នឹង​បំផ្លាញ​អ្វីៗ​ទាំង​អស់​ចេញ​ពី​ស្រុក។</w:t>
      </w:r>
    </w:p>
    <w:p/>
    <w:p>
      <w:r xmlns:w="http://schemas.openxmlformats.org/wordprocessingml/2006/main">
        <w:t xml:space="preserve">ព្រះនឹងបំផ្លាញអ្វីៗទាំងអស់នៅលើផែនដី។</w:t>
      </w:r>
    </w:p>
    <w:p/>
    <w:p>
      <w:r xmlns:w="http://schemas.openxmlformats.org/wordprocessingml/2006/main">
        <w:t xml:space="preserve">1. ការយល់ដឹងអំពីសេចក្ដីក្រោធរបស់ព្រះ</w:t>
      </w:r>
    </w:p>
    <w:p/>
    <w:p>
      <w:r xmlns:w="http://schemas.openxmlformats.org/wordprocessingml/2006/main">
        <w:t xml:space="preserve">2. ការបំផ្លិចបំផ្លាញនៃអំពើបាប</w:t>
      </w:r>
    </w:p>
    <w:p/>
    <w:p>
      <w:r xmlns:w="http://schemas.openxmlformats.org/wordprocessingml/2006/main">
        <w:t xml:space="preserve">1. រ៉ូម 12:19 - “អ្នក​រាល់​គ្នា​ជា​ទី​ស្រឡាញ់​អើយ ចូរ​កុំ​សង‌សឹក​ខ្លួន​ឯង​ឡើយ តែ​ត្រូវ​ទុក​ឲ្យ​នៅ​ក្នុង​សេចក្ដី​ក្រោធ​របស់​ព្រះ​ចុះ ដ្បិត​មាន​ចែង​ទុក​ថា ការ​សង‌សឹក​ជា​របស់​អញ អញ​នឹង​សង​វិញ។</w:t>
      </w:r>
    </w:p>
    <w:p/>
    <w:p>
      <w:r xmlns:w="http://schemas.openxmlformats.org/wordprocessingml/2006/main">
        <w:t xml:space="preserve">2. ទំនុកតម្កើង 46:10 - ចូរ​នៅ​ស្ងៀម ហើយ​ដឹង​ថា​យើង​ជា​ព្រះ ខ្ញុំ​នឹង​ត្រូវ​លើក​តម្កើង​នៅ​ក្នុង​ចំណោម​ប្រជាជាតិ​នានា យើង​នឹង​បាន​តម្កើង​ឡើង​នៅ​លើ​ផែនដី!</w:t>
      </w:r>
    </w:p>
    <w:p/>
    <w:p>
      <w:r xmlns:w="http://schemas.openxmlformats.org/wordprocessingml/2006/main">
        <w:t xml:space="preserve">សេផានា 1:3 យើង​នឹង​បំផ្លាញ​មនុស្ស​និង​សត្វ។ យើង​នឹង​បំផ្លាញ​ហ្វូង​សត្វ​នៅ​លើ​មេឃ និង​ត្រី​ក្នុង​សមុទ្រ និង​ការ​ជំពប់​ដួល​ជា​មួយ​នឹង​មនុស្ស​អាក្រក់ យើង​នឹង​កាត់​ផ្តាច់​មនុស្ស​ចេញ​ពី​ទឹក​ដី នេះ​ជា​ព្រះបន្ទូល​របស់​ព្រះអម្ចាស់។</w:t>
      </w:r>
    </w:p>
    <w:p/>
    <w:p>
      <w:r xmlns:w="http://schemas.openxmlformats.org/wordprocessingml/2006/main">
        <w:t xml:space="preserve">ព្រះអម្ចាស់​នឹង​បំផ្លាញ​សត្វ​មាន​ជីវិត​ទាំង​អស់ ហើយ​នឹង​កាត់​យក​មនុស្ស​ចេញ​ពី​ស្រុក។</w:t>
      </w:r>
    </w:p>
    <w:p/>
    <w:p>
      <w:r xmlns:w="http://schemas.openxmlformats.org/wordprocessingml/2006/main">
        <w:t xml:space="preserve">1. សេចក្ដីក្រោធរបស់ព្រះអម្ចាស់: ការយល់ដឹងអំពីការវិនិច្ឆ័យរបស់ព្រះ</w:t>
      </w:r>
    </w:p>
    <w:p/>
    <w:p>
      <w:r xmlns:w="http://schemas.openxmlformats.org/wordprocessingml/2006/main">
        <w:t xml:space="preserve">2. ការ​ទទួល​ស្គាល់​ផល​វិបាក​នៃ​អំពើ​ទុច្ចរិត</w:t>
      </w:r>
    </w:p>
    <w:p/>
    <w:p>
      <w:r xmlns:w="http://schemas.openxmlformats.org/wordprocessingml/2006/main">
        <w:t xml:space="preserve">1. អេសាយ 24:5-6 - ផែនដីក៏សៅហ្មងនៅក្រោមអ្នករស់នៅដែរ។ ដោយ​សារ​ពួក​គេ​បាន​ប្រព្រឹត្ត​ល្មើស​នឹង​ក្រិត្យ​វិន័យ ផ្លាស់​ប្តូរ​បទ​ប្បញ្ញត្តិ បំបែក​សម្ពន្ធមេត្រី​ដ៏​នៅ​អស់កល្ប​ជានិច្ច។ ហេតុ​នេះ​ហើយ​បាន​ជា​បណ្ដាសា​បាន​លេប​ត្របាក់​ផែនដី ហើយ​អស់​អ្នក​ដែល​រស់​នៅ​ក្នុង​នោះ​ត្រូវ​ស្ងាត់​ជ្រងំ ដូច្នេះ​ហើយ អ្នក​រស់​នៅ​លើ​ផែនដី​ត្រូវ​ឆេះ ហើយ​មាន​មនុស្ស​តិច​តួច​ប៉ុណ្ណោះ។</w:t>
      </w:r>
    </w:p>
    <w:p/>
    <w:p>
      <w:r xmlns:w="http://schemas.openxmlformats.org/wordprocessingml/2006/main">
        <w:t xml:space="preserve">2. យេរេមា 25:29-30 - ត្បិត​ខ្ញុំ​ចាប់​ផ្ដើម​នាំ​សេចក្ដី​អាក្រក់​មក​លើ​ទីក្រុង​ដែល​ត្រូវ​ហៅ​តាម​ឈ្មោះ​របស់​ខ្ញុំ ហើយ​តើ​អ្នក​រាល់​គ្នា​គួរ​ទទួល​ទោស​ទាំង​ស្រុង​ឬ? អ្នក​រាល់​គ្នា​នឹង​មិន​ទទួល​ទោស​អ្វី​ឡើយ ដ្បិត​យើង​នឹង​ទាមទារ​ដាវ​មក​លើ​អ្នក​ស្រុក​ទាំង​មូល​នៅ​លើ​ផែនដី នេះ​ជា​ព្រះបន្ទូល​របស់​ព្រះ‌អម្ចាស់​នៃ​ពិភព​ទាំង​មូល។ ដូច្នេះ ចូរ​អ្នក​ទាយ​ពាក្យ​ទាំង​នេះ​ប្រឆាំង​នឹង​គេ ហើយ​និយាយ​ទៅ​ពួក​គេ​ថា ព្រះ‌អម្ចាស់​នឹង​គ្រហឹម​ពី​ស្ថាន​លើ ហើយ​បន្លឺ​ព្រះ‌សូរសៀង​ពី​ទីសក្ការៈ​របស់​ព្រះអង្គ។ គាត់នឹងស្រែកថ្ងូរយ៉ាងខ្លាំងនៅលើទីជម្រករបស់គាត់។ ទ្រង់នឹងស្រែកដូចអស់អ្នកដែលជាន់ទំពាំងបាយជូ ប្រឆាំងនឹងអ្នករស់នៅលើផែនដីទាំងមូល។</w:t>
      </w:r>
    </w:p>
    <w:p/>
    <w:p>
      <w:r xmlns:w="http://schemas.openxmlformats.org/wordprocessingml/2006/main">
        <w:t xml:space="preserve">សេផានា 1:4 យើង​ក៏​នឹង​លាត​ដៃ​ទៅ​លើ​យូដា និង​លើ​អ្នក​ក្រុង​យេរូសាឡិម​ទាំង​អស់។ យើង​នឹង​កាត់​ព្រះបាល​ដែល​នៅ​សេសសល់​ចេញ​ពី​កន្លែង​នេះ និង​ឈ្មោះ​របស់​ពួក​កេម៉ារីម​ជាមួយ​នឹង​ពួក​បូជាចារ្យ។</w:t>
      </w:r>
    </w:p>
    <w:p/>
    <w:p>
      <w:r xmlns:w="http://schemas.openxmlformats.org/wordprocessingml/2006/main">
        <w:t xml:space="preserve">ព្រះ​នឹង​ដាក់​ទោស​ពួក​យូដា និង​ក្រុង​យេរូសាឡិម​ចំពោះ​ការ​ថ្វាយ​បង្គំ​រូប​ព្រះ ហើយ​កាត់​ចោល​សំណល់​នៃ​ព្រះ​បាល និង​ពួក​បូជាចារ្យ​ដែល​បម្រើ​ទ្រង់។</w:t>
      </w:r>
    </w:p>
    <w:p/>
    <w:p>
      <w:r xmlns:w="http://schemas.openxmlformats.org/wordprocessingml/2006/main">
        <w:t xml:space="preserve">1. ការថ្វាយបង្គំព្រះនាំទៅរកការវិនិច្ឆ័យដ៏ទេវភាព</w:t>
      </w:r>
    </w:p>
    <w:p/>
    <w:p>
      <w:r xmlns:w="http://schemas.openxmlformats.org/wordprocessingml/2006/main">
        <w:t xml:space="preserve">2. ព្រះនឹងមិនអត់ឱនចំពោះការគោរពបូជាទេ។</w:t>
      </w:r>
    </w:p>
    <w:p/>
    <w:p>
      <w:r xmlns:w="http://schemas.openxmlformats.org/wordprocessingml/2006/main">
        <w:t xml:space="preserve">និក្ខមនំ 20:3-5 - «ឯង​នឹង​មិន​មាន​ព្រះ​ឯ​ទៀត​នៅ​ពី​មុខ​អញ​ឡើយ ឯង​មិន​ត្រូវ​ធ្វើ​រូប​ឆ្លាក់ ឬ​រូប​ណា​ដែល​នៅ​ស្ថាន​សួគ៌​ខាង​លើ ឬ​នៅ​ផែនដី​ក្រោម ឬ​របស់​នោះ​ឡើយ។ នៅ​ក្នុង​ទឹក​ក្រោម​ដី អ្នក​មិន​ត្រូវ​ក្រាប​ថ្វាយបង្គំ​គេ ឬ​បម្រើ​គេ​ឡើយ ដ្បិត​យើង​ជា​ព្រះ‌អម្ចាស់ ជា​ព្រះ​របស់​អ្នក ជា​ព្រះ​ដែល​ច្រណែន...</w:t>
      </w:r>
    </w:p>
    <w:p/>
    <w:p>
      <w:r xmlns:w="http://schemas.openxmlformats.org/wordprocessingml/2006/main">
        <w:t xml:space="preserve">2. អេសាយ 42:8 - ខ្ញុំជាព្រះអម្ចាស់; នោះគឺជាឈ្មោះរបស់ខ្ញុំ; ខ្ញុំ​មិន​លើក​តម្កើង​សិរីរុងរឿង​របស់​ខ្ញុំ​ដល់​អ្នក​ណា​ឡើយ ហើយ​ក៏​មិន​សរសើរ​តម្កើង​រូប​ចម្លាក់​ដែរ។</w:t>
      </w:r>
    </w:p>
    <w:p/>
    <w:p>
      <w:r xmlns:w="http://schemas.openxmlformats.org/wordprocessingml/2006/main">
        <w:t xml:space="preserve">សេផានា 1:5 ហើយ​អស់​អ្នក​ដែល​គោរព​ប្រណិប័តន៍​ព្រះជាម្ចាស់​នៅ​លើ​ដំបូល​ផ្ទះ។ អស់អ្នកដែលថ្វាយបង្គំ និងស្បថនឹងព្រះអម្ចាស់ និងអ្នកដែលស្បថដោយម៉ាល់ខម។</w:t>
      </w:r>
    </w:p>
    <w:p/>
    <w:p>
      <w:r xmlns:w="http://schemas.openxmlformats.org/wordprocessingml/2006/main">
        <w:t xml:space="preserve">វគ្គនេះនិយាយអំពីអ្នកថ្វាយបង្គំដែលស្បថដោយព្រះអម្ចាស់ និងដោយម៉ាលខមផងដែរ។</w:t>
      </w:r>
    </w:p>
    <w:p/>
    <w:p>
      <w:r xmlns:w="http://schemas.openxmlformats.org/wordprocessingml/2006/main">
        <w:t xml:space="preserve">1. សារៈសំខាន់នៃការថ្វាយបង្គំព្រះអម្ចាស់តែម្នាក់ឯង។</w:t>
      </w:r>
    </w:p>
    <w:p/>
    <w:p>
      <w:r xmlns:w="http://schemas.openxmlformats.org/wordprocessingml/2006/main">
        <w:t xml:space="preserve">2. គ្រោះថ្នាក់នៃការថ្វាយបង្គំព្រះដទៃ។</w:t>
      </w:r>
    </w:p>
    <w:p/>
    <w:p>
      <w:r xmlns:w="http://schemas.openxmlformats.org/wordprocessingml/2006/main">
        <w:t xml:space="preserve">1. ចោទិយកថា 6:4-5, "អ៊ីស្រាអែលអើយ ចូរស្តាប់: ព្រះអម្ចាស់ជាព្រះនៃយើង ព្រះអម្ចាស់ជាព្រះតែមួយ។ អ្នកត្រូវស្រឡាញ់ព្រះអម្ចាស់ជាព្រះរបស់អ្នកឱ្យអស់ពីចិត្ត អស់ពីព្រលឹង និងអស់ពីកម្លាំងរបស់អ្នក"។</w:t>
      </w:r>
    </w:p>
    <w:p/>
    <w:p>
      <w:r xmlns:w="http://schemas.openxmlformats.org/wordprocessingml/2006/main">
        <w:t xml:space="preserve">2. យេរេមា 10:2-5 ព្រះអម្ចាស់មានព្រះបន្ទូលថា : 'កុំរៀនផ្លូវរបស់សាសន៍ដទៃ ហើយកុំភ័យស្លន់ស្លោចំពោះទីសំគាល់នៃស្ថានបរមសុខ ពីព្រោះតែប្រជាជាតិនានាស្រឡាំងកាំងនឹងគេ ដ្បិតទំនៀមទម្លាប់របស់ប្រជាជនគឺឥតប្រយោជន៍។ ដើម​ឈើ​មួយ​ដើម​ត្រូវ​បាន​គេ​កាប់​ដោយ​ពូថៅ​ដោយ​ដៃ​របស់​សិប្បករ តុបតែង​ដោយ​ប្រាក់ និង​មាស គេ​យក​ញញួរ​និង​ដែកគោល​ជាប់​ដើម្បី​កុំ​ឲ្យ​វា​រើ​បាន។ ហើយ​គេ​មិន​អាច​និយាយ​បាន គេ​ត្រូវ​យក​ទៅ ព្រោះ​ដើរ​មិន​បាន កុំ​ខ្លាច​គេ​ឡើយ ព្រោះ​គេ​មិន​អាច​ធ្វើ​អាក្រក់​បាន ហើយ​ក៏​មិន​នៅ​ក្នុង​អំពើ​ល្អ​ដែរ»។</w:t>
      </w:r>
    </w:p>
    <w:p/>
    <w:p>
      <w:r xmlns:w="http://schemas.openxmlformats.org/wordprocessingml/2006/main">
        <w:t xml:space="preserve">សេផានា 1:6 ហើយ​អស់​អ្នក​ដែល​បែរ​ចេញ​ពី​ព្រះ‌អម្ចាស់។ ហើយ​អស់​អ្នក​ដែល​មិន​បាន​ស្វែង​រក​ព្រះ‌អម្ចាស់ ក៏​មិន​បាន​ស្វែង​រក​ព្រះអង្គ​ដែរ។</w:t>
      </w:r>
    </w:p>
    <w:p/>
    <w:p>
      <w:r xmlns:w="http://schemas.openxmlformats.org/wordprocessingml/2006/main">
        <w:t xml:space="preserve">វគ្គ​នេះ​និយាយ​អំពី​អស់​អ្នក​ដែល​បាន​ងាក​ចេញ​ពី​ព្រះ ហើយ​មិន​អើពើ​ក្នុង​ការ​ស្វែង​រក​ទ្រង់។</w:t>
      </w:r>
    </w:p>
    <w:p/>
    <w:p>
      <w:r xmlns:w="http://schemas.openxmlformats.org/wordprocessingml/2006/main">
        <w:t xml:space="preserve">1. គ្រោះថ្នាក់នៃការងាកចេញពីព្រះ</w:t>
      </w:r>
    </w:p>
    <w:p/>
    <w:p>
      <w:r xmlns:w="http://schemas.openxmlformats.org/wordprocessingml/2006/main">
        <w:t xml:space="preserve">2. សារៈសំខាន់នៃការស្វែងរកព្រះអម្ចាស់</w:t>
      </w:r>
    </w:p>
    <w:p/>
    <w:p>
      <w:r xmlns:w="http://schemas.openxmlformats.org/wordprocessingml/2006/main">
        <w:t xml:space="preserve">1. អេសាយ 55:6-7 - ចូរស្វែងរកព្រះអម្ចាស់ ខណៈពេលដែលគាត់អាចត្រូវបានរកឃើញ; អំពាវ​នាវ​ដល់​គាត់ ពេល​គាត់​នៅ​ជិត។</w:t>
      </w:r>
    </w:p>
    <w:p/>
    <w:p>
      <w:r xmlns:w="http://schemas.openxmlformats.org/wordprocessingml/2006/main">
        <w:t xml:space="preserve">2. យេរេមា 29:13 - ពេល​ណា​អ្នក​ស្វែង​រក​ខ្ញុំ​អស់​ពី​ចិត្ត អ្នក​នឹង​ស្វែង​រក​ខ្ញុំ។</w:t>
      </w:r>
    </w:p>
    <w:p/>
    <w:p>
      <w:r xmlns:w="http://schemas.openxmlformats.org/wordprocessingml/2006/main">
        <w:t xml:space="preserve">សេផានា 1:7 ចូរ​រក្សា​សេចក្ដី​សុខសាន្ត​នៅ​ចំពោះ​ព្រះភក្ត្រ​នៃ​ព្រះ‌អម្ចាស់ ដ្បិត​ថ្ងៃ​នៃ​ព្រះ‌អម្ចាស់​ជិត​មក​ដល់​ហើយ ដ្បិត​ព្រះ‌អម្ចាស់​បាន​រៀបចំ​យញ្ញ‌បូជា​ជូន​ភ្ញៀវ​របស់​ព្រះអង្គ​ហើយ។</w:t>
      </w:r>
    </w:p>
    <w:p/>
    <w:p>
      <w:r xmlns:w="http://schemas.openxmlformats.org/wordprocessingml/2006/main">
        <w:t xml:space="preserve">ថ្ងៃ​របស់​ព្រះអម្ចាស់​ជិត​មក​ដល់ ហើយ​ព្រះអម្ចាស់​បាន​រៀបចំ​យញ្ញបូជា។</w:t>
      </w:r>
    </w:p>
    <w:p/>
    <w:p>
      <w:r xmlns:w="http://schemas.openxmlformats.org/wordprocessingml/2006/main">
        <w:t xml:space="preserve">១៖ ថ្ងៃ​របស់​ព្រះអម្ចាស់​នឹង​មក​ដល់ - សេផានា ១:៧</w:t>
      </w:r>
    </w:p>
    <w:p/>
    <w:p>
      <w:r xmlns:w="http://schemas.openxmlformats.org/wordprocessingml/2006/main">
        <w:t xml:space="preserve">២៖ ការ​រៀបចំ​សម្រាប់​ការ​បូជា​របស់​ព្រះអម្ចាស់—សេផានា ១:៧</w:t>
      </w:r>
    </w:p>
    <w:p/>
    <w:p>
      <w:r xmlns:w="http://schemas.openxmlformats.org/wordprocessingml/2006/main">
        <w:t xml:space="preserve">1: អេសាយ 53:10 - ប៉ុន្តែវាត្រូវបានគាប់ព្រះហឫទ័យព្រះអម្ចាស់ដើម្បីធ្វើឱ្យគាត់ជាំ; គាត់​បាន​ធ្វើ​ឲ្យ​គាត់​កើត​ទុក្ខ៖ ពេល​ដែល​អ្នក​យក​ព្រលឹង​គាត់​ទៅ​ជា​តង្វាយ​លោះ​បាប គាត់​នឹង​ឃើញ​ពូជ​គាត់ គាត់​នឹង​ពន្យារ​អាយុ​ជីវិត ហើយ​ការ​គាប់​ព្រះហឫទ័យ​នៃ​ព្រះ​យេហូវ៉ា​នឹង​បាន​ចម្រើន​ឡើង​ក្នុង​ដៃ​របស់​គាត់។</w:t>
      </w:r>
    </w:p>
    <w:p/>
    <w:p>
      <w:r xmlns:w="http://schemas.openxmlformats.org/wordprocessingml/2006/main">
        <w:t xml:space="preserve">២ ម៉ាថាយ ២៦:២៦-២៨ - ពេល​ដែល​ពួក​គេ​កំពុង​បរិភោគ នោះ​ព្រះ​យេស៊ូ​ក៏​យក​នំបុ័ង​មក​ប្រទាន​ពរ​ដល់​វា ហើយ​កាច់​ប្រទាន​ដល់​ពួក​សិស្ស ហើយ​មាន​ព្រះ​បន្ទូល​ថា ចូរ​យក​ទៅ​បរិភោគ។ នេះគឺជារាងកាយរបស់ខ្ញុំ។ ព្រះអង្គយកពែងមកអរព្រះគុណ រួចប្រទានអោយគេ ទាំងមានព្រះបន្ទូលថា៖ «សូមពិសាទាំងអស់គ្នា។ នេះ​ជា​ឈាម​របស់​ខ្ញុំ​នៃ​សក្ខីកម្ម​ថ្មី ដែល​ត្រូវ​បង្ហូរ​សម្រាប់​មនុស្ស​ជា​ច្រើន​សម្រាប់​ការ​ផ្ដាច់​បាប។</w:t>
      </w:r>
    </w:p>
    <w:p/>
    <w:p>
      <w:r xmlns:w="http://schemas.openxmlformats.org/wordprocessingml/2006/main">
        <w:t xml:space="preserve">សេផានា 1:8 ហើយ​នៅ​ថ្ងៃ​នៃ​ការ​ថ្វាយ​យញ្ញបូជា​របស់​ព្រះ‌អម្ចាស់ នោះ​យើង​នឹង​ដាក់​ទោស​ពួក​មេ​ដឹក​នាំ និង​កូន​ចៅ​របស់​ស្តេច ហើយ​អ្នក​ទាំង​នោះ​ស្លៀក​ពាក់​ចម្លែក</w:t>
      </w:r>
    </w:p>
    <w:p/>
    <w:p>
      <w:r xmlns:w="http://schemas.openxmlformats.org/wordprocessingml/2006/main">
        <w:t xml:space="preserve">នៅ​ថ្ងៃ​នៃ​យញ្ញបូជា​របស់​ព្រះអម្ចាស់ ព្រះ​នឹង​ដាក់​ទោស​អ្នក​ដែល​ស្លៀក​ពាក់​ចម្លែក។</w:t>
      </w:r>
    </w:p>
    <w:p/>
    <w:p>
      <w:r xmlns:w="http://schemas.openxmlformats.org/wordprocessingml/2006/main">
        <w:t xml:space="preserve">1. គ្រោះថ្នាក់នៃការស្លៀកពាក់ចម្លែក</w:t>
      </w:r>
    </w:p>
    <w:p/>
    <w:p>
      <w:r xmlns:w="http://schemas.openxmlformats.org/wordprocessingml/2006/main">
        <w:t xml:space="preserve">2. គោរពតាមការណែនាំរបស់ព្រះអម្ចាស់លើសម្លៀកបំពាក់</w:t>
      </w:r>
    </w:p>
    <w:p/>
    <w:p>
      <w:r xmlns:w="http://schemas.openxmlformats.org/wordprocessingml/2006/main">
        <w:t xml:space="preserve">1. អេសាយ 5:20 - វេទនាដល់អស់អ្នកដែលហៅអាក្រក់ថាល្អ និងអាក្រក់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2 ចោទិយកថា 22:5 - ស្ត្រីមិនត្រូវស្លៀកសម្លៀកបំពាក់ដែលទាក់ទងនឹងបុរសឡើយ ហើយបុរសក៏មិនត្រូវស្លៀកសម្លៀកបំពាក់របស់ស្ត្រីដែរ ដ្បិតអ្វីៗដែលធ្វើដូច្នេះ គឺជាការស្អប់ខ្ពើមចំពោះព្រះអម្ចាស់ ជាព្រះរបស់អ្នក។</w:t>
      </w:r>
    </w:p>
    <w:p/>
    <w:p>
      <w:r xmlns:w="http://schemas.openxmlformats.org/wordprocessingml/2006/main">
        <w:t xml:space="preserve">សេផានា 1:9 នៅ​ថ្ងៃ​ដដែល យើង​ក៏​នឹង​ដាក់​ទោស​អស់​អ្នក​ដែល​លោត​តាម​មាត់​ទ្វារ ដែល​ធ្វើ​ឲ្យ​ផ្ទះ​ម្ចាស់​របស់​គេ​ពេញ​ដោយ​អំពើ​ឃោរឃៅ និង​ការ​បោក​បញ្ឆោត។</w:t>
      </w:r>
    </w:p>
    <w:p/>
    <w:p>
      <w:r xmlns:w="http://schemas.openxmlformats.org/wordprocessingml/2006/main">
        <w:t xml:space="preserve">ព្រះ​នឹង​ដាក់​ទោស​អ្នក​ដែល​បង្ក​អំពើ​ហិង្សា​និង​ការ​បោក​បញ្ឆោត​នៅ​ក្នុង​ផ្ទះ​ចៅហ្វាយ​នាយ។</w:t>
      </w:r>
    </w:p>
    <w:p/>
    <w:p>
      <w:r xmlns:w="http://schemas.openxmlformats.org/wordprocessingml/2006/main">
        <w:t xml:space="preserve">1. គ្រោះថ្នាក់នៃការបោកបញ្ឆោតនិងហឹង្សានៅក្នុងផ្ទះ</w:t>
      </w:r>
    </w:p>
    <w:p/>
    <w:p>
      <w:r xmlns:w="http://schemas.openxmlformats.org/wordprocessingml/2006/main">
        <w:t xml:space="preserve">2. ផលវិបាកនៃអំពើទុច្ចរិតនៅក្នុងជីវិតរបស់យើង។</w:t>
      </w:r>
    </w:p>
    <w:p/>
    <w:p>
      <w:r xmlns:w="http://schemas.openxmlformats.org/wordprocessingml/2006/main">
        <w:t xml:space="preserve">១. អេភេសូរ ៥:៣-៥ - «ប៉ុន្តែ ក្នុង​ចំណោម​អ្នក​រាល់​គ្នា មិន​ត្រូវ​មាន​សូម្បី​តែ​ការ​បង្ហាញ​អំពី​អំពើ​អសីលធម៌​ខាង​ផ្លូវ​ភេទ ឬ​ភាព​មិន​បរិសុទ្ធ ឬ​ការ​លោភលន់​ឡើយ ព្រោះ​ការ​ទាំង​នេះ​មិន​សមរម្យ​សម្រាប់​រាស្ដ្រ​បរិសុទ្ធ​របស់​ព្រះ ហើយ​ក៏​មិន​គួរ​មាន​អំពើ​អាស​អាភាស​ដែរ។ ការនិយាយបែបល្ងីល្ងើ ឬការនិយាយលេងបែបអសុរោះ ដែលហួសពីការស្មាន តែជាការអរព្រះគុណ។ ចំពោះរឿងនេះ អ្នកអាចប្រាកដបានថា គ្មានមនុស្សអសីលធម៌ មិនស្អាតស្អំ ឬលោភលន់ទេ បុគ្គលនោះជាអ្នកថ្វាយបង្គំរូបព្រះ បានទទួលមរតកនៅក្នុងព្រះរាជ្យនៃព្រះគ្រីស្ទ និងរបស់ព្រះ។</w:t>
      </w:r>
    </w:p>
    <w:p/>
    <w:p>
      <w:r xmlns:w="http://schemas.openxmlformats.org/wordprocessingml/2006/main">
        <w:t xml:space="preserve">2. យ៉ាកុប 4:17 - "ដូច្នេះអ្នកណាដែលដឹងការត្រឹមត្រូវដែលត្រូវធ្វើហើយមិនធ្វើវាសម្រាប់អ្នកនោះគឺជាអំពើបាប" ។</w:t>
      </w:r>
    </w:p>
    <w:p/>
    <w:p>
      <w:r xmlns:w="http://schemas.openxmlformats.org/wordprocessingml/2006/main">
        <w:t xml:space="preserve">សេផានា 1:10 ព្រះ‌អម្ចាស់​ជា​ព្រះ‌បន្ទូល​ថា នៅ​ថ្ងៃ​នោះ​នឹង​មាន​សំឡេង​ស្រែក​ចេញ​ពី​ទ្វារ​មច្ឆា ព្រម​ទាំង​មាន​សំឡេង​ទ្រហោ‌យំ​ទី​ពីរ ហើយ​មាន​ការ​ធ្លាក់​យ៉ាង​ខ្លាំង​ពី​លើ​ភ្នំ។</w:t>
      </w:r>
    </w:p>
    <w:p/>
    <w:p>
      <w:r xmlns:w="http://schemas.openxmlformats.org/wordprocessingml/2006/main">
        <w:t xml:space="preserve">ព្រះ‌អម្ចាស់​នឹង​កាត់​ទោស​ដល់​ក្រុង​យេរូ‌សាឡឹម បង្ក​ឲ្យ​មាន​ការ​ចលាចល​យ៉ាង​ខ្លាំង​ពី​មាត់​ទ្វារ និង​ភ្នំ។</w:t>
      </w:r>
    </w:p>
    <w:p/>
    <w:p>
      <w:r xmlns:w="http://schemas.openxmlformats.org/wordprocessingml/2006/main">
        <w:t xml:space="preserve">1. ការជំនុំជំរះរបស់ព្រះនឹងមកដល់</w:t>
      </w:r>
    </w:p>
    <w:p/>
    <w:p>
      <w:r xmlns:w="http://schemas.openxmlformats.org/wordprocessingml/2006/main">
        <w:t xml:space="preserve">2. ការដាស់តឿនដ៏អាក្រក់នៃការដាក់ទណ្ឌកម្មរបស់ព្រះ</w:t>
      </w:r>
    </w:p>
    <w:p/>
    <w:p>
      <w:r xmlns:w="http://schemas.openxmlformats.org/wordprocessingml/2006/main">
        <w:t xml:space="preserve">១.សេផានា ១:១០</w:t>
      </w:r>
    </w:p>
    <w:p/>
    <w:p>
      <w:r xmlns:w="http://schemas.openxmlformats.org/wordprocessingml/2006/main">
        <w:t xml:space="preserve">2. Joel 2:1-2 ផ្លុំត្រែនៅក្រុងស៊ីយ៉ូន ហើយបន្លឺសំឡេងរោទិ៍នៅលើភ្នំដ៏បរិសុទ្ធរបស់ខ្ញុំ! ចូរ​ឲ្យ​អ្នក​ស្រុក​ទាំង​មូល​ភ័យ​ញ័រ ដ្បិត​ថ្ងៃ​នៃ​ព្រះ‌អម្ចាស់​នឹង​មក​ដល់។ វានៅជិត។</w:t>
      </w:r>
    </w:p>
    <w:p/>
    <w:p>
      <w:r xmlns:w="http://schemas.openxmlformats.org/wordprocessingml/2006/main">
        <w:t xml:space="preserve">សេផានា 1:11 អ្នក​ក្រុង​ម៉ាកេត​អើយ អ្នក​រាល់​គ្នា​យំ​សោក ដ្បិត​អ្នក​ជំនួញ​ទាំង​អស់​ត្រូវ​កាប់​បំផ្លាញ។ អស់​អ្នក​ដែល​មាន​ប្រាក់​ត្រូវ​កាត់​ចោល។</w:t>
      </w:r>
    </w:p>
    <w:p/>
    <w:p>
      <w:r xmlns:w="http://schemas.openxmlformats.org/wordprocessingml/2006/main">
        <w:t xml:space="preserve">ប្រជាជន​នៅ​ក្រុង​ម៉ាកេត ត្រូវ​បាន​បង្គាប់​អោយ​ស្រែក​ទ្រហោយំ ព្រោះ​អ្នក​ជំនួញ និង​អ្នក​ពាក់​ប្រាក់​ទាំង​អស់​ត្រូវ​បាន​កាត់​ចោល។</w:t>
      </w:r>
    </w:p>
    <w:p/>
    <w:p>
      <w:r xmlns:w="http://schemas.openxmlformats.org/wordprocessingml/2006/main">
        <w:t xml:space="preserve">1. សារៈសំខាន់នៃការយល់ដឹងក្នុងការសម្រេចចិត្តហិរញ្ញវត្ថុ</w:t>
      </w:r>
    </w:p>
    <w:p/>
    <w:p>
      <w:r xmlns:w="http://schemas.openxmlformats.org/wordprocessingml/2006/main">
        <w:t xml:space="preserve">2. ផលវិបាកនៃការស្វែងរកទ្រព្យសម្បត្តិ</w:t>
      </w:r>
    </w:p>
    <w:p/>
    <w:p>
      <w:r xmlns:w="http://schemas.openxmlformats.org/wordprocessingml/2006/main">
        <w:t xml:space="preserve">1. សុភាសិត 11:28 - «អ្នក​ណា​ដែល​ទុក​ចិត្ត​នឹង​ទ្រព្យ​សម្បត្តិ​របស់​ខ្លួន អ្នក​នោះ​នឹង​រលំ តែ​មនុស្ស​សុចរិត​នឹង​រីក​ចម្រើន​ដូច​ស្លឹក​ឈើ»។</w:t>
      </w:r>
    </w:p>
    <w:p/>
    <w:p>
      <w:r xmlns:w="http://schemas.openxmlformats.org/wordprocessingml/2006/main">
        <w:t xml:space="preserve">2. អេសេគាល 7:19 - «គេ​នឹង​បោះ​ប្រាក់​ទៅ​តាម​ផ្លូវ ហើយ​មាស​របស់​គេ​នឹង​ដូច​ជា​មិន​ព្រម​ទេ ប្រាក់​និង​មាស​របស់​គេ​នឹង​មិន​អាច​រំដោះ​គេ​បាន​ទេ នៅ​ថ្ងៃ​នៃ​ព្រះ​ពិរោធ​របស់​ព្រះ‌អម្ចាស់។ ចូរ​ធ្វើ​ឲ្យ​ព្រលឹង​គេ​ស្កប់ស្កល់ កុំ​ឲ្យ​ពេញ​ពោះ ព្រោះ​វា​បាន​ក្លាយ​ទៅ​ជា​ឧបសគ្គ​នៃ​អំពើ​ទុច្ចរិត​របស់​គេ»។</w:t>
      </w:r>
    </w:p>
    <w:p/>
    <w:p>
      <w:r xmlns:w="http://schemas.openxmlformats.org/wordprocessingml/2006/main">
        <w:t xml:space="preserve">សេផានា 1:12 នៅ​ពេល​នោះ យើង​នឹង​ដុត​ទៀន​ឆែក​ឆេរ​ក្រុង​យេរូសាឡឹម ហើយ​ដាក់​ទោស​អ្នក​ដែល​នៅ​លើ​ក្រមា​របស់​ពួក​គេ ដោយ​ពោល​ក្នុង​ចិត្ត​ថា ព្រះ‌អម្ចាស់​នឹង​មិន​ធ្វើ​ការ​ល្អ​ទេ ហើយ​ក៏​មិន​ធ្វើ​ដែរ។ អាក្រក់។</w:t>
      </w:r>
    </w:p>
    <w:p/>
    <w:p>
      <w:r xmlns:w="http://schemas.openxmlformats.org/wordprocessingml/2006/main">
        <w:t xml:space="preserve">នៅ​ពេល​កំណត់ ព្រះ​នឹង​ស្វែង​រក​ក្រុង​យេរូសាឡិម ដើម្បី​ដាក់​ទោស​អ្នក​ដែល​គិត​ថា​ទ្រង់​នឹង​មិន​ប្រព្រឹត្ត​ទាំង​វិជ្ជមាន ឬ​អវិជ្ជមាន។</w:t>
      </w:r>
    </w:p>
    <w:p/>
    <w:p>
      <w:r xmlns:w="http://schemas.openxmlformats.org/wordprocessingml/2006/main">
        <w:t xml:space="preserve">1. សារៈសំខាន់នៃការរស់នៅក្នុងការកោតខ្លាចព្រះអម្ចាស់</w:t>
      </w:r>
    </w:p>
    <w:p/>
    <w:p>
      <w:r xmlns:w="http://schemas.openxmlformats.org/wordprocessingml/2006/main">
        <w:t xml:space="preserve">2. របៀបទទួលស្គាល់នៅពេលដែលយើងបាត់បង់ជំនឿលើព្រះ</w:t>
      </w:r>
    </w:p>
    <w:p/>
    <w:p>
      <w:r xmlns:w="http://schemas.openxmlformats.org/wordprocessingml/2006/main">
        <w:t xml:space="preserve">1. អេសាយ 66:2 - ព្រះ‌អម្ចាស់​មាន​ព្រះ‌បន្ទូល​ថា អ្វីៗ​ទាំង​អស់​នោះ​បាន​ធ្វើ​មក ហើយ​អ្វីៗ​ទាំង​អស់​នោះ​បាន​កើត​ឡើង ប៉ុន្តែ​ខ្ញុំ​នឹង​ក្រឡេក​មើល​បុរស​នេះ សូម្បី​តែ​អ្នក​ដែល​ក្រ ហើយ​មាន​ចិត្ត​ទន់​ខ្សោយ ហើយ​ញាប់​ញ័រ។ តាមពាក្យរបស់ខ្ញុំ។"</w:t>
      </w:r>
    </w:p>
    <w:p/>
    <w:p>
      <w:r xmlns:w="http://schemas.openxmlformats.org/wordprocessingml/2006/main">
        <w:t xml:space="preserve">2. ទំនុកតម្កើង 34:11 - កូន​ចៅ​អើយ ចូរ​មក​ស្តាប់​ខ្ញុំ ខ្ញុំ​នឹង​បង្រៀន​អ្នក​ពី​ការ​កោត​ខ្លាច​ដល់​ព្រះ​យេហូវ៉ា។</w:t>
      </w:r>
    </w:p>
    <w:p/>
    <w:p>
      <w:r xmlns:w="http://schemas.openxmlformats.org/wordprocessingml/2006/main">
        <w:t xml:space="preserve">សេផានា 1:13 ហេតុ​នេះ​ហើយ​បាន​ជា​ទ្រព្យ​សម្បត្តិ​របស់​ពួក​គេ​នឹង​ក្លាយ​ទៅ​ជា​ចោរ ហើយ​ផ្ទះ​របស់​ពួក​គេ​នឹង​ត្រូវ​វិនាស​សូន្យ​ទៅ គេ​ក៏​នឹង​សង់​ផ្ទះ​ដែរ ប៉ុន្តែ​មិន​មាន​មនុស្ស​នៅ​ឡើយ។ ពួក​គេ​នឹង​ដាំ​ចំការ​ទំពាំងបាយជូរ ប៉ុន្តែ​មិន​ផឹក​ស្រា​ទំពាំងបាយជូរ​នោះ​ទេ។</w:t>
      </w:r>
    </w:p>
    <w:p/>
    <w:p>
      <w:r xmlns:w="http://schemas.openxmlformats.org/wordprocessingml/2006/main">
        <w:t xml:space="preserve">ជន​ជាតិ​យូដា​នឹង​រង​ទុក្ខ​វេទនា ដោយ​បាត់​បង់​ទ្រព្យ​សម្បត្តិ និង​ផ្ទះ​សម្បែង ប៉ុន្តែ​ទោះ​ជា​ពេល​ដែល​គេ​សង់​ឡើង​វិញ​ក៏​ដោយ ក៏​គេ​មិន​អាច​រស់​នៅ ឬ​ទទួល​ផល​នៃ​ការ​ធ្វើ​ការ​ដែរ។</w:t>
      </w:r>
    </w:p>
    <w:p/>
    <w:p>
      <w:r xmlns:w="http://schemas.openxmlformats.org/wordprocessingml/2006/main">
        <w:t xml:space="preserve">1. "ពរជ័យ និងបណ្តាសានៃការខិតខំប្រឹងប្រែង"</w:t>
      </w:r>
    </w:p>
    <w:p/>
    <w:p>
      <w:r xmlns:w="http://schemas.openxmlformats.org/wordprocessingml/2006/main">
        <w:t xml:space="preserve">2. "ស្វែងរកសេចក្តីអំណរដ៏យូរអង្វែងនៅក្នុងព្រះអម្ចាស់"</w:t>
      </w:r>
    </w:p>
    <w:p/>
    <w:p>
      <w:r xmlns:w="http://schemas.openxmlformats.org/wordprocessingml/2006/main">
        <w:t xml:space="preserve">១.សុភាសិត ២១:៥ - «ផែនការ​របស់​អ្នក​ឧស្សាហ៍​ព្យាយាម​នាំ​ទៅ​រក​ភាព​បរិបូរ រីឯ​អ្នក​ណា​ដែល​ប្រញាប់​នោះ​បាន​ត្រឹម​តែ​ភាព​ក្រី​ក្រ​ប៉ុណ្ណោះ»។</w:t>
      </w:r>
    </w:p>
    <w:p/>
    <w:p>
      <w:r xmlns:w="http://schemas.openxmlformats.org/wordprocessingml/2006/main">
        <w:t xml:space="preserve">2. អេសាយ 55:2 - "ហេតុអ្វីបានជាអ្នកចំណាយប្រាក់របស់អ្នកដើម្បីរបស់ដែលមិនមែនជានំបុ័ង ហើយការនឿយហត់របស់អ្នកសម្រាប់អ្វីដែលមិនស្កប់ស្កល់?"</w:t>
      </w:r>
    </w:p>
    <w:p/>
    <w:p>
      <w:r xmlns:w="http://schemas.openxmlformats.org/wordprocessingml/2006/main">
        <w:t xml:space="preserve">សេផានា 1:14 ថ្ងៃ​ដ៏​ធំ​របស់​ព្រះ‌អម្ចាស់​ជិត​មក​ដល់​ហើយ ជិត​មក​ដល់​ហើយ សូម្បី​តែ​ព្រះ‌សូរសៀង​នៃ​ថ្ងៃ​របស់​ព្រះ‌អម្ចាស់ នោះ​អ្នក​ខ្លាំង​ពូកែ​នឹង​យំ​នៅ​ទី​នោះ​យ៉ាង​ជូរចត់។</w:t>
      </w:r>
    </w:p>
    <w:p/>
    <w:p>
      <w:r xmlns:w="http://schemas.openxmlformats.org/wordprocessingml/2006/main">
        <w:t xml:space="preserve">ថ្ងៃ​នៃ​ព្រះ‌យេហូវ៉ា​ជិត​មក​ដល់​ហើយ ហើយ​នឹង​មក​ដល់​ដោយ​ការ​យំ​សោក។</w:t>
      </w:r>
    </w:p>
    <w:p/>
    <w:p>
      <w:r xmlns:w="http://schemas.openxmlformats.org/wordprocessingml/2006/main">
        <w:t xml:space="preserve">1. ថ្ងៃនៃព្រះអម្ចាស់: តើអ្នកត្រៀមខ្លួនហើយឬនៅ?</w:t>
      </w:r>
    </w:p>
    <w:p/>
    <w:p>
      <w:r xmlns:w="http://schemas.openxmlformats.org/wordprocessingml/2006/main">
        <w:t xml:space="preserve">2. ការយាងមករបស់ព្រះអម្ចាស់: ពេលវេលានៃការជំនុំជំរះ និងសេចក្តីមេត្តាករុណា។</w:t>
      </w:r>
    </w:p>
    <w:p/>
    <w:p>
      <w:r xmlns:w="http://schemas.openxmlformats.org/wordprocessingml/2006/main">
        <w:t xml:space="preserve">1. យ៉ូអែល 2:1-2 - «ចូរ​ផ្លុំ​ត្រែ​នៅ​ក្រុង​ស៊ីយ៉ូន ហើយ​បន្លឺ​សំឡេង​រោទិ៍​នៅ​លើ​ភ្នំ​ដ៏វិសុទ្ធ​របស់​ខ្ញុំ សូម​ឲ្យ​អ្នក​ស្រុក​ទាំង​អស់​ភ័យ​ញ័រ ដ្បិត​ថ្ងៃ​នៃ​ព្រះ​យេហូវ៉ា​នឹង​មក​ដល់​ហើយ ត្បិត​ជិត​ដល់​ហើយ។ "</w:t>
      </w:r>
    </w:p>
    <w:p/>
    <w:p>
      <w:r xmlns:w="http://schemas.openxmlformats.org/wordprocessingml/2006/main">
        <w:t xml:space="preserve">2. យ៉ូអែល 2:31 - «ព្រះអាទិត្យ​នឹង​ក្លាយ​ទៅ​ជា​ងងឹត ហើយ​ព្រះ​ច័ន្ទ​ទៅ​ជា​ឈាម មុន​ថ្ងៃ​ដ៏​ធំ និង​ដ៏​គួរ​ឲ្យ​ស្ញែង​ខ្លាច​របស់​ព្រះ​យេហូវ៉ា​មក​ដល់»។</w:t>
      </w:r>
    </w:p>
    <w:p/>
    <w:p>
      <w:r xmlns:w="http://schemas.openxmlformats.org/wordprocessingml/2006/main">
        <w:t xml:space="preserve">សេផានា 1:15 ថ្ងៃ​នោះ​ជា​ថ្ងៃ​នៃ​សេចក្តី​ក្រោធ ជា​ថ្ងៃ​នៃ​ទុក្ខ​ព្រួយ និង​ទុក្ខ​ព្រួយ ជា​ថ្ងៃ​នៃ​សេចក្តី​ខ្ជះខ្ជាយ និង​សេចក្តី​ស្ងាត់​ជ្រងំ ជា​ថ្ងៃ​នៃ​ភាព​ងងឹត និង​អាប់អួរ ជា​ថ្ងៃ​នៃ​ពពក និង​ងងឹត​ដ៏​ក្រាស់។</w:t>
      </w:r>
    </w:p>
    <w:p/>
    <w:p>
      <w:r xmlns:w="http://schemas.openxmlformats.org/wordprocessingml/2006/main">
        <w:t xml:space="preserve">ថ្ងៃនៃព្រះអម្ចាស់ជាថ្ងៃនៃសេចក្តីក្រោធ និងការជំនុំជំរះ ដែលពិពណ៌នាថាជាថ្ងៃនៃបញ្ហា ទុក្ខព្រួយ ការខ្ជះខ្ជាយ ភាពស្ងាត់ជ្រងំ ភាពងងឹត ភាពអាប់អួរ ពពក និងភាពងងឹតដ៏ក្រាស់។</w:t>
      </w:r>
    </w:p>
    <w:p/>
    <w:p>
      <w:r xmlns:w="http://schemas.openxmlformats.org/wordprocessingml/2006/main">
        <w:t xml:space="preserve">1. ការយល់ដឹងអំពីថ្ងៃនៃព្រះអម្ចាស់: ការសិក្សាអំពីសេផានា 1:15</w:t>
      </w:r>
    </w:p>
    <w:p/>
    <w:p>
      <w:r xmlns:w="http://schemas.openxmlformats.org/wordprocessingml/2006/main">
        <w:t xml:space="preserve">2. សេចក្ដីក្រោធរបស់ព្រះជាម្ចាស់: របៀបរៀបចំសម្រាប់ថ្ងៃនៃព្រះអម្ចាស់</w:t>
      </w:r>
    </w:p>
    <w:p/>
    <w:p>
      <w:r xmlns:w="http://schemas.openxmlformats.org/wordprocessingml/2006/main">
        <w:t xml:space="preserve">1. Joel 2:2 - ជាថ្ងៃនៃភាពងងឹត និងអាប់អួរ ជាថ្ងៃនៃពពក និងងងឹតយ៉ាងក្រាស់!</w:t>
      </w:r>
    </w:p>
    <w:p/>
    <w:p>
      <w:r xmlns:w="http://schemas.openxmlformats.org/wordprocessingml/2006/main">
        <w:t xml:space="preserve">រ៉ូម 2:5-8 - ព្រះ “នឹង​ប្រគល់​ដល់​អ្នក​រាល់​គ្នា​តាម​ការ​ប្រព្រឹត្ត​របស់​ខ្លួន: ដល់​អស់​អ្នក​ដែល​ស៊ូ​ទ្រាំ​នឹង​ការ​ប្រព្រឹត្ត​ល្អ ស្វែង​រក​សិរី‌ល្អ កិត្តិយស និង​អមតៈ នោះ​មាន​ជីវិត​អស់​កល្ប​ជានិច្ច ប៉ុន្តែ​ចំពោះ​អ្នក​ដែល​ស្វែង​រក​ខ្លួន​ឯង។ ហើយ​កុំ​ស្ដាប់​តាម​សេចក្ដី​ពិត​ឡើយ តែ​ត្រូវ​ស្ដាប់​តាម​សេចក្ដី​ទុច្ចរិត កំហឹង និង​សេចក្ដី​ក្រោធ។</w:t>
      </w:r>
    </w:p>
    <w:p/>
    <w:p>
      <w:r xmlns:w="http://schemas.openxmlformats.org/wordprocessingml/2006/main">
        <w:t xml:space="preserve">សេផានា 1:16 ជា​ថ្ងៃ​នៃ​ត្រែ និង​សំឡេង​រោទិ៍​ប្រឆាំង​នឹង​ទីក្រុង​ដែល​មាន​របង និង​ទល់​នឹង​ប៉ម​ខ្ពស់ៗ។</w:t>
      </w:r>
    </w:p>
    <w:p/>
    <w:p>
      <w:r xmlns:w="http://schemas.openxmlformats.org/wordprocessingml/2006/main">
        <w:t xml:space="preserve">ព្រះ​នឹង​បន្លឺ​សំឡេង​ព្រមាន​តាម​រយៈ​ត្រែ និង​ប្រឆាំង​នឹង​ក្រុង​ដែល​មាន​កំពែង​រឹងមាំ និង​ប៉ម​ខ្ពស់ៗ។</w:t>
      </w:r>
    </w:p>
    <w:p/>
    <w:p>
      <w:r xmlns:w="http://schemas.openxmlformats.org/wordprocessingml/2006/main">
        <w:t xml:space="preserve">1. សារៈសំខាន់នៃការស្តាប់ការព្រមានរបស់ព្រះ</w:t>
      </w:r>
    </w:p>
    <w:p/>
    <w:p>
      <w:r xmlns:w="http://schemas.openxmlformats.org/wordprocessingml/2006/main">
        <w:t xml:space="preserve">2. ការជំនុំជំរះរបស់ព្រះលើមនុស្សមានបាបដែលមិនប្រែចិត្ត</w:t>
      </w:r>
    </w:p>
    <w:p/>
    <w:p>
      <w:r xmlns:w="http://schemas.openxmlformats.org/wordprocessingml/2006/main">
        <w:t xml:space="preserve">1. អេសាយ 13:6-13 (ការជំនុំជំរះរបស់ព្រះអម្ចាស់លើបាប៊ីឡូន)</w:t>
      </w:r>
    </w:p>
    <w:p/>
    <w:p>
      <w:r xmlns:w="http://schemas.openxmlformats.org/wordprocessingml/2006/main">
        <w:t xml:space="preserve">2. វិវរណៈ ៨:២-១៣ (ត្រែទាំងប្រាំពីរនៃការជំនុំជំរះ)</w:t>
      </w:r>
    </w:p>
    <w:p/>
    <w:p>
      <w:r xmlns:w="http://schemas.openxmlformats.org/wordprocessingml/2006/main">
        <w:t xml:space="preserve">សេផានា 1:17 ហើយ​យើង​នឹង​នាំ​ទុក្ខ​ដល់​មនុស្ស ឲ្យ​គេ​ដើរ​ដូច​ជា​មនុស្ស​ខ្វាក់ ពី​ព្រោះ​គេ​បាន​ប្រព្រឹត្ត​អំពើ​បាប​ទាស់​នឹង​ព្រះ‌យេហូវ៉ា ហើយ​ឈាម​របស់​គេ​នឹង​ត្រូវ​បង្ហូរ​ចេញ​ដូច​ធូលី ហើយ​សាច់​គេ​ដូច​លាមក។</w:t>
      </w:r>
    </w:p>
    <w:p/>
    <w:p>
      <w:r xmlns:w="http://schemas.openxmlformats.org/wordprocessingml/2006/main">
        <w:t xml:space="preserve">ព្រះ​នឹង​នាំ​ទុក្ខ​ដល់​អស់​អ្នក​ដែល​បាន​ប្រព្រឹត្ត​អំពើ​បាប​ទាស់​នឹង​ទ្រង់ ហើយ​ទណ្ឌកម្ម​របស់​ពួក​គេ​នឹង​ធ្ងន់​ធ្ងរ។</w:t>
      </w:r>
    </w:p>
    <w:p/>
    <w:p>
      <w:r xmlns:w="http://schemas.openxmlformats.org/wordprocessingml/2006/main">
        <w:t xml:space="preserve">1. ផលវិបាកនៃអំពើបាប: ការយល់ដឹងអំពីការជំនុំជំរះរបស់ព្រះ</w:t>
      </w:r>
    </w:p>
    <w:p/>
    <w:p>
      <w:r xmlns:w="http://schemas.openxmlformats.org/wordprocessingml/2006/main">
        <w:t xml:space="preserve">2. អំណាចនៃការអភ័យទោស: ការដោះលែងព្រះគុណ</w:t>
      </w:r>
    </w:p>
    <w:p/>
    <w:p>
      <w:r xmlns:w="http://schemas.openxmlformats.org/wordprocessingml/2006/main">
        <w:t xml:space="preserve">1. រ៉ូម 6:23 - សម្រាប់​ប្រាក់​ឈ្នួល​នៃ​អំពើ​បាប​គឺ​ជា​សេចក្ដី​ស្លាប់ ប៉ុន្តែ​អំណោយ​ទាន​ឥត​គិត​ថ្លៃ​របស់​ព្រះ​គឺ​ជា​ជីវិត​អស់​កល្ប​ជានិច្ច​ក្នុង​ព្រះ​គ្រិស្ដ​យេស៊ូ​ជា​ព្រះអម្ចាស់​នៃ​យើង​។</w:t>
      </w:r>
    </w:p>
    <w:p/>
    <w:p>
      <w:r xmlns:w="http://schemas.openxmlformats.org/wordprocessingml/2006/main">
        <w:t xml:space="preserve">2. ទំនុកតម្កើង 103:12 - រហូត​មក​ដល់​ពេល​នេះ លោក​បាន​ដក​អំពើ​រំលង​របស់​យើង​ចេញ​ពី​ទិស​ខាង​កើត​ទៅ​ហើយ។</w:t>
      </w:r>
    </w:p>
    <w:p/>
    <w:p>
      <w:r xmlns:w="http://schemas.openxmlformats.org/wordprocessingml/2006/main">
        <w:t xml:space="preserve">សេផានា 1:18 ទាំង​ប្រាក់ ឬ​មាស​របស់​គេ​នឹង​មិន​អាច​រំដោះ​គេ​បាន​នៅ​ថ្ងៃ​នៃ​ព្រះ​ពិរោធ​របស់​ព្រះ‌អម្ចាស់​ឡើយ។ ប៉ុន្តែ​ស្រុក​ទាំង​មូល​នឹង​ត្រូវ​លេប​ត្របាក់​ដោយ​ភ្លើង​នៃ​សេចក្តី​ច្រណែន​របស់​ទ្រង់ ដ្បិត​ទ្រង់​នឹង​ធ្វើ​ឲ្យ​អស់​អ្នក​ដែល​រស់​នៅ​ក្នុង​ដែនដី</w:t>
      </w:r>
    </w:p>
    <w:p/>
    <w:p>
      <w:r xmlns:w="http://schemas.openxmlformats.org/wordprocessingml/2006/main">
        <w:t xml:space="preserve">ថ្ងៃ​នៃ​សេចក្ដី​ក្រោធ​របស់​ព្រះ​យេហូវ៉ា​គឺ​ជៀស​មិន​ផុត​ឡើយ ហើយ​នឹង​នាំ​ឲ្យ​អស់​អ្នក​ដែល​រស់​នៅ​ក្នុង​ស្រុក​ត្រូវ​វិនាស។</w:t>
      </w:r>
    </w:p>
    <w:p/>
    <w:p>
      <w:r xmlns:w="http://schemas.openxmlformats.org/wordprocessingml/2006/main">
        <w:t xml:space="preserve">1. ថ្ងៃនៃព្រះអម្ចាស់នឹងមកដល់ - ត្រូវបានរៀបចំ</w:t>
      </w:r>
    </w:p>
    <w:p/>
    <w:p>
      <w:r xmlns:w="http://schemas.openxmlformats.org/wordprocessingml/2006/main">
        <w:t xml:space="preserve">2. ផលវិបាកនៃការបដិសេធមិនធ្វើតាមព្រះ - ការបំផ្លិចបំផ្លាញ</w:t>
      </w:r>
    </w:p>
    <w:p/>
    <w:p>
      <w:r xmlns:w="http://schemas.openxmlformats.org/wordprocessingml/2006/main">
        <w:t xml:space="preserve">1. កិច្ចការ 2:20 - ព្រះអាទិត្យ​នឹង​ប្រែ​ទៅ​ជា​ងងឹត ហើយ​ព្រះច័ន្ទ​ទៅ​ជា​ឈាម នៅ​មុន​ថ្ងៃ​ដ៏​អស្ចារ្យ និង​គួរ​ឲ្យ​កត់​សម្គាល់​របស់​ព្រះអម្ចាស់​មក​ដល់។</w:t>
      </w:r>
    </w:p>
    <w:p/>
    <w:p>
      <w:r xmlns:w="http://schemas.openxmlformats.org/wordprocessingml/2006/main">
        <w:t xml:space="preserve">2. រ៉ូម 2:5-6 - ប៉ុន្តែបន្ទាប់ពីភាពរឹងប៉ឹងរបស់អ្នក និងបេះដូងដែលមិនចេះអត់ធ្មត់របស់អ្នកបានរក្សាទុកនូវសេចក្តីក្រោធចំពោះខ្លួនអ្នកប្រឆាំងនឹងថ្ងៃនៃសេចក្តីក្រោធ និងការបើកសម្តែងនៃការជំនុំជំរះដ៏សុចរិតរបស់ព្រះ។</w:t>
      </w:r>
    </w:p>
    <w:p/>
    <w:p>
      <w:r xmlns:w="http://schemas.openxmlformats.org/wordprocessingml/2006/main">
        <w:t xml:space="preserve">សេផានា ជំពូក​ទី 2 បន្ត​ការ​ព្យាករណ៍ ដោយ​ប្តូរ​ការ​ផ្ដោត​ពី​ការ​វិនិច្ឆ័យ​ទៅ​ជា​ការ​អំពាវនាវ​ឲ្យ​ប្រែចិត្ត និង​សារ​នៃ​សេចក្ដី​សង្ឃឹម​សម្រាប់​អ្នក​ដែល​ស្វែង​រក​ព្រះអម្ចាស់។ ជំពូក​នេះ​និយាយ​អំពី​ប្រជាជាតិ​ផ្សេងៗ និង​ជោគវាសនា​របស់​ពួកគេ ព្រម​ទាំង​បង្ហាញ​អំពី​ការ​ស្តារ​ឡើងវិញ​សម្រាប់​ជន​ជាតិ​យូដា​ដែល​នៅ​សេសសល់។</w:t>
      </w:r>
    </w:p>
    <w:p/>
    <w:p>
      <w:r xmlns:w="http://schemas.openxmlformats.org/wordprocessingml/2006/main">
        <w:t xml:space="preserve">កថាខណ្ឌទី១៖ ជំពូកចាប់ផ្តើមដោយការអំពាវនាវឲ្យយូដាប្រមូលផ្តុំគ្នា ស្វែងរកសេចក្តីសុចរិត ហើយបន្ទាបខ្លួននៅចំពោះព្រះអម្ចាស់។ ពួក​គេ​ត្រូវ​បាន​ជំរុញ​ឲ្យ​ស្វែង​រក​សេចក្ដី​សុចរិត​របស់​ព្រះអម្ចាស់ ហើយ​ប្រហែល​ជា​រក​ទី​ជំរក​ពី​ថ្ងៃ​នៃ​ព្រះ​ពិរោធ (សេផានា ២:១-៣)។</w:t>
      </w:r>
    </w:p>
    <w:p/>
    <w:p>
      <w:r xmlns:w="http://schemas.openxmlformats.org/wordprocessingml/2006/main">
        <w:t xml:space="preserve">កថាខណ្ឌទី 2: បន្ទាប់មក ជំពូកនេះនិយាយអំពីប្រជាជាតិជុំវិញយូដា ដោយប្រកាសការវិនិច្ឆ័យលើពួកគេចំពោះភាពក្រអឺតក្រទម អំពើហឹង្សា និងការថ្វាយបង្គំរូបព្រះ។ ប្រជាជាតិ​ដែល​បាន​លើក​ឡើង​រួម​មាន ភីលីស្ទីន ម៉ូអាប់ អាំម៉ូន គុស និង​អាសស៊ើរ។ ប្រជាជាតិ​នីមួយៗ​ត្រូវ​បាន​ព្រមាន​ពី​ការ​បំផ្លិចបំផ្លាញ​ដែល​នឹង​មក​ដល់​របស់​ពួកគេ និង​ភាព​វិនាស​អន្តរាយ​ដែល​នឹង​មក​លើ​ពួកគេ (សេផានា 2:4-15)។</w:t>
      </w:r>
    </w:p>
    <w:p/>
    <w:p>
      <w:r xmlns:w="http://schemas.openxmlformats.org/wordprocessingml/2006/main">
        <w:t xml:space="preserve">សរុប​មក,</w:t>
      </w:r>
    </w:p>
    <w:p>
      <w:r xmlns:w="http://schemas.openxmlformats.org/wordprocessingml/2006/main">
        <w:t xml:space="preserve">សេផានា ជំពូក​ទី 2 អំពាវនាវ​ឲ្យ​មាន​ការ​ប្រែចិត្ត ហើយ​ផ្ដល់​សារ​នៃ​សេចក្ដី​សង្ឃឹម​ដល់​អស់​អ្នក​ដែល​ស្វែង​រក​ព្រះ​អម្ចាស់ ខណៈ​ដែល​ប្រកាស​សាលក្រម​ដល់​ប្រជាជាតិ​ជុំវិញ។</w:t>
      </w:r>
    </w:p>
    <w:p/>
    <w:p>
      <w:r xmlns:w="http://schemas.openxmlformats.org/wordprocessingml/2006/main">
        <w:t xml:space="preserve">ចូរ​អំពាវ​នាវ​ឲ្យ​យូដា​ប្រមូល​ផ្តុំ​គ្នា ស្វែង​រក​សេចក្ដី​សុចរិត ហើយ​បន្ទាប​ខ្លួន​នៅ​ចំពោះ​ព្រះ​យេហូវ៉ា។</w:t>
      </w:r>
    </w:p>
    <w:p>
      <w:r xmlns:w="http://schemas.openxmlformats.org/wordprocessingml/2006/main">
        <w:t xml:space="preserve">ការ​ប្រកាស​សាលក្រម​លើ​ប្រជាជាតិ​ជុំវិញ​ចំពោះ​ភាព​ក្រអឺតក្រទម អំពើ​ហិង្សា និង​ការ​គោរព​បូជា​រូប​ព្រះ។</w:t>
      </w:r>
    </w:p>
    <w:p/>
    <w:p>
      <w:r xmlns:w="http://schemas.openxmlformats.org/wordprocessingml/2006/main">
        <w:t xml:space="preserve">ជំពូក​នៃ​សេផានា​នេះ​ចាប់​ផ្ដើម​ដោយ​ការ​អំពាវ​នាវ​ឲ្យ​យូដា​មក​ជុំ​គ្នា ស្វែង​រក​សេចក្ដី​សុចរិត ហើយ​បន្ទាប​ខ្លួន​នៅ​ចំពោះ​ព្រះ​យេហូវ៉ា។ ពួក​គេ​ត្រូវ​បាន​ជំរុញ​ឲ្យ​ស្វែង​រក​សេចក្ដី​សុចរិត​របស់​ព្រះអម្ចាស់ ហើយ​រក​ទី​ជំរក​ពី​ថ្ងៃ​នៃ​ព្រះ​ពិរោធ​របស់​ទ្រង់។ បន្ទាប់​មក ជំពូក​នេះ​និយាយ​អំពី​ប្រជាជាតិ​នានា​ដែល​នៅ​ជុំវិញ​យូដា ដោយ​ប្រកាស​សាលក្រម​លើ​ពួកគេ​ចំពោះ​ភាព​ក្រអឺតក្រទម អំពើ​ហិង្សា និង​ការ​គោរព​បូជា​រូប​ព្រះ។ ប្រជាជាតិ​ដែល​បាន​លើក​ឡើង​រួម​មាន ភីលីស្ទីន ម៉ូអាប់ អាំម៉ូន គុស និង​អាសស៊ើរ ត្រូវ​បាន​ព្រមាន​អំពី​ការ​បំផ្លិចបំផ្លាញ​ដែល​នឹង​មក​ដល់​របស់​ពួក​គេ និង​ភាព​វិនាស​អន្តរាយ​ដែល​នឹង​កើត​មាន​លើ​ពួក​គេ។ ជំពូកនេះសង្កត់ធ្ងន់លើសារៈសំខាន់នៃការប្រែចិត្ត និងផ្តល់នូវសារនៃក្តីសង្ឃឹមសម្រាប់អ្នកដែលងាកទៅរកព្រះអម្ចាស់ ខណៈពេលដែលការគូសបញ្ជាក់អំពីផលវិបាកដែលរង់ចាំប្រជាជាតិជុំវិញចំពោះអំពើទុច្ចរិតរបស់ពួកគេ។</w:t>
      </w:r>
    </w:p>
    <w:p/>
    <w:p>
      <w:r xmlns:w="http://schemas.openxmlformats.org/wordprocessingml/2006/main">
        <w:t xml:space="preserve">សេផានា 2:1 ចូរ​បង្រួប​បង្រួម​គ្នា​ចុះ ឱ​ប្រជាជាតិ​ដែល​មិន​ប្រាថ្នា​ចង់​បាន</w:t>
      </w:r>
    </w:p>
    <w:p/>
    <w:p>
      <w:r xmlns:w="http://schemas.openxmlformats.org/wordprocessingml/2006/main">
        <w:t xml:space="preserve">ប្រមូលផ្តុំគ្នាដោយការប្រែចិត្ត និងបន្ទាបខ្លួនសម្រាប់ការវិនិច្ឆ័យរបស់ព្រះ។</w:t>
      </w:r>
    </w:p>
    <w:p/>
    <w:p>
      <w:r xmlns:w="http://schemas.openxmlformats.org/wordprocessingml/2006/main">
        <w:t xml:space="preserve">១៖ ប្រែចិត្ត ហើយ​បន្ទាបខ្លួន​នៅ​ចំពោះ​ព្រះអម្ចាស់ ដ្បិត​ទ្រង់​នឹង​វិនិច្ឆ័យ​គ្រប់​ជាតិសាសន៍។</w:t>
      </w:r>
    </w:p>
    <w:p/>
    <w:p>
      <w:r xmlns:w="http://schemas.openxmlformats.org/wordprocessingml/2006/main">
        <w:t xml:space="preserve">២៖ ក្នុង​ពេល​ជំនុំជំរះ ចូរ​មក​រួម​គ្នា​ដោយ​ការ​ប្រែចិត្ត និង​បន្ទាប​ខ្លួន​ចំពោះ​ព្រះអម្ចាស់។</w:t>
      </w:r>
    </w:p>
    <w:p/>
    <w:p>
      <w:r xmlns:w="http://schemas.openxmlformats.org/wordprocessingml/2006/main">
        <w:t xml:space="preserve">១ យ៉ាកុប ៤:១០ - ចូរបន្ទាបខ្លួននៅចំពោះព្រះភ័ក្ត្រព្រះអម្ចាស់ នោះទ្រង់នឹងលើកអ្នកឡើង។</w:t>
      </w:r>
    </w:p>
    <w:p/>
    <w:p>
      <w:r xmlns:w="http://schemas.openxmlformats.org/wordprocessingml/2006/main">
        <w:t xml:space="preserve">2: យ៉ូអែល 2:12 - ហេតុ​នេះ​ហើយ​បាន​ជា, ព្រះ​អម្ចាស់​មាន​ព្រះ​បន្ទូល​ថា ឥឡូវ​នេះ, អ្នក​រាល់​គ្នា​ត្រឡប់​មក​រក​ខ្ញុំ​ដោយ​អស់​ពី​ចិត្ត, និង​ដោយ​ការ​តម​អាហារ, និង​ដោយ​យំ, និង​ដោយ​កាន់​ទុក្ខ។</w:t>
      </w:r>
    </w:p>
    <w:p/>
    <w:p>
      <w:r xmlns:w="http://schemas.openxmlformats.org/wordprocessingml/2006/main">
        <w:t xml:space="preserve">សេផានា 2:2 មុន​នឹង​មាន​ក្រឹត្យ‌ក្រម​ចេញ​មក គឺ​មុន​ថ្ងៃ​ដែល​មាន​អង្កាម​កន្លង​ផុត​ទៅ មុន​ពេល​ព្រះ‌ពិរោធ​យ៉ាង​ខ្លាំង​របស់​ព្រះ‌អម្ចាស់​មក​លើ​អ្នក មុន​ថ្ងៃ​នៃ​ព្រះ‌ពិរោធ​របស់​ព្រះ‌អម្ចាស់​មក​លើ​អ្នក។</w:t>
      </w:r>
    </w:p>
    <w:p/>
    <w:p>
      <w:r xmlns:w="http://schemas.openxmlformats.org/wordprocessingml/2006/main">
        <w:t xml:space="preserve">ព្រះ​យេហូវ៉ា​កំពុង​ព្រមាន​ប្រជាជន​ឲ្យ​ប្រែ​ចិត្ត មុន​ពេល​វា​យឺត​ពេល ហើយ​ពួក​គេ​ត្រូវ​ដាក់​ទោស​ដោយ​កំហឹង​ដ៏​ខ្លាំង​របស់​ទ្រង់។</w:t>
      </w:r>
    </w:p>
    <w:p/>
    <w:p>
      <w:r xmlns:w="http://schemas.openxmlformats.org/wordprocessingml/2006/main">
        <w:t xml:space="preserve">1. ភាពបន្ទាន់នៃការប្រែចិត្ត</w:t>
      </w:r>
    </w:p>
    <w:p/>
    <w:p>
      <w:r xmlns:w="http://schemas.openxmlformats.org/wordprocessingml/2006/main">
        <w:t xml:space="preserve">2. កំហឹងដ៏ខ្លាំងក្លារបស់ព្រះអម្ចាស់</w:t>
      </w:r>
    </w:p>
    <w:p/>
    <w:p>
      <w:r xmlns:w="http://schemas.openxmlformats.org/wordprocessingml/2006/main">
        <w:t xml:space="preserve">1. និក្ខមនំ 33:14-17 - ម៉ូសេទូលអង្វរព្រះអម្ចាស់ឱ្យទៅជាមួយពួកគេនៅពេលពួកគេធ្វើដំណើរ</w:t>
      </w:r>
    </w:p>
    <w:p/>
    <w:p>
      <w:r xmlns:w="http://schemas.openxmlformats.org/wordprocessingml/2006/main">
        <w:t xml:space="preserve">2. ទំនុកតម្កើង 34:18 - ព្រះអម្ចាស់​គង់​នៅ​ជិត​អ្នក​ដែល​មាន​ចិត្ត​សង្រេង ហើយ​សង្គ្រោះ​អ្នក​ដែល​ខូច​ចិត្ត។</w:t>
      </w:r>
    </w:p>
    <w:p/>
    <w:p>
      <w:r xmlns:w="http://schemas.openxmlformats.org/wordprocessingml/2006/main">
        <w:t xml:space="preserve">សេផានា 2:3 ចូរ​ស្វែង​រក​ព្រះ‌អម្ចាស់ អស់​អ្នក​ដែល​មាន​ចិត្ត​រាប​ទាប​នៅ​ផែនដី ដែល​បាន​ប្រព្រឹត្ត​តាម​ការ​វិនិច្ឆ័យ​របស់​ព្រះអង្គ។ ចូរ​ស្វែង​រក​សេចក្ដី​សុចរិត ចូរ​ស្វែង​រក​សេចក្ដី​ស្លូត​បូត​ចុះ អ្នក​រាល់​គ្នា​នឹង​ត្រូវ​លាក់​នៅ​ថ្ងៃ​នៃ​ព្រះ​ពិរោធ​របស់​ព្រះអម្ចាស់។</w:t>
      </w:r>
    </w:p>
    <w:p/>
    <w:p>
      <w:r xmlns:w="http://schemas.openxmlformats.org/wordprocessingml/2006/main">
        <w:t xml:space="preserve">វគ្គ​នេះ​លើក​ទឹកចិត្ត​អ្នក​ជឿ​ឲ្យ​ស្វែង​រក​ព្រះអម្ចាស់ និង​សេចក្តី​សុចរិត ដើម្បី​ត្រូវ​បាន​ការពារ​ពី​កំហឹង​របស់​ទ្រង់។</w:t>
      </w:r>
    </w:p>
    <w:p/>
    <w:p>
      <w:r xmlns:w="http://schemas.openxmlformats.org/wordprocessingml/2006/main">
        <w:t xml:space="preserve">1. សេចក្តីស្រឡាញ់ និងការការពាររបស់ព្រះអម្ចាស់ - ការស្វែងរកព្រះអម្ចាស់ដោយបន្ទាបខ្លួន និងសុភាព។</w:t>
      </w:r>
    </w:p>
    <w:p/>
    <w:p>
      <w:r xmlns:w="http://schemas.openxmlformats.org/wordprocessingml/2006/main">
        <w:t xml:space="preserve">2. សេចក្តីសុចរិតរបស់ព្រះ - ស្វែងរកសេចក្តីសុចរិត និងភាពស្លូតបូត ដើម្បីលាក់បាំងពីកំហឹងរបស់ទ្រង់។</w:t>
      </w:r>
    </w:p>
    <w:p/>
    <w:p>
      <w:r xmlns:w="http://schemas.openxmlformats.org/wordprocessingml/2006/main">
        <w:t xml:space="preserve">1. អេសាយ 55:6 - ចូរស្វែងរកព្រះអម្ចាស់ ខណៈពេលដែលគាត់អាចត្រូវបានរកឃើញ; អំពាវ​នាវ​ដល់​គាត់ ពេល​គាត់​នៅ​ជិត។</w:t>
      </w:r>
    </w:p>
    <w:p/>
    <w:p>
      <w:r xmlns:w="http://schemas.openxmlformats.org/wordprocessingml/2006/main">
        <w:t xml:space="preserve">2. យ៉ាកុប 4:10 - ចូរបន្ទាបខ្លួននៅចំពោះព្រះអម្ចាស់ នោះទ្រង់នឹងលើកតម្កើងអ្នក។</w:t>
      </w:r>
    </w:p>
    <w:p/>
    <w:p>
      <w:r xmlns:w="http://schemas.openxmlformats.org/wordprocessingml/2006/main">
        <w:t xml:space="preserve">សេផានា 2:4 ដ្បិត​ក្រុង​កាសា​នឹង​ត្រូវ​បោះ​បង់​ចោល ហើយ​ក្រុង​អាស‌កេឡូន​នឹង​ត្រូវ​វិនាស​សូន្យ​ទៅ គេ​នឹង​បណ្តេញ​ក្រុង​អាសដូឌ​ចេញ​នៅ​ថ្ងៃ​ត្រង់ ហើយ​ក្រុង​អេក្រន​នឹង​ត្រូវ​ចាក់​ឫស។</w:t>
      </w:r>
    </w:p>
    <w:p/>
    <w:p>
      <w:r xmlns:w="http://schemas.openxmlformats.org/wordprocessingml/2006/main">
        <w:t xml:space="preserve">វគ្គ​នេះ​និយាយ​អំពី​ក្រុង​ចំនួន​បួន គឺ​ក្រុង​កាហ្សា អាសខេឡូន អាសដូដ និង​ក្រុង​អេក្រុន ដែល​ត្រូវ​បាន​គេ​បោះ​បង់​ចោល ហើយ​ទុក​ឲ្យ​ស្ងាត់​ជ្រងំ។</w:t>
      </w:r>
    </w:p>
    <w:p/>
    <w:p>
      <w:r xmlns:w="http://schemas.openxmlformats.org/wordprocessingml/2006/main">
        <w:t xml:space="preserve">1. ផលវិបាកនៃការមិនអើពើនឹងព្រះបន្ទូលរបស់ព្រះ</w:t>
      </w:r>
    </w:p>
    <w:p/>
    <w:p>
      <w:r xmlns:w="http://schemas.openxmlformats.org/wordprocessingml/2006/main">
        <w:t xml:space="preserve">2. តម្រូវការដើម្បីពឹងផ្អែកលើការសន្យារបស់ព្រះ</w:t>
      </w:r>
    </w:p>
    <w:p/>
    <w:p>
      <w:r xmlns:w="http://schemas.openxmlformats.org/wordprocessingml/2006/main">
        <w:t xml:space="preserve">1. អេសាយ 9:10 - "ឥដ្ឋបានរលំហើយ ប៉ុន្តែយើងនឹងសាងសង់ឡើងវិញដោយថ្មតុបតែង ដើមស្រល់ត្រូវបានកាត់ចោល ប៉ុន្តែយើងនឹងជំនួសវាដោយដើមតាត្រៅ"។</w:t>
      </w:r>
    </w:p>
    <w:p/>
    <w:p>
      <w:r xmlns:w="http://schemas.openxmlformats.org/wordprocessingml/2006/main">
        <w:t xml:space="preserve">2. យេរេមា 29:11 - «ដ្បិត​យើង​ដឹង​អំពី​ផែនការ​ដែល​ខ្ញុំ​មាន​សម្រាប់​អ្នក​ជា​ព្រះ​បន្ទូល​នៃ​ព្រះ​ជា​ព្រះ​ជា​ផែនការ​សម្រាប់​សុខុមាលភាព​និង​មិន​សម្រាប់​អំពើ​អាក្រក់​ដើម្បី​ផ្តល់​ឱ្យ​អ្នក​នូវ​អនាគត​និង​ក្តី​សង្ឃឹម​មួយ​»​។</w:t>
      </w:r>
    </w:p>
    <w:p/>
    <w:p>
      <w:r xmlns:w="http://schemas.openxmlformats.org/wordprocessingml/2006/main">
        <w:t xml:space="preserve">សេផានា 2:5 វេទនា​ដល់​អ្នក​ស្រុក​នៅ​មាត់​សមុទ្រ ជា​សាសន៍​កេរេធីម! ព្រះបន្ទូលរបស់ព្រះអម្ចាស់ប្រឆាំងនឹងអ្នក ឱ​ស្រុក​កាណាន ជា​ស្រុក​របស់​ជន​ជាតិ​ភីលីស្ទីន យើង​នឹង​បំផ្លាញ​អ្នក ដើម្បី​កុំ​ឲ្យ​មាន​អ្នក​ស្រុក។</w:t>
      </w:r>
    </w:p>
    <w:p/>
    <w:p>
      <w:r xmlns:w="http://schemas.openxmlformats.org/wordprocessingml/2006/main">
        <w:t xml:space="preserve">ព្រះអម្ចាស់​បាន​ប្រកាស​អាសន្ន​ដល់​ប្រជាជន​ដែល​រស់​នៅ​តាម​ឆ្នេរ​សមុទ្រ ជា​ពិសេស​ជន​ជាតិ​កេរេធី និង​ជន​ជាតិ​ភីលីស្ទីន។ លោក​សន្យា​ថា​នឹង​បំផ្លាញ​ស្រុក​កាណាន​ទាំង​ស្រុង ដើម្បី​កុំ​ឲ្យ​អ្នក​ស្រុក​នៅ​សល់។</w:t>
      </w:r>
    </w:p>
    <w:p/>
    <w:p>
      <w:r xmlns:w="http://schemas.openxmlformats.org/wordprocessingml/2006/main">
        <w:t xml:space="preserve">1. ការជំនុំជំរះរបស់ព្រះអម្ចាស់គឺប្រាកដ: ការសិក្សាអំពីសេផានា 2:5</w:t>
      </w:r>
    </w:p>
    <w:p/>
    <w:p>
      <w:r xmlns:w="http://schemas.openxmlformats.org/wordprocessingml/2006/main">
        <w:t xml:space="preserve">2. កំហឹងរបស់ព្រះ និងតម្រូវការសម្រាប់ការប្រែចិត្ត: ការឆ្លុះបញ្ចាំងលើសេផានា 2:5</w:t>
      </w:r>
    </w:p>
    <w:p/>
    <w:p>
      <w:r xmlns:w="http://schemas.openxmlformats.org/wordprocessingml/2006/main">
        <w:t xml:space="preserve">1. អេសាយ 10:5-6 - វេទនាដល់ស្រុកអាស្ស៊ីរី ជាដំបងនៃកំហឹងរបស់ខ្ញុំ។ បុគ្គលិកនៅក្នុងដៃរបស់ពួកគេគឺជាកំហឹងរបស់ខ្ញុំ! យើង​ចាត់​គាត់​ទៅ​ប្រឆាំង​នឹង​ប្រជាជាតិ​មួយ​ដែល​មិន​គោរព​ព្រះ ហើយ​ប្រឆាំង​នឹង​ប្រជាជន​នៃ​សេចក្ដី​ក្រោធ​របស់​យើង ខ្ញុំ​បង្គាប់​គាត់​ឲ្យ​រឹបអូស​យក​ទ្រព្យ​សម្បត្តិ ហើយ​ជាន់​ឈ្លី​គេ ដូច​ជា​ភក់​នៅ​តាម​ផ្លូវ។</w:t>
      </w:r>
    </w:p>
    <w:p/>
    <w:p>
      <w:r xmlns:w="http://schemas.openxmlformats.org/wordprocessingml/2006/main">
        <w:t xml:space="preserve">2. រ៉ូម 12:19 - អ្នក​ជា​ទី​ស្រឡាញ់​អើយ ចូរ​កុំ​សង‌សឹក​ខ្លួន​ឯង​ឡើយ ប៉ុន្តែ​ត្រូវ​ទុក​វា​នៅ​ក្នុង​សេចក្តី​ក្រោធ​របស់​ព្រះ​ចុះ ដ្បិត​មាន​ចែង​ទុក​ថា ការ​សងសឹក​ជា​របស់​ខ្ញុំ អញ​នឹង​សង​វិញ នេះ​ជា​ព្រះ‌បន្ទូល​របស់​ព្រះ‌អម្ចាស់។</w:t>
      </w:r>
    </w:p>
    <w:p/>
    <w:p>
      <w:r xmlns:w="http://schemas.openxmlformats.org/wordprocessingml/2006/main">
        <w:t xml:space="preserve">សេផានា 2:6 ហើយ​ឆ្នេរ​សមុទ្រ​នឹង​ក្លាយ​ជា​ទី​លំនៅ និង​ផ្ទះ​សម្រាប់​អ្នក​គង្វាល ហើយ​ជា​កន្លែង​សម្រាប់​ហ្វូង​ចៀម។</w:t>
      </w:r>
    </w:p>
    <w:p/>
    <w:p>
      <w:r xmlns:w="http://schemas.openxmlformats.org/wordprocessingml/2006/main">
        <w:t xml:space="preserve">ឆ្នេរ​សមុទ្រ​នឹង​ក្លាយ​ជា​កន្លែង​ស្នាក់​នៅ និង​ជម្រក​សម្រាប់​អ្នក​គង្វាល និង​ហ្វូង​សត្វ​របស់​ពួក​គេ។</w:t>
      </w:r>
    </w:p>
    <w:p/>
    <w:p>
      <w:r xmlns:w="http://schemas.openxmlformats.org/wordprocessingml/2006/main">
        <w:t xml:space="preserve">១៖ ព្រះ​ទ្រង់​ប្រទាន​ជម្រក និង​ការ​ការពារ​ដល់​រាស្ដ្រ​ទ្រង់។</w:t>
      </w:r>
    </w:p>
    <w:p/>
    <w:p>
      <w:r xmlns:w="http://schemas.openxmlformats.org/wordprocessingml/2006/main">
        <w:t xml:space="preserve">២៖ ការផ្តល់របស់ព្រះគឺគ្រប់គ្រាន់សម្រាប់រាស្ដ្ររបស់ទ្រង់ជានិច្ច។</w:t>
      </w:r>
    </w:p>
    <w:p/>
    <w:p>
      <w:r xmlns:w="http://schemas.openxmlformats.org/wordprocessingml/2006/main">
        <w:t xml:space="preserve">១ ទំនុកតម្កើង ២៣:៤ ទោះ​បី​ខ្ញុំ​ដើរ​កាត់​ជ្រលង​ភ្នំ​នៃ​ស្រមោល​សេចក្ដី​ស្លាប់​ក៏​ដោយ ក៏​ខ្ញុំ​មិន​ខ្លាច​អំពើ​អាក្រក់​ដែរ ដ្បិត​អ្នក​នៅ​ជា​មួយ​នឹង​ខ្ញុំ។ ដំបងរបស់អ្នក និងដំបងរបស់អ្នក ពួកគេលួងលោមខ្ញុំ។</w:t>
      </w:r>
    </w:p>
    <w:p/>
    <w:p>
      <w:r xmlns:w="http://schemas.openxmlformats.org/wordprocessingml/2006/main">
        <w:t xml:space="preserve">២៖ អេសាយ ៤១:១០ កុំ​ខ្លាច​ឡើយ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សេផានា 2:7 ហើយ​ឆ្នេរ​ត្រូវ​ទុក​សម្រាប់​អ្នក​ដែល​នៅ​សេសសល់​នៃ​វង្ស​យូដា។ ពួក​គេ​នឹង​ធ្វើ​អាហារ​នៅ​ពេល​ល្ងាច​នៅ​ផ្ទះ​របស់​ក្រុង​អាសខេឡូន ដ្បិត​ព្រះ‌អម្ចាស់ ជា​ព្រះ​របស់​ពួក​គេ​នឹង​យាង​មក​សួរ​សុខ​ទុក្ខ​ពួក​គេ ហើយ​បង្វែរ​ការ​ចាប់​ឈ្លើយ​របស់​គេ​ចេញ។</w:t>
      </w:r>
    </w:p>
    <w:p/>
    <w:p>
      <w:r xmlns:w="http://schemas.openxmlformats.org/wordprocessingml/2006/main">
        <w:t xml:space="preserve">ជន​ជាតិ​យូដា​ដែល​នៅ​សេសសល់​នឹង​តាំង​ទី​លំនៅ​តាម​ឆ្នេរ​សមុទ្រ ហើយ​ព្រះ‌អម្ចាស់​នឹង​យាង​មក​សួរ​សុខ​ទុក្ខ​ពួក​គេ ហើយ​ស្ដារ​ការ​ចាប់​ខ្លួន​របស់​គេ​ឡើង​វិញ។</w:t>
      </w:r>
    </w:p>
    <w:p/>
    <w:p>
      <w:r xmlns:w="http://schemas.openxmlformats.org/wordprocessingml/2006/main">
        <w:t xml:space="preserve">1. ព្រះទ្រង់ស្មោះត្រង់នឹងការសន្យារបស់ទ្រង់</w:t>
      </w:r>
    </w:p>
    <w:p/>
    <w:p>
      <w:r xmlns:w="http://schemas.openxmlformats.org/wordprocessingml/2006/main">
        <w:t xml:space="preserve">2. ក្តីសង្ឃឹមនៃការស្តារឡើងវិញសម្រាប់ប្រជាជនយូដា</w:t>
      </w:r>
    </w:p>
    <w:p/>
    <w:p>
      <w:r xmlns:w="http://schemas.openxmlformats.org/wordprocessingml/2006/main">
        <w:t xml:space="preserve">១. អេសាយ ៤៣:៥-៧ កុំខ្លាចអី ខ្ញុំនៅជាមួយអ្នក។ យើង​នឹង​នាំ​ពូជ​អ្នក​មក​ពី​ទិស​ខាង​កើត ហើយ​យើង​នឹង​ប្រមូល​អ្នក​ពី​ទិស​ខាង​លិច។ ខ្ញុំ​នឹង​និយាយ​ទៅ​ខាង​ជើង​ថា ចូរ​ថយ​ចុះ ហើយ​ទៅ​ខាង​ត្បូង​កុំ​ឃាត់! ចូរ​នាំ​កូន​ប្រុស​របស់​ខ្ញុំ​មក​ពី​ចម្ងាយ និង​កូន​ស្រី​របស់​ខ្ញុំ​ពី​ចុង​ផែនដី គឺ​អស់​អ្នក​ដែល​ហៅ​ដោយ​នាម​ខ្ញុំ ដែល​យើង​បាន​បង្កើត​ឡើង​សម្រាប់​សិរី‌រុងរឿង​របស់​ខ្ញុំ ដែល​ខ្ញុំ​បាន​បង្កើត និង​បង្កើត។</w:t>
      </w:r>
    </w:p>
    <w:p/>
    <w:p>
      <w:r xmlns:w="http://schemas.openxmlformats.org/wordprocessingml/2006/main">
        <w:t xml:space="preserve">២. រ៉ូម ៨:៣១-៣៩ ដូច្នេះ តើយើងត្រូវនិយាយអ្វីដល់ការទាំងនេះ? បើ​ព្រះ​គង់​សម្រាប់​យើង តើ​អ្នក​ណា​អាច​ប្រឆាំង​នឹង​យើង? ព្រះអង្គ​ដែល​មិន​បាន​ប្រោស​ព្រះរាជបុត្រា​របស់​ព្រះអង្គ​ផ្ទាល់ តែ​បាន​លះបង់​ព្រះអង្គ​សម្រាប់​យើង​ទាំង​អស់​គ្នា ចុះ​ម្ដេច​ក៏​ព្រះអង្គ​មិន​ប្រទាន​អ្វីៗ​ទាំង​អស់​មក​យើង​ដោយ​សប្បុរស? តើ​នរណា​នឹង​ចោទ​ប្រកាន់​អ្នក​រើស​តាំង​របស់​ព្រះ? វាគឺជាព្រះដែលរាប់ជាសុចរិត។ តើអ្នកណាត្រូវថ្កោលទោស? ព្រះគ្រីស្ទយេស៊ូវ គឺជាអ្នកដែលបានសុគតលើសពីនោះ ដែលត្រូវបានប្រោសឱ្យរស់ឡើងវិញ ដែលនៅខាងស្ដាំព្រះហស្តរបស់ព្រះជាម្ចាស់ ដែលពិតជាកំពុងអង្វរជំនួសយើង។ តើអ្នកណានឹងបំបែកយើងចេញពីសេចក្តីស្រឡាញ់របស់ព្រះគ្រីស្ទ? តើទុក្ខវេទនា ឬទុក្ខព្រួយ ឬការបៀតបៀន ទុរ្ភិក្ស ឬអាក្រាត ឬគ្រោះថ្នាក់ ឬដាវ? ដូច​មាន​ចែង​ទុក​មក​ថា យើង​ត្រូវ​គេ​សម្លាប់​ពេញ​មួយ​ថ្ងៃ ដោយ​យល់​ដល់​អ្នក យើង​ត្រូវ​បាន​គេ​ចាត់​ទុក​ថា​ជា​ចៀម​ដែល​ត្រូវ​គេ​សម្លាប់។ ទេ ក្នុង​ការ​ទាំង​អស់​នេះ យើង​ច្រើន​ជាង​អ្នក​ឈ្នះ​តាម​រយៈ​ព្រះអង្គ​ដែល​ស្រឡាញ់​យើង។ ត្បិតខ្ញុំដឹងច្បាស់ថា ទាំងសេចក្តីស្លាប់ ឬជីវិត ទេវតា ឬអ្នកគ្រប់គ្រង ឬវត្ថុបច្ចុប្បន្ន ឬវត្ថុដែលនឹងមកដល់ ឬអំណាច កម្ពស់ ឬជម្រៅ ឬអ្វីផ្សេងទៀតនៅក្នុងការបង្កើតទាំងអស់ នឹងមិនអាចបំបែកយើងចេញពីសេចក្តីស្រឡាញ់របស់ព្រះនៅក្នុង ព្រះគ្រីស្ទយេស៊ូវជាព្រះអម្ចាស់របស់យើង។</w:t>
      </w:r>
    </w:p>
    <w:p/>
    <w:p>
      <w:r xmlns:w="http://schemas.openxmlformats.org/wordprocessingml/2006/main">
        <w:t xml:space="preserve">សេផានា 2:8 ខ្ញុំ​បាន​ឮ​ពាក្យ​តិះដៀល​របស់​សាសន៍​ម៉ូអាប់ និង​ការ​ជេរ​ប្រមាថ​របស់​កូន​ចៅ​អាំម៉ូន ដែល​ជា​ហេតុ​ដែល​ពួក​គេ​បាន​ជេរ​ប្រមាថ​ប្រជាជន​របស់​យើង ហើយ​លើក​តម្កើង​ខ្លួន​នៅ​ទល់​នឹង​ព្រំ​ដែន​របស់​គេ។</w:t>
      </w:r>
    </w:p>
    <w:p/>
    <w:p>
      <w:r xmlns:w="http://schemas.openxmlformats.org/wordprocessingml/2006/main">
        <w:t xml:space="preserve">ព្រះ​ទ្រង់​ព្រះសណ្ដាប់​ពាក្យ​អាក្រក់​របស់​ជន​ជាតិ​ម៉ូអាប់ និង​អាំម៉ូន ដែល​កំពុង​តែ​ប្រមាថ​ប្រជារាស្ត្រ​ទ្រង់ ហើយ​អួត​ពី​ព្រំ​ដែន​របស់​គេ។</w:t>
      </w:r>
    </w:p>
    <w:p/>
    <w:p>
      <w:r xmlns:w="http://schemas.openxmlformats.org/wordprocessingml/2006/main">
        <w:t xml:space="preserve">1. អំណាចនៃពាក្យ៖ របៀបដែលការនិយាយរបស់យើងឆ្លុះបញ្ចាំងពីចរិតលក្ខណៈរបស់យើង។</w:t>
      </w:r>
    </w:p>
    <w:p/>
    <w:p>
      <w:r xmlns:w="http://schemas.openxmlformats.org/wordprocessingml/2006/main">
        <w:t xml:space="preserve">2. ពរជ័យនៃការគោរពប្រតិបត្តិ: ព្រះនឹងមិនអនុញ្ញាតឱ្យអំពើទុច្ចរិតទៅជាគ្មានទោស</w:t>
      </w:r>
    </w:p>
    <w:p/>
    <w:p>
      <w:r xmlns:w="http://schemas.openxmlformats.org/wordprocessingml/2006/main">
        <w:t xml:space="preserve">1. សុភាសិត 18:21 - សេចក្ដី​ស្លាប់​និង​ជីវិត​ស្ថិត​នៅ​ក្នុង​អំណាច​នៃ​អណ្ដាត ហើយ​អ្នក​ណា​ដែល​ស្រឡាញ់​វា​នឹង​ស៊ី​ផ្លែ​របស់​វា។</w:t>
      </w:r>
    </w:p>
    <w:p/>
    <w:p>
      <w:r xmlns:w="http://schemas.openxmlformats.org/wordprocessingml/2006/main">
        <w:t xml:space="preserve">2. ទំនុកតម្កើង 18:47 - គឺ​ជា​ព្រះ​ដែល​សង​សឹក​ខ្ញុំ ហើយ​បង្ក្រាប​ប្រជា‌ជន​នៅ​ក្រោម​ខ្ញុំ។</w:t>
      </w:r>
    </w:p>
    <w:p/>
    <w:p>
      <w:r xmlns:w="http://schemas.openxmlformats.org/wordprocessingml/2006/main">
        <w:t xml:space="preserve">សេផានា 2:9 ព្រះ‌អម្ចាស់​នៃ​ពិភព​ទាំង​មូល ជា​ព្រះ​នៃ​ជន‌ជាតិ​អ៊ីស្រា‌អែល​មាន​ព្រះ‌បន្ទូល​ថា កាល​ដែល​ខ្ញុំ​មាន​ជីវិត ម៉ូអាប់​នឹង​បាន​ដូច​ជា​ក្រុង​សូដុំម និង​កូន​ចៅ​អាំម៉ូន ដូច​ជា​ក្រុង​កូម៉ូរ៉ា សូម្បី​តែ​ពូជ​ស្មៅ និង​ប្រៃ និង​ជា​ទី​ស្ងាត់​ជ្រងំ​ជា​រៀង​រហូត។ ប្រជាជន​ដែល​នៅ​សេសសល់​របស់​យើង​នឹង​បំផ្លាញ​ពួក​គេ ហើយ​ប្រជាជន​ដែល​នៅ​សេសសល់​របស់​យើង​នឹង​កាន់​កាប់​ពួក​គេ។</w:t>
      </w:r>
    </w:p>
    <w:p/>
    <w:p>
      <w:r xmlns:w="http://schemas.openxmlformats.org/wordprocessingml/2006/main">
        <w:t xml:space="preserve">ព្រះ​ទ្រង់​ប្រកាស​ថា ម៉ូអាប់ និង​អាំម៉ូន​នឹង​ត្រូវ​បំផ្លាញ ហើយ​រាស្ដ្រ​របស់​ព្រះ​ដែល​នៅ​សេសសល់​នឹង​កាន់​កាប់​ពួក​គេ។</w:t>
      </w:r>
    </w:p>
    <w:p/>
    <w:p>
      <w:r xmlns:w="http://schemas.openxmlformats.org/wordprocessingml/2006/main">
        <w:t xml:space="preserve">1. ការផ្តន្ទាទោសនៃអំពើបាប: ការសិក្សាអំពីសេផានា 2:9</w:t>
      </w:r>
    </w:p>
    <w:p/>
    <w:p>
      <w:r xmlns:w="http://schemas.openxmlformats.org/wordprocessingml/2006/main">
        <w:t xml:space="preserve">2. ការជំនុំជំរះរបស់ព្រះ៖ ការវិភាគនៃសេផានា ២:៩</w:t>
      </w:r>
    </w:p>
    <w:p/>
    <w:p>
      <w:r xmlns:w="http://schemas.openxmlformats.org/wordprocessingml/2006/main">
        <w:t xml:space="preserve">1. អេសាយ 13:19-20 - ហើយបាប៊ីឡូន សិរីរុងរឿងនៃនគរនានា ភាពស្រស់ស្អាតនៃឧត្តមភាពរបស់ពួកខាល់ដេ នឹងដូចពេលដែលព្រះជាម្ចាស់បានផ្តួលរំលំក្រុងសូដុំម និងកូម៉ូរ៉ា។ វា​នឹង​មិន​ត្រូវ​បាន​គេ​ស្នាក់​នៅ ហើយ​ក៏​មិន​ត្រូវ​រស់​នៅ​ពី​មួយ​ជំនាន់​ទៅ​មួយ​ជំនាន់​ដែរ។ ប្រជាជន​អារ៉ាប់​ក៏​មិន​បោះ​តង់​នៅ​ទី​នោះ​ដែរ។ ទាំង​អ្នក​គង្វាល​នឹង​មិន​ធ្វើ​រោង​របស់​ខ្លួន​នៅ​ទី​នោះ​ឡើយ។</w:t>
      </w:r>
    </w:p>
    <w:p/>
    <w:p>
      <w:r xmlns:w="http://schemas.openxmlformats.org/wordprocessingml/2006/main">
        <w:t xml:space="preserve">2. យេរេមា 48:11-13 - ម៉ូអាប់​បាន​ស្រួល​តាំង​ពី​នៅ​ក្មេង​មក ហើយ​គាត់​បាន​តាំង​នៅ​លើ​សម្បក​របស់​គាត់ ហើយ​មិន​បាន​ឆ្អែត​ចេញ​ពី​ធុង​មួយ​ទៅ​ក្នុង​ធុង​មួយ ហើយ​ក៏​មិន​បាន​ទៅ​ជា​ឈ្លើយ​ដែរ ដូច្នេះ​រសជាតិ​របស់​គាត់​នៅ​ជាប់​នឹង​គាត់។ ហើយក្លិនរបស់គាត់មិនផ្លាស់ប្តូរទេ។ ដូច្នេះ មើល ចុះ ព្រះ​យេហូវ៉ា​ទ្រង់​មាន​ព្រះ​បន្ទូល​ថា ថ្ងៃ​នឹង​មក​ដល់​ហើយ ដែល​យើង​នឹង​ចាត់​ពួក​ត្រាច់ចរ​ទៅ​ឯ​គាត់ ដែល​នឹង​ធ្វើ​ឲ្យ​គាត់​វង្វេង ហើយ​នឹង​ធ្វើ​ឲ្យ​ចាន​របស់​គាត់​ទទេ ហើយ​នឹង​បំបែក​ដប​របស់​ពួក​គេ។ ហើយ​ម៉ូអាប់​នឹង​ត្រូវ​ខ្មាស​នឹង​កេម៉ូស, ដូច​ជា​ពូជ​ពង្ស​នៃ​ជន​ជាតិ​អ៊ីស្រាអែល​បាន​ខ្មាស់​នឹង​ការ​ទុក​ចិត្ត​របស់​បេតអែល.</w:t>
      </w:r>
    </w:p>
    <w:p/>
    <w:p>
      <w:r xmlns:w="http://schemas.openxmlformats.org/wordprocessingml/2006/main">
        <w:t xml:space="preserve">សេផានា 2:10 ពួក​គេ​នឹង​មាន​ការ​នេះ​ដោយ​អំនួត ដោយ​ព្រោះ​គេ​បាន​តិះដៀល និង​លើក​តម្កើង​ខ្លួន​ប្រឆាំង​នឹង​ប្រជាជន​នៃ​ព្រះ‌អម្ចាស់​នៃ​ពិភព​ទាំង​មូល។</w:t>
      </w:r>
    </w:p>
    <w:p/>
    <w:p>
      <w:r xmlns:w="http://schemas.openxmlformats.org/wordprocessingml/2006/main">
        <w:t xml:space="preserve">ប្រជាជន​នៃ​ព្រះអម្ចាស់​នៃ​ពិភព​ទាំង​មូល​ត្រូវ​បាន​គេ​តិះដៀល និង​លើក​តម្កើង ហើយ​នេះ​នឹង​ជា​ការ​ដាក់​ទោស​ពួក​គេ​ចំពោះ​ការ​ឆ្មើងឆ្មៃ។</w:t>
      </w:r>
    </w:p>
    <w:p/>
    <w:p>
      <w:r xmlns:w="http://schemas.openxmlformats.org/wordprocessingml/2006/main">
        <w:t xml:space="preserve">1. មោទនភាពកើតមានមុនពេលធ្លាក់: ការសិក្សាលើសេផានា 2:10</w:t>
      </w:r>
    </w:p>
    <w:p/>
    <w:p>
      <w:r xmlns:w="http://schemas.openxmlformats.org/wordprocessingml/2006/main">
        <w:t xml:space="preserve">2. យុត្តិធម៍របស់ព្រះ៖ ផលវិបាកនៃការតិះដៀល និងការលើកតម្កើងប្រជាជនរបស់ព្រះអម្ចាស់</w:t>
      </w:r>
    </w:p>
    <w:p/>
    <w:p>
      <w:r xmlns:w="http://schemas.openxmlformats.org/wordprocessingml/2006/main">
        <w:t xml:space="preserve">១.សុភាសិត ១៦:១៨: «ភាព​ឆ្មើងឆ្មៃ​ទៅ​មុខ​សេចក្ដី​វិនាស ហើយ​មាន​ចិត្ត​ក្រអឺតក្រទម​មុន​នឹង​ធ្លាក់​ចុះ»។</w:t>
      </w:r>
    </w:p>
    <w:p/>
    <w:p>
      <w:r xmlns:w="http://schemas.openxmlformats.org/wordprocessingml/2006/main">
        <w:t xml:space="preserve">2. រ៉ូម 12:19 : «អ្នក​រាល់​គ្នា​ជា​ទី​ស្រឡាញ់​អើយ ចូរ​កុំ​សង‌សឹក​ខ្លួន​ឯង​ឡើយ តែ​ត្រូវ​ទុក​ឲ្យ​នៅ​ក្នុង​សេចក្ដី​ក្រោធ​របស់​ព្រះ​ចុះ ដ្បិត​មាន​ចែង​ទុក​មក​ថា ការ​សងសឹក​ជា​របស់​ខ្ញុំ ខ្ញុំ​នឹង​សង​វិញ នេះ​ជា​ព្រះ‌បន្ទូល​របស់​ព្រះ‌អម្ចាស់។</w:t>
      </w:r>
    </w:p>
    <w:p/>
    <w:p>
      <w:r xmlns:w="http://schemas.openxmlformats.org/wordprocessingml/2006/main">
        <w:t xml:space="preserve">សេផានា 2:11 ព្រះ‌អម្ចាស់​នឹង​គួរ​ស្ញែង​ខ្លាច​ចំពោះ​គេ ដ្បិត​ព្រះអង្គ​នឹង​បង្អត់​អាហារ​ដល់​ព្រះ​ទាំង​អស់​នៅ​ផែនដី។ មនុស្សទាំងឡាយនឹងថ្វាយបង្គំព្រះអង្គ ពីកន្លែងរបស់គាត់ សូម្បីតែកោះទាំងអស់នៃសាសន៍ដទៃ។</w:t>
      </w:r>
    </w:p>
    <w:p/>
    <w:p>
      <w:r xmlns:w="http://schemas.openxmlformats.org/wordprocessingml/2006/main">
        <w:t xml:space="preserve">ព្រះ​អម្ចាស់​នឹង​គួរ​ឲ្យ​ខ្លាច ហើយ​នឹង​បំផ្លាញ​អស់​អ្នក​ដែល​មិន​ថ្វាយ​បង្គំ​ទ្រង់។ ព្រះ​ដទៃ​ទៀត​នឹង​ត្រូវ​បំផ្លាញ ហើយ​គ្រប់​ជាតិ​សាសន៍​នឹង​ថ្វាយបង្គំ​ទ្រង់​ពី​កន្លែង​របស់​ខ្លួន។</w:t>
      </w:r>
    </w:p>
    <w:p/>
    <w:p>
      <w:r xmlns:w="http://schemas.openxmlformats.org/wordprocessingml/2006/main">
        <w:t xml:space="preserve">១៖ ចូរ​កោត​ខ្លាច​ដល់​ព្រះ‌អម្ចាស់ ដ្បិត​ទ្រង់​ជា​ព្រះ​ពិត​តែ​មួយ ហើយ​ព្រះ​ដទៃ​ទៀត​នឹង​ត្រូវ​បំផ្លាញ។</w:t>
      </w:r>
    </w:p>
    <w:p/>
    <w:p>
      <w:r xmlns:w="http://schemas.openxmlformats.org/wordprocessingml/2006/main">
        <w:t xml:space="preserve">២៖ ចូរ​ថ្វាយ​បង្គំ​ព្រះ‌អម្ចាស់​ពី​កន្លែង​របស់​អ្នក​រាល់​គ្នា ដ្បិត​ប្រជាជាតិ​ទាំង​អស់​ត្រូវ​មក​ជុំ​គ្នា​សរសើរ​តម្កើង​ព្រះអង្គ។</w:t>
      </w:r>
    </w:p>
    <w:p/>
    <w:p>
      <w:r xmlns:w="http://schemas.openxmlformats.org/wordprocessingml/2006/main">
        <w:t xml:space="preserve">១៖ អេសាយ ៤៥:២២ សូម​ងាក​មក​រក​ខ្ញុំ ហើយ​បាន​សង្គ្រោះ​អស់​ទាំង​ចុង​ផែនដី! ដ្បិត​ខ្ញុំ​ជា​ព្រះ ហើយ​គ្មាន​អ្វី​ផ្សេង​ទៀត​ឡើយ។</w:t>
      </w:r>
    </w:p>
    <w:p/>
    <w:p>
      <w:r xmlns:w="http://schemas.openxmlformats.org/wordprocessingml/2006/main">
        <w:t xml:space="preserve">ទំនុកតម្កើង 86:9 ឱ​ព្រះ‌អម្ចាស់​អើយ ប្រជា‌ជាតិ​ទាំង​អស់​ដែល​ព្រះអង្គ​បាន​បង្កើត នឹង​មក​ថ្វាយ‌បង្គំ​នៅ​ចំពោះ​ព្រះ‌ភ័ក្ត្រ​ព្រះអង្គ ហើយ​លើក​តម្កើង​ព្រះ‌នាម​ព្រះអង្គ។</w:t>
      </w:r>
    </w:p>
    <w:p/>
    <w:p>
      <w:r xmlns:w="http://schemas.openxmlformats.org/wordprocessingml/2006/main">
        <w:t xml:space="preserve">សេផានា 2:12 ជន​ជាតិ​អេត្យូពី​ក៏​ត្រូវ​ស្លាប់​ដោយ​ដាវ​របស់​យើង។</w:t>
      </w:r>
    </w:p>
    <w:p/>
    <w:p>
      <w:r xmlns:w="http://schemas.openxmlformats.org/wordprocessingml/2006/main">
        <w:t xml:space="preserve">ព្រះ​អម្ចាស់​នឹង​ប្រើ​ដាវ​របស់​ទ្រង់​ដើម្បី​រក​យុត្តិធម៌​ដល់​ជន​ជាតិ​អេត្យូពី។</w:t>
      </w:r>
    </w:p>
    <w:p/>
    <w:p>
      <w:r xmlns:w="http://schemas.openxmlformats.org/wordprocessingml/2006/main">
        <w:t xml:space="preserve">1. ដាវនៃយុត្តិធម៍: ការរស់នៅដោយសុចរិតនៅក្រោមកំហឹងរបស់ព្រះអម្ចាស់</w:t>
      </w:r>
    </w:p>
    <w:p/>
    <w:p>
      <w:r xmlns:w="http://schemas.openxmlformats.org/wordprocessingml/2006/main">
        <w:t xml:space="preserve">2. ការដាស់តឿនរបស់ព្រះអម្ចាស់: ការរៀបចំសម្រាប់កំហឹងនិងសេចក្តីមេត្តាករុណារបស់ទ្រង់</w:t>
      </w:r>
    </w:p>
    <w:p/>
    <w:p>
      <w:r xmlns:w="http://schemas.openxmlformats.org/wordprocessingml/2006/main">
        <w:t xml:space="preserve">1. រ៉ូម 12:19 - បពិត្រ​ដ៏​ជា​ទី​ស្រឡាញ់​អើយ កុំ​សង​សឹក​ខ្លួន​ឯង​ឡើយ តែ​ត្រូវ​ទុក​ចិត្ត​ចំពោះ​សេចក្ដី​ក្រោធ​វិញ ដ្បិត​មាន​ចែង​ទុក​មក​ថា ការ​សងសឹក​ជា​របស់​ខ្ញុំ។ ព្រះអម្ចាស់ ​មាន​ព្រះបន្ទូល​ថា ខ្ញុំ​នឹង​សង​វិញ។</w:t>
      </w:r>
    </w:p>
    <w:p/>
    <w:p>
      <w:r xmlns:w="http://schemas.openxmlformats.org/wordprocessingml/2006/main">
        <w:t xml:space="preserve">2. ទំនុកតម្កើង 94:1-2 - ឱព្រះជាម្ចាស់អើយ! បពិត្រ​ព្រះអង្គ​ដ៏ចំរើន សូម​សំដែង​ព្រះហឫទ័យ​របស់​ព្រះអង្គ។ ចៅក្រម​ផែនដី​អើយ ចូរ​លើក​ខ្លួន​ឡើង ចូរ​ប្រគល់​រង្វាន់​ដល់​មនុស្ស​ឆ្មើងឆ្មៃ។</w:t>
      </w:r>
    </w:p>
    <w:p/>
    <w:p>
      <w:r xmlns:w="http://schemas.openxmlformats.org/wordprocessingml/2006/main">
        <w:t xml:space="preserve">សេផានា 2:13 ហើយ​គាត់​នឹង​លើក​ដៃ​របស់​គាត់​ប្រឆាំង​នឹង​ភាគ​ខាង​ជើង​និង​បំផ្លាញ​ស្រុក​អាស្ស៊ីរី។ ហើយ​នឹង​ធ្វើ​ឲ្យ​ក្រុង​នីនីវេ​ក្លាយ​ទៅ​ជា​ទី​ស្ងាត់​ជ្រងំ ហើយ​ស្ងួត​ដូច​ជា​ទីរហោស្ថាន។</w:t>
      </w:r>
    </w:p>
    <w:p/>
    <w:p>
      <w:r xmlns:w="http://schemas.openxmlformats.org/wordprocessingml/2006/main">
        <w:t xml:space="preserve">ការជំនុំជំរះរបស់ព្រះនៅលើទីក្រុងនីនីវេនឹងប្រាកដ ហើយពេញលេញ។</w:t>
      </w:r>
    </w:p>
    <w:p/>
    <w:p>
      <w:r xmlns:w="http://schemas.openxmlformats.org/wordprocessingml/2006/main">
        <w:t xml:space="preserve">1. ថ្ងៃជំនុំជំរះ៖ រៀនពីគំរូរបស់នីនីវេ</w:t>
      </w:r>
    </w:p>
    <w:p/>
    <w:p>
      <w:r xmlns:w="http://schemas.openxmlformats.org/wordprocessingml/2006/main">
        <w:t xml:space="preserve">2. កុំទទួលយកសេចក្ដីមេត្តាករុណារបស់ព្រះជាដាច់ខាត</w:t>
      </w:r>
    </w:p>
    <w:p/>
    <w:p>
      <w:r xmlns:w="http://schemas.openxmlformats.org/wordprocessingml/2006/main">
        <w:t xml:space="preserve">1. អេសាយ 10:5-6 «វេទនាដល់ស្រុកអាស្ស៊ីរី ជាដំបងនៃសេចក្ដីក្រោធរបស់ខ្ញុំ នៅក្នុងដៃរបស់គាត់ គឺជាដំបងនៃសេចក្ដីក្រោធរបស់ខ្ញុំ! លួច​ឆក់​ប្លន់ ហើយ​ជាន់​ឈ្លី​ដូច​ភក់​នៅ​តាម​ផ្លូវ»។</w:t>
      </w:r>
    </w:p>
    <w:p/>
    <w:p>
      <w:r xmlns:w="http://schemas.openxmlformats.org/wordprocessingml/2006/main">
        <w:t xml:space="preserve">2. ណាហ៊ូម 1:15 «មើល​ចុះ​នៅ​លើ​ភ្នំ ជា​ជើង​របស់​អ្នក​ដែល​នាំ​ដំណឹង​ល្អ ដែល​ប្រកាស​ពី​សេចក្ដី​សុខសាន្ត! ចូរ​ប្រារព្ធ​ពិធី​បុណ្យ​របស់​អ្នក​យូដា ហើយ​បំពេញ​តាម​ពាក្យ​សម្បថ​របស់​អ្នក ហើយ​នឹង​លែង​មាន​មនុស្ស​អាក្រក់​មក​ឈ្លានពាន​អ្នក​ទៀត បំផ្លាញ​ទាំងស្រុង»។</w:t>
      </w:r>
    </w:p>
    <w:p/>
    <w:p>
      <w:r xmlns:w="http://schemas.openxmlformats.org/wordprocessingml/2006/main">
        <w:t xml:space="preserve">សេផានា 2:14 ហើយ​ហ្វូង​សត្វ​នឹង​ដេក​នៅ​កណ្តាល​នាង សត្វ​ទាំង​អស់​នៃ​ប្រជាជាតិ​ទាំង​អស់​នឹង​មក​ស្នាក់​នៅ​ក្នុង​ធ្នឹម​ខាង​លើ។ សំឡេងរបស់ពួកគេនឹងច្រៀងនៅតាមបង្អួច។ សេចក្ដី​វិនាស​នឹង​ស្ថិត​នៅ​ក្នុង​មាត់​ទ្វារ ដ្បិត​គេ​នឹង​លាត​ត្រដាង​ការងារ​ដើម​តាត្រៅ។</w:t>
      </w:r>
    </w:p>
    <w:p/>
    <w:p>
      <w:r xmlns:w="http://schemas.openxmlformats.org/wordprocessingml/2006/main">
        <w:t xml:space="preserve">សេផានា 2:14 ពិពណ៌នា​អំពី​ទិដ្ឋភាព​នៃ​ការ​បំផ្លិចបំផ្លាញ និង​ភាព​វិនាស​អន្តរាយ ដោយ​មាន​សត្វ​ពាហនៈ​ចូល​កាន់កាប់​ទីក្រុង និង​ធ្វើ​ផ្ទះ​របស់​ពួក​គេ​ឲ្យ​ខូច​ខាត។</w:t>
      </w:r>
    </w:p>
    <w:p/>
    <w:p>
      <w:r xmlns:w="http://schemas.openxmlformats.org/wordprocessingml/2006/main">
        <w:t xml:space="preserve">1. ព្រះស្ថិតនៅក្នុងការគ្រប់គ្រង: សូម្បីតែនៅក្នុងកណ្តាលនៃការបំផ្លិចបំផ្លាញ</w:t>
      </w:r>
    </w:p>
    <w:p/>
    <w:p>
      <w:r xmlns:w="http://schemas.openxmlformats.org/wordprocessingml/2006/main">
        <w:t xml:space="preserve">2. រាប់ពរជ័យរបស់អ្នក៖ សរសើរអ្វីដែលអ្នកមានមុនពេលវាបាត់</w:t>
      </w:r>
    </w:p>
    <w:p/>
    <w:p>
      <w:r xmlns:w="http://schemas.openxmlformats.org/wordprocessingml/2006/main">
        <w:t xml:space="preserve">1. ទំនុកតម្កើង 46:10 - "នៅ​ស្ងៀម ហើយ​ដឹង​ថា​យើង​ជា​ព្រះ: យើង​នឹង​ត្រូវ​បាន​លើក​តម្កើង​នៅ​ក្នុង​ចំណោម​សាសន៍​ដទៃ, ខ្ញុំ​នឹង​ត្រូវ​បាន​លើក​តម្កើង​នៅ​លើ​ផែនដី​នេះ"។</w:t>
      </w:r>
    </w:p>
    <w:p/>
    <w:p>
      <w:r xmlns:w="http://schemas.openxmlformats.org/wordprocessingml/2006/main">
        <w:t xml:space="preserve">2.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សេផានា 2:15 នេះ​ហើយ​ជា​ក្រុង​ដ៏​ត្រេក​អរ​ដែល​រស់​នៅ​ដោយ​មិន​ខ្វល់​ខ្វាយ​ក្នុង​ចិត្ត​នាង​ថា ខ្ញុំ​ជា​អ្នក ហើយ​គ្មាន​អ្នក​ណា​នៅ​ខាង​ខ្ញុំ​ទេ តើ​នាង​ក្លាយ​ទៅ​ជា​ទី​ស្ងាត់​ជ្រងំ ជា​កន្លែង​សម្រាប់​សត្វ​តិរច្ឆាន​ចូល​ទៅ​ក្នុង​យ៉ាង​ដូច​ម្ដេច! អ្នក​រាល់​គ្នា​ដែល​ដើរ​កាត់​នាង​នឹង​គ្រវី​ដៃ។</w:t>
      </w:r>
    </w:p>
    <w:p/>
    <w:p>
      <w:r xmlns:w="http://schemas.openxmlformats.org/wordprocessingml/2006/main">
        <w:t xml:space="preserve">សេផានា 2:15 និយាយ​អំពី​ការ​បំផ្លិចបំផ្លាញ​នៃ​ទីក្រុង​មួយ​ដែល​ជឿ​ថា​ពួក​គេ​មិន​អាច​ឈ្នះ​បាន និង​គ្មាន​ការ​ប្រឆាំង​ណា​មួយ​ឡើយ ប៉ុន្តែ​ឥឡូវ​នេះ​ស្ថិត​ក្នុង​ការ​បំផ្លិចបំផ្លាញ​ដ៏​ស្ងាត់​ជ្រងំ។</w:t>
      </w:r>
    </w:p>
    <w:p/>
    <w:p>
      <w:r xmlns:w="http://schemas.openxmlformats.org/wordprocessingml/2006/main">
        <w:t xml:space="preserve">1. Pride Goeth before a fall: គ្រោះថ្នាក់នៃមោទនភាពហួសហេតុ</w:t>
      </w:r>
    </w:p>
    <w:p/>
    <w:p>
      <w:r xmlns:w="http://schemas.openxmlformats.org/wordprocessingml/2006/main">
        <w:t xml:space="preserve">2. ការបន្ទាបខ្លួននៃសេចក្តីជំនឿ៖ ការរៀនស្កប់ស្កល់ពីព្រះ</w:t>
      </w:r>
    </w:p>
    <w:p/>
    <w:p>
      <w:r xmlns:w="http://schemas.openxmlformats.org/wordprocessingml/2006/main">
        <w:t xml:space="preserve">1. សុភាសិត 16:18 - អំនួត​កើត​ឡើង​មុន​សេចក្ដី​វិនាស ហើយ​មាន​ចិត្ត​ក្រអឺតក្រទម​មុន​នឹង​ការ​ដួល​រលំ។</w:t>
      </w:r>
    </w:p>
    <w:p/>
    <w:p>
      <w:r xmlns:w="http://schemas.openxmlformats.org/wordprocessingml/2006/main">
        <w:t xml:space="preserve">2. ភីលីព 4:11-12 - មិនមែនថាខ្ញុំនិយាយទាក់ទងនឹងការចង់បានទេ ដ្បិតខ្ញុំបានរៀន ទោះក្នុងស្ថានភាពណាក៏ដោយ ខ្ញុំក៏ត្រូវស្កប់ចិត្តដែរ។ ខ្ញុំ​ដឹង​ទាំង​របៀប​ដើម្បី​បន្ទោបង់ ហើយ​ខ្ញុំ​ដឹង​ពី​របៀប​ដើម្បី​បរិបូរណ៍៖ គ្រប់​ទីកន្លែង និង​គ្រប់​កិច្ចការ​ទាំង​ឡាយ ខ្ញុំ​ត្រូវ​បាន​ណែនាំ​ឲ្យ​ឆ្អែត និង​ស្រេក​ឃ្លាន ទាំង​បរិបូរណ៍ និង​ការ​រងទុក្ខ។</w:t>
      </w:r>
    </w:p>
    <w:p/>
    <w:p>
      <w:r xmlns:w="http://schemas.openxmlformats.org/wordprocessingml/2006/main">
        <w:t xml:space="preserve">សេផានា ជំពូក​ទី 3 ផ្តោត​លើ​ការ​ស្ដារ​ឡើង​វិញ​នា​ពេល​អនាគត និង​ពរជ័យ​ដែល​កំពុង​រង់ចាំ​អ្នក​ដែល​នៅ​សេសសល់​នៃ​យូដា បន្ទាប់​ពី​ពេល​ជំនុំ​ជម្រះ។ ជំពូក​នេះ​ក៏​គូស​បញ្ជាក់​អំពី​អំពើ​បាប​របស់​ក្រុង​យេរូសាឡិម និង​ការ​ប្រោសលោះ​ចុងក្រោយ​ដែល​ព្រះ​នឹង​នាំ​មក។</w:t>
      </w:r>
    </w:p>
    <w:p/>
    <w:p>
      <w:r xmlns:w="http://schemas.openxmlformats.org/wordprocessingml/2006/main">
        <w:t xml:space="preserve">កថាខណ្ឌទី១៖ ជំពូកចាប់ផ្តើមដោយពណ៌នាអំពីក្រុងយេរូសាឡិមជាទីក្រុងដែលពោរពេញទៅដោយការបះបោរ ការជិះជាន់ និងមនុស្សដែលមិនប្រែចិត្ត។ ទោះ​បី​ជា​អំពើ​បាប​របស់​ពួក​គេ​ក៏​ដោយ ព្រះ​នៅ​តែ​ស្ថិត​នៅ​កណ្ដាល​ពួក​គេ​ជា​ព្រះ​ដ៏​សុចរិត និង​យុត្តិធម៌ ដែល​មិន​អត់​ឱន​ចំពោះ​អំពើ​ខុស​ឆ្គង (សេផានា ៣:១-៥)។</w:t>
      </w:r>
    </w:p>
    <w:p/>
    <w:p>
      <w:r xmlns:w="http://schemas.openxmlformats.org/wordprocessingml/2006/main">
        <w:t xml:space="preserve">កថាខណ្ឌទី ២៖ បន្ទាប់មក ជំពូកនេះប្តូរទៅសារនៃក្តីសង្ឃឹម និងការស្តារឡើងវិញ។ វានិយាយអំពីពេលអនាគត ដែលប្រជាជាតិនានានឹងមកជួបជុំគ្នាថ្វាយបង្គំព្រះអម្ចាស់ ហើយបម្រើទ្រង់ដោយគោលបំណងតែមួយ។ ព្រះ​សន្យា​ថា​នឹង​ស្ដារ​សំណាង​របស់​រាស្ដ្រ​ទ្រង់ ប្រមូល​អ្នក​ដែល​បែក​ខ្ញែក ហើយ​នាំ​ពួក​គេ​ត្រឡប់​ទៅ​ស្រុក​វិញ (សេផានា ៣:៦-១៣)។</w:t>
      </w:r>
    </w:p>
    <w:p/>
    <w:p>
      <w:r xmlns:w="http://schemas.openxmlformats.org/wordprocessingml/2006/main">
        <w:t xml:space="preserve">កថាខណ្ឌទី៣៖ ជំពូកបញ្ចប់ដោយការនិមិត្តអំពីព្រះដែលអរសប្បាយចំពោះរាស្ដ្ររបស់ទ្រង់ ការដកទណ្ឌកម្មរបស់ពួកគេ ហើយស្នាក់នៅក្នុងចំណោមពួកគេ។ វានិយាយអំពីទំនាក់ទំនងថ្មីរវាងព្រះ និងរាស្ដ្ររបស់ទ្រង់ ជាកន្លែងដែលពួកគេនឹងជួបប្រទះនូវសេចក្តីស្រឡាញ់ សន្តិភាព និងការការពាររបស់ទ្រង់ (សេផានា 3:14-20)។</w:t>
      </w:r>
    </w:p>
    <w:p/>
    <w:p>
      <w:r xmlns:w="http://schemas.openxmlformats.org/wordprocessingml/2006/main">
        <w:t xml:space="preserve">សរុប​មក,</w:t>
      </w:r>
    </w:p>
    <w:p>
      <w:r xmlns:w="http://schemas.openxmlformats.org/wordprocessingml/2006/main">
        <w:t xml:space="preserve">សេផានា ជំពូកទី 3 គូសបញ្ជាក់អំពីអំពើបាបនៃក្រុងយេរូសាឡិម និងការស្ដារឡើងវិញនាពេលអនាគត និងពរជ័យដែលរង់ចាំពួកយូដាដែលនៅសេសសល់។</w:t>
      </w:r>
    </w:p>
    <w:p/>
    <w:p>
      <w:r xmlns:w="http://schemas.openxmlformats.org/wordprocessingml/2006/main">
        <w:t xml:space="preserve">ការពណ៌នាអំពីក្រុងយេរូសាឡិមជាទីក្រុងមួយដែលពោរពេញទៅដោយការបះបោរ និងមនុស្សដែលមិនប្រែចិត្ត។</w:t>
      </w:r>
    </w:p>
    <w:p>
      <w:r xmlns:w="http://schemas.openxmlformats.org/wordprocessingml/2006/main">
        <w:t xml:space="preserve">សារនៃក្តីសង្ឃឹម និងការស្ដារឡើងវិញ ជាមួយនឹងការសន្យារបស់ព្រះដែលប្រមូលរាស្ដ្ររបស់ទ្រង់ និងស្ដារទ្រព្យសម្បត្តិរបស់ពួកគេឡើងវិញ។</w:t>
      </w:r>
    </w:p>
    <w:p>
      <w:r xmlns:w="http://schemas.openxmlformats.org/wordprocessingml/2006/main">
        <w:t xml:space="preserve">ការនិមិត្ដរបស់ព្រះអរសប្បាយចំពោះរាស្ដ្ររបស់ទ្រង់ ការដកទណ្ឌកម្មរបស់ពួកគេចេញ ហើយស្នាក់នៅក្នុងចំណោមពួកគេ។</w:t>
      </w:r>
    </w:p>
    <w:p/>
    <w:p>
      <w:r xmlns:w="http://schemas.openxmlformats.org/wordprocessingml/2006/main">
        <w:t xml:space="preserve">ជំពូក​សេផានា​នេះ​ចាប់​ផ្ដើម​ដោយ​ពណ៌នា​ក្រុង​យេរូសាឡិម​ជា​ទីក្រុង​ដែល​ពោរពេញ​ទៅ​ដោយ​ការ​បះបោរ ការ​ជិះជាន់ និង​មនុស្ស​មិន​ប្រែ​ចិត្ត។ ទោះ​បី​ជា​ផ្លូវ​ខុស​ឆ្គង​របស់​ពួក​គេ​ក៏​ដោយ ព្រះ​ត្រូវ​បាន​បង្ហាញ​ថា​ជា​ព្រះ​ដ៏​សុចរិត និង​យុត្តិធម៌ ដែល​នឹង​មិន​អត់​ឱន​ចំពោះ​អំពើ​ខុស​ឆ្គង។ ទោះយ៉ាងណាក៏ដោយ ជំពូកនោះបានប្តូរទៅសារនៃក្តីសង្ឃឹម និងការស្តារឡើងវិញ។ វានិយាយអំពីពេលអនាគតដែលប្រជាជាតិនានានឹងមកជួបជុំគ្នាថ្វាយបង្គំព្រះអម្ចាស់ ហើយបម្រើទ្រង់ដោយឯកភាព។ ព្រះ​សន្យា​ថា​នឹង​ស្ដារ​ទ្រព្យសម្បត្តិ​របស់​រាស្ដ្រ​របស់​ទ្រង់ ប្រមូល​អ្នក​ដែល​បែក​ខ្ញែក ហើយ​នាំ​ពួក​គេ​ត្រឡប់​ទៅ​ស្រុក​វិញ។ ជំពូក​នេះ​បញ្ចប់​ដោយ​ការ​និមិត្ត​របស់​ព្រះ​ដែល​មាន​សេចក្តី​រីករាយ​ចំពោះ​រាស្ដ្រ​របស់​ទ្រង់ ការ​ដក​ទណ្ឌកម្ម​របស់​ពួកគេ​ចេញ ហើយ​ស្នាក់​នៅ​ក្នុង​ចំណោម​ពួកគេ។ វានិយាយអំពីទំនាក់ទំនងជាថ្មីរវាងព្រះ និងរាស្ដ្ររបស់ទ្រង់ ជាកន្លែងដែលពួកគេនឹងជួបប្រទះនូវសេចក្តីស្រឡាញ់ សន្តិភាព និងការការពាររបស់ទ្រង់។ ជំពូកនេះសង្កត់ធ្ងន់លើអំពើបាបរបស់ក្រុងយេរូសាឡិម ប៉ុន្តែនៅទីបំផុតផ្តល់នូវការមើលឃើញនៃការប្រោសលោះនាពេលអនាគត និងពរជ័យដែលព្រះនឹងនាំមកជូនដល់ប្រជាជនយូដាដែលនៅសេសសល់។</w:t>
      </w:r>
    </w:p>
    <w:p/>
    <w:p>
      <w:r xmlns:w="http://schemas.openxmlformats.org/wordprocessingml/2006/main">
        <w:t xml:space="preserve">សេផានា 3:1 វេទនា​ដល់​នាង ដែល​ស្មោកគ្រោក ហើយ​ស្មោកគ្រោក ដល់​ក្រុង​ដែល​គេ​សង្កត់សង្កិន!</w:t>
      </w:r>
    </w:p>
    <w:p/>
    <w:p>
      <w:r xmlns:w="http://schemas.openxmlformats.org/wordprocessingml/2006/main">
        <w:t xml:space="preserve">ព្រះអម្ចាស់​សំដែង​ការ​វិនិច្ឆ័យ​ទោស​ទីក្រុង​ដែល​សង្កត់សង្កិន ហើយ​កខ្វក់ និង​ពុករលួយ។</w:t>
      </w:r>
    </w:p>
    <w:p/>
    <w:p>
      <w:r xmlns:w="http://schemas.openxmlformats.org/wordprocessingml/2006/main">
        <w:t xml:space="preserve">1. ទីក្រុងកខ្វក់៖ ផលវិបាកនៃការគៀបសង្កត់</w:t>
      </w:r>
    </w:p>
    <w:p/>
    <w:p>
      <w:r xmlns:w="http://schemas.openxmlformats.org/wordprocessingml/2006/main">
        <w:t xml:space="preserve">2. យុត្តិធម៍របស់ព្រះអម្ចាស់ៈ សេចក្តីក្រោធដ៏សុចរិតប្រឆាំងនឹងភាពអយុត្តិធម៌</w:t>
      </w:r>
    </w:p>
    <w:p/>
    <w:p>
      <w:r xmlns:w="http://schemas.openxmlformats.org/wordprocessingml/2006/main">
        <w:t xml:space="preserve">1. អេម៉ុស 5:11-15 - «ហេតុ​ដូច្នេះ​ហើយ ដោយ​ព្រោះ​អ្នក​ជាន់​ឈ្លី​អ្នក​ក្រ ហើយ​យក​ប្រាក់​ពី​ពួក​គេ នោះ​ឯង​បាន​សង់​ផ្ទះ​ពី​ថ្ម​ដែល​គេ​កាប់ ប៉ុន្តែ​អ្នក​រាល់​គ្នា​មិន​ត្រូវ​អាស្រ័យ​នៅ​នឹង​គេ​ឡើយ ឯង​បាន​ដាំ​ចម្ការ​ទំពាំង‌បាយជូរ​ដ៏​រីករាយ ប៉ុន្តែ​ត្រូវ​ឲ្យ កុំផឹកស្រារបស់ពួកគេ។</w:t>
      </w:r>
    </w:p>
    <w:p/>
    <w:p>
      <w:r xmlns:w="http://schemas.openxmlformats.org/wordprocessingml/2006/main">
        <w:t xml:space="preserve">១២ត្បិត​ខ្ញុំ​ដឹង​ថា​អំពើ​រំលង​របស់​អ្នក​មាន​ប៉ុន្មាន ហើយ​អំពើ​បាប​របស់​អ្នក​ធំ​ប៉ុនណា​ដែល​អ្នក​ដែល​ធ្វើ​ទុក្ខ​ដល់​មនុស្ស​សុចរិត អ្នក​ដែល​ទទួល​សំណូក ហើយ​រុញ​អ្នក​ទុគ៌ត​ចេញ​នៅ​មាត់​ទ្វារ។</w:t>
      </w:r>
    </w:p>
    <w:p/>
    <w:p>
      <w:r xmlns:w="http://schemas.openxmlformats.org/wordprocessingml/2006/main">
        <w:t xml:space="preserve">១៣ ហេតុ​ដូច្នេះ​ហើយ អ្នក​ដែល​មាន​ប្រាជ្ញា​នឹង​នៅ​ស្ងៀម​ក្នុង​គ្រា​បែប​នេះ ត្បិត​ជា​គ្រា​ដ៏​អាក្រក់។</w:t>
      </w:r>
    </w:p>
    <w:p/>
    <w:p>
      <w:r xmlns:w="http://schemas.openxmlformats.org/wordprocessingml/2006/main">
        <w:t xml:space="preserve">១៤ ចូរ​ស្វែង​រក​សេចក្ដី​ល្អ មិន​មែន​អាក្រក់​ឡើយ ដើម្បី​ឲ្យ​អ្នក​រាល់​គ្នា​មាន​ជីវិត។ ដូច្នេះ ព្រះអម្ចាស់ ជា​ព្រះ​នៃ​ពិភព​ទាំង​មូល នឹង​គង់​នៅ​ជា​មួយ​អ្នក ដូច​អ្នក​បាន​និយាយ។</w:t>
      </w:r>
    </w:p>
    <w:p/>
    <w:p>
      <w:r xmlns:w="http://schemas.openxmlformats.org/wordprocessingml/2006/main">
        <w:t xml:space="preserve">15 ស្អប់​អំពើ​អាក្រក់ ហើយ​ស្រឡាញ់​អំពើ​ល្អ ហើយ​តាំង​យុត្តិធម៌​នៅ​មាត់​ទ្វារ។ ប្រហែល​ជា​ព្រះអម្ចាស់ ជា​ព្រះ​នៃ​ពិភព​ទាំង​មូល នឹង​មាន​ព្រះហឫទ័យ​សប្បុរស​ដល់​ពួក​យ៉ូសែប​ដែល​នៅ​សេសសល់។</w:t>
      </w:r>
    </w:p>
    <w:p/>
    <w:p>
      <w:r xmlns:w="http://schemas.openxmlformats.org/wordprocessingml/2006/main">
        <w:t xml:space="preserve">2. សុភាសិត 14:34 - «សេចក្ដី​សុចរិត​លើក​តម្កើង​ជាតិ​សាសន៍ តែ​អំពើ​បាប​ជា​ការ​តិះដៀល​ដល់​មនុស្ស​ទាំង​ឡាយ»។</w:t>
      </w:r>
    </w:p>
    <w:p/>
    <w:p>
      <w:r xmlns:w="http://schemas.openxmlformats.org/wordprocessingml/2006/main">
        <w:t xml:space="preserve">សេផានា 3:2 នាង​មិន​ស្តាប់​តាម​សំឡេង​ទេ។ នាងមិនបានទទួលការកែតម្រូវ; នាងមិនទុកចិត្តលើព្រះអម្ចាស់ទេ។ នាងមិនចូលទៅជិតព្រះរបស់នាងទេ។</w:t>
      </w:r>
    </w:p>
    <w:p/>
    <w:p>
      <w:r xmlns:w="http://schemas.openxmlformats.org/wordprocessingml/2006/main">
        <w:t xml:space="preserve">វគ្គបទគម្ពីរនេះនិយាយអំពីនរណាម្នាក់ដែលមិនបានគោរពតាមបញ្ជារបស់ព្រះអម្ចាស់ មិនត្រូវបានកែតម្រូវ មិនទុកចិត្តលើព្រះអម្ចាស់ ហើយមិនបានចូលទៅជិតទ្រង់។</w:t>
      </w:r>
    </w:p>
    <w:p/>
    <w:p>
      <w:r xmlns:w="http://schemas.openxmlformats.org/wordprocessingml/2006/main">
        <w:t xml:space="preserve">1. "ផលវិបាកនៃការមិនស្តាប់បង្គាប់ព្រះ"</w:t>
      </w:r>
    </w:p>
    <w:p/>
    <w:p>
      <w:r xmlns:w="http://schemas.openxmlformats.org/wordprocessingml/2006/main">
        <w:t xml:space="preserve">2. "ពរជ័យនៃការទុកចិត្តលើព្រះអម្ចាស់"</w:t>
      </w:r>
    </w:p>
    <w:p/>
    <w:p>
      <w:r xmlns:w="http://schemas.openxmlformats.org/wordprocessingml/2006/main">
        <w:t xml:space="preserve">1. អេសាយ 55:6-7 - ចូរស្វែងរកព្រះអម្ចាស់ 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2. ម៉ាថាយ 6:33 - ប៉ុន្តែ ចូរ​ស្វែង​រក​រាជាណាចក្រ​នៃ​ព្រះ និង​សេចក្ដី​សុចរិត​របស់​ទ្រង់​ជា​មុន​សិន នោះ​អ្វីៗ​ទាំង​អស់​នឹង​បាន​បន្ថែម​មក​ក្នុង​អ្នក។</w:t>
      </w:r>
    </w:p>
    <w:p/>
    <w:p>
      <w:r xmlns:w="http://schemas.openxmlformats.org/wordprocessingml/2006/main">
        <w:t xml:space="preserve">សេផានា 3:3 មេ​របស់​នាង​នៅ​ក្នុង​នាង​កំពុង​តែ​គ្រហឹម។ ចៅក្រមរបស់នាងគឺជាសត្វចចកពេលល្ងាច។ ពួកគេមិនស៊ីឆ្អឹងរហូតដល់ថ្ងៃស្អែក។</w:t>
      </w:r>
    </w:p>
    <w:p/>
    <w:p>
      <w:r xmlns:w="http://schemas.openxmlformats.org/wordprocessingml/2006/main">
        <w:t xml:space="preserve">មេ​ដឹក​នាំ​មាន​ឥរិយាបទ​ឈ្លើយសឹក ហើយ​មិន​ខ្វល់ខ្វាយ​នឹង​យុត្តិធម៌។</w:t>
      </w:r>
    </w:p>
    <w:p/>
    <w:p>
      <w:r xmlns:w="http://schemas.openxmlformats.org/wordprocessingml/2006/main">
        <w:t xml:space="preserve">១៖ យើងគួរប្រុងប្រយ័ត្ន ដើម្បីធានាបាននូវយុត្តិធម៌ មិនមែនការចង់បានតិចតួចរបស់យើងនោះទេ។</w:t>
      </w:r>
    </w:p>
    <w:p/>
    <w:p>
      <w:r xmlns:w="http://schemas.openxmlformats.org/wordprocessingml/2006/main">
        <w:t xml:space="preserve">២៖ យើង​មិន​គួរ​ធ្វើ​ដូច​អ្នក​ដឹក​នាំ​ដែល​បាន​រៀប​រាប់​នៅ​ក្នុង​សេផានា ៣:៣ ទេ ប៉ុន្តែ​បែរ​ជា​ព្យាយាម​ធានា​ថា​យុត្តិធម៌​ត្រូវ​បាន​បម្រើ។</w:t>
      </w:r>
    </w:p>
    <w:p/>
    <w:p>
      <w:r xmlns:w="http://schemas.openxmlformats.org/wordprocessingml/2006/main">
        <w:t xml:space="preserve">១៖ សុភាសិត ២១:៣ - ការ​ប្រព្រឹត្ត​ដោយ​សុចរិត និង​យុត្តិធម៌ នោះ​ព្រះ​យេហូវ៉ា​ទ្រង់​សព្វ​ព្រះហឫទ័យ​ជាង​ការ​បូជា។</w:t>
      </w:r>
    </w:p>
    <w:p/>
    <w:p>
      <w:r xmlns:w="http://schemas.openxmlformats.org/wordprocessingml/2006/main">
        <w:t xml:space="preserve">2: Micah 6:8 - គាត់​បាន​ប្រាប់​អ្នក​នូវ​អ្វី​ដែល​ល្អ​។ តើ​ព្រះ​យេហូវ៉ា​តម្រូវ​អ្វី​ពី​អ្នក​រាល់​គ្នា ក្រៅ​ពី​ឲ្យ​ប្រព្រឹត្ត​ដោយ​យុត្តិធម៌ ស្រឡាញ់​ចិត្ត​សប្បុរស ហើយ​ដើរ​ដោយ​បន្ទាប​ខ្លួន​ជា​មួយ​នឹង​ព្រះ​របស់​អ្នក?</w:t>
      </w:r>
    </w:p>
    <w:p/>
    <w:p>
      <w:r xmlns:w="http://schemas.openxmlformats.org/wordprocessingml/2006/main">
        <w:t xml:space="preserve">សេផានា 3:4 ព្យាការី​របស់​នាង​ជា​មនុស្ស​ស្រាល ហើយ​ជា​មនុស្ស​ក្បត់ ពួក​បូជា‌ចារ្យ​របស់​នាង​បាន​បំពុល​ទីសក្ការៈ ពួក​គេ​បាន​ប្រព្រឹត្ត​អំពើ​ហិង្សា​ចំពោះ​ក្រឹត្យ‌វិន័យ។</w:t>
      </w:r>
    </w:p>
    <w:p/>
    <w:p>
      <w:r xmlns:w="http://schemas.openxmlformats.org/wordprocessingml/2006/main">
        <w:t xml:space="preserve">ប្រជាជនរបស់នាងបានបដិសេធព្រះ និងមាគ៌ារបស់ទ្រង់ ដោយងាកទៅរកហោរាដែលបោកបញ្ឆោត និងមិនគួរទុកចិត្ត និងពួកសង្ឃពុករលួយ។</w:t>
      </w:r>
    </w:p>
    <w:p/>
    <w:p>
      <w:r xmlns:w="http://schemas.openxmlformats.org/wordprocessingml/2006/main">
        <w:t xml:space="preserve">១៖ យើង​ត្រូវ​ចាំ​ថា​ធ្វើ​តាម​មាគ៌ា​របស់​ព្រះ ហើយ​បដិសេធ​ការ​ល្បួង ព្រោះ​វា​នាំ​ទៅ​រក​សេចក្ដី​វិនាស។</w:t>
      </w:r>
    </w:p>
    <w:p/>
    <w:p>
      <w:r xmlns:w="http://schemas.openxmlformats.org/wordprocessingml/2006/main">
        <w:t xml:space="preserve">២៖ យើងត្រូវតែពឹងផ្អែកលើព្រះ និងសេចក្តីពិតរបស់ទ្រង់ មិនមែនលើពាក្យសម្ដីរបស់មនុស្សទេ ត្បិតវាលឿនហើយមិនគួរទុកចិត្ត។</w:t>
      </w:r>
    </w:p>
    <w:p/>
    <w:p>
      <w:r xmlns:w="http://schemas.openxmlformats.org/wordprocessingml/2006/main">
        <w:t xml:space="preserve">១ សុភាសិត 14:12 មាន​ផ្លូវ​មួយ​ដែល​មើល​ទៅ​ត្រឹម​ត្រូវ​ចំពោះ​មនុស្ស ប៉ុន្តែ​ទី​បញ្ចប់​គឺ​ផ្លូវ​ទៅ​រក​សេចក្ដី​ស្លាប់។</w:t>
      </w:r>
    </w:p>
    <w:p/>
    <w:p>
      <w:r xmlns:w="http://schemas.openxmlformats.org/wordprocessingml/2006/main">
        <w:t xml:space="preserve">២ រ៉ូម ៣:៤ សូម​ឲ្យ​ព្រះ​ពិត ប៉ុន្តែ​មនុស្ស​គ្រប់​រូប​កុហក។</w:t>
      </w:r>
    </w:p>
    <w:p/>
    <w:p>
      <w:r xmlns:w="http://schemas.openxmlformats.org/wordprocessingml/2006/main">
        <w:t xml:space="preserve">សេផានា 3:5 ព្រះ‌អម្ចាស់​ដ៏​សុចរិត​គង់​នៅ​កណ្ដាល​ក្រុង​នោះ។ គាត់នឹងមិនប្រព្រឹត្តអំពើទុច្ចរិតឡើយ រៀងរាល់ព្រឹក គាត់បានបំភ្លឺការជំនុំជំរះរបស់គាត់ តែគាត់មិនបរាជ័យឡើយ។ រីឯ​មនុស្ស​អយុត្តិធម៌​វិញ មិន​ចេះ​ខ្មាស​ឡើយ។</w:t>
      </w:r>
    </w:p>
    <w:p/>
    <w:p>
      <w:r xmlns:w="http://schemas.openxmlformats.org/wordprocessingml/2006/main">
        <w:t xml:space="preserve">ព្រះអម្ចាស់​ដ៏​សុចរិត​គង់​នៅ​កណ្ដាល​ប្រជារាស្ត្រ​របស់​ព្រះអង្គ ហើយ​ព្រះអង្គ​មិន​ប្រព្រឹត្ត​ខុស​អ្វី​ឡើយ។ ព្រះអង្គ​បើក​សម្ដែង​ការ​វិនិច្ឆ័យ​របស់​ព្រះអង្គ​ជា​រៀង​រាល់​ព្រឹក ហើយ​មិន​សាបសូន្យ​ឡើយ ប៉ុន្តែ​មនុស្ស​អយុត្តិធម៌​នៅ​តែ​មិន​ខ្មាស​ឡើយ។</w:t>
      </w:r>
    </w:p>
    <w:p/>
    <w:p>
      <w:r xmlns:w="http://schemas.openxmlformats.org/wordprocessingml/2006/main">
        <w:t xml:space="preserve">1. ការរស់នៅក្នុងសេចក្ដីសុចរិតៈ ព្រះអម្ចាស់ដ៏សុចរិត និងការវិនិច្ឆ័យរបស់ទ្រង់</w:t>
      </w:r>
    </w:p>
    <w:p/>
    <w:p>
      <w:r xmlns:w="http://schemas.openxmlformats.org/wordprocessingml/2006/main">
        <w:t xml:space="preserve">2. ការយល់ដឹងអំពីអយុត្តិធម៌៖ ភាពអយុត្តិធម៌ដែលគ្មានការខ្មាស់អៀន</w:t>
      </w:r>
    </w:p>
    <w:p/>
    <w:p>
      <w:r xmlns:w="http://schemas.openxmlformats.org/wordprocessingml/2006/main">
        <w:t xml:space="preserve">1. ទំនុកតម្កើង 37:28 - ដ្បិត​ព្រះ‌អម្ចាស់​ស្រឡាញ់​ការ​វិនិច្ឆ័យ ហើយ​មិន​បោះបង់​ចោល​ពួក​បរិសុទ្ធ​របស់​ព្រះអង្គ​ឡើយ។ ពួក​គេ​ត្រូវ​បាន​រក្សា​ទុក​ជា​រៀង​រហូត ប៉ុន្តែ​ពូជ​របស់​មនុស្ស​អាក្រក់​នឹង​ត្រូវ​កាត់​ចោល។</w:t>
      </w:r>
    </w:p>
    <w:p/>
    <w:p>
      <w:r xmlns:w="http://schemas.openxmlformats.org/wordprocessingml/2006/main">
        <w:t xml:space="preserve">រ៉ូម 2:15 - ដែលបង្ហាញពីកិច្ចការនៃក្រិត្យវិន័យដែលបានសរសេរនៅក្នុងចិត្តរបស់ពួកគេ មនសិការរបស់ពួកគេក៏ធ្វើជាសាក្សី ហើយគំនិតរបស់ពួកគេគឺមានន័យនៅពេលចោទប្រកាន់ ឬដោះសារគ្នាទៅវិញទៅមក។</w:t>
      </w:r>
    </w:p>
    <w:p/>
    <w:p>
      <w:r xmlns:w="http://schemas.openxmlformats.org/wordprocessingml/2006/main">
        <w:t xml:space="preserve">សេផានា 3:6 យើង​បាន​កាត់​ចោល​ប្រជាជាតិ​នានា ប៉ម​របស់​គេ​ត្រូវ​ស្ងាត់​ជ្រងំ។ យើង​បាន​ធ្វើ​ឲ្យ​ផ្លូវ​របស់​គេ​ខ្ជះខ្ជាយ គ្មាន​អ្នក​ណា​ដើរ​កាត់​ឡើយ ក្រុង​របស់​គេ​ត្រូវ​វិនាស ដើម្បី​កុំ​ឲ្យ​មាន​មនុស្ស និង​គ្មាន​អ្នក​រស់​នៅ។</w:t>
      </w:r>
    </w:p>
    <w:p/>
    <w:p>
      <w:r xmlns:w="http://schemas.openxmlformats.org/wordprocessingml/2006/main">
        <w:t xml:space="preserve">ព្រះអម្ចាស់​បាន​បំផ្លាញ​ប្រជាជាតិ និង​ក្រុង​របស់​គេ ធ្វើ​អោយ​គេ​ស្ងាត់​ជ្រងំ និង​គ្មាន​មនុស្ស​រស់​នៅ។</w:t>
      </w:r>
    </w:p>
    <w:p/>
    <w:p>
      <w:r xmlns:w="http://schemas.openxmlformats.org/wordprocessingml/2006/main">
        <w:t xml:space="preserve">1. ការជំនុំជំរះរបស់ព្រះគឺលឿននិងពេញលេញ</w:t>
      </w:r>
    </w:p>
    <w:p/>
    <w:p>
      <w:r xmlns:w="http://schemas.openxmlformats.org/wordprocessingml/2006/main">
        <w:t xml:space="preserve">2. យើងត្រូវតែធ្វើតាមការព្រមានរបស់ព្រះ ដើម្បីជៀសវាងការវិនិច្ឆ័យរបស់ទ្រង់</w:t>
      </w:r>
    </w:p>
    <w:p/>
    <w:p>
      <w:r xmlns:w="http://schemas.openxmlformats.org/wordprocessingml/2006/main">
        <w:t xml:space="preserve">1. យេរេមា 4:23-26 ខ្ញុំបានក្រឡេកមើលផែនដី ហើយមើលចុះ វាគ្មានរូបរាង និងទទេ។ និងផ្ទៃមេឃ ហើយពួកគេមិនមានពន្លឺទេ។ ខ្ញុំ​បាន​មើល​ឃើញ​ភ្នំ ហើយ​មើល​ចុះ ពួក​គេ​ញ័រ ហើយ​ភ្នំ​ទាំង​អស់​រំកិល​ចុះ​បន្តិច។ ខ្ញុំ​បាន​មើល ហើយ​មើល​ចុះ គ្មាន​មនុស្ស​ទេ ហើយ​សត្វ​ស្លាប​ទាំង​អស់​នៅ​លើ​មេឃ​បាន​រត់​ចេញ​ទៅ។ ខ្ញុំ​បាន​ឃើញ ហើយ​មើល​ចុះ កន្លែង​ដែល​មាន​ផ្លែ​ផ្កា​ជា​ទីរហោស្ថាន ហើយ​ទីក្រុង​ទាំង​អស់​ត្រូវ​បាក់​បែក​នៅ​ចំពោះ​ព្រះភក្ត្រ​នៃ​ព្រះ​យេហូវ៉ា ហើយ​ដោយ​ព្រះ​ពិរោធ​យ៉ាង​ខ្លាំង​របស់​ទ្រង់។</w:t>
      </w:r>
    </w:p>
    <w:p/>
    <w:p>
      <w:r xmlns:w="http://schemas.openxmlformats.org/wordprocessingml/2006/main">
        <w:t xml:space="preserve">2. អេសាយ 24:1-3 មើលចុះ ព្រះ‌អម្ចាស់​បាន​ធ្វើ​ឲ្យ​ផែនដី​ទទេ ហើយ​ធ្វើ​ឲ្យ​ខ្ទេចខ្ទាំ ហើយ​បែរ​វា​ទៅ​ខាង​លើ ហើយ​ខ្ចាត់ខ្ចាយ​ទៅ​លើ​អ្នក​ស្រុក​នោះ។ ហើយ​វា​នឹង​ក្លាយ​ទៅ​ជា​មួយ​នឹង​ប្រជាជន, ដូច្នេះ​ជាមួយ​នឹង​បូជាចារ្យ; ដូច​ជា​អ្នក​បម្រើ​ក៏​ដូច​ជា​នឹង​ម្ចាស់​ដែរ។ ដូចជាជាមួយអ្នកបំរើ ដូច្នេះជាមួយម្ចាស់ស្រីរបស់នាង។ ដូចជាជាមួយអ្នកទិញ ដូច្នេះជាមួយអ្នកលក់។ ដូចជាជាមួយអ្នកអោយខ្ចី ដូច្នេះជាមួយអ្នកខ្ចី។ ដូច​ជា​អ្នក​ទទួល​ប្រាក់​កម្រៃ ដូច្នេះ​ជាមួយ​នឹង​អ្នក​ឲ្យ​ប្រាក់​ដើម​ដល់​គាត់។ ទឹក​ដី​នឹង​ត្រូវ​រសាត់​ទៅ​ទាំង​ស្រុង ព្រោះ​ព្រះ‌អម្ចាស់​មាន​ព្រះ‌បន្ទូល​នេះ។</w:t>
      </w:r>
    </w:p>
    <w:p/>
    <w:p>
      <w:r xmlns:w="http://schemas.openxmlformats.org/wordprocessingml/2006/main">
        <w:t xml:space="preserve">សេផានា 3:7 ខ្ញុំ​បាន​និយាយ​ថា អ្នក​ប្រាកដ​ជា​ខ្លាច​ខ្ញុំ អ្នក​នឹង​ទទួល​បាន​ការ​ណែនាំ។ ដូច្នេះ ផ្ទះ​របស់​គេ​មិន​ត្រូវ​កាត់​ចោល​ឡើយ ទោះ​បី​យើង​ដាក់​ទោស​គេ​យ៉ាង​ណា​ក៏​ដោយ ប៉ុន្តែ​គេ​ក្រោក​ពី​ព្រលឹម ហើយ​បង្ខូច​ការ​ប្រព្រឹត្ត​ទាំង​អស់​របស់​គេ។</w:t>
      </w:r>
    </w:p>
    <w:p/>
    <w:p>
      <w:r xmlns:w="http://schemas.openxmlformats.org/wordprocessingml/2006/main">
        <w:t xml:space="preserve">ព្រះអម្ចាស់​បាន​អង្វរ​ប្រជារាស្ត្រ​របស់​ព្រះអង្គ​អោយ​ខ្លាច និង​ទទួល​ការ​បង្ហាត់​បង្រៀន ដើម្បី​អោយ​ការ​ដាក់​ទោស​ពួក​គេ​ត្រូវ​បាន​ថយ​ចុះ។ ទោះ​ជា​យ៉ាង​ណា ពួក​គេ​មិន​បាន​ស្តាប់​តាម​ការ​ព្រមាន​របស់​លោក ហើយ​បន្ត​ប្រព្រឹត្ត​អំពើ​ពុក​រលួយ។</w:t>
      </w:r>
    </w:p>
    <w:p/>
    <w:p>
      <w:r xmlns:w="http://schemas.openxmlformats.org/wordprocessingml/2006/main">
        <w:t xml:space="preserve">១៖ ព្រះ​ត្រាស់​ហៅ​យើង​ឲ្យ​រៀន​ពី​ការ​បង្រៀន​របស់​ទ្រង់ ហើយ​រស់​នៅ​តាម​បញ្ញត្តិ​របស់​ទ្រង់។</w:t>
      </w:r>
    </w:p>
    <w:p/>
    <w:p>
      <w:r xmlns:w="http://schemas.openxmlformats.org/wordprocessingml/2006/main">
        <w:t xml:space="preserve">២៖ យើងគួរតែធ្វើតាមការព្រមានរបស់ព្រះ ហើយងាកចេញពីផ្លូវនៃអំពើបាប និងអំពើទុច្ចរិត។</w:t>
      </w:r>
    </w:p>
    <w:p/>
    <w:p>
      <w:r xmlns:w="http://schemas.openxmlformats.org/wordprocessingml/2006/main">
        <w:t xml:space="preserve">១៖ សុភាសិត ៣:៥-៦ - ចូរ​ទុក​ចិត្ត​លើ​ព្រះ​អម្ចាស់​ឲ្យ​អស់​ពី​ចិត្ត ហើយ​មិន​ពឹង​ផ្អែក​លើ​ការ​យល់​ដឹង​របស់​ខ្លួន​ឡើយ។ ចូរ​ចុះចូល​នឹង​ទ្រង់ តាម​គ្រប់​ទាំង​ផ្លូវ​ដែល​ឯង​ធ្វើ នោះ​ទ្រង់​នឹង​ធ្វើ​ឲ្យ​ផ្លូវ​របស់​អ្នក​ត្រង់</w:t>
      </w:r>
    </w:p>
    <w:p/>
    <w:p>
      <w:r xmlns:w="http://schemas.openxmlformats.org/wordprocessingml/2006/main">
        <w:t xml:space="preserve">២៖ រ៉ូម ១២:២ - កុំ​ធ្វើ​តាម​គំរូ​នៃ​ពិភព​លោក​នេះ​ឡើយ ប៉ុន្តែ​ត្រូវ​ផ្លាស់​ប្តូរ​ដោយ​ការ​កែ​ប្រែ​ចិត្ត​គំនិត​របស់​អ្នក​ឡើង​វិញ។ បន្ទាប់មក អ្នក​នឹង​អាច​សាកល្បង​និង​យល់ព្រម​នូវ​អ្វី​ដែល​ព្រះហឫទ័យ​របស់​ព្រះ​គឺ​ជា​ឆន្ទៈ​ល្អ ពេញ​ចិត្ត និង​ឥតខ្ចោះ​របស់​ទ្រង់។</w:t>
      </w:r>
    </w:p>
    <w:p/>
    <w:p>
      <w:r xmlns:w="http://schemas.openxmlformats.org/wordprocessingml/2006/main">
        <w:t xml:space="preserve">សេផានា 3:8 ព្រះ‌អម្ចាស់​ជា​ព្រះ‌បន្ទូល​ថា ដូច្នេះ ចូរ​អ្នក​រាល់​គ្នា​រង់‌ចាំ​ខ្ញុំ រហូត​ដល់​ថ្ងៃ​ដែល​ខ្ញុំ​ក្រោក​ឡើង​ដើម្បី​ចាប់​ឈ្លើយ ដ្បិត​ការ​ប្ដេជ្ញា​ចិត្ត​របស់​ខ្ញុំ​គឺ​ប្រមូល​ប្រជាជាតិ​នានា ដើម្បី​ឲ្យ​យើង​ប្រមូល​នគរ ដើម្បី​ចាក់​បង្ហូរ​កំហឹង​របស់​យើង​មក​លើ​ពួក​គេ សូម្បី​តែ​ទាំង​អស់។ កំហឹង​ដ៏​ខ្លាំង​ក្លា​របស់​ខ្ញុំ ដ្បិត​ផែនដី​ទាំង​មូល​នឹង​ត្រូវ​លេប​ត្របាក់​ដោយ​ភ្លើង​នៃ​ការ​ច្រណែន​របស់​ខ្ញុំ។</w:t>
      </w:r>
    </w:p>
    <w:p/>
    <w:p>
      <w:r xmlns:w="http://schemas.openxmlformats.org/wordprocessingml/2006/main">
        <w:t xml:space="preserve">ព្រះ‌អម្ចាស់​បង្គាប់​មនុស្ស​ឲ្យ​រង់ចាំ​ព្រះអង្គ​រហូត​ដល់​ថ្ងៃ​ដែល​ព្រះអង្គ​ក្រោក​ឡើង ដើម្បី​សងសឹក​ប្រជាជាតិ​នានា ដ្បិត​ព្រះអង្គ​នឹង​បង្ហូរ​កំហឹង និង​កំហឹង​របស់​ព្រះអង្គ​មក​លើ​គេ ហើយ​ផែនដី​ទាំង​មូល​នឹង​ត្រូវ​វិនាស​ដោយ​សារ​សេចក្តី​ច្រណែន​របស់​ព្រះអង្គ។</w:t>
      </w:r>
    </w:p>
    <w:p/>
    <w:p>
      <w:r xmlns:w="http://schemas.openxmlformats.org/wordprocessingml/2006/main">
        <w:t xml:space="preserve">1. ការជំនុំជំរះ និងសេចក្តីមេត្តាករុណារបស់ព្រះអម្ចាស់</w:t>
      </w:r>
    </w:p>
    <w:p/>
    <w:p>
      <w:r xmlns:w="http://schemas.openxmlformats.org/wordprocessingml/2006/main">
        <w:t xml:space="preserve">2. អំណាចនៃការច្រណែនរបស់ព្រះ</w:t>
      </w:r>
    </w:p>
    <w:p/>
    <w:p>
      <w:r xmlns:w="http://schemas.openxmlformats.org/wordprocessingml/2006/main">
        <w:t xml:space="preserve">1. ទំនុកតម្កើង 2:10-12 ដូច្នេះ ឱស្តេចទាំងឡាយអើយ ចូរមានប្រាជ្ញាឥឡូវនេះចុះ! ចូរ​គោរព​បម្រើ​ព្រះ‌អម្ចាស់​ដោយ​ភ័យ​ខ្លាច ហើយ​អរ​សប្បាយ​ដោយ​ញាប់​ញ័រ។ ចូរ​ថើប​ព្រះ​រាជបុត្រា ក្រែង​ទ្រង់​ខឹង ហើយ​អ្នក​រាល់​គ្នា​ត្រូវ​វិនាស​ចេញ​ពី​ផ្លូវ នៅ​ពេល​ដែល​ព្រះ​ពិរោធ​របស់​ទ្រង់​បាន​ឆេះ​តែ​បន្តិច។ អស់​អ្នក​ដែល​ទុក​ចិត្ត​លើ​ទ្រង់​មាន​ពរ។</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សេផានា 3:9 ដូច្នេះ យើង​នឹង​ប្រែ​ទៅ​កាន់​ប្រជាជន​ជា​ភាសា​បរិសុទ្ធ ដើម្បី​ឲ្យ​គេ​ទាំង​អស់​គ្នា​ហៅ​ព្រះ‌នាម​ព្រះ‌អម្ចាស់ ឲ្យ​បម្រើ​ព្រះអង្គ​ដោយ​ការ​យល់​ព្រម​តែ​មួយ។</w:t>
      </w:r>
    </w:p>
    <w:p/>
    <w:p>
      <w:r xmlns:w="http://schemas.openxmlformats.org/wordprocessingml/2006/main">
        <w:t xml:space="preserve">ព្រះ​នឹង​ប្រែ​ក្លាយ​មក​យើង​នូវ​ភាសា​ដ៏​បរិសុទ្ធ ដែល​មនុស្ស​គ្រប់​គ្នា​អាច​អំពាវនាវ​ដល់​ព្រះនាម​ទ្រង់ ហើយ​បម្រើ​ទ្រង់​ដោយ​ការ​យល់ព្រម​តែ​មួយ។</w:t>
      </w:r>
    </w:p>
    <w:p/>
    <w:p>
      <w:r xmlns:w="http://schemas.openxmlformats.org/wordprocessingml/2006/main">
        <w:t xml:space="preserve">1. អំណាចនៃការរួបរួម៖ របៀបដែលការធ្វើការរួមគ្នាក្នុងភាពរួបរួមអាចនាំយើងឱ្យកាន់តែជិតព្រះ</w:t>
      </w:r>
    </w:p>
    <w:p/>
    <w:p>
      <w:r xmlns:w="http://schemas.openxmlformats.org/wordprocessingml/2006/main">
        <w:t xml:space="preserve">អំណោយនៃភាពបរិសុទ្ធ៖ របៀបដែលការរក្សាភាសារបស់យើងឱ្យស្អាតស្អំនាំឱ្យយើងខិតទៅជិតព្រះ</w:t>
      </w:r>
    </w:p>
    <w:p/>
    <w:p>
      <w:r xmlns:w="http://schemas.openxmlformats.org/wordprocessingml/2006/main">
        <w:t xml:space="preserve">1. កូរិនថូស 1:10 - ឥឡូវនេះ បងប្អូនអើយ ខ្ញុំសូមអង្វរអ្នកដោយព្រះនាមនៃព្រះយេស៊ូវគ្រីស្ទជាព្រះអម្ចាស់នៃយើងថា អ្នករាល់គ្នានិយាយដូចគ្នា ហើយកុំឱ្យមានការបែកបាក់គ្នាក្នុងចំណោមអ្នករាល់គ្នា ប៉ុន្តែសូមឱ្យអ្នករាល់គ្នាបានរួមគ្នាយ៉ាងល្អឥតខ្ចោះនៅក្នុង ចិត្តដូចគ្នា និងការវិនិច្ឆ័យដូចគ្នា។</w:t>
      </w:r>
    </w:p>
    <w:p/>
    <w:p>
      <w:r xmlns:w="http://schemas.openxmlformats.org/wordprocessingml/2006/main">
        <w:t xml:space="preserve">2. ទំនុកតម្កើង 133:1 - មើល ចុះ​តើ​ការ​ដែល​បង​ប្អូន​រួម​គ្នា​នៅ​ជា​មួយ​នឹង​គ្នា​ជា​ការ​ល្អ​និង​រីករាយ​យ៉ាង​ណា!</w:t>
      </w:r>
    </w:p>
    <w:p/>
    <w:p>
      <w:r xmlns:w="http://schemas.openxmlformats.org/wordprocessingml/2006/main">
        <w:t xml:space="preserve">សេផានា 3:10 ពី​ខាង​នាយ​ទន្លេ​នៃ​ប្រទេស​អេត្យូពី អ្នក​ផ្គត់ផ្គង់​របស់​ខ្ញុំ សូម្បី​តែ​កូន​ស្រី​របស់​ខ្ញុំ​ដែល​បាន​បែក​ខ្ញែក​គ្នា​ក៏​នឹង​យក​តង្វាយ​របស់​ខ្ញុំ​មក​ដែរ។</w:t>
      </w:r>
    </w:p>
    <w:p/>
    <w:p>
      <w:r xmlns:w="http://schemas.openxmlformats.org/wordprocessingml/2006/main">
        <w:t xml:space="preserve">រាស្ដ្រ​របស់​ព្រះ​នឹង​នាំ​យក​តង្វាយ​មក​ពី​ខាង​នាយ​ទន្លេ​នៃ​ប្រទេស​អេត្យូពី សូម្បី​តែ​ពី​កូន​ស្រី​របស់​អ្នក​ដែល​ខ្ចាត់​ព្រាត់​ក៏​ដោយ។</w:t>
      </w:r>
    </w:p>
    <w:p/>
    <w:p>
      <w:r xmlns:w="http://schemas.openxmlformats.org/wordprocessingml/2006/main">
        <w:t xml:space="preserve">1. អំណាចនៃរាស្ដ្ររបស់ព្រះ: របៀបដែលកូនស្រីដែលបែកខ្ញែកអាចនាំយកគ្រឿងបូជា</w:t>
      </w:r>
    </w:p>
    <w:p/>
    <w:p>
      <w:r xmlns:w="http://schemas.openxmlformats.org/wordprocessingml/2006/main">
        <w:t xml:space="preserve">2. ផលផ្លែនៃសេចក្តីជំនឿ៖ រង្វាន់នៃការបម្រើព្រះអម្ចាស់</w:t>
      </w:r>
    </w:p>
    <w:p/>
    <w:p>
      <w:r xmlns:w="http://schemas.openxmlformats.org/wordprocessingml/2006/main">
        <w:t xml:space="preserve">1. អេសាយ ៤៣:៥-៦ - កុំខ្លាចអី ខ្ញុំនៅជាមួយអ្នក។ យើង​នឹង​នាំ​ពូជ​អ្នក​មក​ពី​ទិស​ខាង​កើត ហើយ​យើង​នឹង​ប្រមូល​អ្នក​ពី​ទិស​ខាង​លិច។ ខ្ញុំ​នឹង​និយាយ​ទៅ​ខាង​ជើង​ថា ចូរ​ថយ​ចុះ ហើយ​ទៅ​ខាង​ត្បូង​កុំ​ឃាត់! ចូរ​នាំ​កូន​ប្រុស​របស់​ខ្ញុំ​មក​ពី​ឆ្ងាយ និង​កូន​ស្រី​របស់​ខ្ញុំ​ពី​ចុង​ផែនដី។</w:t>
      </w:r>
    </w:p>
    <w:p/>
    <w:p>
      <w:r xmlns:w="http://schemas.openxmlformats.org/wordprocessingml/2006/main">
        <w:t xml:space="preserve">ទំនុកតម្កើង 68:31 - ពួកម្ចាស់នឹងចេញពីស្រុកអេស៊ីប។ អេត្យូពី​នឹង​ប្រញាប់​លើក​ដៃ​ថ្វាយ​ព្រះ។</w:t>
      </w:r>
    </w:p>
    <w:p/>
    <w:p>
      <w:r xmlns:w="http://schemas.openxmlformats.org/wordprocessingml/2006/main">
        <w:t xml:space="preserve">សេផានា 3:11 នៅ​ថ្ងៃ​នោះ អ្នក​នឹង​មិន​ត្រូវ​ខ្មាស​ចំពោះ​ការ​ប្រព្រឹត្ត​ទាំង​ប៉ុន្មាន​របស់​អ្នក ដែល​អ្នក​បាន​ប្រព្រឹត្ត​ល្មើស​នឹង​ខ្ញុំ​ឡើយ ត្បិត​ពេល​នោះ យើង​នឹង​ដក​អស់​អ្នក​ដែល​ត្រេក​អរ​នឹង​អំនួត​របស់​អ្នក ហើយ​អ្នក​នឹង​លែង​មាន​ចិត្ត​ក្រអឺតក្រទម​ទៀត​ហើយ។ ដោយសារតែភ្នំដ៏បរិសុទ្ធរបស់ខ្ញុំ។</w:t>
      </w:r>
    </w:p>
    <w:p/>
    <w:p>
      <w:r xmlns:w="http://schemas.openxmlformats.org/wordprocessingml/2006/main">
        <w:t xml:space="preserve">ព្រះ​សន្យា​ថា​អស់​អ្នក​ដែល​បាន​ប្រព្រឹត្ត​រំលង​ព្រះ​នឹង​លែង​មាន​មោទនភាព​ដោយ​សារ​ភ្នំ​បរិសុទ្ធ​របស់​ទ្រង់​ទៀត​ហើយ។</w:t>
      </w:r>
    </w:p>
    <w:p/>
    <w:p>
      <w:r xmlns:w="http://schemas.openxmlformats.org/wordprocessingml/2006/main">
        <w:t xml:space="preserve">1. មោទនភាពកើតមានមុនពេលធ្លាក់: ការឆ្លុះបញ្ចាំងលើសេផានា 3:11</w:t>
      </w:r>
    </w:p>
    <w:p/>
    <w:p>
      <w:r xmlns:w="http://schemas.openxmlformats.org/wordprocessingml/2006/main">
        <w:t xml:space="preserve">អរសប្បាយដោយការបន្ទាបខ្លួន៖ ការស្វែងរកកម្លាំងតាមរយៈព្រះគុណរបស់ព្រះ</w:t>
      </w:r>
    </w:p>
    <w:p/>
    <w:p>
      <w:r xmlns:w="http://schemas.openxmlformats.org/wordprocessingml/2006/main">
        <w:t xml:space="preserve">1. រ៉ូម 12:3 - «ដ្បិត​ខ្ញុំ​ប្រាប់​អ្នក​រាល់​គ្នា​ក្នុង​ចំណោម​អ្នក​រាល់​គ្នា​ដោយ​ព្រះគុណ​ដែល​បាន​ប្រទាន​មក​ខ្ញុំ កុំ​ឲ្យ​គិត​ថា​ខ្លួន​ឯង​ខ្ពស់​ជាង​ការ​គិត​នោះ​ឡើយ គឺ​ត្រូវ​គិត​ដោយ​ការ​វិនិច្ឆ័យ​ដោយ​ម៉ឺងម៉ាត់​តាម​ទំហំ​នៃ​ជំនឿ​ដែល​ព្រះ បានចាត់តាំង។"</w:t>
      </w:r>
    </w:p>
    <w:p/>
    <w:p>
      <w:r xmlns:w="http://schemas.openxmlformats.org/wordprocessingml/2006/main">
        <w:t xml:space="preserve">២. ភីលីព ២:៣-៤ - «កុំធ្វើអ្វីដោយមហិច្ឆិតាឬគំនិតអាត្មានិយមឡើយ ប៉ុន្តែដោយបន្ទាបខ្លួន រាប់អ្នកឯទៀតសំខាន់ជាងខ្លួនទៅទៀត។ ចូរឲ្យអ្នករាល់គ្នាមើលទៅមិនត្រឹមតែផលប្រយោជន៍របស់ខ្លួនប៉ុណ្ណោះទេ ថែមទាំងប្រយោជន៍ដល់អ្នកដទៃផង»។</w:t>
      </w:r>
    </w:p>
    <w:p/>
    <w:p>
      <w:r xmlns:w="http://schemas.openxmlformats.org/wordprocessingml/2006/main">
        <w:t xml:space="preserve">សេផានា 3:12 យើង​នឹង​ទុក​មនុស្ស​ដែល​មាន​ទុក្ខ​លំបាក និង​អ្នក​ក្រ​នៅ​កណ្ដាល​អ្នក ហើយ​គេ​នឹង​ទុក​ចិត្ត​លើ​ព្រះ‌នាម​ព្រះ‌អម្ចាស់។</w:t>
      </w:r>
    </w:p>
    <w:p/>
    <w:p>
      <w:r xmlns:w="http://schemas.openxmlformats.org/wordprocessingml/2006/main">
        <w:t xml:space="preserve">ព្រះ​នឹង​ទុក​មនុស្ស​ដែល​មាន​ទុក្ខ​លំបាក និង​ក្រីក្រ​នៅ​កណ្ដាល​រាស្ដ្រ​របស់​ទ្រង់ ហើយ​ពួក​គេ​នឹង​ទុក​ចិត្ត​លើ​ព្រះ​នាម​នៃ​ព្រះ​អម្ចាស់។</w:t>
      </w:r>
    </w:p>
    <w:p/>
    <w:p>
      <w:r xmlns:w="http://schemas.openxmlformats.org/wordprocessingml/2006/main">
        <w:t xml:space="preserve">1. អំណាចនៃសេចក្តីជំនឿនៅក្នុងព្រះនាមនៃព្រះអម្ចាស់</w:t>
      </w:r>
    </w:p>
    <w:p/>
    <w:p>
      <w:r xmlns:w="http://schemas.openxmlformats.org/wordprocessingml/2006/main">
        <w:t xml:space="preserve">2. ការយកឈ្នះលើភាពក្រីក្រ និងទុក្ខវេទនា តាមរយៈព្រះអម្ចាស់</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យ៉ាកុប 1:2-4 - បង​ប្អូន​អើយ ចូរ​រាប់​វា​ទាំង​អស់​នូវ​សេចក្តី​អំណរ ពេល​អ្នក​ធ្លាក់​ទៅ​ក្នុង​ការ​ល្បួង​ផ្សេងៗ។ ដោយ​ដឹង​ថា​ការ​ព្យាយាម​នៃ​សេចក្ដី​ជំនឿ​របស់​អ្នក​នឹង​ធ្វើ​ឱ្យ​មាន​ការ​អត់ធ្មត់។ ប៉ុន្តែ ចូរ​ឲ្យ​ការ​អត់ធ្មត់​មាន​កិច្ចការ​ដ៏​ល្អ​ឥត​ខ្ចោះ​របស់​នាង ដើម្បី​ឲ្យ​អ្នក​រាល់​គ្នា​បាន​ល្អ​ឥត​ខ្ចោះ និង​ពេញលេញ ដោយ​មិន​ចង់​បាន​អ្វី​សោះ។</w:t>
      </w:r>
    </w:p>
    <w:p/>
    <w:p>
      <w:r xmlns:w="http://schemas.openxmlformats.org/wordprocessingml/2006/main">
        <w:t xml:space="preserve">សេផានា 3:13 ជន‌ជាតិ​អ៊ីស្រា‌អែល​ដែល​នៅ​សេស‌សល់​នឹង​មិន​ប្រព្រឹត្ត​អំពើ​ទុច្ចរិត ឬ​និយាយ​កុហក​ឡើយ។ ក៏​នឹង​មិន​ឃើញ​អណ្ដាត​បោក​បញ្ឆោត​នៅ​ក្នុង​មាត់​គេ​ដែរ ដ្បិត​គេ​នឹង​ស៊ី ហើយ​ដេក​ចុះ ហើយ​គ្មាន​អ្នក​ណា​ធ្វើ​ឲ្យ​គេ​ខ្លាច​ឡើយ។</w:t>
      </w:r>
    </w:p>
    <w:p/>
    <w:p>
      <w:r xmlns:w="http://schemas.openxmlformats.org/wordprocessingml/2006/main">
        <w:t xml:space="preserve">ជន​ជាតិ​អ៊ីស្រាអែល​ដែល​នៅ​សេសសល់​នឹង​ដឹក​នាំ​ជីវិត​នៃ​សេចក្ដី​ពិត និង​សេចក្ដី​សុចរិត គ្មាន​ការ​ភ័យ​ខ្លាច។</w:t>
      </w:r>
    </w:p>
    <w:p/>
    <w:p>
      <w:r xmlns:w="http://schemas.openxmlformats.org/wordprocessingml/2006/main">
        <w:t xml:space="preserve">1. យកឈ្នះលើការភ័យខ្លាចតាមរយៈសេចក្តីសុចរិត</w:t>
      </w:r>
    </w:p>
    <w:p/>
    <w:p>
      <w:r xmlns:w="http://schemas.openxmlformats.org/wordprocessingml/2006/main">
        <w:t xml:space="preserve">2. អំណាចនៃសេចក្តីពិតនៅក្នុងជីវិតរបស់យើង។</w:t>
      </w:r>
    </w:p>
    <w:p/>
    <w:p>
      <w:r xmlns:w="http://schemas.openxmlformats.org/wordprocessingml/2006/main">
        <w:t xml:space="preserve">1. ទំនុកតម្កើង 34:4 - ខ្ញុំ​បាន​ស្វែង​រក​ព្រះ‌អម្ចាស់ ហើយ​ទ្រង់​បាន​ឮ​ខ្ញុំ ហើយ​បាន​រំដោះ​ខ្ញុំ​ឲ្យ​រួច​ពី​អស់​ទាំង​ការ​ភ័យ​ខ្លាច​របស់​ខ្ញុំ។</w:t>
      </w:r>
    </w:p>
    <w:p/>
    <w:p>
      <w:r xmlns:w="http://schemas.openxmlformats.org/wordprocessingml/2006/main">
        <w:t xml:space="preserve">2. អេសាយ 26:3 - អ្នក​នឹង​រក្សា​គាត់​នៅ​ក្នុង​សន្តិភាព​ដ៏​ល្អ​ឥត​ខ្ចោះ, ដែល​មាន​ចិត្ត​នៅ​លើ​អ្នក: ដោយ​សារ​តែ​គាត់​ទុក​ចិត្ត​លើ​អ្នក.</w:t>
      </w:r>
    </w:p>
    <w:p/>
    <w:p>
      <w:r xmlns:w="http://schemas.openxmlformats.org/wordprocessingml/2006/main">
        <w:t xml:space="preserve">សេផានា 3:14 កូន​ស្រី​ស៊ីយ៉ូន​អើយ ចូរ​ច្រៀង​ចុះ! អ៊ីស្រាអែលអើយ! កូន​ស្រី​ក្រុង​យេរូសាឡិម​អើយ ចូរ​អរ​សប្បាយ​ដោយ​អស់​ពី​ចិត្ត។</w:t>
      </w:r>
    </w:p>
    <w:p/>
    <w:p>
      <w:r xmlns:w="http://schemas.openxmlformats.org/wordprocessingml/2006/main">
        <w:t xml:space="preserve">ព្រះអម្ចាស់​កំពុង​ត្រាស់​ហៅ​ប្រជាជន​នៃ​ក្រុង​ស៊ីយ៉ូន និង​ក្រុង​យេរូសាឡឹម​អោយ​អរសប្បាយ​ដោយ​រីករាយ និង​អស់ពី​ចិត្ត។</w:t>
      </w:r>
    </w:p>
    <w:p/>
    <w:p>
      <w:r xmlns:w="http://schemas.openxmlformats.org/wordprocessingml/2006/main">
        <w:t xml:space="preserve">1. អំណរ​កើត​ចេញ​ពី​ព្រះ​អម្ចាស់ - សេផានា 3:14</w:t>
      </w:r>
    </w:p>
    <w:p/>
    <w:p>
      <w:r xmlns:w="http://schemas.openxmlformats.org/wordprocessingml/2006/main">
        <w:t xml:space="preserve">2. ចូរអរសប្បាយដោយរីករាយ - សេផានា 3:14</w:t>
      </w:r>
    </w:p>
    <w:p/>
    <w:p>
      <w:r xmlns:w="http://schemas.openxmlformats.org/wordprocessingml/2006/main">
        <w:t xml:space="preserve">1. ទំនុកតម្កើង 100:1-2 - ចូរស្រែកអរសប្បាយដល់ព្រះអម្ចាស់ ផែនដីទាំងមូល។ ថ្វាយបង្គំព្រះអម្ចាស់ដោយអំណរ; មក​ចំពោះ​មុខ​គាត់​ជាមួយ​នឹង​បទ​ចម្រៀង​ដ៏​រីករាយ។</w:t>
      </w:r>
    </w:p>
    <w:p/>
    <w:p>
      <w:r xmlns:w="http://schemas.openxmlformats.org/wordprocessingml/2006/main">
        <w:t xml:space="preserve">2. អេសាយ 12:2-3 - ប្រាកដណាស់ព្រះជាម្ចាស់ជាសេចក្ដីសង្រ្គោះរបស់ខ្ញុំ។ ខ្ញុំនឹងទុកចិត្តហើយមិនខ្លាច។ ព្រះ‌អម្ចាស់ ជា​ព្រះ‌អម្ចាស់ ជា​កម្លាំង​របស់​ខ្ញុំ និង​ជា​បទ​ចម្រៀង​របស់​ខ្ញុំ។ គាត់បានក្លាយទៅជាសេចក្ដីសង្រ្គោះរបស់ខ្ញុំ។ ដោយភាពរីករាយ អ្នកនឹងទាញទឹកពីអណ្តូងនៃសេចក្តីសង្រ្គោះ។</w:t>
      </w:r>
    </w:p>
    <w:p/>
    <w:p>
      <w:r xmlns:w="http://schemas.openxmlformats.org/wordprocessingml/2006/main">
        <w:t xml:space="preserve">សេផានា 3:15 ព្រះ‌អម្ចាស់​បាន​ដក​យក​សេចក្ដី​វិនិច្ឆ័យ​របស់​អ្នក​ចេញ ព្រះអង្គ​បាន​បណ្ដេញ​ខ្មាំង​សត្រូវ​របស់​អ្នក​ចេញ ស្ដេច​នៃ​ជន​ជាតិ​អ៊ីស្រា‌អែល គឺ​ជា​ព្រះ‌អម្ចាស់​គង់​នៅ​កណ្ដាល​អ្នក ហើយ​អ្នក​នឹង​លែង​ឃើញ​អំពើ​អាក្រក់​ទៀត​ហើយ។</w:t>
      </w:r>
    </w:p>
    <w:p/>
    <w:p>
      <w:r xmlns:w="http://schemas.openxmlformats.org/wordprocessingml/2006/main">
        <w:t xml:space="preserve">ព្រះ​អម្ចាស់​បាន​ដក​ការ​ជំនុំ​ជម្រះ​ទាំង​អស់ ហើយ​ដេញ​ខ្មាំង​សត្រូវ​ចេញ ហើយ​ទ្រង់​បាន​យាង​មក​គង់​នៅ​កណ្ដាល​រាស្ដ្រ​របស់​ទ្រង់ ដើម្បី​កុំ​ឲ្យ​គេ​ឃើញ​អំពើ​អាក្រក់​ទៀត។</w:t>
      </w:r>
    </w:p>
    <w:p/>
    <w:p>
      <w:r xmlns:w="http://schemas.openxmlformats.org/wordprocessingml/2006/main">
        <w:t xml:space="preserve">1. អំណាចនៃព្រះអម្ចាស់: របៀបដែលវត្តមានរបស់ទ្រង់ផ្លាស់ប្តូរអ្វីគ្រប់យ៉ាង</w:t>
      </w:r>
    </w:p>
    <w:p/>
    <w:p>
      <w:r xmlns:w="http://schemas.openxmlformats.org/wordprocessingml/2006/main">
        <w:t xml:space="preserve">2. ការលួងលោមរបស់ព្រះអម្ចាស់: របៀបដែលវត្តមានរបស់ទ្រង់នាំមកនូវសន្តិភាព</w:t>
      </w:r>
    </w:p>
    <w:p/>
    <w:p>
      <w:r xmlns:w="http://schemas.openxmlformats.org/wordprocessingml/2006/main">
        <w:t xml:space="preserve">ទំនុកតម្កើង 46:7-11 - ព្រះអម្ចាស់នៃពិភពទាំងមូលគង់នៅជាមួយយើង។ ព្រះ​នៃ​យ៉ាកុប​ជា​ទី​ពឹង​ជ្រក​របស់​យើង។</w:t>
      </w:r>
    </w:p>
    <w:p/>
    <w:p>
      <w:r xmlns:w="http://schemas.openxmlformats.org/wordprocessingml/2006/main">
        <w:t xml:space="preserve">2. អេសាយ 12:2 - មើលចុះ ព្រះជាសេចក្ដីសង្រ្គោះរបស់ខ្ញុំ។ ខ្ញុំ​នឹង​ទុក​ចិត្ត ហើយ​មិន​ខ្លាច​ឡើយ; ព្រះជាអម្ចាស់ជាកម្លាំង និងជាចម្រៀងរបស់ខ្ញុំ។ ទ្រង់​ក៏​បាន​ទៅ​ជា​សេចក្ដី​សង្គ្រោះ​របស់​ខ្ញុំ​ដែរ។</w:t>
      </w:r>
    </w:p>
    <w:p/>
    <w:p>
      <w:r xmlns:w="http://schemas.openxmlformats.org/wordprocessingml/2006/main">
        <w:t xml:space="preserve">សេផានា 3:16 នៅ​ថ្ងៃ​នោះ គេ​នឹង​និយាយ​ទៅ​ក្រុង​យេរូសាឡឹម​ថា កុំ​ខ្លាច​ឡើយ ហើយ​ប្រាប់​ក្រុង​ស៊ីយ៉ូន​ថា កុំ​ឲ្យ​ដៃ​អ្នក​នៅ​ឡើយ។</w:t>
      </w:r>
    </w:p>
    <w:p/>
    <w:p>
      <w:r xmlns:w="http://schemas.openxmlformats.org/wordprocessingml/2006/main">
        <w:t xml:space="preserve">ព្រះ​លើក​ទឹក​ចិត្ត​ក្រុង​យេរូសាឡិម និង​ក្រុង​ស៊ីយ៉ូន​កុំ​ឲ្យ​ភ័យ​ខ្លាច ហើយ​ឲ្យ​ដៃ​ជាប់​រវល់។</w:t>
      </w:r>
    </w:p>
    <w:p/>
    <w:p>
      <w:r xmlns:w="http://schemas.openxmlformats.org/wordprocessingml/2006/main">
        <w:t xml:space="preserve">1. "កុំភ័យខ្លាច: ការធ្វើតាមឆន្ទៈរបស់ព្រះក្នុងពេលដែលមិនប្រាកដប្រជា"</w:t>
      </w:r>
    </w:p>
    <w:p/>
    <w:p>
      <w:r xmlns:w="http://schemas.openxmlformats.org/wordprocessingml/2006/main">
        <w:t xml:space="preserve">2. «កម្លាំង​នៃ​ការ​អត់​ធ្មត់៖ ការ​បន្ត​រវល់​ដើម្បី​កសាង​រាជាណាចក្រ​របស់​ព្រះ»</w:t>
      </w:r>
    </w:p>
    <w:p/>
    <w:p>
      <w:r xmlns:w="http://schemas.openxmlformats.org/wordprocessingml/2006/main">
        <w:t xml:space="preserve">1. រ៉ូម 8:31 - ដូច្នេះ តើ​យើង​នឹង​ឆ្លើយ​តប​នឹង​ការ​ទាំង​នេះ​យ៉ាង​ណា? បើ​ព្រះ​គង់​សម្រាប់​យើង តើ​អ្នក​ណា​អាច​ប្រឆាំង​នឹង​យើង?</w:t>
      </w:r>
    </w:p>
    <w:p/>
    <w:p>
      <w:r xmlns:w="http://schemas.openxmlformats.org/wordprocessingml/2006/main">
        <w:t xml:space="preserve">2. អេសាយ 40:31 - ប៉ុន្តែអស់អ្នកដែលសង្ឃឹមលើព្រះអម្ចាស់នឹងបន្តកម្លាំងរបស់ពួកគេ។ ពួកវានឹងឡើងលើស្លាបដូចឥន្ទ្រី។ ពួក​គេ​នឹង​រត់ ហើយ​មិន​នឿយ​ហត់​ឡើយ ពួក​គេ​នឹង​ដើរ ហើយ​មិន​ដួល​សន្លប់​ឡើយ។</w:t>
      </w:r>
    </w:p>
    <w:p/>
    <w:p>
      <w:r xmlns:w="http://schemas.openxmlformats.org/wordprocessingml/2006/main">
        <w:t xml:space="preserve">សេផានា 3:17 ព្រះ‌អម្ចាស់ ជា​ព្រះ​របស់​អ្នក​នៅ​កណ្ដាល​អ្នក មាន​ឫទ្ធា‌នុភាព។ ទ្រង់នឹងសង្គ្រោះ ទ្រង់នឹងត្រេកអរនឹងអ្នកដោយសេចក្តីរីករាយ។ គាត់នឹងសម្រាកដោយសេចក្តីស្រឡាញ់របស់គាត់ គាត់នឹងរីករាយនឹងអ្នកដោយការច្រៀង។</w:t>
      </w:r>
    </w:p>
    <w:p/>
    <w:p>
      <w:r xmlns:w="http://schemas.openxmlformats.org/wordprocessingml/2006/main">
        <w:t xml:space="preserve">ព្រះអម្ចាស់​មាន​ឫទ្ធានុភាព ហើយ​ទ្រង់​នឹង​សង្គ្រោះ ហើយ​អរសប្បាយ​ដោយ​រីករាយ​ចំពោះ​រាស្ដ្រ​របស់​ទ្រង់។</w:t>
      </w:r>
    </w:p>
    <w:p/>
    <w:p>
      <w:r xmlns:w="http://schemas.openxmlformats.org/wordprocessingml/2006/main">
        <w:t xml:space="preserve">1. សេចក្តីអំណររបស់ព្រះអម្ចាស់: បទពិសោធន៍រីករាយនៃព្រះអម្ចាស់នៅក្នុងជីវិតរបស់យើង។</w:t>
      </w:r>
    </w:p>
    <w:p/>
    <w:p>
      <w:r xmlns:w="http://schemas.openxmlformats.org/wordprocessingml/2006/main">
        <w:t xml:space="preserve">2. ព្រះដ៏មានមហិទ្ធិឫទ្ធិដែលជួយសង្រ្គោះ៖ ធ្វើជាសាក្សីអំពីអំណាចនៃព្រះអម្ចាស់នៅក្នុងជីវិតរបស់យើង។</w:t>
      </w:r>
    </w:p>
    <w:p/>
    <w:p>
      <w:r xmlns:w="http://schemas.openxmlformats.org/wordprocessingml/2006/main">
        <w:t xml:space="preserve">1. អេសាយ 12:2 «មើល៍ ព្រះទ្រង់ជាសេចក្ដីសង្រ្គោះរបស់ខ្ញុំ ខ្ញុំនឹងទុកចិត្ដ ហើយមិនខ្លាចឡើយ ដ្បិតព្រះអម្ចាស់ជាកម្លាំង និងជាចម្រៀងរបស់ខ្ញុំ ទ្រង់ក៏ក្លាយជាសេចក្ដីសង្រ្គោះរបស់ខ្ញុំដែរ»។</w:t>
      </w:r>
    </w:p>
    <w:p/>
    <w:p>
      <w:r xmlns:w="http://schemas.openxmlformats.org/wordprocessingml/2006/main">
        <w:t xml:space="preserve">2. រ៉ូម 15:13 “ឥឡូវនេះ ព្រះនៃក្តីសង្ឃឹម បំពេញអ្នកដោយសេចក្តីអំណរ និងសន្តិភាពទាំងអស់ក្នុងការជឿ ដើម្បីអោយអ្នករាល់គ្នាមានសេចក្តីសង្ឃឹមបរិបូរណ៍ តាមរយៈព្រះចេស្ដានៃព្រះវិញ្ញាណបរិសុទ្ធ”។</w:t>
      </w:r>
    </w:p>
    <w:p/>
    <w:p>
      <w:r xmlns:w="http://schemas.openxmlformats.org/wordprocessingml/2006/main">
        <w:t xml:space="preserve">សេផានា 3:18 យើង​នឹង​ប្រមូល​អស់​អ្នក​ដែល​ព្រួយ​ចិត្ត​ចំពោះ​ការ​ជួប​ជុំ​ដ៏​ឧឡារិក ដែល​ជា​អ្នក​ដែល​ពាក្យ​តិះដៀល​ថា​ជា​បន្ទុក។</w:t>
      </w:r>
    </w:p>
    <w:p/>
    <w:p>
      <w:r xmlns:w="http://schemas.openxmlformats.org/wordprocessingml/2006/main">
        <w:t xml:space="preserve">ព្រះ​សន្យា​នឹង​ប្រមូល​មនុស្ស​ដែល​មាន​ទុក្ខ​មក​ក្នុង​ការ​ប្រជុំ​ដ៏​ឧឡារិក ដោយ​សម្រាល​បន្ទុក​នៃ​ការ​តិះដៀល​របស់​ពួក​គេ។</w:t>
      </w:r>
    </w:p>
    <w:p/>
    <w:p>
      <w:r xmlns:w="http://schemas.openxmlformats.org/wordprocessingml/2006/main">
        <w:t xml:space="preserve">1. សេចក្តីអំណរនៃការត្រូវបានប្រមូលដោយព្រះ</w:t>
      </w:r>
    </w:p>
    <w:p/>
    <w:p>
      <w:r xmlns:w="http://schemas.openxmlformats.org/wordprocessingml/2006/main">
        <w:t xml:space="preserve">2. ការឱបក្រសោបការលួងលោមនៃសេចក្តីសន្យារបស់ព្រះ</w:t>
      </w:r>
    </w:p>
    <w:p/>
    <w:p>
      <w:r xmlns:w="http://schemas.openxmlformats.org/wordprocessingml/2006/main">
        <w:t xml:space="preserve">1. អេសាយ 40:1-2 «ព្រះនៃអ្នក ទ្រង់មានបន្ទូលថា ចូរសម្រាលទុក្ខ សម្រាលទុក្ខដល់ប្រជារាស្ដ្ររបស់ខ្ញុំ ចូរនិយាយទៅកាន់ក្រុងយេរូសាឡិមដោយទន់ភ្លន់ ហើយប្រកាសប្រាប់នាងថា ការបម្រើដ៏លំបាករបស់នាងត្រូវបានបញ្ចប់ ថាអំពើបាបរបស់នាងបានបង់ហើយ ដែលនាងបានទទួលពីព្រះជាម្ចាស់។ ព្រះអម្ចាស់​លើក​ដៃ​ទ្វេ​ឡើង សម្រាប់​អំពើ​បាប​ទាំង​អស់​របស់​នាង»។</w:t>
      </w:r>
    </w:p>
    <w:p/>
    <w:p>
      <w:r xmlns:w="http://schemas.openxmlformats.org/wordprocessingml/2006/main">
        <w:t xml:space="preserve">ទំនុកតម្កើង ១៤៧:៣ «ទ្រង់​ប្រោស​អ្នក​ដែល​មាន​ចិត្ត​សង្រេង ហើយ​ចង​របួស​គេ»។</w:t>
      </w:r>
    </w:p>
    <w:p/>
    <w:p>
      <w:r xmlns:w="http://schemas.openxmlformats.org/wordprocessingml/2006/main">
        <w:t xml:space="preserve">សេផានា 3:19 មើល​ចុះ នៅ​ពេល​នោះ យើង​នឹង​បំបាត់​អស់​ទាំង​ការ​ដែល​ធ្វើ​ទុក្ខ​ដល់​អ្នក ហើយ​យើង​នឹង​សង្គ្រោះ​នាង​ដែល​ឈប់​សម្រាក ហើយ​ប្រមូល​នាង​ដែល​ត្រូវ​បាន​បណ្ដេញ​ចេញ។ យើង​នឹង​ទទួល​បាន​ការ​សរសើរ និង​កិត្តិនាម​ដល់​គេ​នៅ​គ្រប់​ស្រុក ដែល​គេ​ត្រូវ​អាម៉ាស់។</w:t>
      </w:r>
    </w:p>
    <w:p/>
    <w:p>
      <w:r xmlns:w="http://schemas.openxmlformats.org/wordprocessingml/2006/main">
        <w:t xml:space="preserve">នៅ​ពេល​នោះ ព្រះ​នឹង​ជួយ​សង្គ្រោះ និង​ស្ដារ​អ្នក​ដែល​រង​ទុក្ខ​វេទនា និង​ត្រូវ​គេ​បណ្ដេញ​ចេញ។</w:t>
      </w:r>
    </w:p>
    <w:p/>
    <w:p>
      <w:r xmlns:w="http://schemas.openxmlformats.org/wordprocessingml/2006/main">
        <w:t xml:space="preserve">1. ការសន្យារបស់ព្រះក្នុងការស្ដារឡើងវិញ - បង្ហាញពីភាពស្មោះត្រង់របស់ព្រះនៅក្នុងគ្រាមានទុក្ខព្រួយ</w:t>
      </w:r>
    </w:p>
    <w:p/>
    <w:p>
      <w:r xmlns:w="http://schemas.openxmlformats.org/wordprocessingml/2006/main">
        <w:t xml:space="preserve">2. ក្តីសង្ឃឹមក្នុងភាពរងទុក្ខ - ការស្វែងរកកម្លាំងនៅក្នុងសេចក្តីស្រឡាញ់ដែលមិនសាបសូន្យរបស់ព្រះ</w:t>
      </w:r>
    </w:p>
    <w:p/>
    <w:p>
      <w:r xmlns:w="http://schemas.openxmlformats.org/wordprocessingml/2006/main">
        <w:t xml:space="preserve">1. អេសាយ 40:29-31 - ទ្រង់ប្រទានអំណាចដល់អ្នកដែលខ្សោយ ហើយអ្នកដែលគ្មានកម្លាំង ទ្រង់បានបង្កើនកម្លាំង។</w:t>
      </w:r>
    </w:p>
    <w:p/>
    <w:p>
      <w:r xmlns:w="http://schemas.openxmlformats.org/wordprocessingml/2006/main">
        <w:t xml:space="preserve">ទំនុកតម្កើង ១៤៧:៣ - ព្រះអង្គ​ប្រោស​អ្នក​ដែល​មាន​ចិត្ត​សង្រេង ហើយ​ចង​របួស​របស់​គេ។</w:t>
      </w:r>
    </w:p>
    <w:p/>
    <w:p>
      <w:r xmlns:w="http://schemas.openxmlformats.org/wordprocessingml/2006/main">
        <w:t xml:space="preserve">សេផានា 3:20 នៅ​ពេល​នោះ យើង​នឹង​នាំ​អ្នក​មក​ម្ដង​ទៀត ទោះ​បី​ជា​នៅ​ពេល​ដែល​យើង​ប្រមូល​អ្នក​រាល់​គ្នា​ក៏​ដោយ ដ្បិត​យើង​នឹង​ធ្វើ​ឲ្យ​អ្នក​មាន​នាម និង​ជា​ការ​សរសើរ​នៅ​ក្នុង​ចំណោម​មនុស្ស​ទាំង​អស់​នៅ​លើ​ផែនដី គឺ​នៅ​ពេល​ដែល​យើង​ត្រឡប់​ទៅ​ជា​ឈ្លើយ​របស់​អ្នក​នៅ​ចំពោះ​មុខ​អ្នក»។ ព្រះជាម្ចាស់។</w:t>
      </w:r>
    </w:p>
    <w:p/>
    <w:p>
      <w:r xmlns:w="http://schemas.openxmlformats.org/wordprocessingml/2006/main">
        <w:t xml:space="preserve">ព្រះ​សន្យា​ថា​នឹង​ស្ដារ​រាស្ដ្រ​របស់​ទ្រង់​ឡើង​វិញ ហើយ​ធ្វើ​ឲ្យ​គេ​មាន​ឈ្មោះ​និង​ការ​សរសើរ​ក្នុង​ចំណោម​មនុស្ស​ទាំង​អស់​នៅ​លើ​ផែនដី។</w:t>
      </w:r>
    </w:p>
    <w:p/>
    <w:p>
      <w:r xmlns:w="http://schemas.openxmlformats.org/wordprocessingml/2006/main">
        <w:t xml:space="preserve">1. ការសន្យារបស់ព្រះក្នុងការស្តារឡើងវិញ</w:t>
      </w:r>
    </w:p>
    <w:p/>
    <w:p>
      <w:r xmlns:w="http://schemas.openxmlformats.org/wordprocessingml/2006/main">
        <w:t xml:space="preserve">2. ភាពស្មោះត្រង់របស់ព្រះអម្ចាស់</w:t>
      </w:r>
    </w:p>
    <w:p/>
    <w:p>
      <w:r xmlns:w="http://schemas.openxmlformats.org/wordprocessingml/2006/main">
        <w:t xml:space="preserve">1. យេរេមា 29:11 - ព្រះ‌អម្ចាស់​មាន​ព្រះ‌បន្ទូល​ថា ដ្បិត​ខ្ញុំ​ដឹង​អំពី​ផែនការ​ដែល​ខ្ញុំ​មាន​សម្រាប់​អ្នក​រាល់​គ្នា ជា​ផែនការ​សម្រាប់​សុខុមាលភាព និង​មិន​មែន​សម្រាប់​អំពើ​អាក្រក់ ដើម្បី​ផ្ដល់​អនាគត និង​សេចក្ដី​សង្ឃឹម​ដល់​អ្នក​ឡើយ។</w:t>
      </w:r>
    </w:p>
    <w:p/>
    <w:p>
      <w:r xmlns:w="http://schemas.openxmlformats.org/wordprocessingml/2006/main">
        <w:t xml:space="preserve">2. អេសាយ 43:4 - អ្នកមានតម្លៃនៅក្នុងភ្នែករបស់ខ្ញុំ ហើយមានកិត្តិយស ហើយខ្ញុំស្រឡាញ់អ្នក។</w:t>
      </w:r>
    </w:p>
    <w:p/>
    <w:p>
      <w:r xmlns:w="http://schemas.openxmlformats.org/wordprocessingml/2006/main">
        <w:t xml:space="preserve">ហាកាយ ជំពូក​ទី 1 ថ្លែង​ទៅ​កាន់​ប្រជាជន​យូដា ដែល​បាន​ធ្វេសប្រហែស​ចំពោះ​ការ​កសាង​ព្រះវិហារ​របស់​ព្រះអម្ចាស់​ឡើង​វិញ។ ជំពូក​បញ្ជាក់​អំពី​សារៈសំខាន់​នៃ​ការ​ផ្តល់​អាទិភាព​ដល់​ដំណាក់​របស់​ព្រះ និង​ផល​វិបាក​នៃ​ការ​ព្រងើយ​កន្តើយ​របស់​ពួកគេ។</w:t>
      </w:r>
    </w:p>
    <w:p/>
    <w:p>
      <w:r xmlns:w="http://schemas.openxmlformats.org/wordprocessingml/2006/main">
        <w:t xml:space="preserve">កថាខណ្ឌទី១៖ ជំពូកចាប់ផ្តើមដោយសារពីព្រះអម្ចាស់តាមរយៈហោរាហាកាយ។ ប្រជាជន​ត្រូវ​បាន​ស្តីបន្ទោស​ចំពោះ​ការ​ផ្តល់​អាទិភាព​ដល់​ផ្ទះ​របស់​ខ្លួន ខណៈ​ដែល​មិន​យកចិត្តទុកដាក់​លើ​ប្រាសាទ។ ពួក​គេ​ត្រូវ​បាន​ចោទ​សួរ​ថា​ហេតុ​អ្វី​បាន​ជា​ពួក​គេ​ស្នាក់​នៅ​ក្នុង​ផ្ទះ​ដែល​មាន​គ្រឿង​សង្ហារិម​យ៉ាង​ល្អ ខណៈ​ដែល​ព្រះដំណាក់​របស់​ព្រះ​ស្ថិត​ក្នុង​ការ​បាក់បែក (ហាកាយ ១:១-៤)។</w:t>
      </w:r>
    </w:p>
    <w:p/>
    <w:p>
      <w:r xmlns:w="http://schemas.openxmlformats.org/wordprocessingml/2006/main">
        <w:t xml:space="preserve">កថាខណ្ឌទី ២៖ ជំពូកបង្ហាញពីផលវិបាកនៃការធ្វេសប្រហែសរបស់ពួកគេ។ ប្រជាជនបានសាបព្រោះច្រើន ប៉ុន្តែប្រមូលផលបានតិចតួច ជួបប្រទះនឹងការខ្វះការពេញចិត្ត និងខ្វះខាតក្នុងជីវិតរបស់ពួកគេ។ ព្រះ​ត្រាស់​ហៅ​ពួកគេ​ឲ្យ​ពិចារណា​ផ្លូវ​របស់​ពួកគេ ហើយ​ជំរុញ​ពួកគេ​ឲ្យ​ឡើង​ទៅ​លើ​ភ្នំ យក​ឈើ និង​សង់​ព្រះវិហារ​បរិសុទ្ធ​ឡើង​វិញ (ហាកៃ ១:៥–៨)។</w:t>
      </w:r>
    </w:p>
    <w:p/>
    <w:p>
      <w:r xmlns:w="http://schemas.openxmlformats.org/wordprocessingml/2006/main">
        <w:t xml:space="preserve">កថាខណ្ឌទី៣៖ ជំពូកពិពណ៌នាអំពីការឆ្លើយតបរបស់ប្រជាជនចំពោះសារ។ ពួកគេ​ស្តាប់​តាម​ព្រះសូរសៀង​របស់​ព្រះអម្ចាស់ ហើយ​ប្រមូល​សម្ភារៈ​ដើម្បី​កសាង​ព្រះវិហារ​បរិសុទ្ធ​ឡើង​វិញ។ ហោរាហាកាយលើកទឹកចិត្ដពួកគេដោយធានាថា ព្រះគង់នៅជាមួយពួកគេ ហើយនឹងប្រទានពរដល់ការខិតខំរបស់ពួកគេ (ហាកាយ 1:12-15)។</w:t>
      </w:r>
    </w:p>
    <w:p/>
    <w:p>
      <w:r xmlns:w="http://schemas.openxmlformats.org/wordprocessingml/2006/main">
        <w:t xml:space="preserve">សរុប​មក,</w:t>
      </w:r>
    </w:p>
    <w:p>
      <w:r xmlns:w="http://schemas.openxmlformats.org/wordprocessingml/2006/main">
        <w:t xml:space="preserve">ហាកាយ ជំពូក​ទី 1 ថ្លែង​ទៅ​កាន់​ប្រជាជន​យូដា ដែល​បាន​ធ្វេសប្រហែស​ចំពោះ​ការ​កសាង​ព្រះវិហារ​របស់​ព្រះអម្ចាស់​ឡើង​វិញ។</w:t>
      </w:r>
    </w:p>
    <w:p/>
    <w:p>
      <w:r xmlns:w="http://schemas.openxmlformats.org/wordprocessingml/2006/main">
        <w:t xml:space="preserve">ស្តីបន្ទោសចំពោះការផ្តល់អាទិភាពដល់ផ្ទះរបស់ពួកគេលើប្រាសាទ។</w:t>
      </w:r>
    </w:p>
    <w:p>
      <w:r xmlns:w="http://schemas.openxmlformats.org/wordprocessingml/2006/main">
        <w:t xml:space="preserve">ផលវិបាកនៃការធ្វេសប្រហែសរបស់ពួកគេ ជួបប្រទះភាពខ្វះខាត និងការមិនពេញចិត្ត។</w:t>
      </w:r>
    </w:p>
    <w:p>
      <w:r xmlns:w="http://schemas.openxmlformats.org/wordprocessingml/2006/main">
        <w:t xml:space="preserve">ការ​ឆ្លើយ​តប​របស់​ប្រជាជន​ចំពោះ​សារ​នោះ ដោយ​ស្តាប់​តាម​ព្រះ​សូរសៀង​របស់​ព្រះអម្ចាស់ ហើយ​ចាប់​ផ្តើម​ការ​កសាង​ឡើង​វិញ។</w:t>
      </w:r>
    </w:p>
    <w:p/>
    <w:p>
      <w:r xmlns:w="http://schemas.openxmlformats.org/wordprocessingml/2006/main">
        <w:t xml:space="preserve">ជំពូក​នៃ​ហាកាយ​នេះ​ចាប់​ផ្ដើម​ដោយ​សារ​មួយ​ពី​ព្រះ​អម្ចាស់ ដោយ​ស្ដី​បន្ទោស​ប្រជាជន​យូដា​ចំពោះ​ការ​ផ្តល់​អាទិភាព​ដល់​ការ​សាង​សង់​ផ្ទះ​របស់​ពួក​គេ ខណៈ​ដែល​ការ​ធ្វេស​ប្រហែស​ក្នុង​ការ​សាង​សង់​ព្រះវិហារ​បរិសុទ្ធ​ឡើង​វិញ។ គេ​ចោទ​សួរ​ថា ហេតុ​អ្វី​បាន​ជា​ពួក​គេ​ស្នាក់​នៅ​ក្នុង​ផ្ទះ​ដែល​មាន​គ្រឿង​សង្ហារិម​យ៉ាង​ល្អ ក្នុង​ពេល​ដែល​ផ្ទះ​របស់​ព្រះ​ស្ថិត​ក្នុង​ការ​ខូច​ខាត។ ជំពូកនេះបង្ហាញពីផលវិបាកនៃការព្រងើយកន្តើយរបស់ពួកគេ ដោយសារពួកគេបានជួបប្រទះការខ្វះខាតនៃការពេញចិត្ត និងខ្វះខាតក្នុងជីវិតរបស់ពួកគេ។ ព្រះ​ត្រាស់​ហៅ​ពួកគេ​ឲ្យ​ពិចារណា​អំពី​មាគ៌ា​របស់​ពួកគេ ហើយ​ជំរុញ​ពួកគេ​ឲ្យ​ប្រមូល​សម្ភារៈ និង​សាងសង់​ព្រះវិហារបរិសុទ្ធ​ឡើង​វិញ ។ ប្រជាជន​ឆ្លើយ​តប​នឹង​សារលិខិត​ដោយ​ការ​គោរព​តាម​សំឡេង​របស់​ព្រះអម្ចាស់ ហើយ​ចាប់​ផ្ដើម​កិច្ចការ​នៃ​ការ​ស្ថាបនា​ឡើង​វិញ។ ហោរាហាកាយលើកទឹកចិត្ដពួកគេដោយធានាថាព្រះគង់នៅជាមួយពួកគេ ហើយនឹងប្រទានពរដល់ការខិតខំរបស់ពួកគេ។ ជំពូក​នេះ​បញ្ជាក់​អំពី​សារៈសំខាន់​នៃ​ការ​ផ្តល់​អាទិភាព​ដល់​ដំណាក់​របស់​ព្រះ និង​តម្រូវការ​សម្រាប់​ប្រជាជន​ក្នុង​ការ​ចាត់​វិធានការ​ក្នុង​ការ​ស្ដារ​ព្រះវិហារ​បរិសុទ្ធ​ឡើង​វិញ។</w:t>
      </w:r>
    </w:p>
    <w:p/>
    <w:p>
      <w:r xmlns:w="http://schemas.openxmlformats.org/wordprocessingml/2006/main">
        <w:t xml:space="preserve">ហាកាយ 1:1 នៅ​ឆ្នាំ​ទី​ពីរ​នៃ​រជ្ជកាល​ព្រះបាទ​ដារីយុស ជា​ស្ដេច​នៅ​ខែ​ទី​ប្រាំ​មួយ គឺ​នៅ​ថ្ងៃ​ទី​មួយ​នៃ​ខែ ហោរា​ហាកាយ​បាន​មក​ដល់​សេរូបាបិល ជា​កូន​របស់​សេលធាល ជា​អភិបាល​ស្រុក​យូដា និង​ដល់​យ៉ូស្វេ។ កូន​ប្រុស​របស់​លោក​យ៉ូសេដេក ជា​មហា​បូជាចារ្យ​ពោល​ថា៖</w:t>
      </w:r>
    </w:p>
    <w:p/>
    <w:p>
      <w:r xmlns:w="http://schemas.openxmlformats.org/wordprocessingml/2006/main">
        <w:t xml:space="preserve">ព្រះ​បង្គាប់​ជន​ជាតិ​អ៊ីស្រាអែល​ឲ្យ​សង់​ព្រះ​វិហារ។</w:t>
      </w:r>
    </w:p>
    <w:p/>
    <w:p>
      <w:r xmlns:w="http://schemas.openxmlformats.org/wordprocessingml/2006/main">
        <w:t xml:space="preserve">1. សារៈសំខាន់នៃការស្តាប់បង្គាប់របស់ព្រះ</w:t>
      </w:r>
    </w:p>
    <w:p/>
    <w:p>
      <w:r xmlns:w="http://schemas.openxmlformats.org/wordprocessingml/2006/main">
        <w:t xml:space="preserve">2. ពរជ័យនៃការធ្វើតាមព្រះហឫទ័យរបស់ព្រះ</w:t>
      </w:r>
    </w:p>
    <w:p/>
    <w:p>
      <w:r xmlns:w="http://schemas.openxmlformats.org/wordprocessingml/2006/main">
        <w:t xml:space="preserve">1. រ៉ូម 12:2 - កុំធ្វើតាមលោកីយនេះ ប៉ុន្តែត្រូវផ្លាស់ប្តូរដោយការកែប្រែឡើងវិញនៃគំនិតរបស់អ្នក ដើម្បីដោយការល្បងលអ្នកអាចដឹងថាអ្វីដែលជាព្រះហឫទ័យរបស់ព្រះ អ្វីដែលល្អ និងអាចទទួលយកបាន និងល្អឥតខ្ចោះ។</w:t>
      </w:r>
    </w:p>
    <w:p/>
    <w:p>
      <w:r xmlns:w="http://schemas.openxmlformats.org/wordprocessingml/2006/main">
        <w:t xml:space="preserve">2. យ៉ូស្វេ 1:9 - តើ​ខ្ញុំ​មិន​បាន​បង្គាប់​អ្នក​ឬ? ត្រូវរឹងមាំ និងក្លាហាន។ កុំ​ភ័យ​ខ្លាច ហើយ​កុំ​តក់​ស្លុត​ឡើយ ដ្បិត​ព្រះ‌អម្ចាស់ ជា​ព្រះ​របស់​អ្នក គង់​នៅ​ជា​មួយ​អ្នក​គ្រប់​ទី​កន្លែង​ដែល​អ្នក​ទៅ។</w:t>
      </w:r>
    </w:p>
    <w:p/>
    <w:p>
      <w:r xmlns:w="http://schemas.openxmlformats.org/wordprocessingml/2006/main">
        <w:t xml:space="preserve">ហាកាយ 1:2 ព្រះ‌អម្ចាស់​នៃ​ពិភព​ទាំង​មូល​មាន​ព្រះ‌បន្ទូល​ថា៖ «ប្រជាជន​នេះ​និយាយ​ថា មិន​ទាន់​ដល់​ពេល​ទេ គឺ​ជា​ពេល​វេលា​ដែល​ព្រះ‌អម្ចាស់​ត្រូវ​សង់។</w:t>
      </w:r>
    </w:p>
    <w:p/>
    <w:p>
      <w:r xmlns:w="http://schemas.openxmlformats.org/wordprocessingml/2006/main">
        <w:t xml:space="preserve">ព្រះ‌អម្ចាស់​នៃ​ពិភព​ទាំង​មូល មាន​ព្រះ‌បន្ទូល​តប​ទៅ​ប្រជា‌ជន​ថា មិន​ដល់​ពេល​កំណត់​សង់​ព្រះ‌ដំណាក់​របស់​ព្រះ‌អម្ចាស់​ឡើយ។</w:t>
      </w:r>
    </w:p>
    <w:p/>
    <w:p>
      <w:r xmlns:w="http://schemas.openxmlformats.org/wordprocessingml/2006/main">
        <w:t xml:space="preserve">1. ពេលវេលារបស់ព្រះគឺល្អឥតខ្ចោះ</w:t>
      </w:r>
    </w:p>
    <w:p/>
    <w:p>
      <w:r xmlns:w="http://schemas.openxmlformats.org/wordprocessingml/2006/main">
        <w:t xml:space="preserve">2. ការគោរពប្រតិបត្តិចំពោះមុខភាពមិនប្រាកដប្រជា</w:t>
      </w:r>
    </w:p>
    <w:p/>
    <w:p>
      <w:r xmlns:w="http://schemas.openxmlformats.org/wordprocessingml/2006/main">
        <w:t xml:space="preserve">1. សាស្ដា 3:11 - គាត់បានធ្វើឱ្យអ្វីៗទាំងអស់ស្រស់ស្អាតតាមពេលវេលារបស់វា។</w:t>
      </w:r>
    </w:p>
    <w:p/>
    <w:p>
      <w:r xmlns:w="http://schemas.openxmlformats.org/wordprocessingml/2006/main">
        <w:t xml:space="preserve">2. យ៉ាកុប 4:17 - ដូច្នេះ ចំពោះ​អ្នក​ណា​ដែល​ចេះ​ធ្វើ​ល្អ ហើយ​មិន​ធ្វើ នោះ​ជា​បាប។</w:t>
      </w:r>
    </w:p>
    <w:p/>
    <w:p>
      <w:r xmlns:w="http://schemas.openxmlformats.org/wordprocessingml/2006/main">
        <w:t xml:space="preserve">ហាកាយ 1:3 បន្ទាប់​មក ព្រះ‌បន្ទូល​របស់​ព្រះ‌អម្ចាស់​បាន​មក​ដោយ​ហោរា ហាកាយ​ថា៖</w:t>
      </w:r>
    </w:p>
    <w:p/>
    <w:p>
      <w:r xmlns:w="http://schemas.openxmlformats.org/wordprocessingml/2006/main">
        <w:t xml:space="preserve">ព្រះ​បាន​មាន​បន្ទូល​តាម​រយៈ​ហោរា​ហាកាយ ដើម្បី​រំឭក​ប្រជាជន​អ៊ីស្រាអែល​ឲ្យ​សង់​ព្រះវិហារ​បរិសុទ្ធ​ឡើង​វិញ។</w:t>
      </w:r>
    </w:p>
    <w:p/>
    <w:p>
      <w:r xmlns:w="http://schemas.openxmlformats.org/wordprocessingml/2006/main">
        <w:t xml:space="preserve">1. ព្រះ​ជា​ម្ចាស់​មាន​ចិត្ត​ស្មោះ​ត្រង់៖ នឹក​ចាំ​កសាង​ប្រាសាទ​ឡើង​វិញ។</w:t>
      </w:r>
    </w:p>
    <w:p/>
    <w:p>
      <w:r xmlns:w="http://schemas.openxmlformats.org/wordprocessingml/2006/main">
        <w:t xml:space="preserve">2. ការ​ផ្តល់​អាទិភាព​ដល់​កិច្ចការ​របស់​ព្រះ៖ ការ​អំពាវនាវ​ឲ្យ​សាងសង់​ព្រះវិហារ​បរិសុទ្ធ</w:t>
      </w:r>
    </w:p>
    <w:p/>
    <w:p>
      <w:r xmlns:w="http://schemas.openxmlformats.org/wordprocessingml/2006/main">
        <w:t xml:space="preserve">1. ហេព្រើរ 13:8 - ព្រះយេស៊ូវគ្រីស្ទគឺដូចគ្នាកាលពីម្សិលមិញ និងថ្ងៃនេះ និងជារៀងរហូត។</w:t>
      </w:r>
    </w:p>
    <w:p/>
    <w:p>
      <w:r xmlns:w="http://schemas.openxmlformats.org/wordprocessingml/2006/main">
        <w:t xml:space="preserve">2. ទំនុកតម្កើង ៤៦:១ - ព្រះជាជម្រក និងជាកម្លាំងរបស់យើង ជាជំនួយដែលតែងតែមានក្នុងពេលមានបញ្ហា។</w:t>
      </w:r>
    </w:p>
    <w:p/>
    <w:p>
      <w:r xmlns:w="http://schemas.openxmlformats.org/wordprocessingml/2006/main">
        <w:t xml:space="preserve">ហាកាយ 1:4 តើ​ដល់​ពេល​ហើយ​ដែល​អ្នក​រាល់​គ្នា​ស្នាក់​នៅ​ក្នុង​ផ្ទះ​ឥដ្ឋ​របស់​អ្នក ហើយ​ផ្ទះ​នេះ​រលំ​ហើយ​ឬ?</w:t>
      </w:r>
    </w:p>
    <w:p/>
    <w:p>
      <w:r xmlns:w="http://schemas.openxmlformats.org/wordprocessingml/2006/main">
        <w:t xml:space="preserve">ហាកៃ​ចោទ​សួរ​ថា​ហេតុ​អ្វី​បាន​ជា​មនុស្ស​រស់​នៅ​ក្នុង​ផ្ទះ​ដ៏​ប្រណិត ខណៈ​ប្រាសាទ​របស់​ព្រះ​ត្រូវ​ខូច​ខាត។</w:t>
      </w:r>
    </w:p>
    <w:p/>
    <w:p>
      <w:r xmlns:w="http://schemas.openxmlformats.org/wordprocessingml/2006/main">
        <w:t xml:space="preserve">1. ព្រះសព្វព្រះទ័យអោយយើងផ្តល់អាទិភាពដល់កិច្ចការរបស់ទ្រង់ជាងយើងផ្ទាល់។</w:t>
      </w:r>
    </w:p>
    <w:p/>
    <w:p>
      <w:r xmlns:w="http://schemas.openxmlformats.org/wordprocessingml/2006/main">
        <w:t xml:space="preserve">2. យើងត្រូវតែចងចាំជានិច្ចថាអ្នកណាជាចៅហ្វាយពិតប្រាកដរបស់យើង។</w:t>
      </w:r>
    </w:p>
    <w:p/>
    <w:p>
      <w:r xmlns:w="http://schemas.openxmlformats.org/wordprocessingml/2006/main">
        <w:t xml:space="preserve">ម៉ាថាយ 6:33 - ប៉ុន្តែ ចូរ​ស្វែង​រក​ព្រះ​រាជ្យ​នៃ​ព្រះ​ជា​មុន​សិន និង​សេចក្ដី​សុចរិត​របស់​ព្រះអង្គ។ ហើយអ្វីៗទាំងអស់នេះនឹងត្រូវបន្ថែមមកអ្នក។</w:t>
      </w:r>
    </w:p>
    <w:p/>
    <w:p>
      <w:r xmlns:w="http://schemas.openxmlformats.org/wordprocessingml/2006/main">
        <w:t xml:space="preserve">2. រ៉ូម 12:1 - ដូច្នេះ ខ្ញុំ​សូម​អង្វរ​អ្នក​រាល់​គ្នា ដោយ​ព្រះហឫទ័យ​មេត្តា​ករុណា​របស់​ព្រះ ឲ្យ​អ្នក​រាល់​គ្នា​យក​រូប​កាយ​របស់​អ្នក​ទៅ​ថ្វាយ​ជា​យញ្ញបូជា​ដ៏​មាន​ជីវិត បរិសុទ្ធ និង​អាច​ទទួល​យក​បាន​ចំពោះ​ព្រះ ដែល​ជា​ការ​បម្រើ​សម​ហេតុ​ផល​របស់​អ្នក។</w:t>
      </w:r>
    </w:p>
    <w:p/>
    <w:p>
      <w:r xmlns:w="http://schemas.openxmlformats.org/wordprocessingml/2006/main">
        <w:t xml:space="preserve">ហាកាយ 1:5 ដូច្នេះ ព្រះ‌អម្ចាស់​នៃ​ពិភព​ទាំង​មូល​មាន​ព្រះ‌បន្ទូល​ដូច្នេះ។ ពិចារណាផ្លូវរបស់អ្នក។</w:t>
      </w:r>
    </w:p>
    <w:p/>
    <w:p>
      <w:r xmlns:w="http://schemas.openxmlformats.org/wordprocessingml/2006/main">
        <w:t xml:space="preserve">ព្រះ‌អម្ចាស់​នៃ​ពិភព​ទាំង​មូល​បង្គាប់​ប្រជាជន​ឲ្យ​ពិចារណា​ផ្លូវ​របស់​ខ្លួន។</w:t>
      </w:r>
    </w:p>
    <w:p/>
    <w:p>
      <w:r xmlns:w="http://schemas.openxmlformats.org/wordprocessingml/2006/main">
        <w:t xml:space="preserve">1. ការរស់នៅប្រកបដោយភាពបរិសុទ្ធ ពិចារណាផ្លូវរបស់អ្នក។</w:t>
      </w:r>
    </w:p>
    <w:p/>
    <w:p>
      <w:r xmlns:w="http://schemas.openxmlformats.org/wordprocessingml/2006/main">
        <w:t xml:space="preserve">2. ការដាស់តឿនដោយក្ដីស្រឡាញ់របស់ព្រះ ពិចារណាផ្លូវរបស់អ្នក។</w:t>
      </w:r>
    </w:p>
    <w:p/>
    <w:p>
      <w:r xmlns:w="http://schemas.openxmlformats.org/wordprocessingml/2006/main">
        <w:t xml:space="preserve">1. ចោទិយកថា 8:11-20 - ពិចារណាអំពីភាពស្មោះត្រង់ និងការផ្ដល់ជូនរបស់ព្រះ។</w:t>
      </w:r>
    </w:p>
    <w:p/>
    <w:p>
      <w:r xmlns:w="http://schemas.openxmlformats.org/wordprocessingml/2006/main">
        <w:t xml:space="preserve">2. សាស្ដា 12:13-14 - ចូរគិតអំពីការប្រព្រឹត្ដរបស់អ្នក ហើយកាន់តាមបញ្ជារបស់ព្រះ។</w:t>
      </w:r>
    </w:p>
    <w:p/>
    <w:p>
      <w:r xmlns:w="http://schemas.openxmlformats.org/wordprocessingml/2006/main">
        <w:t xml:space="preserve">ហាកាយ 1:6 អ្នក​រាល់​គ្នា​បាន​សាប​ព្រោះ​ច្រើន តែ​បាន​តិច។ អ្នក​រាល់​គ្នា​បរិភោគ​ប៉ុន្តែ​មិន​គ្រប់​គ្រាន់។ អ្នក​រាល់​គ្នា​ពិសា តែ​អ្នក​រាល់​គ្នា​មិន​បាន​ពិសា​សោះ។ អ្នក​រាល់​គ្នា​ស្លៀក​ពាក់​តែ​គ្មាន​អ្នក​កក់​ក្ដៅ​ទេ។ អ្នក​ណា​ដែល​ទទួល​បាន​ប្រាក់​ឈ្នួល នោះ​នឹង​ទទួល​បាន​ប្រាក់​ឈ្នួល​ដើម្បី​ដាក់​ក្នុង​ថង់​ដែល​មាន​រន្ធ។</w:t>
      </w:r>
    </w:p>
    <w:p/>
    <w:p>
      <w:r xmlns:w="http://schemas.openxmlformats.org/wordprocessingml/2006/main">
        <w:t xml:space="preserve">ជន​ជាតិ​អ៊ីស្រាអែល​ខំ​ប្រឹង​ប្រែង​ធ្វើ​ការ ប៉ុន្តែ​មិន​ឃើញ​មាន​ផល​តបស្នង​អ្វី​ពី​ការ​ខិត​ខំ​ប្រឹង​ប្រែង​របស់​ពួក​គេ​ឡើយ ព្រោះ​ការ​ខិត​ខំ​របស់​ពួក​គេ​មិន​គ្រប់​គ្រាន់​ដើម្បី​ផ្តល់​អាហារ ភេសជ្ជៈ ឬ​សម្លៀក​បំពាក់​ដល់​ពួក​គេ។</w:t>
      </w:r>
    </w:p>
    <w:p/>
    <w:p>
      <w:r xmlns:w="http://schemas.openxmlformats.org/wordprocessingml/2006/main">
        <w:t xml:space="preserve">1. ពរជ័យនៃការងារដ៏ស្មោះត្រង់ - របៀបធ្វើឱ្យអស់ពីកម្លាំងពលកម្មរបស់យើង និងទុកចិត្តលើព្រះ</w:t>
      </w:r>
    </w:p>
    <w:p/>
    <w:p>
      <w:r xmlns:w="http://schemas.openxmlformats.org/wordprocessingml/2006/main">
        <w:t xml:space="preserve">2. ការតស៊ូក្នុងការប្រឈមមុខនឹងការលំបាក - សារៈសំខាន់នៃការបន្តការខិតខំប្រឹងប្រែងទោះបីជារង្វាន់មានតិចតួចក៏ដោយ។</w:t>
      </w:r>
    </w:p>
    <w:p/>
    <w:p>
      <w:r xmlns:w="http://schemas.openxmlformats.org/wordprocessingml/2006/main">
        <w:t xml:space="preserve">1. ម៉ាថាយ 6:19-21 - «កុំ​ប្រមូល​ទ្រព្យ​សម្បត្តិ​ទុក​សម្រាប់​ខ្លួន​ឯង​នៅ​លើ​ផែនដី ជា​កន្លែង​ដែល​ដង្កូវ​ស៊ី​បំផ្លាញ ហើយ​ចោរ​លួច​ចូល​ទៅ​វិញ​ទេ តែ​ត្រូវ​ប្រមូល​ទ្រព្យ​សម្បត្តិ​ទុក​សម្រាប់​ខ្លួន​ឯង នៅ​ស្ថានសួគ៌ ជា​កន្លែង​ដែល​កន្លាត​មិន​បំផ្លាញ ហើយ​ចោរ​មិន​ចូល​លួច​ទេ ព្រោះ​ទ្រព្យ​សម្បត្តិ​អ្នក​នៅ​ទីណា ចិត្ត​អ្នក​ក៏​នៅ​ទី​នោះ​ដែរ។</w:t>
      </w:r>
    </w:p>
    <w:p/>
    <w:p>
      <w:r xmlns:w="http://schemas.openxmlformats.org/wordprocessingml/2006/main">
        <w:t xml:space="preserve">2. កូល៉ុស 3:23-24 «ទោះជាអ្នកធ្វើអ្វីក៏ដោយ ចូរធ្វើការដោយអស់ពីចិត្ត ដូចជាធ្វើការសម្រាប់ព្រះអម្ចាស់ មិនមែនសម្រាប់ចៅហ្វាយនាយរបស់មនុស្សទេ ព្រោះអ្នកដឹងថាអ្នកនឹងទទួលបានមរតកពីព្រះអម្ចាស់ជារង្វាន់។ ព្រះអម្ចាស់ជាព្រះគ្រិស្ដដែលអ្នកកំពុងបម្រើ។</w:t>
      </w:r>
    </w:p>
    <w:p/>
    <w:p>
      <w:r xmlns:w="http://schemas.openxmlformats.org/wordprocessingml/2006/main">
        <w:t xml:space="preserve">ហាកាយ 1:7 ព្រះ‌អម្ចាស់​នៃ​ពិភព​ទាំង​មូល​មាន​ព្រះ‌បន្ទូល​ដូច្នេះ។ ពិចារណាផ្លូវរបស់អ្នក។</w:t>
      </w:r>
    </w:p>
    <w:p/>
    <w:p>
      <w:r xmlns:w="http://schemas.openxmlformats.org/wordprocessingml/2006/main">
        <w:t xml:space="preserve">ព្រះ‌អម្ចាស់​នៃ​ពិភព​ទាំង​មូល​ទាមទារ​ឲ្យ​ជន‌ជាតិ​អ៊ីស្រា‌អែល​ពិចារណា​អំពី​មាគ៌ា​របស់​ខ្លួន។</w:t>
      </w:r>
    </w:p>
    <w:p/>
    <w:p>
      <w:r xmlns:w="http://schemas.openxmlformats.org/wordprocessingml/2006/main">
        <w:t xml:space="preserve">1. យើងទាំងអស់គ្នាត្រូវពិចារណាវិធីរបស់យើង ដើម្បីរក្សាការពេញចិត្តរបស់ព្រះ។</w:t>
      </w:r>
    </w:p>
    <w:p/>
    <w:p>
      <w:r xmlns:w="http://schemas.openxmlformats.org/wordprocessingml/2006/main">
        <w:t xml:space="preserve">2. ព្រះអម្ចាស់នៃពិភពទាំងមូលមានព្រះហឫទ័យចង់អោយយើងពិចារណា និងធ្វើការកែប្រែអោយកាន់តែប្រសើរឡើង។</w:t>
      </w:r>
    </w:p>
    <w:p/>
    <w:p>
      <w:r xmlns:w="http://schemas.openxmlformats.org/wordprocessingml/2006/main">
        <w:t xml:space="preserve">1. អេសាយ 55:7 - ចូរ​ឲ្យ​មនុស្ស​អាក្រក់​លះ​ចោល​ផ្លូវ​របស់​ខ្លួន ហើយ​មនុស្ស​ទុច្ចរិត​ក៏​មាន​គំនិត​របស់​ខ្លួន​ដែរ ហើយ​ឲ្យ​គាត់​ត្រឡប់​ទៅ​ឯ​ព្រះ‌អម្ចាស់​វិញ ហើយ​គាត់​នឹង​អាណិត​អាសូរ​គាត់។ ហើយ​ចំពោះ​ព្រះ​នៃ​យើង​វិញ ដ្បិត​ទ្រង់​នឹង​លើក​លែង​ទោស​ជា​បរិបូរ។</w:t>
      </w:r>
    </w:p>
    <w:p/>
    <w:p>
      <w:r xmlns:w="http://schemas.openxmlformats.org/wordprocessingml/2006/main">
        <w:t xml:space="preserve">2. យ៉ាកុប 1:22-25 - ប៉ុន្តែ ចូរ​អ្នក​រាល់​គ្នា​ប្រព្រឹត្ត​តាម​ព្រះ​បន្ទូល ហើយ​មិន​មែន​ជា​អ្នក​ស្តាប់​តែ​ប៉ុណ្ណោះ​ទេ ដោយ​បញ្ឆោត​ខ្លួន​ឯង។ ដ្បិត​បើ​អ្នក​ណា​ស្តាប់​ព្រះ​បន្ទូល​ហើយ​មិន​ប្រព្រឹត្ត​ទេ អ្នក​នោះ​ប្រៀប​ដូច​ជា​មនុស្ស​ដែល​មើល​មុខ​ធម្មជាតិ​ក្នុង​កែវ ព្រោះ​ឃើញ​ខ្លួន​ដើរ​ទៅ​មុខ​ភ្លាម ភ្លេច​ថា​ខ្លួន​ជា​មនុស្ស​បែប​ណា។ ប៉ុន្តែអ្នកណាដែលក្រឡេកមើលច្បាប់នៃសេរីភាពដ៏ល្អឥតខ្ចោះ ហើយបន្តនៅក្នុងនោះ អ្នកនោះមិនមែនជាអ្នកស្តាប់ដែលភ្លេចទេ តែជាអ្នកដែលធ្វើកិច្ចការនោះ អ្នកនោះនឹងបានពរនៅក្នុងទង្វើរបស់គាត់។</w:t>
      </w:r>
    </w:p>
    <w:p/>
    <w:p>
      <w:r xmlns:w="http://schemas.openxmlformats.org/wordprocessingml/2006/main">
        <w:t xml:space="preserve">ហាកាយ 1:8 ចូរ​ឡើង​ទៅ​លើ​ភ្នំ ហើយ​យក​ឈើ​មក​សង់​ផ្ទះ។ យើង​នឹង​ពេញ​ចិត្ត​នឹង​វា ហើយ​ខ្ញុំ​នឹង​បាន​លើក​តម្កើង នេះ​ជា​ព្រះបន្ទូល​របស់​ព្រះអម្ចាស់។</w:t>
      </w:r>
    </w:p>
    <w:p/>
    <w:p>
      <w:r xmlns:w="http://schemas.openxmlformats.org/wordprocessingml/2006/main">
        <w:t xml:space="preserve">វគ្គបទគម្ពីរនេះលើកទឹកចិត្តអ្នកជឿឲ្យអនុវត្តសេចក្តីជំនឿរបស់ពួកគេ ហើយខិតខំសាងសង់ផ្ទះរបស់ព្រះ។</w:t>
      </w:r>
    </w:p>
    <w:p/>
    <w:p>
      <w:r xmlns:w="http://schemas.openxmlformats.org/wordprocessingml/2006/main">
        <w:t xml:space="preserve">1. "ជំនឿ និងកិច្ចការ៖ តើការបម្រើព្រះមានន័យយ៉ាងណា?"</w:t>
      </w:r>
    </w:p>
    <w:p/>
    <w:p>
      <w:r xmlns:w="http://schemas.openxmlformats.org/wordprocessingml/2006/main">
        <w:t xml:space="preserve">2. «ផ្ទះ​ដែល​សង់​ដោយ​សេចក្ដី​ជំនឿ៖ អ្វី​ដែល​ហាកាយ​បង្រៀន​យើង​អំពី​ការ​បម្រើ​ព្រះ»</w:t>
      </w:r>
    </w:p>
    <w:p/>
    <w:p>
      <w:r xmlns:w="http://schemas.openxmlformats.org/wordprocessingml/2006/main">
        <w:t xml:space="preserve">1. យ៉ាកុប 2:14-17 - តើ​មាន​ប្រយោជន៍​អ្វី​ដល់​បង​ប្អូន​អើយ បើ​អ្នក​ណា​និយាយ​ថា​គាត់​មាន​ជំនឿ តែ​មិន​មាន​ការ​ប្រព្រឹត្ត? តើ​ជំនឿ​នោះ​អាច​សង្គ្រោះ​គាត់​បាន​ទេ?</w:t>
      </w:r>
    </w:p>
    <w:p/>
    <w:p>
      <w:r xmlns:w="http://schemas.openxmlformats.org/wordprocessingml/2006/main">
        <w:t xml:space="preserve">2. ហេព្រើរ 11:6 - ហើយ​បើ​គ្មាន​ជំនឿ វា​មិន​អាច​ធ្វើ​ឲ្យ​គាត់​ពេញ​ចិត្ត​បាន​ឡើយ ដ្បិត​អ្នក​ណា​ដែល​ចូល​ទៅ​ជិត​ព្រះ​ត្រូវ​តែ​ជឿ​ថា​គាត់​មាន ហើយ​ថា​គាត់​ឲ្យ​រង្វាន់​ដល់​អ្នក​ដែល​ស្វែង​រក​គាត់។</w:t>
      </w:r>
    </w:p>
    <w:p/>
    <w:p>
      <w:r xmlns:w="http://schemas.openxmlformats.org/wordprocessingml/2006/main">
        <w:t xml:space="preserve">ហាកាយ 1:9 អ្នក​រាល់​គ្នា​ស្វែង​រក​ច្រើន ហើយ​មើល​ចុះ វា​បាន​មក​តិច​តួច។ ហើយ​ពេល​ដែល​អ្នក​រាល់​គ្នា​យក​វា​មក​ផ្ទះ​វិញ ខ្ញុំ​ក៏​វាយ​វា​ទៅ​វិញ។ ហេតុអ្វី? ព្រះអម្ចាស់នៃពិភពទាំងមូលមានព្រះបន្ទូល។ ដោយ​សារ​ផ្ទះ​របស់​ខ្ញុំ​ខ្ជះខ្ជាយ ហើយ​អ្នក​រាល់​គ្នា​រត់​ទៅ​ផ្ទះ​របស់​ខ្លួន។</w:t>
      </w:r>
    </w:p>
    <w:p/>
    <w:p>
      <w:r xmlns:w="http://schemas.openxmlformats.org/wordprocessingml/2006/main">
        <w:t xml:space="preserve">ព្រះ‌អម្ចាស់​ដាក់​ទោស​ជន‌ជាតិ​យូដា ដោយ​សារ​មិន​គោរព​ព្រះ‌វិហារ​របស់​ខ្លួន ពេល​គេ​សង់​ផ្ទះ។</w:t>
      </w:r>
    </w:p>
    <w:p/>
    <w:p>
      <w:r xmlns:w="http://schemas.openxmlformats.org/wordprocessingml/2006/main">
        <w:t xml:space="preserve">1. ការកសាងផ្ទះរបស់ព្រះ: ការអំពាវនាវឱ្យដាក់ព្រះជាមុន</w:t>
      </w:r>
    </w:p>
    <w:p/>
    <w:p>
      <w:r xmlns:w="http://schemas.openxmlformats.org/wordprocessingml/2006/main">
        <w:t xml:space="preserve">2. ពរជ័យនៃការស្តាប់បង្គាប់របស់ព្រះ</w:t>
      </w:r>
    </w:p>
    <w:p/>
    <w:p>
      <w:r xmlns:w="http://schemas.openxmlformats.org/wordprocessingml/2006/main">
        <w:t xml:space="preserve">1. ម៉ាថាយ 6:33 ប៉ុន្តែ ចូរ​ស្វែង​រក​នគរ​នៃ​ព្រះ​ជា​មុន​សិន និង​សេចក្ដី​សុចរិត​របស់​ទ្រង់ នោះ​អ្វីៗ​ទាំង​អស់​នេះ​នឹង​បាន​បន្ថែម​មក​អ្នក​រាល់​គ្នា។</w:t>
      </w:r>
    </w:p>
    <w:p/>
    <w:p>
      <w:r xmlns:w="http://schemas.openxmlformats.org/wordprocessingml/2006/main">
        <w:t xml:space="preserve">2. ម៉ាឡាគី 3:10 ចូរ​យក​ដង្វាយ​មួយ​ភាគ​ក្នុង​ដប់​ពេញ​ទៅ​ក្នុង​ឃ្លាំង ដើម្បី​ឲ្យ​មាន​អាហារ​ក្នុង​ផ្ទះ​ខ្ញុំ។ ដូច្នេះ ព្រះអម្ចាស់​នៃ​ពិភព​ទាំង​មូល​មាន​ព្រះបន្ទូល​ថា បើ​សិន​ជា​ខ្ញុំ​មិន​បើក​ទ្វារ​ស្ថានសួគ៌​ឲ្យ​អ្នក ហើយ​ចាក់​ព្រះ​ពរ​ដល់​អ្នក​ទេ រហូត​ដល់​លែង​មាន​សេចក្ដី​ត្រូវ​ការ​ទៀត។</w:t>
      </w:r>
    </w:p>
    <w:p/>
    <w:p>
      <w:r xmlns:w="http://schemas.openxmlformats.org/wordprocessingml/2006/main">
        <w:t xml:space="preserve">ហាកាយ 1:10 ហេតុ​នេះ​ហើយ​បាន​ជា​ផ្ទៃ​មេឃ​នៅ​លើ​អ្នក​រាល់​គ្នា​មិន​សូវ​មាន​ទឹក​សន្សើម ហើយ​ផែនដី​ក៏​នៅ​តែ​កើត​ចេញ​ពី​ផ្លែ​ដែរ។</w:t>
      </w:r>
    </w:p>
    <w:p/>
    <w:p>
      <w:r xmlns:w="http://schemas.openxmlformats.org/wordprocessingml/2006/main">
        <w:t xml:space="preserve">ព្រះ​បាន​បង្ក​ឲ្យ​មាន​គ្រោះ​រាំង​ស្ងួត ដើម្បី​រារាំង​ផ្ទៃ​មេឃ​មិន​ឲ្យ​ផ្ដល់​ទឹក​សន្សើម និង​ផែនដី​មិន​ឲ្យ​បង្កើត​ផល។</w:t>
      </w:r>
    </w:p>
    <w:p/>
    <w:p>
      <w:r xmlns:w="http://schemas.openxmlformats.org/wordprocessingml/2006/main">
        <w:t xml:space="preserve">1. សេចក្តីមេត្តាករុណារបស់ព្រះ: ហេតុអ្វីបានជាព្រះអនុញ្ញាតឱ្យរងទុក្ខ</w:t>
      </w:r>
    </w:p>
    <w:p/>
    <w:p>
      <w:r xmlns:w="http://schemas.openxmlformats.org/wordprocessingml/2006/main">
        <w:t xml:space="preserve">2. អធិបតេយ្យភាពរបស់ព្រះ៖ ការយល់ដឹងអំពីគោលបំណងនៅពីក្រោយការតស៊ូ</w:t>
      </w:r>
    </w:p>
    <w:p/>
    <w:p>
      <w:r xmlns:w="http://schemas.openxmlformats.org/wordprocessingml/2006/main">
        <w:t xml:space="preserve">1.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យ៉ាកុប 1:2-4 - បងប្អូនអើយ ចូររាប់វាជាសេចក្តីអំណរទាំងអស់ នៅពេលដែលអ្នកជួបនឹងការល្បងលផ្សេងៗ ត្បិតអ្នកដឹងថា ការល្បងលជំនឿរបស់អ្នកបង្កើតឱ្យមានស្ថិរភាព។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ហាកាយ 1:11 ហើយ​ខ្ញុំ​បាន​អំពាវនាវ​ឲ្យ​មាន​គ្រោះ​រាំង​ស្ងួត​នៅ​លើ​ដី និង​លើ​ភ្នំ លើ​ដំណាំ​ពោត និង​ស្រា​ទំពាំង‌បាយជូរ​ថ្មី ប្រេង និង​អ្វី​ដែល​ដី​កើត​មក​លើ​មនុស្ស និង​លើ​មនុស្ស។ គោក្របី និងលើការងារទាំងអស់នៃដៃ។</w:t>
      </w:r>
    </w:p>
    <w:p/>
    <w:p>
      <w:r xmlns:w="http://schemas.openxmlformats.org/wordprocessingml/2006/main">
        <w:t xml:space="preserve">ព្រះ​ទ្រង់​ត្រាស់​ហៅ​ឲ្យ​មាន​គ្រោះ​រាំង​ស្ងួត​នៅ​លើ​ដី ភ្នំ និង​ការងារ​ទាំង​អស់​របស់​មនុស្ស និង​សត្វ។</w:t>
      </w:r>
    </w:p>
    <w:p/>
    <w:p>
      <w:r xmlns:w="http://schemas.openxmlformats.org/wordprocessingml/2006/main">
        <w:t xml:space="preserve">1. ផលវិបាកនៃសកម្មភាពរបស់យើង - ហាកាយ 1:11</w:t>
      </w:r>
    </w:p>
    <w:p/>
    <w:p>
      <w:r xmlns:w="http://schemas.openxmlformats.org/wordprocessingml/2006/main">
        <w:t xml:space="preserve">2. ការគ្រប់គ្រងរបស់ព្រះនៅក្នុងគ្រានៃបញ្ហា - ហាកាយ 1:11</w:t>
      </w:r>
    </w:p>
    <w:p/>
    <w:p>
      <w:r xmlns:w="http://schemas.openxmlformats.org/wordprocessingml/2006/main">
        <w:t xml:space="preserve">1. ចោទិយកថា 28:23-24 - «ហើយ​ផ្ទៃ​មេឃ​របស់​អ្នក​ដែល​នៅ​ពី​លើ​ក្បាល​របស់​អ្នក​នឹង​ក្លាយ​ទៅ​ជា​លង្ហិន ហើយ​ផែនដី​ដែល​នៅ​ពី​ក្រោម​អ្នក​នឹង​ទៅ​ជា​ដែក ព្រះ‌អម្ចាស់​នឹង​ធ្វើ​ឲ្យ​ភ្លៀង​ធ្លាក់​ពី​លើ​ដី​របស់​អ្នក​ជា​ម្សៅ និង​ធូលី។ ចូរ​ចុះ​មក​លើ​អ្នក​រហូត​ទាល់​តែ​អ្នក​ត្រូវ​វិនាស»។</w:t>
      </w:r>
    </w:p>
    <w:p/>
    <w:p>
      <w:r xmlns:w="http://schemas.openxmlformats.org/wordprocessingml/2006/main">
        <w:t xml:space="preserve">2. អេម៉ុស 4:7 - ហើយ​ខ្ញុំ​ក៏​បាន​ទប់​ទឹកភ្លៀង​ពី​អ្នក​ដែរ នៅ​ពេល​ដែល​នៅ​សល់​បី​ខែ​ទៀត​ដល់​រដូវ​ច្រូត​កាត់ ហើយ​ខ្ញុំ​បាន​បង្អុរ​ភ្លៀង​មក​លើ​ទីក្រុង​មួយ ហើយ​មិន​ឲ្យ​ភ្លៀង​ធ្លាក់​មក​លើ​ទីក្រុង​មួយ​ទៀត​ឡើយ។ ភ្លៀង​ធ្លាក់​មក​លើ ហើយ​ដុំ​ដែល​ភ្លៀង​មិន​រសាយ​ឡើយ»។</w:t>
      </w:r>
    </w:p>
    <w:p/>
    <w:p>
      <w:r xmlns:w="http://schemas.openxmlformats.org/wordprocessingml/2006/main">
        <w:t xml:space="preserve">ហាកាយ 1:12 ពេល​នោះ លោក​សេរូបាបិល ជា​កូន​របស់​លោក​សេលធាល និង​លោក​យ៉ូស្វេ ជា​កូន​របស់​លោក​យ៉ូសេដេក ជា​មហា​បូជាចារ្យ ព្រម​ទាំង​ប្រជាជន​ដែល​នៅ​សេសសល់​ទាំង​អស់ បាន​ស្តាប់​តាម​ព្រះ‌បន្ទូល​នៃ​ព្រះ‌អម្ចាស់ ជា​ព្រះ​របស់​ពួក​គេ និង​ពាក្យ​របស់​ហោរា​ហាកាយ ដូច​ព្រះ‌អម្ចាស់។ ព្រះ​របស់​គេ​បាន​ចាត់​គាត់​មក ហើយ​ប្រជាជន​ក៏​កោត​ខ្លាច​ចំពោះ​ព្រះ​យេហូវ៉ា។</w:t>
      </w:r>
    </w:p>
    <w:p/>
    <w:p>
      <w:r xmlns:w="http://schemas.openxmlformats.org/wordprocessingml/2006/main">
        <w:t xml:space="preserve">សេរូបាបិល យ៉ូស្វេ និង​ប្រជាជន​ឯទៀតៗ​បាន​គោរព​តាម​ព្រះបន្ទូល​របស់​ព្រះអម្ចាស់ និង​ហោរា​ហាកាយ ដោយ​គោរព​ចំពោះ​ព្រះ។</w:t>
      </w:r>
    </w:p>
    <w:p/>
    <w:p>
      <w:r xmlns:w="http://schemas.openxmlformats.org/wordprocessingml/2006/main">
        <w:t xml:space="preserve">1. អំណាចនៃការគោរពតាមព្រះបន្ទូលរបស់ព្រះ</w:t>
      </w:r>
    </w:p>
    <w:p/>
    <w:p>
      <w:r xmlns:w="http://schemas.openxmlformats.org/wordprocessingml/2006/main">
        <w:t xml:space="preserve">2. ការកោតខ្លាចព្រះជាម្ចាស់ក្នុងគ្រប់កិច្ចការទាំងអស់។</w:t>
      </w:r>
    </w:p>
    <w:p/>
    <w:p>
      <w:r xmlns:w="http://schemas.openxmlformats.org/wordprocessingml/2006/main">
        <w:t xml:space="preserve">1. ចោទិយកថា 6:5 - "អ្នកត្រូវស្រឡាញ់ព្រះអម្ចាស់ជាព្រះរបស់អ្នកឱ្យអស់ពីចិត្ត អស់ពីព្រលឹង និងអស់ពីកម្លាំងរបស់អ្នក"។</w:t>
      </w:r>
    </w:p>
    <w:p/>
    <w:p>
      <w:r xmlns:w="http://schemas.openxmlformats.org/wordprocessingml/2006/main">
        <w:t xml:space="preserve">2. ទំនុកតម្កើង 111:10 - «ការ​កោត​ខ្លាច​ដល់​ព្រះ​យេហូវ៉ា​ជា​ដើម​ដំបូង​នៃ​ប្រាជ្ញា អស់​អ្នក​ដែល​ប្រព្រឹត្ត​តាម​នោះ​មាន​ការ​យល់​ដឹង​ច្បាស់​ហើយ សេចក្ដី​សរសើរ​ទ្រង់​ស្ថិតស្ថេរ​ជា​រៀង​រហូត!»។</w:t>
      </w:r>
    </w:p>
    <w:p/>
    <w:p>
      <w:r xmlns:w="http://schemas.openxmlformats.org/wordprocessingml/2006/main">
        <w:t xml:space="preserve">ហាកាយ 1:13 បន្ទាប់​មក លោក​ហាកាយ​ជា​អ្នក​នាំ​សារ​របស់​ព្រះ‌អម្ចាស់​មាន​ព្រះ‌បន្ទូល​ទៅ​កាន់​ប្រជាជន​ថា៖ «យើង​នៅ​ជា​មួយ​អ្នក»។</w:t>
      </w:r>
    </w:p>
    <w:p/>
    <w:p>
      <w:r xmlns:w="http://schemas.openxmlformats.org/wordprocessingml/2006/main">
        <w:t xml:space="preserve">ហាកាយ ជា​អ្នក​នាំ​សារ​របស់​ព្រះអម្ចាស់ បាន​ប្រកាស​ដំណឹង​មួយ​ពី​ព្រះអម្ចាស់​ដល់​ប្រជាជន ដោយ​ធានា​ថា​ទ្រង់​គង់​នៅ​ជាមួយ​ពួកគេ។</w:t>
      </w:r>
    </w:p>
    <w:p/>
    <w:p>
      <w:r xmlns:w="http://schemas.openxmlformats.org/wordprocessingml/2006/main">
        <w:t xml:space="preserve">1. ព្រះគង់នៅជាមួយយើងជានិច្ច៖ ការស្វែងរកការលួងលោមក្នុងហាកាយ 1:13</w:t>
      </w:r>
    </w:p>
    <w:p/>
    <w:p>
      <w:r xmlns:w="http://schemas.openxmlformats.org/wordprocessingml/2006/main">
        <w:t xml:space="preserve">2. ការដើរជាមួយព្រះ៖ ការរៀនជឿលើការសន្យារបស់ព្រះនៅក្នុងហាកាយ 1:13</w:t>
      </w:r>
    </w:p>
    <w:p/>
    <w:p>
      <w:r xmlns:w="http://schemas.openxmlformats.org/wordprocessingml/2006/main">
        <w:t xml:space="preserve">1. អេសាយ 41:10 - "កុំខ្លាចឡើយ ដ្បិតខ្ញុំនៅជាមួយអ្នក ចូរកុំស្រងាកចិត្តឡើយ ដ្បិតយើងជាព្រះរបស់អ្នក ខ្ញុំនឹងពង្រឹងអ្នក ខ្ញុំនឹងជួយអ្នក ខ្ញុំនឹងលើកអ្នកដោយដៃស្តាំដ៏សុចរិតរបស់ខ្ញុំ" ។</w:t>
      </w:r>
    </w:p>
    <w:p/>
    <w:p>
      <w:r xmlns:w="http://schemas.openxmlformats.org/wordprocessingml/2006/main">
        <w:t xml:space="preserve">២ ហេព្រើរ ១៣:៥ - «ចូរ​រក្សា​ជីវិត​របស់​អ្នក​ឲ្យ​រួច​ផុត​ពី​ការ​ស្រឡាញ់​ប្រាក់ ហើយ​ស្កប់​ចិត្ត​នឹង​អ្វី​ដែល​អ្នក​មាន​ចុះ ដ្បិត​ទ្រង់​បាន​មាន​បន្ទូល​ថា យើង​នឹង​មិន​ចាក​ចេញ​ពី​អ្នក ឬ​បោះបង់​អ្នក​ឡើយ។</w:t>
      </w:r>
    </w:p>
    <w:p/>
    <w:p>
      <w:r xmlns:w="http://schemas.openxmlformats.org/wordprocessingml/2006/main">
        <w:t xml:space="preserve">ហាកាយ 1:14 ព្រះ‌អម្ចាស់​បាន​ធ្វើ​ឲ្យ​វិញ្ញាណ​របស់​លោក​សេរូ‌បាបិល ជា​កូន​របស់​លោក​សេល‌ធាល ជា​អភិបាល​ស្រុក​យូដា និង​វិញ្ញាណ​របស់​លោក​យ៉ូស្វេ ជា​កូន​របស់​លោក​យ៉ូសេដេក ជា​មហាបូជាចារ្យ និង​វិញ្ញាណ​នៃ​ប្រជាជន​ដែល​នៅ​សេសសល់​ទាំង​អស់។ ពួក​គេ​បាន​មក​ធ្វើ​ការ​នៅ​ក្នុង​ព្រះដំណាក់​របស់​ព្រះអម្ចាស់​នៃ​ពិភព​ទាំង​មូល ជា​ព្រះ​របស់​ពួក​គេ។</w:t>
      </w:r>
    </w:p>
    <w:p/>
    <w:p>
      <w:r xmlns:w="http://schemas.openxmlformats.org/wordprocessingml/2006/main">
        <w:t xml:space="preserve">ព្រះអម្ចាស់​បាន​បំផុស​ស្មារតី​របស់​អភិបាល​បូជាចារ្យ និង​ប្រជាជន​យូដា ដែល​បន្ទាប់​មក​បាន​ចាប់​ផ្ដើម​ធ្វើ​ការ​លើ​ព្រះដំណាក់​របស់​ព្រះអម្ចាស់។</w:t>
      </w:r>
    </w:p>
    <w:p/>
    <w:p>
      <w:r xmlns:w="http://schemas.openxmlformats.org/wordprocessingml/2006/main">
        <w:t xml:space="preserve">1. អំណាចនៃព្រះវិញ្ញាណ៖ របៀបដែលព្រះអាចផ្លាស់ប្តូរចិត្ត និងជីវិតរបស់យើង។</w:t>
      </w:r>
    </w:p>
    <w:p/>
    <w:p>
      <w:r xmlns:w="http://schemas.openxmlformats.org/wordprocessingml/2006/main">
        <w:t xml:space="preserve">2. ធ្វើការរួមគ្នា៖ សារៈសំខាន់នៃសាមគ្គីភាព និងសហគមន៍</w:t>
      </w:r>
    </w:p>
    <w:p/>
    <w:p>
      <w:r xmlns:w="http://schemas.openxmlformats.org/wordprocessingml/2006/main">
        <w:t xml:space="preserve">1. កិច្ចការ 2:1-4 - នៅពេលដែលថ្ងៃបុណ្យថ្ងៃទីហាសិបបានមកដល់យ៉ាងពេញលេញ ពួកគេទាំងអស់គ្នាបានព្រមព្រៀងគ្នានៅកន្លែងតែមួយ។</w:t>
      </w:r>
    </w:p>
    <w:p/>
    <w:p>
      <w:r xmlns:w="http://schemas.openxmlformats.org/wordprocessingml/2006/main">
        <w:t xml:space="preserve">2. អេភេសូរ 2:19-22 - ដូច្នេះ ឥឡូវ​នេះ អ្នក​មិន​មែន​ជា​ជន​បរទេស និង​ជា​ជន​បរទេស​ទៀត​ទេ ប៉ុន្តែ​ជា​ជន​រួម​ជាតិ​ជា​មួយ​នឹង​ពួក​បរិសុទ្ធ និង​សមាជិក​នៃ​គ្រួសារ​របស់​ព្រះ។</w:t>
      </w:r>
    </w:p>
    <w:p/>
    <w:p>
      <w:r xmlns:w="http://schemas.openxmlformats.org/wordprocessingml/2006/main">
        <w:t xml:space="preserve">ហាកាយ 1:15 នៅ​ថ្ងៃ​ទី​ម្ភៃ​បួន​នៃ​ខែ​ទី​ប្រាំ​មួយ ក្នុង​ឆ្នាំ​ទី​ពីរ​នៃ​រជ្ជកាល​ព្រះបាទ​ដារីយុស។</w:t>
      </w:r>
    </w:p>
    <w:p/>
    <w:p>
      <w:r xmlns:w="http://schemas.openxmlformats.org/wordprocessingml/2006/main">
        <w:t xml:space="preserve">នៅ​ថ្ងៃ​ទី​២៤ ខែ​ទី​៦ ក្នុង​ឆ្នាំ​ទី​២ នៃ​រជ្ជកាល​ព្រះបាទ​ដារីយុស ហាកាយ​បាន​និយាយ​ទៅ​កាន់​ប្រជាជន​យូដា។</w:t>
      </w:r>
    </w:p>
    <w:p/>
    <w:p>
      <w:r xmlns:w="http://schemas.openxmlformats.org/wordprocessingml/2006/main">
        <w:t xml:space="preserve">1. Don't Lose Sight of Your Obligations - ហាកាយ 1:15</w:t>
      </w:r>
    </w:p>
    <w:p/>
    <w:p>
      <w:r xmlns:w="http://schemas.openxmlformats.org/wordprocessingml/2006/main">
        <w:t xml:space="preserve">2. ពេល​ព្រះ​មាន​បន្ទូល ស្តាប់​និង​ស្តាប់​បង្គាប់ - ហាកាយ 1:15</w:t>
      </w:r>
    </w:p>
    <w:p/>
    <w:p>
      <w:r xmlns:w="http://schemas.openxmlformats.org/wordprocessingml/2006/main">
        <w:t xml:space="preserve">1. យេរេមា 29:5-7 - ចូរស្វែងរកសុខុមាលភាពនៃទីក្រុងដែលខ្ញុំបានចាត់អ្នកឱ្យទៅនិរទេសខ្លួនហើយអធិស្ឋានដល់ព្រះអម្ចាស់ជំនួសអ្នកព្រោះនៅក្នុងសុខុមាលភាពរបស់អ្នកអ្នកនឹងរកឃើញសុខុមាលភាពរបស់អ្នក។</w:t>
      </w:r>
    </w:p>
    <w:p/>
    <w:p>
      <w:r xmlns:w="http://schemas.openxmlformats.org/wordprocessingml/2006/main">
        <w:t xml:space="preserve">៦. ភីលីព ៤:៦ - កុំខ្វល់ខ្វាយនឹងអ្វីទាំងអស់ ប៉ុន្តែក្នុងគ្រប់ការទាំងអស់ដោយការអធិស្ឋាន និងការអង្វរដោយការអរព្រះគុណ ចូរឲ្យការស្នើសុំរបស់អ្នកត្រូវបានប្រាប់ដល់ព្រះ។</w:t>
      </w:r>
    </w:p>
    <w:p/>
    <w:p>
      <w:r xmlns:w="http://schemas.openxmlformats.org/wordprocessingml/2006/main">
        <w:t xml:space="preserve">ហាកាយ ជំពូកទី 2 បន្តការព្យាករណ៍របស់ហាកាយ ដោយផ្តោតលើការស្ថាបនាព្រះវិហារបរិសុទ្ធឡើងវិញ និងសិរីរុងរឿងនាពេលអនាគតដែលនឹងលើសពីអតីតរដ្ឋរបស់ខ្លួន។ ជំពូក​នេះ​ក៏​និយាយ​អំពី​បញ្ហា​នៃ​ភាព​មិន​ស្អាត​នៃ​ពិធី និង​ឥទ្ធិពល​របស់​វា​មក​លើ​មនុស្ស។</w:t>
      </w:r>
    </w:p>
    <w:p/>
    <w:p>
      <w:r xmlns:w="http://schemas.openxmlformats.org/wordprocessingml/2006/main">
        <w:t xml:space="preserve">កថាខណ្ឌទី១៖ ជំពូកចាប់ផ្តើមដោយសារពីព្រះអម្ចាស់ទៅកាន់សេរូបាបិល អភិបាលស្រុកយូដា និងលោកយ៉ូស្វេ ជាមហាបូជាចារ្យ។ ពួកគេ​ត្រូវ​បាន​លើក​ទឹកចិត្ត​ឲ្យ​រឹងមាំ ហើយ​បន្ត​កិច្ចការ​នៃ​ការ​ស្ថាបនា​ព្រះវិហារ​បរិសុទ្ធ​ឡើង​វិញ ដូច​ដែល​ព្រះ​បាន​សន្យា​ថា​នឹង​នៅ​ជាមួយ​ពួកគេ ហើយ​ផ្តល់​ពរជ័យ​របស់​ទ្រង់ (ហាកៃ ២:១-៥)។</w:t>
      </w:r>
    </w:p>
    <w:p/>
    <w:p>
      <w:r xmlns:w="http://schemas.openxmlformats.org/wordprocessingml/2006/main">
        <w:t xml:space="preserve">កថាខណ្ឌទី២៖ ជំពូកនេះនិយាយអំពីភាពមិនស្អាតនៃពិធី។ ប្រជាជនត្រូវបានរំឭកថា តង្វាយ និងការងាររបស់ពួកគេនឹងទទួលពរនៅពេលដែលពួកគេសម្អាតខ្លួន និងសកម្មភាពរបស់ពួកគេ។ ព្រះ​ត្រាស់​ហៅ​ពួកគេ​ឲ្យ​ពិចារណា​ពី​អតីតកាល និង​របៀប​ដែល​ភាព​មិន​បរិសុទ្ធ​របស់​ពួកគេ​ប៉ះពាល់​ដល់​ការ​ប្រមូល​ផល​របស់​ពួកគេ ដោយ​ជំរុញ​ពួកគេ​ឲ្យ​ឥឡូវ​នេះ​គោរព​ប្រតិបត្តិ និង​ញែក​ជា​បរិសុទ្ធ (ហាកៃ ២:១០–១៩)។</w:t>
      </w:r>
    </w:p>
    <w:p/>
    <w:p>
      <w:r xmlns:w="http://schemas.openxmlformats.org/wordprocessingml/2006/main">
        <w:t xml:space="preserve">កថាខណ្ឌទី ៣៖ ជំពូកផ្តល់សារអំពីសិរីរុងរឿងនាពេលអនាគត។ ព្រះ​ធានា​ដល់​ប្រជាជន​ថា ទ្រង់​នឹង​អង្រួន​ផ្ទៃ​មេឃ និង​ផែនដី រំលំ​នគរ និង​នាំ​មក​នូវ​គ្រា​សន្តិភាព និង​ភាព​ចម្រុង​ចម្រើន។ សិរីល្អ​នៃ​ប្រាសាទ​ក្រោយ​បង្អស់​នឹង​លើស​ពី​អតីតកាល ហើយ​ព្រះ​នឹង​ប្រទាន​ពរ​ដល់​ប្រជាជន​យ៉ាង​បរិបូរណ៍ (ហាកាយ ២:៦-៩, ២០-២៣)។</w:t>
      </w:r>
    </w:p>
    <w:p/>
    <w:p>
      <w:r xmlns:w="http://schemas.openxmlformats.org/wordprocessingml/2006/main">
        <w:t xml:space="preserve">សរុប​មក,</w:t>
      </w:r>
    </w:p>
    <w:p>
      <w:r xmlns:w="http://schemas.openxmlformats.org/wordprocessingml/2006/main">
        <w:t xml:space="preserve">ហាកៃ ជំពូក​ទី 2 ផ្តោត​លើ​ការ​កសាង​ព្រះវិហារ​បរិសុទ្ធ​ឡើង​វិញ បញ្ហា​នៃ​ពិធី​មិន​ស្អាត និង​ការ​សន្យា​នៃ​សិរីល្អ​នា​អនាគត។</w:t>
      </w:r>
    </w:p>
    <w:p/>
    <w:p>
      <w:r xmlns:w="http://schemas.openxmlformats.org/wordprocessingml/2006/main">
        <w:t xml:space="preserve">ការ​លើក​ទឹក​ចិត្ត​ដល់​សេរូបាបិល និង​យ៉ូស្វេ​ឲ្យ​បន្ត​ការ​កសាង​ឡើង​វិញ។</w:t>
      </w:r>
    </w:p>
    <w:p>
      <w:r xmlns:w="http://schemas.openxmlformats.org/wordprocessingml/2006/main">
        <w:t xml:space="preserve">ដោះស្រាយបញ្ហានៃភាពមិនស្អាតនៃពិធី និងតម្រូវការនៃការបន្សុត។</w:t>
      </w:r>
    </w:p>
    <w:p>
      <w:r xmlns:w="http://schemas.openxmlformats.org/wordprocessingml/2006/main">
        <w:t xml:space="preserve">សារនៃសិរីល្អនាពេលអនាគត ជាមួយនឹងការសន្យានៃពរជ័យរបស់ព្រះ និងសិរីរុងរឿងដ៏លើសលប់នៃព្រះវិហារបរិសុទ្ធចុងក្រោយ។</w:t>
      </w:r>
    </w:p>
    <w:p/>
    <w:p>
      <w:r xmlns:w="http://schemas.openxmlformats.org/wordprocessingml/2006/main">
        <w:t xml:space="preserve">ជំពូក​ហាកាយ​នេះ​ចាប់​ផ្ដើម​ដោយ​សារ​ពី​ព្រះ​អម្ចាស់​ដល់​សេរូបាបិល ជា​អភិបាល​ស្រុក​យូដា និង​យ៉ូស្វេ ជា​សង្ឃ​ជាន់​ខ្ពស់ ដោយ​លើក​ទឹក​ចិត្ត​ពួក​គេ​ឲ្យ​មាន​កម្លាំង ហើយ​បន្ត​ការ​សាង​សង់​ព្រះ​វិហារ​ឡើង​វិញ។ ពួកគេ​ត្រូវបាន​ធានា​ចំពោះ​វត្តមាន​របស់​ព្រះ ហើយ​បាន​សន្យា​នឹង​ពរជ័យ​របស់​ទ្រង់ ។ ជំពូក​នោះ​និយាយ​អំពី​បញ្ហា​នៃ​ការ​មិន​ស្អាត​ក្នុង​ពិធី ដោយ​រំឭក​ដល់​មនុស្ស​ថា តង្វាយ​និង​ការងារ​របស់​ខ្លួន​នឹង​បាន​ពរ​នៅ​ពេល​ដែល​គេ​ជម្រះ​ខ្លួន​និង​អំពើ​របស់​ខ្លួន។ ពួកគេ​ត្រូវ​បាន​ហៅ​ឲ្យ​ពិចារណា​ពី​អតីតកាល និង​ឥទ្ធិពល​នៃ​ភាព​មិន​បរិសុទ្ធ​របស់​ពួកគេ​លើ​ការ​ប្រមូល​ផល​របស់​ពួកគេ ដោយ​ជំរុញ​ពួកគេ​ឲ្យ​ឥឡូវ​នេះ​ត្រូវ​គោរព​ប្រតិបត្តិ និង​ឧទ្ទិស។ ជំពូកបញ្ចប់ដោយសារនៃសិរីល្អនាពេលអនាគត ដូចដែលព្រះបានសន្យាថានឹងអង្រួនផ្ទៃមេឃ និងផែនដី ផ្តួលរំលំនគរ ហើយនាំមកនូវពេលវេលាសន្តិភាព និងវិបុលភាព។ សិរី​ល្អ​នៃ​ប្រាសាទ​ក្រោយ​បង្អស់​នឹង​លើស​ពី​អតីតកាល ហើយ​ព្រះ​នឹង​ប្រទាន​ពរ​ដល់​ប្រជាជន​ជា​បរិបូរ។ ជំពូក​នេះ​បញ្ជាក់​ពី​សារៈសំខាន់​នៃ​ការ​តស៊ូ​ព្យាយាម​ក្នុង​ការងារ​នៃ​ការ​កសាង​ឡើង​វិញ តម្រូវការ​សម្រាប់​ភាពបរិសុទ្ធ និង​ការឧទ្ទិស និង​ក្តីសង្ឃឹម​នៃ​ពរជ័យ និង​សិរីល្អ​នា​ពេល​អនាគត ។</w:t>
      </w:r>
    </w:p>
    <w:p/>
    <w:p>
      <w:r xmlns:w="http://schemas.openxmlformats.org/wordprocessingml/2006/main">
        <w:t xml:space="preserve">ហាកាយ 2:1 នៅ​ខែ​ទី​ប្រាំពីរ គឺ​ក្នុង​ថ្ងៃ​ទី​ម្ភៃ​នៃ​ខែ​នោះ ហោរា​ហាកាយ​បាន​មក​តាម​ព្រះ‌បន្ទូល​របស់​ព្រះ‌យេហូវ៉ា​ថា</w:t>
      </w:r>
    </w:p>
    <w:p/>
    <w:p>
      <w:r xmlns:w="http://schemas.openxmlformats.org/wordprocessingml/2006/main">
        <w:t xml:space="preserve">ព្រះ‌បន្ទូល​របស់​ព្រះ‌អម្ចាស់​បាន​មក​ដល់​ហោរា ហាកាយ នៅ​ខែ​ទី​ប្រាំ‌ពីរ នៅ​ថ្ងៃ​ទី​ម្ភៃ​មួយ។</w:t>
      </w:r>
    </w:p>
    <w:p/>
    <w:p>
      <w:r xmlns:w="http://schemas.openxmlformats.org/wordprocessingml/2006/main">
        <w:t xml:space="preserve">1. ការផ្ដោតលើព្រះបន្ទូលរបស់ព្រះ៖ គំរូរបស់ហោរាហាកាយ</w:t>
      </w:r>
    </w:p>
    <w:p/>
    <w:p>
      <w:r xmlns:w="http://schemas.openxmlformats.org/wordprocessingml/2006/main">
        <w:t xml:space="preserve">2. អំណាចនៃការគោរពប្រតិបត្តិ៖ របៀបដែលហាកាយបានធ្វើតាមបញ្ជារបស់ព្រះអម្ចាស់</w:t>
      </w:r>
    </w:p>
    <w:p/>
    <w:p>
      <w:r xmlns:w="http://schemas.openxmlformats.org/wordprocessingml/2006/main">
        <w:t xml:space="preserve">1. យេរេមា 29:13 - «អ្នក​នឹង​ស្វែង​រក​ខ្ញុំ ហើយ​នឹង​រក​ឃើញ​ខ្ញុំ, ពេល​ដែល​អ្នក​ស្វែង​រក​ខ្ញុំ​ដោយ​អស់​ពី​ចិត្ត»។</w:t>
      </w:r>
    </w:p>
    <w:p/>
    <w:p>
      <w:r xmlns:w="http://schemas.openxmlformats.org/wordprocessingml/2006/main">
        <w:t xml:space="preserve">2. យ៉ាកុប 1:22 - «ប៉ុន្តែ ចូរ​ធ្វើ​តាម​ព្រះ​បន្ទូល កុំ​ត្រឹម​តែ​ស្តាប់​ប៉ុណ្ណោះ ដោយ​បញ្ឆោត​ខ្លួន​ឯង»។</w:t>
      </w:r>
    </w:p>
    <w:p/>
    <w:p>
      <w:r xmlns:w="http://schemas.openxmlformats.org/wordprocessingml/2006/main">
        <w:t xml:space="preserve">ហាកាយ 2:2 ឥឡូវ​នេះ ចូរ​និយាយ​ទៅ​លោក​សេរូបាបិល ជា​កូន​របស់​លោក​សេលធាល ជា​អភិបាល​ស្រុក​យូដា និង​លោក​យ៉ូស្វេ ជា​កូន​របស់​លោក​យ៉ូសេដេក ជា​មហា​បូជាចារ្យ និង​ប្រជាជន​ដែល​នៅ​សេសសល់​ថា</w:t>
      </w:r>
    </w:p>
    <w:p/>
    <w:p>
      <w:r xmlns:w="http://schemas.openxmlformats.org/wordprocessingml/2006/main">
        <w:t xml:space="preserve">ព្រះ​ដាស់តឿន​ប្រជាជន​យូដា​ឲ្យ​បន្ត​សង់​ព្រះវិហារ​បរិសុទ្ធ​ឡើង​វិញ។</w:t>
      </w:r>
    </w:p>
    <w:p/>
    <w:p>
      <w:r xmlns:w="http://schemas.openxmlformats.org/wordprocessingml/2006/main">
        <w:t xml:space="preserve">1. ព្រះត្រាស់ហៅយើងឱ្យបន្តការសម្រេចបាននូវការសន្យារបស់ទ្រង់</w:t>
      </w:r>
    </w:p>
    <w:p/>
    <w:p>
      <w:r xmlns:w="http://schemas.openxmlformats.org/wordprocessingml/2006/main">
        <w:t xml:space="preserve">2. សេចក្ដី​ជំនឿ​ដែល​ស៊ូទ្រាំ៖ ការ​កសាង​ព្រះវិហារ​បរិសុទ្ធ​ឡើង​វិញ​ប្រឆាំង​នឹង​ហាងឆេង</w:t>
      </w:r>
    </w:p>
    <w:p/>
    <w:p>
      <w:r xmlns:w="http://schemas.openxmlformats.org/wordprocessingml/2006/main">
        <w:t xml:space="preserve">1. ហេព្រើរ 11:1 - ឥឡូវនេះ ជំនឿគឺជាការធានានូវអ្វីដែលបានសង្ឃឹម គឺជាការជឿជាក់លើអ្វីដែលមិនបានឃើញ។</w:t>
      </w:r>
    </w:p>
    <w:p/>
    <w:p>
      <w:r xmlns:w="http://schemas.openxmlformats.org/wordprocessingml/2006/main">
        <w:t xml:space="preserve">2. អេភេសូរ 2:10 - ដ្បិត​យើង​ជា​ស្នាដៃ​របស់​ទ្រង់ ដែល​បាន​បង្កើត​ឡើង​ក្នុង​ព្រះ​គ្រីស្ទ​យេស៊ូវ សម្រាប់​ការ​ល្អ ដែល​ព្រះ​បាន​រៀបចំ​ទុក​ជា​មុន ដើម្បី​ឲ្យ​យើង​ដើរ​តាម​វា។</w:t>
      </w:r>
    </w:p>
    <w:p/>
    <w:p>
      <w:r xmlns:w="http://schemas.openxmlformats.org/wordprocessingml/2006/main">
        <w:t xml:space="preserve">ហាកាយ 2:3 ក្នុង​ចំណោម​អ្នក​រាល់​គ្នា​មាន​អ្នក​ណា​បាន​ឃើញ​ផ្ទះ​នេះ​ជា​សិរី‌រុងរឿង​ដំបូង​របស់​នាង? ហើយតើអ្នកឃើញវាយ៉ាងដូចម្តេចឥឡូវនេះ? តើវាមិននៅក្នុងភ្នែករបស់អ្នកក្នុងការប្រៀបធៀបវាដូចជាគ្មានអ្វី?</w:t>
      </w:r>
    </w:p>
    <w:p/>
    <w:p>
      <w:r xmlns:w="http://schemas.openxmlformats.org/wordprocessingml/2006/main">
        <w:t xml:space="preserve">ប្រជាជន​អ៊ីស្រាអែល​ត្រូវ​បាន​ស្នើ​ឱ្យ​ពិចារណា​ពី​របៀប​ដែល​សិរីល្អ​នៃ​ព្រះវិហារ​បរិសុទ្ធ​បាន​ថមថយ និង​របៀប​ដែល​វា​គ្មាន​អ្វី​ប្រៀប​ធៀប​នឹង​សិរីល្អ​ពីមុន​របស់​វា ។</w:t>
      </w:r>
    </w:p>
    <w:p/>
    <w:p>
      <w:r xmlns:w="http://schemas.openxmlformats.org/wordprocessingml/2006/main">
        <w:t xml:space="preserve">1. "សិរីល្អរបស់ព្រះអម្ចាស់មិនសាបសូន្យឡើយ"</w:t>
      </w:r>
    </w:p>
    <w:p/>
    <w:p>
      <w:r xmlns:w="http://schemas.openxmlformats.org/wordprocessingml/2006/main">
        <w:t xml:space="preserve">2. "តម្រូវការសម្រាប់ការស្តារឡើងវិញ"</w:t>
      </w:r>
    </w:p>
    <w:p/>
    <w:p>
      <w:r xmlns:w="http://schemas.openxmlformats.org/wordprocessingml/2006/main">
        <w:t xml:space="preserve">១. អេសាយ ៤០:៨ - «ស្មៅ​ក្រៀម​ស្វិត ផ្កា​រសាត់​ទៅ តែ​ព្រះបន្ទូល​នៃ​ព្រះ​នៃ​យើង​រាល់​គ្នា​នឹង​ស្ថិត​នៅ​ជា​រៀង​រហូត»។</w:t>
      </w:r>
    </w:p>
    <w:p/>
    <w:p>
      <w:r xmlns:w="http://schemas.openxmlformats.org/wordprocessingml/2006/main">
        <w:t xml:space="preserve">២. ទំនុកតម្កើង ៣០:៥ - «យំ​អាច​នឹង​នៅ​ពេល​យប់ ប៉ុន្តែ​ភាព​រីករាយ​នឹង​មក​ជាមួយ​នឹង​ពេល​ព្រឹក»។</w:t>
      </w:r>
    </w:p>
    <w:p/>
    <w:p>
      <w:r xmlns:w="http://schemas.openxmlformats.org/wordprocessingml/2006/main">
        <w:t xml:space="preserve">ហាកាយ 2:4 ព្រះ‌អម្ចាស់​មាន​ព្រះ‌បន្ទូល​ថា ឱ​សេរូ‌បាបិល​អើយ ចូរ​មាន​កម្លាំង​ឡើង​ចុះ! ចូរ​មាន​កម្លាំង​ឡើង យ៉ូស្វេ ជា​កូន​របស់​លោក​យ៉ូសេដេក ជា​មហា​បូជាចារ្យ។ ព្រះ‌អម្ចាស់​ជា​ព្រះ‌បន្ទូល​របស់​អ្នក​រាល់​គ្នា​អើយ ចូរ​មាន​កម្លាំង ហើយ​ធ្វើ​ការ​ចុះ ដ្បិត​យើង​នៅ​ជា​មួយ​នឹង​អ្នក នេះ​ជា​ព្រះ‌បន្ទូល​របស់​ព្រះ‌អម្ចាស់​នៃ​ពិភព​ទាំង​មូល។</w:t>
      </w:r>
    </w:p>
    <w:p/>
    <w:p>
      <w:r xmlns:w="http://schemas.openxmlformats.org/wordprocessingml/2006/main">
        <w:t xml:space="preserve">ព្រះអម្ចាស់​លើក​ទឹក​ចិត្ត​សេរូបាបិល យ៉ូស្វេ និង​ប្រជាជន​ទាំង​មូល​ក្នុង​ស្រុក​ឲ្យ​មាន​កម្លាំង និង​ធ្វើ​ការ ដ្បិត​ទ្រង់​នៅ​ជា​មួយ​នឹង​ពួក​គេ។</w:t>
      </w:r>
    </w:p>
    <w:p/>
    <w:p>
      <w:r xmlns:w="http://schemas.openxmlformats.org/wordprocessingml/2006/main">
        <w:t xml:space="preserve">១៖ ត្រូវ​លើក​ទឹក​ចិត្ត ហើយ​ទុក​ចិត្ត​លើ​ព្រះ​អម្ចាស់ ដ្បិត​ទ្រង់​គង់​នៅ​ជា​មួយ​នឹង​អ្នក​រាល់​ការ​ខិត​ខំ​របស់​អ្នក។</w:t>
      </w:r>
    </w:p>
    <w:p/>
    <w:p>
      <w:r xmlns:w="http://schemas.openxmlformats.org/wordprocessingml/2006/main">
        <w:t xml:space="preserve">២៖ ដោយ​មាន​ព្រះអម្ចាស់​នៅ​ខាង​អ្នក អ្នក​អាច​ប្រឈម​មុខ​នឹង​ការ​លំបាក​ណា​មួយ ហើយ​ទទួល​បាន​ជោគជ័យ។</w:t>
      </w:r>
    </w:p>
    <w:p/>
    <w:p>
      <w:r xmlns:w="http://schemas.openxmlformats.org/wordprocessingml/2006/main">
        <w:t xml:space="preserve">១៖ អេសាយ ៤១:១០ -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2: ហេព្រើរ 13:5-6 - អនុញ្ញាតឱ្យការសន្ទនារបស់អ្នកដោយគ្មានការលោភលន់; ចូរ​ស្កប់​ចិត្ត​នឹង​របស់​ដែល​អ្នក​រាល់​គ្នា​មាន​ចុះ ដ្បិត​ទ្រង់​មាន​ព្រះ‌បន្ទូល​ថា អញ​នឹង​មិន​ចាក​ចេញ​ពី​ឯង ឬ​បោះ​បង់​ចោល​ឯង​ឡើយ។ ដូច្នេះ យើង​អាច​និយាយ​ដោយ​ក្លាហាន​ថា ព្រះអម្ចាស់​ជា​ជំនួយ​របស់​ខ្ញុំ ហើយ​ខ្ញុំ​មិន​ខ្លាច​អ្វី​ដែល​មនុស្ស​នឹង​ធ្វើ​មក​លើ​ខ្ញុំ​ឡើយ។</w:t>
      </w:r>
    </w:p>
    <w:p/>
    <w:p>
      <w:r xmlns:w="http://schemas.openxmlformats.org/wordprocessingml/2006/main">
        <w:t xml:space="preserve">ហាកាយ 2:5 ស្រប​តាម​ពាក្យ​ដែល​ខ្ញុំ​បាន​ចុះ​ហត្ថលេខា​ជា​មួយ​នឹង​អ្នក​រាល់​គ្នា​ពេល​អ្នក​រាល់​គ្នា​ចេញ​ពី​ស្រុក​អេស៊ីប នោះ​វិញ្ញាណ​របស់​ខ្ញុំ​ក៏​ស្ថិត​នៅ​ក្នុង​ចំណោម​អ្នក​រាល់​គ្នា​ដែរ កុំ​ខ្លាច​ឡើយ។</w:t>
      </w:r>
    </w:p>
    <w:p/>
    <w:p>
      <w:r xmlns:w="http://schemas.openxmlformats.org/wordprocessingml/2006/main">
        <w:t xml:space="preserve">វគ្គនេះនិយាយអំពីការសន្យារបស់ព្រះចំពោះរាស្ដ្រទ្រង់ថា វិញ្ញាណរបស់ទ្រង់នឹងនៅជាមួយពួកគេ ហើយមិនខ្លាចឡើយ។</w:t>
      </w:r>
    </w:p>
    <w:p/>
    <w:p>
      <w:r xmlns:w="http://schemas.openxmlformats.org/wordprocessingml/2006/main">
        <w:t xml:space="preserve">1. "កុំខ្លាច៖ ការសន្យារបស់ព្រះក្នុងការការពារ"</w:t>
      </w:r>
    </w:p>
    <w:p/>
    <w:p>
      <w:r xmlns:w="http://schemas.openxmlformats.org/wordprocessingml/2006/main">
        <w:t xml:space="preserve">2. "នៅសល់នៅក្នុងវត្តមានរបស់ព្រះអម្ចាស់: សេចក្ដីសញ្ញារបស់ព្រះជាមួយយើង"</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ហេព្រើរ 13:5 - ចូរ​រក្សា​ជីវិត​របស់​អ្នក​ឲ្យ​រួច​ផុត​ពី​ការ​ស្រឡាញ់​ប្រាក់ ហើយ​ស្កប់​ចិត្ត​នឹង​អ្វី​ដែល​អ្នក​មាន ដ្បិត​គាត់​បាន​មាន​ប្រសាសន៍​ថា យើង​នឹង​មិន​ចាក​ចេញ​ពី​អ្នក ឬ​បោះ​បង់​ចោល​អ្នក​ឡើយ។</w:t>
      </w:r>
    </w:p>
    <w:p/>
    <w:p>
      <w:r xmlns:w="http://schemas.openxmlformats.org/wordprocessingml/2006/main">
        <w:t xml:space="preserve">ហាកាយ 2:6 ព្រះ‌អម្ចាស់​នៃ​ពិភព​ទាំង​មូល​មាន​ព្រះ‌បន្ទូល​ដូច្នេះ។ បន្តិចទៀតនេះ ខ្ញុំនឹងអង្រួនផ្ទៃមេឃ ផែនដី សមុទ្រ និងដីស្ងួត។</w:t>
      </w:r>
    </w:p>
    <w:p/>
    <w:p>
      <w:r xmlns:w="http://schemas.openxmlformats.org/wordprocessingml/2006/main">
        <w:t xml:space="preserve">ព្រះ​បាន​សន្យា​ថា​ក្នុង​ពេល​ដ៏​ខ្លី ទ្រង់​នឹង​អង្រួន​ផ្ទៃ​មេឃ ផែនដី សមុទ្រ និង​ដី​ស្ងួត។</w:t>
      </w:r>
    </w:p>
    <w:p/>
    <w:p>
      <w:r xmlns:w="http://schemas.openxmlformats.org/wordprocessingml/2006/main">
        <w:t xml:space="preserve">1. ការសន្យារបស់ព្រះអំពីស្ថានសួគ៌ថ្មី និងផែនដីថ្មី។</w:t>
      </w:r>
    </w:p>
    <w:p/>
    <w:p>
      <w:r xmlns:w="http://schemas.openxmlformats.org/wordprocessingml/2006/main">
        <w:t xml:space="preserve">2. អំណាចនៃព្រះបន្ទូលរបស់ព្រះ និងការសន្យានៃការស្ដារឡើងវិញរបស់ទ្រង់</w:t>
      </w:r>
    </w:p>
    <w:p/>
    <w:p>
      <w:r xmlns:w="http://schemas.openxmlformats.org/wordprocessingml/2006/main">
        <w:t xml:space="preserve">1. ហេព្រើរ 12:26-27 «នៅពេលនោះ សំឡេងទ្រង់បានអង្រួនផែនដី ប៉ុន្តែឥឡូវនេះ ទ្រង់បានសន្យាថា ម្ដងទៀត អញនឹងអង្រួនមិនត្រឹមតែផែនដីប៉ុណ្ណោះទេ ថែមទាំងផ្ទៃមេឃផងដែរ»។ រង្គោះរង្គើ មានន័យថា បង្កើតរបស់ផ្សេងៗ ដើម្បីកុំឱ្យរង្គោះរង្គើ។</w:t>
      </w:r>
    </w:p>
    <w:p/>
    <w:p>
      <w:r xmlns:w="http://schemas.openxmlformats.org/wordprocessingml/2006/main">
        <w:t xml:space="preserve">2. អេសាយ 51:16 «យើង​បាន​ដាក់​ពាក្យ​របស់​ខ្ញុំ​នៅ​ក្នុង​មាត់​របស់​អ្នក ហើយ​គ្រប​បាំង​អ្នក​ដោយ​ស្រមោល​នៃ​ដៃ​របស់​យើង យើង​ដែល​បាន​ដាក់​ផ្ទៃ​មេឃ​នៅ​នឹង​កន្លែង ដែល​បាន​ចាក់​គ្រឹះ​នៃ​ផែនដី ហើយ​អ្នក​ដែល​និយាយ​ទៅ​កាន់​ក្រុង​ស៊ីយ៉ូន​ថា អ្នក​ជា​របស់​ខ្ញុំ។ មនុស្ស។"</w:t>
      </w:r>
    </w:p>
    <w:p/>
    <w:p>
      <w:r xmlns:w="http://schemas.openxmlformats.org/wordprocessingml/2006/main">
        <w:t xml:space="preserve">ហាកាយ 2:7 យើង​នឹង​អង្រួន​ប្រជាជាតិ​ទាំង​អស់ ហើយ​បំណង​ប្រាថ្នា​របស់​ប្រជាជាតិ​ទាំង​អស់​នឹង​មក​ដល់ យើង​នឹង​បំពេញ​ផ្ទះ​នេះ​ដោយ​សិរី‌រុងរឿង នេះ​ជា​ព្រះ‌បន្ទូល​របស់​ព្រះ‌អម្ចាស់​នៃ​ពិភព​ទាំង​មូល។</w:t>
      </w:r>
    </w:p>
    <w:p/>
    <w:p>
      <w:r xmlns:w="http://schemas.openxmlformats.org/wordprocessingml/2006/main">
        <w:t xml:space="preserve">ព្រះ​នឹង​អង្រួន​ប្រជាជាតិ​ទាំង​អស់ ហើយ​បំពេញ​បំណង​ប្រាថ្នា​របស់​មនុស្ស​ទាំង​អស់ ហើយ​សិរី​ល្អ​របស់​ទ្រង់​នឹង​ពេញ​ក្នុង​ព្រះដំណាក់​របស់​ព្រះអម្ចាស់។</w:t>
      </w:r>
    </w:p>
    <w:p/>
    <w:p>
      <w:r xmlns:w="http://schemas.openxmlformats.org/wordprocessingml/2006/main">
        <w:t xml:space="preserve">1. ការរស់នៅក្នុងសិរីល្អរបស់ព្រះ៖ ការរៀនទទួល និងចែករំលែកវត្តមានរបស់ទ្រង់</w:t>
      </w:r>
    </w:p>
    <w:p/>
    <w:p>
      <w:r xmlns:w="http://schemas.openxmlformats.org/wordprocessingml/2006/main">
        <w:t xml:space="preserve">2. ប្រជាជាតិ និងការសន្យា៖ តើការបំពេញមានន័យដូចម្តេច?</w:t>
      </w:r>
    </w:p>
    <w:p/>
    <w:p>
      <w:r xmlns:w="http://schemas.openxmlformats.org/wordprocessingml/2006/main">
        <w:t xml:space="preserve">1. ទំនុកតម្កើង 145:3 - ព្រះអម្ចាស់ជាព្រះដ៏អស្ចារ្យ ហើយត្រូវសរសើរយ៉ាងខ្លាំង។ និងភាពអស្ចារ្យរបស់គាត់គឺមិនអាចស្វែងរកបាន។</w:t>
      </w:r>
    </w:p>
    <w:p/>
    <w:p>
      <w:r xmlns:w="http://schemas.openxmlformats.org/wordprocessingml/2006/main">
        <w:t xml:space="preserve">2. អេសាយ 61:3 - ដើម្បី​តែងតាំង​ពួក​អ្នក​ដែល​កាន់​ទុក្ខ​នៅ​ក្រុង​ស៊ីយ៉ូន ដើម្បី​ផ្តល់​ភាព​ស្រស់​ស្អាត​ដល់​ពួក​គេ​សម្រាប់​ផេះ ប្រេង​នៃ​សេចក្តី​អំណរ​សម្រាប់​ការ​កាន់ទុក្ខ ជា​សម្លៀក​បំពាក់​នៃ​ការ​សរសើរ​ដល់​វិញ្ញាណ​នៃ​ភាព​ធ្ងន់។ ដើម្បី​ឲ្យ​គេ​ហៅ​ថា​ដើម​ឈើ​នៃ​សេចក្ដី​សុចរិត គឺ​ជា​ការ​ដាំ​នៃ​ព្រះ​យេហូវ៉ា ដើម្បី​ឲ្យ​ទ្រង់​បាន​តម្កើង​ឡើង។</w:t>
      </w:r>
    </w:p>
    <w:p/>
    <w:p>
      <w:r xmlns:w="http://schemas.openxmlformats.org/wordprocessingml/2006/main">
        <w:t xml:space="preserve">ហាកាយ 2:8 ព្រះ‌អម្ចាស់​នៃ​ពិភព​ទាំង​មូល​មាន​ព្រះ‌បន្ទូល​ថា ប្រាក់​ជា​របស់​ខ្ញុំ ហើយ​មាស​ជា​របស់​ខ្ញុំ។</w:t>
      </w:r>
    </w:p>
    <w:p/>
    <w:p>
      <w:r xmlns:w="http://schemas.openxmlformats.org/wordprocessingml/2006/main">
        <w:t xml:space="preserve">ព្រះ​ជា​ម្ចាស់​នៃ​មនុស្ស​ទាំង​អស់ ហើយ​មាន​ម្ចាស់​លើ​មនុស្ស​ទាំង​អស់។</w:t>
      </w:r>
    </w:p>
    <w:p/>
    <w:p>
      <w:r xmlns:w="http://schemas.openxmlformats.org/wordprocessingml/2006/main">
        <w:t xml:space="preserve">1. អធិករណ៍របស់ព្រះ: ព្រះអម្ចាស់នៃពួកពលបរិវារ</w:t>
      </w:r>
    </w:p>
    <w:p/>
    <w:p>
      <w:r xmlns:w="http://schemas.openxmlformats.org/wordprocessingml/2006/main">
        <w:t xml:space="preserve">2. ការផ្តល់របស់ព្រះ: ប្រាក់និងមាស</w:t>
      </w:r>
    </w:p>
    <w:p/>
    <w:p>
      <w:r xmlns:w="http://schemas.openxmlformats.org/wordprocessingml/2006/main">
        <w:t xml:space="preserve">1. ទំនុកតម្កើង 24:1 ផែនដីជារបស់ព្រះអម្ចាស់ និងភាពពេញលេញនៃផែនដី។ ពិភពលោក និងអ្នកដែលរស់នៅក្នុងនោះ។</w:t>
      </w:r>
    </w:p>
    <w:p/>
    <w:p>
      <w:r xmlns:w="http://schemas.openxmlformats.org/wordprocessingml/2006/main">
        <w:t xml:space="preserve">2. យ៉ាកុប 1:17 គ្រប់​អំណោយ​ល្អ និង​អំណោយ​ដ៏​ល្អ​ឥត​ខ្ចោះ​ទាំង​អស់​គឺ​មក​ពី​ស្ថាន​លើ ហើយ​ចុះ​មក​ពី​ព្រះ​វរបិតា​នៃ​ពន្លឺ ដែល​មិន​មាន​ភាព​ប្រែប្រួល ឬ​ក៏​គ្មាន​ស្រមោល​នៃ​ការ​វិល​ត្រឡប់​មក​វិញ។</w:t>
      </w:r>
    </w:p>
    <w:p/>
    <w:p>
      <w:r xmlns:w="http://schemas.openxmlformats.org/wordprocessingml/2006/main">
        <w:t xml:space="preserve">ហាកាយ 2:9 ព្រះ‌អម្ចាស់​នៃ​ពិភព​ទាំង​មូល ទ្រង់​មាន​ព្រះ‌បន្ទូល​ថា សិរី‌ល្អ​នៃ​ដំណាក់​ចុង​ក្រោយ​នេះ នឹង​ធំ​ជាង​ផ្ទះ​មុន​ទៅ​ទៀត។</w:t>
      </w:r>
    </w:p>
    <w:p/>
    <w:p>
      <w:r xmlns:w="http://schemas.openxmlformats.org/wordprocessingml/2006/main">
        <w:t xml:space="preserve">ព្រះ‌អម្ចាស់​មាន​ព្រះ‌បន្ទូល​ថា សិរី‌ល្អ​នៃ​ដំណាក់​ក្រោយ​បង្អស់​នឹង​ធំ​ជាង​ផ្ទះ​មុន ហើយ​សន្តិភាព​នឹង​បាន​ប្រទាន​មក​នៅ​កន្លែង​នេះ។</w:t>
      </w:r>
    </w:p>
    <w:p/>
    <w:p>
      <w:r xmlns:w="http://schemas.openxmlformats.org/wordprocessingml/2006/main">
        <w:t xml:space="preserve">1. ការសន្យារបស់ព្រះនៃសិរីល្អនិងសន្តិភាព</w:t>
      </w:r>
    </w:p>
    <w:p/>
    <w:p>
      <w:r xmlns:w="http://schemas.openxmlformats.org/wordprocessingml/2006/main">
        <w:t xml:space="preserve">2. ការសន្យារបស់ព្រះអម្ចាស់: ផ្ទះដ៏អស្ចារ្យនិងសន្តិភាព</w:t>
      </w:r>
    </w:p>
    <w:p/>
    <w:p>
      <w:r xmlns:w="http://schemas.openxmlformats.org/wordprocessingml/2006/main">
        <w:t xml:space="preserve">1. អេសាយ 9:6-7 - ចំពោះយើង កូនមួយបានកើតមកយើង កូនប្រុសមួយត្រូវបានផ្តល់ឱ្យ។ ហើយ​រដ្ឋាភិបាល​នឹង​ស្ថិត​នៅ​លើ​ស្មា​របស់​ទ្រង់ ហើយ​ព្រះនាម​ទ្រង់​នឹង​ត្រូវ​ហៅ​ថា ទីប្រឹក្សា​ដ៏​អស្ចារ្យ ព្រះ​ដ៏​មាន​ឫទ្ធានុភាព ព្រះ​វរបិតា​ដ៏​អស់កល្ប​ជា​និច្ច ព្រះអង្គម្ចាស់​នៃ​សន្តិភាព។</w:t>
      </w:r>
    </w:p>
    <w:p/>
    <w:p>
      <w:r xmlns:w="http://schemas.openxmlformats.org/wordprocessingml/2006/main">
        <w:t xml:space="preserve">2. ទំនុកដំកើង ១២២:៦-៧ - អធិស្ឋានសុំសន្តិភាពក្រុងយេរូសាឡិម! សូមឱ្យពួកគេមានសុវត្ថិភាពដែលស្រឡាញ់អ្នក! សន្តិភាពនៅក្នុងជញ្ជាំងរបស់អ្នក និងសន្តិសុខនៅក្នុងប៉មរបស់អ្នក!</w:t>
      </w:r>
    </w:p>
    <w:p/>
    <w:p>
      <w:r xmlns:w="http://schemas.openxmlformats.org/wordprocessingml/2006/main">
        <w:t xml:space="preserve">ហាកាយ 2:10 នៅ​ថ្ងៃ​ទី​ម្ភៃ​បួន​នៃ​ខែ​ទី​ប្រាំបួន ក្នុង​ឆ្នាំ​ទី​ពីរ​នៃ​រជ្ជកាល​ព្រះបាទ​ដារីយុស ព្រះ‌អម្ចាស់​មាន​ព្រះ‌បន្ទូល​មក​តាម​រយៈ​ហោរា ហាកាយ​ថា៖</w:t>
      </w:r>
    </w:p>
    <w:p/>
    <w:p>
      <w:r xmlns:w="http://schemas.openxmlformats.org/wordprocessingml/2006/main">
        <w:t xml:space="preserve">ព្រះអម្ចាស់​មាន​ព្រះបន្ទូល​មក​កាន់​ហោរា​ហាកាយ អំពី​ថ្ងៃ​ទី​២៤ ខែ​ទី​៩ ក្នុង​ឆ្នាំ​ទី​ពីរ​នៃ​រជ្ជកាល​ព្រះបាទ​ដារីយុស។</w:t>
      </w:r>
    </w:p>
    <w:p/>
    <w:p>
      <w:r xmlns:w="http://schemas.openxmlformats.org/wordprocessingml/2006/main">
        <w:t xml:space="preserve">1. ពេលវេលារបស់ព្រះគឺល្អឥតខ្ចោះ - ការសិក្សាអំពីហាកាយ 2:10</w:t>
      </w:r>
    </w:p>
    <w:p/>
    <w:p>
      <w:r xmlns:w="http://schemas.openxmlformats.org/wordprocessingml/2006/main">
        <w:t xml:space="preserve">2. អំណាច និងសិទ្ធិអំណាចនៃសំឡេងរបស់ព្យាការី - ហាកាយ 2:10</w:t>
      </w:r>
    </w:p>
    <w:p/>
    <w:p>
      <w:r xmlns:w="http://schemas.openxmlformats.org/wordprocessingml/2006/main">
        <w:t xml:space="preserve">1.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កិច្ចការ 1:7 - «ទ្រង់​មាន​បន្ទូល​ទៅ​គេ​ថា មិនមែន​សម្រាប់​អ្នក​រាល់​គ្នា​ដែល​ដឹង​ពេល​វេលា ឬ​កាល​បរិច្ឆេទ​ដែល​ព្រះ​វរបិតា​បាន​កំណត់​ដោយ​អំណាច​របស់​ទ្រង់​នោះ​ទេ»។</w:t>
      </w:r>
    </w:p>
    <w:p/>
    <w:p>
      <w:r xmlns:w="http://schemas.openxmlformats.org/wordprocessingml/2006/main">
        <w:t xml:space="preserve">ហាកាយ 2:11 ព្រះ‌អម្ចាស់​នៃ​ពិភព​ទាំង​មូល​មាន​ព្រះ‌បន្ទូល​ដូច្នេះ។ ឥឡូវ​នេះ ចូរ​សួរ​ពួក​សង្ឃ​អំពី​ច្បាប់​ថា</w:t>
      </w:r>
    </w:p>
    <w:p/>
    <w:p>
      <w:r xmlns:w="http://schemas.openxmlformats.org/wordprocessingml/2006/main">
        <w:t xml:space="preserve">ព្រះអម្ចាស់​នៃ​ពិភព​ទាំង​មូល​បញ្ជា​ប្រជាជន​អោយ​សួរ​ពួក​បូជាចារ្យ​អំពី​ច្បាប់។</w:t>
      </w:r>
    </w:p>
    <w:p/>
    <w:p>
      <w:r xmlns:w="http://schemas.openxmlformats.org/wordprocessingml/2006/main">
        <w:t xml:space="preserve">1. សារៈសំខាន់នៃការស្វែងរកការណែនាំពីតួលេខអាជ្ញាធរ</w:t>
      </w:r>
    </w:p>
    <w:p/>
    <w:p>
      <w:r xmlns:w="http://schemas.openxmlformats.org/wordprocessingml/2006/main">
        <w:t xml:space="preserve">2. កាតព្វកិច្ចនៃការយល់ដឹងនិងការគោរពច្បាប់</w:t>
      </w:r>
    </w:p>
    <w:p/>
    <w:p>
      <w:r xmlns:w="http://schemas.openxmlformats.org/wordprocessingml/2006/main">
        <w:t xml:space="preserve">1. យ៉ាកុប 1:5 - ប្រសិន​បើ​អ្នក​រាល់​គ្នា​ណា​មួយ​ខ្វះ​ប្រាជ្ញា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2. យ៉ូហាន 7:16-17 - ព្រះយេស៊ូ​មាន​ព្រះបន្ទូល​ទៅ​គេ​ថា៖ «គោល​លទ្ធិ​របស់​ខ្ញុំ​មិន​មែន​ជា​របស់​ខ្ញុំ​ទេ គឺ​ជា​ព្រះអង្គ​ដែល​ចាត់​ខ្ញុំ​មក។ បើ​អ្នក​ណា​នឹង​ធ្វើ​តាម​ចិត្ត អ្នក​នោះ​នឹង​ដឹង​អំពី​គោលលទ្ធិ​នេះ​ថា​ជា​របស់​ព្រះ ឬ​ថា​ខ្ញុំ​និយាយ​ពី​ខ្លួន​ខ្ញុំ។</w:t>
      </w:r>
    </w:p>
    <w:p/>
    <w:p>
      <w:r xmlns:w="http://schemas.openxmlformats.org/wordprocessingml/2006/main">
        <w:t xml:space="preserve">ហាកាយ 2:12 ប្រសិន​បើ​អ្នក​ណា​មាន​សាច់​សុទ្ធ​ក្នុង​សំពត់​សម្លៀក​បំពាក់ ហើយ​ប៉ះ​នឹង​នំបុ័ង ចាន​ឆ្នាំង ឬ​ស្រា ប្រេង ឬ​សាច់​អ្វី តើ​វា​នឹង​បរិសុទ្ធ​ឬ​ទេ? ពួក​បូជាចារ្យ​ឆ្លើយ​ថា៖ «ទេ»។</w:t>
      </w:r>
    </w:p>
    <w:p/>
    <w:p>
      <w:r xmlns:w="http://schemas.openxmlformats.org/wordprocessingml/2006/main">
        <w:t xml:space="preserve">ពួក​បូជាចារ្យ​ឆ្លើយ​ថា សាច់​បរិសុទ្ធ ទោះ​បី​ប៉ះ​នឹង​នំប៉័ង ចានឆ្នាំង ស្រា ប្រេង ឬ​សាច់​ណា​ក៏​ដោយ ក៏​មិន​អាច​ធ្វើ​ឲ្យ​បរិសុទ្ធ​បាន​ដែរ។</w:t>
      </w:r>
    </w:p>
    <w:p/>
    <w:p>
      <w:r xmlns:w="http://schemas.openxmlformats.org/wordprocessingml/2006/main">
        <w:t xml:space="preserve">១៖ យើង​ត្រូវ​ប្រយ័ត្ន​កុំ​គិត​ថា​ភាព​បរិសុទ្ធ​អាច​សម្រេច​បាន​ដោយ​សមាគម។</w:t>
      </w:r>
    </w:p>
    <w:p/>
    <w:p>
      <w:r xmlns:w="http://schemas.openxmlformats.org/wordprocessingml/2006/main">
        <w:t xml:space="preserve">2: ភាពបរិសុទ្ធមិនអាចផ្ទេរបាន; វាត្រូវតែសម្រេចបានតាមរយៈសកម្មភាពរបស់យើងផ្ទាល់។</w:t>
      </w:r>
    </w:p>
    <w:p/>
    <w:p>
      <w:r xmlns:w="http://schemas.openxmlformats.org/wordprocessingml/2006/main">
        <w:t xml:space="preserve">១ ម៉ាថាយ ៥:៤៨ - ដូច្នេះ ចូរ​អ្នក​រាល់​គ្នា​បាន​គ្រប់​លក្ខណ៍ ដូច​ជា​ព្រះវរបិតា​របស់​អ្នក​ដែល​គង់​នៅ​ស្ថានសួគ៌​ទ្រង់​គ្រប់​លក្ខណ៍។</w:t>
      </w:r>
    </w:p>
    <w:p/>
    <w:p>
      <w:r xmlns:w="http://schemas.openxmlformats.org/wordprocessingml/2006/main">
        <w:t xml:space="preserve">២៖ រ៉ូម ១២:១-២ - ដូច្នេះ ខ្ញុំ​សូម​អង្វរ​អ្នក​រាល់​គ្នា ដោយ​ព្រះហឫទ័យ​មេត្តា​ករុណា​របស់​ព្រះ ឲ្យ​អ្នក​រាល់​គ្នា​ថ្វាយ​រូប​កាយ​របស់​អ្នក​ជា​យញ្ញបូជា​ដ៏​មាន​ជីវិត បរិសុទ្ធ និង​អាច​ទទួល​យក​បាន​ចំពោះ​ព្រះ ដែល​ជា​ការ​បម្រើ​សម​ហេតុ​ផល​របស់​អ្នក។ ហើយមិនត្រូវធ្វើតាមលោកីយ៍នេះទេ តែត្រូវផ្លាស់ប្តូរដោយការកែប្រែគំនិតរបស់អ្នកឡើងវិញ ដើម្បីអោយអ្នកបានសបញ្ជាក់នូវអ្វីដែលល្អ ដែលអាចទទួលយកបាន និងឥតខ្ចោះ។</w:t>
      </w:r>
    </w:p>
    <w:p/>
    <w:p>
      <w:r xmlns:w="http://schemas.openxmlformats.org/wordprocessingml/2006/main">
        <w:t xml:space="preserve">ហាកាយ 2:13 លោក​ហាកាយ​ពោល​ថា៖ «បើ​អ្នក​ណា​ដែល​មិន​បរិសុទ្ធ​ដោយ​សារ​សព​ពាល់​វត្ថុ​ទាំង​នេះ តើ​នឹង​ទៅ​ជា​មិន​បរិសុទ្ធ​ឬ? ពួក​បូជាចារ្យ​ឆ្លើយ​ថា៖ «វា​នឹង​ទៅ​ជា​មិន​បរិសុទ្ធ។</w:t>
      </w:r>
    </w:p>
    <w:p/>
    <w:p>
      <w:r xmlns:w="http://schemas.openxmlformats.org/wordprocessingml/2006/main">
        <w:t xml:space="preserve">ហាកៃ​បញ្ជាក់​ពី​សារៈសំខាន់​នៃ​ភាព​បរិសុទ្ធ និង​មិន​ត្រូវ​សៅហ្មង​ដោយ​មនុស្ស​ស្លាប់។</w:t>
      </w:r>
    </w:p>
    <w:p/>
    <w:p>
      <w:r xmlns:w="http://schemas.openxmlformats.org/wordprocessingml/2006/main">
        <w:t xml:space="preserve">1. ការរស់នៅដោយបរិសុទ្ធៈ សារៈសំខាន់នៃការបែកគ្នា។</w:t>
      </w:r>
    </w:p>
    <w:p/>
    <w:p>
      <w:r xmlns:w="http://schemas.openxmlformats.org/wordprocessingml/2006/main">
        <w:t xml:space="preserve">2. ឧទ្ទិសថ្វាយព្រះៈ សេចក្តីត្រូវការក្នុងការដោះស្រាយនូវសេចក្តីសៅហ្មង</w:t>
      </w:r>
    </w:p>
    <w:p/>
    <w:p>
      <w:r xmlns:w="http://schemas.openxmlformats.org/wordprocessingml/2006/main">
        <w:t xml:space="preserve">1. រ៉ូម 12:1-2 ដូច្នេះហើយ ខ្ញុំសូមដាស់តឿនបងប្អូន ក្នុងទិដ្ឋភាពនៃសេចក្តីមេត្តាករុណារបស់ព្រះ ឲ្យថ្វាយរូបកាយរបស់អ្នកជាយញ្ញបូជារស់ បរិសុទ្ធ និងគាប់ព្រះហឫទ័យព្រះជាម្ចាស់ នេះជាការថ្វាយបង្គំពិត និងត្រឹមត្រូវរបស់អ្នក។ កុំធ្វើតាមគំរូនៃពិភពលោកនេះ ប៉ុន្តែត្រូវផ្លាស់ប្តូរដោយការបន្តនៃចិត្តរបស់អ្នក។</w:t>
      </w:r>
    </w:p>
    <w:p/>
    <w:p>
      <w:r xmlns:w="http://schemas.openxmlformats.org/wordprocessingml/2006/main">
        <w:t xml:space="preserve">ហេព្រើរ 12:14 ចូរ​ខំ​ប្រឹង​អស់​ពី​ចិត្ត​ដើម្បី​រស់​នៅ​ដោយ​សន្តិ‌ភាព​ជា​មួយ​នឹង​មនុស្ស​គ្រប់​គ្នា ហើយ​បាន​បរិសុទ្ធ។ បើគ្មានភាពបរិសុទ្ធ គ្មានអ្នកណាម្នាក់នឹងឃើញព្រះអម្ចាស់ឡើយ។</w:t>
      </w:r>
    </w:p>
    <w:p/>
    <w:p>
      <w:r xmlns:w="http://schemas.openxmlformats.org/wordprocessingml/2006/main">
        <w:t xml:space="preserve">ហាកាយ 2:14 ព្រះ‌អម្ចាស់​មាន​ព្រះ‌បន្ទូល​តប​ថា៖ «ប្រជា‌ជាតិ​នេះ​ក៏​ដូច​គ្នា ហើយ​ប្រជាជាតិ​នេះ​ក៏​ដូច​គ្នា​ដែរ»។ ហើយកិច្ចការទាំងអស់នៃដៃរបស់ពួកគេក៏ដូចគ្នាដែរ។ ហើយអ្វីដែលគេថ្វាយនៅទីនោះ គឺមិនបរិសុទ្ធ។</w:t>
      </w:r>
    </w:p>
    <w:p/>
    <w:p>
      <w:r xmlns:w="http://schemas.openxmlformats.org/wordprocessingml/2006/main">
        <w:t xml:space="preserve">ហាកាយ​និយាយ​ក្នុង​នាម​ព្រះ ហើយ​បញ្ជាក់​ថា មនុស្ស និង​កិច្ចការ​របស់​គេ​មិន​បរិសុទ្ធ​នៅ​ចំពោះ​ព្រះភក្ត្រ​ទ្រង់។</w:t>
      </w:r>
    </w:p>
    <w:p/>
    <w:p>
      <w:r xmlns:w="http://schemas.openxmlformats.org/wordprocessingml/2006/main">
        <w:t xml:space="preserve">1. ភាពបរិសុទ្ធនៃព្រះ: ការអំពាវនាវឱ្យប្រែចិត្ត</w:t>
      </w:r>
    </w:p>
    <w:p/>
    <w:p>
      <w:r xmlns:w="http://schemas.openxmlformats.org/wordprocessingml/2006/main">
        <w:t xml:space="preserve">2. សារៈសំខាន់នៃការគោរពប្រតិបត្តិចំពោះព្រះ</w:t>
      </w:r>
    </w:p>
    <w:p/>
    <w:p>
      <w:r xmlns:w="http://schemas.openxmlformats.org/wordprocessingml/2006/main">
        <w:t xml:space="preserve">1. អេសាយ 6:3 - ហើយ​ម្នាក់​ស្រែក​ទៅ​ម្នាក់​ទៀត​ថា, បរិសុទ្ធ, បរិសុទ្ធ, បរិសុទ្ធ​គឺ​ជា​ព្រះអម្ចាស់​នៃ​ពិភព​ទាំង​មូល: ផែនដី​ទាំងមូល​គឺ​ពោរពេញ​ទៅ​ដោយ​សិរីរុងរឿង​របស់​ទ្រង់.</w:t>
      </w:r>
    </w:p>
    <w:p/>
    <w:p>
      <w:r xmlns:w="http://schemas.openxmlformats.org/wordprocessingml/2006/main">
        <w:t xml:space="preserve">2. រ៉ូម 6:23 - សម្រាប់ប្រាក់ឈ្នួលនៃអំពើបាបគឺសេចក្តីស្លាប់; ប៉ុន្តែ អំណោយទានរបស់ព្រះជាម្ចាស់ គឺជាជីវិតអស់កល្បជានិច្ច តាមរយៈព្រះយេស៊ូវគ្រីស្ទ ជាព្រះអម្ចាស់នៃយើង។</w:t>
      </w:r>
    </w:p>
    <w:p/>
    <w:p>
      <w:r xmlns:w="http://schemas.openxmlformats.org/wordprocessingml/2006/main">
        <w:t xml:space="preserve">ហាកាយ 2:15 ហើយ​ឥឡូវ​នេះ ខ្ញុំ​សូម​អ្នក​រាល់​គ្នា​ពិចារណា​ចាប់​តាំង​ពី​ថ្ងៃ​នេះ​ឡើង​ទៅ តាំង​ពី​មុន​ការ​ដាក់​ថ្ម​នៅ​លើ​ថ្ម​ក្នុង​ព្រះ‌វិហារ​នៃ​ព្រះ‌អម្ចាស់។</w:t>
      </w:r>
    </w:p>
    <w:p/>
    <w:p>
      <w:r xmlns:w="http://schemas.openxmlformats.org/wordprocessingml/2006/main">
        <w:t xml:space="preserve">លោក Haggai លើកទឹកចិត្តប្រជាជនអ៊ីស្រាអែលឱ្យគិតគូរអំពីវឌ្ឍនភាពដែលបានកើតឡើងក្នុងការសាងសង់ព្រះវិហារបរិសុទ្ធឡើងវិញ តាំងពីថ្មដំបូងដែលដាក់មកទល់បច្ចុប្បន្ន។</w:t>
      </w:r>
    </w:p>
    <w:p/>
    <w:p>
      <w:r xmlns:w="http://schemas.openxmlformats.org/wordprocessingml/2006/main">
        <w:t xml:space="preserve">1. សារៈសំខាន់នៃការក្រឡេកមើលទៅលើវឌ្ឍនភាពរបស់យើង និងវាយតម្លៃខ្ពស់ចំពោះជំហានដែលយើងបានធ្វើដើម្បីសម្រេចបាននូវគោលដៅរបស់យើង។</w:t>
      </w:r>
    </w:p>
    <w:p/>
    <w:p>
      <w:r xmlns:w="http://schemas.openxmlformats.org/wordprocessingml/2006/main">
        <w:t xml:space="preserve">2. អំណាចនៃការឆ្លុះបញ្ចាំងដើម្បីជួយយើងរក្សាការលើកទឹកចិត្ត និងលើកទឹកចិត្តក្នុងការខិតខំរបស់យើង។</w:t>
      </w:r>
    </w:p>
    <w:p/>
    <w:p>
      <w:r xmlns:w="http://schemas.openxmlformats.org/wordprocessingml/2006/main">
        <w:t xml:space="preserve">1. ភីលីព 3:13-14 - «បងប្អូនអើយ ខ្ញុំមិនរាប់ថាខ្លួនខ្ញុំត្រូវបានចាប់ខ្លួនទេ ប៉ុន្តែការមួយដែលខ្ញុំធ្វើនេះ គឺបំភ្លេចចោលនូវអ្វីដែលនៅខាងក្រោយ ហើយឈានទៅដល់ការដែលនៅពីមុខ ខ្ញុំបានឆ្ពោះទៅរកការសម្គាល់។ រង្វាន់នៃការត្រាស់ហៅដ៏ខ្ពង់ខ្ពស់របស់ព្រះជាម្ចាស់នៅក្នុងព្រះគ្រីស្ទយេស៊ូវ»។</w:t>
      </w:r>
    </w:p>
    <w:p/>
    <w:p>
      <w:r xmlns:w="http://schemas.openxmlformats.org/wordprocessingml/2006/main">
        <w:t xml:space="preserve">2.សាស្ដា 3:15 - "អ្វីដែលមាននៅពេលនេះ ហើយអ្វីដែលនឹងទៅជាមានរួចហើយ ហើយព្រះជាម្ចាស់ទ្រង់ទាមទារនូវអ្វីដែលអតីតកាល" ។</w:t>
      </w:r>
    </w:p>
    <w:p/>
    <w:p>
      <w:r xmlns:w="http://schemas.openxmlformats.org/wordprocessingml/2006/main">
        <w:t xml:space="preserve">ហាកាយ 2:16 តាំង​ពី​ថ្ងៃ​នោះ​មក ពេល​ដែល​អ្នក​ម្នាក់​មក​ដល់​ចំណោត​ម្ភៃ នោះ​មាន​តែ​ដប់​ប៉ុណ្ណោះ កាល​ដែល​មាន​ម្នាក់​មក​ដល់​កន្លែង​សង្កត់​ដើម្បី​ដក​យក​ហាសិប​ធុង​ចេញ សល់​តែ​ម្ភៃ។</w:t>
      </w:r>
    </w:p>
    <w:p/>
    <w:p>
      <w:r xmlns:w="http://schemas.openxmlformats.org/wordprocessingml/2006/main">
        <w:t xml:space="preserve">ប្រជាជន​អ៊ីស្រាអែល​រង​ការ​ខ្វះខាត​ធនធាន​យ៉ាង​ធ្ងន់ធ្ងរ។</w:t>
      </w:r>
    </w:p>
    <w:p/>
    <w:p>
      <w:r xmlns:w="http://schemas.openxmlformats.org/wordprocessingml/2006/main">
        <w:t xml:space="preserve">1. ព្រះទ្រង់ស្មោះត្រង់ - សូម្បីតែនៅពេលដែលធនធានរបស់យើងខ្វះខាត ទ្រង់នឹងផ្គត់ផ្គង់។</w:t>
      </w:r>
    </w:p>
    <w:p/>
    <w:p>
      <w:r xmlns:w="http://schemas.openxmlformats.org/wordprocessingml/2006/main">
        <w:t xml:space="preserve">ការផ្គត់ផ្គង់របស់ព្រះគឺគ្រប់គ្រាន់សម្រាប់តម្រូវការទាំងអស់របស់យើង។</w:t>
      </w:r>
    </w:p>
    <w:p/>
    <w:p>
      <w:r xmlns:w="http://schemas.openxmlformats.org/wordprocessingml/2006/main">
        <w:t xml:space="preserve">១.ហាកាយ ២:១៦-១៧</w:t>
      </w:r>
    </w:p>
    <w:p/>
    <w:p>
      <w:r xmlns:w="http://schemas.openxmlformats.org/wordprocessingml/2006/main">
        <w:t xml:space="preserve">2. ភីលីព 4:19 - ហើយ​ព្រះ​នៃ​ខ្ញុំ​នឹង​ផ្គត់ផ្គង់​គ្រប់​តម្រូវ​ការ​របស់​អ្នក​ស្រប​តាម​ទ្រព្យ​សម្បត្តិ​របស់​ទ្រង់​នៅ​ក្នុង​សិរី​ល្អ​ក្នុង​ព្រះ​គ្រិស្ដ​យេស៊ូ​។</w:t>
      </w:r>
    </w:p>
    <w:p/>
    <w:p>
      <w:r xmlns:w="http://schemas.openxmlformats.org/wordprocessingml/2006/main">
        <w:t xml:space="preserve">ហាកាយ 2:17 យើង​បាន​វាយ​អ្នក​រាល់​គ្នា​ដោយ​ការ​បំផ្ទុះ និង​ដោយ​ជំងឺ​ផ្សិត និង​ដោយ​ព្រឹល​ដោយ​ការ​ធ្វើ​ការ​ទាំង​អស់​នៃ​ដៃ។ ព្រះ‌អម្ចាស់​មាន​ព្រះ‌បន្ទូល​ថា អ្នក​រាល់​គ្នា​មិន​បែរ​មក​រក​ខ្ញុំ​ទេ។</w:t>
      </w:r>
    </w:p>
    <w:p/>
    <w:p>
      <w:r xmlns:w="http://schemas.openxmlformats.org/wordprocessingml/2006/main">
        <w:t xml:space="preserve">ព្រះ​បាន​ដាក់​ទោស​ប្រជាជន​ហាកាយ​ដោយ​គ្រោះ​មហន្តរាយ​ផ្សេងៗ ប៉ុន្តែ​ពួកគេ​នៅ​តែ​មិន​ប្រែ​ចិត្ត។</w:t>
      </w:r>
    </w:p>
    <w:p/>
    <w:p>
      <w:r xmlns:w="http://schemas.openxmlformats.org/wordprocessingml/2006/main">
        <w:t xml:space="preserve">១៖ យើងត្រូវតែបែរទៅរកព្រះ ទោះជាប្រឈមមុខនឹងទុក្ខលំបាកក៏ដោយ ដ្បិតទ្រង់ជាក្តីសង្ឃឹមតែមួយគត់របស់យើង។</w:t>
      </w:r>
    </w:p>
    <w:p/>
    <w:p>
      <w:r xmlns:w="http://schemas.openxmlformats.org/wordprocessingml/2006/main">
        <w:t xml:space="preserve">២៖ យើង​ត្រូវ​ចាំ​ថា ព្រះ​នឹង​ដាក់​ទោស​យើង ដើម្បី​ទាញ​យើង​ឲ្យ​ត្រឡប់​មក​រក​ទ្រង់​វិញ។</w:t>
      </w:r>
    </w:p>
    <w:p/>
    <w:p>
      <w:r xmlns:w="http://schemas.openxmlformats.org/wordprocessingml/2006/main">
        <w:t xml:space="preserve">១ រ៉ូម ៦:២៣ - សម្រាប់​ប្រាក់​ឈ្នួល​នៃ​អំពើ​បាប​គឺ​ជា​សេចក្ដី​ស្លាប់ ប៉ុន្តែ​អំណោយ​ទាន​ឥត​គិត​ថ្លៃ​របស់​ព្រះ​គឺ​ជា​ជីវិត​ដ៏​នៅ​អស់​កល្ប​ជានិច្ច ក្នុង​ព្រះ​គ្រីស្ទ​យេស៊ូវ ជា​ព្រះ​អម្ចាស់​នៃ​យើង។</w:t>
      </w:r>
    </w:p>
    <w:p/>
    <w:p>
      <w:r xmlns:w="http://schemas.openxmlformats.org/wordprocessingml/2006/main">
        <w:t xml:space="preserve">2: ម៉ាថាយ 4:17 - ចាប់​ពី​ពេល​នោះ​ព្រះ​យេស៊ូ​ចាប់​ផ្តើ​ម​អធិប្បាយ​ដោយ​មាន​បន្ទូល​ថា​: «ប្រែ​ចិត្ត​ពី​ព្រោះ​ព្រះ​រាជ្យ​នៃ​ស្ថាន​បរម​សុខ​ជិត​មក​ដល់​ហើយ​»​។</w:t>
      </w:r>
    </w:p>
    <w:p/>
    <w:p>
      <w:r xmlns:w="http://schemas.openxmlformats.org/wordprocessingml/2006/main">
        <w:t xml:space="preserve">ហាកាយ 2:18 សូម​ពិចារណា​ចាប់​ពី​ថ្ងៃ​នេះ​ឡើង​ទៅ គឺ​ចាប់​ពី​ថ្ងៃ​ទី​ម្ភៃ​ប្រាំបួន​នៃ​ខែ​ទី​ប្រាំ‌បួន គឺ​ចាប់​ពី​ថ្ងៃ​ដែល​គេ​ចាក់​គ្រឹះ​ព្រះ‌វិហារ​របស់​ព្រះ‌អម្ចាស់។</w:t>
      </w:r>
    </w:p>
    <w:p/>
    <w:p>
      <w:r xmlns:w="http://schemas.openxmlformats.org/wordprocessingml/2006/main">
        <w:t xml:space="preserve">ព្រះ​មាន​បន្ទូល​ប្រាប់​ជន​ជាតិ​អ៊ីស្រាអែល​ឲ្យ​សញ្ជឹង​គិត​អំពី​ថ្ងៃ​ដែល​គ្រឹះ​នៃ​ព្រះ​វិហារ​របស់​ព្រះ​យេហូវ៉ា​ត្រូវ​បាន​គេ​ដាក់​តាំង​ពី​ថ្ងៃ​ទី ២៤ នៃ​ខែ​ទី​ប្រាំបួន។</w:t>
      </w:r>
    </w:p>
    <w:p/>
    <w:p>
      <w:r xmlns:w="http://schemas.openxmlformats.org/wordprocessingml/2006/main">
        <w:t xml:space="preserve">1. សារៈសំខាន់នៃការឆ្លុះបញ្ចាំងលើកិច្ចការរបស់ព្រះ</w:t>
      </w:r>
    </w:p>
    <w:p/>
    <w:p>
      <w:r xmlns:w="http://schemas.openxmlformats.org/wordprocessingml/2006/main">
        <w:t xml:space="preserve">2. សារៈសំខាន់នៃថ្ងៃទី 24 នៃខែទី 9</w:t>
      </w:r>
    </w:p>
    <w:p/>
    <w:p>
      <w:r xmlns:w="http://schemas.openxmlformats.org/wordprocessingml/2006/main">
        <w:t xml:space="preserve">1. ទំនុកតម្កើង 105:4 ចូរ​ស្វែង​រក​ព្រះ‌អម្ចាស់ និង​កម្លាំង​របស់​ព្រះអង្គ ចូរ​ស្វែង​រក​ព្រះ‌ភ័ក្ត្រ​ព្រះអង្គ​ជានិច្ច។</w:t>
      </w:r>
    </w:p>
    <w:p/>
    <w:p>
      <w:r xmlns:w="http://schemas.openxmlformats.org/wordprocessingml/2006/main">
        <w:t xml:space="preserve">អេភេសូរ 5:15-17 ចូរក្រឡេកមើលដោយប្រុងប្រយ័ត្ននូវរបៀបដែលអ្នកដើរ មិនមែនជាមនុស្សល្ងង់ទេ តែជាអ្នកមានប្រាជ្ញា ដោយប្រើប្រាស់ពេលវេលាឱ្យល្អបំផុត ពីព្រោះថ្ងៃនោះអាក្រក់ណាស់។ ដូច្នេះ កុំ​ល្ងង់​ឡើយ ចូរ​យល់​ពី​ព្រះហឫទ័យ​របស់​ព្រះ‌អម្ចាស់។</w:t>
      </w:r>
    </w:p>
    <w:p/>
    <w:p>
      <w:r xmlns:w="http://schemas.openxmlformats.org/wordprocessingml/2006/main">
        <w:t xml:space="preserve">ហាកាយ 2:19 តើ​គ្រាប់ពូជ​នៅ​ក្នុង​ជង្រុក​ឬ? មែនហើយ ដើមទំពាំងបាយជូរ និងដើមឧទុម្ពរ ដើមទទឹម និងដើមអូលីវមិនទាន់បានចេញទេ ចាប់ពីថ្ងៃនេះតទៅ ខ្ញុំនឹងប្រទានពរដល់អ្នក។</w:t>
      </w:r>
    </w:p>
    <w:p/>
    <w:p>
      <w:r xmlns:w="http://schemas.openxmlformats.org/wordprocessingml/2006/main">
        <w:t xml:space="preserve">ព្រះ​លើក​ទឹក​ចិត្ត​ប្រជាជន​របស់​ទ្រង់​ឲ្យ​ទុក​ចិត្ត​លើ​ទ្រង់ ទោះ​ជា​ស្ថានភាព​បច្ចុប្បន្ន​របស់​ពួក​គេ​ហាក់​ដូច​ជា​អស់​សង្ឃឹម​ក្ដី—ទ្រង់​នឹង​ប្រទាន​ពរ​ដល់​ពួក​គេ​ចាប់​ពី​ថ្ងៃ​នេះ​ត​ទៅ។</w:t>
      </w:r>
    </w:p>
    <w:p/>
    <w:p>
      <w:r xmlns:w="http://schemas.openxmlformats.org/wordprocessingml/2006/main">
        <w:t xml:space="preserve">សូម្បីតែនៅក្នុងគ្រាដ៏លំបាកក៏ដោយ ក៏ព្រះនៅតែប្រទានពរដល់យើង</w:t>
      </w:r>
    </w:p>
    <w:p/>
    <w:p>
      <w:r xmlns:w="http://schemas.openxmlformats.org/wordprocessingml/2006/main">
        <w:t xml:space="preserve">2. ទុក​ចិត្ត​ព្រះ​នៅ​កណ្ដាល​នៃ​ភាព​មិន​ប្រាកដ​ប្រជា</w:t>
      </w:r>
    </w:p>
    <w:p/>
    <w:p>
      <w:r xmlns:w="http://schemas.openxmlformats.org/wordprocessingml/2006/main">
        <w:t xml:space="preserve">1. រ៉ូម 8:28 - «ហើយ​យើង​ដឹង​ថា​នៅ​ក្នុង​គ្រប់​ការ​ទាំង​អស់​ព្រះ​ធ្វើ​ការ​ដើម្បី​ជា​ប្រយោជន៍​ដល់​អស់​អ្នក​ដែល​ស្រឡាញ់​លោក​ដែល​បាន​ត្រូវ​ហៅ​តាម​គោល​បំណង​របស់​លោក​»។</w:t>
      </w:r>
    </w:p>
    <w:p/>
    <w:p>
      <w:r xmlns:w="http://schemas.openxmlformats.org/wordprocessingml/2006/main">
        <w:t xml:space="preserve">2. យ៉ាកុប 1:17 - «គ្រប់​អំណោយ​ល្អ​និង​ល្អ​ឥត​ខ្ចោះ​គឺ​មក​ពី​ស្ថាន​លើ, មក​ពី​ព្រះវរបិតា​នៃ​ពន្លឺ​នៅ​ស្ថាន​បរម​សុខ, ដែល​មិន​ផ្លាស់​ប្តូ​រ​ដូច​ជា​ការ​ផ្លាស់​ប្តូ​រ​ស្រមោល»។</w:t>
      </w:r>
    </w:p>
    <w:p/>
    <w:p>
      <w:r xmlns:w="http://schemas.openxmlformats.org/wordprocessingml/2006/main">
        <w:t xml:space="preserve">ហាកាយ 2:20 ព្រះ‌អម្ចាស់​មាន​ព្រះ‌បន្ទូល​មក​កាន់​ហាកាយ​ម្ដង​ទៀត​នៅ​ថ្ងៃ​ទី​ម្ភៃ​បួន​នៃ​ខែ​នេះ​ថា៖</w:t>
      </w:r>
    </w:p>
    <w:p/>
    <w:p>
      <w:r xmlns:w="http://schemas.openxmlformats.org/wordprocessingml/2006/main">
        <w:t xml:space="preserve">ព្រះ‌អម្ចាស់​មាន​ព្រះ‌បន្ទូល​មក​កាន់​ហាកាយ នៅ​ថ្ងៃ​ទី ២៤ ខែ​នោះ។</w:t>
      </w:r>
    </w:p>
    <w:p/>
    <w:p>
      <w:r xmlns:w="http://schemas.openxmlformats.org/wordprocessingml/2006/main">
        <w:t xml:space="preserve">1. ពេលវេលារបស់ព្រះគឺល្អឥតខ្ចោះ - ហាកាយ 2:20</w:t>
      </w:r>
    </w:p>
    <w:p/>
    <w:p>
      <w:r xmlns:w="http://schemas.openxmlformats.org/wordprocessingml/2006/main">
        <w:t xml:space="preserve">2. ការស្វែងរកការណែនាំពីព្រះអម្ចាស់ - ហាកាយ 2:20</w:t>
      </w:r>
    </w:p>
    <w:p/>
    <w:p>
      <w:r xmlns:w="http://schemas.openxmlformats.org/wordprocessingml/2006/main">
        <w:t xml:space="preserve">1. យ៉ាកុប 4:13-15 - អ្នក​ដែល​និយាយ​ថា ចូរ​មក​ឥឡូវ​នេះ ឬ​ថ្ងៃ​ស្អែក យើង​នឹង​ទៅ​ក្នុង​ក្រុង​បែប​នោះ ហើយ​ចំណាយ​ពេល​មួយ​ឆ្នាំ​នៅ​ទី​នោះ ហើយ​ជួញ​ដូរ​និង​រក​ប្រាក់​ចំណេញ។</w:t>
      </w:r>
    </w:p>
    <w:p/>
    <w:p>
      <w:r xmlns:w="http://schemas.openxmlformats.org/wordprocessingml/2006/main">
        <w:t xml:space="preserve">2. អេសាយ 55:8-9 - ដ្បិត​គំនិត​ខ្ញុំ​មិន​មែន​ជា​គំនិត​របស់​អ្នក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ហាកាយ 2:21 ចូរ​និយាយ​ទៅ​កាន់​សេរូបាបិល ជា​អភិបាល​ស្រុក​យូដា​ថា យើង​នឹង​ធ្វើ​ឲ្យ​ផ្ទៃ​មេឃ និង​ផែនដី​ញ័រ។</w:t>
      </w:r>
    </w:p>
    <w:p/>
    <w:p>
      <w:r xmlns:w="http://schemas.openxmlformats.org/wordprocessingml/2006/main">
        <w:t xml:space="preserve">ព្រះ​កំពុង​អង្រួន​ផ្ទៃ​មេឃ និង​ផែនដី ដើម្បី​នាំ​ឲ្យ​មាន​ការ​ផ្លាស់​ប្តូរ។</w:t>
      </w:r>
    </w:p>
    <w:p/>
    <w:p>
      <w:r xmlns:w="http://schemas.openxmlformats.org/wordprocessingml/2006/main">
        <w:t xml:space="preserve">1: ការអំពាវនាវឱ្យធ្វើសកម្មភាព - ព្រះកំពុងអង្រួនមេឃនិងផែនដីដើម្បីនាំមកនូវការផ្លាស់ប្តូរហើយយើងត្រូវតែឆ្លើយតបទៅនឹងការអំពាវនាវរបស់ព្រះ។</w:t>
      </w:r>
    </w:p>
    <w:p/>
    <w:p>
      <w:r xmlns:w="http://schemas.openxmlformats.org/wordprocessingml/2006/main">
        <w:t xml:space="preserve">២៖ ឫទ្ធានុភាពនៃព្រះ - ឫទ្ធានុភាពរបស់ព្រះគឺខ្លាំងក្លា ហើយទ្រង់អាចអង្រួនស្ថានសួគ៌ និងផែនដី ដើម្បីនាំមកនូវការផ្លាស់ប្តូរ។</w:t>
      </w:r>
    </w:p>
    <w:p/>
    <w:p>
      <w:r xmlns:w="http://schemas.openxmlformats.org/wordprocessingml/2006/main">
        <w:t xml:space="preserve">1: រ៉ូម 12: 2 - "កុំ​ត្រូវ​បាន​អនុលោម​តាម​ពិភពលោក​នេះ, ប៉ុន្តែ​ត្រូវ​បាន​ផ្លាស់​ប្តូ​រ​ដោយ​ការ​រំឭក​នៃ​គំនិត​របស់​អ្នក, ដើម្បី​ដោយ​ការ​សាកល្បង​អ្នក​អាច​ដឹង​ថា​អ្វី​ជា​ព្រះ​ហឫទ័យ​របស់​ព្រះ, អ្វី​ដែល​ល្អ​និង​អាច​ទទួល​យក​បាន​និង​ល្អ​ឥត​ខ្ចោះ​។</w:t>
      </w:r>
    </w:p>
    <w:p/>
    <w:p>
      <w:r xmlns:w="http://schemas.openxmlformats.org/wordprocessingml/2006/main">
        <w:t xml:space="preserve">2: អេភេសូរ 6:10-13 - «នៅទីបំផុត ចូរមានកម្លាំងនៅក្នុងព្រះអម្ចាស់ និងដោយកម្លាំងនៃព្រះហឫទ័យរបស់ទ្រង់ ចូរពាក់គ្រឿងសឹករបស់ព្រះជាម្ចាស់ទាំងមូល ដើម្បីអ្នកអាចនឹងអាចទប់ទល់នឹងផែនការរបស់អារក្ស។ មិនត្រូវតទល់នឹងសាច់ឈាមទេ តែទាស់នឹងអ្នកគ្រប់គ្រង ប្រឆាំងនឹងអាជ្ញាធរ ប្រឆាំងនឹងអំណាចលោហធាតុលើភាពងងឹតនាពេលបច្ចុប្បន្ននេះ ប្រឆាំងនឹងកម្លាំងខាងវិញ្ញាណនៃអំពើអាក្រក់នៅក្នុងស្ថានសួគ៌។ ត្រូវ​ស៊ូ​ទ្រាំ​នឹង​ថ្ងៃ​អាក្រក់ ហើយ​បាន​ធ្វើ​ទាំង​អស់​គ្នា​ឲ្យ​រឹង​មាំ»។</w:t>
      </w:r>
    </w:p>
    <w:p/>
    <w:p>
      <w:r xmlns:w="http://schemas.openxmlformats.org/wordprocessingml/2006/main">
        <w:t xml:space="preserve">ហាកាយ 2:22 យើង​នឹង​រំលំ​បល្ល័ង្ក​នៃ​នគរ ហើយ​យើង​នឹង​បំផ្លាញ​កម្លាំង​នៃ​នគរ​របស់​សាសន៍​ដទៃ។ យើង​នឹង​រំលំ​រទេះ​ចំបាំង និង​អ្នក​ដែល​ជិះ​ក្នុង​នោះ។ សេះ និងអ្នកជិះនឹងចុះមកដោយដាវរបស់បងប្អូន។</w:t>
      </w:r>
    </w:p>
    <w:p/>
    <w:p>
      <w:r xmlns:w="http://schemas.openxmlformats.org/wordprocessingml/2006/main">
        <w:t xml:space="preserve">ព្រះ​នឹង​វាយ​រំលំ​នគរ ហើយ​បំផ្លាញ​កម្លាំង​នៃ​សាសន៍​ដទៃ ហើយ​រទេះ​ចម្បាំង និង​អ្នក​ជិះ​របស់​គេ​នឹង​ត្រូវ​ស្លាប់​ដោយ​ដាវ​របស់​គ្នា​ទៅ​វិញ​ទៅ​មក។</w:t>
      </w:r>
    </w:p>
    <w:p/>
    <w:p>
      <w:r xmlns:w="http://schemas.openxmlformats.org/wordprocessingml/2006/main">
        <w:t xml:space="preserve">1. អំណាចរបស់ព្រះលើប្រជាជាតិនិងនគរ</w:t>
      </w:r>
    </w:p>
    <w:p/>
    <w:p>
      <w:r xmlns:w="http://schemas.openxmlformats.org/wordprocessingml/2006/main">
        <w:t xml:space="preserve">2. ផលវិបាកចុងក្រោយនៃការមិនស្តាប់បង្គាប់ព្រះ</w:t>
      </w:r>
    </w:p>
    <w:p/>
    <w:p>
      <w:r xmlns:w="http://schemas.openxmlformats.org/wordprocessingml/2006/main">
        <w:t xml:space="preserve">1. អេសាយ 40:15-17 - "មើល ប្រជាជាតិនានាប្រៀបដូចជាដំណក់ទឹកពីធុង ហើយត្រូវបានចាត់ទុកថាជាធូលីនៅលើជញ្ជីង មើល គាត់បានយកដីឆ្នេរសមុទ្រដូចជាធូលីដី។ ប្រទេសលីបង់មិនគ្រប់គ្រាន់សម្រាប់ប្រេងឥន្ធនៈទេ សត្វ​វា​ក៏​មិន​គ្រប់​គ្រាន់​សម្រាប់​តង្វាយ​ដុត​ដែរ គ្រប់​ទាំង​សាសន៍​ប្រៀប​ដូច​ជា​គ្មាន​អ្វី​នៅ​ចំពោះ​មុខ​វា ហើយ​គេ​ចាត់​ទុក​វា​ថា​តិច​ជាង​ទទេ និង​ទទេ។</w:t>
      </w:r>
    </w:p>
    <w:p/>
    <w:p>
      <w:r xmlns:w="http://schemas.openxmlformats.org/wordprocessingml/2006/main">
        <w:t xml:space="preserve">2. ដានីយ៉ែល 4:34-35 - នៅចុងបញ្ចប់នៃថ្ងៃដែលខ្ញុំ, នេប៊ូក្នេសា, ក្រឡេកមើលទៅស្ថានបរមសុខ, ហើយហេតុផលរបស់ខ្ញុំបានត្រឡប់ទៅខ្ញុំ, ហើយខ្ញុំបានប្រទានពរដល់ព្រះដ៏ខ្ពស់បំផុត, ហើយសរសើរតម្កើងព្រះអង្គដែលមានជីវិតជារៀងរហូត, សម្រាប់គាត់។ ការគ្រប់គ្រងគឺជាការគ្រប់គ្រងដ៏អស់កល្បជានិច្ច ហើយព្រះរាជាណាចក្ររបស់ទ្រង់ស្ថិតស្ថេរពីមួយជំនាន់ទៅមួយជំនាន់។ ប្រជាជនទាំងអស់នៅលើផែនដីត្រូវបានចាត់ទុកថាគ្មានអ្វីសោះ ហើយទ្រង់ធ្វើតាមព្រះហឫទ័យរបស់ទ្រង់ក្នុងចំណោមពួកពលបរិវារនៃស្ថានសួគ៌ និងក្នុងចំណោមអ្នករស់នៅលើផែនដី។ ហើយ​គ្មាន​នរណា​អាច​កាន់​ដៃ​គាត់ ឬ​និយាយ​ទៅ​កាន់​គាត់​ថា "តើ​អ្នក​បាន​ធ្វើ​អ្វី?</w:t>
      </w:r>
    </w:p>
    <w:p/>
    <w:p>
      <w:r xmlns:w="http://schemas.openxmlformats.org/wordprocessingml/2006/main">
        <w:t xml:space="preserve">ហាកាយ 2:23 ព្រះ‌អម្ចាស់​នៃ​ពិភព​ទាំង​មូល ទ្រង់​មាន​ព្រះ‌បន្ទូល​ថា នៅ​ថ្ងៃ​នោះ ឱ​សេរូ‌បាបិល ជា​អ្នក​បម្រើ​របស់​យើង ជា​កូន​របស់​លោក​សេអាល‌ធាល ព្រះ‌យេហូវ៉ា​ទ្រង់​មាន​ព្រះ‌បន្ទូល​ថា នៅ​ថ្ងៃ​នោះ អញ​នឹង​យក​ឯង​ជា​សញ្ញា ដ្បិត​អញ​បាន​រើស​ឯង ព្រះអម្ចាស់នៃពិភពទាំងមូល។</w:t>
      </w:r>
    </w:p>
    <w:p/>
    <w:p>
      <w:r xmlns:w="http://schemas.openxmlformats.org/wordprocessingml/2006/main">
        <w:t xml:space="preserve">ព្រះ‌អម្ចាស់​នឹង​ជ្រើស​រើស​សេរូ‌បាបិល ជា​អ្នក​ធ្វើ​សញ្ញា ហើយ​នឹង​ប្រទាន​ពរ​ដល់​គាត់​ដែល​ត្រូវ​បាន​ជ្រើស​រើស។</w:t>
      </w:r>
    </w:p>
    <w:p/>
    <w:p>
      <w:r xmlns:w="http://schemas.openxmlformats.org/wordprocessingml/2006/main">
        <w:t xml:space="preserve">1. "ព្រះពររបស់ព្រះអម្ចាស់នៃអ្នកបំរើដែលបានជ្រើសរើស"</w:t>
      </w:r>
    </w:p>
    <w:p/>
    <w:p>
      <w:r xmlns:w="http://schemas.openxmlformats.org/wordprocessingml/2006/main">
        <w:t xml:space="preserve">2. "ការរស់នៅក្នុងព្រះគុណរបស់ព្រះអម្ចាស់"</w:t>
      </w:r>
    </w:p>
    <w:p/>
    <w:p>
      <w:r xmlns:w="http://schemas.openxmlformats.org/wordprocessingml/2006/main">
        <w:t xml:space="preserve">១. អេសាយ ៤៣:១-៥</w:t>
      </w:r>
    </w:p>
    <w:p/>
    <w:p>
      <w:r xmlns:w="http://schemas.openxmlformats.org/wordprocessingml/2006/main">
        <w:t xml:space="preserve">២. រ៉ូម ៨:២៨-៣០</w:t>
      </w:r>
    </w:p>
    <w:p/>
    <w:p>
      <w:r xmlns:w="http://schemas.openxmlformats.org/wordprocessingml/2006/main">
        <w:t xml:space="preserve">សាការី ជំពូក​ទី 1 ជា​ការ​ចាប់​ផ្ដើម​នៃ​សៀវភៅ​សាការី ហើយ​ណែនាំ​នូវ​ការ​និមិត្ត និង​សារលិខិត​ជា​បន្តបន្ទាប់​មក​ពី​ព្រះអម្ចាស់។ ជំពូក​នេះ​ផ្ដោត​លើ​ការហៅ​ឲ្យ​ប្រែចិត្ត និង​ការសន្យា​នៃ​ការស្ដារឡើងវិញ​សម្រាប់​ប្រជាជន​អ៊ីស្រាអែល ។</w:t>
      </w:r>
    </w:p>
    <w:p/>
    <w:p>
      <w:r xmlns:w="http://schemas.openxmlformats.org/wordprocessingml/2006/main">
        <w:t xml:space="preserve">កថាខណ្ឌទី 1: ជំពូកបើកជាមួយនឹងសារពីព្រះអម្ចាស់ទៅកាន់សាការី ដោយជំរុញប្រជាជនឱ្យត្រឡប់ទៅរកទ្រង់ ហើយប្រែចិត្តពីអំពើអាក្រក់របស់ពួកគេ។ ព្រះអម្ចាស់​រំឭក​ពី​ការ​មិន​គោរព​ប្រតិបត្តិ​របស់​បុព្វការី​ជន​របស់​ពួកគេ ហើយ​ព្រមាន​អំពី​ផលវិបាក​ដែល​ពួកគេ​បាន​ជួបប្រទះ ។ ទ្រង់​ត្រាស់​ហៅ​ពួក​គេ​ឲ្យ​ស្តាប់​តាម​ពាក្យ​របស់​ព្យាការី ហើយ​ត្រឡប់​មក​រក​ទ្រង់​វិញ (សាការី ១:១–៦)។</w:t>
      </w:r>
    </w:p>
    <w:p/>
    <w:p>
      <w:r xmlns:w="http://schemas.openxmlformats.org/wordprocessingml/2006/main">
        <w:t xml:space="preserve">កថាខណ្ឌទី 2: សាការី​មាន​ការ​និមិត្ត​ជា​បន្តបន្ទាប់​នៅ​ពេល​យប់។ ការ​និមិត្ត​ទី​មួយ​គឺ​អំពី​បុរស​ម្នាក់​ដែល​ជិះ​សេះ​ក្រហម​ក្នុង​ចំណោម​ដើម​ឈើ​គ្រញូង ដែល​ជា​និមិត្តរូប​នៃ​ការ​ព្រួយ​បារម្ភ និង​សេចក្ដី​មេត្តា​ករុណា​របស់​ព្រះ​ចំពោះ​ក្រុង​យេរូសាឡិម។ បុរស​នោះ​រាយការណ៍​ថា ប្រជាជាតិ​នានា​មាន​ភាព​សុខសាន្ត ខណៈ​ដែល​ក្រុង​យេរូសាឡិម​នៅ​តែ​ខ្ទេចខ្ទាំ (សាការី ១:៧-១៧)។</w:t>
      </w:r>
    </w:p>
    <w:p/>
    <w:p>
      <w:r xmlns:w="http://schemas.openxmlformats.org/wordprocessingml/2006/main">
        <w:t xml:space="preserve">កថាខណ្ឌទី៣៖ ជំពូកបញ្ចប់ដោយការបកស្រាយនៃនិមិត្តទី១។ ព្រះអម្ចាស់​សន្យា​ថា​នឹង​មាន​ចិត្ត​ខ្នះខ្នែង​ចំពោះ​ក្រុង​យេរូសាឡិម ហើយ​នឹង​វិល​មក​វិញ​ដោយ​សេចក្ដី​មេត្តាករុណា ហើយ​សង់​ទីក្រុង​ឡើង​វិញ។ ទ្រង់​ធានា​ដល់​សាការី​ថា ព្រះវិហារ​នឹង​ត្រូវ​បាន​សង់​ឡើង​វិញ ហើយ​ក្រុង​យេរូសាឡិម​នឹង​ពោរពេញ​ទៅ​ដោយ​មនុស្ស ហើយ​រីក​ចម្រើន (សាការី ១:១៨-២១)។</w:t>
      </w:r>
    </w:p>
    <w:p/>
    <w:p>
      <w:r xmlns:w="http://schemas.openxmlformats.org/wordprocessingml/2006/main">
        <w:t xml:space="preserve">សរុប​មក,</w:t>
      </w:r>
    </w:p>
    <w:p>
      <w:r xmlns:w="http://schemas.openxmlformats.org/wordprocessingml/2006/main">
        <w:t xml:space="preserve">សាការី ជំពូក​ទី 1 ណែនាំ​នូវ​ការនិមិត្ត និង​សារលិខិត​ជាច្រើន​ពី​ព្រះអម្ចាស់ ដោយ​ផ្តោត​លើ​ការហៅ​ទៅកាន់​ការប្រែចិត្ត និង​ការសន្យា​នៃ​ការស្ដារឡើងវិញ​សម្រាប់​ប្រជាជន​អ៊ីស្រាអែល ។</w:t>
      </w:r>
    </w:p>
    <w:p/>
    <w:p>
      <w:r xmlns:w="http://schemas.openxmlformats.org/wordprocessingml/2006/main">
        <w:t xml:space="preserve">សារ​ពី​ព្រះ​អម្ចាស់​ដល់​សាការី ដោយ​ដាស់​តឿន​ប្រជាជន​ឲ្យ​ប្រែ​ចិត្ត។</w:t>
      </w:r>
    </w:p>
    <w:p>
      <w:r xmlns:w="http://schemas.openxmlformats.org/wordprocessingml/2006/main">
        <w:t xml:space="preserve">ការ​និមិត្ត​ឃើញ​អំពី​បុរស​ម្នាក់​ជិះ​សេះ​ពណ៌​ក្រហម​ក្នុង​ចំណោម​ដើម​ឈើ​គ្រញូង ដែល​ជា​និមិត្តរូប​នៃ​ការ​ព្រួយ​បារម្ភ​របស់​ព្រះ​ចំពោះ​ក្រុង​យេរូសាឡិម។</w:t>
      </w:r>
    </w:p>
    <w:p>
      <w:r xmlns:w="http://schemas.openxmlformats.org/wordprocessingml/2006/main">
        <w:t xml:space="preserve">ការ​សន្យា​អំពី​ចិត្ត​ខ្នះខ្នែង​របស់​ព្រះ​ចំពោះ​ក្រុង​យេរូសាឡិម ការ​កសាង​ព្រះវិហារ​បរិសុទ្ធ​ឡើង​វិញ និង​ភាព​រីក​ចម្រើន​នៃ​ទីក្រុង។</w:t>
      </w:r>
    </w:p>
    <w:p/>
    <w:p>
      <w:r xmlns:w="http://schemas.openxmlformats.org/wordprocessingml/2006/main">
        <w:t xml:space="preserve">ជំពូក​នេះ​នៃ​សាការី​ចាប់​ផ្ដើម​ដោយ​សារ​មួយ​ពី​ព្រះ​អម្ចាស់​ទៅ​កាន់​សាការី ដោយ​ជំរុញ​ប្រជាជន​ឲ្យ​ត្រឡប់​មក​កាន់​ទ្រង់​វិញ ហើយ​ប្រែ​ចិត្ត​ពី​អំពើ​អាក្រក់​របស់​ខ្លួន។ ព្រះអម្ចាស់​រំឭក​ពួកគេ​អំពី​ការ​មិន​ស្តាប់​បង្គាប់​របស់​បុព្វបុរស​របស់​ពួកគេ ហើយ​ទ្រង់​ត្រាស់ហៅ​ពួកគេ​ឲ្យ​ស្តាប់​តាម​ពាក្យ​របស់​ព្យាការី ។ បន្ទាប់​មក សាការី​មាន​ការ​និមិត្ត​ជា​បន្តបន្ទាប់​នៅ​ពេល​យប់។ ការ​និមិត្ត​ទី​មួយ​គឺ​អំពី​បុរស​ម្នាក់​ដែល​ជិះ​សេះ​ក្រហម​ក្នុង​ចំណោម​ដើម​ឈើ​គ្រញូង ដែល​ជា​និមិត្តរូប​នៃ​ការ​ព្រួយ​បារម្ភ និង​សេចក្ដី​មេត្តា​ករុណា​របស់​ព្រះ​ចំពោះ​ក្រុង​យេរូសាឡិម។ បុរស​នោះ​រាយការណ៍​ថា ប្រជាជាតិ​នានា​បាន​សុខ​ស្រួល ខណៈ​ក្រុង​យេរូសាឡិម​នៅ​តែ​ខូច​ខាត។ ជំពូក​នេះ​បញ្ចប់​ដោយ​ការ​បកស្រាយ​នៃ​ការនិមិត្ត​ដំបូង ដែល​ព្រះអម្ចាស់​សន្យា​ថា​នឹង​មាន​ចិត្ត​ខ្នះខ្នែង​ចំពោះ​ក្រុង​យេរូសាឡិម ត្រឡប់​ដោយ​សេចក្តី​មេត្តាករុណា និង​ការ​កសាង​ទីក្រុង​ឡើង​វិញ ។ គាត់​ធានា​ដល់​សាការី​ថា​ព្រះវិហារ​នឹង​ត្រូវ​បាន​សង់​ឡើង​វិញ ហើយ​ថា​ក្រុង​យេរូសាឡិម​នឹង​ពោរពេញ​ទៅ​ដោយ​មនុស្ស​និង​រីកចម្រើន​ម្ដង​ទៀត។ ជំពូកនេះសង្កត់ធ្ងន់លើការអំពាវនាវឱ្យប្រែចិត្ត ក្តីសង្ឃឹមនៃការស្ដារឡើងវិញ និងការយកចិត្តទុកដាក់របស់ព្រះចំពោះទីក្រុងដែលបានជ្រើសរើសរបស់ទ្រង់។</w:t>
      </w:r>
    </w:p>
    <w:p/>
    <w:p>
      <w:r xmlns:w="http://schemas.openxmlformats.org/wordprocessingml/2006/main">
        <w:t xml:space="preserve">សាការី 1:1 នៅ​ខែ​ទី​ប្រាំបី ក្នុង​ឆ្នាំ​ទី​ពីរ​នៃ​រជ្ជកាល​ព្រះបាទ​ដារីយុស ព្រះ‌អម្ចាស់​មាន​ព្រះ‌បន្ទូល​មក​កាន់​សាការី ជា​កូន​របស់​បេរេគា ជា​កូន​របស់​ព្យាការី​អ៊ីដូ​ថា៖</w:t>
      </w:r>
    </w:p>
    <w:p/>
    <w:p>
      <w:r xmlns:w="http://schemas.openxmlformats.org/wordprocessingml/2006/main">
        <w:t xml:space="preserve">ព្រះ‌បន្ទូល​របស់​ព្រះ‌អម្ចាស់​បាន​មក​ដល់​សាការី ជា​កូន​របស់​លោក​បេរេគា។</w:t>
      </w:r>
    </w:p>
    <w:p/>
    <w:p>
      <w:r xmlns:w="http://schemas.openxmlformats.org/wordprocessingml/2006/main">
        <w:t xml:space="preserve">1. ភាពស្មោះត្រង់របស់ព្រះក្នុងការផ្តល់ព្យាការី</w:t>
      </w:r>
    </w:p>
    <w:p/>
    <w:p>
      <w:r xmlns:w="http://schemas.openxmlformats.org/wordprocessingml/2006/main">
        <w:t xml:space="preserve">2. ការទទួលយកការហៅរបស់យើងទៅកាន់ក្រសួងទំនាយ</w:t>
      </w:r>
    </w:p>
    <w:p/>
    <w:p>
      <w:r xmlns:w="http://schemas.openxmlformats.org/wordprocessingml/2006/main">
        <w:t xml:space="preserve">1. អេសាយ 55:11 - ដូច្នេះ​ពាក្យ​របស់​ខ្ញុំ​នឹង​ត្រូវ​បាន​ចេញ​ពី​មាត់​របស់​ខ្ញុំ​: វា​នឹង​មិន​ត្រឡប់​មក​រក​ខ្ញុំ​ជា​មោឃៈ​ទេ​ប៉ុន្តែ​វា​នឹង​សម្រេច​បាន​នូវ​អ្វី​ដែល​ខ្ញុំ​ចង់​បាន​ហើយ​វា​នឹង​រីក​ចម្រើន​នៅ​ក្នុង​ការ​ដែល​ខ្ញុំ​បាន​ចាត់​វា​ទៅ​។</w:t>
      </w:r>
    </w:p>
    <w:p/>
    <w:p>
      <w:r xmlns:w="http://schemas.openxmlformats.org/wordprocessingml/2006/main">
        <w:t xml:space="preserve">2. យេរេមា 23:20-22 - ព្រះពិរោធរបស់ព្រះអម្ចាស់នឹងមិនត្រឡប់មកវិញទេ ដរាបណាទ្រង់បានប្រហារជីវិត ហើយរហូតដល់ទ្រង់បានសំរេចតាមគំនិតរបស់ទ្រង់។ នៅគ្រាចុងក្រោយនេះ អ្នករាល់គ្នានឹងពិចារណាវាឱ្យបានគ្រប់ជ្រុងជ្រោយ។ ខ្ញុំ​មិន​បាន​ចាត់​ព្យាការី​ទាំង​នេះ​ឲ្យ​មក​ទេ ប៉ុន្តែ​គេ​រត់​មក ខ្ញុំ​មិន​បាន​និយាយ​នឹង​គេ​ទេ តែ​គេ​ក៏​ទាយ​ដែរ។ ប៉ុន្តែ​ប្រសិនបើ​ពួកគេ​បាន​ឈរ​នៅ​ក្នុង​ឱវាទ​របស់​ខ្ញុំ ហើយ​បាន​ធ្វើ​ឲ្យ​ប្រជាជន​របស់​ខ្ញុំ​បាន​ឮ​ពាក្យ​របស់​ខ្ញុំ​នោះ ពួកគេ​គួរ​តែ​បង្វែរ​ពួកគេ​ចេញ​ពី​មាគ៌ា​អាក្រក់​របស់​ពួកគេ និង​ពី​អំពើ​អាក្រក់​របស់​ពួកគេ​។</w:t>
      </w:r>
    </w:p>
    <w:p/>
    <w:p>
      <w:r xmlns:w="http://schemas.openxmlformats.org/wordprocessingml/2006/main">
        <w:t xml:space="preserve">សាការី 1:2 ព្រះ‌អម្ចាស់​សព្វ​ព្រះ‌ហឫទ័យ​នឹង​បុព្វបុរស​របស់​អ្នក​យ៉ាង​ខ្លាំង។</w:t>
      </w:r>
    </w:p>
    <w:p/>
    <w:p>
      <w:r xmlns:w="http://schemas.openxmlformats.org/wordprocessingml/2006/main">
        <w:t xml:space="preserve">ព្រះអម្ចាស់​មិន​ពេញ​ចិត្ត​នឹង​ទង្វើ​របស់​ឪពុក។</w:t>
      </w:r>
    </w:p>
    <w:p/>
    <w:p>
      <w:r xmlns:w="http://schemas.openxmlformats.org/wordprocessingml/2006/main">
        <w:t xml:space="preserve">១៖ យើងត្រូវរៀនពីកំហុសរបស់ឪពុកយើង ហើយខិតខំធ្វើការសម្រេចចិត្តឲ្យបានល្អប្រសើរនៅថ្ងៃនេះ។</w:t>
      </w:r>
    </w:p>
    <w:p/>
    <w:p>
      <w:r xmlns:w="http://schemas.openxmlformats.org/wordprocessingml/2006/main">
        <w:t xml:space="preserve">២៖ យើងត្រូវតែបន្ទាបខ្លួននៅចំពោះព្រះអម្ចាស់ ហើយសុំការអភ័យទោសចំពោះអំពើបាបរបស់បុព្វបុរសរបស់យើង។</w:t>
      </w:r>
    </w:p>
    <w:p/>
    <w:p>
      <w:r xmlns:w="http://schemas.openxmlformats.org/wordprocessingml/2006/main">
        <w:t xml:space="preserve">១ សុភាសិត ២២:៦ - ចូរ​បង្ហាត់​កូន​ឲ្យ​ដើរ​តាម​ផ្លូវ​ដែល​ខ្លួន​ត្រូវ​ទៅ ហើយ​កាល​ណា​ចាស់​ទៅ​ក៏​មិន​ចាក​ចេញ​ពី​វា​ដែរ។</w:t>
      </w:r>
    </w:p>
    <w:p/>
    <w:p>
      <w:r xmlns:w="http://schemas.openxmlformats.org/wordprocessingml/2006/main">
        <w:t xml:space="preserve">២៖ ដានីយ៉ែល ៩:១៨-១៩ - ឱ​ព្រះ​នៃ​ទូលបង្គំ​អើយ សូម​ផ្ទៀង​ត្រចៀក​ស្តាប់។ សូម​បើក​ភ្នែក​ឡើង ហើយ​មើល​ការ​វិនាស​របស់​យើង និង​ទីក្រុង​ដែល​ត្រូវ​បាន​ហៅ​តាម​ព្រះនាម​របស់​ព្រះអង្គ ដ្បិត​យើង​ខ្ញុំ​មិន​បាន​បង្ហាញ​ពាក្យ​អង្វរ​របស់​យើង​នៅ​ចំពោះ​មុខ​អ្នក​ចំពោះ​សេចក្ដី​សុចរិត​របស់​យើង​ទេ ប៉ុន្តែ​សម្រាប់​សេចក្ដី​មេត្តា​ករុណា​ដ៏​មហិមា​របស់​ព្រះអង្គ។</w:t>
      </w:r>
    </w:p>
    <w:p/>
    <w:p>
      <w:r xmlns:w="http://schemas.openxmlformats.org/wordprocessingml/2006/main">
        <w:t xml:space="preserve">សាការី 1:3 ដូច្នេះ ចូរ​អ្នក​ប្រាប់​គេ​ថា ព្រះ‌អម្ចាស់​នៃ​ពិភព​ទាំង​មូល​មាន​ព្រះ‌បន្ទូល​ដូច្នេះ។ ព្រះអម្ចាស់​នៃ​ពិភព​ទាំង​មូល​មាន​ព្រះបន្ទូល​ថា អ្នក​រាល់​គ្នា​បែរ​មក​រក​ខ្ញុំ យើង​នឹង​បែរ​មក​រក​អ្នក នេះ​ជា​ព្រះបន្ទូល​របស់​ព្រះអម្ចាស់​នៃ​ពិភព​ទាំង​មូល។</w:t>
      </w:r>
    </w:p>
    <w:p/>
    <w:p>
      <w:r xmlns:w="http://schemas.openxmlformats.org/wordprocessingml/2006/main">
        <w:t xml:space="preserve">ព្រះ​ទ្រង់​ត្រាស់​ហៅ​រាស្ដ្រ​ទ្រង់​ឲ្យ​ងាក​មក​រក​ទ្រង់ ហើយ​ជា​ថ្នូរ​នឹង​ទ្រង់​សន្យា​ថា​នឹង​បែរ​ទៅ​រក​គេ។</w:t>
      </w:r>
    </w:p>
    <w:p/>
    <w:p>
      <w:r xmlns:w="http://schemas.openxmlformats.org/wordprocessingml/2006/main">
        <w:t xml:space="preserve">1. "ភាពស្រស់ស្អាតនៃការប្រែចិត្ត: ពិនិត្យមើលការសន្យារបស់សាការី 1: 3"</w:t>
      </w:r>
    </w:p>
    <w:p/>
    <w:p>
      <w:r xmlns:w="http://schemas.openxmlformats.org/wordprocessingml/2006/main">
        <w:t xml:space="preserve">2. "ការអញ្ជើញរបស់ព្រះឱ្យត្រឡប់មកវិញ: សេចក្ដីមេត្តាករុណារបស់សាការី 1: 3"</w:t>
      </w:r>
    </w:p>
    <w:p/>
    <w:p>
      <w:r xmlns:w="http://schemas.openxmlformats.org/wordprocessingml/2006/main">
        <w:t xml:space="preserve">1. យ៉ូអែល 2:12-13 - «ដូច្នេះ ព្រះអម្ចាស់​មាន​ព្រះ​បន្ទូល​ថា ឥឡូវ​នេះ ចូរ​អ្នក​រាល់​គ្នា​បែរ​មក​រក​យើង​ដោយ​អស់​ពី​ចិត្ត ហើយ​តម​អាហារ និង​ដោយ​ការ​យំ​សោក ហើយ​រំសាយ​ចិត្ត​អ្នក​រាល់​គ្នា មិន​មែន​សម្លៀក​បំពាក់​របស់​អ្នក​ឡើយ ហើយ​បែរ​មក​ឯ​ព្រះ‌យេហូវ៉ា​ជា​ព្រះ​នៃ​ឯង​វិញ ដ្បិត​ទ្រង់​មាន​ព្រះ‌ហឫទ័យ​មេត្តា‌ករុណា យឺត​នឹង​ក្រោធ ហើយ​មាន​ព្រះ‌ហឫទ័យ​សប្បុរស ហើយ​ប្រែ​ចិត្ត​ពី​អំពើ​អាក្រក់</w:t>
      </w:r>
    </w:p>
    <w:p/>
    <w:p>
      <w:r xmlns:w="http://schemas.openxmlformats.org/wordprocessingml/2006/main">
        <w:t xml:space="preserve">២ របាក្សត្រ 7:14 - «ប្រសិនបើ​ប្រជារាស្ត្រ​របស់​យើង ដែល​ត្រូវ​បាន​ហៅ​តាម​នាម​យើង នោះ​នឹង​បន្ទាប​ខ្លួន ហើយ​អធិស្ឋាន ហើយ​ស្វែង​រក​មុខ​ខ្ញុំ ហើយ​បែរ​ចេញ​ពី​ផ្លូវ​អាក្រក់​របស់​គេ នោះ​ខ្ញុំ​នឹង​ឮ​ពី​ស្ថានសួគ៌ ហើយ​នឹង​អត់​ទោស​ដល់​ពួក​គេ។ អំពើបាប ហើយនឹងប្រោសទឹកដីរបស់ពួកគេ»។</w:t>
      </w:r>
    </w:p>
    <w:p/>
    <w:p>
      <w:r xmlns:w="http://schemas.openxmlformats.org/wordprocessingml/2006/main">
        <w:t xml:space="preserve">សាការី 1:4 កុំ​ធ្វើ​ដូច​បុព្វបុរស​របស់​អ្នក ដែល​ពួក​ហោរា​បាន​ស្រែក​ឡើង​ថា ព្រះ‌អម្ចាស់​នៃ​ពិភព​ទាំង​មូល​មាន​ព្រះ‌បន្ទូល​ដូច្នេះ។ ឥឡូវ​នេះ អ្នក​រាល់​គ្នា​បែរ​ចេញ​ពី​មាគ៌ា​អាក្រក់ និង​ពី​អំពើ​អាក្រក់​របស់​អ្នក​វិញ តែ​គេ​មិន​បាន​ឮ ឬ​មិន​ស្តាប់​តាម​យើង​ទេ នេះ​ជា​ព្រះ‌បន្ទូល​របស់​ព្រះ‌អម្ចាស់។</w:t>
      </w:r>
    </w:p>
    <w:p/>
    <w:p>
      <w:r xmlns:w="http://schemas.openxmlformats.org/wordprocessingml/2006/main">
        <w:t xml:space="preserve">ព្រះ‌អម្ចាស់​នៃ​ពិភព​ទាំង​មូល​មាន​ព្រះ‌បន្ទូល​ទៅ​បុព្វបុរស​របស់​ប្រជា‌ជន ដោយ​ប្រាប់​គេ​ឲ្យ​ងាក​ចេញ​ពី​មាគ៌ា និង​អំពើ​អាក្រក់​របស់​ខ្លួន ប៉ុន្តែ​គេ​មិន​ព្រម​ស្តាប់​ឡើយ។</w:t>
      </w:r>
    </w:p>
    <w:p/>
    <w:p>
      <w:r xmlns:w="http://schemas.openxmlformats.org/wordprocessingml/2006/main">
        <w:t xml:space="preserve">1. យកឈ្នះលើការល្បួង - រៀនស្តាប់ព្រះសូរសៀងរបស់ព្រះ ហើយងាកចេញពីអំពើអាក្រក់។</w:t>
      </w:r>
    </w:p>
    <w:p/>
    <w:p>
      <w:r xmlns:w="http://schemas.openxmlformats.org/wordprocessingml/2006/main">
        <w:t xml:space="preserve">2. អំណាចនៃការប្រែចិត្ត - ការស្វែងរកកម្លាំងដើម្បីងាកចេញពីអំពើបាប ហើយស្វែងរកការប្រោសលោះ។</w:t>
      </w:r>
    </w:p>
    <w:p/>
    <w:p>
      <w:r xmlns:w="http://schemas.openxmlformats.org/wordprocessingml/2006/main">
        <w:t xml:space="preserve">១.សុភាសិត ១៤:១២ - «មាន​ផ្លូវ​មួយ​ដែល​ទំនង​ជា​ត្រឹម​ត្រូវ​ចំពោះ​មនុស្ស តែ​ចុង​បញ្ចប់​គឺ​ផ្លូវ​ទៅ​រក​សេចក្ដី​ស្លាប់»។</w:t>
      </w:r>
    </w:p>
    <w:p/>
    <w:p>
      <w:r xmlns:w="http://schemas.openxmlformats.org/wordprocessingml/2006/main">
        <w:t xml:space="preserve">2. រ៉ូម 6:23 - "ដ្បិត​ប្រាក់​ឈ្នួល​នៃ​អំពើ​បាប​គឺ​ជា​សេចក្ដី​ស្លាប់ ប៉ុន្តែ​អំណោយ​ទាន​របស់​ព្រះ​ឥត​គិត​ថ្លៃ​នោះ​គឺ​ជា​ជីវិត​អស់​កល្ប​ជានិច្ច​ក្នុង​ព្រះ​គ្រិស្ដ​យេស៊ូ​ជា​ព្រះអម្ចាស់​នៃ​យើង"។</w:t>
      </w:r>
    </w:p>
    <w:p/>
    <w:p>
      <w:r xmlns:w="http://schemas.openxmlformats.org/wordprocessingml/2006/main">
        <w:t xml:space="preserve">សាការី 1:5 ដូនតា​របស់​អ្នក​រាល់​គ្នា​ទៅ​ណា? ហើយពួកហោរា តើពួកគេរស់នៅអស់កល្បជានិច្ចឬ?</w:t>
      </w:r>
    </w:p>
    <w:p/>
    <w:p>
      <w:r xmlns:w="http://schemas.openxmlformats.org/wordprocessingml/2006/main">
        <w:t xml:space="preserve">សាការី​បាន​ចោទសួរ​អំពី​មរណភាព​របស់​ឪពុក និង​ព្យាការី​ពី​អតីតកាល ។</w:t>
      </w:r>
    </w:p>
    <w:p/>
    <w:p>
      <w:r xmlns:w="http://schemas.openxmlformats.org/wordprocessingml/2006/main">
        <w:t xml:space="preserve">1. បុព្វបុរសរបស់យើងបានបន្សល់ទុកនូវមរតកនៃសេចក្តីជំនឿដែលយើងត្រូវខិតខំថែរក្សា។</w:t>
      </w:r>
    </w:p>
    <w:p/>
    <w:p>
      <w:r xmlns:w="http://schemas.openxmlformats.org/wordprocessingml/2006/main">
        <w:t xml:space="preserve">2. យើងត្រូវតែចងចាំថា សូម្បីតែព្យាការី និងឪពុករបស់យើងក៏រមែងស្លាប់ដែរ ហើយយើងក៏នឹងឆ្លងកាត់ថ្ងៃណាមួយដែរ។</w:t>
      </w:r>
    </w:p>
    <w:p/>
    <w:p>
      <w:r xmlns:w="http://schemas.openxmlformats.org/wordprocessingml/2006/main">
        <w:t xml:space="preserve">1. ហេព្រើរ 11:13-17 - មនុស្សទាំងអស់នេះបានស្លាប់ដោយជំនឿ ដោយមិនបានទទួលការសន្យានោះទេ ប៉ុន្តែបានឃើញពួកគេពីចម្ងាយ ហើយត្រូវបានគេបញ្ចុះបញ្ចូលពួកគេ ហើយឱបពួកគេ ហើយបានសារភាពថាពួកគេជាមនុស្សចម្លែក និងជាអ្នកធ្វើធម្មយាត្រានៅលើផែនដី។</w:t>
      </w:r>
    </w:p>
    <w:p/>
    <w:p>
      <w:r xmlns:w="http://schemas.openxmlformats.org/wordprocessingml/2006/main">
        <w:t xml:space="preserve">២.សាស្ដា ៣:១-២ - ចំពោះអ្វីៗទាំងអស់មានរដូវ និងពេលសម្រាប់គ្រប់គោលបំណងនៅក្រោមស្ថានសួគ៌៖ មានពេលកើត និងពេលស្លាប់។</w:t>
      </w:r>
    </w:p>
    <w:p/>
    <w:p>
      <w:r xmlns:w="http://schemas.openxmlformats.org/wordprocessingml/2006/main">
        <w:t xml:space="preserve">សាការី 1:6 ប៉ុន្តែ​ពាក្យ​របស់​ខ្ញុំ និង​លក្ខន្តិកៈ​របស់​ខ្ញុំ ដែល​ខ្ញុំ​បាន​បង្គាប់​ដល់​ពួក​ព្យាការី​ជា​អ្នក​បម្រើ​របស់​យើង នោះ​មិន​បាន​ចាប់​ពី​បុព្វបុរស​របស់​អ្នក​ទេ​ឬ? គេ​ក៏​ត្រឡប់​មក​វិញ ហើយ​ពោល​ថា ព្រះ‌អម្ចាស់​នៃ​ពិភព​ទាំង​មូល​បាន​គិត​ចង់​ប្រព្រឹត្ត​ចំពោះ​យើង តាម​មាគ៌ា និង​តាម​ការ​ប្រព្រឹត្ត​របស់​យើង​ដូច្នេះ។</w:t>
      </w:r>
    </w:p>
    <w:p/>
    <w:p>
      <w:r xmlns:w="http://schemas.openxmlformats.org/wordprocessingml/2006/main">
        <w:t xml:space="preserve">១៖ ផែនការរបស់ព្រះសម្រាប់យើង គឺនាំយើងត្រឡប់ទៅរកទ្រង់វិញ មិនថាអំពើបាប និងអំពើរំលងរបស់យើងអាចទៅជាយ៉ាងណានោះទេ។</w:t>
      </w:r>
    </w:p>
    <w:p/>
    <w:p>
      <w:r xmlns:w="http://schemas.openxmlformats.org/wordprocessingml/2006/main">
        <w:t xml:space="preserve">២៖ យើងគួរតែធ្វើតាមលក្ខន្តិកៈរបស់ព្រះ ហើយទុកចិត្តលើផែនការរបស់ទ្រង់សម្រាប់ជីវិតរបស់យើង ទោះបីជាកាលៈទេសៈរបស់យើងហាក់ដូចជាពិបាកក៏ដោយ។</w:t>
      </w:r>
    </w:p>
    <w:p/>
    <w:p>
      <w:r xmlns:w="http://schemas.openxmlformats.org/wordprocessingml/2006/main">
        <w:t xml:space="preserve">១៖ រ៉ូម ៨:២៨ - ហើយ​យើង​ដឹង​ថា​អ្វីៗ​ទាំង​អស់​រួម​គ្នា​ដើម្បី​សេចក្ដី​ល្អ​ចំពោះ​អ្នក​ដែល​ស្រឡាញ់​ព្រះ ដល់​អ្នក​ដែល​ត្រូវ​បាន​ហៅ​តាម​គោល​បំណង​របស់​ទ្រង់។</w:t>
      </w:r>
    </w:p>
    <w:p/>
    <w:p>
      <w:r xmlns:w="http://schemas.openxmlformats.org/wordprocessingml/2006/main">
        <w:t xml:space="preserve">2: យេរេមា 29:11 - ដ្បិត​ខ្ញុំ​ដឹង​ថា​គំនិត​ដែល​ខ្ញុំ​គិត​ចំពោះ​អ្នក​នេះ​ជា​ព្រះ​បន្ទូល​របស់​ព្រះ​ជា​អម្ចាស់, គំនិត​នៃ​សន្តិភាព, មិន​មែន​ជា​ការ​អាក្រក់, ដើម្បី​ឱ្យ​អ្នក​នូវ​ទី​បញ្ចប់​ដែល​រំពឹង​ទុក.</w:t>
      </w:r>
    </w:p>
    <w:p/>
    <w:p>
      <w:r xmlns:w="http://schemas.openxmlformats.org/wordprocessingml/2006/main">
        <w:t xml:space="preserve">សាការី 1:7 នៅ​ថ្ងៃ​ទី​ម្ភៃ​បួន​នៃ​ខែ​ទី​ដប់មួយ ដែល​ជា​ខែ​សេបាត ក្នុង​ឆ្នាំ​ទី​ពីរ​នៃ​រជ្ជកាល​ដារីយុស ព្រះ‌អម្ចាស់​មាន​ព្រះ‌បន្ទូល​មក​កាន់​សាការី ជា​កូន​របស់​បេរេគា ជា​កូន​របស់​ព្យាការី​អ៊ីដូ។ ,</w:t>
      </w:r>
    </w:p>
    <w:p/>
    <w:p>
      <w:r xmlns:w="http://schemas.openxmlformats.org/wordprocessingml/2006/main">
        <w:t xml:space="preserve">ព្រះអម្ចាស់​មាន​ព្រះបន្ទូល​មក​កាន់​លោក​សាការី ជា​កូន​របស់​លោក​បេរេគា និង​ព្យាការី​អ៊ីដូ នៅ​ថ្ងៃ​ទី​២៤ ខែ​ទី១១ ក្នុង​ឆ្នាំ​ទី​២ នៃ​រជ្ជកាល​ព្រះបាទ​ដារីយុស។</w:t>
      </w:r>
    </w:p>
    <w:p/>
    <w:p>
      <w:r xmlns:w="http://schemas.openxmlformats.org/wordprocessingml/2006/main">
        <w:t xml:space="preserve">1. ពេលវេលារបស់ព្រះគឺល្អឥតខ្ចោះ</w:t>
      </w:r>
    </w:p>
    <w:p/>
    <w:p>
      <w:r xmlns:w="http://schemas.openxmlformats.org/wordprocessingml/2006/main">
        <w:t xml:space="preserve">2. អំណាចនៃទំនាយ</w:t>
      </w:r>
    </w:p>
    <w:p/>
    <w:p>
      <w:r xmlns:w="http://schemas.openxmlformats.org/wordprocessingml/2006/main">
        <w:t xml:space="preserve">1. អេសាយ 55:8-9 - «ដ្បិត​គំនិត​របស់​ខ្ញុំ​មិន​មែន​ជា​គំនិត​របស់​អ្នក​ទេ ហើយ​ក៏​មិន​មែន​ជា​ផ្លូវ​របស់​អ្នក​ដែរ»។ ព្រះអម្ចាស់​មាន​ព្រះបន្ទូល​ថា ស្ថាន​សួគ៌​ខ្ពស់​ជាង​ផែនដី ផ្លូវ​របស់​ខ្ញុំ​ក៏​ខ្ពស់​ជាង​ផ្លូវ​របស់​អ្នក​ដែរ។ គំនិតជាងការគិតរបស់អ្នក”។</w:t>
      </w:r>
    </w:p>
    <w:p/>
    <w:p>
      <w:r xmlns:w="http://schemas.openxmlformats.org/wordprocessingml/2006/main">
        <w:t xml:space="preserve">2. រ៉ូម 8:28-29 - «ហើយ​យើង​ដឹង​ថា​គ្រប់​ការណ៍​ទាំង​អស់​រួម​គ្នា​ដើម្បី​សេចក្ដី​ល្អ​ដល់​អ្នក​ដែល​ស្រឡាញ់​ព្រះ ដល់​អ្នក​ដែល​ត្រូវ​បាន​ហៅ​តាម​គោល​បំណង​របស់​អ្នក​ដែល​ទ្រង់​បាន​ដឹង​ទុក​ជា​មុន ទ្រង់​ក៏​បាន​កំណត់​ទុក​ជា​មុន​ដើម្បី​ឲ្យ​ត្រូវ​តាម ចំពោះ​រូប​ព្រះ​បុត្រា​របស់​ទ្រង់ ដើម្បី​ឲ្យ​ទ្រង់​បាន​ជា​កូន​ច្បង​ក្នុង​ចំណោម​បង​ប្អូន​ជា​ច្រើន»។</w:t>
      </w:r>
    </w:p>
    <w:p/>
    <w:p>
      <w:r xmlns:w="http://schemas.openxmlformats.org/wordprocessingml/2006/main">
        <w:t xml:space="preserve">សាការី 1:8 ខ្ញុំ​បាន​ឃើញ​ពេល​យប់ ហើយ​ឃើញ​បុរស​ម្នាក់​ជិះ​សេះ​ក្រហម ហើយ​គាត់​ឈរ​នៅ​កណ្តាល​ដើម​ម្រុំ ដែល​នៅ​ខាង​ក្រោម។ នៅ​ពី​ក្រោយ​គាត់​មាន​សេះ​ពណ៌​ក្រហម ឆ្នូតៗ និង​ស។</w:t>
      </w:r>
    </w:p>
    <w:p/>
    <w:p>
      <w:r xmlns:w="http://schemas.openxmlformats.org/wordprocessingml/2006/main">
        <w:t xml:space="preserve">សាការី​បាន​ឃើញ​បុរស​ម្នាក់​ជិះ​សេះ​ពណ៌​ក្រហម​ឈរ​នៅ​កណ្តាល​ដើម​ម្រុំ​នៅ​ខាង​ក្រោម ដោយ​មាន​សេះ​ពណ៌​ក្រហម មាន​ស្នាម និង​ពណ៌​ស​តាម​ពី​ក្រោយ​គាត់។</w:t>
      </w:r>
    </w:p>
    <w:p/>
    <w:p>
      <w:r xmlns:w="http://schemas.openxmlformats.org/wordprocessingml/2006/main">
        <w:t xml:space="preserve">១៖ ព្រះតែងតែមើលថែយើង។</w:t>
      </w:r>
    </w:p>
    <w:p/>
    <w:p>
      <w:r xmlns:w="http://schemas.openxmlformats.org/wordprocessingml/2006/main">
        <w:t xml:space="preserve">២៖ យើង​គួរ​ព្យាយាម​យក​តម្រាប់​តាម​គុណសម្បត្ដិ​នៃ​កម្លាំង​និង​យុត្តិធម៌​របស់​ព្រះ។</w:t>
      </w:r>
    </w:p>
    <w:p/>
    <w:p>
      <w:r xmlns:w="http://schemas.openxmlformats.org/wordprocessingml/2006/main">
        <w:t xml:space="preserve">១៖ ទំនុកតម្កើង ១២១:៣​-​៤ - ទ្រង់​នឹង​មិន​ឲ្យ​ជើង​អ្នក​ត្រូវ​រើ​ឡើយ; អ្នក​ដែល​រក្សា​អ្នក​រាល់​គ្នា​នឹង​មិន​ងងុយ​ដេក​ឡើយ។ មើល​ចុះ អ្នក​ដែល​រក្សា​ជន​ជាតិ​អ៊ីស្រាអែល​នឹង​មិន​ងងុយ​ដេក​ទេ។</w:t>
      </w:r>
    </w:p>
    <w:p/>
    <w:p>
      <w:r xmlns:w="http://schemas.openxmlformats.org/wordprocessingml/2006/main">
        <w:t xml:space="preserve">2: អេសាយ 40:31 - ប៉ុន្តែ​អស់​អ្នក​ដែល​រង់​ចាំ​ព្រះ​អម្ចាស់​នឹង​មាន​កម្លាំង​ឡើង​វិញ; ពួកគេនឹងឡើងលើដោយស្លាបដូចឥន្ទ្រី។ ពួកគេនឹងរត់ដោយមិននឿយហត់។ ពួក​គេ​នឹង​ដើរ ហើយ​មិន​ដួល។</w:t>
      </w:r>
    </w:p>
    <w:p/>
    <w:p>
      <w:r xmlns:w="http://schemas.openxmlformats.org/wordprocessingml/2006/main">
        <w:t xml:space="preserve">សាការី 1:9 ទូលបង្គំ​សួរ​ថា ឱ​លោក​ម្ចាស់ តើ​មាន​អ្វី​ខ្លះ? ទេវតា​ដែល​និយាយ​ជា​មួយ​ខ្ញុំ​ក៏​និយាយ​មក​ខ្ញុំ​ថា៖ «ខ្ញុំ​នឹង​បង្ហាញ​អ្នក​ថា​អ្វី​ទាំង​នេះ»។</w:t>
      </w:r>
    </w:p>
    <w:p/>
    <w:p>
      <w:r xmlns:w="http://schemas.openxmlformats.org/wordprocessingml/2006/main">
        <w:t xml:space="preserve">ព្រះអម្ចាស់​ចាត់​ទេវតា​មួយ​រូប​ឲ្យ​ឆ្លើយ​សំណួរ​របស់​សាការី​អំពី​ការ​និមិត្ត​ដែល​គាត់​កំពុង​ឃើញ។</w:t>
      </w:r>
    </w:p>
    <w:p/>
    <w:p>
      <w:r xmlns:w="http://schemas.openxmlformats.org/wordprocessingml/2006/main">
        <w:t xml:space="preserve">1. របៀបស្វែងរកចម្លើយពីព្រះអម្ចាស់</w:t>
      </w:r>
    </w:p>
    <w:p/>
    <w:p>
      <w:r xmlns:w="http://schemas.openxmlformats.org/wordprocessingml/2006/main">
        <w:t xml:space="preserve">2. សារៈសំខាន់នៃការសួរសំណួរ</w:t>
      </w:r>
    </w:p>
    <w:p/>
    <w:p>
      <w:r xmlns:w="http://schemas.openxmlformats.org/wordprocessingml/2006/main">
        <w:t xml:space="preserve">1. យ៉ាកុប 1:5-8 - បើ​អ្នក​រាល់​គ្នា​ណា​ម្នាក់​ខ្វះ​ប្រាជ្ញា ចូរ​ឲ្យ​អ្នក​នោះ​ទូល​សូម​ពី​ព្រះ ដែល​ប្រទាន​ដល់​មនុស្ស​ទាំង​អស់​ដោយ​សេរី ហើយ​មិន​ប្រកាន់​ខ្ជាប់​ឡើយ។ ហើយវានឹងត្រូវបានផ្តល់ឱ្យគាត់។</w:t>
      </w:r>
    </w:p>
    <w:p/>
    <w:p>
      <w:r xmlns:w="http://schemas.openxmlformats.org/wordprocessingml/2006/main">
        <w:t xml:space="preserve">2. សុភាសិត 2:2-5 - ដូច្នេះ ចូរ​អ្នក​ផ្ទៀង​ត្រចៀក​ទៅ​រក​ប្រាជ្ញា ហើយ​អនុវត្ត​ចិត្ត​របស់​អ្នក​ចំពោះ​ការ​យល់​ដឹង។ មែន​ហើយ ប្រសិន​បើ​អ្នក​ស្រែក​រក​ចំណេះ ហើយ​បន្លឺ​សំឡេង​របស់​អ្នក​សម្រាប់​ការ​យល់​ដឹង។ ប្រសិនបើអ្នកស្វែងរកនាងដូចជាប្រាក់ ហើយស្វែងរកនាងដូចជាស្វែងរកកំណប់ ពេល​នោះ អ្នក​នឹង​យល់​ពី​ការ​កោត​ខ្លាច​ដល់​ព្រះ‌អម្ចាស់ ហើយ​ស្វែង​យល់​ពី​ព្រះ‌ជាម្ចាស់។</w:t>
      </w:r>
    </w:p>
    <w:p/>
    <w:p>
      <w:r xmlns:w="http://schemas.openxmlformats.org/wordprocessingml/2006/main">
        <w:t xml:space="preserve">សាការី 1:10 បុរស​ម្នាក់​ដែល​ឈរ​នៅ​កណ្ដាល​ដើម​ផ្កា​ស្មៅ​ក៏​ឆ្លើយ​ថា៖ «អ្នក​នេះ​ហើយ​ដែល​ព្រះ‌អម្ចាស់​ចាត់​ឲ្យ​ដើរ​ឆ្លង​កាត់​ផែនដី។</w:t>
      </w:r>
    </w:p>
    <w:p/>
    <w:p>
      <w:r xmlns:w="http://schemas.openxmlformats.org/wordprocessingml/2006/main">
        <w:t xml:space="preserve">ព្រះអម្ចាស់​បាន​ចាត់​មនុស្ស​ឲ្យ​ដើរ​កាត់​ផែនដី។</w:t>
      </w:r>
    </w:p>
    <w:p/>
    <w:p>
      <w:r xmlns:w="http://schemas.openxmlformats.org/wordprocessingml/2006/main">
        <w:t xml:space="preserve">១៖ យើង​ត្រូវ​បាន​ហៅ​ឲ្យ​ដើរ​តាម​គន្លង​របស់​ព្រះអម្ចាស់។</w:t>
      </w:r>
    </w:p>
    <w:p/>
    <w:p>
      <w:r xmlns:w="http://schemas.openxmlformats.org/wordprocessingml/2006/main">
        <w:t xml:space="preserve">២៖ ត្រាប់តាមគំរូរបស់ព្រះអម្ចាស់ ហើយដើរដោយគោលបំណង និងចេតនា។</w:t>
      </w:r>
    </w:p>
    <w:p/>
    <w:p>
      <w:r xmlns:w="http://schemas.openxmlformats.org/wordprocessingml/2006/main">
        <w:t xml:space="preserve">១ ម៉ាថាយ ២៨:១៩-២០ ដូច្នេះ ចូរ​ទៅ​បញ្ចុះបញ្ចូល​ឲ្យ​មាន​សិស្ស​ពី​គ្រប់​ទាំង​សាសន៍ ធ្វើ​បុណ្យ​ជ្រមុជ​ទឹក​ក្នុង​ព្រះនាម​នៃ​ព្រះវរបិតា ព្រះ​រាជបុត្រា និង​នៃ​ព្រះវិញ្ញាណ​បរិសុទ្ធ ហើយ​បង្រៀន​គេ​ឲ្យ​ប្រតិបត្តិ​តាម​គ្រប់​ទាំង​សេចក្ដី​ដែល​យើង​បាន​បង្គាប់​ដល់​អ្នក​រាល់​គ្នា។ ហើយប្រាកដណាស់ ខ្ញុំនៅជាមួយអ្នកជានិច្ច រហូតដល់ចុងបញ្ចប់នៃអាយុ។</w:t>
      </w:r>
    </w:p>
    <w:p/>
    <w:p>
      <w:r xmlns:w="http://schemas.openxmlformats.org/wordprocessingml/2006/main">
        <w:t xml:space="preserve">២៖ កូល៉ុស ១:១០ - ដើម្បី​ឲ្យ​អ្នក​អាច​រស់​នៅ​មួយ​ដែល​សក្តិសម​នឹង​ព្រះ​អម្ចាស់ ហើយ​គាប់​ព្រះ​ហឫទ័យ​ទ្រង់​តាម​គ្រប់​បែប​យ៉ាង៖ បង្កើត​ផល​ក្នុង​គ្រប់​ការ​ងារ​ល្អ រីក​ចម្រើន​ក្នុង​ចំណេះ​អំពី​ព្រះ។</w:t>
      </w:r>
    </w:p>
    <w:p/>
    <w:p>
      <w:r xmlns:w="http://schemas.openxmlformats.org/wordprocessingml/2006/main">
        <w:t xml:space="preserve">សាការី 1:11 ពួក​គេ​ឆ្លើយ​ទៅ​ទេវតា​របស់​ព្រះ‌អម្ចាស់ ដែល​ឈរ​នៅ​កណ្ដាល​ដើម​មែកធាង​ថា យើង​បាន​ដើរ​ទៅ​មក​ពាស‌ពេញ​ផែនដី ហើយ​មើល​ចុះ ផែនដី​ទាំង​មូល​នៅ​ស្ងៀម ហើយ​បាន​ស្ងប់។</w:t>
      </w:r>
    </w:p>
    <w:p/>
    <w:p>
      <w:r xmlns:w="http://schemas.openxmlformats.org/wordprocessingml/2006/main">
        <w:t xml:space="preserve">ទេវតា​របស់​ព្រះ‌អម្ចាស់​ឈរ​នៅ​កណ្ដាល​ដើម​មែកធាង ហើយ​បណ្ដា‌ជន​ទូល​ព្រះអង្គ​ថា ផែនដី​ទាំង​មូល​បាន​ស្ងប់​ហើយ។</w:t>
      </w:r>
    </w:p>
    <w:p/>
    <w:p>
      <w:r xmlns:w="http://schemas.openxmlformats.org/wordprocessingml/2006/main">
        <w:t xml:space="preserve">1. ថាមពលនៃការសម្រាក៖ របៀបបញ្ចូលថាមពលជីវិតរបស់យើងឡើងវិញ</w:t>
      </w:r>
    </w:p>
    <w:p/>
    <w:p>
      <w:r xmlns:w="http://schemas.openxmlformats.org/wordprocessingml/2006/main">
        <w:t xml:space="preserve">2. សារៈសំខាន់នៃភាពស្ងប់ស្ងាត់៖ ការស្វែងរកភាពស្ងប់ស្ងាត់ និងសន្តិភាពនៅក្នុងពិភពដ៏មមាញឹក</w:t>
      </w:r>
    </w:p>
    <w:p/>
    <w:p>
      <w:r xmlns:w="http://schemas.openxmlformats.org/wordprocessingml/2006/main">
        <w:t xml:space="preserve">1. ទំនុកតម្កើង 46:10 —«នៅ​ស្ងៀម ហើយ​ដឹង​ថា​យើង​ជា​ព្រះ»។</w:t>
      </w:r>
    </w:p>
    <w:p/>
    <w:p>
      <w:r xmlns:w="http://schemas.openxmlformats.org/wordprocessingml/2006/main">
        <w:t xml:space="preserve">2. ម៉ាថាយ 11:28-30 - «អស់អ្នកដែលនឿយហត់ ហើយផ្ទុកធ្ងន់ ចូរមកឯខ្ញុំ ខ្ញុំនឹងឲ្យអ្នកសម្រាក»។</w:t>
      </w:r>
    </w:p>
    <w:p/>
    <w:p>
      <w:r xmlns:w="http://schemas.openxmlformats.org/wordprocessingml/2006/main">
        <w:t xml:space="preserve">សាការី 1:12 ទេវតា​របស់​ព្រះ‌អម្ចាស់​ឆ្លើយ​ថា៖ «បពិត្រ​ព្រះ‌អម្ចាស់​នៃ​ពិភព​ទាំង​មូល​អើយ តើ​ព្រះអង្គ​មិន​អាណិត​មេត្តា​ដល់​ក្រុង​យេរូ‌សាឡឹម និង​ក្រុង​នានា​ក្នុង​ស្រុក​យូដា ដល់​ពេល​ណា​ទៀត?</w:t>
      </w:r>
    </w:p>
    <w:p/>
    <w:p>
      <w:r xmlns:w="http://schemas.openxmlformats.org/wordprocessingml/2006/main">
        <w:t xml:space="preserve">ទេវតា​របស់​ព្រះ‌អម្ចាស់​បាន​ទូល​សួរ​ព្រះ‌អម្ចាស់​នៃ​ពិភព​ទាំង​មូល​ថា តើ​ទ្រង់​នឹង​ទប់​សេចក្ដី​មេត្តា​ករុណា​ពី​ក្រុង​យេរូ‌សាឡឹម និង​ក្រុង​នានា​ក្នុង​ស្រុក​យូដា​ដល់​ពេល​ណា ដែល​ស្ថិត​នៅ​ក្រោម​កំហឹង​របស់​ទ្រង់​អស់​រយៈ​ពេល​ចិតសិប​ឆ្នាំ។</w:t>
      </w:r>
    </w:p>
    <w:p/>
    <w:p>
      <w:r xmlns:w="http://schemas.openxmlformats.org/wordprocessingml/2006/main">
        <w:t xml:space="preserve">1. សេចក្តីមេត្តាករុណារបស់ព្រះ៖ ការយល់ដឹងអំពីសេចក្តីស្រឡាញ់ និងព្រះគុណរបស់ព្រះ</w:t>
      </w:r>
    </w:p>
    <w:p/>
    <w:p>
      <w:r xmlns:w="http://schemas.openxmlformats.org/wordprocessingml/2006/main">
        <w:t xml:space="preserve">2. អធិបតេយ្យភាពរបស់ព្រះ៖ ការជឿទុកចិត្តលើផែនការដ៏ល្អឥតខ្ចោះរបស់ព្រះ</w:t>
      </w:r>
    </w:p>
    <w:p/>
    <w:p>
      <w:r xmlns:w="http://schemas.openxmlformats.org/wordprocessingml/2006/main">
        <w:t xml:space="preserve">1. អេសាយ 55:8-9 - ព្រះអម្ចាស់មានព្រះបន្ទូលថា គំនិតរបស់ខ្ញុំមិនមែនជាគំនិតរបស់អ្នក ហើយក៏មិនមែនជាផ្លូវរបស់អ្នកដែរ នេះជាព្រះបន្ទូលរបស់ព្រះអម្ចាស់។ ព្រោះ​ផ្ទៃ​មេឃ​ខ្ពស់​ជាង​ផែនដី ផ្លូវ​របស់​ខ្ញុំ​ក៏​ខ្ពស់​ជាង​ផ្លូវ​របស់​អ្នក ហើយ​គំនិត​ខ្ញុំ​ក៏​លើស​ពី​គំនិត​របស់​អ្នក​ដែរ។</w:t>
      </w:r>
    </w:p>
    <w:p/>
    <w:p>
      <w:r xmlns:w="http://schemas.openxmlformats.org/wordprocessingml/2006/main">
        <w:t xml:space="preserve">2. ទំនុកតម្កើង 103:8-10 - ព្រះអម្ចាស់មានព្រះហឫទ័យមេត្តាករុណា ព្រះអង្គមានព្រះហឫទ័យមេត្តាករុណា ទ្រង់យឺតនឹងខ្ញាល់ និងមានព្រះហឫទ័យមេត្តាករុណាដ៏បរិបូណ៌។ គាត់​នឹង​មិន​ចេះ​តែ​និយាយ​ស្តី​ទេ ហើយ​គាត់​ក៏​មិន​រក្សា​កំហឹង​រហូត​ដែរ។ ព្រះអង្គមិនបានប្រព្រឹត្តចំពោះយើង ក្រោយពេលអំពើបាបរបស់យើងទេ។ មិន​បាន​ផ្ដល់​រង្វាន់​ដល់​យើង​តាម​អំពើ​ទុច្ចរិត​របស់​យើង​ឡើយ។</w:t>
      </w:r>
    </w:p>
    <w:p/>
    <w:p>
      <w:r xmlns:w="http://schemas.openxmlformats.org/wordprocessingml/2006/main">
        <w:t xml:space="preserve">សាការី 1:13 ព្រះ‌អម្ចាស់​មាន​ព្រះ‌បន្ទូល​តប​ទៅ​ទេវតា​ដែល​និយាយ​ជា​មួយ​នឹង​ខ្ញុំ​ដោយ​ពាក្យ​ពេចន៍​ល្អ និង​ពាក្យ​សំដី​គួរ​សម។</w:t>
      </w:r>
    </w:p>
    <w:p/>
    <w:p>
      <w:r xmlns:w="http://schemas.openxmlformats.org/wordprocessingml/2006/main">
        <w:t xml:space="preserve">ព្រះអម្ចាស់​បាន​ឆ្លើយ​តប​នឹង​ទេវតា​មួយ​រូប​ដោយ​ពាក្យ​សម្រាល​ទុក្ខ។</w:t>
      </w:r>
    </w:p>
    <w:p/>
    <w:p>
      <w:r xmlns:w="http://schemas.openxmlformats.org/wordprocessingml/2006/main">
        <w:t xml:space="preserve">1. ការលួងលោមរបស់ព្រះអម្ចាស់</w:t>
      </w:r>
    </w:p>
    <w:p/>
    <w:p>
      <w:r xmlns:w="http://schemas.openxmlformats.org/wordprocessingml/2006/main">
        <w:t xml:space="preserve">2. ការពឹងផ្អែកលើព្រះក្នុងគ្រានៃសេចក្តីត្រូវការ</w:t>
      </w:r>
    </w:p>
    <w:p/>
    <w:p>
      <w:r xmlns:w="http://schemas.openxmlformats.org/wordprocessingml/2006/main">
        <w:t xml:space="preserve">1. អេសាយ 40:1-2 - "ព្រះរបស់អ្នកនិយាយថា៖ ការលួងលោម សម្រាលទុក្ខប្រជារាស្ដ្ររបស់ខ្ញុំ ចូរនិយាយទៅកាន់ក្រុងយេរូសាឡិមដោយទន់ភ្លន់ ហើយប្រកាសប្រាប់នាងថា ការបម្រើដ៏លំបាករបស់នាងត្រូវបានបញ្ចប់ ហើយថាអំពើបាបរបស់នាងបានបង់ហើយ" ។</w:t>
      </w:r>
    </w:p>
    <w:p/>
    <w:p>
      <w:r xmlns:w="http://schemas.openxmlformats.org/wordprocessingml/2006/main">
        <w:t xml:space="preserve">2. ទំនុកតម្កើង 18:2 - «ព្រះអម្ចាស់ជាថ្មដា ជាបន្ទាយរបស់ទូលបង្គំ ហើយជាអ្នករំដោះទូលបង្គំ ព្រះនៃទូលបង្គំជាថ្មដា ដែលទូលបង្គំជ្រកកោន ជាខែល និងស្នែងនៃសេចក្ដីសង្គ្រោះទូលបង្គំ ជាបន្ទាយរបស់ទូលបង្គំ»។</w:t>
      </w:r>
    </w:p>
    <w:p/>
    <w:p>
      <w:r xmlns:w="http://schemas.openxmlformats.org/wordprocessingml/2006/main">
        <w:t xml:space="preserve">សាការី 1:14 ដូច្នេះ ទេវតា​ដែល​និយាយ​មក​កាន់​ខ្ញុំ​ថា៖ «ចូរ​ស្រែក​ឡើង​ថា ព្រះ‌អម្ចាស់​នៃ​ពិភព​ទាំង​មូល​មាន​ព្រះ‌បន្ទូល​ដូច្នេះ! ខ្ញុំ​ច្រណែន​ចំពោះ​ក្រុង​យេរូសាឡឹម និង​ក្រុង​ស៊ីយ៉ូន ដោយ​ចិត្ត​ច្រណែន​ខ្លាំង។</w:t>
      </w:r>
    </w:p>
    <w:p/>
    <w:p>
      <w:r xmlns:w="http://schemas.openxmlformats.org/wordprocessingml/2006/main">
        <w:t xml:space="preserve">ព្រះអម្ចាស់​នៃ​ពិភព​ទាំង​មូល ប្រកាស​ពី​ការ​ច្រណែន​ដ៏​ខ្លាំង​របស់​ព្រះអង្គ​ចំពោះ​ក្រុង​យេរូសាឡឹម និង​ក្រុង​ស៊ីយ៉ូន។</w:t>
      </w:r>
    </w:p>
    <w:p/>
    <w:p>
      <w:r xmlns:w="http://schemas.openxmlformats.org/wordprocessingml/2006/main">
        <w:t xml:space="preserve">1. ការអំពាវនាវឱ្យចងចាំ: ការច្រណែនរបស់ព្រះអម្ចាស់ចំពោះប្រជាជនរបស់ទ្រង់</w:t>
      </w:r>
    </w:p>
    <w:p/>
    <w:p>
      <w:r xmlns:w="http://schemas.openxmlformats.org/wordprocessingml/2006/main">
        <w:t xml:space="preserve">2. ព្រះអម្ចាស់នៃពិភពទាំងមូល: អរសប្បាយនៅក្នុងការច្រណែនរបស់ទ្រង់សម្រាប់ស៊ីយ៉ូន</w:t>
      </w:r>
    </w:p>
    <w:p/>
    <w:p>
      <w:r xmlns:w="http://schemas.openxmlformats.org/wordprocessingml/2006/main">
        <w:t xml:space="preserve">1. ចោទិយកថា 4:24 - «ដ្បិត​ព្រះ‌អម្ចាស់ ជា​ព្រះ​របស់​អ្នក ទ្រង់​ជា​ភ្លើង​ឆេះ សូម្បី​តែ​ព្រះ​ដែល​ច្រណែន​ក៏​ដោយ»។</w:t>
      </w:r>
    </w:p>
    <w:p/>
    <w:p>
      <w:r xmlns:w="http://schemas.openxmlformats.org/wordprocessingml/2006/main">
        <w:t xml:space="preserve">2. ទំនុកតម្កើង 78:58 - «ដ្បិត​គេ​បាន​ធ្វើ​ឲ្យ​គាត់​ខឹង​នឹង​ទី​ខ្ពស់​របស់​គេ ហើយ​ជំរុញ​គាត់​ឲ្យ​ច្រណែន​នឹង​រូប​ចម្លាក់​របស់​គេ»។</w:t>
      </w:r>
    </w:p>
    <w:p/>
    <w:p>
      <w:r xmlns:w="http://schemas.openxmlformats.org/wordprocessingml/2006/main">
        <w:t xml:space="preserve">សាការី 1:15 ហើយ​ខ្ញុំ​ពិត​ជា​មិន​ពេញ​ចិត្ត​នឹង​សាសន៍​ដទៃ​ដែល​មាន​សេចក្ដី​សុខ​ជា​ខ្លាំង​ណាស់ ដ្បិត​ខ្ញុំ​មិន​ពេញ​ចិត្ត​បន្តិច​សោះ ហើយ​ពួក​គេ​បាន​ជួយ​សង្គ្រោះ​ទុក្ខ​លំបាក​នេះ។</w:t>
      </w:r>
    </w:p>
    <w:p/>
    <w:p>
      <w:r xmlns:w="http://schemas.openxmlformats.org/wordprocessingml/2006/main">
        <w:t xml:space="preserve">ព្រះ​ទ្រង់​ខឹង​នឹង​មនុស្ស​ដែល​មិន​បាន​រស់នៅ​តាម​ព្រះហឫទ័យ​ទ្រង់ ហើយ​ជំនួស​ឲ្យ​ការ​ទាញ​យក​ប្រយោជន៍​ពី​ការ​រងទុក្ខ​របស់​អ្នក​ដទៃ។</w:t>
      </w:r>
    </w:p>
    <w:p/>
    <w:p>
      <w:r xmlns:w="http://schemas.openxmlformats.org/wordprocessingml/2006/main">
        <w:t xml:space="preserve">1. គ្រោះថ្នាក់នៃភាពងាយស្រួល៖ ហេតុអ្វីបានជាការលួងលោមអាចនាំទៅរកគ្រោះមហន្តរាយ</w:t>
      </w:r>
    </w:p>
    <w:p/>
    <w:p>
      <w:r xmlns:w="http://schemas.openxmlformats.org/wordprocessingml/2006/main">
        <w:t xml:space="preserve">2. កំហឹងរបស់ព្រះ: ការព្រមានដែលមិនអាចបំភ្លេចបាននៃការមិនសប្បាយចិត្តរបស់គាត់។</w:t>
      </w:r>
    </w:p>
    <w:p/>
    <w:p>
      <w:r xmlns:w="http://schemas.openxmlformats.org/wordprocessingml/2006/main">
        <w:t xml:space="preserve">១.សុភាសិត ៣:៥-៦ - ចូរ​ទុក​ចិត្ត​លើ​ព្រះ​អម្ចាស់​ឲ្យ​អស់​ពី​ចិត្ត ហើយ​កុំ​ពឹង​ផ្អែក​លើ​ការ​យល់​ដឹង​របស់​ខ្លួន​ឡើយ។ នៅក្នុងគ្រប់មធ្យោបាយរបស់អ្នកចុះចូលនឹងទ្រង់ នោះទ្រង់នឹងធ្វើឱ្យផ្លូវរបស់អ្នកត្រង់។</w:t>
      </w:r>
    </w:p>
    <w:p/>
    <w:p>
      <w:r xmlns:w="http://schemas.openxmlformats.org/wordprocessingml/2006/main">
        <w:t xml:space="preserve">2. យ៉ាកុប 4:17 - ដូច្នេះ អ្នក​ណា​ដែល​ដឹង​ការ​ត្រឹម​ត្រូវ ហើយ​មិន​ធ្វើ នោះ​ជា​អំពើ​បាប។</w:t>
      </w:r>
    </w:p>
    <w:p/>
    <w:p>
      <w:r xmlns:w="http://schemas.openxmlformats.org/wordprocessingml/2006/main">
        <w:t xml:space="preserve">សាការី 1:16 ព្រះ‌អម្ចាស់​មាន​ព្រះ‌បន្ទូល​ដូច្នេះ។ យើង​ត្រូវ​ត្រឡប់​ទៅ​ក្រុង​យេរូសាឡិម​វិញ​ដោយ​ចិត្ត​មេត្តា ព្រះអម្ចាស់​នៃ​ពិភព​ទាំង​មូល​មាន​ព្រះបន្ទូល​ថា ផ្ទះ​របស់​ខ្ញុំ​នឹង​ត្រូវ​សង់ ហើយ​ខ្សែ​មួយ​នឹង​លាតសន្ធឹង​លើ​ក្រុង​យេរូសាឡឹម។</w:t>
      </w:r>
    </w:p>
    <w:p/>
    <w:p>
      <w:r xmlns:w="http://schemas.openxmlformats.org/wordprocessingml/2006/main">
        <w:t xml:space="preserve">ព្រះ‌អម្ចាស់​មាន​ព្រះ‌បន្ទូល​ថា ទ្រង់​នឹង​ត្រឡប់​ទៅ​ក្រុង​យេរូ‌សាឡឹម​វិញ ដោយ​សេចក្ដី​មេត្តា​ករុណា ហើយ​ផ្ទះ​របស់​ទ្រង់​នឹង​ត្រូវ​សង់​នៅ​ក្នុង​នោះ។</w:t>
      </w:r>
    </w:p>
    <w:p/>
    <w:p>
      <w:r xmlns:w="http://schemas.openxmlformats.org/wordprocessingml/2006/main">
        <w:t xml:space="preserve">1. សេចក្ដីមេត្តាករុណារបស់ព្រះស្ថិតស្ថេរជារៀងរហូត</w:t>
      </w:r>
    </w:p>
    <w:p/>
    <w:p>
      <w:r xmlns:w="http://schemas.openxmlformats.org/wordprocessingml/2006/main">
        <w:t xml:space="preserve">2. របៀបដែលការត្រឡប់មកវិញរបស់ព្រះអម្ចាស់នាំមកនូវពរជ័យ</w:t>
      </w:r>
    </w:p>
    <w:p/>
    <w:p>
      <w:r xmlns:w="http://schemas.openxmlformats.org/wordprocessingml/2006/main">
        <w:t xml:space="preserve">1. ទំនុកតម្កើង 136:1 - «ចូរ​អរ​ព្រះ​គុណ​ដល់​ព្រះ​អម្ចាស់ ដ្បិត​ទ្រង់​ល្អ ដ្បិត​សេចក្ដី​មេត្តា​ករុណា​របស់​ទ្រង់​នៅ​ស្ថិតស្ថេរ​អស់កល្ប​ជានិច្ច»។</w:t>
      </w:r>
    </w:p>
    <w:p/>
    <w:p>
      <w:r xmlns:w="http://schemas.openxmlformats.org/wordprocessingml/2006/main">
        <w:t xml:space="preserve">2. លូកា 1:68-70 - សូមថ្វាយព្រះពរដល់ព្រះអម្ចាស់ជាព្រះនៃជនជាតិអ៊ីស្រាអែល។ ដ្បិតគាត់បានមកសួរសុខទុក្ខ និងប្រោសលោះប្រជារាស្ដ្ររបស់ព្រះអង្គ ហើយទ្រង់បានលើកស្នែងនៃសេចក្តីសង្គ្រោះសម្រាប់ពួកយើងនៅក្នុងដំណាក់របស់ដាវីឌជាអ្នកបំរើរបស់ទ្រង់។ ដូច​ដែល​លោក​មាន​ប្រសាសន៍​តាម​មាត់​របស់​ព្យាការី​ដ៏វិសុទ្ធ​របស់​លោក ដែល​មាន​តាំង​ពី​លោកីយ៍​បាន​ចាប់​ផ្ដើម៖</w:t>
      </w:r>
    </w:p>
    <w:p/>
    <w:p>
      <w:r xmlns:w="http://schemas.openxmlformats.org/wordprocessingml/2006/main">
        <w:t xml:space="preserve">សាការី 1:17 ចូរ​ស្រែក​ឡើង​ថា ព្រះ‌អម្ចាស់​នៃ​ពិភព​ទាំង​មូល​មាន​ព្រះ‌បន្ទូល​ដូច្នេះ! ក្រុង​របស់​ខ្ញុំ​នឹង​រីក​រាលដាល​ទៅ​ក្រៅ​ប្រទេស​ដោយ​ភាព​ចម្រុងចម្រើន។ ព្រះ‌អម្ចាស់​នឹង​សម្រាល​ទុក្ខ​ក្រុង​ស៊ីយ៉ូន ហើយ​ទ្រង់​នឹង​ជ្រើស​រើស​ក្រុង​យេរូ‌សាឡឹម​ទៀត។</w:t>
      </w:r>
    </w:p>
    <w:p/>
    <w:p>
      <w:r xmlns:w="http://schemas.openxmlformats.org/wordprocessingml/2006/main">
        <w:t xml:space="preserve">ព្រះ​យេហូវ៉ា​នៃ​ពិភព​ទាំង​មូល​ប្រកាស​ថា ក្រុង​របស់​ទ្រង់​នឹង​រីក​ចម្រើន ហើយ​ថា​ទ្រង់​នឹង​នាំ​ការ​សម្រាល​ទុក្ខ​ដល់​ក្រុង​ស៊ីយ៉ូន ហើយ​ជ្រើស​រើស​ក្រុង​យេរូសាឡិម។</w:t>
      </w:r>
    </w:p>
    <w:p/>
    <w:p>
      <w:r xmlns:w="http://schemas.openxmlformats.org/wordprocessingml/2006/main">
        <w:t xml:space="preserve">1. ការយល់ដឹងអំពីព្រះគុណរបស់ព្រះក្នុងគ្រាមានទុក្ខលំបាក</w:t>
      </w:r>
    </w:p>
    <w:p/>
    <w:p>
      <w:r xmlns:w="http://schemas.openxmlformats.org/wordprocessingml/2006/main">
        <w:t xml:space="preserve">2. ការលួងលោមរបស់ព្រះអម្ចាស់: ការធានានៅក្នុងគ្រាលំបាក</w:t>
      </w:r>
    </w:p>
    <w:p/>
    <w:p>
      <w:r xmlns:w="http://schemas.openxmlformats.org/wordprocessingml/2006/main">
        <w:t xml:space="preserve">1. អេសាយ 40:1-2 ព្រះរបស់អ្នកមានព្រះបន្ទូលថា ចូរសម្រាលទុក្ខ សម្រាលទុក្ខប្រជាជនរបស់ខ្ញុំ។ ចូរ​និយាយ​យ៉ាង​ទន់ភ្លន់​ទៅកាន់​ក្រុង​យេរូសាឡិម ហើយ​ស្រែក​ទៅ​នាង​ថា សង្គ្រាម​របស់​នាង​ត្រូវ​បាន​បញ្ចប់ ដើម្បី​ឲ្យ​អំពើ​ទុច្ចរិត​របស់​នាង​ត្រូវ​បាន​លើកលែង​ទោស។</w:t>
      </w:r>
    </w:p>
    <w:p/>
    <w:p>
      <w:r xmlns:w="http://schemas.openxmlformats.org/wordprocessingml/2006/main">
        <w:t xml:space="preserve">2. អេសាយ 62:1-2 ដោយ​យល់​ដល់​ក្រុង​ស៊ីយ៉ូន ខ្ញុំ​នឹង​មិន​រក្សា​សន្តិភាព​របស់​ខ្ញុំ​ឡើយ ហើយ​ខ្ញុំ​នឹង​មិន​សម្រាក​ដោយ​យល់​ដល់​ក្រុង​យេរូសាឡឹម​ឡើយ ដរាប​ណា​សេចក្ដី​សុចរិត​របស់​នាង​បាន​ភ្លឺ​ឡើង ហើយ​សេចក្ដី​សង្គ្រោះ​របស់​នាង​ដូច​ជា​ចង្កៀង​ដែល​ឆេះ។ ប្រជាជាតិ​នានា​នឹង​ឃើញ​សេចក្ដី​សុចរិត​របស់​អ្នក ហើយ​ស្ដេច​ទាំង​អស់​នឹង​ឃើញ​សិរីរុងរឿង​របស់​អ្នក។</w:t>
      </w:r>
    </w:p>
    <w:p/>
    <w:p>
      <w:r xmlns:w="http://schemas.openxmlformats.org/wordprocessingml/2006/main">
        <w:t xml:space="preserve">សាការី 1:18 បន្ទាប់​មក ខ្ញុំ​ងើប​ភ្នែក​ឡើង ហើយ​ឃើញ​ស្នែង​បួន។</w:t>
      </w:r>
    </w:p>
    <w:p/>
    <w:p>
      <w:r xmlns:w="http://schemas.openxmlformats.org/wordprocessingml/2006/main">
        <w:t xml:space="preserve">សាការី​បាន​ឃើញ​ស្នែង​បួន ដែល​ជា​និមិត្តរូប​នៃ​អំណាច និង​សិទ្ធិ​អំណាច​របស់​ព្រះ។</w:t>
      </w:r>
    </w:p>
    <w:p/>
    <w:p>
      <w:r xmlns:w="http://schemas.openxmlformats.org/wordprocessingml/2006/main">
        <w:t xml:space="preserve">1. នៅក្នុងសាការី ព្រះជាម្ចាស់បង្ហាញពីអំណាច និងអធិបតេយ្យភាពរបស់ទ្រង់</w:t>
      </w:r>
    </w:p>
    <w:p/>
    <w:p>
      <w:r xmlns:w="http://schemas.openxmlformats.org/wordprocessingml/2006/main">
        <w:t xml:space="preserve">2. តើយើងអាចទទួលស្គាល់អធិបតេយ្យភាពរបស់ព្រះក្នុងជីវិតរបស់យើងយ៉ាងដូចម្ដេច?</w:t>
      </w:r>
    </w:p>
    <w:p/>
    <w:p>
      <w:r xmlns:w="http://schemas.openxmlformats.org/wordprocessingml/2006/main">
        <w:t xml:space="preserve">1. ដានីយ៉ែល 7:7-8 «បន្ទាប់​មក​ខ្ញុំ​បាន​ឃើញ​ក្នុង​និមិត្ត​ហេតុ​ពេល​យប់ ហើយ​ឃើញ​សត្វ​ទី​បួន​ដ៏​គួរ​ឲ្យ​ស្ញែង​ខ្លាច និង​គួរ​ឲ្យ​ស្ញប់ស្ញែង ហើយ​វា​មាន​ធ្មេញ​ដែក​យ៉ាង​ធំ វាបាន​លេប​ត្របាក់​ជា​បំណែកៗ ហើយ​ជាន់​ឈ្លី​សំណល់។ ដោយ​ជើង​របស់​វា ហើយ​វា​មាន​ភាព​ចម្រុះ​ពី​សត្វ​ទាំង​អស់​ដែល​នៅ​មុន​វា ហើយ​វា​មាន​ស្នែង​ដប់»។</w:t>
      </w:r>
    </w:p>
    <w:p/>
    <w:p>
      <w:r xmlns:w="http://schemas.openxmlformats.org/wordprocessingml/2006/main">
        <w:t xml:space="preserve">2. អេភេសូរ 1:20-22 "ដែលគាត់បានធ្វើនៅក្នុងព្រះគ្រីស្ទនៅពេលដែលគាត់បានប្រោសគាត់ឱ្យរស់ឡើងវិញហើយបានតាំងគាត់នៅខាងស្តាំដៃរបស់គាត់នៅក្នុងស្ថានសួគ៌គឺឆ្ងាយជាងអំណាចនិងអំណាចនិងអំណាចនិងការគ្រប់គ្រងទាំងអស់។ ហើយ​គ្រប់​ទាំង​ឈ្មោះ​ដែល​គេ​ដាក់​ឈ្មោះ មិន​ត្រឹម​តែ​ក្នុង​លោកីយ៍​នេះ​ប៉ុណ្ណោះ​ទេ ប៉ុន្តែ​ក៏​នៅ​ក្នុង​អ្វី​ដែល​នឹង​កើត​ឡើង​ដែរ ហើយ​បាន​ដាក់​របស់​ទាំង​អស់​នៅ​ក្រោម​ជើង​របស់​គាត់ ហើយ​បាន​ប្រគល់​គាត់​ឲ្យ​ធ្វើ​ជា​ប្រមុខ​លើ​អ្វីៗ​ទាំង​អស់​ដល់​ក្រុម​ជំនុំ»។</w:t>
      </w:r>
    </w:p>
    <w:p/>
    <w:p>
      <w:r xmlns:w="http://schemas.openxmlformats.org/wordprocessingml/2006/main">
        <w:t xml:space="preserve">សាការី 1:19 ខ្ញុំ​ក៏​សួរ​ទៅ​ទេវតា​ដែល​និយាយ​ជា​មួយ​ខ្ញុំ​ថា៖ «តើ​អ្នក​ទាំង​នេះ​មាន​អ្វី? លោក​ឆ្លើយ​មក​ខ្ញុំ​ថា៖ «នេះ​ហើយ​ជា​ស្នែង​ដែល​បាន​ធ្វើ​ឲ្យ​ស្រុក​យូដា អ៊ីស្រាអែល និង​ក្រុង​យេរូសាឡិម​ខ្ចាត់ខ្ចាយ។</w:t>
      </w:r>
    </w:p>
    <w:p/>
    <w:p>
      <w:r xmlns:w="http://schemas.openxmlformats.org/wordprocessingml/2006/main">
        <w:t xml:space="preserve">ទេវតា​មួយ​រូប​ពន្យល់​ដល់​សាការី​ថា ស្នែង​តំណាង​ឲ្យ​ប្រជាជាតិ​ដែល​បាន​ខ្ចាត់ខ្ចាយ​អ៊ីស្រាអែល យូដា និង​ក្រុង​យេរូសាឡិម។</w:t>
      </w:r>
    </w:p>
    <w:p/>
    <w:p>
      <w:r xmlns:w="http://schemas.openxmlformats.org/wordprocessingml/2006/main">
        <w:t xml:space="preserve">1. ការការពាររបស់ព្រះអម្ចាស់លើប្រជាជនរបស់ទ្រង់នៅក្នុងគ្រានៃបញ្ហា</w:t>
      </w:r>
    </w:p>
    <w:p/>
    <w:p>
      <w:r xmlns:w="http://schemas.openxmlformats.org/wordprocessingml/2006/main">
        <w:t xml:space="preserve">2. របៀបដែលយើងអាចយកឈ្នះលើការជិះជាន់ និងការកសាងឡើងវិញដោយជំនឿ</w:t>
      </w:r>
    </w:p>
    <w:p/>
    <w:p>
      <w:r xmlns:w="http://schemas.openxmlformats.org/wordprocessingml/2006/main">
        <w:t xml:space="preserve">១. ទំនុកតម្កើង ៤៦:១ —«ព្រះ​ទ្រង់​ជា​ទី​ពឹង​ជ្រក​និង​ជា​កំឡាំង​របស់​យើង ជា​ជំនួយ​ក្នុង​គ្រា​អាសន្ន»។</w:t>
      </w:r>
    </w:p>
    <w:p/>
    <w:p>
      <w:r xmlns:w="http://schemas.openxmlformats.org/wordprocessingml/2006/main">
        <w:t xml:space="preserve">2. អេសាយ 54:17 - "គ្មានអាវុធណាដែលបង្កើតឡើងប្រឆាំងនឹងអ្នកនឹងរីកចម្រើនឡើយ ហើយគ្រប់អណ្តាតដែលក្រោកឡើងប្រឆាំងនឹងអ្នកនៅពេលវិនិច្ឆ័យអ្នកនឹងត្រូវថ្កោលទោស"។</w:t>
      </w:r>
    </w:p>
    <w:p/>
    <w:p>
      <w:r xmlns:w="http://schemas.openxmlformats.org/wordprocessingml/2006/main">
        <w:t xml:space="preserve">សាការី 1:20 ព្រះ‌អម្ចាស់​បង្ហាញ​ឲ្យ​ខ្ញុំ​ឃើញ​ជាង​ឈើ​បួន​នាក់។</w:t>
      </w:r>
    </w:p>
    <w:p/>
    <w:p>
      <w:r xmlns:w="http://schemas.openxmlformats.org/wordprocessingml/2006/main">
        <w:t xml:space="preserve">ព្រះអម្ចាស់​បាន​បង្ហាញ​សាការី​ជាង​ឈើ​បួន​នាក់។</w:t>
      </w:r>
    </w:p>
    <w:p/>
    <w:p>
      <w:r xmlns:w="http://schemas.openxmlformats.org/wordprocessingml/2006/main">
        <w:t xml:space="preserve">1. អំណាចនៃការងារជាក្រុម៖ ធ្វើការរួមគ្នាដើម្បីសម្រេចគោលដៅរបស់ព្រះ</w:t>
      </w:r>
    </w:p>
    <w:p/>
    <w:p>
      <w:r xmlns:w="http://schemas.openxmlformats.org/wordprocessingml/2006/main">
        <w:t xml:space="preserve">2. គុណតម្លៃនៃសិល្បៈហត្ថកម្ម៖ ការធ្វើការងារប្រកបដោយឧត្តមភាពដើម្បីសិរីរុងរឿងរបស់ព្រះ</w:t>
      </w:r>
    </w:p>
    <w:p/>
    <w:p>
      <w:r xmlns:w="http://schemas.openxmlformats.org/wordprocessingml/2006/main">
        <w:t xml:space="preserve">១.សាស្ដា ៤:៩-១២</w:t>
      </w:r>
    </w:p>
    <w:p/>
    <w:p>
      <w:r xmlns:w="http://schemas.openxmlformats.org/wordprocessingml/2006/main">
        <w:t xml:space="preserve">អេភេសូរ ៤:១១-១៦</w:t>
      </w:r>
    </w:p>
    <w:p/>
    <w:p>
      <w:r xmlns:w="http://schemas.openxmlformats.org/wordprocessingml/2006/main">
        <w:t xml:space="preserve">សាការី 1:21 ខ្ញុំ​សួរ​ថា៖ «អ្នក​ទាំង​នេះ​មក​ធ្វើ​អ្វី? លោក​មាន​ប្រសាសន៍​ថា៖ «ស្នែង​នេះ​ហើយ​ដែល​បាន​ធ្វើ​ឲ្យ​ស្រុក​យូដា​ខ្ចាត់​ខ្ចាយ ឥត​មាន​អ្នក​ណា​លើក​ក្បាល​ឡើង​ឡើយ ប៉ុន្តែ​ស្នែង​ទាំង​នេះ​បាន​មក​បំបាក់​ពួក​គេ ដើម្បី​ដេញ​ស្នែង​របស់​សាសន៍​ដទៃ ដែល​លើក​ស្នែង​ឡើង​លើ​ផែនដី។ ពី​ស្រុក​យូដា​ដើម្បី​កំចាត់​កំចាយ។</w:t>
      </w:r>
    </w:p>
    <w:p/>
    <w:p>
      <w:r xmlns:w="http://schemas.openxmlformats.org/wordprocessingml/2006/main">
        <w:t xml:space="preserve">វគ្គនេះនិយាយអំពីការការពាររបស់ព្រះដល់ប្រជាជនយូដាពីការជិះជាន់របស់សាសន៍ដទៃ។</w:t>
      </w:r>
    </w:p>
    <w:p/>
    <w:p>
      <w:r xmlns:w="http://schemas.openxmlformats.org/wordprocessingml/2006/main">
        <w:t xml:space="preserve">1. ព្រះនឹងការពារ និងផ្គត់ផ្គង់ដល់រាស្ដ្ររបស់ទ្រង់ជានិច្ច។</w:t>
      </w:r>
    </w:p>
    <w:p/>
    <w:p>
      <w:r xmlns:w="http://schemas.openxmlformats.org/wordprocessingml/2006/main">
        <w:t xml:space="preserve">2. ព្រះមិនដែលភ្លេចការសន្យារបស់ទ្រង់ ហើយនឹងមកជួយយើងជានិច្ច។</w:t>
      </w:r>
    </w:p>
    <w:p/>
    <w:p>
      <w:r xmlns:w="http://schemas.openxmlformats.org/wordprocessingml/2006/main">
        <w:t xml:space="preserve">ទំនុកតម្កើង ១២១:១-២ - ខ្ញុំងើបមុខមើលភ្នំ។ តើជំនួយរបស់ខ្ញុំមកពីណា? ជំនួយ​របស់​ខ្ញុំ​មក​ពី​ព្រះ‌អម្ចាស់ ដែល​បាន​បង្កើត​ផ្ទៃ​មេឃ និង​ផែនដី។</w:t>
      </w:r>
    </w:p>
    <w:p/>
    <w:p>
      <w:r xmlns:w="http://schemas.openxmlformats.org/wordprocessingml/2006/main">
        <w:t xml:space="preserve">2. អេសាយ 54:17 - គ្មាន​អាវុធ​ណា​ដែល​ច្នៃ​ប្រឆាំង​នឹង​អ្នក​នឹង​ទទួល​បាន​ជោគជ័យ​ឡើយ ហើយ​អ្នក​នឹង​បដិសេធ​គ្រប់​ភាសា​ដែល​លើក​ឡើង​ប្រឆាំង​នឹង​អ្នក​ក្នុង​ការ​វិនិច្ឆ័យ។ នេះ​ជា​មរតក​នៃ​អ្នក​បម្រើ​របស់​ព្រះអម្ចាស់ និង​ការ​បញ្ជាក់​របស់​ពួក​គេ​ពី​ខ្ញុំ នេះ​ជា​ព្រះបន្ទូល​របស់​ព្រះអម្ចាស់។</w:t>
      </w:r>
    </w:p>
    <w:p/>
    <w:p>
      <w:r xmlns:w="http://schemas.openxmlformats.org/wordprocessingml/2006/main">
        <w:t xml:space="preserve">សាការី ជំពូក​ទី 2 បន្ត​នូវ​ស៊េរី​នៃ​ការនិមិត្ត និង​សារលិខិត​ពី​ព្រះអម្ចាស់ ។ ជំពូកនេះផ្តោតលើការស្ដារឡើងវិញនាពេលអនាគត និងការពង្រីកក្រុងយេរូសាឡិម ក៏ដូចជាការសន្យានៃវត្តមានរបស់ព្រះ និងការការពារសម្រាប់រាស្ដ្ររបស់ទ្រង់។</w:t>
      </w:r>
    </w:p>
    <w:p/>
    <w:p>
      <w:r xmlns:w="http://schemas.openxmlformats.org/wordprocessingml/2006/main">
        <w:t xml:space="preserve">កថាខណ្ឌទី 1: ជំពូកចាប់ផ្តើមជាមួយនឹងការនិមិត្តរបស់បុរសម្នាក់ដែលមានបន្ទាត់វាស់ ដែលជានិមិត្តរូបនៃការវាស់វែង និងការពង្រីកក្រុងយេរូសាឡិម។ ទេវតា​ប្រកាស​ថា ក្រុង​យេរូសាឡិម​នឹង​ក្លាយ​ទៅ​ជា​ក្រុង​ដែល​គ្មាន​កំពែង ដោយសារ​មាន​មនុស្ស និង​ហ្វូង​សត្វ​ច្រើន​នៅ​ក្នុង​នោះ។ ព្រះ​សន្យា​ថា​នឹង​ធ្វើ​ជា​កំពែង​ការពារ​ភ្លើង​នៅ​ជុំវិញ​ក្រុង​យេរូសាឡិម និង​ជា​សិរីល្អ​នៅ​ក្នុង​នោះ (សាការី ២:១-៥)។</w:t>
      </w:r>
    </w:p>
    <w:p/>
    <w:p>
      <w:r xmlns:w="http://schemas.openxmlformats.org/wordprocessingml/2006/main">
        <w:t xml:space="preserve">កថាខណ្ឌទី 2: បន្ទាប់មក ជំពូកនេះអំពាវនាវឱ្យប្រជាជនរត់ចេញពីបាប៊ីឡូន ហើយចូលរួមជាមួយរាស្ដ្ររបស់ព្រះអម្ចាស់នៅក្រុងយេរូសាឡិម។ ព្រះ​មាន​បន្ទូល​អំពី​សេចក្ដី​ស្រឡាញ់​របស់​ទ្រង់​ចំពោះ​រាស្ដ្រ​ទ្រង់ និង​បំណង​ប្រាថ្នា​របស់​ទ្រង់​ក្នុង​ចំណោម​ពួក​គេ។ ទ្រង់​សន្យា​ថា​នឹង​នាំ​រាស្ដ្រ​ទ្រង់​ត្រឡប់​ពី​ការ​ជាប់​ជា​ឈ្លើយ ហើយ​ប្រទាន​ពរ​ដល់​ពួក​គេ ហើយ​ទ្រង់​ព្រមាន​ដល់​ប្រជាជាតិ​ដែល​បាន​សង្កត់សង្កិន​រាស្ដ្រ​ទ្រង់ (សាការី ២:៦-១៣)។</w:t>
      </w:r>
    </w:p>
    <w:p/>
    <w:p>
      <w:r xmlns:w="http://schemas.openxmlformats.org/wordprocessingml/2006/main">
        <w:t xml:space="preserve">សរុប​មក,</w:t>
      </w:r>
    </w:p>
    <w:p>
      <w:r xmlns:w="http://schemas.openxmlformats.org/wordprocessingml/2006/main">
        <w:t xml:space="preserve">សាការី ជំពូកទី 2 បន្តនូវស៊េរីនៃការនិមិត្ត និងសារពីព្រះអម្ចាស់ ដោយផ្តោតលើការស្ដារឡើងវិញ និងការពង្រីកក្រុងយេរូសាឡិមនាពេលអនាគត និងការសន្យាអំពីវត្តមានរបស់ព្រះ និងការការពារសម្រាប់រាស្ដ្រទ្រង់។</w:t>
      </w:r>
    </w:p>
    <w:p/>
    <w:p>
      <w:r xmlns:w="http://schemas.openxmlformats.org/wordprocessingml/2006/main">
        <w:t xml:space="preserve">ការមើលឃើញរបស់បុរសដែលមានខ្សែរង្វាស់ ជានិមិត្តរូបនៃការវាស់វែង និងការពង្រីកក្រុងយេរូសាឡឹម។</w:t>
      </w:r>
    </w:p>
    <w:p>
      <w:r xmlns:w="http://schemas.openxmlformats.org/wordprocessingml/2006/main">
        <w:t xml:space="preserve">ការសន្យានៃវត្តមានការពាររបស់ព្រះជាជញ្ជាំងភ្លើង និងសិរីល្អរបស់ទ្រង់នៅក្នុងក្រុងយេរូសាឡិម។</w:t>
      </w:r>
    </w:p>
    <w:p>
      <w:r xmlns:w="http://schemas.openxmlformats.org/wordprocessingml/2006/main">
        <w:t xml:space="preserve">ចូរ​អំពាវនាវ​ឲ្យ​ប្រជាជន​ត្រឡប់​ពី​បាប៊ីឡូន​វិញ ហើយ​ចូល​រួម​ជា​មួយ​រាស្ដ្រ​របស់​ព្រះអម្ចាស់​នៅ​ក្រុង​យេរូសាឡឹម។</w:t>
      </w:r>
    </w:p>
    <w:p>
      <w:r xmlns:w="http://schemas.openxmlformats.org/wordprocessingml/2006/main">
        <w:t xml:space="preserve">ការសន្យានៃសេចក្តីស្រឡាញ់ ការស្ដារឡើងវិញ និងពរជ័យរបស់ព្រះសម្រាប់រាស្ដ្ររបស់ទ្រង់ ជាមួយនឹងការព្រមានដល់ប្រជាជាតិដែលបានជិះជាន់ពួកគេ។</w:t>
      </w:r>
    </w:p>
    <w:p/>
    <w:p>
      <w:r xmlns:w="http://schemas.openxmlformats.org/wordprocessingml/2006/main">
        <w:t xml:space="preserve">ជំពូក​នេះ​នៃ​សាការី​ចាប់​ផ្ដើម​ដោយ​ការ​និមិត្ត​អំពី​បុរស​ម្នាក់​ដែល​មាន​បន្ទាត់​វាស់​វែង​ជា​និមិត្ត​រូប​នៃ​ការ​វាស់​វែង​និង​ការ​ពង្រីក​ក្រុង​យេរូសាឡិម។ ទេវតា​ប្រកាស​ថា ក្រុង​យេរូសាឡិម​នឹង​ក្លាយ​ទៅ​ជា​ក្រុង​ដែល​គ្មាន​កំពែង ដោយសារ​មាន​មនុស្ស និង​ហ្វូង​សត្វ​ច្រើន​នៅ​ក្នុង​នោះ។ ព្រះ​សន្យា​ថា​នឹង​ធ្វើ​ជា​កំពែង​ការពារ​ភ្លើង​នៅ​ជុំវិញ​ក្រុង​យេរូសាឡិម និង​សិរីរុងរឿង​នៅ​ក្នុង​នោះ។ ជំពូក​នោះ​អំពាវនាវ​ឲ្យ​ប្រជាជន​រត់​ចេញ​ពី​បាប៊ីឡូន ហើយ​ចូល​រួម​ជា​មួយ​រាស្ដ្រ​របស់​ព្រះអម្ចាស់​នៅ​ក្រុង​យេរូសាឡិម។ ព្រះ​មាន​បន្ទូល​អំពី​សេចក្ដី​ស្រឡាញ់​របស់​ទ្រង់​ចំពោះ​រាស្ដ្រ​ទ្រង់ និង​បំណង​ប្រាថ្នា​របស់​ទ្រង់​ក្នុង​ចំណោម​ពួក​គេ។ ទ្រង់​សន្យា​ថា​នឹង​នាំ​រាស្ដ្រ​ទ្រង់​ត្រឡប់​ពី​ការ​ជាប់​ជា​ឈ្លើយ ហើយ​ប្រទាន​ពរ​ដល់​ពួក​គេ ព្រម​ទាំង​ព្រមាន​ដល់​ប្រជាជាតិ​ដែល​បាន​សង្កត់សង្កិន​រាស្ដ្រ​ទ្រង់។ ជំពូកនេះសង្កត់ធ្ងន់ទៅលើការស្ដារឡើងវិញ និងការពង្រីកក្រុងយេរូសាឡិមនាពេលអនាគត ការសន្យានៃវត្តមាន និងការការពាររបស់ព្រះ និងការអំពាវនាវឱ្យរាស្ដ្រទ្រង់ត្រឡប់ទៅរកទ្រង់វិញ។</w:t>
      </w:r>
    </w:p>
    <w:p/>
    <w:p>
      <w:r xmlns:w="http://schemas.openxmlformats.org/wordprocessingml/2006/main">
        <w:t xml:space="preserve">សាការី 2:1 ខ្ញុំ​ងើប​ភ្នែក​ឡើង​វិញ ក្រឡេក​ទៅ​មើល​បុរស​ម្នាក់​កាន់​ខ្សែ​វាស់​នៅ​ដៃ។</w:t>
      </w:r>
    </w:p>
    <w:p/>
    <w:p>
      <w:r xmlns:w="http://schemas.openxmlformats.org/wordprocessingml/2006/main">
        <w:t xml:space="preserve">សាការី​ឃើញ​បុរស​ម្នាក់​ដែល​មាន​បន្ទាត់​វាស់​នៅ​ក្នុង​ដៃ។</w:t>
      </w:r>
    </w:p>
    <w:p/>
    <w:p>
      <w:r xmlns:w="http://schemas.openxmlformats.org/wordprocessingml/2006/main">
        <w:t xml:space="preserve">1. រង្វាស់នៃភាពស្មោះត្រង់របស់ព្រះ</w:t>
      </w:r>
    </w:p>
    <w:p/>
    <w:p>
      <w:r xmlns:w="http://schemas.openxmlformats.org/wordprocessingml/2006/main">
        <w:t xml:space="preserve">២.ការវាស់វែង៖ ការឆ្លុះបញ្ចាំងលើសាការី ២:១</w:t>
      </w:r>
    </w:p>
    <w:p/>
    <w:p>
      <w:r xmlns:w="http://schemas.openxmlformats.org/wordprocessingml/2006/main">
        <w:t xml:space="preserve">1. អេសាយ 40:12-17 (តើនរណាបានវាស់ទឹកនៅក្នុងប្រហោងនៃដៃរបស់គាត់ ហើយបានគូសពីលើផ្ទៃមេឃដោយចន្លោះ?)</w:t>
      </w:r>
    </w:p>
    <w:p/>
    <w:p>
      <w:r xmlns:w="http://schemas.openxmlformats.org/wordprocessingml/2006/main">
        <w:t xml:space="preserve">2. យេរេមា 31:35-36 (ព្រះអម្ចាស់​ទ្រង់​មាន​ព្រះ​បន្ទូល​ដូច្នេះ ដែល​ទ្រង់​ប្រទាន​ពន្លឺ​ព្រះអាទិត្យ​នៅ​ពេល​ថ្ងៃ និង​លំដាប់​ថេរ​នៃ​ព្រះ​ច័ន្ទ និង​ផ្កាយ​សម្រាប់​ពន្លឺ​នៅ​ពេល​យប់ ដែល​ទ្រង់​បាន​ធ្វើ​ឲ្យ​ទឹក​សមុទ្រ​បក់​បោក​បក់​បោក​នឹង​ព្រះ‌អម្ចាស់។ ម្ចាស់ផ្ទះគឺជាឈ្មោះរបស់គាត់។ )</w:t>
      </w:r>
    </w:p>
    <w:p/>
    <w:p>
      <w:r xmlns:w="http://schemas.openxmlformats.org/wordprocessingml/2006/main">
        <w:t xml:space="preserve">សាការី 2:2 ខ្ញុំ​សួរ​ថា តើ​អ្នក​ទៅ​ណា? លោក​មាន​ប្រសាសន៍​មក​ខ្ញុំ​ថា ចូរ​វាស់​ក្រុង​យេរូសាឡឹម ដើម្បី​មើល​ថា​តើ​ទទឹង​ប៉ុន្មាន និង​ប្រវែង​ប៉ុន្មាន។</w:t>
      </w:r>
    </w:p>
    <w:p/>
    <w:p>
      <w:r xmlns:w="http://schemas.openxmlformats.org/wordprocessingml/2006/main">
        <w:t xml:space="preserve">ទេវតា​របស់​ព្រះអម្ចាស់​ត្រូវ​បាន​ចាត់​ឲ្យ​ទៅ​វាស់​ក្រុង​យេរូសាឡិម។</w:t>
      </w:r>
    </w:p>
    <w:p/>
    <w:p>
      <w:r xmlns:w="http://schemas.openxmlformats.org/wordprocessingml/2006/main">
        <w:t xml:space="preserve">1. ទំហំនៃសេចក្តីស្រឡាញ់របស់ព្រះចំពោះយើង៖ ក្រុងយេរូសាឡិមជាតំណាងនៃសេចក្តីស្រឡាញ់របស់ព្រះ</w:t>
      </w:r>
    </w:p>
    <w:p/>
    <w:p>
      <w:r xmlns:w="http://schemas.openxmlformats.org/wordprocessingml/2006/main">
        <w:t xml:space="preserve">2. សារៈសំខាន់នៃការវាស់វែង៖ ការធ្វើឱ្យប្រាកដថាយើងវាស់វែង</w:t>
      </w:r>
    </w:p>
    <w:p/>
    <w:p>
      <w:r xmlns:w="http://schemas.openxmlformats.org/wordprocessingml/2006/main">
        <w:t xml:space="preserve">ទំនុកតម្កើង ៤៨:១-២ - «ព្រះអម្ចាស់​ជា​ព្រះ​ដ៏​អស្ចារ្យ ហើយ​គួរ​សរសើរ​យ៉ាង​ខ្លាំង​នៅ​ក្នុង​ទីក្រុង​នៃ​ព្រះ​នៃ​យើង នៅ​លើ​ភ្នំ​នៃ​ភាព​បរិសុទ្ធ​របស់​ព្រះអង្គ។ ខាង​ជើង​ជា​ក្រុង​របស់​ព្រះ​មហាក្សត្រ»។</w:t>
      </w:r>
    </w:p>
    <w:p/>
    <w:p>
      <w:r xmlns:w="http://schemas.openxmlformats.org/wordprocessingml/2006/main">
        <w:t xml:space="preserve">2. អេភេសូរ 2:19-22 - «ឥឡូវ​នេះ អ្នក​រាល់​គ្នា​មិន​មែន​ជា​ជន​បរទេស និង​ជា​ជន​បរទេស​ទៀត​ទេ គឺ​ជា​អ្នក​រួម​ជាតិ​ជា​មួយ​នឹង​ពួក​បរិសុទ្ធ និង​ជា​គ្រួសារ​របស់​ព្រះ ហើយ​ត្រូវ​បាន​ស្ថាបនា​ឡើង​នៅ​លើ​គ្រឹះ​នៃ​ពួក​សាវ័ក និង​ព្យាការី គឺ​ព្រះ​យេស៊ូ​គ្រិស្ដ​ផ្ទាល់​ជា​ព្រះ ជា​ថ្ម​ជ្រុង​ដ៏​សំខាន់ ដែល​អគារ​ទាំង​អស់​ដែល​មាន​ស៊ុម​ជាប់​គ្នា​បាន​ដុះ​ឡើង​ជា​ព្រះ​វិហារ​បរិសុទ្ធ​ក្នុង​ព្រះ​អម្ចាស់។ អ្នក​រាល់​គ្នា​ក៏​ត្រូវ​បាន​សង់​ឡើង​ជា​មួយ​គ្នា​សម្រាប់​ជា​ទី​លំនៅ​របស់​ព្រះ​តាម​រយៈ​ព្រះ​វិញ្ញាណ»។</w:t>
      </w:r>
    </w:p>
    <w:p/>
    <w:p>
      <w:r xmlns:w="http://schemas.openxmlformats.org/wordprocessingml/2006/main">
        <w:t xml:space="preserve">សាការី 2:3 ហើយ​មើល​ចុះ ទេវតា​ដែល​និយាយ​ជា​មួយ​ខ្ញុំ​បាន​ចេញ​ទៅ ហើយ​មាន​ទេវតា​មួយ​ទៀត​ចេញ​ទៅ​ទទួល​គាត់។</w:t>
      </w:r>
    </w:p>
    <w:p/>
    <w:p>
      <w:r xmlns:w="http://schemas.openxmlformats.org/wordprocessingml/2006/main">
        <w:t xml:space="preserve">វគ្គនេះនិយាយអំពីទេវតាដែលចេញទៅជួបម្នាក់ទៀត។</w:t>
      </w:r>
    </w:p>
    <w:p/>
    <w:p>
      <w:r xmlns:w="http://schemas.openxmlformats.org/wordprocessingml/2006/main">
        <w:t xml:space="preserve">១៖ យើងទាំងអស់គ្នាត្រូវចេញទៅជួបអ្នកដ៏ទៃដោយក្តីស្រលាញ់ និងមេត្តា។</w:t>
      </w:r>
    </w:p>
    <w:p/>
    <w:p>
      <w:r xmlns:w="http://schemas.openxmlformats.org/wordprocessingml/2006/main">
        <w:t xml:space="preserve">២៖ យើងមិនត្រូវខ្លាចក្នុងការទាក់ទង និងបង្កើតទំនាក់ទំនងជាមួយអ្នកដទៃឡើយ។</w:t>
      </w:r>
    </w:p>
    <w:p/>
    <w:p>
      <w:r xmlns:w="http://schemas.openxmlformats.org/wordprocessingml/2006/main">
        <w:t xml:space="preserve">1: កូល៉ុស 3:12-14 - បន្ទាប់មក ជាអ្នកដែលបានជ្រើសរើសរបស់ព្រះ បរិសុទ្ធ និងជាទីស្រឡាញ់ មេត្តាករុណា សប្បុរស សុភាព សុភាព និងអត់ធ្មត់។</w:t>
      </w:r>
    </w:p>
    <w:p/>
    <w:p>
      <w:r xmlns:w="http://schemas.openxmlformats.org/wordprocessingml/2006/main">
        <w:t xml:space="preserve">2: អេភេសូរ 4:32 - ចូរ​មាន​ចិត្ត​សប្បុរស​ចំពោះ​គ្នា​ទៅ​វិញ​ទៅ​មក, ចិត្ត​ទន់ភ្លន់, អត់​ទោស​ឱ្យ​គ្នា​ទៅ​វិញ​ទៅ​មក, ដូច​ជា​ព្រះ​ក្នុង​ព្រះ​គ្រិស្ដ​បាន​អត់​ទោស​ឱ្យ​អ្នក.</w:t>
      </w:r>
    </w:p>
    <w:p/>
    <w:p>
      <w:r xmlns:w="http://schemas.openxmlformats.org/wordprocessingml/2006/main">
        <w:t xml:space="preserve">សាការី 2:4 រួច​មាន​ប្រសាសន៍​ទៅ​គាត់​ថា ចូរ​រត់​ទៅ​និយាយ​នឹង​យុវជន​នេះ​ថា ក្រុង​យេរូសាឡិម​នឹង​ក្លាយ​ទៅ​ជា​ទី​ក្រុង​ដែល​គ្មាន​កំផែង​សម្រាប់​ហ្វូង​មនុស្ស និង​ហ្វូង​សត្វ​នៅ​ទី​នោះ។</w:t>
      </w:r>
    </w:p>
    <w:p/>
    <w:p>
      <w:r xmlns:w="http://schemas.openxmlformats.org/wordprocessingml/2006/main">
        <w:t xml:space="preserve">ព្រះ​ណែនាំ​សាការី​ឲ្យ​ប្រាប់​យុវជន​ម្នាក់​ថា ក្រុង​យេរូសាឡិម​នឹង​មាន​ប្រជាជន​រស់នៅ​ដោយ​គ្មាន​ជញ្ជាំង​សម្រាប់​មនុស្ស និង​សត្វ​ជាច្រើន​ដែល​នឹង​រស់​នៅ​ទីនោះ។</w:t>
      </w:r>
    </w:p>
    <w:p/>
    <w:p>
      <w:r xmlns:w="http://schemas.openxmlformats.org/wordprocessingml/2006/main">
        <w:t xml:space="preserve">1. ភាពប្លែកនៃក្រុងយេរូសាឡឹម៖ ការស្វែងយល់ពីអត្ថន័យនៃការរស់នៅដោយគ្មានជញ្ជាំង</w:t>
      </w:r>
    </w:p>
    <w:p/>
    <w:p>
      <w:r xmlns:w="http://schemas.openxmlformats.org/wordprocessingml/2006/main">
        <w:t xml:space="preserve">2. អំណាចនៃសេចក្តីជំនឿ៖ ការទទួលស្គាល់ផែនការរបស់ព្រះសម្រាប់ជីវិតរបស់យើង។</w:t>
      </w:r>
    </w:p>
    <w:p/>
    <w:p>
      <w:r xmlns:w="http://schemas.openxmlformats.org/wordprocessingml/2006/main">
        <w:t xml:space="preserve">1. ទំនុកតម្កើង 122:3-5 - «ក្រុងយេរូសាឡឹមត្រូវបានសាងសង់ឡើងជាទីក្រុងដែលរួបរួមគ្នា: នៅកន្លែងដែលកុលសម្ព័ន្ធឡើងទៅ កុលសម្ព័ន្ធរបស់ព្រះអម្ចាស់ ទៅកាន់ទីបន្ទាល់របស់អ៊ីស្រាអែល ដើម្បីអរព្រះគុណដល់ព្រះនាមនៃព្រះអម្ចាស់។ មាន​បល្ល័ង្ក​សម្រាប់​ជំនុំជំរះ ជា​បល្ល័ង្ក​នៃ​វង្ស​ព្រះបាទ​ដាវីឌ ចូរ​អធិស្ឋាន​សុំ​សេចក្ដី​សុខសាន្ត​នៃ​ក្រុង​យេរូសាឡិម​ចុះ ពួក​គេ​នឹង​បាន​ចម្រើន​ឡើង ដែល​ស្រឡាញ់​ទ្រង់»។</w:t>
      </w:r>
    </w:p>
    <w:p/>
    <w:p>
      <w:r xmlns:w="http://schemas.openxmlformats.org/wordprocessingml/2006/main">
        <w:t xml:space="preserve">2. យេរេមា 29:7 - "ចូរ​ស្វែង​រក​សន្តិភាព​នៃ​ទីក្រុង ដែល​យើង​បាន​នាំ​អ្នក​ទៅ​ជា​ឈ្លើយ ហើយ​អធិស្ឋាន​ដល់​ព្រះ​អម្ចាស់​សម្រាប់​វា: សម្រាប់​សន្តិភាព​នៃ​ទីក្រុង​នេះ អ្នក​នឹង​មាន​សន្តិភាព"។</w:t>
      </w:r>
    </w:p>
    <w:p/>
    <w:p>
      <w:r xmlns:w="http://schemas.openxmlformats.org/wordprocessingml/2006/main">
        <w:t xml:space="preserve">សាការី 2:5 ព្រះ‌អម្ចាស់​មាន​ព្រះ‌បន្ទូល​ថា យើង​នឹង​ធ្វើ​ជា​កំពែង​ភ្លើង​នៅ​ជុំវិញ​នាង ហើយ​នឹង​ក្លាយ​ទៅ​ជា​សិរី‌រុងរឿង​នៅ​កណ្ដាល​នាង។</w:t>
      </w:r>
    </w:p>
    <w:p/>
    <w:p>
      <w:r xmlns:w="http://schemas.openxmlformats.org/wordprocessingml/2006/main">
        <w:t xml:space="preserve">ព្រះ​សន្យា​ថា​នឹង​ធ្វើ​ជា​កំពែង​ភ្លើង​ដែល​នៅ​ជុំវិញ ហើយ​ការពារ​រាស្ដ្រ​របស់​ទ្រង់ ហើយ​នឹង​នាំ​ឲ្យ​ពួក​គេ​មាន​សិរី​រុងរឿង។</w:t>
      </w:r>
    </w:p>
    <w:p/>
    <w:p>
      <w:r xmlns:w="http://schemas.openxmlformats.org/wordprocessingml/2006/main">
        <w:t xml:space="preserve">1. ការការពាររបស់ព្រះ: ការរៀនពឹងផ្អែកលើព្រះអម្ចាស់សម្រាប់សន្តិសុខ</w:t>
      </w:r>
    </w:p>
    <w:p/>
    <w:p>
      <w:r xmlns:w="http://schemas.openxmlformats.org/wordprocessingml/2006/main">
        <w:t xml:space="preserve">2. សិរីរុងរឿងរបស់ព្រះ: ជួបប្រទះភាពរុងរឿងនៃវត្តមានរបស់ទ្រង់</w:t>
      </w:r>
    </w:p>
    <w:p/>
    <w:p>
      <w:r xmlns:w="http://schemas.openxmlformats.org/wordprocessingml/2006/main">
        <w:t xml:space="preserve">1. ទំនុកតម្កើង 91:4 - ទ្រង់​នឹង​គ្រប​បាំង​អ្នក​ដោយ​ស្លាប​របស់​ទ្រង់ ហើយ​នៅ​ក្រោម​ស្លាប​របស់​ទ្រង់ អ្នក​នឹង​បាន​ទី​ពឹង។</w:t>
      </w:r>
    </w:p>
    <w:p/>
    <w:p>
      <w:r xmlns:w="http://schemas.openxmlformats.org/wordprocessingml/2006/main">
        <w:t xml:space="preserve">2. អេសាយ 60:2 - ដ្បិតមើលចុះ ភាពងងឹតនឹងគ្របដណ្តប់លើផែនដី ហើយភាពងងឹតយ៉ាងក្រាស់ដល់ប្រជាជន។ ប៉ុន្តែ ព្រះអម្ចាស់​នឹង​យាង​មក​សណ្ឋិត​លើ​អ្នក ហើយ​សិរីរុងរឿង​របស់​ព្រះអង្គ​នឹង​ត្រូវ​បាន​ឃើញ​មក​លើ​អ្នក។</w:t>
      </w:r>
    </w:p>
    <w:p/>
    <w:p>
      <w:r xmlns:w="http://schemas.openxmlformats.org/wordprocessingml/2006/main">
        <w:t xml:space="preserve">សាការី 2:6 ព្រះ‌អម្ចាស់​មាន​ព្រះ‌បន្ទូល​ថា ហូ ចេញ​ទៅ ហើយ​រត់​ចេញ​ពី​ទឹក​ដី​ខាង​ជើង ដ្បិត​យើង​បាន​នាំ​អ្នក​ទៅ​ឆ្ងាយ​ដូច​ខ្យល់​ទាំង​បួន​នៃ​ផ្ទៃ​មេឃ នេះ​ជា​ព្រះ‌បន្ទូល​របស់​ព្រះ‌អម្ចាស់។</w:t>
      </w:r>
    </w:p>
    <w:p/>
    <w:p>
      <w:r xmlns:w="http://schemas.openxmlformats.org/wordprocessingml/2006/main">
        <w:t xml:space="preserve">១៖ អំណាច និងអធិបតេយ្យភាពរបស់ព្រះអាចជំរុញយើងគ្រប់កាលៈទេសៈ។</w:t>
      </w:r>
    </w:p>
    <w:p/>
    <w:p>
      <w:r xmlns:w="http://schemas.openxmlformats.org/wordprocessingml/2006/main">
        <w:t xml:space="preserve">២៖ វាគឺជាព្រះហឫទ័យរបស់ព្រះ ដែលយើងទុកចិត្ត និងស្តាប់បង្គាប់ទ្រង់ ដើម្បីស្វែងរកសេរីភាព។</w:t>
      </w:r>
    </w:p>
    <w:p/>
    <w:p>
      <w:r xmlns:w="http://schemas.openxmlformats.org/wordprocessingml/2006/main">
        <w:t xml:space="preserve">១៖ អេសាយ ៤៣:២ - ពេល​អ្នក​ឆ្លង​កាត់​ទឹក ខ្ញុំ​នឹង​នៅ​ជា​មួយ​អ្នក ហើយតាមដងទន្លេ ពួកវាមិនហូរហៀរអ្នកទេ ពេលអ្នកដើរកាត់ភ្លើង អ្នកមិនត្រូវឆេះឡើយ។ អណ្ដាតភ្លើងក៏មិនឆេះមកលើអ្នកដែរ។</w:t>
      </w:r>
    </w:p>
    <w:p/>
    <w:p>
      <w:r xmlns:w="http://schemas.openxmlformats.org/wordprocessingml/2006/main">
        <w:t xml:space="preserve">២៖ ទំនុកតម្កើង ៣៧:២៣ - ជំហាន​របស់​មនុស្ស​ល្អ​ត្រូវ​បាន​ព្រះ‌អម្ចាស់​បង្គាប់ ហើយ​គាត់​ក៏​ពេញ​ចិត្ត​នឹង​ផ្លូវ​របស់​គាត់។</w:t>
      </w:r>
    </w:p>
    <w:p/>
    <w:p>
      <w:r xmlns:w="http://schemas.openxmlformats.org/wordprocessingml/2006/main">
        <w:t xml:space="preserve">សាការី 2:7 ឱ​ក្រុង​ស៊ីយ៉ូន​អើយ ចូរ​រំដោះ​ខ្លួន​អ្នក​ទៅ​វិញ ដែល​នៅ​ជា​មួយ​នឹង​កូន​ស្រី​របស់​បាប៊ីឡូន។</w:t>
      </w:r>
    </w:p>
    <w:p/>
    <w:p>
      <w:r xmlns:w="http://schemas.openxmlformats.org/wordprocessingml/2006/main">
        <w:t xml:space="preserve">រាស្ដ្រ​របស់​ព្រះ​ត្រូវ​បាន​ជំរុញ​ឲ្យ​រំដោះ​ខ្លួន​ពី​អ្នក​ចាប់​ខ្លួន​នៅ​បាប៊ីឡូន។</w:t>
      </w:r>
    </w:p>
    <w:p/>
    <w:p>
      <w:r xmlns:w="http://schemas.openxmlformats.org/wordprocessingml/2006/main">
        <w:t xml:space="preserve">1. ការជាប់ឃុំឃាំង និងការរំដោះ៖ ការស្វែងរកសេរីភាពក្នុងជំនឿ</w:t>
      </w:r>
    </w:p>
    <w:p/>
    <w:p>
      <w:r xmlns:w="http://schemas.openxmlformats.org/wordprocessingml/2006/main">
        <w:t xml:space="preserve">2. ការយកឈ្នះលើការគៀបសង្កត់: អំណាចនៃរាស្ដ្ររបស់ព្រះ</w:t>
      </w:r>
    </w:p>
    <w:p/>
    <w:p>
      <w:r xmlns:w="http://schemas.openxmlformats.org/wordprocessingml/2006/main">
        <w:t xml:space="preserve">1. អេសាយ 43:1-3 - «កុំខ្លាចឡើយ ដ្បិតខ្ញុំបានប្រោសអ្នកហើយ ខ្ញុំបានហៅអ្នកតាមព្រះនាមទ្រង់ ទ្រង់ជារបស់ខ្ញុំ កាលណាអ្នកឆ្លងកាត់ទឹក ខ្ញុំនឹងនៅជាមួយអ្នក ហើយតាមដងទន្លេ ពួកគេ កុំ​ហៀរ​អ្នក​ឡើយ ពេល​អ្នក​ដើរ​កាត់​ភ្លើង អ្នក​មិន​ត្រូវ​ឆេះ​ឡើយ ហើយ​អណ្ដាត​ភ្លើង​ក៏​មិន​ឆាប​ឆេះ​អ្នក​ដែរ»។</w:t>
      </w:r>
    </w:p>
    <w:p/>
    <w:p>
      <w:r xmlns:w="http://schemas.openxmlformats.org/wordprocessingml/2006/main">
        <w:t xml:space="preserve">និក្ខមនំ 14:13-14 លោកម៉ូសេបាននិយាយទៅកាន់ប្រជាជនថា៖ «កុំខ្លាចអី ចូរឈរស្ងៀម ហើយមើលការសង្គ្រោះរបស់ព្រះអម្ចាស់ ដែលទ្រង់នឹងបង្ហាញដល់អ្នករាល់គ្នានៅសព្វថ្ងៃនេះ។ អ្នក​រាល់​គ្នា​នឹង​លែង​ឃើញ​ពួក​គេ​ទៀត​ហើយ ព្រះអម្ចាស់​នឹង​ប្រយុទ្ធ​ដើម្បី​អ្នក ហើយ​អ្នក​នឹង​រក្សា​សន្តិភាព​របស់​អ្នក​រាល់​គ្នា»។</w:t>
      </w:r>
    </w:p>
    <w:p/>
    <w:p>
      <w:r xmlns:w="http://schemas.openxmlformats.org/wordprocessingml/2006/main">
        <w:t xml:space="preserve">សាការី 2:8 ព្រះ‌អម្ចាស់​នៃ​ពិភព​ទាំង​មូល​មាន​ព្រះ‌បន្ទូល​ដូច្នេះ។ បន្ទាប់​ពី​សិរី​ល្អ នោះ​ទ្រង់​បាន​ចាត់​ខ្ញុំ​ឲ្យ​ទៅ​ឯ​ជាតិ​សាសន៍​ដែល​បាន​បំផ្លាញ​អ្នក​រាល់​គ្នា ដ្បិត​អ្នក​ណា​ដែល​ពាល់​អ្នក នោះ​ប៉ះ​នឹង​ផ្លែ​ប៉ោម​នៃ​ភ្នែក​របស់​គាត់។</w:t>
      </w:r>
    </w:p>
    <w:p/>
    <w:p>
      <w:r xmlns:w="http://schemas.openxmlformats.org/wordprocessingml/2006/main">
        <w:t xml:space="preserve">ព្រះបានបញ្ជូនសិរីរុងរឿងរបស់ទ្រង់ទៅកាន់ប្រជាជាតិនានាដែលបានប្លន់រាស្ដ្ររបស់ទ្រង់ ហើយទ្រង់បង្ហាញពីការយកចិត្តទុកដាក់ដ៏ជ្រាលជ្រៅរបស់ទ្រង់ចំពោះរាស្ដ្ររបស់ទ្រង់ដោយសំដៅទៅលើពួកគេថាជាផ្លែប៉ោមនៃភ្នែករបស់ទ្រង់។</w:t>
      </w:r>
    </w:p>
    <w:p/>
    <w:p>
      <w:r xmlns:w="http://schemas.openxmlformats.org/wordprocessingml/2006/main">
        <w:t xml:space="preserve">1. សេចក្ដីស្រឡាញ់ និងការការពាររបស់ព្រះចំពោះរាស្ដ្រទ្រង់</w:t>
      </w:r>
    </w:p>
    <w:p/>
    <w:p>
      <w:r xmlns:w="http://schemas.openxmlformats.org/wordprocessingml/2006/main">
        <w:t xml:space="preserve">2. តម្លៃនៃរាស្ដ្ររបស់ព្រះ</w:t>
      </w:r>
    </w:p>
    <w:p/>
    <w:p>
      <w:r xmlns:w="http://schemas.openxmlformats.org/wordprocessingml/2006/main">
        <w:t xml:space="preserve">1. ចោទិយកថា 32:10 - គាត់បានរកឃើញគាត់នៅក្នុងវាលរហោស្ថានមួយ ហើយនៅក្នុងវាលរហោស្ថានដ៏រសើប។ គាត់បាននាំគាត់ទៅ គាត់បានណែនាំគាត់ គាត់ទុកគាត់ដូចជាផ្លែប៉ោមនៃភ្នែករបស់គាត់។</w:t>
      </w:r>
    </w:p>
    <w:p/>
    <w:p>
      <w:r xmlns:w="http://schemas.openxmlformats.org/wordprocessingml/2006/main">
        <w:t xml:space="preserve">2. ទំនុកតម្កើង 17:8 - សូម​រក្សា​ទូលបង្គំ​ដូច​ជា​ផ្លែ​ប៉ោម​នៃ​ភ្នែក សូម​លាក់​ទូលបង្គំ​ក្រោម​ម្លប់​ស្លាប​របស់​ព្រះអង្គ។</w:t>
      </w:r>
    </w:p>
    <w:p/>
    <w:p>
      <w:r xmlns:w="http://schemas.openxmlformats.org/wordprocessingml/2006/main">
        <w:t xml:space="preserve">សាការី 2:9 ដ្បិត​មើល​ចុះ យើង​នឹង​ចាប់​ដៃ​ខ្ញុំ​ទៅ​លើ​ពួក​គេ ហើយ​ពួក​គេ​នឹង​ក្លាយ​ទៅ​ជា​អ្នក​បម្រើ​របស់​គេ ហើយ​អ្នក​រាល់​គ្នា​នឹង​ដឹង​ថា ព្រះ‌អម្ចាស់​នៃ​ពិភព​ទាំង​មូល​បាន​ចាត់​ខ្ញុំ​មក។</w:t>
      </w:r>
    </w:p>
    <w:p/>
    <w:p>
      <w:r xmlns:w="http://schemas.openxmlformats.org/wordprocessingml/2006/main">
        <w:t xml:space="preserve">ព្រះ‌អម្ចាស់​នៃ​ពិភព​ទាំង​មូល ទ្រង់​មាន​ព្រះ‌បន្ទូល​មក​ថា អស់​អ្នក​ណា​ដែល​មិន​ស្តាប់​បង្គាប់​នឹង​ត្រូវ​ទទួល​ទោស ទុក​ជា​ការ​ប្លន់​ដល់​អ្នក​បម្រើ​របស់​ខ្លួន។</w:t>
      </w:r>
    </w:p>
    <w:p/>
    <w:p>
      <w:r xmlns:w="http://schemas.openxmlformats.org/wordprocessingml/2006/main">
        <w:t xml:space="preserve">1. ផលវិបាកនៃការមិនស្តាប់បង្គាប់៖ ការរៀនពីពាក្យរបស់សាការី</w:t>
      </w:r>
    </w:p>
    <w:p/>
    <w:p>
      <w:r xmlns:w="http://schemas.openxmlformats.org/wordprocessingml/2006/main">
        <w:t xml:space="preserve">2. ការ​យល់​ដឹង​អំពី​អំណាច​នៃ​ព្រះ​យេហូវ៉ា​នៃ​ពួក​ពលបរិវារ៖ ការ​បម្រើ​ព្រះ​ដោយ​ការ​ភ័យ​ខ្លាច និង​ញាប់​ញ័រ</w:t>
      </w:r>
    </w:p>
    <w:p/>
    <w:p>
      <w:r xmlns:w="http://schemas.openxmlformats.org/wordprocessingml/2006/main">
        <w:t xml:space="preserve">១.យ៉ូសែប៖ លោកុប្បត្តិ ៥០:២០; ចំណែក​អ្នក​វិញ អ្នក​ចង់​ធ្វើ​អាក្រក់​ចំពោះ​ខ្ញុំ ប៉ុន្តែ​ព្រះជាម្ចាស់​ចង់​ធ្វើ​ជា​ការ​ល្អ។</w:t>
      </w:r>
    </w:p>
    <w:p/>
    <w:p>
      <w:r xmlns:w="http://schemas.openxmlformats.org/wordprocessingml/2006/main">
        <w:t xml:space="preserve">២.ដានីយ៉ែល៖ ដានីយ៉ែល ៣:១៧-១៨; បើ​ដូច្នោះ​មែន ព្រះ​នៃ​យើង​ខ្ញុំ​ដែល​យើង​បម្រើ​អាច​រំដោះ​យើង​ខ្ញុំ​ចេញ​ពី​ភ្លើង​ដែល​កំពុង​ឆេះ ហើយ​ព្រះអង្គ​នឹង​រំដោះ​យើង​ខ្ញុំ​ចេញ​ពី​ដៃ​របស់​ព្រះអង្គ។</w:t>
      </w:r>
    </w:p>
    <w:p/>
    <w:p>
      <w:r xmlns:w="http://schemas.openxmlformats.org/wordprocessingml/2006/main">
        <w:t xml:space="preserve">សាការី 2:10 ឱ​កូន​ស្រី​នៃ​ក្រុង​ស៊ីយ៉ូន​អើយ ចូរ​ច្រៀង​ឡើង​ដោយ​រីករាយ ដ្បិត​ខ្ញុំ​មក ហើយ​ខ្ញុំ​នឹង​ស្នាក់​នៅ​កណ្ដាល​អ្នក នេះ​ជា​ព្រះ‌បន្ទូល​របស់​ព្រះ‌អម្ចាស់។</w:t>
      </w:r>
    </w:p>
    <w:p/>
    <w:p>
      <w:r xmlns:w="http://schemas.openxmlformats.org/wordprocessingml/2006/main">
        <w:t xml:space="preserve">ព្រះ​សព្វ​ព្រះទ័យ​យាង​មក​គង់​ជា​មួយ​នឹង​យើង។</w:t>
      </w:r>
    </w:p>
    <w:p/>
    <w:p>
      <w:r xmlns:w="http://schemas.openxmlformats.org/wordprocessingml/2006/main">
        <w:t xml:space="preserve">១៖ យើង​មាន​ពរ​ដែល​មាន​វត្តមាន​របស់​ព្រះ​ក្នុង​ជីវិត​របស់​យើង។</w:t>
      </w:r>
    </w:p>
    <w:p/>
    <w:p>
      <w:r xmlns:w="http://schemas.openxmlformats.org/wordprocessingml/2006/main">
        <w:t xml:space="preserve">២៖ យើង​អាច​អរ​សប្បាយ​ក្នុង​ការ​ដឹង​ថា​ព្រះ​គង់​នៅ​ជាមួយ​យើង។</w:t>
      </w:r>
    </w:p>
    <w:p/>
    <w:p>
      <w:r xmlns:w="http://schemas.openxmlformats.org/wordprocessingml/2006/main">
        <w:t xml:space="preserve">1: អេសាយ 43:1-3, «ប៉ុន្តែ​ឥឡូវ​នេះ ព្រះ​អម្ចាស់​ដែល​បាន​បង្កើត​អ្នក ឱ​យ៉ាកុប និង​អ្នក​ដែល​បាន​បង្កើត​អ្នក ឱ​អ៊ីស្រាអែល​អើយ ចូរ​កុំ​ខ្លាច​ឡើយ ដ្បិត​យើង​បាន​លោះ​អ្នក យើង​បាន​ហៅ​អ្នក​តាម​ឈ្មោះ​អ្នក ជា​របស់​ខ្ញុំ ពេល​អ្នក​ឆ្លង​កាត់​ទឹក ខ្ញុំ​នឹង​នៅ​ជា​មួយ​អ្នក ហើយ​តាម​ដង​ទន្លេ វា​នឹង​មិន​លិច​អ្នក​ឡើយ ពេល​ដែល​អ្នក​ដើរ​កាត់​ភ្លើង អ្នក​នឹង​មិន​ត្រូវ​ឆេះ ហើយ​ក៏​នឹង​មិន​មាន​អណ្តាត​ភ្លើង​ឆេះ​មក​លើ​អ្នក​ដែរ។ គឺ​ព្រះ‌អម្ចាស់ ជា​ព្រះ​របស់​អ្នក ជា​ព្រះ​ដ៏វិសុទ្ធ​នៃ​សាសន៍​អ៊ីស្រា‌អែល ជា​ព្រះ​សង្គ្រោះ​របស់​អ្នក»។</w:t>
      </w:r>
    </w:p>
    <w:p/>
    <w:p>
      <w:r xmlns:w="http://schemas.openxmlformats.org/wordprocessingml/2006/main">
        <w:t xml:space="preserve">២៖ ទំនុកតម្កើង ៤៦:១-៣ «ព្រះទ្រង់ជាទីពឹងជ្រក និងជាកម្លាំងរបស់យើង ជាជំនួយក្នុងគ្រាលំបាក ដូច្នេះហើយ យើងនឹងមិនខ្លាចឡើយ ទោះផែនដីត្រូវរុះរើចេញ ហើយភ្នំក៏ត្រូវលើកទៅកណ្ដាលសមុទ្រក៏ដោយ ទឹក​ក៏​គ្រហឹម ហើយ​ត្រូវ​ព្រួយ​ដែរ ទោះ​ជា​ភ្នំ​ញ័រ​ដោយ​ការ​ហើម​ក៏​ដោយ»។</w:t>
      </w:r>
    </w:p>
    <w:p/>
    <w:p>
      <w:r xmlns:w="http://schemas.openxmlformats.org/wordprocessingml/2006/main">
        <w:t xml:space="preserve">សាការី 2:11 នៅ​ថ្ងៃ​នោះ ប្រជាជាតិ​ជា​ច្រើន​នឹង​ចូល​រួម​ជា​មួយ​នឹង​ព្រះ‌អម្ចាស់ ហើយ​នឹង​ក្លាយ​ជា​ប្រជា‌ជន​របស់​យើង ហើយ​ខ្ញុំ​នឹង​ស្នាក់​នៅ​កណ្ដាល​អ្នក ហើយ​អ្នក​នឹង​ដឹង​ថា ព្រះ‌អម្ចាស់​នៃ​ពិភព​ទាំង​មូល​បាន​ចាត់​ខ្ញុំ​ឲ្យ​មក​រក​អ្នក។</w:t>
      </w:r>
    </w:p>
    <w:p/>
    <w:p>
      <w:r xmlns:w="http://schemas.openxmlformats.org/wordprocessingml/2006/main">
        <w:t xml:space="preserve">នៅក្នុង សាការី 2:11 ព្រះសន្យាថា ប្រជាជាតិជាច្រើននឹងចូលរួមជាមួយទ្រង់ ហើយក្លាយជារាស្ដ្ររបស់ទ្រង់ ហើយថាទ្រង់នឹងគង់នៅកណ្តាលនៃពួកគេ។</w:t>
      </w:r>
    </w:p>
    <w:p/>
    <w:p>
      <w:r xmlns:w="http://schemas.openxmlformats.org/wordprocessingml/2006/main">
        <w:t xml:space="preserve">1. អំណាចនៃការសន្យារបស់ព្រះ: ការជឿទុកចិត្តលើផែនការរបស់ទ្រង់សម្រាប់យើង</w:t>
      </w:r>
    </w:p>
    <w:p/>
    <w:p>
      <w:r xmlns:w="http://schemas.openxmlformats.org/wordprocessingml/2006/main">
        <w:t xml:space="preserve">2. ការរស់នៅក្នុងសហគមន៍៖ ការយល់ដឹងអំពីពរជ័យនៃការស្គាល់វត្តមានរបស់ព្រះ</w:t>
      </w:r>
    </w:p>
    <w:p/>
    <w:p>
      <w:r xmlns:w="http://schemas.openxmlformats.org/wordprocessingml/2006/main">
        <w:t xml:space="preserve">1.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2. អេសាយ ៤៣:៥-៧ - កុំខ្លាចអី ខ្ញុំនៅជាមួយអ្នក។ យើង​នឹង​នាំ​កូន​ចៅ​របស់​អ្នក​មក​ពី​ទិស​ខាង​កើត ហើយ​ប្រមូល​អ្នក​ពី​ទិស​ខាង​លិច។ ខ្ញុំ​នឹង​និយាយ​ទៅ​ទិស​ខាង​ជើង​ថា ចូរ​ពួក​គេ​ឡើង! ហើយ​ទៅ​ទិស​ខាង​ត្បូង កុំ​ឃាត់​ពួក​គេ​ឲ្យ​សោះ។ ចូរ​នាំ​កូន​ប្រុស​របស់​ខ្ញុំ​មក​ពី​ចម្ងាយ និង​កូន​ស្រី​របស់​ខ្ញុំ​ពី​ចុង​ផែនដី​នេះ អស់​អ្នក​ដែល​ហៅ​ដោយ​នាម​ខ្ញុំ ជា​អ្នក​ដែល​យើង​បាន​បង្កើត​ឡើង សម្រាប់​សិរី‌រុងរឿង​របស់​ខ្ញុំ ដែល​ខ្ញុំ​បាន​បង្កើត និង​បង្កើត។</w:t>
      </w:r>
    </w:p>
    <w:p/>
    <w:p>
      <w:r xmlns:w="http://schemas.openxmlformats.org/wordprocessingml/2006/main">
        <w:t xml:space="preserve">សាការី 2:12 ព្រះ‌អម្ចាស់​នឹង​ទទួល​ចំណែក​របស់​លោក​យូដា​ជា​មត៌ក​នៅ​ក្នុង​ទឹក​ដី​បរិសុទ្ធ ហើយ​នឹង​ជ្រើស​រើស​ក្រុង​យេរូ‌សាឡឹម​ម្ដង​ទៀត។</w:t>
      </w:r>
    </w:p>
    <w:p/>
    <w:p>
      <w:r xmlns:w="http://schemas.openxmlformats.org/wordprocessingml/2006/main">
        <w:t xml:space="preserve">ព្រះអម្ចាស់​នឹង​កាន់កាប់​ស្រុក​យូដា ហើយ​ជ្រើសរើស​ក្រុង​យេរូសាឡឹម​ជា​ទឹកដី​បរិសុទ្ធ​របស់​ព្រះអង្គ។</w:t>
      </w:r>
    </w:p>
    <w:p/>
    <w:p>
      <w:r xmlns:w="http://schemas.openxmlformats.org/wordprocessingml/2006/main">
        <w:t xml:space="preserve">1. សេចក្ដី​ស្រឡាញ់​របស់​ព្រះ​ចំពោះ​រាស្ដ្រ​របស់​ទ្រង់៖ របៀប​ដែល​ព្រះ​អម្ចាស់​យក​ស្រុក​យូដា​មក​វិញ ហើយ​ជ្រើស​រើស​ក្រុង​យេរូសាឡិម</w:t>
      </w:r>
    </w:p>
    <w:p/>
    <w:p>
      <w:r xmlns:w="http://schemas.openxmlformats.org/wordprocessingml/2006/main">
        <w:t xml:space="preserve">2. អំណាចនៃសេចក្តីស្មោះត្រង់: ការសន្យានៃមរតករបស់ព្រះអម្ចាស់ចំពោះយូដា</w:t>
      </w:r>
    </w:p>
    <w:p/>
    <w:p>
      <w:r xmlns:w="http://schemas.openxmlformats.org/wordprocessingml/2006/main">
        <w:t xml:space="preserve">1. អេសាយ 62:1-2: ដោយ​យល់​ដល់​ក្រុង​ស៊ីយ៉ូន ខ្ញុំ​នឹង​មិន​រក្សា​សន្តិភាព​របស់​ខ្ញុំ​ឡើយ ហើយ​ខ្ញុំ​នឹង​មិន​សម្រាក​ដោយ​យល់​ដល់​ក្រុង​យេរូសាឡឹម​ឡើយ ដរាប​ណា​សេចក្ដី​សុចរិត​របស់​វា​បាន​ភ្លឺ​ឡើង ហើយ​សេចក្ដី​សង្គ្រោះ​របស់​វា​ដូច​ជា​ចង្កៀង​ដែល​ឆេះ។</w:t>
      </w:r>
    </w:p>
    <w:p/>
    <w:p>
      <w:r xmlns:w="http://schemas.openxmlformats.org/wordprocessingml/2006/main">
        <w:t xml:space="preserve">2. អេសាយ 44:3: ដ្បិត​យើង​នឹង​ចាក់​ទឹក​ទៅ​លើ​អ្នក​ដែល​ស្រេក ហើយ​ជន់​លិច​មក​លើ​ដី​ស្ងួត។ យើង​នឹង​ចាក់​វិញ្ញាណ​របស់​ខ្ញុំ​ទៅ​លើ​ពូជ​របស់​អ្នក ហើយ​ពរជ័យ​របស់​ខ្ញុំ​មក​លើ​កូន​ចៅ​របស់​អ្នក។</w:t>
      </w:r>
    </w:p>
    <w:p/>
    <w:p>
      <w:r xmlns:w="http://schemas.openxmlformats.org/wordprocessingml/2006/main">
        <w:t xml:space="preserve">សាការី 2:13 ឱ​មនុស្ស​ទាំង​អស់​អើយ ចូរ​នៅ​ស្ងៀម​នៅ​ចំពោះ​ព្រះ‌ភ័ក្ត្រ​ព្រះ‌អម្ចាស់ ដ្បិត​ព្រះ‌អង្គ​មាន​ព្រះ‌ជន្ម​រស់​ឡើង​វិញ​ពី​ទី​សក្ការៈ​របស់​ព្រះអង្គ។</w:t>
      </w:r>
    </w:p>
    <w:p/>
    <w:p>
      <w:r xmlns:w="http://schemas.openxmlformats.org/wordprocessingml/2006/main">
        <w:t xml:space="preserve">ព្រះអម្ចាស់​បាន​មាន​ព្រះជន្ម​រស់​ឡើង​វិញ​ពី​ទីសក្ការៈ​របស់​ព្រះអង្គ ហើយ​ការ​បង្កើត​ទាំងអស់​គួរ​នៅ​ស្ងៀម​នៅ​ចំពោះ​ព្រះអង្គ។</w:t>
      </w:r>
    </w:p>
    <w:p/>
    <w:p>
      <w:r xmlns:w="http://schemas.openxmlformats.org/wordprocessingml/2006/main">
        <w:t xml:space="preserve">1. ព្រះករុណាជាអម្ចាស់ជីវិតតម្កល់លើត្បូង</w:t>
      </w:r>
    </w:p>
    <w:p/>
    <w:p>
      <w:r xmlns:w="http://schemas.openxmlformats.org/wordprocessingml/2006/main">
        <w:t xml:space="preserve">2. ការអំពាវនាវឱ្យថ្វាយបង្គំ: ពេលវេលាសម្រាប់ភាពស្ងប់ស្ងាត់</w:t>
      </w:r>
    </w:p>
    <w:p/>
    <w:p>
      <w:r xmlns:w="http://schemas.openxmlformats.org/wordprocessingml/2006/main">
        <w:t xml:space="preserve">1. ទំនុកតម្កើង 47:2: ដ្បិត​ព្រះ‌អម្ចាស់​ដ៏​ខ្ពង់‌ខ្ពស់​បំផុត​អស្ចារ្យ​មែន ជា​ស្ដេច​ដ៏​អស្ចារ្យ​នៅ​លើ​ផែនដី​ទាំង​មូល។</w:t>
      </w:r>
    </w:p>
    <w:p/>
    <w:p>
      <w:r xmlns:w="http://schemas.openxmlformats.org/wordprocessingml/2006/main">
        <w:t xml:space="preserve">2. អេសាយ 6:3: ម្នាក់​បាន​ហៅ​ទៅ​ម្នាក់​ទៀត​ហើយ​និយាយ​ថា: បរិសុទ្ធ, បរិសុទ្ធ, បរិសុទ្ធ​គឺ​ជា​ព្រះអម្ចាស់​នៃ​ពិភព​ទាំង​មូល; ផែនដីទាំងមូលពោរពេញដោយសិរីរុងរឿងរបស់ព្រះអង្គ!</w:t>
      </w:r>
    </w:p>
    <w:p/>
    <w:p>
      <w:r xmlns:w="http://schemas.openxmlformats.org/wordprocessingml/2006/main">
        <w:t xml:space="preserve">សាការី ជំពូក​ទី 3 បង្ហាញ​ពី​ការនិមិត្ត​មួយ​ដែល​ទាក់ទង​នឹង​យ៉ូស្វេ ជា​សង្ឃ​ជាន់​ខ្ពស់ និង​តំណាង​ជា​និមិត្តរូប​នៃ​ការ​សម្អាត និង​ការ​ស្ដារ​ឡើង​វិញ​របស់​គាត់។ ជំពូក​នេះ​បញ្ជាក់​អំពី​ការ​អភ័យទោស​របស់​ព្រះ ការ​ដក​ចេញ​នូវ​កំហុស និង​ការ​សន្យា​នៃ​ព្រះ​មេស្ស៊ី​នា​ពេល​អនាគត។</w:t>
      </w:r>
    </w:p>
    <w:p/>
    <w:p>
      <w:r xmlns:w="http://schemas.openxmlformats.org/wordprocessingml/2006/main">
        <w:t xml:space="preserve">កថាខណ្ឌទី 1: ជំពូកចាប់ផ្តើមដោយការនិមិត្តរបស់យ៉ូស្វេដែលជាមហាបូជាចារ្យឈរនៅចំពោះមុខទេវតារបស់ព្រះអម្ចាស់ដោយសាតាំងបានចោទប្រកាន់គាត់។ យ៉ូស្វេ​ត្រូវ​បាន​គេ​ឃើញ​ស្លៀក​សម្លៀក​បំពាក់​កខ្វក់ ដែល​ជា​និមិត្តរូប​នៃ​អំពើ​បាប និង​ភាព​មិន​បរិសុទ្ធ​របស់​គាត់។ ព្រះអម្ចាស់​ទ្រង់​បន្ទោស​សាតាំង ហើយ​ទ្រង់​បញ្ជា​ឲ្យ​យក​សម្លៀក​បំពាក់​របស់​យ៉ូស្វេ​មក​ជំនួស​ដោយ​អាវ​ស្អាត (សាការី ៣:១-៥)។</w:t>
      </w:r>
    </w:p>
    <w:p/>
    <w:p>
      <w:r xmlns:w="http://schemas.openxmlformats.org/wordprocessingml/2006/main">
        <w:t xml:space="preserve">កថាខណ្ឌទី២៖ ជំពូកបង្ហាញពីសារៈសំខាន់នៃការសម្អាត និងការស្ដារឡើងវិញរបស់យ៉ូស្វេ។ ព្រះអម្ចាស់​មាន​ព្រះបន្ទូល​ថា ទ្រង់​បាន​ដក​ចោល​អំពើ​ទុច្ចរិត​របស់​យ៉ូស្វេ ដែល​តំណាង​ដោយ​ការ​យក​សម្លៀក​បំពាក់​ដ៏​កខ្វក់​ចេញ​ចេញ។ គាត់​សន្យា​នឹង​យ៉ូស្វេ​នូវ​កន្លែង​កិត្តិយស និង​សិទ្ធិអំណាច ដោយ​អនុញ្ញាត​ឲ្យ​គាត់​គ្រប់គ្រង និង​បម្រើ​ក្នុង​ព្រះវិហារ​បរិសុទ្ធ (សាការី ៣:៦-៧)។</w:t>
      </w:r>
    </w:p>
    <w:p/>
    <w:p>
      <w:r xmlns:w="http://schemas.openxmlformats.org/wordprocessingml/2006/main">
        <w:t xml:space="preserve">កថាខណ្ឌទី៣៖ ជំពូកបញ្ចប់ដោយសារទំនាយអំពីព្រះមេស្ស៊ីដែលយាងមក ហៅថាសាខា។ សាខាត្រូវបានបង្ហាញជាថ្មដែលមានភ្នែកប្រាំពីរ ដែលជានិមិត្តរូបនៃចំណេះដឹង និងការយល់ដឹងដ៏ទេវភាព។ វា​ត្រូវ​បាន​សន្យា​ថា សាខា​នឹង​លុប​បំបាត់​អំពើ​ទុច្ចរិត​នៃ​ដែនដី​ក្នុង​ថ្ងៃ​មួយ ដោយ​នាំ​មក​នូវ​សន្តិភាព និង​ការ​ស្ដារ​ឡើង​វិញ (សាការី ៣:៨-១០)។</w:t>
      </w:r>
    </w:p>
    <w:p/>
    <w:p>
      <w:r xmlns:w="http://schemas.openxmlformats.org/wordprocessingml/2006/main">
        <w:t xml:space="preserve">សរុប​មក,</w:t>
      </w:r>
    </w:p>
    <w:p>
      <w:r xmlns:w="http://schemas.openxmlformats.org/wordprocessingml/2006/main">
        <w:t xml:space="preserve">សាការី ជំពូកទី 3 បង្ហាញពីការនិមិត្តមួយ ដែលពាក់ព័ន្ធនឹងលោក យ៉ូស្វេ ដែលជាមហាបូជាចារ្យ ដោយសង្កត់ធ្ងន់ទៅលើការអភ័យទោសរបស់ព្រះ ការដកចេញនូវកំហុស និងការសន្យានៃព្រះមេស្ស៊ីនាពេលអនាគត។</w:t>
      </w:r>
    </w:p>
    <w:p/>
    <w:p>
      <w:r xmlns:w="http://schemas.openxmlformats.org/wordprocessingml/2006/main">
        <w:t xml:space="preserve">ការ​និមិត្ត​ឃើញ​អំពី​សម្ដេច​សង្ឃ​យ៉ូស្វេ​ដែល​មាន​សម្លៀក​បំពាក់​កខ្វក់ ដែល​តំណាង​ឲ្យ​អំពើ​បាប និង​ភាព​មិន​បរិសុទ្ធ។</w:t>
      </w:r>
    </w:p>
    <w:p>
      <w:r xmlns:w="http://schemas.openxmlformats.org/wordprocessingml/2006/main">
        <w:t xml:space="preserve">ការ​សម្អាត​និង​ការ​ស្ដារ​យ៉ូស្វេ​ឡើង​វិញ ដោយ​សម្លៀក​បំពាក់​ដ៏​កខ្វក់​របស់​គាត់​បាន​ជំនួស​ដោយ​អាវ​ផាយ​ស្អាត។</w:t>
      </w:r>
    </w:p>
    <w:p>
      <w:r xmlns:w="http://schemas.openxmlformats.org/wordprocessingml/2006/main">
        <w:t xml:space="preserve">សារ​ទំនាយ​អំពី​ព្រះមែស៊ី​ដែល​យាង​មក​ដល់ ដែល​ហៅ​ថា​ជា​សាខា ដែល​នឹង​ដក​ចេញ​នូវ​អំពើ​ទុច្ចរិត ហើយ​នាំ​មក​នូវ​សន្តិភាព និង​ការ​ស្ដារ​ឡើង​វិញ ។</w:t>
      </w:r>
    </w:p>
    <w:p/>
    <w:p>
      <w:r xmlns:w="http://schemas.openxmlformats.org/wordprocessingml/2006/main">
        <w:t xml:space="preserve">ជំពូក​នេះ​នៃ​សាការី​ចាប់​ផ្ដើម​ដោយ​ការ​និមិត្ត​ឃើញ​អំពី​យ៉ូស្វេ ជា​មហា​បូជាចារ្យ​ឈរ​នៅ​ចំពោះ​មុខ​ទេវតា​នៃ​ព្រះអម្ចាស់ ដោយ​សាតាំង​បាន​ចោទ​គាត់។ យ៉ូស្វេ​ត្រូវ​បាន​គេ​ឃើញ​ស្លៀក​សម្លៀក​បំពាក់​កខ្វក់ ដែល​ជា​និមិត្តរូប​នៃ​អំពើ​បាប និង​ភាព​មិន​បរិសុទ្ធ​របស់​គាត់។ ព្រះអម្ចាស់​បន្ទោស​សាតាំង ហើយ​បង្គាប់​ថា​សម្លៀក​បំពាក់​របស់​យ៉ូស្វេ​ត្រូវ​បាន​ជំនួស​ដោយ​អាវ​ស្អាត ដែល​ជា​និមិត្តរូប​នៃ​ការ​សម្អាត និង​ការ​ស្ដារ​ឡើង​វិញ​របស់​វា ។ សារៈសំខាន់នៃការសម្អាតរបស់យ៉ូស្វេត្រូវបានគូសបញ្ជាក់នៅពេលដែលព្រះអម្ចាស់ប្រកាសថាទ្រង់បានដកអំពើទុច្ចរិតរបស់យ៉ូស្វេចេញ ហើយសន្យាថាគាត់ជាកន្លែងកិត្តិយស និងសិទ្ធិអំណាចនៅក្នុងព្រះវិហារបរិសុទ្ធ។ ជំពូក​នេះ​បញ្ចប់​ដោយ​សារ​ទំនាយ​អំពី​ព្រះមែស៊ី​ដែល​នឹង​មក​ដល់ ដែល​ហៅ​ថា​សាខា។ សាខាត្រូវបានបង្ហាញជាថ្មដែលមានភ្នែកប្រាំពីរ ដែលជានិមិត្តរូបនៃចំណេះដឹង និងការយល់ដឹងដ៏ទេវភាព។ វាត្រូវបានសន្យាថាសាខានឹងលុបបំបាត់អំពើទុច្ចរិតនៃទឹកដីក្នុងរយៈពេលមួយថ្ងៃនាំមកនូវសន្តិភាពនិងការស្តារឡើងវិញ។ ជំពូកនេះសង្កត់ធ្ងន់ទៅលើការអភ័យទោសរបស់ព្រះ ការដកកំហុសចេញ និងការសន្យារបស់ព្រះមេស្ស៊ីនាពេលអនាគតដែលនឹងនាំមកនូវការប្រោសលោះ និងការស្ដារឡើងវិញ។</w:t>
      </w:r>
    </w:p>
    <w:p/>
    <w:p>
      <w:r xmlns:w="http://schemas.openxmlformats.org/wordprocessingml/2006/main">
        <w:t xml:space="preserve">សាការី 3:1 ហើយ​គាត់​បាន​បង្ហាញ​ខ្ញុំ​ថា យ៉ូស្វេ ជា​មហា​បូជា‌ចារ្យ​ឈរ​នៅ​ចំពោះ​មុខ​ទេវតា​របស់​ព្រះ‌អម្ចាស់ ហើយ​មារ​សាតាំង​ឈរ​នៅ​ខាង​ស្ដាំ​ដៃ ដើម្បី​តទល់​នឹង​គាត់។</w:t>
      </w:r>
    </w:p>
    <w:p/>
    <w:p>
      <w:r xmlns:w="http://schemas.openxmlformats.org/wordprocessingml/2006/main">
        <w:t xml:space="preserve">វគ្គ​នេះ​ពិពណ៌នា​អំពី​យ៉ូស្វេ ជា​មហាបូជាចារ្យ​ឈរ​នៅ​ចំពោះ​មុខ​ទេវតា​របស់​ព្រះអម្ចាស់ ដោយ​សាតាំង​ឈរ​នៅ​ដៃ​ស្តាំ​របស់​វា​ប្រឆាំង។</w:t>
      </w:r>
    </w:p>
    <w:p/>
    <w:p>
      <w:r xmlns:w="http://schemas.openxmlformats.org/wordprocessingml/2006/main">
        <w:t xml:space="preserve">១៖ យើងត្រូវតែត្រៀមខ្លួនដើម្បីទប់ទល់នឹងការល្បួងរបស់សាតាំង ហើយកុំចុះចាញ់នឹងពួកគេ។</w:t>
      </w:r>
    </w:p>
    <w:p/>
    <w:p>
      <w:r xmlns:w="http://schemas.openxmlformats.org/wordprocessingml/2006/main">
        <w:t xml:space="preserve">២៖ យើងត្រូវតែក្លាហាន និងក្លាហានក្នុងការប្រឈមមុខនឹងការប្រឆាំង ទោះជាវាមកពីសាតាំងខ្លួនឯងក៏ដោយ។</w:t>
      </w:r>
    </w:p>
    <w:p/>
    <w:p>
      <w:r xmlns:w="http://schemas.openxmlformats.org/wordprocessingml/2006/main">
        <w:t xml:space="preserve">១: យ៉ាកុប ៤:៧ - ដូច្នេះ ចូរ​ចុះ​ចូល​ចំពោះ​ព្រះ។ ទប់ទល់នឹងអារក្ស នោះវានឹងរត់ចេញពីអ្នក។</w:t>
      </w:r>
    </w:p>
    <w:p/>
    <w:p>
      <w:r xmlns:w="http://schemas.openxmlformats.org/wordprocessingml/2006/main">
        <w:t xml:space="preserve">២៖ អេភេសូរ ៦:១១​-​១៣ - ចូរ​ពាក់​គ្រឿង​សឹក​របស់​ព្រះ​ទាំង​មូល ដើម្បី​ឲ្យ​អ្នក​អាច​តទល់​នឹង​ផែនការ​របស់​អារក្ស។ ដ្បិត​យើង​មិន​ច្បាំង​នឹង​សាច់​ឈាម​ទេ គឺ​ទាស់​នឹង​អ្នក​គ្រប់​គ្រង ប្រឆាំង​នឹង​អ្នក​មាន​អំណាច ប្រឆាំង​នឹង​អំណាច​លោហធាតុ​លើ​ភាព​ងងឹត​បច្ចុប្បន្ន​នេះ ប្រឆាំង​នឹង​កម្លាំង​ខាង​វិញ្ញាណ​នៃ​អំពើ​អាក្រក់​នៅ​ស្ថាន​សួគ៌។ ដូច្នេះ ចូរ​យក​គ្រឿង​សឹក​របស់​ព្រះ​ទាំង​មូល​ឡើង ដើម្បី​ឲ្យ​អ្នក​អាច​ស៊ូទ្រាំ​បាន​ក្នុង​ថ្ងៃ​អាក្រក់ ហើយ​បាន​ធ្វើ​ទាំង​អស់​ឲ្យ​រឹង​មាំ។</w:t>
      </w:r>
    </w:p>
    <w:p/>
    <w:p>
      <w:r xmlns:w="http://schemas.openxmlformats.org/wordprocessingml/2006/main">
        <w:t xml:space="preserve">សាការី 3:2 ព្រះ‌អម្ចាស់​មាន​ព្រះ‌បន្ទូល​ទៅ​សាថាន​ថា៖ «ឱ​សាតាំង​អើយ ព្រះ‌អម្ចាស់​ទ្រង់​បន្ទោស​អ្នក! សូម្បី​តែ​ព្រះ‌អម្ចាស់​ដែល​បាន​ជ្រើស​រើស​ក្រុង​យេរូ‌សាឡឹម​ក៏​បន្ទោស​អ្នក​ដែរ តើ​នេះ​មិន​មែន​ជា​ម៉ាក​ដែល​ដក​ចេញ​ពី​ភ្លើង​ទេ​ឬ?</w:t>
      </w:r>
    </w:p>
    <w:p/>
    <w:p>
      <w:r xmlns:w="http://schemas.openxmlformats.org/wordprocessingml/2006/main">
        <w:t xml:space="preserve">ព្រះអម្ចាស់​បន្ទោស​សាតាំង ហើយ​ជ្រើសរើស​ក្រុង​យេរូសាឡិម។</w:t>
      </w:r>
    </w:p>
    <w:p/>
    <w:p>
      <w:r xmlns:w="http://schemas.openxmlformats.org/wordprocessingml/2006/main">
        <w:t xml:space="preserve">១៖ ជ្រើសរើស​ដើរ​តាម​ព្រះ ទោះ​ជា​មាន​ការ​លំបាក​ក៏​ដោយ</w:t>
      </w:r>
    </w:p>
    <w:p/>
    <w:p>
      <w:r xmlns:w="http://schemas.openxmlformats.org/wordprocessingml/2006/main">
        <w:t xml:space="preserve">២៖ អំណាចនៃព្រះលើសាតាំង</w:t>
      </w:r>
    </w:p>
    <w:p/>
    <w:p>
      <w:r xmlns:w="http://schemas.openxmlformats.org/wordprocessingml/2006/main">
        <w:t xml:space="preserve">1: លូកា 4:1-13 - ព្រះយេស៊ូវបានយកឈ្នះលើការល្បួងរបស់សាតាំង</w:t>
      </w:r>
    </w:p>
    <w:p/>
    <w:p>
      <w:r xmlns:w="http://schemas.openxmlformats.org/wordprocessingml/2006/main">
        <w:t xml:space="preserve">២:១ ពេត្រុស ៥:៨-៩ - ចូរ​ប្រុង​ស្មារតី​ប្រឆាំង​នឹង​គ្រោងការណ៍​របស់​សាតាំង</w:t>
      </w:r>
    </w:p>
    <w:p/>
    <w:p>
      <w:r xmlns:w="http://schemas.openxmlformats.org/wordprocessingml/2006/main">
        <w:t xml:space="preserve">សាការី 3:3 លោក​យ៉ូស្វេ​ស្លៀក​សម្លៀក​បំពាក់​កខ្វក់ ហើយ​ឈរ​នៅ​ចំពោះ​មុខ​ទេវតា។</w:t>
      </w:r>
    </w:p>
    <w:p/>
    <w:p>
      <w:r xmlns:w="http://schemas.openxmlformats.org/wordprocessingml/2006/main">
        <w:t xml:space="preserve">យ៉ូស្វេ​ស្លៀក​សម្លៀក​បំពាក់​មិន​ស្អាត ប៉ុន្តែ​នៅ​តែ​ឈរ​នៅ​ចំពោះ​មុខ​ទេវតា។</w:t>
      </w:r>
    </w:p>
    <w:p/>
    <w:p>
      <w:r xmlns:w="http://schemas.openxmlformats.org/wordprocessingml/2006/main">
        <w:t xml:space="preserve">១៖ យើងទាំងអស់គ្នាមានគ្រានៃការបរាជ័យ និងអំពើបាបរបស់យើង ប៉ុន្តែព្រះគុណ និងព្រះហឫទ័យមេត្ដាករុណារបស់ព្រះតែងតែមានសម្រាប់យើងនៅពេលយើងស្វែងរកវា។</w:t>
      </w:r>
    </w:p>
    <w:p/>
    <w:p>
      <w:r xmlns:w="http://schemas.openxmlformats.org/wordprocessingml/2006/main">
        <w:t xml:space="preserve">២៖ សូម្បីតែពេលដែលយើងស្លៀកសម្លៀកបំពាក់ដែលកខ្វក់បំផុតក៏ដោយ ក៏យើងមិនត្រូវភ្លេចថាព្រះជាម្ចាស់គង់នៅទីនោះដែរ ហើយទ្រង់អាចស្តារយើងឡើងវិញនូវភាពពេញលេញ។</w:t>
      </w:r>
    </w:p>
    <w:p/>
    <w:p>
      <w:r xmlns:w="http://schemas.openxmlformats.org/wordprocessingml/2006/main">
        <w:t xml:space="preserve">1: អេសាយ 1:18 ចូរ​មក​ឥឡូវ​នេះ, ចូរ​យើង​ពិភាក្សា​ជាមួយ​គ្នា, ព្រះអម្ចាស់​មាន​ព្រះបន្ទូល​។ ទោះ​ជា​អំពើ​បាប​របស់​អ្នក​ប្រៀប​ដូច​ជា​ពណ៌​ក្រហម​ឆ្អៅ​ក៏​ដោយ ក៏​នឹង​មាន​ពណ៌​ស​ដូច​ព្រិល។ ទោះ​បី​ជា​ពណ៌​ក្រហម​ដូច​ពណ៌​ក្រហម​ឆ្អៅ​ក៏​ដោយ ក៏​ដូច​ជា​រោម​ចៀម។</w:t>
      </w:r>
    </w:p>
    <w:p/>
    <w:p>
      <w:r xmlns:w="http://schemas.openxmlformats.org/wordprocessingml/2006/main">
        <w:t xml:space="preserve">២៖ រ៉ូម ៨:១ - ដូច្នេះ ឥឡូវ​នេះ គ្មាន​ការ​ថ្កោល​ទោស​អ្នក​ដែល​នៅ​ក្នុង​ព្រះ​គ្រិស្ដ​យេស៊ូ​ទេ។</w:t>
      </w:r>
    </w:p>
    <w:p/>
    <w:p>
      <w:r xmlns:w="http://schemas.openxmlformats.org/wordprocessingml/2006/main">
        <w:t xml:space="preserve">សាការី 3:4 លោក​មាន​ប្រសាសន៍​ទៅ​កាន់​អស់​អ្នក​ដែល​ឈរ​នៅ​មុខ​លោក​ថា៖ «ចូរ​ដក​សម្លៀក‌បំពាក់​ដ៏​កខ្វក់​ចេញ​ពី​លោក​ទៅ។ ព្រះអង្គ​មាន​ព្រះបន្ទូល​ទៅ​គាត់​ថា៖ «មើល៍ យើង​បាន​ធ្វើ​អោយ​អំពើ​ទុច្ចរិត​របស់​អ្នក​កន្លង​ផុត​ពី​អ្នក​ទៅ ហើយ​ខ្ញុំ​នឹង​បំពាក់​សម្លៀក​បំពាក់​អោយ​អ្នក​ផង។</w:t>
      </w:r>
    </w:p>
    <w:p/>
    <w:p>
      <w:r xmlns:w="http://schemas.openxmlformats.org/wordprocessingml/2006/main">
        <w:t xml:space="preserve">ព្រះមានបន្ទូលទៅកាន់អ្នកដែលមានវត្តមាន ហើយបានណែនាំពួកគេឱ្យដកសម្លៀកបំពាក់ដ៏កខ្វក់ចេញពីមនុស្សនៅចំពោះមុខពួកគេ ហើយបានសន្យាថាទ្រង់នឹងធ្វើឱ្យអំពើទុច្ចរិតរបស់បុគ្គលនោះកន្លងផុតទៅ ហើយស្លៀកពាក់ឱ្យពួកគេជាមួយនឹងការផ្លាស់ប្តូរសម្លៀកបំពាក់។</w:t>
      </w:r>
    </w:p>
    <w:p/>
    <w:p>
      <w:r xmlns:w="http://schemas.openxmlformats.org/wordprocessingml/2006/main">
        <w:t xml:space="preserve">1. "តុរប្យួរខោអាវថ្មី: ស្លៀកពាក់ជាទ្រព្យសម្បត្តិនៃព្រះគុណរបស់ព្រះ"</w:t>
      </w:r>
    </w:p>
    <w:p/>
    <w:p>
      <w:r xmlns:w="http://schemas.openxmlformats.org/wordprocessingml/2006/main">
        <w:t xml:space="preserve">2. "ការចាប់ផ្តើមថ្មី: ការយកឈ្នះលើអំពើទុច្ចរិតតាមរយៈសេចក្តីមេត្តាករុណារបស់ព្រះ"</w:t>
      </w:r>
    </w:p>
    <w:p/>
    <w:p>
      <w:r xmlns:w="http://schemas.openxmlformats.org/wordprocessingml/2006/main">
        <w:t xml:space="preserve">1. អេភេសូរ 2:4-7 - "ប៉ុន្តែព្រះជាម្ចាស់ទ្រង់ជាអ្នកមាននៅក្នុងសេចក្ដីមេត្ដាករុណាដោយសារតែសេចក្ដីស្រឡាញ់ដ៏អស្ចារ្យដែលទ្រង់ស្រឡាញ់យើងសូម្បីតែនៅពេលដែលយើងស្លាប់នៅក្នុងការរំលងរបស់យើងបានធ្វើឱ្យយើងមានជីវិតរួមគ្នាជាមួយនឹងព្រះគ្រីស្ទដោយព្រះគុណអ្នកបានសង្រ្គោះ ហើយ​បាន​លើក​យើង​ឡើង​ជា​មួយ​នឹង​លោក ហើយ​បាន​អង្គុយ​យើង​ជា​មួយ​នឹង​លោក​នៅ​ស្ថាន​សួគ៌​ក្នុង​ព្រះគ្រិស្ដ​យេស៊ូ»។</w:t>
      </w:r>
    </w:p>
    <w:p/>
    <w:p>
      <w:r xmlns:w="http://schemas.openxmlformats.org/wordprocessingml/2006/main">
        <w:t xml:space="preserve">2. រ៉ូម 5:1-5 - «ហេតុ​ដូច្នេះ​ហើយ ដោយ​សារ​យើង​បាន​រាប់​ជា​សុចរិត​ដោយ​សេចក្ដី​ជំនឿ នោះ​យើង​ក៏​មាន​សេចក្ដី​សុខសាន្ត​ជា​មួយ​នឹង​ព្រះ​តាម​រយៈ​លោក​យេស៊ូ​គ្រិស្ដ​ជា​អម្ចាស់​នៃ​យើង។ ចូរអរសប្បាយដោយសង្ឃឹមលើសិរីរុងរឿងរបស់ព្រះជាម្ចាស់ លើសពីនោះទៅទៀត យើងត្រេកអរនឹងសេចក្តីទុក្ខរបស់យើង ដោយដឹងថាការរងទុក្ខបង្កើតការស៊ូទ្រាំ ការស៊ូទ្រាំបង្កើតចរិត ហើយចរិតបង្កើតឱ្យមានក្តីសង្ឃឹម ហើយក្តីសង្ឃឹមមិនធ្វើឱ្យយើងខ្មាស់អៀនឡើយ ពីព្រោះសេចក្តីស្រឡាញ់របស់ព្រះបានបង្ហូរមក។ ក្នុង​ចិត្ត​យើង​តាម​រយៈ​ព្រះវិញ្ញាណ​បរិសុទ្ធ ដែល​បាន​ប្រទាន​មក​យើង»។</w:t>
      </w:r>
    </w:p>
    <w:p/>
    <w:p>
      <w:r xmlns:w="http://schemas.openxmlformats.org/wordprocessingml/2006/main">
        <w:t xml:space="preserve">សាការី 3:5 ខ្ញុំ​ក៏​និយាយ​ថា ចូរ​ឲ្យ​គេ​ដាក់​អាវ​ធំ​លើ​ក្បាល​គាត់។ ដូច្នេះ គេ​យក​អាវ​ធំ​មក​ពាក់​លើ​ក្បាល​គាត់។ ហើយ​ទេវតា​របស់​ព្រះអម្ចាស់​ឈរ​នៅ​ក្បែរ។</w:t>
      </w:r>
    </w:p>
    <w:p/>
    <w:p>
      <w:r xmlns:w="http://schemas.openxmlformats.org/wordprocessingml/2006/main">
        <w:t xml:space="preserve">សាការី 3:5 និយាយ​អំពី​សារៈសំខាន់​នៃ​ការ​ស្លៀក​សម្លៀក​បំពាក់​ត្រឹមត្រូវ និង​សក្តិសម ដើម្បី​គោរព​ដល់​ព្រះ ហើយ​ត្រូវ​បាន​ទទួល​ដោយ​ទ្រង់ ។</w:t>
      </w:r>
    </w:p>
    <w:p/>
    <w:p>
      <w:r xmlns:w="http://schemas.openxmlformats.org/wordprocessingml/2006/main">
        <w:t xml:space="preserve">1. ព្រះសព្វព្រះទ័យឲ្យយើងស្លៀកពាក់ និងតុបតែងខ្លួនយ៉ាងពេញលេញ នៅពេលដែលយើងចូលទៅជិតទ្រង់។</w:t>
      </w:r>
    </w:p>
    <w:p/>
    <w:p>
      <w:r xmlns:w="http://schemas.openxmlformats.org/wordprocessingml/2006/main">
        <w:t xml:space="preserve">សារៈសំខាន់នៃការគោរពចំពោះព្រះជាមួយនឹងរូបរាងរបស់យើង។</w:t>
      </w:r>
    </w:p>
    <w:p/>
    <w:p>
      <w:r xmlns:w="http://schemas.openxmlformats.org/wordprocessingml/2006/main">
        <w:t xml:space="preserve">១ ពេត្រុស ៣:៣-៤ - «កុំ​ឲ្យ​ការ​តុបតែង​ខ្លួន​ជា​ការ​ពាក់​សក់ និង​ការ​ពាក់​គ្រឿង​អលង្ការ​មាស ឬ​សម្លៀក​បំពាក់​ដែល​អ្នក​ស្លៀក​ឡើយ តែ​ត្រូវ​ឲ្យ​ការ​តុបតែង​ខ្លួន​ជា​មនុស្ស​លាក់​កំបាំង​ក្នុង​ចិត្ត ដោយ​សម្រស់​ដែល​មិន​ចេះ​សាប​សូន្យ។ នៃ​វិញ្ញាណ​ដ៏​ទន់ភ្លន់ និង​ស្ងប់ស្ងាត់ ដែល​នៅ​ចំពោះ​ព្រះភក្ត្រ​របស់​ព្រះ​គឺ​មាន​តម្លៃ​ណាស់»។</w:t>
      </w:r>
    </w:p>
    <w:p/>
    <w:p>
      <w:r xmlns:w="http://schemas.openxmlformats.org/wordprocessingml/2006/main">
        <w:t xml:space="preserve">2. សុភាសិត 31:22 - «នាង​ធ្វើ​គ្រប​លើ​គ្រែ​សម្រាប់​ខ្លួន​នាង សម្លៀក​បំពាក់​របស់​នាង​គឺ​ក្រណាត់​ទេស​ឯក និង​ពណ៌​ស្វាយ»។</w:t>
      </w:r>
    </w:p>
    <w:p/>
    <w:p>
      <w:r xmlns:w="http://schemas.openxmlformats.org/wordprocessingml/2006/main">
        <w:t xml:space="preserve">សាការី 3:6 ទេវតា​របស់​ព្រះ‌អម្ចាស់​បាន​ប្រឆាំង​នឹង​លោក​យ៉ូស្វេ​ថា៖</w:t>
      </w:r>
    </w:p>
    <w:p/>
    <w:p>
      <w:r xmlns:w="http://schemas.openxmlformats.org/wordprocessingml/2006/main">
        <w:t xml:space="preserve">វគ្គ​នេះ​រៀបរាប់​លម្អិត​អំពី​ទេវតា​របស់​ព្រះអម្ចាស់​ដែល​តវ៉ា​នឹង​យ៉ូស្វេ។</w:t>
      </w:r>
    </w:p>
    <w:p/>
    <w:p>
      <w:r xmlns:w="http://schemas.openxmlformats.org/wordprocessingml/2006/main">
        <w:t xml:space="preserve">1. ព្រះតែងតែត្រៀមខ្លួនដើម្បីជួយយើង</w:t>
      </w:r>
    </w:p>
    <w:p/>
    <w:p>
      <w:r xmlns:w="http://schemas.openxmlformats.org/wordprocessingml/2006/main">
        <w:t xml:space="preserve">2. អំណាចនៃការតវ៉ាចំពោះព្រះ</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ដានីយ៉ែល 10:12 - បន្ទាប់មក គាត់​មាន​ប្រសាសន៍​មក​ខ្ញុំ​ថា កុំ​ខ្លាច​ឡើយ ដានីយ៉ែល​អើយ តាំង​ពី​ថ្ងៃ​ដំបូង​ដែល​អ្នក​ដាក់​ចិត្ត​យល់ ហើយ​បន្ទាប​ខ្លួន​នៅ​ចំពោះ​ព្រះ​របស់​អ្នក នោះ​ពាក្យ​របស់​អ្នក​បាន​ឮ​ហើយ ហើយ​ខ្ញុំ​បាន​មក​ដោយ​សារ​អ្នក​រាល់​គ្នា។ ពាក្យ។</w:t>
      </w:r>
    </w:p>
    <w:p/>
    <w:p>
      <w:r xmlns:w="http://schemas.openxmlformats.org/wordprocessingml/2006/main">
        <w:t xml:space="preserve">សាការី 3:7 ព្រះ‌អម្ចាស់​នៃ​ពិភព​ទាំង​មូល​មាន​ព្រះ‌បន្ទូល​ដូច្នេះ។ បើ​ឯង​ដើរ​តាម​ផ្លូវ​របស់​អញ ហើយ​បើ​ឯង​រក្សា​ការ​ចោទ​ប្រកាន់​អញ នោះ​ឯង​នឹង​កាត់​ក្តី​ផ្ទះ​អញ ហើយ​នឹង​រក្សា​តុលាការ​អញ​ដែរ ហើយ​អញ​នឹង​ឲ្យ​ឯង​ដើរ​ក្នុង​ចំណោម​ពួក​អ្នក​ដែល​ឈរ​ក្បែរ​នោះ។</w:t>
      </w:r>
    </w:p>
    <w:p/>
    <w:p>
      <w:r xmlns:w="http://schemas.openxmlformats.org/wordprocessingml/2006/main">
        <w:t xml:space="preserve">ព្រះ​សន្យា​នឹង​អស់​អ្នក​ដែល​ដើរ​តាម​មាគ៌ា​របស់​ទ្រង់ ហើយ​គោរព​តាម​បទ​បញ្ជា​របស់​ទ្រង់​នូវ​ឯកសិទ្ធិ​ក្នុង​ការ​វិនិច្ឆ័យ​គេហដ្ឋាន​របស់​ទ្រង់ និង​ទំនោរ​ទៅ​កាន់​តុលាការ​របស់​ទ្រង់។</w:t>
      </w:r>
    </w:p>
    <w:p/>
    <w:p>
      <w:r xmlns:w="http://schemas.openxmlformats.org/wordprocessingml/2006/main">
        <w:t xml:space="preserve">1. រង្វាន់នៃការគោរពប្រតិបត្តិ: ការសន្យារបស់ព្រះនៃឯកសិទ្ធិ</w:t>
      </w:r>
    </w:p>
    <w:p/>
    <w:p>
      <w:r xmlns:w="http://schemas.openxmlformats.org/wordprocessingml/2006/main">
        <w:t xml:space="preserve">2. ពរជ័យនៃសេចក្តីស្មោះត្រង់: អំណោយរបស់ព្រះនៃឋានៈ</w:t>
      </w:r>
    </w:p>
    <w:p/>
    <w:p>
      <w:r xmlns:w="http://schemas.openxmlformats.org/wordprocessingml/2006/main">
        <w:t xml:space="preserve">1. ចោទិយកថា 11:22 - «ដ្បិត​បើ​អ្នក​រាល់​គ្នា​ឧស្សាហ៍​កាន់​តាម​បញ្ញត្តិ​ទាំង​អស់​នេះ ដែល​យើង​បង្គាប់​អ្នក​ឲ្យ​ប្រព្រឹត្ត គឺ​ត្រូវ​ស្រឡាញ់​ព្រះអម្ចាស់ ជា​ព្រះ​របស់​អ្នក ឲ្យ​ដើរ​តាម​គ្រប់​ទាំង​ផ្លូវ​របស់​ព្រះអង្គ ហើយ​កាន់​តាម​ព្រះអង្គ»។</w:t>
      </w:r>
    </w:p>
    <w:p/>
    <w:p>
      <w:r xmlns:w="http://schemas.openxmlformats.org/wordprocessingml/2006/main">
        <w:t xml:space="preserve">2. អេសាយ 58:13 - «ប្រសិន​បើ​អ្នក​ងាក​ចេញ​ពី​ថ្ងៃ​សប្ប័ទ ពី​ការ​ធ្វើ​តាម​ការ​ពេញ​ចិត្ត​របស់​អ្នក​នៅ​ថ្ងៃ​ដ៏វិសុទ្ធ​របស់​ខ្ញុំ ហើយ​ហៅ​ថ្ងៃ​សប្ប័ទ​ជា​ថ្ងៃ​ដ៏​រីករាយ ជា​វិសុទ្ធ​របស់​ព្រះ​អម្ចាស់ ជា​កិត្តិយស ហើយ​នឹង​លើក​តម្កើង​ព្រះអង្គ មិន​ប្រព្រឹត្ត​តាម​អ្នក​ឡើយ។ ផ្លូវ​របស់​ខ្លួន ឬ​មិន​ស្វែង​រក​ការ​ពេញ​ចិត្ត​របស់​ខ្លួន ឬ​មិន​និយាយ​ពាក្យ​របស់​ខ្លួន​ឡើយ៖</w:t>
      </w:r>
    </w:p>
    <w:p/>
    <w:p>
      <w:r xmlns:w="http://schemas.openxmlformats.org/wordprocessingml/2006/main">
        <w:t xml:space="preserve">សាការី 3:8 ឱ​សម្ដេច​សង្ឃ​យ៉ូស្វេ​អើយ ចូរ​ស្តាប់​ឥឡូវ​នេះ ឯង និង​ពួក​អ្នក​ដែល​អង្គុយ​នៅ​មុខ​ឯង​ចុះ ដ្បិត​គេ​ឆ្ងល់​ណាស់ ដ្បិត​មើល​ចុះ យើង​នឹង​បង្កើត​សាខា​ជា​អ្នក​បម្រើ​របស់​យើង​មក។</w:t>
      </w:r>
    </w:p>
    <w:p/>
    <w:p>
      <w:r xmlns:w="http://schemas.openxmlformats.org/wordprocessingml/2006/main">
        <w:t xml:space="preserve">ព្រះជាម្ចាស់​មាន​ព្រះបន្ទូល​ទៅ​កាន់​លោក​មហាបូជាចារ្យ​យ៉ូស្វេ និង​បក្ខពួក​របស់​លោក ដោយ​ប្រាប់​ពួក​គេ​ឲ្យ​ស្ដាប់​លោក ដូច​លោក​នឹង​បង្កើត​សាខា​ជា​អ្នក​បម្រើ​របស់​លោក។</w:t>
      </w:r>
    </w:p>
    <w:p/>
    <w:p>
      <w:r xmlns:w="http://schemas.openxmlformats.org/wordprocessingml/2006/main">
        <w:t xml:space="preserve">1. រង់ចាំព្រះអម្ចាស់: ការសន្យានៃសាខា</w:t>
      </w:r>
    </w:p>
    <w:p/>
    <w:p>
      <w:r xmlns:w="http://schemas.openxmlformats.org/wordprocessingml/2006/main">
        <w:t xml:space="preserve">2. អច្ឆរិយៈរបស់ព្រះ: ពីយ៉ូស្វេដល់សាខា</w:t>
      </w:r>
    </w:p>
    <w:p/>
    <w:p>
      <w:r xmlns:w="http://schemas.openxmlformats.org/wordprocessingml/2006/main">
        <w:t xml:space="preserve">1. អេសាយ 11:1-2 ហើយ​នឹង​មាន​ដំបង​មួយ​ចេញ​ពី​ដើម​របស់​អ៊ីសាយ ហើយ​មែក​មួយ​នឹង​ដុះ​ចេញ​ពី​ឫស​របស់​វា: ហើយ​វិញ្ញាណ​នៃ​ព្រះអម្ចាស់​នឹង​សណ្ឋិត​លើ​គាត់ គឺ​ជា​វិញ្ញាណ​នៃ​ប្រាជ្ញា និង​ការ​យល់​ដឹង។ វិញ្ញាណ​នៃ​ការ​ប្រឹក្សា​និង​កម្លាំង, វិញ្ញាណ​នៃ​ការ​ចេះ​ដឹង​និង​ការ​កោត​ខ្លាច​ព្រះអម្ចាស់.</w:t>
      </w:r>
    </w:p>
    <w:p/>
    <w:p>
      <w:r xmlns:w="http://schemas.openxmlformats.org/wordprocessingml/2006/main">
        <w:t xml:space="preserve">2. យេរេមា 23:5 ព្រះ‌អម្ចាស់​ទ្រង់​មាន​ព្រះ‌បន្ទូល​ថា ថ្ងៃ​នឹង​មក​ដល់​ហើយ ដែល​យើង​នឹង​លើក​សាខា​សុចរិត​មួយ​ដល់​ដាវីឌ ហើយ​ស្តេច​មួយ​អង្គ​នឹង​សោយរាជ្យ ហើយ​ចម្រើន​រុងរឿង ហើយ​នឹង​កាត់​ទោស​ដោយ​យុត្តិធម៌​នៅ​លើ​ផែនដី។</w:t>
      </w:r>
    </w:p>
    <w:p/>
    <w:p>
      <w:r xmlns:w="http://schemas.openxmlformats.org/wordprocessingml/2006/main">
        <w:t xml:space="preserve">សាការី 3:9 ដ្បិត​មើល​ចុះ ថ្ម​ដែល​ខ្ញុំ​បាន​ដាក់​នៅ​ចំពោះ​មុខ​លោក​យ៉ូស្វេ។ ព្រះអម្ចាស់​នៃ​ពិភព​ទាំង​មូល​មាន​ព្រះ​បន្ទូល​ថា នៅ​លើ​ថ្ម​មួយ​នឹង​មាន​ភ្នែក​ប្រាំពីរ មើល យើង​នឹង​ឆ្លាក់​ផ្នូរ​របស់​វា ហើយ​យើង​នឹង​លុប​បំបាត់​អំពើ​ទុច្ចរិត​នៃ​ស្រុក​នោះ​ចោល​ក្នុង​ថ្ងៃ​មួយ។</w:t>
      </w:r>
    </w:p>
    <w:p/>
    <w:p>
      <w:r xmlns:w="http://schemas.openxmlformats.org/wordprocessingml/2006/main">
        <w:t xml:space="preserve">ព្រះ​បាន​ដាក់​ថ្ម​នៅ​ចំពោះ​មុខ​លោក​យ៉ូស្វេ ហើយ​បាន​សន្យា​ថា​នឹង​ឆ្លាក់​វា ហើយ​លុប​បំបាត់​អំពើ​ទុច្ចរិត​នៅ​ក្នុង​ស្រុក​ក្នុង​ថ្ងៃ​មួយ។</w:t>
      </w:r>
    </w:p>
    <w:p/>
    <w:p>
      <w:r xmlns:w="http://schemas.openxmlformats.org/wordprocessingml/2006/main">
        <w:t xml:space="preserve">1. ការសន្យាដែលមិនបរាជ័យរបស់ព្រះសម្រាប់ជីវិតរបស់យើង។</w:t>
      </w:r>
    </w:p>
    <w:p/>
    <w:p>
      <w:r xmlns:w="http://schemas.openxmlformats.org/wordprocessingml/2006/main">
        <w:t xml:space="preserve">2. អំណាចនៃព្រះគុណដើម្បីយកឈ្នះអំពើទុច្ចរិតរបស់យើង។</w:t>
      </w:r>
    </w:p>
    <w:p/>
    <w:p>
      <w:r xmlns:w="http://schemas.openxmlformats.org/wordprocessingml/2006/main">
        <w:t xml:space="preserve">1. អេសាយ 61:1-2 - ព្រះវិញ្ញាណនៃព្រះអម្ចាស់ជាព្រះសណ្ឋិតលើខ្ញុំ; ពី​ព្រោះ​ព្រះ​យេហូវ៉ា​បាន​ចាក់​ប្រេង​តាំង​ខ្ញុំ​ឲ្យ​ផ្សាយ​ដំណឹង​ល្អ​ដល់​មនុស្ស​ស្លូត​បូត។ ទ្រង់​បាន​ចាត់​ខ្ញុំ​ឲ្យ​ទៅ​ចង​មនុស្ស​ដែល​ខូច​ចិត្ត ដើម្បី​ប្រកាស​អំពី​សេរីភាព​ដល់​ពួក​ឈ្លើយ ហើយ​នឹង​បើក​គុក​ដល់​អ្នក​ដែល​ជាប់​ឃុំ។</w:t>
      </w:r>
    </w:p>
    <w:p/>
    <w:p>
      <w:r xmlns:w="http://schemas.openxmlformats.org/wordprocessingml/2006/main">
        <w:t xml:space="preserve">2. រ៉ូម 8:1-2 - ដូច្នេះ ឥឡូវ​នេះ គ្មាន​ការ​ថ្កោល​ទោស​ដល់​អ្នក​ដែល​នៅ​ក្នុង​ព្រះ​គ្រីស្ទ​យេស៊ូវ ដែល​មិន​ដើរ​តាម​សាច់​ឈាម​ទេ ប៉ុន្តែ​បន្ទាប់​ពី​ព្រះ​វិញ្ញាណ។ ដ្បិត​ក្រឹត្យវិន័យ​នៃ​ព្រះវិញ្ញាណ​នៃ​ជីវិត​ក្នុង​ព្រះគ្រីស្ទ​យេស៊ូវ បាន​ប្រោស​ខ្ញុំ​ឲ្យ​រួច​ពី​ក្រឹត្យវិន័យ​នៃ​អំពើ​បាប និង​សេចក្ដី​ស្លាប់។</w:t>
      </w:r>
    </w:p>
    <w:p/>
    <w:p>
      <w:r xmlns:w="http://schemas.openxmlformats.org/wordprocessingml/2006/main">
        <w:t xml:space="preserve">សាការី 3:10 ព្រះ‌អម្ចាស់​នៃ​ពិភព​ទាំង​មូល មាន​ព្រះ‌បន្ទូល​ថា នៅ​ថ្ងៃ​នោះ អ្នក​រាល់​គ្នា​ត្រូវ​ហៅ​អ្នក​ជិត​ខាង​របស់​ខ្លួន​មក​នៅ​ក្រោម​ដើម​ទំពាំងបាយជូរ និង​ក្រោម​ដើម​ឧទុម្ពរ។</w:t>
      </w:r>
    </w:p>
    <w:p/>
    <w:p>
      <w:r xmlns:w="http://schemas.openxmlformats.org/wordprocessingml/2006/main">
        <w:t xml:space="preserve">ព្រះអម្ចាស់​នៃ​ពិភព​ទាំង​មូល​សន្យា​ថា នៅ​ថ្ងៃ​នៃ​សេចក្ដី​សង្គ្រោះ ប្រជាជន​នឹង​មាន​សេចក្ដី​សុខសាន្ត និង​សន្តិសុខ ដោយ​ហៅ​អ្នក​ជិត​ខាង​ក្នុង​ស្មារតី​មិត្តភាព។</w:t>
      </w:r>
    </w:p>
    <w:p/>
    <w:p>
      <w:r xmlns:w="http://schemas.openxmlformats.org/wordprocessingml/2006/main">
        <w:t xml:space="preserve">1. ការអំពាវនាវទៅកាន់សហគមន៍៖ ការស្វែងរកសន្តិភាព និងសន្តិសុខក្នុងឯកភាព</w:t>
      </w:r>
    </w:p>
    <w:p/>
    <w:p>
      <w:r xmlns:w="http://schemas.openxmlformats.org/wordprocessingml/2006/main">
        <w:t xml:space="preserve">2. សេចក្តីរីករាយនៃសេចក្តីស្រឡាញ់របស់អ្នកជិតខាង: រីករាយក្នុងមិត្តភាពនិងមិត្តភាព</w:t>
      </w:r>
    </w:p>
    <w:p/>
    <w:p>
      <w:r xmlns:w="http://schemas.openxmlformats.org/wordprocessingml/2006/main">
        <w:t xml:space="preserve">1. រ៉ូម 12:18 - "ប្រសិនបើអាចធ្វើទៅបាន ចូររស់នៅដោយសុខសាន្តជាមួយមនុស្សទាំងអស់"។</w:t>
      </w:r>
    </w:p>
    <w:p/>
    <w:p>
      <w:r xmlns:w="http://schemas.openxmlformats.org/wordprocessingml/2006/main">
        <w:t xml:space="preserve">2. ទំនុកដំកើង 133:1 - "មើល ចុះ​តើ​បងប្អូន​ដែល​បាន​នៅ​ជា​មួយ​គ្នា​ដោយ​សាមគ្គីភាព​នោះ​ល្អ​និង​គួរ​សប្បាយ​យ៉ាង​ណា!</w:t>
      </w:r>
    </w:p>
    <w:p/>
    <w:p>
      <w:r xmlns:w="http://schemas.openxmlformats.org/wordprocessingml/2006/main">
        <w:t xml:space="preserve">សាការី ជំពូកទី 4 បង្ហាញពីការនិមិត្តអំពីជើងចង្កៀងមាស និងដើមអូលីវពីរ ដែលតំណាងឱ្យការស្ដារឡើងវិញ និងការពង្រឹងអំណាចនៃរាស្ដ្ររបស់ព្រះ តាមរយៈព្រះវិញ្ញាណរបស់ទ្រង់។ ជំពូក​នេះ​បញ្ជាក់​អំពី​សារៈសំខាន់​នៃ​ការ​ពឹង​ផ្អែក​លើ​កម្លាំង​របស់​ព្រះ ជាជាង​ការ​ខិតខំ​របស់​មនុស្ស។</w:t>
      </w:r>
    </w:p>
    <w:p/>
    <w:p>
      <w:r xmlns:w="http://schemas.openxmlformats.org/wordprocessingml/2006/main">
        <w:t xml:space="preserve">កថាខណ្ឌទី១៖ ជំពូកចាប់ផ្តើមដោយការនិមិត្តអំពីជើងចង្កៀងពណ៌មាស ដែលតំណាងឱ្យការស្ដារឡើងវិញ និងពន្លឺនៃរាស្ដ្ររបស់ព្រះ។ ជើងចង្កៀងត្រូវបានបញ្ឆេះដោយប្រេងអូលីវពីដើមអូលីវពីរ ដែលជានិមិត្តរូបនៃការផ្គត់ផ្គង់ដ៏បរិបូរនៃព្រះវិញ្ញាណរបស់ព្រះ។ ទេវតា​ពន្យល់​ពី​សារៈសំខាន់​នៃ​ការនិមិត្ត​ដល់​សាការី (សាការី ៤:១-៥)។</w:t>
      </w:r>
    </w:p>
    <w:p/>
    <w:p>
      <w:r xmlns:w="http://schemas.openxmlformats.org/wordprocessingml/2006/main">
        <w:t xml:space="preserve">កថាខណ្ឌទី ២៖ ជំពូកគូសបញ្ជាក់សារនៃនិមិត្ត។ ទេវតា​ធានា​ដល់​សាការី​ថា វា​មិន​មែន​ដោយ​អំណាច ឬ​កម្លាំង​របស់​មនុស្ស​ទេ ប៉ុន្តែ​ដោយ​ព្រះវិញ្ញាណ​នៃ​ព្រះ ដែល​ការ​ស្ដារ​ឡើង​វិញ​នឹង​កើត​ឡើង។ គាត់​លើក​ទឹក​ចិត្ត​សេរូបាបិល ជា​អភិបាល​ឲ្យ​បញ្ចប់​ការ​កសាង​ព្រះវិហារ​បរិសុទ្ធ​ឡើង​វិញ ដោយ​ធានា​ថា​គាត់​នឹង​សម្រេច​បាន​តាម​រយៈ​ព្រះវិញ្ញាណ​របស់​ព្រះ (សាការី ៤:៦-៩)។</w:t>
      </w:r>
    </w:p>
    <w:p/>
    <w:p>
      <w:r xmlns:w="http://schemas.openxmlformats.org/wordprocessingml/2006/main">
        <w:t xml:space="preserve">កថាខណ្ឌទី៣៖ ជំពូកបន្តជាមួយនឹងការពន្យល់អំពីដើមអូលីវពីរ។ ទេវតា​លាតត្រដាង​ថា ដើម​អូលីវ​តំណាង​សេរូបាបិល និង​យ៉ូស្វេ ដែល​តំណាង​ឲ្យ​ការ​ដឹកនាំ​ខាង​នយោបាយ និង​ខាង​វិញ្ញាណ។ ពួក​គេ​នឹង​ត្រូវ​បាន​ផ្តល់​អំណាច​ដោយ​ព្រះវិញ្ញាណ​របស់​ព្រះ ដើម្បី​បំពេញ​តួនាទី​រៀងៗ​ខ្លួន​ក្នុង​ការ​ស្ដារ​ឡើង​វិញ (សាការី 4:10-14)។</w:t>
      </w:r>
    </w:p>
    <w:p/>
    <w:p>
      <w:r xmlns:w="http://schemas.openxmlformats.org/wordprocessingml/2006/main">
        <w:t xml:space="preserve">សរុប​មក,</w:t>
      </w:r>
    </w:p>
    <w:p>
      <w:r xmlns:w="http://schemas.openxmlformats.org/wordprocessingml/2006/main">
        <w:t xml:space="preserve">សាការី ជំពូកទី 4 បង្ហាញពីការនិមិត្តអំពីជើងចង្កៀងមាស និងដើមអូលីវពីរ ដែលតំណាងឱ្យការស្ដារឡើងវិញ និងការពង្រឹងអំណាចនៃរាស្ដ្ររបស់ព្រះ តាមរយៈព្រះវិញ្ញាណរបស់ទ្រង់។</w:t>
      </w:r>
    </w:p>
    <w:p/>
    <w:p>
      <w:r xmlns:w="http://schemas.openxmlformats.org/wordprocessingml/2006/main">
        <w:t xml:space="preserve">ការមើលឃើញនៃជើងចង្កៀងមាសតំណាងឱ្យការស្ដារឡើងវិញ និងពន្លឺនៃរាស្ដ្ររបស់ព្រះ។</w:t>
      </w:r>
    </w:p>
    <w:p>
      <w:r xmlns:w="http://schemas.openxmlformats.org/wordprocessingml/2006/main">
        <w:t xml:space="preserve">ការ​ពន្យល់​អំពី​ការ​និមិត្ត ដោយ​បញ្ជាក់​ពី​តួនាទី​នៃ​ព្រះវិញ្ញាណ​របស់​ព្រះ​ក្នុង​ការ​ស្ដារ​ឡើង​វិញ ។</w:t>
      </w:r>
    </w:p>
    <w:p>
      <w:r xmlns:w="http://schemas.openxmlformats.org/wordprocessingml/2006/main">
        <w:t xml:space="preserve">ការ​ធានា​ថា ការ​ស្ដារ​ឡើង​វិញ​នឹង​មិន​ត្រូវ​បាន​សម្រេច​ដោយ​អំណាច​មនុស្ស​ទេ ប៉ុន្តែ​ដោយ​ព្រះវិញ្ញាណ​នៃ​ព្រះ។</w:t>
      </w:r>
    </w:p>
    <w:p>
      <w:r xmlns:w="http://schemas.openxmlformats.org/wordprocessingml/2006/main">
        <w:t xml:space="preserve">ការ​ពន្យល់​អំពី​ដើម​អូលីវ​ពីរ​ដើម ដែល​តំណាង​ឲ្យ​ការ​ដឹកនាំ​ខាង​នយោបាយ និង​ខាង​វិញ្ញាណ ដែល​បាន​ផ្តល់​អំណាច​ដោយ​ព្រះវិញ្ញាណ​របស់​ព្រះ។</w:t>
      </w:r>
    </w:p>
    <w:p/>
    <w:p>
      <w:r xmlns:w="http://schemas.openxmlformats.org/wordprocessingml/2006/main">
        <w:t xml:space="preserve">ជំពូក​នេះ​នៃ​សាការី​ចាប់​ផ្ដើម​ដោយ​ការ​និមិត្ត​អំពី​ជើង​ចង្កៀង​ពណ៌​មាស ដែល​តំណាង​ឲ្យ​ការ​ស្ដារ​ឡើង​វិញ និង​ពន្លឺ​នៃ​រាស្ដ្រ​របស់​ព្រះ។ ជើងចង្កៀងត្រូវបានបញ្ឆេះដោយប្រេងអូលីវពីដើមអូលីវពីរ ដែលតំណាងឱ្យការផ្គត់ផ្គង់ដ៏បរិបូរនៃព្រះវិញ្ញាណរបស់ព្រះ។ ទេវតាមួយរូបពន្យល់ពីសារៈសំខាន់នៃការនិមិត្តដល់សាការី ដោយធានាដល់គាត់ថា ការស្ដារឡើងវិញនឹងមិនត្រូវបានសម្រេចដោយអំណាច ឬកម្លាំងរបស់មនុស្សទេ ប៉ុន្តែដោយព្រះវិញ្ញាណនៃព្រះ។ ទេវតា​លើក​ទឹក​ចិត្ត​សេរូបាបិល ជា​អភិបាល​ឲ្យ​បញ្ចប់​ការ​កសាង​ព្រះវិហារ​បរិសុទ្ធ​ឡើង​វិញ ដោយ​ធានា​ថា​គាត់​នឹង​សម្រេច​បាន​តាម​រយៈ​កម្លាំង​នៃ​ព្រះ​វិញ្ញាណ។ ជំពូកបន្តជាមួយនឹងការពន្យល់អំពីដើមអូលីវពីរដែលតំណាងឱ្យ Zerubbabel និង Joshua ដែលតំណាងឱ្យការដឹកនាំផ្នែកនយោបាយ និងខាងវិញ្ញាណដែលត្រូវបានផ្តល់អំណាចដោយព្រះវិញ្ញាណរបស់ព្រះដើម្បីអនុវត្តតួនាទីរបស់ពួកគេក្នុងការស្ដារឡើងវិញ។ ជំពូកនេះសង្កត់ធ្ងន់លើសារៈសំខាន់នៃការពឹងផ្អែកលើកម្លាំងរបស់ព្រះ និងការពង្រឹងអំណាចនៃព្រះវិញ្ញាណរបស់ទ្រង់នៅក្នុងកិច្ចការនៃការស្តារឡើងវិញ។</w:t>
      </w:r>
    </w:p>
    <w:p/>
    <w:p>
      <w:r xmlns:w="http://schemas.openxmlformats.org/wordprocessingml/2006/main">
        <w:t xml:space="preserve">សាការី 4:1 ទេវតា​ដែល​និយាយ​ជា​មួយ​ខ្ញុំ​ក៏​មក​ដាស់​ខ្ញុំ ដូច​ជា​មនុស្ស​ដែល​ភ្ញាក់​ពី​ដំណេក។</w:t>
      </w:r>
    </w:p>
    <w:p/>
    <w:p>
      <w:r xmlns:w="http://schemas.openxmlformats.org/wordprocessingml/2006/main">
        <w:t xml:space="preserve">សាការី​ត្រូវ​បាន​ទេវតា​ដាស់​ឲ្យ​ភ្ញាក់​ឡើង ដើម្បី​ធ្វើ​ជា​សាក្សី​ពី​ការ​និមិត្ត​ពី​ព្រះ។</w:t>
      </w:r>
    </w:p>
    <w:p/>
    <w:p>
      <w:r xmlns:w="http://schemas.openxmlformats.org/wordprocessingml/2006/main">
        <w:t xml:space="preserve">1. អំណាចនៃវត្តមានរបស់ព្រះ: ការរៀនដើម្បីទទួលបានការនិមិត្តរបស់ព្រះ</w:t>
      </w:r>
    </w:p>
    <w:p/>
    <w:p>
      <w:r xmlns:w="http://schemas.openxmlformats.org/wordprocessingml/2006/main">
        <w:t xml:space="preserve">2. ភ្ញាក់ឡើងដើម្បីធ្វើសកម្មភាព៖ ឆ្លើយតបទៅនឹងការហៅរបស់យើង។</w:t>
      </w:r>
    </w:p>
    <w:p/>
    <w:p>
      <w:r xmlns:w="http://schemas.openxmlformats.org/wordprocessingml/2006/main">
        <w:t xml:space="preserve">1. រ៉ូម 8:19-22 - ការថ្ងូរនៃការបង្កើត។</w:t>
      </w:r>
    </w:p>
    <w:p/>
    <w:p>
      <w:r xmlns:w="http://schemas.openxmlformats.org/wordprocessingml/2006/main">
        <w:t xml:space="preserve">២. អេសេគាល ៣៧:១-១០ - ជ្រលងភ្នំនៃឆ្អឹងស្ងួត។</w:t>
      </w:r>
    </w:p>
    <w:p/>
    <w:p>
      <w:r xmlns:w="http://schemas.openxmlformats.org/wordprocessingml/2006/main">
        <w:t xml:space="preserve">សាការី 4:2 លោក​សួរ​ខ្ញុំ​ថា៖ «តើ​អ្នក​ឃើញ​អ្វី? ខ្ញុំ​បាន​និយាយ​ថា ខ្ញុំ​បាន​មើល ហើយ​ឃើញ​ជើង​ចង្កៀង​មាស​ទាំង​អស់ មាន​ចាន​មួយ​នៅ​ពី​លើ ហើយ​ចង្កៀង​ទាំង​ប្រាំពីរ​នៅ​លើ​នោះ និង​បំពង់​ប្រាំពីរ​សម្រាប់​ចង្កៀង​ទាំង​ប្រាំពីរ ដែល​នៅ​លើ​កំពូល​របស់​នោះ។</w:t>
      </w:r>
    </w:p>
    <w:p/>
    <w:p>
      <w:r xmlns:w="http://schemas.openxmlformats.org/wordprocessingml/2006/main">
        <w:t xml:space="preserve">ព្យាការី​សាការី​ឃើញ​ជើង​ចង្កៀង​ប្រាំពីរ និង​បំពង់​ប្រាំពីរ។</w:t>
      </w:r>
    </w:p>
    <w:p/>
    <w:p>
      <w:r xmlns:w="http://schemas.openxmlformats.org/wordprocessingml/2006/main">
        <w:t xml:space="preserve">1. ពន្លឺរបស់ព្រះ ភ្លឺក្នុងគ្រាងងឹតបំផុត។</w:t>
      </w:r>
    </w:p>
    <w:p/>
    <w:p>
      <w:r xmlns:w="http://schemas.openxmlformats.org/wordprocessingml/2006/main">
        <w:t xml:space="preserve">2. អំណាចនៃការបំភ្លឺនៅក្នុងជីវិតរបស់យើង។</w:t>
      </w:r>
    </w:p>
    <w:p/>
    <w:p>
      <w:r xmlns:w="http://schemas.openxmlformats.org/wordprocessingml/2006/main">
        <w:t xml:space="preserve">1. ទំនុកតម្កើង 119:105 - ព្រះបន្ទូលទ្រង់ជាចង្កៀងដល់ជើងទូលបង្គំ ហើយជាពន្លឺបំភ្លឺផ្លូវទូលបង្គំ។</w:t>
      </w:r>
    </w:p>
    <w:p/>
    <w:p>
      <w:r xmlns:w="http://schemas.openxmlformats.org/wordprocessingml/2006/main">
        <w:t xml:space="preserve">2. ម៉ាថាយ 5:14-16 - អ្នកគឺជាពន្លឺនៃពិភពលោក។ ទីក្រុងមួយនៅលើភ្នំមិនអាចលាក់បានទេ។ គេ​ក៏​មិន​អុជ​ចង្កៀង​ដាក់​ក្រោម​កន្ត្រក​ដែរ គឺ​ដាក់​នៅ​លើ​ជើង​ចង្កៀង ហើយ​បំភ្លឺ​ដល់​អ្នក​រាល់​គ្នា​ក្នុង​ផ្ទះ។ ដូច​គ្នា​ដែរ ចូរ​ឲ្យ​ពន្លឺ​របស់​អ្នក​ភ្លឺ​នៅ​ចំពោះ​មុខ​អ្នក​ដទៃ ដើម្បី​ឲ្យ​គេ​បាន​ឃើញ​ការ​ល្អ​របស់​អ្នក ហើយ​លើក​តម្កើង​សិរី‌រុងរឿង​របស់​ព្រះ‌បិតា​របស់​អ្នក​ដែល​គង់​នៅ​ស្ថាន​បរម‌សុខ។</w:t>
      </w:r>
    </w:p>
    <w:p/>
    <w:p>
      <w:r xmlns:w="http://schemas.openxmlformats.org/wordprocessingml/2006/main">
        <w:t xml:space="preserve">សាការី 4:3 ដើម​អូលីវ​ពីរ​ដើម​នៅ​ក្បែរ​នោះ មួយ​នៅ​ខាង​ស្ដាំ​ចាន និង​មួយ​ទៀត​នៅ​ខាង​ឆ្វេង។</w:t>
      </w:r>
    </w:p>
    <w:p/>
    <w:p>
      <w:r xmlns:w="http://schemas.openxmlformats.org/wordprocessingml/2006/main">
        <w:t xml:space="preserve">សាការី 4:3 ពិពណ៌នា​អំពី​ដើម​អូលីវ​ពីរ​ដើម មួយ​នៅ​ខាង​ស្ដាំ និង​មួយ​ទៀត​នៅ​ខាង​ឆ្វេង​នៃ​ចាន។</w:t>
      </w:r>
    </w:p>
    <w:p/>
    <w:p>
      <w:r xmlns:w="http://schemas.openxmlformats.org/wordprocessingml/2006/main">
        <w:t xml:space="preserve">1. អំណាចនៃពីរ: ការស្វែងយល់ពីអត្ថន័យនៃសាការី 4:3</w:t>
      </w:r>
    </w:p>
    <w:p/>
    <w:p>
      <w:r xmlns:w="http://schemas.openxmlformats.org/wordprocessingml/2006/main">
        <w:t xml:space="preserve">2. សារៈសំខាន់ជានិមិត្តរូបនៃដើមអូលីវនៅក្នុងសាការី 4:3</w:t>
      </w:r>
    </w:p>
    <w:p/>
    <w:p>
      <w:r xmlns:w="http://schemas.openxmlformats.org/wordprocessingml/2006/main">
        <w:t xml:space="preserve">1. សុភាសិត 5:15-20 - ផឹកទឹកពីអណ្តូងរបស់អ្នក ហើយទឹកហូរចេញពីអណ្តូងរបស់អ្នក។</w:t>
      </w:r>
    </w:p>
    <w:p/>
    <w:p>
      <w:r xmlns:w="http://schemas.openxmlformats.org/wordprocessingml/2006/main">
        <w:t xml:space="preserve">2. វិវរណៈ 11:3-13 - ហើយខ្ញុំនឹងផ្តល់អំណាចដល់សាក្សីពីរនាក់របស់ខ្ញុំ ហើយពួកគេនឹងទាយសម្រាប់រយៈពេល 1,260 ថ្ងៃដោយស្លៀកបាវ។</w:t>
      </w:r>
    </w:p>
    <w:p/>
    <w:p>
      <w:r xmlns:w="http://schemas.openxmlformats.org/wordprocessingml/2006/main">
        <w:t xml:space="preserve">សាការី 4:4 ដូច្នេះ ខ្ញុំ​ក៏​ឆ្លើយ​ទៅ​ទេវតា​ដែល​និយាយ​ជា​មួយ​ខ្ញុំ​ថា៖ «លោក​ម្ចាស់​អើយ តើ​អ្នក​ទាំង​នេះ​ជា​អ្វី?</w:t>
      </w:r>
    </w:p>
    <w:p/>
    <w:p>
      <w:r xmlns:w="http://schemas.openxmlformats.org/wordprocessingml/2006/main">
        <w:t xml:space="preserve">ទេវតា​មួយ​រូប​មក​ដល់​សាការី ហើយ​សួរ​ថា​វត្ថុ​ដែល​គាត់​ឃើញ​នោះ​ជា​អ្វី។</w:t>
      </w:r>
    </w:p>
    <w:p/>
    <w:p>
      <w:r xmlns:w="http://schemas.openxmlformats.org/wordprocessingml/2006/main">
        <w:t xml:space="preserve">1. អំណាចនៃការសួរសំណួរ - សាការី 4:4</w:t>
      </w:r>
    </w:p>
    <w:p/>
    <w:p>
      <w:r xmlns:w="http://schemas.openxmlformats.org/wordprocessingml/2006/main">
        <w:t xml:space="preserve">2. ការឆ្លុះបញ្ចាំងនៅក្នុងពេលវេលានៃភាពមិនប្រាកដប្រជា - សាការី 4:4</w:t>
      </w:r>
    </w:p>
    <w:p/>
    <w:p>
      <w:r xmlns:w="http://schemas.openxmlformats.org/wordprocessingml/2006/main">
        <w:t xml:space="preserve">1. កិច្ចការ 8:34 - ហើយ​មហាតលិក​បាន​ឆ្លើយ​ទៅ​ភីលីព, ហើយ​ថា, ខ្ញុំ​សូម​អង្វរ​អ្នក​ដែល​ជា​អ្នក​ដែល​និយាយ​ពី​ហោរា​នេះ? ខ្លួន​គាត់ ឬ​របស់​មនុស្ស​ផ្សេង​ទៀត?</w:t>
      </w:r>
    </w:p>
    <w:p/>
    <w:p>
      <w:r xmlns:w="http://schemas.openxmlformats.org/wordprocessingml/2006/main">
        <w:t xml:space="preserve">2. យ៉ូប 38:3 - ឥឡូវនេះ ចូរក្រវាត់ចង្កេះរបស់អ្នកដូចជាមនុស្ស។ ដ្បិត​ខ្ញុំ​នឹង​ទាមទារ​ពី​អ្នក ហើយ​ឆ្លើយ​តប​មក​ខ្ញុំ។</w:t>
      </w:r>
    </w:p>
    <w:p/>
    <w:p>
      <w:r xmlns:w="http://schemas.openxmlformats.org/wordprocessingml/2006/main">
        <w:t xml:space="preserve">សាការី 4:5 ទេវតា​ដែល​និយាយ​ជា​មួយ​ខ្ញុំ​ឆ្លើយ​មក​ខ្ញុំ​ថា៖ «អ្នក​មិន​ដឹង​ថា​អ្វី​ទាំង​នេះ​ឬ? ហើយ​ខ្ញុំ​ឆ្លើយ​ថា ទេ​លោក​ម្ចាស់។</w:t>
      </w:r>
    </w:p>
    <w:p/>
    <w:p>
      <w:r xmlns:w="http://schemas.openxmlformats.org/wordprocessingml/2006/main">
        <w:t xml:space="preserve">ទេវតា​និយាយ​ទៅ​កាន់​សាការី ហើយ​សួរ​គាត់​ថា​តើ​គាត់​ដឹង​ថា​របស់​អ្វី​នៅ​ពី​មុខ​គាត់​ឬ​អត់ ដែល​សាការី​ឆ្លើយ​ថា​គាត់​មិន​ធ្វើ។</w:t>
      </w:r>
    </w:p>
    <w:p/>
    <w:p>
      <w:r xmlns:w="http://schemas.openxmlformats.org/wordprocessingml/2006/main">
        <w:t xml:space="preserve">1. សារៈសំខាន់នៃការសួរសំណួរ</w:t>
      </w:r>
    </w:p>
    <w:p/>
    <w:p>
      <w:r xmlns:w="http://schemas.openxmlformats.org/wordprocessingml/2006/main">
        <w:t xml:space="preserve">2. ការជឿទុកចិត្តលើការណែនាំរបស់ព្រះអម្ចាស់</w:t>
      </w:r>
    </w:p>
    <w:p/>
    <w:p>
      <w:r xmlns:w="http://schemas.openxmlformats.org/wordprocessingml/2006/main">
        <w:t xml:space="preserve">១.សុភាសិត ៣:៥-៦ «ចូរ​ទុក​ចិត្ត​ដល់​ព្រះ​យេហូវ៉ា​ឲ្យ​អស់​ពី​ចិត្ត ហើយ​កុំ​ពឹង​លើ​ការ​យល់​ដឹង​របស់​ខ្លួន​ឯង​ឡើយ ចូរ​ចុះ​ចូល​នឹង​ទ្រង់​គ្រប់​ទាំង​ផ្លូវ នោះ​ទ្រង់​នឹង​ធ្វើ​ឲ្យ​ផ្លូវ​របស់​អ្នក​ត្រង់»។</w:t>
      </w:r>
    </w:p>
    <w:p/>
    <w:p>
      <w:r xmlns:w="http://schemas.openxmlformats.org/wordprocessingml/2006/main">
        <w:t xml:space="preserve">2. យ៉ាកុប 1:5-6 «បើ​អ្នក​រាល់​គ្នា​ណា​ម្នាក់​ខ្វះ​ប្រាជ្ញា នោះ​អ្នក​រាល់​គ្នា​ត្រូវ​ទូល​សូម​ដល់​ព្រះ ដែល​ប្រទាន​ដោយ​ចិត្ត​ទូលាយ​ដល់​មនុស្ស​ទាំង​អស់​ដោយ​មិន​រក​កំហុស នោះ​នឹង​ប្រទាន​មក​អ្នក»។</w:t>
      </w:r>
    </w:p>
    <w:p/>
    <w:p>
      <w:r xmlns:w="http://schemas.openxmlformats.org/wordprocessingml/2006/main">
        <w:t xml:space="preserve">សាការី 4:6 គាត់​ក៏​ឆ្លើយ​មក​ខ្ញុំ​ថា៖ «នេះ​ជា​ព្រះ‌បន្ទូល​របស់​ព្រះ‌អម្ចាស់​ចំពោះ​សេរូ‌បាបិល ដែល​មាន​ព្រះ‌បន្ទូល​ថា មិន​មែន​ដោយ​ឫទ្ធានុភាព ឬ​ដោយ​ឫទ្ធានុភាព​ទេ គឺ​ដោយ​វិញ្ញាណ​របស់​ខ្ញុំ នេះ​ជា​ព្រះ‌បន្ទូល​នៃ​ព្រះ‌អម្ចាស់​នៃ​ពិភព​ទាំង​មូល។</w:t>
      </w:r>
    </w:p>
    <w:p/>
    <w:p>
      <w:r xmlns:w="http://schemas.openxmlformats.org/wordprocessingml/2006/main">
        <w:t xml:space="preserve">វគ្គ​នេះ​បញ្ជាក់​ថា ព្រះ​ជា​ប្រភព​នៃ​កម្លាំង និង​ឫទ្ធានុភាព មិន​មែន​ជា​កម្លាំង ឬ​អំណាច​របស់​មនុស្ស​ទេ។</w:t>
      </w:r>
    </w:p>
    <w:p/>
    <w:p>
      <w:r xmlns:w="http://schemas.openxmlformats.org/wordprocessingml/2006/main">
        <w:t xml:space="preserve">១៖ យើង​ត្រូវ​ពឹង​លើ​ព្រះ​សម្រាប់​កម្លាំង និង​អំណាច​ជំនួស​ឲ្យ​ខ្លួន​យើង។</w:t>
      </w:r>
    </w:p>
    <w:p/>
    <w:p>
      <w:r xmlns:w="http://schemas.openxmlformats.org/wordprocessingml/2006/main">
        <w:t xml:space="preserve">២៖ យើង​ត្រូវ​ព្យាយាម​ចងចាំ​ថា កម្លាំង និង​អំណាច​របស់​យើង​មក​ពី​ព្រះ។</w:t>
      </w:r>
    </w:p>
    <w:p/>
    <w:p>
      <w:r xmlns:w="http://schemas.openxmlformats.org/wordprocessingml/2006/main">
        <w:t xml:space="preserve">1: Philippians 4:13 - ខ្ញុំ​អាច​ធ្វើ​បាន​គ្រប់​យ៉ាង​តាម​រយៈ​ព្រះ​គ្រិស្ដ​ដែល​ពង្រឹង​ខ្ញុំ.</w:t>
      </w:r>
    </w:p>
    <w:p/>
    <w:p>
      <w:r xmlns:w="http://schemas.openxmlformats.org/wordprocessingml/2006/main">
        <w:t xml:space="preserve">២:២ កូរិនថូស ១២:៩-១០ - ហើយ​គាត់​មាន​ប្រសាសន៍​មក​ខ្ញុំ​ថា ព្រះគុណ​របស់​ខ្ញុំ​គ្រប់​គ្រាន់​សម្រាប់​អ្នក ដ្បិត​កម្លាំង​របស់​ខ្ញុំ​បាន​ល្អ​ឥត​ខ្ចោះ​ក្នុង​ភាព​ទន់​ខ្សោយ។ ដូច្នេះ ខ្ញុំ​សូម​លើក​តម្កើង​ដោយ​សេចក្ដី​រីក​រាយ​ជា​ជាង​នៅ​ក្នុង​ភាព​ទន់​ខ្សោយ​របស់​ខ្ញុំ ដើម្បី​ឲ្យ​ព្រះចេស្ដា​នៃ​ព្រះគ្រិស្ដ​សណ្ឋិត​លើ​ខ្ញុំ។</w:t>
      </w:r>
    </w:p>
    <w:p/>
    <w:p>
      <w:r xmlns:w="http://schemas.openxmlformats.org/wordprocessingml/2006/main">
        <w:t xml:space="preserve">សាការី 4:7 ភ្នំ​ធំ​អើយ អ្នក​ជា​នរណា? នៅ​ចំពោះ​មុខ​សេរូបាបិល អ្នក​នឹង​ក្លាយ​ទៅ​ជា​វាល​ទំនាប ហើយ​គាត់​នឹង​នាំ​យក​ថ្ម​គោល​របស់​វា​មក​ដោយ​ការ​ស្រែក​យំ​ថា៖ «ព្រះគុណ សូម​ព្រះគុណ​ចំពោះ​វា»។</w:t>
      </w:r>
    </w:p>
    <w:p/>
    <w:p>
      <w:r xmlns:w="http://schemas.openxmlformats.org/wordprocessingml/2006/main">
        <w:t xml:space="preserve">សាការី 4:7 លើក​ទឹក​ចិត្ត​ឲ្យ​មាន​ជំនឿ​លើ​ព្រះចេស្ដា​របស់​ព្រះ​ដើម្បី​យក​ឈ្នះ​សូម្បី​តែ​ឧបសគ្គ​ដ៏​ពិបាក​បំផុត។</w:t>
      </w:r>
    </w:p>
    <w:p/>
    <w:p>
      <w:r xmlns:w="http://schemas.openxmlformats.org/wordprocessingml/2006/main">
        <w:t xml:space="preserve">1: God is in control: ពឹងផ្អែកលើកម្លាំងរបស់ព្រះ</w:t>
      </w:r>
    </w:p>
    <w:p/>
    <w:p>
      <w:r xmlns:w="http://schemas.openxmlformats.org/wordprocessingml/2006/main">
        <w:t xml:space="preserve">២៖ ជឿលើការសន្យារបស់ព្រះ៖ យកឈ្នះលើភាពលំបាក</w:t>
      </w:r>
    </w:p>
    <w:p/>
    <w:p>
      <w:r xmlns:w="http://schemas.openxmlformats.org/wordprocessingml/2006/main">
        <w:t xml:space="preserve">១:២ កូរិនថូស ១២:៩​-​១០ - ឫទ្ធានុភាព​របស់​ព្រះ​ត្រូវ​បាន​ធ្វើ​ឲ្យ​គ្រប់​ល័ក្ខណ៍​ក្នុង​ភាព​ទន់ខ្សោយ​របស់​យើង។</w:t>
      </w:r>
    </w:p>
    <w:p/>
    <w:p>
      <w:r xmlns:w="http://schemas.openxmlformats.org/wordprocessingml/2006/main">
        <w:t xml:space="preserve">2: Philippians 4:13 - ខ្ញុំ​អាច​ធ្វើ​គ្រប់​ការ​ទាំង​អស់​ដោយ​សារ​ព្រះ​គ្រិស្ដ​ដែល​ពង្រឹង​ខ្ញុំ.</w:t>
      </w:r>
    </w:p>
    <w:p/>
    <w:p>
      <w:r xmlns:w="http://schemas.openxmlformats.org/wordprocessingml/2006/main">
        <w:t xml:space="preserve">សាការី 4:8 ម្យ៉ាង​ទៀត ព្រះ‌បន្ទូល​របស់​ព្រះ‌អម្ចាស់​បាន​មក​កាន់​ខ្ញុំ​ថា៖</w:t>
      </w:r>
    </w:p>
    <w:p/>
    <w:p>
      <w:r xmlns:w="http://schemas.openxmlformats.org/wordprocessingml/2006/main">
        <w:t xml:space="preserve">ព្រះអម្ចាស់​មាន​ព្រះបន្ទូល​មក​កាន់​សាការី ដោយ​លើក​ទឹក​ចិត្ត​គាត់​ឲ្យ​មាន​កម្លាំង និង​កុំ​បាក់​ទឹក​ចិត្ត។</w:t>
      </w:r>
    </w:p>
    <w:p/>
    <w:p>
      <w:r xmlns:w="http://schemas.openxmlformats.org/wordprocessingml/2006/main">
        <w:t xml:space="preserve">១៖ ព្រះ​គង់​នៅ​ជាមួយ​យើង​ក្នុង​ការ​តស៊ូ​របស់​យើង ហើយ​នឹង​ប្រទាន​កម្លាំង​ដើម្បី​បន្ត​ដំណើរ​ទៅ​មុខ។</w:t>
      </w:r>
    </w:p>
    <w:p/>
    <w:p>
      <w:r xmlns:w="http://schemas.openxmlformats.org/wordprocessingml/2006/main">
        <w:t xml:space="preserve">២៖ យើង​អាច​រក​ឃើញ​ភាព​ក្លាហាន​ពេល​យើង​មាន​អារម្មណ៍​ធ្លាក់​ទឹក​ចិត្ត​ដោយ​ការ​សម្លឹង​មើល​ទៅ​ព្រះអម្ចាស់។</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២ ហេព្រើរ ១៣:៥ - «ចូរ​រក្សា​ជីវិត​របស់​អ្នក​ឲ្យ​រួច​ផុត​ពី​ការ​ស្រឡាញ់​ប្រាក់ ហើយ​ស្កប់​ចិត្ត​នឹង​អ្វី​ដែល​អ្នក​មាន​ចុះ ដ្បិត​គាត់​បាន​មាន​ប្រសាសន៍​ថា យើង​នឹង​មិន​ចាក​ចេញ​ពី​អ្នក ឬ​បោះបង់​អ្នក​ឡើយ។</w:t>
      </w:r>
    </w:p>
    <w:p/>
    <w:p>
      <w:r xmlns:w="http://schemas.openxmlformats.org/wordprocessingml/2006/main">
        <w:t xml:space="preserve">សាការី 4:9 ដៃ​របស់​សេរូ‌បាបិល​បាន​ចាក់​គ្រឹះ​ផ្ទះ​នេះ។ ដៃរបស់គាត់ក៏នឹងបញ្ចប់វាដែរ។ អ្នក​នឹង​ដឹង​ថា ព្រះ‌អម្ចាស់​នៃ​ពិភព​ទាំង​មូល​បាន​ចាត់​ខ្ញុំ​ឲ្យ​មក​រក​អ្នក​រាល់​គ្នា។</w:t>
      </w:r>
    </w:p>
    <w:p/>
    <w:p>
      <w:r xmlns:w="http://schemas.openxmlformats.org/wordprocessingml/2006/main">
        <w:t xml:space="preserve">អំណាចរបស់ព្រះបង្ហាញឱ្យឃើញនៅក្នុងការបញ្ចប់នៃព្រះវិហារបរិសុទ្ធដែលត្រូវបានសាងសង់ដោយ Zerubbabel ទោះបីជាមានការប្រឆាំងយ៉ាងខ្លាំងក៏ដោយ។</w:t>
      </w:r>
    </w:p>
    <w:p/>
    <w:p>
      <w:r xmlns:w="http://schemas.openxmlformats.org/wordprocessingml/2006/main">
        <w:t xml:space="preserve">1. អំណាចនៃសេចក្តីជំនឿ៖ រឿងរបស់សេរូបាបិលនៃភាពក្លាហាននិងភាពធន់</w:t>
      </w:r>
    </w:p>
    <w:p/>
    <w:p>
      <w:r xmlns:w="http://schemas.openxmlformats.org/wordprocessingml/2006/main">
        <w:t xml:space="preserve">2. ការយល់ដឹងអំពីព្រះហឫទ័យរបស់ព្រះ៖ ការជឿទុកចិត្តលើទ្រង់ ទោះបីជាមានកាលៈទេសៈលំបាកក៏ដោយ។</w:t>
      </w:r>
    </w:p>
    <w:p/>
    <w:p>
      <w:r xmlns:w="http://schemas.openxmlformats.org/wordprocessingml/2006/main">
        <w:t xml:space="preserve">1. អេសាយ 41:10 -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រ៉ូម 8:28 - ហើយ​យើង​ដឹង​ថា សម្រាប់​អស់​អ្នក​ដែល​ស្រឡាញ់​ព្រះ អ្វីៗ​ទាំង​អស់​ធ្វើ​ការ​ជា​មួយ​គ្នា​ដើម្បី​ការ​ល្អ សម្រាប់​អ្នក​ដែល​ត្រូវ​បាន​ហៅ​តាម​គោល​បំណង​របស់​ទ្រង់។</w:t>
      </w:r>
    </w:p>
    <w:p/>
    <w:p>
      <w:r xmlns:w="http://schemas.openxmlformats.org/wordprocessingml/2006/main">
        <w:t xml:space="preserve">សាការី 4:10 តើ​អ្នក​ណា​បាន​មើលងាយ​ថ្ងៃ​តូច? ដ្បិត​គេ​នឹង​អរ​សប្បាយ ហើយ​នឹង​ឃើញ​ទឹក​ធ្លាក់​នៅ​ក្នុង​ដៃ​របស់​សេរូបាបិល ជាមួយ​នឹង​អ្នក​ទាំង​ប្រាំពីរ​នោះ។ ពួក​គេ​ជា​ព្រះ‌នេត្រ​របស់​ព្រះ‌អម្ចាស់ ដែល​រត់​ទៅ​មក​ពេញ​ផែនដី។</w:t>
      </w:r>
    </w:p>
    <w:p/>
    <w:p>
      <w:r xmlns:w="http://schemas.openxmlformats.org/wordprocessingml/2006/main">
        <w:t xml:space="preserve">ព្រះ‌អម្ចាស់​ប្រទាន​ពរ​ដល់​អស់​អ្នក​ដែល​មិន​មើល​ងាយ​រឿង​តូច​តាច ហើយ​សេរូ‌បាបិល​នឹង​បាន​ពរ​ដោយ​ភ្នែក​ទាំង​ប្រាំពីរ​របស់​ព្រះ‌អម្ចាស់ ដើម្បី​មើល​លើ​ផែនដី​ទាំង​មូល។</w:t>
      </w:r>
    </w:p>
    <w:p/>
    <w:p>
      <w:r xmlns:w="http://schemas.openxmlformats.org/wordprocessingml/2006/main">
        <w:t xml:space="preserve">1. ចូរ​ទុក​ចិត្ត​លើ​ព្រះ‌អម្ចាស់ ហើយ​កុំ​មើល​ងាយ​រឿង​តូច​តាច​ឡើយ ដ្បិត​ព្រះ‌អម្ចាស់​នឹង​ប្រទាន​រង្វាន់​ដល់​អ្នក​ដែល​ស្មោះ​ត្រង់។</w:t>
      </w:r>
    </w:p>
    <w:p/>
    <w:p>
      <w:r xmlns:w="http://schemas.openxmlformats.org/wordprocessingml/2006/main">
        <w:t xml:space="preserve">2. ភាពស្មោះត្រង់របស់សេរូបាបិលត្រូវបានទទួលរង្វាន់ដោយអំណោយនៃភ្នែកប្រាំពីររបស់ព្រះអម្ចាស់ដោយរំឭកយើងថាព្រះអម្ចាស់ឃ្លាំមើលយើងជានិច្ច។</w:t>
      </w:r>
    </w:p>
    <w:p/>
    <w:p>
      <w:r xmlns:w="http://schemas.openxmlformats.org/wordprocessingml/2006/main">
        <w:t xml:space="preserve">១.សុភាសិត ៣:៥-៦ - ចូរ​ទុក​ចិត្ត​លើ​ព្រះ​យេហូវ៉ា​ឲ្យ​អស់​ពី​ចិត្ត។ ហើយកុំពឹងផ្អែកលើការយល់ដឹងរបស់អ្នក។ ចូរ​ទទួល​ស្គាល់​ទ្រង់​ក្នុង​គ្រប់​ទាំង​ផ្លូវ​របស់​អ្នក ហើយ​ទ្រង់​នឹង​ដឹកនាំ​ផ្លូវ​របស់​អ្នក។</w:t>
      </w:r>
    </w:p>
    <w:p/>
    <w:p>
      <w:r xmlns:w="http://schemas.openxmlformats.org/wordprocessingml/2006/main">
        <w:t xml:space="preserve">2. ទំនុកតម្កើង 33:18 - មើល​ចុះ ព្រះ​នេត្រ​នៃ​ព្រះ​យេហូវ៉ា​សណ្ឋិត​លើ​អស់​អ្នក​ដែល​កោត​ខ្លាច​ទ្រង់ គឺ​មក​លើ​អស់​អ្នក​ដែល​សង្ឃឹម​នឹង​សេចក្ដី​មេត្តា​ករុណា​របស់​ទ្រង់។</w:t>
      </w:r>
    </w:p>
    <w:p/>
    <w:p>
      <w:r xmlns:w="http://schemas.openxmlformats.org/wordprocessingml/2006/main">
        <w:t xml:space="preserve">សាការី 4:11 ខ្ញុំ​ឆ្លើយ​ទៅ​គាត់​ថា៖ «តើ​ដើម​អូលីវ​ពីរ​ដើម​នេះ​មាន​អ្វី​ខ្លះ​នៅ​ខាង​ស្ដាំ​ជើង​ចង្កៀង និង​ខាង​ឆ្វេង?</w:t>
      </w:r>
    </w:p>
    <w:p/>
    <w:p>
      <w:r xmlns:w="http://schemas.openxmlformats.org/wordprocessingml/2006/main">
        <w:t xml:space="preserve">សាការី​កំពុង​សួរ​សំណួរ​អំពី​ដើម​អូលីវ​ពីរ​នៅ​ក្បែរ​ជើង​ចង្កៀង។</w:t>
      </w:r>
    </w:p>
    <w:p/>
    <w:p>
      <w:r xmlns:w="http://schemas.openxmlformats.org/wordprocessingml/2006/main">
        <w:t xml:space="preserve">1. អំណាចនៃការសួរសំណួរ៖ ការឆ្លុះបញ្ចាំងលើសាការី ៤:១១</w:t>
      </w:r>
    </w:p>
    <w:p/>
    <w:p>
      <w:r xmlns:w="http://schemas.openxmlformats.org/wordprocessingml/2006/main">
        <w:t xml:space="preserve">2. សារៈសំខាន់នៃដើមអូលីវនៅក្នុងនិទានរឿងព្រះគម្ពីរ</w:t>
      </w:r>
    </w:p>
    <w:p/>
    <w:p>
      <w:r xmlns:w="http://schemas.openxmlformats.org/wordprocessingml/2006/main">
        <w:t xml:space="preserve">និក្ខមនំ 25:31-37 - ព្រះណែនាំម៉ូសេអំពីការសាងសង់ជើងចង្កៀង។</w:t>
      </w:r>
    </w:p>
    <w:p/>
    <w:p>
      <w:r xmlns:w="http://schemas.openxmlformats.org/wordprocessingml/2006/main">
        <w:t xml:space="preserve">ទំនុកដំកើង ៥២:៨ - ដើមអូលីវជានិមិត្តរូបនៃភាពស្មោះត្រង់របស់ព្រះ។</w:t>
      </w:r>
    </w:p>
    <w:p/>
    <w:p>
      <w:r xmlns:w="http://schemas.openxmlformats.org/wordprocessingml/2006/main">
        <w:t xml:space="preserve">សាការី 4:12 ខ្ញុំ​ក៏​ឆ្លើយ​ទៅ​គាត់​ទៀត​ថា៖ «តើ​មែក​អូលីវ​ទាំង​ពីរ​នេះ​មាន​អ្វី​ខ្លះ​ដែល​តាម​បំពង់​មាស​ទាំង​ពីរ​បញ្ចេញ​ប្រេង​មាស​ពី​ខ្លួន?</w:t>
      </w:r>
    </w:p>
    <w:p/>
    <w:p>
      <w:r xmlns:w="http://schemas.openxmlformats.org/wordprocessingml/2006/main">
        <w:t xml:space="preserve">ព្យាការី​សាការី​បាន​សួរ​ទេវតា​របស់​ព្រះអម្ចាស់​អំពី​មែក​អូលីវ​ពីរ​ដែល​បង្ហូរ​ប្រេង​ពី​បំពង់​មាស​ពីរ។</w:t>
      </w:r>
    </w:p>
    <w:p/>
    <w:p>
      <w:r xmlns:w="http://schemas.openxmlformats.org/wordprocessingml/2006/main">
        <w:t xml:space="preserve">1. ការផ្តល់របស់ព្រះតាមរយៈដើមអូលីវ: របៀបដែលព្រះផ្តល់ឱ្យយើងនូវអ្វីដែលយើងត្រូវការ</w:t>
      </w:r>
    </w:p>
    <w:p/>
    <w:p>
      <w:r xmlns:w="http://schemas.openxmlformats.org/wordprocessingml/2006/main">
        <w:t xml:space="preserve">2. សារៈសំខាន់នៃសាខាអូលីវ៖ និមិត្តរូបនៃសន្តិភាព និងក្តីសង្ឃឹម</w:t>
      </w:r>
    </w:p>
    <w:p/>
    <w:p>
      <w:r xmlns:w="http://schemas.openxmlformats.org/wordprocessingml/2006/main">
        <w:t xml:space="preserve">1. រ៉ូម 11:17 - ហើយប្រសិនបើមែកខ្លះត្រូវបានកាត់ចេញ ហើយអ្នកដែលជាដើមអូលីវព្រៃ នោះត្រូវបានផ្សាំក្នុងចំនោមពួកគេ ហើយជាមួយនឹងពួកគេទទួលនូវឫស និងខ្លាញ់នៃដើមអូលីវ។</w:t>
      </w:r>
    </w:p>
    <w:p/>
    <w:p>
      <w:r xmlns:w="http://schemas.openxmlformats.org/wordprocessingml/2006/main">
        <w:t xml:space="preserve">2. ទំនុកតម្កើង 52:8 - ប៉ុន្តែ​ខ្ញុំ​ដូច​ជា​ដើម​អូលីវ​បៃតង​នៅ​ក្នុង​ដំណាក់​របស់​ព្រះ: ខ្ញុំ​ទុក​ចិត្ត​លើ​សេចក្ដី​មេត្តា​ករុណា​របស់​ព្រះ​ជា​រៀង​រហូត​អស់​កល្ប​ជា​និច្ច។</w:t>
      </w:r>
    </w:p>
    <w:p/>
    <w:p>
      <w:r xmlns:w="http://schemas.openxmlformats.org/wordprocessingml/2006/main">
        <w:t xml:space="preserve">សាការី 4:13 គាត់​ឆ្លើយ​មក​ខ្ញុំ​ថា៖ «អ្នក​មិន​ដឹង​ថា​អ្វី​ទាំង​នេះ​ឬ? ហើយ​ខ្ញុំ​ឆ្លើយ​ថា ទេ​លោក​ម្ចាស់។</w:t>
      </w:r>
    </w:p>
    <w:p/>
    <w:p>
      <w:r xmlns:w="http://schemas.openxmlformats.org/wordprocessingml/2006/main">
        <w:t xml:space="preserve">ព្យាការី​សាការី​សួរ​ព្រះ​មួយ​សំណួរ ហើយ​ព្រះ​ក៏​ឆ្លើយ​តប​ទៅ​គាត់។</w:t>
      </w:r>
    </w:p>
    <w:p/>
    <w:p>
      <w:r xmlns:w="http://schemas.openxmlformats.org/wordprocessingml/2006/main">
        <w:t xml:space="preserve">1. តើការសួរសំណួរអាចនាំទៅរកវិវរណៈដោយរបៀបណា</w:t>
      </w:r>
    </w:p>
    <w:p/>
    <w:p>
      <w:r xmlns:w="http://schemas.openxmlformats.org/wordprocessingml/2006/main">
        <w:t xml:space="preserve">2. អំណាចនៃការស៊ើបអង្កេតក្នុងការស្វែងរកព្រះ</w:t>
      </w:r>
    </w:p>
    <w:p/>
    <w:p>
      <w:r xmlns:w="http://schemas.openxmlformats.org/wordprocessingml/2006/main">
        <w:t xml:space="preserve">១.សុភាសិត ៣:៥-៦ - «ចូរ​ទុក​ចិត្ត​ដល់​ព្រះ​យេហូវ៉ា​ឲ្យ​អស់​ពី​ចិត្ត ហើយ​កុំ​ពឹង​លើ​ការ​យល់​ដឹង​របស់​ខ្លួន​ឯង​ឡើយ ចូរ​ទទួល​ស្គាល់​ទ្រង់​តាម​គ្រប់​ទាំង​ផ្លូវ នោះ​ទ្រង់​នឹង​ធ្វើ​ឲ្យ​ផ្លូវ​របស់​អ្នក​ត្រង់»។</w:t>
      </w:r>
    </w:p>
    <w:p/>
    <w:p>
      <w:r xmlns:w="http://schemas.openxmlformats.org/wordprocessingml/2006/main">
        <w:t xml:space="preserve">2. យ៉ាកុប 1:5-6 - «ប្រសិនបើអ្នកណាម្នាក់ខ្វះប្រាជ្ញា អ្នកនោះត្រូវទូលសូមព្រះជាម្ចាស់ ដែលប្រទានដោយសប្បុរសដល់មនុស្សទាំងអស់ដោយមិនរកកំហុស នោះនឹងបានប្រទានដល់គាត់»។</w:t>
      </w:r>
    </w:p>
    <w:p/>
    <w:p>
      <w:r xmlns:w="http://schemas.openxmlformats.org/wordprocessingml/2006/main">
        <w:t xml:space="preserve">សាការី 4:14 លោក​មាន​ប្រសាសន៍​ថា៖ «អ្នក​ទាំង​ពីរ​នេះ​ជា​អ្នក​ចាក់​ប្រេង​តាំង ដែល​ឈរ​នៅ​ខាង​ព្រះ‌អម្ចាស់​នៃ​ផែនដី​ទាំង​មូល»។</w:t>
      </w:r>
    </w:p>
    <w:p/>
    <w:p>
      <w:r xmlns:w="http://schemas.openxmlformats.org/wordprocessingml/2006/main">
        <w:t xml:space="preserve">សាការី 4:14 និយាយ​អំពី​អ្នក​ដែល​ត្រូវ​បាន​ចាក់​ប្រេង​តាំង​ពីរ​នាក់​ដែល​ឈរ​នៅ​ខាង​ព្រះ‌អម្ចាស់​នៃ​ផែនដី​ទាំង​មូល។</w:t>
      </w:r>
    </w:p>
    <w:p/>
    <w:p>
      <w:r xmlns:w="http://schemas.openxmlformats.org/wordprocessingml/2006/main">
        <w:t xml:space="preserve">១៖ អ្នក​ដែល​ត្រូវ​បាន​ចាក់​ប្រេង​តាំង​របស់​ព្រះអម្ចាស់៖ ឈរ​យ៉ាង​រឹង​មាំ​ក្នុង​សេចក្ដី​ជំនឿ</w:t>
      </w:r>
    </w:p>
    <w:p/>
    <w:p>
      <w:r xmlns:w="http://schemas.openxmlformats.org/wordprocessingml/2006/main">
        <w:t xml:space="preserve">២៖ សិទ្ធិអំណាចរបស់ព្រះអម្ចាស់៖ ពឹងផ្អែកលើកម្លាំងរបស់ព្រះអង្គ</w:t>
      </w:r>
    </w:p>
    <w:p/>
    <w:p>
      <w:r xmlns:w="http://schemas.openxmlformats.org/wordprocessingml/2006/main">
        <w:t xml:space="preserve">១៖ អេសាយ ៤១:១០ - «កុំ​ខ្លាច​ឡើយ ដ្បិត​ខ្ញុំ​នៅ​ជា​មួយ​អ្នក កុំ​ឲ្យ​ស្រងាក​ចិត្ត​ឡើយ ដ្បិត​យើង​ជា​ព្រះ​របស់​អ្នក ខ្ញុំ​នឹង​ពង្រឹង​អ្នក ខ្ញុំ​នឹង​ជួយ​អ្នក ខ្ញុំ​នឹង​លើក​អ្នក​ដោយ​ដៃ​ស្ដាំ​ដ៏​សុចរិត​របស់​ខ្ញុំ»។</w:t>
      </w:r>
    </w:p>
    <w:p/>
    <w:p>
      <w:r xmlns:w="http://schemas.openxmlformats.org/wordprocessingml/2006/main">
        <w:t xml:space="preserve">2: យ៉ាកុប 1:12 - «មាន​ពរ​ហើយ​អ្នក​ណា​ដែល​មាន​ចិត្ត​ខ្ជាប់​ខ្ជួន​នៅ​ក្រោម​ការ​ល្បង​ល, ពី​ព្រោះ​ពេល​ដែល​គាត់​បាន​ឈរ​នៅ​ក្នុង​ការ​ល្បង​ល​នោះ​គាត់​នឹង​ទទួល​បាន​មកុដ​នៃ​ជីវិត​ដែល​ព្រះ​បាន​សន្យា​នឹង​អស់​អ្នក​ដែល​ស្រឡាញ់​គាត់​។</w:t>
      </w:r>
    </w:p>
    <w:p/>
    <w:p>
      <w:r xmlns:w="http://schemas.openxmlformats.org/wordprocessingml/2006/main">
        <w:t xml:space="preserve">សាការី ជំពូក​ទី 5 បន្ត​ជាមួយ​នឹង​ការ​និមិត្ត​ដែល​គូស​បញ្ជាក់​អំពី​ប្រធានបទ​នៃ​អំពើបាប ការ​ជំនុំជំរះ និង​ការ​បន្សុទ្ធ។ ជំពូក​នេះ​បង្ហាញ​អំពី​រមូរ​ហោះ និង​ស្ត្រី​ម្នាក់​ក្នុង​កន្ត្រក ដែល​តំណាង​ឲ្យ​ផល​វិបាក​នៃ​អំពើ​ទុច្ចរិត និង​ការ​ដក​បាប​ចេញ​ពី​ដី។</w:t>
      </w:r>
    </w:p>
    <w:p/>
    <w:p>
      <w:r xmlns:w="http://schemas.openxmlformats.org/wordprocessingml/2006/main">
        <w:t xml:space="preserve">កថាខណ្ឌទី១៖ ជំពូកចាប់ផ្តើមដោយនិមិត្តនៃរមូរហោះ ដែលតំណាងឱ្យបណ្តាសាដែលចេញពេញទឹកដី។ ក្រាំង​នោះ​មាន​សរសេរ​សាលក្រម​ប្រឆាំង​នឹង​ចោរ និង​អ្នក​ដែល​ស្បថ​មិន​ពិត​ក្នុង​នាម​របស់​ព្រះ។ បណ្តាសា​នឹង​ចូល​ទៅ​ក្នុង​ផ្ទះ​របស់​មនុស្ស​មាន​ទោស ហើយ​បំផ្លាញ​ពួក​គេ (សាការី ៥:១-៤)។</w:t>
      </w:r>
    </w:p>
    <w:p/>
    <w:p>
      <w:r xmlns:w="http://schemas.openxmlformats.org/wordprocessingml/2006/main">
        <w:t xml:space="preserve">កថាខណ្ឌទី 2: បន្ទាប់មក ជំពូកបង្ហាញការនិមិត្តអំពីនារីម្នាក់នៅក្នុងកន្ត្រក ដែលតំណាងឱ្យអំពើអាក្រក់។ ស្ត្រីនោះត្រូវបានគេហៅថា "អំពើអាក្រក់" ហើយត្រូវបានបង្ខាំងនៅក្នុងកន្ត្រកដោយគ្របដោយគម្របសំណ។ នាង​ត្រូវ​បាន​គេ​នាំ​ទៅ​ដែនដី​ស៊ីណារ ជា​និមិត្តរូប​នៃ​ការ​ដក​អំពើ​ទុច្ចរិត​ចេញ​ពី​ដែនដី (សាការី ៥:៥-១១)។</w:t>
      </w:r>
    </w:p>
    <w:p/>
    <w:p>
      <w:r xmlns:w="http://schemas.openxmlformats.org/wordprocessingml/2006/main">
        <w:t xml:space="preserve">សរុប​មក,</w:t>
      </w:r>
    </w:p>
    <w:p>
      <w:r xmlns:w="http://schemas.openxmlformats.org/wordprocessingml/2006/main">
        <w:t xml:space="preserve">សាការី ជំពូក​ទី 5 បន្ត​ជាមួយ​នឹង​ការ​និមិត្ត​ដែល​គូស​បញ្ជាក់​អំពី​ប្រធានបទ​នៃ​អំពើបាប ការ​ជំនុំជំរះ និង​ការ​បន្សុទ្ធ។</w:t>
      </w:r>
    </w:p>
    <w:p/>
    <w:p>
      <w:r xmlns:w="http://schemas.openxmlformats.org/wordprocessingml/2006/main">
        <w:t xml:space="preserve">ទិដ្ឋភាព​នៃ​រមូរ​ហោះ​ដែល​មាន​ការ​វិនិច្ឆ័យ​ប្រឆាំង​នឹង​ចោរ និង​អ្នក​ដែល​ស្បថ​មិន​ពិត។</w:t>
      </w:r>
    </w:p>
    <w:p>
      <w:r xmlns:w="http://schemas.openxmlformats.org/wordprocessingml/2006/main">
        <w:t xml:space="preserve">ការ​ឃើញ​ស្ត្រី​ម្នាក់​នៅ​ក្នុង​កន្ត្រក​តំណាង​ឲ្យ​អំពើ​ទុច្ចរិត ត្រូវ​បាន​គេ​យក​ចេញ​ពី​ស្រុក។</w:t>
      </w:r>
    </w:p>
    <w:p/>
    <w:p>
      <w:r xmlns:w="http://schemas.openxmlformats.org/wordprocessingml/2006/main">
        <w:t xml:space="preserve">ជំពូក​នេះ​នៃ​សាការី​ចាប់​ផ្ដើម​ដោយ​ការ​និមិត្ត​នៃ​រមូរ​ដែល​ហោះ​ហើរ​ជា​និមិត្ត​រូប​នៃ​បណ្តាសា​ដែល​ចេញ​មក​ពាសពេញ​ដី។ ក្រាំង​នោះ​មាន​សរសេរ​សាលក្រម​ប្រឆាំង​នឹង​ចោរ និង​អ្នក​ដែល​ស្បថ​មិន​ពិត​ក្នុង​នាម​របស់​ព្រះ។ បណ្ដាសា​នឹង​ចូល​ទៅ​ក្នុង​ផ្ទះ​របស់​មនុស្ស​មាន​ទោស ហើយ​បំផ្លាញ​ពួក​គេ។ បន្ទាប់​មក ជំពូក​នេះ​បង្ហាញ​ការ​និមិត្ត​របស់​ស្ត្រី​ម្នាក់​ក្នុង​កន្ត្រក ដែល​តំណាង​ឲ្យ​អំពើ​ទុច្ចរិត។ ស្ត្រី​នោះ​ត្រូវ​បាន​ឃុំឃាំង​ក្នុង​កន្ត្រក ដោយ​គ្រប​ដោយ​គម្រប​សំណ ហើយ​ត្រូវ​បាន​គេ​នាំ​ទៅ​ដែនដី​ស៊ីណារ ជា​និមិត្តរូប​នៃ​ការ​ដក​អំពើ​ទុច្ចរិត​ចេញ​ពី​ដី។ ជំពូក​នេះ​បញ្ជាក់​អំពី​ផល​វិបាក​នៃ​អំពើ​បាប ការ​កាត់​ទោស​ប្រឆាំង​នឹង​អំពើ​ទុច្ចរិត និង​ការ​បន្សុទ្ធ​ទឹក​ដី។</w:t>
      </w:r>
    </w:p>
    <w:p/>
    <w:p>
      <w:r xmlns:w="http://schemas.openxmlformats.org/wordprocessingml/2006/main">
        <w:t xml:space="preserve">សាការី 5:1 បន្ទាប់​មក ខ្ញុំ​ក៏​បែរ​ទៅ​មុខ ហើយ​ក្រឡេក​មើល​ទៅ ឃើញ​រមៀល​ហោះ។</w:t>
      </w:r>
    </w:p>
    <w:p/>
    <w:p>
      <w:r xmlns:w="http://schemas.openxmlformats.org/wordprocessingml/2006/main">
        <w:t xml:space="preserve">វគ្គ​នេះ​រៀប​រាប់​អំពី​ការ​និមិត្ត​នៃ​រមូរ​ហោះ​ដែល​ឃើញ​ដោយ​សាការី។</w:t>
      </w:r>
    </w:p>
    <w:p/>
    <w:p>
      <w:r xmlns:w="http://schemas.openxmlformats.org/wordprocessingml/2006/main">
        <w:t xml:space="preserve">1. ចក្ខុវិស័យនៃរមូរហោះ៖ ការព្រមានរបស់ព្រះអំពីការជំនុំជំរះ</w:t>
      </w:r>
    </w:p>
    <w:p/>
    <w:p>
      <w:r xmlns:w="http://schemas.openxmlformats.org/wordprocessingml/2006/main">
        <w:t xml:space="preserve">2. ការយល់ដឹងអំពីសារៈសំខាន់នៃការមើលឃើញនៅក្នុងបទគម្ពីរ</w:t>
      </w:r>
    </w:p>
    <w:p/>
    <w:p>
      <w:r xmlns:w="http://schemas.openxmlformats.org/wordprocessingml/2006/main">
        <w:t xml:space="preserve">1. យេរេមា 36:2-3 - «ចូរយកក្រាំងនៃសៀវភៅមួយ ហើយសរសេរនៅលើវានូវពាក្យទាំងអស់ដែលខ្ញុំបាននិយាយប្រឆាំងនឹងអ៊ីស្រាអែល ប្រឆាំងនឹងយូដា និងប្រឆាំងនឹងប្រជាជាតិទាំងអស់ ចាប់ពីថ្ងៃដែលខ្ញុំបាននិយាយទៅកាន់ពួកគេ ចាប់ពីថ្ងៃនោះ។ ពី​យ៉ូសៀស​រហូត​មក​ដល់​សព្វ​ថ្ងៃ​នេះ ប្រហែល​ជា​ពួក​វង្ស​យូដា​នឹង​ឮ​គ្រោះ​មហន្តរាយ​ទាំង​អស់​ដែល​ខ្ញុំ​ចង់​ធ្វើ​ចំពោះ​ពួក​គេ ដើម្បី​ឲ្យ​គ្រប់​គ្នា​ងាក​ចេញ​ពី​ផ្លូវ​អាក្រក់​របស់​ខ្លួន ហើយ​ខ្ញុំ​នឹង​អត់​ទោស​អំពើ​ទុច្ចរិត និង​អំពើ​បាប​របស់​ពួក​គេ។</w:t>
      </w:r>
    </w:p>
    <w:p/>
    <w:p>
      <w:r xmlns:w="http://schemas.openxmlformats.org/wordprocessingml/2006/main">
        <w:t xml:space="preserve">2. វិវរណៈ 5:1 - ពេល​នោះ ខ្ញុំ​ឃើញ​នៅ​ដៃ​ស្ដាំ​របស់​ព្រះអង្គ​ដែល​គង់​លើ​បល្ល័ង្ក មាន​ក្រាំង​មួយ​សរសេរ​នៅ​ខាង​ក្នុង និង​ខាង​ក្រោយ ដោយ​បិទ​ត្រា​ប្រាំពីរ។</w:t>
      </w:r>
    </w:p>
    <w:p/>
    <w:p>
      <w:r xmlns:w="http://schemas.openxmlformats.org/wordprocessingml/2006/main">
        <w:t xml:space="preserve">សាការី 5:2 លោក​មាន​ប្រសាសន៍​មក​ខ្ញុំ​ថា៖ «តើ​អ្នក​ឃើញ​អ្វី? ខ្ញុំ​ក៏​ឆ្លើយ​ថា ខ្ញុំ​ឃើញ​រំកិល​ហោះ។ ប្រវែង​ម្ភៃ​ហត្ថ និង​ទទឹង​ដប់​ហត្ថ។</w:t>
      </w:r>
    </w:p>
    <w:p/>
    <w:p>
      <w:r xmlns:w="http://schemas.openxmlformats.org/wordprocessingml/2006/main">
        <w:t xml:space="preserve">វគ្គ​នេះ​រៀប​រាប់​អំពី​ការ​និមិត្ត​ឃើញ​វិល​មួយ​ដែល​មាន​ប្រវែង​ម្ភៃ​ហត្ថ និង​ទទឹង​ដប់​ហត្ថ។</w:t>
      </w:r>
    </w:p>
    <w:p/>
    <w:p>
      <w:r xmlns:w="http://schemas.openxmlformats.org/wordprocessingml/2006/main">
        <w:t xml:space="preserve">1. ព្រះបន្ទូលរបស់ព្រះគឺមិនអាចបញ្ឈប់បាន - សាការី 5:2</w:t>
      </w:r>
    </w:p>
    <w:p/>
    <w:p>
      <w:r xmlns:w="http://schemas.openxmlformats.org/wordprocessingml/2006/main">
        <w:t xml:space="preserve">2. អំណាចនៃព្រះអម្ចាស់ - សាការី 5: 2</w:t>
      </w:r>
    </w:p>
    <w:p/>
    <w:p>
      <w:r xmlns:w="http://schemas.openxmlformats.org/wordprocessingml/2006/main">
        <w:t xml:space="preserve">1. ហាបាគុក 2:2 ព្រះ‌អម្ចាស់​មាន​ព្រះ‌បន្ទូល​មក​ខ្ញុំ​ថា៖ «ចូរ​សរសេរ​ការ​និមិត្ត​មក​ដាក់​លើ​តុ ដើម្បី​ឲ្យ​អ្នក​នោះ​អាច​រត់​ការ​ដែល​អាន​វា​បាន»។</w:t>
      </w:r>
    </w:p>
    <w:p/>
    <w:p>
      <w:r xmlns:w="http://schemas.openxmlformats.org/wordprocessingml/2006/main">
        <w:t xml:space="preserve">2. អេសាយ 55:11 “ដូច្នេះ ពាក្យរបស់ខ្ញុំនឹងចេញពីមាត់ខ្ញុំ៖ វានឹងមិនត្រឡប់មកខ្ញុំវិញជាមោឃៈឡើយ ប៉ុន្តែវានឹងសម្រេចបាននូវអ្វីដែលខ្ញុំចង់បាន ហើយវានឹងរីកចម្រើននៅក្នុងអ្វីដែលខ្ញុំបានផ្ញើមក”។</w:t>
      </w:r>
    </w:p>
    <w:p/>
    <w:p>
      <w:r xmlns:w="http://schemas.openxmlformats.org/wordprocessingml/2006/main">
        <w:t xml:space="preserve">សាការី 5:3 លោក​មាន​ប្រសាសន៍​មក​ខ្ញុំ​ថា៖ «នេះ​ហើយ​ជា​បណ្ដាសា​ដែល​កើត​ឡើង​នៅ​លើ​ផែនដី​ទាំង​មូល ដ្បិត​អ្នក​ណា​ដែល​លួច​នឹង​ត្រូវ​កាត់​ចេញ ដូច​នៅ​ខាង​នេះ​ដែរ។ ហើយ​អ្នក​ណា​ដែល​ស្បថ​នឹង​ត្រូវ​កាត់​ចេញ ដូច​ខាង​ខាង​នោះ​ដែរ</w:t>
      </w:r>
    </w:p>
    <w:p/>
    <w:p>
      <w:r xmlns:w="http://schemas.openxmlformats.org/wordprocessingml/2006/main">
        <w:t xml:space="preserve">សាការី​បាន​ទទួល​ការ​និមិត្ត​អំពី​បណ្តាសា​ដែល​នឹង​មាន​ពាសពេញ​លើ​ផែនដី​ទាំងមូល ថា​អ្នក​លួច​និង​អ្នក​ដែល​ស្បថ​នឹង​ត្រូវ​កាត់​ចេញ​ទាំង​សងខាង។</w:t>
      </w:r>
    </w:p>
    <w:p/>
    <w:p>
      <w:r xmlns:w="http://schemas.openxmlformats.org/wordprocessingml/2006/main">
        <w:t xml:space="preserve">1. ផលវិបាកនៃអំពើបាប៖ ការឆ្លុះបញ្ចាំងលើសាការី ៥:៣</w:t>
      </w:r>
    </w:p>
    <w:p/>
    <w:p>
      <w:r xmlns:w="http://schemas.openxmlformats.org/wordprocessingml/2006/main">
        <w:t xml:space="preserve">2. អំណាចនៃពាក្យ: ពិនិត្យមើលអត្ថន័យនៃសាការី 5:3</w:t>
      </w:r>
    </w:p>
    <w:p/>
    <w:p>
      <w:r xmlns:w="http://schemas.openxmlformats.org/wordprocessingml/2006/main">
        <w:t xml:space="preserve">1. និក្ខមនំ 20:15 - អ្នកមិនត្រូវលួចទេ។</w:t>
      </w:r>
    </w:p>
    <w:p/>
    <w:p>
      <w:r xmlns:w="http://schemas.openxmlformats.org/wordprocessingml/2006/main">
        <w:t xml:space="preserve">2. ម៉ាថាយ 5:33-37 - អ្នក​រាល់​គ្នា​បាន​ឮ​ម្ដង​ទៀត​ថា​មាន​ពាក្យ​នេះ​ទៅ​កាន់​មនុស្ស​ពី​បុរាណ​ថា អ្នក​មិន​ត្រូវ​ស្បថ​មិន​ពិត​ឡើយ គឺ​ត្រូវ​ប្រព្រឹត្ត​ចំពោះ​ព្រះអម្ចាស់​នូវ​អ្វី​ដែល​អ្នក​បាន​ស្បថ។</w:t>
      </w:r>
    </w:p>
    <w:p/>
    <w:p>
      <w:r xmlns:w="http://schemas.openxmlformats.org/wordprocessingml/2006/main">
        <w:t xml:space="preserve">សាការី 5:4 ព្រះ‌អម្ចាស់​នៃ​ពិភព​ទាំង​មូល​មាន​ព្រះ‌បន្ទូល​ថា យើង​នឹង​នាំ​វា​ចេញ ហើយ​វា​នឹង​ចូល​ទៅ​ក្នុង​ផ្ទះ​របស់​ចោរ ហើយ​ចូល​ទៅ​ក្នុង​ផ្ទះ​របស់​អ្នក​ដែល​ស្បថ​ដោយ​ក្លែង​ឈ្មោះ​ខ្ញុំ ហើយ​វា​នឹង​នៅ​ក្នុង​ផ្ទះ​របស់​គាត់។ ហើយ​នឹង​យក​ឈើ​និង​ថ្ម​មក​បរិភោគ។</w:t>
      </w:r>
    </w:p>
    <w:p/>
    <w:p>
      <w:r xmlns:w="http://schemas.openxmlformats.org/wordprocessingml/2006/main">
        <w:t xml:space="preserve">ព្រះអម្ចាស់​នៃ​ពិភព​ទាំង​មូល​នឹង​នាំ​យក​ការ​កាត់​ទោស ហើយ​បំផ្លាញ​ផ្ទះ​របស់​ចោរ និង​អ្នក​ដែល​ស្បថ​ដោយ​មិន​ពិត​ដោយ​ព្រះ​នាម​របស់​ព្រះអង្គ។</w:t>
      </w:r>
    </w:p>
    <w:p/>
    <w:p>
      <w:r xmlns:w="http://schemas.openxmlformats.org/wordprocessingml/2006/main">
        <w:t xml:space="preserve">1. ផលវិបាកនៃអំពើបាប៖ ការសិក្សាអំពីសាការី ៥:៤</w:t>
      </w:r>
    </w:p>
    <w:p/>
    <w:p>
      <w:r xmlns:w="http://schemas.openxmlformats.org/wordprocessingml/2006/main">
        <w:t xml:space="preserve">2. សេចក្ដីក្រោធរបស់ព្រះ: ហេតុអ្វីបានជាមនុស្សអាក្រក់នឹងរងទុក្ខ។</w:t>
      </w:r>
    </w:p>
    <w:p/>
    <w:p>
      <w:r xmlns:w="http://schemas.openxmlformats.org/wordprocessingml/2006/main">
        <w:t xml:space="preserve">1. អេសេគាល 22:3-4 - ដូច្នេះ ចូរ​ប្រាប់​ពួក​គេ​ថា ព្រះ​ជា​អម្ចាស់​មាន​ព្រះ​បន្ទូល​ថា ទីក្រុង​ដែល​បង្ហូរ​ឈាម​នៅ​កណ្ដាល​នាង ដែល​កាល​វេលា​បាន​មក​ដល់ ថ្ងៃ​ដែល​បាន​កន្លង​ផុត​ទៅ ដែល​បាន​ក្លាយ​ទៅ​ជា​រូង​របស់​អារក្ស ដែល​ជា​កន្លែង​លង​បន្លាច។ ពី​គ្រប់​វិញ្ញាណ​អាក្រក់ និង​ជា​រូង​ភ្នំ​នៃ​បក្សី​មិន​ស្អាត និង​គួរ​ឲ្យ​ស្អប់! ដោយ​សារ​អំពើ​ទុច្ចរិត​ដ៏​ច្រើន ពួក​អ្នក​ខ្លាំង​ពូកែ និង​មនុស្ស​គួរ​ស្អប់​ខ្ពើម អាក្រក់ និង​អ្នក​ប្រព្រឹត្ត​ទុច្ចរិត​ទាំង​អស់ នោះ​ខ្ញុំ​មក​បំផ្លាញ។</w:t>
      </w:r>
    </w:p>
    <w:p/>
    <w:p>
      <w:r xmlns:w="http://schemas.openxmlformats.org/wordprocessingml/2006/main">
        <w:t xml:space="preserve">2. សុភាសិត 6:16-19 - មាន​ប្រាំ​មួយ​យ៉ាង​ដែល​ព្រះ​អម្ចាស់​ស្អប់, ប្រាំពីរ​យ៉ាង​ដែល​គួរ​ស្អប់​ខ្ពើម​ដល់​គាត់: ភ្នែក​ក្រអឺតក្រទម, អណ្តាត​កុហក, និង​ដៃ​ដែល​បង្ហូរ​ឈាម​គ្មាន​ទោស, ចិត្ត​ដែល​រៀបចំ​ផែនការ​អាក្រក់, ជើង​ដែល​ធ្វើ​ឱ្យ ប្រញាប់​រត់​ទៅ​រក​អំពើ​អាក្រក់ ជា​សាក្សី​មិន​ពិត​ដែល​និយាយ​កុហក និង​ជា​អ្នក​ដែល​បង្ក​ជម្លោះ​ក្នុង​ចំណោម​បង​ប្អូន។</w:t>
      </w:r>
    </w:p>
    <w:p/>
    <w:p>
      <w:r xmlns:w="http://schemas.openxmlformats.org/wordprocessingml/2006/main">
        <w:t xml:space="preserve">សាការី 5:5 ពេល​នោះ ទេវតា​ដែល​និយាយ​ជា​មួយ​ខ្ញុំ​ក៏​ចេញ​មក​ប្រាប់​ខ្ញុំ​ថា៖ «ឥឡូវ​នេះ ចូរ​ងើប​ភ្នែក​ឡើង ហើយ​មើល​ថា តើ​អ្វី​ដែល​កើត​ឡើង។</w:t>
      </w:r>
    </w:p>
    <w:p/>
    <w:p>
      <w:r xmlns:w="http://schemas.openxmlformats.org/wordprocessingml/2006/main">
        <w:t xml:space="preserve">វគ្គ​នេះ​ពិពណ៌នា​អំពី​ទេវតា​មួយ​រូប​ដែល​លេច​មុខ​មក​កាន់​ព្យាការី​សាការី ហើយ​ណែនាំ​គាត់​ឲ្យ​មើល ហើយ​ឃើញ​ថា​នឹង​មាន​អ្វី​កើត​ឡើង។</w:t>
      </w:r>
    </w:p>
    <w:p/>
    <w:p>
      <w:r xmlns:w="http://schemas.openxmlformats.org/wordprocessingml/2006/main">
        <w:t xml:space="preserve">1. ការមើលឃើញអ្វីដែលមើលមិនឃើញ - ពិនិត្យមើលអាណាចក្រខាងវិញ្ញាណ និងអ្វីដែលព្រះបង្ហាញដល់យើង</w:t>
      </w:r>
    </w:p>
    <w:p/>
    <w:p>
      <w:r xmlns:w="http://schemas.openxmlformats.org/wordprocessingml/2006/main">
        <w:t xml:space="preserve">2. ការធ្វើតាមសំឡេងរបស់ព្រះ - ការរៀនស្វែងយល់ និងគោរពតាមការណែនាំរបស់ព្រះ</w:t>
      </w:r>
    </w:p>
    <w:p/>
    <w:p>
      <w:r xmlns:w="http://schemas.openxmlformats.org/wordprocessingml/2006/main">
        <w:t xml:space="preserve">1. យ៉ូហាន 1:18 - គ្មាននរណាម្នាក់បានឃើញព្រះនៅពេលណាឡើយ។ ព្រះបុត្រាបង្កើតតែមួយគត់ ដែលនៅក្នុងព្រះហស្ថរបស់ព្រះបិតា ទ្រង់បានប្រកាសអំពីព្រះអង្គ។</w:t>
      </w:r>
    </w:p>
    <w:p/>
    <w:p>
      <w:r xmlns:w="http://schemas.openxmlformats.org/wordprocessingml/2006/main">
        <w:t xml:space="preserve">2. អេសាយ 6:8 - ខ្ញុំ​ក៏​បាន​ឮ​ព្រះ​សូរសៀង​របស់​ព្រះ​អម្ចាស់​ថា​៖ «តើ​ខ្ញុំ​នឹង​ចាត់​អ្នក​ណា​ទៅ ហើយ​អ្នក​ណា​នឹង​ទៅ​រក​យើង? បន្ទាប់​មក​ខ្ញុំ​និយាយ​ថា​ខ្ញុំ​នៅ​ទីនេះ; ផ្ញើ​មក​ខ្ញុំ។</w:t>
      </w:r>
    </w:p>
    <w:p/>
    <w:p>
      <w:r xmlns:w="http://schemas.openxmlformats.org/wordprocessingml/2006/main">
        <w:t xml:space="preserve">សាការី 5:6 ខ្ញុំ​ក៏​សួរ​ថា តើ​នេះ​ជា​អ្វី? លោក​មាន​ប្រសាសន៍​ថា៖ «នេះ​គឺ​ជា​អេផា ដែល​ចេញ​មក។ លោក​បាន​មាន​ប្រសាសន៍​បន្ថែម​ទៀត​ថា នេះ​គឺ​ជា​ភាព​ស្រដៀង​គ្នា​របស់​ពួក​គេ​នៅ​ទូទាំង​ផែនដី។</w:t>
      </w:r>
    </w:p>
    <w:p/>
    <w:p>
      <w:r xmlns:w="http://schemas.openxmlformats.org/wordprocessingml/2006/main">
        <w:t xml:space="preserve">វគ្គ​នេះ​ពិពណ៌នា​អំពី​ការ​និមិត្ត​អំពី​អេផា ដែល​តំណាង​ឲ្យ​អំពើ​ទុច្ចរិត​ដែល​អាច​មើល​ឃើញ​ទូទាំង​ពិភពលោក។</w:t>
      </w:r>
    </w:p>
    <w:p/>
    <w:p>
      <w:r xmlns:w="http://schemas.openxmlformats.org/wordprocessingml/2006/main">
        <w:t xml:space="preserve">1. គ្រោះថ្នាក់នៃពិភពលោភៈ របៀបជៀសវាងការល្បួង និងរស់នៅក្នុងជីវិតដែលគោរពព្រះ</w:t>
      </w:r>
    </w:p>
    <w:p/>
    <w:p>
      <w:r xmlns:w="http://schemas.openxmlformats.org/wordprocessingml/2006/main">
        <w:t xml:space="preserve">2. អំណាចនៃសេចក្តីជំនឿ: របៀបយកឈ្នះអំពើអាក្រក់ដោយកម្លាំងរបស់ព្រះ</w:t>
      </w:r>
    </w:p>
    <w:p/>
    <w:p>
      <w:r xmlns:w="http://schemas.openxmlformats.org/wordprocessingml/2006/main">
        <w:t xml:space="preserve">1. យ៉ូហានទី 1 2:15-17 - កុំស្រឡាញ់លោកិយ ឬរបស់ក្នុងលោកីយ៍។ ប្រសិន​បើ​អ្នក​ណា​ស្រឡាញ់​លោកីយ៍ សេចក្ដី​ស្រឡាញ់​របស់​ព្រះបិតា​មិន​ស្ថិត​នៅ​ក្នុង​អ្នក​នោះ​ទេ។</w:t>
      </w:r>
    </w:p>
    <w:p/>
    <w:p>
      <w:r xmlns:w="http://schemas.openxmlformats.org/wordprocessingml/2006/main">
        <w:t xml:space="preserve">2. រ៉ូម 12:2 - កុំធ្វើតាមលោកីយនេះ ប៉ុន្តែត្រូវកែប្រែដោយការកែប្រែចិត្តរបស់អ្នកឡើងវិញ ដើម្បីអោយតាមរយៈការសាកល្បង អ្នកនឹងដឹងថាអ្វីជាព្រះហឫទ័យរបស់ព្រះជាម្ចាស់ អ្វីដែលល្អ និងអាចទទួលយកបាន និងល្អឥតខ្ចោះ។</w:t>
      </w:r>
    </w:p>
    <w:p/>
    <w:p>
      <w:r xmlns:w="http://schemas.openxmlformats.org/wordprocessingml/2006/main">
        <w:t xml:space="preserve">សាការី 5:7 ហើយ​មើល​ចុះ មាន​អ្នក​នាំ​មុខ​មួយ​កោន​ឡើង ហើយ​នេះ​ជា​ស្ត្រី​ដែល​អង្គុយ​នៅ​កណ្តាល​អេផា។</w:t>
      </w:r>
    </w:p>
    <w:p/>
    <w:p>
      <w:r xmlns:w="http://schemas.openxmlformats.org/wordprocessingml/2006/main">
        <w:t xml:space="preserve">ស្ត្រី​ម្នាក់​ត្រូវ​បាន​គេ​ប្រទះ​ឃើញ​អង្គុយ​នៅ​កណ្តាល​អេផា ដែល​ជា​ធុង​វាស់​មួយ​ប្រភេទ​ធ្វើ​ពី​សំណ។</w:t>
      </w:r>
    </w:p>
    <w:p/>
    <w:p>
      <w:r xmlns:w="http://schemas.openxmlformats.org/wordprocessingml/2006/main">
        <w:t xml:space="preserve">1. វិធានការយុត្តិធម៍របស់ព្រះ៖ អេផា នៅក្នុងសាការី ៥:៧</w:t>
      </w:r>
    </w:p>
    <w:p/>
    <w:p>
      <w:r xmlns:w="http://schemas.openxmlformats.org/wordprocessingml/2006/main">
        <w:t xml:space="preserve">2. រូបភាពនៃការស្ដារឡើងវិញ៖ ស្ត្រីនៅក្នុងអេផានៃសាការី 5:7</w:t>
      </w:r>
    </w:p>
    <w:p/>
    <w:p>
      <w:r xmlns:w="http://schemas.openxmlformats.org/wordprocessingml/2006/main">
        <w:t xml:space="preserve">1. យេរេមា 32:14 - ព្រះ‌អម្ចាស់​នៃ​ពិភព​ទាំង​មូល ជា​ព្រះ​នៃ​ជន‌ជាតិ​អ៊ីស្រា‌អែល​មាន​ព្រះ‌បន្ទូល​ដូច្នេះ។ យក​ភស្តុតាង​ទាំង​នេះ ភស្តុតាង​នៃ​ការ​ទិញ​ទាំង​នេះ​ដែល​ត្រូវ​បាន​ផ្សាភ្ជាប់​និង​ភស្តុតាង​នេះ​ដែល​បាន​បើក​; ហើយ​យក​វា​ទៅ​ដាក់​ក្នុង​អេផា ដើម្បី​ឲ្យ​ពួក​គេ​បន្ត​បាន​ច្រើន​ថ្ងៃ។</w:t>
      </w:r>
    </w:p>
    <w:p/>
    <w:p>
      <w:r xmlns:w="http://schemas.openxmlformats.org/wordprocessingml/2006/main">
        <w:t xml:space="preserve">2. អេម៉ុស 8:5 - ដោយ​និយាយ​ថា តើ​នៅ​ពេល​ណា​ដែល​ព្រះ​ច័ន្ទ​នឹង​បាត់​ទៅ ដើម្បី​ឲ្យ​យើង​លក់​ពោត? និងថ្ងៃសប្ប័ទ ដើម្បីអោយយើងរៀបចំស្រូវសាលី ធ្វើអោយអេផាតូច ប្រាក់ថ្លឹងធំ ហើយក្លែងបន្លំសមតុល្យដោយការបោកប្រាស់?</w:t>
      </w:r>
    </w:p>
    <w:p/>
    <w:p>
      <w:r xmlns:w="http://schemas.openxmlformats.org/wordprocessingml/2006/main">
        <w:t xml:space="preserve">សាការី 5:8 លោក​មាន​ប្រសាសន៍​ថា៖ «នេះ​ជា​អំពើ​ទុច្ចរិត។ គាត់បានបោះវាទៅក្នុងកណ្តាលអេផា។ ហើយគាត់បានបោះទម្ងន់នៃសំណនៅលើមាត់របស់វា។</w:t>
      </w:r>
    </w:p>
    <w:p/>
    <w:p>
      <w:r xmlns:w="http://schemas.openxmlformats.org/wordprocessingml/2006/main">
        <w:t xml:space="preserve">វគ្គនេះពិពណ៌នាអំពីការកាត់ទោសអំពើទុច្ចរិតរបស់ព្រះ ដោយបោះវាទៅក្នុងអេផា ហើយបិទភ្ជាប់វាដោយសំណ។</w:t>
      </w:r>
    </w:p>
    <w:p/>
    <w:p>
      <w:r xmlns:w="http://schemas.openxmlformats.org/wordprocessingml/2006/main">
        <w:t xml:space="preserve">1. ព្រះអម្ចាស់គឺយុត្តិធម៌: ការយល់ដឹងអំពីការជំនុំជំរះរបស់ព្រះជាម្ចាស់លើអំពើបាប</w:t>
      </w:r>
    </w:p>
    <w:p/>
    <w:p>
      <w:r xmlns:w="http://schemas.openxmlformats.org/wordprocessingml/2006/main">
        <w:t xml:space="preserve">2. ទម្ងន់នៃអំពើអាក្រក់: ពិនិត្យមើលផលវិបាកនៃអំពើបាប</w:t>
      </w:r>
    </w:p>
    <w:p/>
    <w:p>
      <w:r xmlns:w="http://schemas.openxmlformats.org/wordprocessingml/2006/main">
        <w:t xml:space="preserve">1. អេសាយ 5:20-21 - វេទនាដល់អស់អ្នកដែលហៅអាក្រក់ថាល្អ និងអាក្រក់។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2. សុភាសិត 11:21 - ទោះ​បី​ដៃ​រួម​គ្នា​ក៏​ដោយ ក៏​មនុស្ស​អាក្រក់​មិន​ត្រូវ​ទទួល​ទោស​ដែរ តែ​ពូជ​មនុស្ស​សុចរិត​នឹង​បាន​រួច។</w:t>
      </w:r>
    </w:p>
    <w:p/>
    <w:p>
      <w:r xmlns:w="http://schemas.openxmlformats.org/wordprocessingml/2006/main">
        <w:t xml:space="preserve">សាការី 5:9 ខ្ញុំ​ងើប​ភ្នែក​ឡើង ហើយ​មើល​ទៅ មាន​ស្ត្រី​ពីរ​នាក់​ចេញ​មក ហើយ​ខ្យល់​ក៏​បក់​មក​លើ​ស្លាប​របស់​គេ។ ពី​ព្រោះ​ពួក​គេ​មាន​ស្លាប​ដូច​ជា​ស្លាប​របស់​សត្វ​ស្វា ហើយ​គេ​ក៏​លើក​អេផា​ឡើង​នៅ​ចន្លោះ​ផែនដី និង​ស្ថានសួគ៌។</w:t>
      </w:r>
    </w:p>
    <w:p/>
    <w:p>
      <w:r xmlns:w="http://schemas.openxmlformats.org/wordprocessingml/2006/main">
        <w:t xml:space="preserve">សាការី​បាន​ឃើញ​ស្ត្រី​ពីរ​នាក់​មាន​ស្លាប​ដូច​ជា​សត្វ​ស្វា ដែល​កំពុង​កាន់​អេផា​នៅ​ចន្លោះ​ផែនដី និង​មេឃ។</w:t>
      </w:r>
    </w:p>
    <w:p/>
    <w:p>
      <w:r xmlns:w="http://schemas.openxmlformats.org/wordprocessingml/2006/main">
        <w:t xml:space="preserve">1. អំណាចនៃចក្ខុវិស័យ៖ របៀបដែលការមើលឃើញលទ្ធភាពអាចនាំទៅរកការបង្កើតអព្ភូតហេតុ</w:t>
      </w:r>
    </w:p>
    <w:p/>
    <w:p>
      <w:r xmlns:w="http://schemas.openxmlformats.org/wordprocessingml/2006/main">
        <w:t xml:space="preserve">2. ខ្យល់នៅក្រោមស្លាបរបស់យើង៖ ការពឹងផ្អែកលើកម្លាំងរបស់ព្រះដើម្បីសម្រេចបាននូវគោលដៅរបស់យើង</w:t>
      </w:r>
    </w:p>
    <w:p/>
    <w:p>
      <w:r xmlns:w="http://schemas.openxmlformats.org/wordprocessingml/2006/main">
        <w:t xml:space="preserve">1. សុភាសិត 29:18 - «កន្លែង​ណា​ដែល​គ្មាន​ការ​និមិត្ត នោះ​មនុស្ស​ត្រូវ​វិនាស​ទៅ»។</w:t>
      </w:r>
    </w:p>
    <w:p/>
    <w:p>
      <w:r xmlns:w="http://schemas.openxmlformats.org/wordprocessingml/2006/main">
        <w:t xml:space="preserve">2. អេសាយ 40:31 - «តែ​អស់​អ្នក​ណា​ដែល​រង់​ចាំ​ព្រះ​អម្ចាស់​នឹង​មាន​កម្លាំង​ឡើង​វិញ ពួក​គេ​នឹង​ឡើង​លើ​ដោយ​ស្លាប​ដូច​ឥន្ទ្រី ពួក​គេ​នឹង​រត់ មិន​នឿយ​ហត់​ឡើយ ហើយ​នឹង​ដើរ​ដោយ​មិន​ដួល​សន្លប់»។</w:t>
      </w:r>
    </w:p>
    <w:p/>
    <w:p>
      <w:r xmlns:w="http://schemas.openxmlformats.org/wordprocessingml/2006/main">
        <w:t xml:space="preserve">សាការី 5:10 ខ្ញុំ​ក៏​សួរ​ទៅ​ទេវតា​ដែល​និយាយ​ជា​មួយ​ខ្ញុំ​ថា តើ​អ្នក​ទាំង​នេះ​មាន​អេផា​ទៅ​ណា?</w:t>
      </w:r>
    </w:p>
    <w:p/>
    <w:p>
      <w:r xmlns:w="http://schemas.openxmlformats.org/wordprocessingml/2006/main">
        <w:t xml:space="preserve">វគ្គ​នេះ​រៀប​រាប់​អំពី​ការ​និមិត្ត​ឃើញ​ទេវតា​កាន់​កន្ត្រក ឬ​«អេផា»​នៃ​អំពើ​ទុច្ចរិត។</w:t>
      </w:r>
    </w:p>
    <w:p/>
    <w:p>
      <w:r xmlns:w="http://schemas.openxmlformats.org/wordprocessingml/2006/main">
        <w:t xml:space="preserve">1. គ្រោះថ្នាក់នៃអំពើអាក្រក់៖ របៀបដែលជម្រើសរបស់យើងមានផលវិបាក</w:t>
      </w:r>
    </w:p>
    <w:p/>
    <w:p>
      <w:r xmlns:w="http://schemas.openxmlformats.org/wordprocessingml/2006/main">
        <w:t xml:space="preserve">2. អំណាចនៃព្រះ: របៀបដែលគាត់មើលឃើញនិងវិនិច្ឆ័យទាំងអស់។</w:t>
      </w:r>
    </w:p>
    <w:p/>
    <w:p>
      <w:r xmlns:w="http://schemas.openxmlformats.org/wordprocessingml/2006/main">
        <w:t xml:space="preserve">1. សុភាសិត 8:13 - «ការ​កោត​ខ្លាច​ដល់​ព្រះ​យេហូវ៉ា​គឺ​ស្អប់​អំពើ​អាក្រក់ ខ្ញុំ​ស្អប់​ការ​ឆ្មើង​ឆ្មៃ និង​ក្រអឺតក្រទម អាកប្បកិរិយា​អាក្រក់ និង​ពាក្យ​ពេចន៍​ដែល​មិន​ល្អ»។</w:t>
      </w:r>
    </w:p>
    <w:p/>
    <w:p>
      <w:r xmlns:w="http://schemas.openxmlformats.org/wordprocessingml/2006/main">
        <w:t xml:space="preserve">2. អេសាយ 59:7 - "ជើងរបស់ពួកគេប្រញាប់ប្រញាល់ចូលទៅក្នុងអំពើបាប ពួកគេរហ័សដើម្បីបង្ហូរឈាមដែលគ្មានកំហុស។ គំនិតរបស់ពួកគេគឺជាគំនិតអាក្រក់ ការបំផ្លិចបំផ្លាញ និងសេចក្តីវេទនាសម្គាល់ផ្លូវរបស់ពួកគេ"។</w:t>
      </w:r>
    </w:p>
    <w:p/>
    <w:p>
      <w:r xmlns:w="http://schemas.openxmlformats.org/wordprocessingml/2006/main">
        <w:t xml:space="preserve">សាការី 5:11 លោក​មាន​ប្រសាសន៍​មក​ខ្ញុំ​ថា៖ «សង់​ផ្ទះ​នេះ​នៅ​ក្នុង​ស្រុក​ស៊ីណារ។</w:t>
      </w:r>
    </w:p>
    <w:p/>
    <w:p>
      <w:r xmlns:w="http://schemas.openxmlformats.org/wordprocessingml/2006/main">
        <w:t xml:space="preserve">ព្រះអម្ចាស់​បង្គាប់​លោក​សាការី​ឲ្យ​សង់​ផ្ទះ​មួយ​នៅ​ក្នុង​ស្រុក​ស៊ីណារ ហើយ​សង់​ផ្ទះ​នោះ​នៅ​លើ​មូលដ្ឋាន​របស់​ខ្លួន។</w:t>
      </w:r>
    </w:p>
    <w:p/>
    <w:p>
      <w:r xmlns:w="http://schemas.openxmlformats.org/wordprocessingml/2006/main">
        <w:t xml:space="preserve">1. កម្លាំងនៃគ្រឹះ - សាការី 5:11</w:t>
      </w:r>
    </w:p>
    <w:p/>
    <w:p>
      <w:r xmlns:w="http://schemas.openxmlformats.org/wordprocessingml/2006/main">
        <w:t xml:space="preserve">2. ការបង្កើតមូលដ្ឋានរឹងមាំ - សាការី 5:11</w:t>
      </w:r>
    </w:p>
    <w:p/>
    <w:p>
      <w:r xmlns:w="http://schemas.openxmlformats.org/wordprocessingml/2006/main">
        <w:t xml:space="preserve">១. ទំនុកតម្កើង ១១:៣ - «ប្រសិនបើគ្រឹះត្រូវបំផ្លាញ តើមនុស្សសុចរិតអាចធ្វើអ្វីបាន?</w:t>
      </w:r>
    </w:p>
    <w:p/>
    <w:p>
      <w:r xmlns:w="http://schemas.openxmlformats.org/wordprocessingml/2006/main">
        <w:t xml:space="preserve">2. អេសាយ 28:16 - "ដូច្នេះ ព្រះអម្ចាស់​ជា​ព្រះ​មាន​ព្រះ​បន្ទូល​ថា មើល​ចុះ យើង​បាន​ដាក់​នៅ​ក្រុង​ស៊ីយ៉ូន​សម្រាប់​ចាក់​ថ្ម ថ្ម​សាក ថ្ម​ជ្រុង​ដ៏​មាន​តម្លៃ ជា​គ្រឹះ​ដ៏​ប្រាកដ។</w:t>
      </w:r>
    </w:p>
    <w:p/>
    <w:p>
      <w:r xmlns:w="http://schemas.openxmlformats.org/wordprocessingml/2006/main">
        <w:t xml:space="preserve">សាការី ជំពូក​ទី 6 បញ្ចប់​ស៊េរី​នៃ​ការ​និមិត្ត​ដោយ​ការ​និមិត្ត​អំពី​រទេះ​ចំបាំង​បួន និង​ការ​គ្រង​រាជ្យ​ជា​និមិត្តរូប​នៃ​សម្ដេច​សង្ឃ​យ៉ូស្វេ។ ជំពូក​នេះ​បង្ហាញ​ពី​អធិបតេយ្យភាព​របស់​ព្រះ ផែនការ​របស់​ទ្រង់​សម្រាប់​អនាគត និង​ការ​រួបរួម​នៃ​តួនាទី​សង្ឃ និង​ស្តេច។</w:t>
      </w:r>
    </w:p>
    <w:p/>
    <w:p>
      <w:r xmlns:w="http://schemas.openxmlformats.org/wordprocessingml/2006/main">
        <w:t xml:space="preserve">កថាខណ្ឌទី១៖ ជំពូកចាប់ផ្តើមដោយការនិមិត្តអំពីរទេះចំបាំងបួនដែលចេញមកពីចន្លោះភ្នំសំរិទ្ធពីរ។ រទេះ​តំណាង​ឲ្យ​វិញ្ញាណ​ទាំង​បួន​នៃ​ស្ថានសួគ៌​ដើរ​ពាសពេញ​ផែនដី។ ពួក​គេ​នាំ​មក​នូវ​ការ​ជំនុំ​ជម្រះ​របស់​ព្រះ ហើយ​បង្កើត​ការ​គ្រប់​គ្រង​របស់​ទ្រង់​លើ​ប្រជាជាតិ​នានា (សាការី ៦:១-៨)។</w:t>
      </w:r>
    </w:p>
    <w:p/>
    <w:p>
      <w:r xmlns:w="http://schemas.openxmlformats.org/wordprocessingml/2006/main">
        <w:t xml:space="preserve">កថាខណ្ឌទី 2: ជំពូកបន្តដោយបញ្ជាឱ្យយកប្រាក់និងមាសពីនិរទេសបីនាក់ហើយធ្វើមកុដសម្រាប់សម្ដេចសង្ឃយ៉ូស្វេ។ ការគ្រងមកុដជានិមិត្តរូបនេះតំណាងឱ្យការរួបរួមនៃតួនាទីរបស់បូជាចារ្យ និងស្តេច ដែលបង្ហាញពីព្រះមេស្ស៊ីដែលនឹងយាងមកដែលនឹងបំពេញតួនាទីទាំងពីរ។ មកុដ​ត្រូវ​តម្កល់​ទុក​នៅ​ក្នុង​ព្រះវិហារ​បរិសុទ្ធ​ជា​ការ​រំឭក (សាការី ៦:៩-១៥)។</w:t>
      </w:r>
    </w:p>
    <w:p/>
    <w:p>
      <w:r xmlns:w="http://schemas.openxmlformats.org/wordprocessingml/2006/main">
        <w:t xml:space="preserve">សរុប​មក,</w:t>
      </w:r>
    </w:p>
    <w:p>
      <w:r xmlns:w="http://schemas.openxmlformats.org/wordprocessingml/2006/main">
        <w:t xml:space="preserve">សាការី ជំពូក​ទី 6 បញ្ចប់​ស៊េរី​នៃ​ការ​និមិត្ត​ដោយ​ការ​និមិត្ត​អំពី​រទេះ​ចំបាំង​បួន និង​ការ​គ្រង​រាជ្យ​ជា​និមិត្តរូប​នៃ​សម្ដេច​សង្ឃ​យ៉ូស្វេ។</w:t>
      </w:r>
    </w:p>
    <w:p/>
    <w:p>
      <w:r xmlns:w="http://schemas.openxmlformats.org/wordprocessingml/2006/main">
        <w:t xml:space="preserve">ការមើលឃើញនៃរទេះចំបាំងបួនដែលតំណាងឱ្យការវិនិច្ឆ័យរបស់ព្រះ និងការបង្កើតការគ្រប់គ្រងរបស់ទ្រង់។</w:t>
      </w:r>
    </w:p>
    <w:p>
      <w:r xmlns:w="http://schemas.openxmlformats.org/wordprocessingml/2006/main">
        <w:t xml:space="preserve">ការ​ឡើង​គ្រង​រាជ្យ​ជា​និមិត្តរូប​នៃ​សម្ដេច​សង្ឃ​យ៉ូស្វេ ដែល​តំណាង​ឲ្យ​ការ​រួបរួម​នៃ​តួនាទី​សង្ឃ និង​ជា​ស្ដេច។</w:t>
      </w:r>
    </w:p>
    <w:p>
      <w:r xmlns:w="http://schemas.openxmlformats.org/wordprocessingml/2006/main">
        <w:t xml:space="preserve">ការព្យាករណ៍អំពីព្រះមេស្ស៊ីដែលនឹងមកដល់ដែលនឹងបំពេញតួនាទីទាំងពីរ។</w:t>
      </w:r>
    </w:p>
    <w:p/>
    <w:p>
      <w:r xmlns:w="http://schemas.openxmlformats.org/wordprocessingml/2006/main">
        <w:t xml:space="preserve">ជំពូក​នេះ​នៃ​សាការី​ចាប់​ផ្ដើម​ដោយ​ការ​និមិត្ត​ឃើញ​រទេះ​ចំបាំង​បួន​ចេញ​ពី​ចន្លោះ​ភ្នំ​លង្ហិន​ពីរ។ រទេះ​តំណាង​ឲ្យ​វិញ្ញាណ​ទាំង​បួន​នៃ​ស្ថានសួគ៌​ដែល​កំពុង​ពាសពេញ​ផែនដី ដោយ​ប្រតិបត្តិ​ការ​ជំនុំជំរះ​របស់​ព្រះ និង​បង្កើត​ការ​គ្រប់​គ្រង​របស់​ទ្រង់​លើ​ប្រជាជាតិ​នានា។ ជំពូក​បន្ត​ដោយ​បញ្ជា​ឲ្យ​យក​ប្រាក់ និង​មាស​ពី​អ្នក​និរទេស​បី​នាក់ ហើយ​ធ្វើ​មកុដ​សម្រាប់​សម្ដេច​សង្ឃ។ ការគ្រងមកុដជានិមិត្តរូបនេះតំណាងឱ្យការរួបរួមនៃតួនាទីរបស់បូជាចារ្យ និងស្តេច ដែលបង្ហាញពីព្រះមេស្ស៊ីដែលនឹងយាងមកដែលនឹងបំពេញតួនាទីទាំងពីរ។ មកុដ​ត្រូវ​តម្កល់​ទុក​នៅ​ក្នុង​ព្រះវិហារ​ដើម្បី​ទុក​ជា​អនុស្សាវរីយ៍។ ជំពូកនេះសង្កត់ធ្ងន់ទៅលើអធិបតេយ្យភាពរបស់ព្រះ ផែនការរបស់ទ្រង់សម្រាប់ពេលអនាគត និងការរួបរួមនៃតួនាទីរបស់បូជាចារ្យ និងជាស្តេចនៅក្នុងព្រះមេស្ស៊ីដែលនឹងមកដល់។</w:t>
      </w:r>
    </w:p>
    <w:p/>
    <w:p>
      <w:r xmlns:w="http://schemas.openxmlformats.org/wordprocessingml/2006/main">
        <w:t xml:space="preserve">សាការី 6:1 ខ្ញុំ​ក៏​ងាក​ទៅ​មើល ហើយ​មើល​ចុះ មាន​រទេះ​ចំបាំង​បួន​ចេញ​មក​ពី​ចន្លោះ​ភ្នំ​ពីរ។ ហើយភ្នំទាំងនោះជាភ្នំលង្ហិន។</w:t>
      </w:r>
    </w:p>
    <w:p/>
    <w:p>
      <w:r xmlns:w="http://schemas.openxmlformats.org/wordprocessingml/2006/main">
        <w:t xml:space="preserve">ព្យាការី​សាការី​បាន​ឃើញ​រទេះ​ចំបាំង​បួន​ចេញ​ពី​ចន្លោះ​ភ្នំ​លង្ហិន​ពីរ។</w:t>
      </w:r>
    </w:p>
    <w:p/>
    <w:p>
      <w:r xmlns:w="http://schemas.openxmlformats.org/wordprocessingml/2006/main">
        <w:t xml:space="preserve">1. ការនិមិត្តមិនគួរឱ្យជឿរបស់សាការី៖ របៀបដើរក្នុងជំនឿ និងការគោរពប្រតិបត្តិ</w:t>
      </w:r>
    </w:p>
    <w:p/>
    <w:p>
      <w:r xmlns:w="http://schemas.openxmlformats.org/wordprocessingml/2006/main">
        <w:t xml:space="preserve">2. ការបោះជំហានចេញដោយសេចក្តីជំនឿ៖ អំណាចនៃការផ្លាស់ប្តូរភ្នំ</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យ៉ាកុប 1:2-5 - បងប្អូនអើយ ចូររាប់វាជាសេចក្តីអំណរទាំងអស់ នៅពេលដែលអ្នកជួបនឹងការសាកល្បងផ្សេងៗ ត្បិតអ្នកដឹងថា ការល្បងលនៃសេចក្តីជំនឿរបស់អ្នកបង្កើតឱ្យមានស្ថេរភាព។ ហើយ​សូម​ឲ្យ​ការ​ខ្ជាប់ខ្ជួន​មាន​ឥទ្ធិពល​ពេញ​លេញ ដើម្បី​ឲ្យ​អ្នក​រាល់​គ្នា​បាន​ល្អ​ឥត​ខ្ចោះ និង​ពេញលេញ ដោយ​ឥត​ខ្វះ​អ្វី​សោះ។</w:t>
      </w:r>
    </w:p>
    <w:p/>
    <w:p>
      <w:r xmlns:w="http://schemas.openxmlformats.org/wordprocessingml/2006/main">
        <w:t xml:space="preserve">សាការី 6:2 នៅ​ក្នុង​រទេះ​ដំបូង​មាន​សេះ​ក្រហម។ ហើយនៅក្នុងរទេះសេះខ្មៅទីពីរ;</w:t>
      </w:r>
    </w:p>
    <w:p/>
    <w:p>
      <w:r xmlns:w="http://schemas.openxmlformats.org/wordprocessingml/2006/main">
        <w:t xml:space="preserve">ព្យាការី​សាការី​បាន​ឃើញ​រទេះ​បួន​ដែល​អូស​ដោយ​សេះ​ពណ៌​ផ្សេង​គ្នា។</w:t>
      </w:r>
    </w:p>
    <w:p/>
    <w:p>
      <w:r xmlns:w="http://schemas.openxmlformats.org/wordprocessingml/2006/main">
        <w:t xml:space="preserve">1. អំណាចនៃនិមិត្តសញ្ញានៅក្នុងសេចក្តីជំនឿ៖ ការស្វែងយល់ពីអត្ថន័យនៅពីក្រោយសាការី 6:2</w:t>
      </w:r>
    </w:p>
    <w:p/>
    <w:p>
      <w:r xmlns:w="http://schemas.openxmlformats.org/wordprocessingml/2006/main">
        <w:t xml:space="preserve">2. សារៈសំខាន់នៃសេះក្រហម និងខ្មៅនៅក្នុងសាការី ៦:២</w:t>
      </w:r>
    </w:p>
    <w:p/>
    <w:p>
      <w:r xmlns:w="http://schemas.openxmlformats.org/wordprocessingml/2006/main">
        <w:t xml:space="preserve">1. វិវរណៈ 6:4-8 - សេះទាំងបួននៃ Apocalypse</w:t>
      </w:r>
    </w:p>
    <w:p/>
    <w:p>
      <w:r xmlns:w="http://schemas.openxmlformats.org/wordprocessingml/2006/main">
        <w:t xml:space="preserve">យ៉ូប ៣៩:១៩-២៥ - ស្តេចសេះ នៅក្នុងព្រះគម្ពីរ</w:t>
      </w:r>
    </w:p>
    <w:p/>
    <w:p>
      <w:r xmlns:w="http://schemas.openxmlformats.org/wordprocessingml/2006/main">
        <w:t xml:space="preserve">សាការី 6:3 ហើយ​ក្នុង​រទេះ​ចំបាំង​ទី​បី មាន​សេះ​ស។ ហើយ​ក្នុង​រទេះ​ទី​បួន​បាន​គ្រវី​និង​សេះ។</w:t>
      </w:r>
    </w:p>
    <w:p/>
    <w:p>
      <w:r xmlns:w="http://schemas.openxmlformats.org/wordprocessingml/2006/main">
        <w:t xml:space="preserve">សាការី 6:3 ពិពណ៌នា​អំពី​រទេះ​ចំបាំង​បួន​ដែល​ទាញ​ដោយ​សេះ​ពណ៌​ផ្សេងៗ។</w:t>
      </w:r>
    </w:p>
    <w:p/>
    <w:p>
      <w:r xmlns:w="http://schemas.openxmlformats.org/wordprocessingml/2006/main">
        <w:t xml:space="preserve">1. អំណាចនៃការអង្វរ: ការយល់ដឹងសាការី 6:3</w:t>
      </w:r>
    </w:p>
    <w:p/>
    <w:p>
      <w:r xmlns:w="http://schemas.openxmlformats.org/wordprocessingml/2006/main">
        <w:t xml:space="preserve">2. ការឆ្ពោះទៅមុខដោយសេចក្ដីជំនឿ៖ ការអនុវត្តមេរៀនរបស់សាការី 6:3</w:t>
      </w:r>
    </w:p>
    <w:p/>
    <w:p>
      <w:r xmlns:w="http://schemas.openxmlformats.org/wordprocessingml/2006/main">
        <w:t xml:space="preserve">១ អេសាយ ៣១:១ - «វេទនា​ដល់​អស់​អ្នក​ដែល​ចុះ​ទៅ​ស្រុក​អេស៊ីប​ដើម្បី​សុំ​ជំនួយ ដែល​ពឹង​លើ​សេះ ដែល​ទុក​ចិត្ត​លើ​រទេះ​ចំបាំង​ដ៏​ច្រើន ហើយ​នឹង​កម្លាំង​ទ័ព​សេះ​ដ៏​ខ្លាំង​ក្លា​របស់​ខ្លួន ប៉ុន្តែ​មិន​បែរ​ទៅ​រក​ព្រះ​ដ៏​បរិសុទ្ធ​ឡើយ។ អ៊ីស្រា‌អែល ឬ​ស្វែង​រក​ជំនួយ​ពី​ព្រះ‌អម្ចាស់»។</w:t>
      </w:r>
    </w:p>
    <w:p/>
    <w:p>
      <w:r xmlns:w="http://schemas.openxmlformats.org/wordprocessingml/2006/main">
        <w:t xml:space="preserve">2. វិវរណៈ 6:2 - "ខ្ញុំបានក្រឡេកមើលទៅ ឃើញសេះសមួយ ព្រះអង្គដែលគង់លើវា មានធ្នូ ហើយមកុដក៏ត្រូវបានប្រគល់ឱ្យគាត់ ហើយគាត់បានចេញទៅដណ្តើមយកជ័យជំនះ" ។</w:t>
      </w:r>
    </w:p>
    <w:p/>
    <w:p>
      <w:r xmlns:w="http://schemas.openxmlformats.org/wordprocessingml/2006/main">
        <w:t xml:space="preserve">សាការី 6:4 ខ្ញុំ​ក៏​ឆ្លើយ​ទៅ​ទេវតា​ដែល​និយាយ​ជា​មួយ​ខ្ញុំ​ថា៖ «លោក​ម្ចាស់​អើយ តើ​អ្នក​ទាំង​នេះ​ជា​អ្វី?</w:t>
      </w:r>
    </w:p>
    <w:p/>
    <w:p>
      <w:r xmlns:w="http://schemas.openxmlformats.org/wordprocessingml/2006/main">
        <w:t xml:space="preserve">ទេវតា​ជូន​សេះ និង​រទេះ​ចំនួន​បួន​ដល់​សាការី ហើយ​សាការី​សួរ​អំពី​គោល​បំណង​របស់​ពួក​គេ។</w:t>
      </w:r>
    </w:p>
    <w:p/>
    <w:p>
      <w:r xmlns:w="http://schemas.openxmlformats.org/wordprocessingml/2006/main">
        <w:t xml:space="preserve">សាការី​បាន​ជួប​នឹង​ទេវតា​មួយ​ដែល​បង្ហាញ​សេះ និង​រទេះ​ចំបាំង​បួន​ដល់​គាត់ ហើយ​គាត់​សួរ​អំពី​គោល​បំណង​របស់​វា។</w:t>
      </w:r>
    </w:p>
    <w:p/>
    <w:p>
      <w:r xmlns:w="http://schemas.openxmlformats.org/wordprocessingml/2006/main">
        <w:t xml:space="preserve">1. ការគ្រប់គ្រងរបស់ព្រះ៖ ការយល់ដឹងអំពីគោលបំណងនៃសេះទាំងបួន និងរទេះសេះ នៅក្នុងសាការី 6</w:t>
      </w:r>
    </w:p>
    <w:p/>
    <w:p>
      <w:r xmlns:w="http://schemas.openxmlformats.org/wordprocessingml/2006/main">
        <w:t xml:space="preserve">2. សារៈសំខាន់នៃការស៊ើបអង្កេតរបស់សាការីនៅក្នុងសាការី ៦:៤</w:t>
      </w:r>
    </w:p>
    <w:p/>
    <w:p>
      <w:r xmlns:w="http://schemas.openxmlformats.org/wordprocessingml/2006/main">
        <w:t xml:space="preserve">១.សាការី ៦:៤</w:t>
      </w:r>
    </w:p>
    <w:p/>
    <w:p>
      <w:r xmlns:w="http://schemas.openxmlformats.org/wordprocessingml/2006/main">
        <w:t xml:space="preserve">2. អេសាយ 41:10-13 «កុំខ្លាចឡើយ ដ្បិតខ្ញុំនៅជាមួយអ្នក ចូរកុំស្រងាកចិត្តឡើយ ដ្បិតខ្ញុំជាព្រះរបស់អ្នក ខ្ញុំនឹងពង្រឹងអ្នក មែនហើយ ខ្ញុំនឹងជួយអ្នក មែនហើយ ខ្ញុំនឹងគាំទ្រអ្នកជាមួយនឹង ដៃស្តាំនៃសេចក្តីសុចរិតរបស់ខ្ញុំ មើលចុះ អស់អ្នកដែលខឹងនឹងអ្នកនឹងត្រូវអាម៉ាស់ ហើយខ្មាស់គេ ពួកគេនឹងដូចជាគ្មានអ្វីសោះ ហើយអ្នកណាដែលតស៊ូជាមួយអ្នកនឹងត្រូវវិនាស។ ទាស់ទែងនឹងអ្នក៖ អស់អ្នកដែលច្បាំងនឹងអ្នក នោះនឹងទៅជាគ្មានប្រយោជន៍អ្វីទាំងអស់ ដ្បិតយើងជាព្រះអម្ចាស់ ជាព្រះរបស់អ្នកនឹងកាន់ដៃស្តាំរបស់អ្នក ដោយប្រាប់អ្នកថា កុំខ្លាចអី ខ្ញុំនឹងជួយអ្នក»។</w:t>
      </w:r>
    </w:p>
    <w:p/>
    <w:p>
      <w:r xmlns:w="http://schemas.openxmlformats.org/wordprocessingml/2006/main">
        <w:t xml:space="preserve">សាការី 6:5 ទេវតា​ឆ្លើយ​មក​ខ្ញុំ​ថា៖ «នេះ​ជា​វិញ្ញាណ​ទាំង​បួន​នៃ​ស្ថានសួគ៌ ដែល​ចេញ​ពី​ឈរ​នៅ​ចំពោះ​ព្រះ‌ភ័ក្ត្រ​ព្រះ‌អម្ចាស់​នៃ​ផែនដី​ទាំង​មូល។</w:t>
      </w:r>
    </w:p>
    <w:p/>
    <w:p>
      <w:r xmlns:w="http://schemas.openxmlformats.org/wordprocessingml/2006/main">
        <w:t xml:space="preserve">ទេវតា​នៅ​ក្នុង សាការី 6:5 ពន្យល់​ថា វិញ្ញាណ​ទាំង​បួន​នៃ​ស្ថានសួគ៌​ចេញ​ពី​ឈរ​នៅ​ចំពោះ​ព្រះ​យេហូវ៉ា​នៃ​ផែនដី​ទាំង​មូល។</w:t>
      </w:r>
    </w:p>
    <w:p/>
    <w:p>
      <w:r xmlns:w="http://schemas.openxmlformats.org/wordprocessingml/2006/main">
        <w:t xml:space="preserve">1. ប្រកាសអំពីអធិបតេយ្យភាពរបស់ព្រះ: ពិនិត្យមើលវិញ្ញាណទាំងបួននៃស្ថានសួគ៌</w:t>
      </w:r>
    </w:p>
    <w:p/>
    <w:p>
      <w:r xmlns:w="http://schemas.openxmlformats.org/wordprocessingml/2006/main">
        <w:t xml:space="preserve">2. របៀបដែលវិញ្ញាណទាំងបួននៃឋានសួគ៌បង្ហាញព្រះករុណា</w:t>
      </w:r>
    </w:p>
    <w:p/>
    <w:p>
      <w:r xmlns:w="http://schemas.openxmlformats.org/wordprocessingml/2006/main">
        <w:t xml:space="preserve">1. ដានីយ៉ែល 4:35 - «អ្នក​រស់​នៅ​លើ​ផែនដី​ទាំង​អស់​ត្រូវ​បាន​ចាត់​ទុក​ថា​គ្មាន​អ្វី​សោះ ហើយ​ទ្រង់​ធ្វើ​តាម​ព្រះហឫទ័យ​របស់​ទ្រង់​ក្នុង​ចំណោម​ពួក​ពល​បរិវារ​នៃ​ស្ថានសួគ៌ និង​ក្នុង​ចំណោម​អ្នក​នៅ​ផែនដី ហើយ​គ្មាន​អ្នក​ណា​អាច​នៅ​នឹង​ដៃ ឬ​និយាយ​ទៅ​កាន់​ទ្រង់​បាន​ឡើយ។ 'តើ​អ្នក​ធ្លាប់​ធ្វើអ្វី?'"</w:t>
      </w:r>
    </w:p>
    <w:p/>
    <w:p>
      <w:r xmlns:w="http://schemas.openxmlformats.org/wordprocessingml/2006/main">
        <w:t xml:space="preserve">2. ទំនុកតម្កើង 103:19 - «ព្រះអម្ចាស់​បាន​តាំង​បល្ល័ង្ក​របស់​ទ្រង់​នៅ​លើ​មេឃ ហើយ​រាជាណាចក្រ​របស់​ទ្រង់​គ្រប់គ្រង​លើ​គ្រប់​ទាំង​អស់»។</w:t>
      </w:r>
    </w:p>
    <w:p/>
    <w:p>
      <w:r xmlns:w="http://schemas.openxmlformats.org/wordprocessingml/2006/main">
        <w:t xml:space="preserve">សាការី 6:6 សេះ​ខ្មៅ​ដែល​នៅ​ក្នុង​នោះ​ចេញ​ទៅ​ស្រុក​ខាង​ជើង។ ហើយពណ៌សដើរតាមពួកគេ។ ហើយ​ពួក​អ្នក​ដែល​ព្រួត​គ្នា​ចេញ​ទៅ​ទិស​ខាង​ត្បូង។</w:t>
      </w:r>
    </w:p>
    <w:p/>
    <w:p>
      <w:r xmlns:w="http://schemas.openxmlformats.org/wordprocessingml/2006/main">
        <w:t xml:space="preserve">វគ្គ​នេះ​រៀប​រាប់​អំពី​ការ​កាត់​ទោស​របស់​ព្រះ​លើ​ប្រជាជាតិ​នានា។</w:t>
      </w:r>
    </w:p>
    <w:p/>
    <w:p>
      <w:r xmlns:w="http://schemas.openxmlformats.org/wordprocessingml/2006/main">
        <w:t xml:space="preserve">1: ការវិនិច្ឆ័យរបស់ព្រះគឺជាក់លាក់និងជៀសមិនរួច។</w:t>
      </w:r>
    </w:p>
    <w:p/>
    <w:p>
      <w:r xmlns:w="http://schemas.openxmlformats.org/wordprocessingml/2006/main">
        <w:t xml:space="preserve">២៖ យើង​ត្រូវ​ចងចាំ​ពី​ទង្វើ​របស់​យើង ហើយ​ព្យាយាម​ធ្វើ​តាម​ព្រះហឫទ័យ​របស់​ទ្រង់។</w:t>
      </w:r>
    </w:p>
    <w:p/>
    <w:p>
      <w:r xmlns:w="http://schemas.openxmlformats.org/wordprocessingml/2006/main">
        <w:t xml:space="preserve">១៖ រ៉ូម ២:១២-១៦ ដ្បិត​អស់​អ្នក​ណា​ដែល​បាន​ប្រព្រឹត្ត​អំពើ​បាប​ដោយ​គ្មាន​ក្រឹត្យ​វិន័យ ក៏​នឹង​ត្រូវ​វិនាស​ទៅ​ដោយ​គ្មាន​ក្រឹត្យវិន័យ ហើយ​អស់​អ្នក​ដែល​ប្រព្រឹត្ត​អំពើ​បាប​ក្រោម​ក្រិត្យ​វិន័យ​នឹង​ត្រូវ​កាត់​ទោស​តាម​ក្រឹត្យវិន័យ។</w:t>
      </w:r>
    </w:p>
    <w:p/>
    <w:p>
      <w:r xmlns:w="http://schemas.openxmlformats.org/wordprocessingml/2006/main">
        <w:t xml:space="preserve">2 យេរេមា 17:10 យើង​ជា​ព្រះ‌អម្ចាស់​ពិនិត្យ​មើល​ចិត្ត ហើយ​ល្បង​មើល​ចិត្ត ដើម្បី​ឲ្យ​មនុស្ស​គ្រប់​រូប​តាម​មាគ៌ា​របស់​ខ្លួន ស្រប​តាម​ផល​នៃ​ការ​ប្រព្រឹត្ត​របស់​ខ្លួន។</w:t>
      </w:r>
    </w:p>
    <w:p/>
    <w:p>
      <w:r xmlns:w="http://schemas.openxmlformats.org/wordprocessingml/2006/main">
        <w:t xml:space="preserve">សាការី 6:7 ច្រក​នោះ​ក៏​ចេញ​ទៅ ហើយ​ស្វែង​រក​ដើម្បី​ឲ្យ​គេ​ដើរ​ទៅ​ជុំវិញ​ផែនដី ហើយ​ទ្រង់​មាន​ព្រះ‌បន្ទូល​ថា ចូរ​ចេញ​ទៅ​ចុះ ដើរ​ទៅ​ជុំវិញ​ផែនដី។ ដូច្នេះ​ហើយ​បាន​ជា​ពួក​គេ​ដើរ​ទៅ​មក​ពេញ​ផែនដី។</w:t>
      </w:r>
    </w:p>
    <w:p/>
    <w:p>
      <w:r xmlns:w="http://schemas.openxmlformats.org/wordprocessingml/2006/main">
        <w:t xml:space="preserve">ឈូងសមុទ្រត្រូវបានអនុញ្ញាតឱ្យឆ្លងកាត់ផែនដី។</w:t>
      </w:r>
    </w:p>
    <w:p/>
    <w:p>
      <w:r xmlns:w="http://schemas.openxmlformats.org/wordprocessingml/2006/main">
        <w:t xml:space="preserve">១៖ ព្រះ​សព្វ​ព្រះទ័យ​ឲ្យ​យើង​រុករក​ផែនដី ហើយ​លាតត្រដាង​អាថ៌កំបាំង​របស់វា។</w:t>
      </w:r>
    </w:p>
    <w:p/>
    <w:p>
      <w:r xmlns:w="http://schemas.openxmlformats.org/wordprocessingml/2006/main">
        <w:t xml:space="preserve">២៖ យើង​ត្រូវ​ឆ្លង​កាត់​ពិភពលោក ហើយ​ផ្សព្វផ្សាយ​ដំណឹង​ល្អ​នៃ​សេចក្ដី​ស្រឡាញ់​របស់​ព្រះ។</w:t>
      </w:r>
    </w:p>
    <w:p/>
    <w:p>
      <w:r xmlns:w="http://schemas.openxmlformats.org/wordprocessingml/2006/main">
        <w:t xml:space="preserve">១៖ អេសេគាល ១:២០ - ពួកគេ​ទៅ​កន្លែង​ណា​ដែល​វិញ្ញាណ​ចង់​ទៅ ហើយ​កង់​ក៏​ឡើង​តាម​ដែរ។</w:t>
      </w:r>
    </w:p>
    <w:p/>
    <w:p>
      <w:r xmlns:w="http://schemas.openxmlformats.org/wordprocessingml/2006/main">
        <w:t xml:space="preserve">២៖ ទំនុកតម្កើង ១៣៩:៧-៨ តើខ្ញុំអាចទៅណាពីព្រះវិញ្ញាណរបស់ព្រះអង្គ? តើខ្ញុំអាចរត់ចេញពីវត្តមានរបស់អ្នកនៅឯណា? ប្រសិនបើខ្ញុំឡើងទៅស្ថានសួគ៌ អ្នកនៅទីនោះ។ ប្រសិន​បើ​ខ្ញុំ​ធ្វើ​គ្រែ​របស់​ខ្ញុំ​នៅ​ក្នុង​ជម្រៅ​នោះ​អ្នក​នៅ​ទីនោះ​។</w:t>
      </w:r>
    </w:p>
    <w:p/>
    <w:p>
      <w:r xmlns:w="http://schemas.openxmlformats.org/wordprocessingml/2006/main">
        <w:t xml:space="preserve">សាការី 6:8 គាត់​ស្រែក​ដាក់​ខ្ញុំ ហើយ​មាន​ប្រសាសន៍​មក​ខ្ញុំ​ថា៖ «មើល​ចុះ អ្នក​ដែល​ទៅ​ស្រុក​ខាង​ជើង​បាន​ធ្វើ​ឲ្យ​វិញ្ញាណ​ខ្ញុំ​នៅ​ស្រុក​ខាង​ជើង​ស្ងប់។</w:t>
      </w:r>
    </w:p>
    <w:p/>
    <w:p>
      <w:r xmlns:w="http://schemas.openxmlformats.org/wordprocessingml/2006/main">
        <w:t xml:space="preserve">ហោរាសាការីត្រូវបានប្រាប់ឱ្យមើលអ្នកដែលធ្វើដំណើរទៅភាគខាងជើង ហើយថាវានឹងនាំមកនូវសន្តិភាពដល់វិញ្ញាណរបស់ព្រះ។</w:t>
      </w:r>
    </w:p>
    <w:p/>
    <w:p>
      <w:r xmlns:w="http://schemas.openxmlformats.org/wordprocessingml/2006/main">
        <w:t xml:space="preserve">1. អំណាចនៃទិសដៅ: ការស្វែងរកសន្តិភាពនៅក្នុងវត្តមានរបស់ព្រះ</w:t>
      </w:r>
    </w:p>
    <w:p/>
    <w:p>
      <w:r xmlns:w="http://schemas.openxmlformats.org/wordprocessingml/2006/main">
        <w:t xml:space="preserve">2. ការជ្រើសរើសមាគ៌ាសន្តិភាព៖ ដើរក្នុងឯកភាពជាមួយព្រះ</w:t>
      </w:r>
    </w:p>
    <w:p/>
    <w:p>
      <w:r xmlns:w="http://schemas.openxmlformats.org/wordprocessingml/2006/main">
        <w:t xml:space="preserve">1. អេសាយ 2:2-3 - ឥឡូវ​នេះ ហេតុការណ៍​នឹង​កើត​ឡើង​នៅ​ថ្ងៃ​ចុង​ក្រោយ​នេះ ដែល​ភ្នំ​នៃ​ដំណាក់​របស់​ព្រះអម្ចាស់​នឹង​ត្រូវ​បាន​តាំង​ឡើង​នៅ​លើ​កំពូល​ភ្នំ ហើយ​នឹង​ត្រូវ​បាន​លើក​តម្កើង​លើស​ភ្នំ; ហើយប្រជាជាតិទាំងអស់នឹងហូរទៅទីនោះ។ មាន​មនុស្ស​ជា​ច្រើន​មក​និយាយ​ថា ចូរ​យើង​ឡើង​ទៅ​លើ​ភ្នំ​នៃ​ព្រះ‌អម្ចាស់ ទៅ​ព្រះ‌ដំណាក់​របស់​ព្រះ​របស់​យ៉ាកុប។ ទ្រង់​នឹង​បង្រៀន​យើង​អំពី​មាគ៌ា​របស់​ទ្រង់ ហើយ​យើង​នឹង​ដើរ​តាម​មាគ៌ា​របស់​ទ្រង់។</w:t>
      </w:r>
    </w:p>
    <w:p/>
    <w:p>
      <w:r xmlns:w="http://schemas.openxmlformats.org/wordprocessingml/2006/main">
        <w:t xml:space="preserve">ទំនុកតម្កើង 37:37 - ចូរ​សម្គាល់​មនុស្ស​ឥត​សៅហ្មង ហើយ​សង្កេត​មើល​មនុស្ស​ទៀងត្រង់។ ព្រោះ​អនាគត​របស់​បុរស​នោះ​គឺ​សន្តិភាព។</w:t>
      </w:r>
    </w:p>
    <w:p/>
    <w:p>
      <w:r xmlns:w="http://schemas.openxmlformats.org/wordprocessingml/2006/main">
        <w:t xml:space="preserve">សាការី 6:9 ព្រះ‌អម្ចាស់​មាន​ព្រះ‌បន្ទូល​មក​ខ្ញុំ​ថា៖</w:t>
      </w:r>
    </w:p>
    <w:p/>
    <w:p>
      <w:r xmlns:w="http://schemas.openxmlformats.org/wordprocessingml/2006/main">
        <w:t xml:space="preserve">ព្រះបន្ទូលរបស់ព្រះអម្ចាស់បានមកដល់សាការី។</w:t>
      </w:r>
    </w:p>
    <w:p/>
    <w:p>
      <w:r xmlns:w="http://schemas.openxmlformats.org/wordprocessingml/2006/main">
        <w:t xml:space="preserve">១៖ សារៈសំខាន់នៃការគោរពតាមព្រះបន្ទូលរបស់ព្រះអម្ចាស់។</w:t>
      </w:r>
    </w:p>
    <w:p/>
    <w:p>
      <w:r xmlns:w="http://schemas.openxmlformats.org/wordprocessingml/2006/main">
        <w:t xml:space="preserve">២៖ ការស្តាប់ និងឆ្លើយតបទៅនឹងព្រះបន្ទូលរបស់ព្រះអម្ចាស់។</w:t>
      </w:r>
    </w:p>
    <w:p/>
    <w:p>
      <w:r xmlns:w="http://schemas.openxmlformats.org/wordprocessingml/2006/main">
        <w:t xml:space="preserve">1: ចោទិយកថា 30:19-20 - «ខ្ញុំបានកំណត់ជីវិតនិងសេចក្តីស្លាប់នៅចំពោះអ្នក, ពរជ័យនិងបណ្តាសា, ដូច្នេះចូរជ្រើសរើសជីវិត, ដើម្បីឱ្យអ្នកនិងពូជរបស់អ្នកមានជីវិត, ស្រឡាញ់ព្រះអម្ចាស់ជាព្រះរបស់អ្នក, ស្តាប់បង្គាប់និងកាន់ខ្ជាប់នឹងគាត់។ "</w:t>
      </w:r>
    </w:p>
    <w:p/>
    <w:p>
      <w:r xmlns:w="http://schemas.openxmlformats.org/wordprocessingml/2006/main">
        <w:t xml:space="preserve">២៖ យ៉ូហាន ១៤:១៥ - «បើ​អ្នក​ស្រឡាញ់​ខ្ញុំ អ្នក​នឹង​កាន់​តាម​បញ្ញត្តិ​របស់​យើង»។</w:t>
      </w:r>
    </w:p>
    <w:p/>
    <w:p>
      <w:r xmlns:w="http://schemas.openxmlformats.org/wordprocessingml/2006/main">
        <w:t xml:space="preserve">សាការី 6:10 ចូរ​យក​ពួក​អ្នក​ដែល​ជាប់​ជា​ឈ្លើយ​ទាំង​នោះ សូម្បី​តែ​លោក​ហេលដាយ ថូប៊ីយ៉ា និង​យេដាយ៉ា ដែល​មក​ពី​បាប៊ីឡូន ហើយ​អ្នក​មក​នៅ​ថ្ងៃ​ដដែល ហើយ​ចូល​ទៅ​ក្នុង​ផ្ទះ​យ៉ូសៀស ជា​កូន​សេផានា។</w:t>
      </w:r>
    </w:p>
    <w:p/>
    <w:p>
      <w:r xmlns:w="http://schemas.openxmlformats.org/wordprocessingml/2006/main">
        <w:t xml:space="preserve">ហោរា​សាការី​បង្គាប់​ប្រជាជន​ឲ្យ​យក​ហេលដាយ ថូប៊ីយ៉ា និង​យេដាយ៉ា ដែល​មក​ពី​បាប៊ីឡូន ទៅ​ផ្ទះ​យ៉ូសៀស ជា​កូន​សេផានា​ក្នុង​ថ្ងៃ​ដដែល។</w:t>
      </w:r>
    </w:p>
    <w:p/>
    <w:p>
      <w:r xmlns:w="http://schemas.openxmlformats.org/wordprocessingml/2006/main">
        <w:t xml:space="preserve">1. អំណាចនៃការគោរពប្រតិបត្តិ: ការរៀនធ្វើតាមការណែនាំរបស់ព្រះ</w:t>
      </w:r>
    </w:p>
    <w:p/>
    <w:p>
      <w:r xmlns:w="http://schemas.openxmlformats.org/wordprocessingml/2006/main">
        <w:t xml:space="preserve">2. ពរជ័យនៃការរួបរួម៖ ការឱបក្រសោបភាពចម្រុះ និងការពង្រឹងអំណាចដល់អ្នកដទៃ</w:t>
      </w:r>
    </w:p>
    <w:p/>
    <w:p>
      <w:r xmlns:w="http://schemas.openxmlformats.org/wordprocessingml/2006/main">
        <w:t xml:space="preserve">1. កិច្ចការ 5:27-29 - «កាល​គេ​នាំ​គេ​មក​ហើយ គេ​ក៏​តាំង​ពួក​គេ​នៅ​ចំពោះ​មុខ​ក្រុម​ប្រឹក្សា ហើយ​សម្ដេច​សង្ឃ​សួរ​ពួក​គេ​ថា៖ «តើ​យើង​មិន​បាន​បង្គាប់​អ្នក​រាល់​គ្នា​យ៉ាង​ម៉ឺងម៉ាត់​ថា មិន​ត្រូវ​បង្រៀន​ដោយ​នាម​នេះ​ឬ? មើល ចុះ អ្នក​បាន​បំពេញ​ក្រុង​យេរូសាឡិម​ដោយ​គោលលទ្ធិ​របស់​អ្នក ហើយ​មាន​បំណង​ចង់​យក​ឈាម​បុរស​នេះ​មក​លើ​យើង។</w:t>
      </w:r>
    </w:p>
    <w:p/>
    <w:p>
      <w:r xmlns:w="http://schemas.openxmlformats.org/wordprocessingml/2006/main">
        <w:t xml:space="preserve">2. យ៉ាកុប 1:22-24 - ប៉ុន្តែ ចូរ​អ្នក​រាល់​គ្នា​ប្រព្រឹត្ត​តាម​ព្រះ​បន្ទូល ហើយ​មិន​មែន​ជា​អ្នក​ស្តាប់​តែ​ប៉ុណ្ណោះ​ទេ ដោយ​បញ្ឆោត​ខ្លួន​ឯង។ ដ្បិត​បើ​អ្នក​ណា​ស្តាប់​ព្រះ​បន្ទូល​ហើយ​មិន​ប្រព្រឹត្ត​ទេ អ្នក​នោះ​ប្រៀប​ដូច​ជា​មនុស្ស​ដែល​មើល​មុខ​ធម្មជាតិ​ក្នុង​កែវ ព្រោះ​ឃើញ​ខ្លួន​ដើរ​ទៅ​មុខ​ភ្លាម ភ្លេច​ថា​ខ្លួន​ជា​មនុស្ស​បែប​ណា។</w:t>
      </w:r>
    </w:p>
    <w:p/>
    <w:p>
      <w:r xmlns:w="http://schemas.openxmlformats.org/wordprocessingml/2006/main">
        <w:t xml:space="preserve">សាការី 6:11 រួច​យក​ប្រាក់ និង​មាស​មក​ធ្វើ​ជា​មកុដ​ដាក់​លើ​ក្បាល​របស់​លោក​យ៉ូស្វេ ជា​កូន​របស់​លោក​យ៉ូសេដេក ជា​មហាបូជាចារ្យ។</w:t>
      </w:r>
    </w:p>
    <w:p/>
    <w:p>
      <w:r xmlns:w="http://schemas.openxmlformats.org/wordprocessingml/2006/main">
        <w:t xml:space="preserve">សម្ដេច​សង្ឃ​យ៉ូស្វេ​ត្រូវ​គ្រង​មកុដ​ដោយ​ប្រាក់ និង​មាស។</w:t>
      </w:r>
    </w:p>
    <w:p/>
    <w:p>
      <w:r xmlns:w="http://schemas.openxmlformats.org/wordprocessingml/2006/main">
        <w:t xml:space="preserve">១៖ យើង​ត្រូវ​បាន​ហៅ​ឲ្យ​គោរព​អ្នក​ដឹកនាំ​ដែល​ព្រះ​បាន​ជ្រើសរើស ហើយ​ដើម្បី​អបអរ​ពួកគេ​ដោយ​មកុដ​ប្រាក់ និង​មាស។</w:t>
      </w:r>
    </w:p>
    <w:p/>
    <w:p>
      <w:r xmlns:w="http://schemas.openxmlformats.org/wordprocessingml/2006/main">
        <w:t xml:space="preserve">2: យើងត្រូវបានហៅដោយព្រះដើម្បីគោរពអ្នកដែលព្រះបានញែកដាច់ពីគ្នានិងដើម្បីទទួលស្គាល់ទីតាំងតែមួយគត់របស់ពួកគេ។</w:t>
      </w:r>
    </w:p>
    <w:p/>
    <w:p>
      <w:r xmlns:w="http://schemas.openxmlformats.org/wordprocessingml/2006/main">
        <w:t xml:space="preserve">១:១ ពេត្រុស ២:១៧ - សូម​គោរព​អ្នក​រាល់​គ្នា។ ស្រឡាញ់ភាតរភាព។ កោតខ្លាចព្រះ។ គោរពព្រះចៅអធិរាជ។</w:t>
      </w:r>
    </w:p>
    <w:p/>
    <w:p>
      <w:r xmlns:w="http://schemas.openxmlformats.org/wordprocessingml/2006/main">
        <w:t xml:space="preserve">2: និក្ខមនំ 28:2 - ហើយ​អ្នក​ត្រូវ​ធ្វើ​សម្លៀក​បំពាក់​បរិសុទ្ធ​សម្រាប់​អើរ៉ុន​ជា​ប្អូន​របស់​អ្នក​ដើម្បី​ភាព​រុងរឿង​និង​សម្រាប់​ភាព​ស្រស់​ស្អាត​។</w:t>
      </w:r>
    </w:p>
    <w:p/>
    <w:p>
      <w:r xmlns:w="http://schemas.openxmlformats.org/wordprocessingml/2006/main">
        <w:t xml:space="preserve">សាការី 6:12 ចូរ​ប្រាប់​គាត់​ថា ព្រះ‌អម្ចាស់​នៃ​ពិភព​ទាំង​មូល​មាន​ព្រះ‌បន្ទូល​ដូច​ត​ទៅ: មើល​បុរស​ឈ្មោះ​សាខា។ គាត់​នឹង​ធំ​ឡើង​ពី​កន្លែង​គាត់ ហើយ​គាត់​នឹង​សង់​ព្រះ​វិហារ​នៃ​ព្រះ​យេហូវ៉ា។</w:t>
      </w:r>
    </w:p>
    <w:p/>
    <w:p>
      <w:r xmlns:w="http://schemas.openxmlformats.org/wordprocessingml/2006/main">
        <w:t xml:space="preserve">ព្រះអម្ចាស់​នៃ​ពិភព​ទាំង​មូល​មាន​ព្រះបន្ទូល​ទៅ​លោក​សាការី​អំពី​បុរស​ម្នាក់​ឈ្មោះ​សាខា ដែល​នឹង​សង់​ព្រះវិហារ​របស់​ព្រះអម្ចាស់។</w:t>
      </w:r>
    </w:p>
    <w:p/>
    <w:p>
      <w:r xmlns:w="http://schemas.openxmlformats.org/wordprocessingml/2006/main">
        <w:t xml:space="preserve">ល្អបំផុត</w:t>
      </w:r>
    </w:p>
    <w:p/>
    <w:p>
      <w:r xmlns:w="http://schemas.openxmlformats.org/wordprocessingml/2006/main">
        <w:t xml:space="preserve">1. សាខា៖ ជាសញ្ញានៃក្តីសង្ឃឹម</w:t>
      </w:r>
    </w:p>
    <w:p/>
    <w:p>
      <w:r xmlns:w="http://schemas.openxmlformats.org/wordprocessingml/2006/main">
        <w:t xml:space="preserve">2. ធំឡើងក្រៅកន្លែង៖ ការផ្តល់ជំនួយឥតប្រយោជន៍របស់ព្រះ</w:t>
      </w:r>
    </w:p>
    <w:p/>
    <w:p>
      <w:r xmlns:w="http://schemas.openxmlformats.org/wordprocessingml/2006/main">
        <w:t xml:space="preserve">ល្អបំផុត</w:t>
      </w:r>
    </w:p>
    <w:p/>
    <w:p>
      <w:r xmlns:w="http://schemas.openxmlformats.org/wordprocessingml/2006/main">
        <w:t xml:space="preserve">1. អេសាយ 11:1-2 ( នឹងមានដំបងមួយចេញពីដើមរបស់អ៊ីសាយ ហើយមែកមួយនឹងដុះចេញពីឫសរបស់វា។</w:t>
      </w:r>
    </w:p>
    <w:p/>
    <w:p>
      <w:r xmlns:w="http://schemas.openxmlformats.org/wordprocessingml/2006/main">
        <w:t xml:space="preserve">ហាកាយ 2:9 ( ព្រះអម្ចាស់​នៃ​ពិភព​ទាំង​មូល​មាន​ព្រះ​បន្ទូល​ថា សិរី​ល្អ​នៃ​ដំណាក់​ចុង​ក្រោយ​នេះ​នឹង​ធំ​ជាង​ផ្ទះ​មុន</w:t>
      </w:r>
    </w:p>
    <w:p/>
    <w:p>
      <w:r xmlns:w="http://schemas.openxmlformats.org/wordprocessingml/2006/main">
        <w:t xml:space="preserve">សាការី 6:13 គាត់​នឹង​សង់​ព្រះ‌វិហារ​របស់​ព្រះ‌អម្ចាស់។ ព្រះអង្គនឹងទទួលសិរីរុងរឿង ហើយនឹងអង្គុយលើបល្ល័ង្ករបស់ព្រះអង្គ។ ហើយគាត់នឹងធ្វើជាបូជាចារ្យនៅលើបល្ល័ង្ករបស់គាត់។ ហើយការប្រឹក្សានឹងសន្តិភាពរវាងពួកគេទាំងពីរ។</w:t>
      </w:r>
    </w:p>
    <w:p/>
    <w:p>
      <w:r xmlns:w="http://schemas.openxmlformats.org/wordprocessingml/2006/main">
        <w:t xml:space="preserve">វគ្គនេះនិយាយអំពីការយាងមករបស់ព្រះមេស្ស៊ី ដែលទាំងពីរនឹងសង់ព្រះវិហារនៃព្រះអម្ចាស់ ហើយធ្វើជាបូជាចារ្យនៅលើបល្ល័ង្ករបស់ទ្រង់។</w:t>
      </w:r>
    </w:p>
    <w:p/>
    <w:p>
      <w:r xmlns:w="http://schemas.openxmlformats.org/wordprocessingml/2006/main">
        <w:t xml:space="preserve">1. ការយាងមកនៃព្រះមេស្ស៊ីៈ តួនាទី និងសារៈសំខាន់របស់ទ្រង់</w:t>
      </w:r>
    </w:p>
    <w:p/>
    <w:p>
      <w:r xmlns:w="http://schemas.openxmlformats.org/wordprocessingml/2006/main">
        <w:t xml:space="preserve">2. ធម្មជាតិនៃសន្តិភាពពិត៖ ការស្វែងរកវានៅក្នុងជីវិតរបស់យើង។</w:t>
      </w:r>
    </w:p>
    <w:p/>
    <w:p>
      <w:r xmlns:w="http://schemas.openxmlformats.org/wordprocessingml/2006/main">
        <w:t xml:space="preserve">1. អេសាយ 9:6-7 - សម្រាប់យើងរាល់គ្នាមានកូនមួយបានកើតមកយើង កូនប្រុសមួយត្រូវបានផ្តល់ឱ្យ: ហើយរដ្ឋាភិបាលនឹងនៅលើស្មារបស់គាត់: ហើយឈ្មោះរបស់គាត់នឹងត្រូវបានគេហៅថាអស្ចារ្យ, ទីប្រឹក្សា, ព្រះដ៏ខ្លាំងពូកែ, ព្រះវរបិតាអស់កល្បជានិច្ច។ , ព្រះអង្គម្ចាស់នៃសន្តិភាព។</w:t>
      </w:r>
    </w:p>
    <w:p/>
    <w:p>
      <w:r xmlns:w="http://schemas.openxmlformats.org/wordprocessingml/2006/main">
        <w:t xml:space="preserve">2. ទំនុកតម្កើង 85:8-10 - ខ្ញុំ​នឹង​ស្ដាប់​សេចក្ដី​ដែល​ព្រះ​ជា​អម្ចាស់​នឹង​មាន​ព្រះ​បន្ទូល ដ្បិត​ទ្រង់​នឹង​មាន​ព្រះ​បន្ទូល​សេចក្ដី​សុខ​ដល់​ប្រជារាស្ត្រ​ទ្រង់ និង​ដល់​ពួក​បរិសុទ្ធ​របស់​ទ្រង់ ប៉ុន្តែ​កុំ​ឲ្យ​ពួក​គេ​វិល​មក​រក​ភាព​ល្ងង់​ខ្លៅ​ទៀត​ឡើយ។ សិលា។</w:t>
      </w:r>
    </w:p>
    <w:p/>
    <w:p>
      <w:r xmlns:w="http://schemas.openxmlformats.org/wordprocessingml/2006/main">
        <w:t xml:space="preserve">សាការី 6:14 ហើយ​មកុដ​នឹង​ជូន​ដល់​ហេលេម ថូប៊ីយ៉ា យេដាយ៉ា និង​ហេន ជា​កូន​សេផានា ដើម្បី​ជា​ទី​រំលឹក​ដល់​ព្រះ​វិហារ​នៃ​ព្រះ​យេហូវ៉ា។</w:t>
      </w:r>
    </w:p>
    <w:p/>
    <w:p>
      <w:r xmlns:w="http://schemas.openxmlformats.org/wordprocessingml/2006/main">
        <w:t xml:space="preserve">វគ្គ​នេះ​និយាយ​អំពី​មនុស្ស​បួន​នាក់​ដែល​បាន​ទទួល​មកុដ​ជា​ការ​រំឭក​នៅ​ក្នុង​ព្រះវិហារ​នៃ​ព្រះអម្ចាស់ ។</w:t>
      </w:r>
    </w:p>
    <w:p/>
    <w:p>
      <w:r xmlns:w="http://schemas.openxmlformats.org/wordprocessingml/2006/main">
        <w:t xml:space="preserve">1. សារៈសំខាន់នៃពិធីរំលឹកនៅក្នុងព្រះវិហារនៃព្រះអម្ចាស់</w:t>
      </w:r>
    </w:p>
    <w:p/>
    <w:p>
      <w:r xmlns:w="http://schemas.openxmlformats.org/wordprocessingml/2006/main">
        <w:t xml:space="preserve">2. របៀបដែលយើងអាចដើរតាមគន្លងរបស់ ហេលេម ថូប៊ីយ៉ា យេដាយ៉ា និង ហេន</w:t>
      </w:r>
    </w:p>
    <w:p/>
    <w:p>
      <w:r xmlns:w="http://schemas.openxmlformats.org/wordprocessingml/2006/main">
        <w:t xml:space="preserve">1. របាក្សត្រទី 2 9:16-17 - សាឡូម៉ូនបានធ្វើខែលដ៏ធំចំនួនពីររយធ្វើពីមាស។ មាសប្រាំមួយរយតម្លឹងចូលទៅក្នុងខែល។ លោក​ធ្វើ​ខែល​ចំនួន​បី​រយ​ពី​មាស។ មាស​បី​រយ​តម្លឹង​ចូល​ក្នុង​ខែល​នីមួយៗ។ ស្ដេច​ដាក់​ពួក​គេ​នៅ​ក្នុង​ផ្ទះ​ព្រៃ​លីបង់។</w:t>
      </w:r>
    </w:p>
    <w:p/>
    <w:p>
      <w:r xmlns:w="http://schemas.openxmlformats.org/wordprocessingml/2006/main">
        <w:t xml:space="preserve">2. នេហេមា 7:2-3 - ខ្ញុំ​បាន​ប្រគល់​ត្រា​ដ៏​ធំ​របស់​ខ្ញុំ​ទៅ​ហាណានី ជា​បង​ប្អូន​របស់​ខ្ញុំ​ម្នាក់ និង​ដល់​ហាណានា​ជា​អភិបាល​នៃ​វាំង ដ្បិត​ខ្ញុំ​បាន​តែងតាំង​គាត់​ជា​មេ​សង្ឃ។ ខ្ញុំ​និយាយ​ទៅ​គេ​ថា៖ «កុំ​ឲ្យ​ទ្វារ​ក្រុង​យេរូសាឡិម​ត្រូវ​បើក​រហូត​ដល់​ថ្ងៃ​ក្ដៅ ហើយ​ពេល​ដែល​គេ​ឈរ​យាម ត្រូវ​ឲ្យ​គេ​បិទ​ទ្វារ ហើយ​តាំង​អ្នក​យាម​ពី​ចំណោម​អ្នក​ក្រុង​យេរូសាឡិម ម្នាក់​នៅ​កន្លែង​យាម​របស់​គាត់។ ហើយមួយទៀតនៅមុខផ្ទះរបស់គាត់”។</w:t>
      </w:r>
    </w:p>
    <w:p/>
    <w:p>
      <w:r xmlns:w="http://schemas.openxmlformats.org/wordprocessingml/2006/main">
        <w:t xml:space="preserve">សាការី 6:15 អ្នក​ដែល​នៅ​ឆ្ងាយ​នឹង​មក​សង់​ព្រះ‌វិហារ​នៃ​ព្រះ‌អម្ចាស់ ហើយ​អ្នក​រាល់​គ្នា​នឹង​ដឹង​ថា ព្រះ‌អម្ចាស់​នៃ​ពិភព​ទាំង​មូល​បាន​ចាត់​ខ្ញុំ​ឲ្យ​មក​រក​អ្នក។ ហើយ​ការ​នេះ​នឹង​កើត​ឡើង​ប្រសិន​បើ​អ្នក​រាល់​គ្នា​ឧស្សាហ៍​ស្តាប់​តាម​ព្រះ​សូរសៀង​នៃ​ព្រះ​យេហូវ៉ា​ជា​ព្រះ​របស់​អ្នក។</w:t>
      </w:r>
    </w:p>
    <w:p/>
    <w:p>
      <w:r xmlns:w="http://schemas.openxmlformats.org/wordprocessingml/2006/main">
        <w:t xml:space="preserve">ព្រះ‌អម្ចាស់​នៃ​ពិភព​ទាំង​មូល បាន​ចាត់​សាការី​ឲ្យ​ទៅ​ប្រាប់​ប្រជាជន​ឲ្យ​ស្តាប់​តាម​ព្រះ‌បន្ទូល​របស់​ព្រះ‌អម្ចាស់។</w:t>
      </w:r>
    </w:p>
    <w:p/>
    <w:p>
      <w:r xmlns:w="http://schemas.openxmlformats.org/wordprocessingml/2006/main">
        <w:t xml:space="preserve">1. ការស្តាប់បង្គាប់គឺជាគន្លឹះ៖ ការយល់ដឹងពីតម្រូវការដើម្បីធ្វើតាមព្រះបន្ទូលរបស់ព្រះ</w:t>
      </w:r>
    </w:p>
    <w:p/>
    <w:p>
      <w:r xmlns:w="http://schemas.openxmlformats.org/wordprocessingml/2006/main">
        <w:t xml:space="preserve">2. ពរជ័យនៃការគោរពប្រតិបត្តិដ៏ស្មោះត្រង់ចំពោះព្រះ</w:t>
      </w:r>
    </w:p>
    <w:p/>
    <w:p>
      <w:r xmlns:w="http://schemas.openxmlformats.org/wordprocessingml/2006/main">
        <w:t xml:space="preserve">1. យ៉ូហាន 1 5:3 - ដ្បិត​នេះ​ហើយ​ជា​សេចក្ដី​ស្រឡាញ់​របស់​ព្រះ ដែល​ឲ្យ​យើង​កាន់​តាម​បញ្ញត្តិ​របស់​ទ្រង់ ហើយ​បញ្ញត្តិ​របស់​ទ្រង់​មិន​ធ្ងន់ធ្ងរ​ទេ។</w:t>
      </w:r>
    </w:p>
    <w:p/>
    <w:p>
      <w:r xmlns:w="http://schemas.openxmlformats.org/wordprocessingml/2006/main">
        <w:t xml:space="preserve">2. យ៉ូស្វេ 1:8 - គម្ពីរក្រឹត្យវិន័យនេះមិនត្រូវចេញពីមាត់អ្នកឡើយ។ ប៉ុន្តែ​អ្នក​ត្រូវ​ធ្វើ​សមាធិ​ទាំង​ថ្ងៃ​ទាំង​យប់ ដើម្បី​ឲ្យ​អ្នក​បាន​ប្រតិបត្តិ​តាម​សេចក្ដី​ទាំង​ប៉ុន្មាន​ដែល​មាន​ចែង​ទុក​ក្នុង​នោះ ព្រោះ​កាល​នោះ​ឯង​នឹង​ធ្វើ​មាគ៌ា​របស់​អ្នក​ឲ្យ​បាន​ចម្រុង​ចម្រើន ហើយ​នឹង​បាន​ជោគ​ជ័យ។</w:t>
      </w:r>
    </w:p>
    <w:p/>
    <w:p>
      <w:r xmlns:w="http://schemas.openxmlformats.org/wordprocessingml/2006/main">
        <w:t xml:space="preserve">សាការី ជំពូក​ទី 7 លើក​ឡើង​អំពី​បញ្ហា​នៃ​ការ​តម​អាហារ និង​សារៈសំខាន់​នៃ​ការ​គោរព​ប្រតិបត្តិ​ដោយ​ស្មោះ​ត្រង់ និង​សេចក្ដី​សុចរិត​លើ​ពិធី​សាសនា។ ជំពូក​នេះ​បញ្ជាក់​ពី​តម្រូវការ​សម្រាប់​ការ​ប្រែចិត្ត​ពិត និង​ការ​ប្រែចិត្ត​ពិតប្រាកដ។</w:t>
      </w:r>
    </w:p>
    <w:p/>
    <w:p>
      <w:r xmlns:w="http://schemas.openxmlformats.org/wordprocessingml/2006/main">
        <w:t xml:space="preserve">កថាខណ្ឌទី១៖ ជំពូកចាប់ផ្តើមដោយគណៈប្រតិភូមួយក្រុមដែលបានបញ្ជូនពីបេតអែល ដើម្បីសាកសួរអំពីការបន្តប្រពៃណីនៃការតមអាហារក្នុងអំឡុងខែទីប្រាំ។ ពួកគេស្វែងរកការណែនាំ និងការយល់ព្រមពីព្រះអម្ចាស់ទាក់ទងនឹងការអនុវត្តនេះ (សាការី 7:1-3)។</w:t>
      </w:r>
    </w:p>
    <w:p/>
    <w:p>
      <w:r xmlns:w="http://schemas.openxmlformats.org/wordprocessingml/2006/main">
        <w:t xml:space="preserve">កថាខណ្ឌទី 2: ជាការឆ្លើយតប សាការីរំលឹកប្រជាជនអំពីការមិនស្តាប់បង្គាប់និងការបះបោរពីអតីតកាលដែលនាំទៅដល់ការនិរទេសខ្លួនរបស់ពួកគេ។ គាត់​សួរ​អំពី​បំណង​ចិត្ត​របស់​ពួកគេ​ដែល​នៅ​ពី​ក្រោយ​ការ​តម​អាហារ ហើយ​រំឭក​ពួកគេ​ថា ព្រះ​ទ្រង់​ប្រាថ្នា​ចង់​បាន​ការ​ប្រព្រឹត្ត​ដោយ​ស្មោះ​ត្រង់​នៃ​យុត្តិធម៌ សេចក្ដី​មេត្តាករុណា និង​សេចក្ដី​មេត្តា​ករុណា ជាជាង​ធ្វើ​ពិធី​សាសនា​ប៉ុណ្ណោះ (សាការី 7:4-7)។</w:t>
      </w:r>
    </w:p>
    <w:p/>
    <w:p>
      <w:r xmlns:w="http://schemas.openxmlformats.org/wordprocessingml/2006/main">
        <w:t xml:space="preserve">កថាខណ្ឌទី៣៖ សាការីរៀបរាប់សារលិខិតដែលព្រះបានប្រទានដល់បុព្វបុរសរបស់ពួកគេតាមរយៈពួកហោរា ដោយជំរុញឱ្យពួកគេប្រែចិត្ត ហើយងាកចេញពីផ្លូវអាក្រក់របស់ពួកគេ។ ទោះ​ជា​យ៉ាង​ណា ប្រជាជន​មិន​ព្រម​ស្តាប់ ហើយ​ទទួល​រង​នូវ​ផល​វិបាក​នៃ​ការ​ប្រព្រឹត្ត​របស់​ខ្លួន (សាការី ៧:៨-១៤)។</w:t>
      </w:r>
    </w:p>
    <w:p/>
    <w:p>
      <w:r xmlns:w="http://schemas.openxmlformats.org/wordprocessingml/2006/main">
        <w:t xml:space="preserve">សរុប​មក,</w:t>
      </w:r>
    </w:p>
    <w:p>
      <w:r xmlns:w="http://schemas.openxmlformats.org/wordprocessingml/2006/main">
        <w:t xml:space="preserve">សាការី ជំពូក​ទី 7 លើក​ឡើង​អំពី​បញ្ហា​នៃ​ការ​តម​អាហារ ហើយ​បញ្ជាក់​ពី​សារៈសំខាន់​នៃ​ការ​គោរព​ប្រតិបត្តិ​ដោយ​ស្មោះ​ត្រង់ និង​សេចក្ដី​សុចរិត​លើ​ពិធី​សាសនា។</w:t>
      </w:r>
    </w:p>
    <w:p/>
    <w:p>
      <w:r xmlns:w="http://schemas.openxmlformats.org/wordprocessingml/2006/main">
        <w:t xml:space="preserve">ការសាកសួរអំពីការបន្តប្រពៃណីនៃការតមអាហារក្នុងខែទីប្រាំ។</w:t>
      </w:r>
    </w:p>
    <w:p>
      <w:r xmlns:w="http://schemas.openxmlformats.org/wordprocessingml/2006/main">
        <w:t xml:space="preserve">ការ​រំឭក​របស់​សាការី​អំពី​សារៈសំខាន់​នៃ​ការ​ប្រែចិត្ត​ពិត​ប្រាកដ និង​ទង្វើ​ពិត​នៃ​យុត្តិធម៌ សេចក្ដី​មេត្តាករុណា និង​ក្ដី​មេត្តា។</w:t>
      </w:r>
    </w:p>
    <w:p>
      <w:r xmlns:w="http://schemas.openxmlformats.org/wordprocessingml/2006/main">
        <w:t xml:space="preserve">ការ​រំឭក​សារលិខិត​របស់​ព្រះ​តាម​រយៈ​ព្យាការី ដោយ​ជំរុញ​ឲ្យ​មាន​ការ​ប្រែចិត្ត និង​ផល​វិបាក​នៃ​ការ​មិន​ស្តាប់​បង្គាប់។</w:t>
      </w:r>
    </w:p>
    <w:p/>
    <w:p>
      <w:r xmlns:w="http://schemas.openxmlformats.org/wordprocessingml/2006/main">
        <w:t xml:space="preserve">ជំពូក​នេះ​នៃ​សាការី​ចាប់​ផ្ដើម​ដោយ​គណៈប្រតិភូ​មក​ពី​បេតអែល​សួរ​អំពី​ការ​បន្ត​ប្រពៃណី​នៃ​ការ​តម​អាហារ​ក្នុង​អំឡុង​ខែ​ទី​ប្រាំ។ ពួកគេស្វែងរកការណែនាំ និងការយល់ព្រមពីព្រះអម្ចាស់ទាក់ទងនឹងការអនុវត្តនេះ។ ជាការឆ្លើយតប សាការីរំលឹកប្រជាជនពីការមិនស្តាប់បង្គាប់ និងការបះបោរកាលពីអតីតកាល ដែលនាំទៅដល់ការនិរទេសខ្លួនរបស់ពួកគេ។ គាត់សួរអំពីហេតុផលរបស់ពួកគេនៅពីក្រោយការតមអាហារ ហើយសង្កត់ធ្ងន់ថា ព្រះប្រាថ្នានូវទង្វើដ៏ស្មោះត្រង់ សេចក្តីមេត្តាករុណា និងសេចក្តីមេត្តាករុណា ជាជាងគ្រាន់តែជាពិធីសាសនា។ សាការី​ក៏​រៀបរាប់​អំពី​សារលិខិត​ដែល​ព្រះ​បាន​ប្រទាន​ដល់​បុព្វបុរស​របស់​ពួកគេ​តាមរយៈ​ព្យាការី ដោយ​ជំរុញ​ពួកគេ​ឲ្យ​ប្រែចិត្ត ហើយ​ងាក​ចេញ​ពី​មាគ៌ា​អាក្រក់​របស់​ពួកគេ ។ ទោះ​ជា​យ៉ាង​ណា ប្រជាជន​មិន​ព្រម​ស្តាប់ និង​ទទួល​រង​ផល​វិបាក​នៃ​សកម្មភាព​របស់​ខ្លួន។ ជំពូកនេះបង្ហាញពីសារៈសំខាន់នៃការប្រែចិត្តពិត ការគោរពប្រតិបត្តិពិតប្រាកដ និងតម្រូវការសម្រាប់ការផ្លាស់ប្តូរដួងចិត្តដោយស្មោះ ជាជាងការអនុវត្តសាសនាទទេ។</w:t>
      </w:r>
    </w:p>
    <w:p/>
    <w:p>
      <w:r xmlns:w="http://schemas.openxmlformats.org/wordprocessingml/2006/main">
        <w:t xml:space="preserve">សាការី 7:1 ហើយ​ហេតុការណ៍​បាន​កើត​ឡើង​ថា នៅ​ក្នុង​ឆ្នាំ​ទី​បួន​នៃ​រជ្ជកាល​ស្តេច​ដារីយុស ព្រះ​បន្ទូល​នៃ​ព្រះ​យេហូវ៉ា​បាន​មក​ដល់​សាការី​នៅ​ថ្ងៃ​ទី​បួន​នៃ​ខែ​ទី​ប្រាំបួន គឺ​នៅ​ក្នុង​ក្រុង​គីស្លូ។</w:t>
      </w:r>
    </w:p>
    <w:p/>
    <w:p>
      <w:r xmlns:w="http://schemas.openxmlformats.org/wordprocessingml/2006/main">
        <w:t xml:space="preserve">ព្រះបន្ទូលរបស់ព្រះអម្ចាស់បានមកដល់សាការីនៅឆ្នាំទីបួននៃស្តេចដារីយុស។</w:t>
      </w:r>
    </w:p>
    <w:p/>
    <w:p>
      <w:r xmlns:w="http://schemas.openxmlformats.org/wordprocessingml/2006/main">
        <w:t xml:space="preserve">1. ពេលវេលារបស់ព្រះគឺល្អឥតខ្ចោះ: ការរៀនរង់ចាំព្រះអម្ចាស់</w:t>
      </w:r>
    </w:p>
    <w:p/>
    <w:p>
      <w:r xmlns:w="http://schemas.openxmlformats.org/wordprocessingml/2006/main">
        <w:t xml:space="preserve">ដើរដោយសេចក្តីជំនឿក្នុងគ្រាមិនច្បាស់លាស់</w:t>
      </w:r>
    </w:p>
    <w:p/>
    <w:p>
      <w:r xmlns:w="http://schemas.openxmlformats.org/wordprocessingml/2006/main">
        <w:t xml:space="preserve">1. អេសាយ 40:31 - «តែ​អស់​អ្នក​ណា​ដែល​រង់​ចាំ​ព្រះ​អម្ចាស់​នឹង​មាន​កម្លាំង​ឡើង​វិញ ពួក​គេ​នឹង​ឡើង​លើ​ដោយ​ស្លាប​ដូច​ឥន្ទ្រី ពួក​គេ​នឹង​រត់​ទៅ​មុខ​ដោយ​មិន​នឿយ​ហត់​ឡើយ ពួក​គេ​នឹង​ដើរ ហើយ​មិន​ដួល​រលំ»។</w:t>
      </w:r>
    </w:p>
    <w:p/>
    <w:p>
      <w:r xmlns:w="http://schemas.openxmlformats.org/wordprocessingml/2006/main">
        <w:t xml:space="preserve">2. ទំនុកតម្កើង 27:14 - «ចូរ​រង់‌ចាំ​លើ​ព្រះ‌អម្ចាស់ ចូរ​មាន​ចិត្ត​ក្លាហាន នោះ​ទ្រង់​នឹង​ពង្រឹង​ចិត្ត​អ្នក ចូរ​ចាំ​ខ្ញុំ​ថា នៅ​លើ​ព្រះ‌អម្ចាស់!</w:t>
      </w:r>
    </w:p>
    <w:p/>
    <w:p>
      <w:r xmlns:w="http://schemas.openxmlformats.org/wordprocessingml/2006/main">
        <w:t xml:space="preserve">សាការី 7:2 ពេល​ដែល​គេ​ចាត់​គេ​ទៅ​ឯ​ព្រះ‌ដំណាក់​របស់​ព្រះជាម្ចាស់ សេរេស៊ើរ និង​រេហ្កេម‌ម៉េឡេក និង​ពួក​គេ​ឲ្យ​អធិស្ឋាន​នៅ​ចំពោះ​ព្រះ‌អម្ចាស់។</w:t>
      </w:r>
    </w:p>
    <w:p/>
    <w:p>
      <w:r xmlns:w="http://schemas.openxmlformats.org/wordprocessingml/2006/main">
        <w:t xml:space="preserve">ប្រជាជន​នៅ​បេតអែល​បាន​ចាត់​សេរេស៊ើរ និង​រេហ្កេមមាឡេក​ទៅ​អធិស្ឋាន​នៅ​ព្រះដំណាក់​របស់​ព្រះជាម្ចាស់។</w:t>
      </w:r>
    </w:p>
    <w:p/>
    <w:p>
      <w:r xmlns:w="http://schemas.openxmlformats.org/wordprocessingml/2006/main">
        <w:t xml:space="preserve">1. ការអធិស្ឋានរួមគ្នា៖ ស្វែងរកកម្លាំងក្នុងសហគមន៍</w:t>
      </w:r>
    </w:p>
    <w:p/>
    <w:p>
      <w:r xmlns:w="http://schemas.openxmlformats.org/wordprocessingml/2006/main">
        <w:t xml:space="preserve">2. ការធ្វើសកម្មភាព៖ អំណាចនៃការអធិស្ឋាននៅក្នុងជីវិតរបស់យើង។</w:t>
      </w:r>
    </w:p>
    <w:p/>
    <w:p>
      <w:r xmlns:w="http://schemas.openxmlformats.org/wordprocessingml/2006/main">
        <w:t xml:space="preserve">1. យ៉ាកុប 5:16 - "ដូច្នេះ ចូរ​លន់​តួ​អំពើ​បាប​របស់​អ្នក​រាល់​គ្នា​ដល់​គ្នា​ទៅ​វិញ​ទៅ​មក ហើយ​អធិស្ឋាន​ឲ្យ​គ្នា​ទៅ​វិញ​ទៅ​មក ដើម្បី​ឲ្យ​អ្នក​រាល់​គ្នា​បាន​ជា​សះ​ស្បើយ។</w:t>
      </w:r>
    </w:p>
    <w:p/>
    <w:p>
      <w:r xmlns:w="http://schemas.openxmlformats.org/wordprocessingml/2006/main">
        <w:t xml:space="preserve">2. យ៉ូហានទី១ 1:9 - "ប្រសិនបើយើងសារភាពអំពើបាបរបស់យើង នោះទ្រង់ស្មោះត្រង់ ហើយគ្រាន់តែអត់ទោសឱ្យយើងពីអំពើបាបរបស់យើង ហើយនឹងសំអាតយើងពីអំពើទុច្ចរិតទាំងអស់"។</w:t>
      </w:r>
    </w:p>
    <w:p/>
    <w:p>
      <w:r xmlns:w="http://schemas.openxmlformats.org/wordprocessingml/2006/main">
        <w:t xml:space="preserve">សាការី 7:3 ហើយ​និយាយ​ទៅ​កាន់​ពួក​បូជា‌ចារ្យ​ដែល​នៅ​ក្នុង​ព្រះ‌ដំណាក់​នៃ​ព្រះ‌អម្ចាស់​នៃ​ពិភព​ទាំង​មូល និង​ពួក​ហោរា​ថា តើ​ខ្ញុំ​គួរ​យំ​នៅ​ខែ​ទី​ប្រាំ ដោយ​ញែក​ខ្លួន​ចេញ ដូច​ដែល​ខ្ញុំ​បាន​ធ្វើ​អស់​ជា​ច្រើន​ឆ្នាំ​មក​ហើយ​ឬ?</w:t>
      </w:r>
    </w:p>
    <w:p/>
    <w:p>
      <w:r xmlns:w="http://schemas.openxmlformats.org/wordprocessingml/2006/main">
        <w:t xml:space="preserve">ជន​ជាតិ​យូដា​សួរ​ថា តើ​ពួក​គេ​គួរ​តម​អាហារ​ប្រចាំ​ឆ្នាំ​នៅ​ខែ​ទី​ប្រាំ ដូច​ដែល​ពួក​គេ​បាន​ធ្វើ​អស់​ជា​ច្រើន​ឆ្នាំ​ហើយ​ឬ​នៅ?</w:t>
      </w:r>
    </w:p>
    <w:p/>
    <w:p>
      <w:r xmlns:w="http://schemas.openxmlformats.org/wordprocessingml/2006/main">
        <w:t xml:space="preserve">1. ព្រះចង់បានការគោរពប្រតិបត្តិដោយបេះដូង មិនមែនគ្រាន់តែជាការគោរពតាមពិធីសាសនាប៉ុណ្ណោះទេ។</w:t>
      </w:r>
    </w:p>
    <w:p/>
    <w:p>
      <w:r xmlns:w="http://schemas.openxmlformats.org/wordprocessingml/2006/main">
        <w:t xml:space="preserve">2. សូម្បីតែនៅក្នុងការឈឺចាប់របស់យើងក៏ដោយ ក៏សេចក្តីអំណរអាចរកបានតាមរយៈការស្តាប់បង្គាប់ព្រះ។</w:t>
      </w:r>
    </w:p>
    <w:p/>
    <w:p>
      <w:r xmlns:w="http://schemas.openxmlformats.org/wordprocessingml/2006/main">
        <w:t xml:space="preserve">1. ចោទិយកថា 6:5 - ចូរស្រឡាញ់ព្រះអម្ចាស់ជាព្រះរបស់អ្នកឱ្យអស់ពីចិត្ត អស់ពីព្រលឹង និងអស់ពីកម្លាំងរបស់អ្នក។</w:t>
      </w:r>
    </w:p>
    <w:p/>
    <w:p>
      <w:r xmlns:w="http://schemas.openxmlformats.org/wordprocessingml/2006/main">
        <w:t xml:space="preserve">ទំនុកតម្កើង 119:2 អស់​អ្នក​ដែល​កាន់​តាម​ច្បាប់​របស់​ទ្រង់ ហើយ​ស្វែង​រក​ទ្រង់​អស់​ពី​ចិត្ត អ្នក​នោះ​មាន​សុភមង្គល។</w:t>
      </w:r>
    </w:p>
    <w:p/>
    <w:p>
      <w:r xmlns:w="http://schemas.openxmlformats.org/wordprocessingml/2006/main">
        <w:t xml:space="preserve">សាការី 7:4 បន្ទាប់​មក ព្រះ‌បន្ទូល​នៃ​ព្រះ‌អម្ចាស់​នៃ​ពិភព​ទាំង​មូល​បាន​មក​កាន់​ខ្ញុំ​ថា៖</w:t>
      </w:r>
    </w:p>
    <w:p/>
    <w:p>
      <w:r xmlns:w="http://schemas.openxmlformats.org/wordprocessingml/2006/main">
        <w:t xml:space="preserve">ព្រះអម្ចាស់​នៃ​ពិភព​ទាំង​មូល​មាន​ព្រះបន្ទូល​ទៅ​កាន់​សាការី​អំពី​យុត្តិធម៌ និង​សេចក្ដី​មេត្តា​ករុណា។</w:t>
      </w:r>
    </w:p>
    <w:p/>
    <w:p>
      <w:r xmlns:w="http://schemas.openxmlformats.org/wordprocessingml/2006/main">
        <w:t xml:space="preserve">1. យុត្តិធម៍របស់ព្រះ: របៀបដែលយើងគួររស់នៅក្នុងពន្លឺនៃសេចក្តីមេត្តាករុណារបស់ទ្រង់</w:t>
      </w:r>
    </w:p>
    <w:p/>
    <w:p>
      <w:r xmlns:w="http://schemas.openxmlformats.org/wordprocessingml/2006/main">
        <w:t xml:space="preserve">2. ការរស់នៅក្នុងវត្តមានរបស់ព្រះអម្ចាស់នៃពិភពទាំងមូល</w:t>
      </w:r>
    </w:p>
    <w:p/>
    <w:p>
      <w:r xmlns:w="http://schemas.openxmlformats.org/wordprocessingml/2006/main">
        <w:t xml:space="preserve">1. ចោទិយកថា 10:17-19 - ដ្បិតព្រះអម្ចាស់ជាព្រះរបស់អ្នក ទ្រង់ជាព្រះនៃព្រះ និងជាព្រះអម្ចាស់នៃព្រះអម្ចាស់ ជាព្រះដ៏អស្ចារ្យ ឫទ្ធានុភាព និងអស្ចារ្យ ដែលមិនលំអៀង ហើយមិនទទួលសំណូកឡើយ។ 18 គាត់​កាត់​ទោស​អ្នក​ដែល​គ្មាន​ឪពុក និង​ស្ត្រី​មេម៉ាយ ហើយ​ស្រឡាញ់​អ្នក​ស្នាក់​នៅ ដោយ​ផ្តល់​អាហារ និង​សម្លៀក​បំពាក់​ដល់​គាត់។ ១៩ ដូច្នេះ ចូរ​ស្រឡាញ់​អ្នក​ស្នាក់​នៅ ដ្បិត​អ្នក​រាល់​គ្នា​ជា​អ្នក​ស្នាក់​នៅ​ក្នុង​ស្រុក​អេស៊ីប។</w:t>
      </w:r>
    </w:p>
    <w:p/>
    <w:p>
      <w:r xmlns:w="http://schemas.openxmlformats.org/wordprocessingml/2006/main">
        <w:t xml:space="preserve">2. ទំនុកតម្កើង 103:6-10 - ព្រះអម្ចាស់​ធ្វើ​ការ​សុចរិត និង​យុត្តិធម៌​សម្រាប់​អស់​អ្នក​ដែល​ត្រូវ​គេ​សង្កត់សង្កិន។ ៧ លោក​បាន​បង្ហាញ​ផ្លូវ​របស់​លោក​ដល់​លោក​ម៉ូសេ និង​ការ​ប្រព្រឹត្ត​របស់​លោក​ដល់​ប្រជាជន​អ៊ីស្រាអែល។ 8 ព្រះ‌អម្ចាស់​មាន​ព្រះ‌ហឫទ័យ​មេត្តា‌ករុណា និង​ព្រះ‌ហឫទ័យ​មេត្តា‌ករុណា យឺត​នឹង​ព្រះ‌ពិរោធ ហើយ​មាន​សេចក្ដី​ស្រឡាញ់​ដ៏​បរិបូណ៌។ 9 គាត់​នឹង​មិន​ចេះ​តែ​ជេរ ហើយ​ក៏​មិន​រក្សា​កំហឹង​រហូត​ដែរ។ 10 ទ្រង់​មិន​ប្រព្រឹត្ត​ចំពោះ​យើង​តាម​អំពើ​បាប​របស់​យើង​ទេ ហើយ​ក៏​មិន​សង​យើង​តាម​អំពើ​ទុច្ចរិត​របស់​យើង​ដែរ។</w:t>
      </w:r>
    </w:p>
    <w:p/>
    <w:p>
      <w:r xmlns:w="http://schemas.openxmlformats.org/wordprocessingml/2006/main">
        <w:t xml:space="preserve">សាការី 7:5 ចូរ​និយាយ​ទៅ​កាន់​ប្រជាជន​ទាំង​មូល​នៅ​ក្នុង​ស្រុក និង​ទៅ​កាន់​ពួក​បូជាចារ្យ​ថា កាល​ណា​អ្នក​រាល់​គ្នា​តម​អាហារ ហើយ​កាន់​ទុក្ខ​នៅ​ខែ​ទី​ប្រាំ និង​ទី​ប្រាំពីរ សូម្បី​តែ​ចិតសិប​ឆ្នាំ​នោះ តើ​អ្នក​រាល់​គ្នា​បាន​តម​អាហារ​ចំពោះ​ខ្ញុំ​ឬ?</w:t>
      </w:r>
    </w:p>
    <w:p/>
    <w:p>
      <w:r xmlns:w="http://schemas.openxmlformats.org/wordprocessingml/2006/main">
        <w:t xml:space="preserve">ប្រជាជន​នៃ​ដែនដី និង​ពួក​បូជាចារ្យ​ត្រូវ​បាន​ហៅ​ឲ្យ​ពិនិត្យ​មើល​ថា តើ​ពួកគេ​ពិត​ជា​បាន​តម​ថ្វាយ​ព្រះអម្ចាស់​ក្នុង​អំឡុង​ពេល​ចិតសិប​ឆ្នាំ​នៃ​ការ​ជាប់​ឃុំឃាំង​របស់​ពួកគេ​ឬ​អត់។</w:t>
      </w:r>
    </w:p>
    <w:p/>
    <w:p>
      <w:r xmlns:w="http://schemas.openxmlformats.org/wordprocessingml/2006/main">
        <w:t xml:space="preserve">១៖ យើងត្រូវតែប្រាកដជានិច្ចថា យើងកំពុងបម្រើព្រះអម្ចាស់យ៉ាងពិតប្រាកដជាមួយនឹងការតមអាហារ និងការកាន់ទុក្ខរបស់យើង។</w:t>
      </w:r>
    </w:p>
    <w:p/>
    <w:p>
      <w:r xmlns:w="http://schemas.openxmlformats.org/wordprocessingml/2006/main">
        <w:t xml:space="preserve">២៖ យើង​ត្រូវ​ពិនិត្យ​មើល​ចិត្ត​របស់​យើង ហើយ​សួរ​ខ្លួន​យើង​ថា តើ​យើង​ពិត​ជា​តម​ថ្វាយ​ព្រះអម្ចាស់​ឬ​អត់?</w:t>
      </w:r>
    </w:p>
    <w:p/>
    <w:p>
      <w:r xmlns:w="http://schemas.openxmlformats.org/wordprocessingml/2006/main">
        <w:t xml:space="preserve">១ កូល៉ុស ៣:១៧ ហើយ​អ្វី​ដែល​អ្នក​រាល់​គ្នា​ធ្វើ​ដោយ​ពាក្យ​សំដី ឬ​ការ​ប្រព្រឹត្ត ចូរ​ធ្វើ​ទាំង​អស់​ក្នុង​ព្រះ​នាម​នៃ​ព្រះ​អម្ចាស់​យេស៊ូ ដោយ​អរ​ព្រះ​គុណ​ដល់​ព្រះ និង​ព្រះ​វរបិតា​ដោយ​សារ​ទ្រង់។</w:t>
      </w:r>
    </w:p>
    <w:p/>
    <w:p>
      <w:r xmlns:w="http://schemas.openxmlformats.org/wordprocessingml/2006/main">
        <w:t xml:space="preserve">២៖ ម៉ាថាយ ៦:១៦-១៨ ពេល​អ្នក​តម​កុំ​មើល​ទៅ​ដូច​មនុស្ស​លាក់​ពុត​ឡើយ ដ្បិត​គេ​បង្ខូច​មុខ​ដើម្បី​បង្ហាញ​អ្នក​ដទៃ​ថា​ខ្លួន​កំពុង​តម។ ខ្ញុំ​សុំ​ប្រាប់​អ្នក​រាល់​គ្នា​ជា​ប្រាកដ​ថា ពួកគេ​បាន​ទទួល​រង្វាន់​ពេញ​លេញ។ ប៉ុន្តែ ពេលអ្នកតម ចូរយកប្រេងលាបលើក្បាល ហើយលាងមុខ ដើម្បីកុំឱ្យអ្នកដទៃដឹងច្បាស់ថា អ្នកតមអាហារនោះ មានតែចំពោះព្រះបិតារបស់អ្នកប៉ុណ្ណោះ ដែលមើលមិនឃើញ។ ហើយ​ព្រះបិតា​របស់​អ្នក ដែល​ទត​ឃើញ​ការ​ប្រព្រឹត្ត​ដោយ​សម្ងាត់ នោះ​នឹង​ប្រទាន​រង្វាន់​ដល់​អ្នក​រាល់​គ្នា។</w:t>
      </w:r>
    </w:p>
    <w:p/>
    <w:p>
      <w:r xmlns:w="http://schemas.openxmlformats.org/wordprocessingml/2006/main">
        <w:t xml:space="preserve">សាការី 7:6 ហើយ​ពេល​ដែល​អ្នក​រាល់​គ្នា​បាន​បរិភោគ និង​ពេល​ដែល​អ្នក​រាល់​គ្នា​បាន​ផឹក តើ​អ្នក​រាល់​គ្នា​មិន​បាន​បរិភោគ​សម្រាប់​ខ្លួន​ឯង ហើយ​ផឹក​សម្រាប់​ខ្លួន​ឯង​ឬ?</w:t>
      </w:r>
    </w:p>
    <w:p/>
    <w:p>
      <w:r xmlns:w="http://schemas.openxmlformats.org/wordprocessingml/2006/main">
        <w:t xml:space="preserve">ប្រជាជន​អ៊ីស្រាអែល​ត្រូវ​សាការី​សួរ​ថា តើ​ពួក​គេ​បរិភោគ​តែ​ស្រា​សម្រាប់​ខ្លួន​គេ​ឬ​ទេ?</w:t>
      </w:r>
    </w:p>
    <w:p/>
    <w:p>
      <w:r xmlns:w="http://schemas.openxmlformats.org/wordprocessingml/2006/main">
        <w:t xml:space="preserve">1. អំណាចនៃការលះបង់ខ្លួនឯង៖ របៀបដែលយើងបម្រើអ្នកដទៃតាមរយៈសកម្មភាពរបស់យើង។</w:t>
      </w:r>
    </w:p>
    <w:p/>
    <w:p>
      <w:r xmlns:w="http://schemas.openxmlformats.org/wordprocessingml/2006/main">
        <w:t xml:space="preserve">2. គ្រោះថ្នាក់នៃភាពអាត្មានិយម៖ របៀបដែលយើងអាចជៀសវាងការផ្តោតអារម្មណ៍លើខ្លួនឯងខ្លាំងពេក</w:t>
      </w:r>
    </w:p>
    <w:p/>
    <w:p>
      <w:r xmlns:w="http://schemas.openxmlformats.org/wordprocessingml/2006/main">
        <w:t xml:space="preserve">១. ភីលីព ២:៣-៤ - កុំធ្វើអ្វីដោយមហិច្ឆតាអាត្មានិយម ឬគំនិតឥតប្រយោជន៍។ ផ្ទុយទៅវិញ ដោយបន្ទាបខ្លួន ឲ្យតម្លៃអ្នកដ៏ទៃលើសពីខ្លួនអ្នក។</w:t>
      </w:r>
    </w:p>
    <w:p/>
    <w:p>
      <w:r xmlns:w="http://schemas.openxmlformats.org/wordprocessingml/2006/main">
        <w:t xml:space="preserve">2. ម៉ាថាយ 25:35-40 - ដ្បិត​ខ្ញុំ​ឃ្លាន ហើយ​អ្នក​បាន​ឲ្យ​ខ្ញុំ​ញ៉ាំ ខ្ញុំ​ស្រេក ហើយ​អ្នក​បាន​ឲ្យ​ខ្ញុំ​ផឹក ខ្ញុំ​ជា​មនុស្ស​ចម្លែក ហើយ​អ្នក​បាន​អញ្ជើញ​ខ្ញុំ​ចូល។</w:t>
      </w:r>
    </w:p>
    <w:p/>
    <w:p>
      <w:r xmlns:w="http://schemas.openxmlformats.org/wordprocessingml/2006/main">
        <w:t xml:space="preserve">សាការី 7:7 តើ​អ្នក​រាល់​គ្នា​មិន​គួរ​ឮ​ពាក្យ​ដែល​ព្រះ‌អម្ចាស់​បាន​បន្លឺ​ឡើង​ដោយ​ពួក​ព្យាការី​ជំនាន់​មុន នៅ​ពេល​ក្រុង​យេរូសាឡិម​មាន​មនុស្ស​រស់​នៅ និង​រីក​ចម្រើន និង​ក្រុង​នានា​ជុំវិញ​នាង នៅ​ពេល​មនុស្ស​រស់​នៅ​ខាង​ត្បូង និង​វាល​ទំនាប​ឬ?</w:t>
      </w:r>
    </w:p>
    <w:p/>
    <w:p>
      <w:r xmlns:w="http://schemas.openxmlformats.org/wordprocessingml/2006/main">
        <w:t xml:space="preserve">ព្រះអម្ចាស់​បាន​ត្រាស់​ហៅ​ប្រជារាស្ត្រ​របស់​ព្រះអង្គ​អោយ​ស្ដាប់​តាម​ពាក្យ​របស់​ព្យាការី​ជំនាន់​មុន សូម្បី​តែ​ពេល​ក្រុង​យេរូសាឡិម​ជា​មនុស្ស​រស់​នៅ និង​រីក​ចម្រើន។</w:t>
      </w:r>
    </w:p>
    <w:p/>
    <w:p>
      <w:r xmlns:w="http://schemas.openxmlformats.org/wordprocessingml/2006/main">
        <w:t xml:space="preserve">1. គ្រោះថ្នាក់នៃវិបុលភាព៖ ការរៀនសូត្រពីអតីតហោរា</w:t>
      </w:r>
    </w:p>
    <w:p/>
    <w:p>
      <w:r xmlns:w="http://schemas.openxmlformats.org/wordprocessingml/2006/main">
        <w:t xml:space="preserve">2. ការស្តាប់បង្គាប់ព្រះអម្ចាស់ក្នុងគ្រានៃពរជ័យនិងការលួងលោម</w:t>
      </w:r>
    </w:p>
    <w:p/>
    <w:p>
      <w:r xmlns:w="http://schemas.openxmlformats.org/wordprocessingml/2006/main">
        <w:t xml:space="preserve">១.ចោទិយកថា ៦:១-៣ ចូរស្រឡាញ់ព្រះអម្ចាស់ឲ្យអស់ពីចិត្ត</w:t>
      </w:r>
    </w:p>
    <w:p/>
    <w:p>
      <w:r xmlns:w="http://schemas.openxmlformats.org/wordprocessingml/2006/main">
        <w:t xml:space="preserve">2. អេសាយ 1:16-17 ចូរលាងសំអាតខ្លួន ធ្វើខ្លួនអោយស្អាត។ ចូរ​ដក​អំពើ​អាក្រក់​របស់​អ្នក​ចេញ​ពី​ភ្នែក​ខ្ញុំ។ ឈប់ធ្វើអំពើអាក្រក់។</w:t>
      </w:r>
    </w:p>
    <w:p/>
    <w:p>
      <w:r xmlns:w="http://schemas.openxmlformats.org/wordprocessingml/2006/main">
        <w:t xml:space="preserve">សាការី 7:8 ព្រះ‌អម្ចាស់​មាន​ព្រះ‌បន្ទូល​មក​កាន់​សាការី​ថា៖</w:t>
      </w:r>
    </w:p>
    <w:p/>
    <w:p>
      <w:r xmlns:w="http://schemas.openxmlformats.org/wordprocessingml/2006/main">
        <w:t xml:space="preserve">ព្រះ​បាន​បង្គាប់​សាការី​ឲ្យ​វិនិច្ឆ័យ​ដោយ​យុត្តិធម៌ និង​សេចក្ដី​មេត្តាករុណា។</w:t>
      </w:r>
    </w:p>
    <w:p/>
    <w:p>
      <w:r xmlns:w="http://schemas.openxmlformats.org/wordprocessingml/2006/main">
        <w:t xml:space="preserve">1. សេចក្តីមេត្តាករុណា និងយុត្តិធម៍របស់ព្រះ៖ ផ្លូវជីវិត</w:t>
      </w:r>
    </w:p>
    <w:p/>
    <w:p>
      <w:r xmlns:w="http://schemas.openxmlformats.org/wordprocessingml/2006/main">
        <w:t xml:space="preserve">2. ស្រឡាញ់អ្នកជិតខាងរបស់យើងតាមរយៈយុត្តិធម៌ និងមេត្តា</w:t>
      </w:r>
    </w:p>
    <w:p/>
    <w:p>
      <w:r xmlns:w="http://schemas.openxmlformats.org/wordprocessingml/2006/main">
        <w:t xml:space="preserve">1. មីកា 6:8 ឱមនុស្សរមែងស្លាប់អើយ ទ្រង់បានបង្ហាញឲ្យអ្នកឃើញនូវអ្វីដែលល្អ ហើយតើព្រះអម្ចាស់ទ្រង់តម្រូវអ្វីពីអ្នក?</w:t>
      </w:r>
    </w:p>
    <w:p/>
    <w:p>
      <w:r xmlns:w="http://schemas.openxmlformats.org/wordprocessingml/2006/main">
        <w:t xml:space="preserve">2. ម៉ាថាយ 7:12 "ដូច្នេះ ក្នុង​គ្រប់​ការ​ទាំង​អស់ ចូរ​ធ្វើ​ដល់​អ្នក​ឯ​ទៀត​នូវ​អ្វី​ដែល​អ្នក​ចង់​ឲ្យ​គេ​ធ្វើ​ចំពោះ​អ្នក ដ្បិត​នេះ​ជា​ការ​បូក​សរុប​នៃ​ក្រិត្យ​វិន័យ និង​ពួក​ហោរា។</w:t>
      </w:r>
    </w:p>
    <w:p/>
    <w:p>
      <w:r xmlns:w="http://schemas.openxmlformats.org/wordprocessingml/2006/main">
        <w:t xml:space="preserve">សាការី 7:9 ព្រះ‌អម្ចាស់​នៃ​ពិភព​ទាំង​មូល មាន​ព្រះ‌បន្ទូល​ដូច​ត​ទៅ: ចូរ​ប្រតិបត្តិ​តាម​ការ​វិនិច្ឆ័យ​ដ៏​ត្រឹម​ត្រូវ ហើយ​បង្ហាញ​សេចក្ដី​មេត្តា​ករុណា និង​អាណិត​អាសូរ​ដល់​បង​ប្អូន​របស់​ខ្លួន។</w:t>
      </w:r>
    </w:p>
    <w:p/>
    <w:p>
      <w:r xmlns:w="http://schemas.openxmlformats.org/wordprocessingml/2006/main">
        <w:t xml:space="preserve">ប្រតិបត្តិ​ការ​វិនិច្ឆ័យ​ពិត បង្ហាញ​ចិត្ត​មេត្តា និង​មាន​ចិត្ត​មេត្តា​ចំពោះ​គ្នា​ទៅ​វិញ​ទៅ​មក។</w:t>
      </w:r>
    </w:p>
    <w:p/>
    <w:p>
      <w:r xmlns:w="http://schemas.openxmlformats.org/wordprocessingml/2006/main">
        <w:t xml:space="preserve">1. សារៈសំខាន់នៃយុត្តិធម៌ សេចក្ដីមេត្ដាករុណា និងការអាណិតអាសូរក្នុងការរស់នៅជាគ្រីស្ទាន</w:t>
      </w:r>
    </w:p>
    <w:p/>
    <w:p>
      <w:r xmlns:w="http://schemas.openxmlformats.org/wordprocessingml/2006/main">
        <w:t xml:space="preserve">2. ការអំពាវនាវឱ្យស្រឡាញ់អ្នកជិតខាងដូចខ្លួនយើង</w:t>
      </w:r>
    </w:p>
    <w:p/>
    <w:p>
      <w:r xmlns:w="http://schemas.openxmlformats.org/wordprocessingml/2006/main">
        <w:t xml:space="preserve">1. មីកា 6:8 - ទ្រង់បានបង្ហាញឱ្យអ្នកឃើញនូវអ្វីដែលល្អ ហើយ​តើ​ព្រះអម្ចាស់​ទាមទារ​អ្វី​ពី​អ្នក? ចូរ​ប្រព្រឹត្ត​ដោយ​សុចរិត និង​ស្រឡាញ់​សេចក្ដី​មេត្តា​ករុណា ហើយ​ដើរ​ដោយ​បន្ទាប​ខ្លួន​ជា​មួយ​នឹង​ព្រះ​របស់​អ្នក។</w:t>
      </w:r>
    </w:p>
    <w:p/>
    <w:p>
      <w:r xmlns:w="http://schemas.openxmlformats.org/wordprocessingml/2006/main">
        <w:t xml:space="preserve">2. យ៉ាកុប 2:8 - ប្រសិនបើអ្នកពិតជារក្សាច្បាប់របស់ស្តេចដែលមាននៅក្នុងបទគម្ពីរ ចូរស្រឡាញ់អ្នកជិតខាងដូចខ្លួនអ្នក នោះអ្នកពិតជាធ្វើត្រូវហើយ។</w:t>
      </w:r>
    </w:p>
    <w:p/>
    <w:p>
      <w:r xmlns:w="http://schemas.openxmlformats.org/wordprocessingml/2006/main">
        <w:t xml:space="preserve">សាការី 7:10 ហើយ​កុំ​សង្កត់‌សង្កិន​ស្ត្រី​មេម៉ាយ ឬ​គ្មាន​ឪពុក ជន​បរទេស ឬ​អ្នក​ក្រ​ឡើយ។ ហើយ​កុំ​ឲ្យ​អ្នក​រាល់​គ្នា​នឹក​ស្មាន​មិន​ដល់​នឹង​បង​ប្រុស​គាត់​ក្នុង​ចិត្ត​ឡើយ។</w:t>
      </w:r>
    </w:p>
    <w:p/>
    <w:p>
      <w:r xmlns:w="http://schemas.openxmlformats.org/wordprocessingml/2006/main">
        <w:t xml:space="preserve">វគ្គនេះលើកទឹកចិត្តឱ្យយើងមានចិត្តទូលាយ និងសប្បុរសចំពោះអ្នកដែលខ្វះខាត ហើយមិនធ្វើបាបអ្នកដទៃដោយទង្វើរបស់យើងឡើយ។</w:t>
      </w:r>
    </w:p>
    <w:p/>
    <w:p>
      <w:r xmlns:w="http://schemas.openxmlformats.org/wordprocessingml/2006/main">
        <w:t xml:space="preserve">1. "ធ្វើ​ដល់​អ្នក​ដទៃ​: ការ​ថែ​ទាំ​ស្ត្រី​មេម៉ាយ កំព្រា ជន​បរទេស និង​អ្នក​ក្រ"</w:t>
      </w:r>
    </w:p>
    <w:p/>
    <w:p>
      <w:r xmlns:w="http://schemas.openxmlformats.org/wordprocessingml/2006/main">
        <w:t xml:space="preserve">2. "ស្រឡាញ់អ្នកជិតខាងរបស់អ្នក៖ ការអំពាវនាវឱ្យចៀសវាងការស្រមើស្រមៃប្រឆាំងនឹងអ្នកដទៃ"</w:t>
      </w:r>
    </w:p>
    <w:p/>
    <w:p>
      <w:r xmlns:w="http://schemas.openxmlformats.org/wordprocessingml/2006/main">
        <w:t xml:space="preserve">1. យ៉ាកុប 1:27 - «សាសនា​ដែល​បរិសុទ្ធ និង​មិន​សៅហ្មង​នៅ​ចំពោះ​ព្រះ​ដ៏​ជា​ព្រះវរបិតា​គឺ​នេះ៖ ដើម្បី​សួរ​សុខទុក្ខ​កុមារ​កំព្រា និង​ស្ត្រី​មេម៉ាយ​ក្នុង​គ្រា​ទុក្ខ​លំបាក​របស់​ខ្លួន ហើយ​រក្សា​ខ្លួន​ឲ្យ​រួច​ពី​ពិភព​លោក»។</w:t>
      </w:r>
    </w:p>
    <w:p/>
    <w:p>
      <w:r xmlns:w="http://schemas.openxmlformats.org/wordprocessingml/2006/main">
        <w:t xml:space="preserve">2. ម៉ាថាយ 7:12 - «ដូច្នេះ អ្វី​ដែល​អ្នក​ចង់​ឲ្យ​អ្នក​ឯ​ទៀត​ធ្វើ​ចំពោះ​អ្នក ចូរ​ធ្វើ​ចំពោះ​គេ​ផង ដ្បិត​នេះ​ជា​ក្រឹត្យវិន័យ និង​ជា​ហោរា»។</w:t>
      </w:r>
    </w:p>
    <w:p/>
    <w:p>
      <w:r xmlns:w="http://schemas.openxmlformats.org/wordprocessingml/2006/main">
        <w:t xml:space="preserve">សាការី 7:11 ប៉ុន្តែ ពួក​គេ​មិន​ព្រម​ស្តាប់​ទេ ហើយ​ក៏​ដក​ស្មា​ចេញ ហើយ​ឈប់​ត្រចៀក ដើម្បី​កុំ​ឲ្យ​គេ​ឮ។</w:t>
      </w:r>
    </w:p>
    <w:p/>
    <w:p>
      <w:r xmlns:w="http://schemas.openxmlformats.org/wordprocessingml/2006/main">
        <w:t xml:space="preserve">មនុស្ស​មិន​ព្រម​ស្តាប់​ព្រះ​បន្ទូល​របស់​ព្រះ ហើយ​មិន​ព្រម​ស្តាប់​តាម​វា។</w:t>
      </w:r>
    </w:p>
    <w:p/>
    <w:p>
      <w:r xmlns:w="http://schemas.openxmlformats.org/wordprocessingml/2006/main">
        <w:t xml:space="preserve">1. ការស្តាប់ព្រះគឺចាំបាច់សម្រាប់ការដឹកនាំជីវិតនៃសេចក្តីជំនឿ។</w:t>
      </w:r>
    </w:p>
    <w:p/>
    <w:p>
      <w:r xmlns:w="http://schemas.openxmlformats.org/wordprocessingml/2006/main">
        <w:t xml:space="preserve">2. ការគោរពប្រតិបត្តិគឺជាគន្លឹះនៃជីវិតនៃសេចក្តីជំនឿ និងពរជ័យ។</w:t>
      </w:r>
    </w:p>
    <w:p/>
    <w:p>
      <w:r xmlns:w="http://schemas.openxmlformats.org/wordprocessingml/2006/main">
        <w:t xml:space="preserve">1. ចោទិយកថា 11:26-28 - "មើល ថ្ងៃនេះ ខ្ញុំកំពុងដាក់ពរ និងបណ្តាសានៅចំពោះមុខអ្នក៖ ពរ ប្រសិនបើអ្នកគោរពតាមបញ្ញត្តិនៃព្រះអម្ចាស់ ជាព្រះរបស់អ្នក ដែលខ្ញុំបង្គាប់អ្នកនៅថ្ងៃនេះ និងបណ្តាសា ប្រសិនបើអ្នក កុំ​ធ្វើ​តាម​បញ្ញត្តិ​នៃ​ព្រះ‌អម្ចាស់ ជា​ព្រះ​របស់​អ្នក​ឡើយ»។</w:t>
      </w:r>
    </w:p>
    <w:p/>
    <w:p>
      <w:r xmlns:w="http://schemas.openxmlformats.org/wordprocessingml/2006/main">
        <w:t xml:space="preserve">២.សុភាសិត ៣:៥-៦ - «ចូរ​ទុក​ចិត្ត​ដល់​ព្រះ​យេហូវ៉ា​ឲ្យ​អស់​ពី​ចិត្ត ហើយ​កុំ​ពឹង​លើ​ការ​យល់​ដឹង​របស់​ខ្លួន​ឡើយ ចូរ​ទទួល​ស្គាល់​ទ្រង់​តាម​គ្រប់​ទាំង​ផ្លូវ នោះ​ទ្រង់​នឹង​តម្រង់​ផ្លូវ​របស់​អ្នក​រាល់​គ្នា»។</w:t>
      </w:r>
    </w:p>
    <w:p/>
    <w:p>
      <w:r xmlns:w="http://schemas.openxmlformats.org/wordprocessingml/2006/main">
        <w:t xml:space="preserve">សាការី 7:12 មែន​ហើយ ពួក​គេ​បាន​ធ្វើ​ចិត្ត​ពួក​គេ​ដូច​ជា​ថ្ម​ដ៏​រឹង​មាំ ក្រែង​ពួក​គេ​ស្តាប់​តាម​ក្រឹត្យ​វិន័យ និង​ពាក្យ​ដែល​ព្រះ​អម្ចាស់​នៃ​ពិភព​ទាំង​មូល​បាន​ចាត់​ឲ្យ​មក​ក្នុង​វិញ្ញាណ​របស់​លោក​ដោយ​ពួក​ព្យាការី​ពី​មុន ហេតុ​នេះ​ហើយ​បាន​ជា​មាន​សេចក្ដី​ក្រោធ​យ៉ាង​ខ្លាំង​ពី​ព្រះ​អម្ចាស់​នៃ​ពិភព​ទាំង​មូល។ .</w:t>
      </w:r>
    </w:p>
    <w:p/>
    <w:p>
      <w:r xmlns:w="http://schemas.openxmlformats.org/wordprocessingml/2006/main">
        <w:t xml:space="preserve">ប្រជាជន​បាន​បដិសេធ​មិន​ស្តាប់​ក្រឹត្យវិន័យ និង​ព្រះបន្ទូល​ដែល​ព្រះអម្ចាស់​បាន​ចាត់​មក។ ជា​លទ្ធផល ពួក​គេ​ប្រឈម​មុខ​នឹង​សេចក្ដី​ក្រោធ​យ៉ាង​ខ្លាំង​ពី​ព្រះ​យេហូវ៉ា។</w:t>
      </w:r>
    </w:p>
    <w:p/>
    <w:p>
      <w:r xmlns:w="http://schemas.openxmlformats.org/wordprocessingml/2006/main">
        <w:t xml:space="preserve">1. ការស្តាប់បង្គាប់គឺប្រសើរជាងការលះបង់៖ ផលវិបាកនៃការមិនស្តាប់បង្គាប់ព្រះ</w:t>
      </w:r>
    </w:p>
    <w:p/>
    <w:p>
      <w:r xmlns:w="http://schemas.openxmlformats.org/wordprocessingml/2006/main">
        <w:t xml:space="preserve">2. សារៈសំខាន់នៃការស្តាប់ព្រះបន្ទូលរបស់ព្រះ</w:t>
      </w:r>
    </w:p>
    <w:p/>
    <w:p>
      <w:r xmlns:w="http://schemas.openxmlformats.org/wordprocessingml/2006/main">
        <w:t xml:space="preserve">1. ទំនុកតម្កើង ១៩:៧-១១ - ក្រិត្យវិន័យរបស់ព្រះអម្ចាស់ល្អឥតខ្ចោះ ធ្វើឱ្យព្រលឹងរស់ឡើងវិញ។ ទីបន្ទាល់​របស់​ព្រះអម្ចាស់​ប្រាកដ​ជា​ធ្វើ​ឲ្យ​មាន​ប្រាជ្ញា។</w:t>
      </w:r>
    </w:p>
    <w:p/>
    <w:p>
      <w:r xmlns:w="http://schemas.openxmlformats.org/wordprocessingml/2006/main">
        <w:t xml:space="preserve">2. យេរេមា 7:23-24 - ប៉ុន្តែ​ខ្ញុំ​បាន​បង្គាប់​ពួក​គេ​នេះ​ថា: ចូរ​ស្ដាប់​តាម​សំឡេង​របស់​យើង, ហើយ​យើង​នឹង​ធ្វើ​ជា​ព្រះ​របស់​អ្នក, ហើយ​អ្នក​នឹង​ក្លាយ​ជា​ប្រជារាស្ត្រ​របស់​យើង; ចូរ​ដើរ​តាម​គ្រប់​ទាំង​ផ្លូវ​ដែល​ខ្ញុំ​បង្គាប់​អ្នក ដើម្បី​ឲ្យ​អ្នក​រាល់​គ្នា​បាន​សុខ។</w:t>
      </w:r>
    </w:p>
    <w:p/>
    <w:p>
      <w:r xmlns:w="http://schemas.openxmlformats.org/wordprocessingml/2006/main">
        <w:t xml:space="preserve">សាការី 7:13 ដូច្នេះ ហេតុការណ៍​បាន​កើត​ឡើង​ថា ដូច​ជា​គាត់​បាន​ស្រែក​ឡើង ហើយ​គេ​មិន​បាន​ឮ​ឡើយ។ ព្រះអម្ចាស់​នៃ​ពិភព​ទាំង​មូល​មាន​ព្រះ​បន្ទូល​ថា ពួក​គេ​ស្រែក​ឡើង តែ​ខ្ញុំ​មិន​ព្រម​ស្ដាប់​ទេ។</w:t>
      </w:r>
    </w:p>
    <w:p/>
    <w:p>
      <w:r xmlns:w="http://schemas.openxmlformats.org/wordprocessingml/2006/main">
        <w:t xml:space="preserve">ព្រះ‌អម្ចាស់​នៃ​ពិភព​ទាំង​មូល ទ្រង់​មិន​ស្តាប់​សំរែក​របស់​ប្រជា‌ជន​ទេ ព្រោះ​គេ​មិន​ព្រម​ស្តាប់​តាម​ការ​ហៅ​របស់​ទ្រង់។</w:t>
      </w:r>
    </w:p>
    <w:p/>
    <w:p>
      <w:r xmlns:w="http://schemas.openxmlformats.org/wordprocessingml/2006/main">
        <w:t xml:space="preserve">1. សារៈសំខាន់នៃការស្តាប់ការហៅរបស់ព្រះ</w:t>
      </w:r>
    </w:p>
    <w:p/>
    <w:p>
      <w:r xmlns:w="http://schemas.openxmlformats.org/wordprocessingml/2006/main">
        <w:t xml:space="preserve">2. ផលវិបាកនៃការមិនអើពើនឹងសំឡេងរបស់ព្រះ</w:t>
      </w:r>
    </w:p>
    <w:p/>
    <w:p>
      <w:r xmlns:w="http://schemas.openxmlformats.org/wordprocessingml/2006/main">
        <w:t xml:space="preserve">1. យ៉ាកុប 1:19-20 បងប្អូនជាទីស្រឡាញ់អើយ ចូរដឹងរឿងនេះ៖ ចូរអោយមនុស្សគ្រប់រូបឆាប់ស្តាប់ យឺតក្នុងការនិយាយ យឺតក្នុងការខឹង។ កំហឹងរបស់មនុស្សមិនបង្កើតសេចក្តីសុចរិតរបស់ព្រះជាម្ចាស់ទេ។</w:t>
      </w:r>
    </w:p>
    <w:p/>
    <w:p>
      <w:r xmlns:w="http://schemas.openxmlformats.org/wordprocessingml/2006/main">
        <w:t xml:space="preserve">សុភាសិត 2:6 ដ្បិត​ព្រះ‌អម្ចាស់​ប្រទាន​ប្រាជ្ញា។ ពីមាត់របស់គាត់មកចំណេះដឹងនិងការយល់ដឹង។</w:t>
      </w:r>
    </w:p>
    <w:p/>
    <w:p>
      <w:r xmlns:w="http://schemas.openxmlformats.org/wordprocessingml/2006/main">
        <w:t xml:space="preserve">សាការី 7:14 ប៉ុន្តែ ខ្ញុំ​បាន​កំចាត់​ពួក​គេ​ដោយ​ខ្យល់​កួច​ក្នុង​ចំណោម​ប្រជាជាតិ​ទាំង​អស់ ដែល​គេ​មិន​ស្គាល់។ ហេតុ​នេះ​ហើយ​បាន​ជា​ស្រុក​នេះ​ស្ងាត់​ជ្រងំ​គ្មាន​អ្នក​ណា​ដើរ​កាត់​ក៏​មិន​ត្រឡប់​មក​វិញ​ឡើយ ដ្បិត​គេ​បាន​ធ្វើ​ឲ្យ​ស្រុក​ដ៏​សប្បាយ​នោះ​ស្ងាត់​សូន្យ​ទៅ។</w:t>
      </w:r>
    </w:p>
    <w:p/>
    <w:p>
      <w:r xmlns:w="http://schemas.openxmlformats.org/wordprocessingml/2006/main">
        <w:t xml:space="preserve">ព្រះអម្ចាស់​បាន​ធ្វើ​អោយ​ប្រជាជន​យូដា​ខ្ចាត់ខ្ចាយ​ទៅ​ក្នុង​ចំណោម​ប្រជាជាតិ​ទាំង​អស់ ដោយ​ធ្វើ​អោយ​ស្រុក​នេះ​ស្ងាត់​ជ្រងំ និង​គ្មាន​មនុស្ស​រស់​នៅ។</w:t>
      </w:r>
    </w:p>
    <w:p/>
    <w:p>
      <w:r xmlns:w="http://schemas.openxmlformats.org/wordprocessingml/2006/main">
        <w:t xml:space="preserve">1. ការប្រៀនប្រដៅរបស់ព្រះអម្ចាស់៖ ការជឿទុកចិត្តលើការផ្ដល់របស់ព្រះជាម្ចាស់ក្នុងគ្រាមានទុក្ខ</w:t>
      </w:r>
    </w:p>
    <w:p/>
    <w:p>
      <w:r xmlns:w="http://schemas.openxmlformats.org/wordprocessingml/2006/main">
        <w:t xml:space="preserve">2. ការមិនស្តាប់បង្គាប់របស់ព្រះអម្ចាស់៖ ផលវិបាកនៃការមិនស្តាប់បង្គាប់របស់ព្រះ</w:t>
      </w:r>
    </w:p>
    <w:p/>
    <w:p>
      <w:r xmlns:w="http://schemas.openxmlformats.org/wordprocessingml/2006/main">
        <w:t xml:space="preserve">1. អេសាយ 54:3 «ដ្បិត​អ្នក​នឹង​បែក​ចេញ​ពី​ខាង​ស្ដាំ និង​ខាង​ឆ្វេង ហើយ​ពូជ​ពង្ស​របស់​អ្នក​នឹង​ទទួល​សាសន៍​ដទៃ​ជា​មត៌ក ហើយ​ធ្វើ​ឲ្យ​ក្រុង​ដែល​ដាច់​ស្រយាល​ទៅ​ជា​មនុស្ស​រស់​នៅ»។</w:t>
      </w:r>
    </w:p>
    <w:p/>
    <w:p>
      <w:r xmlns:w="http://schemas.openxmlformats.org/wordprocessingml/2006/main">
        <w:t xml:space="preserve">2. ទំនុកតម្កើង 106:44-46 «ទោះជាយ៉ាងនោះក៏ដោយ ទ្រង់បានចាត់ទុកការរងទុក្ខរបស់ពួកគេ នៅពេលដែលទ្រង់បានឮសំរែករបស់ពួកគេ ហើយទ្រង់បាននឹកចាំដល់ពួកគេនូវសេចក្តីសញ្ញារបស់ទ្រង់ ហើយបានប្រែចិត្តតាមសេចក្តីមេត្តាករុណាដ៏ច្រើនរបស់ទ្រង់ ហើយទ្រង់បានធ្វើឱ្យពួកគេអាណិតដល់អស់អ្នកទាំងនោះផងដែរ។ ដែលចាប់ពួកគេជាឈ្លើយ។</w:t>
      </w:r>
    </w:p>
    <w:p/>
    <w:p>
      <w:r xmlns:w="http://schemas.openxmlformats.org/wordprocessingml/2006/main">
        <w:t xml:space="preserve">សាការី ជំពូក​ទី 8 បង្ហាញ​ពី​ការ​និមិត្ត​អំពី​ការ​ស្ដារ​ឡើង​វិញ​របស់​ព្រះ និង​ពរជ័យ​លើ​ក្រុង​យេរូសាឡិម។ ជំពូកនេះសង្កត់ធ្ងន់ទៅលើភាពរុងរឿងនាពេលអនាគត សន្តិភាព និងការស្ដារឡើងវិញនូវទំនាក់ទំនងរបស់ព្រះជាមួយនឹងរាស្ដ្រទ្រង់។</w:t>
      </w:r>
    </w:p>
    <w:p/>
    <w:p>
      <w:r xmlns:w="http://schemas.openxmlformats.org/wordprocessingml/2006/main">
        <w:t xml:space="preserve">កថាខណ្ឌទី 1: ជំពូកចាប់ផ្តើមជាមួយនឹងការសន្យារបស់ព្រះអម្ចាស់ដើម្បីស្ដារក្រុងយេរូសាឡិមឡើងវិញហើយរស់នៅក្នុងកណ្តាលរាស្ដ្ររបស់ទ្រង់។ ទ្រង់​ធានា​ដល់​ពួកគេ​អំពី​ចិត្ត​ខ្នះខ្នែង និង​សេចក្តី​ស្រឡាញ់​របស់​ទ្រង់​ចំពោះ​ក្រុង​យេរូសាឡិម ហើយ​បាន​ប្រកាស​ថា ទីក្រុង​នឹង​ត្រូវ​បាន​ស្ថាបនា​ឡើង​វិញ ហើយ​រីកចម្រើន​ម្តង​ទៀត (សាការី ៨:១-៥)។</w:t>
      </w:r>
    </w:p>
    <w:p/>
    <w:p>
      <w:r xmlns:w="http://schemas.openxmlformats.org/wordprocessingml/2006/main">
        <w:t xml:space="preserve">កថាខណ្ឌ​ទី​២៖ ជំពូក​បន្ត​ដោយ​ការ​ពិពណ៌នា​អំពី​ពរជ័យ​ដែល​នឹង​រួម​ជាមួយ​ការ​ស្ដារ​ក្រុង​យេរូសាឡិម។ មនុស្សចាស់ និងកុមារនឹងពេញផ្លូវ ហើយទីក្រុងនឹងល្បីល្បាញដោយសារភាពរុងរឿង សុវត្ថិភាព និងភាពសម្បូរបែប។ មនុស្ស​មក​ពី​ជាតិ​សាសន៍​ផ្សេងៗ​នឹង​មក​ស្វែង​រក​ការ​ពេញ​ចិត្ត​ពី​ព្រះ​អម្ចាស់​នៅ​ក្រុង​យេរូសាឡិម (សាការី ៨:៦-៨)។</w:t>
      </w:r>
    </w:p>
    <w:p/>
    <w:p>
      <w:r xmlns:w="http://schemas.openxmlformats.org/wordprocessingml/2006/main">
        <w:t xml:space="preserve">កថាខណ្ឌទី៣៖ ជំពូកបង្ហាញពីការផ្លាស់ប្តូរជីវភាពរស់នៅរបស់ប្រជាជន។ ព្រះអម្ចាស់​សន្យា​ថា​នឹង​ប្រមូល​រាស្ត្រ​ទ្រង់​ពី​ប្រជាជាតិ​នានា ស្ដារ​ទ្រព្យសម្បត្តិ​របស់​ពួកគេ ហើយ​តាំង​ពួកគេ​ជា​ប្រជាជន​បរិសុទ្ធ។ ទ្រង់​ធានា​ដល់​ពួកគេ​ថា ពួកគេ​នឹង​ស្គាល់​វត្តមាន​របស់​ទ្រង់ ហើយ​ទទួល​បទពិសោធន៍​ពី​ពរជ័យ​របស់​ទ្រង់ (សាការី ៨:៩-១៣)។</w:t>
      </w:r>
    </w:p>
    <w:p/>
    <w:p>
      <w:r xmlns:w="http://schemas.openxmlformats.org/wordprocessingml/2006/main">
        <w:t xml:space="preserve">កថាខណ្ឌទី៤៖ ជំពូកបញ្ចប់ដោយការហៅទៅកាន់ភាពសុចរិត និងយុត្តិធម៌។ ព្រះអម្ចាស់​ដាស់តឿន​ប្រជាជន​ឲ្យ​និយាយ​ការពិត ចាត់ចែង​ការវិនិច្ឆ័យ​ដោយ​យុត្តិធម៌ និង​បង្ហាញ​សេចក្តី​មេត្តាករុណា និង​អាណិតអាសូរ​ដល់​គ្នា​ទៅវិញទៅមក ។ គាត់​ចង់​បាន​សង្គម​មួយ​ដែល​មាន​លក្ខណៈ​ដោយ​ភាព​សុចរិត និង​សន្តិភាព (សាការី ៨:១៤-១៧)។</w:t>
      </w:r>
    </w:p>
    <w:p/>
    <w:p>
      <w:r xmlns:w="http://schemas.openxmlformats.org/wordprocessingml/2006/main">
        <w:t xml:space="preserve">សរុប​មក,</w:t>
      </w:r>
    </w:p>
    <w:p>
      <w:r xmlns:w="http://schemas.openxmlformats.org/wordprocessingml/2006/main">
        <w:t xml:space="preserve">សាការី ជំពូក​ទី 8 បង្ហាញ​ពី​ការ​និមិត្ត​អំពី​ការ​ស្ដារ​ឡើង​វិញ​របស់​ព្រះ និង​ពរជ័យ​លើ​ក្រុង​យេរូសាឡិម។</w:t>
      </w:r>
    </w:p>
    <w:p/>
    <w:p>
      <w:r xmlns:w="http://schemas.openxmlformats.org/wordprocessingml/2006/main">
        <w:t xml:space="preserve">ការ​សន្យា​នៃ​ការ​ស្ដារ​ក្រុង​យេរូសាឡិម និង​លំនៅ​របស់​ព្រះ​នៅ​កណ្ដាល​រាស្ដ្រ​របស់​ទ្រង់។</w:t>
      </w:r>
    </w:p>
    <w:p>
      <w:r xmlns:w="http://schemas.openxmlformats.org/wordprocessingml/2006/main">
        <w:t xml:space="preserve">ការពិពណ៌នាអំពីពរជ័យដែលនឹងអមជាមួយការស្ដារឡើងវិញ រួមទាំងភាពចម្រុងចម្រើន សុវត្ថិភាព និងភាពបរិបូរណ៍។</w:t>
      </w:r>
    </w:p>
    <w:p>
      <w:r xmlns:w="http://schemas.openxmlformats.org/wordprocessingml/2006/main">
        <w:t xml:space="preserve">ការផ្លាស់ប្តូរជីវិតរបស់ប្រជាជន ជាមួយនឹងការប្រមូលផ្តុំនៃអ្នកខ្ចាត់ព្រាត់ ការស្ដារឡើងវិញនូវទ្រព្យសម្បត្តិ និងការបង្កើតជាប្រជាជនដ៏បរិសុទ្ធ។</w:t>
      </w:r>
    </w:p>
    <w:p>
      <w:r xmlns:w="http://schemas.openxmlformats.org/wordprocessingml/2006/main">
        <w:t xml:space="preserve">អំពាវនាវរកយុត្តិធម៌ យុត្តិធម៌ សច្ចៈ និងមេត្តា ក្នុងការកសាងសង្គមដែលមានលក្ខណៈសន្តិភាព។</w:t>
      </w:r>
    </w:p>
    <w:p/>
    <w:p>
      <w:r xmlns:w="http://schemas.openxmlformats.org/wordprocessingml/2006/main">
        <w:t xml:space="preserve">ជំពូក​នេះ​នៃ​សាការី​ចាប់​ផ្ដើម​ដោយ​ការ​សន្យា​របស់​ព្រះអម្ចាស់​ក្នុង​ការ​ស្ដារ​ក្រុង​យេរូសាឡិម​ឡើង​វិញ ហើយ​រស់​នៅ​ក្នុង​ចំណោម​រាស្ដ្រ​របស់​ទ្រង់។ ទ្រង់​ធានា​ដល់​ពួកគេ​អំពី​សេចក្ដី​ស្រឡាញ់ និង​ការ​ខ្នះខ្នែង​របស់​ទ្រង់​ចំពោះ​ក្រុង​យេរូសាឡិម ដោយ​ប្រកាស​ថា​ទីក្រុង​នឹង​ត្រូវ​បាន​ស្ថាបនា​ឡើង​វិញ ហើយ​រីកចម្រើន​ម្ដង​ទៀត។ ជំពូកបន្តជាមួយនឹងការពិពណ៌នាអំពីពរជ័យដែលនឹងអមជាមួយការស្ដារឡើងវិញនៃក្រុងយេរូសាឡិម រួមទាំងវត្តមានរបស់មនុស្សចាស់ និងកុមារនៅតាមដងផ្លូវ ភាពរុងរឿង សុវត្ថិភាព និងភាពបរិបូរណ៍។ មនុស្ស​មក​ពី​ជាតិ​សាសន៍​ផ្សេងៗ​នឹង​មក​ស្វែង​រក​ការ​ពេញ​ចិត្ត​ពី​ព្រះអម្ចាស់​នៅ​ក្រុង​យេរូសាឡិម។ ជំពូកនេះបង្ហាញពីការផ្លាស់ប្តូរជីវិតរបស់ប្រជាជនជាមួយនឹងការប្រមូលផ្តុំនៃអ្នកខ្ចាត់ខ្ចាយ ការស្ដារឡើងវិញនូវទ្រព្យសម្បត្តិ និងការបង្កើតឡើងជាប្រជាជនបរិសុទ្ធ។ ព្រះអម្ចាស់​ត្រាស់ហៅ​មនុស្ស​ឱ្យ​មាន​សេចក្តី​សុចរិត យុត្តិធម៌ សច្ចៈ និង​មេត្តាធម៌ ដោយ​ប្រាថ្នា​ចង់បាន​សង្គម​មួយ​ដែល​មាន​សន្តិភាព។ ជំពូកនេះសង្កត់ធ្ងន់ទៅលើភាពរុងរឿងនាពេលអនាគត សន្តិភាព និងការស្ដារឡើងវិញនូវទំនាក់ទំនងរបស់ព្រះជាមួយនឹងរាស្ដ្រទ្រង់។</w:t>
      </w:r>
    </w:p>
    <w:p/>
    <w:p>
      <w:r xmlns:w="http://schemas.openxmlformats.org/wordprocessingml/2006/main">
        <w:t xml:space="preserve">សាការី 8:1 ព្រះ‌អម្ចាស់​នៃ​ពិភព​ទាំង​មូល​បាន​មក​កាន់​ខ្ញុំ​ម្ដង​ទៀត​ថា៖</w:t>
      </w:r>
    </w:p>
    <w:p/>
    <w:p>
      <w:r xmlns:w="http://schemas.openxmlformats.org/wordprocessingml/2006/main">
        <w:t xml:space="preserve">ព្រះបន្ទូលរបស់ព្រះបានមកដល់សាការីតាមរយៈការនិមិត្តមួយ។</w:t>
      </w:r>
    </w:p>
    <w:p/>
    <w:p>
      <w:r xmlns:w="http://schemas.openxmlformats.org/wordprocessingml/2006/main">
        <w:t xml:space="preserve">1. ព្រះ​បន្ទូល​របស់​ព្រះ​មាន​អានុភាព​និង​ទាក់​ទង​នៅ​សព្វ​ថ្ងៃ​នេះ។</w:t>
      </w:r>
    </w:p>
    <w:p/>
    <w:p>
      <w:r xmlns:w="http://schemas.openxmlformats.org/wordprocessingml/2006/main">
        <w:t xml:space="preserve">2. សារៈសំខាន់នៃការស្តាប់ព្រះបន្ទូលរបស់ព្រះ</w:t>
      </w:r>
    </w:p>
    <w:p/>
    <w:p>
      <w:r xmlns:w="http://schemas.openxmlformats.org/wordprocessingml/2006/main">
        <w:t xml:space="preserve">1. រ៉ូម 10:17 ដូច្នេះ ជំនឿ​កើត​ចេញ​ពី​ការ​ស្តាប់​ឮ និង​ការ​ឮ​តាម​រយៈ​ព្រះបន្ទូល​របស់​ព្រះ​គ្រីស្ទ។</w:t>
      </w:r>
    </w:p>
    <w:p/>
    <w:p>
      <w:r xmlns:w="http://schemas.openxmlformats.org/wordprocessingml/2006/main">
        <w:t xml:space="preserve">2. ធីម៉ូថេទី 2 3:16-17 ព្រះគម្ពីរទាំងអស់ត្រូវបានដកដង្ហើមចេញដោយព្រះ ហើយមានប្រយោជន៍សម្រាប់ការបង្រៀន ការស្តីបន្ទោស សម្រាប់ការកែតម្រូវ និងសម្រាប់ការបង្ហាត់បង្រៀននៅក្នុងសេចក្តីសុចរិត ដើម្បីឲ្យមនុស្សរបស់ព្រះបានពេញលេញ បំពាក់សម្រាប់គ្រប់កិច្ចការល្អ។</w:t>
      </w:r>
    </w:p>
    <w:p/>
    <w:p>
      <w:r xmlns:w="http://schemas.openxmlformats.org/wordprocessingml/2006/main">
        <w:t xml:space="preserve">សាការី 8:2 ព្រះ‌អម្ចាស់​នៃ​ពិភព​ទាំង​មូល​មាន​ព្រះ‌បន្ទូល​ដូច្នេះ។ ខ្ញុំច្រណែននឹងស៊ីយ៉ូនដោយការច្រណែនយ៉ាងខ្លាំង ហើយខ្ញុំច្រណែននឹងនាងដោយកំហឹងយ៉ាងខ្លាំង។</w:t>
      </w:r>
    </w:p>
    <w:p/>
    <w:p>
      <w:r xmlns:w="http://schemas.openxmlformats.org/wordprocessingml/2006/main">
        <w:t xml:space="preserve">ព្រះអម្ចាស់​នៃ​ពិភព​ទាំង​មូល​បង្ហាញ​ការ​ច្រណែន និង​កំហឹង​យ៉ាង​ខ្លាំង​របស់​ទ្រង់​ចំពោះ​ក្រុង​ស៊ីយ៉ូន។</w:t>
      </w:r>
    </w:p>
    <w:p/>
    <w:p>
      <w:r xmlns:w="http://schemas.openxmlformats.org/wordprocessingml/2006/main">
        <w:t xml:space="preserve">1. "ព្រះដែលយកព្រះទ័យទុកដាក់៖ ការច្រណែនរបស់ព្រះអម្ចាស់ចំពោះទីក្រុងស៊ីយ៉ូន"</w:t>
      </w:r>
    </w:p>
    <w:p/>
    <w:p>
      <w:r xmlns:w="http://schemas.openxmlformats.org/wordprocessingml/2006/main">
        <w:t xml:space="preserve">2. «ការ​តាំង​ចិត្ត​ឥត​ងាករេ​របស់​ព្រះអម្ចាស់​ចំពោះ​ប្រជាជន​របស់​ទ្រង់»</w:t>
      </w:r>
    </w:p>
    <w:p/>
    <w:p>
      <w:r xmlns:w="http://schemas.openxmlformats.org/wordprocessingml/2006/main">
        <w:t xml:space="preserve">1. យេរេមា 29:11 - ព្រះ‌អម្ចាស់​មាន​ព្រះ‌បន្ទូល​ថា៖ «ដ្បិត​ខ្ញុំ​ដឹង​អំពី​ផែន​ការ​ដែល​ខ្ញុំ​មាន​សម្រាប់​អ្នក​រាល់​គ្នា គ្រោង​នឹង​ធ្វើ​ឲ្យ​អ្នក​បាន​ចម្រើន​ឡើង ហើយ​មិន​ធ្វើ​ឲ្យ​អ្នក​ខូច​ចិត្ត​ឡើយ គឺ​គ្រោង​នឹង​ផ្ដល់​ឲ្យ​អ្នក​នូវ​សេចក្ដី​សង្ឃឹម និង​អនាគត»។</w:t>
      </w:r>
    </w:p>
    <w:p/>
    <w:p>
      <w:r xmlns:w="http://schemas.openxmlformats.org/wordprocessingml/2006/main">
        <w:t xml:space="preserve">2. ហូសេ 11:8 - ឱ​អេប្រាអ៊ីម​អើយ ធ្វើ​ដូច​ម្ដេច​ឲ្យ​ខ្ញុំ​ប្រគល់​អ្នក​ទៅ​វិញ ឱ​អ៊ីស្រា‌អែល​អើយ តើ​ធ្វើ​ដូច​ម្ដេច​បាន​ជា​ឲ្យ​ខ្ញុំ​ធ្វើ​ដូច​ជា​អ័ដាម? ការអាណិតអាសូររបស់ខ្ញុំកាន់តែកក់ក្តៅ និងទន់ភ្លន់»។</w:t>
      </w:r>
    </w:p>
    <w:p/>
    <w:p>
      <w:r xmlns:w="http://schemas.openxmlformats.org/wordprocessingml/2006/main">
        <w:t xml:space="preserve">សាការី 8:3 ព្រះ‌អម្ចាស់​មាន​ព្រះ‌បន្ទូល​ដូច្នេះ។ ខ្ញុំ​ត្រូវ​បាន​ត្រឡប់​ទៅ​ក្រុង​ស៊ីយ៉ូន​វិញ ហើយ​នឹង​រស់​នៅ​កណ្ដាល​ក្រុង​យេរូសាឡឹម។ ហើយ​ភ្នំ​នៃ​ព្រះ‌អម្ចាស់​នៃ​ពិភព​ទាំង​មូល ជា​ភ្នំ​ដ៏វិសុទ្ធ។</w:t>
      </w:r>
    </w:p>
    <w:p/>
    <w:p>
      <w:r xmlns:w="http://schemas.openxmlformats.org/wordprocessingml/2006/main">
        <w:t xml:space="preserve">ព្រះ​ទ្រង់​នឹង​ត្រឡប់​ទៅ​ក្រុង​ស៊ីយ៉ូន​វិញ ហើយ​នឹង​គង់​នៅ​កណ្តាល​ក្រុង​យេរូសាឡិម ដោយ​ប្រកាស​ក្រុង​នោះ​ជា​ក្រុង​នៃ​សេចក្តី​ពិត និង​ជា​ភ្នំ​នៃ​ព្រះ​យេហូវ៉ា​នៃ​ពិភព​ទាំង​មូល ជា​ភ្នំ​បរិសុទ្ធ។</w:t>
      </w:r>
    </w:p>
    <w:p/>
    <w:p>
      <w:r xmlns:w="http://schemas.openxmlformats.org/wordprocessingml/2006/main">
        <w:t xml:space="preserve">1. ភាពស្មោះត្រង់របស់ព្រះ</w:t>
      </w:r>
    </w:p>
    <w:p/>
    <w:p>
      <w:r xmlns:w="http://schemas.openxmlformats.org/wordprocessingml/2006/main">
        <w:t xml:space="preserve">2. ទីក្រុងនៃសេចក្តីពិត</w:t>
      </w:r>
    </w:p>
    <w:p/>
    <w:p>
      <w:r xmlns:w="http://schemas.openxmlformats.org/wordprocessingml/2006/main">
        <w:t xml:space="preserve">ទំនុកតម្កើង ៤៨:១-២ «ព្រះអម្ចាស់​ជា​ព្រះ​ដ៏​អស្ចារ្យ ហើយ​គួរ​សរសើរ​យ៉ាង​ខ្លាំង​នៅ​ក្នុង​ទីក្រុង​នៃ​ព្រះ​នៃ​យើង​ខ្ញុំ ភ្នំ​ដ៏វិសុទ្ធ​របស់​ព្រះអង្គ​ដែល​មាន​កម្ពស់​ខ្ពស់​គួរ​ឲ្យ​ត្រេក​អរ​នៅ​លើ​ផែនដី​ទាំង​មូល គឺ​ភ្នំ​ស៊ីយ៉ូន ដែល​ស្ថិត​នៅ​ប៉ែក​ខាង​ជើង។ ទីក្រុងរបស់ស្តេចដ៏អស្ចារ្យ” ។</w:t>
      </w:r>
    </w:p>
    <w:p/>
    <w:p>
      <w:r xmlns:w="http://schemas.openxmlformats.org/wordprocessingml/2006/main">
        <w:t xml:space="preserve">2. អេសាយ 52:7 «តើជើងរបស់ទ្រង់ដែលនាំដំណឹងល្អនៅលើភ្នំ ស្រស់ស្អាតយ៉ាងណា ជាអ្នកផ្សាយសេចក្ដីសុខសាន្ដ ដែលនាំដំណឹងល្អនៃសុភមង្គល ជាអ្នកផ្សាយសេចក្ដីសង្គ្រោះ ទ្រង់មានបន្ទូលទៅកាន់ក្រុងស៊ីយ៉ូនថា ព្រះរបស់អ្នកសោយរាជ្យ។</w:t>
      </w:r>
    </w:p>
    <w:p/>
    <w:p>
      <w:r xmlns:w="http://schemas.openxmlformats.org/wordprocessingml/2006/main">
        <w:t xml:space="preserve">សាការី 8:4 ព្រះ‌អម្ចាស់​នៃ​ពិភព​ទាំង​មូល​មាន​ព្រះ‌បន្ទូល​ដូច្នេះ។ នៅ​តែ​មាន​មនុស្ស​ចាស់ និង​ស្ត្រី​ចំណាស់​រស់​នៅ​តាម​ផ្លូវ​ក្នុង​ក្រុង​យេរូសាឡឹម ហើយ​មនុស្ស​គ្រប់​រូប​កាន់​ដំបង​កាន់​ដៃ​គ្រប់​អាយុ។</w:t>
      </w:r>
    </w:p>
    <w:p/>
    <w:p>
      <w:r xmlns:w="http://schemas.openxmlformats.org/wordprocessingml/2006/main">
        <w:t xml:space="preserve">វគ្គនេះមកពីសាការី 8:4 និយាយអំពីព្រះអម្ចាស់នៃពួកពលបរិវារ ហើយបង្ហាញពីការនិមិត្តរបស់មនុស្សចាស់ដែលរស់នៅក្នុងក្រុងយេរូសាឡឹមជាមួយនឹងដំបងនៅក្នុងដៃរបស់ពួកគេ ដោយសារអាយុរបស់ពួកគេ។</w:t>
      </w:r>
    </w:p>
    <w:p/>
    <w:p>
      <w:r xmlns:w="http://schemas.openxmlformats.org/wordprocessingml/2006/main">
        <w:t xml:space="preserve">1. ប្រាជ្ញានៃយុគសម័យៈ ការទទួលយកមេរៀនដ៏មានតម្លៃរបស់ប្រជាពលរដ្ឋជាន់ខ្ពស់</w:t>
      </w:r>
    </w:p>
    <w:p/>
    <w:p>
      <w:r xmlns:w="http://schemas.openxmlformats.org/wordprocessingml/2006/main">
        <w:t xml:space="preserve">2. ការសន្យារបស់ព្រះចំពោះរាស្ដ្ររបស់ទ្រង់៖ ការស្វែងរកសេចក្តីសង្ឃឹម និងកម្លាំងនៅក្នុងព្រះអម្ចាស់នៃពួកពលបរិវារ</w:t>
      </w:r>
    </w:p>
    <w:p/>
    <w:p>
      <w:r xmlns:w="http://schemas.openxmlformats.org/wordprocessingml/2006/main">
        <w:t xml:space="preserve">1. អេសាយ 46:4 - សូម្បី​តែ​ដល់​អាយុ​ចាស់​និង​សក់​ស្កូវ​របស់​អ្នក​ខ្ញុំ​ជា​គាត់, ខ្ញុំ​ជា​អ្នក​ដែល​នឹង​គាំទ្រ​អ្នក. ខ្ញុំបានបង្កើតអ្នកហើយខ្ញុំនឹងដឹកអ្នក; ខ្ញុំ​នឹង​ជួយ​អ្នក ហើយ​ខ្ញុំ​នឹង​ជួយ​អ្នក​។</w:t>
      </w:r>
    </w:p>
    <w:p/>
    <w:p>
      <w:r xmlns:w="http://schemas.openxmlformats.org/wordprocessingml/2006/main">
        <w:t xml:space="preserve">2. ទំនុកតម្កើង 71:9 - កុំបោះខ្ញុំចោលក្នុងគ្រាចាស់។ កុំបោះបង់ចោលខ្ញុំនៅពេលដែលកម្លាំងរបស់ខ្ញុំត្រូវបានចំណាយ។</w:t>
      </w:r>
    </w:p>
    <w:p/>
    <w:p>
      <w:r xmlns:w="http://schemas.openxmlformats.org/wordprocessingml/2006/main">
        <w:t xml:space="preserve">សាការី 8:5 ហើយ​តាម​ផ្លូវ​ក្នុង​ទីក្រុង​នឹង​ពោរពេញ​ទៅ​ដោយ​ក្មេង​ប្រុស​ស្រី​លេង​នៅ​តាម​ផ្លូវ។</w:t>
      </w:r>
    </w:p>
    <w:p/>
    <w:p>
      <w:r xmlns:w="http://schemas.openxmlformats.org/wordprocessingml/2006/main">
        <w:t xml:space="preserve">សាការី 8:5 បញ្ជាក់​ពី​សារៈសំខាន់​នៃ​សហគមន៍ និង​ភាព​រីករាយ ដោយ​លើក​ទឹកចិត្ត​តាម​ដងផ្លូវ​ឱ្យ​ពោរពេញ​ដោយ​ក្មេង​លេង។</w:t>
      </w:r>
    </w:p>
    <w:p/>
    <w:p>
      <w:r xmlns:w="http://schemas.openxmlformats.org/wordprocessingml/2006/main">
        <w:t xml:space="preserve">1. "The Joy of Community: Embracing the Gift of Together"</w:t>
      </w:r>
    </w:p>
    <w:p/>
    <w:p>
      <w:r xmlns:w="http://schemas.openxmlformats.org/wordprocessingml/2006/main">
        <w:t xml:space="preserve">2. "ការហៅទៅលេង: ការរកឃើញវេទមន្តនៃកុមារភាពឡើងវិញ"</w:t>
      </w:r>
    </w:p>
    <w:p/>
    <w:p>
      <w:r xmlns:w="http://schemas.openxmlformats.org/wordprocessingml/2006/main">
        <w:t xml:space="preserve">ទំនុកតម្កើង 133:1 - "មើល ចុះ​តើ​បង​ប្អូន​រួម​គ្នា​នៅ​ជា​មួយ​នឹង​គ្នា​គួរ​ឲ្យ​សប្បាយ​យ៉ាង​ណា!</w:t>
      </w:r>
    </w:p>
    <w:p/>
    <w:p>
      <w:r xmlns:w="http://schemas.openxmlformats.org/wordprocessingml/2006/main">
        <w:t xml:space="preserve">២.សុភាសិត ២២:៦ - «បង្ហាត់​កូន​ឲ្យ​ដើរ​តាម​ផ្លូវ​ដែល​ខ្លួន​ត្រូវ​ទៅ ហើយ​កាល​ណា​ចាស់​ទៅ កូន​នឹង​មិន​ចាក​ចេញ​ពី​វា​ឡើយ»។</w:t>
      </w:r>
    </w:p>
    <w:p/>
    <w:p>
      <w:r xmlns:w="http://schemas.openxmlformats.org/wordprocessingml/2006/main">
        <w:t xml:space="preserve">សាការី 8:6 ព្រះ‌អម្ចាស់​នៃ​ពិភព​ទាំង​មូល​មាន​ព្រះ‌បន្ទូល​ដូច្នេះ។ បើ​វា​អស្ចារ្យ​ចំពោះ​ភ្នែក​មនុស្ស​ដែល​នៅ​សេសសល់​ក្នុង​សម័យ​នេះ តើ​វា​គួរ​អស្ចារ្យ​ក្នុង​ភ្នែក​ខ្ញុំ​ដែរ​ឬ​ទេ? ព្រះអម្ចាស់នៃពិភពទាំងមូលមានព្រះបន្ទូល។</w:t>
      </w:r>
    </w:p>
    <w:p/>
    <w:p>
      <w:r xmlns:w="http://schemas.openxmlformats.org/wordprocessingml/2006/main">
        <w:t xml:space="preserve">ព្រះអម្ចាស់​នៃ​ពិភព​ទាំង​មូល​សួរ​ថា តើ​វា​អស្ចារ្យ​នៅ​ក្នុង​ព្រះនេត្រ​របស់​ទ្រង់ ដូច​ជា​នៅ​ក្នុង​ភ្នែក​មនុស្ស​ដែល​នៅ​សេសសល់​ឬ​អត់។</w:t>
      </w:r>
    </w:p>
    <w:p/>
    <w:p>
      <w:r xmlns:w="http://schemas.openxmlformats.org/wordprocessingml/2006/main">
        <w:t xml:space="preserve">1. របៀបទទួលស្គាល់សេចក្ដីស្រឡាញ់របស់ព្រះក្នុងជីវិតប្រចាំថ្ងៃ</w:t>
      </w:r>
    </w:p>
    <w:p/>
    <w:p>
      <w:r xmlns:w="http://schemas.openxmlformats.org/wordprocessingml/2006/main">
        <w:t xml:space="preserve">2. ការអំពាវនាវដើម្បីស្វែងរកការយល់ព្រមពីព្រះនៅក្នុងគ្រប់កិច្ចការដែលយើងធ្វើ</w:t>
      </w:r>
    </w:p>
    <w:p/>
    <w:p>
      <w:r xmlns:w="http://schemas.openxmlformats.org/wordprocessingml/2006/main">
        <w:t xml:space="preserve">1. រ៉ូម ៨:២៨-៣៩ - សេចក្តីស្រឡាញ់ និងផែនការរបស់ព្រះសម្រាប់រាស្ដ្រទ្រង់</w:t>
      </w:r>
    </w:p>
    <w:p/>
    <w:p>
      <w:r xmlns:w="http://schemas.openxmlformats.org/wordprocessingml/2006/main">
        <w:t xml:space="preserve">អេភេសូរ ២:១០-១៤ - កិច្ចការល្អរបស់ព្រះនៅក្នុងយើង</w:t>
      </w:r>
    </w:p>
    <w:p/>
    <w:p>
      <w:r xmlns:w="http://schemas.openxmlformats.org/wordprocessingml/2006/main">
        <w:t xml:space="preserve">សាការី 8:7 ព្រះ‌អម្ចាស់​នៃ​ពិភព​ទាំង​មូល​មាន​ព្រះ‌បន្ទូល​ដូច្នេះ។ មើល ចុះ យើង​នឹង​សង្គ្រោះ​ប្រជាជន​របស់​យើង​ពី​ស្រុក​ខាង​កើត និង​ពី​ប្រទេស​ខាង​លិច។</w:t>
      </w:r>
    </w:p>
    <w:p/>
    <w:p>
      <w:r xmlns:w="http://schemas.openxmlformats.org/wordprocessingml/2006/main">
        <w:t xml:space="preserve">ព្រះនឹងសង្គ្រោះរាស្ដ្ររបស់ទ្រង់ពីគ្រប់ទិសទីនៃពិភពលោក។</w:t>
      </w:r>
    </w:p>
    <w:p/>
    <w:p>
      <w:r xmlns:w="http://schemas.openxmlformats.org/wordprocessingml/2006/main">
        <w:t xml:space="preserve">1. ការសន្យារបស់ព្រះក្នុងការការពារ: ការធានាឡើងវិញនៅក្នុងគ្រានៃភាពមិនប្រាកដប្រជា</w:t>
      </w:r>
    </w:p>
    <w:p/>
    <w:p>
      <w:r xmlns:w="http://schemas.openxmlformats.org/wordprocessingml/2006/main">
        <w:t xml:space="preserve">2. ភាពស្មោះត្រង់របស់ព្រះ៖ ការពឹងផ្អែកលើការសន្យារបស់ទ្រង់ក្នុងគ្រាលំបាក</w:t>
      </w:r>
    </w:p>
    <w:p/>
    <w:p>
      <w:r xmlns:w="http://schemas.openxmlformats.org/wordprocessingml/2006/main">
        <w:t xml:space="preserve">1. អេសាយ 41:10 កុំខ្លាចអី 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2. អេសាយ 43:2, ពេលដែលអ្នកឆ្លងកាត់ទឹក ខ្ញុំនឹងនៅជាមួយអ្នក។ ហើយតាមរយៈទន្លេ ពួកគេនឹងមិនអាចគ្របសង្កត់អ្នកបានទេ។ ពេល​អ្នក​ដើរ​កាត់​ភ្លើង អ្នក​នឹង​មិន​ត្រូវ​ឆេះ ហើយ​អណ្ដាត​ភ្លើង​ក៏​មិន​ឆេះ​ដែរ។</w:t>
      </w:r>
    </w:p>
    <w:p/>
    <w:p>
      <w:r xmlns:w="http://schemas.openxmlformats.org/wordprocessingml/2006/main">
        <w:t xml:space="preserve">សាការី 8:8 យើង​នឹង​នាំ​គេ​មក ហើយ​គេ​នឹង​នៅ​កណ្ដាល​ក្រុង​យេរូ‌សាឡឹម ហើយ​គេ​នឹង​ធ្វើ​ជា​ប្រជា‌ជន​របស់​យើង ហើយ​យើង​នឹង​ធ្វើ​ជា​ព្រះ​របស់​គេ ដោយ​សេចក្ដី​ពិត និង​ដោយ​សុចរិត។</w:t>
      </w:r>
    </w:p>
    <w:p/>
    <w:p>
      <w:r xmlns:w="http://schemas.openxmlformats.org/wordprocessingml/2006/main">
        <w:t xml:space="preserve">ព្រះ​នឹង​នាំ​មនុស្ស​ទៅ​ក្រុង​យេរូសាឡិម ហើយ​ពួកគេ​នឹង​ក្លាយ​ជា​រាស្ដ្រ​របស់​ទ្រង់ ហើយ​ទ្រង់​នឹង​ក្លាយ​ជា​ព្រះ​របស់​ពួកគេ​ដោយ​សេចក្ដី​ពិត និង​សេចក្ដី​សុចរិត។</w:t>
      </w:r>
    </w:p>
    <w:p/>
    <w:p>
      <w:r xmlns:w="http://schemas.openxmlformats.org/wordprocessingml/2006/main">
        <w:t xml:space="preserve">1. សេចក្តីសញ្ញារបស់ព្រះនៃសេចក្តីពិត និងសេចក្តីសុចរិត</w:t>
      </w:r>
    </w:p>
    <w:p/>
    <w:p>
      <w:r xmlns:w="http://schemas.openxmlformats.org/wordprocessingml/2006/main">
        <w:t xml:space="preserve">2. រស់នៅក្នុងកណ្តាលក្រុងយេរូសាឡឹម</w:t>
      </w:r>
    </w:p>
    <w:p/>
    <w:p>
      <w:r xmlns:w="http://schemas.openxmlformats.org/wordprocessingml/2006/main">
        <w:t xml:space="preserve">1. អេសាយ 55:3 - «ចូរ​ផ្ទៀង​ត្រចៀក ហើយ​មក​ឯ​ខ្ញុំ ចូរ​ស្តាប់ ដើម្បី​ឲ្យ​ព្រលឹង​អ្នក​បាន​រស់​ឡើង នោះ​យើង​នឹង​ធ្វើ​សេចក្ដី​សញ្ញា​ដ៏​នៅ​អស់កល្ប​ជា​និច្ច ជា​សេចក្ដី​ស្រឡាញ់​ដ៏​ខ្ជាប់ខ្ជួន​របស់​ខ្ញុំ​ចំពោះ​ដាវីឌ»។</w:t>
      </w:r>
    </w:p>
    <w:p/>
    <w:p>
      <w:r xmlns:w="http://schemas.openxmlformats.org/wordprocessingml/2006/main">
        <w:t xml:space="preserve">ទំនុកតម្កើង ៣៧:៣ - «ចូរ​ទុក​ចិត្ត​ដល់​ព្រះ​យេហូវ៉ា ហើយ​ប្រព្រឹត្ត​អំពើ​ល្អ នោះ​ឯង​នឹង​បាន​អាស្រ័យ​នៅ​ក្នុង​ស្រុក ហើយ​បាន​សេចក្ដី​សុខ»។</w:t>
      </w:r>
    </w:p>
    <w:p/>
    <w:p>
      <w:r xmlns:w="http://schemas.openxmlformats.org/wordprocessingml/2006/main">
        <w:t xml:space="preserve">សាការី 8:9 ព្រះ‌អម្ចាស់​នៃ​ពិភព​ទាំង​មូល​មាន​ព្រះ‌បន្ទូល​ដូច្នេះ។ អស់​អ្នក​ដែល​ឮ​ពាក្យ​ទាំង​នេះ​នៅ​ថ្ងៃ​នេះ ចូរ​ឲ្យ​ដៃ​អ្នក​ខ្លាំង​ឡើង ដោយ​មាត់​របស់​ហោរា ដែល​នៅ​ថ្ងៃ​ដែល​គេ​ដាក់​គ្រឹះ​នៃ​ព្រះដំណាក់​នៃ​ព្រះ‌យេហូវ៉ា​នៃ​ពិភព​ទាំង​មូល ដើម្បី​នឹង​បាន​សង់​ព្រះ‌វិហារ។</w:t>
      </w:r>
    </w:p>
    <w:p/>
    <w:p>
      <w:r xmlns:w="http://schemas.openxmlformats.org/wordprocessingml/2006/main">
        <w:t xml:space="preserve">ព្រះ‌អម្ចាស់​នៃ​ពិភព​ទាំង​មូល​បង្គាប់​អ្នក​ដែល​ស្តាប់​ពាក្យ​របស់​ព្យាការី​ដែល​បាន​ថ្លែង​នៅ​ក្នុង​ថ្ងៃ​ដែល​គ្រឹះ​នៃ​ព្រះ‌វិហារ​របស់​ព្រះ‌អម្ចាស់​ត្រូវ​បាន​គេ​ដាក់​ឲ្យ​សាងសង់​ឡើង។</w:t>
      </w:r>
    </w:p>
    <w:p/>
    <w:p>
      <w:r xmlns:w="http://schemas.openxmlformats.org/wordprocessingml/2006/main">
        <w:t xml:space="preserve">1. កម្លាំងដែលរកឃើញនៅក្នុងការស្តាប់ព្រះបន្ទូលរបស់ព្រះអម្ចាស់</w:t>
      </w:r>
    </w:p>
    <w:p/>
    <w:p>
      <w:r xmlns:w="http://schemas.openxmlformats.org/wordprocessingml/2006/main">
        <w:t xml:space="preserve">2. គោរពតាមបញ្ជារបស់ព្រះអម្ចាស់នៃពិភពទាំងមូល</w:t>
      </w:r>
    </w:p>
    <w:p/>
    <w:p>
      <w:r xmlns:w="http://schemas.openxmlformats.org/wordprocessingml/2006/main">
        <w:t xml:space="preserve">1. អេសាយ 40:31 - «តែ​អស់​អ្នក​ណា​ដែល​រង់​ចាំ​ព្រះ​យេហូវ៉ា​នឹង​មាន​កម្លាំង​ឡើង​វិញ ពួក​គេ​នឹង​ឡើង​លើ​ដោយ​ស្លាប​ដូច​ឥន្ទ្រី ពួក​គេ​នឹង​រត់ មិន​នឿយ​ហត់​ឡើយ ហើយ​នឹង​ដើរ​ដោយ​មិន​ដួល​សន្លប់»។</w:t>
      </w:r>
    </w:p>
    <w:p/>
    <w:p>
      <w:r xmlns:w="http://schemas.openxmlformats.org/wordprocessingml/2006/main">
        <w:t xml:space="preserve">2. យ៉ាកុប 1:22 - «ប៉ុន្តែ ចូរ​អ្នក​រាល់​គ្នា​ប្រព្រឹត្ត​តាម​ព្រះ​បន្ទូល មិន​មែន​តែ​អ្នក​ស្តាប់​ប៉ុណ្ណោះ​ទេ ដោយ​បញ្ឆោត​ខ្លួន​ឯង»។</w:t>
      </w:r>
    </w:p>
    <w:p/>
    <w:p>
      <w:r xmlns:w="http://schemas.openxmlformats.org/wordprocessingml/2006/main">
        <w:t xml:space="preserve">សាការី 8:10 ដ្បិត​នៅ​មុន​ថ្ងៃ​នេះ គ្មាន​ការ​ជួល​មនុស្ស ឬ​ជួល​សត្វ​ទេ។ គ្មាន​សេចក្ដី​សុខ​ដល់​អ្នក​ដែល​ចេញ​ទៅ ឬ​ចូល​មក​ដោយ​សេចក្ដី​វេទនា​ឡើយ ដ្បិត​ខ្ញុំ​បាន​ដាក់​មនុស្ស​គ្រប់​គ្នា​ឲ្យ​ទាស់​នឹង​អ្នក​ជិត​ខាង។</w:t>
      </w:r>
    </w:p>
    <w:p/>
    <w:p>
      <w:r xmlns:w="http://schemas.openxmlformats.org/wordprocessingml/2006/main">
        <w:t xml:space="preserve">ព្រះ​រំឭក​យើង​ថា នៅ​ចំពោះ​ព្រះគុណ​របស់​ទ្រង់ អ្នក​ទាំង​អស់​គ្នា​ស្ថិត​ក្នុង​ស្ថានភាព​នៃ​ទុក្ខ​លំបាក និង​ការ​ឈ្លោះ​ប្រកែក​គ្នា​ទៅ​វិញ​ទៅ​មក។</w:t>
      </w:r>
    </w:p>
    <w:p/>
    <w:p>
      <w:r xmlns:w="http://schemas.openxmlformats.org/wordprocessingml/2006/main">
        <w:t xml:space="preserve">១៖ យើង​មាន​ពរ​ដែល​បាន​ផ្សះផ្សា​ជាមួយ​ព្រះ​និង​គ្នា​ទៅ​វិញ​ទៅ​មក ដូច្នេះ​សូម​ឲ្យ​យើង​រស់​នៅ​ដោយ​សន្តិភាព និង​ឯកភាព។</w:t>
      </w:r>
    </w:p>
    <w:p/>
    <w:p>
      <w:r xmlns:w="http://schemas.openxmlformats.org/wordprocessingml/2006/main">
        <w:t xml:space="preserve">២៖ ព្រះ​បាន​ប្រទាន​ធនធាន និង​ឱកាស​ចិញ្ចឹម​ជីវិត​ដល់​យើង ដូច្នេះ​សូម​ឲ្យ​យើង​ធ្វើ​ការ​ដោយ​ឧស្សាហ៍ និង​ស្មោះត្រង់។</w:t>
      </w:r>
    </w:p>
    <w:p/>
    <w:p>
      <w:r xmlns:w="http://schemas.openxmlformats.org/wordprocessingml/2006/main">
        <w:t xml:space="preserve">១៖ រ៉ូម ៥:១-២ - ដូច្នេះ ដោយសារ​យើង​បាន​រាប់​ជា​សុចរិត​ដោយសារ​សេចក្ដី​ជំនឿ នោះ​យើង​មាន​សេចក្ដី​សុខសាន្ត​ជា​មួយ​នឹង​ព្រះ​តាម​រយៈ​ព្រះអម្ចាស់​យេស៊ូ​គ្រិស្ដ​នៃ​យើង។ តាមរយៈ​ទ្រង់ យើង​ក៏​បាន​ទទួល​បាន​ដោយ​សេចក្ដី​ជំនឿ​ចំពោះ​ព្រះគុណ​នេះ​ដែល​យើង​ឈរ ហើយ​យើង​រីករាយ​ក្នុង​សេចក្ដីសង្ឃឹម​នៃ​សិរីល្អ​នៃ​ព្រះ ។</w:t>
      </w:r>
    </w:p>
    <w:p/>
    <w:p>
      <w:r xmlns:w="http://schemas.openxmlformats.org/wordprocessingml/2006/main">
        <w:t xml:space="preserve">អេភេសូរ 2:14-16 - ដ្បិត​ព្រះអង្គ​ផ្ទាល់​ជា​សេចក្ដី​សុខសាន្ត​របស់​យើង ដែល​បាន​បង្កើត​យើង​ទាំង​ពីរ​ជា​មួយ ហើយ​បាន​បំបែក​ជញ្ជាំង​នៃ​អរិភាព​ក្នុង​សាច់ឈាម ដោយ​លប់​ចោល​ក្រឹត្យវិន័យ​ដែល​មាន​ចែង​ក្នុង​ពិធីបរិសុទ្ធ ដើម្បី​នឹង​បង្កើត​ក្នុង​ខ្លួន​គាត់។ មនុស្សថ្មីម្នាក់ជំនួសអ្នកទាំងពីរ ដូច្នេះការធ្វើឱ្យមានសន្តិភាព និងអាចផ្សះផ្សាយើងទាំងពីរទៅនឹងព្រះនៅក្នុងរូបកាយតែមួយតាមរយៈឈើឆ្កាង ដោយហេតុនេះការសម្លាប់អរិភាព។</w:t>
      </w:r>
    </w:p>
    <w:p/>
    <w:p>
      <w:r xmlns:w="http://schemas.openxmlformats.org/wordprocessingml/2006/main">
        <w:t xml:space="preserve">សាការី 8:11 ព្រះ‌អម្ចាស់​នៃ​ពិភព​ទាំង​មូល​មាន​ព្រះ‌បន្ទូល​ថា ឥឡូវ​នេះ យើង​នឹង​មិន​ទៅ​ជា​ជន​ជាតិ​ដែល​នៅ​សេស‌សល់​ដូច​ជំនាន់​មុន​ឡើយ។</w:t>
      </w:r>
    </w:p>
    <w:p/>
    <w:p>
      <w:r xmlns:w="http://schemas.openxmlformats.org/wordprocessingml/2006/main">
        <w:t xml:space="preserve">ព្រះ​សន្យា​ថា​នឹង​បង្ហាញ​សេចក្ដី​មេត្តា​ករុណា និង​សេចក្ដី​សប្បុរស​ដល់​មនុស្ស ហើយ​ស្ដារ​ពួក​គេ​ឲ្យ​មាន​សភាព​ល្អ​ប្រសើរ​ជាង​មុន។</w:t>
      </w:r>
    </w:p>
    <w:p/>
    <w:p>
      <w:r xmlns:w="http://schemas.openxmlformats.org/wordprocessingml/2006/main">
        <w:t xml:space="preserve">1. សេចក្តីមេត្តាករុណា និងសេចក្តីសប្បុរសរបស់ព្រះចំពោះរាស្រ្តទ្រង់</w:t>
      </w:r>
    </w:p>
    <w:p/>
    <w:p>
      <w:r xmlns:w="http://schemas.openxmlformats.org/wordprocessingml/2006/main">
        <w:t xml:space="preserve">2. ការស្ដារឡើងវិញតាមរយៈសេចក្ដីស្រឡាញ់របស់ព្រះ</w:t>
      </w:r>
    </w:p>
    <w:p/>
    <w:p>
      <w:r xmlns:w="http://schemas.openxmlformats.org/wordprocessingml/2006/main">
        <w:t xml:space="preserve">1. អេសាយ 57:15-18 ដ្បិត​ព្រះ​ដ៏​ខ្ពង់ខ្ពស់​មាន​ព្រះ​បន្ទូល​ដូច្នេះ​ហើយ ដែល​គង់​នៅ​អស់កល្ប​ជានិច្ច ដែល​មាន​ព្រះនាម​ថា បរិសុទ្ធ។ ខ្ញុំ​នៅ​ក្នុង​ទីសក្ការៈ​ដ៏​ខ្ពង់ខ្ពស់ ជា​មួយ​នឹង​អ្នក​ដែល​មាន​ចិត្ត​ទន់​ជ្រាយ និង​មាន​ចិត្ត​រាប​ទាប រស់​ឡើង​វិញ​នូវ​វិញ្ញាណ​នៃ​មនុស្ស​រាប​ទាប ហើយ​ធ្វើ​ឲ្យ​ចិត្ត​អ្នក​ទន់​ចិត្ត​រស់​ឡើង​វិញ។</w:t>
      </w:r>
    </w:p>
    <w:p/>
    <w:p>
      <w:r xmlns:w="http://schemas.openxmlformats.org/wordprocessingml/2006/main">
        <w:t xml:space="preserve">2. ចោទិយកថា 7:9-10 ដូច្នេះ ចូរដឹងថា ព្រះអម្ចាស់ ជាព្រះរបស់អ្នក ទ្រង់ជាព្រះ ជាព្រះដ៏ស្មោះត្រង់ ដែលរក្សាសេចក្ដីសញ្ញា និងសេចក្ដីមេត្ដាករុណាជាមួយអស់អ្នកដែលស្រឡាញ់ទ្រង់ ហើយកាន់តាមបញ្ញត្តិរបស់ទ្រង់រហូតដល់មួយពាន់ជំនាន់។</w:t>
      </w:r>
    </w:p>
    <w:p/>
    <w:p>
      <w:r xmlns:w="http://schemas.openxmlformats.org/wordprocessingml/2006/main">
        <w:t xml:space="preserve">សាការី 8:12 ដ្បិត​ពូជ​នោះ​នឹង​បាន​ចម្រើន។ ដើមទំពាំងបាយជូរនឹងផ្តល់ផលផ្លែ ហើយដីនឹងធ្វើអោយនាងកើនឡើង ហើយផ្ទៃមេឃនឹងផ្តល់ទឹកសន្សើម។ យើង​នឹង​ធ្វើ​ឲ្យ​ប្រជាជន​ដែល​នៅ​សេសសល់​នេះ ទទួល​បាន​របស់​ទាំង​អស់​នេះ។</w:t>
      </w:r>
    </w:p>
    <w:p/>
    <w:p>
      <w:r xmlns:w="http://schemas.openxmlformats.org/wordprocessingml/2006/main">
        <w:t xml:space="preserve">ព្រះអម្ចាស់​នឹង​ប្រទាន​ភាព​ចម្រុងចម្រើន និង​បរិបូរណ៍​ដល់​អស់​អ្នក​ដែល​នៅ​តែ​ស្មោះត្រង់​ចំពោះ​ទ្រង់។</w:t>
      </w:r>
    </w:p>
    <w:p/>
    <w:p>
      <w:r xmlns:w="http://schemas.openxmlformats.org/wordprocessingml/2006/main">
        <w:t xml:space="preserve">១៖ ទទួល​បាន​ពរជ័យ​នៃ​សេចក្តី​ស្មោះត្រង់</w:t>
      </w:r>
    </w:p>
    <w:p/>
    <w:p>
      <w:r xmlns:w="http://schemas.openxmlformats.org/wordprocessingml/2006/main">
        <w:t xml:space="preserve">2: បរិបូរណ៍នៃការផ្គត់ផ្គង់របស់ព្រះ</w:t>
      </w:r>
    </w:p>
    <w:p/>
    <w:p>
      <w:r xmlns:w="http://schemas.openxmlformats.org/wordprocessingml/2006/main">
        <w:t xml:space="preserve">1: James 1:17 - រាល់អំណោយល្អនិងល្អឥតខ្ចោះគឺមកពីស្ថានលើគឺមកពីព្រះវរបិតានៃពន្លឺនៅស្ថានសួគ៌ដែលមិនផ្លាស់ប្តូរដូចជាការផ្លាស់ប្តូរស្រមោល។</w:t>
      </w:r>
    </w:p>
    <w:p/>
    <w:p>
      <w:r xmlns:w="http://schemas.openxmlformats.org/wordprocessingml/2006/main">
        <w:t xml:space="preserve">ទំនុកតម្កើង 65:11 - ព្រះអង្គ​ប្រទាន​ពរជ័យ​ដល់​ឆ្នាំ​របស់​ព្រះអង្គ ហើយ​រទេះ​របស់​ព្រះអង្គ​ពោរពេញ​ដោយ​បរិបូរ។</w:t>
      </w:r>
    </w:p>
    <w:p/>
    <w:p>
      <w:r xmlns:w="http://schemas.openxmlformats.org/wordprocessingml/2006/main">
        <w:t xml:space="preserve">សាការី 8:13 ហើយ​ហេតុការណ៍​នឹង​កើត​ឡើង​ថា ឱ​វង្ស​យូដា និង​វង្ស​អ៊ីស្រាអែល ដូច​ជា​អ្នក​រាល់​គ្នា​ត្រូវ​បណ្តាសា​នៅ​ក្នុង​ចំណោម​សាសន៍​ដទៃ។ ដូច្នេះ ខ្ញុំនឹងសង្គ្រោះអ្នក ហើយអ្នករាល់គ្នានឹងបានពរ។ កុំខ្លាចឡើយ ប៉ុន្តែសូមឱ្យដៃរបស់អ្នករឹងមាំ។</w:t>
      </w:r>
    </w:p>
    <w:p/>
    <w:p>
      <w:r xmlns:w="http://schemas.openxmlformats.org/wordprocessingml/2006/main">
        <w:t xml:space="preserve">ព្រះសន្យាថានឹងជួយសង្គ្រោះ និងប្រទានពរដល់រាស្ដ្ររបស់ទ្រង់ ប្រសិនបើពួកគេទុកចិត្តលើទ្រង់។</w:t>
      </w:r>
    </w:p>
    <w:p/>
    <w:p>
      <w:r xmlns:w="http://schemas.openxmlformats.org/wordprocessingml/2006/main">
        <w:t xml:space="preserve">១៖ ចូរ​ទុក​ចិត្ត​លើ​ព្រះ‌អម្ចាស់ ត្បិត​ទ្រង់​នឹង​ប្រទាន​ឲ្យ</w:t>
      </w:r>
    </w:p>
    <w:p/>
    <w:p>
      <w:r xmlns:w="http://schemas.openxmlformats.org/wordprocessingml/2006/main">
        <w:t xml:space="preserve">២៖ ត្រូវ​មាន​ជំនឿ​លើ​ព្រះ ត្បិត​ទ្រង់​នឹង​ការពារ</w:t>
      </w:r>
    </w:p>
    <w:p/>
    <w:p>
      <w:r xmlns:w="http://schemas.openxmlformats.org/wordprocessingml/2006/main">
        <w:t xml:space="preserve">1: អេសាយ 41:10 - កុំខ្លាច, ដ្បិតខ្ញុំនៅជាមួយអ្នក; កុំ​ភ័យ​ខ្លាច​ឡើយ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២៖ ទំនុកតម្កើង ៤៦:១ - ព្រះ​ជា​ទី​ពឹង​ជ្រក និង​ជា​កម្លាំង​របស់​យើង ជា​ជំនួយ​ក្នុង​គ្រា​លំបាក។</w:t>
      </w:r>
    </w:p>
    <w:p/>
    <w:p>
      <w:r xmlns:w="http://schemas.openxmlformats.org/wordprocessingml/2006/main">
        <w:t xml:space="preserve">សាការី 8:14 ព្រះ‌អម្ចាស់​នៃ​ពិភព​ទាំង​មូល​មាន​ព្រះ‌បន្ទូល​ដូច្នេះ។ ព្រះ‌អម្ចាស់​នៃ​ពិភព​ទាំង​មូល​មាន​ព្រះ‌បន្ទូល​ថា ដូច​ជា​ខ្ញុំ​បាន​គិត​ចង់​ដាក់​ទោស​អ្នក នៅ​ពេល​ដែល​បុព្វបុរស​របស់​អ្នក​រាល់​គ្នា​ធ្វើ​ឲ្យ​ខ្ញុំ​ខឹង។</w:t>
      </w:r>
    </w:p>
    <w:p/>
    <w:p>
      <w:r xmlns:w="http://schemas.openxmlformats.org/wordprocessingml/2006/main">
        <w:t xml:space="preserve">សេចក្ដីស្រឡាញ់ និងសេចក្ដីមេត្ដាករុណារបស់ព្រះចំពោះរាស្ដ្រទ្រង់ ទោះជាយើងមានការមិនស្ដាប់បង្គាប់ញឹកញាប់ក៏ដោយ។</w:t>
      </w:r>
    </w:p>
    <w:p/>
    <w:p>
      <w:r xmlns:w="http://schemas.openxmlformats.org/wordprocessingml/2006/main">
        <w:t xml:space="preserve">១៖ ព្រះ​ទ្រង់​ល្អ​និង​មេត្តា​ករុណា - រ៉ូម ៥:៨</w:t>
      </w:r>
    </w:p>
    <w:p/>
    <w:p>
      <w:r xmlns:w="http://schemas.openxmlformats.org/wordprocessingml/2006/main">
        <w:t xml:space="preserve">២៖ បេះដូងនៃការប្រែចិត្ត - អេសាយ ៥៥:៧</w:t>
      </w:r>
    </w:p>
    <w:p/>
    <w:p>
      <w:r xmlns:w="http://schemas.openxmlformats.org/wordprocessingml/2006/main">
        <w:t xml:space="preserve">១៖ បរិទេវ ៣:២២-២៣ - «សេចក្ដី​ស្រឡាញ់​ដ៏​ខ្ជាប់​ខ្ជួន​របស់​ព្រះ​អម្ចាស់​មិន​ដែល​រលត់​ឡើយ សេចក្ដី​មេត្តា​ករុណា​របស់​ទ្រង់​មិន​ចេះ​ចប់​ឡើយ គឺ​មាន​ថ្មី​រាល់​ព្រឹក សេចក្ដី​ស្មោះ​ត្រង់​របស់​អ្នក​ធំ​ណាស់»។</w:t>
      </w:r>
    </w:p>
    <w:p/>
    <w:p>
      <w:r xmlns:w="http://schemas.openxmlformats.org/wordprocessingml/2006/main">
        <w:t xml:space="preserve">ទំនុកតម្កើង 103:8-14 - «ព្រះអម្ចាស់​មាន​ព្រះហឫទ័យ​មេត្តា​ករុណា ទ្រង់​យឺត​នឹង​ខ្ញាល់ ហើយ​មាន​សេចក្ដី​ស្រឡាញ់​យ៉ាង​ខ្ជាប់​ខ្ជួន ទ្រង់​មិន​ចេះ​តែ​ជេរ ហើយ​ក៏​មិន​រក្សា​សេចក្ដី​ក្រោធ​ជា​រៀង​រហូត ទ្រង់​មិន​ប្រព្រឹត្ត​នឹង​យើង​តាម​អំពើ​បាប​របស់​យើង​ឡើយ។ កុំតបស្នងយើងវិញ តាមអំពើទុច្ចរិតរបស់យើងឡើយ ដ្បិតមេឃនៅពីលើផែនដី ទ្រង់មានព្រះហឫទ័យស្មោះស្ម័គ្រចំពោះអស់អ្នកដែលគោរពកោតខ្លាចព្រះអង្គធំណាស់ រហូតមកដល់ពេលនេះ ទិសខាងកើតគឺពីទិសខាងលិច រហូតមកដល់ពេលនេះ ព្រះអង្គដកអំពើរំលងរបស់យើងចេញពី យើង។"</w:t>
      </w:r>
    </w:p>
    <w:p/>
    <w:p>
      <w:r xmlns:w="http://schemas.openxmlformats.org/wordprocessingml/2006/main">
        <w:t xml:space="preserve">សាការី 8:15 នៅ​សម័យ​នេះ ខ្ញុំ​បាន​គិត​ម្ដង​ទៀត​ថា​នឹង​ធ្វើ​ល្អ​ដល់​ក្រុង​យេរូសាឡិម និង​ក្រុម​យូដា​ថា កុំ​ខ្លាច​អី។</w:t>
      </w:r>
    </w:p>
    <w:p/>
    <w:p>
      <w:r xmlns:w="http://schemas.openxmlformats.org/wordprocessingml/2006/main">
        <w:t xml:space="preserve">ព្រះ​កំពុង​តែ​បង្ហាញ​ពី​បំណង​ប្រាថ្នា​របស់​ទ្រង់​ក្នុង​ការ​ធ្វើ​ល្អ​សម្រាប់​ក្រុង​យេរូសាឡិម និង​យូដា ហើយ​លើក​ទឹកចិត្ត​ពួកគេ​កុំ​ឲ្យ​ខ្លាច។</w:t>
      </w:r>
    </w:p>
    <w:p/>
    <w:p>
      <w:r xmlns:w="http://schemas.openxmlformats.org/wordprocessingml/2006/main">
        <w:t xml:space="preserve">1. ការសន្យានៃការការពារ: ការស្វែងរកកម្លាំងនៅក្នុងព្រះបន្ទូលរបស់ព្រះ</w:t>
      </w:r>
    </w:p>
    <w:p/>
    <w:p>
      <w:r xmlns:w="http://schemas.openxmlformats.org/wordprocessingml/2006/main">
        <w:t xml:space="preserve">2. យកឈ្នះលើការភ័យខ្លាច៖ ការពឹងផ្អែកលើការសន្យារបស់ព្រះ</w:t>
      </w:r>
    </w:p>
    <w:p/>
    <w:p>
      <w:r xmlns:w="http://schemas.openxmlformats.org/wordprocessingml/2006/main">
        <w:t xml:space="preserve">១. ទំនុកតម្កើង ៤៦:១-៣ ព្រះទ្រង់ជាទីពឹងជ្រក និងជាកម្លាំងរបស់យើង ដែលជាជំនួយនាពេលបច្ចុប្បន្នដ៏លំបាក។ ដូច្នេះ យើង​នឹង​មិន​ភ័យ​ខ្លាច ទោះ​បី​ផែនដី​ត្រូវ​បាន​ដក​ចេញ ហើយ​ទោះ​បី​ជា​គេ​យក​ភ្នំ​ទៅ​កណ្ដាល​សមុទ្រ​ក៏​ដោយ។ ទោះ​បី​ជា​ទឹក​ដែល​គ្រហឹម​និង​មាន​ការ​រំខាន ទោះ​ជា​ភ្នំ​ញ័រ​ដោយ​ការ​ហើម​របស់​វា​ក៏​ដោយ។</w:t>
      </w:r>
    </w:p>
    <w:p/>
    <w:p>
      <w:r xmlns:w="http://schemas.openxmlformats.org/wordprocessingml/2006/main">
        <w:t xml:space="preserve">2. អេសាយ 41:10 កុំខ្លាចអី! ដ្បិតខ្ញុំនៅជាមួយអ្នក។ ដ្បិតខ្ញុំជាព្រះរបស់អ្នក ខ្ញុំនឹងពង្រឹងអ្នក មែនហើយ ខ្ញុំនឹងជួយអ្នក មែនហើយ ខ្ញុំនឹងលើកអ្នកដោយដៃស្តាំនៃសេចក្តីសុចរិតរបស់ខ្ញុំ។</w:t>
      </w:r>
    </w:p>
    <w:p/>
    <w:p>
      <w:r xmlns:w="http://schemas.openxmlformats.org/wordprocessingml/2006/main">
        <w:t xml:space="preserve">សាការី 8:16 នេះ​ជា​កិច្ចការ​ដែល​អ្នក​ត្រូវ​ធ្វើ។ ចូរ​និយាយ​សេចក្ដី​ពិត​ទៅ​អ្នក​ជិត​ខាង​របស់​ខ្លួន។ ប្រតិបត្តិ​ការ​វិនិច្ឆ័យ​នៃ​សេចក្ដី​ពិត និង​សន្តិភាព​នៅ​ក្នុង​ទ្វារ​របស់​អ្នក​:</w:t>
      </w:r>
    </w:p>
    <w:p/>
    <w:p>
      <w:r xmlns:w="http://schemas.openxmlformats.org/wordprocessingml/2006/main">
        <w:t xml:space="preserve">យើងត្រូវតែនិយាយដោយស្មោះត្រង់ទៅកាន់អ្នកជិតខាងរបស់យើង និងនាំមកនូវសន្តិភាពដល់សហគមន៍របស់យើង។</w:t>
      </w:r>
    </w:p>
    <w:p/>
    <w:p>
      <w:r xmlns:w="http://schemas.openxmlformats.org/wordprocessingml/2006/main">
        <w:t xml:space="preserve">1. អំណាចនៃសេចក្តីពិត: ការប្រើប្រាស់ពាក្យរបស់យើងសម្រាប់ការល្អ។</w:t>
      </w:r>
    </w:p>
    <w:p/>
    <w:p>
      <w:r xmlns:w="http://schemas.openxmlformats.org/wordprocessingml/2006/main">
        <w:t xml:space="preserve">2. ការទទួលបានសន្តិភាពនៅក្នុងសហគមន៍របស់យើង។</w:t>
      </w:r>
    </w:p>
    <w:p/>
    <w:p>
      <w:r xmlns:w="http://schemas.openxmlformats.org/wordprocessingml/2006/main">
        <w:t xml:space="preserve">1. អេភេសូរ 4:25 - ដូច្នេះ ដោយ​បាន​លះ​បង់​ការ​មិន​ពិត​ហើយ ចូរ​អ្នក​រាល់​គ្នា​និយាយ​ការ​ពិត​ជា​មួយ​អ្នក​ជិត​ខាង​របស់​ខ្លួន ដ្បិត​យើង​ជា​សមាជិក​គ្នា​ទៅ​វិញ​ទៅ​មក។</w:t>
      </w:r>
    </w:p>
    <w:p/>
    <w:p>
      <w:r xmlns:w="http://schemas.openxmlformats.org/wordprocessingml/2006/main">
        <w:t xml:space="preserve">2. សុភាសិត 3:17 - ផ្លូវ​របស់​នាង​ជា​ផ្លូវ​ដ៏​រីករាយ ហើយ​ផ្លូវ​ទាំងអស់​របស់​នាង​ក៏​មាន​សេចក្ដី​សុខ​ដែរ។</w:t>
      </w:r>
    </w:p>
    <w:p/>
    <w:p>
      <w:r xmlns:w="http://schemas.openxmlformats.org/wordprocessingml/2006/main">
        <w:t xml:space="preserve">សាការី 8:17 ហើយ​កុំ​ឲ្យ​អ្នក​រាល់​គ្នា​ស្រមៃ​គិត​អំពី​អំពើ​អាក្រក់​ក្នុង​ចិត្ត​ចំពោះ​អ្នក​ជិត​ខាង​របស់​ខ្លួន​ឡើយ។ កុំ​ស្រឡាញ់​ពាក្យ​សម្បថ​មិន​ពិត​ឡើយ ដ្បិត​ទាំង​អស់​នេះ​ហើយ​ដែល​ខ្ញុំ​ស្អប់ នេះ​ជា​ព្រះ​បន្ទូល​របស់​ព្រះ​យេហូវ៉ា។</w:t>
      </w:r>
    </w:p>
    <w:p/>
    <w:p>
      <w:r xmlns:w="http://schemas.openxmlformats.org/wordprocessingml/2006/main">
        <w:t xml:space="preserve">ព្រះ​ស្អប់​គំនិត​អាក្រក់​ចំពោះ​គ្នា​ទៅ​វិញ​ទៅ​មក ព្រម​ទាំង​ពាក្យ​សម្បថ​មិន​ពិត។</w:t>
      </w:r>
    </w:p>
    <w:p/>
    <w:p>
      <w:r xmlns:w="http://schemas.openxmlformats.org/wordprocessingml/2006/main">
        <w:t xml:space="preserve">1. ការស្រឡាញ់អ្នកជិតខាងរបស់អ្នក៖ សារៈសំខាន់នៃសាមគ្គីភាព និងសេចក្តីសប្បុរស</w:t>
      </w:r>
    </w:p>
    <w:p/>
    <w:p>
      <w:r xmlns:w="http://schemas.openxmlformats.org/wordprocessingml/2006/main">
        <w:t xml:space="preserve">2. អំណាចនៃភាពស្មោះត្រង់៖ ការយល់ដឹងអំពីតម្លៃនៃភាពស្មោះត្រង់</w:t>
      </w:r>
    </w:p>
    <w:p/>
    <w:p>
      <w:r xmlns:w="http://schemas.openxmlformats.org/wordprocessingml/2006/main">
        <w:t xml:space="preserve">1. លូកា 10:27 - គាត់​ឆ្លើយ​ថា៖ «ត្រូវ​ស្រឡាញ់​ព្រះអម្ចាស់ ជា​ព្រះ​របស់​អ្នក​ឲ្យ​អស់​ពី​ចិត្ត អស់​ពី​ព្រលឹង អស់​ពី​កម្លាំង និង​អស់​ពី​គំនិត ហើយ​អ្នក​ជិត​ខាង​ដូច​ខ្លួន​ឯង»។</w:t>
      </w:r>
    </w:p>
    <w:p/>
    <w:p>
      <w:r xmlns:w="http://schemas.openxmlformats.org/wordprocessingml/2006/main">
        <w:t xml:space="preserve">2. ម៉ាថាយ 5:33-37 - «អ្នក​រាល់​គ្នា​បាន​ឮ​ពាក្យ​ដែល​គេ​និយាយ​ពី​បុរាណ​ថា កុំ​ស្បថ​ខ្លួន​ឡើយ តែ​ត្រូវ​ធ្វើ​តាម​ពាក្យ​សម្បថ​របស់​អ្នក​ចំពោះ​ព្រះ‌អម្ចាស់ ប៉ុន្តែ​ខ្ញុំ​ប្រាប់​អ្នក​រាល់​គ្នា​ថា កុំ​ស្បថ​ឡើយ។ ទាំង​អស់ មិន​មែន​ដោយ​ស្ថានសួគ៌​ឡើយ ដ្បិត​វា​ជា​បល្ល័ង្ក​របស់​ព្រះ ក៏​មិន​មែន​នៅ​លើ​ផែនដី​ដែរ ត្បិត​វា​ជា​ជើង​ព្រះ​របស់​ទ្រង់ មិន​មែន​ដោយ​ក្រុង​យេរូសាឡិម​ឡើយ ដ្បិត​វា​ជា​ក្រុង​របស់​ស្តេច​ដ៏​មហិមា ហើយ​ក៏​មិន​ត្រូវ​ស្បថ​ដោយ​ក្បាល​ឯង​ដែរ ព្រោះ​អ្នក​មិន​អាច​ធ្វើ​បាន សក់​មួយ​ពណ៌​ស ឬ​ខ្មៅ ប៉ុន្តែ​សូម​ឲ្យ​ការ​ប្រាស្រ័យ​ទាក់ទង​របស់​អ្នក​ត្រូវ​ទៅ​ទៀត បាទ បាទ អត់​ទេ អត់​ទេ ព្រោះ​អ្វី​ដែល​លើស​ពី​អំពើ​អាក្រក់​ទាំង​នេះ​កើត​ឡើង»។</w:t>
      </w:r>
    </w:p>
    <w:p/>
    <w:p>
      <w:r xmlns:w="http://schemas.openxmlformats.org/wordprocessingml/2006/main">
        <w:t xml:space="preserve">សាការី 8:18 ព្រះ‌អម្ចាស់​នៃ​ពិភព​ទាំង​មូល​បាន​មក​កាន់​ខ្ញុំ​ថា៖</w:t>
      </w:r>
    </w:p>
    <w:p/>
    <w:p>
      <w:r xmlns:w="http://schemas.openxmlformats.org/wordprocessingml/2006/main">
        <w:t xml:space="preserve">ព្រះ​កំពុង​អំពាវនាវ​ដល់​រាស្ដ្រ​ទ្រង់​ឲ្យ​គោរព​តាម​យុត្តិធម៌ និង​ស្រឡាញ់​សេចក្ដី​មេត្តា​ករុណា។</w:t>
      </w:r>
    </w:p>
    <w:p/>
    <w:p>
      <w:r xmlns:w="http://schemas.openxmlformats.org/wordprocessingml/2006/main">
        <w:t xml:space="preserve">១៖ ត្រូវ​មាន​ចិត្ត​សប្បុរស និង​យុត្តិធម៌ - យើង​ត្រូវ​តែ​ស្រឡាញ់​យុត្តិធម៌ និង​សេចក្ដី​មេត្តា​ករុណា ដើម្បី​ផ្គាប់​ចិត្ត​ព្រះ។</w:t>
      </w:r>
    </w:p>
    <w:p/>
    <w:p>
      <w:r xmlns:w="http://schemas.openxmlformats.org/wordprocessingml/2006/main">
        <w:t xml:space="preserve">2: ការអំពាវនាវឱ្យស្រឡាញ់សេចក្ដីមេត្ដាករុណា - យើងត្រូវបង្ហាញសេចក្ដីមេត្ដាករុណាដល់អ្នកដទៃដើម្បីបំពេញតាមឆន្ទៈរបស់ព្រះ។</w:t>
      </w:r>
    </w:p>
    <w:p/>
    <w:p>
      <w:r xmlns:w="http://schemas.openxmlformats.org/wordprocessingml/2006/main">
        <w:t xml:space="preserve">១ មីកា ៦:៨ ឱ​មនុស្ស​អើយ ទ្រង់​បាន​បង្ហាញ​ឯង​នូវ​អ្វី​ដែល​ល្អ ហើយ​តើ​ព្រះអម្ចាស់​តម្រូវ​អ្វី​ពី​អ្នក ប៉ុន្តែ​ត្រូវ​ធ្វើ​ដោយ​សុចរិត ស្រឡាញ់​សេចក្ដី​មេត្តា​ករុណា និង​ដើរ​ដោយ​បន្ទាប​ខ្លួន​ជា​មួយ​នឹង​ព្រះ​របស់​អ្នក?</w:t>
      </w:r>
    </w:p>
    <w:p/>
    <w:p>
      <w:r xmlns:w="http://schemas.openxmlformats.org/wordprocessingml/2006/main">
        <w:t xml:space="preserve">2: James 2:13: សម្រាប់​ការ​កាត់​ទោស​គឺ​គ្មាន​មេត្តា​ដល់​អ្នក​ដែល​មិន​បាន​បង្ហាញ​សេចក្ដី​មេត្តា​ករុណា​។ សេចក្ដីមេត្តាករុណាឈ្នះលើការវិនិច្ឆ័យ។</w:t>
      </w:r>
    </w:p>
    <w:p/>
    <w:p>
      <w:r xmlns:w="http://schemas.openxmlformats.org/wordprocessingml/2006/main">
        <w:t xml:space="preserve">សាការី 8:19 ព្រះ‌អម្ចាស់​នៃ​ពិភព​ទាំង​មូល​មាន​ព្រះ‌បន្ទូល​ដូច្នេះ។ តម​ខែ​ទី​បួន តម​ខែ​ទី​ប្រាំ តម​ខែ​ទី​ប្រាំពីរ និង​តម​ខែ​ដប់​នឹង​ទៅ​ដល់​ផ្ទះ​របស់​យូដា​ដែល​មាន​សេចក្តី​អំណរ និង​សេចក្តី​រីករាយ និង​បុណ្យ​ដ៏​រីករាយ។ ដូច្នេះ ចូរ​ស្រឡាញ់​សេចក្ដី​ពិត និង​សន្តិភាព។</w:t>
      </w:r>
    </w:p>
    <w:p/>
    <w:p>
      <w:r xmlns:w="http://schemas.openxmlformats.org/wordprocessingml/2006/main">
        <w:t xml:space="preserve">វគ្គ​នេះ​និយាយ​អំពី​សេចក្តី​អំណរ និង​សេចក្តី​រីករាយ ដែល​មក​ដោយ​សេចក្តី​ស្រឡាញ់ និង​សេចក្តី​ពិត។</w:t>
      </w:r>
    </w:p>
    <w:p/>
    <w:p>
      <w:r xmlns:w="http://schemas.openxmlformats.org/wordprocessingml/2006/main">
        <w:t xml:space="preserve">១៖ ជាទីស្រឡាញ់ យើងមានសេចក្តីត្រេកអរ និងរីករាយ នៅពេលដែលយើងស្រឡាញ់សេចក្តីពិត និងសន្តិភាព។</w:t>
      </w:r>
    </w:p>
    <w:p/>
    <w:p>
      <w:r xmlns:w="http://schemas.openxmlformats.org/wordprocessingml/2006/main">
        <w:t xml:space="preserve">២៖ មិត្តជាទីរាប់អាន ចូរស្វែងរកសេចក្តីរីករាយ និងសេចក្តីរីករាយ ដោយសេចក្តីស្រឡាញ់សេចក្តីពិត និងសន្តិភាព។</w:t>
      </w:r>
    </w:p>
    <w:p/>
    <w:p>
      <w:r xmlns:w="http://schemas.openxmlformats.org/wordprocessingml/2006/main">
        <w:t xml:space="preserve">១៖ ភីលីព ៤:៤-៧ - ចូរអរសប្បាយក្នុងព្រះអម្ចាស់ជានិច្ច។ ជាថ្មីម្តងទៀតខ្ញុំនឹងនិយាយថា, រីករាយ។ អនុញ្ញាតឱ្យសមហេតុផលរបស់អ្នកត្រូវបានដឹងដល់មនុស្សគ្រប់គ្នា។ ព្រះអម្ចាស់គង់នៅដៃ។ កុំ​ខ្វល់ខ្វាយ​នឹង​អ្វី​ឡើយ ប៉ុន្តែ​ក្នុង​គ្រប់​ការ​ទាំង​អស់​ដោយ​ការ​អធិស្ឋាន និង​ការ​អង្វរ​ដោយ​ការ​អរ​ព្រះគុណ ចូរ​ឲ្យ​ការ​ស្នើសុំ​របស់​អ្នក​បាន​ដឹង​ដល់​ព្រះ​វិញ។ ហើយ​សន្តិភាព​នៃ​ព្រះ ដែល​លើស​ជាង​ការ​យល់​ដឹង​ទាំង​អស់ នឹង​ការពារ​ចិត្ត និង​គំនិត​របស់​អ្នក​ក្នុង​ព្រះ​គ្រីស្ទ​យេស៊ូវ។</w:t>
      </w:r>
    </w:p>
    <w:p/>
    <w:p>
      <w:r xmlns:w="http://schemas.openxmlformats.org/wordprocessingml/2006/main">
        <w:t xml:space="preserve">2: យ៉ូហាន 14:27 - សន្តិភាពខ្ញុំទុកជាមួយអ្នក; សន្តិភាពរបស់ខ្ញុំ ខ្ញុំផ្តល់ឱ្យអ្នក ខ្ញុំមិនប្រគល់ឱ្យអ្នកដូចពិភពលោកនេះទេ។ កុំ​ឲ្យ​ចិត្ត​អ្នក​រាល់​គ្នា​តក់​ស្លុត​ឡើយ ហើយ​ក៏​កុំ​ឲ្យ​គេ​ខ្លាច​ដែរ។</w:t>
      </w:r>
    </w:p>
    <w:p/>
    <w:p>
      <w:r xmlns:w="http://schemas.openxmlformats.org/wordprocessingml/2006/main">
        <w:t xml:space="preserve">សាការី 8:20 ព្រះ‌អម្ចាស់​នៃ​ពិភព​ទាំង​មូល​មាន​ព្រះ‌បន្ទូល​ដូច្នេះ។ នៅ​តែ​កើត​មាន​ថា មាន​មនុស្ស និង​អ្នក​ក្រុង​ជា​ច្រើន​មក​ដល់។</w:t>
      </w:r>
    </w:p>
    <w:p/>
    <w:p>
      <w:r xmlns:w="http://schemas.openxmlformats.org/wordprocessingml/2006/main">
        <w:t xml:space="preserve">ព្រះអម្ចាស់​នៃ​ពិភព​ទាំង​មូល​មាន​ព្រះបន្ទូល​ថា ប្រជាជន​មក​ពី​ទីក្រុង​ជា​ច្រើន​នឹង​មក។</w:t>
      </w:r>
    </w:p>
    <w:p/>
    <w:p>
      <w:r xmlns:w="http://schemas.openxmlformats.org/wordprocessingml/2006/main">
        <w:t xml:space="preserve">១៖ យើង​គួរ​តែ​ខិត​ខំ​ឲ្យ​មាន​ការ​រួបរួម ទោះ​បី​យើង​មាន​ភាព​ខុស​គ្នា​ក៏​ដោយ ដ្បិត​ព្រះ​កំពុង​តែ​នាំ​មនុស្ស​មក​ពី​ទីក្រុង​ជា​ច្រើន​មក​ជុំ​គ្នា។</w:t>
      </w:r>
    </w:p>
    <w:p/>
    <w:p>
      <w:r xmlns:w="http://schemas.openxmlformats.org/wordprocessingml/2006/main">
        <w:t xml:space="preserve">២៖ ព្រះកំពុងនាំមនុស្សមកពីទីក្រុងជាច្រើនមកជួបជុំគ្នា ហើយយើងគួរតែបើកចំហចំពោះវត្តមានរបស់អ្នកដទៃ។</w:t>
      </w:r>
    </w:p>
    <w:p/>
    <w:p>
      <w:r xmlns:w="http://schemas.openxmlformats.org/wordprocessingml/2006/main">
        <w:t xml:space="preserve">1: អេភេសូរ 4: 3-6 - ខិតខំប្រឹងប្រែងដើម្បីរក្សាការរួបរួមនៃព្រះវិញ្ញាណតាមរយៈចំណងនៃសន្តិភាព។</w:t>
      </w:r>
    </w:p>
    <w:p/>
    <w:p>
      <w:r xmlns:w="http://schemas.openxmlformats.org/wordprocessingml/2006/main">
        <w:t xml:space="preserve">២៖ រ៉ូម ១២:១៥-១៦ - ចូរអរសប្បាយជាមួយនឹងអស់អ្នកដែលអរសប្បាយ។ កាន់ទុក្ខជាមួយអ្នកដែលកាន់ទុក្ខ។</w:t>
      </w:r>
    </w:p>
    <w:p/>
    <w:p>
      <w:r xmlns:w="http://schemas.openxmlformats.org/wordprocessingml/2006/main">
        <w:t xml:space="preserve">សាការី 8:21 អ្នក​ក្រុង​មួយ​នឹង​ទៅ​ក្រុង​មួយ​ទៀត​ថា ចូរ​យើង​ទៅ​ជា​ប្រញាប់​ដើម្បី​អធិស្ឋាន​នៅ​ចំពោះ​ព្រះ‌ភ័ក្ត្រ​ព្រះ‌អម្ចាស់ ហើយ​ស្វែង​រក​ព្រះ‌អម្ចាស់​នៃ​ពិភព​ទាំង​មូល ខ្ញុំ​ក៏​ទៅ​ដែរ។</w:t>
      </w:r>
    </w:p>
    <w:p/>
    <w:p>
      <w:r xmlns:w="http://schemas.openxmlformats.org/wordprocessingml/2006/main">
        <w:t xml:space="preserve">អ្នក​ក្រុង​មួយ​ត្រូវ​ស្វែង​រក​ព្រះអម្ចាស់​នៃ​ពិភព​ទាំង​មូល ដោយ​ទៅ​ក្រុង​មួយ​ទៀត​ដើម្បី​អធិស្ឋាន។</w:t>
      </w:r>
    </w:p>
    <w:p/>
    <w:p>
      <w:r xmlns:w="http://schemas.openxmlformats.org/wordprocessingml/2006/main">
        <w:t xml:space="preserve">1. សារៈសំខាន់នៃការស្វែងរកព្រះអម្ចាស់នៅក្នុងការអធិស្ឋាន</w:t>
      </w:r>
    </w:p>
    <w:p/>
    <w:p>
      <w:r xmlns:w="http://schemas.openxmlformats.org/wordprocessingml/2006/main">
        <w:t xml:space="preserve">2. រង្វាន់នៃការស្វែងរកឆន្ទៈរបស់ព្រះ</w:t>
      </w:r>
    </w:p>
    <w:p/>
    <w:p>
      <w:r xmlns:w="http://schemas.openxmlformats.org/wordprocessingml/2006/main">
        <w:t xml:space="preserve">1. ម៉ាថាយ 6:33 - "ប៉ុន្តែ ចូរ​ស្វែង​រក​ព្រះ​រាជ្យ និង​សេចក្ដី​សុចរិត​របស់​ទ្រង់​ជា​មុន​សិន នោះ​អ្វីៗ​ទាំង​អស់​នឹង​បាន​បន្ថែម​មក​អ្នក​រាល់​គ្នា"។</w:t>
      </w:r>
    </w:p>
    <w:p/>
    <w:p>
      <w:r xmlns:w="http://schemas.openxmlformats.org/wordprocessingml/2006/main">
        <w:t xml:space="preserve">2. អេសាយ 55:6-7 - «ចូរ​ស្វែង​រក​ព្រះ​អម្ចាស់​នៅ​ពេល​ដែល​គាត់​អាច​នឹង​ត្រូវ​បាន​រក​ឃើញ ចូរ​អំពាវនាវ​ដល់​គាត់​ពេល​ដែល​គាត់​នៅ​ជិត​នោះ​ទេ​ឱ្យ​មនុស្ស​អាក្រក់​លះ​ចោល​ផ្លូវ​របស់​គាត់​និង​មនុស្ស​ទុច្ចរិត​គំនិត​របស់​គាត់​បាន​ឱ្យ​គាត់​ត្រឡប់​ទៅ​ព្រះអម្ចាស់​ដើម្បី​ឱ្យ​គាត់ សូម​អាណិត​មេត្តា​គាត់ និង​ព្រះ​នៃ​យើង​ខ្ញុំ​ផង ដ្បិត​គាត់​នឹង​អត់​ទោស​ជា​បរិបូរ»។</w:t>
      </w:r>
    </w:p>
    <w:p/>
    <w:p>
      <w:r xmlns:w="http://schemas.openxmlformats.org/wordprocessingml/2006/main">
        <w:t xml:space="preserve">សាការី 8:22 ត្រូវ​ហើយ មនុស្ស​ជា​ច្រើន និង​ប្រជាជាតិ​ខ្លាំង​ក្លា នឹង​មក​ស្វែង​រក​ព្រះ‌អម្ចាស់​នៃ​ពិភព​ទាំង​មូល នៅ​ក្រុង​យេរូ‌សាឡឹម ហើយ​អធិស្ឋាន​នៅ​ចំពោះ​ព្រះ‌អម្ចាស់។</w:t>
      </w:r>
    </w:p>
    <w:p/>
    <w:p>
      <w:r xmlns:w="http://schemas.openxmlformats.org/wordprocessingml/2006/main">
        <w:t xml:space="preserve">មនុស្ស​ជា​ច្រើន​មក​ពី​សាសន៍​ខ្លាំង​ៗ​នឹង​មក​ក្រុង​យេរូសាឡិម​ដើម្បី​ស្វែង​រក ហើយ​អធិស្ឋាន​ដល់​ព្រះ​នៃ​ពិភព​ទាំង​មូល។</w:t>
      </w:r>
    </w:p>
    <w:p/>
    <w:p>
      <w:r xmlns:w="http://schemas.openxmlformats.org/wordprocessingml/2006/main">
        <w:t xml:space="preserve">1. ស្វែងរកព្រះអម្ចាស់នៃពួកពលបរិវារ: អត្ថប្រយោជន៍នៃការស្គាល់ព្រះ</w:t>
      </w:r>
    </w:p>
    <w:p/>
    <w:p>
      <w:r xmlns:w="http://schemas.openxmlformats.org/wordprocessingml/2006/main">
        <w:t xml:space="preserve">2. អធិស្ឋាននៅចំពោះព្រះអម្ចាស់: ការដឹងគុណចំពោះអំណាចនៃការអធិស្ឋាន</w:t>
      </w:r>
    </w:p>
    <w:p/>
    <w:p>
      <w:r xmlns:w="http://schemas.openxmlformats.org/wordprocessingml/2006/main">
        <w:t xml:space="preserve">1. ទំនុកតម្កើង 145:18 - ព្រះអម្ចាស់​គង់​នៅ​ជិត​អស់​អ្នក​ដែល​អង្វរ​រក​ព្រះអង្គ គឺ​អស់​អ្នក​ដែល​អង្វរ​ព្រះអង្គ​ដោយ​សេចក្ដី​ពិត។</w:t>
      </w:r>
    </w:p>
    <w:p/>
    <w:p>
      <w:r xmlns:w="http://schemas.openxmlformats.org/wordprocessingml/2006/main">
        <w:t xml:space="preserve">2. យេរេមា 29:12-13 - បន្ទាប់​មក អ្នក​នឹង​អំពាវ​នាវ​រក​ខ្ញុំ ហើយ​មក​អធិស្ឋាន​ដល់​ខ្ញុំ ហើយ​ខ្ញុំ​នឹង​ស្តាប់​អ្នក​រាល់​គ្នា។ អ្នក​នឹង​ស្វែង​រក​ខ្ញុំ ហើយ​ស្វែង​រក​ខ្ញុំ ពេល​ដែល​អ្នក​ស្វែង​រក​ខ្ញុំ​ដោយ​អស់​ពី​ចិត្ត។</w:t>
      </w:r>
    </w:p>
    <w:p/>
    <w:p>
      <w:r xmlns:w="http://schemas.openxmlformats.org/wordprocessingml/2006/main">
        <w:t xml:space="preserve">សាការី 8:23 ព្រះ‌អម្ចាស់​នៃ​ពិភព​ទាំង​មូល​មាន​ព្រះ‌បន្ទូល​ដូច្នេះ។ នៅ​គ្រា​នោះ មាន​បុរស​ដប់​នាក់​នឹង​ចាប់​យក​គ្រប់​ភាសា​នៃ​គ្រប់​ទាំង​សាសន៍ ព្រម​ទាំង​កាន់​សំពត់​របស់​ជន​ជាតិ​យូដា ដោយ​ពោល​ថា យើង​នឹង​ទៅ​ជា​មួយ​នឹង​អ្នក​រាល់​គ្នា ដ្បិត​យើង​បាន​ឮ​ថា ព្រះគង់នៅជាមួយអ្នក។</w:t>
      </w:r>
    </w:p>
    <w:p/>
    <w:p>
      <w:r xmlns:w="http://schemas.openxmlformats.org/wordprocessingml/2006/main">
        <w:t xml:space="preserve">ព្រះសន្យាថាថ្ងៃណាមួយមនុស្សមកពីគ្រប់ជាតិសាសន៍នឹងមករកជនជាតិយូដាដោយសុំចូលរួមជាមួយពួកគេដោយដឹងថាព្រះជាម្ចាស់គង់ជាមួយពួកគេ។</w:t>
      </w:r>
    </w:p>
    <w:p/>
    <w:p>
      <w:r xmlns:w="http://schemas.openxmlformats.org/wordprocessingml/2006/main">
        <w:t xml:space="preserve">1. វត្តមានរបស់ព្រះ៖ អំណាចនៃព្រះដែលមើលមិនឃើញ</w:t>
      </w:r>
    </w:p>
    <w:p/>
    <w:p>
      <w:r xmlns:w="http://schemas.openxmlformats.org/wordprocessingml/2006/main">
        <w:t xml:space="preserve">2. ការរួបរួមក្នុងសេចក្តីជំនឿ៖ ការអំពាវនាវទៅកាន់អ្នកដើរតាមព្រះ</w:t>
      </w:r>
    </w:p>
    <w:p/>
    <w:p>
      <w:r xmlns:w="http://schemas.openxmlformats.org/wordprocessingml/2006/main">
        <w:t xml:space="preserve">1. អេសាយ 2:2-4 - ប្រជាជាតិនានាកំពុងហូរទៅកាន់ដំណាក់របស់ព្រះអម្ចាស់</w:t>
      </w:r>
    </w:p>
    <w:p/>
    <w:p>
      <w:r xmlns:w="http://schemas.openxmlformats.org/wordprocessingml/2006/main">
        <w:t xml:space="preserve">2. រ៉ូម 10:12-15 - អំពាវនាវដល់មនុស្សគ្រប់គ្នាឱ្យជឿលើព្រះយេស៊ូវ</w:t>
      </w:r>
    </w:p>
    <w:p/>
    <w:p>
      <w:r xmlns:w="http://schemas.openxmlformats.org/wordprocessingml/2006/main">
        <w:t xml:space="preserve">សាការី ជំពូក​ទី 9 បង្ហាញ​ពី​ទំនាយ​មួយ​អំពី​ការ​ជំនុំជំរះ ការ​រំដោះ និង​ជ័យជំនះ​នៃ​រាស្ដ្រ​របស់​ព្រះ​ដែល​នឹង​មក​ដល់។ ជំពូក​នេះ​ក៏​បង្ហាញ​ពី​ការ​មក​ដល់​របស់​ស្ដេច​ដែល​មាន​ចិត្ត​រាបទាប និង​សុចរិត ដែល​នឹង​បង្កើត​សន្តិភាព និង​ការ​គ្រប់​គ្រង​លើ​ប្រជាជាតិ​នានា។</w:t>
      </w:r>
    </w:p>
    <w:p/>
    <w:p>
      <w:r xmlns:w="http://schemas.openxmlformats.org/wordprocessingml/2006/main">
        <w:t xml:space="preserve">កថាខណ្ឌទី១៖ ជំពូកចាប់ផ្តើមដោយទំនាយអំពីការវិនិច្ឆ័យប្រឆាំងនឹងប្រជាជាតិជុំវិញ។ ផ្ដោត​សំខាន់​ទៅ​លើ​ទីក្រុង​ហាដ្រាក់ ដាម៉ាស ទីរ៉ុស និង​ស៊ីដូន ដែល​នឹង​ទទួល​រង​ទណ្ឌកម្ម​ពី​ព្រះ។ ទោះ​ជា​យ៉ាង​ណា រាស្ដ្រ​របស់​ព្រះ​នឹង​ត្រូវ​បាន​ការពារ ហើយ​សត្រូវ​របស់​ពួក​គេ​នឹង​ត្រូវ​បន្ទាប​ចុះ (សាការី ៩:១-៨)។</w:t>
      </w:r>
    </w:p>
    <w:p/>
    <w:p>
      <w:r xmlns:w="http://schemas.openxmlformats.org/wordprocessingml/2006/main">
        <w:t xml:space="preserve">កថាខណ្ឌទី 2: ជំពូកប្តូរទៅសារនៃការរំដោះនិងជ័យជំនះសម្រាប់រាស្ដ្ររបស់ព្រះ។ ព្រះអម្ចាស់​សន្យា​ថា​នឹង​ការពារ​ពួក​គេ ហើយ​នឹង​លើក​ឡើង​នូវ​ស្តេច​ដ៏​រាប​ទាប និង​សុចរិត​មួយ​អង្គ ដែល​នឹង​យាង​មក​ឯ​ពួក​គេ ដោយ​ជិះ​លើ​លា។ ស្ដេច​នេះ​នឹង​នាំ​មក​នូវ​សន្តិភាព​ដល់​ប្រជាជាតិ​នានា ដក​គ្រឿង​សឹក​ចេញ​ពី​សមុទ្រ​ទៅ​សមុទ្រ (សាការី ៩:៩-១០)។</w:t>
      </w:r>
    </w:p>
    <w:p/>
    <w:p>
      <w:r xmlns:w="http://schemas.openxmlformats.org/wordprocessingml/2006/main">
        <w:t xml:space="preserve">កថាខណ្ឌទី៣៖ ជំពូកបន្តជាមួយនឹងការសន្យារបស់ព្រះអម្ចាស់ក្នុងការសង្គ្រោះរាស្ដ្ររបស់ទ្រង់ពីការជាប់ឃុំឃាំង និងស្ដារទ្រព្យសម្បត្តិរបស់ពួកគេ។ ពួក​គេ​នឹង​ត្រូវ​បាន​ការពារ និង​ទទួល​បាន​ជ័យ​ជម្នះ​ក្នុង​សមរភូមិ ហើយ​សេចក្ដី​សញ្ញា​របស់​ព្រះអម្ចាស់​នឹង​ត្រូវ​បាន​ផ្សាភ្ជាប់​ជាមួយ​ពួកគេ​តាម​រយៈ​លោហិត​នៃ​សេចក្ដី​សញ្ញា (សាការី 9:11-17)។</w:t>
      </w:r>
    </w:p>
    <w:p/>
    <w:p>
      <w:r xmlns:w="http://schemas.openxmlformats.org/wordprocessingml/2006/main">
        <w:t xml:space="preserve">សរុប​មក,</w:t>
      </w:r>
    </w:p>
    <w:p>
      <w:r xmlns:w="http://schemas.openxmlformats.org/wordprocessingml/2006/main">
        <w:t xml:space="preserve">សាការី ជំពូក​ទី 9 បង្ហាញ​ពី​ទំនាយ​មួយ​អំពី​ការ​ជំនុំជំរះ ការ​រំដោះ និង​ជ័យជំនះ​នៃ​រាស្ដ្រ​របស់​ព្រះ​ដែល​នឹង​មក​ដល់។</w:t>
      </w:r>
    </w:p>
    <w:p/>
    <w:p>
      <w:r xmlns:w="http://schemas.openxmlformats.org/wordprocessingml/2006/main">
        <w:t xml:space="preserve">ទំនាយ​អំពី​ការ​ជំនុំជំរះ​ប្រឆាំង​នឹង​ប្រជាជាតិ​ជុំវិញ និង​ការ​ការពារ​រាស្ដ្រ​របស់​ព្រះ។</w:t>
      </w:r>
    </w:p>
    <w:p>
      <w:r xmlns:w="http://schemas.openxmlformats.org/wordprocessingml/2006/main">
        <w:t xml:space="preserve">ការសន្យារបស់ស្តេចដ៏រាបទាប និងសុចរិតដែលនឹងជិះលើសត្វលា នាំមកនូវសន្តិភាព និងការបង្កើតការគ្រប់គ្រងរបស់ទ្រង់។</w:t>
      </w:r>
    </w:p>
    <w:p>
      <w:r xmlns:w="http://schemas.openxmlformats.org/wordprocessingml/2006/main">
        <w:t xml:space="preserve">ការធានានៃការរំដោះ ការស្ដារឡើងវិញ និងជ័យជំនះសម្រាប់រាស្ដ្ររបស់ព្រះ ជាមួយនឹងការផ្សាភ្ជាប់នៃសេចក្ដីសញ្ញា។</w:t>
      </w:r>
    </w:p>
    <w:p/>
    <w:p>
      <w:r xmlns:w="http://schemas.openxmlformats.org/wordprocessingml/2006/main">
        <w:t xml:space="preserve">ជំពូក​នេះ​នៃ​សាការី​ចាប់​ផ្ដើម​ដោយ​ទំនាយ​នៃ​ការ​ជំនុំ​ជម្រះ​ប្រឆាំង​នឹង​ប្រជាជាតិ​ជុំវិញ ដោយ​ផ្ដោត​លើ​ទីក្រុង​ជាក់លាក់។ រាស្ដ្ររបស់ព្រះនឹងត្រូវបានការពារ ហើយសត្រូវរបស់ពួកគេនឹងត្រូវបន្ទាបខ្លួន។ បន្ទាប់​មក ជំពូក​នេះ​ផ្លាស់​ទៅ​ជា​សារ​នៃ​ការ​រំដោះ និង​ជ័យ​ជម្នះ។ ព្រះអម្ចាស់​សន្យា​ថា​នឹង​លើក​ឡើង​ស្ដេច​ដ៏​រាបសា និង​សុចរិត​មួយ​អង្គ ដែល​នឹង​យាង​មក​ជិះ​សត្វលា។ ស្តេច​អង្គ​នេះ​នឹង​នាំ​សន្តិភាព​ដល់​ប្រជាជាតិ​នានា ដក​គ្រឿង​ប្រដាប់​អាវុធ​ចេញ​ពី​សង្គ្រាម និង​បង្កើត​អំណាច​គ្រប់គ្រង​របស់​ព្រះអង្គ។ ជំពូកបន្តជាមួយនឹងការសន្យារបស់ព្រះអម្ចាស់ក្នុងការសង្គ្រោះរាស្ដ្ររបស់ទ្រង់ពីការជាប់ជាឈ្លើយ ស្ដារទ្រព្យសម្បត្តិរបស់ពួកគេ និងផ្តល់ឱ្យពួកគេនូវជ័យជំនះនៅក្នុងសមរភូមិ។ សេចក្ដីសញ្ញា​របស់​ព្រះអម្ចាស់​នឹង​ត្រូវ​បាន​ផ្សាភ្ជាប់​ជាមួយ​ពួកគេ​តាមរយៈ​ឈាម​នៃ​សេចក្ដីសញ្ញា ។ ជំពូកនេះបង្ហាញពីការជំនុំជំរះ ការរំដោះ និងជ័យជំនះដែលនឹងមកដល់នៃរាស្ដ្ររបស់ព្រះ ក៏ដូចជាការមកដល់នៃស្តេចដ៏រាបទាប និងសុចរិតដែលនឹងបង្កើតសន្តិភាព និងការគ្រប់គ្រងលើប្រជាជាតិនានា។</w:t>
      </w:r>
    </w:p>
    <w:p/>
    <w:p>
      <w:r xmlns:w="http://schemas.openxmlformats.org/wordprocessingml/2006/main">
        <w:t xml:space="preserve">សាការី 9:1 បន្ទុក​នៃ​ព្រះ‌បន្ទូល​របស់​ព្រះ‌អម្ចាស់​នៅ​ក្នុង​ស្រុក​ហាដ្រាក់ និង​ក្រុង​ដាម៉ាស នឹង​ជា​បន្ទុក​ដែល​នៅ​សល់។ ពេល​ដែល​ភ្នែក​មនុស្ស ក្នុង​ចំណោម​កុល‌សម្ព័ន្ធ​អ៊ីស្រា‌អែល​ទាំង​អស់​នឹង​មក​រក​ព្រះ‌អម្ចាស់។</w:t>
      </w:r>
    </w:p>
    <w:p/>
    <w:p>
      <w:r xmlns:w="http://schemas.openxmlformats.org/wordprocessingml/2006/main">
        <w:t xml:space="preserve">ព្រះអម្ចាស់​មាន​បន្ទុក​នៅ​ក្នុង​ស្រុក​ហាដ្រាក់ និង​ក្រុង​ដាម៉ាស ហើយ​កុលសម្ព័ន្ធ​អ៊ីស្រាអែល​ទាំង​មូល​នឹង​ទត​មើល​ព្រះអម្ចាស់។</w:t>
      </w:r>
    </w:p>
    <w:p/>
    <w:p>
      <w:r xmlns:w="http://schemas.openxmlformats.org/wordprocessingml/2006/main">
        <w:t xml:space="preserve">1. ព្រះរបស់យើងជាព្រះនៃយុត្តិធម៌ និងក្តីសង្ឃឹម</w:t>
      </w:r>
    </w:p>
    <w:p/>
    <w:p>
      <w:r xmlns:w="http://schemas.openxmlformats.org/wordprocessingml/2006/main">
        <w:t xml:space="preserve">2. ការរង់ចាំដោយស្មោះត្រង់៖ ការជឿទុកចិត្តលើព្រះនៅក្នុងគ្រានៃភាពមិនប្រាកដប្រជា</w:t>
      </w:r>
    </w:p>
    <w:p/>
    <w:p>
      <w:r xmlns:w="http://schemas.openxmlformats.org/wordprocessingml/2006/main">
        <w:t xml:space="preserve">1. អេសាយ 11:4-5 - ប៉ុន្តែដោយសុចរិត គាត់នឹងវិនិច្ឆ័យអ្នកក្រ ហើយសម្រេចចិត្តដោយសមធម៌សម្រាប់មនុស្សស្លូតបូតនៃផែនដី។ គាត់នឹងវាយផែនដីដោយដំបងនៃមាត់របស់គាត់ ហើយដោយដង្ហើមនៃបបូរមាត់របស់គាត់នឹង គាត់សម្លាប់មនុស្សអាក្រក់។ ហើយ​សេចក្ដី​សុចរិត​នឹង​ជា​ខ្សែ​ក្រវាត់​ចង្កេះ ហើយ​សេចក្ដី​ស្មោះ​ត្រង់​នឹង​ជា​ខ្សែ​ក្រវាត់​របស់​ទ្រង់។</w:t>
      </w:r>
    </w:p>
    <w:p/>
    <w:p>
      <w:r xmlns:w="http://schemas.openxmlformats.org/wordprocessingml/2006/main">
        <w:t xml:space="preserve">ទំនុកតម្កើង 33:18-19 - មើលចុះ ព្រះនេត្ររបស់ព្រះអម្ចាស់ សណ្ឋិតលើអស់អ្នកដែលកោតខ្លាចព្រះអង្គ មកលើអស់អ្នកដែលសង្ឃឹមលើសេចក្តីមេត្តាករុណារបស់ព្រះអង្គ។ ដើម្បី​រំដោះ​ព្រលឹង​ពួក​គេ​ឲ្យ​រួច​ពី​សេចក្ដី​ស្លាប់ ហើយ​រក្សា​ឲ្យ​នៅ​ក្នុង​ទុរ្ភិក្ស។</w:t>
      </w:r>
    </w:p>
    <w:p/>
    <w:p>
      <w:r xmlns:w="http://schemas.openxmlformats.org/wordprocessingml/2006/main">
        <w:t xml:space="preserve">សាការី 9:2 ហើយ​ក្រុង​ហាម៉ាត់​ក៏​នឹង​មាន​ព្រំប្រទល់​នៅ​ទី​នោះ។ ទីរ៉ុស និង​ស៊ីដូន ទោះ​បី​ជា​មាន​ប្រាជ្ញា​យ៉ាង​ណា​ក៏​ដោយ។</w:t>
      </w:r>
    </w:p>
    <w:p/>
    <w:p>
      <w:r xmlns:w="http://schemas.openxmlformats.org/wordprocessingml/2006/main">
        <w:t xml:space="preserve">ព្រះ‌អម្ចាស់​កំពុង​ទត​មើល​ក្រុង​ហាម៉ាត់ ទីរូស និង​ស៊ីដូន។</w:t>
      </w:r>
    </w:p>
    <w:p/>
    <w:p>
      <w:r xmlns:w="http://schemas.openxmlformats.org/wordprocessingml/2006/main">
        <w:t xml:space="preserve">1. ការការពាររបស់ព្រះគឺអស់កល្បជានិច្ច</w:t>
      </w:r>
    </w:p>
    <w:p/>
    <w:p>
      <w:r xmlns:w="http://schemas.openxmlformats.org/wordprocessingml/2006/main">
        <w:t xml:space="preserve">2. ប្រាជ្ញារបស់ព្រះអម្ចាស់</w:t>
      </w:r>
    </w:p>
    <w:p/>
    <w:p>
      <w:r xmlns:w="http://schemas.openxmlformats.org/wordprocessingml/2006/main">
        <w:t xml:space="preserve">1. ទំនុកតម្កើង 121:7-8 - ព្រះអម្ចាស់នឹងការពារអ្នកពីគ្រោះថ្នាក់ទាំងអស់ ទ្រង់នឹងការពារជីវិតរបស់អ្នក។ ព្រះអម្ចាស់​នឹង​មើល​ថែ​រក្សា​ការ​យាង​មក​របស់​អ្នក​ទាំង​ពេល​នេះ និង​ជា​រៀង​រហូត។</w:t>
      </w:r>
    </w:p>
    <w:p/>
    <w:p>
      <w:r xmlns:w="http://schemas.openxmlformats.org/wordprocessingml/2006/main">
        <w:t xml:space="preserve">2. សុភាសិត 3:19-20 - ព្រះអម្ចាស់ដោយប្រាជ្ញាបានបង្កើតផែនដី; ដោយ​យល់​ថា​ទ្រង់​បាន​បង្កើត​ផ្ទៃ​មេឃ។ តាម​រយៈ​ការ​ដឹង​របស់​លោក ទី​ជម្រៅ​បាន​បើក​ចំហ ហើយ​ពពក​ក៏​ទម្លាក់​ទឹក​សន្សើម។</w:t>
      </w:r>
    </w:p>
    <w:p/>
    <w:p>
      <w:r xmlns:w="http://schemas.openxmlformats.org/wordprocessingml/2006/main">
        <w:t xml:space="preserve">សាការី 9:3 ទីរ៉ុស​បាន​សង់​បន្ទាយ​ដ៏​រឹងមាំ ហើយ​ប្រមូល​ប្រាក់​ដូច​ធូលី​ដី និង​មាស​សុទ្ធ​ដូច​ជា​ភក់​នៅ​តាម​ផ្លូវ។</w:t>
      </w:r>
    </w:p>
    <w:p/>
    <w:p>
      <w:r xmlns:w="http://schemas.openxmlformats.org/wordprocessingml/2006/main">
        <w:t xml:space="preserve">ទីរូស គឺជាទីក្រុងដែលមានទ្រព្យសម្បត្តិដ៏អស្ចារ្យ ដែលត្រូវបានតំណាងដោយការកាន់កាប់ដ៏រឹងមាំរបស់ពួកគេ និងសម្បូរដោយប្រាក់ និងមាស។</w:t>
      </w:r>
    </w:p>
    <w:p/>
    <w:p>
      <w:r xmlns:w="http://schemas.openxmlformats.org/wordprocessingml/2006/main">
        <w:t xml:space="preserve">1. ព្រះ​សព្វ​ព្រះទ័យ​ឲ្យ​យើង​ប្រើ​ទ្រព្យ​សម្បត្តិ​របស់​យើង​ដើម្បី​កសាង​នគរ​របស់​ទ្រង់។</w:t>
      </w:r>
    </w:p>
    <w:p/>
    <w:p>
      <w:r xmlns:w="http://schemas.openxmlformats.org/wordprocessingml/2006/main">
        <w:t xml:space="preserve">2. យើងគួរចងចាំពីរបៀបដែលអ្នកដទៃអាចយល់ឃើញពីទ្រព្យសម្បត្តិរបស់យើង ហើយប្រើវាដើម្បីលើកតម្កើងព្រះ។</w:t>
      </w:r>
    </w:p>
    <w:p/>
    <w:p>
      <w:r xmlns:w="http://schemas.openxmlformats.org/wordprocessingml/2006/main">
        <w:t xml:space="preserve">1. ម៉ាថាយ 6:19-21, កុំរក្សាទុកទ្រព្យសម្បត្ដិសម្រាប់ខ្លួននៅលើផែនដី ជាកន្លែងដែលសត្វកន្លាត និងច្រែះបំផ្លាញ ហើយចោរចូលលួចចូល។ ប៉ុន្តែ ចូរ​ប្រមូល​ទ្រព្យ​សម្បត្តិ​ទុក​សម្រាប់​ខ្លួន​ឯង​នៅ​ស្ថានសួគ៌ ជា​កន្លែង​ដែល​មិន​មាន​កន្លាត ឬ​ច្រែះ​បំផ្លាញ ហើយ​ចោរ​មិន​ចូល​ទៅ​លួច​ប្លន់​ឡើយ។ ដ្បិត​ទ្រព្យ​សម្បត្តិ​របស់​អ្នក​នៅ​ឯណា ចិត្ត​អ្នក​ក៏​នៅ​ទី​នោះ​ដែរ។</w:t>
      </w:r>
    </w:p>
    <w:p/>
    <w:p>
      <w:r xmlns:w="http://schemas.openxmlformats.org/wordprocessingml/2006/main">
        <w:t xml:space="preserve">2. សុភាសិត 10:22 ពរ​របស់​ព្រះ​អម្ចាស់​ធ្វើ​ឲ្យ​អ្នក​មាន ហើយ​ទ្រង់​មិន​បន្ថែម​ទុក្ខ​ព្រួយ​ដល់​ខ្លួន​ឡើយ។</w:t>
      </w:r>
    </w:p>
    <w:p/>
    <w:p>
      <w:r xmlns:w="http://schemas.openxmlformats.org/wordprocessingml/2006/main">
        <w:t xml:space="preserve">សាការី 9:4 មើល ព្រះ‌អម្ចាស់​នឹង​ដេញ​នាង​ចេញ ហើយ​ព្រះអង្គ​នឹង​វាយ​លុក​អំណាច​របស់​នាង​នៅ​ក្នុង​សមុទ្រ។ ហើយនាងនឹងត្រូវឆេះដោយភ្លើង។</w:t>
      </w:r>
    </w:p>
    <w:p/>
    <w:p>
      <w:r xmlns:w="http://schemas.openxmlformats.org/wordprocessingml/2006/main">
        <w:t xml:space="preserve">ព្រះ‌អម្ចាស់​នឹង​ដេញ​ចេញ ហើយ​បំផ្លាញ​អំណាច​របស់​អ្នក​ដែល​ប្រឆាំង​នឹង​ទ្រង់ បណ្ដាល​ឲ្យ​គេ​ត្រូវ​ភ្លើង​ឆេះ​បំផ្លាញ។</w:t>
      </w:r>
    </w:p>
    <w:p/>
    <w:p>
      <w:r xmlns:w="http://schemas.openxmlformats.org/wordprocessingml/2006/main">
        <w:t xml:space="preserve">1. អំណាចនៃព្រះអម្ចាស់គឺមិនអាចបញ្ឈប់បាន។</w:t>
      </w:r>
    </w:p>
    <w:p/>
    <w:p>
      <w:r xmlns:w="http://schemas.openxmlformats.org/wordprocessingml/2006/main">
        <w:t xml:space="preserve">2. ព្រះអម្ចាស់ជាព្រះនៃយុត្តិធម៌</w:t>
      </w:r>
    </w:p>
    <w:p/>
    <w:p>
      <w:r xmlns:w="http://schemas.openxmlformats.org/wordprocessingml/2006/main">
        <w:t xml:space="preserve">1. អេសាយ 54:17 គ្មានអាវុធណាដែលបង្កើតឡើងប្រឆាំងនឹងអ្នកនឹងរីកចម្រើនឡើយ។ ហើយ​គ្រប់​អណ្ដាត​ដែល​ក្រោក​ឡើង​ប្រឆាំង​នឹង​អ្នក​ក្នុង​ការ​វិនិច្ឆ័យ អ្នក​ត្រូវ​ផ្ដន្ទាទោស។ នេះ​ហើយ​ជា​មរតក​របស់​អ្នក​បម្រើ​នៃ​ព្រះ‌យេហូវ៉ា ហើយ​សេចក្ដី​សុចរិត​របស់​គេ​មក​ពី​ខ្ញុំ នេះ​ជា​ព្រះ‌បន្ទូល​នៃ​ព្រះ‌យេហូវ៉ា។</w:t>
      </w:r>
    </w:p>
    <w:p/>
    <w:p>
      <w:r xmlns:w="http://schemas.openxmlformats.org/wordprocessingml/2006/main">
        <w:t xml:space="preserve">2. វិវរណៈ 20:9 ហើយ​ពួក​គេ​បាន​ឡើង​ទៅ​លើ​ផ្ទៃ​ផែនដី ហើយ​ឡោមព័ទ្ធ​ជំរំ​របស់​ពួក​បរិសុទ្ធ និង​ទីក្រុង​ជា​ទី​ស្រឡាញ់ ហើយ​ភ្លើង​បាន​ធ្លាក់​មក​ពី​ព្រះ​ពី​លើ​មេឃ ហើយ​លេប​ត្របាក់​ពួក​គេ។</w:t>
      </w:r>
    </w:p>
    <w:p/>
    <w:p>
      <w:r xmlns:w="http://schemas.openxmlformats.org/wordprocessingml/2006/main">
        <w:t xml:space="preserve">សាការី 9:5 អាសខេឡូន​នឹង​ឃើញ​វា ហើយ​ភ័យ​ខ្លាច។ ក្រុង​កាហ្សា​ក៏​នឹង​ឃើញ​វា ហើយ​ព្រួយ​ចិត្ត​ជា​ខ្លាំង ហើយ​លោក​អេក្រូន។ ការរំពឹងទុករបស់នាងនឹងត្រូវខ្មាស។ ស្ដេច​នឹង​ត្រូវ​វិនាស​បាត់​បង់​ពី​ក្រុង​កាហ្សា ហើយ​ក្រុង​អាសខេឡូន​នឹង​មិន​មាន​មនុស្ស​នៅ​ឡើយ។</w:t>
      </w:r>
    </w:p>
    <w:p/>
    <w:p>
      <w:r xmlns:w="http://schemas.openxmlformats.org/wordprocessingml/2006/main">
        <w:t xml:space="preserve">Ashkelon, Gaza, និង Ekron នឹង​ជួប​ប្រទះ​នឹង​ការ​ភ័យ​ខ្លាច, ទុក្ខ​ព្រួយ, និង​ការ​អាម៉ាស់​នៅ​ពេល​ដែល​ស្តេច​ត្រូវ​បាន​វិនាស​បាត់​បង់​ពី Gaza, ហើយ Ashkelon នឹង​ក្លាយ​ទៅ​ជា​មនុស្ស​នៅ.</w:t>
      </w:r>
    </w:p>
    <w:p/>
    <w:p>
      <w:r xmlns:w="http://schemas.openxmlformats.org/wordprocessingml/2006/main">
        <w:t xml:space="preserve">1. អំណាចរបស់ព្រះក្នុងការវិនិច្ឆ័យ និងលទ្ធផលនៃអំពើបាប។</w:t>
      </w:r>
    </w:p>
    <w:p/>
    <w:p>
      <w:r xmlns:w="http://schemas.openxmlformats.org/wordprocessingml/2006/main">
        <w:t xml:space="preserve">2. សារៈសំខាន់នៃការទុកចិត្តលើព្រះក្នុងគ្រាមានទុក្ខលំបាក។</w:t>
      </w:r>
    </w:p>
    <w:p/>
    <w:p>
      <w:r xmlns:w="http://schemas.openxmlformats.org/wordprocessingml/2006/main">
        <w:t xml:space="preserve">1. អេសាយ 13:11 - «យើងនឹងដាក់ទោសលោកីយ៍ដោយអំពើអាក្រក់ និងមនុស្សអាក្រក់ដោយសារអំពើទុច្ចរិតរបស់ពួកគេ យើងនឹងបញ្ចប់ភាពឆ្មើងឆ្មៃនៃមនុស្សក្រអឺតក្រទម ហើយបន្ទាបនូវភាពក្រអឺតក្រទមរបស់ពួកទុច្ចរិត»។</w:t>
      </w:r>
    </w:p>
    <w:p/>
    <w:p>
      <w:r xmlns:w="http://schemas.openxmlformats.org/wordprocessingml/2006/main">
        <w:t xml:space="preserve">2. រ៉ូម 6:23 - "ដ្បិត​ប្រាក់​ឈ្នួល​នៃ​អំពើ​បាប​គឺ​ជា​សេចក្ដី​ស្លាប់ ប៉ុន្តែ​អំណោយ​ទាន​របស់​ព្រះ​ឥត​គិត​ថ្លៃ​នោះ​គឺ​ជា​ជីវិត​អស់​កល្ប​ជានិច្ច​ក្នុង​ព្រះ​គ្រិស្ដ​យេស៊ូ​ជា​ព្រះអម្ចាស់​នៃ​យើង"។</w:t>
      </w:r>
    </w:p>
    <w:p/>
    <w:p>
      <w:r xmlns:w="http://schemas.openxmlformats.org/wordprocessingml/2006/main">
        <w:t xml:space="preserve">សាការី 9:6 ឯ​មនុស្ស​តិរច្ឆាន​នឹង​នៅ​ក្នុង​ក្រុង​អាសដូឌ ហើយ​យើង​នឹង​កាត់​ផ្តាច់​អំនួត​របស់​ពួក​ភីលីស្ទីន។</w:t>
      </w:r>
    </w:p>
    <w:p/>
    <w:p>
      <w:r xmlns:w="http://schemas.openxmlformats.org/wordprocessingml/2006/main">
        <w:t xml:space="preserve">ព្រះ​នឹង​នាំ​ជន​បរទេស​មក​រស់​នៅ​ក្រុង​អាសដូឌ ហើយ​កាត់​ផ្តាច់​អំនួត​របស់​ជន​ជាតិ​ភីលីស្ទីន។</w:t>
      </w:r>
    </w:p>
    <w:p/>
    <w:p>
      <w:r xmlns:w="http://schemas.openxmlformats.org/wordprocessingml/2006/main">
        <w:t xml:space="preserve">1. អំណាចនៃការបន្ទាបខ្លួន: របៀបដែលព្រះប្រើមនុស្សរាបទាបដើម្បីសម្រេចបំណងរបស់គាត់។</w:t>
      </w:r>
    </w:p>
    <w:p/>
    <w:p>
      <w:r xmlns:w="http://schemas.openxmlformats.org/wordprocessingml/2006/main">
        <w:t xml:space="preserve">2. អធិបតេយ្យភាពរបស់ព្រះជាម្ចាស់លើប្រជាជាតិនានា៖ គំរូនៃជនជាតិភីលីស្ទីន</w:t>
      </w:r>
    </w:p>
    <w:p/>
    <w:p>
      <w:r xmlns:w="http://schemas.openxmlformats.org/wordprocessingml/2006/main">
        <w:t xml:space="preserve">1. យ៉ាកុប 4:10 - ចូរបន្ទាបខ្លួននៅចំពោះព្រះភ័ក្ត្រព្រះអម្ចាស់ នោះទ្រង់នឹងលើកអ្នកឡើង។</w:t>
      </w:r>
    </w:p>
    <w:p/>
    <w:p>
      <w:r xmlns:w="http://schemas.openxmlformats.org/wordprocessingml/2006/main">
        <w:t xml:space="preserve">2. ដានីយ៉ែល 4:35 - ប្រជាជនទាំងអស់នៅលើផែនដីត្រូវបានចាត់ទុកថាគ្មានអ្វីសោះ ហើយគាត់បានធ្វើតាមឆន្ទៈរបស់គាត់ក្នុងចំណោមពួកពលបរិវារនៃស្ថានសួគ៌ និងក្នុងចំណោមប្រជាជននៅលើផែនដី។ ហើយ​គ្មាន​នរណា​អាច​កាន់​ដៃ​គាត់ ឬ​និយាយ​ទៅ​កាន់​គាត់​ថា "តើ​អ្នក​បាន​ធ្វើ​អ្វី?</w:t>
      </w:r>
    </w:p>
    <w:p/>
    <w:p>
      <w:r xmlns:w="http://schemas.openxmlformats.org/wordprocessingml/2006/main">
        <w:t xml:space="preserve">សាការី 9:7 យើង​នឹង​ដក​ឈាម​របស់​គាត់​ចេញ​ពី​មាត់​របស់​គាត់ ហើយ​អំពើ​គួរ​ស្អប់​ខ្ពើម​របស់​គាត់​ចេញ​ពី​ធ្មេញ​គាត់ ប៉ុន្តែ​អ្នក​ណា​ដែល​នៅ​សេសសល់ សូម្បី​តែ​គាត់​ក៏​នឹង​ក្លាយ​ទៅ​ជា​ព្រះ​នៃ​យើង ហើយ​គាត់​នឹង​ធ្វើ​ជា​អភិបាល​នៅ​ស្រុក​យូដា និង​ក្រុង​អេក្រន។ ជា Jebusite ។</w:t>
      </w:r>
    </w:p>
    <w:p/>
    <w:p>
      <w:r xmlns:w="http://schemas.openxmlformats.org/wordprocessingml/2006/main">
        <w:t xml:space="preserve">ព្រះអម្ចាស់​នឹង​សម្អាត និង​បន្សុទ្ធ​រាស្ដ្រ​របស់​ទ្រង់ ហើយ​អ្នក​ដែល​នៅ​សេសសល់​នឹង​បម្រើ​ទ្រង់។</w:t>
      </w:r>
    </w:p>
    <w:p/>
    <w:p>
      <w:r xmlns:w="http://schemas.openxmlformats.org/wordprocessingml/2006/main">
        <w:t xml:space="preserve">1. សេចក្តីស្រឡាញ់ដ៏បរិសុទ្ធរបស់ព្រះ - របៀបដែលព្រះអម្ចាស់របស់យើងសម្អាតយើងពីអំពើបាប ហើយញែកយើងចេញពីគ្នាដើម្បីបម្រើទ្រង់។</w:t>
      </w:r>
    </w:p>
    <w:p/>
    <w:p>
      <w:r xmlns:w="http://schemas.openxmlformats.org/wordprocessingml/2006/main">
        <w:t xml:space="preserve">2. ភាពជាកម្មសិទ្ធិរបស់យើងចំពោះព្រះ - របៀបដែលយើងត្រូវបានយកទៅក្នុងគ្រួសាររបស់ទ្រង់ ហើយបានផ្តល់ឯកសិទ្ធិឱ្យបម្រើទ្រង់។</w:t>
      </w:r>
    </w:p>
    <w:p/>
    <w:p>
      <w:r xmlns:w="http://schemas.openxmlformats.org/wordprocessingml/2006/main">
        <w:t xml:space="preserve">1. យ៉ូហាន 1 1:9 - ប្រសិនបើយើងសារភាពអំពើបាបរបស់យើង នោះទ្រង់ស្មោះត្រង់ និងយុត្តិធម៌ ហើយនឹងអត់ទោសឱ្យយើងនូវអំពើបាបរបស់យើង ហើយសំអាតយើងពីអំពើទុច្ចរិតទាំងអស់។</w:t>
      </w:r>
    </w:p>
    <w:p/>
    <w:p>
      <w:r xmlns:w="http://schemas.openxmlformats.org/wordprocessingml/2006/main">
        <w:t xml:space="preserve">2. អេសាយ 43:21 - មនុស្ស​ដែល​ខ្ញុំ​បាន​បង្កើត​សម្រាប់​ខ្លួន​ខ្ញុំ​នឹង​ប្រកាស​ពី​ការ​សរសើរ​របស់​ខ្ញុំ.</w:t>
      </w:r>
    </w:p>
    <w:p/>
    <w:p>
      <w:r xmlns:w="http://schemas.openxmlformats.org/wordprocessingml/2006/main">
        <w:t xml:space="preserve">សាការី 9:8 ហើយ​យើង​នឹង​បោះ​ជំរំ​នៅ​ជុំវិញ​ផ្ទះ​របស់​ខ្ញុំ ដោយ​សារ​តែ​កង​ទ័ព ដោយ​ព្រោះ​អ្នក​ដែល​ដើរ​កាត់ និង​ដោយ​សារ​អ្នក​ដែល​ត្រឡប់​មក​វិញ ហើយ​គ្មាន​អ្នក​ជិះជាន់​ណា​អាច​ឆ្លង​កាត់​ពួក​គេ​ទៀត​ទេ ដ្បិត​ឥឡូវ​នេះ ខ្ញុំ​បាន​ឃើញ​នឹង​ភ្នែក​ហើយ។</w:t>
      </w:r>
    </w:p>
    <w:p/>
    <w:p>
      <w:r xmlns:w="http://schemas.openxmlformats.org/wordprocessingml/2006/main">
        <w:t xml:space="preserve">ព្រះ​នឹង​ការពារ​ផ្ទះ​របស់​ទ្រង់​ពី​អ្នក​ជិះជាន់ ហើយ​នឹង​ការពារ​រាស្ដ្រ​ទ្រង់​ពី​គ្រោះ​ថ្នាក់។</w:t>
      </w:r>
    </w:p>
    <w:p/>
    <w:p>
      <w:r xmlns:w="http://schemas.openxmlformats.org/wordprocessingml/2006/main">
        <w:t xml:space="preserve">1. ព្រះជាអ្នកការពារ និងជាបន្ទាយរបស់យើង។</w:t>
      </w:r>
    </w:p>
    <w:p/>
    <w:p>
      <w:r xmlns:w="http://schemas.openxmlformats.org/wordprocessingml/2006/main">
        <w:t xml:space="preserve">2. ការពឹងផ្អែកលើការការពាររបស់ព្រះក្នុងគ្រាដ៏លំបាក</w:t>
      </w:r>
    </w:p>
    <w:p/>
    <w:p>
      <w:r xmlns:w="http://schemas.openxmlformats.org/wordprocessingml/2006/main">
        <w:t xml:space="preserve">1. អេសាយ 54:17 - «គ្មាន​អាវុធ​ណា​ដែល​បង្កើត​មក​ប្រឆាំង​នឹង​អ្នក​រាល់​គ្នា​នឹង​បាន​ចម្រើន​ឡើង​ឡើយ ហើយ​គ្រប់​អណ្ដាត​ដែល​ក្រោក​ឡើង​ប្រឆាំង​នឹង​អ្នក​រាល់​គ្នា​ក្នុង​ការ​ជំនុំជំរះ អ្នក​នឹង​ផ្ដន្ទាទោស​អ្នក​បម្រើ​របស់​ព្រះអម្ចាស់ ហើយ​សេចក្ដី​សុចរិត​របស់​ពួក​គេ​ស្ថិត​នៅ​ពី​ខ្ញុំ។ ព្រះ‌អម្ចាស់​មាន​ព្រះ‌បន្ទូល​ថា”។</w:t>
      </w:r>
    </w:p>
    <w:p/>
    <w:p>
      <w:r xmlns:w="http://schemas.openxmlformats.org/wordprocessingml/2006/main">
        <w:t xml:space="preserve">2. ទំនុកតម្កើង 18:2 - «ព្រះអម្ចាស់ជាថ្មដា ជាបន្ទាយរបស់ទូលបង្គំ ហើយជាអ្នករំដោះទូលបង្គំ ជាព្រះនៃទូលបង្គំ ជាកម្លាំងរបស់ទូលបង្គំ ដែលទូលបង្គំនឹងទុកចិត្ដ ស្នែងរបស់ទូលបង្គំ ជាស្នែងនៃសេចក្ដីសង្គ្រោះ និងប៉មដ៏ខ្ពស់របស់ទូលបង្គំ»។</w:t>
      </w:r>
    </w:p>
    <w:p/>
    <w:p>
      <w:r xmlns:w="http://schemas.openxmlformats.org/wordprocessingml/2006/main">
        <w:t xml:space="preserve">សាការី 9:9 កូន​ស្រី​ស៊ីយ៉ូន​អើយ ចូរ​អរ​សប្បាយ​ជា​ខ្លាំង។ ចូរស្រែកឡើង ឱកូនស្រីនៃក្រុងយេរូសាឡិម មើលចុះ ស្តេចរបស់អ្នកបានយាងមកឯអ្នក ទ្រង់បានសុចរិត ហើយមានសេចក្តីសង្រ្គោះ។ ថោកទាប ហើយជិះលើលា និងលើកូនលា កូនលា។</w:t>
      </w:r>
    </w:p>
    <w:p/>
    <w:p>
      <w:r xmlns:w="http://schemas.openxmlformats.org/wordprocessingml/2006/main">
        <w:t xml:space="preserve">ការយាងមករបស់ស្តេចស៊ីយ៉ូន គឺជាបុព្វហេតុមួយសម្រាប់សេចក្តីអំណរ និងការប្រារព្ធពិធីដ៏អស្ចារ្យ។</w:t>
      </w:r>
    </w:p>
    <w:p/>
    <w:p>
      <w:r xmlns:w="http://schemas.openxmlformats.org/wordprocessingml/2006/main">
        <w:t xml:space="preserve">1. ការយាងមករបស់ស្តេចៈ អរសប្បាយក្នុងសេចក្តីសង្រ្គោះរបស់ព្រះ</w:t>
      </w:r>
    </w:p>
    <w:p/>
    <w:p>
      <w:r xmlns:w="http://schemas.openxmlformats.org/wordprocessingml/2006/main">
        <w:t xml:space="preserve">2. ការមកដល់ដ៏រាបទាបរបស់ស្តេច: ជិះលើសត្វលា</w:t>
      </w:r>
    </w:p>
    <w:p/>
    <w:p>
      <w:r xmlns:w="http://schemas.openxmlformats.org/wordprocessingml/2006/main">
        <w:t xml:space="preserve">១ អេសាយ ៤០:៣-៥ - សំឡេង​នៃ​ការ​ហៅ​មួយ​ថា​៖ ​«​នៅ​ទីរហោស្ថាន ចូរ​រៀបចំ​ផ្លូវ​ថ្វាយ​ព្រះអម្ចាស់ ចូរ​តម្រង់​ទៅ​វាល​រហោស្ថាន​ជា​ផ្លូវ​សម្រាប់​ព្រះ​នៃ​យើង​រាល់​គ្នា ជ្រលង​ភ្នំ​ទាំង​ប៉ុន្មាន​នឹង​ត្រូវ​លើក​ឡើង​ចុះ ដី​រដុប​នឹង​ក្លាយ​ទៅ​ជា​កម្រិត ដី​រដុប​នឹង​ក្លាយ​ទៅ​ជា​វាល​ទំនាប ហើយ​សិរី​ល្អ​នៃ​ព្រះ​យេហូវ៉ា​នឹង​លេច​មក ហើយ​មនុស្ស​ជាតិ​ទាំង​អស់​នឹង​ឃើញ​វា ដ្បិត​ព្រះ​អម្ចាស់​ទ្រង់​មាន​ព្រះ​បន្ទូល​មក»។</w:t>
      </w:r>
    </w:p>
    <w:p/>
    <w:p>
      <w:r xmlns:w="http://schemas.openxmlformats.org/wordprocessingml/2006/main">
        <w:t xml:space="preserve">2. លូកា 19:37-40 - ពេលគាត់មកជិតកន្លែងដែលផ្លូវចុះទៅភ្នំដើមអូលីវ ហ្វូងសិស្សទាំងមូលចាប់ផ្ដើមដោយអំណរសរសើរតម្កើងព្រះជាម្ចាស់ដោយសំឡេងខ្លាំងៗចំពោះអព្ភូតហេតុទាំងអស់ដែលពួកគេបានឃើញ៖ «ពរហើយ! ស្ដេច​ដែល​យាង​មក​ក្នុង​ព្រះនាម​ព្រះអម្ចាស់! "សន្តិភាពនៅស្ថានសួគ៌និងសិរីល្អនៅខ្ពស់បំផុត!" មាន​ពួក​ផារិស៊ី​ខ្លះ​នៅ​ក្នុង​ហ្វូង​មនុស្ស​ទូល​ព្រះ​យេស៊ូ​ថា៖ «លោក​គ្រូ​អើយ ចូរ​ស្ដី​បន្ទោស​ពួក​សិស្ស​របស់​អ្នក!»។ គាត់​ឆ្លើយ​ថា៖ «ខ្ញុំ​ប្រាប់​អ្នក​រាល់​គ្នា បើ​គេ​នៅ​ស្ងៀម ថ្ម​នឹង​ស្រែក​ឡើង»។</w:t>
      </w:r>
    </w:p>
    <w:p/>
    <w:p>
      <w:r xmlns:w="http://schemas.openxmlformats.org/wordprocessingml/2006/main">
        <w:t xml:space="preserve">សាការី 9:10 ហើយ​យើង​នឹង​កាត់​រទេះ​ពី​អេប្រាអ៊ីម ហើយ​សេះ​ពី​ក្រុង​យេរូសាឡិម ហើយ​ធ្នូ​ច្បាំង​នឹង​ត្រូវ​កាត់​ចេញ ហើយ​គាត់​នឹង​និយាយ​ដោយ​សន្តិភាព​ដល់​សាសន៍​ដទៃ ហើយ​អំណាច​របស់​គាត់​នឹង​ចាប់​តាំង​ពី​សមុទ្រ​ដល់​សមុទ្រ។ ពីទន្លេរហូតដល់ចុងផែនដី។</w:t>
      </w:r>
    </w:p>
    <w:p/>
    <w:p>
      <w:r xmlns:w="http://schemas.openxmlformats.org/wordprocessingml/2006/main">
        <w:t xml:space="preserve">ព្រះ​នឹង​ប្រើ​អំណាច​របស់​ទ្រង់​ដើម្បី​នាំ​សន្តិភាព​ដល់​គ្រប់​ជាតិ​សាសន៍ ពី​សមុទ្រ​ទៅ​សមុទ្រ និង​ពី​ទន្លេ​ដល់​ចុង​ផែនដី។</w:t>
      </w:r>
    </w:p>
    <w:p/>
    <w:p>
      <w:r xmlns:w="http://schemas.openxmlformats.org/wordprocessingml/2006/main">
        <w:t xml:space="preserve">1. ការសន្យារបស់ព្រះនៃសន្តិភាព: ការគ្រប់គ្រងរបស់ទ្រង់ពីសមុទ្រទៅសមុទ្រ</w:t>
      </w:r>
    </w:p>
    <w:p/>
    <w:p>
      <w:r xmlns:w="http://schemas.openxmlformats.org/wordprocessingml/2006/main">
        <w:t xml:space="preserve">2. ការពឹងផ្អែកលើព្រះដើម្បីនាំមកនូវសន្តិភាពដល់គ្រប់ជាតិសាសន៍</w:t>
      </w:r>
    </w:p>
    <w:p/>
    <w:p>
      <w:r xmlns:w="http://schemas.openxmlformats.org/wordprocessingml/2006/main">
        <w:t xml:space="preserve">1. អេសាយ 54:10 - «ដ្បិត​ភ្នំ​ទាំងឡាយ​នឹង​រលត់​ទៅ ហើយ​ភ្នំ​នឹង​ត្រូវ​រុះរើ​ចេញ ប៉ុន្តែ​សេចក្ដី​សប្បុរស​របស់​ខ្ញុំ​នឹង​មិន​បាត់​ពី​អ្នក​ឡើយ ហើយ​សេចក្ដី​សញ្ញា​នៃ​សេចក្ដី​សុខសាន្ត​របស់​ខ្ញុំ​ក៏​នឹង​មិន​ត្រូវ​រលុប​ចេញ​ដែរ នេះ​ជា​ព្រះបន្ទូល​របស់​ព្រះអម្ចាស់ ដែល​មាន​ព្រះហឫទ័យ​អាណិត​អាសូរ​ដល់​អ្នក»។</w:t>
      </w:r>
    </w:p>
    <w:p/>
    <w:p>
      <w:r xmlns:w="http://schemas.openxmlformats.org/wordprocessingml/2006/main">
        <w:t xml:space="preserve">2. ទំនុកតម្កើង 29:11 - «ព្រះអម្ចាស់​នឹង​ប្រទាន​កម្លាំង​ដល់​ប្រជារាស្ត្រ​របស់​ព្រះអង្គ ព្រះ​អម្ចាស់​នឹង​ប្រទាន​ពរ​ដល់​ប្រជារាស្ត្រ​របស់​ព្រះអង្គ​ដោយ​សេចក្ដី​សុខសាន្ត»។</w:t>
      </w:r>
    </w:p>
    <w:p/>
    <w:p>
      <w:r xmlns:w="http://schemas.openxmlformats.org/wordprocessingml/2006/main">
        <w:t xml:space="preserve">សាការី 9:11 រីឯ​អ្នក​វិញ ខ្ញុំ​បាន​បញ្ជូន​អ្នក​ទោស​របស់​អ្នក​ចេញ​ពី​រណ្ដៅ​ដែល​គ្មាន​ទឹក​ដោយ​ឈាម​នៃ​សម្ពន្ធមេត្រី។</w:t>
      </w:r>
    </w:p>
    <w:p/>
    <w:p>
      <w:r xmlns:w="http://schemas.openxmlformats.org/wordprocessingml/2006/main">
        <w:t xml:space="preserve">ព្រះអម្ចាស់​នឹង​រំដោះ​រាស្ដ្រ​របស់​ទ្រង់​ពី​ការ​ជាប់​ឃុំឃាំង ហើយ​រំដោះ​ពួកគេ​ពី​កន្លែង​ដែល​គ្មាន​ទឹក។</w:t>
      </w:r>
    </w:p>
    <w:p/>
    <w:p>
      <w:r xmlns:w="http://schemas.openxmlformats.org/wordprocessingml/2006/main">
        <w:t xml:space="preserve">1. សេចក្ដីសញ្ញានៃសេចក្ដីសង្គ្រោះរបស់ព្រះអម្ចាស់</w:t>
      </w:r>
    </w:p>
    <w:p/>
    <w:p>
      <w:r xmlns:w="http://schemas.openxmlformats.org/wordprocessingml/2006/main">
        <w:t xml:space="preserve">2. សេចក្តីមេត្តាករុណា និងការប្រោសលោះរបស់ព្រះអម្ចាស់</w:t>
      </w:r>
    </w:p>
    <w:p/>
    <w:p>
      <w:r xmlns:w="http://schemas.openxmlformats.org/wordprocessingml/2006/main">
        <w:t xml:space="preserve">1. អេសាយ 43:1-3 កុំខ្លាចអី ខ្ញុំបានប្រោសលោះអ្នកហើយ។ ខ្ញុំបានហៅអ្នកតាមឈ្មោះអ្នកគឺជារបស់ខ្ញុំ។ ពេលអ្នកឆ្លងកាត់ទឹក ខ្ញុំនឹងនៅជាមួយអ្នក។ ហើយតាមរយៈទន្លេ ពួកគេនឹងមិនអាចគ្របសង្កត់អ្នកបានទេ។ ពេល​អ្នក​ដើរ​កាត់​ភ្លើង អ្នក​នឹង​មិន​ត្រូវ​ឆេះ ហើយ​អណ្ដាត​ភ្លើង​ក៏​មិន​ឆេះ​ដែរ។ ដ្បិត​យើង​ជា​ព្រះ‌អម្ចាស់ ជា​ព្រះ​ដ៏វិសុទ្ធ​នៃ​សាសន៍​អ៊ីស្រា‌អែល ជា​ព្រះ​សង្គ្រោះ​របស់​អ្នក។</w:t>
      </w:r>
    </w:p>
    <w:p/>
    <w:p>
      <w:r xmlns:w="http://schemas.openxmlformats.org/wordprocessingml/2006/main">
        <w:t xml:space="preserve">2. ទំនុកតម្កើង 107:13-14 ពេល​នោះ គេ​ស្រែក​អង្វរ​ព្រះ‌អម្ចាស់​ក្នុង​គ្រា​លំបាក ហើយ​ព្រះអង្គ​បាន​រំដោះ​គេ​ឲ្យ​រួច​ពី​ទុក្ខ​លំបាក។ ទ្រង់​បាន​នាំ​គេ​ចេញ​ពី​សេចក្ដី​ងងឹត និង​ស្រមោល​នៃ​សេចក្ដី​ស្លាប់ ហើយ​បាន​បំបែក​ចំណង​របស់​គេ​ចេញ។</w:t>
      </w:r>
    </w:p>
    <w:p/>
    <w:p>
      <w:r xmlns:w="http://schemas.openxmlformats.org/wordprocessingml/2006/main">
        <w:t xml:space="preserve">សាការី 9:12 អ្នក​ជាប់​ឃុំឃាំង​នៃ​សេចក្ដី​សង្ឃឹម​អើយ ចូរ​បង្វែរ​អ្នក​ទៅ​កាន់​កន្លែង​ឃុំឃាំង​ដ៏​រឹងមាំ។</w:t>
      </w:r>
    </w:p>
    <w:p/>
    <w:p>
      <w:r xmlns:w="http://schemas.openxmlformats.org/wordprocessingml/2006/main">
        <w:t xml:space="preserve">វគ្គនេះលើកទឹកចិត្តយើងឱ្យងាកទៅរកព្រះសម្រាប់ក្តីសង្ឃឹម និងកម្លាំង ដូចដែលទ្រង់នឹងប្រទានពរយើងយ៉ាងបរិបូរណ៍។</w:t>
      </w:r>
    </w:p>
    <w:p/>
    <w:p>
      <w:r xmlns:w="http://schemas.openxmlformats.org/wordprocessingml/2006/main">
        <w:t xml:space="preserve">១៖ បន្ទាយនៃក្តីសង្ឃឹម</w:t>
      </w:r>
    </w:p>
    <w:p/>
    <w:p>
      <w:r xmlns:w="http://schemas.openxmlformats.org/wordprocessingml/2006/main">
        <w:t xml:space="preserve">២៖ ពរជ័យដ៏បរិបូរនៃព្រះ</w:t>
      </w:r>
    </w:p>
    <w:p/>
    <w:p>
      <w:r xmlns:w="http://schemas.openxmlformats.org/wordprocessingml/2006/main">
        <w:t xml:space="preserve">1: អេសាយ 40:31 ប៉ុន្តែ​អស់​អ្នក​ដែល​រង់​ចាំ​ព្រះ​អម្ចាស់​នឹង​មាន​កម្លាំង​ឡើង​វិញ;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ទំនុកតម្កើង 18:2 ព្រះ‌អម្ចាស់​ជា​ថ្មដា ជា​បន្ទាយ​របស់​ខ្ញុំ ហើយ​ជា​អ្នក​រំដោះ​ខ្ញុំ។ ព្រះ​នៃ​ទូលបង្គំ ជា​កម្លាំង​របស់​ទូលបង្គំ ដែល​ទូលបង្គំ​នឹង​ទុក​ចិត្ត។ ស្នែង​នៃ​ការ​សង្គ្រោះ​របស់​ខ្ញុំ និង​ប៉ម​ខ្ពស់​របស់​ខ្ញុំ។</w:t>
      </w:r>
    </w:p>
    <w:p/>
    <w:p>
      <w:r xmlns:w="http://schemas.openxmlformats.org/wordprocessingml/2006/main">
        <w:t xml:space="preserve">សាការី 9:13 ពេល​ដែល​ខ្ញុំ​បាន​ពត់​សាសន៍​យូដា​ឲ្យ​ខ្ញុំ នោះ​ក៏​បាន​ដាក់​ធ្នូ​ពេញ​ដោយ​អេប្រាអ៊ីម ហើយ​លើក​កូន​ប្រុស​របស់​អ្នក ឱ​ក្រុង​ស៊ីយ៉ូន​ឡើង​ប្រឆាំង​នឹង​កូន​ប្រុស​របស់​អ្នក ឱ​ប្រទេស​ក្រិច​អើយ ហើយ​បាន​ធ្វើ​ឲ្យ​អ្នក​ដូច​ជា​ដាវ​របស់​អ្នក​ខ្លាំង​ពូកែ។</w:t>
      </w:r>
    </w:p>
    <w:p/>
    <w:p>
      <w:r xmlns:w="http://schemas.openxmlformats.org/wordprocessingml/2006/main">
        <w:t xml:space="preserve">ព្រះ‌អម្ចាស់​នឹង​ប្រើ​សាសន៍​យូដា និង​អេប្រាអ៊ីម​ឲ្យ​ច្បាំង​នឹង​ក្រិច ដោយ​ធ្វើ​ឲ្យ​ក្រុង​ស៊ីយ៉ូន​ប្រៀប​ដូច​ជា​អ្នក​ចម្បាំង​ដ៏​ខ្លាំង​ពូកែ​កាន់​ដាវ។</w:t>
      </w:r>
    </w:p>
    <w:p/>
    <w:p>
      <w:r xmlns:w="http://schemas.openxmlformats.org/wordprocessingml/2006/main">
        <w:t xml:space="preserve">1. អំណាចនៃព្រះអម្ចាស់៖ របៀបដែលកម្លាំងរបស់ព្រះអនុញ្ញាតឱ្យយើងយកឈ្នះលើហាងឆេងណាមួយ</w:t>
      </w:r>
    </w:p>
    <w:p/>
    <w:p>
      <w:r xmlns:w="http://schemas.openxmlformats.org/wordprocessingml/2006/main">
        <w:t xml:space="preserve">2. ការហៅទៅកាន់អាវុធ៖ របៀបដែលយើងអាចលើកដាវរបស់ព្រះអម្ចាស់ ហើយប្រយុទ្ធដើម្បីព្រះរាជាណាចក្ររបស់ទ្រង់</w:t>
      </w:r>
    </w:p>
    <w:p/>
    <w:p>
      <w:r xmlns:w="http://schemas.openxmlformats.org/wordprocessingml/2006/main">
        <w:t xml:space="preserve">1. អេសាយ 40:29 - ទ្រង់ប្រទានអំណាចដល់មនុស្សខ្សោយ; ហើយ​ចំពោះ​អ្នក​ដែល​គ្មាន​កម្លាំង គាត់​បាន​បង្កើន​កម្លាំង។</w:t>
      </w:r>
    </w:p>
    <w:p/>
    <w:p>
      <w:r xmlns:w="http://schemas.openxmlformats.org/wordprocessingml/2006/main">
        <w:t xml:space="preserve">2. អេសាយ 54:17 - គ្មានអាវុធណាដែលបង្កើតឡើងប្រឆាំងនឹងអ្នកនឹងរីកចម្រើនឡើយ។ ហើយ​គ្រប់​អណ្ដាត​ដែល​ក្រោក​ឡើង​ប្រឆាំង​នឹង​អ្នក​ក្នុង​ការ​វិនិច្ឆ័យ អ្នក​ត្រូវ​ផ្ដន្ទាទោស។ នេះ​ជា​មរតក​របស់​អ្នក​បម្រើ​របស់​ព្រះ‌អម្ចាស់ ហើយ​សេចក្ដី​សុចរិត​របស់​គេ​មក​ពី​ខ្ញុំ នេះ​ជា​ព្រះ‌បន្ទូល​របស់​ព្រះ‌អម្ចាស់។</w:t>
      </w:r>
    </w:p>
    <w:p/>
    <w:p>
      <w:r xmlns:w="http://schemas.openxmlformats.org/wordprocessingml/2006/main">
        <w:t xml:space="preserve">សាការី 9:14 ព្រះ‌អម្ចាស់​នឹង​ឃើញ​នៅ​លើ​ពួក​គេ ហើយ​ព្រួញ​របស់​ព្រះអង្គ​នឹង​ចេញ​ទៅ​ដូច​ផ្លេកបន្ទោរ ព្រះ‌អម្ចាស់​នឹង​ផ្លុំ​ត្រែ ហើយ​នឹង​ទៅ​ជា​មួយ​នឹង​ខ្យល់​កួច​ពី​ទិស​ខាង​ត្បូង។</w:t>
      </w:r>
    </w:p>
    <w:p/>
    <w:p>
      <w:r xmlns:w="http://schemas.openxmlformats.org/wordprocessingml/2006/main">
        <w:t xml:space="preserve">ព្រះ​នឹង​ការពារ​រាស្ដ្រ​របស់​ទ្រង់ ហើយ​នាំ​មក​នូវ​យុត្តិធម៌​តាម​រយៈ​អំណាច​របស់​ទ្រង់។</w:t>
      </w:r>
    </w:p>
    <w:p/>
    <w:p>
      <w:r xmlns:w="http://schemas.openxmlformats.org/wordprocessingml/2006/main">
        <w:t xml:space="preserve">1. អំណាចនៃព្រះនៅក្នុងសកម្មភាព</w:t>
      </w:r>
    </w:p>
    <w:p/>
    <w:p>
      <w:r xmlns:w="http://schemas.openxmlformats.org/wordprocessingml/2006/main">
        <w:t xml:space="preserve">2. យុត្តិធម៌នៃព្រះនៅក្នុងសកម្មភាព</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w:t>
      </w:r>
    </w:p>
    <w:p/>
    <w:p>
      <w:r xmlns:w="http://schemas.openxmlformats.org/wordprocessingml/2006/main">
        <w:t xml:space="preserve">2. វិវរណៈ 19:11-14 - ហើយខ្ញុំបានឃើញស្ថានសួគ៌បើក ហើយមើលសេះស។ ហើយ​អ្នក​ដែល​អង្គុយ​លើ​គាត់​ត្រូវ​បាន​គេ​ហៅ​ថា​ស្មោះត្រង់​និង​ពិត​ហើយ​ដោយ​សុចរិត​គាត់​នឹង​វិនិច្ឆ័យ​និង​ធ្វើ​សង្គ្រាម​។ ភ្នែករបស់គាត់ដូចជាអណ្តាតភ្លើង ហើយនៅលើក្បាលរបស់គាត់មានមកុដជាច្រើន។ ហើយ​គាត់​បាន​សរសេរ​ឈ្មោះ​មួយ​ដែល​គ្មាន​អ្នក​ណា​ស្គាល់​ទេ គឺ​គាត់​ផ្ទាល់។ ហើយ​គាត់​ស្លៀក​ពាក់​អាវ​ចុះ​ដោយ​ឈាម ហើយ​ឈ្មោះ​របស់​គាត់​ត្រូវ​បាន​គេ​ហៅ​ថា ព្រះ​បន្ទូល​នៃ​ព្រះ។ កង‌ទ័ព​ដែល​នៅ​ស្ថាន​បរម‌សុខ​ដើរ​តាម​ព្រះអង្គ​ដោយ​ជិះ​សេះ​ស ស្លៀក​ពាក់​ក្រណាត់​ទេសឯក​ពណ៌​ស និង​ស្អាត។</w:t>
      </w:r>
    </w:p>
    <w:p/>
    <w:p>
      <w:r xmlns:w="http://schemas.openxmlformats.org/wordprocessingml/2006/main">
        <w:t xml:space="preserve">សាការី 9:15 ព្រះ‌អម្ចាស់​នៃ​ពិភព​ទាំង​មូល នឹង​ការពារ​ពួក​គេ។ ពួក​គេ​នឹង​លេប​ត្របាក់ ហើយ​បង្ក្រាប​ដោយ​ដុំ​ថ្ម។ ពួកគេនឹងផឹក ហើយបន្លឺសំឡេងដូចស្រាទំពាំងបាយជូរ។ វានឹងពេញដូចចាន និងដូចជ្រុងអាសនៈ។</w:t>
      </w:r>
    </w:p>
    <w:p/>
    <w:p>
      <w:r xmlns:w="http://schemas.openxmlformats.org/wordprocessingml/2006/main">
        <w:t xml:space="preserve">ព្រះអម្ចាស់​នៃ​ពិភព​ទាំង​មូល​នឹង​ការពារ​ប្រជារាស្ត្រ​របស់​ព្រះអង្គ ហើយ​ប្រទាន​អោយ​ពួក​គេ​មាន​ជ័យ​ជំនះ​លើ​ខ្មាំង​សត្រូវ។ ពួក​គេ​នឹង​ពោរពេញ​ទៅ​ដោយ​អំណរ និង​ការ​ប្រារព្ធ​ពិធី ដូច​ជា​ចាន​ដែល​ពោរពេញ​ដោយ​ស្រា។</w:t>
      </w:r>
    </w:p>
    <w:p/>
    <w:p>
      <w:r xmlns:w="http://schemas.openxmlformats.org/wordprocessingml/2006/main">
        <w:t xml:space="preserve">១៖ ព្រះ​ជា​អ្នក​ការពារ​យើង ហើយ​នឹង​ឲ្យ​យើង​ឈ្នះ​លើ​សត្រូវ​របស់​យើង។</w:t>
      </w:r>
    </w:p>
    <w:p/>
    <w:p>
      <w:r xmlns:w="http://schemas.openxmlformats.org/wordprocessingml/2006/main">
        <w:t xml:space="preserve">២៖ យើង​អាច​មាន​អារម្មណ៍​រីករាយ និង​ការ​អបអរ​ក្នុង​ជីវិត​របស់​យើង ដូច​ជា​ចាន​ដែល​ពោរពេញ​ដោយ​ស្រា។</w:t>
      </w:r>
    </w:p>
    <w:p/>
    <w:p>
      <w:r xmlns:w="http://schemas.openxmlformats.org/wordprocessingml/2006/main">
        <w:t xml:space="preserve">ទំនុកតម្កើង 18:2 ព្រះអម្ចាស់​ជា​ថ្មដា ជា​បន្ទាយ​របស់​ខ្ញុំ និង​ជា​អ្នក​រំដោះ​ខ្ញុំ។ ព្រះ​របស់​ខ្ញុំ​គឺ​ជា​ថ្មដា​របស់​ខ្ញុំ ដែល​ខ្ញុំ​ជ្រកកោន ជា​ខែល និង​ស្នែង​នៃ​សេចក្តី​សង្គ្រោះ​របស់​ខ្ញុំ ជា​បន្ទាយ​របស់​ខ្ញុំ។</w:t>
      </w:r>
    </w:p>
    <w:p/>
    <w:p>
      <w:r xmlns:w="http://schemas.openxmlformats.org/wordprocessingml/2006/main">
        <w:t xml:space="preserve">2: អេសាយ 41:10 - ដូច្នេះ​កុំ​ខ្លាច, ដ្បិត​ខ្ញុំ​នៅ​ជាមួយ​អ្នក;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សាការី 9:16 ព្រះ‌អម្ចាស់​ជា​ព្រះ​របស់​ពួក​គេ នឹង​ជួយ​សង្គ្រោះ​ពួក​គេ​នៅ​ថ្ងៃ​នោះ ដូច​ជា​ហ្វូង​មនុស្ស​របស់​ព្រះអង្គ ដ្បិត​ពួក​គេ​នឹង​បាន​ដូច​ជា​ថ្ម​នៃ​មកុដ ដែល​ត្រូវ​បាន​គេ​លើក​ឡើង​ជា​សញ្ញា​សម្គាល់​លើ​ទឹក​ដី​របស់​ព្រះអង្គ។</w:t>
      </w:r>
    </w:p>
    <w:p/>
    <w:p>
      <w:r xmlns:w="http://schemas.openxmlformats.org/wordprocessingml/2006/main">
        <w:t xml:space="preserve">នៅក្នុងសាការី 9:16 ព្រះត្រូវបានពិពណ៌នាថាជាអ្នកគង្វាលដែលសង្គ្រោះរាស្ដ្រទ្រង់ជាហ្វូងចៀម ហើយពួកគេនឹងត្រូវបានលើកតម្កើងជាមកុដនៅលើទឹកដីរបស់ទ្រង់។</w:t>
      </w:r>
    </w:p>
    <w:p/>
    <w:p>
      <w:r xmlns:w="http://schemas.openxmlformats.org/wordprocessingml/2006/main">
        <w:t xml:space="preserve">1. អ្នកគង្វាលល្អ៖ ការថែរក្សារបស់ព្រះសម្រាប់ខ្លួនគាត់</w:t>
      </w:r>
    </w:p>
    <w:p/>
    <w:p>
      <w:r xmlns:w="http://schemas.openxmlformats.org/wordprocessingml/2006/main">
        <w:t xml:space="preserve">2. ការលើកតម្កើងប្រជាជនរបស់ព្រះអម្ចាស់: មកុដនៅលើទឹកដីរបស់ទ្រង់</w:t>
      </w:r>
    </w:p>
    <w:p/>
    <w:p>
      <w:r xmlns:w="http://schemas.openxmlformats.org/wordprocessingml/2006/main">
        <w:t xml:space="preserve">១. ទំនុកដំកើង ២៣:១-៣</w:t>
      </w:r>
    </w:p>
    <w:p/>
    <w:p>
      <w:r xmlns:w="http://schemas.openxmlformats.org/wordprocessingml/2006/main">
        <w:t xml:space="preserve">២. អេសាយ ៦២:៣-៤</w:t>
      </w:r>
    </w:p>
    <w:p/>
    <w:p>
      <w:r xmlns:w="http://schemas.openxmlformats.org/wordprocessingml/2006/main">
        <w:t xml:space="preserve">សាការី 9:17 ដ្បិត​ព្រះ‌ហឫទ័យ​សប្បុរស​របស់​លោក​អស្ចារ្យ​ប៉ុណ្ណា ហើយ​សម្រស់​របស់​លោក​ក៏​អស្ចារ្យ​យ៉ាង​ណា! ពោត​នឹង​ធ្វើ​ឲ្យ​យុវជន​សប្បាយ​ចិត្ត ហើយ​ស្រា​ថ្មី​នឹង​ធ្វើ​ឲ្យ​អ្នក​បម្រើ។</w:t>
      </w:r>
    </w:p>
    <w:p/>
    <w:p>
      <w:r xmlns:w="http://schemas.openxmlformats.org/wordprocessingml/2006/main">
        <w:t xml:space="preserve">ភាពល្អ និង សម្រស់របស់ព្រះពិតជាអស្ចារ្យណាស់ ដែលធ្វើអោយសូម្បីតែបុរសវ័យក្មេងក៏មានភាពរីករាយ និង អ្នកបំរើក៏រីករាយដែរ។</w:t>
      </w:r>
    </w:p>
    <w:p/>
    <w:p>
      <w:r xmlns:w="http://schemas.openxmlformats.org/wordprocessingml/2006/main">
        <w:t xml:space="preserve">1. ភាពល្អ និងភាពស្រស់ស្អាតរបស់ព្រះ៖ ប្រភពនៃសេចក្តីអំណរ</w:t>
      </w:r>
    </w:p>
    <w:p/>
    <w:p>
      <w:r xmlns:w="http://schemas.openxmlformats.org/wordprocessingml/2006/main">
        <w:t xml:space="preserve">2. អរសប្បាយក្នុងភាពបរិបូរណ៍របស់ព្រះ</w:t>
      </w:r>
    </w:p>
    <w:p/>
    <w:p>
      <w:r xmlns:w="http://schemas.openxmlformats.org/wordprocessingml/2006/main">
        <w:t xml:space="preserve">ទំនុកតម្កើង 126:2-3 មាត់របស់យើងពោរពេញដោយសំណើច ហើយអណ្ដាតរបស់យើងបានស្រែកដោយអំណរ។ ពេល​នោះ មាន​គេ​និយាយ​ក្នុង​ចំណោម​ប្រជាជាតិ​នានា​ថា ព្រះ‌អម្ចាស់​បាន​ធ្វើ​ការ​ដ៏​អស្ចារ្យ​សម្រាប់​គេ។</w:t>
      </w:r>
    </w:p>
    <w:p/>
    <w:p>
      <w:r xmlns:w="http://schemas.openxmlformats.org/wordprocessingml/2006/main">
        <w:t xml:space="preserve">2. យ៉ាកុប 1:17 គ្រប់​របស់​ល្អ​ដែល​បាន​ប្រទាន​ឲ្យ និង​គ្រប់​អំណោយ​ដ៏​ល្អ​ឥត​ខ្ចោះ គឺ​មក​ពី​ស្ថាន​លើ គឺ​ចុះ​មក​ពី​ព្រះវរបិតា​នៃ​ពន្លឺ ដែល​គ្មាន​ការ​ប្រែប្រួល ឬ​ស្រមោល​ប្រែប្រួល​ឡើយ។</w:t>
      </w:r>
    </w:p>
    <w:p/>
    <w:p>
      <w:r xmlns:w="http://schemas.openxmlformats.org/wordprocessingml/2006/main">
        <w:t xml:space="preserve">សាការី ជំពូកទី 10 ផ្តោតលើការស្ដារឡើងវិញ និងពរជ័យដែលព្រះនឹងនាំមកជូនដល់រាស្ដ្រទ្រង់ ក៏ដូចជាការដួលរលំនៃអ្នកជិះជាន់របស់ពួកគេ។ វាសង្កត់ធ្ងន់ទៅលើតួនាទីរបស់ព្រះជាអ្នកគង្វាលពិត ដែលនឹងប្រមូលផ្តុំ និងដឹកនាំហ្វូងចៀមរបស់ទ្រង់។</w:t>
      </w:r>
    </w:p>
    <w:p/>
    <w:p>
      <w:r xmlns:w="http://schemas.openxmlformats.org/wordprocessingml/2006/main">
        <w:t xml:space="preserve">កថាខណ្ឌទី១៖ ជំពូកចាប់ផ្តើមដោយការអំពាវនាវឲ្យរាស្ដ្ររបស់ព្រះសុំទឹកភ្លៀងក្នុងរដូវវស្សា។ ព្រះអម្ចាស់​សន្យា​ថា​នឹង​ផ្ដល់​ភ្លៀង​ធ្លាក់​ជា​បរិបូរ ដែល​នាំ​ឱ្យ​មាន​ការ​ច្រូតកាត់​ជា​ផ្លែផ្កា និង​ពរជ័យ​សម្រាប់​រាស្ដ្រ​ទ្រង់ ។ ទ្រង់​ក៏​នឹង​ផ្ដួលរំលំ​អ្នក​គង្វាល​ក្លែងក្លាយ និង​អ្នកដឹកនាំ​ដែល​បាន​បំភាន់ និង​ជិះជាន់​ហ្វូង​ចៀម​របស់​ទ្រង់​ដែរ (សាការី ១០:១-៣)។</w:t>
      </w:r>
    </w:p>
    <w:p/>
    <w:p>
      <w:r xmlns:w="http://schemas.openxmlformats.org/wordprocessingml/2006/main">
        <w:t xml:space="preserve">កថាខណ្ឌទី 2: ជំពូកបន្តជាមួយនឹងការធានាថាព្រះនឹងផ្តល់អំណាចដល់រាស្ដ្រទ្រង់ ធ្វើឱ្យពួកគេរឹងមាំ និងក្លាហាន។ ពួក​គេ​នឹង​ឈ្នះ​លើ​ខ្មាំង​សត្រូវ រួម​ទាំង​ប្រជាជាតិ​ដែល​បាន​ជិះជាន់​ដែរ។ ព្រះ​អម្ចាស់​នឹង​ពង្រឹង​វង្ស​យូដា ហើយ​ជួយ​សង្គ្រោះ​វង្ស​យ៉ូសែប ដោយ​បង្រួប​បង្រួម​ពួក​គេ​ជា​ប្រជាជន​តែ​មួយ (សាការី ១០:៤-៧)។</w:t>
      </w:r>
    </w:p>
    <w:p/>
    <w:p>
      <w:r xmlns:w="http://schemas.openxmlformats.org/wordprocessingml/2006/main">
        <w:t xml:space="preserve">កថាខណ្ឌទី៣៖ ជំពូកនេះបង្ហាញអំពីការប្រមូលផ្តុំរាស្ដ្ររបស់ព្រះមកពីប្រទេសផ្សេងៗ។ ទ្រង់​នឹង​នាំ​ពួក​គេ​ត្រឡប់​ទៅ​ស្រុក​របស់​គេ​វិញ ហើយ​ពួក​គេ​នឹង​កើន​ឡើង​ជា​លំដាប់។ ព្រះអម្ចាស់​នឹង​ស្ដារ​ពួកគេ​ឡើង​វិញ ហើយ​ប្រទាន​ពរ​ដល់​ពួកគេ ហើយ​ពួកគេ​នឹង​ទទួល​ស្គាល់ ហើយ​ដើរ​តាម​ទ្រង់​ជា​ព្រះ​របស់​ពួកគេ (សាការី 10:8-12) ។</w:t>
      </w:r>
    </w:p>
    <w:p/>
    <w:p>
      <w:r xmlns:w="http://schemas.openxmlformats.org/wordprocessingml/2006/main">
        <w:t xml:space="preserve">សរុប​មក,</w:t>
      </w:r>
    </w:p>
    <w:p>
      <w:r xmlns:w="http://schemas.openxmlformats.org/wordprocessingml/2006/main">
        <w:t xml:space="preserve">សាការី ជំពូក​ទី 10 ពិភាក្សា​អំពី​ការ​ស្ដារ​ឡើង​វិញ និង​ពរជ័យ​ដែល​ព្រះ​នឹង​នាំ​មក​ដល់​រាស្ដ្រ​របស់​ទ្រង់ ព្រម​ទាំង​ការ​ធ្លាក់​ចុះ​នៃ​អ្នក​ជិះជាន់​របស់​ពួក​គេ។</w:t>
      </w:r>
    </w:p>
    <w:p/>
    <w:p>
      <w:r xmlns:w="http://schemas.openxmlformats.org/wordprocessingml/2006/main">
        <w:t xml:space="preserve">អំពាវនាវ​ឲ្យ​រាស្ដ្រ​របស់​ព្រះ​សុំ​ភ្លៀង និង​ការ​សន្យា​នៃ​ពរជ័យ​ដ៏​បរិបូរណ៍។</w:t>
      </w:r>
    </w:p>
    <w:p>
      <w:r xmlns:w="http://schemas.openxmlformats.org/wordprocessingml/2006/main">
        <w:t xml:space="preserve">ការធានានូវអំណាច ជ័យជំនះលើសត្រូវ និងការបង្រួបបង្រួមរាស្ដ្ររបស់ព្រះ។</w:t>
      </w:r>
    </w:p>
    <w:p>
      <w:r xmlns:w="http://schemas.openxmlformats.org/wordprocessingml/2006/main">
        <w:t xml:space="preserve">ការប្រមូលផ្តុំរាស្ដ្ររបស់ព្រះ ការស្ដារឡើងវិញ និងការទទួលស្គាល់ព្រះអម្ចាស់ជាព្រះរបស់ពួកគេ។</w:t>
      </w:r>
    </w:p>
    <w:p/>
    <w:p>
      <w:r xmlns:w="http://schemas.openxmlformats.org/wordprocessingml/2006/main">
        <w:t xml:space="preserve">ជំពូកនៃសាការីនេះចាប់ផ្តើមដោយការអំពាវនាវឱ្យរាស្ដ្ររបស់ព្រះសុំទឹកភ្លៀងពីទ្រង់ក្នុងរដូវវស្សា ជាមួយនឹងការសន្យានៃពរជ័យដ៏បរិបូរណ៍ និងការផ្តួលរំលំអ្នកគង្វាលក្លែងក្លាយ និងអ្នកដឹកនាំ។ បន្ទាប់មក ជំពូកនេះធានាថា ព្រះនឹងផ្តល់អំណាចដល់រាស្ដ្ររបស់ទ្រង់ ធ្វើឱ្យពួកគេរឹងមាំ និងក្លាហាន នាំទៅរកជ័យជំនះលើសត្រូវរបស់ពួកគេ និងការបង្រួបបង្រួមនៃវង្សយូដា និងគ្រួសារយ៉ូសែប។ ជំពូក​នេះ​បញ្ជាក់​បន្ថែម​ទៀត​អំពី​ការ​ប្រមូល​រាស្ដ្រ​របស់​ព្រះ​មក​ពី​ប្រទេស​ផ្សេងៗ ការ​ស្ដារ​ឡើង​វិញ និង​ការ​ទទួល​ស្គាល់ និង​ការ​ធ្វើ​តាម​ព្រះអម្ចាស់​ជា​ព្រះ​របស់​ពួក​គេ។ ជំពូកនេះសង្កត់ធ្ងន់ទៅលើការស្ដារឡើងវិញ និងពរជ័យដែលព្រះនឹងនាំមកជូនដល់រាស្ដ្ររបស់ទ្រង់ ក៏ដូចជាការដួលរលំនៃអ្នកជិះជាន់របស់ពួកគេ។</w:t>
      </w:r>
    </w:p>
    <w:p/>
    <w:p>
      <w:r xmlns:w="http://schemas.openxmlformats.org/wordprocessingml/2006/main">
        <w:t xml:space="preserve">សាការី 10:1 ចូរ​សុំ​ពី​ព្រះ‌អម្ចាស់ ក្នុង​ពេល​ភ្លៀង​ធ្លាក់​ចុង​ក្រោយ​បង្អស់។ ដូច្នេះ ព្រះ‌អម្ចាស់​នឹង​ធ្វើ​ឲ្យ​មាន​ពពក​ភ្លឺ ព្រម​ទាំង​ផ្ដល់​ភ្លៀង​ធ្លាក់​ដល់​ស្មៅ​គ្រប់​គ្នា​នៅ​តាម​វាល។</w:t>
      </w:r>
    </w:p>
    <w:p/>
    <w:p>
      <w:r xmlns:w="http://schemas.openxmlformats.org/wordprocessingml/2006/main">
        <w:t xml:space="preserve">ព្រះ‌អម្ចាស់​នឹង​ប្រទាន​ភ្លៀង​ដល់​អស់​អ្នក​ដែល​សុំ​នៅ​ពេល​មាន​ភ្លៀង​ធ្លាក់​លើក​ក្រោយ។</w:t>
      </w:r>
    </w:p>
    <w:p/>
    <w:p>
      <w:r xmlns:w="http://schemas.openxmlformats.org/wordprocessingml/2006/main">
        <w:t xml:space="preserve">1. ព្រះទ្រង់ស្មោះត្រង់ក្នុងការផ្តល់</w:t>
      </w:r>
    </w:p>
    <w:p/>
    <w:p>
      <w:r xmlns:w="http://schemas.openxmlformats.org/wordprocessingml/2006/main">
        <w:t xml:space="preserve">2. អធិស្ឋានសម្រាប់ការផ្គត់ផ្គង់របស់ព្រះ</w:t>
      </w:r>
    </w:p>
    <w:p/>
    <w:p>
      <w:r xmlns:w="http://schemas.openxmlformats.org/wordprocessingml/2006/main">
        <w:t xml:space="preserve">1. យ៉ាកុប 1:17 - រាល់អំណោយដ៏ល្អ និងឥតខ្ចោះគឺមកពីស្ថានលើ គឺមកពីព្រះវរបិតានៃពន្លឺនៅស្ថានសួគ៌ ដែលមិនផ្លាស់ប្តូរដូចជាការផ្លាស់ប្តូរស្រមោល។</w:t>
      </w:r>
    </w:p>
    <w:p/>
    <w:p>
      <w:r xmlns:w="http://schemas.openxmlformats.org/wordprocessingml/2006/main">
        <w:t xml:space="preserve">ទំនុកតម្កើង 65:9-10 - អ្នកថែរក្សាផែនដី ហើយស្រោចទឹកវា ធ្វើឱ្យវាសម្បូរ និងមានជីជាតិ។ ទន្លេនៃព្រះមានទឹកច្រើន; វា​ផ្ដល់​នូវ​ផល​ស្រូវ​ដ៏​ច្រើន​សន្ធឹក​សន្ធាប់ ដ្បិត​អ្នក​បាន​បញ្ជា​វា​ដូច្នេះ។</w:t>
      </w:r>
    </w:p>
    <w:p/>
    <w:p>
      <w:r xmlns:w="http://schemas.openxmlformats.org/wordprocessingml/2006/main">
        <w:t xml:space="preserve">សាការី 10:2 ព្រោះ​រូប​ព្រះ​បាន​និយាយ​ឥត​ប្រយោជន៍ ហើយ​ពួក​គ្រូ​ទាយ​បាន​ឃើញ​ការ​កុហក ហើយ​បាន​និយាយ​សុបិន​មិន​ពិត។ ពួក​គេ​លួង​លោម​ដោយ​ឥត​ប្រយោជន៍ ហេតុ​នេះ​ហើយ​បាន​ជា​ដើរ​ទៅ​ជា​ហ្វូង ពួក​គេ​ព្រួយ​ចិត្ត ព្រោះ​គ្មាន​អ្នក​គង្វាល។</w:t>
      </w:r>
    </w:p>
    <w:p/>
    <w:p>
      <w:r xmlns:w="http://schemas.openxmlformats.org/wordprocessingml/2006/main">
        <w:t xml:space="preserve">រូប​ព្រះ​និង​អ្នក​ទេវៈ​បាន​និយាយ​មិន​ពិត និង​ផ្តល់​ការ​លួង​លោម​មិន​ពិត ធ្វើ​ឲ្យ​មនុស្ស​គ្មាន​អ្នក​គង្វាល។</w:t>
      </w:r>
    </w:p>
    <w:p/>
    <w:p>
      <w:r xmlns:w="http://schemas.openxmlformats.org/wordprocessingml/2006/main">
        <w:t xml:space="preserve">១៖ ព្រះ​ជា​អ្នក​គង្វាល​របស់​យើង ហើយ​យើង​គួរ​ទុក​ចិត្ត​លើ​ទ្រង់​លើស​ជាង​អ្វី​ទាំង​អស់។</w:t>
      </w:r>
    </w:p>
    <w:p/>
    <w:p>
      <w:r xmlns:w="http://schemas.openxmlformats.org/wordprocessingml/2006/main">
        <w:t xml:space="preserve">២៖ រូបព្រះក្លែងក្លាយ និងទេពអប្សរមិនអាចផ្តល់ការលួងលោម និងការណែនាំពិតបានឡើយ មានតែព្រះប៉ុណ្ណោះដែលអាចធ្វើបាន។</w:t>
      </w:r>
    </w:p>
    <w:p/>
    <w:p>
      <w:r xmlns:w="http://schemas.openxmlformats.org/wordprocessingml/2006/main">
        <w:t xml:space="preserve">១៖ ទំនុកតម្កើង ២៣:១ «ព្រះអម្ចាស់​ជា​អ្នក​គង្វាល​ខ្ញុំ ខ្ញុំ​មិន​ចង់​បាន​ឡើយ»។</w:t>
      </w:r>
    </w:p>
    <w:p/>
    <w:p>
      <w:r xmlns:w="http://schemas.openxmlformats.org/wordprocessingml/2006/main">
        <w:t xml:space="preserve">2: យេរេមា 23:4 «ហើយ​យើង​នឹង​តាំង​អ្នក​គង្វាល​លើ​ពួក​គេ​ដែល​នឹង​ចិញ្ចឹម​ពួក​គេ​នឹង​មិន​ខ្លាច​ទៀត​ហើយ​ឬ​ការ​រន្ធត់​ចិត្ត​ឬ​ពួក​គេ​នឹង​មិន​ខ្វះខាត​នេះ​ជា​ព្រះបន្ទូល​របស់​ព្រះអម្ចាស់​។</w:t>
      </w:r>
    </w:p>
    <w:p/>
    <w:p>
      <w:r xmlns:w="http://schemas.openxmlformats.org/wordprocessingml/2006/main">
        <w:t xml:space="preserve">សាការី 10:3 កំហឹង​របស់​ខ្ញុំ​បាន​កើត​ឡើង​ចំពោះ​ពួក​អ្នក​គង្វាល ហើយ​ខ្ញុំ​ក៏​ដាក់​ទោស​ពពែ​ដែរ ដ្បិត​ព្រះ‌អម្ចាស់​នៃ​ពិភព​ទាំង​មូល​បាន​យាង​មក​មើល​ហ្វូង​ចៀម​របស់​លោក​ដល់​ក្រុម​គ្រួសារ​យូដា ហើយ​បាន​ធ្វើ​ឲ្យ​ពួក​គេ​ក្លាយ​ជា​សេះ​ដ៏​ល្អ​របស់​ព្រះអង្គ​ក្នុង​សមរភូមិ។</w:t>
      </w:r>
    </w:p>
    <w:p/>
    <w:p>
      <w:r xmlns:w="http://schemas.openxmlformats.org/wordprocessingml/2006/main">
        <w:t xml:space="preserve">ព្រះអម្ចាស់​នៃ​ពិភព​ទាំង​មូល​បាន​យាង​មក​សួរ​សុខ​ទុក្ខ​ហ្វូង​ចៀម​របស់​ព្រះអង្គ​នៅ​ក្នុង​ដំណាក់​នៃ​ជន​ជាតិ​យូដា ហើយ​បាន​ធ្វើ​អោយ​ពួក​គេ​មាន​កម្លាំង​ខ្លាំង​ក្លា​ក្នុង​សមរភូមិ។</w:t>
      </w:r>
    </w:p>
    <w:p/>
    <w:p>
      <w:r xmlns:w="http://schemas.openxmlformats.org/wordprocessingml/2006/main">
        <w:t xml:space="preserve">1. "ព្រះអម្ចាស់ជាអ្នកគង្វាលរបស់យើង: ស្វែងរកកម្លាំងនៅក្នុងការយកចិត្តទុកដាក់របស់ទ្រង់"</w:t>
      </w:r>
    </w:p>
    <w:p/>
    <w:p>
      <w:r xmlns:w="http://schemas.openxmlformats.org/wordprocessingml/2006/main">
        <w:t xml:space="preserve">2. "អំណាចនៃព្រះអម្ចាស់: បញ្ចេញកម្លាំងរបស់ទ្រង់សម្រាប់ប្រជាជនរបស់ទ្រង់"</w:t>
      </w:r>
    </w:p>
    <w:p/>
    <w:p>
      <w:r xmlns:w="http://schemas.openxmlformats.org/wordprocessingml/2006/main">
        <w:t xml:space="preserve">1. អេសាយ 40:11 - «គាត់​នឹង​ចិញ្ចឹម​ហ្វូង​ចៀម​របស់​គាត់​ដូច​ជា​អ្នក​គង្វាល: គាត់​នឹង​ប្រមូល​កូន​ចៀម​ដោយ​ដៃ​របស់​គាត់, ហើយ​សែង​វា​នៅ​ក្នុង​ទ្រូង​របស់​គាត់, ហើយ​នឹង​ដឹក​នាំ​អស់​អ្នក​ដែល​នៅ​ក្មេង​ដោយ​ថ្នមៗ​»។</w:t>
      </w:r>
    </w:p>
    <w:p/>
    <w:p>
      <w:r xmlns:w="http://schemas.openxmlformats.org/wordprocessingml/2006/main">
        <w:t xml:space="preserve">ទំនុកតម្កើង ២៣:១-៣ - «ព្រះអម្ចាស់ទ្រង់ជាអ្នកគង្វាលរបស់ខ្ញុំ ខ្ញុំមិនចង់បានទេ ទ្រង់បានធ្វើឱ្យខ្ញុំដេកនៅក្នុងវាលស្មៅខៀវខ្ចី ទ្រង់នាំខ្ញុំទៅក្បែរទឹកសន្សើម ទ្រង់ប្រោសព្រលឹងខ្ញុំ ទ្រង់នាំខ្ញុំទៅតាមផ្លូវ។ ដោយ​សេចក្ដី​សុចរិត​សម្រាប់​ជា​ប្រយោជន៍​ដល់​ព្រះ​នាម​ទ្រង់»។</w:t>
      </w:r>
    </w:p>
    <w:p/>
    <w:p>
      <w:r xmlns:w="http://schemas.openxmlformats.org/wordprocessingml/2006/main">
        <w:t xml:space="preserve">សាការី 10:4 ដែកគោល​ចេញ​ពី​គាត់ ធ្នូ​ប្រយុទ្ធ និង​អ្នក​ជិះជាន់​គ្រប់​រូប​ចេញ​មក​ពី​គាត់។</w:t>
      </w:r>
    </w:p>
    <w:p/>
    <w:p>
      <w:r xmlns:w="http://schemas.openxmlformats.org/wordprocessingml/2006/main">
        <w:t xml:space="preserve">នៅក្នុងសាការី 10:4 ព្រះត្រូវបានពិពណ៌នាថាជាប្រភពនៃកម្លាំង និងការការពារពីអ្នកជិះជាន់។</w:t>
      </w:r>
    </w:p>
    <w:p/>
    <w:p>
      <w:r xmlns:w="http://schemas.openxmlformats.org/wordprocessingml/2006/main">
        <w:t xml:space="preserve">១៖ ព្រះ​ជា​កម្លាំង និង​ការពារ​យើង​ពី​គ្រប់​ការ​ជិះជាន់។</w:t>
      </w:r>
    </w:p>
    <w:p/>
    <w:p>
      <w:r xmlns:w="http://schemas.openxmlformats.org/wordprocessingml/2006/main">
        <w:t xml:space="preserve">២៖ យើងអាចពឹងផ្អែកលើព្រះដើម្បីការពារយើងពីអំពើអាក្រក់នៃពិភពលោក។</w:t>
      </w:r>
    </w:p>
    <w:p/>
    <w:p>
      <w:r xmlns:w="http://schemas.openxmlformats.org/wordprocessingml/2006/main">
        <w:t xml:space="preserve">1: អេសាយ 41:10 - "ដូច្នេះ​កុំ​ភ័យ​ខ្លាច​សម្រាប់​ខ្ញុំ​នៅ​ជាមួយ​អ្នក​កុំ​ត្រូវ​រន្ធត់​ចិត្ត​សម្រាប់​យើង​ជា​ព្រះ​របស់​អ្នក​។ យើង​នឹង​ពង្រឹង​អ្នក​និង​ជួយ​អ្នក, យើង​នឹង​គាំទ្រ​អ្នក​ដោយ​ដៃ​ស្តាំ​ដ៏​សុចរិត​របស់​យើង​" ។</w:t>
      </w:r>
    </w:p>
    <w:p/>
    <w:p>
      <w:r xmlns:w="http://schemas.openxmlformats.org/wordprocessingml/2006/main">
        <w:t xml:space="preserve">ទំនុកតម្កើង ១៨:២ - «ព្រះអម្ចាស់​ជា​ថ្មដា ជា​បន្ទាយ​របស់​ខ្ញុំ និង​ជា​អ្នក​រំដោះ​ខ្ញុំ ព្រះ​របស់​ខ្ញុំ​ជា​ថ្មដា​របស់​ខ្ញុំ ដែល​ខ្ញុំ​ជ្រកកោន ជា​ខែល និង​ស្នែង​នៃ​សេចក្ដី​សង្គ្រោះ ជា​បន្ទាយ​របស់​ខ្ញុំ»។</w:t>
      </w:r>
    </w:p>
    <w:p/>
    <w:p>
      <w:r xmlns:w="http://schemas.openxmlformats.org/wordprocessingml/2006/main">
        <w:t xml:space="preserve">សាការី 10:5 ពួក​គេ​នឹង​ក្លាយ​ទៅ​ជា​អ្នក​ខ្លាំង​ពូកែ ដែល​ជាន់​ឈ្លី​ខ្មាំង​សត្រូវ​នៅ​ក្នុង​ភក់​ផ្លូវ​ក្នុង​សមរភូមិ ហើយ​ពួក​គេ​នឹង​ច្បាំង​ដោយ​ព្រោះ​ព្រះ‌អម្ចាស់​គង់​នៅ​ជា​មួយ​នឹង​គេ ហើយ​អ្នក​ជិះ​សេះ​នឹង​ត្រូវ​វង្វេង។</w:t>
      </w:r>
    </w:p>
    <w:p/>
    <w:p>
      <w:r xmlns:w="http://schemas.openxmlformats.org/wordprocessingml/2006/main">
        <w:t xml:space="preserve">នៅក្នុង សាការី 10:5 វាត្រូវបានសរសេរថា រាស្ដ្ររបស់ព្រះនឹងក្លាយជាបុរសខ្លាំងពូកែ ដែលមានសមត្ថភាពអាចជាន់ឈ្លីសត្រូវរបស់ពួកគេនៅក្នុងសមរភូមិ។ ព្រះអម្ចាស់​នឹង​គង់​នៅ​ជា​មួយ​ពួក​គេ ហើយ​ខ្មាំង​សត្រូវ​នឹង​ច្របូកច្របល់។</w:t>
      </w:r>
    </w:p>
    <w:p/>
    <w:p>
      <w:r xmlns:w="http://schemas.openxmlformats.org/wordprocessingml/2006/main">
        <w:t xml:space="preserve">1. អំណាចរបស់ព្រះ: កម្លាំងរបស់យើងក្នុងសមរភូមិ</w:t>
      </w:r>
    </w:p>
    <w:p/>
    <w:p>
      <w:r xmlns:w="http://schemas.openxmlformats.org/wordprocessingml/2006/main">
        <w:t xml:space="preserve">2. ទំនុកចិត្តនៃអ្នកជឿក្នុងសង្គ្រាម</w:t>
      </w:r>
    </w:p>
    <w:p/>
    <w:p>
      <w:r xmlns:w="http://schemas.openxmlformats.org/wordprocessingml/2006/main">
        <w:t xml:space="preserve">1. អេសាយ 41:10 - «កុំខ្លាចឡើយ ដ្បិតខ្ញុំនៅជាមួយអ្នក ចូរកុំស្រងាកចិត្តឡើយ ដ្បិតខ្ញុំជាព្រះរបស់អ្នក ខ្ញុំនឹងពង្រឹងអ្នក មែនហើយ ខ្ញុំនឹងជួយអ្នក មែនហើយ ខ្ញុំនឹងលើកអ្នកដោយដៃស្តាំ។ ពី​សេចក្ដី​សុចរិត​របស់​ខ្ញុំ»។</w:t>
      </w:r>
    </w:p>
    <w:p/>
    <w:p>
      <w:r xmlns:w="http://schemas.openxmlformats.org/wordprocessingml/2006/main">
        <w:t xml:space="preserve">ទំនុកតម្កើង 20:7 - «ខ្លះ​ទុក​ចិត្ត​លើ​រទេះ​ចំបាំង ហើយ​ខ្លះ​ជិះ​សេះ តែ​យើង​នឹង​នឹក​ចាំ​ដល់​ព្រះ​នាម​នៃ​ព្រះ​យេហូវ៉ា ជា​ព្រះ​នៃ​យើង»។</w:t>
      </w:r>
    </w:p>
    <w:p/>
    <w:p>
      <w:r xmlns:w="http://schemas.openxmlformats.org/wordprocessingml/2006/main">
        <w:t xml:space="preserve">សាការី 10:6 យើង​នឹង​ពង្រឹង​វង្ស​យូដា ហើយ​យើង​នឹង​សង្គ្រោះ​វង្ស​យ៉ូសែប ហើយ​យើង​នឹង​នាំ​ពួក​គេ​មក​ដាក់​ពួក​គេ​ម្ដង​ទៀត។ ខ្ញុំ​អាណិត​មេត្តា​ពួក​គេ ហើយ​គេ​នឹង​ដូច​ជា​មិន​បាន​បោះ​បង់​ចោល​ឡើយ ដ្បិត​យើង​ជា​ព្រះ‌អម្ចាស់ ជា​ព្រះ​របស់​គេ ហើយ​នឹង​ស្តាប់​តាម។</w:t>
      </w:r>
    </w:p>
    <w:p/>
    <w:p>
      <w:r xmlns:w="http://schemas.openxmlformats.org/wordprocessingml/2006/main">
        <w:t xml:space="preserve">ព្រះ​សន្យា​ថា​នឹង​ពង្រឹង​វង្ស​យូដា និង​វង្ស​យ៉ូសែប ត្បិត​ទ្រង់​មាន​ចិត្ត​មេត្តា និង​ស្មោះ​ត្រង់​ចំពោះ​ពួក​គេ។</w:t>
      </w:r>
    </w:p>
    <w:p/>
    <w:p>
      <w:r xmlns:w="http://schemas.openxmlformats.org/wordprocessingml/2006/main">
        <w:t xml:space="preserve">1. សេចក្ដីមេត្តាករុណារបស់ព្រះស្ថិតស្ថេរជារៀងរហូត</w:t>
      </w:r>
    </w:p>
    <w:p/>
    <w:p>
      <w:r xmlns:w="http://schemas.openxmlformats.org/wordprocessingml/2006/main">
        <w:t xml:space="preserve">2. អំណាចនៃសេចក្តីស្មោះត្រង់របស់ព្រះ</w:t>
      </w:r>
    </w:p>
    <w:p/>
    <w:p>
      <w:r xmlns:w="http://schemas.openxmlformats.org/wordprocessingml/2006/main">
        <w:t xml:space="preserve">១. អេសាយ ៥៤:៧-១០</w:t>
      </w:r>
    </w:p>
    <w:p/>
    <w:p>
      <w:r xmlns:w="http://schemas.openxmlformats.org/wordprocessingml/2006/main">
        <w:t xml:space="preserve">២. ទំនុកដំកើង ១៣៦:១-២៦</w:t>
      </w:r>
    </w:p>
    <w:p/>
    <w:p>
      <w:r xmlns:w="http://schemas.openxmlformats.org/wordprocessingml/2006/main">
        <w:t xml:space="preserve">សាការី 10:7 ហើយ​ពួក​គេ​នៃ​អេប្រាអ៊ីម​នឹង​ដូច​ជា​អ្នក​ខ្លាំង​ពូកែ ហើយ​ចិត្ត​របស់​ពួក​គេ​នឹង​រីក​រាយ​ដូច​ជា​ដោយ​ស្រា​ទំពាំង​បាយជូរ។ មែន​ហើយ កូន​ចៅ​របស់​ពួក​គេ​នឹង​ឃើញ​វា ហើយ​រីករាយ។ ចិត្ត​គេ​នឹង​អរ​សប្បាយ​ក្នុង​ព្រះ‌យេហូវ៉ា។</w:t>
      </w:r>
    </w:p>
    <w:p/>
    <w:p>
      <w:r xmlns:w="http://schemas.openxmlformats.org/wordprocessingml/2006/main">
        <w:t xml:space="preserve">អេប្រាអ៊ីម​នឹង​មាន​អំណាច ហើយ​សេចក្តី​អំណរ​របស់​ពួកគេ​ក្នុង​ព្រះអម្ចាស់​នឹង​ឃើញ​ដល់​កូន​ចៅ​របស់​ពួកគេ ។</w:t>
      </w:r>
    </w:p>
    <w:p/>
    <w:p>
      <w:r xmlns:w="http://schemas.openxmlformats.org/wordprocessingml/2006/main">
        <w:t xml:space="preserve">1. អរសប្បាយក្នុងព្រះអម្ចាស់: អំណាចនៃការថ្វាយបង្គំ</w:t>
      </w:r>
    </w:p>
    <w:p/>
    <w:p>
      <w:r xmlns:w="http://schemas.openxmlformats.org/wordprocessingml/2006/main">
        <w:t xml:space="preserve">2. សេចក្តីអំណររបស់ព្រះអម្ចាស់: ការបង្រៀនកូនរបស់យើងឱ្យរីករាយ</w:t>
      </w:r>
    </w:p>
    <w:p/>
    <w:p>
      <w:r xmlns:w="http://schemas.openxmlformats.org/wordprocessingml/2006/main">
        <w:t xml:space="preserve">1. រ៉ូម 12:12 - អរសប្បាយដោយសង្ឃឹម; អត់ធ្មត់ក្នុងទុក្ខព្រួយ; បន្តការអធិស្ឋានភ្លាមៗ</w:t>
      </w:r>
    </w:p>
    <w:p/>
    <w:p>
      <w:r xmlns:w="http://schemas.openxmlformats.org/wordprocessingml/2006/main">
        <w:t xml:space="preserve">2. ទំនុកតម្កើង 95:1-2 - សូមអញ្ជើញមក ចូរយើងច្រៀងថ្វាយព្រះអម្ចាស់៖ ចូរយើងបន្លឺសំឡេងយ៉ាងរីករាយទៅកាន់ថ្មដានៃសេចក្តីសង្គ្រោះរបស់យើង។ ចូរ​យើង​ចូល​ទៅ​ចំពោះ​ព្រះភក្ត្រ​ទ្រង់ ដោយ​ពាក្យ​អរ​ព្រះគុណ ហើយ​បន្លឺ​សំឡេង​យ៉ាង​រីករាយ​ដល់​ទ្រង់ ដោយ​ទំនុក​តម្កើង។</w:t>
      </w:r>
    </w:p>
    <w:p/>
    <w:p>
      <w:r xmlns:w="http://schemas.openxmlformats.org/wordprocessingml/2006/main">
        <w:t xml:space="preserve">សាការី 10:8 យើង​នឹង​ស្រែក​ហៅ​គេ ហើយ​ប្រមូល​ពួក​គេ។ ដ្បិត​យើង​បាន​លោះ​គេ​ហើយ ហើយ​គេ​នឹង​កើន​ឡើង​តាម​ដែល​ពួក​គេ​បាន​កើន​ឡើង។</w:t>
      </w:r>
    </w:p>
    <w:p/>
    <w:p>
      <w:r xmlns:w="http://schemas.openxmlformats.org/wordprocessingml/2006/main">
        <w:t xml:space="preserve">យើង​នឹង​នាំ​ជន​ជាតិ​អ៊ីស្រាអែល​ត្រឡប់​ទៅ​ផ្ទះ​វិញ ហើយ​នឹង​មើល​ថែ​ពួក​គេ​ជា​អ្នក​ប្រោស​លោះ។</w:t>
      </w:r>
    </w:p>
    <w:p/>
    <w:p>
      <w:r xmlns:w="http://schemas.openxmlformats.org/wordprocessingml/2006/main">
        <w:t xml:space="preserve">១៖ ព្រះ​សព្វ​ព្រះទ័យ​នឹង​ស្ដារ​យើង​ឡើង​វិញ​ដោយ​ការ​យក​ចិត្ត​ទុក​ដាក់​ដោយ​សេចក្ដី​ស្រឡាញ់​របស់​ទ្រង់។</w:t>
      </w:r>
    </w:p>
    <w:p/>
    <w:p>
      <w:r xmlns:w="http://schemas.openxmlformats.org/wordprocessingml/2006/main">
        <w:t xml:space="preserve">២៖ ព្រះ​ជា​អ្នក​ប្រោស​លោះ​ដែល​មើល​ថែ​រាស្ដ្រ​របស់​ទ្រង់។</w:t>
      </w:r>
    </w:p>
    <w:p/>
    <w:p>
      <w:r xmlns:w="http://schemas.openxmlformats.org/wordprocessingml/2006/main">
        <w:t xml:space="preserve">1: អេសាយ 43: 1 - ប៉ុន្តែឥឡូវនេះ ព្រះអម្ចាស់ ដែលបានបង្កើតអ្នក ឱយ៉ាកុប និងទ្រង់ដែលបានបង្កើតអ្នក ឱអ៊ីស្រាអែល: កុំខ្លាចអី ខ្ញុំបានប្រោសអ្នកហើយ ខ្ញុំបានហៅអ្នកដោយឈ្មោះអ្នក ជា​របស់​ខ្ញុំ»។</w:t>
      </w:r>
    </w:p>
    <w:p/>
    <w:p>
      <w:r xmlns:w="http://schemas.openxmlformats.org/wordprocessingml/2006/main">
        <w:t xml:space="preserve">២៖ ទំនុកតម្កើង ១០៧:២ - «ចូរ​ឲ្យ​អ្នក​ដែល​ប្រោស​លោះ​នៃ​ព្រះ​អម្ចាស់​មាន​ព្រះ​បន្ទូល​ថា អ្នក​ដែល​ទ្រង់​បាន​ប្រោស​លោះ​ពី​កណ្ដាប់​ដៃ​របស់​ខ្មាំង​សត្រូវ»។</w:t>
      </w:r>
    </w:p>
    <w:p/>
    <w:p>
      <w:r xmlns:w="http://schemas.openxmlformats.org/wordprocessingml/2006/main">
        <w:t xml:space="preserve">សាការី 10:9 យើង​នឹង​សាប​ព្រោះ​គេ​ក្នុង​ចំណោម​ប្រជាជន ហើយ​គេ​នឹង​នឹក​ចាំ​ខ្ញុំ​នៅ​ស្រុក​ឆ្ងាយ។ ពួកគេនឹងរស់នៅជាមួយកូនរបស់ពួកគេ ហើយត្រលប់មកវិញ។</w:t>
      </w:r>
    </w:p>
    <w:p/>
    <w:p>
      <w:r xmlns:w="http://schemas.openxmlformats.org/wordprocessingml/2006/main">
        <w:t xml:space="preserve">ព្រះ​នឹង​សាប​ព្រោះ​រាស្ដ្រ​ទ្រង់​នៅ​ក្នុង​ស្រុក​ឆ្ងាយ ហើយ​កាល​ណា​គេ​នឹក​ដល់​ទ្រង់ នោះ​គេ​នឹង​រស់​នៅ​ជា​មួយ​នឹង​កូន ហើយ​ត្រឡប់​មក​វិញ។</w:t>
      </w:r>
    </w:p>
    <w:p/>
    <w:p>
      <w:r xmlns:w="http://schemas.openxmlformats.org/wordprocessingml/2006/main">
        <w:t xml:space="preserve">1. ភាពស្មោះត្រង់របស់ព្រះជាម្ចាស់៖ ការចងចាំ និងការត្រឡប់ទៅរកព្រះអម្ចាស់វិញ។</w:t>
      </w:r>
    </w:p>
    <w:p/>
    <w:p>
      <w:r xmlns:w="http://schemas.openxmlformats.org/wordprocessingml/2006/main">
        <w:t xml:space="preserve">2. ការសន្យារបស់ព្រះចំពោះរាស្ដ្ររបស់ទ្រង់៖ ការរស់នៅជាមួយកូនចៅរបស់យើង។</w:t>
      </w:r>
    </w:p>
    <w:p/>
    <w:p>
      <w:r xmlns:w="http://schemas.openxmlformats.org/wordprocessingml/2006/main">
        <w:t xml:space="preserve">1. អេសាយ 43:5-7 កុំខ្លាចអី ខ្ញុំនៅជាមួយអ្នក យើងនឹងនាំពូជអ្នកពីទិសខាងកើត ហើយប្រមូលអ្នកពីខាងលិច។ ខ្ញុំ​នឹង​និយាយ​ទៅ​ទិស​ខាង​ជើង​ថា ចូរ​ចុះ! ហើយ​ទៅ​ទិស​ខាង​ត្បូង កុំ​ថយ​ក្រោយ​ឡើយ ចូរ​នាំ​កូន​ប្រុស​របស់​ខ្ញុំ​មក​ពី​ឆ្ងាយ និង​កូន​ស្រី​របស់​ខ្ញុំ​ពី​ចុង​ផែនដី។</w:t>
      </w:r>
    </w:p>
    <w:p/>
    <w:p>
      <w:r xmlns:w="http://schemas.openxmlformats.org/wordprocessingml/2006/main">
        <w:t xml:space="preserve">2. កាឡាទី 6:10 ដូច​ជា​យើង​មាន​ឱកាស​ហើយ ចូរ​យើង​ធ្វើ​ល្អ​ដល់​មនុស្ស​ទាំង​អស់ ជា​ពិសេស​ចំពោះ​អ្នក​ដែល​មាន​គ្រួសារ​នៃ​សេចក្ដី​ជំនឿ។</w:t>
      </w:r>
    </w:p>
    <w:p/>
    <w:p>
      <w:r xmlns:w="http://schemas.openxmlformats.org/wordprocessingml/2006/main">
        <w:t xml:space="preserve">សាការី 10:10 យើង​នឹង​នាំ​គេ​ចេញ​ពី​ស្រុក​អេស៊ីប​ម្ដង​ទៀត ហើយ​ប្រមូល​ពួក​គេ​ចេញ​ពី​ស្រុក​អាស្ស៊ីរី។ យើង​នឹង​នាំ​គេ​ទៅ​ស្រុក​កាឡាដ និង​លីបង់។ ហើយ​កន្លែង​មិន​ត្រូវ​រក​ឃើញ​សម្រាប់​ពួក​គេ​ឡើយ។</w:t>
      </w:r>
    </w:p>
    <w:p/>
    <w:p>
      <w:r xmlns:w="http://schemas.openxmlformats.org/wordprocessingml/2006/main">
        <w:t xml:space="preserve">ការ​សន្យា​របស់​ព្រះ​នឹង​នាំ​រាស្ដ្រ​ទ្រង់​ត្រឡប់​ទៅ​ស្រុក​ដែល​ពួក​គេ​នៅ​ក្នុង​នោះ។</w:t>
      </w:r>
    </w:p>
    <w:p/>
    <w:p>
      <w:r xmlns:w="http://schemas.openxmlformats.org/wordprocessingml/2006/main">
        <w:t xml:space="preserve">1. ព្រះនឹងបំពេញការសន្យាដែលទ្រង់បានធ្វើចំពោះរាស្ដ្ររបស់ទ្រង់។</w:t>
      </w:r>
    </w:p>
    <w:p/>
    <w:p>
      <w:r xmlns:w="http://schemas.openxmlformats.org/wordprocessingml/2006/main">
        <w:t xml:space="preserve">2. យើងគួរទុកចិត្តលើភាពស្មោះត្រង់របស់ព្រះ ហើយរង់ចាំទ្រង់។</w:t>
      </w:r>
    </w:p>
    <w:p/>
    <w:p>
      <w:r xmlns:w="http://schemas.openxmlformats.org/wordprocessingml/2006/main">
        <w:t xml:space="preserve">1. អេសាយ 43:5-6 - «កុំខ្លាចឡើយ ដ្បិតខ្ញុំនៅជាមួយអ្នក យើងនឹងនាំពូជអ្នកពីទិសខាងកើត ហើយប្រមូលអ្នកពីទិសខាងលិច ខ្ញុំនឹងនិយាយទៅកាន់ភាគខាងជើងថា ចូរបោះបង់ចោល ហើយទៅភាគខាងត្បូង។ កុំ​ថយ​ក្រោយ​ឡើយ ចូរ​នាំ​កូន​ប្រុស​របស់​ខ្ញុំ​មក​ពី​ទី​ឆ្ងាយ និង​កូន​ស្រី​របស់​ខ្ញុំ​ពី​ចុង​ផែនដី»។</w:t>
      </w:r>
    </w:p>
    <w:p/>
    <w:p>
      <w:r xmlns:w="http://schemas.openxmlformats.org/wordprocessingml/2006/main">
        <w:t xml:space="preserve">2. យេរេមា 31:10 - «ឱ​ប្រជាជាតិ​ទាំងឡាយ​អើយ ចូរ​ស្ដាប់​ព្រះបន្ទូល​នៃ​ព្រះ‌អម្ចាស់ ហើយ​ប្រកាស​នៅ​លើ​កោះ​នានា​ពី​ចម្ងាយ ហើយ​ពោល​ថា អ្នក​ណា​ដែល​ខ្ចាត់​ព្រាត់​សាសន៍​អ៊ីស្រា‌អែល នឹង​ប្រមូល​អ្នក​នោះ ហើយ​រក្សា​វា ដូច​ជា​អ្នក​គង្វាល​ធ្វើ​ហ្វូង​ចៀម​របស់​ខ្លួន។ "</w:t>
      </w:r>
    </w:p>
    <w:p/>
    <w:p>
      <w:r xmlns:w="http://schemas.openxmlformats.org/wordprocessingml/2006/main">
        <w:t xml:space="preserve">សាការី 10:11 ហើយ​គាត់​នឹង​ឆ្លង​កាត់​សមុទ្រ​ដោយ​ទុក្ខ​វេទនា ហើយ​នឹង​បក់​បោក​នឹង​រលក​នៅ​ក្នុង​សមុទ្រ ហើយ​ជម្រៅ​ទឹក​ទន្លេ​ទាំង​អស់​នឹង​រីង​ស្ងួត។ ចាកចេញទៅឆ្ងាយ។</w:t>
      </w:r>
    </w:p>
    <w:p/>
    <w:p>
      <w:r xmlns:w="http://schemas.openxmlformats.org/wordprocessingml/2006/main">
        <w:t xml:space="preserve">ព្រះ‌អម្ចាស់​នឹង​ឆ្លង​កាត់​សមុទ្រ​ដោយ​ទុក្ខ​លំបាក ហើយ​នឹង​ធ្វើ​ឲ្យ​ទី​ជ្រៅ​នៃ​ទន្លេ​ស្ងួត។ មោទនភាព​របស់​ស្រុក​អាស្ស៊ីរី និង​ដំបងរាជ្យ​របស់​អេស៊ីប​នឹង​ត្រូវ​ធ្លាក់​ចុះ។</w:t>
      </w:r>
    </w:p>
    <w:p/>
    <w:p>
      <w:r xmlns:w="http://schemas.openxmlformats.org/wordprocessingml/2006/main">
        <w:t xml:space="preserve">1. កម្លាំងរបស់ព្រះនៅក្នុងគ្រាដែលមានបញ្ហា</w:t>
      </w:r>
    </w:p>
    <w:p/>
    <w:p>
      <w:r xmlns:w="http://schemas.openxmlformats.org/wordprocessingml/2006/main">
        <w:t xml:space="preserve">2. អធិករណ៍នៃព្រះ</w:t>
      </w:r>
    </w:p>
    <w:p/>
    <w:p>
      <w:r xmlns:w="http://schemas.openxmlformats.org/wordprocessingml/2006/main">
        <w:t xml:space="preserve">1. អេសាយ 11:15 - ហើយព្រះអម្ចាស់នឹងបំផ្លាញអណ្តាតនៃសមុទ្រអេស៊ីប។ ហើយ​ដោយ​ខ្យល់​ដ៏​ខ្លាំង​របស់​គាត់ គាត់​នឹង​ចាប់​ដៃ​របស់​គាត់​ទៅ​លើ​ទន្លេ​ហើយ​នឹង​វាយ​លុក​វា​នៅ​ក្នុង​អូរ​ទាំង​ប្រាំពីរ​និង​ធ្វើ​ឱ្យ​មនុស្ស​ទៅ​លើ​ស្ងួត។</w:t>
      </w:r>
    </w:p>
    <w:p/>
    <w:p>
      <w:r xmlns:w="http://schemas.openxmlformats.org/wordprocessingml/2006/main">
        <w:t xml:space="preserve">2. រ៉ូម 8:28 - ហើយ​យើង​ដឹង​ថា​អ្វី​ៗ​ទាំង​អស់​ធ្វើ​ការ​ជា​មួយ​គ្នា​ដើម្បី​សេចក្ដី​ល្អ​ដល់​អ្នក​ដែល​ស្រឡាញ់​ព្រះ ដល់​អ្នក​ដែល​ត្រូវ​បាន​ហៅ​តាម​គោល​បំណង​របស់​ទ្រង់។</w:t>
      </w:r>
    </w:p>
    <w:p/>
    <w:p>
      <w:r xmlns:w="http://schemas.openxmlformats.org/wordprocessingml/2006/main">
        <w:t xml:space="preserve">សាការី 10:12 យើង​នឹង​ពង្រឹង​ពួក​គេ​ក្នុង​ព្រះ‌អម្ចាស់។ ពួក​គេ​នឹង​ដើរ​ឡើង​ចុះ​ដោយ​នូវ​ព្រះ​នាម​របស់​ទ្រង់ នេះ​ជា​ព្រះ​បន្ទូល​នៃ​ព្រះ​យេហូវ៉ា។</w:t>
      </w:r>
    </w:p>
    <w:p/>
    <w:p>
      <w:r xmlns:w="http://schemas.openxmlformats.org/wordprocessingml/2006/main">
        <w:t xml:space="preserve">ព្រះ​នឹង​ពង្រឹង​អ្នក​ដែល​ដើរ​តាម​ព្រះនាម​ទ្រង់ ហើយ​ពួកគេ​នឹង​ដើរ​ក្នុង​ព្រះនាម​ទ្រង់។</w:t>
      </w:r>
    </w:p>
    <w:p/>
    <w:p>
      <w:r xmlns:w="http://schemas.openxmlformats.org/wordprocessingml/2006/main">
        <w:t xml:space="preserve">1. ការដើរនៅក្នុងព្រះអម្ចាស់: ត្រូវបានពង្រឹងនៅក្នុងព្រះនាមទ្រង់</w:t>
      </w:r>
    </w:p>
    <w:p/>
    <w:p>
      <w:r xmlns:w="http://schemas.openxmlformats.org/wordprocessingml/2006/main">
        <w:t xml:space="preserve">2. ការពង្រឹងជំនឿរបស់យើង៖ ការបោះជំហានក្នុងព្រះនាមព្រះអម្ចាស់</w:t>
      </w:r>
    </w:p>
    <w:p/>
    <w:p>
      <w:r xmlns:w="http://schemas.openxmlformats.org/wordprocessingml/2006/main">
        <w:t xml:space="preserve">1. អេសាយ 40:31 «តែ​អស់​អ្នក​ដែល​ទុក​ចិត្ត​លើ​ព្រះ​យេហូវ៉ា​នឹង​បាន​ឃើញ​កម្លាំង​ថ្មី គេ​នឹង​ឡើង​លើ​ស្លាប​ដូច​ឥន្ទ្រី គេ​នឹង​រត់ ហើយ​មិន​នឿយ​ហត់​ទេ គេ​នឹង​ដើរ​ទៅ​មិន​ចេះ​ដួល»។</w:t>
      </w:r>
    </w:p>
    <w:p/>
    <w:p>
      <w:r xmlns:w="http://schemas.openxmlformats.org/wordprocessingml/2006/main">
        <w:t xml:space="preserve">2. អេភេសូរ 6:10-11 «នៅទីបំផុត ចូរមានកម្លាំងនៅក្នុងព្រះអម្ចាស់ និងដោយព្រះចេស្ដាដ៏ខ្លាំងក្លារបស់ទ្រង់ ចូរពាក់គ្រឿងសឹករបស់ព្រះយ៉ាងពេញទំហឹង ដើម្បីឱ្យអ្នករាល់គ្នាអាចឈរប្រឆាំងនឹងផែនការរបស់អារក្សបាន»។</w:t>
      </w:r>
    </w:p>
    <w:p/>
    <w:p>
      <w:r xmlns:w="http://schemas.openxmlformats.org/wordprocessingml/2006/main">
        <w:t xml:space="preserve">សាការី ជំពូកទី 11 គូររូបភាពដ៏រស់រវើកនៃការកាត់ក្តីរបស់ព្រះអម្ចាស់ និងការបដិសេធរបស់មេដឹកនាំអ៊ីស្រាអែល។ វាក៏បង្ហាញពីការមកដល់នៃអ្នកគង្វាលល្អ ដែលនឹងថែរក្សា និងជួយសង្គ្រោះហ្វូងចៀមរបស់ទ្រង់។</w:t>
      </w:r>
    </w:p>
    <w:p/>
    <w:p>
      <w:r xmlns:w="http://schemas.openxmlformats.org/wordprocessingml/2006/main">
        <w:t xml:space="preserve">កថាខណ្ឌទី១៖ ជំពូកចាប់ផ្តើមដោយការអំពាវនាវឲ្យប្រទេសលីបង់ និងបាសាន ដែលជាតំណាងនិមិត្តរូបនៃមេដឹកនាំអ៊ីស្រាអែល ឲ្យកាន់ទុក្ខ និងទួញសោក។ ការជំនុំជំរះរបស់ព្រះអម្ចាស់នឹងមកដល់ពួកគេ នៅពេលដែលសិរីរុងរឿងរបស់ពួកគេត្រូវបានបំផ្លាញ (សាការី 11:1-3)។</w:t>
      </w:r>
    </w:p>
    <w:p/>
    <w:p>
      <w:r xmlns:w="http://schemas.openxmlformats.org/wordprocessingml/2006/main">
        <w:t xml:space="preserve">កថាខណ្ឌទី២៖ សាការីដើរតួជាអ្នកគង្វាល តំណាងឱ្យតួនាទីរបស់ព្រះជាអ្នកគង្វាលនៃរាស្ដ្រទ្រង់។ គាត់បានយកបុគ្គលិកពីរនាក់ ដែលមួយដាក់ឈ្មោះថា "អនុគ្រោះ" និងមួយទៀតដាក់ឈ្មោះថា "សហជីព" ហើយបំបែកពួកគេ ដើម្បីជានិមិត្តរូបនៃការលុបចោលកិច្ចព្រមព្រៀងរវាងព្រះ និងរាស្ដ្ររបស់ទ្រង់។ ប្រជាជន​អ៊ីស្រាអែល​បដិសេធ​សាការី ហើយ​ព្រះអម្ចាស់​មាន​ព្រះបន្ទូល​ថា ទ្រង់​ក៏​នឹង​បដិសេធ​ពួកគេ​ដែរ (សាការី ១១:៤-១៤)។</w:t>
      </w:r>
    </w:p>
    <w:p/>
    <w:p>
      <w:r xmlns:w="http://schemas.openxmlformats.org/wordprocessingml/2006/main">
        <w:t xml:space="preserve">កថាខណ្ឌទី៣៖ ជំពូកបញ្ចប់ដោយការព្យាករណ៍អំពីការមកដល់នៃអ្នកគង្វាលល្អ។ ព្រះអម្ចាស់​នឹង​ប្រោស​អ្នក​គង្វាល​ថ្មី​មួយ​រូប ដែល​នឹង​មើល​ថែ​ហ្វូង​ចៀម សង្គ្រោះ​ពួក​គេ​ឲ្យ​រួច​ពី​ការ​ជិះជាន់​របស់​ពួក​គេ ហើយ​ធ្វើ​អោយ​ពួក​វា​រស់​ឡើង​វិញ។ ទោះ​ជា​យ៉ាង​ណា ប្រជាជន​នឹង​មិន​ទទួល​ស្គាល់ ឬ​ឲ្យ​តម្លៃ​ចំពោះ​អ្នក​គង្វាល​នេះ ដែល​នាំ​ឲ្យ​មាន​ការ​វិនិច្ឆ័យ និង​ការ​បែក​បាក់​បន្ថែម​ទៀត​ក្នុង​ចំណោម​ពួក​គេ (សាការី ១១:១៥-១៧)។</w:t>
      </w:r>
    </w:p>
    <w:p/>
    <w:p>
      <w:r xmlns:w="http://schemas.openxmlformats.org/wordprocessingml/2006/main">
        <w:t xml:space="preserve">សរុប​មក,</w:t>
      </w:r>
    </w:p>
    <w:p>
      <w:r xmlns:w="http://schemas.openxmlformats.org/wordprocessingml/2006/main">
        <w:t xml:space="preserve">សាការី ជំពូកទី 11 បង្ហាញពីការជំនុំជំរះរបស់ព្រះអម្ចាស់ និងការបដិសេធរបស់មេដឹកនាំនៃប្រទេសអ៊ីស្រាអែល ក៏ដូចជាការព្យាករណ៍នៃការយាងមកនៃអ្នកគង្វាលដ៏ល្អ។</w:t>
      </w:r>
    </w:p>
    <w:p/>
    <w:p>
      <w:r xmlns:w="http://schemas.openxmlformats.org/wordprocessingml/2006/main">
        <w:t xml:space="preserve">ចូរ​អំពាវនាវ​ឲ្យ​មាន​ការ​កាន់ទុក្ខ និង​ការ​ទួញ​សោក ខណៈ​ដែល​ការ​ជំនុំជំរះ​របស់​ព្រះអម្ចាស់​បាន​មក​ដល់​ពួក​មេដឹកនាំ​នៃ​សាសន៍​អ៊ីស្រាអែល។</w:t>
      </w:r>
    </w:p>
    <w:p>
      <w:r xmlns:w="http://schemas.openxmlformats.org/wordprocessingml/2006/main">
        <w:t xml:space="preserve">ការបំបែកបុគ្គលិកជានិមិត្តរូបតំណាងឱ្យការលុបចោលកិច្ចព្រមព្រៀងរវាងព្រះ និងរាស្ដ្ររបស់ទ្រង់។</w:t>
      </w:r>
    </w:p>
    <w:p>
      <w:r xmlns:w="http://schemas.openxmlformats.org/wordprocessingml/2006/main">
        <w:t xml:space="preserve">ទំនាយ​អំពី​ការ​មក​ដល់​នៃ​អ្នក​គង្វាល​ល្អ ដែល​នឹង​មើល​ថែ និង​សង្គ្រោះ​ហ្វូង​ចៀម​របស់​ទ្រង់។</w:t>
      </w:r>
    </w:p>
    <w:p/>
    <w:p>
      <w:r xmlns:w="http://schemas.openxmlformats.org/wordprocessingml/2006/main">
        <w:t xml:space="preserve">ជំពូក​នេះ​នៃ​សាការី​ចាប់​ផ្ដើម​ដោយ​ការ​អំពាវ​នាវ​ឲ្យ​លីបង់ និង​បាសាន ដែល​តំណាង​ឲ្យ​ពួក​មេ​ដឹក​នាំ​នៃ​សាសន៍​អ៊ីស្រាអែល ឲ្យ​កាន់​ទុក្ខ និង​សោក​ស្តាយ នៅ​ពេល​ដែល​ការ​ជំនុំ​ជម្រះ​របស់​ព្រះ​អម្ចាស់​មក​លើ​ពួក​គេ។ សាការី​ដើរតួ​ជា​អ្នក​គង្វាល ដោយ​យក​បុគ្គលិក​ពីរ​នាក់​ឈ្មោះ «​អនុគ្រោះ​» និង «​សហជីព​» ហើយ​បំបែក​ពួកគេ​ដើម្បី​ជា​និមិត្តរូប​នៃ​ការលុបចោល​កិច្ចព្រមព្រៀង​រវាង​ព្រះ និង​រាស្ដ្រ​របស់​ទ្រង់ ។ ប្រជាជន​អ៊ីស្រាអែល​បដិសេធ​សាការី ហើយ​ព្រះអម្ចាស់​ក៏​មាន​ព្រះបន្ទូល​ថា ព្រះអង្គ​នឹង​បដិសេធ​ពួកគេ​ដែរ។ ជំពូក​នេះ​បញ្ចប់​ដោយ​ទំនាយ​អំពី​ការ​មក​ដល់​នៃ​អ្នក​គង្វាល​ល្អ ដែល​នឹង​មើល​ថែ និង​សង្គ្រោះ​ហ្វូង​ចៀម​របស់​ទ្រង់។ ទោះយ៉ាងណាក៏ដោយ ប្រជាជននឹងមិនទទួលស្គាល់ ឬកោតសរសើរចំពោះអ្នកគង្វាលនេះ ដែលនាំឱ្យមានការវិនិច្ឆ័យ និងការបែងចែកបន្ថែមទៀតក្នុងចំណោមពួកគេ។ ជំពូក​នេះ​បង្ហាញ​ពី​ការ​វិនិច្ឆ័យ​របស់​ព្រះអម្ចាស់ និង​ការ​បដិសេធ​របស់​មេដឹកនាំ​នៃ​ប្រទេស​អ៊ីស្រាអែល ព្រម​ទាំង​ការ​រំពឹង​ទុក​អំពី​ការ​យាង​មក​របស់​អ្នក​គង្វាល​ដ៏​ល្អ។</w:t>
      </w:r>
    </w:p>
    <w:p/>
    <w:p>
      <w:r xmlns:w="http://schemas.openxmlformats.org/wordprocessingml/2006/main">
        <w:t xml:space="preserve">សាការី 11:1 ឱ​លីបង់​អើយ ចូរ​បើក​ទ្វារ​ចុះ ដើម្បី​ឲ្យ​ភ្លើង​ឆេះ​ដើម​តាត្រៅ​របស់​អ្នក។</w:t>
      </w:r>
    </w:p>
    <w:p/>
    <w:p>
      <w:r xmlns:w="http://schemas.openxmlformats.org/wordprocessingml/2006/main">
        <w:t xml:space="preserve">ព្រះ​បាន​បញ្ជា​ឲ្យ​ប្រទេស​លីបង់​បើក​ទ្វារ​ដើម្បី​ឲ្យ​ភ្លើង​នៃ​ការ​ជំនុំជំរះ​របស់​គាត់​អាច​ឆេះ​ដើម​តាត្រៅ​បាន។</w:t>
      </w:r>
    </w:p>
    <w:p/>
    <w:p>
      <w:r xmlns:w="http://schemas.openxmlformats.org/wordprocessingml/2006/main">
        <w:t xml:space="preserve">1. ផលវិបាកនៃការបះបោរ៖ ការសិក្សាអំពីសាការី ១១:១</w:t>
      </w:r>
    </w:p>
    <w:p/>
    <w:p>
      <w:r xmlns:w="http://schemas.openxmlformats.org/wordprocessingml/2006/main">
        <w:t xml:space="preserve">2. កុំខ្លាច៖ ព្រះស្ថិតក្រោមការគ្រប់គ្រង សូម្បីតែនៅកណ្តាលការជំនុំជំរះក៏ដោយ។</w:t>
      </w:r>
    </w:p>
    <w:p/>
    <w:p>
      <w:r xmlns:w="http://schemas.openxmlformats.org/wordprocessingml/2006/main">
        <w:t xml:space="preserve">1. អេសាយ 10:17-19 - ហើយពន្លឺនៃអ៊ីស្រាអែលនឹងជាភ្លើង ហើយព្រះដ៏វិសុទ្ធរបស់ទ្រង់សម្រាប់ជាអណ្តាតភ្លើង ហើយវានឹងឆេះបំផ្លាញបន្លា និងបន្លារបស់ទ្រង់ក្នុងថ្ងៃតែមួយ។</w:t>
      </w:r>
    </w:p>
    <w:p/>
    <w:p>
      <w:r xmlns:w="http://schemas.openxmlformats.org/wordprocessingml/2006/main">
        <w:t xml:space="preserve">2. យេរេមា 22:19 - គាត់​នឹង​ត្រូវ​កប់​ជាមួយ​នឹង​ការ​បញ្ចុះ​សព​លា ហើយ​ត្រូវ​គេ​អូស​ចេញ​ពី​មាត់​ទ្វារ​ក្រុង​យេរូសាឡិម។</w:t>
      </w:r>
    </w:p>
    <w:p/>
    <w:p>
      <w:r xmlns:w="http://schemas.openxmlformats.org/wordprocessingml/2006/main">
        <w:t xml:space="preserve">សាការី 11:2 ដើម​ត្រសក់​អើយ! ព្រោះដើមតាត្រៅបានធ្លាក់ចុះ។ ពី​ព្រោះ​អ្នក​ខ្លាំង​ពូកែ​ត្រូវ​ខូច​ខាត អូ​អូក​នៃ​បាសាន​អើយ! ព្រោះ​ព្រៃ​បុរាណ​បាន​រលំ​ហើយ។</w:t>
      </w:r>
    </w:p>
    <w:p/>
    <w:p>
      <w:r xmlns:w="http://schemas.openxmlformats.org/wordprocessingml/2006/main">
        <w:t xml:space="preserve">អ្នកខ្លាំងត្រូវបានបំផ្លាញ ដែលបណ្តាលឱ្យមានការដួលរលំនៃដើមតាត្រៅ និងព្រៃនៃដើមទំពាំងបាយជូរ។</w:t>
      </w:r>
    </w:p>
    <w:p/>
    <w:p>
      <w:r xmlns:w="http://schemas.openxmlformats.org/wordprocessingml/2006/main">
        <w:t xml:space="preserve">1. ការ​ទុក​ចិត្ត​លើ​ព្រះ​អម្ចាស់៖ ហេតុ​អ្វី​បាន​ជា​យើង​មិន​គួរ​ដាក់​ជំនឿ​របស់​យើង​ទៅ​លើ​អ្នក​មាន​ឫទ្ធានុភាព</w:t>
      </w:r>
    </w:p>
    <w:p/>
    <w:p>
      <w:r xmlns:w="http://schemas.openxmlformats.org/wordprocessingml/2006/main">
        <w:t xml:space="preserve">2. ពរជ័យនៃទុក្ខវេទនា: របៀបដែលការបាត់បង់អាចនាំទៅរកការរីកលូតលាស់ខាងវិញ្ញាណ</w:t>
      </w:r>
    </w:p>
    <w:p/>
    <w:p>
      <w:r xmlns:w="http://schemas.openxmlformats.org/wordprocessingml/2006/main">
        <w:t xml:space="preserve">១ អេសាយ ៦១:៣ «ដើម្បី​ឲ្យ​គេ​មាន​សម្រស់​ជា​ផេះ ប្រេង​នៃ​សេចក្ដី​អំណរ​សម្រាប់​ការ​កាន់​ទុក្ខ ជា​សម្លៀក​បំពាក់​នៃ​ការ​សរសើរ​ដល់​វិញ្ញាណ​នៃ​សេចក្ដី​ធ្ងន់ ដើម្បី​ឲ្យ​គេ​ហៅ​ថា​ជា​ដើម​ឈើ​នៃ​សេចក្ដី​សុចរិត ការ​ដាំ​នៃ​ព្រះ​អម្ចាស់ លើកតម្កើង”។</w:t>
      </w:r>
    </w:p>
    <w:p/>
    <w:p>
      <w:r xmlns:w="http://schemas.openxmlformats.org/wordprocessingml/2006/main">
        <w:t xml:space="preserve">ទំនុកតម្កើង ៣៧:៣-៥ “ចូរ​ទុក​ចិត្ត​លើ​ព្រះ‌អម្ចាស់ ហើយ​ប្រព្រឹត្ត​អំពើ​ល្អ ចូរ​រស់​នៅ​ក្នុង​ស្រុក ហើយ​ចិញ្ចឹម​ចិត្ត​ស្មោះ​ត្រង់​របស់​ព្រះអង្គ ចូរ​អរ​សប្បាយ​ក្នុង​ព្រះ‌អម្ចាស់​ផង នោះ​ទ្រង់​នឹង​ប្រទាន​ឲ្យ​អ្នក​រាល់​គ្នា​នូវ​សេចក្តី​ប៉ង​ប្រាថ្នា​ក្នុង​ចិត្ត។ ចូរ​ទុក​ចិត្ត​លើ​ទ្រង់​ផង នោះ​ទ្រង់​នឹង​ធ្វើ​ឲ្យ​សម្រេច​បាន»។</w:t>
      </w:r>
    </w:p>
    <w:p/>
    <w:p>
      <w:r xmlns:w="http://schemas.openxmlformats.org/wordprocessingml/2006/main">
        <w:t xml:space="preserve">សាការី 11:3 មាន​សំឡេង​ស្រែក​ទ្រហោយំ​របស់​ពួក​គង្វាល។ ដ្បិតសិរីរុងរឿងរបស់ពួកវាត្រូវវិនាស។ ដ្បិត​មោទនភាព​របស់​ទន្លេ​យ័រដាន់​ត្រូវ​បាន​បំផ្លាញ។</w:t>
      </w:r>
    </w:p>
    <w:p/>
    <w:p>
      <w:r xmlns:w="http://schemas.openxmlformats.org/wordprocessingml/2006/main">
        <w:t xml:space="preserve">វគ្គ​នេះ​និយាយ​ពី​សំឡេង​ស្រែក​ទ្រហោយំ ដែល​ជា​និមិត្ត​រូប​នៃ​ការ​បំផ្លាញ​សិរីល្អ និង​មោទនភាព។</w:t>
      </w:r>
    </w:p>
    <w:p/>
    <w:p>
      <w:r xmlns:w="http://schemas.openxmlformats.org/wordprocessingml/2006/main">
        <w:t xml:space="preserve">1. រៀនទទួលយកការបន្ទាបខ្លួននៅចំពោះមុខមោទនភាព</w:t>
      </w:r>
    </w:p>
    <w:p/>
    <w:p>
      <w:r xmlns:w="http://schemas.openxmlformats.org/wordprocessingml/2006/main">
        <w:t xml:space="preserve">2. ការយល់ដឹងពីការបាត់បង់ជាផ្នែកមួយនៃជីវិត</w:t>
      </w:r>
    </w:p>
    <w:p/>
    <w:p>
      <w:r xmlns:w="http://schemas.openxmlformats.org/wordprocessingml/2006/main">
        <w:t xml:space="preserve">1. យ៉ាកុប 4:6-10 —«ព្រះ​ប្រឆាំង​នឹង​មនុស្ស​ឆ្មើងឆ្មៃ ប៉ុន្តែ​ប្រទាន​ព្រះគុណ​ដល់​មនុស្ស​រាប​ទាប»។</w:t>
      </w:r>
    </w:p>
    <w:p/>
    <w:p>
      <w:r xmlns:w="http://schemas.openxmlformats.org/wordprocessingml/2006/main">
        <w:t xml:space="preserve">2. អេសាយ 40:11 - គាត់ចិញ្ចឹមហ្វូងចៀមរបស់គាត់ដូចជាអ្នកគង្វាល: គាត់ប្រមូលកូនចៀមនៅក្នុងដៃរបស់គាត់ហើយកាន់ពួកគេនៅជិតបេះដូងរបស់គាត់; គាត់ដឹកនាំអ្នកដែលមានវ័យក្មេងដោយទន់ភ្លន់។</w:t>
      </w:r>
    </w:p>
    <w:p/>
    <w:p>
      <w:r xmlns:w="http://schemas.openxmlformats.org/wordprocessingml/2006/main">
        <w:t xml:space="preserve">សាការី 11:4 ព្រះ‌អម្ចាស់ ជា​ព្រះ​របស់​ខ្ញុំ​មាន​ព្រះ‌បន្ទូល​ដូច្នេះ។ ចិញ្ចឹមហ្វូងចៀមនៃការសំលាប់;</w:t>
      </w:r>
    </w:p>
    <w:p/>
    <w:p>
      <w:r xmlns:w="http://schemas.openxmlformats.org/wordprocessingml/2006/main">
        <w:t xml:space="preserve">ព្រះ​បង្គាប់​រាស្ដ្រ​របស់​ទ្រង់​ឲ្យ​យក​ចិត្ត​ទុក​ដាក់​ចំពោះ​អ្នក​ដែល​ត្រូវ​គេ​ធ្វើ​បាប និង​មិន​អើពើ។</w:t>
      </w:r>
    </w:p>
    <w:p/>
    <w:p>
      <w:r xmlns:w="http://schemas.openxmlformats.org/wordprocessingml/2006/main">
        <w:t xml:space="preserve">1. "ការយកចិត្តទុកដាក់ចំពោះអ្នកជិះជាន់"</w:t>
      </w:r>
    </w:p>
    <w:p/>
    <w:p>
      <w:r xmlns:w="http://schemas.openxmlformats.org/wordprocessingml/2006/main">
        <w:t xml:space="preserve">2. "ការរស់នៅដោយសេចក្តីស្រឡាញ់របស់ព្រះ"</w:t>
      </w:r>
    </w:p>
    <w:p/>
    <w:p>
      <w:r xmlns:w="http://schemas.openxmlformats.org/wordprocessingml/2006/main">
        <w:t xml:space="preserve">1. អេសាយ 58:6-7 - «តើនេះមិនមែនជាការតមអាហារដែលខ្ញុំបានជ្រើសរើសទេឬ? ដើម្បីស្រាយក្រុមនៃអំពើទុច្ចរិត ដោះបន្ទុកដ៏ធ្ងន់ ហើយដោះលែងអ្នកដែលត្រូវបានសង្កត់សង្កិន ហើយឲ្យអ្នករាល់គ្នាបំបែកនឹមទាំងអស់ឬ?</w:t>
      </w:r>
    </w:p>
    <w:p/>
    <w:p>
      <w:r xmlns:w="http://schemas.openxmlformats.org/wordprocessingml/2006/main">
        <w:t xml:space="preserve">2. យ៉ាកុប 1:27 - សាសនា​បរិសុទ្ធ និង​មិន​សៅហ្មង​នៅ​ចំពោះ​ព្រះ និង​ព្រះវរបិតា​គឺ​យ៉ាង​នេះ៖ ដើម្បី​ទៅ​សួរសុខទុក្ខ​កុមារកំព្រា និង​ស្ត្រី​មេម៉ាយ​ក្នុង​គ្រា​លំបាក​របស់​ពួកគេ ហើយ​រក្សា​ខ្លួន​ឲ្យ​នៅ​ឆ្ងាយ​ពី​ពិភពលោក។</w:t>
      </w:r>
    </w:p>
    <w:p/>
    <w:p>
      <w:r xmlns:w="http://schemas.openxmlformats.org/wordprocessingml/2006/main">
        <w:t xml:space="preserve">សាការី 11:5 អ្នក​ដែល​មាន​ទ្រព្យ​សម្បត្តិ​សម្លាប់​គេ តែ​មិន​មាន​ទោស​អ្វី​ឡើយ ហើយ​អ្នក​ដែល​លក់​គេ​ពោល​ថា៖ «សូម​ព្រះ‌ពរ​ព្រះ‌អម្ចាស់! ដ្បិត​ខ្ញុំ​ជា​អ្នក​មាន ហើយ​អ្នក​គង្វាល​របស់​គេ​ក៏​មិន​អាណិត​ដែរ។</w:t>
      </w:r>
    </w:p>
    <w:p/>
    <w:p>
      <w:r xmlns:w="http://schemas.openxmlformats.org/wordprocessingml/2006/main">
        <w:t xml:space="preserve">ម្ចាស់​ចៀម​បាន​សម្លាប់​វា ប៉ុន្តែ​មិន​មាន​ទោស​អ្វី​ឡើយ ហើយ​អ្នក​ដែល​លក់​វា​សរសើរ​តម្កើង​ព្រះ‌អម្ចាស់ ខណៈ​ដែល​ពួក​គេ​ក្លាយ​ជា​អ្នក​មាន ដោយ​មិន​អាណិត​ចៀម​ឡើយ។</w:t>
      </w:r>
    </w:p>
    <w:p/>
    <w:p>
      <w:r xmlns:w="http://schemas.openxmlformats.org/wordprocessingml/2006/main">
        <w:t xml:space="preserve">1. គ្រោះថ្នាក់នៃការលាក់ពុត</w:t>
      </w:r>
    </w:p>
    <w:p/>
    <w:p>
      <w:r xmlns:w="http://schemas.openxmlformats.org/wordprocessingml/2006/main">
        <w:t xml:space="preserve">2. ការអាណិតអាសូររបស់ព្រះចំពោះអ្នកដែលត្រូវគេជិះជាន់</w:t>
      </w:r>
    </w:p>
    <w:p/>
    <w:p>
      <w:r xmlns:w="http://schemas.openxmlformats.org/wordprocessingml/2006/main">
        <w:t xml:space="preserve">១ ម៉ាថាយ ២៣:២៧-២៨ - «វេទនា​ដល់​អ្នក​រាល់​គ្នា ពួក​អាចារ្យ និង​ពួក​ផារិស៊ី ជា​មនុស្ស​មាន​ពុត! ដ្បិត​អ្នក​រាល់​គ្នា​ប្រៀប​ដូច​ជា​ផ្នូរ​ដែល​លាង​សម្អាត​ពណ៌​ស ដែល​មើល​ទៅ​ខាងក្រៅ​ស្អាត ប៉ុន្តែ​ខាង​ក្នុង​ពោរពេញ​ទៅ​ដោយ​ឆ្អឹង​មនុស្ស​ស្លាប់ និង​ភាព​មិន​បរិសុទ្ធ​ទាំង​អស់។ ចំពោះ​អ្នក​ដទៃ ប៉ុន្តែ​ក្នុង​ខ្លួន​អ្នក​ពោរពេញ​ទៅ​ដោយ​ការ​លាក់ពុត និង​គ្មាន​ច្បាប់។</w:t>
      </w:r>
    </w:p>
    <w:p/>
    <w:p>
      <w:r xmlns:w="http://schemas.openxmlformats.org/wordprocessingml/2006/main">
        <w:t xml:space="preserve">2. យ៉ាកុប 1:27 - សាសនា​ដែល​បរិសុទ្ធ និង​មិន​សៅហ្មង​នៅ​ចំពោះ​ព្រះ​ជា​ព្រះ​វរបិតា​គឺ​នេះ: ដើម្បី​សួរ​សុខ​ទុក្ខ​កុមារ​កំព្រា និង​ស្ត្រី​មេម៉ាយ​នៅ​ក្នុង​ទុក្ខ​លំបាក​របស់​ពួក​គេ, និង​ដើម្បី​រក្សា​ខ្លួន​ឯង​មិន​ប្រឡាក់​ពី​ពិភព​លោក.</w:t>
      </w:r>
    </w:p>
    <w:p/>
    <w:p>
      <w:r xmlns:w="http://schemas.openxmlformats.org/wordprocessingml/2006/main">
        <w:t xml:space="preserve">សាការី 11:6 ព្រះ‌អម្ចាស់​មាន​ព្រះ‌បន្ទូល​ថា យើង​នឹង​លែង​អាណិត​អ្នក​ស្រុក​ទៀត​ហើយ ប៉ុន្តែ មើល យើង​នឹង​ប្រគល់​ពួក​គេ​ទាំង​អស់​ទៅ​ក្នុង​កណ្ដាប់​ដៃ​របស់​អ្នក​ជិត​ខាង ហើយ​ទៅ​ក្នុង​កណ្ដាប់​ដៃ​នៃ​ស្ដេច​របស់​គេ ហើយ​គេ​នឹង​វាយ​លុក​ស្រុក។ ហើយ​យើង​នឹង​មិន​រំដោះ​គេ​ចេញ​ពី​ដៃ​គេ​ឡើយ។</w:t>
      </w:r>
    </w:p>
    <w:p/>
    <w:p>
      <w:r xmlns:w="http://schemas.openxmlformats.org/wordprocessingml/2006/main">
        <w:t xml:space="preserve">ព្រះ​នឹង​លែង​បង្ហាញ​សេចក្ដី​មេត្តា​ករុណា​ដល់​ប្រជាជន​ក្នុង​ស្រុក​ទៀត​ហើយ ផ្ទុយ​ទៅ​វិញ ទ្រង់​នឹង​អនុញ្ញាត​ឲ្យ​ពួក​គេ​ត្រូវ​បាន​អ្នក​ជិត​ខាង និង​ស្ដេច​របស់​ពួក​គេ​ដណ្តើម​យក​មក​វិញ។</w:t>
      </w:r>
    </w:p>
    <w:p/>
    <w:p>
      <w:r xmlns:w="http://schemas.openxmlformats.org/wordprocessingml/2006/main">
        <w:t xml:space="preserve">1. សេចក្តីមេត្តាករុណារបស់ព្រះគឺគ្មានទីបញ្ចប់</w:t>
      </w:r>
    </w:p>
    <w:p/>
    <w:p>
      <w:r xmlns:w="http://schemas.openxmlformats.org/wordprocessingml/2006/main">
        <w:t xml:space="preserve">សកម្មភាពរបស់យើងកំណត់ការឆ្លើយតបរបស់ព្រះ</w:t>
      </w:r>
    </w:p>
    <w:p/>
    <w:p>
      <w:r xmlns:w="http://schemas.openxmlformats.org/wordprocessingml/2006/main">
        <w:t xml:space="preserve">1. រ៉ូម 2:4-5 - ឬតើអ្នកសន្មតលើទ្រព្យសម្បត្តិនៃសេចក្ដីសប្បុរស និងការអត់ធ្មត់ និងការអត់ធ្មត់របស់ទ្រង់ ដោយមិនដឹងថាសេចក្ដីសប្បុរសរបស់ព្រះមានគោលបំណងនាំអ្នកទៅរកការប្រែចិត្ត?</w:t>
      </w:r>
    </w:p>
    <w:p/>
    <w:p>
      <w:r xmlns:w="http://schemas.openxmlformats.org/wordprocessingml/2006/main">
        <w:t xml:space="preserve">2. យេរេមា 18:7-8 - ប្រសិនបើនៅពេលណាមួយដែលខ្ញុំប្រកាសអំពីប្រជាជាតិមួយឬនគរមួយនោះខ្ញុំនឹងដកថយនិងបំផ្លាញវាហើយប្រសិនបើសាសន៍នោះអំពីអ្វីដែលខ្ញុំបាននិយាយនោះប្រែទៅជាអាក្រក់។ ខ្ញុំនឹងអត់ឱនចំពោះគ្រោះមហន្តរាយដែលខ្ញុំចង់ធ្វើចំពោះវា។</w:t>
      </w:r>
    </w:p>
    <w:p/>
    <w:p>
      <w:r xmlns:w="http://schemas.openxmlformats.org/wordprocessingml/2006/main">
        <w:t xml:space="preserve">សាការី 11:7 ហើយ​យើង​នឹង​ចិញ្ចឹម​ហ្វូង​ចៀម​ដែល​ត្រូវ​គេ​សម្លាប់ ឱ​អ្នក​រាល់​គ្នា​អើយ ឱ​អ្នក​រាល់​គ្នា​អើយ! ហើយ​ខ្ញុំ​បាន​យក​ជើង​ពីរ​មក​ឱ្យ​ខ្ញុំ​។ មួយ​ដែល​ខ្ញុំ​ហៅ​ថា Beauty និង​មួយ​ទៀត​ខ្ញុំ​ហៅ​ថា Bands; ហើយខ្ញុំបានចិញ្ចឹមហ្វូងចៀម។</w:t>
      </w:r>
    </w:p>
    <w:p/>
    <w:p>
      <w:r xmlns:w="http://schemas.openxmlformats.org/wordprocessingml/2006/main">
        <w:t xml:space="preserve">ព្រះអម្ចាស់​ប្រទាន​ដល់​អ្នក​ក្រីក្រ និង​អ្នក​ដែល​ត្រូវ​គេ​ជិះជាន់។</w:t>
      </w:r>
    </w:p>
    <w:p/>
    <w:p>
      <w:r xmlns:w="http://schemas.openxmlformats.org/wordprocessingml/2006/main">
        <w:t xml:space="preserve">1. ការផ្គត់ផ្គង់របស់ព្រះសម្រាប់អ្នកខ្វះខាត</w:t>
      </w:r>
    </w:p>
    <w:p/>
    <w:p>
      <w:r xmlns:w="http://schemas.openxmlformats.org/wordprocessingml/2006/main">
        <w:t xml:space="preserve">2. ការជឿទុកចិត្តលើការយកចិត្តទុកដាក់របស់ព្រះអម្ចាស់</w:t>
      </w:r>
    </w:p>
    <w:p/>
    <w:p>
      <w:r xmlns:w="http://schemas.openxmlformats.org/wordprocessingml/2006/main">
        <w:t xml:space="preserve">1. Galatians 6:9-10 «ហើយ​កុំ​ឲ្យ​យើង​នឿយណាយ​នឹង​ការ​ធ្វើ​ល្អ​ឡើយ ដ្បិត​នៅ​រដូវ​កាល​កំណត់ យើង​នឹង​ច្រូត​បាន បើ​យើង​មិន​សូវ​មាន​ឱកាស ដូច្នេះ ចូរ​យើង​ធ្វើ​អំពើ​ល្អ​ដល់​មនុស្ស​ទាំង​អស់ ជា​ពិសេស​ចំពោះ​អ្នក​ដែល​មាន​ឱកាស។ ជា​គ្រួសារ​នៃ​សេចក្ដី​ជំនឿ»។</w:t>
      </w:r>
    </w:p>
    <w:p/>
    <w:p>
      <w:r xmlns:w="http://schemas.openxmlformats.org/wordprocessingml/2006/main">
        <w:t xml:space="preserve">2. ទំនុកតម្កើង 37:25 «ខ្ញុំ​នៅ​ក្មេង​ឥឡូវ​ចាស់​ហើយ តែ​ខ្ញុំ​មិន​ដែល​ឃើញ​មនុស្ស​សុចរិត​ត្រូវ​គេ​បោះ​បង់​ចោល ឬ​ពូជ​គាត់​សុំ​នំប៉័ង»។</w:t>
      </w:r>
    </w:p>
    <w:p/>
    <w:p>
      <w:r xmlns:w="http://schemas.openxmlformats.org/wordprocessingml/2006/main">
        <w:t xml:space="preserve">សាការី 11:8 ខ្ញុំ​ក៏​កាត់​អ្នក​គង្វាល​បី​នាក់​ក្នុង​មួយ​ខែ​ដែរ។ ព្រលឹង​ខ្ញុំ​ស្អប់​គេ ហើយ​ព្រលឹង​គេ​ស្អប់​ខ្ញុំ​ដែរ។</w:t>
      </w:r>
    </w:p>
    <w:p/>
    <w:p>
      <w:r xmlns:w="http://schemas.openxmlformats.org/wordprocessingml/2006/main">
        <w:t xml:space="preserve">នៅក្នុងសាការី 11:8 ព្រះមានបន្ទូលអំពីការកាត់អ្នកគង្វាលបីនាក់ក្នុងរយៈពេលមួយខែ ពីព្រោះពួកគេ និងទ្រង់ទាំងពីរនាក់ស្អប់គ្នាទៅវិញទៅមក។</w:t>
      </w:r>
    </w:p>
    <w:p/>
    <w:p>
      <w:r xmlns:w="http://schemas.openxmlformats.org/wordprocessingml/2006/main">
        <w:t xml:space="preserve">1. យុត្តិធម៍របស់ព្រះ៖ របៀបដែលព្រះដោះស្រាយដោយសុចរិតជាមួយអ្នកគង្វាលដែលមិនស្មោះត្រង់</w:t>
      </w:r>
    </w:p>
    <w:p/>
    <w:p>
      <w:r xmlns:w="http://schemas.openxmlformats.org/wordprocessingml/2006/main">
        <w:t xml:space="preserve">2. ការស្អប់ខ្ពើមចំពោះមុខភាពទុច្ចរិតៈ ការបដិសេធអំពើបាប និងផលរបស់វា</w:t>
      </w:r>
    </w:p>
    <w:p/>
    <w:p>
      <w:r xmlns:w="http://schemas.openxmlformats.org/wordprocessingml/2006/main">
        <w:t xml:space="preserve">1. ម៉ាថាយ 18:20 - សម្រាប់កន្លែងដែលមានមនុស្សពីរឬបីនាក់ត្រូវបានប្រមូលផ្តុំក្នុងនាមខ្ញុំ នោះខ្ញុំនៅក្នុងចំណោមពួកគេ។</w:t>
      </w:r>
    </w:p>
    <w:p/>
    <w:p>
      <w:r xmlns:w="http://schemas.openxmlformats.org/wordprocessingml/2006/main">
        <w:t xml:space="preserve">២.ទីតុស ៣:៣-៥ - ដ្បិតយើងខ្លួនឯងធ្លាប់ល្ងង់ មិនស្តាប់បង្គាប់ នាំឲ្យវង្វេង ជាទាសករនៃតណ្ហា និងសេចក្តីរីករាយផ្សេងៗ ឆ្លងកាត់ថ្ងៃរបស់យើងដោយសេចក្តីអាក្រក់ និងការច្រណែន ស្អប់ និងស្អប់គ្នាទៅវិញទៅមក។ ប៉ុន្តែនៅពេលដែលសេចក្តីល្អ និងសេចក្តីសប្បុរសរបស់ព្រះជាម្ចាស់ ព្រះអង្គសង្គ្រោះរបស់យើងបានលេចមក នោះទ្រង់បានសង្គ្រោះយើង មិនមែនដោយសារយើងធ្វើដោយសុចរិតទេ ប៉ុន្តែតាមសេចក្តីមេត្តាករុណារបស់ទ្រង់ផ្ទាល់។</w:t>
      </w:r>
    </w:p>
    <w:p/>
    <w:p>
      <w:r xmlns:w="http://schemas.openxmlformats.org/wordprocessingml/2006/main">
        <w:t xml:space="preserve">សាការី 11:9 ខ្ញុំ​មាន​ប្រសាសន៍​ថា ខ្ញុំ​នឹង​មិន​ឲ្យ​អ្នក​រាល់​គ្នា​ចិញ្ចឹម​អ្នក​ណា​ដែល​ស្លាប់​ទៅ ចូរ​ឲ្យ​វា​ស្លាប់​ទៅ។ ហើយអ្វីដែលត្រូវកាត់ចេញ ចូរកាត់វាចោលទៅ។ ហើយ​ទុក​ឲ្យ​អ្នក​ឯ​ទៀត​ស៊ី​សាច់​គ្នា​ទៅ​វិញ​ទៅ​មក។</w:t>
      </w:r>
    </w:p>
    <w:p/>
    <w:p>
      <w:r xmlns:w="http://schemas.openxmlformats.org/wordprocessingml/2006/main">
        <w:t xml:space="preserve">ការជំនុំជំរះរបស់ព្រះចំពោះអ្នកដែលមិនស្តាប់បង្គាប់ទ្រង់គឺធ្ងន់ធ្ងរ។</w:t>
      </w:r>
    </w:p>
    <w:p/>
    <w:p>
      <w:r xmlns:w="http://schemas.openxmlformats.org/wordprocessingml/2006/main">
        <w:t xml:space="preserve">១៖ ព្រះ​ដែល​មិន​ប្រមាទៈ ការ​រស់​នៅ​ក្នុង​ការ​គោរព​តាម​ព្រះបន្ទូល​របស់​ព្រះ</w:t>
      </w:r>
    </w:p>
    <w:p/>
    <w:p>
      <w:r xmlns:w="http://schemas.openxmlformats.org/wordprocessingml/2006/main">
        <w:t xml:space="preserve">២៖ ផល​វិបាក​នៃ​ការ​មិន​ស្តាប់​បង្គាប់៖ ការ​រៀន​ពី​សាការី ១១:៩</w:t>
      </w:r>
    </w:p>
    <w:p/>
    <w:p>
      <w:r xmlns:w="http://schemas.openxmlformats.org/wordprocessingml/2006/main">
        <w:t xml:space="preserve">១ យេរេមា ៥:៣ ឱ​ព្រះ​យេហូវ៉ា​អើយ តើ​ទ្រង់​មិន​បាន​មើល​សេចក្ដី​ពិត​ទេ​ឬ​អី ទ្រង់​បាន​វាយ​គេ តែ​គេ​មិន​បាន​សោក​សង្រេង​ទេ ទ្រង់​បាន​បំផ្លាញ​គេ តែ​គេ​មិន​ព្រម​ទទួល​ការ​កែ​តម្រង់​ឡើយ ធ្វើ​ឲ្យ​មុខ​គេ​ពិបាក​ជាង ថ្មមួយ; ពួកគេបានបដិសេធមិនត្រឡប់មកវិញ។</w:t>
      </w:r>
    </w:p>
    <w:p/>
    <w:p>
      <w:r xmlns:w="http://schemas.openxmlformats.org/wordprocessingml/2006/main">
        <w:t xml:space="preserve">ហេព្រើរ 10:31 «ការ​ធ្លាក់​ទៅ​ក្នុង​កណ្ដាប់​ដៃ​នៃ​ព្រះ​ដ៏​មាន​ព្រះជន្ម​ជា​ការ​គួរ​ឲ្យ​ខ្លាច»។</w:t>
      </w:r>
    </w:p>
    <w:p/>
    <w:p>
      <w:r xmlns:w="http://schemas.openxmlformats.org/wordprocessingml/2006/main">
        <w:t xml:space="preserve">សាការី 11:10 ហើយ​ខ្ញុំ​ក៏​យក​ដំបង​របស់​ខ្ញុំ​ដែល​មាន​ឈ្មោះ​ថា Beauty មក​កាត់​ជា​មួយ​ផ្នែក ដើម្បី​ឲ្យ​ខ្ញុំ​អាច​បំបែក​សម្ពន្ធមេត្រី​ដែល​ខ្ញុំ​បាន​ធ្វើ​ជាមួយ​នឹង​ប្រជាជន​ទាំង​អស់។</w:t>
      </w:r>
    </w:p>
    <w:p/>
    <w:p>
      <w:r xmlns:w="http://schemas.openxmlformats.org/wordprocessingml/2006/main">
        <w:t xml:space="preserve">សាការី​យក​ដំបង​របស់​គាត់​ដែល​ហៅ​ថា Beauty មក​បំបែក​ជា​ដុំៗ ដើម្បី​បំបែក​សម្ពន្ធមេត្រី​ជាមួយ​ប្រជាជន​ទាំង​អស់។</w:t>
      </w:r>
    </w:p>
    <w:p/>
    <w:p>
      <w:r xmlns:w="http://schemas.openxmlformats.org/wordprocessingml/2006/main">
        <w:t xml:space="preserve">1. អំណាច​នៃ​ការ​ទម្លាយ​សេចក្ដី​សញ្ញា៖ ការ​យល់​ដឹង​ពី​ផល​វិបាក​នៃ​ការ​បំពាន​លើ​ការ​សន្យា</w:t>
      </w:r>
    </w:p>
    <w:p/>
    <w:p>
      <w:r xmlns:w="http://schemas.openxmlformats.org/wordprocessingml/2006/main">
        <w:t xml:space="preserve">2. សារៈសំខាន់នៃភាពស្រស់ស្អាត៖ ស្វែងយល់ថាតើវាមានន័យយ៉ាងណាក្នុងការស្រលាញ់របស់មានតម្លៃ</w:t>
      </w:r>
    </w:p>
    <w:p/>
    <w:p>
      <w:r xmlns:w="http://schemas.openxmlformats.org/wordprocessingml/2006/main">
        <w:t xml:space="preserve">1. អេសាយ 24:5 - ផែនដីក៏ស្មោកគ្រោកនៅក្រោមអ្នករស់នៅដែរ។ ដោយ​សារ​ពួក​គេ​បាន​ប្រព្រឹត្ត​ល្មើស​នឹង​ក្រិត្យ​វិន័យ ផ្លាស់​ប្តូរ​បទ​ប្បញ្ញត្តិ បំបែក​សម្ពន្ធមេត្រី​ដ៏​នៅ​អស់កល្ប​ជានិច្ច។</w:t>
      </w:r>
    </w:p>
    <w:p/>
    <w:p>
      <w:r xmlns:w="http://schemas.openxmlformats.org/wordprocessingml/2006/main">
        <w:t xml:space="preserve">2. យេរេមា 34:8-10 - នេះ​គឺ​ជា​ពាក្យ​ដែល​បាន​មក​ដល់​យេរេមា​ពី​ព្រះ​អម្ចាស់​បន្ទាប់​ពី​ដែល​ស្ដេច​សេដេគា​បាន​ធ្វើ​សេចក្ដី​សញ្ញា​ជា​មួយ​នឹង​ប្រជាជន​ទាំង​អស់​ដែល​នៅ​ក្នុង​ក្រុង​យេរូសាឡិម​ដើម្បី​ប្រកាស​សេរីភាព​ដល់​ពួក​គេ;</w:t>
      </w:r>
    </w:p>
    <w:p/>
    <w:p>
      <w:r xmlns:w="http://schemas.openxmlformats.org/wordprocessingml/2006/main">
        <w:t xml:space="preserve">សាការី 11:11 នៅ​ថ្ងៃ​នោះ​វា​បាន​ខូច​ហើយ ដូច្នេះ​ហើយ​បាន​ជា​អ្នក​ក្រ​នៃ​ហ្វូង​ចៀម​ដែល​រង់ចាំ​ខ្ញុំ​បាន​ដឹង​ថា វា​ជា​ព្រះ‌បន្ទូល​របស់​ព្រះ‌អម្ចាស់។</w:t>
      </w:r>
    </w:p>
    <w:p/>
    <w:p>
      <w:r xmlns:w="http://schemas.openxmlformats.org/wordprocessingml/2006/main">
        <w:t xml:space="preserve">នៅ​ថ្ងៃ​នោះ ព្រះ‌បន្ទូល​របស់​ព្រះ‌អម្ចាស់​ត្រូវ​ខូច ហើយ​ហ្វូង​សត្វ​ក្រីក្រ​ក៏​ទទួល​ស្គាល់។</w:t>
      </w:r>
    </w:p>
    <w:p/>
    <w:p>
      <w:r xmlns:w="http://schemas.openxmlformats.org/wordprocessingml/2006/main">
        <w:t xml:space="preserve">1. ព្រះបន្ទូលរបស់ព្រះគឺមិនអាចបំបែកបាន - សាការី 11:11</w:t>
      </w:r>
    </w:p>
    <w:p/>
    <w:p>
      <w:r xmlns:w="http://schemas.openxmlformats.org/wordprocessingml/2006/main">
        <w:t xml:space="preserve">2. កុំបាត់បង់ជំនឿលើព្រះអម្ចាស់ - សាការី 11:11</w:t>
      </w:r>
    </w:p>
    <w:p/>
    <w:p>
      <w:r xmlns:w="http://schemas.openxmlformats.org/wordprocessingml/2006/main">
        <w:t xml:space="preserve">1. អេសាយ 40:8 - ស្មៅ​ក្រៀម​ស្វិត ផ្កា​រសាត់​ទៅ ប៉ុន្តែ​ព្រះបន្ទូល​នៃ​ព្រះ​នៃ​យើង​នឹង​ស្ថិត​នៅ​ជា​រៀង​រហូត។</w:t>
      </w:r>
    </w:p>
    <w:p/>
    <w:p>
      <w:r xmlns:w="http://schemas.openxmlformats.org/wordprocessingml/2006/main">
        <w:t xml:space="preserve">2. ម៉ាថាយ 24:35 - ស្ថានសួគ៌ និងផែនដីនឹងកន្លងផុតទៅ ប៉ុន្តែពាក្យរបស់ខ្ញុំនឹងមិនរលាយបាត់ឡើយ។</w:t>
      </w:r>
    </w:p>
    <w:p/>
    <w:p>
      <w:r xmlns:w="http://schemas.openxmlformats.org/wordprocessingml/2006/main">
        <w:t xml:space="preserve">សាការី 11:12 ខ្ញុំ​ក៏​និយាយ​ទៅ​គេ​ថា៖ «ប្រសិន​បើ​អ្នក​រាល់​គ្នា​គិត​ថា​ល្អ សូម​ឲ្យ​តម្លៃ​ខ្ញុំ​ចុះ! ហើយ​បើ​មិន​ដូច្នោះ​ទេ ចូរ​ទ្រាំ​ទ្រ។ ដូច្នេះ គេ​ថ្លឹង​ប្រាក់​ខ្ញុំ​សាមសិប​ដុំ។</w:t>
      </w:r>
    </w:p>
    <w:p/>
    <w:p>
      <w:r xmlns:w="http://schemas.openxmlformats.org/wordprocessingml/2006/main">
        <w:t xml:space="preserve">សាការី 11:12 និយាយ​អំពី​ប្រតិបត្តិការ​មួយ​ដែល​ប្រាក់​សាមសិប​បំណែក​ត្រូវ​បាន​ថ្លឹង​សម្រាប់​តម្លៃ​របស់​អ្វី​មួយ។</w:t>
      </w:r>
    </w:p>
    <w:p/>
    <w:p>
      <w:r xmlns:w="http://schemas.openxmlformats.org/wordprocessingml/2006/main">
        <w:t xml:space="preserve">១.តម្លៃនៃព្រលឹង៖ ការស្វែងយល់ពីសារៈសំខាន់នៃប្រាក់សាមសិបបំណែក</w:t>
      </w:r>
    </w:p>
    <w:p/>
    <w:p>
      <w:r xmlns:w="http://schemas.openxmlformats.org/wordprocessingml/2006/main">
        <w:t xml:space="preserve">2. The True Cost of Money: ការពិនិត្យមើលតម្លៃនៃការសម្របសម្រួលនៅក្នុងសាការី 11:12</w:t>
      </w:r>
    </w:p>
    <w:p/>
    <w:p>
      <w:r xmlns:w="http://schemas.openxmlformats.org/wordprocessingml/2006/main">
        <w:t xml:space="preserve">1. ម៉ាថាយ 26:15 - រួច​មាន​ប្រសាសន៍​ទៅ​គេ​ថា អ្នក​រាល់​គ្នា​នឹង​ឲ្យ​អ្វី​ដល់​ខ្ញុំ ហើយ​ខ្ញុំ​នឹង​ប្រគល់​វា​មក​អ្នក​រាល់​គ្នា? ពួក​គេ​បាន​ចុះ​កិច្ច​សន្យា​ជា​មួយ​លោក​ដោយ​ប្រាក់​សាមសិប​ដុំ។</w:t>
      </w:r>
    </w:p>
    <w:p/>
    <w:p>
      <w:r xmlns:w="http://schemas.openxmlformats.org/wordprocessingml/2006/main">
        <w:t xml:space="preserve">2. អេសេគាល 16:4 - ហើយ​ចំពោះ​កំណើត​របស់​អ្នក នៅ​ថ្ងៃ​ដែល​អ្នក​កើត​មក ផ្ចិត​របស់​អ្នក​មិន​ត្រូវ​បាន​កាត់​ឡើយ ហើយ​ក៏​មិន​ត្រូវ​បាន​លាង​សម្អាត​ក្នុង​ទឹក​ដើម្បី​ផ្តល់​អាហារ​ដល់​អ្នក​ដែរ។ អ្នក​មិន​ត្រូវ​បាន​អំបិល​ទាល់​តែ​សោះ ហើយ​ក៏​មិន​បាន​ប្រឡាក់​ទាល់​តែ​សោះ។</w:t>
      </w:r>
    </w:p>
    <w:p/>
    <w:p>
      <w:r xmlns:w="http://schemas.openxmlformats.org/wordprocessingml/2006/main">
        <w:t xml:space="preserve">សាការី 11:13 ព្រះ‌អម្ចាស់​មាន​ព្រះ‌បន្ទូល​មក​ខ្ញុំ​ថា៖ «ចូរ​បោះ​វា​ទៅ​ឲ្យ​ជាង​ស្មូន​ចុះ!»។ ខ្ញុំ​ក៏​យក​ប្រាក់​សាមសិប​ដុំ​ទៅ​ឲ្យ​ជាង​ស្មូន​នៅ​ក្នុង​ព្រះ‌ដំណាក់​របស់​ព្រះ‌អម្ចាស់។</w:t>
      </w:r>
    </w:p>
    <w:p/>
    <w:p>
      <w:r xmlns:w="http://schemas.openxmlformats.org/wordprocessingml/2006/main">
        <w:t xml:space="preserve">ព្រះអម្ចាស់​បាន​បង្គាប់​លោក​សាការី​ឲ្យ​បោះ​ប្រាក់​សាមសិប​ដុំ​ទៅ​ជាង​ស្មូន​នៅ​ក្នុង​ព្រះដំណាក់​របស់​ព្រះអម្ចាស់ ជា​តម្លៃ​ដែល​លោក​ត្រូវ​បាន​វាយ​តម្លៃ។</w:t>
      </w:r>
    </w:p>
    <w:p/>
    <w:p>
      <w:r xmlns:w="http://schemas.openxmlformats.org/wordprocessingml/2006/main">
        <w:t xml:space="preserve">១៖ គុណតម្លៃរបស់ព្រះជាម្ចាស់៖ ការទទួលស្គាល់តម្លៃរបស់ព្រះអម្ចាស់</w:t>
      </w:r>
    </w:p>
    <w:p/>
    <w:p>
      <w:r xmlns:w="http://schemas.openxmlformats.org/wordprocessingml/2006/main">
        <w:t xml:space="preserve">២៖ ផ្ទះជាងស្មូន៖ ស្វែងរកការប្រោសលោះនៅកន្លែងដែលមិនបានមើលឃើញទុកជាមុន</w:t>
      </w:r>
    </w:p>
    <w:p/>
    <w:p>
      <w:r xmlns:w="http://schemas.openxmlformats.org/wordprocessingml/2006/main">
        <w:t xml:space="preserve">១៖ ម៉ាថាយ ២៦:១៤-១៥ - បន្ទាប់​មក​ម្នាក់​ក្នុង​ចំណោម​សិស្ស​ទាំង​ដប់ពីរ​នាក់ ហៅ​ថា យូដាស អ៊ីស្ការីយ៉ុត បាន​ទៅ​ឯ​ពួក​នាយក​បូជាចារ្យ ហើយ​មាន​ប្រសាសន៍​ទៅ​ពួក​គេ​ថា៖ «តើ​អ្នក​រាល់​គ្នា​នឹង​ឲ្យ​អ្វី​ដល់​ខ្ញុំ ហើយ​ខ្ញុំ​នឹង​ប្រគល់​គាត់​ទៅ​អ្នក​រាល់​គ្នា? ពួក​គេ​បាន​ចុះ​កិច្ច​សន្យា​ជា​មួយ​លោក​ដោយ​ប្រាក់​សាមសិប​ដុំ។</w:t>
      </w:r>
    </w:p>
    <w:p/>
    <w:p>
      <w:r xmlns:w="http://schemas.openxmlformats.org/wordprocessingml/2006/main">
        <w:t xml:space="preserve">2 យេរេមា 32:9 - ហើយ​ខ្ញុំ​បាន​ទិញ​ចំការ​របស់ Hanameel ជា​កូន​ពូ​របស់​ខ្ញុំ​ដែល​នៅ​ក្នុង​ស្រុក Anathoth ហើយ​ថ្លឹង​ប្រាក់​គាត់​សូម្បី​តែ​ដប់ប្រាំពីរ​តម្លឹង​។</w:t>
      </w:r>
    </w:p>
    <w:p/>
    <w:p>
      <w:r xmlns:w="http://schemas.openxmlformats.org/wordprocessingml/2006/main">
        <w:t xml:space="preserve">សាការី 11:14 បន្ទាប់​មក ខ្ញុំ​បាន​កាត់​ដំបង​ផ្សេង​ទៀត​របស់​ខ្ញុំ​ជា​មួយ​កង ដើម្បី​បំបែក​ចំណង​ភាតរភាព​រវាង​យូដា និង​អ៊ីស្រាអែល។</w:t>
      </w:r>
    </w:p>
    <w:p/>
    <w:p>
      <w:r xmlns:w="http://schemas.openxmlformats.org/wordprocessingml/2006/main">
        <w:t xml:space="preserve">ព្យាការី សាការី បានបំបែកភាពជាបងប្អូនរវាងយូដា និងអ៊ីស្រាអែល។</w:t>
      </w:r>
    </w:p>
    <w:p/>
    <w:p>
      <w:r xmlns:w="http://schemas.openxmlformats.org/wordprocessingml/2006/main">
        <w:t xml:space="preserve">1. អំណាចនៃការបំបែកភាតរភាព</w:t>
      </w:r>
    </w:p>
    <w:p/>
    <w:p>
      <w:r xmlns:w="http://schemas.openxmlformats.org/wordprocessingml/2006/main">
        <w:t xml:space="preserve">2. ផលប៉ះពាល់នៃការបែកបាក់គ្នា។</w:t>
      </w:r>
    </w:p>
    <w:p/>
    <w:p>
      <w:r xmlns:w="http://schemas.openxmlformats.org/wordprocessingml/2006/main">
        <w:t xml:space="preserve">1. លោកុប្បត្តិ 13:8-9 (លោក​អាប់រ៉ាម​មាន​ប្រសាសន៍​ទៅ​ឡុត​ថា កុំ​ឲ្យ​មាន​ការ​ឈ្លោះ​ប្រកែក​គ្នា​រវាង​ខ្ញុំ​និង​អ្នក និង​រវាង​ពួក​គង្វាល​របស់​ខ្ញុំ និង​ហ្វូង​គង្វាល​របស់​អ្នក​ឡើយ ដ្បិត​យើង​ជា​បងប្អូន​នឹង​គ្នា គឺ​មិន​មែន​ជា​ទឹកដី​នៅ​ចំពោះ​មុខ​អ្នក​ឡើយ។ សូម​ញែក​ខ្លួន​ឯង​ចេញ​ពី​ខ្ញុំ​ចុះ បើ​អ្នក​នឹង​ទៅ​ខាង​ឆ្វេង នោះ​ខ្ញុំ​នឹង​ទៅ​ខាង​ស្ដាំ ឬ​បើ​អ្នក​ទៅ​ស្តាំ​ដៃ ខ្ញុំ​នឹង​ទៅ​ខាង​ឆ្វេង។)</w:t>
      </w:r>
    </w:p>
    <w:p/>
    <w:p>
      <w:r xmlns:w="http://schemas.openxmlformats.org/wordprocessingml/2006/main">
        <w:t xml:space="preserve">2. សុភាសិត 18:19 (បងប្អូន​ដែល​អាក់អន់ចិត្ត​គឺ​ពិបាក​នឹង​ឈ្នះ​ជាង​ទីក្រុង​ដ៏​រឹង​មាំ​ទៅ​ទៀត ហើយ​ការ​ឈ្លោះ​ប្រកែក​គ្នា​របស់​ពួក​គេ​ប្រៀប​ដូច​ជា​រនាំង​នៃ​ប្រាសាទ)។</w:t>
      </w:r>
    </w:p>
    <w:p/>
    <w:p>
      <w:r xmlns:w="http://schemas.openxmlformats.org/wordprocessingml/2006/main">
        <w:t xml:space="preserve">សាការី 11:15 ព្រះ‌អម្ចាស់​មាន​ព្រះ‌បន្ទូល​មក​ខ្ញុំ​ថា៖ «ចូរ​យក​ឧបករណ៍​របស់​អ្នក​គង្វាល​ដ៏​ល្ងង់​ខ្លៅ​មក​ឯ​អ្នក។</w:t>
      </w:r>
    </w:p>
    <w:p/>
    <w:p>
      <w:r xmlns:w="http://schemas.openxmlformats.org/wordprocessingml/2006/main">
        <w:t xml:space="preserve">ព្រះអម្ចាស់​បញ្ជា​ឲ្យ​សាការី​យក​ឧបករណ៍​របស់​អ្នក​គង្វាល​ដ៏​ល្ងង់ខ្លៅ​ម្នាក់។</w:t>
      </w:r>
    </w:p>
    <w:p/>
    <w:p>
      <w:r xmlns:w="http://schemas.openxmlformats.org/wordprocessingml/2006/main">
        <w:t xml:space="preserve">1. "ភាពល្ងង់ខ្លៅនៃអ្នកគង្វាលក្លែងក្លាយ"</w:t>
      </w:r>
    </w:p>
    <w:p/>
    <w:p>
      <w:r xmlns:w="http://schemas.openxmlformats.org/wordprocessingml/2006/main">
        <w:t xml:space="preserve">2. "ឆន្ទៈរបស់ព្រះអម្ចាស់ទល់នឹងអ្នកគង្វាលល្ងីល្ងើ"</w:t>
      </w:r>
    </w:p>
    <w:p/>
    <w:p>
      <w:r xmlns:w="http://schemas.openxmlformats.org/wordprocessingml/2006/main">
        <w:t xml:space="preserve">១. អេសេគាល ៣៤:១-១០ (ការថ្កោលទោសរបស់ព្រះចំពោះអ្នកគង្វាលក្លែងក្លាយ)</w:t>
      </w:r>
    </w:p>
    <w:p/>
    <w:p>
      <w:r xmlns:w="http://schemas.openxmlformats.org/wordprocessingml/2006/main">
        <w:t xml:space="preserve">2. យេរេមា 23:1-4 (បំណង​ប្រាថ្នា​របស់​ព្រះ​សម្រាប់​អ្នក​គង្វាល​ពិត)</w:t>
      </w:r>
    </w:p>
    <w:p/>
    <w:p>
      <w:r xmlns:w="http://schemas.openxmlformats.org/wordprocessingml/2006/main">
        <w:t xml:space="preserve">សាការី 11:16 ដ្បិត​មើល៍ យើង​នឹង​ចិញ្ចឹម​អ្នក​គង្វាល​នៅ​ក្នុង​ស្រុក ដែល​មិន​ទៅ​ជួប​អ្នក​ដែល​ត្រូវ​កាត់​ចេញ ហើយ​ក៏​មិន​ស្វែង​រក​កូន ឬ​ព្យាបាល​អ្នក​ដែល​ខូច ឬ​ចិញ្ចឹម​អ្នក​ដែល​នៅ​ស្ងៀម​ដែរ។ គាត់​នឹង​ស៊ី​សាច់​ខ្លាញ់ ហើយ​ហែក​ក្រញ៉ាំ​របស់​គេ​ជា​ដុំៗ។</w:t>
      </w:r>
    </w:p>
    <w:p/>
    <w:p>
      <w:r xmlns:w="http://schemas.openxmlformats.org/wordprocessingml/2006/main">
        <w:t xml:space="preserve">ព្រះ​នឹង​ចិញ្ចឹម​អ្នក​គង្វាល​ដែល​មិន​មើល​ថែ​អ្នក​ទន់​ខ្សោយ ឬ​អ្នក​រង​របួស​ទេ តែ​នឹង​ទាញ​យក​ប្រយោជន៍​ពី​ពួក​គេ​វិញ។</w:t>
      </w:r>
    </w:p>
    <w:p/>
    <w:p>
      <w:r xmlns:w="http://schemas.openxmlformats.org/wordprocessingml/2006/main">
        <w:t xml:space="preserve">1. "យុត្តិធម៌របស់ព្រះ: អ្នកគង្វាលដែលមិនមែនជា"</w:t>
      </w:r>
    </w:p>
    <w:p/>
    <w:p>
      <w:r xmlns:w="http://schemas.openxmlformats.org/wordprocessingml/2006/main">
        <w:t xml:space="preserve">2. "ការហៅរបស់អ្នកគង្វាលដើម្បីថែទាំអ្នកទន់ខ្សោយ"</w:t>
      </w:r>
    </w:p>
    <w:p/>
    <w:p>
      <w:r xmlns:w="http://schemas.openxmlformats.org/wordprocessingml/2006/main">
        <w:t xml:space="preserve">1. ទំនុកតម្កើង 23:4 - "មែន​ហើយ ទោះ​បី​ខ្ញុំ​ដើរ​កាត់​ជ្រលង​ភ្នំ​នៃ​ស្រមោល​នៃ​សេចក្ដី​ស្លាប់​ក៏​ដោយ ក៏​ខ្ញុំ​នឹង​មិន​ខ្លាច​អំពើ​អាក្រក់​ដែរ ដ្បិត​ទ្រង់​គង់​ជា​មួយ​នឹង​ខ្ញុំ ដំបង​របស់​ទ្រង់ និង​ដំបង​របស់​ទ្រង់​សំរាល​ទុក្ខ​ទូល​បង្គំ"។</w:t>
      </w:r>
    </w:p>
    <w:p/>
    <w:p>
      <w:r xmlns:w="http://schemas.openxmlformats.org/wordprocessingml/2006/main">
        <w:t xml:space="preserve">2. ម៉ាថាយ 25:31-46 - «នៅពេលដែលកូនមនុស្សនឹងមកដោយសិរីល្អរបស់ទ្រង់ ហើយមានពួកទេវតាដ៏វិសុទ្ធទាំងអស់នៅជាមួយនោះ នោះទ្រង់នឹងអង្គុយលើបល្ល័ង្កនៃសិរីល្អរបស់ទ្រង់ ហើយគ្រប់ជាតិសាសន៍នឹងមកនៅចំពោះមុខទ្រង់។ ទ្រង់​នឹង​ញែក​វា​ចេញ​ពី​មួយ​ទៅ​មួយ ដូច​អ្នក​គង្វាល​ញែក​ចៀម​ចេញ​ពី​ពពែ ហើយ​ទ្រង់​នឹង​ដាក់​ចៀម​នៅ​ខាង​ស្តាំ​ដៃ តែ​ពពែ​នៅ​ខាង​ឆ្វេង នោះ​ស្តេច​នឹង​មាន​បន្ទូល​ទៅ​ពួក​គេ​នៅ​ដៃ​ស្តាំ​ថា ចូរ​មក អ្នក​រាល់​គ្នា​បាន​ប្រទាន​ពរ​ដល់​ព្រះបិតា​របស់​ខ្ញុំ សូម​ទទួល​រាជាណាចក្រ​ដែល​បាន​រៀបចំ​សម្រាប់​អ្នក​រាល់​គ្នា​តាំង​ពី​កំណើត​ពិភពលោក​មក»។</w:t>
      </w:r>
    </w:p>
    <w:p/>
    <w:p>
      <w:r xmlns:w="http://schemas.openxmlformats.org/wordprocessingml/2006/main">
        <w:t xml:space="preserve">សាការី 11:17 វេទនា​ដល់​អ្នក​គង្វាល​រូប​ព្រះ ដែល​ចាក​ចេញ​ពី​ហ្វូង​ចៀម! ដាវ​នឹង​ត្រូវ​នៅ​លើ​ដៃ​របស់​គាត់ ហើយ​នៅ​លើ​ភ្នែក​ស្ដាំ​របស់​គាត់ ដៃ​របស់​គាត់​នឹង​ត្រូវ​ស្ងួត​ហួតហែង ហើយ​ភ្នែក​ស្ដាំ​របស់​គាត់​នឹង​ត្រូវ​ងងឹត​ទាំងស្រុង។</w:t>
      </w:r>
    </w:p>
    <w:p/>
    <w:p>
      <w:r xmlns:w="http://schemas.openxmlformats.org/wordprocessingml/2006/main">
        <w:t xml:space="preserve">ផលវិបាកនៃការមិនទទួលខុសត្រូវគឺធ្ងន់ធ្ងរណាស់។</w:t>
      </w:r>
    </w:p>
    <w:p/>
    <w:p>
      <w:r xmlns:w="http://schemas.openxmlformats.org/wordprocessingml/2006/main">
        <w:t xml:space="preserve">1. "ការបំពេញទំនួលខុសត្រូវរបស់អ្នក៖ ការអំពាវនាវឱ្យធ្វើសកម្មភាព"</w:t>
      </w:r>
    </w:p>
    <w:p/>
    <w:p>
      <w:r xmlns:w="http://schemas.openxmlformats.org/wordprocessingml/2006/main">
        <w:t xml:space="preserve">2. "គ្រោះថ្នាក់នៃការធ្វេសប្រហែសទំនួលខុសត្រូវរបស់អ្នក"</w:t>
      </w:r>
    </w:p>
    <w:p/>
    <w:p>
      <w:r xmlns:w="http://schemas.openxmlformats.org/wordprocessingml/2006/main">
        <w:t xml:space="preserve">1. ម៉ាថាយ 25:14-30 - រឿងប្រៀបប្រដូចអំពីទេពកោសល្យ</w:t>
      </w:r>
    </w:p>
    <w:p/>
    <w:p>
      <w:r xmlns:w="http://schemas.openxmlformats.org/wordprocessingml/2006/main">
        <w:t xml:space="preserve">2. យេរេមា 23:1-4 - ការត្រាស់ហៅរបស់ព្រះទៅកាន់អ្នកគង្វាលដើម្បីថែរក្សារាស្ដ្រទ្រង់</w:t>
      </w:r>
    </w:p>
    <w:p/>
    <w:p>
      <w:r xmlns:w="http://schemas.openxmlformats.org/wordprocessingml/2006/main">
        <w:t xml:space="preserve">សាការី ជំពូក​ទី 12 ទាយ​អំពី​ព្រឹត្ដិការណ៍​នា​អនាគត​អំពី​ក្រុង​យេរូសាឡិម និង​ប្រជាជាតិ​នានា​ដែល​នៅ​ជុំវិញ​នោះ។ វានិយាយអំពីការស្ដារឡើងវិញ និងការការពារក្រុងយេរូសាឡឹម ក៏ដូចជាការផ្លាស់ប្តូរខាងវិញ្ញាណ និងការកាន់ទុក្ខដែលនឹងកើតឡើងក្នុងចំណោមប្រជាជន។</w:t>
      </w:r>
    </w:p>
    <w:p/>
    <w:p>
      <w:r xmlns:w="http://schemas.openxmlformats.org/wordprocessingml/2006/main">
        <w:t xml:space="preserve">កថាខណ្ឌទី១៖ ជំពូកចាប់ផ្តើមដោយការប្រកាសថាព្រះនឹងធ្វើឱ្យក្រុងយេរូសាឡិមក្លាយជាពែងនៃភាពញាប់ញ័រ និងជាថ្មដ៏ធ្ងន់សម្រាប់ប្រជាជាតិជុំវិញទាំងអស់។ ព្រះអម្ចាស់​នឹង​ការពារ និង​ការពារ​ក្រុង​យេរូសាឡឹម ហើយ​អ្នក​ណា​ដែល​ព្យាយាម​ធ្វើ​បាប​នឹង​ត្រូវ​ទទួល​ខុស​ត្រូវ។ ឫទ្ធានុភាពរបស់ព្រះនឹងបង្ហាញឱ្យឃើញនៅក្នុងការរក្សាក្រុងយេរូសាឡឹម (សាការី ១២:១-៩)។</w:t>
      </w:r>
    </w:p>
    <w:p/>
    <w:p>
      <w:r xmlns:w="http://schemas.openxmlformats.org/wordprocessingml/2006/main">
        <w:t xml:space="preserve">កថាខណ្ឌ​ទី​២៖ ជំពូក​ពិពណ៌នា​អំពី​ការ​ផ្លាស់​ប្តូរ​ខាង​វិញ្ញាណ​ដែល​នឹង​កើត​ឡើង​ក្នុង​ចំណោម​ប្រជាជន​ក្រុង​យេរូសាឡិម។ ពួកគេ​នឹង​ទទួល​ស្គាល់ និង​កាន់ទុក្ខ​ចំពោះ​ព្រះអង្គ​ដែល​ពួកគេ​បាន​ចាក់​ទម្លុះ ដោយ​ដឹង​ពី​កំហុស​របស់​ពួកគេ ហើយ​ប្រែចិត្ត។ វា​នឹង​មាន​ការ​កាន់ទុក្ខ​យ៉ាង​ខ្លាំង​នៅ​ក្រុង​យេរូសាឡិម ដូច​ជា​ការ​កាន់ទុក្ខ​សម្រាប់​កូន​ប្រុស​តែ​មួយ (សាការី ១២:១០-១៤)។</w:t>
      </w:r>
    </w:p>
    <w:p/>
    <w:p>
      <w:r xmlns:w="http://schemas.openxmlformats.org/wordprocessingml/2006/main">
        <w:t xml:space="preserve">សរុប​មក,</w:t>
      </w:r>
    </w:p>
    <w:p>
      <w:r xmlns:w="http://schemas.openxmlformats.org/wordprocessingml/2006/main">
        <w:t xml:space="preserve">សាការី ជំពូកទី 12 និយាយអំពីការស្ដារឡើងវិញ និងការការពារក្រុងយេរូសាឡិម ក៏ដូចជាការផ្លាស់ប្តូរខាងវិញ្ញាណ និងការកាន់ទុក្ខដែលនឹងកើតឡើងក្នុងចំណោមប្រជាជន។</w:t>
      </w:r>
    </w:p>
    <w:p/>
    <w:p>
      <w:r xmlns:w="http://schemas.openxmlformats.org/wordprocessingml/2006/main">
        <w:t xml:space="preserve">ការ​ប្រកាស​ក្រុង​យេរូសាឡឹម​ជា​ពែង​នៃ​ការ​ញាប់​ញ័រ និង​ជា​ថ្ម​ដ៏​ធ្ងន់​សម្រាប់​ប្រជាជាតិ​ជុំវិញ។</w:t>
      </w:r>
    </w:p>
    <w:p>
      <w:r xmlns:w="http://schemas.openxmlformats.org/wordprocessingml/2006/main">
        <w:t xml:space="preserve">ការ​សន្យា​នៃ​ការ​ការពារ​របស់​ព្រះ និង​ការពារ​ក្រុង​យេរូសាឡិម។</w:t>
      </w:r>
    </w:p>
    <w:p>
      <w:r xmlns:w="http://schemas.openxmlformats.org/wordprocessingml/2006/main">
        <w:t xml:space="preserve">ការពិពណ៌នាអំពីការផ្លាស់ប្តូរខាងវិញ្ញាណ និងការកាន់ទុក្ខដែលនឹងកើតឡើងក្នុងចំណោមប្រជាជន។</w:t>
      </w:r>
    </w:p>
    <w:p/>
    <w:p>
      <w:r xmlns:w="http://schemas.openxmlformats.org/wordprocessingml/2006/main">
        <w:t xml:space="preserve">ជំពូក​នេះ​នៃ​សាការី​ចាប់​ផ្ដើម​ដោយ​ការ​ប្រកាស​ថា ព្រះ​នឹង​ធ្វើ​ឲ្យ​ក្រុង​យេរូសាឡិម​ជា​ពែង​នៃ​ការ​ញ័រ ហើយ​ជា​ថ្ម​ដ៏​ធ្ងន់​សម្រាប់​ប្រជាជាតិ​ជុំវិញ។ ព្រះអម្ចាស់​សន្យា​ថា​នឹង​ការពារ និង​ការពារ​ក្រុង​យេរូសាឡិម ហើយ​អ្នក​ណា​ដែល​ព្យាយាម​ធ្វើ​បាប​នឹង​ត្រូវ​ទទួល​ខុស​ត្រូវ។ បន្ទាប់​មក ជំពូក​ពិពណ៌នា​អំពី​ការ​ផ្លាស់​ប្តូរ​ខាង​វិញ្ញាណ​ដែល​នឹង​កើត​ឡើង​ក្នុង​ចំណោម​ប្រជាជន​ក្រុង​យេរូសាឡិម។ ពួកគេ​នឹង​ទទួល​ស្គាល់ និង​កាន់ទុក្ខ​ចំពោះ​ព្រះអង្គ​ដែល​ពួកគេ​បាន​ចាក់​ទម្លុះ ដោយ​ដឹង​ពី​កំហុស​របស់​ពួកគេ ហើយ​ប្រែចិត្ត។ នឹង​មាន​ការ​កាន់​ទុក្ខ​យ៉ាង​ខ្លាំង​នៅ​ក្រុង​យេរូសាឡឹម ដូច​ជា​ការ​កាន់​ទុក្ខ​សម្រាប់​កូន​ប្រុស​តែ​មួយ​ដែរ។ ជំពូកនេះនិយាយអំពីការស្ដារឡើងវិញ និងការការពារក្រុងយេរូសាឡិម ក៏ដូចជាការផ្លាស់ប្តូរខាងវិញ្ញាណ និងការកាន់ទុក្ខដែលនឹងកើតឡើងក្នុងចំណោមប្រជាជន។</w:t>
      </w:r>
    </w:p>
    <w:p/>
    <w:p>
      <w:r xmlns:w="http://schemas.openxmlformats.org/wordprocessingml/2006/main">
        <w:t xml:space="preserve">សាការី 12:1 ព្រះ‌អម្ចាស់​មាន​ព្រះ‌បន្ទូល​ថា បន្ទុក​នៃ​ព្រះ‌បន្ទូល​របស់​ព្រះ‌អម្ចាស់​ចំពោះ​ជន‌ជាតិ​អ៊ីស្រា‌អែល ដែល​លាត​សន្ធឹង​លើ​ផ្ទៃ​មេឃ ហើយ​ចាក់​គ្រឹះ​ផែនដី ហើយ​បង្កើត​វិញ្ញាណ​មនុស្ស​នៅ​ក្នុង​លោក។</w:t>
      </w:r>
    </w:p>
    <w:p/>
    <w:p>
      <w:r xmlns:w="http://schemas.openxmlformats.org/wordprocessingml/2006/main">
        <w:t xml:space="preserve">ព្រះអម្ចាស់​មាន​បន្ទុក​នៃ​ព្រះបន្ទូល​សម្រាប់​អ៊ីស្រាអែល ហើយ​ទ្រង់​ជា​អ្នក​ដែល​បាន​បង្កើត​ផ្ទៃ​មេឃ និង​ផែនដី ហើយ​បង្កើត​វិញ្ញាណ​មនុស្ស។</w:t>
      </w:r>
    </w:p>
    <w:p/>
    <w:p>
      <w:r xmlns:w="http://schemas.openxmlformats.org/wordprocessingml/2006/main">
        <w:t xml:space="preserve">1. បន្ទុករបស់ព្រះអម្ចាស់: ព្រះបន្ទូលរបស់ព្រះអម្ចាស់សម្រាប់អ៊ីស្រាអែល</w:t>
      </w:r>
    </w:p>
    <w:p/>
    <w:p>
      <w:r xmlns:w="http://schemas.openxmlformats.org/wordprocessingml/2006/main">
        <w:t xml:space="preserve">2. ការបង្កើតរបស់ព្រះអម្ចាស់៖ ស្ថានសួគ៌ ផែនដី និងវិញ្ញាណរបស់មនុស្ស</w:t>
      </w:r>
    </w:p>
    <w:p/>
    <w:p>
      <w:r xmlns:w="http://schemas.openxmlformats.org/wordprocessingml/2006/main">
        <w:t xml:space="preserve">1. លោកុប្បត្តិ 1:1-2 - នៅដើមដំបូង ព្រះបានបង្កើតផ្ទៃមេឃ និងផែនដី។</w:t>
      </w:r>
    </w:p>
    <w:p/>
    <w:p>
      <w:r xmlns:w="http://schemas.openxmlformats.org/wordprocessingml/2006/main">
        <w:t xml:space="preserve">2. យ៉ូប 32:8 - ប៉ុន្តែ​មាន​វិញ្ញាណ​នៅ​ក្នុង​មនុស្ស: ហើយ​ការ​បំផុស​គំនិត​របស់​ព្រះ​ដ៏​មាន​គ្រប់​ចេស្តា​ប្រទាន​ឱ្យ​ពួក​គេ​យល់​ដឹង។</w:t>
      </w:r>
    </w:p>
    <w:p/>
    <w:p>
      <w:r xmlns:w="http://schemas.openxmlformats.org/wordprocessingml/2006/main">
        <w:t xml:space="preserve">សាការី 12:2 មើល យើង​នឹង​ធ្វើ​ឲ្យ​ក្រុង​យេរូសាឡឹម​ក្លាយ​ជា​ពែង​នៃ​ការ​ញាប់​ញ័រ​ដល់​ប្រជាជន​ទាំង​មូល នៅ​ពេល​ដែល​គេ​ត្រូវ​ឡោមព័ទ្ធ​ទាំង​ពួក​យូដា និង​ប្រឆាំង​នឹង​ក្រុង​យេរូសាឡឹម។</w:t>
      </w:r>
    </w:p>
    <w:p/>
    <w:p>
      <w:r xmlns:w="http://schemas.openxmlformats.org/wordprocessingml/2006/main">
        <w:t xml:space="preserve">ព្រះ​នឹង​ធ្វើ​ឲ្យ​ក្រុង​យេរូសាឡិម​ក្លាយ​ជា​ប្រភព​នៃ​ការ​ភ័យ​ខ្លាច​យ៉ាង​ខ្លាំង​សម្រាប់​ប្រជាជាតិ​ទាំង​អស់​ដែល​នៅ​ជុំវិញ​ក្រុង​នោះ នៅ​ពេល​ដែល​ពួក​គេ​ស្ថិត​ក្នុង​ការ​ឡោមព័ទ្ធ​ប្រឆាំង​នឹង​យូដា និង​ក្រុង​យេរូសាឡឹម។</w:t>
      </w:r>
    </w:p>
    <w:p/>
    <w:p>
      <w:r xmlns:w="http://schemas.openxmlformats.org/wordprocessingml/2006/main">
        <w:t xml:space="preserve">1. ព្រះអម្ចាស់ជាកម្លាំងរបស់យើងនៅក្នុងគ្រានៃបញ្ហា</w:t>
      </w:r>
    </w:p>
    <w:p/>
    <w:p>
      <w:r xmlns:w="http://schemas.openxmlformats.org/wordprocessingml/2006/main">
        <w:t xml:space="preserve">2. គ្មានអ្វីអាចបំបែកយើងចេញពីសេចក្តីស្រឡាញ់របស់ព្រះបានទេ។</w:t>
      </w:r>
    </w:p>
    <w:p/>
    <w:p>
      <w:r xmlns:w="http://schemas.openxmlformats.org/wordprocessingml/2006/main">
        <w:t xml:space="preserve">1. អេសាយ 41:10 - "ដូច្នេះ​កុំ​ភ័យ​ខ្លាច​ឡើយ ដ្បិត​ខ្ញុំ​នៅ​ជា​មួយ​នឹង​អ្នក ចូរ​កុំ​ស្រងាក​ចិត្ត​ឡើយ ដ្បិត​យើង​ជា​ព្រះ​របស់​អ្នក​រាល់​គ្នា យើង​នឹង​ពង្រឹង​អ្នក ហើយ​ជួយ​អ្នក យើង​នឹង​ទ្រ​អ្នក​ដោយ​ដៃ​ស្ដាំ​ដ៏​សុចរិត​របស់​ខ្ញុំ"។</w:t>
      </w:r>
    </w:p>
    <w:p/>
    <w:p>
      <w:r xmlns:w="http://schemas.openxmlformats.org/wordprocessingml/2006/main">
        <w:t xml:space="preserve">២. ទំនុកតម្កើង ៤៦:១ —«ព្រះ​ទ្រង់​ជា​ទី​ពឹង​ជ្រក​និង​ជា​កំឡាំង​របស់​យើង ជា​ជំនួយ​ដែល​មាន​រហូត​ដល់​ពេល​មាន​បញ្ហា»។</w:t>
      </w:r>
    </w:p>
    <w:p/>
    <w:p>
      <w:r xmlns:w="http://schemas.openxmlformats.org/wordprocessingml/2006/main">
        <w:t xml:space="preserve">សាការី 12:3 ហើយ​នៅ​ថ្ងៃ​នោះ យើង​នឹង​ធ្វើ​ក្រុង​យេរូសាឡឹម​ជា​ថ្ម​ដ៏​ធ្ងន់​សម្រាប់​មនុស្ស​ទាំង​អស់ អស់​ទាំង​បន្ទុក​ទាំង​អស់​នឹង​ត្រូវ​កាត់​ជា​ដុំៗ ទោះ​ជា​ប្រជាជន​ទាំង​អស់​នៅ​លើ​ផែនដី​បាន​ប្រមូល​ផ្តុំ​គ្នា​ប្រឆាំង​នឹង​វា​ក៏​ដោយ។</w:t>
      </w:r>
    </w:p>
    <w:p/>
    <w:p>
      <w:r xmlns:w="http://schemas.openxmlformats.org/wordprocessingml/2006/main">
        <w:t xml:space="preserve">ព្រះ​សន្យា​ថា​ទ្រង់​នឹង​ការពារ​ក្រុង​យេរូសាឡិម ទោះ​ជា​គ្រប់​ជាតិ​សាសន៍​ប្រមូល​ផ្តុំ​គ្នា​ប្រឆាំង​នឹង​ក្រុង​នោះ​ក៏​ដោយ។</w:t>
      </w:r>
    </w:p>
    <w:p/>
    <w:p>
      <w:r xmlns:w="http://schemas.openxmlformats.org/wordprocessingml/2006/main">
        <w:t xml:space="preserve">1. ការការពាររបស់ព្រះ: ការសន្យានៃក្រុងយេរូសាឡិម</w:t>
      </w:r>
    </w:p>
    <w:p/>
    <w:p>
      <w:r xmlns:w="http://schemas.openxmlformats.org/wordprocessingml/2006/main">
        <w:t xml:space="preserve">2. របៀប​ដែល​ព្រះអម្ចាស់​នឹង​បំពេញ​សេចក្តី​សញ្ញា​របស់​ទ្រង់​សន្យា​ការពារ​ក្រុង​យេរូសាឡិម</w:t>
      </w:r>
    </w:p>
    <w:p/>
    <w:p>
      <w:r xmlns:w="http://schemas.openxmlformats.org/wordprocessingml/2006/main">
        <w:t xml:space="preserve">ទំនុកតម្កើង 46:5 «ព្រះជាម្ចាស់​គង់​នៅ​ក្នុង​នាង នាង​មិន​ដួល​ទេ ព្រះ​នឹង​ជួយ​នាង​នៅ​ពេល​យប់»។</w:t>
      </w:r>
    </w:p>
    <w:p/>
    <w:p>
      <w:r xmlns:w="http://schemas.openxmlformats.org/wordprocessingml/2006/main">
        <w:t xml:space="preserve">2. អេសាយ 62:6-7 ឱក្រុងយេរូសាឡិមអើយ ខ្ញុំបានតាំងអ្នកយាមនៅលើកំផែងរបស់អ្នក ពេញមួយថ្ងៃ ទាំងយប់ ពួកគេមិននៅស្ងៀមឡើយ អ្នកដែលរំឭកព្រះអម្ចាស់កុំឈប់សម្រាកសម្រាប់ខ្លួនអ្នក ហើយកុំឱ្យគាត់សម្រាករហូតដល់ ទ្រង់​បាន​តាំង​ក្រុង​យេរូសាឡិម​ជា​ទី​សរសើរ​នៅ​ផែនដី»។</w:t>
      </w:r>
    </w:p>
    <w:p/>
    <w:p>
      <w:r xmlns:w="http://schemas.openxmlformats.org/wordprocessingml/2006/main">
        <w:t xml:space="preserve">សាការី 12:4 ព្រះ‌អម្ចាស់​មាន​ព្រះ‌បន្ទូល​ថា នៅ​ថ្ងៃ​នោះ យើង​នឹង​វាយ​សេះ​ទាំង​អស់​ដោយ​ការ​ងឿង‌ឆ្ងល់ ហើយ​អ្នក​ជិះ​របស់​វា​នឹង​ឆ្កួត យើង​នឹង​បើក​ភ្នែក​មើល​ពួក​វង្ស​យូដា ហើយ​នឹង​វាយ​សេះ​ទាំង​អស់​របស់​ប្រជាជន​ដោយ​ងងឹត​ភ្នែក។</w:t>
      </w:r>
    </w:p>
    <w:p/>
    <w:p>
      <w:r xmlns:w="http://schemas.openxmlformats.org/wordprocessingml/2006/main">
        <w:t xml:space="preserve">ព្រះ​នឹង​វាយ​សេះ និង​អ្នក​ជិះ​សេះ​នៃ​សាសន៍​យូដា ដោយ​ការ​ងឿង​ឆ្ងល់ និង​ងងឹត​ភ្នែក។</w:t>
      </w:r>
    </w:p>
    <w:p/>
    <w:p>
      <w:r xmlns:w="http://schemas.openxmlformats.org/wordprocessingml/2006/main">
        <w:t xml:space="preserve">1. សេចក្ដីស្រឡាញ់របស់ព្រះចំពោះរាស្ដ្ររបស់ទ្រង់៖ របៀបដែលព្រះការពារ និងផ្គត់ផ្គង់ដល់អ្នកដែលទ្រង់ស្រឡាញ់</w:t>
      </w:r>
    </w:p>
    <w:p/>
    <w:p>
      <w:r xmlns:w="http://schemas.openxmlformats.org/wordprocessingml/2006/main">
        <w:t xml:space="preserve">2. យុត្តិធម៍របស់ព្រះ៖ ព្រះនឹងដាក់ទោសអ្នកដែលធ្វើខុស</w:t>
      </w:r>
    </w:p>
    <w:p/>
    <w:p>
      <w:r xmlns:w="http://schemas.openxmlformats.org/wordprocessingml/2006/main">
        <w:t xml:space="preserve">1. អេសាយ 42:15 - «យើង​នឹង​ធ្វើ​ឲ្យ​អ្នក​ដូច​ជា​ច្រូត​ស្រូវ​ដ៏​មុត​ស្រួច​ថ្មី​ដែល​មាន​ធ្មេញ​ជា​ច្រើន អ្នក​នឹង​ច្រូត​ភ្នំ ហើយ​កំទេច​វា ហើយ​នឹង​ធ្វើ​ឲ្យ​ភ្នំ​ដូច​ជា​អង្កាម»។</w:t>
      </w:r>
    </w:p>
    <w:p/>
    <w:p>
      <w:r xmlns:w="http://schemas.openxmlformats.org/wordprocessingml/2006/main">
        <w:t xml:space="preserve">2. រ៉ូម 12:19 - «កុំសងសឹកមិត្តសំឡាញ់អើយ ចូរទុកកន្លែងសម្រាប់សេចក្ដីក្រោធរបស់ព្រះជាម្ចាស់ ដ្បិតមានចែងទុកមកថាៈ ព្រះអម្ចាស់មានព្រះបន្ទូលថាៈ ព្រះអម្ចាស់មានព្រះបន្ទូលថា ខ្ញុំនឹងសងសឹកវិញ»។</w:t>
      </w:r>
    </w:p>
    <w:p/>
    <w:p>
      <w:r xmlns:w="http://schemas.openxmlformats.org/wordprocessingml/2006/main">
        <w:t xml:space="preserve">សាការី 12:5 អភិបាល​ស្រុក​យូដា​នឹង​និយាយ​ក្នុង​ចិត្ត​ថា៖ «អ្នក​ក្រុង​យេរូសាឡឹម​នឹង​ក្លាយ​ជា​កម្លាំង​របស់​ខ្ញុំ​ក្នុង​ព្រះ‌អម្ចាស់​នៃ​ពិភព​ទាំង​មូល ជា​ព្រះ​របស់​ពួក​គេ»។</w:t>
      </w:r>
    </w:p>
    <w:p/>
    <w:p>
      <w:r xmlns:w="http://schemas.openxmlformats.org/wordprocessingml/2006/main">
        <w:t xml:space="preserve">ពួក​អភិបាល​ស្រុក​យូដា​នឹង​ទទួល​ស្គាល់​ក្រុង​យេរូសាឡឹម​ថា​ជា​កម្លាំង​របស់​គេ​ក្នុង​ព្រះ‌អម្ចាស់​នៃ​ពិភព​ទាំង​មូល ជា​ព្រះ​របស់​ពួក​គេ។</w:t>
      </w:r>
    </w:p>
    <w:p/>
    <w:p>
      <w:r xmlns:w="http://schemas.openxmlformats.org/wordprocessingml/2006/main">
        <w:t xml:space="preserve">1. កម្លាំងរបស់ព្រះអម្ចាស់: អ្វីដែលព្រះអាចធ្វើតាមរយៈប្រជាជនរបស់ទ្រង់</w:t>
      </w:r>
    </w:p>
    <w:p/>
    <w:p>
      <w:r xmlns:w="http://schemas.openxmlformats.org/wordprocessingml/2006/main">
        <w:t xml:space="preserve">2. ការពឹងផ្អែកលើកម្លាំងរបស់ព្រះនៅក្នុងគ្រានៃបញ្ហា</w:t>
      </w:r>
    </w:p>
    <w:p/>
    <w:p>
      <w:r xmlns:w="http://schemas.openxmlformats.org/wordprocessingml/2006/main">
        <w:t xml:space="preserve">១. ទំនុកតម្កើង ៤៦:១-៣ ព្រះទ្រង់ជាទីពឹងជ្រក និងជាកម្លាំងរបស់យើង ដែលជាជំនួយនាពេលបច្ចុប្បន្នដ៏លំបាក។ ដូច្នេះ យើង​នឹង​មិន​ភ័យ​ខ្លាច ទោះ​បី​ផែនដី​បើក​ផ្លូវ ទោះ​ជា​ភ្នំ​ត្រូវ​រំកិល​ទៅ​ក្នុង​ចិត្ត​សមុទ្រ ទោះ​បី​ជា​ទឹក​របស់​វា​គ្រហឹម​ជា​ពពុះ​ក្ដី ទោះ​ជា​ភ្នំ​ញ័រ​ដោយ​ការ​ហើម​ក៏​ដោយ។</w:t>
      </w:r>
    </w:p>
    <w:p/>
    <w:p>
      <w:r xmlns:w="http://schemas.openxmlformats.org/wordprocessingml/2006/main">
        <w:t xml:space="preserve">2. អេភេសូរ 6:10 ជាចុងក្រោយ ចូរមានកម្លាំងនៅក្នុងព្រះអម្ចាស់ និងដោយកម្លាំងនៃកម្លាំងរបស់ទ្រង់។</w:t>
      </w:r>
    </w:p>
    <w:p/>
    <w:p>
      <w:r xmlns:w="http://schemas.openxmlformats.org/wordprocessingml/2006/main">
        <w:t xml:space="preserve">សាការី 12:6 នៅ​ថ្ងៃ​នោះ យើង​នឹង​ធ្វើ​ឲ្យ​ពួក​ចៅហ្វាយ​ស្រុក​យូដា​ប្រៀប​ដូច​ជា​ភ្លើង​នៅ​ក្នុង​អុស ហើយ​ដូច​ជា​ភ្លើង​ឆេះ​នៅ​ក្រោល។ ពួក​គេ​នឹង​លេប​ត្របាក់​ប្រជាជន​ទាំង​មូល នៅ​ខាង​ស្ដាំ និង​ខាង​ឆ្វេង ហើយ​ក្រុង​យេរូសាឡឹម​នឹង​មាន​មនុស្ស​រស់​នៅ​ម្ដង​ទៀត​នៅ​កន្លែង​របស់​នាង គឺ​នៅ​ក្រុង​យេរូសាឡឹម។</w:t>
      </w:r>
    </w:p>
    <w:p/>
    <w:p>
      <w:r xmlns:w="http://schemas.openxmlformats.org/wordprocessingml/2006/main">
        <w:t xml:space="preserve">នៅ​ថ្ងៃ​នៃ​ព្រះ‌អម្ចាស់ នោះ​ពួក​អ្នក​គ្រប់​គ្រង​ស្រុក​យូដា​នឹង​ប្រៀប​ដូច​ជា​ភ្លើង​ដែល​ឆេះ​បំផ្លាញ​ប្រជាជន​គ្រប់​ទិសទី។ ក្នុងពេលជាមួយគ្នានោះ ក្រុងយេរូសាឡិមនឹងត្រូវបានស្ដារឡើងវិញទៅកន្លែងត្រឹមត្រូវរបស់ខ្លួន។</w:t>
      </w:r>
    </w:p>
    <w:p/>
    <w:p>
      <w:r xmlns:w="http://schemas.openxmlformats.org/wordprocessingml/2006/main">
        <w:t xml:space="preserve">1. អំណាចនៃភ្លើងរបស់ព្រះ: របៀបដែលយុត្តិធម៌របស់ព្រះនឹងស្ដាររាស្ដ្ររបស់ទ្រង់</w:t>
      </w:r>
    </w:p>
    <w:p/>
    <w:p>
      <w:r xmlns:w="http://schemas.openxmlformats.org/wordprocessingml/2006/main">
        <w:t xml:space="preserve">2. ថ្ងៃនៃព្រះអម្ចាស់: របៀបដែលព្រះនាំមកនូវការប្រោសលោះតាមរយៈការស្ដារឡើងវិញ</w:t>
      </w:r>
    </w:p>
    <w:p/>
    <w:p>
      <w:r xmlns:w="http://schemas.openxmlformats.org/wordprocessingml/2006/main">
        <w:t xml:space="preserve">1. អេសាយ 9:6-7 - សម្រាប់យើងរាល់គ្នាមានកូនមួយបានកើតមកយើង កូនប្រុសមួយត្រូវបានផ្តល់ឱ្យ: ហើយរដ្ឋាភិបាលនឹងនៅលើស្មារបស់គាត់: ហើយឈ្មោះរបស់គាត់នឹងត្រូវបានគេហៅថាអស្ចារ្យ, ទីប្រឹក្សា, ព្រះដ៏ខ្លាំងពូកែ, ព្រះវរបិតាអស់កល្បជានិច្ច។ , ព្រះអង្គម្ចាស់នៃសន្តិភាព។</w:t>
      </w:r>
    </w:p>
    <w:p/>
    <w:p>
      <w:r xmlns:w="http://schemas.openxmlformats.org/wordprocessingml/2006/main">
        <w:t xml:space="preserve">2. អេសាយ 11:1-5 - ហើយនឹងមានដំបងមួយចេញពីដើមរបស់អ៊ីសាយ ហើយសាខាមួយនឹងដុះចេញពីឫសរបស់វា: ហើយព្រះវិញ្ញាណនៃព្រះអម្ចាស់នឹងសណ្ឋិតលើគាត់ ដែលជាវិញ្ញាណនៃប្រាជ្ញា និងការយល់ដឹង វិញ្ញាណនៃដំបូន្មាន និងកម្លាំង វិញ្ញាណនៃចំណេះដឹង និងការកោតខ្លាចដល់ព្រះអម្ចាស់។ ហើយ​នឹង​ធ្វើ​ឲ្យ​គាត់​យល់​យ៉ាង​ឆាប់​រហ័ស ដោយ​កោត​ខ្លាច​ដល់​ព្រះ‌អម្ចាស់ ហើយ​គាត់​នឹង​មិន​វិនិច្ឆ័យ​តាម​ភ្នែក​របស់​គាត់ ឬ​ក៏​មិន​បន្ទោស​តាម​ត្រចៀក​គាត់​ដែរ តែ​គាត់​នឹង​វិនិច្ឆ័យ​មនុស្ស​ក្រីក្រ​ដោយ​សុចរិត ហើយ​នឹង​កាត់​ទោស​ដោយ​សមធម៌​សម្រាប់​អ្នក​រាល់​គ្នា។ ស្លូតបូត​នៃ​ផែនដី គាត់​នឹង​វាយ​ផែនដី​ដោយ​ដំបង​នៃ​មាត់​របស់​គាត់ ហើយ​គាត់​នឹង​សម្លាប់​មនុស្ស​អាក្រក់​ដោយ​ដង្ហើម​បបូរមាត់​របស់​គាត់។</w:t>
      </w:r>
    </w:p>
    <w:p/>
    <w:p>
      <w:r xmlns:w="http://schemas.openxmlformats.org/wordprocessingml/2006/main">
        <w:t xml:space="preserve">សាការី 12:7 ព្រះ‌អម្ចាស់​ក៏​នឹង​សង្គ្រោះ​ត្រសាល​របស់​ជន‌ជាតិ​យូដា​ជា​មុន​សិន ដើម្បី​កុំ​ឲ្យ​សិរី‌រុងរឿង​របស់​វង្ស​ព្រះបាទ​ដាវីឌ និង​សិរី‌រុងរឿង​របស់​អ្នក​ក្រុង​យេរូ‌សាឡឹម​មិន​លើក​តម្កើង​ពួក​យូដា​ឡើយ។</w:t>
      </w:r>
    </w:p>
    <w:p/>
    <w:p>
      <w:r xmlns:w="http://schemas.openxmlformats.org/wordprocessingml/2006/main">
        <w:t xml:space="preserve">ព្រះ‌អម្ចាស់​នឹង​ការពារ​ត្រសាល​របស់​ជន‌ជាតិ​យូដា​ជា​មុន​សិន ដើម្បី​កុំ​ឲ្យ​សិរី‌រុងរឿង​របស់​ព្រះបាទ​ដាវីឌ និង​សិរី‌រុងរឿង​របស់​ក្រុង​យេរូ‌សាឡឹម​មិន​បាន​តម្កើង​លើស​សាសន៍​យូដា​ឡើយ។</w:t>
      </w:r>
    </w:p>
    <w:p/>
    <w:p>
      <w:r xmlns:w="http://schemas.openxmlformats.org/wordprocessingml/2006/main">
        <w:t xml:space="preserve">1. ការការពាររបស់ព្រះសម្រាប់មនុស្សទន់ខ្សោយនិងងាយរងគ្រោះ</w:t>
      </w:r>
    </w:p>
    <w:p/>
    <w:p>
      <w:r xmlns:w="http://schemas.openxmlformats.org/wordprocessingml/2006/main">
        <w:t xml:space="preserve">2. សារៈសំខាន់នៃភាពរាបទាប និងការរួបរួម</w:t>
      </w:r>
    </w:p>
    <w:p/>
    <w:p>
      <w:r xmlns:w="http://schemas.openxmlformats.org/wordprocessingml/2006/main">
        <w:t xml:space="preserve">1. ទំនុកតម្កើង 91:4 - ទ្រង់​នឹង​គ្រប​បាំង​អ្នក​ដោយ​ស្លាប​របស់​ទ្រង់ ហើយ​អ្នក​នឹង​ជ្រកកោន​ក្រោម​ស្លាប​របស់​ទ្រង់។ ភាពស្មោះត្រង់របស់គាត់នឹងក្លាយជាខែល និងជារបាំងការពាររបស់អ្នក។</w:t>
      </w:r>
    </w:p>
    <w:p/>
    <w:p>
      <w:r xmlns:w="http://schemas.openxmlformats.org/wordprocessingml/2006/main">
        <w:t xml:space="preserve">2. សុភាសិត 3:34 - គាត់​ចំអក​អ្នក​ចំអក​ដោយ​អំនួត ប៉ុន្តែ​ផ្តល់​ព្រះគុណ​ដល់​មនុស្ស​រាប​ទាប។</w:t>
      </w:r>
    </w:p>
    <w:p/>
    <w:p>
      <w:r xmlns:w="http://schemas.openxmlformats.org/wordprocessingml/2006/main">
        <w:t xml:space="preserve">សាការី 12:8 នៅ​ថ្ងៃ​នោះ ព្រះ‌អម្ចាស់​នឹង​ការពារ​អ្នក​ក្រុង​យេរូ‌សាឡឹម។ នៅថ្ងៃនោះ អ្នកណាដែលទន់ខ្សោយក្នុងចំណោមពួកគេ អ្នកនោះនឹងទៅជាដូចព្រះបាទដាវីឌ។ ហើយ​វង្ស​របស់​ដាវីឌ​នឹង​បាន​ដូច​ជា​ព្រះ ដូច​ជា​ទេវតា​នៃ​ព្រះ​យេហូវ៉ា​នៅ​ចំពោះ​មុខ​ពួក​គេ។</w:t>
      </w:r>
    </w:p>
    <w:p/>
    <w:p>
      <w:r xmlns:w="http://schemas.openxmlformats.org/wordprocessingml/2006/main">
        <w:t xml:space="preserve">ក្នុង​វគ្គ​នេះ ព្រះ​សន្យា​ថា​នឹង​ការពារ​អ្នក​ក្រុង​យេរូសាឡិម ហើយ​ធ្វើ​ឲ្យ​ពួក​គេ​មាន​កម្លាំង​ដូច​ស្ដេច​ដាវីឌ។</w:t>
      </w:r>
    </w:p>
    <w:p/>
    <w:p>
      <w:r xmlns:w="http://schemas.openxmlformats.org/wordprocessingml/2006/main">
        <w:t xml:space="preserve">1. "កម្លាំងរបស់ព្រះអម្ចាស់: ការពឹងផ្អែកលើការការពាររបស់ព្រះ"</w:t>
      </w:r>
    </w:p>
    <w:p/>
    <w:p>
      <w:r xmlns:w="http://schemas.openxmlformats.org/wordprocessingml/2006/main">
        <w:t xml:space="preserve">2. "អំណាចនៃព្រះអម្ចាស់: ឈរយ៉ាងរឹងមាំនៅក្នុងសេចក្តីជំនឿ"</w:t>
      </w:r>
    </w:p>
    <w:p/>
    <w:p>
      <w:r xmlns:w="http://schemas.openxmlformats.org/wordprocessingml/2006/main">
        <w:t xml:space="preserve">ទំនុកតម្កើង 91:2: «ខ្ញុំនឹង​និយាយ​អំពី​ព្រះ​អម្ចាស់​ថា ទ្រង់​ជា​ទី​ពឹង​ជ្រក និង​ជា​បន្ទាយ​របស់​ទូលបង្គំ ជា​ព្រះ​នៃ​ទូលបង្គំ ទូល​បង្គំ​នឹង​ទុក​ចិត្ត​លើ​ទ្រង់»។</w:t>
      </w:r>
    </w:p>
    <w:p/>
    <w:p>
      <w:r xmlns:w="http://schemas.openxmlformats.org/wordprocessingml/2006/main">
        <w:t xml:space="preserve">2. អេសាយ 41:10: «កុំខ្លាចឡើយ ដ្បិតខ្ញុំនៅជាមួយអ្នក កុំឲ្យស្រងាកចិត្តឡើយ ដ្បិតយើងជាព្រះរបស់អ្នក ខ្ញុំនឹងពង្រឹងអ្នក ខ្ញុំនឹងជួយអ្នក ខ្ញុំនឹងលើកអ្នកដោយដៃស្តាំដ៏សុចរិតរបស់ខ្ញុំ»។</w:t>
      </w:r>
    </w:p>
    <w:p/>
    <w:p>
      <w:r xmlns:w="http://schemas.openxmlformats.org/wordprocessingml/2006/main">
        <w:t xml:space="preserve">សាការី 12:9 នៅ​ថ្ងៃ​នោះ យើង​នឹង​ស្វែង​រក​បំផ្លាញ​ប្រជាជាតិ​ទាំង​អស់​ដែល​មក​វាយ​ក្រុង​យេរូ‌សាឡឹម។</w:t>
      </w:r>
    </w:p>
    <w:p/>
    <w:p>
      <w:r xmlns:w="http://schemas.openxmlformats.org/wordprocessingml/2006/main">
        <w:t xml:space="preserve">ព្រះសន្យាថានឹងការពារនិងការពារក្រុងយេរូសាឡិមពីអស់អ្នកដែលព្យាយាមបំផ្លាញវា។</w:t>
      </w:r>
    </w:p>
    <w:p/>
    <w:p>
      <w:r xmlns:w="http://schemas.openxmlformats.org/wordprocessingml/2006/main">
        <w:t xml:space="preserve">1. ព្រះជាអ្នកការពារយើង - សាការី 12:9</w:t>
      </w:r>
    </w:p>
    <w:p/>
    <w:p>
      <w:r xmlns:w="http://schemas.openxmlformats.org/wordprocessingml/2006/main">
        <w:t xml:space="preserve">2. ការជឿលើការសន្យារបស់ព្រះ - សាការី 12:9</w:t>
      </w:r>
    </w:p>
    <w:p/>
    <w:p>
      <w:r xmlns:w="http://schemas.openxmlformats.org/wordprocessingml/2006/main">
        <w:t xml:space="preserve">ទំនុកតម្កើង ៤៦:១-២ ព្រះទ្រង់ជាទីពឹងជ្រក និងជាកម្លាំងរបស់យើង ជាជំនួយដែលមិនធ្លាប់មានក្នុងគ្រាលំបាក។ ដូច្នេះ យើង​នឹង​មិន​ភ័យ​ខ្លាច ទោះ​បី​ផែនដី​បើក​ផ្លូវ ហើយ​ភ្នំ​ធ្លាក់​ចូល​ទៅ​ក្នុង​ចិត្ត​សមុទ្រ​ក៏​ដោយ។</w:t>
      </w:r>
    </w:p>
    <w:p/>
    <w:p>
      <w:r xmlns:w="http://schemas.openxmlformats.org/wordprocessingml/2006/main">
        <w:t xml:space="preserve">2. អេសាយ 41:10 ដូច្នេះ ចូរ​កុំ​ភ័យ​ខ្លាច​ឡើយ ដ្បិត​ខ្ញុំ​នៅ​ជា​មួយ​អ្នក​រាល់​គ្នា។ កុំ​ភ័យ​ខ្លាច​ឡើយ ដ្បិត​យើង​ជា​ព្រះ​របស់​អ្នក។ ខ្ញុំនឹងពង្រឹងអ្នកហើយជួយអ្នក; ខ្ញុំនឹងលើកអ្នកដោយដៃស្តាំដ៏សុចរិតរបស់ខ្ញុំ។</w:t>
      </w:r>
    </w:p>
    <w:p/>
    <w:p>
      <w:r xmlns:w="http://schemas.openxmlformats.org/wordprocessingml/2006/main">
        <w:t xml:space="preserve">សាការី 12:10 ហើយ​យើង​នឹង​ចាក់​ទៅ​លើ​វង្ស​របស់​ព្រះបាទ​ដាវីឌ និង​អ្នក​ក្រុង​យេរូសាឡឹម ជា​វិញ្ញាណ​នៃ​ព្រះគុណ និង​ការ​អង្វរ ហើយ​គេ​នឹង​ទត​មើល​មក​លើ​យើង ដែល​គេ​បាន​ចាក់​ទម្លុះ ហើយ​គេ​នឹង​កាន់​ទុក្ខ​ជំនួស​ទ្រង់ ដូច​ជា​កាន់​ទុក្ខ។ សម្រាប់​កូន​ប្រុស​តែ​មួយ​របស់​គាត់ ហើយ​នឹង​មាន​ភាព​ជូរ​ចត់​សម្រាប់​គាត់ ដូច​ជា​កូន​ច្បង​របស់​គាត់​ដែល​ជូរ​ចត់។</w:t>
      </w:r>
    </w:p>
    <w:p/>
    <w:p>
      <w:r xmlns:w="http://schemas.openxmlformats.org/wordprocessingml/2006/main">
        <w:t xml:space="preserve">អ្នក​ក្រុង​យេរូសាឡិម​នឹង​ទទួល​អារម្មណ៍​នៃ​ព្រះគុណ និង​ការ​អង្វរ ហើយ​នឹង​កាន់​ទុក្ខ​ចំពោះ​ព្រះ​យេស៊ូ ដែល​ត្រូវ​គេ​ទម្លុះ ដូច​ជា​កាន់​ទុក្ខ​ចំពោះ​កូន​ប្រុស​តែ​មួយ។</w:t>
      </w:r>
    </w:p>
    <w:p/>
    <w:p>
      <w:r xmlns:w="http://schemas.openxmlformats.org/wordprocessingml/2006/main">
        <w:t xml:space="preserve">1. ព្រះវិញ្ញាណនៃព្រះគុណ និងការអង្វរ៖ សម្លឹងទៅរកព្រះយេស៊ូវ ដែលជាអ្នកដែលត្រូវបានគេទម្លុះ</w:t>
      </w:r>
    </w:p>
    <w:p/>
    <w:p>
      <w:r xmlns:w="http://schemas.openxmlformats.org/wordprocessingml/2006/main">
        <w:t xml:space="preserve">2. ការកាន់ទុក្ខចំពោះព្រះយេស៊ូវ៖ ទុក្ខសោកពិតត្រូវបានជួបប្រទះសម្រាប់កូនប្រុសតែមួយ</w:t>
      </w:r>
    </w:p>
    <w:p/>
    <w:p>
      <w:r xmlns:w="http://schemas.openxmlformats.org/wordprocessingml/2006/main">
        <w:t xml:space="preserve">1. ទំនុកតម្កើង 34:18 - ព្រះអម្ចាស់​គង់​នៅ​ជិត​អ្នក​ដែល​មាន​ចិត្ត​សង្រេង ហើយ​ជួយ​សង្គ្រោះ​អ្នក​ដែល​ខូច​ចិត្ត។</w:t>
      </w:r>
    </w:p>
    <w:p/>
    <w:p>
      <w:r xmlns:w="http://schemas.openxmlformats.org/wordprocessingml/2006/main">
        <w:t xml:space="preserve">2. យ៉ូហាន 19:37 - ហើយ​មាន​បទ​គម្ពីរ​មួយ​ទៀត​ចែង​ថា​៖ ​«​គេ​នឹង​មើល​ទៅ​លើ​អ្នក​ដែល​គេ​បាន​ចោះ។</w:t>
      </w:r>
    </w:p>
    <w:p/>
    <w:p>
      <w:r xmlns:w="http://schemas.openxmlformats.org/wordprocessingml/2006/main">
        <w:t xml:space="preserve">សាការី 12:11 នៅ​ថ្ងៃ​នោះ នឹង​មាន​ការ​កាន់​ទុក្ខ​យ៉ាង​ខ្លាំង​នៅ​ក្រុង​យេរូសាឡឹម ដូច​ជា​ការ​កាន់​ទុក្ខ​របស់​ហាដាឌ្រិមម៉ូន នៅ​ជ្រលង​ភ្នំ​មេគីដូន។</w:t>
      </w:r>
    </w:p>
    <w:p/>
    <w:p>
      <w:r xmlns:w="http://schemas.openxmlformats.org/wordprocessingml/2006/main">
        <w:t xml:space="preserve">ការ​កាន់ទុក្ខ​ដ៏​ធំ​នៅ​ក្រុង​យេរូសាឡិម​ត្រូវ​បាន​ប្រៀប​ធៀប​ទៅ​នឹង​ការ​កាន់​ទុក្ខ​របស់​ហាដាឌ្រិមម៉ូន​នៅ​ជ្រលង​ភ្នំ​មេគីដូន។</w:t>
      </w:r>
    </w:p>
    <w:p/>
    <w:p>
      <w:r xmlns:w="http://schemas.openxmlformats.org/wordprocessingml/2006/main">
        <w:t xml:space="preserve">1. តម្លៃនៃការកាន់ទុក្ខ: ការរៀនពីការកាន់ទុក្ខរបស់ Hadadrimmon</w:t>
      </w:r>
    </w:p>
    <w:p/>
    <w:p>
      <w:r xmlns:w="http://schemas.openxmlformats.org/wordprocessingml/2006/main">
        <w:t xml:space="preserve">2. ការលួងលោមក្នុងការកាន់ទុក្ខ៖ ការស្វែងរកក្តីសង្ឃឹមនៅជ្រលងភ្នំមេគីដដូន</w:t>
      </w:r>
    </w:p>
    <w:p/>
    <w:p>
      <w:r xmlns:w="http://schemas.openxmlformats.org/wordprocessingml/2006/main">
        <w:t xml:space="preserve">1. ម៉ាថាយ 5:4 "អ្នក​ដែល​កាន់​ទុក្ខ អ្នក​នោះ​មាន​សុភមង្គល​ហើយ ដ្បិត​គេ​នឹង​បាន​សម្រាល​ទុក្ខ"។</w:t>
      </w:r>
    </w:p>
    <w:p/>
    <w:p>
      <w:r xmlns:w="http://schemas.openxmlformats.org/wordprocessingml/2006/main">
        <w:t xml:space="preserve">2. បរិនិព្វាន 3:21-24 «ខ្ញុំ​សូម​រំឭក​ដល់​សេចក្ដី​នេះ​ហើយ ដូច្នេះ​ខ្ញុំ​មាន​សេចក្ដី​សង្ឃឹម​ថា ដោយ​ព្រោះ​សេចក្ដី​ស្រឡាញ់​ដ៏​មហិមា​របស់​ព្រះអម្ចាស់ យើង​មិន​ត្រូវ​វិនាស​ឡើយ ដ្បិត​សេចក្ដី​មេត្តា​ករុណា​របស់​ទ្រង់​មិន​ដែល​សាបសូន្យ​ឡើយ វា​មាន​ថ្មី​ជា​រៀង​រាល់​ព្រឹក សេចក្ដី​ស្មោះ​ត្រង់​របស់​ទ្រង់​អស្ចារ្យ​ណាស់។ ចូរ​ប្រាប់​ខ្លួន​ខ្ញុំ​ថា ព្រះអម្ចាស់​ជា​ចំណែក​របស់​ខ្ញុំ ដូច្នេះ ខ្ញុំ​នឹង​រង់ចាំ​ព្រះអង្គ។</w:t>
      </w:r>
    </w:p>
    <w:p/>
    <w:p>
      <w:r xmlns:w="http://schemas.openxmlformats.org/wordprocessingml/2006/main">
        <w:t xml:space="preserve">សាការី 12:12 ហើយ​ស្រុក​នឹង​កាន់​ទុក្ខ គ្រប់​ក្រុម​គ្រួសារ​ដាច់​ពី​គ្នា។ គ្រួសារ​របស់​ព្រះបាទ​ដាវីឌ​បែក​គ្នា ហើយ​ប្រពន្ធ​ក៏​បែក​គ្នា​ដែរ។ ក្រុម​គ្រួសារ​របស់​លោក​ណាថាន​បែក​គ្នា ហើយ​ប្រពន្ធ​របស់​ពួក​គេ​ក៏​បែក​គ្នា​ដែរ។</w:t>
      </w:r>
    </w:p>
    <w:p/>
    <w:p>
      <w:r xmlns:w="http://schemas.openxmlformats.org/wordprocessingml/2006/main">
        <w:t xml:space="preserve">ទឹក​ដី​យូដា​នឹង​កាន់​ទុក្ខ ដោយ​គ្រួសារ​នីមួយៗ​កាន់​ទុក្ខ​ដោយ​ឡែក​ពី​គ្នា។</w:t>
      </w:r>
    </w:p>
    <w:p/>
    <w:p>
      <w:r xmlns:w="http://schemas.openxmlformats.org/wordprocessingml/2006/main">
        <w:t xml:space="preserve">1. ការរស់នៅក្នុងទឹកដីនៃការកាន់ទុក្ខ៖ របៀបស្វែងរកសន្តិភាពក្នុងពេលមានទុក្ខ</w:t>
      </w:r>
    </w:p>
    <w:p/>
    <w:p>
      <w:r xmlns:w="http://schemas.openxmlformats.org/wordprocessingml/2006/main">
        <w:t xml:space="preserve">2. ការលួងលោមរបស់ព្រះនៅក្នុងគ្រានៃការបាត់បង់: ការស្វែងរកកម្លាំងនៅក្នុងគ្រានៃទុក្ខព្រួយ</w:t>
      </w:r>
    </w:p>
    <w:p/>
    <w:p>
      <w:r xmlns:w="http://schemas.openxmlformats.org/wordprocessingml/2006/main">
        <w:t xml:space="preserve">1. អេសាយ 61:2-3 - ដើម្បីប្រកាសឆ្នាំនៃការពេញចិត្តរបស់ព្រះអម្ចាស់ និងថ្ងៃនៃការសងសឹករបស់ព្រះនៃយើង។ សម្រាលទុក្ខអស់អ្នកដែលកាន់ទុក្ខ</w:t>
      </w:r>
    </w:p>
    <w:p/>
    <w:p>
      <w:r xmlns:w="http://schemas.openxmlformats.org/wordprocessingml/2006/main">
        <w:t xml:space="preserve">២ កូរិនថូស ១:៣-៤ - សូម​ថ្វាយ​ព្រះ​ពរ​ដល់​ព្រះ​ជា​ព្រះ​បិតា​នៃ​ព្រះ​យេស៊ូវ​គ្រីស្ទ ជា​ព្រះ​វរបិតា​នៃ​សេចក្តី​មេត្តា​ករុណា និង​ជា​ព្រះ​នៃ​ការ​សម្រាល​ទុក្ខ​ទាំង​អស់ ដែល​សម្រាល​ទុក្ខ​យើង​ក្នុង​គ្រប់​ទាំង​ទុក្ខ​លំបាក​របស់​យើង ដើម្បី​ឲ្យ​យើង​អាច​សម្រាល​ទុក្ខ​អស់​អ្នក​ដែល ស្ថិត​ក្នុង​ទុក្ខ​លំបាក​ណា​មួយ ដោយ​មាន​ការ​សម្រាល​ទុក្ខ​ដែល​យើង​ខ្លួន​ឯង​ត្រូវ​បាន​សម្រាល​ទុក្ខ​ដោយ​ព្រះ។</w:t>
      </w:r>
    </w:p>
    <w:p/>
    <w:p>
      <w:r xmlns:w="http://schemas.openxmlformats.org/wordprocessingml/2006/main">
        <w:t xml:space="preserve">សាការី 12:13 គ្រួសារ​លេវី​បែក​គ្នា ហើយ​ប្រពន្ធ​ក៏​បែក​គ្នា។ ក្រុម​គ្រួសារ​របស់​លោក​ស៊ីម៉ៃ​ដាច់​ពី​គ្នា ហើយ​ប្រពន្ធ​របស់​ពួក​គេ​ក៏​បែក​គ្នា​ដែរ។</w:t>
      </w:r>
    </w:p>
    <w:p/>
    <w:p>
      <w:r xmlns:w="http://schemas.openxmlformats.org/wordprocessingml/2006/main">
        <w:t xml:space="preserve">ព្រះ​ត្រាស់​ហៅ​យើង​ឲ្យ​ញែក​ខ្លួន​យើង​ចេញ​ពី​ការ​រំខាន​ខាង​លោកិយ ដើម្បី​គោរព​ទ្រង់។</w:t>
      </w:r>
    </w:p>
    <w:p/>
    <w:p>
      <w:r xmlns:w="http://schemas.openxmlformats.org/wordprocessingml/2006/main">
        <w:t xml:space="preserve">១៖ ដើម្បីរស់នៅក្នុងជីវិតដ៏បរិសុទ្ធ យើងត្រូវខិតខំបំបែកខ្លួនចេញពីវត្ថុក្នុងលោកនេះ។</w:t>
      </w:r>
    </w:p>
    <w:p/>
    <w:p>
      <w:r xmlns:w="http://schemas.openxmlformats.org/wordprocessingml/2006/main">
        <w:t xml:space="preserve">២៖ យើង​ត្រូវ​លះបង់​ទ្រព្យសម្បត្ដិ និង​ការ​តាំងចិត្ត​ខាង​លោកិយ​របស់​យើង ដើម្បី​គោរព​ព្រះអម្ចាស់ និង​ព្រះអង្គសង្គ្រោះ​របស់​យើង។</w:t>
      </w:r>
    </w:p>
    <w:p/>
    <w:p>
      <w:r xmlns:w="http://schemas.openxmlformats.org/wordprocessingml/2006/main">
        <w:t xml:space="preserve">១៖ ម៉ាថាយ ៦:២៤ - គ្មាន​អ្នក​ណា​អាច​បម្រើ​ម្ចាស់​ពីរ​នាក់​បាន​ឡើយ ដ្បិត​គាត់​នឹង​ស្អប់​មួយ ហើយ​ស្រឡាញ់​ម្នាក់​ទៀត ឬ​គាត់​នឹង​លះបង់​ចំពោះ​មួយ ហើយ​មើលងាយ​ម្នាក់​ទៀត។</w:t>
      </w:r>
    </w:p>
    <w:p/>
    <w:p>
      <w:r xmlns:w="http://schemas.openxmlformats.org/wordprocessingml/2006/main">
        <w:t xml:space="preserve">២:១ យ៉ូហាន ២:១៥-១៧ —កុំ​ស្រឡាញ់​លោកិយ ឬ​របស់​ក្នុង​លោកីយ៍​ឡើយ។ ប្រសិន​បើ​អ្នក​ណា​ស្រឡាញ់​លោកីយ៍ សេចក្ដី​ស្រឡាញ់​របស់​ព្រះបិតា​មិន​ស្ថិត​នៅ​ក្នុង​អ្នក​នោះ​ទេ។ ដ្បិត​អ្វីៗ​ដែល​នៅ​ក្នុង​លោកីយ៍​នេះ សេចក្ដី​ប៉ង​ប្រាថ្នា​នៃ​សាច់​ឈាម និង​សេចក្ដី​ប៉ង​ប្រាថ្នា​នៃ​ភ្នែក និង​មោទនភាព​ក្នុង​ទ្រព្យ​សម្បត្តិ មិន​មែន​មក​ពី​ព្រះវរបិតា​ទេ គឺ​មក​ពី​លោកីយ៍។ ហើយ​ពិភពលោក​ក៏​រលត់​ទៅ​តាម​សេចក្ដី​ប៉ង​ប្រាថ្នា​របស់​វា ប៉ុន្តែ​អ្នក​ណា​ដែល​ធ្វើ​តាម​ព្រះហឫទ័យ​របស់​ព្រះ​នឹង​ស្ថិត​នៅ​ជា​រៀង​រហូត។</w:t>
      </w:r>
    </w:p>
    <w:p/>
    <w:p>
      <w:r xmlns:w="http://schemas.openxmlformats.org/wordprocessingml/2006/main">
        <w:t xml:space="preserve">សាការី 12:14 អស់​ទាំង​គ្រួសារ​ដែល​នៅ​សេសសល់ គ្រប់​គ្រួសារ​ដាច់​ពី​គ្នា ហើយ​ប្រពន្ធ​ក៏​បែក​គ្នា​ដែរ។</w:t>
      </w:r>
    </w:p>
    <w:p/>
    <w:p>
      <w:r xmlns:w="http://schemas.openxmlformats.org/wordprocessingml/2006/main">
        <w:t xml:space="preserve">នៅក្នុងសាការី 12:14 ក្រុមគ្រួសារត្រូវបានណែនាំឲ្យញែកខ្លួនចេញពីគ្នាទៅវិញទៅមក។</w:t>
      </w:r>
    </w:p>
    <w:p/>
    <w:p>
      <w:r xmlns:w="http://schemas.openxmlformats.org/wordprocessingml/2006/main">
        <w:t xml:space="preserve">1. «ការ​បែក​គ្នា​សម្រាប់​ការ​ប្រកប​ដោយ​ការ​យល់​ចិត្ត​សាការី ១២:១៤»។</w:t>
      </w:r>
    </w:p>
    <w:p/>
    <w:p>
      <w:r xmlns:w="http://schemas.openxmlformats.org/wordprocessingml/2006/main">
        <w:t xml:space="preserve">2. «បណ្ដុះភាពស្និទ្ធស្នាលដោយការបែកគ្នា៖ ការអនុវត្ដតាមសាការី ១២:១៤»</w:t>
      </w:r>
    </w:p>
    <w:p/>
    <w:p>
      <w:r xmlns:w="http://schemas.openxmlformats.org/wordprocessingml/2006/main">
        <w:t xml:space="preserve">1. កិច្ចការ 2:42-47 - គំរូរបស់សាសនាចក្រដំបូងនៃការប្រកបគ្នាតាមរយៈការបែកគ្នា។</w:t>
      </w:r>
    </w:p>
    <w:p/>
    <w:p>
      <w:r xmlns:w="http://schemas.openxmlformats.org/wordprocessingml/2006/main">
        <w:t xml:space="preserve">អេភេសូរ ៥:២២-៣៣ - ការណែនាំរបស់ប៉ុលអំពីអាពាហ៍ពិពាហ៍ជាឧទាហរណ៍នៃការបែកគ្នាយ៉ាងស្និទ្ធស្នាល។</w:t>
      </w:r>
    </w:p>
    <w:p/>
    <w:p>
      <w:r xmlns:w="http://schemas.openxmlformats.org/wordprocessingml/2006/main">
        <w:t xml:space="preserve">សាការី ជំពូក​ទី 13 បន្ត​ទំនាយ​ដោយ​ផ្តោត​លើ​ការ​សម្អាត ការ​ចម្រាញ់ និង​ការ​ដក​ព្យាការី​ក្លែងក្លាយ​ចេញ​ពី​ដែនដី​អ៊ីស្រាអែល។ វាក៏និយាយអំពីការរងទុក្ខ និងការបដិសេធរបស់អ្នកគង្វាល ដែលត្រូវបានកំណត់ថាជាព្រះមេស្ស៊ី។</w:t>
      </w:r>
    </w:p>
    <w:p/>
    <w:p>
      <w:r xmlns:w="http://schemas.openxmlformats.org/wordprocessingml/2006/main">
        <w:t xml:space="preserve">កថាខណ្ឌទី 1: ជំពូកចាប់ផ្តើមដោយការសន្យានៃប្រភពទឹកដែលនឹងត្រូវបានបើកសម្រាប់ដំណាក់របស់ដាវីឌនិងអ្នកក្រុងយេរូសាឡិមដើម្បីសំអាតពួកគេពីអំពើបាបនិងភាពមិនបរិសុទ្ធ។ ការ​សម្អាត​នេះ​នឹង​រួម​បញ្ចូល​ការ​ដក​រូប​ព្រះ និង​ព្យាការី​ក្លែងក្លាយ​ចេញ​ពី​ដែនដី (សាការី ១៣:១-៦)។</w:t>
      </w:r>
    </w:p>
    <w:p/>
    <w:p>
      <w:r xmlns:w="http://schemas.openxmlformats.org/wordprocessingml/2006/main">
        <w:t xml:space="preserve">កថាខណ្ឌទី២៖ ជំពូកនិយាយអំពីការរងទុក្ខ និងការបដិសេធរបស់អ្នកគង្វាល ដែលត្រូវបានកំណត់ថាជាព្រះមេស្ស៊ី។ អ្នកគង្វាលនឹងត្រូវវាយ ហើយចៀមនឹងខ្ចាត់ខ្ចាយ។ ការរងទុក្ខនេះនឹងនាំទៅដល់ការចម្រាញ់ និងការបន្សុទ្ធរាស្ដ្ររបស់ព្រះ។ ពីរ​ភាគ​បី​នៃ​ប្រជាជន​នឹង​ត្រូវ​កាត់​ចេញ ហើយ​វិនាស ខណៈ​មួយ​ភាគ​បី​នឹង​ត្រូវ​បាន​ចម្រាញ់ ហើយ​អំពាវ​នាវ​ដល់​ព្រះ​នាម​ព្រះ​អម្ចាស់ (សាការី 13:7-9)។</w:t>
      </w:r>
    </w:p>
    <w:p/>
    <w:p>
      <w:r xmlns:w="http://schemas.openxmlformats.org/wordprocessingml/2006/main">
        <w:t xml:space="preserve">សរុប​មក,</w:t>
      </w:r>
    </w:p>
    <w:p>
      <w:r xmlns:w="http://schemas.openxmlformats.org/wordprocessingml/2006/main">
        <w:t xml:space="preserve">សាការី ជំពូក​ទី 13 ផ្តោត​លើ​ការ​សម្អាត ការ​ចម្រាញ់ និង​ការ​ដក​ព្យាការី​ក្លែងក្លាយ​ចេញ​ពី​ទឹកដី​អ៊ីស្រាអែល។ វាក៏និយាយអំពីការរងទុក្ខ និងការបដិសេធរបស់អ្នកគង្វាល ដែលត្រូវបានកំណត់ថាជាមេស្ស៊ី។</w:t>
      </w:r>
    </w:p>
    <w:p/>
    <w:p>
      <w:r xmlns:w="http://schemas.openxmlformats.org/wordprocessingml/2006/main">
        <w:t xml:space="preserve">សន្យា​ថា​នឹង​មាន​ប្រភព​ទឹក​ស្អាត​សម្រាប់​វង្ស​ដាវីឌ និង​អ្នក​ក្រុង​យេរូសាឡិម។</w:t>
      </w:r>
    </w:p>
    <w:p>
      <w:r xmlns:w="http://schemas.openxmlformats.org/wordprocessingml/2006/main">
        <w:t xml:space="preserve">ការដករូបព្រះ និងព្យាការីក្លែងក្លាយចេញពីទឹកដី។</w:t>
      </w:r>
    </w:p>
    <w:p>
      <w:r xmlns:w="http://schemas.openxmlformats.org/wordprocessingml/2006/main">
        <w:t xml:space="preserve">ការរងទុក្ខ ការបដិសេធ និងការចម្រាញ់ពីអ្នកគង្វាល ដែលនាំទៅដល់ការសម្អាតរាស្ដ្ររបស់ព្រះ។</w:t>
      </w:r>
    </w:p>
    <w:p/>
    <w:p>
      <w:r xmlns:w="http://schemas.openxmlformats.org/wordprocessingml/2006/main">
        <w:t xml:space="preserve">ជំពូក​នេះ​នៃ​សាការី​ចាប់​ផ្ដើម​ដោយ​ការ​សន្យា​នៃ​ប្រភព​ទឹក​ដែល​នឹង​ត្រូវ​បើក​សម្រាប់​ដំណាក់​របស់​ព្រះបាទ​ដាវីឌ និង​អ្នក​ក្រុង​យេរូសាឡិម ដើម្បី​សម្អាត​ពួកគេ​ពី​អំពើ​បាប​និង​ភាព​មិន​បរិសុទ្ធ។ ជំពូក​នោះ​និយាយ​អំពី​ការ​ដក​រូប​ព្រះ និង​ហោរា​ក្លែងក្លាយ​ចេញ​ពី​ស្រុក​អ៊ីស្រាអែល។ ជំពូកនេះប្តូរទៅការពិពណ៌នាអំពីការរងទុក្ខ និងការបដិសេធរបស់អ្នកគង្វាល ដែលត្រូវបានកំណត់ថាជាព្រះមេស្ស៊ី។ អ្នកគង្វាលនឹងត្រូវវាយ ហើយចៀមនឹងខ្ចាត់ខ្ចាយ។ ការរងទុក្ខនេះនឹងនាំទៅដល់ការចម្រាញ់ និងការបន្សុទ្ធរាស្ដ្ររបស់ព្រះ។ ពីរ​ភាគ​បី​នៃ​ប្រជាជន​នឹង​ត្រូវ​កាត់​ចោល ហើយ​ត្រូវ​វិនាស រីឯ​មួយ​ភាគ​បី​នឹង​ត្រូវ​បាន​ចម្រាញ់ ហើយ​អំពាវ​នាវ​ដល់​ព្រះ​នាម​នៃ​ព្រះ​អម្ចាស់។ ជំពូកនេះផ្តោតលើការសម្អាត ការចម្រាញ់ និងការដកព្យាការីក្លែងក្លាយ ក៏ដូចជាការរងទុក្ខ និងការបដិសេធរបស់អ្នកគង្វាល ដែលត្រូវបានកំណត់ថាជាមេស្ស៊ី។</w:t>
      </w:r>
    </w:p>
    <w:p/>
    <w:p>
      <w:r xmlns:w="http://schemas.openxmlformats.org/wordprocessingml/2006/main">
        <w:t xml:space="preserve">សាការី 13:1 នៅ​ថ្ងៃ​នោះ មាន​ប្រភព​ទឹក​មួយ​បើក​ចេញ​ទៅ​ព្រះ‌ដំណាក់​របស់​ព្រះបាទ​ដាវីឌ និង​អ្នក​ក្រុង​យេរូសាឡឹម ដើម្បី​ទទួល​បាប និង​អំពើ​មិន​បរិសុទ្ធ។</w:t>
      </w:r>
    </w:p>
    <w:p/>
    <w:p>
      <w:r xmlns:w="http://schemas.openxmlformats.org/wordprocessingml/2006/main">
        <w:t xml:space="preserve">នៅ​ពេល​អនាគត ទឹក​មួយ​នឹង​ត្រូវ​បើក​ដល់​ដំណាក់​របស់​ព្រះបាទ​ដាវីឌ និង​អ្នក​ក្រុង​យេរូសាឡឹម ដែល​នឹង​សម្អាត​អំពើ​បាប និង​អំពើ​ស្មោកគ្រោក​របស់​ពួក​គេ។</w:t>
      </w:r>
    </w:p>
    <w:p/>
    <w:p>
      <w:r xmlns:w="http://schemas.openxmlformats.org/wordprocessingml/2006/main">
        <w:t xml:space="preserve">1. អំណាចនៃការអភ័យទោស - របៀបដែលប្រភពនៃព្រះគុណរបស់ព្រះសំអាតយើងពីអំពើបាប</w:t>
      </w:r>
    </w:p>
    <w:p/>
    <w:p>
      <w:r xmlns:w="http://schemas.openxmlformats.org/wordprocessingml/2006/main">
        <w:t xml:space="preserve">2. ពរជ័យនៃការស្ដារឡើងវិញ - បទពិសោធន៍នៃការរស់ឡើងវិញតាមរយៈប្រភពនៃព្រះគុណរបស់ព្រះ</w:t>
      </w:r>
    </w:p>
    <w:p/>
    <w:p>
      <w:r xmlns:w="http://schemas.openxmlformats.org/wordprocessingml/2006/main">
        <w:t xml:space="preserve">1. អេសាយ 43:25 - ខ្ញុំ សូម្បី​តែ​ខ្ញុំ​ក៏​ជា​អ្នក​ដែល​លុប​បំបាត់​ការ​រំលង​របស់​អ្នក​ដោយ​ប្រយោជន៍​ខ្លួន​ខ្ញុំ ហើយ​មិន​នឹក​ចាំ​ពី​អំពើ​បាប​របស់​អ្នក​ទៀត​ឡើយ។</w:t>
      </w:r>
    </w:p>
    <w:p/>
    <w:p>
      <w:r xmlns:w="http://schemas.openxmlformats.org/wordprocessingml/2006/main">
        <w:t xml:space="preserve">2. អេសេគាល 36:25-27 - បន្ទាប់មក យើងនឹងប្រោះទឹកស្អាតលើអ្នក នោះអ្នកនឹងបានស្អាតពីភាពស្មោកគ្រោកទាំងអស់ ហើយពីរូបព្រះទាំងអស់របស់អ្នក យើងនឹងសំអាតអ្នក។ ហើយ​ខ្ញុំ​នឹង​ផ្តល់​ឱ្យ​អ្នក​នូវ​បេះដូង​ថ្មី ហើយ​វិញ្ញាណ​ថ្មី​នឹង​ដាក់​នៅ​ក្នុង​អ្នក​។ ហើយ​យើង​នឹង​ដក​បេះដូង​ថ្ម​ចេញ​ពី​សាច់​របស់​អ្នក ហើយ​នឹង​ឲ្យ​អ្នក​នូវ​បេះដូង​សាច់​ឈាម។ ហើយ​យើង​នឹង​ដាក់​ព្រះវិញ្ញាណ​របស់​ខ្ញុំ​នៅ​ក្នុង​អ្នក​រាល់​គ្នា ហើយ​ធ្វើ​ឲ្យ​អ្នក​រាល់​គ្នា​ប្រព្រឹត្ត​តាម​ច្បាប់​របស់​ខ្ញុំ ហើយ​ត្រូវ​ប្រយ័ត្ន​ក្នុង​ការ​ប្រតិបត្តិ​តាម​ច្បាប់​របស់​ខ្ញុំ។</w:t>
      </w:r>
    </w:p>
    <w:p/>
    <w:p>
      <w:r xmlns:w="http://schemas.openxmlformats.org/wordprocessingml/2006/main">
        <w:t xml:space="preserve">សាការី 13:2 ព្រះ‌អម្ចាស់​នៃ​ពិភព​ទាំង​មូល​មាន​ព្រះ‌បន្ទូល​ថា នៅ​ថ្ងៃ​នោះ យើង​នឹង​កាត់​ឈ្មោះ​រូប​ព្រះ​ចេញ​ពី​ស្រុក ហើយ​គេ​នឹង​លែង​នឹក​ចាំ​ទៀត​ហើយ។ ហើយ​វិញ្ញាណ​អាក្រក់​ចេញ​ពី​ស្រុក។</w:t>
      </w:r>
    </w:p>
    <w:p/>
    <w:p>
      <w:r xmlns:w="http://schemas.openxmlformats.org/wordprocessingml/2006/main">
        <w:t xml:space="preserve">ព្រះអម្ចាស់​នឹង​កាត់​ចោល​ការ​ថ្វាយបង្គំ​រូប​ព្រះ ហើយ​ដក​ព្យាការី និង​វិញ្ញាណ​អាក្រក់​ចេញ​ពី​ស្រុក។</w:t>
      </w:r>
    </w:p>
    <w:p/>
    <w:p>
      <w:r xmlns:w="http://schemas.openxmlformats.org/wordprocessingml/2006/main">
        <w:t xml:space="preserve">1. ការជំនុំជំរះរបស់ព្រះអម្ចាស់៖ ការអំពាវនាវឱ្យប្រែចិត្ត</w:t>
      </w:r>
    </w:p>
    <w:p/>
    <w:p>
      <w:r xmlns:w="http://schemas.openxmlformats.org/wordprocessingml/2006/main">
        <w:t xml:space="preserve">2. អំណាចនៃព្រះអម្ចាស់: ការហៅទៅកាន់សេចក្តីជំនឿ</w:t>
      </w:r>
    </w:p>
    <w:p/>
    <w:p>
      <w:r xmlns:w="http://schemas.openxmlformats.org/wordprocessingml/2006/main">
        <w:t xml:space="preserve">1. និក្ខមនំ 20:3-5 - អ្នកមិនត្រូវមានព្រះផ្សេងទៀតនៅចំពោះមុខខ្ញុំឡើយ។ មិនត្រូវ​ធ្វើ​រូប​ឆ្លាក់​សម្រាប់​ខ្លួន​ឯង ឬ​មាន​រូបរាង​ដូច​អ្វី​ដែល​នៅ​ស្ថានសួគ៌​ខាង​លើ ឬ​នៅ​លើ​ផែនដី​ក្រោម ឬ​ក្នុង​ទឹក​ក្រោម​ផែនដី​ឡើយ។ អ្នក​រាល់​គ្នា​មិន​ត្រូវ​ក្រាប​បង្គំ​ពួក​គេ ឬ​បំរើ​គេ​ឡើយ ដ្បិត​យើង​ជា​ព្រះ​អម្ចាស់ ជា​ព្រះ​របស់​អ្នក ជា​ព្រះ​ដែល​ច្រណែន។</w:t>
      </w:r>
    </w:p>
    <w:p/>
    <w:p>
      <w:r xmlns:w="http://schemas.openxmlformats.org/wordprocessingml/2006/main">
        <w:t xml:space="preserve">2. អេសាយ 55:6-7 - ចូរស្វែងរកព្រះអម្ចាស់ ខណៈពេលដែលគាត់អាចត្រូវបានរកឃើញ; អំពាវ​នាវ​ដល់​គាត់ ពេល​គាត់​នៅ​ជិត។ ចូរ​ឲ្យ​មនុស្ស​អាក្រក់​បោះ​បង់​ចោល​ផ្លូវ​របស់​ខ្លួន ហើយ​មនុស្ស​ទុច្ចរិត​ក៏​មាន​គំនិត​ដែរ។ សូម​ឲ្យ​គាត់​ត្រឡប់​ទៅ​ឯ​ព្រះ‌អម្ចាស់​វិញ ដើម្បី​ឲ្យ​គាត់​មាន​ចិត្ត​អាណិត​អាសូរ​ដល់​គាត់ និង​ជា​ព្រះ​នៃ​យើង​វិញ ដ្បិត​គាត់​នឹង​លើក​លែង​ទោស​ជា​បរិបូរ។</w:t>
      </w:r>
    </w:p>
    <w:p/>
    <w:p>
      <w:r xmlns:w="http://schemas.openxmlformats.org/wordprocessingml/2006/main">
        <w:t xml:space="preserve">សាការី 13:3 ហើយ​ហេតុការណ៍​នឹង​កើត​ឡើង​ថា នៅ​ពេល​ដែល​អ្នក​ណា​នៅ​តែ​ថ្លែង​ទំនាយ នោះ​ឪពុក​ម្ដាយ​របស់​គាត់​ដែល​បង្កើត​គាត់​នឹង​ប្រាប់​គាត់​ថា អ្នក​នឹង​មិន​មាន​ជីវិត​ឡើយ។ ដ្បិត​អ្នក​និយាយ​កុហក​ក្នុង​ព្រះនាម​នៃ​ព្រះ​យេហូវ៉ា ហើយ​ឪពុក​ម្ដាយ​របស់​គាត់​ដែល​បង្កើត​គាត់​នឹង​រុញ​គាត់​ទៅ​ពេល​ដែល​គាត់​ទាយ។</w:t>
      </w:r>
    </w:p>
    <w:p/>
    <w:p>
      <w:r xmlns:w="http://schemas.openxmlformats.org/wordprocessingml/2006/main">
        <w:t xml:space="preserve">វគ្គ​នេះ​ចេញ​ពី​សាការី​ពិពណ៌នា​អំពី​របៀប​ដែល​ឪពុកម្ដាយ​របស់​ព្យាការី​ក្លែងក្លាយ​ម្នាក់​នឹង​បដិសេធ ហើយ​ដាក់​ទោស​គាត់​ចំពោះ​ការ​កុហក​ក្នុង​ព្រះនាម​នៃ​ព្រះអម្ចាស់។</w:t>
      </w:r>
    </w:p>
    <w:p/>
    <w:p>
      <w:r xmlns:w="http://schemas.openxmlformats.org/wordprocessingml/2006/main">
        <w:t xml:space="preserve">1. ឪពុកម្តាយនៅក្នុងពន្លឺនៃព្រះអម្ចាស់៖ ការរៀនពីអត្ថន័យនៃសេចក្តីស្រឡាញ់ និងការពារកូនរបស់អ្នក។</w:t>
      </w:r>
    </w:p>
    <w:p/>
    <w:p>
      <w:r xmlns:w="http://schemas.openxmlformats.org/wordprocessingml/2006/main">
        <w:t xml:space="preserve">2. ហោរាក្លែងក្លាយ៖ គ្រោះថ្នាក់នៃការនិយាយក្នុងព្រះនាមព្រះអម្ចាស់</w:t>
      </w:r>
    </w:p>
    <w:p/>
    <w:p>
      <w:r xmlns:w="http://schemas.openxmlformats.org/wordprocessingml/2006/main">
        <w:t xml:space="preserve">1. ចោទិយកថា 5:16-17 - «ចូរ​គោរព​ឪពុក​ម្ដាយ​របស់​អ្នក ដូច​ព្រះអម្ចាស់ ជា​ព្រះ​របស់​អ្នក​បាន​បង្គាប់​មក​អ្នក ដើម្បី​ឲ្យ​អាយុ​វែង​របស់​អ្នក ហើយ​នឹង​បាន​សុខ​សប្បាយ​ជាមួយ​អ្នក​នៅ​ក្នុង​ស្រុក​ដែល​ព្រះអម្ចាស់ ជា​ព្រះ​របស់​អ្នក​កំពុង​ប្រទាន​មក។ អ្នក"។</w:t>
      </w:r>
    </w:p>
    <w:p/>
    <w:p>
      <w:r xmlns:w="http://schemas.openxmlformats.org/wordprocessingml/2006/main">
        <w:t xml:space="preserve">2. យេរេមា 29:31-32 - "សូម​ផ្ញើ​សេចក្តី​មេត្តា​ករុណា​របស់​អ្នក​ទៅ​កាន់​ទីក្រុង​នានា​នៃ​យូដា​ដែល​អ្នក​បាន​ខឹង​យ៉ាង​ខ្លាំង​សម្រាប់​អ្នក​ផ្ទាល់​បាន​និយាយ​ថា​: "យើង​ត្រូវ​បាន​គេ​វាយ​បំផ្លាញ​ប៉ុន្តែ​យើង​នឹង​បាន​ជា​យើង​មាន​។ ត្រូវ​បាន​គេ​អាម៉ាស់​យ៉ាង​ខ្លាំង ប៉ុន្តែ​យើង​នឹង​ត្រូវ​បាន​សម្រាល​ទុក្ខ»។</w:t>
      </w:r>
    </w:p>
    <w:p/>
    <w:p>
      <w:r xmlns:w="http://schemas.openxmlformats.org/wordprocessingml/2006/main">
        <w:t xml:space="preserve">សាការី 13:4 ហើយ​ហេតុការណ៍​នឹង​កើត​ឡើង​នៅ​ថ្ងៃ​នោះ ដែល​ថា​ពួក​ហោរា​នឹង​ត្រូវ​ខ្មាស​រាល់​ការ​និមិត្ត​របស់​គាត់ ពេល​ដែល​គាត់​បាន​ទាយ។ ទាំង​គេ​ក៏​មិន​ស្លៀក​សម្លៀក​បំពាក់​គ្រើម​ដើម្បី​បោក​បញ្ឆោត៖</w:t>
      </w:r>
    </w:p>
    <w:p/>
    <w:p>
      <w:r xmlns:w="http://schemas.openxmlformats.org/wordprocessingml/2006/main">
        <w:t xml:space="preserve">នៅ​ថ្ងៃ​នៃ​ព្រះ‌អម្ចាស់ ហោរា​ក្លែងក្លាយ​នឹង​ត្រូវ​ខ្មាស ហើយ​លែង​បោក​បញ្ឆោត​មនុស្ស​ដោយ​ពាក្យ​ទំនាយ​មិន​ពិត​ទៀត​ហើយ។</w:t>
      </w:r>
    </w:p>
    <w:p/>
    <w:p>
      <w:r xmlns:w="http://schemas.openxmlformats.org/wordprocessingml/2006/main">
        <w:t xml:space="preserve">1. គ្រោះថ្នាក់នៃហោរាក្លែងក្លាយ</w:t>
      </w:r>
    </w:p>
    <w:p/>
    <w:p>
      <w:r xmlns:w="http://schemas.openxmlformats.org/wordprocessingml/2006/main">
        <w:t xml:space="preserve">2. តម្លៃនៃការរក្សាព្រះបន្ទូលរបស់ព្រះ</w:t>
      </w:r>
    </w:p>
    <w:p/>
    <w:p>
      <w:r xmlns:w="http://schemas.openxmlformats.org/wordprocessingml/2006/main">
        <w:t xml:space="preserve">១.យេរេមា ២៣:២៥-៣២</w:t>
      </w:r>
    </w:p>
    <w:p/>
    <w:p>
      <w:r xmlns:w="http://schemas.openxmlformats.org/wordprocessingml/2006/main">
        <w:t xml:space="preserve">២.១យ៉ូហាន ៤:១-៣</w:t>
      </w:r>
    </w:p>
    <w:p/>
    <w:p>
      <w:r xmlns:w="http://schemas.openxmlformats.org/wordprocessingml/2006/main">
        <w:t xml:space="preserve">សាការី 13:5 ប៉ុន្តែ គាត់​នឹង​និយាយ​ថា ខ្ញុំ​មិន​មែន​ជា​អ្នក​ប្រកាស​ទំនាយ​ទេ ខ្ញុំ​ជា​អ្នក​ធ្វើ​ស្រែ។ មនុស្សបានបង្រៀនខ្ញុំអោយចេះរក្សាគោតាំងពីក្មេង។</w:t>
      </w:r>
    </w:p>
    <w:p/>
    <w:p>
      <w:r xmlns:w="http://schemas.openxmlformats.org/wordprocessingml/2006/main">
        <w:t xml:space="preserve">បុរស​ម្នាក់​បដិសេធ​ថា​មិន​មែន​ជា​ហោរា​ទេ ដោយ​អះអាង​ជំនួស​វិញ​ថា​គាត់​មិន​មែន​ជា​កសិករ ដូច​ដែល​គាត់​ត្រូវ​បាន​គេ​បង្រៀន​ឲ្យ​មើល​ថែ​សត្វ​តាំងពី​តូច។</w:t>
      </w:r>
    </w:p>
    <w:p/>
    <w:p>
      <w:r xmlns:w="http://schemas.openxmlformats.org/wordprocessingml/2006/main">
        <w:t xml:space="preserve">1. "អំណាចនៃការចិញ្ចឹមបីបាច់របស់យើង៖ បទពិសោធន៍កុមារភាពរបស់យើង ប្រាប់អំពីជីវិតរបស់យើង" ។</w:t>
      </w:r>
    </w:p>
    <w:p/>
    <w:p>
      <w:r xmlns:w="http://schemas.openxmlformats.org/wordprocessingml/2006/main">
        <w:t xml:space="preserve">2. «តម្លៃនៃការបន្ទាបខ្លួន៖ ការទទួលយកការហៅពិតរបស់យើង»។</w:t>
      </w:r>
    </w:p>
    <w:p/>
    <w:p>
      <w:r xmlns:w="http://schemas.openxmlformats.org/wordprocessingml/2006/main">
        <w:t xml:space="preserve">១.សុភាសិត ២២:៦៖ «បង្ហាត់​កូន​ឲ្យ​ដើរ​តាម​ផ្លូវ​ដែល​ខ្លួន​ត្រូវ​ទៅ ហើយ​កាល​ណា​ចាស់​ទៅ កូន​នឹង​មិន​ចាក​ចេញ​ពី​វា​ឡើយ»។</w:t>
      </w:r>
    </w:p>
    <w:p/>
    <w:p>
      <w:r xmlns:w="http://schemas.openxmlformats.org/wordprocessingml/2006/main">
        <w:t xml:space="preserve">ភីលីព ៤:១៣៖ «ខ្ញុំ​អាច​ធ្វើ​គ្រប់​ទាំង​អស់​ដោយ​សារ​ព្រះ​គ្រីស្ទ ដែល​ទ្រង់​ពង្រឹង​ខ្ញុំ»។</w:t>
      </w:r>
    </w:p>
    <w:p/>
    <w:p>
      <w:r xmlns:w="http://schemas.openxmlformats.org/wordprocessingml/2006/main">
        <w:t xml:space="preserve">សាការី 13:6 ម្នាក់​នឹង​សួរ​គាត់​ថា តើ​របួស​ទាំង​នេះ​នៅ​ដៃ​អ្នក​មាន​អ្វី? បន្ទាប់​មក គាត់​នឹង​ឆ្លើយ​ថា អ្នក​ដែល​ខ្ញុំ​បាន​រង​របួស​នៅ​ក្នុង​ផ្ទះ​របស់​មិត្ត​ភក្តិ​របស់​ខ្ញុំ។</w:t>
      </w:r>
    </w:p>
    <w:p/>
    <w:p>
      <w:r xmlns:w="http://schemas.openxmlformats.org/wordprocessingml/2006/main">
        <w:t xml:space="preserve">វគ្គនេះនិយាយអំពីបុរសម្នាក់ដែលត្រូវបានសួរអំពីរបួសនៅក្នុងដៃរបស់គាត់ ហើយគាត់ឆ្លើយថាពួកគេត្រូវបានធ្វើបាបដោយមិត្តរបស់គាត់។</w:t>
      </w:r>
    </w:p>
    <w:p/>
    <w:p>
      <w:r xmlns:w="http://schemas.openxmlformats.org/wordprocessingml/2006/main">
        <w:t xml:space="preserve">1. របួសនៃការក្បត់ជាតិ៖ របៀបដំណើរការបទពិសោធន៍ដ៏ឈឺចាប់ និងឆ្ពោះទៅមុខ</w:t>
      </w:r>
    </w:p>
    <w:p/>
    <w:p>
      <w:r xmlns:w="http://schemas.openxmlformats.org/wordprocessingml/2006/main">
        <w:t xml:space="preserve">2. អំណាចនៃការអត់ទោសៈ ការរៀនឱ្យទៅរួច ទទួលបានសេចក្តីរីករាយឡើងវិញ</w:t>
      </w:r>
    </w:p>
    <w:p/>
    <w:p>
      <w:r xmlns:w="http://schemas.openxmlformats.org/wordprocessingml/2006/main">
        <w:t xml:space="preserve">1. រ៉ូម 12:17-21 - កុំសងសឹកអ្នកណាម្នាក់ចំពោះអំពើអាក្រក់ឡើយ ប៉ុន្តែត្រូវគិតអំពីអ្វីដែលថ្លៃថ្នូរនៅចំពោះមុខមនុស្សទាំងអស់។</w:t>
      </w:r>
    </w:p>
    <w:p/>
    <w:p>
      <w:r xmlns:w="http://schemas.openxmlformats.org/wordprocessingml/2006/main">
        <w:t xml:space="preserve">2. លូកា 6:27-38 - ស្រឡាញ់ខ្មាំងសត្រូវរបស់អ្នក, ធ្វើល្អចំពោះអ្នកដែលស្អប់អ្នក, ប្រទានពរដល់អ្នកដែលដាក់បណ្តាសាអ្នក, និងអធិស្ឋានសម្រាប់អ្នកដែលធ្វើបាបអ្នក។</w:t>
      </w:r>
    </w:p>
    <w:p/>
    <w:p>
      <w:r xmlns:w="http://schemas.openxmlformats.org/wordprocessingml/2006/main">
        <w:t xml:space="preserve">សាការី 13:7 ព្រះ‌អម្ចាស់​នៃ​ពិភព​ទាំង​មូល​មាន​ព្រះ‌បន្ទូល​ថា ចូរ​ភ្ញាក់​ឡើង ដាវ​អើយ ចូរ​ក្រោក​ឡើង ប្រឆាំង​នឹង​អ្នក​គង្វាល​របស់​ខ្ញុំ ហើយ​នឹង​អ្នក​ដែល​ជា​គូកន​របស់​ខ្ញុំ ចូរ​វាយ​អ្នក​គង្វាល នោះ​ចៀម​នឹង​ត្រូវ​ខ្ចាត់ខ្ចាយ​ទៅ យើង​នឹង​បង្វែរ​ដៃ​ខ្ញុំ​ទៅ​លើ​កូន​តូច។</w:t>
      </w:r>
    </w:p>
    <w:p/>
    <w:p>
      <w:r xmlns:w="http://schemas.openxmlformats.org/wordprocessingml/2006/main">
        <w:t xml:space="preserve">វគ្គបទគម្ពីរនេះពីសាការីនិយាយអំពីការជំនុំជំរះរបស់ព្រះលើរាស្ដ្រទ្រង់ និងរបៀបដែលទ្រង់នឹងប្រើដាវរបស់ទ្រង់ដើម្បីវាយអ្នកគង្វាល ហើយធ្វើឱ្យចៀមខ្ចាត់ខ្ចាយ។</w:t>
      </w:r>
    </w:p>
    <w:p/>
    <w:p>
      <w:r xmlns:w="http://schemas.openxmlformats.org/wordprocessingml/2006/main">
        <w:t xml:space="preserve">1. ព្រះអម្ចាស់គឺយុត្តិធម៌: ផលវិបាកនៃការមិនគោរពតាមព្រះបន្ទូលរបស់ព្រះ</w:t>
      </w:r>
    </w:p>
    <w:p/>
    <w:p>
      <w:r xmlns:w="http://schemas.openxmlformats.org/wordprocessingml/2006/main">
        <w:t xml:space="preserve">2. អំណាចនៃព្រះ: ការការពារនិងកម្លាំងនៃប្រជាជនរបស់ទ្រង់</w:t>
      </w:r>
    </w:p>
    <w:p/>
    <w:p>
      <w:r xmlns:w="http://schemas.openxmlformats.org/wordprocessingml/2006/main">
        <w:t xml:space="preserve">1. អេសេគាល 34:11-12 - «ដ្បិត​ជា​ព្រះ​ជា​អម្ចាស់​ទ្រង់​មាន​ព្រះ​បន្ទូល​ថា មើល អញ​ទាំង​ពីរ​នឹង​ស្វែង​រក​ហ្វូង​ចៀម​របស់​ខ្ញុំ ហើយ​ស្វែង​រក​វា ដូច​ជា​អ្នក​គង្វាល​ស្វែង​រក​ហ្វូង​ចៀម​របស់​ខ្លួន នៅ​ថ្ងៃ​ដែល​វា​នៅ​ក្នុង​ចំណោម​គាត់។ ចៀម​ដែល​ត្រូវ​ខ្ចាត់ខ្ចាយ នោះ​ខ្ញុំ​នឹង​ស្វែង​រក​ចៀម​របស់​ខ្ញុំ​យ៉ាង​ណា ហើយ​នឹង​រំដោះ​វា​ចេញ​ពី​គ្រប់​ទីកន្លែង​ដែល​វា​ត្រូវ​ខ្ចាត់ខ្ចាយ ក្នុង​ថ្ងៃ​ពពក និង​ងងឹត»។</w:t>
      </w:r>
    </w:p>
    <w:p/>
    <w:p>
      <w:r xmlns:w="http://schemas.openxmlformats.org/wordprocessingml/2006/main">
        <w:t xml:space="preserve">2. ម៉ាថាយ 26:31-32 - «ព្រះយេស៊ូវទ្រង់មានបន្ទូលទៅកាន់ពួកគេថា យប់នេះអ្នករាល់គ្នានឹងអាក់អន់ចិត្តដោយសារខ្ញុំ ដ្បិតមានចែងទុកមកថា ខ្ញុំនឹងវាយអ្នកគង្វាល ហើយចៀមនៃហ្វូងនឹងត្រូវខ្ចាត់ខ្ចាយទៅក្រៅប្រទេស។ បន្ទាប់​ពី​ខ្ញុំ​បាន​រស់​ឡើង​វិញ ខ្ញុំ​នឹង​ទៅ​មុន​អ្នក​រាល់​គ្នា​ទៅ​ស្រុក​កាលីឡេ»។</w:t>
      </w:r>
    </w:p>
    <w:p/>
    <w:p>
      <w:r xmlns:w="http://schemas.openxmlformats.org/wordprocessingml/2006/main">
        <w:t xml:space="preserve">សាការី 13:8 ព្រះ‌អម្ចាស់​មាន​ព្រះ‌បន្ទូល​ថា នៅ​ក្នុង​ស្រុក​ទាំង​មូល ពីរ​ផ្នែក​នៅ​ក្នុង​នោះ​នឹង​ត្រូវ​កាត់​ចោល ហើយ​ស្លាប់។ ប៉ុន្តែអ្នកទីបីនឹងត្រូវទុកនៅទីនោះ។</w:t>
      </w:r>
    </w:p>
    <w:p/>
    <w:p>
      <w:r xmlns:w="http://schemas.openxmlformats.org/wordprocessingml/2006/main">
        <w:t xml:space="preserve">វគ្គ​នេះ​និយាយ​អំពី​គ្រា​ដែល​ផ្នែក​ពីរ​នៃ​ដី​នឹង​ត្រូវ​កាត់​ចេញ ហើយ​ស្លាប់ ប៉ុន្តែ​ផ្នែក​ទីបី​នឹង​នៅ​ដដែល។</w:t>
      </w:r>
    </w:p>
    <w:p/>
    <w:p>
      <w:r xmlns:w="http://schemas.openxmlformats.org/wordprocessingml/2006/main">
        <w:t xml:space="preserve">1. អំណាចនៃសេចក្តីជំនឿ: ការរស់នៅឆ្លងកាត់គ្រាលំបាក</w:t>
      </w:r>
    </w:p>
    <w:p/>
    <w:p>
      <w:r xmlns:w="http://schemas.openxmlformats.org/wordprocessingml/2006/main">
        <w:t xml:space="preserve">2. ការសន្យារបស់ព្រះក្នុងការផ្តល់ និងការការពារ</w:t>
      </w:r>
    </w:p>
    <w:p/>
    <w:p>
      <w:r xmlns:w="http://schemas.openxmlformats.org/wordprocessingml/2006/main">
        <w:t xml:space="preserve">1. អេសាយ 43:1-3 - «កុំខ្លាចអី ខ្ញុំបានប្រោសអ្នកហើយ ខ្ញុំបានហៅអ្នកតាមឈ្មោះអ្នកថាអ្នកជារបស់ខ្ញុំ។ ពេលអ្នកឆ្លងកាត់ទឹក ខ្ញុំនឹងនៅជាមួយអ្នក ហើយតាមរយៈទន្លេ ពួកគេនឹង កុំ​គ្រប​សង្កត់​អ្នក​ឡើយ ពេល​អ្នក​ដើរ​កាត់​ភ្លើង អ្នក​នឹង​មិន​ត្រូវ​ឆេះ​ឡើយ ហើយ​អណ្ដាត​ភ្លើង​ក៏​មិន​ឆេះ​អ្នក​ដែរ»។</w:t>
      </w:r>
    </w:p>
    <w:p/>
    <w:p>
      <w:r xmlns:w="http://schemas.openxmlformats.org/wordprocessingml/2006/main">
        <w:t xml:space="preserve">2. រ៉ូម 8:28 - «ហើយ​យើង​ដឹង​ថា​អស់​អ្នក​ដែល​ស្រឡាញ់​ព្រះ​គ្រប់​យ៉ាង​ធ្វើ​ការ​ជា​មួយ​គ្នា​ដើម្បី​ការ​ល្អ, សម្រាប់​អ្នក​ដែល​ត្រូវ​បាន​ហៅ​តាម​គោល​បំណង​របស់​ទ្រង់»។</w:t>
      </w:r>
    </w:p>
    <w:p/>
    <w:p>
      <w:r xmlns:w="http://schemas.openxmlformats.org/wordprocessingml/2006/main">
        <w:t xml:space="preserve">សាការី 13:9 យើង​នឹង​នាំ​យក​ចំណែក​ទី​បី​ទៅ​ក្នុង​ភ្លើង ហើយ​នឹង​ចម្រាញ់​វា​ដូច​ជា​ប្រាក់​ដែល​បាន​ចម្រាញ់ ហើយ​នឹង​សាក​ល្បង​វា ដូច​ជា​មាស​ត្រូវ​បាន​គេ​សាក​ល្បង​ដែរ។ វា​ជា​ប្រជារាស្ត្រ​របស់​ខ្ញុំ ហើយ​គេ​នឹង​និយាយ​ថា ព្រះអម្ចាស់​ជា​ព្រះ​របស់​ខ្ញុំ។</w:t>
      </w:r>
    </w:p>
    <w:p/>
    <w:p>
      <w:r xmlns:w="http://schemas.openxmlformats.org/wordprocessingml/2006/main">
        <w:t xml:space="preserve">ព្រះ​នឹង​ចម្រាញ់ ហើយ​សាកល្បង​រាស្ដ្រ​ទ្រង់ ហើយ​តាម​រយៈ​ដំណើរ​ការ​នេះ ពួក​គេ​នឹង​អំពាវនាវ​ដល់​ព្រះនាម​ទ្រង់ ហើយ​ទ្រង់​នឹង​ស្តាប់​ពួកគេ។</w:t>
      </w:r>
    </w:p>
    <w:p/>
    <w:p>
      <w:r xmlns:w="http://schemas.openxmlformats.org/wordprocessingml/2006/main">
        <w:t xml:space="preserve">1: ភ្លើងចម្រាញ់របស់ព្រះ - របៀបដែលភ្លើងចម្រាញ់របស់ព្រះនឹងបន្សុទ្ធយើងហើយទាញយើងឱ្យខិតទៅជិតទ្រង់។</w:t>
      </w:r>
    </w:p>
    <w:p/>
    <w:p>
      <w:r xmlns:w="http://schemas.openxmlformats.org/wordprocessingml/2006/main">
        <w:t xml:space="preserve">2: ព្រះជាខែលរបស់យើង - របៀបដែលព្រះនឹងការពារនិងផ្តល់សម្រាប់យើងនៅក្នុងពេលវេលានៃតម្រូវការរបស់យើង។</w:t>
      </w:r>
    </w:p>
    <w:p/>
    <w:p>
      <w:r xmlns:w="http://schemas.openxmlformats.org/wordprocessingml/2006/main">
        <w:t xml:space="preserve">១៖ អេសាយ ៤៣:២-៣ - ពេល​អ្នក​ឆ្លង​កាត់​ទឹក ខ្ញុំ​នឹង​នៅ​ជា​មួយ​អ្នក។ ហើយតាមដងទន្លេ ពួកវាមិនហូរហៀរអ្នកទេ ពេលអ្នកដើរកាត់ភ្លើង អ្នកមិនត្រូវឆេះឡើយ។ អណ្ដាតភ្លើងក៏មិនឆេះមកលើអ្នកដែរ។</w:t>
      </w:r>
    </w:p>
    <w:p/>
    <w:p>
      <w:r xmlns:w="http://schemas.openxmlformats.org/wordprocessingml/2006/main">
        <w:t xml:space="preserve">២៖ ទំនុកតម្កើង ៦៦:១០-១២ - ឱព្រះជាម្ចាស់អើយ ព្រះអង្គបានល្បងលយើង ព្រះអង្គបានល្បងលយើង ដូចប្រាក់ត្រូវបានសាកល្បង។ ទ្រង់បាននាំយើងទៅក្នុងសំណាញ់។ ព្រះអង្គ​បាន​ដាក់​សេចក្ដី​ទុក្ខ​ព្រួយ​មក​លើ​ចង្កេះ​របស់​យើង។ ព្រះអង្គ​បាន​ធ្វើ​ឲ្យ​មនុស្ស​ឡើង​លើ​ក្បាល​របស់​យើង។ យើង​បាន​ឆ្លង​កាត់​ភ្លើង និង​តាម​ទឹក ប៉ុន្តែ​ព្រះអង្គ​បាន​នាំ​យើង​ចេញ​ទៅ​ក្នុង​កន្លែង​ដ៏​មាន​ទ្រព្យ​សម្បត្តិ។</w:t>
      </w:r>
    </w:p>
    <w:p/>
    <w:p>
      <w:r xmlns:w="http://schemas.openxmlformats.org/wordprocessingml/2006/main">
        <w:t xml:space="preserve">សាការី ជំពូក​ទី 14 បង្ហាញ​ការ​ព្យាករណ៍​មួយ​អំពី​ព្រឹត្ដិការណ៍​នា​ពេល​អនាគត​ជុំវិញ​ក្រុង​យេរូសាឡិម និង​ការ​យាង​មក​របស់​ព្រះអម្ចាស់។ វាពិពណ៌នាអំពីសមរភូមិចុងក្រោយ ការត្រលប់មកវិញដោយជ័យជំនះរបស់ព្រះអម្ចាស់ និងការបង្កើតនគររបស់ទ្រង់នៅលើផែនដី។</w:t>
      </w:r>
    </w:p>
    <w:p/>
    <w:p>
      <w:r xmlns:w="http://schemas.openxmlformats.org/wordprocessingml/2006/main">
        <w:t xml:space="preserve">កថាខណ្ឌទី១៖ ជំពូកចាប់ផ្តើមដោយពណ៌នាអំពីថ្ងៃអនាគត ដែលក្រុងយេរូសាឡិមនឹងត្រូវវាយប្រហារដោយប្រជាជាតិនានា។ ទីក្រុង​នេះ​នឹង​ត្រូវ​ចាប់​យក ហើយ​ប្រជាជន​នឹង​ជួប​ទុក្ខ​លំបាក​យ៉ាង​ខ្លាំង។ ទោះ​ជា​យ៉ាង​ណា ព្រះអម្ចាស់​នឹង​ធ្វើ​អន្តរាគមន៍ ហើយ​ចេញ​ទៅ​ច្បាំង​នឹង​ប្រជាជាតិ​ទាំង​នោះ។ ជើង​របស់​ទ្រង់​នឹង​ឈរ​នៅ​លើ​ភ្នំ​ដើម​អូលីវ ហើយ​ភ្នំ​នឹង​បំបែក​ជា​ពីរ ដោយ​បង្កើត​ជា​ជ្រលង​ភ្នំ​សម្រាប់​ឲ្យ​រាស្ត្រ​ទ្រង់​រួច​ខ្លួន (សាការី ១៤:១-៥)។</w:t>
      </w:r>
    </w:p>
    <w:p/>
    <w:p>
      <w:r xmlns:w="http://schemas.openxmlformats.org/wordprocessingml/2006/main">
        <w:t xml:space="preserve">កថាខណ្ឌទី ២៖ ជំពូកពិពណ៌នាអំពីលក្ខណៈប្លែក និងផ្លាស់ប្តូរនៃថ្ងៃនោះ។ វា​នឹង​ជា​ថ្ងៃ​ដែល​គ្មាន​ពន្លឺ ឬ​ភាព​ងងឹត ប៉ុន្តែ​ជា​ថ្ងៃ​បន្ត​ដែល​ព្រះអម្ចាស់​បាន​ស្គាល់។ ទឹក​ដែល​មាន​ជីវិត​នឹង​ហូរ​ចេញ​ពី​ក្រុង​យេរូសាឡិម ហើយ​ព្រះអម្ចាស់​នឹង​ធ្វើ​ជា​ស្ដេច​លើ​ផែនដី​ទាំង​មូល។ ផែនដី​នឹង​ប្រែ​ក្លាយ ហើយ​មនុស្ស​មក​ពី​គ្រប់​ជាតិ​សាសន៍​នឹង​មក​ថ្វាយ​បង្គំ​ព្រះ​យេហូវ៉ា (សាការី ១៤:៦-១១)។</w:t>
      </w:r>
    </w:p>
    <w:p/>
    <w:p>
      <w:r xmlns:w="http://schemas.openxmlformats.org/wordprocessingml/2006/main">
        <w:t xml:space="preserve">កថាខណ្ឌទី៣៖ ជំពូកបញ្ចប់ដោយការពិពណ៌នាអំពីការវិនិច្ឆ័យដែលនឹងធ្លាក់មកលើអ្នកដែលប្រឆាំងនឹងព្រះអម្ចាស់។ គ្រោះកាច និង​ការ​ច្របូកច្របល់​នឹង​ប៉ះ​ពាល់​សាច់​ឈាម ហើយ​ភ្នែក និង​អណ្ដាត​នឹង​រលួយ។ អ្នក​រស់​រាន​មាន​ជីវិត​ពី​ប្រជាជាតិ​នានា​នឹង​មក​ក្រុង​យេរូសាឡឹម​ដើម្បី​ថ្វាយ​បង្គំ​ព្រះ​អម្ចាស់ ហើយ​ប្រារព្ធ​ពិធី​បុណ្យ​ឧបោសថ (សាការី ១៤:១២-២១)។</w:t>
      </w:r>
    </w:p>
    <w:p/>
    <w:p>
      <w:r xmlns:w="http://schemas.openxmlformats.org/wordprocessingml/2006/main">
        <w:t xml:space="preserve">សរុប​មក,</w:t>
      </w:r>
    </w:p>
    <w:p>
      <w:r xmlns:w="http://schemas.openxmlformats.org/wordprocessingml/2006/main">
        <w:t xml:space="preserve">សាការី ជំពូក​ទី 14 បង្ហាញ​ការ​ព្យាករណ៍​មួយ​អំពី​ព្រឹត្ដិការណ៍​នា​ពេល​អនាគត​ជុំវិញ​ក្រុង​យេរូសាឡិម និង​ការ​យាង​មក​របស់​ព្រះអម្ចាស់។</w:t>
      </w:r>
    </w:p>
    <w:p/>
    <w:p>
      <w:r xmlns:w="http://schemas.openxmlformats.org/wordprocessingml/2006/main">
        <w:t xml:space="preserve">ទំនាយអំពីការវាយប្រហារលើក្រុងយេរូសាឡឹម និងការអន្តរាគមន៍របស់ព្រះអម្ចាស់។</w:t>
      </w:r>
    </w:p>
    <w:p>
      <w:r xmlns:w="http://schemas.openxmlformats.org/wordprocessingml/2006/main">
        <w:t xml:space="preserve">ការ​យាង​មក​វិញ​ដោយ​ជ័យ​ជម្នះ​របស់​ព្រះ​អម្ចាស់ ដោយ​មាន​ជើង​របស់​ទ្រង់​ឈរ​លើ​ភ្នំ​ដើម​អូលីវ។</w:t>
      </w:r>
    </w:p>
    <w:p>
      <w:r xmlns:w="http://schemas.openxmlformats.org/wordprocessingml/2006/main">
        <w:t xml:space="preserve">ការបង្កើតរាជាណាចក្ររបស់ព្រះអម្ចាស់នៅលើផែនដី ដោយមានទឹករស់ដែលហូរចេញពីក្រុងយេរូសាឡឹម ហើយមនុស្សមកពីគ្រប់ជាតិសាសន៍មកថ្វាយបង្គំទ្រង់។</w:t>
      </w:r>
    </w:p>
    <w:p/>
    <w:p>
      <w:r xmlns:w="http://schemas.openxmlformats.org/wordprocessingml/2006/main">
        <w:t xml:space="preserve">ជំពូក​នេះ​នៃ​សាការី​ចាប់​ផ្ដើម​ដោយ​ទំនាយ​មួយ​អំពី​ថ្ងៃ​អនាគត​ដែល​ក្រុង​យេរូសាឡិម​នឹង​ត្រូវ​វាយ​ប្រហារ​ដោយ​ប្រជាជាតិ ហើយ​ប្រជាជន​នឹង​រង​ទុក្ខ។ ទោះ​ជា​យ៉ាង​ណា ព្រះអម្ចាស់​នឹង​ធ្វើ​អន្តរាគមន៍ ប្រយុទ្ធ​ប្រឆាំង​នឹង​ប្រជាជាតិ​ទាំង​នោះ ហើយ​នឹង​បង្កើត​រជ្ជកាល​ដ៏​មាន​ជ័យ​ជំនះ​របស់​ទ្រង់។ ជើង​របស់​ទ្រង់​នឹង​ឈរ​នៅ​លើ​ភ្នំ​ដើម​អូលីវ ដែល​នឹង​បំបែក​ជា​ពីរ បង្កើត​ជា​ជ្រលង​នៃ​ការ​រត់​គេច​សម្រាប់​រាស្ដ្រ​ទ្រង់។ បន្ទាប់មក ជំពូកពិពណ៌នាអំពីលក្ខណៈផ្លាស់ប្តូរនៃថ្ងៃនោះ ជាមួយនឹងពន្លឺជាបន្តបន្ទាប់ដែលស្គាល់ដល់ព្រះអម្ចាស់ ទឹករស់ដែលហូរចេញពីក្រុងយេរូសាឡិម ហើយព្រះអម្ចាស់ក្លាយជាស្តេចលើផែនដីទាំងមូល។ ទឹក​ដី​នឹង​ប្រែ​ក្លាយ ហើយ​មនុស្ស​មក​ពី​គ្រប់​ជាតិ​សាសន៍​នឹង​មក​ថ្វាយ​បង្គំ​ព្រះអម្ចាស់។ ជំពូកនេះបញ្ចប់ដោយការពិពណ៌នាអំពីការជំនុំជំរះដែលនឹងធ្លាក់មកលើអ្នកដែលប្រឆាំងនឹងព្រះអម្ចាស់ និងអ្នករស់រានមានជីវិតពីប្រជាជាតិនានាមកក្រុងយេរូសាឡិមដើម្បីថ្វាយបង្គំទ្រង់ និងប្រារព្ធពិធីបុណ្យឧបោសថ។ ជំពូក​នេះ​បង្ហាញ​ពី​ទំនាយ​អំពី​ព្រឹត្ដិការណ៍​នា​ពេល​អនាគត​ជុំវិញ​ក្រុង​យេរូសាឡិម និង​ការ​យាង​មក​របស់​ព្រះអម្ចាស់។</w:t>
      </w:r>
    </w:p>
    <w:p/>
    <w:p>
      <w:r xmlns:w="http://schemas.openxmlformats.org/wordprocessingml/2006/main">
        <w:t xml:space="preserve">សាការី 14:1 មើល​ចុះ ថ្ងៃ​នៃ​ព្រះ‌អម្ចាស់​នឹង​មក​ដល់ ហើយ​ទ្រព្យ​សម្បត្តិ​របស់​អ្នក​នឹង​ត្រូវ​បែក​ខ្ញែក​នៅ​កណ្ដាល​អ្នក។</w:t>
      </w:r>
    </w:p>
    <w:p/>
    <w:p>
      <w:r xmlns:w="http://schemas.openxmlformats.org/wordprocessingml/2006/main">
        <w:t xml:space="preserve">ថ្ងៃ​របស់​ព្រះ‌អម្ចាស់​នឹង​មក​ដល់ ហើយ​នឹង​មាន​ការ​បែក​បាក់​គ្នា​ក្នុង​ចំណោម​ប្រជាជន។</w:t>
      </w:r>
    </w:p>
    <w:p/>
    <w:p>
      <w:r xmlns:w="http://schemas.openxmlformats.org/wordprocessingml/2006/main">
        <w:t xml:space="preserve">១៖ យើង​ត្រូវ​តែ​ឧស្សាហ៍​ព្យាយាម​ក្នុង​ជំនឿ​របស់​យើង ទោះ​បី​ជា​យើង​មាន​ការ​បែក​បាក់​គ្នា​ក៏​ដោយ។</w:t>
      </w:r>
    </w:p>
    <w:p/>
    <w:p>
      <w:r xmlns:w="http://schemas.openxmlformats.org/wordprocessingml/2006/main">
        <w:t xml:space="preserve">២៖ ពេល​យើង​រង់​ចាំ​ការ​យាង​មក​របស់​ព្រះ‌អម្ចាស់ ចូរ​យើង​ខិត​ខំ​ដើម្បី​ឲ្យ​មាន​ឯកភាព។</w:t>
      </w:r>
    </w:p>
    <w:p/>
    <w:p>
      <w:r xmlns:w="http://schemas.openxmlformats.org/wordprocessingml/2006/main">
        <w:t xml:space="preserve">១៖ រ៉ូម ១៥:៥-៧ សូម​ព្រះ​នៃ​ការ​ស៊ូទ្រាំ និង​ការ​លើក​ទឹក​ចិត្ត​ប្រទាន​ឲ្យ​អ្នក​រស់​នៅ​ក្នុង​ភាព​សុខដុម​រមនា​ជាមួយ​នឹង​គ្នា​ទៅ​វិញ​ទៅ​មក ស្រប​តាម​ព្រះ​គ្រីស្ទ​យេស៊ូវ ដើម្បី​ឲ្យ​អ្នក​រាល់​គ្នា​អាច​លើក​តម្កើង​ព្រះ​ជា​ព្រះ​វរបិតា​នៃ​ព្រះ​យេស៊ូវ​គ្រីស្ទ​នៃ​យើង​ដោយ​សំឡេង​តែ​មួយ។</w:t>
      </w:r>
    </w:p>
    <w:p/>
    <w:p>
      <w:r xmlns:w="http://schemas.openxmlformats.org/wordprocessingml/2006/main">
        <w:t xml:space="preserve">២៖ ភីលីព ២:២-៤ សូម​បំពេញ​សេចក្តី​អំណរ​របស់​ខ្ញុំ​ដោយ​ការ​មាន​ចិត្ត​ដូចគ្នា មាន​សេចក្តី​ស្រឡាញ់​ដូចគ្នា ការ​មាន​ចិត្ត​ពេញលេញ និង​ចិត្ត​តែ​មួយ។ កុំធ្វើអ្វីពីមហិច្ឆិតា ឬគំនិតអាត្មានិយម ប៉ុន្តែដោយបន្ទាបខ្លួន រាប់ថាអ្នកដទៃសំខាន់ជាងខ្លួនអ្នក។</w:t>
      </w:r>
    </w:p>
    <w:p/>
    <w:p>
      <w:r xmlns:w="http://schemas.openxmlformats.org/wordprocessingml/2006/main">
        <w:t xml:space="preserve">សាការី 14:2 ដ្បិត​យើង​នឹង​ប្រមូល​ប្រជាជាតិ​ទាំង​អស់​មក​ច្បាំង​នឹង​ក្រុង​យេរូសាឡិម។ ទីក្រុងនឹងត្រូវរឹបអូស ផ្ទះសម្បែងត្រូវរុះរើ ហើយស្ត្រីត្រូវរសាត់ទៅៗ។ ហើយ​ពាក់​កណ្តាល​នៃ​ទីក្រុង​នឹង​ត្រូវ​ទៅ​ជា​ឈ្លើយ ហើយ​ប្រជាជន​ដែល​នៅ​សេសសល់​នឹង​មិន​ត្រូវ​កាត់​ចេញ​ពី​ទីក្រុង​ឡើយ។</w:t>
      </w:r>
    </w:p>
    <w:p/>
    <w:p>
      <w:r xmlns:w="http://schemas.openxmlformats.org/wordprocessingml/2006/main">
        <w:t xml:space="preserve">ប្រជាជាតិ​ទាំង​អស់​នឹង​ត្រូវ​ប្រមូល​ផ្តុំ​គ្នា​ដើម្បី​ច្បាំង​នឹង​ក្រុង​យេរូសាឡិម ដែល​នាំ​ឲ្យ​ក្រុង​នេះ​ត្រូវ​បាន​គេ​យក ហើយ​ប្រជាជន​ត្រូវ​រង​ទុក្ខ​វេទនា​យ៉ាង​ខ្លាំង។</w:t>
      </w:r>
    </w:p>
    <w:p/>
    <w:p>
      <w:r xmlns:w="http://schemas.openxmlformats.org/wordprocessingml/2006/main">
        <w:t xml:space="preserve">1. អំណាចនៃសង្គ្រាម៖ ការស្វែងយល់ពីផលវិបាកដ៏សាហាវនៃជម្លោះ</w:t>
      </w:r>
    </w:p>
    <w:p/>
    <w:p>
      <w:r xmlns:w="http://schemas.openxmlformats.org/wordprocessingml/2006/main">
        <w:t xml:space="preserve">2. ឈរជាមួយគ្នានៅពេលប្រឈមមុខនឹងភាពមិនអនុគ្រោះ៖ ឱបក្រសោបភាពរួបរួមក្នុងកណ្តាលនៃការបៀតបៀន</w:t>
      </w:r>
    </w:p>
    <w:p/>
    <w:p>
      <w:r xmlns:w="http://schemas.openxmlformats.org/wordprocessingml/2006/main">
        <w:t xml:space="preserve">1. រ៉ូម 12:18-21 - ប្រសិនបើអាចធ្វើទៅបាន រស់នៅដោយសុខសាន្តជាមួយមនុស្សទាំងអស់។</w:t>
      </w:r>
    </w:p>
    <w:p/>
    <w:p>
      <w:r xmlns:w="http://schemas.openxmlformats.org/wordprocessingml/2006/main">
        <w:t xml:space="preserve">អេភេសូរ ៤:១-៣ - ការព្យាយាមដើម្បីរក្សាឯកភាពនៃព្រះវិញ្ញាណនៅក្នុងចំណងនៃសន្តិភាព។</w:t>
      </w:r>
    </w:p>
    <w:p/>
    <w:p>
      <w:r xmlns:w="http://schemas.openxmlformats.org/wordprocessingml/2006/main">
        <w:t xml:space="preserve">សាការី 14:3 ពេល​នោះ ព្រះ‌អម្ចាស់​នឹង​ចេញ​ទៅ​ច្បាំង​នឹង​ប្រជាជាតិ​ទាំង​នោះ ដូច​កាល​ដែល​ទ្រង់​បាន​ច្បាំង​នៅ​ថ្ងៃ​ច្បាំង។</w:t>
      </w:r>
    </w:p>
    <w:p/>
    <w:p>
      <w:r xmlns:w="http://schemas.openxmlformats.org/wordprocessingml/2006/main">
        <w:t xml:space="preserve">ព្រះ​នឹង​ប្រយុទ្ធ​ដើម្បី​រាស្ដ្រ​របស់​ទ្រង់​ប្រឆាំង​នឹង​ខ្មាំង​សត្រូវ ដូច​ទ្រង់​បាន​ធ្វើ​កាល​ពី​អតីតកាល។</w:t>
      </w:r>
    </w:p>
    <w:p/>
    <w:p>
      <w:r xmlns:w="http://schemas.openxmlformats.org/wordprocessingml/2006/main">
        <w:t xml:space="preserve">1. ព្រះនឹងជាអ្នកការពារយើងប្រឆាំងនឹងសត្រូវទាំងអស់។</w:t>
      </w:r>
    </w:p>
    <w:p/>
    <w:p>
      <w:r xmlns:w="http://schemas.openxmlformats.org/wordprocessingml/2006/main">
        <w:t xml:space="preserve">2. យើងអាចជឿជាក់លើកម្លាំង និងភាពក្លាហានរបស់ព្រះអម្ចាស់ ដើម្បីយកឈ្នះលើគ្រប់ការប្រយុទ្ធ។</w:t>
      </w:r>
    </w:p>
    <w:p/>
    <w:p>
      <w:r xmlns:w="http://schemas.openxmlformats.org/wordprocessingml/2006/main">
        <w:t xml:space="preserve">១. ទំនុកតម្កើង ៤៦:១-៣ - «ព្រះទ្រង់ជាទីពឹងជ្រក និងជាកម្លាំងរបស់យើង ជាជំនួយក្នុងគ្រាលំបាក ដូច្នេះហើយ យើងនឹងមិនខ្លាចឡើយ ទោះផែនដីបើកផ្លូវក៏ដោយ ទោះភ្នំត្រូវរំកិលទៅកណ្តាលសមុទ្រក៏ដោយ គ្រហឹម និង​ពពុះ ទោះ​ជា​ភ្នំ​ញ័រ​ដោយ​ការ​ហើម​ក៏​ដោយ។</w:t>
      </w:r>
    </w:p>
    <w:p/>
    <w:p>
      <w:r xmlns:w="http://schemas.openxmlformats.org/wordprocessingml/2006/main">
        <w:t xml:space="preserve">2. អេសាយ 40:31 - «តែ​អស់​អ្នក​ណា​ដែល​រង់​ចាំ​ព្រះ​យេហូវ៉ា នោះ​នឹង​មាន​កម្លាំង​ឡើង​វិញ ពួក​គេ​នឹង​ឡើង​ដោយ​ស្លាប​ដូច​ឥន្ទ្រី ពួក​គេ​នឹង​រត់ ហើយ​មិន​នឿយ​ហត់​ឡើយ ពួក​គេ​នឹង​ដើរ​ទៅ​មុខ​មិន​ដួល​ឡើយ។</w:t>
      </w:r>
    </w:p>
    <w:p/>
    <w:p>
      <w:r xmlns:w="http://schemas.openxmlformats.org/wordprocessingml/2006/main">
        <w:t xml:space="preserve">សាការី 14:4 នៅ​ថ្ងៃ​នោះ ជើង​របស់​គាត់​នឹង​ឈរ​នៅ​លើ​ភ្នំ​ដើម​អូលីវ ដែល​នៅ​ខាង​មុខ​ក្រុង​យេរូសាឡិម​ខាង​កើត ហើយ​ភ្នំ​ដើម​អូលីវ​នឹង​នៅ​ជាប់​កណ្តាល​វា​ទៅ​ខាង​កើត និង​ខាង​លិច ហើយ​នឹង​មាន​ភ្នំ​ដើម​អូលីវ ជ្រលងភ្នំដ៏អស្ចារ្យ; ភ្នំ​ពាក់​កណ្តាល​ត្រូវ​រំកិល​ទៅ​ខាង​ជើង ហើយ​ពាក់​កណ្តាល​ទៅ​ខាង​ត្បូង។</w:t>
      </w:r>
    </w:p>
    <w:p/>
    <w:p>
      <w:r xmlns:w="http://schemas.openxmlformats.org/wordprocessingml/2006/main">
        <w:t xml:space="preserve">នៅ​ថ្ងៃ​នៃ​ព្រះ‌អម្ចាស់ ភ្នំ​ដើម​អូលីវ​នឹង​ត្រូវ​បំបែក​ជា​ពីរ ដោយ​ពាក់​កណ្ដាល​នៃ​វា​រំកិល​ទៅ​ទិស​ខាង​ជើង និង​ពាក់​កណ្ដាល​ទៀត​ទៅ​ទិស​ខាង​ត្បូង ដែល​បង្កើត​ជា​ជ្រលង​ភ្នំ​ដ៏​ធំ។</w:t>
      </w:r>
    </w:p>
    <w:p/>
    <w:p>
      <w:r xmlns:w="http://schemas.openxmlformats.org/wordprocessingml/2006/main">
        <w:t xml:space="preserve">1. ភ្នំអូលីវ៖ ជាសញ្ញានៃភាពស្មោះត្រង់របស់ព្រះក្នុងការបំពេញការសន្យារបស់ទ្រង់</w:t>
      </w:r>
    </w:p>
    <w:p/>
    <w:p>
      <w:r xmlns:w="http://schemas.openxmlformats.org/wordprocessingml/2006/main">
        <w:t xml:space="preserve">2. ថ្ងៃនៃព្រះអម្ចាស់: ជាពេលវេលានៃការជំនុំជំរះ និងការប្រោសលោះ</w:t>
      </w:r>
    </w:p>
    <w:p/>
    <w:p>
      <w:r xmlns:w="http://schemas.openxmlformats.org/wordprocessingml/2006/main">
        <w:t xml:space="preserve">1. វិវរណៈ 16:20 ហើយ​កោះ​ទាំង​អស់​បាន​រត់​ទៅ​ឆ្ងាយ ហើយ​រក​មិន​ឃើញ​ភ្នំ​ទេ។</w:t>
      </w:r>
    </w:p>
    <w:p/>
    <w:p>
      <w:r xmlns:w="http://schemas.openxmlformats.org/wordprocessingml/2006/main">
        <w:t xml:space="preserve">2. ទំនុកតម្កើង 46:2 ដូច្នេះ យើង​នឹង​មិន​ភ័យ​ខ្លាច ទោះ​ជា​ផែនដី​បើក​ផ្លូវ ទោះ​ជា​ភ្នំ​ត្រូវ​រំកិល​ទៅ​កណ្ដាល​សមុទ្រ​ក៏​ដោយ។</w:t>
      </w:r>
    </w:p>
    <w:p/>
    <w:p>
      <w:r xmlns:w="http://schemas.openxmlformats.org/wordprocessingml/2006/main">
        <w:t xml:space="preserve">សាការី 14:5 ហើយ​អ្នក​រាល់​គ្នា​នឹង​រត់​ទៅ​ជ្រលង​ភ្នំ។ ដ្បិត​ជ្រលង​ភ្នំ​នឹង​ទៅ​ដល់​អាសាល់ មែន​ហើយ អ្នក​រាល់​គ្នា​នឹង​រត់​ចេញ ដូច​ជា​អ្នក​បាន​រត់​ចេញ​ពី​មុន​ការ​រញ្ជួយ​ដី​នៅ​ក្នុង​ជំនាន់​របស់​ព្រះបាទ​អូសៀស ជា​ស្ដេច​នៃ​ស្រុក​យូដា។</w:t>
      </w:r>
    </w:p>
    <w:p/>
    <w:p>
      <w:r xmlns:w="http://schemas.openxmlformats.org/wordprocessingml/2006/main">
        <w:t xml:space="preserve">ព្រះអម្ចាស់​យាង​មក​ជាមួយ​នឹង​ពួក​បរិសុទ្ធ​ទាំង​អស់​ទៅ​កាន់​ជ្រលង​ភ្នំ។</w:t>
      </w:r>
    </w:p>
    <w:p/>
    <w:p>
      <w:r xmlns:w="http://schemas.openxmlformats.org/wordprocessingml/2006/main">
        <w:t xml:space="preserve">1. ការ​យាង​មក​របស់​ព្រះ​យេហូវ៉ា​គឺ​ជិត​ដល់​ហើយ—សាការី ១៤:៥</w:t>
      </w:r>
    </w:p>
    <w:p/>
    <w:p>
      <w:r xmlns:w="http://schemas.openxmlformats.org/wordprocessingml/2006/main">
        <w:t xml:space="preserve">2. ការរត់ទៅជ្រលងភ្នំ - សាការី 14:5</w:t>
      </w:r>
    </w:p>
    <w:p/>
    <w:p>
      <w:r xmlns:w="http://schemas.openxmlformats.org/wordprocessingml/2006/main">
        <w:t xml:space="preserve">១. អេសាយ ៦៤:១-៣</w:t>
      </w:r>
    </w:p>
    <w:p/>
    <w:p>
      <w:r xmlns:w="http://schemas.openxmlformats.org/wordprocessingml/2006/main">
        <w:t xml:space="preserve">២. វិវរណៈ ១៦:១៥-១៧</w:t>
      </w:r>
    </w:p>
    <w:p/>
    <w:p>
      <w:r xmlns:w="http://schemas.openxmlformats.org/wordprocessingml/2006/main">
        <w:t xml:space="preserve">សាការី 14:6 ហើយ​នៅ​ថ្ងៃ​នោះ ពន្លឺ​នឹង​មិន​ភ្លឺ ឬ​ងងឹត​ឡើយ។</w:t>
      </w:r>
    </w:p>
    <w:p/>
    <w:p>
      <w:r xmlns:w="http://schemas.openxmlformats.org/wordprocessingml/2006/main">
        <w:t xml:space="preserve">នៅ​ថ្ងៃ​នៃ​ព្រះអម្ចាស់ វា​នឹង​មិន​មាន​ការ​បែងចែក​ច្បាស់​លាស់​រវាង​ពន្លឺ និង​ភាព​ងងឹត​ឡើយ។</w:t>
      </w:r>
    </w:p>
    <w:p/>
    <w:p>
      <w:r xmlns:w="http://schemas.openxmlformats.org/wordprocessingml/2006/main">
        <w:t xml:space="preserve">១៖ នៅ​ថ្ងៃ​នៃ​ព្រះ​អម្ចាស់ នឹង​មិន​មាន​ការ​បែងចែក​ច្បាស់​លាស់​រវាង​អំពើ​ល្អ និង​អំពើ​អាក្រក់​ឡើយ។</w:t>
      </w:r>
    </w:p>
    <w:p/>
    <w:p>
      <w:r xmlns:w="http://schemas.openxmlformats.org/wordprocessingml/2006/main">
        <w:t xml:space="preserve">២៖ នៅ​ថ្ងៃ​នៃ​ព្រះ​អម្ចាស់​នឹង​មិន​មាន​ការ​បែងចែក​ច្បាស់​លាស់​រវាង​យប់​និង​ថ្ងៃ​ឡើយ។</w:t>
      </w:r>
    </w:p>
    <w:p/>
    <w:p>
      <w:r xmlns:w="http://schemas.openxmlformats.org/wordprocessingml/2006/main">
        <w:t xml:space="preserve">១ រ៉ូម ១៣:១២ - យប់​នៅ​ឆ្ងាយ​ណាស់ ថ្ងៃ​ក៏​មក​ដល់​ដែរ ដូច្នេះ ចូរ​យើង​បោះ​បង់​ចោល​ការ​ងារ​នៃ​សេចក្ដី​ងងឹត ហើយ​ឲ្យ​យើង​ពាក់​គ្រឿង​សឹក​នៃ​ពន្លឺ។</w:t>
      </w:r>
    </w:p>
    <w:p/>
    <w:p>
      <w:r xmlns:w="http://schemas.openxmlformats.org/wordprocessingml/2006/main">
        <w:t xml:space="preserve">២:២ កូរិនថូស 6:14 - ចូរ​កុំ​ឲ្យ​អ្នក​រាល់​គ្នា​មាន​នឹម​មិន​ស្មើ​គ្នា​ជា​មួយ​នឹង​អ្នក​មិន​ជឿ​ឡើយ ដ្បិត​អ្វី​ដែល​ប្រកប​ដោយ​សេចក្ដី​សុចរិត​នឹង​សេចក្ដី​ទុច្ចរិត? ហើយ​អ្វី​ដែល​មាន​ពន្លឺ​ជាមួយ​នឹង​ភាព​ងងឹត?</w:t>
      </w:r>
    </w:p>
    <w:p/>
    <w:p>
      <w:r xmlns:w="http://schemas.openxmlformats.org/wordprocessingml/2006/main">
        <w:t xml:space="preserve">សាការី 14:7 ប៉ុន្តែ​ថ្ងៃ​មួយ​នឹង​ត្រូវ​បាន​ស្គាល់​ដល់​ព្រះ‌អម្ចាស់ មិន​មែន​ពេល​ថ្ងៃ​ឬ​យប់​នោះ​ទេ ប៉ុន្តែ​វា​នឹង​កើត​ឡើង គឺ​នៅ​ពេល​ល្ងាច​ភ្លឺ។</w:t>
      </w:r>
    </w:p>
    <w:p/>
    <w:p>
      <w:r xmlns:w="http://schemas.openxmlformats.org/wordprocessingml/2006/main">
        <w:t xml:space="preserve">វគ្គ​បទគម្ពីរ​នេះ​បញ្ជាក់​ថា ព្រះអម្ចាស់​ជ្រាប​ទាំងអស់ ហើយ​មិន​ត្រូវ​បាន​កំណត់​ដោយ​កម្រិត​ដូច​មនុស្ស​ឡើយ។</w:t>
      </w:r>
    </w:p>
    <w:p/>
    <w:p>
      <w:r xmlns:w="http://schemas.openxmlformats.org/wordprocessingml/2006/main">
        <w:t xml:space="preserve">1. ចំណេះដឹងដែលមិនអាចយល់បានរបស់ព្រះ - ការស្វែងរកវិធីដែលចំណេះដឹងរបស់ព្រះអម្ចាស់គឺធំជាងអ្វីដែលយើងអាចយល់បាន។</w:t>
      </w:r>
    </w:p>
    <w:p/>
    <w:p>
      <w:r xmlns:w="http://schemas.openxmlformats.org/wordprocessingml/2006/main">
        <w:t xml:space="preserve">2. វិចារណកថានៃព្រះ - ការពិភាក្សាអំពីវិធីដែលព្រះគឺនៅខាងលើឧបសគ្គខាងសាច់ឈាមទាំងអស់។</w:t>
      </w:r>
    </w:p>
    <w:p/>
    <w:p>
      <w:r xmlns:w="http://schemas.openxmlformats.org/wordprocessingml/2006/main">
        <w:t xml:space="preserve">១. យ៉ូប ៣៧:៥ - «សំឡេង​របស់​ព្រះ​បន្លឺ​ឡើង​យ៉ាង​អស្ចារ្យ ទ្រង់​ធ្វើ​ការ​អស្ចារ្យ​លើស​ពី​ការ​យល់​ដឹង​របស់​យើង»។</w:t>
      </w:r>
    </w:p>
    <w:p/>
    <w:p>
      <w:r xmlns:w="http://schemas.openxmlformats.org/wordprocessingml/2006/main">
        <w:t xml:space="preserve">2. ទំនុកតម្កើង ១៤៧:៥ - «ព្រះអម្ចាស់នៃយើងរាល់គ្នាជាព្រះដ៏ឧត្ដុង្គឧត្ដម ហើយមានឫទ្ធានុភាពខ្លាំងពូកែ ការយល់ដឹងរបស់ទ្រង់គ្មានដែនកំណត់»។</w:t>
      </w:r>
    </w:p>
    <w:p/>
    <w:p>
      <w:r xmlns:w="http://schemas.openxmlformats.org/wordprocessingml/2006/main">
        <w:t xml:space="preserve">សាការី 14:8 ហើយ​នៅ​ថ្ងៃ​នោះ ទឹក​រស់​នឹង​ចេញ​ពី​ក្រុង​យេរូសាឡិម។ ពាក់កណ្តាលនៃពួកគេឆ្ពោះទៅសមុទ្រអតីត ហើយពាក់កណ្តាលនៃពួកគេឆ្ពោះទៅសមុទ្ររារាំង។ នៅរដូវក្តៅនិងរដូវរងាវានឹងមាន។</w:t>
      </w:r>
    </w:p>
    <w:p/>
    <w:p>
      <w:r xmlns:w="http://schemas.openxmlformats.org/wordprocessingml/2006/main">
        <w:t xml:space="preserve">នៅ​ថ្ងៃ​នោះ ព្រះ​នឹង​ផ្ដល់​ទឹក​រស់​ពី​ក្រុង​យេរូសាឡិម ដើម្បី​ទ្រទ្រង់​រាស្ដ្រ​ទ្រង់។</w:t>
      </w:r>
    </w:p>
    <w:p/>
    <w:p>
      <w:r xmlns:w="http://schemas.openxmlformats.org/wordprocessingml/2006/main">
        <w:t xml:space="preserve">១៖ ព្រះ​ប្រទាន​ពរ​យើង​ដោយ​វត្តមាន​របស់​ទ្រង់ និង​ការ​ផ្គត់ផ្គង់​ដ៏​បរិបូរណ៍។</w:t>
      </w:r>
    </w:p>
    <w:p/>
    <w:p>
      <w:r xmlns:w="http://schemas.openxmlformats.org/wordprocessingml/2006/main">
        <w:t xml:space="preserve">២៖ យើង​អាច​ពឹង​លើ​ព្រះ​ដើម្បី​ឲ្យ​យើង​មាន​កម្លាំង​ចិត្ត​និង​មាន​ជីវិត។</w:t>
      </w:r>
    </w:p>
    <w:p/>
    <w:p>
      <w:r xmlns:w="http://schemas.openxmlformats.org/wordprocessingml/2006/main">
        <w:t xml:space="preserve">១ យ៉ូហាន ៤:១៤ ប៉ុន្តែ អ្នក​ណា​ដែល​ផឹក​ទឹក​ដែល​យើង​នឹង​ឲ្យ​អ្នក​នោះ​នឹង​មិន​ស្រេក​ឡើយ។ រីឯទឹកដែលខ្ញុំនឹងអោយគាត់ នោះនឹងទៅជាអណ្តូងទឹកដែលផុសឡើងទៅកាន់ជីវិតអស់កល្បជានិច្ច។</w:t>
      </w:r>
    </w:p>
    <w:p/>
    <w:p>
      <w:r xmlns:w="http://schemas.openxmlformats.org/wordprocessingml/2006/main">
        <w:t xml:space="preserve">2: អេសេគាល 47:1-2, បន្ទាប់មកគាត់បាននាំខ្ញុំម្តងទៀតទៅមាត់ទ្វារផ្ទះ; ហើយ​មើល​ចុះ ទឹក​ហូរ​ចេញ​ពី​ក្រោម​មាត់​ទ្វារ​ផ្ទះ​ទៅ​ខាង​កើត ដ្បិត​ខាង​មុខ​ផ្ទះ​បែរ​ទៅ​ទិស​ខាង​កើត ហើយ​ទឹក​ចុះ​មក​ពី​ក្រោម​ខាង​ស្តាំ​ផ្ទះ នៅ​ខាង​ត្បូង​អាសនៈ។ បន្ទាប់​មក គាត់​បាន​នាំ​ខ្ញុំ​ចេញ​ពី​ផ្លូវ​នៃ​ខ្លោង​ទ្វារ​ទៅ​ទិស​ខាង​ជើង ហើយ​បាន​នាំ​ខ្ញុំ​ទៅ​តាម​ផ្លូវ​ដែល​មិន​បាន​ទៅ​កាន់​ខ្លោង​ទ្វារ​ទាំង​ស្រុង​តាម​ផ្លូវ​ដែល​មើល​ទៅ​ខាង​កើត; ហើយមើលចុះ មានទឹកហូរចេញនៅខាងស្ដាំ។</w:t>
      </w:r>
    </w:p>
    <w:p/>
    <w:p>
      <w:r xmlns:w="http://schemas.openxmlformats.org/wordprocessingml/2006/main">
        <w:t xml:space="preserve">សាការី 14:9 ព្រះ‌អម្ចាស់​នឹង​ធ្វើ​ជា​ស្ដេច​លើ​ផែនដី​ទាំង​មូល នៅ​ថ្ងៃ​នោះ​នឹង​មាន​ព្រះ‌អម្ចាស់​តែ​មួយ និង​ព្រះ‌នាម​របស់​ព្រះអង្គ។</w:t>
      </w:r>
    </w:p>
    <w:p/>
    <w:p>
      <w:r xmlns:w="http://schemas.openxmlformats.org/wordprocessingml/2006/main">
        <w:t xml:space="preserve">នៅ​ថ្ងៃ​នៃ​ព្រះ‌អម្ចាស់ ព្រះ‌អម្ចាស់​នឹង​ក្លាយ​ជា​ស្ដេច​ពិត​តែ​មួយ​គត់​នៅ​លើ​ផែនដី​ទាំង​មូល ហើយ​ព្រះ‌នាម​របស់​ព្រះអង្គ​នឹង​មាន​តែ​មួយ។</w:t>
      </w:r>
    </w:p>
    <w:p/>
    <w:p>
      <w:r xmlns:w="http://schemas.openxmlformats.org/wordprocessingml/2006/main">
        <w:t xml:space="preserve">1. ការរួបរួមនៅក្នុងព្រះអម្ចាស់: អំណាចនៃការមានតែមួយ</w:t>
      </w:r>
    </w:p>
    <w:p/>
    <w:p>
      <w:r xmlns:w="http://schemas.openxmlformats.org/wordprocessingml/2006/main">
        <w:t xml:space="preserve">2. អធិបតេយ្យភាពរបស់ព្រះ: សោយរាជ្យលើផែនដីទាំងមូល</w:t>
      </w:r>
    </w:p>
    <w:p/>
    <w:p>
      <w:r xmlns:w="http://schemas.openxmlformats.org/wordprocessingml/2006/main">
        <w:t xml:space="preserve">1. យ៉ូហាន 17:21-23 - ដើម្បីអោយពួកគេទាំងអស់គ្នាក្លាយជាតែមួយ។ ព្រះបិតាអើយ ទ្រង់គង់នៅក្នុងទូលបង្គំ ហើយទូលបង្គំក៏នៅក្នុងទ្រង់ដែរ ដើម្បីឲ្យគេបានរួមជាតែមួយនៅក្នុងយើង ដើម្បីឲ្យមនុស្សលោកជឿថាទ្រង់បានចាត់ទូលបង្គំមក។</w:t>
      </w:r>
    </w:p>
    <w:p/>
    <w:p>
      <w:r xmlns:w="http://schemas.openxmlformats.org/wordprocessingml/2006/main">
        <w:t xml:space="preserve">2. ទំនុកតម្កើង 47:7 - ដ្បិត​ព្រះ​ជា​ស្តេច​នៃ​ផែនដី​ទាំង​មូល ចូរ​ច្រៀង​សរសើរ​ដោយ​ប្រាជ្ញា។</w:t>
      </w:r>
    </w:p>
    <w:p/>
    <w:p>
      <w:r xmlns:w="http://schemas.openxmlformats.org/wordprocessingml/2006/main">
        <w:t xml:space="preserve">សាការី 14:10 ដី​ទាំង​អស់​នឹង​ក្លាយ​ទៅ​ជា​វាល​ទំនាប​ពី​កេបា​ទៅ​រីមម៉ូន​ខាង​ត្បូង​ក្រុង​យេរូសាឡិម ហើយ​គេ​នឹង​ត្រូវ​លើក​ឡើង ហើយ​រស់​នៅ​ក្នុង​កន្លែង​របស់​នាង ចាប់​តាំង​ពី​ទ្វារ​បេនយ៉ាមីន រហូត​ដល់​ទ្វារ​ទី​មួយ ដល់​ទ្វារ​ជ្រុង។ ហើយចាប់ពីប៉មហាណាណែល រហូតដល់កន្លែងចាក់ស្រារបស់ស្តេច។</w:t>
      </w:r>
    </w:p>
    <w:p/>
    <w:p>
      <w:r xmlns:w="http://schemas.openxmlformats.org/wordprocessingml/2006/main">
        <w:t xml:space="preserve">វគ្គបទគម្ពីរនៃសាការី 14:10 នេះពិភាក្សាអំពីការស្ដារក្រុងយេរូសាឡិម និងទឹកដីជុំវិញរបស់វា។</w:t>
      </w:r>
    </w:p>
    <w:p/>
    <w:p>
      <w:r xmlns:w="http://schemas.openxmlformats.org/wordprocessingml/2006/main">
        <w:t xml:space="preserve">១៖ ការ​សន្យា​របស់​ព្រះ​អំពី​ការ​ស្ដារ​ឡើង​វិញ និង​សេចក្ដី​សង្ឃឹម​សម្រាប់​អនាគត។</w:t>
      </w:r>
    </w:p>
    <w:p/>
    <w:p>
      <w:r xmlns:w="http://schemas.openxmlformats.org/wordprocessingml/2006/main">
        <w:t xml:space="preserve">2: ពឹងផ្អែកលើការសន្យារបស់ព្រះនៃការស្ដារឡើងវិញនិងការបន្ត។</w:t>
      </w:r>
    </w:p>
    <w:p/>
    <w:p>
      <w:r xmlns:w="http://schemas.openxmlformats.org/wordprocessingml/2006/main">
        <w:t xml:space="preserve">១៖ អេសាយ ៤០:១-២ - ព្រះ​នៃ​អ្នក​មាន​បន្ទូល​ថា ចូរ​សម្រាល​ទុក្ខ សម្រាល​ទុក្ខ​ប្រជាជន​របស់​យើង។ ចូរ​និយាយ​យ៉ាង​ទន់ភ្លន់​ទៅកាន់​ក្រុង​យេរូសាឡិម ហើយ​ស្រែក​ទៅ​នាង​ថា សង្គ្រាម​របស់​នាង​ត្រូវ​បាន​បញ្ចប់ ដើម្បី​ឲ្យ​អំពើ​ទុច្ចរិត​របស់​នាង​ត្រូវ​បាន​លើកលែង​ទោស។</w:t>
      </w:r>
    </w:p>
    <w:p/>
    <w:p>
      <w:r xmlns:w="http://schemas.openxmlformats.org/wordprocessingml/2006/main">
        <w:t xml:space="preserve">២៖ អេសេគាល ៣៦:៣៣-៣៦ - ព្រះជាអម្ចាស់មានព្រះបន្ទូលថា: នៅថ្ងៃដែលខ្ញុំសម្អាតអ្នកពីអំពើទុច្ចរិតទាំងអស់របស់អ្នក យើងនឹងធ្វើឱ្យទីក្រុងនានាមានមនុស្សរស់នៅ ហើយកន្លែងចោលសំរាមនឹងត្រូវសាងសង់ឡើងវិញ។ ហើយ​ដី​ដែល​ដាច់​ស្រយាល​នឹង​ត្រូវ​គេ​ភ្ជួរ​រាស់ ជំនួស​ឲ្យ​ជា​ទី​ស្ងាត់​ជ្រងំ​ដែល​នៅ​ចំពោះ​មុខ​អស់​អ្នក​ដែល​ដើរ​កាត់។</w:t>
      </w:r>
    </w:p>
    <w:p/>
    <w:p>
      <w:r xmlns:w="http://schemas.openxmlformats.org/wordprocessingml/2006/main">
        <w:t xml:space="preserve">សាការី 14:11 មនុស្ស​នឹង​រស់​នៅ​ក្នុង​ទី​នោះ ហើយ​នឹង​លែង​មាន​ការ​បំផ្លិច​បំផ្លាញ​ទៀត​ហើយ។ ប៉ុន្តែ ក្រុង​យេរូសាឡិម​នឹង​ត្រូវ​បាន​មនុស្ស​រស់នៅ​ដោយ​សុវត្ថិភាព។</w:t>
      </w:r>
    </w:p>
    <w:p/>
    <w:p>
      <w:r xmlns:w="http://schemas.openxmlformats.org/wordprocessingml/2006/main">
        <w:t xml:space="preserve">ក្រុង​យេរូសាឡិម​នឹង​ត្រូវ​កាន់កាប់​ដោយ​មនុស្ស ហើយ​នឹង​ត្រូវ​បាន​ការពារ​ពី​ការ​បំផ្លាញ។</w:t>
      </w:r>
    </w:p>
    <w:p/>
    <w:p>
      <w:r xmlns:w="http://schemas.openxmlformats.org/wordprocessingml/2006/main">
        <w:t xml:space="preserve">1. ការការពាររបស់ព្រះ: របៀបដែលព្រះយេស៊ូវការពារយើងពីការបំផ្លិចបំផ្លាញ</w:t>
      </w:r>
    </w:p>
    <w:p/>
    <w:p>
      <w:r xmlns:w="http://schemas.openxmlformats.org/wordprocessingml/2006/main">
        <w:t xml:space="preserve">2. ការរស់នៅក្នុងទីក្រុងយេរូសាឡិម៖ ការតាំងទីលំនៅរបស់ព្រះនៅក្នុងចិត្តរបស់យើង</w:t>
      </w:r>
    </w:p>
    <w:p/>
    <w:p>
      <w:r xmlns:w="http://schemas.openxmlformats.org/wordprocessingml/2006/main">
        <w:t xml:space="preserve">១. ទំនុកតម្កើង ៤៦:១-៣ ព្រះជាជម្រក និងជាកម្លាំងរបស់យើង ដែលជាជំនួយឥតឈប់ឈរក្នុងគ្រាលំបាក។ ដូច្នេះ យើង​នឹង​មិន​ភ័យ​ខ្លាច ទោះ​បី​ផែនដី​បើក​ផ្លូវ ហើយ​ភ្នំ​ធ្លាក់​ចូល​ទៅ​ក្នុង​ចិត្ត​សមុទ្រ ទោះ​បី​ជា​ទឹក​របស់​វា​បន្លឺ​ឡើង និង​មាន​ពពុះ ហើយ​ភ្នំ​ក៏​ញ័រ​ជា​ខ្លាំង។</w:t>
      </w:r>
    </w:p>
    <w:p/>
    <w:p>
      <w:r xmlns:w="http://schemas.openxmlformats.org/wordprocessingml/2006/main">
        <w:t xml:space="preserve">2. វិវរណៈ 21:3-4 ហើយខ្ញុំបានឮសំឡេងមួយចេញពីបល្ល័ង្កថា: មើល! ឥឡូវ​នេះ​ទី​លំនៅ​របស់​ព្រះ​ស្ថិត​នៅ​ក្នុង​ចំណោម​ប្រជាជន ហើយ​ទ្រង់​នឹង​គង់​ជា​មួយ​នឹង​គេ។ ពួក​គេ​នឹង​ក្លាយ​ជា​រាស្ដ្រ​របស់​លោក ហើយ​ព្រះ​ផ្ទាល់​នឹង​នៅ​ជា​មួយ​នឹង​ពួក​គេ ហើយ​ធ្វើ​ជា​ព្រះ​របស់​ពួក​គេ។ ទ្រង់​នឹង​ជូត​រាល់​ទឹក​ភ្នែក​ពី​ភ្នែក​គេ។ សេចក្តីស្លាប់ ទុក្ខសោក យំសោក ឬទុក្ខសោក លែងមានទៀតហើយ ព្រោះកម្មវត្ថុចាស់បានកន្លងផុតទៅហើយ។</w:t>
      </w:r>
    </w:p>
    <w:p/>
    <w:p>
      <w:r xmlns:w="http://schemas.openxmlformats.org/wordprocessingml/2006/main">
        <w:t xml:space="preserve">សាការី 14:12 នេះ​ជា​គ្រោះ​កាច​ដែល​ព្រះ‌អម្ចាស់​នឹង​វាយ​ប្រហារ​ប្រជាជន​ទាំង​អស់​ដែល​បាន​ច្បាំង​នឹង​ក្រុង​យេរូ‌សាឡឹម។ សាច់​របស់​គេ​នឹង​ខ្ទេច​ខ្ទី​ទៅ​វិញ ពេល​ដែល​គេ​ឈរ​ជើង ហើយ​ភ្នែក​របស់​គេ​នឹង​ខ្ទេច​ខ្ទី​ទៅ​ក្នុង​រន្ធ​របស់​គេ ហើយ​អណ្ដាត​របស់​គេ​នឹង​ស៊ី​ទៅ​ក្នុង​មាត់។</w:t>
      </w:r>
    </w:p>
    <w:p/>
    <w:p>
      <w:r xmlns:w="http://schemas.openxmlformats.org/wordprocessingml/2006/main">
        <w:t xml:space="preserve">ព្រះ​នឹង​ដាក់​ទោស​អ្នក​ដែល​ច្បាំង​នឹង​ក្រុង​យេរូសាឡិម ដោយ​ធ្វើ​ឲ្យ​ពួក​គេ​ជួប​នឹង​គ្រោះ​កាច ដែល​នឹង​បំផ្លាញ​សាច់ ភ្នែក និង​អណ្ដាត​របស់​ពួក​គេ។</w:t>
      </w:r>
    </w:p>
    <w:p/>
    <w:p>
      <w:r xmlns:w="http://schemas.openxmlformats.org/wordprocessingml/2006/main">
        <w:t xml:space="preserve">1. សេចក្ដីក្រោធរបស់ព្រះ៖ ផលវិបាកនៃការប្រយុទ្ធនឹងក្រុងយេរូសាឡិម</w:t>
      </w:r>
    </w:p>
    <w:p/>
    <w:p>
      <w:r xmlns:w="http://schemas.openxmlformats.org/wordprocessingml/2006/main">
        <w:t xml:space="preserve">2. អំណាចនៃព្រះអម្ចាស់: ការវិនិច្ឆ័យរបស់ព្រះចំពោះអ្នកដែលប្រឆាំងនឹងឆន្ទៈរបស់ទ្រង់</w:t>
      </w:r>
    </w:p>
    <w:p/>
    <w:p>
      <w:r xmlns:w="http://schemas.openxmlformats.org/wordprocessingml/2006/main">
        <w:t xml:space="preserve">1. អេសាយ 30:12-14 - ហេតុនេះហើយបានជាព្រះដ៏បរិសុទ្ធនៃសាសន៍អ៊ីស្រាអែលមានព្រះបន្ទូលថា: ដោយសារតែអ្នករាល់គ្នាមើលងាយពាក្យនេះ, និងទុកចិត្តលើការជិះជាន់និងអាក្រក់, ហើយស្នាក់នៅទីនោះ: ដូច្នេះអំពើទុច្ចរិតនេះនឹងកើតឡើងចំពោះអ្នកដូចជាការបំផ្លិចបំផ្លាញដែលត្រៀមខ្លួនជាស្រេចដើម្បីធ្លាក់ចុះ។ ចេញ​ទៅ​ក្នុង​ជញ្ជាំង​ដ៏​ខ្ពស់​មួយ ដែល​ការ​បាក់​នោះ​មក​ភ្លាម​ៗ​ភ្លាម​ៗ។</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សាការី 14:13 នៅ​ថ្ងៃ​នោះ​នឹង​មាន​ការ​ចលាចល​យ៉ាង​ខ្លាំង​ពី​ព្រះ‌អម្ចាស់​នៅ​ក្នុង​ចំណោម​ពួក​គេ។ គេ​នឹង​ចាប់​អ្នក​រាល់​គ្នា​នៅ​លើ​ដៃ​អ្នក​ជិត​ខាង ហើយ​ដៃ​របស់​គេ​នឹង​ក្រោក​ឡើង​តទល់​នឹង​ដៃ​អ្នក​ជិត​ខាង។</w:t>
      </w:r>
    </w:p>
    <w:p/>
    <w:p>
      <w:r xmlns:w="http://schemas.openxmlformats.org/wordprocessingml/2006/main">
        <w:t xml:space="preserve">ព្រះអម្ចាស់​នឹង​ធ្វើ​អោយ​មាន​ភាព​ចលាចល​យ៉ាង​ខ្លាំង​នៅ​ក្នុង​ចំណោម​ប្រជាជន។ ពួក​គេ​នឹង​ត្រូវ​បែក​គ្នា​រហូត​ដល់​អ្នក​ជិត​ខាង​បែរ​ជា​ប្រឆាំង​គ្នា​ទៅ​វិញ​ទៅ​មក។</w:t>
      </w:r>
    </w:p>
    <w:p/>
    <w:p>
      <w:r xmlns:w="http://schemas.openxmlformats.org/wordprocessingml/2006/main">
        <w:t xml:space="preserve">1. គ្រោះថ្នាក់នៃការបែងចែក៖ របៀបជៀសវាង និងជំនះជម្លោះ</w:t>
      </w:r>
    </w:p>
    <w:p/>
    <w:p>
      <w:r xmlns:w="http://schemas.openxmlformats.org/wordprocessingml/2006/main">
        <w:t xml:space="preserve">2. ការរួបរួមនៅក្នុងរូបកាយរបស់ព្រះគ្រីស្ទ៖ ធ្វើការរួមគ្នាដើម្បីព្រះរាជាណាចក្រ</w:t>
      </w:r>
    </w:p>
    <w:p/>
    <w:p>
      <w:r xmlns:w="http://schemas.openxmlformats.org/wordprocessingml/2006/main">
        <w:t xml:space="preserve">១. រ៉ូម ១២:១៦-១៨៖ រស់នៅដោយសុខដុមរមនាជាមួយគ្នា។ កុំ​មាន​ចិត្ត​ក្រអឺតក្រទម តែ​ត្រូវ​សេពគប់​នឹង​មនុស្ស​ទាប​វិញ។ កុំ​មាន​ការ​អួត​ខ្លួន។</w:t>
      </w:r>
    </w:p>
    <w:p/>
    <w:p>
      <w:r xmlns:w="http://schemas.openxmlformats.org/wordprocessingml/2006/main">
        <w:t xml:space="preserve">2. សុភាសិត 15:18: មនុស្ស​មាន​ចិត្ត​ក្តៅ​បង្ក​ការ​ឈ្លោះ​ប្រកែក ប៉ុន្តែ​អ្នក​ណា​ដែល​យឺត​នឹង​ខឹង​នឹង​រំងាប់​ជម្លោះ។</w:t>
      </w:r>
    </w:p>
    <w:p/>
    <w:p>
      <w:r xmlns:w="http://schemas.openxmlformats.org/wordprocessingml/2006/main">
        <w:t xml:space="preserve">សាការី 14:14 យូដា​ក៏​នឹង​ច្បាំង​នៅ​ក្រុង​យេរូ‌សាឡឹម​ដែរ។ ទ្រព្យ​សម្បត្តិ​របស់​ជាតិ​សាសន៍​ទាំង​មូល​នៅ​ជុំវិញ​នឹង​ប្រមូល​ផ្ដុំ​គ្នា​ជា​មួយ​មាស ប្រាក់ និង​សម្លៀក​បំពាក់​ជា​បរិបូរ។</w:t>
      </w:r>
    </w:p>
    <w:p/>
    <w:p>
      <w:r xmlns:w="http://schemas.openxmlformats.org/wordprocessingml/2006/main">
        <w:t xml:space="preserve">យូដា​នឹង​ច្បាំង​ជាមួយ​ក្រុង​យេរូសាឡិម ហើយ​ទ្រព្យ​សម្បត្តិ​របស់​ប្រជាជាតិ​ជុំវិញ​នឹង​ប្រមូល​ផ្ដុំ​ជា​បរិបូរ។</w:t>
      </w:r>
    </w:p>
    <w:p/>
    <w:p>
      <w:r xmlns:w="http://schemas.openxmlformats.org/wordprocessingml/2006/main">
        <w:t xml:space="preserve">1. អំណាចនៃសាមគ្គីភាព: ឈរជាមួយគ្នាដោយជំនឿ</w:t>
      </w:r>
    </w:p>
    <w:p/>
    <w:p>
      <w:r xmlns:w="http://schemas.openxmlformats.org/wordprocessingml/2006/main">
        <w:t xml:space="preserve">2. ពរជ័យនៃបរិបូរណ៍: ទទួលអំណោយដ៏សប្បុរសរបស់ព្រះ</w:t>
      </w:r>
    </w:p>
    <w:p/>
    <w:p>
      <w:r xmlns:w="http://schemas.openxmlformats.org/wordprocessingml/2006/main">
        <w:t xml:space="preserve">1. ទំនុកតម្កើង 78:4-7 - យើងនឹងមិនលាក់ពួកគេពីកូនចៅរបស់ពួកគេទេ ប៉ុន្តែសូមប្រាប់ដល់មនុស្សជំនាន់ក្រោយអំពីកិច្ចការដ៏រុងរឿងរបស់ព្រះអម្ចាស់ និងព្រះចេស្ដារបស់ទ្រង់ និងការអស្ចារ្យដែលទ្រង់បានធ្វើ។ លោក​បាន​បង្កើត​ទីបន្ទាល់​នៅ​ក្នុង​ស្រុក​យ៉ាកុប ហើយ​បាន​តាំង​ច្បាប់​មួយ​នៅ​ស្រុក​អ៊ីស្រាអែល ដែល​លោក​បាន​បង្គាប់​បុព្វបុរស​របស់​យើង​ឲ្យ​បង្រៀន​ដល់​កូន​ចៅ​របស់​ពួក​គេ ដើម្បី​ឲ្យ​កូន​ចៅ​ជំនាន់​ក្រោយ​បាន​ស្គាល់​ពួក​គេ កូន​ដែល​មិន​ទាន់​កើត ហើយ​ក្រោក​ឡើង​ប្រាប់​កូន​ចៅ​របស់​ពួក​គេ ដើម្បី​ឲ្យ​ពួក​គេ​ចេះ​ដឹង។ ចូរ​ដាក់​សេចក្ដី​សង្ឃឹម​លើ​ព្រះ ហើយ​មិន​ភ្លេច​កិច្ចការ​របស់​ព្រះ​ឡើយ តែ​ត្រូវ​កាន់​តាម​បញ្ញត្តិ​របស់​ទ្រង់។</w:t>
      </w:r>
    </w:p>
    <w:p/>
    <w:p>
      <w:r xmlns:w="http://schemas.openxmlformats.org/wordprocessingml/2006/main">
        <w:t xml:space="preserve">2. កូរិនថូស 16:13 - ចូរ​ប្រុង​ប្រយ័ត្ន ឈរ​យ៉ាង​រឹង​មាំ​ក្នុង​សេចក្ដី​ជំនឿ ធ្វើ​ដូច​ជា​មនុស្ស ចូរ​មាន​កម្លាំង។</w:t>
      </w:r>
    </w:p>
    <w:p/>
    <w:p>
      <w:r xmlns:w="http://schemas.openxmlformats.org/wordprocessingml/2006/main">
        <w:t xml:space="preserve">សាការី 14:15 ដូច្នេះ​ហើយ​បាន​ជា​គ្រោះ​កាច​របស់​សេះ សត្វ​លា អូដ្ឋ និង​លា និង​សត្វ​ទាំង​អស់​ដែល​នឹង​នៅ​ក្នុង​ត្រសាល​ទាំង​នេះ ដូច​ជា​គ្រោះ​កាច​នេះ។</w:t>
      </w:r>
    </w:p>
    <w:p/>
    <w:p>
      <w:r xmlns:w="http://schemas.openxmlformats.org/wordprocessingml/2006/main">
        <w:t xml:space="preserve">វគ្គ​នេះ​ពី​សាការី​និយាយ​អំពី​គ្រោះកាច​ដែល​ប៉ះពាល់​មិន​ត្រឹម​តែ​មនុស្ស​ប៉ុណ្ណោះ​ទេ ប៉ុន្តែ​ក៏​មាន​សត្វ​ផង​ដែរ។</w:t>
      </w:r>
    </w:p>
    <w:p/>
    <w:p>
      <w:r xmlns:w="http://schemas.openxmlformats.org/wordprocessingml/2006/main">
        <w:t xml:space="preserve">1. អធិបតេយ្យរបស់ព្រះនៅក្នុងគ្រានៃបញ្ហា</w:t>
      </w:r>
    </w:p>
    <w:p/>
    <w:p>
      <w:r xmlns:w="http://schemas.openxmlformats.org/wordprocessingml/2006/main">
        <w:t xml:space="preserve">2. ការយកចិត្តទុកដាក់ចំពោះការបង្កើតក្នុងពេលដែលមានបញ្ហា</w:t>
      </w:r>
    </w:p>
    <w:p/>
    <w:p>
      <w:r xmlns:w="http://schemas.openxmlformats.org/wordprocessingml/2006/main">
        <w:t xml:space="preserve">ទំនុកតម្កើង 91:3-4 “ប្រាកដណាស់ ទ្រង់នឹងរំដោះអ្នកពីអន្ទាក់របស់សត្វពាហនៈ និងពីជំងឺអាសន្នរោគ ទ្រង់នឹងគ្របបាំងអ្នកដោយស្លាបរបស់ទ្រង់ ហើយនៅក្រោមស្លាបទ្រង់ អ្នកនឹងជ្រកកោន សេចក្តីពិតរបស់ទ្រង់នឹងជាខែលរបស់អ្នក buckler ។"</w:t>
      </w:r>
    </w:p>
    <w:p/>
    <w:p>
      <w:r xmlns:w="http://schemas.openxmlformats.org/wordprocessingml/2006/main">
        <w:t xml:space="preserve">ជនគណនា 16:46-48 លោក​ម៉ូសេ​និយាយ​ទៅ​កាន់​អើរ៉ុន​ថា៖ «ចូរ​យក​ត្រឡាច​មួយ​ទៅ​ដាក់​ភ្លើង​ពី​អាសនៈ ហើយ​ដុត​គ្រឿង​ក្រអូប ហើយ​យក​វា​ទៅ​កាន់​ក្រុម​ជំនុំ​ជា​ប្រញាប់ ហើយ​ធ្វើ​ពិធី​រំដោះ​បាប​ឲ្យ​គេ​ផង ដ្បិត​កំហឹង​បាន​រលត់​ទៅ​ហើយ។ ពីព្រះអម្ចាស់ គ្រោះកាចបានចាប់ផ្ដើមហើយ អើរ៉ុនក៏យកវាមកតាមដែលលោកម៉ូសេបានបង្គាប់ រួចរត់ចូលកណ្ដាលក្រុមជំនុំ ហើយគ្រោះកាចបានចាប់ផ្ដើមនៅក្នុងចំណោមប្រជាជន រួចគាត់ក៏បានអុជធូប ធ្វើពិធីរំដោះគ្រោះដល់ប្រជាជន»។</w:t>
      </w:r>
    </w:p>
    <w:p/>
    <w:p>
      <w:r xmlns:w="http://schemas.openxmlformats.org/wordprocessingml/2006/main">
        <w:t xml:space="preserve">សាការី 14:16 ហើយ​ហេតុការណ៍​នឹង​កើត​ឡើង​ថា អស់​អ្នក​ដែល​នៅ​សេសសល់​ពី​គ្រប់​ប្រជាជាតិ​ទាំង​អស់​ដែល​បាន​មក​វាយ​ក្រុង​យេរូសាឡិម​នឹង​ឡើង​ពី​មួយ​ឆ្នាំ​ទៅ​មួយ​ឆ្នាំ ដើម្បី​ថ្វាយបង្គំ​ព្រះ‌អម្ចាស់​នៃ​ពិភព​ទាំង​មូល ហើយ​ធ្វើ​ពិធី​បុណ្យ​ពន្លា។ .</w:t>
      </w:r>
    </w:p>
    <w:p/>
    <w:p>
      <w:r xmlns:w="http://schemas.openxmlformats.org/wordprocessingml/2006/main">
        <w:t xml:space="preserve">ប្រជាជាតិ​ដែល​វាយ​លុក​ក្រុង​យេរូសាឡិម​នឹង​ឡើង​ទៅ​ថ្វាយ​បង្គំ​ព្រះអម្ចាស់​នៃ​ពិភព​ទាំង​មូល​ជា​រៀង​រាល់​ឆ្នាំ ហើយ​ប្រារព្ធ​ពិធី​បុណ្យ​ពន្លា។</w:t>
      </w:r>
    </w:p>
    <w:p/>
    <w:p>
      <w:r xmlns:w="http://schemas.openxmlformats.org/wordprocessingml/2006/main">
        <w:t xml:space="preserve">1. ភាពស្មោះត្រង់របស់ព្រះ និងការផ្តល់ជំនួយក្នុងគ្រាលំបាក</w:t>
      </w:r>
    </w:p>
    <w:p/>
    <w:p>
      <w:r xmlns:w="http://schemas.openxmlformats.org/wordprocessingml/2006/main">
        <w:t xml:space="preserve">2. សារៈសំខាន់នៃការគោរពបូជា និងការប្រារព្ធពិធីបុណ្យរបស់ព្រះអម្ចាស់</w:t>
      </w:r>
    </w:p>
    <w:p/>
    <w:p>
      <w:r xmlns:w="http://schemas.openxmlformats.org/wordprocessingml/2006/main">
        <w:t xml:space="preserve">1. ទំនុកតម្កើង 33:12 មាន​ពរ​ហើយ​ប្រជាជាតិ​ដែល​ព្រះ​ជា​ព្រះ​អម្ចាស់។</w:t>
      </w:r>
    </w:p>
    <w:p/>
    <w:p>
      <w:r xmlns:w="http://schemas.openxmlformats.org/wordprocessingml/2006/main">
        <w:t xml:space="preserve">2. ចោទិយកថា 16:16-17, បីដងក្នុងមួយឆ្នាំ បុរសរបស់អ្នកទាំងអស់នឹងបង្ហាញខ្លួននៅចំពោះព្រះភ័ក្ត្រព្រះអម្ចាស់ ជាព្រះរបស់អ្នក នៅកន្លែងដែលទ្រង់ជ្រើសរើស។ ពួកគេនឹងមិនបង្ហាញខ្លួននៅចំពោះព្រះអម្ចាស់ដោយដៃទទេឡើយ។</w:t>
      </w:r>
    </w:p>
    <w:p/>
    <w:p>
      <w:r xmlns:w="http://schemas.openxmlformats.org/wordprocessingml/2006/main">
        <w:t xml:space="preserve">សាការី 14:17 ហើយ​នឹង​ក្លាយ​ជា​អ្នក​ណា​ដែល​មិន​ឡើង​មក​ពី​គ្រប់​ទាំង​វង្ស​នៃ​ផែនដី​ទៅ​ក្រុង​យេរូសាឡិម ដើម្បី​ថ្វាយបង្គំ​ព្រះ​យេហូវ៉ា​នៃ​ពួក​ពលបរិវារ សូម្បី​តែ​មក​លើ​ពួក​គេ​ក៏​នឹង​មិន​មាន​ភ្លៀង​ធ្លាក់​ដែរ។</w:t>
      </w:r>
    </w:p>
    <w:p/>
    <w:p>
      <w:r xmlns:w="http://schemas.openxmlformats.org/wordprocessingml/2006/main">
        <w:t xml:space="preserve">វគ្គនេះនិយាយអំពីផលវិបាកសម្រាប់អ្នកដែលមិនមកក្រុងយេរូសាឡិមដើម្បីថ្វាយបង្គំព្រះអម្ចាស់។</w:t>
      </w:r>
    </w:p>
    <w:p/>
    <w:p>
      <w:r xmlns:w="http://schemas.openxmlformats.org/wordprocessingml/2006/main">
        <w:t xml:space="preserve">1. "ភាពចាំបាច់នៃការថ្វាយបង្គំព្រះអម្ចាស់"</w:t>
      </w:r>
    </w:p>
    <w:p/>
    <w:p>
      <w:r xmlns:w="http://schemas.openxmlformats.org/wordprocessingml/2006/main">
        <w:t xml:space="preserve">2. «ពរជ័យនៃការស្តាប់បង្គាប់របស់ព្រះ»</w:t>
      </w:r>
    </w:p>
    <w:p/>
    <w:p>
      <w:r xmlns:w="http://schemas.openxmlformats.org/wordprocessingml/2006/main">
        <w:t xml:space="preserve">1. យ៉ូហាន 4:23-24 - "ប៉ុន្តែពេលវេលានឹងមកដល់ ហើយឥឡូវនេះគឺជាពេលដែលអ្នកថ្វាយបង្គំពិតនឹងថ្វាយបង្គំព្រះបិតាដោយវិញ្ញាណនិងដោយសេចក្តីពិត: ដ្បិតព្រះបិតាស្វែងរកអ្នកទាំងនោះដើម្បីថ្វាយបង្គំព្រះ។ ថ្វាយបង្គំ​គាត់ ត្រូវ​តែ​ថ្វាយបង្គំ​គាត់​ដោយ​វិញ្ញាណ និង​ដោយ​សេចក្ដី​ពិត»។</w:t>
      </w:r>
    </w:p>
    <w:p/>
    <w:p>
      <w:r xmlns:w="http://schemas.openxmlformats.org/wordprocessingml/2006/main">
        <w:t xml:space="preserve">2. ទំនុកតម្កើង 122:1 - «ខ្ញុំ​សប្បាយ​ចិត្ត​ពេល​ដែល​គេ​និយាយ​មក​ខ្ញុំ​ថា ចូរ​យើង​ចូល​ទៅ​ក្នុង​ដំណាក់​របស់​ព្រះ​យេហូវ៉ា»។</w:t>
      </w:r>
    </w:p>
    <w:p/>
    <w:p>
      <w:r xmlns:w="http://schemas.openxmlformats.org/wordprocessingml/2006/main">
        <w:t xml:space="preserve">សាការី 14:18 ហើយ​ប្រសិន​បើ​ក្រុម​គ្រួសារ​របស់​ជន​ជាតិ​អេស៊ីប​មិន​ឡើង​ទៅ ហើយ​មិន​មក នោះ​គ្មាន​ភ្លៀង​ធ្លាក់​ទេ។ វា​នឹង​កើត​មាន​គ្រោះ​កាច ដែល​ព្រះ‌អម្ចាស់​នឹង​វាយ​ជន​ជាតិ​សាសន៍ ដែល​មិន​មក​ធ្វើ​ពិធី​បុណ្យ​ពន្លា។</w:t>
      </w:r>
    </w:p>
    <w:p/>
    <w:p>
      <w:r xmlns:w="http://schemas.openxmlformats.org/wordprocessingml/2006/main">
        <w:t xml:space="preserve">ប្រសិន​បើ​ក្រុម​គ្រួសារ​របស់​ជន​ជាតិ​អេស៊ីប​មិន​មក​ធ្វើ​ពិធី​បុណ្យ​ពន្លា​ទេ ព្រះ​នឹង​ដាក់​ទោស​ពួក​គេ​ដោយ​គ្រោះ​កាច។</w:t>
      </w:r>
    </w:p>
    <w:p/>
    <w:p>
      <w:r xmlns:w="http://schemas.openxmlformats.org/wordprocessingml/2006/main">
        <w:t xml:space="preserve">1. អំណាចនៃការគោរពប្រតិបត្តិ: ផលវិបាកនៃការមិនស្តាប់បង្គាប់</w:t>
      </w:r>
    </w:p>
    <w:p/>
    <w:p>
      <w:r xmlns:w="http://schemas.openxmlformats.org/wordprocessingml/2006/main">
        <w:t xml:space="preserve">2. ពរជ័យនៃការរក្សាព្រះបញ្ញត្តិ</w:t>
      </w:r>
    </w:p>
    <w:p/>
    <w:p>
      <w:r xmlns:w="http://schemas.openxmlformats.org/wordprocessingml/2006/main">
        <w:t xml:space="preserve">១.ចោទិយកថា ២៨:១-១៤</w:t>
      </w:r>
    </w:p>
    <w:p/>
    <w:p>
      <w:r xmlns:w="http://schemas.openxmlformats.org/wordprocessingml/2006/main">
        <w:t xml:space="preserve">២.ហេព្រើរ ១១:៧</w:t>
      </w:r>
    </w:p>
    <w:p/>
    <w:p>
      <w:r xmlns:w="http://schemas.openxmlformats.org/wordprocessingml/2006/main">
        <w:t xml:space="preserve">សាការី 14:19 នេះ​នឹង​ជា​ទណ្ឌកម្ម​របស់​ស្រុក​អេស៊ីប ហើយ​នឹង​ជា​ទោស​ដល់​ប្រជាជាតិ​ទាំង​អស់​ដែល​មិន​មក​ធ្វើ​ពិធី​បុណ្យ​ពន្លា។</w:t>
      </w:r>
    </w:p>
    <w:p/>
    <w:p>
      <w:r xmlns:w="http://schemas.openxmlformats.org/wordprocessingml/2006/main">
        <w:t xml:space="preserve">វគ្គ​នេះ​និយាយ​អំពី​ទណ្ឌកម្ម​របស់​អេស៊ីប និង​ប្រជាជាតិ​ដទៃ​ទៀត​ដែល​មិន​រក្សា​បុណ្យ​ឧបោសថ។</w:t>
      </w:r>
    </w:p>
    <w:p/>
    <w:p>
      <w:r xmlns:w="http://schemas.openxmlformats.org/wordprocessingml/2006/main">
        <w:t xml:space="preserve">1. សារៈសំខាន់នៃការគោរពតាមបញ្ញត្តិរបស់ព្រះ</w:t>
      </w:r>
    </w:p>
    <w:p/>
    <w:p>
      <w:r xmlns:w="http://schemas.openxmlformats.org/wordprocessingml/2006/main">
        <w:t xml:space="preserve">2. ផលវិបាកនៃការមិនស្តាប់បង្គាប់</w:t>
      </w:r>
    </w:p>
    <w:p/>
    <w:p>
      <w:r xmlns:w="http://schemas.openxmlformats.org/wordprocessingml/2006/main">
        <w:t xml:space="preserve">1. ចោទិយកថា 11:26-28 - សូមមើល ថ្ងៃនេះ ខ្ញុំកំពុងដាក់ពរ និងបណ្តាសានៅចំពោះមុខអ្នក៖ ពរ ប្រសិនបើអ្នកគោរពតាមបញ្ញត្តិនៃព្រះអម្ចាស់ ជាព្រះរបស់អ្នក ដែលខ្ញុំបង្គាប់អ្នកនៅថ្ងៃនេះ និងបណ្តាសា ប្រសិនបើអ្នកធ្វើ កុំ​គោរព​តាម​បញ្ញត្តិ​របស់​ព្រះអម្ចាស់ ជា​ព្រះ​របស់​អ្នក​ឡើយ។</w:t>
      </w:r>
    </w:p>
    <w:p/>
    <w:p>
      <w:r xmlns:w="http://schemas.openxmlformats.org/wordprocessingml/2006/main">
        <w:t xml:space="preserve">2. ហេព្រើរ 10:26-31 - ដ្បិតប្រសិនបើយើងបន្តធ្វើបាបដោយចេតនា បន្ទាប់ពីបានទទួលចំណេះដឹងអំពីសេចក្តីពិត នោះលែងមានតង្វាយសម្រាប់អំពើបាបទៀតហើយ ប៉ុន្តែការរំពឹងទុកដ៏គួរឱ្យភ័យខ្លាចនៃការជំនុំជំរះ និងភ្លើងឆេះដែលនឹងឆាបឆេះខ្មាំងសត្រូវ។ .</w:t>
      </w:r>
    </w:p>
    <w:p/>
    <w:p>
      <w:r xmlns:w="http://schemas.openxmlformats.org/wordprocessingml/2006/main">
        <w:t xml:space="preserve">សាការី 14:20 នៅ​ថ្ងៃ​នោះ​នឹង​មាន​កណ្ដឹង​សេះ ជា​សេចក្តី​បរិសុទ្ធ​ចំពោះ​ព្រះ‌អម្ចាស់។ ផើង​នៅ​ក្នុង​ព្រះ‌ដំណាក់​របស់​ព្រះ‌អម្ចាស់ នឹង​ដូច​ចាន​នៅ​មុខ​អាសនៈ។</w:t>
      </w:r>
    </w:p>
    <w:p/>
    <w:p>
      <w:r xmlns:w="http://schemas.openxmlformats.org/wordprocessingml/2006/main">
        <w:t xml:space="preserve">នៅក្នុងខនេះ សាការី 14:20 ព្រះអម្ចាស់កំពុងត្រូវបានសរសើរចំពោះភាពបរិសុទ្ធរបស់ទ្រង់ និងរបៀបដែលផ្ទះរបស់ទ្រង់នឹងពោរពេញដោយការគោរព និងការគោរព។</w:t>
      </w:r>
    </w:p>
    <w:p/>
    <w:p>
      <w:r xmlns:w="http://schemas.openxmlformats.org/wordprocessingml/2006/main">
        <w:t xml:space="preserve">1. ការថ្វាយបង្គំព្រះអម្ចាស់: អំណាចនៃភាពបរិសុទ្ធ</w:t>
      </w:r>
    </w:p>
    <w:p/>
    <w:p>
      <w:r xmlns:w="http://schemas.openxmlformats.org/wordprocessingml/2006/main">
        <w:t xml:space="preserve">2. អត្ថន័យនៃភាពបរិសុទ្ធ៖ ការគោរពចំពោះព្រះអម្ចាស់</w:t>
      </w:r>
    </w:p>
    <w:p/>
    <w:p>
      <w:r xmlns:w="http://schemas.openxmlformats.org/wordprocessingml/2006/main">
        <w:t xml:space="preserve">1. និក្ខមនំ 19:10-11 - ព្រះអម្ចាស់​មាន​ព្រះបន្ទូល​មក​កាន់​លោក​ម៉ូសេ​ថា៖ «ចូរ​ទៅ​ឯ​ប្រជាជន ហើយ​ញែក​គេ​ចេញ​ពី​ថ្ងៃ​នេះ និង​ថ្ងៃ​ស្អែក ហើយ​ទុក​ឲ្យ​ពួក​គេ​បោក​សម្លៀក​បំពាក់ ហើយ​រៀប​ចំ​ថ្ងៃ​ទី​បី។ នៅ​ថ្ងៃ​ទី​បី ព្រះ‌អម្ចាស់​នឹង​យាង​ចុះ​មក​លើ​ភ្នំ​ស៊ីណៃ នៅ​ចំពោះ​មុខ​ប្រជាជន​ទាំង​អស់។</w:t>
      </w:r>
    </w:p>
    <w:p/>
    <w:p>
      <w:r xmlns:w="http://schemas.openxmlformats.org/wordprocessingml/2006/main">
        <w:t xml:space="preserve">2. ទំនុកតម្កើង 111:9 - ទ្រង់បានបញ្ជូនការប្រោសលោះដល់រាស្ដ្រទ្រង់។ លោក​បាន​បញ្ជា​កិច្ច​សន្យា​របស់​លោក​ជា​រៀង​រហូត។ បរិសុទ្ធ និងអស្ចារ្យគឺជាឈ្មោះរបស់គាត់!</w:t>
      </w:r>
    </w:p>
    <w:p/>
    <w:p>
      <w:r xmlns:w="http://schemas.openxmlformats.org/wordprocessingml/2006/main">
        <w:t xml:space="preserve">សាការី 14:21 មែន​ហើយ គ្រប់​ផើង​នៅ​ក្រុង​យេរូសាឡិម និង​ក្នុង​ស្រុក​យូដា​នឹង​បាន​បរិសុទ្ធ​ដល់​ព្រះ‌អម្ចាស់​នៃ​ពិភព​ទាំង​មូល ហើយ​អស់​អ្នក​ដែល​ថ្វាយ​យញ្ញ‌បូជា​នឹង​មក​យក​ហើយ​ឃើញ​នៅ​ថ្ងៃ​នោះ ហើយ​នៅ​ថ្ងៃ​នោះ​នឹង​លែង​មាន​សាសន៍​កាណាន​ទៀត​ហើយ។ ព្រះដំណាក់របស់ព្រះអម្ចាស់នៃពិភពទាំងមូល។</w:t>
      </w:r>
    </w:p>
    <w:p/>
    <w:p>
      <w:r xmlns:w="http://schemas.openxmlformats.org/wordprocessingml/2006/main">
        <w:t xml:space="preserve">នៅ​ថ្ងៃ​នៃ​ព្រះ‌អម្ចាស់ ផើង​ទាំង​ប៉ុន្មាន​នៅ​ក្រុង​យេរូ‌សាឡឹម និង​ស្រុក​យូដា​នឹង​បាន​វិសុទ្ធ​ដល់​ព្រះ‌អម្ចាស់ ហើយ​អស់​អ្នក​ដែល​ថ្វាយ​យញ្ញ‌បូជា​នឹង​អាច​យក​អាហារ​ពី​ពួក​គេ​បាន ជន​ជាតិ​កាណាន​នឹង​លែង​មាន​វត្តមាន​ក្នុង​ព្រះដំណាក់​របស់​ព្រះអម្ចាស់​ទៀត​ហើយ។</w:t>
      </w:r>
    </w:p>
    <w:p/>
    <w:p>
      <w:r xmlns:w="http://schemas.openxmlformats.org/wordprocessingml/2006/main">
        <w:t xml:space="preserve">1. ភាពបរិសុទ្ធនៃព្រះ: តើវាមានន័យយ៉ាងណាសម្រាប់យើង</w:t>
      </w:r>
    </w:p>
    <w:p/>
    <w:p>
      <w:r xmlns:w="http://schemas.openxmlformats.org/wordprocessingml/2006/main">
        <w:t xml:space="preserve">2. អំណាចនៃថ្ងៃនៃព្រះអម្ចាស់: របៀបដែលវាផ្លាស់ប្តូរយើង</w:t>
      </w:r>
    </w:p>
    <w:p/>
    <w:p>
      <w:r xmlns:w="http://schemas.openxmlformats.org/wordprocessingml/2006/main">
        <w:t xml:space="preserve">1. អេសាយ 60:21 - ប្រជាជនរបស់អ្នកទាំងអស់នឹងមានភាពសុចរិត; ពួក​គេ​នឹង​កាន់​កាប់​ដី​ជា​រៀង​រហូត ជា​មែក​នៃ​ការ​ដាំ​ដុះ​របស់​ខ្ញុំ ជា​ស្នាដៃ​របស់​ខ្ញុំ ដើម្បី​ឲ្យ​ខ្ញុំ​បាន​តម្កើង​ឡើង។</w:t>
      </w:r>
    </w:p>
    <w:p/>
    <w:p>
      <w:r xmlns:w="http://schemas.openxmlformats.org/wordprocessingml/2006/main">
        <w:t xml:space="preserve">2. និក្ខមនំ 19:6 - ហើយ​អ្នក​នឹង​ក្លាយ​ទៅ​ជា​នគរ​នៃ​សង្ឃ និង​ជា​ប្រជាជាតិ​បរិសុទ្ធ​សម្រាប់​ខ្ញុំ។</w:t>
      </w:r>
    </w:p>
    <w:p/>
    <w:p>
      <w:r xmlns:w="http://schemas.openxmlformats.org/wordprocessingml/2006/main">
        <w:t xml:space="preserve">ម៉ាឡាគីជំពូកទី 1 និយាយអំពីបញ្ហានៃការខ្វះការគោរព និងការលះបង់របស់ប្រជាជនក្នុងការថ្វាយបង្គំព្រះរបស់ពួកគេ។ វាសង្កត់ធ្ងន់ទៅលើសារៈសំខាន់នៃការថ្វាយកិត្ដិយស និងការគោរពដ៏ត្រឹមត្រូវរបស់ព្រះ។</w:t>
      </w:r>
    </w:p>
    <w:p/>
    <w:p>
      <w:r xmlns:w="http://schemas.openxmlformats.org/wordprocessingml/2006/main">
        <w:t xml:space="preserve">កថាខណ្ឌទី១៖ ជំពូកចាប់ផ្តើមដោយការប្រកាសពីព្រះ ដោយបញ្ជាក់ពីសេចក្តីស្រឡាញ់របស់ទ្រង់ចំពោះអ៊ីស្រាអែល។ ទោះ​ជា​យ៉ាង​ណា មនុស្ស​ម្នា​ចោទ​សួរ​ពី​សេចក្ដី​ស្រឡាញ់​របស់​ទ្រង់ ហើយ​សួរ​ថា តើ​ទ្រង់​បាន​បង្ហាញ​វា​យ៉ាង​ណា។ ព្រះ​រំឭក​ពួកគេ​ថា ទ្រង់​បាន​ជ្រើសរើស​យ៉ាកុប (អ៊ីស្រាអែល) ជា​ជាង​អេសាវ (អេដុម) ហើយ​បាន​បង្ហាញ​សេចក្តី​ស្រឡាញ់​របស់​ទ្រង់​តាម​រយៈ​ពរជ័យ និង​ការ​អនុគ្រោះ​ដល់​អ៊ីស្រាអែល (ម៉ាឡាគី ១:១-៥)។</w:t>
      </w:r>
    </w:p>
    <w:p/>
    <w:p>
      <w:r xmlns:w="http://schemas.openxmlformats.org/wordprocessingml/2006/main">
        <w:t xml:space="preserve">កថាខណ្ឌទី ២៖ ជំពូកនេះផ្តោតទៅលើការគោរពប្រណិប័តន៍របស់ប្រជាជន។ បូជាចារ្យ​ត្រូវ​បាន​គេ​រិះគន់​ចំពោះ​ការ​ថ្វាយ​យញ្ញបូជា​ដែល​មិន​បរិសុទ្ធ និង​បង្ហាញ​ការ​មើលងាយ​ចំពោះ​នាម​របស់​ព្រះ។ ពួកគេផ្តល់សត្វដែលមានកំហុស និងមិនអាចទទួលយកបានជាការបូជា ដែលឆ្លុះបញ្ចាំងពីការខ្វះការគោរព និងការលះបង់របស់ពួកគេ។ ព្រះ​បង្ហាញ​ការ​មិន​ពេញ​ចិត្ត​របស់​ទ្រង់ ហើយ​មាន​បន្ទូល​ថា ទ្រង់​សព្វ​ព្រះទ័យ​ឲ្យ​ទ្វារ​ព្រះវិហារ​បិទ​ជា​ជាង​ទទួល​គ្រឿង​បូជា​បែប​នេះ (ម៉ាឡាគី ១:៦-១៤)។</w:t>
      </w:r>
    </w:p>
    <w:p/>
    <w:p>
      <w:r xmlns:w="http://schemas.openxmlformats.org/wordprocessingml/2006/main">
        <w:t xml:space="preserve">សរុប​មក,</w:t>
      </w:r>
    </w:p>
    <w:p>
      <w:r xmlns:w="http://schemas.openxmlformats.org/wordprocessingml/2006/main">
        <w:t xml:space="preserve">ម៉ាឡាគីជំពូកទី 1 និយាយអំពីបញ្ហានៃការខ្វះការគោរព និងការលះបង់របស់ប្រជាជនក្នុងការថ្វាយបង្គំព្រះរបស់ពួកគេ។</w:t>
      </w:r>
    </w:p>
    <w:p/>
    <w:p>
      <w:r xmlns:w="http://schemas.openxmlformats.org/wordprocessingml/2006/main">
        <w:t xml:space="preserve">ការ​ប្រកាស​របស់​ព្រះ​អំពី​សេចក្ដី​ស្រឡាញ់​ចំពោះ​អ៊ីស្រាអែល និង​ការ​រំឭក​ពី​ប្រជាជន​ដែល​ទ្រង់​បាន​ជ្រើសរើស។</w:t>
      </w:r>
    </w:p>
    <w:p>
      <w:r xmlns:w="http://schemas.openxmlformats.org/wordprocessingml/2006/main">
        <w:t xml:space="preserve">ការ​រិះគន់​សង្ឃ​ចំពោះ​ការ​ថ្វាយ​យញ្ញបូជា​ដ៏​សៅហ្មង និង​បង្ហាញ​ការ​មើលងាយ​ចំពោះ​នាម​របស់​ព្រះ។</w:t>
      </w:r>
    </w:p>
    <w:p>
      <w:r xmlns:w="http://schemas.openxmlformats.org/wordprocessingml/2006/main">
        <w:t xml:space="preserve">ការបង្ហាញពីការមិនពេញចិត្តរបស់ព្រះជាមួយនឹងដង្វាយដែលមិនអាចទទួលយកបាន និងបំណងប្រាថ្នាសម្រាប់ការគោរពដ៏ពិតប្រាកដក្នុងការថ្វាយបង្គំ។</w:t>
      </w:r>
    </w:p>
    <w:p/>
    <w:p>
      <w:r xmlns:w="http://schemas.openxmlformats.org/wordprocessingml/2006/main">
        <w:t xml:space="preserve">ជំពូក​នៃ​ម៉ាឡាគី​នេះ​ចាប់​ផ្ដើម​ដោយ​ការ​ប្រកាស​ពី​ព្រះ ដោយ​បង្ហាញ​សេចក្ដី​ស្រឡាញ់​របស់​ទ្រង់​ចំពោះ​អ៊ីស្រាអែល ហើយ​រំឭក​ពួកគេ​ថា ទ្រង់​បាន​ជ្រើសរើស​យ៉ាកុប​ជា​ជាង​អេសាវ។ បន្ទាប់​មក ជំពូក​នេះ​និយាយ​អំពី​បញ្ហា​នៃ​ការ​គោរព​ប្រណិប័តន៍​ដែល​មិន​គួរ​ឲ្យ​គោរព​របស់​មនុស្ស។ បូជាចារ្យ​ត្រូវ​បាន​គេ​រិះគន់​ចំពោះ​ការ​ថ្វាយ​យញ្ញបូជា​ដែល​មិន​បរិសុទ្ធ និង​បង្ហាញ​ការ​មើលងាយ​ចំពោះ​នាម​របស់​ព្រះ។ ពួកគេផ្តល់សត្វដែលមានកំហុស និងមិនអាចទទួលយកបានជាការបូជា ដែលឆ្លុះបញ្ចាំងពីការខ្វះការគោរព និងការលះបង់របស់ពួកគេ។ ព្រះបង្ហាញការមិនពេញចិត្តរបស់ទ្រង់ ហើយទ្រង់មានបន្ទូលថា ទ្រង់ចង់បិទទ្វារព្រះវិហារ ជាជាងទទួលដង្វាយបែបនេះ។ ជំពូក​នេះ​បញ្ជាក់​អំពី​សារៈសំខាន់​នៃ​ការ​ផ្តល់​កិត្តិយស​និង​ការ​គោរព​ដ៏​ត្រឹម​ត្រូវ​ដល់​ព្រះ​ក្នុង​ការ​ថ្វាយបង្គំ។</w:t>
      </w:r>
    </w:p>
    <w:p/>
    <w:p>
      <w:r xmlns:w="http://schemas.openxmlformats.org/wordprocessingml/2006/main">
        <w:t xml:space="preserve">ម៉ាឡាគី 1:1 បន្ទុក​នៃ​ព្រះបន្ទូល​របស់​ព្រះ‌អម្ចាស់​ចំពោះ​ជន‌ជាតិ​អ៊ីស្រា‌អែល ដោយ​ម៉ាឡាគី។</w:t>
      </w:r>
    </w:p>
    <w:p/>
    <w:p>
      <w:r xmlns:w="http://schemas.openxmlformats.org/wordprocessingml/2006/main">
        <w:t xml:space="preserve">ព្រះអម្ចាស់​មាន​ព្រះបន្ទូល​មក​កាន់​ជន​ជាតិ​អ៊ីស្រាអែល តាម​រយៈ​ព្យាការី​ម៉ាឡាគី។</w:t>
      </w:r>
    </w:p>
    <w:p/>
    <w:p>
      <w:r xmlns:w="http://schemas.openxmlformats.org/wordprocessingml/2006/main">
        <w:t xml:space="preserve">1. ស្រឡាញ់អ្នកជិតខាងដូចដែលអ្នកស្រឡាញ់ខ្លួនឯង។ (លេវីវិន័យ 19:18)</w:t>
      </w:r>
    </w:p>
    <w:p/>
    <w:p>
      <w:r xmlns:w="http://schemas.openxmlformats.org/wordprocessingml/2006/main">
        <w:t xml:space="preserve">2. រក្សាភាពស្មោះត្រង់ចំពោះព្រះអម្ចាស់ក្នុងគ្រប់កិច្ចការទាំងអស់។ (យ៉ូស្វេ ២៤:១៥)</w:t>
      </w:r>
    </w:p>
    <w:p/>
    <w:p>
      <w:r xmlns:w="http://schemas.openxmlformats.org/wordprocessingml/2006/main">
        <w:t xml:space="preserve">1. សុភាសិត 15:1 - ចម្លើយ​ទន់​រំសាយ​កំហឹង ប៉ុន្តែ​ពាក្យ​គំរោះគំរើយ​បង្ក​កំហឹង។</w:t>
      </w:r>
    </w:p>
    <w:p/>
    <w:p>
      <w:r xmlns:w="http://schemas.openxmlformats.org/wordprocessingml/2006/main">
        <w:t xml:space="preserve">២. កូរិនថូសទី១ ១៣:៤-៧ - សេចក្ដីស្រឡាញ់គឺអត់ធ្មត់និងសប្បុរស។ សេចក្ដីស្រឡាញ់មិនច្រណែនឬអួតអាង; វាមិនក្រអឺតក្រទមឬឈ្លើយទេ។ វាមិនទទូចលើវិធីផ្ទាល់ខ្លួនរបស់វា; វាមិនឆាប់ខឹងឬអាក់អន់ចិត្ត; វា​មិន​ត្រេកអរ​នឹង​ការ​ប្រព្រឹត្ត​ខុស​ទេ តែ​ត្រេកអរ​នឹង​សេចក្ដី​ពិត។ ស្នេហា​ទ្រាំទ្រ​បាន​គ្រប់​យ៉ាង ជឿ​លើ​អ្វីៗ​ទាំង​អស់ សង្ឃឹម​គ្រប់​យ៉ាង ស៊ូទ្រាំ​គ្រប់​យ៉ាង។</w:t>
      </w:r>
    </w:p>
    <w:p/>
    <w:p>
      <w:r xmlns:w="http://schemas.openxmlformats.org/wordprocessingml/2006/main">
        <w:t xml:space="preserve">ម៉ាឡាគី 1:2 ព្រះ‌អម្ចាស់​ជា​ព្រះ‌បន្ទូល​ថា ខ្ញុំ​បាន​ស្រឡាញ់​អ្នក​ហើយ។ អ្នក​រាល់​គ្នា​និយាយ​ថា​តើ​អ្នក​ស្រឡាញ់​យើង​ពី​ណា? តើ​មិន​មែន​ជា​បង​ប្រុស​របស់​អេសាវ​យ៉ាកុប​ទេ? ព្រះអម្ចាស់​មាន​ព្រះបន្ទូល​ថា៖ «ខ្ញុំ​ស្រឡាញ់​យ៉ាកុប។</w:t>
      </w:r>
    </w:p>
    <w:p/>
    <w:p>
      <w:r xmlns:w="http://schemas.openxmlformats.org/wordprocessingml/2006/main">
        <w:t xml:space="preserve">ព្រះអម្ចាស់​មាន​ព្រះបន្ទូល​ថា ព្រះអង្គ​ស្រឡាញ់​ប្រជារាស្ត្រ​របស់​ព្រះអង្គ ប៉ុន្តែ​គេ​ទូល​សូម​ព្រះអង្គ​អោយ​មាន​ភស្ដុតាង​អំពី​សេចក្ដី​ស្រឡាញ់​របស់​ព្រះអង្គ។ គាត់​ឆ្លើយ​តប​ដោយ​លើក​ឡើង​ពី​សេចក្ដី​ស្រឡាញ់​របស់​ទ្រង់​ចំពោះ​យ៉ាកុប ទោះ​ជា​យ៉ាកុប​មាន​បង​ប្រុស​ឈ្មោះ​អេសាវ​ក៏​ដោយ។</w:t>
      </w:r>
    </w:p>
    <w:p/>
    <w:p>
      <w:r xmlns:w="http://schemas.openxmlformats.org/wordprocessingml/2006/main">
        <w:t xml:space="preserve">1. សេចក្តីស្រឡាញ់របស់ព្រះគឺគ្មានលក្ខខណ្ឌ - ការស្វែងយល់ពីរបៀបដែលព្រះអម្ចាស់ស្រឡាញ់យើងដោយមិនគិតពីកាលៈទេសៈរបស់យើង។</w:t>
      </w:r>
    </w:p>
    <w:p/>
    <w:p>
      <w:r xmlns:w="http://schemas.openxmlformats.org/wordprocessingml/2006/main">
        <w:t xml:space="preserve">2. អំណាចនៃអនុគ្រោះដ៏ទេវភាព - ការស្វែងយល់ពីរបៀបដែលការពេញចិត្តរបស់ព្រះអាចផ្តល់ឱ្យយើងនូវពរជ័យដែលយើងមិនសមនឹងទទួលបាន។</w:t>
      </w:r>
    </w:p>
    <w:p/>
    <w:p>
      <w:r xmlns:w="http://schemas.openxmlformats.org/wordprocessingml/2006/main">
        <w:t xml:space="preserve">1. រ៉ូម 5:8 - "ប៉ុន្តែព្រះជាម្ចាស់បង្ហាញសេចក្ដីស្រឡាញ់របស់ទ្រង់ចំពោះយើងនៅក្នុងរឿងនេះ: កាលដែលយើងនៅមានបាបនៅឡើយព្រះគ្រីស្ទបានសុគតជំនួសយើង" ។</w:t>
      </w:r>
    </w:p>
    <w:p/>
    <w:p>
      <w:r xmlns:w="http://schemas.openxmlformats.org/wordprocessingml/2006/main">
        <w:t xml:space="preserve">2. យ៉ាកុប 2:5 - "បងប្អូនប្រុសស្រីជាទីស្រឡាញ់អើយ ចូរស្តាប់ចុះ តើព្រះជាម្ចាស់បានជ្រើសរើសអស់អ្នកដែលក្រក្នុងក្រសែភ្នែកលោកីយ៍ អោយក្លាយជាអ្នកមានដោយជំនឿ ហើយអោយគ្រងរាជ្យដែលទ្រង់បានសន្យានឹងអស់អ្នកដែលស្រឡាញ់ទ្រង់ជាមរតកទេឬ?"</w:t>
      </w:r>
    </w:p>
    <w:p/>
    <w:p>
      <w:r xmlns:w="http://schemas.openxmlformats.org/wordprocessingml/2006/main">
        <w:t xml:space="preserve">ម៉ាឡាគី 1:3 ខ្ញុំ​ស្អប់​អេសាវ ហើយ​បាន​ទុក​ភ្នំ​របស់​គាត់ និង​កេរ‌ដំណែល​របស់​គាត់​ទុក​សម្រាប់​នាគ​នៅ​ទីរហោ‌ស្ថាន។</w:t>
      </w:r>
    </w:p>
    <w:p/>
    <w:p>
      <w:r xmlns:w="http://schemas.openxmlformats.org/wordprocessingml/2006/main">
        <w:t xml:space="preserve">ព្រះ​បង្ហាញ​ការ​ស្អប់​របស់​ទ្រង់​ចំពោះ​អេសាវ ហើយ​បំផ្លាញ​ភ្នំ និង​មរតក​របស់​ទ្រង់​សម្រាប់​សត្វ​ព្រៃ។</w:t>
      </w:r>
    </w:p>
    <w:p/>
    <w:p>
      <w:r xmlns:w="http://schemas.openxmlformats.org/wordprocessingml/2006/main">
        <w:t xml:space="preserve">1. ព្រះពិរោធ និងយុត្តិធម៌៖ គំរូរបស់អេសាវ</w:t>
      </w:r>
    </w:p>
    <w:p/>
    <w:p>
      <w:r xmlns:w="http://schemas.openxmlformats.org/wordprocessingml/2006/main">
        <w:t xml:space="preserve">2. ដឹងថាពេលណាត្រូវពឹងផ្អែកលើព្រះ៖ រឿងអេសាវ</w:t>
      </w:r>
    </w:p>
    <w:p/>
    <w:p>
      <w:r xmlns:w="http://schemas.openxmlformats.org/wordprocessingml/2006/main">
        <w:t xml:space="preserve">1. រ៉ូម 9:13 - ដូច​មាន​ចែង​ទុក​មក​ថា ខ្ញុំ​បាន​ស្រឡាញ់​យ៉ាកុប ប៉ុន្តែ​ខ្ញុំ​បាន​ស្អប់​អេសាវ។</w:t>
      </w:r>
    </w:p>
    <w:p/>
    <w:p>
      <w:r xmlns:w="http://schemas.openxmlformats.org/wordprocessingml/2006/main">
        <w:t xml:space="preserve">២. ទំនុកដំកើង ២:១-២ - ហេតុអ្វីបានជាប្រជាជាតិនានាខឹងសម្បា ហើយប្រជាជនបានគិតគូរដោយឥតប្រយោជន៍? ស្ដេច​នៅ​លើ​ផែនដី​បាន​តាំង​ខ្លួន​ជា​អ្នក​គ្រប់​គ្រង ហើយ​ពួក​មេ​ដឹក​នាំ​ពិភាក្សា​គ្នា​ប្រឆាំង​នឹង​ព្រះ​យេហូវ៉ា និង​ប្រឆាំង​នឹង​អ្នក​ចាក់​ប្រេង​តាំង​របស់​ទ្រង់។</w:t>
      </w:r>
    </w:p>
    <w:p/>
    <w:p>
      <w:r xmlns:w="http://schemas.openxmlformats.org/wordprocessingml/2006/main">
        <w:t xml:space="preserve">ម៉ាឡាគី 1:4 រីឯ​ស្រុក​អេដុម​វិញ​ថា យើង​អន់​ថយ ប៉ុន្តែ​យើង​នឹង​ត្រឡប់​មក​វិញ ហើយ​សង់​កន្លែង​ស្ងាត់​ជ្រងំ។ ព្រះអម្ចាស់​នៃ​ពិភព​ទាំង​មូល​មាន​ព្រះបន្ទូល​ថា៖ «គេ​នឹង​សង់ ប៉ុន្តែ​យើង​នឹង​ទម្លាក់​ចោល។ គេ​នឹង​ហៅ​ពួក​គេ​ថា ជា​ព្រំប្រទល់​នៃ​អំពើ​អាក្រក់ និង​ជា​ប្រជាជន​ដែល​ប្រឆាំង​នឹង​ព្រះ‌អម្ចាស់​ទ្រង់​ព្រះ​ពិរោធ​ជា​រៀង​រហូត។</w:t>
      </w:r>
    </w:p>
    <w:p/>
    <w:p>
      <w:r xmlns:w="http://schemas.openxmlformats.org/wordprocessingml/2006/main">
        <w:t xml:space="preserve">ព្រះអម្ចាស់​នៃ​ពិភព​ទាំង​មូល​ស្ដី​បន្ទោស​ស្រុក​អេដុម ដោយ​គិត​ថា​គេ​អាច​សង់​កន្លែង​ស្ងាត់​ជ្រងំ​ឡើង​វិញ ដោយ​ប្រកាស​ថា ទ្រង់​នឹង​បំផ្លាញ​គេ។</w:t>
      </w:r>
    </w:p>
    <w:p/>
    <w:p>
      <w:r xmlns:w="http://schemas.openxmlformats.org/wordprocessingml/2006/main">
        <w:t xml:space="preserve">1. ព្រះពិរោធរបស់ព្រះជាម្ចាស់ប្រឆាំងនឹងមនុស្សអាក្រក់</w:t>
      </w:r>
    </w:p>
    <w:p/>
    <w:p>
      <w:r xmlns:w="http://schemas.openxmlformats.org/wordprocessingml/2006/main">
        <w:t xml:space="preserve">2. ការពឹងផ្អែកលើព្រះអម្ចាស់ក្នុងគ្រានៃសេចក្តីត្រូវការ</w:t>
      </w:r>
    </w:p>
    <w:p/>
    <w:p>
      <w:r xmlns:w="http://schemas.openxmlformats.org/wordprocessingml/2006/main">
        <w:t xml:space="preserve">1. អេសាយ 5:20-21 - វេទនាដល់អស់អ្នកដែលហៅអាក្រក់ថាល្អ និងអាក្រក់។ ដែលដាក់ភាពងងឹតសម្រាប់ពន្លឺ និងពន្លឺសម្រាប់ភាពងងឹត។ ដែលដាក់ជូរចត់សម្រាប់ផ្អែម និងផ្អែមសម្រាប់ជូរចត់!</w:t>
      </w:r>
    </w:p>
    <w:p/>
    <w:p>
      <w:r xmlns:w="http://schemas.openxmlformats.org/wordprocessingml/2006/main">
        <w:t xml:space="preserve">2. សាស្ដា 12:13-14 - ចូរយើងស្តាប់ការសន្និដ្ឋាននៃបញ្ហាទាំងមូល: ចូរកោតខ្លាចព្រះជាម្ចាស់ ហើយកាន់តាមបញ្ញត្តិរបស់ទ្រង់ ដ្បិតនេះគឺជាកាតព្វកិច្ចទាំងមូលរបស់មនុស្ស។ ដ្បិត​ព្រះជាម្ចាស់​នឹង​យក​កិច្ចការ​ទាំង​អស់​មក​ជំនុំ​ជម្រះ ដោយ​មាន​ការ​លាក់​កំបាំង មិន​ថា​ល្អ ឬ​អាក្រក់។</w:t>
      </w:r>
    </w:p>
    <w:p/>
    <w:p>
      <w:r xmlns:w="http://schemas.openxmlformats.org/wordprocessingml/2006/main">
        <w:t xml:space="preserve">ម៉ាឡាគី 1:5 ភ្នែក​អ្នក​នឹង​ឃើញ ហើយ​អ្នក​រាល់​គ្នា​នឹង​និយាយ​ថា ព្រះ‌អម្ចាស់​នឹង​ត្រូវ​បាន​លើក​តម្កើង​ពី​ព្រំ‌ប្រទល់​ស្រុក​អ៊ីស្រាអែល។</w:t>
      </w:r>
    </w:p>
    <w:p/>
    <w:p>
      <w:r xmlns:w="http://schemas.openxmlformats.org/wordprocessingml/2006/main">
        <w:t xml:space="preserve">សិរីរុងរឿងរបស់ព្រះជាម្ចាស់នឹងត្រូវបានគេមើលឃើញដោយមនុស្សទាំងអស់សូម្បីតែពីជ្រុងឆ្ងាយបំផុតនៃអ៊ីស្រាអែល។</w:t>
      </w:r>
    </w:p>
    <w:p/>
    <w:p>
      <w:r xmlns:w="http://schemas.openxmlformats.org/wordprocessingml/2006/main">
        <w:t xml:space="preserve">1. ការលើកតម្កើងព្រះអម្ចាស់ - របៀបដែលព្រះចេស្ដា និងសិរីរុងរឿងរបស់ព្រះជាម្ចាស់នឹងត្រូវបានគេមើលឃើញ និងទទួលស្គាល់ដោយមនុស្សទាំងអស់។</w:t>
      </w:r>
    </w:p>
    <w:p/>
    <w:p>
      <w:r xmlns:w="http://schemas.openxmlformats.org/wordprocessingml/2006/main">
        <w:t xml:space="preserve">2. ព្រំដែននៃអ៊ីស្រាអែល - របៀបដែលព្រះហឫទ័យមេត្តាករុណា និងព្រះគុណរបស់ព្រះជាម្ចាស់លាតសន្ធឹងលើសពីការរំពឹងទុករបស់យើង។</w:t>
      </w:r>
    </w:p>
    <w:p/>
    <w:p>
      <w:r xmlns:w="http://schemas.openxmlformats.org/wordprocessingml/2006/main">
        <w:t xml:space="preserve">1. រ៉ូម 11:25-26 - «បងប្អូនអើយ ខ្ញុំមិនចង់អោយអ្នករាល់គ្នាល្ងង់ខ្លៅអំពីអាថ៌កំបាំងនេះឡើយ ក្រែងលោអ្នករាល់គ្នាមានប្រាជ្ញាក្នុងគំនិតរបស់អ្នករាល់គ្នា។ សាសន៍​ដទៃ​នឹង​ចូល​មក​ហើយ ដូច្នេះ​អ៊ីស្រា‌អែល​ទាំង​អស់​នឹង​ត្រូវ​បាន​សង្គ្រោះ។</w:t>
      </w:r>
    </w:p>
    <w:p/>
    <w:p>
      <w:r xmlns:w="http://schemas.openxmlformats.org/wordprocessingml/2006/main">
        <w:t xml:space="preserve">2. ទំនុកតម្កើង 24:7-10 - «ឱ​ទ្វារ​ទាំង​ឡាយ​អើយ ចូរ​ងើប​ក្បាល​ឡើង ហើយ​ទ្វារ​ដ៏​នៅ​អស់កល្ប​ជានិច្ច នោះ​ស្តេច​នៃ​សិរីល្អ​នឹង​ចូល​មក តើ​ជា​ស្តេច​នៃ​សិរី​ល្អ​នេះ​ជា​អ្នក​ណា? ព្រះ‌អម្ចាស់​មាន​ឫទ្ធា‌នុភាព​ក្នុង​ការ​ច្បាំង ចូរ​លើក​ក្បាល​អ្នក​ឡើង ទ្វារ​ដ៏​នៅ​អស់កល្ប​ជានិច្ច ចូរ​លើក​ឡើង នោះ​ស្តេច​នៃ​សិរី‌ល្អ​នឹង​យាង​ចូល​មក តើ​ជា​ស្តេច​នៃ​សិរី‌ល្អ​នេះ​ជា​ព្រះ‌អម្ចាស់ នៃ​ពិភព​ទាំង​មូល ទ្រង់​ជា​ស្តេច នៃសិរីល្អ” ។</w:t>
      </w:r>
    </w:p>
    <w:p/>
    <w:p>
      <w:r xmlns:w="http://schemas.openxmlformats.org/wordprocessingml/2006/main">
        <w:t xml:space="preserve">ម៉ាឡាគី 1:6 កូន​ប្រុស​គោរព​ឪពុក ហើយ​ជា​អ្នក​បម្រើ​ម្ចាស់​របស់​ខ្លួន បើ​សិន​ជា​ខ្ញុំ​ជា​ឪពុក តើ​កិត្តិយស​របស់​ខ្ញុំ​នៅ​ឯណា? ហើយ​បើ​ខ្ញុំ​ធ្វើ​ជា​ម្ចាស់ តើ​ខ្ញុំ​ខ្លាច​នៅ​ឯណា? ព្រះអម្ចាស់​នៃ​ពិភព​ទាំង​មូល​មាន​ព្រះបន្ទូល​មក​កាន់​អ្នក​រាល់​គ្នា ឱ​បូជាចារ្យ​ដែល​មើល​ងាយ​ឈ្មោះ​ខ្ញុំ។ អ្នក​រាល់​គ្នា​ឆ្លើយ​ថា តើ​យើង​បាន​មើល​ងាយ​ព្រះនាម​ទ្រង់​ពី​ណា?</w:t>
      </w:r>
    </w:p>
    <w:p/>
    <w:p>
      <w:r xmlns:w="http://schemas.openxmlformats.org/wordprocessingml/2006/main">
        <w:t xml:space="preserve">ព្រះអម្ចាស់​នៃ​ពិភព​ទាំង​មូល មាន​ព្រះបន្ទូល​ទៅ​កាន់​បូជាចារ្យ ដោយ​សួរ​ថា ហេតុ​អ្វី​បាន​ជា​គេ​មិន​គោរព និង​គោរព​ព្រះអង្គ​ជា​បិតា និង​ជា​ម្ចាស់។ ពួក​សង្ឃ​ឆ្លើយ​តប​ដោយ​សួរ​តាម​របៀប​ណា​ដែល​ពួក​គេ​បាន​មើល​ងាយ​ព្រះ​នាម​ទ្រង់។</w:t>
      </w:r>
    </w:p>
    <w:p/>
    <w:p>
      <w:r xmlns:w="http://schemas.openxmlformats.org/wordprocessingml/2006/main">
        <w:t xml:space="preserve">1. សារៈសំខាន់នៃការគោរពចំពោះបិតា និងចៅហ្វាយរបស់យើង៖ ការសិក្សាអំពីម៉ាឡាគី ១:៦</w:t>
      </w:r>
    </w:p>
    <w:p/>
    <w:p>
      <w:r xmlns:w="http://schemas.openxmlformats.org/wordprocessingml/2006/main">
        <w:t xml:space="preserve">2. ការ​គោរព​ព្រះ​នាម​ព្រះ៖ ការ​រៀន​ស្តាប់​បង្គាប់​ពី​ម៉ាឡាគី ១:៦</w:t>
      </w:r>
    </w:p>
    <w:p/>
    <w:p>
      <w:r xmlns:w="http://schemas.openxmlformats.org/wordprocessingml/2006/main">
        <w:t xml:space="preserve">1. អេភេសូរ 6:5-7 ពួកអ្នកបំរើអើយ ចូរស្តាប់បង្គាប់អ្នកដែលជាម្ចាស់របស់អ្នកតាមសាច់ឈាម ដោយភ័យខ្លាច និងញាប់ញ័រ ដោយភាពនៅលីវនៃចិត្តរបស់អ្នក ដូចជាចំពោះព្រះគ្រីស្ទ។ មិន​មែន​ដោយ​ភ្នែក, ដូច​ជា​បុរស; ប៉ុន្តែ ក្នុងនាមជាអ្នកបំរើរបស់ព្រះគ្រិស្ដ ធ្វើតាមព្រះហឫទ័យរបស់ព្រះជាម្ចាស់អស់ពីចិត្ត។ ដោយ​ឆន្ទៈ​ក្នុង​ការ​បម្រើ​ព្រះអម្ចាស់ មិន​មែន​ចំពោះ​មនុស្ស​ឡើយ។</w:t>
      </w:r>
    </w:p>
    <w:p/>
    <w:p>
      <w:r xmlns:w="http://schemas.openxmlformats.org/wordprocessingml/2006/main">
        <w:t xml:space="preserve">2. ម៉ាថាយ 6:9-10 ដូច្នេះ ចូរ​អ្នក​រាល់​គ្នា​អធិស្ឋាន​តាម​របៀប​នេះ​ថា ៖ ព្រះវរបិតា​នៃ​យើង​ខ្ញុំ​ដែល​គង់​នៅ​ស្ថានសួគ៌​អើយ សូម​ឲ្យ​ព្រះនាម​ទ្រង់​បាន​បរិសុទ្ធ។ នគររបស់អ្នកមកដល់។ ព្រះហឫទ័យទ្រង់បានសម្រេចនៅលើផែនដី ដូចនៅស្ថានសួគ៌ដែរ។</w:t>
      </w:r>
    </w:p>
    <w:p/>
    <w:p>
      <w:r xmlns:w="http://schemas.openxmlformats.org/wordprocessingml/2006/main">
        <w:t xml:space="preserve">ម៉ាឡាគី 1:7 អ្នក​រាល់​គ្នា​ថ្វាយ​នំបុ័ង​ដែល​មិន​ស្អាត​នៅ​លើ​អាសនៈ​របស់​ខ្ញុំ។ អ្នក​រាល់​គ្នា​និយាយ​ថា តើ​យើង​បាន​បំពុល​អ្នក​ពី​ណា? អ្នក​រាល់​គ្នា​និយាយ​ថា តុ​របស់​ព្រះ‌អម្ចាស់​គឺ​ជា​ការ​មើល​ងាយ។</w:t>
      </w:r>
    </w:p>
    <w:p/>
    <w:p>
      <w:r xmlns:w="http://schemas.openxmlformats.org/wordprocessingml/2006/main">
        <w:t xml:space="preserve">ព្រះ‌អម្ចាស់​សព្វ​ព្រះហឫទ័យ​នឹង​តង្វាយ​ដែល​គេ​ថ្វាយ​ចំពោះ​គាត់ ពី​ព្រោះ​គេ​ស្មោក‌គ្រោក ហើយ​ទ្រង់​ទត​ឃើញ​តុ​របស់​ព្រះ‌យេហូវ៉ា​មើល​ងាយ។</w:t>
      </w:r>
    </w:p>
    <w:p/>
    <w:p>
      <w:r xmlns:w="http://schemas.openxmlformats.org/wordprocessingml/2006/main">
        <w:t xml:space="preserve">1. ការគោរពប្រណិប័តន៍ពិតគឺមិនអាចកាត់ផ្តាច់បានដោយលោកីយ៍</w:t>
      </w:r>
    </w:p>
    <w:p/>
    <w:p>
      <w:r xmlns:w="http://schemas.openxmlformats.org/wordprocessingml/2006/main">
        <w:t xml:space="preserve">2. របៀបថ្វាយយញ្ញបូជាដ៏បរិសុទ្ធ និងគ្មានសៅហ្មងដល់ព្រះ</w:t>
      </w:r>
    </w:p>
    <w:p/>
    <w:p>
      <w:r xmlns:w="http://schemas.openxmlformats.org/wordprocessingml/2006/main">
        <w:t xml:space="preserve">1. អេសាយ 1:11-17 - តើយញ្ញបូជាដ៏ច្រើនសន្ធឹកសន្ធាប់របស់អ្នកចំពោះខ្ញុំមានគោលបំណងអ្វី? ព្រះអម្ចាស់ ​មាន​ព្រះបន្ទូល​ថា៖ «ខ្ញុំ​ពោរ​ពេញ​ដោយ​តង្វាយ​ដុត​ទាំង​មូល និង​ខ្លាញ់​របស់​សត្វ​ជា​អាហារ។ ខ្ញុំ​មិន​សប្បាយ​ចិត្ត​នឹង​ឈាម​គោ ឬ​សាច់​ចៀម ឬ​ពពែ​របស់​វា​ទេ។</w:t>
      </w:r>
    </w:p>
    <w:p/>
    <w:p>
      <w:r xmlns:w="http://schemas.openxmlformats.org/wordprocessingml/2006/main">
        <w:t xml:space="preserve">១២ ពេល​ដែល​អ្នក​រាល់​គ្នា​មក​បង្ហាញ​ខ្លួន​នៅ​ចំពោះ​មុខ​ខ្ញុំ តើ​អ្នក​ណា​បាន​តម្រូវ​ការ​នេះ​នៅ​ដៃ​អ្នក ដើម្បី​ជាន់​ឈ្លី​តុលាការ​របស់​ខ្ញុំ?</w:t>
      </w:r>
    </w:p>
    <w:p/>
    <w:p>
      <w:r xmlns:w="http://schemas.openxmlformats.org/wordprocessingml/2006/main">
        <w:t xml:space="preserve">2. ទំនុកតម្កើង 51:17 - ការ​ថ្វាយ​យញ្ញបូជា​របស់​ព្រះ​ជា​វិញ្ញាណ​ដែល​បាក់​បែក ឱ​ព្រះ​អើយ ព្រះ​អង្គ​មិន​ត្រូវ​មើល​ងាយ​ឡើយ។</w:t>
      </w:r>
    </w:p>
    <w:p/>
    <w:p>
      <w:r xmlns:w="http://schemas.openxmlformats.org/wordprocessingml/2006/main">
        <w:t xml:space="preserve">ម៉ាឡាគី 1:8 ហើយ​ប្រសិន​បើ​អ្នក​រាល់​គ្នា​ថ្វាយ​មនុស្ស​ខ្វាក់​ជា​យញ្ញបូជា តើ​វា​មិន​អាក្រក់​ទេ​ឬ? បើ​អ្នក​រាល់​គ្នា​ថ្វាយ​មនុស្ស​ខ្វិន​និង​ឈឺ តើ​មិន​អាក្រក់​ទេ​ឬ? យកវាទៅចៅហ្វាយរបស់អ្នកឥឡូវនេះ។ តើគាត់ពេញចិត្តនឹងអ្នក ឬទទួលយកអ្នក? ព្រះអម្ចាស់នៃពិភពទាំងមូលមានព្រះបន្ទូល។</w:t>
      </w:r>
    </w:p>
    <w:p/>
    <w:p>
      <w:r xmlns:w="http://schemas.openxmlformats.org/wordprocessingml/2006/main">
        <w:t xml:space="preserve">ព្រះអម្ចាស់​នៃ​ពិភព​ទាំង​មូល​សួរ​ថា តើ​ជា​ការ​អាក្រក់​ដែល​យក​សត្វ​ខ្វាក់ ខ្វិន ឬ​សត្វ​ឈឺ ជា​យញ្ញបូជា​ដល់​ព្រះអង្គ​ដែរ​ឬ​ទេ ហើយ​ស្នើ​ឲ្យ​ប្រជាជន​ពិចារណា​ថា តើ​អភិបាល​របស់​គេ​សព្វ​ព្រះ​ហឫទ័យ​នឹង​តង្វាយ​បែប​នេះ​ឬ​ទេ?</w:t>
      </w:r>
    </w:p>
    <w:p/>
    <w:p>
      <w:r xmlns:w="http://schemas.openxmlformats.org/wordprocessingml/2006/main">
        <w:t xml:space="preserve">1. យញ្ញបូជា៖ បញ្ហានៃបេះដូង - វាមិនមែនជាបរិមាណ ឬគុណភាពនៃការថ្វាយរបស់យើងដែលសំខាន់ចំពោះព្រះនោះទេ ប៉ុន្តែជាអាកប្បកិរិយានៃចិត្តរបស់យើង ដូចដែលយើងផ្តល់ឱ្យ។</w:t>
      </w:r>
    </w:p>
    <w:p/>
    <w:p>
      <w:r xmlns:w="http://schemas.openxmlformats.org/wordprocessingml/2006/main">
        <w:t xml:space="preserve">2. ការថ្វាយដល់ព្រះអម្ចាស់៖ បញ្ហាគុណភាព - យើងមិនត្រូវថ្វាយអ្វីតិចជាងអ្វីដែលល្អបំផុតរបស់យើងដល់ព្រះអម្ចាស់ឡើយ ត្បិតទ្រង់សក្តិសមនឹងអ្វីដែលល្អបំផុតរបស់យើង។</w:t>
      </w:r>
    </w:p>
    <w:p/>
    <w:p>
      <w:r xmlns:w="http://schemas.openxmlformats.org/wordprocessingml/2006/main">
        <w:t xml:space="preserve">1. រ៉ូម 12:1 - ដូច្នេះ ខ្ញុំ​សូម​ដាស់តឿន​អ្នក​រាល់​គ្នា​ដោយ​មើល​ឃើញ​ពី​សេចក្ដី​មេត្តា​ករុណា​របស់​ព្រះ ឲ្យ​ថ្វាយ​រូប​កាយ​របស់​អ្នក​ជា​យញ្ញបូជា​ដ៏​មាន​ជីវិត បរិសុទ្ធ និង​គាប់​ព្រះហឫទ័យ​ដល់​ព្រះ នេះ​ជា​ការ​ថ្វាយ​បង្គំ​ពិត និង​ត្រឹម​ត្រូវ​របស់​អ្នក។</w:t>
      </w:r>
    </w:p>
    <w:p/>
    <w:p>
      <w:r xmlns:w="http://schemas.openxmlformats.org/wordprocessingml/2006/main">
        <w:t xml:space="preserve">2. ហេព្រើរ 13:15-16 - ដូច្នេះ តាមរយៈព្រះយេស៊ូវ ចូរយើងបន្តថ្វាយយញ្ញបូជាដល់ព្រះ ដែលជាការសរសើរតម្កើងផលផ្លែនៃបបូរមាត់ ដែលប្រកាសព្រះនាមទ្រង់ដោយបើកចំហ។ ហើយ​កុំ​ភ្លេច​ធ្វើ​អំពើ​ល្អ និង​ចែក​រំលែក​ដល់​អ្នក​ដទៃ​ផង ព្រោះ​ការ​លះបង់​បែប​នេះ ព្រះ​ពេញ​ចិត្ត។</w:t>
      </w:r>
    </w:p>
    <w:p/>
    <w:p>
      <w:r xmlns:w="http://schemas.openxmlformats.org/wordprocessingml/2006/main">
        <w:t xml:space="preserve">ម៉ាឡាគី 1:9 ហើយ​ឥឡូវ​នេះ ខ្ញុំ​សូម​អង្វរ​ដល់​ព្រះ​ថា ទ្រង់​នឹង​មាន​ព្រះ‌ហឫទ័យ​សប្បុរស​ដល់​យើង​រាល់​គ្នា៖ នេះ​បាន​កើត​ឡើង​តាម​រយៈ​អ្នក​រាល់​គ្នា តើ​ទ្រង់​នឹង​រាប់​អាន​មនុស្ស​របស់​អ្នក​ឬ​ទេ? ព្រះអម្ចាស់នៃពិភពទាំងមូលមានព្រះបន្ទូល។</w:t>
      </w:r>
    </w:p>
    <w:p/>
    <w:p>
      <w:r xmlns:w="http://schemas.openxmlformats.org/wordprocessingml/2006/main">
        <w:t xml:space="preserve">ព្រះអម្ចាស់​នៃ​ពិភព​ទាំង​មូល​សួរ​ថា តើ​ព្រះជាម្ចាស់​នឹង​មាន​ព្រះហឫទ័យ​សប្បុរស​ចំពោះ​ពួក​គេ ដូច​ជា​តាម​រយៈ​មធ្យោបាយ​របស់​ពួក​គេ​ដែរ​ឬ​ទេ?</w:t>
      </w:r>
    </w:p>
    <w:p/>
    <w:p>
      <w:r xmlns:w="http://schemas.openxmlformats.org/wordprocessingml/2006/main">
        <w:t xml:space="preserve">1. សេចក្តីមេត្តាករុណារបស់ព្រះ៖ បង្ហាញពីការដឹងគុណចំពោះពរជ័យរបស់ទ្រង់</w:t>
      </w:r>
    </w:p>
    <w:p/>
    <w:p>
      <w:r xmlns:w="http://schemas.openxmlformats.org/wordprocessingml/2006/main">
        <w:t xml:space="preserve">2. របៀបដែលសកម្មភាពរបស់យើងប៉ះពាល់ដល់ទំនាក់ទំនងរបស់យើងជាមួយព្រះ</w:t>
      </w:r>
    </w:p>
    <w:p/>
    <w:p>
      <w:r xmlns:w="http://schemas.openxmlformats.org/wordprocessingml/2006/main">
        <w:t xml:space="preserve">1. យ៉ាកុប 1:17 - រាល់អំណោយដ៏ល្អ និងឥតខ្ចោះគឺមកពីស្ថានលើ គឺមកពីព្រះវរបិតានៃពន្លឺនៅស្ថានសួគ៌ ដែលមិនផ្លាស់ប្តូរដូចជាការផ្លាស់ប្តូរស្រមោល។</w:t>
      </w:r>
    </w:p>
    <w:p/>
    <w:p>
      <w:r xmlns:w="http://schemas.openxmlformats.org/wordprocessingml/2006/main">
        <w:t xml:space="preserve">2. ភីលីព 4:6 - កុំ​ខ្វល់ខ្វាយ​នឹង​អ្វី​ឡើយ ប៉ុន្តែ​នៅ​គ្រប់​កាលៈទេសៈ ដោយ​ការ​អធិស្ឋាន និង​ញត្តិ ដោយ​ពាក្យ​អរព្រះគុណ ចូរ​បង្ហាញ​សំណើ​របស់​អ្នក​ទៅ​ព្រះ។</w:t>
      </w:r>
    </w:p>
    <w:p/>
    <w:p>
      <w:r xmlns:w="http://schemas.openxmlformats.org/wordprocessingml/2006/main">
        <w:t xml:space="preserve">ម៉ាឡាគី 1:10 ក្នុង​ចំណោម​អ្នក​រាល់​គ្នា តើ​មាន​អ្នក​ណា​អាច​បិទ​ទ្វារ​ដោយ​ឥត​ប្រយោជន៍? អ្នក​រាល់​គ្នា​ក៏​មិន​ដុត​អាសនៈ​របស់​ខ្ញុំ​ដោយ​ឥត​ប្រយោជន៍​ដែរ។ ព្រះអម្ចាស់​នៃ​ពិភព​ទាំង​មូល​មាន​ព្រះបន្ទូល​ថា ខ្ញុំ​មិន​ពេញ​ចិត្ត​អ្នក​ទេ ហើយ​ខ្ញុំ​ក៏​មិន​ទទួល​តង្វាយ​នៅ​ដៃ​អ្នក​ដែរ។</w:t>
      </w:r>
    </w:p>
    <w:p/>
    <w:p>
      <w:r xmlns:w="http://schemas.openxmlformats.org/wordprocessingml/2006/main">
        <w:t xml:space="preserve">ព្រះ​មិន​ពេញ​ចិត្ត​នឹង​តង្វាយ​ដែល​ប្រជាជន​អ៊ីស្រាអែល​បាន​ថ្វាយ​ដល់​ទ្រង់​ទេ ហើយ​ទ្រង់​ក៏​មិន​ព្រម​ទទួល​វា​ដែរ។</w:t>
      </w:r>
    </w:p>
    <w:p/>
    <w:p>
      <w:r xmlns:w="http://schemas.openxmlformats.org/wordprocessingml/2006/main">
        <w:t xml:space="preserve">1. ព្រះមិនគាប់ព្រះហឫទ័យនឹងការតាំងចិត្តពាក់កណ្តាល</w:t>
      </w:r>
    </w:p>
    <w:p/>
    <w:p>
      <w:r xmlns:w="http://schemas.openxmlformats.org/wordprocessingml/2006/main">
        <w:t xml:space="preserve">2. ភាពចាំបាច់នៃការគោរពបូជាពិតប្រាកដ</w:t>
      </w:r>
    </w:p>
    <w:p/>
    <w:p>
      <w:r xmlns:w="http://schemas.openxmlformats.org/wordprocessingml/2006/main">
        <w:t xml:space="preserve">1. យ៉ាកុប 5:16 - «ដូច្នេះ ចូរ​លន់​តួ​បាប​ដល់​គ្នា​ទៅ​វិញ​ទៅ​មក ហើយ​អធិស្ឋាន​ឲ្យ​គ្នា​ទៅ​វិញ​ទៅ​មក ដើម្បី​ឲ្យ​អ្នក​រាល់​គ្នា​បាន​ជា​សះ​ស្បើយ ការ​អធិស្ឋាន​របស់​មនុស្ស​សុចរិត​មាន​ឥទ្ធិពល និង​មាន​ប្រសិទ្ធភាព»។</w:t>
      </w:r>
    </w:p>
    <w:p/>
    <w:p>
      <w:r xmlns:w="http://schemas.openxmlformats.org/wordprocessingml/2006/main">
        <w:t xml:space="preserve">2. ហេព្រើរ 13:15-16 - «ដូច្នេះ តាមរយៈព្រះយេស៊ូវ ចូរយើងបន្តថ្វាយយញ្ញបូជាដល់ព្រះជាម្ចាស់ ជាយញ្ញបូជាសរសើរតម្កើងផលផ្លែនៃបបូរមាត់ ដែលប្រកាសព្រះនាមទ្រង់ដោយបើកចំហ ហើយកុំភ្លេចធ្វើអំពើល្អ និងចែករំលែកដល់អ្នកដទៃ ដោយព្រោះ ការ​បូជា​បែប​នេះ ព្រះ​ពេញ​ចិត្ត»។</w:t>
      </w:r>
    </w:p>
    <w:p/>
    <w:p>
      <w:r xmlns:w="http://schemas.openxmlformats.org/wordprocessingml/2006/main">
        <w:t xml:space="preserve">ម៉ាឡាគី 1:11 ដ្បិត​តាំង​ពី​ថ្ងៃ​រះ​ឡើង រហូត​ដល់​ថ្ងៃ​លិច​បាត់​ទៅ​ហើយ ឈ្មោះ​របស់​ខ្ញុំ​នឹង​មាន​ភាព​អស្ចារ្យ​ក្នុង​ចំណោម​សាសន៍​ដទៃ។ ហើយ​នៅ​គ្រប់​ទី​កន្លែង​ត្រូវ​ថ្វាយ​គ្រឿង​ក្រអូប​ដល់​ឈ្មោះ​ខ្ញុំ ហើយ​ជា​តង្វាយ​ដ៏​បរិសុទ្ធ ដ្បិត​ឈ្មោះ​របស់​ខ្ញុំ​នឹង​ធំ​នៅ​ក្នុង​ចំណោម​សាសន៍​ដទៃ នេះ​ជា​ព្រះ‌បន្ទូល​របស់​ព្រះ‌អម្ចាស់​នៃ​ពិភព​ទាំង​មូល។</w:t>
      </w:r>
    </w:p>
    <w:p/>
    <w:p>
      <w:r xmlns:w="http://schemas.openxmlformats.org/wordprocessingml/2006/main">
        <w:t xml:space="preserve">ព្រះអម្ចាស់​ប្រកាស​ថា ព្រះនាម​ទ្រង់​នឹង​អស្ចារ្យ​ក្នុង​ចំណោម​សាសន៍​ដទៃ ចាប់​ពី​ថ្ងៃ​រះ​ដល់​ថ្ងៃ​លិច ហើយ​គ្រឿង​ក្រអូប និង​តង្វាយ​ដ៏​បរិសុទ្ធ​នឹង​ថ្វាយ​ដល់​ទ្រង់​នៅ​គ្រប់​ទីកន្លែង។</w:t>
      </w:r>
    </w:p>
    <w:p/>
    <w:p>
      <w:r xmlns:w="http://schemas.openxmlformats.org/wordprocessingml/2006/main">
        <w:t xml:space="preserve">1. ការស្គាល់ព្រះនាមរបស់ព្រះ: សារៈសំខាន់នៃម៉ាឡាគី 1:11</w:t>
      </w:r>
    </w:p>
    <w:p/>
    <w:p>
      <w:r xmlns:w="http://schemas.openxmlformats.org/wordprocessingml/2006/main">
        <w:t xml:space="preserve">2. ការថ្វាយដ៏បរិសុទ្ធដល់ព្រះអម្ចាស់: អត្ថន័យនៃម៉ាឡាគី 1:11</w:t>
      </w:r>
    </w:p>
    <w:p/>
    <w:p>
      <w:r xmlns:w="http://schemas.openxmlformats.org/wordprocessingml/2006/main">
        <w:t xml:space="preserve">1. និក្ខមនំ 28:38 - ហើយ​វា​នឹង​នៅ​លើ​ថ្ងាស​របស់​អើរ៉ុន, ថា​អើរ៉ុន​អាច​នឹង​ទទួល​រង​នូវ​អំពើ​ទុច្ចរិត​នៃ​វត្ថុ​បរិសុទ្ធ, ដែល​កូន​ចៅ​នៃ​ជន​ជាតិ​អ៊ីស្រាអែល​នឹង​បាន​សក្ការៈ​នៅ​ក្នុង​អំណោយ​ទាន​បរិសុទ្ធ​ទាំង​អស់​របស់​ពួក​គេ. ហើយ​វា​នឹង​ត្រូវ​នៅ​លើ​ថ្ងាស​របស់​គាត់​ជានិច្ច ដើម្បី​ឲ្យ​គេ​បាន​ទទួល​នៅ​ចំពោះ​ព្រះ​យេហូវ៉ា។</w:t>
      </w:r>
    </w:p>
    <w:p/>
    <w:p>
      <w:r xmlns:w="http://schemas.openxmlformats.org/wordprocessingml/2006/main">
        <w:t xml:space="preserve">ទំនុកតម្កើង 50:7-15 - ប្រជាជនរបស់ខ្ញុំអើយ ចូរស្តាប់ចុះ នោះខ្ញុំនឹងនិយាយ។ ឱ​អ៊ីស្រា‌អែល​អើយ យើង​នឹង​ធ្វើ​បន្ទាល់​ទាស់​នឹង​អ្នក​ថា យើង​ជា​ព្រះ ជា​ព្រះ​របស់​អ្នក។ ខ្ញុំនឹងមិនស្តីបន្ទោសអ្នកចំពោះយញ្ញបូជារបស់អ្នក ឬ តង្វាយដុតរបស់អ្នកទេ គឺនៅចំពោះមុខខ្ញុំជានិច្ច។ ខ្ញុំ​នឹង​មិន​យក​គោ​ចេញ​ពី​ផ្ទះ​របស់​អ្នក​ទេ ហើយ​ក៏​មិន​យក​ពពែ​ចេញ​ពី​ក្រោល​របស់​អ្នក​ដែរ។ ព្រោះ​សត្វ​ព្រៃ​ទាំង​ប៉ុន្មាន​ជា​របស់​ខ្ញុំ ហើយ​ហ្វូង​សត្វ​នៅ​លើ​ភ្នំ​មួយ​ពាន់។ ខ្ញុំ​ស្គាល់​សត្វ​ព្រៃ​ទាំង​អស់​នៅ​លើ​ភ្នំ ហើយ​សត្វ​ព្រៃ​ជា​របស់​ខ្ញុំ។ ប្រសិន​បើ​ខ្ញុំ​ឃ្លាន ខ្ញុំ​មិន​ប្រាប់​អ្នក​ទេ ព្រោះ​ពិភពលោក​ជា​របស់​ខ្ញុំ ហើយ​ភាព​ពេញលេញ​របស់​វា។ តើ​ខ្ញុំ​នឹង​ស៊ី​សាច់​គោ ឬ​ផឹក​ឈាម​ពពែ? ថ្វាយព្រះអរព្រះគុណ។ ហើយ​ធ្វើ​សច្ចា​ប្រណិធាន​ដល់​ព្រះ​ដ៏​ខ្ពង់ខ្ពស់​បំផុត</w:t>
      </w:r>
    </w:p>
    <w:p/>
    <w:p>
      <w:r xmlns:w="http://schemas.openxmlformats.org/wordprocessingml/2006/main">
        <w:t xml:space="preserve">ម៉ាឡាគី 1:12 ប៉ុន្តែ អ្នក​រាល់​គ្នា​បាន​បង្អាប់​វា ដោយ​អ្នក​រាល់​គ្នា​និយាយ​ថា តុ​របស់​ព្រះ‌អម្ចាស់​ត្រូវ​បំពុល។ ហើយ​ផ្លែ​របស់​វា សូម្បី​តែ​សាច់​របស់​វា​ក៏​ត្រូវ​មើលងាយ​ដែរ។</w:t>
      </w:r>
    </w:p>
    <w:p/>
    <w:p>
      <w:r xmlns:w="http://schemas.openxmlformats.org/wordprocessingml/2006/main">
        <w:t xml:space="preserve">ជន​ជាតិ​អ៊ីស្រាអែល​បាន​បង្អាប់​ព្រះ​នាម​របស់​ព្រះ ដោយ​ពោល​ថា អាហារ​ដែល​ទ្រង់​ប្រទាន​នោះ​គឺ​ជា​ការ​មើល​ងាយ។</w:t>
      </w:r>
    </w:p>
    <w:p/>
    <w:p>
      <w:r xmlns:w="http://schemas.openxmlformats.org/wordprocessingml/2006/main">
        <w:t xml:space="preserve">1. ការផ្គត់ផ្គង់របស់ព្រះគឺគ្រប់គ្រាន់សម្រាប់តម្រូវការទាំងអស់របស់យើង។</w:t>
      </w:r>
    </w:p>
    <w:p/>
    <w:p>
      <w:r xmlns:w="http://schemas.openxmlformats.org/wordprocessingml/2006/main">
        <w:t xml:space="preserve">2. យើងគួរបង្ហាញការដឹងគុណចំពោះអ្វីដែលព្រះប្រទានដល់យើង</w:t>
      </w:r>
    </w:p>
    <w:p/>
    <w:p>
      <w:r xmlns:w="http://schemas.openxmlformats.org/wordprocessingml/2006/main">
        <w:t xml:space="preserve">1. ភីលីព 4:19 - ហើយព្រះជាម្ចាស់នៃទូលបង្គំនឹងបំពេញរាល់សេចក្តីត្រូវការរបស់អ្នក ស្របតាមទ្រព្យសម្បត្តិនៃសិរីល្អរបស់ទ្រង់នៅក្នុងព្រះគ្រីស្ទយេស៊ូវ។</w:t>
      </w:r>
    </w:p>
    <w:p/>
    <w:p>
      <w:r xmlns:w="http://schemas.openxmlformats.org/wordprocessingml/2006/main">
        <w:t xml:space="preserve">2. កូល៉ុស 3:17 - ហើយ​ការ​អ្វី​ដែល​អ្នក​ធ្វើ ទោះ​ជា​ដោយ​ពាក្យ​សំដី​ឬ​កិច្ច​ការ​នោះ​ទេ ចូរ​ធ្វើ​វា​ទាំង​អស់​ក្នុង​ព្រះ​នាម​នៃ​ព្រះ​អម្ចាស់​យេស៊ូវ ដោយ​អរ​ព្រះ​គុណ​ដល់​ព្រះ​ជា​ព្រះ​វរបិតា​តាម​រយៈ​ទ្រង់។</w:t>
      </w:r>
    </w:p>
    <w:p/>
    <w:p>
      <w:r xmlns:w="http://schemas.openxmlformats.org/wordprocessingml/2006/main">
        <w:t xml:space="preserve">ម៉ាឡាគី 1:13 អ្នក​រាល់​គ្នា​ក៏​និយាយ​ទៀត​ថា មើល​ចុះ! ព្រះអម្ចាស់​នៃ​ពិភព​ទាំង​មូល​មាន​ព្រះ​បន្ទូល​ថា អ្នក​រាល់​គ្នា​បាន​ស្រូប​វា​ហើយ។ អ្នក​រាល់​គ្នា​បាន​នាំ​យក​របស់​ដែល​រហែក មនុស្ស​ខ្វិន និង​អ្នក​ឈឺ។ ដូច្នេះ អ្នក​រាល់​គ្នា​យក​តង្វាយ​មក​ថ្វាយ តើ​ខ្ញុំ​គួរ​ទទួល​នេះ​ពី​ដៃ​អ្នក​ឬ? ព្រះអម្ចាស់មានព្រះបន្ទូល។</w:t>
      </w:r>
    </w:p>
    <w:p/>
    <w:p>
      <w:r xmlns:w="http://schemas.openxmlformats.org/wordprocessingml/2006/main">
        <w:t xml:space="preserve">ព្រះ​មិន​ពេញ​ចិត្ត​នឹង​តង្វាយ​ដែល​មនុស្ស​ថ្វាយ​ដល់​ទ្រង់ ដោយ​សួរ​ថា តើ​ទ្រង់​គួរ​ទទួល​ឬ​ទេ?</w:t>
      </w:r>
    </w:p>
    <w:p/>
    <w:p>
      <w:r xmlns:w="http://schemas.openxmlformats.org/wordprocessingml/2006/main">
        <w:t xml:space="preserve">1. «ព្រះសមនឹងទទួលការថ្វាយដ៏ល្អបំផុតរបស់យើង»</w:t>
      </w:r>
    </w:p>
    <w:p/>
    <w:p>
      <w:r xmlns:w="http://schemas.openxmlformats.org/wordprocessingml/2006/main">
        <w:t xml:space="preserve">2. «លើកតម្កើងព្រះដោយអំណោយរបស់យើង»</w:t>
      </w:r>
    </w:p>
    <w:p/>
    <w:p>
      <w:r xmlns:w="http://schemas.openxmlformats.org/wordprocessingml/2006/main">
        <w:t xml:space="preserve">1. រ៉ូម 12:1-2 - "ដូច្នេះ, បងប្អូនប្រុសស្រី, ដោយមើលឃើញសេចក្ដីមេត្តាករុណារបស់ព្រះជាម្ចាស់, ថ្វាយរូបកាយរបស់អ្នកជាយញ្ញបូជារស់, បរិសុទ្ធនិងគាប់ព្រះហឫទ័យព្រះជាម្ចាស់ នេះជាការថ្វាយបង្គំពិតនិងត្រឹមត្រូវរបស់អ្នក។ មិន​ត្រូវ​តាម​គំរូ​នៃ​លោកីយ៍​នេះ​ទេ ប៉ុន្តែ​ត្រូវ​ផ្លាស់​ប្តូរ​ដោយ​ការ​កែប្រែ​ចិត្ត​របស់​អ្នក​ឡើង​វិញ។​ នោះ​អ្នក​នឹង​អាច​សាកល្បង​និង​យល់​ស្រប​តាម​បំណង​ប្រាថ្នា​របស់​ព្រះ​ជា​ព្រះ​ហឫទ័យ​ល្អ ពេញ​ចិត្ត និង​បំណង​ប្រាថ្នា​ដ៏​ល្អ​ឥត​ខ្ចោះ​របស់​ទ្រង់»។</w:t>
      </w:r>
    </w:p>
    <w:p/>
    <w:p>
      <w:r xmlns:w="http://schemas.openxmlformats.org/wordprocessingml/2006/main">
        <w:t xml:space="preserve">2. ម៉ាថាយ 6:21 - «ដ្បិត​ទ្រព្យ​សម្បត្តិ​របស់​អ្នក​នៅ​ឯ​ណា ចិត្ត​អ្នក​ក៏​នៅ​ទី​នោះ​ដែរ»។</w:t>
      </w:r>
    </w:p>
    <w:p/>
    <w:p>
      <w:r xmlns:w="http://schemas.openxmlformats.org/wordprocessingml/2006/main">
        <w:t xml:space="preserve">ម៉ាឡាគី 1:14 តែ​ត្រូវ​បណ្តាសា​ដល់​អ្នក​បោក​បញ្ឆោត ដែល​មាន​ឈ្មោល​ក្នុង​ហ្វូង​ចៀម ហើយ​ស្បថ ហើយ​ថ្វាយ​យញ្ញបូជា​ដល់​ព្រះ‌យេហូវ៉ា​ជា​ការ​អាក្រក់​ចុះ ដ្បិត​អញ​ជា​ស្តេច​ដ៏​អស្ចារ្យ នេះ​ជា​ព្រះ‌បន្ទូល​នៃ​ព្រះ‌យេហូវ៉ា​នៃ​ពិភព​ទាំង​មូល ហើយ​នាម​របស់​ខ្ញុំ​គួរ​ស្ញែង​ខ្លាច​ក្នុង​ចំណោម​ពួក​គេ។ ជាតិសាសន៍។</w:t>
      </w:r>
    </w:p>
    <w:p/>
    <w:p>
      <w:r xmlns:w="http://schemas.openxmlformats.org/wordprocessingml/2006/main">
        <w:t xml:space="preserve">ព្រះ​ជា​ស្ដេច​ដ៏​អស្ចារ្យ​មួយ​អង្គ​ដែល​ព្រះ​នាម​ត្រូវ​បាន​គេ​កោត​ខ្លាច​ក្នុង​ចំណោម​ប្រជាជាតិ​នានា ហើយ​អស់​អ្នក​ដែល​បញ្ឆោត​ព្រះអង្គ​ដោយ​តង្វាយ​ថោក​ទាប​នឹង​ត្រូវ​បណ្ដាសា។</w:t>
      </w:r>
    </w:p>
    <w:p/>
    <w:p>
      <w:r xmlns:w="http://schemas.openxmlformats.org/wordprocessingml/2006/main">
        <w:t xml:space="preserve">1. ព្រះនាមរបស់ព្រះគឺលើសអ្នកឯទៀតទាំងអស់។</w:t>
      </w:r>
    </w:p>
    <w:p/>
    <w:p>
      <w:r xmlns:w="http://schemas.openxmlformats.org/wordprocessingml/2006/main">
        <w:t xml:space="preserve">2. ការថ្វាយទាបគឺមិនអាចទទួលយកបានចំពោះព្រះ</w:t>
      </w:r>
    </w:p>
    <w:p/>
    <w:p>
      <w:r xmlns:w="http://schemas.openxmlformats.org/wordprocessingml/2006/main">
        <w:t xml:space="preserve">1. អេសាយ 6:3 - ហើយ​ម្នាក់​ស្រែក​ទៅ​ម្នាក់​ទៀត​ថា, បរិសុទ្ធ, បរិសុទ្ធ, បរិសុទ្ធ​គឺ​ជា​ព្រះអម្ចាស់​នៃ​ពិភព​ទាំង​មូល: ផែនដី​ទាំងមូល​គឺ​ពោរពេញ​ទៅ​ដោយ​សិរីរុងរឿង​របស់​ទ្រង់.</w:t>
      </w:r>
    </w:p>
    <w:p/>
    <w:p>
      <w:r xmlns:w="http://schemas.openxmlformats.org/wordprocessingml/2006/main">
        <w:t xml:space="preserve">2. ទំនុកតម្កើង 9:2 - ទូលបង្គំ​នឹង​រីក​រាយ ហើយ​ត្រេក​អរ​ចំពោះ​ព្រះអង្គ: ទូលបង្គំ​នឹង​ច្រៀង​សរសើរ​ព្រះ​នាម​ព្រះអង្គ។</w:t>
      </w:r>
    </w:p>
    <w:p/>
    <w:p>
      <w:r xmlns:w="http://schemas.openxmlformats.org/wordprocessingml/2006/main">
        <w:t xml:space="preserve">ម៉ាឡាគី ជំពូក​ទី 2 បន្ត​និយាយ​អំពី​សង្ឃ និង​ការ​បរាជ័យ​ក្នុង​ការ​បំពេញ​ការ​ទទួល​ខុស​ត្រូវ​របស់​ពួក​គេ។ វាក៏គូសបញ្ជាក់ពីផលវិបាកនៃសកម្មភាពរបស់ពួកគេ និងសង្កត់ធ្ងន់លើសារៈសំខាន់នៃភាពស្មោះត្រង់ និងភាពសុចរិត។</w:t>
      </w:r>
    </w:p>
    <w:p/>
    <w:p>
      <w:r xmlns:w="http://schemas.openxmlformats.org/wordprocessingml/2006/main">
        <w:t xml:space="preserve">កថាខណ្ឌទី 1: ជំពូកចាប់ផ្តើមជាមួយនឹងការស្តីបន្ទោសយ៉ាងខ្លាំងចំពោះបូជាចារ្យចំពោះការខកខានរបស់ពួកគេក្នុងការគោរពព្រះនាមរបស់ព្រះនិងរក្សាសេចក្តីសញ្ញារបស់ទ្រង់។ ពួក​គេ​បាន​ងាក​ចេញ​ពី​ផ្លូវ​ត្រូវ ហើយ​បាន​ធ្វើ​ឲ្យ​មនុស្ស​ជា​ច្រើន​ជំពប់​ដួល​ក្នុង​ការ​បង្រៀន​របស់​ពួក​គេ។ ព្រះព្រមានថាទ្រង់នឹងដាក់បណ្តាសាមកលើពួកគេ ហើយពរជ័យរបស់ពួកគេនឹងប្រែទៅជាបណ្តាសា (ម៉ាឡាគី 2:1-9)។</w:t>
      </w:r>
    </w:p>
    <w:p/>
    <w:p>
      <w:r xmlns:w="http://schemas.openxmlformats.org/wordprocessingml/2006/main">
        <w:t xml:space="preserve">កថាខណ្ឌទី ២៖ ជំពូកនិយាយអំពីការមិនស្មោះត្រង់ក្នុងចំណោមសង្ឃ។ ពួក​គេ​បាន​រៀប​ការ​ជា​មួយ​ស្ត្រី​ដែល​គោរព​ប្រណិប័តន៍​ព្រះ​បរទេស ដោយ​បំពាន​លើ​សេចក្ដី​សញ្ញា ហើយ​នាំ​ប្រជាជន​ឲ្យ​វង្វេង។ ព្រះ​រំឭក​ពួកគេ​អំពី​កាតព្វកិច្ច​ពិសិដ្ឋ​របស់​ពួកគេ​ក្នុង​ការ​រក្សា​សេចក្ដី​ជំនឿ​ពិត ហើយ​អំពាវនាវ​ឲ្យ​ពួកគេ​ស្មោះត្រង់​ចំពោះ​ភរិយា និង​ចំពោះ​សេចក្ដី​សញ្ញា (ម៉ាឡាគី ២:១០-១៦)។</w:t>
      </w:r>
    </w:p>
    <w:p/>
    <w:p>
      <w:r xmlns:w="http://schemas.openxmlformats.org/wordprocessingml/2006/main">
        <w:t xml:space="preserve">កថាខណ្ឌទី៣៖ ជំពូកបញ្ចប់ដោយការរំលឹកអំពីសារៈសំខាន់នៃសេចក្តីសុចរិត និងការកោតខ្លាចព្រះ។ ព្រះ​លើក​ទឹក​ចិត្ត​បូជាចារ្យ​ឲ្យ​បង្រៀន​ច្បាប់​នៃ​សេចក្ដី​ពិត ហើយ​ដើរ​ក្នុង​សេចក្ដី​សុចរិត។ ទ្រង់​សន្យា​ថា អស់​អ្នក​ដែល​កោត​ខ្លាច​ទ្រង់ ហើយ​គោរព​ព្រះនាម​ទ្រង់ នឹង​បាន​ជា​ទ្រព្យ​សម្បត្តិ​ដ៏​មាន​តម្លៃ​របស់​ទ្រង់ ហើយ​ទទួល​ពរ​ពី​ទ្រង់ (ម៉ាឡាគី ២:១៧-៣:៥)។</w:t>
      </w:r>
    </w:p>
    <w:p/>
    <w:p>
      <w:r xmlns:w="http://schemas.openxmlformats.org/wordprocessingml/2006/main">
        <w:t xml:space="preserve">សរុប​មក,</w:t>
      </w:r>
    </w:p>
    <w:p>
      <w:r xmlns:w="http://schemas.openxmlformats.org/wordprocessingml/2006/main">
        <w:t xml:space="preserve">ម៉ាឡាគី ជំពូក​ទី 2 បន្ត​និយាយ​អំពី​សង្ឃ និង​ការ​បរាជ័យ​ក្នុង​ការ​បំពេញ​ការ​ទទួល​ខុស​ត្រូវ​របស់​ពួក​គេ។</w:t>
      </w:r>
    </w:p>
    <w:p/>
    <w:p>
      <w:r xmlns:w="http://schemas.openxmlformats.org/wordprocessingml/2006/main">
        <w:t xml:space="preserve">ចូរ​បន្ទោស​សង្ឃ​ចំពោះ​ការ​បរាជ័យ​ក្នុង​ការ​គោរព​ព្រះនាម​របស់​ព្រះ និង​រក្សា​សេចក្ដី​សញ្ញា​របស់​ទ្រង់។</w:t>
      </w:r>
    </w:p>
    <w:p>
      <w:r xmlns:w="http://schemas.openxmlformats.org/wordprocessingml/2006/main">
        <w:t xml:space="preserve">ផល​វិបាក​នៃ​សកម្មភាព​របស់​ពួកគេ និង​ការ​ប្រែក្លាយ​ពរជ័យ​របស់​ពួកគេ​ទៅជា​បណ្តាសា។</w:t>
      </w:r>
    </w:p>
    <w:p>
      <w:r xmlns:w="http://schemas.openxmlformats.org/wordprocessingml/2006/main">
        <w:t xml:space="preserve">ការដោះស្រាយបញ្ហានៃភាពមិនស្មោះត្រង់ក្នុងចំណោមពួកសង្ឃ និងសារៈសំខាន់នៃសេចក្តីសុចរិត និងការកោតខ្លាចព្រះជាម្ចាស់។</w:t>
      </w:r>
    </w:p>
    <w:p/>
    <w:p>
      <w:r xmlns:w="http://schemas.openxmlformats.org/wordprocessingml/2006/main">
        <w:t xml:space="preserve">ជំពូក​នៃ​ម៉ាឡាគី​នេះ​ចាប់​ផ្ដើម​ដោយ​ការ​ស្ដី​បន្ទោស​យ៉ាង​ខ្លាំង​ចំពោះ​សង្ឃ​ចំពោះ​ការ​បរាជ័យ​ក្នុង​ការ​គោរព​ព្រះនាម​របស់​ព្រះ និង​រក្សា​សេចក្ដី​សញ្ញា​របស់​ទ្រង់។ ពួក​គេ​បាន​ងាក​ចេញ​ពី​ផ្លូវ​ត្រូវ ហើយ​បាន​ធ្វើ​ឲ្យ​មនុស្ស​ជា​ច្រើន​ជំពប់​ដួល​ក្នុង​ការ​បង្រៀន​របស់​ពួក​គេ។ ជំពូក​នោះ​និយាយ​អំពី​បញ្ហា​នៃ​ការ​មិន​ស្មោះ​ត្រង់​ក្នុង​ចំណោម​សង្ឃ ដោយសារ​ពួក​គេ​បាន​រៀប​ការ​ជា​មួយ​នឹង​ស្ត្រី​ដែល​គោរព​ប្រណិប័តន៍​ព្រះ​បរទេស ដោយ​បំពាន​លើ​សេចក្ដី​សញ្ញា ហើយ​នាំ​មនុស្ស​ឲ្យ​វង្វេង។ ព្រះ​រំឭក​ពួកគេ​អំពី​កាតព្វកិច្ច​ពិសិដ្ឋ​របស់​ពួកគេ​ក្នុង​ការ​រក្សា​សេចក្ដី​ជំនឿ​ពិត ហើយ​អំពាវនាវ​ឲ្យ​ពួកគេ​ស្មោះត្រង់​ចំពោះ​ភរិយា និង​ចំពោះ​សេចក្ដីសញ្ញា ។ ជំពូក​នេះ​បញ្ចប់​ដោយ​ការ​រំឭក​អំពី​សារៈសំខាន់​នៃ​សេចក្ដី​សុចរិត និង​ការ​កោត​ខ្លាច​ដល់​ព្រះ ដោយ​លើក​ទឹក​ចិត្ត​សង្ឃ​ឲ្យ​បង្រៀន​ច្បាប់​នៃ​សេចក្ដី​ពិត ហើយ​ដើរ​ក្នុង​សេចក្ដី​សុចរិត។ ព្រះ​សន្យា​ថា​អស់​អ្នក​ដែល​កោត​ខ្លាច​ទ្រង់ ហើយ​គោរព​ព្រះនាម​ទ្រង់ នឹង​ជា​ទ្រព្យ​សម្បត្តិ​ដ៏​មាន​តម្លៃ​របស់​ទ្រង់ ហើយ​ទទួល​បាន​ពរជ័យ​ពី​ទ្រង់។ ជំពូក​នេះ​បញ្ជាក់​អំពី​ផល​វិបាក​នៃ​ការ​ប្រព្រឹត្ត​របស់​សង្ឃ សារៈសំខាន់​នៃ​ភាព​ស្មោះត្រង់ និង​ការ​ហៅ​ទៅ​រក​សេចក្ដី​សុចរិត និង​ការ​កោត​ខ្លាច​ព្រះ។</w:t>
      </w:r>
    </w:p>
    <w:p/>
    <w:p>
      <w:r xmlns:w="http://schemas.openxmlformats.org/wordprocessingml/2006/main">
        <w:t xml:space="preserve">ម៉ាឡាគី 2:1 ហើយ​ឥឡូវ​នេះ ឱ​សង្ឃ​អើយ បញ្ញត្តិ​នេះ​គឺ​សម្រាប់​អ្នក​រាល់​គ្នា​ហើយ។</w:t>
      </w:r>
    </w:p>
    <w:p/>
    <w:p>
      <w:r xmlns:w="http://schemas.openxmlformats.org/wordprocessingml/2006/main">
        <w:t xml:space="preserve">Passage ព្រះកំពុងបញ្ជាឱ្យបូជាចារ្យគោរពតាមព្រះបន្ទូលរបស់គាត់។</w:t>
      </w:r>
    </w:p>
    <w:p/>
    <w:p>
      <w:r xmlns:w="http://schemas.openxmlformats.org/wordprocessingml/2006/main">
        <w:t xml:space="preserve">1. ព្រះបន្ទូលរបស់ព្រះត្រូវតែធ្វើតាមគ្រប់ៗគ្នា សូម្បីតែអ្នកដែលមានអំណាចក៏ដោយ។</w:t>
      </w:r>
    </w:p>
    <w:p/>
    <w:p>
      <w:r xmlns:w="http://schemas.openxmlformats.org/wordprocessingml/2006/main">
        <w:t xml:space="preserve">2. សារៈសំខាន់នៃការស្តាប់ និងធ្វើតាមព្រះបន្ទូលរបស់ព្រះ។</w:t>
      </w:r>
    </w:p>
    <w:p/>
    <w:p>
      <w:r xmlns:w="http://schemas.openxmlformats.org/wordprocessingml/2006/main">
        <w:t xml:space="preserve">1. និក្ខមនំ 19:5-6 - «ឥឡូវ​នេះ ប្រសិន​បើ​អ្នក​រាល់​គ្នា​នឹង​ស្តាប់​តាម​សំឡេង​របស់​យើង ហើយ​កាន់​តាម​សេចក្ដី​សញ្ញា​របស់​យើង នោះ​អ្នក​រាល់​គ្នា​នឹង​ក្លាយ​ទៅ​ជា​កំណប់​ទ្រព្យ​ពិសេស​សម្រាប់​ខ្ញុំ​លើស​ជាង​មនុស្ស​ទាំង​អស់ ដ្បិត​ផែនដី​ទាំង​មូល​ជា​របស់​យើង ហើយ​អ្នក​រាល់​គ្នា​នឹង​បាន​ជា សូម​ឲ្យ​ខ្ញុំ​ជា​នគរ​សង្ឃ និង​ជា​ប្រជាជាតិ​ដ៏​បរិសុទ្ធ»។</w:t>
      </w:r>
    </w:p>
    <w:p/>
    <w:p>
      <w:r xmlns:w="http://schemas.openxmlformats.org/wordprocessingml/2006/main">
        <w:t xml:space="preserve">2 ចោទិយកថា 7:12 - «ហេតុ​ដូច្នោះ​ហើយ បើ​អ្នក​រាល់​គ្នា​ស្តាប់​តាម​ការ​វិនិច្ឆ័យ​ទាំង​នេះ ហើយ​កាន់​តាម ហើយ​ធ្វើ​តាម​នោះ ព្រះ‌អម្ចាស់​ជា​ព្រះ​របស់​អ្នក នឹង​កាន់​តាម​អ្នក​នូវ​សម្ពន្ធមេត្រី និង​សេចក្ដី​មេត្តា​ករុណា ដែល​ព្រះអង្គ​បាន​ស្បថ​ចំពោះ​បុព្វបុរស​របស់​អ្នក។ "</w:t>
      </w:r>
    </w:p>
    <w:p/>
    <w:p>
      <w:r xmlns:w="http://schemas.openxmlformats.org/wordprocessingml/2006/main">
        <w:t xml:space="preserve">ម៉ាឡាគី 2:2 ព្រះ‌អម្ចាស់​នៃ​ពិភព​ទាំង​មូល​មាន​ព្រះ‌បន្ទូល​ថា ប្រសិន​បើ​អ្នក​រាល់​គ្នា​មិន​ស្តាប់ ហើយ​បើ​អ្នក​រាល់​គ្នា​មិន​ព្រម​ដាក់​ចិត្ត ដើម្បី​លើក​តម្កើង​នាម​យើង នោះ​យើង​នឹង​ដាក់​បណ្តាសា​មក​លើ​អ្នក​រាល់​គ្នា ហើយ​យើង​នឹង​ដាក់​បណ្តាសា​ដល់​ពរ​របស់​អ្នក។ ខ្ញុំ​បាន​ដាក់​បណ្ដាសា​គេ​រួច​ហើយ ពី​ព្រោះ​អ្នក​រាល់​គ្នា​មិន​បាន​ដាក់​ចិត្ត។</w:t>
      </w:r>
    </w:p>
    <w:p/>
    <w:p>
      <w:r xmlns:w="http://schemas.openxmlformats.org/wordprocessingml/2006/main">
        <w:t xml:space="preserve">ព្រះអម្ចាស់​នៃ​ពិភព​ទាំង​មូល​ព្រមាន​ថា អស់​អ្នក​ណា​ដែល​មិន​ស្តាប់ ហើយ​ស្តាប់​តាម​ព្រះបន្ទូល​របស់​ទ្រង់​នឹង​ត្រូវ​បណ្តាសា ហើយ​ពរជ័យ​របស់​ពួកគេ​នឹង​ត្រូវ​ដក​ចេញ។</w:t>
      </w:r>
    </w:p>
    <w:p/>
    <w:p>
      <w:r xmlns:w="http://schemas.openxmlformats.org/wordprocessingml/2006/main">
        <w:t xml:space="preserve">1. សារៈសំខាន់នៃការស្តាប់ និងការគោរពតាមព្រះបន្ទូលរបស់ព្រះ</w:t>
      </w:r>
    </w:p>
    <w:p/>
    <w:p>
      <w:r xmlns:w="http://schemas.openxmlformats.org/wordprocessingml/2006/main">
        <w:t xml:space="preserve">2. ផលវិបាកនៃការមិនស្តាប់បង្គាប់ព្រះ</w:t>
      </w:r>
    </w:p>
    <w:p/>
    <w:p>
      <w:r xmlns:w="http://schemas.openxmlformats.org/wordprocessingml/2006/main">
        <w:t xml:space="preserve">១.សុភាសិត ៤:២០-២២ - កូនអើយ ចូរធ្វើតាមពាក្យរបស់ខ្ញុំ។ សូមផ្ទៀងត្រចៀកស្តាប់ពាក្យរបស់ខ្ញុំ។ កុំ​ឲ្យ​គេ​ចាក​ចេញ​ពី​ភ្នែក​អ្នក​ឡើយ។ រក្សាពួកគេនៅក្នុងបេះដូងរបស់អ្នក។ ដ្បិត​ពួក​គេ​ជា​ជីវិត​សម្រាប់​អស់​អ្នក​ដែល​រក​ឃើញ ហើយ​មាន​សុខភាព​ដល់​សាច់​ឈាម​ទាំង​អស់​របស់​ពួក​គេ។</w:t>
      </w:r>
    </w:p>
    <w:p/>
    <w:p>
      <w:r xmlns:w="http://schemas.openxmlformats.org/wordprocessingml/2006/main">
        <w:t xml:space="preserve">2. យ៉ាកុប 1:22-25 - ប៉ុន្តែ ចូរ​អ្នក​រាល់​គ្នា​ប្រព្រឹត្ត​តាម​ព្រះ​បន្ទូល ហើយ​មិន​មែន​ជា​អ្នក​ស្តាប់​តែ​ប៉ុណ្ណោះ​ទេ ដោយ​បញ្ឆោត​ខ្លួន​ឯង។ ដ្បិត​បើ​អ្នក​ណា​ស្តាប់​ព្រះ​បន្ទូល​ហើយ​មិន​ប្រព្រឹត្ត​ទេ អ្នក​នោះ​ប្រៀប​ដូច​ជា​មនុស្ស​ដែល​មើល​មុខ​ធម្មជាតិ​ក្នុង​កែវ ព្រោះ​ឃើញ​ខ្លួន​ដើរ​ទៅ​មុខ​ភ្លាម ភ្លេច​ថា​ខ្លួន​ជា​មនុស្ស​បែប​ណា។ ប៉ុន្តែអ្នកណាដែលក្រឡេកមើលច្បាប់នៃសេរីភាពដ៏ល្អឥតខ្ចោះ ហើយបន្តនៅក្នុងនោះ អ្នកនោះមិនមែនជាអ្នកស្តាប់ដែលភ្លេចទេ តែជាអ្នកដែលធ្វើកិច្ចការនោះ អ្នកនោះនឹងបានពរនៅក្នុងទង្វើរបស់គាត់។</w:t>
      </w:r>
    </w:p>
    <w:p/>
    <w:p>
      <w:r xmlns:w="http://schemas.openxmlformats.org/wordprocessingml/2006/main">
        <w:t xml:space="preserve">ម៉ាឡាគី 2:3 មើល យើង​នឹង​បង្ខូច​ពូជ​អ្នក​រាល់​គ្នា ព្រម​ទាំង​ប្រឡាក់​លាមក​លើ​មុខ​អ្នក សូម្បី​តែ​លាមក​នៃ​បុណ្យ​ដ៏​ឧឡារិក​របស់​អ្នក​ដែរ។ ហើយម្នាក់នឹងនាំអ្នកទៅជាមួយវា។</w:t>
      </w:r>
    </w:p>
    <w:p/>
    <w:p>
      <w:r xmlns:w="http://schemas.openxmlformats.org/wordprocessingml/2006/main">
        <w:t xml:space="preserve">ព្រះ​នឹង​ដាក់​ទោស​ជន​ជាតិ​អ៊ីស្រាអែល​ចំពោះ​ការ​ខ្វះ​ភាព​ស្មោះ​ត្រង់​ដោយ​បង្ខូច​ពូជ​របស់​ពួក​គេ ហើយ​គ្រប​មុខ​ដោយ​លាមក​នៃ​បុណ្យ​របស់​ពួក​គេ។</w:t>
      </w:r>
    </w:p>
    <w:p/>
    <w:p>
      <w:r xmlns:w="http://schemas.openxmlformats.org/wordprocessingml/2006/main">
        <w:t xml:space="preserve">1. ផលវិបាកនៃការមិនស្មោះត្រង់៖ ការសិក្សាអំពីម៉ាឡាគី 2:3</w:t>
      </w:r>
    </w:p>
    <w:p/>
    <w:p>
      <w:r xmlns:w="http://schemas.openxmlformats.org/wordprocessingml/2006/main">
        <w:t xml:space="preserve">2. ការរស់នៅប្រកបដោយភាពបរិសុទ្ធៈ ផលវិបាកនៃការមិនស្តាប់បង្គាប់</w:t>
      </w:r>
    </w:p>
    <w:p/>
    <w:p>
      <w:r xmlns:w="http://schemas.openxmlformats.org/wordprocessingml/2006/main">
        <w:t xml:space="preserve">1. សុភាសិត 6:16-19 - មានរបស់ប្រាំពីរយ៉ាងដែលព្រះអម្ចាស់ស្អប់ ហើយរូបរាងដែលមានមោទនភាពគឺជារឿងមួយ។</w:t>
      </w:r>
    </w:p>
    <w:p/>
    <w:p>
      <w:r xmlns:w="http://schemas.openxmlformats.org/wordprocessingml/2006/main">
        <w:t xml:space="preserve">2. អេសាយ 1:13-15 - ឈប់នាំយកតង្វាយដែលគ្មានន័យ! គ្រឿង​ក្រអូប​របស់​អ្នក​គួរ​ស្អប់​ខ្ពើម​ចំពោះ​ខ្ញុំ។ ព្រះច័ន្ទថ្មី ថ្ងៃសប្ប័ទ និងការប្រជុំ ខ្ញុំមិនអាចទ្រាំទ្រនឹងសភាអាក្រក់របស់អ្នកបានទេ។</w:t>
      </w:r>
    </w:p>
    <w:p/>
    <w:p>
      <w:r xmlns:w="http://schemas.openxmlformats.org/wordprocessingml/2006/main">
        <w:t xml:space="preserve">ម៉ាឡាគី 2:4 ហើយ​អ្នក​រាល់​គ្នា​នឹង​ដឹង​ថា យើង​បាន​ផ្ញើ​បញ្ញត្តិ​នេះ​មក​អ្នក​រាល់​គ្នា ដើម្បី​ឲ្យ​សេចក្ដី​សញ្ញា​របស់​ខ្ញុំ​នៅ​ជា​មួយ​នឹង​លេវី នេះ​ជា​ព្រះ‌បន្ទូល​របស់​ព្រះ‌អម្ចាស់​នៃ​ពិភព​ទាំង​មូល។</w:t>
      </w:r>
    </w:p>
    <w:p/>
    <w:p>
      <w:r xmlns:w="http://schemas.openxmlformats.org/wordprocessingml/2006/main">
        <w:t xml:space="preserve">ព្រះ​បាន​បង្គាប់​ប្រជាជន​ឲ្យ​ប្រាកដ​ថា​សេចក្ដី​សញ្ញា​របស់​ទ្រង់​ជាមួយ​នឹង​ពួក​លេវី​ត្រូវ​បាន​រក្សា។</w:t>
      </w:r>
    </w:p>
    <w:p/>
    <w:p>
      <w:r xmlns:w="http://schemas.openxmlformats.org/wordprocessingml/2006/main">
        <w:t xml:space="preserve">១៖ សេចក្ដី​សញ្ញា​របស់​ព្រះ​ជា​មួយ​នឹង​ពួក​លេវី គឺ​ត្រូវ​បាន​ការពារ និង​គោរព។</w:t>
      </w:r>
    </w:p>
    <w:p/>
    <w:p>
      <w:r xmlns:w="http://schemas.openxmlformats.org/wordprocessingml/2006/main">
        <w:t xml:space="preserve">២៖ យើង​គួរ​តែ​ព្យាយាម​គោរព​សម្ពន្ធមេត្រី​របស់​ព្រះអម្ចាស់​ជាមួយ​នឹង​ពួក​លេវី។</w:t>
      </w:r>
    </w:p>
    <w:p/>
    <w:p>
      <w:r xmlns:w="http://schemas.openxmlformats.org/wordprocessingml/2006/main">
        <w:t xml:space="preserve">1: ចោទិយកថា 33:8-10 - ហើយពីលេវីគាត់បាននិយាយថា: សូម Thummim និង Urim របស់អ្នកបាននៅជាមួយព្រះដ៏វិសុទ្ធរបស់អ្នកដែលគាត់បានធ្វើសក្ខីកម្មនៅ Massah និងអ្នកដែលគាត់បានតស៊ូនៅទឹកនៃ Meribah ។ អ្នកណានិយាយទៅកាន់ឪពុកម្ដាយថា ខ្ញុំមិនបានឃើញគាត់ទេ។ គាត់​ក៏​មិន​ស្គាល់​បង​ប្អូន​គាត់ ហើយ​ក៏​មិន​ស្គាល់​កូន​គាត់​ដែរ ព្រោះ​គេ​បាន​ប្រតិបត្តិ​តាម​ពាក្យ​របស់​អ្នក ហើយ​បាន​កាន់​តាម​សេចក្ដី​សញ្ញា​របស់​អ្នក។</w:t>
      </w:r>
    </w:p>
    <w:p/>
    <w:p>
      <w:r xmlns:w="http://schemas.openxmlformats.org/wordprocessingml/2006/main">
        <w:t xml:space="preserve">ជនគណនា 3:5-10 ព្រះអម្ចាស់​មាន​ព្រះបន្ទូល​មក​កាន់​លោក​ម៉ូសេ​ថា៖ «ចូរ​នាំ​កុលសម្ព័ន្ធ​លេវី​មក​ជិត ហើយ​បង្ហាញ​ពួក​គេ​នៅ​ចំពោះ​មុខ​បូជាចារ្យ​អើរ៉ុន ដើម្បី​អោយ​ពួក​គេ​បម្រើ​លោក។ ហើយ​ពួក​គេ​នឹង​រក្សា​បន្ទុក​របស់​គាត់ និង​បន្ទុក​នៃ​ក្រុម​ជំនុំ​ទាំង​មូល​នៅ​មុខ​ព្រះពន្លា​នៃ​ក្រុមជំនុំ ដើម្បី​ធ្វើ​កិច្ច​ការ​នៃ​ព្រះពន្លា។ ពួក​គេ​ត្រូវ​រក្សា​ឧបករណ៍​ទាំង​អស់​នៃ​ព្រះពន្លា​នៃ​ក្រុមជំនុំ និង​ការ​ទទួល​បន្ទុក​របស់​ជន​ជាតិ​អ៊ីស្រាអែល ដើម្បី​ធ្វើ​ការ​បម្រើ​ព្រះពន្លា។</w:t>
      </w:r>
    </w:p>
    <w:p/>
    <w:p>
      <w:r xmlns:w="http://schemas.openxmlformats.org/wordprocessingml/2006/main">
        <w:t xml:space="preserve">ម៉ាឡាគី 2:5 សម្ពន្ធមេត្រី​របស់​ខ្ញុំ​គឺ​ជា​មួយ​នឹង​គាត់​អំពី​ជីវិត និង​សន្តិភាព។ ហើយ​ខ្ញុំ​ក៏​ឲ្យ​គេ​ទៅ​គាត់​ដោយ​ព្រោះ​គាត់​ខ្លាច​ខ្ញុំ ហើយ​ខ្លាច​ឈ្មោះ​ខ្ញុំ។</w:t>
      </w:r>
    </w:p>
    <w:p/>
    <w:p>
      <w:r xmlns:w="http://schemas.openxmlformats.org/wordprocessingml/2006/main">
        <w:t xml:space="preserve">ព្រះ​បាន​ធ្វើ​សេចក្ដី​សញ្ញា​មួយ​ជា​មួយ​នឹង​រាស្ដ្រ​របស់​ទ្រង់​អំពី​ជីវិត និង​សន្តិភាព ដោយ​បាន​ប្រទាន​ជា​ថ្នូរ​នឹង​ការ​កោត​ខ្លាច​ដល់​ព្រះនាម​ទ្រង់។</w:t>
      </w:r>
    </w:p>
    <w:p/>
    <w:p>
      <w:r xmlns:w="http://schemas.openxmlformats.org/wordprocessingml/2006/main">
        <w:t xml:space="preserve">1. ការកោតខ្លាចព្រះអម្ចាស់៖ របៀបរស់នៅដោយគោរពតាមសេចក្តីសញ្ញារបស់ព្រះ</w:t>
      </w:r>
    </w:p>
    <w:p/>
    <w:p>
      <w:r xmlns:w="http://schemas.openxmlformats.org/wordprocessingml/2006/main">
        <w:t xml:space="preserve">2. ពរជ័យនៃជីវិត និងសន្តិភាព៖ បទពិសោធន៍នៃសេចក្តីសញ្ញារបស់ព្រះ</w:t>
      </w:r>
    </w:p>
    <w:p/>
    <w:p>
      <w:r xmlns:w="http://schemas.openxmlformats.org/wordprocessingml/2006/main">
        <w:t xml:space="preserve">1. ចោទិយកថា 10:12-13 - «ឥឡូវ​នេះ អ៊ីស្រា‌អែល​អើយ តើ​ព្រះ‌អម្ចាស់ ជា​ព្រះ​របស់​អ្នក​តម្រូវ​អ្វី​ពី​អ្នក ប៉ុន្តែ​ត្រូវ​កោត​ខ្លាច​ដល់​ព្រះ‌អម្ចាស់ ជា​ព្រះ​របស់​អ្នក ឲ្យ​ដើរ​តាម​គ្រប់​ទាំង​ផ្លូវ​របស់​ព្រះអង្គ ស្រឡាញ់​ព្រះអង្គ និង​បម្រើ​ព្រះ‌អម្ចាស់ ជា​ព្រះ​របស់​អ្នក»។ ដោយអស់ពីចិត្ត និងអស់ពីព្រលឹង ហើយដើម្បីរក្សាព្រះបញ្ញត្តិ និងច្បាប់របស់ព្រះអម្ចាស់ ដែលខ្ញុំបង្គាប់អ្នកនៅថ្ងៃនេះ ដើម្បីប្រយោជន៍របស់អ្នក?</w:t>
      </w:r>
    </w:p>
    <w:p/>
    <w:p>
      <w:r xmlns:w="http://schemas.openxmlformats.org/wordprocessingml/2006/main">
        <w:t xml:space="preserve">ទំនុកតម្កើង ៣៤:៩ - «ឱ​ពួក​បរិសុទ្ធ​របស់​ទ្រង់​អើយ ចូរ​កោត​ខ្លាច​ដល់​ព្រះ​យេហូវ៉ា​ចុះ ដ្បិត​អស់​អ្នក​ដែល​កោត​ខ្លាច​ទ្រង់​មិន​ខ្វះ​ឡើយ!</w:t>
      </w:r>
    </w:p>
    <w:p/>
    <w:p>
      <w:r xmlns:w="http://schemas.openxmlformats.org/wordprocessingml/2006/main">
        <w:t xml:space="preserve">ម៉ាឡាគី 2:6 ច្បាប់​នៃ​សេចក្តី​ពិត​បាន​ស្ថិត​នៅ​ក្នុង​មាត់​គាត់ ហើយ​អំពើ​ទុច្ចរិត​មិន​មាន​នៅ​ក្នុង​បបូរ​មាត់​គាត់​ឡើយ គាត់​បាន​ដើរ​ជា​មួយ​ខ្ញុំ​ដោយ​សន្តិភាព និង​សមធម៌ ហើយ​បាន​បង្វែរ​មនុស្ស​ជា​ច្រើន​ចេញ​ពី​អំពើ​ទុច្ចរិត។</w:t>
      </w:r>
    </w:p>
    <w:p/>
    <w:p>
      <w:r xmlns:w="http://schemas.openxmlformats.org/wordprocessingml/2006/main">
        <w:t xml:space="preserve">ព្រះ​សព្វ​ព្រះទ័យ​ឲ្យ​យើង​និយាយ​សេចក្ដី​ពិត ហើយ​ដើរ​ដោយ​សន្តិភាព និង​សមធម៌ ដោយ​ទុក​គំរូ​ដល់​អ្នក​ដទៃ​ឲ្យ​ធ្វើ​តាម។</w:t>
      </w:r>
    </w:p>
    <w:p/>
    <w:p>
      <w:r xmlns:w="http://schemas.openxmlformats.org/wordprocessingml/2006/main">
        <w:t xml:space="preserve">1. "អំណាចនៃសេចក្តីពិត"</w:t>
      </w:r>
    </w:p>
    <w:p/>
    <w:p>
      <w:r xmlns:w="http://schemas.openxmlformats.org/wordprocessingml/2006/main">
        <w:t xml:space="preserve">2. "ដើរក្នុងសន្តិភាព និងសមធម៌"</w:t>
      </w:r>
    </w:p>
    <w:p/>
    <w:p>
      <w:r xmlns:w="http://schemas.openxmlformats.org/wordprocessingml/2006/main">
        <w:t xml:space="preserve">1. សុភាសិត 12:17 - អ្នក​ណា​ដែល​និយាយ​សេចក្ដី​ពិត​បង្ហាញ​ពី​សេចក្ដី​សុចរិត តែ​សាក្សី​មិន​ពិត​បោក​បញ្ឆោត។</w:t>
      </w:r>
    </w:p>
    <w:p/>
    <w:p>
      <w:r xmlns:w="http://schemas.openxmlformats.org/wordprocessingml/2006/main">
        <w:t xml:space="preserve">2. ម៉ាថាយ 5:9 - មានពរហើយអ្នកបង្កើតសន្តិភាពដ្បិតពួកគេនឹងត្រូវបានហៅថាជាកូនរបស់ព្រះ។</w:t>
      </w:r>
    </w:p>
    <w:p/>
    <w:p>
      <w:r xmlns:w="http://schemas.openxmlformats.org/wordprocessingml/2006/main">
        <w:t xml:space="preserve">ម៉ាឡាគី 2:7 ដ្បិត​បបូរ​មាត់​របស់​សង្ឃ​ត្រូវ​តែ​រក្សា​ចំណេះ ហើយ​ស្វែង​រក​ក្រឹត្យ‌វិន័យ​នៅ​មាត់​គាត់ ដ្បិត​គាត់​ជា​អ្នក​នាំ​សារ​នៃ​ព្រះ‌យេហូវ៉ា​នៃ​ពិភព​ទាំង​មូល។</w:t>
      </w:r>
    </w:p>
    <w:p/>
    <w:p>
      <w:r xmlns:w="http://schemas.openxmlformats.org/wordprocessingml/2006/main">
        <w:t xml:space="preserve">តួនាទីរបស់បូជាចារ្យគឺរក្សាចំណេះដឹង និងស្វែងរកច្បាប់ពីព្រះ។</w:t>
      </w:r>
    </w:p>
    <w:p/>
    <w:p>
      <w:r xmlns:w="http://schemas.openxmlformats.org/wordprocessingml/2006/main">
        <w:t xml:space="preserve">1. ស្វែងរកច្បាប់និងចំណេះដឹងរបស់ព្រះក្នុងគ្រប់រឿង</w:t>
      </w:r>
    </w:p>
    <w:p/>
    <w:p>
      <w:r xmlns:w="http://schemas.openxmlformats.org/wordprocessingml/2006/main">
        <w:t xml:space="preserve">2. បូជាចារ្យជាអ្នកនាំសាររបស់ព្រះអម្ចាស់</w:t>
      </w:r>
    </w:p>
    <w:p/>
    <w:p>
      <w:r xmlns:w="http://schemas.openxmlformats.org/wordprocessingml/2006/main">
        <w:t xml:space="preserve">1. សុភាសិត 2:6-9 - ដ្បិតព្រះអម្ចាស់ប្រទានប្រាជ្ញា។ ពីមាត់របស់គាត់មកចំណេះដឹងនិងការយល់ដឹង។</w:t>
      </w:r>
    </w:p>
    <w:p/>
    <w:p>
      <w:r xmlns:w="http://schemas.openxmlformats.org/wordprocessingml/2006/main">
        <w:t xml:space="preserve">2. អេសាយ 2:3 - ដ្បិត​ក្រឹត្យវិន័យ​នឹង​ចេញ​ពី​ក្រុង​ស៊ីយ៉ូន ហើយ​ព្រះបន្ទូល​របស់​ព្រះអម្ចាស់​ចេញ​ពី​ក្រុង​យេរូសាឡឹម។</w:t>
      </w:r>
    </w:p>
    <w:p/>
    <w:p>
      <w:r xmlns:w="http://schemas.openxmlformats.org/wordprocessingml/2006/main">
        <w:t xml:space="preserve">ម៉ាឡាគី 2:8 ប៉ុន្តែ អ្នក​រាល់​គ្នា​ត្រូវ​ចាក​ចេញ​ពី​ផ្លូវ។ អ្នករាល់គ្នាបានធ្វើអោយមនុស្សជាច្រើនជំពប់ដួលចំពោះក្រឹត្យវិន័យ។ ព្រះអម្ចាស់​នៃ​ពិភព​ទាំង​មូល មាន​ព្រះបន្ទូល​ថា អ្នក​បាន​បង្ខូច​សម្ពន្ធមេត្រី​របស់​លេវី។</w:t>
      </w:r>
    </w:p>
    <w:p/>
    <w:p>
      <w:r xmlns:w="http://schemas.openxmlformats.org/wordprocessingml/2006/main">
        <w:t xml:space="preserve">ព្រះអម្ចាស់​នៃ​ពិភព​ទាំង​មូល​បាន​មាន​ព្រះបន្ទូល​ប្រឆាំង​នឹង​អស់​អ្នក​ដែល​ចាក​ចេញ​ពី​ក្រឹត្យវិន័យ ហើយ​បង្ខូច​សម្ពន្ធមេត្រី​របស់​លេវី។</w:t>
      </w:r>
    </w:p>
    <w:p/>
    <w:p>
      <w:r xmlns:w="http://schemas.openxmlformats.org/wordprocessingml/2006/main">
        <w:t xml:space="preserve">1. សារៈសំខាន់នៃការនៅជាប់នឹងច្បាប់របស់ព្រះ</w:t>
      </w:r>
    </w:p>
    <w:p/>
    <w:p>
      <w:r xmlns:w="http://schemas.openxmlformats.org/wordprocessingml/2006/main">
        <w:t xml:space="preserve">2. ផល​វិបាក​នៃ​ការ​បង្ខូច​កតិកាសញ្ញា​របស់​លេវី</w:t>
      </w:r>
    </w:p>
    <w:p/>
    <w:p>
      <w:r xmlns:w="http://schemas.openxmlformats.org/wordprocessingml/2006/main">
        <w:t xml:space="preserve">1. ចោទិយកថា 17:8-13 - ការណែនាំដើម្បីធ្វើតាមក្រិត្យវិន័យរបស់ព្រះ</w:t>
      </w:r>
    </w:p>
    <w:p/>
    <w:p>
      <w:r xmlns:w="http://schemas.openxmlformats.org/wordprocessingml/2006/main">
        <w:t xml:space="preserve">2. ម៉ាថាយ 5:17-20 - ព្រះយេស៊ូវនៅលើការបំពេញនៃក្រិត្យវិន័យ</w:t>
      </w:r>
    </w:p>
    <w:p/>
    <w:p>
      <w:r xmlns:w="http://schemas.openxmlformats.org/wordprocessingml/2006/main">
        <w:t xml:space="preserve">ម៉ាឡាគី 2:9 ហេតុ​នេះ​ហើយ​បាន​ជា​យើង​បាន​ធ្វើ​ឲ្យ​អ្នក​រាល់​គ្នា​មើល​ងាយ ហើយ​មាន​មូលដ្ឋាន​នៅ​ចំពោះ​មុខ​ប្រជា‌ជន​ទាំង​អស់ ដោយ​សារ​អ្នក​រាល់​គ្នា​មិន​បាន​ប្រព្រឹត្ត​តាម​ផ្លូវ​របស់​ខ្ញុំ​ទេ ប៉ុន្តែ​បាន​ប្រកាន់​ខ្ជាប់​តាម​ច្បាប់។</w:t>
      </w:r>
    </w:p>
    <w:p/>
    <w:p>
      <w:r xmlns:w="http://schemas.openxmlformats.org/wordprocessingml/2006/main">
        <w:t xml:space="preserve">ព្រះ​បាន​ធ្វើ​ឲ្យ​មនុស្ស​មើល​ងាយ ហើយ​មាន​មូលដ្ឋាន​នៅ​ចំពោះ​មុខ​មនុស្ស​ទាំង​អស់ ដោយ​សារ​ពួក​គេ​មិន​បាន​កាន់​តាម​មាគ៌ា​របស់​ទ្រង់ ហើយ​មិន​ចូល​ផ្នែក​ក្នុង​ច្បាប់។</w:t>
      </w:r>
    </w:p>
    <w:p/>
    <w:p>
      <w:r xmlns:w="http://schemas.openxmlformats.org/wordprocessingml/2006/main">
        <w:t xml:space="preserve">1. ភាពបរិសុទ្ធ និងយុត្តិធម៍របស់ព្រះ៖ តម្រូវការសម្រាប់ការស្តាប់បង្គាប់</w:t>
      </w:r>
    </w:p>
    <w:p/>
    <w:p>
      <w:r xmlns:w="http://schemas.openxmlformats.org/wordprocessingml/2006/main">
        <w:t xml:space="preserve">2. ផលវិបាកនៃភាពលំអៀងក្នុងច្បាប់</w:t>
      </w:r>
    </w:p>
    <w:p/>
    <w:p>
      <w:r xmlns:w="http://schemas.openxmlformats.org/wordprocessingml/2006/main">
        <w:t xml:space="preserve">1. លេវីវិន័យ 19:15 - «អ្នក​នឹង​មិន​ប្រព្រឹត្ត​អំពើ​អយុត្តិធម៌​នៅ​ក្នុង​តុលាការ​ឡើយ អ្នក​មិន​ត្រូវ​រើស​មុខ​អ្នក​ក្រ ឬ​បង្អាប់​អ្នក​ធំ​ឡើយ ប៉ុន្តែ​អ្នក​នឹង​វិនិច្ឆ័យ​អ្នក​ជិត​ខាង​ដោយ​សុចរិត»។</w:t>
      </w:r>
    </w:p>
    <w:p/>
    <w:p>
      <w:r xmlns:w="http://schemas.openxmlformats.org/wordprocessingml/2006/main">
        <w:t xml:space="preserve">២.យ៉ាកុប ២:៨-៩ - «បើ​អ្នក​រាល់​គ្នា​ធ្វើ​តាម​ច្បាប់​របស់​ស្ដេច​តាម​បទ​គម្ពីរ នោះ​ត្រូវ​ស្រឡាញ់​អ្នក​ជិត​ខាង​ដូច​ខ្លួន​ឯង នោះ​អ្នក​ក៏​ប្រព្រឹត្ត​ល្អ​ដែរ តែ​បើ​អ្នក​មិន​រើស​មុខ នោះ​អ្នក​នឹង​ប្រព្រឹត្ត​អំពើ​បាប ហើយ​ត្រូវ​កាត់​ទោស ច្បាប់ជាអ្នកបំពាន”។</w:t>
      </w:r>
    </w:p>
    <w:p/>
    <w:p>
      <w:r xmlns:w="http://schemas.openxmlformats.org/wordprocessingml/2006/main">
        <w:t xml:space="preserve">ម៉ាឡាគី 2:10 តើ​យើង​ទាំង​អស់​គ្នា​គ្មាន​ឪពុក​តែ​មួយ​ទេ​ឬ? តើព្រះជាម្ចាស់បានបង្កើតយើងតែមួយទេឬ? ហេតុ​អ្វី​បាន​ជា​យើង​រាល់​គ្នា​ប្រព្រឹត្ត​អំពើ​ក្បត់​នឹង​បង​ប្អូន​ខ្លួន ដោយ​បង្ខូច​សម្ពន្ធមេត្រី​របស់​បុព្វបុរស​យើង?</w:t>
      </w:r>
    </w:p>
    <w:p/>
    <w:p>
      <w:r xmlns:w="http://schemas.openxmlformats.org/wordprocessingml/2006/main">
        <w:t xml:space="preserve">យើង​មិន​គួរ​បំពាន​លើ​សេចក្ដី​សញ្ញា​របស់​ឪពុក​យើង​ដោយ​ក្បត់​គ្នា​ទៅ​វិញ​ទៅ​មក​ឡើយ។</w:t>
      </w:r>
    </w:p>
    <w:p/>
    <w:p>
      <w:r xmlns:w="http://schemas.openxmlformats.org/wordprocessingml/2006/main">
        <w:t xml:space="preserve">1. សេចក្ដីសញ្ញានៃបិតារបស់យើង៖ ការអំពាវនាវទៅកាន់ភាតរភាពដ៏ស្មោះត្រង់</w:t>
      </w:r>
    </w:p>
    <w:p/>
    <w:p>
      <w:r xmlns:w="http://schemas.openxmlformats.org/wordprocessingml/2006/main">
        <w:t xml:space="preserve">2. ការបំពេញសេចក្តីសញ្ញា៖ គោរពបងប្អូន និងព្រះរបស់យើង។</w:t>
      </w:r>
    </w:p>
    <w:p/>
    <w:p>
      <w:r xmlns:w="http://schemas.openxmlformats.org/wordprocessingml/2006/main">
        <w:t xml:space="preserve">១. រ៉ូម ១២:១០: «ត្រូវ​ស្រឡាញ់​គ្នា​ទៅ​វិញ​ទៅ​មក​ដោយ​សេចក្ដី​ស្រឡាញ់​ជា​បង​ប្អូន ចូរ​លើក​តម្កើង​គ្នា​ទៅ​វិញ​ទៅ​មក ដោយ​បង្ហាញ​កិត្ដិយស»។</w:t>
      </w:r>
    </w:p>
    <w:p/>
    <w:p>
      <w:r xmlns:w="http://schemas.openxmlformats.org/wordprocessingml/2006/main">
        <w:t xml:space="preserve">២. ហេព្រើរ ១៣:១: «សូម​ឲ្យ​សេចក្ដី​ស្រឡាញ់​ជា​បង​ប្អូន​បន្ត​ទៅ​ទៀត»។</w:t>
      </w:r>
    </w:p>
    <w:p/>
    <w:p>
      <w:r xmlns:w="http://schemas.openxmlformats.org/wordprocessingml/2006/main">
        <w:t xml:space="preserve">ម៉ាឡាគី 2:11 យូដា​បាន​ប្រព្រឹត្ត​អំពើ​ទុច្ចរិត ហើយ​អំពើ​គួរ​ស្អប់​ខ្ពើម​បាន​កើត​ឡើង​នៅ​ក្នុង​ស្រុក​អ៊ីស្រាអែល និង​នៅ​ក្រុង​យេរូសាឡឹម។ ដ្បិត​យូដា​បាន​បង្អាប់​ដល់​សេចក្តី​បរិសុទ្ធ​នៃ​ព្រះ‌យេហូវ៉ា ដែល​ទ្រង់​ស្រឡាញ់ ហើយ​បាន​រៀប​ការ​ជា​មួយ​នឹង​កូន​ស្រី​នៃ​ព្រះ​ដទៃ។</w:t>
      </w:r>
    </w:p>
    <w:p/>
    <w:p>
      <w:r xmlns:w="http://schemas.openxmlformats.org/wordprocessingml/2006/main">
        <w:t xml:space="preserve">យូដា​បាន​ប្រព្រឹត្ត​អំពើ​បាប​ទាស់​នឹង​ព្រះ ដោយ​រៀប​ការ​នឹង​ប្រពន្ធ​ជន​បរទេស។</w:t>
      </w:r>
    </w:p>
    <w:p/>
    <w:p>
      <w:r xmlns:w="http://schemas.openxmlformats.org/wordprocessingml/2006/main">
        <w:t xml:space="preserve">1. ព្រះចង់បានភាពស្មោះត្រង់ និងភក្ដីភាពនៅក្នុងរាស្ដ្ររបស់ទ្រង់។</w:t>
      </w:r>
    </w:p>
    <w:p/>
    <w:p>
      <w:r xmlns:w="http://schemas.openxmlformats.org/wordprocessingml/2006/main">
        <w:t xml:space="preserve">2. ប្រយ័ត្នគ្រោះថ្នាក់នៃការសម្របសម្រួលនិងដើរតាមផ្លូវខុស។</w:t>
      </w:r>
    </w:p>
    <w:p/>
    <w:p>
      <w:r xmlns:w="http://schemas.openxmlformats.org/wordprocessingml/2006/main">
        <w:t xml:space="preserve">1. ចោទិយកថា 7:3-4 - អ្នកមិនត្រូវរៀបការជាមួយពួកគេ ដោយប្រគល់កូនស្រីរបស់អ្នកទៅកូនប្រុសរបស់ពួកគេ ឬយកកូនស្រីរបស់ពួកគេសម្រាប់កូនប្រុសរបស់អ្នកឡើយ ព្រោះពួកគេនឹងបង្វែរកូនប្រុសរបស់អ្នកពីការដើរតាមខ្ញុំទៅបម្រើព្រះដទៃទៀត។ ពេល​នោះ សេចក្ដី​ក្រោធ​របស់​ព្រះ​យេហូវ៉ា​នឹង​កើត​ឡើង​ចំពោះ​អ្នក។</w:t>
      </w:r>
    </w:p>
    <w:p/>
    <w:p>
      <w:r xmlns:w="http://schemas.openxmlformats.org/wordprocessingml/2006/main">
        <w:t xml:space="preserve">2. សុភាសិត 7:26-27 - ដ្បិត​នាង​បាន​ទម្លាក់​អ្នក​របួស​ជា​ច្រើន​នាក់ ហើយ​អស់​អ្នក​ដែល​ស្លាប់​ដោយ​នាង​សុទ្ធ​តែ​ជា​បុរស​ខ្លាំង។ ផ្ទះ​របស់​នាង​ជា​ផ្លូវ​ទៅ​កាន់​ក្រុង​សេអូល​ចុះ​ទៅ​បន្ទប់​នៃ​សេចក្ដី​ស្លាប់។</w:t>
      </w:r>
    </w:p>
    <w:p/>
    <w:p>
      <w:r xmlns:w="http://schemas.openxmlformats.org/wordprocessingml/2006/main">
        <w:t xml:space="preserve">ម៉ាឡាគី 2:12 ព្រះ‌អម្ចាស់​នឹង​កាត់​អ្នក​ណា​ដែល​ប្រព្រឹត្ត​អំពើ​នេះ គឺ​ម្ចាស់ និង​អ្នក​ប្រាជ្ញ ចេញ​ពី​ត្រសាល​របស់​លោក​យ៉ាកុប និង​អ្នក​ដែល​ថ្វាយ​តង្វាយ​ដល់​ព្រះ‌អម្ចាស់​នៃ​ពិភព​ទាំង​មូល។</w:t>
      </w:r>
    </w:p>
    <w:p/>
    <w:p>
      <w:r xmlns:w="http://schemas.openxmlformats.org/wordprocessingml/2006/main">
        <w:t xml:space="preserve">ព្រះអម្ចាស់​នឹង​ដាក់​ទោស​អ្នក​ដែល​មិន​បង្ហាញ​ការ​គោរព​ត្រឹមត្រូវ​ចំពោះ​ទ្រង់ ទាំង​ម្ចាស់ និង​សិស្ស។</w:t>
      </w:r>
    </w:p>
    <w:p/>
    <w:p>
      <w:r xmlns:w="http://schemas.openxmlformats.org/wordprocessingml/2006/main">
        <w:t xml:space="preserve">1. សេចក្តីមេត្តាករុណា និងយុត្តិធម៌របស់ព្រះ៖ ភាពបរិសុទ្ធនៃព្រះ</w:t>
      </w:r>
    </w:p>
    <w:p/>
    <w:p>
      <w:r xmlns:w="http://schemas.openxmlformats.org/wordprocessingml/2006/main">
        <w:t xml:space="preserve">2. ការហៅទៅកាន់សេវាកម្មដ៏ស្មោះត្រង់: ការដាក់ព្រះជាដំបូង</w:t>
      </w:r>
    </w:p>
    <w:p/>
    <w:p>
      <w:r xmlns:w="http://schemas.openxmlformats.org/wordprocessingml/2006/main">
        <w:t xml:space="preserve">1. យ៉ូហាន 3:16-17 -ដ្បិតព្រះជាម្ចាស់ស្រឡាញ់លោកីយ៍ណាស់ បានជាទ្រង់ប្រទានព្រះរាជបុត្រាតែមួយរបស់ព្រះអង្គ ដើម្បីអោយអ្នកណាដែលជឿលើព្រះបុត្រាមិនត្រូវវិនាសឡើយ គឺមានជីវិតអស់កល្បជានិច្ច។</w:t>
      </w:r>
    </w:p>
    <w:p/>
    <w:p>
      <w:r xmlns:w="http://schemas.openxmlformats.org/wordprocessingml/2006/main">
        <w:t xml:space="preserve">អេភេសូរ 2:8-9 - ដ្បិត​អ្នក​រាល់​គ្នា​បាន​សង្គ្រោះ​ដោយ​ព្រះគុណ ដោយ​សារ​សេចក្ដី​ជំនឿ។ មិនមែនមកពីខ្លួនឯងទេ នោះជាអំណោយរបស់ព្រះជាម្ចាស់ មិនមែនមកពីការប្រព្រឹត្ដទេ ក្រែងលោអ្នកណាអួតខ្លួន។</w:t>
      </w:r>
    </w:p>
    <w:p/>
    <w:p>
      <w:r xmlns:w="http://schemas.openxmlformats.org/wordprocessingml/2006/main">
        <w:t xml:space="preserve">ម៉ាឡាគី 2:13 ហើយ​អ្នក​រាល់​គ្នា​បាន​ធ្វើ​ការ​នេះ​ម្ដង​ទៀត ដោយ​ស្រក់​ទឹក​ភ្នែក​គ្រប​លើ​អាសនៈ​នៃ​ព្រះ‌អម្ចាស់ ដោយ​ការ​យំ ហើយ​ដោយ​ការ​ស្រែក​ឡើង ដរាប​ណា​លោក​មិន​ខ្វល់​ពី​តង្វាយ​នេះ​ទៀត​ទេ ឬ​ទទួល​ដោយ​ចិត្ត​ស្មោះ​ត្រង់។</w:t>
      </w:r>
    </w:p>
    <w:p/>
    <w:p>
      <w:r xmlns:w="http://schemas.openxmlformats.org/wordprocessingml/2006/main">
        <w:t xml:space="preserve">អ្នក​ដែល​បម្រើ​ព្រះ​មិន​បាន​លើក​តម្កើង​ទ្រង់​ដោយ​ការ​ថ្វាយ​តង្វាយ​របស់​ខ្លួន​ទេ ជំនួស​មក​វិញ​នូវ​ការ​សោក​ស្តាយ និង​ទឹក​ភ្នែក​ដែល​ព្រះ​លែង​ទទួល​យក។</w:t>
      </w:r>
    </w:p>
    <w:p/>
    <w:p>
      <w:r xmlns:w="http://schemas.openxmlformats.org/wordprocessingml/2006/main">
        <w:t xml:space="preserve">1. យំដោយមិនថ្វាយបង្គំ៖ គោរពព្រះនៅក្នុងដួងចិត្ត និងតង្វាយរបស់យើង។</w:t>
      </w:r>
    </w:p>
    <w:p/>
    <w:p>
      <w:r xmlns:w="http://schemas.openxmlformats.org/wordprocessingml/2006/main">
        <w:t xml:space="preserve">2. តម្លៃនៃការអាណិតអាសូរ៖ ការចងចាំពីសេចក្តីស្រឡាញ់របស់ព្រះចំពេលមានទុក្ខព្រួយរបស់យើង។</w:t>
      </w:r>
    </w:p>
    <w:p/>
    <w:p>
      <w:r xmlns:w="http://schemas.openxmlformats.org/wordprocessingml/2006/main">
        <w:t xml:space="preserve">1. លូកា 18:9-14 - រឿងប្រៀបប្រដូចអំពីពួកផារិស៊ី និងអ្នកប្រមូលពន្ធ</w:t>
      </w:r>
    </w:p>
    <w:p/>
    <w:p>
      <w:r xmlns:w="http://schemas.openxmlformats.org/wordprocessingml/2006/main">
        <w:t xml:space="preserve">2. ទំនុកតម្កើង 51:17 ឱព្រះជាម្ចាស់អើយ ព្រះអង្គមិនមើលងាយឡើយ។</w:t>
      </w:r>
    </w:p>
    <w:p/>
    <w:p>
      <w:r xmlns:w="http://schemas.openxmlformats.org/wordprocessingml/2006/main">
        <w:t xml:space="preserve">ម៉ាឡាគី 2:14 ប៉ុន្តែ​អ្នក​រាល់​គ្នា​និយាយ​ថា ហេតុ​អ្វី​បាន​ជា? ពី​ព្រោះ​ព្រះ​យេហូវ៉ា​បាន​ធ្វើ​ជា​សាក្សី​រវាង​អ្នក​និង​ប្រពន្ធ​ក្នុង​វ័យ​ក្មេង​របស់​អ្នក​ប្រឆាំង​នឹង​អ្នក​ដែល​បាន​ប្រព្រឹត្ត​អំពើ​ក្បត់​ប៉ុន្តែ​នាង​គឺ​ជា​គូកន​របស់​អ្នក​និង​ជា​ភរិយា​នៃ​សេចក្ដី​សញ្ញា​របស់​អ្នក​។</w:t>
      </w:r>
    </w:p>
    <w:p/>
    <w:p>
      <w:r xmlns:w="http://schemas.openxmlformats.org/wordprocessingml/2006/main">
        <w:t xml:space="preserve">វគ្គ​នេះ​ចេញ​ពី​សៀវភៅ​ម៉ាឡាគី​លើក​ឡើង​ពី​បញ្ហា​នៃ​ការ​ក្បត់​អាពាហ៍ពិពាហ៍ ដោយសារ​ព្រះ​បាន​បើក​សម្ដែង​ជា​សាក្សី​ចំពោះ​ទង្វើ​របស់​ប្ដី​ប្រពន្ធ​ដែល​មិន​ស្មោះ​ត្រង់។</w:t>
      </w:r>
    </w:p>
    <w:p/>
    <w:p>
      <w:r xmlns:w="http://schemas.openxmlformats.org/wordprocessingml/2006/main">
        <w:t xml:space="preserve">1. "កិច្ចព្រមព្រៀងនៃអាពាហ៍ពិពាហ៍: រក្សាការសន្យា"</w:t>
      </w:r>
    </w:p>
    <w:p/>
    <w:p>
      <w:r xmlns:w="http://schemas.openxmlformats.org/wordprocessingml/2006/main">
        <w:t xml:space="preserve">2. "ផលវិបាកនៃភាពមិនស្មោះត្រង់ក្នុងអាពាហ៍ពិពាហ៍"</w:t>
      </w:r>
    </w:p>
    <w:p/>
    <w:p>
      <w:r xmlns:w="http://schemas.openxmlformats.org/wordprocessingml/2006/main">
        <w:t xml:space="preserve">1. អេភេសូរ 5:22-33 - ការបង្រៀនរបស់ប៉ុលអំពីទំនាក់ទំនងអាពាហ៍ពិពាហ៍រវាងប្ដីប្រពន្ធ។</w:t>
      </w:r>
    </w:p>
    <w:p/>
    <w:p>
      <w:r xmlns:w="http://schemas.openxmlformats.org/wordprocessingml/2006/main">
        <w:t xml:space="preserve">២. ម៉ាថាយ ៥:២៧-៣២ - ការបង្រៀនរបស់ព្រះយេស៊ូអំពីសារៈសំខាន់នៃការរក្សាភាពស្មោះត្រង់ក្នុងអាពាហ៍ពិពាហ៍។</w:t>
      </w:r>
    </w:p>
    <w:p/>
    <w:p>
      <w:r xmlns:w="http://schemas.openxmlformats.org/wordprocessingml/2006/main">
        <w:t xml:space="preserve">ម៉ាឡាគី 2:15 ហើយ​តើ​គាត់​មិន​បាន​បង្កើត​មួយ​ឬ? ប៉ុន្តែគាត់មានសំណល់នៃវិញ្ញាណ។ ហើយហេតុអ្វីមួយ? ដើម្បី​ឲ្យ​គាត់​ស្វែង​រក​ពូជ​ដែល​គោរព​ព្រះ។ ដូច្នេះ ចូរ​ប្រយ័ត្ន​នឹង​វិញ្ញាណ​របស់​អ្នក ហើយ​កុំ​ឲ្យ​អ្នក​ណា​ក្បត់​នឹង​ប្រពន្ធ​ដែល​នៅ​ក្មេង​នោះ​ឡើយ។</w:t>
      </w:r>
    </w:p>
    <w:p/>
    <w:p>
      <w:r xmlns:w="http://schemas.openxmlformats.org/wordprocessingml/2006/main">
        <w:t xml:space="preserve">ព្រះ​បង្កើត​បុរស​តែ​ម្នាក់ និង​ស្ត្រី​ម្នាក់ ហើយ​រំពឹង​ថា​ពួកគេ​នឹង​ស្វែង​រក​ពូជ​ដែល​គោរព​ព្រះ។ ដូច្នេះហើយ គូស្នេហ៍​គួរតែ​ប្រយ័ត្នប្រយែង​នឹង​វិញ្ញាណ​របស់​ខ្លួន ហើយ​កុំ​មាន​ចិត្ត​មិន​ស្មោះត្រង់​នឹង​ប្តី​ប្រពន្ធ​។</w:t>
      </w:r>
    </w:p>
    <w:p/>
    <w:p>
      <w:r xmlns:w="http://schemas.openxmlformats.org/wordprocessingml/2006/main">
        <w:t xml:space="preserve">1. ភាពស្មោះត្រង់៖ ការរក្សាសេចក្ដីសញ្ញារបស់ព្រះក្នុងអាពាហ៍ពិពាហ៍</w:t>
      </w:r>
    </w:p>
    <w:p/>
    <w:p>
      <w:r xmlns:w="http://schemas.openxmlformats.org/wordprocessingml/2006/main">
        <w:t xml:space="preserve">2. ពរជ័យនៃភាពស្មោះត្រង់ក្នុងអាពាហ៍ពិពាហ៍</w:t>
      </w:r>
    </w:p>
    <w:p/>
    <w:p>
      <w:r xmlns:w="http://schemas.openxmlformats.org/wordprocessingml/2006/main">
        <w:t xml:space="preserve">១ កូរិនថូស ៧:២​-​៥ - ប៉ុន្តែ​ដោយ​សារ​ការ​ល្បួង​ឲ្យ​ប្រព្រឹត្ត​អំពើ​អសីលធម៌​ខាង​ផ្លូវ​ភេទ បុរស​ម្នាក់ៗ​គួរ​មាន​ប្រពន្ធ​រៀង​ខ្លួន ហើយ​ស្ត្រី​ម្នាក់ៗ​មាន​ប្ដី​របស់​ខ្លួន។ ប្ដី​ត្រូវ​ប្រគល់​សិទ្ធិ​រួម​ភេទ​ដល់​ប្រពន្ធ ហើយ​ប្រពន្ធ​ក៏​ត្រូវ​ប្ដី​ដែរ។ ព្រោះ​ប្រពន្ធ​គ្មាន​អំណាច​លើ​ខ្លួន​ទេ តែ​ប្ដី​ធ្វើ។ ដូច​គ្នា​ដែរ ប្ដី​មិន​មាន​អំណាច​លើ​ខ្លួន​ឯង​ទេ តែ​ប្រពន្ធ​ធ្វើ។ កុំបង្អត់គ្នាទៅវិញទៅមក លើកលែងតែមានការព្រមព្រៀងគ្នាក្នុងពេលវេលាកំណត់ ដើម្បីឲ្យអ្នកអាចលះបង់ខ្លួនដើម្បីអធិស្ឋាន។ ប៉ុន្តែ ចូរ​មក​ជួប​គ្នា​ម្ដង​ទៀត ដើម្បី​កុំ​ឲ្យ​សាតាំង​អាច​ល្បួង​អ្នក ដោយ​សារ​តែ​អ្នក​ខ្វះ​ការ​ទប់​ចិត្ត។</w:t>
      </w:r>
    </w:p>
    <w:p/>
    <w:p>
      <w:r xmlns:w="http://schemas.openxmlformats.org/wordprocessingml/2006/main">
        <w:t xml:space="preserve">2. សាស្ដា ៤:៩-១២ - ពីរនាក់គឺប្រសើរជាងមួយ ពីព្រោះពួកគេមានរង្វាន់ដ៏ល្អសម្រាប់ការនឿយហត់របស់ពួកគេ។ ព្រោះ​បើ​គេ​ដួល គេ​នឹង​លើក​គ្នា​ឡើង។ ប៉ុន្តែ វេទនា​ដល់​អ្នក​ដែល​នៅ​តែ​ម្នាក់​ឯង​ពេល​ដួល ហើយ​គ្មាន​អ្នក​ណា​លើក​គាត់​ឡើង! ម្ដង​ទៀត បើ​ពីរ​នាក់​ដេក​នៅ​ជាមួយ​គ្នា​ក៏​រក្សា​ភាព​កក់​ក្ដៅ​ដែរ ប៉ុន្តែ​ធ្វើ​ម៉េច​ឱ្យ​គេ​កក់​ក្ដៅ​តែ​ម្នាក់​ឯង? ទោះ​បី​មនុស្ស​អាច​យក​ឈ្នះ​អ្នក​ដែល​នៅ​តែ​ម្នាក់​ឯង​ក៏​ដោយ ក៏​មាន​មនុស្ស​ពីរ​នាក់​នឹង​ទប់​ទល់​នឹង​អ្នក​នោះ ខ្សែ​បី​មិន​ទាន់​ដាច់​ទេ។</w:t>
      </w:r>
    </w:p>
    <w:p/>
    <w:p>
      <w:r xmlns:w="http://schemas.openxmlformats.org/wordprocessingml/2006/main">
        <w:t xml:space="preserve">ម៉ាឡាគី 2:16 ព្រះ‌អម្ចាស់​នៃ​ពិភព​ទាំង​មូល​មាន​ព្រះ‌បន្ទូល​ថា ព្រះ‌អម្ចាស់​ជា​ព្រះ​នៃ​ជន‌ជាតិ​អ៊ីស្រា‌អែល ទ្រង់​មាន​ព្រះ‌បន្ទូល​ថា ទ្រង់​ស្អប់​ការ​ដក​ខ្លួន​ចេញ ដ្បិត​អ្នក​ណា​ម្នាក់​គ្រប​បាំង​អំពើ​ឃោរ‌ឃៅ​នឹង​សម្លៀក‌បំពាក់​របស់​ខ្លួន ដូច្នេះ ចូរ​ប្រយ័ត្ន​នឹង​វិញ្ញាណ​របស់​អ្នក កុំ​ឲ្យ​ប្រព្រឹត្ត​អំពើ​ទុច្ចរិត។</w:t>
      </w:r>
    </w:p>
    <w:p/>
    <w:p>
      <w:r xmlns:w="http://schemas.openxmlformats.org/wordprocessingml/2006/main">
        <w:t xml:space="preserve">ព្រះ​ស្អប់​ពេល​គូស្នេហ៍​បែក​គ្នា ហើយ​ទ្រង់​ព្រមាន​យើង​កុំ​ឲ្យ​មាន​ចិត្ត​ស្មោះ​ត្រង់។</w:t>
      </w:r>
    </w:p>
    <w:p/>
    <w:p>
      <w:r xmlns:w="http://schemas.openxmlformats.org/wordprocessingml/2006/main">
        <w:t xml:space="preserve">1. "ព្រះស្អប់ការលែងលះ: ជៀសវាងភាពមិនស្មោះត្រង់ក្នុងទំនាក់ទំនង"</w:t>
      </w:r>
    </w:p>
    <w:p/>
    <w:p>
      <w:r xmlns:w="http://schemas.openxmlformats.org/wordprocessingml/2006/main">
        <w:t xml:space="preserve">2. "អំណាចនៃការគ្របដណ្តប់: របៀបមិនធ្វើជាសាក្សីក្លែងក្លាយនៅក្នុងទំនាក់ទំនងមួយ"</w:t>
      </w:r>
    </w:p>
    <w:p/>
    <w:p>
      <w:r xmlns:w="http://schemas.openxmlformats.org/wordprocessingml/2006/main">
        <w:t xml:space="preserve">1. ម៉ាថាយ 5:32 - «ប៉ុន្តែ ខ្ញុំ​ប្រាប់​អ្នក​រាល់​គ្នា​ថា អ្នក​ណា​លែង​លះ​ប្រពន្ធ​ដោយ​ហេតុផល​ណា​មួយ លើក​លែង​តែ​អំពើ​អសីលធម៌​ខាង​ផ្លូវ​ភេទ នាំ​ឲ្យ​នាង​ប្រព្រឹត្ត​អំពើ​ផិត​ក្បត់ ហើយ​អ្នក​ណា​ដែល​រៀបការ​នឹង​ស្ត្រី​ដែល​លែង​លះ អ្នក​នោះ​ប្រព្រឹត្ត​អំពើ​ផិត​ក្បត់»។</w:t>
      </w:r>
    </w:p>
    <w:p/>
    <w:p>
      <w:r xmlns:w="http://schemas.openxmlformats.org/wordprocessingml/2006/main">
        <w:t xml:space="preserve">2. យ៉ាកុប 5:12 - «ប៉ុន្តែ​សំខាន់​ជាង​នេះ​ទៅ​ទៀត បងប្អូន​របស់​ខ្ញុំ​អើយ កុំ​ស្បថ​ដោយ​ស្ថានសួគ៌ ឬ​ដោយ​ផែនដី ឬ​ដោយ​ពាក្យ​សម្បថ​ណា​ផ្សេង​ទៀត​ឡើយ ប៉ុន្តែ​ត្រូវ​ឲ្យ​បាទ​របស់​អ្នក​ជា​បាទ ហើយ​ទេ ទេ ក្រែង​អ្នក​ធ្លាក់​ក្នុង​ការ​វិនិច្ឆ័យ។ "</w:t>
      </w:r>
    </w:p>
    <w:p/>
    <w:p>
      <w:r xmlns:w="http://schemas.openxmlformats.org/wordprocessingml/2006/main">
        <w:t xml:space="preserve">ម៉ាឡាគី 2:17 អ្នក​រាល់​គ្នា​បាន​ធ្វើ​ឲ្យ​ព្រះ‌អម្ចាស់​នឿយ​ហត់ ដោយ​សារ​ពាក្យ​របស់​អ្នក។ អ្នក​រាល់​គ្នា​និយាយ​ថា តើ​យើង​បាន​ធ្វើ​ឲ្យ​គាត់​នឿយ​ហត់​ពី​ណា? ពេល​អ្នក​រាល់​គ្នា​និយាយ​ថា អ្នក​ណា​ដែល​ប្រព្រឹត្ត​អំពើ​អាក្រក់ នោះ​ល្អ​នៅ​ចំពោះ​ព្រះ‌ភ័ក្ត្រ​ព្រះ‌អម្ចាស់ ហើយ​អ្នក​នោះ​ក៏​ពេញ​ចិត្ត​នឹង​គេ។ ឬ តើព្រះនៃការជំនុំជំរះនៅឯណា?</w:t>
      </w:r>
    </w:p>
    <w:p/>
    <w:p>
      <w:r xmlns:w="http://schemas.openxmlformats.org/wordprocessingml/2006/main">
        <w:t xml:space="preserve">ជន​ជាតិ​អ៊ីស្រា‌អែល​បាន​ធ្វើ​ឲ្យ​ព្រះ‌អម្ចាស់​ខឹង​នឹង​ព្រះ‌បន្ទូល​របស់​ខ្លួន ដោយ​អះអាង​ថា អស់​អ្នក​ណា​ដែល​ប្រព្រឹត្ត​អំពើ​អាក្រក់ គឺ​អាច​ទទួល​យក​បាន​នៅ​ចំពោះ​ព្រះ‌នេត្រ​របស់​ព្រះអង្គ។</w:t>
      </w:r>
    </w:p>
    <w:p/>
    <w:p>
      <w:r xmlns:w="http://schemas.openxmlformats.org/wordprocessingml/2006/main">
        <w:t xml:space="preserve">1. ព្រះអម្ចាស់ជាព្រះនៃយុត្តិធម៌ និងការវិនិច្ឆ័យ</w:t>
      </w:r>
    </w:p>
    <w:p/>
    <w:p>
      <w:r xmlns:w="http://schemas.openxmlformats.org/wordprocessingml/2006/main">
        <w:t xml:space="preserve">2. ពាក្យរបស់យើងមានសារៈសំខាន់ចំពោះព្រះ</w:t>
      </w:r>
    </w:p>
    <w:p/>
    <w:p>
      <w:r xmlns:w="http://schemas.openxmlformats.org/wordprocessingml/2006/main">
        <w:t xml:space="preserve">1. អេសាយ 5:20-21 «វេទនាដល់អស់អ្នកដែលហៅអាក្រក់ថាល្អ និងអាក្រក់ ដែលធ្វើឱ្យងងឹតសម្រាប់ពន្លឺ និងពន្លឺសម្រាប់ភាពងងឹត ដែលធ្វើឱ្យជូរចត់សម្រាប់ផ្អែម ហើយផ្អែមសម្រាប់ជូរចត់!</w:t>
      </w:r>
    </w:p>
    <w:p/>
    <w:p>
      <w:r xmlns:w="http://schemas.openxmlformats.org/wordprocessingml/2006/main">
        <w:t xml:space="preserve">2. យ៉ាកុប 3:8-10 «តែអណ្ដាត​មិន​អាច​ទ្រាំទ្រ​បាន​ឡើយ វា​ជា​អំពើ​អាក្រក់​ដែល​មិន​ចេះ​ចប់​ហើយ ពោរពេញ​ទៅ​ដោយ​ថ្នាំ​ពុល​ដ៏​សាហាវ។ ដោយ​ប្រទាន​ពរ​ដល់​យើង​រាល់​គ្នា​ជា​ព្រះ ជា​ព្រះវរបិតា ហើយ​ដោយ​ដាក់​បណ្ដាសា​ដល់​យើង​រាល់​គ្នា ដែល​ត្រូវ​បាន​បង្កើត​ឡើង​បន្ទាប់​ពី​ភាព​ដូច​គ្នា។ នៃ​ព្រះ។"</w:t>
      </w:r>
    </w:p>
    <w:p/>
    <w:p>
      <w:r xmlns:w="http://schemas.openxmlformats.org/wordprocessingml/2006/main">
        <w:t xml:space="preserve">ម៉ាឡាគី ជំពូកទី 3 ផ្តោតលើប្រធានបទនៃការចម្រាញ់ និងការបន្សុទ្ធរាស្ដ្ររបស់ព្រះ។ វានិយាយអំពីការយាងមករបស់ព្រះអម្ចាស់ អ្នកនាំសាររបស់ទ្រង់ និងតម្រូវការសម្រាប់ការប្រែចិត្ត និងការផ្តល់ឱ្យដោយស្មោះត្រង់។</w:t>
      </w:r>
    </w:p>
    <w:p/>
    <w:p>
      <w:r xmlns:w="http://schemas.openxmlformats.org/wordprocessingml/2006/main">
        <w:t xml:space="preserve">កថាខណ្ឌទី១៖ ជំពូកចាប់ផ្តើមដោយការព្យាករណ៍អំពីការយាងមករបស់ព្រះអម្ចាស់ និងជាអ្នកនាំសារដែលនឹងរៀបចំផ្លូវសម្រាប់ទ្រង់។ អ្នក​នាំ​សារ​នឹង​ជម្រះ​កូន​ចៅ​របស់​លេវី ជា​បូជាចារ្យ ហើយ​បន្សុទ្ធ​ពួក​គេ​ដូច​ជា​មាស និង​ប្រាក់។ ពេល​នោះ ពួក​គេ​នឹង​អាច​ថ្វាយ​យញ្ញបូជា​ដែល​អាច​ទទួល​យក​បាន​ដល់​ព្រះអម្ចាស់ (ម៉ាឡាគី ៣:១-៤)។</w:t>
      </w:r>
    </w:p>
    <w:p/>
    <w:p>
      <w:r xmlns:w="http://schemas.openxmlformats.org/wordprocessingml/2006/main">
        <w:t xml:space="preserve">កថាខណ្ឌទី 2: ជំពូកនេះនិយាយអំពីសំណួររបស់មនុស្សអំពីភាពស្មោះត្រង់របស់ពួកគេ និងយុត្តិធម៌របស់ព្រះ។ ព្រះ​ទ្រង់​បន្ទោស​ពួក​គេ​ចំពោះ​ការ​មិន​ស្មោះ​ត្រង់​របស់​ពួក​គេ​ក្នុង​ការ​ដក​ដង្វាយ​មួយ​ភាគ​ក្នុង​ដប់ និង​ដង្វាយ។ ទ្រង់​ជំរុញ​ពួកគេ​ឲ្យ​ល្បងល​ទ្រង់ ដោយ​នាំយក​ដង្វាយ​មួយភាគ​ក្នុង​ដប់​ពេញ​ទៅក្នុង​ឃ្លាំង ដោយ​សន្យា​ថា​នឹង​ចាក់​ព្រះពរ​មក​លើ​ពួកគេ ហើយ​បន្ទោស​អ្នក​ដែល​ស៊ី​ដោយ​ប្រយោជន៍​ពួកគេ ( ម៉ាឡាគី 3:5-12 ) ។</w:t>
      </w:r>
    </w:p>
    <w:p/>
    <w:p>
      <w:r xmlns:w="http://schemas.openxmlformats.org/wordprocessingml/2006/main">
        <w:t xml:space="preserve">កថាខណ្ឌទី៣៖ ជំពូកបញ្ចប់ដោយការសន្យានៃភាពខុសគ្នា និងរង្វាន់សម្រាប់អ្នកដែលកោតខ្លាចព្រះអម្ចាស់ ហើយរំពឹងគិតដល់ព្រះនាមទ្រង់។ ព្រះ​នឹង​ទុក​ពួក​គេ​ទុក​ជា​ទ្រព្យ​សម្បត្តិ​ដ៏​មាន​តម្លៃ​របស់​ទ្រង់ នៅ​ថ្ងៃ​ជំនុំជំរះ។ ភាព​ខុស​គ្នា​នឹង​ត្រូវ​បាន​ធ្វើ​ឡើង​រវាង​មនុស្ស​សុចរិត និង​មនុស្ស​ទុច្ចរិត ហើយ​ជោគ​វាសនា​ចុង​ក្រោយ​របស់​ពួក​គេ​នឹង​ត្រូវ​បាន​បើក​សម្ដែង (ម៉ាឡាគី 3:13-18)។</w:t>
      </w:r>
    </w:p>
    <w:p/>
    <w:p>
      <w:r xmlns:w="http://schemas.openxmlformats.org/wordprocessingml/2006/main">
        <w:t xml:space="preserve">សរុប​មក,</w:t>
      </w:r>
    </w:p>
    <w:p>
      <w:r xmlns:w="http://schemas.openxmlformats.org/wordprocessingml/2006/main">
        <w:t xml:space="preserve">ម៉ាឡាគី ជំពូកទី 3 ផ្តោតលើប្រធានបទនៃការចម្រាញ់ ការបន្សុត និងការផ្តល់ឱ្យដោយស្មោះត្រង់។</w:t>
      </w:r>
    </w:p>
    <w:p/>
    <w:p>
      <w:r xmlns:w="http://schemas.openxmlformats.org/wordprocessingml/2006/main">
        <w:t xml:space="preserve">ទំនាយ​អំពី​ការ​យាង​មក​របស់​ព្រះអម្ចាស់ និង​អ្នក​នាំ​សារ​ដែល​នឹង​បន្សុទ្ធ​ពួក​បូជាចារ្យ។</w:t>
      </w:r>
    </w:p>
    <w:p>
      <w:r xmlns:w="http://schemas.openxmlformats.org/wordprocessingml/2006/main">
        <w:t xml:space="preserve">ស្តីបន្ទោសចំពោះភាពមិនស្មោះត្រង់ក្នុងការដកដង្វាយមួយភាគក្នុងដប់ និងដង្វាយ។</w:t>
      </w:r>
    </w:p>
    <w:p>
      <w:r xmlns:w="http://schemas.openxmlformats.org/wordprocessingml/2006/main">
        <w:t xml:space="preserve">ការសន្យានៃភាពខុសគ្នា និងរង្វាន់សម្រាប់អ្នកដែលកោតខ្លាចព្រះអម្ចាស់ ហើយសញ្ជឹងគិតអំពីព្រះនាមទ្រង់។</w:t>
      </w:r>
    </w:p>
    <w:p/>
    <w:p>
      <w:r xmlns:w="http://schemas.openxmlformats.org/wordprocessingml/2006/main">
        <w:t xml:space="preserve">ជំពូក​នៃ​ម៉ាឡាគី​នេះ​ចាប់​ផ្ដើម​ដោយ​ការ​ព្យាករណ៍​អំពី​ការ​យាង​មក​របស់​ព្រះអម្ចាស់ និង​អ្នក​នាំ​សារ​ដែល​នឹង​បន្សុទ្ធ​ពួក​សង្ឃ។ បន្ទាប់មក ជំពូកនេះនិយាយអំពីភាពមិនស្មោះត្រង់របស់ប្រជាជនក្នុងការដកដង្វាយមួយភាគក្នុងដប់ និងដង្វាយ ដោយបន្ទោសពួកគេចំពោះការខ្វះទំនុកចិត្តលើការផ្តល់របស់ព្រះ។ ព្រះ​ជំរុញ​ពួកគេ​ឲ្យ​ល្បងល​ទ្រង់ ដោយ​នាំ​យក​ដង្វាយ​មួយភាគ​ក្នុង​ដប់​ពេញ​ទៅក្នុង​ឃ្លាំង ដោយ​សន្យា​ពរជ័យ និង​ការការពារ​ជា​ថ្នូរ​នឹង​ការ​ត្រឡប់មកវិញ ។ ជំពូកបញ្ចប់ដោយការសន្យានៃភាពខុសគ្នា និងរង្វាន់សម្រាប់អ្នកដែលកោតខ្លាចព្រះអម្ចាស់ ហើយសញ្ជឹងគិតអំពីព្រះនាមទ្រង់។ ព្រះ​នឹង​ទុក​ពួកគេ​ទុក​ជា​ទ្រព្យ​សម្បត្តិ​ដ៏​មាន​តម្លៃ​របស់​ទ្រង់​នៅ​ថ្ងៃ​ជំនុំជំរះ ហើយ​ការ​បែងចែក​យ៉ាង​ច្បាស់​នឹង​ត្រូវ​ធ្វើ​ឡើង​រវាង​មនុស្ស​សុចរិត និង​មនុស្ស​ទុច្ចរិត។ ជំពូក​នេះ​បញ្ជាក់​ពី​សារៈសំខាន់​នៃ​ការ​ប្រែចិត្ត ការ​ផ្តល់​ដោយ​ស្មោះត្រង់ និង​រង្វាន់​សម្រាប់​អ្នក​ដែល​កោតខ្លាច​ព្រះអម្ចាស់ ។</w:t>
      </w:r>
    </w:p>
    <w:p/>
    <w:p>
      <w:r xmlns:w="http://schemas.openxmlformats.org/wordprocessingml/2006/main">
        <w:t xml:space="preserve">ម៉ាឡាគី 3:1 មើល​ចុះ យើង​នឹង​ចាត់​អ្នក​នាំ​សារ​របស់​ខ្ញុំ​មក ហើយ​គាត់​នឹង​រៀបចំ​ផ្លូវ​នៅ​ចំពោះ​មុខ​ខ្ញុំ ហើយ​ព្រះ‌អម្ចាស់ ដែល​អ្នក​រាល់​គ្នា​ស្វែង​រក នោះ​នឹង​យាង​មក​ឯ​ព្រះ‌វិហារ​របស់​ព្រះអង្គ​ភ្លាម នោះ​គឺ​ជា​អ្នក​នាំ​សារ​នៃ​សេចក្ដី​សញ្ញា ដែល​អ្នក​រាល់​គ្នា​ពេញ​ចិត្ត។ ព្រះអម្ចាស់​នៃ​ពិភព​ទាំង​មូល​មាន​ព្រះបន្ទូល​ថា គាត់​នឹង​មក។</w:t>
      </w:r>
    </w:p>
    <w:p/>
    <w:p>
      <w:r xmlns:w="http://schemas.openxmlformats.org/wordprocessingml/2006/main">
        <w:t xml:space="preserve">ព្រះ​យេហូវ៉ា​នៃ​ពិភព​ទាំង​មូល​សន្យា​ថា​នឹង​ចាត់​អ្នក​នាំ​សារ​ម្នាក់​ឲ្យ​ទៅ​រៀប​ចំ​ផ្លូវ​នៅ​ចំពោះ​មុខ​ទ្រង់ ហើយ​ភ្លាមៗ​នោះ​នឹង​មក​ឯ​ព្រះ​វិហារ​របស់​ទ្រង់។</w:t>
      </w:r>
    </w:p>
    <w:p/>
    <w:p>
      <w:r xmlns:w="http://schemas.openxmlformats.org/wordprocessingml/2006/main">
        <w:t xml:space="preserve">1. ការសន្យារបស់ព្រះក្នុងការបញ្ជូនអ្នកនាំសារនៃសេចក្តីសញ្ញា</w:t>
      </w:r>
    </w:p>
    <w:p/>
    <w:p>
      <w:r xmlns:w="http://schemas.openxmlformats.org/wordprocessingml/2006/main">
        <w:t xml:space="preserve">2. សេចក្តីរីករាយនៃការយាងមករបស់ព្រះអម្ចាស់</w:t>
      </w:r>
    </w:p>
    <w:p/>
    <w:p>
      <w:r xmlns:w="http://schemas.openxmlformats.org/wordprocessingml/2006/main">
        <w:t xml:space="preserve">1. លូកា 7:24-27 - យ៉ូហានបាទីស្ទកំពុងរៀបចំផ្លូវ</w:t>
      </w:r>
    </w:p>
    <w:p/>
    <w:p>
      <w:r xmlns:w="http://schemas.openxmlformats.org/wordprocessingml/2006/main">
        <w:t xml:space="preserve">2. ហេព្រើរ 10:19-22 - សេចក្តីសញ្ញានៃព្រះលោហិតរបស់ព្រះយេស៊ូវ</w:t>
      </w:r>
    </w:p>
    <w:p/>
    <w:p>
      <w:r xmlns:w="http://schemas.openxmlformats.org/wordprocessingml/2006/main">
        <w:t xml:space="preserve">ម៉ាឡាគី 3:2 ប៉ុន្តែ តើ​អ្នក​ណា​អាច​នៅ​ជាប់​នឹង​ថ្ងៃ​ដែល​ទ្រង់​យាង​មក? ហើយ​តើ​អ្នក​ណា​នឹង​ឈរ​នៅ​ពេល​គាត់​លេច​មក? ដ្បិត​គាត់​ប្រៀប​ដូច​ជា​ភ្លើង​របស់​អ្នក​ចម្រាញ់ ហើយ​ដូច​ជា​សាប៊ូ​របស់​អ្នក​ឆ្អែត។</w:t>
      </w:r>
    </w:p>
    <w:p/>
    <w:p>
      <w:r xmlns:w="http://schemas.openxmlformats.org/wordprocessingml/2006/main">
        <w:t xml:space="preserve">ម៉ាឡាគីនិយាយអំពីការយាងមករបស់ព្រះអម្ចាស់ដោយសួរថាតើអ្នកណានឹងអាចទប់ទល់នឹងទ្រង់បានដូចជាទ្រង់ដូចជាភ្លើងរបស់អ្នកចម្រាញ់និងសាប៊ូពេញ។</w:t>
      </w:r>
    </w:p>
    <w:p/>
    <w:p>
      <w:r xmlns:w="http://schemas.openxmlformats.org/wordprocessingml/2006/main">
        <w:t xml:space="preserve">1. ការយាងមករបស់ព្រះអម្ចាស់៖ តើអ្នកណាអាចឈរបាន?</w:t>
      </w:r>
    </w:p>
    <w:p/>
    <w:p>
      <w:r xmlns:w="http://schemas.openxmlformats.org/wordprocessingml/2006/main">
        <w:t xml:space="preserve">2. ឈរ​ក្នុង​វត្តមាន​របស់​ព្រះអម្ចាស់​: ចម្រាញ់​ដោយ​ភ្លើង​</w:t>
      </w:r>
    </w:p>
    <w:p/>
    <w:p>
      <w:r xmlns:w="http://schemas.openxmlformats.org/wordprocessingml/2006/main">
        <w:t xml:space="preserve">1. កូរិនថូស 3:13 - «កិច្ចការ​របស់​មនុស្ស​គ្រប់​រូប​នឹង​ត្រូវ​បាន​សម្ដែង​ឡើង ដ្បិត​ថ្ងៃ​នឹង​ប្រកាស​ប្រាប់​ពី​ព្រោះ​ភ្លើង​នឹង​បើក​សម្ដែង ហើយ​ភ្លើង​នឹង​សាកល្បង​ការងារ​របស់​មនុស្ស​គ្រប់​រូប​ថា​វា​ជា​ប្រភេទ​ណា»។</w:t>
      </w:r>
    </w:p>
    <w:p/>
    <w:p>
      <w:r xmlns:w="http://schemas.openxmlformats.org/wordprocessingml/2006/main">
        <w:t xml:space="preserve">2. អេសាយ 6:6-7 - «បន្ទាប់មក សេរ៉ាហ្វីមមួយបានហោះមករកខ្ញុំ ដោយកាន់ធ្យូងថ្មមួយនៅក្នុងដៃរបស់គាត់ ដែលគាត់បានយកជាមួយនឹងដង្កៀបចេញពីអាសនៈ ហើយគាត់បានដាក់នៅលើមាត់របស់ខ្ញុំ ហើយនិយាយថា៖ នេះ​បាន​ប៉ះ​បបូរ​មាត់​របស់​អ្នក ហើយ​អំពើ​ទុច្ចរិត​របស់​អ្នក​ត្រូវ​បាន​ដក​ចេញ ហើយ​អំពើ​បាប​របស់​អ្នក​បាន​ជម្រះ​ចេញ»។</w:t>
      </w:r>
    </w:p>
    <w:p/>
    <w:p>
      <w:r xmlns:w="http://schemas.openxmlformats.org/wordprocessingml/2006/main">
        <w:t xml:space="preserve">ម៉ាឡាគី 3:3 គាត់​នឹង​អង្គុយ​ជា​អ្នក​ចម្រាញ់ និង​បន្សុទ្ធ​ប្រាក់ ហើយ​គាត់​នឹង​សំអាត​ពួក​កូន​ចៅ​លេវី ហើយ​ជម្រះ​ពួក​គេ​ដូច​ជា​មាស និង​ប្រាក់ ដើម្បី​ឲ្យ​គេ​ថ្វាយ​តង្វាយ​ដោយ​សុចរិត​ដល់​ព្រះ‌យេហូវ៉ា។</w:t>
      </w:r>
    </w:p>
    <w:p/>
    <w:p>
      <w:r xmlns:w="http://schemas.openxmlformats.org/wordprocessingml/2006/main">
        <w:t xml:space="preserve">ព្រះ​បាន​ធ្វើ​ឲ្យ​ពួក​កូន​ចៅ​លេវី​បាន​ស្អាត​បរិសុទ្ធ ហើយ​ចម្រាញ់​ពួក​លេវី ដើម្បី​ឲ្យ​គេ​ថ្វាយ​តង្វាយ​ដល់​ព្រះ‌អម្ចាស់​ដោយ​សុចរិត។</w:t>
      </w:r>
    </w:p>
    <w:p/>
    <w:p>
      <w:r xmlns:w="http://schemas.openxmlformats.org/wordprocessingml/2006/main">
        <w:t xml:space="preserve">1. របៀបដែលព្រះកែលម្អយើងសម្រាប់សិរីរុងរឿងរបស់ទ្រង់</w:t>
      </w:r>
    </w:p>
    <w:p/>
    <w:p>
      <w:r xmlns:w="http://schemas.openxmlformats.org/wordprocessingml/2006/main">
        <w:t xml:space="preserve">2. ពរជ័យនៃការបានបរិសុទ្ធដោយព្រះ</w:t>
      </w:r>
    </w:p>
    <w:p/>
    <w:p>
      <w:r xmlns:w="http://schemas.openxmlformats.org/wordprocessingml/2006/main">
        <w:t xml:space="preserve">1. រ៉ូម 8:28-29 - ហើយយើងដឹងថានៅក្នុងគ្រប់ការទាំងអស់ព្រះទ្រង់ធ្វើការដើម្បីសេចក្តីល្អនៃអស់អ្នកដែលស្រឡាញ់ទ្រង់ដែលត្រូវបានហៅតាមគោលបំណងរបស់គាត់។ ចំពោះអ្នកដែលព្រះជាម្ចាស់បានដឹងទុកជាមុន ទ្រង់ក៏បានកំណត់ទុកជាមុនថានឹងធ្វើតាមរូបអង្គនៃព្រះរាជបុត្រារបស់ទ្រង់ ដើម្បីទ្រង់អាចក្លាយជាបុត្រច្បងក្នុងចំណោមបងប្អូនប្រុសស្រីជាច្រើន។</w:t>
      </w:r>
    </w:p>
    <w:p/>
    <w:p>
      <w:r xmlns:w="http://schemas.openxmlformats.org/wordprocessingml/2006/main">
        <w:t xml:space="preserve">2. អេសាយ 1:18-20 - ព្រះអម្ចាស់មានព្រះបន្ទូលថា ចូរយើងដោះស្រាយបញ្ហានេះ។ ទោះ​ជា​អំពើ​បាប​របស់​អ្នក​ប្រៀប​ដូច​ជា​ពណ៌​ក្រហម​ឆ្អៅ​ក៏​ដោយ ក៏​នឹង​មាន​ពណ៌​ស​ដូច​ព្រិល។ ទោះ​បី​ជា​ពណ៌​ក្រហម​ដូច​ពណ៌​ក្រហម​ឆ្អៅ​ក៏​ដោយ ក៏​ដូច​ជា​រោម​ចៀម។ ប្រសិន​បើ​អ្នក​រាល់​គ្នា​ស្ម័គ្រ​ចិត្ត និង​ស្តាប់​បង្គាប់ អ្នក​នឹង​បាន​បរិភោគ​របស់​ល្អ​នៃ​ស្រុក។ ប៉ុន្តែ​ប្រសិន​បើ​អ្នក​ប្រឆាំង​និង​បះបោរ អ្នក​នឹង​ត្រូវ​លេប​ដោយ​ដាវ។ ដ្បិត​ព្រះ‌អម្ចាស់​ទ្រង់​មាន​ព្រះ‌បន្ទូល។</w:t>
      </w:r>
    </w:p>
    <w:p/>
    <w:p>
      <w:r xmlns:w="http://schemas.openxmlformats.org/wordprocessingml/2006/main">
        <w:t xml:space="preserve">ម៉ាឡាគី 3:4 ពេល​នោះ តង្វាយ​របស់​ពួក​យូដា និង​ក្រុង​យេរូសាឡឹម​នឹង​បាន​គាប់​ព្រះហឫទ័យ​ដល់​ព្រះ‌អម្ចាស់ ដូច​កាល​ពី​បុរាណ និង​ដូច​កាល​ពី​មុន​ដែរ។</w:t>
      </w:r>
    </w:p>
    <w:p/>
    <w:p>
      <w:r xmlns:w="http://schemas.openxmlformats.org/wordprocessingml/2006/main">
        <w:t xml:space="preserve">ព្រះ​សព្វ​ព្រះទ័យ​ចង់​ថ្វាយ​យញ្ញបូជា​នៃ​ស្រុក​យូដា និង​ក្រុង​យេរូសាឡឹម​ថ្វាយ​ព្រះអង្គ​ដូច​កាល​ពី​អតីតកាល។</w:t>
      </w:r>
    </w:p>
    <w:p/>
    <w:p>
      <w:r xmlns:w="http://schemas.openxmlformats.org/wordprocessingml/2006/main">
        <w:t xml:space="preserve">1. ព្រះសព្វព្រះទ័យឲ្យការថ្វាយបង្គំរបស់យើងដោយស្មោះអស់ពីចិត្ត។</w:t>
      </w:r>
    </w:p>
    <w:p/>
    <w:p>
      <w:r xmlns:w="http://schemas.openxmlformats.org/wordprocessingml/2006/main">
        <w:t xml:space="preserve">2. ថ្វាយបង្គំរបស់អ្នកចំពោះព្រះដោយសេចក្តីជំនឿ និងការបន្ទាបខ្លួន។</w:t>
      </w:r>
    </w:p>
    <w:p/>
    <w:p>
      <w:r xmlns:w="http://schemas.openxmlformats.org/wordprocessingml/2006/main">
        <w:t xml:space="preserve">1. រ៉ូម 12:1 - "ដូច្នេះ ខ្ញុំ​សូម​ដាស់តឿន​បងប្អូន​ប្រុស​ស្រី ដោយ​មើល​ឃើញ​ពី​សេចក្ដី​មេត្តា​ករុណា​របស់​ព្រះ ឲ្យ​ថ្វាយ​រូប​កាយ​របស់​អ្នក​ជា​យញ្ញបូជា​ដ៏​មាន​ជីវិត បរិសុទ្ធ និង​គាប់​ព្រះហឫទ័យ​ដល់​ព្រះ នេះ​ជា​ការ​ថ្វាយ​បង្គំ​ដ៏​ពិត និង​ត្រឹម​ត្រូវ​របស់​អ្នក"។</w:t>
      </w:r>
    </w:p>
    <w:p/>
    <w:p>
      <w:r xmlns:w="http://schemas.openxmlformats.org/wordprocessingml/2006/main">
        <w:t xml:space="preserve">2. ហេព្រើរ 13:15 - "ដោយ​សារ​ព្រះ​យេស៊ូ​ដូច្នេះ ចូរ​យើង​បន្ត​ថ្វាយ​យញ្ញបូជា​សរសើរ​តម្កើង​ផល​នៃ​បបូរ​មាត់​ដែល​ប្រកាស​ព្រះ​នាម​ទ្រង់​ដោយ​ចំហ​"។</w:t>
      </w:r>
    </w:p>
    <w:p/>
    <w:p>
      <w:r xmlns:w="http://schemas.openxmlformats.org/wordprocessingml/2006/main">
        <w:t xml:space="preserve">ម៉ាឡាគី 3:5 យើង​នឹង​ចូល​ទៅ​ជិត​អ្នក​រាល់​គ្នា​ដើម្បី​វិនិច្ឆ័យ​ទោស។ ហើយ​ខ្ញុំ​នឹង​ធ្វើ​ជា​សាក្សី​យ៉ាង​ឆាប់​រហ័ស​ប្រឆាំង​នឹង​គ្រូ​ធ្មប់ និង​ប្រឆាំង​នឹង​អ្នក​ផិត​ក្បត់ និង​ប្រឆាំង​នឹង​អ្នក​ស្បថ​មិន​ពិត និង​ប្រឆាំង​នឹង​អ្នក​ដែល​សង្កត់សង្កិន​អ្នក​ជួល​ក្នុង​ប្រាក់​ឈ្នួល​របស់​គាត់ ស្ត្រី​មេម៉ាយ និង​អ្នក​គ្មាន​ឪពុក ហើយ​ដែល​បង្វែរ​ជន​បរទេស​ចេញ​ពី​សិទ្ធិ​របស់​គាត់ ព្រះអម្ចាស់​នៃ​ពិភព​ទាំង​មូល​មាន​ព្រះបន្ទូល​ថា កុំ​ខ្លាច​ខ្ញុំ​ឡើយ។</w:t>
      </w:r>
    </w:p>
    <w:p/>
    <w:p>
      <w:r xmlns:w="http://schemas.openxmlformats.org/wordprocessingml/2006/main">
        <w:t xml:space="preserve">ព្រះ​នឹង​យាង​មក​កាត់​ទោស​អ្នក​ណា​ដែល​សង្កត់សង្កិន​ជន​ក្រីក្រ ស្ត្រី​មេម៉ាយ អ្នក​គ្មាន​ឪពុក និង​ជន​បរទេស។</w:t>
      </w:r>
    </w:p>
    <w:p/>
    <w:p>
      <w:r xmlns:w="http://schemas.openxmlformats.org/wordprocessingml/2006/main">
        <w:t xml:space="preserve">1. អំណាចនៃការជំនុំជំរះរបស់ព្រះ</w:t>
      </w:r>
    </w:p>
    <w:p/>
    <w:p>
      <w:r xmlns:w="http://schemas.openxmlformats.org/wordprocessingml/2006/main">
        <w:t xml:space="preserve">2. ភាព​អស្ចារ្យ​នៃ​មេត្តា​របស់​ព្រះ​</w:t>
      </w:r>
    </w:p>
    <w:p/>
    <w:p>
      <w:r xmlns:w="http://schemas.openxmlformats.org/wordprocessingml/2006/main">
        <w:t xml:space="preserve">១.និក្ខមនំ ២២:២១-២៤</w:t>
      </w:r>
    </w:p>
    <w:p/>
    <w:p>
      <w:r xmlns:w="http://schemas.openxmlformats.org/wordprocessingml/2006/main">
        <w:t xml:space="preserve">២.អេសាយ ១:១៧-២០</w:t>
      </w:r>
    </w:p>
    <w:p/>
    <w:p>
      <w:r xmlns:w="http://schemas.openxmlformats.org/wordprocessingml/2006/main">
        <w:t xml:space="preserve">ម៉ាឡាគី 3:6 ដ្បិត​ខ្ញុំ​ជា​ព្រះ‌អម្ចាស់ ខ្ញុំ​មិន​ប្រែ​ចិត្ត​ទេ។ ដូច្នេះ កូន​ចៅ​យ៉ាកុប​មិន​ត្រូវ​វិនាស​ឡើយ។</w:t>
      </w:r>
    </w:p>
    <w:p/>
    <w:p>
      <w:r xmlns:w="http://schemas.openxmlformats.org/wordprocessingml/2006/main">
        <w:t xml:space="preserve">ព្រះ​គឺ​ជា​ការ​មិន​ផ្លាស់​ប្តូ​រ​និង​ស្មោះត្រង់​ដែល​ជា​មូលហេតុ​ដែល​ប្រជាជន​របស់​ទ្រង់​ត្រូវ​បាន​រួច​ផុត​ពី​ការ​បំផ្លិច​បំផ្លាញ​។</w:t>
      </w:r>
    </w:p>
    <w:p/>
    <w:p>
      <w:r xmlns:w="http://schemas.openxmlformats.org/wordprocessingml/2006/main">
        <w:t xml:space="preserve">1. ភាពស្មោះត្រង់មិនផ្លាស់ប្តូររបស់ព្រះ</w:t>
      </w:r>
    </w:p>
    <w:p/>
    <w:p>
      <w:r xmlns:w="http://schemas.openxmlformats.org/wordprocessingml/2006/main">
        <w:t xml:space="preserve">2. ព្រះដែលមិនផ្លាស់ប្តូរនៅក្នុងពិភពលោកដែលផ្លាស់ប្តូរ</w:t>
      </w:r>
    </w:p>
    <w:p/>
    <w:p>
      <w:r xmlns:w="http://schemas.openxmlformats.org/wordprocessingml/2006/main">
        <w:t xml:space="preserve">1. យ៉ាកុប 1:17 - «គ្រប់អំណោយល្អ និងគ្រប់អំណោយទានដ៏ល្អឥតខ្ចោះ គឺមកពីស្ថានលើ គឺចុះមកពីព្រះវរបិតានៃពន្លឺ ដែលមិនមានការប្រែប្រួល ឬស្រមោលដោយសារការផ្លាស់ប្ដូរ»។</w:t>
      </w:r>
    </w:p>
    <w:p/>
    <w:p>
      <w:r xmlns:w="http://schemas.openxmlformats.org/wordprocessingml/2006/main">
        <w:t xml:space="preserve">2. ហេព្រើរ 13:8 - "ព្រះយេស៊ូវគ្រីស្ទគឺដូចគ្នាកាលពីម្សិលមិញនិងថ្ងៃនេះនិងជារៀងរហូត" ។</w:t>
      </w:r>
    </w:p>
    <w:p/>
    <w:p>
      <w:r xmlns:w="http://schemas.openxmlformats.org/wordprocessingml/2006/main">
        <w:t xml:space="preserve">ម៉ាឡាគី 3:7 តាំង​ពី​ជំនាន់​បុព្វបុរស​របស់​អ្នក​រាល់​គ្នា អ្នក​រាល់​គ្នា​បាន​ចាក​ចេញ​ពី​ពិធី​បរិសុទ្ធ​របស់​យើង ហើយ​មិន​បាន​រក្សា​វា​ឡើយ។ ចូរ​ត្រឡប់​មក​ឯ​ខ្ញុំ​វិញ នោះ​យើង​នឹង​ត្រឡប់​មក​រក​អ្នក​វិញ នេះ​ជា​ព្រះបន្ទូល​របស់​ព្រះអម្ចាស់​នៃ​ពិភព​ទាំង​មូល។ ប៉ុន្តែ អ្នក​រាល់​គ្នា​សួរ​ថា តើ​យើង​នឹង​ត្រឡប់​ទៅ​ណា?</w:t>
      </w:r>
    </w:p>
    <w:p/>
    <w:p>
      <w:r xmlns:w="http://schemas.openxmlformats.org/wordprocessingml/2006/main">
        <w:t xml:space="preserve">ព្រះអម្ចាស់​នៃ​ពិភព​ទាំង​មូល​បញ្ជា​ប្រជាជន​អោយ​ត្រឡប់​ទៅ​កាន់​ក្រឹត្យវិន័យ​របស់​ព្រះអង្គ​ដែល​បុព្វបុរស​របស់​ពួក​គេ​បាន​បោះ​បង់​ចោល ប៉ុន្តែ​ប្រជាជន​សួរ​ថា តើ​ពួក​គេ​ត្រូវ​វិល​មក​វិញ​ដោយ​របៀប​ណា។</w:t>
      </w:r>
    </w:p>
    <w:p/>
    <w:p>
      <w:r xmlns:w="http://schemas.openxmlformats.org/wordprocessingml/2006/main">
        <w:t xml:space="preserve">1. ការត្រាស់ហៅរបស់ព្រះអម្ចាស់ឱ្យប្រែចិត្ត</w:t>
      </w:r>
    </w:p>
    <w:p/>
    <w:p>
      <w:r xmlns:w="http://schemas.openxmlformats.org/wordprocessingml/2006/main">
        <w:t xml:space="preserve">2. ការរក្សាបទបញ្ញត្តិរបស់ព្រះ</w:t>
      </w:r>
    </w:p>
    <w:p/>
    <w:p>
      <w:r xmlns:w="http://schemas.openxmlformats.org/wordprocessingml/2006/main">
        <w:t xml:space="preserve">1. អេសាយ 55:6-7 - ចូរស្វែងរកព្រះអម្ចាស់ ខណៈពេលដែលទ្រង់អាចត្រូវបានរកឃើញ។ អំពាវ​នាវ​ដល់​ទ្រង់ ពេល​ទ្រង់​គង់​នៅ​ជិត។ ចូរ​ឲ្យ​មនុស្ស​អាក្រក់​លះ​ចោល​ផ្លូវ​របស់​ខ្លួន ហើយ​មនុស្ស​ទុច្ចរិត​នឹង​មាន​គំនិត​របស់​ខ្លួន។ សូម​ឲ្យ​គាត់​ត្រឡប់​ទៅ​ឯ​ព្រះ‌យេហូវ៉ា​វិញ នោះ​ទ្រង់​នឹង​អាណិត​អាសូរ​គាត់។</w:t>
      </w:r>
    </w:p>
    <w:p/>
    <w:p>
      <w:r xmlns:w="http://schemas.openxmlformats.org/wordprocessingml/2006/main">
        <w:t xml:space="preserve">2. អេសេគាល 33:11 - ចូរ​ប្រាប់​ពួក​គេ​ថា ព្រះ‌ជា‌អម្ចាស់​មាន​ព្រះ‌បន្ទូល​ថា កាល​ខ្ញុំ​នៅ​រស់ ខ្ញុំ​មិន​សប្បាយ​ចិត្ត​នឹង​ការ​ស្លាប់​របស់​មនុស្ស​អាក្រក់​ទេ គឺ​មនុស្ស​អាក្រក់​បែរ​ចេញ​ពី​ផ្លូវ​របស់​ខ្លួន ហើយ​រស់​វិញ។ បង្វែរ, ងាកចេញពីផ្លូវអាក្រក់របស់អ្នក! ហេតុ​អ្វី​បាន​ជា​អ្នក​ត្រូវ​ស្លាប់?</w:t>
      </w:r>
    </w:p>
    <w:p/>
    <w:p>
      <w:r xmlns:w="http://schemas.openxmlformats.org/wordprocessingml/2006/main">
        <w:t xml:space="preserve">ម៉ាឡាគី 3:8 តើ​មនុស្ស​នឹង​ប្លន់​ព្រះ​ឬ? ទោះ​ជា​យ៉ាង​ណា​អ្នក​រាល់​គ្នា​បាន​ប្លន់​ខ្ញុំ។ ប៉ុន្តែ អ្នក​រាល់​គ្នា​ឆ្លើយ​ថា តើ​យើង​បាន​ប្លន់​អ្នក​ពី​ណា? នៅក្នុងដង្វាយមួយភាគក្នុងដប់ និងដង្វាយ។</w:t>
      </w:r>
    </w:p>
    <w:p/>
    <w:p>
      <w:r xmlns:w="http://schemas.openxmlformats.org/wordprocessingml/2006/main">
        <w:t xml:space="preserve">រាស្ដ្រ​របស់​ព្រះ​បាន​លួច​ពី​ទ្រង់​ដោយ​មិន​ថ្វាយ​ដង្វាយ​មួយ​ភាគ​ក្នុង​ដប់​និង​ដង្វាយ​ដល់​ទ្រង់។</w:t>
      </w:r>
    </w:p>
    <w:p/>
    <w:p>
      <w:r xmlns:w="http://schemas.openxmlformats.org/wordprocessingml/2006/main">
        <w:t xml:space="preserve">1. សារៈសំខាន់នៃការថ្វាយព្រះដល់ព្រះ</w:t>
      </w:r>
    </w:p>
    <w:p/>
    <w:p>
      <w:r xmlns:w="http://schemas.openxmlformats.org/wordprocessingml/2006/main">
        <w:t xml:space="preserve">2. ផលវិបាកនៃការបដិសេធចំពោះដង្វាយមួយភាគក្នុងដប់</w:t>
      </w:r>
    </w:p>
    <w:p/>
    <w:p>
      <w:r xmlns:w="http://schemas.openxmlformats.org/wordprocessingml/2006/main">
        <w:t xml:space="preserve">1. កូរិនថូស ទី 2 9:7 - «គ្រប់​គ្នា​តាម​បំណង​ចិត្ត​របស់​ខ្លួន​ដូច្នេះ ចូរ​ឲ្យ​អ្នក​នោះ​ឲ្យ​ចុះ កុំ​រអ៊ូរទាំ ឬ​ដោយ​ការ​ចាំ​បាច់​ឡើយ ដ្បិត​ព្រះ​ទ្រង់​ស្រឡាញ់​អ្នក​ឲ្យ​ដែល​មាន​ចិត្ត​រីករាយ»។</w:t>
      </w:r>
    </w:p>
    <w:p/>
    <w:p>
      <w:r xmlns:w="http://schemas.openxmlformats.org/wordprocessingml/2006/main">
        <w:t xml:space="preserve">2. សុភាសិត 3:9-10 - «ចូរ​លើក​តម្កើង​ព្រះ​យេហូវ៉ា​ដោយ​ទ្រព្យ​សម្បត្តិ​របស់​អ្នក ហើយ​ដោយ​ផល​ដំបូង​នៃ​ការ​កើន​ឡើង​របស់​អ្នក ជង្រុក​របស់​អ្នក​នឹង​ពោរពេញ​ទៅ​ដោយ​បរិបូរ ហើយ​ធុង​របស់​អ្នក​នឹង​ផ្ទុះ​ឡើង​ដោយ​ស្រា​ទំពាំង​បាយជូរ​ថ្មី»។</w:t>
      </w:r>
    </w:p>
    <w:p/>
    <w:p>
      <w:r xmlns:w="http://schemas.openxmlformats.org/wordprocessingml/2006/main">
        <w:t xml:space="preserve">ម៉ាឡាគី 3:9 អ្នក​រាល់​គ្នា​ត្រូវ​បណ្តាសា ព្រោះ​អ្នក​រាល់​គ្នា​បាន​ប្លន់​ខ្ញុំ សូម្បី​តែ​ជាតិ​សាសន៍​នេះ​ទាំង​មូល។</w:t>
      </w:r>
    </w:p>
    <w:p/>
    <w:p>
      <w:r xmlns:w="http://schemas.openxmlformats.org/wordprocessingml/2006/main">
        <w:t xml:space="preserve">ប្រជាជាតិ​អ៊ីស្រាអែល​ត្រូវ​បណ្តាសា​ដោយ​បាន​ប្លន់​ព្រះ​នៃ​ដង្វាយ​មួយ​ភាគ​ក្នុង​ដប់។</w:t>
      </w:r>
    </w:p>
    <w:p/>
    <w:p>
      <w:r xmlns:w="http://schemas.openxmlformats.org/wordprocessingml/2006/main">
        <w:t xml:space="preserve">1. ផលវិបាកនៃការប្លន់ព្រះ</w:t>
      </w:r>
    </w:p>
    <w:p/>
    <w:p>
      <w:r xmlns:w="http://schemas.openxmlformats.org/wordprocessingml/2006/main">
        <w:t xml:space="preserve">2. ពរជ័យនៃដង្វាយមួយភាគក្នុងដប់</w:t>
      </w:r>
    </w:p>
    <w:p/>
    <w:p>
      <w:r xmlns:w="http://schemas.openxmlformats.org/wordprocessingml/2006/main">
        <w:t xml:space="preserve">1. ចោទិយកថា 28:1-14 - ពរនិងបណ្តាសារបស់ព្រះសម្រាប់ការស្តាប់បង្គាប់និងការមិនស្តាប់បង្គាប់</w:t>
      </w:r>
    </w:p>
    <w:p/>
    <w:p>
      <w:r xmlns:w="http://schemas.openxmlformats.org/wordprocessingml/2006/main">
        <w:t xml:space="preserve">2 កូរិនថូស 9:7 - មនុស្សម្នាក់ៗត្រូវផ្តល់ឱ្យតាមអ្វីដែលគាត់បានសម្រេចចិត្តនៅក្នុងចិត្តរបស់គាត់ ដោយមិនស្ទាក់ស្ទើរ ឬក្រោមការបង្ខិតបង្ខំឡើយ។</w:t>
      </w:r>
    </w:p>
    <w:p/>
    <w:p>
      <w:r xmlns:w="http://schemas.openxmlformats.org/wordprocessingml/2006/main">
        <w:t xml:space="preserve">ម៉ាឡាគី 3:10 ចូរ​នាំ​យក​មួយ​ភាគ​ដប់​ទាំង​អស់​ទៅ​ក្នុង​ឃ្លាំង ដើម្បី​ឲ្យ​មាន​សាច់​នៅ​ក្នុង​ផ្ទះ​របស់​ខ្ញុំ ហើយ​បញ្ជាក់​ប្រាប់​ខ្ញុំ​ឥឡូវ​នេះ បើ​សិន​ជា​អញ​មិន​បើក​បង្អួច​នៃ​ស្ថានសួគ៌​ឲ្យ​ឯង ហើយ​ចាក់​ទឹក​ឲ្យ​ឯង​ទេ ពរថានឹងមិនមានកន្លែងគ្រប់គ្រាន់ដើម្បីទទួលវា។</w:t>
      </w:r>
    </w:p>
    <w:p/>
    <w:p>
      <w:r xmlns:w="http://schemas.openxmlformats.org/wordprocessingml/2006/main">
        <w:t xml:space="preserve">ព្រះ​បញ្ជា​រាស្ដ្រ​ទ្រង់​ឲ្យ​នាំ​ដង្វាយ​មួយ​ភាគ​ក្នុង​ដប់​របស់​ពួកគេ​ទៅ​ឃ្លាំង ហើយ​សន្យា​ថា​ប្រសិនបើ​ពួកគេ​ធ្វើ​ដូច្នេះ ទ្រង់​នឹង​បើក​បង្អួច​នៃ​ស្ថានសួគ៌ ហើយ​ចាក់​ចេញ​នូវ​ពរជ័យ​ដ៏​អស្ចារ្យ​ដែល​នឹង​មិន​មាន​កន្លែង​គ្រប់គ្រាន់​សម្រាប់​ផ្ទុក​ពួកគេ​ឡើយ ។</w:t>
      </w:r>
    </w:p>
    <w:p/>
    <w:p>
      <w:r xmlns:w="http://schemas.openxmlformats.org/wordprocessingml/2006/main">
        <w:t xml:space="preserve">1. ពរជ័យនៃការគោរពប្រតិបត្តិ: ការសន្យារបស់ព្រះនៃភាពបរិបូរណ៍</w:t>
      </w:r>
    </w:p>
    <w:p/>
    <w:p>
      <w:r xmlns:w="http://schemas.openxmlformats.org/wordprocessingml/2006/main">
        <w:t xml:space="preserve">2. អំណាចនៃដង្វាយមួយភាគក្នុងដប់ ៖ ការបញ្ចេញនូវការផ្តល់របស់ព្រះ</w:t>
      </w:r>
    </w:p>
    <w:p/>
    <w:p>
      <w:r xmlns:w="http://schemas.openxmlformats.org/wordprocessingml/2006/main">
        <w:t xml:space="preserve">១. កូរិនថូសទី២ ៩:៦-៨ - ចូរចងចាំរឿងនេះ៖ អ្នកណាដែលសាបព្រោះតិច ក៏នឹងច្រូតបានតិចដែរ ហើយអ្នកណាដែលសាបព្រោះដោយសប្បុរស ក៏នឹងច្រូតដោយសប្បុរសដែរ។ អ្នក​រាល់​គ្នា​គួរ​ផ្តល់​អ្វី​ដែល​អ្នក​បាន​សម្រេច​ចិត្ត​ក្នុង​ចិត្ត​ថា​នឹង​ផ្តល់ មិន​មែន​ដោយ​ស្ទាក់​ស្ទើរ ឬ​ក្រោម​ការ​បង្ខិត​បង្ខំ​ឡើយ ដ្បិត​ព្រះ​ទ្រង់​ស្រឡាញ់​អ្នក​ឲ្យ​ដោយ​ចិត្ត​រីករាយ។ ហើយព្រះជាម្ចាស់ទ្រង់អាចប្រទានពរដល់អ្នកយ៉ាងបរិបូរណ៍ ដូច្នេះថានៅក្នុងគ្រប់ពេលវេលា គ្រប់ពេលវេលា អ្នកមានអ្វីៗគ្រប់យ៉ាងដែលអ្នកត្រូវការ នោះអ្នកនឹងបានបរិបូរណ៍ក្នុងកិច្ចការល្អ។</w:t>
      </w:r>
    </w:p>
    <w:p/>
    <w:p>
      <w:r xmlns:w="http://schemas.openxmlformats.org/wordprocessingml/2006/main">
        <w:t xml:space="preserve">២. រ៉ូម ៨:៣១​-​៣២ - បើ​ដូច្នេះ តើ​យើង​ត្រូវ​និយាយ​អ្វី​ដើម្បី​ឆ្លើយ​តប​នឹង​ការ​ទាំង​នេះ? បើ​ព្រះ​គង់​សម្រាប់​យើង តើ​អ្នក​ណា​អាច​ប្រឆាំង​នឹង​យើង? ព្រះអង្គ​ដែល​មិន​បាន​ប្រោស​ព្រះរាជបុត្រា​របស់​ព្រះអង្គ​ផ្ទាល់ តែ​បាន​លះបង់​ព្រះអង្គ​សម្រាប់​យើង​ទាំង​អស់​គ្នា តើ​ព្រះអង្គ​មិន​ព្រម​ប្រទាន​អ្វីៗ​ទាំង​អស់​មក​យើង​យ៉ាង​ដូច​ម្ដេច?</w:t>
      </w:r>
    </w:p>
    <w:p/>
    <w:p>
      <w:r xmlns:w="http://schemas.openxmlformats.org/wordprocessingml/2006/main">
        <w:t xml:space="preserve">ម៉ាឡាគី 3:11 យើង​នឹង​ស្ដី​បន្ទោស​អ្នក​ស៊ី​ស្មៅ​ដោយ​ប្រយោជន៍​អ្នក ហើយ​គាត់​នឹង​មិន​បំផ្លាញ​ផល​នៃ​ដី​របស់​អ្នក​ឡើយ។ ព្រះ‌អម្ចាស់​នៃ​ពិភព​ទាំង​មូល​មាន​ព្រះ‌បន្ទូល​ថា ដើម​ទំពាំង‌បាយជូរ​របស់​អ្នក​នឹង​មិន​បោះ​ផ្លែ​មុន​ពេល​វេលា​នៅ​វាល​ស្រែ​ឡើយ។</w:t>
      </w:r>
    </w:p>
    <w:p/>
    <w:p>
      <w:r xmlns:w="http://schemas.openxmlformats.org/wordprocessingml/2006/main">
        <w:t xml:space="preserve">ព្រះអម្ចាស់​នៃ​ពិភព​ទាំង​មូល ទ្រង់​សន្យា​នឹង​ការពារ​ផល​នៃ​ដី និង​ចម្ការ​ទំពាំង‌បាយជូរ​របស់​ជន‌ជាតិ​អ៊ីស្រា‌អែល​កុំ​ឲ្យ​ត្រូវ​បំផ្លាញ។</w:t>
      </w:r>
    </w:p>
    <w:p/>
    <w:p>
      <w:r xmlns:w="http://schemas.openxmlformats.org/wordprocessingml/2006/main">
        <w:t xml:space="preserve">1. ភាពល្អរបស់ព្រះអម្ចាស់: របៀបដែលព្រះការពារនិងផ្តល់</w:t>
      </w:r>
    </w:p>
    <w:p/>
    <w:p>
      <w:r xmlns:w="http://schemas.openxmlformats.org/wordprocessingml/2006/main">
        <w:t xml:space="preserve">2. ការ​ទុក​ចិត្ត​លើ​ព្រះ​យេហូវ៉ា: ការ​ស្វែង​រក​សុវត្ថិភាព​នៅ​ក្នុង​ការ​សន្យា​របស់​ទ្រង់</w:t>
      </w:r>
    </w:p>
    <w:p/>
    <w:p>
      <w:r xmlns:w="http://schemas.openxmlformats.org/wordprocessingml/2006/main">
        <w:t xml:space="preserve">1. ទំនុកតម្កើង 145:15-16 - ភ្នែក​មនុស្ស​ទាំង​អស់​សម្លឹង​មក​កាន់​អ្នក ហើយ​អ្នក​បាន​ផ្តល់​អាហារ​ដល់​ពួក​គេ​នៅ​ពេល​កំណត់។ អ្នកបើកដៃរបស់អ្នក; អ្នកបំពេញបំណងប្រាថ្នារបស់ភាវៈរស់ទាំងអស់។</w:t>
      </w:r>
    </w:p>
    <w:p/>
    <w:p>
      <w:r xmlns:w="http://schemas.openxmlformats.org/wordprocessingml/2006/main">
        <w:t xml:space="preserve">២.សុភាសិត ៣:៥-៦ - ចូរ​ទុក​ចិត្ត​លើ​ព្រះ​អម្ចាស់​ឲ្យ​អស់​ពី​ចិត្ត ហើយ​កុំ​ពឹង​ផ្អែក​លើ​ការ​យល់​ដឹង​របស់​ខ្លួន​ឡើយ។ ចូរ​ទទួល​ស្គាល់​ទ្រង់​ក្នុង​គ្រប់​ផ្លូវ​ទាំង​អស់ ហើយ​ទ្រង់​នឹង​តម្រង់​ផ្លូវ​របស់​អ្នក</w:t>
      </w:r>
    </w:p>
    <w:p/>
    <w:p>
      <w:r xmlns:w="http://schemas.openxmlformats.org/wordprocessingml/2006/main">
        <w:t xml:space="preserve">ម៉ាឡាគី 3:12 ប្រជាជាតិ​ទាំង​អស់​នឹង​ហៅ​អ្នក​ថា​មាន​ពរ ដ្បិត​អ្នក​រាល់​គ្នា​នឹង​ទៅ​ជា​ស្រុក​ដ៏​រីករាយ នេះ​ជា​ព្រះ‌បន្ទូល​របស់​ព្រះ‌អម្ចាស់​នៃ​ពិភព​ទាំង​មូល។</w:t>
      </w:r>
    </w:p>
    <w:p/>
    <w:p>
      <w:r xmlns:w="http://schemas.openxmlformats.org/wordprocessingml/2006/main">
        <w:t xml:space="preserve">ព្រះ​សន្យា​ថា​នឹង​ប្រទាន​ពរ​ដល់​អ៊ីស្រាអែល ហើយ​ធ្វើ​ឱ្យ​ពួក​គេ​ក្លាយ​ជា​ដែនដី​ដ៏​រីករាយ​សម្រាប់​គ្រប់​ជាតិ​សាសន៍​ដើម្បី​សរសើរ។</w:t>
      </w:r>
    </w:p>
    <w:p/>
    <w:p>
      <w:r xmlns:w="http://schemas.openxmlformats.org/wordprocessingml/2006/main">
        <w:t xml:space="preserve">1. ការសន្យារបស់ព្រះក្នុងការប្រទានពរដល់រាស្ដ្ររបស់ទ្រង់</w:t>
      </w:r>
    </w:p>
    <w:p/>
    <w:p>
      <w:r xmlns:w="http://schemas.openxmlformats.org/wordprocessingml/2006/main">
        <w:t xml:space="preserve">2. ភាពរុងរឿងនៃសេចក្តីសន្យារបស់ព្រះ</w:t>
      </w:r>
    </w:p>
    <w:p/>
    <w:p>
      <w:r xmlns:w="http://schemas.openxmlformats.org/wordprocessingml/2006/main">
        <w:t xml:space="preserve">1. ទំនុកតម្កើង 33:12 - ប្រជាជាតិ​ដែល​ព្រះជាម្ចាស់​ជា​ព្រះ​របស់​ព្រះអង្គ មាន​ពរ​ហើយ គឺ​ប្រជាជាតិ​ដែល​ព្រះអង្គ​បាន​ជ្រើស​រើស​ទុក​ជា​មរតក។</w:t>
      </w:r>
    </w:p>
    <w:p/>
    <w:p>
      <w:r xmlns:w="http://schemas.openxmlformats.org/wordprocessingml/2006/main">
        <w:t xml:space="preserve">2. អេសាយ 60:15 - ទោះ​បី​អ្នក​ត្រូវ​បាន​គេ​បោះ​បង់​ចោល ហើយ​ស្អប់​ដោយ​គ្មាន​អ្នក​ណា​ដើរ​កាត់​អ្នក នោះ​យើង​នឹង​ធ្វើ​ឲ្យ​អ្នក​ក្លាយ​ជា​ឧត្តមភាព​ដ៏​នៅ​អស់​កល្ប​ជា​និច្ច ជា​អំណរ​នៃ​មនុស្ស​ជា​ច្រើន​ជំនាន់។</w:t>
      </w:r>
    </w:p>
    <w:p/>
    <w:p>
      <w:r xmlns:w="http://schemas.openxmlformats.org/wordprocessingml/2006/main">
        <w:t xml:space="preserve">ម៉ាឡាគី 3:13 ព្រះ‌អម្ចាស់​ជា​ព្រះ‌បន្ទូល​របស់​អ្នក​រាល់​គ្នា​ទាស់​នឹង​ខ្ញុំ។ ប៉ុន្តែ អ្នក​រាល់​គ្នា​និយាយ​ថា តើ​យើង​បាន​និយាយ​អ្វី​នឹង​អ្នក​ខ្លាំង​ម្ល៉េះ?</w:t>
      </w:r>
    </w:p>
    <w:p/>
    <w:p>
      <w:r xmlns:w="http://schemas.openxmlformats.org/wordprocessingml/2006/main">
        <w:t xml:space="preserve">ព្រះ​បាន​ចោទ​មនុស្ស​ថា​និយាយ​ប្រឆាំង​នឹង​លោក ប៉ុន្តែ​ពួក​គេ​បដិសេធ​មិន​ធ្វើ​ដូច្នេះ។</w:t>
      </w:r>
    </w:p>
    <w:p/>
    <w:p>
      <w:r xmlns:w="http://schemas.openxmlformats.org/wordprocessingml/2006/main">
        <w:t xml:space="preserve">1. រៀនទទួលស្គាល់ និងទទួលស្គាល់អំពើបាបរបស់អ្នក។</w:t>
      </w:r>
    </w:p>
    <w:p/>
    <w:p>
      <w:r xmlns:w="http://schemas.openxmlformats.org/wordprocessingml/2006/main">
        <w:t xml:space="preserve">2. និយាយដោយសប្បុរស និងគោរពចំពោះព្រះ</w:t>
      </w:r>
    </w:p>
    <w:p/>
    <w:p>
      <w:r xmlns:w="http://schemas.openxmlformats.org/wordprocessingml/2006/main">
        <w:t xml:space="preserve">1. ទំនុកតម្កើង 145:18 - ព្រះអម្ចាស់​គង់​នៅ​ជិត​អស់​អ្នក​ដែល​អង្វរ​រក​ព្រះអង្គ គឺ​អស់​អ្នក​ដែល​អង្វរ​ព្រះអង្គ​ដោយ​សេចក្ដី​ពិត។</w:t>
      </w:r>
    </w:p>
    <w:p/>
    <w:p>
      <w:r xmlns:w="http://schemas.openxmlformats.org/wordprocessingml/2006/main">
        <w:t xml:space="preserve">2. 1 Peter 3:15 - ប៉ុន្តែនៅក្នុងចិត្តរបស់អ្នកគោរពព្រះគ្រីស្ទជាព្រះអម្ចាស់។ ត្រូវត្រៀមខ្លួនជានិច្ចដើម្បីផ្តល់ចម្លើយដល់អ្នកគ្រប់គ្នាដែលសួរអ្នកឱ្យផ្តល់ហេតុផលសម្រាប់ក្តីសង្ឃឹមដែលអ្នកមាន។</w:t>
      </w:r>
    </w:p>
    <w:p/>
    <w:p>
      <w:r xmlns:w="http://schemas.openxmlformats.org/wordprocessingml/2006/main">
        <w:t xml:space="preserve">ម៉ាឡាគី 3:14 អ្នក​រាល់​គ្នា​បាន​និយាយ​ថា ការ​បម្រើ​ព្រះ​ជា​ការ​ឥត​ប្រយោជន៍ ហើយ​តើ​យើង​បាន​កាន់​តាម​បញ្ញត្ត​របស់​ទ្រង់ ហើយ​បាន​ដើរ​កាន់​ទុក្ខ​នៅ​ចំពោះ​ព្រះ‌យេហូវ៉ា​នៃ​ពិភព​ទាំង​មូល តើ​មាន​ប្រយោជន៍​អ្វី?</w:t>
      </w:r>
    </w:p>
    <w:p/>
    <w:p>
      <w:r xmlns:w="http://schemas.openxmlformats.org/wordprocessingml/2006/main">
        <w:t xml:space="preserve">មនុស្ស​សង្ស័យ​ពី​តម្លៃ​នៃ​ការ​បម្រើ​ព្រះ ហើយ​សួរ​ថា​តើ​មាន​ប្រយោជន៍​អ្វី​ខ្លះ​មក​ពី​ការ​ធ្វើ​តាម​ការ​បង្គាប់​របស់​ទ្រង់។</w:t>
      </w:r>
    </w:p>
    <w:p/>
    <w:p>
      <w:r xmlns:w="http://schemas.openxmlformats.org/wordprocessingml/2006/main">
        <w:t xml:space="preserve">1. តម្លៃនៃការស្តាប់បង្គាប់៖ ការរៀនរស់នៅជាមួយនឹងរង្វាន់ដែលមើលមិនឃើញរបស់ព្រះ</w:t>
      </w:r>
    </w:p>
    <w:p/>
    <w:p>
      <w:r xmlns:w="http://schemas.openxmlformats.org/wordprocessingml/2006/main">
        <w:t xml:space="preserve">2. ការជឿទុកចិត្តលើព្រះ ហើយឱបក្រសោបមាគ៌ារបស់ទ្រង់៖ ការមើលឃើញអត្ថប្រយោជន៍នៃការបម្រើដ៏ស្មោះត្រង់</w:t>
      </w:r>
    </w:p>
    <w:p/>
    <w:p>
      <w:r xmlns:w="http://schemas.openxmlformats.org/wordprocessingml/2006/main">
        <w:t xml:space="preserve">1. ចោទិយកថា 10:12-13: ហើយឥឡូវនេះ អ៊ីស្រាអែលអើយ តើព្រះអម្ចាស់ជាព្រះរបស់អ្នកទាមទារអ្វីពីអ្នក ប៉ុន្តែត្រូវគោរពកោតខ្លាចព្រះអម្ចាស់ជាព្រះរបស់អ្នក ដើរតាមគ្រប់មធ្យោបាយរបស់ព្រះអង្គ ស្រឡាញ់ព្រះអង្គ បំរើព្រះអម្ចាស់ ជាព្រះរបស់អ្នកជាមួយព្រះអង្គ។ អស់​ពី​ចិត្ត​អស់​ពី​ព្រលឹង ហើយ​កាន់​តាម​បញ្ញត្តិ និង​ច្បាប់​របស់​ព្រះ​យេហូវ៉ា ដែល​ខ្ញុំ​បង្គាប់​អ្នក​នៅ​ថ្ងៃ​នេះ ដើម្បី​ជា​ប្រយោជន៍​ដល់​អ្នក?</w:t>
      </w:r>
    </w:p>
    <w:p/>
    <w:p>
      <w:r xmlns:w="http://schemas.openxmlformats.org/wordprocessingml/2006/main">
        <w:t xml:space="preserve">2. ហេព្រើរ 11:6៖ «ហើយ​បើ​គ្មាន​ជំនឿ នោះ​មិន​អាច​ធ្វើ​ឲ្យ​ទ្រង់​ពេញ​ចិត្ត​បាន​ឡើយ ដ្បិត​អ្នក​ណា​ដែល​ចូល​មក​ឯ​ព្រះ​ត្រូវ​តែ​ជឿ​ថា​ទ្រង់​មាន ហើយ​ថា​ទ្រង់​ជា​រង្វាន់​ដល់​អស់​អ្នក​ដែល​ស្វែង​រក​ទ្រង់»។</w:t>
      </w:r>
    </w:p>
    <w:p/>
    <w:p>
      <w:r xmlns:w="http://schemas.openxmlformats.org/wordprocessingml/2006/main">
        <w:t xml:space="preserve">ម៉ាឡាគី 3:15 ឥឡូវ​នេះ យើង​ហៅ​អ្នក​ដែល​មាន​ចិត្ត​អំនួត។ មែន​ហើយ អ្នក​ដែល​ប្រព្រឹត្ត​អំពើ​ទុច្ចរិត​ត្រូវ​បាន​បង្កើត​ឡើង; មែនហើយ អ្នកណាដែលល្បួងព្រះជាម្ចាស់ ក៏ត្រូវបានរំដោះដែរ។</w:t>
      </w:r>
    </w:p>
    <w:p/>
    <w:p>
      <w:r xmlns:w="http://schemas.openxmlformats.org/wordprocessingml/2006/main">
        <w:t xml:space="preserve">អ្នក​ដែល​មាន​អំនួត​ត្រូវ​បាន​គេ​អបអរ ហើយ​អ្នក​ដែល​ធ្វើ​ការ​អាក្រក់​បាន​ទទួល​រង្វាន់ សូម្បី​តែ​អ្នក​ដែល​ល្បួង​ព្រះ​ក៏​រួច​ជីវិត​ដែរ។</w:t>
      </w:r>
    </w:p>
    <w:p/>
    <w:p>
      <w:r xmlns:w="http://schemas.openxmlformats.org/wordprocessingml/2006/main">
        <w:t xml:space="preserve">1. គ្រោះថ្នាក់នៃមោទនភាព</w:t>
      </w:r>
    </w:p>
    <w:p/>
    <w:p>
      <w:r xmlns:w="http://schemas.openxmlformats.org/wordprocessingml/2006/main">
        <w:t xml:space="preserve">2. អំណាចនៃព្រះគុណរបស់ព្រះ</w:t>
      </w:r>
    </w:p>
    <w:p/>
    <w:p>
      <w:r xmlns:w="http://schemas.openxmlformats.org/wordprocessingml/2006/main">
        <w:t xml:space="preserve">១. យ៉ាកុប ៤:៦ - ព្រះ​ប្រឆាំង​នឹង​មនុស្ស​ឆ្មើងឆ្មៃ ប៉ុន្តែ​បង្ហាញ​ការ​ពេញ​ចិត្ត​ចំពោះ​មនុស្ស​រាប​ទាប។</w:t>
      </w:r>
    </w:p>
    <w:p/>
    <w:p>
      <w:r xmlns:w="http://schemas.openxmlformats.org/wordprocessingml/2006/main">
        <w:t xml:space="preserve">2. រ៉ូម 8:28 - ហើយ​យើង​ដឹង​ថា ក្នុង​គ្រប់​ការ​ទាំង​អស់ ព្រះ​ទ្រង់​ធ្វើ​ការ​ដើម្បី​ប្រយោជន៍​ដល់​អស់​អ្នក​ដែល​ស្រឡាញ់​ទ្រង់ ដែល​បាន​ត្រូវ​ហៅ​តាម​គោល​បំណង​របស់​ទ្រង់។</w:t>
      </w:r>
    </w:p>
    <w:p/>
    <w:p>
      <w:r xmlns:w="http://schemas.openxmlformats.org/wordprocessingml/2006/main">
        <w:t xml:space="preserve">ម៉ាឡាគី 3:16 ពេល​នោះ ពួក​អ្នក​ដែល​កោត​ខ្លាច​ព្រះ‌អម្ចាស់​ក៏​និយាយ​គ្នា​ជា​ញឹក​ញាប់ ព្រះ‌អម្ចាស់​ទ្រង់​ព្រះ‌សណ្ដាប់ ហើយ​បាន​ឮ ហើយ​សៀវភៅ​នៃ​ការ​នឹក​ចាំ​ក៏​ត្រូវ​បាន​កត់​ទុក​នៅ​ចំពោះ​មុខ​ទ្រង់ សម្រាប់​អស់​អ្នក​ដែល​កោត​ខ្លាច​ព្រះ‌យេហូវ៉ា ហើយ​គិត​ដល់​ព្រះ‌នាម​ទ្រង់។</w:t>
      </w:r>
    </w:p>
    <w:p/>
    <w:p>
      <w:r xmlns:w="http://schemas.openxmlformats.org/wordprocessingml/2006/main">
        <w:t xml:space="preserve">អ្នក​ជឿ​បាន​និយាយ​គ្នា​ទៅ​វិញ​ទៅ​មក ហើយ​ព្រះអម្ចាស់​បាន​ស្តាប់ ហើយ​សរសេរ​ឈ្មោះ​របស់​ពួកគេ​នៅ​ក្នុង​សៀវភៅ​នៃ​ការ​ចងចាំ។</w:t>
      </w:r>
    </w:p>
    <w:p/>
    <w:p>
      <w:r xmlns:w="http://schemas.openxmlformats.org/wordprocessingml/2006/main">
        <w:t xml:space="preserve">1. អំណាចនៃសហគមន៍៖ សារៈសំខាន់នៃអាហារូបករណ៍ក្នុងជំនឿ</w:t>
      </w:r>
    </w:p>
    <w:p/>
    <w:p>
      <w:r xmlns:w="http://schemas.openxmlformats.org/wordprocessingml/2006/main">
        <w:t xml:space="preserve">2. ចងចាំព្រះនាមទ្រង់៖ ពរជ័យនៃការនិយាយព្រះនាមទ្រង់ក្នុងការអធិស្ឋាន</w:t>
      </w:r>
    </w:p>
    <w:p/>
    <w:p>
      <w:r xmlns:w="http://schemas.openxmlformats.org/wordprocessingml/2006/main">
        <w:t xml:space="preserve">ហេព្រើរ 10:24-25 «ហើយ​សូម​ឲ្យ​យើង​ពិចារណា​អំពី​របៀប​ដាស់​តឿន​គ្នា​ទៅ​វិញ​ទៅ​មក​ឲ្យ​មាន​សេចក្ដី​ស្រឡាញ់ និង​ការ​ប្រព្រឹត្ត​ល្អ មិន​ត្រូវ​ធ្វេស​ប្រហែស​ក្នុង​ការ​ជួប​ជុំ​គ្នា​ដូច​ទម្លាប់​របស់​អ្នក​ខ្លះ​ឡើយ ប៉ុន្តែ​ការ​លើក​ទឹក​ចិត្ត​គ្នា​ទៅ​វិញ​ទៅ​មក និង​អ្វីៗ​ជា​ច្រើន​ទៀត​ដូច​ជា​អ្នក​រាល់​គ្នា​ដែរ។ សូមមើលថ្ងៃជិតមកដល់។</w:t>
      </w:r>
    </w:p>
    <w:p/>
    <w:p>
      <w:r xmlns:w="http://schemas.openxmlformats.org/wordprocessingml/2006/main">
        <w:t xml:space="preserve">2. អេសាយ 56:5 «ខ្ញុំនឹងឲ្យគេនូវនាមដ៏អស់កល្បជានិច្ច ដែលមិនអាចកាត់ផ្តាច់បាន»។</w:t>
      </w:r>
    </w:p>
    <w:p/>
    <w:p>
      <w:r xmlns:w="http://schemas.openxmlformats.org/wordprocessingml/2006/main">
        <w:t xml:space="preserve">ម៉ាឡាគី 3:17 ព្រះ‌អម្ចាស់​នៃ​ពិភព​ទាំង​មូល ទ្រង់​មាន​ព្រះ‌បន្ទូល​ថា នៅ​ថ្ងៃ​នោះ​ដែល​ខ្ញុំ​ធ្វើ​គ្រឿង​អលង្ការ​របស់​ខ្ញុំ យើង​នឹង​ប្រោស​ពួក​គេ ដូច​ជា​មនុស្ស​ប្រោស​កូន​ប្រុស​ខ្លួន​ដែល​បម្រើ​គាត់។</w:t>
      </w:r>
    </w:p>
    <w:p/>
    <w:p>
      <w:r xmlns:w="http://schemas.openxmlformats.org/wordprocessingml/2006/main">
        <w:t xml:space="preserve">ព្រះ​សន្យា​ថា​នឹង​ទុក​រាស្ដ្រ​របស់​ទ្រង់ ដូច​ជា​ឪពុក​នឹង​មាន​ចិត្ត​មេត្តា​ដល់​កូន​ប្រុស​របស់​ទ្រង់។</w:t>
      </w:r>
    </w:p>
    <w:p/>
    <w:p>
      <w:r xmlns:w="http://schemas.openxmlformats.org/wordprocessingml/2006/main">
        <w:t xml:space="preserve">1. សេចក្តីមេត្តាករុណារបស់ព្រះបិតា: សេចក្តីស្រឡាញ់ដោយគ្មានលក្ខខណ្ឌរបស់ព្រះចំពោះរាស្ដ្រទ្រង់</w:t>
      </w:r>
    </w:p>
    <w:p/>
    <w:p>
      <w:r xmlns:w="http://schemas.openxmlformats.org/wordprocessingml/2006/main">
        <w:t xml:space="preserve">2. ព្រះគុណរបស់ព្រះ៖ ហេតុអ្វីបានជាយើងទទួលបានពរ ទោះបីជាយើងមានការតស៊ូក៏ដោយ។</w:t>
      </w:r>
    </w:p>
    <w:p/>
    <w:p>
      <w:r xmlns:w="http://schemas.openxmlformats.org/wordprocessingml/2006/main">
        <w:t xml:space="preserve">1. រ៉ូម 5:8 - ប៉ុន្តែព្រះបង្ហាញពីសេចក្តីស្រឡាញ់របស់ទ្រង់ចំពោះយើង ដោយក្នុងនោះ កាលដែលយើងនៅមានបាបនៅឡើយ ព្រះគ្រីស្ទបានសុគតជំនួសយើង។</w:t>
      </w:r>
    </w:p>
    <w:p/>
    <w:p>
      <w:r xmlns:w="http://schemas.openxmlformats.org/wordprocessingml/2006/main">
        <w:t xml:space="preserve">2. អេភេសូរ 2:4-5 - ប៉ុន្តែព្រះជាម្ចាស់ ទ្រង់មានព្រះហឫទ័យមេត្ដាករុណា ដោយសារសេចក្តីស្រឡាញ់ដ៏មហិមារបស់ទ្រង់ ដែលទ្រង់ស្រឡាញ់យើង សូម្បីតែនៅពេលដែលយើងស្លាប់ដោយការរំលងរបស់យើង ទ្រង់បានធ្វើឱ្យយើងមានជីវិតរួមគ្នាជាមួយនឹងព្រះគ្រីស្ទ។</w:t>
      </w:r>
    </w:p>
    <w:p/>
    <w:p>
      <w:r xmlns:w="http://schemas.openxmlformats.org/wordprocessingml/2006/main">
        <w:t xml:space="preserve">ម៉ាឡាគី 3:18 ពេល​នោះ អ្នក​រាល់​គ្នា​នឹង​ត្រឡប់​មក​វិញ ហើយ​យល់​ឃើញ​រវាង​មនុស្ស​សុចរិត និង​មនុស្ស​អាក្រក់ គឺ​រវាង​អ្នក​ណា​ដែល​បំរើ​ព្រះជាម្ចាស់ និង​អ្នក​ដែល​មិន​បំរើ​ព្រះអង្គ។</w:t>
      </w:r>
    </w:p>
    <w:p/>
    <w:p>
      <w:r xmlns:w="http://schemas.openxmlformats.org/wordprocessingml/2006/main">
        <w:t xml:space="preserve">ម៉ាឡាគី 3:18 បង្រៀន​ថា មនុស្ស​សុចរិត និង​មនុស្ស​ទុច្ចរិត​នឹង​ត្រូវ​ញែក​ចេញ​ពី​គ្នា ហើយ​ភាព​ខុស​គ្នា​រវាង​ពួកគេ​គឺ​ការ​បម្រើ​ដល់​ព្រះ។</w:t>
      </w:r>
    </w:p>
    <w:p/>
    <w:p>
      <w:r xmlns:w="http://schemas.openxmlformats.org/wordprocessingml/2006/main">
        <w:t xml:space="preserve">1. ភាព​ខុស​គ្នា​រវាង​មនុស្ស​សុចរិត​និង​មនុស្ស​អាក្រក់: របៀប​ដែល​ការ​បម្រើ​ព្រះ​ធ្វើ​ឱ្យ​មាន​ភាព​ខុស​គ្នា​ទាំង​អស់</w:t>
      </w:r>
    </w:p>
    <w:p/>
    <w:p>
      <w:r xmlns:w="http://schemas.openxmlformats.org/wordprocessingml/2006/main">
        <w:t xml:space="preserve">2. ម៉ាឡាគី 3:18: ការ​ជ្រើសរើស​បម្រើ​ព្រះ និង​ពរជ័យ​នៃ​សេចក្ដី​សុចរិត</w:t>
      </w:r>
    </w:p>
    <w:p/>
    <w:p>
      <w:r xmlns:w="http://schemas.openxmlformats.org/wordprocessingml/2006/main">
        <w:t xml:space="preserve">1. ម៉ាថាយ 25:31-46 - រឿងប្រៀបប្រដូចអំពីចៀម និងពពែ</w:t>
      </w:r>
    </w:p>
    <w:p/>
    <w:p>
      <w:r xmlns:w="http://schemas.openxmlformats.org/wordprocessingml/2006/main">
        <w:t xml:space="preserve">2. យ៉ាកុប 2:14-26 - ជំនឿគ្មានការងារគឺស្លាប់</w:t>
      </w:r>
    </w:p>
    <w:p/>
    <w:p/>
    <w:p>
      <w:r xmlns:w="http://schemas.openxmlformats.org/wordprocessingml/2006/main">
        <w:t xml:space="preserve">ម៉ាឡាគីជំពូកទី 4 គឺជាជំពូកចុងក្រោយនៃសៀវភៅ ហើយនិយាយអំពីថ្ងៃខាងមុខរបស់ព្រះអម្ចាស់ ការជំនុំជំរះរបស់មនុស្សទុច្ចរិត និងការស្ដារឡើងវិញនូវមនុស្សសុចរិត។</w:t>
      </w:r>
    </w:p>
    <w:p/>
    <w:p>
      <w:r xmlns:w="http://schemas.openxmlformats.org/wordprocessingml/2006/main">
        <w:t xml:space="preserve">កថាខណ្ឌទី១៖ ជំពូកចាប់ផ្តើមដោយការព្យាករណ៍អំពីថ្ងៃខាងមុខរបស់ព្រះអម្ចាស់ ដែលពិពណ៌នាថាជាថ្ងៃជំនុំជំរះ និងការបំផ្លិចបំផ្លាញសម្រាប់មនុស្សទុច្ចរិត។ ថ្ងៃ​នោះ​នឹង​ឆេះ​ដូច​ជា​ភ្លើង ហើយ​មនុស្ស​ក្រអឺតក្រទម និង​មនុស្ស​អាក្រក់​នឹង​ត្រូវ​វិនាស​ដូច​ចំបើង។ ប៉ុន្តែ សម្រាប់​អស់​អ្នក​ដែល​កោត​ខ្លាច​ព្រះ​អម្ចាស់ ព្រះអាទិត្យ​នៃ​សេចក្ដី​សុចរិត​នឹង​រះ​ឡើង​ដោយ​ការ​ប្រោស​ឲ្យ​ជា​តាម​ស្លាប​របស់​វា (ម៉ាឡាគី ៤:១-៣)។</w:t>
      </w:r>
    </w:p>
    <w:p/>
    <w:p>
      <w:r xmlns:w="http://schemas.openxmlformats.org/wordprocessingml/2006/main">
        <w:t xml:space="preserve">វគ្គ​ទី​២៖ ជំពូក​បង្ហាញ​ពី​សារៈសំខាន់​នៃ​ការ​ចងចាំ​និង​ការ​គោរព​តាម​ច្បាប់​របស់​ម៉ូសេ។ ព្រះសន្យាថានឹងបញ្ជូនព្យាការីអេលីយ៉ា នៅមុនថ្ងៃដ៏អស្ចារ្យ និងគួរឲ្យស្ញប់ស្ញែងរបស់ព្រះអម្ចាស់ ដើម្បីបង្វែរដួងចិត្តរបស់ឪពុកមករកកូន និងដួងចិត្តកូនទៅរកឪពុករបស់ពួកគេ ក្រែងលោទឹកដីត្រូវទទួលរងនូវបណ្តាសា (ម៉ាឡាគី 4:4-2)។ ៦).</w:t>
      </w:r>
    </w:p>
    <w:p/>
    <w:p>
      <w:r xmlns:w="http://schemas.openxmlformats.org/wordprocessingml/2006/main">
        <w:t xml:space="preserve">សរុប​មក,</w:t>
      </w:r>
    </w:p>
    <w:p>
      <w:r xmlns:w="http://schemas.openxmlformats.org/wordprocessingml/2006/main">
        <w:t xml:space="preserve">ម៉ាឡាគី ជំពូក​ទី 4 និយាយ​អំពី​ថ្ងៃ​ខាង​មុខ​របស់​ព្រះអម្ចាស់ ការ​កាត់​ទោស​មនុស្ស​អាក្រក់ និង​ការ​ស្ដារ​ឡើង​វិញ​នៃ​មនុស្ស​សុចរិត។</w:t>
      </w:r>
    </w:p>
    <w:p/>
    <w:p>
      <w:r xmlns:w="http://schemas.openxmlformats.org/wordprocessingml/2006/main">
        <w:t xml:space="preserve">ទំនាយ​អំពី​ថ្ងៃ​មក​ដល់​របស់​ព្រះអម្ចាស់ ជា​ថ្ងៃ​ជំនុំជំរះ និង​ការ​បំផ្លិចបំផ្លាញ​សម្រាប់​មនុស្ស​អាក្រក់។</w:t>
      </w:r>
    </w:p>
    <w:p>
      <w:r xmlns:w="http://schemas.openxmlformats.org/wordprocessingml/2006/main">
        <w:t xml:space="preserve">ការ​សន្យា​នៃ​ការ​ព្យាបាល និង​ការ​ស្ដារ​ឡើង​វិញ​សម្រាប់​អ្នក​ដែល​កោត​ខ្លាច​ព្រះ​អម្ចាស់។</w:t>
      </w:r>
    </w:p>
    <w:p>
      <w:r xmlns:w="http://schemas.openxmlformats.org/wordprocessingml/2006/main">
        <w:t xml:space="preserve">សារៈសំខាន់​នៃ​ការ​ចងចាំ និង​ការ​គោរព​តាម​ច្បាប់​របស់​ម៉ូសេ។</w:t>
      </w:r>
    </w:p>
    <w:p>
      <w:r xmlns:w="http://schemas.openxmlformats.org/wordprocessingml/2006/main">
        <w:t xml:space="preserve">ការ​សន្យា​នៃ​ការ​មក​ដល់​របស់​ព្យាការី​អេលីយ៉ា ដើម្បី​បង្វែរ​ចិត្ត និង​ការពារ​បណ្តាសា។</w:t>
      </w:r>
    </w:p>
    <w:p/>
    <w:p>
      <w:r xmlns:w="http://schemas.openxmlformats.org/wordprocessingml/2006/main">
        <w:t xml:space="preserve">ជំពូកចុងក្រោយនៃម៉ាឡាគីនេះចាប់ផ្តើមដោយការព្យាករណ៍អំពីថ្ងៃខាងមុខរបស់ព្រះអម្ចាស់ ដែលពិពណ៌នាថាជាថ្ងៃជំនុំជំរះ និងការបំផ្លិចបំផ្លាញសម្រាប់មនុស្សអាក្រក់។ ជំពូក​នេះ​បញ្ជាក់​ពី​ភាព​ខុស​គ្នា​រវាង​មនុស្ស​សុចរិត និង​មនុស្ស​ទុច្ចរិត ដោយ​មនុស្ស​អាក្រក់​ប្រឈម​មុខ​នឹង​ការ​បំផ្លិចបំផ្លាញ ដូច​ជា​ចំបើង ខណៈ​ដែល​មនុស្ស​សុចរិត​ទទួល​ការ​ព្យាបាល និង​ការ​ស្ដារ​ឡើង​វិញ ។ ជំពូក​នេះ​ក៏​បញ្ជាក់​អំពី​សារៈសំខាន់​នៃ​ការ​ចងចាំ និង​ការ​គោរព​តាម​ច្បាប់​របស់​ម៉ូសេ។ ព្រះជាម្ចាស់សន្យាថានឹងបញ្ជូនព្យាការីអេលីយ៉ា នៅមុនថ្ងៃដ៏អស្ចារ្យ និងគួរឱ្យខ្លាចរបស់ព្រះអម្ចាស់ ដើម្បីបង្វែរដួងចិត្តរបស់ឪពុកទៅកាន់កូនរបស់ពួកគេ និងដួងចិត្តរបស់កូនទៅកាន់ឪពុករបស់ពួកគេ ដើម្បីការពារកុំឱ្យមានបណ្តាសានៅលើទឹកដី។ ជំពូក​នេះ​និយាយ​អំពី​ថ្ងៃ​ខាង​មុខ​របស់​ព្រះអម្ចាស់ ការ​កាត់​ទោស​មនុស្ស​អាក្រក់ ការ​ស្ដារ​ឡើង​វិញ​នៃ​មនុស្ស​សុចរិត និង​សារៈសំខាន់​នៃ​ការ​គោរព​តាម​ក្រឹត្យវិន័យ​របស់​ព្រះ។</w:t>
      </w:r>
    </w:p>
    <w:p/>
    <w:p>
      <w:r xmlns:w="http://schemas.openxmlformats.org/wordprocessingml/2006/main">
        <w:t xml:space="preserve">ម៉ាឡាគី 4:1 ដ្បិត​មើល​ចុះ ថ្ងៃ​នឹង​មក​ដល់ ដែល​នឹង​ឆេះ​ដូច​ជា​ឡ។ ហើយ​អស់​អ្នក​ដែល​ឆ្មើងឆ្មៃ មែន​ហើយ និង​ការ​ប្រព្រឹត្ត​អាក្រក់​ទាំង​អស់​នឹង​ត្រូវ​ជំពប់​ដួល ហើយ​ថ្ងៃ​ដែល​មក​ដល់​នឹង​ដុត​ពួក​គេ នេះ​ជា​ព្រះ‌បន្ទូល​នៃ​ព្រះ‌អម្ចាស់​នៃ​ពិភព​ទាំង​មូល ដើម្បី​កុំ​ឲ្យ​គេ​ចាក​ចេញ​ពី​ឫស ឬ​មែក។</w:t>
      </w:r>
    </w:p>
    <w:p/>
    <w:p>
      <w:r xmlns:w="http://schemas.openxmlformats.org/wordprocessingml/2006/main">
        <w:t xml:space="preserve">ថ្ងៃ​នៃ​ការ​ជំនុំជំរះ​របស់​ព្រះអម្ចាស់​នឹង​មក​ដល់ ហើយ​មនុស្ស​ឆ្មើងឆ្មៃ និង​មនុស្ស​អាក្រក់​ទាំង​អស់​នឹង​ត្រូវ​បំផ្លាញ។</w:t>
      </w:r>
    </w:p>
    <w:p/>
    <w:p>
      <w:r xmlns:w="http://schemas.openxmlformats.org/wordprocessingml/2006/main">
        <w:t xml:space="preserve">1. ការរស់នៅសម្រាប់ព្រះនៅក្នុងពន្លឺនៃការជំនុំជំរះដែលនឹងមកដល់របស់ទ្រង់</w:t>
      </w:r>
    </w:p>
    <w:p/>
    <w:p>
      <w:r xmlns:w="http://schemas.openxmlformats.org/wordprocessingml/2006/main">
        <w:t xml:space="preserve">2. តម្រូវការនៃការបន្ទាបខ្លួននៅចំពោះមុខព្រះពិរោធរបស់ព្រះ</w:t>
      </w:r>
    </w:p>
    <w:p/>
    <w:p>
      <w:r xmlns:w="http://schemas.openxmlformats.org/wordprocessingml/2006/main">
        <w:t xml:space="preserve">1. រ៉ូម 2:5-8 - ប៉ុន្តែដោយសារតែចិត្តរឹងប៉ឹង និងមិនចេះអត់ធ្មត់របស់អ្នក នោះអ្នកកំពុងរក្សាទុកកំហឹងសម្រាប់ខ្លួនអ្នកនៅថ្ងៃនៃកំហឹង នៅពេលដែលការជំនុំជំរះដ៏សុចរិតរបស់ព្រះនឹងត្រូវបានបង្ហាញ។</w:t>
      </w:r>
    </w:p>
    <w:p/>
    <w:p>
      <w:r xmlns:w="http://schemas.openxmlformats.org/wordprocessingml/2006/main">
        <w:t xml:space="preserve">6 ទ្រង់​នឹង​ប្រទាន​ដល់​ម្នាក់ៗ​តាម​ការ​ប្រព្រឹត្ត​របស់​ខ្លួន: 7 ដល់​អស់​អ្នក​ណា​ដែល​ដោយ​ចិត្ត​អត់​ធ្មត់​ក្នុង​ការ​ប្រព្រឹត្ត​ល្អ ស្វែង​រក​សិរី​ល្អ និង​កិត្តិយស និង​អមតៈ នោះ​ទ្រង់​នឹង​ប្រទាន​ជីវិត​អស់​កល្ប​ជានិច្ច ៨ ប៉ុន្តែ​ចំពោះ​អស់​អ្នក​ដែល​ស្វែង​រក​ខ្លួន​ឯង ហើយ​មិន​ស្តាប់​តាម​សេចក្តី​ពិត តែ​ស្តាប់​តាម​អំពើ​ទុច្ចរិត នោះ​នឹង​មាន​សេចក្តី​ក្រោធ និង​កំហឹង។</w:t>
      </w:r>
    </w:p>
    <w:p/>
    <w:p>
      <w:r xmlns:w="http://schemas.openxmlformats.org/wordprocessingml/2006/main">
        <w:t xml:space="preserve">2. យ៉ាកុប 4:6-10 - ប៉ុន្តែទ្រង់ប្រទានព្រះគុណច្រើនជាង។ ហេតុ​នេះ​ហើយ​បាន​ជា​វា​ចែង​ថា ព្រះ​ប្រឆាំង​នឹង​មនុស្ស​ឆ្មើងឆ្មៃ ប៉ុន្តែ​ប្រទាន​ព្រះគុណ​ដល់​មនុស្ស​រាប​ទាប។ ៧ ដូច្នេះ ចូរ​ចុះ​ចូល​ចំពោះ​ព្រះ។ ទប់ទល់នឹងអារក្ស នោះវានឹងរត់ចេញពីអ្នក។ ៨ ចូរ​ចូល​ទៅ​ជិត​ព្រះ នោះ​ទ្រង់​នឹង​ចូល​មក​ជិត​អ្នក អ្នក​មាន​បាប​អើយ ចូរ​សម្អាត​ដៃ​របស់​អ្នក ហើយ​ធ្វើ​ឲ្យ​ចិត្ត​របស់​អ្នក​ស្អាត​ឡើង អ្នក​មាន​ចិត្ត​ពីរ។ 9 ត្រូវ​វេទនា ហើយ​កាន់​ទុក្ខ ហើយ​យំ។ សូមឱ្យសំណើចរបស់អ្នកទៅជាការកាន់ទុក្ខ ហើយភាពរីករាយរបស់អ្នកទៅជាអាប់អួរ។ 10 ចូរ​បន្ទាប​ខ្លួន​នៅ​ចំពោះ​ព្រះ‌អម្ចាស់ នោះ​ទ្រង់​នឹង​លើក​តម្កើង​អ្នក។</w:t>
      </w:r>
    </w:p>
    <w:p/>
    <w:p>
      <w:r xmlns:w="http://schemas.openxmlformats.org/wordprocessingml/2006/main">
        <w:t xml:space="preserve">ម៉ាឡាគី 4:2 ប៉ុន្តែ​ចំពោះ​អ្នក​រាល់​គ្នា​ដែល​កោត​ខ្លាច​ឈ្មោះ​យើង ព្រះអាទិត្យ​នៃ​សេចក្ដី​សុចរិត​នឹង​លេច​មក​ដោយ​ការ​ប្រោស​ដោយ​ស្លាប​របស់​គាត់។ ហើយ​អ្នក​រាល់​គ្នា​នឹង​ចេញ​ទៅ ហើយ​ធំ​ឡើង​ដូច​ជា​កូន​គោ​នៅ​ក្រោល។</w:t>
      </w:r>
    </w:p>
    <w:p/>
    <w:p>
      <w:r xmlns:w="http://schemas.openxmlformats.org/wordprocessingml/2006/main">
        <w:t xml:space="preserve">ខគម្ពីរ​នេះ​ចេញ​ពី​សៀវភៅ​ម៉ាឡាគី​និយាយ​អំពី​ព្រះមេស្ស៊ី​ដែល​នឹង​មក​ដល់ ដែល​នឹង​នាំ​មក​នូវ​ការ​ព្យាបាល និង​សេចក្ដី​សុចរិត​ដល់​អស់​អ្នក​ដែល​គោរព​ដល់​ព្រះអម្ចាស់។</w:t>
      </w:r>
    </w:p>
    <w:p/>
    <w:p>
      <w:r xmlns:w="http://schemas.openxmlformats.org/wordprocessingml/2006/main">
        <w:t xml:space="preserve">1. ការមកដល់នៃព្រះអាទិត្យនៃសេចក្តីសុចរិត</w:t>
      </w:r>
    </w:p>
    <w:p/>
    <w:p>
      <w:r xmlns:w="http://schemas.openxmlformats.org/wordprocessingml/2006/main">
        <w:t xml:space="preserve">2. ការគោរពចំពោះព្រះអម្ចាស់នាំមកនូវការព្យាបាល</w:t>
      </w:r>
    </w:p>
    <w:p/>
    <w:p>
      <w:r xmlns:w="http://schemas.openxmlformats.org/wordprocessingml/2006/main">
        <w:t xml:space="preserve">1. អេសាយ 30:26 - ម្យ៉ាងទៀត ពន្លឺនៃព្រះច័ន្ទនឹងដូចពន្លឺនៃព្រះអាទិត្យ ហើយពន្លឺនៃព្រះអាទិត្យនឹងកើនឡើងប្រាំពីរ ដូចជាពន្លឺនៃប្រាំពីរថ្ងៃ នៅក្នុងថ្ងៃដែលព្រះអម្ចាស់បានចងការបំពាននៃ ប្រជាជន​របស់​ព្រះអង្គ ហើយ​ព្យាបាល​របួស​របស់​គេ។</w:t>
      </w:r>
    </w:p>
    <w:p/>
    <w:p>
      <w:r xmlns:w="http://schemas.openxmlformats.org/wordprocessingml/2006/main">
        <w:t xml:space="preserve">2. ទំនុកតម្កើង 103:3 - អ្នកណាអត់ទោសអំពើទុច្ចរិតទាំងអស់របស់អ្នក; ដែលព្យាបាលជំងឺទាំងអស់របស់អ្នក។</w:t>
      </w:r>
    </w:p>
    <w:p/>
    <w:p>
      <w:r xmlns:w="http://schemas.openxmlformats.org/wordprocessingml/2006/main">
        <w:t xml:space="preserve">ម៉ាឡាគី 4:3 ហើយ​អ្នក​រាល់​គ្នា​នឹង​ជាន់​ឈ្លី​មនុស្ស​អាក្រក់។ ដ្បិត​ពួក​គេ​នឹង​ក្លាយ​ទៅ​ជា​ផេះ​នៅ​ក្រោម​បាត​ជើង​អ្នក នៅ​ថ្ងៃ​ដែល​យើង​នឹង​ធ្វើ​ការ​នេះ នេះ​ជា​ព្រះ​បន្ទូល​របស់​ព្រះ​យេហូវ៉ា​នៃ​ពិភព​ទាំង​មូល។</w:t>
      </w:r>
    </w:p>
    <w:p/>
    <w:p>
      <w:r xmlns:w="http://schemas.openxmlformats.org/wordprocessingml/2006/main">
        <w:t xml:space="preserve">ព្រះអម្ចាស់​នៃ​ពិភព​ទាំង​មូល​ប្រកាស​ថា មនុស្ស​អាក្រក់​នឹង​ត្រូវ​គេ​ជាន់​ឈ្លី​ទៅ​ជា​ផេះ​នៅ​ក្រោម​ជើង​មនុស្ស​សុចរិត។</w:t>
      </w:r>
    </w:p>
    <w:p/>
    <w:p>
      <w:r xmlns:w="http://schemas.openxmlformats.org/wordprocessingml/2006/main">
        <w:t xml:space="preserve">1. និយាយការពិតសូម្បីតែនៅពេលដែលវាមិនពេញនិយម</w:t>
      </w:r>
    </w:p>
    <w:p/>
    <w:p>
      <w:r xmlns:w="http://schemas.openxmlformats.org/wordprocessingml/2006/main">
        <w:t xml:space="preserve">2. អំណាចនៃព្រះបន្ទូលរបស់ព្រះ</w:t>
      </w:r>
    </w:p>
    <w:p/>
    <w:p>
      <w:r xmlns:w="http://schemas.openxmlformats.org/wordprocessingml/2006/main">
        <w:t xml:space="preserve">1. អេសាយ 66:15-16 - ដ្បិតមើលចុះ ព្រះអម្ចាស់នឹងយាងមកដោយភ្លើង ហើយជាមួយនឹងរទេះចម្បាំងរបស់ទ្រង់ដូចជាខ្យល់កួច ដើម្បីបញ្ឆេះកំហឹងរបស់ទ្រង់ដោយកំហឹង និងការស្តីបន្ទោសរបស់ទ្រង់ដោយអណ្តាតភ្លើង។ ដ្បិត​ព្រះអម្ចាស់​នឹង​អង្វរ​មនុស្ស​ទាំង​អស់​ដោយ​ភ្លើង និង​ដោយ​ដាវ ហើយ​អ្នក​ដែល​ត្រូវ​គេ​សម្លាប់​នឹង​មាន​ច្រើន​ណាស់។</w:t>
      </w:r>
    </w:p>
    <w:p/>
    <w:p>
      <w:r xmlns:w="http://schemas.openxmlformats.org/wordprocessingml/2006/main">
        <w:t xml:space="preserve">រ៉ូម 12:19 - បពិត្រ​ដ៏​ជា​ទី​ស្រឡាញ់​អើយ កុំ​សង​សឹក​ខ្លួន​ឯង​ឡើយ តែ​ត្រូវ​ទុក​ចិត្ត​ចំពោះ​សេចក្ដី​ក្រោធ ដ្បិត​មាន​ចែង​ទុក​មក​ថា ការ​សងសឹក​ជា​របស់​ខ្ញុំ ព្រះអម្ចាស់ ​មាន​ព្រះបន្ទូល​ថា ខ្ញុំ​នឹង​សង​វិញ។</w:t>
      </w:r>
    </w:p>
    <w:p/>
    <w:p>
      <w:r xmlns:w="http://schemas.openxmlformats.org/wordprocessingml/2006/main">
        <w:t xml:space="preserve">ម៉ាឡាគី 4:4 ចូរ​នឹក​ចាំ​ពី​ក្រឹត្យ‌វិន័យ​របស់​ម៉ូសេ ជា​អ្នក​បម្រើ​របស់​យើង ដែល​យើង​បាន​បង្គាប់​ទៅ​គាត់​នៅ​ហូរេប សម្រាប់​ជន​ជាតិ​អ៊ីស្រា‌អែល​ទាំង​មូល ដោយ​មាន​ច្បាប់ និង​ការ​វិនិច្ឆ័យ។</w:t>
      </w:r>
    </w:p>
    <w:p/>
    <w:p>
      <w:r xmlns:w="http://schemas.openxmlformats.org/wordprocessingml/2006/main">
        <w:t xml:space="preserve">ព្រះ​រំឭក​ប្រជាជន​ឲ្យ​ចងចាំ ហើយ​ប្រកាន់​ខ្ជាប់​នឹង​ច្បាប់​របស់​លោក​ម៉ូសេ និង​លក្ខន្តិកៈ និង​ការ​វិនិច្ឆ័យ​ដែល​បាន​ប្រទាន​ដល់​លោក​ម៉ូសេ​នៅ​ភ្នំ​ហោរេប។</w:t>
      </w:r>
    </w:p>
    <w:p/>
    <w:p>
      <w:r xmlns:w="http://schemas.openxmlformats.org/wordprocessingml/2006/main">
        <w:t xml:space="preserve">1. សារៈសំខាន់នៃការចងចាំច្បាប់របស់ព្រះ</w:t>
      </w:r>
    </w:p>
    <w:p/>
    <w:p>
      <w:r xmlns:w="http://schemas.openxmlformats.org/wordprocessingml/2006/main">
        <w:t xml:space="preserve">2. ការគោរពតាមបញ្ញត្តិរបស់ព្រះ</w:t>
      </w:r>
    </w:p>
    <w:p/>
    <w:p>
      <w:r xmlns:w="http://schemas.openxmlformats.org/wordprocessingml/2006/main">
        <w:t xml:space="preserve">1. ចោទិយកថា 4:1-4 - «ឥឡូវ​នេះ ឱ​អ៊ីស្រា‌អែល​អើយ ចូរ​ស្តាប់​ច្បាប់ និង​ច្បាប់​ទាំង​ឡាយ​ដែល​យើង​កំពុង​បង្រៀន​អ្នក ហើយ​ប្រព្រឹត្ត​តាម ដើម្បី​ឲ្យ​អ្នក​រាល់​គ្នា​បាន​រស់​នៅ ហើយ​ចូល​ទៅ​កាន់​កាប់​ដី​ដែល​ព្រះ‌អម្ចាស់ ព្រះ​នៃ​បុព្វបុរស​របស់​អ្នក​រាល់​គ្នា​បាន​ប្រទាន​មក​អ្នក អ្នក​មិន​ត្រូវ​បន្ថែម​ពាក្យ​ដែល​ខ្ញុំ​បង្គាប់​អ្នក ឬ​ដក​ចេញ​ឡើយ ដើម្បី​អ្នក​អាច​កាន់​តាម​បញ្ញត្តិ​របស់​ព្រះអម្ចាស់ ជា​ព្រះ​របស់​អ្នក​ដែល​ខ្ញុំ​បង្គាប់​អ្នក​។ បាន​ធ្វើ​នៅ​ព្រះបាល-ពេអ័រ ដ្បិត​ព្រះ‌អម្ចាស់ ជា​ព្រះ​របស់​អ្នក​បាន​បំផ្លាញ​អស់​អ្នក​ដែល​ដើរ​តាម​ព្រះ​បាល​ពេអ៊រ ពី​ចំណោម​អ្នក​រាល់​គ្នា ប៉ុន្តែ អ្នក​ដែល​កាន់​តាម​ព្រះ‌អម្ចាស់ ជា​ព្រះ​របស់​អ្នក​មាន​ជីវិត​នៅ​សព្វ​ថ្ងៃ​នេះ»។</w:t>
      </w:r>
    </w:p>
    <w:p/>
    <w:p>
      <w:r xmlns:w="http://schemas.openxmlformats.org/wordprocessingml/2006/main">
        <w:t xml:space="preserve">2. រ៉ូម 12:2 - កុំធ្វើតាមលោកីយនេះ ប៉ុន្តែត្រូវកែប្រែដោយការកែប្រែចិត្តរបស់អ្នកឡើងវិញ ដើម្បីអោយតាមរយៈការសាកល្បង អ្នកនឹងដឹងថាអ្វីជាព្រះហឫទ័យរបស់ព្រះជាម្ចាស់ អ្វីដែលល្អ និងអាចទទួលយកបាន និងល្អឥតខ្ចោះ។</w:t>
      </w:r>
    </w:p>
    <w:p/>
    <w:p>
      <w:r xmlns:w="http://schemas.openxmlformats.org/wordprocessingml/2006/main">
        <w:t xml:space="preserve">ម៉ាឡាគី 4:5 មើល យើង​នឹង​ចាត់​ព្យាការី​អេលីយ៉ា​ឲ្យ​ទៅ​អ្នក​មុន​ថ្ងៃ​ដ៏​ធំ និង​ដ៏​គួរ​ស្ញែង​ខ្លាច​របស់​ព្រះ‌អម្ចាស់​មក​ដល់។</w:t>
      </w:r>
    </w:p>
    <w:p/>
    <w:p>
      <w:r xmlns:w="http://schemas.openxmlformats.org/wordprocessingml/2006/main">
        <w:t xml:space="preserve">សេចក្តីសង្ខេបបន្ទាត់ថ្មី៖ ព្រះសន្យាថានឹងបញ្ជូនព្យាការីអេលីយ៉ា មុនពេលការមកដល់នៃថ្ងៃដ៏អស្ចារ្យ និងគួរឱ្យខ្លាចរបស់ព្រះអម្ចាស់។</w:t>
      </w:r>
    </w:p>
    <w:p/>
    <w:p>
      <w:r xmlns:w="http://schemas.openxmlformats.org/wordprocessingml/2006/main">
        <w:t xml:space="preserve">1. ការសន្យារបស់ព្រះ៖ អេលីយ៉ា និងថ្ងៃដ៏អស្ចារ្យ និងគួរឱ្យខ្លាច</w:t>
      </w:r>
    </w:p>
    <w:p/>
    <w:p>
      <w:r xmlns:w="http://schemas.openxmlformats.org/wordprocessingml/2006/main">
        <w:t xml:space="preserve">2. អេលីយ៉ា: សញ្ញានៃក្តីសង្ឃឹមនៅក្នុងពិភពលោកដែលមានបញ្ហា</w:t>
      </w:r>
    </w:p>
    <w:p/>
    <w:p>
      <w:r xmlns:w="http://schemas.openxmlformats.org/wordprocessingml/2006/main">
        <w:t xml:space="preserve">1. អេសាយ 40:31 - ប៉ុន្តែ អស់​អ្នក​ដែល​រង់​ចាំ​ព្រះ‌អម្ចាស់ នឹង​មាន​កម្លាំង​ឡើង​វិញ។ ពួក​គេ​នឹង​ឡើង​លើ​ដោយ​មាន​ស្លាប​ដូច​ឥន្ទ្រី។ ពួកគេនឹងរត់ ដោយមិននឿយហត់ឡើយ។ ហើយពួកគេនឹងដើរដោយមិនដួល។ 2. យ៉ាកុប 5:7-8 បងប្អូនអើយ ចូរអត់ធ្មត់ចំពោះការយាងមករបស់ព្រះអម្ចាស់។ មើលចុះ កសិកររង់ចាំផ្លែឈើដ៏វិសេសនៃផែនដី ហើយអត់ធ្មត់នឹងវារហូតទាល់តែគាត់ទទួលទឹកភ្លៀងមុន និងក្រោយ។</w:t>
      </w:r>
    </w:p>
    <w:p/>
    <w:p>
      <w:r xmlns:w="http://schemas.openxmlformats.org/wordprocessingml/2006/main">
        <w:t xml:space="preserve">ម៉ាឡាគី 4:6 ហើយ​គាត់​នឹង​បង្វែរ​ចិត្ត​ឪពុក​មក​ឯ​កូន ហើយ​ចិត្ត​កូន​ទៅ​ឯ​ឪពុក​វិញ ក្រែង​ខ្ញុំ​មក​វាយ​ផែនដី​ដោយ​បណ្តាសា។</w:t>
      </w:r>
    </w:p>
    <w:p/>
    <w:p>
      <w:r xmlns:w="http://schemas.openxmlformats.org/wordprocessingml/2006/main">
        <w:t xml:space="preserve">ព្រះ​នឹង​បង្វែរ​ចិត្ត​ឪពុក​និង​កូន​ទៅ​រក​គ្នា​ទៅ​វិញ​ទៅ​មក ដើម្បី​កុំ​ឲ្យ​ទ្រង់​មាន​បណ្តាសា​មក​លើ​ផែនដី។</w:t>
      </w:r>
    </w:p>
    <w:p/>
    <w:p>
      <w:r xmlns:w="http://schemas.openxmlformats.org/wordprocessingml/2006/main">
        <w:t xml:space="preserve">1. សារៈសំខាន់នៃសាមគ្គីភាពក្នុងគ្រួសារ៖ ពរជ័យនៃម៉ាឡាគី ៤:៦</w:t>
      </w:r>
    </w:p>
    <w:p/>
    <w:p>
      <w:r xmlns:w="http://schemas.openxmlformats.org/wordprocessingml/2006/main">
        <w:t xml:space="preserve">2. ការអំពាវនាវឱ្យផ្សះផ្សា: តើម៉ាឡាគី 4:6 អាចស្តារទំនាក់ទំនងដែលខូចបានដោយរបៀបណា</w:t>
      </w:r>
    </w:p>
    <w:p/>
    <w:p>
      <w:r xmlns:w="http://schemas.openxmlformats.org/wordprocessingml/2006/main">
        <w:t xml:space="preserve">១.សុភាសិត ១៧:៦ ចៅ​ជា​មកុដ​របស់​មនុស្ស​ចាស់ ហើយ​សិរី​ល្អ​នៃ​កូន​គឺ​ជា​ឪពុក។</w:t>
      </w:r>
    </w:p>
    <w:p/>
    <w:p>
      <w:r xmlns:w="http://schemas.openxmlformats.org/wordprocessingml/2006/main">
        <w:t xml:space="preserve">២. រ៉ូម ១២:១០ ចូរ​ស្រឡាញ់​គ្នា​ទៅ​វិញ​ទៅ​មក​ដោយ​សេចក្ដី​ស្រឡាញ់​ជា​បង​ប្អូន។ លើកតម្កើងគ្នាទៅវិញទៅមកក្នុងការបង្ហាញកិត្តិយស។</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១</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